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5F5" w:rsidRPr="007309E3" w:rsidRDefault="001B2F8E" w:rsidP="004801C5">
      <w:pPr>
        <w:pStyle w:val="4"/>
        <w:jc w:val="center"/>
        <w:rPr>
          <w:iCs/>
          <w:sz w:val="28"/>
          <w:szCs w:val="28"/>
        </w:rPr>
      </w:pPr>
      <w:r w:rsidRPr="007309E3">
        <w:rPr>
          <w:iCs/>
          <w:sz w:val="28"/>
          <w:szCs w:val="28"/>
        </w:rPr>
        <w:t>ЕЖЕДНЕВНЫЙ ОПЕРАТИВНЫЙ ПРОГНОЗ</w:t>
      </w:r>
    </w:p>
    <w:p w:rsidR="00E85279" w:rsidRPr="007309E3" w:rsidRDefault="00F175F5" w:rsidP="006A69C8">
      <w:pPr>
        <w:pStyle w:val="51"/>
        <w:tabs>
          <w:tab w:val="left" w:pos="709"/>
        </w:tabs>
        <w:rPr>
          <w:sz w:val="28"/>
          <w:szCs w:val="28"/>
        </w:rPr>
      </w:pPr>
      <w:r w:rsidRPr="007309E3">
        <w:rPr>
          <w:bCs/>
          <w:iCs/>
          <w:sz w:val="28"/>
          <w:szCs w:val="28"/>
        </w:rPr>
        <w:t xml:space="preserve">возникновения ЧС </w:t>
      </w:r>
      <w:r w:rsidRPr="007309E3">
        <w:rPr>
          <w:sz w:val="28"/>
          <w:szCs w:val="28"/>
        </w:rPr>
        <w:t xml:space="preserve">на территории </w:t>
      </w:r>
      <w:r w:rsidR="002D245D" w:rsidRPr="007309E3">
        <w:rPr>
          <w:sz w:val="28"/>
          <w:szCs w:val="28"/>
        </w:rPr>
        <w:t>Уральского федерального округа</w:t>
      </w:r>
    </w:p>
    <w:p w:rsidR="00F175F5" w:rsidRPr="007309E3" w:rsidRDefault="00F175F5" w:rsidP="006A69C8">
      <w:pPr>
        <w:pStyle w:val="51"/>
        <w:tabs>
          <w:tab w:val="left" w:pos="709"/>
        </w:tabs>
        <w:rPr>
          <w:sz w:val="28"/>
          <w:szCs w:val="28"/>
        </w:rPr>
      </w:pPr>
      <w:r w:rsidRPr="007309E3">
        <w:rPr>
          <w:sz w:val="28"/>
          <w:szCs w:val="28"/>
        </w:rPr>
        <w:t>на</w:t>
      </w:r>
      <w:r w:rsidR="00E35AA6" w:rsidRPr="007309E3">
        <w:rPr>
          <w:sz w:val="28"/>
          <w:szCs w:val="28"/>
        </w:rPr>
        <w:t xml:space="preserve"> </w:t>
      </w:r>
      <w:r w:rsidR="00D126A0" w:rsidRPr="007309E3">
        <w:rPr>
          <w:sz w:val="28"/>
          <w:szCs w:val="28"/>
        </w:rPr>
        <w:t>1</w:t>
      </w:r>
      <w:r w:rsidR="004D3B22" w:rsidRPr="007309E3">
        <w:rPr>
          <w:sz w:val="28"/>
          <w:szCs w:val="28"/>
        </w:rPr>
        <w:t>6</w:t>
      </w:r>
      <w:r w:rsidR="008F2811" w:rsidRPr="007309E3">
        <w:rPr>
          <w:sz w:val="28"/>
          <w:szCs w:val="28"/>
        </w:rPr>
        <w:t xml:space="preserve"> </w:t>
      </w:r>
      <w:r w:rsidR="00464AF8" w:rsidRPr="007309E3">
        <w:rPr>
          <w:sz w:val="28"/>
          <w:szCs w:val="28"/>
        </w:rPr>
        <w:t xml:space="preserve">мая </w:t>
      </w:r>
      <w:r w:rsidR="00A73564" w:rsidRPr="007309E3">
        <w:rPr>
          <w:sz w:val="28"/>
          <w:szCs w:val="28"/>
        </w:rPr>
        <w:t>202</w:t>
      </w:r>
      <w:r w:rsidR="00955CFE" w:rsidRPr="007309E3">
        <w:rPr>
          <w:sz w:val="28"/>
          <w:szCs w:val="28"/>
        </w:rPr>
        <w:t>2</w:t>
      </w:r>
      <w:r w:rsidRPr="007309E3">
        <w:rPr>
          <w:sz w:val="28"/>
          <w:szCs w:val="28"/>
        </w:rPr>
        <w:t xml:space="preserve"> г</w:t>
      </w:r>
      <w:r w:rsidR="006A3FB5" w:rsidRPr="007309E3">
        <w:rPr>
          <w:sz w:val="28"/>
          <w:szCs w:val="28"/>
        </w:rPr>
        <w:t>ода</w:t>
      </w:r>
    </w:p>
    <w:p w:rsidR="00F175F5" w:rsidRPr="007309E3" w:rsidRDefault="00F175F5" w:rsidP="00C12BFE">
      <w:pPr>
        <w:pStyle w:val="a7"/>
        <w:tabs>
          <w:tab w:val="left" w:pos="709"/>
        </w:tabs>
        <w:ind w:firstLine="709"/>
        <w:jc w:val="center"/>
        <w:rPr>
          <w:rStyle w:val="affff0"/>
          <w:i/>
          <w:sz w:val="24"/>
          <w:szCs w:val="28"/>
        </w:rPr>
      </w:pPr>
      <w:r w:rsidRPr="007309E3">
        <w:rPr>
          <w:rStyle w:val="affff0"/>
          <w:i/>
          <w:sz w:val="24"/>
          <w:szCs w:val="28"/>
        </w:rPr>
        <w:t xml:space="preserve">(подготовлен на основе информации </w:t>
      </w:r>
      <w:r w:rsidRPr="007309E3">
        <w:rPr>
          <w:i/>
          <w:sz w:val="24"/>
          <w:szCs w:val="28"/>
        </w:rPr>
        <w:t>Росгидромета,</w:t>
      </w:r>
      <w:r w:rsidR="0020101A" w:rsidRPr="007309E3">
        <w:rPr>
          <w:i/>
          <w:sz w:val="24"/>
          <w:szCs w:val="28"/>
        </w:rPr>
        <w:t xml:space="preserve"> </w:t>
      </w:r>
      <w:r w:rsidR="00A168B6" w:rsidRPr="007309E3">
        <w:rPr>
          <w:rStyle w:val="affff0"/>
          <w:i/>
          <w:sz w:val="24"/>
          <w:szCs w:val="28"/>
        </w:rPr>
        <w:t>ФГБУ «</w:t>
      </w:r>
      <w:r w:rsidRPr="007309E3">
        <w:rPr>
          <w:rStyle w:val="affff0"/>
          <w:i/>
          <w:sz w:val="24"/>
          <w:szCs w:val="28"/>
        </w:rPr>
        <w:t>Уральско</w:t>
      </w:r>
      <w:r w:rsidR="00A168B6" w:rsidRPr="007309E3">
        <w:rPr>
          <w:rStyle w:val="affff0"/>
          <w:i/>
          <w:sz w:val="24"/>
          <w:szCs w:val="28"/>
        </w:rPr>
        <w:t>е</w:t>
      </w:r>
      <w:r w:rsidRPr="007309E3">
        <w:rPr>
          <w:rStyle w:val="affff0"/>
          <w:i/>
          <w:sz w:val="24"/>
          <w:szCs w:val="28"/>
        </w:rPr>
        <w:t xml:space="preserve"> УГМС</w:t>
      </w:r>
      <w:r w:rsidR="00A168B6" w:rsidRPr="007309E3">
        <w:rPr>
          <w:rStyle w:val="affff0"/>
          <w:i/>
          <w:sz w:val="24"/>
          <w:szCs w:val="28"/>
        </w:rPr>
        <w:t>»</w:t>
      </w:r>
      <w:r w:rsidRPr="007309E3">
        <w:rPr>
          <w:rStyle w:val="affff0"/>
          <w:i/>
          <w:sz w:val="24"/>
          <w:szCs w:val="28"/>
        </w:rPr>
        <w:t xml:space="preserve">,  </w:t>
      </w:r>
      <w:r w:rsidR="001B2F8E" w:rsidRPr="007309E3">
        <w:rPr>
          <w:rStyle w:val="affff0"/>
          <w:i/>
          <w:sz w:val="24"/>
          <w:szCs w:val="28"/>
        </w:rPr>
        <w:t xml:space="preserve">                 </w:t>
      </w:r>
      <w:r w:rsidRPr="007309E3">
        <w:rPr>
          <w:rStyle w:val="affff0"/>
          <w:i/>
          <w:sz w:val="24"/>
          <w:szCs w:val="28"/>
        </w:rPr>
        <w:t xml:space="preserve">ФГУ «Авиалесоохрана», ФГБУ «Институт геофизики УРО РАН», </w:t>
      </w:r>
      <w:r w:rsidR="00EF0BC0" w:rsidRPr="007309E3">
        <w:rPr>
          <w:i/>
          <w:sz w:val="24"/>
          <w:szCs w:val="28"/>
        </w:rPr>
        <w:t>ВНИИ ГО ЧС,</w:t>
      </w:r>
      <w:r w:rsidRPr="007309E3">
        <w:rPr>
          <w:i/>
          <w:sz w:val="24"/>
          <w:szCs w:val="28"/>
        </w:rPr>
        <w:t xml:space="preserve"> </w:t>
      </w:r>
      <w:r w:rsidRPr="007309E3">
        <w:rPr>
          <w:rStyle w:val="affff0"/>
          <w:i/>
          <w:sz w:val="24"/>
          <w:szCs w:val="28"/>
        </w:rPr>
        <w:t>ЦУКС ГУ МЧС субъектов УФО», открытых и ведомственных интернет источников)</w:t>
      </w:r>
    </w:p>
    <w:p w:rsidR="00E76DCB" w:rsidRPr="007309E3" w:rsidRDefault="00E76DCB" w:rsidP="00070CF9">
      <w:pPr>
        <w:tabs>
          <w:tab w:val="left" w:pos="-1418"/>
        </w:tabs>
        <w:jc w:val="center"/>
        <w:rPr>
          <w:bCs/>
          <w:sz w:val="28"/>
          <w:szCs w:val="28"/>
        </w:rPr>
      </w:pPr>
    </w:p>
    <w:p w:rsidR="008A14B7" w:rsidRPr="007309E3" w:rsidRDefault="008364E2" w:rsidP="00CE0626">
      <w:pPr>
        <w:ind w:firstLine="567"/>
        <w:rPr>
          <w:b/>
          <w:sz w:val="28"/>
          <w:szCs w:val="28"/>
          <w:u w:val="single"/>
        </w:rPr>
      </w:pPr>
      <w:r w:rsidRPr="007309E3">
        <w:rPr>
          <w:b/>
          <w:sz w:val="28"/>
          <w:szCs w:val="28"/>
          <w:u w:val="single"/>
        </w:rPr>
        <w:t>Метеорологическая обстановка</w:t>
      </w:r>
      <w:bookmarkStart w:id="0" w:name="OLE_LINK49"/>
      <w:bookmarkStart w:id="1" w:name="OLE_LINK37"/>
      <w:bookmarkStart w:id="2" w:name="OLE_LINK30"/>
      <w:bookmarkStart w:id="3" w:name="OLE_LINK13"/>
      <w:bookmarkStart w:id="4" w:name="OLE_LINK9"/>
      <w:bookmarkStart w:id="5" w:name="OLE_LINK65"/>
      <w:bookmarkStart w:id="6" w:name="OLE_LINK56"/>
      <w:bookmarkStart w:id="7" w:name="OLE_LINK52"/>
      <w:r w:rsidRPr="007309E3">
        <w:rPr>
          <w:b/>
          <w:sz w:val="28"/>
          <w:szCs w:val="28"/>
        </w:rPr>
        <w:t>:</w:t>
      </w:r>
      <w:bookmarkEnd w:id="0"/>
      <w:bookmarkEnd w:id="1"/>
      <w:bookmarkEnd w:id="2"/>
      <w:bookmarkEnd w:id="3"/>
      <w:bookmarkEnd w:id="4"/>
      <w:bookmarkEnd w:id="5"/>
      <w:bookmarkEnd w:id="6"/>
      <w:bookmarkEnd w:id="7"/>
    </w:p>
    <w:p w:rsidR="003C5422" w:rsidRPr="007309E3" w:rsidRDefault="00AD7F30" w:rsidP="003C5422">
      <w:pPr>
        <w:ind w:firstLine="567"/>
        <w:jc w:val="both"/>
        <w:rPr>
          <w:bCs/>
          <w:sz w:val="28"/>
          <w:szCs w:val="28"/>
        </w:rPr>
      </w:pPr>
      <w:r w:rsidRPr="007309E3">
        <w:rPr>
          <w:b/>
          <w:sz w:val="28"/>
          <w:szCs w:val="28"/>
        </w:rPr>
        <w:t>Опасные явления:</w:t>
      </w:r>
      <w:r w:rsidRPr="007309E3">
        <w:rPr>
          <w:bCs/>
          <w:sz w:val="28"/>
          <w:szCs w:val="28"/>
        </w:rPr>
        <w:t xml:space="preserve"> </w:t>
      </w:r>
      <w:r w:rsidR="00940789" w:rsidRPr="007309E3">
        <w:rPr>
          <w:sz w:val="28"/>
          <w:szCs w:val="28"/>
        </w:rPr>
        <w:t>не прогнозируются.</w:t>
      </w:r>
    </w:p>
    <w:p w:rsidR="00283DD8" w:rsidRPr="007309E3" w:rsidRDefault="00C00856" w:rsidP="00283DD8">
      <w:pPr>
        <w:ind w:firstLine="567"/>
        <w:jc w:val="both"/>
        <w:rPr>
          <w:b/>
          <w:bCs/>
          <w:sz w:val="27"/>
          <w:szCs w:val="27"/>
        </w:rPr>
      </w:pPr>
      <w:proofErr w:type="gramStart"/>
      <w:r w:rsidRPr="007309E3">
        <w:rPr>
          <w:b/>
          <w:sz w:val="28"/>
          <w:szCs w:val="28"/>
        </w:rPr>
        <w:t>Неблагоприятные явления:</w:t>
      </w:r>
      <w:r w:rsidRPr="007309E3">
        <w:rPr>
          <w:sz w:val="28"/>
          <w:szCs w:val="28"/>
        </w:rPr>
        <w:t xml:space="preserve"> </w:t>
      </w:r>
      <w:r w:rsidR="00841426" w:rsidRPr="007309E3">
        <w:rPr>
          <w:sz w:val="28"/>
          <w:szCs w:val="28"/>
        </w:rPr>
        <w:t xml:space="preserve">местами на территории </w:t>
      </w:r>
      <w:r w:rsidR="00841426" w:rsidRPr="007309E3">
        <w:rPr>
          <w:b/>
          <w:sz w:val="28"/>
          <w:szCs w:val="28"/>
        </w:rPr>
        <w:t>Свердловской</w:t>
      </w:r>
      <w:r w:rsidR="00993959" w:rsidRPr="007309E3">
        <w:rPr>
          <w:sz w:val="28"/>
          <w:szCs w:val="28"/>
        </w:rPr>
        <w:t xml:space="preserve"> </w:t>
      </w:r>
      <w:r w:rsidR="00841426" w:rsidRPr="007309E3">
        <w:rPr>
          <w:i/>
          <w:sz w:val="28"/>
          <w:szCs w:val="28"/>
        </w:rPr>
        <w:t>(3 МО:</w:t>
      </w:r>
      <w:proofErr w:type="gramEnd"/>
      <w:r w:rsidR="00841426" w:rsidRPr="007309E3">
        <w:rPr>
          <w:i/>
          <w:sz w:val="28"/>
          <w:szCs w:val="28"/>
        </w:rPr>
        <w:t xml:space="preserve"> </w:t>
      </w:r>
      <w:r w:rsidR="00826C67" w:rsidRPr="007309E3">
        <w:rPr>
          <w:i/>
          <w:sz w:val="28"/>
          <w:szCs w:val="28"/>
        </w:rPr>
        <w:t xml:space="preserve">  </w:t>
      </w:r>
      <w:r w:rsidR="00841426" w:rsidRPr="007309E3">
        <w:rPr>
          <w:i/>
          <w:sz w:val="28"/>
          <w:szCs w:val="28"/>
        </w:rPr>
        <w:t>МО г.</w:t>
      </w:r>
      <w:r w:rsidR="00993959" w:rsidRPr="007309E3">
        <w:rPr>
          <w:i/>
          <w:sz w:val="28"/>
          <w:szCs w:val="28"/>
        </w:rPr>
        <w:t xml:space="preserve"> </w:t>
      </w:r>
      <w:r w:rsidR="00841426" w:rsidRPr="007309E3">
        <w:rPr>
          <w:i/>
          <w:sz w:val="28"/>
          <w:szCs w:val="28"/>
        </w:rPr>
        <w:t>Екатеринбург,</w:t>
      </w:r>
      <w:r w:rsidR="00993959" w:rsidRPr="007309E3">
        <w:rPr>
          <w:i/>
          <w:sz w:val="28"/>
          <w:szCs w:val="28"/>
        </w:rPr>
        <w:t xml:space="preserve"> МО г. Нижний Тагил, Таборинский МР</w:t>
      </w:r>
      <w:r w:rsidR="00841426" w:rsidRPr="007309E3">
        <w:rPr>
          <w:i/>
          <w:sz w:val="28"/>
          <w:szCs w:val="28"/>
        </w:rPr>
        <w:t>)</w:t>
      </w:r>
      <w:r w:rsidR="00826C67" w:rsidRPr="007309E3">
        <w:rPr>
          <w:sz w:val="28"/>
          <w:szCs w:val="28"/>
        </w:rPr>
        <w:t xml:space="preserve"> и</w:t>
      </w:r>
      <w:r w:rsidR="00826C67" w:rsidRPr="007309E3">
        <w:rPr>
          <w:i/>
          <w:sz w:val="28"/>
          <w:szCs w:val="28"/>
        </w:rPr>
        <w:t xml:space="preserve"> </w:t>
      </w:r>
      <w:proofErr w:type="gramStart"/>
      <w:r w:rsidR="00826C67" w:rsidRPr="007309E3">
        <w:rPr>
          <w:b/>
          <w:sz w:val="28"/>
          <w:szCs w:val="28"/>
        </w:rPr>
        <w:t>Тюменской</w:t>
      </w:r>
      <w:proofErr w:type="gramEnd"/>
      <w:r w:rsidR="00826C67" w:rsidRPr="007309E3">
        <w:rPr>
          <w:sz w:val="28"/>
          <w:szCs w:val="28"/>
        </w:rPr>
        <w:t xml:space="preserve"> </w:t>
      </w:r>
      <w:r w:rsidR="00826C67" w:rsidRPr="007309E3">
        <w:rPr>
          <w:i/>
          <w:sz w:val="28"/>
          <w:szCs w:val="28"/>
        </w:rPr>
        <w:t>(5 МО: Бердюжский МР, Казанский МР, Сладковский МР, Абатский МР и Викуловский МР)</w:t>
      </w:r>
      <w:r w:rsidR="00826C67" w:rsidRPr="007309E3">
        <w:rPr>
          <w:sz w:val="28"/>
          <w:szCs w:val="28"/>
        </w:rPr>
        <w:t xml:space="preserve"> </w:t>
      </w:r>
      <w:r w:rsidR="00826C67" w:rsidRPr="007309E3">
        <w:rPr>
          <w:b/>
          <w:sz w:val="28"/>
          <w:szCs w:val="28"/>
        </w:rPr>
        <w:t>областей</w:t>
      </w:r>
      <w:r w:rsidR="00826C67" w:rsidRPr="007309E3">
        <w:rPr>
          <w:sz w:val="28"/>
          <w:szCs w:val="28"/>
        </w:rPr>
        <w:t xml:space="preserve"> </w:t>
      </w:r>
      <w:r w:rsidR="00841426" w:rsidRPr="007309E3">
        <w:rPr>
          <w:sz w:val="28"/>
          <w:szCs w:val="28"/>
        </w:rPr>
        <w:t>прогнозируются порывы ветра при грозе до 18 м/</w:t>
      </w:r>
      <w:proofErr w:type="gramStart"/>
      <w:r w:rsidR="00841426" w:rsidRPr="007309E3">
        <w:rPr>
          <w:sz w:val="28"/>
          <w:szCs w:val="28"/>
        </w:rPr>
        <w:t>с</w:t>
      </w:r>
      <w:proofErr w:type="gramEnd"/>
      <w:r w:rsidR="00841426" w:rsidRPr="007309E3">
        <w:rPr>
          <w:sz w:val="28"/>
          <w:szCs w:val="28"/>
        </w:rPr>
        <w:t xml:space="preserve">, </w:t>
      </w:r>
      <w:proofErr w:type="gramStart"/>
      <w:r w:rsidR="00283DD8" w:rsidRPr="007309E3">
        <w:rPr>
          <w:sz w:val="27"/>
          <w:szCs w:val="27"/>
        </w:rPr>
        <w:t>в</w:t>
      </w:r>
      <w:proofErr w:type="gramEnd"/>
      <w:r w:rsidR="00283DD8" w:rsidRPr="007309E3">
        <w:rPr>
          <w:sz w:val="27"/>
          <w:szCs w:val="27"/>
        </w:rPr>
        <w:t xml:space="preserve"> отдельных районах</w:t>
      </w:r>
      <w:r w:rsidR="00283DD8" w:rsidRPr="007309E3">
        <w:rPr>
          <w:b/>
          <w:sz w:val="27"/>
          <w:szCs w:val="27"/>
        </w:rPr>
        <w:t xml:space="preserve"> Ямало-Ненецкого автономного округа</w:t>
      </w:r>
      <w:r w:rsidR="00283DD8" w:rsidRPr="007309E3">
        <w:rPr>
          <w:i/>
          <w:sz w:val="27"/>
          <w:szCs w:val="27"/>
        </w:rPr>
        <w:t xml:space="preserve"> (12 МО: </w:t>
      </w:r>
      <w:r w:rsidR="00574E46" w:rsidRPr="007309E3">
        <w:rPr>
          <w:bCs/>
          <w:i/>
          <w:sz w:val="28"/>
          <w:szCs w:val="28"/>
        </w:rPr>
        <w:t xml:space="preserve">МО г. Салехард, МО г. Лабытнанги, МО г. Ноябрьск, МО г. Новый Уренгой, МО г. </w:t>
      </w:r>
      <w:proofErr w:type="spellStart"/>
      <w:r w:rsidR="00574E46" w:rsidRPr="007309E3">
        <w:rPr>
          <w:bCs/>
          <w:i/>
          <w:sz w:val="28"/>
          <w:szCs w:val="28"/>
        </w:rPr>
        <w:t>Губкинский</w:t>
      </w:r>
      <w:proofErr w:type="spellEnd"/>
      <w:r w:rsidR="00574E46" w:rsidRPr="007309E3">
        <w:rPr>
          <w:bCs/>
          <w:i/>
          <w:sz w:val="28"/>
          <w:szCs w:val="28"/>
        </w:rPr>
        <w:t xml:space="preserve">, МО г. Муравленко, Приуральский МР, </w:t>
      </w:r>
      <w:proofErr w:type="spellStart"/>
      <w:r w:rsidR="00574E46" w:rsidRPr="007309E3">
        <w:rPr>
          <w:bCs/>
          <w:i/>
          <w:sz w:val="28"/>
          <w:szCs w:val="28"/>
        </w:rPr>
        <w:t>Пуровский</w:t>
      </w:r>
      <w:proofErr w:type="spellEnd"/>
      <w:r w:rsidR="00574E46" w:rsidRPr="007309E3">
        <w:rPr>
          <w:bCs/>
          <w:i/>
          <w:sz w:val="28"/>
          <w:szCs w:val="28"/>
        </w:rPr>
        <w:t xml:space="preserve"> МР, </w:t>
      </w:r>
      <w:proofErr w:type="spellStart"/>
      <w:r w:rsidR="00574E46" w:rsidRPr="007309E3">
        <w:rPr>
          <w:bCs/>
          <w:i/>
          <w:sz w:val="28"/>
          <w:szCs w:val="28"/>
        </w:rPr>
        <w:t>Надымский</w:t>
      </w:r>
      <w:proofErr w:type="spellEnd"/>
      <w:r w:rsidR="00574E46" w:rsidRPr="007309E3">
        <w:rPr>
          <w:bCs/>
          <w:i/>
          <w:sz w:val="28"/>
          <w:szCs w:val="28"/>
        </w:rPr>
        <w:t xml:space="preserve"> МР, Тазовский МР,        </w:t>
      </w:r>
      <w:proofErr w:type="spellStart"/>
      <w:r w:rsidR="00574E46" w:rsidRPr="007309E3">
        <w:rPr>
          <w:bCs/>
          <w:i/>
          <w:sz w:val="28"/>
          <w:szCs w:val="28"/>
        </w:rPr>
        <w:t>Шурышкарский</w:t>
      </w:r>
      <w:proofErr w:type="spellEnd"/>
      <w:r w:rsidR="00574E46" w:rsidRPr="007309E3">
        <w:rPr>
          <w:bCs/>
          <w:i/>
          <w:sz w:val="28"/>
          <w:szCs w:val="28"/>
        </w:rPr>
        <w:t xml:space="preserve"> МР и Красноселькупский МР</w:t>
      </w:r>
      <w:r w:rsidR="00283DD8" w:rsidRPr="007309E3">
        <w:rPr>
          <w:i/>
          <w:sz w:val="27"/>
          <w:szCs w:val="27"/>
        </w:rPr>
        <w:t>)</w:t>
      </w:r>
      <w:r w:rsidR="00283DD8" w:rsidRPr="007309E3">
        <w:rPr>
          <w:sz w:val="27"/>
          <w:szCs w:val="27"/>
        </w:rPr>
        <w:t xml:space="preserve"> и </w:t>
      </w:r>
      <w:r w:rsidR="00283DD8" w:rsidRPr="007309E3">
        <w:rPr>
          <w:b/>
          <w:sz w:val="27"/>
          <w:szCs w:val="27"/>
        </w:rPr>
        <w:t xml:space="preserve">Ханты-Мансийского автономного округа-Югры </w:t>
      </w:r>
      <w:r w:rsidR="00283DD8" w:rsidRPr="007309E3">
        <w:rPr>
          <w:rFonts w:eastAsiaTheme="minorHAnsi"/>
          <w:i/>
          <w:sz w:val="27"/>
          <w:szCs w:val="27"/>
          <w:lang w:eastAsia="en-US"/>
        </w:rPr>
        <w:t>(12 МО:</w:t>
      </w:r>
      <w:r w:rsidR="00283DD8" w:rsidRPr="007309E3">
        <w:rPr>
          <w:i/>
        </w:rPr>
        <w:t xml:space="preserve"> </w:t>
      </w:r>
      <w:r w:rsidR="00283DD8" w:rsidRPr="007309E3">
        <w:rPr>
          <w:i/>
          <w:sz w:val="28"/>
          <w:szCs w:val="28"/>
        </w:rPr>
        <w:t xml:space="preserve">Нефтеюганский МР, ГО Нефтеюганск, ГО </w:t>
      </w:r>
      <w:proofErr w:type="spellStart"/>
      <w:r w:rsidR="00283DD8" w:rsidRPr="007309E3">
        <w:rPr>
          <w:i/>
          <w:sz w:val="28"/>
          <w:szCs w:val="28"/>
        </w:rPr>
        <w:t>Покачи</w:t>
      </w:r>
      <w:proofErr w:type="spellEnd"/>
      <w:r w:rsidR="00283DD8" w:rsidRPr="007309E3">
        <w:rPr>
          <w:i/>
          <w:sz w:val="28"/>
          <w:szCs w:val="28"/>
        </w:rPr>
        <w:t xml:space="preserve">, ГО </w:t>
      </w:r>
      <w:proofErr w:type="spellStart"/>
      <w:r w:rsidR="00283DD8" w:rsidRPr="007309E3">
        <w:rPr>
          <w:i/>
          <w:sz w:val="28"/>
          <w:szCs w:val="28"/>
        </w:rPr>
        <w:t>Пыть-Ях</w:t>
      </w:r>
      <w:proofErr w:type="spellEnd"/>
      <w:r w:rsidR="00283DD8" w:rsidRPr="007309E3">
        <w:rPr>
          <w:i/>
          <w:sz w:val="28"/>
          <w:szCs w:val="28"/>
        </w:rPr>
        <w:t xml:space="preserve">, Нижневартовский МР, ГО </w:t>
      </w:r>
      <w:proofErr w:type="spellStart"/>
      <w:r w:rsidR="00283DD8" w:rsidRPr="007309E3">
        <w:rPr>
          <w:i/>
          <w:iCs/>
          <w:sz w:val="28"/>
          <w:szCs w:val="28"/>
        </w:rPr>
        <w:t>Лангепас</w:t>
      </w:r>
      <w:proofErr w:type="spellEnd"/>
      <w:r w:rsidR="00283DD8" w:rsidRPr="007309E3">
        <w:rPr>
          <w:i/>
          <w:iCs/>
          <w:sz w:val="28"/>
          <w:szCs w:val="28"/>
        </w:rPr>
        <w:t xml:space="preserve">, ГО </w:t>
      </w:r>
      <w:proofErr w:type="spellStart"/>
      <w:r w:rsidR="00283DD8" w:rsidRPr="007309E3">
        <w:rPr>
          <w:i/>
          <w:iCs/>
          <w:sz w:val="28"/>
          <w:szCs w:val="28"/>
        </w:rPr>
        <w:t>Мегион</w:t>
      </w:r>
      <w:proofErr w:type="spellEnd"/>
      <w:r w:rsidR="00283DD8" w:rsidRPr="007309E3">
        <w:rPr>
          <w:i/>
          <w:iCs/>
          <w:sz w:val="28"/>
          <w:szCs w:val="28"/>
        </w:rPr>
        <w:t xml:space="preserve">, ГО Радужный, ГО Нижневартовск, </w:t>
      </w:r>
      <w:r w:rsidR="00283DD8" w:rsidRPr="007309E3">
        <w:rPr>
          <w:bCs/>
          <w:i/>
          <w:iCs/>
          <w:sz w:val="28"/>
          <w:szCs w:val="28"/>
        </w:rPr>
        <w:t xml:space="preserve">Сургутский МР, ГО Сургут, ГО </w:t>
      </w:r>
      <w:r w:rsidR="00283DD8" w:rsidRPr="007309E3">
        <w:rPr>
          <w:i/>
          <w:iCs/>
          <w:sz w:val="28"/>
          <w:szCs w:val="28"/>
        </w:rPr>
        <w:t>Когалым</w:t>
      </w:r>
      <w:r w:rsidR="00283DD8" w:rsidRPr="007309E3">
        <w:rPr>
          <w:rFonts w:eastAsiaTheme="minorHAnsi"/>
          <w:i/>
          <w:sz w:val="27"/>
          <w:szCs w:val="27"/>
          <w:lang w:eastAsia="en-US"/>
        </w:rPr>
        <w:t>)</w:t>
      </w:r>
      <w:r w:rsidR="00283DD8" w:rsidRPr="007309E3">
        <w:rPr>
          <w:sz w:val="27"/>
          <w:szCs w:val="27"/>
        </w:rPr>
        <w:t xml:space="preserve"> прогнозируется аномально жаркая погода со среднесуточными температурами воздуха выше нормы на 10 градусов и более.</w:t>
      </w:r>
    </w:p>
    <w:p w:rsidR="00CC10BC" w:rsidRPr="007309E3" w:rsidRDefault="00CC10BC" w:rsidP="00CC10BC">
      <w:pPr>
        <w:ind w:firstLine="567"/>
        <w:jc w:val="both"/>
        <w:rPr>
          <w:b/>
          <w:bCs/>
          <w:sz w:val="27"/>
          <w:szCs w:val="27"/>
        </w:rPr>
      </w:pPr>
    </w:p>
    <w:p w:rsidR="00CA6BD7" w:rsidRPr="007309E3" w:rsidRDefault="00940789" w:rsidP="005F57C0">
      <w:pPr>
        <w:tabs>
          <w:tab w:val="left" w:pos="0"/>
        </w:tabs>
        <w:ind w:firstLine="567"/>
        <w:jc w:val="both"/>
        <w:rPr>
          <w:b/>
          <w:sz w:val="28"/>
          <w:szCs w:val="28"/>
          <w:u w:val="single"/>
        </w:rPr>
      </w:pPr>
      <w:r w:rsidRPr="007309E3">
        <w:rPr>
          <w:b/>
          <w:sz w:val="28"/>
          <w:szCs w:val="28"/>
          <w:u w:val="single"/>
        </w:rPr>
        <w:t>Лесопожарная обстановка</w:t>
      </w:r>
      <w:r w:rsidRPr="007309E3">
        <w:rPr>
          <w:b/>
          <w:sz w:val="28"/>
          <w:szCs w:val="28"/>
        </w:rPr>
        <w:t>:</w:t>
      </w:r>
    </w:p>
    <w:p w:rsidR="00CA6BD7" w:rsidRPr="007309E3" w:rsidRDefault="00CA6BD7" w:rsidP="006D7187">
      <w:pPr>
        <w:tabs>
          <w:tab w:val="left" w:pos="567"/>
        </w:tabs>
        <w:ind w:firstLine="567"/>
        <w:jc w:val="both"/>
        <w:rPr>
          <w:sz w:val="28"/>
          <w:szCs w:val="28"/>
        </w:rPr>
      </w:pPr>
      <w:proofErr w:type="gramStart"/>
      <w:r w:rsidRPr="007309E3">
        <w:rPr>
          <w:b/>
          <w:sz w:val="28"/>
          <w:szCs w:val="28"/>
        </w:rPr>
        <w:t>Опасные явления:</w:t>
      </w:r>
      <w:r w:rsidRPr="007309E3">
        <w:rPr>
          <w:bCs/>
          <w:sz w:val="28"/>
          <w:szCs w:val="28"/>
        </w:rPr>
        <w:t xml:space="preserve"> </w:t>
      </w:r>
      <w:r w:rsidRPr="007309E3">
        <w:rPr>
          <w:sz w:val="28"/>
          <w:szCs w:val="28"/>
        </w:rPr>
        <w:t xml:space="preserve">на территории </w:t>
      </w:r>
      <w:r w:rsidR="006D7187" w:rsidRPr="007309E3">
        <w:rPr>
          <w:sz w:val="28"/>
          <w:szCs w:val="28"/>
        </w:rPr>
        <w:t>Курганской</w:t>
      </w:r>
      <w:r w:rsidRPr="007309E3">
        <w:rPr>
          <w:sz w:val="28"/>
          <w:szCs w:val="28"/>
        </w:rPr>
        <w:t xml:space="preserve"> области </w:t>
      </w:r>
      <w:r w:rsidRPr="007309E3">
        <w:rPr>
          <w:i/>
          <w:sz w:val="28"/>
          <w:szCs w:val="28"/>
        </w:rPr>
        <w:t>(</w:t>
      </w:r>
      <w:r w:rsidR="00CC10BC" w:rsidRPr="007309E3">
        <w:rPr>
          <w:i/>
          <w:sz w:val="28"/>
          <w:szCs w:val="28"/>
        </w:rPr>
        <w:t>2</w:t>
      </w:r>
      <w:r w:rsidR="00593E77" w:rsidRPr="007309E3">
        <w:rPr>
          <w:i/>
          <w:sz w:val="28"/>
          <w:szCs w:val="28"/>
        </w:rPr>
        <w:t xml:space="preserve"> МО:</w:t>
      </w:r>
      <w:proofErr w:type="gramEnd"/>
      <w:r w:rsidR="00593E77" w:rsidRPr="007309E3">
        <w:rPr>
          <w:i/>
          <w:sz w:val="28"/>
          <w:szCs w:val="28"/>
        </w:rPr>
        <w:t xml:space="preserve"> </w:t>
      </w:r>
      <w:proofErr w:type="gramStart"/>
      <w:r w:rsidR="006D7187" w:rsidRPr="007309E3">
        <w:rPr>
          <w:i/>
          <w:spacing w:val="-4"/>
          <w:sz w:val="28"/>
          <w:szCs w:val="28"/>
        </w:rPr>
        <w:t>МО г. Курган, Кетовский МО</w:t>
      </w:r>
      <w:r w:rsidRPr="007309E3">
        <w:rPr>
          <w:i/>
          <w:sz w:val="28"/>
          <w:szCs w:val="28"/>
        </w:rPr>
        <w:t>)</w:t>
      </w:r>
      <w:r w:rsidRPr="007309E3">
        <w:rPr>
          <w:sz w:val="28"/>
          <w:szCs w:val="28"/>
        </w:rPr>
        <w:t xml:space="preserve"> ожидается </w:t>
      </w:r>
      <w:r w:rsidR="000E6713" w:rsidRPr="007309E3">
        <w:rPr>
          <w:sz w:val="28"/>
          <w:szCs w:val="28"/>
        </w:rPr>
        <w:t>чрезвычайная пожарная опасность (5-й класс горимости</w:t>
      </w:r>
      <w:r w:rsidR="005A33DE" w:rsidRPr="007309E3">
        <w:rPr>
          <w:sz w:val="28"/>
          <w:szCs w:val="28"/>
        </w:rPr>
        <w:t xml:space="preserve"> леса по региональной шкале</w:t>
      </w:r>
      <w:r w:rsidR="000E6713" w:rsidRPr="007309E3">
        <w:rPr>
          <w:sz w:val="28"/>
          <w:szCs w:val="28"/>
        </w:rPr>
        <w:t>).</w:t>
      </w:r>
      <w:proofErr w:type="gramEnd"/>
    </w:p>
    <w:p w:rsidR="00D40041" w:rsidRPr="007309E3" w:rsidRDefault="00D40041" w:rsidP="00223AE7">
      <w:pPr>
        <w:tabs>
          <w:tab w:val="left" w:pos="0"/>
        </w:tabs>
        <w:ind w:firstLine="567"/>
        <w:jc w:val="both"/>
        <w:rPr>
          <w:sz w:val="28"/>
          <w:szCs w:val="28"/>
        </w:rPr>
      </w:pPr>
    </w:p>
    <w:p w:rsidR="009841DA" w:rsidRPr="007309E3" w:rsidRDefault="008364E2" w:rsidP="00367E5F">
      <w:pPr>
        <w:jc w:val="center"/>
        <w:rPr>
          <w:b/>
          <w:bCs/>
          <w:sz w:val="28"/>
          <w:szCs w:val="28"/>
          <w:lang w:eastAsia="zh-CN"/>
        </w:rPr>
      </w:pPr>
      <w:r w:rsidRPr="007309E3">
        <w:rPr>
          <w:b/>
          <w:bCs/>
          <w:sz w:val="28"/>
          <w:szCs w:val="28"/>
          <w:lang w:eastAsia="zh-CN"/>
        </w:rPr>
        <w:t xml:space="preserve">Прогноз погоды УФО на </w:t>
      </w:r>
      <w:r w:rsidR="00D126A0" w:rsidRPr="007309E3">
        <w:rPr>
          <w:b/>
          <w:bCs/>
          <w:sz w:val="28"/>
          <w:szCs w:val="28"/>
          <w:lang w:eastAsia="zh-CN"/>
        </w:rPr>
        <w:t>1</w:t>
      </w:r>
      <w:r w:rsidR="004D3B22" w:rsidRPr="007309E3">
        <w:rPr>
          <w:b/>
          <w:bCs/>
          <w:sz w:val="28"/>
          <w:szCs w:val="28"/>
          <w:lang w:eastAsia="zh-CN"/>
        </w:rPr>
        <w:t xml:space="preserve">6 </w:t>
      </w:r>
      <w:r w:rsidR="00464AF8" w:rsidRPr="007309E3">
        <w:rPr>
          <w:b/>
          <w:bCs/>
          <w:sz w:val="28"/>
          <w:szCs w:val="28"/>
          <w:lang w:eastAsia="zh-CN"/>
        </w:rPr>
        <w:t>мая</w:t>
      </w:r>
      <w:r w:rsidRPr="007309E3">
        <w:rPr>
          <w:b/>
          <w:bCs/>
          <w:sz w:val="28"/>
          <w:szCs w:val="28"/>
          <w:lang w:eastAsia="zh-CN"/>
        </w:rPr>
        <w:t xml:space="preserve"> 20</w:t>
      </w:r>
      <w:r w:rsidR="000E7C6A" w:rsidRPr="007309E3">
        <w:rPr>
          <w:b/>
          <w:bCs/>
          <w:sz w:val="28"/>
          <w:szCs w:val="28"/>
          <w:lang w:eastAsia="zh-CN"/>
        </w:rPr>
        <w:t>2</w:t>
      </w:r>
      <w:r w:rsidR="00955CFE" w:rsidRPr="007309E3">
        <w:rPr>
          <w:b/>
          <w:bCs/>
          <w:sz w:val="28"/>
          <w:szCs w:val="28"/>
          <w:lang w:eastAsia="zh-CN"/>
        </w:rPr>
        <w:t>2</w:t>
      </w:r>
      <w:r w:rsidRPr="007309E3">
        <w:rPr>
          <w:b/>
          <w:bCs/>
          <w:sz w:val="28"/>
          <w:szCs w:val="28"/>
          <w:lang w:eastAsia="zh-CN"/>
        </w:rPr>
        <w:t xml:space="preserve"> г</w:t>
      </w:r>
      <w:r w:rsidR="00C3470E" w:rsidRPr="007309E3">
        <w:rPr>
          <w:b/>
          <w:bCs/>
          <w:sz w:val="28"/>
          <w:szCs w:val="28"/>
          <w:lang w:eastAsia="zh-CN"/>
        </w:rPr>
        <w:t>.</w:t>
      </w:r>
    </w:p>
    <w:tbl>
      <w:tblPr>
        <w:tblW w:w="10677"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57" w:type="dxa"/>
          <w:right w:w="57" w:type="dxa"/>
        </w:tblCellMar>
        <w:tblLook w:val="0000" w:firstRow="0" w:lastRow="0" w:firstColumn="0" w:lastColumn="0" w:noHBand="0" w:noVBand="0"/>
      </w:tblPr>
      <w:tblGrid>
        <w:gridCol w:w="1475"/>
        <w:gridCol w:w="1843"/>
        <w:gridCol w:w="1842"/>
        <w:gridCol w:w="993"/>
        <w:gridCol w:w="1417"/>
        <w:gridCol w:w="3107"/>
      </w:tblGrid>
      <w:tr w:rsidR="004D3B22" w:rsidRPr="007309E3" w:rsidTr="00A21E7C">
        <w:tc>
          <w:tcPr>
            <w:tcW w:w="1475" w:type="dxa"/>
            <w:vMerge w:val="restart"/>
            <w:shd w:val="clear" w:color="auto" w:fill="auto"/>
            <w:tcMar>
              <w:left w:w="57" w:type="dxa"/>
              <w:right w:w="57" w:type="dxa"/>
            </w:tcMar>
            <w:vAlign w:val="center"/>
          </w:tcPr>
          <w:p w:rsidR="000525DE" w:rsidRPr="007309E3" w:rsidRDefault="000525DE" w:rsidP="00CE26E9">
            <w:pPr>
              <w:jc w:val="center"/>
              <w:rPr>
                <w:b/>
                <w:bCs/>
                <w:spacing w:val="-8"/>
                <w:sz w:val="20"/>
                <w:szCs w:val="20"/>
              </w:rPr>
            </w:pPr>
            <w:r w:rsidRPr="007309E3">
              <w:rPr>
                <w:b/>
                <w:bCs/>
                <w:spacing w:val="-8"/>
                <w:sz w:val="20"/>
                <w:szCs w:val="20"/>
              </w:rPr>
              <w:t>Субъект РФ</w:t>
            </w:r>
          </w:p>
        </w:tc>
        <w:tc>
          <w:tcPr>
            <w:tcW w:w="3685" w:type="dxa"/>
            <w:gridSpan w:val="2"/>
            <w:shd w:val="clear" w:color="auto" w:fill="auto"/>
            <w:tcMar>
              <w:left w:w="57" w:type="dxa"/>
              <w:right w:w="57" w:type="dxa"/>
            </w:tcMar>
            <w:vAlign w:val="center"/>
          </w:tcPr>
          <w:p w:rsidR="000525DE" w:rsidRPr="007309E3" w:rsidRDefault="000525DE" w:rsidP="00CE26E9">
            <w:pPr>
              <w:jc w:val="center"/>
              <w:rPr>
                <w:sz w:val="20"/>
                <w:szCs w:val="20"/>
              </w:rPr>
            </w:pPr>
            <w:r w:rsidRPr="007309E3">
              <w:rPr>
                <w:b/>
                <w:bCs/>
                <w:sz w:val="20"/>
                <w:szCs w:val="20"/>
              </w:rPr>
              <w:t>Температура воздуха, °</w:t>
            </w:r>
            <w:proofErr w:type="gramStart"/>
            <w:r w:rsidRPr="007309E3">
              <w:rPr>
                <w:b/>
                <w:bCs/>
                <w:sz w:val="20"/>
                <w:szCs w:val="20"/>
              </w:rPr>
              <w:t>С</w:t>
            </w:r>
            <w:proofErr w:type="gramEnd"/>
          </w:p>
        </w:tc>
        <w:tc>
          <w:tcPr>
            <w:tcW w:w="2410" w:type="dxa"/>
            <w:gridSpan w:val="2"/>
            <w:shd w:val="clear" w:color="auto" w:fill="auto"/>
            <w:tcMar>
              <w:left w:w="57" w:type="dxa"/>
              <w:right w:w="57" w:type="dxa"/>
            </w:tcMar>
            <w:vAlign w:val="center"/>
          </w:tcPr>
          <w:p w:rsidR="000525DE" w:rsidRPr="007309E3" w:rsidRDefault="000525DE" w:rsidP="00CE26E9">
            <w:pPr>
              <w:spacing w:before="80"/>
              <w:jc w:val="center"/>
              <w:rPr>
                <w:sz w:val="20"/>
                <w:szCs w:val="20"/>
              </w:rPr>
            </w:pPr>
            <w:r w:rsidRPr="007309E3">
              <w:rPr>
                <w:b/>
                <w:bCs/>
                <w:sz w:val="20"/>
                <w:szCs w:val="20"/>
              </w:rPr>
              <w:t>Ветер</w:t>
            </w:r>
          </w:p>
        </w:tc>
        <w:tc>
          <w:tcPr>
            <w:tcW w:w="3107" w:type="dxa"/>
            <w:vMerge w:val="restart"/>
            <w:shd w:val="clear" w:color="auto" w:fill="auto"/>
            <w:tcMar>
              <w:left w:w="57" w:type="dxa"/>
              <w:right w:w="57" w:type="dxa"/>
            </w:tcMar>
            <w:vAlign w:val="center"/>
          </w:tcPr>
          <w:p w:rsidR="000525DE" w:rsidRPr="007309E3" w:rsidRDefault="000525DE" w:rsidP="00CE26E9">
            <w:pPr>
              <w:pStyle w:val="12"/>
              <w:contextualSpacing/>
              <w:jc w:val="center"/>
              <w:rPr>
                <w:b/>
                <w:bCs/>
              </w:rPr>
            </w:pPr>
            <w:r w:rsidRPr="007309E3">
              <w:rPr>
                <w:b/>
                <w:bCs/>
              </w:rPr>
              <w:t>Метеорологические</w:t>
            </w:r>
          </w:p>
          <w:p w:rsidR="000525DE" w:rsidRPr="007309E3" w:rsidRDefault="000525DE" w:rsidP="00CE26E9">
            <w:pPr>
              <w:pStyle w:val="12"/>
              <w:contextualSpacing/>
              <w:jc w:val="center"/>
              <w:rPr>
                <w:b/>
                <w:bCs/>
              </w:rPr>
            </w:pPr>
            <w:r w:rsidRPr="007309E3">
              <w:rPr>
                <w:b/>
                <w:bCs/>
              </w:rPr>
              <w:t>явления</w:t>
            </w:r>
          </w:p>
        </w:tc>
      </w:tr>
      <w:tr w:rsidR="004D3B22" w:rsidRPr="007309E3" w:rsidTr="00441FD5">
        <w:trPr>
          <w:trHeight w:val="565"/>
        </w:trPr>
        <w:tc>
          <w:tcPr>
            <w:tcW w:w="1475" w:type="dxa"/>
            <w:vMerge/>
            <w:shd w:val="clear" w:color="auto" w:fill="auto"/>
            <w:tcMar>
              <w:left w:w="57" w:type="dxa"/>
              <w:right w:w="57" w:type="dxa"/>
            </w:tcMar>
            <w:vAlign w:val="center"/>
          </w:tcPr>
          <w:p w:rsidR="000525DE" w:rsidRPr="007309E3" w:rsidRDefault="000525DE" w:rsidP="00CE26E9">
            <w:pPr>
              <w:jc w:val="center"/>
              <w:rPr>
                <w:spacing w:val="-8"/>
                <w:sz w:val="20"/>
                <w:szCs w:val="20"/>
              </w:rPr>
            </w:pPr>
          </w:p>
        </w:tc>
        <w:tc>
          <w:tcPr>
            <w:tcW w:w="1843" w:type="dxa"/>
            <w:shd w:val="clear" w:color="auto" w:fill="auto"/>
            <w:tcMar>
              <w:left w:w="57" w:type="dxa"/>
              <w:right w:w="57" w:type="dxa"/>
            </w:tcMar>
            <w:vAlign w:val="center"/>
          </w:tcPr>
          <w:p w:rsidR="000525DE" w:rsidRPr="007309E3" w:rsidRDefault="000525DE" w:rsidP="00CE26E9">
            <w:pPr>
              <w:spacing w:before="40" w:after="40"/>
              <w:jc w:val="center"/>
              <w:rPr>
                <w:b/>
                <w:bCs/>
                <w:sz w:val="20"/>
                <w:szCs w:val="20"/>
              </w:rPr>
            </w:pPr>
            <w:r w:rsidRPr="007309E3">
              <w:rPr>
                <w:b/>
                <w:bCs/>
                <w:sz w:val="20"/>
                <w:szCs w:val="20"/>
              </w:rPr>
              <w:t>ночь</w:t>
            </w:r>
          </w:p>
        </w:tc>
        <w:tc>
          <w:tcPr>
            <w:tcW w:w="1842" w:type="dxa"/>
            <w:shd w:val="clear" w:color="auto" w:fill="auto"/>
            <w:tcMar>
              <w:left w:w="57" w:type="dxa"/>
              <w:right w:w="57" w:type="dxa"/>
            </w:tcMar>
            <w:vAlign w:val="center"/>
          </w:tcPr>
          <w:p w:rsidR="000525DE" w:rsidRPr="007309E3" w:rsidRDefault="000525DE" w:rsidP="00CE26E9">
            <w:pPr>
              <w:spacing w:before="40" w:after="40"/>
              <w:jc w:val="center"/>
              <w:rPr>
                <w:b/>
                <w:bCs/>
                <w:sz w:val="20"/>
                <w:szCs w:val="20"/>
              </w:rPr>
            </w:pPr>
            <w:r w:rsidRPr="007309E3">
              <w:rPr>
                <w:b/>
                <w:bCs/>
                <w:sz w:val="20"/>
                <w:szCs w:val="20"/>
              </w:rPr>
              <w:t>день</w:t>
            </w:r>
          </w:p>
        </w:tc>
        <w:tc>
          <w:tcPr>
            <w:tcW w:w="993" w:type="dxa"/>
            <w:shd w:val="clear" w:color="auto" w:fill="auto"/>
            <w:tcMar>
              <w:left w:w="57" w:type="dxa"/>
              <w:right w:w="57" w:type="dxa"/>
            </w:tcMar>
            <w:vAlign w:val="center"/>
          </w:tcPr>
          <w:p w:rsidR="000525DE" w:rsidRPr="007309E3" w:rsidRDefault="000525DE" w:rsidP="00CE26E9">
            <w:pPr>
              <w:jc w:val="center"/>
              <w:rPr>
                <w:b/>
                <w:bCs/>
                <w:sz w:val="20"/>
                <w:szCs w:val="20"/>
              </w:rPr>
            </w:pPr>
            <w:proofErr w:type="spellStart"/>
            <w:proofErr w:type="gramStart"/>
            <w:r w:rsidRPr="007309E3">
              <w:rPr>
                <w:b/>
                <w:bCs/>
                <w:sz w:val="20"/>
                <w:szCs w:val="20"/>
              </w:rPr>
              <w:t>направ</w:t>
            </w:r>
            <w:r w:rsidR="00A21E7C" w:rsidRPr="007309E3">
              <w:rPr>
                <w:b/>
                <w:bCs/>
                <w:sz w:val="20"/>
                <w:szCs w:val="20"/>
              </w:rPr>
              <w:t>-</w:t>
            </w:r>
            <w:r w:rsidRPr="007309E3">
              <w:rPr>
                <w:b/>
                <w:bCs/>
                <w:sz w:val="20"/>
                <w:szCs w:val="20"/>
              </w:rPr>
              <w:t>ление</w:t>
            </w:r>
            <w:proofErr w:type="spellEnd"/>
            <w:proofErr w:type="gramEnd"/>
          </w:p>
        </w:tc>
        <w:tc>
          <w:tcPr>
            <w:tcW w:w="1417" w:type="dxa"/>
            <w:shd w:val="clear" w:color="auto" w:fill="auto"/>
            <w:tcMar>
              <w:left w:w="57" w:type="dxa"/>
              <w:right w:w="57" w:type="dxa"/>
            </w:tcMar>
            <w:vAlign w:val="center"/>
          </w:tcPr>
          <w:p w:rsidR="000525DE" w:rsidRPr="007309E3" w:rsidRDefault="000525DE" w:rsidP="00CE26E9">
            <w:pPr>
              <w:jc w:val="center"/>
              <w:rPr>
                <w:b/>
                <w:bCs/>
                <w:sz w:val="20"/>
                <w:szCs w:val="20"/>
              </w:rPr>
            </w:pPr>
            <w:r w:rsidRPr="007309E3">
              <w:rPr>
                <w:b/>
                <w:bCs/>
                <w:sz w:val="20"/>
                <w:szCs w:val="20"/>
              </w:rPr>
              <w:t>скорость, м/</w:t>
            </w:r>
            <w:proofErr w:type="gramStart"/>
            <w:r w:rsidRPr="007309E3">
              <w:rPr>
                <w:b/>
                <w:bCs/>
                <w:sz w:val="20"/>
                <w:szCs w:val="20"/>
              </w:rPr>
              <w:t>с</w:t>
            </w:r>
            <w:proofErr w:type="gramEnd"/>
          </w:p>
        </w:tc>
        <w:tc>
          <w:tcPr>
            <w:tcW w:w="3107" w:type="dxa"/>
            <w:vMerge/>
            <w:shd w:val="clear" w:color="auto" w:fill="auto"/>
            <w:tcMar>
              <w:left w:w="57" w:type="dxa"/>
              <w:right w:w="57" w:type="dxa"/>
            </w:tcMar>
          </w:tcPr>
          <w:p w:rsidR="000525DE" w:rsidRPr="007309E3" w:rsidRDefault="000525DE" w:rsidP="00CE26E9">
            <w:pPr>
              <w:pStyle w:val="12"/>
              <w:spacing w:before="40" w:after="40"/>
              <w:jc w:val="center"/>
              <w:rPr>
                <w:b/>
                <w:bCs/>
              </w:rPr>
            </w:pPr>
          </w:p>
        </w:tc>
      </w:tr>
      <w:tr w:rsidR="00574E46" w:rsidRPr="007309E3" w:rsidTr="00441FD5">
        <w:trPr>
          <w:trHeight w:val="447"/>
        </w:trPr>
        <w:tc>
          <w:tcPr>
            <w:tcW w:w="1475" w:type="dxa"/>
            <w:shd w:val="clear" w:color="auto" w:fill="auto"/>
            <w:tcMar>
              <w:left w:w="57" w:type="dxa"/>
              <w:right w:w="57" w:type="dxa"/>
            </w:tcMar>
            <w:vAlign w:val="center"/>
          </w:tcPr>
          <w:p w:rsidR="00574E46" w:rsidRPr="007309E3" w:rsidRDefault="00574E46" w:rsidP="00CD1BCE">
            <w:pPr>
              <w:jc w:val="center"/>
              <w:rPr>
                <w:spacing w:val="-6"/>
                <w:sz w:val="20"/>
              </w:rPr>
            </w:pPr>
            <w:r w:rsidRPr="007309E3">
              <w:rPr>
                <w:b/>
                <w:bCs/>
                <w:spacing w:val="-6"/>
                <w:sz w:val="20"/>
              </w:rPr>
              <w:t>Курганская область</w:t>
            </w:r>
          </w:p>
        </w:tc>
        <w:tc>
          <w:tcPr>
            <w:tcW w:w="1843" w:type="dxa"/>
            <w:shd w:val="clear" w:color="auto" w:fill="auto"/>
            <w:tcMar>
              <w:left w:w="57" w:type="dxa"/>
              <w:right w:w="57" w:type="dxa"/>
            </w:tcMar>
            <w:vAlign w:val="center"/>
          </w:tcPr>
          <w:p w:rsidR="00574E46" w:rsidRPr="007309E3" w:rsidRDefault="00574E46" w:rsidP="00A44778">
            <w:pPr>
              <w:contextualSpacing/>
              <w:jc w:val="center"/>
              <w:rPr>
                <w:sz w:val="22"/>
              </w:rPr>
            </w:pPr>
            <w:r w:rsidRPr="007309E3">
              <w:rPr>
                <w:sz w:val="22"/>
              </w:rPr>
              <w:t>+4,+9</w:t>
            </w:r>
          </w:p>
        </w:tc>
        <w:tc>
          <w:tcPr>
            <w:tcW w:w="1842" w:type="dxa"/>
            <w:shd w:val="clear" w:color="auto" w:fill="auto"/>
            <w:tcMar>
              <w:left w:w="57" w:type="dxa"/>
              <w:right w:w="57" w:type="dxa"/>
            </w:tcMar>
            <w:vAlign w:val="center"/>
          </w:tcPr>
          <w:p w:rsidR="00574E46" w:rsidRPr="007309E3" w:rsidRDefault="00574E46" w:rsidP="00A44778">
            <w:pPr>
              <w:contextualSpacing/>
              <w:jc w:val="center"/>
              <w:rPr>
                <w:sz w:val="22"/>
              </w:rPr>
            </w:pPr>
            <w:r w:rsidRPr="007309E3">
              <w:rPr>
                <w:sz w:val="22"/>
              </w:rPr>
              <w:t>+18,+23</w:t>
            </w:r>
          </w:p>
        </w:tc>
        <w:tc>
          <w:tcPr>
            <w:tcW w:w="993" w:type="dxa"/>
            <w:shd w:val="clear" w:color="auto" w:fill="auto"/>
            <w:tcMar>
              <w:left w:w="57" w:type="dxa"/>
              <w:right w:w="57" w:type="dxa"/>
            </w:tcMar>
            <w:vAlign w:val="center"/>
          </w:tcPr>
          <w:p w:rsidR="00574E46" w:rsidRPr="007309E3" w:rsidRDefault="00574E46" w:rsidP="00A44778">
            <w:pPr>
              <w:contextualSpacing/>
              <w:jc w:val="center"/>
              <w:rPr>
                <w:sz w:val="22"/>
              </w:rPr>
            </w:pPr>
            <w:r w:rsidRPr="007309E3">
              <w:rPr>
                <w:sz w:val="22"/>
              </w:rPr>
              <w:t>ЮЗ</w:t>
            </w:r>
          </w:p>
        </w:tc>
        <w:tc>
          <w:tcPr>
            <w:tcW w:w="1417" w:type="dxa"/>
            <w:shd w:val="clear" w:color="auto" w:fill="auto"/>
            <w:tcMar>
              <w:left w:w="57" w:type="dxa"/>
              <w:right w:w="57" w:type="dxa"/>
            </w:tcMar>
            <w:vAlign w:val="center"/>
          </w:tcPr>
          <w:p w:rsidR="00574E46" w:rsidRPr="007309E3" w:rsidRDefault="00574E46" w:rsidP="00A44778">
            <w:pPr>
              <w:contextualSpacing/>
              <w:jc w:val="center"/>
              <w:rPr>
                <w:sz w:val="22"/>
              </w:rPr>
            </w:pPr>
            <w:r w:rsidRPr="007309E3">
              <w:rPr>
                <w:sz w:val="22"/>
              </w:rPr>
              <w:t>4-9,</w:t>
            </w:r>
          </w:p>
          <w:p w:rsidR="00574E46" w:rsidRPr="007309E3" w:rsidRDefault="00574E46" w:rsidP="00A44778">
            <w:pPr>
              <w:contextualSpacing/>
              <w:jc w:val="center"/>
              <w:rPr>
                <w:sz w:val="22"/>
              </w:rPr>
            </w:pPr>
            <w:r w:rsidRPr="007309E3">
              <w:rPr>
                <w:sz w:val="22"/>
              </w:rPr>
              <w:t>порывы</w:t>
            </w:r>
          </w:p>
          <w:p w:rsidR="00574E46" w:rsidRPr="007309E3" w:rsidRDefault="00574E46" w:rsidP="00A44778">
            <w:pPr>
              <w:contextualSpacing/>
              <w:jc w:val="center"/>
              <w:rPr>
                <w:sz w:val="22"/>
              </w:rPr>
            </w:pPr>
            <w:r w:rsidRPr="007309E3">
              <w:rPr>
                <w:sz w:val="22"/>
              </w:rPr>
              <w:t>до 14</w:t>
            </w:r>
          </w:p>
        </w:tc>
        <w:tc>
          <w:tcPr>
            <w:tcW w:w="3107" w:type="dxa"/>
            <w:shd w:val="clear" w:color="auto" w:fill="auto"/>
            <w:tcMar>
              <w:left w:w="57" w:type="dxa"/>
              <w:right w:w="57" w:type="dxa"/>
            </w:tcMar>
            <w:vAlign w:val="center"/>
          </w:tcPr>
          <w:p w:rsidR="00574E46" w:rsidRPr="007309E3" w:rsidRDefault="00574E46" w:rsidP="00574E46">
            <w:pPr>
              <w:contextualSpacing/>
              <w:jc w:val="center"/>
            </w:pPr>
            <w:r w:rsidRPr="007309E3">
              <w:t>Небольшой, местами умеренный дождь,</w:t>
            </w:r>
          </w:p>
          <w:p w:rsidR="00574E46" w:rsidRPr="007309E3" w:rsidRDefault="00574E46" w:rsidP="00574E46">
            <w:pPr>
              <w:contextualSpacing/>
              <w:jc w:val="center"/>
            </w:pPr>
            <w:r w:rsidRPr="007309E3">
              <w:t>в отдельных районах гроза</w:t>
            </w:r>
          </w:p>
        </w:tc>
      </w:tr>
      <w:tr w:rsidR="00574E46" w:rsidRPr="007309E3" w:rsidTr="00441FD5">
        <w:trPr>
          <w:trHeight w:val="548"/>
        </w:trPr>
        <w:tc>
          <w:tcPr>
            <w:tcW w:w="1475" w:type="dxa"/>
            <w:shd w:val="clear" w:color="auto" w:fill="auto"/>
            <w:tcMar>
              <w:left w:w="57" w:type="dxa"/>
              <w:right w:w="57" w:type="dxa"/>
            </w:tcMar>
            <w:vAlign w:val="center"/>
          </w:tcPr>
          <w:p w:rsidR="00574E46" w:rsidRPr="007309E3" w:rsidRDefault="00574E46" w:rsidP="00CD1BCE">
            <w:pPr>
              <w:jc w:val="center"/>
              <w:rPr>
                <w:spacing w:val="-6"/>
                <w:sz w:val="20"/>
              </w:rPr>
            </w:pPr>
            <w:r w:rsidRPr="007309E3">
              <w:rPr>
                <w:b/>
                <w:bCs/>
                <w:spacing w:val="-6"/>
                <w:sz w:val="20"/>
              </w:rPr>
              <w:t>Свердловская область</w:t>
            </w:r>
          </w:p>
        </w:tc>
        <w:tc>
          <w:tcPr>
            <w:tcW w:w="1843" w:type="dxa"/>
            <w:shd w:val="clear" w:color="auto" w:fill="auto"/>
            <w:tcMar>
              <w:left w:w="57" w:type="dxa"/>
              <w:right w:w="57" w:type="dxa"/>
            </w:tcMar>
            <w:vAlign w:val="center"/>
          </w:tcPr>
          <w:p w:rsidR="00574E46" w:rsidRPr="007309E3" w:rsidRDefault="00574E46" w:rsidP="00A44778">
            <w:pPr>
              <w:contextualSpacing/>
              <w:jc w:val="center"/>
              <w:rPr>
                <w:sz w:val="22"/>
              </w:rPr>
            </w:pPr>
            <w:r w:rsidRPr="007309E3">
              <w:rPr>
                <w:sz w:val="22"/>
              </w:rPr>
              <w:t>+3,+8</w:t>
            </w:r>
          </w:p>
        </w:tc>
        <w:tc>
          <w:tcPr>
            <w:tcW w:w="1842" w:type="dxa"/>
            <w:shd w:val="clear" w:color="auto" w:fill="auto"/>
            <w:tcMar>
              <w:left w:w="57" w:type="dxa"/>
              <w:right w:w="57" w:type="dxa"/>
            </w:tcMar>
            <w:vAlign w:val="center"/>
          </w:tcPr>
          <w:p w:rsidR="00574E46" w:rsidRPr="007309E3" w:rsidRDefault="00574E46" w:rsidP="00A44778">
            <w:pPr>
              <w:contextualSpacing/>
              <w:jc w:val="center"/>
              <w:rPr>
                <w:sz w:val="22"/>
              </w:rPr>
            </w:pPr>
            <w:r w:rsidRPr="007309E3">
              <w:rPr>
                <w:sz w:val="22"/>
              </w:rPr>
              <w:t>+16,+21</w:t>
            </w:r>
          </w:p>
        </w:tc>
        <w:tc>
          <w:tcPr>
            <w:tcW w:w="993" w:type="dxa"/>
            <w:shd w:val="clear" w:color="auto" w:fill="auto"/>
            <w:tcMar>
              <w:left w:w="57" w:type="dxa"/>
              <w:right w:w="57" w:type="dxa"/>
            </w:tcMar>
            <w:vAlign w:val="center"/>
          </w:tcPr>
          <w:p w:rsidR="00574E46" w:rsidRPr="007309E3" w:rsidRDefault="00574E46" w:rsidP="00574E46">
            <w:pPr>
              <w:contextualSpacing/>
              <w:jc w:val="center"/>
              <w:rPr>
                <w:sz w:val="22"/>
              </w:rPr>
            </w:pPr>
            <w:r w:rsidRPr="007309E3">
              <w:rPr>
                <w:sz w:val="22"/>
              </w:rPr>
              <w:t xml:space="preserve">ЮЗ, </w:t>
            </w:r>
            <w:proofErr w:type="gramStart"/>
            <w:r w:rsidRPr="007309E3">
              <w:rPr>
                <w:sz w:val="22"/>
              </w:rPr>
              <w:t>Ю</w:t>
            </w:r>
            <w:proofErr w:type="gramEnd"/>
          </w:p>
        </w:tc>
        <w:tc>
          <w:tcPr>
            <w:tcW w:w="1417" w:type="dxa"/>
            <w:shd w:val="clear" w:color="auto" w:fill="auto"/>
            <w:tcMar>
              <w:left w:w="57" w:type="dxa"/>
              <w:right w:w="57" w:type="dxa"/>
            </w:tcMar>
            <w:vAlign w:val="center"/>
          </w:tcPr>
          <w:p w:rsidR="00574E46" w:rsidRPr="007309E3" w:rsidRDefault="00574E46" w:rsidP="00A44778">
            <w:pPr>
              <w:contextualSpacing/>
              <w:jc w:val="center"/>
              <w:rPr>
                <w:sz w:val="22"/>
              </w:rPr>
            </w:pPr>
            <w:r w:rsidRPr="007309E3">
              <w:rPr>
                <w:sz w:val="22"/>
              </w:rPr>
              <w:t>4-9,</w:t>
            </w:r>
          </w:p>
          <w:p w:rsidR="00574E46" w:rsidRPr="007309E3" w:rsidRDefault="00574E46" w:rsidP="00A44778">
            <w:pPr>
              <w:contextualSpacing/>
              <w:jc w:val="center"/>
              <w:rPr>
                <w:sz w:val="22"/>
              </w:rPr>
            </w:pPr>
            <w:r w:rsidRPr="007309E3">
              <w:rPr>
                <w:sz w:val="22"/>
              </w:rPr>
              <w:t>порывы при грозе 15-18</w:t>
            </w:r>
          </w:p>
        </w:tc>
        <w:tc>
          <w:tcPr>
            <w:tcW w:w="3107" w:type="dxa"/>
            <w:shd w:val="clear" w:color="auto" w:fill="auto"/>
            <w:tcMar>
              <w:left w:w="57" w:type="dxa"/>
              <w:right w:w="57" w:type="dxa"/>
            </w:tcMar>
            <w:vAlign w:val="center"/>
          </w:tcPr>
          <w:p w:rsidR="00574E46" w:rsidRPr="007309E3" w:rsidRDefault="00574E46" w:rsidP="00574E46">
            <w:pPr>
              <w:contextualSpacing/>
              <w:jc w:val="center"/>
            </w:pPr>
            <w:r w:rsidRPr="007309E3">
              <w:t>Ночью местами, днем повсеместно небольшой дождь, в отдельных районах умеренный, местами гроза</w:t>
            </w:r>
          </w:p>
        </w:tc>
      </w:tr>
      <w:tr w:rsidR="00574E46" w:rsidRPr="007309E3" w:rsidTr="00441FD5">
        <w:trPr>
          <w:trHeight w:val="348"/>
        </w:trPr>
        <w:tc>
          <w:tcPr>
            <w:tcW w:w="1475" w:type="dxa"/>
            <w:shd w:val="clear" w:color="auto" w:fill="auto"/>
            <w:tcMar>
              <w:left w:w="57" w:type="dxa"/>
              <w:right w:w="57" w:type="dxa"/>
            </w:tcMar>
            <w:vAlign w:val="center"/>
          </w:tcPr>
          <w:p w:rsidR="00574E46" w:rsidRPr="007309E3" w:rsidRDefault="00574E46" w:rsidP="00CD1BCE">
            <w:pPr>
              <w:jc w:val="center"/>
              <w:rPr>
                <w:spacing w:val="-6"/>
                <w:sz w:val="20"/>
              </w:rPr>
            </w:pPr>
            <w:r w:rsidRPr="007309E3">
              <w:rPr>
                <w:b/>
                <w:bCs/>
                <w:spacing w:val="-6"/>
                <w:sz w:val="20"/>
              </w:rPr>
              <w:t>Тюменская область</w:t>
            </w:r>
          </w:p>
        </w:tc>
        <w:tc>
          <w:tcPr>
            <w:tcW w:w="1843" w:type="dxa"/>
            <w:shd w:val="clear" w:color="auto" w:fill="auto"/>
            <w:tcMar>
              <w:left w:w="57" w:type="dxa"/>
              <w:right w:w="57" w:type="dxa"/>
            </w:tcMar>
            <w:vAlign w:val="center"/>
          </w:tcPr>
          <w:p w:rsidR="00574E46" w:rsidRPr="007309E3" w:rsidRDefault="00574E46" w:rsidP="00A44778">
            <w:pPr>
              <w:contextualSpacing/>
              <w:jc w:val="center"/>
              <w:rPr>
                <w:sz w:val="22"/>
              </w:rPr>
            </w:pPr>
            <w:r w:rsidRPr="007309E3">
              <w:rPr>
                <w:sz w:val="22"/>
              </w:rPr>
              <w:t>+6,+11</w:t>
            </w:r>
          </w:p>
        </w:tc>
        <w:tc>
          <w:tcPr>
            <w:tcW w:w="1842" w:type="dxa"/>
            <w:shd w:val="clear" w:color="auto" w:fill="auto"/>
            <w:tcMar>
              <w:left w:w="57" w:type="dxa"/>
              <w:right w:w="57" w:type="dxa"/>
            </w:tcMar>
            <w:vAlign w:val="center"/>
          </w:tcPr>
          <w:p w:rsidR="00574E46" w:rsidRPr="007309E3" w:rsidRDefault="00574E46" w:rsidP="00A44778">
            <w:pPr>
              <w:contextualSpacing/>
              <w:jc w:val="center"/>
              <w:rPr>
                <w:sz w:val="22"/>
              </w:rPr>
            </w:pPr>
            <w:r w:rsidRPr="007309E3">
              <w:rPr>
                <w:sz w:val="22"/>
              </w:rPr>
              <w:t>+17,+22</w:t>
            </w:r>
          </w:p>
        </w:tc>
        <w:tc>
          <w:tcPr>
            <w:tcW w:w="993" w:type="dxa"/>
            <w:shd w:val="clear" w:color="auto" w:fill="auto"/>
            <w:tcMar>
              <w:left w:w="57" w:type="dxa"/>
              <w:right w:w="57" w:type="dxa"/>
            </w:tcMar>
            <w:vAlign w:val="center"/>
          </w:tcPr>
          <w:p w:rsidR="00574E46" w:rsidRPr="007309E3" w:rsidRDefault="00574E46" w:rsidP="00A44778">
            <w:pPr>
              <w:contextualSpacing/>
              <w:jc w:val="center"/>
              <w:rPr>
                <w:sz w:val="22"/>
              </w:rPr>
            </w:pPr>
            <w:r w:rsidRPr="007309E3">
              <w:rPr>
                <w:sz w:val="22"/>
              </w:rPr>
              <w:t>ночью ЮВ</w:t>
            </w:r>
          </w:p>
          <w:p w:rsidR="00574E46" w:rsidRPr="007309E3" w:rsidRDefault="00574E46" w:rsidP="00574E46">
            <w:pPr>
              <w:contextualSpacing/>
              <w:jc w:val="center"/>
              <w:rPr>
                <w:sz w:val="22"/>
              </w:rPr>
            </w:pPr>
            <w:r w:rsidRPr="007309E3">
              <w:rPr>
                <w:sz w:val="22"/>
              </w:rPr>
              <w:t xml:space="preserve">днем </w:t>
            </w:r>
            <w:proofErr w:type="gramStart"/>
            <w:r w:rsidRPr="007309E3">
              <w:rPr>
                <w:sz w:val="22"/>
              </w:rPr>
              <w:t>Ю</w:t>
            </w:r>
            <w:proofErr w:type="gramEnd"/>
          </w:p>
        </w:tc>
        <w:tc>
          <w:tcPr>
            <w:tcW w:w="1417" w:type="dxa"/>
            <w:shd w:val="clear" w:color="auto" w:fill="auto"/>
            <w:tcMar>
              <w:left w:w="57" w:type="dxa"/>
              <w:right w:w="57" w:type="dxa"/>
            </w:tcMar>
            <w:vAlign w:val="center"/>
          </w:tcPr>
          <w:p w:rsidR="00574E46" w:rsidRPr="007309E3" w:rsidRDefault="00574E46" w:rsidP="00A44778">
            <w:pPr>
              <w:contextualSpacing/>
              <w:jc w:val="center"/>
              <w:rPr>
                <w:sz w:val="22"/>
              </w:rPr>
            </w:pPr>
            <w:r w:rsidRPr="007309E3">
              <w:rPr>
                <w:sz w:val="22"/>
              </w:rPr>
              <w:t>ночью 6-11</w:t>
            </w:r>
          </w:p>
          <w:p w:rsidR="00574E46" w:rsidRPr="007309E3" w:rsidRDefault="00574E46" w:rsidP="00A44778">
            <w:pPr>
              <w:jc w:val="center"/>
              <w:rPr>
                <w:sz w:val="22"/>
              </w:rPr>
            </w:pPr>
            <w:r w:rsidRPr="007309E3">
              <w:rPr>
                <w:sz w:val="22"/>
              </w:rPr>
              <w:t>днем 7-12, порывы</w:t>
            </w:r>
          </w:p>
          <w:p w:rsidR="00574E46" w:rsidRPr="007309E3" w:rsidRDefault="00574E46" w:rsidP="00A44778">
            <w:pPr>
              <w:jc w:val="center"/>
              <w:rPr>
                <w:sz w:val="22"/>
              </w:rPr>
            </w:pPr>
            <w:r w:rsidRPr="007309E3">
              <w:rPr>
                <w:sz w:val="22"/>
              </w:rPr>
              <w:t>15-18</w:t>
            </w:r>
          </w:p>
        </w:tc>
        <w:tc>
          <w:tcPr>
            <w:tcW w:w="3107" w:type="dxa"/>
            <w:shd w:val="clear" w:color="auto" w:fill="auto"/>
            <w:tcMar>
              <w:left w:w="57" w:type="dxa"/>
              <w:right w:w="57" w:type="dxa"/>
            </w:tcMar>
            <w:vAlign w:val="center"/>
          </w:tcPr>
          <w:p w:rsidR="00574E46" w:rsidRPr="007309E3" w:rsidRDefault="00574E46" w:rsidP="00A44778">
            <w:pPr>
              <w:contextualSpacing/>
              <w:jc w:val="center"/>
            </w:pPr>
            <w:r w:rsidRPr="007309E3">
              <w:t>Ночью местами небольшой дождь, днем небольшой, местами умеренный дождь, гроза</w:t>
            </w:r>
          </w:p>
        </w:tc>
      </w:tr>
      <w:tr w:rsidR="00574E46" w:rsidRPr="007309E3" w:rsidTr="00441FD5">
        <w:trPr>
          <w:trHeight w:val="402"/>
        </w:trPr>
        <w:tc>
          <w:tcPr>
            <w:tcW w:w="1475" w:type="dxa"/>
            <w:shd w:val="clear" w:color="auto" w:fill="auto"/>
            <w:tcMar>
              <w:left w:w="57" w:type="dxa"/>
              <w:right w:w="57" w:type="dxa"/>
            </w:tcMar>
            <w:vAlign w:val="center"/>
          </w:tcPr>
          <w:p w:rsidR="00574E46" w:rsidRPr="007309E3" w:rsidRDefault="00574E46" w:rsidP="00CD1BCE">
            <w:pPr>
              <w:jc w:val="center"/>
              <w:rPr>
                <w:spacing w:val="-6"/>
                <w:sz w:val="20"/>
              </w:rPr>
            </w:pPr>
            <w:r w:rsidRPr="007309E3">
              <w:rPr>
                <w:b/>
                <w:bCs/>
                <w:spacing w:val="-6"/>
                <w:sz w:val="20"/>
              </w:rPr>
              <w:t>Челябинская область</w:t>
            </w:r>
          </w:p>
        </w:tc>
        <w:tc>
          <w:tcPr>
            <w:tcW w:w="1843" w:type="dxa"/>
            <w:shd w:val="clear" w:color="auto" w:fill="auto"/>
            <w:tcMar>
              <w:left w:w="57" w:type="dxa"/>
              <w:right w:w="57" w:type="dxa"/>
            </w:tcMar>
            <w:vAlign w:val="center"/>
          </w:tcPr>
          <w:p w:rsidR="00574E46" w:rsidRPr="007309E3" w:rsidRDefault="00574E46" w:rsidP="00A44778">
            <w:pPr>
              <w:contextualSpacing/>
              <w:jc w:val="center"/>
              <w:rPr>
                <w:sz w:val="22"/>
              </w:rPr>
            </w:pPr>
            <w:r w:rsidRPr="007309E3">
              <w:rPr>
                <w:sz w:val="22"/>
              </w:rPr>
              <w:t>+4,+9,</w:t>
            </w:r>
          </w:p>
          <w:p w:rsidR="00574E46" w:rsidRPr="007309E3" w:rsidRDefault="00574E46" w:rsidP="00A44778">
            <w:pPr>
              <w:contextualSpacing/>
              <w:jc w:val="center"/>
              <w:rPr>
                <w:sz w:val="22"/>
              </w:rPr>
            </w:pPr>
            <w:r w:rsidRPr="007309E3">
              <w:rPr>
                <w:sz w:val="22"/>
              </w:rPr>
              <w:t>при прояснении</w:t>
            </w:r>
          </w:p>
          <w:p w:rsidR="00574E46" w:rsidRPr="007309E3" w:rsidRDefault="00574E46" w:rsidP="00A44778">
            <w:pPr>
              <w:contextualSpacing/>
              <w:jc w:val="center"/>
              <w:rPr>
                <w:sz w:val="22"/>
              </w:rPr>
            </w:pPr>
            <w:r w:rsidRPr="007309E3">
              <w:rPr>
                <w:sz w:val="22"/>
              </w:rPr>
              <w:t>до +1</w:t>
            </w:r>
          </w:p>
        </w:tc>
        <w:tc>
          <w:tcPr>
            <w:tcW w:w="1842" w:type="dxa"/>
            <w:shd w:val="clear" w:color="auto" w:fill="auto"/>
            <w:tcMar>
              <w:left w:w="57" w:type="dxa"/>
              <w:right w:w="57" w:type="dxa"/>
            </w:tcMar>
            <w:vAlign w:val="center"/>
          </w:tcPr>
          <w:p w:rsidR="00574E46" w:rsidRPr="007309E3" w:rsidRDefault="00574E46" w:rsidP="00A44778">
            <w:pPr>
              <w:contextualSpacing/>
              <w:jc w:val="center"/>
              <w:rPr>
                <w:sz w:val="22"/>
              </w:rPr>
            </w:pPr>
            <w:r w:rsidRPr="007309E3">
              <w:rPr>
                <w:sz w:val="22"/>
              </w:rPr>
              <w:t>+14,+19,</w:t>
            </w:r>
          </w:p>
          <w:p w:rsidR="00574E46" w:rsidRPr="007309E3" w:rsidRDefault="00574E46" w:rsidP="00A44778">
            <w:pPr>
              <w:contextualSpacing/>
              <w:jc w:val="center"/>
              <w:rPr>
                <w:sz w:val="22"/>
              </w:rPr>
            </w:pPr>
            <w:r w:rsidRPr="007309E3">
              <w:rPr>
                <w:sz w:val="22"/>
              </w:rPr>
              <w:t>в горах и низинах до11</w:t>
            </w:r>
          </w:p>
        </w:tc>
        <w:tc>
          <w:tcPr>
            <w:tcW w:w="993" w:type="dxa"/>
            <w:shd w:val="clear" w:color="auto" w:fill="auto"/>
            <w:tcMar>
              <w:left w:w="57" w:type="dxa"/>
              <w:right w:w="57" w:type="dxa"/>
            </w:tcMar>
            <w:vAlign w:val="center"/>
          </w:tcPr>
          <w:p w:rsidR="00574E46" w:rsidRPr="007309E3" w:rsidRDefault="00574E46" w:rsidP="00574E46">
            <w:pPr>
              <w:contextualSpacing/>
              <w:jc w:val="center"/>
              <w:rPr>
                <w:sz w:val="22"/>
              </w:rPr>
            </w:pPr>
            <w:proofErr w:type="gramStart"/>
            <w:r w:rsidRPr="007309E3">
              <w:rPr>
                <w:sz w:val="22"/>
              </w:rPr>
              <w:t>Ю</w:t>
            </w:r>
            <w:proofErr w:type="gramEnd"/>
            <w:r w:rsidRPr="007309E3">
              <w:rPr>
                <w:sz w:val="22"/>
              </w:rPr>
              <w:t>, ЮЗ</w:t>
            </w:r>
          </w:p>
        </w:tc>
        <w:tc>
          <w:tcPr>
            <w:tcW w:w="1417" w:type="dxa"/>
            <w:shd w:val="clear" w:color="auto" w:fill="auto"/>
            <w:tcMar>
              <w:left w:w="57" w:type="dxa"/>
              <w:right w:w="57" w:type="dxa"/>
            </w:tcMar>
            <w:vAlign w:val="center"/>
          </w:tcPr>
          <w:p w:rsidR="00574E46" w:rsidRPr="007309E3" w:rsidRDefault="00574E46" w:rsidP="00A44778">
            <w:pPr>
              <w:contextualSpacing/>
              <w:jc w:val="center"/>
              <w:rPr>
                <w:sz w:val="22"/>
              </w:rPr>
            </w:pPr>
            <w:r w:rsidRPr="007309E3">
              <w:rPr>
                <w:sz w:val="22"/>
              </w:rPr>
              <w:t>ночью 3-8</w:t>
            </w:r>
          </w:p>
          <w:p w:rsidR="00574E46" w:rsidRPr="007309E3" w:rsidRDefault="00574E46" w:rsidP="00A44778">
            <w:pPr>
              <w:jc w:val="center"/>
              <w:rPr>
                <w:sz w:val="22"/>
              </w:rPr>
            </w:pPr>
            <w:r w:rsidRPr="007309E3">
              <w:rPr>
                <w:sz w:val="22"/>
              </w:rPr>
              <w:t>днем 5-10, порывы</w:t>
            </w:r>
          </w:p>
          <w:p w:rsidR="00574E46" w:rsidRPr="007309E3" w:rsidRDefault="00574E46" w:rsidP="00A44778">
            <w:pPr>
              <w:jc w:val="center"/>
              <w:rPr>
                <w:sz w:val="22"/>
              </w:rPr>
            </w:pPr>
            <w:r w:rsidRPr="007309E3">
              <w:rPr>
                <w:sz w:val="22"/>
              </w:rPr>
              <w:t>до 18</w:t>
            </w:r>
          </w:p>
        </w:tc>
        <w:tc>
          <w:tcPr>
            <w:tcW w:w="3107" w:type="dxa"/>
            <w:shd w:val="clear" w:color="auto" w:fill="auto"/>
            <w:tcMar>
              <w:left w:w="57" w:type="dxa"/>
              <w:right w:w="57" w:type="dxa"/>
            </w:tcMar>
            <w:vAlign w:val="center"/>
          </w:tcPr>
          <w:p w:rsidR="00574E46" w:rsidRPr="007309E3" w:rsidRDefault="00574E46" w:rsidP="00574E46">
            <w:pPr>
              <w:contextualSpacing/>
              <w:jc w:val="center"/>
            </w:pPr>
            <w:r w:rsidRPr="007309E3">
              <w:t>Ночью местами, днем</w:t>
            </w:r>
          </w:p>
          <w:p w:rsidR="00574E46" w:rsidRPr="007309E3" w:rsidRDefault="00574E46" w:rsidP="00574E46">
            <w:pPr>
              <w:contextualSpacing/>
              <w:jc w:val="center"/>
            </w:pPr>
            <w:r w:rsidRPr="007309E3">
              <w:t>по всей территории кратковременный дождь,</w:t>
            </w:r>
          </w:p>
          <w:p w:rsidR="00574E46" w:rsidRPr="007309E3" w:rsidRDefault="00574E46" w:rsidP="00574E46">
            <w:pPr>
              <w:contextualSpacing/>
              <w:jc w:val="center"/>
            </w:pPr>
            <w:r w:rsidRPr="007309E3">
              <w:t>в отдельных районах гроза</w:t>
            </w:r>
          </w:p>
        </w:tc>
      </w:tr>
      <w:tr w:rsidR="00574E46" w:rsidRPr="007309E3" w:rsidTr="00441FD5">
        <w:trPr>
          <w:trHeight w:val="825"/>
        </w:trPr>
        <w:tc>
          <w:tcPr>
            <w:tcW w:w="1475" w:type="dxa"/>
            <w:shd w:val="clear" w:color="auto" w:fill="auto"/>
            <w:tcMar>
              <w:left w:w="57" w:type="dxa"/>
              <w:right w:w="57" w:type="dxa"/>
            </w:tcMar>
            <w:vAlign w:val="center"/>
          </w:tcPr>
          <w:p w:rsidR="00574E46" w:rsidRPr="007309E3" w:rsidRDefault="00574E46" w:rsidP="00CD1BCE">
            <w:pPr>
              <w:jc w:val="center"/>
              <w:rPr>
                <w:spacing w:val="-6"/>
                <w:sz w:val="20"/>
              </w:rPr>
            </w:pPr>
            <w:r w:rsidRPr="007309E3">
              <w:rPr>
                <w:b/>
                <w:bCs/>
                <w:spacing w:val="-6"/>
                <w:sz w:val="20"/>
              </w:rPr>
              <w:lastRenderedPageBreak/>
              <w:t>Ханты-Мансийский автономный округ</w:t>
            </w:r>
          </w:p>
        </w:tc>
        <w:tc>
          <w:tcPr>
            <w:tcW w:w="1843" w:type="dxa"/>
            <w:shd w:val="clear" w:color="auto" w:fill="auto"/>
            <w:tcMar>
              <w:left w:w="57" w:type="dxa"/>
              <w:right w:w="57" w:type="dxa"/>
            </w:tcMar>
            <w:vAlign w:val="center"/>
          </w:tcPr>
          <w:p w:rsidR="00574E46" w:rsidRPr="007309E3" w:rsidRDefault="00574E46" w:rsidP="00A44778">
            <w:pPr>
              <w:contextualSpacing/>
              <w:jc w:val="center"/>
              <w:rPr>
                <w:sz w:val="22"/>
              </w:rPr>
            </w:pPr>
            <w:r w:rsidRPr="007309E3">
              <w:rPr>
                <w:sz w:val="22"/>
              </w:rPr>
              <w:t>+5,+10</w:t>
            </w:r>
          </w:p>
        </w:tc>
        <w:tc>
          <w:tcPr>
            <w:tcW w:w="1842" w:type="dxa"/>
            <w:shd w:val="clear" w:color="auto" w:fill="auto"/>
            <w:tcMar>
              <w:left w:w="57" w:type="dxa"/>
              <w:right w:w="57" w:type="dxa"/>
            </w:tcMar>
            <w:vAlign w:val="center"/>
          </w:tcPr>
          <w:p w:rsidR="00574E46" w:rsidRPr="007309E3" w:rsidRDefault="00D44C87" w:rsidP="00A44778">
            <w:pPr>
              <w:contextualSpacing/>
              <w:jc w:val="center"/>
              <w:rPr>
                <w:sz w:val="22"/>
              </w:rPr>
            </w:pPr>
            <w:r w:rsidRPr="007309E3">
              <w:rPr>
                <w:sz w:val="22"/>
              </w:rPr>
              <w:t>+16,+</w:t>
            </w:r>
            <w:r w:rsidR="00574E46" w:rsidRPr="007309E3">
              <w:rPr>
                <w:sz w:val="22"/>
              </w:rPr>
              <w:t>21</w:t>
            </w:r>
          </w:p>
        </w:tc>
        <w:tc>
          <w:tcPr>
            <w:tcW w:w="993" w:type="dxa"/>
            <w:shd w:val="clear" w:color="auto" w:fill="auto"/>
            <w:tcMar>
              <w:left w:w="57" w:type="dxa"/>
              <w:right w:w="57" w:type="dxa"/>
            </w:tcMar>
            <w:vAlign w:val="center"/>
          </w:tcPr>
          <w:p w:rsidR="00574E46" w:rsidRPr="007309E3" w:rsidRDefault="00574E46" w:rsidP="00A44778">
            <w:pPr>
              <w:contextualSpacing/>
              <w:jc w:val="center"/>
              <w:rPr>
                <w:sz w:val="22"/>
              </w:rPr>
            </w:pPr>
            <w:r w:rsidRPr="007309E3">
              <w:rPr>
                <w:sz w:val="22"/>
              </w:rPr>
              <w:t>ЮЗ</w:t>
            </w:r>
          </w:p>
        </w:tc>
        <w:tc>
          <w:tcPr>
            <w:tcW w:w="1417" w:type="dxa"/>
            <w:shd w:val="clear" w:color="auto" w:fill="auto"/>
            <w:tcMar>
              <w:left w:w="57" w:type="dxa"/>
              <w:right w:w="57" w:type="dxa"/>
            </w:tcMar>
            <w:vAlign w:val="center"/>
          </w:tcPr>
          <w:p w:rsidR="00574E46" w:rsidRPr="007309E3" w:rsidRDefault="00574E46" w:rsidP="00A44778">
            <w:pPr>
              <w:contextualSpacing/>
              <w:jc w:val="center"/>
              <w:rPr>
                <w:sz w:val="22"/>
              </w:rPr>
            </w:pPr>
            <w:r w:rsidRPr="007309E3">
              <w:rPr>
                <w:sz w:val="22"/>
              </w:rPr>
              <w:t>6-10</w:t>
            </w:r>
          </w:p>
        </w:tc>
        <w:tc>
          <w:tcPr>
            <w:tcW w:w="3107" w:type="dxa"/>
            <w:shd w:val="clear" w:color="auto" w:fill="auto"/>
            <w:tcMar>
              <w:left w:w="57" w:type="dxa"/>
              <w:right w:w="57" w:type="dxa"/>
            </w:tcMar>
            <w:vAlign w:val="center"/>
          </w:tcPr>
          <w:p w:rsidR="00574E46" w:rsidRPr="007309E3" w:rsidRDefault="00574E46" w:rsidP="00A44778">
            <w:pPr>
              <w:contextualSpacing/>
              <w:jc w:val="center"/>
            </w:pPr>
            <w:r w:rsidRPr="007309E3">
              <w:t>В отдельных районах небольшой дождь, местами ночью туман, днем гроза</w:t>
            </w:r>
          </w:p>
        </w:tc>
      </w:tr>
      <w:tr w:rsidR="00574E46" w:rsidRPr="007309E3" w:rsidTr="00441FD5">
        <w:trPr>
          <w:trHeight w:val="916"/>
        </w:trPr>
        <w:tc>
          <w:tcPr>
            <w:tcW w:w="1475" w:type="dxa"/>
            <w:shd w:val="clear" w:color="auto" w:fill="auto"/>
            <w:tcMar>
              <w:left w:w="57" w:type="dxa"/>
              <w:right w:w="57" w:type="dxa"/>
            </w:tcMar>
            <w:vAlign w:val="center"/>
          </w:tcPr>
          <w:p w:rsidR="00574E46" w:rsidRPr="007309E3" w:rsidRDefault="00574E46" w:rsidP="00407E81">
            <w:pPr>
              <w:jc w:val="center"/>
              <w:rPr>
                <w:spacing w:val="-6"/>
                <w:sz w:val="20"/>
              </w:rPr>
            </w:pPr>
            <w:r w:rsidRPr="007309E3">
              <w:rPr>
                <w:b/>
                <w:bCs/>
                <w:spacing w:val="-6"/>
                <w:sz w:val="20"/>
              </w:rPr>
              <w:t>Ямало-Ненецкий автономный округ</w:t>
            </w:r>
          </w:p>
        </w:tc>
        <w:tc>
          <w:tcPr>
            <w:tcW w:w="1843" w:type="dxa"/>
            <w:shd w:val="clear" w:color="auto" w:fill="auto"/>
            <w:tcMar>
              <w:left w:w="57" w:type="dxa"/>
              <w:right w:w="57" w:type="dxa"/>
            </w:tcMar>
            <w:vAlign w:val="center"/>
          </w:tcPr>
          <w:p w:rsidR="00574E46" w:rsidRPr="007309E3" w:rsidRDefault="00574E46" w:rsidP="00A44778">
            <w:pPr>
              <w:contextualSpacing/>
              <w:jc w:val="center"/>
              <w:rPr>
                <w:sz w:val="22"/>
              </w:rPr>
            </w:pPr>
            <w:r w:rsidRPr="007309E3">
              <w:rPr>
                <w:sz w:val="22"/>
              </w:rPr>
              <w:t>+4,+9</w:t>
            </w:r>
          </w:p>
        </w:tc>
        <w:tc>
          <w:tcPr>
            <w:tcW w:w="1842" w:type="dxa"/>
            <w:shd w:val="clear" w:color="auto" w:fill="auto"/>
            <w:tcMar>
              <w:left w:w="57" w:type="dxa"/>
              <w:right w:w="57" w:type="dxa"/>
            </w:tcMar>
            <w:vAlign w:val="center"/>
          </w:tcPr>
          <w:p w:rsidR="00574E46" w:rsidRPr="007309E3" w:rsidRDefault="00D44C87" w:rsidP="00A44778">
            <w:pPr>
              <w:contextualSpacing/>
              <w:jc w:val="center"/>
              <w:rPr>
                <w:sz w:val="22"/>
              </w:rPr>
            </w:pPr>
            <w:r w:rsidRPr="007309E3">
              <w:rPr>
                <w:sz w:val="22"/>
              </w:rPr>
              <w:t>+13,+</w:t>
            </w:r>
            <w:r w:rsidR="00574E46" w:rsidRPr="007309E3">
              <w:rPr>
                <w:sz w:val="22"/>
              </w:rPr>
              <w:t>18,</w:t>
            </w:r>
          </w:p>
          <w:p w:rsidR="00574E46" w:rsidRPr="007309E3" w:rsidRDefault="00574E46" w:rsidP="00A44778">
            <w:pPr>
              <w:contextualSpacing/>
              <w:jc w:val="center"/>
              <w:rPr>
                <w:sz w:val="22"/>
              </w:rPr>
            </w:pPr>
            <w:r w:rsidRPr="007309E3">
              <w:rPr>
                <w:sz w:val="22"/>
              </w:rPr>
              <w:t>при прояснении</w:t>
            </w:r>
          </w:p>
          <w:p w:rsidR="00574E46" w:rsidRPr="007309E3" w:rsidRDefault="00574E46" w:rsidP="00A44778">
            <w:pPr>
              <w:contextualSpacing/>
              <w:jc w:val="center"/>
              <w:rPr>
                <w:sz w:val="22"/>
              </w:rPr>
            </w:pPr>
            <w:r w:rsidRPr="007309E3">
              <w:rPr>
                <w:sz w:val="22"/>
              </w:rPr>
              <w:t>до 23</w:t>
            </w:r>
          </w:p>
        </w:tc>
        <w:tc>
          <w:tcPr>
            <w:tcW w:w="993" w:type="dxa"/>
            <w:shd w:val="clear" w:color="auto" w:fill="auto"/>
            <w:tcMar>
              <w:left w:w="57" w:type="dxa"/>
              <w:right w:w="57" w:type="dxa"/>
            </w:tcMar>
            <w:vAlign w:val="center"/>
          </w:tcPr>
          <w:p w:rsidR="00574E46" w:rsidRPr="007309E3" w:rsidRDefault="00574E46" w:rsidP="00A44778">
            <w:pPr>
              <w:contextualSpacing/>
              <w:jc w:val="center"/>
              <w:rPr>
                <w:sz w:val="22"/>
              </w:rPr>
            </w:pPr>
            <w:r w:rsidRPr="007309E3">
              <w:rPr>
                <w:sz w:val="22"/>
              </w:rPr>
              <w:t xml:space="preserve">ЮВ, </w:t>
            </w:r>
            <w:proofErr w:type="gramStart"/>
            <w:r w:rsidRPr="007309E3">
              <w:rPr>
                <w:sz w:val="22"/>
              </w:rPr>
              <w:t>Ю</w:t>
            </w:r>
            <w:proofErr w:type="gramEnd"/>
          </w:p>
        </w:tc>
        <w:tc>
          <w:tcPr>
            <w:tcW w:w="1417" w:type="dxa"/>
            <w:shd w:val="clear" w:color="auto" w:fill="auto"/>
            <w:tcMar>
              <w:left w:w="57" w:type="dxa"/>
              <w:right w:w="57" w:type="dxa"/>
            </w:tcMar>
            <w:vAlign w:val="center"/>
          </w:tcPr>
          <w:p w:rsidR="00574E46" w:rsidRPr="007309E3" w:rsidRDefault="00574E46" w:rsidP="00A44778">
            <w:pPr>
              <w:contextualSpacing/>
              <w:jc w:val="center"/>
              <w:rPr>
                <w:sz w:val="22"/>
              </w:rPr>
            </w:pPr>
            <w:r w:rsidRPr="007309E3">
              <w:rPr>
                <w:sz w:val="22"/>
              </w:rPr>
              <w:t>5-10</w:t>
            </w:r>
          </w:p>
        </w:tc>
        <w:tc>
          <w:tcPr>
            <w:tcW w:w="3107" w:type="dxa"/>
            <w:shd w:val="clear" w:color="auto" w:fill="auto"/>
            <w:tcMar>
              <w:left w:w="57" w:type="dxa"/>
              <w:right w:w="57" w:type="dxa"/>
            </w:tcMar>
            <w:vAlign w:val="center"/>
          </w:tcPr>
          <w:p w:rsidR="00574E46" w:rsidRPr="007309E3" w:rsidRDefault="00574E46" w:rsidP="00A44778">
            <w:pPr>
              <w:contextualSpacing/>
              <w:jc w:val="center"/>
            </w:pPr>
            <w:r w:rsidRPr="007309E3">
              <w:t>Небольшой, ночью на востоке умеренный дождь</w:t>
            </w:r>
          </w:p>
        </w:tc>
      </w:tr>
    </w:tbl>
    <w:p w:rsidR="00940789" w:rsidRPr="007309E3" w:rsidRDefault="00940789" w:rsidP="00940789">
      <w:pPr>
        <w:ind w:firstLine="567"/>
        <w:jc w:val="both"/>
        <w:rPr>
          <w:sz w:val="28"/>
          <w:szCs w:val="28"/>
        </w:rPr>
      </w:pPr>
      <w:r w:rsidRPr="007309E3">
        <w:rPr>
          <w:noProof/>
        </w:rPr>
        <mc:AlternateContent>
          <mc:Choice Requires="wps">
            <w:drawing>
              <wp:anchor distT="0" distB="0" distL="114300" distR="114300" simplePos="0" relativeHeight="251729920" behindDoc="0" locked="0" layoutInCell="0" allowOverlap="1" wp14:anchorId="596E0F7F" wp14:editId="6E5565AF">
                <wp:simplePos x="0" y="0"/>
                <wp:positionH relativeFrom="column">
                  <wp:posOffset>-864235</wp:posOffset>
                </wp:positionH>
                <wp:positionV relativeFrom="paragraph">
                  <wp:posOffset>6639560</wp:posOffset>
                </wp:positionV>
                <wp:extent cx="201930" cy="144780"/>
                <wp:effectExtent l="0" t="635" r="0"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4380" w:rsidRDefault="00BE4380" w:rsidP="00940789">
                            <w:pPr>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left:0;text-align:left;margin-left:-68.05pt;margin-top:522.8pt;width:15.9pt;height:11.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" o:allowincell="f" filled="f" stroked="f">
                <v:textbox inset="0,0,0,0">
                  <w:txbxContent>
                    <w:p w:rsidR="00BE4380" w:rsidRDefault="00BE4380" w:rsidP="00940789">
                      <w:pPr>
                        <w:rPr>
                          <w:sz w:val="16"/>
                        </w:rPr>
                      </w:pPr>
                    </w:p>
                  </w:txbxContent>
                </v:textbox>
              </v:shape>
            </w:pict>
          </mc:Fallback>
        </mc:AlternateContent>
      </w:r>
      <w:r w:rsidRPr="007309E3">
        <w:rPr>
          <w:bCs/>
          <w:sz w:val="28"/>
          <w:szCs w:val="28"/>
        </w:rPr>
        <w:t>В ближайшие сутки на территории Уральского федерального округа существуют риски возникновения природных и техногенных пожаров, возникновения ДТП, происшествий и инцидентов на системах ЖКХ, рост заболеваемости гриппом и ОРВИ</w:t>
      </w:r>
      <w:r w:rsidRPr="007309E3">
        <w:rPr>
          <w:sz w:val="28"/>
          <w:szCs w:val="28"/>
        </w:rPr>
        <w:t>, новой ко</w:t>
      </w:r>
      <w:r w:rsidR="00D44C87" w:rsidRPr="007309E3">
        <w:rPr>
          <w:sz w:val="28"/>
          <w:szCs w:val="28"/>
        </w:rPr>
        <w:t>ронавирусной инфекцией COVID-19, увеличения количества пострадавших от укусов клещей</w:t>
      </w:r>
    </w:p>
    <w:p w:rsidR="00940789" w:rsidRPr="007309E3" w:rsidRDefault="00940789" w:rsidP="00940789">
      <w:pPr>
        <w:ind w:firstLine="567"/>
        <w:jc w:val="both"/>
        <w:rPr>
          <w:sz w:val="28"/>
          <w:szCs w:val="28"/>
        </w:rPr>
      </w:pPr>
      <w:r w:rsidRPr="007309E3">
        <w:rPr>
          <w:sz w:val="28"/>
          <w:szCs w:val="28"/>
        </w:rPr>
        <w:t>Прогноз</w:t>
      </w:r>
      <w:r w:rsidR="00D44C87" w:rsidRPr="007309E3">
        <w:rPr>
          <w:sz w:val="28"/>
          <w:szCs w:val="28"/>
        </w:rPr>
        <w:t xml:space="preserve"> и разработанные модели</w:t>
      </w:r>
      <w:r w:rsidRPr="007309E3">
        <w:rPr>
          <w:sz w:val="28"/>
          <w:szCs w:val="28"/>
        </w:rPr>
        <w:t xml:space="preserve"> доведен</w:t>
      </w:r>
      <w:r w:rsidR="00D44C87" w:rsidRPr="007309E3">
        <w:rPr>
          <w:sz w:val="28"/>
          <w:szCs w:val="28"/>
        </w:rPr>
        <w:t>ы</w:t>
      </w:r>
      <w:r w:rsidRPr="007309E3">
        <w:rPr>
          <w:sz w:val="28"/>
          <w:szCs w:val="28"/>
        </w:rPr>
        <w:t xml:space="preserve"> до органов местного самоуправления и взаимодействующих организаций в полном объеме.</w:t>
      </w:r>
    </w:p>
    <w:p w:rsidR="00517EA2" w:rsidRPr="007309E3" w:rsidRDefault="00517EA2" w:rsidP="00E35AA6">
      <w:pPr>
        <w:ind w:firstLine="567"/>
        <w:jc w:val="both"/>
        <w:rPr>
          <w:b/>
          <w:bCs/>
          <w:sz w:val="28"/>
          <w:szCs w:val="28"/>
        </w:rPr>
      </w:pPr>
    </w:p>
    <w:p w:rsidR="00E35AA6" w:rsidRPr="007309E3" w:rsidRDefault="00E35AA6" w:rsidP="00E35AA6">
      <w:pPr>
        <w:ind w:firstLine="567"/>
        <w:jc w:val="both"/>
        <w:rPr>
          <w:b/>
          <w:bCs/>
          <w:sz w:val="28"/>
          <w:szCs w:val="28"/>
        </w:rPr>
      </w:pPr>
      <w:r w:rsidRPr="007309E3">
        <w:rPr>
          <w:b/>
          <w:bCs/>
          <w:sz w:val="28"/>
          <w:szCs w:val="28"/>
        </w:rPr>
        <w:t>1. Риски ЧС природного характера:</w:t>
      </w:r>
    </w:p>
    <w:p w:rsidR="00BE0E86" w:rsidRPr="007309E3" w:rsidRDefault="00803738" w:rsidP="000203B1">
      <w:pPr>
        <w:pStyle w:val="a7"/>
        <w:ind w:firstLine="567"/>
        <w:jc w:val="both"/>
        <w:rPr>
          <w:spacing w:val="-1"/>
          <w:sz w:val="28"/>
          <w:szCs w:val="28"/>
        </w:rPr>
      </w:pPr>
      <w:r w:rsidRPr="007309E3">
        <w:rPr>
          <w:b/>
          <w:spacing w:val="-1"/>
          <w:sz w:val="28"/>
          <w:szCs w:val="28"/>
          <w:u w:val="single"/>
        </w:rPr>
        <w:t>1.1. Прогноз паводковой обстановки</w:t>
      </w:r>
      <w:r w:rsidRPr="007309E3">
        <w:rPr>
          <w:b/>
          <w:spacing w:val="-1"/>
          <w:sz w:val="28"/>
          <w:szCs w:val="28"/>
        </w:rPr>
        <w:t>:</w:t>
      </w:r>
      <w:r w:rsidRPr="007309E3">
        <w:rPr>
          <w:spacing w:val="-1"/>
          <w:sz w:val="28"/>
          <w:szCs w:val="28"/>
        </w:rPr>
        <w:t xml:space="preserve"> обстановка на водных объектах УФО ожидается соответствующей сезонным процессам: </w:t>
      </w:r>
      <w:r w:rsidR="001A4F98" w:rsidRPr="007309E3">
        <w:rPr>
          <w:spacing w:val="-1"/>
          <w:sz w:val="28"/>
          <w:szCs w:val="28"/>
        </w:rPr>
        <w:t xml:space="preserve">в северной половине округа </w:t>
      </w:r>
      <w:r w:rsidR="00CB4665" w:rsidRPr="007309E3">
        <w:rPr>
          <w:spacing w:val="-1"/>
          <w:sz w:val="28"/>
          <w:szCs w:val="28"/>
        </w:rPr>
        <w:t xml:space="preserve">продолжится </w:t>
      </w:r>
      <w:r w:rsidR="00EC4D9E" w:rsidRPr="007309E3">
        <w:rPr>
          <w:spacing w:val="-1"/>
          <w:sz w:val="28"/>
          <w:szCs w:val="28"/>
        </w:rPr>
        <w:t>ослабление</w:t>
      </w:r>
      <w:r w:rsidR="00E040B2" w:rsidRPr="007309E3">
        <w:rPr>
          <w:spacing w:val="-1"/>
          <w:sz w:val="28"/>
          <w:szCs w:val="28"/>
        </w:rPr>
        <w:t xml:space="preserve"> ледяного покрова </w:t>
      </w:r>
      <w:r w:rsidR="00CB4665" w:rsidRPr="007309E3">
        <w:rPr>
          <w:spacing w:val="-1"/>
          <w:sz w:val="28"/>
          <w:szCs w:val="28"/>
        </w:rPr>
        <w:t>и вскрытие рек</w:t>
      </w:r>
      <w:r w:rsidR="00E040B2" w:rsidRPr="007309E3">
        <w:rPr>
          <w:spacing w:val="-1"/>
          <w:sz w:val="28"/>
          <w:szCs w:val="28"/>
        </w:rPr>
        <w:t>.</w:t>
      </w:r>
    </w:p>
    <w:p w:rsidR="00863EE1" w:rsidRPr="007309E3" w:rsidRDefault="00E12242" w:rsidP="00386782">
      <w:pPr>
        <w:ind w:firstLine="567"/>
        <w:jc w:val="both"/>
        <w:rPr>
          <w:spacing w:val="-1"/>
          <w:sz w:val="28"/>
          <w:szCs w:val="28"/>
        </w:rPr>
      </w:pPr>
      <w:proofErr w:type="gramStart"/>
      <w:r w:rsidRPr="007309E3">
        <w:rPr>
          <w:spacing w:val="-1"/>
          <w:sz w:val="28"/>
          <w:szCs w:val="28"/>
        </w:rPr>
        <w:t xml:space="preserve">В </w:t>
      </w:r>
      <w:r w:rsidR="00E22945" w:rsidRPr="007309E3">
        <w:rPr>
          <w:spacing w:val="-1"/>
          <w:sz w:val="28"/>
          <w:szCs w:val="28"/>
        </w:rPr>
        <w:t>результате добегания талой и дождевой воды по русловой сети,</w:t>
      </w:r>
      <w:r w:rsidRPr="007309E3">
        <w:rPr>
          <w:spacing w:val="-1"/>
          <w:sz w:val="28"/>
          <w:szCs w:val="28"/>
        </w:rPr>
        <w:t xml:space="preserve"> </w:t>
      </w:r>
      <w:r w:rsidR="0050068B" w:rsidRPr="007309E3">
        <w:rPr>
          <w:spacing w:val="-1"/>
          <w:sz w:val="28"/>
          <w:szCs w:val="28"/>
        </w:rPr>
        <w:t>уровни воды в реках будут изменяться, как в сто</w:t>
      </w:r>
      <w:r w:rsidRPr="007309E3">
        <w:rPr>
          <w:spacing w:val="-1"/>
          <w:sz w:val="28"/>
          <w:szCs w:val="28"/>
        </w:rPr>
        <w:t>рону повышения, так и понижения</w:t>
      </w:r>
      <w:r w:rsidR="00863EE1" w:rsidRPr="007309E3">
        <w:rPr>
          <w:spacing w:val="-1"/>
          <w:sz w:val="28"/>
          <w:szCs w:val="28"/>
        </w:rPr>
        <w:t xml:space="preserve"> (местами будут отмечатьс</w:t>
      </w:r>
      <w:r w:rsidR="00416C72" w:rsidRPr="007309E3">
        <w:rPr>
          <w:spacing w:val="-1"/>
          <w:sz w:val="28"/>
          <w:szCs w:val="28"/>
        </w:rPr>
        <w:t>я резкие подъемы уровней воды).</w:t>
      </w:r>
      <w:proofErr w:type="gramEnd"/>
      <w:r w:rsidR="00416C72" w:rsidRPr="007309E3">
        <w:rPr>
          <w:spacing w:val="-1"/>
          <w:sz w:val="28"/>
          <w:szCs w:val="28"/>
        </w:rPr>
        <w:t xml:space="preserve"> Н</w:t>
      </w:r>
      <w:r w:rsidR="00863EE1" w:rsidRPr="007309E3">
        <w:rPr>
          <w:spacing w:val="-1"/>
          <w:sz w:val="28"/>
          <w:szCs w:val="28"/>
        </w:rPr>
        <w:t>а территории УФО не исключается вероятность затопления низменных участков местности не имеющих естественного стока воды склоновыми стоками, выхода воды на пойму.</w:t>
      </w:r>
    </w:p>
    <w:p w:rsidR="00E35AA6" w:rsidRPr="007309E3" w:rsidRDefault="00E35AA6" w:rsidP="00386782">
      <w:pPr>
        <w:ind w:firstLine="567"/>
        <w:jc w:val="both"/>
        <w:rPr>
          <w:spacing w:val="-1"/>
          <w:sz w:val="28"/>
          <w:szCs w:val="28"/>
        </w:rPr>
      </w:pPr>
      <w:r w:rsidRPr="007309E3">
        <w:rPr>
          <w:b/>
          <w:spacing w:val="-1"/>
          <w:sz w:val="28"/>
          <w:szCs w:val="28"/>
          <w:u w:val="single"/>
        </w:rPr>
        <w:t>1.2. Прогноз рисков на водных объектах</w:t>
      </w:r>
      <w:r w:rsidRPr="007309E3">
        <w:rPr>
          <w:b/>
          <w:spacing w:val="-1"/>
          <w:sz w:val="28"/>
          <w:szCs w:val="28"/>
        </w:rPr>
        <w:t>:</w:t>
      </w:r>
      <w:r w:rsidRPr="007309E3">
        <w:rPr>
          <w:spacing w:val="-1"/>
          <w:sz w:val="28"/>
          <w:szCs w:val="28"/>
        </w:rPr>
        <w:t xml:space="preserve"> в связи с </w:t>
      </w:r>
      <w:r w:rsidR="00940789" w:rsidRPr="007309E3">
        <w:rPr>
          <w:spacing w:val="-1"/>
          <w:sz w:val="28"/>
          <w:szCs w:val="28"/>
        </w:rPr>
        <w:t>нарушением</w:t>
      </w:r>
      <w:r w:rsidRPr="007309E3">
        <w:rPr>
          <w:spacing w:val="-1"/>
          <w:sz w:val="28"/>
          <w:szCs w:val="28"/>
        </w:rPr>
        <w:t xml:space="preserve"> правил безопасности на водных объектах не исключается вероятность травматизма и гибели людей:</w:t>
      </w:r>
    </w:p>
    <w:p w:rsidR="003D67D8" w:rsidRPr="007309E3" w:rsidRDefault="003D67D8" w:rsidP="003D67D8">
      <w:pPr>
        <w:ind w:firstLine="567"/>
        <w:jc w:val="both"/>
        <w:rPr>
          <w:rFonts w:eastAsia="Calibri"/>
          <w:bCs/>
          <w:spacing w:val="-4"/>
          <w:sz w:val="28"/>
          <w:szCs w:val="28"/>
        </w:rPr>
      </w:pPr>
      <w:proofErr w:type="gramStart"/>
      <w:r w:rsidRPr="007309E3">
        <w:rPr>
          <w:b/>
          <w:sz w:val="28"/>
          <w:szCs w:val="28"/>
        </w:rPr>
        <w:t>Курганская область:</w:t>
      </w:r>
      <w:r w:rsidRPr="007309E3">
        <w:rPr>
          <w:sz w:val="28"/>
          <w:szCs w:val="28"/>
        </w:rPr>
        <w:t xml:space="preserve"> </w:t>
      </w:r>
      <w:r w:rsidRPr="007309E3">
        <w:rPr>
          <w:spacing w:val="-1"/>
          <w:sz w:val="28"/>
          <w:szCs w:val="28"/>
        </w:rPr>
        <w:t>наибольшая вероятность на территории 2 МО: г. Курган (р. Тобол, оз. Орлово, Курганское вдхр.), Кетовский МО (р. Тобол).</w:t>
      </w:r>
      <w:proofErr w:type="gramEnd"/>
    </w:p>
    <w:p w:rsidR="003D67D8" w:rsidRPr="007309E3" w:rsidRDefault="003D67D8" w:rsidP="003D67D8">
      <w:pPr>
        <w:ind w:firstLine="567"/>
        <w:jc w:val="both"/>
        <w:rPr>
          <w:b/>
          <w:sz w:val="28"/>
          <w:szCs w:val="28"/>
        </w:rPr>
      </w:pPr>
      <w:r w:rsidRPr="007309E3">
        <w:rPr>
          <w:b/>
          <w:sz w:val="28"/>
          <w:szCs w:val="28"/>
        </w:rPr>
        <w:t>Свердловская область:</w:t>
      </w:r>
      <w:r w:rsidRPr="007309E3">
        <w:rPr>
          <w:sz w:val="28"/>
          <w:szCs w:val="28"/>
        </w:rPr>
        <w:t xml:space="preserve"> наибольшая вероятность на территории 3 МО:            ГО Заречный (Белоярское вдхр.), ГО Среднеуральск (Исетское вдхр.), Рефтинский ГО (Рефтинское вдхр.).</w:t>
      </w:r>
    </w:p>
    <w:p w:rsidR="003D67D8" w:rsidRPr="007309E3" w:rsidRDefault="003D67D8" w:rsidP="003D67D8">
      <w:pPr>
        <w:ind w:firstLine="567"/>
        <w:jc w:val="both"/>
        <w:rPr>
          <w:sz w:val="28"/>
          <w:szCs w:val="28"/>
        </w:rPr>
      </w:pPr>
      <w:r w:rsidRPr="007309E3">
        <w:rPr>
          <w:b/>
          <w:sz w:val="28"/>
          <w:szCs w:val="28"/>
        </w:rPr>
        <w:t>Тюменская область:</w:t>
      </w:r>
      <w:r w:rsidRPr="007309E3">
        <w:rPr>
          <w:sz w:val="28"/>
          <w:szCs w:val="28"/>
        </w:rPr>
        <w:t xml:space="preserve"> происшествия на водных объектах не прогнозируются.</w:t>
      </w:r>
    </w:p>
    <w:p w:rsidR="003D67D8" w:rsidRPr="007309E3" w:rsidRDefault="003D67D8" w:rsidP="003D67D8">
      <w:pPr>
        <w:ind w:firstLine="567"/>
        <w:jc w:val="both"/>
        <w:rPr>
          <w:bCs/>
          <w:sz w:val="28"/>
          <w:szCs w:val="28"/>
        </w:rPr>
      </w:pPr>
      <w:r w:rsidRPr="007309E3">
        <w:rPr>
          <w:b/>
          <w:sz w:val="28"/>
          <w:szCs w:val="28"/>
        </w:rPr>
        <w:t>Челябинская область:</w:t>
      </w:r>
      <w:r w:rsidRPr="007309E3">
        <w:rPr>
          <w:sz w:val="28"/>
          <w:szCs w:val="28"/>
        </w:rPr>
        <w:t xml:space="preserve"> </w:t>
      </w:r>
      <w:r w:rsidRPr="007309E3">
        <w:rPr>
          <w:bCs/>
          <w:sz w:val="28"/>
          <w:szCs w:val="28"/>
        </w:rPr>
        <w:t xml:space="preserve">наибольшая вероятность на территории 7 МО: </w:t>
      </w:r>
      <w:proofErr w:type="gramStart"/>
      <w:r w:rsidRPr="007309E3">
        <w:rPr>
          <w:bCs/>
          <w:sz w:val="28"/>
          <w:szCs w:val="28"/>
        </w:rPr>
        <w:t>Аргаяшский МР (</w:t>
      </w:r>
      <w:proofErr w:type="spellStart"/>
      <w:r w:rsidRPr="007309E3">
        <w:rPr>
          <w:bCs/>
          <w:sz w:val="28"/>
          <w:szCs w:val="28"/>
        </w:rPr>
        <w:t>Аргазинское</w:t>
      </w:r>
      <w:proofErr w:type="spellEnd"/>
      <w:r w:rsidRPr="007309E3">
        <w:rPr>
          <w:bCs/>
          <w:sz w:val="28"/>
          <w:szCs w:val="28"/>
        </w:rPr>
        <w:t xml:space="preserve"> вдхр.), Копейский ГО (оз. Синеглазово, оз. </w:t>
      </w:r>
      <w:proofErr w:type="spellStart"/>
      <w:r w:rsidRPr="007309E3">
        <w:rPr>
          <w:bCs/>
          <w:sz w:val="28"/>
          <w:szCs w:val="28"/>
        </w:rPr>
        <w:t>Шелюгино</w:t>
      </w:r>
      <w:proofErr w:type="spellEnd"/>
      <w:r w:rsidRPr="007309E3">
        <w:rPr>
          <w:bCs/>
          <w:sz w:val="28"/>
          <w:szCs w:val="28"/>
        </w:rPr>
        <w:t xml:space="preserve">, карьер Песчаный), Магнитогорский ГО (р. Урал), </w:t>
      </w:r>
      <w:proofErr w:type="spellStart"/>
      <w:r w:rsidRPr="007309E3">
        <w:rPr>
          <w:bCs/>
          <w:sz w:val="28"/>
          <w:szCs w:val="28"/>
        </w:rPr>
        <w:t>Миасский</w:t>
      </w:r>
      <w:proofErr w:type="spellEnd"/>
      <w:r w:rsidRPr="007309E3">
        <w:rPr>
          <w:bCs/>
          <w:sz w:val="28"/>
          <w:szCs w:val="28"/>
        </w:rPr>
        <w:t xml:space="preserve"> ГО (Поликарпов пруд,   р. Миасс), Саткинский МР (р. Б. </w:t>
      </w:r>
      <w:proofErr w:type="spellStart"/>
      <w:r w:rsidRPr="007309E3">
        <w:rPr>
          <w:bCs/>
          <w:sz w:val="28"/>
          <w:szCs w:val="28"/>
        </w:rPr>
        <w:t>Сатка</w:t>
      </w:r>
      <w:proofErr w:type="spellEnd"/>
      <w:r w:rsidRPr="007309E3">
        <w:rPr>
          <w:bCs/>
          <w:sz w:val="28"/>
          <w:szCs w:val="28"/>
        </w:rPr>
        <w:t xml:space="preserve">, р. Ай), Троицкий МР (р. Уй, р. </w:t>
      </w:r>
      <w:proofErr w:type="spellStart"/>
      <w:r w:rsidRPr="007309E3">
        <w:rPr>
          <w:bCs/>
          <w:sz w:val="28"/>
          <w:szCs w:val="28"/>
        </w:rPr>
        <w:t>Увелка</w:t>
      </w:r>
      <w:proofErr w:type="spellEnd"/>
      <w:r w:rsidRPr="007309E3">
        <w:rPr>
          <w:bCs/>
          <w:sz w:val="28"/>
          <w:szCs w:val="28"/>
        </w:rPr>
        <w:t xml:space="preserve">), Челябинский ГО (р. Миасс, Голубой карьер, оз. Первое, </w:t>
      </w:r>
      <w:proofErr w:type="spellStart"/>
      <w:r w:rsidRPr="007309E3">
        <w:rPr>
          <w:bCs/>
          <w:sz w:val="28"/>
          <w:szCs w:val="28"/>
        </w:rPr>
        <w:t>Шершневское</w:t>
      </w:r>
      <w:proofErr w:type="spellEnd"/>
      <w:r w:rsidRPr="007309E3">
        <w:rPr>
          <w:bCs/>
          <w:sz w:val="28"/>
          <w:szCs w:val="28"/>
        </w:rPr>
        <w:t xml:space="preserve"> вдхр.).</w:t>
      </w:r>
      <w:proofErr w:type="gramEnd"/>
    </w:p>
    <w:p w:rsidR="003D67D8" w:rsidRPr="007309E3" w:rsidRDefault="003D67D8" w:rsidP="003D67D8">
      <w:pPr>
        <w:ind w:firstLine="567"/>
        <w:jc w:val="both"/>
        <w:rPr>
          <w:sz w:val="28"/>
          <w:szCs w:val="28"/>
        </w:rPr>
      </w:pPr>
      <w:r w:rsidRPr="007309E3">
        <w:rPr>
          <w:b/>
          <w:sz w:val="28"/>
          <w:szCs w:val="28"/>
        </w:rPr>
        <w:t>ХМАО</w:t>
      </w:r>
      <w:r w:rsidRPr="007309E3">
        <w:rPr>
          <w:b/>
          <w:bCs/>
          <w:sz w:val="28"/>
          <w:szCs w:val="28"/>
        </w:rPr>
        <w:t>:</w:t>
      </w:r>
      <w:r w:rsidRPr="007309E3">
        <w:rPr>
          <w:bCs/>
          <w:sz w:val="28"/>
          <w:szCs w:val="28"/>
        </w:rPr>
        <w:t xml:space="preserve"> </w:t>
      </w:r>
      <w:r w:rsidRPr="007309E3">
        <w:rPr>
          <w:sz w:val="28"/>
          <w:szCs w:val="28"/>
        </w:rPr>
        <w:t xml:space="preserve">наибольшая вероятность на территории 6 МО: </w:t>
      </w:r>
      <w:proofErr w:type="gramStart"/>
      <w:r w:rsidRPr="007309E3">
        <w:rPr>
          <w:sz w:val="28"/>
          <w:szCs w:val="28"/>
        </w:rPr>
        <w:t xml:space="preserve">Ханты-Мансийский МР (р. Иртыш, р. Обь), </w:t>
      </w:r>
      <w:proofErr w:type="spellStart"/>
      <w:r w:rsidRPr="007309E3">
        <w:rPr>
          <w:sz w:val="28"/>
          <w:szCs w:val="28"/>
        </w:rPr>
        <w:t>Кондинский</w:t>
      </w:r>
      <w:proofErr w:type="spellEnd"/>
      <w:r w:rsidRPr="007309E3">
        <w:rPr>
          <w:sz w:val="28"/>
          <w:szCs w:val="28"/>
        </w:rPr>
        <w:t xml:space="preserve"> МР (р. </w:t>
      </w:r>
      <w:proofErr w:type="spellStart"/>
      <w:r w:rsidRPr="007309E3">
        <w:rPr>
          <w:sz w:val="28"/>
          <w:szCs w:val="28"/>
        </w:rPr>
        <w:t>Конда</w:t>
      </w:r>
      <w:proofErr w:type="spellEnd"/>
      <w:r w:rsidRPr="007309E3">
        <w:rPr>
          <w:sz w:val="28"/>
          <w:szCs w:val="28"/>
        </w:rPr>
        <w:t>), Березовский МР (р. Северная Сосьва), Сургутский МР (р. Обь), Нефтеюганский МР (р. Обь) и Нижневартовский МР          (р. Обь).</w:t>
      </w:r>
      <w:proofErr w:type="gramEnd"/>
    </w:p>
    <w:p w:rsidR="003D67D8" w:rsidRPr="007309E3" w:rsidRDefault="003D67D8" w:rsidP="003D67D8">
      <w:pPr>
        <w:ind w:right="-1" w:firstLine="567"/>
        <w:jc w:val="both"/>
        <w:rPr>
          <w:sz w:val="28"/>
          <w:szCs w:val="28"/>
        </w:rPr>
      </w:pPr>
      <w:r w:rsidRPr="007309E3">
        <w:rPr>
          <w:b/>
          <w:bCs/>
          <w:sz w:val="28"/>
          <w:szCs w:val="28"/>
        </w:rPr>
        <w:t>ЯНАО:</w:t>
      </w:r>
      <w:r w:rsidRPr="007309E3">
        <w:rPr>
          <w:bCs/>
          <w:sz w:val="28"/>
          <w:szCs w:val="28"/>
        </w:rPr>
        <w:t xml:space="preserve"> наибольшая вероятность на территории 2 МО: </w:t>
      </w:r>
      <w:proofErr w:type="spellStart"/>
      <w:r w:rsidRPr="007309E3">
        <w:rPr>
          <w:sz w:val="28"/>
          <w:szCs w:val="28"/>
        </w:rPr>
        <w:t>Шурышкарский</w:t>
      </w:r>
      <w:proofErr w:type="spellEnd"/>
      <w:r w:rsidRPr="007309E3">
        <w:rPr>
          <w:sz w:val="28"/>
          <w:szCs w:val="28"/>
        </w:rPr>
        <w:t xml:space="preserve"> и </w:t>
      </w:r>
      <w:proofErr w:type="gramStart"/>
      <w:r w:rsidRPr="007309E3">
        <w:rPr>
          <w:sz w:val="28"/>
          <w:szCs w:val="28"/>
        </w:rPr>
        <w:t>Приуральский</w:t>
      </w:r>
      <w:proofErr w:type="gramEnd"/>
      <w:r w:rsidRPr="007309E3">
        <w:rPr>
          <w:sz w:val="28"/>
          <w:szCs w:val="28"/>
        </w:rPr>
        <w:t xml:space="preserve"> МР (р. Обь).</w:t>
      </w:r>
    </w:p>
    <w:p w:rsidR="007309E3" w:rsidRPr="007309E3" w:rsidRDefault="007309E3" w:rsidP="003D67D8">
      <w:pPr>
        <w:ind w:right="-1" w:firstLine="567"/>
        <w:jc w:val="both"/>
        <w:rPr>
          <w:sz w:val="28"/>
          <w:szCs w:val="28"/>
        </w:rPr>
      </w:pPr>
    </w:p>
    <w:p w:rsidR="007309E3" w:rsidRPr="007309E3" w:rsidRDefault="007309E3" w:rsidP="003D67D8">
      <w:pPr>
        <w:ind w:right="-1" w:firstLine="567"/>
        <w:jc w:val="both"/>
        <w:rPr>
          <w:sz w:val="28"/>
          <w:szCs w:val="28"/>
        </w:rPr>
      </w:pPr>
    </w:p>
    <w:p w:rsidR="007309E3" w:rsidRPr="007309E3" w:rsidRDefault="007309E3" w:rsidP="003D67D8">
      <w:pPr>
        <w:ind w:right="-1" w:firstLine="567"/>
        <w:jc w:val="both"/>
        <w:rPr>
          <w:sz w:val="28"/>
          <w:szCs w:val="28"/>
        </w:rPr>
      </w:pPr>
    </w:p>
    <w:p w:rsidR="0042613F" w:rsidRPr="007309E3" w:rsidRDefault="0042613F" w:rsidP="0042613F">
      <w:pPr>
        <w:ind w:firstLine="567"/>
        <w:jc w:val="both"/>
        <w:rPr>
          <w:b/>
          <w:spacing w:val="-1"/>
          <w:sz w:val="28"/>
          <w:szCs w:val="28"/>
        </w:rPr>
      </w:pPr>
      <w:r w:rsidRPr="007309E3">
        <w:rPr>
          <w:b/>
          <w:spacing w:val="-1"/>
          <w:sz w:val="28"/>
          <w:szCs w:val="28"/>
          <w:u w:val="single"/>
        </w:rPr>
        <w:lastRenderedPageBreak/>
        <w:t>1.3. Прогноз лесопожарной обстановки</w:t>
      </w:r>
      <w:r w:rsidRPr="007309E3">
        <w:rPr>
          <w:b/>
          <w:spacing w:val="-1"/>
          <w:sz w:val="28"/>
          <w:szCs w:val="28"/>
        </w:rPr>
        <w:t>:</w:t>
      </w:r>
    </w:p>
    <w:p w:rsidR="00744FEF" w:rsidRPr="007309E3" w:rsidRDefault="00744FEF" w:rsidP="00744FEF">
      <w:pPr>
        <w:shd w:val="clear" w:color="auto" w:fill="FFFFFF"/>
        <w:spacing w:line="256" w:lineRule="auto"/>
        <w:ind w:right="-1" w:firstLine="567"/>
        <w:jc w:val="both"/>
        <w:rPr>
          <w:sz w:val="28"/>
          <w:szCs w:val="28"/>
        </w:rPr>
      </w:pPr>
      <w:r w:rsidRPr="007309E3">
        <w:rPr>
          <w:sz w:val="28"/>
          <w:szCs w:val="28"/>
        </w:rPr>
        <w:t xml:space="preserve">Исходя из ожидаемых погодных метеоусловий и прогнозируемых классов пожарной опасности, существует риск </w:t>
      </w:r>
      <w:r w:rsidR="00BB373E" w:rsidRPr="007309E3">
        <w:rPr>
          <w:sz w:val="28"/>
          <w:szCs w:val="28"/>
        </w:rPr>
        <w:t>увеличения количества очагов природных пожаров</w:t>
      </w:r>
      <w:r w:rsidRPr="007309E3">
        <w:rPr>
          <w:sz w:val="28"/>
          <w:szCs w:val="28"/>
        </w:rPr>
        <w:t xml:space="preserve"> в</w:t>
      </w:r>
      <w:r w:rsidR="006D7187" w:rsidRPr="007309E3">
        <w:rPr>
          <w:sz w:val="28"/>
          <w:szCs w:val="28"/>
        </w:rPr>
        <w:t>о</w:t>
      </w:r>
      <w:r w:rsidRPr="007309E3">
        <w:rPr>
          <w:sz w:val="28"/>
          <w:szCs w:val="28"/>
        </w:rPr>
        <w:t xml:space="preserve"> </w:t>
      </w:r>
      <w:r w:rsidR="006D7187" w:rsidRPr="007309E3">
        <w:rPr>
          <w:sz w:val="28"/>
          <w:szCs w:val="28"/>
        </w:rPr>
        <w:t>всех</w:t>
      </w:r>
      <w:r w:rsidR="00C93B15" w:rsidRPr="007309E3">
        <w:rPr>
          <w:sz w:val="28"/>
          <w:szCs w:val="28"/>
        </w:rPr>
        <w:t xml:space="preserve"> субъектах УФО</w:t>
      </w:r>
      <w:r w:rsidR="006D7187" w:rsidRPr="007309E3">
        <w:rPr>
          <w:sz w:val="28"/>
          <w:szCs w:val="28"/>
        </w:rPr>
        <w:t>.</w:t>
      </w:r>
    </w:p>
    <w:p w:rsidR="003F15FD" w:rsidRPr="007309E3" w:rsidRDefault="00741A30" w:rsidP="003F15FD">
      <w:pPr>
        <w:shd w:val="clear" w:color="auto" w:fill="FFFFFF"/>
        <w:spacing w:line="256" w:lineRule="auto"/>
        <w:ind w:right="-1" w:firstLine="567"/>
        <w:jc w:val="both"/>
        <w:rPr>
          <w:sz w:val="28"/>
          <w:szCs w:val="28"/>
        </w:rPr>
      </w:pPr>
      <w:proofErr w:type="gramStart"/>
      <w:r w:rsidRPr="007309E3">
        <w:rPr>
          <w:sz w:val="28"/>
          <w:szCs w:val="28"/>
        </w:rPr>
        <w:t>1</w:t>
      </w:r>
      <w:r w:rsidR="00826C67" w:rsidRPr="007309E3">
        <w:rPr>
          <w:sz w:val="28"/>
          <w:szCs w:val="28"/>
        </w:rPr>
        <w:t>6</w:t>
      </w:r>
      <w:r w:rsidR="00F40576" w:rsidRPr="007309E3">
        <w:rPr>
          <w:sz w:val="28"/>
          <w:szCs w:val="28"/>
        </w:rPr>
        <w:t xml:space="preserve"> мая</w:t>
      </w:r>
      <w:r w:rsidR="003F15FD" w:rsidRPr="007309E3">
        <w:rPr>
          <w:sz w:val="28"/>
          <w:szCs w:val="28"/>
        </w:rPr>
        <w:t xml:space="preserve"> в </w:t>
      </w:r>
      <w:r w:rsidR="00F40576" w:rsidRPr="007309E3">
        <w:rPr>
          <w:sz w:val="28"/>
          <w:szCs w:val="28"/>
        </w:rPr>
        <w:t>Курганской</w:t>
      </w:r>
      <w:r w:rsidR="006D7187" w:rsidRPr="007309E3">
        <w:rPr>
          <w:sz w:val="28"/>
          <w:szCs w:val="28"/>
        </w:rPr>
        <w:t xml:space="preserve"> и </w:t>
      </w:r>
      <w:r w:rsidR="001869CA" w:rsidRPr="007309E3">
        <w:rPr>
          <w:sz w:val="28"/>
          <w:szCs w:val="28"/>
        </w:rPr>
        <w:t>Тюменской</w:t>
      </w:r>
      <w:r w:rsidR="00C93B15" w:rsidRPr="007309E3">
        <w:rPr>
          <w:sz w:val="28"/>
          <w:szCs w:val="28"/>
        </w:rPr>
        <w:t xml:space="preserve"> </w:t>
      </w:r>
      <w:r w:rsidR="003F15FD" w:rsidRPr="007309E3">
        <w:rPr>
          <w:sz w:val="28"/>
          <w:szCs w:val="28"/>
        </w:rPr>
        <w:t>област</w:t>
      </w:r>
      <w:r w:rsidR="00F40576" w:rsidRPr="007309E3">
        <w:rPr>
          <w:sz w:val="28"/>
          <w:szCs w:val="28"/>
        </w:rPr>
        <w:t>ях</w:t>
      </w:r>
      <w:r w:rsidR="003F15FD" w:rsidRPr="007309E3">
        <w:rPr>
          <w:sz w:val="28"/>
          <w:szCs w:val="28"/>
        </w:rPr>
        <w:t xml:space="preserve"> местами </w:t>
      </w:r>
      <w:r w:rsidR="00EB7070" w:rsidRPr="007309E3">
        <w:rPr>
          <w:sz w:val="28"/>
          <w:szCs w:val="28"/>
        </w:rPr>
        <w:t>ожида</w:t>
      </w:r>
      <w:r w:rsidR="003F15FD" w:rsidRPr="007309E3">
        <w:rPr>
          <w:sz w:val="28"/>
          <w:szCs w:val="28"/>
        </w:rPr>
        <w:t>ется высокая пожарная опасность (4 класс горимо</w:t>
      </w:r>
      <w:r w:rsidRPr="007309E3">
        <w:rPr>
          <w:sz w:val="28"/>
          <w:szCs w:val="28"/>
        </w:rPr>
        <w:t xml:space="preserve">сти леса по региональной шкале), в </w:t>
      </w:r>
      <w:r w:rsidR="001177B0" w:rsidRPr="007309E3">
        <w:rPr>
          <w:sz w:val="28"/>
          <w:szCs w:val="28"/>
        </w:rPr>
        <w:t xml:space="preserve">отдельных районах </w:t>
      </w:r>
      <w:r w:rsidR="006D7187" w:rsidRPr="007309E3">
        <w:rPr>
          <w:sz w:val="28"/>
          <w:szCs w:val="28"/>
        </w:rPr>
        <w:t>Курганской</w:t>
      </w:r>
      <w:r w:rsidRPr="007309E3">
        <w:rPr>
          <w:sz w:val="28"/>
          <w:szCs w:val="28"/>
        </w:rPr>
        <w:t xml:space="preserve"> области</w:t>
      </w:r>
      <w:r w:rsidR="001177B0" w:rsidRPr="007309E3">
        <w:rPr>
          <w:sz w:val="28"/>
          <w:szCs w:val="28"/>
        </w:rPr>
        <w:t xml:space="preserve"> </w:t>
      </w:r>
      <w:r w:rsidR="00F0734C" w:rsidRPr="007309E3">
        <w:rPr>
          <w:sz w:val="28"/>
          <w:szCs w:val="28"/>
        </w:rPr>
        <w:t>ожидается</w:t>
      </w:r>
      <w:r w:rsidRPr="007309E3">
        <w:rPr>
          <w:sz w:val="28"/>
          <w:szCs w:val="28"/>
        </w:rPr>
        <w:t xml:space="preserve"> </w:t>
      </w:r>
      <w:r w:rsidR="000E6713" w:rsidRPr="007309E3">
        <w:rPr>
          <w:sz w:val="28"/>
          <w:szCs w:val="28"/>
        </w:rPr>
        <w:t>чрезвычайная пожарная опасность (5 класс горимости</w:t>
      </w:r>
      <w:r w:rsidR="001177B0" w:rsidRPr="007309E3">
        <w:rPr>
          <w:sz w:val="28"/>
          <w:szCs w:val="28"/>
        </w:rPr>
        <w:t xml:space="preserve"> леса по региональной шкале</w:t>
      </w:r>
      <w:r w:rsidR="000E6713" w:rsidRPr="007309E3">
        <w:rPr>
          <w:sz w:val="28"/>
          <w:szCs w:val="28"/>
        </w:rPr>
        <w:t>).</w:t>
      </w:r>
      <w:proofErr w:type="gramEnd"/>
    </w:p>
    <w:p w:rsidR="007422CD" w:rsidRPr="007309E3" w:rsidRDefault="007422CD" w:rsidP="007422CD">
      <w:pPr>
        <w:ind w:firstLine="567"/>
        <w:jc w:val="both"/>
        <w:rPr>
          <w:spacing w:val="-1"/>
          <w:sz w:val="28"/>
          <w:szCs w:val="28"/>
        </w:rPr>
      </w:pPr>
      <w:r w:rsidRPr="007309E3">
        <w:rPr>
          <w:spacing w:val="-1"/>
          <w:sz w:val="28"/>
          <w:szCs w:val="28"/>
        </w:rPr>
        <w:t>Существует вероятность задымления населенных пунктов от действующих природных пожаров с сопредельных субъектов Уральского федерального округа.</w:t>
      </w:r>
    </w:p>
    <w:p w:rsidR="000D129A" w:rsidRPr="007309E3" w:rsidRDefault="008F7996" w:rsidP="000E6713">
      <w:pPr>
        <w:shd w:val="clear" w:color="auto" w:fill="FFFFFF"/>
        <w:spacing w:line="256" w:lineRule="auto"/>
        <w:ind w:right="-1" w:firstLine="567"/>
        <w:jc w:val="both"/>
        <w:rPr>
          <w:rFonts w:ascii="Liberation Serif" w:hAnsi="Liberation Serif" w:cs="Liberation Serif"/>
          <w:b/>
          <w:sz w:val="28"/>
          <w:szCs w:val="28"/>
        </w:rPr>
      </w:pPr>
      <w:r w:rsidRPr="007309E3">
        <w:rPr>
          <w:rFonts w:ascii="Liberation Serif" w:hAnsi="Liberation Serif" w:cs="Liberation Serif"/>
          <w:b/>
          <w:sz w:val="28"/>
          <w:szCs w:val="28"/>
        </w:rPr>
        <w:t>Классы пожарной опасности:</w:t>
      </w:r>
    </w:p>
    <w:p w:rsidR="00744FEF" w:rsidRPr="007309E3" w:rsidRDefault="004565C5" w:rsidP="00744FEF">
      <w:pPr>
        <w:tabs>
          <w:tab w:val="left" w:pos="708"/>
          <w:tab w:val="left" w:pos="2420"/>
        </w:tabs>
        <w:ind w:firstLine="567"/>
        <w:rPr>
          <w:b/>
          <w:sz w:val="28"/>
          <w:szCs w:val="28"/>
        </w:rPr>
      </w:pPr>
      <w:r w:rsidRPr="007309E3">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0.8pt;margin-top:9.15pt;width:504.25pt;height:123.1pt;z-index:251722752;mso-position-horizontal-relative:text;mso-position-vertical-relative:text">
            <v:imagedata r:id="rId9" o:title=""/>
            <w10:wrap type="square" side="right"/>
          </v:shape>
          <o:OLEObject Type="Embed" ProgID="Excel.Sheet.12" ShapeID="_x0000_s1028" DrawAspect="Content" ObjectID="_1714136421" r:id="rId10"/>
        </w:pict>
      </w:r>
      <w:r w:rsidR="00744FEF" w:rsidRPr="007309E3">
        <w:rPr>
          <w:b/>
          <w:sz w:val="28"/>
          <w:szCs w:val="28"/>
        </w:rPr>
        <w:t>Курганская область:</w:t>
      </w:r>
    </w:p>
    <w:p w:rsidR="00D20C67" w:rsidRPr="007309E3" w:rsidRDefault="00D20C67" w:rsidP="00C155CA">
      <w:pPr>
        <w:tabs>
          <w:tab w:val="left" w:pos="567"/>
        </w:tabs>
        <w:ind w:firstLine="567"/>
        <w:jc w:val="both"/>
        <w:rPr>
          <w:b/>
          <w:sz w:val="28"/>
          <w:szCs w:val="28"/>
        </w:rPr>
      </w:pPr>
      <w:r w:rsidRPr="007309E3">
        <w:rPr>
          <w:b/>
          <w:sz w:val="28"/>
          <w:szCs w:val="28"/>
        </w:rPr>
        <w:t>Третий класс:</w:t>
      </w:r>
      <w:r w:rsidRPr="007309E3">
        <w:rPr>
          <w:sz w:val="28"/>
          <w:szCs w:val="28"/>
        </w:rPr>
        <w:t xml:space="preserve"> </w:t>
      </w:r>
      <w:r w:rsidRPr="007309E3">
        <w:rPr>
          <w:rFonts w:cs="Liberation Serif"/>
          <w:sz w:val="28"/>
          <w:szCs w:val="28"/>
        </w:rPr>
        <w:t xml:space="preserve">Куртамышский МО, </w:t>
      </w:r>
      <w:proofErr w:type="spellStart"/>
      <w:r w:rsidRPr="007309E3">
        <w:rPr>
          <w:rFonts w:cs="Liberation Serif"/>
          <w:sz w:val="28"/>
          <w:szCs w:val="28"/>
        </w:rPr>
        <w:t>Мишкинский</w:t>
      </w:r>
      <w:proofErr w:type="spellEnd"/>
      <w:r w:rsidRPr="007309E3">
        <w:rPr>
          <w:rFonts w:cs="Liberation Serif"/>
          <w:sz w:val="28"/>
          <w:szCs w:val="28"/>
        </w:rPr>
        <w:t xml:space="preserve"> МО, Притобольный МР.</w:t>
      </w:r>
    </w:p>
    <w:p w:rsidR="00C155CA" w:rsidRPr="007309E3" w:rsidRDefault="00957760" w:rsidP="00C155CA">
      <w:pPr>
        <w:tabs>
          <w:tab w:val="left" w:pos="567"/>
        </w:tabs>
        <w:ind w:firstLine="567"/>
        <w:jc w:val="both"/>
        <w:rPr>
          <w:spacing w:val="-4"/>
          <w:sz w:val="28"/>
          <w:szCs w:val="28"/>
        </w:rPr>
      </w:pPr>
      <w:r w:rsidRPr="007309E3">
        <w:rPr>
          <w:b/>
          <w:sz w:val="28"/>
          <w:szCs w:val="28"/>
        </w:rPr>
        <w:t>Четвертый</w:t>
      </w:r>
      <w:r w:rsidRPr="007309E3">
        <w:rPr>
          <w:b/>
          <w:bCs/>
          <w:sz w:val="28"/>
          <w:szCs w:val="28"/>
        </w:rPr>
        <w:t xml:space="preserve"> класс:</w:t>
      </w:r>
      <w:r w:rsidRPr="007309E3">
        <w:rPr>
          <w:sz w:val="28"/>
          <w:szCs w:val="28"/>
        </w:rPr>
        <w:t xml:space="preserve"> </w:t>
      </w:r>
      <w:r w:rsidR="00313B6E" w:rsidRPr="007309E3">
        <w:rPr>
          <w:spacing w:val="-4"/>
          <w:sz w:val="28"/>
          <w:szCs w:val="28"/>
        </w:rPr>
        <w:t xml:space="preserve">Белозерский МО, </w:t>
      </w:r>
      <w:proofErr w:type="spellStart"/>
      <w:r w:rsidR="00313B6E" w:rsidRPr="007309E3">
        <w:rPr>
          <w:spacing w:val="-4"/>
          <w:sz w:val="28"/>
          <w:szCs w:val="28"/>
        </w:rPr>
        <w:t>Каргапольский</w:t>
      </w:r>
      <w:proofErr w:type="spellEnd"/>
      <w:r w:rsidR="00313B6E" w:rsidRPr="007309E3">
        <w:rPr>
          <w:spacing w:val="-4"/>
          <w:sz w:val="28"/>
          <w:szCs w:val="28"/>
        </w:rPr>
        <w:t xml:space="preserve"> МО, </w:t>
      </w:r>
      <w:proofErr w:type="spellStart"/>
      <w:r w:rsidR="00313B6E" w:rsidRPr="007309E3">
        <w:rPr>
          <w:spacing w:val="-4"/>
          <w:sz w:val="28"/>
          <w:szCs w:val="28"/>
        </w:rPr>
        <w:t>Варгашинский</w:t>
      </w:r>
      <w:proofErr w:type="spellEnd"/>
      <w:r w:rsidR="00313B6E" w:rsidRPr="007309E3">
        <w:rPr>
          <w:spacing w:val="-4"/>
          <w:sz w:val="28"/>
          <w:szCs w:val="28"/>
        </w:rPr>
        <w:t xml:space="preserve"> МР.</w:t>
      </w:r>
    </w:p>
    <w:p w:rsidR="00F10FB5" w:rsidRPr="007309E3" w:rsidRDefault="00F10FB5" w:rsidP="00F10FB5">
      <w:pPr>
        <w:tabs>
          <w:tab w:val="left" w:pos="567"/>
        </w:tabs>
        <w:ind w:firstLine="567"/>
        <w:jc w:val="both"/>
        <w:rPr>
          <w:spacing w:val="-4"/>
          <w:sz w:val="28"/>
          <w:szCs w:val="28"/>
        </w:rPr>
      </w:pPr>
      <w:r w:rsidRPr="007309E3">
        <w:rPr>
          <w:b/>
          <w:sz w:val="28"/>
          <w:szCs w:val="28"/>
        </w:rPr>
        <w:t>Пятый класс:</w:t>
      </w:r>
      <w:r w:rsidRPr="007309E3">
        <w:rPr>
          <w:sz w:val="28"/>
          <w:szCs w:val="28"/>
        </w:rPr>
        <w:t xml:space="preserve"> </w:t>
      </w:r>
      <w:r w:rsidR="00313B6E" w:rsidRPr="007309E3">
        <w:rPr>
          <w:spacing w:val="-4"/>
          <w:sz w:val="28"/>
          <w:szCs w:val="28"/>
        </w:rPr>
        <w:t>МО г. Курган, Кетовский МО.</w:t>
      </w:r>
    </w:p>
    <w:p w:rsidR="00EB7070" w:rsidRPr="007309E3" w:rsidRDefault="00EB7070" w:rsidP="00CC10BC">
      <w:pPr>
        <w:tabs>
          <w:tab w:val="left" w:pos="567"/>
        </w:tabs>
        <w:ind w:firstLine="567"/>
        <w:jc w:val="both"/>
        <w:rPr>
          <w:b/>
          <w:sz w:val="28"/>
          <w:szCs w:val="28"/>
        </w:rPr>
      </w:pPr>
      <w:r w:rsidRPr="007309E3">
        <w:rPr>
          <w:b/>
          <w:sz w:val="28"/>
          <w:szCs w:val="28"/>
        </w:rPr>
        <w:t>Свердловская область:</w:t>
      </w:r>
    </w:p>
    <w:p w:rsidR="00F10FB5" w:rsidRPr="007309E3" w:rsidRDefault="00623103" w:rsidP="00F10FB5">
      <w:pPr>
        <w:ind w:firstLine="567"/>
        <w:jc w:val="both"/>
        <w:rPr>
          <w:rFonts w:cs="Liberation Serif"/>
          <w:sz w:val="28"/>
          <w:szCs w:val="28"/>
        </w:rPr>
      </w:pPr>
      <w:r w:rsidRPr="007309E3">
        <w:rPr>
          <w:b/>
          <w:sz w:val="28"/>
          <w:szCs w:val="28"/>
        </w:rPr>
        <w:t>Третий класс:</w:t>
      </w:r>
      <w:r w:rsidRPr="007309E3">
        <w:rPr>
          <w:sz w:val="28"/>
          <w:szCs w:val="28"/>
        </w:rPr>
        <w:t xml:space="preserve"> </w:t>
      </w:r>
      <w:r w:rsidR="00993959" w:rsidRPr="007309E3">
        <w:rPr>
          <w:rFonts w:cs="Liberation Serif"/>
          <w:sz w:val="28"/>
          <w:szCs w:val="28"/>
        </w:rPr>
        <w:t>Бисертский ГО, Ивдельский ГО, Полевской ГО,                          ГО Староуткинск, Сысертский ГО, Слободо-Туринский МР.</w:t>
      </w:r>
    </w:p>
    <w:p w:rsidR="00F40576" w:rsidRPr="007309E3" w:rsidRDefault="00F40576" w:rsidP="00F10FB5">
      <w:pPr>
        <w:ind w:firstLine="567"/>
        <w:jc w:val="both"/>
        <w:rPr>
          <w:b/>
          <w:sz w:val="28"/>
          <w:szCs w:val="28"/>
        </w:rPr>
      </w:pPr>
      <w:r w:rsidRPr="007309E3">
        <w:rPr>
          <w:b/>
          <w:sz w:val="28"/>
          <w:szCs w:val="28"/>
        </w:rPr>
        <w:t>Тюменская область:</w:t>
      </w:r>
    </w:p>
    <w:p w:rsidR="00C155CA" w:rsidRPr="007309E3" w:rsidRDefault="00B02D9F" w:rsidP="00C155CA">
      <w:pPr>
        <w:tabs>
          <w:tab w:val="left" w:pos="567"/>
        </w:tabs>
        <w:ind w:firstLine="567"/>
        <w:jc w:val="both"/>
        <w:rPr>
          <w:b/>
          <w:sz w:val="28"/>
          <w:szCs w:val="28"/>
        </w:rPr>
      </w:pPr>
      <w:r w:rsidRPr="007309E3">
        <w:rPr>
          <w:b/>
          <w:sz w:val="28"/>
          <w:szCs w:val="28"/>
        </w:rPr>
        <w:t>Третий класс:</w:t>
      </w:r>
      <w:r w:rsidRPr="007309E3">
        <w:rPr>
          <w:sz w:val="28"/>
          <w:szCs w:val="28"/>
        </w:rPr>
        <w:t xml:space="preserve"> </w:t>
      </w:r>
      <w:r w:rsidR="00826C67" w:rsidRPr="007309E3">
        <w:rPr>
          <w:sz w:val="28"/>
          <w:szCs w:val="28"/>
        </w:rPr>
        <w:t xml:space="preserve">г. Тобольск, г. Ялуторовск, Викуловский МР, Сорокинский МР, Тобольский МР, Уватский МР, </w:t>
      </w:r>
      <w:proofErr w:type="spellStart"/>
      <w:r w:rsidR="00826C67" w:rsidRPr="007309E3">
        <w:rPr>
          <w:sz w:val="28"/>
          <w:szCs w:val="28"/>
        </w:rPr>
        <w:t>Упоровский</w:t>
      </w:r>
      <w:proofErr w:type="spellEnd"/>
      <w:r w:rsidR="00826C67" w:rsidRPr="007309E3">
        <w:rPr>
          <w:sz w:val="28"/>
          <w:szCs w:val="28"/>
        </w:rPr>
        <w:t xml:space="preserve"> МР, Юргинский МР, Ялуторовский МР.</w:t>
      </w:r>
    </w:p>
    <w:p w:rsidR="00C155CA" w:rsidRPr="007309E3" w:rsidRDefault="00B02D9F" w:rsidP="00C155CA">
      <w:pPr>
        <w:tabs>
          <w:tab w:val="left" w:pos="567"/>
        </w:tabs>
        <w:ind w:firstLine="567"/>
        <w:jc w:val="both"/>
        <w:rPr>
          <w:sz w:val="28"/>
          <w:szCs w:val="28"/>
        </w:rPr>
      </w:pPr>
      <w:r w:rsidRPr="007309E3">
        <w:rPr>
          <w:b/>
          <w:sz w:val="28"/>
          <w:szCs w:val="28"/>
        </w:rPr>
        <w:t>Четвертый</w:t>
      </w:r>
      <w:r w:rsidRPr="007309E3">
        <w:rPr>
          <w:b/>
          <w:bCs/>
          <w:sz w:val="28"/>
          <w:szCs w:val="28"/>
        </w:rPr>
        <w:t xml:space="preserve"> класс:</w:t>
      </w:r>
      <w:r w:rsidRPr="007309E3">
        <w:rPr>
          <w:sz w:val="28"/>
          <w:szCs w:val="28"/>
        </w:rPr>
        <w:t xml:space="preserve"> </w:t>
      </w:r>
      <w:proofErr w:type="spellStart"/>
      <w:r w:rsidR="00826C67" w:rsidRPr="007309E3">
        <w:rPr>
          <w:sz w:val="28"/>
          <w:szCs w:val="28"/>
        </w:rPr>
        <w:t>Армизонский</w:t>
      </w:r>
      <w:proofErr w:type="spellEnd"/>
      <w:r w:rsidR="00826C67" w:rsidRPr="007309E3">
        <w:rPr>
          <w:sz w:val="28"/>
          <w:szCs w:val="28"/>
        </w:rPr>
        <w:t xml:space="preserve"> МР, </w:t>
      </w:r>
      <w:proofErr w:type="spellStart"/>
      <w:r w:rsidR="00826C67" w:rsidRPr="007309E3">
        <w:rPr>
          <w:sz w:val="28"/>
          <w:szCs w:val="28"/>
        </w:rPr>
        <w:t>Аромашевский</w:t>
      </w:r>
      <w:proofErr w:type="spellEnd"/>
      <w:r w:rsidR="00826C67" w:rsidRPr="007309E3">
        <w:rPr>
          <w:sz w:val="28"/>
          <w:szCs w:val="28"/>
        </w:rPr>
        <w:t xml:space="preserve"> МР, Бердюжский МР, Вагайский МР, Сладковский МР.</w:t>
      </w:r>
    </w:p>
    <w:p w:rsidR="0061670C" w:rsidRPr="007309E3" w:rsidRDefault="006C1C33" w:rsidP="00CF7462">
      <w:pPr>
        <w:tabs>
          <w:tab w:val="left" w:pos="567"/>
        </w:tabs>
        <w:ind w:firstLine="567"/>
        <w:jc w:val="both"/>
        <w:rPr>
          <w:b/>
          <w:sz w:val="28"/>
          <w:szCs w:val="28"/>
        </w:rPr>
      </w:pPr>
      <w:r w:rsidRPr="007309E3">
        <w:rPr>
          <w:b/>
          <w:sz w:val="28"/>
          <w:szCs w:val="28"/>
        </w:rPr>
        <w:t>Челябинская область:</w:t>
      </w:r>
    </w:p>
    <w:p w:rsidR="00A06D9E" w:rsidRPr="007309E3" w:rsidRDefault="00AF03D4" w:rsidP="00A06D9E">
      <w:pPr>
        <w:tabs>
          <w:tab w:val="left" w:pos="708"/>
          <w:tab w:val="left" w:pos="2420"/>
        </w:tabs>
        <w:ind w:firstLine="567"/>
        <w:jc w:val="both"/>
        <w:rPr>
          <w:bCs/>
          <w:sz w:val="36"/>
          <w:szCs w:val="18"/>
        </w:rPr>
      </w:pPr>
      <w:r w:rsidRPr="007309E3">
        <w:rPr>
          <w:b/>
          <w:sz w:val="28"/>
          <w:szCs w:val="28"/>
        </w:rPr>
        <w:t>Третий класс:</w:t>
      </w:r>
      <w:r w:rsidRPr="007309E3">
        <w:rPr>
          <w:sz w:val="28"/>
          <w:szCs w:val="28"/>
        </w:rPr>
        <w:t xml:space="preserve"> </w:t>
      </w:r>
      <w:r w:rsidR="00D20C67" w:rsidRPr="007309E3">
        <w:rPr>
          <w:sz w:val="28"/>
          <w:szCs w:val="20"/>
        </w:rPr>
        <w:t xml:space="preserve">Аргаяшский МР, Брединский МР, </w:t>
      </w:r>
      <w:proofErr w:type="spellStart"/>
      <w:r w:rsidR="00D20C67" w:rsidRPr="007309E3">
        <w:rPr>
          <w:sz w:val="28"/>
          <w:szCs w:val="20"/>
        </w:rPr>
        <w:t>Варненский</w:t>
      </w:r>
      <w:proofErr w:type="spellEnd"/>
      <w:r w:rsidR="00D20C67" w:rsidRPr="007309E3">
        <w:rPr>
          <w:sz w:val="28"/>
          <w:szCs w:val="20"/>
        </w:rPr>
        <w:t xml:space="preserve"> МР,       Копейский ГО, </w:t>
      </w:r>
      <w:proofErr w:type="spellStart"/>
      <w:r w:rsidR="00D20C67" w:rsidRPr="007309E3">
        <w:rPr>
          <w:sz w:val="28"/>
          <w:szCs w:val="20"/>
        </w:rPr>
        <w:t>Карталинский</w:t>
      </w:r>
      <w:proofErr w:type="spellEnd"/>
      <w:r w:rsidR="00D20C67" w:rsidRPr="007309E3">
        <w:rPr>
          <w:sz w:val="28"/>
          <w:szCs w:val="20"/>
        </w:rPr>
        <w:t xml:space="preserve"> МР, Локомотивный ГО, Троицкий ГО, Троицкий МР, Челябинский ГО, Чесменский МР.</w:t>
      </w:r>
    </w:p>
    <w:p w:rsidR="009B5D41" w:rsidRPr="007309E3" w:rsidRDefault="00940789" w:rsidP="00723C16">
      <w:pPr>
        <w:tabs>
          <w:tab w:val="left" w:pos="708"/>
          <w:tab w:val="left" w:pos="2420"/>
        </w:tabs>
        <w:ind w:left="567"/>
        <w:jc w:val="both"/>
        <w:rPr>
          <w:b/>
          <w:bCs/>
          <w:sz w:val="28"/>
          <w:szCs w:val="28"/>
        </w:rPr>
      </w:pPr>
      <w:r w:rsidRPr="007309E3">
        <w:rPr>
          <w:b/>
          <w:bCs/>
          <w:sz w:val="28"/>
          <w:szCs w:val="28"/>
        </w:rPr>
        <w:t>ХМАО:</w:t>
      </w:r>
    </w:p>
    <w:p w:rsidR="00D20C67" w:rsidRPr="007309E3" w:rsidRDefault="009B5D41" w:rsidP="00461F64">
      <w:pPr>
        <w:ind w:firstLine="567"/>
        <w:jc w:val="both"/>
        <w:rPr>
          <w:sz w:val="28"/>
          <w:szCs w:val="28"/>
        </w:rPr>
      </w:pPr>
      <w:r w:rsidRPr="007309E3">
        <w:rPr>
          <w:b/>
          <w:sz w:val="28"/>
          <w:szCs w:val="28"/>
        </w:rPr>
        <w:t>Третий класс:</w:t>
      </w:r>
      <w:r w:rsidRPr="007309E3">
        <w:rPr>
          <w:sz w:val="28"/>
          <w:szCs w:val="28"/>
        </w:rPr>
        <w:t xml:space="preserve"> </w:t>
      </w:r>
      <w:r w:rsidR="00D20C67" w:rsidRPr="007309E3">
        <w:rPr>
          <w:sz w:val="28"/>
          <w:szCs w:val="28"/>
        </w:rPr>
        <w:t xml:space="preserve">Нефтеюганский МР, Ханты-Мансийский МР, ГО Ханты-Мансийск, Белоярский МР, ГО </w:t>
      </w:r>
      <w:proofErr w:type="spellStart"/>
      <w:r w:rsidR="00D20C67" w:rsidRPr="007309E3">
        <w:rPr>
          <w:sz w:val="28"/>
          <w:szCs w:val="28"/>
        </w:rPr>
        <w:t>Пыть-Ях</w:t>
      </w:r>
      <w:proofErr w:type="spellEnd"/>
      <w:r w:rsidR="00D20C67" w:rsidRPr="007309E3">
        <w:rPr>
          <w:sz w:val="28"/>
          <w:szCs w:val="28"/>
        </w:rPr>
        <w:t xml:space="preserve">, ГО Нефтеюганск, ГО Сургут, ГО </w:t>
      </w:r>
      <w:proofErr w:type="spellStart"/>
      <w:r w:rsidR="00D20C67" w:rsidRPr="007309E3">
        <w:rPr>
          <w:sz w:val="28"/>
          <w:szCs w:val="28"/>
        </w:rPr>
        <w:t>Лангепас</w:t>
      </w:r>
      <w:proofErr w:type="spellEnd"/>
      <w:r w:rsidR="00D20C67" w:rsidRPr="007309E3">
        <w:rPr>
          <w:sz w:val="28"/>
          <w:szCs w:val="28"/>
        </w:rPr>
        <w:t>, Сургутский МР.</w:t>
      </w:r>
    </w:p>
    <w:p w:rsidR="0063458E" w:rsidRPr="007309E3" w:rsidRDefault="00313B6E" w:rsidP="00461F64">
      <w:pPr>
        <w:ind w:firstLine="567"/>
        <w:jc w:val="both"/>
        <w:rPr>
          <w:b/>
          <w:sz w:val="28"/>
          <w:szCs w:val="28"/>
        </w:rPr>
      </w:pPr>
      <w:r w:rsidRPr="007309E3">
        <w:rPr>
          <w:b/>
          <w:sz w:val="28"/>
          <w:szCs w:val="28"/>
        </w:rPr>
        <w:t>ЯНАО:</w:t>
      </w:r>
    </w:p>
    <w:p w:rsidR="00DB5A6E" w:rsidRPr="007309E3" w:rsidRDefault="0063458E" w:rsidP="00DB5A6E">
      <w:pPr>
        <w:ind w:firstLine="567"/>
        <w:jc w:val="both"/>
        <w:rPr>
          <w:iCs/>
          <w:sz w:val="28"/>
          <w:szCs w:val="28"/>
        </w:rPr>
      </w:pPr>
      <w:r w:rsidRPr="007309E3">
        <w:rPr>
          <w:b/>
          <w:sz w:val="28"/>
          <w:szCs w:val="28"/>
        </w:rPr>
        <w:t>Третий класс:</w:t>
      </w:r>
      <w:r w:rsidRPr="007309E3">
        <w:rPr>
          <w:sz w:val="28"/>
          <w:szCs w:val="28"/>
        </w:rPr>
        <w:t xml:space="preserve"> </w:t>
      </w:r>
      <w:proofErr w:type="spellStart"/>
      <w:r w:rsidR="007309E3" w:rsidRPr="007309E3">
        <w:rPr>
          <w:iCs/>
          <w:sz w:val="28"/>
          <w:szCs w:val="28"/>
        </w:rPr>
        <w:t>Надымский</w:t>
      </w:r>
      <w:proofErr w:type="spellEnd"/>
      <w:r w:rsidR="007309E3" w:rsidRPr="007309E3">
        <w:rPr>
          <w:iCs/>
          <w:sz w:val="28"/>
          <w:szCs w:val="28"/>
        </w:rPr>
        <w:t xml:space="preserve"> район.</w:t>
      </w:r>
    </w:p>
    <w:p w:rsidR="003D67D8" w:rsidRPr="007309E3" w:rsidRDefault="003D67D8" w:rsidP="003D67D8">
      <w:pPr>
        <w:tabs>
          <w:tab w:val="left" w:pos="708"/>
          <w:tab w:val="left" w:pos="2420"/>
        </w:tabs>
        <w:ind w:firstLine="567"/>
        <w:rPr>
          <w:b/>
          <w:sz w:val="28"/>
          <w:szCs w:val="28"/>
          <w:u w:val="single"/>
        </w:rPr>
      </w:pPr>
      <w:r w:rsidRPr="007309E3">
        <w:rPr>
          <w:b/>
          <w:sz w:val="28"/>
          <w:szCs w:val="28"/>
          <w:u w:val="single"/>
        </w:rPr>
        <w:t>1.4. Прогноз биологической опасности:</w:t>
      </w:r>
    </w:p>
    <w:p w:rsidR="003D67D8" w:rsidRPr="007309E3" w:rsidRDefault="003D67D8" w:rsidP="003D67D8">
      <w:pPr>
        <w:ind w:firstLine="567"/>
        <w:jc w:val="both"/>
        <w:rPr>
          <w:sz w:val="28"/>
          <w:szCs w:val="28"/>
        </w:rPr>
      </w:pPr>
      <w:r w:rsidRPr="007309E3">
        <w:rPr>
          <w:b/>
          <w:sz w:val="28"/>
          <w:szCs w:val="28"/>
          <w:u w:val="single"/>
        </w:rPr>
        <w:t>1.4.1. Санитарно-эпидемиологическая обстановка</w:t>
      </w:r>
      <w:r w:rsidRPr="007309E3">
        <w:rPr>
          <w:b/>
          <w:sz w:val="28"/>
          <w:szCs w:val="28"/>
        </w:rPr>
        <w:t>:</w:t>
      </w:r>
      <w:r w:rsidRPr="007309E3">
        <w:rPr>
          <w:sz w:val="28"/>
          <w:szCs w:val="28"/>
        </w:rPr>
        <w:t xml:space="preserve"> на всей территории УФО существует риск заболевания населения новой коронавирусной инфекцией </w:t>
      </w:r>
      <w:r w:rsidRPr="007309E3">
        <w:rPr>
          <w:sz w:val="28"/>
          <w:szCs w:val="28"/>
          <w:lang w:val="en-US"/>
        </w:rPr>
        <w:t>COVID</w:t>
      </w:r>
      <w:r w:rsidRPr="007309E3">
        <w:rPr>
          <w:sz w:val="28"/>
          <w:szCs w:val="28"/>
        </w:rPr>
        <w:t>-19 (источник – позднее выявление больных).</w:t>
      </w:r>
    </w:p>
    <w:p w:rsidR="00993959" w:rsidRPr="007309E3" w:rsidRDefault="00993959" w:rsidP="003D67D8">
      <w:pPr>
        <w:ind w:firstLine="567"/>
        <w:jc w:val="both"/>
        <w:rPr>
          <w:rFonts w:ascii="Liberation Serif" w:hAnsi="Liberation Serif" w:cs="Liberation Serif"/>
          <w:sz w:val="28"/>
          <w:szCs w:val="28"/>
        </w:rPr>
      </w:pPr>
      <w:r w:rsidRPr="007309E3">
        <w:rPr>
          <w:rFonts w:ascii="Liberation Serif" w:hAnsi="Liberation Serif" w:cs="Liberation Serif"/>
          <w:sz w:val="28"/>
          <w:szCs w:val="28"/>
        </w:rPr>
        <w:lastRenderedPageBreak/>
        <w:t>Прогнозируется увеличение количества пострадавших от укусов клещей.</w:t>
      </w:r>
    </w:p>
    <w:p w:rsidR="003D67D8" w:rsidRPr="007309E3" w:rsidRDefault="003D67D8" w:rsidP="003D67D8">
      <w:pPr>
        <w:ind w:firstLine="567"/>
        <w:jc w:val="both"/>
        <w:rPr>
          <w:sz w:val="28"/>
          <w:szCs w:val="28"/>
        </w:rPr>
      </w:pPr>
      <w:r w:rsidRPr="007309E3">
        <w:rPr>
          <w:b/>
          <w:sz w:val="28"/>
          <w:szCs w:val="28"/>
        </w:rPr>
        <w:t>Курганская область:</w:t>
      </w:r>
      <w:r w:rsidRPr="007309E3">
        <w:rPr>
          <w:sz w:val="28"/>
          <w:szCs w:val="28"/>
        </w:rPr>
        <w:t xml:space="preserve"> прогнозируется сохранение текущих темпов выявления случаев заболевания населения новой коронавирусной инфекцией COVID-19            на территории области.</w:t>
      </w:r>
    </w:p>
    <w:p w:rsidR="003D67D8" w:rsidRPr="007309E3" w:rsidRDefault="003D67D8" w:rsidP="003D67D8">
      <w:pPr>
        <w:ind w:firstLine="567"/>
        <w:jc w:val="both"/>
        <w:rPr>
          <w:sz w:val="28"/>
          <w:szCs w:val="28"/>
        </w:rPr>
      </w:pPr>
      <w:r w:rsidRPr="007309E3">
        <w:rPr>
          <w:sz w:val="28"/>
          <w:szCs w:val="28"/>
        </w:rPr>
        <w:t>Заболеваемость ОРВИ прогнозируется на уровне среднемноголетних значений без превышения эпидемиологических порогов.</w:t>
      </w:r>
    </w:p>
    <w:p w:rsidR="003D67D8" w:rsidRPr="007309E3" w:rsidRDefault="003D67D8" w:rsidP="003D67D8">
      <w:pPr>
        <w:ind w:firstLine="567"/>
        <w:jc w:val="both"/>
        <w:rPr>
          <w:sz w:val="28"/>
          <w:szCs w:val="28"/>
        </w:rPr>
      </w:pPr>
      <w:r w:rsidRPr="007309E3">
        <w:rPr>
          <w:sz w:val="28"/>
          <w:szCs w:val="28"/>
        </w:rPr>
        <w:t xml:space="preserve">Существует вероятность увеличения количества обращений населения в ЛПУ по поводу укусов клещей на территории г. Курган, в </w:t>
      </w:r>
      <w:proofErr w:type="spellStart"/>
      <w:r w:rsidRPr="007309E3">
        <w:rPr>
          <w:sz w:val="28"/>
          <w:szCs w:val="28"/>
        </w:rPr>
        <w:t>Кетовском</w:t>
      </w:r>
      <w:proofErr w:type="spellEnd"/>
      <w:r w:rsidRPr="007309E3">
        <w:rPr>
          <w:sz w:val="28"/>
          <w:szCs w:val="28"/>
        </w:rPr>
        <w:t xml:space="preserve">, Куртамышском, </w:t>
      </w:r>
      <w:proofErr w:type="spellStart"/>
      <w:r w:rsidRPr="007309E3">
        <w:rPr>
          <w:sz w:val="28"/>
          <w:szCs w:val="28"/>
        </w:rPr>
        <w:t>Щучанском</w:t>
      </w:r>
      <w:proofErr w:type="spellEnd"/>
      <w:r w:rsidRPr="007309E3">
        <w:rPr>
          <w:sz w:val="28"/>
          <w:szCs w:val="28"/>
        </w:rPr>
        <w:t xml:space="preserve"> и </w:t>
      </w:r>
      <w:proofErr w:type="spellStart"/>
      <w:r w:rsidRPr="007309E3">
        <w:rPr>
          <w:sz w:val="28"/>
          <w:szCs w:val="28"/>
        </w:rPr>
        <w:t>Юргамышском</w:t>
      </w:r>
      <w:proofErr w:type="spellEnd"/>
      <w:r w:rsidRPr="007309E3">
        <w:rPr>
          <w:sz w:val="28"/>
          <w:szCs w:val="28"/>
        </w:rPr>
        <w:t xml:space="preserve"> МО, </w:t>
      </w:r>
      <w:proofErr w:type="spellStart"/>
      <w:r w:rsidRPr="007309E3">
        <w:rPr>
          <w:sz w:val="28"/>
          <w:szCs w:val="28"/>
        </w:rPr>
        <w:t>Притобольном</w:t>
      </w:r>
      <w:proofErr w:type="spellEnd"/>
      <w:r w:rsidRPr="007309E3">
        <w:rPr>
          <w:sz w:val="28"/>
          <w:szCs w:val="28"/>
        </w:rPr>
        <w:t xml:space="preserve"> МР.</w:t>
      </w:r>
    </w:p>
    <w:p w:rsidR="00993959" w:rsidRPr="007309E3" w:rsidRDefault="003D67D8" w:rsidP="00993959">
      <w:pPr>
        <w:ind w:firstLine="567"/>
        <w:jc w:val="both"/>
        <w:rPr>
          <w:rFonts w:ascii="Liberation Serif" w:hAnsi="Liberation Serif" w:cs="Liberation Serif"/>
          <w:sz w:val="28"/>
          <w:szCs w:val="28"/>
        </w:rPr>
      </w:pPr>
      <w:r w:rsidRPr="007309E3">
        <w:rPr>
          <w:b/>
          <w:sz w:val="28"/>
          <w:szCs w:val="28"/>
        </w:rPr>
        <w:t>Свердловская область:</w:t>
      </w:r>
      <w:r w:rsidRPr="007309E3">
        <w:rPr>
          <w:sz w:val="28"/>
          <w:szCs w:val="28"/>
        </w:rPr>
        <w:t xml:space="preserve"> </w:t>
      </w:r>
      <w:r w:rsidR="00993959" w:rsidRPr="007309E3">
        <w:rPr>
          <w:rFonts w:ascii="Liberation Serif" w:hAnsi="Liberation Serif" w:cs="Liberation Serif"/>
          <w:sz w:val="28"/>
          <w:szCs w:val="28"/>
        </w:rPr>
        <w:t>существует риск заболевания населения новой коронавирусной инфекцией COVID-19 – будут продолжаться лечебно-профилактические мероприятия.</w:t>
      </w:r>
    </w:p>
    <w:p w:rsidR="00993959" w:rsidRPr="007309E3" w:rsidRDefault="00993959" w:rsidP="00993959">
      <w:pPr>
        <w:ind w:firstLine="567"/>
        <w:jc w:val="both"/>
        <w:rPr>
          <w:rFonts w:ascii="Liberation Serif" w:hAnsi="Liberation Serif" w:cs="Liberation Serif"/>
          <w:sz w:val="28"/>
          <w:szCs w:val="28"/>
        </w:rPr>
      </w:pPr>
      <w:r w:rsidRPr="007309E3">
        <w:rPr>
          <w:rFonts w:ascii="Liberation Serif" w:hAnsi="Liberation Serif" w:cs="Liberation Serif"/>
          <w:sz w:val="28"/>
          <w:szCs w:val="28"/>
        </w:rPr>
        <w:t xml:space="preserve">В связи с увеличением клещевой активности будут продолжаться мероприятия по вакцинированию населения против клещевых инфекций, а также по </w:t>
      </w:r>
      <w:proofErr w:type="spellStart"/>
      <w:r w:rsidRPr="007309E3">
        <w:rPr>
          <w:rFonts w:ascii="Liberation Serif" w:hAnsi="Liberation Serif" w:cs="Liberation Serif"/>
          <w:sz w:val="28"/>
          <w:szCs w:val="28"/>
        </w:rPr>
        <w:t>акарицидной</w:t>
      </w:r>
      <w:proofErr w:type="spellEnd"/>
      <w:r w:rsidRPr="007309E3">
        <w:rPr>
          <w:rFonts w:ascii="Liberation Serif" w:hAnsi="Liberation Serif" w:cs="Liberation Serif"/>
          <w:sz w:val="28"/>
          <w:szCs w:val="28"/>
        </w:rPr>
        <w:t xml:space="preserve"> обработке запланированных территорий.</w:t>
      </w:r>
    </w:p>
    <w:p w:rsidR="003D67D8" w:rsidRPr="007309E3" w:rsidRDefault="003D67D8" w:rsidP="00993959">
      <w:pPr>
        <w:ind w:firstLine="567"/>
        <w:jc w:val="both"/>
        <w:rPr>
          <w:b/>
          <w:sz w:val="28"/>
          <w:szCs w:val="28"/>
        </w:rPr>
      </w:pPr>
      <w:r w:rsidRPr="007309E3">
        <w:rPr>
          <w:b/>
          <w:sz w:val="28"/>
          <w:szCs w:val="28"/>
        </w:rPr>
        <w:t>Тюменская область</w:t>
      </w:r>
      <w:r w:rsidRPr="007309E3">
        <w:rPr>
          <w:sz w:val="28"/>
          <w:szCs w:val="28"/>
        </w:rPr>
        <w:t>: сохранится вероятность заболевания населения острыми респираторными вирусными инфекциями (ОРВИ).</w:t>
      </w:r>
    </w:p>
    <w:p w:rsidR="003D67D8" w:rsidRPr="007309E3" w:rsidRDefault="003D67D8" w:rsidP="003D67D8">
      <w:pPr>
        <w:pStyle w:val="afff4"/>
        <w:tabs>
          <w:tab w:val="left" w:pos="567"/>
        </w:tabs>
        <w:ind w:left="0" w:firstLine="567"/>
        <w:jc w:val="both"/>
        <w:rPr>
          <w:sz w:val="28"/>
          <w:szCs w:val="28"/>
        </w:rPr>
      </w:pPr>
      <w:r w:rsidRPr="007309E3">
        <w:rPr>
          <w:sz w:val="28"/>
          <w:szCs w:val="28"/>
        </w:rPr>
        <w:t>Существует риск заболевания населения внебольничной пневмонией, новой коронавирусной инфекцией COVID-19 (позднее выявление больных, несвоевременное проведение противоэпидемических мероприятий, несоблюдение, нарушение гражданами режима самоизоляции, социальной дистанции), острыми кишечными инфекциями: ротовирусной и сальмонеллезом, пищевыми токсикоинфекциями, дизентерией, связанными с нарушениями технологий приготовления и хранения пищевых блюд в системе общепита.</w:t>
      </w:r>
    </w:p>
    <w:p w:rsidR="003D67D8" w:rsidRPr="007309E3" w:rsidRDefault="003D67D8" w:rsidP="003D67D8">
      <w:pPr>
        <w:ind w:firstLine="567"/>
        <w:jc w:val="both"/>
        <w:rPr>
          <w:bCs/>
          <w:sz w:val="28"/>
          <w:szCs w:val="28"/>
        </w:rPr>
      </w:pPr>
      <w:r w:rsidRPr="007309E3">
        <w:rPr>
          <w:b/>
          <w:sz w:val="28"/>
          <w:szCs w:val="28"/>
        </w:rPr>
        <w:t>Челябинская область</w:t>
      </w:r>
      <w:r w:rsidRPr="007309E3">
        <w:rPr>
          <w:bCs/>
          <w:sz w:val="28"/>
          <w:szCs w:val="28"/>
        </w:rPr>
        <w:t>: ожидается сохранение динамики заболеваемости населения острыми респираторно-вирусными инфекциями с превышением эпидемиологического порога заболеваемости. Существует вероятность заболевания населения внебольничной пневмонией, новой коронавирусной инфекцией COVID-19 (источник - позднее выявление больных, несвоевременное проведение противоэпидемических мероприятий) на всей территории области.</w:t>
      </w:r>
    </w:p>
    <w:p w:rsidR="003D67D8" w:rsidRPr="007309E3" w:rsidRDefault="003D67D8" w:rsidP="003D67D8">
      <w:pPr>
        <w:spacing w:line="235" w:lineRule="auto"/>
        <w:ind w:firstLine="567"/>
        <w:jc w:val="both"/>
        <w:rPr>
          <w:sz w:val="28"/>
          <w:szCs w:val="28"/>
        </w:rPr>
      </w:pPr>
      <w:r w:rsidRPr="007309E3">
        <w:rPr>
          <w:b/>
          <w:sz w:val="28"/>
          <w:szCs w:val="28"/>
        </w:rPr>
        <w:t>ХМАО:</w:t>
      </w:r>
      <w:r w:rsidRPr="007309E3">
        <w:rPr>
          <w:sz w:val="28"/>
          <w:szCs w:val="28"/>
        </w:rPr>
        <w:t xml:space="preserve"> сохраняется вероятность заболевания населения острыми респираторными вирусными инфекциями (ОРВИ).</w:t>
      </w:r>
    </w:p>
    <w:p w:rsidR="003D67D8" w:rsidRPr="007309E3" w:rsidRDefault="003D67D8" w:rsidP="003D67D8">
      <w:pPr>
        <w:pStyle w:val="11ff0"/>
        <w:ind w:firstLine="567"/>
        <w:jc w:val="both"/>
        <w:rPr>
          <w:rFonts w:ascii="Times New Roman" w:hAnsi="Times New Roman"/>
          <w:sz w:val="28"/>
          <w:szCs w:val="28"/>
        </w:rPr>
      </w:pPr>
      <w:r w:rsidRPr="007309E3">
        <w:rPr>
          <w:rFonts w:ascii="Times New Roman" w:hAnsi="Times New Roman"/>
          <w:sz w:val="28"/>
          <w:szCs w:val="28"/>
        </w:rPr>
        <w:t xml:space="preserve">В связи с выявленными случаями заболевания населения новой коронавирусной инфекцией </w:t>
      </w:r>
      <w:r w:rsidRPr="007309E3">
        <w:rPr>
          <w:rFonts w:ascii="Times New Roman" w:hAnsi="Times New Roman"/>
          <w:sz w:val="28"/>
          <w:szCs w:val="28"/>
          <w:lang w:val="en-US"/>
        </w:rPr>
        <w:t>COVID</w:t>
      </w:r>
      <w:r w:rsidRPr="007309E3">
        <w:rPr>
          <w:rFonts w:ascii="Times New Roman" w:hAnsi="Times New Roman"/>
          <w:sz w:val="28"/>
          <w:szCs w:val="28"/>
        </w:rPr>
        <w:t>-19 на территории округа существует риск дальнейшего распространения инфекции, связанный с поздним выявлением больных, их контактов, несвоевременным проведением противоэпидемических мероприятий, не соблюдением профилактики и рекомендаций Роспотребнадзора и Минздрава, а также нарушением правил самоизоляции.</w:t>
      </w:r>
    </w:p>
    <w:p w:rsidR="003D67D8" w:rsidRPr="007309E3" w:rsidRDefault="003D67D8" w:rsidP="003D67D8">
      <w:pPr>
        <w:pStyle w:val="11ff0"/>
        <w:ind w:firstLine="567"/>
        <w:jc w:val="both"/>
        <w:rPr>
          <w:rFonts w:ascii="Times New Roman" w:hAnsi="Times New Roman"/>
          <w:sz w:val="28"/>
          <w:szCs w:val="28"/>
        </w:rPr>
      </w:pPr>
      <w:r w:rsidRPr="007309E3">
        <w:rPr>
          <w:rFonts w:ascii="Times New Roman" w:hAnsi="Times New Roman"/>
          <w:sz w:val="28"/>
          <w:szCs w:val="28"/>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связанными с нарушениями технологий приготовления и хранения пищевых блюд в системе общепита.</w:t>
      </w:r>
    </w:p>
    <w:p w:rsidR="003D67D8" w:rsidRPr="007309E3" w:rsidRDefault="003D67D8" w:rsidP="003D67D8">
      <w:pPr>
        <w:pStyle w:val="afff4"/>
        <w:tabs>
          <w:tab w:val="left" w:pos="567"/>
        </w:tabs>
        <w:ind w:left="0" w:firstLine="567"/>
        <w:jc w:val="both"/>
        <w:rPr>
          <w:sz w:val="28"/>
          <w:szCs w:val="26"/>
        </w:rPr>
      </w:pPr>
      <w:r w:rsidRPr="007309E3">
        <w:rPr>
          <w:b/>
          <w:sz w:val="28"/>
          <w:szCs w:val="28"/>
        </w:rPr>
        <w:t>ЯНАО:</w:t>
      </w:r>
      <w:r w:rsidRPr="007309E3">
        <w:rPr>
          <w:sz w:val="28"/>
          <w:szCs w:val="26"/>
        </w:rPr>
        <w:t xml:space="preserve"> сохранится вероятность заболевания населения острыми респираторными вирусными инфекциями (ОРВИ) и тенденция выявления новых случаев заболевания новой коронавирусной инфекцией COVID-19, связанная с выявлением больных на территории округа.</w:t>
      </w:r>
    </w:p>
    <w:p w:rsidR="003D67D8" w:rsidRPr="007309E3" w:rsidRDefault="003D67D8" w:rsidP="003D67D8">
      <w:pPr>
        <w:pStyle w:val="afff4"/>
        <w:tabs>
          <w:tab w:val="left" w:pos="567"/>
          <w:tab w:val="left" w:pos="5334"/>
          <w:tab w:val="left" w:pos="5818"/>
        </w:tabs>
        <w:ind w:left="0" w:firstLine="567"/>
        <w:jc w:val="both"/>
        <w:rPr>
          <w:b/>
          <w:sz w:val="28"/>
          <w:szCs w:val="28"/>
        </w:rPr>
      </w:pPr>
      <w:r w:rsidRPr="007309E3">
        <w:rPr>
          <w:b/>
          <w:sz w:val="28"/>
          <w:szCs w:val="28"/>
          <w:u w:val="single"/>
        </w:rPr>
        <w:lastRenderedPageBreak/>
        <w:t>1.4.2. Эпизоотическая обстановка</w:t>
      </w:r>
      <w:r w:rsidRPr="007309E3">
        <w:rPr>
          <w:b/>
          <w:sz w:val="28"/>
          <w:szCs w:val="28"/>
        </w:rPr>
        <w:t>:</w:t>
      </w:r>
    </w:p>
    <w:p w:rsidR="003D67D8" w:rsidRPr="007309E3" w:rsidRDefault="003D67D8" w:rsidP="003D67D8">
      <w:pPr>
        <w:tabs>
          <w:tab w:val="left" w:pos="567"/>
        </w:tabs>
        <w:ind w:firstLine="567"/>
        <w:jc w:val="both"/>
        <w:rPr>
          <w:sz w:val="28"/>
          <w:szCs w:val="28"/>
        </w:rPr>
      </w:pPr>
      <w:r w:rsidRPr="007309E3">
        <w:rPr>
          <w:b/>
          <w:sz w:val="28"/>
          <w:szCs w:val="28"/>
        </w:rPr>
        <w:t>Курганская область:</w:t>
      </w:r>
      <w:r w:rsidRPr="007309E3">
        <w:rPr>
          <w:sz w:val="28"/>
          <w:szCs w:val="28"/>
        </w:rPr>
        <w:t xml:space="preserve"> вероятность регистрации новых случаев бешенства маловероятна.</w:t>
      </w:r>
    </w:p>
    <w:p w:rsidR="003D67D8" w:rsidRPr="007309E3" w:rsidRDefault="003D67D8" w:rsidP="003D67D8">
      <w:pPr>
        <w:pStyle w:val="afff4"/>
        <w:tabs>
          <w:tab w:val="left" w:pos="567"/>
        </w:tabs>
        <w:ind w:left="0" w:firstLine="567"/>
        <w:jc w:val="both"/>
        <w:rPr>
          <w:b/>
          <w:bCs/>
          <w:sz w:val="28"/>
          <w:szCs w:val="28"/>
        </w:rPr>
      </w:pPr>
      <w:r w:rsidRPr="007309E3">
        <w:rPr>
          <w:sz w:val="28"/>
          <w:szCs w:val="28"/>
        </w:rPr>
        <w:t>Не исключается вероятность возникновения единичных очагов африканской чумы свиней и гриппа птиц по причине выявления очагов данных заболеваний на сопредельных территориях УФО (Свердловская и Челябинская области – птичий грипп, африканская чума свиней).</w:t>
      </w:r>
    </w:p>
    <w:p w:rsidR="003D67D8" w:rsidRPr="007309E3" w:rsidRDefault="003D67D8" w:rsidP="003D67D8">
      <w:pPr>
        <w:ind w:firstLine="567"/>
        <w:jc w:val="both"/>
        <w:rPr>
          <w:sz w:val="28"/>
          <w:szCs w:val="28"/>
        </w:rPr>
      </w:pPr>
      <w:r w:rsidRPr="007309E3">
        <w:rPr>
          <w:b/>
          <w:sz w:val="28"/>
          <w:szCs w:val="28"/>
        </w:rPr>
        <w:t>Свердловская область:</w:t>
      </w:r>
      <w:r w:rsidRPr="007309E3">
        <w:rPr>
          <w:sz w:val="28"/>
          <w:szCs w:val="28"/>
        </w:rPr>
        <w:t xml:space="preserve"> на неблагополучных территориях по заболеванию бешенством будут продолжены мероприятия, карантинного и ограничительного характера.</w:t>
      </w:r>
    </w:p>
    <w:p w:rsidR="003D67D8" w:rsidRPr="007309E3" w:rsidRDefault="003D67D8" w:rsidP="003D67D8">
      <w:pPr>
        <w:pStyle w:val="afff4"/>
        <w:tabs>
          <w:tab w:val="left" w:pos="567"/>
        </w:tabs>
        <w:ind w:left="0" w:firstLine="567"/>
        <w:jc w:val="both"/>
        <w:rPr>
          <w:sz w:val="28"/>
          <w:szCs w:val="28"/>
        </w:rPr>
      </w:pPr>
      <w:r w:rsidRPr="007309E3">
        <w:rPr>
          <w:b/>
          <w:sz w:val="28"/>
          <w:szCs w:val="28"/>
        </w:rPr>
        <w:t>Тюменская область:</w:t>
      </w:r>
      <w:r w:rsidRPr="007309E3">
        <w:rPr>
          <w:sz w:val="28"/>
          <w:szCs w:val="28"/>
        </w:rPr>
        <w:t xml:space="preserve"> угрозы возникновения массовых инфекционных заболеваний среди животных и птиц не прогнозируется. Возможно появление новых единичных случаев спорадических заболеваний бешенством, </w:t>
      </w:r>
      <w:proofErr w:type="spellStart"/>
      <w:r w:rsidRPr="007309E3">
        <w:rPr>
          <w:sz w:val="28"/>
          <w:szCs w:val="28"/>
        </w:rPr>
        <w:t>высокопатогенным</w:t>
      </w:r>
      <w:proofErr w:type="spellEnd"/>
      <w:r w:rsidRPr="007309E3">
        <w:rPr>
          <w:sz w:val="28"/>
          <w:szCs w:val="28"/>
        </w:rPr>
        <w:t xml:space="preserve"> гриппом птиц среди диких, домашних и сельскохозяйственных животных.</w:t>
      </w:r>
    </w:p>
    <w:p w:rsidR="003D67D8" w:rsidRPr="007309E3" w:rsidRDefault="003D67D8" w:rsidP="003D67D8">
      <w:pPr>
        <w:pStyle w:val="11ff0"/>
        <w:ind w:firstLine="567"/>
        <w:jc w:val="both"/>
        <w:rPr>
          <w:rFonts w:ascii="Times New Roman" w:hAnsi="Times New Roman"/>
          <w:sz w:val="28"/>
          <w:szCs w:val="28"/>
        </w:rPr>
      </w:pPr>
      <w:r w:rsidRPr="007309E3">
        <w:rPr>
          <w:rFonts w:ascii="Times New Roman" w:hAnsi="Times New Roman"/>
          <w:b/>
          <w:sz w:val="28"/>
          <w:szCs w:val="28"/>
        </w:rPr>
        <w:t>Челябинская область:</w:t>
      </w:r>
      <w:r w:rsidRPr="007309E3">
        <w:rPr>
          <w:rFonts w:ascii="Times New Roman" w:hAnsi="Times New Roman"/>
          <w:sz w:val="28"/>
          <w:szCs w:val="28"/>
        </w:rPr>
        <w:t xml:space="preserve"> в связи с неблагоприятной обстановкой по лейкозу КРС и </w:t>
      </w:r>
      <w:proofErr w:type="spellStart"/>
      <w:r w:rsidRPr="007309E3">
        <w:rPr>
          <w:rFonts w:ascii="Times New Roman" w:hAnsi="Times New Roman"/>
          <w:sz w:val="28"/>
          <w:szCs w:val="28"/>
        </w:rPr>
        <w:t>высокопатогенному</w:t>
      </w:r>
      <w:proofErr w:type="spellEnd"/>
      <w:r w:rsidRPr="007309E3">
        <w:rPr>
          <w:rFonts w:ascii="Times New Roman" w:hAnsi="Times New Roman"/>
          <w:sz w:val="28"/>
          <w:szCs w:val="28"/>
        </w:rPr>
        <w:t xml:space="preserve"> гриппу птиц сохраняется вероятность заболевания на территории </w:t>
      </w:r>
      <w:proofErr w:type="spellStart"/>
      <w:r w:rsidRPr="007309E3">
        <w:rPr>
          <w:rFonts w:ascii="Times New Roman" w:hAnsi="Times New Roman"/>
          <w:sz w:val="28"/>
          <w:szCs w:val="28"/>
        </w:rPr>
        <w:t>Аргаяшского</w:t>
      </w:r>
      <w:proofErr w:type="spellEnd"/>
      <w:r w:rsidRPr="007309E3">
        <w:rPr>
          <w:rFonts w:ascii="Times New Roman" w:hAnsi="Times New Roman"/>
          <w:sz w:val="28"/>
          <w:szCs w:val="28"/>
        </w:rPr>
        <w:t xml:space="preserve">, </w:t>
      </w:r>
      <w:proofErr w:type="spellStart"/>
      <w:r w:rsidRPr="007309E3">
        <w:rPr>
          <w:rFonts w:ascii="Times New Roman" w:hAnsi="Times New Roman"/>
          <w:sz w:val="28"/>
          <w:szCs w:val="28"/>
        </w:rPr>
        <w:t>Еткульского</w:t>
      </w:r>
      <w:proofErr w:type="spellEnd"/>
      <w:r w:rsidRPr="007309E3">
        <w:rPr>
          <w:rFonts w:ascii="Times New Roman" w:hAnsi="Times New Roman"/>
          <w:sz w:val="28"/>
          <w:szCs w:val="28"/>
        </w:rPr>
        <w:t xml:space="preserve">, </w:t>
      </w:r>
      <w:proofErr w:type="spellStart"/>
      <w:r w:rsidRPr="007309E3">
        <w:rPr>
          <w:rFonts w:ascii="Times New Roman" w:hAnsi="Times New Roman"/>
          <w:sz w:val="28"/>
          <w:szCs w:val="28"/>
        </w:rPr>
        <w:t>Кунашакского</w:t>
      </w:r>
      <w:proofErr w:type="spellEnd"/>
      <w:r w:rsidRPr="007309E3">
        <w:rPr>
          <w:rFonts w:ascii="Times New Roman" w:hAnsi="Times New Roman"/>
          <w:sz w:val="28"/>
          <w:szCs w:val="28"/>
        </w:rPr>
        <w:t xml:space="preserve"> и Увельского МР, Челябинского ГО.</w:t>
      </w:r>
    </w:p>
    <w:p w:rsidR="003D67D8" w:rsidRPr="007309E3" w:rsidRDefault="003D67D8" w:rsidP="003D67D8">
      <w:pPr>
        <w:pStyle w:val="11ff0"/>
        <w:ind w:firstLine="567"/>
        <w:jc w:val="both"/>
        <w:rPr>
          <w:rFonts w:ascii="Times New Roman" w:hAnsi="Times New Roman"/>
          <w:sz w:val="28"/>
          <w:szCs w:val="28"/>
        </w:rPr>
      </w:pPr>
      <w:r w:rsidRPr="007309E3">
        <w:rPr>
          <w:rFonts w:ascii="Times New Roman" w:hAnsi="Times New Roman"/>
          <w:sz w:val="28"/>
          <w:szCs w:val="28"/>
        </w:rPr>
        <w:t xml:space="preserve">Африканская чума свиней: существует вероятность заболевания животных чумой, наибольшая вероятность в Челябинском и Копейском ГО, </w:t>
      </w:r>
      <w:proofErr w:type="spellStart"/>
      <w:r w:rsidRPr="007309E3">
        <w:rPr>
          <w:rFonts w:ascii="Times New Roman" w:hAnsi="Times New Roman"/>
          <w:sz w:val="28"/>
          <w:szCs w:val="28"/>
        </w:rPr>
        <w:t>Коркинском</w:t>
      </w:r>
      <w:proofErr w:type="spellEnd"/>
      <w:r w:rsidRPr="007309E3">
        <w:rPr>
          <w:rFonts w:ascii="Times New Roman" w:hAnsi="Times New Roman"/>
          <w:sz w:val="28"/>
          <w:szCs w:val="28"/>
        </w:rPr>
        <w:t xml:space="preserve"> МР.</w:t>
      </w:r>
    </w:p>
    <w:p w:rsidR="003D67D8" w:rsidRPr="007309E3" w:rsidRDefault="003D67D8" w:rsidP="003D67D8">
      <w:pPr>
        <w:pStyle w:val="11ff0"/>
        <w:ind w:firstLine="567"/>
        <w:jc w:val="both"/>
        <w:rPr>
          <w:rFonts w:ascii="Times New Roman" w:hAnsi="Times New Roman"/>
          <w:sz w:val="28"/>
          <w:szCs w:val="28"/>
        </w:rPr>
      </w:pPr>
      <w:r w:rsidRPr="007309E3">
        <w:rPr>
          <w:rFonts w:ascii="Times New Roman" w:hAnsi="Times New Roman"/>
          <w:sz w:val="28"/>
          <w:szCs w:val="28"/>
        </w:rPr>
        <w:t xml:space="preserve">Бешенство: существует вероятность заболевания животных бешенством (источник – лисы, собаки, кошки, енотовидные собаки, КРС), наибольшая вероятность в </w:t>
      </w:r>
      <w:proofErr w:type="spellStart"/>
      <w:r w:rsidRPr="007309E3">
        <w:rPr>
          <w:rFonts w:ascii="Times New Roman" w:hAnsi="Times New Roman"/>
          <w:sz w:val="28"/>
          <w:szCs w:val="28"/>
        </w:rPr>
        <w:t>Аргаяшском</w:t>
      </w:r>
      <w:proofErr w:type="spellEnd"/>
      <w:r w:rsidRPr="007309E3">
        <w:rPr>
          <w:rFonts w:ascii="Times New Roman" w:hAnsi="Times New Roman"/>
          <w:sz w:val="28"/>
          <w:szCs w:val="28"/>
        </w:rPr>
        <w:t xml:space="preserve">, Варненском, Еткульском, Карталинском, Красноармейском, </w:t>
      </w:r>
      <w:proofErr w:type="spellStart"/>
      <w:r w:rsidRPr="007309E3">
        <w:rPr>
          <w:rFonts w:ascii="Times New Roman" w:hAnsi="Times New Roman"/>
          <w:sz w:val="28"/>
          <w:szCs w:val="28"/>
        </w:rPr>
        <w:t>Нагайбакском</w:t>
      </w:r>
      <w:proofErr w:type="spellEnd"/>
      <w:r w:rsidRPr="007309E3">
        <w:rPr>
          <w:rFonts w:ascii="Times New Roman" w:hAnsi="Times New Roman"/>
          <w:sz w:val="28"/>
          <w:szCs w:val="28"/>
        </w:rPr>
        <w:t>, Сосновском, Чебаркульском МР, Озерском ГО.</w:t>
      </w:r>
    </w:p>
    <w:p w:rsidR="003D67D8" w:rsidRPr="007309E3" w:rsidRDefault="003D67D8" w:rsidP="003D67D8">
      <w:pPr>
        <w:pStyle w:val="11ff0"/>
        <w:ind w:firstLine="567"/>
        <w:jc w:val="both"/>
        <w:rPr>
          <w:rFonts w:ascii="Times New Roman" w:hAnsi="Times New Roman"/>
          <w:b/>
          <w:sz w:val="28"/>
          <w:szCs w:val="28"/>
          <w:u w:val="single"/>
        </w:rPr>
      </w:pPr>
      <w:r w:rsidRPr="007309E3">
        <w:rPr>
          <w:rFonts w:ascii="Times New Roman" w:hAnsi="Times New Roman"/>
          <w:sz w:val="28"/>
          <w:szCs w:val="28"/>
        </w:rPr>
        <w:t>Вирусные заболевания: существует вероятность возникновения очагов инфекции путем ввоза зараженных животных без разрешения государственной ветеринарной службы.</w:t>
      </w:r>
    </w:p>
    <w:p w:rsidR="003D67D8" w:rsidRPr="007309E3" w:rsidRDefault="003D67D8" w:rsidP="003D67D8">
      <w:pPr>
        <w:pStyle w:val="11ff0"/>
        <w:ind w:firstLine="567"/>
        <w:jc w:val="both"/>
        <w:rPr>
          <w:rFonts w:ascii="Times New Roman" w:hAnsi="Times New Roman"/>
          <w:sz w:val="28"/>
          <w:szCs w:val="28"/>
        </w:rPr>
      </w:pPr>
      <w:r w:rsidRPr="007309E3">
        <w:rPr>
          <w:rFonts w:ascii="Times New Roman" w:hAnsi="Times New Roman"/>
          <w:b/>
          <w:sz w:val="28"/>
          <w:szCs w:val="28"/>
        </w:rPr>
        <w:t>ХМАО, ЯНАО:</w:t>
      </w:r>
      <w:r w:rsidRPr="007309E3">
        <w:rPr>
          <w:rFonts w:ascii="Times New Roman" w:hAnsi="Times New Roman"/>
          <w:sz w:val="28"/>
          <w:szCs w:val="28"/>
        </w:rPr>
        <w:t xml:space="preserve"> 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3D67D8" w:rsidRPr="007309E3" w:rsidRDefault="003D67D8" w:rsidP="003D67D8">
      <w:pPr>
        <w:pStyle w:val="afff4"/>
        <w:tabs>
          <w:tab w:val="left" w:pos="567"/>
          <w:tab w:val="left" w:pos="5334"/>
          <w:tab w:val="left" w:pos="5818"/>
        </w:tabs>
        <w:ind w:left="0" w:firstLine="567"/>
        <w:jc w:val="both"/>
        <w:rPr>
          <w:b/>
          <w:sz w:val="28"/>
          <w:szCs w:val="28"/>
        </w:rPr>
      </w:pPr>
      <w:r w:rsidRPr="007309E3">
        <w:rPr>
          <w:b/>
          <w:sz w:val="28"/>
          <w:szCs w:val="28"/>
          <w:u w:val="single"/>
        </w:rPr>
        <w:t>1.4.3. Агрометеорологическая обстановка</w:t>
      </w:r>
      <w:r w:rsidRPr="007309E3">
        <w:rPr>
          <w:b/>
          <w:sz w:val="28"/>
          <w:szCs w:val="28"/>
        </w:rPr>
        <w:t>:</w:t>
      </w:r>
    </w:p>
    <w:p w:rsidR="003D67D8" w:rsidRPr="007309E3" w:rsidRDefault="003D67D8" w:rsidP="003D67D8">
      <w:pPr>
        <w:ind w:firstLine="567"/>
        <w:jc w:val="both"/>
        <w:rPr>
          <w:bCs/>
          <w:sz w:val="28"/>
          <w:szCs w:val="28"/>
        </w:rPr>
      </w:pPr>
      <w:r w:rsidRPr="007309E3">
        <w:rPr>
          <w:b/>
          <w:sz w:val="28"/>
          <w:szCs w:val="28"/>
        </w:rPr>
        <w:t>Курганская область:</w:t>
      </w:r>
      <w:r w:rsidRPr="007309E3">
        <w:rPr>
          <w:sz w:val="28"/>
          <w:szCs w:val="28"/>
        </w:rPr>
        <w:t xml:space="preserve"> </w:t>
      </w:r>
      <w:r w:rsidRPr="007309E3">
        <w:rPr>
          <w:bCs/>
          <w:sz w:val="28"/>
          <w:szCs w:val="28"/>
        </w:rPr>
        <w:t xml:space="preserve">не исключается дальнейшее снижение </w:t>
      </w:r>
      <w:proofErr w:type="spellStart"/>
      <w:r w:rsidRPr="007309E3">
        <w:rPr>
          <w:bCs/>
          <w:sz w:val="28"/>
          <w:szCs w:val="28"/>
        </w:rPr>
        <w:t>влагозапасов</w:t>
      </w:r>
      <w:proofErr w:type="spellEnd"/>
      <w:r w:rsidRPr="007309E3">
        <w:rPr>
          <w:bCs/>
          <w:sz w:val="28"/>
          <w:szCs w:val="28"/>
        </w:rPr>
        <w:t xml:space="preserve"> в пахотном слое почвы.</w:t>
      </w:r>
    </w:p>
    <w:p w:rsidR="003D67D8" w:rsidRPr="007309E3" w:rsidRDefault="003D67D8" w:rsidP="003D67D8">
      <w:pPr>
        <w:ind w:firstLine="567"/>
        <w:jc w:val="both"/>
        <w:rPr>
          <w:rFonts w:cs="Liberation Serif"/>
          <w:sz w:val="28"/>
          <w:szCs w:val="28"/>
        </w:rPr>
      </w:pPr>
      <w:r w:rsidRPr="007309E3">
        <w:rPr>
          <w:b/>
          <w:sz w:val="28"/>
          <w:szCs w:val="28"/>
        </w:rPr>
        <w:t>Свердловская область:</w:t>
      </w:r>
      <w:r w:rsidRPr="007309E3">
        <w:rPr>
          <w:sz w:val="28"/>
          <w:szCs w:val="28"/>
        </w:rPr>
        <w:t xml:space="preserve"> </w:t>
      </w:r>
      <w:r w:rsidRPr="007309E3">
        <w:rPr>
          <w:rFonts w:cs="Liberation Serif"/>
          <w:sz w:val="28"/>
          <w:szCs w:val="28"/>
        </w:rPr>
        <w:t>выпадение дождей ухудш</w:t>
      </w:r>
      <w:r w:rsidR="00993959" w:rsidRPr="007309E3">
        <w:rPr>
          <w:rFonts w:cs="Liberation Serif"/>
          <w:sz w:val="28"/>
          <w:szCs w:val="28"/>
        </w:rPr>
        <w:t>ит</w:t>
      </w:r>
      <w:r w:rsidRPr="007309E3">
        <w:rPr>
          <w:rFonts w:cs="Liberation Serif"/>
          <w:sz w:val="28"/>
          <w:szCs w:val="28"/>
        </w:rPr>
        <w:t xml:space="preserve"> условия для проведения сельскохозяйственных работ.</w:t>
      </w:r>
    </w:p>
    <w:p w:rsidR="003D67D8" w:rsidRPr="007309E3" w:rsidRDefault="003D67D8" w:rsidP="003D67D8">
      <w:pPr>
        <w:ind w:firstLine="567"/>
        <w:jc w:val="both"/>
        <w:rPr>
          <w:sz w:val="28"/>
          <w:szCs w:val="28"/>
        </w:rPr>
      </w:pPr>
      <w:r w:rsidRPr="007309E3">
        <w:rPr>
          <w:b/>
          <w:sz w:val="28"/>
          <w:szCs w:val="28"/>
        </w:rPr>
        <w:t>2. Техногенные ЧС и происшествия:</w:t>
      </w:r>
      <w:r w:rsidRPr="007309E3">
        <w:rPr>
          <w:sz w:val="28"/>
          <w:szCs w:val="28"/>
        </w:rPr>
        <w:t xml:space="preserve"> на основании среднестатистических данных и обстановки, сложившейся на территории УФО, ЧС техногенного характера выше муниципального уровня не прогнозируются.</w:t>
      </w:r>
    </w:p>
    <w:p w:rsidR="003D67D8" w:rsidRPr="007309E3" w:rsidRDefault="003D67D8" w:rsidP="003D67D8">
      <w:pPr>
        <w:tabs>
          <w:tab w:val="left" w:pos="2120"/>
        </w:tabs>
        <w:ind w:firstLine="567"/>
        <w:jc w:val="both"/>
        <w:rPr>
          <w:sz w:val="28"/>
          <w:szCs w:val="28"/>
        </w:rPr>
      </w:pPr>
      <w:r w:rsidRPr="007309E3">
        <w:rPr>
          <w:b/>
          <w:sz w:val="28"/>
          <w:szCs w:val="28"/>
          <w:u w:val="single"/>
        </w:rPr>
        <w:t>2.1</w:t>
      </w:r>
      <w:r w:rsidRPr="007309E3">
        <w:rPr>
          <w:sz w:val="28"/>
          <w:szCs w:val="28"/>
          <w:u w:val="single"/>
        </w:rPr>
        <w:t>.</w:t>
      </w:r>
      <w:r w:rsidRPr="007309E3">
        <w:rPr>
          <w:b/>
          <w:sz w:val="28"/>
          <w:szCs w:val="28"/>
          <w:u w:val="single"/>
        </w:rPr>
        <w:t xml:space="preserve"> РХБ и экологическая обстановка</w:t>
      </w:r>
      <w:r w:rsidRPr="007309E3">
        <w:rPr>
          <w:b/>
          <w:sz w:val="28"/>
          <w:szCs w:val="28"/>
        </w:rPr>
        <w:t>:</w:t>
      </w:r>
      <w:r w:rsidRPr="007309E3">
        <w:rPr>
          <w:sz w:val="28"/>
          <w:szCs w:val="28"/>
        </w:rPr>
        <w:t xml:space="preserve"> быстрая смена процессов в атмосфере будет препятствовать формированию высокого уровня загрязнения атмосферного воздуха.</w:t>
      </w:r>
    </w:p>
    <w:p w:rsidR="00E35AA6" w:rsidRPr="007309E3" w:rsidRDefault="00E35AA6" w:rsidP="001654F5">
      <w:pPr>
        <w:tabs>
          <w:tab w:val="left" w:pos="2120"/>
        </w:tabs>
        <w:ind w:firstLine="567"/>
        <w:jc w:val="both"/>
        <w:rPr>
          <w:b/>
          <w:sz w:val="28"/>
          <w:szCs w:val="28"/>
          <w:u w:val="single"/>
        </w:rPr>
      </w:pPr>
      <w:r w:rsidRPr="007309E3">
        <w:rPr>
          <w:b/>
          <w:sz w:val="28"/>
          <w:szCs w:val="28"/>
          <w:u w:val="single"/>
        </w:rPr>
        <w:t>2.2. Прогнозируется возникновение техногенных происшествий, таких как</w:t>
      </w:r>
      <w:r w:rsidRPr="007309E3">
        <w:rPr>
          <w:b/>
          <w:sz w:val="28"/>
          <w:szCs w:val="28"/>
        </w:rPr>
        <w:t>:</w:t>
      </w:r>
    </w:p>
    <w:p w:rsidR="00622CB9" w:rsidRPr="007309E3" w:rsidRDefault="00E35AA6" w:rsidP="00622CB9">
      <w:pPr>
        <w:ind w:firstLine="567"/>
        <w:jc w:val="both"/>
        <w:rPr>
          <w:sz w:val="28"/>
          <w:szCs w:val="28"/>
        </w:rPr>
      </w:pPr>
      <w:r w:rsidRPr="007309E3">
        <w:rPr>
          <w:b/>
          <w:sz w:val="28"/>
          <w:szCs w:val="28"/>
          <w:u w:val="single"/>
        </w:rPr>
        <w:t xml:space="preserve">2.2.1. </w:t>
      </w:r>
      <w:proofErr w:type="gramStart"/>
      <w:r w:rsidRPr="007309E3">
        <w:rPr>
          <w:b/>
          <w:sz w:val="28"/>
          <w:szCs w:val="28"/>
          <w:u w:val="single"/>
        </w:rPr>
        <w:t>ДТП</w:t>
      </w:r>
      <w:r w:rsidRPr="007309E3">
        <w:rPr>
          <w:b/>
          <w:sz w:val="28"/>
          <w:szCs w:val="28"/>
        </w:rPr>
        <w:t>:</w:t>
      </w:r>
      <w:r w:rsidRPr="007309E3">
        <w:rPr>
          <w:b/>
          <w:i/>
          <w:sz w:val="28"/>
          <w:szCs w:val="28"/>
        </w:rPr>
        <w:t xml:space="preserve"> </w:t>
      </w:r>
      <w:r w:rsidRPr="007309E3">
        <w:rPr>
          <w:sz w:val="28"/>
          <w:szCs w:val="28"/>
        </w:rPr>
        <w:t>(</w:t>
      </w:r>
      <w:r w:rsidR="00982E58" w:rsidRPr="007309E3">
        <w:rPr>
          <w:sz w:val="28"/>
          <w:szCs w:val="28"/>
        </w:rPr>
        <w:t xml:space="preserve">неустойчивые погодные условия, ухудшающие видимость </w:t>
      </w:r>
      <w:r w:rsidR="000A55E7" w:rsidRPr="007309E3">
        <w:rPr>
          <w:sz w:val="28"/>
          <w:szCs w:val="28"/>
        </w:rPr>
        <w:t xml:space="preserve">             </w:t>
      </w:r>
      <w:r w:rsidR="00982E58" w:rsidRPr="007309E3">
        <w:rPr>
          <w:sz w:val="28"/>
          <w:szCs w:val="28"/>
        </w:rPr>
        <w:t>на дорогах</w:t>
      </w:r>
      <w:r w:rsidR="00623103" w:rsidRPr="007309E3">
        <w:rPr>
          <w:sz w:val="28"/>
          <w:szCs w:val="28"/>
        </w:rPr>
        <w:t xml:space="preserve">: </w:t>
      </w:r>
      <w:r w:rsidR="007309E3" w:rsidRPr="007309E3">
        <w:rPr>
          <w:sz w:val="28"/>
          <w:szCs w:val="28"/>
        </w:rPr>
        <w:t xml:space="preserve">туман и </w:t>
      </w:r>
      <w:r w:rsidR="00F41D6C" w:rsidRPr="007309E3">
        <w:rPr>
          <w:sz w:val="28"/>
          <w:szCs w:val="28"/>
        </w:rPr>
        <w:t xml:space="preserve">осадки различной интенсивности в виде дождя; </w:t>
      </w:r>
      <w:r w:rsidR="007309E3" w:rsidRPr="007309E3">
        <w:rPr>
          <w:sz w:val="28"/>
          <w:szCs w:val="28"/>
        </w:rPr>
        <w:t xml:space="preserve">боковые порывы </w:t>
      </w:r>
      <w:r w:rsidR="007309E3" w:rsidRPr="007309E3">
        <w:rPr>
          <w:sz w:val="28"/>
          <w:szCs w:val="28"/>
        </w:rPr>
        <w:lastRenderedPageBreak/>
        <w:t xml:space="preserve">ветра до 18 м/с; </w:t>
      </w:r>
      <w:r w:rsidR="00982E58" w:rsidRPr="007309E3">
        <w:rPr>
          <w:sz w:val="28"/>
          <w:szCs w:val="28"/>
        </w:rPr>
        <w:t>плохая видимость в ночные часы; нарушение правил дорожного движения водителями и пешеходами, неисправность автотранспортных средств</w:t>
      </w:r>
      <w:r w:rsidR="00622CB9" w:rsidRPr="007309E3">
        <w:rPr>
          <w:sz w:val="28"/>
          <w:szCs w:val="28"/>
        </w:rPr>
        <w:t>).</w:t>
      </w:r>
      <w:proofErr w:type="gramEnd"/>
    </w:p>
    <w:p w:rsidR="00775468" w:rsidRPr="00480920" w:rsidRDefault="00E46A68" w:rsidP="00CA6BD7">
      <w:pPr>
        <w:ind w:firstLine="709"/>
        <w:jc w:val="both"/>
        <w:rPr>
          <w:bCs/>
          <w:i/>
          <w:sz w:val="28"/>
          <w:szCs w:val="28"/>
        </w:rPr>
      </w:pPr>
      <w:proofErr w:type="gramStart"/>
      <w:r w:rsidRPr="007309E3">
        <w:rPr>
          <w:rFonts w:eastAsia="Arial Unicode MS"/>
          <w:bCs/>
          <w:sz w:val="28"/>
          <w:szCs w:val="28"/>
        </w:rPr>
        <w:t>Повышенный риск</w:t>
      </w:r>
      <w:r w:rsidR="00C50CF9" w:rsidRPr="007309E3">
        <w:rPr>
          <w:rFonts w:eastAsia="Arial Unicode MS"/>
          <w:bCs/>
          <w:sz w:val="28"/>
          <w:szCs w:val="28"/>
        </w:rPr>
        <w:t>:</w:t>
      </w:r>
      <w:r w:rsidRPr="007309E3">
        <w:rPr>
          <w:rFonts w:eastAsia="Arial Unicode MS"/>
          <w:bCs/>
          <w:sz w:val="28"/>
          <w:szCs w:val="28"/>
        </w:rPr>
        <w:t xml:space="preserve"> </w:t>
      </w:r>
      <w:r w:rsidR="00070070" w:rsidRPr="007309E3">
        <w:rPr>
          <w:rFonts w:eastAsia="Arial Unicode MS"/>
          <w:bCs/>
          <w:sz w:val="28"/>
          <w:szCs w:val="28"/>
        </w:rPr>
        <w:t xml:space="preserve">в </w:t>
      </w:r>
      <w:r w:rsidR="00070070" w:rsidRPr="007309E3">
        <w:rPr>
          <w:rFonts w:eastAsia="Arial Unicode MS"/>
          <w:b/>
          <w:bCs/>
          <w:sz w:val="28"/>
          <w:szCs w:val="28"/>
        </w:rPr>
        <w:t>Свердловской</w:t>
      </w:r>
      <w:r w:rsidR="00070070" w:rsidRPr="007309E3">
        <w:rPr>
          <w:rFonts w:eastAsia="Arial Unicode MS"/>
          <w:bCs/>
          <w:sz w:val="28"/>
          <w:szCs w:val="28"/>
        </w:rPr>
        <w:t xml:space="preserve"> </w:t>
      </w:r>
      <w:r w:rsidR="008B5633" w:rsidRPr="007309E3">
        <w:rPr>
          <w:bCs/>
          <w:i/>
          <w:sz w:val="28"/>
          <w:szCs w:val="28"/>
        </w:rPr>
        <w:t>(</w:t>
      </w:r>
      <w:r w:rsidR="00993959" w:rsidRPr="007309E3">
        <w:rPr>
          <w:rFonts w:cs="Liberation Serif"/>
          <w:i/>
          <w:sz w:val="28"/>
          <w:szCs w:val="28"/>
        </w:rPr>
        <w:t>Асбестовский ГО, Белоярский ГО, Верхнесалдинский ГО, ГО Первоуральск, ГО Сухой Лог, Каменск-Уральский ГО, Каменский ГО, МО г. Екатеринбург, г. Нижний Тагил, Невьянский ГО, Новолялинский ГО, Нижнесергинский МР, Серовский ГО</w:t>
      </w:r>
      <w:r w:rsidR="00BE4380" w:rsidRPr="007309E3">
        <w:rPr>
          <w:rFonts w:cs="Liberation Serif"/>
          <w:i/>
          <w:sz w:val="28"/>
          <w:szCs w:val="28"/>
        </w:rPr>
        <w:t>)</w:t>
      </w:r>
      <w:r w:rsidR="004379E3" w:rsidRPr="007309E3">
        <w:rPr>
          <w:bCs/>
          <w:i/>
          <w:sz w:val="28"/>
          <w:szCs w:val="28"/>
        </w:rPr>
        <w:t>,</w:t>
      </w:r>
      <w:r w:rsidR="008E5370" w:rsidRPr="007309E3">
        <w:rPr>
          <w:bCs/>
          <w:i/>
          <w:sz w:val="28"/>
          <w:szCs w:val="28"/>
        </w:rPr>
        <w:t xml:space="preserve"> </w:t>
      </w:r>
      <w:r w:rsidR="00393719" w:rsidRPr="007309E3">
        <w:rPr>
          <w:b/>
          <w:bCs/>
          <w:sz w:val="28"/>
          <w:szCs w:val="28"/>
        </w:rPr>
        <w:t>Челябинской</w:t>
      </w:r>
      <w:r w:rsidR="00393719" w:rsidRPr="007309E3">
        <w:rPr>
          <w:bCs/>
          <w:i/>
          <w:sz w:val="28"/>
          <w:szCs w:val="28"/>
        </w:rPr>
        <w:t xml:space="preserve"> </w:t>
      </w:r>
      <w:r w:rsidR="00480920">
        <w:rPr>
          <w:bCs/>
          <w:i/>
          <w:sz w:val="28"/>
          <w:szCs w:val="28"/>
        </w:rPr>
        <w:t xml:space="preserve">    </w:t>
      </w:r>
      <w:r w:rsidR="00393719" w:rsidRPr="007309E3">
        <w:rPr>
          <w:i/>
          <w:sz w:val="28"/>
          <w:szCs w:val="28"/>
        </w:rPr>
        <w:t>(</w:t>
      </w:r>
      <w:r w:rsidR="00B03F9D" w:rsidRPr="007309E3">
        <w:rPr>
          <w:bCs/>
          <w:i/>
          <w:sz w:val="28"/>
          <w:szCs w:val="28"/>
        </w:rPr>
        <w:t>Ашинский МР</w:t>
      </w:r>
      <w:r w:rsidR="00A74E17" w:rsidRPr="007309E3">
        <w:rPr>
          <w:bCs/>
          <w:i/>
          <w:sz w:val="28"/>
          <w:szCs w:val="28"/>
        </w:rPr>
        <w:t>,</w:t>
      </w:r>
      <w:r w:rsidR="00B03F9D" w:rsidRPr="007309E3">
        <w:rPr>
          <w:bCs/>
          <w:i/>
          <w:sz w:val="28"/>
          <w:szCs w:val="28"/>
        </w:rPr>
        <w:t xml:space="preserve"> Катав-Ивановский МР</w:t>
      </w:r>
      <w:r w:rsidR="00A74E17" w:rsidRPr="007309E3">
        <w:rPr>
          <w:bCs/>
          <w:i/>
          <w:sz w:val="28"/>
          <w:szCs w:val="28"/>
        </w:rPr>
        <w:t>,</w:t>
      </w:r>
      <w:r w:rsidR="000D129A" w:rsidRPr="007309E3">
        <w:rPr>
          <w:bCs/>
          <w:i/>
          <w:sz w:val="28"/>
          <w:szCs w:val="28"/>
        </w:rPr>
        <w:t xml:space="preserve"> </w:t>
      </w:r>
      <w:r w:rsidR="00B03F9D" w:rsidRPr="007309E3">
        <w:rPr>
          <w:bCs/>
          <w:i/>
          <w:sz w:val="28"/>
          <w:szCs w:val="28"/>
        </w:rPr>
        <w:t>Усть-Катавский ГО</w:t>
      </w:r>
      <w:r w:rsidR="00A74E17" w:rsidRPr="007309E3">
        <w:rPr>
          <w:bCs/>
          <w:i/>
          <w:sz w:val="28"/>
          <w:szCs w:val="28"/>
        </w:rPr>
        <w:t>,</w:t>
      </w:r>
      <w:r w:rsidR="00B03F9D" w:rsidRPr="007309E3">
        <w:rPr>
          <w:bCs/>
          <w:i/>
          <w:sz w:val="28"/>
          <w:szCs w:val="28"/>
        </w:rPr>
        <w:t xml:space="preserve"> Саткинский МР</w:t>
      </w:r>
      <w:r w:rsidR="00A74E17" w:rsidRPr="007309E3">
        <w:rPr>
          <w:bCs/>
          <w:i/>
          <w:sz w:val="28"/>
          <w:szCs w:val="28"/>
        </w:rPr>
        <w:t>,</w:t>
      </w:r>
      <w:r w:rsidR="00B03F9D" w:rsidRPr="007309E3">
        <w:rPr>
          <w:bCs/>
          <w:i/>
          <w:sz w:val="28"/>
          <w:szCs w:val="28"/>
        </w:rPr>
        <w:t xml:space="preserve"> </w:t>
      </w:r>
      <w:r w:rsidR="001B0AAA" w:rsidRPr="007309E3">
        <w:rPr>
          <w:bCs/>
          <w:i/>
          <w:sz w:val="28"/>
          <w:szCs w:val="28"/>
        </w:rPr>
        <w:t>Златоустовский ГО</w:t>
      </w:r>
      <w:r w:rsidR="00A74E17" w:rsidRPr="007309E3">
        <w:rPr>
          <w:bCs/>
          <w:i/>
          <w:sz w:val="28"/>
          <w:szCs w:val="28"/>
        </w:rPr>
        <w:t>,</w:t>
      </w:r>
      <w:r w:rsidR="001B0AAA" w:rsidRPr="007309E3">
        <w:rPr>
          <w:bCs/>
          <w:i/>
          <w:sz w:val="28"/>
          <w:szCs w:val="28"/>
        </w:rPr>
        <w:t xml:space="preserve"> </w:t>
      </w:r>
      <w:proofErr w:type="spellStart"/>
      <w:r w:rsidR="001B0AAA" w:rsidRPr="007309E3">
        <w:rPr>
          <w:bCs/>
          <w:i/>
          <w:sz w:val="28"/>
          <w:szCs w:val="28"/>
        </w:rPr>
        <w:t>Миасский</w:t>
      </w:r>
      <w:proofErr w:type="spellEnd"/>
      <w:r w:rsidR="001B0AAA" w:rsidRPr="007309E3">
        <w:rPr>
          <w:bCs/>
          <w:i/>
          <w:sz w:val="28"/>
          <w:szCs w:val="28"/>
        </w:rPr>
        <w:t xml:space="preserve"> ГО</w:t>
      </w:r>
      <w:r w:rsidR="00A74E17" w:rsidRPr="007309E3">
        <w:rPr>
          <w:bCs/>
          <w:i/>
          <w:sz w:val="28"/>
          <w:szCs w:val="28"/>
        </w:rPr>
        <w:t>,</w:t>
      </w:r>
      <w:r w:rsidR="00930242" w:rsidRPr="007309E3">
        <w:rPr>
          <w:bCs/>
          <w:i/>
          <w:sz w:val="28"/>
          <w:szCs w:val="28"/>
        </w:rPr>
        <w:t xml:space="preserve"> </w:t>
      </w:r>
      <w:proofErr w:type="spellStart"/>
      <w:r w:rsidR="00B03F9D" w:rsidRPr="007309E3">
        <w:rPr>
          <w:bCs/>
          <w:i/>
          <w:sz w:val="28"/>
          <w:szCs w:val="28"/>
        </w:rPr>
        <w:t>Чебаркульский</w:t>
      </w:r>
      <w:proofErr w:type="spellEnd"/>
      <w:r w:rsidR="00B03F9D" w:rsidRPr="007309E3">
        <w:rPr>
          <w:bCs/>
          <w:i/>
          <w:sz w:val="28"/>
          <w:szCs w:val="28"/>
        </w:rPr>
        <w:t xml:space="preserve"> МР</w:t>
      </w:r>
      <w:r w:rsidR="00A74E17" w:rsidRPr="007309E3">
        <w:rPr>
          <w:bCs/>
          <w:i/>
          <w:sz w:val="28"/>
          <w:szCs w:val="28"/>
        </w:rPr>
        <w:t>,</w:t>
      </w:r>
      <w:r w:rsidR="00DF604D" w:rsidRPr="007309E3">
        <w:rPr>
          <w:bCs/>
          <w:i/>
          <w:sz w:val="28"/>
          <w:szCs w:val="28"/>
        </w:rPr>
        <w:t xml:space="preserve"> </w:t>
      </w:r>
      <w:r w:rsidR="00EF0AB4" w:rsidRPr="007309E3">
        <w:rPr>
          <w:bCs/>
          <w:i/>
          <w:sz w:val="28"/>
          <w:szCs w:val="28"/>
        </w:rPr>
        <w:t>Сосновский МР</w:t>
      </w:r>
      <w:r w:rsidR="00A74E17" w:rsidRPr="007309E3">
        <w:rPr>
          <w:bCs/>
          <w:i/>
          <w:sz w:val="28"/>
          <w:szCs w:val="28"/>
        </w:rPr>
        <w:t>,</w:t>
      </w:r>
      <w:r w:rsidR="00C00856" w:rsidRPr="007309E3">
        <w:rPr>
          <w:bCs/>
          <w:i/>
          <w:sz w:val="28"/>
          <w:szCs w:val="28"/>
        </w:rPr>
        <w:t xml:space="preserve"> </w:t>
      </w:r>
      <w:r w:rsidR="00480920">
        <w:rPr>
          <w:bCs/>
          <w:i/>
          <w:sz w:val="28"/>
          <w:szCs w:val="28"/>
        </w:rPr>
        <w:t xml:space="preserve">  </w:t>
      </w:r>
      <w:r w:rsidR="00EF0AB4" w:rsidRPr="007309E3">
        <w:rPr>
          <w:bCs/>
          <w:i/>
          <w:sz w:val="28"/>
          <w:szCs w:val="28"/>
        </w:rPr>
        <w:t>Челябинский ГО</w:t>
      </w:r>
      <w:r w:rsidR="00A74E17" w:rsidRPr="007309E3">
        <w:rPr>
          <w:bCs/>
          <w:i/>
          <w:sz w:val="28"/>
          <w:szCs w:val="28"/>
        </w:rPr>
        <w:t>,</w:t>
      </w:r>
      <w:r w:rsidR="0085634E" w:rsidRPr="007309E3">
        <w:rPr>
          <w:bCs/>
          <w:i/>
          <w:sz w:val="28"/>
          <w:szCs w:val="28"/>
        </w:rPr>
        <w:t xml:space="preserve"> </w:t>
      </w:r>
      <w:proofErr w:type="spellStart"/>
      <w:r w:rsidR="00B03F9D" w:rsidRPr="007309E3">
        <w:rPr>
          <w:bCs/>
          <w:i/>
          <w:sz w:val="28"/>
          <w:szCs w:val="28"/>
        </w:rPr>
        <w:t>Кунашакский</w:t>
      </w:r>
      <w:proofErr w:type="spellEnd"/>
      <w:r w:rsidR="00B03F9D" w:rsidRPr="007309E3">
        <w:rPr>
          <w:bCs/>
          <w:i/>
          <w:sz w:val="28"/>
          <w:szCs w:val="28"/>
        </w:rPr>
        <w:t xml:space="preserve"> МР</w:t>
      </w:r>
      <w:r w:rsidR="00A74E17" w:rsidRPr="007309E3">
        <w:rPr>
          <w:bCs/>
          <w:i/>
          <w:sz w:val="28"/>
          <w:szCs w:val="28"/>
        </w:rPr>
        <w:t>,</w:t>
      </w:r>
      <w:r w:rsidR="00AD3E53" w:rsidRPr="007309E3">
        <w:rPr>
          <w:bCs/>
          <w:i/>
          <w:sz w:val="28"/>
          <w:szCs w:val="28"/>
        </w:rPr>
        <w:t xml:space="preserve"> </w:t>
      </w:r>
      <w:r w:rsidR="00B03F9D" w:rsidRPr="007309E3">
        <w:rPr>
          <w:bCs/>
          <w:i/>
          <w:sz w:val="28"/>
          <w:szCs w:val="28"/>
        </w:rPr>
        <w:t>Каслинский МР</w:t>
      </w:r>
      <w:r w:rsidR="00A74E17" w:rsidRPr="007309E3">
        <w:rPr>
          <w:bCs/>
          <w:i/>
          <w:sz w:val="28"/>
          <w:szCs w:val="28"/>
        </w:rPr>
        <w:t>,</w:t>
      </w:r>
      <w:r w:rsidR="00594670" w:rsidRPr="007309E3">
        <w:rPr>
          <w:bCs/>
          <w:i/>
          <w:sz w:val="28"/>
          <w:szCs w:val="28"/>
        </w:rPr>
        <w:t xml:space="preserve"> </w:t>
      </w:r>
      <w:proofErr w:type="spellStart"/>
      <w:r w:rsidR="00B03F9D" w:rsidRPr="007309E3">
        <w:rPr>
          <w:bCs/>
          <w:i/>
          <w:sz w:val="28"/>
          <w:szCs w:val="28"/>
        </w:rPr>
        <w:t>Еманжелинский</w:t>
      </w:r>
      <w:proofErr w:type="spellEnd"/>
      <w:r w:rsidR="00B03F9D" w:rsidRPr="007309E3">
        <w:rPr>
          <w:bCs/>
          <w:i/>
          <w:sz w:val="28"/>
          <w:szCs w:val="28"/>
        </w:rPr>
        <w:t xml:space="preserve"> МР</w:t>
      </w:r>
      <w:r w:rsidR="00A74E17" w:rsidRPr="007309E3">
        <w:rPr>
          <w:bCs/>
          <w:i/>
          <w:sz w:val="28"/>
          <w:szCs w:val="28"/>
        </w:rPr>
        <w:t>,</w:t>
      </w:r>
      <w:r w:rsidR="00AA3D26" w:rsidRPr="007309E3">
        <w:rPr>
          <w:bCs/>
          <w:i/>
          <w:sz w:val="28"/>
          <w:szCs w:val="28"/>
        </w:rPr>
        <w:t xml:space="preserve"> </w:t>
      </w:r>
      <w:r w:rsidR="00480920">
        <w:rPr>
          <w:bCs/>
          <w:i/>
          <w:sz w:val="28"/>
          <w:szCs w:val="28"/>
        </w:rPr>
        <w:t xml:space="preserve">    </w:t>
      </w:r>
      <w:r w:rsidR="00125DD0" w:rsidRPr="007309E3">
        <w:rPr>
          <w:bCs/>
          <w:i/>
          <w:sz w:val="28"/>
          <w:szCs w:val="28"/>
        </w:rPr>
        <w:t>Увельский МР</w:t>
      </w:r>
      <w:proofErr w:type="gramEnd"/>
      <w:r w:rsidR="00A74E17" w:rsidRPr="007309E3">
        <w:rPr>
          <w:bCs/>
          <w:i/>
          <w:sz w:val="28"/>
          <w:szCs w:val="28"/>
        </w:rPr>
        <w:t>,</w:t>
      </w:r>
      <w:r w:rsidR="00125DD0" w:rsidRPr="007309E3">
        <w:rPr>
          <w:bCs/>
          <w:i/>
          <w:sz w:val="28"/>
          <w:szCs w:val="28"/>
        </w:rPr>
        <w:t xml:space="preserve"> </w:t>
      </w:r>
      <w:proofErr w:type="spellStart"/>
      <w:proofErr w:type="gramStart"/>
      <w:r w:rsidR="00125DD0" w:rsidRPr="007309E3">
        <w:rPr>
          <w:bCs/>
          <w:i/>
          <w:sz w:val="28"/>
          <w:szCs w:val="28"/>
        </w:rPr>
        <w:t>Южноуральский</w:t>
      </w:r>
      <w:proofErr w:type="spellEnd"/>
      <w:r w:rsidR="00125DD0" w:rsidRPr="007309E3">
        <w:rPr>
          <w:bCs/>
          <w:i/>
          <w:sz w:val="28"/>
          <w:szCs w:val="28"/>
        </w:rPr>
        <w:t xml:space="preserve"> ГО</w:t>
      </w:r>
      <w:r w:rsidR="00A74E17" w:rsidRPr="007309E3">
        <w:rPr>
          <w:bCs/>
          <w:i/>
          <w:sz w:val="28"/>
          <w:szCs w:val="28"/>
        </w:rPr>
        <w:t>,</w:t>
      </w:r>
      <w:r w:rsidR="00125DD0" w:rsidRPr="007309E3">
        <w:rPr>
          <w:bCs/>
          <w:i/>
          <w:sz w:val="28"/>
          <w:szCs w:val="28"/>
        </w:rPr>
        <w:t xml:space="preserve"> </w:t>
      </w:r>
      <w:proofErr w:type="spellStart"/>
      <w:r w:rsidR="00B03F9D" w:rsidRPr="007309E3">
        <w:rPr>
          <w:bCs/>
          <w:i/>
          <w:sz w:val="28"/>
          <w:szCs w:val="28"/>
        </w:rPr>
        <w:t>Еткульский</w:t>
      </w:r>
      <w:proofErr w:type="spellEnd"/>
      <w:r w:rsidR="00B03F9D" w:rsidRPr="007309E3">
        <w:rPr>
          <w:bCs/>
          <w:i/>
          <w:sz w:val="28"/>
          <w:szCs w:val="28"/>
        </w:rPr>
        <w:t xml:space="preserve"> МР</w:t>
      </w:r>
      <w:r w:rsidR="00A74E17" w:rsidRPr="007309E3">
        <w:rPr>
          <w:bCs/>
          <w:i/>
          <w:sz w:val="28"/>
          <w:szCs w:val="28"/>
        </w:rPr>
        <w:t>,</w:t>
      </w:r>
      <w:r w:rsidR="00B03F9D" w:rsidRPr="007309E3">
        <w:rPr>
          <w:bCs/>
          <w:i/>
          <w:sz w:val="28"/>
          <w:szCs w:val="28"/>
        </w:rPr>
        <w:t xml:space="preserve"> Троицкий МР</w:t>
      </w:r>
      <w:r w:rsidR="00A74E17" w:rsidRPr="007309E3">
        <w:rPr>
          <w:bCs/>
          <w:i/>
          <w:sz w:val="28"/>
          <w:szCs w:val="28"/>
        </w:rPr>
        <w:t>,</w:t>
      </w:r>
      <w:r w:rsidR="00B03F9D" w:rsidRPr="007309E3">
        <w:rPr>
          <w:bCs/>
          <w:i/>
          <w:sz w:val="28"/>
          <w:szCs w:val="28"/>
        </w:rPr>
        <w:t xml:space="preserve"> Копейский</w:t>
      </w:r>
      <w:r w:rsidR="00B03F9D" w:rsidRPr="00D20C67">
        <w:rPr>
          <w:bCs/>
          <w:i/>
          <w:sz w:val="28"/>
          <w:szCs w:val="28"/>
        </w:rPr>
        <w:t xml:space="preserve"> ГО</w:t>
      </w:r>
      <w:r w:rsidR="00A74E17" w:rsidRPr="00D20C67">
        <w:rPr>
          <w:bCs/>
          <w:i/>
          <w:sz w:val="28"/>
          <w:szCs w:val="28"/>
        </w:rPr>
        <w:t>,</w:t>
      </w:r>
      <w:r w:rsidR="0048222B" w:rsidRPr="00D20C67">
        <w:rPr>
          <w:bCs/>
          <w:i/>
          <w:sz w:val="28"/>
          <w:szCs w:val="28"/>
        </w:rPr>
        <w:t xml:space="preserve"> </w:t>
      </w:r>
      <w:r w:rsidR="00B03F9D" w:rsidRPr="00D20C67">
        <w:rPr>
          <w:bCs/>
          <w:i/>
          <w:sz w:val="28"/>
          <w:szCs w:val="28"/>
        </w:rPr>
        <w:t>Красноармейский МР</w:t>
      </w:r>
      <w:r w:rsidR="00393719" w:rsidRPr="00D20C67">
        <w:rPr>
          <w:i/>
          <w:sz w:val="28"/>
          <w:szCs w:val="28"/>
        </w:rPr>
        <w:t>),</w:t>
      </w:r>
      <w:r w:rsidR="006D04F4" w:rsidRPr="00D20C67">
        <w:rPr>
          <w:i/>
          <w:sz w:val="28"/>
          <w:szCs w:val="28"/>
        </w:rPr>
        <w:t xml:space="preserve"> </w:t>
      </w:r>
      <w:r w:rsidR="00227B1D" w:rsidRPr="00D20C67">
        <w:rPr>
          <w:b/>
          <w:sz w:val="28"/>
          <w:szCs w:val="28"/>
        </w:rPr>
        <w:t>Курганской</w:t>
      </w:r>
      <w:r w:rsidR="00775468" w:rsidRPr="00D20C67">
        <w:rPr>
          <w:i/>
          <w:sz w:val="28"/>
          <w:szCs w:val="28"/>
        </w:rPr>
        <w:t xml:space="preserve"> </w:t>
      </w:r>
      <w:r w:rsidR="003F5727" w:rsidRPr="00D20C67">
        <w:rPr>
          <w:bCs/>
          <w:i/>
          <w:sz w:val="28"/>
          <w:szCs w:val="28"/>
        </w:rPr>
        <w:t>(</w:t>
      </w:r>
      <w:r w:rsidR="00313B6E" w:rsidRPr="00D20C67">
        <w:rPr>
          <w:i/>
          <w:sz w:val="28"/>
          <w:szCs w:val="28"/>
        </w:rPr>
        <w:t xml:space="preserve">г. Курган, Белозерский МО, Шумихинский МО и </w:t>
      </w:r>
      <w:proofErr w:type="spellStart"/>
      <w:r w:rsidR="00313B6E" w:rsidRPr="00D20C67">
        <w:rPr>
          <w:i/>
          <w:sz w:val="28"/>
          <w:szCs w:val="28"/>
        </w:rPr>
        <w:t>Катайский</w:t>
      </w:r>
      <w:proofErr w:type="spellEnd"/>
      <w:r w:rsidR="00313B6E" w:rsidRPr="00D20C67">
        <w:rPr>
          <w:i/>
          <w:sz w:val="28"/>
          <w:szCs w:val="28"/>
        </w:rPr>
        <w:t xml:space="preserve"> МР</w:t>
      </w:r>
      <w:r w:rsidR="00191E3C" w:rsidRPr="00D20C67">
        <w:rPr>
          <w:bCs/>
          <w:i/>
          <w:sz w:val="28"/>
          <w:szCs w:val="28"/>
        </w:rPr>
        <w:t>)</w:t>
      </w:r>
      <w:r w:rsidR="00E87377" w:rsidRPr="00D20C67">
        <w:rPr>
          <w:bCs/>
          <w:i/>
          <w:sz w:val="28"/>
          <w:szCs w:val="28"/>
        </w:rPr>
        <w:t xml:space="preserve">, </w:t>
      </w:r>
      <w:r w:rsidR="00E87377" w:rsidRPr="00D20C67">
        <w:rPr>
          <w:b/>
          <w:bCs/>
          <w:sz w:val="28"/>
          <w:szCs w:val="28"/>
        </w:rPr>
        <w:t>Тюменской</w:t>
      </w:r>
      <w:r w:rsidR="00191E3C" w:rsidRPr="00826C67">
        <w:rPr>
          <w:bCs/>
          <w:i/>
          <w:sz w:val="28"/>
          <w:szCs w:val="28"/>
        </w:rPr>
        <w:t xml:space="preserve"> </w:t>
      </w:r>
      <w:r w:rsidR="00E87377" w:rsidRPr="00826C67">
        <w:rPr>
          <w:bCs/>
          <w:i/>
          <w:sz w:val="28"/>
          <w:szCs w:val="28"/>
        </w:rPr>
        <w:t>(</w:t>
      </w:r>
      <w:r w:rsidR="00826C67" w:rsidRPr="00826C67">
        <w:rPr>
          <w:bCs/>
          <w:i/>
          <w:sz w:val="28"/>
          <w:szCs w:val="28"/>
        </w:rPr>
        <w:t xml:space="preserve">г. Заводоуковск, </w:t>
      </w:r>
      <w:r w:rsidR="00B02D9F" w:rsidRPr="00826C67">
        <w:rPr>
          <w:bCs/>
          <w:i/>
          <w:sz w:val="28"/>
          <w:szCs w:val="28"/>
        </w:rPr>
        <w:t>г. Тюмень</w:t>
      </w:r>
      <w:r w:rsidR="00826C67" w:rsidRPr="00826C67">
        <w:rPr>
          <w:bCs/>
          <w:i/>
          <w:sz w:val="28"/>
          <w:szCs w:val="28"/>
        </w:rPr>
        <w:t>, г. Ялуторовск</w:t>
      </w:r>
      <w:r w:rsidR="00B02D9F" w:rsidRPr="00826C67">
        <w:rPr>
          <w:bCs/>
          <w:i/>
          <w:sz w:val="28"/>
          <w:szCs w:val="28"/>
        </w:rPr>
        <w:t xml:space="preserve">, </w:t>
      </w:r>
      <w:r w:rsidR="00480920">
        <w:rPr>
          <w:bCs/>
          <w:i/>
          <w:sz w:val="28"/>
          <w:szCs w:val="28"/>
        </w:rPr>
        <w:t xml:space="preserve">     </w:t>
      </w:r>
      <w:r w:rsidR="00826C67" w:rsidRPr="00826C67">
        <w:rPr>
          <w:bCs/>
          <w:i/>
          <w:sz w:val="28"/>
          <w:szCs w:val="28"/>
        </w:rPr>
        <w:t>Вагайский</w:t>
      </w:r>
      <w:r w:rsidR="00C155CA" w:rsidRPr="00826C67">
        <w:rPr>
          <w:bCs/>
          <w:i/>
          <w:sz w:val="28"/>
          <w:szCs w:val="28"/>
        </w:rPr>
        <w:t xml:space="preserve"> МР</w:t>
      </w:r>
      <w:r w:rsidR="00831333" w:rsidRPr="00826C67">
        <w:rPr>
          <w:bCs/>
          <w:i/>
          <w:sz w:val="28"/>
          <w:szCs w:val="28"/>
        </w:rPr>
        <w:t xml:space="preserve">, </w:t>
      </w:r>
      <w:r w:rsidR="00826C67" w:rsidRPr="00826C67">
        <w:rPr>
          <w:bCs/>
          <w:i/>
          <w:sz w:val="28"/>
          <w:szCs w:val="28"/>
        </w:rPr>
        <w:t>Уватский</w:t>
      </w:r>
      <w:r w:rsidR="00831333" w:rsidRPr="00826C67">
        <w:rPr>
          <w:bCs/>
          <w:i/>
          <w:sz w:val="28"/>
          <w:szCs w:val="28"/>
        </w:rPr>
        <w:t xml:space="preserve"> МР</w:t>
      </w:r>
      <w:r w:rsidR="00826C67" w:rsidRPr="00826C67">
        <w:rPr>
          <w:bCs/>
          <w:i/>
          <w:sz w:val="28"/>
          <w:szCs w:val="28"/>
        </w:rPr>
        <w:t>, Юргинский МР</w:t>
      </w:r>
      <w:r w:rsidR="008D1942" w:rsidRPr="00826C67">
        <w:rPr>
          <w:bCs/>
          <w:i/>
          <w:sz w:val="28"/>
          <w:szCs w:val="28"/>
        </w:rPr>
        <w:t>)</w:t>
      </w:r>
      <w:r w:rsidR="00E87377" w:rsidRPr="00826C67">
        <w:rPr>
          <w:bCs/>
          <w:sz w:val="28"/>
          <w:szCs w:val="28"/>
        </w:rPr>
        <w:t xml:space="preserve"> </w:t>
      </w:r>
      <w:r w:rsidR="0079175C" w:rsidRPr="00283DD8">
        <w:rPr>
          <w:bCs/>
          <w:sz w:val="28"/>
          <w:szCs w:val="28"/>
        </w:rPr>
        <w:t>областях</w:t>
      </w:r>
      <w:r w:rsidR="0079175C" w:rsidRPr="00283DD8">
        <w:rPr>
          <w:bCs/>
          <w:i/>
          <w:sz w:val="28"/>
          <w:szCs w:val="28"/>
        </w:rPr>
        <w:t xml:space="preserve">, </w:t>
      </w:r>
      <w:r w:rsidR="00067C2A" w:rsidRPr="00283DD8">
        <w:rPr>
          <w:b/>
          <w:bCs/>
          <w:sz w:val="28"/>
          <w:szCs w:val="28"/>
        </w:rPr>
        <w:t>ХМАО</w:t>
      </w:r>
      <w:r w:rsidR="00610EF1" w:rsidRPr="00283DD8">
        <w:rPr>
          <w:bCs/>
          <w:i/>
          <w:sz w:val="28"/>
          <w:szCs w:val="28"/>
        </w:rPr>
        <w:t xml:space="preserve"> </w:t>
      </w:r>
      <w:r w:rsidR="0048222B" w:rsidRPr="00283DD8">
        <w:rPr>
          <w:bCs/>
          <w:i/>
          <w:sz w:val="28"/>
          <w:szCs w:val="28"/>
        </w:rPr>
        <w:t>(</w:t>
      </w:r>
      <w:r w:rsidR="00283DD8" w:rsidRPr="00283DD8">
        <w:rPr>
          <w:bCs/>
          <w:i/>
          <w:sz w:val="28"/>
          <w:szCs w:val="28"/>
        </w:rPr>
        <w:t>Сургутский МР, Нефтеюганский МР, Нижневартовский МР</w:t>
      </w:r>
      <w:r w:rsidR="00283DD8" w:rsidRPr="00480920">
        <w:rPr>
          <w:bCs/>
          <w:i/>
          <w:sz w:val="28"/>
          <w:szCs w:val="28"/>
        </w:rPr>
        <w:t xml:space="preserve">, ГО Сургут, ГО Нижневартовск, </w:t>
      </w:r>
      <w:r w:rsidR="00480920" w:rsidRPr="00480920">
        <w:rPr>
          <w:bCs/>
          <w:i/>
          <w:sz w:val="28"/>
          <w:szCs w:val="28"/>
        </w:rPr>
        <w:t xml:space="preserve">        </w:t>
      </w:r>
      <w:r w:rsidR="00283DD8" w:rsidRPr="00480920">
        <w:rPr>
          <w:bCs/>
          <w:i/>
          <w:sz w:val="28"/>
          <w:szCs w:val="28"/>
        </w:rPr>
        <w:t>ГО Ханты-Мансийск</w:t>
      </w:r>
      <w:r w:rsidR="00967A98" w:rsidRPr="00480920">
        <w:rPr>
          <w:i/>
          <w:sz w:val="28"/>
          <w:szCs w:val="28"/>
        </w:rPr>
        <w:t>)</w:t>
      </w:r>
      <w:r w:rsidR="00C5141E" w:rsidRPr="00480920">
        <w:rPr>
          <w:i/>
          <w:sz w:val="28"/>
          <w:szCs w:val="28"/>
        </w:rPr>
        <w:t>,</w:t>
      </w:r>
      <w:r w:rsidR="00C5141E" w:rsidRPr="00480920">
        <w:rPr>
          <w:bCs/>
          <w:sz w:val="28"/>
          <w:szCs w:val="28"/>
        </w:rPr>
        <w:t xml:space="preserve"> </w:t>
      </w:r>
      <w:r w:rsidR="00C5141E" w:rsidRPr="00480920">
        <w:rPr>
          <w:b/>
          <w:sz w:val="28"/>
          <w:szCs w:val="28"/>
        </w:rPr>
        <w:t>ЯНАО</w:t>
      </w:r>
      <w:r w:rsidR="00D468A3" w:rsidRPr="00480920">
        <w:rPr>
          <w:b/>
          <w:i/>
          <w:sz w:val="28"/>
          <w:szCs w:val="28"/>
        </w:rPr>
        <w:t xml:space="preserve"> </w:t>
      </w:r>
      <w:r w:rsidR="00DD30DE" w:rsidRPr="00480920">
        <w:rPr>
          <w:bCs/>
          <w:i/>
          <w:sz w:val="28"/>
          <w:szCs w:val="28"/>
        </w:rPr>
        <w:t>(</w:t>
      </w:r>
      <w:r w:rsidR="00C155CA" w:rsidRPr="00480920">
        <w:rPr>
          <w:bCs/>
          <w:i/>
          <w:sz w:val="28"/>
          <w:szCs w:val="28"/>
        </w:rPr>
        <w:t>г</w:t>
      </w:r>
      <w:r w:rsidR="00C155CA" w:rsidRPr="00480920">
        <w:rPr>
          <w:rFonts w:eastAsia="+mn-ea"/>
          <w:kern w:val="24"/>
          <w:sz w:val="28"/>
          <w:szCs w:val="28"/>
        </w:rPr>
        <w:t>.</w:t>
      </w:r>
      <w:r w:rsidR="00C155CA" w:rsidRPr="00480920">
        <w:rPr>
          <w:rFonts w:eastAsia="+mn-ea"/>
          <w:kern w:val="24"/>
          <w:szCs w:val="28"/>
        </w:rPr>
        <w:t xml:space="preserve"> </w:t>
      </w:r>
      <w:r w:rsidR="00480920" w:rsidRPr="00480920">
        <w:rPr>
          <w:rFonts w:eastAsia="+mn-ea"/>
          <w:i/>
          <w:kern w:val="24"/>
          <w:sz w:val="28"/>
          <w:szCs w:val="28"/>
        </w:rPr>
        <w:t>Новый Уренгой</w:t>
      </w:r>
      <w:r w:rsidR="00C155CA" w:rsidRPr="00480920">
        <w:rPr>
          <w:rFonts w:eastAsia="+mn-ea"/>
          <w:i/>
          <w:kern w:val="24"/>
          <w:sz w:val="28"/>
          <w:szCs w:val="28"/>
        </w:rPr>
        <w:t xml:space="preserve">, г. </w:t>
      </w:r>
      <w:r w:rsidR="00480920" w:rsidRPr="00480920">
        <w:rPr>
          <w:rFonts w:eastAsia="+mn-ea"/>
          <w:i/>
          <w:kern w:val="24"/>
          <w:sz w:val="28"/>
          <w:szCs w:val="28"/>
        </w:rPr>
        <w:t>Салехард</w:t>
      </w:r>
      <w:r w:rsidR="00E972EC" w:rsidRPr="00480920">
        <w:rPr>
          <w:bCs/>
          <w:i/>
          <w:sz w:val="28"/>
          <w:szCs w:val="28"/>
        </w:rPr>
        <w:t>).</w:t>
      </w:r>
      <w:proofErr w:type="gramEnd"/>
    </w:p>
    <w:tbl>
      <w:tblPr>
        <w:tblW w:w="51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8"/>
        <w:gridCol w:w="1732"/>
        <w:gridCol w:w="1656"/>
        <w:gridCol w:w="1479"/>
        <w:gridCol w:w="1455"/>
        <w:gridCol w:w="1038"/>
        <w:gridCol w:w="1064"/>
        <w:gridCol w:w="847"/>
      </w:tblGrid>
      <w:tr w:rsidR="004D3B22" w:rsidRPr="004D3B22" w:rsidTr="002F10B8">
        <w:trPr>
          <w:trHeight w:val="844"/>
          <w:jc w:val="center"/>
        </w:trPr>
        <w:tc>
          <w:tcPr>
            <w:tcW w:w="7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28F8" w:rsidRPr="00993959" w:rsidRDefault="003E28F8" w:rsidP="00410568">
            <w:pPr>
              <w:widowControl w:val="0"/>
              <w:tabs>
                <w:tab w:val="center" w:pos="4677"/>
                <w:tab w:val="left" w:pos="7078"/>
              </w:tabs>
              <w:suppressAutoHyphens/>
              <w:autoSpaceDE w:val="0"/>
              <w:jc w:val="center"/>
              <w:rPr>
                <w:b/>
                <w:sz w:val="20"/>
                <w:szCs w:val="20"/>
                <w:lang w:eastAsia="ar-SA"/>
              </w:rPr>
            </w:pPr>
            <w:r w:rsidRPr="00993959">
              <w:rPr>
                <w:b/>
                <w:sz w:val="20"/>
                <w:szCs w:val="20"/>
                <w:lang w:eastAsia="ar-SA"/>
              </w:rPr>
              <w:t>Субъект</w:t>
            </w:r>
          </w:p>
          <w:p w:rsidR="003E28F8" w:rsidRPr="00993959" w:rsidRDefault="003E28F8" w:rsidP="00410568">
            <w:pPr>
              <w:tabs>
                <w:tab w:val="left" w:pos="709"/>
              </w:tabs>
              <w:jc w:val="center"/>
              <w:rPr>
                <w:b/>
                <w:sz w:val="20"/>
                <w:szCs w:val="28"/>
              </w:rPr>
            </w:pPr>
            <w:r w:rsidRPr="00993959">
              <w:rPr>
                <w:b/>
                <w:sz w:val="20"/>
                <w:szCs w:val="20"/>
                <w:lang w:eastAsia="ar-SA"/>
              </w:rPr>
              <w:t>Российской Федерации</w:t>
            </w:r>
          </w:p>
        </w:tc>
        <w:tc>
          <w:tcPr>
            <w:tcW w:w="801" w:type="pct"/>
            <w:tcBorders>
              <w:top w:val="single" w:sz="4" w:space="0" w:color="auto"/>
              <w:left w:val="single" w:sz="4" w:space="0" w:color="auto"/>
              <w:bottom w:val="single" w:sz="4" w:space="0" w:color="auto"/>
              <w:right w:val="single" w:sz="4" w:space="0" w:color="auto"/>
            </w:tcBorders>
            <w:vAlign w:val="center"/>
            <w:hideMark/>
          </w:tcPr>
          <w:p w:rsidR="003E28F8" w:rsidRPr="00993959" w:rsidRDefault="003E28F8" w:rsidP="00410568">
            <w:pPr>
              <w:tabs>
                <w:tab w:val="left" w:pos="709"/>
              </w:tabs>
              <w:jc w:val="center"/>
              <w:rPr>
                <w:b/>
                <w:sz w:val="20"/>
                <w:szCs w:val="28"/>
              </w:rPr>
            </w:pPr>
            <w:r w:rsidRPr="00993959">
              <w:rPr>
                <w:b/>
                <w:sz w:val="20"/>
                <w:szCs w:val="28"/>
              </w:rPr>
              <w:t>Свердловская</w:t>
            </w:r>
          </w:p>
          <w:p w:rsidR="003E28F8" w:rsidRPr="00993959" w:rsidRDefault="003E28F8" w:rsidP="00410568">
            <w:pPr>
              <w:tabs>
                <w:tab w:val="left" w:pos="709"/>
              </w:tabs>
              <w:jc w:val="center"/>
              <w:rPr>
                <w:b/>
                <w:sz w:val="20"/>
                <w:szCs w:val="28"/>
              </w:rPr>
            </w:pPr>
            <w:r w:rsidRPr="00993959">
              <w:rPr>
                <w:b/>
                <w:sz w:val="20"/>
                <w:szCs w:val="28"/>
              </w:rPr>
              <w:t>область</w:t>
            </w:r>
          </w:p>
        </w:tc>
        <w:tc>
          <w:tcPr>
            <w:tcW w:w="766" w:type="pct"/>
            <w:tcBorders>
              <w:top w:val="single" w:sz="4" w:space="0" w:color="auto"/>
              <w:left w:val="single" w:sz="4" w:space="0" w:color="auto"/>
              <w:bottom w:val="single" w:sz="4" w:space="0" w:color="auto"/>
              <w:right w:val="single" w:sz="4" w:space="0" w:color="auto"/>
            </w:tcBorders>
            <w:vAlign w:val="center"/>
            <w:hideMark/>
          </w:tcPr>
          <w:p w:rsidR="003E28F8" w:rsidRPr="00D20C67" w:rsidRDefault="003E28F8" w:rsidP="00410568">
            <w:pPr>
              <w:tabs>
                <w:tab w:val="left" w:pos="709"/>
              </w:tabs>
              <w:jc w:val="center"/>
              <w:rPr>
                <w:b/>
                <w:sz w:val="20"/>
                <w:szCs w:val="28"/>
              </w:rPr>
            </w:pPr>
            <w:r w:rsidRPr="00D20C67">
              <w:rPr>
                <w:b/>
                <w:sz w:val="20"/>
                <w:szCs w:val="28"/>
              </w:rPr>
              <w:t>Челябинская</w:t>
            </w:r>
          </w:p>
          <w:p w:rsidR="003E28F8" w:rsidRPr="00D20C67" w:rsidRDefault="003E28F8" w:rsidP="00410568">
            <w:pPr>
              <w:tabs>
                <w:tab w:val="left" w:pos="709"/>
              </w:tabs>
              <w:jc w:val="center"/>
              <w:rPr>
                <w:b/>
                <w:sz w:val="20"/>
                <w:szCs w:val="28"/>
              </w:rPr>
            </w:pPr>
            <w:r w:rsidRPr="00D20C67">
              <w:rPr>
                <w:b/>
                <w:sz w:val="20"/>
                <w:szCs w:val="28"/>
              </w:rPr>
              <w:t>область</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28F8" w:rsidRPr="00313B6E" w:rsidRDefault="003E28F8" w:rsidP="00410568">
            <w:pPr>
              <w:tabs>
                <w:tab w:val="left" w:pos="709"/>
              </w:tabs>
              <w:jc w:val="center"/>
              <w:rPr>
                <w:b/>
                <w:sz w:val="20"/>
                <w:szCs w:val="28"/>
              </w:rPr>
            </w:pPr>
            <w:r w:rsidRPr="00313B6E">
              <w:rPr>
                <w:b/>
                <w:sz w:val="20"/>
                <w:szCs w:val="28"/>
              </w:rPr>
              <w:t>Курганская</w:t>
            </w:r>
          </w:p>
          <w:p w:rsidR="003E28F8" w:rsidRPr="00313B6E" w:rsidRDefault="003E28F8" w:rsidP="00410568">
            <w:pPr>
              <w:tabs>
                <w:tab w:val="left" w:pos="709"/>
              </w:tabs>
              <w:jc w:val="center"/>
              <w:rPr>
                <w:b/>
                <w:sz w:val="20"/>
                <w:szCs w:val="28"/>
              </w:rPr>
            </w:pPr>
            <w:r w:rsidRPr="00313B6E">
              <w:rPr>
                <w:b/>
                <w:sz w:val="20"/>
                <w:szCs w:val="28"/>
              </w:rPr>
              <w:t>область</w:t>
            </w:r>
          </w:p>
        </w:tc>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28F8" w:rsidRPr="00826C67" w:rsidRDefault="003E28F8" w:rsidP="00410568">
            <w:pPr>
              <w:tabs>
                <w:tab w:val="left" w:pos="709"/>
              </w:tabs>
              <w:jc w:val="center"/>
              <w:rPr>
                <w:b/>
                <w:sz w:val="20"/>
                <w:szCs w:val="28"/>
              </w:rPr>
            </w:pPr>
            <w:r w:rsidRPr="00826C67">
              <w:rPr>
                <w:b/>
                <w:sz w:val="20"/>
                <w:szCs w:val="28"/>
              </w:rPr>
              <w:t>Тюменская область</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28F8" w:rsidRPr="00283DD8" w:rsidRDefault="003E28F8" w:rsidP="00410568">
            <w:pPr>
              <w:tabs>
                <w:tab w:val="left" w:pos="709"/>
              </w:tabs>
              <w:jc w:val="center"/>
              <w:rPr>
                <w:b/>
                <w:sz w:val="20"/>
                <w:szCs w:val="28"/>
              </w:rPr>
            </w:pPr>
            <w:r w:rsidRPr="00283DD8">
              <w:rPr>
                <w:b/>
                <w:sz w:val="20"/>
                <w:szCs w:val="28"/>
              </w:rPr>
              <w:t>ХМАО</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28F8" w:rsidRPr="00480920" w:rsidRDefault="003E28F8" w:rsidP="00410568">
            <w:pPr>
              <w:tabs>
                <w:tab w:val="left" w:pos="709"/>
              </w:tabs>
              <w:jc w:val="center"/>
              <w:rPr>
                <w:b/>
                <w:sz w:val="20"/>
                <w:szCs w:val="28"/>
              </w:rPr>
            </w:pPr>
            <w:r w:rsidRPr="00480920">
              <w:rPr>
                <w:b/>
                <w:sz w:val="20"/>
                <w:szCs w:val="28"/>
              </w:rPr>
              <w:t>ЯНАО</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28F8" w:rsidRPr="00480920" w:rsidRDefault="003E28F8" w:rsidP="00410568">
            <w:pPr>
              <w:tabs>
                <w:tab w:val="left" w:pos="709"/>
              </w:tabs>
              <w:jc w:val="center"/>
              <w:rPr>
                <w:b/>
                <w:sz w:val="20"/>
                <w:szCs w:val="28"/>
              </w:rPr>
            </w:pPr>
            <w:r w:rsidRPr="00480920">
              <w:rPr>
                <w:b/>
                <w:sz w:val="20"/>
                <w:szCs w:val="28"/>
              </w:rPr>
              <w:t>УФО</w:t>
            </w:r>
          </w:p>
        </w:tc>
      </w:tr>
      <w:tr w:rsidR="004D3B22" w:rsidRPr="004D3B22" w:rsidTr="00930823">
        <w:trPr>
          <w:trHeight w:val="338"/>
          <w:jc w:val="center"/>
        </w:trPr>
        <w:tc>
          <w:tcPr>
            <w:tcW w:w="7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28F8" w:rsidRPr="00993959" w:rsidRDefault="003E28F8" w:rsidP="00410568">
            <w:pPr>
              <w:tabs>
                <w:tab w:val="left" w:pos="709"/>
              </w:tabs>
              <w:jc w:val="center"/>
              <w:rPr>
                <w:b/>
                <w:sz w:val="20"/>
                <w:szCs w:val="28"/>
              </w:rPr>
            </w:pPr>
            <w:r w:rsidRPr="00993959">
              <w:rPr>
                <w:b/>
                <w:sz w:val="20"/>
                <w:szCs w:val="28"/>
              </w:rPr>
              <w:t>Количество МО</w:t>
            </w:r>
          </w:p>
        </w:tc>
        <w:tc>
          <w:tcPr>
            <w:tcW w:w="801" w:type="pct"/>
            <w:tcBorders>
              <w:top w:val="single" w:sz="4" w:space="0" w:color="auto"/>
              <w:left w:val="single" w:sz="4" w:space="0" w:color="auto"/>
              <w:bottom w:val="single" w:sz="4" w:space="0" w:color="auto"/>
              <w:right w:val="single" w:sz="4" w:space="0" w:color="auto"/>
            </w:tcBorders>
            <w:vAlign w:val="center"/>
            <w:hideMark/>
          </w:tcPr>
          <w:p w:rsidR="003E28F8" w:rsidRPr="00993959" w:rsidRDefault="00993959" w:rsidP="00B23D92">
            <w:pPr>
              <w:tabs>
                <w:tab w:val="left" w:pos="709"/>
              </w:tabs>
              <w:jc w:val="center"/>
              <w:rPr>
                <w:sz w:val="20"/>
                <w:szCs w:val="28"/>
              </w:rPr>
            </w:pPr>
            <w:r w:rsidRPr="00993959">
              <w:rPr>
                <w:sz w:val="20"/>
                <w:szCs w:val="28"/>
              </w:rPr>
              <w:t>13</w:t>
            </w:r>
          </w:p>
        </w:tc>
        <w:tc>
          <w:tcPr>
            <w:tcW w:w="766" w:type="pct"/>
            <w:tcBorders>
              <w:top w:val="single" w:sz="4" w:space="0" w:color="auto"/>
              <w:left w:val="single" w:sz="4" w:space="0" w:color="auto"/>
              <w:bottom w:val="single" w:sz="4" w:space="0" w:color="auto"/>
              <w:right w:val="single" w:sz="4" w:space="0" w:color="auto"/>
            </w:tcBorders>
            <w:vAlign w:val="center"/>
            <w:hideMark/>
          </w:tcPr>
          <w:p w:rsidR="003E28F8" w:rsidRPr="00D20C67" w:rsidRDefault="00B03F9D" w:rsidP="00F106F5">
            <w:pPr>
              <w:tabs>
                <w:tab w:val="left" w:pos="709"/>
              </w:tabs>
              <w:jc w:val="center"/>
              <w:rPr>
                <w:sz w:val="20"/>
                <w:szCs w:val="28"/>
              </w:rPr>
            </w:pPr>
            <w:r w:rsidRPr="00D20C67">
              <w:rPr>
                <w:sz w:val="20"/>
                <w:szCs w:val="28"/>
              </w:rPr>
              <w:t>18</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28F8" w:rsidRPr="00313B6E" w:rsidRDefault="009D46DA" w:rsidP="00410568">
            <w:pPr>
              <w:tabs>
                <w:tab w:val="left" w:pos="709"/>
              </w:tabs>
              <w:jc w:val="center"/>
              <w:rPr>
                <w:sz w:val="20"/>
                <w:szCs w:val="28"/>
              </w:rPr>
            </w:pPr>
            <w:r w:rsidRPr="00313B6E">
              <w:rPr>
                <w:sz w:val="20"/>
                <w:szCs w:val="28"/>
              </w:rPr>
              <w:t>4</w:t>
            </w:r>
          </w:p>
        </w:tc>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28F8" w:rsidRPr="00826C67" w:rsidRDefault="00826C67" w:rsidP="00410568">
            <w:pPr>
              <w:tabs>
                <w:tab w:val="left" w:pos="709"/>
              </w:tabs>
              <w:jc w:val="center"/>
              <w:rPr>
                <w:sz w:val="20"/>
                <w:szCs w:val="28"/>
              </w:rPr>
            </w:pPr>
            <w:r w:rsidRPr="00826C67">
              <w:rPr>
                <w:sz w:val="20"/>
                <w:szCs w:val="28"/>
              </w:rPr>
              <w:t>6</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28F8" w:rsidRPr="00283DD8" w:rsidRDefault="00283DD8" w:rsidP="00F7475D">
            <w:pPr>
              <w:tabs>
                <w:tab w:val="left" w:pos="709"/>
              </w:tabs>
              <w:jc w:val="center"/>
              <w:rPr>
                <w:sz w:val="20"/>
                <w:szCs w:val="28"/>
              </w:rPr>
            </w:pPr>
            <w:r w:rsidRPr="00283DD8">
              <w:rPr>
                <w:sz w:val="20"/>
                <w:szCs w:val="28"/>
              </w:rPr>
              <w:t>6</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28F8" w:rsidRPr="00480920" w:rsidRDefault="00435797" w:rsidP="00410568">
            <w:pPr>
              <w:tabs>
                <w:tab w:val="left" w:pos="709"/>
              </w:tabs>
              <w:jc w:val="center"/>
              <w:rPr>
                <w:sz w:val="20"/>
                <w:szCs w:val="28"/>
              </w:rPr>
            </w:pPr>
            <w:r w:rsidRPr="00480920">
              <w:rPr>
                <w:sz w:val="20"/>
                <w:szCs w:val="28"/>
              </w:rPr>
              <w:t>2</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E28F8" w:rsidRPr="00480920" w:rsidRDefault="00480920" w:rsidP="006D7187">
            <w:pPr>
              <w:tabs>
                <w:tab w:val="left" w:pos="709"/>
              </w:tabs>
              <w:jc w:val="center"/>
              <w:rPr>
                <w:sz w:val="20"/>
                <w:szCs w:val="28"/>
              </w:rPr>
            </w:pPr>
            <w:r w:rsidRPr="00480920">
              <w:rPr>
                <w:sz w:val="20"/>
                <w:szCs w:val="28"/>
              </w:rPr>
              <w:t>49</w:t>
            </w:r>
          </w:p>
        </w:tc>
      </w:tr>
      <w:tr w:rsidR="004D3B22" w:rsidRPr="004D3B22" w:rsidTr="00930823">
        <w:trPr>
          <w:trHeight w:val="600"/>
          <w:jc w:val="center"/>
        </w:trPr>
        <w:tc>
          <w:tcPr>
            <w:tcW w:w="7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28F8" w:rsidRPr="00993959" w:rsidRDefault="003E28F8" w:rsidP="00410568">
            <w:pPr>
              <w:tabs>
                <w:tab w:val="left" w:pos="709"/>
              </w:tabs>
              <w:jc w:val="center"/>
              <w:rPr>
                <w:b/>
                <w:sz w:val="20"/>
                <w:szCs w:val="28"/>
              </w:rPr>
            </w:pPr>
            <w:r w:rsidRPr="00993959">
              <w:rPr>
                <w:b/>
                <w:sz w:val="20"/>
                <w:szCs w:val="28"/>
              </w:rPr>
              <w:t>Количество</w:t>
            </w:r>
          </w:p>
          <w:p w:rsidR="003E28F8" w:rsidRPr="00993959" w:rsidRDefault="003E28F8" w:rsidP="00410568">
            <w:pPr>
              <w:tabs>
                <w:tab w:val="left" w:pos="709"/>
              </w:tabs>
              <w:jc w:val="center"/>
              <w:rPr>
                <w:b/>
                <w:sz w:val="20"/>
                <w:szCs w:val="28"/>
              </w:rPr>
            </w:pPr>
            <w:r w:rsidRPr="00993959">
              <w:rPr>
                <w:b/>
                <w:sz w:val="20"/>
                <w:szCs w:val="28"/>
              </w:rPr>
              <w:t>опасных уч.</w:t>
            </w:r>
          </w:p>
          <w:p w:rsidR="003E28F8" w:rsidRPr="00993959" w:rsidRDefault="003E28F8" w:rsidP="00410568">
            <w:pPr>
              <w:tabs>
                <w:tab w:val="left" w:pos="709"/>
              </w:tabs>
              <w:jc w:val="center"/>
              <w:rPr>
                <w:b/>
                <w:sz w:val="20"/>
                <w:szCs w:val="28"/>
              </w:rPr>
            </w:pPr>
            <w:r w:rsidRPr="00993959">
              <w:rPr>
                <w:b/>
                <w:sz w:val="20"/>
                <w:szCs w:val="28"/>
              </w:rPr>
              <w:t>дорог</w:t>
            </w:r>
          </w:p>
        </w:tc>
        <w:tc>
          <w:tcPr>
            <w:tcW w:w="801" w:type="pct"/>
            <w:tcBorders>
              <w:top w:val="single" w:sz="4" w:space="0" w:color="auto"/>
              <w:left w:val="single" w:sz="4" w:space="0" w:color="auto"/>
              <w:bottom w:val="single" w:sz="4" w:space="0" w:color="auto"/>
              <w:right w:val="single" w:sz="4" w:space="0" w:color="auto"/>
            </w:tcBorders>
            <w:vAlign w:val="center"/>
            <w:hideMark/>
          </w:tcPr>
          <w:p w:rsidR="003E28F8" w:rsidRPr="00993959" w:rsidRDefault="00993959" w:rsidP="00B23D92">
            <w:pPr>
              <w:tabs>
                <w:tab w:val="left" w:pos="709"/>
              </w:tabs>
              <w:jc w:val="center"/>
              <w:rPr>
                <w:sz w:val="20"/>
                <w:szCs w:val="28"/>
              </w:rPr>
            </w:pPr>
            <w:r w:rsidRPr="00993959">
              <w:rPr>
                <w:sz w:val="20"/>
                <w:szCs w:val="28"/>
              </w:rPr>
              <w:t>13</w:t>
            </w:r>
          </w:p>
        </w:tc>
        <w:tc>
          <w:tcPr>
            <w:tcW w:w="766" w:type="pct"/>
            <w:tcBorders>
              <w:top w:val="single" w:sz="4" w:space="0" w:color="auto"/>
              <w:left w:val="single" w:sz="4" w:space="0" w:color="auto"/>
              <w:bottom w:val="single" w:sz="4" w:space="0" w:color="auto"/>
              <w:right w:val="single" w:sz="4" w:space="0" w:color="auto"/>
            </w:tcBorders>
            <w:vAlign w:val="center"/>
            <w:hideMark/>
          </w:tcPr>
          <w:p w:rsidR="003E28F8" w:rsidRPr="00D20C67" w:rsidRDefault="003E28F8" w:rsidP="00410568">
            <w:pPr>
              <w:tabs>
                <w:tab w:val="left" w:pos="709"/>
              </w:tabs>
              <w:jc w:val="center"/>
              <w:rPr>
                <w:sz w:val="20"/>
                <w:szCs w:val="28"/>
              </w:rPr>
            </w:pPr>
            <w:r w:rsidRPr="00D20C67">
              <w:rPr>
                <w:sz w:val="20"/>
                <w:szCs w:val="28"/>
              </w:rPr>
              <w:t>38</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28F8" w:rsidRPr="00313B6E" w:rsidRDefault="005A5449" w:rsidP="00410568">
            <w:pPr>
              <w:tabs>
                <w:tab w:val="left" w:pos="709"/>
              </w:tabs>
              <w:jc w:val="center"/>
              <w:rPr>
                <w:sz w:val="20"/>
                <w:szCs w:val="28"/>
              </w:rPr>
            </w:pPr>
            <w:r w:rsidRPr="00313B6E">
              <w:rPr>
                <w:sz w:val="20"/>
                <w:szCs w:val="28"/>
              </w:rPr>
              <w:t>4</w:t>
            </w:r>
          </w:p>
        </w:tc>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28F8" w:rsidRPr="00826C67" w:rsidRDefault="00826C67" w:rsidP="00410568">
            <w:pPr>
              <w:tabs>
                <w:tab w:val="left" w:pos="709"/>
              </w:tabs>
              <w:jc w:val="center"/>
              <w:rPr>
                <w:sz w:val="20"/>
                <w:szCs w:val="28"/>
              </w:rPr>
            </w:pPr>
            <w:r w:rsidRPr="00826C67">
              <w:rPr>
                <w:sz w:val="20"/>
                <w:szCs w:val="28"/>
              </w:rPr>
              <w:t>8</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28F8" w:rsidRPr="00283DD8" w:rsidRDefault="00283DD8" w:rsidP="004955E7">
            <w:pPr>
              <w:tabs>
                <w:tab w:val="left" w:pos="709"/>
              </w:tabs>
              <w:jc w:val="center"/>
              <w:rPr>
                <w:sz w:val="20"/>
                <w:szCs w:val="28"/>
              </w:rPr>
            </w:pPr>
            <w:r w:rsidRPr="00283DD8">
              <w:rPr>
                <w:sz w:val="20"/>
                <w:szCs w:val="28"/>
              </w:rPr>
              <w:t>8</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28F8" w:rsidRPr="00480920" w:rsidRDefault="00435797" w:rsidP="00410568">
            <w:pPr>
              <w:tabs>
                <w:tab w:val="left" w:pos="709"/>
              </w:tabs>
              <w:jc w:val="center"/>
              <w:rPr>
                <w:sz w:val="20"/>
                <w:szCs w:val="28"/>
              </w:rPr>
            </w:pPr>
            <w:r w:rsidRPr="00480920">
              <w:rPr>
                <w:sz w:val="20"/>
                <w:szCs w:val="28"/>
              </w:rPr>
              <w:t>2</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E28F8" w:rsidRPr="004D3B22" w:rsidRDefault="00480920" w:rsidP="002C6BDA">
            <w:pPr>
              <w:tabs>
                <w:tab w:val="left" w:pos="709"/>
              </w:tabs>
              <w:jc w:val="center"/>
              <w:rPr>
                <w:sz w:val="20"/>
                <w:szCs w:val="28"/>
                <w:highlight w:val="yellow"/>
              </w:rPr>
            </w:pPr>
            <w:r w:rsidRPr="00480920">
              <w:rPr>
                <w:sz w:val="20"/>
                <w:szCs w:val="28"/>
              </w:rPr>
              <w:t>75</w:t>
            </w:r>
          </w:p>
        </w:tc>
      </w:tr>
    </w:tbl>
    <w:p w:rsidR="00E35AA6" w:rsidRPr="003D67D8" w:rsidRDefault="00E35AA6" w:rsidP="00E35AA6">
      <w:pPr>
        <w:tabs>
          <w:tab w:val="left" w:pos="709"/>
        </w:tabs>
        <w:ind w:firstLine="567"/>
        <w:jc w:val="both"/>
        <w:rPr>
          <w:i/>
          <w:sz w:val="28"/>
          <w:szCs w:val="28"/>
        </w:rPr>
      </w:pPr>
      <w:r w:rsidRPr="003D67D8">
        <w:rPr>
          <w:b/>
          <w:sz w:val="28"/>
          <w:szCs w:val="28"/>
          <w:u w:val="single"/>
        </w:rPr>
        <w:t>2.2.2. Пожары в жилом секторе, дачных обществах, зданиях социально-культурного назначения, на производственных, железнодорожных и сельскохозяйственных объектах</w:t>
      </w:r>
      <w:r w:rsidRPr="003D67D8">
        <w:rPr>
          <w:b/>
          <w:sz w:val="28"/>
          <w:szCs w:val="28"/>
        </w:rPr>
        <w:t>:</w:t>
      </w:r>
      <w:r w:rsidRPr="003D67D8">
        <w:rPr>
          <w:sz w:val="28"/>
          <w:szCs w:val="28"/>
        </w:rPr>
        <w:t xml:space="preserve"> в связи с нарушением правил пожарной безопасности</w:t>
      </w:r>
      <w:r w:rsidR="0071271F" w:rsidRPr="003D67D8">
        <w:rPr>
          <w:sz w:val="28"/>
          <w:szCs w:val="28"/>
        </w:rPr>
        <w:t xml:space="preserve"> </w:t>
      </w:r>
      <w:r w:rsidR="00622CB9" w:rsidRPr="003D67D8">
        <w:rPr>
          <w:sz w:val="28"/>
          <w:szCs w:val="28"/>
        </w:rPr>
        <w:t>сохраняется</w:t>
      </w:r>
      <w:r w:rsidRPr="003D67D8">
        <w:rPr>
          <w:sz w:val="28"/>
          <w:szCs w:val="28"/>
        </w:rPr>
        <w:t xml:space="preserve"> риск возникновения техногенных пожаров на территории УФО.</w:t>
      </w:r>
    </w:p>
    <w:p w:rsidR="00CD5AF5" w:rsidRPr="00993959" w:rsidRDefault="00CD5AF5" w:rsidP="00CD5AF5">
      <w:pPr>
        <w:tabs>
          <w:tab w:val="left" w:pos="0"/>
          <w:tab w:val="left" w:pos="709"/>
        </w:tabs>
        <w:ind w:firstLine="567"/>
        <w:jc w:val="both"/>
        <w:rPr>
          <w:b/>
          <w:sz w:val="28"/>
          <w:szCs w:val="28"/>
        </w:rPr>
      </w:pPr>
      <w:r w:rsidRPr="00993959">
        <w:rPr>
          <w:b/>
          <w:sz w:val="28"/>
          <w:szCs w:val="28"/>
          <w:u w:val="single"/>
        </w:rPr>
        <w:t xml:space="preserve">2.2.3. Аварийные ситуации на системах жизнеобеспечения населения (ЖКХ и </w:t>
      </w:r>
      <w:proofErr w:type="gramStart"/>
      <w:r w:rsidRPr="00993959">
        <w:rPr>
          <w:b/>
          <w:sz w:val="28"/>
          <w:szCs w:val="28"/>
          <w:u w:val="single"/>
        </w:rPr>
        <w:t>электро-энергетических</w:t>
      </w:r>
      <w:proofErr w:type="gramEnd"/>
      <w:r w:rsidRPr="00993959">
        <w:rPr>
          <w:b/>
          <w:sz w:val="28"/>
          <w:szCs w:val="28"/>
          <w:u w:val="single"/>
        </w:rPr>
        <w:t>), ЧС до муниципального уровня прогнозируются в следующих МО</w:t>
      </w:r>
      <w:r w:rsidRPr="00993959">
        <w:rPr>
          <w:b/>
          <w:sz w:val="28"/>
          <w:szCs w:val="28"/>
        </w:rPr>
        <w:t>:</w:t>
      </w:r>
    </w:p>
    <w:p w:rsidR="00D05FF2" w:rsidRPr="00480920" w:rsidRDefault="003351A3" w:rsidP="005B0FA7">
      <w:pPr>
        <w:ind w:firstLine="567"/>
        <w:jc w:val="both"/>
        <w:rPr>
          <w:rFonts w:eastAsiaTheme="minorHAnsi"/>
          <w:i/>
          <w:sz w:val="28"/>
          <w:szCs w:val="28"/>
          <w:lang w:eastAsia="en-US"/>
        </w:rPr>
      </w:pPr>
      <w:proofErr w:type="gramStart"/>
      <w:r w:rsidRPr="00993959">
        <w:rPr>
          <w:rFonts w:eastAsiaTheme="minorHAnsi"/>
          <w:sz w:val="28"/>
          <w:szCs w:val="28"/>
          <w:lang w:eastAsia="en-US"/>
        </w:rPr>
        <w:t xml:space="preserve">В </w:t>
      </w:r>
      <w:r w:rsidRPr="00993959">
        <w:rPr>
          <w:rFonts w:eastAsiaTheme="minorHAnsi"/>
          <w:b/>
          <w:sz w:val="28"/>
          <w:szCs w:val="28"/>
          <w:lang w:eastAsia="en-US"/>
        </w:rPr>
        <w:t>Свердловской</w:t>
      </w:r>
      <w:r w:rsidRPr="00993959">
        <w:rPr>
          <w:rFonts w:eastAsiaTheme="minorHAnsi"/>
          <w:b/>
          <w:i/>
          <w:sz w:val="28"/>
          <w:szCs w:val="28"/>
          <w:lang w:eastAsia="en-US"/>
        </w:rPr>
        <w:t xml:space="preserve"> </w:t>
      </w:r>
      <w:r w:rsidRPr="00993959">
        <w:rPr>
          <w:rFonts w:eastAsiaTheme="minorHAnsi"/>
          <w:i/>
          <w:sz w:val="28"/>
          <w:szCs w:val="28"/>
          <w:lang w:eastAsia="en-US"/>
        </w:rPr>
        <w:t>(</w:t>
      </w:r>
      <w:r w:rsidR="00BB373E" w:rsidRPr="00993959">
        <w:rPr>
          <w:i/>
          <w:sz w:val="28"/>
          <w:szCs w:val="28"/>
        </w:rPr>
        <w:t xml:space="preserve">МО г. Екатеринбург, г. Нижний Тагил,                          </w:t>
      </w:r>
      <w:r w:rsidR="00993959" w:rsidRPr="00993959">
        <w:rPr>
          <w:i/>
          <w:sz w:val="28"/>
          <w:szCs w:val="28"/>
        </w:rPr>
        <w:t>Таборинский МР</w:t>
      </w:r>
      <w:r w:rsidRPr="00D20C67">
        <w:rPr>
          <w:i/>
          <w:sz w:val="28"/>
          <w:szCs w:val="28"/>
        </w:rPr>
        <w:t xml:space="preserve">), </w:t>
      </w:r>
      <w:r w:rsidRPr="00D20C67">
        <w:rPr>
          <w:rFonts w:eastAsiaTheme="minorHAnsi"/>
          <w:b/>
          <w:sz w:val="28"/>
          <w:szCs w:val="28"/>
          <w:lang w:eastAsia="en-US"/>
        </w:rPr>
        <w:t>Челябинской</w:t>
      </w:r>
      <w:r w:rsidR="007D7777" w:rsidRPr="00D20C67">
        <w:rPr>
          <w:rFonts w:eastAsiaTheme="minorHAnsi"/>
          <w:i/>
          <w:sz w:val="28"/>
          <w:szCs w:val="28"/>
          <w:lang w:eastAsia="en-US"/>
        </w:rPr>
        <w:t xml:space="preserve"> </w:t>
      </w:r>
      <w:r w:rsidR="00B756E4" w:rsidRPr="00D20C67">
        <w:rPr>
          <w:rFonts w:eastAsiaTheme="minorHAnsi"/>
          <w:i/>
          <w:sz w:val="28"/>
          <w:szCs w:val="28"/>
          <w:lang w:eastAsia="en-US"/>
        </w:rPr>
        <w:t>(Ашинский МР</w:t>
      </w:r>
      <w:r w:rsidR="00A74E17" w:rsidRPr="00D20C67">
        <w:rPr>
          <w:rFonts w:eastAsiaTheme="minorHAnsi"/>
          <w:i/>
          <w:sz w:val="28"/>
          <w:szCs w:val="28"/>
          <w:lang w:eastAsia="en-US"/>
        </w:rPr>
        <w:t>,</w:t>
      </w:r>
      <w:r w:rsidR="00B756E4" w:rsidRPr="00D20C67">
        <w:rPr>
          <w:rFonts w:eastAsiaTheme="minorHAnsi"/>
          <w:i/>
          <w:sz w:val="28"/>
          <w:szCs w:val="28"/>
          <w:lang w:eastAsia="en-US"/>
        </w:rPr>
        <w:t xml:space="preserve"> Брединский МР,</w:t>
      </w:r>
      <w:r w:rsidR="005D551A" w:rsidRPr="00D20C67">
        <w:rPr>
          <w:rFonts w:eastAsiaTheme="minorHAnsi"/>
          <w:i/>
          <w:sz w:val="28"/>
          <w:szCs w:val="28"/>
          <w:lang w:eastAsia="en-US"/>
        </w:rPr>
        <w:t xml:space="preserve"> </w:t>
      </w:r>
      <w:r w:rsidR="00480920">
        <w:rPr>
          <w:rFonts w:eastAsiaTheme="minorHAnsi"/>
          <w:i/>
          <w:sz w:val="28"/>
          <w:szCs w:val="28"/>
          <w:lang w:eastAsia="en-US"/>
        </w:rPr>
        <w:t xml:space="preserve">       </w:t>
      </w:r>
      <w:r w:rsidRPr="00D20C67">
        <w:rPr>
          <w:rFonts w:eastAsiaTheme="minorHAnsi"/>
          <w:i/>
          <w:sz w:val="28"/>
          <w:szCs w:val="28"/>
          <w:lang w:eastAsia="en-US"/>
        </w:rPr>
        <w:t>Златоустовский ГО, Каслинский МР,</w:t>
      </w:r>
      <w:r w:rsidR="00032FD6" w:rsidRPr="00D20C67">
        <w:rPr>
          <w:rFonts w:eastAsiaTheme="minorHAnsi"/>
          <w:i/>
          <w:sz w:val="28"/>
          <w:szCs w:val="28"/>
          <w:lang w:eastAsia="en-US"/>
        </w:rPr>
        <w:t xml:space="preserve"> </w:t>
      </w:r>
      <w:r w:rsidRPr="00D20C67">
        <w:rPr>
          <w:rFonts w:eastAsiaTheme="minorHAnsi"/>
          <w:i/>
          <w:sz w:val="28"/>
          <w:szCs w:val="28"/>
          <w:lang w:eastAsia="en-US"/>
        </w:rPr>
        <w:t xml:space="preserve">Катав-Ивановский МР, Красноармейский МР, </w:t>
      </w:r>
      <w:proofErr w:type="spellStart"/>
      <w:r w:rsidRPr="00D20C67">
        <w:rPr>
          <w:rFonts w:eastAsiaTheme="minorHAnsi"/>
          <w:i/>
          <w:sz w:val="28"/>
          <w:szCs w:val="28"/>
          <w:lang w:eastAsia="en-US"/>
        </w:rPr>
        <w:t>Кунашакский</w:t>
      </w:r>
      <w:proofErr w:type="spellEnd"/>
      <w:r w:rsidRPr="00D20C67">
        <w:rPr>
          <w:rFonts w:eastAsiaTheme="minorHAnsi"/>
          <w:i/>
          <w:sz w:val="28"/>
          <w:szCs w:val="28"/>
          <w:lang w:eastAsia="en-US"/>
        </w:rPr>
        <w:t xml:space="preserve"> МР, Кыштымский ГО, </w:t>
      </w:r>
      <w:proofErr w:type="spellStart"/>
      <w:r w:rsidRPr="00D20C67">
        <w:rPr>
          <w:rFonts w:eastAsiaTheme="minorHAnsi"/>
          <w:i/>
          <w:sz w:val="28"/>
          <w:szCs w:val="28"/>
          <w:lang w:eastAsia="en-US"/>
        </w:rPr>
        <w:t>Миасский</w:t>
      </w:r>
      <w:proofErr w:type="spellEnd"/>
      <w:r w:rsidRPr="00D20C67">
        <w:rPr>
          <w:rFonts w:eastAsiaTheme="minorHAnsi"/>
          <w:i/>
          <w:sz w:val="28"/>
          <w:szCs w:val="28"/>
          <w:lang w:eastAsia="en-US"/>
        </w:rPr>
        <w:t xml:space="preserve"> ГО, </w:t>
      </w:r>
      <w:proofErr w:type="spellStart"/>
      <w:r w:rsidRPr="00D20C67">
        <w:rPr>
          <w:rFonts w:eastAsiaTheme="minorHAnsi"/>
          <w:i/>
          <w:sz w:val="28"/>
          <w:szCs w:val="28"/>
          <w:lang w:eastAsia="en-US"/>
        </w:rPr>
        <w:t>Снежинский</w:t>
      </w:r>
      <w:proofErr w:type="spellEnd"/>
      <w:r w:rsidRPr="00D20C67">
        <w:rPr>
          <w:rFonts w:eastAsiaTheme="minorHAnsi"/>
          <w:i/>
          <w:sz w:val="28"/>
          <w:szCs w:val="28"/>
          <w:lang w:eastAsia="en-US"/>
        </w:rPr>
        <w:t xml:space="preserve"> ГО, Троицкий ГО, </w:t>
      </w:r>
      <w:proofErr w:type="spellStart"/>
      <w:r w:rsidRPr="00D20C67">
        <w:rPr>
          <w:rFonts w:eastAsiaTheme="minorHAnsi"/>
          <w:i/>
          <w:sz w:val="28"/>
          <w:szCs w:val="28"/>
          <w:lang w:eastAsia="en-US"/>
        </w:rPr>
        <w:t>Уйский</w:t>
      </w:r>
      <w:proofErr w:type="spellEnd"/>
      <w:r w:rsidRPr="00D20C67">
        <w:rPr>
          <w:rFonts w:eastAsiaTheme="minorHAnsi"/>
          <w:i/>
          <w:sz w:val="28"/>
          <w:szCs w:val="28"/>
          <w:lang w:eastAsia="en-US"/>
        </w:rPr>
        <w:t xml:space="preserve"> МР, Усть-Катавский ГО, Челябинский ГО)</w:t>
      </w:r>
      <w:r w:rsidR="00693F32" w:rsidRPr="00D20C67">
        <w:rPr>
          <w:rFonts w:eastAsiaTheme="minorHAnsi"/>
          <w:i/>
          <w:sz w:val="28"/>
          <w:szCs w:val="28"/>
          <w:lang w:eastAsia="en-US"/>
        </w:rPr>
        <w:t>,</w:t>
      </w:r>
      <w:r w:rsidR="00742B35" w:rsidRPr="00D20C67">
        <w:rPr>
          <w:rFonts w:eastAsiaTheme="minorHAnsi"/>
          <w:i/>
          <w:sz w:val="28"/>
          <w:szCs w:val="28"/>
          <w:lang w:eastAsia="en-US"/>
        </w:rPr>
        <w:t xml:space="preserve"> </w:t>
      </w:r>
      <w:r w:rsidR="00693F32" w:rsidRPr="00D20C67">
        <w:rPr>
          <w:rFonts w:eastAsiaTheme="minorHAnsi"/>
          <w:b/>
          <w:sz w:val="28"/>
          <w:szCs w:val="28"/>
          <w:lang w:eastAsia="en-US"/>
        </w:rPr>
        <w:t>Курганской</w:t>
      </w:r>
      <w:r w:rsidR="00693F32" w:rsidRPr="00313B6E">
        <w:rPr>
          <w:rFonts w:eastAsiaTheme="minorHAnsi"/>
          <w:sz w:val="28"/>
          <w:szCs w:val="28"/>
          <w:lang w:eastAsia="en-US"/>
        </w:rPr>
        <w:t xml:space="preserve"> </w:t>
      </w:r>
      <w:r w:rsidR="00693F32" w:rsidRPr="00313B6E">
        <w:rPr>
          <w:i/>
          <w:sz w:val="28"/>
          <w:szCs w:val="28"/>
        </w:rPr>
        <w:t>(</w:t>
      </w:r>
      <w:r w:rsidR="00F6644B" w:rsidRPr="00313B6E">
        <w:rPr>
          <w:i/>
          <w:sz w:val="28"/>
          <w:szCs w:val="28"/>
        </w:rPr>
        <w:t>г. Курган,</w:t>
      </w:r>
      <w:r w:rsidR="0048222B" w:rsidRPr="00313B6E">
        <w:rPr>
          <w:i/>
          <w:sz w:val="28"/>
          <w:szCs w:val="28"/>
        </w:rPr>
        <w:t xml:space="preserve"> </w:t>
      </w:r>
      <w:r w:rsidR="00480920">
        <w:rPr>
          <w:i/>
          <w:sz w:val="28"/>
          <w:szCs w:val="28"/>
        </w:rPr>
        <w:t xml:space="preserve">              </w:t>
      </w:r>
      <w:r w:rsidR="000B6CE5" w:rsidRPr="00313B6E">
        <w:rPr>
          <w:i/>
          <w:sz w:val="28"/>
          <w:szCs w:val="28"/>
        </w:rPr>
        <w:t>г. Шадринск,</w:t>
      </w:r>
      <w:r w:rsidR="00D4069B" w:rsidRPr="00313B6E">
        <w:rPr>
          <w:i/>
          <w:sz w:val="28"/>
          <w:szCs w:val="28"/>
        </w:rPr>
        <w:t xml:space="preserve"> </w:t>
      </w:r>
      <w:r w:rsidR="000B6CE5" w:rsidRPr="00313B6E">
        <w:rPr>
          <w:i/>
          <w:sz w:val="28"/>
          <w:szCs w:val="28"/>
        </w:rPr>
        <w:t>Макушинский</w:t>
      </w:r>
      <w:r w:rsidR="00D4069B" w:rsidRPr="00313B6E">
        <w:rPr>
          <w:i/>
          <w:sz w:val="28"/>
          <w:szCs w:val="28"/>
        </w:rPr>
        <w:t xml:space="preserve"> МО</w:t>
      </w:r>
      <w:r w:rsidR="001C2C5D" w:rsidRPr="00313B6E">
        <w:rPr>
          <w:i/>
          <w:sz w:val="28"/>
          <w:szCs w:val="28"/>
        </w:rPr>
        <w:t>)</w:t>
      </w:r>
      <w:r w:rsidR="00826C67" w:rsidRPr="00313B6E">
        <w:rPr>
          <w:i/>
          <w:sz w:val="28"/>
          <w:szCs w:val="28"/>
        </w:rPr>
        <w:t>,</w:t>
      </w:r>
      <w:r w:rsidR="00826C67" w:rsidRPr="00313B6E">
        <w:rPr>
          <w:rFonts w:eastAsiaTheme="minorHAnsi"/>
          <w:i/>
          <w:sz w:val="28"/>
          <w:szCs w:val="28"/>
          <w:lang w:eastAsia="en-US"/>
        </w:rPr>
        <w:t xml:space="preserve"> </w:t>
      </w:r>
      <w:r w:rsidR="00826C67" w:rsidRPr="00313B6E">
        <w:rPr>
          <w:rFonts w:eastAsiaTheme="minorHAnsi"/>
          <w:b/>
          <w:sz w:val="28"/>
          <w:szCs w:val="28"/>
          <w:lang w:eastAsia="en-US"/>
        </w:rPr>
        <w:t>Тюменской</w:t>
      </w:r>
      <w:r w:rsidR="00826C67" w:rsidRPr="00313B6E">
        <w:rPr>
          <w:rFonts w:eastAsiaTheme="minorHAnsi"/>
          <w:sz w:val="28"/>
          <w:szCs w:val="28"/>
          <w:lang w:eastAsia="en-US"/>
        </w:rPr>
        <w:t xml:space="preserve"> </w:t>
      </w:r>
      <w:r w:rsidR="00826C67" w:rsidRPr="00313B6E">
        <w:rPr>
          <w:i/>
          <w:sz w:val="28"/>
          <w:szCs w:val="28"/>
        </w:rPr>
        <w:t>(Тюменский МР,</w:t>
      </w:r>
      <w:r w:rsidR="00826C67" w:rsidRPr="007D4E9F">
        <w:rPr>
          <w:i/>
          <w:sz w:val="28"/>
          <w:szCs w:val="28"/>
        </w:rPr>
        <w:t xml:space="preserve"> Ишимский МР, Бердюжский МР, Казанский МР, </w:t>
      </w:r>
      <w:r w:rsidR="00826C67" w:rsidRPr="00480920">
        <w:rPr>
          <w:i/>
          <w:sz w:val="28"/>
          <w:szCs w:val="28"/>
        </w:rPr>
        <w:t>Сладковский МР, Абатский МР и</w:t>
      </w:r>
      <w:proofErr w:type="gramEnd"/>
      <w:r w:rsidR="00826C67" w:rsidRPr="00480920">
        <w:rPr>
          <w:i/>
          <w:sz w:val="28"/>
          <w:szCs w:val="28"/>
        </w:rPr>
        <w:t xml:space="preserve"> Викуловский МР) </w:t>
      </w:r>
      <w:proofErr w:type="gramStart"/>
      <w:r w:rsidR="00922EFC" w:rsidRPr="00480920">
        <w:rPr>
          <w:rFonts w:eastAsiaTheme="minorHAnsi"/>
          <w:b/>
          <w:sz w:val="28"/>
          <w:szCs w:val="28"/>
          <w:lang w:eastAsia="en-US"/>
        </w:rPr>
        <w:t>област</w:t>
      </w:r>
      <w:r w:rsidR="00101211" w:rsidRPr="00480920">
        <w:rPr>
          <w:rFonts w:eastAsiaTheme="minorHAnsi"/>
          <w:b/>
          <w:sz w:val="28"/>
          <w:szCs w:val="28"/>
          <w:lang w:eastAsia="en-US"/>
        </w:rPr>
        <w:t>ях</w:t>
      </w:r>
      <w:proofErr w:type="gramEnd"/>
      <w:r w:rsidR="00922EFC" w:rsidRPr="00480920">
        <w:rPr>
          <w:rFonts w:eastAsiaTheme="minorHAnsi"/>
          <w:sz w:val="28"/>
          <w:szCs w:val="28"/>
          <w:lang w:eastAsia="en-US"/>
        </w:rPr>
        <w:t xml:space="preserve">, </w:t>
      </w:r>
      <w:r w:rsidR="00A25CBF" w:rsidRPr="00480920">
        <w:rPr>
          <w:rFonts w:eastAsiaTheme="minorHAnsi"/>
          <w:b/>
          <w:sz w:val="28"/>
          <w:szCs w:val="28"/>
          <w:lang w:eastAsia="en-US"/>
        </w:rPr>
        <w:t>ХМАО</w:t>
      </w:r>
      <w:r w:rsidR="00A25CBF" w:rsidRPr="00480920">
        <w:rPr>
          <w:rFonts w:eastAsiaTheme="minorHAnsi"/>
          <w:i/>
          <w:sz w:val="28"/>
          <w:szCs w:val="28"/>
          <w:lang w:eastAsia="en-US"/>
        </w:rPr>
        <w:t xml:space="preserve"> (</w:t>
      </w:r>
      <w:r w:rsidR="007B031F" w:rsidRPr="00480920">
        <w:rPr>
          <w:rFonts w:eastAsiaTheme="minorHAnsi"/>
          <w:i/>
          <w:sz w:val="28"/>
          <w:szCs w:val="28"/>
          <w:lang w:eastAsia="en-US"/>
        </w:rPr>
        <w:t>весь округ</w:t>
      </w:r>
      <w:r w:rsidR="00A25CBF" w:rsidRPr="00480920">
        <w:rPr>
          <w:rFonts w:eastAsiaTheme="minorHAnsi"/>
          <w:i/>
          <w:sz w:val="28"/>
          <w:szCs w:val="28"/>
          <w:lang w:eastAsia="en-US"/>
        </w:rPr>
        <w:t xml:space="preserve">), </w:t>
      </w:r>
      <w:r w:rsidR="002935B8" w:rsidRPr="00480920">
        <w:rPr>
          <w:rFonts w:eastAsiaTheme="minorHAnsi"/>
          <w:b/>
          <w:sz w:val="28"/>
          <w:szCs w:val="28"/>
          <w:lang w:eastAsia="en-US"/>
        </w:rPr>
        <w:t>ЯНАО</w:t>
      </w:r>
      <w:r w:rsidR="00140314" w:rsidRPr="00480920">
        <w:rPr>
          <w:rFonts w:eastAsiaTheme="minorHAnsi"/>
          <w:sz w:val="28"/>
          <w:szCs w:val="28"/>
          <w:lang w:eastAsia="en-US"/>
        </w:rPr>
        <w:t xml:space="preserve"> </w:t>
      </w:r>
      <w:r w:rsidR="002935B8" w:rsidRPr="00480920">
        <w:rPr>
          <w:rFonts w:eastAsiaTheme="minorHAnsi"/>
          <w:i/>
          <w:sz w:val="28"/>
          <w:szCs w:val="28"/>
          <w:lang w:eastAsia="en-US"/>
        </w:rPr>
        <w:t>(</w:t>
      </w:r>
      <w:proofErr w:type="spellStart"/>
      <w:r w:rsidR="00480920" w:rsidRPr="00480920">
        <w:rPr>
          <w:rFonts w:eastAsiaTheme="minorHAnsi"/>
          <w:i/>
          <w:sz w:val="28"/>
          <w:szCs w:val="28"/>
          <w:lang w:eastAsia="en-US"/>
        </w:rPr>
        <w:t>Пуровский</w:t>
      </w:r>
      <w:proofErr w:type="spellEnd"/>
      <w:r w:rsidR="00631F79" w:rsidRPr="00480920">
        <w:rPr>
          <w:rFonts w:eastAsiaTheme="minorHAnsi"/>
          <w:i/>
          <w:sz w:val="28"/>
          <w:szCs w:val="28"/>
          <w:lang w:eastAsia="en-US"/>
        </w:rPr>
        <w:t xml:space="preserve"> </w:t>
      </w:r>
      <w:r w:rsidR="00CA0F9E" w:rsidRPr="00480920">
        <w:rPr>
          <w:rFonts w:eastAsiaTheme="minorHAnsi"/>
          <w:i/>
          <w:sz w:val="28"/>
          <w:szCs w:val="28"/>
          <w:lang w:eastAsia="en-US"/>
        </w:rPr>
        <w:t>МР</w:t>
      </w:r>
      <w:r w:rsidR="009433A3" w:rsidRPr="00480920">
        <w:rPr>
          <w:rFonts w:eastAsiaTheme="minorHAnsi"/>
          <w:i/>
          <w:sz w:val="28"/>
          <w:szCs w:val="28"/>
          <w:lang w:eastAsia="en-US"/>
        </w:rPr>
        <w:t>)</w:t>
      </w:r>
      <w:r w:rsidR="004F6AFF" w:rsidRPr="00480920">
        <w:rPr>
          <w:rFonts w:eastAsiaTheme="minorHAnsi"/>
          <w:i/>
          <w:sz w:val="28"/>
          <w:szCs w:val="28"/>
          <w:lang w:eastAsia="en-US"/>
        </w:rPr>
        <w:t>.</w:t>
      </w:r>
    </w:p>
    <w:tbl>
      <w:tblPr>
        <w:tblW w:w="50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2"/>
        <w:gridCol w:w="1561"/>
        <w:gridCol w:w="1541"/>
        <w:gridCol w:w="1618"/>
        <w:gridCol w:w="1477"/>
        <w:gridCol w:w="1034"/>
        <w:gridCol w:w="1034"/>
        <w:gridCol w:w="807"/>
      </w:tblGrid>
      <w:tr w:rsidR="004D3B22" w:rsidRPr="004D3B22" w:rsidTr="00793261">
        <w:trPr>
          <w:trHeight w:val="340"/>
          <w:jc w:val="center"/>
        </w:trPr>
        <w:tc>
          <w:tcPr>
            <w:tcW w:w="7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28F8" w:rsidRPr="00993959" w:rsidRDefault="003E28F8" w:rsidP="00410568">
            <w:pPr>
              <w:widowControl w:val="0"/>
              <w:tabs>
                <w:tab w:val="center" w:pos="4677"/>
                <w:tab w:val="left" w:pos="7078"/>
              </w:tabs>
              <w:suppressAutoHyphens/>
              <w:autoSpaceDE w:val="0"/>
              <w:jc w:val="center"/>
              <w:rPr>
                <w:b/>
                <w:sz w:val="20"/>
                <w:szCs w:val="20"/>
                <w:lang w:eastAsia="ar-SA"/>
              </w:rPr>
            </w:pPr>
            <w:r w:rsidRPr="00993959">
              <w:rPr>
                <w:b/>
                <w:sz w:val="20"/>
                <w:szCs w:val="20"/>
                <w:lang w:eastAsia="ar-SA"/>
              </w:rPr>
              <w:t>Субъект</w:t>
            </w:r>
          </w:p>
          <w:p w:rsidR="003E28F8" w:rsidRPr="00993959" w:rsidRDefault="003E28F8" w:rsidP="00410568">
            <w:pPr>
              <w:tabs>
                <w:tab w:val="left" w:pos="709"/>
              </w:tabs>
              <w:ind w:firstLine="17"/>
              <w:jc w:val="center"/>
              <w:rPr>
                <w:b/>
                <w:sz w:val="20"/>
                <w:szCs w:val="20"/>
              </w:rPr>
            </w:pPr>
            <w:r w:rsidRPr="00993959">
              <w:rPr>
                <w:b/>
                <w:sz w:val="20"/>
                <w:szCs w:val="20"/>
                <w:lang w:eastAsia="ar-SA"/>
              </w:rPr>
              <w:t>Российской Федерации</w:t>
            </w:r>
          </w:p>
        </w:tc>
        <w:tc>
          <w:tcPr>
            <w:tcW w:w="7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28F8" w:rsidRPr="00993959" w:rsidRDefault="003E28F8" w:rsidP="00410568">
            <w:pPr>
              <w:tabs>
                <w:tab w:val="left" w:pos="709"/>
              </w:tabs>
              <w:ind w:firstLine="17"/>
              <w:jc w:val="center"/>
              <w:rPr>
                <w:b/>
                <w:sz w:val="20"/>
                <w:szCs w:val="20"/>
              </w:rPr>
            </w:pPr>
            <w:r w:rsidRPr="00993959">
              <w:rPr>
                <w:b/>
                <w:sz w:val="20"/>
                <w:szCs w:val="20"/>
              </w:rPr>
              <w:t>Свердловская</w:t>
            </w:r>
          </w:p>
          <w:p w:rsidR="003E28F8" w:rsidRPr="00993959" w:rsidRDefault="003E28F8" w:rsidP="00410568">
            <w:pPr>
              <w:tabs>
                <w:tab w:val="left" w:pos="709"/>
              </w:tabs>
              <w:ind w:firstLine="17"/>
              <w:jc w:val="center"/>
              <w:rPr>
                <w:b/>
                <w:sz w:val="20"/>
                <w:szCs w:val="20"/>
              </w:rPr>
            </w:pPr>
            <w:r w:rsidRPr="00993959">
              <w:rPr>
                <w:b/>
                <w:sz w:val="20"/>
                <w:szCs w:val="20"/>
              </w:rPr>
              <w:t>область</w:t>
            </w:r>
          </w:p>
        </w:tc>
        <w:tc>
          <w:tcPr>
            <w:tcW w:w="720" w:type="pct"/>
            <w:tcBorders>
              <w:top w:val="single" w:sz="4" w:space="0" w:color="auto"/>
              <w:left w:val="single" w:sz="4" w:space="0" w:color="auto"/>
              <w:bottom w:val="single" w:sz="4" w:space="0" w:color="auto"/>
              <w:right w:val="single" w:sz="4" w:space="0" w:color="auto"/>
            </w:tcBorders>
            <w:vAlign w:val="center"/>
            <w:hideMark/>
          </w:tcPr>
          <w:p w:rsidR="003E28F8" w:rsidRPr="00D20C67" w:rsidRDefault="003E28F8" w:rsidP="00410568">
            <w:pPr>
              <w:tabs>
                <w:tab w:val="left" w:pos="709"/>
              </w:tabs>
              <w:ind w:firstLine="17"/>
              <w:jc w:val="center"/>
              <w:rPr>
                <w:b/>
                <w:sz w:val="20"/>
                <w:szCs w:val="20"/>
              </w:rPr>
            </w:pPr>
            <w:r w:rsidRPr="00D20C67">
              <w:rPr>
                <w:b/>
                <w:sz w:val="20"/>
                <w:szCs w:val="20"/>
              </w:rPr>
              <w:t>Челябинская</w:t>
            </w:r>
          </w:p>
          <w:p w:rsidR="003E28F8" w:rsidRPr="00D20C67" w:rsidRDefault="003E28F8" w:rsidP="00410568">
            <w:pPr>
              <w:tabs>
                <w:tab w:val="left" w:pos="709"/>
              </w:tabs>
              <w:ind w:firstLine="17"/>
              <w:jc w:val="center"/>
              <w:rPr>
                <w:b/>
                <w:sz w:val="20"/>
                <w:szCs w:val="20"/>
              </w:rPr>
            </w:pPr>
            <w:r w:rsidRPr="00D20C67">
              <w:rPr>
                <w:b/>
                <w:sz w:val="20"/>
                <w:szCs w:val="20"/>
              </w:rPr>
              <w:t>область</w:t>
            </w:r>
          </w:p>
        </w:tc>
        <w:tc>
          <w:tcPr>
            <w:tcW w:w="7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28F8" w:rsidRPr="00313B6E" w:rsidRDefault="003E28F8" w:rsidP="00410568">
            <w:pPr>
              <w:tabs>
                <w:tab w:val="left" w:pos="709"/>
              </w:tabs>
              <w:ind w:firstLine="17"/>
              <w:jc w:val="center"/>
              <w:rPr>
                <w:b/>
                <w:sz w:val="20"/>
                <w:szCs w:val="20"/>
              </w:rPr>
            </w:pPr>
            <w:r w:rsidRPr="00313B6E">
              <w:rPr>
                <w:b/>
                <w:sz w:val="20"/>
                <w:szCs w:val="20"/>
              </w:rPr>
              <w:t>Курганская</w:t>
            </w:r>
          </w:p>
          <w:p w:rsidR="003E28F8" w:rsidRPr="00313B6E" w:rsidRDefault="003E28F8" w:rsidP="00410568">
            <w:pPr>
              <w:tabs>
                <w:tab w:val="left" w:pos="709"/>
              </w:tabs>
              <w:ind w:firstLine="17"/>
              <w:jc w:val="center"/>
              <w:rPr>
                <w:b/>
                <w:sz w:val="20"/>
                <w:szCs w:val="20"/>
              </w:rPr>
            </w:pPr>
            <w:r w:rsidRPr="00313B6E">
              <w:rPr>
                <w:b/>
                <w:sz w:val="20"/>
                <w:szCs w:val="20"/>
              </w:rPr>
              <w:t>область</w:t>
            </w:r>
          </w:p>
        </w:tc>
        <w:tc>
          <w:tcPr>
            <w:tcW w:w="690" w:type="pct"/>
            <w:tcBorders>
              <w:top w:val="single" w:sz="4" w:space="0" w:color="auto"/>
              <w:left w:val="single" w:sz="4" w:space="0" w:color="auto"/>
              <w:bottom w:val="single" w:sz="4" w:space="0" w:color="auto"/>
              <w:right w:val="single" w:sz="4" w:space="0" w:color="auto"/>
            </w:tcBorders>
            <w:vAlign w:val="center"/>
            <w:hideMark/>
          </w:tcPr>
          <w:p w:rsidR="003E28F8" w:rsidRPr="007D4E9F" w:rsidRDefault="003E28F8" w:rsidP="00410568">
            <w:pPr>
              <w:tabs>
                <w:tab w:val="left" w:pos="709"/>
              </w:tabs>
              <w:ind w:firstLine="17"/>
              <w:jc w:val="center"/>
              <w:rPr>
                <w:b/>
                <w:sz w:val="20"/>
                <w:szCs w:val="20"/>
              </w:rPr>
            </w:pPr>
            <w:r w:rsidRPr="007D4E9F">
              <w:rPr>
                <w:b/>
                <w:sz w:val="20"/>
                <w:szCs w:val="20"/>
              </w:rPr>
              <w:t>Тюменская</w:t>
            </w:r>
          </w:p>
          <w:p w:rsidR="003E28F8" w:rsidRPr="007D4E9F" w:rsidRDefault="003E28F8" w:rsidP="00410568">
            <w:pPr>
              <w:tabs>
                <w:tab w:val="left" w:pos="709"/>
              </w:tabs>
              <w:ind w:firstLine="17"/>
              <w:jc w:val="center"/>
              <w:rPr>
                <w:b/>
                <w:sz w:val="20"/>
                <w:szCs w:val="20"/>
              </w:rPr>
            </w:pPr>
            <w:r w:rsidRPr="007D4E9F">
              <w:rPr>
                <w:b/>
                <w:sz w:val="20"/>
                <w:szCs w:val="20"/>
              </w:rPr>
              <w:t>область</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28F8" w:rsidRPr="00283DD8" w:rsidRDefault="003E28F8" w:rsidP="00410568">
            <w:pPr>
              <w:tabs>
                <w:tab w:val="left" w:pos="709"/>
              </w:tabs>
              <w:ind w:firstLine="17"/>
              <w:jc w:val="center"/>
              <w:rPr>
                <w:b/>
                <w:sz w:val="20"/>
                <w:szCs w:val="20"/>
              </w:rPr>
            </w:pPr>
            <w:r w:rsidRPr="00283DD8">
              <w:rPr>
                <w:b/>
                <w:sz w:val="20"/>
                <w:szCs w:val="20"/>
              </w:rPr>
              <w:t>ХМАО</w:t>
            </w:r>
          </w:p>
        </w:tc>
        <w:tc>
          <w:tcPr>
            <w:tcW w:w="483" w:type="pct"/>
            <w:tcBorders>
              <w:top w:val="single" w:sz="4" w:space="0" w:color="auto"/>
              <w:left w:val="single" w:sz="4" w:space="0" w:color="auto"/>
              <w:bottom w:val="single" w:sz="4" w:space="0" w:color="auto"/>
              <w:right w:val="single" w:sz="4" w:space="0" w:color="auto"/>
            </w:tcBorders>
            <w:vAlign w:val="center"/>
            <w:hideMark/>
          </w:tcPr>
          <w:p w:rsidR="003E28F8" w:rsidRPr="00480920" w:rsidRDefault="003E28F8" w:rsidP="00410568">
            <w:pPr>
              <w:tabs>
                <w:tab w:val="left" w:pos="709"/>
              </w:tabs>
              <w:ind w:firstLine="17"/>
              <w:jc w:val="center"/>
              <w:rPr>
                <w:sz w:val="20"/>
                <w:szCs w:val="20"/>
              </w:rPr>
            </w:pPr>
            <w:r w:rsidRPr="00480920">
              <w:rPr>
                <w:b/>
                <w:sz w:val="20"/>
                <w:szCs w:val="20"/>
              </w:rPr>
              <w:t>ЯНАО</w:t>
            </w:r>
          </w:p>
        </w:tc>
        <w:tc>
          <w:tcPr>
            <w:tcW w:w="377" w:type="pct"/>
            <w:tcBorders>
              <w:top w:val="single" w:sz="4" w:space="0" w:color="auto"/>
              <w:left w:val="single" w:sz="4" w:space="0" w:color="auto"/>
              <w:bottom w:val="single" w:sz="4" w:space="0" w:color="auto"/>
              <w:right w:val="single" w:sz="4" w:space="0" w:color="auto"/>
            </w:tcBorders>
            <w:vAlign w:val="center"/>
            <w:hideMark/>
          </w:tcPr>
          <w:p w:rsidR="003E28F8" w:rsidRPr="00480920" w:rsidRDefault="003E28F8" w:rsidP="00410568">
            <w:pPr>
              <w:tabs>
                <w:tab w:val="left" w:pos="709"/>
              </w:tabs>
              <w:ind w:firstLine="17"/>
              <w:jc w:val="center"/>
              <w:rPr>
                <w:b/>
                <w:sz w:val="20"/>
                <w:szCs w:val="20"/>
              </w:rPr>
            </w:pPr>
            <w:r w:rsidRPr="00480920">
              <w:rPr>
                <w:b/>
                <w:sz w:val="20"/>
                <w:szCs w:val="20"/>
              </w:rPr>
              <w:t>УФО</w:t>
            </w:r>
          </w:p>
        </w:tc>
      </w:tr>
      <w:tr w:rsidR="004D3B22" w:rsidRPr="004D3B22" w:rsidTr="00793261">
        <w:trPr>
          <w:trHeight w:val="607"/>
          <w:jc w:val="center"/>
        </w:trPr>
        <w:tc>
          <w:tcPr>
            <w:tcW w:w="7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28F8" w:rsidRPr="00993959" w:rsidRDefault="003E28F8" w:rsidP="00410568">
            <w:pPr>
              <w:tabs>
                <w:tab w:val="left" w:pos="709"/>
              </w:tabs>
              <w:ind w:firstLine="17"/>
              <w:jc w:val="center"/>
              <w:rPr>
                <w:sz w:val="20"/>
                <w:szCs w:val="20"/>
              </w:rPr>
            </w:pPr>
            <w:r w:rsidRPr="00993959">
              <w:rPr>
                <w:sz w:val="20"/>
                <w:szCs w:val="20"/>
              </w:rPr>
              <w:t>Кол-во МО</w:t>
            </w:r>
          </w:p>
        </w:tc>
        <w:tc>
          <w:tcPr>
            <w:tcW w:w="7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28F8" w:rsidRPr="00993959" w:rsidRDefault="00BB373E" w:rsidP="00410568">
            <w:pPr>
              <w:tabs>
                <w:tab w:val="left" w:pos="709"/>
              </w:tabs>
              <w:ind w:firstLine="17"/>
              <w:jc w:val="center"/>
              <w:rPr>
                <w:sz w:val="20"/>
                <w:szCs w:val="20"/>
              </w:rPr>
            </w:pPr>
            <w:r w:rsidRPr="00993959">
              <w:rPr>
                <w:sz w:val="20"/>
                <w:szCs w:val="20"/>
              </w:rPr>
              <w:t>3</w:t>
            </w:r>
          </w:p>
        </w:tc>
        <w:tc>
          <w:tcPr>
            <w:tcW w:w="720" w:type="pct"/>
            <w:tcBorders>
              <w:top w:val="single" w:sz="4" w:space="0" w:color="auto"/>
              <w:left w:val="single" w:sz="4" w:space="0" w:color="auto"/>
              <w:bottom w:val="single" w:sz="4" w:space="0" w:color="auto"/>
              <w:right w:val="single" w:sz="4" w:space="0" w:color="auto"/>
            </w:tcBorders>
            <w:vAlign w:val="center"/>
            <w:hideMark/>
          </w:tcPr>
          <w:p w:rsidR="003E28F8" w:rsidRPr="00D20C67" w:rsidRDefault="00BD295A" w:rsidP="00410568">
            <w:pPr>
              <w:tabs>
                <w:tab w:val="left" w:pos="709"/>
              </w:tabs>
              <w:ind w:firstLine="17"/>
              <w:jc w:val="center"/>
              <w:rPr>
                <w:sz w:val="20"/>
                <w:szCs w:val="20"/>
              </w:rPr>
            </w:pPr>
            <w:r w:rsidRPr="00D20C67">
              <w:rPr>
                <w:sz w:val="20"/>
                <w:szCs w:val="20"/>
              </w:rPr>
              <w:t>14</w:t>
            </w:r>
          </w:p>
        </w:tc>
        <w:tc>
          <w:tcPr>
            <w:tcW w:w="7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28F8" w:rsidRPr="00313B6E" w:rsidRDefault="000B6CE5" w:rsidP="00410568">
            <w:pPr>
              <w:tabs>
                <w:tab w:val="left" w:pos="709"/>
              </w:tabs>
              <w:ind w:firstLine="17"/>
              <w:jc w:val="center"/>
              <w:rPr>
                <w:sz w:val="20"/>
                <w:szCs w:val="20"/>
              </w:rPr>
            </w:pPr>
            <w:r w:rsidRPr="00313B6E">
              <w:rPr>
                <w:sz w:val="20"/>
                <w:szCs w:val="20"/>
              </w:rPr>
              <w:t>3</w:t>
            </w:r>
          </w:p>
        </w:tc>
        <w:tc>
          <w:tcPr>
            <w:tcW w:w="690" w:type="pct"/>
            <w:tcBorders>
              <w:top w:val="single" w:sz="4" w:space="0" w:color="auto"/>
              <w:left w:val="single" w:sz="4" w:space="0" w:color="auto"/>
              <w:bottom w:val="single" w:sz="4" w:space="0" w:color="auto"/>
              <w:right w:val="single" w:sz="4" w:space="0" w:color="auto"/>
            </w:tcBorders>
            <w:vAlign w:val="center"/>
            <w:hideMark/>
          </w:tcPr>
          <w:p w:rsidR="003E28F8" w:rsidRPr="007D4E9F" w:rsidRDefault="007D4E9F" w:rsidP="00410568">
            <w:pPr>
              <w:tabs>
                <w:tab w:val="left" w:pos="709"/>
              </w:tabs>
              <w:ind w:firstLine="17"/>
              <w:jc w:val="center"/>
              <w:rPr>
                <w:sz w:val="20"/>
                <w:szCs w:val="20"/>
              </w:rPr>
            </w:pPr>
            <w:r w:rsidRPr="007D4E9F">
              <w:rPr>
                <w:sz w:val="20"/>
                <w:szCs w:val="20"/>
              </w:rPr>
              <w:t>7</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28F8" w:rsidRPr="00283DD8" w:rsidRDefault="007B031F" w:rsidP="00410568">
            <w:pPr>
              <w:tabs>
                <w:tab w:val="left" w:pos="709"/>
              </w:tabs>
              <w:ind w:firstLine="17"/>
              <w:jc w:val="center"/>
              <w:rPr>
                <w:sz w:val="20"/>
                <w:szCs w:val="20"/>
              </w:rPr>
            </w:pPr>
            <w:r w:rsidRPr="00283DD8">
              <w:rPr>
                <w:sz w:val="20"/>
                <w:szCs w:val="20"/>
              </w:rPr>
              <w:t>22</w:t>
            </w:r>
          </w:p>
        </w:tc>
        <w:tc>
          <w:tcPr>
            <w:tcW w:w="483" w:type="pct"/>
            <w:tcBorders>
              <w:top w:val="single" w:sz="4" w:space="0" w:color="auto"/>
              <w:left w:val="single" w:sz="4" w:space="0" w:color="auto"/>
              <w:bottom w:val="single" w:sz="4" w:space="0" w:color="auto"/>
              <w:right w:val="single" w:sz="4" w:space="0" w:color="auto"/>
            </w:tcBorders>
            <w:vAlign w:val="center"/>
            <w:hideMark/>
          </w:tcPr>
          <w:p w:rsidR="003E28F8" w:rsidRPr="00480920" w:rsidRDefault="00B3321E" w:rsidP="00410568">
            <w:pPr>
              <w:tabs>
                <w:tab w:val="left" w:pos="709"/>
              </w:tabs>
              <w:ind w:firstLine="17"/>
              <w:jc w:val="center"/>
              <w:rPr>
                <w:sz w:val="20"/>
                <w:szCs w:val="20"/>
              </w:rPr>
            </w:pPr>
            <w:r w:rsidRPr="00480920">
              <w:rPr>
                <w:sz w:val="20"/>
                <w:szCs w:val="20"/>
              </w:rPr>
              <w:t>1</w:t>
            </w:r>
          </w:p>
        </w:tc>
        <w:tc>
          <w:tcPr>
            <w:tcW w:w="3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E28F8" w:rsidRPr="00480920" w:rsidRDefault="00480920" w:rsidP="002C6BDA">
            <w:pPr>
              <w:tabs>
                <w:tab w:val="left" w:pos="709"/>
              </w:tabs>
              <w:ind w:firstLine="17"/>
              <w:jc w:val="center"/>
              <w:rPr>
                <w:sz w:val="20"/>
                <w:szCs w:val="20"/>
              </w:rPr>
            </w:pPr>
            <w:r w:rsidRPr="00480920">
              <w:rPr>
                <w:sz w:val="20"/>
                <w:szCs w:val="20"/>
              </w:rPr>
              <w:t>50</w:t>
            </w:r>
          </w:p>
        </w:tc>
      </w:tr>
    </w:tbl>
    <w:p w:rsidR="00E35AA6" w:rsidRPr="00D20C67" w:rsidRDefault="00E35AA6" w:rsidP="00E35AA6">
      <w:pPr>
        <w:tabs>
          <w:tab w:val="left" w:pos="709"/>
          <w:tab w:val="left" w:pos="7494"/>
        </w:tabs>
        <w:ind w:firstLine="567"/>
        <w:jc w:val="both"/>
        <w:rPr>
          <w:sz w:val="28"/>
          <w:szCs w:val="28"/>
        </w:rPr>
      </w:pPr>
      <w:r w:rsidRPr="00D20C67">
        <w:rPr>
          <w:b/>
          <w:sz w:val="28"/>
          <w:szCs w:val="28"/>
          <w:u w:val="single"/>
        </w:rPr>
        <w:t>2.2.4. Аварии на объектах горнодобывающего комплекса</w:t>
      </w:r>
      <w:r w:rsidRPr="00D20C67">
        <w:rPr>
          <w:b/>
          <w:sz w:val="28"/>
          <w:szCs w:val="28"/>
        </w:rPr>
        <w:t>:</w:t>
      </w:r>
    </w:p>
    <w:p w:rsidR="00E35AA6" w:rsidRPr="00D20C67" w:rsidRDefault="00E35AA6" w:rsidP="00E35AA6">
      <w:pPr>
        <w:tabs>
          <w:tab w:val="left" w:pos="709"/>
        </w:tabs>
        <w:ind w:firstLine="567"/>
        <w:jc w:val="both"/>
        <w:rPr>
          <w:sz w:val="28"/>
          <w:szCs w:val="28"/>
        </w:rPr>
      </w:pPr>
      <w:r w:rsidRPr="00D20C67">
        <w:rPr>
          <w:b/>
          <w:sz w:val="28"/>
          <w:szCs w:val="28"/>
        </w:rPr>
        <w:t>Челябинская область</w:t>
      </w:r>
      <w:r w:rsidRPr="00D20C67">
        <w:rPr>
          <w:sz w:val="28"/>
          <w:szCs w:val="28"/>
        </w:rPr>
        <w:t>: с вероятностью (</w:t>
      </w:r>
      <w:proofErr w:type="gramStart"/>
      <w:r w:rsidRPr="00D20C67">
        <w:rPr>
          <w:sz w:val="28"/>
          <w:szCs w:val="28"/>
        </w:rPr>
        <w:t>Р</w:t>
      </w:r>
      <w:proofErr w:type="gramEnd"/>
      <w:r w:rsidRPr="00D20C67">
        <w:rPr>
          <w:sz w:val="28"/>
          <w:szCs w:val="28"/>
        </w:rPr>
        <w:t>=0,2) прогнозируется возникновение аварий связанных с обрушением горных пород. Основными рисками является обрушение участков бортовой зоны разреза «Копейский», разреза «</w:t>
      </w:r>
      <w:proofErr w:type="spellStart"/>
      <w:r w:rsidRPr="00D20C67">
        <w:rPr>
          <w:sz w:val="28"/>
          <w:szCs w:val="28"/>
        </w:rPr>
        <w:t>Коркинский</w:t>
      </w:r>
      <w:proofErr w:type="spellEnd"/>
      <w:r w:rsidRPr="00D20C67">
        <w:rPr>
          <w:sz w:val="28"/>
          <w:szCs w:val="28"/>
        </w:rPr>
        <w:t>».</w:t>
      </w:r>
    </w:p>
    <w:p w:rsidR="00E35AA6" w:rsidRPr="00D20C67" w:rsidRDefault="00E35AA6" w:rsidP="00E35AA6">
      <w:pPr>
        <w:tabs>
          <w:tab w:val="left" w:pos="709"/>
        </w:tabs>
        <w:ind w:firstLine="567"/>
        <w:jc w:val="both"/>
        <w:rPr>
          <w:bCs/>
          <w:sz w:val="28"/>
          <w:szCs w:val="28"/>
        </w:rPr>
      </w:pPr>
      <w:r w:rsidRPr="00D20C67">
        <w:rPr>
          <w:b/>
          <w:sz w:val="28"/>
          <w:szCs w:val="28"/>
          <w:u w:val="single"/>
        </w:rPr>
        <w:lastRenderedPageBreak/>
        <w:t>2.2.5.</w:t>
      </w:r>
      <w:r w:rsidRPr="00D20C67">
        <w:rPr>
          <w:b/>
          <w:bCs/>
          <w:iCs/>
          <w:sz w:val="28"/>
          <w:szCs w:val="28"/>
          <w:u w:val="single"/>
        </w:rPr>
        <w:t xml:space="preserve"> Происшествия на магистральных нефте, газо-, продуктопроводах</w:t>
      </w:r>
      <w:r w:rsidRPr="00D20C67">
        <w:rPr>
          <w:b/>
          <w:bCs/>
          <w:sz w:val="28"/>
          <w:szCs w:val="28"/>
        </w:rPr>
        <w:t>:</w:t>
      </w:r>
    </w:p>
    <w:p w:rsidR="00E35AA6" w:rsidRPr="00D20C67" w:rsidRDefault="00E35AA6" w:rsidP="00E35AA6">
      <w:pPr>
        <w:spacing w:line="235" w:lineRule="auto"/>
        <w:ind w:firstLine="567"/>
        <w:jc w:val="both"/>
        <w:rPr>
          <w:sz w:val="28"/>
          <w:szCs w:val="28"/>
        </w:rPr>
      </w:pPr>
      <w:r w:rsidRPr="00D20C67">
        <w:rPr>
          <w:b/>
          <w:bCs/>
          <w:sz w:val="28"/>
          <w:szCs w:val="28"/>
        </w:rPr>
        <w:t>Челябинская область:</w:t>
      </w:r>
      <w:r w:rsidRPr="00D20C67">
        <w:rPr>
          <w:bCs/>
          <w:sz w:val="28"/>
          <w:szCs w:val="28"/>
        </w:rPr>
        <w:t xml:space="preserve"> </w:t>
      </w:r>
      <w:r w:rsidRPr="00D20C67">
        <w:rPr>
          <w:sz w:val="28"/>
          <w:szCs w:val="28"/>
        </w:rPr>
        <w:t>с вероятностью (</w:t>
      </w:r>
      <w:proofErr w:type="gramStart"/>
      <w:r w:rsidRPr="00D20C67">
        <w:rPr>
          <w:sz w:val="28"/>
          <w:szCs w:val="28"/>
        </w:rPr>
        <w:t>Р</w:t>
      </w:r>
      <w:proofErr w:type="gramEnd"/>
      <w:r w:rsidRPr="00D20C67">
        <w:rPr>
          <w:sz w:val="28"/>
          <w:szCs w:val="28"/>
        </w:rPr>
        <w:t xml:space="preserve">=0,1) прогнозируется возникновение аварий с разливом нефти и нефтепродуктов (источник – криминальные врезки)           в </w:t>
      </w:r>
      <w:proofErr w:type="spellStart"/>
      <w:r w:rsidRPr="00D20C67">
        <w:rPr>
          <w:sz w:val="28"/>
          <w:szCs w:val="28"/>
        </w:rPr>
        <w:t>Саткинском</w:t>
      </w:r>
      <w:proofErr w:type="spellEnd"/>
      <w:r w:rsidRPr="00D20C67">
        <w:rPr>
          <w:sz w:val="28"/>
          <w:szCs w:val="28"/>
        </w:rPr>
        <w:t xml:space="preserve"> МР, Челябинском и Златоустовском ГО.</w:t>
      </w:r>
    </w:p>
    <w:p w:rsidR="00E35AA6" w:rsidRPr="00283DD8" w:rsidRDefault="00E35AA6" w:rsidP="00E35AA6">
      <w:pPr>
        <w:spacing w:line="235" w:lineRule="auto"/>
        <w:ind w:firstLine="567"/>
        <w:jc w:val="both"/>
        <w:rPr>
          <w:sz w:val="28"/>
          <w:szCs w:val="28"/>
        </w:rPr>
      </w:pPr>
      <w:r w:rsidRPr="00283DD8">
        <w:rPr>
          <w:b/>
          <w:bCs/>
          <w:sz w:val="28"/>
          <w:szCs w:val="28"/>
        </w:rPr>
        <w:t>ХМАО:</w:t>
      </w:r>
      <w:r w:rsidRPr="00283DD8">
        <w:rPr>
          <w:bCs/>
          <w:sz w:val="28"/>
          <w:szCs w:val="28"/>
        </w:rPr>
        <w:t xml:space="preserve"> </w:t>
      </w:r>
      <w:r w:rsidRPr="00283DD8">
        <w:rPr>
          <w:sz w:val="28"/>
          <w:szCs w:val="28"/>
        </w:rPr>
        <w:t>на объектах и системах внутрипромысловых, технологических и магистральных трубопроводов с вероятностью (P=0,3) прогнозируется возникновение локальных аварийных ситуации, порывов. Преимущественно в 4 МР: Нефтеюганский, Нижневартовский, Сургутский, Ханты-Мансийский. Основные причины: внешняя и внутренняя коррозия трубопроводов, сварных швов, технологический брак, человеческий фактор.</w:t>
      </w:r>
    </w:p>
    <w:p w:rsidR="00E35AA6" w:rsidRPr="00480920" w:rsidRDefault="00E35AA6" w:rsidP="00E35AA6">
      <w:pPr>
        <w:spacing w:line="235" w:lineRule="auto"/>
        <w:ind w:firstLine="567"/>
        <w:jc w:val="both"/>
        <w:rPr>
          <w:sz w:val="28"/>
          <w:szCs w:val="28"/>
        </w:rPr>
      </w:pPr>
      <w:r w:rsidRPr="00480920">
        <w:rPr>
          <w:b/>
          <w:bCs/>
          <w:sz w:val="28"/>
          <w:szCs w:val="28"/>
        </w:rPr>
        <w:t>ЯНАО:</w:t>
      </w:r>
      <w:r w:rsidRPr="00480920">
        <w:rPr>
          <w:bCs/>
          <w:sz w:val="28"/>
          <w:szCs w:val="28"/>
        </w:rPr>
        <w:t xml:space="preserve"> </w:t>
      </w:r>
      <w:r w:rsidRPr="00480920">
        <w:rPr>
          <w:sz w:val="28"/>
          <w:szCs w:val="28"/>
        </w:rPr>
        <w:t>существует вероятность (</w:t>
      </w:r>
      <w:proofErr w:type="gramStart"/>
      <w:r w:rsidRPr="00480920">
        <w:rPr>
          <w:sz w:val="28"/>
          <w:szCs w:val="28"/>
        </w:rPr>
        <w:t>Р</w:t>
      </w:r>
      <w:proofErr w:type="gramEnd"/>
      <w:r w:rsidRPr="00480920">
        <w:rPr>
          <w:sz w:val="28"/>
          <w:szCs w:val="28"/>
        </w:rPr>
        <w:t xml:space="preserve">=0,2) возникновения аварий и инцидентов на объектах и системах внутрипромысловых, технологических трубопроводов. Преимущественно в </w:t>
      </w:r>
      <w:proofErr w:type="spellStart"/>
      <w:r w:rsidR="00714172" w:rsidRPr="00480920">
        <w:rPr>
          <w:sz w:val="28"/>
          <w:szCs w:val="28"/>
        </w:rPr>
        <w:t>Надымском</w:t>
      </w:r>
      <w:proofErr w:type="spellEnd"/>
      <w:r w:rsidRPr="00480920">
        <w:rPr>
          <w:sz w:val="28"/>
          <w:szCs w:val="28"/>
        </w:rPr>
        <w:t xml:space="preserve"> МР. Основные причины: внешняя и внутренняя коррозия трубопроводов, технологический брак сварных швов, человеческий фактор.</w:t>
      </w:r>
    </w:p>
    <w:p w:rsidR="00EC558F" w:rsidRPr="00D20C67" w:rsidRDefault="00EF3850" w:rsidP="005644BF">
      <w:pPr>
        <w:spacing w:line="235" w:lineRule="auto"/>
        <w:ind w:firstLine="567"/>
        <w:jc w:val="both"/>
        <w:rPr>
          <w:sz w:val="28"/>
          <w:szCs w:val="28"/>
        </w:rPr>
      </w:pPr>
      <w:r w:rsidRPr="00480920">
        <w:rPr>
          <w:b/>
          <w:sz w:val="28"/>
          <w:szCs w:val="28"/>
          <w:u w:val="single"/>
        </w:rPr>
        <w:t>2.2.6</w:t>
      </w:r>
      <w:r w:rsidR="007B4A30" w:rsidRPr="00480920">
        <w:rPr>
          <w:sz w:val="28"/>
          <w:szCs w:val="28"/>
          <w:u w:val="single"/>
        </w:rPr>
        <w:t xml:space="preserve"> </w:t>
      </w:r>
      <w:r w:rsidR="007B4A30" w:rsidRPr="00480920">
        <w:rPr>
          <w:b/>
          <w:bCs/>
          <w:iCs/>
          <w:sz w:val="28"/>
          <w:szCs w:val="28"/>
          <w:u w:val="single"/>
        </w:rPr>
        <w:t>Происшествия на ПОО</w:t>
      </w:r>
      <w:r w:rsidR="007B4A30" w:rsidRPr="00480920">
        <w:rPr>
          <w:b/>
          <w:bCs/>
          <w:iCs/>
          <w:sz w:val="28"/>
          <w:szCs w:val="28"/>
        </w:rPr>
        <w:t>:</w:t>
      </w:r>
    </w:p>
    <w:p w:rsidR="005B034D" w:rsidRPr="00D20C67" w:rsidRDefault="007B4A30" w:rsidP="009870DD">
      <w:pPr>
        <w:spacing w:line="232" w:lineRule="auto"/>
        <w:ind w:firstLine="567"/>
        <w:jc w:val="both"/>
        <w:rPr>
          <w:sz w:val="28"/>
          <w:szCs w:val="28"/>
        </w:rPr>
      </w:pPr>
      <w:r w:rsidRPr="00D20C67">
        <w:rPr>
          <w:b/>
          <w:sz w:val="28"/>
          <w:szCs w:val="28"/>
        </w:rPr>
        <w:t>Челябинская область</w:t>
      </w:r>
      <w:r w:rsidR="00475085" w:rsidRPr="00D20C67">
        <w:rPr>
          <w:b/>
          <w:sz w:val="28"/>
          <w:szCs w:val="28"/>
        </w:rPr>
        <w:t>:</w:t>
      </w:r>
      <w:r w:rsidRPr="00D20C67">
        <w:rPr>
          <w:sz w:val="28"/>
          <w:szCs w:val="28"/>
        </w:rPr>
        <w:t xml:space="preserve"> </w:t>
      </w:r>
      <w:r w:rsidR="00190D60" w:rsidRPr="00D20C67">
        <w:rPr>
          <w:sz w:val="28"/>
          <w:szCs w:val="28"/>
        </w:rPr>
        <w:t>с</w:t>
      </w:r>
      <w:r w:rsidR="009870DD" w:rsidRPr="00D20C67">
        <w:rPr>
          <w:sz w:val="28"/>
          <w:szCs w:val="28"/>
        </w:rPr>
        <w:t xml:space="preserve"> вероятностью</w:t>
      </w:r>
      <w:r w:rsidR="00A74E17" w:rsidRPr="00D20C67">
        <w:rPr>
          <w:sz w:val="28"/>
          <w:szCs w:val="28"/>
        </w:rPr>
        <w:t xml:space="preserve"> (</w:t>
      </w:r>
      <w:proofErr w:type="gramStart"/>
      <w:r w:rsidR="00A74E17" w:rsidRPr="00D20C67">
        <w:rPr>
          <w:sz w:val="28"/>
          <w:szCs w:val="28"/>
        </w:rPr>
        <w:t>Р</w:t>
      </w:r>
      <w:proofErr w:type="gramEnd"/>
      <w:r w:rsidR="00A74E17" w:rsidRPr="00D20C67">
        <w:rPr>
          <w:sz w:val="28"/>
          <w:szCs w:val="28"/>
        </w:rPr>
        <w:t xml:space="preserve">=0,05) </w:t>
      </w:r>
      <w:r w:rsidR="009870DD" w:rsidRPr="00D20C67">
        <w:rPr>
          <w:sz w:val="28"/>
          <w:szCs w:val="28"/>
        </w:rPr>
        <w:t>прогнозируется возникновение аварий на ПОО. Наиболее вероятно в Челябинском и Магнитогорском ГО (источник – нарушение технологического процесса)</w:t>
      </w:r>
      <w:r w:rsidR="001D5280" w:rsidRPr="00D20C67">
        <w:rPr>
          <w:sz w:val="28"/>
          <w:szCs w:val="28"/>
        </w:rPr>
        <w:t xml:space="preserve">. </w:t>
      </w:r>
      <w:r w:rsidR="009870DD" w:rsidRPr="00D20C67">
        <w:rPr>
          <w:sz w:val="28"/>
          <w:szCs w:val="28"/>
        </w:rPr>
        <w:t>Возникновение ЧС при отключении электроснабжения на ПОО маловероятно, т.к. имеются резервные источники электроснабжения.</w:t>
      </w:r>
    </w:p>
    <w:p w:rsidR="00063AA9" w:rsidRPr="007D4E9F" w:rsidRDefault="00063AA9" w:rsidP="00063AA9">
      <w:pPr>
        <w:widowControl w:val="0"/>
        <w:tabs>
          <w:tab w:val="left" w:pos="9320"/>
        </w:tabs>
        <w:suppressAutoHyphens/>
        <w:ind w:firstLine="567"/>
        <w:contextualSpacing/>
        <w:jc w:val="both"/>
        <w:rPr>
          <w:b/>
          <w:sz w:val="28"/>
          <w:szCs w:val="28"/>
          <w:u w:val="single"/>
        </w:rPr>
      </w:pPr>
      <w:r w:rsidRPr="007D4E9F">
        <w:rPr>
          <w:b/>
          <w:sz w:val="28"/>
          <w:szCs w:val="28"/>
          <w:u w:val="single"/>
        </w:rPr>
        <w:t xml:space="preserve">2.3. Прогноз обстановки </w:t>
      </w:r>
      <w:proofErr w:type="gramStart"/>
      <w:r w:rsidRPr="007D4E9F">
        <w:rPr>
          <w:b/>
          <w:sz w:val="28"/>
          <w:szCs w:val="28"/>
          <w:u w:val="single"/>
        </w:rPr>
        <w:t>на</w:t>
      </w:r>
      <w:proofErr w:type="gramEnd"/>
      <w:r w:rsidRPr="007D4E9F">
        <w:rPr>
          <w:b/>
          <w:sz w:val="28"/>
          <w:szCs w:val="28"/>
          <w:u w:val="single"/>
        </w:rPr>
        <w:t xml:space="preserve"> приграничной территории</w:t>
      </w:r>
      <w:r w:rsidRPr="007D4E9F">
        <w:rPr>
          <w:b/>
          <w:sz w:val="28"/>
          <w:szCs w:val="28"/>
        </w:rPr>
        <w:t>:</w:t>
      </w:r>
    </w:p>
    <w:p w:rsidR="003D67D8" w:rsidRPr="007D4E9F" w:rsidRDefault="003D67D8" w:rsidP="003D67D8">
      <w:pPr>
        <w:pStyle w:val="afff4"/>
        <w:tabs>
          <w:tab w:val="left" w:pos="567"/>
        </w:tabs>
        <w:ind w:left="0" w:firstLine="567"/>
        <w:jc w:val="both"/>
        <w:rPr>
          <w:sz w:val="28"/>
          <w:szCs w:val="28"/>
        </w:rPr>
      </w:pPr>
      <w:r w:rsidRPr="007D4E9F">
        <w:rPr>
          <w:b/>
          <w:sz w:val="28"/>
          <w:szCs w:val="28"/>
        </w:rPr>
        <w:t>Республика Казахстан:</w:t>
      </w:r>
      <w:r w:rsidRPr="007D4E9F">
        <w:rPr>
          <w:sz w:val="28"/>
          <w:szCs w:val="28"/>
        </w:rPr>
        <w:t xml:space="preserve"> ухудшений транспортной обстановки на автодорогах в приграничной зоне с субъектами Уральского Федерального округа                              не прогнозируется.</w:t>
      </w:r>
    </w:p>
    <w:p w:rsidR="003D67D8" w:rsidRPr="007D4E9F" w:rsidRDefault="003D67D8" w:rsidP="003D67D8">
      <w:pPr>
        <w:widowControl w:val="0"/>
        <w:autoSpaceDE w:val="0"/>
        <w:autoSpaceDN w:val="0"/>
        <w:adjustRightInd w:val="0"/>
        <w:ind w:firstLine="567"/>
        <w:jc w:val="both"/>
        <w:rPr>
          <w:sz w:val="28"/>
          <w:szCs w:val="28"/>
        </w:rPr>
      </w:pPr>
      <w:r w:rsidRPr="007D4E9F">
        <w:rPr>
          <w:sz w:val="28"/>
          <w:szCs w:val="28"/>
        </w:rPr>
        <w:t>Сбросы с водохранилищ республики Казахстан существенно                                 на гидрологическую ситуацию на территории приграничных субъектов Уральского Федерального округа не повлияют.</w:t>
      </w:r>
    </w:p>
    <w:p w:rsidR="003D67D8" w:rsidRDefault="003D67D8" w:rsidP="003D67D8">
      <w:pPr>
        <w:widowControl w:val="0"/>
        <w:autoSpaceDE w:val="0"/>
        <w:autoSpaceDN w:val="0"/>
        <w:adjustRightInd w:val="0"/>
        <w:ind w:firstLine="567"/>
        <w:jc w:val="both"/>
        <w:rPr>
          <w:sz w:val="28"/>
          <w:szCs w:val="28"/>
        </w:rPr>
      </w:pPr>
      <w:r w:rsidRPr="007D4E9F">
        <w:rPr>
          <w:sz w:val="28"/>
          <w:szCs w:val="28"/>
        </w:rPr>
        <w:t>1</w:t>
      </w:r>
      <w:r w:rsidR="007D4E9F" w:rsidRPr="007D4E9F">
        <w:rPr>
          <w:sz w:val="28"/>
          <w:szCs w:val="28"/>
        </w:rPr>
        <w:t>6</w:t>
      </w:r>
      <w:r w:rsidRPr="007D4E9F">
        <w:rPr>
          <w:sz w:val="28"/>
          <w:szCs w:val="28"/>
        </w:rPr>
        <w:t xml:space="preserve"> мая </w:t>
      </w:r>
      <w:r w:rsidR="007D4E9F" w:rsidRPr="007D4E9F">
        <w:rPr>
          <w:sz w:val="28"/>
          <w:szCs w:val="28"/>
        </w:rPr>
        <w:t>на большей части Северо-Казахстанской обл</w:t>
      </w:r>
      <w:r w:rsidR="007D4E9F">
        <w:rPr>
          <w:sz w:val="28"/>
          <w:szCs w:val="28"/>
        </w:rPr>
        <w:t>асти ожидается дождь, на западе и</w:t>
      </w:r>
      <w:r w:rsidR="007D4E9F" w:rsidRPr="007D4E9F">
        <w:rPr>
          <w:sz w:val="28"/>
          <w:szCs w:val="28"/>
        </w:rPr>
        <w:t xml:space="preserve"> севере </w:t>
      </w:r>
      <w:r w:rsidR="007D4E9F">
        <w:rPr>
          <w:sz w:val="28"/>
          <w:szCs w:val="28"/>
        </w:rPr>
        <w:t>– гроза и</w:t>
      </w:r>
      <w:r w:rsidR="007D4E9F" w:rsidRPr="007D4E9F">
        <w:rPr>
          <w:sz w:val="28"/>
          <w:szCs w:val="28"/>
        </w:rPr>
        <w:t xml:space="preserve"> шквал. Ветер юго-западный ночью на юго-востоке области </w:t>
      </w:r>
      <w:r w:rsidR="007D4E9F">
        <w:rPr>
          <w:sz w:val="28"/>
          <w:szCs w:val="28"/>
        </w:rPr>
        <w:t xml:space="preserve">с </w:t>
      </w:r>
      <w:r w:rsidR="007D4E9F" w:rsidRPr="007D4E9F">
        <w:rPr>
          <w:sz w:val="28"/>
          <w:szCs w:val="28"/>
        </w:rPr>
        <w:t>порыв</w:t>
      </w:r>
      <w:r w:rsidR="007D4E9F">
        <w:rPr>
          <w:sz w:val="28"/>
          <w:szCs w:val="28"/>
        </w:rPr>
        <w:t>ами</w:t>
      </w:r>
      <w:r w:rsidR="007D4E9F" w:rsidRPr="007D4E9F">
        <w:rPr>
          <w:sz w:val="28"/>
          <w:szCs w:val="28"/>
        </w:rPr>
        <w:t xml:space="preserve"> </w:t>
      </w:r>
      <w:r w:rsidR="007D4E9F">
        <w:rPr>
          <w:sz w:val="28"/>
          <w:szCs w:val="28"/>
        </w:rPr>
        <w:t xml:space="preserve">до </w:t>
      </w:r>
      <w:r w:rsidR="007D4E9F" w:rsidRPr="007D4E9F">
        <w:rPr>
          <w:sz w:val="28"/>
          <w:szCs w:val="28"/>
        </w:rPr>
        <w:t xml:space="preserve">20 м/с, днем на большей части порывы </w:t>
      </w:r>
      <w:r w:rsidR="007D4E9F">
        <w:rPr>
          <w:sz w:val="28"/>
          <w:szCs w:val="28"/>
        </w:rPr>
        <w:t xml:space="preserve">до </w:t>
      </w:r>
      <w:r w:rsidR="007D4E9F" w:rsidRPr="007D4E9F">
        <w:rPr>
          <w:sz w:val="28"/>
          <w:szCs w:val="28"/>
        </w:rPr>
        <w:t>28 м/</w:t>
      </w:r>
      <w:proofErr w:type="gramStart"/>
      <w:r w:rsidR="007D4E9F" w:rsidRPr="007D4E9F">
        <w:rPr>
          <w:sz w:val="28"/>
          <w:szCs w:val="28"/>
        </w:rPr>
        <w:t>с</w:t>
      </w:r>
      <w:proofErr w:type="gramEnd"/>
      <w:r w:rsidR="007D4E9F" w:rsidRPr="007D4E9F">
        <w:rPr>
          <w:sz w:val="28"/>
          <w:szCs w:val="28"/>
        </w:rPr>
        <w:t>.</w:t>
      </w:r>
    </w:p>
    <w:p w:rsidR="007D4E9F" w:rsidRPr="007D4E9F" w:rsidRDefault="007D4E9F" w:rsidP="003D67D8">
      <w:pPr>
        <w:widowControl w:val="0"/>
        <w:autoSpaceDE w:val="0"/>
        <w:autoSpaceDN w:val="0"/>
        <w:adjustRightInd w:val="0"/>
        <w:ind w:firstLine="567"/>
        <w:jc w:val="both"/>
        <w:rPr>
          <w:b/>
          <w:sz w:val="28"/>
          <w:szCs w:val="28"/>
        </w:rPr>
      </w:pPr>
      <w:r w:rsidRPr="007D4E9F">
        <w:rPr>
          <w:b/>
          <w:sz w:val="28"/>
          <w:szCs w:val="28"/>
        </w:rPr>
        <w:t>Омская область:</w:t>
      </w:r>
      <w:r w:rsidRPr="007D4E9F">
        <w:rPr>
          <w:sz w:val="28"/>
          <w:szCs w:val="28"/>
        </w:rPr>
        <w:t xml:space="preserve"> днём местами кратковременный дождь, гроза и в отдельных районах порывы ветра до 18 м/</w:t>
      </w:r>
      <w:proofErr w:type="gramStart"/>
      <w:r w:rsidRPr="007D4E9F">
        <w:rPr>
          <w:sz w:val="28"/>
          <w:szCs w:val="28"/>
        </w:rPr>
        <w:t>с</w:t>
      </w:r>
      <w:proofErr w:type="gramEnd"/>
      <w:r w:rsidRPr="007D4E9F">
        <w:rPr>
          <w:sz w:val="28"/>
          <w:szCs w:val="28"/>
        </w:rPr>
        <w:t>.</w:t>
      </w:r>
    </w:p>
    <w:p w:rsidR="003D67D8" w:rsidRPr="00742FDA" w:rsidRDefault="003D67D8" w:rsidP="003D67D8">
      <w:pPr>
        <w:widowControl w:val="0"/>
        <w:autoSpaceDE w:val="0"/>
        <w:autoSpaceDN w:val="0"/>
        <w:adjustRightInd w:val="0"/>
        <w:ind w:firstLine="567"/>
        <w:jc w:val="both"/>
        <w:rPr>
          <w:sz w:val="28"/>
          <w:szCs w:val="28"/>
        </w:rPr>
      </w:pPr>
      <w:r w:rsidRPr="00993959">
        <w:rPr>
          <w:b/>
          <w:sz w:val="28"/>
          <w:szCs w:val="28"/>
        </w:rPr>
        <w:t>Республика Башкортостан:</w:t>
      </w:r>
      <w:r w:rsidRPr="00993959">
        <w:rPr>
          <w:sz w:val="28"/>
          <w:szCs w:val="28"/>
        </w:rPr>
        <w:t xml:space="preserve"> </w:t>
      </w:r>
      <w:r w:rsidR="00993959" w:rsidRPr="00993959">
        <w:rPr>
          <w:sz w:val="28"/>
          <w:szCs w:val="28"/>
        </w:rPr>
        <w:t>днем местами шквалистое усиление ветра              до 18 м/с, грозы, днем локально град.</w:t>
      </w:r>
    </w:p>
    <w:p w:rsidR="00063AA9" w:rsidRPr="00D20C67" w:rsidRDefault="00063AA9" w:rsidP="00063AA9">
      <w:pPr>
        <w:widowControl w:val="0"/>
        <w:autoSpaceDE w:val="0"/>
        <w:autoSpaceDN w:val="0"/>
        <w:adjustRightInd w:val="0"/>
        <w:ind w:firstLine="567"/>
        <w:jc w:val="both"/>
        <w:rPr>
          <w:b/>
          <w:sz w:val="28"/>
          <w:szCs w:val="28"/>
          <w:u w:val="single"/>
        </w:rPr>
      </w:pPr>
      <w:r w:rsidRPr="00D20C67">
        <w:rPr>
          <w:b/>
          <w:sz w:val="28"/>
          <w:szCs w:val="28"/>
          <w:u w:val="single"/>
        </w:rPr>
        <w:t>3. Метеорологическая обстановка за прошедшие сутки:</w:t>
      </w:r>
    </w:p>
    <w:p w:rsidR="006036DA" w:rsidRPr="00D20C67" w:rsidRDefault="006036DA" w:rsidP="006036DA">
      <w:pPr>
        <w:ind w:firstLine="567"/>
        <w:jc w:val="both"/>
        <w:rPr>
          <w:bCs/>
          <w:sz w:val="28"/>
          <w:szCs w:val="28"/>
        </w:rPr>
      </w:pPr>
      <w:r w:rsidRPr="00D20C67">
        <w:rPr>
          <w:b/>
          <w:sz w:val="28"/>
          <w:szCs w:val="28"/>
        </w:rPr>
        <w:t>Опасные явления:</w:t>
      </w:r>
      <w:r w:rsidRPr="00D20C67">
        <w:rPr>
          <w:bCs/>
          <w:sz w:val="28"/>
          <w:szCs w:val="28"/>
        </w:rPr>
        <w:t xml:space="preserve"> </w:t>
      </w:r>
      <w:r w:rsidRPr="00D20C67">
        <w:rPr>
          <w:sz w:val="28"/>
          <w:szCs w:val="28"/>
        </w:rPr>
        <w:t>не прогнозировались.</w:t>
      </w:r>
    </w:p>
    <w:p w:rsidR="003D67D8" w:rsidRPr="00480920" w:rsidRDefault="003D67D8" w:rsidP="003D67D8">
      <w:pPr>
        <w:ind w:firstLine="567"/>
        <w:jc w:val="both"/>
        <w:rPr>
          <w:bCs/>
          <w:sz w:val="27"/>
          <w:szCs w:val="27"/>
        </w:rPr>
      </w:pPr>
      <w:proofErr w:type="gramStart"/>
      <w:r w:rsidRPr="00480920">
        <w:rPr>
          <w:b/>
          <w:sz w:val="28"/>
          <w:szCs w:val="28"/>
        </w:rPr>
        <w:t>Неблагоприятные явления:</w:t>
      </w:r>
      <w:r w:rsidRPr="00480920">
        <w:rPr>
          <w:sz w:val="28"/>
          <w:szCs w:val="28"/>
        </w:rPr>
        <w:t xml:space="preserve"> местами на территории</w:t>
      </w:r>
      <w:r w:rsidRPr="00480920">
        <w:rPr>
          <w:b/>
          <w:sz w:val="28"/>
          <w:szCs w:val="28"/>
        </w:rPr>
        <w:t xml:space="preserve"> Свердловской области</w:t>
      </w:r>
      <w:r w:rsidRPr="00480920">
        <w:rPr>
          <w:sz w:val="28"/>
          <w:szCs w:val="28"/>
        </w:rPr>
        <w:t xml:space="preserve"> </w:t>
      </w:r>
      <w:r w:rsidR="00480920" w:rsidRPr="00480920">
        <w:rPr>
          <w:sz w:val="28"/>
          <w:szCs w:val="28"/>
        </w:rPr>
        <w:t xml:space="preserve">  </w:t>
      </w:r>
      <w:r w:rsidRPr="00480920">
        <w:rPr>
          <w:i/>
          <w:sz w:val="28"/>
          <w:szCs w:val="28"/>
        </w:rPr>
        <w:t>(3 МО:</w:t>
      </w:r>
      <w:proofErr w:type="gramEnd"/>
      <w:r w:rsidRPr="00480920">
        <w:rPr>
          <w:i/>
          <w:sz w:val="28"/>
          <w:szCs w:val="28"/>
        </w:rPr>
        <w:t xml:space="preserve"> МО г.</w:t>
      </w:r>
      <w:r w:rsidR="00480920">
        <w:rPr>
          <w:i/>
          <w:sz w:val="28"/>
          <w:szCs w:val="28"/>
        </w:rPr>
        <w:t xml:space="preserve"> </w:t>
      </w:r>
      <w:r w:rsidRPr="00480920">
        <w:rPr>
          <w:i/>
          <w:sz w:val="28"/>
          <w:szCs w:val="28"/>
        </w:rPr>
        <w:t>Екатеринбург, МО Красноуфимский округ, ГО Красноуфимск)</w:t>
      </w:r>
      <w:r w:rsidRPr="00480920">
        <w:rPr>
          <w:sz w:val="28"/>
          <w:szCs w:val="28"/>
        </w:rPr>
        <w:t xml:space="preserve"> прогнозир</w:t>
      </w:r>
      <w:r w:rsidR="00480920" w:rsidRPr="00480920">
        <w:rPr>
          <w:sz w:val="28"/>
          <w:szCs w:val="28"/>
        </w:rPr>
        <w:t>овались</w:t>
      </w:r>
      <w:r w:rsidRPr="00480920">
        <w:rPr>
          <w:sz w:val="28"/>
          <w:szCs w:val="28"/>
        </w:rPr>
        <w:t xml:space="preserve"> порывы ветра при грозе до 18 м/</w:t>
      </w:r>
      <w:proofErr w:type="gramStart"/>
      <w:r w:rsidRPr="00480920">
        <w:rPr>
          <w:sz w:val="28"/>
          <w:szCs w:val="28"/>
        </w:rPr>
        <w:t>с</w:t>
      </w:r>
      <w:proofErr w:type="gramEnd"/>
      <w:r w:rsidRPr="00480920">
        <w:rPr>
          <w:sz w:val="28"/>
          <w:szCs w:val="28"/>
        </w:rPr>
        <w:t xml:space="preserve">, </w:t>
      </w:r>
      <w:proofErr w:type="gramStart"/>
      <w:r w:rsidRPr="00480920">
        <w:rPr>
          <w:sz w:val="27"/>
          <w:szCs w:val="27"/>
        </w:rPr>
        <w:t>в</w:t>
      </w:r>
      <w:proofErr w:type="gramEnd"/>
      <w:r w:rsidRPr="00480920">
        <w:rPr>
          <w:sz w:val="27"/>
          <w:szCs w:val="27"/>
        </w:rPr>
        <w:t xml:space="preserve"> отдельных районах </w:t>
      </w:r>
      <w:r w:rsidRPr="00480920">
        <w:rPr>
          <w:b/>
          <w:sz w:val="27"/>
          <w:szCs w:val="27"/>
        </w:rPr>
        <w:t>Ямало-Ненецкого автономного округа</w:t>
      </w:r>
      <w:r w:rsidRPr="00480920">
        <w:rPr>
          <w:i/>
          <w:sz w:val="27"/>
          <w:szCs w:val="27"/>
        </w:rPr>
        <w:t xml:space="preserve"> (5 МО: </w:t>
      </w:r>
      <w:r w:rsidRPr="00480920">
        <w:rPr>
          <w:bCs/>
          <w:i/>
          <w:sz w:val="28"/>
          <w:szCs w:val="28"/>
        </w:rPr>
        <w:t xml:space="preserve">Ноябрьский ГО, ГО Муравленко, </w:t>
      </w:r>
      <w:r w:rsidR="00480920">
        <w:rPr>
          <w:bCs/>
          <w:i/>
          <w:sz w:val="28"/>
          <w:szCs w:val="28"/>
        </w:rPr>
        <w:t xml:space="preserve">                  </w:t>
      </w:r>
      <w:r w:rsidRPr="00480920">
        <w:rPr>
          <w:bCs/>
          <w:i/>
          <w:sz w:val="28"/>
          <w:szCs w:val="28"/>
        </w:rPr>
        <w:t xml:space="preserve">ГО </w:t>
      </w:r>
      <w:proofErr w:type="spellStart"/>
      <w:r w:rsidRPr="00480920">
        <w:rPr>
          <w:bCs/>
          <w:i/>
          <w:sz w:val="28"/>
          <w:szCs w:val="28"/>
        </w:rPr>
        <w:t>Губкинский</w:t>
      </w:r>
      <w:proofErr w:type="spellEnd"/>
      <w:r w:rsidRPr="00480920">
        <w:rPr>
          <w:bCs/>
          <w:i/>
          <w:sz w:val="28"/>
          <w:szCs w:val="28"/>
        </w:rPr>
        <w:t xml:space="preserve">, Красноселькупский МР </w:t>
      </w:r>
      <w:r w:rsidRPr="00480920">
        <w:rPr>
          <w:i/>
          <w:sz w:val="28"/>
          <w:szCs w:val="28"/>
        </w:rPr>
        <w:t xml:space="preserve">и </w:t>
      </w:r>
      <w:proofErr w:type="spellStart"/>
      <w:r w:rsidRPr="00480920">
        <w:rPr>
          <w:i/>
          <w:sz w:val="28"/>
          <w:szCs w:val="28"/>
        </w:rPr>
        <w:t>Пуровский</w:t>
      </w:r>
      <w:proofErr w:type="spellEnd"/>
      <w:r w:rsidRPr="00480920">
        <w:rPr>
          <w:i/>
          <w:sz w:val="28"/>
          <w:szCs w:val="28"/>
        </w:rPr>
        <w:t xml:space="preserve"> МР</w:t>
      </w:r>
      <w:r w:rsidRPr="00480920">
        <w:rPr>
          <w:i/>
          <w:sz w:val="27"/>
          <w:szCs w:val="27"/>
        </w:rPr>
        <w:t>)</w:t>
      </w:r>
      <w:r w:rsidRPr="00480920">
        <w:rPr>
          <w:sz w:val="27"/>
          <w:szCs w:val="27"/>
        </w:rPr>
        <w:t xml:space="preserve"> и </w:t>
      </w:r>
      <w:r w:rsidRPr="00480920">
        <w:rPr>
          <w:b/>
          <w:sz w:val="27"/>
          <w:szCs w:val="27"/>
        </w:rPr>
        <w:t xml:space="preserve">Ханты-Мансийского автономного округа-Югры </w:t>
      </w:r>
      <w:r w:rsidRPr="00480920">
        <w:rPr>
          <w:rFonts w:eastAsiaTheme="minorHAnsi"/>
          <w:i/>
          <w:sz w:val="27"/>
          <w:szCs w:val="27"/>
          <w:lang w:eastAsia="en-US"/>
        </w:rPr>
        <w:t>(12 МО:</w:t>
      </w:r>
      <w:r w:rsidRPr="00480920">
        <w:rPr>
          <w:i/>
        </w:rPr>
        <w:t xml:space="preserve"> </w:t>
      </w:r>
      <w:r w:rsidRPr="00480920">
        <w:rPr>
          <w:i/>
          <w:sz w:val="28"/>
          <w:szCs w:val="28"/>
        </w:rPr>
        <w:t xml:space="preserve">Нефтеюганский МР, ГО Нефтеюганск, </w:t>
      </w:r>
      <w:r w:rsidR="00480920">
        <w:rPr>
          <w:i/>
          <w:sz w:val="28"/>
          <w:szCs w:val="28"/>
        </w:rPr>
        <w:t xml:space="preserve">           </w:t>
      </w:r>
      <w:r w:rsidRPr="00480920">
        <w:rPr>
          <w:i/>
          <w:sz w:val="28"/>
          <w:szCs w:val="28"/>
        </w:rPr>
        <w:t xml:space="preserve">ГО </w:t>
      </w:r>
      <w:proofErr w:type="spellStart"/>
      <w:r w:rsidRPr="00480920">
        <w:rPr>
          <w:i/>
          <w:sz w:val="28"/>
          <w:szCs w:val="28"/>
        </w:rPr>
        <w:t>Покачи</w:t>
      </w:r>
      <w:proofErr w:type="spellEnd"/>
      <w:r w:rsidRPr="00480920">
        <w:rPr>
          <w:i/>
          <w:sz w:val="28"/>
          <w:szCs w:val="28"/>
        </w:rPr>
        <w:t xml:space="preserve">, ГО </w:t>
      </w:r>
      <w:proofErr w:type="spellStart"/>
      <w:r w:rsidRPr="00480920">
        <w:rPr>
          <w:i/>
          <w:sz w:val="28"/>
          <w:szCs w:val="28"/>
        </w:rPr>
        <w:t>Пыть-Ях</w:t>
      </w:r>
      <w:proofErr w:type="spellEnd"/>
      <w:r w:rsidRPr="00480920">
        <w:rPr>
          <w:i/>
          <w:sz w:val="28"/>
          <w:szCs w:val="28"/>
        </w:rPr>
        <w:t xml:space="preserve">, Нижневартовский МР, ГО </w:t>
      </w:r>
      <w:proofErr w:type="spellStart"/>
      <w:r w:rsidRPr="00480920">
        <w:rPr>
          <w:i/>
          <w:iCs/>
          <w:sz w:val="28"/>
          <w:szCs w:val="28"/>
        </w:rPr>
        <w:t>Лангепас</w:t>
      </w:r>
      <w:proofErr w:type="spellEnd"/>
      <w:r w:rsidRPr="00480920">
        <w:rPr>
          <w:i/>
          <w:iCs/>
          <w:sz w:val="28"/>
          <w:szCs w:val="28"/>
        </w:rPr>
        <w:t xml:space="preserve">, ГО </w:t>
      </w:r>
      <w:proofErr w:type="spellStart"/>
      <w:r w:rsidRPr="00480920">
        <w:rPr>
          <w:i/>
          <w:iCs/>
          <w:sz w:val="28"/>
          <w:szCs w:val="28"/>
        </w:rPr>
        <w:t>Мегион</w:t>
      </w:r>
      <w:proofErr w:type="spellEnd"/>
      <w:r w:rsidRPr="00480920">
        <w:rPr>
          <w:i/>
          <w:iCs/>
          <w:sz w:val="28"/>
          <w:szCs w:val="28"/>
        </w:rPr>
        <w:t xml:space="preserve">, </w:t>
      </w:r>
      <w:r w:rsidR="00480920">
        <w:rPr>
          <w:i/>
          <w:iCs/>
          <w:sz w:val="28"/>
          <w:szCs w:val="28"/>
        </w:rPr>
        <w:t xml:space="preserve">            </w:t>
      </w:r>
      <w:r w:rsidRPr="00480920">
        <w:rPr>
          <w:i/>
          <w:iCs/>
          <w:sz w:val="28"/>
          <w:szCs w:val="28"/>
        </w:rPr>
        <w:t xml:space="preserve">ГО Радужный, ГО Нижневартовск, </w:t>
      </w:r>
      <w:r w:rsidRPr="00480920">
        <w:rPr>
          <w:bCs/>
          <w:i/>
          <w:iCs/>
          <w:sz w:val="28"/>
          <w:szCs w:val="28"/>
        </w:rPr>
        <w:t xml:space="preserve">Сургутский МР, ГО Сургут, ГО </w:t>
      </w:r>
      <w:r w:rsidRPr="00480920">
        <w:rPr>
          <w:i/>
          <w:iCs/>
          <w:sz w:val="28"/>
          <w:szCs w:val="28"/>
        </w:rPr>
        <w:t>Когалым</w:t>
      </w:r>
      <w:r w:rsidRPr="00480920">
        <w:rPr>
          <w:rFonts w:eastAsiaTheme="minorHAnsi"/>
          <w:i/>
          <w:sz w:val="27"/>
          <w:szCs w:val="27"/>
          <w:lang w:eastAsia="en-US"/>
        </w:rPr>
        <w:t>)</w:t>
      </w:r>
      <w:r w:rsidRPr="00480920">
        <w:rPr>
          <w:b/>
          <w:sz w:val="27"/>
          <w:szCs w:val="27"/>
        </w:rPr>
        <w:t xml:space="preserve"> </w:t>
      </w:r>
      <w:r w:rsidRPr="00480920">
        <w:rPr>
          <w:sz w:val="27"/>
          <w:szCs w:val="27"/>
        </w:rPr>
        <w:t>прогнозир</w:t>
      </w:r>
      <w:r w:rsidR="00480920" w:rsidRPr="00480920">
        <w:rPr>
          <w:sz w:val="27"/>
          <w:szCs w:val="27"/>
        </w:rPr>
        <w:t xml:space="preserve">овалась </w:t>
      </w:r>
      <w:r w:rsidRPr="00480920">
        <w:rPr>
          <w:sz w:val="27"/>
          <w:szCs w:val="27"/>
        </w:rPr>
        <w:t>аномально жаркая погода со среднесуточными температурами воздуха выше нормы на 10 градусов и более.</w:t>
      </w:r>
    </w:p>
    <w:p w:rsidR="0098158C" w:rsidRDefault="00C555E8" w:rsidP="00C555E8">
      <w:pPr>
        <w:tabs>
          <w:tab w:val="left" w:pos="5490"/>
        </w:tabs>
        <w:ind w:firstLine="567"/>
        <w:jc w:val="both"/>
        <w:rPr>
          <w:sz w:val="28"/>
          <w:szCs w:val="28"/>
        </w:rPr>
      </w:pPr>
      <w:r w:rsidRPr="00C555E8">
        <w:rPr>
          <w:b/>
          <w:sz w:val="28"/>
          <w:szCs w:val="28"/>
        </w:rPr>
        <w:lastRenderedPageBreak/>
        <w:t>Прогноз оправдался.</w:t>
      </w:r>
      <w:r>
        <w:rPr>
          <w:sz w:val="28"/>
          <w:szCs w:val="28"/>
        </w:rPr>
        <w:t xml:space="preserve"> </w:t>
      </w:r>
      <w:proofErr w:type="gramStart"/>
      <w:r w:rsidRPr="00C555E8">
        <w:rPr>
          <w:sz w:val="28"/>
          <w:szCs w:val="28"/>
        </w:rPr>
        <w:t>Максимальные порывы ветра 16 м/с зарегистрированы в МО г. Екатеринбург</w:t>
      </w:r>
      <w:r>
        <w:rPr>
          <w:sz w:val="28"/>
          <w:szCs w:val="28"/>
        </w:rPr>
        <w:t>.</w:t>
      </w:r>
      <w:proofErr w:type="gramEnd"/>
    </w:p>
    <w:p w:rsidR="00C555E8" w:rsidRPr="004D3B22" w:rsidRDefault="00C555E8" w:rsidP="00C555E8">
      <w:pPr>
        <w:tabs>
          <w:tab w:val="left" w:pos="5490"/>
        </w:tabs>
        <w:ind w:firstLine="567"/>
        <w:jc w:val="both"/>
        <w:rPr>
          <w:sz w:val="28"/>
          <w:szCs w:val="28"/>
          <w:highlight w:val="yellow"/>
        </w:rPr>
      </w:pPr>
      <w:bookmarkStart w:id="8" w:name="_GoBack"/>
      <w:bookmarkEnd w:id="8"/>
    </w:p>
    <w:p w:rsidR="00052293" w:rsidRPr="003D67D8" w:rsidRDefault="00052293" w:rsidP="00052293">
      <w:pPr>
        <w:ind w:firstLine="567"/>
        <w:jc w:val="both"/>
        <w:rPr>
          <w:sz w:val="28"/>
          <w:szCs w:val="28"/>
        </w:rPr>
      </w:pPr>
      <w:r w:rsidRPr="003D67D8">
        <w:rPr>
          <w:b/>
          <w:sz w:val="28"/>
          <w:szCs w:val="28"/>
        </w:rPr>
        <w:t xml:space="preserve">4. РЕКОМЕНДУЕМЫЕ ПРЕВЕНТИВНЫЕ МЕРОПРИЯТИЯ </w:t>
      </w:r>
      <w:r w:rsidRPr="003D67D8">
        <w:rPr>
          <w:b/>
          <w:bCs/>
          <w:sz w:val="28"/>
          <w:szCs w:val="28"/>
        </w:rPr>
        <w:t>ПО СНИЖЕНИЮ РИСКОВ ВОЗНИКНОВЕНИЯ ЧРЕЗВЫЧАЙНЫХ СИТУАЦИЙ НА ТЕРРИТОРИИ СУБЪЕКТОВ УРАЛЬСКОГО ФЕДЕРАЛЬНОГО ОКРУГА</w:t>
      </w:r>
    </w:p>
    <w:p w:rsidR="00052293" w:rsidRPr="003D67D8" w:rsidRDefault="00052293" w:rsidP="00052293">
      <w:pPr>
        <w:tabs>
          <w:tab w:val="left" w:pos="567"/>
        </w:tabs>
        <w:ind w:firstLine="567"/>
        <w:jc w:val="both"/>
        <w:rPr>
          <w:i/>
          <w:sz w:val="28"/>
          <w:szCs w:val="28"/>
        </w:rPr>
      </w:pPr>
      <w:r w:rsidRPr="003D67D8">
        <w:rPr>
          <w:i/>
          <w:sz w:val="28"/>
          <w:szCs w:val="28"/>
        </w:rPr>
        <w:t>Руководителям территориальных органов МЧС России, органам исполнительной власти субъектов Российской Федерации, органам местного самоуправления, руководителям предприятий и дежурным службам заинтересованных организаций в пределах своих компетенции:</w:t>
      </w:r>
    </w:p>
    <w:p w:rsidR="00052293" w:rsidRPr="003D67D8" w:rsidRDefault="00052293" w:rsidP="00052293">
      <w:pPr>
        <w:ind w:firstLine="567"/>
        <w:jc w:val="both"/>
        <w:rPr>
          <w:b/>
          <w:sz w:val="28"/>
          <w:szCs w:val="28"/>
        </w:rPr>
      </w:pPr>
      <w:r w:rsidRPr="003D67D8">
        <w:rPr>
          <w:b/>
          <w:sz w:val="28"/>
          <w:szCs w:val="28"/>
        </w:rPr>
        <w:t>4.1. В период действия неблагоприятных и опасных метеорологических явлений:</w:t>
      </w:r>
    </w:p>
    <w:p w:rsidR="00052293" w:rsidRPr="003D67D8" w:rsidRDefault="00052293" w:rsidP="00052293">
      <w:pPr>
        <w:ind w:firstLine="540"/>
        <w:jc w:val="both"/>
        <w:rPr>
          <w:sz w:val="28"/>
          <w:szCs w:val="28"/>
        </w:rPr>
      </w:pPr>
      <w:r w:rsidRPr="003D67D8">
        <w:rPr>
          <w:sz w:val="28"/>
          <w:szCs w:val="28"/>
        </w:rPr>
        <w:t>При получении детализированного прогноза ЧС направлять в ОДС ЦУКС Главного управления МЧС России по Свердловской области информационное донесение о получении прогноза и выполненных превентивных мероприятиях.</w:t>
      </w:r>
    </w:p>
    <w:p w:rsidR="00052293" w:rsidRPr="003D67D8" w:rsidRDefault="00052293" w:rsidP="00052293">
      <w:pPr>
        <w:ind w:firstLine="567"/>
        <w:jc w:val="both"/>
        <w:rPr>
          <w:sz w:val="28"/>
          <w:szCs w:val="28"/>
        </w:rPr>
      </w:pPr>
      <w:r w:rsidRPr="003D67D8">
        <w:rPr>
          <w:sz w:val="28"/>
          <w:szCs w:val="28"/>
        </w:rPr>
        <w:t>Организовать функционирование территориальных подсистем РСЧС, проверить готовность сил и сре</w:t>
      </w:r>
      <w:proofErr w:type="gramStart"/>
      <w:r w:rsidRPr="003D67D8">
        <w:rPr>
          <w:sz w:val="28"/>
          <w:szCs w:val="28"/>
        </w:rPr>
        <w:t>дств к р</w:t>
      </w:r>
      <w:proofErr w:type="gramEnd"/>
      <w:r w:rsidRPr="003D67D8">
        <w:rPr>
          <w:sz w:val="28"/>
          <w:szCs w:val="28"/>
        </w:rPr>
        <w:t>еагированию.</w:t>
      </w:r>
    </w:p>
    <w:p w:rsidR="00052293" w:rsidRPr="003D67D8" w:rsidRDefault="00052293" w:rsidP="00052293">
      <w:pPr>
        <w:ind w:firstLine="567"/>
        <w:jc w:val="both"/>
        <w:rPr>
          <w:sz w:val="28"/>
          <w:szCs w:val="28"/>
        </w:rPr>
      </w:pPr>
      <w:r w:rsidRPr="003D67D8">
        <w:rPr>
          <w:sz w:val="28"/>
          <w:szCs w:val="28"/>
        </w:rPr>
        <w:t>Совместно с территориальными подразделениями по гидрометеорологии и мониторингу окружающей среды детализировать прогностическую информацию о вероятности возникновения чрезвычайных ситуаций и ожидаемых параметров, обеспечить ее доведение до органов власти и населения, руководителей и дежурных служб заинтересованных организаций и предприятий.</w:t>
      </w:r>
    </w:p>
    <w:p w:rsidR="00052293" w:rsidRPr="003D67D8" w:rsidRDefault="00052293" w:rsidP="00052293">
      <w:pPr>
        <w:ind w:firstLine="567"/>
        <w:jc w:val="both"/>
        <w:rPr>
          <w:sz w:val="28"/>
          <w:szCs w:val="28"/>
        </w:rPr>
      </w:pPr>
      <w:r w:rsidRPr="003D67D8">
        <w:rPr>
          <w:sz w:val="28"/>
          <w:szCs w:val="28"/>
        </w:rPr>
        <w:t>Организовать выполнение комплекса предупреждающих мероприятий по снижению риска возникновения чрезвычайных ситуаций и уменьшению их последствий.</w:t>
      </w:r>
    </w:p>
    <w:p w:rsidR="00052293" w:rsidRPr="003D67D8" w:rsidRDefault="00052293" w:rsidP="00052293">
      <w:pPr>
        <w:ind w:firstLine="567"/>
        <w:jc w:val="both"/>
        <w:rPr>
          <w:sz w:val="28"/>
          <w:szCs w:val="28"/>
        </w:rPr>
      </w:pPr>
      <w:r w:rsidRPr="003D67D8">
        <w:rPr>
          <w:sz w:val="28"/>
          <w:szCs w:val="28"/>
        </w:rPr>
        <w:t>Органам управления, сил и средств РСЧС усилить бдительность к угрозе возникновения, возникновению чрезвычайной ситуации и социально-значимых происшествий.</w:t>
      </w:r>
    </w:p>
    <w:p w:rsidR="00052293" w:rsidRPr="003D67D8" w:rsidRDefault="00052293" w:rsidP="00052293">
      <w:pPr>
        <w:suppressAutoHyphens/>
        <w:overflowPunct w:val="0"/>
        <w:autoSpaceDE w:val="0"/>
        <w:ind w:firstLine="567"/>
        <w:jc w:val="both"/>
        <w:textAlignment w:val="baseline"/>
        <w:rPr>
          <w:b/>
          <w:sz w:val="28"/>
          <w:szCs w:val="28"/>
          <w:lang w:eastAsia="ar-SA"/>
        </w:rPr>
      </w:pPr>
      <w:r w:rsidRPr="003D67D8">
        <w:rPr>
          <w:b/>
          <w:sz w:val="28"/>
          <w:szCs w:val="28"/>
          <w:lang w:eastAsia="ar-SA"/>
        </w:rPr>
        <w:t>4.2. В целях предотвращения аварийных ситуаций на автомобильных дорогах:</w:t>
      </w:r>
    </w:p>
    <w:p w:rsidR="00052293" w:rsidRPr="003D67D8" w:rsidRDefault="00052293" w:rsidP="00052293">
      <w:pPr>
        <w:tabs>
          <w:tab w:val="left" w:pos="567"/>
        </w:tabs>
        <w:suppressAutoHyphens/>
        <w:overflowPunct w:val="0"/>
        <w:autoSpaceDE w:val="0"/>
        <w:ind w:firstLine="567"/>
        <w:jc w:val="both"/>
        <w:textAlignment w:val="baseline"/>
        <w:rPr>
          <w:sz w:val="28"/>
          <w:szCs w:val="28"/>
        </w:rPr>
      </w:pPr>
      <w:r w:rsidRPr="003D67D8">
        <w:rPr>
          <w:sz w:val="28"/>
          <w:szCs w:val="28"/>
        </w:rPr>
        <w:t>Осуществлять контроль технического состояния транспорта, используемого для перевозки людей и опасных грузов, предрейсовой подготовки водителей.</w:t>
      </w:r>
    </w:p>
    <w:p w:rsidR="00052293" w:rsidRPr="003D67D8" w:rsidRDefault="00052293" w:rsidP="00052293">
      <w:pPr>
        <w:suppressAutoHyphens/>
        <w:overflowPunct w:val="0"/>
        <w:autoSpaceDE w:val="0"/>
        <w:ind w:firstLine="567"/>
        <w:jc w:val="both"/>
        <w:textAlignment w:val="baseline"/>
        <w:rPr>
          <w:sz w:val="28"/>
          <w:szCs w:val="28"/>
        </w:rPr>
      </w:pPr>
      <w:r w:rsidRPr="003D67D8">
        <w:rPr>
          <w:sz w:val="28"/>
          <w:szCs w:val="28"/>
        </w:rPr>
        <w:t>Обеспечить готовность аварийных служб к реагированию на ДТП.</w:t>
      </w:r>
    </w:p>
    <w:p w:rsidR="00052293" w:rsidRPr="003D67D8" w:rsidRDefault="00052293" w:rsidP="00052293">
      <w:pPr>
        <w:suppressAutoHyphens/>
        <w:overflowPunct w:val="0"/>
        <w:autoSpaceDE w:val="0"/>
        <w:ind w:firstLine="567"/>
        <w:jc w:val="both"/>
        <w:textAlignment w:val="baseline"/>
        <w:rPr>
          <w:sz w:val="28"/>
          <w:szCs w:val="28"/>
        </w:rPr>
      </w:pPr>
      <w:r w:rsidRPr="003D67D8">
        <w:rPr>
          <w:sz w:val="28"/>
          <w:szCs w:val="28"/>
        </w:rPr>
        <w:t>Организовать проведение бесед с водителями предприятий и организаций о последствиях употребления алкоголя перед поездкой с демонстрацией фото- и видеоматериалов с мест ДТП, постоянно проводить пропагандистскую работу через СМИ о необходимости соблюдения правил дорожного движения, о состоянии дорожного покрытия в период действия неблагоприятных и опасных метеорологических условий.</w:t>
      </w:r>
    </w:p>
    <w:p w:rsidR="00052293" w:rsidRPr="003D67D8" w:rsidRDefault="00052293" w:rsidP="00052293">
      <w:pPr>
        <w:suppressAutoHyphens/>
        <w:overflowPunct w:val="0"/>
        <w:autoSpaceDE w:val="0"/>
        <w:ind w:firstLine="567"/>
        <w:jc w:val="both"/>
        <w:textAlignment w:val="baseline"/>
        <w:rPr>
          <w:sz w:val="28"/>
          <w:szCs w:val="28"/>
        </w:rPr>
      </w:pPr>
      <w:r w:rsidRPr="003D67D8">
        <w:rPr>
          <w:sz w:val="28"/>
          <w:szCs w:val="28"/>
        </w:rPr>
        <w:t>Организовать постоянное взаимодействие с территориальными подразделениями центра медицины катастроф, районными медицинскими учреждениями и ГИБДД, для своевременного реагирования на возможные ДТП.</w:t>
      </w:r>
    </w:p>
    <w:p w:rsidR="00052293" w:rsidRPr="003D67D8" w:rsidRDefault="00052293" w:rsidP="00052293">
      <w:pPr>
        <w:suppressAutoHyphens/>
        <w:overflowPunct w:val="0"/>
        <w:autoSpaceDE w:val="0"/>
        <w:ind w:firstLine="567"/>
        <w:jc w:val="both"/>
        <w:textAlignment w:val="baseline"/>
        <w:rPr>
          <w:sz w:val="28"/>
          <w:szCs w:val="28"/>
        </w:rPr>
      </w:pPr>
      <w:r w:rsidRPr="003D67D8">
        <w:rPr>
          <w:sz w:val="28"/>
          <w:szCs w:val="28"/>
        </w:rPr>
        <w:t>Организовать готовность дорожных служб к обеспечению нормального функционирования транспортного сообщения в условиях действия неблагоприятных и опасных метеорологических явлений.</w:t>
      </w:r>
    </w:p>
    <w:p w:rsidR="00052293" w:rsidRPr="003D67D8" w:rsidRDefault="00052293" w:rsidP="00052293">
      <w:pPr>
        <w:suppressAutoHyphens/>
        <w:overflowPunct w:val="0"/>
        <w:autoSpaceDE w:val="0"/>
        <w:ind w:firstLine="567"/>
        <w:jc w:val="both"/>
        <w:textAlignment w:val="baseline"/>
        <w:rPr>
          <w:sz w:val="28"/>
          <w:szCs w:val="28"/>
        </w:rPr>
      </w:pPr>
      <w:r w:rsidRPr="003D67D8">
        <w:rPr>
          <w:sz w:val="28"/>
          <w:szCs w:val="28"/>
        </w:rPr>
        <w:t>В случае ухудшения обстановки проработать вопросы:</w:t>
      </w:r>
    </w:p>
    <w:p w:rsidR="00052293" w:rsidRPr="003D67D8" w:rsidRDefault="00052293" w:rsidP="00F41D6C">
      <w:pPr>
        <w:suppressAutoHyphens/>
        <w:overflowPunct w:val="0"/>
        <w:autoSpaceDE w:val="0"/>
        <w:ind w:firstLine="567"/>
        <w:jc w:val="both"/>
        <w:textAlignment w:val="baseline"/>
        <w:rPr>
          <w:sz w:val="28"/>
          <w:szCs w:val="28"/>
        </w:rPr>
      </w:pPr>
      <w:r w:rsidRPr="003D67D8">
        <w:rPr>
          <w:sz w:val="28"/>
          <w:szCs w:val="28"/>
        </w:rPr>
        <w:lastRenderedPageBreak/>
        <w:t>Дежурства экипажей скорой медицинской помощи, патрульных машин ГИБДД и подвоза ГСМ</w:t>
      </w:r>
      <w:r w:rsidR="00F41D6C" w:rsidRPr="003D67D8">
        <w:rPr>
          <w:sz w:val="28"/>
          <w:szCs w:val="28"/>
        </w:rPr>
        <w:t>.</w:t>
      </w:r>
    </w:p>
    <w:p w:rsidR="00052293" w:rsidRPr="003D67D8" w:rsidRDefault="00052293" w:rsidP="00052293">
      <w:pPr>
        <w:suppressAutoHyphens/>
        <w:overflowPunct w:val="0"/>
        <w:autoSpaceDE w:val="0"/>
        <w:ind w:firstLine="567"/>
        <w:jc w:val="both"/>
        <w:textAlignment w:val="baseline"/>
        <w:rPr>
          <w:b/>
          <w:sz w:val="28"/>
          <w:szCs w:val="28"/>
          <w:lang w:eastAsia="ar-SA"/>
        </w:rPr>
      </w:pPr>
      <w:r w:rsidRPr="003D67D8">
        <w:rPr>
          <w:b/>
          <w:sz w:val="28"/>
          <w:szCs w:val="28"/>
          <w:lang w:eastAsia="ar-SA"/>
        </w:rPr>
        <w:t>4.3. В целях предотвращения возникновения техногенных пожаров:</w:t>
      </w:r>
    </w:p>
    <w:p w:rsidR="00052293" w:rsidRPr="003D67D8" w:rsidRDefault="00052293" w:rsidP="00052293">
      <w:pPr>
        <w:suppressAutoHyphens/>
        <w:overflowPunct w:val="0"/>
        <w:autoSpaceDE w:val="0"/>
        <w:ind w:firstLine="567"/>
        <w:jc w:val="both"/>
        <w:textAlignment w:val="baseline"/>
        <w:rPr>
          <w:sz w:val="28"/>
          <w:szCs w:val="28"/>
          <w:lang w:eastAsia="ar-SA"/>
        </w:rPr>
      </w:pPr>
      <w:r w:rsidRPr="003D67D8">
        <w:rPr>
          <w:sz w:val="28"/>
          <w:szCs w:val="28"/>
          <w:lang w:eastAsia="ar-SA"/>
        </w:rPr>
        <w:t>Ориентировать органы власти (всех уровней) на необходимость реализации мер по профилактике пожаров в жилом секторе, учреждениях социальной защиты населения, здравоохранения и образования с круглосуточным пребыванием людей, садоводческих объединениях граждан, а также в бесхозных строениях.</w:t>
      </w:r>
    </w:p>
    <w:p w:rsidR="00052293" w:rsidRPr="003D67D8" w:rsidRDefault="00052293" w:rsidP="00052293">
      <w:pPr>
        <w:suppressAutoHyphens/>
        <w:overflowPunct w:val="0"/>
        <w:autoSpaceDE w:val="0"/>
        <w:ind w:firstLine="567"/>
        <w:jc w:val="both"/>
        <w:textAlignment w:val="baseline"/>
        <w:rPr>
          <w:sz w:val="28"/>
          <w:szCs w:val="28"/>
          <w:lang w:eastAsia="ar-SA"/>
        </w:rPr>
      </w:pPr>
      <w:r w:rsidRPr="003D67D8">
        <w:rPr>
          <w:sz w:val="28"/>
          <w:szCs w:val="28"/>
          <w:lang w:eastAsia="ar-SA"/>
        </w:rPr>
        <w:t>Предусмотреть регулярное освещение в региональных и местных средствах массовой информации о ходе проводимой профилактической работы, причинах пожаров в жилом секторе и объектах социальной инфраструктуры, особенно с тяжкими последствиями, а также мерах пожарной безопасности в быту.</w:t>
      </w:r>
    </w:p>
    <w:p w:rsidR="00052293" w:rsidRPr="003D67D8" w:rsidRDefault="00052293" w:rsidP="00052293">
      <w:pPr>
        <w:suppressAutoHyphens/>
        <w:overflowPunct w:val="0"/>
        <w:autoSpaceDE w:val="0"/>
        <w:ind w:firstLine="567"/>
        <w:jc w:val="both"/>
        <w:textAlignment w:val="baseline"/>
        <w:rPr>
          <w:b/>
          <w:sz w:val="28"/>
          <w:szCs w:val="28"/>
          <w:lang w:eastAsia="ar-SA"/>
        </w:rPr>
      </w:pPr>
      <w:r w:rsidRPr="003D67D8">
        <w:rPr>
          <w:b/>
          <w:sz w:val="28"/>
          <w:szCs w:val="28"/>
          <w:lang w:eastAsia="ar-SA"/>
        </w:rPr>
        <w:t>4.4. В целях предотвращения аварий и ЧС на системах жизнеобеспечения:</w:t>
      </w:r>
    </w:p>
    <w:p w:rsidR="00052293" w:rsidRPr="003D67D8" w:rsidRDefault="00052293" w:rsidP="00052293">
      <w:pPr>
        <w:suppressAutoHyphens/>
        <w:overflowPunct w:val="0"/>
        <w:autoSpaceDE w:val="0"/>
        <w:ind w:firstLine="567"/>
        <w:jc w:val="both"/>
        <w:textAlignment w:val="baseline"/>
        <w:rPr>
          <w:sz w:val="28"/>
          <w:szCs w:val="28"/>
          <w:lang w:eastAsia="ar-SA"/>
        </w:rPr>
      </w:pPr>
      <w:r w:rsidRPr="003D67D8">
        <w:rPr>
          <w:sz w:val="28"/>
          <w:szCs w:val="28"/>
          <w:lang w:eastAsia="ar-SA"/>
        </w:rPr>
        <w:t>Обеспечить наличие аварийно-восстановительных бригад и их укомплектованность техникой и оборудованием.</w:t>
      </w:r>
    </w:p>
    <w:p w:rsidR="00052293" w:rsidRPr="003D67D8" w:rsidRDefault="00052293" w:rsidP="00052293">
      <w:pPr>
        <w:suppressAutoHyphens/>
        <w:overflowPunct w:val="0"/>
        <w:autoSpaceDE w:val="0"/>
        <w:ind w:firstLine="567"/>
        <w:jc w:val="both"/>
        <w:textAlignment w:val="baseline"/>
        <w:rPr>
          <w:sz w:val="28"/>
          <w:szCs w:val="28"/>
          <w:lang w:eastAsia="ar-SA"/>
        </w:rPr>
      </w:pPr>
      <w:r w:rsidRPr="003D67D8">
        <w:rPr>
          <w:sz w:val="28"/>
          <w:szCs w:val="28"/>
          <w:lang w:eastAsia="ar-SA"/>
        </w:rPr>
        <w:t>Осуществлять своевременное проведение противоаварийных тренировок с оперативным персоналом по ликвидации возможных аварийных ситуаций.</w:t>
      </w:r>
    </w:p>
    <w:p w:rsidR="00052293" w:rsidRPr="003D67D8" w:rsidRDefault="00052293" w:rsidP="00052293">
      <w:pPr>
        <w:suppressAutoHyphens/>
        <w:overflowPunct w:val="0"/>
        <w:autoSpaceDE w:val="0"/>
        <w:ind w:firstLine="567"/>
        <w:jc w:val="both"/>
        <w:textAlignment w:val="baseline"/>
        <w:rPr>
          <w:sz w:val="28"/>
          <w:szCs w:val="28"/>
          <w:lang w:eastAsia="ar-SA"/>
        </w:rPr>
      </w:pPr>
      <w:r w:rsidRPr="003D67D8">
        <w:rPr>
          <w:sz w:val="28"/>
          <w:szCs w:val="28"/>
          <w:lang w:eastAsia="ar-SA"/>
        </w:rPr>
        <w:t>Определить наиболее удаленные и уязвимые места, где могут возникнуть аварийные ситуации, заблаговременно предусмотреть и выполнить комплекс мероприятий по предупреждению чрезвычайных ситуаций на объектах и системах жизнеобеспечения.</w:t>
      </w:r>
    </w:p>
    <w:p w:rsidR="00052293" w:rsidRPr="003D67D8" w:rsidRDefault="00052293" w:rsidP="00052293">
      <w:pPr>
        <w:suppressAutoHyphens/>
        <w:overflowPunct w:val="0"/>
        <w:autoSpaceDE w:val="0"/>
        <w:ind w:firstLine="567"/>
        <w:jc w:val="both"/>
        <w:textAlignment w:val="baseline"/>
        <w:rPr>
          <w:sz w:val="28"/>
          <w:szCs w:val="28"/>
          <w:lang w:eastAsia="ar-SA"/>
        </w:rPr>
      </w:pPr>
      <w:r w:rsidRPr="003D67D8">
        <w:rPr>
          <w:sz w:val="28"/>
          <w:szCs w:val="28"/>
          <w:lang w:eastAsia="ar-SA"/>
        </w:rPr>
        <w:t>Принять меры по обеспечению бесперебойного водоснабжения и бесперебойного электроснабжения котельных и водозаборных сооружений в ходе работы, включая обеспечение этих объектов автономными резервными источниками электропитания.</w:t>
      </w:r>
    </w:p>
    <w:p w:rsidR="00052293" w:rsidRPr="003D67D8" w:rsidRDefault="00052293" w:rsidP="00052293">
      <w:pPr>
        <w:suppressAutoHyphens/>
        <w:overflowPunct w:val="0"/>
        <w:autoSpaceDE w:val="0"/>
        <w:ind w:firstLine="567"/>
        <w:jc w:val="both"/>
        <w:textAlignment w:val="baseline"/>
        <w:rPr>
          <w:sz w:val="28"/>
          <w:szCs w:val="28"/>
          <w:lang w:eastAsia="ar-SA"/>
        </w:rPr>
      </w:pPr>
      <w:r w:rsidRPr="003D67D8">
        <w:rPr>
          <w:sz w:val="28"/>
          <w:szCs w:val="28"/>
          <w:lang w:eastAsia="ar-SA"/>
        </w:rPr>
        <w:t>Организовать мониторинг систем газоснабжения методом периодического обхода (осмотра).</w:t>
      </w:r>
    </w:p>
    <w:p w:rsidR="002D7C05" w:rsidRPr="003D67D8" w:rsidRDefault="00052293" w:rsidP="001A4DAE">
      <w:pPr>
        <w:suppressAutoHyphens/>
        <w:overflowPunct w:val="0"/>
        <w:autoSpaceDE w:val="0"/>
        <w:ind w:firstLine="567"/>
        <w:jc w:val="both"/>
        <w:textAlignment w:val="baseline"/>
        <w:rPr>
          <w:sz w:val="28"/>
          <w:szCs w:val="28"/>
          <w:lang w:eastAsia="ar-SA"/>
        </w:rPr>
      </w:pPr>
      <w:r w:rsidRPr="003D67D8">
        <w:rPr>
          <w:sz w:val="28"/>
          <w:szCs w:val="28"/>
          <w:lang w:eastAsia="ar-SA"/>
        </w:rPr>
        <w:t>Уточнить планы возможного переключения потребителей при аварийном отключении ЛЭП и ТП на резервные линии электроснабжения для выполнения задач по ликвидации возможных чрезвычайных ситуаций на объектах и системах жизнеобеспечения, а также наличие достаточного резерва материальных средств для проведения ремонтно-восстановительных работ.</w:t>
      </w:r>
    </w:p>
    <w:p w:rsidR="00052293" w:rsidRPr="003D67D8" w:rsidRDefault="00052293" w:rsidP="00052293">
      <w:pPr>
        <w:ind w:firstLine="567"/>
        <w:jc w:val="both"/>
        <w:rPr>
          <w:b/>
          <w:sz w:val="28"/>
          <w:szCs w:val="28"/>
          <w:lang w:eastAsia="ar-SA"/>
        </w:rPr>
      </w:pPr>
      <w:r w:rsidRPr="003D67D8">
        <w:rPr>
          <w:b/>
          <w:sz w:val="28"/>
          <w:szCs w:val="28"/>
          <w:lang w:eastAsia="ar-SA"/>
        </w:rPr>
        <w:t>4.5. В целях предупреждения несчастных случаев на водных объектах:</w:t>
      </w:r>
    </w:p>
    <w:p w:rsidR="00052293" w:rsidRPr="003D67D8" w:rsidRDefault="00052293" w:rsidP="00052293">
      <w:pPr>
        <w:ind w:firstLine="567"/>
        <w:jc w:val="both"/>
        <w:rPr>
          <w:sz w:val="28"/>
          <w:szCs w:val="28"/>
          <w:lang w:eastAsia="ar-SA"/>
        </w:rPr>
      </w:pPr>
      <w:r w:rsidRPr="003D67D8">
        <w:rPr>
          <w:sz w:val="28"/>
          <w:szCs w:val="28"/>
          <w:lang w:eastAsia="ar-SA"/>
        </w:rPr>
        <w:t>Продолжать агитационно-разъяснительную работу, пропаганду в СМИ среди населения о соблюдении правил безопасности на водных объектах, проведение патрулирования, рейдов по проверке выполнения правил, контролировать состояние предупреждающих и запрещающих знаков, наглядную агитацию, организовать пропаганду в средствах массовой информации о последствиях невыполнения предупредительных мероприятий, привести в готовность силы и средства.</w:t>
      </w:r>
    </w:p>
    <w:p w:rsidR="00052293" w:rsidRPr="003D67D8" w:rsidRDefault="00052293" w:rsidP="00052293">
      <w:pPr>
        <w:ind w:firstLine="567"/>
        <w:jc w:val="both"/>
        <w:rPr>
          <w:sz w:val="28"/>
          <w:szCs w:val="28"/>
          <w:lang w:eastAsia="ar-SA"/>
        </w:rPr>
      </w:pPr>
      <w:r w:rsidRPr="003D67D8">
        <w:rPr>
          <w:sz w:val="28"/>
          <w:szCs w:val="28"/>
          <w:lang w:eastAsia="ar-SA"/>
        </w:rPr>
        <w:t>Осуществлять разъяснительную работу среди населения и любителей рыбной ловли по безопасному поведению людей на</w:t>
      </w:r>
      <w:r w:rsidR="00CE714D" w:rsidRPr="003D67D8">
        <w:rPr>
          <w:sz w:val="28"/>
          <w:szCs w:val="28"/>
          <w:lang w:eastAsia="ar-SA"/>
        </w:rPr>
        <w:t xml:space="preserve"> водных объектах</w:t>
      </w:r>
      <w:r w:rsidRPr="003D67D8">
        <w:rPr>
          <w:sz w:val="28"/>
          <w:szCs w:val="28"/>
          <w:lang w:eastAsia="ar-SA"/>
        </w:rPr>
        <w:t>.</w:t>
      </w:r>
    </w:p>
    <w:p w:rsidR="00052293" w:rsidRPr="003D67D8" w:rsidRDefault="00052293" w:rsidP="00052293">
      <w:pPr>
        <w:suppressAutoHyphens/>
        <w:overflowPunct w:val="0"/>
        <w:autoSpaceDE w:val="0"/>
        <w:ind w:firstLine="567"/>
        <w:jc w:val="both"/>
        <w:textAlignment w:val="baseline"/>
        <w:rPr>
          <w:b/>
          <w:sz w:val="28"/>
          <w:szCs w:val="28"/>
          <w:lang w:eastAsia="ar-SA"/>
        </w:rPr>
      </w:pPr>
      <w:r w:rsidRPr="003D67D8">
        <w:rPr>
          <w:b/>
          <w:sz w:val="28"/>
          <w:szCs w:val="28"/>
          <w:lang w:eastAsia="ar-SA"/>
        </w:rPr>
        <w:t>4.6. В целях предотвращения ЧС, обусловленных ухудшением эпидемиологической обстановки:</w:t>
      </w:r>
    </w:p>
    <w:p w:rsidR="00052293" w:rsidRPr="003D67D8" w:rsidRDefault="00052293" w:rsidP="00052293">
      <w:pPr>
        <w:ind w:firstLine="567"/>
        <w:jc w:val="both"/>
        <w:rPr>
          <w:sz w:val="28"/>
          <w:szCs w:val="28"/>
        </w:rPr>
      </w:pPr>
      <w:r w:rsidRPr="003D67D8">
        <w:rPr>
          <w:sz w:val="28"/>
          <w:szCs w:val="28"/>
        </w:rPr>
        <w:t>Обеспечить контроль и реагирование на неблагоприятные случаи или ухудшение санитарно-эпидемиологической обстановки.</w:t>
      </w:r>
    </w:p>
    <w:p w:rsidR="00052293" w:rsidRPr="003D67D8" w:rsidRDefault="00052293" w:rsidP="00052293">
      <w:pPr>
        <w:ind w:firstLine="567"/>
        <w:jc w:val="both"/>
        <w:rPr>
          <w:sz w:val="28"/>
          <w:szCs w:val="28"/>
        </w:rPr>
      </w:pPr>
      <w:r w:rsidRPr="003D67D8">
        <w:rPr>
          <w:sz w:val="28"/>
          <w:szCs w:val="28"/>
        </w:rPr>
        <w:t>Проводить разъяснительную работу по защите населения от вирусных инфекций и заражений, в том числе вакцинацию населения.</w:t>
      </w:r>
    </w:p>
    <w:p w:rsidR="00052293" w:rsidRPr="003D67D8" w:rsidRDefault="00052293" w:rsidP="00052293">
      <w:pPr>
        <w:ind w:firstLine="567"/>
        <w:jc w:val="both"/>
        <w:rPr>
          <w:sz w:val="28"/>
          <w:szCs w:val="28"/>
        </w:rPr>
      </w:pPr>
      <w:r w:rsidRPr="003D67D8">
        <w:rPr>
          <w:sz w:val="28"/>
          <w:szCs w:val="28"/>
        </w:rPr>
        <w:lastRenderedPageBreak/>
        <w:t>Проводить информационно-разъяснительную работу среди населения о средствах и методах индивидуальной и коллективной защиты населения от источников заболеваний и необходимости своевременного обращения за медицинской помощью в случае появления признаков заболевания, вирусных инфекций, заражений.</w:t>
      </w:r>
    </w:p>
    <w:p w:rsidR="00052293" w:rsidRPr="003D67D8" w:rsidRDefault="00052293" w:rsidP="00052293">
      <w:pPr>
        <w:widowControl w:val="0"/>
        <w:ind w:firstLine="567"/>
        <w:jc w:val="both"/>
        <w:rPr>
          <w:noProof/>
          <w:sz w:val="28"/>
          <w:szCs w:val="28"/>
        </w:rPr>
      </w:pPr>
      <w:r w:rsidRPr="003D67D8">
        <w:rPr>
          <w:noProof/>
          <w:sz w:val="28"/>
          <w:szCs w:val="28"/>
        </w:rPr>
        <w:t>Обеспечить создание необходимого запаса медикаментов для лечения и профилактики острых респираторных вирусных инфекций в аптеках и лечебно-профилактических учреждениях.</w:t>
      </w:r>
    </w:p>
    <w:p w:rsidR="00052293" w:rsidRPr="003D67D8" w:rsidRDefault="00052293" w:rsidP="00052293">
      <w:pPr>
        <w:widowControl w:val="0"/>
        <w:ind w:firstLine="567"/>
        <w:jc w:val="both"/>
        <w:rPr>
          <w:noProof/>
          <w:sz w:val="28"/>
          <w:szCs w:val="28"/>
        </w:rPr>
      </w:pPr>
      <w:r w:rsidRPr="003D67D8">
        <w:rPr>
          <w:noProof/>
          <w:sz w:val="28"/>
          <w:szCs w:val="28"/>
        </w:rPr>
        <w:t>Проводить противоэпидемические, профилактические мероприятия в учреждениях всех форм собственности и в первую очередь в местах массового скопления людей.</w:t>
      </w:r>
    </w:p>
    <w:p w:rsidR="00052293" w:rsidRPr="003D67D8" w:rsidRDefault="00052293" w:rsidP="00052293">
      <w:pPr>
        <w:widowControl w:val="0"/>
        <w:ind w:firstLine="567"/>
        <w:jc w:val="both"/>
        <w:rPr>
          <w:noProof/>
          <w:sz w:val="28"/>
          <w:szCs w:val="28"/>
        </w:rPr>
      </w:pPr>
      <w:r w:rsidRPr="003D67D8">
        <w:rPr>
          <w:noProof/>
          <w:sz w:val="28"/>
          <w:szCs w:val="28"/>
        </w:rPr>
        <w:t>Организовать санитарно-просветительную работу через средства массовой информации и интернет ресурсы МО о методах и средствах профилактики простудных заболеваниях (ОРВИ и гриппа) и мерах по их предупреждению.</w:t>
      </w:r>
    </w:p>
    <w:p w:rsidR="00052293" w:rsidRPr="003D67D8" w:rsidRDefault="00052293" w:rsidP="00052293">
      <w:pPr>
        <w:spacing w:line="230" w:lineRule="auto"/>
        <w:ind w:firstLine="567"/>
        <w:jc w:val="both"/>
        <w:rPr>
          <w:sz w:val="28"/>
          <w:szCs w:val="28"/>
        </w:rPr>
      </w:pPr>
      <w:r w:rsidRPr="003D67D8">
        <w:rPr>
          <w:sz w:val="28"/>
          <w:szCs w:val="28"/>
        </w:rPr>
        <w:t>В целях недопущения распространения новой коронавирусной инфекции</w:t>
      </w:r>
      <w:r w:rsidR="00047C23" w:rsidRPr="003D67D8">
        <w:t xml:space="preserve"> </w:t>
      </w:r>
      <w:r w:rsidR="00047C23" w:rsidRPr="003D67D8">
        <w:rPr>
          <w:sz w:val="28"/>
          <w:szCs w:val="28"/>
        </w:rPr>
        <w:t>COVID-19</w:t>
      </w:r>
      <w:r w:rsidRPr="003D67D8">
        <w:rPr>
          <w:sz w:val="28"/>
          <w:szCs w:val="28"/>
        </w:rPr>
        <w:t xml:space="preserve"> на территории Российской Федерации гражданам необходимо:</w:t>
      </w:r>
    </w:p>
    <w:p w:rsidR="00052293" w:rsidRPr="003D67D8" w:rsidRDefault="00052293" w:rsidP="00052293">
      <w:pPr>
        <w:spacing w:line="230" w:lineRule="auto"/>
        <w:ind w:firstLine="567"/>
        <w:jc w:val="both"/>
        <w:rPr>
          <w:sz w:val="28"/>
          <w:szCs w:val="28"/>
        </w:rPr>
      </w:pPr>
      <w:r w:rsidRPr="003D67D8">
        <w:rPr>
          <w:sz w:val="28"/>
          <w:szCs w:val="28"/>
        </w:rPr>
        <w:t>- при появлении первых симптомов заболевания таких как: жар, кашель и затруднённое дыхание, оставаться дома, отказаться от посещения работы, массовых мероприятий и встреч с друзьями.</w:t>
      </w:r>
    </w:p>
    <w:p w:rsidR="00052293" w:rsidRPr="003D67D8" w:rsidRDefault="00052293" w:rsidP="00052293">
      <w:pPr>
        <w:spacing w:line="230" w:lineRule="auto"/>
        <w:ind w:firstLine="567"/>
        <w:jc w:val="both"/>
        <w:rPr>
          <w:sz w:val="28"/>
          <w:szCs w:val="28"/>
        </w:rPr>
      </w:pPr>
      <w:r w:rsidRPr="003D67D8">
        <w:rPr>
          <w:sz w:val="28"/>
          <w:szCs w:val="28"/>
        </w:rPr>
        <w:t>- избегать тесного контакта с больными людьми.</w:t>
      </w:r>
    </w:p>
    <w:p w:rsidR="00052293" w:rsidRPr="003D67D8" w:rsidRDefault="00052293" w:rsidP="00052293">
      <w:pPr>
        <w:spacing w:line="230" w:lineRule="auto"/>
        <w:ind w:firstLine="567"/>
        <w:jc w:val="both"/>
        <w:rPr>
          <w:sz w:val="28"/>
          <w:szCs w:val="28"/>
        </w:rPr>
      </w:pPr>
      <w:r w:rsidRPr="003D67D8">
        <w:rPr>
          <w:sz w:val="28"/>
          <w:szCs w:val="28"/>
        </w:rPr>
        <w:t>- ограничить посещения мест массового пребывания людей, где риск заразиться респираторными инфекциями увеличивается.</w:t>
      </w:r>
    </w:p>
    <w:p w:rsidR="00052293" w:rsidRPr="003D67D8" w:rsidRDefault="00052293" w:rsidP="00052293">
      <w:pPr>
        <w:spacing w:line="230" w:lineRule="auto"/>
        <w:ind w:firstLine="567"/>
        <w:jc w:val="both"/>
        <w:rPr>
          <w:sz w:val="28"/>
          <w:szCs w:val="28"/>
        </w:rPr>
      </w:pPr>
      <w:proofErr w:type="gramStart"/>
      <w:r w:rsidRPr="003D67D8">
        <w:rPr>
          <w:sz w:val="28"/>
          <w:szCs w:val="28"/>
        </w:rPr>
        <w:t>- следить за актуальной информацией о новой коронавирусной инфекции</w:t>
      </w:r>
      <w:r w:rsidR="00047C23" w:rsidRPr="003D67D8">
        <w:rPr>
          <w:sz w:val="28"/>
          <w:szCs w:val="28"/>
        </w:rPr>
        <w:t xml:space="preserve"> COVID-19</w:t>
      </w:r>
      <w:r w:rsidRPr="003D67D8">
        <w:rPr>
          <w:sz w:val="28"/>
          <w:szCs w:val="28"/>
        </w:rPr>
        <w:t xml:space="preserve">, об ограничительных мерах и мерах профилактики, рекомендуемых Министерством здравоохранения и </w:t>
      </w:r>
      <w:proofErr w:type="spellStart"/>
      <w:r w:rsidRPr="003D67D8">
        <w:rPr>
          <w:sz w:val="28"/>
          <w:szCs w:val="28"/>
        </w:rPr>
        <w:t>Роспотребнадзором</w:t>
      </w:r>
      <w:proofErr w:type="spellEnd"/>
      <w:r w:rsidRPr="003D67D8">
        <w:rPr>
          <w:sz w:val="28"/>
          <w:szCs w:val="28"/>
        </w:rPr>
        <w:t>.</w:t>
      </w:r>
      <w:proofErr w:type="gramEnd"/>
    </w:p>
    <w:p w:rsidR="00052293" w:rsidRPr="003D67D8" w:rsidRDefault="00052293" w:rsidP="00052293">
      <w:pPr>
        <w:spacing w:line="230" w:lineRule="auto"/>
        <w:ind w:firstLine="567"/>
        <w:jc w:val="both"/>
        <w:rPr>
          <w:sz w:val="28"/>
          <w:szCs w:val="28"/>
        </w:rPr>
      </w:pPr>
      <w:r w:rsidRPr="003D67D8">
        <w:rPr>
          <w:sz w:val="28"/>
          <w:szCs w:val="28"/>
        </w:rPr>
        <w:t>- соблюдать меры профилактики: использовать платок при кашле и чихании, часто мыть руки с мылом и водой не менее 20 секунд, если нет возможности помыть руки, использовать дезинфицирующее средство для рук, содержащее 60% спирта, ежедневно проводить влажную уборку в квартире.</w:t>
      </w:r>
    </w:p>
    <w:p w:rsidR="00052293" w:rsidRPr="003D67D8" w:rsidRDefault="00052293" w:rsidP="00052293">
      <w:pPr>
        <w:spacing w:line="230" w:lineRule="auto"/>
        <w:ind w:firstLine="567"/>
        <w:jc w:val="both"/>
        <w:rPr>
          <w:sz w:val="28"/>
          <w:szCs w:val="28"/>
        </w:rPr>
      </w:pPr>
      <w:r w:rsidRPr="003D67D8">
        <w:rPr>
          <w:sz w:val="28"/>
          <w:szCs w:val="28"/>
        </w:rPr>
        <w:t>- в случае заболевания члена семьи, изолировать его в отдельную комнату. Проводить там регулярное проветривание и влажную уборку с антисептиком. Обеспечить заболевшего чистыми одноразовыми масками для лица, для предотвращения распространения заболевания среди других членов семьи.</w:t>
      </w:r>
    </w:p>
    <w:p w:rsidR="00B34D25" w:rsidRPr="003D67D8" w:rsidRDefault="00B34D25" w:rsidP="00B34D25">
      <w:pPr>
        <w:suppressAutoHyphens/>
        <w:ind w:firstLine="567"/>
        <w:jc w:val="both"/>
        <w:rPr>
          <w:b/>
          <w:sz w:val="28"/>
          <w:szCs w:val="28"/>
          <w:lang w:eastAsia="ar-SA"/>
        </w:rPr>
      </w:pPr>
      <w:r w:rsidRPr="003D67D8">
        <w:rPr>
          <w:b/>
          <w:sz w:val="28"/>
          <w:szCs w:val="28"/>
          <w:lang w:eastAsia="ar-SA"/>
        </w:rPr>
        <w:t>4.7. В целях защиты населения от паводковых вод:</w:t>
      </w:r>
    </w:p>
    <w:p w:rsidR="00B34D25" w:rsidRPr="003D67D8" w:rsidRDefault="00063AA9" w:rsidP="00B34D25">
      <w:pPr>
        <w:tabs>
          <w:tab w:val="left" w:pos="993"/>
        </w:tabs>
        <w:overflowPunct w:val="0"/>
        <w:autoSpaceDE w:val="0"/>
        <w:autoSpaceDN w:val="0"/>
        <w:adjustRightInd w:val="0"/>
        <w:ind w:firstLine="567"/>
        <w:jc w:val="both"/>
        <w:textAlignment w:val="baseline"/>
        <w:rPr>
          <w:sz w:val="28"/>
          <w:szCs w:val="28"/>
        </w:rPr>
      </w:pPr>
      <w:r w:rsidRPr="003D67D8">
        <w:rPr>
          <w:sz w:val="28"/>
          <w:szCs w:val="28"/>
        </w:rPr>
        <w:t xml:space="preserve">Организовать и осуществлять </w:t>
      </w:r>
      <w:r w:rsidR="00B34D25" w:rsidRPr="003D67D8">
        <w:rPr>
          <w:sz w:val="28"/>
          <w:szCs w:val="28"/>
        </w:rPr>
        <w:t xml:space="preserve">паводковое обследование ГТС (плотин водохранилищ, дамб, </w:t>
      </w:r>
      <w:proofErr w:type="spellStart"/>
      <w:r w:rsidR="00B34D25" w:rsidRPr="003D67D8">
        <w:rPr>
          <w:sz w:val="28"/>
          <w:szCs w:val="28"/>
        </w:rPr>
        <w:t>шламонакопителей</w:t>
      </w:r>
      <w:proofErr w:type="spellEnd"/>
      <w:r w:rsidR="00B34D25" w:rsidRPr="003D67D8">
        <w:rPr>
          <w:sz w:val="28"/>
          <w:szCs w:val="28"/>
        </w:rPr>
        <w:t xml:space="preserve">, прудов-отстойников), уделив особое внимание ГТС, </w:t>
      </w:r>
      <w:proofErr w:type="gramStart"/>
      <w:r w:rsidR="00B34D25" w:rsidRPr="003D67D8">
        <w:rPr>
          <w:sz w:val="28"/>
          <w:szCs w:val="28"/>
        </w:rPr>
        <w:t>находящимся</w:t>
      </w:r>
      <w:proofErr w:type="gramEnd"/>
      <w:r w:rsidR="00B34D25" w:rsidRPr="003D67D8">
        <w:rPr>
          <w:sz w:val="28"/>
          <w:szCs w:val="28"/>
        </w:rPr>
        <w:t xml:space="preserve"> в стадии капитального ремонта, восстановления, консервации и ликвидации. Осуществлять постоянный </w:t>
      </w:r>
      <w:proofErr w:type="gramStart"/>
      <w:r w:rsidR="00B34D25" w:rsidRPr="003D67D8">
        <w:rPr>
          <w:sz w:val="28"/>
          <w:szCs w:val="28"/>
        </w:rPr>
        <w:t>контроль за</w:t>
      </w:r>
      <w:proofErr w:type="gramEnd"/>
      <w:r w:rsidR="00B34D25" w:rsidRPr="003D67D8">
        <w:rPr>
          <w:sz w:val="28"/>
          <w:szCs w:val="28"/>
        </w:rPr>
        <w:t xml:space="preserve"> техническим состоянием ГТС, с целью заблаговременного выявления наиболее слабых участков и принятия мер по их укреплению и предупреждению прорыва, мониторинг сбросов воды с ГТС находящихся в каскаде рек выше по течению.</w:t>
      </w:r>
    </w:p>
    <w:p w:rsidR="00B34D25" w:rsidRPr="003D67D8" w:rsidRDefault="00B34D25" w:rsidP="00B34D25">
      <w:pPr>
        <w:tabs>
          <w:tab w:val="left" w:pos="993"/>
        </w:tabs>
        <w:overflowPunct w:val="0"/>
        <w:autoSpaceDE w:val="0"/>
        <w:autoSpaceDN w:val="0"/>
        <w:adjustRightInd w:val="0"/>
        <w:ind w:firstLine="567"/>
        <w:jc w:val="both"/>
        <w:textAlignment w:val="baseline"/>
        <w:rPr>
          <w:sz w:val="28"/>
          <w:szCs w:val="28"/>
        </w:rPr>
      </w:pPr>
      <w:r w:rsidRPr="003D67D8">
        <w:rPr>
          <w:sz w:val="28"/>
          <w:szCs w:val="28"/>
        </w:rPr>
        <w:t>Осуществлять контроль состояния готовности коллекторных систем к пропуску паводка, обращая особое внимание на коллекторы, расположенные в пониженных участках и зонах пропуска воды под автодорогами.</w:t>
      </w:r>
    </w:p>
    <w:p w:rsidR="00B34D25" w:rsidRPr="003D67D8" w:rsidRDefault="00B34D25" w:rsidP="00B34D25">
      <w:pPr>
        <w:tabs>
          <w:tab w:val="left" w:pos="993"/>
        </w:tabs>
        <w:overflowPunct w:val="0"/>
        <w:autoSpaceDE w:val="0"/>
        <w:autoSpaceDN w:val="0"/>
        <w:adjustRightInd w:val="0"/>
        <w:ind w:firstLine="567"/>
        <w:jc w:val="both"/>
        <w:textAlignment w:val="baseline"/>
        <w:rPr>
          <w:sz w:val="28"/>
          <w:szCs w:val="28"/>
        </w:rPr>
      </w:pPr>
      <w:r w:rsidRPr="003D67D8">
        <w:rPr>
          <w:sz w:val="28"/>
          <w:szCs w:val="28"/>
        </w:rPr>
        <w:t xml:space="preserve">Осуществлять мониторинг гидрологической обстановки. Организовать взаимодействие по своевременному сбору и обмену информацией между ЕДДС, </w:t>
      </w:r>
      <w:r w:rsidRPr="003D67D8">
        <w:rPr>
          <w:sz w:val="28"/>
          <w:szCs w:val="28"/>
        </w:rPr>
        <w:lastRenderedPageBreak/>
        <w:t xml:space="preserve">ответственными должностными лицами за координацию мероприятий по безаварийному пропуску весеннего половодья и дождевых паводков по </w:t>
      </w:r>
      <w:proofErr w:type="spellStart"/>
      <w:r w:rsidRPr="003D67D8">
        <w:rPr>
          <w:sz w:val="28"/>
          <w:szCs w:val="28"/>
        </w:rPr>
        <w:t>паводкоопасным</w:t>
      </w:r>
      <w:proofErr w:type="spellEnd"/>
      <w:r w:rsidRPr="003D67D8">
        <w:rPr>
          <w:sz w:val="28"/>
          <w:szCs w:val="28"/>
        </w:rPr>
        <w:t xml:space="preserve"> направлениям, собственниками и (или) эксплуатирующими ГТС организациями.</w:t>
      </w:r>
    </w:p>
    <w:p w:rsidR="00B34D25" w:rsidRPr="003D67D8" w:rsidRDefault="00B34D25" w:rsidP="00B34D25">
      <w:pPr>
        <w:tabs>
          <w:tab w:val="left" w:pos="993"/>
        </w:tabs>
        <w:overflowPunct w:val="0"/>
        <w:autoSpaceDE w:val="0"/>
        <w:autoSpaceDN w:val="0"/>
        <w:adjustRightInd w:val="0"/>
        <w:ind w:firstLine="567"/>
        <w:jc w:val="both"/>
        <w:textAlignment w:val="baseline"/>
        <w:rPr>
          <w:sz w:val="28"/>
          <w:szCs w:val="28"/>
        </w:rPr>
      </w:pPr>
      <w:r w:rsidRPr="003D67D8">
        <w:rPr>
          <w:sz w:val="28"/>
          <w:szCs w:val="28"/>
        </w:rPr>
        <w:t>Разработать прогнозы возможных ЧС и довести до ответственных должностных и иных заинтересованных лиц.</w:t>
      </w:r>
    </w:p>
    <w:p w:rsidR="00B34D25" w:rsidRPr="003D67D8" w:rsidRDefault="00B34D25" w:rsidP="00B34D25">
      <w:pPr>
        <w:tabs>
          <w:tab w:val="left" w:pos="993"/>
        </w:tabs>
        <w:overflowPunct w:val="0"/>
        <w:autoSpaceDE w:val="0"/>
        <w:autoSpaceDN w:val="0"/>
        <w:adjustRightInd w:val="0"/>
        <w:ind w:firstLine="567"/>
        <w:jc w:val="both"/>
        <w:textAlignment w:val="baseline"/>
        <w:rPr>
          <w:sz w:val="28"/>
          <w:szCs w:val="28"/>
        </w:rPr>
      </w:pPr>
      <w:r w:rsidRPr="003D67D8">
        <w:rPr>
          <w:sz w:val="28"/>
          <w:szCs w:val="28"/>
        </w:rPr>
        <w:t>Организовать оповещение и доведение информации до населения при угрозе возникновения и возникновении ЧС через средства массовой информации, а также путем подворового обхода.</w:t>
      </w:r>
    </w:p>
    <w:p w:rsidR="00B34D25" w:rsidRPr="003D67D8" w:rsidRDefault="00B34D25" w:rsidP="00B34D25">
      <w:pPr>
        <w:tabs>
          <w:tab w:val="left" w:pos="993"/>
        </w:tabs>
        <w:overflowPunct w:val="0"/>
        <w:autoSpaceDE w:val="0"/>
        <w:autoSpaceDN w:val="0"/>
        <w:adjustRightInd w:val="0"/>
        <w:ind w:firstLine="567"/>
        <w:jc w:val="both"/>
        <w:textAlignment w:val="baseline"/>
        <w:rPr>
          <w:sz w:val="28"/>
          <w:szCs w:val="28"/>
        </w:rPr>
      </w:pPr>
      <w:r w:rsidRPr="003D67D8">
        <w:rPr>
          <w:sz w:val="28"/>
          <w:szCs w:val="28"/>
        </w:rPr>
        <w:t>Провести мероприятия по уточнению списков населения, проживающего в зонах возможного затопления (подтопления), на случай экстренной эвакуации. Обеспечить готовность пунктов временного размещения.</w:t>
      </w:r>
    </w:p>
    <w:p w:rsidR="00B34D25" w:rsidRPr="003D67D8" w:rsidRDefault="00B34D25" w:rsidP="00B34D25">
      <w:pPr>
        <w:tabs>
          <w:tab w:val="left" w:pos="993"/>
        </w:tabs>
        <w:overflowPunct w:val="0"/>
        <w:autoSpaceDE w:val="0"/>
        <w:autoSpaceDN w:val="0"/>
        <w:adjustRightInd w:val="0"/>
        <w:ind w:firstLine="567"/>
        <w:jc w:val="both"/>
        <w:textAlignment w:val="baseline"/>
        <w:rPr>
          <w:sz w:val="28"/>
          <w:szCs w:val="28"/>
        </w:rPr>
      </w:pPr>
      <w:r w:rsidRPr="003D67D8">
        <w:rPr>
          <w:sz w:val="28"/>
          <w:szCs w:val="28"/>
        </w:rPr>
        <w:t>Создать в необходимых объемах запас медикаментов, продовольственных и иных товаров первой необходимости в населённых пунктах, подверженных угрозе затопления (подтопления) паводковыми водами и (или) с которыми нарушается автотранспортное сообщение.</w:t>
      </w:r>
    </w:p>
    <w:p w:rsidR="00B34D25" w:rsidRPr="003D67D8" w:rsidRDefault="00B34D25" w:rsidP="00B34D25">
      <w:pPr>
        <w:tabs>
          <w:tab w:val="left" w:pos="993"/>
        </w:tabs>
        <w:overflowPunct w:val="0"/>
        <w:autoSpaceDE w:val="0"/>
        <w:autoSpaceDN w:val="0"/>
        <w:adjustRightInd w:val="0"/>
        <w:ind w:firstLine="567"/>
        <w:jc w:val="both"/>
        <w:textAlignment w:val="baseline"/>
        <w:rPr>
          <w:sz w:val="28"/>
          <w:szCs w:val="28"/>
        </w:rPr>
      </w:pPr>
      <w:r w:rsidRPr="003D67D8">
        <w:rPr>
          <w:sz w:val="28"/>
          <w:szCs w:val="28"/>
        </w:rPr>
        <w:t>Организовать вывоз мусора и очистку выгребных ям из зон возможного подтопления.</w:t>
      </w:r>
    </w:p>
    <w:p w:rsidR="00B34D25" w:rsidRPr="003D67D8" w:rsidRDefault="00B34D25" w:rsidP="00B34D25">
      <w:pPr>
        <w:tabs>
          <w:tab w:val="left" w:pos="993"/>
        </w:tabs>
        <w:overflowPunct w:val="0"/>
        <w:autoSpaceDE w:val="0"/>
        <w:autoSpaceDN w:val="0"/>
        <w:adjustRightInd w:val="0"/>
        <w:ind w:firstLine="567"/>
        <w:jc w:val="both"/>
        <w:textAlignment w:val="baseline"/>
        <w:rPr>
          <w:sz w:val="28"/>
          <w:szCs w:val="28"/>
        </w:rPr>
      </w:pPr>
      <w:r w:rsidRPr="003D67D8">
        <w:rPr>
          <w:sz w:val="28"/>
          <w:szCs w:val="28"/>
        </w:rPr>
        <w:t>Уточнить схему электроснабжения (наличие резервных источников питания) в зоне возможного подтопления.</w:t>
      </w:r>
    </w:p>
    <w:p w:rsidR="00B34D25" w:rsidRPr="003D67D8" w:rsidRDefault="00B34D25" w:rsidP="00B34D25">
      <w:pPr>
        <w:tabs>
          <w:tab w:val="left" w:pos="993"/>
        </w:tabs>
        <w:overflowPunct w:val="0"/>
        <w:autoSpaceDE w:val="0"/>
        <w:autoSpaceDN w:val="0"/>
        <w:adjustRightInd w:val="0"/>
        <w:ind w:firstLine="567"/>
        <w:jc w:val="both"/>
        <w:textAlignment w:val="baseline"/>
        <w:rPr>
          <w:sz w:val="28"/>
          <w:szCs w:val="28"/>
        </w:rPr>
      </w:pPr>
      <w:r w:rsidRPr="003D67D8">
        <w:rPr>
          <w:sz w:val="28"/>
          <w:szCs w:val="28"/>
        </w:rPr>
        <w:t>Быть в готовности к проведению АСДНР. Подготовить расчет количества личного состава и техники на ликвидацию возможных ЧС.</w:t>
      </w:r>
    </w:p>
    <w:p w:rsidR="00B34D25" w:rsidRPr="003D67D8" w:rsidRDefault="00B34D25" w:rsidP="00B34D25">
      <w:pPr>
        <w:tabs>
          <w:tab w:val="left" w:pos="993"/>
        </w:tabs>
        <w:overflowPunct w:val="0"/>
        <w:autoSpaceDE w:val="0"/>
        <w:autoSpaceDN w:val="0"/>
        <w:adjustRightInd w:val="0"/>
        <w:ind w:firstLine="567"/>
        <w:jc w:val="both"/>
        <w:textAlignment w:val="baseline"/>
      </w:pPr>
      <w:r w:rsidRPr="003D67D8">
        <w:rPr>
          <w:sz w:val="28"/>
          <w:szCs w:val="28"/>
        </w:rPr>
        <w:t>Быть в готовности к оказанию медицинской и психологической помощи возможным пострадавшим. Во взаимодействии с Министерством здравоохранения разработать комплекс мер по лекарственному и санитарно-хозяйственному обеспечению населения в зонах затопления (подтопления), провести расчёты, направленные на создание временных медицинских пунктов в местах временного проживания населения при отселении из зон затоплений (подтоплений).</w:t>
      </w:r>
    </w:p>
    <w:p w:rsidR="00B34D25" w:rsidRPr="003D67D8" w:rsidRDefault="00B34D25" w:rsidP="00B34D25">
      <w:pPr>
        <w:tabs>
          <w:tab w:val="left" w:pos="993"/>
        </w:tabs>
        <w:overflowPunct w:val="0"/>
        <w:autoSpaceDE w:val="0"/>
        <w:autoSpaceDN w:val="0"/>
        <w:adjustRightInd w:val="0"/>
        <w:ind w:firstLine="567"/>
        <w:jc w:val="both"/>
        <w:textAlignment w:val="baseline"/>
        <w:rPr>
          <w:sz w:val="28"/>
          <w:szCs w:val="28"/>
        </w:rPr>
      </w:pPr>
      <w:r w:rsidRPr="003D67D8">
        <w:rPr>
          <w:sz w:val="28"/>
          <w:szCs w:val="28"/>
        </w:rPr>
        <w:t>Проверить наличие и пополнить запасы материальных средств, используемых для ликвидации последствий ЧС.</w:t>
      </w:r>
    </w:p>
    <w:p w:rsidR="00B34D25" w:rsidRPr="003D67D8" w:rsidRDefault="00B34D25" w:rsidP="00B34D25">
      <w:pPr>
        <w:suppressAutoHyphens/>
        <w:ind w:firstLine="567"/>
        <w:jc w:val="both"/>
        <w:rPr>
          <w:b/>
          <w:sz w:val="28"/>
          <w:szCs w:val="28"/>
          <w:lang w:eastAsia="ar-SA"/>
        </w:rPr>
      </w:pPr>
      <w:r w:rsidRPr="003D67D8">
        <w:rPr>
          <w:b/>
          <w:sz w:val="28"/>
          <w:szCs w:val="28"/>
          <w:lang w:eastAsia="ar-SA"/>
        </w:rPr>
        <w:t>4.8. В целях предотвращения возникновения природных пожаров</w:t>
      </w:r>
    </w:p>
    <w:p w:rsidR="00B34D25" w:rsidRPr="003D67D8" w:rsidRDefault="00B34D25" w:rsidP="00B34D25">
      <w:pPr>
        <w:suppressAutoHyphens/>
        <w:overflowPunct w:val="0"/>
        <w:autoSpaceDE w:val="0"/>
        <w:ind w:firstLine="567"/>
        <w:jc w:val="both"/>
        <w:textAlignment w:val="baseline"/>
        <w:rPr>
          <w:sz w:val="28"/>
          <w:szCs w:val="28"/>
        </w:rPr>
      </w:pPr>
      <w:r w:rsidRPr="003D67D8">
        <w:rPr>
          <w:sz w:val="28"/>
          <w:szCs w:val="28"/>
        </w:rPr>
        <w:t>Главам муниципальных образований своевременно вводить «особый</w:t>
      </w:r>
      <w:r w:rsidR="00C971F4" w:rsidRPr="003D67D8">
        <w:rPr>
          <w:sz w:val="28"/>
          <w:szCs w:val="28"/>
        </w:rPr>
        <w:t xml:space="preserve"> противопожарный режим в лесах».</w:t>
      </w:r>
    </w:p>
    <w:p w:rsidR="00B34D25" w:rsidRPr="003D67D8" w:rsidRDefault="00B34D25" w:rsidP="00B34D25">
      <w:pPr>
        <w:suppressAutoHyphens/>
        <w:overflowPunct w:val="0"/>
        <w:autoSpaceDE w:val="0"/>
        <w:ind w:firstLine="567"/>
        <w:jc w:val="both"/>
        <w:textAlignment w:val="baseline"/>
        <w:rPr>
          <w:sz w:val="28"/>
          <w:szCs w:val="28"/>
        </w:rPr>
      </w:pPr>
      <w:r w:rsidRPr="003D67D8">
        <w:rPr>
          <w:sz w:val="28"/>
          <w:szCs w:val="28"/>
        </w:rPr>
        <w:t xml:space="preserve">Усилить </w:t>
      </w:r>
      <w:proofErr w:type="gramStart"/>
      <w:r w:rsidRPr="003D67D8">
        <w:rPr>
          <w:sz w:val="28"/>
          <w:szCs w:val="28"/>
        </w:rPr>
        <w:t>контроль за</w:t>
      </w:r>
      <w:proofErr w:type="gramEnd"/>
      <w:r w:rsidRPr="003D67D8">
        <w:rPr>
          <w:sz w:val="28"/>
          <w:szCs w:val="28"/>
        </w:rPr>
        <w:t xml:space="preserve"> обстановкой по линии дежурно-диспетчерских служб, обеспечить немедленное пр</w:t>
      </w:r>
      <w:r w:rsidR="00C971F4" w:rsidRPr="003D67D8">
        <w:rPr>
          <w:sz w:val="28"/>
          <w:szCs w:val="28"/>
        </w:rPr>
        <w:t>охождение информации и докладов.</w:t>
      </w:r>
    </w:p>
    <w:p w:rsidR="00B34D25" w:rsidRPr="003D67D8" w:rsidRDefault="00B34D25" w:rsidP="00B34D25">
      <w:pPr>
        <w:suppressAutoHyphens/>
        <w:overflowPunct w:val="0"/>
        <w:autoSpaceDE w:val="0"/>
        <w:ind w:firstLine="567"/>
        <w:jc w:val="both"/>
        <w:textAlignment w:val="baseline"/>
        <w:rPr>
          <w:sz w:val="28"/>
          <w:szCs w:val="28"/>
        </w:rPr>
      </w:pPr>
      <w:r w:rsidRPr="003D67D8">
        <w:rPr>
          <w:sz w:val="28"/>
          <w:szCs w:val="28"/>
        </w:rPr>
        <w:t>Уточнить наличие и состав сил и средств, при необходимости увеличить группи</w:t>
      </w:r>
      <w:r w:rsidR="00C971F4" w:rsidRPr="003D67D8">
        <w:rPr>
          <w:sz w:val="28"/>
          <w:szCs w:val="28"/>
        </w:rPr>
        <w:t>ровку.</w:t>
      </w:r>
    </w:p>
    <w:p w:rsidR="00B34D25" w:rsidRPr="003D67D8" w:rsidRDefault="00B34D25" w:rsidP="00B34D25">
      <w:pPr>
        <w:suppressAutoHyphens/>
        <w:overflowPunct w:val="0"/>
        <w:autoSpaceDE w:val="0"/>
        <w:ind w:firstLine="567"/>
        <w:jc w:val="both"/>
        <w:textAlignment w:val="baseline"/>
        <w:rPr>
          <w:sz w:val="28"/>
          <w:szCs w:val="28"/>
        </w:rPr>
      </w:pPr>
      <w:r w:rsidRPr="003D67D8">
        <w:rPr>
          <w:sz w:val="28"/>
          <w:szCs w:val="28"/>
        </w:rPr>
        <w:t>Проверить планы первоочеред</w:t>
      </w:r>
      <w:r w:rsidR="00C971F4" w:rsidRPr="003D67D8">
        <w:rPr>
          <w:sz w:val="28"/>
          <w:szCs w:val="28"/>
        </w:rPr>
        <w:t>ного жизнеобеспечения населения.</w:t>
      </w:r>
    </w:p>
    <w:p w:rsidR="00B34D25" w:rsidRPr="003D67D8" w:rsidRDefault="00B34D25" w:rsidP="00B34D25">
      <w:pPr>
        <w:suppressAutoHyphens/>
        <w:overflowPunct w:val="0"/>
        <w:autoSpaceDE w:val="0"/>
        <w:ind w:firstLine="567"/>
        <w:jc w:val="both"/>
        <w:textAlignment w:val="baseline"/>
        <w:rPr>
          <w:sz w:val="28"/>
          <w:szCs w:val="28"/>
        </w:rPr>
      </w:pPr>
      <w:r w:rsidRPr="003D67D8">
        <w:rPr>
          <w:sz w:val="28"/>
          <w:szCs w:val="28"/>
        </w:rPr>
        <w:t>Проверить и обеспечить готовность системы оповещения и информирования населе</w:t>
      </w:r>
      <w:r w:rsidR="00C971F4" w:rsidRPr="003D67D8">
        <w:rPr>
          <w:sz w:val="28"/>
          <w:szCs w:val="28"/>
        </w:rPr>
        <w:t>ния, сре</w:t>
      </w:r>
      <w:proofErr w:type="gramStart"/>
      <w:r w:rsidR="00C971F4" w:rsidRPr="003D67D8">
        <w:rPr>
          <w:sz w:val="28"/>
          <w:szCs w:val="28"/>
        </w:rPr>
        <w:t>дств св</w:t>
      </w:r>
      <w:proofErr w:type="gramEnd"/>
      <w:r w:rsidR="00C971F4" w:rsidRPr="003D67D8">
        <w:rPr>
          <w:sz w:val="28"/>
          <w:szCs w:val="28"/>
        </w:rPr>
        <w:t>язи и управления.</w:t>
      </w:r>
    </w:p>
    <w:p w:rsidR="00B34D25" w:rsidRPr="003D67D8" w:rsidRDefault="00B34D25" w:rsidP="00B34D25">
      <w:pPr>
        <w:suppressAutoHyphens/>
        <w:overflowPunct w:val="0"/>
        <w:autoSpaceDE w:val="0"/>
        <w:ind w:firstLine="567"/>
        <w:jc w:val="both"/>
        <w:textAlignment w:val="baseline"/>
        <w:rPr>
          <w:sz w:val="28"/>
          <w:szCs w:val="28"/>
        </w:rPr>
      </w:pPr>
      <w:r w:rsidRPr="003D67D8">
        <w:rPr>
          <w:sz w:val="28"/>
          <w:szCs w:val="28"/>
        </w:rPr>
        <w:t>Запретить сжигание сухой растительности</w:t>
      </w:r>
      <w:r w:rsidR="00C971F4" w:rsidRPr="003D67D8">
        <w:rPr>
          <w:sz w:val="28"/>
          <w:szCs w:val="28"/>
        </w:rPr>
        <w:t xml:space="preserve"> и сжигание порубочных остатков.</w:t>
      </w:r>
    </w:p>
    <w:p w:rsidR="00B34D25" w:rsidRPr="003D67D8" w:rsidRDefault="00B34D25" w:rsidP="00B34D25">
      <w:pPr>
        <w:suppressAutoHyphens/>
        <w:overflowPunct w:val="0"/>
        <w:autoSpaceDE w:val="0"/>
        <w:ind w:firstLine="567"/>
        <w:jc w:val="both"/>
        <w:textAlignment w:val="baseline"/>
        <w:rPr>
          <w:sz w:val="28"/>
          <w:szCs w:val="28"/>
        </w:rPr>
      </w:pPr>
      <w:r w:rsidRPr="003D67D8">
        <w:rPr>
          <w:sz w:val="28"/>
          <w:szCs w:val="28"/>
        </w:rPr>
        <w:t>Проводить обус</w:t>
      </w:r>
      <w:r w:rsidR="00C971F4" w:rsidRPr="003D67D8">
        <w:rPr>
          <w:sz w:val="28"/>
          <w:szCs w:val="28"/>
        </w:rPr>
        <w:t>тройство минерализованных полос.</w:t>
      </w:r>
    </w:p>
    <w:p w:rsidR="00B34D25" w:rsidRPr="003D67D8" w:rsidRDefault="00B34D25" w:rsidP="00B34D25">
      <w:pPr>
        <w:suppressAutoHyphens/>
        <w:overflowPunct w:val="0"/>
        <w:autoSpaceDE w:val="0"/>
        <w:ind w:firstLine="567"/>
        <w:jc w:val="both"/>
        <w:textAlignment w:val="baseline"/>
        <w:rPr>
          <w:sz w:val="28"/>
          <w:szCs w:val="28"/>
        </w:rPr>
      </w:pPr>
      <w:r w:rsidRPr="003D67D8">
        <w:rPr>
          <w:sz w:val="28"/>
          <w:szCs w:val="28"/>
        </w:rPr>
        <w:t>Обеспечить координацию действий организаций при проведении мероприятий по борьбе с лесными пожарами и привлечение для тушения лесных пожаров населения, рабочих и служащих, а также противопожарной техники и транспортны</w:t>
      </w:r>
      <w:r w:rsidR="00C971F4" w:rsidRPr="003D67D8">
        <w:rPr>
          <w:sz w:val="28"/>
          <w:szCs w:val="28"/>
        </w:rPr>
        <w:t>х средств организаций.</w:t>
      </w:r>
    </w:p>
    <w:p w:rsidR="00B34D25" w:rsidRPr="003D67D8" w:rsidRDefault="00B34D25" w:rsidP="00B34D25">
      <w:pPr>
        <w:suppressAutoHyphens/>
        <w:overflowPunct w:val="0"/>
        <w:autoSpaceDE w:val="0"/>
        <w:ind w:firstLine="567"/>
        <w:jc w:val="both"/>
        <w:textAlignment w:val="baseline"/>
        <w:rPr>
          <w:sz w:val="28"/>
          <w:szCs w:val="28"/>
        </w:rPr>
      </w:pPr>
      <w:r w:rsidRPr="003D67D8">
        <w:rPr>
          <w:sz w:val="28"/>
          <w:szCs w:val="28"/>
        </w:rPr>
        <w:lastRenderedPageBreak/>
        <w:t>Продолжать мероприятия по очистке территорий в полосе отвода автомо</w:t>
      </w:r>
      <w:r w:rsidR="00C971F4" w:rsidRPr="003D67D8">
        <w:rPr>
          <w:sz w:val="28"/>
          <w:szCs w:val="28"/>
        </w:rPr>
        <w:t>бильных и железнодорожных дорог.</w:t>
      </w:r>
    </w:p>
    <w:p w:rsidR="00B34D25" w:rsidRPr="003D67D8" w:rsidRDefault="00B34D25" w:rsidP="00B34D25">
      <w:pPr>
        <w:suppressAutoHyphens/>
        <w:overflowPunct w:val="0"/>
        <w:autoSpaceDE w:val="0"/>
        <w:ind w:firstLine="567"/>
        <w:jc w:val="both"/>
        <w:textAlignment w:val="baseline"/>
        <w:rPr>
          <w:sz w:val="28"/>
          <w:szCs w:val="28"/>
        </w:rPr>
      </w:pPr>
      <w:r w:rsidRPr="003D67D8">
        <w:rPr>
          <w:sz w:val="28"/>
          <w:szCs w:val="28"/>
        </w:rPr>
        <w:t>Проверить оснащение территорий общего пользования первичными средствами тушения пожар</w:t>
      </w:r>
      <w:r w:rsidR="00C971F4" w:rsidRPr="003D67D8">
        <w:rPr>
          <w:sz w:val="28"/>
          <w:szCs w:val="28"/>
        </w:rPr>
        <w:t>ов и противопожарным инвентарем.</w:t>
      </w:r>
    </w:p>
    <w:p w:rsidR="00B34D25" w:rsidRPr="003D67D8" w:rsidRDefault="00B34D25" w:rsidP="00B34D25">
      <w:pPr>
        <w:suppressAutoHyphens/>
        <w:overflowPunct w:val="0"/>
        <w:autoSpaceDE w:val="0"/>
        <w:ind w:firstLine="567"/>
        <w:jc w:val="both"/>
        <w:textAlignment w:val="baseline"/>
        <w:rPr>
          <w:sz w:val="28"/>
          <w:szCs w:val="28"/>
        </w:rPr>
      </w:pPr>
      <w:r w:rsidRPr="003D67D8">
        <w:rPr>
          <w:sz w:val="28"/>
          <w:szCs w:val="28"/>
        </w:rPr>
        <w:t>Организовать проведение противопожарной пропаганды и обучение населения мерам пожарной безопасности в лесах.</w:t>
      </w:r>
    </w:p>
    <w:p w:rsidR="00D32166" w:rsidRPr="004D3B22" w:rsidRDefault="00D32166" w:rsidP="00D32166">
      <w:pPr>
        <w:widowControl w:val="0"/>
        <w:rPr>
          <w:noProof/>
          <w:sz w:val="28"/>
          <w:szCs w:val="28"/>
          <w:highlight w:val="yellow"/>
        </w:rPr>
      </w:pPr>
    </w:p>
    <w:p w:rsidR="006D185E" w:rsidRPr="004D3B22" w:rsidRDefault="006D185E" w:rsidP="00D32166">
      <w:pPr>
        <w:widowControl w:val="0"/>
        <w:rPr>
          <w:noProof/>
          <w:sz w:val="28"/>
          <w:szCs w:val="28"/>
          <w:highlight w:val="yellow"/>
        </w:rPr>
      </w:pPr>
    </w:p>
    <w:p w:rsidR="0063458E" w:rsidRPr="004D3B22" w:rsidRDefault="0063458E" w:rsidP="00D32166">
      <w:pPr>
        <w:widowControl w:val="0"/>
        <w:rPr>
          <w:noProof/>
          <w:sz w:val="28"/>
          <w:szCs w:val="28"/>
          <w:highlight w:val="yellow"/>
        </w:rPr>
      </w:pPr>
    </w:p>
    <w:p w:rsidR="003D67D8" w:rsidRPr="00742FDA" w:rsidRDefault="003D67D8" w:rsidP="003D67D8">
      <w:pPr>
        <w:widowControl w:val="0"/>
        <w:jc w:val="both"/>
        <w:rPr>
          <w:sz w:val="28"/>
          <w:szCs w:val="28"/>
        </w:rPr>
      </w:pPr>
      <w:r w:rsidRPr="00742FDA">
        <w:rPr>
          <w:sz w:val="28"/>
          <w:szCs w:val="28"/>
        </w:rPr>
        <w:t>АРМ - 9</w:t>
      </w:r>
    </w:p>
    <w:p w:rsidR="003D67D8" w:rsidRPr="00742FDA" w:rsidRDefault="003D67D8" w:rsidP="003D67D8">
      <w:pPr>
        <w:widowControl w:val="0"/>
        <w:jc w:val="both"/>
        <w:rPr>
          <w:sz w:val="28"/>
          <w:szCs w:val="28"/>
        </w:rPr>
      </w:pPr>
      <w:r w:rsidRPr="00742FDA">
        <w:rPr>
          <w:sz w:val="28"/>
          <w:szCs w:val="28"/>
        </w:rPr>
        <w:t>Специалист по мониторингу,</w:t>
      </w:r>
    </w:p>
    <w:p w:rsidR="003D67D8" w:rsidRPr="00742FDA" w:rsidRDefault="003D67D8" w:rsidP="003D67D8">
      <w:pPr>
        <w:widowControl w:val="0"/>
        <w:jc w:val="both"/>
        <w:rPr>
          <w:sz w:val="28"/>
          <w:szCs w:val="28"/>
        </w:rPr>
      </w:pPr>
      <w:r w:rsidRPr="00742FDA">
        <w:rPr>
          <w:noProof/>
          <w:sz w:val="28"/>
          <w:szCs w:val="28"/>
        </w:rPr>
        <w:drawing>
          <wp:anchor distT="0" distB="0" distL="114300" distR="114300" simplePos="0" relativeHeight="251731968" behindDoc="0" locked="0" layoutInCell="1" allowOverlap="1" wp14:anchorId="5DC0452D" wp14:editId="342ABCF8">
            <wp:simplePos x="0" y="0"/>
            <wp:positionH relativeFrom="column">
              <wp:posOffset>3806825</wp:posOffset>
            </wp:positionH>
            <wp:positionV relativeFrom="paragraph">
              <wp:posOffset>107315</wp:posOffset>
            </wp:positionV>
            <wp:extent cx="594995" cy="455295"/>
            <wp:effectExtent l="0" t="0" r="0" b="190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995" cy="455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2FDA">
        <w:rPr>
          <w:sz w:val="28"/>
          <w:szCs w:val="28"/>
        </w:rPr>
        <w:t>моделированию и организации</w:t>
      </w:r>
    </w:p>
    <w:p w:rsidR="003D67D8" w:rsidRPr="00742FDA" w:rsidRDefault="003D67D8" w:rsidP="003D67D8">
      <w:pPr>
        <w:widowControl w:val="0"/>
        <w:jc w:val="both"/>
        <w:rPr>
          <w:sz w:val="28"/>
          <w:szCs w:val="28"/>
        </w:rPr>
      </w:pPr>
      <w:r w:rsidRPr="00742FDA">
        <w:rPr>
          <w:sz w:val="28"/>
          <w:szCs w:val="28"/>
        </w:rPr>
        <w:t>проведения превентивных мероприятий                                                      А.К. Микулич</w:t>
      </w:r>
    </w:p>
    <w:p w:rsidR="003D67D8" w:rsidRPr="00742FDA" w:rsidRDefault="003D67D8" w:rsidP="003D67D8">
      <w:pPr>
        <w:widowControl w:val="0"/>
        <w:rPr>
          <w:sz w:val="28"/>
          <w:szCs w:val="28"/>
        </w:rPr>
      </w:pPr>
    </w:p>
    <w:p w:rsidR="003D67D8" w:rsidRPr="00742FDA" w:rsidRDefault="003D67D8" w:rsidP="003D67D8">
      <w:pPr>
        <w:widowControl w:val="0"/>
        <w:jc w:val="both"/>
        <w:rPr>
          <w:sz w:val="28"/>
          <w:szCs w:val="28"/>
        </w:rPr>
      </w:pPr>
      <w:r w:rsidRPr="00742FDA">
        <w:rPr>
          <w:sz w:val="28"/>
          <w:szCs w:val="28"/>
        </w:rPr>
        <w:t>Старший оперативный дежурный</w:t>
      </w:r>
    </w:p>
    <w:p w:rsidR="003D67D8" w:rsidRPr="00742FDA" w:rsidRDefault="003D67D8" w:rsidP="003D67D8">
      <w:pPr>
        <w:widowControl w:val="0"/>
        <w:jc w:val="both"/>
        <w:rPr>
          <w:sz w:val="28"/>
          <w:szCs w:val="28"/>
        </w:rPr>
      </w:pPr>
      <w:r w:rsidRPr="00742FDA">
        <w:rPr>
          <w:sz w:val="28"/>
          <w:szCs w:val="28"/>
        </w:rPr>
        <w:t>ЦУКС ГУ МЧС России</w:t>
      </w:r>
    </w:p>
    <w:p w:rsidR="003D67D8" w:rsidRPr="00742FDA" w:rsidRDefault="003D67D8" w:rsidP="003D67D8">
      <w:pPr>
        <w:widowControl w:val="0"/>
        <w:jc w:val="both"/>
        <w:rPr>
          <w:sz w:val="28"/>
          <w:szCs w:val="28"/>
        </w:rPr>
      </w:pPr>
      <w:r w:rsidRPr="00742FDA">
        <w:rPr>
          <w:noProof/>
          <w:sz w:val="28"/>
          <w:szCs w:val="28"/>
        </w:rPr>
        <w:drawing>
          <wp:anchor distT="0" distB="0" distL="114300" distR="114300" simplePos="0" relativeHeight="251732992" behindDoc="0" locked="0" layoutInCell="1" allowOverlap="1" wp14:anchorId="66A045F7" wp14:editId="2DA906B3">
            <wp:simplePos x="0" y="0"/>
            <wp:positionH relativeFrom="column">
              <wp:posOffset>3333750</wp:posOffset>
            </wp:positionH>
            <wp:positionV relativeFrom="paragraph">
              <wp:posOffset>60325</wp:posOffset>
            </wp:positionV>
            <wp:extent cx="944880" cy="426720"/>
            <wp:effectExtent l="0" t="0" r="762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4880" cy="4267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742FDA">
        <w:rPr>
          <w:sz w:val="28"/>
          <w:szCs w:val="28"/>
        </w:rPr>
        <w:t>по Свердловской области</w:t>
      </w:r>
    </w:p>
    <w:p w:rsidR="003D67D8" w:rsidRPr="000A2673" w:rsidRDefault="003D67D8" w:rsidP="003D67D8">
      <w:pPr>
        <w:widowControl w:val="0"/>
        <w:jc w:val="both"/>
        <w:rPr>
          <w:sz w:val="28"/>
          <w:szCs w:val="28"/>
        </w:rPr>
      </w:pPr>
      <w:r w:rsidRPr="00742FDA">
        <w:rPr>
          <w:sz w:val="28"/>
          <w:szCs w:val="28"/>
        </w:rPr>
        <w:t xml:space="preserve">майор внутренней службы                                                                               Е.И. </w:t>
      </w:r>
      <w:proofErr w:type="spellStart"/>
      <w:r w:rsidRPr="00742FDA">
        <w:rPr>
          <w:sz w:val="28"/>
          <w:szCs w:val="28"/>
        </w:rPr>
        <w:t>Ярушин</w:t>
      </w:r>
      <w:proofErr w:type="spellEnd"/>
    </w:p>
    <w:p w:rsidR="003D67D8" w:rsidRPr="00CF0A5D" w:rsidRDefault="003D67D8" w:rsidP="003D67D8">
      <w:pPr>
        <w:rPr>
          <w:sz w:val="28"/>
          <w:szCs w:val="28"/>
        </w:rPr>
      </w:pPr>
    </w:p>
    <w:sectPr w:rsidR="003D67D8" w:rsidRPr="00CF0A5D" w:rsidSect="002C6BDA">
      <w:pgSz w:w="11906" w:h="16838" w:code="9"/>
      <w:pgMar w:top="1135" w:right="567" w:bottom="851"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5C5" w:rsidRDefault="004565C5">
      <w:r>
        <w:separator/>
      </w:r>
    </w:p>
  </w:endnote>
  <w:endnote w:type="continuationSeparator" w:id="0">
    <w:p w:rsidR="004565C5" w:rsidRDefault="00456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5F" w:usb2="00000000" w:usb3="00000000" w:csb0="0000019F" w:csb1="00000000"/>
  </w:font>
  <w:font w:name="Liberation Serif">
    <w:altName w:val="Times New Roman"/>
    <w:charset w:val="CC"/>
    <w:family w:val="roman"/>
    <w:pitch w:val="variable"/>
    <w:sig w:usb0="00000000" w:usb1="500078FF" w:usb2="00000021" w:usb3="00000000" w:csb0="000001BF" w:csb1="00000000"/>
  </w:font>
  <w:font w:name="+mn-e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5C5" w:rsidRDefault="004565C5">
      <w:r>
        <w:separator/>
      </w:r>
    </w:p>
  </w:footnote>
  <w:footnote w:type="continuationSeparator" w:id="0">
    <w:p w:rsidR="004565C5" w:rsidRDefault="004565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3E28B3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992"/>
        </w:tabs>
        <w:ind w:left="992"/>
      </w:pPr>
    </w:lvl>
    <w:lvl w:ilvl="1">
      <w:start w:val="1"/>
      <w:numFmt w:val="none"/>
      <w:suff w:val="nothing"/>
      <w:lvlText w:val=""/>
      <w:lvlJc w:val="left"/>
      <w:pPr>
        <w:tabs>
          <w:tab w:val="num" w:pos="992"/>
        </w:tabs>
        <w:ind w:left="992"/>
      </w:pPr>
    </w:lvl>
    <w:lvl w:ilvl="2">
      <w:start w:val="1"/>
      <w:numFmt w:val="none"/>
      <w:suff w:val="nothing"/>
      <w:lvlText w:val=""/>
      <w:lvlJc w:val="left"/>
      <w:pPr>
        <w:tabs>
          <w:tab w:val="num" w:pos="992"/>
        </w:tabs>
        <w:ind w:left="992"/>
      </w:pPr>
    </w:lvl>
    <w:lvl w:ilvl="3">
      <w:start w:val="1"/>
      <w:numFmt w:val="none"/>
      <w:suff w:val="nothing"/>
      <w:lvlText w:val=""/>
      <w:lvlJc w:val="left"/>
      <w:pPr>
        <w:tabs>
          <w:tab w:val="num" w:pos="992"/>
        </w:tabs>
        <w:ind w:left="992"/>
      </w:pPr>
    </w:lvl>
    <w:lvl w:ilvl="4">
      <w:start w:val="1"/>
      <w:numFmt w:val="none"/>
      <w:suff w:val="nothing"/>
      <w:lvlText w:val=""/>
      <w:lvlJc w:val="left"/>
      <w:pPr>
        <w:tabs>
          <w:tab w:val="num" w:pos="992"/>
        </w:tabs>
        <w:ind w:left="992"/>
      </w:pPr>
    </w:lvl>
    <w:lvl w:ilvl="5">
      <w:start w:val="1"/>
      <w:numFmt w:val="none"/>
      <w:suff w:val="nothing"/>
      <w:lvlText w:val=""/>
      <w:lvlJc w:val="left"/>
      <w:pPr>
        <w:tabs>
          <w:tab w:val="num" w:pos="992"/>
        </w:tabs>
        <w:ind w:left="992"/>
      </w:pPr>
    </w:lvl>
    <w:lvl w:ilvl="6">
      <w:start w:val="1"/>
      <w:numFmt w:val="none"/>
      <w:suff w:val="nothing"/>
      <w:lvlText w:val=""/>
      <w:lvlJc w:val="left"/>
      <w:pPr>
        <w:tabs>
          <w:tab w:val="num" w:pos="992"/>
        </w:tabs>
        <w:ind w:left="992"/>
      </w:pPr>
    </w:lvl>
    <w:lvl w:ilvl="7">
      <w:start w:val="1"/>
      <w:numFmt w:val="none"/>
      <w:suff w:val="nothing"/>
      <w:lvlText w:val=""/>
      <w:lvlJc w:val="left"/>
      <w:pPr>
        <w:tabs>
          <w:tab w:val="num" w:pos="992"/>
        </w:tabs>
        <w:ind w:left="992"/>
      </w:pPr>
    </w:lvl>
    <w:lvl w:ilvl="8">
      <w:start w:val="1"/>
      <w:numFmt w:val="none"/>
      <w:suff w:val="nothing"/>
      <w:lvlText w:val=""/>
      <w:lvlJc w:val="left"/>
      <w:pPr>
        <w:tabs>
          <w:tab w:val="num" w:pos="992"/>
        </w:tabs>
        <w:ind w:left="992"/>
      </w:pPr>
    </w:lvl>
  </w:abstractNum>
  <w:abstractNum w:abstractNumId="2">
    <w:nsid w:val="22542C3C"/>
    <w:multiLevelType w:val="hybridMultilevel"/>
    <w:tmpl w:val="947014F0"/>
    <w:lvl w:ilvl="0" w:tplc="541895C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8D157D8"/>
    <w:multiLevelType w:val="multilevel"/>
    <w:tmpl w:val="5EE6F7D6"/>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color w:val="auto"/>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41947B94"/>
    <w:multiLevelType w:val="hybridMultilevel"/>
    <w:tmpl w:val="193A2822"/>
    <w:lvl w:ilvl="0" w:tplc="36384CD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41A47EE2"/>
    <w:multiLevelType w:val="hybridMultilevel"/>
    <w:tmpl w:val="F11665C4"/>
    <w:lvl w:ilvl="0" w:tplc="1298B95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4C063F6B"/>
    <w:multiLevelType w:val="hybridMultilevel"/>
    <w:tmpl w:val="B9BE64CA"/>
    <w:lvl w:ilvl="0" w:tplc="1FA455B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51586E06"/>
    <w:multiLevelType w:val="multilevel"/>
    <w:tmpl w:val="B1E4F72E"/>
    <w:lvl w:ilvl="0">
      <w:start w:val="1"/>
      <w:numFmt w:val="decimal"/>
      <w:lvlText w:val="%1."/>
      <w:lvlJc w:val="left"/>
      <w:pPr>
        <w:ind w:left="927" w:hanging="360"/>
      </w:pPr>
      <w:rPr>
        <w:rFonts w:hint="default"/>
      </w:rPr>
    </w:lvl>
    <w:lvl w:ilvl="1">
      <w:start w:val="1"/>
      <w:numFmt w:val="decimal"/>
      <w:isLgl/>
      <w:lvlText w:val="%1.%2"/>
      <w:lvlJc w:val="left"/>
      <w:pPr>
        <w:ind w:left="1017" w:hanging="450"/>
      </w:pPr>
      <w:rPr>
        <w:rFonts w:hint="default"/>
        <w:b/>
      </w:rPr>
    </w:lvl>
    <w:lvl w:ilvl="2">
      <w:start w:val="1"/>
      <w:numFmt w:val="decimal"/>
      <w:isLgl/>
      <w:lvlText w:val="%1.%2.%3"/>
      <w:lvlJc w:val="left"/>
      <w:pPr>
        <w:ind w:left="1287" w:hanging="720"/>
      </w:pPr>
      <w:rPr>
        <w:rFonts w:hint="default"/>
        <w:b/>
      </w:rPr>
    </w:lvl>
    <w:lvl w:ilvl="3">
      <w:start w:val="1"/>
      <w:numFmt w:val="decimal"/>
      <w:isLgl/>
      <w:lvlText w:val="%1.%2.%3.%4"/>
      <w:lvlJc w:val="left"/>
      <w:pPr>
        <w:ind w:left="1647" w:hanging="108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2007" w:hanging="144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367" w:hanging="1800"/>
      </w:pPr>
      <w:rPr>
        <w:rFonts w:hint="default"/>
        <w:b/>
      </w:rPr>
    </w:lvl>
    <w:lvl w:ilvl="8">
      <w:start w:val="1"/>
      <w:numFmt w:val="decimal"/>
      <w:isLgl/>
      <w:lvlText w:val="%1.%2.%3.%4.%5.%6.%7.%8.%9"/>
      <w:lvlJc w:val="left"/>
      <w:pPr>
        <w:ind w:left="2727" w:hanging="2160"/>
      </w:pPr>
      <w:rPr>
        <w:rFonts w:hint="default"/>
        <w:b/>
      </w:rPr>
    </w:lvl>
  </w:abstractNum>
  <w:abstractNum w:abstractNumId="8">
    <w:nsid w:val="53BF11EA"/>
    <w:multiLevelType w:val="hybridMultilevel"/>
    <w:tmpl w:val="53428E06"/>
    <w:lvl w:ilvl="0" w:tplc="0EDA47D6">
      <w:start w:val="1"/>
      <w:numFmt w:val="decimal"/>
      <w:lvlText w:val="%1"/>
      <w:lvlJc w:val="left"/>
      <w:pPr>
        <w:ind w:left="928" w:hanging="360"/>
      </w:pPr>
      <w:rPr>
        <w:rFonts w:eastAsia="Calibri" w:hint="default"/>
        <w:b/>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58853422"/>
    <w:multiLevelType w:val="hybridMultilevel"/>
    <w:tmpl w:val="FFFAAEEC"/>
    <w:lvl w:ilvl="0" w:tplc="6C28BFD6">
      <w:start w:val="2"/>
      <w:numFmt w:val="decimal"/>
      <w:lvlText w:val="%1"/>
      <w:lvlJc w:val="left"/>
      <w:pPr>
        <w:ind w:left="720" w:hanging="360"/>
      </w:pPr>
      <w:rPr>
        <w:rFonts w:hint="default"/>
        <w:b/>
        <w:color w:val="FF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B2048C"/>
    <w:multiLevelType w:val="hybridMultilevel"/>
    <w:tmpl w:val="5CAE0B4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5C8B07D3"/>
    <w:multiLevelType w:val="hybridMultilevel"/>
    <w:tmpl w:val="A052F19E"/>
    <w:lvl w:ilvl="0" w:tplc="F162BBB2">
      <w:start w:val="1"/>
      <w:numFmt w:val="decimal"/>
      <w:lvlText w:val="%1."/>
      <w:lvlJc w:val="left"/>
      <w:pPr>
        <w:tabs>
          <w:tab w:val="num" w:pos="720"/>
        </w:tabs>
        <w:ind w:left="720" w:hanging="360"/>
      </w:pPr>
    </w:lvl>
    <w:lvl w:ilvl="1" w:tplc="2FD8F602">
      <w:start w:val="1"/>
      <w:numFmt w:val="decimal"/>
      <w:lvlText w:val="%2."/>
      <w:lvlJc w:val="left"/>
      <w:pPr>
        <w:tabs>
          <w:tab w:val="num" w:pos="1440"/>
        </w:tabs>
        <w:ind w:left="1440" w:hanging="360"/>
      </w:pPr>
    </w:lvl>
    <w:lvl w:ilvl="2" w:tplc="4D3437E4">
      <w:start w:val="1"/>
      <w:numFmt w:val="decimal"/>
      <w:lvlText w:val="%3."/>
      <w:lvlJc w:val="left"/>
      <w:pPr>
        <w:tabs>
          <w:tab w:val="num" w:pos="2160"/>
        </w:tabs>
        <w:ind w:left="2160" w:hanging="360"/>
      </w:pPr>
    </w:lvl>
    <w:lvl w:ilvl="3" w:tplc="A5DA29AC">
      <w:start w:val="1"/>
      <w:numFmt w:val="decimal"/>
      <w:lvlText w:val="%4."/>
      <w:lvlJc w:val="left"/>
      <w:pPr>
        <w:tabs>
          <w:tab w:val="num" w:pos="2880"/>
        </w:tabs>
        <w:ind w:left="2880" w:hanging="360"/>
      </w:pPr>
    </w:lvl>
    <w:lvl w:ilvl="4" w:tplc="3A289A28">
      <w:start w:val="1"/>
      <w:numFmt w:val="decimal"/>
      <w:lvlText w:val="%5."/>
      <w:lvlJc w:val="left"/>
      <w:pPr>
        <w:tabs>
          <w:tab w:val="num" w:pos="3600"/>
        </w:tabs>
        <w:ind w:left="3600" w:hanging="360"/>
      </w:pPr>
    </w:lvl>
    <w:lvl w:ilvl="5" w:tplc="602CD0CC">
      <w:start w:val="1"/>
      <w:numFmt w:val="decimal"/>
      <w:lvlText w:val="%6."/>
      <w:lvlJc w:val="left"/>
      <w:pPr>
        <w:tabs>
          <w:tab w:val="num" w:pos="4320"/>
        </w:tabs>
        <w:ind w:left="4320" w:hanging="360"/>
      </w:pPr>
    </w:lvl>
    <w:lvl w:ilvl="6" w:tplc="B8368DBE">
      <w:start w:val="1"/>
      <w:numFmt w:val="decimal"/>
      <w:lvlText w:val="%7."/>
      <w:lvlJc w:val="left"/>
      <w:pPr>
        <w:tabs>
          <w:tab w:val="num" w:pos="5040"/>
        </w:tabs>
        <w:ind w:left="5040" w:hanging="360"/>
      </w:pPr>
    </w:lvl>
    <w:lvl w:ilvl="7" w:tplc="51047FBA">
      <w:start w:val="1"/>
      <w:numFmt w:val="decimal"/>
      <w:lvlText w:val="%8."/>
      <w:lvlJc w:val="left"/>
      <w:pPr>
        <w:tabs>
          <w:tab w:val="num" w:pos="5760"/>
        </w:tabs>
        <w:ind w:left="5760" w:hanging="360"/>
      </w:pPr>
    </w:lvl>
    <w:lvl w:ilvl="8" w:tplc="7340EF6E">
      <w:start w:val="1"/>
      <w:numFmt w:val="decimal"/>
      <w:lvlText w:val="%9."/>
      <w:lvlJc w:val="left"/>
      <w:pPr>
        <w:tabs>
          <w:tab w:val="num" w:pos="6480"/>
        </w:tabs>
        <w:ind w:left="6480" w:hanging="360"/>
      </w:pPr>
    </w:lvl>
  </w:abstractNum>
  <w:abstractNum w:abstractNumId="12">
    <w:nsid w:val="61E967D4"/>
    <w:multiLevelType w:val="hybridMultilevel"/>
    <w:tmpl w:val="DAE2934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6B450F29"/>
    <w:multiLevelType w:val="hybridMultilevel"/>
    <w:tmpl w:val="37D66B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6D244026"/>
    <w:multiLevelType w:val="hybridMultilevel"/>
    <w:tmpl w:val="7242CC00"/>
    <w:lvl w:ilvl="0" w:tplc="E09C4708">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15">
    <w:nsid w:val="72AA3008"/>
    <w:multiLevelType w:val="hybridMultilevel"/>
    <w:tmpl w:val="597E9570"/>
    <w:lvl w:ilvl="0" w:tplc="03C62E02">
      <w:start w:val="1"/>
      <w:numFmt w:val="decimal"/>
      <w:lvlText w:val="%1"/>
      <w:lvlJc w:val="left"/>
      <w:pPr>
        <w:ind w:left="928" w:hanging="360"/>
      </w:pPr>
      <w:rPr>
        <w:rFonts w:eastAsia="Calibri"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740D57D3"/>
    <w:multiLevelType w:val="multilevel"/>
    <w:tmpl w:val="C95EC01C"/>
    <w:lvl w:ilvl="0">
      <w:start w:val="1"/>
      <w:numFmt w:val="decimal"/>
      <w:lvlText w:val="%1"/>
      <w:lvlJc w:val="left"/>
      <w:pPr>
        <w:ind w:left="360" w:hanging="360"/>
      </w:pPr>
      <w:rPr>
        <w:b/>
        <w:i w:val="0"/>
        <w:strike w:val="0"/>
        <w:dstrike w:val="0"/>
        <w:u w:val="none"/>
        <w:effect w:val="none"/>
      </w:rPr>
    </w:lvl>
    <w:lvl w:ilvl="1">
      <w:start w:val="4"/>
      <w:numFmt w:val="decimal"/>
      <w:lvlText w:val="%1.%2"/>
      <w:lvlJc w:val="left"/>
      <w:pPr>
        <w:ind w:left="644" w:hanging="360"/>
      </w:pPr>
      <w:rPr>
        <w:b/>
        <w:i w:val="0"/>
        <w:strike w:val="0"/>
        <w:dstrike w:val="0"/>
        <w:color w:val="auto"/>
        <w:u w:val="none"/>
        <w:effect w:val="none"/>
      </w:rPr>
    </w:lvl>
    <w:lvl w:ilvl="2">
      <w:start w:val="1"/>
      <w:numFmt w:val="decimal"/>
      <w:lvlText w:val="%1.%2.%3"/>
      <w:lvlJc w:val="left"/>
      <w:pPr>
        <w:ind w:left="1004" w:hanging="720"/>
      </w:pPr>
      <w:rPr>
        <w:b/>
        <w:i w:val="0"/>
        <w:strike w:val="0"/>
        <w:dstrike w:val="0"/>
        <w:u w:val="none"/>
        <w:effect w:val="none"/>
      </w:rPr>
    </w:lvl>
    <w:lvl w:ilvl="3">
      <w:start w:val="1"/>
      <w:numFmt w:val="decimal"/>
      <w:lvlText w:val="%1.%2.%3.%4"/>
      <w:lvlJc w:val="left"/>
      <w:pPr>
        <w:ind w:left="1146" w:hanging="720"/>
      </w:pPr>
      <w:rPr>
        <w:b/>
        <w:i w:val="0"/>
        <w:strike w:val="0"/>
        <w:dstrike w:val="0"/>
        <w:u w:val="none"/>
        <w:effect w:val="none"/>
      </w:rPr>
    </w:lvl>
    <w:lvl w:ilvl="4">
      <w:start w:val="1"/>
      <w:numFmt w:val="decimal"/>
      <w:lvlText w:val="%1.%2.%3.%4.%5"/>
      <w:lvlJc w:val="left"/>
      <w:pPr>
        <w:ind w:left="1648" w:hanging="1080"/>
      </w:pPr>
      <w:rPr>
        <w:b/>
        <w:i w:val="0"/>
        <w:strike w:val="0"/>
        <w:dstrike w:val="0"/>
        <w:u w:val="none"/>
        <w:effect w:val="none"/>
      </w:rPr>
    </w:lvl>
    <w:lvl w:ilvl="5">
      <w:start w:val="1"/>
      <w:numFmt w:val="decimal"/>
      <w:lvlText w:val="%1.%2.%3.%4.%5.%6"/>
      <w:lvlJc w:val="left"/>
      <w:pPr>
        <w:ind w:left="2150" w:hanging="1440"/>
      </w:pPr>
      <w:rPr>
        <w:b/>
        <w:i w:val="0"/>
        <w:strike w:val="0"/>
        <w:dstrike w:val="0"/>
        <w:u w:val="none"/>
        <w:effect w:val="none"/>
      </w:rPr>
    </w:lvl>
    <w:lvl w:ilvl="6">
      <w:start w:val="1"/>
      <w:numFmt w:val="decimal"/>
      <w:lvlText w:val="%1.%2.%3.%4.%5.%6.%7"/>
      <w:lvlJc w:val="left"/>
      <w:pPr>
        <w:ind w:left="2292" w:hanging="1440"/>
      </w:pPr>
      <w:rPr>
        <w:b/>
        <w:i w:val="0"/>
        <w:strike w:val="0"/>
        <w:dstrike w:val="0"/>
        <w:u w:val="none"/>
        <w:effect w:val="none"/>
      </w:rPr>
    </w:lvl>
    <w:lvl w:ilvl="7">
      <w:start w:val="1"/>
      <w:numFmt w:val="decimal"/>
      <w:lvlText w:val="%1.%2.%3.%4.%5.%6.%7.%8"/>
      <w:lvlJc w:val="left"/>
      <w:pPr>
        <w:ind w:left="2794" w:hanging="1800"/>
      </w:pPr>
      <w:rPr>
        <w:b/>
        <w:i w:val="0"/>
        <w:strike w:val="0"/>
        <w:dstrike w:val="0"/>
        <w:u w:val="none"/>
        <w:effect w:val="none"/>
      </w:rPr>
    </w:lvl>
    <w:lvl w:ilvl="8">
      <w:start w:val="1"/>
      <w:numFmt w:val="decimal"/>
      <w:lvlText w:val="%1.%2.%3.%4.%5.%6.%7.%8.%9"/>
      <w:lvlJc w:val="left"/>
      <w:pPr>
        <w:ind w:left="2936" w:hanging="1800"/>
      </w:pPr>
      <w:rPr>
        <w:b/>
        <w:i w:val="0"/>
        <w:strike w:val="0"/>
        <w:dstrike w:val="0"/>
        <w:u w:val="none"/>
        <w:effect w:val="none"/>
      </w:rPr>
    </w:lvl>
  </w:abstractNum>
  <w:abstractNum w:abstractNumId="17">
    <w:nsid w:val="78B87EED"/>
    <w:multiLevelType w:val="hybridMultilevel"/>
    <w:tmpl w:val="25B63F1A"/>
    <w:lvl w:ilvl="0" w:tplc="750827E0">
      <w:start w:val="1"/>
      <w:numFmt w:val="decimal"/>
      <w:pStyle w:val="a0"/>
      <w:lvlText w:val="%1)"/>
      <w:lvlJc w:val="left"/>
      <w:pPr>
        <w:tabs>
          <w:tab w:val="num" w:pos="1077"/>
        </w:tabs>
        <w:ind w:left="1077" w:hanging="360"/>
      </w:pPr>
    </w:lvl>
    <w:lvl w:ilvl="1" w:tplc="04190019" w:tentative="1">
      <w:start w:val="1"/>
      <w:numFmt w:val="lowerLetter"/>
      <w:lvlText w:val="%2."/>
      <w:lvlJc w:val="left"/>
      <w:pPr>
        <w:tabs>
          <w:tab w:val="num" w:pos="1797"/>
        </w:tabs>
        <w:ind w:left="1797" w:hanging="360"/>
      </w:pPr>
    </w:lvl>
    <w:lvl w:ilvl="2" w:tplc="0419001B" w:tentative="1">
      <w:start w:val="1"/>
      <w:numFmt w:val="lowerRoman"/>
      <w:lvlText w:val="%3."/>
      <w:lvlJc w:val="right"/>
      <w:pPr>
        <w:tabs>
          <w:tab w:val="num" w:pos="2517"/>
        </w:tabs>
        <w:ind w:left="2517" w:hanging="180"/>
      </w:pPr>
    </w:lvl>
    <w:lvl w:ilvl="3" w:tplc="0419000F" w:tentative="1">
      <w:start w:val="1"/>
      <w:numFmt w:val="decimal"/>
      <w:lvlText w:val="%4."/>
      <w:lvlJc w:val="left"/>
      <w:pPr>
        <w:tabs>
          <w:tab w:val="num" w:pos="3237"/>
        </w:tabs>
        <w:ind w:left="3237" w:hanging="360"/>
      </w:pPr>
    </w:lvl>
    <w:lvl w:ilvl="4" w:tplc="04190019" w:tentative="1">
      <w:start w:val="1"/>
      <w:numFmt w:val="lowerLetter"/>
      <w:lvlText w:val="%5."/>
      <w:lvlJc w:val="left"/>
      <w:pPr>
        <w:tabs>
          <w:tab w:val="num" w:pos="3957"/>
        </w:tabs>
        <w:ind w:left="3957" w:hanging="360"/>
      </w:pPr>
    </w:lvl>
    <w:lvl w:ilvl="5" w:tplc="0419001B" w:tentative="1">
      <w:start w:val="1"/>
      <w:numFmt w:val="lowerRoman"/>
      <w:lvlText w:val="%6."/>
      <w:lvlJc w:val="right"/>
      <w:pPr>
        <w:tabs>
          <w:tab w:val="num" w:pos="4677"/>
        </w:tabs>
        <w:ind w:left="4677" w:hanging="180"/>
      </w:pPr>
    </w:lvl>
    <w:lvl w:ilvl="6" w:tplc="0419000F" w:tentative="1">
      <w:start w:val="1"/>
      <w:numFmt w:val="decimal"/>
      <w:lvlText w:val="%7."/>
      <w:lvlJc w:val="left"/>
      <w:pPr>
        <w:tabs>
          <w:tab w:val="num" w:pos="5397"/>
        </w:tabs>
        <w:ind w:left="5397" w:hanging="360"/>
      </w:pPr>
    </w:lvl>
    <w:lvl w:ilvl="7" w:tplc="04190019" w:tentative="1">
      <w:start w:val="1"/>
      <w:numFmt w:val="lowerLetter"/>
      <w:lvlText w:val="%8."/>
      <w:lvlJc w:val="left"/>
      <w:pPr>
        <w:tabs>
          <w:tab w:val="num" w:pos="6117"/>
        </w:tabs>
        <w:ind w:left="6117" w:hanging="360"/>
      </w:pPr>
    </w:lvl>
    <w:lvl w:ilvl="8" w:tplc="0419001B" w:tentative="1">
      <w:start w:val="1"/>
      <w:numFmt w:val="lowerRoman"/>
      <w:lvlText w:val="%9."/>
      <w:lvlJc w:val="right"/>
      <w:pPr>
        <w:tabs>
          <w:tab w:val="num" w:pos="6837"/>
        </w:tabs>
        <w:ind w:left="6837" w:hanging="180"/>
      </w:pPr>
    </w:lvl>
  </w:abstractNum>
  <w:num w:numId="1">
    <w:abstractNumId w:val="17"/>
  </w:num>
  <w:num w:numId="2">
    <w:abstractNumId w:val="0"/>
  </w:num>
  <w:num w:numId="3">
    <w:abstractNumId w:val="3"/>
  </w:num>
  <w:num w:numId="4">
    <w:abstractNumId w:val="7"/>
  </w:num>
  <w:num w:numId="5">
    <w:abstractNumId w:val="16"/>
  </w:num>
  <w:num w:numId="6">
    <w:abstractNumId w:val="8"/>
  </w:num>
  <w:num w:numId="7">
    <w:abstractNumId w:val="15"/>
  </w:num>
  <w:num w:numId="8">
    <w:abstractNumId w:val="9"/>
  </w:num>
  <w:num w:numId="9">
    <w:abstractNumId w:val="2"/>
  </w:num>
  <w:num w:numId="10">
    <w:abstractNumId w:val="1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0"/>
  </w:num>
  <w:num w:numId="20">
    <w:abstractNumId w:val="12"/>
  </w:num>
  <w:num w:numId="21">
    <w:abstractNumId w:val="0"/>
  </w:num>
  <w:num w:numId="22">
    <w:abstractNumId w:val="14"/>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7E9"/>
    <w:rsid w:val="0000007D"/>
    <w:rsid w:val="00000094"/>
    <w:rsid w:val="000000A8"/>
    <w:rsid w:val="00000286"/>
    <w:rsid w:val="000002CC"/>
    <w:rsid w:val="0000038B"/>
    <w:rsid w:val="0000038F"/>
    <w:rsid w:val="000003ED"/>
    <w:rsid w:val="00000412"/>
    <w:rsid w:val="00000491"/>
    <w:rsid w:val="00000580"/>
    <w:rsid w:val="000005C7"/>
    <w:rsid w:val="00000676"/>
    <w:rsid w:val="000006E2"/>
    <w:rsid w:val="000006E5"/>
    <w:rsid w:val="00000775"/>
    <w:rsid w:val="00000777"/>
    <w:rsid w:val="0000081E"/>
    <w:rsid w:val="00000919"/>
    <w:rsid w:val="0000091B"/>
    <w:rsid w:val="0000096B"/>
    <w:rsid w:val="00000987"/>
    <w:rsid w:val="00000A05"/>
    <w:rsid w:val="00000A1F"/>
    <w:rsid w:val="00000A27"/>
    <w:rsid w:val="00000A3A"/>
    <w:rsid w:val="00000A86"/>
    <w:rsid w:val="00000A92"/>
    <w:rsid w:val="00000ABC"/>
    <w:rsid w:val="00000AC1"/>
    <w:rsid w:val="00000B03"/>
    <w:rsid w:val="00000B5B"/>
    <w:rsid w:val="00000B72"/>
    <w:rsid w:val="00000B79"/>
    <w:rsid w:val="00000B97"/>
    <w:rsid w:val="00000CEE"/>
    <w:rsid w:val="00000CFF"/>
    <w:rsid w:val="00000D72"/>
    <w:rsid w:val="00000DDF"/>
    <w:rsid w:val="00000E19"/>
    <w:rsid w:val="00000E99"/>
    <w:rsid w:val="00000EC3"/>
    <w:rsid w:val="00000EE9"/>
    <w:rsid w:val="00000F08"/>
    <w:rsid w:val="00000FCD"/>
    <w:rsid w:val="000010EB"/>
    <w:rsid w:val="00001155"/>
    <w:rsid w:val="00001191"/>
    <w:rsid w:val="000011FD"/>
    <w:rsid w:val="00001253"/>
    <w:rsid w:val="00001291"/>
    <w:rsid w:val="000012F2"/>
    <w:rsid w:val="00001301"/>
    <w:rsid w:val="0000133A"/>
    <w:rsid w:val="0000135E"/>
    <w:rsid w:val="00001375"/>
    <w:rsid w:val="000013EB"/>
    <w:rsid w:val="0000154E"/>
    <w:rsid w:val="00001567"/>
    <w:rsid w:val="0000159A"/>
    <w:rsid w:val="000015A2"/>
    <w:rsid w:val="000015A9"/>
    <w:rsid w:val="000015DB"/>
    <w:rsid w:val="00001618"/>
    <w:rsid w:val="0000164D"/>
    <w:rsid w:val="0000167E"/>
    <w:rsid w:val="0000168B"/>
    <w:rsid w:val="000017A2"/>
    <w:rsid w:val="000017E5"/>
    <w:rsid w:val="0000183E"/>
    <w:rsid w:val="00001877"/>
    <w:rsid w:val="000018B1"/>
    <w:rsid w:val="000018E3"/>
    <w:rsid w:val="0000192B"/>
    <w:rsid w:val="00001967"/>
    <w:rsid w:val="00001995"/>
    <w:rsid w:val="000019F0"/>
    <w:rsid w:val="00001ABC"/>
    <w:rsid w:val="00001B5F"/>
    <w:rsid w:val="00001BF3"/>
    <w:rsid w:val="00001C80"/>
    <w:rsid w:val="00001C87"/>
    <w:rsid w:val="00001D5D"/>
    <w:rsid w:val="00001D75"/>
    <w:rsid w:val="00001D98"/>
    <w:rsid w:val="00001E3F"/>
    <w:rsid w:val="00001E46"/>
    <w:rsid w:val="00001E90"/>
    <w:rsid w:val="00001ED6"/>
    <w:rsid w:val="00001F47"/>
    <w:rsid w:val="00001F4E"/>
    <w:rsid w:val="00001F7F"/>
    <w:rsid w:val="00001FBB"/>
    <w:rsid w:val="0000202B"/>
    <w:rsid w:val="00002037"/>
    <w:rsid w:val="0000203C"/>
    <w:rsid w:val="0000207B"/>
    <w:rsid w:val="00002080"/>
    <w:rsid w:val="000020C2"/>
    <w:rsid w:val="000020F5"/>
    <w:rsid w:val="00002114"/>
    <w:rsid w:val="000021D6"/>
    <w:rsid w:val="0000225A"/>
    <w:rsid w:val="00002282"/>
    <w:rsid w:val="000022B3"/>
    <w:rsid w:val="000022EA"/>
    <w:rsid w:val="0000230F"/>
    <w:rsid w:val="00002310"/>
    <w:rsid w:val="00002348"/>
    <w:rsid w:val="00002393"/>
    <w:rsid w:val="000023EB"/>
    <w:rsid w:val="000023F5"/>
    <w:rsid w:val="00002427"/>
    <w:rsid w:val="000024E2"/>
    <w:rsid w:val="000025AC"/>
    <w:rsid w:val="000025B8"/>
    <w:rsid w:val="000025CF"/>
    <w:rsid w:val="0000261B"/>
    <w:rsid w:val="00002713"/>
    <w:rsid w:val="00002742"/>
    <w:rsid w:val="000027A9"/>
    <w:rsid w:val="0000283A"/>
    <w:rsid w:val="00002841"/>
    <w:rsid w:val="000028A0"/>
    <w:rsid w:val="000028B7"/>
    <w:rsid w:val="000028FD"/>
    <w:rsid w:val="00002945"/>
    <w:rsid w:val="00002947"/>
    <w:rsid w:val="00002951"/>
    <w:rsid w:val="000029A7"/>
    <w:rsid w:val="000029CD"/>
    <w:rsid w:val="00002A15"/>
    <w:rsid w:val="00002A3E"/>
    <w:rsid w:val="00002B11"/>
    <w:rsid w:val="00002B15"/>
    <w:rsid w:val="00002B28"/>
    <w:rsid w:val="00002BC6"/>
    <w:rsid w:val="00002C03"/>
    <w:rsid w:val="00002C2D"/>
    <w:rsid w:val="00002C5F"/>
    <w:rsid w:val="00002C71"/>
    <w:rsid w:val="00002C76"/>
    <w:rsid w:val="00002C77"/>
    <w:rsid w:val="00002CCA"/>
    <w:rsid w:val="00002CFF"/>
    <w:rsid w:val="00002D52"/>
    <w:rsid w:val="00002DEE"/>
    <w:rsid w:val="00002E0B"/>
    <w:rsid w:val="00002E6C"/>
    <w:rsid w:val="00002E7D"/>
    <w:rsid w:val="00002EAC"/>
    <w:rsid w:val="00002ED9"/>
    <w:rsid w:val="00002EE2"/>
    <w:rsid w:val="00002F80"/>
    <w:rsid w:val="00002FDC"/>
    <w:rsid w:val="00002FE0"/>
    <w:rsid w:val="00002FE9"/>
    <w:rsid w:val="00002FEA"/>
    <w:rsid w:val="0000309E"/>
    <w:rsid w:val="000031B1"/>
    <w:rsid w:val="000031E2"/>
    <w:rsid w:val="00003209"/>
    <w:rsid w:val="00003212"/>
    <w:rsid w:val="0000323E"/>
    <w:rsid w:val="0000328B"/>
    <w:rsid w:val="00003309"/>
    <w:rsid w:val="0000332E"/>
    <w:rsid w:val="00003368"/>
    <w:rsid w:val="000033C8"/>
    <w:rsid w:val="000033C9"/>
    <w:rsid w:val="00003486"/>
    <w:rsid w:val="000034F7"/>
    <w:rsid w:val="00003559"/>
    <w:rsid w:val="000035FF"/>
    <w:rsid w:val="0000367B"/>
    <w:rsid w:val="000036B7"/>
    <w:rsid w:val="00003742"/>
    <w:rsid w:val="000037CC"/>
    <w:rsid w:val="000037D3"/>
    <w:rsid w:val="000038C9"/>
    <w:rsid w:val="000038E0"/>
    <w:rsid w:val="000038F2"/>
    <w:rsid w:val="00003A16"/>
    <w:rsid w:val="00003A75"/>
    <w:rsid w:val="00003AF6"/>
    <w:rsid w:val="00003AFD"/>
    <w:rsid w:val="00003BA9"/>
    <w:rsid w:val="00003BC8"/>
    <w:rsid w:val="00003C9E"/>
    <w:rsid w:val="00003CC5"/>
    <w:rsid w:val="00003DC0"/>
    <w:rsid w:val="00003DFE"/>
    <w:rsid w:val="00003E1C"/>
    <w:rsid w:val="00003E8B"/>
    <w:rsid w:val="00003EB5"/>
    <w:rsid w:val="00003F09"/>
    <w:rsid w:val="00003F33"/>
    <w:rsid w:val="00003FA0"/>
    <w:rsid w:val="0000406E"/>
    <w:rsid w:val="00004117"/>
    <w:rsid w:val="0000412F"/>
    <w:rsid w:val="00004131"/>
    <w:rsid w:val="0000415F"/>
    <w:rsid w:val="000041F7"/>
    <w:rsid w:val="0000422D"/>
    <w:rsid w:val="00004242"/>
    <w:rsid w:val="000042C7"/>
    <w:rsid w:val="0000437B"/>
    <w:rsid w:val="00004396"/>
    <w:rsid w:val="00004403"/>
    <w:rsid w:val="00004454"/>
    <w:rsid w:val="000044C5"/>
    <w:rsid w:val="0000450F"/>
    <w:rsid w:val="0000456F"/>
    <w:rsid w:val="0000457C"/>
    <w:rsid w:val="00004603"/>
    <w:rsid w:val="0000466E"/>
    <w:rsid w:val="000046CD"/>
    <w:rsid w:val="00004791"/>
    <w:rsid w:val="000047B9"/>
    <w:rsid w:val="0000488A"/>
    <w:rsid w:val="000048B0"/>
    <w:rsid w:val="000048E3"/>
    <w:rsid w:val="00004907"/>
    <w:rsid w:val="00004AE6"/>
    <w:rsid w:val="00004B0C"/>
    <w:rsid w:val="00004B3D"/>
    <w:rsid w:val="00004B51"/>
    <w:rsid w:val="00004B94"/>
    <w:rsid w:val="00004BA1"/>
    <w:rsid w:val="00004BC3"/>
    <w:rsid w:val="00004C63"/>
    <w:rsid w:val="00004C8D"/>
    <w:rsid w:val="00004CCA"/>
    <w:rsid w:val="00004CFE"/>
    <w:rsid w:val="00004D37"/>
    <w:rsid w:val="00004D3F"/>
    <w:rsid w:val="00004D75"/>
    <w:rsid w:val="00004D7A"/>
    <w:rsid w:val="00004DCC"/>
    <w:rsid w:val="00004E18"/>
    <w:rsid w:val="00004E19"/>
    <w:rsid w:val="00004FC3"/>
    <w:rsid w:val="0000504B"/>
    <w:rsid w:val="0000509D"/>
    <w:rsid w:val="000050AF"/>
    <w:rsid w:val="000050D8"/>
    <w:rsid w:val="000050FA"/>
    <w:rsid w:val="00005106"/>
    <w:rsid w:val="0000514B"/>
    <w:rsid w:val="00005202"/>
    <w:rsid w:val="00005208"/>
    <w:rsid w:val="00005318"/>
    <w:rsid w:val="00005378"/>
    <w:rsid w:val="000053A9"/>
    <w:rsid w:val="00005427"/>
    <w:rsid w:val="00005447"/>
    <w:rsid w:val="00005470"/>
    <w:rsid w:val="0000548B"/>
    <w:rsid w:val="0000549B"/>
    <w:rsid w:val="000054B9"/>
    <w:rsid w:val="000054C5"/>
    <w:rsid w:val="00005560"/>
    <w:rsid w:val="0000556B"/>
    <w:rsid w:val="000055D8"/>
    <w:rsid w:val="0000561F"/>
    <w:rsid w:val="00005650"/>
    <w:rsid w:val="000056E1"/>
    <w:rsid w:val="0000579F"/>
    <w:rsid w:val="000057E3"/>
    <w:rsid w:val="000057F9"/>
    <w:rsid w:val="00005823"/>
    <w:rsid w:val="00005834"/>
    <w:rsid w:val="000058F2"/>
    <w:rsid w:val="00005977"/>
    <w:rsid w:val="00005992"/>
    <w:rsid w:val="000059A5"/>
    <w:rsid w:val="00005A5E"/>
    <w:rsid w:val="00005AA3"/>
    <w:rsid w:val="00005AE2"/>
    <w:rsid w:val="00005AFE"/>
    <w:rsid w:val="00005B9E"/>
    <w:rsid w:val="00005BA7"/>
    <w:rsid w:val="00005C02"/>
    <w:rsid w:val="00005C22"/>
    <w:rsid w:val="00005C2F"/>
    <w:rsid w:val="00005CE9"/>
    <w:rsid w:val="00005D14"/>
    <w:rsid w:val="00005D72"/>
    <w:rsid w:val="00005DBF"/>
    <w:rsid w:val="00005DEC"/>
    <w:rsid w:val="00005E18"/>
    <w:rsid w:val="00005E29"/>
    <w:rsid w:val="00005E61"/>
    <w:rsid w:val="00005EA5"/>
    <w:rsid w:val="00005EB6"/>
    <w:rsid w:val="00005ECB"/>
    <w:rsid w:val="00005F08"/>
    <w:rsid w:val="00005F2A"/>
    <w:rsid w:val="00005F5F"/>
    <w:rsid w:val="000060E4"/>
    <w:rsid w:val="000060EB"/>
    <w:rsid w:val="00006220"/>
    <w:rsid w:val="00006243"/>
    <w:rsid w:val="0000625B"/>
    <w:rsid w:val="0000627C"/>
    <w:rsid w:val="000062E6"/>
    <w:rsid w:val="000062EA"/>
    <w:rsid w:val="00006308"/>
    <w:rsid w:val="00006434"/>
    <w:rsid w:val="00006490"/>
    <w:rsid w:val="00006573"/>
    <w:rsid w:val="000066B0"/>
    <w:rsid w:val="000066B8"/>
    <w:rsid w:val="0000672F"/>
    <w:rsid w:val="000067C5"/>
    <w:rsid w:val="00006883"/>
    <w:rsid w:val="0000688E"/>
    <w:rsid w:val="000068C2"/>
    <w:rsid w:val="000068CD"/>
    <w:rsid w:val="000068EA"/>
    <w:rsid w:val="0000691C"/>
    <w:rsid w:val="0000694D"/>
    <w:rsid w:val="000069A5"/>
    <w:rsid w:val="00006AF8"/>
    <w:rsid w:val="00006B03"/>
    <w:rsid w:val="00006B60"/>
    <w:rsid w:val="00006B90"/>
    <w:rsid w:val="00006B98"/>
    <w:rsid w:val="00006C34"/>
    <w:rsid w:val="00006C8C"/>
    <w:rsid w:val="00006CAB"/>
    <w:rsid w:val="00006D61"/>
    <w:rsid w:val="00006E01"/>
    <w:rsid w:val="00006E3F"/>
    <w:rsid w:val="00006F10"/>
    <w:rsid w:val="00006F50"/>
    <w:rsid w:val="0000702E"/>
    <w:rsid w:val="00007068"/>
    <w:rsid w:val="0000707E"/>
    <w:rsid w:val="000070C2"/>
    <w:rsid w:val="00007163"/>
    <w:rsid w:val="00007175"/>
    <w:rsid w:val="0000718B"/>
    <w:rsid w:val="000071B3"/>
    <w:rsid w:val="0000725D"/>
    <w:rsid w:val="00007318"/>
    <w:rsid w:val="00007328"/>
    <w:rsid w:val="00007376"/>
    <w:rsid w:val="00007395"/>
    <w:rsid w:val="000073E7"/>
    <w:rsid w:val="0000743B"/>
    <w:rsid w:val="00007489"/>
    <w:rsid w:val="0000748B"/>
    <w:rsid w:val="00007491"/>
    <w:rsid w:val="000074C7"/>
    <w:rsid w:val="0000757F"/>
    <w:rsid w:val="00007601"/>
    <w:rsid w:val="0000764A"/>
    <w:rsid w:val="00007652"/>
    <w:rsid w:val="00007656"/>
    <w:rsid w:val="00007677"/>
    <w:rsid w:val="000077E8"/>
    <w:rsid w:val="000077F9"/>
    <w:rsid w:val="000078CB"/>
    <w:rsid w:val="00007906"/>
    <w:rsid w:val="00007928"/>
    <w:rsid w:val="00007959"/>
    <w:rsid w:val="00007966"/>
    <w:rsid w:val="000079AC"/>
    <w:rsid w:val="000079C1"/>
    <w:rsid w:val="00007A68"/>
    <w:rsid w:val="00007B1A"/>
    <w:rsid w:val="00007B85"/>
    <w:rsid w:val="00007C15"/>
    <w:rsid w:val="00007C16"/>
    <w:rsid w:val="00007D3E"/>
    <w:rsid w:val="00007E50"/>
    <w:rsid w:val="00007E83"/>
    <w:rsid w:val="00007EBE"/>
    <w:rsid w:val="00007EFA"/>
    <w:rsid w:val="00007F06"/>
    <w:rsid w:val="00007FAB"/>
    <w:rsid w:val="00007FF1"/>
    <w:rsid w:val="0001004C"/>
    <w:rsid w:val="0001005D"/>
    <w:rsid w:val="00010073"/>
    <w:rsid w:val="000100AA"/>
    <w:rsid w:val="000100E7"/>
    <w:rsid w:val="0001012B"/>
    <w:rsid w:val="00010174"/>
    <w:rsid w:val="00010181"/>
    <w:rsid w:val="000101F7"/>
    <w:rsid w:val="00010211"/>
    <w:rsid w:val="00010238"/>
    <w:rsid w:val="00010247"/>
    <w:rsid w:val="00010249"/>
    <w:rsid w:val="00010253"/>
    <w:rsid w:val="000102C8"/>
    <w:rsid w:val="0001031C"/>
    <w:rsid w:val="0001036A"/>
    <w:rsid w:val="000103FA"/>
    <w:rsid w:val="0001041C"/>
    <w:rsid w:val="0001044C"/>
    <w:rsid w:val="0001047F"/>
    <w:rsid w:val="000104F3"/>
    <w:rsid w:val="0001053F"/>
    <w:rsid w:val="0001055F"/>
    <w:rsid w:val="000105D5"/>
    <w:rsid w:val="00010608"/>
    <w:rsid w:val="0001060F"/>
    <w:rsid w:val="00010643"/>
    <w:rsid w:val="00010648"/>
    <w:rsid w:val="0001067C"/>
    <w:rsid w:val="0001070E"/>
    <w:rsid w:val="0001072B"/>
    <w:rsid w:val="0001077D"/>
    <w:rsid w:val="000107C1"/>
    <w:rsid w:val="00010880"/>
    <w:rsid w:val="0001088C"/>
    <w:rsid w:val="000108D2"/>
    <w:rsid w:val="000109A9"/>
    <w:rsid w:val="000109D8"/>
    <w:rsid w:val="00010A77"/>
    <w:rsid w:val="00010B62"/>
    <w:rsid w:val="00010B73"/>
    <w:rsid w:val="00010C3D"/>
    <w:rsid w:val="00010C3F"/>
    <w:rsid w:val="00010C6E"/>
    <w:rsid w:val="00010CC0"/>
    <w:rsid w:val="00010D65"/>
    <w:rsid w:val="00010DBD"/>
    <w:rsid w:val="00010EAC"/>
    <w:rsid w:val="00010EBD"/>
    <w:rsid w:val="00010EEF"/>
    <w:rsid w:val="00010F08"/>
    <w:rsid w:val="00010F0F"/>
    <w:rsid w:val="00010FDC"/>
    <w:rsid w:val="00011000"/>
    <w:rsid w:val="0001100A"/>
    <w:rsid w:val="0001106D"/>
    <w:rsid w:val="0001108D"/>
    <w:rsid w:val="000110BC"/>
    <w:rsid w:val="000110C9"/>
    <w:rsid w:val="000110F2"/>
    <w:rsid w:val="00011106"/>
    <w:rsid w:val="00011123"/>
    <w:rsid w:val="00011127"/>
    <w:rsid w:val="000111CC"/>
    <w:rsid w:val="00011204"/>
    <w:rsid w:val="000112B9"/>
    <w:rsid w:val="000112DC"/>
    <w:rsid w:val="000112E7"/>
    <w:rsid w:val="0001134E"/>
    <w:rsid w:val="0001139C"/>
    <w:rsid w:val="000113B6"/>
    <w:rsid w:val="000113B8"/>
    <w:rsid w:val="000113DE"/>
    <w:rsid w:val="0001147F"/>
    <w:rsid w:val="000114BA"/>
    <w:rsid w:val="00011578"/>
    <w:rsid w:val="0001157E"/>
    <w:rsid w:val="000115C1"/>
    <w:rsid w:val="0001163C"/>
    <w:rsid w:val="00011641"/>
    <w:rsid w:val="0001164E"/>
    <w:rsid w:val="00011678"/>
    <w:rsid w:val="000116A3"/>
    <w:rsid w:val="000116A9"/>
    <w:rsid w:val="00011714"/>
    <w:rsid w:val="000117DD"/>
    <w:rsid w:val="0001188D"/>
    <w:rsid w:val="000118DF"/>
    <w:rsid w:val="000118E6"/>
    <w:rsid w:val="0001197A"/>
    <w:rsid w:val="000119E9"/>
    <w:rsid w:val="00011A9E"/>
    <w:rsid w:val="00011AA0"/>
    <w:rsid w:val="00011B26"/>
    <w:rsid w:val="00011C59"/>
    <w:rsid w:val="00011C85"/>
    <w:rsid w:val="00011CD8"/>
    <w:rsid w:val="00011D0C"/>
    <w:rsid w:val="00011D73"/>
    <w:rsid w:val="00011DBC"/>
    <w:rsid w:val="00011DDA"/>
    <w:rsid w:val="00011E0B"/>
    <w:rsid w:val="00011E50"/>
    <w:rsid w:val="00011F1A"/>
    <w:rsid w:val="00011F20"/>
    <w:rsid w:val="0001200A"/>
    <w:rsid w:val="0001209E"/>
    <w:rsid w:val="000120B3"/>
    <w:rsid w:val="00012124"/>
    <w:rsid w:val="000121CB"/>
    <w:rsid w:val="000121E2"/>
    <w:rsid w:val="000121E3"/>
    <w:rsid w:val="000121EC"/>
    <w:rsid w:val="0001224B"/>
    <w:rsid w:val="0001226F"/>
    <w:rsid w:val="000122CD"/>
    <w:rsid w:val="0001237A"/>
    <w:rsid w:val="0001239B"/>
    <w:rsid w:val="000123F7"/>
    <w:rsid w:val="00012407"/>
    <w:rsid w:val="000124F9"/>
    <w:rsid w:val="00012504"/>
    <w:rsid w:val="00012550"/>
    <w:rsid w:val="00012577"/>
    <w:rsid w:val="000125F3"/>
    <w:rsid w:val="000125F4"/>
    <w:rsid w:val="000125F6"/>
    <w:rsid w:val="00012689"/>
    <w:rsid w:val="000126B9"/>
    <w:rsid w:val="00012799"/>
    <w:rsid w:val="000127A9"/>
    <w:rsid w:val="00012890"/>
    <w:rsid w:val="000128E9"/>
    <w:rsid w:val="0001299D"/>
    <w:rsid w:val="00012A5C"/>
    <w:rsid w:val="00012A82"/>
    <w:rsid w:val="00012A95"/>
    <w:rsid w:val="00012AA6"/>
    <w:rsid w:val="00012B69"/>
    <w:rsid w:val="00012BF4"/>
    <w:rsid w:val="00012C24"/>
    <w:rsid w:val="00012CA0"/>
    <w:rsid w:val="00012D66"/>
    <w:rsid w:val="00012D95"/>
    <w:rsid w:val="00012DBB"/>
    <w:rsid w:val="00012DC7"/>
    <w:rsid w:val="00012DEA"/>
    <w:rsid w:val="00012E19"/>
    <w:rsid w:val="00012E37"/>
    <w:rsid w:val="00012E66"/>
    <w:rsid w:val="00012ED2"/>
    <w:rsid w:val="00012FBE"/>
    <w:rsid w:val="00013064"/>
    <w:rsid w:val="0001312D"/>
    <w:rsid w:val="0001313A"/>
    <w:rsid w:val="0001315C"/>
    <w:rsid w:val="0001330E"/>
    <w:rsid w:val="0001333E"/>
    <w:rsid w:val="0001337E"/>
    <w:rsid w:val="000133DC"/>
    <w:rsid w:val="00013429"/>
    <w:rsid w:val="0001344C"/>
    <w:rsid w:val="000135A1"/>
    <w:rsid w:val="0001361A"/>
    <w:rsid w:val="00013677"/>
    <w:rsid w:val="000136FF"/>
    <w:rsid w:val="0001370D"/>
    <w:rsid w:val="0001384D"/>
    <w:rsid w:val="000138DD"/>
    <w:rsid w:val="000138EB"/>
    <w:rsid w:val="000138F4"/>
    <w:rsid w:val="000139C0"/>
    <w:rsid w:val="000139C4"/>
    <w:rsid w:val="000139E4"/>
    <w:rsid w:val="00013A0B"/>
    <w:rsid w:val="00013A33"/>
    <w:rsid w:val="00013AF8"/>
    <w:rsid w:val="00013B5B"/>
    <w:rsid w:val="00013B75"/>
    <w:rsid w:val="00013B7E"/>
    <w:rsid w:val="00013BBF"/>
    <w:rsid w:val="00013BCD"/>
    <w:rsid w:val="00013C2E"/>
    <w:rsid w:val="00013C6B"/>
    <w:rsid w:val="00013C7F"/>
    <w:rsid w:val="00013E16"/>
    <w:rsid w:val="00013E71"/>
    <w:rsid w:val="00013F2C"/>
    <w:rsid w:val="00013F65"/>
    <w:rsid w:val="00013F74"/>
    <w:rsid w:val="00013F9F"/>
    <w:rsid w:val="00013FAC"/>
    <w:rsid w:val="00014024"/>
    <w:rsid w:val="00014025"/>
    <w:rsid w:val="00014040"/>
    <w:rsid w:val="00014073"/>
    <w:rsid w:val="000140F5"/>
    <w:rsid w:val="00014127"/>
    <w:rsid w:val="00014165"/>
    <w:rsid w:val="0001416E"/>
    <w:rsid w:val="00014172"/>
    <w:rsid w:val="0001419B"/>
    <w:rsid w:val="000141B1"/>
    <w:rsid w:val="000141C2"/>
    <w:rsid w:val="00014274"/>
    <w:rsid w:val="000142C7"/>
    <w:rsid w:val="000142D9"/>
    <w:rsid w:val="000142F2"/>
    <w:rsid w:val="00014349"/>
    <w:rsid w:val="0001436A"/>
    <w:rsid w:val="0001436D"/>
    <w:rsid w:val="000143A0"/>
    <w:rsid w:val="000143B2"/>
    <w:rsid w:val="0001440A"/>
    <w:rsid w:val="00014416"/>
    <w:rsid w:val="0001441E"/>
    <w:rsid w:val="0001448D"/>
    <w:rsid w:val="0001448F"/>
    <w:rsid w:val="000144B8"/>
    <w:rsid w:val="000144E8"/>
    <w:rsid w:val="00014522"/>
    <w:rsid w:val="00014590"/>
    <w:rsid w:val="000145B9"/>
    <w:rsid w:val="000145E4"/>
    <w:rsid w:val="000145ED"/>
    <w:rsid w:val="00014627"/>
    <w:rsid w:val="0001465D"/>
    <w:rsid w:val="00014751"/>
    <w:rsid w:val="00014775"/>
    <w:rsid w:val="00014794"/>
    <w:rsid w:val="00014881"/>
    <w:rsid w:val="000148C8"/>
    <w:rsid w:val="000148CE"/>
    <w:rsid w:val="00014906"/>
    <w:rsid w:val="0001492A"/>
    <w:rsid w:val="000149BD"/>
    <w:rsid w:val="00014A41"/>
    <w:rsid w:val="00014C10"/>
    <w:rsid w:val="00014CB3"/>
    <w:rsid w:val="00014CE1"/>
    <w:rsid w:val="00014D15"/>
    <w:rsid w:val="00014D28"/>
    <w:rsid w:val="00014D2C"/>
    <w:rsid w:val="00014D61"/>
    <w:rsid w:val="00014E24"/>
    <w:rsid w:val="00014E59"/>
    <w:rsid w:val="00014F11"/>
    <w:rsid w:val="00014F5A"/>
    <w:rsid w:val="00014FA7"/>
    <w:rsid w:val="00014FFC"/>
    <w:rsid w:val="00015048"/>
    <w:rsid w:val="000150C3"/>
    <w:rsid w:val="0001514C"/>
    <w:rsid w:val="000151D8"/>
    <w:rsid w:val="000152BA"/>
    <w:rsid w:val="000152BB"/>
    <w:rsid w:val="000152BE"/>
    <w:rsid w:val="000152D8"/>
    <w:rsid w:val="00015322"/>
    <w:rsid w:val="0001532F"/>
    <w:rsid w:val="00015332"/>
    <w:rsid w:val="000153E6"/>
    <w:rsid w:val="00015480"/>
    <w:rsid w:val="000154B7"/>
    <w:rsid w:val="00015510"/>
    <w:rsid w:val="00015592"/>
    <w:rsid w:val="000155DB"/>
    <w:rsid w:val="00015646"/>
    <w:rsid w:val="000156E3"/>
    <w:rsid w:val="00015716"/>
    <w:rsid w:val="00015748"/>
    <w:rsid w:val="000157FF"/>
    <w:rsid w:val="00015888"/>
    <w:rsid w:val="00015895"/>
    <w:rsid w:val="0001589D"/>
    <w:rsid w:val="000158AD"/>
    <w:rsid w:val="000158EE"/>
    <w:rsid w:val="000159B1"/>
    <w:rsid w:val="00015A2B"/>
    <w:rsid w:val="00015A37"/>
    <w:rsid w:val="00015A52"/>
    <w:rsid w:val="00015B05"/>
    <w:rsid w:val="00015B9C"/>
    <w:rsid w:val="00015C4A"/>
    <w:rsid w:val="00015D4E"/>
    <w:rsid w:val="00015D56"/>
    <w:rsid w:val="00015DC9"/>
    <w:rsid w:val="00015E3E"/>
    <w:rsid w:val="00015EDB"/>
    <w:rsid w:val="00015EF0"/>
    <w:rsid w:val="00015F11"/>
    <w:rsid w:val="00015F35"/>
    <w:rsid w:val="00015F38"/>
    <w:rsid w:val="00015F41"/>
    <w:rsid w:val="00015FE9"/>
    <w:rsid w:val="00015FF4"/>
    <w:rsid w:val="00016031"/>
    <w:rsid w:val="00016049"/>
    <w:rsid w:val="00016051"/>
    <w:rsid w:val="00016122"/>
    <w:rsid w:val="0001613E"/>
    <w:rsid w:val="00016253"/>
    <w:rsid w:val="000162B4"/>
    <w:rsid w:val="00016301"/>
    <w:rsid w:val="00016349"/>
    <w:rsid w:val="000163BC"/>
    <w:rsid w:val="000163F4"/>
    <w:rsid w:val="00016467"/>
    <w:rsid w:val="000164C0"/>
    <w:rsid w:val="000164EC"/>
    <w:rsid w:val="00016592"/>
    <w:rsid w:val="000165EB"/>
    <w:rsid w:val="00016637"/>
    <w:rsid w:val="0001664A"/>
    <w:rsid w:val="0001665C"/>
    <w:rsid w:val="0001674A"/>
    <w:rsid w:val="00016777"/>
    <w:rsid w:val="00016784"/>
    <w:rsid w:val="00016793"/>
    <w:rsid w:val="000167D0"/>
    <w:rsid w:val="000169D5"/>
    <w:rsid w:val="00016A03"/>
    <w:rsid w:val="00016A71"/>
    <w:rsid w:val="00016A7D"/>
    <w:rsid w:val="00016ACB"/>
    <w:rsid w:val="00016AD3"/>
    <w:rsid w:val="00016AEE"/>
    <w:rsid w:val="00016B89"/>
    <w:rsid w:val="00016CBA"/>
    <w:rsid w:val="00016D12"/>
    <w:rsid w:val="00016D4B"/>
    <w:rsid w:val="00016D53"/>
    <w:rsid w:val="00016DFE"/>
    <w:rsid w:val="00016E0B"/>
    <w:rsid w:val="00016E5C"/>
    <w:rsid w:val="00016E75"/>
    <w:rsid w:val="00016EE7"/>
    <w:rsid w:val="00016EF5"/>
    <w:rsid w:val="00016F19"/>
    <w:rsid w:val="00016FE5"/>
    <w:rsid w:val="0001700D"/>
    <w:rsid w:val="0001703F"/>
    <w:rsid w:val="00017092"/>
    <w:rsid w:val="00017159"/>
    <w:rsid w:val="000171AB"/>
    <w:rsid w:val="0001726D"/>
    <w:rsid w:val="00017295"/>
    <w:rsid w:val="000172C0"/>
    <w:rsid w:val="0001737A"/>
    <w:rsid w:val="000173AA"/>
    <w:rsid w:val="000173E9"/>
    <w:rsid w:val="00017426"/>
    <w:rsid w:val="00017437"/>
    <w:rsid w:val="000174A6"/>
    <w:rsid w:val="000174B9"/>
    <w:rsid w:val="000174E6"/>
    <w:rsid w:val="0001753A"/>
    <w:rsid w:val="000175BC"/>
    <w:rsid w:val="000175E4"/>
    <w:rsid w:val="00017650"/>
    <w:rsid w:val="000176F9"/>
    <w:rsid w:val="000176FC"/>
    <w:rsid w:val="00017718"/>
    <w:rsid w:val="0001773A"/>
    <w:rsid w:val="000178AA"/>
    <w:rsid w:val="000178E4"/>
    <w:rsid w:val="000178EC"/>
    <w:rsid w:val="00017924"/>
    <w:rsid w:val="000179C8"/>
    <w:rsid w:val="000179DF"/>
    <w:rsid w:val="00017A7C"/>
    <w:rsid w:val="00017A81"/>
    <w:rsid w:val="00017A9E"/>
    <w:rsid w:val="00017AA2"/>
    <w:rsid w:val="00017ADE"/>
    <w:rsid w:val="00017B14"/>
    <w:rsid w:val="00017CBA"/>
    <w:rsid w:val="00017CC5"/>
    <w:rsid w:val="00017E0B"/>
    <w:rsid w:val="00017E3D"/>
    <w:rsid w:val="00017E5A"/>
    <w:rsid w:val="00017E66"/>
    <w:rsid w:val="00017EEA"/>
    <w:rsid w:val="00017F21"/>
    <w:rsid w:val="0002002F"/>
    <w:rsid w:val="00020032"/>
    <w:rsid w:val="00020090"/>
    <w:rsid w:val="000200E6"/>
    <w:rsid w:val="000200E8"/>
    <w:rsid w:val="00020161"/>
    <w:rsid w:val="0002017D"/>
    <w:rsid w:val="00020185"/>
    <w:rsid w:val="000201A4"/>
    <w:rsid w:val="000201B1"/>
    <w:rsid w:val="000201C1"/>
    <w:rsid w:val="000201D6"/>
    <w:rsid w:val="000202B4"/>
    <w:rsid w:val="000203A3"/>
    <w:rsid w:val="000203B1"/>
    <w:rsid w:val="000203BC"/>
    <w:rsid w:val="00020487"/>
    <w:rsid w:val="0002048A"/>
    <w:rsid w:val="000204E1"/>
    <w:rsid w:val="0002050D"/>
    <w:rsid w:val="00020570"/>
    <w:rsid w:val="00020642"/>
    <w:rsid w:val="00020698"/>
    <w:rsid w:val="000206A2"/>
    <w:rsid w:val="00020777"/>
    <w:rsid w:val="00020786"/>
    <w:rsid w:val="00020798"/>
    <w:rsid w:val="000207D6"/>
    <w:rsid w:val="000207E2"/>
    <w:rsid w:val="000207FE"/>
    <w:rsid w:val="00020897"/>
    <w:rsid w:val="000208C3"/>
    <w:rsid w:val="000209AC"/>
    <w:rsid w:val="00020ACB"/>
    <w:rsid w:val="00020BAE"/>
    <w:rsid w:val="00020BEB"/>
    <w:rsid w:val="00020BEF"/>
    <w:rsid w:val="00020BFE"/>
    <w:rsid w:val="00020C19"/>
    <w:rsid w:val="00020C4F"/>
    <w:rsid w:val="00020CC4"/>
    <w:rsid w:val="00020E16"/>
    <w:rsid w:val="00020E1E"/>
    <w:rsid w:val="00020E6C"/>
    <w:rsid w:val="00020E84"/>
    <w:rsid w:val="00020E89"/>
    <w:rsid w:val="00020EA4"/>
    <w:rsid w:val="00020EC6"/>
    <w:rsid w:val="00020F00"/>
    <w:rsid w:val="00020F3D"/>
    <w:rsid w:val="0002101D"/>
    <w:rsid w:val="0002106B"/>
    <w:rsid w:val="000210C9"/>
    <w:rsid w:val="000210ED"/>
    <w:rsid w:val="000210FE"/>
    <w:rsid w:val="00021167"/>
    <w:rsid w:val="00021260"/>
    <w:rsid w:val="0002130D"/>
    <w:rsid w:val="0002134B"/>
    <w:rsid w:val="00021382"/>
    <w:rsid w:val="0002143F"/>
    <w:rsid w:val="00021440"/>
    <w:rsid w:val="000214BC"/>
    <w:rsid w:val="00021502"/>
    <w:rsid w:val="00021536"/>
    <w:rsid w:val="00021545"/>
    <w:rsid w:val="00021651"/>
    <w:rsid w:val="00021683"/>
    <w:rsid w:val="00021732"/>
    <w:rsid w:val="0002178D"/>
    <w:rsid w:val="000217D4"/>
    <w:rsid w:val="0002181B"/>
    <w:rsid w:val="0002182E"/>
    <w:rsid w:val="0002183A"/>
    <w:rsid w:val="000218CE"/>
    <w:rsid w:val="000218D4"/>
    <w:rsid w:val="0002196A"/>
    <w:rsid w:val="000219CB"/>
    <w:rsid w:val="000219D7"/>
    <w:rsid w:val="00021A55"/>
    <w:rsid w:val="00021AC4"/>
    <w:rsid w:val="00021AFE"/>
    <w:rsid w:val="00021B64"/>
    <w:rsid w:val="00021BC1"/>
    <w:rsid w:val="00021C9A"/>
    <w:rsid w:val="00021CB1"/>
    <w:rsid w:val="00021CC3"/>
    <w:rsid w:val="00021CCA"/>
    <w:rsid w:val="00021D3C"/>
    <w:rsid w:val="00021D94"/>
    <w:rsid w:val="00021DCA"/>
    <w:rsid w:val="00021E2C"/>
    <w:rsid w:val="00021E55"/>
    <w:rsid w:val="00021E71"/>
    <w:rsid w:val="00021EB0"/>
    <w:rsid w:val="00021EE0"/>
    <w:rsid w:val="00021EF2"/>
    <w:rsid w:val="00021F11"/>
    <w:rsid w:val="00021F46"/>
    <w:rsid w:val="00021F63"/>
    <w:rsid w:val="000220BE"/>
    <w:rsid w:val="000220C7"/>
    <w:rsid w:val="0002210E"/>
    <w:rsid w:val="0002216C"/>
    <w:rsid w:val="000221CC"/>
    <w:rsid w:val="00022210"/>
    <w:rsid w:val="00022235"/>
    <w:rsid w:val="000222D4"/>
    <w:rsid w:val="00022305"/>
    <w:rsid w:val="000223E1"/>
    <w:rsid w:val="00022498"/>
    <w:rsid w:val="000224A7"/>
    <w:rsid w:val="00022595"/>
    <w:rsid w:val="000225B2"/>
    <w:rsid w:val="00022643"/>
    <w:rsid w:val="0002266D"/>
    <w:rsid w:val="000226DA"/>
    <w:rsid w:val="00022730"/>
    <w:rsid w:val="00022778"/>
    <w:rsid w:val="000227DD"/>
    <w:rsid w:val="0002282C"/>
    <w:rsid w:val="00022894"/>
    <w:rsid w:val="000228C4"/>
    <w:rsid w:val="0002291F"/>
    <w:rsid w:val="00022A3B"/>
    <w:rsid w:val="00022A72"/>
    <w:rsid w:val="00022A99"/>
    <w:rsid w:val="00022ACD"/>
    <w:rsid w:val="00022AD8"/>
    <w:rsid w:val="00022C6D"/>
    <w:rsid w:val="00022CC6"/>
    <w:rsid w:val="00022CE8"/>
    <w:rsid w:val="00022D35"/>
    <w:rsid w:val="00022D48"/>
    <w:rsid w:val="00022E1A"/>
    <w:rsid w:val="00022EA6"/>
    <w:rsid w:val="00022F52"/>
    <w:rsid w:val="00022F85"/>
    <w:rsid w:val="00022FFB"/>
    <w:rsid w:val="00022FFE"/>
    <w:rsid w:val="00023064"/>
    <w:rsid w:val="000230B4"/>
    <w:rsid w:val="000230DD"/>
    <w:rsid w:val="000230E8"/>
    <w:rsid w:val="0002319E"/>
    <w:rsid w:val="00023235"/>
    <w:rsid w:val="00023246"/>
    <w:rsid w:val="000232BD"/>
    <w:rsid w:val="000232EB"/>
    <w:rsid w:val="0002331E"/>
    <w:rsid w:val="00023347"/>
    <w:rsid w:val="000233B4"/>
    <w:rsid w:val="000233DB"/>
    <w:rsid w:val="00023481"/>
    <w:rsid w:val="000234B0"/>
    <w:rsid w:val="000234E6"/>
    <w:rsid w:val="00023517"/>
    <w:rsid w:val="0002360A"/>
    <w:rsid w:val="0002364D"/>
    <w:rsid w:val="00023654"/>
    <w:rsid w:val="000236E1"/>
    <w:rsid w:val="000236E9"/>
    <w:rsid w:val="000236F7"/>
    <w:rsid w:val="00023735"/>
    <w:rsid w:val="00023773"/>
    <w:rsid w:val="0002380C"/>
    <w:rsid w:val="0002388E"/>
    <w:rsid w:val="00023970"/>
    <w:rsid w:val="000239AB"/>
    <w:rsid w:val="00023A69"/>
    <w:rsid w:val="00023BF3"/>
    <w:rsid w:val="00023CDC"/>
    <w:rsid w:val="00023CE0"/>
    <w:rsid w:val="00023D3F"/>
    <w:rsid w:val="00023D5A"/>
    <w:rsid w:val="00023DA1"/>
    <w:rsid w:val="00023DAE"/>
    <w:rsid w:val="00023E1B"/>
    <w:rsid w:val="00023E21"/>
    <w:rsid w:val="00023E3C"/>
    <w:rsid w:val="00023E3E"/>
    <w:rsid w:val="00023E88"/>
    <w:rsid w:val="00023F04"/>
    <w:rsid w:val="00023F66"/>
    <w:rsid w:val="00023F7F"/>
    <w:rsid w:val="00023FC4"/>
    <w:rsid w:val="000240C1"/>
    <w:rsid w:val="000240F7"/>
    <w:rsid w:val="000241A6"/>
    <w:rsid w:val="000241BA"/>
    <w:rsid w:val="000241D6"/>
    <w:rsid w:val="00024213"/>
    <w:rsid w:val="0002428B"/>
    <w:rsid w:val="00024317"/>
    <w:rsid w:val="00024333"/>
    <w:rsid w:val="00024345"/>
    <w:rsid w:val="000244A9"/>
    <w:rsid w:val="000244B0"/>
    <w:rsid w:val="000244FC"/>
    <w:rsid w:val="00024515"/>
    <w:rsid w:val="0002453E"/>
    <w:rsid w:val="0002457C"/>
    <w:rsid w:val="0002459D"/>
    <w:rsid w:val="000245F5"/>
    <w:rsid w:val="00024635"/>
    <w:rsid w:val="0002465D"/>
    <w:rsid w:val="00024693"/>
    <w:rsid w:val="0002469B"/>
    <w:rsid w:val="000246BE"/>
    <w:rsid w:val="0002477E"/>
    <w:rsid w:val="00024799"/>
    <w:rsid w:val="000247AF"/>
    <w:rsid w:val="000247B5"/>
    <w:rsid w:val="00024804"/>
    <w:rsid w:val="0002484E"/>
    <w:rsid w:val="0002487C"/>
    <w:rsid w:val="000248A5"/>
    <w:rsid w:val="000248AA"/>
    <w:rsid w:val="000248BC"/>
    <w:rsid w:val="0002494A"/>
    <w:rsid w:val="000249E8"/>
    <w:rsid w:val="00024A11"/>
    <w:rsid w:val="00024A67"/>
    <w:rsid w:val="00024B48"/>
    <w:rsid w:val="00024B69"/>
    <w:rsid w:val="00024B9B"/>
    <w:rsid w:val="00024CD2"/>
    <w:rsid w:val="00024CF2"/>
    <w:rsid w:val="00024D8E"/>
    <w:rsid w:val="00024DBD"/>
    <w:rsid w:val="00024E47"/>
    <w:rsid w:val="00024EC6"/>
    <w:rsid w:val="00024EFE"/>
    <w:rsid w:val="00024EFF"/>
    <w:rsid w:val="00024F16"/>
    <w:rsid w:val="00024F34"/>
    <w:rsid w:val="00024F65"/>
    <w:rsid w:val="00024F95"/>
    <w:rsid w:val="00025013"/>
    <w:rsid w:val="00025020"/>
    <w:rsid w:val="0002504C"/>
    <w:rsid w:val="0002505D"/>
    <w:rsid w:val="000251A9"/>
    <w:rsid w:val="000251C0"/>
    <w:rsid w:val="000251C3"/>
    <w:rsid w:val="000251EC"/>
    <w:rsid w:val="00025299"/>
    <w:rsid w:val="0002530F"/>
    <w:rsid w:val="0002531C"/>
    <w:rsid w:val="00025336"/>
    <w:rsid w:val="000253C8"/>
    <w:rsid w:val="00025406"/>
    <w:rsid w:val="0002547E"/>
    <w:rsid w:val="00025530"/>
    <w:rsid w:val="0002553D"/>
    <w:rsid w:val="0002553E"/>
    <w:rsid w:val="00025640"/>
    <w:rsid w:val="00025659"/>
    <w:rsid w:val="000256A6"/>
    <w:rsid w:val="000256E2"/>
    <w:rsid w:val="000256E7"/>
    <w:rsid w:val="000257B0"/>
    <w:rsid w:val="000257D8"/>
    <w:rsid w:val="00025812"/>
    <w:rsid w:val="00025822"/>
    <w:rsid w:val="0002584B"/>
    <w:rsid w:val="0002586F"/>
    <w:rsid w:val="0002589F"/>
    <w:rsid w:val="000258CB"/>
    <w:rsid w:val="000258FF"/>
    <w:rsid w:val="00025984"/>
    <w:rsid w:val="000259DF"/>
    <w:rsid w:val="00025A0A"/>
    <w:rsid w:val="00025A42"/>
    <w:rsid w:val="00025A5A"/>
    <w:rsid w:val="00025A6E"/>
    <w:rsid w:val="00025AAD"/>
    <w:rsid w:val="00025B30"/>
    <w:rsid w:val="00025B33"/>
    <w:rsid w:val="00025B61"/>
    <w:rsid w:val="00025BC0"/>
    <w:rsid w:val="00025C09"/>
    <w:rsid w:val="00025C7E"/>
    <w:rsid w:val="00025C81"/>
    <w:rsid w:val="00025CB1"/>
    <w:rsid w:val="00025CF7"/>
    <w:rsid w:val="00025D79"/>
    <w:rsid w:val="00025D9F"/>
    <w:rsid w:val="00025E1D"/>
    <w:rsid w:val="00025E35"/>
    <w:rsid w:val="00025E7A"/>
    <w:rsid w:val="00025E85"/>
    <w:rsid w:val="00025ECB"/>
    <w:rsid w:val="00025FC7"/>
    <w:rsid w:val="00025FF6"/>
    <w:rsid w:val="00026024"/>
    <w:rsid w:val="0002603A"/>
    <w:rsid w:val="00026098"/>
    <w:rsid w:val="000260F0"/>
    <w:rsid w:val="00026149"/>
    <w:rsid w:val="000261BD"/>
    <w:rsid w:val="00026551"/>
    <w:rsid w:val="000265B0"/>
    <w:rsid w:val="000265E9"/>
    <w:rsid w:val="00026644"/>
    <w:rsid w:val="0002666B"/>
    <w:rsid w:val="00026699"/>
    <w:rsid w:val="000266D5"/>
    <w:rsid w:val="00026713"/>
    <w:rsid w:val="0002679A"/>
    <w:rsid w:val="000267B4"/>
    <w:rsid w:val="00026845"/>
    <w:rsid w:val="0002689C"/>
    <w:rsid w:val="00026924"/>
    <w:rsid w:val="00026934"/>
    <w:rsid w:val="000269FA"/>
    <w:rsid w:val="00026A75"/>
    <w:rsid w:val="00026ACB"/>
    <w:rsid w:val="00026B5B"/>
    <w:rsid w:val="00026B64"/>
    <w:rsid w:val="00026B73"/>
    <w:rsid w:val="00026BEA"/>
    <w:rsid w:val="00026C7D"/>
    <w:rsid w:val="00026CEF"/>
    <w:rsid w:val="00026D08"/>
    <w:rsid w:val="00026D53"/>
    <w:rsid w:val="00026D85"/>
    <w:rsid w:val="00026DC8"/>
    <w:rsid w:val="00026E2E"/>
    <w:rsid w:val="00026EB1"/>
    <w:rsid w:val="00026EB9"/>
    <w:rsid w:val="00026F2C"/>
    <w:rsid w:val="00026F6B"/>
    <w:rsid w:val="00026FAE"/>
    <w:rsid w:val="00026FCC"/>
    <w:rsid w:val="0002701A"/>
    <w:rsid w:val="000270FA"/>
    <w:rsid w:val="0002711F"/>
    <w:rsid w:val="00027120"/>
    <w:rsid w:val="00027148"/>
    <w:rsid w:val="0002715B"/>
    <w:rsid w:val="00027177"/>
    <w:rsid w:val="000272B7"/>
    <w:rsid w:val="000272CA"/>
    <w:rsid w:val="000272D2"/>
    <w:rsid w:val="000272E6"/>
    <w:rsid w:val="0002730D"/>
    <w:rsid w:val="00027322"/>
    <w:rsid w:val="000273DC"/>
    <w:rsid w:val="000273F0"/>
    <w:rsid w:val="000273FB"/>
    <w:rsid w:val="00027412"/>
    <w:rsid w:val="00027419"/>
    <w:rsid w:val="00027476"/>
    <w:rsid w:val="00027481"/>
    <w:rsid w:val="000274A4"/>
    <w:rsid w:val="0002766F"/>
    <w:rsid w:val="00027748"/>
    <w:rsid w:val="00027767"/>
    <w:rsid w:val="00027810"/>
    <w:rsid w:val="00027827"/>
    <w:rsid w:val="00027868"/>
    <w:rsid w:val="0002797C"/>
    <w:rsid w:val="000279AA"/>
    <w:rsid w:val="000279F0"/>
    <w:rsid w:val="00027AB0"/>
    <w:rsid w:val="00027ABC"/>
    <w:rsid w:val="00027AC3"/>
    <w:rsid w:val="00027AD4"/>
    <w:rsid w:val="00027AE2"/>
    <w:rsid w:val="00027B15"/>
    <w:rsid w:val="00027B18"/>
    <w:rsid w:val="00027B29"/>
    <w:rsid w:val="00027BA2"/>
    <w:rsid w:val="00027BF3"/>
    <w:rsid w:val="00027C1C"/>
    <w:rsid w:val="00027C21"/>
    <w:rsid w:val="00027C2C"/>
    <w:rsid w:val="00027C89"/>
    <w:rsid w:val="00027CED"/>
    <w:rsid w:val="00027D14"/>
    <w:rsid w:val="00027D3D"/>
    <w:rsid w:val="00027DA2"/>
    <w:rsid w:val="00027E52"/>
    <w:rsid w:val="00027E66"/>
    <w:rsid w:val="00027E7F"/>
    <w:rsid w:val="00027F34"/>
    <w:rsid w:val="00027FA8"/>
    <w:rsid w:val="00027FAB"/>
    <w:rsid w:val="0003013C"/>
    <w:rsid w:val="00030196"/>
    <w:rsid w:val="00030268"/>
    <w:rsid w:val="000302A3"/>
    <w:rsid w:val="00030328"/>
    <w:rsid w:val="000303E3"/>
    <w:rsid w:val="000303F2"/>
    <w:rsid w:val="00030477"/>
    <w:rsid w:val="00030481"/>
    <w:rsid w:val="000304B3"/>
    <w:rsid w:val="000304D9"/>
    <w:rsid w:val="0003057E"/>
    <w:rsid w:val="000305A0"/>
    <w:rsid w:val="000306D0"/>
    <w:rsid w:val="00030707"/>
    <w:rsid w:val="0003070A"/>
    <w:rsid w:val="000307DF"/>
    <w:rsid w:val="0003080C"/>
    <w:rsid w:val="0003084B"/>
    <w:rsid w:val="00030862"/>
    <w:rsid w:val="0003088F"/>
    <w:rsid w:val="000308A2"/>
    <w:rsid w:val="000308B8"/>
    <w:rsid w:val="0003096E"/>
    <w:rsid w:val="00030A01"/>
    <w:rsid w:val="00030A1A"/>
    <w:rsid w:val="00030A6D"/>
    <w:rsid w:val="00030B17"/>
    <w:rsid w:val="00030B3E"/>
    <w:rsid w:val="00030B70"/>
    <w:rsid w:val="00030BA8"/>
    <w:rsid w:val="00030BBA"/>
    <w:rsid w:val="00030BD6"/>
    <w:rsid w:val="00030BEB"/>
    <w:rsid w:val="00030BED"/>
    <w:rsid w:val="00030CD8"/>
    <w:rsid w:val="00030DAB"/>
    <w:rsid w:val="00030E2E"/>
    <w:rsid w:val="00030E38"/>
    <w:rsid w:val="00030E50"/>
    <w:rsid w:val="00030E9B"/>
    <w:rsid w:val="00030EF5"/>
    <w:rsid w:val="00030F1F"/>
    <w:rsid w:val="00030F89"/>
    <w:rsid w:val="00030FAD"/>
    <w:rsid w:val="00030FAF"/>
    <w:rsid w:val="00031071"/>
    <w:rsid w:val="00031114"/>
    <w:rsid w:val="00031155"/>
    <w:rsid w:val="000311AD"/>
    <w:rsid w:val="000311E0"/>
    <w:rsid w:val="00031200"/>
    <w:rsid w:val="000312AB"/>
    <w:rsid w:val="000312AC"/>
    <w:rsid w:val="000312E4"/>
    <w:rsid w:val="00031317"/>
    <w:rsid w:val="0003132A"/>
    <w:rsid w:val="0003139D"/>
    <w:rsid w:val="000313E5"/>
    <w:rsid w:val="000313E9"/>
    <w:rsid w:val="000313F1"/>
    <w:rsid w:val="00031457"/>
    <w:rsid w:val="0003145C"/>
    <w:rsid w:val="000314B7"/>
    <w:rsid w:val="00031516"/>
    <w:rsid w:val="0003153A"/>
    <w:rsid w:val="0003155A"/>
    <w:rsid w:val="000315B3"/>
    <w:rsid w:val="000315B5"/>
    <w:rsid w:val="0003169B"/>
    <w:rsid w:val="000316D4"/>
    <w:rsid w:val="0003180D"/>
    <w:rsid w:val="00031837"/>
    <w:rsid w:val="00031851"/>
    <w:rsid w:val="0003188D"/>
    <w:rsid w:val="00031893"/>
    <w:rsid w:val="000318DD"/>
    <w:rsid w:val="0003190A"/>
    <w:rsid w:val="00031930"/>
    <w:rsid w:val="0003196B"/>
    <w:rsid w:val="000319C8"/>
    <w:rsid w:val="000319EF"/>
    <w:rsid w:val="00031A3A"/>
    <w:rsid w:val="00031A5E"/>
    <w:rsid w:val="00031A87"/>
    <w:rsid w:val="00031AB4"/>
    <w:rsid w:val="00031ADA"/>
    <w:rsid w:val="00031AEB"/>
    <w:rsid w:val="00031B38"/>
    <w:rsid w:val="00031B3F"/>
    <w:rsid w:val="00031B52"/>
    <w:rsid w:val="00031B8C"/>
    <w:rsid w:val="00031BEA"/>
    <w:rsid w:val="00031C73"/>
    <w:rsid w:val="00031CC0"/>
    <w:rsid w:val="00031DEE"/>
    <w:rsid w:val="00031E2B"/>
    <w:rsid w:val="00031EBA"/>
    <w:rsid w:val="00031FC5"/>
    <w:rsid w:val="000320B0"/>
    <w:rsid w:val="000320B6"/>
    <w:rsid w:val="000320D9"/>
    <w:rsid w:val="000320F1"/>
    <w:rsid w:val="0003215D"/>
    <w:rsid w:val="00032171"/>
    <w:rsid w:val="000321E3"/>
    <w:rsid w:val="0003220A"/>
    <w:rsid w:val="000322A7"/>
    <w:rsid w:val="00032376"/>
    <w:rsid w:val="00032377"/>
    <w:rsid w:val="000323B1"/>
    <w:rsid w:val="000323BC"/>
    <w:rsid w:val="000323DE"/>
    <w:rsid w:val="0003247D"/>
    <w:rsid w:val="00032498"/>
    <w:rsid w:val="000324FE"/>
    <w:rsid w:val="0003251A"/>
    <w:rsid w:val="00032533"/>
    <w:rsid w:val="00032630"/>
    <w:rsid w:val="0003263C"/>
    <w:rsid w:val="00032645"/>
    <w:rsid w:val="00032655"/>
    <w:rsid w:val="0003266A"/>
    <w:rsid w:val="000326B3"/>
    <w:rsid w:val="00032764"/>
    <w:rsid w:val="0003277B"/>
    <w:rsid w:val="000327A9"/>
    <w:rsid w:val="000327D8"/>
    <w:rsid w:val="0003285E"/>
    <w:rsid w:val="000328CE"/>
    <w:rsid w:val="000328E2"/>
    <w:rsid w:val="0003291B"/>
    <w:rsid w:val="00032949"/>
    <w:rsid w:val="0003294D"/>
    <w:rsid w:val="000329C4"/>
    <w:rsid w:val="00032AC3"/>
    <w:rsid w:val="00032AFD"/>
    <w:rsid w:val="00032CB7"/>
    <w:rsid w:val="00032CE3"/>
    <w:rsid w:val="00032CEC"/>
    <w:rsid w:val="00032D4B"/>
    <w:rsid w:val="00032D6C"/>
    <w:rsid w:val="00032D77"/>
    <w:rsid w:val="00032D98"/>
    <w:rsid w:val="00032DF2"/>
    <w:rsid w:val="00032E31"/>
    <w:rsid w:val="00032E51"/>
    <w:rsid w:val="00032F6E"/>
    <w:rsid w:val="00032F80"/>
    <w:rsid w:val="00032F94"/>
    <w:rsid w:val="00032FC4"/>
    <w:rsid w:val="00032FD6"/>
    <w:rsid w:val="00032FEE"/>
    <w:rsid w:val="0003301D"/>
    <w:rsid w:val="00033061"/>
    <w:rsid w:val="000330D5"/>
    <w:rsid w:val="000330D9"/>
    <w:rsid w:val="000330F4"/>
    <w:rsid w:val="00033190"/>
    <w:rsid w:val="000331EA"/>
    <w:rsid w:val="000332B1"/>
    <w:rsid w:val="000332BE"/>
    <w:rsid w:val="00033457"/>
    <w:rsid w:val="00033589"/>
    <w:rsid w:val="000335C2"/>
    <w:rsid w:val="000335CB"/>
    <w:rsid w:val="000335CD"/>
    <w:rsid w:val="00033624"/>
    <w:rsid w:val="0003364B"/>
    <w:rsid w:val="000336AD"/>
    <w:rsid w:val="00033786"/>
    <w:rsid w:val="000337DA"/>
    <w:rsid w:val="000337E7"/>
    <w:rsid w:val="00033811"/>
    <w:rsid w:val="0003381C"/>
    <w:rsid w:val="0003389A"/>
    <w:rsid w:val="000338A6"/>
    <w:rsid w:val="0003391E"/>
    <w:rsid w:val="000339DE"/>
    <w:rsid w:val="00033A71"/>
    <w:rsid w:val="00033AB0"/>
    <w:rsid w:val="00033ACE"/>
    <w:rsid w:val="00033C48"/>
    <w:rsid w:val="00033C6C"/>
    <w:rsid w:val="00033C76"/>
    <w:rsid w:val="00033C9B"/>
    <w:rsid w:val="00033CAF"/>
    <w:rsid w:val="00033CD0"/>
    <w:rsid w:val="00033E49"/>
    <w:rsid w:val="00033EB9"/>
    <w:rsid w:val="00033F93"/>
    <w:rsid w:val="00033FB1"/>
    <w:rsid w:val="00034004"/>
    <w:rsid w:val="00034028"/>
    <w:rsid w:val="00034091"/>
    <w:rsid w:val="00034112"/>
    <w:rsid w:val="0003412C"/>
    <w:rsid w:val="00034140"/>
    <w:rsid w:val="0003416B"/>
    <w:rsid w:val="0003416D"/>
    <w:rsid w:val="00034174"/>
    <w:rsid w:val="00034204"/>
    <w:rsid w:val="00034298"/>
    <w:rsid w:val="0003433F"/>
    <w:rsid w:val="00034341"/>
    <w:rsid w:val="00034361"/>
    <w:rsid w:val="00034414"/>
    <w:rsid w:val="0003445C"/>
    <w:rsid w:val="0003449A"/>
    <w:rsid w:val="000344A4"/>
    <w:rsid w:val="000344E4"/>
    <w:rsid w:val="00034514"/>
    <w:rsid w:val="0003452C"/>
    <w:rsid w:val="00034576"/>
    <w:rsid w:val="000345BB"/>
    <w:rsid w:val="000345BF"/>
    <w:rsid w:val="000345ED"/>
    <w:rsid w:val="000346B8"/>
    <w:rsid w:val="00034799"/>
    <w:rsid w:val="000347A9"/>
    <w:rsid w:val="00034807"/>
    <w:rsid w:val="0003481D"/>
    <w:rsid w:val="00034824"/>
    <w:rsid w:val="00034872"/>
    <w:rsid w:val="000348C6"/>
    <w:rsid w:val="000348E0"/>
    <w:rsid w:val="000348E5"/>
    <w:rsid w:val="0003490C"/>
    <w:rsid w:val="0003491B"/>
    <w:rsid w:val="00034979"/>
    <w:rsid w:val="000349A5"/>
    <w:rsid w:val="00034A5B"/>
    <w:rsid w:val="00034AC6"/>
    <w:rsid w:val="00034B85"/>
    <w:rsid w:val="00034B8F"/>
    <w:rsid w:val="00034C62"/>
    <w:rsid w:val="00034CEF"/>
    <w:rsid w:val="00034D24"/>
    <w:rsid w:val="00034D7F"/>
    <w:rsid w:val="00034D98"/>
    <w:rsid w:val="00034E01"/>
    <w:rsid w:val="00034E34"/>
    <w:rsid w:val="00034E49"/>
    <w:rsid w:val="00034E4C"/>
    <w:rsid w:val="00034E76"/>
    <w:rsid w:val="00034EF7"/>
    <w:rsid w:val="00034F3F"/>
    <w:rsid w:val="00034F45"/>
    <w:rsid w:val="00034F4C"/>
    <w:rsid w:val="00035096"/>
    <w:rsid w:val="000350A4"/>
    <w:rsid w:val="000351DD"/>
    <w:rsid w:val="00035203"/>
    <w:rsid w:val="00035231"/>
    <w:rsid w:val="00035232"/>
    <w:rsid w:val="0003526A"/>
    <w:rsid w:val="000352A6"/>
    <w:rsid w:val="000352EB"/>
    <w:rsid w:val="0003538F"/>
    <w:rsid w:val="000353E4"/>
    <w:rsid w:val="0003543D"/>
    <w:rsid w:val="000354CA"/>
    <w:rsid w:val="000354D7"/>
    <w:rsid w:val="0003550C"/>
    <w:rsid w:val="00035594"/>
    <w:rsid w:val="0003564A"/>
    <w:rsid w:val="0003569A"/>
    <w:rsid w:val="00035712"/>
    <w:rsid w:val="00035739"/>
    <w:rsid w:val="000357F0"/>
    <w:rsid w:val="000357F4"/>
    <w:rsid w:val="00035836"/>
    <w:rsid w:val="0003585A"/>
    <w:rsid w:val="000358C9"/>
    <w:rsid w:val="000358FE"/>
    <w:rsid w:val="00035972"/>
    <w:rsid w:val="00035A6F"/>
    <w:rsid w:val="00035B4C"/>
    <w:rsid w:val="00035B57"/>
    <w:rsid w:val="00035BB4"/>
    <w:rsid w:val="00035C29"/>
    <w:rsid w:val="00035C3B"/>
    <w:rsid w:val="00035C8C"/>
    <w:rsid w:val="00035D36"/>
    <w:rsid w:val="00035D73"/>
    <w:rsid w:val="00035E05"/>
    <w:rsid w:val="00035E27"/>
    <w:rsid w:val="00035F2C"/>
    <w:rsid w:val="00035FB2"/>
    <w:rsid w:val="00035FFD"/>
    <w:rsid w:val="00036003"/>
    <w:rsid w:val="000360AA"/>
    <w:rsid w:val="000360B5"/>
    <w:rsid w:val="000360EB"/>
    <w:rsid w:val="0003611A"/>
    <w:rsid w:val="00036135"/>
    <w:rsid w:val="000361D2"/>
    <w:rsid w:val="000361F1"/>
    <w:rsid w:val="000362A7"/>
    <w:rsid w:val="00036376"/>
    <w:rsid w:val="000363C9"/>
    <w:rsid w:val="000363E8"/>
    <w:rsid w:val="0003641E"/>
    <w:rsid w:val="0003644C"/>
    <w:rsid w:val="000364A0"/>
    <w:rsid w:val="000364EB"/>
    <w:rsid w:val="00036586"/>
    <w:rsid w:val="000365E4"/>
    <w:rsid w:val="00036623"/>
    <w:rsid w:val="0003663B"/>
    <w:rsid w:val="0003663F"/>
    <w:rsid w:val="000366AA"/>
    <w:rsid w:val="000366C7"/>
    <w:rsid w:val="000366CE"/>
    <w:rsid w:val="000366EB"/>
    <w:rsid w:val="0003678F"/>
    <w:rsid w:val="000367DB"/>
    <w:rsid w:val="000368AF"/>
    <w:rsid w:val="000368CD"/>
    <w:rsid w:val="0003698C"/>
    <w:rsid w:val="000369B5"/>
    <w:rsid w:val="00036A94"/>
    <w:rsid w:val="00036AD9"/>
    <w:rsid w:val="00036B7D"/>
    <w:rsid w:val="00036BC0"/>
    <w:rsid w:val="00036BC2"/>
    <w:rsid w:val="00036C62"/>
    <w:rsid w:val="00036CCC"/>
    <w:rsid w:val="00036D0A"/>
    <w:rsid w:val="00036D87"/>
    <w:rsid w:val="00036DC5"/>
    <w:rsid w:val="00036DD5"/>
    <w:rsid w:val="00036E2A"/>
    <w:rsid w:val="00036E48"/>
    <w:rsid w:val="00036E5B"/>
    <w:rsid w:val="00036E8D"/>
    <w:rsid w:val="00036E91"/>
    <w:rsid w:val="00036F0C"/>
    <w:rsid w:val="00036F2B"/>
    <w:rsid w:val="00036FC4"/>
    <w:rsid w:val="0003704A"/>
    <w:rsid w:val="00037050"/>
    <w:rsid w:val="00037054"/>
    <w:rsid w:val="00037080"/>
    <w:rsid w:val="0003708F"/>
    <w:rsid w:val="000371A3"/>
    <w:rsid w:val="00037256"/>
    <w:rsid w:val="00037261"/>
    <w:rsid w:val="0003730E"/>
    <w:rsid w:val="000373AB"/>
    <w:rsid w:val="000373C8"/>
    <w:rsid w:val="000373CB"/>
    <w:rsid w:val="000373D0"/>
    <w:rsid w:val="00037402"/>
    <w:rsid w:val="0003744C"/>
    <w:rsid w:val="000374CB"/>
    <w:rsid w:val="00037504"/>
    <w:rsid w:val="00037519"/>
    <w:rsid w:val="00037540"/>
    <w:rsid w:val="00037598"/>
    <w:rsid w:val="000375B2"/>
    <w:rsid w:val="000375EA"/>
    <w:rsid w:val="00037638"/>
    <w:rsid w:val="00037671"/>
    <w:rsid w:val="00037680"/>
    <w:rsid w:val="000376F0"/>
    <w:rsid w:val="00037748"/>
    <w:rsid w:val="0003780D"/>
    <w:rsid w:val="00037834"/>
    <w:rsid w:val="00037887"/>
    <w:rsid w:val="000378AD"/>
    <w:rsid w:val="000378AF"/>
    <w:rsid w:val="0003796C"/>
    <w:rsid w:val="00037975"/>
    <w:rsid w:val="00037A22"/>
    <w:rsid w:val="00037A2B"/>
    <w:rsid w:val="00037A41"/>
    <w:rsid w:val="00037B28"/>
    <w:rsid w:val="00037B74"/>
    <w:rsid w:val="00037B92"/>
    <w:rsid w:val="00037BE1"/>
    <w:rsid w:val="00037C06"/>
    <w:rsid w:val="00037C27"/>
    <w:rsid w:val="00037D19"/>
    <w:rsid w:val="00037D85"/>
    <w:rsid w:val="00037E29"/>
    <w:rsid w:val="00037E2A"/>
    <w:rsid w:val="00037E87"/>
    <w:rsid w:val="00037EC7"/>
    <w:rsid w:val="00037F5F"/>
    <w:rsid w:val="00037FB3"/>
    <w:rsid w:val="00037FD3"/>
    <w:rsid w:val="00037FE7"/>
    <w:rsid w:val="00037FEA"/>
    <w:rsid w:val="000400CF"/>
    <w:rsid w:val="00040155"/>
    <w:rsid w:val="00040156"/>
    <w:rsid w:val="0004017F"/>
    <w:rsid w:val="000401D1"/>
    <w:rsid w:val="000401E8"/>
    <w:rsid w:val="0004024B"/>
    <w:rsid w:val="0004025B"/>
    <w:rsid w:val="00040310"/>
    <w:rsid w:val="0004033D"/>
    <w:rsid w:val="0004038A"/>
    <w:rsid w:val="0004048A"/>
    <w:rsid w:val="00040499"/>
    <w:rsid w:val="000404A0"/>
    <w:rsid w:val="000404BD"/>
    <w:rsid w:val="000404D1"/>
    <w:rsid w:val="000404D9"/>
    <w:rsid w:val="000404E2"/>
    <w:rsid w:val="000404FD"/>
    <w:rsid w:val="00040587"/>
    <w:rsid w:val="000405C0"/>
    <w:rsid w:val="000405C5"/>
    <w:rsid w:val="0004062C"/>
    <w:rsid w:val="0004063F"/>
    <w:rsid w:val="0004065D"/>
    <w:rsid w:val="0004067B"/>
    <w:rsid w:val="000406B0"/>
    <w:rsid w:val="000406C7"/>
    <w:rsid w:val="00040738"/>
    <w:rsid w:val="00040763"/>
    <w:rsid w:val="000407D5"/>
    <w:rsid w:val="00040964"/>
    <w:rsid w:val="0004097F"/>
    <w:rsid w:val="000409A9"/>
    <w:rsid w:val="000409B0"/>
    <w:rsid w:val="00040A52"/>
    <w:rsid w:val="00040A89"/>
    <w:rsid w:val="00040ACB"/>
    <w:rsid w:val="00040AD1"/>
    <w:rsid w:val="00040AF6"/>
    <w:rsid w:val="00040BCC"/>
    <w:rsid w:val="00040BE9"/>
    <w:rsid w:val="00040CDA"/>
    <w:rsid w:val="00040CDF"/>
    <w:rsid w:val="00040D7B"/>
    <w:rsid w:val="00040D9F"/>
    <w:rsid w:val="00040E9E"/>
    <w:rsid w:val="00040EA7"/>
    <w:rsid w:val="00040F5F"/>
    <w:rsid w:val="00040F8C"/>
    <w:rsid w:val="00041057"/>
    <w:rsid w:val="000410F5"/>
    <w:rsid w:val="0004111D"/>
    <w:rsid w:val="00041244"/>
    <w:rsid w:val="000412BA"/>
    <w:rsid w:val="0004135B"/>
    <w:rsid w:val="00041370"/>
    <w:rsid w:val="0004139A"/>
    <w:rsid w:val="000413F0"/>
    <w:rsid w:val="000413F5"/>
    <w:rsid w:val="00041437"/>
    <w:rsid w:val="000414E9"/>
    <w:rsid w:val="00041536"/>
    <w:rsid w:val="0004155E"/>
    <w:rsid w:val="00041567"/>
    <w:rsid w:val="00041591"/>
    <w:rsid w:val="0004159B"/>
    <w:rsid w:val="00041604"/>
    <w:rsid w:val="00041625"/>
    <w:rsid w:val="000416AC"/>
    <w:rsid w:val="000416F2"/>
    <w:rsid w:val="0004173A"/>
    <w:rsid w:val="00041761"/>
    <w:rsid w:val="000417BC"/>
    <w:rsid w:val="000417BD"/>
    <w:rsid w:val="0004180E"/>
    <w:rsid w:val="0004181F"/>
    <w:rsid w:val="00041892"/>
    <w:rsid w:val="000418A9"/>
    <w:rsid w:val="000418FA"/>
    <w:rsid w:val="00041923"/>
    <w:rsid w:val="00041946"/>
    <w:rsid w:val="00041A53"/>
    <w:rsid w:val="00041A64"/>
    <w:rsid w:val="00041A99"/>
    <w:rsid w:val="00041AAA"/>
    <w:rsid w:val="00041B09"/>
    <w:rsid w:val="00041B78"/>
    <w:rsid w:val="00041BDB"/>
    <w:rsid w:val="00041BF2"/>
    <w:rsid w:val="00041CBE"/>
    <w:rsid w:val="00041CEA"/>
    <w:rsid w:val="00041CF4"/>
    <w:rsid w:val="00041D46"/>
    <w:rsid w:val="00041D61"/>
    <w:rsid w:val="00041DED"/>
    <w:rsid w:val="00041E53"/>
    <w:rsid w:val="00041E89"/>
    <w:rsid w:val="000420D2"/>
    <w:rsid w:val="000420DD"/>
    <w:rsid w:val="0004215E"/>
    <w:rsid w:val="000421A8"/>
    <w:rsid w:val="000421CC"/>
    <w:rsid w:val="00042233"/>
    <w:rsid w:val="00042254"/>
    <w:rsid w:val="00042286"/>
    <w:rsid w:val="0004228B"/>
    <w:rsid w:val="0004229D"/>
    <w:rsid w:val="000422C8"/>
    <w:rsid w:val="000422F6"/>
    <w:rsid w:val="00042343"/>
    <w:rsid w:val="00042368"/>
    <w:rsid w:val="00042370"/>
    <w:rsid w:val="000423C0"/>
    <w:rsid w:val="00042426"/>
    <w:rsid w:val="0004245B"/>
    <w:rsid w:val="0004249E"/>
    <w:rsid w:val="000424B3"/>
    <w:rsid w:val="000424F7"/>
    <w:rsid w:val="0004250C"/>
    <w:rsid w:val="0004251B"/>
    <w:rsid w:val="0004251D"/>
    <w:rsid w:val="0004255A"/>
    <w:rsid w:val="000425B9"/>
    <w:rsid w:val="000426A1"/>
    <w:rsid w:val="00042779"/>
    <w:rsid w:val="0004284A"/>
    <w:rsid w:val="000428CD"/>
    <w:rsid w:val="000428D3"/>
    <w:rsid w:val="00042913"/>
    <w:rsid w:val="00042934"/>
    <w:rsid w:val="00042966"/>
    <w:rsid w:val="000429F4"/>
    <w:rsid w:val="00042A27"/>
    <w:rsid w:val="00042B58"/>
    <w:rsid w:val="00042B93"/>
    <w:rsid w:val="00042B9A"/>
    <w:rsid w:val="00042C6A"/>
    <w:rsid w:val="00042C72"/>
    <w:rsid w:val="00042C93"/>
    <w:rsid w:val="00042CE7"/>
    <w:rsid w:val="00042D05"/>
    <w:rsid w:val="00042D17"/>
    <w:rsid w:val="00042DCB"/>
    <w:rsid w:val="00042DD2"/>
    <w:rsid w:val="00042E0C"/>
    <w:rsid w:val="00042E36"/>
    <w:rsid w:val="00042E69"/>
    <w:rsid w:val="00042E7F"/>
    <w:rsid w:val="00042EC4"/>
    <w:rsid w:val="00042F84"/>
    <w:rsid w:val="00042FF0"/>
    <w:rsid w:val="00043150"/>
    <w:rsid w:val="0004318B"/>
    <w:rsid w:val="000431FE"/>
    <w:rsid w:val="000433BF"/>
    <w:rsid w:val="00043480"/>
    <w:rsid w:val="0004349C"/>
    <w:rsid w:val="0004351B"/>
    <w:rsid w:val="00043531"/>
    <w:rsid w:val="0004355D"/>
    <w:rsid w:val="00043560"/>
    <w:rsid w:val="00043561"/>
    <w:rsid w:val="000435A6"/>
    <w:rsid w:val="000435D3"/>
    <w:rsid w:val="0004363A"/>
    <w:rsid w:val="0004373B"/>
    <w:rsid w:val="0004377C"/>
    <w:rsid w:val="0004378C"/>
    <w:rsid w:val="00043809"/>
    <w:rsid w:val="00043892"/>
    <w:rsid w:val="000438D1"/>
    <w:rsid w:val="00043910"/>
    <w:rsid w:val="000439B4"/>
    <w:rsid w:val="00043A46"/>
    <w:rsid w:val="00043A64"/>
    <w:rsid w:val="00043AB4"/>
    <w:rsid w:val="00043ACD"/>
    <w:rsid w:val="00043ACE"/>
    <w:rsid w:val="00043AF1"/>
    <w:rsid w:val="00043B07"/>
    <w:rsid w:val="00043B35"/>
    <w:rsid w:val="00043B73"/>
    <w:rsid w:val="00043BAB"/>
    <w:rsid w:val="00043BB0"/>
    <w:rsid w:val="00043BE4"/>
    <w:rsid w:val="00043C3F"/>
    <w:rsid w:val="00043C92"/>
    <w:rsid w:val="00043CE7"/>
    <w:rsid w:val="00043CF2"/>
    <w:rsid w:val="00043D21"/>
    <w:rsid w:val="00043D71"/>
    <w:rsid w:val="00043EEC"/>
    <w:rsid w:val="000440CE"/>
    <w:rsid w:val="0004410D"/>
    <w:rsid w:val="00044197"/>
    <w:rsid w:val="000441ED"/>
    <w:rsid w:val="000442CD"/>
    <w:rsid w:val="0004430A"/>
    <w:rsid w:val="0004433B"/>
    <w:rsid w:val="00044344"/>
    <w:rsid w:val="0004434C"/>
    <w:rsid w:val="00044364"/>
    <w:rsid w:val="00044365"/>
    <w:rsid w:val="000443AD"/>
    <w:rsid w:val="000443BB"/>
    <w:rsid w:val="000443C3"/>
    <w:rsid w:val="000443E9"/>
    <w:rsid w:val="00044435"/>
    <w:rsid w:val="00044484"/>
    <w:rsid w:val="0004449E"/>
    <w:rsid w:val="000444A3"/>
    <w:rsid w:val="00044509"/>
    <w:rsid w:val="0004452D"/>
    <w:rsid w:val="00044547"/>
    <w:rsid w:val="0004455F"/>
    <w:rsid w:val="00044579"/>
    <w:rsid w:val="000445E0"/>
    <w:rsid w:val="000445F4"/>
    <w:rsid w:val="000446CE"/>
    <w:rsid w:val="00044773"/>
    <w:rsid w:val="000447B6"/>
    <w:rsid w:val="000447BE"/>
    <w:rsid w:val="000447F8"/>
    <w:rsid w:val="00044808"/>
    <w:rsid w:val="00044813"/>
    <w:rsid w:val="0004484E"/>
    <w:rsid w:val="000448B5"/>
    <w:rsid w:val="000448D4"/>
    <w:rsid w:val="00044907"/>
    <w:rsid w:val="00044909"/>
    <w:rsid w:val="0004494B"/>
    <w:rsid w:val="000449C6"/>
    <w:rsid w:val="00044AC4"/>
    <w:rsid w:val="00044B3C"/>
    <w:rsid w:val="00044B53"/>
    <w:rsid w:val="00044BDB"/>
    <w:rsid w:val="00044BFE"/>
    <w:rsid w:val="00044C7B"/>
    <w:rsid w:val="00044CA8"/>
    <w:rsid w:val="00044CDA"/>
    <w:rsid w:val="00044CE4"/>
    <w:rsid w:val="00044D06"/>
    <w:rsid w:val="00044D0F"/>
    <w:rsid w:val="00044D6C"/>
    <w:rsid w:val="00044D83"/>
    <w:rsid w:val="00044D8D"/>
    <w:rsid w:val="00044E11"/>
    <w:rsid w:val="00044E58"/>
    <w:rsid w:val="00044E78"/>
    <w:rsid w:val="00044ECD"/>
    <w:rsid w:val="00044EE8"/>
    <w:rsid w:val="00044F07"/>
    <w:rsid w:val="00044F3E"/>
    <w:rsid w:val="00044F66"/>
    <w:rsid w:val="0004507C"/>
    <w:rsid w:val="000450A7"/>
    <w:rsid w:val="000450A8"/>
    <w:rsid w:val="000450D1"/>
    <w:rsid w:val="00045152"/>
    <w:rsid w:val="00045187"/>
    <w:rsid w:val="0004530D"/>
    <w:rsid w:val="00045313"/>
    <w:rsid w:val="00045339"/>
    <w:rsid w:val="00045404"/>
    <w:rsid w:val="00045487"/>
    <w:rsid w:val="00045563"/>
    <w:rsid w:val="000455AB"/>
    <w:rsid w:val="000455B6"/>
    <w:rsid w:val="000455F9"/>
    <w:rsid w:val="0004561B"/>
    <w:rsid w:val="0004574D"/>
    <w:rsid w:val="000457B3"/>
    <w:rsid w:val="000457D3"/>
    <w:rsid w:val="000457E8"/>
    <w:rsid w:val="000457EB"/>
    <w:rsid w:val="000458F1"/>
    <w:rsid w:val="000458F4"/>
    <w:rsid w:val="000459C6"/>
    <w:rsid w:val="000459DE"/>
    <w:rsid w:val="00045A0A"/>
    <w:rsid w:val="00045ACC"/>
    <w:rsid w:val="00045ACE"/>
    <w:rsid w:val="00045AE3"/>
    <w:rsid w:val="00045BB0"/>
    <w:rsid w:val="00045BE5"/>
    <w:rsid w:val="00045C6F"/>
    <w:rsid w:val="00045C9C"/>
    <w:rsid w:val="00045CE2"/>
    <w:rsid w:val="00045D98"/>
    <w:rsid w:val="00045DB3"/>
    <w:rsid w:val="00045E0D"/>
    <w:rsid w:val="00045EC4"/>
    <w:rsid w:val="00045F04"/>
    <w:rsid w:val="00045F26"/>
    <w:rsid w:val="00045F4B"/>
    <w:rsid w:val="00045FF3"/>
    <w:rsid w:val="00046022"/>
    <w:rsid w:val="00046074"/>
    <w:rsid w:val="00046109"/>
    <w:rsid w:val="0004610E"/>
    <w:rsid w:val="00046121"/>
    <w:rsid w:val="0004612D"/>
    <w:rsid w:val="00046191"/>
    <w:rsid w:val="000461BD"/>
    <w:rsid w:val="00046254"/>
    <w:rsid w:val="00046305"/>
    <w:rsid w:val="00046318"/>
    <w:rsid w:val="00046326"/>
    <w:rsid w:val="000463A7"/>
    <w:rsid w:val="000463D9"/>
    <w:rsid w:val="000463EA"/>
    <w:rsid w:val="00046513"/>
    <w:rsid w:val="00046517"/>
    <w:rsid w:val="000465F0"/>
    <w:rsid w:val="0004660B"/>
    <w:rsid w:val="00046614"/>
    <w:rsid w:val="00046692"/>
    <w:rsid w:val="0004676E"/>
    <w:rsid w:val="0004677F"/>
    <w:rsid w:val="000467D9"/>
    <w:rsid w:val="00046805"/>
    <w:rsid w:val="000469E4"/>
    <w:rsid w:val="00046A29"/>
    <w:rsid w:val="00046A37"/>
    <w:rsid w:val="00046A6A"/>
    <w:rsid w:val="00046AB4"/>
    <w:rsid w:val="00046C73"/>
    <w:rsid w:val="00046D9E"/>
    <w:rsid w:val="00046DA3"/>
    <w:rsid w:val="00046E79"/>
    <w:rsid w:val="00046F8B"/>
    <w:rsid w:val="00046FC2"/>
    <w:rsid w:val="00046FCE"/>
    <w:rsid w:val="00047029"/>
    <w:rsid w:val="00047101"/>
    <w:rsid w:val="00047248"/>
    <w:rsid w:val="0004725D"/>
    <w:rsid w:val="00047263"/>
    <w:rsid w:val="000472D0"/>
    <w:rsid w:val="000472EC"/>
    <w:rsid w:val="000472F0"/>
    <w:rsid w:val="00047355"/>
    <w:rsid w:val="000473C2"/>
    <w:rsid w:val="000473C7"/>
    <w:rsid w:val="00047407"/>
    <w:rsid w:val="00047459"/>
    <w:rsid w:val="00047483"/>
    <w:rsid w:val="00047492"/>
    <w:rsid w:val="000474C9"/>
    <w:rsid w:val="0004759C"/>
    <w:rsid w:val="000475D6"/>
    <w:rsid w:val="000475F8"/>
    <w:rsid w:val="00047605"/>
    <w:rsid w:val="0004766C"/>
    <w:rsid w:val="0004769F"/>
    <w:rsid w:val="00047738"/>
    <w:rsid w:val="000477E7"/>
    <w:rsid w:val="00047823"/>
    <w:rsid w:val="00047847"/>
    <w:rsid w:val="0004788D"/>
    <w:rsid w:val="000478DF"/>
    <w:rsid w:val="00047973"/>
    <w:rsid w:val="0004798D"/>
    <w:rsid w:val="00047997"/>
    <w:rsid w:val="000479B5"/>
    <w:rsid w:val="00047A63"/>
    <w:rsid w:val="00047B14"/>
    <w:rsid w:val="00047B74"/>
    <w:rsid w:val="00047BB2"/>
    <w:rsid w:val="00047C23"/>
    <w:rsid w:val="00047C5D"/>
    <w:rsid w:val="00047C61"/>
    <w:rsid w:val="00047C6D"/>
    <w:rsid w:val="00047CD9"/>
    <w:rsid w:val="00047D0A"/>
    <w:rsid w:val="00047DC2"/>
    <w:rsid w:val="00047DCA"/>
    <w:rsid w:val="00047E46"/>
    <w:rsid w:val="00047E62"/>
    <w:rsid w:val="00047F34"/>
    <w:rsid w:val="00047F97"/>
    <w:rsid w:val="00047FAD"/>
    <w:rsid w:val="00047FB0"/>
    <w:rsid w:val="00050087"/>
    <w:rsid w:val="0005008A"/>
    <w:rsid w:val="000500C6"/>
    <w:rsid w:val="0005028C"/>
    <w:rsid w:val="000502BC"/>
    <w:rsid w:val="00050380"/>
    <w:rsid w:val="0005053B"/>
    <w:rsid w:val="0005054E"/>
    <w:rsid w:val="00050606"/>
    <w:rsid w:val="00050617"/>
    <w:rsid w:val="00050625"/>
    <w:rsid w:val="0005066B"/>
    <w:rsid w:val="000506D7"/>
    <w:rsid w:val="000506FA"/>
    <w:rsid w:val="00050707"/>
    <w:rsid w:val="00050786"/>
    <w:rsid w:val="000507B6"/>
    <w:rsid w:val="000507F7"/>
    <w:rsid w:val="0005081A"/>
    <w:rsid w:val="00050855"/>
    <w:rsid w:val="0005087A"/>
    <w:rsid w:val="00050899"/>
    <w:rsid w:val="00050987"/>
    <w:rsid w:val="00050B22"/>
    <w:rsid w:val="00050B23"/>
    <w:rsid w:val="00050C61"/>
    <w:rsid w:val="00050D19"/>
    <w:rsid w:val="00050D2E"/>
    <w:rsid w:val="00050D4A"/>
    <w:rsid w:val="00050DE8"/>
    <w:rsid w:val="00050DEC"/>
    <w:rsid w:val="00050E44"/>
    <w:rsid w:val="00050E77"/>
    <w:rsid w:val="00050F00"/>
    <w:rsid w:val="00050F25"/>
    <w:rsid w:val="00050F89"/>
    <w:rsid w:val="0005100E"/>
    <w:rsid w:val="0005112A"/>
    <w:rsid w:val="00051206"/>
    <w:rsid w:val="00051240"/>
    <w:rsid w:val="0005130D"/>
    <w:rsid w:val="00051323"/>
    <w:rsid w:val="0005132E"/>
    <w:rsid w:val="00051402"/>
    <w:rsid w:val="00051435"/>
    <w:rsid w:val="00051454"/>
    <w:rsid w:val="00051488"/>
    <w:rsid w:val="000514D8"/>
    <w:rsid w:val="000514DA"/>
    <w:rsid w:val="000514DE"/>
    <w:rsid w:val="00051562"/>
    <w:rsid w:val="000515A3"/>
    <w:rsid w:val="000515BD"/>
    <w:rsid w:val="000515E6"/>
    <w:rsid w:val="000515EA"/>
    <w:rsid w:val="000515EF"/>
    <w:rsid w:val="0005160C"/>
    <w:rsid w:val="000516AB"/>
    <w:rsid w:val="000516F9"/>
    <w:rsid w:val="0005172B"/>
    <w:rsid w:val="000517E1"/>
    <w:rsid w:val="000517E9"/>
    <w:rsid w:val="00051820"/>
    <w:rsid w:val="00051943"/>
    <w:rsid w:val="0005196C"/>
    <w:rsid w:val="00051A28"/>
    <w:rsid w:val="00051B08"/>
    <w:rsid w:val="00051B31"/>
    <w:rsid w:val="00051B48"/>
    <w:rsid w:val="00051BA5"/>
    <w:rsid w:val="00051BAB"/>
    <w:rsid w:val="00051BAE"/>
    <w:rsid w:val="00051BBA"/>
    <w:rsid w:val="00051BC6"/>
    <w:rsid w:val="00051CA7"/>
    <w:rsid w:val="00051D00"/>
    <w:rsid w:val="00051D46"/>
    <w:rsid w:val="00051E49"/>
    <w:rsid w:val="00051E54"/>
    <w:rsid w:val="00051E85"/>
    <w:rsid w:val="00051F15"/>
    <w:rsid w:val="00051F20"/>
    <w:rsid w:val="00051F8D"/>
    <w:rsid w:val="00051FB2"/>
    <w:rsid w:val="0005203E"/>
    <w:rsid w:val="0005204B"/>
    <w:rsid w:val="00052064"/>
    <w:rsid w:val="000520C6"/>
    <w:rsid w:val="0005211F"/>
    <w:rsid w:val="00052120"/>
    <w:rsid w:val="00052124"/>
    <w:rsid w:val="00052178"/>
    <w:rsid w:val="000521AF"/>
    <w:rsid w:val="0005222F"/>
    <w:rsid w:val="00052293"/>
    <w:rsid w:val="00052295"/>
    <w:rsid w:val="00052299"/>
    <w:rsid w:val="00052487"/>
    <w:rsid w:val="000524A1"/>
    <w:rsid w:val="000524CD"/>
    <w:rsid w:val="000524FF"/>
    <w:rsid w:val="000525A8"/>
    <w:rsid w:val="000525DE"/>
    <w:rsid w:val="0005264A"/>
    <w:rsid w:val="000526A8"/>
    <w:rsid w:val="000526AC"/>
    <w:rsid w:val="0005272C"/>
    <w:rsid w:val="0005278D"/>
    <w:rsid w:val="000527C8"/>
    <w:rsid w:val="000527F7"/>
    <w:rsid w:val="00052818"/>
    <w:rsid w:val="000529A0"/>
    <w:rsid w:val="00052ACC"/>
    <w:rsid w:val="00052B05"/>
    <w:rsid w:val="00052B0A"/>
    <w:rsid w:val="00052B30"/>
    <w:rsid w:val="00052B9E"/>
    <w:rsid w:val="00052BA9"/>
    <w:rsid w:val="00052BC7"/>
    <w:rsid w:val="00052BFF"/>
    <w:rsid w:val="00052CC0"/>
    <w:rsid w:val="00052CF8"/>
    <w:rsid w:val="00052D03"/>
    <w:rsid w:val="00052D99"/>
    <w:rsid w:val="00052E3A"/>
    <w:rsid w:val="00052E61"/>
    <w:rsid w:val="00052E69"/>
    <w:rsid w:val="00052E72"/>
    <w:rsid w:val="00052E73"/>
    <w:rsid w:val="00052F14"/>
    <w:rsid w:val="00052F22"/>
    <w:rsid w:val="00052F2F"/>
    <w:rsid w:val="00052F35"/>
    <w:rsid w:val="00052F50"/>
    <w:rsid w:val="00052F70"/>
    <w:rsid w:val="00053013"/>
    <w:rsid w:val="00053042"/>
    <w:rsid w:val="0005308A"/>
    <w:rsid w:val="0005311B"/>
    <w:rsid w:val="00053128"/>
    <w:rsid w:val="0005313A"/>
    <w:rsid w:val="0005319F"/>
    <w:rsid w:val="0005323C"/>
    <w:rsid w:val="00053244"/>
    <w:rsid w:val="00053276"/>
    <w:rsid w:val="00053279"/>
    <w:rsid w:val="00053282"/>
    <w:rsid w:val="000533AC"/>
    <w:rsid w:val="00053416"/>
    <w:rsid w:val="0005342A"/>
    <w:rsid w:val="0005347A"/>
    <w:rsid w:val="000534C8"/>
    <w:rsid w:val="00053573"/>
    <w:rsid w:val="000535DB"/>
    <w:rsid w:val="000536A2"/>
    <w:rsid w:val="0005371F"/>
    <w:rsid w:val="00053757"/>
    <w:rsid w:val="0005378D"/>
    <w:rsid w:val="00053853"/>
    <w:rsid w:val="00053854"/>
    <w:rsid w:val="000538C5"/>
    <w:rsid w:val="000538DC"/>
    <w:rsid w:val="000538F1"/>
    <w:rsid w:val="000538FB"/>
    <w:rsid w:val="0005390E"/>
    <w:rsid w:val="00053928"/>
    <w:rsid w:val="0005392B"/>
    <w:rsid w:val="00053936"/>
    <w:rsid w:val="0005393B"/>
    <w:rsid w:val="0005394A"/>
    <w:rsid w:val="00053963"/>
    <w:rsid w:val="00053A10"/>
    <w:rsid w:val="00053A29"/>
    <w:rsid w:val="00053ABB"/>
    <w:rsid w:val="00053AE5"/>
    <w:rsid w:val="00053B16"/>
    <w:rsid w:val="00053B4F"/>
    <w:rsid w:val="00053B66"/>
    <w:rsid w:val="00053B7D"/>
    <w:rsid w:val="00053B90"/>
    <w:rsid w:val="00053B95"/>
    <w:rsid w:val="00053B99"/>
    <w:rsid w:val="00053C0B"/>
    <w:rsid w:val="00053C6E"/>
    <w:rsid w:val="00053C71"/>
    <w:rsid w:val="00053C7B"/>
    <w:rsid w:val="00053CB4"/>
    <w:rsid w:val="00053DF8"/>
    <w:rsid w:val="00053E0F"/>
    <w:rsid w:val="00053ED1"/>
    <w:rsid w:val="00053F60"/>
    <w:rsid w:val="00053F95"/>
    <w:rsid w:val="00053FEB"/>
    <w:rsid w:val="00053FF2"/>
    <w:rsid w:val="00053FF7"/>
    <w:rsid w:val="00054052"/>
    <w:rsid w:val="00054064"/>
    <w:rsid w:val="00054089"/>
    <w:rsid w:val="00054111"/>
    <w:rsid w:val="00054138"/>
    <w:rsid w:val="00054155"/>
    <w:rsid w:val="0005418A"/>
    <w:rsid w:val="0005419A"/>
    <w:rsid w:val="000541CB"/>
    <w:rsid w:val="000541CC"/>
    <w:rsid w:val="0005422D"/>
    <w:rsid w:val="00054242"/>
    <w:rsid w:val="00054243"/>
    <w:rsid w:val="0005425B"/>
    <w:rsid w:val="000542C0"/>
    <w:rsid w:val="00054329"/>
    <w:rsid w:val="0005432D"/>
    <w:rsid w:val="00054357"/>
    <w:rsid w:val="00054383"/>
    <w:rsid w:val="000543C8"/>
    <w:rsid w:val="0005440D"/>
    <w:rsid w:val="00054645"/>
    <w:rsid w:val="00054654"/>
    <w:rsid w:val="00054661"/>
    <w:rsid w:val="0005469D"/>
    <w:rsid w:val="000546B6"/>
    <w:rsid w:val="000546D8"/>
    <w:rsid w:val="00054775"/>
    <w:rsid w:val="000547B8"/>
    <w:rsid w:val="000547FE"/>
    <w:rsid w:val="00054813"/>
    <w:rsid w:val="0005482C"/>
    <w:rsid w:val="0005486C"/>
    <w:rsid w:val="000548B8"/>
    <w:rsid w:val="000548E2"/>
    <w:rsid w:val="000548ED"/>
    <w:rsid w:val="000549A5"/>
    <w:rsid w:val="000549AD"/>
    <w:rsid w:val="000549C8"/>
    <w:rsid w:val="00054A5B"/>
    <w:rsid w:val="00054A97"/>
    <w:rsid w:val="00054AD1"/>
    <w:rsid w:val="00054B32"/>
    <w:rsid w:val="00054BC9"/>
    <w:rsid w:val="00054BD2"/>
    <w:rsid w:val="00054C08"/>
    <w:rsid w:val="00054C94"/>
    <w:rsid w:val="00054CB9"/>
    <w:rsid w:val="00054CEB"/>
    <w:rsid w:val="00054D33"/>
    <w:rsid w:val="00054D37"/>
    <w:rsid w:val="00054D3E"/>
    <w:rsid w:val="00054D45"/>
    <w:rsid w:val="00054D4D"/>
    <w:rsid w:val="00054E0B"/>
    <w:rsid w:val="00054E43"/>
    <w:rsid w:val="00054E66"/>
    <w:rsid w:val="00054E8C"/>
    <w:rsid w:val="00054EBF"/>
    <w:rsid w:val="00054FCE"/>
    <w:rsid w:val="0005500D"/>
    <w:rsid w:val="00055067"/>
    <w:rsid w:val="0005506F"/>
    <w:rsid w:val="00055077"/>
    <w:rsid w:val="000550AC"/>
    <w:rsid w:val="00055165"/>
    <w:rsid w:val="000551C9"/>
    <w:rsid w:val="000551EE"/>
    <w:rsid w:val="00055242"/>
    <w:rsid w:val="000552D6"/>
    <w:rsid w:val="0005531C"/>
    <w:rsid w:val="00055387"/>
    <w:rsid w:val="000553B2"/>
    <w:rsid w:val="000553C7"/>
    <w:rsid w:val="0005544A"/>
    <w:rsid w:val="0005546A"/>
    <w:rsid w:val="000554DD"/>
    <w:rsid w:val="0005555C"/>
    <w:rsid w:val="000555AC"/>
    <w:rsid w:val="0005562A"/>
    <w:rsid w:val="0005563F"/>
    <w:rsid w:val="00055663"/>
    <w:rsid w:val="000556D1"/>
    <w:rsid w:val="00055728"/>
    <w:rsid w:val="00055790"/>
    <w:rsid w:val="000557A3"/>
    <w:rsid w:val="000557E5"/>
    <w:rsid w:val="00055879"/>
    <w:rsid w:val="000558AF"/>
    <w:rsid w:val="000558D0"/>
    <w:rsid w:val="000558ED"/>
    <w:rsid w:val="00055924"/>
    <w:rsid w:val="0005592F"/>
    <w:rsid w:val="000559A4"/>
    <w:rsid w:val="000559E8"/>
    <w:rsid w:val="000559EE"/>
    <w:rsid w:val="00055A0A"/>
    <w:rsid w:val="00055AC1"/>
    <w:rsid w:val="00055AC6"/>
    <w:rsid w:val="00055B02"/>
    <w:rsid w:val="00055B6C"/>
    <w:rsid w:val="00055B84"/>
    <w:rsid w:val="00055BA2"/>
    <w:rsid w:val="00055BAF"/>
    <w:rsid w:val="00055BC4"/>
    <w:rsid w:val="00055C2A"/>
    <w:rsid w:val="00055C4D"/>
    <w:rsid w:val="00055C51"/>
    <w:rsid w:val="00055C6A"/>
    <w:rsid w:val="00055C7B"/>
    <w:rsid w:val="00055D24"/>
    <w:rsid w:val="00055D25"/>
    <w:rsid w:val="00055D46"/>
    <w:rsid w:val="00055DFA"/>
    <w:rsid w:val="00055EBD"/>
    <w:rsid w:val="00055EF7"/>
    <w:rsid w:val="00055F03"/>
    <w:rsid w:val="00055F1E"/>
    <w:rsid w:val="00055F7D"/>
    <w:rsid w:val="00056075"/>
    <w:rsid w:val="000560A9"/>
    <w:rsid w:val="00056177"/>
    <w:rsid w:val="00056303"/>
    <w:rsid w:val="00056317"/>
    <w:rsid w:val="00056371"/>
    <w:rsid w:val="00056397"/>
    <w:rsid w:val="0005641C"/>
    <w:rsid w:val="000564ED"/>
    <w:rsid w:val="0005652E"/>
    <w:rsid w:val="0005661B"/>
    <w:rsid w:val="00056696"/>
    <w:rsid w:val="000566DA"/>
    <w:rsid w:val="00056783"/>
    <w:rsid w:val="000568CA"/>
    <w:rsid w:val="000568E9"/>
    <w:rsid w:val="00056909"/>
    <w:rsid w:val="000569CC"/>
    <w:rsid w:val="000569F9"/>
    <w:rsid w:val="00056A25"/>
    <w:rsid w:val="00056A58"/>
    <w:rsid w:val="00056A63"/>
    <w:rsid w:val="00056A94"/>
    <w:rsid w:val="00056AF9"/>
    <w:rsid w:val="00056B19"/>
    <w:rsid w:val="00056B54"/>
    <w:rsid w:val="00056C14"/>
    <w:rsid w:val="00056C1E"/>
    <w:rsid w:val="00056C34"/>
    <w:rsid w:val="00056CE8"/>
    <w:rsid w:val="00056D54"/>
    <w:rsid w:val="00056D62"/>
    <w:rsid w:val="00056DCA"/>
    <w:rsid w:val="00056DD7"/>
    <w:rsid w:val="00056E6A"/>
    <w:rsid w:val="00056EC0"/>
    <w:rsid w:val="00056ED0"/>
    <w:rsid w:val="00056ED4"/>
    <w:rsid w:val="00056F33"/>
    <w:rsid w:val="00057103"/>
    <w:rsid w:val="00057122"/>
    <w:rsid w:val="00057203"/>
    <w:rsid w:val="00057204"/>
    <w:rsid w:val="0005720E"/>
    <w:rsid w:val="0005722C"/>
    <w:rsid w:val="0005725A"/>
    <w:rsid w:val="0005726E"/>
    <w:rsid w:val="00057291"/>
    <w:rsid w:val="000572D3"/>
    <w:rsid w:val="000573DB"/>
    <w:rsid w:val="00057453"/>
    <w:rsid w:val="000574B3"/>
    <w:rsid w:val="000574C7"/>
    <w:rsid w:val="000574E0"/>
    <w:rsid w:val="000574E4"/>
    <w:rsid w:val="00057576"/>
    <w:rsid w:val="000575BD"/>
    <w:rsid w:val="000575DD"/>
    <w:rsid w:val="00057744"/>
    <w:rsid w:val="00057747"/>
    <w:rsid w:val="00057773"/>
    <w:rsid w:val="00057794"/>
    <w:rsid w:val="0005779F"/>
    <w:rsid w:val="0005780D"/>
    <w:rsid w:val="000578CC"/>
    <w:rsid w:val="0005792B"/>
    <w:rsid w:val="000579A3"/>
    <w:rsid w:val="00057A57"/>
    <w:rsid w:val="00057A6B"/>
    <w:rsid w:val="00057A9B"/>
    <w:rsid w:val="00057AD7"/>
    <w:rsid w:val="00057B8D"/>
    <w:rsid w:val="00057CBE"/>
    <w:rsid w:val="00057D77"/>
    <w:rsid w:val="00057DA7"/>
    <w:rsid w:val="00057E0A"/>
    <w:rsid w:val="00057E9D"/>
    <w:rsid w:val="00057EAA"/>
    <w:rsid w:val="00057EDF"/>
    <w:rsid w:val="00057F21"/>
    <w:rsid w:val="00057F89"/>
    <w:rsid w:val="00057FA0"/>
    <w:rsid w:val="00057FDC"/>
    <w:rsid w:val="00060001"/>
    <w:rsid w:val="0006004B"/>
    <w:rsid w:val="000600AE"/>
    <w:rsid w:val="000600DC"/>
    <w:rsid w:val="00060143"/>
    <w:rsid w:val="000601E2"/>
    <w:rsid w:val="00060208"/>
    <w:rsid w:val="00060288"/>
    <w:rsid w:val="0006032D"/>
    <w:rsid w:val="0006034D"/>
    <w:rsid w:val="0006036D"/>
    <w:rsid w:val="0006045E"/>
    <w:rsid w:val="00060478"/>
    <w:rsid w:val="00060479"/>
    <w:rsid w:val="000604A1"/>
    <w:rsid w:val="000604EC"/>
    <w:rsid w:val="000604FF"/>
    <w:rsid w:val="00060505"/>
    <w:rsid w:val="00060516"/>
    <w:rsid w:val="0006054D"/>
    <w:rsid w:val="0006057A"/>
    <w:rsid w:val="00060594"/>
    <w:rsid w:val="000605CA"/>
    <w:rsid w:val="000605F4"/>
    <w:rsid w:val="0006063D"/>
    <w:rsid w:val="0006064A"/>
    <w:rsid w:val="0006064B"/>
    <w:rsid w:val="00060669"/>
    <w:rsid w:val="000606A6"/>
    <w:rsid w:val="00060710"/>
    <w:rsid w:val="0006073E"/>
    <w:rsid w:val="0006074D"/>
    <w:rsid w:val="00060773"/>
    <w:rsid w:val="00060830"/>
    <w:rsid w:val="00060855"/>
    <w:rsid w:val="0006086D"/>
    <w:rsid w:val="000608B2"/>
    <w:rsid w:val="000608E7"/>
    <w:rsid w:val="000609F4"/>
    <w:rsid w:val="00060AFC"/>
    <w:rsid w:val="00060B11"/>
    <w:rsid w:val="00060B2A"/>
    <w:rsid w:val="00060B72"/>
    <w:rsid w:val="00060BE2"/>
    <w:rsid w:val="00060C7B"/>
    <w:rsid w:val="00060CDD"/>
    <w:rsid w:val="00060D12"/>
    <w:rsid w:val="00060D5A"/>
    <w:rsid w:val="00060D5C"/>
    <w:rsid w:val="00060DA5"/>
    <w:rsid w:val="00060DAC"/>
    <w:rsid w:val="00060DDE"/>
    <w:rsid w:val="00060E0F"/>
    <w:rsid w:val="00060E43"/>
    <w:rsid w:val="00060F3C"/>
    <w:rsid w:val="00060F4B"/>
    <w:rsid w:val="00060FBA"/>
    <w:rsid w:val="00060FE6"/>
    <w:rsid w:val="00061027"/>
    <w:rsid w:val="0006103F"/>
    <w:rsid w:val="000610E4"/>
    <w:rsid w:val="00061137"/>
    <w:rsid w:val="00061174"/>
    <w:rsid w:val="0006118B"/>
    <w:rsid w:val="000611B3"/>
    <w:rsid w:val="00061292"/>
    <w:rsid w:val="00061321"/>
    <w:rsid w:val="0006133B"/>
    <w:rsid w:val="00061355"/>
    <w:rsid w:val="0006135F"/>
    <w:rsid w:val="00061382"/>
    <w:rsid w:val="00061494"/>
    <w:rsid w:val="000614CA"/>
    <w:rsid w:val="00061561"/>
    <w:rsid w:val="000615AD"/>
    <w:rsid w:val="000615B4"/>
    <w:rsid w:val="000615C2"/>
    <w:rsid w:val="00061639"/>
    <w:rsid w:val="000616BF"/>
    <w:rsid w:val="00061725"/>
    <w:rsid w:val="00061760"/>
    <w:rsid w:val="000617A9"/>
    <w:rsid w:val="00061836"/>
    <w:rsid w:val="00061870"/>
    <w:rsid w:val="000618A2"/>
    <w:rsid w:val="000618B4"/>
    <w:rsid w:val="00061995"/>
    <w:rsid w:val="000619BC"/>
    <w:rsid w:val="000619D8"/>
    <w:rsid w:val="00061B86"/>
    <w:rsid w:val="00061CD4"/>
    <w:rsid w:val="00061CFF"/>
    <w:rsid w:val="00061D73"/>
    <w:rsid w:val="00061DB7"/>
    <w:rsid w:val="00061E0B"/>
    <w:rsid w:val="00061F07"/>
    <w:rsid w:val="00061FAC"/>
    <w:rsid w:val="00062063"/>
    <w:rsid w:val="00062267"/>
    <w:rsid w:val="0006226A"/>
    <w:rsid w:val="0006235C"/>
    <w:rsid w:val="00062363"/>
    <w:rsid w:val="000623F6"/>
    <w:rsid w:val="00062435"/>
    <w:rsid w:val="000624D1"/>
    <w:rsid w:val="000624E3"/>
    <w:rsid w:val="00062523"/>
    <w:rsid w:val="00062576"/>
    <w:rsid w:val="000625D0"/>
    <w:rsid w:val="00062623"/>
    <w:rsid w:val="0006268B"/>
    <w:rsid w:val="000626AE"/>
    <w:rsid w:val="000626E2"/>
    <w:rsid w:val="000626FE"/>
    <w:rsid w:val="0006289E"/>
    <w:rsid w:val="000628AA"/>
    <w:rsid w:val="000628C2"/>
    <w:rsid w:val="00062931"/>
    <w:rsid w:val="00062966"/>
    <w:rsid w:val="0006298F"/>
    <w:rsid w:val="00062A5F"/>
    <w:rsid w:val="00062AB7"/>
    <w:rsid w:val="00062B25"/>
    <w:rsid w:val="00062B27"/>
    <w:rsid w:val="00062B2F"/>
    <w:rsid w:val="00062B71"/>
    <w:rsid w:val="00062BEF"/>
    <w:rsid w:val="00062C18"/>
    <w:rsid w:val="00062C1C"/>
    <w:rsid w:val="00062C52"/>
    <w:rsid w:val="00062CE5"/>
    <w:rsid w:val="00062CE8"/>
    <w:rsid w:val="00062D8B"/>
    <w:rsid w:val="00062DEC"/>
    <w:rsid w:val="00062E05"/>
    <w:rsid w:val="00062E0F"/>
    <w:rsid w:val="00062E44"/>
    <w:rsid w:val="00062EF0"/>
    <w:rsid w:val="00062F0D"/>
    <w:rsid w:val="00062FE2"/>
    <w:rsid w:val="00063135"/>
    <w:rsid w:val="00063164"/>
    <w:rsid w:val="0006317C"/>
    <w:rsid w:val="0006318D"/>
    <w:rsid w:val="0006321A"/>
    <w:rsid w:val="000632D6"/>
    <w:rsid w:val="00063310"/>
    <w:rsid w:val="00063344"/>
    <w:rsid w:val="000633CF"/>
    <w:rsid w:val="00063424"/>
    <w:rsid w:val="0006345F"/>
    <w:rsid w:val="0006347A"/>
    <w:rsid w:val="000634C0"/>
    <w:rsid w:val="000634D8"/>
    <w:rsid w:val="0006356A"/>
    <w:rsid w:val="000635E1"/>
    <w:rsid w:val="000635FA"/>
    <w:rsid w:val="0006362F"/>
    <w:rsid w:val="00063661"/>
    <w:rsid w:val="000636C4"/>
    <w:rsid w:val="00063721"/>
    <w:rsid w:val="000637C6"/>
    <w:rsid w:val="000637DF"/>
    <w:rsid w:val="00063905"/>
    <w:rsid w:val="0006391A"/>
    <w:rsid w:val="00063933"/>
    <w:rsid w:val="00063969"/>
    <w:rsid w:val="0006398F"/>
    <w:rsid w:val="000639AE"/>
    <w:rsid w:val="00063A01"/>
    <w:rsid w:val="00063A50"/>
    <w:rsid w:val="00063AA9"/>
    <w:rsid w:val="00063B01"/>
    <w:rsid w:val="00063C34"/>
    <w:rsid w:val="00063C79"/>
    <w:rsid w:val="00063C8B"/>
    <w:rsid w:val="00063CD1"/>
    <w:rsid w:val="00063D61"/>
    <w:rsid w:val="00063D62"/>
    <w:rsid w:val="00063E1E"/>
    <w:rsid w:val="00063E82"/>
    <w:rsid w:val="00063E8B"/>
    <w:rsid w:val="00063E9A"/>
    <w:rsid w:val="00063FAF"/>
    <w:rsid w:val="00063FE0"/>
    <w:rsid w:val="000640C8"/>
    <w:rsid w:val="0006410D"/>
    <w:rsid w:val="00064150"/>
    <w:rsid w:val="00064184"/>
    <w:rsid w:val="00064210"/>
    <w:rsid w:val="00064395"/>
    <w:rsid w:val="000643ED"/>
    <w:rsid w:val="00064452"/>
    <w:rsid w:val="00064689"/>
    <w:rsid w:val="000646A5"/>
    <w:rsid w:val="000646EA"/>
    <w:rsid w:val="00064752"/>
    <w:rsid w:val="0006483F"/>
    <w:rsid w:val="000648C8"/>
    <w:rsid w:val="000648CB"/>
    <w:rsid w:val="000649F0"/>
    <w:rsid w:val="00064A26"/>
    <w:rsid w:val="00064A45"/>
    <w:rsid w:val="00064A48"/>
    <w:rsid w:val="00064A51"/>
    <w:rsid w:val="00064A91"/>
    <w:rsid w:val="00064B41"/>
    <w:rsid w:val="00064B79"/>
    <w:rsid w:val="00064C35"/>
    <w:rsid w:val="00064D1B"/>
    <w:rsid w:val="00064D96"/>
    <w:rsid w:val="00064DB0"/>
    <w:rsid w:val="00064DF3"/>
    <w:rsid w:val="00064E66"/>
    <w:rsid w:val="00064E75"/>
    <w:rsid w:val="00064E93"/>
    <w:rsid w:val="00064EE1"/>
    <w:rsid w:val="00064F84"/>
    <w:rsid w:val="00064FED"/>
    <w:rsid w:val="00065030"/>
    <w:rsid w:val="00065066"/>
    <w:rsid w:val="00065080"/>
    <w:rsid w:val="00065095"/>
    <w:rsid w:val="000650C8"/>
    <w:rsid w:val="000650C9"/>
    <w:rsid w:val="000650CA"/>
    <w:rsid w:val="0006513A"/>
    <w:rsid w:val="000651D8"/>
    <w:rsid w:val="000652BE"/>
    <w:rsid w:val="000652C6"/>
    <w:rsid w:val="000652FF"/>
    <w:rsid w:val="00065387"/>
    <w:rsid w:val="000653E0"/>
    <w:rsid w:val="0006547E"/>
    <w:rsid w:val="00065495"/>
    <w:rsid w:val="00065501"/>
    <w:rsid w:val="00065517"/>
    <w:rsid w:val="00065524"/>
    <w:rsid w:val="000655D0"/>
    <w:rsid w:val="000656EE"/>
    <w:rsid w:val="000657B6"/>
    <w:rsid w:val="00065811"/>
    <w:rsid w:val="00065868"/>
    <w:rsid w:val="00065872"/>
    <w:rsid w:val="000658CC"/>
    <w:rsid w:val="00065905"/>
    <w:rsid w:val="000659E2"/>
    <w:rsid w:val="000659F3"/>
    <w:rsid w:val="00065A01"/>
    <w:rsid w:val="00065A04"/>
    <w:rsid w:val="00065A31"/>
    <w:rsid w:val="00065A5C"/>
    <w:rsid w:val="00065AC8"/>
    <w:rsid w:val="00065BAF"/>
    <w:rsid w:val="00065BC7"/>
    <w:rsid w:val="00065C66"/>
    <w:rsid w:val="00065CE0"/>
    <w:rsid w:val="00065D28"/>
    <w:rsid w:val="00065DBA"/>
    <w:rsid w:val="00065EB9"/>
    <w:rsid w:val="00065F4B"/>
    <w:rsid w:val="00065F60"/>
    <w:rsid w:val="00065F8F"/>
    <w:rsid w:val="00066021"/>
    <w:rsid w:val="0006604C"/>
    <w:rsid w:val="00066052"/>
    <w:rsid w:val="00066177"/>
    <w:rsid w:val="0006619F"/>
    <w:rsid w:val="000661F5"/>
    <w:rsid w:val="000661F9"/>
    <w:rsid w:val="0006620A"/>
    <w:rsid w:val="0006620B"/>
    <w:rsid w:val="00066236"/>
    <w:rsid w:val="00066297"/>
    <w:rsid w:val="000662A0"/>
    <w:rsid w:val="000662BB"/>
    <w:rsid w:val="000662E0"/>
    <w:rsid w:val="00066353"/>
    <w:rsid w:val="00066374"/>
    <w:rsid w:val="00066379"/>
    <w:rsid w:val="00066396"/>
    <w:rsid w:val="000663AD"/>
    <w:rsid w:val="00066448"/>
    <w:rsid w:val="00066482"/>
    <w:rsid w:val="000664DE"/>
    <w:rsid w:val="00066538"/>
    <w:rsid w:val="00066561"/>
    <w:rsid w:val="0006659A"/>
    <w:rsid w:val="000665C9"/>
    <w:rsid w:val="00066644"/>
    <w:rsid w:val="0006664A"/>
    <w:rsid w:val="00066670"/>
    <w:rsid w:val="000666AA"/>
    <w:rsid w:val="0006671A"/>
    <w:rsid w:val="00066753"/>
    <w:rsid w:val="000667B0"/>
    <w:rsid w:val="000667D3"/>
    <w:rsid w:val="00066814"/>
    <w:rsid w:val="000668F3"/>
    <w:rsid w:val="00066976"/>
    <w:rsid w:val="000669BC"/>
    <w:rsid w:val="000669BD"/>
    <w:rsid w:val="00066A8F"/>
    <w:rsid w:val="00066AD9"/>
    <w:rsid w:val="00066AE6"/>
    <w:rsid w:val="00066AEA"/>
    <w:rsid w:val="00066B11"/>
    <w:rsid w:val="00066B71"/>
    <w:rsid w:val="00066B98"/>
    <w:rsid w:val="00066C9B"/>
    <w:rsid w:val="00066C9D"/>
    <w:rsid w:val="00066CDB"/>
    <w:rsid w:val="00066CEB"/>
    <w:rsid w:val="00066D22"/>
    <w:rsid w:val="00066DE1"/>
    <w:rsid w:val="00066DF7"/>
    <w:rsid w:val="00066E88"/>
    <w:rsid w:val="00066EBA"/>
    <w:rsid w:val="00066F19"/>
    <w:rsid w:val="00066F32"/>
    <w:rsid w:val="00066F58"/>
    <w:rsid w:val="00066FBE"/>
    <w:rsid w:val="00066FFE"/>
    <w:rsid w:val="0006706B"/>
    <w:rsid w:val="000670AA"/>
    <w:rsid w:val="000670DD"/>
    <w:rsid w:val="000670DF"/>
    <w:rsid w:val="000670EF"/>
    <w:rsid w:val="00067118"/>
    <w:rsid w:val="00067242"/>
    <w:rsid w:val="0006724B"/>
    <w:rsid w:val="0006727C"/>
    <w:rsid w:val="000672BD"/>
    <w:rsid w:val="000672EF"/>
    <w:rsid w:val="000673B8"/>
    <w:rsid w:val="000673CE"/>
    <w:rsid w:val="000673D8"/>
    <w:rsid w:val="0006741B"/>
    <w:rsid w:val="00067461"/>
    <w:rsid w:val="00067507"/>
    <w:rsid w:val="0006761D"/>
    <w:rsid w:val="0006768F"/>
    <w:rsid w:val="00067694"/>
    <w:rsid w:val="00067712"/>
    <w:rsid w:val="0006773D"/>
    <w:rsid w:val="00067755"/>
    <w:rsid w:val="00067770"/>
    <w:rsid w:val="0006777A"/>
    <w:rsid w:val="000677B9"/>
    <w:rsid w:val="0006782A"/>
    <w:rsid w:val="00067884"/>
    <w:rsid w:val="000678BA"/>
    <w:rsid w:val="000678C5"/>
    <w:rsid w:val="00067951"/>
    <w:rsid w:val="0006797E"/>
    <w:rsid w:val="000679A0"/>
    <w:rsid w:val="000679F8"/>
    <w:rsid w:val="00067A22"/>
    <w:rsid w:val="00067B33"/>
    <w:rsid w:val="00067BF2"/>
    <w:rsid w:val="00067C12"/>
    <w:rsid w:val="00067C19"/>
    <w:rsid w:val="00067C2A"/>
    <w:rsid w:val="00067C32"/>
    <w:rsid w:val="00067C42"/>
    <w:rsid w:val="00067C97"/>
    <w:rsid w:val="00067D28"/>
    <w:rsid w:val="00067D44"/>
    <w:rsid w:val="00067D47"/>
    <w:rsid w:val="00067D4F"/>
    <w:rsid w:val="00067E00"/>
    <w:rsid w:val="00067E6D"/>
    <w:rsid w:val="00067E77"/>
    <w:rsid w:val="00067F28"/>
    <w:rsid w:val="00067F31"/>
    <w:rsid w:val="00067F7F"/>
    <w:rsid w:val="00070017"/>
    <w:rsid w:val="00070070"/>
    <w:rsid w:val="000700D8"/>
    <w:rsid w:val="0007014B"/>
    <w:rsid w:val="000701E9"/>
    <w:rsid w:val="00070227"/>
    <w:rsid w:val="00070260"/>
    <w:rsid w:val="00070282"/>
    <w:rsid w:val="0007039C"/>
    <w:rsid w:val="0007041E"/>
    <w:rsid w:val="00070436"/>
    <w:rsid w:val="00070457"/>
    <w:rsid w:val="0007048B"/>
    <w:rsid w:val="000704CC"/>
    <w:rsid w:val="000704E6"/>
    <w:rsid w:val="0007052B"/>
    <w:rsid w:val="00070564"/>
    <w:rsid w:val="0007058D"/>
    <w:rsid w:val="000705AF"/>
    <w:rsid w:val="0007065B"/>
    <w:rsid w:val="00070665"/>
    <w:rsid w:val="00070671"/>
    <w:rsid w:val="000706B0"/>
    <w:rsid w:val="00070704"/>
    <w:rsid w:val="00070721"/>
    <w:rsid w:val="000707C4"/>
    <w:rsid w:val="000709EB"/>
    <w:rsid w:val="00070AEC"/>
    <w:rsid w:val="00070C03"/>
    <w:rsid w:val="00070C29"/>
    <w:rsid w:val="00070C2B"/>
    <w:rsid w:val="00070C8D"/>
    <w:rsid w:val="00070CA1"/>
    <w:rsid w:val="00070CD4"/>
    <w:rsid w:val="00070CF9"/>
    <w:rsid w:val="00070D3B"/>
    <w:rsid w:val="00070D5B"/>
    <w:rsid w:val="00070E4D"/>
    <w:rsid w:val="00070EE3"/>
    <w:rsid w:val="00070F03"/>
    <w:rsid w:val="00070F5A"/>
    <w:rsid w:val="00070FDB"/>
    <w:rsid w:val="0007109B"/>
    <w:rsid w:val="000710F7"/>
    <w:rsid w:val="000711E2"/>
    <w:rsid w:val="00071293"/>
    <w:rsid w:val="000712B4"/>
    <w:rsid w:val="000712CB"/>
    <w:rsid w:val="000712DF"/>
    <w:rsid w:val="000712EE"/>
    <w:rsid w:val="000712F8"/>
    <w:rsid w:val="00071301"/>
    <w:rsid w:val="0007142B"/>
    <w:rsid w:val="0007143D"/>
    <w:rsid w:val="00071461"/>
    <w:rsid w:val="0007150F"/>
    <w:rsid w:val="0007153F"/>
    <w:rsid w:val="00071599"/>
    <w:rsid w:val="000715A9"/>
    <w:rsid w:val="000715DA"/>
    <w:rsid w:val="00071623"/>
    <w:rsid w:val="0007164E"/>
    <w:rsid w:val="00071664"/>
    <w:rsid w:val="00071704"/>
    <w:rsid w:val="00071734"/>
    <w:rsid w:val="00071772"/>
    <w:rsid w:val="000717B3"/>
    <w:rsid w:val="000717FD"/>
    <w:rsid w:val="00071808"/>
    <w:rsid w:val="000718EA"/>
    <w:rsid w:val="00071998"/>
    <w:rsid w:val="000719C9"/>
    <w:rsid w:val="00071A12"/>
    <w:rsid w:val="00071A44"/>
    <w:rsid w:val="00071A98"/>
    <w:rsid w:val="00071A9D"/>
    <w:rsid w:val="00071AA1"/>
    <w:rsid w:val="00071AA2"/>
    <w:rsid w:val="00071ADA"/>
    <w:rsid w:val="00071B0B"/>
    <w:rsid w:val="00071BD7"/>
    <w:rsid w:val="00071C24"/>
    <w:rsid w:val="00071C7B"/>
    <w:rsid w:val="00071CED"/>
    <w:rsid w:val="00071D6D"/>
    <w:rsid w:val="00071D8C"/>
    <w:rsid w:val="00071D99"/>
    <w:rsid w:val="00071DC9"/>
    <w:rsid w:val="00071E28"/>
    <w:rsid w:val="00071E6B"/>
    <w:rsid w:val="00071EC4"/>
    <w:rsid w:val="00071F55"/>
    <w:rsid w:val="00071F7A"/>
    <w:rsid w:val="00071F96"/>
    <w:rsid w:val="00072019"/>
    <w:rsid w:val="00072047"/>
    <w:rsid w:val="00072049"/>
    <w:rsid w:val="0007207B"/>
    <w:rsid w:val="00072087"/>
    <w:rsid w:val="000720CF"/>
    <w:rsid w:val="000720E6"/>
    <w:rsid w:val="00072164"/>
    <w:rsid w:val="00072174"/>
    <w:rsid w:val="0007219D"/>
    <w:rsid w:val="000721BB"/>
    <w:rsid w:val="00072215"/>
    <w:rsid w:val="00072245"/>
    <w:rsid w:val="00072260"/>
    <w:rsid w:val="000722A4"/>
    <w:rsid w:val="0007238F"/>
    <w:rsid w:val="000723D6"/>
    <w:rsid w:val="0007240E"/>
    <w:rsid w:val="00072472"/>
    <w:rsid w:val="00072485"/>
    <w:rsid w:val="000724B6"/>
    <w:rsid w:val="000724C2"/>
    <w:rsid w:val="0007256F"/>
    <w:rsid w:val="000725A6"/>
    <w:rsid w:val="00072670"/>
    <w:rsid w:val="000726AE"/>
    <w:rsid w:val="000726FF"/>
    <w:rsid w:val="0007271E"/>
    <w:rsid w:val="00072729"/>
    <w:rsid w:val="000727E8"/>
    <w:rsid w:val="0007285C"/>
    <w:rsid w:val="00072861"/>
    <w:rsid w:val="00072863"/>
    <w:rsid w:val="0007288B"/>
    <w:rsid w:val="000729C1"/>
    <w:rsid w:val="000729C3"/>
    <w:rsid w:val="000729CF"/>
    <w:rsid w:val="000729EB"/>
    <w:rsid w:val="00072A65"/>
    <w:rsid w:val="00072AB6"/>
    <w:rsid w:val="00072AF5"/>
    <w:rsid w:val="00072B21"/>
    <w:rsid w:val="00072B71"/>
    <w:rsid w:val="00072B80"/>
    <w:rsid w:val="00072BFE"/>
    <w:rsid w:val="00072C6D"/>
    <w:rsid w:val="00072C73"/>
    <w:rsid w:val="00072C8D"/>
    <w:rsid w:val="00072CB2"/>
    <w:rsid w:val="00072D00"/>
    <w:rsid w:val="00072DD4"/>
    <w:rsid w:val="00072DF3"/>
    <w:rsid w:val="00072E16"/>
    <w:rsid w:val="00072E29"/>
    <w:rsid w:val="00073034"/>
    <w:rsid w:val="000730ED"/>
    <w:rsid w:val="0007312B"/>
    <w:rsid w:val="00073257"/>
    <w:rsid w:val="00073276"/>
    <w:rsid w:val="0007328E"/>
    <w:rsid w:val="0007337B"/>
    <w:rsid w:val="000733B9"/>
    <w:rsid w:val="00073437"/>
    <w:rsid w:val="0007348B"/>
    <w:rsid w:val="00073556"/>
    <w:rsid w:val="00073683"/>
    <w:rsid w:val="00073687"/>
    <w:rsid w:val="00073694"/>
    <w:rsid w:val="0007371D"/>
    <w:rsid w:val="00073744"/>
    <w:rsid w:val="0007374F"/>
    <w:rsid w:val="0007376A"/>
    <w:rsid w:val="00073771"/>
    <w:rsid w:val="000737BC"/>
    <w:rsid w:val="0007380B"/>
    <w:rsid w:val="0007398E"/>
    <w:rsid w:val="00073B22"/>
    <w:rsid w:val="00073B69"/>
    <w:rsid w:val="00073B7F"/>
    <w:rsid w:val="00073B88"/>
    <w:rsid w:val="00073C49"/>
    <w:rsid w:val="00073CE7"/>
    <w:rsid w:val="00073CED"/>
    <w:rsid w:val="00073D1E"/>
    <w:rsid w:val="00073D32"/>
    <w:rsid w:val="00073D9E"/>
    <w:rsid w:val="00073E06"/>
    <w:rsid w:val="00073E60"/>
    <w:rsid w:val="00073E6B"/>
    <w:rsid w:val="00073ED1"/>
    <w:rsid w:val="00073F9E"/>
    <w:rsid w:val="00073FE7"/>
    <w:rsid w:val="00074021"/>
    <w:rsid w:val="00074024"/>
    <w:rsid w:val="0007402E"/>
    <w:rsid w:val="000740C4"/>
    <w:rsid w:val="00074133"/>
    <w:rsid w:val="00074154"/>
    <w:rsid w:val="000741AC"/>
    <w:rsid w:val="000741D4"/>
    <w:rsid w:val="000741E8"/>
    <w:rsid w:val="0007426B"/>
    <w:rsid w:val="00074293"/>
    <w:rsid w:val="000742D7"/>
    <w:rsid w:val="000743FF"/>
    <w:rsid w:val="0007441B"/>
    <w:rsid w:val="000744C2"/>
    <w:rsid w:val="000744C9"/>
    <w:rsid w:val="00074532"/>
    <w:rsid w:val="00074533"/>
    <w:rsid w:val="000745B9"/>
    <w:rsid w:val="000745CF"/>
    <w:rsid w:val="00074600"/>
    <w:rsid w:val="00074668"/>
    <w:rsid w:val="00074769"/>
    <w:rsid w:val="0007478E"/>
    <w:rsid w:val="000747E5"/>
    <w:rsid w:val="00074809"/>
    <w:rsid w:val="0007480B"/>
    <w:rsid w:val="0007480D"/>
    <w:rsid w:val="0007485C"/>
    <w:rsid w:val="0007487E"/>
    <w:rsid w:val="0007489F"/>
    <w:rsid w:val="000748B0"/>
    <w:rsid w:val="000748CC"/>
    <w:rsid w:val="000748F1"/>
    <w:rsid w:val="00074991"/>
    <w:rsid w:val="000749E9"/>
    <w:rsid w:val="00074A04"/>
    <w:rsid w:val="00074A06"/>
    <w:rsid w:val="00074A1D"/>
    <w:rsid w:val="00074A2D"/>
    <w:rsid w:val="00074ABD"/>
    <w:rsid w:val="00074B45"/>
    <w:rsid w:val="00074B4F"/>
    <w:rsid w:val="00074BE6"/>
    <w:rsid w:val="00074C18"/>
    <w:rsid w:val="00074C36"/>
    <w:rsid w:val="00074C8D"/>
    <w:rsid w:val="00074D8F"/>
    <w:rsid w:val="00074DD1"/>
    <w:rsid w:val="00074DF3"/>
    <w:rsid w:val="00074DF6"/>
    <w:rsid w:val="00074E26"/>
    <w:rsid w:val="00074EDF"/>
    <w:rsid w:val="00074EE2"/>
    <w:rsid w:val="00074EEC"/>
    <w:rsid w:val="00074F22"/>
    <w:rsid w:val="00074F39"/>
    <w:rsid w:val="00074FEE"/>
    <w:rsid w:val="00075032"/>
    <w:rsid w:val="0007504B"/>
    <w:rsid w:val="0007506E"/>
    <w:rsid w:val="000750FD"/>
    <w:rsid w:val="00075132"/>
    <w:rsid w:val="0007514B"/>
    <w:rsid w:val="0007516D"/>
    <w:rsid w:val="000751A6"/>
    <w:rsid w:val="00075200"/>
    <w:rsid w:val="00075260"/>
    <w:rsid w:val="000752CE"/>
    <w:rsid w:val="000752F9"/>
    <w:rsid w:val="0007537A"/>
    <w:rsid w:val="000753B1"/>
    <w:rsid w:val="000754C9"/>
    <w:rsid w:val="0007556D"/>
    <w:rsid w:val="00075603"/>
    <w:rsid w:val="0007562B"/>
    <w:rsid w:val="0007563B"/>
    <w:rsid w:val="0007572B"/>
    <w:rsid w:val="0007572C"/>
    <w:rsid w:val="000757E9"/>
    <w:rsid w:val="0007584A"/>
    <w:rsid w:val="0007587D"/>
    <w:rsid w:val="000758B9"/>
    <w:rsid w:val="00075970"/>
    <w:rsid w:val="00075982"/>
    <w:rsid w:val="00075A1B"/>
    <w:rsid w:val="00075A2C"/>
    <w:rsid w:val="00075A73"/>
    <w:rsid w:val="00075BA0"/>
    <w:rsid w:val="00075BC1"/>
    <w:rsid w:val="00075BCB"/>
    <w:rsid w:val="00075C0D"/>
    <w:rsid w:val="00075C84"/>
    <w:rsid w:val="00075CE9"/>
    <w:rsid w:val="00075D32"/>
    <w:rsid w:val="00075DA7"/>
    <w:rsid w:val="00075DE9"/>
    <w:rsid w:val="00075E5F"/>
    <w:rsid w:val="00075E9B"/>
    <w:rsid w:val="00075EAA"/>
    <w:rsid w:val="00075EF3"/>
    <w:rsid w:val="00075EF6"/>
    <w:rsid w:val="00075F46"/>
    <w:rsid w:val="00076054"/>
    <w:rsid w:val="000760DD"/>
    <w:rsid w:val="000760E7"/>
    <w:rsid w:val="0007619B"/>
    <w:rsid w:val="000761C2"/>
    <w:rsid w:val="000761FF"/>
    <w:rsid w:val="00076257"/>
    <w:rsid w:val="00076271"/>
    <w:rsid w:val="00076276"/>
    <w:rsid w:val="000762CB"/>
    <w:rsid w:val="000763BA"/>
    <w:rsid w:val="00076498"/>
    <w:rsid w:val="0007649D"/>
    <w:rsid w:val="0007652D"/>
    <w:rsid w:val="000765A6"/>
    <w:rsid w:val="000765BF"/>
    <w:rsid w:val="00076618"/>
    <w:rsid w:val="000766D5"/>
    <w:rsid w:val="00076704"/>
    <w:rsid w:val="00076744"/>
    <w:rsid w:val="00076761"/>
    <w:rsid w:val="000767C6"/>
    <w:rsid w:val="0007681D"/>
    <w:rsid w:val="0007682F"/>
    <w:rsid w:val="0007683F"/>
    <w:rsid w:val="000768D9"/>
    <w:rsid w:val="000768E4"/>
    <w:rsid w:val="000768F5"/>
    <w:rsid w:val="00076900"/>
    <w:rsid w:val="0007697C"/>
    <w:rsid w:val="000769EE"/>
    <w:rsid w:val="000769F8"/>
    <w:rsid w:val="000769FC"/>
    <w:rsid w:val="00076A10"/>
    <w:rsid w:val="00076A5D"/>
    <w:rsid w:val="00076A95"/>
    <w:rsid w:val="00076ACA"/>
    <w:rsid w:val="00076ACC"/>
    <w:rsid w:val="00076ADD"/>
    <w:rsid w:val="00076AF5"/>
    <w:rsid w:val="00076B71"/>
    <w:rsid w:val="00076BA1"/>
    <w:rsid w:val="00076BEC"/>
    <w:rsid w:val="00076C0F"/>
    <w:rsid w:val="00076C2F"/>
    <w:rsid w:val="00076C55"/>
    <w:rsid w:val="00076D1A"/>
    <w:rsid w:val="00076E80"/>
    <w:rsid w:val="00076E8B"/>
    <w:rsid w:val="00076ED3"/>
    <w:rsid w:val="00076F3B"/>
    <w:rsid w:val="00076FB9"/>
    <w:rsid w:val="00077025"/>
    <w:rsid w:val="0007708C"/>
    <w:rsid w:val="00077134"/>
    <w:rsid w:val="000771E4"/>
    <w:rsid w:val="000771E8"/>
    <w:rsid w:val="00077205"/>
    <w:rsid w:val="00077207"/>
    <w:rsid w:val="00077265"/>
    <w:rsid w:val="00077288"/>
    <w:rsid w:val="00077289"/>
    <w:rsid w:val="00077380"/>
    <w:rsid w:val="000773FE"/>
    <w:rsid w:val="0007744F"/>
    <w:rsid w:val="00077457"/>
    <w:rsid w:val="00077476"/>
    <w:rsid w:val="000774BF"/>
    <w:rsid w:val="000774FB"/>
    <w:rsid w:val="0007755D"/>
    <w:rsid w:val="00077567"/>
    <w:rsid w:val="0007757A"/>
    <w:rsid w:val="000775A6"/>
    <w:rsid w:val="000775C8"/>
    <w:rsid w:val="000775CE"/>
    <w:rsid w:val="000775D0"/>
    <w:rsid w:val="000775FD"/>
    <w:rsid w:val="000776D2"/>
    <w:rsid w:val="000776D8"/>
    <w:rsid w:val="000776F3"/>
    <w:rsid w:val="00077762"/>
    <w:rsid w:val="0007780B"/>
    <w:rsid w:val="00077859"/>
    <w:rsid w:val="00077862"/>
    <w:rsid w:val="0007789E"/>
    <w:rsid w:val="000778C3"/>
    <w:rsid w:val="000778C6"/>
    <w:rsid w:val="000778F0"/>
    <w:rsid w:val="000779D3"/>
    <w:rsid w:val="000779D9"/>
    <w:rsid w:val="000779FA"/>
    <w:rsid w:val="00077AF9"/>
    <w:rsid w:val="00077AFF"/>
    <w:rsid w:val="00077B70"/>
    <w:rsid w:val="00077B71"/>
    <w:rsid w:val="00077B98"/>
    <w:rsid w:val="00077BA7"/>
    <w:rsid w:val="00077C53"/>
    <w:rsid w:val="00077C5D"/>
    <w:rsid w:val="00077CDF"/>
    <w:rsid w:val="00077DF2"/>
    <w:rsid w:val="00077E22"/>
    <w:rsid w:val="00077E4F"/>
    <w:rsid w:val="00077E8C"/>
    <w:rsid w:val="00077E97"/>
    <w:rsid w:val="00077EBA"/>
    <w:rsid w:val="00077EC8"/>
    <w:rsid w:val="00077F3F"/>
    <w:rsid w:val="00077F81"/>
    <w:rsid w:val="00077FCF"/>
    <w:rsid w:val="0008000E"/>
    <w:rsid w:val="0008004E"/>
    <w:rsid w:val="00080061"/>
    <w:rsid w:val="000800A3"/>
    <w:rsid w:val="00080112"/>
    <w:rsid w:val="00080178"/>
    <w:rsid w:val="0008017A"/>
    <w:rsid w:val="000801AA"/>
    <w:rsid w:val="000801AE"/>
    <w:rsid w:val="0008020F"/>
    <w:rsid w:val="0008021A"/>
    <w:rsid w:val="000802F4"/>
    <w:rsid w:val="000802FD"/>
    <w:rsid w:val="00080337"/>
    <w:rsid w:val="000803C0"/>
    <w:rsid w:val="000803C5"/>
    <w:rsid w:val="00080446"/>
    <w:rsid w:val="000804CE"/>
    <w:rsid w:val="000804F4"/>
    <w:rsid w:val="0008052E"/>
    <w:rsid w:val="00080563"/>
    <w:rsid w:val="0008056C"/>
    <w:rsid w:val="000805BF"/>
    <w:rsid w:val="0008063A"/>
    <w:rsid w:val="00080644"/>
    <w:rsid w:val="00080707"/>
    <w:rsid w:val="00080826"/>
    <w:rsid w:val="00080833"/>
    <w:rsid w:val="00080886"/>
    <w:rsid w:val="000808F1"/>
    <w:rsid w:val="00080901"/>
    <w:rsid w:val="00080921"/>
    <w:rsid w:val="0008092E"/>
    <w:rsid w:val="00080960"/>
    <w:rsid w:val="00080A02"/>
    <w:rsid w:val="00080A25"/>
    <w:rsid w:val="00080A4D"/>
    <w:rsid w:val="00080A69"/>
    <w:rsid w:val="00080A84"/>
    <w:rsid w:val="00080AB3"/>
    <w:rsid w:val="00080C9A"/>
    <w:rsid w:val="00080C9F"/>
    <w:rsid w:val="00080CD6"/>
    <w:rsid w:val="00080CFE"/>
    <w:rsid w:val="00080D1C"/>
    <w:rsid w:val="00080D7D"/>
    <w:rsid w:val="00080E6C"/>
    <w:rsid w:val="00080EBE"/>
    <w:rsid w:val="00080EE8"/>
    <w:rsid w:val="00080EEC"/>
    <w:rsid w:val="00080FB5"/>
    <w:rsid w:val="00081213"/>
    <w:rsid w:val="00081219"/>
    <w:rsid w:val="0008122C"/>
    <w:rsid w:val="0008126A"/>
    <w:rsid w:val="000812A6"/>
    <w:rsid w:val="000812D4"/>
    <w:rsid w:val="00081345"/>
    <w:rsid w:val="0008137B"/>
    <w:rsid w:val="000813D7"/>
    <w:rsid w:val="0008140F"/>
    <w:rsid w:val="000814B8"/>
    <w:rsid w:val="000814D2"/>
    <w:rsid w:val="000814E3"/>
    <w:rsid w:val="00081587"/>
    <w:rsid w:val="0008158D"/>
    <w:rsid w:val="000816BC"/>
    <w:rsid w:val="000817C2"/>
    <w:rsid w:val="000817FA"/>
    <w:rsid w:val="000817FE"/>
    <w:rsid w:val="0008185B"/>
    <w:rsid w:val="00081872"/>
    <w:rsid w:val="000818A4"/>
    <w:rsid w:val="0008192D"/>
    <w:rsid w:val="0008194D"/>
    <w:rsid w:val="00081984"/>
    <w:rsid w:val="00081A53"/>
    <w:rsid w:val="00081A60"/>
    <w:rsid w:val="00081ABC"/>
    <w:rsid w:val="00081B14"/>
    <w:rsid w:val="00081B35"/>
    <w:rsid w:val="00081B36"/>
    <w:rsid w:val="00081B8F"/>
    <w:rsid w:val="00081BAF"/>
    <w:rsid w:val="00081C28"/>
    <w:rsid w:val="00081CC5"/>
    <w:rsid w:val="00081D77"/>
    <w:rsid w:val="00081D8E"/>
    <w:rsid w:val="00081DB1"/>
    <w:rsid w:val="00081DE4"/>
    <w:rsid w:val="00081E3D"/>
    <w:rsid w:val="00081E5A"/>
    <w:rsid w:val="00081F05"/>
    <w:rsid w:val="00081F07"/>
    <w:rsid w:val="00082041"/>
    <w:rsid w:val="000820B4"/>
    <w:rsid w:val="000820D5"/>
    <w:rsid w:val="000820F2"/>
    <w:rsid w:val="00082117"/>
    <w:rsid w:val="00082150"/>
    <w:rsid w:val="000821AF"/>
    <w:rsid w:val="000821C4"/>
    <w:rsid w:val="00082224"/>
    <w:rsid w:val="0008225A"/>
    <w:rsid w:val="0008226F"/>
    <w:rsid w:val="00082279"/>
    <w:rsid w:val="00082300"/>
    <w:rsid w:val="0008233E"/>
    <w:rsid w:val="00082381"/>
    <w:rsid w:val="00082390"/>
    <w:rsid w:val="00082394"/>
    <w:rsid w:val="000823EF"/>
    <w:rsid w:val="00082418"/>
    <w:rsid w:val="000824AF"/>
    <w:rsid w:val="000824C3"/>
    <w:rsid w:val="000824C8"/>
    <w:rsid w:val="00082508"/>
    <w:rsid w:val="00082569"/>
    <w:rsid w:val="00082660"/>
    <w:rsid w:val="000826F8"/>
    <w:rsid w:val="00082711"/>
    <w:rsid w:val="00082740"/>
    <w:rsid w:val="00082773"/>
    <w:rsid w:val="00082794"/>
    <w:rsid w:val="00082809"/>
    <w:rsid w:val="0008282A"/>
    <w:rsid w:val="00082883"/>
    <w:rsid w:val="000828FA"/>
    <w:rsid w:val="0008292A"/>
    <w:rsid w:val="000829B5"/>
    <w:rsid w:val="000829D5"/>
    <w:rsid w:val="00082A93"/>
    <w:rsid w:val="00082AA9"/>
    <w:rsid w:val="00082B0F"/>
    <w:rsid w:val="00082B3C"/>
    <w:rsid w:val="00082B88"/>
    <w:rsid w:val="00082C18"/>
    <w:rsid w:val="00082C5D"/>
    <w:rsid w:val="00082C7F"/>
    <w:rsid w:val="00082CB4"/>
    <w:rsid w:val="00082CF5"/>
    <w:rsid w:val="00082D34"/>
    <w:rsid w:val="00082D55"/>
    <w:rsid w:val="00082DE7"/>
    <w:rsid w:val="00082E0D"/>
    <w:rsid w:val="00082E1B"/>
    <w:rsid w:val="00082E7C"/>
    <w:rsid w:val="00082EA7"/>
    <w:rsid w:val="00082EF6"/>
    <w:rsid w:val="00082F46"/>
    <w:rsid w:val="00082F49"/>
    <w:rsid w:val="00082F60"/>
    <w:rsid w:val="0008301A"/>
    <w:rsid w:val="0008306A"/>
    <w:rsid w:val="000830CD"/>
    <w:rsid w:val="000830D4"/>
    <w:rsid w:val="000830E5"/>
    <w:rsid w:val="0008314C"/>
    <w:rsid w:val="00083198"/>
    <w:rsid w:val="0008319D"/>
    <w:rsid w:val="000831F4"/>
    <w:rsid w:val="00083235"/>
    <w:rsid w:val="0008327B"/>
    <w:rsid w:val="0008330A"/>
    <w:rsid w:val="00083367"/>
    <w:rsid w:val="000833EF"/>
    <w:rsid w:val="00083424"/>
    <w:rsid w:val="00083427"/>
    <w:rsid w:val="00083491"/>
    <w:rsid w:val="000834E0"/>
    <w:rsid w:val="00083502"/>
    <w:rsid w:val="00083520"/>
    <w:rsid w:val="00083564"/>
    <w:rsid w:val="00083573"/>
    <w:rsid w:val="00083625"/>
    <w:rsid w:val="0008368F"/>
    <w:rsid w:val="000836CA"/>
    <w:rsid w:val="000836F2"/>
    <w:rsid w:val="00083762"/>
    <w:rsid w:val="00083764"/>
    <w:rsid w:val="00083772"/>
    <w:rsid w:val="000837E1"/>
    <w:rsid w:val="000838B0"/>
    <w:rsid w:val="000838FB"/>
    <w:rsid w:val="00083969"/>
    <w:rsid w:val="00083A38"/>
    <w:rsid w:val="00083A3A"/>
    <w:rsid w:val="00083A75"/>
    <w:rsid w:val="00083A95"/>
    <w:rsid w:val="00083AFC"/>
    <w:rsid w:val="00083BAF"/>
    <w:rsid w:val="00083BB7"/>
    <w:rsid w:val="00083C5C"/>
    <w:rsid w:val="00083CA7"/>
    <w:rsid w:val="00083CB0"/>
    <w:rsid w:val="00083CCE"/>
    <w:rsid w:val="00083D56"/>
    <w:rsid w:val="00083D80"/>
    <w:rsid w:val="00083D8C"/>
    <w:rsid w:val="00083DDD"/>
    <w:rsid w:val="00083DEC"/>
    <w:rsid w:val="00083FB1"/>
    <w:rsid w:val="00083FCD"/>
    <w:rsid w:val="00084069"/>
    <w:rsid w:val="00084091"/>
    <w:rsid w:val="00084099"/>
    <w:rsid w:val="000840A4"/>
    <w:rsid w:val="000840D2"/>
    <w:rsid w:val="000840E8"/>
    <w:rsid w:val="00084142"/>
    <w:rsid w:val="00084181"/>
    <w:rsid w:val="000841A8"/>
    <w:rsid w:val="000841FB"/>
    <w:rsid w:val="0008421A"/>
    <w:rsid w:val="000842CC"/>
    <w:rsid w:val="00084345"/>
    <w:rsid w:val="000843B8"/>
    <w:rsid w:val="00084441"/>
    <w:rsid w:val="00084468"/>
    <w:rsid w:val="00084476"/>
    <w:rsid w:val="0008448B"/>
    <w:rsid w:val="000844E1"/>
    <w:rsid w:val="0008450B"/>
    <w:rsid w:val="00084526"/>
    <w:rsid w:val="00084598"/>
    <w:rsid w:val="00084671"/>
    <w:rsid w:val="00084679"/>
    <w:rsid w:val="000846B6"/>
    <w:rsid w:val="00084738"/>
    <w:rsid w:val="00084765"/>
    <w:rsid w:val="000847F5"/>
    <w:rsid w:val="00084801"/>
    <w:rsid w:val="000848EA"/>
    <w:rsid w:val="00084957"/>
    <w:rsid w:val="000849BE"/>
    <w:rsid w:val="000849E1"/>
    <w:rsid w:val="00084A64"/>
    <w:rsid w:val="00084A6D"/>
    <w:rsid w:val="00084AB0"/>
    <w:rsid w:val="00084AB2"/>
    <w:rsid w:val="00084AC4"/>
    <w:rsid w:val="00084B3D"/>
    <w:rsid w:val="00084B75"/>
    <w:rsid w:val="00084BA7"/>
    <w:rsid w:val="00084BAE"/>
    <w:rsid w:val="00084C22"/>
    <w:rsid w:val="00084D3F"/>
    <w:rsid w:val="00084DB1"/>
    <w:rsid w:val="00084DE8"/>
    <w:rsid w:val="00084E44"/>
    <w:rsid w:val="00084E7E"/>
    <w:rsid w:val="00084EB3"/>
    <w:rsid w:val="00085016"/>
    <w:rsid w:val="00085060"/>
    <w:rsid w:val="0008509C"/>
    <w:rsid w:val="00085115"/>
    <w:rsid w:val="00085117"/>
    <w:rsid w:val="00085181"/>
    <w:rsid w:val="000851CD"/>
    <w:rsid w:val="000851DF"/>
    <w:rsid w:val="00085243"/>
    <w:rsid w:val="000852D3"/>
    <w:rsid w:val="0008534D"/>
    <w:rsid w:val="000853FB"/>
    <w:rsid w:val="0008542C"/>
    <w:rsid w:val="0008546A"/>
    <w:rsid w:val="00085487"/>
    <w:rsid w:val="000854B8"/>
    <w:rsid w:val="000854BA"/>
    <w:rsid w:val="000854C5"/>
    <w:rsid w:val="0008551F"/>
    <w:rsid w:val="00085559"/>
    <w:rsid w:val="0008558A"/>
    <w:rsid w:val="000855BE"/>
    <w:rsid w:val="000855DF"/>
    <w:rsid w:val="0008560C"/>
    <w:rsid w:val="000856C2"/>
    <w:rsid w:val="000856F9"/>
    <w:rsid w:val="00085768"/>
    <w:rsid w:val="00085772"/>
    <w:rsid w:val="00085783"/>
    <w:rsid w:val="0008579E"/>
    <w:rsid w:val="0008588F"/>
    <w:rsid w:val="000858BC"/>
    <w:rsid w:val="00085922"/>
    <w:rsid w:val="00085949"/>
    <w:rsid w:val="0008595C"/>
    <w:rsid w:val="0008595E"/>
    <w:rsid w:val="00085AC3"/>
    <w:rsid w:val="00085AD0"/>
    <w:rsid w:val="00085AFB"/>
    <w:rsid w:val="00085B31"/>
    <w:rsid w:val="00085B39"/>
    <w:rsid w:val="00085B48"/>
    <w:rsid w:val="00085B95"/>
    <w:rsid w:val="00085BA0"/>
    <w:rsid w:val="00085BA2"/>
    <w:rsid w:val="00085BF0"/>
    <w:rsid w:val="00085C39"/>
    <w:rsid w:val="00085C62"/>
    <w:rsid w:val="00085D17"/>
    <w:rsid w:val="00085D4C"/>
    <w:rsid w:val="00085D5B"/>
    <w:rsid w:val="00085D79"/>
    <w:rsid w:val="00085D9F"/>
    <w:rsid w:val="00085DEC"/>
    <w:rsid w:val="00085DF2"/>
    <w:rsid w:val="00085DF5"/>
    <w:rsid w:val="00085E31"/>
    <w:rsid w:val="00085E45"/>
    <w:rsid w:val="00085E48"/>
    <w:rsid w:val="00085E7C"/>
    <w:rsid w:val="00085EDF"/>
    <w:rsid w:val="00085F13"/>
    <w:rsid w:val="00085F20"/>
    <w:rsid w:val="00085F2B"/>
    <w:rsid w:val="0008601B"/>
    <w:rsid w:val="00086034"/>
    <w:rsid w:val="00086037"/>
    <w:rsid w:val="000861CD"/>
    <w:rsid w:val="000861D5"/>
    <w:rsid w:val="00086238"/>
    <w:rsid w:val="0008625F"/>
    <w:rsid w:val="0008628F"/>
    <w:rsid w:val="000862B5"/>
    <w:rsid w:val="000862DD"/>
    <w:rsid w:val="000862E1"/>
    <w:rsid w:val="000862F4"/>
    <w:rsid w:val="0008631D"/>
    <w:rsid w:val="0008633D"/>
    <w:rsid w:val="00086351"/>
    <w:rsid w:val="00086359"/>
    <w:rsid w:val="0008639E"/>
    <w:rsid w:val="000863F4"/>
    <w:rsid w:val="000864A6"/>
    <w:rsid w:val="000864B2"/>
    <w:rsid w:val="000864D7"/>
    <w:rsid w:val="0008657F"/>
    <w:rsid w:val="000865C8"/>
    <w:rsid w:val="000865F3"/>
    <w:rsid w:val="000865F5"/>
    <w:rsid w:val="00086616"/>
    <w:rsid w:val="000866CA"/>
    <w:rsid w:val="00086740"/>
    <w:rsid w:val="00086748"/>
    <w:rsid w:val="000867F3"/>
    <w:rsid w:val="00086833"/>
    <w:rsid w:val="000868F2"/>
    <w:rsid w:val="00086920"/>
    <w:rsid w:val="00086940"/>
    <w:rsid w:val="0008694B"/>
    <w:rsid w:val="0008695E"/>
    <w:rsid w:val="000869CA"/>
    <w:rsid w:val="00086A11"/>
    <w:rsid w:val="00086A26"/>
    <w:rsid w:val="00086A74"/>
    <w:rsid w:val="00086A99"/>
    <w:rsid w:val="00086AD7"/>
    <w:rsid w:val="00086ADE"/>
    <w:rsid w:val="00086B12"/>
    <w:rsid w:val="00086B34"/>
    <w:rsid w:val="00086BCD"/>
    <w:rsid w:val="00086BD4"/>
    <w:rsid w:val="00086BD9"/>
    <w:rsid w:val="00086C09"/>
    <w:rsid w:val="00086C8D"/>
    <w:rsid w:val="00086CE4"/>
    <w:rsid w:val="00086D3E"/>
    <w:rsid w:val="00086D72"/>
    <w:rsid w:val="00086D94"/>
    <w:rsid w:val="00086E67"/>
    <w:rsid w:val="00086E80"/>
    <w:rsid w:val="00086E9A"/>
    <w:rsid w:val="00086EB2"/>
    <w:rsid w:val="00086EEA"/>
    <w:rsid w:val="00087039"/>
    <w:rsid w:val="00087042"/>
    <w:rsid w:val="0008704C"/>
    <w:rsid w:val="0008706C"/>
    <w:rsid w:val="0008706D"/>
    <w:rsid w:val="00087075"/>
    <w:rsid w:val="000870BD"/>
    <w:rsid w:val="000870C1"/>
    <w:rsid w:val="00087238"/>
    <w:rsid w:val="00087242"/>
    <w:rsid w:val="0008728C"/>
    <w:rsid w:val="0008732B"/>
    <w:rsid w:val="00087333"/>
    <w:rsid w:val="000874C2"/>
    <w:rsid w:val="000874D8"/>
    <w:rsid w:val="00087504"/>
    <w:rsid w:val="00087509"/>
    <w:rsid w:val="00087538"/>
    <w:rsid w:val="00087567"/>
    <w:rsid w:val="0008756A"/>
    <w:rsid w:val="000875D4"/>
    <w:rsid w:val="000875F0"/>
    <w:rsid w:val="00087636"/>
    <w:rsid w:val="000876BD"/>
    <w:rsid w:val="000876C5"/>
    <w:rsid w:val="00087797"/>
    <w:rsid w:val="000877A5"/>
    <w:rsid w:val="000877AF"/>
    <w:rsid w:val="000877C7"/>
    <w:rsid w:val="0008784B"/>
    <w:rsid w:val="000878AA"/>
    <w:rsid w:val="000878BC"/>
    <w:rsid w:val="00087972"/>
    <w:rsid w:val="00087986"/>
    <w:rsid w:val="000879CF"/>
    <w:rsid w:val="000879D3"/>
    <w:rsid w:val="00087A0D"/>
    <w:rsid w:val="00087A35"/>
    <w:rsid w:val="00087A5B"/>
    <w:rsid w:val="00087A9D"/>
    <w:rsid w:val="00087B48"/>
    <w:rsid w:val="00087B95"/>
    <w:rsid w:val="00087C5A"/>
    <w:rsid w:val="00087C95"/>
    <w:rsid w:val="00087D0D"/>
    <w:rsid w:val="00087D8A"/>
    <w:rsid w:val="00087DEC"/>
    <w:rsid w:val="00087DFD"/>
    <w:rsid w:val="00087E18"/>
    <w:rsid w:val="00087E3C"/>
    <w:rsid w:val="00087E60"/>
    <w:rsid w:val="00087FD6"/>
    <w:rsid w:val="00087FFC"/>
    <w:rsid w:val="00090006"/>
    <w:rsid w:val="0009000A"/>
    <w:rsid w:val="0009004F"/>
    <w:rsid w:val="000900F7"/>
    <w:rsid w:val="00090182"/>
    <w:rsid w:val="00090194"/>
    <w:rsid w:val="000901C0"/>
    <w:rsid w:val="00090206"/>
    <w:rsid w:val="0009022F"/>
    <w:rsid w:val="00090250"/>
    <w:rsid w:val="00090271"/>
    <w:rsid w:val="0009030D"/>
    <w:rsid w:val="000903B3"/>
    <w:rsid w:val="000903E2"/>
    <w:rsid w:val="000904D9"/>
    <w:rsid w:val="00090507"/>
    <w:rsid w:val="000905B9"/>
    <w:rsid w:val="00090641"/>
    <w:rsid w:val="000906AF"/>
    <w:rsid w:val="000906B3"/>
    <w:rsid w:val="00090741"/>
    <w:rsid w:val="000908A8"/>
    <w:rsid w:val="000908EF"/>
    <w:rsid w:val="00090928"/>
    <w:rsid w:val="000909BC"/>
    <w:rsid w:val="000909FF"/>
    <w:rsid w:val="00090A12"/>
    <w:rsid w:val="00090A17"/>
    <w:rsid w:val="00090A32"/>
    <w:rsid w:val="00090A53"/>
    <w:rsid w:val="00090C66"/>
    <w:rsid w:val="00090CA8"/>
    <w:rsid w:val="00090CC5"/>
    <w:rsid w:val="00090D07"/>
    <w:rsid w:val="00090D25"/>
    <w:rsid w:val="00090D4F"/>
    <w:rsid w:val="00090DB6"/>
    <w:rsid w:val="00090EC3"/>
    <w:rsid w:val="00090EE4"/>
    <w:rsid w:val="00090EEB"/>
    <w:rsid w:val="00090FAA"/>
    <w:rsid w:val="00091003"/>
    <w:rsid w:val="000910D6"/>
    <w:rsid w:val="000910EF"/>
    <w:rsid w:val="00091174"/>
    <w:rsid w:val="000911DF"/>
    <w:rsid w:val="00091216"/>
    <w:rsid w:val="0009121D"/>
    <w:rsid w:val="0009124E"/>
    <w:rsid w:val="0009144C"/>
    <w:rsid w:val="0009147C"/>
    <w:rsid w:val="0009147D"/>
    <w:rsid w:val="000914E1"/>
    <w:rsid w:val="0009155D"/>
    <w:rsid w:val="00091599"/>
    <w:rsid w:val="000915C5"/>
    <w:rsid w:val="000915FA"/>
    <w:rsid w:val="00091622"/>
    <w:rsid w:val="00091665"/>
    <w:rsid w:val="000916C0"/>
    <w:rsid w:val="00091744"/>
    <w:rsid w:val="00091748"/>
    <w:rsid w:val="000917C5"/>
    <w:rsid w:val="000917D6"/>
    <w:rsid w:val="00091871"/>
    <w:rsid w:val="0009188F"/>
    <w:rsid w:val="00091913"/>
    <w:rsid w:val="0009195F"/>
    <w:rsid w:val="00091980"/>
    <w:rsid w:val="000919EB"/>
    <w:rsid w:val="00091A39"/>
    <w:rsid w:val="00091A6C"/>
    <w:rsid w:val="00091B0D"/>
    <w:rsid w:val="00091B5E"/>
    <w:rsid w:val="00091B8A"/>
    <w:rsid w:val="00091B97"/>
    <w:rsid w:val="00091BD2"/>
    <w:rsid w:val="00091C8C"/>
    <w:rsid w:val="00091D06"/>
    <w:rsid w:val="00091D9A"/>
    <w:rsid w:val="00091E65"/>
    <w:rsid w:val="00091EDA"/>
    <w:rsid w:val="00091F34"/>
    <w:rsid w:val="00091F88"/>
    <w:rsid w:val="00091F8F"/>
    <w:rsid w:val="00091F98"/>
    <w:rsid w:val="00092002"/>
    <w:rsid w:val="000920FD"/>
    <w:rsid w:val="00092110"/>
    <w:rsid w:val="0009211C"/>
    <w:rsid w:val="00092132"/>
    <w:rsid w:val="000921D5"/>
    <w:rsid w:val="0009221D"/>
    <w:rsid w:val="00092228"/>
    <w:rsid w:val="00092239"/>
    <w:rsid w:val="000922FC"/>
    <w:rsid w:val="0009231A"/>
    <w:rsid w:val="0009232D"/>
    <w:rsid w:val="00092332"/>
    <w:rsid w:val="00092385"/>
    <w:rsid w:val="0009238A"/>
    <w:rsid w:val="000923DB"/>
    <w:rsid w:val="00092419"/>
    <w:rsid w:val="0009242E"/>
    <w:rsid w:val="00092431"/>
    <w:rsid w:val="0009245A"/>
    <w:rsid w:val="00092463"/>
    <w:rsid w:val="000924E1"/>
    <w:rsid w:val="000924F1"/>
    <w:rsid w:val="0009251A"/>
    <w:rsid w:val="00092546"/>
    <w:rsid w:val="00092547"/>
    <w:rsid w:val="000925E4"/>
    <w:rsid w:val="00092629"/>
    <w:rsid w:val="0009262F"/>
    <w:rsid w:val="00092639"/>
    <w:rsid w:val="00092652"/>
    <w:rsid w:val="00092688"/>
    <w:rsid w:val="000926B3"/>
    <w:rsid w:val="0009270D"/>
    <w:rsid w:val="0009270F"/>
    <w:rsid w:val="00092740"/>
    <w:rsid w:val="00092787"/>
    <w:rsid w:val="0009280F"/>
    <w:rsid w:val="0009282F"/>
    <w:rsid w:val="000928FB"/>
    <w:rsid w:val="00092907"/>
    <w:rsid w:val="00092941"/>
    <w:rsid w:val="000929AC"/>
    <w:rsid w:val="000929C6"/>
    <w:rsid w:val="000929FE"/>
    <w:rsid w:val="00092A77"/>
    <w:rsid w:val="00092B18"/>
    <w:rsid w:val="00092B21"/>
    <w:rsid w:val="00092B24"/>
    <w:rsid w:val="00092B54"/>
    <w:rsid w:val="00092B64"/>
    <w:rsid w:val="00092C29"/>
    <w:rsid w:val="00092CC9"/>
    <w:rsid w:val="00092D3D"/>
    <w:rsid w:val="00092D58"/>
    <w:rsid w:val="00092DDF"/>
    <w:rsid w:val="00092E0A"/>
    <w:rsid w:val="00092E77"/>
    <w:rsid w:val="00092EF0"/>
    <w:rsid w:val="00092F57"/>
    <w:rsid w:val="000930F9"/>
    <w:rsid w:val="0009311B"/>
    <w:rsid w:val="00093122"/>
    <w:rsid w:val="00093124"/>
    <w:rsid w:val="00093142"/>
    <w:rsid w:val="0009316D"/>
    <w:rsid w:val="00093186"/>
    <w:rsid w:val="000931DA"/>
    <w:rsid w:val="000931E8"/>
    <w:rsid w:val="00093219"/>
    <w:rsid w:val="0009329A"/>
    <w:rsid w:val="000932AD"/>
    <w:rsid w:val="000932C3"/>
    <w:rsid w:val="000932DB"/>
    <w:rsid w:val="000932E5"/>
    <w:rsid w:val="000933EE"/>
    <w:rsid w:val="000933F4"/>
    <w:rsid w:val="00093409"/>
    <w:rsid w:val="0009348D"/>
    <w:rsid w:val="000934FF"/>
    <w:rsid w:val="0009355F"/>
    <w:rsid w:val="000936AA"/>
    <w:rsid w:val="000936AD"/>
    <w:rsid w:val="00093708"/>
    <w:rsid w:val="00093769"/>
    <w:rsid w:val="00093791"/>
    <w:rsid w:val="000937A7"/>
    <w:rsid w:val="000937B8"/>
    <w:rsid w:val="00093801"/>
    <w:rsid w:val="0009383B"/>
    <w:rsid w:val="00093861"/>
    <w:rsid w:val="0009386B"/>
    <w:rsid w:val="0009386E"/>
    <w:rsid w:val="0009388E"/>
    <w:rsid w:val="0009389D"/>
    <w:rsid w:val="000938CC"/>
    <w:rsid w:val="000938D7"/>
    <w:rsid w:val="000938ED"/>
    <w:rsid w:val="0009394C"/>
    <w:rsid w:val="0009397B"/>
    <w:rsid w:val="000939CB"/>
    <w:rsid w:val="00093A13"/>
    <w:rsid w:val="00093B18"/>
    <w:rsid w:val="00093B3C"/>
    <w:rsid w:val="00093B41"/>
    <w:rsid w:val="00093B60"/>
    <w:rsid w:val="00093B8E"/>
    <w:rsid w:val="00093B9A"/>
    <w:rsid w:val="00093BF2"/>
    <w:rsid w:val="00093BF4"/>
    <w:rsid w:val="00093D3E"/>
    <w:rsid w:val="00093D7A"/>
    <w:rsid w:val="00093DAF"/>
    <w:rsid w:val="00093DC4"/>
    <w:rsid w:val="00093DC9"/>
    <w:rsid w:val="00093DE0"/>
    <w:rsid w:val="00093DE5"/>
    <w:rsid w:val="00093DE8"/>
    <w:rsid w:val="00093E55"/>
    <w:rsid w:val="00093E58"/>
    <w:rsid w:val="00093E8D"/>
    <w:rsid w:val="00094007"/>
    <w:rsid w:val="000940CC"/>
    <w:rsid w:val="00094110"/>
    <w:rsid w:val="0009415E"/>
    <w:rsid w:val="0009418A"/>
    <w:rsid w:val="000941E8"/>
    <w:rsid w:val="00094200"/>
    <w:rsid w:val="00094279"/>
    <w:rsid w:val="00094286"/>
    <w:rsid w:val="000942A5"/>
    <w:rsid w:val="000942EB"/>
    <w:rsid w:val="0009438C"/>
    <w:rsid w:val="00094448"/>
    <w:rsid w:val="0009447C"/>
    <w:rsid w:val="00094492"/>
    <w:rsid w:val="000944A1"/>
    <w:rsid w:val="000944E8"/>
    <w:rsid w:val="00094574"/>
    <w:rsid w:val="00094617"/>
    <w:rsid w:val="00094627"/>
    <w:rsid w:val="0009464D"/>
    <w:rsid w:val="0009466D"/>
    <w:rsid w:val="00094679"/>
    <w:rsid w:val="000946A1"/>
    <w:rsid w:val="000946C3"/>
    <w:rsid w:val="0009470A"/>
    <w:rsid w:val="0009474D"/>
    <w:rsid w:val="0009478A"/>
    <w:rsid w:val="000947A4"/>
    <w:rsid w:val="000947CC"/>
    <w:rsid w:val="000947D0"/>
    <w:rsid w:val="000947FB"/>
    <w:rsid w:val="000948C6"/>
    <w:rsid w:val="00094961"/>
    <w:rsid w:val="00094A49"/>
    <w:rsid w:val="00094A7A"/>
    <w:rsid w:val="00094A9C"/>
    <w:rsid w:val="00094B46"/>
    <w:rsid w:val="00094B75"/>
    <w:rsid w:val="00094B96"/>
    <w:rsid w:val="00094BAE"/>
    <w:rsid w:val="00094BDD"/>
    <w:rsid w:val="00094BF3"/>
    <w:rsid w:val="00094CAB"/>
    <w:rsid w:val="00094D55"/>
    <w:rsid w:val="00094D73"/>
    <w:rsid w:val="00094E26"/>
    <w:rsid w:val="00094E4A"/>
    <w:rsid w:val="00094F4A"/>
    <w:rsid w:val="00094F70"/>
    <w:rsid w:val="00094F85"/>
    <w:rsid w:val="00094FAB"/>
    <w:rsid w:val="00094FBF"/>
    <w:rsid w:val="0009500D"/>
    <w:rsid w:val="0009505B"/>
    <w:rsid w:val="000950C8"/>
    <w:rsid w:val="0009512A"/>
    <w:rsid w:val="0009518A"/>
    <w:rsid w:val="00095232"/>
    <w:rsid w:val="0009528E"/>
    <w:rsid w:val="0009530D"/>
    <w:rsid w:val="0009533F"/>
    <w:rsid w:val="00095344"/>
    <w:rsid w:val="0009536D"/>
    <w:rsid w:val="000953A1"/>
    <w:rsid w:val="000953CB"/>
    <w:rsid w:val="000953DE"/>
    <w:rsid w:val="00095440"/>
    <w:rsid w:val="00095456"/>
    <w:rsid w:val="00095504"/>
    <w:rsid w:val="0009550A"/>
    <w:rsid w:val="0009559A"/>
    <w:rsid w:val="000955A3"/>
    <w:rsid w:val="0009569E"/>
    <w:rsid w:val="000956CE"/>
    <w:rsid w:val="0009570E"/>
    <w:rsid w:val="00095823"/>
    <w:rsid w:val="00095A06"/>
    <w:rsid w:val="00095A77"/>
    <w:rsid w:val="00095B04"/>
    <w:rsid w:val="00095B58"/>
    <w:rsid w:val="00095B67"/>
    <w:rsid w:val="00095BA5"/>
    <w:rsid w:val="00095BD6"/>
    <w:rsid w:val="00095BFC"/>
    <w:rsid w:val="00095C15"/>
    <w:rsid w:val="00095C28"/>
    <w:rsid w:val="00095C2D"/>
    <w:rsid w:val="00095C9A"/>
    <w:rsid w:val="00095CBD"/>
    <w:rsid w:val="00095CC8"/>
    <w:rsid w:val="00095D1A"/>
    <w:rsid w:val="00095D24"/>
    <w:rsid w:val="00095D7F"/>
    <w:rsid w:val="00095D8C"/>
    <w:rsid w:val="00095DA2"/>
    <w:rsid w:val="00095DE0"/>
    <w:rsid w:val="00095DF0"/>
    <w:rsid w:val="00095E0E"/>
    <w:rsid w:val="00095ECE"/>
    <w:rsid w:val="00095F66"/>
    <w:rsid w:val="00095F8D"/>
    <w:rsid w:val="0009603F"/>
    <w:rsid w:val="0009612C"/>
    <w:rsid w:val="00096149"/>
    <w:rsid w:val="00096166"/>
    <w:rsid w:val="0009633F"/>
    <w:rsid w:val="00096343"/>
    <w:rsid w:val="0009637A"/>
    <w:rsid w:val="000963AF"/>
    <w:rsid w:val="0009644A"/>
    <w:rsid w:val="00096469"/>
    <w:rsid w:val="00096489"/>
    <w:rsid w:val="000964BE"/>
    <w:rsid w:val="000964C9"/>
    <w:rsid w:val="000964DF"/>
    <w:rsid w:val="000964F8"/>
    <w:rsid w:val="00096527"/>
    <w:rsid w:val="00096581"/>
    <w:rsid w:val="000965C7"/>
    <w:rsid w:val="000965E9"/>
    <w:rsid w:val="000966AC"/>
    <w:rsid w:val="000966DC"/>
    <w:rsid w:val="00096704"/>
    <w:rsid w:val="000967FC"/>
    <w:rsid w:val="00096842"/>
    <w:rsid w:val="00096854"/>
    <w:rsid w:val="00096963"/>
    <w:rsid w:val="00096997"/>
    <w:rsid w:val="000969AD"/>
    <w:rsid w:val="000969C0"/>
    <w:rsid w:val="00096A02"/>
    <w:rsid w:val="00096A0F"/>
    <w:rsid w:val="00096A28"/>
    <w:rsid w:val="00096BC9"/>
    <w:rsid w:val="00096BCD"/>
    <w:rsid w:val="00096BCF"/>
    <w:rsid w:val="00096BEC"/>
    <w:rsid w:val="00096C00"/>
    <w:rsid w:val="00096C4E"/>
    <w:rsid w:val="00096C80"/>
    <w:rsid w:val="00096CB1"/>
    <w:rsid w:val="00096D31"/>
    <w:rsid w:val="00096D82"/>
    <w:rsid w:val="00096E23"/>
    <w:rsid w:val="00096E30"/>
    <w:rsid w:val="00096E3E"/>
    <w:rsid w:val="00096E76"/>
    <w:rsid w:val="00096EAA"/>
    <w:rsid w:val="00096EC0"/>
    <w:rsid w:val="00096ED3"/>
    <w:rsid w:val="00096F4B"/>
    <w:rsid w:val="00096FDA"/>
    <w:rsid w:val="00096FFB"/>
    <w:rsid w:val="00097058"/>
    <w:rsid w:val="00097059"/>
    <w:rsid w:val="00097073"/>
    <w:rsid w:val="000970C7"/>
    <w:rsid w:val="000970C9"/>
    <w:rsid w:val="00097102"/>
    <w:rsid w:val="00097120"/>
    <w:rsid w:val="0009712C"/>
    <w:rsid w:val="00097168"/>
    <w:rsid w:val="0009720F"/>
    <w:rsid w:val="00097238"/>
    <w:rsid w:val="0009725E"/>
    <w:rsid w:val="0009728B"/>
    <w:rsid w:val="000972DF"/>
    <w:rsid w:val="00097313"/>
    <w:rsid w:val="0009737F"/>
    <w:rsid w:val="000973AE"/>
    <w:rsid w:val="000973E0"/>
    <w:rsid w:val="00097502"/>
    <w:rsid w:val="00097523"/>
    <w:rsid w:val="00097529"/>
    <w:rsid w:val="0009755A"/>
    <w:rsid w:val="000975D4"/>
    <w:rsid w:val="00097648"/>
    <w:rsid w:val="00097668"/>
    <w:rsid w:val="00097697"/>
    <w:rsid w:val="000976CB"/>
    <w:rsid w:val="000976CF"/>
    <w:rsid w:val="0009771C"/>
    <w:rsid w:val="0009780A"/>
    <w:rsid w:val="00097828"/>
    <w:rsid w:val="00097878"/>
    <w:rsid w:val="000979F3"/>
    <w:rsid w:val="00097A91"/>
    <w:rsid w:val="00097AD5"/>
    <w:rsid w:val="00097AF5"/>
    <w:rsid w:val="00097B2F"/>
    <w:rsid w:val="00097BB8"/>
    <w:rsid w:val="00097C1E"/>
    <w:rsid w:val="00097C54"/>
    <w:rsid w:val="00097C82"/>
    <w:rsid w:val="00097D6E"/>
    <w:rsid w:val="00097D9F"/>
    <w:rsid w:val="00097E3B"/>
    <w:rsid w:val="00097F07"/>
    <w:rsid w:val="00097F5F"/>
    <w:rsid w:val="00097F6D"/>
    <w:rsid w:val="00097F7D"/>
    <w:rsid w:val="00097F80"/>
    <w:rsid w:val="000A000C"/>
    <w:rsid w:val="000A0053"/>
    <w:rsid w:val="000A0057"/>
    <w:rsid w:val="000A005A"/>
    <w:rsid w:val="000A015E"/>
    <w:rsid w:val="000A01FA"/>
    <w:rsid w:val="000A0329"/>
    <w:rsid w:val="000A0355"/>
    <w:rsid w:val="000A036C"/>
    <w:rsid w:val="000A03D2"/>
    <w:rsid w:val="000A040E"/>
    <w:rsid w:val="000A042B"/>
    <w:rsid w:val="000A04AE"/>
    <w:rsid w:val="000A04F1"/>
    <w:rsid w:val="000A0518"/>
    <w:rsid w:val="000A0568"/>
    <w:rsid w:val="000A056B"/>
    <w:rsid w:val="000A0575"/>
    <w:rsid w:val="000A061E"/>
    <w:rsid w:val="000A0620"/>
    <w:rsid w:val="000A068A"/>
    <w:rsid w:val="000A06E9"/>
    <w:rsid w:val="000A0705"/>
    <w:rsid w:val="000A0765"/>
    <w:rsid w:val="000A077B"/>
    <w:rsid w:val="000A079F"/>
    <w:rsid w:val="000A0828"/>
    <w:rsid w:val="000A085E"/>
    <w:rsid w:val="000A0A2E"/>
    <w:rsid w:val="000A0AE0"/>
    <w:rsid w:val="000A0B49"/>
    <w:rsid w:val="000A0BFF"/>
    <w:rsid w:val="000A0C32"/>
    <w:rsid w:val="000A0C3E"/>
    <w:rsid w:val="000A0C65"/>
    <w:rsid w:val="000A0C69"/>
    <w:rsid w:val="000A0C6B"/>
    <w:rsid w:val="000A0D01"/>
    <w:rsid w:val="000A0D39"/>
    <w:rsid w:val="000A0DC2"/>
    <w:rsid w:val="000A0DD6"/>
    <w:rsid w:val="000A0E18"/>
    <w:rsid w:val="000A0E46"/>
    <w:rsid w:val="000A0E91"/>
    <w:rsid w:val="000A0F3B"/>
    <w:rsid w:val="000A0F47"/>
    <w:rsid w:val="000A0F54"/>
    <w:rsid w:val="000A0F94"/>
    <w:rsid w:val="000A1002"/>
    <w:rsid w:val="000A102B"/>
    <w:rsid w:val="000A102F"/>
    <w:rsid w:val="000A10CC"/>
    <w:rsid w:val="000A10D1"/>
    <w:rsid w:val="000A10EC"/>
    <w:rsid w:val="000A120A"/>
    <w:rsid w:val="000A1225"/>
    <w:rsid w:val="000A128F"/>
    <w:rsid w:val="000A12DD"/>
    <w:rsid w:val="000A134E"/>
    <w:rsid w:val="000A13AE"/>
    <w:rsid w:val="000A149F"/>
    <w:rsid w:val="000A150C"/>
    <w:rsid w:val="000A156E"/>
    <w:rsid w:val="000A15C8"/>
    <w:rsid w:val="000A15CB"/>
    <w:rsid w:val="000A15E3"/>
    <w:rsid w:val="000A1694"/>
    <w:rsid w:val="000A16D5"/>
    <w:rsid w:val="000A175E"/>
    <w:rsid w:val="000A17AB"/>
    <w:rsid w:val="000A17C3"/>
    <w:rsid w:val="000A1809"/>
    <w:rsid w:val="000A1812"/>
    <w:rsid w:val="000A1833"/>
    <w:rsid w:val="000A1861"/>
    <w:rsid w:val="000A18BB"/>
    <w:rsid w:val="000A1945"/>
    <w:rsid w:val="000A1958"/>
    <w:rsid w:val="000A197B"/>
    <w:rsid w:val="000A198B"/>
    <w:rsid w:val="000A1A53"/>
    <w:rsid w:val="000A1AC5"/>
    <w:rsid w:val="000A1B34"/>
    <w:rsid w:val="000A1BF6"/>
    <w:rsid w:val="000A1C01"/>
    <w:rsid w:val="000A1D02"/>
    <w:rsid w:val="000A1DFF"/>
    <w:rsid w:val="000A1E29"/>
    <w:rsid w:val="000A1EB4"/>
    <w:rsid w:val="000A1EB7"/>
    <w:rsid w:val="000A1EFD"/>
    <w:rsid w:val="000A1F0E"/>
    <w:rsid w:val="000A1F19"/>
    <w:rsid w:val="000A1F56"/>
    <w:rsid w:val="000A1F6A"/>
    <w:rsid w:val="000A2037"/>
    <w:rsid w:val="000A2089"/>
    <w:rsid w:val="000A2123"/>
    <w:rsid w:val="000A2132"/>
    <w:rsid w:val="000A2142"/>
    <w:rsid w:val="000A21A1"/>
    <w:rsid w:val="000A21CF"/>
    <w:rsid w:val="000A2203"/>
    <w:rsid w:val="000A2349"/>
    <w:rsid w:val="000A234A"/>
    <w:rsid w:val="000A236B"/>
    <w:rsid w:val="000A23BE"/>
    <w:rsid w:val="000A23D8"/>
    <w:rsid w:val="000A2401"/>
    <w:rsid w:val="000A241B"/>
    <w:rsid w:val="000A2420"/>
    <w:rsid w:val="000A2471"/>
    <w:rsid w:val="000A2479"/>
    <w:rsid w:val="000A2513"/>
    <w:rsid w:val="000A2522"/>
    <w:rsid w:val="000A2673"/>
    <w:rsid w:val="000A269C"/>
    <w:rsid w:val="000A26D3"/>
    <w:rsid w:val="000A26D9"/>
    <w:rsid w:val="000A27C9"/>
    <w:rsid w:val="000A27D1"/>
    <w:rsid w:val="000A281B"/>
    <w:rsid w:val="000A28B1"/>
    <w:rsid w:val="000A28F1"/>
    <w:rsid w:val="000A2957"/>
    <w:rsid w:val="000A297D"/>
    <w:rsid w:val="000A29BB"/>
    <w:rsid w:val="000A29FC"/>
    <w:rsid w:val="000A2A4E"/>
    <w:rsid w:val="000A2A6E"/>
    <w:rsid w:val="000A2A70"/>
    <w:rsid w:val="000A2A7C"/>
    <w:rsid w:val="000A2B25"/>
    <w:rsid w:val="000A2B53"/>
    <w:rsid w:val="000A2CB2"/>
    <w:rsid w:val="000A2CB8"/>
    <w:rsid w:val="000A2CD7"/>
    <w:rsid w:val="000A2D3B"/>
    <w:rsid w:val="000A2D68"/>
    <w:rsid w:val="000A2D85"/>
    <w:rsid w:val="000A2E18"/>
    <w:rsid w:val="000A2E44"/>
    <w:rsid w:val="000A2E5A"/>
    <w:rsid w:val="000A2EAC"/>
    <w:rsid w:val="000A2EE7"/>
    <w:rsid w:val="000A2FA8"/>
    <w:rsid w:val="000A2FCE"/>
    <w:rsid w:val="000A300E"/>
    <w:rsid w:val="000A3036"/>
    <w:rsid w:val="000A3039"/>
    <w:rsid w:val="000A309D"/>
    <w:rsid w:val="000A30DE"/>
    <w:rsid w:val="000A3165"/>
    <w:rsid w:val="000A31C9"/>
    <w:rsid w:val="000A326D"/>
    <w:rsid w:val="000A327F"/>
    <w:rsid w:val="000A330A"/>
    <w:rsid w:val="000A3317"/>
    <w:rsid w:val="000A332D"/>
    <w:rsid w:val="000A3456"/>
    <w:rsid w:val="000A34C4"/>
    <w:rsid w:val="000A34DA"/>
    <w:rsid w:val="000A34F1"/>
    <w:rsid w:val="000A3510"/>
    <w:rsid w:val="000A352A"/>
    <w:rsid w:val="000A3559"/>
    <w:rsid w:val="000A3584"/>
    <w:rsid w:val="000A35C7"/>
    <w:rsid w:val="000A3601"/>
    <w:rsid w:val="000A361C"/>
    <w:rsid w:val="000A36DD"/>
    <w:rsid w:val="000A3786"/>
    <w:rsid w:val="000A3789"/>
    <w:rsid w:val="000A3793"/>
    <w:rsid w:val="000A37B2"/>
    <w:rsid w:val="000A3805"/>
    <w:rsid w:val="000A384B"/>
    <w:rsid w:val="000A388C"/>
    <w:rsid w:val="000A38BB"/>
    <w:rsid w:val="000A38D9"/>
    <w:rsid w:val="000A38E4"/>
    <w:rsid w:val="000A3960"/>
    <w:rsid w:val="000A3A0A"/>
    <w:rsid w:val="000A3B44"/>
    <w:rsid w:val="000A3B8D"/>
    <w:rsid w:val="000A3B90"/>
    <w:rsid w:val="000A3BAE"/>
    <w:rsid w:val="000A3C21"/>
    <w:rsid w:val="000A3C6A"/>
    <w:rsid w:val="000A3C8B"/>
    <w:rsid w:val="000A3CF6"/>
    <w:rsid w:val="000A3DBB"/>
    <w:rsid w:val="000A3E21"/>
    <w:rsid w:val="000A3E9E"/>
    <w:rsid w:val="000A3EDD"/>
    <w:rsid w:val="000A3EF3"/>
    <w:rsid w:val="000A3F0D"/>
    <w:rsid w:val="000A3F49"/>
    <w:rsid w:val="000A3F81"/>
    <w:rsid w:val="000A3F99"/>
    <w:rsid w:val="000A3FB8"/>
    <w:rsid w:val="000A3FE5"/>
    <w:rsid w:val="000A3FFC"/>
    <w:rsid w:val="000A40A4"/>
    <w:rsid w:val="000A40C3"/>
    <w:rsid w:val="000A4101"/>
    <w:rsid w:val="000A415E"/>
    <w:rsid w:val="000A4192"/>
    <w:rsid w:val="000A4301"/>
    <w:rsid w:val="000A4332"/>
    <w:rsid w:val="000A4343"/>
    <w:rsid w:val="000A443E"/>
    <w:rsid w:val="000A4485"/>
    <w:rsid w:val="000A448D"/>
    <w:rsid w:val="000A44E1"/>
    <w:rsid w:val="000A44E6"/>
    <w:rsid w:val="000A450F"/>
    <w:rsid w:val="000A451E"/>
    <w:rsid w:val="000A457A"/>
    <w:rsid w:val="000A46A0"/>
    <w:rsid w:val="000A4727"/>
    <w:rsid w:val="000A4740"/>
    <w:rsid w:val="000A478B"/>
    <w:rsid w:val="000A47AD"/>
    <w:rsid w:val="000A4842"/>
    <w:rsid w:val="000A4843"/>
    <w:rsid w:val="000A48BC"/>
    <w:rsid w:val="000A4910"/>
    <w:rsid w:val="000A4BBE"/>
    <w:rsid w:val="000A4BC9"/>
    <w:rsid w:val="000A4BE5"/>
    <w:rsid w:val="000A4BEA"/>
    <w:rsid w:val="000A4C35"/>
    <w:rsid w:val="000A4CA2"/>
    <w:rsid w:val="000A4CB4"/>
    <w:rsid w:val="000A4CDF"/>
    <w:rsid w:val="000A4D06"/>
    <w:rsid w:val="000A4D9D"/>
    <w:rsid w:val="000A4DD3"/>
    <w:rsid w:val="000A4DFE"/>
    <w:rsid w:val="000A4E5D"/>
    <w:rsid w:val="000A4EA0"/>
    <w:rsid w:val="000A4F1F"/>
    <w:rsid w:val="000A4F26"/>
    <w:rsid w:val="000A505F"/>
    <w:rsid w:val="000A5144"/>
    <w:rsid w:val="000A5216"/>
    <w:rsid w:val="000A521E"/>
    <w:rsid w:val="000A5365"/>
    <w:rsid w:val="000A539D"/>
    <w:rsid w:val="000A5412"/>
    <w:rsid w:val="000A54D6"/>
    <w:rsid w:val="000A54E1"/>
    <w:rsid w:val="000A54FE"/>
    <w:rsid w:val="000A558B"/>
    <w:rsid w:val="000A55CD"/>
    <w:rsid w:val="000A55E7"/>
    <w:rsid w:val="000A57B2"/>
    <w:rsid w:val="000A58A7"/>
    <w:rsid w:val="000A58FA"/>
    <w:rsid w:val="000A591E"/>
    <w:rsid w:val="000A5936"/>
    <w:rsid w:val="000A5957"/>
    <w:rsid w:val="000A59BA"/>
    <w:rsid w:val="000A5A17"/>
    <w:rsid w:val="000A5A29"/>
    <w:rsid w:val="000A5A74"/>
    <w:rsid w:val="000A5A9B"/>
    <w:rsid w:val="000A5ABE"/>
    <w:rsid w:val="000A5AD7"/>
    <w:rsid w:val="000A5AF1"/>
    <w:rsid w:val="000A5BBF"/>
    <w:rsid w:val="000A5C43"/>
    <w:rsid w:val="000A5CC5"/>
    <w:rsid w:val="000A5CEF"/>
    <w:rsid w:val="000A5D68"/>
    <w:rsid w:val="000A5DAB"/>
    <w:rsid w:val="000A5DDF"/>
    <w:rsid w:val="000A5E75"/>
    <w:rsid w:val="000A5E7C"/>
    <w:rsid w:val="000A5E8F"/>
    <w:rsid w:val="000A5EB8"/>
    <w:rsid w:val="000A5F1E"/>
    <w:rsid w:val="000A5F72"/>
    <w:rsid w:val="000A5FC0"/>
    <w:rsid w:val="000A5FD4"/>
    <w:rsid w:val="000A6075"/>
    <w:rsid w:val="000A6147"/>
    <w:rsid w:val="000A6197"/>
    <w:rsid w:val="000A61D0"/>
    <w:rsid w:val="000A62E5"/>
    <w:rsid w:val="000A62FB"/>
    <w:rsid w:val="000A6314"/>
    <w:rsid w:val="000A63DF"/>
    <w:rsid w:val="000A645E"/>
    <w:rsid w:val="000A655D"/>
    <w:rsid w:val="000A6598"/>
    <w:rsid w:val="000A665A"/>
    <w:rsid w:val="000A6693"/>
    <w:rsid w:val="000A66AB"/>
    <w:rsid w:val="000A6775"/>
    <w:rsid w:val="000A67E4"/>
    <w:rsid w:val="000A67EB"/>
    <w:rsid w:val="000A682D"/>
    <w:rsid w:val="000A68DA"/>
    <w:rsid w:val="000A68F9"/>
    <w:rsid w:val="000A6915"/>
    <w:rsid w:val="000A692B"/>
    <w:rsid w:val="000A69EB"/>
    <w:rsid w:val="000A6A2C"/>
    <w:rsid w:val="000A6AC6"/>
    <w:rsid w:val="000A6B17"/>
    <w:rsid w:val="000A6B56"/>
    <w:rsid w:val="000A6BAC"/>
    <w:rsid w:val="000A6C4B"/>
    <w:rsid w:val="000A6CF5"/>
    <w:rsid w:val="000A6CFF"/>
    <w:rsid w:val="000A6D4A"/>
    <w:rsid w:val="000A6DC8"/>
    <w:rsid w:val="000A6E48"/>
    <w:rsid w:val="000A6E5A"/>
    <w:rsid w:val="000A6E5D"/>
    <w:rsid w:val="000A6EB5"/>
    <w:rsid w:val="000A6F0B"/>
    <w:rsid w:val="000A6F33"/>
    <w:rsid w:val="000A6F70"/>
    <w:rsid w:val="000A6FE7"/>
    <w:rsid w:val="000A7048"/>
    <w:rsid w:val="000A70DB"/>
    <w:rsid w:val="000A70E5"/>
    <w:rsid w:val="000A7133"/>
    <w:rsid w:val="000A7168"/>
    <w:rsid w:val="000A71F1"/>
    <w:rsid w:val="000A71F8"/>
    <w:rsid w:val="000A725A"/>
    <w:rsid w:val="000A72CE"/>
    <w:rsid w:val="000A72F4"/>
    <w:rsid w:val="000A730A"/>
    <w:rsid w:val="000A734C"/>
    <w:rsid w:val="000A746B"/>
    <w:rsid w:val="000A74EE"/>
    <w:rsid w:val="000A74FE"/>
    <w:rsid w:val="000A7538"/>
    <w:rsid w:val="000A7576"/>
    <w:rsid w:val="000A761A"/>
    <w:rsid w:val="000A76C0"/>
    <w:rsid w:val="000A76D8"/>
    <w:rsid w:val="000A774A"/>
    <w:rsid w:val="000A779F"/>
    <w:rsid w:val="000A77A2"/>
    <w:rsid w:val="000A77BE"/>
    <w:rsid w:val="000A784D"/>
    <w:rsid w:val="000A7859"/>
    <w:rsid w:val="000A7863"/>
    <w:rsid w:val="000A78A0"/>
    <w:rsid w:val="000A78A4"/>
    <w:rsid w:val="000A78DD"/>
    <w:rsid w:val="000A7913"/>
    <w:rsid w:val="000A7979"/>
    <w:rsid w:val="000A79D8"/>
    <w:rsid w:val="000A79F4"/>
    <w:rsid w:val="000A7A55"/>
    <w:rsid w:val="000A7AF0"/>
    <w:rsid w:val="000A7BF5"/>
    <w:rsid w:val="000A7C60"/>
    <w:rsid w:val="000A7CDF"/>
    <w:rsid w:val="000A7D2D"/>
    <w:rsid w:val="000A7D87"/>
    <w:rsid w:val="000A7DA4"/>
    <w:rsid w:val="000A7DB7"/>
    <w:rsid w:val="000A7E39"/>
    <w:rsid w:val="000A7E45"/>
    <w:rsid w:val="000A7ECA"/>
    <w:rsid w:val="000A7EDF"/>
    <w:rsid w:val="000A7F6B"/>
    <w:rsid w:val="000A7F84"/>
    <w:rsid w:val="000B003F"/>
    <w:rsid w:val="000B00D8"/>
    <w:rsid w:val="000B01DF"/>
    <w:rsid w:val="000B01E7"/>
    <w:rsid w:val="000B0234"/>
    <w:rsid w:val="000B024F"/>
    <w:rsid w:val="000B028E"/>
    <w:rsid w:val="000B0296"/>
    <w:rsid w:val="000B02C0"/>
    <w:rsid w:val="000B0314"/>
    <w:rsid w:val="000B0342"/>
    <w:rsid w:val="000B0372"/>
    <w:rsid w:val="000B04A5"/>
    <w:rsid w:val="000B04FC"/>
    <w:rsid w:val="000B05CE"/>
    <w:rsid w:val="000B05F4"/>
    <w:rsid w:val="000B0605"/>
    <w:rsid w:val="000B0666"/>
    <w:rsid w:val="000B067A"/>
    <w:rsid w:val="000B0746"/>
    <w:rsid w:val="000B0766"/>
    <w:rsid w:val="000B0781"/>
    <w:rsid w:val="000B0785"/>
    <w:rsid w:val="000B07D8"/>
    <w:rsid w:val="000B07F8"/>
    <w:rsid w:val="000B083C"/>
    <w:rsid w:val="000B0853"/>
    <w:rsid w:val="000B0877"/>
    <w:rsid w:val="000B08C7"/>
    <w:rsid w:val="000B08CD"/>
    <w:rsid w:val="000B091A"/>
    <w:rsid w:val="000B09ED"/>
    <w:rsid w:val="000B0A09"/>
    <w:rsid w:val="000B0A8D"/>
    <w:rsid w:val="000B0AD9"/>
    <w:rsid w:val="000B0B6A"/>
    <w:rsid w:val="000B0B72"/>
    <w:rsid w:val="000B0B94"/>
    <w:rsid w:val="000B0C0D"/>
    <w:rsid w:val="000B0C39"/>
    <w:rsid w:val="000B0DAD"/>
    <w:rsid w:val="000B0E7B"/>
    <w:rsid w:val="000B0EAB"/>
    <w:rsid w:val="000B0F0C"/>
    <w:rsid w:val="000B0F22"/>
    <w:rsid w:val="000B100E"/>
    <w:rsid w:val="000B10E9"/>
    <w:rsid w:val="000B111B"/>
    <w:rsid w:val="000B11BA"/>
    <w:rsid w:val="000B11E7"/>
    <w:rsid w:val="000B1224"/>
    <w:rsid w:val="000B122F"/>
    <w:rsid w:val="000B1282"/>
    <w:rsid w:val="000B12B3"/>
    <w:rsid w:val="000B133F"/>
    <w:rsid w:val="000B1395"/>
    <w:rsid w:val="000B1399"/>
    <w:rsid w:val="000B13A3"/>
    <w:rsid w:val="000B13C3"/>
    <w:rsid w:val="000B1449"/>
    <w:rsid w:val="000B1509"/>
    <w:rsid w:val="000B153F"/>
    <w:rsid w:val="000B15FA"/>
    <w:rsid w:val="000B15FE"/>
    <w:rsid w:val="000B1613"/>
    <w:rsid w:val="000B1633"/>
    <w:rsid w:val="000B1655"/>
    <w:rsid w:val="000B16AC"/>
    <w:rsid w:val="000B16C3"/>
    <w:rsid w:val="000B174A"/>
    <w:rsid w:val="000B1786"/>
    <w:rsid w:val="000B1792"/>
    <w:rsid w:val="000B17A8"/>
    <w:rsid w:val="000B17D7"/>
    <w:rsid w:val="000B1815"/>
    <w:rsid w:val="000B1835"/>
    <w:rsid w:val="000B1848"/>
    <w:rsid w:val="000B1854"/>
    <w:rsid w:val="000B1867"/>
    <w:rsid w:val="000B186F"/>
    <w:rsid w:val="000B18E1"/>
    <w:rsid w:val="000B1941"/>
    <w:rsid w:val="000B1A79"/>
    <w:rsid w:val="000B1A84"/>
    <w:rsid w:val="000B1ABC"/>
    <w:rsid w:val="000B1ACA"/>
    <w:rsid w:val="000B1B08"/>
    <w:rsid w:val="000B1C14"/>
    <w:rsid w:val="000B1C4C"/>
    <w:rsid w:val="000B1C67"/>
    <w:rsid w:val="000B1C71"/>
    <w:rsid w:val="000B1CA4"/>
    <w:rsid w:val="000B1D31"/>
    <w:rsid w:val="000B1D37"/>
    <w:rsid w:val="000B1D72"/>
    <w:rsid w:val="000B1F58"/>
    <w:rsid w:val="000B1F66"/>
    <w:rsid w:val="000B1F95"/>
    <w:rsid w:val="000B1FA7"/>
    <w:rsid w:val="000B2009"/>
    <w:rsid w:val="000B2032"/>
    <w:rsid w:val="000B20DB"/>
    <w:rsid w:val="000B212D"/>
    <w:rsid w:val="000B213A"/>
    <w:rsid w:val="000B2144"/>
    <w:rsid w:val="000B219F"/>
    <w:rsid w:val="000B2295"/>
    <w:rsid w:val="000B2322"/>
    <w:rsid w:val="000B2347"/>
    <w:rsid w:val="000B2362"/>
    <w:rsid w:val="000B23AA"/>
    <w:rsid w:val="000B248C"/>
    <w:rsid w:val="000B253A"/>
    <w:rsid w:val="000B2544"/>
    <w:rsid w:val="000B25AB"/>
    <w:rsid w:val="000B2655"/>
    <w:rsid w:val="000B26A9"/>
    <w:rsid w:val="000B273F"/>
    <w:rsid w:val="000B2781"/>
    <w:rsid w:val="000B27EC"/>
    <w:rsid w:val="000B2801"/>
    <w:rsid w:val="000B283D"/>
    <w:rsid w:val="000B28B0"/>
    <w:rsid w:val="000B28CE"/>
    <w:rsid w:val="000B2984"/>
    <w:rsid w:val="000B29CB"/>
    <w:rsid w:val="000B2A58"/>
    <w:rsid w:val="000B2A5B"/>
    <w:rsid w:val="000B2AF0"/>
    <w:rsid w:val="000B2AF2"/>
    <w:rsid w:val="000B2BB0"/>
    <w:rsid w:val="000B2BF0"/>
    <w:rsid w:val="000B2D30"/>
    <w:rsid w:val="000B2D89"/>
    <w:rsid w:val="000B2DA7"/>
    <w:rsid w:val="000B2DC6"/>
    <w:rsid w:val="000B2E16"/>
    <w:rsid w:val="000B2E34"/>
    <w:rsid w:val="000B2E4A"/>
    <w:rsid w:val="000B2E89"/>
    <w:rsid w:val="000B2ED2"/>
    <w:rsid w:val="000B2F6C"/>
    <w:rsid w:val="000B2FF4"/>
    <w:rsid w:val="000B304D"/>
    <w:rsid w:val="000B3052"/>
    <w:rsid w:val="000B3103"/>
    <w:rsid w:val="000B3114"/>
    <w:rsid w:val="000B3120"/>
    <w:rsid w:val="000B3151"/>
    <w:rsid w:val="000B319C"/>
    <w:rsid w:val="000B31BC"/>
    <w:rsid w:val="000B31E5"/>
    <w:rsid w:val="000B3241"/>
    <w:rsid w:val="000B3303"/>
    <w:rsid w:val="000B331B"/>
    <w:rsid w:val="000B3348"/>
    <w:rsid w:val="000B3376"/>
    <w:rsid w:val="000B33B0"/>
    <w:rsid w:val="000B342F"/>
    <w:rsid w:val="000B3445"/>
    <w:rsid w:val="000B3486"/>
    <w:rsid w:val="000B34AC"/>
    <w:rsid w:val="000B34B4"/>
    <w:rsid w:val="000B34D0"/>
    <w:rsid w:val="000B3526"/>
    <w:rsid w:val="000B355D"/>
    <w:rsid w:val="000B3660"/>
    <w:rsid w:val="000B36B9"/>
    <w:rsid w:val="000B3725"/>
    <w:rsid w:val="000B378E"/>
    <w:rsid w:val="000B379A"/>
    <w:rsid w:val="000B379F"/>
    <w:rsid w:val="000B37AA"/>
    <w:rsid w:val="000B3861"/>
    <w:rsid w:val="000B387C"/>
    <w:rsid w:val="000B3912"/>
    <w:rsid w:val="000B394A"/>
    <w:rsid w:val="000B395A"/>
    <w:rsid w:val="000B399A"/>
    <w:rsid w:val="000B3A53"/>
    <w:rsid w:val="000B3A88"/>
    <w:rsid w:val="000B3ABE"/>
    <w:rsid w:val="000B3B4D"/>
    <w:rsid w:val="000B3B5F"/>
    <w:rsid w:val="000B3BE6"/>
    <w:rsid w:val="000B3C69"/>
    <w:rsid w:val="000B3C76"/>
    <w:rsid w:val="000B3CCE"/>
    <w:rsid w:val="000B3D17"/>
    <w:rsid w:val="000B3D29"/>
    <w:rsid w:val="000B3E01"/>
    <w:rsid w:val="000B3EA7"/>
    <w:rsid w:val="000B3EB1"/>
    <w:rsid w:val="000B3F07"/>
    <w:rsid w:val="000B3F0F"/>
    <w:rsid w:val="000B3F24"/>
    <w:rsid w:val="000B3F35"/>
    <w:rsid w:val="000B3F5C"/>
    <w:rsid w:val="000B3F72"/>
    <w:rsid w:val="000B3FD7"/>
    <w:rsid w:val="000B4006"/>
    <w:rsid w:val="000B4028"/>
    <w:rsid w:val="000B40A8"/>
    <w:rsid w:val="000B40AC"/>
    <w:rsid w:val="000B4192"/>
    <w:rsid w:val="000B41A0"/>
    <w:rsid w:val="000B41F4"/>
    <w:rsid w:val="000B41FD"/>
    <w:rsid w:val="000B4219"/>
    <w:rsid w:val="000B424A"/>
    <w:rsid w:val="000B432E"/>
    <w:rsid w:val="000B43A1"/>
    <w:rsid w:val="000B43C3"/>
    <w:rsid w:val="000B43C8"/>
    <w:rsid w:val="000B442B"/>
    <w:rsid w:val="000B444D"/>
    <w:rsid w:val="000B446B"/>
    <w:rsid w:val="000B446F"/>
    <w:rsid w:val="000B4531"/>
    <w:rsid w:val="000B458B"/>
    <w:rsid w:val="000B45C2"/>
    <w:rsid w:val="000B45E4"/>
    <w:rsid w:val="000B45F4"/>
    <w:rsid w:val="000B4654"/>
    <w:rsid w:val="000B47C6"/>
    <w:rsid w:val="000B4820"/>
    <w:rsid w:val="000B48C0"/>
    <w:rsid w:val="000B4935"/>
    <w:rsid w:val="000B4958"/>
    <w:rsid w:val="000B49BE"/>
    <w:rsid w:val="000B49FD"/>
    <w:rsid w:val="000B4A67"/>
    <w:rsid w:val="000B4A73"/>
    <w:rsid w:val="000B4A81"/>
    <w:rsid w:val="000B4AD3"/>
    <w:rsid w:val="000B4AD7"/>
    <w:rsid w:val="000B4B58"/>
    <w:rsid w:val="000B4BC6"/>
    <w:rsid w:val="000B4BC7"/>
    <w:rsid w:val="000B4C17"/>
    <w:rsid w:val="000B4C35"/>
    <w:rsid w:val="000B4CB7"/>
    <w:rsid w:val="000B4CD9"/>
    <w:rsid w:val="000B4E72"/>
    <w:rsid w:val="000B4E9C"/>
    <w:rsid w:val="000B4ECD"/>
    <w:rsid w:val="000B4EDA"/>
    <w:rsid w:val="000B5067"/>
    <w:rsid w:val="000B50BC"/>
    <w:rsid w:val="000B5161"/>
    <w:rsid w:val="000B51A8"/>
    <w:rsid w:val="000B5225"/>
    <w:rsid w:val="000B5289"/>
    <w:rsid w:val="000B52E8"/>
    <w:rsid w:val="000B5300"/>
    <w:rsid w:val="000B5323"/>
    <w:rsid w:val="000B5335"/>
    <w:rsid w:val="000B537A"/>
    <w:rsid w:val="000B53F8"/>
    <w:rsid w:val="000B5458"/>
    <w:rsid w:val="000B547E"/>
    <w:rsid w:val="000B54E6"/>
    <w:rsid w:val="000B5535"/>
    <w:rsid w:val="000B565A"/>
    <w:rsid w:val="000B5666"/>
    <w:rsid w:val="000B5679"/>
    <w:rsid w:val="000B567C"/>
    <w:rsid w:val="000B5731"/>
    <w:rsid w:val="000B575D"/>
    <w:rsid w:val="000B5773"/>
    <w:rsid w:val="000B5826"/>
    <w:rsid w:val="000B5864"/>
    <w:rsid w:val="000B58F3"/>
    <w:rsid w:val="000B5986"/>
    <w:rsid w:val="000B59A0"/>
    <w:rsid w:val="000B5A17"/>
    <w:rsid w:val="000B5A58"/>
    <w:rsid w:val="000B5B75"/>
    <w:rsid w:val="000B5B8E"/>
    <w:rsid w:val="000B5BD8"/>
    <w:rsid w:val="000B5C49"/>
    <w:rsid w:val="000B5C8E"/>
    <w:rsid w:val="000B5C9E"/>
    <w:rsid w:val="000B5CE3"/>
    <w:rsid w:val="000B5DA1"/>
    <w:rsid w:val="000B5DDA"/>
    <w:rsid w:val="000B5E22"/>
    <w:rsid w:val="000B5E8D"/>
    <w:rsid w:val="000B5F36"/>
    <w:rsid w:val="000B5FA9"/>
    <w:rsid w:val="000B6090"/>
    <w:rsid w:val="000B60C7"/>
    <w:rsid w:val="000B6193"/>
    <w:rsid w:val="000B61CF"/>
    <w:rsid w:val="000B6399"/>
    <w:rsid w:val="000B6504"/>
    <w:rsid w:val="000B652C"/>
    <w:rsid w:val="000B6580"/>
    <w:rsid w:val="000B659A"/>
    <w:rsid w:val="000B6602"/>
    <w:rsid w:val="000B6633"/>
    <w:rsid w:val="000B667D"/>
    <w:rsid w:val="000B669B"/>
    <w:rsid w:val="000B66C8"/>
    <w:rsid w:val="000B66D5"/>
    <w:rsid w:val="000B6714"/>
    <w:rsid w:val="000B6751"/>
    <w:rsid w:val="000B67AF"/>
    <w:rsid w:val="000B6800"/>
    <w:rsid w:val="000B6801"/>
    <w:rsid w:val="000B680F"/>
    <w:rsid w:val="000B6862"/>
    <w:rsid w:val="000B68F5"/>
    <w:rsid w:val="000B690E"/>
    <w:rsid w:val="000B694B"/>
    <w:rsid w:val="000B69AC"/>
    <w:rsid w:val="000B69B4"/>
    <w:rsid w:val="000B69F8"/>
    <w:rsid w:val="000B6A1D"/>
    <w:rsid w:val="000B6A79"/>
    <w:rsid w:val="000B6A7F"/>
    <w:rsid w:val="000B6AC8"/>
    <w:rsid w:val="000B6AE9"/>
    <w:rsid w:val="000B6AF3"/>
    <w:rsid w:val="000B6B02"/>
    <w:rsid w:val="000B6C1D"/>
    <w:rsid w:val="000B6C48"/>
    <w:rsid w:val="000B6C68"/>
    <w:rsid w:val="000B6C9B"/>
    <w:rsid w:val="000B6CAD"/>
    <w:rsid w:val="000B6CE5"/>
    <w:rsid w:val="000B6D13"/>
    <w:rsid w:val="000B6D27"/>
    <w:rsid w:val="000B6D55"/>
    <w:rsid w:val="000B6DA6"/>
    <w:rsid w:val="000B6E8F"/>
    <w:rsid w:val="000B6EBE"/>
    <w:rsid w:val="000B6F14"/>
    <w:rsid w:val="000B6F16"/>
    <w:rsid w:val="000B6FBD"/>
    <w:rsid w:val="000B7124"/>
    <w:rsid w:val="000B7150"/>
    <w:rsid w:val="000B71BA"/>
    <w:rsid w:val="000B71BB"/>
    <w:rsid w:val="000B729C"/>
    <w:rsid w:val="000B72FF"/>
    <w:rsid w:val="000B7397"/>
    <w:rsid w:val="000B748D"/>
    <w:rsid w:val="000B748E"/>
    <w:rsid w:val="000B74AD"/>
    <w:rsid w:val="000B74B4"/>
    <w:rsid w:val="000B751B"/>
    <w:rsid w:val="000B752F"/>
    <w:rsid w:val="000B756D"/>
    <w:rsid w:val="000B75CE"/>
    <w:rsid w:val="000B7621"/>
    <w:rsid w:val="000B7627"/>
    <w:rsid w:val="000B7643"/>
    <w:rsid w:val="000B766F"/>
    <w:rsid w:val="000B76C2"/>
    <w:rsid w:val="000B7777"/>
    <w:rsid w:val="000B777C"/>
    <w:rsid w:val="000B7784"/>
    <w:rsid w:val="000B7838"/>
    <w:rsid w:val="000B78FE"/>
    <w:rsid w:val="000B7949"/>
    <w:rsid w:val="000B7A58"/>
    <w:rsid w:val="000B7A76"/>
    <w:rsid w:val="000B7AB8"/>
    <w:rsid w:val="000B7B07"/>
    <w:rsid w:val="000B7B0D"/>
    <w:rsid w:val="000B7B17"/>
    <w:rsid w:val="000B7B97"/>
    <w:rsid w:val="000B7BA9"/>
    <w:rsid w:val="000B7BB3"/>
    <w:rsid w:val="000B7BBC"/>
    <w:rsid w:val="000B7BD8"/>
    <w:rsid w:val="000B7C03"/>
    <w:rsid w:val="000B7C30"/>
    <w:rsid w:val="000B7C5E"/>
    <w:rsid w:val="000B7CA5"/>
    <w:rsid w:val="000B7CA9"/>
    <w:rsid w:val="000B7D87"/>
    <w:rsid w:val="000B7DBF"/>
    <w:rsid w:val="000B7E8A"/>
    <w:rsid w:val="000B7E99"/>
    <w:rsid w:val="000B7EA1"/>
    <w:rsid w:val="000B7EC3"/>
    <w:rsid w:val="000B7F3D"/>
    <w:rsid w:val="000B7FC5"/>
    <w:rsid w:val="000B7FED"/>
    <w:rsid w:val="000C00A8"/>
    <w:rsid w:val="000C00EE"/>
    <w:rsid w:val="000C014F"/>
    <w:rsid w:val="000C0166"/>
    <w:rsid w:val="000C017C"/>
    <w:rsid w:val="000C01FC"/>
    <w:rsid w:val="000C025C"/>
    <w:rsid w:val="000C0262"/>
    <w:rsid w:val="000C0274"/>
    <w:rsid w:val="000C0296"/>
    <w:rsid w:val="000C0307"/>
    <w:rsid w:val="000C0326"/>
    <w:rsid w:val="000C0338"/>
    <w:rsid w:val="000C0347"/>
    <w:rsid w:val="000C0395"/>
    <w:rsid w:val="000C03AA"/>
    <w:rsid w:val="000C03BA"/>
    <w:rsid w:val="000C03F9"/>
    <w:rsid w:val="000C0420"/>
    <w:rsid w:val="000C044A"/>
    <w:rsid w:val="000C0455"/>
    <w:rsid w:val="000C0542"/>
    <w:rsid w:val="000C0576"/>
    <w:rsid w:val="000C05C3"/>
    <w:rsid w:val="000C05FD"/>
    <w:rsid w:val="000C063F"/>
    <w:rsid w:val="000C0662"/>
    <w:rsid w:val="000C066C"/>
    <w:rsid w:val="000C06BC"/>
    <w:rsid w:val="000C06E7"/>
    <w:rsid w:val="000C0732"/>
    <w:rsid w:val="000C07FF"/>
    <w:rsid w:val="000C08EC"/>
    <w:rsid w:val="000C092D"/>
    <w:rsid w:val="000C0934"/>
    <w:rsid w:val="000C093B"/>
    <w:rsid w:val="000C0984"/>
    <w:rsid w:val="000C0A89"/>
    <w:rsid w:val="000C0B0A"/>
    <w:rsid w:val="000C0B6A"/>
    <w:rsid w:val="000C0BA5"/>
    <w:rsid w:val="000C0BE3"/>
    <w:rsid w:val="000C0C81"/>
    <w:rsid w:val="000C0C8A"/>
    <w:rsid w:val="000C0CA3"/>
    <w:rsid w:val="000C0CE8"/>
    <w:rsid w:val="000C0D44"/>
    <w:rsid w:val="000C0D49"/>
    <w:rsid w:val="000C0DB7"/>
    <w:rsid w:val="000C0E42"/>
    <w:rsid w:val="000C0EF8"/>
    <w:rsid w:val="000C1019"/>
    <w:rsid w:val="000C1057"/>
    <w:rsid w:val="000C10B2"/>
    <w:rsid w:val="000C10D4"/>
    <w:rsid w:val="000C1124"/>
    <w:rsid w:val="000C1156"/>
    <w:rsid w:val="000C11C3"/>
    <w:rsid w:val="000C11EC"/>
    <w:rsid w:val="000C12C0"/>
    <w:rsid w:val="000C1553"/>
    <w:rsid w:val="000C1660"/>
    <w:rsid w:val="000C1752"/>
    <w:rsid w:val="000C17C7"/>
    <w:rsid w:val="000C185D"/>
    <w:rsid w:val="000C187F"/>
    <w:rsid w:val="000C18DC"/>
    <w:rsid w:val="000C18DE"/>
    <w:rsid w:val="000C1A39"/>
    <w:rsid w:val="000C1A78"/>
    <w:rsid w:val="000C1AB7"/>
    <w:rsid w:val="000C1B0B"/>
    <w:rsid w:val="000C1B40"/>
    <w:rsid w:val="000C1BA8"/>
    <w:rsid w:val="000C1C5D"/>
    <w:rsid w:val="000C1CAC"/>
    <w:rsid w:val="000C1CCE"/>
    <w:rsid w:val="000C1CDC"/>
    <w:rsid w:val="000C1D10"/>
    <w:rsid w:val="000C1D33"/>
    <w:rsid w:val="000C1D49"/>
    <w:rsid w:val="000C1D64"/>
    <w:rsid w:val="000C1D81"/>
    <w:rsid w:val="000C1DB7"/>
    <w:rsid w:val="000C1DD5"/>
    <w:rsid w:val="000C1DF0"/>
    <w:rsid w:val="000C1E9D"/>
    <w:rsid w:val="000C1F5F"/>
    <w:rsid w:val="000C1F89"/>
    <w:rsid w:val="000C1FFF"/>
    <w:rsid w:val="000C201F"/>
    <w:rsid w:val="000C202B"/>
    <w:rsid w:val="000C2058"/>
    <w:rsid w:val="000C20E5"/>
    <w:rsid w:val="000C218A"/>
    <w:rsid w:val="000C2198"/>
    <w:rsid w:val="000C224C"/>
    <w:rsid w:val="000C227F"/>
    <w:rsid w:val="000C2360"/>
    <w:rsid w:val="000C236F"/>
    <w:rsid w:val="000C2376"/>
    <w:rsid w:val="000C238C"/>
    <w:rsid w:val="000C23A7"/>
    <w:rsid w:val="000C23B7"/>
    <w:rsid w:val="000C23C8"/>
    <w:rsid w:val="000C23E6"/>
    <w:rsid w:val="000C23EB"/>
    <w:rsid w:val="000C23F0"/>
    <w:rsid w:val="000C249A"/>
    <w:rsid w:val="000C24E6"/>
    <w:rsid w:val="000C2558"/>
    <w:rsid w:val="000C25BC"/>
    <w:rsid w:val="000C2628"/>
    <w:rsid w:val="000C26BA"/>
    <w:rsid w:val="000C26E8"/>
    <w:rsid w:val="000C2703"/>
    <w:rsid w:val="000C2756"/>
    <w:rsid w:val="000C2782"/>
    <w:rsid w:val="000C27BD"/>
    <w:rsid w:val="000C28A9"/>
    <w:rsid w:val="000C28CF"/>
    <w:rsid w:val="000C2920"/>
    <w:rsid w:val="000C2975"/>
    <w:rsid w:val="000C2997"/>
    <w:rsid w:val="000C29B5"/>
    <w:rsid w:val="000C29BC"/>
    <w:rsid w:val="000C29EA"/>
    <w:rsid w:val="000C2A00"/>
    <w:rsid w:val="000C2A04"/>
    <w:rsid w:val="000C2A2F"/>
    <w:rsid w:val="000C2B5B"/>
    <w:rsid w:val="000C2BE6"/>
    <w:rsid w:val="000C2BEC"/>
    <w:rsid w:val="000C2C1E"/>
    <w:rsid w:val="000C2C2D"/>
    <w:rsid w:val="000C2C30"/>
    <w:rsid w:val="000C2CC2"/>
    <w:rsid w:val="000C2CCF"/>
    <w:rsid w:val="000C2DF2"/>
    <w:rsid w:val="000C2F2D"/>
    <w:rsid w:val="000C2FD1"/>
    <w:rsid w:val="000C3050"/>
    <w:rsid w:val="000C3056"/>
    <w:rsid w:val="000C30F4"/>
    <w:rsid w:val="000C3124"/>
    <w:rsid w:val="000C3140"/>
    <w:rsid w:val="000C31F4"/>
    <w:rsid w:val="000C3211"/>
    <w:rsid w:val="000C3213"/>
    <w:rsid w:val="000C326F"/>
    <w:rsid w:val="000C32AB"/>
    <w:rsid w:val="000C337E"/>
    <w:rsid w:val="000C344A"/>
    <w:rsid w:val="000C345A"/>
    <w:rsid w:val="000C34FC"/>
    <w:rsid w:val="000C3501"/>
    <w:rsid w:val="000C35C3"/>
    <w:rsid w:val="000C35C5"/>
    <w:rsid w:val="000C35EE"/>
    <w:rsid w:val="000C3615"/>
    <w:rsid w:val="000C361D"/>
    <w:rsid w:val="000C3638"/>
    <w:rsid w:val="000C365F"/>
    <w:rsid w:val="000C36B5"/>
    <w:rsid w:val="000C36C1"/>
    <w:rsid w:val="000C36FE"/>
    <w:rsid w:val="000C3885"/>
    <w:rsid w:val="000C3896"/>
    <w:rsid w:val="000C38A8"/>
    <w:rsid w:val="000C38BA"/>
    <w:rsid w:val="000C392F"/>
    <w:rsid w:val="000C393C"/>
    <w:rsid w:val="000C3A1B"/>
    <w:rsid w:val="000C3AE8"/>
    <w:rsid w:val="000C3C37"/>
    <w:rsid w:val="000C3D3B"/>
    <w:rsid w:val="000C3DCF"/>
    <w:rsid w:val="000C3E29"/>
    <w:rsid w:val="000C3E76"/>
    <w:rsid w:val="000C3E89"/>
    <w:rsid w:val="000C3F42"/>
    <w:rsid w:val="000C3FD3"/>
    <w:rsid w:val="000C400A"/>
    <w:rsid w:val="000C414E"/>
    <w:rsid w:val="000C4190"/>
    <w:rsid w:val="000C4250"/>
    <w:rsid w:val="000C4276"/>
    <w:rsid w:val="000C4285"/>
    <w:rsid w:val="000C428F"/>
    <w:rsid w:val="000C42BF"/>
    <w:rsid w:val="000C42D1"/>
    <w:rsid w:val="000C43E4"/>
    <w:rsid w:val="000C4429"/>
    <w:rsid w:val="000C444F"/>
    <w:rsid w:val="000C4471"/>
    <w:rsid w:val="000C4489"/>
    <w:rsid w:val="000C44AD"/>
    <w:rsid w:val="000C44BB"/>
    <w:rsid w:val="000C44CF"/>
    <w:rsid w:val="000C44F2"/>
    <w:rsid w:val="000C452F"/>
    <w:rsid w:val="000C459E"/>
    <w:rsid w:val="000C45BC"/>
    <w:rsid w:val="000C4600"/>
    <w:rsid w:val="000C463D"/>
    <w:rsid w:val="000C4659"/>
    <w:rsid w:val="000C46AC"/>
    <w:rsid w:val="000C46FA"/>
    <w:rsid w:val="000C4703"/>
    <w:rsid w:val="000C473B"/>
    <w:rsid w:val="000C4744"/>
    <w:rsid w:val="000C4792"/>
    <w:rsid w:val="000C47CB"/>
    <w:rsid w:val="000C47E0"/>
    <w:rsid w:val="000C483E"/>
    <w:rsid w:val="000C48EE"/>
    <w:rsid w:val="000C48F5"/>
    <w:rsid w:val="000C4910"/>
    <w:rsid w:val="000C4968"/>
    <w:rsid w:val="000C498F"/>
    <w:rsid w:val="000C4A12"/>
    <w:rsid w:val="000C4AAB"/>
    <w:rsid w:val="000C4ACA"/>
    <w:rsid w:val="000C4B1B"/>
    <w:rsid w:val="000C4B25"/>
    <w:rsid w:val="000C4BF0"/>
    <w:rsid w:val="000C4C9D"/>
    <w:rsid w:val="000C4CCD"/>
    <w:rsid w:val="000C4CD3"/>
    <w:rsid w:val="000C4CD4"/>
    <w:rsid w:val="000C4D89"/>
    <w:rsid w:val="000C4D8B"/>
    <w:rsid w:val="000C4D9E"/>
    <w:rsid w:val="000C4E03"/>
    <w:rsid w:val="000C4E72"/>
    <w:rsid w:val="000C4E7B"/>
    <w:rsid w:val="000C4EA4"/>
    <w:rsid w:val="000C5028"/>
    <w:rsid w:val="000C5079"/>
    <w:rsid w:val="000C50D0"/>
    <w:rsid w:val="000C50EE"/>
    <w:rsid w:val="000C51B3"/>
    <w:rsid w:val="000C5203"/>
    <w:rsid w:val="000C5269"/>
    <w:rsid w:val="000C52A6"/>
    <w:rsid w:val="000C5355"/>
    <w:rsid w:val="000C544B"/>
    <w:rsid w:val="000C5487"/>
    <w:rsid w:val="000C548F"/>
    <w:rsid w:val="000C55DE"/>
    <w:rsid w:val="000C55EB"/>
    <w:rsid w:val="000C568D"/>
    <w:rsid w:val="000C5745"/>
    <w:rsid w:val="000C57BB"/>
    <w:rsid w:val="000C57F7"/>
    <w:rsid w:val="000C57FB"/>
    <w:rsid w:val="000C582C"/>
    <w:rsid w:val="000C584F"/>
    <w:rsid w:val="000C58C6"/>
    <w:rsid w:val="000C58F0"/>
    <w:rsid w:val="000C59E6"/>
    <w:rsid w:val="000C5A44"/>
    <w:rsid w:val="000C5A64"/>
    <w:rsid w:val="000C5A76"/>
    <w:rsid w:val="000C5A97"/>
    <w:rsid w:val="000C5AB3"/>
    <w:rsid w:val="000C5B21"/>
    <w:rsid w:val="000C5BBD"/>
    <w:rsid w:val="000C5BC4"/>
    <w:rsid w:val="000C5C86"/>
    <w:rsid w:val="000C5C98"/>
    <w:rsid w:val="000C5D45"/>
    <w:rsid w:val="000C5DCE"/>
    <w:rsid w:val="000C5DD0"/>
    <w:rsid w:val="000C5DE0"/>
    <w:rsid w:val="000C5DF2"/>
    <w:rsid w:val="000C5E02"/>
    <w:rsid w:val="000C5E36"/>
    <w:rsid w:val="000C5E80"/>
    <w:rsid w:val="000C5EAC"/>
    <w:rsid w:val="000C5EC4"/>
    <w:rsid w:val="000C5F16"/>
    <w:rsid w:val="000C5F1E"/>
    <w:rsid w:val="000C5F58"/>
    <w:rsid w:val="000C5FAB"/>
    <w:rsid w:val="000C6020"/>
    <w:rsid w:val="000C6153"/>
    <w:rsid w:val="000C6165"/>
    <w:rsid w:val="000C6180"/>
    <w:rsid w:val="000C61D5"/>
    <w:rsid w:val="000C6241"/>
    <w:rsid w:val="000C62D0"/>
    <w:rsid w:val="000C6312"/>
    <w:rsid w:val="000C640D"/>
    <w:rsid w:val="000C6441"/>
    <w:rsid w:val="000C6449"/>
    <w:rsid w:val="000C64B8"/>
    <w:rsid w:val="000C64C3"/>
    <w:rsid w:val="000C64C8"/>
    <w:rsid w:val="000C6501"/>
    <w:rsid w:val="000C6555"/>
    <w:rsid w:val="000C6589"/>
    <w:rsid w:val="000C65A2"/>
    <w:rsid w:val="000C65D1"/>
    <w:rsid w:val="000C661D"/>
    <w:rsid w:val="000C666D"/>
    <w:rsid w:val="000C66E7"/>
    <w:rsid w:val="000C6726"/>
    <w:rsid w:val="000C6789"/>
    <w:rsid w:val="000C682C"/>
    <w:rsid w:val="000C6856"/>
    <w:rsid w:val="000C686F"/>
    <w:rsid w:val="000C688D"/>
    <w:rsid w:val="000C68F9"/>
    <w:rsid w:val="000C698E"/>
    <w:rsid w:val="000C6AB7"/>
    <w:rsid w:val="000C6ACC"/>
    <w:rsid w:val="000C6B4B"/>
    <w:rsid w:val="000C6B72"/>
    <w:rsid w:val="000C6B93"/>
    <w:rsid w:val="000C6BC8"/>
    <w:rsid w:val="000C6BD2"/>
    <w:rsid w:val="000C6C57"/>
    <w:rsid w:val="000C6CAA"/>
    <w:rsid w:val="000C6CBD"/>
    <w:rsid w:val="000C6D0D"/>
    <w:rsid w:val="000C6D46"/>
    <w:rsid w:val="000C6D80"/>
    <w:rsid w:val="000C6DCC"/>
    <w:rsid w:val="000C6DF5"/>
    <w:rsid w:val="000C6E3B"/>
    <w:rsid w:val="000C6EE1"/>
    <w:rsid w:val="000C6F4C"/>
    <w:rsid w:val="000C6F59"/>
    <w:rsid w:val="000C6F9E"/>
    <w:rsid w:val="000C6FA6"/>
    <w:rsid w:val="000C6FBD"/>
    <w:rsid w:val="000C6FC7"/>
    <w:rsid w:val="000C7046"/>
    <w:rsid w:val="000C7097"/>
    <w:rsid w:val="000C70A8"/>
    <w:rsid w:val="000C7111"/>
    <w:rsid w:val="000C7150"/>
    <w:rsid w:val="000C7159"/>
    <w:rsid w:val="000C7180"/>
    <w:rsid w:val="000C71E4"/>
    <w:rsid w:val="000C71F9"/>
    <w:rsid w:val="000C7203"/>
    <w:rsid w:val="000C720D"/>
    <w:rsid w:val="000C72EB"/>
    <w:rsid w:val="000C72F2"/>
    <w:rsid w:val="000C72F8"/>
    <w:rsid w:val="000C72FD"/>
    <w:rsid w:val="000C7343"/>
    <w:rsid w:val="000C73A2"/>
    <w:rsid w:val="000C73B5"/>
    <w:rsid w:val="000C73B6"/>
    <w:rsid w:val="000C73C9"/>
    <w:rsid w:val="000C73FB"/>
    <w:rsid w:val="000C7403"/>
    <w:rsid w:val="000C7491"/>
    <w:rsid w:val="000C74A8"/>
    <w:rsid w:val="000C7554"/>
    <w:rsid w:val="000C75A3"/>
    <w:rsid w:val="000C7621"/>
    <w:rsid w:val="000C764B"/>
    <w:rsid w:val="000C7680"/>
    <w:rsid w:val="000C7697"/>
    <w:rsid w:val="000C76D4"/>
    <w:rsid w:val="000C76EA"/>
    <w:rsid w:val="000C7748"/>
    <w:rsid w:val="000C777A"/>
    <w:rsid w:val="000C77F0"/>
    <w:rsid w:val="000C78B6"/>
    <w:rsid w:val="000C7959"/>
    <w:rsid w:val="000C79EC"/>
    <w:rsid w:val="000C7A8B"/>
    <w:rsid w:val="000C7A9B"/>
    <w:rsid w:val="000C7AF4"/>
    <w:rsid w:val="000C7B4D"/>
    <w:rsid w:val="000C7B66"/>
    <w:rsid w:val="000C7B6C"/>
    <w:rsid w:val="000C7CCC"/>
    <w:rsid w:val="000C7CEA"/>
    <w:rsid w:val="000C7D0D"/>
    <w:rsid w:val="000C7D1E"/>
    <w:rsid w:val="000C7DF7"/>
    <w:rsid w:val="000C7E19"/>
    <w:rsid w:val="000C7E7C"/>
    <w:rsid w:val="000C7EA6"/>
    <w:rsid w:val="000C7EAC"/>
    <w:rsid w:val="000C7EB6"/>
    <w:rsid w:val="000C7F38"/>
    <w:rsid w:val="000C7FAF"/>
    <w:rsid w:val="000C7FCB"/>
    <w:rsid w:val="000C7FE4"/>
    <w:rsid w:val="000D0013"/>
    <w:rsid w:val="000D0081"/>
    <w:rsid w:val="000D0096"/>
    <w:rsid w:val="000D00A9"/>
    <w:rsid w:val="000D00B3"/>
    <w:rsid w:val="000D0258"/>
    <w:rsid w:val="000D02CE"/>
    <w:rsid w:val="000D02D1"/>
    <w:rsid w:val="000D02D2"/>
    <w:rsid w:val="000D03A9"/>
    <w:rsid w:val="000D03E0"/>
    <w:rsid w:val="000D0418"/>
    <w:rsid w:val="000D0437"/>
    <w:rsid w:val="000D0580"/>
    <w:rsid w:val="000D0596"/>
    <w:rsid w:val="000D059D"/>
    <w:rsid w:val="000D064D"/>
    <w:rsid w:val="000D0737"/>
    <w:rsid w:val="000D0828"/>
    <w:rsid w:val="000D0853"/>
    <w:rsid w:val="000D0888"/>
    <w:rsid w:val="000D08A0"/>
    <w:rsid w:val="000D08A9"/>
    <w:rsid w:val="000D08DF"/>
    <w:rsid w:val="000D090C"/>
    <w:rsid w:val="000D0A9D"/>
    <w:rsid w:val="000D0AAD"/>
    <w:rsid w:val="000D0AB7"/>
    <w:rsid w:val="000D0ACF"/>
    <w:rsid w:val="000D0B14"/>
    <w:rsid w:val="000D0B23"/>
    <w:rsid w:val="000D0B34"/>
    <w:rsid w:val="000D0BB6"/>
    <w:rsid w:val="000D0D0D"/>
    <w:rsid w:val="000D0D95"/>
    <w:rsid w:val="000D0DA3"/>
    <w:rsid w:val="000D0E1A"/>
    <w:rsid w:val="000D0E2C"/>
    <w:rsid w:val="000D0E3C"/>
    <w:rsid w:val="000D0EA5"/>
    <w:rsid w:val="000D0F3C"/>
    <w:rsid w:val="000D0F62"/>
    <w:rsid w:val="000D0F7A"/>
    <w:rsid w:val="000D10D1"/>
    <w:rsid w:val="000D10E0"/>
    <w:rsid w:val="000D111E"/>
    <w:rsid w:val="000D111F"/>
    <w:rsid w:val="000D113D"/>
    <w:rsid w:val="000D116F"/>
    <w:rsid w:val="000D1217"/>
    <w:rsid w:val="000D129A"/>
    <w:rsid w:val="000D12E7"/>
    <w:rsid w:val="000D13C3"/>
    <w:rsid w:val="000D145B"/>
    <w:rsid w:val="000D14BB"/>
    <w:rsid w:val="000D14F7"/>
    <w:rsid w:val="000D1515"/>
    <w:rsid w:val="000D1516"/>
    <w:rsid w:val="000D155C"/>
    <w:rsid w:val="000D164B"/>
    <w:rsid w:val="000D1740"/>
    <w:rsid w:val="000D1763"/>
    <w:rsid w:val="000D1793"/>
    <w:rsid w:val="000D17EC"/>
    <w:rsid w:val="000D17ED"/>
    <w:rsid w:val="000D1844"/>
    <w:rsid w:val="000D18AE"/>
    <w:rsid w:val="000D190C"/>
    <w:rsid w:val="000D19A7"/>
    <w:rsid w:val="000D1B10"/>
    <w:rsid w:val="000D1B16"/>
    <w:rsid w:val="000D1B87"/>
    <w:rsid w:val="000D1BC5"/>
    <w:rsid w:val="000D1C87"/>
    <w:rsid w:val="000D1C92"/>
    <w:rsid w:val="000D1CB3"/>
    <w:rsid w:val="000D1CFF"/>
    <w:rsid w:val="000D1DC9"/>
    <w:rsid w:val="000D1E00"/>
    <w:rsid w:val="000D1E1A"/>
    <w:rsid w:val="000D1E25"/>
    <w:rsid w:val="000D1EA0"/>
    <w:rsid w:val="000D1EF6"/>
    <w:rsid w:val="000D1F0C"/>
    <w:rsid w:val="000D1F76"/>
    <w:rsid w:val="000D204F"/>
    <w:rsid w:val="000D20D0"/>
    <w:rsid w:val="000D20D6"/>
    <w:rsid w:val="000D2131"/>
    <w:rsid w:val="000D2183"/>
    <w:rsid w:val="000D2191"/>
    <w:rsid w:val="000D2296"/>
    <w:rsid w:val="000D22D6"/>
    <w:rsid w:val="000D2326"/>
    <w:rsid w:val="000D232A"/>
    <w:rsid w:val="000D235D"/>
    <w:rsid w:val="000D2381"/>
    <w:rsid w:val="000D239A"/>
    <w:rsid w:val="000D23A8"/>
    <w:rsid w:val="000D23E6"/>
    <w:rsid w:val="000D24D9"/>
    <w:rsid w:val="000D2534"/>
    <w:rsid w:val="000D255B"/>
    <w:rsid w:val="000D2582"/>
    <w:rsid w:val="000D25BA"/>
    <w:rsid w:val="000D25E1"/>
    <w:rsid w:val="000D26A3"/>
    <w:rsid w:val="000D26C7"/>
    <w:rsid w:val="000D2703"/>
    <w:rsid w:val="000D2719"/>
    <w:rsid w:val="000D272E"/>
    <w:rsid w:val="000D2749"/>
    <w:rsid w:val="000D2769"/>
    <w:rsid w:val="000D27B8"/>
    <w:rsid w:val="000D27E4"/>
    <w:rsid w:val="000D27F4"/>
    <w:rsid w:val="000D27F7"/>
    <w:rsid w:val="000D2815"/>
    <w:rsid w:val="000D284A"/>
    <w:rsid w:val="000D286D"/>
    <w:rsid w:val="000D2888"/>
    <w:rsid w:val="000D289B"/>
    <w:rsid w:val="000D2941"/>
    <w:rsid w:val="000D296D"/>
    <w:rsid w:val="000D29C0"/>
    <w:rsid w:val="000D29CC"/>
    <w:rsid w:val="000D29DF"/>
    <w:rsid w:val="000D29F7"/>
    <w:rsid w:val="000D2A1A"/>
    <w:rsid w:val="000D2AF0"/>
    <w:rsid w:val="000D2AFC"/>
    <w:rsid w:val="000D2B68"/>
    <w:rsid w:val="000D2BA5"/>
    <w:rsid w:val="000D2CAA"/>
    <w:rsid w:val="000D2D74"/>
    <w:rsid w:val="000D2DAB"/>
    <w:rsid w:val="000D2DF4"/>
    <w:rsid w:val="000D2E01"/>
    <w:rsid w:val="000D2EE2"/>
    <w:rsid w:val="000D2EFD"/>
    <w:rsid w:val="000D2F78"/>
    <w:rsid w:val="000D303D"/>
    <w:rsid w:val="000D3090"/>
    <w:rsid w:val="000D3243"/>
    <w:rsid w:val="000D324E"/>
    <w:rsid w:val="000D3267"/>
    <w:rsid w:val="000D3294"/>
    <w:rsid w:val="000D332F"/>
    <w:rsid w:val="000D33A3"/>
    <w:rsid w:val="000D35BF"/>
    <w:rsid w:val="000D35DB"/>
    <w:rsid w:val="000D3628"/>
    <w:rsid w:val="000D3645"/>
    <w:rsid w:val="000D3683"/>
    <w:rsid w:val="000D37A3"/>
    <w:rsid w:val="000D37E7"/>
    <w:rsid w:val="000D37F8"/>
    <w:rsid w:val="000D387D"/>
    <w:rsid w:val="000D3889"/>
    <w:rsid w:val="000D388A"/>
    <w:rsid w:val="000D38B7"/>
    <w:rsid w:val="000D38D3"/>
    <w:rsid w:val="000D3912"/>
    <w:rsid w:val="000D3929"/>
    <w:rsid w:val="000D3930"/>
    <w:rsid w:val="000D3957"/>
    <w:rsid w:val="000D3983"/>
    <w:rsid w:val="000D3989"/>
    <w:rsid w:val="000D39C6"/>
    <w:rsid w:val="000D3A39"/>
    <w:rsid w:val="000D3A44"/>
    <w:rsid w:val="000D3A82"/>
    <w:rsid w:val="000D3ABA"/>
    <w:rsid w:val="000D3B3C"/>
    <w:rsid w:val="000D3B6D"/>
    <w:rsid w:val="000D3BD0"/>
    <w:rsid w:val="000D3C1D"/>
    <w:rsid w:val="000D3C3A"/>
    <w:rsid w:val="000D3C51"/>
    <w:rsid w:val="000D3CBC"/>
    <w:rsid w:val="000D3CCE"/>
    <w:rsid w:val="000D3DD7"/>
    <w:rsid w:val="000D3E13"/>
    <w:rsid w:val="000D3E34"/>
    <w:rsid w:val="000D3E9B"/>
    <w:rsid w:val="000D3EE1"/>
    <w:rsid w:val="000D402A"/>
    <w:rsid w:val="000D4096"/>
    <w:rsid w:val="000D40FC"/>
    <w:rsid w:val="000D416A"/>
    <w:rsid w:val="000D41D3"/>
    <w:rsid w:val="000D4283"/>
    <w:rsid w:val="000D42B0"/>
    <w:rsid w:val="000D42BC"/>
    <w:rsid w:val="000D42BD"/>
    <w:rsid w:val="000D42DF"/>
    <w:rsid w:val="000D4367"/>
    <w:rsid w:val="000D438A"/>
    <w:rsid w:val="000D43B1"/>
    <w:rsid w:val="000D43F5"/>
    <w:rsid w:val="000D4430"/>
    <w:rsid w:val="000D448D"/>
    <w:rsid w:val="000D4492"/>
    <w:rsid w:val="000D4507"/>
    <w:rsid w:val="000D4528"/>
    <w:rsid w:val="000D455B"/>
    <w:rsid w:val="000D4577"/>
    <w:rsid w:val="000D4579"/>
    <w:rsid w:val="000D4628"/>
    <w:rsid w:val="000D4657"/>
    <w:rsid w:val="000D474E"/>
    <w:rsid w:val="000D479A"/>
    <w:rsid w:val="000D481B"/>
    <w:rsid w:val="000D4823"/>
    <w:rsid w:val="000D492E"/>
    <w:rsid w:val="000D4A15"/>
    <w:rsid w:val="000D4A1C"/>
    <w:rsid w:val="000D4ADE"/>
    <w:rsid w:val="000D4B1B"/>
    <w:rsid w:val="000D4B40"/>
    <w:rsid w:val="000D4B72"/>
    <w:rsid w:val="000D4BC3"/>
    <w:rsid w:val="000D4BD3"/>
    <w:rsid w:val="000D4BDD"/>
    <w:rsid w:val="000D4C28"/>
    <w:rsid w:val="000D4C7B"/>
    <w:rsid w:val="000D4C92"/>
    <w:rsid w:val="000D4C9D"/>
    <w:rsid w:val="000D4CC2"/>
    <w:rsid w:val="000D4CE2"/>
    <w:rsid w:val="000D4D43"/>
    <w:rsid w:val="000D4DE9"/>
    <w:rsid w:val="000D4DF0"/>
    <w:rsid w:val="000D4E74"/>
    <w:rsid w:val="000D4E98"/>
    <w:rsid w:val="000D4EDE"/>
    <w:rsid w:val="000D4F77"/>
    <w:rsid w:val="000D503C"/>
    <w:rsid w:val="000D5086"/>
    <w:rsid w:val="000D50B0"/>
    <w:rsid w:val="000D50E2"/>
    <w:rsid w:val="000D51A8"/>
    <w:rsid w:val="000D51AB"/>
    <w:rsid w:val="000D51B9"/>
    <w:rsid w:val="000D51C4"/>
    <w:rsid w:val="000D5223"/>
    <w:rsid w:val="000D52AB"/>
    <w:rsid w:val="000D52CD"/>
    <w:rsid w:val="000D53E4"/>
    <w:rsid w:val="000D541B"/>
    <w:rsid w:val="000D542D"/>
    <w:rsid w:val="000D545F"/>
    <w:rsid w:val="000D546B"/>
    <w:rsid w:val="000D54F6"/>
    <w:rsid w:val="000D5571"/>
    <w:rsid w:val="000D5624"/>
    <w:rsid w:val="000D5626"/>
    <w:rsid w:val="000D566C"/>
    <w:rsid w:val="000D56F7"/>
    <w:rsid w:val="000D5738"/>
    <w:rsid w:val="000D573D"/>
    <w:rsid w:val="000D579E"/>
    <w:rsid w:val="000D57B4"/>
    <w:rsid w:val="000D5803"/>
    <w:rsid w:val="000D5858"/>
    <w:rsid w:val="000D588E"/>
    <w:rsid w:val="000D58F1"/>
    <w:rsid w:val="000D58F2"/>
    <w:rsid w:val="000D5938"/>
    <w:rsid w:val="000D5940"/>
    <w:rsid w:val="000D5960"/>
    <w:rsid w:val="000D59E2"/>
    <w:rsid w:val="000D5A03"/>
    <w:rsid w:val="000D5A0D"/>
    <w:rsid w:val="000D5A4C"/>
    <w:rsid w:val="000D5A5A"/>
    <w:rsid w:val="000D5A65"/>
    <w:rsid w:val="000D5ABC"/>
    <w:rsid w:val="000D5AEE"/>
    <w:rsid w:val="000D5B89"/>
    <w:rsid w:val="000D5C3C"/>
    <w:rsid w:val="000D5CF7"/>
    <w:rsid w:val="000D5D6C"/>
    <w:rsid w:val="000D5D9D"/>
    <w:rsid w:val="000D5DAA"/>
    <w:rsid w:val="000D5DC9"/>
    <w:rsid w:val="000D5DD7"/>
    <w:rsid w:val="000D5DE0"/>
    <w:rsid w:val="000D5E12"/>
    <w:rsid w:val="000D5E40"/>
    <w:rsid w:val="000D5ED8"/>
    <w:rsid w:val="000D5F27"/>
    <w:rsid w:val="000D5F5B"/>
    <w:rsid w:val="000D5FD7"/>
    <w:rsid w:val="000D6074"/>
    <w:rsid w:val="000D60C1"/>
    <w:rsid w:val="000D60ED"/>
    <w:rsid w:val="000D6162"/>
    <w:rsid w:val="000D616D"/>
    <w:rsid w:val="000D6171"/>
    <w:rsid w:val="000D61A6"/>
    <w:rsid w:val="000D61AA"/>
    <w:rsid w:val="000D61E8"/>
    <w:rsid w:val="000D6231"/>
    <w:rsid w:val="000D635C"/>
    <w:rsid w:val="000D6411"/>
    <w:rsid w:val="000D6428"/>
    <w:rsid w:val="000D648B"/>
    <w:rsid w:val="000D656D"/>
    <w:rsid w:val="000D65B9"/>
    <w:rsid w:val="000D65FE"/>
    <w:rsid w:val="000D6601"/>
    <w:rsid w:val="000D6641"/>
    <w:rsid w:val="000D6671"/>
    <w:rsid w:val="000D66EC"/>
    <w:rsid w:val="000D670E"/>
    <w:rsid w:val="000D6779"/>
    <w:rsid w:val="000D6826"/>
    <w:rsid w:val="000D6885"/>
    <w:rsid w:val="000D68D3"/>
    <w:rsid w:val="000D693F"/>
    <w:rsid w:val="000D6951"/>
    <w:rsid w:val="000D6959"/>
    <w:rsid w:val="000D69B3"/>
    <w:rsid w:val="000D6A8E"/>
    <w:rsid w:val="000D6AA4"/>
    <w:rsid w:val="000D6AC8"/>
    <w:rsid w:val="000D6B80"/>
    <w:rsid w:val="000D6B89"/>
    <w:rsid w:val="000D6BD2"/>
    <w:rsid w:val="000D6C69"/>
    <w:rsid w:val="000D6CC1"/>
    <w:rsid w:val="000D6D2A"/>
    <w:rsid w:val="000D6D49"/>
    <w:rsid w:val="000D6D5F"/>
    <w:rsid w:val="000D6D94"/>
    <w:rsid w:val="000D6DF1"/>
    <w:rsid w:val="000D6E27"/>
    <w:rsid w:val="000D6E9C"/>
    <w:rsid w:val="000D6FE6"/>
    <w:rsid w:val="000D6FEF"/>
    <w:rsid w:val="000D7024"/>
    <w:rsid w:val="000D7070"/>
    <w:rsid w:val="000D70E2"/>
    <w:rsid w:val="000D713C"/>
    <w:rsid w:val="000D7144"/>
    <w:rsid w:val="000D716F"/>
    <w:rsid w:val="000D7251"/>
    <w:rsid w:val="000D727C"/>
    <w:rsid w:val="000D728F"/>
    <w:rsid w:val="000D7322"/>
    <w:rsid w:val="000D73FE"/>
    <w:rsid w:val="000D7416"/>
    <w:rsid w:val="000D744E"/>
    <w:rsid w:val="000D7453"/>
    <w:rsid w:val="000D74AC"/>
    <w:rsid w:val="000D7528"/>
    <w:rsid w:val="000D7551"/>
    <w:rsid w:val="000D757B"/>
    <w:rsid w:val="000D7604"/>
    <w:rsid w:val="000D76BF"/>
    <w:rsid w:val="000D76F3"/>
    <w:rsid w:val="000D774F"/>
    <w:rsid w:val="000D7755"/>
    <w:rsid w:val="000D7799"/>
    <w:rsid w:val="000D77CD"/>
    <w:rsid w:val="000D7811"/>
    <w:rsid w:val="000D788C"/>
    <w:rsid w:val="000D7972"/>
    <w:rsid w:val="000D7A49"/>
    <w:rsid w:val="000D7ABE"/>
    <w:rsid w:val="000D7ACA"/>
    <w:rsid w:val="000D7AED"/>
    <w:rsid w:val="000D7B60"/>
    <w:rsid w:val="000D7B96"/>
    <w:rsid w:val="000D7BC9"/>
    <w:rsid w:val="000D7BD7"/>
    <w:rsid w:val="000D7BEA"/>
    <w:rsid w:val="000D7C33"/>
    <w:rsid w:val="000D7CC2"/>
    <w:rsid w:val="000D7CC9"/>
    <w:rsid w:val="000D7D76"/>
    <w:rsid w:val="000D7DEC"/>
    <w:rsid w:val="000D7E2B"/>
    <w:rsid w:val="000D7E32"/>
    <w:rsid w:val="000D7E42"/>
    <w:rsid w:val="000D7EAF"/>
    <w:rsid w:val="000D7EBC"/>
    <w:rsid w:val="000D7EEC"/>
    <w:rsid w:val="000D7F09"/>
    <w:rsid w:val="000D7F18"/>
    <w:rsid w:val="000D7FC3"/>
    <w:rsid w:val="000D7FE6"/>
    <w:rsid w:val="000E0062"/>
    <w:rsid w:val="000E0167"/>
    <w:rsid w:val="000E0215"/>
    <w:rsid w:val="000E0291"/>
    <w:rsid w:val="000E02EC"/>
    <w:rsid w:val="000E030A"/>
    <w:rsid w:val="000E04B1"/>
    <w:rsid w:val="000E04B3"/>
    <w:rsid w:val="000E04FA"/>
    <w:rsid w:val="000E051A"/>
    <w:rsid w:val="000E0529"/>
    <w:rsid w:val="000E057D"/>
    <w:rsid w:val="000E05B9"/>
    <w:rsid w:val="000E05DD"/>
    <w:rsid w:val="000E0626"/>
    <w:rsid w:val="000E071F"/>
    <w:rsid w:val="000E0721"/>
    <w:rsid w:val="000E078D"/>
    <w:rsid w:val="000E0844"/>
    <w:rsid w:val="000E0897"/>
    <w:rsid w:val="000E08D0"/>
    <w:rsid w:val="000E08DA"/>
    <w:rsid w:val="000E09AE"/>
    <w:rsid w:val="000E09DB"/>
    <w:rsid w:val="000E0A01"/>
    <w:rsid w:val="000E0AB2"/>
    <w:rsid w:val="000E0B66"/>
    <w:rsid w:val="000E0B9E"/>
    <w:rsid w:val="000E0BF1"/>
    <w:rsid w:val="000E0C52"/>
    <w:rsid w:val="000E0C95"/>
    <w:rsid w:val="000E0D06"/>
    <w:rsid w:val="000E0D78"/>
    <w:rsid w:val="000E0D7B"/>
    <w:rsid w:val="000E0E01"/>
    <w:rsid w:val="000E0E45"/>
    <w:rsid w:val="000E0ED6"/>
    <w:rsid w:val="000E0EE3"/>
    <w:rsid w:val="000E0EF7"/>
    <w:rsid w:val="000E0F14"/>
    <w:rsid w:val="000E0F2A"/>
    <w:rsid w:val="000E0F80"/>
    <w:rsid w:val="000E0F88"/>
    <w:rsid w:val="000E0F8B"/>
    <w:rsid w:val="000E0F99"/>
    <w:rsid w:val="000E10D1"/>
    <w:rsid w:val="000E10D6"/>
    <w:rsid w:val="000E1118"/>
    <w:rsid w:val="000E1135"/>
    <w:rsid w:val="000E117B"/>
    <w:rsid w:val="000E1195"/>
    <w:rsid w:val="000E119A"/>
    <w:rsid w:val="000E11B1"/>
    <w:rsid w:val="000E11CF"/>
    <w:rsid w:val="000E11E1"/>
    <w:rsid w:val="000E1229"/>
    <w:rsid w:val="000E12D9"/>
    <w:rsid w:val="000E134D"/>
    <w:rsid w:val="000E139A"/>
    <w:rsid w:val="000E13AB"/>
    <w:rsid w:val="000E13B5"/>
    <w:rsid w:val="000E13BB"/>
    <w:rsid w:val="000E13C9"/>
    <w:rsid w:val="000E1411"/>
    <w:rsid w:val="000E1427"/>
    <w:rsid w:val="000E1463"/>
    <w:rsid w:val="000E1484"/>
    <w:rsid w:val="000E14BB"/>
    <w:rsid w:val="000E15FD"/>
    <w:rsid w:val="000E1665"/>
    <w:rsid w:val="000E17D8"/>
    <w:rsid w:val="000E17F2"/>
    <w:rsid w:val="000E1889"/>
    <w:rsid w:val="000E1929"/>
    <w:rsid w:val="000E19A0"/>
    <w:rsid w:val="000E19B0"/>
    <w:rsid w:val="000E19CF"/>
    <w:rsid w:val="000E1A35"/>
    <w:rsid w:val="000E1A57"/>
    <w:rsid w:val="000E1A72"/>
    <w:rsid w:val="000E1ABB"/>
    <w:rsid w:val="000E1B0D"/>
    <w:rsid w:val="000E1B77"/>
    <w:rsid w:val="000E1B9A"/>
    <w:rsid w:val="000E1C34"/>
    <w:rsid w:val="000E1C8A"/>
    <w:rsid w:val="000E1CA4"/>
    <w:rsid w:val="000E1D54"/>
    <w:rsid w:val="000E1D82"/>
    <w:rsid w:val="000E1DD0"/>
    <w:rsid w:val="000E1E23"/>
    <w:rsid w:val="000E1E60"/>
    <w:rsid w:val="000E1EB1"/>
    <w:rsid w:val="000E1EC3"/>
    <w:rsid w:val="000E1F2D"/>
    <w:rsid w:val="000E1F40"/>
    <w:rsid w:val="000E2002"/>
    <w:rsid w:val="000E2091"/>
    <w:rsid w:val="000E211B"/>
    <w:rsid w:val="000E214A"/>
    <w:rsid w:val="000E2174"/>
    <w:rsid w:val="000E2296"/>
    <w:rsid w:val="000E22A6"/>
    <w:rsid w:val="000E22BE"/>
    <w:rsid w:val="000E22FD"/>
    <w:rsid w:val="000E2309"/>
    <w:rsid w:val="000E239B"/>
    <w:rsid w:val="000E23C9"/>
    <w:rsid w:val="000E23E5"/>
    <w:rsid w:val="000E245C"/>
    <w:rsid w:val="000E249D"/>
    <w:rsid w:val="000E2514"/>
    <w:rsid w:val="000E258E"/>
    <w:rsid w:val="000E25D5"/>
    <w:rsid w:val="000E2704"/>
    <w:rsid w:val="000E272E"/>
    <w:rsid w:val="000E27BB"/>
    <w:rsid w:val="000E27FA"/>
    <w:rsid w:val="000E2847"/>
    <w:rsid w:val="000E28CC"/>
    <w:rsid w:val="000E2928"/>
    <w:rsid w:val="000E2934"/>
    <w:rsid w:val="000E296A"/>
    <w:rsid w:val="000E29BD"/>
    <w:rsid w:val="000E29F7"/>
    <w:rsid w:val="000E2A53"/>
    <w:rsid w:val="000E2A65"/>
    <w:rsid w:val="000E2A6F"/>
    <w:rsid w:val="000E2B29"/>
    <w:rsid w:val="000E2BA7"/>
    <w:rsid w:val="000E2BF8"/>
    <w:rsid w:val="000E2CCD"/>
    <w:rsid w:val="000E2D1F"/>
    <w:rsid w:val="000E2DA9"/>
    <w:rsid w:val="000E2DBA"/>
    <w:rsid w:val="000E2E2B"/>
    <w:rsid w:val="000E2E4E"/>
    <w:rsid w:val="000E2F10"/>
    <w:rsid w:val="000E3077"/>
    <w:rsid w:val="000E3114"/>
    <w:rsid w:val="000E3131"/>
    <w:rsid w:val="000E3139"/>
    <w:rsid w:val="000E3161"/>
    <w:rsid w:val="000E31AB"/>
    <w:rsid w:val="000E31D2"/>
    <w:rsid w:val="000E31F7"/>
    <w:rsid w:val="000E3248"/>
    <w:rsid w:val="000E3306"/>
    <w:rsid w:val="000E3314"/>
    <w:rsid w:val="000E33FE"/>
    <w:rsid w:val="000E343D"/>
    <w:rsid w:val="000E344E"/>
    <w:rsid w:val="000E3454"/>
    <w:rsid w:val="000E3459"/>
    <w:rsid w:val="000E34A0"/>
    <w:rsid w:val="000E34A4"/>
    <w:rsid w:val="000E3531"/>
    <w:rsid w:val="000E35AF"/>
    <w:rsid w:val="000E35F7"/>
    <w:rsid w:val="000E36C1"/>
    <w:rsid w:val="000E3716"/>
    <w:rsid w:val="000E3743"/>
    <w:rsid w:val="000E3756"/>
    <w:rsid w:val="000E37A8"/>
    <w:rsid w:val="000E37C6"/>
    <w:rsid w:val="000E37DA"/>
    <w:rsid w:val="000E37E3"/>
    <w:rsid w:val="000E3866"/>
    <w:rsid w:val="000E387F"/>
    <w:rsid w:val="000E3882"/>
    <w:rsid w:val="000E3933"/>
    <w:rsid w:val="000E3961"/>
    <w:rsid w:val="000E3999"/>
    <w:rsid w:val="000E39BB"/>
    <w:rsid w:val="000E39BD"/>
    <w:rsid w:val="000E3A3A"/>
    <w:rsid w:val="000E3A64"/>
    <w:rsid w:val="000E3B72"/>
    <w:rsid w:val="000E3BC8"/>
    <w:rsid w:val="000E3C0C"/>
    <w:rsid w:val="000E3C35"/>
    <w:rsid w:val="000E3C8F"/>
    <w:rsid w:val="000E3CFB"/>
    <w:rsid w:val="000E3D92"/>
    <w:rsid w:val="000E3E10"/>
    <w:rsid w:val="000E3EC4"/>
    <w:rsid w:val="000E3ECF"/>
    <w:rsid w:val="000E3F5E"/>
    <w:rsid w:val="000E3F9F"/>
    <w:rsid w:val="000E4001"/>
    <w:rsid w:val="000E4021"/>
    <w:rsid w:val="000E4055"/>
    <w:rsid w:val="000E4078"/>
    <w:rsid w:val="000E40B3"/>
    <w:rsid w:val="000E40E8"/>
    <w:rsid w:val="000E414C"/>
    <w:rsid w:val="000E41C6"/>
    <w:rsid w:val="000E428F"/>
    <w:rsid w:val="000E42E8"/>
    <w:rsid w:val="000E42F8"/>
    <w:rsid w:val="000E4304"/>
    <w:rsid w:val="000E434F"/>
    <w:rsid w:val="000E4432"/>
    <w:rsid w:val="000E4440"/>
    <w:rsid w:val="000E444C"/>
    <w:rsid w:val="000E4459"/>
    <w:rsid w:val="000E4478"/>
    <w:rsid w:val="000E449D"/>
    <w:rsid w:val="000E44AF"/>
    <w:rsid w:val="000E44E3"/>
    <w:rsid w:val="000E455F"/>
    <w:rsid w:val="000E464A"/>
    <w:rsid w:val="000E4651"/>
    <w:rsid w:val="000E4664"/>
    <w:rsid w:val="000E466C"/>
    <w:rsid w:val="000E4672"/>
    <w:rsid w:val="000E4710"/>
    <w:rsid w:val="000E472F"/>
    <w:rsid w:val="000E4789"/>
    <w:rsid w:val="000E4797"/>
    <w:rsid w:val="000E4847"/>
    <w:rsid w:val="000E48D2"/>
    <w:rsid w:val="000E48F5"/>
    <w:rsid w:val="000E49A3"/>
    <w:rsid w:val="000E4A54"/>
    <w:rsid w:val="000E4A6F"/>
    <w:rsid w:val="000E4B84"/>
    <w:rsid w:val="000E4C00"/>
    <w:rsid w:val="000E4C09"/>
    <w:rsid w:val="000E4C87"/>
    <w:rsid w:val="000E4CD5"/>
    <w:rsid w:val="000E4D53"/>
    <w:rsid w:val="000E4DC7"/>
    <w:rsid w:val="000E4DF6"/>
    <w:rsid w:val="000E4E00"/>
    <w:rsid w:val="000E4F2B"/>
    <w:rsid w:val="000E4F2D"/>
    <w:rsid w:val="000E4F60"/>
    <w:rsid w:val="000E4FAA"/>
    <w:rsid w:val="000E4FF3"/>
    <w:rsid w:val="000E5033"/>
    <w:rsid w:val="000E5036"/>
    <w:rsid w:val="000E50BB"/>
    <w:rsid w:val="000E5177"/>
    <w:rsid w:val="000E51C2"/>
    <w:rsid w:val="000E5231"/>
    <w:rsid w:val="000E5285"/>
    <w:rsid w:val="000E52A5"/>
    <w:rsid w:val="000E52A7"/>
    <w:rsid w:val="000E532E"/>
    <w:rsid w:val="000E5364"/>
    <w:rsid w:val="000E536D"/>
    <w:rsid w:val="000E53B0"/>
    <w:rsid w:val="000E53C0"/>
    <w:rsid w:val="000E548C"/>
    <w:rsid w:val="000E54A2"/>
    <w:rsid w:val="000E554C"/>
    <w:rsid w:val="000E5568"/>
    <w:rsid w:val="000E55B0"/>
    <w:rsid w:val="000E55EB"/>
    <w:rsid w:val="000E5614"/>
    <w:rsid w:val="000E56A6"/>
    <w:rsid w:val="000E5718"/>
    <w:rsid w:val="000E578C"/>
    <w:rsid w:val="000E57DE"/>
    <w:rsid w:val="000E5847"/>
    <w:rsid w:val="000E5848"/>
    <w:rsid w:val="000E5928"/>
    <w:rsid w:val="000E596E"/>
    <w:rsid w:val="000E5979"/>
    <w:rsid w:val="000E59A4"/>
    <w:rsid w:val="000E59B3"/>
    <w:rsid w:val="000E59C5"/>
    <w:rsid w:val="000E59E1"/>
    <w:rsid w:val="000E5A42"/>
    <w:rsid w:val="000E5A62"/>
    <w:rsid w:val="000E5A6E"/>
    <w:rsid w:val="000E5B11"/>
    <w:rsid w:val="000E5B1F"/>
    <w:rsid w:val="000E5B2B"/>
    <w:rsid w:val="000E5B45"/>
    <w:rsid w:val="000E5BDF"/>
    <w:rsid w:val="000E5C45"/>
    <w:rsid w:val="000E5C8C"/>
    <w:rsid w:val="000E5CF2"/>
    <w:rsid w:val="000E5D6E"/>
    <w:rsid w:val="000E5DBE"/>
    <w:rsid w:val="000E5DC3"/>
    <w:rsid w:val="000E5DC4"/>
    <w:rsid w:val="000E5DCA"/>
    <w:rsid w:val="000E5DE8"/>
    <w:rsid w:val="000E5DF0"/>
    <w:rsid w:val="000E5E03"/>
    <w:rsid w:val="000E5E1C"/>
    <w:rsid w:val="000E5E37"/>
    <w:rsid w:val="000E5E5E"/>
    <w:rsid w:val="000E5E9E"/>
    <w:rsid w:val="000E5ECA"/>
    <w:rsid w:val="000E5EFE"/>
    <w:rsid w:val="000E5F12"/>
    <w:rsid w:val="000E5FA6"/>
    <w:rsid w:val="000E5FD1"/>
    <w:rsid w:val="000E5FE5"/>
    <w:rsid w:val="000E601F"/>
    <w:rsid w:val="000E6081"/>
    <w:rsid w:val="000E6093"/>
    <w:rsid w:val="000E60A9"/>
    <w:rsid w:val="000E60AB"/>
    <w:rsid w:val="000E6132"/>
    <w:rsid w:val="000E613C"/>
    <w:rsid w:val="000E6168"/>
    <w:rsid w:val="000E61B5"/>
    <w:rsid w:val="000E61FC"/>
    <w:rsid w:val="000E6245"/>
    <w:rsid w:val="000E6261"/>
    <w:rsid w:val="000E62A4"/>
    <w:rsid w:val="000E62B5"/>
    <w:rsid w:val="000E6343"/>
    <w:rsid w:val="000E63A9"/>
    <w:rsid w:val="000E63AD"/>
    <w:rsid w:val="000E6403"/>
    <w:rsid w:val="000E64E4"/>
    <w:rsid w:val="000E64FD"/>
    <w:rsid w:val="000E6509"/>
    <w:rsid w:val="000E661A"/>
    <w:rsid w:val="000E66BF"/>
    <w:rsid w:val="000E66E0"/>
    <w:rsid w:val="000E6713"/>
    <w:rsid w:val="000E6741"/>
    <w:rsid w:val="000E67A1"/>
    <w:rsid w:val="000E6831"/>
    <w:rsid w:val="000E6843"/>
    <w:rsid w:val="000E685C"/>
    <w:rsid w:val="000E6AF2"/>
    <w:rsid w:val="000E6B27"/>
    <w:rsid w:val="000E6B6D"/>
    <w:rsid w:val="000E6BA2"/>
    <w:rsid w:val="000E6C34"/>
    <w:rsid w:val="000E6C48"/>
    <w:rsid w:val="000E6C4D"/>
    <w:rsid w:val="000E6D1D"/>
    <w:rsid w:val="000E6DA0"/>
    <w:rsid w:val="000E6DFE"/>
    <w:rsid w:val="000E6E30"/>
    <w:rsid w:val="000E6E6B"/>
    <w:rsid w:val="000E6E7E"/>
    <w:rsid w:val="000E6EB7"/>
    <w:rsid w:val="000E6F40"/>
    <w:rsid w:val="000E7047"/>
    <w:rsid w:val="000E704C"/>
    <w:rsid w:val="000E7071"/>
    <w:rsid w:val="000E7073"/>
    <w:rsid w:val="000E70AC"/>
    <w:rsid w:val="000E7107"/>
    <w:rsid w:val="000E7112"/>
    <w:rsid w:val="000E721F"/>
    <w:rsid w:val="000E72E9"/>
    <w:rsid w:val="000E732E"/>
    <w:rsid w:val="000E734A"/>
    <w:rsid w:val="000E7352"/>
    <w:rsid w:val="000E7390"/>
    <w:rsid w:val="000E73B9"/>
    <w:rsid w:val="000E744A"/>
    <w:rsid w:val="000E7459"/>
    <w:rsid w:val="000E7463"/>
    <w:rsid w:val="000E7530"/>
    <w:rsid w:val="000E7542"/>
    <w:rsid w:val="000E75F1"/>
    <w:rsid w:val="000E7639"/>
    <w:rsid w:val="000E76FA"/>
    <w:rsid w:val="000E777C"/>
    <w:rsid w:val="000E77C8"/>
    <w:rsid w:val="000E77D2"/>
    <w:rsid w:val="000E77F3"/>
    <w:rsid w:val="000E7839"/>
    <w:rsid w:val="000E783D"/>
    <w:rsid w:val="000E78CB"/>
    <w:rsid w:val="000E78F6"/>
    <w:rsid w:val="000E7912"/>
    <w:rsid w:val="000E7914"/>
    <w:rsid w:val="000E792C"/>
    <w:rsid w:val="000E7944"/>
    <w:rsid w:val="000E7952"/>
    <w:rsid w:val="000E797D"/>
    <w:rsid w:val="000E79BA"/>
    <w:rsid w:val="000E79FF"/>
    <w:rsid w:val="000E7AB3"/>
    <w:rsid w:val="000E7BB6"/>
    <w:rsid w:val="000E7BB9"/>
    <w:rsid w:val="000E7C6A"/>
    <w:rsid w:val="000E7CB4"/>
    <w:rsid w:val="000E7D85"/>
    <w:rsid w:val="000E7DD9"/>
    <w:rsid w:val="000E7E4E"/>
    <w:rsid w:val="000E7EB6"/>
    <w:rsid w:val="000E7F1E"/>
    <w:rsid w:val="000E7F52"/>
    <w:rsid w:val="000E7F77"/>
    <w:rsid w:val="000E7FC4"/>
    <w:rsid w:val="000F0014"/>
    <w:rsid w:val="000F00AD"/>
    <w:rsid w:val="000F00BC"/>
    <w:rsid w:val="000F00E5"/>
    <w:rsid w:val="000F00F0"/>
    <w:rsid w:val="000F01B3"/>
    <w:rsid w:val="000F0234"/>
    <w:rsid w:val="000F025C"/>
    <w:rsid w:val="000F02A4"/>
    <w:rsid w:val="000F02D4"/>
    <w:rsid w:val="000F03DF"/>
    <w:rsid w:val="000F0449"/>
    <w:rsid w:val="000F04B7"/>
    <w:rsid w:val="000F0561"/>
    <w:rsid w:val="000F0584"/>
    <w:rsid w:val="000F05BA"/>
    <w:rsid w:val="000F062D"/>
    <w:rsid w:val="000F0645"/>
    <w:rsid w:val="000F06BB"/>
    <w:rsid w:val="000F06CE"/>
    <w:rsid w:val="000F0742"/>
    <w:rsid w:val="000F0783"/>
    <w:rsid w:val="000F0857"/>
    <w:rsid w:val="000F087C"/>
    <w:rsid w:val="000F08C4"/>
    <w:rsid w:val="000F092A"/>
    <w:rsid w:val="000F09D6"/>
    <w:rsid w:val="000F09ED"/>
    <w:rsid w:val="000F0AE1"/>
    <w:rsid w:val="000F0B09"/>
    <w:rsid w:val="000F0B38"/>
    <w:rsid w:val="000F0B9D"/>
    <w:rsid w:val="000F0C01"/>
    <w:rsid w:val="000F0C66"/>
    <w:rsid w:val="000F0CDC"/>
    <w:rsid w:val="000F0D98"/>
    <w:rsid w:val="000F0D9D"/>
    <w:rsid w:val="000F0DA7"/>
    <w:rsid w:val="000F0EFA"/>
    <w:rsid w:val="000F0FFD"/>
    <w:rsid w:val="000F1064"/>
    <w:rsid w:val="000F10B4"/>
    <w:rsid w:val="000F1120"/>
    <w:rsid w:val="000F1166"/>
    <w:rsid w:val="000F11BF"/>
    <w:rsid w:val="000F11F4"/>
    <w:rsid w:val="000F1266"/>
    <w:rsid w:val="000F12A6"/>
    <w:rsid w:val="000F12CD"/>
    <w:rsid w:val="000F1302"/>
    <w:rsid w:val="000F1397"/>
    <w:rsid w:val="000F1399"/>
    <w:rsid w:val="000F13D3"/>
    <w:rsid w:val="000F1443"/>
    <w:rsid w:val="000F149C"/>
    <w:rsid w:val="000F14C3"/>
    <w:rsid w:val="000F14E1"/>
    <w:rsid w:val="000F14E7"/>
    <w:rsid w:val="000F158E"/>
    <w:rsid w:val="000F15BC"/>
    <w:rsid w:val="000F15D2"/>
    <w:rsid w:val="000F1665"/>
    <w:rsid w:val="000F170D"/>
    <w:rsid w:val="000F173D"/>
    <w:rsid w:val="000F1774"/>
    <w:rsid w:val="000F1829"/>
    <w:rsid w:val="000F1840"/>
    <w:rsid w:val="000F188C"/>
    <w:rsid w:val="000F18AB"/>
    <w:rsid w:val="000F18AE"/>
    <w:rsid w:val="000F18C7"/>
    <w:rsid w:val="000F1944"/>
    <w:rsid w:val="000F1A18"/>
    <w:rsid w:val="000F1A22"/>
    <w:rsid w:val="000F1A5F"/>
    <w:rsid w:val="000F1AB7"/>
    <w:rsid w:val="000F1AFA"/>
    <w:rsid w:val="000F1B2C"/>
    <w:rsid w:val="000F1C07"/>
    <w:rsid w:val="000F1C40"/>
    <w:rsid w:val="000F1CA9"/>
    <w:rsid w:val="000F1E17"/>
    <w:rsid w:val="000F1E2B"/>
    <w:rsid w:val="000F1E4C"/>
    <w:rsid w:val="000F1E59"/>
    <w:rsid w:val="000F1E86"/>
    <w:rsid w:val="000F1E9A"/>
    <w:rsid w:val="000F1EFD"/>
    <w:rsid w:val="000F1F43"/>
    <w:rsid w:val="000F1FB3"/>
    <w:rsid w:val="000F2029"/>
    <w:rsid w:val="000F206A"/>
    <w:rsid w:val="000F2124"/>
    <w:rsid w:val="000F2137"/>
    <w:rsid w:val="000F2142"/>
    <w:rsid w:val="000F21C9"/>
    <w:rsid w:val="000F21D0"/>
    <w:rsid w:val="000F225B"/>
    <w:rsid w:val="000F225C"/>
    <w:rsid w:val="000F22CA"/>
    <w:rsid w:val="000F22F1"/>
    <w:rsid w:val="000F2316"/>
    <w:rsid w:val="000F2349"/>
    <w:rsid w:val="000F2370"/>
    <w:rsid w:val="000F2378"/>
    <w:rsid w:val="000F2392"/>
    <w:rsid w:val="000F23A6"/>
    <w:rsid w:val="000F23B2"/>
    <w:rsid w:val="000F23F2"/>
    <w:rsid w:val="000F23F9"/>
    <w:rsid w:val="000F2419"/>
    <w:rsid w:val="000F2509"/>
    <w:rsid w:val="000F2542"/>
    <w:rsid w:val="000F25C6"/>
    <w:rsid w:val="000F2604"/>
    <w:rsid w:val="000F269A"/>
    <w:rsid w:val="000F2703"/>
    <w:rsid w:val="000F27C1"/>
    <w:rsid w:val="000F2857"/>
    <w:rsid w:val="000F288C"/>
    <w:rsid w:val="000F2896"/>
    <w:rsid w:val="000F28C2"/>
    <w:rsid w:val="000F2918"/>
    <w:rsid w:val="000F2934"/>
    <w:rsid w:val="000F29E5"/>
    <w:rsid w:val="000F29F4"/>
    <w:rsid w:val="000F2AE5"/>
    <w:rsid w:val="000F2B04"/>
    <w:rsid w:val="000F2B12"/>
    <w:rsid w:val="000F2B74"/>
    <w:rsid w:val="000F2BD3"/>
    <w:rsid w:val="000F2C03"/>
    <w:rsid w:val="000F2C19"/>
    <w:rsid w:val="000F2C3D"/>
    <w:rsid w:val="000F2C7F"/>
    <w:rsid w:val="000F2C8C"/>
    <w:rsid w:val="000F2CB2"/>
    <w:rsid w:val="000F2D06"/>
    <w:rsid w:val="000F2D83"/>
    <w:rsid w:val="000F2DB6"/>
    <w:rsid w:val="000F2ECB"/>
    <w:rsid w:val="000F2F0D"/>
    <w:rsid w:val="000F2F47"/>
    <w:rsid w:val="000F2F6B"/>
    <w:rsid w:val="000F2FBF"/>
    <w:rsid w:val="000F2FCF"/>
    <w:rsid w:val="000F3040"/>
    <w:rsid w:val="000F3062"/>
    <w:rsid w:val="000F30A9"/>
    <w:rsid w:val="000F30E1"/>
    <w:rsid w:val="000F3136"/>
    <w:rsid w:val="000F315C"/>
    <w:rsid w:val="000F31B5"/>
    <w:rsid w:val="000F3259"/>
    <w:rsid w:val="000F3442"/>
    <w:rsid w:val="000F3477"/>
    <w:rsid w:val="000F349E"/>
    <w:rsid w:val="000F34A5"/>
    <w:rsid w:val="000F3547"/>
    <w:rsid w:val="000F361F"/>
    <w:rsid w:val="000F365F"/>
    <w:rsid w:val="000F367C"/>
    <w:rsid w:val="000F36C7"/>
    <w:rsid w:val="000F3715"/>
    <w:rsid w:val="000F373E"/>
    <w:rsid w:val="000F3780"/>
    <w:rsid w:val="000F380B"/>
    <w:rsid w:val="000F383D"/>
    <w:rsid w:val="000F385E"/>
    <w:rsid w:val="000F38D0"/>
    <w:rsid w:val="000F38D2"/>
    <w:rsid w:val="000F38DE"/>
    <w:rsid w:val="000F38E7"/>
    <w:rsid w:val="000F399F"/>
    <w:rsid w:val="000F3A4F"/>
    <w:rsid w:val="000F3A71"/>
    <w:rsid w:val="000F3A99"/>
    <w:rsid w:val="000F3AE4"/>
    <w:rsid w:val="000F3AF7"/>
    <w:rsid w:val="000F3B67"/>
    <w:rsid w:val="000F3B9F"/>
    <w:rsid w:val="000F3BFC"/>
    <w:rsid w:val="000F3C1E"/>
    <w:rsid w:val="000F3CA8"/>
    <w:rsid w:val="000F3D0D"/>
    <w:rsid w:val="000F3D80"/>
    <w:rsid w:val="000F3E03"/>
    <w:rsid w:val="000F3E1F"/>
    <w:rsid w:val="000F3E2D"/>
    <w:rsid w:val="000F3E31"/>
    <w:rsid w:val="000F3EEB"/>
    <w:rsid w:val="000F3EFD"/>
    <w:rsid w:val="000F3FC5"/>
    <w:rsid w:val="000F3FD6"/>
    <w:rsid w:val="000F3FF2"/>
    <w:rsid w:val="000F4024"/>
    <w:rsid w:val="000F4032"/>
    <w:rsid w:val="000F4041"/>
    <w:rsid w:val="000F4129"/>
    <w:rsid w:val="000F413C"/>
    <w:rsid w:val="000F417B"/>
    <w:rsid w:val="000F4186"/>
    <w:rsid w:val="000F419D"/>
    <w:rsid w:val="000F41FA"/>
    <w:rsid w:val="000F4247"/>
    <w:rsid w:val="000F4278"/>
    <w:rsid w:val="000F42C3"/>
    <w:rsid w:val="000F4328"/>
    <w:rsid w:val="000F438A"/>
    <w:rsid w:val="000F43B8"/>
    <w:rsid w:val="000F43D3"/>
    <w:rsid w:val="000F43F8"/>
    <w:rsid w:val="000F441C"/>
    <w:rsid w:val="000F4481"/>
    <w:rsid w:val="000F44D8"/>
    <w:rsid w:val="000F4615"/>
    <w:rsid w:val="000F4625"/>
    <w:rsid w:val="000F4652"/>
    <w:rsid w:val="000F4658"/>
    <w:rsid w:val="000F471E"/>
    <w:rsid w:val="000F4729"/>
    <w:rsid w:val="000F4860"/>
    <w:rsid w:val="000F4898"/>
    <w:rsid w:val="000F48CE"/>
    <w:rsid w:val="000F4929"/>
    <w:rsid w:val="000F4948"/>
    <w:rsid w:val="000F494F"/>
    <w:rsid w:val="000F4A11"/>
    <w:rsid w:val="000F4A99"/>
    <w:rsid w:val="000F4AA2"/>
    <w:rsid w:val="000F4AE1"/>
    <w:rsid w:val="000F4B24"/>
    <w:rsid w:val="000F4B31"/>
    <w:rsid w:val="000F4B3A"/>
    <w:rsid w:val="000F4B67"/>
    <w:rsid w:val="000F4B84"/>
    <w:rsid w:val="000F4BAB"/>
    <w:rsid w:val="000F4BF3"/>
    <w:rsid w:val="000F4C18"/>
    <w:rsid w:val="000F4E22"/>
    <w:rsid w:val="000F4E30"/>
    <w:rsid w:val="000F4E6A"/>
    <w:rsid w:val="000F4E86"/>
    <w:rsid w:val="000F4E96"/>
    <w:rsid w:val="000F4ED9"/>
    <w:rsid w:val="000F4FA1"/>
    <w:rsid w:val="000F4FBA"/>
    <w:rsid w:val="000F5030"/>
    <w:rsid w:val="000F5077"/>
    <w:rsid w:val="000F508F"/>
    <w:rsid w:val="000F50DD"/>
    <w:rsid w:val="000F51FB"/>
    <w:rsid w:val="000F52DC"/>
    <w:rsid w:val="000F532A"/>
    <w:rsid w:val="000F5340"/>
    <w:rsid w:val="000F5345"/>
    <w:rsid w:val="000F5494"/>
    <w:rsid w:val="000F54AA"/>
    <w:rsid w:val="000F54EE"/>
    <w:rsid w:val="000F5522"/>
    <w:rsid w:val="000F55FF"/>
    <w:rsid w:val="000F56EB"/>
    <w:rsid w:val="000F56F7"/>
    <w:rsid w:val="000F5751"/>
    <w:rsid w:val="000F57F4"/>
    <w:rsid w:val="000F57FE"/>
    <w:rsid w:val="000F5885"/>
    <w:rsid w:val="000F5952"/>
    <w:rsid w:val="000F595E"/>
    <w:rsid w:val="000F5963"/>
    <w:rsid w:val="000F59B3"/>
    <w:rsid w:val="000F59BC"/>
    <w:rsid w:val="000F59D9"/>
    <w:rsid w:val="000F59DD"/>
    <w:rsid w:val="000F59F8"/>
    <w:rsid w:val="000F5A22"/>
    <w:rsid w:val="000F5AB7"/>
    <w:rsid w:val="000F5AD2"/>
    <w:rsid w:val="000F5B1D"/>
    <w:rsid w:val="000F5B93"/>
    <w:rsid w:val="000F5BE8"/>
    <w:rsid w:val="000F5BEC"/>
    <w:rsid w:val="000F5C15"/>
    <w:rsid w:val="000F5C5A"/>
    <w:rsid w:val="000F5D4D"/>
    <w:rsid w:val="000F5DA8"/>
    <w:rsid w:val="000F5E22"/>
    <w:rsid w:val="000F5F15"/>
    <w:rsid w:val="000F5F43"/>
    <w:rsid w:val="000F5FE1"/>
    <w:rsid w:val="000F603E"/>
    <w:rsid w:val="000F6100"/>
    <w:rsid w:val="000F61FF"/>
    <w:rsid w:val="000F626B"/>
    <w:rsid w:val="000F629E"/>
    <w:rsid w:val="000F6311"/>
    <w:rsid w:val="000F6385"/>
    <w:rsid w:val="000F63B1"/>
    <w:rsid w:val="000F63F2"/>
    <w:rsid w:val="000F63F8"/>
    <w:rsid w:val="000F6488"/>
    <w:rsid w:val="000F64C0"/>
    <w:rsid w:val="000F656F"/>
    <w:rsid w:val="000F6572"/>
    <w:rsid w:val="000F6603"/>
    <w:rsid w:val="000F6633"/>
    <w:rsid w:val="000F66A4"/>
    <w:rsid w:val="000F66FE"/>
    <w:rsid w:val="000F6732"/>
    <w:rsid w:val="000F6753"/>
    <w:rsid w:val="000F6806"/>
    <w:rsid w:val="000F6853"/>
    <w:rsid w:val="000F6861"/>
    <w:rsid w:val="000F6876"/>
    <w:rsid w:val="000F6886"/>
    <w:rsid w:val="000F68C0"/>
    <w:rsid w:val="000F69A9"/>
    <w:rsid w:val="000F69EA"/>
    <w:rsid w:val="000F6A0F"/>
    <w:rsid w:val="000F6A45"/>
    <w:rsid w:val="000F6A77"/>
    <w:rsid w:val="000F6A98"/>
    <w:rsid w:val="000F6AEF"/>
    <w:rsid w:val="000F6B47"/>
    <w:rsid w:val="000F6B90"/>
    <w:rsid w:val="000F6B93"/>
    <w:rsid w:val="000F6BFB"/>
    <w:rsid w:val="000F6C3E"/>
    <w:rsid w:val="000F6CBA"/>
    <w:rsid w:val="000F6CC1"/>
    <w:rsid w:val="000F6CCF"/>
    <w:rsid w:val="000F6CEF"/>
    <w:rsid w:val="000F6D3F"/>
    <w:rsid w:val="000F6D64"/>
    <w:rsid w:val="000F6D82"/>
    <w:rsid w:val="000F6DD6"/>
    <w:rsid w:val="000F6E13"/>
    <w:rsid w:val="000F6E55"/>
    <w:rsid w:val="000F6EA1"/>
    <w:rsid w:val="000F6EBB"/>
    <w:rsid w:val="000F6ED9"/>
    <w:rsid w:val="000F6F4E"/>
    <w:rsid w:val="000F6F59"/>
    <w:rsid w:val="000F7079"/>
    <w:rsid w:val="000F70CF"/>
    <w:rsid w:val="000F70FB"/>
    <w:rsid w:val="000F7130"/>
    <w:rsid w:val="000F7186"/>
    <w:rsid w:val="000F71F7"/>
    <w:rsid w:val="000F7202"/>
    <w:rsid w:val="000F7240"/>
    <w:rsid w:val="000F7355"/>
    <w:rsid w:val="000F73AB"/>
    <w:rsid w:val="000F73C0"/>
    <w:rsid w:val="000F7431"/>
    <w:rsid w:val="000F744F"/>
    <w:rsid w:val="000F7475"/>
    <w:rsid w:val="000F74DD"/>
    <w:rsid w:val="000F75C0"/>
    <w:rsid w:val="000F75E4"/>
    <w:rsid w:val="000F75F3"/>
    <w:rsid w:val="000F7657"/>
    <w:rsid w:val="000F7695"/>
    <w:rsid w:val="000F76A1"/>
    <w:rsid w:val="000F773B"/>
    <w:rsid w:val="000F7742"/>
    <w:rsid w:val="000F77E6"/>
    <w:rsid w:val="000F77EB"/>
    <w:rsid w:val="000F77FE"/>
    <w:rsid w:val="000F7850"/>
    <w:rsid w:val="000F7871"/>
    <w:rsid w:val="000F7946"/>
    <w:rsid w:val="000F799F"/>
    <w:rsid w:val="000F79B3"/>
    <w:rsid w:val="000F79D1"/>
    <w:rsid w:val="000F7A46"/>
    <w:rsid w:val="000F7A96"/>
    <w:rsid w:val="000F7AC3"/>
    <w:rsid w:val="000F7B22"/>
    <w:rsid w:val="000F7B92"/>
    <w:rsid w:val="000F7BB2"/>
    <w:rsid w:val="000F7BD9"/>
    <w:rsid w:val="000F7BDC"/>
    <w:rsid w:val="000F7BE1"/>
    <w:rsid w:val="000F7BF9"/>
    <w:rsid w:val="000F7C3B"/>
    <w:rsid w:val="000F7C86"/>
    <w:rsid w:val="000F7CC9"/>
    <w:rsid w:val="000F7D37"/>
    <w:rsid w:val="000F7DAA"/>
    <w:rsid w:val="000F7E41"/>
    <w:rsid w:val="000F7E5A"/>
    <w:rsid w:val="000F7E65"/>
    <w:rsid w:val="000F7ED8"/>
    <w:rsid w:val="000F7F4B"/>
    <w:rsid w:val="000F7FBE"/>
    <w:rsid w:val="000F7FCD"/>
    <w:rsid w:val="000F7FF3"/>
    <w:rsid w:val="00100047"/>
    <w:rsid w:val="0010017B"/>
    <w:rsid w:val="001001CF"/>
    <w:rsid w:val="001001D5"/>
    <w:rsid w:val="001001E5"/>
    <w:rsid w:val="00100209"/>
    <w:rsid w:val="00100239"/>
    <w:rsid w:val="0010029D"/>
    <w:rsid w:val="00100340"/>
    <w:rsid w:val="001003C7"/>
    <w:rsid w:val="001003CB"/>
    <w:rsid w:val="0010056C"/>
    <w:rsid w:val="001005FA"/>
    <w:rsid w:val="0010069F"/>
    <w:rsid w:val="00100723"/>
    <w:rsid w:val="0010076A"/>
    <w:rsid w:val="001007B7"/>
    <w:rsid w:val="00100801"/>
    <w:rsid w:val="00100851"/>
    <w:rsid w:val="0010085E"/>
    <w:rsid w:val="00100882"/>
    <w:rsid w:val="0010091E"/>
    <w:rsid w:val="00100A13"/>
    <w:rsid w:val="00100A61"/>
    <w:rsid w:val="00100A74"/>
    <w:rsid w:val="00100A80"/>
    <w:rsid w:val="00100BA4"/>
    <w:rsid w:val="00100BD7"/>
    <w:rsid w:val="00100BE8"/>
    <w:rsid w:val="00100BF9"/>
    <w:rsid w:val="00100C63"/>
    <w:rsid w:val="00100C65"/>
    <w:rsid w:val="00100C9A"/>
    <w:rsid w:val="00100D4C"/>
    <w:rsid w:val="00100D61"/>
    <w:rsid w:val="00100D64"/>
    <w:rsid w:val="00100E5F"/>
    <w:rsid w:val="00100E75"/>
    <w:rsid w:val="00100E7A"/>
    <w:rsid w:val="00100E9D"/>
    <w:rsid w:val="00100F10"/>
    <w:rsid w:val="00100FC6"/>
    <w:rsid w:val="00100FFF"/>
    <w:rsid w:val="00101019"/>
    <w:rsid w:val="001010E5"/>
    <w:rsid w:val="001011BA"/>
    <w:rsid w:val="001011CE"/>
    <w:rsid w:val="001011EA"/>
    <w:rsid w:val="001011EC"/>
    <w:rsid w:val="0010120E"/>
    <w:rsid w:val="00101211"/>
    <w:rsid w:val="001012C0"/>
    <w:rsid w:val="0010132F"/>
    <w:rsid w:val="0010133D"/>
    <w:rsid w:val="0010135D"/>
    <w:rsid w:val="00101369"/>
    <w:rsid w:val="0010137B"/>
    <w:rsid w:val="00101386"/>
    <w:rsid w:val="00101396"/>
    <w:rsid w:val="001014E4"/>
    <w:rsid w:val="0010152E"/>
    <w:rsid w:val="00101606"/>
    <w:rsid w:val="00101613"/>
    <w:rsid w:val="0010161A"/>
    <w:rsid w:val="0010167E"/>
    <w:rsid w:val="001016C0"/>
    <w:rsid w:val="00101733"/>
    <w:rsid w:val="00101760"/>
    <w:rsid w:val="00101765"/>
    <w:rsid w:val="00101816"/>
    <w:rsid w:val="00101872"/>
    <w:rsid w:val="00101929"/>
    <w:rsid w:val="0010193A"/>
    <w:rsid w:val="00101960"/>
    <w:rsid w:val="00101968"/>
    <w:rsid w:val="001019A0"/>
    <w:rsid w:val="001019B6"/>
    <w:rsid w:val="00101A08"/>
    <w:rsid w:val="00101A25"/>
    <w:rsid w:val="00101A31"/>
    <w:rsid w:val="00101A58"/>
    <w:rsid w:val="00101A5D"/>
    <w:rsid w:val="00101A94"/>
    <w:rsid w:val="00101B0E"/>
    <w:rsid w:val="00101B5E"/>
    <w:rsid w:val="00101BB0"/>
    <w:rsid w:val="00101BB7"/>
    <w:rsid w:val="00101BE6"/>
    <w:rsid w:val="00101BF8"/>
    <w:rsid w:val="00101C02"/>
    <w:rsid w:val="00101C0B"/>
    <w:rsid w:val="00101C11"/>
    <w:rsid w:val="00101C2F"/>
    <w:rsid w:val="00101D02"/>
    <w:rsid w:val="00101D8A"/>
    <w:rsid w:val="00101D94"/>
    <w:rsid w:val="00101DEC"/>
    <w:rsid w:val="00101E07"/>
    <w:rsid w:val="00101E0D"/>
    <w:rsid w:val="00101E57"/>
    <w:rsid w:val="0010202E"/>
    <w:rsid w:val="00102143"/>
    <w:rsid w:val="001021D6"/>
    <w:rsid w:val="0010220B"/>
    <w:rsid w:val="00102211"/>
    <w:rsid w:val="00102213"/>
    <w:rsid w:val="0010225B"/>
    <w:rsid w:val="0010239A"/>
    <w:rsid w:val="001023ED"/>
    <w:rsid w:val="001024B3"/>
    <w:rsid w:val="0010252C"/>
    <w:rsid w:val="00102530"/>
    <w:rsid w:val="0010254F"/>
    <w:rsid w:val="001025FB"/>
    <w:rsid w:val="00102662"/>
    <w:rsid w:val="001026D2"/>
    <w:rsid w:val="00102781"/>
    <w:rsid w:val="001027AB"/>
    <w:rsid w:val="001027CD"/>
    <w:rsid w:val="001028D5"/>
    <w:rsid w:val="00102939"/>
    <w:rsid w:val="0010295A"/>
    <w:rsid w:val="00102A7B"/>
    <w:rsid w:val="00102A8B"/>
    <w:rsid w:val="00102B3A"/>
    <w:rsid w:val="00102C3F"/>
    <w:rsid w:val="00102D04"/>
    <w:rsid w:val="00102D0B"/>
    <w:rsid w:val="00102D8D"/>
    <w:rsid w:val="00102D99"/>
    <w:rsid w:val="00102E1E"/>
    <w:rsid w:val="00102E29"/>
    <w:rsid w:val="00102E35"/>
    <w:rsid w:val="00102F29"/>
    <w:rsid w:val="00102FAA"/>
    <w:rsid w:val="00102FD4"/>
    <w:rsid w:val="0010305A"/>
    <w:rsid w:val="001030D8"/>
    <w:rsid w:val="00103104"/>
    <w:rsid w:val="00103195"/>
    <w:rsid w:val="001031B3"/>
    <w:rsid w:val="001032F6"/>
    <w:rsid w:val="001032F7"/>
    <w:rsid w:val="001033CD"/>
    <w:rsid w:val="001033E3"/>
    <w:rsid w:val="001033E7"/>
    <w:rsid w:val="00103455"/>
    <w:rsid w:val="001034A6"/>
    <w:rsid w:val="001034E0"/>
    <w:rsid w:val="001034E8"/>
    <w:rsid w:val="001036D1"/>
    <w:rsid w:val="001036DB"/>
    <w:rsid w:val="00103715"/>
    <w:rsid w:val="001037A0"/>
    <w:rsid w:val="001037C5"/>
    <w:rsid w:val="00103843"/>
    <w:rsid w:val="0010396C"/>
    <w:rsid w:val="001039C8"/>
    <w:rsid w:val="001039EE"/>
    <w:rsid w:val="00103A69"/>
    <w:rsid w:val="00103A74"/>
    <w:rsid w:val="00103AFB"/>
    <w:rsid w:val="00103B31"/>
    <w:rsid w:val="00103B9B"/>
    <w:rsid w:val="00103BE3"/>
    <w:rsid w:val="00103CC3"/>
    <w:rsid w:val="00103DA8"/>
    <w:rsid w:val="00103DAD"/>
    <w:rsid w:val="00103DD8"/>
    <w:rsid w:val="00103DE7"/>
    <w:rsid w:val="00103E6F"/>
    <w:rsid w:val="00103FAB"/>
    <w:rsid w:val="00103FD6"/>
    <w:rsid w:val="001040E4"/>
    <w:rsid w:val="00104142"/>
    <w:rsid w:val="0010419B"/>
    <w:rsid w:val="001041E6"/>
    <w:rsid w:val="00104242"/>
    <w:rsid w:val="001042CC"/>
    <w:rsid w:val="001042EA"/>
    <w:rsid w:val="00104311"/>
    <w:rsid w:val="00104334"/>
    <w:rsid w:val="0010433C"/>
    <w:rsid w:val="00104419"/>
    <w:rsid w:val="001045A7"/>
    <w:rsid w:val="001045E1"/>
    <w:rsid w:val="001045E8"/>
    <w:rsid w:val="0010463D"/>
    <w:rsid w:val="0010464B"/>
    <w:rsid w:val="001047C9"/>
    <w:rsid w:val="001047D0"/>
    <w:rsid w:val="00104809"/>
    <w:rsid w:val="00104858"/>
    <w:rsid w:val="001048B8"/>
    <w:rsid w:val="001048D5"/>
    <w:rsid w:val="00104936"/>
    <w:rsid w:val="001049A8"/>
    <w:rsid w:val="00104A8B"/>
    <w:rsid w:val="00104A8C"/>
    <w:rsid w:val="00104B20"/>
    <w:rsid w:val="00104B25"/>
    <w:rsid w:val="00104B40"/>
    <w:rsid w:val="00104B7B"/>
    <w:rsid w:val="00104BA5"/>
    <w:rsid w:val="00104CF1"/>
    <w:rsid w:val="00104D40"/>
    <w:rsid w:val="00104D62"/>
    <w:rsid w:val="00104D6A"/>
    <w:rsid w:val="00104D70"/>
    <w:rsid w:val="00104D95"/>
    <w:rsid w:val="00104F0A"/>
    <w:rsid w:val="00104F59"/>
    <w:rsid w:val="0010500C"/>
    <w:rsid w:val="0010507A"/>
    <w:rsid w:val="00105168"/>
    <w:rsid w:val="00105173"/>
    <w:rsid w:val="00105177"/>
    <w:rsid w:val="0010526A"/>
    <w:rsid w:val="00105304"/>
    <w:rsid w:val="00105354"/>
    <w:rsid w:val="0010539F"/>
    <w:rsid w:val="0010543F"/>
    <w:rsid w:val="00105441"/>
    <w:rsid w:val="001054B9"/>
    <w:rsid w:val="001054D2"/>
    <w:rsid w:val="00105690"/>
    <w:rsid w:val="00105692"/>
    <w:rsid w:val="00105787"/>
    <w:rsid w:val="0010579C"/>
    <w:rsid w:val="001057CC"/>
    <w:rsid w:val="001057E3"/>
    <w:rsid w:val="00105899"/>
    <w:rsid w:val="001058A7"/>
    <w:rsid w:val="001058DF"/>
    <w:rsid w:val="001058E0"/>
    <w:rsid w:val="001058F8"/>
    <w:rsid w:val="0010597B"/>
    <w:rsid w:val="00105A11"/>
    <w:rsid w:val="00105A2A"/>
    <w:rsid w:val="00105AEC"/>
    <w:rsid w:val="00105AEF"/>
    <w:rsid w:val="00105B54"/>
    <w:rsid w:val="00105C25"/>
    <w:rsid w:val="00105C53"/>
    <w:rsid w:val="00105C60"/>
    <w:rsid w:val="00105C95"/>
    <w:rsid w:val="00105D11"/>
    <w:rsid w:val="00105DAD"/>
    <w:rsid w:val="00105DD0"/>
    <w:rsid w:val="00105E01"/>
    <w:rsid w:val="00105E09"/>
    <w:rsid w:val="00105E83"/>
    <w:rsid w:val="00105F7D"/>
    <w:rsid w:val="0010609C"/>
    <w:rsid w:val="001060A0"/>
    <w:rsid w:val="001060AA"/>
    <w:rsid w:val="00106149"/>
    <w:rsid w:val="001061C5"/>
    <w:rsid w:val="001061F1"/>
    <w:rsid w:val="00106208"/>
    <w:rsid w:val="00106273"/>
    <w:rsid w:val="001062F7"/>
    <w:rsid w:val="001062FC"/>
    <w:rsid w:val="00106374"/>
    <w:rsid w:val="00106393"/>
    <w:rsid w:val="00106428"/>
    <w:rsid w:val="00106467"/>
    <w:rsid w:val="001064A4"/>
    <w:rsid w:val="001064D2"/>
    <w:rsid w:val="001064F1"/>
    <w:rsid w:val="0010654D"/>
    <w:rsid w:val="0010656D"/>
    <w:rsid w:val="00106579"/>
    <w:rsid w:val="001065CA"/>
    <w:rsid w:val="001065F5"/>
    <w:rsid w:val="001065FA"/>
    <w:rsid w:val="0010661D"/>
    <w:rsid w:val="00106770"/>
    <w:rsid w:val="001067A0"/>
    <w:rsid w:val="001068DB"/>
    <w:rsid w:val="001068F0"/>
    <w:rsid w:val="001068F5"/>
    <w:rsid w:val="001069E6"/>
    <w:rsid w:val="00106C34"/>
    <w:rsid w:val="00106C8A"/>
    <w:rsid w:val="00106C96"/>
    <w:rsid w:val="00106CCE"/>
    <w:rsid w:val="00106D09"/>
    <w:rsid w:val="00106D1F"/>
    <w:rsid w:val="00106E04"/>
    <w:rsid w:val="00106E1C"/>
    <w:rsid w:val="00106E8B"/>
    <w:rsid w:val="00106EA0"/>
    <w:rsid w:val="00106EFF"/>
    <w:rsid w:val="00106F15"/>
    <w:rsid w:val="00106F43"/>
    <w:rsid w:val="0010703D"/>
    <w:rsid w:val="001070CD"/>
    <w:rsid w:val="001070F8"/>
    <w:rsid w:val="0010712F"/>
    <w:rsid w:val="001071A4"/>
    <w:rsid w:val="001071C0"/>
    <w:rsid w:val="001071DC"/>
    <w:rsid w:val="001071F8"/>
    <w:rsid w:val="00107256"/>
    <w:rsid w:val="001072ED"/>
    <w:rsid w:val="001072F0"/>
    <w:rsid w:val="00107324"/>
    <w:rsid w:val="001073D3"/>
    <w:rsid w:val="001073E3"/>
    <w:rsid w:val="00107410"/>
    <w:rsid w:val="00107485"/>
    <w:rsid w:val="001074B8"/>
    <w:rsid w:val="001074FB"/>
    <w:rsid w:val="00107553"/>
    <w:rsid w:val="001076C2"/>
    <w:rsid w:val="001076C3"/>
    <w:rsid w:val="00107721"/>
    <w:rsid w:val="00107772"/>
    <w:rsid w:val="0010779C"/>
    <w:rsid w:val="00107806"/>
    <w:rsid w:val="001078A6"/>
    <w:rsid w:val="001078B0"/>
    <w:rsid w:val="001078E1"/>
    <w:rsid w:val="001078EA"/>
    <w:rsid w:val="00107916"/>
    <w:rsid w:val="001079EB"/>
    <w:rsid w:val="00107A0A"/>
    <w:rsid w:val="00107A15"/>
    <w:rsid w:val="00107A17"/>
    <w:rsid w:val="00107A1C"/>
    <w:rsid w:val="00107AE1"/>
    <w:rsid w:val="00107BB0"/>
    <w:rsid w:val="00107C47"/>
    <w:rsid w:val="00107C71"/>
    <w:rsid w:val="00107CAC"/>
    <w:rsid w:val="00107CCE"/>
    <w:rsid w:val="00107D32"/>
    <w:rsid w:val="00107E35"/>
    <w:rsid w:val="00107EBF"/>
    <w:rsid w:val="00107ED5"/>
    <w:rsid w:val="00107F2E"/>
    <w:rsid w:val="00107F3E"/>
    <w:rsid w:val="00107F8D"/>
    <w:rsid w:val="0011006C"/>
    <w:rsid w:val="00110072"/>
    <w:rsid w:val="001100A1"/>
    <w:rsid w:val="001100C6"/>
    <w:rsid w:val="00110134"/>
    <w:rsid w:val="001101B0"/>
    <w:rsid w:val="001101E6"/>
    <w:rsid w:val="001102B2"/>
    <w:rsid w:val="001102C4"/>
    <w:rsid w:val="001102D9"/>
    <w:rsid w:val="00110424"/>
    <w:rsid w:val="0011043B"/>
    <w:rsid w:val="001104E9"/>
    <w:rsid w:val="0011050C"/>
    <w:rsid w:val="0011057B"/>
    <w:rsid w:val="001105B3"/>
    <w:rsid w:val="001105E6"/>
    <w:rsid w:val="001105EF"/>
    <w:rsid w:val="0011061E"/>
    <w:rsid w:val="0011061F"/>
    <w:rsid w:val="00110665"/>
    <w:rsid w:val="00110677"/>
    <w:rsid w:val="001106E5"/>
    <w:rsid w:val="00110866"/>
    <w:rsid w:val="00110868"/>
    <w:rsid w:val="00110896"/>
    <w:rsid w:val="00110949"/>
    <w:rsid w:val="0011098B"/>
    <w:rsid w:val="00110A00"/>
    <w:rsid w:val="00110A48"/>
    <w:rsid w:val="00110A80"/>
    <w:rsid w:val="00110AF4"/>
    <w:rsid w:val="00110C27"/>
    <w:rsid w:val="00110C58"/>
    <w:rsid w:val="00110D00"/>
    <w:rsid w:val="00110D8C"/>
    <w:rsid w:val="00110DE7"/>
    <w:rsid w:val="00110DFB"/>
    <w:rsid w:val="00110EA8"/>
    <w:rsid w:val="00110EC7"/>
    <w:rsid w:val="00110F29"/>
    <w:rsid w:val="00111028"/>
    <w:rsid w:val="0011104B"/>
    <w:rsid w:val="00111070"/>
    <w:rsid w:val="00111099"/>
    <w:rsid w:val="001110D2"/>
    <w:rsid w:val="001110F4"/>
    <w:rsid w:val="00111102"/>
    <w:rsid w:val="00111107"/>
    <w:rsid w:val="00111133"/>
    <w:rsid w:val="001111EF"/>
    <w:rsid w:val="001111F5"/>
    <w:rsid w:val="0011122F"/>
    <w:rsid w:val="00111264"/>
    <w:rsid w:val="0011128E"/>
    <w:rsid w:val="001112D6"/>
    <w:rsid w:val="0011133F"/>
    <w:rsid w:val="00111383"/>
    <w:rsid w:val="00111384"/>
    <w:rsid w:val="001113AC"/>
    <w:rsid w:val="001113C0"/>
    <w:rsid w:val="001113C2"/>
    <w:rsid w:val="00111431"/>
    <w:rsid w:val="00111460"/>
    <w:rsid w:val="00111465"/>
    <w:rsid w:val="001114A4"/>
    <w:rsid w:val="001114C9"/>
    <w:rsid w:val="001114E1"/>
    <w:rsid w:val="001114FA"/>
    <w:rsid w:val="00111504"/>
    <w:rsid w:val="0011151D"/>
    <w:rsid w:val="00111538"/>
    <w:rsid w:val="0011160A"/>
    <w:rsid w:val="00111665"/>
    <w:rsid w:val="00111675"/>
    <w:rsid w:val="001116B3"/>
    <w:rsid w:val="001116E3"/>
    <w:rsid w:val="0011171C"/>
    <w:rsid w:val="00111769"/>
    <w:rsid w:val="0011176C"/>
    <w:rsid w:val="001117B3"/>
    <w:rsid w:val="00111936"/>
    <w:rsid w:val="00111939"/>
    <w:rsid w:val="001119C6"/>
    <w:rsid w:val="001119DB"/>
    <w:rsid w:val="00111A68"/>
    <w:rsid w:val="00111ABD"/>
    <w:rsid w:val="00111B27"/>
    <w:rsid w:val="00111B7C"/>
    <w:rsid w:val="00111BDE"/>
    <w:rsid w:val="00111BFE"/>
    <w:rsid w:val="00111C46"/>
    <w:rsid w:val="00111C70"/>
    <w:rsid w:val="00111C9D"/>
    <w:rsid w:val="00111CF5"/>
    <w:rsid w:val="00111D48"/>
    <w:rsid w:val="00111DE8"/>
    <w:rsid w:val="00111E08"/>
    <w:rsid w:val="00111E27"/>
    <w:rsid w:val="00111E38"/>
    <w:rsid w:val="00111E43"/>
    <w:rsid w:val="00111E66"/>
    <w:rsid w:val="00111ED9"/>
    <w:rsid w:val="00111EF4"/>
    <w:rsid w:val="00111F27"/>
    <w:rsid w:val="00111FF8"/>
    <w:rsid w:val="00112021"/>
    <w:rsid w:val="0011205B"/>
    <w:rsid w:val="0011215B"/>
    <w:rsid w:val="0011215F"/>
    <w:rsid w:val="0011219C"/>
    <w:rsid w:val="00112260"/>
    <w:rsid w:val="001122B6"/>
    <w:rsid w:val="001123CB"/>
    <w:rsid w:val="001123D5"/>
    <w:rsid w:val="001124DA"/>
    <w:rsid w:val="00112560"/>
    <w:rsid w:val="001125E8"/>
    <w:rsid w:val="00112662"/>
    <w:rsid w:val="001126ED"/>
    <w:rsid w:val="00112765"/>
    <w:rsid w:val="00112766"/>
    <w:rsid w:val="00112850"/>
    <w:rsid w:val="00112877"/>
    <w:rsid w:val="001128EB"/>
    <w:rsid w:val="00112A12"/>
    <w:rsid w:val="00112AA2"/>
    <w:rsid w:val="00112AC8"/>
    <w:rsid w:val="00112AFE"/>
    <w:rsid w:val="00112B1D"/>
    <w:rsid w:val="00112B36"/>
    <w:rsid w:val="00112BA9"/>
    <w:rsid w:val="00112CE4"/>
    <w:rsid w:val="00112D25"/>
    <w:rsid w:val="00112D60"/>
    <w:rsid w:val="00112DB2"/>
    <w:rsid w:val="00112DDF"/>
    <w:rsid w:val="00112E3F"/>
    <w:rsid w:val="00112E70"/>
    <w:rsid w:val="00112EBF"/>
    <w:rsid w:val="00112EE6"/>
    <w:rsid w:val="00112FB3"/>
    <w:rsid w:val="00113018"/>
    <w:rsid w:val="00113077"/>
    <w:rsid w:val="00113079"/>
    <w:rsid w:val="001130E7"/>
    <w:rsid w:val="00113136"/>
    <w:rsid w:val="00113191"/>
    <w:rsid w:val="001131E8"/>
    <w:rsid w:val="0011320D"/>
    <w:rsid w:val="0011322A"/>
    <w:rsid w:val="00113380"/>
    <w:rsid w:val="00113397"/>
    <w:rsid w:val="001133A2"/>
    <w:rsid w:val="001133E8"/>
    <w:rsid w:val="00113448"/>
    <w:rsid w:val="00113480"/>
    <w:rsid w:val="00113533"/>
    <w:rsid w:val="0011356E"/>
    <w:rsid w:val="001135AE"/>
    <w:rsid w:val="00113668"/>
    <w:rsid w:val="00113692"/>
    <w:rsid w:val="00113702"/>
    <w:rsid w:val="0011375B"/>
    <w:rsid w:val="0011376E"/>
    <w:rsid w:val="00113780"/>
    <w:rsid w:val="00113786"/>
    <w:rsid w:val="001137B9"/>
    <w:rsid w:val="001137EC"/>
    <w:rsid w:val="00113821"/>
    <w:rsid w:val="00113830"/>
    <w:rsid w:val="00113915"/>
    <w:rsid w:val="0011393F"/>
    <w:rsid w:val="00113945"/>
    <w:rsid w:val="00113969"/>
    <w:rsid w:val="001139F8"/>
    <w:rsid w:val="00113A95"/>
    <w:rsid w:val="00113AF2"/>
    <w:rsid w:val="00113B3C"/>
    <w:rsid w:val="00113B4E"/>
    <w:rsid w:val="00113BB4"/>
    <w:rsid w:val="00113BCD"/>
    <w:rsid w:val="00113C8C"/>
    <w:rsid w:val="00113CFC"/>
    <w:rsid w:val="00113D36"/>
    <w:rsid w:val="00113D53"/>
    <w:rsid w:val="00113D5C"/>
    <w:rsid w:val="00113D61"/>
    <w:rsid w:val="00113D63"/>
    <w:rsid w:val="00113E05"/>
    <w:rsid w:val="00113E7F"/>
    <w:rsid w:val="00113F15"/>
    <w:rsid w:val="00114081"/>
    <w:rsid w:val="001140C0"/>
    <w:rsid w:val="001140E2"/>
    <w:rsid w:val="00114155"/>
    <w:rsid w:val="00114157"/>
    <w:rsid w:val="001141FD"/>
    <w:rsid w:val="001142CE"/>
    <w:rsid w:val="00114306"/>
    <w:rsid w:val="0011434A"/>
    <w:rsid w:val="00114388"/>
    <w:rsid w:val="001143D2"/>
    <w:rsid w:val="001143F0"/>
    <w:rsid w:val="0011444E"/>
    <w:rsid w:val="0011444F"/>
    <w:rsid w:val="0011464D"/>
    <w:rsid w:val="00114670"/>
    <w:rsid w:val="001146FF"/>
    <w:rsid w:val="001147AF"/>
    <w:rsid w:val="001147B4"/>
    <w:rsid w:val="001147B6"/>
    <w:rsid w:val="0011481A"/>
    <w:rsid w:val="00114889"/>
    <w:rsid w:val="001148DF"/>
    <w:rsid w:val="00114945"/>
    <w:rsid w:val="00114971"/>
    <w:rsid w:val="0011499E"/>
    <w:rsid w:val="001149A3"/>
    <w:rsid w:val="00114B35"/>
    <w:rsid w:val="00114BB6"/>
    <w:rsid w:val="00114BC9"/>
    <w:rsid w:val="00114C80"/>
    <w:rsid w:val="00114D0C"/>
    <w:rsid w:val="00114D6C"/>
    <w:rsid w:val="00114E13"/>
    <w:rsid w:val="00114E56"/>
    <w:rsid w:val="00114E99"/>
    <w:rsid w:val="00114F2E"/>
    <w:rsid w:val="00114F5A"/>
    <w:rsid w:val="00114F67"/>
    <w:rsid w:val="00114F9A"/>
    <w:rsid w:val="00114FCC"/>
    <w:rsid w:val="00115087"/>
    <w:rsid w:val="001150B6"/>
    <w:rsid w:val="001150BC"/>
    <w:rsid w:val="001150C9"/>
    <w:rsid w:val="0011519F"/>
    <w:rsid w:val="0011520F"/>
    <w:rsid w:val="00115231"/>
    <w:rsid w:val="001152A2"/>
    <w:rsid w:val="001152E0"/>
    <w:rsid w:val="00115356"/>
    <w:rsid w:val="00115360"/>
    <w:rsid w:val="00115380"/>
    <w:rsid w:val="001153F8"/>
    <w:rsid w:val="00115456"/>
    <w:rsid w:val="001154C2"/>
    <w:rsid w:val="001155F3"/>
    <w:rsid w:val="0011567E"/>
    <w:rsid w:val="001156DA"/>
    <w:rsid w:val="001158B0"/>
    <w:rsid w:val="0011591C"/>
    <w:rsid w:val="00115962"/>
    <w:rsid w:val="00115984"/>
    <w:rsid w:val="00115985"/>
    <w:rsid w:val="001159D2"/>
    <w:rsid w:val="00115A30"/>
    <w:rsid w:val="00115B02"/>
    <w:rsid w:val="00115B33"/>
    <w:rsid w:val="00115BBF"/>
    <w:rsid w:val="00115BC9"/>
    <w:rsid w:val="00115BD8"/>
    <w:rsid w:val="00115BF5"/>
    <w:rsid w:val="00115C33"/>
    <w:rsid w:val="00115C8D"/>
    <w:rsid w:val="00115CD7"/>
    <w:rsid w:val="00115D2A"/>
    <w:rsid w:val="00115DED"/>
    <w:rsid w:val="00115E3E"/>
    <w:rsid w:val="00115E40"/>
    <w:rsid w:val="00115EB2"/>
    <w:rsid w:val="00115F0E"/>
    <w:rsid w:val="00115F14"/>
    <w:rsid w:val="00115F24"/>
    <w:rsid w:val="00115F68"/>
    <w:rsid w:val="00115F8D"/>
    <w:rsid w:val="0011604E"/>
    <w:rsid w:val="001160FE"/>
    <w:rsid w:val="0011615C"/>
    <w:rsid w:val="00116180"/>
    <w:rsid w:val="00116194"/>
    <w:rsid w:val="00116230"/>
    <w:rsid w:val="001162E8"/>
    <w:rsid w:val="00116394"/>
    <w:rsid w:val="001163CF"/>
    <w:rsid w:val="001163DB"/>
    <w:rsid w:val="001164B4"/>
    <w:rsid w:val="001164E2"/>
    <w:rsid w:val="00116552"/>
    <w:rsid w:val="001165A9"/>
    <w:rsid w:val="001165C6"/>
    <w:rsid w:val="00116613"/>
    <w:rsid w:val="0011662C"/>
    <w:rsid w:val="00116679"/>
    <w:rsid w:val="001166B3"/>
    <w:rsid w:val="001166BF"/>
    <w:rsid w:val="0011675A"/>
    <w:rsid w:val="001167FA"/>
    <w:rsid w:val="001168B3"/>
    <w:rsid w:val="001168F3"/>
    <w:rsid w:val="00116942"/>
    <w:rsid w:val="0011695D"/>
    <w:rsid w:val="001169C5"/>
    <w:rsid w:val="00116A65"/>
    <w:rsid w:val="00116A93"/>
    <w:rsid w:val="00116B44"/>
    <w:rsid w:val="00116B71"/>
    <w:rsid w:val="00116BC9"/>
    <w:rsid w:val="00116C46"/>
    <w:rsid w:val="00116CA1"/>
    <w:rsid w:val="00116CDB"/>
    <w:rsid w:val="00116CE6"/>
    <w:rsid w:val="00116D79"/>
    <w:rsid w:val="00116DBE"/>
    <w:rsid w:val="00116E0B"/>
    <w:rsid w:val="00116F04"/>
    <w:rsid w:val="00116F67"/>
    <w:rsid w:val="00116F6A"/>
    <w:rsid w:val="00116F8A"/>
    <w:rsid w:val="00116FB9"/>
    <w:rsid w:val="0011701C"/>
    <w:rsid w:val="00117046"/>
    <w:rsid w:val="0011704A"/>
    <w:rsid w:val="001170CA"/>
    <w:rsid w:val="001170F9"/>
    <w:rsid w:val="0011710F"/>
    <w:rsid w:val="00117110"/>
    <w:rsid w:val="0011711E"/>
    <w:rsid w:val="00117196"/>
    <w:rsid w:val="001171FB"/>
    <w:rsid w:val="00117229"/>
    <w:rsid w:val="001172B2"/>
    <w:rsid w:val="001172B9"/>
    <w:rsid w:val="001172E7"/>
    <w:rsid w:val="001172E9"/>
    <w:rsid w:val="00117360"/>
    <w:rsid w:val="001174CA"/>
    <w:rsid w:val="001174CC"/>
    <w:rsid w:val="001174CE"/>
    <w:rsid w:val="00117574"/>
    <w:rsid w:val="00117598"/>
    <w:rsid w:val="00117599"/>
    <w:rsid w:val="001175EC"/>
    <w:rsid w:val="0011766E"/>
    <w:rsid w:val="00117678"/>
    <w:rsid w:val="00117687"/>
    <w:rsid w:val="00117699"/>
    <w:rsid w:val="001176B7"/>
    <w:rsid w:val="001176DD"/>
    <w:rsid w:val="0011775A"/>
    <w:rsid w:val="001177B0"/>
    <w:rsid w:val="0011782C"/>
    <w:rsid w:val="00117841"/>
    <w:rsid w:val="00117859"/>
    <w:rsid w:val="0011787D"/>
    <w:rsid w:val="0011789E"/>
    <w:rsid w:val="001178E2"/>
    <w:rsid w:val="0011797A"/>
    <w:rsid w:val="00117986"/>
    <w:rsid w:val="0011798E"/>
    <w:rsid w:val="00117A71"/>
    <w:rsid w:val="00117AB4"/>
    <w:rsid w:val="00117ABA"/>
    <w:rsid w:val="00117B84"/>
    <w:rsid w:val="00117B87"/>
    <w:rsid w:val="00117B91"/>
    <w:rsid w:val="00117CB3"/>
    <w:rsid w:val="00117D39"/>
    <w:rsid w:val="00117DCC"/>
    <w:rsid w:val="00117DE2"/>
    <w:rsid w:val="00117DE8"/>
    <w:rsid w:val="00117E29"/>
    <w:rsid w:val="00117E34"/>
    <w:rsid w:val="00117EC9"/>
    <w:rsid w:val="00117F12"/>
    <w:rsid w:val="00117F1B"/>
    <w:rsid w:val="00117F3E"/>
    <w:rsid w:val="00120084"/>
    <w:rsid w:val="001200DA"/>
    <w:rsid w:val="001200F1"/>
    <w:rsid w:val="001200F2"/>
    <w:rsid w:val="00120156"/>
    <w:rsid w:val="001201BC"/>
    <w:rsid w:val="001201C5"/>
    <w:rsid w:val="0012020A"/>
    <w:rsid w:val="0012020D"/>
    <w:rsid w:val="00120274"/>
    <w:rsid w:val="0012041E"/>
    <w:rsid w:val="00120428"/>
    <w:rsid w:val="0012045E"/>
    <w:rsid w:val="00120487"/>
    <w:rsid w:val="0012048F"/>
    <w:rsid w:val="001204B2"/>
    <w:rsid w:val="00120529"/>
    <w:rsid w:val="00120592"/>
    <w:rsid w:val="00120648"/>
    <w:rsid w:val="00120681"/>
    <w:rsid w:val="00120688"/>
    <w:rsid w:val="0012075B"/>
    <w:rsid w:val="001207DE"/>
    <w:rsid w:val="00120800"/>
    <w:rsid w:val="0012084F"/>
    <w:rsid w:val="001208E8"/>
    <w:rsid w:val="001208FF"/>
    <w:rsid w:val="0012090B"/>
    <w:rsid w:val="00120922"/>
    <w:rsid w:val="00120993"/>
    <w:rsid w:val="00120A25"/>
    <w:rsid w:val="00120A2D"/>
    <w:rsid w:val="00120AE5"/>
    <w:rsid w:val="00120AEB"/>
    <w:rsid w:val="00120B86"/>
    <w:rsid w:val="00120BD2"/>
    <w:rsid w:val="00120BDD"/>
    <w:rsid w:val="00120CBB"/>
    <w:rsid w:val="00120CCF"/>
    <w:rsid w:val="00120D1B"/>
    <w:rsid w:val="00120D7B"/>
    <w:rsid w:val="00120E0B"/>
    <w:rsid w:val="00120F09"/>
    <w:rsid w:val="00120F7B"/>
    <w:rsid w:val="00120FA5"/>
    <w:rsid w:val="00121065"/>
    <w:rsid w:val="0012106D"/>
    <w:rsid w:val="00121093"/>
    <w:rsid w:val="001210F7"/>
    <w:rsid w:val="00121101"/>
    <w:rsid w:val="00121113"/>
    <w:rsid w:val="0012113A"/>
    <w:rsid w:val="001211F8"/>
    <w:rsid w:val="00121206"/>
    <w:rsid w:val="00121264"/>
    <w:rsid w:val="00121284"/>
    <w:rsid w:val="00121294"/>
    <w:rsid w:val="00121349"/>
    <w:rsid w:val="00121362"/>
    <w:rsid w:val="001213AC"/>
    <w:rsid w:val="001214C2"/>
    <w:rsid w:val="001214CB"/>
    <w:rsid w:val="00121503"/>
    <w:rsid w:val="0012151A"/>
    <w:rsid w:val="0012155A"/>
    <w:rsid w:val="00121592"/>
    <w:rsid w:val="001215BF"/>
    <w:rsid w:val="001215C2"/>
    <w:rsid w:val="001215D3"/>
    <w:rsid w:val="00121697"/>
    <w:rsid w:val="0012169F"/>
    <w:rsid w:val="001216D0"/>
    <w:rsid w:val="001216F4"/>
    <w:rsid w:val="0012170C"/>
    <w:rsid w:val="0012173F"/>
    <w:rsid w:val="001218AC"/>
    <w:rsid w:val="001218BD"/>
    <w:rsid w:val="001219E3"/>
    <w:rsid w:val="001219FB"/>
    <w:rsid w:val="00121A45"/>
    <w:rsid w:val="00121AD8"/>
    <w:rsid w:val="00121AF3"/>
    <w:rsid w:val="00121B94"/>
    <w:rsid w:val="00121BD4"/>
    <w:rsid w:val="00121C15"/>
    <w:rsid w:val="00121C48"/>
    <w:rsid w:val="00121C4D"/>
    <w:rsid w:val="00121CAE"/>
    <w:rsid w:val="00121D19"/>
    <w:rsid w:val="00121D55"/>
    <w:rsid w:val="00121D8E"/>
    <w:rsid w:val="00121D98"/>
    <w:rsid w:val="00121DAB"/>
    <w:rsid w:val="00121DD3"/>
    <w:rsid w:val="00121DF1"/>
    <w:rsid w:val="00121E32"/>
    <w:rsid w:val="00121F48"/>
    <w:rsid w:val="00121F90"/>
    <w:rsid w:val="00121FB1"/>
    <w:rsid w:val="001220BA"/>
    <w:rsid w:val="00122137"/>
    <w:rsid w:val="0012216E"/>
    <w:rsid w:val="00122181"/>
    <w:rsid w:val="00122182"/>
    <w:rsid w:val="0012218F"/>
    <w:rsid w:val="001221D1"/>
    <w:rsid w:val="001221ED"/>
    <w:rsid w:val="001221F7"/>
    <w:rsid w:val="001221FA"/>
    <w:rsid w:val="00122219"/>
    <w:rsid w:val="0012221C"/>
    <w:rsid w:val="0012229C"/>
    <w:rsid w:val="001222D8"/>
    <w:rsid w:val="001222D9"/>
    <w:rsid w:val="0012231A"/>
    <w:rsid w:val="00122345"/>
    <w:rsid w:val="00122373"/>
    <w:rsid w:val="00122435"/>
    <w:rsid w:val="00122443"/>
    <w:rsid w:val="00122480"/>
    <w:rsid w:val="001225AA"/>
    <w:rsid w:val="0012266E"/>
    <w:rsid w:val="00122686"/>
    <w:rsid w:val="001226E9"/>
    <w:rsid w:val="00122705"/>
    <w:rsid w:val="0012271B"/>
    <w:rsid w:val="00122763"/>
    <w:rsid w:val="00122818"/>
    <w:rsid w:val="0012281F"/>
    <w:rsid w:val="00122843"/>
    <w:rsid w:val="00122856"/>
    <w:rsid w:val="00122889"/>
    <w:rsid w:val="0012290C"/>
    <w:rsid w:val="00122A06"/>
    <w:rsid w:val="00122A98"/>
    <w:rsid w:val="00122AA6"/>
    <w:rsid w:val="00122B00"/>
    <w:rsid w:val="00122C64"/>
    <w:rsid w:val="00122C67"/>
    <w:rsid w:val="00122CF1"/>
    <w:rsid w:val="00122DBF"/>
    <w:rsid w:val="00122E56"/>
    <w:rsid w:val="00122E95"/>
    <w:rsid w:val="00122E9D"/>
    <w:rsid w:val="00122EB5"/>
    <w:rsid w:val="00122F62"/>
    <w:rsid w:val="00122F7A"/>
    <w:rsid w:val="00122FF2"/>
    <w:rsid w:val="0012305D"/>
    <w:rsid w:val="00123085"/>
    <w:rsid w:val="001230CE"/>
    <w:rsid w:val="00123112"/>
    <w:rsid w:val="0012311A"/>
    <w:rsid w:val="0012314C"/>
    <w:rsid w:val="00123174"/>
    <w:rsid w:val="0012326D"/>
    <w:rsid w:val="001232B9"/>
    <w:rsid w:val="001232C7"/>
    <w:rsid w:val="001232F0"/>
    <w:rsid w:val="00123345"/>
    <w:rsid w:val="00123357"/>
    <w:rsid w:val="00123364"/>
    <w:rsid w:val="00123464"/>
    <w:rsid w:val="001234B5"/>
    <w:rsid w:val="001234C1"/>
    <w:rsid w:val="001234E6"/>
    <w:rsid w:val="001234EF"/>
    <w:rsid w:val="001235A0"/>
    <w:rsid w:val="001236BE"/>
    <w:rsid w:val="0012370F"/>
    <w:rsid w:val="00123724"/>
    <w:rsid w:val="0012374F"/>
    <w:rsid w:val="0012376D"/>
    <w:rsid w:val="0012379A"/>
    <w:rsid w:val="0012381B"/>
    <w:rsid w:val="00123833"/>
    <w:rsid w:val="00123872"/>
    <w:rsid w:val="001238F6"/>
    <w:rsid w:val="00123924"/>
    <w:rsid w:val="00123997"/>
    <w:rsid w:val="00123A19"/>
    <w:rsid w:val="00123A28"/>
    <w:rsid w:val="00123A5F"/>
    <w:rsid w:val="00123A6F"/>
    <w:rsid w:val="00123A71"/>
    <w:rsid w:val="00123AD3"/>
    <w:rsid w:val="00123B9F"/>
    <w:rsid w:val="00123C43"/>
    <w:rsid w:val="00123C91"/>
    <w:rsid w:val="00123CB2"/>
    <w:rsid w:val="00123CE4"/>
    <w:rsid w:val="00123D07"/>
    <w:rsid w:val="00123DB3"/>
    <w:rsid w:val="00123DD0"/>
    <w:rsid w:val="00123DFE"/>
    <w:rsid w:val="00123E4C"/>
    <w:rsid w:val="00123E6D"/>
    <w:rsid w:val="00123E79"/>
    <w:rsid w:val="00123E83"/>
    <w:rsid w:val="00123ED3"/>
    <w:rsid w:val="00124005"/>
    <w:rsid w:val="00124116"/>
    <w:rsid w:val="001241CD"/>
    <w:rsid w:val="00124314"/>
    <w:rsid w:val="00124322"/>
    <w:rsid w:val="001243E9"/>
    <w:rsid w:val="0012444F"/>
    <w:rsid w:val="0012446D"/>
    <w:rsid w:val="0012447B"/>
    <w:rsid w:val="00124492"/>
    <w:rsid w:val="001244B6"/>
    <w:rsid w:val="00124510"/>
    <w:rsid w:val="00124512"/>
    <w:rsid w:val="001245B8"/>
    <w:rsid w:val="00124634"/>
    <w:rsid w:val="0012466F"/>
    <w:rsid w:val="0012471A"/>
    <w:rsid w:val="0012473E"/>
    <w:rsid w:val="00124745"/>
    <w:rsid w:val="00124747"/>
    <w:rsid w:val="00124824"/>
    <w:rsid w:val="00124829"/>
    <w:rsid w:val="00124833"/>
    <w:rsid w:val="001248C1"/>
    <w:rsid w:val="00124970"/>
    <w:rsid w:val="00124981"/>
    <w:rsid w:val="001249CD"/>
    <w:rsid w:val="001249DF"/>
    <w:rsid w:val="00124A27"/>
    <w:rsid w:val="00124A28"/>
    <w:rsid w:val="00124B63"/>
    <w:rsid w:val="00124B74"/>
    <w:rsid w:val="00124B95"/>
    <w:rsid w:val="00124BEC"/>
    <w:rsid w:val="00124E53"/>
    <w:rsid w:val="00124F4B"/>
    <w:rsid w:val="00124F8F"/>
    <w:rsid w:val="00124FA4"/>
    <w:rsid w:val="00124FA6"/>
    <w:rsid w:val="00125000"/>
    <w:rsid w:val="00125072"/>
    <w:rsid w:val="001250A4"/>
    <w:rsid w:val="0012524B"/>
    <w:rsid w:val="0012536E"/>
    <w:rsid w:val="001253DC"/>
    <w:rsid w:val="001253F0"/>
    <w:rsid w:val="0012547C"/>
    <w:rsid w:val="0012548D"/>
    <w:rsid w:val="0012550F"/>
    <w:rsid w:val="00125540"/>
    <w:rsid w:val="00125555"/>
    <w:rsid w:val="00125577"/>
    <w:rsid w:val="00125634"/>
    <w:rsid w:val="001256B3"/>
    <w:rsid w:val="0012570C"/>
    <w:rsid w:val="00125781"/>
    <w:rsid w:val="0012579E"/>
    <w:rsid w:val="00125862"/>
    <w:rsid w:val="001258F8"/>
    <w:rsid w:val="00125900"/>
    <w:rsid w:val="001259C6"/>
    <w:rsid w:val="001259E5"/>
    <w:rsid w:val="001259FB"/>
    <w:rsid w:val="00125A0E"/>
    <w:rsid w:val="00125A65"/>
    <w:rsid w:val="00125A6B"/>
    <w:rsid w:val="00125A74"/>
    <w:rsid w:val="00125AC4"/>
    <w:rsid w:val="00125ACF"/>
    <w:rsid w:val="00125AEC"/>
    <w:rsid w:val="00125B6C"/>
    <w:rsid w:val="00125B7A"/>
    <w:rsid w:val="00125BE7"/>
    <w:rsid w:val="00125C27"/>
    <w:rsid w:val="00125C5E"/>
    <w:rsid w:val="00125C9C"/>
    <w:rsid w:val="00125CDD"/>
    <w:rsid w:val="00125CED"/>
    <w:rsid w:val="00125DD0"/>
    <w:rsid w:val="00125DEB"/>
    <w:rsid w:val="00125F46"/>
    <w:rsid w:val="00125F4A"/>
    <w:rsid w:val="00125FAE"/>
    <w:rsid w:val="00125FF8"/>
    <w:rsid w:val="00126003"/>
    <w:rsid w:val="00126079"/>
    <w:rsid w:val="001260A2"/>
    <w:rsid w:val="001260B0"/>
    <w:rsid w:val="001260D3"/>
    <w:rsid w:val="001260D6"/>
    <w:rsid w:val="001261A2"/>
    <w:rsid w:val="0012623A"/>
    <w:rsid w:val="00126241"/>
    <w:rsid w:val="00126279"/>
    <w:rsid w:val="001263A5"/>
    <w:rsid w:val="001264F0"/>
    <w:rsid w:val="001265B2"/>
    <w:rsid w:val="001265BB"/>
    <w:rsid w:val="001265F6"/>
    <w:rsid w:val="00126661"/>
    <w:rsid w:val="001266C1"/>
    <w:rsid w:val="001267BE"/>
    <w:rsid w:val="00126807"/>
    <w:rsid w:val="0012687B"/>
    <w:rsid w:val="00126886"/>
    <w:rsid w:val="001268C5"/>
    <w:rsid w:val="001268C6"/>
    <w:rsid w:val="001268F8"/>
    <w:rsid w:val="00126901"/>
    <w:rsid w:val="001269C3"/>
    <w:rsid w:val="001269FD"/>
    <w:rsid w:val="00126A3B"/>
    <w:rsid w:val="00126A8D"/>
    <w:rsid w:val="00126A95"/>
    <w:rsid w:val="00126AE9"/>
    <w:rsid w:val="00126B13"/>
    <w:rsid w:val="00126B30"/>
    <w:rsid w:val="00126BF2"/>
    <w:rsid w:val="00126C2E"/>
    <w:rsid w:val="00126C3F"/>
    <w:rsid w:val="00126C69"/>
    <w:rsid w:val="00126CAD"/>
    <w:rsid w:val="00126CAE"/>
    <w:rsid w:val="00126D93"/>
    <w:rsid w:val="00126E73"/>
    <w:rsid w:val="00126EAA"/>
    <w:rsid w:val="00126EFA"/>
    <w:rsid w:val="00126F04"/>
    <w:rsid w:val="00126F20"/>
    <w:rsid w:val="00126F76"/>
    <w:rsid w:val="00126F77"/>
    <w:rsid w:val="00126F7B"/>
    <w:rsid w:val="00126F7D"/>
    <w:rsid w:val="00126FF9"/>
    <w:rsid w:val="0012700C"/>
    <w:rsid w:val="0012703B"/>
    <w:rsid w:val="0012713D"/>
    <w:rsid w:val="0012714F"/>
    <w:rsid w:val="00127219"/>
    <w:rsid w:val="00127236"/>
    <w:rsid w:val="00127287"/>
    <w:rsid w:val="001272B9"/>
    <w:rsid w:val="001272C1"/>
    <w:rsid w:val="00127302"/>
    <w:rsid w:val="00127322"/>
    <w:rsid w:val="0012738E"/>
    <w:rsid w:val="001273A9"/>
    <w:rsid w:val="001273DA"/>
    <w:rsid w:val="0012741D"/>
    <w:rsid w:val="0012755D"/>
    <w:rsid w:val="00127569"/>
    <w:rsid w:val="001275A2"/>
    <w:rsid w:val="001275E2"/>
    <w:rsid w:val="001275F1"/>
    <w:rsid w:val="0012762B"/>
    <w:rsid w:val="001276CA"/>
    <w:rsid w:val="0012773D"/>
    <w:rsid w:val="00127877"/>
    <w:rsid w:val="0012794F"/>
    <w:rsid w:val="001279D5"/>
    <w:rsid w:val="001279E8"/>
    <w:rsid w:val="001279EF"/>
    <w:rsid w:val="00127A2C"/>
    <w:rsid w:val="00127A3C"/>
    <w:rsid w:val="00127A5D"/>
    <w:rsid w:val="00127AB2"/>
    <w:rsid w:val="00127B0B"/>
    <w:rsid w:val="00127B3B"/>
    <w:rsid w:val="00127B60"/>
    <w:rsid w:val="00127C69"/>
    <w:rsid w:val="00127D19"/>
    <w:rsid w:val="00127DD9"/>
    <w:rsid w:val="00127E1E"/>
    <w:rsid w:val="00127E52"/>
    <w:rsid w:val="00127E80"/>
    <w:rsid w:val="00127F1B"/>
    <w:rsid w:val="00127F4A"/>
    <w:rsid w:val="00127FAF"/>
    <w:rsid w:val="00130138"/>
    <w:rsid w:val="00130165"/>
    <w:rsid w:val="001301B8"/>
    <w:rsid w:val="001301BB"/>
    <w:rsid w:val="0013020D"/>
    <w:rsid w:val="00130241"/>
    <w:rsid w:val="00130248"/>
    <w:rsid w:val="001302AB"/>
    <w:rsid w:val="00130403"/>
    <w:rsid w:val="001304D6"/>
    <w:rsid w:val="0013051D"/>
    <w:rsid w:val="00130550"/>
    <w:rsid w:val="001305D7"/>
    <w:rsid w:val="001305EB"/>
    <w:rsid w:val="001306A6"/>
    <w:rsid w:val="00130700"/>
    <w:rsid w:val="00130758"/>
    <w:rsid w:val="001307D6"/>
    <w:rsid w:val="001308E0"/>
    <w:rsid w:val="001308F8"/>
    <w:rsid w:val="001309BC"/>
    <w:rsid w:val="001309CF"/>
    <w:rsid w:val="00130A08"/>
    <w:rsid w:val="00130A2A"/>
    <w:rsid w:val="00130A50"/>
    <w:rsid w:val="00130C26"/>
    <w:rsid w:val="00130C6D"/>
    <w:rsid w:val="00130C99"/>
    <w:rsid w:val="00130CF1"/>
    <w:rsid w:val="00130DAC"/>
    <w:rsid w:val="00130DBF"/>
    <w:rsid w:val="00130E0E"/>
    <w:rsid w:val="00130E20"/>
    <w:rsid w:val="00130EB2"/>
    <w:rsid w:val="00130EE3"/>
    <w:rsid w:val="00130F0D"/>
    <w:rsid w:val="00130F6B"/>
    <w:rsid w:val="00130FB5"/>
    <w:rsid w:val="00130FCE"/>
    <w:rsid w:val="00131037"/>
    <w:rsid w:val="00131059"/>
    <w:rsid w:val="00131092"/>
    <w:rsid w:val="00131162"/>
    <w:rsid w:val="001311F8"/>
    <w:rsid w:val="0013122C"/>
    <w:rsid w:val="00131273"/>
    <w:rsid w:val="001312C6"/>
    <w:rsid w:val="00131313"/>
    <w:rsid w:val="001313E0"/>
    <w:rsid w:val="00131432"/>
    <w:rsid w:val="00131452"/>
    <w:rsid w:val="0013146D"/>
    <w:rsid w:val="001314FF"/>
    <w:rsid w:val="0013151E"/>
    <w:rsid w:val="00131636"/>
    <w:rsid w:val="00131662"/>
    <w:rsid w:val="0013168C"/>
    <w:rsid w:val="0013172D"/>
    <w:rsid w:val="0013172E"/>
    <w:rsid w:val="00131801"/>
    <w:rsid w:val="00131803"/>
    <w:rsid w:val="00131810"/>
    <w:rsid w:val="001318B9"/>
    <w:rsid w:val="001318C5"/>
    <w:rsid w:val="001318C8"/>
    <w:rsid w:val="00131927"/>
    <w:rsid w:val="00131973"/>
    <w:rsid w:val="0013197F"/>
    <w:rsid w:val="00131A1D"/>
    <w:rsid w:val="00131A45"/>
    <w:rsid w:val="00131A4D"/>
    <w:rsid w:val="00131A99"/>
    <w:rsid w:val="00131AD7"/>
    <w:rsid w:val="00131AE0"/>
    <w:rsid w:val="00131B75"/>
    <w:rsid w:val="00131BE1"/>
    <w:rsid w:val="00131C06"/>
    <w:rsid w:val="00131C16"/>
    <w:rsid w:val="00131CA1"/>
    <w:rsid w:val="00131CC8"/>
    <w:rsid w:val="00131D3F"/>
    <w:rsid w:val="00131DA5"/>
    <w:rsid w:val="00131DBB"/>
    <w:rsid w:val="00131DF4"/>
    <w:rsid w:val="00131E12"/>
    <w:rsid w:val="00131EBA"/>
    <w:rsid w:val="00131F49"/>
    <w:rsid w:val="00132027"/>
    <w:rsid w:val="00132033"/>
    <w:rsid w:val="00132037"/>
    <w:rsid w:val="0013205F"/>
    <w:rsid w:val="00132060"/>
    <w:rsid w:val="0013212D"/>
    <w:rsid w:val="001321F4"/>
    <w:rsid w:val="001321FA"/>
    <w:rsid w:val="00132235"/>
    <w:rsid w:val="00132256"/>
    <w:rsid w:val="0013227D"/>
    <w:rsid w:val="001322B1"/>
    <w:rsid w:val="001322FA"/>
    <w:rsid w:val="0013231F"/>
    <w:rsid w:val="001323CB"/>
    <w:rsid w:val="001323DA"/>
    <w:rsid w:val="0013242F"/>
    <w:rsid w:val="0013244F"/>
    <w:rsid w:val="0013245B"/>
    <w:rsid w:val="0013248E"/>
    <w:rsid w:val="00132492"/>
    <w:rsid w:val="001324B4"/>
    <w:rsid w:val="001324E5"/>
    <w:rsid w:val="0013251C"/>
    <w:rsid w:val="00132556"/>
    <w:rsid w:val="00132575"/>
    <w:rsid w:val="0013259A"/>
    <w:rsid w:val="001325A0"/>
    <w:rsid w:val="001325DD"/>
    <w:rsid w:val="00132682"/>
    <w:rsid w:val="001326DF"/>
    <w:rsid w:val="00132765"/>
    <w:rsid w:val="0013276F"/>
    <w:rsid w:val="0013277C"/>
    <w:rsid w:val="001327EF"/>
    <w:rsid w:val="0013280D"/>
    <w:rsid w:val="001328A9"/>
    <w:rsid w:val="00132917"/>
    <w:rsid w:val="0013294E"/>
    <w:rsid w:val="0013297A"/>
    <w:rsid w:val="001329A1"/>
    <w:rsid w:val="001329C4"/>
    <w:rsid w:val="001329E6"/>
    <w:rsid w:val="001329F4"/>
    <w:rsid w:val="00132A16"/>
    <w:rsid w:val="00132B21"/>
    <w:rsid w:val="00132B7E"/>
    <w:rsid w:val="00132B96"/>
    <w:rsid w:val="00132BE4"/>
    <w:rsid w:val="00132BFB"/>
    <w:rsid w:val="00132C12"/>
    <w:rsid w:val="00132C41"/>
    <w:rsid w:val="00132CB9"/>
    <w:rsid w:val="00132CF0"/>
    <w:rsid w:val="00132CFB"/>
    <w:rsid w:val="00132D1C"/>
    <w:rsid w:val="00132D7B"/>
    <w:rsid w:val="00132D8B"/>
    <w:rsid w:val="00132DBA"/>
    <w:rsid w:val="00132E09"/>
    <w:rsid w:val="00132F20"/>
    <w:rsid w:val="00132F33"/>
    <w:rsid w:val="00132F8F"/>
    <w:rsid w:val="00132FAD"/>
    <w:rsid w:val="00132FF0"/>
    <w:rsid w:val="001330BC"/>
    <w:rsid w:val="001330DC"/>
    <w:rsid w:val="001330E5"/>
    <w:rsid w:val="00133153"/>
    <w:rsid w:val="001331E8"/>
    <w:rsid w:val="001331E9"/>
    <w:rsid w:val="00133216"/>
    <w:rsid w:val="00133285"/>
    <w:rsid w:val="001332EB"/>
    <w:rsid w:val="00133314"/>
    <w:rsid w:val="00133335"/>
    <w:rsid w:val="00133389"/>
    <w:rsid w:val="00133392"/>
    <w:rsid w:val="001333CE"/>
    <w:rsid w:val="0013349D"/>
    <w:rsid w:val="0013363B"/>
    <w:rsid w:val="001336B5"/>
    <w:rsid w:val="001336E3"/>
    <w:rsid w:val="00133737"/>
    <w:rsid w:val="001337E1"/>
    <w:rsid w:val="001337E9"/>
    <w:rsid w:val="001338B1"/>
    <w:rsid w:val="001338BF"/>
    <w:rsid w:val="001338C5"/>
    <w:rsid w:val="001338CA"/>
    <w:rsid w:val="001338F1"/>
    <w:rsid w:val="00133901"/>
    <w:rsid w:val="0013396D"/>
    <w:rsid w:val="0013398E"/>
    <w:rsid w:val="001339D8"/>
    <w:rsid w:val="00133A29"/>
    <w:rsid w:val="00133A96"/>
    <w:rsid w:val="00133ACA"/>
    <w:rsid w:val="00133B15"/>
    <w:rsid w:val="00133B3B"/>
    <w:rsid w:val="00133B67"/>
    <w:rsid w:val="00133BB6"/>
    <w:rsid w:val="00133BB9"/>
    <w:rsid w:val="00133C1F"/>
    <w:rsid w:val="00133C57"/>
    <w:rsid w:val="00133C6D"/>
    <w:rsid w:val="00133D66"/>
    <w:rsid w:val="00133D78"/>
    <w:rsid w:val="00133D8A"/>
    <w:rsid w:val="00133DA3"/>
    <w:rsid w:val="00133E0E"/>
    <w:rsid w:val="00133E40"/>
    <w:rsid w:val="00133EA3"/>
    <w:rsid w:val="00133EC1"/>
    <w:rsid w:val="00133EC2"/>
    <w:rsid w:val="00133F25"/>
    <w:rsid w:val="00133F5C"/>
    <w:rsid w:val="00133F89"/>
    <w:rsid w:val="00134003"/>
    <w:rsid w:val="00134012"/>
    <w:rsid w:val="0013401D"/>
    <w:rsid w:val="00134087"/>
    <w:rsid w:val="001340AE"/>
    <w:rsid w:val="001340F3"/>
    <w:rsid w:val="00134104"/>
    <w:rsid w:val="001341CD"/>
    <w:rsid w:val="00134222"/>
    <w:rsid w:val="00134277"/>
    <w:rsid w:val="001344B5"/>
    <w:rsid w:val="00134509"/>
    <w:rsid w:val="00134532"/>
    <w:rsid w:val="00134563"/>
    <w:rsid w:val="001345F3"/>
    <w:rsid w:val="0013460B"/>
    <w:rsid w:val="0013461D"/>
    <w:rsid w:val="00134630"/>
    <w:rsid w:val="001346C4"/>
    <w:rsid w:val="001347C5"/>
    <w:rsid w:val="001348A7"/>
    <w:rsid w:val="001348C6"/>
    <w:rsid w:val="00134947"/>
    <w:rsid w:val="0013494F"/>
    <w:rsid w:val="0013499F"/>
    <w:rsid w:val="001349DA"/>
    <w:rsid w:val="001349EF"/>
    <w:rsid w:val="00134A1F"/>
    <w:rsid w:val="00134AB2"/>
    <w:rsid w:val="00134B18"/>
    <w:rsid w:val="00134BAF"/>
    <w:rsid w:val="00134BF6"/>
    <w:rsid w:val="00134C58"/>
    <w:rsid w:val="00134C7F"/>
    <w:rsid w:val="00134CF2"/>
    <w:rsid w:val="00134CFA"/>
    <w:rsid w:val="00134D8A"/>
    <w:rsid w:val="00134E33"/>
    <w:rsid w:val="00134E3A"/>
    <w:rsid w:val="00134E47"/>
    <w:rsid w:val="00134E82"/>
    <w:rsid w:val="00134ED6"/>
    <w:rsid w:val="00134F15"/>
    <w:rsid w:val="00134F18"/>
    <w:rsid w:val="00134F45"/>
    <w:rsid w:val="00134F85"/>
    <w:rsid w:val="00135010"/>
    <w:rsid w:val="001350A1"/>
    <w:rsid w:val="001350EF"/>
    <w:rsid w:val="00135115"/>
    <w:rsid w:val="0013516C"/>
    <w:rsid w:val="00135195"/>
    <w:rsid w:val="0013536F"/>
    <w:rsid w:val="001353D1"/>
    <w:rsid w:val="001353F9"/>
    <w:rsid w:val="0013544F"/>
    <w:rsid w:val="001354F8"/>
    <w:rsid w:val="00135636"/>
    <w:rsid w:val="00135688"/>
    <w:rsid w:val="001356DB"/>
    <w:rsid w:val="001356F7"/>
    <w:rsid w:val="00135778"/>
    <w:rsid w:val="001357EF"/>
    <w:rsid w:val="0013584B"/>
    <w:rsid w:val="001358A3"/>
    <w:rsid w:val="0013598D"/>
    <w:rsid w:val="001359C0"/>
    <w:rsid w:val="001359CF"/>
    <w:rsid w:val="001359E8"/>
    <w:rsid w:val="00135A33"/>
    <w:rsid w:val="00135A7C"/>
    <w:rsid w:val="00135B64"/>
    <w:rsid w:val="00135B9E"/>
    <w:rsid w:val="00135BA2"/>
    <w:rsid w:val="00135C4A"/>
    <w:rsid w:val="00135C4E"/>
    <w:rsid w:val="00135D7A"/>
    <w:rsid w:val="00135D8C"/>
    <w:rsid w:val="00135E2F"/>
    <w:rsid w:val="00135EA5"/>
    <w:rsid w:val="00135ED0"/>
    <w:rsid w:val="00135ED6"/>
    <w:rsid w:val="00135F3D"/>
    <w:rsid w:val="00135F4F"/>
    <w:rsid w:val="00135FC0"/>
    <w:rsid w:val="00135FEF"/>
    <w:rsid w:val="0013604E"/>
    <w:rsid w:val="001360B2"/>
    <w:rsid w:val="0013611E"/>
    <w:rsid w:val="00136182"/>
    <w:rsid w:val="001361B1"/>
    <w:rsid w:val="0013620E"/>
    <w:rsid w:val="00136291"/>
    <w:rsid w:val="001362FD"/>
    <w:rsid w:val="001363A7"/>
    <w:rsid w:val="001363ED"/>
    <w:rsid w:val="0013647E"/>
    <w:rsid w:val="001364E8"/>
    <w:rsid w:val="001364F4"/>
    <w:rsid w:val="00136540"/>
    <w:rsid w:val="00136566"/>
    <w:rsid w:val="00136575"/>
    <w:rsid w:val="00136582"/>
    <w:rsid w:val="00136584"/>
    <w:rsid w:val="00136611"/>
    <w:rsid w:val="00136672"/>
    <w:rsid w:val="00136676"/>
    <w:rsid w:val="00136693"/>
    <w:rsid w:val="00136707"/>
    <w:rsid w:val="0013673C"/>
    <w:rsid w:val="00136761"/>
    <w:rsid w:val="00136841"/>
    <w:rsid w:val="001368BD"/>
    <w:rsid w:val="001368C2"/>
    <w:rsid w:val="0013692B"/>
    <w:rsid w:val="00136986"/>
    <w:rsid w:val="001369CB"/>
    <w:rsid w:val="001369ED"/>
    <w:rsid w:val="001369FD"/>
    <w:rsid w:val="00136A11"/>
    <w:rsid w:val="00136A28"/>
    <w:rsid w:val="00136A3B"/>
    <w:rsid w:val="00136A3D"/>
    <w:rsid w:val="00136A63"/>
    <w:rsid w:val="00136A89"/>
    <w:rsid w:val="00136AA4"/>
    <w:rsid w:val="00136B33"/>
    <w:rsid w:val="00136B68"/>
    <w:rsid w:val="00136B6C"/>
    <w:rsid w:val="00136B7B"/>
    <w:rsid w:val="00136B83"/>
    <w:rsid w:val="00136C3D"/>
    <w:rsid w:val="00136C8A"/>
    <w:rsid w:val="00136CDC"/>
    <w:rsid w:val="00136D05"/>
    <w:rsid w:val="00136D49"/>
    <w:rsid w:val="00136E7A"/>
    <w:rsid w:val="00136E9B"/>
    <w:rsid w:val="00136F48"/>
    <w:rsid w:val="00136FB8"/>
    <w:rsid w:val="00136FDF"/>
    <w:rsid w:val="001370BA"/>
    <w:rsid w:val="001370C3"/>
    <w:rsid w:val="00137105"/>
    <w:rsid w:val="00137112"/>
    <w:rsid w:val="00137123"/>
    <w:rsid w:val="00137157"/>
    <w:rsid w:val="00137194"/>
    <w:rsid w:val="001371A0"/>
    <w:rsid w:val="001372C3"/>
    <w:rsid w:val="001372D3"/>
    <w:rsid w:val="001372D4"/>
    <w:rsid w:val="0013731A"/>
    <w:rsid w:val="00137349"/>
    <w:rsid w:val="00137375"/>
    <w:rsid w:val="001373A3"/>
    <w:rsid w:val="001373AE"/>
    <w:rsid w:val="001373E2"/>
    <w:rsid w:val="00137440"/>
    <w:rsid w:val="00137443"/>
    <w:rsid w:val="00137459"/>
    <w:rsid w:val="001374D9"/>
    <w:rsid w:val="001374DB"/>
    <w:rsid w:val="001374ED"/>
    <w:rsid w:val="0013752C"/>
    <w:rsid w:val="001375A9"/>
    <w:rsid w:val="00137642"/>
    <w:rsid w:val="001376D6"/>
    <w:rsid w:val="001376EE"/>
    <w:rsid w:val="00137735"/>
    <w:rsid w:val="001377EC"/>
    <w:rsid w:val="00137859"/>
    <w:rsid w:val="0013786D"/>
    <w:rsid w:val="0013787C"/>
    <w:rsid w:val="00137880"/>
    <w:rsid w:val="00137882"/>
    <w:rsid w:val="001379DA"/>
    <w:rsid w:val="00137A1B"/>
    <w:rsid w:val="00137A22"/>
    <w:rsid w:val="00137AA0"/>
    <w:rsid w:val="00137ACC"/>
    <w:rsid w:val="00137AF1"/>
    <w:rsid w:val="00137B27"/>
    <w:rsid w:val="00137B5D"/>
    <w:rsid w:val="00137C9E"/>
    <w:rsid w:val="00137CD1"/>
    <w:rsid w:val="00137CE3"/>
    <w:rsid w:val="00137CFA"/>
    <w:rsid w:val="00137D64"/>
    <w:rsid w:val="00137E1E"/>
    <w:rsid w:val="00137E2B"/>
    <w:rsid w:val="00137E3A"/>
    <w:rsid w:val="00137F4B"/>
    <w:rsid w:val="00137F86"/>
    <w:rsid w:val="00140006"/>
    <w:rsid w:val="0014004F"/>
    <w:rsid w:val="001400FC"/>
    <w:rsid w:val="00140150"/>
    <w:rsid w:val="001401D3"/>
    <w:rsid w:val="001401E3"/>
    <w:rsid w:val="001401EE"/>
    <w:rsid w:val="00140314"/>
    <w:rsid w:val="00140320"/>
    <w:rsid w:val="001403CC"/>
    <w:rsid w:val="001403E1"/>
    <w:rsid w:val="001404AC"/>
    <w:rsid w:val="00140574"/>
    <w:rsid w:val="00140599"/>
    <w:rsid w:val="001405B4"/>
    <w:rsid w:val="001405BC"/>
    <w:rsid w:val="001405D6"/>
    <w:rsid w:val="0014063A"/>
    <w:rsid w:val="00140643"/>
    <w:rsid w:val="00140714"/>
    <w:rsid w:val="00140721"/>
    <w:rsid w:val="00140724"/>
    <w:rsid w:val="00140737"/>
    <w:rsid w:val="001407EF"/>
    <w:rsid w:val="0014080F"/>
    <w:rsid w:val="00140810"/>
    <w:rsid w:val="0014087A"/>
    <w:rsid w:val="001408FB"/>
    <w:rsid w:val="0014097D"/>
    <w:rsid w:val="00140993"/>
    <w:rsid w:val="001409C5"/>
    <w:rsid w:val="001409D2"/>
    <w:rsid w:val="001409EA"/>
    <w:rsid w:val="00140A20"/>
    <w:rsid w:val="00140A2D"/>
    <w:rsid w:val="00140AFA"/>
    <w:rsid w:val="00140BA2"/>
    <w:rsid w:val="00140BE0"/>
    <w:rsid w:val="00140C3C"/>
    <w:rsid w:val="00140CAB"/>
    <w:rsid w:val="00140D93"/>
    <w:rsid w:val="00140DCE"/>
    <w:rsid w:val="00140E51"/>
    <w:rsid w:val="00140E79"/>
    <w:rsid w:val="00140EC9"/>
    <w:rsid w:val="00140F92"/>
    <w:rsid w:val="00141004"/>
    <w:rsid w:val="0014106E"/>
    <w:rsid w:val="0014111C"/>
    <w:rsid w:val="0014113B"/>
    <w:rsid w:val="00141159"/>
    <w:rsid w:val="00141177"/>
    <w:rsid w:val="0014118F"/>
    <w:rsid w:val="001411F2"/>
    <w:rsid w:val="0014123D"/>
    <w:rsid w:val="0014125B"/>
    <w:rsid w:val="0014128B"/>
    <w:rsid w:val="0014137A"/>
    <w:rsid w:val="0014148E"/>
    <w:rsid w:val="001414A7"/>
    <w:rsid w:val="001414BB"/>
    <w:rsid w:val="001414D2"/>
    <w:rsid w:val="0014150C"/>
    <w:rsid w:val="0014150F"/>
    <w:rsid w:val="00141518"/>
    <w:rsid w:val="0014158B"/>
    <w:rsid w:val="001415CA"/>
    <w:rsid w:val="001415D3"/>
    <w:rsid w:val="001416C0"/>
    <w:rsid w:val="001417A7"/>
    <w:rsid w:val="001417C7"/>
    <w:rsid w:val="00141848"/>
    <w:rsid w:val="00141852"/>
    <w:rsid w:val="00141870"/>
    <w:rsid w:val="001418D6"/>
    <w:rsid w:val="0014191A"/>
    <w:rsid w:val="0014191B"/>
    <w:rsid w:val="0014197E"/>
    <w:rsid w:val="001419B2"/>
    <w:rsid w:val="00141A07"/>
    <w:rsid w:val="00141A08"/>
    <w:rsid w:val="00141A32"/>
    <w:rsid w:val="00141A9D"/>
    <w:rsid w:val="00141B59"/>
    <w:rsid w:val="00141B67"/>
    <w:rsid w:val="00141C44"/>
    <w:rsid w:val="00141C4B"/>
    <w:rsid w:val="00141C51"/>
    <w:rsid w:val="00141C6F"/>
    <w:rsid w:val="00141C83"/>
    <w:rsid w:val="00141D09"/>
    <w:rsid w:val="00141DAF"/>
    <w:rsid w:val="00141DCD"/>
    <w:rsid w:val="00141DD1"/>
    <w:rsid w:val="00141E1A"/>
    <w:rsid w:val="00141E22"/>
    <w:rsid w:val="00141E6E"/>
    <w:rsid w:val="00141E87"/>
    <w:rsid w:val="00141EAE"/>
    <w:rsid w:val="00141ED4"/>
    <w:rsid w:val="00141EFA"/>
    <w:rsid w:val="00141F5F"/>
    <w:rsid w:val="00141FAE"/>
    <w:rsid w:val="00141FF0"/>
    <w:rsid w:val="00142031"/>
    <w:rsid w:val="0014214C"/>
    <w:rsid w:val="00142162"/>
    <w:rsid w:val="00142235"/>
    <w:rsid w:val="0014229E"/>
    <w:rsid w:val="001422C1"/>
    <w:rsid w:val="001422EC"/>
    <w:rsid w:val="001422F2"/>
    <w:rsid w:val="001422F5"/>
    <w:rsid w:val="00142323"/>
    <w:rsid w:val="0014232B"/>
    <w:rsid w:val="001423BD"/>
    <w:rsid w:val="001423C5"/>
    <w:rsid w:val="001423D8"/>
    <w:rsid w:val="001423FC"/>
    <w:rsid w:val="0014254C"/>
    <w:rsid w:val="001425C1"/>
    <w:rsid w:val="00142630"/>
    <w:rsid w:val="00142647"/>
    <w:rsid w:val="00142674"/>
    <w:rsid w:val="0014267D"/>
    <w:rsid w:val="001426D8"/>
    <w:rsid w:val="001427A1"/>
    <w:rsid w:val="001427A9"/>
    <w:rsid w:val="001427B3"/>
    <w:rsid w:val="001427F8"/>
    <w:rsid w:val="0014281A"/>
    <w:rsid w:val="001429B8"/>
    <w:rsid w:val="001429DE"/>
    <w:rsid w:val="00142B14"/>
    <w:rsid w:val="00142B64"/>
    <w:rsid w:val="00142BA6"/>
    <w:rsid w:val="00142C0C"/>
    <w:rsid w:val="00142C2C"/>
    <w:rsid w:val="00142CB1"/>
    <w:rsid w:val="00142D35"/>
    <w:rsid w:val="00142D9E"/>
    <w:rsid w:val="00142EE7"/>
    <w:rsid w:val="00142FA9"/>
    <w:rsid w:val="00143027"/>
    <w:rsid w:val="0014306C"/>
    <w:rsid w:val="0014306D"/>
    <w:rsid w:val="00143078"/>
    <w:rsid w:val="00143236"/>
    <w:rsid w:val="0014338E"/>
    <w:rsid w:val="001434CC"/>
    <w:rsid w:val="001434F1"/>
    <w:rsid w:val="00143531"/>
    <w:rsid w:val="00143537"/>
    <w:rsid w:val="001435DF"/>
    <w:rsid w:val="00143644"/>
    <w:rsid w:val="00143678"/>
    <w:rsid w:val="001436D8"/>
    <w:rsid w:val="001436E1"/>
    <w:rsid w:val="0014381D"/>
    <w:rsid w:val="00143834"/>
    <w:rsid w:val="00143841"/>
    <w:rsid w:val="00143850"/>
    <w:rsid w:val="00143898"/>
    <w:rsid w:val="001438D5"/>
    <w:rsid w:val="001438D7"/>
    <w:rsid w:val="0014393F"/>
    <w:rsid w:val="00143A0F"/>
    <w:rsid w:val="00143A51"/>
    <w:rsid w:val="00143AEF"/>
    <w:rsid w:val="00143B06"/>
    <w:rsid w:val="00143B3E"/>
    <w:rsid w:val="00143B89"/>
    <w:rsid w:val="00143BCA"/>
    <w:rsid w:val="00143CE6"/>
    <w:rsid w:val="00143CF3"/>
    <w:rsid w:val="00143D2F"/>
    <w:rsid w:val="00143D84"/>
    <w:rsid w:val="00143DCF"/>
    <w:rsid w:val="00143E67"/>
    <w:rsid w:val="00143EE3"/>
    <w:rsid w:val="00143F75"/>
    <w:rsid w:val="00143F8C"/>
    <w:rsid w:val="00143FAA"/>
    <w:rsid w:val="00144026"/>
    <w:rsid w:val="00144058"/>
    <w:rsid w:val="001440D8"/>
    <w:rsid w:val="00144173"/>
    <w:rsid w:val="0014422F"/>
    <w:rsid w:val="00144279"/>
    <w:rsid w:val="001442A1"/>
    <w:rsid w:val="001442A4"/>
    <w:rsid w:val="001442D8"/>
    <w:rsid w:val="0014431B"/>
    <w:rsid w:val="00144327"/>
    <w:rsid w:val="00144341"/>
    <w:rsid w:val="0014437F"/>
    <w:rsid w:val="00144393"/>
    <w:rsid w:val="00144399"/>
    <w:rsid w:val="001443AD"/>
    <w:rsid w:val="00144428"/>
    <w:rsid w:val="001444BB"/>
    <w:rsid w:val="001444DF"/>
    <w:rsid w:val="001444EB"/>
    <w:rsid w:val="00144528"/>
    <w:rsid w:val="00144592"/>
    <w:rsid w:val="001445C5"/>
    <w:rsid w:val="00144648"/>
    <w:rsid w:val="00144741"/>
    <w:rsid w:val="00144760"/>
    <w:rsid w:val="00144764"/>
    <w:rsid w:val="001447C5"/>
    <w:rsid w:val="00144823"/>
    <w:rsid w:val="00144882"/>
    <w:rsid w:val="0014488D"/>
    <w:rsid w:val="00144896"/>
    <w:rsid w:val="00144920"/>
    <w:rsid w:val="001449A0"/>
    <w:rsid w:val="00144A80"/>
    <w:rsid w:val="00144ACF"/>
    <w:rsid w:val="00144B86"/>
    <w:rsid w:val="00144C03"/>
    <w:rsid w:val="00144C0D"/>
    <w:rsid w:val="00144CCF"/>
    <w:rsid w:val="00144CD3"/>
    <w:rsid w:val="00144CFE"/>
    <w:rsid w:val="00144D07"/>
    <w:rsid w:val="00144DF9"/>
    <w:rsid w:val="00144E3D"/>
    <w:rsid w:val="00144E99"/>
    <w:rsid w:val="00144F03"/>
    <w:rsid w:val="00144F5B"/>
    <w:rsid w:val="00144FA4"/>
    <w:rsid w:val="00144FBC"/>
    <w:rsid w:val="00144FD4"/>
    <w:rsid w:val="00145026"/>
    <w:rsid w:val="00145042"/>
    <w:rsid w:val="00145044"/>
    <w:rsid w:val="00145084"/>
    <w:rsid w:val="00145103"/>
    <w:rsid w:val="00145194"/>
    <w:rsid w:val="001451A6"/>
    <w:rsid w:val="001451DD"/>
    <w:rsid w:val="0014521C"/>
    <w:rsid w:val="0014522E"/>
    <w:rsid w:val="0014523E"/>
    <w:rsid w:val="001452D7"/>
    <w:rsid w:val="001452E8"/>
    <w:rsid w:val="001452F0"/>
    <w:rsid w:val="001452FF"/>
    <w:rsid w:val="0014534F"/>
    <w:rsid w:val="00145429"/>
    <w:rsid w:val="00145469"/>
    <w:rsid w:val="00145477"/>
    <w:rsid w:val="001454CF"/>
    <w:rsid w:val="001454F2"/>
    <w:rsid w:val="00145523"/>
    <w:rsid w:val="0014553D"/>
    <w:rsid w:val="0014555E"/>
    <w:rsid w:val="001455C3"/>
    <w:rsid w:val="001455E2"/>
    <w:rsid w:val="0014567C"/>
    <w:rsid w:val="001456B6"/>
    <w:rsid w:val="001456D7"/>
    <w:rsid w:val="0014573A"/>
    <w:rsid w:val="0014576A"/>
    <w:rsid w:val="0014577D"/>
    <w:rsid w:val="00145834"/>
    <w:rsid w:val="00145853"/>
    <w:rsid w:val="00145862"/>
    <w:rsid w:val="001458A7"/>
    <w:rsid w:val="001458CC"/>
    <w:rsid w:val="00145930"/>
    <w:rsid w:val="00145935"/>
    <w:rsid w:val="0014596B"/>
    <w:rsid w:val="0014597B"/>
    <w:rsid w:val="001459C0"/>
    <w:rsid w:val="00145AC2"/>
    <w:rsid w:val="00145BFE"/>
    <w:rsid w:val="00145C33"/>
    <w:rsid w:val="00145C7A"/>
    <w:rsid w:val="00145CA7"/>
    <w:rsid w:val="00145CD0"/>
    <w:rsid w:val="00145D10"/>
    <w:rsid w:val="00145D8D"/>
    <w:rsid w:val="00145DEB"/>
    <w:rsid w:val="00145F1D"/>
    <w:rsid w:val="00145F2B"/>
    <w:rsid w:val="00145F7E"/>
    <w:rsid w:val="00145FB0"/>
    <w:rsid w:val="00145FF8"/>
    <w:rsid w:val="0014609D"/>
    <w:rsid w:val="001460E0"/>
    <w:rsid w:val="0014612B"/>
    <w:rsid w:val="00146133"/>
    <w:rsid w:val="00146186"/>
    <w:rsid w:val="001461BC"/>
    <w:rsid w:val="00146213"/>
    <w:rsid w:val="0014621D"/>
    <w:rsid w:val="0014622A"/>
    <w:rsid w:val="00146250"/>
    <w:rsid w:val="001462A6"/>
    <w:rsid w:val="001462E5"/>
    <w:rsid w:val="0014634A"/>
    <w:rsid w:val="001463AD"/>
    <w:rsid w:val="001463F6"/>
    <w:rsid w:val="0014640C"/>
    <w:rsid w:val="0014651C"/>
    <w:rsid w:val="0014654F"/>
    <w:rsid w:val="0014659F"/>
    <w:rsid w:val="001465B4"/>
    <w:rsid w:val="001465E8"/>
    <w:rsid w:val="0014660A"/>
    <w:rsid w:val="00146672"/>
    <w:rsid w:val="0014667E"/>
    <w:rsid w:val="0014673A"/>
    <w:rsid w:val="00146740"/>
    <w:rsid w:val="00146745"/>
    <w:rsid w:val="00146749"/>
    <w:rsid w:val="00146811"/>
    <w:rsid w:val="0014681A"/>
    <w:rsid w:val="001468A8"/>
    <w:rsid w:val="001468E3"/>
    <w:rsid w:val="00146904"/>
    <w:rsid w:val="00146982"/>
    <w:rsid w:val="001469C0"/>
    <w:rsid w:val="001469DB"/>
    <w:rsid w:val="00146A09"/>
    <w:rsid w:val="00146A49"/>
    <w:rsid w:val="00146A89"/>
    <w:rsid w:val="00146AE9"/>
    <w:rsid w:val="00146AF0"/>
    <w:rsid w:val="00146AFC"/>
    <w:rsid w:val="00146B48"/>
    <w:rsid w:val="00146BC1"/>
    <w:rsid w:val="00146BE5"/>
    <w:rsid w:val="00146C1C"/>
    <w:rsid w:val="00146CEA"/>
    <w:rsid w:val="00146D3A"/>
    <w:rsid w:val="00146D5F"/>
    <w:rsid w:val="00146DEA"/>
    <w:rsid w:val="00146E11"/>
    <w:rsid w:val="00146E21"/>
    <w:rsid w:val="00146E28"/>
    <w:rsid w:val="00146E4D"/>
    <w:rsid w:val="00146E71"/>
    <w:rsid w:val="00146E7E"/>
    <w:rsid w:val="00146ECD"/>
    <w:rsid w:val="00146EDD"/>
    <w:rsid w:val="00146EFD"/>
    <w:rsid w:val="00146F0C"/>
    <w:rsid w:val="00146F10"/>
    <w:rsid w:val="00146F91"/>
    <w:rsid w:val="00146FAD"/>
    <w:rsid w:val="00146FBF"/>
    <w:rsid w:val="00146FCA"/>
    <w:rsid w:val="00146FD9"/>
    <w:rsid w:val="00146FFD"/>
    <w:rsid w:val="0014708C"/>
    <w:rsid w:val="001470AF"/>
    <w:rsid w:val="001470B4"/>
    <w:rsid w:val="001470BC"/>
    <w:rsid w:val="001470EC"/>
    <w:rsid w:val="001470F9"/>
    <w:rsid w:val="001471E9"/>
    <w:rsid w:val="00147362"/>
    <w:rsid w:val="00147364"/>
    <w:rsid w:val="0014743A"/>
    <w:rsid w:val="00147519"/>
    <w:rsid w:val="001475C0"/>
    <w:rsid w:val="001475EC"/>
    <w:rsid w:val="0014768C"/>
    <w:rsid w:val="00147781"/>
    <w:rsid w:val="001477D2"/>
    <w:rsid w:val="001477E9"/>
    <w:rsid w:val="00147862"/>
    <w:rsid w:val="0014788A"/>
    <w:rsid w:val="0014789A"/>
    <w:rsid w:val="001478E3"/>
    <w:rsid w:val="00147935"/>
    <w:rsid w:val="001479BA"/>
    <w:rsid w:val="001479C8"/>
    <w:rsid w:val="001479DD"/>
    <w:rsid w:val="00147A18"/>
    <w:rsid w:val="00147A23"/>
    <w:rsid w:val="00147AC2"/>
    <w:rsid w:val="00147ACF"/>
    <w:rsid w:val="00147B88"/>
    <w:rsid w:val="00147BAD"/>
    <w:rsid w:val="00147BEF"/>
    <w:rsid w:val="00147C09"/>
    <w:rsid w:val="00147C78"/>
    <w:rsid w:val="00147C9E"/>
    <w:rsid w:val="00147CB1"/>
    <w:rsid w:val="00147CC8"/>
    <w:rsid w:val="00147CEB"/>
    <w:rsid w:val="00147CF5"/>
    <w:rsid w:val="00147D07"/>
    <w:rsid w:val="00147D5A"/>
    <w:rsid w:val="00147D9A"/>
    <w:rsid w:val="00147E4D"/>
    <w:rsid w:val="00147E65"/>
    <w:rsid w:val="00147EDC"/>
    <w:rsid w:val="00147F8F"/>
    <w:rsid w:val="00147FAC"/>
    <w:rsid w:val="00147FB5"/>
    <w:rsid w:val="00147FE9"/>
    <w:rsid w:val="0015003F"/>
    <w:rsid w:val="00150042"/>
    <w:rsid w:val="00150077"/>
    <w:rsid w:val="0015010B"/>
    <w:rsid w:val="00150145"/>
    <w:rsid w:val="00150164"/>
    <w:rsid w:val="001501E9"/>
    <w:rsid w:val="00150200"/>
    <w:rsid w:val="00150202"/>
    <w:rsid w:val="0015024F"/>
    <w:rsid w:val="001502FB"/>
    <w:rsid w:val="00150454"/>
    <w:rsid w:val="00150484"/>
    <w:rsid w:val="0015051C"/>
    <w:rsid w:val="00150546"/>
    <w:rsid w:val="001505AC"/>
    <w:rsid w:val="001505D4"/>
    <w:rsid w:val="001505F5"/>
    <w:rsid w:val="00150612"/>
    <w:rsid w:val="001506AD"/>
    <w:rsid w:val="00150726"/>
    <w:rsid w:val="00150746"/>
    <w:rsid w:val="001507CB"/>
    <w:rsid w:val="00150821"/>
    <w:rsid w:val="0015084C"/>
    <w:rsid w:val="0015094E"/>
    <w:rsid w:val="001509BE"/>
    <w:rsid w:val="00150A0A"/>
    <w:rsid w:val="00150A2B"/>
    <w:rsid w:val="00150A80"/>
    <w:rsid w:val="00150ABD"/>
    <w:rsid w:val="00150AF5"/>
    <w:rsid w:val="00150BD4"/>
    <w:rsid w:val="00150BEF"/>
    <w:rsid w:val="00150C35"/>
    <w:rsid w:val="00150C3E"/>
    <w:rsid w:val="00150C95"/>
    <w:rsid w:val="00150CB0"/>
    <w:rsid w:val="00150CE5"/>
    <w:rsid w:val="00150D03"/>
    <w:rsid w:val="00150D1E"/>
    <w:rsid w:val="00150E73"/>
    <w:rsid w:val="00150E86"/>
    <w:rsid w:val="00150F35"/>
    <w:rsid w:val="00150FA1"/>
    <w:rsid w:val="00150FAD"/>
    <w:rsid w:val="00150FC1"/>
    <w:rsid w:val="00150FEE"/>
    <w:rsid w:val="00151008"/>
    <w:rsid w:val="00151046"/>
    <w:rsid w:val="00151097"/>
    <w:rsid w:val="001510FE"/>
    <w:rsid w:val="0015110B"/>
    <w:rsid w:val="0015114C"/>
    <w:rsid w:val="001512A7"/>
    <w:rsid w:val="001512C7"/>
    <w:rsid w:val="001512EC"/>
    <w:rsid w:val="0015130E"/>
    <w:rsid w:val="00151371"/>
    <w:rsid w:val="00151416"/>
    <w:rsid w:val="00151469"/>
    <w:rsid w:val="00151496"/>
    <w:rsid w:val="001514C9"/>
    <w:rsid w:val="001514EA"/>
    <w:rsid w:val="00151500"/>
    <w:rsid w:val="0015151F"/>
    <w:rsid w:val="00151529"/>
    <w:rsid w:val="0015152E"/>
    <w:rsid w:val="00151564"/>
    <w:rsid w:val="001515F1"/>
    <w:rsid w:val="00151602"/>
    <w:rsid w:val="00151608"/>
    <w:rsid w:val="00151648"/>
    <w:rsid w:val="00151689"/>
    <w:rsid w:val="001516BF"/>
    <w:rsid w:val="001516C2"/>
    <w:rsid w:val="00151747"/>
    <w:rsid w:val="00151754"/>
    <w:rsid w:val="00151816"/>
    <w:rsid w:val="00151828"/>
    <w:rsid w:val="00151848"/>
    <w:rsid w:val="00151850"/>
    <w:rsid w:val="0015186C"/>
    <w:rsid w:val="001518BF"/>
    <w:rsid w:val="001518C3"/>
    <w:rsid w:val="0015194E"/>
    <w:rsid w:val="0015196D"/>
    <w:rsid w:val="0015197D"/>
    <w:rsid w:val="00151A00"/>
    <w:rsid w:val="00151A17"/>
    <w:rsid w:val="00151A4D"/>
    <w:rsid w:val="00151AEB"/>
    <w:rsid w:val="00151AEF"/>
    <w:rsid w:val="00151BD7"/>
    <w:rsid w:val="00151BFA"/>
    <w:rsid w:val="00151C6A"/>
    <w:rsid w:val="00151CF7"/>
    <w:rsid w:val="00151CF8"/>
    <w:rsid w:val="00151D3A"/>
    <w:rsid w:val="00151DE3"/>
    <w:rsid w:val="00151E1E"/>
    <w:rsid w:val="00151E29"/>
    <w:rsid w:val="00151E2A"/>
    <w:rsid w:val="00151E34"/>
    <w:rsid w:val="00151EC4"/>
    <w:rsid w:val="0015202B"/>
    <w:rsid w:val="00152030"/>
    <w:rsid w:val="00152054"/>
    <w:rsid w:val="00152072"/>
    <w:rsid w:val="0015209B"/>
    <w:rsid w:val="00152287"/>
    <w:rsid w:val="001522A5"/>
    <w:rsid w:val="001522BF"/>
    <w:rsid w:val="001523A1"/>
    <w:rsid w:val="001523BA"/>
    <w:rsid w:val="001524C0"/>
    <w:rsid w:val="001524C7"/>
    <w:rsid w:val="00152518"/>
    <w:rsid w:val="00152566"/>
    <w:rsid w:val="00152597"/>
    <w:rsid w:val="001525E9"/>
    <w:rsid w:val="00152611"/>
    <w:rsid w:val="0015261F"/>
    <w:rsid w:val="0015263E"/>
    <w:rsid w:val="00152684"/>
    <w:rsid w:val="00152774"/>
    <w:rsid w:val="0015283F"/>
    <w:rsid w:val="00152876"/>
    <w:rsid w:val="00152880"/>
    <w:rsid w:val="001528C3"/>
    <w:rsid w:val="0015291F"/>
    <w:rsid w:val="00152923"/>
    <w:rsid w:val="00152927"/>
    <w:rsid w:val="00152975"/>
    <w:rsid w:val="001529A2"/>
    <w:rsid w:val="00152A02"/>
    <w:rsid w:val="00152A14"/>
    <w:rsid w:val="00152A22"/>
    <w:rsid w:val="00152AFE"/>
    <w:rsid w:val="00152B31"/>
    <w:rsid w:val="00152C32"/>
    <w:rsid w:val="00152C3A"/>
    <w:rsid w:val="00152D00"/>
    <w:rsid w:val="00152DA2"/>
    <w:rsid w:val="00152E31"/>
    <w:rsid w:val="00152E6F"/>
    <w:rsid w:val="00152E7D"/>
    <w:rsid w:val="00152EEE"/>
    <w:rsid w:val="00152EF0"/>
    <w:rsid w:val="00152F05"/>
    <w:rsid w:val="00152F1A"/>
    <w:rsid w:val="00152FBD"/>
    <w:rsid w:val="00152FCC"/>
    <w:rsid w:val="00153073"/>
    <w:rsid w:val="001530A7"/>
    <w:rsid w:val="001530FA"/>
    <w:rsid w:val="0015311C"/>
    <w:rsid w:val="0015317E"/>
    <w:rsid w:val="001531C8"/>
    <w:rsid w:val="00153203"/>
    <w:rsid w:val="00153226"/>
    <w:rsid w:val="001532B1"/>
    <w:rsid w:val="001532E1"/>
    <w:rsid w:val="00153345"/>
    <w:rsid w:val="00153355"/>
    <w:rsid w:val="00153392"/>
    <w:rsid w:val="001533D5"/>
    <w:rsid w:val="00153411"/>
    <w:rsid w:val="0015341D"/>
    <w:rsid w:val="0015347F"/>
    <w:rsid w:val="001534D4"/>
    <w:rsid w:val="001534F5"/>
    <w:rsid w:val="00153524"/>
    <w:rsid w:val="001535C9"/>
    <w:rsid w:val="0015369E"/>
    <w:rsid w:val="00153710"/>
    <w:rsid w:val="00153715"/>
    <w:rsid w:val="0015373D"/>
    <w:rsid w:val="00153794"/>
    <w:rsid w:val="001537A8"/>
    <w:rsid w:val="00153857"/>
    <w:rsid w:val="0015386C"/>
    <w:rsid w:val="001538B6"/>
    <w:rsid w:val="00153983"/>
    <w:rsid w:val="001539E4"/>
    <w:rsid w:val="00153B8B"/>
    <w:rsid w:val="00153BB3"/>
    <w:rsid w:val="00153D32"/>
    <w:rsid w:val="00153D67"/>
    <w:rsid w:val="00153DBF"/>
    <w:rsid w:val="00153DC1"/>
    <w:rsid w:val="00153E60"/>
    <w:rsid w:val="00153F45"/>
    <w:rsid w:val="00153F4E"/>
    <w:rsid w:val="00153F71"/>
    <w:rsid w:val="00153F77"/>
    <w:rsid w:val="00153F79"/>
    <w:rsid w:val="00153FFD"/>
    <w:rsid w:val="0015400B"/>
    <w:rsid w:val="00154010"/>
    <w:rsid w:val="00154083"/>
    <w:rsid w:val="001540F3"/>
    <w:rsid w:val="001543E6"/>
    <w:rsid w:val="00154432"/>
    <w:rsid w:val="001544B1"/>
    <w:rsid w:val="001544B2"/>
    <w:rsid w:val="001544C4"/>
    <w:rsid w:val="001544E3"/>
    <w:rsid w:val="001544F7"/>
    <w:rsid w:val="001544FE"/>
    <w:rsid w:val="00154550"/>
    <w:rsid w:val="00154576"/>
    <w:rsid w:val="0015458D"/>
    <w:rsid w:val="0015466F"/>
    <w:rsid w:val="00154695"/>
    <w:rsid w:val="001546A5"/>
    <w:rsid w:val="001546B9"/>
    <w:rsid w:val="001546BF"/>
    <w:rsid w:val="0015476F"/>
    <w:rsid w:val="0015478E"/>
    <w:rsid w:val="0015479F"/>
    <w:rsid w:val="001547F1"/>
    <w:rsid w:val="00154846"/>
    <w:rsid w:val="0015487A"/>
    <w:rsid w:val="001548E2"/>
    <w:rsid w:val="00154913"/>
    <w:rsid w:val="00154918"/>
    <w:rsid w:val="00154933"/>
    <w:rsid w:val="00154938"/>
    <w:rsid w:val="00154960"/>
    <w:rsid w:val="00154998"/>
    <w:rsid w:val="001549F1"/>
    <w:rsid w:val="00154A40"/>
    <w:rsid w:val="00154AA3"/>
    <w:rsid w:val="00154AC5"/>
    <w:rsid w:val="00154B23"/>
    <w:rsid w:val="00154B47"/>
    <w:rsid w:val="00154BD6"/>
    <w:rsid w:val="00154BDA"/>
    <w:rsid w:val="00154BF0"/>
    <w:rsid w:val="00154C04"/>
    <w:rsid w:val="00154C24"/>
    <w:rsid w:val="00154C52"/>
    <w:rsid w:val="00154C58"/>
    <w:rsid w:val="00154C74"/>
    <w:rsid w:val="00154CA7"/>
    <w:rsid w:val="00154CB3"/>
    <w:rsid w:val="00154CCC"/>
    <w:rsid w:val="00154D01"/>
    <w:rsid w:val="00154D3D"/>
    <w:rsid w:val="00154EC7"/>
    <w:rsid w:val="00154EFF"/>
    <w:rsid w:val="00154F29"/>
    <w:rsid w:val="00154FAF"/>
    <w:rsid w:val="00154FB8"/>
    <w:rsid w:val="001550E0"/>
    <w:rsid w:val="001551A6"/>
    <w:rsid w:val="001551BE"/>
    <w:rsid w:val="001551DF"/>
    <w:rsid w:val="0015523B"/>
    <w:rsid w:val="00155254"/>
    <w:rsid w:val="0015525C"/>
    <w:rsid w:val="00155283"/>
    <w:rsid w:val="001552C4"/>
    <w:rsid w:val="001552EE"/>
    <w:rsid w:val="0015536E"/>
    <w:rsid w:val="001553D9"/>
    <w:rsid w:val="0015543E"/>
    <w:rsid w:val="0015548D"/>
    <w:rsid w:val="00155547"/>
    <w:rsid w:val="0015555B"/>
    <w:rsid w:val="0015555E"/>
    <w:rsid w:val="0015556A"/>
    <w:rsid w:val="0015558D"/>
    <w:rsid w:val="001555BF"/>
    <w:rsid w:val="00155659"/>
    <w:rsid w:val="0015565E"/>
    <w:rsid w:val="0015566E"/>
    <w:rsid w:val="0015569D"/>
    <w:rsid w:val="001556B6"/>
    <w:rsid w:val="001556F8"/>
    <w:rsid w:val="00155705"/>
    <w:rsid w:val="001557EF"/>
    <w:rsid w:val="001557FE"/>
    <w:rsid w:val="00155804"/>
    <w:rsid w:val="00155826"/>
    <w:rsid w:val="001558AF"/>
    <w:rsid w:val="001558B1"/>
    <w:rsid w:val="001558B2"/>
    <w:rsid w:val="001558C5"/>
    <w:rsid w:val="00155912"/>
    <w:rsid w:val="00155974"/>
    <w:rsid w:val="00155979"/>
    <w:rsid w:val="001559D8"/>
    <w:rsid w:val="001559E4"/>
    <w:rsid w:val="00155A3A"/>
    <w:rsid w:val="00155A78"/>
    <w:rsid w:val="00155B93"/>
    <w:rsid w:val="00155B95"/>
    <w:rsid w:val="00155BDC"/>
    <w:rsid w:val="00155C3C"/>
    <w:rsid w:val="00155C41"/>
    <w:rsid w:val="00155C5A"/>
    <w:rsid w:val="00155C79"/>
    <w:rsid w:val="00155CA4"/>
    <w:rsid w:val="00155CC2"/>
    <w:rsid w:val="00155CC8"/>
    <w:rsid w:val="00155CED"/>
    <w:rsid w:val="00155D08"/>
    <w:rsid w:val="00155D23"/>
    <w:rsid w:val="00155D37"/>
    <w:rsid w:val="00155DAC"/>
    <w:rsid w:val="00155E40"/>
    <w:rsid w:val="00155E41"/>
    <w:rsid w:val="00155E62"/>
    <w:rsid w:val="00155E70"/>
    <w:rsid w:val="00155EAB"/>
    <w:rsid w:val="00155EE8"/>
    <w:rsid w:val="00155F4B"/>
    <w:rsid w:val="00155F68"/>
    <w:rsid w:val="00155F8F"/>
    <w:rsid w:val="00155FE9"/>
    <w:rsid w:val="00155FED"/>
    <w:rsid w:val="00156093"/>
    <w:rsid w:val="0015609A"/>
    <w:rsid w:val="001560BB"/>
    <w:rsid w:val="0015614D"/>
    <w:rsid w:val="0015615E"/>
    <w:rsid w:val="0015617E"/>
    <w:rsid w:val="001561B3"/>
    <w:rsid w:val="001561F7"/>
    <w:rsid w:val="00156237"/>
    <w:rsid w:val="00156249"/>
    <w:rsid w:val="001562DC"/>
    <w:rsid w:val="001562EB"/>
    <w:rsid w:val="001563E3"/>
    <w:rsid w:val="00156468"/>
    <w:rsid w:val="00156516"/>
    <w:rsid w:val="00156529"/>
    <w:rsid w:val="00156597"/>
    <w:rsid w:val="001565F4"/>
    <w:rsid w:val="00156656"/>
    <w:rsid w:val="0015665B"/>
    <w:rsid w:val="00156727"/>
    <w:rsid w:val="00156784"/>
    <w:rsid w:val="0015678B"/>
    <w:rsid w:val="0015679F"/>
    <w:rsid w:val="001568BE"/>
    <w:rsid w:val="001568C0"/>
    <w:rsid w:val="001568F7"/>
    <w:rsid w:val="00156922"/>
    <w:rsid w:val="00156946"/>
    <w:rsid w:val="0015694E"/>
    <w:rsid w:val="00156A2B"/>
    <w:rsid w:val="00156A42"/>
    <w:rsid w:val="00156A47"/>
    <w:rsid w:val="00156A8D"/>
    <w:rsid w:val="00156AE6"/>
    <w:rsid w:val="00156B02"/>
    <w:rsid w:val="00156B83"/>
    <w:rsid w:val="00156CBE"/>
    <w:rsid w:val="00156CD0"/>
    <w:rsid w:val="00156CDA"/>
    <w:rsid w:val="00156D30"/>
    <w:rsid w:val="00156E16"/>
    <w:rsid w:val="00156E4A"/>
    <w:rsid w:val="00156F0B"/>
    <w:rsid w:val="00156F49"/>
    <w:rsid w:val="0015701B"/>
    <w:rsid w:val="00157032"/>
    <w:rsid w:val="00157080"/>
    <w:rsid w:val="0015708A"/>
    <w:rsid w:val="001570E8"/>
    <w:rsid w:val="001571B3"/>
    <w:rsid w:val="001571E1"/>
    <w:rsid w:val="00157264"/>
    <w:rsid w:val="00157291"/>
    <w:rsid w:val="001572FD"/>
    <w:rsid w:val="0015731B"/>
    <w:rsid w:val="0015734F"/>
    <w:rsid w:val="0015735D"/>
    <w:rsid w:val="001574B5"/>
    <w:rsid w:val="001574E7"/>
    <w:rsid w:val="001574FD"/>
    <w:rsid w:val="00157513"/>
    <w:rsid w:val="00157532"/>
    <w:rsid w:val="0015758A"/>
    <w:rsid w:val="001575E6"/>
    <w:rsid w:val="00157603"/>
    <w:rsid w:val="00157671"/>
    <w:rsid w:val="001576AC"/>
    <w:rsid w:val="00157723"/>
    <w:rsid w:val="00157783"/>
    <w:rsid w:val="00157790"/>
    <w:rsid w:val="001577F9"/>
    <w:rsid w:val="0015782A"/>
    <w:rsid w:val="0015783C"/>
    <w:rsid w:val="00157849"/>
    <w:rsid w:val="0015784F"/>
    <w:rsid w:val="00157899"/>
    <w:rsid w:val="001578B3"/>
    <w:rsid w:val="001578F2"/>
    <w:rsid w:val="0015793E"/>
    <w:rsid w:val="00157952"/>
    <w:rsid w:val="001579D4"/>
    <w:rsid w:val="00157B02"/>
    <w:rsid w:val="00157B07"/>
    <w:rsid w:val="00157B13"/>
    <w:rsid w:val="00157B2B"/>
    <w:rsid w:val="00157B6F"/>
    <w:rsid w:val="00157B72"/>
    <w:rsid w:val="00157BCD"/>
    <w:rsid w:val="00157C15"/>
    <w:rsid w:val="00157C2D"/>
    <w:rsid w:val="00157CDA"/>
    <w:rsid w:val="00157D00"/>
    <w:rsid w:val="00157D91"/>
    <w:rsid w:val="00157DAB"/>
    <w:rsid w:val="00157E04"/>
    <w:rsid w:val="00157E66"/>
    <w:rsid w:val="00157E98"/>
    <w:rsid w:val="00157EA3"/>
    <w:rsid w:val="00157F30"/>
    <w:rsid w:val="00160034"/>
    <w:rsid w:val="001600FF"/>
    <w:rsid w:val="0016016E"/>
    <w:rsid w:val="0016017E"/>
    <w:rsid w:val="00160186"/>
    <w:rsid w:val="00160196"/>
    <w:rsid w:val="001601B1"/>
    <w:rsid w:val="0016023C"/>
    <w:rsid w:val="001602B4"/>
    <w:rsid w:val="00160396"/>
    <w:rsid w:val="001603D1"/>
    <w:rsid w:val="001603F6"/>
    <w:rsid w:val="00160465"/>
    <w:rsid w:val="001604AD"/>
    <w:rsid w:val="001604D2"/>
    <w:rsid w:val="00160541"/>
    <w:rsid w:val="00160651"/>
    <w:rsid w:val="001606F9"/>
    <w:rsid w:val="001606FF"/>
    <w:rsid w:val="00160717"/>
    <w:rsid w:val="00160788"/>
    <w:rsid w:val="001607BA"/>
    <w:rsid w:val="001607F1"/>
    <w:rsid w:val="001608DC"/>
    <w:rsid w:val="001608E6"/>
    <w:rsid w:val="001608EC"/>
    <w:rsid w:val="0016091E"/>
    <w:rsid w:val="00160A37"/>
    <w:rsid w:val="00160ABD"/>
    <w:rsid w:val="00160AC0"/>
    <w:rsid w:val="00160B5D"/>
    <w:rsid w:val="00160B85"/>
    <w:rsid w:val="00160C3F"/>
    <w:rsid w:val="00160C68"/>
    <w:rsid w:val="00160D08"/>
    <w:rsid w:val="00160D0D"/>
    <w:rsid w:val="00160D47"/>
    <w:rsid w:val="00160D57"/>
    <w:rsid w:val="00160DF2"/>
    <w:rsid w:val="00160E2C"/>
    <w:rsid w:val="00160EF2"/>
    <w:rsid w:val="00160F29"/>
    <w:rsid w:val="00160F2F"/>
    <w:rsid w:val="00160F31"/>
    <w:rsid w:val="0016105D"/>
    <w:rsid w:val="00161062"/>
    <w:rsid w:val="00161149"/>
    <w:rsid w:val="0016116E"/>
    <w:rsid w:val="001611F4"/>
    <w:rsid w:val="0016128B"/>
    <w:rsid w:val="001612EA"/>
    <w:rsid w:val="001612EC"/>
    <w:rsid w:val="001613B6"/>
    <w:rsid w:val="001613CD"/>
    <w:rsid w:val="00161474"/>
    <w:rsid w:val="001614EB"/>
    <w:rsid w:val="001614EC"/>
    <w:rsid w:val="001615BB"/>
    <w:rsid w:val="00161605"/>
    <w:rsid w:val="0016165F"/>
    <w:rsid w:val="00161660"/>
    <w:rsid w:val="001616DF"/>
    <w:rsid w:val="001617A2"/>
    <w:rsid w:val="0016187C"/>
    <w:rsid w:val="00161956"/>
    <w:rsid w:val="00161964"/>
    <w:rsid w:val="00161975"/>
    <w:rsid w:val="00161999"/>
    <w:rsid w:val="001619E3"/>
    <w:rsid w:val="00161A0A"/>
    <w:rsid w:val="00161A67"/>
    <w:rsid w:val="00161B06"/>
    <w:rsid w:val="00161B14"/>
    <w:rsid w:val="00161B17"/>
    <w:rsid w:val="00161C1B"/>
    <w:rsid w:val="00161CFB"/>
    <w:rsid w:val="00161E03"/>
    <w:rsid w:val="00161EC0"/>
    <w:rsid w:val="00161EDC"/>
    <w:rsid w:val="00161EED"/>
    <w:rsid w:val="00161F23"/>
    <w:rsid w:val="00161F5C"/>
    <w:rsid w:val="00161F8B"/>
    <w:rsid w:val="00161FB9"/>
    <w:rsid w:val="00161FC4"/>
    <w:rsid w:val="00162033"/>
    <w:rsid w:val="00162064"/>
    <w:rsid w:val="001620DF"/>
    <w:rsid w:val="001621AE"/>
    <w:rsid w:val="001621C5"/>
    <w:rsid w:val="001622AA"/>
    <w:rsid w:val="001622D0"/>
    <w:rsid w:val="001622DB"/>
    <w:rsid w:val="0016231A"/>
    <w:rsid w:val="001623AB"/>
    <w:rsid w:val="001623BD"/>
    <w:rsid w:val="0016240F"/>
    <w:rsid w:val="001624E9"/>
    <w:rsid w:val="00162535"/>
    <w:rsid w:val="001625D1"/>
    <w:rsid w:val="001625E1"/>
    <w:rsid w:val="00162719"/>
    <w:rsid w:val="0016278F"/>
    <w:rsid w:val="001627D6"/>
    <w:rsid w:val="001627F3"/>
    <w:rsid w:val="001629CC"/>
    <w:rsid w:val="00162A7C"/>
    <w:rsid w:val="00162AE7"/>
    <w:rsid w:val="00162AE9"/>
    <w:rsid w:val="00162BA3"/>
    <w:rsid w:val="00162D2A"/>
    <w:rsid w:val="00162D57"/>
    <w:rsid w:val="00162E31"/>
    <w:rsid w:val="00162E32"/>
    <w:rsid w:val="00162E38"/>
    <w:rsid w:val="00162E45"/>
    <w:rsid w:val="00162E5D"/>
    <w:rsid w:val="00162E73"/>
    <w:rsid w:val="00162F03"/>
    <w:rsid w:val="00162F47"/>
    <w:rsid w:val="00162F74"/>
    <w:rsid w:val="00162FEE"/>
    <w:rsid w:val="00163004"/>
    <w:rsid w:val="00163006"/>
    <w:rsid w:val="0016300B"/>
    <w:rsid w:val="001630E2"/>
    <w:rsid w:val="00163115"/>
    <w:rsid w:val="0016314A"/>
    <w:rsid w:val="00163152"/>
    <w:rsid w:val="001631BA"/>
    <w:rsid w:val="001631BD"/>
    <w:rsid w:val="0016321E"/>
    <w:rsid w:val="0016324C"/>
    <w:rsid w:val="00163361"/>
    <w:rsid w:val="00163411"/>
    <w:rsid w:val="00163438"/>
    <w:rsid w:val="0016347F"/>
    <w:rsid w:val="00163497"/>
    <w:rsid w:val="001634B8"/>
    <w:rsid w:val="00163535"/>
    <w:rsid w:val="001635BA"/>
    <w:rsid w:val="00163654"/>
    <w:rsid w:val="00163658"/>
    <w:rsid w:val="0016368C"/>
    <w:rsid w:val="0016369D"/>
    <w:rsid w:val="001636EC"/>
    <w:rsid w:val="00163736"/>
    <w:rsid w:val="001637A7"/>
    <w:rsid w:val="001637D7"/>
    <w:rsid w:val="0016395A"/>
    <w:rsid w:val="00163966"/>
    <w:rsid w:val="001639D7"/>
    <w:rsid w:val="001639F9"/>
    <w:rsid w:val="00163A2B"/>
    <w:rsid w:val="00163AE0"/>
    <w:rsid w:val="00163B37"/>
    <w:rsid w:val="00163B7F"/>
    <w:rsid w:val="00163BB5"/>
    <w:rsid w:val="00163C1C"/>
    <w:rsid w:val="00163C3E"/>
    <w:rsid w:val="00163C4D"/>
    <w:rsid w:val="00163C58"/>
    <w:rsid w:val="00163CEC"/>
    <w:rsid w:val="00163D2A"/>
    <w:rsid w:val="00163D2E"/>
    <w:rsid w:val="00163D4A"/>
    <w:rsid w:val="00163DF2"/>
    <w:rsid w:val="00163E40"/>
    <w:rsid w:val="00163E91"/>
    <w:rsid w:val="00163F09"/>
    <w:rsid w:val="00163F76"/>
    <w:rsid w:val="00163F7F"/>
    <w:rsid w:val="00163F9A"/>
    <w:rsid w:val="00163FCE"/>
    <w:rsid w:val="00164033"/>
    <w:rsid w:val="00164053"/>
    <w:rsid w:val="0016405B"/>
    <w:rsid w:val="001640BF"/>
    <w:rsid w:val="001640C6"/>
    <w:rsid w:val="001640E1"/>
    <w:rsid w:val="0016413E"/>
    <w:rsid w:val="001641AA"/>
    <w:rsid w:val="001641EA"/>
    <w:rsid w:val="00164247"/>
    <w:rsid w:val="0016439F"/>
    <w:rsid w:val="001643A1"/>
    <w:rsid w:val="001643AE"/>
    <w:rsid w:val="00164435"/>
    <w:rsid w:val="00164460"/>
    <w:rsid w:val="00164486"/>
    <w:rsid w:val="001644B2"/>
    <w:rsid w:val="0016454C"/>
    <w:rsid w:val="0016460B"/>
    <w:rsid w:val="00164610"/>
    <w:rsid w:val="0016461D"/>
    <w:rsid w:val="0016465A"/>
    <w:rsid w:val="0016466A"/>
    <w:rsid w:val="00164687"/>
    <w:rsid w:val="00164724"/>
    <w:rsid w:val="0016475C"/>
    <w:rsid w:val="0016476A"/>
    <w:rsid w:val="0016487A"/>
    <w:rsid w:val="00164888"/>
    <w:rsid w:val="00164894"/>
    <w:rsid w:val="001648D4"/>
    <w:rsid w:val="0016490E"/>
    <w:rsid w:val="00164911"/>
    <w:rsid w:val="0016492D"/>
    <w:rsid w:val="00164987"/>
    <w:rsid w:val="001649DC"/>
    <w:rsid w:val="00164ADE"/>
    <w:rsid w:val="00164B69"/>
    <w:rsid w:val="00164B88"/>
    <w:rsid w:val="00164B92"/>
    <w:rsid w:val="00164C66"/>
    <w:rsid w:val="00164CDA"/>
    <w:rsid w:val="00164D02"/>
    <w:rsid w:val="00164D14"/>
    <w:rsid w:val="00164D1B"/>
    <w:rsid w:val="00164D32"/>
    <w:rsid w:val="00164D91"/>
    <w:rsid w:val="00164DBC"/>
    <w:rsid w:val="00164DE7"/>
    <w:rsid w:val="00164E2C"/>
    <w:rsid w:val="00164E36"/>
    <w:rsid w:val="00164E86"/>
    <w:rsid w:val="00164EAA"/>
    <w:rsid w:val="00164F1A"/>
    <w:rsid w:val="00164F46"/>
    <w:rsid w:val="00164FE4"/>
    <w:rsid w:val="00165106"/>
    <w:rsid w:val="00165122"/>
    <w:rsid w:val="001651DD"/>
    <w:rsid w:val="00165205"/>
    <w:rsid w:val="0016521B"/>
    <w:rsid w:val="00165220"/>
    <w:rsid w:val="00165239"/>
    <w:rsid w:val="001652E4"/>
    <w:rsid w:val="00165311"/>
    <w:rsid w:val="00165326"/>
    <w:rsid w:val="00165343"/>
    <w:rsid w:val="00165356"/>
    <w:rsid w:val="00165398"/>
    <w:rsid w:val="001653D0"/>
    <w:rsid w:val="00165418"/>
    <w:rsid w:val="00165460"/>
    <w:rsid w:val="00165477"/>
    <w:rsid w:val="001654F5"/>
    <w:rsid w:val="001655E8"/>
    <w:rsid w:val="0016560B"/>
    <w:rsid w:val="00165661"/>
    <w:rsid w:val="001656A1"/>
    <w:rsid w:val="001656FA"/>
    <w:rsid w:val="0016570C"/>
    <w:rsid w:val="00165748"/>
    <w:rsid w:val="001657B0"/>
    <w:rsid w:val="00165856"/>
    <w:rsid w:val="001658B5"/>
    <w:rsid w:val="001658BE"/>
    <w:rsid w:val="001658C6"/>
    <w:rsid w:val="00165986"/>
    <w:rsid w:val="00165993"/>
    <w:rsid w:val="00165A7C"/>
    <w:rsid w:val="00165ADA"/>
    <w:rsid w:val="00165BA0"/>
    <w:rsid w:val="00165C50"/>
    <w:rsid w:val="00165CD0"/>
    <w:rsid w:val="00165D31"/>
    <w:rsid w:val="00165D34"/>
    <w:rsid w:val="00165D51"/>
    <w:rsid w:val="00165E2C"/>
    <w:rsid w:val="00165E73"/>
    <w:rsid w:val="00165EB1"/>
    <w:rsid w:val="00165EE1"/>
    <w:rsid w:val="00165EED"/>
    <w:rsid w:val="00165F83"/>
    <w:rsid w:val="00165F89"/>
    <w:rsid w:val="00165FB5"/>
    <w:rsid w:val="0016600D"/>
    <w:rsid w:val="001660A4"/>
    <w:rsid w:val="001660B5"/>
    <w:rsid w:val="001660E7"/>
    <w:rsid w:val="0016610A"/>
    <w:rsid w:val="0016611A"/>
    <w:rsid w:val="0016617D"/>
    <w:rsid w:val="001661B6"/>
    <w:rsid w:val="00166238"/>
    <w:rsid w:val="001662D5"/>
    <w:rsid w:val="0016633D"/>
    <w:rsid w:val="0016636F"/>
    <w:rsid w:val="00166398"/>
    <w:rsid w:val="001663DB"/>
    <w:rsid w:val="0016648D"/>
    <w:rsid w:val="001664BC"/>
    <w:rsid w:val="001664FC"/>
    <w:rsid w:val="00166545"/>
    <w:rsid w:val="001666FB"/>
    <w:rsid w:val="0016673D"/>
    <w:rsid w:val="0016674C"/>
    <w:rsid w:val="0016674D"/>
    <w:rsid w:val="00166769"/>
    <w:rsid w:val="0016680D"/>
    <w:rsid w:val="00166810"/>
    <w:rsid w:val="001668B7"/>
    <w:rsid w:val="001668CD"/>
    <w:rsid w:val="0016693F"/>
    <w:rsid w:val="00166977"/>
    <w:rsid w:val="001669E5"/>
    <w:rsid w:val="00166A1E"/>
    <w:rsid w:val="00166A58"/>
    <w:rsid w:val="00166AA1"/>
    <w:rsid w:val="00166AA4"/>
    <w:rsid w:val="00166AC9"/>
    <w:rsid w:val="00166B1E"/>
    <w:rsid w:val="00166B24"/>
    <w:rsid w:val="00166B7D"/>
    <w:rsid w:val="00166BC2"/>
    <w:rsid w:val="00166C77"/>
    <w:rsid w:val="00166D3B"/>
    <w:rsid w:val="00166DA3"/>
    <w:rsid w:val="00166E40"/>
    <w:rsid w:val="00166E74"/>
    <w:rsid w:val="00166ED2"/>
    <w:rsid w:val="00166F6F"/>
    <w:rsid w:val="0016705A"/>
    <w:rsid w:val="001670C4"/>
    <w:rsid w:val="001670D4"/>
    <w:rsid w:val="00167179"/>
    <w:rsid w:val="001671D2"/>
    <w:rsid w:val="001671EB"/>
    <w:rsid w:val="0016726C"/>
    <w:rsid w:val="0016727B"/>
    <w:rsid w:val="001672F2"/>
    <w:rsid w:val="00167355"/>
    <w:rsid w:val="0016737B"/>
    <w:rsid w:val="001673BE"/>
    <w:rsid w:val="001673DD"/>
    <w:rsid w:val="00167425"/>
    <w:rsid w:val="0016754E"/>
    <w:rsid w:val="00167598"/>
    <w:rsid w:val="001675B3"/>
    <w:rsid w:val="001675BB"/>
    <w:rsid w:val="001675F8"/>
    <w:rsid w:val="00167653"/>
    <w:rsid w:val="0016766C"/>
    <w:rsid w:val="00167681"/>
    <w:rsid w:val="00167682"/>
    <w:rsid w:val="001676E1"/>
    <w:rsid w:val="0016780C"/>
    <w:rsid w:val="00167831"/>
    <w:rsid w:val="0016783C"/>
    <w:rsid w:val="0016786C"/>
    <w:rsid w:val="00167876"/>
    <w:rsid w:val="00167880"/>
    <w:rsid w:val="00167904"/>
    <w:rsid w:val="00167954"/>
    <w:rsid w:val="001679DB"/>
    <w:rsid w:val="001679F5"/>
    <w:rsid w:val="00167A06"/>
    <w:rsid w:val="00167AE4"/>
    <w:rsid w:val="00167CA3"/>
    <w:rsid w:val="00167CD3"/>
    <w:rsid w:val="00167D05"/>
    <w:rsid w:val="00167D3C"/>
    <w:rsid w:val="00167D84"/>
    <w:rsid w:val="00167E16"/>
    <w:rsid w:val="00167E24"/>
    <w:rsid w:val="00167F31"/>
    <w:rsid w:val="00167F39"/>
    <w:rsid w:val="00170030"/>
    <w:rsid w:val="001700BD"/>
    <w:rsid w:val="00170135"/>
    <w:rsid w:val="0017026B"/>
    <w:rsid w:val="001702D4"/>
    <w:rsid w:val="001702FE"/>
    <w:rsid w:val="0017031F"/>
    <w:rsid w:val="00170337"/>
    <w:rsid w:val="00170392"/>
    <w:rsid w:val="001703D0"/>
    <w:rsid w:val="00170432"/>
    <w:rsid w:val="0017044B"/>
    <w:rsid w:val="00170473"/>
    <w:rsid w:val="00170475"/>
    <w:rsid w:val="001704F1"/>
    <w:rsid w:val="0017052A"/>
    <w:rsid w:val="00170533"/>
    <w:rsid w:val="001705BF"/>
    <w:rsid w:val="001705D0"/>
    <w:rsid w:val="001705EC"/>
    <w:rsid w:val="001705FE"/>
    <w:rsid w:val="00170629"/>
    <w:rsid w:val="00170655"/>
    <w:rsid w:val="0017066C"/>
    <w:rsid w:val="0017091D"/>
    <w:rsid w:val="00170A3F"/>
    <w:rsid w:val="00170A64"/>
    <w:rsid w:val="00170AD3"/>
    <w:rsid w:val="00170B46"/>
    <w:rsid w:val="00170B85"/>
    <w:rsid w:val="00170BE7"/>
    <w:rsid w:val="00170C10"/>
    <w:rsid w:val="00170C3E"/>
    <w:rsid w:val="00170C55"/>
    <w:rsid w:val="00170C85"/>
    <w:rsid w:val="00170C95"/>
    <w:rsid w:val="00170CE4"/>
    <w:rsid w:val="00170CFA"/>
    <w:rsid w:val="00170D52"/>
    <w:rsid w:val="00170E5E"/>
    <w:rsid w:val="00170ED2"/>
    <w:rsid w:val="00170F0C"/>
    <w:rsid w:val="00170F21"/>
    <w:rsid w:val="00170F9E"/>
    <w:rsid w:val="00171032"/>
    <w:rsid w:val="0017111C"/>
    <w:rsid w:val="001711F4"/>
    <w:rsid w:val="0017129B"/>
    <w:rsid w:val="001712C3"/>
    <w:rsid w:val="001712DA"/>
    <w:rsid w:val="0017139C"/>
    <w:rsid w:val="001713A1"/>
    <w:rsid w:val="0017142E"/>
    <w:rsid w:val="0017147E"/>
    <w:rsid w:val="0017147F"/>
    <w:rsid w:val="0017148A"/>
    <w:rsid w:val="001714BF"/>
    <w:rsid w:val="0017152B"/>
    <w:rsid w:val="0017157D"/>
    <w:rsid w:val="001715C6"/>
    <w:rsid w:val="00171625"/>
    <w:rsid w:val="0017171A"/>
    <w:rsid w:val="001717C6"/>
    <w:rsid w:val="001717CA"/>
    <w:rsid w:val="0017182E"/>
    <w:rsid w:val="00171858"/>
    <w:rsid w:val="001718E3"/>
    <w:rsid w:val="00171961"/>
    <w:rsid w:val="0017197C"/>
    <w:rsid w:val="00171986"/>
    <w:rsid w:val="00171A10"/>
    <w:rsid w:val="00171A95"/>
    <w:rsid w:val="00171A99"/>
    <w:rsid w:val="00171AA0"/>
    <w:rsid w:val="00171AEA"/>
    <w:rsid w:val="00171B66"/>
    <w:rsid w:val="00171BC9"/>
    <w:rsid w:val="00171C06"/>
    <w:rsid w:val="00171C1B"/>
    <w:rsid w:val="00171C57"/>
    <w:rsid w:val="00171C76"/>
    <w:rsid w:val="00171CD4"/>
    <w:rsid w:val="00171D3E"/>
    <w:rsid w:val="00171E83"/>
    <w:rsid w:val="00171E90"/>
    <w:rsid w:val="00171E94"/>
    <w:rsid w:val="00171EA7"/>
    <w:rsid w:val="00171F76"/>
    <w:rsid w:val="00171F7A"/>
    <w:rsid w:val="00171FE6"/>
    <w:rsid w:val="00172052"/>
    <w:rsid w:val="001720B0"/>
    <w:rsid w:val="001720E0"/>
    <w:rsid w:val="0017210A"/>
    <w:rsid w:val="0017213C"/>
    <w:rsid w:val="0017214E"/>
    <w:rsid w:val="001721BA"/>
    <w:rsid w:val="001721EC"/>
    <w:rsid w:val="00172228"/>
    <w:rsid w:val="001722EC"/>
    <w:rsid w:val="00172322"/>
    <w:rsid w:val="0017237C"/>
    <w:rsid w:val="001723B9"/>
    <w:rsid w:val="00172405"/>
    <w:rsid w:val="00172413"/>
    <w:rsid w:val="00172477"/>
    <w:rsid w:val="0017247D"/>
    <w:rsid w:val="001724CF"/>
    <w:rsid w:val="00172518"/>
    <w:rsid w:val="0017251D"/>
    <w:rsid w:val="001725D9"/>
    <w:rsid w:val="001725E5"/>
    <w:rsid w:val="001725FD"/>
    <w:rsid w:val="0017260B"/>
    <w:rsid w:val="0017262E"/>
    <w:rsid w:val="0017267E"/>
    <w:rsid w:val="001726AE"/>
    <w:rsid w:val="001726B7"/>
    <w:rsid w:val="001726EE"/>
    <w:rsid w:val="00172726"/>
    <w:rsid w:val="0017275E"/>
    <w:rsid w:val="00172769"/>
    <w:rsid w:val="00172775"/>
    <w:rsid w:val="001727B8"/>
    <w:rsid w:val="00172851"/>
    <w:rsid w:val="001728C6"/>
    <w:rsid w:val="00172912"/>
    <w:rsid w:val="00172914"/>
    <w:rsid w:val="0017295E"/>
    <w:rsid w:val="00172A4B"/>
    <w:rsid w:val="00172A6D"/>
    <w:rsid w:val="00172ADF"/>
    <w:rsid w:val="00172B62"/>
    <w:rsid w:val="00172B96"/>
    <w:rsid w:val="00172B99"/>
    <w:rsid w:val="00172BA9"/>
    <w:rsid w:val="00172BE8"/>
    <w:rsid w:val="00172C31"/>
    <w:rsid w:val="00172CB8"/>
    <w:rsid w:val="00172CC7"/>
    <w:rsid w:val="00172D1F"/>
    <w:rsid w:val="00172D51"/>
    <w:rsid w:val="00172DA7"/>
    <w:rsid w:val="00172DB4"/>
    <w:rsid w:val="00172E05"/>
    <w:rsid w:val="00172E3E"/>
    <w:rsid w:val="00172E3F"/>
    <w:rsid w:val="00172E85"/>
    <w:rsid w:val="00172FDD"/>
    <w:rsid w:val="00172FF8"/>
    <w:rsid w:val="001730A3"/>
    <w:rsid w:val="001730CF"/>
    <w:rsid w:val="001730D8"/>
    <w:rsid w:val="001730EC"/>
    <w:rsid w:val="0017319A"/>
    <w:rsid w:val="001731A9"/>
    <w:rsid w:val="001731EE"/>
    <w:rsid w:val="00173228"/>
    <w:rsid w:val="001732E1"/>
    <w:rsid w:val="0017330F"/>
    <w:rsid w:val="00173315"/>
    <w:rsid w:val="00173374"/>
    <w:rsid w:val="0017350B"/>
    <w:rsid w:val="0017354F"/>
    <w:rsid w:val="001735DB"/>
    <w:rsid w:val="0017362A"/>
    <w:rsid w:val="00173644"/>
    <w:rsid w:val="00173678"/>
    <w:rsid w:val="0017372A"/>
    <w:rsid w:val="0017376B"/>
    <w:rsid w:val="00173782"/>
    <w:rsid w:val="001737F1"/>
    <w:rsid w:val="0017384A"/>
    <w:rsid w:val="001738A3"/>
    <w:rsid w:val="00173A81"/>
    <w:rsid w:val="00173AA3"/>
    <w:rsid w:val="00173AD5"/>
    <w:rsid w:val="00173B48"/>
    <w:rsid w:val="00173B5B"/>
    <w:rsid w:val="00173BAA"/>
    <w:rsid w:val="00173BFE"/>
    <w:rsid w:val="00173C08"/>
    <w:rsid w:val="00173C3A"/>
    <w:rsid w:val="00173CA0"/>
    <w:rsid w:val="00173D38"/>
    <w:rsid w:val="00173E28"/>
    <w:rsid w:val="00173F6A"/>
    <w:rsid w:val="00173F72"/>
    <w:rsid w:val="00173FB5"/>
    <w:rsid w:val="00173FC7"/>
    <w:rsid w:val="00173FD1"/>
    <w:rsid w:val="001740ED"/>
    <w:rsid w:val="00174160"/>
    <w:rsid w:val="0017418E"/>
    <w:rsid w:val="00174204"/>
    <w:rsid w:val="0017424A"/>
    <w:rsid w:val="0017425F"/>
    <w:rsid w:val="0017426E"/>
    <w:rsid w:val="001742C3"/>
    <w:rsid w:val="001742EE"/>
    <w:rsid w:val="00174397"/>
    <w:rsid w:val="001743B5"/>
    <w:rsid w:val="001743FF"/>
    <w:rsid w:val="00174427"/>
    <w:rsid w:val="00174468"/>
    <w:rsid w:val="001744E0"/>
    <w:rsid w:val="001744EF"/>
    <w:rsid w:val="00174509"/>
    <w:rsid w:val="0017462B"/>
    <w:rsid w:val="0017466E"/>
    <w:rsid w:val="00174672"/>
    <w:rsid w:val="001746B2"/>
    <w:rsid w:val="00174741"/>
    <w:rsid w:val="0017484A"/>
    <w:rsid w:val="00174864"/>
    <w:rsid w:val="0017488F"/>
    <w:rsid w:val="001748CB"/>
    <w:rsid w:val="001748FB"/>
    <w:rsid w:val="0017490F"/>
    <w:rsid w:val="00174A19"/>
    <w:rsid w:val="00174A2A"/>
    <w:rsid w:val="00174A30"/>
    <w:rsid w:val="00174A50"/>
    <w:rsid w:val="00174AD4"/>
    <w:rsid w:val="00174AF9"/>
    <w:rsid w:val="00174B21"/>
    <w:rsid w:val="00174C1C"/>
    <w:rsid w:val="00174C62"/>
    <w:rsid w:val="00174C6B"/>
    <w:rsid w:val="00174CD6"/>
    <w:rsid w:val="00174CDC"/>
    <w:rsid w:val="00174D08"/>
    <w:rsid w:val="00174D7A"/>
    <w:rsid w:val="00174E01"/>
    <w:rsid w:val="00174E2B"/>
    <w:rsid w:val="00174E30"/>
    <w:rsid w:val="00174E85"/>
    <w:rsid w:val="00174ED7"/>
    <w:rsid w:val="00174F42"/>
    <w:rsid w:val="00174FE3"/>
    <w:rsid w:val="00175008"/>
    <w:rsid w:val="00175011"/>
    <w:rsid w:val="00175021"/>
    <w:rsid w:val="00175054"/>
    <w:rsid w:val="00175058"/>
    <w:rsid w:val="0017506A"/>
    <w:rsid w:val="00175075"/>
    <w:rsid w:val="001750F3"/>
    <w:rsid w:val="0017510E"/>
    <w:rsid w:val="00175116"/>
    <w:rsid w:val="00175147"/>
    <w:rsid w:val="0017517D"/>
    <w:rsid w:val="001751D5"/>
    <w:rsid w:val="001751EC"/>
    <w:rsid w:val="00175245"/>
    <w:rsid w:val="001752B5"/>
    <w:rsid w:val="00175333"/>
    <w:rsid w:val="001753E6"/>
    <w:rsid w:val="001753E7"/>
    <w:rsid w:val="00175405"/>
    <w:rsid w:val="0017543A"/>
    <w:rsid w:val="00175441"/>
    <w:rsid w:val="00175493"/>
    <w:rsid w:val="001754AC"/>
    <w:rsid w:val="001754AE"/>
    <w:rsid w:val="001754D1"/>
    <w:rsid w:val="00175554"/>
    <w:rsid w:val="001755CD"/>
    <w:rsid w:val="001755EF"/>
    <w:rsid w:val="0017560E"/>
    <w:rsid w:val="00175655"/>
    <w:rsid w:val="00175749"/>
    <w:rsid w:val="00175849"/>
    <w:rsid w:val="00175864"/>
    <w:rsid w:val="001758D6"/>
    <w:rsid w:val="001759D3"/>
    <w:rsid w:val="001759D7"/>
    <w:rsid w:val="00175A67"/>
    <w:rsid w:val="00175A8E"/>
    <w:rsid w:val="00175AC0"/>
    <w:rsid w:val="00175AC3"/>
    <w:rsid w:val="00175AEC"/>
    <w:rsid w:val="00175B1E"/>
    <w:rsid w:val="00175B58"/>
    <w:rsid w:val="00175B5A"/>
    <w:rsid w:val="00175B78"/>
    <w:rsid w:val="00175B9D"/>
    <w:rsid w:val="00175C67"/>
    <w:rsid w:val="00175C6F"/>
    <w:rsid w:val="00175CB3"/>
    <w:rsid w:val="00175CDF"/>
    <w:rsid w:val="00175CEB"/>
    <w:rsid w:val="00175D00"/>
    <w:rsid w:val="00175D4C"/>
    <w:rsid w:val="00175D6F"/>
    <w:rsid w:val="00175DBF"/>
    <w:rsid w:val="00175EBB"/>
    <w:rsid w:val="00175F4A"/>
    <w:rsid w:val="00175FA2"/>
    <w:rsid w:val="00175FB4"/>
    <w:rsid w:val="0017601C"/>
    <w:rsid w:val="00176022"/>
    <w:rsid w:val="00176026"/>
    <w:rsid w:val="00176085"/>
    <w:rsid w:val="001760AB"/>
    <w:rsid w:val="00176125"/>
    <w:rsid w:val="00176283"/>
    <w:rsid w:val="0017632E"/>
    <w:rsid w:val="00176379"/>
    <w:rsid w:val="0017638C"/>
    <w:rsid w:val="001763EC"/>
    <w:rsid w:val="001764A0"/>
    <w:rsid w:val="00176549"/>
    <w:rsid w:val="00176558"/>
    <w:rsid w:val="0017655F"/>
    <w:rsid w:val="0017657C"/>
    <w:rsid w:val="001765C6"/>
    <w:rsid w:val="001765E3"/>
    <w:rsid w:val="001765EF"/>
    <w:rsid w:val="00176702"/>
    <w:rsid w:val="00176839"/>
    <w:rsid w:val="00176845"/>
    <w:rsid w:val="00176897"/>
    <w:rsid w:val="0017689E"/>
    <w:rsid w:val="00176983"/>
    <w:rsid w:val="00176A59"/>
    <w:rsid w:val="00176AA2"/>
    <w:rsid w:val="00176ACB"/>
    <w:rsid w:val="00176AE5"/>
    <w:rsid w:val="00176B19"/>
    <w:rsid w:val="00176B3A"/>
    <w:rsid w:val="00176BAE"/>
    <w:rsid w:val="00176BE2"/>
    <w:rsid w:val="00176BE9"/>
    <w:rsid w:val="00176C4A"/>
    <w:rsid w:val="00176CC0"/>
    <w:rsid w:val="00176CE3"/>
    <w:rsid w:val="00176D22"/>
    <w:rsid w:val="00176E1C"/>
    <w:rsid w:val="00176E31"/>
    <w:rsid w:val="00176E71"/>
    <w:rsid w:val="00176EAA"/>
    <w:rsid w:val="00176ED0"/>
    <w:rsid w:val="00176F10"/>
    <w:rsid w:val="00176F86"/>
    <w:rsid w:val="00176F96"/>
    <w:rsid w:val="00176F97"/>
    <w:rsid w:val="00176FA9"/>
    <w:rsid w:val="001770BF"/>
    <w:rsid w:val="00177125"/>
    <w:rsid w:val="0017718E"/>
    <w:rsid w:val="00177290"/>
    <w:rsid w:val="00177298"/>
    <w:rsid w:val="00177363"/>
    <w:rsid w:val="00177380"/>
    <w:rsid w:val="00177389"/>
    <w:rsid w:val="001774C0"/>
    <w:rsid w:val="001774D6"/>
    <w:rsid w:val="001774F3"/>
    <w:rsid w:val="00177545"/>
    <w:rsid w:val="00177578"/>
    <w:rsid w:val="001775CB"/>
    <w:rsid w:val="001775E2"/>
    <w:rsid w:val="001775FD"/>
    <w:rsid w:val="00177624"/>
    <w:rsid w:val="0017764B"/>
    <w:rsid w:val="0017767C"/>
    <w:rsid w:val="00177687"/>
    <w:rsid w:val="001776C3"/>
    <w:rsid w:val="001776ED"/>
    <w:rsid w:val="00177729"/>
    <w:rsid w:val="00177740"/>
    <w:rsid w:val="00177768"/>
    <w:rsid w:val="001777DF"/>
    <w:rsid w:val="00177841"/>
    <w:rsid w:val="0017785C"/>
    <w:rsid w:val="0017788C"/>
    <w:rsid w:val="0017792D"/>
    <w:rsid w:val="001779B4"/>
    <w:rsid w:val="00177A19"/>
    <w:rsid w:val="00177A44"/>
    <w:rsid w:val="00177A5E"/>
    <w:rsid w:val="00177A8F"/>
    <w:rsid w:val="00177B41"/>
    <w:rsid w:val="00177C37"/>
    <w:rsid w:val="00177D84"/>
    <w:rsid w:val="00177D9E"/>
    <w:rsid w:val="00177DE1"/>
    <w:rsid w:val="00177DEA"/>
    <w:rsid w:val="00177E04"/>
    <w:rsid w:val="00177E46"/>
    <w:rsid w:val="00177F2A"/>
    <w:rsid w:val="0018000A"/>
    <w:rsid w:val="0018014D"/>
    <w:rsid w:val="0018016B"/>
    <w:rsid w:val="0018017B"/>
    <w:rsid w:val="0018018D"/>
    <w:rsid w:val="001801C6"/>
    <w:rsid w:val="0018022D"/>
    <w:rsid w:val="0018025E"/>
    <w:rsid w:val="0018026B"/>
    <w:rsid w:val="00180273"/>
    <w:rsid w:val="00180287"/>
    <w:rsid w:val="00180320"/>
    <w:rsid w:val="00180365"/>
    <w:rsid w:val="001803D2"/>
    <w:rsid w:val="001803EB"/>
    <w:rsid w:val="001803FA"/>
    <w:rsid w:val="00180405"/>
    <w:rsid w:val="0018045D"/>
    <w:rsid w:val="00180487"/>
    <w:rsid w:val="00180600"/>
    <w:rsid w:val="00180649"/>
    <w:rsid w:val="001806EE"/>
    <w:rsid w:val="0018072B"/>
    <w:rsid w:val="0018073A"/>
    <w:rsid w:val="001807AF"/>
    <w:rsid w:val="001807B2"/>
    <w:rsid w:val="001808C1"/>
    <w:rsid w:val="001809CA"/>
    <w:rsid w:val="001809E4"/>
    <w:rsid w:val="00180A17"/>
    <w:rsid w:val="00180A57"/>
    <w:rsid w:val="00180AAB"/>
    <w:rsid w:val="00180B2F"/>
    <w:rsid w:val="00180BDE"/>
    <w:rsid w:val="00180BEB"/>
    <w:rsid w:val="00180C16"/>
    <w:rsid w:val="00180C87"/>
    <w:rsid w:val="00180D21"/>
    <w:rsid w:val="00180D86"/>
    <w:rsid w:val="00180E1E"/>
    <w:rsid w:val="00180EA3"/>
    <w:rsid w:val="00180F83"/>
    <w:rsid w:val="00180FD1"/>
    <w:rsid w:val="00181114"/>
    <w:rsid w:val="0018112E"/>
    <w:rsid w:val="00181152"/>
    <w:rsid w:val="001811A1"/>
    <w:rsid w:val="001811A7"/>
    <w:rsid w:val="001811CF"/>
    <w:rsid w:val="00181201"/>
    <w:rsid w:val="00181265"/>
    <w:rsid w:val="0018126E"/>
    <w:rsid w:val="0018128D"/>
    <w:rsid w:val="001812D7"/>
    <w:rsid w:val="00181355"/>
    <w:rsid w:val="001813B8"/>
    <w:rsid w:val="00181403"/>
    <w:rsid w:val="00181432"/>
    <w:rsid w:val="00181476"/>
    <w:rsid w:val="001814DB"/>
    <w:rsid w:val="001814E0"/>
    <w:rsid w:val="001814F2"/>
    <w:rsid w:val="00181501"/>
    <w:rsid w:val="001815FF"/>
    <w:rsid w:val="001816A4"/>
    <w:rsid w:val="001816DC"/>
    <w:rsid w:val="00181745"/>
    <w:rsid w:val="00181774"/>
    <w:rsid w:val="001817AB"/>
    <w:rsid w:val="00181809"/>
    <w:rsid w:val="0018181C"/>
    <w:rsid w:val="00181831"/>
    <w:rsid w:val="00181860"/>
    <w:rsid w:val="00181870"/>
    <w:rsid w:val="00181886"/>
    <w:rsid w:val="0018189F"/>
    <w:rsid w:val="00181997"/>
    <w:rsid w:val="001819C0"/>
    <w:rsid w:val="00181A01"/>
    <w:rsid w:val="00181A32"/>
    <w:rsid w:val="00181AF4"/>
    <w:rsid w:val="00181BC1"/>
    <w:rsid w:val="00181C16"/>
    <w:rsid w:val="00181C9C"/>
    <w:rsid w:val="00181CB8"/>
    <w:rsid w:val="00181CD8"/>
    <w:rsid w:val="00181D10"/>
    <w:rsid w:val="00181D19"/>
    <w:rsid w:val="00181D46"/>
    <w:rsid w:val="00181D47"/>
    <w:rsid w:val="00181DBA"/>
    <w:rsid w:val="00181ECC"/>
    <w:rsid w:val="00181ED2"/>
    <w:rsid w:val="00181EF8"/>
    <w:rsid w:val="00181F05"/>
    <w:rsid w:val="00181F18"/>
    <w:rsid w:val="00181F35"/>
    <w:rsid w:val="00181F4C"/>
    <w:rsid w:val="00181F95"/>
    <w:rsid w:val="00181FB5"/>
    <w:rsid w:val="00181FE5"/>
    <w:rsid w:val="00182072"/>
    <w:rsid w:val="001820AD"/>
    <w:rsid w:val="001820B0"/>
    <w:rsid w:val="001820B3"/>
    <w:rsid w:val="001820DC"/>
    <w:rsid w:val="001820F8"/>
    <w:rsid w:val="001821D6"/>
    <w:rsid w:val="00182273"/>
    <w:rsid w:val="00182342"/>
    <w:rsid w:val="001823C3"/>
    <w:rsid w:val="00182434"/>
    <w:rsid w:val="001824C7"/>
    <w:rsid w:val="0018251A"/>
    <w:rsid w:val="001825B3"/>
    <w:rsid w:val="001825BB"/>
    <w:rsid w:val="001825DC"/>
    <w:rsid w:val="001825FA"/>
    <w:rsid w:val="00182609"/>
    <w:rsid w:val="0018263F"/>
    <w:rsid w:val="0018264F"/>
    <w:rsid w:val="00182719"/>
    <w:rsid w:val="0018272E"/>
    <w:rsid w:val="001827A9"/>
    <w:rsid w:val="001827C1"/>
    <w:rsid w:val="001827D9"/>
    <w:rsid w:val="00182814"/>
    <w:rsid w:val="00182843"/>
    <w:rsid w:val="00182851"/>
    <w:rsid w:val="00182886"/>
    <w:rsid w:val="001828E0"/>
    <w:rsid w:val="0018299A"/>
    <w:rsid w:val="00182A0F"/>
    <w:rsid w:val="00182A32"/>
    <w:rsid w:val="00182A58"/>
    <w:rsid w:val="00182A9D"/>
    <w:rsid w:val="00182AE1"/>
    <w:rsid w:val="00182B4A"/>
    <w:rsid w:val="00182BD0"/>
    <w:rsid w:val="00182C34"/>
    <w:rsid w:val="00182C38"/>
    <w:rsid w:val="00182C59"/>
    <w:rsid w:val="00182D09"/>
    <w:rsid w:val="00182D28"/>
    <w:rsid w:val="00182D48"/>
    <w:rsid w:val="00182DBD"/>
    <w:rsid w:val="00182DF3"/>
    <w:rsid w:val="00182E12"/>
    <w:rsid w:val="00182E93"/>
    <w:rsid w:val="00182EE0"/>
    <w:rsid w:val="00182EE6"/>
    <w:rsid w:val="00182F82"/>
    <w:rsid w:val="00182F87"/>
    <w:rsid w:val="00182F8D"/>
    <w:rsid w:val="00182F94"/>
    <w:rsid w:val="00183042"/>
    <w:rsid w:val="00183072"/>
    <w:rsid w:val="001830E8"/>
    <w:rsid w:val="00183107"/>
    <w:rsid w:val="0018315B"/>
    <w:rsid w:val="00183160"/>
    <w:rsid w:val="001831A8"/>
    <w:rsid w:val="001831C9"/>
    <w:rsid w:val="001832EB"/>
    <w:rsid w:val="0018330A"/>
    <w:rsid w:val="001834A9"/>
    <w:rsid w:val="001834FF"/>
    <w:rsid w:val="001835C2"/>
    <w:rsid w:val="00183655"/>
    <w:rsid w:val="0018373F"/>
    <w:rsid w:val="00183795"/>
    <w:rsid w:val="00183807"/>
    <w:rsid w:val="00183816"/>
    <w:rsid w:val="00183845"/>
    <w:rsid w:val="00183850"/>
    <w:rsid w:val="0018386B"/>
    <w:rsid w:val="001838D9"/>
    <w:rsid w:val="001838DB"/>
    <w:rsid w:val="001838EB"/>
    <w:rsid w:val="00183996"/>
    <w:rsid w:val="00183999"/>
    <w:rsid w:val="001839ED"/>
    <w:rsid w:val="00183A48"/>
    <w:rsid w:val="00183AE8"/>
    <w:rsid w:val="00183AF9"/>
    <w:rsid w:val="00183B97"/>
    <w:rsid w:val="00183BCF"/>
    <w:rsid w:val="00183BDE"/>
    <w:rsid w:val="00183BEB"/>
    <w:rsid w:val="00183C2A"/>
    <w:rsid w:val="00183C6F"/>
    <w:rsid w:val="00183CCE"/>
    <w:rsid w:val="00183CE6"/>
    <w:rsid w:val="00183D01"/>
    <w:rsid w:val="00183D0F"/>
    <w:rsid w:val="00183D15"/>
    <w:rsid w:val="00183D31"/>
    <w:rsid w:val="00183D75"/>
    <w:rsid w:val="00183E0C"/>
    <w:rsid w:val="00183E30"/>
    <w:rsid w:val="00183E4A"/>
    <w:rsid w:val="00183E4C"/>
    <w:rsid w:val="00183E89"/>
    <w:rsid w:val="00183EB9"/>
    <w:rsid w:val="00183EE9"/>
    <w:rsid w:val="00183EF2"/>
    <w:rsid w:val="00183F55"/>
    <w:rsid w:val="00183F95"/>
    <w:rsid w:val="0018400C"/>
    <w:rsid w:val="0018400D"/>
    <w:rsid w:val="00184074"/>
    <w:rsid w:val="001840C7"/>
    <w:rsid w:val="00184160"/>
    <w:rsid w:val="00184187"/>
    <w:rsid w:val="001841A8"/>
    <w:rsid w:val="001841CB"/>
    <w:rsid w:val="001841DF"/>
    <w:rsid w:val="001841EB"/>
    <w:rsid w:val="0018422D"/>
    <w:rsid w:val="001842CB"/>
    <w:rsid w:val="00184304"/>
    <w:rsid w:val="00184334"/>
    <w:rsid w:val="0018435F"/>
    <w:rsid w:val="001843E1"/>
    <w:rsid w:val="001844EE"/>
    <w:rsid w:val="00184505"/>
    <w:rsid w:val="001845AF"/>
    <w:rsid w:val="001845D2"/>
    <w:rsid w:val="001845D6"/>
    <w:rsid w:val="001845E9"/>
    <w:rsid w:val="0018468E"/>
    <w:rsid w:val="0018470C"/>
    <w:rsid w:val="0018470F"/>
    <w:rsid w:val="001847A4"/>
    <w:rsid w:val="001847FD"/>
    <w:rsid w:val="00184842"/>
    <w:rsid w:val="00184901"/>
    <w:rsid w:val="00184A24"/>
    <w:rsid w:val="00184A51"/>
    <w:rsid w:val="00184A89"/>
    <w:rsid w:val="00184B61"/>
    <w:rsid w:val="00184B6C"/>
    <w:rsid w:val="00184B6D"/>
    <w:rsid w:val="00184B74"/>
    <w:rsid w:val="00184BC7"/>
    <w:rsid w:val="00184C0D"/>
    <w:rsid w:val="00184CB4"/>
    <w:rsid w:val="00184CBC"/>
    <w:rsid w:val="00184CF8"/>
    <w:rsid w:val="00184D1D"/>
    <w:rsid w:val="00184D38"/>
    <w:rsid w:val="00184D49"/>
    <w:rsid w:val="00184D84"/>
    <w:rsid w:val="00184E06"/>
    <w:rsid w:val="00184E0B"/>
    <w:rsid w:val="00184E61"/>
    <w:rsid w:val="00184E6F"/>
    <w:rsid w:val="00184E77"/>
    <w:rsid w:val="00184F50"/>
    <w:rsid w:val="00185015"/>
    <w:rsid w:val="001850A6"/>
    <w:rsid w:val="001851EB"/>
    <w:rsid w:val="001851F5"/>
    <w:rsid w:val="00185248"/>
    <w:rsid w:val="00185253"/>
    <w:rsid w:val="001852AA"/>
    <w:rsid w:val="001852FA"/>
    <w:rsid w:val="001852FD"/>
    <w:rsid w:val="00185312"/>
    <w:rsid w:val="0018533F"/>
    <w:rsid w:val="0018538B"/>
    <w:rsid w:val="001853FE"/>
    <w:rsid w:val="0018541E"/>
    <w:rsid w:val="0018544A"/>
    <w:rsid w:val="00185474"/>
    <w:rsid w:val="00185496"/>
    <w:rsid w:val="001854F7"/>
    <w:rsid w:val="00185503"/>
    <w:rsid w:val="001856AE"/>
    <w:rsid w:val="001856EE"/>
    <w:rsid w:val="001856F2"/>
    <w:rsid w:val="00185704"/>
    <w:rsid w:val="00185749"/>
    <w:rsid w:val="001857E4"/>
    <w:rsid w:val="00185816"/>
    <w:rsid w:val="00185926"/>
    <w:rsid w:val="0018593E"/>
    <w:rsid w:val="0018597C"/>
    <w:rsid w:val="001859C2"/>
    <w:rsid w:val="001859D6"/>
    <w:rsid w:val="001859E4"/>
    <w:rsid w:val="00185A07"/>
    <w:rsid w:val="00185AE2"/>
    <w:rsid w:val="00185BC2"/>
    <w:rsid w:val="00185C04"/>
    <w:rsid w:val="00185CAE"/>
    <w:rsid w:val="00185CB5"/>
    <w:rsid w:val="00185CD8"/>
    <w:rsid w:val="00185D11"/>
    <w:rsid w:val="00185D14"/>
    <w:rsid w:val="00185D56"/>
    <w:rsid w:val="00185DE4"/>
    <w:rsid w:val="00185E49"/>
    <w:rsid w:val="00185E94"/>
    <w:rsid w:val="00185F58"/>
    <w:rsid w:val="00185FB2"/>
    <w:rsid w:val="001860B7"/>
    <w:rsid w:val="0018611C"/>
    <w:rsid w:val="00186158"/>
    <w:rsid w:val="00186173"/>
    <w:rsid w:val="00186307"/>
    <w:rsid w:val="0018630A"/>
    <w:rsid w:val="0018633E"/>
    <w:rsid w:val="0018638A"/>
    <w:rsid w:val="001863F9"/>
    <w:rsid w:val="00186442"/>
    <w:rsid w:val="00186459"/>
    <w:rsid w:val="001864B7"/>
    <w:rsid w:val="00186508"/>
    <w:rsid w:val="00186536"/>
    <w:rsid w:val="001865B0"/>
    <w:rsid w:val="00186603"/>
    <w:rsid w:val="001866B5"/>
    <w:rsid w:val="001866CF"/>
    <w:rsid w:val="00186736"/>
    <w:rsid w:val="0018681F"/>
    <w:rsid w:val="00186932"/>
    <w:rsid w:val="001869CA"/>
    <w:rsid w:val="00186A00"/>
    <w:rsid w:val="00186A50"/>
    <w:rsid w:val="00186AB2"/>
    <w:rsid w:val="00186D0A"/>
    <w:rsid w:val="00186D58"/>
    <w:rsid w:val="00186D84"/>
    <w:rsid w:val="00186DB3"/>
    <w:rsid w:val="00186E10"/>
    <w:rsid w:val="00186ECB"/>
    <w:rsid w:val="00186EF0"/>
    <w:rsid w:val="00186F95"/>
    <w:rsid w:val="00186FD6"/>
    <w:rsid w:val="0018708C"/>
    <w:rsid w:val="001870DD"/>
    <w:rsid w:val="00187102"/>
    <w:rsid w:val="00187127"/>
    <w:rsid w:val="0018716E"/>
    <w:rsid w:val="00187228"/>
    <w:rsid w:val="001872F0"/>
    <w:rsid w:val="001873FE"/>
    <w:rsid w:val="00187431"/>
    <w:rsid w:val="001874B1"/>
    <w:rsid w:val="0018752E"/>
    <w:rsid w:val="0018756A"/>
    <w:rsid w:val="001875C8"/>
    <w:rsid w:val="001875D0"/>
    <w:rsid w:val="001875F2"/>
    <w:rsid w:val="0018765F"/>
    <w:rsid w:val="001876D2"/>
    <w:rsid w:val="00187708"/>
    <w:rsid w:val="00187717"/>
    <w:rsid w:val="00187771"/>
    <w:rsid w:val="00187815"/>
    <w:rsid w:val="0018782D"/>
    <w:rsid w:val="00187870"/>
    <w:rsid w:val="001879C9"/>
    <w:rsid w:val="001879E7"/>
    <w:rsid w:val="00187A19"/>
    <w:rsid w:val="00187A3E"/>
    <w:rsid w:val="00187BCD"/>
    <w:rsid w:val="00187BF4"/>
    <w:rsid w:val="00187C3B"/>
    <w:rsid w:val="00187C48"/>
    <w:rsid w:val="00187C62"/>
    <w:rsid w:val="00187CE2"/>
    <w:rsid w:val="00187CEC"/>
    <w:rsid w:val="00187CF6"/>
    <w:rsid w:val="00187D72"/>
    <w:rsid w:val="00187F35"/>
    <w:rsid w:val="00187F3F"/>
    <w:rsid w:val="00187F6F"/>
    <w:rsid w:val="00187FC1"/>
    <w:rsid w:val="00190046"/>
    <w:rsid w:val="00190065"/>
    <w:rsid w:val="00190146"/>
    <w:rsid w:val="00190148"/>
    <w:rsid w:val="00190176"/>
    <w:rsid w:val="001901F1"/>
    <w:rsid w:val="00190232"/>
    <w:rsid w:val="00190248"/>
    <w:rsid w:val="0019028A"/>
    <w:rsid w:val="00190297"/>
    <w:rsid w:val="001902EE"/>
    <w:rsid w:val="001902EF"/>
    <w:rsid w:val="0019039E"/>
    <w:rsid w:val="001903F2"/>
    <w:rsid w:val="00190436"/>
    <w:rsid w:val="0019046D"/>
    <w:rsid w:val="00190472"/>
    <w:rsid w:val="00190502"/>
    <w:rsid w:val="0019050B"/>
    <w:rsid w:val="001905C5"/>
    <w:rsid w:val="00190612"/>
    <w:rsid w:val="0019063E"/>
    <w:rsid w:val="00190679"/>
    <w:rsid w:val="001906AC"/>
    <w:rsid w:val="001906BB"/>
    <w:rsid w:val="00190737"/>
    <w:rsid w:val="0019075F"/>
    <w:rsid w:val="00190781"/>
    <w:rsid w:val="0019078D"/>
    <w:rsid w:val="001907B1"/>
    <w:rsid w:val="0019081A"/>
    <w:rsid w:val="00190861"/>
    <w:rsid w:val="00190875"/>
    <w:rsid w:val="00190898"/>
    <w:rsid w:val="001908EF"/>
    <w:rsid w:val="0019093B"/>
    <w:rsid w:val="0019095C"/>
    <w:rsid w:val="001909E6"/>
    <w:rsid w:val="00190ABD"/>
    <w:rsid w:val="00190ADF"/>
    <w:rsid w:val="00190AF6"/>
    <w:rsid w:val="00190B2A"/>
    <w:rsid w:val="00190BEE"/>
    <w:rsid w:val="00190BFC"/>
    <w:rsid w:val="00190C24"/>
    <w:rsid w:val="00190C72"/>
    <w:rsid w:val="00190C88"/>
    <w:rsid w:val="00190D2C"/>
    <w:rsid w:val="00190D33"/>
    <w:rsid w:val="00190D60"/>
    <w:rsid w:val="00190D64"/>
    <w:rsid w:val="00190DE8"/>
    <w:rsid w:val="00190E28"/>
    <w:rsid w:val="00190E68"/>
    <w:rsid w:val="00190EDD"/>
    <w:rsid w:val="00190F27"/>
    <w:rsid w:val="00190FAC"/>
    <w:rsid w:val="00190FB7"/>
    <w:rsid w:val="0019104A"/>
    <w:rsid w:val="001910B0"/>
    <w:rsid w:val="0019122B"/>
    <w:rsid w:val="001912B4"/>
    <w:rsid w:val="001912F1"/>
    <w:rsid w:val="0019138D"/>
    <w:rsid w:val="0019139A"/>
    <w:rsid w:val="001913A0"/>
    <w:rsid w:val="001913CB"/>
    <w:rsid w:val="0019140F"/>
    <w:rsid w:val="00191437"/>
    <w:rsid w:val="00191460"/>
    <w:rsid w:val="001914B3"/>
    <w:rsid w:val="00191503"/>
    <w:rsid w:val="0019154D"/>
    <w:rsid w:val="00191594"/>
    <w:rsid w:val="0019159C"/>
    <w:rsid w:val="0019161A"/>
    <w:rsid w:val="0019161B"/>
    <w:rsid w:val="001916AB"/>
    <w:rsid w:val="001916C9"/>
    <w:rsid w:val="0019176B"/>
    <w:rsid w:val="001917D5"/>
    <w:rsid w:val="001917DB"/>
    <w:rsid w:val="0019188A"/>
    <w:rsid w:val="00191915"/>
    <w:rsid w:val="00191916"/>
    <w:rsid w:val="00191924"/>
    <w:rsid w:val="00191A50"/>
    <w:rsid w:val="00191A7F"/>
    <w:rsid w:val="00191AEC"/>
    <w:rsid w:val="00191CEF"/>
    <w:rsid w:val="00191D73"/>
    <w:rsid w:val="00191DA6"/>
    <w:rsid w:val="00191DCE"/>
    <w:rsid w:val="00191E3C"/>
    <w:rsid w:val="00191E48"/>
    <w:rsid w:val="00191EEC"/>
    <w:rsid w:val="00191F17"/>
    <w:rsid w:val="00191F3E"/>
    <w:rsid w:val="00191F52"/>
    <w:rsid w:val="00191FA2"/>
    <w:rsid w:val="00191FCB"/>
    <w:rsid w:val="00192124"/>
    <w:rsid w:val="0019212F"/>
    <w:rsid w:val="00192140"/>
    <w:rsid w:val="0019219F"/>
    <w:rsid w:val="00192280"/>
    <w:rsid w:val="00192287"/>
    <w:rsid w:val="0019229F"/>
    <w:rsid w:val="001922ED"/>
    <w:rsid w:val="001922F4"/>
    <w:rsid w:val="00192326"/>
    <w:rsid w:val="00192367"/>
    <w:rsid w:val="001923C2"/>
    <w:rsid w:val="001923E2"/>
    <w:rsid w:val="00192425"/>
    <w:rsid w:val="00192453"/>
    <w:rsid w:val="001924E6"/>
    <w:rsid w:val="00192651"/>
    <w:rsid w:val="0019267B"/>
    <w:rsid w:val="001926F4"/>
    <w:rsid w:val="001926FA"/>
    <w:rsid w:val="00192715"/>
    <w:rsid w:val="001927B9"/>
    <w:rsid w:val="001927EF"/>
    <w:rsid w:val="001927F7"/>
    <w:rsid w:val="00192825"/>
    <w:rsid w:val="00192875"/>
    <w:rsid w:val="001928C3"/>
    <w:rsid w:val="001928CC"/>
    <w:rsid w:val="00192979"/>
    <w:rsid w:val="0019297E"/>
    <w:rsid w:val="001929D4"/>
    <w:rsid w:val="00192A35"/>
    <w:rsid w:val="00192A7E"/>
    <w:rsid w:val="00192AE8"/>
    <w:rsid w:val="00192AF9"/>
    <w:rsid w:val="00192B33"/>
    <w:rsid w:val="00192BB1"/>
    <w:rsid w:val="00192CE3"/>
    <w:rsid w:val="00192D19"/>
    <w:rsid w:val="00192DC6"/>
    <w:rsid w:val="00192E4B"/>
    <w:rsid w:val="00192E7C"/>
    <w:rsid w:val="00192E87"/>
    <w:rsid w:val="00192EEB"/>
    <w:rsid w:val="00192F1A"/>
    <w:rsid w:val="00192F55"/>
    <w:rsid w:val="00192FA8"/>
    <w:rsid w:val="00192FD6"/>
    <w:rsid w:val="00193020"/>
    <w:rsid w:val="0019309C"/>
    <w:rsid w:val="00193113"/>
    <w:rsid w:val="0019312B"/>
    <w:rsid w:val="0019313C"/>
    <w:rsid w:val="001931AD"/>
    <w:rsid w:val="001931F2"/>
    <w:rsid w:val="00193226"/>
    <w:rsid w:val="00193357"/>
    <w:rsid w:val="001933E5"/>
    <w:rsid w:val="00193498"/>
    <w:rsid w:val="001934D3"/>
    <w:rsid w:val="0019351A"/>
    <w:rsid w:val="001935A0"/>
    <w:rsid w:val="001935E5"/>
    <w:rsid w:val="001935E7"/>
    <w:rsid w:val="00193602"/>
    <w:rsid w:val="00193646"/>
    <w:rsid w:val="0019381A"/>
    <w:rsid w:val="0019388A"/>
    <w:rsid w:val="00193946"/>
    <w:rsid w:val="001939B3"/>
    <w:rsid w:val="00193A41"/>
    <w:rsid w:val="00193A7E"/>
    <w:rsid w:val="00193AA4"/>
    <w:rsid w:val="00193AA6"/>
    <w:rsid w:val="00193BCE"/>
    <w:rsid w:val="00193C8F"/>
    <w:rsid w:val="00193CF2"/>
    <w:rsid w:val="00193CF8"/>
    <w:rsid w:val="00193D3B"/>
    <w:rsid w:val="00193DDE"/>
    <w:rsid w:val="00193DFA"/>
    <w:rsid w:val="00193E06"/>
    <w:rsid w:val="00193E7D"/>
    <w:rsid w:val="00193EA0"/>
    <w:rsid w:val="00193ED0"/>
    <w:rsid w:val="00193ED1"/>
    <w:rsid w:val="00193ED9"/>
    <w:rsid w:val="00193F6F"/>
    <w:rsid w:val="00193F72"/>
    <w:rsid w:val="00193F8B"/>
    <w:rsid w:val="00193F92"/>
    <w:rsid w:val="00194010"/>
    <w:rsid w:val="00194049"/>
    <w:rsid w:val="00194062"/>
    <w:rsid w:val="001940F0"/>
    <w:rsid w:val="0019412E"/>
    <w:rsid w:val="001941F4"/>
    <w:rsid w:val="001942BF"/>
    <w:rsid w:val="00194327"/>
    <w:rsid w:val="001943A4"/>
    <w:rsid w:val="001943C9"/>
    <w:rsid w:val="00194410"/>
    <w:rsid w:val="00194420"/>
    <w:rsid w:val="0019447C"/>
    <w:rsid w:val="001944F8"/>
    <w:rsid w:val="00194528"/>
    <w:rsid w:val="00194552"/>
    <w:rsid w:val="001945F7"/>
    <w:rsid w:val="00194670"/>
    <w:rsid w:val="00194682"/>
    <w:rsid w:val="001946E0"/>
    <w:rsid w:val="0019471C"/>
    <w:rsid w:val="00194723"/>
    <w:rsid w:val="00194796"/>
    <w:rsid w:val="001948F6"/>
    <w:rsid w:val="001949C7"/>
    <w:rsid w:val="001949EC"/>
    <w:rsid w:val="00194A33"/>
    <w:rsid w:val="00194ACB"/>
    <w:rsid w:val="00194AE6"/>
    <w:rsid w:val="00194BAD"/>
    <w:rsid w:val="00194BB5"/>
    <w:rsid w:val="00194BBE"/>
    <w:rsid w:val="00194BD6"/>
    <w:rsid w:val="00194C42"/>
    <w:rsid w:val="00194CF4"/>
    <w:rsid w:val="00194D02"/>
    <w:rsid w:val="00194E07"/>
    <w:rsid w:val="00194E19"/>
    <w:rsid w:val="00194E4B"/>
    <w:rsid w:val="00194EBF"/>
    <w:rsid w:val="00194ECA"/>
    <w:rsid w:val="00194F24"/>
    <w:rsid w:val="00194F26"/>
    <w:rsid w:val="00194F36"/>
    <w:rsid w:val="00194F65"/>
    <w:rsid w:val="00194F7D"/>
    <w:rsid w:val="00194F7F"/>
    <w:rsid w:val="00194FED"/>
    <w:rsid w:val="0019500B"/>
    <w:rsid w:val="00195031"/>
    <w:rsid w:val="0019506F"/>
    <w:rsid w:val="0019507E"/>
    <w:rsid w:val="0019509E"/>
    <w:rsid w:val="001950A7"/>
    <w:rsid w:val="00195108"/>
    <w:rsid w:val="0019510A"/>
    <w:rsid w:val="00195164"/>
    <w:rsid w:val="00195176"/>
    <w:rsid w:val="001951BB"/>
    <w:rsid w:val="00195228"/>
    <w:rsid w:val="001952A1"/>
    <w:rsid w:val="001952D5"/>
    <w:rsid w:val="00195305"/>
    <w:rsid w:val="00195310"/>
    <w:rsid w:val="00195318"/>
    <w:rsid w:val="001953C0"/>
    <w:rsid w:val="00195475"/>
    <w:rsid w:val="001954B3"/>
    <w:rsid w:val="00195553"/>
    <w:rsid w:val="001955A6"/>
    <w:rsid w:val="001955B7"/>
    <w:rsid w:val="001955D1"/>
    <w:rsid w:val="001955D8"/>
    <w:rsid w:val="00195665"/>
    <w:rsid w:val="00195669"/>
    <w:rsid w:val="00195688"/>
    <w:rsid w:val="001956E7"/>
    <w:rsid w:val="00195710"/>
    <w:rsid w:val="00195723"/>
    <w:rsid w:val="00195747"/>
    <w:rsid w:val="00195750"/>
    <w:rsid w:val="00195770"/>
    <w:rsid w:val="00195780"/>
    <w:rsid w:val="001957EB"/>
    <w:rsid w:val="001957ED"/>
    <w:rsid w:val="0019583C"/>
    <w:rsid w:val="0019588B"/>
    <w:rsid w:val="00195A12"/>
    <w:rsid w:val="00195A40"/>
    <w:rsid w:val="00195A92"/>
    <w:rsid w:val="00195AB2"/>
    <w:rsid w:val="00195AF7"/>
    <w:rsid w:val="00195BCB"/>
    <w:rsid w:val="00195C6E"/>
    <w:rsid w:val="00195CCD"/>
    <w:rsid w:val="00195D02"/>
    <w:rsid w:val="00195D11"/>
    <w:rsid w:val="00195D19"/>
    <w:rsid w:val="00195D25"/>
    <w:rsid w:val="00195D32"/>
    <w:rsid w:val="00195DBA"/>
    <w:rsid w:val="00195DBD"/>
    <w:rsid w:val="00195DC5"/>
    <w:rsid w:val="00195DE9"/>
    <w:rsid w:val="00195EC1"/>
    <w:rsid w:val="00195EE1"/>
    <w:rsid w:val="00195EED"/>
    <w:rsid w:val="00195F3F"/>
    <w:rsid w:val="00195F4A"/>
    <w:rsid w:val="00195FBE"/>
    <w:rsid w:val="00195FE7"/>
    <w:rsid w:val="001961F9"/>
    <w:rsid w:val="0019623F"/>
    <w:rsid w:val="00196265"/>
    <w:rsid w:val="001962A2"/>
    <w:rsid w:val="001962CD"/>
    <w:rsid w:val="001962DF"/>
    <w:rsid w:val="001963D1"/>
    <w:rsid w:val="001963FD"/>
    <w:rsid w:val="00196406"/>
    <w:rsid w:val="0019648C"/>
    <w:rsid w:val="0019651F"/>
    <w:rsid w:val="001965A3"/>
    <w:rsid w:val="0019662B"/>
    <w:rsid w:val="0019669D"/>
    <w:rsid w:val="001966BD"/>
    <w:rsid w:val="001966E1"/>
    <w:rsid w:val="00196728"/>
    <w:rsid w:val="00196773"/>
    <w:rsid w:val="001967D6"/>
    <w:rsid w:val="00196853"/>
    <w:rsid w:val="00196867"/>
    <w:rsid w:val="00196892"/>
    <w:rsid w:val="001968CD"/>
    <w:rsid w:val="001968E1"/>
    <w:rsid w:val="001968F1"/>
    <w:rsid w:val="00196907"/>
    <w:rsid w:val="001969B9"/>
    <w:rsid w:val="001969BA"/>
    <w:rsid w:val="00196A21"/>
    <w:rsid w:val="00196A7F"/>
    <w:rsid w:val="00196A82"/>
    <w:rsid w:val="00196AAA"/>
    <w:rsid w:val="00196AEC"/>
    <w:rsid w:val="00196B5A"/>
    <w:rsid w:val="00196C1E"/>
    <w:rsid w:val="00196CC5"/>
    <w:rsid w:val="00196CEA"/>
    <w:rsid w:val="00196D90"/>
    <w:rsid w:val="00196D9F"/>
    <w:rsid w:val="00196DA7"/>
    <w:rsid w:val="00196DDC"/>
    <w:rsid w:val="00196E2D"/>
    <w:rsid w:val="00196E4C"/>
    <w:rsid w:val="00196E63"/>
    <w:rsid w:val="00196E67"/>
    <w:rsid w:val="00196EEA"/>
    <w:rsid w:val="00196F07"/>
    <w:rsid w:val="00196F78"/>
    <w:rsid w:val="00196FC4"/>
    <w:rsid w:val="00196FFC"/>
    <w:rsid w:val="0019703D"/>
    <w:rsid w:val="00197056"/>
    <w:rsid w:val="0019705A"/>
    <w:rsid w:val="00197086"/>
    <w:rsid w:val="001970C1"/>
    <w:rsid w:val="001970EE"/>
    <w:rsid w:val="00197104"/>
    <w:rsid w:val="00197133"/>
    <w:rsid w:val="00197198"/>
    <w:rsid w:val="001971FF"/>
    <w:rsid w:val="001972D5"/>
    <w:rsid w:val="001972DC"/>
    <w:rsid w:val="00197392"/>
    <w:rsid w:val="001973B5"/>
    <w:rsid w:val="001974C7"/>
    <w:rsid w:val="001974DC"/>
    <w:rsid w:val="001974F2"/>
    <w:rsid w:val="00197513"/>
    <w:rsid w:val="0019751D"/>
    <w:rsid w:val="00197527"/>
    <w:rsid w:val="0019756D"/>
    <w:rsid w:val="001975A4"/>
    <w:rsid w:val="0019761E"/>
    <w:rsid w:val="0019775B"/>
    <w:rsid w:val="001977E3"/>
    <w:rsid w:val="001977F1"/>
    <w:rsid w:val="001977F3"/>
    <w:rsid w:val="00197833"/>
    <w:rsid w:val="00197877"/>
    <w:rsid w:val="001978A7"/>
    <w:rsid w:val="001978C1"/>
    <w:rsid w:val="001978D4"/>
    <w:rsid w:val="00197935"/>
    <w:rsid w:val="001979AA"/>
    <w:rsid w:val="001979C7"/>
    <w:rsid w:val="00197A06"/>
    <w:rsid w:val="00197A0E"/>
    <w:rsid w:val="00197AA6"/>
    <w:rsid w:val="00197ACB"/>
    <w:rsid w:val="00197B10"/>
    <w:rsid w:val="00197B84"/>
    <w:rsid w:val="00197C2D"/>
    <w:rsid w:val="00197C3A"/>
    <w:rsid w:val="00197C3F"/>
    <w:rsid w:val="00197C5A"/>
    <w:rsid w:val="00197C68"/>
    <w:rsid w:val="00197D71"/>
    <w:rsid w:val="00197DBC"/>
    <w:rsid w:val="00197E48"/>
    <w:rsid w:val="00197F00"/>
    <w:rsid w:val="00197F06"/>
    <w:rsid w:val="00197F3F"/>
    <w:rsid w:val="00197F84"/>
    <w:rsid w:val="00197FD2"/>
    <w:rsid w:val="001A0007"/>
    <w:rsid w:val="001A00D4"/>
    <w:rsid w:val="001A00DF"/>
    <w:rsid w:val="001A012E"/>
    <w:rsid w:val="001A01CC"/>
    <w:rsid w:val="001A020F"/>
    <w:rsid w:val="001A0245"/>
    <w:rsid w:val="001A0279"/>
    <w:rsid w:val="001A0315"/>
    <w:rsid w:val="001A0378"/>
    <w:rsid w:val="001A03AE"/>
    <w:rsid w:val="001A03BC"/>
    <w:rsid w:val="001A03BF"/>
    <w:rsid w:val="001A0412"/>
    <w:rsid w:val="001A0527"/>
    <w:rsid w:val="001A052E"/>
    <w:rsid w:val="001A054F"/>
    <w:rsid w:val="001A0736"/>
    <w:rsid w:val="001A0787"/>
    <w:rsid w:val="001A07BC"/>
    <w:rsid w:val="001A0818"/>
    <w:rsid w:val="001A0985"/>
    <w:rsid w:val="001A09DE"/>
    <w:rsid w:val="001A0A3F"/>
    <w:rsid w:val="001A0AAE"/>
    <w:rsid w:val="001A0B69"/>
    <w:rsid w:val="001A0B96"/>
    <w:rsid w:val="001A0B9A"/>
    <w:rsid w:val="001A0C16"/>
    <w:rsid w:val="001A0C1A"/>
    <w:rsid w:val="001A0CE0"/>
    <w:rsid w:val="001A0CED"/>
    <w:rsid w:val="001A0D40"/>
    <w:rsid w:val="001A0DA8"/>
    <w:rsid w:val="001A0FBC"/>
    <w:rsid w:val="001A0FE4"/>
    <w:rsid w:val="001A0FF2"/>
    <w:rsid w:val="001A101C"/>
    <w:rsid w:val="001A1049"/>
    <w:rsid w:val="001A1055"/>
    <w:rsid w:val="001A105F"/>
    <w:rsid w:val="001A10AA"/>
    <w:rsid w:val="001A10CE"/>
    <w:rsid w:val="001A110C"/>
    <w:rsid w:val="001A118C"/>
    <w:rsid w:val="001A122A"/>
    <w:rsid w:val="001A1266"/>
    <w:rsid w:val="001A1346"/>
    <w:rsid w:val="001A1383"/>
    <w:rsid w:val="001A145E"/>
    <w:rsid w:val="001A14AE"/>
    <w:rsid w:val="001A1564"/>
    <w:rsid w:val="001A1566"/>
    <w:rsid w:val="001A159D"/>
    <w:rsid w:val="001A15D3"/>
    <w:rsid w:val="001A1657"/>
    <w:rsid w:val="001A168E"/>
    <w:rsid w:val="001A16B8"/>
    <w:rsid w:val="001A16EC"/>
    <w:rsid w:val="001A16F1"/>
    <w:rsid w:val="001A18C7"/>
    <w:rsid w:val="001A1961"/>
    <w:rsid w:val="001A198F"/>
    <w:rsid w:val="001A1997"/>
    <w:rsid w:val="001A1A5C"/>
    <w:rsid w:val="001A1AA4"/>
    <w:rsid w:val="001A1B9A"/>
    <w:rsid w:val="001A1C07"/>
    <w:rsid w:val="001A1C40"/>
    <w:rsid w:val="001A1C6B"/>
    <w:rsid w:val="001A1CD5"/>
    <w:rsid w:val="001A1DCF"/>
    <w:rsid w:val="001A1DE4"/>
    <w:rsid w:val="001A1E5D"/>
    <w:rsid w:val="001A1E7F"/>
    <w:rsid w:val="001A1E9B"/>
    <w:rsid w:val="001A1F0A"/>
    <w:rsid w:val="001A1F19"/>
    <w:rsid w:val="001A1F61"/>
    <w:rsid w:val="001A1F95"/>
    <w:rsid w:val="001A1FB9"/>
    <w:rsid w:val="001A1FE6"/>
    <w:rsid w:val="001A1FEE"/>
    <w:rsid w:val="001A2034"/>
    <w:rsid w:val="001A2072"/>
    <w:rsid w:val="001A20F2"/>
    <w:rsid w:val="001A2116"/>
    <w:rsid w:val="001A2142"/>
    <w:rsid w:val="001A21BD"/>
    <w:rsid w:val="001A231E"/>
    <w:rsid w:val="001A2380"/>
    <w:rsid w:val="001A23A6"/>
    <w:rsid w:val="001A2454"/>
    <w:rsid w:val="001A2470"/>
    <w:rsid w:val="001A24FC"/>
    <w:rsid w:val="001A2571"/>
    <w:rsid w:val="001A2584"/>
    <w:rsid w:val="001A261B"/>
    <w:rsid w:val="001A2634"/>
    <w:rsid w:val="001A2641"/>
    <w:rsid w:val="001A2780"/>
    <w:rsid w:val="001A27F0"/>
    <w:rsid w:val="001A28CA"/>
    <w:rsid w:val="001A28D1"/>
    <w:rsid w:val="001A28E6"/>
    <w:rsid w:val="001A28FB"/>
    <w:rsid w:val="001A293E"/>
    <w:rsid w:val="001A2A23"/>
    <w:rsid w:val="001A2A8C"/>
    <w:rsid w:val="001A2A96"/>
    <w:rsid w:val="001A2AB5"/>
    <w:rsid w:val="001A2ADF"/>
    <w:rsid w:val="001A2AE8"/>
    <w:rsid w:val="001A2AEE"/>
    <w:rsid w:val="001A2AF2"/>
    <w:rsid w:val="001A2AF7"/>
    <w:rsid w:val="001A2B3F"/>
    <w:rsid w:val="001A2D50"/>
    <w:rsid w:val="001A2D55"/>
    <w:rsid w:val="001A2D7F"/>
    <w:rsid w:val="001A2F2E"/>
    <w:rsid w:val="001A2FA0"/>
    <w:rsid w:val="001A3014"/>
    <w:rsid w:val="001A303E"/>
    <w:rsid w:val="001A304E"/>
    <w:rsid w:val="001A3088"/>
    <w:rsid w:val="001A309F"/>
    <w:rsid w:val="001A31DD"/>
    <w:rsid w:val="001A3227"/>
    <w:rsid w:val="001A32B0"/>
    <w:rsid w:val="001A33AD"/>
    <w:rsid w:val="001A33B3"/>
    <w:rsid w:val="001A33B6"/>
    <w:rsid w:val="001A3405"/>
    <w:rsid w:val="001A3415"/>
    <w:rsid w:val="001A3473"/>
    <w:rsid w:val="001A3513"/>
    <w:rsid w:val="001A35CC"/>
    <w:rsid w:val="001A35F0"/>
    <w:rsid w:val="001A36B4"/>
    <w:rsid w:val="001A372E"/>
    <w:rsid w:val="001A379C"/>
    <w:rsid w:val="001A37BB"/>
    <w:rsid w:val="001A37C5"/>
    <w:rsid w:val="001A37CA"/>
    <w:rsid w:val="001A37E5"/>
    <w:rsid w:val="001A386B"/>
    <w:rsid w:val="001A3983"/>
    <w:rsid w:val="001A39A7"/>
    <w:rsid w:val="001A39BA"/>
    <w:rsid w:val="001A3A25"/>
    <w:rsid w:val="001A3B2D"/>
    <w:rsid w:val="001A3B8B"/>
    <w:rsid w:val="001A3B9C"/>
    <w:rsid w:val="001A3C66"/>
    <w:rsid w:val="001A3CBB"/>
    <w:rsid w:val="001A3CD8"/>
    <w:rsid w:val="001A3EA3"/>
    <w:rsid w:val="001A3F26"/>
    <w:rsid w:val="001A3F9F"/>
    <w:rsid w:val="001A3FAF"/>
    <w:rsid w:val="001A3FF4"/>
    <w:rsid w:val="001A4014"/>
    <w:rsid w:val="001A417A"/>
    <w:rsid w:val="001A41BE"/>
    <w:rsid w:val="001A4220"/>
    <w:rsid w:val="001A422B"/>
    <w:rsid w:val="001A422D"/>
    <w:rsid w:val="001A4240"/>
    <w:rsid w:val="001A4263"/>
    <w:rsid w:val="001A4372"/>
    <w:rsid w:val="001A4379"/>
    <w:rsid w:val="001A4386"/>
    <w:rsid w:val="001A4399"/>
    <w:rsid w:val="001A440C"/>
    <w:rsid w:val="001A444D"/>
    <w:rsid w:val="001A4460"/>
    <w:rsid w:val="001A44C7"/>
    <w:rsid w:val="001A44CA"/>
    <w:rsid w:val="001A4562"/>
    <w:rsid w:val="001A4576"/>
    <w:rsid w:val="001A45C9"/>
    <w:rsid w:val="001A45E4"/>
    <w:rsid w:val="001A460C"/>
    <w:rsid w:val="001A4621"/>
    <w:rsid w:val="001A4625"/>
    <w:rsid w:val="001A466B"/>
    <w:rsid w:val="001A46BF"/>
    <w:rsid w:val="001A46E1"/>
    <w:rsid w:val="001A472C"/>
    <w:rsid w:val="001A4741"/>
    <w:rsid w:val="001A4785"/>
    <w:rsid w:val="001A4821"/>
    <w:rsid w:val="001A4902"/>
    <w:rsid w:val="001A4927"/>
    <w:rsid w:val="001A4967"/>
    <w:rsid w:val="001A4993"/>
    <w:rsid w:val="001A4999"/>
    <w:rsid w:val="001A49A7"/>
    <w:rsid w:val="001A49C1"/>
    <w:rsid w:val="001A4A2D"/>
    <w:rsid w:val="001A4A48"/>
    <w:rsid w:val="001A4A62"/>
    <w:rsid w:val="001A4AAD"/>
    <w:rsid w:val="001A4B29"/>
    <w:rsid w:val="001A4B52"/>
    <w:rsid w:val="001A4BC8"/>
    <w:rsid w:val="001A4C39"/>
    <w:rsid w:val="001A4C41"/>
    <w:rsid w:val="001A4D25"/>
    <w:rsid w:val="001A4DAB"/>
    <w:rsid w:val="001A4DAE"/>
    <w:rsid w:val="001A4DC7"/>
    <w:rsid w:val="001A4E01"/>
    <w:rsid w:val="001A4F64"/>
    <w:rsid w:val="001A4F7D"/>
    <w:rsid w:val="001A4F98"/>
    <w:rsid w:val="001A5037"/>
    <w:rsid w:val="001A504C"/>
    <w:rsid w:val="001A506E"/>
    <w:rsid w:val="001A5073"/>
    <w:rsid w:val="001A513B"/>
    <w:rsid w:val="001A51A2"/>
    <w:rsid w:val="001A51DE"/>
    <w:rsid w:val="001A521D"/>
    <w:rsid w:val="001A5236"/>
    <w:rsid w:val="001A5251"/>
    <w:rsid w:val="001A52B2"/>
    <w:rsid w:val="001A52F4"/>
    <w:rsid w:val="001A531E"/>
    <w:rsid w:val="001A53D0"/>
    <w:rsid w:val="001A5526"/>
    <w:rsid w:val="001A5529"/>
    <w:rsid w:val="001A5605"/>
    <w:rsid w:val="001A5647"/>
    <w:rsid w:val="001A564F"/>
    <w:rsid w:val="001A5667"/>
    <w:rsid w:val="001A5695"/>
    <w:rsid w:val="001A5720"/>
    <w:rsid w:val="001A578C"/>
    <w:rsid w:val="001A57B9"/>
    <w:rsid w:val="001A57DC"/>
    <w:rsid w:val="001A57FB"/>
    <w:rsid w:val="001A5847"/>
    <w:rsid w:val="001A5876"/>
    <w:rsid w:val="001A5888"/>
    <w:rsid w:val="001A5894"/>
    <w:rsid w:val="001A58A0"/>
    <w:rsid w:val="001A59B7"/>
    <w:rsid w:val="001A59EC"/>
    <w:rsid w:val="001A5A3E"/>
    <w:rsid w:val="001A5A4D"/>
    <w:rsid w:val="001A5AB4"/>
    <w:rsid w:val="001A5ABA"/>
    <w:rsid w:val="001A5B10"/>
    <w:rsid w:val="001A5B26"/>
    <w:rsid w:val="001A5BEF"/>
    <w:rsid w:val="001A5CE6"/>
    <w:rsid w:val="001A5D24"/>
    <w:rsid w:val="001A5D46"/>
    <w:rsid w:val="001A5DE3"/>
    <w:rsid w:val="001A5DF3"/>
    <w:rsid w:val="001A5E21"/>
    <w:rsid w:val="001A5E25"/>
    <w:rsid w:val="001A5E8C"/>
    <w:rsid w:val="001A5EB8"/>
    <w:rsid w:val="001A5EEF"/>
    <w:rsid w:val="001A5EFC"/>
    <w:rsid w:val="001A5F08"/>
    <w:rsid w:val="001A5FB2"/>
    <w:rsid w:val="001A5FD7"/>
    <w:rsid w:val="001A6020"/>
    <w:rsid w:val="001A6109"/>
    <w:rsid w:val="001A610B"/>
    <w:rsid w:val="001A6161"/>
    <w:rsid w:val="001A616D"/>
    <w:rsid w:val="001A6180"/>
    <w:rsid w:val="001A61C0"/>
    <w:rsid w:val="001A61D0"/>
    <w:rsid w:val="001A61EA"/>
    <w:rsid w:val="001A6257"/>
    <w:rsid w:val="001A6298"/>
    <w:rsid w:val="001A62A5"/>
    <w:rsid w:val="001A62BF"/>
    <w:rsid w:val="001A62D6"/>
    <w:rsid w:val="001A631E"/>
    <w:rsid w:val="001A6340"/>
    <w:rsid w:val="001A63D6"/>
    <w:rsid w:val="001A63DC"/>
    <w:rsid w:val="001A646B"/>
    <w:rsid w:val="001A64AB"/>
    <w:rsid w:val="001A64DF"/>
    <w:rsid w:val="001A64F9"/>
    <w:rsid w:val="001A6501"/>
    <w:rsid w:val="001A650C"/>
    <w:rsid w:val="001A651F"/>
    <w:rsid w:val="001A6538"/>
    <w:rsid w:val="001A65AB"/>
    <w:rsid w:val="001A66ED"/>
    <w:rsid w:val="001A66F4"/>
    <w:rsid w:val="001A6704"/>
    <w:rsid w:val="001A6708"/>
    <w:rsid w:val="001A671F"/>
    <w:rsid w:val="001A6785"/>
    <w:rsid w:val="001A6794"/>
    <w:rsid w:val="001A6796"/>
    <w:rsid w:val="001A67C6"/>
    <w:rsid w:val="001A67FD"/>
    <w:rsid w:val="001A680D"/>
    <w:rsid w:val="001A6818"/>
    <w:rsid w:val="001A698E"/>
    <w:rsid w:val="001A6A0C"/>
    <w:rsid w:val="001A6A26"/>
    <w:rsid w:val="001A6AE5"/>
    <w:rsid w:val="001A6B61"/>
    <w:rsid w:val="001A6C20"/>
    <w:rsid w:val="001A6E01"/>
    <w:rsid w:val="001A6E2D"/>
    <w:rsid w:val="001A6F39"/>
    <w:rsid w:val="001A6F54"/>
    <w:rsid w:val="001A6F96"/>
    <w:rsid w:val="001A7028"/>
    <w:rsid w:val="001A70E6"/>
    <w:rsid w:val="001A7116"/>
    <w:rsid w:val="001A713E"/>
    <w:rsid w:val="001A715E"/>
    <w:rsid w:val="001A72C0"/>
    <w:rsid w:val="001A72C9"/>
    <w:rsid w:val="001A7306"/>
    <w:rsid w:val="001A7395"/>
    <w:rsid w:val="001A73AA"/>
    <w:rsid w:val="001A740C"/>
    <w:rsid w:val="001A7471"/>
    <w:rsid w:val="001A7480"/>
    <w:rsid w:val="001A75AE"/>
    <w:rsid w:val="001A75E6"/>
    <w:rsid w:val="001A7694"/>
    <w:rsid w:val="001A76B2"/>
    <w:rsid w:val="001A76D4"/>
    <w:rsid w:val="001A77EC"/>
    <w:rsid w:val="001A7851"/>
    <w:rsid w:val="001A79B2"/>
    <w:rsid w:val="001A79CE"/>
    <w:rsid w:val="001A7A28"/>
    <w:rsid w:val="001A7A2F"/>
    <w:rsid w:val="001A7AA5"/>
    <w:rsid w:val="001A7ABA"/>
    <w:rsid w:val="001A7ABB"/>
    <w:rsid w:val="001A7B06"/>
    <w:rsid w:val="001A7B51"/>
    <w:rsid w:val="001A7BC3"/>
    <w:rsid w:val="001A7BF3"/>
    <w:rsid w:val="001A7D6F"/>
    <w:rsid w:val="001A7DA7"/>
    <w:rsid w:val="001A7DB9"/>
    <w:rsid w:val="001A7DED"/>
    <w:rsid w:val="001A7DF9"/>
    <w:rsid w:val="001A7E26"/>
    <w:rsid w:val="001A7E67"/>
    <w:rsid w:val="001A7E98"/>
    <w:rsid w:val="001A7F38"/>
    <w:rsid w:val="001A7F9F"/>
    <w:rsid w:val="001A7FEB"/>
    <w:rsid w:val="001B0077"/>
    <w:rsid w:val="001B00C0"/>
    <w:rsid w:val="001B00C9"/>
    <w:rsid w:val="001B0145"/>
    <w:rsid w:val="001B018B"/>
    <w:rsid w:val="001B01C7"/>
    <w:rsid w:val="001B0221"/>
    <w:rsid w:val="001B0263"/>
    <w:rsid w:val="001B02B6"/>
    <w:rsid w:val="001B02BF"/>
    <w:rsid w:val="001B02DE"/>
    <w:rsid w:val="001B02EF"/>
    <w:rsid w:val="001B0308"/>
    <w:rsid w:val="001B0372"/>
    <w:rsid w:val="001B03AB"/>
    <w:rsid w:val="001B03C0"/>
    <w:rsid w:val="001B03D3"/>
    <w:rsid w:val="001B0413"/>
    <w:rsid w:val="001B042B"/>
    <w:rsid w:val="001B046F"/>
    <w:rsid w:val="001B0492"/>
    <w:rsid w:val="001B0493"/>
    <w:rsid w:val="001B049E"/>
    <w:rsid w:val="001B04A8"/>
    <w:rsid w:val="001B058A"/>
    <w:rsid w:val="001B058D"/>
    <w:rsid w:val="001B0592"/>
    <w:rsid w:val="001B05D0"/>
    <w:rsid w:val="001B05F7"/>
    <w:rsid w:val="001B063C"/>
    <w:rsid w:val="001B066F"/>
    <w:rsid w:val="001B06D4"/>
    <w:rsid w:val="001B0756"/>
    <w:rsid w:val="001B0869"/>
    <w:rsid w:val="001B0882"/>
    <w:rsid w:val="001B0889"/>
    <w:rsid w:val="001B088C"/>
    <w:rsid w:val="001B0891"/>
    <w:rsid w:val="001B089D"/>
    <w:rsid w:val="001B0910"/>
    <w:rsid w:val="001B096E"/>
    <w:rsid w:val="001B0992"/>
    <w:rsid w:val="001B0A66"/>
    <w:rsid w:val="001B0AAA"/>
    <w:rsid w:val="001B0AEB"/>
    <w:rsid w:val="001B0AF0"/>
    <w:rsid w:val="001B0B43"/>
    <w:rsid w:val="001B0B83"/>
    <w:rsid w:val="001B0BE1"/>
    <w:rsid w:val="001B0C28"/>
    <w:rsid w:val="001B0C58"/>
    <w:rsid w:val="001B0C88"/>
    <w:rsid w:val="001B0CBF"/>
    <w:rsid w:val="001B0D33"/>
    <w:rsid w:val="001B0D78"/>
    <w:rsid w:val="001B0E64"/>
    <w:rsid w:val="001B0E90"/>
    <w:rsid w:val="001B0F2A"/>
    <w:rsid w:val="001B0F98"/>
    <w:rsid w:val="001B0FA9"/>
    <w:rsid w:val="001B1057"/>
    <w:rsid w:val="001B105D"/>
    <w:rsid w:val="001B10B9"/>
    <w:rsid w:val="001B1125"/>
    <w:rsid w:val="001B1143"/>
    <w:rsid w:val="001B115B"/>
    <w:rsid w:val="001B1162"/>
    <w:rsid w:val="001B1220"/>
    <w:rsid w:val="001B1247"/>
    <w:rsid w:val="001B12B3"/>
    <w:rsid w:val="001B1317"/>
    <w:rsid w:val="001B137A"/>
    <w:rsid w:val="001B1412"/>
    <w:rsid w:val="001B1436"/>
    <w:rsid w:val="001B1489"/>
    <w:rsid w:val="001B1520"/>
    <w:rsid w:val="001B158A"/>
    <w:rsid w:val="001B15DD"/>
    <w:rsid w:val="001B1610"/>
    <w:rsid w:val="001B1642"/>
    <w:rsid w:val="001B1721"/>
    <w:rsid w:val="001B1786"/>
    <w:rsid w:val="001B17FD"/>
    <w:rsid w:val="001B1823"/>
    <w:rsid w:val="001B18B7"/>
    <w:rsid w:val="001B18CE"/>
    <w:rsid w:val="001B18EA"/>
    <w:rsid w:val="001B18F9"/>
    <w:rsid w:val="001B1914"/>
    <w:rsid w:val="001B1964"/>
    <w:rsid w:val="001B198A"/>
    <w:rsid w:val="001B19B2"/>
    <w:rsid w:val="001B19FE"/>
    <w:rsid w:val="001B1A12"/>
    <w:rsid w:val="001B1A1D"/>
    <w:rsid w:val="001B1AA8"/>
    <w:rsid w:val="001B1AC9"/>
    <w:rsid w:val="001B1B1E"/>
    <w:rsid w:val="001B1B3C"/>
    <w:rsid w:val="001B1B82"/>
    <w:rsid w:val="001B1BA4"/>
    <w:rsid w:val="001B1C2C"/>
    <w:rsid w:val="001B1CB5"/>
    <w:rsid w:val="001B1D25"/>
    <w:rsid w:val="001B1DB1"/>
    <w:rsid w:val="001B1E4E"/>
    <w:rsid w:val="001B1E83"/>
    <w:rsid w:val="001B1E93"/>
    <w:rsid w:val="001B1F05"/>
    <w:rsid w:val="001B1F5A"/>
    <w:rsid w:val="001B1FB1"/>
    <w:rsid w:val="001B2006"/>
    <w:rsid w:val="001B2034"/>
    <w:rsid w:val="001B2068"/>
    <w:rsid w:val="001B2232"/>
    <w:rsid w:val="001B2246"/>
    <w:rsid w:val="001B2298"/>
    <w:rsid w:val="001B22F2"/>
    <w:rsid w:val="001B23B6"/>
    <w:rsid w:val="001B23B9"/>
    <w:rsid w:val="001B23CA"/>
    <w:rsid w:val="001B23F0"/>
    <w:rsid w:val="001B23FA"/>
    <w:rsid w:val="001B2434"/>
    <w:rsid w:val="001B24C2"/>
    <w:rsid w:val="001B24E5"/>
    <w:rsid w:val="001B253F"/>
    <w:rsid w:val="001B255D"/>
    <w:rsid w:val="001B256D"/>
    <w:rsid w:val="001B2616"/>
    <w:rsid w:val="001B27D9"/>
    <w:rsid w:val="001B27E3"/>
    <w:rsid w:val="001B27E9"/>
    <w:rsid w:val="001B281A"/>
    <w:rsid w:val="001B2825"/>
    <w:rsid w:val="001B2843"/>
    <w:rsid w:val="001B2868"/>
    <w:rsid w:val="001B28A9"/>
    <w:rsid w:val="001B28FB"/>
    <w:rsid w:val="001B2921"/>
    <w:rsid w:val="001B2942"/>
    <w:rsid w:val="001B2952"/>
    <w:rsid w:val="001B2A25"/>
    <w:rsid w:val="001B2B2C"/>
    <w:rsid w:val="001B2B9C"/>
    <w:rsid w:val="001B2BD5"/>
    <w:rsid w:val="001B2C66"/>
    <w:rsid w:val="001B2C7E"/>
    <w:rsid w:val="001B2D8A"/>
    <w:rsid w:val="001B2DE4"/>
    <w:rsid w:val="001B2F2B"/>
    <w:rsid w:val="001B2F41"/>
    <w:rsid w:val="001B2F52"/>
    <w:rsid w:val="001B2F6E"/>
    <w:rsid w:val="001B2F8E"/>
    <w:rsid w:val="001B2FB7"/>
    <w:rsid w:val="001B303B"/>
    <w:rsid w:val="001B3049"/>
    <w:rsid w:val="001B3080"/>
    <w:rsid w:val="001B30A5"/>
    <w:rsid w:val="001B310D"/>
    <w:rsid w:val="001B3157"/>
    <w:rsid w:val="001B318D"/>
    <w:rsid w:val="001B319A"/>
    <w:rsid w:val="001B31E7"/>
    <w:rsid w:val="001B3226"/>
    <w:rsid w:val="001B3228"/>
    <w:rsid w:val="001B3261"/>
    <w:rsid w:val="001B32B5"/>
    <w:rsid w:val="001B3325"/>
    <w:rsid w:val="001B3363"/>
    <w:rsid w:val="001B3391"/>
    <w:rsid w:val="001B340C"/>
    <w:rsid w:val="001B343A"/>
    <w:rsid w:val="001B344D"/>
    <w:rsid w:val="001B34A9"/>
    <w:rsid w:val="001B34AC"/>
    <w:rsid w:val="001B34FD"/>
    <w:rsid w:val="001B3610"/>
    <w:rsid w:val="001B361A"/>
    <w:rsid w:val="001B3743"/>
    <w:rsid w:val="001B376B"/>
    <w:rsid w:val="001B387F"/>
    <w:rsid w:val="001B3926"/>
    <w:rsid w:val="001B3973"/>
    <w:rsid w:val="001B3A22"/>
    <w:rsid w:val="001B3A2D"/>
    <w:rsid w:val="001B3A2E"/>
    <w:rsid w:val="001B3A34"/>
    <w:rsid w:val="001B3A6B"/>
    <w:rsid w:val="001B3A99"/>
    <w:rsid w:val="001B3B28"/>
    <w:rsid w:val="001B3B42"/>
    <w:rsid w:val="001B3B52"/>
    <w:rsid w:val="001B3BC3"/>
    <w:rsid w:val="001B3BE8"/>
    <w:rsid w:val="001B3BF8"/>
    <w:rsid w:val="001B3C0F"/>
    <w:rsid w:val="001B3C3A"/>
    <w:rsid w:val="001B3C41"/>
    <w:rsid w:val="001B3C9E"/>
    <w:rsid w:val="001B3CBE"/>
    <w:rsid w:val="001B3D11"/>
    <w:rsid w:val="001B3D46"/>
    <w:rsid w:val="001B3DBD"/>
    <w:rsid w:val="001B3DFE"/>
    <w:rsid w:val="001B3E5F"/>
    <w:rsid w:val="001B3E9A"/>
    <w:rsid w:val="001B3F2E"/>
    <w:rsid w:val="001B3FA5"/>
    <w:rsid w:val="001B401D"/>
    <w:rsid w:val="001B4048"/>
    <w:rsid w:val="001B4083"/>
    <w:rsid w:val="001B4131"/>
    <w:rsid w:val="001B41C3"/>
    <w:rsid w:val="001B41E3"/>
    <w:rsid w:val="001B41EF"/>
    <w:rsid w:val="001B4244"/>
    <w:rsid w:val="001B4298"/>
    <w:rsid w:val="001B43B3"/>
    <w:rsid w:val="001B43E9"/>
    <w:rsid w:val="001B444E"/>
    <w:rsid w:val="001B446D"/>
    <w:rsid w:val="001B4479"/>
    <w:rsid w:val="001B44BA"/>
    <w:rsid w:val="001B44D2"/>
    <w:rsid w:val="001B44D9"/>
    <w:rsid w:val="001B45A9"/>
    <w:rsid w:val="001B45BE"/>
    <w:rsid w:val="001B471D"/>
    <w:rsid w:val="001B47CC"/>
    <w:rsid w:val="001B487B"/>
    <w:rsid w:val="001B48E8"/>
    <w:rsid w:val="001B48ED"/>
    <w:rsid w:val="001B4900"/>
    <w:rsid w:val="001B4934"/>
    <w:rsid w:val="001B4950"/>
    <w:rsid w:val="001B49D0"/>
    <w:rsid w:val="001B4A81"/>
    <w:rsid w:val="001B4A89"/>
    <w:rsid w:val="001B4ACE"/>
    <w:rsid w:val="001B4BAD"/>
    <w:rsid w:val="001B4BE0"/>
    <w:rsid w:val="001B4BF4"/>
    <w:rsid w:val="001B4C24"/>
    <w:rsid w:val="001B4C58"/>
    <w:rsid w:val="001B4CA5"/>
    <w:rsid w:val="001B4CD3"/>
    <w:rsid w:val="001B4CDD"/>
    <w:rsid w:val="001B4D60"/>
    <w:rsid w:val="001B4D8F"/>
    <w:rsid w:val="001B4DBB"/>
    <w:rsid w:val="001B4DF8"/>
    <w:rsid w:val="001B4E2A"/>
    <w:rsid w:val="001B4E34"/>
    <w:rsid w:val="001B4E45"/>
    <w:rsid w:val="001B4EC5"/>
    <w:rsid w:val="001B4EC6"/>
    <w:rsid w:val="001B4F61"/>
    <w:rsid w:val="001B5093"/>
    <w:rsid w:val="001B5095"/>
    <w:rsid w:val="001B511D"/>
    <w:rsid w:val="001B5254"/>
    <w:rsid w:val="001B5353"/>
    <w:rsid w:val="001B538C"/>
    <w:rsid w:val="001B53C0"/>
    <w:rsid w:val="001B5496"/>
    <w:rsid w:val="001B54FD"/>
    <w:rsid w:val="001B5539"/>
    <w:rsid w:val="001B55F9"/>
    <w:rsid w:val="001B5616"/>
    <w:rsid w:val="001B5633"/>
    <w:rsid w:val="001B5693"/>
    <w:rsid w:val="001B56B9"/>
    <w:rsid w:val="001B56C7"/>
    <w:rsid w:val="001B56F8"/>
    <w:rsid w:val="001B5799"/>
    <w:rsid w:val="001B57E1"/>
    <w:rsid w:val="001B57FC"/>
    <w:rsid w:val="001B5808"/>
    <w:rsid w:val="001B58C8"/>
    <w:rsid w:val="001B58DE"/>
    <w:rsid w:val="001B58E4"/>
    <w:rsid w:val="001B5902"/>
    <w:rsid w:val="001B5917"/>
    <w:rsid w:val="001B5937"/>
    <w:rsid w:val="001B5998"/>
    <w:rsid w:val="001B59E0"/>
    <w:rsid w:val="001B5B7F"/>
    <w:rsid w:val="001B5BCB"/>
    <w:rsid w:val="001B5BDF"/>
    <w:rsid w:val="001B5BE9"/>
    <w:rsid w:val="001B5BF2"/>
    <w:rsid w:val="001B5C4C"/>
    <w:rsid w:val="001B5C5F"/>
    <w:rsid w:val="001B5C73"/>
    <w:rsid w:val="001B5D4A"/>
    <w:rsid w:val="001B5DDC"/>
    <w:rsid w:val="001B5DDE"/>
    <w:rsid w:val="001B5E4A"/>
    <w:rsid w:val="001B5E80"/>
    <w:rsid w:val="001B5ED8"/>
    <w:rsid w:val="001B5F08"/>
    <w:rsid w:val="001B5FA1"/>
    <w:rsid w:val="001B60AA"/>
    <w:rsid w:val="001B60AB"/>
    <w:rsid w:val="001B6114"/>
    <w:rsid w:val="001B611C"/>
    <w:rsid w:val="001B6151"/>
    <w:rsid w:val="001B61D0"/>
    <w:rsid w:val="001B624F"/>
    <w:rsid w:val="001B62E0"/>
    <w:rsid w:val="001B62FD"/>
    <w:rsid w:val="001B6319"/>
    <w:rsid w:val="001B6401"/>
    <w:rsid w:val="001B6481"/>
    <w:rsid w:val="001B648B"/>
    <w:rsid w:val="001B6499"/>
    <w:rsid w:val="001B64C7"/>
    <w:rsid w:val="001B64E2"/>
    <w:rsid w:val="001B65CA"/>
    <w:rsid w:val="001B65E9"/>
    <w:rsid w:val="001B65F0"/>
    <w:rsid w:val="001B66CC"/>
    <w:rsid w:val="001B6782"/>
    <w:rsid w:val="001B6799"/>
    <w:rsid w:val="001B6902"/>
    <w:rsid w:val="001B6A3D"/>
    <w:rsid w:val="001B6A60"/>
    <w:rsid w:val="001B6B55"/>
    <w:rsid w:val="001B6B74"/>
    <w:rsid w:val="001B6B7F"/>
    <w:rsid w:val="001B6B87"/>
    <w:rsid w:val="001B6C13"/>
    <w:rsid w:val="001B6C77"/>
    <w:rsid w:val="001B6C93"/>
    <w:rsid w:val="001B6D2D"/>
    <w:rsid w:val="001B6D8B"/>
    <w:rsid w:val="001B6D94"/>
    <w:rsid w:val="001B6E10"/>
    <w:rsid w:val="001B6E48"/>
    <w:rsid w:val="001B6ED2"/>
    <w:rsid w:val="001B6ED7"/>
    <w:rsid w:val="001B6EE2"/>
    <w:rsid w:val="001B6F36"/>
    <w:rsid w:val="001B6F8C"/>
    <w:rsid w:val="001B6FE4"/>
    <w:rsid w:val="001B702A"/>
    <w:rsid w:val="001B7038"/>
    <w:rsid w:val="001B70AC"/>
    <w:rsid w:val="001B70EA"/>
    <w:rsid w:val="001B7116"/>
    <w:rsid w:val="001B7169"/>
    <w:rsid w:val="001B71AA"/>
    <w:rsid w:val="001B729C"/>
    <w:rsid w:val="001B72D8"/>
    <w:rsid w:val="001B72E6"/>
    <w:rsid w:val="001B7317"/>
    <w:rsid w:val="001B7342"/>
    <w:rsid w:val="001B746F"/>
    <w:rsid w:val="001B747A"/>
    <w:rsid w:val="001B74C4"/>
    <w:rsid w:val="001B7528"/>
    <w:rsid w:val="001B75D3"/>
    <w:rsid w:val="001B75F5"/>
    <w:rsid w:val="001B7620"/>
    <w:rsid w:val="001B762F"/>
    <w:rsid w:val="001B769A"/>
    <w:rsid w:val="001B76CE"/>
    <w:rsid w:val="001B7845"/>
    <w:rsid w:val="001B7848"/>
    <w:rsid w:val="001B786E"/>
    <w:rsid w:val="001B78B7"/>
    <w:rsid w:val="001B790C"/>
    <w:rsid w:val="001B7A12"/>
    <w:rsid w:val="001B7AA1"/>
    <w:rsid w:val="001B7AA5"/>
    <w:rsid w:val="001B7AB4"/>
    <w:rsid w:val="001B7B57"/>
    <w:rsid w:val="001B7B81"/>
    <w:rsid w:val="001B7B8B"/>
    <w:rsid w:val="001B7BAA"/>
    <w:rsid w:val="001B7C06"/>
    <w:rsid w:val="001B7C43"/>
    <w:rsid w:val="001B7CA3"/>
    <w:rsid w:val="001B7CA6"/>
    <w:rsid w:val="001B7CBE"/>
    <w:rsid w:val="001B7CC3"/>
    <w:rsid w:val="001B7D79"/>
    <w:rsid w:val="001B7DBB"/>
    <w:rsid w:val="001B7E21"/>
    <w:rsid w:val="001B7E94"/>
    <w:rsid w:val="001B7EC0"/>
    <w:rsid w:val="001B7F05"/>
    <w:rsid w:val="001B7FD7"/>
    <w:rsid w:val="001B7FDB"/>
    <w:rsid w:val="001C0045"/>
    <w:rsid w:val="001C0065"/>
    <w:rsid w:val="001C00A0"/>
    <w:rsid w:val="001C00B3"/>
    <w:rsid w:val="001C00C7"/>
    <w:rsid w:val="001C00CA"/>
    <w:rsid w:val="001C00DE"/>
    <w:rsid w:val="001C00F9"/>
    <w:rsid w:val="001C0112"/>
    <w:rsid w:val="001C0158"/>
    <w:rsid w:val="001C027C"/>
    <w:rsid w:val="001C0348"/>
    <w:rsid w:val="001C0373"/>
    <w:rsid w:val="001C03AD"/>
    <w:rsid w:val="001C03B7"/>
    <w:rsid w:val="001C043E"/>
    <w:rsid w:val="001C0489"/>
    <w:rsid w:val="001C04A7"/>
    <w:rsid w:val="001C0615"/>
    <w:rsid w:val="001C0641"/>
    <w:rsid w:val="001C064C"/>
    <w:rsid w:val="001C0749"/>
    <w:rsid w:val="001C0754"/>
    <w:rsid w:val="001C075D"/>
    <w:rsid w:val="001C07E3"/>
    <w:rsid w:val="001C0862"/>
    <w:rsid w:val="001C089B"/>
    <w:rsid w:val="001C089E"/>
    <w:rsid w:val="001C08D2"/>
    <w:rsid w:val="001C08EA"/>
    <w:rsid w:val="001C090A"/>
    <w:rsid w:val="001C0956"/>
    <w:rsid w:val="001C09D4"/>
    <w:rsid w:val="001C0A3F"/>
    <w:rsid w:val="001C0A95"/>
    <w:rsid w:val="001C0ADE"/>
    <w:rsid w:val="001C0B79"/>
    <w:rsid w:val="001C0C18"/>
    <w:rsid w:val="001C0C98"/>
    <w:rsid w:val="001C0D29"/>
    <w:rsid w:val="001C0D85"/>
    <w:rsid w:val="001C0DB1"/>
    <w:rsid w:val="001C0DB9"/>
    <w:rsid w:val="001C0DE7"/>
    <w:rsid w:val="001C0E32"/>
    <w:rsid w:val="001C0E7C"/>
    <w:rsid w:val="001C0EBE"/>
    <w:rsid w:val="001C0EC6"/>
    <w:rsid w:val="001C0EDF"/>
    <w:rsid w:val="001C0EE0"/>
    <w:rsid w:val="001C0F41"/>
    <w:rsid w:val="001C0FD5"/>
    <w:rsid w:val="001C0FED"/>
    <w:rsid w:val="001C100A"/>
    <w:rsid w:val="001C106A"/>
    <w:rsid w:val="001C1072"/>
    <w:rsid w:val="001C1141"/>
    <w:rsid w:val="001C1169"/>
    <w:rsid w:val="001C1170"/>
    <w:rsid w:val="001C1182"/>
    <w:rsid w:val="001C11BC"/>
    <w:rsid w:val="001C11CA"/>
    <w:rsid w:val="001C1205"/>
    <w:rsid w:val="001C124A"/>
    <w:rsid w:val="001C1283"/>
    <w:rsid w:val="001C128D"/>
    <w:rsid w:val="001C1290"/>
    <w:rsid w:val="001C12C0"/>
    <w:rsid w:val="001C1302"/>
    <w:rsid w:val="001C1342"/>
    <w:rsid w:val="001C139E"/>
    <w:rsid w:val="001C1400"/>
    <w:rsid w:val="001C1421"/>
    <w:rsid w:val="001C1513"/>
    <w:rsid w:val="001C1532"/>
    <w:rsid w:val="001C163A"/>
    <w:rsid w:val="001C16DB"/>
    <w:rsid w:val="001C174A"/>
    <w:rsid w:val="001C174B"/>
    <w:rsid w:val="001C1784"/>
    <w:rsid w:val="001C17E9"/>
    <w:rsid w:val="001C185B"/>
    <w:rsid w:val="001C18B6"/>
    <w:rsid w:val="001C18C2"/>
    <w:rsid w:val="001C1A8F"/>
    <w:rsid w:val="001C1ACA"/>
    <w:rsid w:val="001C1AD8"/>
    <w:rsid w:val="001C1B14"/>
    <w:rsid w:val="001C1B5C"/>
    <w:rsid w:val="001C1BEF"/>
    <w:rsid w:val="001C1BF9"/>
    <w:rsid w:val="001C1C2D"/>
    <w:rsid w:val="001C1CE8"/>
    <w:rsid w:val="001C1D83"/>
    <w:rsid w:val="001C1DAC"/>
    <w:rsid w:val="001C1DDA"/>
    <w:rsid w:val="001C1E17"/>
    <w:rsid w:val="001C1E65"/>
    <w:rsid w:val="001C1E70"/>
    <w:rsid w:val="001C1EE7"/>
    <w:rsid w:val="001C1F5E"/>
    <w:rsid w:val="001C2005"/>
    <w:rsid w:val="001C20F9"/>
    <w:rsid w:val="001C2259"/>
    <w:rsid w:val="001C2266"/>
    <w:rsid w:val="001C2284"/>
    <w:rsid w:val="001C229B"/>
    <w:rsid w:val="001C2309"/>
    <w:rsid w:val="001C2386"/>
    <w:rsid w:val="001C238B"/>
    <w:rsid w:val="001C23DC"/>
    <w:rsid w:val="001C2474"/>
    <w:rsid w:val="001C247B"/>
    <w:rsid w:val="001C24A1"/>
    <w:rsid w:val="001C24DD"/>
    <w:rsid w:val="001C2519"/>
    <w:rsid w:val="001C256B"/>
    <w:rsid w:val="001C25BC"/>
    <w:rsid w:val="001C274C"/>
    <w:rsid w:val="001C27E4"/>
    <w:rsid w:val="001C2837"/>
    <w:rsid w:val="001C28B0"/>
    <w:rsid w:val="001C28ED"/>
    <w:rsid w:val="001C292A"/>
    <w:rsid w:val="001C293E"/>
    <w:rsid w:val="001C29C2"/>
    <w:rsid w:val="001C29D2"/>
    <w:rsid w:val="001C29EF"/>
    <w:rsid w:val="001C2A06"/>
    <w:rsid w:val="001C2A0E"/>
    <w:rsid w:val="001C2A14"/>
    <w:rsid w:val="001C2A2D"/>
    <w:rsid w:val="001C2A48"/>
    <w:rsid w:val="001C2AC4"/>
    <w:rsid w:val="001C2AE9"/>
    <w:rsid w:val="001C2B48"/>
    <w:rsid w:val="001C2B71"/>
    <w:rsid w:val="001C2B9F"/>
    <w:rsid w:val="001C2BC6"/>
    <w:rsid w:val="001C2BEB"/>
    <w:rsid w:val="001C2BFD"/>
    <w:rsid w:val="001C2C23"/>
    <w:rsid w:val="001C2C5D"/>
    <w:rsid w:val="001C2C64"/>
    <w:rsid w:val="001C2C8D"/>
    <w:rsid w:val="001C2C95"/>
    <w:rsid w:val="001C2CD1"/>
    <w:rsid w:val="001C2D48"/>
    <w:rsid w:val="001C2D61"/>
    <w:rsid w:val="001C2DC5"/>
    <w:rsid w:val="001C2DC7"/>
    <w:rsid w:val="001C2DE9"/>
    <w:rsid w:val="001C2E4A"/>
    <w:rsid w:val="001C2E50"/>
    <w:rsid w:val="001C2EF3"/>
    <w:rsid w:val="001C2F19"/>
    <w:rsid w:val="001C2F30"/>
    <w:rsid w:val="001C2FB2"/>
    <w:rsid w:val="001C302E"/>
    <w:rsid w:val="001C3038"/>
    <w:rsid w:val="001C30AB"/>
    <w:rsid w:val="001C30C5"/>
    <w:rsid w:val="001C310C"/>
    <w:rsid w:val="001C3162"/>
    <w:rsid w:val="001C323D"/>
    <w:rsid w:val="001C32B9"/>
    <w:rsid w:val="001C32D5"/>
    <w:rsid w:val="001C32FC"/>
    <w:rsid w:val="001C3488"/>
    <w:rsid w:val="001C34C3"/>
    <w:rsid w:val="001C34D3"/>
    <w:rsid w:val="001C34ED"/>
    <w:rsid w:val="001C358E"/>
    <w:rsid w:val="001C359E"/>
    <w:rsid w:val="001C35D6"/>
    <w:rsid w:val="001C35F4"/>
    <w:rsid w:val="001C3640"/>
    <w:rsid w:val="001C36A0"/>
    <w:rsid w:val="001C36B4"/>
    <w:rsid w:val="001C3735"/>
    <w:rsid w:val="001C3782"/>
    <w:rsid w:val="001C37BC"/>
    <w:rsid w:val="001C37D2"/>
    <w:rsid w:val="001C37E9"/>
    <w:rsid w:val="001C37F5"/>
    <w:rsid w:val="001C3816"/>
    <w:rsid w:val="001C382A"/>
    <w:rsid w:val="001C393C"/>
    <w:rsid w:val="001C39A8"/>
    <w:rsid w:val="001C39B1"/>
    <w:rsid w:val="001C39E2"/>
    <w:rsid w:val="001C39EC"/>
    <w:rsid w:val="001C39F0"/>
    <w:rsid w:val="001C3A38"/>
    <w:rsid w:val="001C3A3F"/>
    <w:rsid w:val="001C3B0C"/>
    <w:rsid w:val="001C3B46"/>
    <w:rsid w:val="001C3C9E"/>
    <w:rsid w:val="001C3CEE"/>
    <w:rsid w:val="001C3CF0"/>
    <w:rsid w:val="001C3D06"/>
    <w:rsid w:val="001C3D71"/>
    <w:rsid w:val="001C3DCB"/>
    <w:rsid w:val="001C3E41"/>
    <w:rsid w:val="001C3E48"/>
    <w:rsid w:val="001C3ED6"/>
    <w:rsid w:val="001C3F3A"/>
    <w:rsid w:val="001C3F9F"/>
    <w:rsid w:val="001C4054"/>
    <w:rsid w:val="001C40E9"/>
    <w:rsid w:val="001C4133"/>
    <w:rsid w:val="001C42BA"/>
    <w:rsid w:val="001C42DD"/>
    <w:rsid w:val="001C435D"/>
    <w:rsid w:val="001C43D1"/>
    <w:rsid w:val="001C440C"/>
    <w:rsid w:val="001C4431"/>
    <w:rsid w:val="001C4473"/>
    <w:rsid w:val="001C44CC"/>
    <w:rsid w:val="001C4540"/>
    <w:rsid w:val="001C45A7"/>
    <w:rsid w:val="001C45DD"/>
    <w:rsid w:val="001C4620"/>
    <w:rsid w:val="001C46CF"/>
    <w:rsid w:val="001C471C"/>
    <w:rsid w:val="001C471D"/>
    <w:rsid w:val="001C473E"/>
    <w:rsid w:val="001C4746"/>
    <w:rsid w:val="001C47D0"/>
    <w:rsid w:val="001C47FB"/>
    <w:rsid w:val="001C48AA"/>
    <w:rsid w:val="001C48D0"/>
    <w:rsid w:val="001C491F"/>
    <w:rsid w:val="001C4957"/>
    <w:rsid w:val="001C4967"/>
    <w:rsid w:val="001C4979"/>
    <w:rsid w:val="001C4986"/>
    <w:rsid w:val="001C49DF"/>
    <w:rsid w:val="001C4A4A"/>
    <w:rsid w:val="001C4A90"/>
    <w:rsid w:val="001C4AB2"/>
    <w:rsid w:val="001C4B25"/>
    <w:rsid w:val="001C4B8E"/>
    <w:rsid w:val="001C4BB1"/>
    <w:rsid w:val="001C4BE8"/>
    <w:rsid w:val="001C4C16"/>
    <w:rsid w:val="001C4C2E"/>
    <w:rsid w:val="001C4C4B"/>
    <w:rsid w:val="001C4C52"/>
    <w:rsid w:val="001C4D70"/>
    <w:rsid w:val="001C4D88"/>
    <w:rsid w:val="001C4D94"/>
    <w:rsid w:val="001C4DC6"/>
    <w:rsid w:val="001C4DCB"/>
    <w:rsid w:val="001C4E04"/>
    <w:rsid w:val="001C4E4A"/>
    <w:rsid w:val="001C4E5E"/>
    <w:rsid w:val="001C4E6C"/>
    <w:rsid w:val="001C4E6E"/>
    <w:rsid w:val="001C4E72"/>
    <w:rsid w:val="001C4EE8"/>
    <w:rsid w:val="001C4F33"/>
    <w:rsid w:val="001C4F47"/>
    <w:rsid w:val="001C4F89"/>
    <w:rsid w:val="001C4F8B"/>
    <w:rsid w:val="001C4FF6"/>
    <w:rsid w:val="001C5004"/>
    <w:rsid w:val="001C5051"/>
    <w:rsid w:val="001C50E7"/>
    <w:rsid w:val="001C510C"/>
    <w:rsid w:val="001C5139"/>
    <w:rsid w:val="001C5270"/>
    <w:rsid w:val="001C5286"/>
    <w:rsid w:val="001C5289"/>
    <w:rsid w:val="001C5313"/>
    <w:rsid w:val="001C5378"/>
    <w:rsid w:val="001C53A7"/>
    <w:rsid w:val="001C5482"/>
    <w:rsid w:val="001C54B2"/>
    <w:rsid w:val="001C54F1"/>
    <w:rsid w:val="001C5506"/>
    <w:rsid w:val="001C5524"/>
    <w:rsid w:val="001C5548"/>
    <w:rsid w:val="001C555E"/>
    <w:rsid w:val="001C5591"/>
    <w:rsid w:val="001C55AF"/>
    <w:rsid w:val="001C5623"/>
    <w:rsid w:val="001C5632"/>
    <w:rsid w:val="001C563D"/>
    <w:rsid w:val="001C564E"/>
    <w:rsid w:val="001C567F"/>
    <w:rsid w:val="001C56D9"/>
    <w:rsid w:val="001C56FB"/>
    <w:rsid w:val="001C570A"/>
    <w:rsid w:val="001C573E"/>
    <w:rsid w:val="001C574E"/>
    <w:rsid w:val="001C57AE"/>
    <w:rsid w:val="001C57B4"/>
    <w:rsid w:val="001C5871"/>
    <w:rsid w:val="001C5883"/>
    <w:rsid w:val="001C58C7"/>
    <w:rsid w:val="001C5948"/>
    <w:rsid w:val="001C5997"/>
    <w:rsid w:val="001C59FC"/>
    <w:rsid w:val="001C5A0F"/>
    <w:rsid w:val="001C5A3A"/>
    <w:rsid w:val="001C5B15"/>
    <w:rsid w:val="001C5B1D"/>
    <w:rsid w:val="001C5B31"/>
    <w:rsid w:val="001C5B8F"/>
    <w:rsid w:val="001C5B95"/>
    <w:rsid w:val="001C5CC0"/>
    <w:rsid w:val="001C5D8F"/>
    <w:rsid w:val="001C5E63"/>
    <w:rsid w:val="001C5E86"/>
    <w:rsid w:val="001C5EC1"/>
    <w:rsid w:val="001C5EDC"/>
    <w:rsid w:val="001C5F71"/>
    <w:rsid w:val="001C5F93"/>
    <w:rsid w:val="001C5FD1"/>
    <w:rsid w:val="001C6027"/>
    <w:rsid w:val="001C60B4"/>
    <w:rsid w:val="001C6102"/>
    <w:rsid w:val="001C613F"/>
    <w:rsid w:val="001C6142"/>
    <w:rsid w:val="001C619F"/>
    <w:rsid w:val="001C62D1"/>
    <w:rsid w:val="001C6300"/>
    <w:rsid w:val="001C633D"/>
    <w:rsid w:val="001C6345"/>
    <w:rsid w:val="001C63AA"/>
    <w:rsid w:val="001C63CF"/>
    <w:rsid w:val="001C645F"/>
    <w:rsid w:val="001C6485"/>
    <w:rsid w:val="001C649E"/>
    <w:rsid w:val="001C64C1"/>
    <w:rsid w:val="001C64CF"/>
    <w:rsid w:val="001C657A"/>
    <w:rsid w:val="001C65AB"/>
    <w:rsid w:val="001C65BE"/>
    <w:rsid w:val="001C65FA"/>
    <w:rsid w:val="001C6652"/>
    <w:rsid w:val="001C6683"/>
    <w:rsid w:val="001C66C6"/>
    <w:rsid w:val="001C6736"/>
    <w:rsid w:val="001C67CD"/>
    <w:rsid w:val="001C6817"/>
    <w:rsid w:val="001C6886"/>
    <w:rsid w:val="001C689F"/>
    <w:rsid w:val="001C68FB"/>
    <w:rsid w:val="001C6915"/>
    <w:rsid w:val="001C69A5"/>
    <w:rsid w:val="001C69B0"/>
    <w:rsid w:val="001C69C1"/>
    <w:rsid w:val="001C6A30"/>
    <w:rsid w:val="001C6A33"/>
    <w:rsid w:val="001C6A4C"/>
    <w:rsid w:val="001C6A53"/>
    <w:rsid w:val="001C6A75"/>
    <w:rsid w:val="001C6B4A"/>
    <w:rsid w:val="001C6B68"/>
    <w:rsid w:val="001C6B99"/>
    <w:rsid w:val="001C6BB2"/>
    <w:rsid w:val="001C6BCE"/>
    <w:rsid w:val="001C6BFA"/>
    <w:rsid w:val="001C6C3F"/>
    <w:rsid w:val="001C6CE3"/>
    <w:rsid w:val="001C6D00"/>
    <w:rsid w:val="001C6D92"/>
    <w:rsid w:val="001C6D9C"/>
    <w:rsid w:val="001C6DB3"/>
    <w:rsid w:val="001C6DC0"/>
    <w:rsid w:val="001C6E35"/>
    <w:rsid w:val="001C6E61"/>
    <w:rsid w:val="001C6F65"/>
    <w:rsid w:val="001C6FC7"/>
    <w:rsid w:val="001C6FFC"/>
    <w:rsid w:val="001C7000"/>
    <w:rsid w:val="001C70DC"/>
    <w:rsid w:val="001C7135"/>
    <w:rsid w:val="001C7241"/>
    <w:rsid w:val="001C72CF"/>
    <w:rsid w:val="001C72E4"/>
    <w:rsid w:val="001C730B"/>
    <w:rsid w:val="001C7331"/>
    <w:rsid w:val="001C741C"/>
    <w:rsid w:val="001C7439"/>
    <w:rsid w:val="001C748F"/>
    <w:rsid w:val="001C74E1"/>
    <w:rsid w:val="001C75D2"/>
    <w:rsid w:val="001C75FB"/>
    <w:rsid w:val="001C7717"/>
    <w:rsid w:val="001C7775"/>
    <w:rsid w:val="001C77B3"/>
    <w:rsid w:val="001C7844"/>
    <w:rsid w:val="001C78FD"/>
    <w:rsid w:val="001C7940"/>
    <w:rsid w:val="001C795B"/>
    <w:rsid w:val="001C79FC"/>
    <w:rsid w:val="001C7A4F"/>
    <w:rsid w:val="001C7AD8"/>
    <w:rsid w:val="001C7ADF"/>
    <w:rsid w:val="001C7AE2"/>
    <w:rsid w:val="001C7AEE"/>
    <w:rsid w:val="001C7AF5"/>
    <w:rsid w:val="001C7B96"/>
    <w:rsid w:val="001C7CD1"/>
    <w:rsid w:val="001C7D96"/>
    <w:rsid w:val="001C7DC5"/>
    <w:rsid w:val="001C7DE7"/>
    <w:rsid w:val="001C7E8B"/>
    <w:rsid w:val="001C7EA2"/>
    <w:rsid w:val="001C7ECB"/>
    <w:rsid w:val="001C7EF7"/>
    <w:rsid w:val="001C7F81"/>
    <w:rsid w:val="001C7F8E"/>
    <w:rsid w:val="001D0005"/>
    <w:rsid w:val="001D0006"/>
    <w:rsid w:val="001D0019"/>
    <w:rsid w:val="001D002A"/>
    <w:rsid w:val="001D0060"/>
    <w:rsid w:val="001D007E"/>
    <w:rsid w:val="001D00A3"/>
    <w:rsid w:val="001D00B8"/>
    <w:rsid w:val="001D00DE"/>
    <w:rsid w:val="001D0187"/>
    <w:rsid w:val="001D01B1"/>
    <w:rsid w:val="001D01F3"/>
    <w:rsid w:val="001D0224"/>
    <w:rsid w:val="001D0236"/>
    <w:rsid w:val="001D024E"/>
    <w:rsid w:val="001D04D7"/>
    <w:rsid w:val="001D0554"/>
    <w:rsid w:val="001D0559"/>
    <w:rsid w:val="001D0591"/>
    <w:rsid w:val="001D05EC"/>
    <w:rsid w:val="001D05F5"/>
    <w:rsid w:val="001D0710"/>
    <w:rsid w:val="001D0797"/>
    <w:rsid w:val="001D07C8"/>
    <w:rsid w:val="001D07D5"/>
    <w:rsid w:val="001D085E"/>
    <w:rsid w:val="001D08C0"/>
    <w:rsid w:val="001D0909"/>
    <w:rsid w:val="001D098A"/>
    <w:rsid w:val="001D098E"/>
    <w:rsid w:val="001D0ABE"/>
    <w:rsid w:val="001D0ADC"/>
    <w:rsid w:val="001D0AE1"/>
    <w:rsid w:val="001D0B89"/>
    <w:rsid w:val="001D0C1A"/>
    <w:rsid w:val="001D0D1E"/>
    <w:rsid w:val="001D0D24"/>
    <w:rsid w:val="001D0D8C"/>
    <w:rsid w:val="001D0E26"/>
    <w:rsid w:val="001D0E5C"/>
    <w:rsid w:val="001D0E6D"/>
    <w:rsid w:val="001D0EFB"/>
    <w:rsid w:val="001D0F4A"/>
    <w:rsid w:val="001D0F4E"/>
    <w:rsid w:val="001D1040"/>
    <w:rsid w:val="001D1041"/>
    <w:rsid w:val="001D1080"/>
    <w:rsid w:val="001D10DE"/>
    <w:rsid w:val="001D10E2"/>
    <w:rsid w:val="001D1138"/>
    <w:rsid w:val="001D11CA"/>
    <w:rsid w:val="001D11E6"/>
    <w:rsid w:val="001D11E9"/>
    <w:rsid w:val="001D1296"/>
    <w:rsid w:val="001D12DD"/>
    <w:rsid w:val="001D1322"/>
    <w:rsid w:val="001D136E"/>
    <w:rsid w:val="001D13DA"/>
    <w:rsid w:val="001D13E8"/>
    <w:rsid w:val="001D145E"/>
    <w:rsid w:val="001D14ED"/>
    <w:rsid w:val="001D1514"/>
    <w:rsid w:val="001D1555"/>
    <w:rsid w:val="001D162D"/>
    <w:rsid w:val="001D166A"/>
    <w:rsid w:val="001D1688"/>
    <w:rsid w:val="001D1720"/>
    <w:rsid w:val="001D17E3"/>
    <w:rsid w:val="001D1805"/>
    <w:rsid w:val="001D180E"/>
    <w:rsid w:val="001D1844"/>
    <w:rsid w:val="001D186B"/>
    <w:rsid w:val="001D18D0"/>
    <w:rsid w:val="001D1902"/>
    <w:rsid w:val="001D1909"/>
    <w:rsid w:val="001D199D"/>
    <w:rsid w:val="001D1AF0"/>
    <w:rsid w:val="001D1B6A"/>
    <w:rsid w:val="001D1B6B"/>
    <w:rsid w:val="001D1BAA"/>
    <w:rsid w:val="001D1C71"/>
    <w:rsid w:val="001D1CE1"/>
    <w:rsid w:val="001D1CE3"/>
    <w:rsid w:val="001D1CF1"/>
    <w:rsid w:val="001D1DAA"/>
    <w:rsid w:val="001D1E28"/>
    <w:rsid w:val="001D1E65"/>
    <w:rsid w:val="001D1FD9"/>
    <w:rsid w:val="001D204C"/>
    <w:rsid w:val="001D20A0"/>
    <w:rsid w:val="001D20FF"/>
    <w:rsid w:val="001D2184"/>
    <w:rsid w:val="001D21B1"/>
    <w:rsid w:val="001D2215"/>
    <w:rsid w:val="001D22A3"/>
    <w:rsid w:val="001D22D4"/>
    <w:rsid w:val="001D2434"/>
    <w:rsid w:val="001D2439"/>
    <w:rsid w:val="001D2500"/>
    <w:rsid w:val="001D2547"/>
    <w:rsid w:val="001D254F"/>
    <w:rsid w:val="001D2661"/>
    <w:rsid w:val="001D2693"/>
    <w:rsid w:val="001D26A0"/>
    <w:rsid w:val="001D2715"/>
    <w:rsid w:val="001D271C"/>
    <w:rsid w:val="001D2746"/>
    <w:rsid w:val="001D278D"/>
    <w:rsid w:val="001D2914"/>
    <w:rsid w:val="001D29FB"/>
    <w:rsid w:val="001D2A0A"/>
    <w:rsid w:val="001D2AAA"/>
    <w:rsid w:val="001D2AE5"/>
    <w:rsid w:val="001D2B0E"/>
    <w:rsid w:val="001D2C1B"/>
    <w:rsid w:val="001D2C2C"/>
    <w:rsid w:val="001D2C45"/>
    <w:rsid w:val="001D2C4A"/>
    <w:rsid w:val="001D2C58"/>
    <w:rsid w:val="001D2C70"/>
    <w:rsid w:val="001D2C76"/>
    <w:rsid w:val="001D2D9B"/>
    <w:rsid w:val="001D2DD0"/>
    <w:rsid w:val="001D2E05"/>
    <w:rsid w:val="001D2EC1"/>
    <w:rsid w:val="001D2F89"/>
    <w:rsid w:val="001D2F9B"/>
    <w:rsid w:val="001D3003"/>
    <w:rsid w:val="001D310E"/>
    <w:rsid w:val="001D3140"/>
    <w:rsid w:val="001D31AF"/>
    <w:rsid w:val="001D320B"/>
    <w:rsid w:val="001D3217"/>
    <w:rsid w:val="001D3219"/>
    <w:rsid w:val="001D323A"/>
    <w:rsid w:val="001D325C"/>
    <w:rsid w:val="001D3288"/>
    <w:rsid w:val="001D32DC"/>
    <w:rsid w:val="001D32EE"/>
    <w:rsid w:val="001D3322"/>
    <w:rsid w:val="001D3398"/>
    <w:rsid w:val="001D342E"/>
    <w:rsid w:val="001D3433"/>
    <w:rsid w:val="001D34E5"/>
    <w:rsid w:val="001D357C"/>
    <w:rsid w:val="001D35BE"/>
    <w:rsid w:val="001D35C3"/>
    <w:rsid w:val="001D3634"/>
    <w:rsid w:val="001D363A"/>
    <w:rsid w:val="001D36B0"/>
    <w:rsid w:val="001D36E2"/>
    <w:rsid w:val="001D36F7"/>
    <w:rsid w:val="001D37AC"/>
    <w:rsid w:val="001D381E"/>
    <w:rsid w:val="001D3849"/>
    <w:rsid w:val="001D385F"/>
    <w:rsid w:val="001D3864"/>
    <w:rsid w:val="001D386B"/>
    <w:rsid w:val="001D388E"/>
    <w:rsid w:val="001D38F0"/>
    <w:rsid w:val="001D3923"/>
    <w:rsid w:val="001D3927"/>
    <w:rsid w:val="001D3942"/>
    <w:rsid w:val="001D3A1A"/>
    <w:rsid w:val="001D3A2E"/>
    <w:rsid w:val="001D3A52"/>
    <w:rsid w:val="001D3A5A"/>
    <w:rsid w:val="001D3AB0"/>
    <w:rsid w:val="001D3B46"/>
    <w:rsid w:val="001D3BD3"/>
    <w:rsid w:val="001D3BEA"/>
    <w:rsid w:val="001D3C3C"/>
    <w:rsid w:val="001D3C61"/>
    <w:rsid w:val="001D3D02"/>
    <w:rsid w:val="001D3D1A"/>
    <w:rsid w:val="001D3DF2"/>
    <w:rsid w:val="001D3E6A"/>
    <w:rsid w:val="001D3EA3"/>
    <w:rsid w:val="001D3ECA"/>
    <w:rsid w:val="001D3EEB"/>
    <w:rsid w:val="001D3F4A"/>
    <w:rsid w:val="001D3F64"/>
    <w:rsid w:val="001D4024"/>
    <w:rsid w:val="001D4077"/>
    <w:rsid w:val="001D40FB"/>
    <w:rsid w:val="001D41E3"/>
    <w:rsid w:val="001D421A"/>
    <w:rsid w:val="001D4257"/>
    <w:rsid w:val="001D4288"/>
    <w:rsid w:val="001D42D3"/>
    <w:rsid w:val="001D4305"/>
    <w:rsid w:val="001D4337"/>
    <w:rsid w:val="001D43D8"/>
    <w:rsid w:val="001D43F4"/>
    <w:rsid w:val="001D444F"/>
    <w:rsid w:val="001D4493"/>
    <w:rsid w:val="001D44F4"/>
    <w:rsid w:val="001D457F"/>
    <w:rsid w:val="001D45E6"/>
    <w:rsid w:val="001D4613"/>
    <w:rsid w:val="001D469F"/>
    <w:rsid w:val="001D4714"/>
    <w:rsid w:val="001D472D"/>
    <w:rsid w:val="001D4806"/>
    <w:rsid w:val="001D4841"/>
    <w:rsid w:val="001D48C9"/>
    <w:rsid w:val="001D4942"/>
    <w:rsid w:val="001D498B"/>
    <w:rsid w:val="001D4994"/>
    <w:rsid w:val="001D4A2B"/>
    <w:rsid w:val="001D4A66"/>
    <w:rsid w:val="001D4A93"/>
    <w:rsid w:val="001D4B00"/>
    <w:rsid w:val="001D4B13"/>
    <w:rsid w:val="001D4B72"/>
    <w:rsid w:val="001D4B79"/>
    <w:rsid w:val="001D4BC8"/>
    <w:rsid w:val="001D4D26"/>
    <w:rsid w:val="001D4D58"/>
    <w:rsid w:val="001D4D68"/>
    <w:rsid w:val="001D4DA2"/>
    <w:rsid w:val="001D4E40"/>
    <w:rsid w:val="001D4E64"/>
    <w:rsid w:val="001D4E67"/>
    <w:rsid w:val="001D4EAD"/>
    <w:rsid w:val="001D4ED5"/>
    <w:rsid w:val="001D4EEC"/>
    <w:rsid w:val="001D4F1A"/>
    <w:rsid w:val="001D4F47"/>
    <w:rsid w:val="001D4F54"/>
    <w:rsid w:val="001D4F98"/>
    <w:rsid w:val="001D4FEC"/>
    <w:rsid w:val="001D503B"/>
    <w:rsid w:val="001D5086"/>
    <w:rsid w:val="001D50DB"/>
    <w:rsid w:val="001D50FB"/>
    <w:rsid w:val="001D514E"/>
    <w:rsid w:val="001D5194"/>
    <w:rsid w:val="001D5211"/>
    <w:rsid w:val="001D5280"/>
    <w:rsid w:val="001D52B8"/>
    <w:rsid w:val="001D537C"/>
    <w:rsid w:val="001D53BF"/>
    <w:rsid w:val="001D53F2"/>
    <w:rsid w:val="001D5402"/>
    <w:rsid w:val="001D5429"/>
    <w:rsid w:val="001D5443"/>
    <w:rsid w:val="001D5468"/>
    <w:rsid w:val="001D548D"/>
    <w:rsid w:val="001D54BE"/>
    <w:rsid w:val="001D54EC"/>
    <w:rsid w:val="001D5567"/>
    <w:rsid w:val="001D5597"/>
    <w:rsid w:val="001D55B4"/>
    <w:rsid w:val="001D55BB"/>
    <w:rsid w:val="001D55D2"/>
    <w:rsid w:val="001D55FE"/>
    <w:rsid w:val="001D561C"/>
    <w:rsid w:val="001D56D8"/>
    <w:rsid w:val="001D5763"/>
    <w:rsid w:val="001D5789"/>
    <w:rsid w:val="001D578F"/>
    <w:rsid w:val="001D5795"/>
    <w:rsid w:val="001D57B8"/>
    <w:rsid w:val="001D5830"/>
    <w:rsid w:val="001D5A36"/>
    <w:rsid w:val="001D5B41"/>
    <w:rsid w:val="001D5B8C"/>
    <w:rsid w:val="001D5BE7"/>
    <w:rsid w:val="001D5C20"/>
    <w:rsid w:val="001D5C38"/>
    <w:rsid w:val="001D5C75"/>
    <w:rsid w:val="001D5C97"/>
    <w:rsid w:val="001D5CE5"/>
    <w:rsid w:val="001D5CFF"/>
    <w:rsid w:val="001D5DB5"/>
    <w:rsid w:val="001D5DFC"/>
    <w:rsid w:val="001D5E24"/>
    <w:rsid w:val="001D5E8E"/>
    <w:rsid w:val="001D5EAD"/>
    <w:rsid w:val="001D5EAE"/>
    <w:rsid w:val="001D5EB9"/>
    <w:rsid w:val="001D5EE0"/>
    <w:rsid w:val="001D5F98"/>
    <w:rsid w:val="001D5FA7"/>
    <w:rsid w:val="001D6009"/>
    <w:rsid w:val="001D6036"/>
    <w:rsid w:val="001D60D7"/>
    <w:rsid w:val="001D60E1"/>
    <w:rsid w:val="001D6149"/>
    <w:rsid w:val="001D61E2"/>
    <w:rsid w:val="001D6200"/>
    <w:rsid w:val="001D62DA"/>
    <w:rsid w:val="001D62FE"/>
    <w:rsid w:val="001D6362"/>
    <w:rsid w:val="001D6454"/>
    <w:rsid w:val="001D652C"/>
    <w:rsid w:val="001D6561"/>
    <w:rsid w:val="001D65DA"/>
    <w:rsid w:val="001D65FD"/>
    <w:rsid w:val="001D661B"/>
    <w:rsid w:val="001D667D"/>
    <w:rsid w:val="001D66D4"/>
    <w:rsid w:val="001D66ED"/>
    <w:rsid w:val="001D66F9"/>
    <w:rsid w:val="001D67D5"/>
    <w:rsid w:val="001D6807"/>
    <w:rsid w:val="001D68B5"/>
    <w:rsid w:val="001D68DE"/>
    <w:rsid w:val="001D6912"/>
    <w:rsid w:val="001D6A14"/>
    <w:rsid w:val="001D6A1E"/>
    <w:rsid w:val="001D6A25"/>
    <w:rsid w:val="001D6A46"/>
    <w:rsid w:val="001D6A4B"/>
    <w:rsid w:val="001D6B14"/>
    <w:rsid w:val="001D6BF4"/>
    <w:rsid w:val="001D6BFC"/>
    <w:rsid w:val="001D6C0D"/>
    <w:rsid w:val="001D6C24"/>
    <w:rsid w:val="001D6D0E"/>
    <w:rsid w:val="001D6D38"/>
    <w:rsid w:val="001D6D60"/>
    <w:rsid w:val="001D6DAA"/>
    <w:rsid w:val="001D6ECA"/>
    <w:rsid w:val="001D6EDC"/>
    <w:rsid w:val="001D6EDF"/>
    <w:rsid w:val="001D6EEA"/>
    <w:rsid w:val="001D6F4A"/>
    <w:rsid w:val="001D6F5C"/>
    <w:rsid w:val="001D6FA9"/>
    <w:rsid w:val="001D6FFC"/>
    <w:rsid w:val="001D700F"/>
    <w:rsid w:val="001D702D"/>
    <w:rsid w:val="001D70BA"/>
    <w:rsid w:val="001D70DA"/>
    <w:rsid w:val="001D7173"/>
    <w:rsid w:val="001D71C6"/>
    <w:rsid w:val="001D71EF"/>
    <w:rsid w:val="001D7286"/>
    <w:rsid w:val="001D728C"/>
    <w:rsid w:val="001D7454"/>
    <w:rsid w:val="001D74BF"/>
    <w:rsid w:val="001D7573"/>
    <w:rsid w:val="001D7586"/>
    <w:rsid w:val="001D758E"/>
    <w:rsid w:val="001D762F"/>
    <w:rsid w:val="001D7728"/>
    <w:rsid w:val="001D77BE"/>
    <w:rsid w:val="001D77E7"/>
    <w:rsid w:val="001D7887"/>
    <w:rsid w:val="001D78F1"/>
    <w:rsid w:val="001D79B5"/>
    <w:rsid w:val="001D79EE"/>
    <w:rsid w:val="001D7A01"/>
    <w:rsid w:val="001D7A2C"/>
    <w:rsid w:val="001D7A6A"/>
    <w:rsid w:val="001D7B01"/>
    <w:rsid w:val="001D7B95"/>
    <w:rsid w:val="001D7BB9"/>
    <w:rsid w:val="001D7C40"/>
    <w:rsid w:val="001D7CE0"/>
    <w:rsid w:val="001D7D27"/>
    <w:rsid w:val="001D7D29"/>
    <w:rsid w:val="001D7D39"/>
    <w:rsid w:val="001D7D3C"/>
    <w:rsid w:val="001D7D61"/>
    <w:rsid w:val="001D7DE2"/>
    <w:rsid w:val="001D7F49"/>
    <w:rsid w:val="001D7F71"/>
    <w:rsid w:val="001D7FB0"/>
    <w:rsid w:val="001D7FB6"/>
    <w:rsid w:val="001D7FD1"/>
    <w:rsid w:val="001D7FF8"/>
    <w:rsid w:val="001E002D"/>
    <w:rsid w:val="001E0053"/>
    <w:rsid w:val="001E00A4"/>
    <w:rsid w:val="001E00C3"/>
    <w:rsid w:val="001E012F"/>
    <w:rsid w:val="001E020F"/>
    <w:rsid w:val="001E0245"/>
    <w:rsid w:val="001E0278"/>
    <w:rsid w:val="001E0302"/>
    <w:rsid w:val="001E0328"/>
    <w:rsid w:val="001E037F"/>
    <w:rsid w:val="001E039A"/>
    <w:rsid w:val="001E0400"/>
    <w:rsid w:val="001E0447"/>
    <w:rsid w:val="001E048A"/>
    <w:rsid w:val="001E049C"/>
    <w:rsid w:val="001E0600"/>
    <w:rsid w:val="001E061A"/>
    <w:rsid w:val="001E06AB"/>
    <w:rsid w:val="001E06F0"/>
    <w:rsid w:val="001E0743"/>
    <w:rsid w:val="001E0758"/>
    <w:rsid w:val="001E07A6"/>
    <w:rsid w:val="001E0888"/>
    <w:rsid w:val="001E08AA"/>
    <w:rsid w:val="001E091C"/>
    <w:rsid w:val="001E093A"/>
    <w:rsid w:val="001E09BA"/>
    <w:rsid w:val="001E0A2A"/>
    <w:rsid w:val="001E0A42"/>
    <w:rsid w:val="001E0A52"/>
    <w:rsid w:val="001E0AE7"/>
    <w:rsid w:val="001E0B42"/>
    <w:rsid w:val="001E0C33"/>
    <w:rsid w:val="001E0C47"/>
    <w:rsid w:val="001E0C52"/>
    <w:rsid w:val="001E0C5C"/>
    <w:rsid w:val="001E0CF2"/>
    <w:rsid w:val="001E0D3F"/>
    <w:rsid w:val="001E0DA0"/>
    <w:rsid w:val="001E0DC1"/>
    <w:rsid w:val="001E0E53"/>
    <w:rsid w:val="001E0EDF"/>
    <w:rsid w:val="001E0EFB"/>
    <w:rsid w:val="001E0EFD"/>
    <w:rsid w:val="001E0F38"/>
    <w:rsid w:val="001E0F82"/>
    <w:rsid w:val="001E10B6"/>
    <w:rsid w:val="001E1101"/>
    <w:rsid w:val="001E1156"/>
    <w:rsid w:val="001E1177"/>
    <w:rsid w:val="001E11A3"/>
    <w:rsid w:val="001E11EE"/>
    <w:rsid w:val="001E125E"/>
    <w:rsid w:val="001E1260"/>
    <w:rsid w:val="001E127F"/>
    <w:rsid w:val="001E12AA"/>
    <w:rsid w:val="001E12AC"/>
    <w:rsid w:val="001E12BC"/>
    <w:rsid w:val="001E1303"/>
    <w:rsid w:val="001E13B5"/>
    <w:rsid w:val="001E13E6"/>
    <w:rsid w:val="001E1423"/>
    <w:rsid w:val="001E14AA"/>
    <w:rsid w:val="001E14C5"/>
    <w:rsid w:val="001E14E7"/>
    <w:rsid w:val="001E151B"/>
    <w:rsid w:val="001E1536"/>
    <w:rsid w:val="001E1550"/>
    <w:rsid w:val="001E157F"/>
    <w:rsid w:val="001E1584"/>
    <w:rsid w:val="001E159B"/>
    <w:rsid w:val="001E15F9"/>
    <w:rsid w:val="001E1618"/>
    <w:rsid w:val="001E167E"/>
    <w:rsid w:val="001E1687"/>
    <w:rsid w:val="001E16A0"/>
    <w:rsid w:val="001E16F6"/>
    <w:rsid w:val="001E1728"/>
    <w:rsid w:val="001E173F"/>
    <w:rsid w:val="001E1754"/>
    <w:rsid w:val="001E1799"/>
    <w:rsid w:val="001E17BC"/>
    <w:rsid w:val="001E17C2"/>
    <w:rsid w:val="001E17C3"/>
    <w:rsid w:val="001E1821"/>
    <w:rsid w:val="001E1832"/>
    <w:rsid w:val="001E1846"/>
    <w:rsid w:val="001E187E"/>
    <w:rsid w:val="001E1995"/>
    <w:rsid w:val="001E19AC"/>
    <w:rsid w:val="001E1AA5"/>
    <w:rsid w:val="001E1AD2"/>
    <w:rsid w:val="001E1AE0"/>
    <w:rsid w:val="001E1AEE"/>
    <w:rsid w:val="001E1BDF"/>
    <w:rsid w:val="001E1C07"/>
    <w:rsid w:val="001E1C3D"/>
    <w:rsid w:val="001E1C70"/>
    <w:rsid w:val="001E1D23"/>
    <w:rsid w:val="001E1D40"/>
    <w:rsid w:val="001E1DC4"/>
    <w:rsid w:val="001E1DF2"/>
    <w:rsid w:val="001E1E15"/>
    <w:rsid w:val="001E1E46"/>
    <w:rsid w:val="001E1EBC"/>
    <w:rsid w:val="001E1ECC"/>
    <w:rsid w:val="001E1F7A"/>
    <w:rsid w:val="001E1F8F"/>
    <w:rsid w:val="001E202A"/>
    <w:rsid w:val="001E20E9"/>
    <w:rsid w:val="001E20F8"/>
    <w:rsid w:val="001E2225"/>
    <w:rsid w:val="001E225B"/>
    <w:rsid w:val="001E2264"/>
    <w:rsid w:val="001E2278"/>
    <w:rsid w:val="001E22A5"/>
    <w:rsid w:val="001E22CE"/>
    <w:rsid w:val="001E236C"/>
    <w:rsid w:val="001E2380"/>
    <w:rsid w:val="001E2399"/>
    <w:rsid w:val="001E23AF"/>
    <w:rsid w:val="001E23E2"/>
    <w:rsid w:val="001E2447"/>
    <w:rsid w:val="001E2479"/>
    <w:rsid w:val="001E2491"/>
    <w:rsid w:val="001E24D1"/>
    <w:rsid w:val="001E25D4"/>
    <w:rsid w:val="001E260A"/>
    <w:rsid w:val="001E2611"/>
    <w:rsid w:val="001E264B"/>
    <w:rsid w:val="001E2662"/>
    <w:rsid w:val="001E2665"/>
    <w:rsid w:val="001E2681"/>
    <w:rsid w:val="001E271F"/>
    <w:rsid w:val="001E2876"/>
    <w:rsid w:val="001E289F"/>
    <w:rsid w:val="001E2948"/>
    <w:rsid w:val="001E294E"/>
    <w:rsid w:val="001E29F0"/>
    <w:rsid w:val="001E2A2F"/>
    <w:rsid w:val="001E2A37"/>
    <w:rsid w:val="001E2A6C"/>
    <w:rsid w:val="001E2A8F"/>
    <w:rsid w:val="001E2AEE"/>
    <w:rsid w:val="001E2B92"/>
    <w:rsid w:val="001E2B97"/>
    <w:rsid w:val="001E2BE7"/>
    <w:rsid w:val="001E2C39"/>
    <w:rsid w:val="001E2CB7"/>
    <w:rsid w:val="001E2CDB"/>
    <w:rsid w:val="001E2CDD"/>
    <w:rsid w:val="001E2D33"/>
    <w:rsid w:val="001E2D3C"/>
    <w:rsid w:val="001E2D51"/>
    <w:rsid w:val="001E2E6E"/>
    <w:rsid w:val="001E2F2B"/>
    <w:rsid w:val="001E2F5D"/>
    <w:rsid w:val="001E2FBA"/>
    <w:rsid w:val="001E2FF1"/>
    <w:rsid w:val="001E3041"/>
    <w:rsid w:val="001E30CF"/>
    <w:rsid w:val="001E319A"/>
    <w:rsid w:val="001E3256"/>
    <w:rsid w:val="001E327B"/>
    <w:rsid w:val="001E32D6"/>
    <w:rsid w:val="001E32D7"/>
    <w:rsid w:val="001E3361"/>
    <w:rsid w:val="001E3390"/>
    <w:rsid w:val="001E33F1"/>
    <w:rsid w:val="001E3403"/>
    <w:rsid w:val="001E3406"/>
    <w:rsid w:val="001E3455"/>
    <w:rsid w:val="001E3486"/>
    <w:rsid w:val="001E34AE"/>
    <w:rsid w:val="001E34DC"/>
    <w:rsid w:val="001E352B"/>
    <w:rsid w:val="001E3543"/>
    <w:rsid w:val="001E3550"/>
    <w:rsid w:val="001E35D9"/>
    <w:rsid w:val="001E36EA"/>
    <w:rsid w:val="001E36FD"/>
    <w:rsid w:val="001E371F"/>
    <w:rsid w:val="001E373A"/>
    <w:rsid w:val="001E3773"/>
    <w:rsid w:val="001E37B9"/>
    <w:rsid w:val="001E37BF"/>
    <w:rsid w:val="001E37C5"/>
    <w:rsid w:val="001E37F9"/>
    <w:rsid w:val="001E3800"/>
    <w:rsid w:val="001E3801"/>
    <w:rsid w:val="001E3867"/>
    <w:rsid w:val="001E38AA"/>
    <w:rsid w:val="001E38BC"/>
    <w:rsid w:val="001E38C7"/>
    <w:rsid w:val="001E38D4"/>
    <w:rsid w:val="001E38D5"/>
    <w:rsid w:val="001E3975"/>
    <w:rsid w:val="001E397B"/>
    <w:rsid w:val="001E39CB"/>
    <w:rsid w:val="001E39CD"/>
    <w:rsid w:val="001E39FF"/>
    <w:rsid w:val="001E3A24"/>
    <w:rsid w:val="001E3A39"/>
    <w:rsid w:val="001E3A42"/>
    <w:rsid w:val="001E3A9E"/>
    <w:rsid w:val="001E3B11"/>
    <w:rsid w:val="001E3C8E"/>
    <w:rsid w:val="001E3C96"/>
    <w:rsid w:val="001E3CB2"/>
    <w:rsid w:val="001E3CB3"/>
    <w:rsid w:val="001E3CDF"/>
    <w:rsid w:val="001E3D45"/>
    <w:rsid w:val="001E3D7F"/>
    <w:rsid w:val="001E3DF8"/>
    <w:rsid w:val="001E3DFE"/>
    <w:rsid w:val="001E3E08"/>
    <w:rsid w:val="001E3E32"/>
    <w:rsid w:val="001E3E56"/>
    <w:rsid w:val="001E3E7C"/>
    <w:rsid w:val="001E3EA0"/>
    <w:rsid w:val="001E3F4D"/>
    <w:rsid w:val="001E40EE"/>
    <w:rsid w:val="001E4108"/>
    <w:rsid w:val="001E4157"/>
    <w:rsid w:val="001E4245"/>
    <w:rsid w:val="001E4263"/>
    <w:rsid w:val="001E42EF"/>
    <w:rsid w:val="001E43B3"/>
    <w:rsid w:val="001E43E2"/>
    <w:rsid w:val="001E4407"/>
    <w:rsid w:val="001E4442"/>
    <w:rsid w:val="001E4487"/>
    <w:rsid w:val="001E449C"/>
    <w:rsid w:val="001E44EB"/>
    <w:rsid w:val="001E4604"/>
    <w:rsid w:val="001E462B"/>
    <w:rsid w:val="001E466A"/>
    <w:rsid w:val="001E46B3"/>
    <w:rsid w:val="001E4837"/>
    <w:rsid w:val="001E48DD"/>
    <w:rsid w:val="001E4911"/>
    <w:rsid w:val="001E4921"/>
    <w:rsid w:val="001E498A"/>
    <w:rsid w:val="001E4A26"/>
    <w:rsid w:val="001E4A5A"/>
    <w:rsid w:val="001E4A7C"/>
    <w:rsid w:val="001E4AC5"/>
    <w:rsid w:val="001E4AF5"/>
    <w:rsid w:val="001E4B64"/>
    <w:rsid w:val="001E4C25"/>
    <w:rsid w:val="001E4C89"/>
    <w:rsid w:val="001E4D2D"/>
    <w:rsid w:val="001E4D53"/>
    <w:rsid w:val="001E4DB7"/>
    <w:rsid w:val="001E4DDD"/>
    <w:rsid w:val="001E4E03"/>
    <w:rsid w:val="001E4F90"/>
    <w:rsid w:val="001E5017"/>
    <w:rsid w:val="001E506A"/>
    <w:rsid w:val="001E516F"/>
    <w:rsid w:val="001E519D"/>
    <w:rsid w:val="001E51CD"/>
    <w:rsid w:val="001E521F"/>
    <w:rsid w:val="001E5261"/>
    <w:rsid w:val="001E52DE"/>
    <w:rsid w:val="001E5339"/>
    <w:rsid w:val="001E53A6"/>
    <w:rsid w:val="001E53B0"/>
    <w:rsid w:val="001E53D9"/>
    <w:rsid w:val="001E541A"/>
    <w:rsid w:val="001E5458"/>
    <w:rsid w:val="001E54ED"/>
    <w:rsid w:val="001E5522"/>
    <w:rsid w:val="001E55C2"/>
    <w:rsid w:val="001E5632"/>
    <w:rsid w:val="001E56FD"/>
    <w:rsid w:val="001E5716"/>
    <w:rsid w:val="001E57C8"/>
    <w:rsid w:val="001E582B"/>
    <w:rsid w:val="001E5844"/>
    <w:rsid w:val="001E5853"/>
    <w:rsid w:val="001E586A"/>
    <w:rsid w:val="001E598D"/>
    <w:rsid w:val="001E5A02"/>
    <w:rsid w:val="001E5A2E"/>
    <w:rsid w:val="001E5A35"/>
    <w:rsid w:val="001E5A64"/>
    <w:rsid w:val="001E5A92"/>
    <w:rsid w:val="001E5B24"/>
    <w:rsid w:val="001E5B2C"/>
    <w:rsid w:val="001E5BC9"/>
    <w:rsid w:val="001E5D0C"/>
    <w:rsid w:val="001E5D2A"/>
    <w:rsid w:val="001E5D7A"/>
    <w:rsid w:val="001E5D9F"/>
    <w:rsid w:val="001E5E54"/>
    <w:rsid w:val="001E5E8B"/>
    <w:rsid w:val="001E5ECB"/>
    <w:rsid w:val="001E5F15"/>
    <w:rsid w:val="001E5F22"/>
    <w:rsid w:val="001E6007"/>
    <w:rsid w:val="001E601C"/>
    <w:rsid w:val="001E602F"/>
    <w:rsid w:val="001E6073"/>
    <w:rsid w:val="001E607F"/>
    <w:rsid w:val="001E60B5"/>
    <w:rsid w:val="001E610D"/>
    <w:rsid w:val="001E614D"/>
    <w:rsid w:val="001E6193"/>
    <w:rsid w:val="001E61E4"/>
    <w:rsid w:val="001E62A0"/>
    <w:rsid w:val="001E6330"/>
    <w:rsid w:val="001E6354"/>
    <w:rsid w:val="001E63D5"/>
    <w:rsid w:val="001E63F9"/>
    <w:rsid w:val="001E6409"/>
    <w:rsid w:val="001E640D"/>
    <w:rsid w:val="001E64BE"/>
    <w:rsid w:val="001E652B"/>
    <w:rsid w:val="001E655E"/>
    <w:rsid w:val="001E65DB"/>
    <w:rsid w:val="001E6625"/>
    <w:rsid w:val="001E6639"/>
    <w:rsid w:val="001E664B"/>
    <w:rsid w:val="001E678A"/>
    <w:rsid w:val="001E67D3"/>
    <w:rsid w:val="001E68A6"/>
    <w:rsid w:val="001E68FC"/>
    <w:rsid w:val="001E694B"/>
    <w:rsid w:val="001E69D5"/>
    <w:rsid w:val="001E69E6"/>
    <w:rsid w:val="001E6A9A"/>
    <w:rsid w:val="001E6AB0"/>
    <w:rsid w:val="001E6B48"/>
    <w:rsid w:val="001E6B5B"/>
    <w:rsid w:val="001E6B9F"/>
    <w:rsid w:val="001E6BDD"/>
    <w:rsid w:val="001E6C4C"/>
    <w:rsid w:val="001E6C63"/>
    <w:rsid w:val="001E6C85"/>
    <w:rsid w:val="001E6D6B"/>
    <w:rsid w:val="001E6F04"/>
    <w:rsid w:val="001E6F0D"/>
    <w:rsid w:val="001E705C"/>
    <w:rsid w:val="001E70FA"/>
    <w:rsid w:val="001E712A"/>
    <w:rsid w:val="001E71AF"/>
    <w:rsid w:val="001E7267"/>
    <w:rsid w:val="001E7282"/>
    <w:rsid w:val="001E7364"/>
    <w:rsid w:val="001E7375"/>
    <w:rsid w:val="001E73C8"/>
    <w:rsid w:val="001E74B5"/>
    <w:rsid w:val="001E7522"/>
    <w:rsid w:val="001E7660"/>
    <w:rsid w:val="001E7692"/>
    <w:rsid w:val="001E76B3"/>
    <w:rsid w:val="001E7720"/>
    <w:rsid w:val="001E77D5"/>
    <w:rsid w:val="001E7851"/>
    <w:rsid w:val="001E7861"/>
    <w:rsid w:val="001E7928"/>
    <w:rsid w:val="001E7933"/>
    <w:rsid w:val="001E797B"/>
    <w:rsid w:val="001E79AD"/>
    <w:rsid w:val="001E7A13"/>
    <w:rsid w:val="001E7B73"/>
    <w:rsid w:val="001E7BB2"/>
    <w:rsid w:val="001E7C4B"/>
    <w:rsid w:val="001E7CDB"/>
    <w:rsid w:val="001E7D07"/>
    <w:rsid w:val="001E7D68"/>
    <w:rsid w:val="001E7DB2"/>
    <w:rsid w:val="001E7DB9"/>
    <w:rsid w:val="001E7E26"/>
    <w:rsid w:val="001E7E61"/>
    <w:rsid w:val="001E7E83"/>
    <w:rsid w:val="001E7EBF"/>
    <w:rsid w:val="001E7EC4"/>
    <w:rsid w:val="001E7F00"/>
    <w:rsid w:val="001E7F0A"/>
    <w:rsid w:val="001E7F2C"/>
    <w:rsid w:val="001E7F47"/>
    <w:rsid w:val="001E7F95"/>
    <w:rsid w:val="001E7FE9"/>
    <w:rsid w:val="001F0015"/>
    <w:rsid w:val="001F008F"/>
    <w:rsid w:val="001F00A7"/>
    <w:rsid w:val="001F00C0"/>
    <w:rsid w:val="001F00CB"/>
    <w:rsid w:val="001F00E3"/>
    <w:rsid w:val="001F00F8"/>
    <w:rsid w:val="001F0141"/>
    <w:rsid w:val="001F014E"/>
    <w:rsid w:val="001F016C"/>
    <w:rsid w:val="001F0249"/>
    <w:rsid w:val="001F0281"/>
    <w:rsid w:val="001F02D8"/>
    <w:rsid w:val="001F031D"/>
    <w:rsid w:val="001F033E"/>
    <w:rsid w:val="001F03AD"/>
    <w:rsid w:val="001F03C5"/>
    <w:rsid w:val="001F03D6"/>
    <w:rsid w:val="001F0410"/>
    <w:rsid w:val="001F043E"/>
    <w:rsid w:val="001F0449"/>
    <w:rsid w:val="001F045E"/>
    <w:rsid w:val="001F04CE"/>
    <w:rsid w:val="001F04F4"/>
    <w:rsid w:val="001F05D3"/>
    <w:rsid w:val="001F05DE"/>
    <w:rsid w:val="001F070C"/>
    <w:rsid w:val="001F0710"/>
    <w:rsid w:val="001F0770"/>
    <w:rsid w:val="001F07A9"/>
    <w:rsid w:val="001F07B7"/>
    <w:rsid w:val="001F08D5"/>
    <w:rsid w:val="001F099A"/>
    <w:rsid w:val="001F09F2"/>
    <w:rsid w:val="001F0A04"/>
    <w:rsid w:val="001F0A12"/>
    <w:rsid w:val="001F0A8D"/>
    <w:rsid w:val="001F0B60"/>
    <w:rsid w:val="001F0BA2"/>
    <w:rsid w:val="001F0BB6"/>
    <w:rsid w:val="001F0BC1"/>
    <w:rsid w:val="001F0C25"/>
    <w:rsid w:val="001F0D05"/>
    <w:rsid w:val="001F0D32"/>
    <w:rsid w:val="001F0D5C"/>
    <w:rsid w:val="001F0D8F"/>
    <w:rsid w:val="001F0D97"/>
    <w:rsid w:val="001F0DC6"/>
    <w:rsid w:val="001F0E05"/>
    <w:rsid w:val="001F1012"/>
    <w:rsid w:val="001F1024"/>
    <w:rsid w:val="001F1093"/>
    <w:rsid w:val="001F109E"/>
    <w:rsid w:val="001F1168"/>
    <w:rsid w:val="001F1173"/>
    <w:rsid w:val="001F1198"/>
    <w:rsid w:val="001F11FA"/>
    <w:rsid w:val="001F12CA"/>
    <w:rsid w:val="001F12DC"/>
    <w:rsid w:val="001F1323"/>
    <w:rsid w:val="001F1330"/>
    <w:rsid w:val="001F13B6"/>
    <w:rsid w:val="001F13D5"/>
    <w:rsid w:val="001F13D9"/>
    <w:rsid w:val="001F1409"/>
    <w:rsid w:val="001F147A"/>
    <w:rsid w:val="001F148C"/>
    <w:rsid w:val="001F15AA"/>
    <w:rsid w:val="001F165E"/>
    <w:rsid w:val="001F16A9"/>
    <w:rsid w:val="001F16D6"/>
    <w:rsid w:val="001F1787"/>
    <w:rsid w:val="001F178B"/>
    <w:rsid w:val="001F1816"/>
    <w:rsid w:val="001F182A"/>
    <w:rsid w:val="001F1853"/>
    <w:rsid w:val="001F1859"/>
    <w:rsid w:val="001F1940"/>
    <w:rsid w:val="001F194D"/>
    <w:rsid w:val="001F19F1"/>
    <w:rsid w:val="001F1AA6"/>
    <w:rsid w:val="001F1ADF"/>
    <w:rsid w:val="001F1AEA"/>
    <w:rsid w:val="001F1B27"/>
    <w:rsid w:val="001F1B3B"/>
    <w:rsid w:val="001F1BCC"/>
    <w:rsid w:val="001F1C24"/>
    <w:rsid w:val="001F1C47"/>
    <w:rsid w:val="001F1C4F"/>
    <w:rsid w:val="001F1C68"/>
    <w:rsid w:val="001F1C7E"/>
    <w:rsid w:val="001F1D07"/>
    <w:rsid w:val="001F1E8A"/>
    <w:rsid w:val="001F1EFE"/>
    <w:rsid w:val="001F1F3F"/>
    <w:rsid w:val="001F1F7A"/>
    <w:rsid w:val="001F20A0"/>
    <w:rsid w:val="001F20F8"/>
    <w:rsid w:val="001F20FB"/>
    <w:rsid w:val="001F2109"/>
    <w:rsid w:val="001F21AB"/>
    <w:rsid w:val="001F21ED"/>
    <w:rsid w:val="001F22B7"/>
    <w:rsid w:val="001F22FD"/>
    <w:rsid w:val="001F2308"/>
    <w:rsid w:val="001F2339"/>
    <w:rsid w:val="001F23AC"/>
    <w:rsid w:val="001F23DC"/>
    <w:rsid w:val="001F2521"/>
    <w:rsid w:val="001F264C"/>
    <w:rsid w:val="001F26B3"/>
    <w:rsid w:val="001F2717"/>
    <w:rsid w:val="001F27DC"/>
    <w:rsid w:val="001F281F"/>
    <w:rsid w:val="001F2847"/>
    <w:rsid w:val="001F284A"/>
    <w:rsid w:val="001F287C"/>
    <w:rsid w:val="001F28B7"/>
    <w:rsid w:val="001F2982"/>
    <w:rsid w:val="001F2983"/>
    <w:rsid w:val="001F2A1E"/>
    <w:rsid w:val="001F2A33"/>
    <w:rsid w:val="001F2B53"/>
    <w:rsid w:val="001F2BCD"/>
    <w:rsid w:val="001F2BD3"/>
    <w:rsid w:val="001F2BFE"/>
    <w:rsid w:val="001F2C5D"/>
    <w:rsid w:val="001F2C71"/>
    <w:rsid w:val="001F2CDA"/>
    <w:rsid w:val="001F2CE5"/>
    <w:rsid w:val="001F2CF8"/>
    <w:rsid w:val="001F2D11"/>
    <w:rsid w:val="001F2D51"/>
    <w:rsid w:val="001F2D79"/>
    <w:rsid w:val="001F2D7D"/>
    <w:rsid w:val="001F2D8B"/>
    <w:rsid w:val="001F2DA7"/>
    <w:rsid w:val="001F2DBA"/>
    <w:rsid w:val="001F2E33"/>
    <w:rsid w:val="001F2E4D"/>
    <w:rsid w:val="001F2ED8"/>
    <w:rsid w:val="001F2F85"/>
    <w:rsid w:val="001F2FAC"/>
    <w:rsid w:val="001F3044"/>
    <w:rsid w:val="001F3096"/>
    <w:rsid w:val="001F30BF"/>
    <w:rsid w:val="001F3108"/>
    <w:rsid w:val="001F31CB"/>
    <w:rsid w:val="001F3220"/>
    <w:rsid w:val="001F3292"/>
    <w:rsid w:val="001F32B7"/>
    <w:rsid w:val="001F3376"/>
    <w:rsid w:val="001F347B"/>
    <w:rsid w:val="001F3529"/>
    <w:rsid w:val="001F354F"/>
    <w:rsid w:val="001F35F6"/>
    <w:rsid w:val="001F36AF"/>
    <w:rsid w:val="001F370D"/>
    <w:rsid w:val="001F3757"/>
    <w:rsid w:val="001F3799"/>
    <w:rsid w:val="001F3813"/>
    <w:rsid w:val="001F39E0"/>
    <w:rsid w:val="001F3A20"/>
    <w:rsid w:val="001F3A2E"/>
    <w:rsid w:val="001F3A66"/>
    <w:rsid w:val="001F3A9E"/>
    <w:rsid w:val="001F3AAC"/>
    <w:rsid w:val="001F3B2F"/>
    <w:rsid w:val="001F3B3B"/>
    <w:rsid w:val="001F3B74"/>
    <w:rsid w:val="001F3B83"/>
    <w:rsid w:val="001F3CA9"/>
    <w:rsid w:val="001F3CB7"/>
    <w:rsid w:val="001F3CFC"/>
    <w:rsid w:val="001F3DD4"/>
    <w:rsid w:val="001F3E21"/>
    <w:rsid w:val="001F3E3D"/>
    <w:rsid w:val="001F3FB2"/>
    <w:rsid w:val="001F4008"/>
    <w:rsid w:val="001F407A"/>
    <w:rsid w:val="001F4187"/>
    <w:rsid w:val="001F4190"/>
    <w:rsid w:val="001F41BF"/>
    <w:rsid w:val="001F4235"/>
    <w:rsid w:val="001F4283"/>
    <w:rsid w:val="001F4328"/>
    <w:rsid w:val="001F4329"/>
    <w:rsid w:val="001F4333"/>
    <w:rsid w:val="001F4398"/>
    <w:rsid w:val="001F43DD"/>
    <w:rsid w:val="001F43E1"/>
    <w:rsid w:val="001F450B"/>
    <w:rsid w:val="001F4590"/>
    <w:rsid w:val="001F45AF"/>
    <w:rsid w:val="001F45CA"/>
    <w:rsid w:val="001F4619"/>
    <w:rsid w:val="001F462E"/>
    <w:rsid w:val="001F4670"/>
    <w:rsid w:val="001F46C0"/>
    <w:rsid w:val="001F46F5"/>
    <w:rsid w:val="001F4707"/>
    <w:rsid w:val="001F4722"/>
    <w:rsid w:val="001F47AF"/>
    <w:rsid w:val="001F47F2"/>
    <w:rsid w:val="001F4859"/>
    <w:rsid w:val="001F4890"/>
    <w:rsid w:val="001F48B5"/>
    <w:rsid w:val="001F48CD"/>
    <w:rsid w:val="001F48FC"/>
    <w:rsid w:val="001F4923"/>
    <w:rsid w:val="001F4986"/>
    <w:rsid w:val="001F49C0"/>
    <w:rsid w:val="001F4A01"/>
    <w:rsid w:val="001F4A49"/>
    <w:rsid w:val="001F4A64"/>
    <w:rsid w:val="001F4A79"/>
    <w:rsid w:val="001F4AA8"/>
    <w:rsid w:val="001F4B20"/>
    <w:rsid w:val="001F4B51"/>
    <w:rsid w:val="001F4C18"/>
    <w:rsid w:val="001F4CE0"/>
    <w:rsid w:val="001F4CEC"/>
    <w:rsid w:val="001F4D0E"/>
    <w:rsid w:val="001F4D18"/>
    <w:rsid w:val="001F4D3B"/>
    <w:rsid w:val="001F4D50"/>
    <w:rsid w:val="001F4D6F"/>
    <w:rsid w:val="001F4D91"/>
    <w:rsid w:val="001F4D9E"/>
    <w:rsid w:val="001F4DB4"/>
    <w:rsid w:val="001F4E02"/>
    <w:rsid w:val="001F4EE3"/>
    <w:rsid w:val="001F4EF6"/>
    <w:rsid w:val="001F4F37"/>
    <w:rsid w:val="001F4F9D"/>
    <w:rsid w:val="001F4FC6"/>
    <w:rsid w:val="001F5000"/>
    <w:rsid w:val="001F5088"/>
    <w:rsid w:val="001F50FB"/>
    <w:rsid w:val="001F5182"/>
    <w:rsid w:val="001F519F"/>
    <w:rsid w:val="001F51D6"/>
    <w:rsid w:val="001F523B"/>
    <w:rsid w:val="001F52E8"/>
    <w:rsid w:val="001F5317"/>
    <w:rsid w:val="001F5329"/>
    <w:rsid w:val="001F539D"/>
    <w:rsid w:val="001F53CF"/>
    <w:rsid w:val="001F53DE"/>
    <w:rsid w:val="001F542E"/>
    <w:rsid w:val="001F5446"/>
    <w:rsid w:val="001F5494"/>
    <w:rsid w:val="001F5511"/>
    <w:rsid w:val="001F556E"/>
    <w:rsid w:val="001F5595"/>
    <w:rsid w:val="001F563F"/>
    <w:rsid w:val="001F5659"/>
    <w:rsid w:val="001F56AF"/>
    <w:rsid w:val="001F56ED"/>
    <w:rsid w:val="001F56F4"/>
    <w:rsid w:val="001F56FF"/>
    <w:rsid w:val="001F5729"/>
    <w:rsid w:val="001F57F0"/>
    <w:rsid w:val="001F5866"/>
    <w:rsid w:val="001F58F1"/>
    <w:rsid w:val="001F5905"/>
    <w:rsid w:val="001F5930"/>
    <w:rsid w:val="001F5940"/>
    <w:rsid w:val="001F59B1"/>
    <w:rsid w:val="001F59B8"/>
    <w:rsid w:val="001F59DE"/>
    <w:rsid w:val="001F5A6F"/>
    <w:rsid w:val="001F5A7E"/>
    <w:rsid w:val="001F5A8F"/>
    <w:rsid w:val="001F5A9B"/>
    <w:rsid w:val="001F5B68"/>
    <w:rsid w:val="001F5BC8"/>
    <w:rsid w:val="001F5D90"/>
    <w:rsid w:val="001F5E2E"/>
    <w:rsid w:val="001F5E5F"/>
    <w:rsid w:val="001F5ECC"/>
    <w:rsid w:val="001F5EE1"/>
    <w:rsid w:val="001F5F26"/>
    <w:rsid w:val="001F5F3B"/>
    <w:rsid w:val="001F5F50"/>
    <w:rsid w:val="001F5F9B"/>
    <w:rsid w:val="001F5FAB"/>
    <w:rsid w:val="001F5FE2"/>
    <w:rsid w:val="001F606E"/>
    <w:rsid w:val="001F60C0"/>
    <w:rsid w:val="001F60F6"/>
    <w:rsid w:val="001F61C4"/>
    <w:rsid w:val="001F621A"/>
    <w:rsid w:val="001F6231"/>
    <w:rsid w:val="001F6334"/>
    <w:rsid w:val="001F6343"/>
    <w:rsid w:val="001F63C7"/>
    <w:rsid w:val="001F63FC"/>
    <w:rsid w:val="001F64B7"/>
    <w:rsid w:val="001F64D9"/>
    <w:rsid w:val="001F64F5"/>
    <w:rsid w:val="001F6673"/>
    <w:rsid w:val="001F66B5"/>
    <w:rsid w:val="001F66E0"/>
    <w:rsid w:val="001F66EE"/>
    <w:rsid w:val="001F6745"/>
    <w:rsid w:val="001F6775"/>
    <w:rsid w:val="001F67C3"/>
    <w:rsid w:val="001F67C9"/>
    <w:rsid w:val="001F67ED"/>
    <w:rsid w:val="001F682D"/>
    <w:rsid w:val="001F6892"/>
    <w:rsid w:val="001F68D2"/>
    <w:rsid w:val="001F6923"/>
    <w:rsid w:val="001F6927"/>
    <w:rsid w:val="001F6955"/>
    <w:rsid w:val="001F696E"/>
    <w:rsid w:val="001F69A6"/>
    <w:rsid w:val="001F69C5"/>
    <w:rsid w:val="001F69D3"/>
    <w:rsid w:val="001F69FE"/>
    <w:rsid w:val="001F6A19"/>
    <w:rsid w:val="001F6A38"/>
    <w:rsid w:val="001F6A81"/>
    <w:rsid w:val="001F6ABF"/>
    <w:rsid w:val="001F6B17"/>
    <w:rsid w:val="001F6B8A"/>
    <w:rsid w:val="001F6B97"/>
    <w:rsid w:val="001F6BA8"/>
    <w:rsid w:val="001F6CDC"/>
    <w:rsid w:val="001F6CEF"/>
    <w:rsid w:val="001F6D0A"/>
    <w:rsid w:val="001F6D20"/>
    <w:rsid w:val="001F6D9F"/>
    <w:rsid w:val="001F6DBC"/>
    <w:rsid w:val="001F6DC5"/>
    <w:rsid w:val="001F6E29"/>
    <w:rsid w:val="001F6E31"/>
    <w:rsid w:val="001F6E75"/>
    <w:rsid w:val="001F6F25"/>
    <w:rsid w:val="001F702E"/>
    <w:rsid w:val="001F7042"/>
    <w:rsid w:val="001F704A"/>
    <w:rsid w:val="001F7051"/>
    <w:rsid w:val="001F7192"/>
    <w:rsid w:val="001F72A1"/>
    <w:rsid w:val="001F7303"/>
    <w:rsid w:val="001F7337"/>
    <w:rsid w:val="001F737B"/>
    <w:rsid w:val="001F73F6"/>
    <w:rsid w:val="001F743B"/>
    <w:rsid w:val="001F747A"/>
    <w:rsid w:val="001F74E8"/>
    <w:rsid w:val="001F74FD"/>
    <w:rsid w:val="001F7513"/>
    <w:rsid w:val="001F7520"/>
    <w:rsid w:val="001F7522"/>
    <w:rsid w:val="001F759C"/>
    <w:rsid w:val="001F75B6"/>
    <w:rsid w:val="001F7604"/>
    <w:rsid w:val="001F7626"/>
    <w:rsid w:val="001F7677"/>
    <w:rsid w:val="001F76B6"/>
    <w:rsid w:val="001F76ED"/>
    <w:rsid w:val="001F7704"/>
    <w:rsid w:val="001F7799"/>
    <w:rsid w:val="001F77AF"/>
    <w:rsid w:val="001F77F2"/>
    <w:rsid w:val="001F7890"/>
    <w:rsid w:val="001F7907"/>
    <w:rsid w:val="001F7930"/>
    <w:rsid w:val="001F7958"/>
    <w:rsid w:val="001F7AF8"/>
    <w:rsid w:val="001F7B21"/>
    <w:rsid w:val="001F7B41"/>
    <w:rsid w:val="001F7BB7"/>
    <w:rsid w:val="001F7BE6"/>
    <w:rsid w:val="001F7BEF"/>
    <w:rsid w:val="001F7BFB"/>
    <w:rsid w:val="001F7C31"/>
    <w:rsid w:val="001F7C3D"/>
    <w:rsid w:val="001F7C8B"/>
    <w:rsid w:val="001F7D54"/>
    <w:rsid w:val="001F7D7A"/>
    <w:rsid w:val="001F7D93"/>
    <w:rsid w:val="001F7DDE"/>
    <w:rsid w:val="001F7E01"/>
    <w:rsid w:val="001F7ED4"/>
    <w:rsid w:val="001F7EEA"/>
    <w:rsid w:val="001F7F0E"/>
    <w:rsid w:val="0020001E"/>
    <w:rsid w:val="0020004A"/>
    <w:rsid w:val="00200091"/>
    <w:rsid w:val="0020011F"/>
    <w:rsid w:val="0020016A"/>
    <w:rsid w:val="00200178"/>
    <w:rsid w:val="00200181"/>
    <w:rsid w:val="002001AA"/>
    <w:rsid w:val="002002BB"/>
    <w:rsid w:val="002002D1"/>
    <w:rsid w:val="002002EB"/>
    <w:rsid w:val="00200382"/>
    <w:rsid w:val="002003A0"/>
    <w:rsid w:val="002003B3"/>
    <w:rsid w:val="00200459"/>
    <w:rsid w:val="002004EB"/>
    <w:rsid w:val="002004FA"/>
    <w:rsid w:val="00200537"/>
    <w:rsid w:val="00200545"/>
    <w:rsid w:val="002005D2"/>
    <w:rsid w:val="00200621"/>
    <w:rsid w:val="0020067E"/>
    <w:rsid w:val="002006FB"/>
    <w:rsid w:val="00200709"/>
    <w:rsid w:val="00200767"/>
    <w:rsid w:val="002007A4"/>
    <w:rsid w:val="002007D2"/>
    <w:rsid w:val="00200804"/>
    <w:rsid w:val="002008D6"/>
    <w:rsid w:val="002008EC"/>
    <w:rsid w:val="00200979"/>
    <w:rsid w:val="0020097E"/>
    <w:rsid w:val="00200AEC"/>
    <w:rsid w:val="00200B64"/>
    <w:rsid w:val="00200B80"/>
    <w:rsid w:val="00200B82"/>
    <w:rsid w:val="00200BD0"/>
    <w:rsid w:val="00200BDB"/>
    <w:rsid w:val="00200CEC"/>
    <w:rsid w:val="00200D5E"/>
    <w:rsid w:val="00200D6E"/>
    <w:rsid w:val="00200DE7"/>
    <w:rsid w:val="00200E5C"/>
    <w:rsid w:val="00200EEB"/>
    <w:rsid w:val="00200F4C"/>
    <w:rsid w:val="00200FD9"/>
    <w:rsid w:val="0020101A"/>
    <w:rsid w:val="00201028"/>
    <w:rsid w:val="002010D4"/>
    <w:rsid w:val="00201149"/>
    <w:rsid w:val="0020115E"/>
    <w:rsid w:val="002011C8"/>
    <w:rsid w:val="002011D7"/>
    <w:rsid w:val="002011EF"/>
    <w:rsid w:val="0020128F"/>
    <w:rsid w:val="00201327"/>
    <w:rsid w:val="00201353"/>
    <w:rsid w:val="0020137D"/>
    <w:rsid w:val="002013A7"/>
    <w:rsid w:val="002013EB"/>
    <w:rsid w:val="002014A8"/>
    <w:rsid w:val="00201583"/>
    <w:rsid w:val="00201596"/>
    <w:rsid w:val="002015F9"/>
    <w:rsid w:val="002016D4"/>
    <w:rsid w:val="002017E3"/>
    <w:rsid w:val="002017EF"/>
    <w:rsid w:val="00201819"/>
    <w:rsid w:val="00201838"/>
    <w:rsid w:val="002018AB"/>
    <w:rsid w:val="002018F1"/>
    <w:rsid w:val="00201904"/>
    <w:rsid w:val="00201932"/>
    <w:rsid w:val="0020198A"/>
    <w:rsid w:val="002019CB"/>
    <w:rsid w:val="00201A1F"/>
    <w:rsid w:val="00201A56"/>
    <w:rsid w:val="00201C0B"/>
    <w:rsid w:val="00201C17"/>
    <w:rsid w:val="00201CC9"/>
    <w:rsid w:val="00201D40"/>
    <w:rsid w:val="00201D65"/>
    <w:rsid w:val="00201E22"/>
    <w:rsid w:val="00201E80"/>
    <w:rsid w:val="00201E9D"/>
    <w:rsid w:val="00201EE2"/>
    <w:rsid w:val="00201EF2"/>
    <w:rsid w:val="00201F0D"/>
    <w:rsid w:val="00201F44"/>
    <w:rsid w:val="00201FB4"/>
    <w:rsid w:val="00201FFD"/>
    <w:rsid w:val="0020209B"/>
    <w:rsid w:val="00202188"/>
    <w:rsid w:val="002021B0"/>
    <w:rsid w:val="0020227B"/>
    <w:rsid w:val="00202280"/>
    <w:rsid w:val="00202297"/>
    <w:rsid w:val="00202302"/>
    <w:rsid w:val="00202336"/>
    <w:rsid w:val="0020234A"/>
    <w:rsid w:val="002023A0"/>
    <w:rsid w:val="00202405"/>
    <w:rsid w:val="0020245F"/>
    <w:rsid w:val="00202476"/>
    <w:rsid w:val="0020247F"/>
    <w:rsid w:val="0020248D"/>
    <w:rsid w:val="00202528"/>
    <w:rsid w:val="002025B8"/>
    <w:rsid w:val="0020264A"/>
    <w:rsid w:val="00202651"/>
    <w:rsid w:val="0020269E"/>
    <w:rsid w:val="0020272C"/>
    <w:rsid w:val="0020273E"/>
    <w:rsid w:val="0020276C"/>
    <w:rsid w:val="00202795"/>
    <w:rsid w:val="0020279A"/>
    <w:rsid w:val="0020279B"/>
    <w:rsid w:val="002027A8"/>
    <w:rsid w:val="0020285D"/>
    <w:rsid w:val="002028B8"/>
    <w:rsid w:val="002028C8"/>
    <w:rsid w:val="002028E9"/>
    <w:rsid w:val="0020296B"/>
    <w:rsid w:val="0020296F"/>
    <w:rsid w:val="002029BC"/>
    <w:rsid w:val="002029F3"/>
    <w:rsid w:val="00202A26"/>
    <w:rsid w:val="00202A7E"/>
    <w:rsid w:val="00202ABD"/>
    <w:rsid w:val="00202B07"/>
    <w:rsid w:val="00202B1D"/>
    <w:rsid w:val="00202B32"/>
    <w:rsid w:val="00202B3A"/>
    <w:rsid w:val="00202BD9"/>
    <w:rsid w:val="00202C3D"/>
    <w:rsid w:val="00202C94"/>
    <w:rsid w:val="00202D14"/>
    <w:rsid w:val="00202D45"/>
    <w:rsid w:val="00202E42"/>
    <w:rsid w:val="00202E51"/>
    <w:rsid w:val="00202E8E"/>
    <w:rsid w:val="00202ED0"/>
    <w:rsid w:val="00202EE7"/>
    <w:rsid w:val="00202EEC"/>
    <w:rsid w:val="00202F0A"/>
    <w:rsid w:val="00202F17"/>
    <w:rsid w:val="00202F34"/>
    <w:rsid w:val="00202FF3"/>
    <w:rsid w:val="00203012"/>
    <w:rsid w:val="0020304E"/>
    <w:rsid w:val="00203050"/>
    <w:rsid w:val="0020307B"/>
    <w:rsid w:val="002030AE"/>
    <w:rsid w:val="002030BB"/>
    <w:rsid w:val="002031C3"/>
    <w:rsid w:val="0020321F"/>
    <w:rsid w:val="0020324A"/>
    <w:rsid w:val="00203254"/>
    <w:rsid w:val="00203275"/>
    <w:rsid w:val="002033D7"/>
    <w:rsid w:val="00203402"/>
    <w:rsid w:val="0020340A"/>
    <w:rsid w:val="0020348E"/>
    <w:rsid w:val="002034E3"/>
    <w:rsid w:val="002034FC"/>
    <w:rsid w:val="00203555"/>
    <w:rsid w:val="002035B4"/>
    <w:rsid w:val="00203600"/>
    <w:rsid w:val="0020360A"/>
    <w:rsid w:val="0020361F"/>
    <w:rsid w:val="0020362C"/>
    <w:rsid w:val="00203653"/>
    <w:rsid w:val="00203689"/>
    <w:rsid w:val="00203705"/>
    <w:rsid w:val="00203749"/>
    <w:rsid w:val="00203764"/>
    <w:rsid w:val="0020376B"/>
    <w:rsid w:val="00203806"/>
    <w:rsid w:val="00203887"/>
    <w:rsid w:val="00203891"/>
    <w:rsid w:val="002038C3"/>
    <w:rsid w:val="002039B6"/>
    <w:rsid w:val="002039BE"/>
    <w:rsid w:val="002039DA"/>
    <w:rsid w:val="00203A15"/>
    <w:rsid w:val="00203A28"/>
    <w:rsid w:val="00203A42"/>
    <w:rsid w:val="00203A50"/>
    <w:rsid w:val="00203ADD"/>
    <w:rsid w:val="00203AF9"/>
    <w:rsid w:val="00203B74"/>
    <w:rsid w:val="00203BA5"/>
    <w:rsid w:val="00203BF3"/>
    <w:rsid w:val="00203C50"/>
    <w:rsid w:val="00203C75"/>
    <w:rsid w:val="00203C7C"/>
    <w:rsid w:val="00203CD0"/>
    <w:rsid w:val="00203D0A"/>
    <w:rsid w:val="00203D87"/>
    <w:rsid w:val="00203DA5"/>
    <w:rsid w:val="00203DC2"/>
    <w:rsid w:val="00203F1B"/>
    <w:rsid w:val="00203F6D"/>
    <w:rsid w:val="00203F70"/>
    <w:rsid w:val="00203FBF"/>
    <w:rsid w:val="00203FE9"/>
    <w:rsid w:val="00204093"/>
    <w:rsid w:val="00204109"/>
    <w:rsid w:val="00204129"/>
    <w:rsid w:val="0020424A"/>
    <w:rsid w:val="0020432E"/>
    <w:rsid w:val="00204387"/>
    <w:rsid w:val="002044EA"/>
    <w:rsid w:val="0020456E"/>
    <w:rsid w:val="00204596"/>
    <w:rsid w:val="002045FA"/>
    <w:rsid w:val="0020460C"/>
    <w:rsid w:val="00204627"/>
    <w:rsid w:val="0020464D"/>
    <w:rsid w:val="0020465E"/>
    <w:rsid w:val="00204672"/>
    <w:rsid w:val="00204687"/>
    <w:rsid w:val="0020470C"/>
    <w:rsid w:val="0020473A"/>
    <w:rsid w:val="00204757"/>
    <w:rsid w:val="002047C0"/>
    <w:rsid w:val="0020482C"/>
    <w:rsid w:val="00204830"/>
    <w:rsid w:val="002048AA"/>
    <w:rsid w:val="002048B7"/>
    <w:rsid w:val="002048BD"/>
    <w:rsid w:val="002048F5"/>
    <w:rsid w:val="00204941"/>
    <w:rsid w:val="0020498F"/>
    <w:rsid w:val="002049CF"/>
    <w:rsid w:val="00204A23"/>
    <w:rsid w:val="00204A46"/>
    <w:rsid w:val="00204B2F"/>
    <w:rsid w:val="00204BB6"/>
    <w:rsid w:val="00204BCC"/>
    <w:rsid w:val="00204CE5"/>
    <w:rsid w:val="00204CEC"/>
    <w:rsid w:val="00204E3D"/>
    <w:rsid w:val="00204E57"/>
    <w:rsid w:val="00204E59"/>
    <w:rsid w:val="00204E90"/>
    <w:rsid w:val="00204EDB"/>
    <w:rsid w:val="00204F6B"/>
    <w:rsid w:val="00204FE2"/>
    <w:rsid w:val="00205092"/>
    <w:rsid w:val="002050B4"/>
    <w:rsid w:val="002050C5"/>
    <w:rsid w:val="00205102"/>
    <w:rsid w:val="0020513E"/>
    <w:rsid w:val="00205145"/>
    <w:rsid w:val="0020517C"/>
    <w:rsid w:val="002051DD"/>
    <w:rsid w:val="00205210"/>
    <w:rsid w:val="00205283"/>
    <w:rsid w:val="002052A4"/>
    <w:rsid w:val="002052BA"/>
    <w:rsid w:val="002052E7"/>
    <w:rsid w:val="00205332"/>
    <w:rsid w:val="0020534F"/>
    <w:rsid w:val="002053D6"/>
    <w:rsid w:val="0020542E"/>
    <w:rsid w:val="002054A7"/>
    <w:rsid w:val="002054F1"/>
    <w:rsid w:val="0020551B"/>
    <w:rsid w:val="002055BC"/>
    <w:rsid w:val="00205647"/>
    <w:rsid w:val="00205669"/>
    <w:rsid w:val="002056B7"/>
    <w:rsid w:val="002056DF"/>
    <w:rsid w:val="00205785"/>
    <w:rsid w:val="002057B8"/>
    <w:rsid w:val="002057D6"/>
    <w:rsid w:val="002057E5"/>
    <w:rsid w:val="002057F5"/>
    <w:rsid w:val="0020580A"/>
    <w:rsid w:val="00205821"/>
    <w:rsid w:val="00205907"/>
    <w:rsid w:val="00205938"/>
    <w:rsid w:val="00205961"/>
    <w:rsid w:val="002059F1"/>
    <w:rsid w:val="00205A2A"/>
    <w:rsid w:val="00205B8E"/>
    <w:rsid w:val="00205C45"/>
    <w:rsid w:val="00205C7F"/>
    <w:rsid w:val="00205C95"/>
    <w:rsid w:val="00205C9A"/>
    <w:rsid w:val="00205D24"/>
    <w:rsid w:val="00205D7D"/>
    <w:rsid w:val="00205E8C"/>
    <w:rsid w:val="00205EBE"/>
    <w:rsid w:val="00205F33"/>
    <w:rsid w:val="00205F5B"/>
    <w:rsid w:val="00205FA2"/>
    <w:rsid w:val="0020601A"/>
    <w:rsid w:val="00206186"/>
    <w:rsid w:val="002062A5"/>
    <w:rsid w:val="002062AA"/>
    <w:rsid w:val="002062B6"/>
    <w:rsid w:val="002062BB"/>
    <w:rsid w:val="0020635E"/>
    <w:rsid w:val="00206368"/>
    <w:rsid w:val="002063AE"/>
    <w:rsid w:val="00206404"/>
    <w:rsid w:val="00206405"/>
    <w:rsid w:val="00206427"/>
    <w:rsid w:val="00206492"/>
    <w:rsid w:val="0020649D"/>
    <w:rsid w:val="002064CC"/>
    <w:rsid w:val="002064DC"/>
    <w:rsid w:val="00206519"/>
    <w:rsid w:val="00206563"/>
    <w:rsid w:val="00206628"/>
    <w:rsid w:val="00206630"/>
    <w:rsid w:val="00206692"/>
    <w:rsid w:val="002066D8"/>
    <w:rsid w:val="002066EB"/>
    <w:rsid w:val="00206737"/>
    <w:rsid w:val="002067A3"/>
    <w:rsid w:val="00206846"/>
    <w:rsid w:val="0020684A"/>
    <w:rsid w:val="00206876"/>
    <w:rsid w:val="002068EC"/>
    <w:rsid w:val="002068F6"/>
    <w:rsid w:val="002068FB"/>
    <w:rsid w:val="0020695B"/>
    <w:rsid w:val="0020699E"/>
    <w:rsid w:val="0020699F"/>
    <w:rsid w:val="002069CA"/>
    <w:rsid w:val="00206A55"/>
    <w:rsid w:val="00206A94"/>
    <w:rsid w:val="00206ADF"/>
    <w:rsid w:val="00206B24"/>
    <w:rsid w:val="00206B60"/>
    <w:rsid w:val="00206B71"/>
    <w:rsid w:val="00206B88"/>
    <w:rsid w:val="00206B95"/>
    <w:rsid w:val="00206C8D"/>
    <w:rsid w:val="00206CD4"/>
    <w:rsid w:val="00206D1C"/>
    <w:rsid w:val="00206D58"/>
    <w:rsid w:val="00206D80"/>
    <w:rsid w:val="00206D97"/>
    <w:rsid w:val="00206DF8"/>
    <w:rsid w:val="00206E34"/>
    <w:rsid w:val="00206E47"/>
    <w:rsid w:val="00206E65"/>
    <w:rsid w:val="00206E87"/>
    <w:rsid w:val="00206E8A"/>
    <w:rsid w:val="00206E95"/>
    <w:rsid w:val="00206EB6"/>
    <w:rsid w:val="00206EB8"/>
    <w:rsid w:val="00206F04"/>
    <w:rsid w:val="00206F45"/>
    <w:rsid w:val="00206F6D"/>
    <w:rsid w:val="00206FB5"/>
    <w:rsid w:val="00206FFD"/>
    <w:rsid w:val="00207045"/>
    <w:rsid w:val="0020704E"/>
    <w:rsid w:val="00207127"/>
    <w:rsid w:val="0020714C"/>
    <w:rsid w:val="00207193"/>
    <w:rsid w:val="002071D0"/>
    <w:rsid w:val="00207205"/>
    <w:rsid w:val="00207236"/>
    <w:rsid w:val="00207257"/>
    <w:rsid w:val="00207290"/>
    <w:rsid w:val="002072F0"/>
    <w:rsid w:val="002073D2"/>
    <w:rsid w:val="002073DB"/>
    <w:rsid w:val="00207458"/>
    <w:rsid w:val="0020745E"/>
    <w:rsid w:val="00207587"/>
    <w:rsid w:val="002075C8"/>
    <w:rsid w:val="002075CF"/>
    <w:rsid w:val="002075F4"/>
    <w:rsid w:val="00207602"/>
    <w:rsid w:val="00207649"/>
    <w:rsid w:val="002077AE"/>
    <w:rsid w:val="002077B6"/>
    <w:rsid w:val="002077E8"/>
    <w:rsid w:val="00207868"/>
    <w:rsid w:val="002078A2"/>
    <w:rsid w:val="002078B2"/>
    <w:rsid w:val="002078B6"/>
    <w:rsid w:val="00207991"/>
    <w:rsid w:val="0020799E"/>
    <w:rsid w:val="002079C5"/>
    <w:rsid w:val="00207A94"/>
    <w:rsid w:val="00207C5A"/>
    <w:rsid w:val="00207C87"/>
    <w:rsid w:val="00207C93"/>
    <w:rsid w:val="00207CB2"/>
    <w:rsid w:val="00207D2C"/>
    <w:rsid w:val="00207DA9"/>
    <w:rsid w:val="00207DF8"/>
    <w:rsid w:val="00207E64"/>
    <w:rsid w:val="00207EF4"/>
    <w:rsid w:val="00207FC8"/>
    <w:rsid w:val="00207FE2"/>
    <w:rsid w:val="00210041"/>
    <w:rsid w:val="00210072"/>
    <w:rsid w:val="0021012B"/>
    <w:rsid w:val="0021019A"/>
    <w:rsid w:val="002101C0"/>
    <w:rsid w:val="00210257"/>
    <w:rsid w:val="0021029C"/>
    <w:rsid w:val="002102DC"/>
    <w:rsid w:val="0021031C"/>
    <w:rsid w:val="00210322"/>
    <w:rsid w:val="00210337"/>
    <w:rsid w:val="0021033D"/>
    <w:rsid w:val="002103BE"/>
    <w:rsid w:val="00210424"/>
    <w:rsid w:val="00210433"/>
    <w:rsid w:val="00210442"/>
    <w:rsid w:val="002104BF"/>
    <w:rsid w:val="002104F0"/>
    <w:rsid w:val="00210532"/>
    <w:rsid w:val="0021056B"/>
    <w:rsid w:val="002105C7"/>
    <w:rsid w:val="00210611"/>
    <w:rsid w:val="00210627"/>
    <w:rsid w:val="00210809"/>
    <w:rsid w:val="00210824"/>
    <w:rsid w:val="002108C4"/>
    <w:rsid w:val="002108FB"/>
    <w:rsid w:val="002109F3"/>
    <w:rsid w:val="00210AB9"/>
    <w:rsid w:val="00210AC4"/>
    <w:rsid w:val="00210AC7"/>
    <w:rsid w:val="00210AF9"/>
    <w:rsid w:val="00210B03"/>
    <w:rsid w:val="00210B06"/>
    <w:rsid w:val="00210B16"/>
    <w:rsid w:val="00210B58"/>
    <w:rsid w:val="00210BA2"/>
    <w:rsid w:val="00210BC9"/>
    <w:rsid w:val="00210BFA"/>
    <w:rsid w:val="00210C00"/>
    <w:rsid w:val="00210C60"/>
    <w:rsid w:val="00210C7A"/>
    <w:rsid w:val="00210CDA"/>
    <w:rsid w:val="00210CF5"/>
    <w:rsid w:val="00210D86"/>
    <w:rsid w:val="00210E30"/>
    <w:rsid w:val="00210F1B"/>
    <w:rsid w:val="00210F8A"/>
    <w:rsid w:val="00211094"/>
    <w:rsid w:val="002110FD"/>
    <w:rsid w:val="0021110E"/>
    <w:rsid w:val="00211132"/>
    <w:rsid w:val="002111A0"/>
    <w:rsid w:val="002111A2"/>
    <w:rsid w:val="00211217"/>
    <w:rsid w:val="0021121D"/>
    <w:rsid w:val="00211238"/>
    <w:rsid w:val="0021126F"/>
    <w:rsid w:val="002112E6"/>
    <w:rsid w:val="00211304"/>
    <w:rsid w:val="00211362"/>
    <w:rsid w:val="00211435"/>
    <w:rsid w:val="002116CA"/>
    <w:rsid w:val="002116E3"/>
    <w:rsid w:val="002117DA"/>
    <w:rsid w:val="00211806"/>
    <w:rsid w:val="0021194F"/>
    <w:rsid w:val="0021196E"/>
    <w:rsid w:val="002119D3"/>
    <w:rsid w:val="002119F1"/>
    <w:rsid w:val="002119FF"/>
    <w:rsid w:val="00211B16"/>
    <w:rsid w:val="00211BE5"/>
    <w:rsid w:val="00211C28"/>
    <w:rsid w:val="00211CD6"/>
    <w:rsid w:val="00211D65"/>
    <w:rsid w:val="00211D8B"/>
    <w:rsid w:val="00211E15"/>
    <w:rsid w:val="00211E32"/>
    <w:rsid w:val="00211E5C"/>
    <w:rsid w:val="00211EBA"/>
    <w:rsid w:val="00211F31"/>
    <w:rsid w:val="00211F32"/>
    <w:rsid w:val="00211F5E"/>
    <w:rsid w:val="00212082"/>
    <w:rsid w:val="0021209E"/>
    <w:rsid w:val="0021211D"/>
    <w:rsid w:val="002121BE"/>
    <w:rsid w:val="002121C2"/>
    <w:rsid w:val="002121D0"/>
    <w:rsid w:val="00212202"/>
    <w:rsid w:val="00212218"/>
    <w:rsid w:val="00212243"/>
    <w:rsid w:val="00212244"/>
    <w:rsid w:val="0021224B"/>
    <w:rsid w:val="0021229D"/>
    <w:rsid w:val="002123A6"/>
    <w:rsid w:val="0021243B"/>
    <w:rsid w:val="002124DE"/>
    <w:rsid w:val="0021251E"/>
    <w:rsid w:val="00212542"/>
    <w:rsid w:val="00212583"/>
    <w:rsid w:val="0021258F"/>
    <w:rsid w:val="002125E6"/>
    <w:rsid w:val="00212611"/>
    <w:rsid w:val="002126B6"/>
    <w:rsid w:val="002126F4"/>
    <w:rsid w:val="002126FA"/>
    <w:rsid w:val="002126FE"/>
    <w:rsid w:val="00212722"/>
    <w:rsid w:val="00212779"/>
    <w:rsid w:val="00212794"/>
    <w:rsid w:val="002127C4"/>
    <w:rsid w:val="002127E3"/>
    <w:rsid w:val="00212845"/>
    <w:rsid w:val="002128E1"/>
    <w:rsid w:val="0021297F"/>
    <w:rsid w:val="00212993"/>
    <w:rsid w:val="00212997"/>
    <w:rsid w:val="00212A36"/>
    <w:rsid w:val="00212A66"/>
    <w:rsid w:val="00212A78"/>
    <w:rsid w:val="00212A7B"/>
    <w:rsid w:val="00212B2A"/>
    <w:rsid w:val="00212B2F"/>
    <w:rsid w:val="00212C32"/>
    <w:rsid w:val="00212C46"/>
    <w:rsid w:val="00212C59"/>
    <w:rsid w:val="00212CFF"/>
    <w:rsid w:val="00212D01"/>
    <w:rsid w:val="00212D41"/>
    <w:rsid w:val="00212D6F"/>
    <w:rsid w:val="00212D76"/>
    <w:rsid w:val="00212DD8"/>
    <w:rsid w:val="0021305B"/>
    <w:rsid w:val="0021306E"/>
    <w:rsid w:val="002130C9"/>
    <w:rsid w:val="00213192"/>
    <w:rsid w:val="0021319F"/>
    <w:rsid w:val="002131B3"/>
    <w:rsid w:val="002131DA"/>
    <w:rsid w:val="00213213"/>
    <w:rsid w:val="002132D4"/>
    <w:rsid w:val="0021334E"/>
    <w:rsid w:val="00213467"/>
    <w:rsid w:val="00213583"/>
    <w:rsid w:val="0021361B"/>
    <w:rsid w:val="00213638"/>
    <w:rsid w:val="00213677"/>
    <w:rsid w:val="002136E1"/>
    <w:rsid w:val="0021372C"/>
    <w:rsid w:val="0021373E"/>
    <w:rsid w:val="00213764"/>
    <w:rsid w:val="002137D6"/>
    <w:rsid w:val="00213837"/>
    <w:rsid w:val="0021387E"/>
    <w:rsid w:val="002138DB"/>
    <w:rsid w:val="002138FA"/>
    <w:rsid w:val="00213910"/>
    <w:rsid w:val="00213ACF"/>
    <w:rsid w:val="00213BDA"/>
    <w:rsid w:val="00213BE8"/>
    <w:rsid w:val="00213C02"/>
    <w:rsid w:val="00213C3F"/>
    <w:rsid w:val="00213C46"/>
    <w:rsid w:val="00213CB5"/>
    <w:rsid w:val="00213CB6"/>
    <w:rsid w:val="00213CCA"/>
    <w:rsid w:val="00213D0C"/>
    <w:rsid w:val="00213D16"/>
    <w:rsid w:val="00213D6B"/>
    <w:rsid w:val="00213DBB"/>
    <w:rsid w:val="00213E3E"/>
    <w:rsid w:val="00213F4A"/>
    <w:rsid w:val="00213F90"/>
    <w:rsid w:val="00214040"/>
    <w:rsid w:val="0021408C"/>
    <w:rsid w:val="00214111"/>
    <w:rsid w:val="0021414A"/>
    <w:rsid w:val="00214165"/>
    <w:rsid w:val="00214188"/>
    <w:rsid w:val="0021424A"/>
    <w:rsid w:val="00214261"/>
    <w:rsid w:val="00214358"/>
    <w:rsid w:val="002143DD"/>
    <w:rsid w:val="0021441B"/>
    <w:rsid w:val="00214420"/>
    <w:rsid w:val="00214487"/>
    <w:rsid w:val="002144CB"/>
    <w:rsid w:val="002144D1"/>
    <w:rsid w:val="00214503"/>
    <w:rsid w:val="0021458B"/>
    <w:rsid w:val="002145A1"/>
    <w:rsid w:val="002145B4"/>
    <w:rsid w:val="002145EF"/>
    <w:rsid w:val="00214623"/>
    <w:rsid w:val="0021463B"/>
    <w:rsid w:val="00214666"/>
    <w:rsid w:val="002147CF"/>
    <w:rsid w:val="00214812"/>
    <w:rsid w:val="00214851"/>
    <w:rsid w:val="00214907"/>
    <w:rsid w:val="00214922"/>
    <w:rsid w:val="00214946"/>
    <w:rsid w:val="00214977"/>
    <w:rsid w:val="002149BE"/>
    <w:rsid w:val="00214A0C"/>
    <w:rsid w:val="00214A0E"/>
    <w:rsid w:val="00214AFB"/>
    <w:rsid w:val="00214BB1"/>
    <w:rsid w:val="00214BEF"/>
    <w:rsid w:val="00214CA3"/>
    <w:rsid w:val="00214D08"/>
    <w:rsid w:val="00214D49"/>
    <w:rsid w:val="00214EBA"/>
    <w:rsid w:val="00214F67"/>
    <w:rsid w:val="00214F81"/>
    <w:rsid w:val="00215013"/>
    <w:rsid w:val="002150D1"/>
    <w:rsid w:val="002150EF"/>
    <w:rsid w:val="00215105"/>
    <w:rsid w:val="002151EB"/>
    <w:rsid w:val="00215238"/>
    <w:rsid w:val="0021525D"/>
    <w:rsid w:val="00215310"/>
    <w:rsid w:val="00215348"/>
    <w:rsid w:val="0021534D"/>
    <w:rsid w:val="00215376"/>
    <w:rsid w:val="00215433"/>
    <w:rsid w:val="00215496"/>
    <w:rsid w:val="002154C8"/>
    <w:rsid w:val="002154F3"/>
    <w:rsid w:val="0021563B"/>
    <w:rsid w:val="0021564A"/>
    <w:rsid w:val="0021567B"/>
    <w:rsid w:val="002156A3"/>
    <w:rsid w:val="002156B8"/>
    <w:rsid w:val="00215842"/>
    <w:rsid w:val="0021589E"/>
    <w:rsid w:val="002158C8"/>
    <w:rsid w:val="00215917"/>
    <w:rsid w:val="00215A09"/>
    <w:rsid w:val="00215ADD"/>
    <w:rsid w:val="00215B8A"/>
    <w:rsid w:val="00215BBE"/>
    <w:rsid w:val="00215BE8"/>
    <w:rsid w:val="00215C26"/>
    <w:rsid w:val="00215C35"/>
    <w:rsid w:val="00215C61"/>
    <w:rsid w:val="00215C6C"/>
    <w:rsid w:val="00215D31"/>
    <w:rsid w:val="00215D8E"/>
    <w:rsid w:val="00215EA8"/>
    <w:rsid w:val="00215F48"/>
    <w:rsid w:val="00215F61"/>
    <w:rsid w:val="00215F6A"/>
    <w:rsid w:val="00215F6E"/>
    <w:rsid w:val="00216186"/>
    <w:rsid w:val="002161E1"/>
    <w:rsid w:val="002161EB"/>
    <w:rsid w:val="00216264"/>
    <w:rsid w:val="00216288"/>
    <w:rsid w:val="002162F0"/>
    <w:rsid w:val="002162F5"/>
    <w:rsid w:val="0021638D"/>
    <w:rsid w:val="00216396"/>
    <w:rsid w:val="00216398"/>
    <w:rsid w:val="002163E6"/>
    <w:rsid w:val="00216436"/>
    <w:rsid w:val="0021646F"/>
    <w:rsid w:val="002164BC"/>
    <w:rsid w:val="00216506"/>
    <w:rsid w:val="002165E0"/>
    <w:rsid w:val="00216613"/>
    <w:rsid w:val="002167B0"/>
    <w:rsid w:val="0021680C"/>
    <w:rsid w:val="00216878"/>
    <w:rsid w:val="002168DC"/>
    <w:rsid w:val="002168F4"/>
    <w:rsid w:val="002169EF"/>
    <w:rsid w:val="002169F0"/>
    <w:rsid w:val="00216AC2"/>
    <w:rsid w:val="00216AC8"/>
    <w:rsid w:val="00216AED"/>
    <w:rsid w:val="00216B12"/>
    <w:rsid w:val="00216BC7"/>
    <w:rsid w:val="00216C30"/>
    <w:rsid w:val="00216C94"/>
    <w:rsid w:val="00216C9F"/>
    <w:rsid w:val="00216CC0"/>
    <w:rsid w:val="00216CE7"/>
    <w:rsid w:val="00216CF0"/>
    <w:rsid w:val="00216D11"/>
    <w:rsid w:val="00216D75"/>
    <w:rsid w:val="00216D7C"/>
    <w:rsid w:val="00216D9F"/>
    <w:rsid w:val="00216DB5"/>
    <w:rsid w:val="00216DFA"/>
    <w:rsid w:val="00216E4B"/>
    <w:rsid w:val="00216E57"/>
    <w:rsid w:val="00216EF1"/>
    <w:rsid w:val="00216EF2"/>
    <w:rsid w:val="00216F93"/>
    <w:rsid w:val="00216FDD"/>
    <w:rsid w:val="00217005"/>
    <w:rsid w:val="00217013"/>
    <w:rsid w:val="00217019"/>
    <w:rsid w:val="00217117"/>
    <w:rsid w:val="0021719C"/>
    <w:rsid w:val="002171AD"/>
    <w:rsid w:val="002171F6"/>
    <w:rsid w:val="0021724D"/>
    <w:rsid w:val="0021725B"/>
    <w:rsid w:val="002172CF"/>
    <w:rsid w:val="00217342"/>
    <w:rsid w:val="0021739E"/>
    <w:rsid w:val="002174D4"/>
    <w:rsid w:val="00217511"/>
    <w:rsid w:val="00217618"/>
    <w:rsid w:val="00217619"/>
    <w:rsid w:val="002176B9"/>
    <w:rsid w:val="002176C8"/>
    <w:rsid w:val="00217700"/>
    <w:rsid w:val="0021777E"/>
    <w:rsid w:val="0021779E"/>
    <w:rsid w:val="002177BA"/>
    <w:rsid w:val="00217808"/>
    <w:rsid w:val="002178E9"/>
    <w:rsid w:val="00217912"/>
    <w:rsid w:val="00217913"/>
    <w:rsid w:val="002179E2"/>
    <w:rsid w:val="002179F5"/>
    <w:rsid w:val="00217A9B"/>
    <w:rsid w:val="00217AAB"/>
    <w:rsid w:val="00217AC2"/>
    <w:rsid w:val="00217B03"/>
    <w:rsid w:val="00217B08"/>
    <w:rsid w:val="00217B68"/>
    <w:rsid w:val="00217B6A"/>
    <w:rsid w:val="00217C29"/>
    <w:rsid w:val="00217C2A"/>
    <w:rsid w:val="00217C84"/>
    <w:rsid w:val="00217CB9"/>
    <w:rsid w:val="00217CD5"/>
    <w:rsid w:val="00217CFB"/>
    <w:rsid w:val="00217D35"/>
    <w:rsid w:val="00217D47"/>
    <w:rsid w:val="00217F72"/>
    <w:rsid w:val="00217FF3"/>
    <w:rsid w:val="00220013"/>
    <w:rsid w:val="002200B7"/>
    <w:rsid w:val="002200E4"/>
    <w:rsid w:val="00220104"/>
    <w:rsid w:val="00220159"/>
    <w:rsid w:val="0022019E"/>
    <w:rsid w:val="002201A9"/>
    <w:rsid w:val="002201DA"/>
    <w:rsid w:val="002201FF"/>
    <w:rsid w:val="00220232"/>
    <w:rsid w:val="0022024D"/>
    <w:rsid w:val="0022025D"/>
    <w:rsid w:val="002202D4"/>
    <w:rsid w:val="002202FF"/>
    <w:rsid w:val="002203F7"/>
    <w:rsid w:val="00220420"/>
    <w:rsid w:val="00220459"/>
    <w:rsid w:val="002205AC"/>
    <w:rsid w:val="002205FB"/>
    <w:rsid w:val="00220616"/>
    <w:rsid w:val="002206BF"/>
    <w:rsid w:val="00220737"/>
    <w:rsid w:val="00220784"/>
    <w:rsid w:val="00220790"/>
    <w:rsid w:val="00220834"/>
    <w:rsid w:val="002208CC"/>
    <w:rsid w:val="00220949"/>
    <w:rsid w:val="002209B7"/>
    <w:rsid w:val="00220A2C"/>
    <w:rsid w:val="00220A38"/>
    <w:rsid w:val="00220A44"/>
    <w:rsid w:val="00220AAB"/>
    <w:rsid w:val="00220AD2"/>
    <w:rsid w:val="00220ADF"/>
    <w:rsid w:val="00220B64"/>
    <w:rsid w:val="00220B7A"/>
    <w:rsid w:val="00220B8D"/>
    <w:rsid w:val="00220BAA"/>
    <w:rsid w:val="00220BCD"/>
    <w:rsid w:val="00220BF7"/>
    <w:rsid w:val="00220C6C"/>
    <w:rsid w:val="00220C90"/>
    <w:rsid w:val="00220CD0"/>
    <w:rsid w:val="00220D45"/>
    <w:rsid w:val="00220E1D"/>
    <w:rsid w:val="00220FEE"/>
    <w:rsid w:val="002210A1"/>
    <w:rsid w:val="002210CE"/>
    <w:rsid w:val="00221100"/>
    <w:rsid w:val="00221101"/>
    <w:rsid w:val="0022112B"/>
    <w:rsid w:val="00221172"/>
    <w:rsid w:val="0022121D"/>
    <w:rsid w:val="00221233"/>
    <w:rsid w:val="002212AF"/>
    <w:rsid w:val="002212CE"/>
    <w:rsid w:val="002212D0"/>
    <w:rsid w:val="002212F6"/>
    <w:rsid w:val="00221309"/>
    <w:rsid w:val="00221348"/>
    <w:rsid w:val="0022134D"/>
    <w:rsid w:val="00221398"/>
    <w:rsid w:val="002213EA"/>
    <w:rsid w:val="002214F9"/>
    <w:rsid w:val="00221568"/>
    <w:rsid w:val="0022156C"/>
    <w:rsid w:val="00221594"/>
    <w:rsid w:val="00221642"/>
    <w:rsid w:val="0022168D"/>
    <w:rsid w:val="002216B4"/>
    <w:rsid w:val="002216E3"/>
    <w:rsid w:val="002216E9"/>
    <w:rsid w:val="002216FD"/>
    <w:rsid w:val="00221720"/>
    <w:rsid w:val="00221737"/>
    <w:rsid w:val="002217B3"/>
    <w:rsid w:val="002217C3"/>
    <w:rsid w:val="002217C6"/>
    <w:rsid w:val="002217C7"/>
    <w:rsid w:val="002218CB"/>
    <w:rsid w:val="002218D7"/>
    <w:rsid w:val="00221909"/>
    <w:rsid w:val="00221A23"/>
    <w:rsid w:val="00221AF0"/>
    <w:rsid w:val="00221AF2"/>
    <w:rsid w:val="00221B0E"/>
    <w:rsid w:val="00221B37"/>
    <w:rsid w:val="00221B51"/>
    <w:rsid w:val="00221B64"/>
    <w:rsid w:val="00221B70"/>
    <w:rsid w:val="00221C08"/>
    <w:rsid w:val="00221C31"/>
    <w:rsid w:val="00221C3C"/>
    <w:rsid w:val="00221C5B"/>
    <w:rsid w:val="00221C5D"/>
    <w:rsid w:val="00221CC4"/>
    <w:rsid w:val="00221D65"/>
    <w:rsid w:val="00221D6E"/>
    <w:rsid w:val="00221E54"/>
    <w:rsid w:val="00221E69"/>
    <w:rsid w:val="00221ED3"/>
    <w:rsid w:val="00221EE6"/>
    <w:rsid w:val="00221EF2"/>
    <w:rsid w:val="00221F11"/>
    <w:rsid w:val="00221F15"/>
    <w:rsid w:val="00221F6A"/>
    <w:rsid w:val="00222080"/>
    <w:rsid w:val="00222133"/>
    <w:rsid w:val="00222153"/>
    <w:rsid w:val="002221D0"/>
    <w:rsid w:val="002222BB"/>
    <w:rsid w:val="002222CF"/>
    <w:rsid w:val="0022231F"/>
    <w:rsid w:val="0022234D"/>
    <w:rsid w:val="0022238D"/>
    <w:rsid w:val="00222405"/>
    <w:rsid w:val="0022240C"/>
    <w:rsid w:val="00222499"/>
    <w:rsid w:val="0022251D"/>
    <w:rsid w:val="0022253E"/>
    <w:rsid w:val="0022260B"/>
    <w:rsid w:val="00222624"/>
    <w:rsid w:val="00222630"/>
    <w:rsid w:val="00222677"/>
    <w:rsid w:val="002226ED"/>
    <w:rsid w:val="00222713"/>
    <w:rsid w:val="00222772"/>
    <w:rsid w:val="002227B4"/>
    <w:rsid w:val="002227D5"/>
    <w:rsid w:val="002227D9"/>
    <w:rsid w:val="002227EB"/>
    <w:rsid w:val="0022285A"/>
    <w:rsid w:val="00222889"/>
    <w:rsid w:val="002228C3"/>
    <w:rsid w:val="002229BA"/>
    <w:rsid w:val="002229E6"/>
    <w:rsid w:val="00222A2C"/>
    <w:rsid w:val="00222A8D"/>
    <w:rsid w:val="00222A8F"/>
    <w:rsid w:val="00222B18"/>
    <w:rsid w:val="00222B41"/>
    <w:rsid w:val="00222B7A"/>
    <w:rsid w:val="00222BDE"/>
    <w:rsid w:val="00222BFD"/>
    <w:rsid w:val="00222C79"/>
    <w:rsid w:val="00222CCD"/>
    <w:rsid w:val="00222D2F"/>
    <w:rsid w:val="00222D98"/>
    <w:rsid w:val="00222DAF"/>
    <w:rsid w:val="00222DD8"/>
    <w:rsid w:val="00222DDB"/>
    <w:rsid w:val="00222E4C"/>
    <w:rsid w:val="00222E70"/>
    <w:rsid w:val="00222F03"/>
    <w:rsid w:val="00222F4C"/>
    <w:rsid w:val="00222FAD"/>
    <w:rsid w:val="00222FB6"/>
    <w:rsid w:val="00223017"/>
    <w:rsid w:val="00223068"/>
    <w:rsid w:val="0022308C"/>
    <w:rsid w:val="0022308D"/>
    <w:rsid w:val="002230A0"/>
    <w:rsid w:val="00223156"/>
    <w:rsid w:val="00223185"/>
    <w:rsid w:val="002231EE"/>
    <w:rsid w:val="002232AD"/>
    <w:rsid w:val="002232F1"/>
    <w:rsid w:val="0022330C"/>
    <w:rsid w:val="0022335E"/>
    <w:rsid w:val="002233C6"/>
    <w:rsid w:val="002233DD"/>
    <w:rsid w:val="00223410"/>
    <w:rsid w:val="00223417"/>
    <w:rsid w:val="00223453"/>
    <w:rsid w:val="00223482"/>
    <w:rsid w:val="002234D4"/>
    <w:rsid w:val="00223529"/>
    <w:rsid w:val="0022354C"/>
    <w:rsid w:val="002235AF"/>
    <w:rsid w:val="002235C1"/>
    <w:rsid w:val="002235E2"/>
    <w:rsid w:val="002235E6"/>
    <w:rsid w:val="00223620"/>
    <w:rsid w:val="002236BA"/>
    <w:rsid w:val="002236F5"/>
    <w:rsid w:val="002236FC"/>
    <w:rsid w:val="00223742"/>
    <w:rsid w:val="0022376A"/>
    <w:rsid w:val="00223799"/>
    <w:rsid w:val="00223812"/>
    <w:rsid w:val="002238A5"/>
    <w:rsid w:val="0022390C"/>
    <w:rsid w:val="0022391B"/>
    <w:rsid w:val="00223975"/>
    <w:rsid w:val="002239BD"/>
    <w:rsid w:val="00223A3F"/>
    <w:rsid w:val="00223A88"/>
    <w:rsid w:val="00223A93"/>
    <w:rsid w:val="00223ABE"/>
    <w:rsid w:val="00223ACB"/>
    <w:rsid w:val="00223AE7"/>
    <w:rsid w:val="00223B3E"/>
    <w:rsid w:val="00223B8D"/>
    <w:rsid w:val="00223BD3"/>
    <w:rsid w:val="00223C37"/>
    <w:rsid w:val="00223C63"/>
    <w:rsid w:val="00223CB8"/>
    <w:rsid w:val="00223CFE"/>
    <w:rsid w:val="00223D4E"/>
    <w:rsid w:val="00223DAB"/>
    <w:rsid w:val="00223E80"/>
    <w:rsid w:val="00223E9D"/>
    <w:rsid w:val="00223FB6"/>
    <w:rsid w:val="00223FBE"/>
    <w:rsid w:val="0022401E"/>
    <w:rsid w:val="0022405B"/>
    <w:rsid w:val="00224063"/>
    <w:rsid w:val="0022406C"/>
    <w:rsid w:val="0022406D"/>
    <w:rsid w:val="00224109"/>
    <w:rsid w:val="0022410E"/>
    <w:rsid w:val="002241BF"/>
    <w:rsid w:val="00224237"/>
    <w:rsid w:val="0022424C"/>
    <w:rsid w:val="0022429E"/>
    <w:rsid w:val="0022430C"/>
    <w:rsid w:val="00224338"/>
    <w:rsid w:val="0022436F"/>
    <w:rsid w:val="002243B5"/>
    <w:rsid w:val="002243F9"/>
    <w:rsid w:val="002243FB"/>
    <w:rsid w:val="00224466"/>
    <w:rsid w:val="00224470"/>
    <w:rsid w:val="00224481"/>
    <w:rsid w:val="00224495"/>
    <w:rsid w:val="002244CE"/>
    <w:rsid w:val="002244D6"/>
    <w:rsid w:val="002244F7"/>
    <w:rsid w:val="00224510"/>
    <w:rsid w:val="00224604"/>
    <w:rsid w:val="002246EF"/>
    <w:rsid w:val="002246F2"/>
    <w:rsid w:val="0022478C"/>
    <w:rsid w:val="00224827"/>
    <w:rsid w:val="00224847"/>
    <w:rsid w:val="002248B1"/>
    <w:rsid w:val="002248ED"/>
    <w:rsid w:val="00224944"/>
    <w:rsid w:val="0022499F"/>
    <w:rsid w:val="00224A0B"/>
    <w:rsid w:val="00224A2E"/>
    <w:rsid w:val="00224A4C"/>
    <w:rsid w:val="00224A6F"/>
    <w:rsid w:val="00224A7E"/>
    <w:rsid w:val="00224ACB"/>
    <w:rsid w:val="00224AF7"/>
    <w:rsid w:val="00224B0B"/>
    <w:rsid w:val="00224B3B"/>
    <w:rsid w:val="00224B73"/>
    <w:rsid w:val="00224B7A"/>
    <w:rsid w:val="00224C1E"/>
    <w:rsid w:val="00224C2D"/>
    <w:rsid w:val="00224C34"/>
    <w:rsid w:val="00224C9B"/>
    <w:rsid w:val="00224CD8"/>
    <w:rsid w:val="00224D48"/>
    <w:rsid w:val="00224E8E"/>
    <w:rsid w:val="00224ED7"/>
    <w:rsid w:val="00224F23"/>
    <w:rsid w:val="00224F24"/>
    <w:rsid w:val="00224F5F"/>
    <w:rsid w:val="00224F86"/>
    <w:rsid w:val="00224FB0"/>
    <w:rsid w:val="00224FD0"/>
    <w:rsid w:val="00225008"/>
    <w:rsid w:val="00225030"/>
    <w:rsid w:val="002250FF"/>
    <w:rsid w:val="00225109"/>
    <w:rsid w:val="002251D9"/>
    <w:rsid w:val="0022523D"/>
    <w:rsid w:val="002252A4"/>
    <w:rsid w:val="002252F0"/>
    <w:rsid w:val="00225330"/>
    <w:rsid w:val="002253AF"/>
    <w:rsid w:val="00225430"/>
    <w:rsid w:val="00225483"/>
    <w:rsid w:val="002254E7"/>
    <w:rsid w:val="00225546"/>
    <w:rsid w:val="00225599"/>
    <w:rsid w:val="002255B7"/>
    <w:rsid w:val="0022564D"/>
    <w:rsid w:val="0022566A"/>
    <w:rsid w:val="0022579B"/>
    <w:rsid w:val="002257A9"/>
    <w:rsid w:val="002257F6"/>
    <w:rsid w:val="0022583B"/>
    <w:rsid w:val="00225858"/>
    <w:rsid w:val="002258B2"/>
    <w:rsid w:val="002258CA"/>
    <w:rsid w:val="002258D8"/>
    <w:rsid w:val="002258FB"/>
    <w:rsid w:val="00225A43"/>
    <w:rsid w:val="00225AAC"/>
    <w:rsid w:val="00225AEF"/>
    <w:rsid w:val="00225BE6"/>
    <w:rsid w:val="00225C8D"/>
    <w:rsid w:val="00225CEA"/>
    <w:rsid w:val="00225D07"/>
    <w:rsid w:val="00225D34"/>
    <w:rsid w:val="00225D51"/>
    <w:rsid w:val="00225D9E"/>
    <w:rsid w:val="00225DC0"/>
    <w:rsid w:val="00225E19"/>
    <w:rsid w:val="00225E6A"/>
    <w:rsid w:val="00225EC0"/>
    <w:rsid w:val="00225EF6"/>
    <w:rsid w:val="00225F07"/>
    <w:rsid w:val="00225F8C"/>
    <w:rsid w:val="00226007"/>
    <w:rsid w:val="00226042"/>
    <w:rsid w:val="0022604D"/>
    <w:rsid w:val="00226083"/>
    <w:rsid w:val="002260B9"/>
    <w:rsid w:val="00226110"/>
    <w:rsid w:val="00226202"/>
    <w:rsid w:val="00226252"/>
    <w:rsid w:val="0022625B"/>
    <w:rsid w:val="0022625E"/>
    <w:rsid w:val="0022626E"/>
    <w:rsid w:val="00226284"/>
    <w:rsid w:val="0022631D"/>
    <w:rsid w:val="00226320"/>
    <w:rsid w:val="00226330"/>
    <w:rsid w:val="0022633D"/>
    <w:rsid w:val="00226382"/>
    <w:rsid w:val="00226402"/>
    <w:rsid w:val="00226443"/>
    <w:rsid w:val="0022645C"/>
    <w:rsid w:val="002264F8"/>
    <w:rsid w:val="0022651C"/>
    <w:rsid w:val="0022656D"/>
    <w:rsid w:val="0022657B"/>
    <w:rsid w:val="0022658E"/>
    <w:rsid w:val="002265D1"/>
    <w:rsid w:val="0022665A"/>
    <w:rsid w:val="002266CC"/>
    <w:rsid w:val="00226742"/>
    <w:rsid w:val="00226769"/>
    <w:rsid w:val="0022679D"/>
    <w:rsid w:val="002267CC"/>
    <w:rsid w:val="00226894"/>
    <w:rsid w:val="002268C0"/>
    <w:rsid w:val="00226974"/>
    <w:rsid w:val="00226984"/>
    <w:rsid w:val="002269DB"/>
    <w:rsid w:val="00226A98"/>
    <w:rsid w:val="00226AA1"/>
    <w:rsid w:val="00226B0C"/>
    <w:rsid w:val="00226C25"/>
    <w:rsid w:val="00226CAC"/>
    <w:rsid w:val="00226CB2"/>
    <w:rsid w:val="00226CE7"/>
    <w:rsid w:val="00226D28"/>
    <w:rsid w:val="00226D3C"/>
    <w:rsid w:val="00226D69"/>
    <w:rsid w:val="00226D86"/>
    <w:rsid w:val="00226D94"/>
    <w:rsid w:val="00226FA4"/>
    <w:rsid w:val="00226FA8"/>
    <w:rsid w:val="00226FE6"/>
    <w:rsid w:val="002270E5"/>
    <w:rsid w:val="00227126"/>
    <w:rsid w:val="00227146"/>
    <w:rsid w:val="002271AD"/>
    <w:rsid w:val="002271B6"/>
    <w:rsid w:val="00227216"/>
    <w:rsid w:val="002272A6"/>
    <w:rsid w:val="002272BF"/>
    <w:rsid w:val="002273C5"/>
    <w:rsid w:val="00227408"/>
    <w:rsid w:val="00227459"/>
    <w:rsid w:val="0022749A"/>
    <w:rsid w:val="0022751D"/>
    <w:rsid w:val="002275DD"/>
    <w:rsid w:val="00227600"/>
    <w:rsid w:val="00227612"/>
    <w:rsid w:val="0022761F"/>
    <w:rsid w:val="002276DD"/>
    <w:rsid w:val="00227799"/>
    <w:rsid w:val="002277A7"/>
    <w:rsid w:val="00227817"/>
    <w:rsid w:val="00227848"/>
    <w:rsid w:val="00227855"/>
    <w:rsid w:val="00227968"/>
    <w:rsid w:val="00227A38"/>
    <w:rsid w:val="00227A76"/>
    <w:rsid w:val="00227B10"/>
    <w:rsid w:val="00227B13"/>
    <w:rsid w:val="00227B1D"/>
    <w:rsid w:val="00227B7F"/>
    <w:rsid w:val="00227BCF"/>
    <w:rsid w:val="00227C06"/>
    <w:rsid w:val="00227C5C"/>
    <w:rsid w:val="00227C63"/>
    <w:rsid w:val="00227C89"/>
    <w:rsid w:val="00227CF1"/>
    <w:rsid w:val="00227DCF"/>
    <w:rsid w:val="00227DF0"/>
    <w:rsid w:val="00227E07"/>
    <w:rsid w:val="00227E73"/>
    <w:rsid w:val="00227EA2"/>
    <w:rsid w:val="00227EC2"/>
    <w:rsid w:val="00227FBA"/>
    <w:rsid w:val="00227FD6"/>
    <w:rsid w:val="00230105"/>
    <w:rsid w:val="00230164"/>
    <w:rsid w:val="00230183"/>
    <w:rsid w:val="0023019B"/>
    <w:rsid w:val="002301AD"/>
    <w:rsid w:val="002301B9"/>
    <w:rsid w:val="002301DF"/>
    <w:rsid w:val="00230201"/>
    <w:rsid w:val="00230225"/>
    <w:rsid w:val="00230227"/>
    <w:rsid w:val="0023026C"/>
    <w:rsid w:val="00230315"/>
    <w:rsid w:val="00230350"/>
    <w:rsid w:val="00230389"/>
    <w:rsid w:val="002303C5"/>
    <w:rsid w:val="002303DE"/>
    <w:rsid w:val="0023041C"/>
    <w:rsid w:val="00230440"/>
    <w:rsid w:val="002304DD"/>
    <w:rsid w:val="00230526"/>
    <w:rsid w:val="0023053B"/>
    <w:rsid w:val="00230574"/>
    <w:rsid w:val="00230581"/>
    <w:rsid w:val="00230592"/>
    <w:rsid w:val="002305A6"/>
    <w:rsid w:val="002305C8"/>
    <w:rsid w:val="00230639"/>
    <w:rsid w:val="002306AB"/>
    <w:rsid w:val="002306F9"/>
    <w:rsid w:val="002308E1"/>
    <w:rsid w:val="002308F7"/>
    <w:rsid w:val="00230908"/>
    <w:rsid w:val="0023094A"/>
    <w:rsid w:val="0023096C"/>
    <w:rsid w:val="00230971"/>
    <w:rsid w:val="00230998"/>
    <w:rsid w:val="00230A69"/>
    <w:rsid w:val="00230ACC"/>
    <w:rsid w:val="00230AD6"/>
    <w:rsid w:val="00230B2D"/>
    <w:rsid w:val="00230B35"/>
    <w:rsid w:val="00230BCD"/>
    <w:rsid w:val="00230BD3"/>
    <w:rsid w:val="00230BF4"/>
    <w:rsid w:val="00230C23"/>
    <w:rsid w:val="00230C26"/>
    <w:rsid w:val="00230CD6"/>
    <w:rsid w:val="00230D0E"/>
    <w:rsid w:val="00230D2F"/>
    <w:rsid w:val="00230D64"/>
    <w:rsid w:val="00230DAF"/>
    <w:rsid w:val="00230F0D"/>
    <w:rsid w:val="00231027"/>
    <w:rsid w:val="002310B5"/>
    <w:rsid w:val="002310C8"/>
    <w:rsid w:val="00231138"/>
    <w:rsid w:val="0023114D"/>
    <w:rsid w:val="0023117A"/>
    <w:rsid w:val="002311AF"/>
    <w:rsid w:val="00231239"/>
    <w:rsid w:val="0023123C"/>
    <w:rsid w:val="002312BB"/>
    <w:rsid w:val="002312F7"/>
    <w:rsid w:val="002313AD"/>
    <w:rsid w:val="002313BB"/>
    <w:rsid w:val="002313BD"/>
    <w:rsid w:val="00231475"/>
    <w:rsid w:val="002314A9"/>
    <w:rsid w:val="002315AA"/>
    <w:rsid w:val="00231639"/>
    <w:rsid w:val="00231666"/>
    <w:rsid w:val="0023168D"/>
    <w:rsid w:val="002316A4"/>
    <w:rsid w:val="00231751"/>
    <w:rsid w:val="00231785"/>
    <w:rsid w:val="002317B9"/>
    <w:rsid w:val="002317BD"/>
    <w:rsid w:val="002317E2"/>
    <w:rsid w:val="002317F7"/>
    <w:rsid w:val="00231809"/>
    <w:rsid w:val="00231817"/>
    <w:rsid w:val="00231873"/>
    <w:rsid w:val="002318FD"/>
    <w:rsid w:val="00231938"/>
    <w:rsid w:val="0023193C"/>
    <w:rsid w:val="00231955"/>
    <w:rsid w:val="00231977"/>
    <w:rsid w:val="002319D5"/>
    <w:rsid w:val="00231A99"/>
    <w:rsid w:val="00231ACD"/>
    <w:rsid w:val="00231B34"/>
    <w:rsid w:val="00231B4C"/>
    <w:rsid w:val="00231B6E"/>
    <w:rsid w:val="00231B7C"/>
    <w:rsid w:val="00231B7E"/>
    <w:rsid w:val="00231B88"/>
    <w:rsid w:val="00231BDC"/>
    <w:rsid w:val="00231C0C"/>
    <w:rsid w:val="00231C6D"/>
    <w:rsid w:val="00231CC6"/>
    <w:rsid w:val="00231CD5"/>
    <w:rsid w:val="00231CE9"/>
    <w:rsid w:val="00231CED"/>
    <w:rsid w:val="00231D29"/>
    <w:rsid w:val="00231D61"/>
    <w:rsid w:val="00231E50"/>
    <w:rsid w:val="00231E7D"/>
    <w:rsid w:val="00231E81"/>
    <w:rsid w:val="00231ECF"/>
    <w:rsid w:val="00231F3F"/>
    <w:rsid w:val="00232024"/>
    <w:rsid w:val="00232029"/>
    <w:rsid w:val="00232046"/>
    <w:rsid w:val="0023207C"/>
    <w:rsid w:val="002320C0"/>
    <w:rsid w:val="00232105"/>
    <w:rsid w:val="0023210F"/>
    <w:rsid w:val="0023217E"/>
    <w:rsid w:val="0023218B"/>
    <w:rsid w:val="00232209"/>
    <w:rsid w:val="00232283"/>
    <w:rsid w:val="00232337"/>
    <w:rsid w:val="002323CC"/>
    <w:rsid w:val="002323EC"/>
    <w:rsid w:val="00232403"/>
    <w:rsid w:val="00232471"/>
    <w:rsid w:val="0023248B"/>
    <w:rsid w:val="002325AC"/>
    <w:rsid w:val="002325EA"/>
    <w:rsid w:val="002326B7"/>
    <w:rsid w:val="002326D3"/>
    <w:rsid w:val="00232744"/>
    <w:rsid w:val="00232762"/>
    <w:rsid w:val="00232767"/>
    <w:rsid w:val="002327A8"/>
    <w:rsid w:val="002327D2"/>
    <w:rsid w:val="002327E3"/>
    <w:rsid w:val="002327ED"/>
    <w:rsid w:val="00232888"/>
    <w:rsid w:val="00232889"/>
    <w:rsid w:val="00232978"/>
    <w:rsid w:val="002329AC"/>
    <w:rsid w:val="00232A09"/>
    <w:rsid w:val="00232A7C"/>
    <w:rsid w:val="00232A95"/>
    <w:rsid w:val="00232AFB"/>
    <w:rsid w:val="00232AFE"/>
    <w:rsid w:val="00232B3B"/>
    <w:rsid w:val="00232B7E"/>
    <w:rsid w:val="00232BAA"/>
    <w:rsid w:val="00232BB3"/>
    <w:rsid w:val="00232BE6"/>
    <w:rsid w:val="00232BEB"/>
    <w:rsid w:val="00232CAE"/>
    <w:rsid w:val="00232D27"/>
    <w:rsid w:val="00232D31"/>
    <w:rsid w:val="00232D87"/>
    <w:rsid w:val="00232D94"/>
    <w:rsid w:val="00232E39"/>
    <w:rsid w:val="00232E86"/>
    <w:rsid w:val="00232E99"/>
    <w:rsid w:val="00232E9E"/>
    <w:rsid w:val="00232EB1"/>
    <w:rsid w:val="00232EF3"/>
    <w:rsid w:val="00232F06"/>
    <w:rsid w:val="00232F8B"/>
    <w:rsid w:val="00232FFA"/>
    <w:rsid w:val="00233029"/>
    <w:rsid w:val="00233049"/>
    <w:rsid w:val="00233059"/>
    <w:rsid w:val="00233082"/>
    <w:rsid w:val="002330F7"/>
    <w:rsid w:val="002330FA"/>
    <w:rsid w:val="00233128"/>
    <w:rsid w:val="00233133"/>
    <w:rsid w:val="002331AB"/>
    <w:rsid w:val="002331EC"/>
    <w:rsid w:val="00233386"/>
    <w:rsid w:val="002333F3"/>
    <w:rsid w:val="00233488"/>
    <w:rsid w:val="00233495"/>
    <w:rsid w:val="002334B8"/>
    <w:rsid w:val="002334EA"/>
    <w:rsid w:val="00233587"/>
    <w:rsid w:val="002335AD"/>
    <w:rsid w:val="00233643"/>
    <w:rsid w:val="0023368A"/>
    <w:rsid w:val="002336A7"/>
    <w:rsid w:val="002336E0"/>
    <w:rsid w:val="0023371C"/>
    <w:rsid w:val="00233790"/>
    <w:rsid w:val="00233799"/>
    <w:rsid w:val="00233874"/>
    <w:rsid w:val="0023387E"/>
    <w:rsid w:val="002338E3"/>
    <w:rsid w:val="002338EB"/>
    <w:rsid w:val="00233901"/>
    <w:rsid w:val="0023396A"/>
    <w:rsid w:val="00233988"/>
    <w:rsid w:val="00233A0C"/>
    <w:rsid w:val="00233A3B"/>
    <w:rsid w:val="00233A49"/>
    <w:rsid w:val="00233AF3"/>
    <w:rsid w:val="00233B1E"/>
    <w:rsid w:val="00233C1B"/>
    <w:rsid w:val="00233C69"/>
    <w:rsid w:val="00233D95"/>
    <w:rsid w:val="00233E02"/>
    <w:rsid w:val="00233E71"/>
    <w:rsid w:val="00233FC4"/>
    <w:rsid w:val="00233FDA"/>
    <w:rsid w:val="00234061"/>
    <w:rsid w:val="00234197"/>
    <w:rsid w:val="002341BE"/>
    <w:rsid w:val="0023423A"/>
    <w:rsid w:val="00234281"/>
    <w:rsid w:val="00234294"/>
    <w:rsid w:val="0023429C"/>
    <w:rsid w:val="002342D4"/>
    <w:rsid w:val="002343E3"/>
    <w:rsid w:val="002343FF"/>
    <w:rsid w:val="0023440E"/>
    <w:rsid w:val="002344F8"/>
    <w:rsid w:val="0023454B"/>
    <w:rsid w:val="002345AA"/>
    <w:rsid w:val="0023468B"/>
    <w:rsid w:val="002346C2"/>
    <w:rsid w:val="0023475B"/>
    <w:rsid w:val="00234781"/>
    <w:rsid w:val="0023479B"/>
    <w:rsid w:val="002347C1"/>
    <w:rsid w:val="0023488F"/>
    <w:rsid w:val="002348EA"/>
    <w:rsid w:val="002348FC"/>
    <w:rsid w:val="00234903"/>
    <w:rsid w:val="0023499D"/>
    <w:rsid w:val="00234A73"/>
    <w:rsid w:val="00234B7E"/>
    <w:rsid w:val="00234B90"/>
    <w:rsid w:val="00234B97"/>
    <w:rsid w:val="00234BE2"/>
    <w:rsid w:val="00234BEA"/>
    <w:rsid w:val="00234C29"/>
    <w:rsid w:val="00234E3F"/>
    <w:rsid w:val="00234E98"/>
    <w:rsid w:val="00234F5D"/>
    <w:rsid w:val="00234FB7"/>
    <w:rsid w:val="002350E8"/>
    <w:rsid w:val="00235169"/>
    <w:rsid w:val="002351B6"/>
    <w:rsid w:val="002351BD"/>
    <w:rsid w:val="002351CD"/>
    <w:rsid w:val="0023527E"/>
    <w:rsid w:val="002352E4"/>
    <w:rsid w:val="002352F8"/>
    <w:rsid w:val="00235310"/>
    <w:rsid w:val="00235392"/>
    <w:rsid w:val="002354F5"/>
    <w:rsid w:val="00235576"/>
    <w:rsid w:val="002355D5"/>
    <w:rsid w:val="00235615"/>
    <w:rsid w:val="00235634"/>
    <w:rsid w:val="0023563D"/>
    <w:rsid w:val="002356A6"/>
    <w:rsid w:val="002356E5"/>
    <w:rsid w:val="002356F1"/>
    <w:rsid w:val="00235736"/>
    <w:rsid w:val="00235751"/>
    <w:rsid w:val="00235826"/>
    <w:rsid w:val="00235866"/>
    <w:rsid w:val="002358A4"/>
    <w:rsid w:val="002358AB"/>
    <w:rsid w:val="002358D0"/>
    <w:rsid w:val="002358DD"/>
    <w:rsid w:val="0023591F"/>
    <w:rsid w:val="00235921"/>
    <w:rsid w:val="0023594F"/>
    <w:rsid w:val="002359F1"/>
    <w:rsid w:val="00235A44"/>
    <w:rsid w:val="00235A47"/>
    <w:rsid w:val="00235A5F"/>
    <w:rsid w:val="00235AA1"/>
    <w:rsid w:val="00235AB5"/>
    <w:rsid w:val="00235B2C"/>
    <w:rsid w:val="00235B89"/>
    <w:rsid w:val="00235B9F"/>
    <w:rsid w:val="00235BCD"/>
    <w:rsid w:val="00235BDA"/>
    <w:rsid w:val="00235C9E"/>
    <w:rsid w:val="00235D19"/>
    <w:rsid w:val="00235D36"/>
    <w:rsid w:val="00235D62"/>
    <w:rsid w:val="00235D8E"/>
    <w:rsid w:val="00235D95"/>
    <w:rsid w:val="00235DA6"/>
    <w:rsid w:val="00235E27"/>
    <w:rsid w:val="00235E62"/>
    <w:rsid w:val="00235E8E"/>
    <w:rsid w:val="00235EE3"/>
    <w:rsid w:val="00235EEB"/>
    <w:rsid w:val="00235F16"/>
    <w:rsid w:val="0023602E"/>
    <w:rsid w:val="00236032"/>
    <w:rsid w:val="00236084"/>
    <w:rsid w:val="002360DF"/>
    <w:rsid w:val="002361AA"/>
    <w:rsid w:val="002361B0"/>
    <w:rsid w:val="002361ED"/>
    <w:rsid w:val="002361F5"/>
    <w:rsid w:val="002362A0"/>
    <w:rsid w:val="002362E8"/>
    <w:rsid w:val="002362F0"/>
    <w:rsid w:val="00236369"/>
    <w:rsid w:val="0023639B"/>
    <w:rsid w:val="00236416"/>
    <w:rsid w:val="0023644E"/>
    <w:rsid w:val="0023648A"/>
    <w:rsid w:val="002364F0"/>
    <w:rsid w:val="002365CC"/>
    <w:rsid w:val="00236665"/>
    <w:rsid w:val="0023670D"/>
    <w:rsid w:val="002367C9"/>
    <w:rsid w:val="002367E7"/>
    <w:rsid w:val="00236811"/>
    <w:rsid w:val="00236827"/>
    <w:rsid w:val="00236882"/>
    <w:rsid w:val="002368E1"/>
    <w:rsid w:val="002368F7"/>
    <w:rsid w:val="0023692A"/>
    <w:rsid w:val="0023696F"/>
    <w:rsid w:val="00236990"/>
    <w:rsid w:val="00236996"/>
    <w:rsid w:val="0023699E"/>
    <w:rsid w:val="00236A01"/>
    <w:rsid w:val="00236A26"/>
    <w:rsid w:val="00236A7F"/>
    <w:rsid w:val="00236ABB"/>
    <w:rsid w:val="00236BAA"/>
    <w:rsid w:val="00236BE2"/>
    <w:rsid w:val="00236BEC"/>
    <w:rsid w:val="00236C0D"/>
    <w:rsid w:val="00236C3A"/>
    <w:rsid w:val="00236C3C"/>
    <w:rsid w:val="00236C49"/>
    <w:rsid w:val="00236C50"/>
    <w:rsid w:val="00236C6D"/>
    <w:rsid w:val="00236D10"/>
    <w:rsid w:val="00236D8C"/>
    <w:rsid w:val="00236DB5"/>
    <w:rsid w:val="00236E01"/>
    <w:rsid w:val="00236E64"/>
    <w:rsid w:val="00236F3F"/>
    <w:rsid w:val="00237031"/>
    <w:rsid w:val="00237075"/>
    <w:rsid w:val="0023711E"/>
    <w:rsid w:val="00237131"/>
    <w:rsid w:val="00237137"/>
    <w:rsid w:val="00237182"/>
    <w:rsid w:val="0023718B"/>
    <w:rsid w:val="00237196"/>
    <w:rsid w:val="00237208"/>
    <w:rsid w:val="0023721E"/>
    <w:rsid w:val="00237228"/>
    <w:rsid w:val="002372F2"/>
    <w:rsid w:val="00237317"/>
    <w:rsid w:val="00237341"/>
    <w:rsid w:val="002373C6"/>
    <w:rsid w:val="002373C7"/>
    <w:rsid w:val="002373E1"/>
    <w:rsid w:val="00237430"/>
    <w:rsid w:val="00237435"/>
    <w:rsid w:val="00237467"/>
    <w:rsid w:val="002374CB"/>
    <w:rsid w:val="0023752C"/>
    <w:rsid w:val="002375B3"/>
    <w:rsid w:val="002375DE"/>
    <w:rsid w:val="002375E5"/>
    <w:rsid w:val="0023760E"/>
    <w:rsid w:val="002376C5"/>
    <w:rsid w:val="0023776B"/>
    <w:rsid w:val="00237834"/>
    <w:rsid w:val="00237849"/>
    <w:rsid w:val="002378E4"/>
    <w:rsid w:val="00237908"/>
    <w:rsid w:val="00237910"/>
    <w:rsid w:val="0023796E"/>
    <w:rsid w:val="00237979"/>
    <w:rsid w:val="00237991"/>
    <w:rsid w:val="00237995"/>
    <w:rsid w:val="00237A42"/>
    <w:rsid w:val="00237ABE"/>
    <w:rsid w:val="00237ABF"/>
    <w:rsid w:val="00237B74"/>
    <w:rsid w:val="00237C1E"/>
    <w:rsid w:val="00237C36"/>
    <w:rsid w:val="00237CAB"/>
    <w:rsid w:val="00237CF0"/>
    <w:rsid w:val="00237DC3"/>
    <w:rsid w:val="00237E09"/>
    <w:rsid w:val="00237E26"/>
    <w:rsid w:val="00237E41"/>
    <w:rsid w:val="00237E84"/>
    <w:rsid w:val="00237EF0"/>
    <w:rsid w:val="00237FEE"/>
    <w:rsid w:val="00240031"/>
    <w:rsid w:val="0024005E"/>
    <w:rsid w:val="0024006F"/>
    <w:rsid w:val="00240142"/>
    <w:rsid w:val="00240202"/>
    <w:rsid w:val="002402D3"/>
    <w:rsid w:val="00240317"/>
    <w:rsid w:val="002403C3"/>
    <w:rsid w:val="002403E4"/>
    <w:rsid w:val="002403EF"/>
    <w:rsid w:val="00240432"/>
    <w:rsid w:val="00240482"/>
    <w:rsid w:val="0024049B"/>
    <w:rsid w:val="0024059B"/>
    <w:rsid w:val="002405AB"/>
    <w:rsid w:val="0024062A"/>
    <w:rsid w:val="00240663"/>
    <w:rsid w:val="0024067F"/>
    <w:rsid w:val="00240693"/>
    <w:rsid w:val="002406B5"/>
    <w:rsid w:val="002406F0"/>
    <w:rsid w:val="00240715"/>
    <w:rsid w:val="002407BE"/>
    <w:rsid w:val="002407E0"/>
    <w:rsid w:val="002407FE"/>
    <w:rsid w:val="00240819"/>
    <w:rsid w:val="00240851"/>
    <w:rsid w:val="0024086A"/>
    <w:rsid w:val="002409E8"/>
    <w:rsid w:val="002409F3"/>
    <w:rsid w:val="00240A25"/>
    <w:rsid w:val="00240A77"/>
    <w:rsid w:val="00240A84"/>
    <w:rsid w:val="00240A8F"/>
    <w:rsid w:val="00240AB5"/>
    <w:rsid w:val="00240B16"/>
    <w:rsid w:val="00240B48"/>
    <w:rsid w:val="00240B4D"/>
    <w:rsid w:val="00240B83"/>
    <w:rsid w:val="00240B85"/>
    <w:rsid w:val="00240BAB"/>
    <w:rsid w:val="00240BC1"/>
    <w:rsid w:val="00240BD3"/>
    <w:rsid w:val="00240BED"/>
    <w:rsid w:val="00240C3C"/>
    <w:rsid w:val="00240C44"/>
    <w:rsid w:val="00240CAC"/>
    <w:rsid w:val="00240CC6"/>
    <w:rsid w:val="00240CE0"/>
    <w:rsid w:val="00240CF7"/>
    <w:rsid w:val="00240D2A"/>
    <w:rsid w:val="00240D94"/>
    <w:rsid w:val="00240DA1"/>
    <w:rsid w:val="00240DD8"/>
    <w:rsid w:val="00240DDB"/>
    <w:rsid w:val="00240DEB"/>
    <w:rsid w:val="00240DF0"/>
    <w:rsid w:val="00240E48"/>
    <w:rsid w:val="00240EAE"/>
    <w:rsid w:val="00240EE9"/>
    <w:rsid w:val="00240EF0"/>
    <w:rsid w:val="00240FEC"/>
    <w:rsid w:val="00241169"/>
    <w:rsid w:val="00241185"/>
    <w:rsid w:val="002411A4"/>
    <w:rsid w:val="002411F7"/>
    <w:rsid w:val="00241202"/>
    <w:rsid w:val="00241222"/>
    <w:rsid w:val="002412B8"/>
    <w:rsid w:val="002412C7"/>
    <w:rsid w:val="002412E6"/>
    <w:rsid w:val="00241403"/>
    <w:rsid w:val="002414C4"/>
    <w:rsid w:val="002414EA"/>
    <w:rsid w:val="0024158D"/>
    <w:rsid w:val="002415B2"/>
    <w:rsid w:val="002415C7"/>
    <w:rsid w:val="002415D3"/>
    <w:rsid w:val="00241750"/>
    <w:rsid w:val="002417CA"/>
    <w:rsid w:val="002417E3"/>
    <w:rsid w:val="00241827"/>
    <w:rsid w:val="00241850"/>
    <w:rsid w:val="00241868"/>
    <w:rsid w:val="00241891"/>
    <w:rsid w:val="002419E8"/>
    <w:rsid w:val="00241A0A"/>
    <w:rsid w:val="00241A3E"/>
    <w:rsid w:val="00241A5D"/>
    <w:rsid w:val="00241ABD"/>
    <w:rsid w:val="00241AC7"/>
    <w:rsid w:val="00241B03"/>
    <w:rsid w:val="00241B0C"/>
    <w:rsid w:val="00241B27"/>
    <w:rsid w:val="00241B2F"/>
    <w:rsid w:val="00241BA1"/>
    <w:rsid w:val="00241BEA"/>
    <w:rsid w:val="00241C07"/>
    <w:rsid w:val="00241CB1"/>
    <w:rsid w:val="00241D94"/>
    <w:rsid w:val="00241E9E"/>
    <w:rsid w:val="00241F85"/>
    <w:rsid w:val="00242071"/>
    <w:rsid w:val="00242095"/>
    <w:rsid w:val="00242096"/>
    <w:rsid w:val="002420D0"/>
    <w:rsid w:val="002420E5"/>
    <w:rsid w:val="0024215C"/>
    <w:rsid w:val="00242191"/>
    <w:rsid w:val="002421F4"/>
    <w:rsid w:val="00242211"/>
    <w:rsid w:val="00242238"/>
    <w:rsid w:val="002422B0"/>
    <w:rsid w:val="0024239C"/>
    <w:rsid w:val="002423AC"/>
    <w:rsid w:val="002424D8"/>
    <w:rsid w:val="00242597"/>
    <w:rsid w:val="002425EE"/>
    <w:rsid w:val="00242623"/>
    <w:rsid w:val="00242757"/>
    <w:rsid w:val="00242777"/>
    <w:rsid w:val="002427E9"/>
    <w:rsid w:val="00242819"/>
    <w:rsid w:val="002428F3"/>
    <w:rsid w:val="00242921"/>
    <w:rsid w:val="00242927"/>
    <w:rsid w:val="00242931"/>
    <w:rsid w:val="0024296A"/>
    <w:rsid w:val="00242986"/>
    <w:rsid w:val="002429AC"/>
    <w:rsid w:val="00242A2B"/>
    <w:rsid w:val="00242A32"/>
    <w:rsid w:val="00242A58"/>
    <w:rsid w:val="00242A71"/>
    <w:rsid w:val="00242AED"/>
    <w:rsid w:val="00242B05"/>
    <w:rsid w:val="00242B9D"/>
    <w:rsid w:val="00242C5C"/>
    <w:rsid w:val="00242C64"/>
    <w:rsid w:val="00242C8E"/>
    <w:rsid w:val="00242D50"/>
    <w:rsid w:val="00242D5F"/>
    <w:rsid w:val="00242EDD"/>
    <w:rsid w:val="00242FC8"/>
    <w:rsid w:val="00242FF0"/>
    <w:rsid w:val="00242FF3"/>
    <w:rsid w:val="00243075"/>
    <w:rsid w:val="002430AC"/>
    <w:rsid w:val="002430EA"/>
    <w:rsid w:val="00243151"/>
    <w:rsid w:val="00243165"/>
    <w:rsid w:val="002431C3"/>
    <w:rsid w:val="002431E7"/>
    <w:rsid w:val="00243201"/>
    <w:rsid w:val="0024322A"/>
    <w:rsid w:val="0024332C"/>
    <w:rsid w:val="0024334D"/>
    <w:rsid w:val="0024336C"/>
    <w:rsid w:val="002433D0"/>
    <w:rsid w:val="002433FB"/>
    <w:rsid w:val="00243412"/>
    <w:rsid w:val="00243515"/>
    <w:rsid w:val="0024351F"/>
    <w:rsid w:val="00243546"/>
    <w:rsid w:val="00243550"/>
    <w:rsid w:val="0024356B"/>
    <w:rsid w:val="0024358B"/>
    <w:rsid w:val="0024359C"/>
    <w:rsid w:val="002435E0"/>
    <w:rsid w:val="00243619"/>
    <w:rsid w:val="00243640"/>
    <w:rsid w:val="0024367C"/>
    <w:rsid w:val="0024369E"/>
    <w:rsid w:val="002436A1"/>
    <w:rsid w:val="002436AF"/>
    <w:rsid w:val="002436B3"/>
    <w:rsid w:val="0024372F"/>
    <w:rsid w:val="0024373C"/>
    <w:rsid w:val="00243939"/>
    <w:rsid w:val="002439CD"/>
    <w:rsid w:val="00243A35"/>
    <w:rsid w:val="00243AD8"/>
    <w:rsid w:val="00243BE4"/>
    <w:rsid w:val="00243C51"/>
    <w:rsid w:val="00243C57"/>
    <w:rsid w:val="00243CB3"/>
    <w:rsid w:val="00243CDF"/>
    <w:rsid w:val="00243D0A"/>
    <w:rsid w:val="00243D48"/>
    <w:rsid w:val="00243D6A"/>
    <w:rsid w:val="00243DBA"/>
    <w:rsid w:val="00243DBE"/>
    <w:rsid w:val="00243E88"/>
    <w:rsid w:val="00243F30"/>
    <w:rsid w:val="00243F7B"/>
    <w:rsid w:val="00243F83"/>
    <w:rsid w:val="00243FEB"/>
    <w:rsid w:val="00244027"/>
    <w:rsid w:val="00244042"/>
    <w:rsid w:val="002440A0"/>
    <w:rsid w:val="002440A1"/>
    <w:rsid w:val="002440CD"/>
    <w:rsid w:val="002440E8"/>
    <w:rsid w:val="002440F5"/>
    <w:rsid w:val="00244107"/>
    <w:rsid w:val="00244185"/>
    <w:rsid w:val="002441D6"/>
    <w:rsid w:val="00244202"/>
    <w:rsid w:val="0024423E"/>
    <w:rsid w:val="00244254"/>
    <w:rsid w:val="00244279"/>
    <w:rsid w:val="00244283"/>
    <w:rsid w:val="00244314"/>
    <w:rsid w:val="0024432B"/>
    <w:rsid w:val="0024436D"/>
    <w:rsid w:val="00244430"/>
    <w:rsid w:val="0024445B"/>
    <w:rsid w:val="002444CA"/>
    <w:rsid w:val="002444E0"/>
    <w:rsid w:val="002445A9"/>
    <w:rsid w:val="002445AF"/>
    <w:rsid w:val="002445BC"/>
    <w:rsid w:val="00244658"/>
    <w:rsid w:val="0024468E"/>
    <w:rsid w:val="00244728"/>
    <w:rsid w:val="00244781"/>
    <w:rsid w:val="002447AA"/>
    <w:rsid w:val="002447ED"/>
    <w:rsid w:val="00244829"/>
    <w:rsid w:val="00244870"/>
    <w:rsid w:val="00244940"/>
    <w:rsid w:val="00244A2B"/>
    <w:rsid w:val="00244A60"/>
    <w:rsid w:val="00244ABB"/>
    <w:rsid w:val="00244AD5"/>
    <w:rsid w:val="00244B1E"/>
    <w:rsid w:val="00244C18"/>
    <w:rsid w:val="00244DC5"/>
    <w:rsid w:val="00244DFD"/>
    <w:rsid w:val="00244E06"/>
    <w:rsid w:val="00244E28"/>
    <w:rsid w:val="00244E37"/>
    <w:rsid w:val="00244E4E"/>
    <w:rsid w:val="00244EBA"/>
    <w:rsid w:val="00244FA2"/>
    <w:rsid w:val="00244FED"/>
    <w:rsid w:val="00245006"/>
    <w:rsid w:val="0024500A"/>
    <w:rsid w:val="0024503F"/>
    <w:rsid w:val="00245048"/>
    <w:rsid w:val="00245172"/>
    <w:rsid w:val="00245204"/>
    <w:rsid w:val="00245232"/>
    <w:rsid w:val="00245286"/>
    <w:rsid w:val="00245299"/>
    <w:rsid w:val="002452BB"/>
    <w:rsid w:val="0024530B"/>
    <w:rsid w:val="002453BE"/>
    <w:rsid w:val="00245451"/>
    <w:rsid w:val="00245482"/>
    <w:rsid w:val="002454AF"/>
    <w:rsid w:val="002454C5"/>
    <w:rsid w:val="002454FF"/>
    <w:rsid w:val="0024551C"/>
    <w:rsid w:val="0024552E"/>
    <w:rsid w:val="0024558B"/>
    <w:rsid w:val="00245598"/>
    <w:rsid w:val="002455CF"/>
    <w:rsid w:val="0024560F"/>
    <w:rsid w:val="00245616"/>
    <w:rsid w:val="002456A6"/>
    <w:rsid w:val="002456AD"/>
    <w:rsid w:val="002456B6"/>
    <w:rsid w:val="002457C9"/>
    <w:rsid w:val="0024582B"/>
    <w:rsid w:val="00245895"/>
    <w:rsid w:val="0024589C"/>
    <w:rsid w:val="002458D4"/>
    <w:rsid w:val="0024593A"/>
    <w:rsid w:val="00245948"/>
    <w:rsid w:val="0024599D"/>
    <w:rsid w:val="00245A0F"/>
    <w:rsid w:val="00245A2C"/>
    <w:rsid w:val="00245AB3"/>
    <w:rsid w:val="00245ACC"/>
    <w:rsid w:val="00245B6A"/>
    <w:rsid w:val="00245BA3"/>
    <w:rsid w:val="00245BA9"/>
    <w:rsid w:val="00245BB6"/>
    <w:rsid w:val="00245C0D"/>
    <w:rsid w:val="00245CBF"/>
    <w:rsid w:val="00245CCD"/>
    <w:rsid w:val="00245D2B"/>
    <w:rsid w:val="00245D38"/>
    <w:rsid w:val="00245D3E"/>
    <w:rsid w:val="00245D5E"/>
    <w:rsid w:val="00245D62"/>
    <w:rsid w:val="00245DA4"/>
    <w:rsid w:val="00245DDC"/>
    <w:rsid w:val="00245E20"/>
    <w:rsid w:val="00245E4B"/>
    <w:rsid w:val="00245EB6"/>
    <w:rsid w:val="00245EFD"/>
    <w:rsid w:val="00245FA9"/>
    <w:rsid w:val="00245FE2"/>
    <w:rsid w:val="00246066"/>
    <w:rsid w:val="00246112"/>
    <w:rsid w:val="00246160"/>
    <w:rsid w:val="00246176"/>
    <w:rsid w:val="002461A8"/>
    <w:rsid w:val="002461C7"/>
    <w:rsid w:val="002461CF"/>
    <w:rsid w:val="002461DE"/>
    <w:rsid w:val="0024621F"/>
    <w:rsid w:val="0024624C"/>
    <w:rsid w:val="00246257"/>
    <w:rsid w:val="002462E1"/>
    <w:rsid w:val="00246330"/>
    <w:rsid w:val="002463A3"/>
    <w:rsid w:val="00246412"/>
    <w:rsid w:val="002464CF"/>
    <w:rsid w:val="002464DC"/>
    <w:rsid w:val="00246523"/>
    <w:rsid w:val="002465CE"/>
    <w:rsid w:val="00246606"/>
    <w:rsid w:val="0024661A"/>
    <w:rsid w:val="0024666B"/>
    <w:rsid w:val="002466C3"/>
    <w:rsid w:val="00246779"/>
    <w:rsid w:val="002467DD"/>
    <w:rsid w:val="002467E4"/>
    <w:rsid w:val="0024682C"/>
    <w:rsid w:val="00246903"/>
    <w:rsid w:val="0024691B"/>
    <w:rsid w:val="0024695C"/>
    <w:rsid w:val="002469E8"/>
    <w:rsid w:val="00246A22"/>
    <w:rsid w:val="00246A52"/>
    <w:rsid w:val="00246AC0"/>
    <w:rsid w:val="00246B49"/>
    <w:rsid w:val="00246BC0"/>
    <w:rsid w:val="00246C8D"/>
    <w:rsid w:val="00246CED"/>
    <w:rsid w:val="00246D06"/>
    <w:rsid w:val="00246D7C"/>
    <w:rsid w:val="00246E3E"/>
    <w:rsid w:val="00246E45"/>
    <w:rsid w:val="00246E90"/>
    <w:rsid w:val="00246EF1"/>
    <w:rsid w:val="00246FD0"/>
    <w:rsid w:val="0024709B"/>
    <w:rsid w:val="002470F7"/>
    <w:rsid w:val="0024711B"/>
    <w:rsid w:val="00247173"/>
    <w:rsid w:val="00247186"/>
    <w:rsid w:val="0024719F"/>
    <w:rsid w:val="002471DC"/>
    <w:rsid w:val="002471FE"/>
    <w:rsid w:val="0024721D"/>
    <w:rsid w:val="00247247"/>
    <w:rsid w:val="00247281"/>
    <w:rsid w:val="002472C7"/>
    <w:rsid w:val="0024739D"/>
    <w:rsid w:val="002473D5"/>
    <w:rsid w:val="00247403"/>
    <w:rsid w:val="00247537"/>
    <w:rsid w:val="00247563"/>
    <w:rsid w:val="002475D9"/>
    <w:rsid w:val="00247613"/>
    <w:rsid w:val="00247690"/>
    <w:rsid w:val="00247698"/>
    <w:rsid w:val="002477C7"/>
    <w:rsid w:val="0024782F"/>
    <w:rsid w:val="00247856"/>
    <w:rsid w:val="002478A1"/>
    <w:rsid w:val="002479B5"/>
    <w:rsid w:val="002479E1"/>
    <w:rsid w:val="002479F8"/>
    <w:rsid w:val="00247A26"/>
    <w:rsid w:val="00247A66"/>
    <w:rsid w:val="00247A96"/>
    <w:rsid w:val="00247AEA"/>
    <w:rsid w:val="00247B68"/>
    <w:rsid w:val="00247B74"/>
    <w:rsid w:val="00247B97"/>
    <w:rsid w:val="00247BCC"/>
    <w:rsid w:val="00247C5B"/>
    <w:rsid w:val="00247D0B"/>
    <w:rsid w:val="00247D1D"/>
    <w:rsid w:val="00247E2A"/>
    <w:rsid w:val="00247E35"/>
    <w:rsid w:val="00247E3F"/>
    <w:rsid w:val="00247E72"/>
    <w:rsid w:val="00247EB6"/>
    <w:rsid w:val="00247EF2"/>
    <w:rsid w:val="00247F25"/>
    <w:rsid w:val="00247F26"/>
    <w:rsid w:val="00247F29"/>
    <w:rsid w:val="00247F48"/>
    <w:rsid w:val="00247F74"/>
    <w:rsid w:val="00247F9D"/>
    <w:rsid w:val="00247FB1"/>
    <w:rsid w:val="00247FC6"/>
    <w:rsid w:val="00247FE4"/>
    <w:rsid w:val="00250038"/>
    <w:rsid w:val="0025004C"/>
    <w:rsid w:val="0025008E"/>
    <w:rsid w:val="00250094"/>
    <w:rsid w:val="002500B1"/>
    <w:rsid w:val="002500D4"/>
    <w:rsid w:val="002500D5"/>
    <w:rsid w:val="00250166"/>
    <w:rsid w:val="00250169"/>
    <w:rsid w:val="002501A5"/>
    <w:rsid w:val="002501F4"/>
    <w:rsid w:val="002501F8"/>
    <w:rsid w:val="002502D9"/>
    <w:rsid w:val="00250305"/>
    <w:rsid w:val="0025039F"/>
    <w:rsid w:val="002503D9"/>
    <w:rsid w:val="00250469"/>
    <w:rsid w:val="00250480"/>
    <w:rsid w:val="00250499"/>
    <w:rsid w:val="0025050E"/>
    <w:rsid w:val="0025051D"/>
    <w:rsid w:val="0025054C"/>
    <w:rsid w:val="002505F9"/>
    <w:rsid w:val="00250681"/>
    <w:rsid w:val="002506E6"/>
    <w:rsid w:val="002506EF"/>
    <w:rsid w:val="00250724"/>
    <w:rsid w:val="002507D6"/>
    <w:rsid w:val="002507F3"/>
    <w:rsid w:val="0025088A"/>
    <w:rsid w:val="002508B8"/>
    <w:rsid w:val="00250930"/>
    <w:rsid w:val="0025098B"/>
    <w:rsid w:val="0025099B"/>
    <w:rsid w:val="0025099F"/>
    <w:rsid w:val="002509EB"/>
    <w:rsid w:val="00250A12"/>
    <w:rsid w:val="00250A27"/>
    <w:rsid w:val="00250A28"/>
    <w:rsid w:val="00250A4B"/>
    <w:rsid w:val="00250A4E"/>
    <w:rsid w:val="00250A7E"/>
    <w:rsid w:val="00250AFE"/>
    <w:rsid w:val="00250B21"/>
    <w:rsid w:val="00250B2C"/>
    <w:rsid w:val="00250B30"/>
    <w:rsid w:val="00250B8F"/>
    <w:rsid w:val="00250BAB"/>
    <w:rsid w:val="00250BC4"/>
    <w:rsid w:val="00250C0B"/>
    <w:rsid w:val="00250C80"/>
    <w:rsid w:val="00250CC8"/>
    <w:rsid w:val="00250CFF"/>
    <w:rsid w:val="00250D3F"/>
    <w:rsid w:val="00250DA5"/>
    <w:rsid w:val="00250E2F"/>
    <w:rsid w:val="00250E48"/>
    <w:rsid w:val="00250EA3"/>
    <w:rsid w:val="00250EC4"/>
    <w:rsid w:val="00250FC9"/>
    <w:rsid w:val="00250FE0"/>
    <w:rsid w:val="00251023"/>
    <w:rsid w:val="0025103C"/>
    <w:rsid w:val="002510CB"/>
    <w:rsid w:val="002510FA"/>
    <w:rsid w:val="0025110A"/>
    <w:rsid w:val="0025115A"/>
    <w:rsid w:val="0025119C"/>
    <w:rsid w:val="002511EC"/>
    <w:rsid w:val="002511FF"/>
    <w:rsid w:val="002512DD"/>
    <w:rsid w:val="002512FD"/>
    <w:rsid w:val="00251393"/>
    <w:rsid w:val="002513FF"/>
    <w:rsid w:val="0025141F"/>
    <w:rsid w:val="00251454"/>
    <w:rsid w:val="002514A0"/>
    <w:rsid w:val="002514AD"/>
    <w:rsid w:val="002514D4"/>
    <w:rsid w:val="00251597"/>
    <w:rsid w:val="002515C6"/>
    <w:rsid w:val="002515E2"/>
    <w:rsid w:val="00251617"/>
    <w:rsid w:val="0025164C"/>
    <w:rsid w:val="0025164E"/>
    <w:rsid w:val="00251678"/>
    <w:rsid w:val="00251842"/>
    <w:rsid w:val="00251849"/>
    <w:rsid w:val="0025184F"/>
    <w:rsid w:val="00251854"/>
    <w:rsid w:val="00251875"/>
    <w:rsid w:val="0025187B"/>
    <w:rsid w:val="002518E8"/>
    <w:rsid w:val="00251911"/>
    <w:rsid w:val="00251918"/>
    <w:rsid w:val="00251A57"/>
    <w:rsid w:val="00251AAD"/>
    <w:rsid w:val="00251AB3"/>
    <w:rsid w:val="00251B3B"/>
    <w:rsid w:val="00251B6E"/>
    <w:rsid w:val="00251B96"/>
    <w:rsid w:val="00251BB2"/>
    <w:rsid w:val="00251C0A"/>
    <w:rsid w:val="00251C35"/>
    <w:rsid w:val="00251C55"/>
    <w:rsid w:val="00251CB4"/>
    <w:rsid w:val="00251CD5"/>
    <w:rsid w:val="00251D17"/>
    <w:rsid w:val="00251E82"/>
    <w:rsid w:val="00251EB0"/>
    <w:rsid w:val="00251EF5"/>
    <w:rsid w:val="00251F5B"/>
    <w:rsid w:val="00251FAB"/>
    <w:rsid w:val="002520F9"/>
    <w:rsid w:val="0025216F"/>
    <w:rsid w:val="00252173"/>
    <w:rsid w:val="00252184"/>
    <w:rsid w:val="00252196"/>
    <w:rsid w:val="002521B9"/>
    <w:rsid w:val="00252206"/>
    <w:rsid w:val="00252244"/>
    <w:rsid w:val="00252287"/>
    <w:rsid w:val="002522B8"/>
    <w:rsid w:val="00252403"/>
    <w:rsid w:val="0025240D"/>
    <w:rsid w:val="0025244C"/>
    <w:rsid w:val="00252461"/>
    <w:rsid w:val="002524C2"/>
    <w:rsid w:val="002524E8"/>
    <w:rsid w:val="002524F3"/>
    <w:rsid w:val="00252536"/>
    <w:rsid w:val="0025259E"/>
    <w:rsid w:val="00252617"/>
    <w:rsid w:val="002526B0"/>
    <w:rsid w:val="00252713"/>
    <w:rsid w:val="0025274C"/>
    <w:rsid w:val="00252755"/>
    <w:rsid w:val="0025278E"/>
    <w:rsid w:val="00252795"/>
    <w:rsid w:val="002527F8"/>
    <w:rsid w:val="0025281E"/>
    <w:rsid w:val="0025283A"/>
    <w:rsid w:val="00252841"/>
    <w:rsid w:val="0025286B"/>
    <w:rsid w:val="002528BE"/>
    <w:rsid w:val="0025290A"/>
    <w:rsid w:val="0025292A"/>
    <w:rsid w:val="0025295F"/>
    <w:rsid w:val="00252973"/>
    <w:rsid w:val="00252991"/>
    <w:rsid w:val="00252A3E"/>
    <w:rsid w:val="00252A9E"/>
    <w:rsid w:val="00252AAE"/>
    <w:rsid w:val="00252BEC"/>
    <w:rsid w:val="00252CA0"/>
    <w:rsid w:val="00252CBB"/>
    <w:rsid w:val="00252D19"/>
    <w:rsid w:val="00252D1C"/>
    <w:rsid w:val="00252D2C"/>
    <w:rsid w:val="00252D63"/>
    <w:rsid w:val="00252D7B"/>
    <w:rsid w:val="00252EE6"/>
    <w:rsid w:val="00252F3C"/>
    <w:rsid w:val="00252F6F"/>
    <w:rsid w:val="00252FC5"/>
    <w:rsid w:val="002530D6"/>
    <w:rsid w:val="002530EF"/>
    <w:rsid w:val="0025316B"/>
    <w:rsid w:val="002531D7"/>
    <w:rsid w:val="002531E2"/>
    <w:rsid w:val="0025323C"/>
    <w:rsid w:val="00253241"/>
    <w:rsid w:val="002532A6"/>
    <w:rsid w:val="002532DE"/>
    <w:rsid w:val="0025335F"/>
    <w:rsid w:val="002533A4"/>
    <w:rsid w:val="002533BA"/>
    <w:rsid w:val="002533E2"/>
    <w:rsid w:val="0025343C"/>
    <w:rsid w:val="0025348B"/>
    <w:rsid w:val="00253553"/>
    <w:rsid w:val="00253585"/>
    <w:rsid w:val="002535E1"/>
    <w:rsid w:val="002535F0"/>
    <w:rsid w:val="00253602"/>
    <w:rsid w:val="00253649"/>
    <w:rsid w:val="002536E1"/>
    <w:rsid w:val="002536EC"/>
    <w:rsid w:val="0025371B"/>
    <w:rsid w:val="0025373D"/>
    <w:rsid w:val="00253866"/>
    <w:rsid w:val="00253880"/>
    <w:rsid w:val="002538A7"/>
    <w:rsid w:val="00253913"/>
    <w:rsid w:val="00253943"/>
    <w:rsid w:val="002539DE"/>
    <w:rsid w:val="00253A47"/>
    <w:rsid w:val="00253ADD"/>
    <w:rsid w:val="00253B3B"/>
    <w:rsid w:val="00253B44"/>
    <w:rsid w:val="00253B81"/>
    <w:rsid w:val="00253B9A"/>
    <w:rsid w:val="00253BDE"/>
    <w:rsid w:val="00253C3C"/>
    <w:rsid w:val="00253C7D"/>
    <w:rsid w:val="00253D07"/>
    <w:rsid w:val="00253D0E"/>
    <w:rsid w:val="00253D58"/>
    <w:rsid w:val="00253E06"/>
    <w:rsid w:val="00253E36"/>
    <w:rsid w:val="00253E3E"/>
    <w:rsid w:val="00253F26"/>
    <w:rsid w:val="00253F28"/>
    <w:rsid w:val="00254003"/>
    <w:rsid w:val="00254017"/>
    <w:rsid w:val="002540A1"/>
    <w:rsid w:val="002540B8"/>
    <w:rsid w:val="002540C3"/>
    <w:rsid w:val="0025413C"/>
    <w:rsid w:val="0025416E"/>
    <w:rsid w:val="00254176"/>
    <w:rsid w:val="002541D1"/>
    <w:rsid w:val="00254266"/>
    <w:rsid w:val="00254297"/>
    <w:rsid w:val="002542C3"/>
    <w:rsid w:val="002542E7"/>
    <w:rsid w:val="002542F5"/>
    <w:rsid w:val="0025433F"/>
    <w:rsid w:val="0025435C"/>
    <w:rsid w:val="00254364"/>
    <w:rsid w:val="00254391"/>
    <w:rsid w:val="002543CA"/>
    <w:rsid w:val="00254424"/>
    <w:rsid w:val="00254460"/>
    <w:rsid w:val="00254520"/>
    <w:rsid w:val="002545A4"/>
    <w:rsid w:val="00254635"/>
    <w:rsid w:val="0025463F"/>
    <w:rsid w:val="0025464C"/>
    <w:rsid w:val="0025465C"/>
    <w:rsid w:val="00254667"/>
    <w:rsid w:val="002546CB"/>
    <w:rsid w:val="002546DA"/>
    <w:rsid w:val="002546E7"/>
    <w:rsid w:val="002546E9"/>
    <w:rsid w:val="002547F6"/>
    <w:rsid w:val="002548C5"/>
    <w:rsid w:val="002548D7"/>
    <w:rsid w:val="002549DB"/>
    <w:rsid w:val="002549E5"/>
    <w:rsid w:val="00254A32"/>
    <w:rsid w:val="00254A4C"/>
    <w:rsid w:val="00254A51"/>
    <w:rsid w:val="00254A69"/>
    <w:rsid w:val="00254A6A"/>
    <w:rsid w:val="00254AE3"/>
    <w:rsid w:val="00254B10"/>
    <w:rsid w:val="00254B35"/>
    <w:rsid w:val="00254BED"/>
    <w:rsid w:val="00254C1C"/>
    <w:rsid w:val="00254CBD"/>
    <w:rsid w:val="00254D0F"/>
    <w:rsid w:val="00254D60"/>
    <w:rsid w:val="00254E24"/>
    <w:rsid w:val="00254E29"/>
    <w:rsid w:val="00254ED5"/>
    <w:rsid w:val="00254FB9"/>
    <w:rsid w:val="00255052"/>
    <w:rsid w:val="002550C7"/>
    <w:rsid w:val="00255208"/>
    <w:rsid w:val="00255235"/>
    <w:rsid w:val="00255251"/>
    <w:rsid w:val="002553E4"/>
    <w:rsid w:val="002553F2"/>
    <w:rsid w:val="0025547F"/>
    <w:rsid w:val="00255649"/>
    <w:rsid w:val="002556F9"/>
    <w:rsid w:val="0025570C"/>
    <w:rsid w:val="0025570E"/>
    <w:rsid w:val="00255782"/>
    <w:rsid w:val="002557C3"/>
    <w:rsid w:val="0025580D"/>
    <w:rsid w:val="0025583C"/>
    <w:rsid w:val="00255857"/>
    <w:rsid w:val="00255889"/>
    <w:rsid w:val="002558A5"/>
    <w:rsid w:val="0025591E"/>
    <w:rsid w:val="00255930"/>
    <w:rsid w:val="00255963"/>
    <w:rsid w:val="0025596C"/>
    <w:rsid w:val="002559EE"/>
    <w:rsid w:val="002559FC"/>
    <w:rsid w:val="00255AA7"/>
    <w:rsid w:val="00255AA8"/>
    <w:rsid w:val="00255AB4"/>
    <w:rsid w:val="00255ABD"/>
    <w:rsid w:val="00255AC8"/>
    <w:rsid w:val="00255BD7"/>
    <w:rsid w:val="00255C3F"/>
    <w:rsid w:val="00255CAD"/>
    <w:rsid w:val="00255CE1"/>
    <w:rsid w:val="00255D76"/>
    <w:rsid w:val="00255DAF"/>
    <w:rsid w:val="00255DCC"/>
    <w:rsid w:val="00255E3E"/>
    <w:rsid w:val="00255EF2"/>
    <w:rsid w:val="00255F70"/>
    <w:rsid w:val="00255FA6"/>
    <w:rsid w:val="00255FBA"/>
    <w:rsid w:val="0025601A"/>
    <w:rsid w:val="002560BF"/>
    <w:rsid w:val="0025613A"/>
    <w:rsid w:val="0025620C"/>
    <w:rsid w:val="00256215"/>
    <w:rsid w:val="00256220"/>
    <w:rsid w:val="0025625E"/>
    <w:rsid w:val="0025628E"/>
    <w:rsid w:val="002562E8"/>
    <w:rsid w:val="002562ED"/>
    <w:rsid w:val="00256360"/>
    <w:rsid w:val="002563A1"/>
    <w:rsid w:val="002563BD"/>
    <w:rsid w:val="002563FD"/>
    <w:rsid w:val="00256412"/>
    <w:rsid w:val="00256482"/>
    <w:rsid w:val="002564BD"/>
    <w:rsid w:val="002564E3"/>
    <w:rsid w:val="0025650B"/>
    <w:rsid w:val="0025650D"/>
    <w:rsid w:val="00256572"/>
    <w:rsid w:val="00256634"/>
    <w:rsid w:val="00256654"/>
    <w:rsid w:val="002566A4"/>
    <w:rsid w:val="002566AB"/>
    <w:rsid w:val="0025677F"/>
    <w:rsid w:val="002567EA"/>
    <w:rsid w:val="00256801"/>
    <w:rsid w:val="00256829"/>
    <w:rsid w:val="0025684C"/>
    <w:rsid w:val="00256896"/>
    <w:rsid w:val="00256924"/>
    <w:rsid w:val="00256925"/>
    <w:rsid w:val="002569B4"/>
    <w:rsid w:val="002569BF"/>
    <w:rsid w:val="002569D4"/>
    <w:rsid w:val="00256A4B"/>
    <w:rsid w:val="00256AB0"/>
    <w:rsid w:val="00256B3B"/>
    <w:rsid w:val="00256C9D"/>
    <w:rsid w:val="00256CF2"/>
    <w:rsid w:val="00256D28"/>
    <w:rsid w:val="00256E8F"/>
    <w:rsid w:val="00256EE9"/>
    <w:rsid w:val="00256F01"/>
    <w:rsid w:val="00256F6B"/>
    <w:rsid w:val="00256FCA"/>
    <w:rsid w:val="00256FCF"/>
    <w:rsid w:val="00257034"/>
    <w:rsid w:val="00257048"/>
    <w:rsid w:val="00257051"/>
    <w:rsid w:val="0025707E"/>
    <w:rsid w:val="002570C2"/>
    <w:rsid w:val="002570FB"/>
    <w:rsid w:val="00257147"/>
    <w:rsid w:val="002571CB"/>
    <w:rsid w:val="00257345"/>
    <w:rsid w:val="00257347"/>
    <w:rsid w:val="00257372"/>
    <w:rsid w:val="00257377"/>
    <w:rsid w:val="002573A9"/>
    <w:rsid w:val="002573BC"/>
    <w:rsid w:val="002573E7"/>
    <w:rsid w:val="002573FC"/>
    <w:rsid w:val="0025741C"/>
    <w:rsid w:val="002574FB"/>
    <w:rsid w:val="00257536"/>
    <w:rsid w:val="0025757A"/>
    <w:rsid w:val="00257609"/>
    <w:rsid w:val="00257686"/>
    <w:rsid w:val="002576F4"/>
    <w:rsid w:val="0025779D"/>
    <w:rsid w:val="00257818"/>
    <w:rsid w:val="00257841"/>
    <w:rsid w:val="0025784E"/>
    <w:rsid w:val="00257870"/>
    <w:rsid w:val="0025788B"/>
    <w:rsid w:val="002578AC"/>
    <w:rsid w:val="002578C0"/>
    <w:rsid w:val="002578C4"/>
    <w:rsid w:val="0025796C"/>
    <w:rsid w:val="00257A8B"/>
    <w:rsid w:val="00257B01"/>
    <w:rsid w:val="00257B0D"/>
    <w:rsid w:val="00257B6E"/>
    <w:rsid w:val="00257BFA"/>
    <w:rsid w:val="00257C0A"/>
    <w:rsid w:val="00257C2A"/>
    <w:rsid w:val="00257C65"/>
    <w:rsid w:val="00257C70"/>
    <w:rsid w:val="00257C77"/>
    <w:rsid w:val="00257CA7"/>
    <w:rsid w:val="00257CAD"/>
    <w:rsid w:val="00257D0F"/>
    <w:rsid w:val="00257DBB"/>
    <w:rsid w:val="00257DF5"/>
    <w:rsid w:val="00257E01"/>
    <w:rsid w:val="00257F69"/>
    <w:rsid w:val="00257FD3"/>
    <w:rsid w:val="00260032"/>
    <w:rsid w:val="0026003F"/>
    <w:rsid w:val="00260070"/>
    <w:rsid w:val="00260078"/>
    <w:rsid w:val="00260089"/>
    <w:rsid w:val="002600AF"/>
    <w:rsid w:val="00260135"/>
    <w:rsid w:val="002601ED"/>
    <w:rsid w:val="002601F7"/>
    <w:rsid w:val="002601FF"/>
    <w:rsid w:val="0026020C"/>
    <w:rsid w:val="00260238"/>
    <w:rsid w:val="0026025F"/>
    <w:rsid w:val="0026028B"/>
    <w:rsid w:val="0026033D"/>
    <w:rsid w:val="00260414"/>
    <w:rsid w:val="0026042A"/>
    <w:rsid w:val="00260461"/>
    <w:rsid w:val="00260541"/>
    <w:rsid w:val="00260742"/>
    <w:rsid w:val="00260867"/>
    <w:rsid w:val="002609BF"/>
    <w:rsid w:val="002609EA"/>
    <w:rsid w:val="00260A00"/>
    <w:rsid w:val="00260A4C"/>
    <w:rsid w:val="00260B34"/>
    <w:rsid w:val="00260B3F"/>
    <w:rsid w:val="00260BFC"/>
    <w:rsid w:val="00260CD5"/>
    <w:rsid w:val="00260CE1"/>
    <w:rsid w:val="00260CFF"/>
    <w:rsid w:val="00260D5B"/>
    <w:rsid w:val="00260D78"/>
    <w:rsid w:val="00260DBD"/>
    <w:rsid w:val="00260E2B"/>
    <w:rsid w:val="00260EB5"/>
    <w:rsid w:val="00260EE3"/>
    <w:rsid w:val="00260EF7"/>
    <w:rsid w:val="00260F09"/>
    <w:rsid w:val="00260FB7"/>
    <w:rsid w:val="00261039"/>
    <w:rsid w:val="002611A6"/>
    <w:rsid w:val="002611E9"/>
    <w:rsid w:val="0026122D"/>
    <w:rsid w:val="00261273"/>
    <w:rsid w:val="00261274"/>
    <w:rsid w:val="002612CF"/>
    <w:rsid w:val="00261421"/>
    <w:rsid w:val="0026148C"/>
    <w:rsid w:val="002614B2"/>
    <w:rsid w:val="0026155D"/>
    <w:rsid w:val="0026157D"/>
    <w:rsid w:val="00261582"/>
    <w:rsid w:val="002616B0"/>
    <w:rsid w:val="00261717"/>
    <w:rsid w:val="00261776"/>
    <w:rsid w:val="0026178F"/>
    <w:rsid w:val="002617E1"/>
    <w:rsid w:val="00261867"/>
    <w:rsid w:val="002618DB"/>
    <w:rsid w:val="00261915"/>
    <w:rsid w:val="00261926"/>
    <w:rsid w:val="00261930"/>
    <w:rsid w:val="0026199C"/>
    <w:rsid w:val="002619AB"/>
    <w:rsid w:val="002619D9"/>
    <w:rsid w:val="00261A69"/>
    <w:rsid w:val="00261A9E"/>
    <w:rsid w:val="00261AB1"/>
    <w:rsid w:val="00261B1D"/>
    <w:rsid w:val="00261BA1"/>
    <w:rsid w:val="00261BF4"/>
    <w:rsid w:val="00261C3C"/>
    <w:rsid w:val="00261CB2"/>
    <w:rsid w:val="00261CFB"/>
    <w:rsid w:val="00261D2D"/>
    <w:rsid w:val="00261D41"/>
    <w:rsid w:val="00261DD2"/>
    <w:rsid w:val="00261E1E"/>
    <w:rsid w:val="00261E7F"/>
    <w:rsid w:val="00261EBC"/>
    <w:rsid w:val="00261F07"/>
    <w:rsid w:val="00261F66"/>
    <w:rsid w:val="00261FA1"/>
    <w:rsid w:val="00261FCB"/>
    <w:rsid w:val="0026200C"/>
    <w:rsid w:val="0026204B"/>
    <w:rsid w:val="002620AE"/>
    <w:rsid w:val="002620AF"/>
    <w:rsid w:val="002620E8"/>
    <w:rsid w:val="0026211C"/>
    <w:rsid w:val="00262258"/>
    <w:rsid w:val="002622B9"/>
    <w:rsid w:val="002622E9"/>
    <w:rsid w:val="00262339"/>
    <w:rsid w:val="00262388"/>
    <w:rsid w:val="00262472"/>
    <w:rsid w:val="002624CF"/>
    <w:rsid w:val="0026252D"/>
    <w:rsid w:val="002625CD"/>
    <w:rsid w:val="00262632"/>
    <w:rsid w:val="00262676"/>
    <w:rsid w:val="002626C0"/>
    <w:rsid w:val="002626FF"/>
    <w:rsid w:val="00262788"/>
    <w:rsid w:val="00262790"/>
    <w:rsid w:val="00262808"/>
    <w:rsid w:val="0026286F"/>
    <w:rsid w:val="00262961"/>
    <w:rsid w:val="00262982"/>
    <w:rsid w:val="002629EC"/>
    <w:rsid w:val="00262A23"/>
    <w:rsid w:val="00262A36"/>
    <w:rsid w:val="00262AF8"/>
    <w:rsid w:val="00262B27"/>
    <w:rsid w:val="00262BD1"/>
    <w:rsid w:val="00262BDD"/>
    <w:rsid w:val="00262BFC"/>
    <w:rsid w:val="00262C37"/>
    <w:rsid w:val="00262CB7"/>
    <w:rsid w:val="00262D70"/>
    <w:rsid w:val="00262D97"/>
    <w:rsid w:val="00262DD2"/>
    <w:rsid w:val="00262E1C"/>
    <w:rsid w:val="00262EAF"/>
    <w:rsid w:val="00262F04"/>
    <w:rsid w:val="00262F3E"/>
    <w:rsid w:val="00262F5A"/>
    <w:rsid w:val="00262F7B"/>
    <w:rsid w:val="00262FD8"/>
    <w:rsid w:val="00263003"/>
    <w:rsid w:val="00263023"/>
    <w:rsid w:val="00263084"/>
    <w:rsid w:val="00263101"/>
    <w:rsid w:val="00263108"/>
    <w:rsid w:val="002631E4"/>
    <w:rsid w:val="002631F6"/>
    <w:rsid w:val="00263224"/>
    <w:rsid w:val="0026327A"/>
    <w:rsid w:val="002632A3"/>
    <w:rsid w:val="002632AE"/>
    <w:rsid w:val="002632B5"/>
    <w:rsid w:val="0026330F"/>
    <w:rsid w:val="00263312"/>
    <w:rsid w:val="00263376"/>
    <w:rsid w:val="0026337B"/>
    <w:rsid w:val="00263560"/>
    <w:rsid w:val="00263561"/>
    <w:rsid w:val="00263565"/>
    <w:rsid w:val="002635A4"/>
    <w:rsid w:val="002635EE"/>
    <w:rsid w:val="00263638"/>
    <w:rsid w:val="002636CD"/>
    <w:rsid w:val="002636E3"/>
    <w:rsid w:val="0026373C"/>
    <w:rsid w:val="0026374C"/>
    <w:rsid w:val="00263757"/>
    <w:rsid w:val="0026387A"/>
    <w:rsid w:val="00263907"/>
    <w:rsid w:val="0026390D"/>
    <w:rsid w:val="0026395A"/>
    <w:rsid w:val="00263980"/>
    <w:rsid w:val="002639D6"/>
    <w:rsid w:val="002639F0"/>
    <w:rsid w:val="00263A14"/>
    <w:rsid w:val="00263A6F"/>
    <w:rsid w:val="00263B41"/>
    <w:rsid w:val="00263B51"/>
    <w:rsid w:val="00263B9F"/>
    <w:rsid w:val="00263C44"/>
    <w:rsid w:val="00263C7E"/>
    <w:rsid w:val="00263C7F"/>
    <w:rsid w:val="00263D4E"/>
    <w:rsid w:val="00263DFB"/>
    <w:rsid w:val="00263E35"/>
    <w:rsid w:val="00263E67"/>
    <w:rsid w:val="00263E6A"/>
    <w:rsid w:val="00263ED7"/>
    <w:rsid w:val="00263EE3"/>
    <w:rsid w:val="00263F5B"/>
    <w:rsid w:val="00263FC6"/>
    <w:rsid w:val="00263FE2"/>
    <w:rsid w:val="00264020"/>
    <w:rsid w:val="00264028"/>
    <w:rsid w:val="0026412A"/>
    <w:rsid w:val="0026419A"/>
    <w:rsid w:val="002641B9"/>
    <w:rsid w:val="002641CF"/>
    <w:rsid w:val="002641F3"/>
    <w:rsid w:val="00264268"/>
    <w:rsid w:val="002642F2"/>
    <w:rsid w:val="002643F1"/>
    <w:rsid w:val="00264492"/>
    <w:rsid w:val="002644AF"/>
    <w:rsid w:val="002644D1"/>
    <w:rsid w:val="00264510"/>
    <w:rsid w:val="0026453E"/>
    <w:rsid w:val="0026459C"/>
    <w:rsid w:val="002645E0"/>
    <w:rsid w:val="00264620"/>
    <w:rsid w:val="00264659"/>
    <w:rsid w:val="002646C2"/>
    <w:rsid w:val="0026473D"/>
    <w:rsid w:val="00264776"/>
    <w:rsid w:val="002647B0"/>
    <w:rsid w:val="002647B4"/>
    <w:rsid w:val="002648B3"/>
    <w:rsid w:val="002648C4"/>
    <w:rsid w:val="002648F2"/>
    <w:rsid w:val="002648F4"/>
    <w:rsid w:val="0026498F"/>
    <w:rsid w:val="002649CB"/>
    <w:rsid w:val="00264A17"/>
    <w:rsid w:val="00264A76"/>
    <w:rsid w:val="00264A80"/>
    <w:rsid w:val="00264A98"/>
    <w:rsid w:val="00264A9A"/>
    <w:rsid w:val="00264A9D"/>
    <w:rsid w:val="00264ADA"/>
    <w:rsid w:val="00264AF7"/>
    <w:rsid w:val="00264AF8"/>
    <w:rsid w:val="00264CB2"/>
    <w:rsid w:val="00264CE9"/>
    <w:rsid w:val="00264CFE"/>
    <w:rsid w:val="00264D70"/>
    <w:rsid w:val="00264D8B"/>
    <w:rsid w:val="00264F0A"/>
    <w:rsid w:val="00264F22"/>
    <w:rsid w:val="00264FD6"/>
    <w:rsid w:val="00265002"/>
    <w:rsid w:val="00265007"/>
    <w:rsid w:val="00265014"/>
    <w:rsid w:val="00265085"/>
    <w:rsid w:val="0026509F"/>
    <w:rsid w:val="002650B5"/>
    <w:rsid w:val="00265180"/>
    <w:rsid w:val="002651BA"/>
    <w:rsid w:val="002651C3"/>
    <w:rsid w:val="00265246"/>
    <w:rsid w:val="00265281"/>
    <w:rsid w:val="002652DB"/>
    <w:rsid w:val="00265334"/>
    <w:rsid w:val="00265431"/>
    <w:rsid w:val="002654B6"/>
    <w:rsid w:val="00265511"/>
    <w:rsid w:val="00265572"/>
    <w:rsid w:val="0026558D"/>
    <w:rsid w:val="002655AC"/>
    <w:rsid w:val="002655BF"/>
    <w:rsid w:val="0026560A"/>
    <w:rsid w:val="0026563A"/>
    <w:rsid w:val="0026565A"/>
    <w:rsid w:val="002656D0"/>
    <w:rsid w:val="002656FF"/>
    <w:rsid w:val="00265704"/>
    <w:rsid w:val="00265741"/>
    <w:rsid w:val="00265764"/>
    <w:rsid w:val="002657AF"/>
    <w:rsid w:val="002657D7"/>
    <w:rsid w:val="00265866"/>
    <w:rsid w:val="0026589B"/>
    <w:rsid w:val="002658AC"/>
    <w:rsid w:val="002658DD"/>
    <w:rsid w:val="002659D8"/>
    <w:rsid w:val="00265A41"/>
    <w:rsid w:val="00265ACC"/>
    <w:rsid w:val="00265B28"/>
    <w:rsid w:val="00265B55"/>
    <w:rsid w:val="00265B69"/>
    <w:rsid w:val="00265B7E"/>
    <w:rsid w:val="00265BDF"/>
    <w:rsid w:val="00265C46"/>
    <w:rsid w:val="00265D3E"/>
    <w:rsid w:val="00265DB5"/>
    <w:rsid w:val="00265DE3"/>
    <w:rsid w:val="00265E8C"/>
    <w:rsid w:val="00265ED1"/>
    <w:rsid w:val="00265EDF"/>
    <w:rsid w:val="00265F28"/>
    <w:rsid w:val="00265FB5"/>
    <w:rsid w:val="00265FE5"/>
    <w:rsid w:val="00265FE7"/>
    <w:rsid w:val="0026603D"/>
    <w:rsid w:val="00266072"/>
    <w:rsid w:val="0026607C"/>
    <w:rsid w:val="002660AA"/>
    <w:rsid w:val="002660C9"/>
    <w:rsid w:val="0026616D"/>
    <w:rsid w:val="002661BE"/>
    <w:rsid w:val="00266229"/>
    <w:rsid w:val="00266282"/>
    <w:rsid w:val="002662A9"/>
    <w:rsid w:val="002662DD"/>
    <w:rsid w:val="002663C5"/>
    <w:rsid w:val="002664D3"/>
    <w:rsid w:val="0026654B"/>
    <w:rsid w:val="00266550"/>
    <w:rsid w:val="002665AA"/>
    <w:rsid w:val="002665F0"/>
    <w:rsid w:val="002665F9"/>
    <w:rsid w:val="00266601"/>
    <w:rsid w:val="00266635"/>
    <w:rsid w:val="002666B4"/>
    <w:rsid w:val="0026670D"/>
    <w:rsid w:val="0026671F"/>
    <w:rsid w:val="0026676C"/>
    <w:rsid w:val="00266815"/>
    <w:rsid w:val="0026689D"/>
    <w:rsid w:val="00266917"/>
    <w:rsid w:val="0026693D"/>
    <w:rsid w:val="0026694B"/>
    <w:rsid w:val="002669A8"/>
    <w:rsid w:val="00266A59"/>
    <w:rsid w:val="00266A8C"/>
    <w:rsid w:val="00266AA9"/>
    <w:rsid w:val="00266ADB"/>
    <w:rsid w:val="00266AF0"/>
    <w:rsid w:val="00266B86"/>
    <w:rsid w:val="00266C09"/>
    <w:rsid w:val="00266C3F"/>
    <w:rsid w:val="00266C73"/>
    <w:rsid w:val="00266CDD"/>
    <w:rsid w:val="00266D99"/>
    <w:rsid w:val="00266E0A"/>
    <w:rsid w:val="00266E5B"/>
    <w:rsid w:val="00266EC3"/>
    <w:rsid w:val="00266EDF"/>
    <w:rsid w:val="00266EE6"/>
    <w:rsid w:val="00266F71"/>
    <w:rsid w:val="0026700B"/>
    <w:rsid w:val="00267017"/>
    <w:rsid w:val="00267154"/>
    <w:rsid w:val="00267198"/>
    <w:rsid w:val="002671AE"/>
    <w:rsid w:val="002672D0"/>
    <w:rsid w:val="00267329"/>
    <w:rsid w:val="0026736A"/>
    <w:rsid w:val="002673CB"/>
    <w:rsid w:val="002673CF"/>
    <w:rsid w:val="00267403"/>
    <w:rsid w:val="00267406"/>
    <w:rsid w:val="00267486"/>
    <w:rsid w:val="002674A5"/>
    <w:rsid w:val="002674AD"/>
    <w:rsid w:val="0026753A"/>
    <w:rsid w:val="00267578"/>
    <w:rsid w:val="00267612"/>
    <w:rsid w:val="00267653"/>
    <w:rsid w:val="00267663"/>
    <w:rsid w:val="00267665"/>
    <w:rsid w:val="002676A8"/>
    <w:rsid w:val="0026776B"/>
    <w:rsid w:val="00267778"/>
    <w:rsid w:val="002677A3"/>
    <w:rsid w:val="002677C0"/>
    <w:rsid w:val="00267815"/>
    <w:rsid w:val="0026783F"/>
    <w:rsid w:val="00267849"/>
    <w:rsid w:val="00267887"/>
    <w:rsid w:val="002679CD"/>
    <w:rsid w:val="00267A34"/>
    <w:rsid w:val="00267AEB"/>
    <w:rsid w:val="00267B1B"/>
    <w:rsid w:val="00267B53"/>
    <w:rsid w:val="00267B6A"/>
    <w:rsid w:val="00267C2D"/>
    <w:rsid w:val="00267CEA"/>
    <w:rsid w:val="00267D2C"/>
    <w:rsid w:val="00267D8E"/>
    <w:rsid w:val="00267DBE"/>
    <w:rsid w:val="00267DD9"/>
    <w:rsid w:val="00267E2B"/>
    <w:rsid w:val="00267E6C"/>
    <w:rsid w:val="00267F35"/>
    <w:rsid w:val="00267F70"/>
    <w:rsid w:val="00267F98"/>
    <w:rsid w:val="00267FF1"/>
    <w:rsid w:val="00267FF3"/>
    <w:rsid w:val="00270005"/>
    <w:rsid w:val="00270009"/>
    <w:rsid w:val="0027000C"/>
    <w:rsid w:val="00270046"/>
    <w:rsid w:val="00270077"/>
    <w:rsid w:val="0027007D"/>
    <w:rsid w:val="002700B2"/>
    <w:rsid w:val="002700DC"/>
    <w:rsid w:val="00270123"/>
    <w:rsid w:val="00270145"/>
    <w:rsid w:val="00270159"/>
    <w:rsid w:val="00270194"/>
    <w:rsid w:val="00270252"/>
    <w:rsid w:val="00270256"/>
    <w:rsid w:val="002702F7"/>
    <w:rsid w:val="002702FD"/>
    <w:rsid w:val="00270300"/>
    <w:rsid w:val="0027030F"/>
    <w:rsid w:val="002703AE"/>
    <w:rsid w:val="002703B9"/>
    <w:rsid w:val="0027043B"/>
    <w:rsid w:val="00270467"/>
    <w:rsid w:val="00270503"/>
    <w:rsid w:val="00270519"/>
    <w:rsid w:val="00270576"/>
    <w:rsid w:val="002705AC"/>
    <w:rsid w:val="0027065C"/>
    <w:rsid w:val="00270695"/>
    <w:rsid w:val="002706AA"/>
    <w:rsid w:val="002706F6"/>
    <w:rsid w:val="002707A2"/>
    <w:rsid w:val="002707B6"/>
    <w:rsid w:val="002707BB"/>
    <w:rsid w:val="0027084B"/>
    <w:rsid w:val="002708B8"/>
    <w:rsid w:val="002708E1"/>
    <w:rsid w:val="00270954"/>
    <w:rsid w:val="0027095C"/>
    <w:rsid w:val="0027097F"/>
    <w:rsid w:val="00270982"/>
    <w:rsid w:val="002709A6"/>
    <w:rsid w:val="00270A40"/>
    <w:rsid w:val="00270A68"/>
    <w:rsid w:val="00270AA5"/>
    <w:rsid w:val="00270ADC"/>
    <w:rsid w:val="00270AF8"/>
    <w:rsid w:val="00270C00"/>
    <w:rsid w:val="00270C5B"/>
    <w:rsid w:val="00270D1B"/>
    <w:rsid w:val="00270D7C"/>
    <w:rsid w:val="00270D95"/>
    <w:rsid w:val="00270DB9"/>
    <w:rsid w:val="00270DEF"/>
    <w:rsid w:val="00270DFC"/>
    <w:rsid w:val="00270E6D"/>
    <w:rsid w:val="00270F20"/>
    <w:rsid w:val="00270F29"/>
    <w:rsid w:val="00270F8E"/>
    <w:rsid w:val="00270FD3"/>
    <w:rsid w:val="00270FEF"/>
    <w:rsid w:val="0027104F"/>
    <w:rsid w:val="0027105B"/>
    <w:rsid w:val="002710D7"/>
    <w:rsid w:val="00271119"/>
    <w:rsid w:val="00271143"/>
    <w:rsid w:val="0027115D"/>
    <w:rsid w:val="0027119C"/>
    <w:rsid w:val="002711B3"/>
    <w:rsid w:val="00271282"/>
    <w:rsid w:val="0027128C"/>
    <w:rsid w:val="00271364"/>
    <w:rsid w:val="002714AE"/>
    <w:rsid w:val="002714B8"/>
    <w:rsid w:val="002714C3"/>
    <w:rsid w:val="0027162B"/>
    <w:rsid w:val="00271665"/>
    <w:rsid w:val="00271680"/>
    <w:rsid w:val="0027170D"/>
    <w:rsid w:val="0027170E"/>
    <w:rsid w:val="00271716"/>
    <w:rsid w:val="0027171C"/>
    <w:rsid w:val="00271720"/>
    <w:rsid w:val="00271744"/>
    <w:rsid w:val="00271759"/>
    <w:rsid w:val="00271819"/>
    <w:rsid w:val="002718A9"/>
    <w:rsid w:val="002718C0"/>
    <w:rsid w:val="00271935"/>
    <w:rsid w:val="00271953"/>
    <w:rsid w:val="00271995"/>
    <w:rsid w:val="002719AA"/>
    <w:rsid w:val="002719EC"/>
    <w:rsid w:val="00271A16"/>
    <w:rsid w:val="00271A67"/>
    <w:rsid w:val="00271A71"/>
    <w:rsid w:val="00271A89"/>
    <w:rsid w:val="00271AAC"/>
    <w:rsid w:val="00271AE1"/>
    <w:rsid w:val="00271AE4"/>
    <w:rsid w:val="00271B37"/>
    <w:rsid w:val="00271BF4"/>
    <w:rsid w:val="00271C0C"/>
    <w:rsid w:val="00271C89"/>
    <w:rsid w:val="00271D0D"/>
    <w:rsid w:val="00271D34"/>
    <w:rsid w:val="00271DBC"/>
    <w:rsid w:val="00271E57"/>
    <w:rsid w:val="00271FDC"/>
    <w:rsid w:val="00272007"/>
    <w:rsid w:val="0027200D"/>
    <w:rsid w:val="00272035"/>
    <w:rsid w:val="00272041"/>
    <w:rsid w:val="00272053"/>
    <w:rsid w:val="00272079"/>
    <w:rsid w:val="00272081"/>
    <w:rsid w:val="002721A4"/>
    <w:rsid w:val="002721B1"/>
    <w:rsid w:val="00272203"/>
    <w:rsid w:val="00272231"/>
    <w:rsid w:val="0027239A"/>
    <w:rsid w:val="002723A2"/>
    <w:rsid w:val="00272411"/>
    <w:rsid w:val="00272427"/>
    <w:rsid w:val="0027247E"/>
    <w:rsid w:val="002724E5"/>
    <w:rsid w:val="00272537"/>
    <w:rsid w:val="00272567"/>
    <w:rsid w:val="0027257A"/>
    <w:rsid w:val="002725B9"/>
    <w:rsid w:val="00272664"/>
    <w:rsid w:val="0027266B"/>
    <w:rsid w:val="0027266D"/>
    <w:rsid w:val="0027268A"/>
    <w:rsid w:val="002726A7"/>
    <w:rsid w:val="002726EF"/>
    <w:rsid w:val="00272774"/>
    <w:rsid w:val="00272780"/>
    <w:rsid w:val="0027286E"/>
    <w:rsid w:val="002728FE"/>
    <w:rsid w:val="00272994"/>
    <w:rsid w:val="0027299F"/>
    <w:rsid w:val="002729B5"/>
    <w:rsid w:val="00272BC5"/>
    <w:rsid w:val="00272BF7"/>
    <w:rsid w:val="00272CE9"/>
    <w:rsid w:val="00272D1B"/>
    <w:rsid w:val="00272D52"/>
    <w:rsid w:val="00272D69"/>
    <w:rsid w:val="00272D89"/>
    <w:rsid w:val="00272E32"/>
    <w:rsid w:val="00272E5E"/>
    <w:rsid w:val="00272ED8"/>
    <w:rsid w:val="00272FB2"/>
    <w:rsid w:val="00272FE4"/>
    <w:rsid w:val="002730E1"/>
    <w:rsid w:val="00273104"/>
    <w:rsid w:val="00273114"/>
    <w:rsid w:val="00273128"/>
    <w:rsid w:val="00273161"/>
    <w:rsid w:val="0027319A"/>
    <w:rsid w:val="002731E9"/>
    <w:rsid w:val="00273215"/>
    <w:rsid w:val="00273234"/>
    <w:rsid w:val="0027327A"/>
    <w:rsid w:val="00273302"/>
    <w:rsid w:val="00273343"/>
    <w:rsid w:val="00273363"/>
    <w:rsid w:val="002733AD"/>
    <w:rsid w:val="002733BD"/>
    <w:rsid w:val="002733D2"/>
    <w:rsid w:val="00273440"/>
    <w:rsid w:val="0027346E"/>
    <w:rsid w:val="0027348B"/>
    <w:rsid w:val="002734AB"/>
    <w:rsid w:val="002734B4"/>
    <w:rsid w:val="002734C2"/>
    <w:rsid w:val="00273582"/>
    <w:rsid w:val="00273583"/>
    <w:rsid w:val="002735C9"/>
    <w:rsid w:val="002735E3"/>
    <w:rsid w:val="00273667"/>
    <w:rsid w:val="00273700"/>
    <w:rsid w:val="00273708"/>
    <w:rsid w:val="00273754"/>
    <w:rsid w:val="0027376B"/>
    <w:rsid w:val="0027378B"/>
    <w:rsid w:val="00273797"/>
    <w:rsid w:val="0027380C"/>
    <w:rsid w:val="00273917"/>
    <w:rsid w:val="002739A6"/>
    <w:rsid w:val="002739B2"/>
    <w:rsid w:val="00273A34"/>
    <w:rsid w:val="00273A4A"/>
    <w:rsid w:val="00273A71"/>
    <w:rsid w:val="00273AE5"/>
    <w:rsid w:val="00273AE8"/>
    <w:rsid w:val="00273B5F"/>
    <w:rsid w:val="00273BD9"/>
    <w:rsid w:val="00273C82"/>
    <w:rsid w:val="00273CA5"/>
    <w:rsid w:val="00273CC6"/>
    <w:rsid w:val="00273CF2"/>
    <w:rsid w:val="00273D6C"/>
    <w:rsid w:val="00273D90"/>
    <w:rsid w:val="00273DD0"/>
    <w:rsid w:val="00273E83"/>
    <w:rsid w:val="00273EB8"/>
    <w:rsid w:val="00273EFE"/>
    <w:rsid w:val="00273F30"/>
    <w:rsid w:val="002741A7"/>
    <w:rsid w:val="00274264"/>
    <w:rsid w:val="00274274"/>
    <w:rsid w:val="0027427D"/>
    <w:rsid w:val="002742CE"/>
    <w:rsid w:val="002742FF"/>
    <w:rsid w:val="00274304"/>
    <w:rsid w:val="0027438B"/>
    <w:rsid w:val="0027438D"/>
    <w:rsid w:val="002743B0"/>
    <w:rsid w:val="00274447"/>
    <w:rsid w:val="00274471"/>
    <w:rsid w:val="0027447A"/>
    <w:rsid w:val="00274495"/>
    <w:rsid w:val="002744B9"/>
    <w:rsid w:val="002745A9"/>
    <w:rsid w:val="002745AD"/>
    <w:rsid w:val="00274627"/>
    <w:rsid w:val="002746D0"/>
    <w:rsid w:val="002746FB"/>
    <w:rsid w:val="00274715"/>
    <w:rsid w:val="00274727"/>
    <w:rsid w:val="00274751"/>
    <w:rsid w:val="002747F3"/>
    <w:rsid w:val="0027481A"/>
    <w:rsid w:val="0027482A"/>
    <w:rsid w:val="00274835"/>
    <w:rsid w:val="0027487C"/>
    <w:rsid w:val="00274942"/>
    <w:rsid w:val="0027494C"/>
    <w:rsid w:val="00274A60"/>
    <w:rsid w:val="00274B49"/>
    <w:rsid w:val="00274BB2"/>
    <w:rsid w:val="00274BF4"/>
    <w:rsid w:val="00274C3F"/>
    <w:rsid w:val="00274CAA"/>
    <w:rsid w:val="00274D9F"/>
    <w:rsid w:val="00274DA7"/>
    <w:rsid w:val="00274E39"/>
    <w:rsid w:val="00274EA2"/>
    <w:rsid w:val="00274F23"/>
    <w:rsid w:val="00274F45"/>
    <w:rsid w:val="00274FD8"/>
    <w:rsid w:val="00274FEA"/>
    <w:rsid w:val="00275012"/>
    <w:rsid w:val="00275053"/>
    <w:rsid w:val="00275108"/>
    <w:rsid w:val="0027512C"/>
    <w:rsid w:val="00275157"/>
    <w:rsid w:val="0027525B"/>
    <w:rsid w:val="0027529B"/>
    <w:rsid w:val="002752A8"/>
    <w:rsid w:val="002752B0"/>
    <w:rsid w:val="002752D8"/>
    <w:rsid w:val="00275301"/>
    <w:rsid w:val="002753D9"/>
    <w:rsid w:val="00275458"/>
    <w:rsid w:val="00275496"/>
    <w:rsid w:val="0027554F"/>
    <w:rsid w:val="0027556F"/>
    <w:rsid w:val="0027558F"/>
    <w:rsid w:val="002755C3"/>
    <w:rsid w:val="0027569C"/>
    <w:rsid w:val="00275784"/>
    <w:rsid w:val="002757CC"/>
    <w:rsid w:val="00275845"/>
    <w:rsid w:val="00275871"/>
    <w:rsid w:val="00275885"/>
    <w:rsid w:val="002758F9"/>
    <w:rsid w:val="00275909"/>
    <w:rsid w:val="002759C2"/>
    <w:rsid w:val="00275A58"/>
    <w:rsid w:val="00275A72"/>
    <w:rsid w:val="00275AF4"/>
    <w:rsid w:val="00275B4F"/>
    <w:rsid w:val="00275BC1"/>
    <w:rsid w:val="00275BC5"/>
    <w:rsid w:val="00275CBA"/>
    <w:rsid w:val="00275D0F"/>
    <w:rsid w:val="00275D1B"/>
    <w:rsid w:val="00275D29"/>
    <w:rsid w:val="00275DA5"/>
    <w:rsid w:val="00275DCC"/>
    <w:rsid w:val="00275E0F"/>
    <w:rsid w:val="00275E27"/>
    <w:rsid w:val="00275E2A"/>
    <w:rsid w:val="00275E73"/>
    <w:rsid w:val="00275EA7"/>
    <w:rsid w:val="00275EC2"/>
    <w:rsid w:val="00275F4A"/>
    <w:rsid w:val="00275F81"/>
    <w:rsid w:val="00275FC8"/>
    <w:rsid w:val="00275FF8"/>
    <w:rsid w:val="00276027"/>
    <w:rsid w:val="00276047"/>
    <w:rsid w:val="0027604A"/>
    <w:rsid w:val="0027610E"/>
    <w:rsid w:val="0027617A"/>
    <w:rsid w:val="0027618D"/>
    <w:rsid w:val="002761DF"/>
    <w:rsid w:val="00276315"/>
    <w:rsid w:val="00276362"/>
    <w:rsid w:val="00276368"/>
    <w:rsid w:val="00276386"/>
    <w:rsid w:val="002763E7"/>
    <w:rsid w:val="00276461"/>
    <w:rsid w:val="002764C6"/>
    <w:rsid w:val="002764DD"/>
    <w:rsid w:val="00276646"/>
    <w:rsid w:val="002766AF"/>
    <w:rsid w:val="002766CA"/>
    <w:rsid w:val="002766FE"/>
    <w:rsid w:val="0027679C"/>
    <w:rsid w:val="00276866"/>
    <w:rsid w:val="00276895"/>
    <w:rsid w:val="002768D5"/>
    <w:rsid w:val="00276900"/>
    <w:rsid w:val="00276929"/>
    <w:rsid w:val="002769D2"/>
    <w:rsid w:val="00276A8C"/>
    <w:rsid w:val="00276A9F"/>
    <w:rsid w:val="00276AA2"/>
    <w:rsid w:val="00276ACB"/>
    <w:rsid w:val="00276AD4"/>
    <w:rsid w:val="00276B5F"/>
    <w:rsid w:val="00276B74"/>
    <w:rsid w:val="00276B7B"/>
    <w:rsid w:val="00276B90"/>
    <w:rsid w:val="00276CA5"/>
    <w:rsid w:val="00276D0A"/>
    <w:rsid w:val="00276D1A"/>
    <w:rsid w:val="00276D23"/>
    <w:rsid w:val="00276D32"/>
    <w:rsid w:val="00276DCF"/>
    <w:rsid w:val="00276DED"/>
    <w:rsid w:val="00276E46"/>
    <w:rsid w:val="00276E95"/>
    <w:rsid w:val="00276EB4"/>
    <w:rsid w:val="00276EB7"/>
    <w:rsid w:val="00276F13"/>
    <w:rsid w:val="00276F3A"/>
    <w:rsid w:val="00276F86"/>
    <w:rsid w:val="00277183"/>
    <w:rsid w:val="00277188"/>
    <w:rsid w:val="00277203"/>
    <w:rsid w:val="0027723F"/>
    <w:rsid w:val="00277269"/>
    <w:rsid w:val="0027726E"/>
    <w:rsid w:val="002772A0"/>
    <w:rsid w:val="00277353"/>
    <w:rsid w:val="0027736F"/>
    <w:rsid w:val="0027739A"/>
    <w:rsid w:val="002773B3"/>
    <w:rsid w:val="00277435"/>
    <w:rsid w:val="00277438"/>
    <w:rsid w:val="002774A1"/>
    <w:rsid w:val="00277533"/>
    <w:rsid w:val="002775A4"/>
    <w:rsid w:val="002775D7"/>
    <w:rsid w:val="0027764D"/>
    <w:rsid w:val="0027767B"/>
    <w:rsid w:val="002776CF"/>
    <w:rsid w:val="002776E8"/>
    <w:rsid w:val="00277718"/>
    <w:rsid w:val="00277786"/>
    <w:rsid w:val="002777DF"/>
    <w:rsid w:val="00277803"/>
    <w:rsid w:val="00277805"/>
    <w:rsid w:val="0027793C"/>
    <w:rsid w:val="0027795F"/>
    <w:rsid w:val="00277966"/>
    <w:rsid w:val="0027796D"/>
    <w:rsid w:val="002779CE"/>
    <w:rsid w:val="00277ADF"/>
    <w:rsid w:val="00277AE9"/>
    <w:rsid w:val="00277AEE"/>
    <w:rsid w:val="00277B6B"/>
    <w:rsid w:val="00277BDF"/>
    <w:rsid w:val="00277CC1"/>
    <w:rsid w:val="00277CF6"/>
    <w:rsid w:val="00277E2B"/>
    <w:rsid w:val="00277F8A"/>
    <w:rsid w:val="00277FDA"/>
    <w:rsid w:val="0028005C"/>
    <w:rsid w:val="0028005D"/>
    <w:rsid w:val="002800BC"/>
    <w:rsid w:val="00280100"/>
    <w:rsid w:val="0028010C"/>
    <w:rsid w:val="00280126"/>
    <w:rsid w:val="0028019F"/>
    <w:rsid w:val="00280219"/>
    <w:rsid w:val="00280228"/>
    <w:rsid w:val="0028022D"/>
    <w:rsid w:val="0028022F"/>
    <w:rsid w:val="002802AC"/>
    <w:rsid w:val="002802D5"/>
    <w:rsid w:val="0028030F"/>
    <w:rsid w:val="0028038A"/>
    <w:rsid w:val="002803D2"/>
    <w:rsid w:val="00280436"/>
    <w:rsid w:val="0028054E"/>
    <w:rsid w:val="00280596"/>
    <w:rsid w:val="002805EE"/>
    <w:rsid w:val="00280607"/>
    <w:rsid w:val="00280797"/>
    <w:rsid w:val="0028082B"/>
    <w:rsid w:val="00280845"/>
    <w:rsid w:val="00280854"/>
    <w:rsid w:val="002808CB"/>
    <w:rsid w:val="0028091A"/>
    <w:rsid w:val="0028095E"/>
    <w:rsid w:val="00280978"/>
    <w:rsid w:val="00280A58"/>
    <w:rsid w:val="00280AFF"/>
    <w:rsid w:val="00280BCD"/>
    <w:rsid w:val="00280BF4"/>
    <w:rsid w:val="00280C30"/>
    <w:rsid w:val="00280C65"/>
    <w:rsid w:val="00280CF4"/>
    <w:rsid w:val="00280D64"/>
    <w:rsid w:val="00280D90"/>
    <w:rsid w:val="00280E13"/>
    <w:rsid w:val="00280E93"/>
    <w:rsid w:val="00280EB0"/>
    <w:rsid w:val="00280EEE"/>
    <w:rsid w:val="00280FA9"/>
    <w:rsid w:val="00281007"/>
    <w:rsid w:val="0028102B"/>
    <w:rsid w:val="0028105E"/>
    <w:rsid w:val="002810AD"/>
    <w:rsid w:val="002810B9"/>
    <w:rsid w:val="002811AB"/>
    <w:rsid w:val="00281227"/>
    <w:rsid w:val="0028125F"/>
    <w:rsid w:val="002812BB"/>
    <w:rsid w:val="002812D6"/>
    <w:rsid w:val="002812E1"/>
    <w:rsid w:val="00281350"/>
    <w:rsid w:val="0028138B"/>
    <w:rsid w:val="002813E6"/>
    <w:rsid w:val="002813F2"/>
    <w:rsid w:val="00281439"/>
    <w:rsid w:val="00281458"/>
    <w:rsid w:val="00281470"/>
    <w:rsid w:val="00281479"/>
    <w:rsid w:val="00281485"/>
    <w:rsid w:val="002814D5"/>
    <w:rsid w:val="002814D9"/>
    <w:rsid w:val="002814F2"/>
    <w:rsid w:val="00281508"/>
    <w:rsid w:val="00281558"/>
    <w:rsid w:val="002815B7"/>
    <w:rsid w:val="00281613"/>
    <w:rsid w:val="00281614"/>
    <w:rsid w:val="002816A9"/>
    <w:rsid w:val="0028171B"/>
    <w:rsid w:val="002817B6"/>
    <w:rsid w:val="002817E9"/>
    <w:rsid w:val="00281973"/>
    <w:rsid w:val="00281983"/>
    <w:rsid w:val="00281996"/>
    <w:rsid w:val="002819F9"/>
    <w:rsid w:val="00281AB2"/>
    <w:rsid w:val="00281B59"/>
    <w:rsid w:val="00281B75"/>
    <w:rsid w:val="00281CE4"/>
    <w:rsid w:val="00281D17"/>
    <w:rsid w:val="00281DD3"/>
    <w:rsid w:val="00281E71"/>
    <w:rsid w:val="00281EF2"/>
    <w:rsid w:val="00281FF2"/>
    <w:rsid w:val="00282001"/>
    <w:rsid w:val="00282007"/>
    <w:rsid w:val="00282084"/>
    <w:rsid w:val="002820EF"/>
    <w:rsid w:val="00282105"/>
    <w:rsid w:val="00282139"/>
    <w:rsid w:val="0028217E"/>
    <w:rsid w:val="00282183"/>
    <w:rsid w:val="002821A1"/>
    <w:rsid w:val="002821D2"/>
    <w:rsid w:val="00282231"/>
    <w:rsid w:val="0028223A"/>
    <w:rsid w:val="00282268"/>
    <w:rsid w:val="002822C3"/>
    <w:rsid w:val="002822DF"/>
    <w:rsid w:val="002822E9"/>
    <w:rsid w:val="00282378"/>
    <w:rsid w:val="0028238B"/>
    <w:rsid w:val="0028239B"/>
    <w:rsid w:val="00282443"/>
    <w:rsid w:val="002824D5"/>
    <w:rsid w:val="002824DA"/>
    <w:rsid w:val="00282635"/>
    <w:rsid w:val="00282677"/>
    <w:rsid w:val="00282683"/>
    <w:rsid w:val="002826ED"/>
    <w:rsid w:val="002827B5"/>
    <w:rsid w:val="002827D4"/>
    <w:rsid w:val="00282824"/>
    <w:rsid w:val="00282869"/>
    <w:rsid w:val="002828A2"/>
    <w:rsid w:val="002828B7"/>
    <w:rsid w:val="002828D3"/>
    <w:rsid w:val="00282992"/>
    <w:rsid w:val="00282B07"/>
    <w:rsid w:val="00282B8C"/>
    <w:rsid w:val="00282B9F"/>
    <w:rsid w:val="00282C0A"/>
    <w:rsid w:val="00282C72"/>
    <w:rsid w:val="00282CF2"/>
    <w:rsid w:val="00282D6B"/>
    <w:rsid w:val="00282DAD"/>
    <w:rsid w:val="00282DB5"/>
    <w:rsid w:val="00282DD7"/>
    <w:rsid w:val="00282DE7"/>
    <w:rsid w:val="00282E12"/>
    <w:rsid w:val="00282E84"/>
    <w:rsid w:val="00282E8E"/>
    <w:rsid w:val="00282EA9"/>
    <w:rsid w:val="00282F1E"/>
    <w:rsid w:val="0028301F"/>
    <w:rsid w:val="0028305C"/>
    <w:rsid w:val="002830D5"/>
    <w:rsid w:val="00283157"/>
    <w:rsid w:val="00283162"/>
    <w:rsid w:val="00283166"/>
    <w:rsid w:val="00283203"/>
    <w:rsid w:val="0028328E"/>
    <w:rsid w:val="002832A0"/>
    <w:rsid w:val="002832C5"/>
    <w:rsid w:val="002832D1"/>
    <w:rsid w:val="00283331"/>
    <w:rsid w:val="00283506"/>
    <w:rsid w:val="0028354A"/>
    <w:rsid w:val="00283583"/>
    <w:rsid w:val="0028359F"/>
    <w:rsid w:val="002835C7"/>
    <w:rsid w:val="00283614"/>
    <w:rsid w:val="0028362C"/>
    <w:rsid w:val="002836BB"/>
    <w:rsid w:val="002836DB"/>
    <w:rsid w:val="002836E7"/>
    <w:rsid w:val="00283721"/>
    <w:rsid w:val="00283730"/>
    <w:rsid w:val="00283738"/>
    <w:rsid w:val="0028379F"/>
    <w:rsid w:val="002837C6"/>
    <w:rsid w:val="002837D7"/>
    <w:rsid w:val="00283849"/>
    <w:rsid w:val="0028385F"/>
    <w:rsid w:val="002838BD"/>
    <w:rsid w:val="002838DB"/>
    <w:rsid w:val="00283910"/>
    <w:rsid w:val="00283912"/>
    <w:rsid w:val="0028394D"/>
    <w:rsid w:val="00283A83"/>
    <w:rsid w:val="00283ABD"/>
    <w:rsid w:val="00283AC2"/>
    <w:rsid w:val="00283ACA"/>
    <w:rsid w:val="00283ADA"/>
    <w:rsid w:val="00283AE4"/>
    <w:rsid w:val="00283AEF"/>
    <w:rsid w:val="00283B2D"/>
    <w:rsid w:val="00283B61"/>
    <w:rsid w:val="00283C3B"/>
    <w:rsid w:val="00283C5E"/>
    <w:rsid w:val="00283CF5"/>
    <w:rsid w:val="00283D29"/>
    <w:rsid w:val="00283D32"/>
    <w:rsid w:val="00283D5D"/>
    <w:rsid w:val="00283D76"/>
    <w:rsid w:val="00283DD8"/>
    <w:rsid w:val="00283DFE"/>
    <w:rsid w:val="00283E4E"/>
    <w:rsid w:val="00283E78"/>
    <w:rsid w:val="00283F10"/>
    <w:rsid w:val="00283F18"/>
    <w:rsid w:val="00283F8E"/>
    <w:rsid w:val="00283FC8"/>
    <w:rsid w:val="00283FED"/>
    <w:rsid w:val="0028400C"/>
    <w:rsid w:val="0028408A"/>
    <w:rsid w:val="002840D4"/>
    <w:rsid w:val="002841AA"/>
    <w:rsid w:val="002841D5"/>
    <w:rsid w:val="0028421E"/>
    <w:rsid w:val="00284469"/>
    <w:rsid w:val="00284495"/>
    <w:rsid w:val="0028461D"/>
    <w:rsid w:val="0028461E"/>
    <w:rsid w:val="002846C7"/>
    <w:rsid w:val="002846E3"/>
    <w:rsid w:val="00284726"/>
    <w:rsid w:val="00284779"/>
    <w:rsid w:val="00284798"/>
    <w:rsid w:val="002847B7"/>
    <w:rsid w:val="00284804"/>
    <w:rsid w:val="00284830"/>
    <w:rsid w:val="0028487B"/>
    <w:rsid w:val="00284905"/>
    <w:rsid w:val="00284BE8"/>
    <w:rsid w:val="00284BEB"/>
    <w:rsid w:val="00284C2E"/>
    <w:rsid w:val="00284CB8"/>
    <w:rsid w:val="00284D3B"/>
    <w:rsid w:val="00284D74"/>
    <w:rsid w:val="00284DB2"/>
    <w:rsid w:val="00284ED2"/>
    <w:rsid w:val="00284F0E"/>
    <w:rsid w:val="00284FB0"/>
    <w:rsid w:val="00285062"/>
    <w:rsid w:val="002850CB"/>
    <w:rsid w:val="00285161"/>
    <w:rsid w:val="0028520C"/>
    <w:rsid w:val="00285263"/>
    <w:rsid w:val="0028528C"/>
    <w:rsid w:val="00285290"/>
    <w:rsid w:val="002852F0"/>
    <w:rsid w:val="0028537D"/>
    <w:rsid w:val="0028537E"/>
    <w:rsid w:val="0028543D"/>
    <w:rsid w:val="002854C0"/>
    <w:rsid w:val="00285574"/>
    <w:rsid w:val="00285577"/>
    <w:rsid w:val="0028557D"/>
    <w:rsid w:val="0028559A"/>
    <w:rsid w:val="00285622"/>
    <w:rsid w:val="00285634"/>
    <w:rsid w:val="0028566E"/>
    <w:rsid w:val="00285686"/>
    <w:rsid w:val="002856F0"/>
    <w:rsid w:val="00285729"/>
    <w:rsid w:val="00285751"/>
    <w:rsid w:val="0028576D"/>
    <w:rsid w:val="002857A8"/>
    <w:rsid w:val="002857FE"/>
    <w:rsid w:val="0028585A"/>
    <w:rsid w:val="00285878"/>
    <w:rsid w:val="00285939"/>
    <w:rsid w:val="002859E3"/>
    <w:rsid w:val="002859F1"/>
    <w:rsid w:val="00285A4D"/>
    <w:rsid w:val="00285AD0"/>
    <w:rsid w:val="00285B45"/>
    <w:rsid w:val="00285B64"/>
    <w:rsid w:val="00285D57"/>
    <w:rsid w:val="00285D7B"/>
    <w:rsid w:val="00285E48"/>
    <w:rsid w:val="00285E9F"/>
    <w:rsid w:val="00285EC3"/>
    <w:rsid w:val="00285F01"/>
    <w:rsid w:val="00285F07"/>
    <w:rsid w:val="00285F69"/>
    <w:rsid w:val="00285FE1"/>
    <w:rsid w:val="00285FFA"/>
    <w:rsid w:val="0028606A"/>
    <w:rsid w:val="0028609E"/>
    <w:rsid w:val="002860B1"/>
    <w:rsid w:val="00286154"/>
    <w:rsid w:val="00286188"/>
    <w:rsid w:val="002861AE"/>
    <w:rsid w:val="002861B2"/>
    <w:rsid w:val="002861B9"/>
    <w:rsid w:val="002861CA"/>
    <w:rsid w:val="0028622C"/>
    <w:rsid w:val="002862F8"/>
    <w:rsid w:val="00286310"/>
    <w:rsid w:val="002863AA"/>
    <w:rsid w:val="002863BC"/>
    <w:rsid w:val="0028645C"/>
    <w:rsid w:val="00286493"/>
    <w:rsid w:val="0028649C"/>
    <w:rsid w:val="00286543"/>
    <w:rsid w:val="00286636"/>
    <w:rsid w:val="00286656"/>
    <w:rsid w:val="002866B9"/>
    <w:rsid w:val="002866CF"/>
    <w:rsid w:val="002867DE"/>
    <w:rsid w:val="0028681F"/>
    <w:rsid w:val="00286853"/>
    <w:rsid w:val="00286861"/>
    <w:rsid w:val="002868D8"/>
    <w:rsid w:val="002868D9"/>
    <w:rsid w:val="0028694C"/>
    <w:rsid w:val="00286A5A"/>
    <w:rsid w:val="00286A95"/>
    <w:rsid w:val="00286ACB"/>
    <w:rsid w:val="00286B03"/>
    <w:rsid w:val="00286B16"/>
    <w:rsid w:val="00286B22"/>
    <w:rsid w:val="00286B78"/>
    <w:rsid w:val="00286BE4"/>
    <w:rsid w:val="00286BF4"/>
    <w:rsid w:val="00286C23"/>
    <w:rsid w:val="00286C43"/>
    <w:rsid w:val="00286CBF"/>
    <w:rsid w:val="00286CE7"/>
    <w:rsid w:val="00286D4A"/>
    <w:rsid w:val="00286D7B"/>
    <w:rsid w:val="00286DC3"/>
    <w:rsid w:val="00286DE3"/>
    <w:rsid w:val="00286E05"/>
    <w:rsid w:val="00286E0C"/>
    <w:rsid w:val="00286E20"/>
    <w:rsid w:val="00286EBB"/>
    <w:rsid w:val="00286FAE"/>
    <w:rsid w:val="00286FB5"/>
    <w:rsid w:val="00286FC9"/>
    <w:rsid w:val="0028700E"/>
    <w:rsid w:val="00287011"/>
    <w:rsid w:val="00287016"/>
    <w:rsid w:val="0028701B"/>
    <w:rsid w:val="0028704E"/>
    <w:rsid w:val="0028707B"/>
    <w:rsid w:val="002870FE"/>
    <w:rsid w:val="00287140"/>
    <w:rsid w:val="0028715F"/>
    <w:rsid w:val="00287172"/>
    <w:rsid w:val="002871B3"/>
    <w:rsid w:val="002871D3"/>
    <w:rsid w:val="002871DB"/>
    <w:rsid w:val="00287224"/>
    <w:rsid w:val="00287255"/>
    <w:rsid w:val="0028726A"/>
    <w:rsid w:val="002872A5"/>
    <w:rsid w:val="002872B4"/>
    <w:rsid w:val="002872C5"/>
    <w:rsid w:val="002872D9"/>
    <w:rsid w:val="00287312"/>
    <w:rsid w:val="0028731C"/>
    <w:rsid w:val="0028732A"/>
    <w:rsid w:val="002873AA"/>
    <w:rsid w:val="0028743C"/>
    <w:rsid w:val="0028749F"/>
    <w:rsid w:val="002874EA"/>
    <w:rsid w:val="00287526"/>
    <w:rsid w:val="00287582"/>
    <w:rsid w:val="00287596"/>
    <w:rsid w:val="002875FA"/>
    <w:rsid w:val="00287633"/>
    <w:rsid w:val="00287679"/>
    <w:rsid w:val="002876C1"/>
    <w:rsid w:val="002877BB"/>
    <w:rsid w:val="00287884"/>
    <w:rsid w:val="002878B6"/>
    <w:rsid w:val="002878B8"/>
    <w:rsid w:val="0028794A"/>
    <w:rsid w:val="00287950"/>
    <w:rsid w:val="0028797F"/>
    <w:rsid w:val="00287A0E"/>
    <w:rsid w:val="00287A2A"/>
    <w:rsid w:val="00287A2C"/>
    <w:rsid w:val="00287A9B"/>
    <w:rsid w:val="00287B21"/>
    <w:rsid w:val="00287B23"/>
    <w:rsid w:val="00287B49"/>
    <w:rsid w:val="00287B5B"/>
    <w:rsid w:val="00287B77"/>
    <w:rsid w:val="00287BB7"/>
    <w:rsid w:val="00287C09"/>
    <w:rsid w:val="00287CF0"/>
    <w:rsid w:val="00287D67"/>
    <w:rsid w:val="00287D9D"/>
    <w:rsid w:val="00287DF9"/>
    <w:rsid w:val="00287E0F"/>
    <w:rsid w:val="00287E14"/>
    <w:rsid w:val="00287F17"/>
    <w:rsid w:val="00287F4B"/>
    <w:rsid w:val="00287F93"/>
    <w:rsid w:val="00287F97"/>
    <w:rsid w:val="00287FBE"/>
    <w:rsid w:val="00287FE8"/>
    <w:rsid w:val="0029003D"/>
    <w:rsid w:val="002900B9"/>
    <w:rsid w:val="002900FA"/>
    <w:rsid w:val="00290105"/>
    <w:rsid w:val="002901B4"/>
    <w:rsid w:val="002901C9"/>
    <w:rsid w:val="0029028D"/>
    <w:rsid w:val="002902CF"/>
    <w:rsid w:val="002902FB"/>
    <w:rsid w:val="00290328"/>
    <w:rsid w:val="0029038E"/>
    <w:rsid w:val="002903C4"/>
    <w:rsid w:val="002903D3"/>
    <w:rsid w:val="002904BE"/>
    <w:rsid w:val="002904DF"/>
    <w:rsid w:val="002905AC"/>
    <w:rsid w:val="002905F0"/>
    <w:rsid w:val="00290627"/>
    <w:rsid w:val="00290660"/>
    <w:rsid w:val="00290663"/>
    <w:rsid w:val="00290705"/>
    <w:rsid w:val="0029075F"/>
    <w:rsid w:val="002907B6"/>
    <w:rsid w:val="002907C6"/>
    <w:rsid w:val="00290808"/>
    <w:rsid w:val="00290881"/>
    <w:rsid w:val="00290882"/>
    <w:rsid w:val="002908FC"/>
    <w:rsid w:val="00290937"/>
    <w:rsid w:val="0029093C"/>
    <w:rsid w:val="0029095E"/>
    <w:rsid w:val="00290A09"/>
    <w:rsid w:val="00290A8C"/>
    <w:rsid w:val="00290BBA"/>
    <w:rsid w:val="00290C7F"/>
    <w:rsid w:val="00290C9A"/>
    <w:rsid w:val="00290CCE"/>
    <w:rsid w:val="00290D3E"/>
    <w:rsid w:val="00290D77"/>
    <w:rsid w:val="00290DD7"/>
    <w:rsid w:val="00290FB9"/>
    <w:rsid w:val="00290FEC"/>
    <w:rsid w:val="00291161"/>
    <w:rsid w:val="00291162"/>
    <w:rsid w:val="0029120C"/>
    <w:rsid w:val="0029121F"/>
    <w:rsid w:val="00291242"/>
    <w:rsid w:val="00291265"/>
    <w:rsid w:val="00291330"/>
    <w:rsid w:val="00291404"/>
    <w:rsid w:val="00291410"/>
    <w:rsid w:val="00291413"/>
    <w:rsid w:val="0029141A"/>
    <w:rsid w:val="0029144F"/>
    <w:rsid w:val="002914B3"/>
    <w:rsid w:val="002914EB"/>
    <w:rsid w:val="002914F8"/>
    <w:rsid w:val="002915FF"/>
    <w:rsid w:val="00291651"/>
    <w:rsid w:val="002916A2"/>
    <w:rsid w:val="002916B0"/>
    <w:rsid w:val="002916FE"/>
    <w:rsid w:val="0029170B"/>
    <w:rsid w:val="0029174B"/>
    <w:rsid w:val="0029174C"/>
    <w:rsid w:val="0029176E"/>
    <w:rsid w:val="00291796"/>
    <w:rsid w:val="002917A5"/>
    <w:rsid w:val="00291838"/>
    <w:rsid w:val="00291890"/>
    <w:rsid w:val="002918D7"/>
    <w:rsid w:val="00291911"/>
    <w:rsid w:val="00291A11"/>
    <w:rsid w:val="00291A64"/>
    <w:rsid w:val="00291A91"/>
    <w:rsid w:val="00291B89"/>
    <w:rsid w:val="00291BE6"/>
    <w:rsid w:val="00291CAD"/>
    <w:rsid w:val="00291CC0"/>
    <w:rsid w:val="00291D22"/>
    <w:rsid w:val="00291D2D"/>
    <w:rsid w:val="00291D4C"/>
    <w:rsid w:val="00291D95"/>
    <w:rsid w:val="00291D99"/>
    <w:rsid w:val="00291E64"/>
    <w:rsid w:val="00291E7B"/>
    <w:rsid w:val="00291EA0"/>
    <w:rsid w:val="00291ECA"/>
    <w:rsid w:val="00291F23"/>
    <w:rsid w:val="00291F77"/>
    <w:rsid w:val="00291F97"/>
    <w:rsid w:val="00291FA1"/>
    <w:rsid w:val="00291FF2"/>
    <w:rsid w:val="0029200A"/>
    <w:rsid w:val="00292044"/>
    <w:rsid w:val="002920D2"/>
    <w:rsid w:val="00292133"/>
    <w:rsid w:val="00292165"/>
    <w:rsid w:val="002921B3"/>
    <w:rsid w:val="00292266"/>
    <w:rsid w:val="002922A3"/>
    <w:rsid w:val="002922DE"/>
    <w:rsid w:val="002922FE"/>
    <w:rsid w:val="00292314"/>
    <w:rsid w:val="0029233C"/>
    <w:rsid w:val="00292380"/>
    <w:rsid w:val="00292385"/>
    <w:rsid w:val="00292397"/>
    <w:rsid w:val="002923A4"/>
    <w:rsid w:val="002924D2"/>
    <w:rsid w:val="00292522"/>
    <w:rsid w:val="00292536"/>
    <w:rsid w:val="0029256C"/>
    <w:rsid w:val="00292584"/>
    <w:rsid w:val="00292589"/>
    <w:rsid w:val="00292592"/>
    <w:rsid w:val="002925BB"/>
    <w:rsid w:val="00292621"/>
    <w:rsid w:val="0029275F"/>
    <w:rsid w:val="002927E2"/>
    <w:rsid w:val="002928B2"/>
    <w:rsid w:val="00292903"/>
    <w:rsid w:val="0029291A"/>
    <w:rsid w:val="00292949"/>
    <w:rsid w:val="00292951"/>
    <w:rsid w:val="002929DB"/>
    <w:rsid w:val="002929E4"/>
    <w:rsid w:val="002929E6"/>
    <w:rsid w:val="00292A63"/>
    <w:rsid w:val="00292A8A"/>
    <w:rsid w:val="00292AFD"/>
    <w:rsid w:val="00292B2B"/>
    <w:rsid w:val="00292B4F"/>
    <w:rsid w:val="00292BA7"/>
    <w:rsid w:val="00292C68"/>
    <w:rsid w:val="00292D5F"/>
    <w:rsid w:val="00292DD4"/>
    <w:rsid w:val="00292DF8"/>
    <w:rsid w:val="00292ED7"/>
    <w:rsid w:val="00292EF3"/>
    <w:rsid w:val="00292F3C"/>
    <w:rsid w:val="00292F4C"/>
    <w:rsid w:val="00292FED"/>
    <w:rsid w:val="0029308B"/>
    <w:rsid w:val="00293114"/>
    <w:rsid w:val="00293160"/>
    <w:rsid w:val="0029316D"/>
    <w:rsid w:val="002931A0"/>
    <w:rsid w:val="002931AA"/>
    <w:rsid w:val="002931AC"/>
    <w:rsid w:val="0029322C"/>
    <w:rsid w:val="00293232"/>
    <w:rsid w:val="00293240"/>
    <w:rsid w:val="0029325B"/>
    <w:rsid w:val="00293265"/>
    <w:rsid w:val="002932E5"/>
    <w:rsid w:val="00293300"/>
    <w:rsid w:val="0029337A"/>
    <w:rsid w:val="002933DD"/>
    <w:rsid w:val="002934EF"/>
    <w:rsid w:val="002935B8"/>
    <w:rsid w:val="002935E8"/>
    <w:rsid w:val="00293614"/>
    <w:rsid w:val="00293637"/>
    <w:rsid w:val="002936BE"/>
    <w:rsid w:val="0029370D"/>
    <w:rsid w:val="00293839"/>
    <w:rsid w:val="0029383C"/>
    <w:rsid w:val="0029386C"/>
    <w:rsid w:val="00293888"/>
    <w:rsid w:val="00293903"/>
    <w:rsid w:val="0029398C"/>
    <w:rsid w:val="0029398D"/>
    <w:rsid w:val="00293996"/>
    <w:rsid w:val="00293A15"/>
    <w:rsid w:val="00293A5D"/>
    <w:rsid w:val="00293AA2"/>
    <w:rsid w:val="00293B55"/>
    <w:rsid w:val="00293B5D"/>
    <w:rsid w:val="00293B8F"/>
    <w:rsid w:val="00293BE9"/>
    <w:rsid w:val="00293BEE"/>
    <w:rsid w:val="00293C09"/>
    <w:rsid w:val="00293C18"/>
    <w:rsid w:val="00293C38"/>
    <w:rsid w:val="00293CA8"/>
    <w:rsid w:val="00293CD2"/>
    <w:rsid w:val="00293D84"/>
    <w:rsid w:val="00293DF2"/>
    <w:rsid w:val="00293E1B"/>
    <w:rsid w:val="00293E55"/>
    <w:rsid w:val="00293ED4"/>
    <w:rsid w:val="00293EE0"/>
    <w:rsid w:val="00293EE2"/>
    <w:rsid w:val="00293EF6"/>
    <w:rsid w:val="00293EFC"/>
    <w:rsid w:val="00293FFC"/>
    <w:rsid w:val="002941A6"/>
    <w:rsid w:val="0029423C"/>
    <w:rsid w:val="0029428B"/>
    <w:rsid w:val="00294290"/>
    <w:rsid w:val="00294294"/>
    <w:rsid w:val="0029429F"/>
    <w:rsid w:val="00294350"/>
    <w:rsid w:val="00294356"/>
    <w:rsid w:val="00294524"/>
    <w:rsid w:val="00294595"/>
    <w:rsid w:val="002945D2"/>
    <w:rsid w:val="00294615"/>
    <w:rsid w:val="002946E4"/>
    <w:rsid w:val="00294721"/>
    <w:rsid w:val="002947B8"/>
    <w:rsid w:val="00294809"/>
    <w:rsid w:val="00294810"/>
    <w:rsid w:val="0029481E"/>
    <w:rsid w:val="00294848"/>
    <w:rsid w:val="002948B7"/>
    <w:rsid w:val="002948C2"/>
    <w:rsid w:val="0029496B"/>
    <w:rsid w:val="00294995"/>
    <w:rsid w:val="00294A2E"/>
    <w:rsid w:val="00294AA0"/>
    <w:rsid w:val="00294AAB"/>
    <w:rsid w:val="00294ABD"/>
    <w:rsid w:val="00294ACB"/>
    <w:rsid w:val="00294ADA"/>
    <w:rsid w:val="00294AEA"/>
    <w:rsid w:val="00294AF1"/>
    <w:rsid w:val="00294B15"/>
    <w:rsid w:val="00294B1C"/>
    <w:rsid w:val="00294B95"/>
    <w:rsid w:val="00294CC8"/>
    <w:rsid w:val="00294D57"/>
    <w:rsid w:val="00294DCB"/>
    <w:rsid w:val="00294DE0"/>
    <w:rsid w:val="00294DED"/>
    <w:rsid w:val="00294E26"/>
    <w:rsid w:val="00294E3B"/>
    <w:rsid w:val="00294EA2"/>
    <w:rsid w:val="00294EA5"/>
    <w:rsid w:val="00294EBF"/>
    <w:rsid w:val="00294ED1"/>
    <w:rsid w:val="00294EF7"/>
    <w:rsid w:val="00294F1A"/>
    <w:rsid w:val="00294F43"/>
    <w:rsid w:val="00294F7B"/>
    <w:rsid w:val="00294F93"/>
    <w:rsid w:val="00295006"/>
    <w:rsid w:val="002950DF"/>
    <w:rsid w:val="0029513F"/>
    <w:rsid w:val="0029519D"/>
    <w:rsid w:val="00295337"/>
    <w:rsid w:val="002953A4"/>
    <w:rsid w:val="002953B3"/>
    <w:rsid w:val="002953E5"/>
    <w:rsid w:val="00295477"/>
    <w:rsid w:val="0029548E"/>
    <w:rsid w:val="00295508"/>
    <w:rsid w:val="00295592"/>
    <w:rsid w:val="00295608"/>
    <w:rsid w:val="00295631"/>
    <w:rsid w:val="00295666"/>
    <w:rsid w:val="002956F4"/>
    <w:rsid w:val="00295710"/>
    <w:rsid w:val="00295725"/>
    <w:rsid w:val="0029587C"/>
    <w:rsid w:val="0029589F"/>
    <w:rsid w:val="002958A0"/>
    <w:rsid w:val="002958BD"/>
    <w:rsid w:val="002958F3"/>
    <w:rsid w:val="0029590B"/>
    <w:rsid w:val="00295927"/>
    <w:rsid w:val="00295972"/>
    <w:rsid w:val="0029598E"/>
    <w:rsid w:val="002959FC"/>
    <w:rsid w:val="00295A08"/>
    <w:rsid w:val="00295A0F"/>
    <w:rsid w:val="00295A86"/>
    <w:rsid w:val="00295AED"/>
    <w:rsid w:val="00295B75"/>
    <w:rsid w:val="00295B8D"/>
    <w:rsid w:val="00295BEA"/>
    <w:rsid w:val="00295C42"/>
    <w:rsid w:val="00295C44"/>
    <w:rsid w:val="00295C50"/>
    <w:rsid w:val="00295C7A"/>
    <w:rsid w:val="00295CCC"/>
    <w:rsid w:val="00295CDC"/>
    <w:rsid w:val="00295CF3"/>
    <w:rsid w:val="00295D18"/>
    <w:rsid w:val="00295D2F"/>
    <w:rsid w:val="00295D3D"/>
    <w:rsid w:val="00295DD5"/>
    <w:rsid w:val="00295E82"/>
    <w:rsid w:val="00295E98"/>
    <w:rsid w:val="00295EB4"/>
    <w:rsid w:val="00295ED1"/>
    <w:rsid w:val="00295EF2"/>
    <w:rsid w:val="00295F39"/>
    <w:rsid w:val="00295FB9"/>
    <w:rsid w:val="00296062"/>
    <w:rsid w:val="0029608B"/>
    <w:rsid w:val="002960C3"/>
    <w:rsid w:val="00296203"/>
    <w:rsid w:val="00296255"/>
    <w:rsid w:val="00296284"/>
    <w:rsid w:val="002962F9"/>
    <w:rsid w:val="00296323"/>
    <w:rsid w:val="00296354"/>
    <w:rsid w:val="00296376"/>
    <w:rsid w:val="00296398"/>
    <w:rsid w:val="002963DB"/>
    <w:rsid w:val="002963EF"/>
    <w:rsid w:val="00296400"/>
    <w:rsid w:val="00296469"/>
    <w:rsid w:val="0029649D"/>
    <w:rsid w:val="00296506"/>
    <w:rsid w:val="0029652E"/>
    <w:rsid w:val="0029655E"/>
    <w:rsid w:val="002965F3"/>
    <w:rsid w:val="0029661F"/>
    <w:rsid w:val="0029674B"/>
    <w:rsid w:val="0029679D"/>
    <w:rsid w:val="002967CF"/>
    <w:rsid w:val="002967EB"/>
    <w:rsid w:val="002967F5"/>
    <w:rsid w:val="00296871"/>
    <w:rsid w:val="00296887"/>
    <w:rsid w:val="002968E4"/>
    <w:rsid w:val="00296924"/>
    <w:rsid w:val="00296B5C"/>
    <w:rsid w:val="00296B5F"/>
    <w:rsid w:val="00296B62"/>
    <w:rsid w:val="00296C0E"/>
    <w:rsid w:val="00296C10"/>
    <w:rsid w:val="00296C41"/>
    <w:rsid w:val="00296C44"/>
    <w:rsid w:val="00296C62"/>
    <w:rsid w:val="00296C67"/>
    <w:rsid w:val="00296DA8"/>
    <w:rsid w:val="00296E1B"/>
    <w:rsid w:val="00296E32"/>
    <w:rsid w:val="00296F4E"/>
    <w:rsid w:val="00296F78"/>
    <w:rsid w:val="00296FA9"/>
    <w:rsid w:val="00296FFF"/>
    <w:rsid w:val="00297015"/>
    <w:rsid w:val="002971D9"/>
    <w:rsid w:val="00297250"/>
    <w:rsid w:val="00297325"/>
    <w:rsid w:val="002973D9"/>
    <w:rsid w:val="002974A0"/>
    <w:rsid w:val="002974D3"/>
    <w:rsid w:val="002974D9"/>
    <w:rsid w:val="002974E1"/>
    <w:rsid w:val="0029751D"/>
    <w:rsid w:val="0029755C"/>
    <w:rsid w:val="002976B9"/>
    <w:rsid w:val="002976C4"/>
    <w:rsid w:val="0029770D"/>
    <w:rsid w:val="0029773E"/>
    <w:rsid w:val="0029777E"/>
    <w:rsid w:val="00297799"/>
    <w:rsid w:val="0029787A"/>
    <w:rsid w:val="002978D9"/>
    <w:rsid w:val="002978E2"/>
    <w:rsid w:val="00297928"/>
    <w:rsid w:val="002979E9"/>
    <w:rsid w:val="00297A21"/>
    <w:rsid w:val="00297AEE"/>
    <w:rsid w:val="00297B1C"/>
    <w:rsid w:val="00297B58"/>
    <w:rsid w:val="00297BAA"/>
    <w:rsid w:val="00297BCB"/>
    <w:rsid w:val="00297C13"/>
    <w:rsid w:val="00297C25"/>
    <w:rsid w:val="00297C98"/>
    <w:rsid w:val="00297CB3"/>
    <w:rsid w:val="00297CBA"/>
    <w:rsid w:val="00297CF8"/>
    <w:rsid w:val="00297D4F"/>
    <w:rsid w:val="00297E2C"/>
    <w:rsid w:val="00297E4B"/>
    <w:rsid w:val="00297E88"/>
    <w:rsid w:val="00297EA2"/>
    <w:rsid w:val="00297EC5"/>
    <w:rsid w:val="00297F4E"/>
    <w:rsid w:val="00297FCA"/>
    <w:rsid w:val="00297FF6"/>
    <w:rsid w:val="002A0030"/>
    <w:rsid w:val="002A00D3"/>
    <w:rsid w:val="002A00DD"/>
    <w:rsid w:val="002A020C"/>
    <w:rsid w:val="002A0228"/>
    <w:rsid w:val="002A023F"/>
    <w:rsid w:val="002A02F8"/>
    <w:rsid w:val="002A02FB"/>
    <w:rsid w:val="002A0318"/>
    <w:rsid w:val="002A0397"/>
    <w:rsid w:val="002A03BA"/>
    <w:rsid w:val="002A03F4"/>
    <w:rsid w:val="002A0446"/>
    <w:rsid w:val="002A0462"/>
    <w:rsid w:val="002A04EF"/>
    <w:rsid w:val="002A0595"/>
    <w:rsid w:val="002A0609"/>
    <w:rsid w:val="002A0621"/>
    <w:rsid w:val="002A07EE"/>
    <w:rsid w:val="002A0806"/>
    <w:rsid w:val="002A08AC"/>
    <w:rsid w:val="002A08B8"/>
    <w:rsid w:val="002A08DB"/>
    <w:rsid w:val="002A08DC"/>
    <w:rsid w:val="002A0938"/>
    <w:rsid w:val="002A09AA"/>
    <w:rsid w:val="002A09E7"/>
    <w:rsid w:val="002A0A41"/>
    <w:rsid w:val="002A0A56"/>
    <w:rsid w:val="002A0A6E"/>
    <w:rsid w:val="002A0A9E"/>
    <w:rsid w:val="002A0B7F"/>
    <w:rsid w:val="002A0C2B"/>
    <w:rsid w:val="002A0C5C"/>
    <w:rsid w:val="002A0CD0"/>
    <w:rsid w:val="002A0DB0"/>
    <w:rsid w:val="002A0E65"/>
    <w:rsid w:val="002A0E6C"/>
    <w:rsid w:val="002A0EAB"/>
    <w:rsid w:val="002A0F5A"/>
    <w:rsid w:val="002A0F64"/>
    <w:rsid w:val="002A0FF3"/>
    <w:rsid w:val="002A102A"/>
    <w:rsid w:val="002A1034"/>
    <w:rsid w:val="002A103B"/>
    <w:rsid w:val="002A1049"/>
    <w:rsid w:val="002A104F"/>
    <w:rsid w:val="002A10BE"/>
    <w:rsid w:val="002A10D9"/>
    <w:rsid w:val="002A1144"/>
    <w:rsid w:val="002A11F1"/>
    <w:rsid w:val="002A1248"/>
    <w:rsid w:val="002A1354"/>
    <w:rsid w:val="002A136A"/>
    <w:rsid w:val="002A138F"/>
    <w:rsid w:val="002A1395"/>
    <w:rsid w:val="002A14B9"/>
    <w:rsid w:val="002A14DD"/>
    <w:rsid w:val="002A14DF"/>
    <w:rsid w:val="002A1547"/>
    <w:rsid w:val="002A1686"/>
    <w:rsid w:val="002A16DD"/>
    <w:rsid w:val="002A16FE"/>
    <w:rsid w:val="002A1782"/>
    <w:rsid w:val="002A1807"/>
    <w:rsid w:val="002A1850"/>
    <w:rsid w:val="002A18D8"/>
    <w:rsid w:val="002A18FF"/>
    <w:rsid w:val="002A195B"/>
    <w:rsid w:val="002A19AC"/>
    <w:rsid w:val="002A19F6"/>
    <w:rsid w:val="002A1AD1"/>
    <w:rsid w:val="002A1B4E"/>
    <w:rsid w:val="002A1B6B"/>
    <w:rsid w:val="002A1BBF"/>
    <w:rsid w:val="002A1C5C"/>
    <w:rsid w:val="002A1C78"/>
    <w:rsid w:val="002A1CA2"/>
    <w:rsid w:val="002A1CCA"/>
    <w:rsid w:val="002A1DC0"/>
    <w:rsid w:val="002A1DD2"/>
    <w:rsid w:val="002A1DE2"/>
    <w:rsid w:val="002A1DE7"/>
    <w:rsid w:val="002A1E0C"/>
    <w:rsid w:val="002A1F0B"/>
    <w:rsid w:val="002A1F6D"/>
    <w:rsid w:val="002A1FED"/>
    <w:rsid w:val="002A2053"/>
    <w:rsid w:val="002A20A3"/>
    <w:rsid w:val="002A2157"/>
    <w:rsid w:val="002A2191"/>
    <w:rsid w:val="002A21D9"/>
    <w:rsid w:val="002A21F9"/>
    <w:rsid w:val="002A2206"/>
    <w:rsid w:val="002A226A"/>
    <w:rsid w:val="002A236A"/>
    <w:rsid w:val="002A23C7"/>
    <w:rsid w:val="002A249A"/>
    <w:rsid w:val="002A24DA"/>
    <w:rsid w:val="002A25FE"/>
    <w:rsid w:val="002A2617"/>
    <w:rsid w:val="002A269F"/>
    <w:rsid w:val="002A26CC"/>
    <w:rsid w:val="002A26ED"/>
    <w:rsid w:val="002A275D"/>
    <w:rsid w:val="002A2785"/>
    <w:rsid w:val="002A27A2"/>
    <w:rsid w:val="002A2830"/>
    <w:rsid w:val="002A290E"/>
    <w:rsid w:val="002A2922"/>
    <w:rsid w:val="002A2984"/>
    <w:rsid w:val="002A29AD"/>
    <w:rsid w:val="002A2A3B"/>
    <w:rsid w:val="002A2A71"/>
    <w:rsid w:val="002A2AFD"/>
    <w:rsid w:val="002A2B1D"/>
    <w:rsid w:val="002A2B3C"/>
    <w:rsid w:val="002A2B3E"/>
    <w:rsid w:val="002A2B4F"/>
    <w:rsid w:val="002A2B62"/>
    <w:rsid w:val="002A2B9C"/>
    <w:rsid w:val="002A2BFA"/>
    <w:rsid w:val="002A2C29"/>
    <w:rsid w:val="002A2C32"/>
    <w:rsid w:val="002A2C60"/>
    <w:rsid w:val="002A2C70"/>
    <w:rsid w:val="002A2CA1"/>
    <w:rsid w:val="002A2CB0"/>
    <w:rsid w:val="002A2CFA"/>
    <w:rsid w:val="002A2D1B"/>
    <w:rsid w:val="002A2D26"/>
    <w:rsid w:val="002A2D3E"/>
    <w:rsid w:val="002A2D6E"/>
    <w:rsid w:val="002A2D8F"/>
    <w:rsid w:val="002A2DB1"/>
    <w:rsid w:val="002A2DC8"/>
    <w:rsid w:val="002A2DEA"/>
    <w:rsid w:val="002A2E2A"/>
    <w:rsid w:val="002A2EB2"/>
    <w:rsid w:val="002A2EE7"/>
    <w:rsid w:val="002A2F97"/>
    <w:rsid w:val="002A2FF7"/>
    <w:rsid w:val="002A3012"/>
    <w:rsid w:val="002A3052"/>
    <w:rsid w:val="002A30F6"/>
    <w:rsid w:val="002A3129"/>
    <w:rsid w:val="002A3136"/>
    <w:rsid w:val="002A3144"/>
    <w:rsid w:val="002A324C"/>
    <w:rsid w:val="002A354C"/>
    <w:rsid w:val="002A36A5"/>
    <w:rsid w:val="002A36E1"/>
    <w:rsid w:val="002A3727"/>
    <w:rsid w:val="002A37B5"/>
    <w:rsid w:val="002A385C"/>
    <w:rsid w:val="002A3898"/>
    <w:rsid w:val="002A3901"/>
    <w:rsid w:val="002A392F"/>
    <w:rsid w:val="002A396E"/>
    <w:rsid w:val="002A39F4"/>
    <w:rsid w:val="002A3A12"/>
    <w:rsid w:val="002A3A50"/>
    <w:rsid w:val="002A3A8D"/>
    <w:rsid w:val="002A3A99"/>
    <w:rsid w:val="002A3A9F"/>
    <w:rsid w:val="002A3AAD"/>
    <w:rsid w:val="002A3AB1"/>
    <w:rsid w:val="002A3AE1"/>
    <w:rsid w:val="002A3AE6"/>
    <w:rsid w:val="002A3B39"/>
    <w:rsid w:val="002A3B61"/>
    <w:rsid w:val="002A3B7B"/>
    <w:rsid w:val="002A3BA2"/>
    <w:rsid w:val="002A3C43"/>
    <w:rsid w:val="002A3C96"/>
    <w:rsid w:val="002A3CDB"/>
    <w:rsid w:val="002A3CDE"/>
    <w:rsid w:val="002A3D02"/>
    <w:rsid w:val="002A3D37"/>
    <w:rsid w:val="002A3E54"/>
    <w:rsid w:val="002A3E68"/>
    <w:rsid w:val="002A3E8D"/>
    <w:rsid w:val="002A3EF3"/>
    <w:rsid w:val="002A3F88"/>
    <w:rsid w:val="002A3FFE"/>
    <w:rsid w:val="002A4007"/>
    <w:rsid w:val="002A409D"/>
    <w:rsid w:val="002A40DD"/>
    <w:rsid w:val="002A412A"/>
    <w:rsid w:val="002A4150"/>
    <w:rsid w:val="002A4252"/>
    <w:rsid w:val="002A427D"/>
    <w:rsid w:val="002A427F"/>
    <w:rsid w:val="002A4297"/>
    <w:rsid w:val="002A432B"/>
    <w:rsid w:val="002A4346"/>
    <w:rsid w:val="002A43A1"/>
    <w:rsid w:val="002A43A8"/>
    <w:rsid w:val="002A43C6"/>
    <w:rsid w:val="002A43CD"/>
    <w:rsid w:val="002A43E0"/>
    <w:rsid w:val="002A4446"/>
    <w:rsid w:val="002A447A"/>
    <w:rsid w:val="002A448B"/>
    <w:rsid w:val="002A4491"/>
    <w:rsid w:val="002A44A6"/>
    <w:rsid w:val="002A4582"/>
    <w:rsid w:val="002A4610"/>
    <w:rsid w:val="002A4622"/>
    <w:rsid w:val="002A4640"/>
    <w:rsid w:val="002A465C"/>
    <w:rsid w:val="002A4663"/>
    <w:rsid w:val="002A467F"/>
    <w:rsid w:val="002A4694"/>
    <w:rsid w:val="002A46BE"/>
    <w:rsid w:val="002A4732"/>
    <w:rsid w:val="002A475B"/>
    <w:rsid w:val="002A4798"/>
    <w:rsid w:val="002A47F7"/>
    <w:rsid w:val="002A480B"/>
    <w:rsid w:val="002A48AE"/>
    <w:rsid w:val="002A48DF"/>
    <w:rsid w:val="002A494F"/>
    <w:rsid w:val="002A49BD"/>
    <w:rsid w:val="002A49E0"/>
    <w:rsid w:val="002A4A39"/>
    <w:rsid w:val="002A4A86"/>
    <w:rsid w:val="002A4B05"/>
    <w:rsid w:val="002A4B20"/>
    <w:rsid w:val="002A4B81"/>
    <w:rsid w:val="002A4BA1"/>
    <w:rsid w:val="002A4BDD"/>
    <w:rsid w:val="002A4BE2"/>
    <w:rsid w:val="002A4C42"/>
    <w:rsid w:val="002A4C48"/>
    <w:rsid w:val="002A4C51"/>
    <w:rsid w:val="002A4C86"/>
    <w:rsid w:val="002A4C92"/>
    <w:rsid w:val="002A4D31"/>
    <w:rsid w:val="002A4D3C"/>
    <w:rsid w:val="002A4D75"/>
    <w:rsid w:val="002A4DE5"/>
    <w:rsid w:val="002A4E09"/>
    <w:rsid w:val="002A4E8E"/>
    <w:rsid w:val="002A4ECE"/>
    <w:rsid w:val="002A5066"/>
    <w:rsid w:val="002A50DF"/>
    <w:rsid w:val="002A50FE"/>
    <w:rsid w:val="002A5102"/>
    <w:rsid w:val="002A5107"/>
    <w:rsid w:val="002A5133"/>
    <w:rsid w:val="002A513D"/>
    <w:rsid w:val="002A5172"/>
    <w:rsid w:val="002A52DC"/>
    <w:rsid w:val="002A5317"/>
    <w:rsid w:val="002A5325"/>
    <w:rsid w:val="002A533E"/>
    <w:rsid w:val="002A537C"/>
    <w:rsid w:val="002A53A8"/>
    <w:rsid w:val="002A53F1"/>
    <w:rsid w:val="002A541F"/>
    <w:rsid w:val="002A543A"/>
    <w:rsid w:val="002A5468"/>
    <w:rsid w:val="002A5475"/>
    <w:rsid w:val="002A550F"/>
    <w:rsid w:val="002A5534"/>
    <w:rsid w:val="002A5579"/>
    <w:rsid w:val="002A56F0"/>
    <w:rsid w:val="002A5719"/>
    <w:rsid w:val="002A5725"/>
    <w:rsid w:val="002A57C8"/>
    <w:rsid w:val="002A5849"/>
    <w:rsid w:val="002A5886"/>
    <w:rsid w:val="002A5889"/>
    <w:rsid w:val="002A58B8"/>
    <w:rsid w:val="002A58DA"/>
    <w:rsid w:val="002A5941"/>
    <w:rsid w:val="002A59D3"/>
    <w:rsid w:val="002A5A46"/>
    <w:rsid w:val="002A5A53"/>
    <w:rsid w:val="002A5AA3"/>
    <w:rsid w:val="002A5B3F"/>
    <w:rsid w:val="002A5B56"/>
    <w:rsid w:val="002A5B66"/>
    <w:rsid w:val="002A5B6E"/>
    <w:rsid w:val="002A5B75"/>
    <w:rsid w:val="002A5BB3"/>
    <w:rsid w:val="002A5BF4"/>
    <w:rsid w:val="002A5C59"/>
    <w:rsid w:val="002A5CDF"/>
    <w:rsid w:val="002A5CF0"/>
    <w:rsid w:val="002A5DEE"/>
    <w:rsid w:val="002A5E08"/>
    <w:rsid w:val="002A5E4F"/>
    <w:rsid w:val="002A5E6F"/>
    <w:rsid w:val="002A5EEF"/>
    <w:rsid w:val="002A5F23"/>
    <w:rsid w:val="002A5F83"/>
    <w:rsid w:val="002A5FE2"/>
    <w:rsid w:val="002A60F2"/>
    <w:rsid w:val="002A6108"/>
    <w:rsid w:val="002A616F"/>
    <w:rsid w:val="002A61C0"/>
    <w:rsid w:val="002A61EB"/>
    <w:rsid w:val="002A630F"/>
    <w:rsid w:val="002A6327"/>
    <w:rsid w:val="002A638A"/>
    <w:rsid w:val="002A64D3"/>
    <w:rsid w:val="002A64FB"/>
    <w:rsid w:val="002A657E"/>
    <w:rsid w:val="002A65B5"/>
    <w:rsid w:val="002A65E0"/>
    <w:rsid w:val="002A65F1"/>
    <w:rsid w:val="002A660A"/>
    <w:rsid w:val="002A6622"/>
    <w:rsid w:val="002A66A6"/>
    <w:rsid w:val="002A671D"/>
    <w:rsid w:val="002A6793"/>
    <w:rsid w:val="002A67B3"/>
    <w:rsid w:val="002A67DE"/>
    <w:rsid w:val="002A6821"/>
    <w:rsid w:val="002A6850"/>
    <w:rsid w:val="002A68D5"/>
    <w:rsid w:val="002A68DF"/>
    <w:rsid w:val="002A68F6"/>
    <w:rsid w:val="002A68F8"/>
    <w:rsid w:val="002A6928"/>
    <w:rsid w:val="002A6AF0"/>
    <w:rsid w:val="002A6AFD"/>
    <w:rsid w:val="002A6B06"/>
    <w:rsid w:val="002A6B8D"/>
    <w:rsid w:val="002A6BDE"/>
    <w:rsid w:val="002A6C55"/>
    <w:rsid w:val="002A6C73"/>
    <w:rsid w:val="002A6C91"/>
    <w:rsid w:val="002A6C92"/>
    <w:rsid w:val="002A6CC1"/>
    <w:rsid w:val="002A6CD3"/>
    <w:rsid w:val="002A6D25"/>
    <w:rsid w:val="002A6E99"/>
    <w:rsid w:val="002A6F2E"/>
    <w:rsid w:val="002A6F31"/>
    <w:rsid w:val="002A6F83"/>
    <w:rsid w:val="002A707D"/>
    <w:rsid w:val="002A70A3"/>
    <w:rsid w:val="002A70AF"/>
    <w:rsid w:val="002A70ED"/>
    <w:rsid w:val="002A712A"/>
    <w:rsid w:val="002A71CE"/>
    <w:rsid w:val="002A71FE"/>
    <w:rsid w:val="002A7223"/>
    <w:rsid w:val="002A7293"/>
    <w:rsid w:val="002A72B9"/>
    <w:rsid w:val="002A72EF"/>
    <w:rsid w:val="002A7354"/>
    <w:rsid w:val="002A735E"/>
    <w:rsid w:val="002A7379"/>
    <w:rsid w:val="002A738C"/>
    <w:rsid w:val="002A73E8"/>
    <w:rsid w:val="002A743B"/>
    <w:rsid w:val="002A74FD"/>
    <w:rsid w:val="002A7538"/>
    <w:rsid w:val="002A7566"/>
    <w:rsid w:val="002A7593"/>
    <w:rsid w:val="002A75B4"/>
    <w:rsid w:val="002A76D3"/>
    <w:rsid w:val="002A76DD"/>
    <w:rsid w:val="002A76EF"/>
    <w:rsid w:val="002A7732"/>
    <w:rsid w:val="002A77B6"/>
    <w:rsid w:val="002A7822"/>
    <w:rsid w:val="002A784A"/>
    <w:rsid w:val="002A786C"/>
    <w:rsid w:val="002A789B"/>
    <w:rsid w:val="002A78D5"/>
    <w:rsid w:val="002A7942"/>
    <w:rsid w:val="002A7992"/>
    <w:rsid w:val="002A79B6"/>
    <w:rsid w:val="002A7A8B"/>
    <w:rsid w:val="002A7A9D"/>
    <w:rsid w:val="002A7B0A"/>
    <w:rsid w:val="002A7B29"/>
    <w:rsid w:val="002A7BAD"/>
    <w:rsid w:val="002A7BBF"/>
    <w:rsid w:val="002A7BD5"/>
    <w:rsid w:val="002A7BEB"/>
    <w:rsid w:val="002A7BEC"/>
    <w:rsid w:val="002A7C10"/>
    <w:rsid w:val="002A7CAC"/>
    <w:rsid w:val="002A7D53"/>
    <w:rsid w:val="002A7D93"/>
    <w:rsid w:val="002A7D97"/>
    <w:rsid w:val="002A7DC9"/>
    <w:rsid w:val="002A7F0C"/>
    <w:rsid w:val="002A7FE1"/>
    <w:rsid w:val="002B0089"/>
    <w:rsid w:val="002B009A"/>
    <w:rsid w:val="002B00A9"/>
    <w:rsid w:val="002B0140"/>
    <w:rsid w:val="002B0168"/>
    <w:rsid w:val="002B0176"/>
    <w:rsid w:val="002B01AE"/>
    <w:rsid w:val="002B01C7"/>
    <w:rsid w:val="002B0208"/>
    <w:rsid w:val="002B0222"/>
    <w:rsid w:val="002B027A"/>
    <w:rsid w:val="002B02CF"/>
    <w:rsid w:val="002B0302"/>
    <w:rsid w:val="002B0371"/>
    <w:rsid w:val="002B0388"/>
    <w:rsid w:val="002B03AE"/>
    <w:rsid w:val="002B03D4"/>
    <w:rsid w:val="002B0449"/>
    <w:rsid w:val="002B047B"/>
    <w:rsid w:val="002B0484"/>
    <w:rsid w:val="002B04A4"/>
    <w:rsid w:val="002B04C2"/>
    <w:rsid w:val="002B04DC"/>
    <w:rsid w:val="002B050B"/>
    <w:rsid w:val="002B0603"/>
    <w:rsid w:val="002B0654"/>
    <w:rsid w:val="002B0688"/>
    <w:rsid w:val="002B068A"/>
    <w:rsid w:val="002B06DA"/>
    <w:rsid w:val="002B0757"/>
    <w:rsid w:val="002B080A"/>
    <w:rsid w:val="002B093F"/>
    <w:rsid w:val="002B0A4A"/>
    <w:rsid w:val="002B0A5B"/>
    <w:rsid w:val="002B0A96"/>
    <w:rsid w:val="002B0ADA"/>
    <w:rsid w:val="002B0AF9"/>
    <w:rsid w:val="002B0BC0"/>
    <w:rsid w:val="002B0DAC"/>
    <w:rsid w:val="002B0ED6"/>
    <w:rsid w:val="002B0EEC"/>
    <w:rsid w:val="002B0EF8"/>
    <w:rsid w:val="002B0F93"/>
    <w:rsid w:val="002B0F9E"/>
    <w:rsid w:val="002B10D6"/>
    <w:rsid w:val="002B119F"/>
    <w:rsid w:val="002B11B5"/>
    <w:rsid w:val="002B11C8"/>
    <w:rsid w:val="002B11C9"/>
    <w:rsid w:val="002B11E5"/>
    <w:rsid w:val="002B1200"/>
    <w:rsid w:val="002B1236"/>
    <w:rsid w:val="002B12FD"/>
    <w:rsid w:val="002B1314"/>
    <w:rsid w:val="002B1382"/>
    <w:rsid w:val="002B13D5"/>
    <w:rsid w:val="002B14A0"/>
    <w:rsid w:val="002B14C3"/>
    <w:rsid w:val="002B14C8"/>
    <w:rsid w:val="002B14F9"/>
    <w:rsid w:val="002B151D"/>
    <w:rsid w:val="002B1586"/>
    <w:rsid w:val="002B1592"/>
    <w:rsid w:val="002B161D"/>
    <w:rsid w:val="002B1690"/>
    <w:rsid w:val="002B16A6"/>
    <w:rsid w:val="002B1800"/>
    <w:rsid w:val="002B192D"/>
    <w:rsid w:val="002B1959"/>
    <w:rsid w:val="002B19B9"/>
    <w:rsid w:val="002B19EB"/>
    <w:rsid w:val="002B1A0A"/>
    <w:rsid w:val="002B1A21"/>
    <w:rsid w:val="002B1A46"/>
    <w:rsid w:val="002B1A96"/>
    <w:rsid w:val="002B1AC1"/>
    <w:rsid w:val="002B1B80"/>
    <w:rsid w:val="002B1B99"/>
    <w:rsid w:val="002B1BB1"/>
    <w:rsid w:val="002B1C5F"/>
    <w:rsid w:val="002B1CAB"/>
    <w:rsid w:val="002B1CE8"/>
    <w:rsid w:val="002B1D32"/>
    <w:rsid w:val="002B1D44"/>
    <w:rsid w:val="002B1DCE"/>
    <w:rsid w:val="002B1DE3"/>
    <w:rsid w:val="002B1DF9"/>
    <w:rsid w:val="002B1E69"/>
    <w:rsid w:val="002B1EB7"/>
    <w:rsid w:val="002B1F5D"/>
    <w:rsid w:val="002B1FD9"/>
    <w:rsid w:val="002B202A"/>
    <w:rsid w:val="002B203A"/>
    <w:rsid w:val="002B203C"/>
    <w:rsid w:val="002B2082"/>
    <w:rsid w:val="002B20B0"/>
    <w:rsid w:val="002B2103"/>
    <w:rsid w:val="002B2129"/>
    <w:rsid w:val="002B2155"/>
    <w:rsid w:val="002B2186"/>
    <w:rsid w:val="002B2201"/>
    <w:rsid w:val="002B2278"/>
    <w:rsid w:val="002B2334"/>
    <w:rsid w:val="002B2346"/>
    <w:rsid w:val="002B23D3"/>
    <w:rsid w:val="002B23FB"/>
    <w:rsid w:val="002B2400"/>
    <w:rsid w:val="002B2416"/>
    <w:rsid w:val="002B2445"/>
    <w:rsid w:val="002B2450"/>
    <w:rsid w:val="002B2467"/>
    <w:rsid w:val="002B247D"/>
    <w:rsid w:val="002B24C1"/>
    <w:rsid w:val="002B24E8"/>
    <w:rsid w:val="002B2596"/>
    <w:rsid w:val="002B25EA"/>
    <w:rsid w:val="002B265A"/>
    <w:rsid w:val="002B266B"/>
    <w:rsid w:val="002B268C"/>
    <w:rsid w:val="002B2694"/>
    <w:rsid w:val="002B26CC"/>
    <w:rsid w:val="002B2740"/>
    <w:rsid w:val="002B277B"/>
    <w:rsid w:val="002B28FB"/>
    <w:rsid w:val="002B293A"/>
    <w:rsid w:val="002B2961"/>
    <w:rsid w:val="002B2A0D"/>
    <w:rsid w:val="002B2A68"/>
    <w:rsid w:val="002B2B07"/>
    <w:rsid w:val="002B2B33"/>
    <w:rsid w:val="002B2C8D"/>
    <w:rsid w:val="002B2C8F"/>
    <w:rsid w:val="002B2CCD"/>
    <w:rsid w:val="002B2CDA"/>
    <w:rsid w:val="002B2DFB"/>
    <w:rsid w:val="002B2DFC"/>
    <w:rsid w:val="002B2ECD"/>
    <w:rsid w:val="002B2EE3"/>
    <w:rsid w:val="002B2F11"/>
    <w:rsid w:val="002B2F18"/>
    <w:rsid w:val="002B2FB4"/>
    <w:rsid w:val="002B2FFF"/>
    <w:rsid w:val="002B3048"/>
    <w:rsid w:val="002B3056"/>
    <w:rsid w:val="002B307C"/>
    <w:rsid w:val="002B307F"/>
    <w:rsid w:val="002B31D2"/>
    <w:rsid w:val="002B31EB"/>
    <w:rsid w:val="002B3222"/>
    <w:rsid w:val="002B329D"/>
    <w:rsid w:val="002B330F"/>
    <w:rsid w:val="002B3323"/>
    <w:rsid w:val="002B3337"/>
    <w:rsid w:val="002B3343"/>
    <w:rsid w:val="002B335E"/>
    <w:rsid w:val="002B33AA"/>
    <w:rsid w:val="002B343C"/>
    <w:rsid w:val="002B3457"/>
    <w:rsid w:val="002B346B"/>
    <w:rsid w:val="002B34D8"/>
    <w:rsid w:val="002B34E0"/>
    <w:rsid w:val="002B352B"/>
    <w:rsid w:val="002B353D"/>
    <w:rsid w:val="002B3587"/>
    <w:rsid w:val="002B362A"/>
    <w:rsid w:val="002B36C6"/>
    <w:rsid w:val="002B36E5"/>
    <w:rsid w:val="002B3739"/>
    <w:rsid w:val="002B37D3"/>
    <w:rsid w:val="002B38DC"/>
    <w:rsid w:val="002B3902"/>
    <w:rsid w:val="002B393F"/>
    <w:rsid w:val="002B39EC"/>
    <w:rsid w:val="002B39F3"/>
    <w:rsid w:val="002B3AD8"/>
    <w:rsid w:val="002B3CE0"/>
    <w:rsid w:val="002B3D3A"/>
    <w:rsid w:val="002B3D4B"/>
    <w:rsid w:val="002B3D79"/>
    <w:rsid w:val="002B3D89"/>
    <w:rsid w:val="002B3D90"/>
    <w:rsid w:val="002B3DAB"/>
    <w:rsid w:val="002B3DB7"/>
    <w:rsid w:val="002B3E93"/>
    <w:rsid w:val="002B3F4A"/>
    <w:rsid w:val="002B3FE3"/>
    <w:rsid w:val="002B405F"/>
    <w:rsid w:val="002B4094"/>
    <w:rsid w:val="002B40FF"/>
    <w:rsid w:val="002B4161"/>
    <w:rsid w:val="002B43A6"/>
    <w:rsid w:val="002B43E8"/>
    <w:rsid w:val="002B441D"/>
    <w:rsid w:val="002B447A"/>
    <w:rsid w:val="002B4550"/>
    <w:rsid w:val="002B4636"/>
    <w:rsid w:val="002B466D"/>
    <w:rsid w:val="002B46D5"/>
    <w:rsid w:val="002B4709"/>
    <w:rsid w:val="002B472A"/>
    <w:rsid w:val="002B4740"/>
    <w:rsid w:val="002B4783"/>
    <w:rsid w:val="002B47D7"/>
    <w:rsid w:val="002B48C1"/>
    <w:rsid w:val="002B48C4"/>
    <w:rsid w:val="002B4911"/>
    <w:rsid w:val="002B4915"/>
    <w:rsid w:val="002B494B"/>
    <w:rsid w:val="002B497C"/>
    <w:rsid w:val="002B49F0"/>
    <w:rsid w:val="002B4A81"/>
    <w:rsid w:val="002B4A8D"/>
    <w:rsid w:val="002B4AD6"/>
    <w:rsid w:val="002B4B81"/>
    <w:rsid w:val="002B4C34"/>
    <w:rsid w:val="002B4CB0"/>
    <w:rsid w:val="002B4CF1"/>
    <w:rsid w:val="002B4DE1"/>
    <w:rsid w:val="002B4DED"/>
    <w:rsid w:val="002B4E54"/>
    <w:rsid w:val="002B4EEB"/>
    <w:rsid w:val="002B4EF9"/>
    <w:rsid w:val="002B4F12"/>
    <w:rsid w:val="002B4F75"/>
    <w:rsid w:val="002B4FC1"/>
    <w:rsid w:val="002B4FFF"/>
    <w:rsid w:val="002B5006"/>
    <w:rsid w:val="002B510F"/>
    <w:rsid w:val="002B5114"/>
    <w:rsid w:val="002B517B"/>
    <w:rsid w:val="002B518C"/>
    <w:rsid w:val="002B529D"/>
    <w:rsid w:val="002B5353"/>
    <w:rsid w:val="002B536C"/>
    <w:rsid w:val="002B5374"/>
    <w:rsid w:val="002B53A5"/>
    <w:rsid w:val="002B53AD"/>
    <w:rsid w:val="002B5500"/>
    <w:rsid w:val="002B55DF"/>
    <w:rsid w:val="002B55F5"/>
    <w:rsid w:val="002B563C"/>
    <w:rsid w:val="002B568A"/>
    <w:rsid w:val="002B56D5"/>
    <w:rsid w:val="002B56D9"/>
    <w:rsid w:val="002B56FE"/>
    <w:rsid w:val="002B5719"/>
    <w:rsid w:val="002B5725"/>
    <w:rsid w:val="002B5741"/>
    <w:rsid w:val="002B579E"/>
    <w:rsid w:val="002B57C2"/>
    <w:rsid w:val="002B5873"/>
    <w:rsid w:val="002B5907"/>
    <w:rsid w:val="002B590F"/>
    <w:rsid w:val="002B597C"/>
    <w:rsid w:val="002B5981"/>
    <w:rsid w:val="002B599B"/>
    <w:rsid w:val="002B59F7"/>
    <w:rsid w:val="002B59FE"/>
    <w:rsid w:val="002B5A21"/>
    <w:rsid w:val="002B5ABD"/>
    <w:rsid w:val="002B5AD4"/>
    <w:rsid w:val="002B5B8B"/>
    <w:rsid w:val="002B5B97"/>
    <w:rsid w:val="002B5BB0"/>
    <w:rsid w:val="002B5BC8"/>
    <w:rsid w:val="002B5BD7"/>
    <w:rsid w:val="002B5C22"/>
    <w:rsid w:val="002B5C54"/>
    <w:rsid w:val="002B5D32"/>
    <w:rsid w:val="002B5DF8"/>
    <w:rsid w:val="002B5E51"/>
    <w:rsid w:val="002B5EDA"/>
    <w:rsid w:val="002B5F0C"/>
    <w:rsid w:val="002B5F26"/>
    <w:rsid w:val="002B5F6B"/>
    <w:rsid w:val="002B5FB6"/>
    <w:rsid w:val="002B600B"/>
    <w:rsid w:val="002B605D"/>
    <w:rsid w:val="002B60AA"/>
    <w:rsid w:val="002B61D8"/>
    <w:rsid w:val="002B6204"/>
    <w:rsid w:val="002B6253"/>
    <w:rsid w:val="002B6258"/>
    <w:rsid w:val="002B6264"/>
    <w:rsid w:val="002B62E3"/>
    <w:rsid w:val="002B635C"/>
    <w:rsid w:val="002B636A"/>
    <w:rsid w:val="002B63D5"/>
    <w:rsid w:val="002B6466"/>
    <w:rsid w:val="002B64B2"/>
    <w:rsid w:val="002B64E3"/>
    <w:rsid w:val="002B650C"/>
    <w:rsid w:val="002B650D"/>
    <w:rsid w:val="002B6547"/>
    <w:rsid w:val="002B658D"/>
    <w:rsid w:val="002B66BC"/>
    <w:rsid w:val="002B66C8"/>
    <w:rsid w:val="002B6732"/>
    <w:rsid w:val="002B6778"/>
    <w:rsid w:val="002B6782"/>
    <w:rsid w:val="002B678A"/>
    <w:rsid w:val="002B6799"/>
    <w:rsid w:val="002B67F2"/>
    <w:rsid w:val="002B6845"/>
    <w:rsid w:val="002B689A"/>
    <w:rsid w:val="002B68E1"/>
    <w:rsid w:val="002B6961"/>
    <w:rsid w:val="002B6991"/>
    <w:rsid w:val="002B6A64"/>
    <w:rsid w:val="002B6ACD"/>
    <w:rsid w:val="002B6B29"/>
    <w:rsid w:val="002B6B40"/>
    <w:rsid w:val="002B6B4C"/>
    <w:rsid w:val="002B6BED"/>
    <w:rsid w:val="002B6C31"/>
    <w:rsid w:val="002B6C37"/>
    <w:rsid w:val="002B6C40"/>
    <w:rsid w:val="002B6C7F"/>
    <w:rsid w:val="002B6CF9"/>
    <w:rsid w:val="002B6DB0"/>
    <w:rsid w:val="002B6DEE"/>
    <w:rsid w:val="002B6E48"/>
    <w:rsid w:val="002B6E60"/>
    <w:rsid w:val="002B6E89"/>
    <w:rsid w:val="002B6EBD"/>
    <w:rsid w:val="002B6ECD"/>
    <w:rsid w:val="002B6F8D"/>
    <w:rsid w:val="002B6FAA"/>
    <w:rsid w:val="002B6FF2"/>
    <w:rsid w:val="002B7059"/>
    <w:rsid w:val="002B70AE"/>
    <w:rsid w:val="002B7119"/>
    <w:rsid w:val="002B712E"/>
    <w:rsid w:val="002B7137"/>
    <w:rsid w:val="002B71EC"/>
    <w:rsid w:val="002B7210"/>
    <w:rsid w:val="002B722E"/>
    <w:rsid w:val="002B7231"/>
    <w:rsid w:val="002B726D"/>
    <w:rsid w:val="002B7336"/>
    <w:rsid w:val="002B7370"/>
    <w:rsid w:val="002B7385"/>
    <w:rsid w:val="002B7392"/>
    <w:rsid w:val="002B739A"/>
    <w:rsid w:val="002B73AC"/>
    <w:rsid w:val="002B73DF"/>
    <w:rsid w:val="002B7471"/>
    <w:rsid w:val="002B7483"/>
    <w:rsid w:val="002B7556"/>
    <w:rsid w:val="002B755A"/>
    <w:rsid w:val="002B7591"/>
    <w:rsid w:val="002B75D3"/>
    <w:rsid w:val="002B75E0"/>
    <w:rsid w:val="002B7669"/>
    <w:rsid w:val="002B76F3"/>
    <w:rsid w:val="002B76FC"/>
    <w:rsid w:val="002B7797"/>
    <w:rsid w:val="002B7856"/>
    <w:rsid w:val="002B7888"/>
    <w:rsid w:val="002B7969"/>
    <w:rsid w:val="002B797B"/>
    <w:rsid w:val="002B7987"/>
    <w:rsid w:val="002B79C1"/>
    <w:rsid w:val="002B79CC"/>
    <w:rsid w:val="002B7A75"/>
    <w:rsid w:val="002B7A9D"/>
    <w:rsid w:val="002B7ADF"/>
    <w:rsid w:val="002B7AE5"/>
    <w:rsid w:val="002B7C22"/>
    <w:rsid w:val="002B7C72"/>
    <w:rsid w:val="002B7DE0"/>
    <w:rsid w:val="002B7E78"/>
    <w:rsid w:val="002B7ED0"/>
    <w:rsid w:val="002B7F66"/>
    <w:rsid w:val="002B7FF0"/>
    <w:rsid w:val="002C0097"/>
    <w:rsid w:val="002C00A7"/>
    <w:rsid w:val="002C00B4"/>
    <w:rsid w:val="002C00CE"/>
    <w:rsid w:val="002C00D4"/>
    <w:rsid w:val="002C0154"/>
    <w:rsid w:val="002C01F9"/>
    <w:rsid w:val="002C028A"/>
    <w:rsid w:val="002C02AC"/>
    <w:rsid w:val="002C0315"/>
    <w:rsid w:val="002C0362"/>
    <w:rsid w:val="002C0380"/>
    <w:rsid w:val="002C03BC"/>
    <w:rsid w:val="002C03D3"/>
    <w:rsid w:val="002C042E"/>
    <w:rsid w:val="002C04AF"/>
    <w:rsid w:val="002C0523"/>
    <w:rsid w:val="002C0668"/>
    <w:rsid w:val="002C06C1"/>
    <w:rsid w:val="002C06E0"/>
    <w:rsid w:val="002C07A0"/>
    <w:rsid w:val="002C07D1"/>
    <w:rsid w:val="002C07DC"/>
    <w:rsid w:val="002C088C"/>
    <w:rsid w:val="002C08BD"/>
    <w:rsid w:val="002C08F7"/>
    <w:rsid w:val="002C0985"/>
    <w:rsid w:val="002C09B1"/>
    <w:rsid w:val="002C0A06"/>
    <w:rsid w:val="002C0A5A"/>
    <w:rsid w:val="002C0A99"/>
    <w:rsid w:val="002C0AD1"/>
    <w:rsid w:val="002C0B52"/>
    <w:rsid w:val="002C0C5E"/>
    <w:rsid w:val="002C0CDA"/>
    <w:rsid w:val="002C0D13"/>
    <w:rsid w:val="002C0E48"/>
    <w:rsid w:val="002C0E69"/>
    <w:rsid w:val="002C0EC9"/>
    <w:rsid w:val="002C0EEB"/>
    <w:rsid w:val="002C0EEE"/>
    <w:rsid w:val="002C0F4D"/>
    <w:rsid w:val="002C0F60"/>
    <w:rsid w:val="002C1035"/>
    <w:rsid w:val="002C119F"/>
    <w:rsid w:val="002C11A4"/>
    <w:rsid w:val="002C1229"/>
    <w:rsid w:val="002C126D"/>
    <w:rsid w:val="002C1274"/>
    <w:rsid w:val="002C128B"/>
    <w:rsid w:val="002C1299"/>
    <w:rsid w:val="002C133E"/>
    <w:rsid w:val="002C1381"/>
    <w:rsid w:val="002C13D4"/>
    <w:rsid w:val="002C14A5"/>
    <w:rsid w:val="002C14D8"/>
    <w:rsid w:val="002C1506"/>
    <w:rsid w:val="002C1522"/>
    <w:rsid w:val="002C15E5"/>
    <w:rsid w:val="002C1601"/>
    <w:rsid w:val="002C16BA"/>
    <w:rsid w:val="002C16C2"/>
    <w:rsid w:val="002C16E3"/>
    <w:rsid w:val="002C171F"/>
    <w:rsid w:val="002C175A"/>
    <w:rsid w:val="002C1767"/>
    <w:rsid w:val="002C17AE"/>
    <w:rsid w:val="002C186F"/>
    <w:rsid w:val="002C188F"/>
    <w:rsid w:val="002C1973"/>
    <w:rsid w:val="002C1A0F"/>
    <w:rsid w:val="002C1A5D"/>
    <w:rsid w:val="002C1A9D"/>
    <w:rsid w:val="002C1ABC"/>
    <w:rsid w:val="002C1B83"/>
    <w:rsid w:val="002C1BC8"/>
    <w:rsid w:val="002C1BFF"/>
    <w:rsid w:val="002C1C1C"/>
    <w:rsid w:val="002C1C75"/>
    <w:rsid w:val="002C1D86"/>
    <w:rsid w:val="002C1E36"/>
    <w:rsid w:val="002C1E7C"/>
    <w:rsid w:val="002C1F1F"/>
    <w:rsid w:val="002C1F94"/>
    <w:rsid w:val="002C1F98"/>
    <w:rsid w:val="002C20DE"/>
    <w:rsid w:val="002C2159"/>
    <w:rsid w:val="002C2185"/>
    <w:rsid w:val="002C21D1"/>
    <w:rsid w:val="002C21E9"/>
    <w:rsid w:val="002C22BF"/>
    <w:rsid w:val="002C22CA"/>
    <w:rsid w:val="002C22E0"/>
    <w:rsid w:val="002C23A8"/>
    <w:rsid w:val="002C23E7"/>
    <w:rsid w:val="002C2439"/>
    <w:rsid w:val="002C2476"/>
    <w:rsid w:val="002C250F"/>
    <w:rsid w:val="002C256A"/>
    <w:rsid w:val="002C256D"/>
    <w:rsid w:val="002C25C5"/>
    <w:rsid w:val="002C25E7"/>
    <w:rsid w:val="002C264F"/>
    <w:rsid w:val="002C2689"/>
    <w:rsid w:val="002C26CD"/>
    <w:rsid w:val="002C26D5"/>
    <w:rsid w:val="002C272B"/>
    <w:rsid w:val="002C275A"/>
    <w:rsid w:val="002C278C"/>
    <w:rsid w:val="002C2886"/>
    <w:rsid w:val="002C28A8"/>
    <w:rsid w:val="002C2A5A"/>
    <w:rsid w:val="002C2A89"/>
    <w:rsid w:val="002C2ACA"/>
    <w:rsid w:val="002C2B59"/>
    <w:rsid w:val="002C2BCF"/>
    <w:rsid w:val="002C2CB9"/>
    <w:rsid w:val="002C2D5A"/>
    <w:rsid w:val="002C2DF9"/>
    <w:rsid w:val="002C2EE7"/>
    <w:rsid w:val="002C2F62"/>
    <w:rsid w:val="002C2F72"/>
    <w:rsid w:val="002C2FA9"/>
    <w:rsid w:val="002C2FAD"/>
    <w:rsid w:val="002C3031"/>
    <w:rsid w:val="002C3077"/>
    <w:rsid w:val="002C30AD"/>
    <w:rsid w:val="002C30FE"/>
    <w:rsid w:val="002C3145"/>
    <w:rsid w:val="002C31B4"/>
    <w:rsid w:val="002C322A"/>
    <w:rsid w:val="002C323D"/>
    <w:rsid w:val="002C327E"/>
    <w:rsid w:val="002C32FE"/>
    <w:rsid w:val="002C33CD"/>
    <w:rsid w:val="002C33D2"/>
    <w:rsid w:val="002C34D1"/>
    <w:rsid w:val="002C353C"/>
    <w:rsid w:val="002C35D1"/>
    <w:rsid w:val="002C35DC"/>
    <w:rsid w:val="002C3600"/>
    <w:rsid w:val="002C36AF"/>
    <w:rsid w:val="002C36BF"/>
    <w:rsid w:val="002C36EF"/>
    <w:rsid w:val="002C37C5"/>
    <w:rsid w:val="002C37DD"/>
    <w:rsid w:val="002C3817"/>
    <w:rsid w:val="002C38E1"/>
    <w:rsid w:val="002C38E6"/>
    <w:rsid w:val="002C38F7"/>
    <w:rsid w:val="002C3A09"/>
    <w:rsid w:val="002C3A36"/>
    <w:rsid w:val="002C3A79"/>
    <w:rsid w:val="002C3A7D"/>
    <w:rsid w:val="002C3AB1"/>
    <w:rsid w:val="002C3ACF"/>
    <w:rsid w:val="002C3B2A"/>
    <w:rsid w:val="002C3B51"/>
    <w:rsid w:val="002C3B6D"/>
    <w:rsid w:val="002C3B8C"/>
    <w:rsid w:val="002C3BAF"/>
    <w:rsid w:val="002C3BEB"/>
    <w:rsid w:val="002C3C30"/>
    <w:rsid w:val="002C3C7C"/>
    <w:rsid w:val="002C3CC6"/>
    <w:rsid w:val="002C3D0F"/>
    <w:rsid w:val="002C3D39"/>
    <w:rsid w:val="002C3E04"/>
    <w:rsid w:val="002C3E25"/>
    <w:rsid w:val="002C3ED7"/>
    <w:rsid w:val="002C3EDA"/>
    <w:rsid w:val="002C3F06"/>
    <w:rsid w:val="002C3F4F"/>
    <w:rsid w:val="002C3FCF"/>
    <w:rsid w:val="002C4054"/>
    <w:rsid w:val="002C405C"/>
    <w:rsid w:val="002C4091"/>
    <w:rsid w:val="002C409C"/>
    <w:rsid w:val="002C40BE"/>
    <w:rsid w:val="002C4225"/>
    <w:rsid w:val="002C4239"/>
    <w:rsid w:val="002C423F"/>
    <w:rsid w:val="002C4240"/>
    <w:rsid w:val="002C4255"/>
    <w:rsid w:val="002C4257"/>
    <w:rsid w:val="002C428A"/>
    <w:rsid w:val="002C42B3"/>
    <w:rsid w:val="002C4359"/>
    <w:rsid w:val="002C43B6"/>
    <w:rsid w:val="002C43B9"/>
    <w:rsid w:val="002C43D6"/>
    <w:rsid w:val="002C43F6"/>
    <w:rsid w:val="002C43FB"/>
    <w:rsid w:val="002C452B"/>
    <w:rsid w:val="002C4556"/>
    <w:rsid w:val="002C4585"/>
    <w:rsid w:val="002C45F7"/>
    <w:rsid w:val="002C462F"/>
    <w:rsid w:val="002C46E0"/>
    <w:rsid w:val="002C46E7"/>
    <w:rsid w:val="002C4753"/>
    <w:rsid w:val="002C4AE7"/>
    <w:rsid w:val="002C4AF9"/>
    <w:rsid w:val="002C4AFD"/>
    <w:rsid w:val="002C4B9B"/>
    <w:rsid w:val="002C4BA5"/>
    <w:rsid w:val="002C4BF8"/>
    <w:rsid w:val="002C4CBE"/>
    <w:rsid w:val="002C4D5D"/>
    <w:rsid w:val="002C4D76"/>
    <w:rsid w:val="002C4DF4"/>
    <w:rsid w:val="002C4E13"/>
    <w:rsid w:val="002C4E5C"/>
    <w:rsid w:val="002C4EF1"/>
    <w:rsid w:val="002C4FC2"/>
    <w:rsid w:val="002C4FCD"/>
    <w:rsid w:val="002C4FDE"/>
    <w:rsid w:val="002C5094"/>
    <w:rsid w:val="002C50BE"/>
    <w:rsid w:val="002C50CA"/>
    <w:rsid w:val="002C5109"/>
    <w:rsid w:val="002C5201"/>
    <w:rsid w:val="002C52E4"/>
    <w:rsid w:val="002C5372"/>
    <w:rsid w:val="002C53A1"/>
    <w:rsid w:val="002C53A5"/>
    <w:rsid w:val="002C53E9"/>
    <w:rsid w:val="002C54FD"/>
    <w:rsid w:val="002C5562"/>
    <w:rsid w:val="002C5589"/>
    <w:rsid w:val="002C55AF"/>
    <w:rsid w:val="002C55B7"/>
    <w:rsid w:val="002C55C2"/>
    <w:rsid w:val="002C57B7"/>
    <w:rsid w:val="002C57CD"/>
    <w:rsid w:val="002C5937"/>
    <w:rsid w:val="002C59EF"/>
    <w:rsid w:val="002C5A0D"/>
    <w:rsid w:val="002C5A1D"/>
    <w:rsid w:val="002C5A4E"/>
    <w:rsid w:val="002C5A97"/>
    <w:rsid w:val="002C5B63"/>
    <w:rsid w:val="002C5B9B"/>
    <w:rsid w:val="002C5C79"/>
    <w:rsid w:val="002C5CAC"/>
    <w:rsid w:val="002C5CD9"/>
    <w:rsid w:val="002C5D8F"/>
    <w:rsid w:val="002C5DA9"/>
    <w:rsid w:val="002C5DAF"/>
    <w:rsid w:val="002C5DFA"/>
    <w:rsid w:val="002C5E11"/>
    <w:rsid w:val="002C5E77"/>
    <w:rsid w:val="002C5E85"/>
    <w:rsid w:val="002C5E90"/>
    <w:rsid w:val="002C5EE1"/>
    <w:rsid w:val="002C5F2E"/>
    <w:rsid w:val="002C5FAB"/>
    <w:rsid w:val="002C5FC7"/>
    <w:rsid w:val="002C6017"/>
    <w:rsid w:val="002C6042"/>
    <w:rsid w:val="002C608D"/>
    <w:rsid w:val="002C60E3"/>
    <w:rsid w:val="002C60ED"/>
    <w:rsid w:val="002C6336"/>
    <w:rsid w:val="002C6420"/>
    <w:rsid w:val="002C653D"/>
    <w:rsid w:val="002C65AC"/>
    <w:rsid w:val="002C65B0"/>
    <w:rsid w:val="002C672A"/>
    <w:rsid w:val="002C6795"/>
    <w:rsid w:val="002C6797"/>
    <w:rsid w:val="002C67A0"/>
    <w:rsid w:val="002C67DB"/>
    <w:rsid w:val="002C67E0"/>
    <w:rsid w:val="002C682F"/>
    <w:rsid w:val="002C6866"/>
    <w:rsid w:val="002C68A6"/>
    <w:rsid w:val="002C697E"/>
    <w:rsid w:val="002C699F"/>
    <w:rsid w:val="002C6A1C"/>
    <w:rsid w:val="002C6A2C"/>
    <w:rsid w:val="002C6A4F"/>
    <w:rsid w:val="002C6AA2"/>
    <w:rsid w:val="002C6AD2"/>
    <w:rsid w:val="002C6B53"/>
    <w:rsid w:val="002C6BDA"/>
    <w:rsid w:val="002C6BDC"/>
    <w:rsid w:val="002C6C10"/>
    <w:rsid w:val="002C6C57"/>
    <w:rsid w:val="002C6CD8"/>
    <w:rsid w:val="002C6D28"/>
    <w:rsid w:val="002C6D67"/>
    <w:rsid w:val="002C6E8F"/>
    <w:rsid w:val="002C6F78"/>
    <w:rsid w:val="002C6FE8"/>
    <w:rsid w:val="002C7014"/>
    <w:rsid w:val="002C70AE"/>
    <w:rsid w:val="002C70D8"/>
    <w:rsid w:val="002C7122"/>
    <w:rsid w:val="002C7181"/>
    <w:rsid w:val="002C71E1"/>
    <w:rsid w:val="002C7228"/>
    <w:rsid w:val="002C7255"/>
    <w:rsid w:val="002C726B"/>
    <w:rsid w:val="002C740A"/>
    <w:rsid w:val="002C752F"/>
    <w:rsid w:val="002C754D"/>
    <w:rsid w:val="002C7550"/>
    <w:rsid w:val="002C75A1"/>
    <w:rsid w:val="002C75A2"/>
    <w:rsid w:val="002C75CC"/>
    <w:rsid w:val="002C76F3"/>
    <w:rsid w:val="002C7716"/>
    <w:rsid w:val="002C771F"/>
    <w:rsid w:val="002C7729"/>
    <w:rsid w:val="002C7759"/>
    <w:rsid w:val="002C775C"/>
    <w:rsid w:val="002C7866"/>
    <w:rsid w:val="002C7905"/>
    <w:rsid w:val="002C799E"/>
    <w:rsid w:val="002C79D0"/>
    <w:rsid w:val="002C7A2D"/>
    <w:rsid w:val="002C7A3F"/>
    <w:rsid w:val="002C7B24"/>
    <w:rsid w:val="002C7B59"/>
    <w:rsid w:val="002C7B5D"/>
    <w:rsid w:val="002C7C02"/>
    <w:rsid w:val="002C7C34"/>
    <w:rsid w:val="002C7C6E"/>
    <w:rsid w:val="002C7CED"/>
    <w:rsid w:val="002C7CFB"/>
    <w:rsid w:val="002C7D6A"/>
    <w:rsid w:val="002C7D6C"/>
    <w:rsid w:val="002C7DBF"/>
    <w:rsid w:val="002C7E02"/>
    <w:rsid w:val="002C7E08"/>
    <w:rsid w:val="002C7E91"/>
    <w:rsid w:val="002C7F40"/>
    <w:rsid w:val="002C7F67"/>
    <w:rsid w:val="002C7F72"/>
    <w:rsid w:val="002D006E"/>
    <w:rsid w:val="002D00A8"/>
    <w:rsid w:val="002D00AB"/>
    <w:rsid w:val="002D0100"/>
    <w:rsid w:val="002D010F"/>
    <w:rsid w:val="002D0124"/>
    <w:rsid w:val="002D013D"/>
    <w:rsid w:val="002D0156"/>
    <w:rsid w:val="002D028C"/>
    <w:rsid w:val="002D0340"/>
    <w:rsid w:val="002D0355"/>
    <w:rsid w:val="002D0568"/>
    <w:rsid w:val="002D05A1"/>
    <w:rsid w:val="002D05B5"/>
    <w:rsid w:val="002D05ED"/>
    <w:rsid w:val="002D0652"/>
    <w:rsid w:val="002D0686"/>
    <w:rsid w:val="002D068C"/>
    <w:rsid w:val="002D069F"/>
    <w:rsid w:val="002D06A2"/>
    <w:rsid w:val="002D071D"/>
    <w:rsid w:val="002D0758"/>
    <w:rsid w:val="002D07AC"/>
    <w:rsid w:val="002D07CB"/>
    <w:rsid w:val="002D07EC"/>
    <w:rsid w:val="002D0866"/>
    <w:rsid w:val="002D086B"/>
    <w:rsid w:val="002D0964"/>
    <w:rsid w:val="002D09EF"/>
    <w:rsid w:val="002D09F5"/>
    <w:rsid w:val="002D0A04"/>
    <w:rsid w:val="002D0A2A"/>
    <w:rsid w:val="002D0A51"/>
    <w:rsid w:val="002D0A59"/>
    <w:rsid w:val="002D0AA4"/>
    <w:rsid w:val="002D0AA7"/>
    <w:rsid w:val="002D0AC9"/>
    <w:rsid w:val="002D0B3C"/>
    <w:rsid w:val="002D0BEB"/>
    <w:rsid w:val="002D0C20"/>
    <w:rsid w:val="002D0CB9"/>
    <w:rsid w:val="002D0CF5"/>
    <w:rsid w:val="002D0D3A"/>
    <w:rsid w:val="002D0DB4"/>
    <w:rsid w:val="002D0E0D"/>
    <w:rsid w:val="002D0E0F"/>
    <w:rsid w:val="002D0E10"/>
    <w:rsid w:val="002D0E16"/>
    <w:rsid w:val="002D0EBD"/>
    <w:rsid w:val="002D0EF2"/>
    <w:rsid w:val="002D0F2E"/>
    <w:rsid w:val="002D0F6A"/>
    <w:rsid w:val="002D1049"/>
    <w:rsid w:val="002D10DF"/>
    <w:rsid w:val="002D11B8"/>
    <w:rsid w:val="002D11F7"/>
    <w:rsid w:val="002D12D1"/>
    <w:rsid w:val="002D1305"/>
    <w:rsid w:val="002D1306"/>
    <w:rsid w:val="002D131C"/>
    <w:rsid w:val="002D131E"/>
    <w:rsid w:val="002D1325"/>
    <w:rsid w:val="002D13AF"/>
    <w:rsid w:val="002D13C6"/>
    <w:rsid w:val="002D13CE"/>
    <w:rsid w:val="002D13D9"/>
    <w:rsid w:val="002D1420"/>
    <w:rsid w:val="002D1438"/>
    <w:rsid w:val="002D14E1"/>
    <w:rsid w:val="002D1541"/>
    <w:rsid w:val="002D1580"/>
    <w:rsid w:val="002D15C4"/>
    <w:rsid w:val="002D15CA"/>
    <w:rsid w:val="002D1662"/>
    <w:rsid w:val="002D173D"/>
    <w:rsid w:val="002D180C"/>
    <w:rsid w:val="002D182E"/>
    <w:rsid w:val="002D19D2"/>
    <w:rsid w:val="002D1AE4"/>
    <w:rsid w:val="002D1AED"/>
    <w:rsid w:val="002D1BE6"/>
    <w:rsid w:val="002D1CB6"/>
    <w:rsid w:val="002D1CB8"/>
    <w:rsid w:val="002D1D41"/>
    <w:rsid w:val="002D1E1E"/>
    <w:rsid w:val="002D1E41"/>
    <w:rsid w:val="002D1E47"/>
    <w:rsid w:val="002D1ECE"/>
    <w:rsid w:val="002D1EE9"/>
    <w:rsid w:val="002D1EF7"/>
    <w:rsid w:val="002D2021"/>
    <w:rsid w:val="002D2167"/>
    <w:rsid w:val="002D2174"/>
    <w:rsid w:val="002D219E"/>
    <w:rsid w:val="002D21A1"/>
    <w:rsid w:val="002D21D7"/>
    <w:rsid w:val="002D2210"/>
    <w:rsid w:val="002D223D"/>
    <w:rsid w:val="002D2267"/>
    <w:rsid w:val="002D2279"/>
    <w:rsid w:val="002D22A4"/>
    <w:rsid w:val="002D22CC"/>
    <w:rsid w:val="002D2393"/>
    <w:rsid w:val="002D23CC"/>
    <w:rsid w:val="002D245D"/>
    <w:rsid w:val="002D2515"/>
    <w:rsid w:val="002D251A"/>
    <w:rsid w:val="002D254C"/>
    <w:rsid w:val="002D2557"/>
    <w:rsid w:val="002D25CA"/>
    <w:rsid w:val="002D25CE"/>
    <w:rsid w:val="002D2637"/>
    <w:rsid w:val="002D26C6"/>
    <w:rsid w:val="002D26DF"/>
    <w:rsid w:val="002D2724"/>
    <w:rsid w:val="002D27AC"/>
    <w:rsid w:val="002D27AF"/>
    <w:rsid w:val="002D2808"/>
    <w:rsid w:val="002D2851"/>
    <w:rsid w:val="002D2869"/>
    <w:rsid w:val="002D28D2"/>
    <w:rsid w:val="002D2913"/>
    <w:rsid w:val="002D29D4"/>
    <w:rsid w:val="002D29E1"/>
    <w:rsid w:val="002D2ABF"/>
    <w:rsid w:val="002D2AE9"/>
    <w:rsid w:val="002D2AF0"/>
    <w:rsid w:val="002D2B34"/>
    <w:rsid w:val="002D2B4E"/>
    <w:rsid w:val="002D2BAB"/>
    <w:rsid w:val="002D2D09"/>
    <w:rsid w:val="002D2D4D"/>
    <w:rsid w:val="002D2E2B"/>
    <w:rsid w:val="002D2E64"/>
    <w:rsid w:val="002D2F1A"/>
    <w:rsid w:val="002D2F69"/>
    <w:rsid w:val="002D2F88"/>
    <w:rsid w:val="002D3026"/>
    <w:rsid w:val="002D30CB"/>
    <w:rsid w:val="002D312A"/>
    <w:rsid w:val="002D31CE"/>
    <w:rsid w:val="002D331A"/>
    <w:rsid w:val="002D337A"/>
    <w:rsid w:val="002D3404"/>
    <w:rsid w:val="002D3470"/>
    <w:rsid w:val="002D3552"/>
    <w:rsid w:val="002D3692"/>
    <w:rsid w:val="002D3761"/>
    <w:rsid w:val="002D3775"/>
    <w:rsid w:val="002D37B1"/>
    <w:rsid w:val="002D37EC"/>
    <w:rsid w:val="002D3815"/>
    <w:rsid w:val="002D3816"/>
    <w:rsid w:val="002D387E"/>
    <w:rsid w:val="002D38D3"/>
    <w:rsid w:val="002D397A"/>
    <w:rsid w:val="002D398B"/>
    <w:rsid w:val="002D39F4"/>
    <w:rsid w:val="002D3A67"/>
    <w:rsid w:val="002D3A8F"/>
    <w:rsid w:val="002D3AAC"/>
    <w:rsid w:val="002D3ACF"/>
    <w:rsid w:val="002D3AE9"/>
    <w:rsid w:val="002D3B4E"/>
    <w:rsid w:val="002D3B59"/>
    <w:rsid w:val="002D3B99"/>
    <w:rsid w:val="002D3BB1"/>
    <w:rsid w:val="002D3C52"/>
    <w:rsid w:val="002D3C87"/>
    <w:rsid w:val="002D3C8C"/>
    <w:rsid w:val="002D3C9C"/>
    <w:rsid w:val="002D3CAB"/>
    <w:rsid w:val="002D3CE6"/>
    <w:rsid w:val="002D3D46"/>
    <w:rsid w:val="002D3DBE"/>
    <w:rsid w:val="002D3EE4"/>
    <w:rsid w:val="002D3F5B"/>
    <w:rsid w:val="002D3FB1"/>
    <w:rsid w:val="002D3FDC"/>
    <w:rsid w:val="002D4088"/>
    <w:rsid w:val="002D40E8"/>
    <w:rsid w:val="002D4170"/>
    <w:rsid w:val="002D4199"/>
    <w:rsid w:val="002D41A2"/>
    <w:rsid w:val="002D41D7"/>
    <w:rsid w:val="002D41F4"/>
    <w:rsid w:val="002D4201"/>
    <w:rsid w:val="002D427C"/>
    <w:rsid w:val="002D427E"/>
    <w:rsid w:val="002D42CC"/>
    <w:rsid w:val="002D4326"/>
    <w:rsid w:val="002D4334"/>
    <w:rsid w:val="002D4374"/>
    <w:rsid w:val="002D4395"/>
    <w:rsid w:val="002D441C"/>
    <w:rsid w:val="002D4475"/>
    <w:rsid w:val="002D4492"/>
    <w:rsid w:val="002D44F8"/>
    <w:rsid w:val="002D45B3"/>
    <w:rsid w:val="002D45D1"/>
    <w:rsid w:val="002D45E5"/>
    <w:rsid w:val="002D4601"/>
    <w:rsid w:val="002D46BA"/>
    <w:rsid w:val="002D46FA"/>
    <w:rsid w:val="002D470A"/>
    <w:rsid w:val="002D4730"/>
    <w:rsid w:val="002D4736"/>
    <w:rsid w:val="002D4749"/>
    <w:rsid w:val="002D478A"/>
    <w:rsid w:val="002D47AA"/>
    <w:rsid w:val="002D47E9"/>
    <w:rsid w:val="002D47FD"/>
    <w:rsid w:val="002D484F"/>
    <w:rsid w:val="002D48B4"/>
    <w:rsid w:val="002D48B8"/>
    <w:rsid w:val="002D4912"/>
    <w:rsid w:val="002D4A2B"/>
    <w:rsid w:val="002D4B3D"/>
    <w:rsid w:val="002D4B42"/>
    <w:rsid w:val="002D4B6E"/>
    <w:rsid w:val="002D4B98"/>
    <w:rsid w:val="002D4BA2"/>
    <w:rsid w:val="002D4BBB"/>
    <w:rsid w:val="002D4BD3"/>
    <w:rsid w:val="002D4C2D"/>
    <w:rsid w:val="002D4C3F"/>
    <w:rsid w:val="002D4CCE"/>
    <w:rsid w:val="002D4CEE"/>
    <w:rsid w:val="002D4CF0"/>
    <w:rsid w:val="002D4D7F"/>
    <w:rsid w:val="002D4DCC"/>
    <w:rsid w:val="002D4E29"/>
    <w:rsid w:val="002D4F18"/>
    <w:rsid w:val="002D4F32"/>
    <w:rsid w:val="002D5067"/>
    <w:rsid w:val="002D506B"/>
    <w:rsid w:val="002D5093"/>
    <w:rsid w:val="002D5170"/>
    <w:rsid w:val="002D51C8"/>
    <w:rsid w:val="002D51D4"/>
    <w:rsid w:val="002D51EB"/>
    <w:rsid w:val="002D5241"/>
    <w:rsid w:val="002D526D"/>
    <w:rsid w:val="002D5277"/>
    <w:rsid w:val="002D52AE"/>
    <w:rsid w:val="002D52FB"/>
    <w:rsid w:val="002D5315"/>
    <w:rsid w:val="002D5348"/>
    <w:rsid w:val="002D5379"/>
    <w:rsid w:val="002D5383"/>
    <w:rsid w:val="002D54D3"/>
    <w:rsid w:val="002D560A"/>
    <w:rsid w:val="002D5612"/>
    <w:rsid w:val="002D5659"/>
    <w:rsid w:val="002D56A5"/>
    <w:rsid w:val="002D56C7"/>
    <w:rsid w:val="002D577B"/>
    <w:rsid w:val="002D5827"/>
    <w:rsid w:val="002D589C"/>
    <w:rsid w:val="002D5932"/>
    <w:rsid w:val="002D5936"/>
    <w:rsid w:val="002D59DB"/>
    <w:rsid w:val="002D5A3E"/>
    <w:rsid w:val="002D5A85"/>
    <w:rsid w:val="002D5ADE"/>
    <w:rsid w:val="002D5AE6"/>
    <w:rsid w:val="002D5B36"/>
    <w:rsid w:val="002D5B4E"/>
    <w:rsid w:val="002D5BE3"/>
    <w:rsid w:val="002D5BF6"/>
    <w:rsid w:val="002D5E09"/>
    <w:rsid w:val="002D5E67"/>
    <w:rsid w:val="002D5ED5"/>
    <w:rsid w:val="002D5EED"/>
    <w:rsid w:val="002D5F47"/>
    <w:rsid w:val="002D5F97"/>
    <w:rsid w:val="002D5FCD"/>
    <w:rsid w:val="002D5FD3"/>
    <w:rsid w:val="002D6028"/>
    <w:rsid w:val="002D603A"/>
    <w:rsid w:val="002D6068"/>
    <w:rsid w:val="002D60A0"/>
    <w:rsid w:val="002D60E5"/>
    <w:rsid w:val="002D6105"/>
    <w:rsid w:val="002D611F"/>
    <w:rsid w:val="002D613C"/>
    <w:rsid w:val="002D6172"/>
    <w:rsid w:val="002D6279"/>
    <w:rsid w:val="002D6300"/>
    <w:rsid w:val="002D6434"/>
    <w:rsid w:val="002D646C"/>
    <w:rsid w:val="002D64A3"/>
    <w:rsid w:val="002D64A8"/>
    <w:rsid w:val="002D6507"/>
    <w:rsid w:val="002D659E"/>
    <w:rsid w:val="002D65C6"/>
    <w:rsid w:val="002D65D3"/>
    <w:rsid w:val="002D65F1"/>
    <w:rsid w:val="002D6647"/>
    <w:rsid w:val="002D6687"/>
    <w:rsid w:val="002D6699"/>
    <w:rsid w:val="002D66B9"/>
    <w:rsid w:val="002D6735"/>
    <w:rsid w:val="002D673B"/>
    <w:rsid w:val="002D68B8"/>
    <w:rsid w:val="002D68BB"/>
    <w:rsid w:val="002D6968"/>
    <w:rsid w:val="002D69AE"/>
    <w:rsid w:val="002D69C4"/>
    <w:rsid w:val="002D6A0E"/>
    <w:rsid w:val="002D6A18"/>
    <w:rsid w:val="002D6A29"/>
    <w:rsid w:val="002D6A5B"/>
    <w:rsid w:val="002D6ABC"/>
    <w:rsid w:val="002D6B30"/>
    <w:rsid w:val="002D6B3D"/>
    <w:rsid w:val="002D6B52"/>
    <w:rsid w:val="002D6C16"/>
    <w:rsid w:val="002D6C39"/>
    <w:rsid w:val="002D6C7D"/>
    <w:rsid w:val="002D6C88"/>
    <w:rsid w:val="002D6CAF"/>
    <w:rsid w:val="002D6CBA"/>
    <w:rsid w:val="002D6CC8"/>
    <w:rsid w:val="002D6D3E"/>
    <w:rsid w:val="002D6D5C"/>
    <w:rsid w:val="002D6D79"/>
    <w:rsid w:val="002D6D96"/>
    <w:rsid w:val="002D6D9A"/>
    <w:rsid w:val="002D6E5D"/>
    <w:rsid w:val="002D6E71"/>
    <w:rsid w:val="002D6ED0"/>
    <w:rsid w:val="002D6F8A"/>
    <w:rsid w:val="002D6FB8"/>
    <w:rsid w:val="002D700C"/>
    <w:rsid w:val="002D7015"/>
    <w:rsid w:val="002D70A0"/>
    <w:rsid w:val="002D7134"/>
    <w:rsid w:val="002D71B1"/>
    <w:rsid w:val="002D71CA"/>
    <w:rsid w:val="002D71D5"/>
    <w:rsid w:val="002D7236"/>
    <w:rsid w:val="002D724A"/>
    <w:rsid w:val="002D72C1"/>
    <w:rsid w:val="002D72DD"/>
    <w:rsid w:val="002D7363"/>
    <w:rsid w:val="002D74B7"/>
    <w:rsid w:val="002D7500"/>
    <w:rsid w:val="002D75D8"/>
    <w:rsid w:val="002D7635"/>
    <w:rsid w:val="002D767D"/>
    <w:rsid w:val="002D7690"/>
    <w:rsid w:val="002D769F"/>
    <w:rsid w:val="002D76B7"/>
    <w:rsid w:val="002D777F"/>
    <w:rsid w:val="002D77C0"/>
    <w:rsid w:val="002D7863"/>
    <w:rsid w:val="002D7864"/>
    <w:rsid w:val="002D795E"/>
    <w:rsid w:val="002D7985"/>
    <w:rsid w:val="002D79B3"/>
    <w:rsid w:val="002D79F4"/>
    <w:rsid w:val="002D7A03"/>
    <w:rsid w:val="002D7A68"/>
    <w:rsid w:val="002D7A6B"/>
    <w:rsid w:val="002D7B1C"/>
    <w:rsid w:val="002D7B6C"/>
    <w:rsid w:val="002D7B8E"/>
    <w:rsid w:val="002D7BA6"/>
    <w:rsid w:val="002D7C03"/>
    <w:rsid w:val="002D7C05"/>
    <w:rsid w:val="002D7C6D"/>
    <w:rsid w:val="002D7CF2"/>
    <w:rsid w:val="002D7D0A"/>
    <w:rsid w:val="002D7D13"/>
    <w:rsid w:val="002D7E02"/>
    <w:rsid w:val="002D7E1E"/>
    <w:rsid w:val="002D7E36"/>
    <w:rsid w:val="002D7E8C"/>
    <w:rsid w:val="002D7ECC"/>
    <w:rsid w:val="002D7F2D"/>
    <w:rsid w:val="002D7F64"/>
    <w:rsid w:val="002D7F9F"/>
    <w:rsid w:val="002D7FE1"/>
    <w:rsid w:val="002E0057"/>
    <w:rsid w:val="002E00BF"/>
    <w:rsid w:val="002E00D8"/>
    <w:rsid w:val="002E0100"/>
    <w:rsid w:val="002E020B"/>
    <w:rsid w:val="002E0233"/>
    <w:rsid w:val="002E028E"/>
    <w:rsid w:val="002E03D1"/>
    <w:rsid w:val="002E0410"/>
    <w:rsid w:val="002E0413"/>
    <w:rsid w:val="002E0460"/>
    <w:rsid w:val="002E04EB"/>
    <w:rsid w:val="002E0524"/>
    <w:rsid w:val="002E0644"/>
    <w:rsid w:val="002E068A"/>
    <w:rsid w:val="002E06BE"/>
    <w:rsid w:val="002E06DA"/>
    <w:rsid w:val="002E0731"/>
    <w:rsid w:val="002E07A0"/>
    <w:rsid w:val="002E07AD"/>
    <w:rsid w:val="002E07B1"/>
    <w:rsid w:val="002E07F5"/>
    <w:rsid w:val="002E0895"/>
    <w:rsid w:val="002E08A6"/>
    <w:rsid w:val="002E098E"/>
    <w:rsid w:val="002E09A0"/>
    <w:rsid w:val="002E09C0"/>
    <w:rsid w:val="002E0A52"/>
    <w:rsid w:val="002E0AD2"/>
    <w:rsid w:val="002E0B15"/>
    <w:rsid w:val="002E0B70"/>
    <w:rsid w:val="002E0B9C"/>
    <w:rsid w:val="002E0BA8"/>
    <w:rsid w:val="002E0BBC"/>
    <w:rsid w:val="002E0C43"/>
    <w:rsid w:val="002E0D70"/>
    <w:rsid w:val="002E0D98"/>
    <w:rsid w:val="002E0DAD"/>
    <w:rsid w:val="002E0E3A"/>
    <w:rsid w:val="002E0E8D"/>
    <w:rsid w:val="002E0EF5"/>
    <w:rsid w:val="002E0F22"/>
    <w:rsid w:val="002E0FD6"/>
    <w:rsid w:val="002E0FEA"/>
    <w:rsid w:val="002E0FFA"/>
    <w:rsid w:val="002E1024"/>
    <w:rsid w:val="002E1065"/>
    <w:rsid w:val="002E1083"/>
    <w:rsid w:val="002E10AF"/>
    <w:rsid w:val="002E120B"/>
    <w:rsid w:val="002E121E"/>
    <w:rsid w:val="002E1237"/>
    <w:rsid w:val="002E124B"/>
    <w:rsid w:val="002E1316"/>
    <w:rsid w:val="002E1334"/>
    <w:rsid w:val="002E136A"/>
    <w:rsid w:val="002E1374"/>
    <w:rsid w:val="002E13AD"/>
    <w:rsid w:val="002E13BE"/>
    <w:rsid w:val="002E13C5"/>
    <w:rsid w:val="002E13C7"/>
    <w:rsid w:val="002E1446"/>
    <w:rsid w:val="002E14A0"/>
    <w:rsid w:val="002E1511"/>
    <w:rsid w:val="002E1573"/>
    <w:rsid w:val="002E15A0"/>
    <w:rsid w:val="002E15BC"/>
    <w:rsid w:val="002E15E9"/>
    <w:rsid w:val="002E168B"/>
    <w:rsid w:val="002E16D1"/>
    <w:rsid w:val="002E17C7"/>
    <w:rsid w:val="002E1979"/>
    <w:rsid w:val="002E199C"/>
    <w:rsid w:val="002E19AB"/>
    <w:rsid w:val="002E19BF"/>
    <w:rsid w:val="002E19E7"/>
    <w:rsid w:val="002E1A16"/>
    <w:rsid w:val="002E1A34"/>
    <w:rsid w:val="002E1A86"/>
    <w:rsid w:val="002E1B31"/>
    <w:rsid w:val="002E1BD0"/>
    <w:rsid w:val="002E1C1B"/>
    <w:rsid w:val="002E1D34"/>
    <w:rsid w:val="002E1D50"/>
    <w:rsid w:val="002E1DAE"/>
    <w:rsid w:val="002E1DF1"/>
    <w:rsid w:val="002E1DF4"/>
    <w:rsid w:val="002E1DF8"/>
    <w:rsid w:val="002E1E0C"/>
    <w:rsid w:val="002E1E45"/>
    <w:rsid w:val="002E1E7D"/>
    <w:rsid w:val="002E1EBD"/>
    <w:rsid w:val="002E1ECB"/>
    <w:rsid w:val="002E1FE9"/>
    <w:rsid w:val="002E2003"/>
    <w:rsid w:val="002E2008"/>
    <w:rsid w:val="002E200A"/>
    <w:rsid w:val="002E2015"/>
    <w:rsid w:val="002E2019"/>
    <w:rsid w:val="002E202F"/>
    <w:rsid w:val="002E2048"/>
    <w:rsid w:val="002E2062"/>
    <w:rsid w:val="002E2161"/>
    <w:rsid w:val="002E2198"/>
    <w:rsid w:val="002E2201"/>
    <w:rsid w:val="002E2209"/>
    <w:rsid w:val="002E2298"/>
    <w:rsid w:val="002E22EA"/>
    <w:rsid w:val="002E2389"/>
    <w:rsid w:val="002E23BE"/>
    <w:rsid w:val="002E2491"/>
    <w:rsid w:val="002E2508"/>
    <w:rsid w:val="002E2517"/>
    <w:rsid w:val="002E2576"/>
    <w:rsid w:val="002E25A6"/>
    <w:rsid w:val="002E25A9"/>
    <w:rsid w:val="002E265A"/>
    <w:rsid w:val="002E2660"/>
    <w:rsid w:val="002E26AE"/>
    <w:rsid w:val="002E26CA"/>
    <w:rsid w:val="002E2731"/>
    <w:rsid w:val="002E2738"/>
    <w:rsid w:val="002E2831"/>
    <w:rsid w:val="002E283E"/>
    <w:rsid w:val="002E2895"/>
    <w:rsid w:val="002E28DD"/>
    <w:rsid w:val="002E28EC"/>
    <w:rsid w:val="002E2981"/>
    <w:rsid w:val="002E29C5"/>
    <w:rsid w:val="002E2A34"/>
    <w:rsid w:val="002E2A77"/>
    <w:rsid w:val="002E2A89"/>
    <w:rsid w:val="002E2A8B"/>
    <w:rsid w:val="002E2AE7"/>
    <w:rsid w:val="002E2B1F"/>
    <w:rsid w:val="002E2B2A"/>
    <w:rsid w:val="002E2B83"/>
    <w:rsid w:val="002E2CD6"/>
    <w:rsid w:val="002E2D0E"/>
    <w:rsid w:val="002E2D46"/>
    <w:rsid w:val="002E2EAB"/>
    <w:rsid w:val="002E2EEA"/>
    <w:rsid w:val="002E2F87"/>
    <w:rsid w:val="002E2F9C"/>
    <w:rsid w:val="002E2FC7"/>
    <w:rsid w:val="002E3017"/>
    <w:rsid w:val="002E3019"/>
    <w:rsid w:val="002E30A9"/>
    <w:rsid w:val="002E311C"/>
    <w:rsid w:val="002E315D"/>
    <w:rsid w:val="002E316A"/>
    <w:rsid w:val="002E31A2"/>
    <w:rsid w:val="002E31B9"/>
    <w:rsid w:val="002E3393"/>
    <w:rsid w:val="002E33AB"/>
    <w:rsid w:val="002E33D1"/>
    <w:rsid w:val="002E3498"/>
    <w:rsid w:val="002E34D9"/>
    <w:rsid w:val="002E3529"/>
    <w:rsid w:val="002E3584"/>
    <w:rsid w:val="002E35A7"/>
    <w:rsid w:val="002E361D"/>
    <w:rsid w:val="002E36F8"/>
    <w:rsid w:val="002E374D"/>
    <w:rsid w:val="002E3778"/>
    <w:rsid w:val="002E387E"/>
    <w:rsid w:val="002E3885"/>
    <w:rsid w:val="002E39AB"/>
    <w:rsid w:val="002E39E6"/>
    <w:rsid w:val="002E3A91"/>
    <w:rsid w:val="002E3AAC"/>
    <w:rsid w:val="002E3B23"/>
    <w:rsid w:val="002E3B4C"/>
    <w:rsid w:val="002E3BBE"/>
    <w:rsid w:val="002E3C1B"/>
    <w:rsid w:val="002E3C1D"/>
    <w:rsid w:val="002E3D34"/>
    <w:rsid w:val="002E3D46"/>
    <w:rsid w:val="002E3DFA"/>
    <w:rsid w:val="002E3E35"/>
    <w:rsid w:val="002E3EA3"/>
    <w:rsid w:val="002E3EB9"/>
    <w:rsid w:val="002E3F7C"/>
    <w:rsid w:val="002E3F7E"/>
    <w:rsid w:val="002E3F89"/>
    <w:rsid w:val="002E3FA4"/>
    <w:rsid w:val="002E3FD1"/>
    <w:rsid w:val="002E4014"/>
    <w:rsid w:val="002E40C2"/>
    <w:rsid w:val="002E412C"/>
    <w:rsid w:val="002E4134"/>
    <w:rsid w:val="002E4174"/>
    <w:rsid w:val="002E4192"/>
    <w:rsid w:val="002E4230"/>
    <w:rsid w:val="002E4238"/>
    <w:rsid w:val="002E42AD"/>
    <w:rsid w:val="002E433B"/>
    <w:rsid w:val="002E438A"/>
    <w:rsid w:val="002E43C3"/>
    <w:rsid w:val="002E441B"/>
    <w:rsid w:val="002E4490"/>
    <w:rsid w:val="002E450A"/>
    <w:rsid w:val="002E46A1"/>
    <w:rsid w:val="002E46AE"/>
    <w:rsid w:val="002E4748"/>
    <w:rsid w:val="002E4779"/>
    <w:rsid w:val="002E47CC"/>
    <w:rsid w:val="002E47E6"/>
    <w:rsid w:val="002E4829"/>
    <w:rsid w:val="002E4891"/>
    <w:rsid w:val="002E48AD"/>
    <w:rsid w:val="002E48CB"/>
    <w:rsid w:val="002E493C"/>
    <w:rsid w:val="002E4962"/>
    <w:rsid w:val="002E49BB"/>
    <w:rsid w:val="002E4A08"/>
    <w:rsid w:val="002E4A38"/>
    <w:rsid w:val="002E4A77"/>
    <w:rsid w:val="002E4B0F"/>
    <w:rsid w:val="002E4B37"/>
    <w:rsid w:val="002E4B45"/>
    <w:rsid w:val="002E4B66"/>
    <w:rsid w:val="002E4BBF"/>
    <w:rsid w:val="002E4BD6"/>
    <w:rsid w:val="002E4C02"/>
    <w:rsid w:val="002E4C2C"/>
    <w:rsid w:val="002E4C37"/>
    <w:rsid w:val="002E4D60"/>
    <w:rsid w:val="002E4D7C"/>
    <w:rsid w:val="002E4E84"/>
    <w:rsid w:val="002E4F28"/>
    <w:rsid w:val="002E4F6B"/>
    <w:rsid w:val="002E4F88"/>
    <w:rsid w:val="002E4F94"/>
    <w:rsid w:val="002E4FF5"/>
    <w:rsid w:val="002E503B"/>
    <w:rsid w:val="002E50BE"/>
    <w:rsid w:val="002E5159"/>
    <w:rsid w:val="002E516D"/>
    <w:rsid w:val="002E5195"/>
    <w:rsid w:val="002E5221"/>
    <w:rsid w:val="002E5238"/>
    <w:rsid w:val="002E524D"/>
    <w:rsid w:val="002E5263"/>
    <w:rsid w:val="002E52AE"/>
    <w:rsid w:val="002E533C"/>
    <w:rsid w:val="002E5367"/>
    <w:rsid w:val="002E537E"/>
    <w:rsid w:val="002E5381"/>
    <w:rsid w:val="002E53F3"/>
    <w:rsid w:val="002E554E"/>
    <w:rsid w:val="002E5576"/>
    <w:rsid w:val="002E5603"/>
    <w:rsid w:val="002E569C"/>
    <w:rsid w:val="002E570B"/>
    <w:rsid w:val="002E5760"/>
    <w:rsid w:val="002E581E"/>
    <w:rsid w:val="002E583E"/>
    <w:rsid w:val="002E586D"/>
    <w:rsid w:val="002E5870"/>
    <w:rsid w:val="002E58B8"/>
    <w:rsid w:val="002E59AD"/>
    <w:rsid w:val="002E5AF0"/>
    <w:rsid w:val="002E5B37"/>
    <w:rsid w:val="002E5B85"/>
    <w:rsid w:val="002E5B96"/>
    <w:rsid w:val="002E5BDA"/>
    <w:rsid w:val="002E5BE8"/>
    <w:rsid w:val="002E5C21"/>
    <w:rsid w:val="002E5CDE"/>
    <w:rsid w:val="002E5CE7"/>
    <w:rsid w:val="002E5D67"/>
    <w:rsid w:val="002E5D6E"/>
    <w:rsid w:val="002E5DA8"/>
    <w:rsid w:val="002E5DBA"/>
    <w:rsid w:val="002E5DC9"/>
    <w:rsid w:val="002E5DCD"/>
    <w:rsid w:val="002E5EB3"/>
    <w:rsid w:val="002E5F11"/>
    <w:rsid w:val="002E5F86"/>
    <w:rsid w:val="002E5F92"/>
    <w:rsid w:val="002E5FAF"/>
    <w:rsid w:val="002E5FD0"/>
    <w:rsid w:val="002E6047"/>
    <w:rsid w:val="002E6092"/>
    <w:rsid w:val="002E60B4"/>
    <w:rsid w:val="002E6128"/>
    <w:rsid w:val="002E61C9"/>
    <w:rsid w:val="002E61D4"/>
    <w:rsid w:val="002E61F2"/>
    <w:rsid w:val="002E627D"/>
    <w:rsid w:val="002E62BE"/>
    <w:rsid w:val="002E6315"/>
    <w:rsid w:val="002E6351"/>
    <w:rsid w:val="002E635F"/>
    <w:rsid w:val="002E636B"/>
    <w:rsid w:val="002E6387"/>
    <w:rsid w:val="002E63B8"/>
    <w:rsid w:val="002E6407"/>
    <w:rsid w:val="002E640E"/>
    <w:rsid w:val="002E643B"/>
    <w:rsid w:val="002E646A"/>
    <w:rsid w:val="002E646C"/>
    <w:rsid w:val="002E650E"/>
    <w:rsid w:val="002E6554"/>
    <w:rsid w:val="002E65AE"/>
    <w:rsid w:val="002E65C8"/>
    <w:rsid w:val="002E65F9"/>
    <w:rsid w:val="002E6682"/>
    <w:rsid w:val="002E6703"/>
    <w:rsid w:val="002E6711"/>
    <w:rsid w:val="002E6725"/>
    <w:rsid w:val="002E6735"/>
    <w:rsid w:val="002E6738"/>
    <w:rsid w:val="002E674C"/>
    <w:rsid w:val="002E678E"/>
    <w:rsid w:val="002E67BD"/>
    <w:rsid w:val="002E67CD"/>
    <w:rsid w:val="002E6823"/>
    <w:rsid w:val="002E6859"/>
    <w:rsid w:val="002E688A"/>
    <w:rsid w:val="002E6892"/>
    <w:rsid w:val="002E68BD"/>
    <w:rsid w:val="002E697D"/>
    <w:rsid w:val="002E697F"/>
    <w:rsid w:val="002E69AD"/>
    <w:rsid w:val="002E69B6"/>
    <w:rsid w:val="002E69E8"/>
    <w:rsid w:val="002E6A05"/>
    <w:rsid w:val="002E6A49"/>
    <w:rsid w:val="002E6A94"/>
    <w:rsid w:val="002E6ADF"/>
    <w:rsid w:val="002E6AF1"/>
    <w:rsid w:val="002E6B12"/>
    <w:rsid w:val="002E6B13"/>
    <w:rsid w:val="002E6BB3"/>
    <w:rsid w:val="002E6BB7"/>
    <w:rsid w:val="002E6C46"/>
    <w:rsid w:val="002E6C85"/>
    <w:rsid w:val="002E6CEE"/>
    <w:rsid w:val="002E6DA5"/>
    <w:rsid w:val="002E6DCF"/>
    <w:rsid w:val="002E6DE4"/>
    <w:rsid w:val="002E6EB8"/>
    <w:rsid w:val="002E6F67"/>
    <w:rsid w:val="002E6F99"/>
    <w:rsid w:val="002E70D5"/>
    <w:rsid w:val="002E7120"/>
    <w:rsid w:val="002E7153"/>
    <w:rsid w:val="002E71FF"/>
    <w:rsid w:val="002E7202"/>
    <w:rsid w:val="002E729A"/>
    <w:rsid w:val="002E72DE"/>
    <w:rsid w:val="002E72EC"/>
    <w:rsid w:val="002E7301"/>
    <w:rsid w:val="002E7391"/>
    <w:rsid w:val="002E7456"/>
    <w:rsid w:val="002E7474"/>
    <w:rsid w:val="002E748B"/>
    <w:rsid w:val="002E7498"/>
    <w:rsid w:val="002E7499"/>
    <w:rsid w:val="002E7502"/>
    <w:rsid w:val="002E752C"/>
    <w:rsid w:val="002E756E"/>
    <w:rsid w:val="002E75AC"/>
    <w:rsid w:val="002E769D"/>
    <w:rsid w:val="002E7728"/>
    <w:rsid w:val="002E77A8"/>
    <w:rsid w:val="002E7860"/>
    <w:rsid w:val="002E78B6"/>
    <w:rsid w:val="002E78BE"/>
    <w:rsid w:val="002E7964"/>
    <w:rsid w:val="002E7988"/>
    <w:rsid w:val="002E7990"/>
    <w:rsid w:val="002E7A10"/>
    <w:rsid w:val="002E7A26"/>
    <w:rsid w:val="002E7AD5"/>
    <w:rsid w:val="002E7B69"/>
    <w:rsid w:val="002E7B84"/>
    <w:rsid w:val="002E7C99"/>
    <w:rsid w:val="002E7D43"/>
    <w:rsid w:val="002E7E00"/>
    <w:rsid w:val="002E7E1C"/>
    <w:rsid w:val="002E7E91"/>
    <w:rsid w:val="002E7EDF"/>
    <w:rsid w:val="002E7F6B"/>
    <w:rsid w:val="002E7F75"/>
    <w:rsid w:val="002E7F7F"/>
    <w:rsid w:val="002E7FEA"/>
    <w:rsid w:val="002F0000"/>
    <w:rsid w:val="002F0041"/>
    <w:rsid w:val="002F005B"/>
    <w:rsid w:val="002F00C0"/>
    <w:rsid w:val="002F00FE"/>
    <w:rsid w:val="002F0169"/>
    <w:rsid w:val="002F0194"/>
    <w:rsid w:val="002F0252"/>
    <w:rsid w:val="002F044F"/>
    <w:rsid w:val="002F060B"/>
    <w:rsid w:val="002F060C"/>
    <w:rsid w:val="002F068B"/>
    <w:rsid w:val="002F069F"/>
    <w:rsid w:val="002F06D0"/>
    <w:rsid w:val="002F06E0"/>
    <w:rsid w:val="002F0738"/>
    <w:rsid w:val="002F0839"/>
    <w:rsid w:val="002F085A"/>
    <w:rsid w:val="002F08D0"/>
    <w:rsid w:val="002F0932"/>
    <w:rsid w:val="002F0974"/>
    <w:rsid w:val="002F09A1"/>
    <w:rsid w:val="002F09CB"/>
    <w:rsid w:val="002F0A12"/>
    <w:rsid w:val="002F0A34"/>
    <w:rsid w:val="002F0A40"/>
    <w:rsid w:val="002F0ADF"/>
    <w:rsid w:val="002F0B00"/>
    <w:rsid w:val="002F0B35"/>
    <w:rsid w:val="002F0B42"/>
    <w:rsid w:val="002F0B9B"/>
    <w:rsid w:val="002F0C03"/>
    <w:rsid w:val="002F0C29"/>
    <w:rsid w:val="002F0CA5"/>
    <w:rsid w:val="002F0CB0"/>
    <w:rsid w:val="002F0CF9"/>
    <w:rsid w:val="002F0D39"/>
    <w:rsid w:val="002F0D85"/>
    <w:rsid w:val="002F0DE1"/>
    <w:rsid w:val="002F0E1E"/>
    <w:rsid w:val="002F0EDA"/>
    <w:rsid w:val="002F0FA4"/>
    <w:rsid w:val="002F0FBE"/>
    <w:rsid w:val="002F0FE6"/>
    <w:rsid w:val="002F1096"/>
    <w:rsid w:val="002F10B8"/>
    <w:rsid w:val="002F10D1"/>
    <w:rsid w:val="002F1219"/>
    <w:rsid w:val="002F121A"/>
    <w:rsid w:val="002F1232"/>
    <w:rsid w:val="002F137B"/>
    <w:rsid w:val="002F139C"/>
    <w:rsid w:val="002F13CB"/>
    <w:rsid w:val="002F14D9"/>
    <w:rsid w:val="002F14E6"/>
    <w:rsid w:val="002F14FE"/>
    <w:rsid w:val="002F1579"/>
    <w:rsid w:val="002F15F3"/>
    <w:rsid w:val="002F1696"/>
    <w:rsid w:val="002F16E4"/>
    <w:rsid w:val="002F1706"/>
    <w:rsid w:val="002F173C"/>
    <w:rsid w:val="002F175A"/>
    <w:rsid w:val="002F175B"/>
    <w:rsid w:val="002F17BB"/>
    <w:rsid w:val="002F1806"/>
    <w:rsid w:val="002F1864"/>
    <w:rsid w:val="002F199A"/>
    <w:rsid w:val="002F1A2D"/>
    <w:rsid w:val="002F1A40"/>
    <w:rsid w:val="002F1A7B"/>
    <w:rsid w:val="002F1ACE"/>
    <w:rsid w:val="002F1B90"/>
    <w:rsid w:val="002F1BCC"/>
    <w:rsid w:val="002F1C2F"/>
    <w:rsid w:val="002F1C57"/>
    <w:rsid w:val="002F1CB6"/>
    <w:rsid w:val="002F1D67"/>
    <w:rsid w:val="002F1DEF"/>
    <w:rsid w:val="002F1EC9"/>
    <w:rsid w:val="002F1F36"/>
    <w:rsid w:val="002F1FCD"/>
    <w:rsid w:val="002F1FCE"/>
    <w:rsid w:val="002F200D"/>
    <w:rsid w:val="002F2012"/>
    <w:rsid w:val="002F2035"/>
    <w:rsid w:val="002F2036"/>
    <w:rsid w:val="002F210D"/>
    <w:rsid w:val="002F215E"/>
    <w:rsid w:val="002F21BB"/>
    <w:rsid w:val="002F21C3"/>
    <w:rsid w:val="002F21DB"/>
    <w:rsid w:val="002F2202"/>
    <w:rsid w:val="002F220D"/>
    <w:rsid w:val="002F229B"/>
    <w:rsid w:val="002F22A2"/>
    <w:rsid w:val="002F22E0"/>
    <w:rsid w:val="002F234D"/>
    <w:rsid w:val="002F2368"/>
    <w:rsid w:val="002F2375"/>
    <w:rsid w:val="002F23BD"/>
    <w:rsid w:val="002F23DC"/>
    <w:rsid w:val="002F23DE"/>
    <w:rsid w:val="002F23ED"/>
    <w:rsid w:val="002F23FA"/>
    <w:rsid w:val="002F2449"/>
    <w:rsid w:val="002F248E"/>
    <w:rsid w:val="002F24C7"/>
    <w:rsid w:val="002F2533"/>
    <w:rsid w:val="002F2541"/>
    <w:rsid w:val="002F2542"/>
    <w:rsid w:val="002F2551"/>
    <w:rsid w:val="002F262E"/>
    <w:rsid w:val="002F265F"/>
    <w:rsid w:val="002F2667"/>
    <w:rsid w:val="002F2842"/>
    <w:rsid w:val="002F2876"/>
    <w:rsid w:val="002F28D0"/>
    <w:rsid w:val="002F2A21"/>
    <w:rsid w:val="002F2A35"/>
    <w:rsid w:val="002F2A4C"/>
    <w:rsid w:val="002F2A52"/>
    <w:rsid w:val="002F2B1E"/>
    <w:rsid w:val="002F2BD2"/>
    <w:rsid w:val="002F2BD6"/>
    <w:rsid w:val="002F2BF3"/>
    <w:rsid w:val="002F2C51"/>
    <w:rsid w:val="002F2C5A"/>
    <w:rsid w:val="002F2CA7"/>
    <w:rsid w:val="002F2CB3"/>
    <w:rsid w:val="002F2CC4"/>
    <w:rsid w:val="002F2CC7"/>
    <w:rsid w:val="002F2CE7"/>
    <w:rsid w:val="002F2DC0"/>
    <w:rsid w:val="002F2DDE"/>
    <w:rsid w:val="002F2EC4"/>
    <w:rsid w:val="002F2EDC"/>
    <w:rsid w:val="002F2F2C"/>
    <w:rsid w:val="002F2F38"/>
    <w:rsid w:val="002F2F45"/>
    <w:rsid w:val="002F3000"/>
    <w:rsid w:val="002F3021"/>
    <w:rsid w:val="002F3075"/>
    <w:rsid w:val="002F3090"/>
    <w:rsid w:val="002F309B"/>
    <w:rsid w:val="002F30BB"/>
    <w:rsid w:val="002F30CF"/>
    <w:rsid w:val="002F31DE"/>
    <w:rsid w:val="002F3213"/>
    <w:rsid w:val="002F32CB"/>
    <w:rsid w:val="002F332D"/>
    <w:rsid w:val="002F332E"/>
    <w:rsid w:val="002F334D"/>
    <w:rsid w:val="002F3375"/>
    <w:rsid w:val="002F337A"/>
    <w:rsid w:val="002F33AD"/>
    <w:rsid w:val="002F33EA"/>
    <w:rsid w:val="002F3442"/>
    <w:rsid w:val="002F3559"/>
    <w:rsid w:val="002F3610"/>
    <w:rsid w:val="002F3742"/>
    <w:rsid w:val="002F3762"/>
    <w:rsid w:val="002F37B2"/>
    <w:rsid w:val="002F37CF"/>
    <w:rsid w:val="002F37EF"/>
    <w:rsid w:val="002F3814"/>
    <w:rsid w:val="002F3874"/>
    <w:rsid w:val="002F389C"/>
    <w:rsid w:val="002F38A3"/>
    <w:rsid w:val="002F38CA"/>
    <w:rsid w:val="002F3928"/>
    <w:rsid w:val="002F397F"/>
    <w:rsid w:val="002F3983"/>
    <w:rsid w:val="002F399E"/>
    <w:rsid w:val="002F3AC4"/>
    <w:rsid w:val="002F3B39"/>
    <w:rsid w:val="002F3C11"/>
    <w:rsid w:val="002F3CC2"/>
    <w:rsid w:val="002F3CD1"/>
    <w:rsid w:val="002F3D08"/>
    <w:rsid w:val="002F3D32"/>
    <w:rsid w:val="002F3D33"/>
    <w:rsid w:val="002F3DBC"/>
    <w:rsid w:val="002F3E56"/>
    <w:rsid w:val="002F3E75"/>
    <w:rsid w:val="002F3E86"/>
    <w:rsid w:val="002F3ED3"/>
    <w:rsid w:val="002F4024"/>
    <w:rsid w:val="002F4090"/>
    <w:rsid w:val="002F4117"/>
    <w:rsid w:val="002F4135"/>
    <w:rsid w:val="002F413D"/>
    <w:rsid w:val="002F414A"/>
    <w:rsid w:val="002F414D"/>
    <w:rsid w:val="002F41F9"/>
    <w:rsid w:val="002F4222"/>
    <w:rsid w:val="002F4256"/>
    <w:rsid w:val="002F4276"/>
    <w:rsid w:val="002F4287"/>
    <w:rsid w:val="002F42AC"/>
    <w:rsid w:val="002F42C2"/>
    <w:rsid w:val="002F42DB"/>
    <w:rsid w:val="002F42FE"/>
    <w:rsid w:val="002F436D"/>
    <w:rsid w:val="002F4395"/>
    <w:rsid w:val="002F4399"/>
    <w:rsid w:val="002F43AF"/>
    <w:rsid w:val="002F4468"/>
    <w:rsid w:val="002F453F"/>
    <w:rsid w:val="002F470F"/>
    <w:rsid w:val="002F4724"/>
    <w:rsid w:val="002F4740"/>
    <w:rsid w:val="002F4741"/>
    <w:rsid w:val="002F4796"/>
    <w:rsid w:val="002F47AE"/>
    <w:rsid w:val="002F47D1"/>
    <w:rsid w:val="002F4831"/>
    <w:rsid w:val="002F48C8"/>
    <w:rsid w:val="002F492B"/>
    <w:rsid w:val="002F49E6"/>
    <w:rsid w:val="002F49F4"/>
    <w:rsid w:val="002F4A02"/>
    <w:rsid w:val="002F4A99"/>
    <w:rsid w:val="002F4B4F"/>
    <w:rsid w:val="002F4B97"/>
    <w:rsid w:val="002F4BDE"/>
    <w:rsid w:val="002F4C32"/>
    <w:rsid w:val="002F4C72"/>
    <w:rsid w:val="002F4C7B"/>
    <w:rsid w:val="002F4C7C"/>
    <w:rsid w:val="002F4D52"/>
    <w:rsid w:val="002F4D58"/>
    <w:rsid w:val="002F4D7F"/>
    <w:rsid w:val="002F4D8D"/>
    <w:rsid w:val="002F4DBF"/>
    <w:rsid w:val="002F4DD6"/>
    <w:rsid w:val="002F4E29"/>
    <w:rsid w:val="002F5019"/>
    <w:rsid w:val="002F5043"/>
    <w:rsid w:val="002F5060"/>
    <w:rsid w:val="002F509D"/>
    <w:rsid w:val="002F50AB"/>
    <w:rsid w:val="002F5110"/>
    <w:rsid w:val="002F5195"/>
    <w:rsid w:val="002F51D3"/>
    <w:rsid w:val="002F51DB"/>
    <w:rsid w:val="002F51E2"/>
    <w:rsid w:val="002F52B9"/>
    <w:rsid w:val="002F530B"/>
    <w:rsid w:val="002F530C"/>
    <w:rsid w:val="002F5363"/>
    <w:rsid w:val="002F5368"/>
    <w:rsid w:val="002F54EA"/>
    <w:rsid w:val="002F5558"/>
    <w:rsid w:val="002F55A3"/>
    <w:rsid w:val="002F55BA"/>
    <w:rsid w:val="002F55C7"/>
    <w:rsid w:val="002F5635"/>
    <w:rsid w:val="002F5668"/>
    <w:rsid w:val="002F56C6"/>
    <w:rsid w:val="002F5728"/>
    <w:rsid w:val="002F577B"/>
    <w:rsid w:val="002F5884"/>
    <w:rsid w:val="002F58C9"/>
    <w:rsid w:val="002F58D5"/>
    <w:rsid w:val="002F58E3"/>
    <w:rsid w:val="002F590C"/>
    <w:rsid w:val="002F594F"/>
    <w:rsid w:val="002F5966"/>
    <w:rsid w:val="002F59B7"/>
    <w:rsid w:val="002F5A27"/>
    <w:rsid w:val="002F5A6B"/>
    <w:rsid w:val="002F5AEA"/>
    <w:rsid w:val="002F5BAE"/>
    <w:rsid w:val="002F5C0F"/>
    <w:rsid w:val="002F5C56"/>
    <w:rsid w:val="002F5CCA"/>
    <w:rsid w:val="002F5CFA"/>
    <w:rsid w:val="002F5D93"/>
    <w:rsid w:val="002F5DE0"/>
    <w:rsid w:val="002F5DE3"/>
    <w:rsid w:val="002F5DEC"/>
    <w:rsid w:val="002F5E84"/>
    <w:rsid w:val="002F5F99"/>
    <w:rsid w:val="002F5FF7"/>
    <w:rsid w:val="002F6051"/>
    <w:rsid w:val="002F6072"/>
    <w:rsid w:val="002F60F4"/>
    <w:rsid w:val="002F619D"/>
    <w:rsid w:val="002F61C2"/>
    <w:rsid w:val="002F621C"/>
    <w:rsid w:val="002F628F"/>
    <w:rsid w:val="002F62D9"/>
    <w:rsid w:val="002F63CA"/>
    <w:rsid w:val="002F63E5"/>
    <w:rsid w:val="002F6435"/>
    <w:rsid w:val="002F6461"/>
    <w:rsid w:val="002F6462"/>
    <w:rsid w:val="002F6467"/>
    <w:rsid w:val="002F6504"/>
    <w:rsid w:val="002F6696"/>
    <w:rsid w:val="002F6705"/>
    <w:rsid w:val="002F6791"/>
    <w:rsid w:val="002F67C8"/>
    <w:rsid w:val="002F683E"/>
    <w:rsid w:val="002F68AD"/>
    <w:rsid w:val="002F6907"/>
    <w:rsid w:val="002F6919"/>
    <w:rsid w:val="002F6A12"/>
    <w:rsid w:val="002F6A6E"/>
    <w:rsid w:val="002F6AC5"/>
    <w:rsid w:val="002F6AC8"/>
    <w:rsid w:val="002F6AD6"/>
    <w:rsid w:val="002F6AF1"/>
    <w:rsid w:val="002F6B3C"/>
    <w:rsid w:val="002F6B46"/>
    <w:rsid w:val="002F6B52"/>
    <w:rsid w:val="002F6B8F"/>
    <w:rsid w:val="002F6BAC"/>
    <w:rsid w:val="002F6BC5"/>
    <w:rsid w:val="002F6BEB"/>
    <w:rsid w:val="002F6C1C"/>
    <w:rsid w:val="002F6C30"/>
    <w:rsid w:val="002F6C7F"/>
    <w:rsid w:val="002F6C8F"/>
    <w:rsid w:val="002F6CEB"/>
    <w:rsid w:val="002F6D05"/>
    <w:rsid w:val="002F6DC5"/>
    <w:rsid w:val="002F6EB1"/>
    <w:rsid w:val="002F6F1B"/>
    <w:rsid w:val="002F6F20"/>
    <w:rsid w:val="002F6F5E"/>
    <w:rsid w:val="002F6F9D"/>
    <w:rsid w:val="002F6FBD"/>
    <w:rsid w:val="002F6FC0"/>
    <w:rsid w:val="002F6FE8"/>
    <w:rsid w:val="002F6FED"/>
    <w:rsid w:val="002F705F"/>
    <w:rsid w:val="002F70EF"/>
    <w:rsid w:val="002F7136"/>
    <w:rsid w:val="002F714E"/>
    <w:rsid w:val="002F71E6"/>
    <w:rsid w:val="002F7218"/>
    <w:rsid w:val="002F7280"/>
    <w:rsid w:val="002F72B0"/>
    <w:rsid w:val="002F72C7"/>
    <w:rsid w:val="002F72E6"/>
    <w:rsid w:val="002F730C"/>
    <w:rsid w:val="002F735D"/>
    <w:rsid w:val="002F73FD"/>
    <w:rsid w:val="002F742A"/>
    <w:rsid w:val="002F74B9"/>
    <w:rsid w:val="002F74C7"/>
    <w:rsid w:val="002F74F2"/>
    <w:rsid w:val="002F7552"/>
    <w:rsid w:val="002F7568"/>
    <w:rsid w:val="002F759F"/>
    <w:rsid w:val="002F75AF"/>
    <w:rsid w:val="002F7631"/>
    <w:rsid w:val="002F767E"/>
    <w:rsid w:val="002F7681"/>
    <w:rsid w:val="002F7684"/>
    <w:rsid w:val="002F7758"/>
    <w:rsid w:val="002F7781"/>
    <w:rsid w:val="002F7790"/>
    <w:rsid w:val="002F77D3"/>
    <w:rsid w:val="002F77F5"/>
    <w:rsid w:val="002F78D7"/>
    <w:rsid w:val="002F7934"/>
    <w:rsid w:val="002F799C"/>
    <w:rsid w:val="002F79C5"/>
    <w:rsid w:val="002F79D6"/>
    <w:rsid w:val="002F79F1"/>
    <w:rsid w:val="002F7A25"/>
    <w:rsid w:val="002F7ADB"/>
    <w:rsid w:val="002F7B47"/>
    <w:rsid w:val="002F7B52"/>
    <w:rsid w:val="002F7B7E"/>
    <w:rsid w:val="002F7B88"/>
    <w:rsid w:val="002F7C2F"/>
    <w:rsid w:val="002F7C31"/>
    <w:rsid w:val="002F7C69"/>
    <w:rsid w:val="002F7C74"/>
    <w:rsid w:val="002F7CD4"/>
    <w:rsid w:val="002F7CEC"/>
    <w:rsid w:val="002F7D5D"/>
    <w:rsid w:val="002F7D66"/>
    <w:rsid w:val="002F7DB2"/>
    <w:rsid w:val="002F7DE3"/>
    <w:rsid w:val="002F7E5F"/>
    <w:rsid w:val="002F7E88"/>
    <w:rsid w:val="002F7F91"/>
    <w:rsid w:val="002F7F9A"/>
    <w:rsid w:val="002F7FBD"/>
    <w:rsid w:val="0030000A"/>
    <w:rsid w:val="00300037"/>
    <w:rsid w:val="00300183"/>
    <w:rsid w:val="0030019D"/>
    <w:rsid w:val="003001C4"/>
    <w:rsid w:val="00300230"/>
    <w:rsid w:val="0030024A"/>
    <w:rsid w:val="00300268"/>
    <w:rsid w:val="0030027A"/>
    <w:rsid w:val="0030030F"/>
    <w:rsid w:val="00300320"/>
    <w:rsid w:val="00300342"/>
    <w:rsid w:val="00300354"/>
    <w:rsid w:val="0030046F"/>
    <w:rsid w:val="003004E6"/>
    <w:rsid w:val="00300596"/>
    <w:rsid w:val="003005D5"/>
    <w:rsid w:val="003005EE"/>
    <w:rsid w:val="0030065E"/>
    <w:rsid w:val="0030068C"/>
    <w:rsid w:val="003006BA"/>
    <w:rsid w:val="003006E4"/>
    <w:rsid w:val="003006EE"/>
    <w:rsid w:val="0030074E"/>
    <w:rsid w:val="003007AE"/>
    <w:rsid w:val="003007F8"/>
    <w:rsid w:val="00300820"/>
    <w:rsid w:val="00300859"/>
    <w:rsid w:val="003008F0"/>
    <w:rsid w:val="00300938"/>
    <w:rsid w:val="0030094F"/>
    <w:rsid w:val="0030095A"/>
    <w:rsid w:val="003009AA"/>
    <w:rsid w:val="003009D0"/>
    <w:rsid w:val="003009F8"/>
    <w:rsid w:val="003009FB"/>
    <w:rsid w:val="00300AC6"/>
    <w:rsid w:val="00300B02"/>
    <w:rsid w:val="00300B44"/>
    <w:rsid w:val="00300B9A"/>
    <w:rsid w:val="00300CC1"/>
    <w:rsid w:val="00300D13"/>
    <w:rsid w:val="00300D31"/>
    <w:rsid w:val="00300D4F"/>
    <w:rsid w:val="00300DA9"/>
    <w:rsid w:val="00300E12"/>
    <w:rsid w:val="00300E14"/>
    <w:rsid w:val="00300EBC"/>
    <w:rsid w:val="00300F62"/>
    <w:rsid w:val="00300F7A"/>
    <w:rsid w:val="00300F7F"/>
    <w:rsid w:val="00300F81"/>
    <w:rsid w:val="00300F8D"/>
    <w:rsid w:val="00301008"/>
    <w:rsid w:val="0030100F"/>
    <w:rsid w:val="00301132"/>
    <w:rsid w:val="00301149"/>
    <w:rsid w:val="003011AE"/>
    <w:rsid w:val="00301248"/>
    <w:rsid w:val="0030130E"/>
    <w:rsid w:val="00301372"/>
    <w:rsid w:val="0030137F"/>
    <w:rsid w:val="00301442"/>
    <w:rsid w:val="0030147E"/>
    <w:rsid w:val="0030151B"/>
    <w:rsid w:val="0030154E"/>
    <w:rsid w:val="0030166B"/>
    <w:rsid w:val="00301757"/>
    <w:rsid w:val="0030177B"/>
    <w:rsid w:val="003017E5"/>
    <w:rsid w:val="00301810"/>
    <w:rsid w:val="00301846"/>
    <w:rsid w:val="0030185D"/>
    <w:rsid w:val="00301881"/>
    <w:rsid w:val="00301915"/>
    <w:rsid w:val="003019CA"/>
    <w:rsid w:val="003019F3"/>
    <w:rsid w:val="003019FD"/>
    <w:rsid w:val="00301A09"/>
    <w:rsid w:val="00301A0C"/>
    <w:rsid w:val="00301A1D"/>
    <w:rsid w:val="00301A60"/>
    <w:rsid w:val="00301A89"/>
    <w:rsid w:val="00301AD5"/>
    <w:rsid w:val="00301B6B"/>
    <w:rsid w:val="00301BF7"/>
    <w:rsid w:val="00301CF2"/>
    <w:rsid w:val="00301CF7"/>
    <w:rsid w:val="00301D8B"/>
    <w:rsid w:val="00301DAA"/>
    <w:rsid w:val="00301DBE"/>
    <w:rsid w:val="00301DFC"/>
    <w:rsid w:val="00301E1A"/>
    <w:rsid w:val="00301E3C"/>
    <w:rsid w:val="00301E66"/>
    <w:rsid w:val="00301E8E"/>
    <w:rsid w:val="00301EAB"/>
    <w:rsid w:val="00301EC1"/>
    <w:rsid w:val="00301ECE"/>
    <w:rsid w:val="00301EF2"/>
    <w:rsid w:val="00301F3F"/>
    <w:rsid w:val="00301F85"/>
    <w:rsid w:val="00302039"/>
    <w:rsid w:val="003020EB"/>
    <w:rsid w:val="00302126"/>
    <w:rsid w:val="0030213C"/>
    <w:rsid w:val="00302151"/>
    <w:rsid w:val="003021CE"/>
    <w:rsid w:val="00302210"/>
    <w:rsid w:val="00302219"/>
    <w:rsid w:val="0030226E"/>
    <w:rsid w:val="0030228B"/>
    <w:rsid w:val="003022AB"/>
    <w:rsid w:val="003022DD"/>
    <w:rsid w:val="00302337"/>
    <w:rsid w:val="0030234F"/>
    <w:rsid w:val="00302383"/>
    <w:rsid w:val="00302392"/>
    <w:rsid w:val="00302445"/>
    <w:rsid w:val="0030246D"/>
    <w:rsid w:val="0030251E"/>
    <w:rsid w:val="00302572"/>
    <w:rsid w:val="0030265D"/>
    <w:rsid w:val="003027F4"/>
    <w:rsid w:val="00302848"/>
    <w:rsid w:val="00302873"/>
    <w:rsid w:val="003028BE"/>
    <w:rsid w:val="00302909"/>
    <w:rsid w:val="0030298C"/>
    <w:rsid w:val="003029DA"/>
    <w:rsid w:val="003029E6"/>
    <w:rsid w:val="003029E9"/>
    <w:rsid w:val="00302A09"/>
    <w:rsid w:val="00302A4A"/>
    <w:rsid w:val="00302AB6"/>
    <w:rsid w:val="00302B59"/>
    <w:rsid w:val="00302B87"/>
    <w:rsid w:val="00302C4D"/>
    <w:rsid w:val="00302C9A"/>
    <w:rsid w:val="00302CBF"/>
    <w:rsid w:val="00302CC5"/>
    <w:rsid w:val="00302D1F"/>
    <w:rsid w:val="00302E5D"/>
    <w:rsid w:val="00302E86"/>
    <w:rsid w:val="00302F04"/>
    <w:rsid w:val="00302F3D"/>
    <w:rsid w:val="00302FC6"/>
    <w:rsid w:val="0030306C"/>
    <w:rsid w:val="00303080"/>
    <w:rsid w:val="003030D1"/>
    <w:rsid w:val="00303130"/>
    <w:rsid w:val="0030313E"/>
    <w:rsid w:val="0030314F"/>
    <w:rsid w:val="00303163"/>
    <w:rsid w:val="00303174"/>
    <w:rsid w:val="00303185"/>
    <w:rsid w:val="0030320A"/>
    <w:rsid w:val="0030322E"/>
    <w:rsid w:val="00303235"/>
    <w:rsid w:val="003032E4"/>
    <w:rsid w:val="0030333E"/>
    <w:rsid w:val="0030334D"/>
    <w:rsid w:val="0030337D"/>
    <w:rsid w:val="00303463"/>
    <w:rsid w:val="003034C3"/>
    <w:rsid w:val="003034DB"/>
    <w:rsid w:val="00303519"/>
    <w:rsid w:val="00303539"/>
    <w:rsid w:val="00303557"/>
    <w:rsid w:val="00303566"/>
    <w:rsid w:val="00303641"/>
    <w:rsid w:val="00303697"/>
    <w:rsid w:val="003036A1"/>
    <w:rsid w:val="00303800"/>
    <w:rsid w:val="00303866"/>
    <w:rsid w:val="00303897"/>
    <w:rsid w:val="003038EB"/>
    <w:rsid w:val="00303914"/>
    <w:rsid w:val="00303932"/>
    <w:rsid w:val="0030394F"/>
    <w:rsid w:val="00303960"/>
    <w:rsid w:val="0030397C"/>
    <w:rsid w:val="00303A34"/>
    <w:rsid w:val="00303B0A"/>
    <w:rsid w:val="00303B6B"/>
    <w:rsid w:val="00303C32"/>
    <w:rsid w:val="00303CC0"/>
    <w:rsid w:val="00303D2A"/>
    <w:rsid w:val="00303D2D"/>
    <w:rsid w:val="00303D43"/>
    <w:rsid w:val="00303D8F"/>
    <w:rsid w:val="00303DE0"/>
    <w:rsid w:val="00303DF9"/>
    <w:rsid w:val="00303E66"/>
    <w:rsid w:val="00303E81"/>
    <w:rsid w:val="00303EA3"/>
    <w:rsid w:val="00303FA1"/>
    <w:rsid w:val="00304036"/>
    <w:rsid w:val="00304045"/>
    <w:rsid w:val="00304060"/>
    <w:rsid w:val="0030406B"/>
    <w:rsid w:val="003040C6"/>
    <w:rsid w:val="003040D1"/>
    <w:rsid w:val="00304118"/>
    <w:rsid w:val="0030422F"/>
    <w:rsid w:val="00304246"/>
    <w:rsid w:val="003042A8"/>
    <w:rsid w:val="003042B6"/>
    <w:rsid w:val="003042F2"/>
    <w:rsid w:val="00304318"/>
    <w:rsid w:val="003043D7"/>
    <w:rsid w:val="003043F1"/>
    <w:rsid w:val="003044B3"/>
    <w:rsid w:val="003044B9"/>
    <w:rsid w:val="003044D8"/>
    <w:rsid w:val="003044E2"/>
    <w:rsid w:val="003044E5"/>
    <w:rsid w:val="003044F2"/>
    <w:rsid w:val="003045FE"/>
    <w:rsid w:val="0030462A"/>
    <w:rsid w:val="00304675"/>
    <w:rsid w:val="00304685"/>
    <w:rsid w:val="00304702"/>
    <w:rsid w:val="00304794"/>
    <w:rsid w:val="003047D0"/>
    <w:rsid w:val="003047DA"/>
    <w:rsid w:val="0030480A"/>
    <w:rsid w:val="00304872"/>
    <w:rsid w:val="003049AA"/>
    <w:rsid w:val="003049EA"/>
    <w:rsid w:val="00304A7C"/>
    <w:rsid w:val="00304A8C"/>
    <w:rsid w:val="00304AE7"/>
    <w:rsid w:val="00304AFF"/>
    <w:rsid w:val="00304B00"/>
    <w:rsid w:val="00304B02"/>
    <w:rsid w:val="00304B2E"/>
    <w:rsid w:val="00304BAF"/>
    <w:rsid w:val="00304BB5"/>
    <w:rsid w:val="00304BE3"/>
    <w:rsid w:val="00304C61"/>
    <w:rsid w:val="00304CA6"/>
    <w:rsid w:val="00304D0F"/>
    <w:rsid w:val="00304D6B"/>
    <w:rsid w:val="00304D8C"/>
    <w:rsid w:val="00304DD6"/>
    <w:rsid w:val="00304DF5"/>
    <w:rsid w:val="00304E25"/>
    <w:rsid w:val="00304EB9"/>
    <w:rsid w:val="00304EEF"/>
    <w:rsid w:val="00304F11"/>
    <w:rsid w:val="00304F17"/>
    <w:rsid w:val="00304FB1"/>
    <w:rsid w:val="00304FB2"/>
    <w:rsid w:val="00304FC9"/>
    <w:rsid w:val="00304FE9"/>
    <w:rsid w:val="00305074"/>
    <w:rsid w:val="003050AC"/>
    <w:rsid w:val="00305111"/>
    <w:rsid w:val="00305140"/>
    <w:rsid w:val="00305187"/>
    <w:rsid w:val="003051F6"/>
    <w:rsid w:val="00305285"/>
    <w:rsid w:val="00305292"/>
    <w:rsid w:val="003052AC"/>
    <w:rsid w:val="00305304"/>
    <w:rsid w:val="00305309"/>
    <w:rsid w:val="0030532F"/>
    <w:rsid w:val="00305340"/>
    <w:rsid w:val="003053D4"/>
    <w:rsid w:val="0030540C"/>
    <w:rsid w:val="00305446"/>
    <w:rsid w:val="00305487"/>
    <w:rsid w:val="0030548C"/>
    <w:rsid w:val="003054AB"/>
    <w:rsid w:val="003054C7"/>
    <w:rsid w:val="003054F3"/>
    <w:rsid w:val="003055CB"/>
    <w:rsid w:val="003055DA"/>
    <w:rsid w:val="003056D6"/>
    <w:rsid w:val="003056DC"/>
    <w:rsid w:val="00305708"/>
    <w:rsid w:val="0030577F"/>
    <w:rsid w:val="0030579F"/>
    <w:rsid w:val="003058E7"/>
    <w:rsid w:val="00305936"/>
    <w:rsid w:val="00305948"/>
    <w:rsid w:val="00305986"/>
    <w:rsid w:val="00305B04"/>
    <w:rsid w:val="00305B0D"/>
    <w:rsid w:val="00305B52"/>
    <w:rsid w:val="00305BA8"/>
    <w:rsid w:val="00305C7A"/>
    <w:rsid w:val="00305C8C"/>
    <w:rsid w:val="00305CD5"/>
    <w:rsid w:val="00305D29"/>
    <w:rsid w:val="00305D43"/>
    <w:rsid w:val="00305D55"/>
    <w:rsid w:val="00305D7A"/>
    <w:rsid w:val="00305DB1"/>
    <w:rsid w:val="00305E4B"/>
    <w:rsid w:val="00305E85"/>
    <w:rsid w:val="00305EE3"/>
    <w:rsid w:val="00305F19"/>
    <w:rsid w:val="00305FD2"/>
    <w:rsid w:val="00305FFB"/>
    <w:rsid w:val="00306025"/>
    <w:rsid w:val="0030606A"/>
    <w:rsid w:val="00306080"/>
    <w:rsid w:val="003060C2"/>
    <w:rsid w:val="0030610A"/>
    <w:rsid w:val="0030611A"/>
    <w:rsid w:val="0030613C"/>
    <w:rsid w:val="0030616A"/>
    <w:rsid w:val="00306177"/>
    <w:rsid w:val="0030625B"/>
    <w:rsid w:val="003062BC"/>
    <w:rsid w:val="003062C0"/>
    <w:rsid w:val="0030631E"/>
    <w:rsid w:val="003063F5"/>
    <w:rsid w:val="00306479"/>
    <w:rsid w:val="0030648B"/>
    <w:rsid w:val="003064C5"/>
    <w:rsid w:val="003064D8"/>
    <w:rsid w:val="003064DB"/>
    <w:rsid w:val="00306547"/>
    <w:rsid w:val="0030655C"/>
    <w:rsid w:val="003065E3"/>
    <w:rsid w:val="00306633"/>
    <w:rsid w:val="0030668F"/>
    <w:rsid w:val="003066E2"/>
    <w:rsid w:val="0030671C"/>
    <w:rsid w:val="00306793"/>
    <w:rsid w:val="0030682A"/>
    <w:rsid w:val="0030689A"/>
    <w:rsid w:val="003068DD"/>
    <w:rsid w:val="003069D6"/>
    <w:rsid w:val="003069E7"/>
    <w:rsid w:val="00306A35"/>
    <w:rsid w:val="00306A67"/>
    <w:rsid w:val="00306AFC"/>
    <w:rsid w:val="00306B73"/>
    <w:rsid w:val="00306B77"/>
    <w:rsid w:val="00306CB1"/>
    <w:rsid w:val="00306CBF"/>
    <w:rsid w:val="00306CC5"/>
    <w:rsid w:val="00306D59"/>
    <w:rsid w:val="00306D6A"/>
    <w:rsid w:val="00306D6F"/>
    <w:rsid w:val="00306DEE"/>
    <w:rsid w:val="00306E23"/>
    <w:rsid w:val="00306E5E"/>
    <w:rsid w:val="00306E7C"/>
    <w:rsid w:val="00306E9F"/>
    <w:rsid w:val="00306EDF"/>
    <w:rsid w:val="00306F63"/>
    <w:rsid w:val="00307038"/>
    <w:rsid w:val="0030705A"/>
    <w:rsid w:val="0030705F"/>
    <w:rsid w:val="00307061"/>
    <w:rsid w:val="0030710E"/>
    <w:rsid w:val="00307121"/>
    <w:rsid w:val="0030719B"/>
    <w:rsid w:val="003071B5"/>
    <w:rsid w:val="003071C3"/>
    <w:rsid w:val="003071E9"/>
    <w:rsid w:val="00307293"/>
    <w:rsid w:val="00307300"/>
    <w:rsid w:val="00307336"/>
    <w:rsid w:val="00307348"/>
    <w:rsid w:val="003073B5"/>
    <w:rsid w:val="0030744D"/>
    <w:rsid w:val="0030747D"/>
    <w:rsid w:val="00307516"/>
    <w:rsid w:val="00307518"/>
    <w:rsid w:val="0030754A"/>
    <w:rsid w:val="00307579"/>
    <w:rsid w:val="003075D0"/>
    <w:rsid w:val="003076AA"/>
    <w:rsid w:val="003077FA"/>
    <w:rsid w:val="003078A5"/>
    <w:rsid w:val="003078B0"/>
    <w:rsid w:val="003078C3"/>
    <w:rsid w:val="00307901"/>
    <w:rsid w:val="00307A0E"/>
    <w:rsid w:val="00307B35"/>
    <w:rsid w:val="00307B3A"/>
    <w:rsid w:val="00307B44"/>
    <w:rsid w:val="00307B7F"/>
    <w:rsid w:val="00307BA3"/>
    <w:rsid w:val="00307CFC"/>
    <w:rsid w:val="00307D72"/>
    <w:rsid w:val="00307DAA"/>
    <w:rsid w:val="00307E15"/>
    <w:rsid w:val="00307E1E"/>
    <w:rsid w:val="00307E6A"/>
    <w:rsid w:val="00307F33"/>
    <w:rsid w:val="00307F65"/>
    <w:rsid w:val="00310012"/>
    <w:rsid w:val="00310025"/>
    <w:rsid w:val="00310060"/>
    <w:rsid w:val="0031009C"/>
    <w:rsid w:val="003100D4"/>
    <w:rsid w:val="0031010F"/>
    <w:rsid w:val="00310124"/>
    <w:rsid w:val="0031015E"/>
    <w:rsid w:val="00310217"/>
    <w:rsid w:val="00310218"/>
    <w:rsid w:val="00310251"/>
    <w:rsid w:val="00310256"/>
    <w:rsid w:val="00310278"/>
    <w:rsid w:val="003102DF"/>
    <w:rsid w:val="00310313"/>
    <w:rsid w:val="0031032A"/>
    <w:rsid w:val="00310338"/>
    <w:rsid w:val="00310363"/>
    <w:rsid w:val="00310396"/>
    <w:rsid w:val="003103C4"/>
    <w:rsid w:val="00310414"/>
    <w:rsid w:val="0031041F"/>
    <w:rsid w:val="00310458"/>
    <w:rsid w:val="0031052B"/>
    <w:rsid w:val="003105B1"/>
    <w:rsid w:val="003105E0"/>
    <w:rsid w:val="003105F9"/>
    <w:rsid w:val="0031060F"/>
    <w:rsid w:val="0031061B"/>
    <w:rsid w:val="0031064C"/>
    <w:rsid w:val="003106F1"/>
    <w:rsid w:val="0031075C"/>
    <w:rsid w:val="003107B8"/>
    <w:rsid w:val="003107F6"/>
    <w:rsid w:val="00310818"/>
    <w:rsid w:val="0031082D"/>
    <w:rsid w:val="0031084C"/>
    <w:rsid w:val="0031085C"/>
    <w:rsid w:val="00310875"/>
    <w:rsid w:val="00310971"/>
    <w:rsid w:val="003109AC"/>
    <w:rsid w:val="00310A90"/>
    <w:rsid w:val="00310B19"/>
    <w:rsid w:val="00310B7B"/>
    <w:rsid w:val="00310BAC"/>
    <w:rsid w:val="00310C4F"/>
    <w:rsid w:val="00310C87"/>
    <w:rsid w:val="00310CD6"/>
    <w:rsid w:val="00310CEB"/>
    <w:rsid w:val="00310DAF"/>
    <w:rsid w:val="00310DC3"/>
    <w:rsid w:val="00310DDC"/>
    <w:rsid w:val="00310DDD"/>
    <w:rsid w:val="00310EFC"/>
    <w:rsid w:val="00310F0E"/>
    <w:rsid w:val="00310F5C"/>
    <w:rsid w:val="00310F70"/>
    <w:rsid w:val="00310FC1"/>
    <w:rsid w:val="0031100D"/>
    <w:rsid w:val="00311043"/>
    <w:rsid w:val="00311046"/>
    <w:rsid w:val="0031104B"/>
    <w:rsid w:val="0031108C"/>
    <w:rsid w:val="00311091"/>
    <w:rsid w:val="00311102"/>
    <w:rsid w:val="0031112F"/>
    <w:rsid w:val="00311156"/>
    <w:rsid w:val="00311215"/>
    <w:rsid w:val="0031122E"/>
    <w:rsid w:val="00311243"/>
    <w:rsid w:val="0031124A"/>
    <w:rsid w:val="003112D2"/>
    <w:rsid w:val="003112E7"/>
    <w:rsid w:val="00311393"/>
    <w:rsid w:val="00311566"/>
    <w:rsid w:val="003115A4"/>
    <w:rsid w:val="003115AA"/>
    <w:rsid w:val="00311668"/>
    <w:rsid w:val="00311687"/>
    <w:rsid w:val="003116F9"/>
    <w:rsid w:val="00311705"/>
    <w:rsid w:val="0031175A"/>
    <w:rsid w:val="003117D6"/>
    <w:rsid w:val="00311809"/>
    <w:rsid w:val="00311837"/>
    <w:rsid w:val="0031187B"/>
    <w:rsid w:val="00311903"/>
    <w:rsid w:val="00311A01"/>
    <w:rsid w:val="00311A68"/>
    <w:rsid w:val="00311AAE"/>
    <w:rsid w:val="00311B8D"/>
    <w:rsid w:val="00311BA2"/>
    <w:rsid w:val="00311CDB"/>
    <w:rsid w:val="00311CE7"/>
    <w:rsid w:val="00311CE9"/>
    <w:rsid w:val="00311CF1"/>
    <w:rsid w:val="00311D0F"/>
    <w:rsid w:val="00311D49"/>
    <w:rsid w:val="00311EC8"/>
    <w:rsid w:val="00311EEE"/>
    <w:rsid w:val="00311FA5"/>
    <w:rsid w:val="00311FE6"/>
    <w:rsid w:val="003121F1"/>
    <w:rsid w:val="00312228"/>
    <w:rsid w:val="00312293"/>
    <w:rsid w:val="00312318"/>
    <w:rsid w:val="00312336"/>
    <w:rsid w:val="0031236B"/>
    <w:rsid w:val="003123C2"/>
    <w:rsid w:val="003123D7"/>
    <w:rsid w:val="00312449"/>
    <w:rsid w:val="003124C1"/>
    <w:rsid w:val="003125A9"/>
    <w:rsid w:val="003125B0"/>
    <w:rsid w:val="003125E7"/>
    <w:rsid w:val="00312640"/>
    <w:rsid w:val="0031264B"/>
    <w:rsid w:val="003126A6"/>
    <w:rsid w:val="003126C9"/>
    <w:rsid w:val="003126CB"/>
    <w:rsid w:val="00312780"/>
    <w:rsid w:val="0031278C"/>
    <w:rsid w:val="00312826"/>
    <w:rsid w:val="00312942"/>
    <w:rsid w:val="003129A2"/>
    <w:rsid w:val="003129AE"/>
    <w:rsid w:val="003129FC"/>
    <w:rsid w:val="00312AA6"/>
    <w:rsid w:val="00312AD0"/>
    <w:rsid w:val="00312B0B"/>
    <w:rsid w:val="00312B15"/>
    <w:rsid w:val="00312B36"/>
    <w:rsid w:val="00312B61"/>
    <w:rsid w:val="00312B9D"/>
    <w:rsid w:val="00312C25"/>
    <w:rsid w:val="00312C4F"/>
    <w:rsid w:val="00312C6F"/>
    <w:rsid w:val="00312CD7"/>
    <w:rsid w:val="00312D48"/>
    <w:rsid w:val="00312D63"/>
    <w:rsid w:val="00312E04"/>
    <w:rsid w:val="00312E83"/>
    <w:rsid w:val="00312E9A"/>
    <w:rsid w:val="00312F41"/>
    <w:rsid w:val="00312F4F"/>
    <w:rsid w:val="00312FE7"/>
    <w:rsid w:val="003130E4"/>
    <w:rsid w:val="00313100"/>
    <w:rsid w:val="00313210"/>
    <w:rsid w:val="00313253"/>
    <w:rsid w:val="00313298"/>
    <w:rsid w:val="00313323"/>
    <w:rsid w:val="00313356"/>
    <w:rsid w:val="00313396"/>
    <w:rsid w:val="003133AE"/>
    <w:rsid w:val="003133FF"/>
    <w:rsid w:val="00313482"/>
    <w:rsid w:val="00313498"/>
    <w:rsid w:val="003134CF"/>
    <w:rsid w:val="00313505"/>
    <w:rsid w:val="0031357F"/>
    <w:rsid w:val="003135BE"/>
    <w:rsid w:val="003135F6"/>
    <w:rsid w:val="0031362B"/>
    <w:rsid w:val="003136D1"/>
    <w:rsid w:val="0031375A"/>
    <w:rsid w:val="003138AA"/>
    <w:rsid w:val="0031394A"/>
    <w:rsid w:val="00313966"/>
    <w:rsid w:val="003139C4"/>
    <w:rsid w:val="003139EE"/>
    <w:rsid w:val="003139F6"/>
    <w:rsid w:val="00313AA5"/>
    <w:rsid w:val="00313B6E"/>
    <w:rsid w:val="00313B88"/>
    <w:rsid w:val="00313C3F"/>
    <w:rsid w:val="00313D15"/>
    <w:rsid w:val="00313D35"/>
    <w:rsid w:val="00313DC4"/>
    <w:rsid w:val="00313E03"/>
    <w:rsid w:val="00313E50"/>
    <w:rsid w:val="00313EA8"/>
    <w:rsid w:val="00313EBF"/>
    <w:rsid w:val="00313ECC"/>
    <w:rsid w:val="00313FF1"/>
    <w:rsid w:val="00314038"/>
    <w:rsid w:val="003140C6"/>
    <w:rsid w:val="003140EB"/>
    <w:rsid w:val="003141B5"/>
    <w:rsid w:val="00314223"/>
    <w:rsid w:val="003142DB"/>
    <w:rsid w:val="0031436A"/>
    <w:rsid w:val="003143A1"/>
    <w:rsid w:val="003143DD"/>
    <w:rsid w:val="0031448C"/>
    <w:rsid w:val="003144CF"/>
    <w:rsid w:val="0031450C"/>
    <w:rsid w:val="003145D9"/>
    <w:rsid w:val="003145EA"/>
    <w:rsid w:val="00314661"/>
    <w:rsid w:val="00314685"/>
    <w:rsid w:val="00314696"/>
    <w:rsid w:val="003146D5"/>
    <w:rsid w:val="00314701"/>
    <w:rsid w:val="00314711"/>
    <w:rsid w:val="0031477B"/>
    <w:rsid w:val="003147A1"/>
    <w:rsid w:val="00314817"/>
    <w:rsid w:val="003148C0"/>
    <w:rsid w:val="00314927"/>
    <w:rsid w:val="00314961"/>
    <w:rsid w:val="00314A10"/>
    <w:rsid w:val="00314A1F"/>
    <w:rsid w:val="00314AB8"/>
    <w:rsid w:val="00314AC4"/>
    <w:rsid w:val="00314B00"/>
    <w:rsid w:val="00314B38"/>
    <w:rsid w:val="00314B80"/>
    <w:rsid w:val="00314B84"/>
    <w:rsid w:val="00314B95"/>
    <w:rsid w:val="00314BAC"/>
    <w:rsid w:val="00314C13"/>
    <w:rsid w:val="00314C1C"/>
    <w:rsid w:val="00314CD3"/>
    <w:rsid w:val="00314D57"/>
    <w:rsid w:val="00314E23"/>
    <w:rsid w:val="00314E63"/>
    <w:rsid w:val="00314E81"/>
    <w:rsid w:val="00314EBD"/>
    <w:rsid w:val="00314F2E"/>
    <w:rsid w:val="00314F8B"/>
    <w:rsid w:val="0031503D"/>
    <w:rsid w:val="003150A6"/>
    <w:rsid w:val="00315129"/>
    <w:rsid w:val="00315139"/>
    <w:rsid w:val="003152A5"/>
    <w:rsid w:val="003152E8"/>
    <w:rsid w:val="00315342"/>
    <w:rsid w:val="00315388"/>
    <w:rsid w:val="003153AE"/>
    <w:rsid w:val="003153D3"/>
    <w:rsid w:val="003153F6"/>
    <w:rsid w:val="00315493"/>
    <w:rsid w:val="003154A3"/>
    <w:rsid w:val="003154BA"/>
    <w:rsid w:val="003154C4"/>
    <w:rsid w:val="0031558C"/>
    <w:rsid w:val="003155E9"/>
    <w:rsid w:val="0031564B"/>
    <w:rsid w:val="00315660"/>
    <w:rsid w:val="00315667"/>
    <w:rsid w:val="00315670"/>
    <w:rsid w:val="00315692"/>
    <w:rsid w:val="003156DA"/>
    <w:rsid w:val="003156FA"/>
    <w:rsid w:val="0031579C"/>
    <w:rsid w:val="003157A7"/>
    <w:rsid w:val="003157DA"/>
    <w:rsid w:val="003158B7"/>
    <w:rsid w:val="003158D5"/>
    <w:rsid w:val="003158D9"/>
    <w:rsid w:val="00315A0E"/>
    <w:rsid w:val="00315A3E"/>
    <w:rsid w:val="00315AA7"/>
    <w:rsid w:val="00315AC2"/>
    <w:rsid w:val="00315ADD"/>
    <w:rsid w:val="00315B23"/>
    <w:rsid w:val="00315B39"/>
    <w:rsid w:val="00315BA5"/>
    <w:rsid w:val="00315CBC"/>
    <w:rsid w:val="00315D07"/>
    <w:rsid w:val="00315D2A"/>
    <w:rsid w:val="00315D64"/>
    <w:rsid w:val="00315D73"/>
    <w:rsid w:val="00315DC9"/>
    <w:rsid w:val="00315E38"/>
    <w:rsid w:val="00315E4D"/>
    <w:rsid w:val="00315EC1"/>
    <w:rsid w:val="00315F07"/>
    <w:rsid w:val="00315F0A"/>
    <w:rsid w:val="00315F36"/>
    <w:rsid w:val="00315F4A"/>
    <w:rsid w:val="0031606E"/>
    <w:rsid w:val="0031616E"/>
    <w:rsid w:val="0031619D"/>
    <w:rsid w:val="003161A4"/>
    <w:rsid w:val="00316224"/>
    <w:rsid w:val="003162A5"/>
    <w:rsid w:val="003162A6"/>
    <w:rsid w:val="0031634D"/>
    <w:rsid w:val="00316352"/>
    <w:rsid w:val="0031637B"/>
    <w:rsid w:val="00316381"/>
    <w:rsid w:val="003163E9"/>
    <w:rsid w:val="003163ED"/>
    <w:rsid w:val="0031640E"/>
    <w:rsid w:val="00316431"/>
    <w:rsid w:val="00316467"/>
    <w:rsid w:val="00316473"/>
    <w:rsid w:val="003164FA"/>
    <w:rsid w:val="003166BF"/>
    <w:rsid w:val="003167A4"/>
    <w:rsid w:val="0031687F"/>
    <w:rsid w:val="003168E8"/>
    <w:rsid w:val="00316900"/>
    <w:rsid w:val="00316924"/>
    <w:rsid w:val="003169BD"/>
    <w:rsid w:val="003169EF"/>
    <w:rsid w:val="00316A3B"/>
    <w:rsid w:val="00316A8E"/>
    <w:rsid w:val="00316B52"/>
    <w:rsid w:val="00316C3B"/>
    <w:rsid w:val="00316C66"/>
    <w:rsid w:val="00316C8C"/>
    <w:rsid w:val="00316E57"/>
    <w:rsid w:val="00316E7F"/>
    <w:rsid w:val="00316FEA"/>
    <w:rsid w:val="00317023"/>
    <w:rsid w:val="00317041"/>
    <w:rsid w:val="0031704C"/>
    <w:rsid w:val="0031704D"/>
    <w:rsid w:val="00317063"/>
    <w:rsid w:val="0031709D"/>
    <w:rsid w:val="003170A0"/>
    <w:rsid w:val="0031711A"/>
    <w:rsid w:val="0031718A"/>
    <w:rsid w:val="003171BA"/>
    <w:rsid w:val="003171DC"/>
    <w:rsid w:val="0031725C"/>
    <w:rsid w:val="00317264"/>
    <w:rsid w:val="00317296"/>
    <w:rsid w:val="003172A4"/>
    <w:rsid w:val="003172E4"/>
    <w:rsid w:val="00317346"/>
    <w:rsid w:val="00317389"/>
    <w:rsid w:val="00317468"/>
    <w:rsid w:val="003174CC"/>
    <w:rsid w:val="003174E6"/>
    <w:rsid w:val="00317513"/>
    <w:rsid w:val="00317535"/>
    <w:rsid w:val="00317625"/>
    <w:rsid w:val="0031762A"/>
    <w:rsid w:val="003176A3"/>
    <w:rsid w:val="003177B9"/>
    <w:rsid w:val="0031788D"/>
    <w:rsid w:val="0031793C"/>
    <w:rsid w:val="00317A3D"/>
    <w:rsid w:val="00317A58"/>
    <w:rsid w:val="00317A7F"/>
    <w:rsid w:val="00317B38"/>
    <w:rsid w:val="00317B4B"/>
    <w:rsid w:val="00317B74"/>
    <w:rsid w:val="00317B7A"/>
    <w:rsid w:val="00317BB2"/>
    <w:rsid w:val="00317BED"/>
    <w:rsid w:val="00317C1E"/>
    <w:rsid w:val="00317C2B"/>
    <w:rsid w:val="00317C63"/>
    <w:rsid w:val="00317CA9"/>
    <w:rsid w:val="00317CB6"/>
    <w:rsid w:val="00317D2C"/>
    <w:rsid w:val="00317E77"/>
    <w:rsid w:val="00317ED2"/>
    <w:rsid w:val="00317F4E"/>
    <w:rsid w:val="00317FBB"/>
    <w:rsid w:val="00317FC8"/>
    <w:rsid w:val="00320064"/>
    <w:rsid w:val="003200B5"/>
    <w:rsid w:val="003200F2"/>
    <w:rsid w:val="00320106"/>
    <w:rsid w:val="00320152"/>
    <w:rsid w:val="0032017D"/>
    <w:rsid w:val="00320185"/>
    <w:rsid w:val="003201F9"/>
    <w:rsid w:val="0032030B"/>
    <w:rsid w:val="00320313"/>
    <w:rsid w:val="0032032C"/>
    <w:rsid w:val="0032036D"/>
    <w:rsid w:val="00320399"/>
    <w:rsid w:val="003203B1"/>
    <w:rsid w:val="003203C9"/>
    <w:rsid w:val="00320439"/>
    <w:rsid w:val="0032044B"/>
    <w:rsid w:val="003205C4"/>
    <w:rsid w:val="00320619"/>
    <w:rsid w:val="0032064F"/>
    <w:rsid w:val="00320738"/>
    <w:rsid w:val="003207DA"/>
    <w:rsid w:val="0032088E"/>
    <w:rsid w:val="003208B7"/>
    <w:rsid w:val="003209AB"/>
    <w:rsid w:val="003209CB"/>
    <w:rsid w:val="003209EC"/>
    <w:rsid w:val="00320A09"/>
    <w:rsid w:val="00320AB4"/>
    <w:rsid w:val="00320AEE"/>
    <w:rsid w:val="00320B70"/>
    <w:rsid w:val="00320BB0"/>
    <w:rsid w:val="00320C1E"/>
    <w:rsid w:val="00320C9A"/>
    <w:rsid w:val="00320CFA"/>
    <w:rsid w:val="00320D41"/>
    <w:rsid w:val="00320D4F"/>
    <w:rsid w:val="00320E26"/>
    <w:rsid w:val="00320EDA"/>
    <w:rsid w:val="00320EE4"/>
    <w:rsid w:val="00320EE7"/>
    <w:rsid w:val="00320F43"/>
    <w:rsid w:val="00320F52"/>
    <w:rsid w:val="00320F7F"/>
    <w:rsid w:val="00320FE9"/>
    <w:rsid w:val="0032100D"/>
    <w:rsid w:val="003210CD"/>
    <w:rsid w:val="00321147"/>
    <w:rsid w:val="00321150"/>
    <w:rsid w:val="00321178"/>
    <w:rsid w:val="0032117A"/>
    <w:rsid w:val="003211AB"/>
    <w:rsid w:val="003211DD"/>
    <w:rsid w:val="0032121F"/>
    <w:rsid w:val="003212AD"/>
    <w:rsid w:val="003212FD"/>
    <w:rsid w:val="0032130A"/>
    <w:rsid w:val="0032145E"/>
    <w:rsid w:val="00321461"/>
    <w:rsid w:val="0032147F"/>
    <w:rsid w:val="003214AA"/>
    <w:rsid w:val="0032154E"/>
    <w:rsid w:val="00321571"/>
    <w:rsid w:val="003215A0"/>
    <w:rsid w:val="003215C5"/>
    <w:rsid w:val="0032161A"/>
    <w:rsid w:val="00321635"/>
    <w:rsid w:val="00321636"/>
    <w:rsid w:val="0032169D"/>
    <w:rsid w:val="003216CE"/>
    <w:rsid w:val="0032175D"/>
    <w:rsid w:val="0032181C"/>
    <w:rsid w:val="0032181D"/>
    <w:rsid w:val="00321840"/>
    <w:rsid w:val="003218AF"/>
    <w:rsid w:val="003218C5"/>
    <w:rsid w:val="00321921"/>
    <w:rsid w:val="003219C1"/>
    <w:rsid w:val="003219DD"/>
    <w:rsid w:val="003219F2"/>
    <w:rsid w:val="00321A49"/>
    <w:rsid w:val="00321B2F"/>
    <w:rsid w:val="00321B7B"/>
    <w:rsid w:val="00321B84"/>
    <w:rsid w:val="00321CE0"/>
    <w:rsid w:val="00321D26"/>
    <w:rsid w:val="00321D38"/>
    <w:rsid w:val="00321DCE"/>
    <w:rsid w:val="00321E0C"/>
    <w:rsid w:val="00321E9D"/>
    <w:rsid w:val="00321EEC"/>
    <w:rsid w:val="00321F4E"/>
    <w:rsid w:val="00321F87"/>
    <w:rsid w:val="00321F9F"/>
    <w:rsid w:val="00322044"/>
    <w:rsid w:val="003220B5"/>
    <w:rsid w:val="0032212B"/>
    <w:rsid w:val="00322153"/>
    <w:rsid w:val="0032216C"/>
    <w:rsid w:val="003221CB"/>
    <w:rsid w:val="0032224A"/>
    <w:rsid w:val="00322297"/>
    <w:rsid w:val="00322322"/>
    <w:rsid w:val="003223C0"/>
    <w:rsid w:val="003223D6"/>
    <w:rsid w:val="00322402"/>
    <w:rsid w:val="00322441"/>
    <w:rsid w:val="0032245A"/>
    <w:rsid w:val="0032248A"/>
    <w:rsid w:val="003224BC"/>
    <w:rsid w:val="003224BE"/>
    <w:rsid w:val="003224DF"/>
    <w:rsid w:val="003224EC"/>
    <w:rsid w:val="00322542"/>
    <w:rsid w:val="00322575"/>
    <w:rsid w:val="003225A5"/>
    <w:rsid w:val="0032263C"/>
    <w:rsid w:val="00322690"/>
    <w:rsid w:val="0032269D"/>
    <w:rsid w:val="003226D2"/>
    <w:rsid w:val="003226E9"/>
    <w:rsid w:val="0032272C"/>
    <w:rsid w:val="0032275C"/>
    <w:rsid w:val="00322771"/>
    <w:rsid w:val="003227AF"/>
    <w:rsid w:val="0032282C"/>
    <w:rsid w:val="0032285C"/>
    <w:rsid w:val="00322890"/>
    <w:rsid w:val="003228A6"/>
    <w:rsid w:val="00322928"/>
    <w:rsid w:val="003229A5"/>
    <w:rsid w:val="00322A62"/>
    <w:rsid w:val="00322AD0"/>
    <w:rsid w:val="00322AFC"/>
    <w:rsid w:val="00322B43"/>
    <w:rsid w:val="00322B49"/>
    <w:rsid w:val="00322B8C"/>
    <w:rsid w:val="00322BB4"/>
    <w:rsid w:val="00322BD2"/>
    <w:rsid w:val="00322C82"/>
    <w:rsid w:val="00322CBC"/>
    <w:rsid w:val="00322CDA"/>
    <w:rsid w:val="00322CE8"/>
    <w:rsid w:val="00322D14"/>
    <w:rsid w:val="00322D19"/>
    <w:rsid w:val="00322E20"/>
    <w:rsid w:val="00322FC6"/>
    <w:rsid w:val="00323008"/>
    <w:rsid w:val="0032300B"/>
    <w:rsid w:val="0032305C"/>
    <w:rsid w:val="0032308F"/>
    <w:rsid w:val="003230B9"/>
    <w:rsid w:val="003230C1"/>
    <w:rsid w:val="003230DA"/>
    <w:rsid w:val="003230F0"/>
    <w:rsid w:val="00323136"/>
    <w:rsid w:val="00323146"/>
    <w:rsid w:val="0032317C"/>
    <w:rsid w:val="003232D9"/>
    <w:rsid w:val="003232E3"/>
    <w:rsid w:val="0032335B"/>
    <w:rsid w:val="0032338A"/>
    <w:rsid w:val="00323399"/>
    <w:rsid w:val="003233BB"/>
    <w:rsid w:val="003233CA"/>
    <w:rsid w:val="003233D3"/>
    <w:rsid w:val="003233FE"/>
    <w:rsid w:val="00323519"/>
    <w:rsid w:val="0032353D"/>
    <w:rsid w:val="00323560"/>
    <w:rsid w:val="0032358A"/>
    <w:rsid w:val="00323598"/>
    <w:rsid w:val="003236CF"/>
    <w:rsid w:val="003236D9"/>
    <w:rsid w:val="003236F6"/>
    <w:rsid w:val="003237D4"/>
    <w:rsid w:val="00323898"/>
    <w:rsid w:val="003238FB"/>
    <w:rsid w:val="0032394F"/>
    <w:rsid w:val="00323956"/>
    <w:rsid w:val="003239B8"/>
    <w:rsid w:val="003239E9"/>
    <w:rsid w:val="003239F0"/>
    <w:rsid w:val="00323A20"/>
    <w:rsid w:val="00323A7A"/>
    <w:rsid w:val="00323A85"/>
    <w:rsid w:val="00323AC3"/>
    <w:rsid w:val="00323B17"/>
    <w:rsid w:val="00323BAC"/>
    <w:rsid w:val="00323BCD"/>
    <w:rsid w:val="00323BD7"/>
    <w:rsid w:val="00323C04"/>
    <w:rsid w:val="00323C97"/>
    <w:rsid w:val="00323E00"/>
    <w:rsid w:val="00323E9D"/>
    <w:rsid w:val="00323F3E"/>
    <w:rsid w:val="00323F87"/>
    <w:rsid w:val="00323F8C"/>
    <w:rsid w:val="00323FCA"/>
    <w:rsid w:val="00323FE1"/>
    <w:rsid w:val="00323FE7"/>
    <w:rsid w:val="00324013"/>
    <w:rsid w:val="0032406D"/>
    <w:rsid w:val="0032410C"/>
    <w:rsid w:val="0032423A"/>
    <w:rsid w:val="0032423D"/>
    <w:rsid w:val="00324288"/>
    <w:rsid w:val="0032429A"/>
    <w:rsid w:val="00324301"/>
    <w:rsid w:val="00324349"/>
    <w:rsid w:val="00324394"/>
    <w:rsid w:val="003243C0"/>
    <w:rsid w:val="00324453"/>
    <w:rsid w:val="00324486"/>
    <w:rsid w:val="00324499"/>
    <w:rsid w:val="0032451D"/>
    <w:rsid w:val="00324526"/>
    <w:rsid w:val="003245B6"/>
    <w:rsid w:val="00324609"/>
    <w:rsid w:val="00324630"/>
    <w:rsid w:val="00324691"/>
    <w:rsid w:val="0032472F"/>
    <w:rsid w:val="00324764"/>
    <w:rsid w:val="003247E3"/>
    <w:rsid w:val="003247FC"/>
    <w:rsid w:val="0032483B"/>
    <w:rsid w:val="0032483F"/>
    <w:rsid w:val="003248DF"/>
    <w:rsid w:val="00324903"/>
    <w:rsid w:val="00324975"/>
    <w:rsid w:val="003249B4"/>
    <w:rsid w:val="003249D1"/>
    <w:rsid w:val="00324B78"/>
    <w:rsid w:val="00324BA1"/>
    <w:rsid w:val="00324CAA"/>
    <w:rsid w:val="00324CB7"/>
    <w:rsid w:val="00324D23"/>
    <w:rsid w:val="00324D64"/>
    <w:rsid w:val="00324DBA"/>
    <w:rsid w:val="00324DBB"/>
    <w:rsid w:val="00324E42"/>
    <w:rsid w:val="00324E6C"/>
    <w:rsid w:val="00324ECC"/>
    <w:rsid w:val="00324F66"/>
    <w:rsid w:val="00324F7D"/>
    <w:rsid w:val="00325041"/>
    <w:rsid w:val="003250E4"/>
    <w:rsid w:val="003252D8"/>
    <w:rsid w:val="003252E2"/>
    <w:rsid w:val="00325343"/>
    <w:rsid w:val="00325372"/>
    <w:rsid w:val="003253D9"/>
    <w:rsid w:val="0032545E"/>
    <w:rsid w:val="00325469"/>
    <w:rsid w:val="003254A7"/>
    <w:rsid w:val="003254CF"/>
    <w:rsid w:val="0032551E"/>
    <w:rsid w:val="003255E5"/>
    <w:rsid w:val="003255FF"/>
    <w:rsid w:val="003256C7"/>
    <w:rsid w:val="00325824"/>
    <w:rsid w:val="00325838"/>
    <w:rsid w:val="0032587A"/>
    <w:rsid w:val="00325884"/>
    <w:rsid w:val="0032591D"/>
    <w:rsid w:val="00325932"/>
    <w:rsid w:val="0032595C"/>
    <w:rsid w:val="0032597C"/>
    <w:rsid w:val="00325A2C"/>
    <w:rsid w:val="00325A78"/>
    <w:rsid w:val="00325A79"/>
    <w:rsid w:val="00325ABB"/>
    <w:rsid w:val="00325ABD"/>
    <w:rsid w:val="00325AD1"/>
    <w:rsid w:val="00325B1E"/>
    <w:rsid w:val="00325BB6"/>
    <w:rsid w:val="00325C87"/>
    <w:rsid w:val="00325D21"/>
    <w:rsid w:val="00325E37"/>
    <w:rsid w:val="00325E99"/>
    <w:rsid w:val="00325F06"/>
    <w:rsid w:val="00325F88"/>
    <w:rsid w:val="00325FDD"/>
    <w:rsid w:val="003261A4"/>
    <w:rsid w:val="00326225"/>
    <w:rsid w:val="00326282"/>
    <w:rsid w:val="003262E7"/>
    <w:rsid w:val="003263F7"/>
    <w:rsid w:val="003264D6"/>
    <w:rsid w:val="003264ED"/>
    <w:rsid w:val="00326588"/>
    <w:rsid w:val="003265C3"/>
    <w:rsid w:val="0032662F"/>
    <w:rsid w:val="00326651"/>
    <w:rsid w:val="003266A5"/>
    <w:rsid w:val="00326759"/>
    <w:rsid w:val="00326782"/>
    <w:rsid w:val="00326929"/>
    <w:rsid w:val="0032697B"/>
    <w:rsid w:val="003269C3"/>
    <w:rsid w:val="00326A69"/>
    <w:rsid w:val="00326AC8"/>
    <w:rsid w:val="00326AD8"/>
    <w:rsid w:val="00326B06"/>
    <w:rsid w:val="00326B0B"/>
    <w:rsid w:val="00326B2A"/>
    <w:rsid w:val="00326B2D"/>
    <w:rsid w:val="00326B41"/>
    <w:rsid w:val="00326B52"/>
    <w:rsid w:val="00326B6E"/>
    <w:rsid w:val="00326B7B"/>
    <w:rsid w:val="00326B93"/>
    <w:rsid w:val="00326CB4"/>
    <w:rsid w:val="00326D2B"/>
    <w:rsid w:val="00326D3C"/>
    <w:rsid w:val="00326D9B"/>
    <w:rsid w:val="00326DA3"/>
    <w:rsid w:val="00326DEB"/>
    <w:rsid w:val="00326E0D"/>
    <w:rsid w:val="00326E82"/>
    <w:rsid w:val="00326ED7"/>
    <w:rsid w:val="00326F1F"/>
    <w:rsid w:val="00326F57"/>
    <w:rsid w:val="00326F5D"/>
    <w:rsid w:val="00326F9A"/>
    <w:rsid w:val="00326FDC"/>
    <w:rsid w:val="00326FE3"/>
    <w:rsid w:val="00327002"/>
    <w:rsid w:val="0032702C"/>
    <w:rsid w:val="0032709E"/>
    <w:rsid w:val="003270ED"/>
    <w:rsid w:val="003271DB"/>
    <w:rsid w:val="00327201"/>
    <w:rsid w:val="0032725B"/>
    <w:rsid w:val="003272CA"/>
    <w:rsid w:val="0032730C"/>
    <w:rsid w:val="00327314"/>
    <w:rsid w:val="0032731E"/>
    <w:rsid w:val="0032733D"/>
    <w:rsid w:val="003273F6"/>
    <w:rsid w:val="00327458"/>
    <w:rsid w:val="0032758A"/>
    <w:rsid w:val="00327597"/>
    <w:rsid w:val="003275ED"/>
    <w:rsid w:val="003275FD"/>
    <w:rsid w:val="0032763B"/>
    <w:rsid w:val="00327658"/>
    <w:rsid w:val="00327670"/>
    <w:rsid w:val="0032771C"/>
    <w:rsid w:val="00327730"/>
    <w:rsid w:val="00327742"/>
    <w:rsid w:val="0032774B"/>
    <w:rsid w:val="0032777C"/>
    <w:rsid w:val="00327791"/>
    <w:rsid w:val="00327793"/>
    <w:rsid w:val="003277B7"/>
    <w:rsid w:val="003277C3"/>
    <w:rsid w:val="003278BE"/>
    <w:rsid w:val="003278D0"/>
    <w:rsid w:val="00327949"/>
    <w:rsid w:val="00327A57"/>
    <w:rsid w:val="00327A9E"/>
    <w:rsid w:val="00327AD9"/>
    <w:rsid w:val="00327B6E"/>
    <w:rsid w:val="00327BC0"/>
    <w:rsid w:val="00327C07"/>
    <w:rsid w:val="00327CF3"/>
    <w:rsid w:val="00327D7C"/>
    <w:rsid w:val="00327DF0"/>
    <w:rsid w:val="00327E55"/>
    <w:rsid w:val="00327EFC"/>
    <w:rsid w:val="00327F34"/>
    <w:rsid w:val="00327F4B"/>
    <w:rsid w:val="00327F55"/>
    <w:rsid w:val="00327F56"/>
    <w:rsid w:val="00327F68"/>
    <w:rsid w:val="00327FFA"/>
    <w:rsid w:val="00327FFD"/>
    <w:rsid w:val="0033000D"/>
    <w:rsid w:val="0033002A"/>
    <w:rsid w:val="0033005D"/>
    <w:rsid w:val="003300CA"/>
    <w:rsid w:val="00330150"/>
    <w:rsid w:val="003301E4"/>
    <w:rsid w:val="00330204"/>
    <w:rsid w:val="003302BB"/>
    <w:rsid w:val="00330435"/>
    <w:rsid w:val="0033048E"/>
    <w:rsid w:val="00330511"/>
    <w:rsid w:val="00330585"/>
    <w:rsid w:val="00330668"/>
    <w:rsid w:val="003306E3"/>
    <w:rsid w:val="0033071A"/>
    <w:rsid w:val="00330816"/>
    <w:rsid w:val="003308A6"/>
    <w:rsid w:val="003308CE"/>
    <w:rsid w:val="003308E1"/>
    <w:rsid w:val="00330900"/>
    <w:rsid w:val="00330928"/>
    <w:rsid w:val="003309B6"/>
    <w:rsid w:val="00330A13"/>
    <w:rsid w:val="00330A32"/>
    <w:rsid w:val="00330AFE"/>
    <w:rsid w:val="00330B17"/>
    <w:rsid w:val="00330B78"/>
    <w:rsid w:val="00330B7D"/>
    <w:rsid w:val="00330B99"/>
    <w:rsid w:val="00330C6A"/>
    <w:rsid w:val="00330C99"/>
    <w:rsid w:val="00330CD7"/>
    <w:rsid w:val="00330CED"/>
    <w:rsid w:val="00330D6D"/>
    <w:rsid w:val="00330D7D"/>
    <w:rsid w:val="00330E98"/>
    <w:rsid w:val="00330F15"/>
    <w:rsid w:val="00330F9E"/>
    <w:rsid w:val="00330FDC"/>
    <w:rsid w:val="00331001"/>
    <w:rsid w:val="00331009"/>
    <w:rsid w:val="00331055"/>
    <w:rsid w:val="0033107A"/>
    <w:rsid w:val="00331089"/>
    <w:rsid w:val="003310A6"/>
    <w:rsid w:val="00331124"/>
    <w:rsid w:val="0033114A"/>
    <w:rsid w:val="003311FC"/>
    <w:rsid w:val="00331212"/>
    <w:rsid w:val="00331225"/>
    <w:rsid w:val="00331228"/>
    <w:rsid w:val="00331249"/>
    <w:rsid w:val="00331290"/>
    <w:rsid w:val="00331355"/>
    <w:rsid w:val="00331377"/>
    <w:rsid w:val="00331384"/>
    <w:rsid w:val="00331399"/>
    <w:rsid w:val="003313D9"/>
    <w:rsid w:val="003313E8"/>
    <w:rsid w:val="00331469"/>
    <w:rsid w:val="003314C5"/>
    <w:rsid w:val="003314D1"/>
    <w:rsid w:val="003314EC"/>
    <w:rsid w:val="00331516"/>
    <w:rsid w:val="0033151A"/>
    <w:rsid w:val="003315B8"/>
    <w:rsid w:val="003315F2"/>
    <w:rsid w:val="00331653"/>
    <w:rsid w:val="0033166D"/>
    <w:rsid w:val="00331687"/>
    <w:rsid w:val="003316C0"/>
    <w:rsid w:val="0033172A"/>
    <w:rsid w:val="0033177A"/>
    <w:rsid w:val="0033178B"/>
    <w:rsid w:val="003317B5"/>
    <w:rsid w:val="003317CD"/>
    <w:rsid w:val="0033183D"/>
    <w:rsid w:val="0033184D"/>
    <w:rsid w:val="0033194B"/>
    <w:rsid w:val="0033195B"/>
    <w:rsid w:val="00331987"/>
    <w:rsid w:val="003319DF"/>
    <w:rsid w:val="003319F8"/>
    <w:rsid w:val="00331A2B"/>
    <w:rsid w:val="00331A76"/>
    <w:rsid w:val="00331A80"/>
    <w:rsid w:val="00331B62"/>
    <w:rsid w:val="00331B68"/>
    <w:rsid w:val="00331B73"/>
    <w:rsid w:val="00331C15"/>
    <w:rsid w:val="00331C19"/>
    <w:rsid w:val="00331D3F"/>
    <w:rsid w:val="00331D69"/>
    <w:rsid w:val="00331DC0"/>
    <w:rsid w:val="00331E6B"/>
    <w:rsid w:val="00331EEB"/>
    <w:rsid w:val="00331F23"/>
    <w:rsid w:val="00331F2D"/>
    <w:rsid w:val="00331FF7"/>
    <w:rsid w:val="00332079"/>
    <w:rsid w:val="00332118"/>
    <w:rsid w:val="00332191"/>
    <w:rsid w:val="003321E8"/>
    <w:rsid w:val="003322E3"/>
    <w:rsid w:val="00332316"/>
    <w:rsid w:val="0033233F"/>
    <w:rsid w:val="00332347"/>
    <w:rsid w:val="003323EB"/>
    <w:rsid w:val="0033246E"/>
    <w:rsid w:val="003324A5"/>
    <w:rsid w:val="00332524"/>
    <w:rsid w:val="0033254E"/>
    <w:rsid w:val="00332566"/>
    <w:rsid w:val="00332582"/>
    <w:rsid w:val="003325BA"/>
    <w:rsid w:val="0033261E"/>
    <w:rsid w:val="00332641"/>
    <w:rsid w:val="00332642"/>
    <w:rsid w:val="00332670"/>
    <w:rsid w:val="0033267B"/>
    <w:rsid w:val="00332715"/>
    <w:rsid w:val="003327C1"/>
    <w:rsid w:val="003327CB"/>
    <w:rsid w:val="003327D1"/>
    <w:rsid w:val="003327D5"/>
    <w:rsid w:val="0033280B"/>
    <w:rsid w:val="0033288E"/>
    <w:rsid w:val="003328D3"/>
    <w:rsid w:val="00332909"/>
    <w:rsid w:val="00332911"/>
    <w:rsid w:val="0033298B"/>
    <w:rsid w:val="003329BF"/>
    <w:rsid w:val="003329C4"/>
    <w:rsid w:val="00332A0F"/>
    <w:rsid w:val="00332A9C"/>
    <w:rsid w:val="00332ADA"/>
    <w:rsid w:val="00332B00"/>
    <w:rsid w:val="00332B84"/>
    <w:rsid w:val="00332B99"/>
    <w:rsid w:val="00332BEA"/>
    <w:rsid w:val="00332C53"/>
    <w:rsid w:val="00332CC6"/>
    <w:rsid w:val="00332CD8"/>
    <w:rsid w:val="00332D65"/>
    <w:rsid w:val="00332D76"/>
    <w:rsid w:val="00332E71"/>
    <w:rsid w:val="00332EC6"/>
    <w:rsid w:val="00332F0C"/>
    <w:rsid w:val="00332F48"/>
    <w:rsid w:val="00332F7B"/>
    <w:rsid w:val="00332FC2"/>
    <w:rsid w:val="00332FCB"/>
    <w:rsid w:val="0033307D"/>
    <w:rsid w:val="00333085"/>
    <w:rsid w:val="0033310F"/>
    <w:rsid w:val="0033316E"/>
    <w:rsid w:val="00333206"/>
    <w:rsid w:val="00333218"/>
    <w:rsid w:val="00333226"/>
    <w:rsid w:val="0033323F"/>
    <w:rsid w:val="0033327C"/>
    <w:rsid w:val="0033329A"/>
    <w:rsid w:val="003332FF"/>
    <w:rsid w:val="00333373"/>
    <w:rsid w:val="00333394"/>
    <w:rsid w:val="003333F2"/>
    <w:rsid w:val="00333450"/>
    <w:rsid w:val="0033354B"/>
    <w:rsid w:val="00333551"/>
    <w:rsid w:val="003335E6"/>
    <w:rsid w:val="0033366F"/>
    <w:rsid w:val="003336B8"/>
    <w:rsid w:val="003336FB"/>
    <w:rsid w:val="00333713"/>
    <w:rsid w:val="00333750"/>
    <w:rsid w:val="0033375A"/>
    <w:rsid w:val="0033375E"/>
    <w:rsid w:val="00333789"/>
    <w:rsid w:val="00333790"/>
    <w:rsid w:val="00333792"/>
    <w:rsid w:val="003337D6"/>
    <w:rsid w:val="00333853"/>
    <w:rsid w:val="00333872"/>
    <w:rsid w:val="00333956"/>
    <w:rsid w:val="0033398E"/>
    <w:rsid w:val="00333994"/>
    <w:rsid w:val="003339D2"/>
    <w:rsid w:val="003339D8"/>
    <w:rsid w:val="00333A43"/>
    <w:rsid w:val="00333AFA"/>
    <w:rsid w:val="00333C1E"/>
    <w:rsid w:val="00333C48"/>
    <w:rsid w:val="00333C4E"/>
    <w:rsid w:val="00333C60"/>
    <w:rsid w:val="00333CA0"/>
    <w:rsid w:val="00333D17"/>
    <w:rsid w:val="00333D1A"/>
    <w:rsid w:val="00333DD3"/>
    <w:rsid w:val="00333E3B"/>
    <w:rsid w:val="00333EA6"/>
    <w:rsid w:val="00333EE3"/>
    <w:rsid w:val="00333F5C"/>
    <w:rsid w:val="00334050"/>
    <w:rsid w:val="003340FD"/>
    <w:rsid w:val="00334113"/>
    <w:rsid w:val="0033412B"/>
    <w:rsid w:val="0033419E"/>
    <w:rsid w:val="003341E7"/>
    <w:rsid w:val="0033423F"/>
    <w:rsid w:val="00334262"/>
    <w:rsid w:val="0033426B"/>
    <w:rsid w:val="00334296"/>
    <w:rsid w:val="003342C1"/>
    <w:rsid w:val="003342EA"/>
    <w:rsid w:val="00334334"/>
    <w:rsid w:val="0033437C"/>
    <w:rsid w:val="0033439E"/>
    <w:rsid w:val="003343F2"/>
    <w:rsid w:val="00334415"/>
    <w:rsid w:val="00334478"/>
    <w:rsid w:val="00334507"/>
    <w:rsid w:val="00334513"/>
    <w:rsid w:val="00334514"/>
    <w:rsid w:val="00334518"/>
    <w:rsid w:val="00334527"/>
    <w:rsid w:val="00334538"/>
    <w:rsid w:val="0033454E"/>
    <w:rsid w:val="00334556"/>
    <w:rsid w:val="00334590"/>
    <w:rsid w:val="00334594"/>
    <w:rsid w:val="00334598"/>
    <w:rsid w:val="0033459C"/>
    <w:rsid w:val="003345B8"/>
    <w:rsid w:val="003345D8"/>
    <w:rsid w:val="00334603"/>
    <w:rsid w:val="00334637"/>
    <w:rsid w:val="003346AB"/>
    <w:rsid w:val="003346C6"/>
    <w:rsid w:val="00334735"/>
    <w:rsid w:val="0033473C"/>
    <w:rsid w:val="00334749"/>
    <w:rsid w:val="00334759"/>
    <w:rsid w:val="00334787"/>
    <w:rsid w:val="003347EB"/>
    <w:rsid w:val="003348CD"/>
    <w:rsid w:val="003348D3"/>
    <w:rsid w:val="00334921"/>
    <w:rsid w:val="0033493A"/>
    <w:rsid w:val="003349CC"/>
    <w:rsid w:val="003349D4"/>
    <w:rsid w:val="003349D9"/>
    <w:rsid w:val="00334A30"/>
    <w:rsid w:val="00334A4F"/>
    <w:rsid w:val="00334A88"/>
    <w:rsid w:val="00334AFA"/>
    <w:rsid w:val="00334B88"/>
    <w:rsid w:val="00334BEA"/>
    <w:rsid w:val="00334CA3"/>
    <w:rsid w:val="00334E3C"/>
    <w:rsid w:val="00334EBD"/>
    <w:rsid w:val="00334EEC"/>
    <w:rsid w:val="00334EED"/>
    <w:rsid w:val="00334F06"/>
    <w:rsid w:val="00334F8F"/>
    <w:rsid w:val="00334FBC"/>
    <w:rsid w:val="00334FDA"/>
    <w:rsid w:val="00334FF0"/>
    <w:rsid w:val="00335093"/>
    <w:rsid w:val="003350CC"/>
    <w:rsid w:val="0033512E"/>
    <w:rsid w:val="00335141"/>
    <w:rsid w:val="00335158"/>
    <w:rsid w:val="003351A3"/>
    <w:rsid w:val="0033524E"/>
    <w:rsid w:val="0033529F"/>
    <w:rsid w:val="0033532A"/>
    <w:rsid w:val="00335334"/>
    <w:rsid w:val="00335336"/>
    <w:rsid w:val="00335357"/>
    <w:rsid w:val="0033537A"/>
    <w:rsid w:val="003353AE"/>
    <w:rsid w:val="003353B0"/>
    <w:rsid w:val="003353EE"/>
    <w:rsid w:val="0033545D"/>
    <w:rsid w:val="003354AC"/>
    <w:rsid w:val="003354B6"/>
    <w:rsid w:val="003354DB"/>
    <w:rsid w:val="003354E1"/>
    <w:rsid w:val="00335586"/>
    <w:rsid w:val="0033561B"/>
    <w:rsid w:val="003356CF"/>
    <w:rsid w:val="00335722"/>
    <w:rsid w:val="00335773"/>
    <w:rsid w:val="0033577A"/>
    <w:rsid w:val="00335801"/>
    <w:rsid w:val="0033581C"/>
    <w:rsid w:val="00335822"/>
    <w:rsid w:val="00335845"/>
    <w:rsid w:val="00335899"/>
    <w:rsid w:val="003358C7"/>
    <w:rsid w:val="003358D6"/>
    <w:rsid w:val="003358DA"/>
    <w:rsid w:val="00335927"/>
    <w:rsid w:val="00335973"/>
    <w:rsid w:val="00335999"/>
    <w:rsid w:val="00335A25"/>
    <w:rsid w:val="00335A88"/>
    <w:rsid w:val="00335BA0"/>
    <w:rsid w:val="00335BD8"/>
    <w:rsid w:val="00335C81"/>
    <w:rsid w:val="00335CD2"/>
    <w:rsid w:val="00335D35"/>
    <w:rsid w:val="00335DD4"/>
    <w:rsid w:val="00335DF8"/>
    <w:rsid w:val="00335E89"/>
    <w:rsid w:val="00335F23"/>
    <w:rsid w:val="00335F28"/>
    <w:rsid w:val="00335FFC"/>
    <w:rsid w:val="00336119"/>
    <w:rsid w:val="00336257"/>
    <w:rsid w:val="00336270"/>
    <w:rsid w:val="003362EB"/>
    <w:rsid w:val="00336355"/>
    <w:rsid w:val="0033639A"/>
    <w:rsid w:val="003363B7"/>
    <w:rsid w:val="0033640A"/>
    <w:rsid w:val="00336465"/>
    <w:rsid w:val="003364A8"/>
    <w:rsid w:val="0033659D"/>
    <w:rsid w:val="003365C4"/>
    <w:rsid w:val="00336693"/>
    <w:rsid w:val="003366B9"/>
    <w:rsid w:val="003366CA"/>
    <w:rsid w:val="003366F9"/>
    <w:rsid w:val="0033678A"/>
    <w:rsid w:val="0033679B"/>
    <w:rsid w:val="003367CD"/>
    <w:rsid w:val="0033683B"/>
    <w:rsid w:val="003368E3"/>
    <w:rsid w:val="00336925"/>
    <w:rsid w:val="003369B7"/>
    <w:rsid w:val="003369C5"/>
    <w:rsid w:val="00336B62"/>
    <w:rsid w:val="00336C0B"/>
    <w:rsid w:val="00336C3C"/>
    <w:rsid w:val="00336C7E"/>
    <w:rsid w:val="00336C9C"/>
    <w:rsid w:val="00336CE9"/>
    <w:rsid w:val="00336D04"/>
    <w:rsid w:val="00336D4A"/>
    <w:rsid w:val="00336EFC"/>
    <w:rsid w:val="00336F5A"/>
    <w:rsid w:val="00336F5E"/>
    <w:rsid w:val="00336FC9"/>
    <w:rsid w:val="00336FCA"/>
    <w:rsid w:val="00337078"/>
    <w:rsid w:val="00337082"/>
    <w:rsid w:val="00337090"/>
    <w:rsid w:val="00337096"/>
    <w:rsid w:val="003370BD"/>
    <w:rsid w:val="003370C7"/>
    <w:rsid w:val="003370F6"/>
    <w:rsid w:val="00337212"/>
    <w:rsid w:val="00337223"/>
    <w:rsid w:val="0033723C"/>
    <w:rsid w:val="00337296"/>
    <w:rsid w:val="003372A1"/>
    <w:rsid w:val="003372AE"/>
    <w:rsid w:val="00337346"/>
    <w:rsid w:val="0033755A"/>
    <w:rsid w:val="003375A8"/>
    <w:rsid w:val="003375E8"/>
    <w:rsid w:val="003376B5"/>
    <w:rsid w:val="003376DE"/>
    <w:rsid w:val="0033775C"/>
    <w:rsid w:val="003377A4"/>
    <w:rsid w:val="003377A5"/>
    <w:rsid w:val="00337802"/>
    <w:rsid w:val="00337840"/>
    <w:rsid w:val="003378CA"/>
    <w:rsid w:val="00337993"/>
    <w:rsid w:val="003379AE"/>
    <w:rsid w:val="003379F7"/>
    <w:rsid w:val="00337A0E"/>
    <w:rsid w:val="00337A44"/>
    <w:rsid w:val="00337A99"/>
    <w:rsid w:val="00337B5B"/>
    <w:rsid w:val="00337BC3"/>
    <w:rsid w:val="00337BEB"/>
    <w:rsid w:val="00337BF7"/>
    <w:rsid w:val="00337C98"/>
    <w:rsid w:val="00337CAD"/>
    <w:rsid w:val="00337DFC"/>
    <w:rsid w:val="00337EC4"/>
    <w:rsid w:val="00337EFE"/>
    <w:rsid w:val="00337FBC"/>
    <w:rsid w:val="00337FD2"/>
    <w:rsid w:val="00340120"/>
    <w:rsid w:val="0034012B"/>
    <w:rsid w:val="0034013F"/>
    <w:rsid w:val="00340180"/>
    <w:rsid w:val="00340188"/>
    <w:rsid w:val="003401CB"/>
    <w:rsid w:val="0034021B"/>
    <w:rsid w:val="00340224"/>
    <w:rsid w:val="00340250"/>
    <w:rsid w:val="0034027A"/>
    <w:rsid w:val="003402CA"/>
    <w:rsid w:val="00340313"/>
    <w:rsid w:val="0034032B"/>
    <w:rsid w:val="00340351"/>
    <w:rsid w:val="003403B8"/>
    <w:rsid w:val="003403BB"/>
    <w:rsid w:val="003403E7"/>
    <w:rsid w:val="00340495"/>
    <w:rsid w:val="003404CF"/>
    <w:rsid w:val="00340558"/>
    <w:rsid w:val="0034056B"/>
    <w:rsid w:val="0034065E"/>
    <w:rsid w:val="0034068A"/>
    <w:rsid w:val="0034068E"/>
    <w:rsid w:val="00340737"/>
    <w:rsid w:val="00340750"/>
    <w:rsid w:val="00340758"/>
    <w:rsid w:val="00340791"/>
    <w:rsid w:val="0034080E"/>
    <w:rsid w:val="0034081A"/>
    <w:rsid w:val="00340908"/>
    <w:rsid w:val="00340958"/>
    <w:rsid w:val="0034096F"/>
    <w:rsid w:val="003409B7"/>
    <w:rsid w:val="003409D4"/>
    <w:rsid w:val="00340A02"/>
    <w:rsid w:val="00340A06"/>
    <w:rsid w:val="00340A66"/>
    <w:rsid w:val="00340A9E"/>
    <w:rsid w:val="00340B1A"/>
    <w:rsid w:val="00340B2B"/>
    <w:rsid w:val="00340B5A"/>
    <w:rsid w:val="00340B63"/>
    <w:rsid w:val="00340BA2"/>
    <w:rsid w:val="00340BB9"/>
    <w:rsid w:val="00340BC8"/>
    <w:rsid w:val="00340BFF"/>
    <w:rsid w:val="00340C9A"/>
    <w:rsid w:val="00340E2E"/>
    <w:rsid w:val="00340E5B"/>
    <w:rsid w:val="00340E67"/>
    <w:rsid w:val="00340E92"/>
    <w:rsid w:val="00340EDD"/>
    <w:rsid w:val="00340F8D"/>
    <w:rsid w:val="00340F9F"/>
    <w:rsid w:val="0034101B"/>
    <w:rsid w:val="0034104A"/>
    <w:rsid w:val="0034105C"/>
    <w:rsid w:val="003410CF"/>
    <w:rsid w:val="003410D3"/>
    <w:rsid w:val="0034112F"/>
    <w:rsid w:val="00341134"/>
    <w:rsid w:val="0034122C"/>
    <w:rsid w:val="0034124B"/>
    <w:rsid w:val="003412B2"/>
    <w:rsid w:val="00341357"/>
    <w:rsid w:val="0034145B"/>
    <w:rsid w:val="00341486"/>
    <w:rsid w:val="00341496"/>
    <w:rsid w:val="003414E5"/>
    <w:rsid w:val="003414E9"/>
    <w:rsid w:val="003414F6"/>
    <w:rsid w:val="00341522"/>
    <w:rsid w:val="003415FA"/>
    <w:rsid w:val="0034163D"/>
    <w:rsid w:val="003416CC"/>
    <w:rsid w:val="003416FA"/>
    <w:rsid w:val="003417A6"/>
    <w:rsid w:val="00341826"/>
    <w:rsid w:val="00341845"/>
    <w:rsid w:val="00341891"/>
    <w:rsid w:val="003418BF"/>
    <w:rsid w:val="00341968"/>
    <w:rsid w:val="0034198B"/>
    <w:rsid w:val="0034198E"/>
    <w:rsid w:val="003419C3"/>
    <w:rsid w:val="003419F8"/>
    <w:rsid w:val="00341A23"/>
    <w:rsid w:val="00341AAB"/>
    <w:rsid w:val="00341AB1"/>
    <w:rsid w:val="00341AC8"/>
    <w:rsid w:val="00341AE5"/>
    <w:rsid w:val="00341AEA"/>
    <w:rsid w:val="00341B60"/>
    <w:rsid w:val="00341BBD"/>
    <w:rsid w:val="00341BE6"/>
    <w:rsid w:val="00341C41"/>
    <w:rsid w:val="00341D7E"/>
    <w:rsid w:val="00341DDA"/>
    <w:rsid w:val="00341DF2"/>
    <w:rsid w:val="00341EB1"/>
    <w:rsid w:val="00341ED3"/>
    <w:rsid w:val="00341ED9"/>
    <w:rsid w:val="00341EE2"/>
    <w:rsid w:val="00341EFB"/>
    <w:rsid w:val="00341F7F"/>
    <w:rsid w:val="00341FCE"/>
    <w:rsid w:val="00341FD9"/>
    <w:rsid w:val="00342031"/>
    <w:rsid w:val="0034203A"/>
    <w:rsid w:val="00342143"/>
    <w:rsid w:val="00342242"/>
    <w:rsid w:val="0034225C"/>
    <w:rsid w:val="00342272"/>
    <w:rsid w:val="003422B1"/>
    <w:rsid w:val="0034233E"/>
    <w:rsid w:val="00342420"/>
    <w:rsid w:val="00342466"/>
    <w:rsid w:val="0034258E"/>
    <w:rsid w:val="003425D6"/>
    <w:rsid w:val="0034260D"/>
    <w:rsid w:val="00342621"/>
    <w:rsid w:val="0034266D"/>
    <w:rsid w:val="003426BE"/>
    <w:rsid w:val="003426E8"/>
    <w:rsid w:val="003426FC"/>
    <w:rsid w:val="00342775"/>
    <w:rsid w:val="0034277D"/>
    <w:rsid w:val="003427D1"/>
    <w:rsid w:val="003427EB"/>
    <w:rsid w:val="0034287A"/>
    <w:rsid w:val="003428CA"/>
    <w:rsid w:val="00342921"/>
    <w:rsid w:val="00342930"/>
    <w:rsid w:val="00342AC4"/>
    <w:rsid w:val="00342ADD"/>
    <w:rsid w:val="00342AE7"/>
    <w:rsid w:val="00342B9F"/>
    <w:rsid w:val="00342BDB"/>
    <w:rsid w:val="00342D56"/>
    <w:rsid w:val="00342E5C"/>
    <w:rsid w:val="00342EA4"/>
    <w:rsid w:val="00342FA4"/>
    <w:rsid w:val="00342FC5"/>
    <w:rsid w:val="00343045"/>
    <w:rsid w:val="00343047"/>
    <w:rsid w:val="003430CF"/>
    <w:rsid w:val="003431EA"/>
    <w:rsid w:val="00343208"/>
    <w:rsid w:val="0034329A"/>
    <w:rsid w:val="003432B5"/>
    <w:rsid w:val="003432EF"/>
    <w:rsid w:val="0034330F"/>
    <w:rsid w:val="003434CB"/>
    <w:rsid w:val="003434F9"/>
    <w:rsid w:val="0034350D"/>
    <w:rsid w:val="00343526"/>
    <w:rsid w:val="0034352B"/>
    <w:rsid w:val="0034354E"/>
    <w:rsid w:val="00343570"/>
    <w:rsid w:val="00343595"/>
    <w:rsid w:val="003435B0"/>
    <w:rsid w:val="0034364C"/>
    <w:rsid w:val="00343715"/>
    <w:rsid w:val="00343769"/>
    <w:rsid w:val="003437D3"/>
    <w:rsid w:val="00343824"/>
    <w:rsid w:val="0034386D"/>
    <w:rsid w:val="00343917"/>
    <w:rsid w:val="00343942"/>
    <w:rsid w:val="00343949"/>
    <w:rsid w:val="0034394C"/>
    <w:rsid w:val="00343954"/>
    <w:rsid w:val="003439D1"/>
    <w:rsid w:val="003439DD"/>
    <w:rsid w:val="00343AB3"/>
    <w:rsid w:val="00343AF0"/>
    <w:rsid w:val="00343BBC"/>
    <w:rsid w:val="00343C3F"/>
    <w:rsid w:val="00343C46"/>
    <w:rsid w:val="00343C51"/>
    <w:rsid w:val="00343CA9"/>
    <w:rsid w:val="00343DD3"/>
    <w:rsid w:val="00343E98"/>
    <w:rsid w:val="00343ED1"/>
    <w:rsid w:val="00343F48"/>
    <w:rsid w:val="00343F57"/>
    <w:rsid w:val="00343FB9"/>
    <w:rsid w:val="00343FD3"/>
    <w:rsid w:val="00343FEE"/>
    <w:rsid w:val="0034403C"/>
    <w:rsid w:val="003440C2"/>
    <w:rsid w:val="003440D7"/>
    <w:rsid w:val="003440FE"/>
    <w:rsid w:val="003441AB"/>
    <w:rsid w:val="003441ED"/>
    <w:rsid w:val="003441F0"/>
    <w:rsid w:val="00344216"/>
    <w:rsid w:val="00344223"/>
    <w:rsid w:val="0034425E"/>
    <w:rsid w:val="0034428E"/>
    <w:rsid w:val="003442E6"/>
    <w:rsid w:val="0034435A"/>
    <w:rsid w:val="00344382"/>
    <w:rsid w:val="003443B7"/>
    <w:rsid w:val="00344441"/>
    <w:rsid w:val="00344442"/>
    <w:rsid w:val="0034445A"/>
    <w:rsid w:val="0034446C"/>
    <w:rsid w:val="003444F9"/>
    <w:rsid w:val="00344559"/>
    <w:rsid w:val="0034455B"/>
    <w:rsid w:val="00344614"/>
    <w:rsid w:val="00344697"/>
    <w:rsid w:val="00344702"/>
    <w:rsid w:val="00344719"/>
    <w:rsid w:val="0034473F"/>
    <w:rsid w:val="00344811"/>
    <w:rsid w:val="00344819"/>
    <w:rsid w:val="0034482E"/>
    <w:rsid w:val="00344853"/>
    <w:rsid w:val="00344898"/>
    <w:rsid w:val="003448F8"/>
    <w:rsid w:val="00344907"/>
    <w:rsid w:val="00344918"/>
    <w:rsid w:val="00344919"/>
    <w:rsid w:val="0034496B"/>
    <w:rsid w:val="0034497C"/>
    <w:rsid w:val="003449E4"/>
    <w:rsid w:val="003449FB"/>
    <w:rsid w:val="00344A02"/>
    <w:rsid w:val="00344A6C"/>
    <w:rsid w:val="00344A85"/>
    <w:rsid w:val="00344AC0"/>
    <w:rsid w:val="00344B3D"/>
    <w:rsid w:val="00344BCD"/>
    <w:rsid w:val="00344BF6"/>
    <w:rsid w:val="00344C17"/>
    <w:rsid w:val="00344D3C"/>
    <w:rsid w:val="00344D4E"/>
    <w:rsid w:val="00344E43"/>
    <w:rsid w:val="00344EB2"/>
    <w:rsid w:val="00344EC9"/>
    <w:rsid w:val="00344EED"/>
    <w:rsid w:val="00344F10"/>
    <w:rsid w:val="00344F2C"/>
    <w:rsid w:val="00344F95"/>
    <w:rsid w:val="00344FA2"/>
    <w:rsid w:val="00344FE9"/>
    <w:rsid w:val="0034504D"/>
    <w:rsid w:val="003450A3"/>
    <w:rsid w:val="00345105"/>
    <w:rsid w:val="003451E5"/>
    <w:rsid w:val="0034524C"/>
    <w:rsid w:val="003452AE"/>
    <w:rsid w:val="0034534F"/>
    <w:rsid w:val="0034536D"/>
    <w:rsid w:val="003453A8"/>
    <w:rsid w:val="003453B0"/>
    <w:rsid w:val="003453B9"/>
    <w:rsid w:val="003453F5"/>
    <w:rsid w:val="00345407"/>
    <w:rsid w:val="00345412"/>
    <w:rsid w:val="00345432"/>
    <w:rsid w:val="0034546E"/>
    <w:rsid w:val="00345590"/>
    <w:rsid w:val="003455A0"/>
    <w:rsid w:val="003455AF"/>
    <w:rsid w:val="003455D8"/>
    <w:rsid w:val="003455FC"/>
    <w:rsid w:val="00345632"/>
    <w:rsid w:val="00345640"/>
    <w:rsid w:val="00345647"/>
    <w:rsid w:val="003456DF"/>
    <w:rsid w:val="003457C3"/>
    <w:rsid w:val="00345806"/>
    <w:rsid w:val="00345819"/>
    <w:rsid w:val="00345959"/>
    <w:rsid w:val="0034598F"/>
    <w:rsid w:val="003459C2"/>
    <w:rsid w:val="003459C5"/>
    <w:rsid w:val="00345A0E"/>
    <w:rsid w:val="00345A17"/>
    <w:rsid w:val="00345A5C"/>
    <w:rsid w:val="00345A9C"/>
    <w:rsid w:val="00345ADA"/>
    <w:rsid w:val="00345B02"/>
    <w:rsid w:val="00345B06"/>
    <w:rsid w:val="00345B5C"/>
    <w:rsid w:val="00345B79"/>
    <w:rsid w:val="00345B8B"/>
    <w:rsid w:val="00345BD5"/>
    <w:rsid w:val="00345C6C"/>
    <w:rsid w:val="00345C85"/>
    <w:rsid w:val="00345CCB"/>
    <w:rsid w:val="00345D39"/>
    <w:rsid w:val="00345D6E"/>
    <w:rsid w:val="00345DA7"/>
    <w:rsid w:val="00345E93"/>
    <w:rsid w:val="00345EB2"/>
    <w:rsid w:val="00345F07"/>
    <w:rsid w:val="00345F32"/>
    <w:rsid w:val="00345F4A"/>
    <w:rsid w:val="00345F69"/>
    <w:rsid w:val="00345F6F"/>
    <w:rsid w:val="00345FA0"/>
    <w:rsid w:val="00346005"/>
    <w:rsid w:val="0034607F"/>
    <w:rsid w:val="00346120"/>
    <w:rsid w:val="0034616C"/>
    <w:rsid w:val="003461EC"/>
    <w:rsid w:val="00346200"/>
    <w:rsid w:val="00346256"/>
    <w:rsid w:val="0034631C"/>
    <w:rsid w:val="0034636F"/>
    <w:rsid w:val="00346435"/>
    <w:rsid w:val="00346442"/>
    <w:rsid w:val="003464D1"/>
    <w:rsid w:val="003464D3"/>
    <w:rsid w:val="003464F2"/>
    <w:rsid w:val="00346503"/>
    <w:rsid w:val="00346592"/>
    <w:rsid w:val="0034663D"/>
    <w:rsid w:val="0034683C"/>
    <w:rsid w:val="0034697D"/>
    <w:rsid w:val="00346994"/>
    <w:rsid w:val="003469A1"/>
    <w:rsid w:val="00346A4E"/>
    <w:rsid w:val="00346A6F"/>
    <w:rsid w:val="00346B1C"/>
    <w:rsid w:val="00346BF8"/>
    <w:rsid w:val="00346BFC"/>
    <w:rsid w:val="00346C09"/>
    <w:rsid w:val="00346C66"/>
    <w:rsid w:val="00346CA3"/>
    <w:rsid w:val="00346CC7"/>
    <w:rsid w:val="00346CE8"/>
    <w:rsid w:val="00346D56"/>
    <w:rsid w:val="00346D8E"/>
    <w:rsid w:val="00346DA9"/>
    <w:rsid w:val="00346DC1"/>
    <w:rsid w:val="00346EC7"/>
    <w:rsid w:val="00346F5D"/>
    <w:rsid w:val="00346FDD"/>
    <w:rsid w:val="00347030"/>
    <w:rsid w:val="0034704E"/>
    <w:rsid w:val="003470E7"/>
    <w:rsid w:val="0034713B"/>
    <w:rsid w:val="0034713E"/>
    <w:rsid w:val="00347144"/>
    <w:rsid w:val="0034718C"/>
    <w:rsid w:val="003471C1"/>
    <w:rsid w:val="003471D8"/>
    <w:rsid w:val="00347295"/>
    <w:rsid w:val="003472C5"/>
    <w:rsid w:val="003472C8"/>
    <w:rsid w:val="003472D0"/>
    <w:rsid w:val="00347346"/>
    <w:rsid w:val="0034739B"/>
    <w:rsid w:val="003473A8"/>
    <w:rsid w:val="003473DC"/>
    <w:rsid w:val="00347405"/>
    <w:rsid w:val="0034747C"/>
    <w:rsid w:val="003474D5"/>
    <w:rsid w:val="00347504"/>
    <w:rsid w:val="0034751C"/>
    <w:rsid w:val="0034752B"/>
    <w:rsid w:val="0034753C"/>
    <w:rsid w:val="00347561"/>
    <w:rsid w:val="003475B5"/>
    <w:rsid w:val="003475D3"/>
    <w:rsid w:val="003476BA"/>
    <w:rsid w:val="00347733"/>
    <w:rsid w:val="00347759"/>
    <w:rsid w:val="003477A4"/>
    <w:rsid w:val="003477D6"/>
    <w:rsid w:val="0034780D"/>
    <w:rsid w:val="00347818"/>
    <w:rsid w:val="00347B57"/>
    <w:rsid w:val="00347C84"/>
    <w:rsid w:val="00347C9C"/>
    <w:rsid w:val="00347CA3"/>
    <w:rsid w:val="00347CC0"/>
    <w:rsid w:val="00347CCB"/>
    <w:rsid w:val="00347CD5"/>
    <w:rsid w:val="00347CD6"/>
    <w:rsid w:val="00347CF7"/>
    <w:rsid w:val="00347E03"/>
    <w:rsid w:val="00347E5A"/>
    <w:rsid w:val="00347E87"/>
    <w:rsid w:val="00347EBC"/>
    <w:rsid w:val="00347F77"/>
    <w:rsid w:val="00350102"/>
    <w:rsid w:val="003501BA"/>
    <w:rsid w:val="003501CF"/>
    <w:rsid w:val="00350220"/>
    <w:rsid w:val="00350287"/>
    <w:rsid w:val="00350293"/>
    <w:rsid w:val="003502A0"/>
    <w:rsid w:val="003502C5"/>
    <w:rsid w:val="0035033A"/>
    <w:rsid w:val="00350383"/>
    <w:rsid w:val="003503F1"/>
    <w:rsid w:val="0035040A"/>
    <w:rsid w:val="003504EA"/>
    <w:rsid w:val="003504F6"/>
    <w:rsid w:val="00350518"/>
    <w:rsid w:val="003505DA"/>
    <w:rsid w:val="00350605"/>
    <w:rsid w:val="0035061D"/>
    <w:rsid w:val="00350674"/>
    <w:rsid w:val="00350675"/>
    <w:rsid w:val="0035071C"/>
    <w:rsid w:val="0035072D"/>
    <w:rsid w:val="003507B8"/>
    <w:rsid w:val="003507E1"/>
    <w:rsid w:val="00350821"/>
    <w:rsid w:val="00350868"/>
    <w:rsid w:val="003508A4"/>
    <w:rsid w:val="003508D6"/>
    <w:rsid w:val="0035094E"/>
    <w:rsid w:val="003509D0"/>
    <w:rsid w:val="003509E2"/>
    <w:rsid w:val="00350A4E"/>
    <w:rsid w:val="00350A73"/>
    <w:rsid w:val="00350BAD"/>
    <w:rsid w:val="00350BB1"/>
    <w:rsid w:val="00350BD8"/>
    <w:rsid w:val="00350BE9"/>
    <w:rsid w:val="00350C18"/>
    <w:rsid w:val="00350C2B"/>
    <w:rsid w:val="00350C2C"/>
    <w:rsid w:val="00350C64"/>
    <w:rsid w:val="00350CB3"/>
    <w:rsid w:val="00350CE5"/>
    <w:rsid w:val="00350D10"/>
    <w:rsid w:val="00350D4D"/>
    <w:rsid w:val="00350D73"/>
    <w:rsid w:val="00350D79"/>
    <w:rsid w:val="00350DA9"/>
    <w:rsid w:val="00350DE7"/>
    <w:rsid w:val="00350EF3"/>
    <w:rsid w:val="00350F27"/>
    <w:rsid w:val="00350F65"/>
    <w:rsid w:val="00350FFF"/>
    <w:rsid w:val="00351027"/>
    <w:rsid w:val="003510DC"/>
    <w:rsid w:val="00351170"/>
    <w:rsid w:val="00351180"/>
    <w:rsid w:val="003511CD"/>
    <w:rsid w:val="003511DC"/>
    <w:rsid w:val="00351295"/>
    <w:rsid w:val="003512E2"/>
    <w:rsid w:val="003512F1"/>
    <w:rsid w:val="00351302"/>
    <w:rsid w:val="00351306"/>
    <w:rsid w:val="00351340"/>
    <w:rsid w:val="00351353"/>
    <w:rsid w:val="0035135D"/>
    <w:rsid w:val="0035137D"/>
    <w:rsid w:val="0035137E"/>
    <w:rsid w:val="0035138E"/>
    <w:rsid w:val="00351394"/>
    <w:rsid w:val="003513B4"/>
    <w:rsid w:val="003513EB"/>
    <w:rsid w:val="00351442"/>
    <w:rsid w:val="0035144C"/>
    <w:rsid w:val="003514A9"/>
    <w:rsid w:val="0035157C"/>
    <w:rsid w:val="003515C6"/>
    <w:rsid w:val="00351630"/>
    <w:rsid w:val="003516AF"/>
    <w:rsid w:val="003516F6"/>
    <w:rsid w:val="00351710"/>
    <w:rsid w:val="0035171C"/>
    <w:rsid w:val="00351756"/>
    <w:rsid w:val="003517EF"/>
    <w:rsid w:val="00351844"/>
    <w:rsid w:val="00351852"/>
    <w:rsid w:val="0035189A"/>
    <w:rsid w:val="003518EE"/>
    <w:rsid w:val="00351974"/>
    <w:rsid w:val="003519AF"/>
    <w:rsid w:val="003519D1"/>
    <w:rsid w:val="00351A37"/>
    <w:rsid w:val="00351AF0"/>
    <w:rsid w:val="00351B05"/>
    <w:rsid w:val="00351B31"/>
    <w:rsid w:val="00351B3B"/>
    <w:rsid w:val="00351BA4"/>
    <w:rsid w:val="00351BAA"/>
    <w:rsid w:val="00351BCF"/>
    <w:rsid w:val="00351C4B"/>
    <w:rsid w:val="00351C9B"/>
    <w:rsid w:val="00351D0A"/>
    <w:rsid w:val="00351D9F"/>
    <w:rsid w:val="00351DC3"/>
    <w:rsid w:val="00351DE1"/>
    <w:rsid w:val="00351EBB"/>
    <w:rsid w:val="00351EDE"/>
    <w:rsid w:val="00351FAF"/>
    <w:rsid w:val="00351FFC"/>
    <w:rsid w:val="003520D3"/>
    <w:rsid w:val="00352163"/>
    <w:rsid w:val="003521EE"/>
    <w:rsid w:val="00352264"/>
    <w:rsid w:val="003522CE"/>
    <w:rsid w:val="00352379"/>
    <w:rsid w:val="003523AD"/>
    <w:rsid w:val="003523DF"/>
    <w:rsid w:val="0035240E"/>
    <w:rsid w:val="0035246F"/>
    <w:rsid w:val="003524E6"/>
    <w:rsid w:val="00352507"/>
    <w:rsid w:val="003525CF"/>
    <w:rsid w:val="003525ED"/>
    <w:rsid w:val="00352659"/>
    <w:rsid w:val="00352702"/>
    <w:rsid w:val="00352725"/>
    <w:rsid w:val="003527EE"/>
    <w:rsid w:val="00352844"/>
    <w:rsid w:val="00352856"/>
    <w:rsid w:val="0035289E"/>
    <w:rsid w:val="0035294D"/>
    <w:rsid w:val="00352962"/>
    <w:rsid w:val="0035296A"/>
    <w:rsid w:val="0035298B"/>
    <w:rsid w:val="00352A82"/>
    <w:rsid w:val="00352AFF"/>
    <w:rsid w:val="00352B40"/>
    <w:rsid w:val="00352B53"/>
    <w:rsid w:val="00352BEA"/>
    <w:rsid w:val="00352BF0"/>
    <w:rsid w:val="00352C65"/>
    <w:rsid w:val="00352C75"/>
    <w:rsid w:val="00352CA2"/>
    <w:rsid w:val="00352D0F"/>
    <w:rsid w:val="00352D79"/>
    <w:rsid w:val="00352D80"/>
    <w:rsid w:val="00352DAD"/>
    <w:rsid w:val="00352DD3"/>
    <w:rsid w:val="00352DF1"/>
    <w:rsid w:val="00352E62"/>
    <w:rsid w:val="00352EE8"/>
    <w:rsid w:val="00352EEB"/>
    <w:rsid w:val="00352F73"/>
    <w:rsid w:val="00352FEB"/>
    <w:rsid w:val="00353061"/>
    <w:rsid w:val="0035309D"/>
    <w:rsid w:val="003530A7"/>
    <w:rsid w:val="003531AF"/>
    <w:rsid w:val="0035321F"/>
    <w:rsid w:val="0035322A"/>
    <w:rsid w:val="0035328A"/>
    <w:rsid w:val="003532A7"/>
    <w:rsid w:val="003532C7"/>
    <w:rsid w:val="00353302"/>
    <w:rsid w:val="00353336"/>
    <w:rsid w:val="00353390"/>
    <w:rsid w:val="00353479"/>
    <w:rsid w:val="00353482"/>
    <w:rsid w:val="003534A2"/>
    <w:rsid w:val="003534DB"/>
    <w:rsid w:val="003535A8"/>
    <w:rsid w:val="003535CA"/>
    <w:rsid w:val="003535F3"/>
    <w:rsid w:val="00353623"/>
    <w:rsid w:val="0035363E"/>
    <w:rsid w:val="00353692"/>
    <w:rsid w:val="003536E6"/>
    <w:rsid w:val="00353707"/>
    <w:rsid w:val="0035371A"/>
    <w:rsid w:val="003537C5"/>
    <w:rsid w:val="00353813"/>
    <w:rsid w:val="00353825"/>
    <w:rsid w:val="00353826"/>
    <w:rsid w:val="00353838"/>
    <w:rsid w:val="00353879"/>
    <w:rsid w:val="00353885"/>
    <w:rsid w:val="00353888"/>
    <w:rsid w:val="003538E6"/>
    <w:rsid w:val="003538E8"/>
    <w:rsid w:val="003538F9"/>
    <w:rsid w:val="00353956"/>
    <w:rsid w:val="0035397C"/>
    <w:rsid w:val="00353981"/>
    <w:rsid w:val="00353994"/>
    <w:rsid w:val="003539F9"/>
    <w:rsid w:val="00353BAB"/>
    <w:rsid w:val="00353C2E"/>
    <w:rsid w:val="00353C65"/>
    <w:rsid w:val="00353C9C"/>
    <w:rsid w:val="00353D6F"/>
    <w:rsid w:val="00353E1E"/>
    <w:rsid w:val="00353E51"/>
    <w:rsid w:val="00353EC8"/>
    <w:rsid w:val="00353F65"/>
    <w:rsid w:val="00353F84"/>
    <w:rsid w:val="00354049"/>
    <w:rsid w:val="00354129"/>
    <w:rsid w:val="00354147"/>
    <w:rsid w:val="003542E2"/>
    <w:rsid w:val="00354319"/>
    <w:rsid w:val="003543C0"/>
    <w:rsid w:val="0035442D"/>
    <w:rsid w:val="003544E7"/>
    <w:rsid w:val="003545B5"/>
    <w:rsid w:val="0035462E"/>
    <w:rsid w:val="00354665"/>
    <w:rsid w:val="00354676"/>
    <w:rsid w:val="003546AF"/>
    <w:rsid w:val="00354798"/>
    <w:rsid w:val="003547C4"/>
    <w:rsid w:val="003547E1"/>
    <w:rsid w:val="00354818"/>
    <w:rsid w:val="00354846"/>
    <w:rsid w:val="003548C8"/>
    <w:rsid w:val="003549E2"/>
    <w:rsid w:val="003549F8"/>
    <w:rsid w:val="00354A28"/>
    <w:rsid w:val="00354A85"/>
    <w:rsid w:val="00354AA1"/>
    <w:rsid w:val="00354AFE"/>
    <w:rsid w:val="00354BD3"/>
    <w:rsid w:val="00354BE5"/>
    <w:rsid w:val="00354D09"/>
    <w:rsid w:val="00354D3E"/>
    <w:rsid w:val="00354DA9"/>
    <w:rsid w:val="00354DDD"/>
    <w:rsid w:val="00354DF8"/>
    <w:rsid w:val="00354F04"/>
    <w:rsid w:val="00354F27"/>
    <w:rsid w:val="00354F37"/>
    <w:rsid w:val="00355000"/>
    <w:rsid w:val="0035500B"/>
    <w:rsid w:val="003550B2"/>
    <w:rsid w:val="00355152"/>
    <w:rsid w:val="003551AD"/>
    <w:rsid w:val="0035524B"/>
    <w:rsid w:val="00355438"/>
    <w:rsid w:val="00355472"/>
    <w:rsid w:val="0035550B"/>
    <w:rsid w:val="00355530"/>
    <w:rsid w:val="00355556"/>
    <w:rsid w:val="0035560F"/>
    <w:rsid w:val="0035563F"/>
    <w:rsid w:val="00355688"/>
    <w:rsid w:val="003556DC"/>
    <w:rsid w:val="0035571D"/>
    <w:rsid w:val="00355760"/>
    <w:rsid w:val="0035576D"/>
    <w:rsid w:val="0035576F"/>
    <w:rsid w:val="003557D5"/>
    <w:rsid w:val="003557E9"/>
    <w:rsid w:val="003557EF"/>
    <w:rsid w:val="00355896"/>
    <w:rsid w:val="0035592A"/>
    <w:rsid w:val="00355947"/>
    <w:rsid w:val="00355954"/>
    <w:rsid w:val="00355959"/>
    <w:rsid w:val="003559CB"/>
    <w:rsid w:val="00355A9C"/>
    <w:rsid w:val="00355AA2"/>
    <w:rsid w:val="00355AAB"/>
    <w:rsid w:val="00355AF5"/>
    <w:rsid w:val="00355C13"/>
    <w:rsid w:val="00355CBA"/>
    <w:rsid w:val="00355CFC"/>
    <w:rsid w:val="00355D2D"/>
    <w:rsid w:val="00355D34"/>
    <w:rsid w:val="00355D35"/>
    <w:rsid w:val="00355D66"/>
    <w:rsid w:val="00355D77"/>
    <w:rsid w:val="00355D92"/>
    <w:rsid w:val="00355FCB"/>
    <w:rsid w:val="00356011"/>
    <w:rsid w:val="00356033"/>
    <w:rsid w:val="0035604A"/>
    <w:rsid w:val="0035607F"/>
    <w:rsid w:val="00356081"/>
    <w:rsid w:val="003560D2"/>
    <w:rsid w:val="00356109"/>
    <w:rsid w:val="00356173"/>
    <w:rsid w:val="003561F4"/>
    <w:rsid w:val="003561F7"/>
    <w:rsid w:val="0035622A"/>
    <w:rsid w:val="00356255"/>
    <w:rsid w:val="0035626B"/>
    <w:rsid w:val="003562CD"/>
    <w:rsid w:val="003563CE"/>
    <w:rsid w:val="00356400"/>
    <w:rsid w:val="00356495"/>
    <w:rsid w:val="00356524"/>
    <w:rsid w:val="00356534"/>
    <w:rsid w:val="00356589"/>
    <w:rsid w:val="003565D2"/>
    <w:rsid w:val="003565F0"/>
    <w:rsid w:val="00356736"/>
    <w:rsid w:val="00356757"/>
    <w:rsid w:val="00356801"/>
    <w:rsid w:val="00356883"/>
    <w:rsid w:val="003568A4"/>
    <w:rsid w:val="003568E1"/>
    <w:rsid w:val="00356964"/>
    <w:rsid w:val="00356974"/>
    <w:rsid w:val="003569B5"/>
    <w:rsid w:val="003569C9"/>
    <w:rsid w:val="00356AB5"/>
    <w:rsid w:val="00356AF4"/>
    <w:rsid w:val="00356B6A"/>
    <w:rsid w:val="00356B7F"/>
    <w:rsid w:val="00356C1B"/>
    <w:rsid w:val="00356CA2"/>
    <w:rsid w:val="00356D42"/>
    <w:rsid w:val="00356E56"/>
    <w:rsid w:val="00356F4E"/>
    <w:rsid w:val="00356F84"/>
    <w:rsid w:val="00356FA5"/>
    <w:rsid w:val="003570A8"/>
    <w:rsid w:val="003570AD"/>
    <w:rsid w:val="0035722B"/>
    <w:rsid w:val="0035729D"/>
    <w:rsid w:val="003572D9"/>
    <w:rsid w:val="00357331"/>
    <w:rsid w:val="00357343"/>
    <w:rsid w:val="0035741A"/>
    <w:rsid w:val="00357455"/>
    <w:rsid w:val="0035745B"/>
    <w:rsid w:val="00357461"/>
    <w:rsid w:val="0035746E"/>
    <w:rsid w:val="0035750C"/>
    <w:rsid w:val="003575EB"/>
    <w:rsid w:val="0035765B"/>
    <w:rsid w:val="00357664"/>
    <w:rsid w:val="00357677"/>
    <w:rsid w:val="00357779"/>
    <w:rsid w:val="00357839"/>
    <w:rsid w:val="00357895"/>
    <w:rsid w:val="003578A2"/>
    <w:rsid w:val="00357911"/>
    <w:rsid w:val="003579C8"/>
    <w:rsid w:val="00357A1C"/>
    <w:rsid w:val="00357A4C"/>
    <w:rsid w:val="00357A4E"/>
    <w:rsid w:val="00357A60"/>
    <w:rsid w:val="00357AEA"/>
    <w:rsid w:val="00357B08"/>
    <w:rsid w:val="00357B91"/>
    <w:rsid w:val="00357BF6"/>
    <w:rsid w:val="00357C1E"/>
    <w:rsid w:val="00357C7B"/>
    <w:rsid w:val="00357C8E"/>
    <w:rsid w:val="00357D29"/>
    <w:rsid w:val="00357D64"/>
    <w:rsid w:val="00357DA1"/>
    <w:rsid w:val="00357E7E"/>
    <w:rsid w:val="0036006D"/>
    <w:rsid w:val="00360084"/>
    <w:rsid w:val="003600A2"/>
    <w:rsid w:val="003600C6"/>
    <w:rsid w:val="003600CB"/>
    <w:rsid w:val="00360163"/>
    <w:rsid w:val="003601BB"/>
    <w:rsid w:val="00360419"/>
    <w:rsid w:val="0036049B"/>
    <w:rsid w:val="003604B2"/>
    <w:rsid w:val="003604FE"/>
    <w:rsid w:val="00360500"/>
    <w:rsid w:val="00360531"/>
    <w:rsid w:val="00360586"/>
    <w:rsid w:val="003605D5"/>
    <w:rsid w:val="003605D6"/>
    <w:rsid w:val="00360613"/>
    <w:rsid w:val="00360669"/>
    <w:rsid w:val="00360694"/>
    <w:rsid w:val="003606EC"/>
    <w:rsid w:val="00360770"/>
    <w:rsid w:val="00360775"/>
    <w:rsid w:val="003607FF"/>
    <w:rsid w:val="0036087B"/>
    <w:rsid w:val="00360899"/>
    <w:rsid w:val="003608B1"/>
    <w:rsid w:val="003608BF"/>
    <w:rsid w:val="00360958"/>
    <w:rsid w:val="00360960"/>
    <w:rsid w:val="00360992"/>
    <w:rsid w:val="003609E8"/>
    <w:rsid w:val="003609EE"/>
    <w:rsid w:val="00360A3F"/>
    <w:rsid w:val="00360A43"/>
    <w:rsid w:val="00360A75"/>
    <w:rsid w:val="00360ACD"/>
    <w:rsid w:val="00360B24"/>
    <w:rsid w:val="00360B77"/>
    <w:rsid w:val="00360C07"/>
    <w:rsid w:val="00360C60"/>
    <w:rsid w:val="00360C7A"/>
    <w:rsid w:val="00360C7F"/>
    <w:rsid w:val="00360D2B"/>
    <w:rsid w:val="00360E3A"/>
    <w:rsid w:val="00360E51"/>
    <w:rsid w:val="00360FCE"/>
    <w:rsid w:val="003610CE"/>
    <w:rsid w:val="0036110F"/>
    <w:rsid w:val="0036113B"/>
    <w:rsid w:val="0036113F"/>
    <w:rsid w:val="00361198"/>
    <w:rsid w:val="003611EE"/>
    <w:rsid w:val="0036120C"/>
    <w:rsid w:val="00361247"/>
    <w:rsid w:val="003612A3"/>
    <w:rsid w:val="003612F5"/>
    <w:rsid w:val="00361311"/>
    <w:rsid w:val="003613A9"/>
    <w:rsid w:val="0036143A"/>
    <w:rsid w:val="003614E5"/>
    <w:rsid w:val="00361501"/>
    <w:rsid w:val="00361591"/>
    <w:rsid w:val="003615B3"/>
    <w:rsid w:val="003615C2"/>
    <w:rsid w:val="003615D9"/>
    <w:rsid w:val="003615EF"/>
    <w:rsid w:val="00361626"/>
    <w:rsid w:val="0036168F"/>
    <w:rsid w:val="003616FE"/>
    <w:rsid w:val="0036177F"/>
    <w:rsid w:val="003617A1"/>
    <w:rsid w:val="003617D6"/>
    <w:rsid w:val="0036187B"/>
    <w:rsid w:val="003618B6"/>
    <w:rsid w:val="003618E1"/>
    <w:rsid w:val="003618E5"/>
    <w:rsid w:val="003618F3"/>
    <w:rsid w:val="00361919"/>
    <w:rsid w:val="00361924"/>
    <w:rsid w:val="0036197F"/>
    <w:rsid w:val="003619D3"/>
    <w:rsid w:val="00361A1A"/>
    <w:rsid w:val="00361A8A"/>
    <w:rsid w:val="00361B0B"/>
    <w:rsid w:val="00361B69"/>
    <w:rsid w:val="00361B88"/>
    <w:rsid w:val="00361B9E"/>
    <w:rsid w:val="00361BC1"/>
    <w:rsid w:val="00361BCD"/>
    <w:rsid w:val="00361C48"/>
    <w:rsid w:val="00361CCA"/>
    <w:rsid w:val="00361CE3"/>
    <w:rsid w:val="00361D72"/>
    <w:rsid w:val="00361DA2"/>
    <w:rsid w:val="00361DAA"/>
    <w:rsid w:val="00361E00"/>
    <w:rsid w:val="00361E16"/>
    <w:rsid w:val="00361E1D"/>
    <w:rsid w:val="00361E39"/>
    <w:rsid w:val="00361E57"/>
    <w:rsid w:val="00361EF7"/>
    <w:rsid w:val="00361F40"/>
    <w:rsid w:val="00361F86"/>
    <w:rsid w:val="00361F8D"/>
    <w:rsid w:val="00362058"/>
    <w:rsid w:val="00362068"/>
    <w:rsid w:val="0036213D"/>
    <w:rsid w:val="003621D8"/>
    <w:rsid w:val="00362271"/>
    <w:rsid w:val="00362346"/>
    <w:rsid w:val="003623F6"/>
    <w:rsid w:val="0036249F"/>
    <w:rsid w:val="003624E4"/>
    <w:rsid w:val="003625B6"/>
    <w:rsid w:val="0036265D"/>
    <w:rsid w:val="00362680"/>
    <w:rsid w:val="003626BF"/>
    <w:rsid w:val="00362744"/>
    <w:rsid w:val="00362830"/>
    <w:rsid w:val="00362867"/>
    <w:rsid w:val="003628B3"/>
    <w:rsid w:val="00362A19"/>
    <w:rsid w:val="00362A42"/>
    <w:rsid w:val="00362A79"/>
    <w:rsid w:val="00362A91"/>
    <w:rsid w:val="00362B5A"/>
    <w:rsid w:val="00362B60"/>
    <w:rsid w:val="00362BA0"/>
    <w:rsid w:val="00362BC9"/>
    <w:rsid w:val="00362C93"/>
    <w:rsid w:val="00362CF4"/>
    <w:rsid w:val="00362D15"/>
    <w:rsid w:val="00362D2F"/>
    <w:rsid w:val="00362D8D"/>
    <w:rsid w:val="00362E03"/>
    <w:rsid w:val="00362EBE"/>
    <w:rsid w:val="00362EF4"/>
    <w:rsid w:val="00362FDB"/>
    <w:rsid w:val="003630EA"/>
    <w:rsid w:val="0036315E"/>
    <w:rsid w:val="0036319B"/>
    <w:rsid w:val="0036326B"/>
    <w:rsid w:val="0036327D"/>
    <w:rsid w:val="0036327E"/>
    <w:rsid w:val="003632D0"/>
    <w:rsid w:val="003632DC"/>
    <w:rsid w:val="00363399"/>
    <w:rsid w:val="003633A8"/>
    <w:rsid w:val="00363439"/>
    <w:rsid w:val="003634D2"/>
    <w:rsid w:val="00363500"/>
    <w:rsid w:val="00363558"/>
    <w:rsid w:val="00363592"/>
    <w:rsid w:val="003635E1"/>
    <w:rsid w:val="003636D9"/>
    <w:rsid w:val="00363745"/>
    <w:rsid w:val="0036375F"/>
    <w:rsid w:val="0036380B"/>
    <w:rsid w:val="00363858"/>
    <w:rsid w:val="00363865"/>
    <w:rsid w:val="0036388F"/>
    <w:rsid w:val="003638DF"/>
    <w:rsid w:val="00363928"/>
    <w:rsid w:val="00363931"/>
    <w:rsid w:val="00363990"/>
    <w:rsid w:val="00363A5D"/>
    <w:rsid w:val="00363A72"/>
    <w:rsid w:val="00363A7E"/>
    <w:rsid w:val="00363AC6"/>
    <w:rsid w:val="00363B39"/>
    <w:rsid w:val="00363C32"/>
    <w:rsid w:val="00363C75"/>
    <w:rsid w:val="00363CA0"/>
    <w:rsid w:val="00363CEE"/>
    <w:rsid w:val="00363D04"/>
    <w:rsid w:val="00363DA6"/>
    <w:rsid w:val="00363E04"/>
    <w:rsid w:val="00363E72"/>
    <w:rsid w:val="00363E90"/>
    <w:rsid w:val="00363F58"/>
    <w:rsid w:val="00363F5E"/>
    <w:rsid w:val="00363F7E"/>
    <w:rsid w:val="00363FBB"/>
    <w:rsid w:val="00364064"/>
    <w:rsid w:val="0036406D"/>
    <w:rsid w:val="00364097"/>
    <w:rsid w:val="003640C4"/>
    <w:rsid w:val="003642C5"/>
    <w:rsid w:val="003643F8"/>
    <w:rsid w:val="00364407"/>
    <w:rsid w:val="0036443F"/>
    <w:rsid w:val="00364460"/>
    <w:rsid w:val="003644B3"/>
    <w:rsid w:val="0036453C"/>
    <w:rsid w:val="00364576"/>
    <w:rsid w:val="0036457B"/>
    <w:rsid w:val="00364587"/>
    <w:rsid w:val="003645E3"/>
    <w:rsid w:val="00364667"/>
    <w:rsid w:val="003646C5"/>
    <w:rsid w:val="00364751"/>
    <w:rsid w:val="00364761"/>
    <w:rsid w:val="00364793"/>
    <w:rsid w:val="003647A5"/>
    <w:rsid w:val="003647B5"/>
    <w:rsid w:val="00364893"/>
    <w:rsid w:val="00364A3B"/>
    <w:rsid w:val="00364ADE"/>
    <w:rsid w:val="00364B24"/>
    <w:rsid w:val="00364B31"/>
    <w:rsid w:val="00364B5F"/>
    <w:rsid w:val="00364B80"/>
    <w:rsid w:val="00364B8C"/>
    <w:rsid w:val="00364B9F"/>
    <w:rsid w:val="00364C7F"/>
    <w:rsid w:val="00364C94"/>
    <w:rsid w:val="00364CB4"/>
    <w:rsid w:val="00364CE7"/>
    <w:rsid w:val="00364CFA"/>
    <w:rsid w:val="00364D70"/>
    <w:rsid w:val="00364D82"/>
    <w:rsid w:val="00364D99"/>
    <w:rsid w:val="00364E11"/>
    <w:rsid w:val="00364E4D"/>
    <w:rsid w:val="00364ED3"/>
    <w:rsid w:val="00364F04"/>
    <w:rsid w:val="00364F16"/>
    <w:rsid w:val="00364F6F"/>
    <w:rsid w:val="00365094"/>
    <w:rsid w:val="00365108"/>
    <w:rsid w:val="0036512C"/>
    <w:rsid w:val="00365193"/>
    <w:rsid w:val="003651C8"/>
    <w:rsid w:val="00365220"/>
    <w:rsid w:val="00365232"/>
    <w:rsid w:val="0036523D"/>
    <w:rsid w:val="00365276"/>
    <w:rsid w:val="00365289"/>
    <w:rsid w:val="003652F6"/>
    <w:rsid w:val="003652FD"/>
    <w:rsid w:val="0036531B"/>
    <w:rsid w:val="00365333"/>
    <w:rsid w:val="00365336"/>
    <w:rsid w:val="0036544C"/>
    <w:rsid w:val="0036546D"/>
    <w:rsid w:val="003654A9"/>
    <w:rsid w:val="003654B6"/>
    <w:rsid w:val="003654EF"/>
    <w:rsid w:val="003655B2"/>
    <w:rsid w:val="003655DD"/>
    <w:rsid w:val="0036566B"/>
    <w:rsid w:val="00365717"/>
    <w:rsid w:val="0036574F"/>
    <w:rsid w:val="003657B4"/>
    <w:rsid w:val="003657B9"/>
    <w:rsid w:val="00365868"/>
    <w:rsid w:val="0036586D"/>
    <w:rsid w:val="003658D4"/>
    <w:rsid w:val="003659BA"/>
    <w:rsid w:val="003659EE"/>
    <w:rsid w:val="003659FF"/>
    <w:rsid w:val="00365AC3"/>
    <w:rsid w:val="00365AE6"/>
    <w:rsid w:val="00365B12"/>
    <w:rsid w:val="00365B2A"/>
    <w:rsid w:val="00365B2C"/>
    <w:rsid w:val="00365B61"/>
    <w:rsid w:val="00365B7B"/>
    <w:rsid w:val="00365C59"/>
    <w:rsid w:val="00365CB5"/>
    <w:rsid w:val="00365CDB"/>
    <w:rsid w:val="00365D87"/>
    <w:rsid w:val="00365DFA"/>
    <w:rsid w:val="00365EE8"/>
    <w:rsid w:val="00365F36"/>
    <w:rsid w:val="00365FBD"/>
    <w:rsid w:val="0036607D"/>
    <w:rsid w:val="0036616B"/>
    <w:rsid w:val="00366174"/>
    <w:rsid w:val="003661CE"/>
    <w:rsid w:val="003661D4"/>
    <w:rsid w:val="00366292"/>
    <w:rsid w:val="003662D8"/>
    <w:rsid w:val="003662DD"/>
    <w:rsid w:val="0036636D"/>
    <w:rsid w:val="0036640A"/>
    <w:rsid w:val="00366462"/>
    <w:rsid w:val="00366590"/>
    <w:rsid w:val="003665E2"/>
    <w:rsid w:val="00366612"/>
    <w:rsid w:val="00366641"/>
    <w:rsid w:val="00366665"/>
    <w:rsid w:val="003666BC"/>
    <w:rsid w:val="003668A9"/>
    <w:rsid w:val="003668C5"/>
    <w:rsid w:val="003668DE"/>
    <w:rsid w:val="00366951"/>
    <w:rsid w:val="00366986"/>
    <w:rsid w:val="00366A01"/>
    <w:rsid w:val="00366AD2"/>
    <w:rsid w:val="00366B36"/>
    <w:rsid w:val="00366B48"/>
    <w:rsid w:val="00366B9C"/>
    <w:rsid w:val="00366BAD"/>
    <w:rsid w:val="00366BB6"/>
    <w:rsid w:val="00366C3C"/>
    <w:rsid w:val="00366C4A"/>
    <w:rsid w:val="00366C69"/>
    <w:rsid w:val="00366C7C"/>
    <w:rsid w:val="00366C8F"/>
    <w:rsid w:val="00366DA4"/>
    <w:rsid w:val="00366DAC"/>
    <w:rsid w:val="00366E21"/>
    <w:rsid w:val="00366E56"/>
    <w:rsid w:val="00366EB8"/>
    <w:rsid w:val="00366EEC"/>
    <w:rsid w:val="00366EF5"/>
    <w:rsid w:val="00366F6C"/>
    <w:rsid w:val="00366F78"/>
    <w:rsid w:val="00366FF8"/>
    <w:rsid w:val="00367103"/>
    <w:rsid w:val="0036713C"/>
    <w:rsid w:val="0036716C"/>
    <w:rsid w:val="00367240"/>
    <w:rsid w:val="003672E5"/>
    <w:rsid w:val="003672EB"/>
    <w:rsid w:val="003672EC"/>
    <w:rsid w:val="0036733C"/>
    <w:rsid w:val="00367364"/>
    <w:rsid w:val="003673B5"/>
    <w:rsid w:val="003673EA"/>
    <w:rsid w:val="00367433"/>
    <w:rsid w:val="00367440"/>
    <w:rsid w:val="00367447"/>
    <w:rsid w:val="00367482"/>
    <w:rsid w:val="00367518"/>
    <w:rsid w:val="00367590"/>
    <w:rsid w:val="003676B6"/>
    <w:rsid w:val="003676D0"/>
    <w:rsid w:val="003676D2"/>
    <w:rsid w:val="00367747"/>
    <w:rsid w:val="0036775C"/>
    <w:rsid w:val="00367760"/>
    <w:rsid w:val="00367777"/>
    <w:rsid w:val="003677A5"/>
    <w:rsid w:val="003677AA"/>
    <w:rsid w:val="003677ED"/>
    <w:rsid w:val="003677F4"/>
    <w:rsid w:val="00367888"/>
    <w:rsid w:val="003678A1"/>
    <w:rsid w:val="003678BE"/>
    <w:rsid w:val="003678F1"/>
    <w:rsid w:val="003679A7"/>
    <w:rsid w:val="00367A22"/>
    <w:rsid w:val="00367A6E"/>
    <w:rsid w:val="00367ABB"/>
    <w:rsid w:val="00367B5F"/>
    <w:rsid w:val="00367C1C"/>
    <w:rsid w:val="00367C30"/>
    <w:rsid w:val="00367C78"/>
    <w:rsid w:val="00367C7B"/>
    <w:rsid w:val="00367DA7"/>
    <w:rsid w:val="00367E3A"/>
    <w:rsid w:val="00367E4A"/>
    <w:rsid w:val="00367E5F"/>
    <w:rsid w:val="00367EEF"/>
    <w:rsid w:val="00367F16"/>
    <w:rsid w:val="00367F5F"/>
    <w:rsid w:val="0037007E"/>
    <w:rsid w:val="00370081"/>
    <w:rsid w:val="003700AA"/>
    <w:rsid w:val="003700CD"/>
    <w:rsid w:val="003700FF"/>
    <w:rsid w:val="00370148"/>
    <w:rsid w:val="0037015E"/>
    <w:rsid w:val="00370179"/>
    <w:rsid w:val="0037019E"/>
    <w:rsid w:val="00370231"/>
    <w:rsid w:val="003702EB"/>
    <w:rsid w:val="00370303"/>
    <w:rsid w:val="00370326"/>
    <w:rsid w:val="00370343"/>
    <w:rsid w:val="00370547"/>
    <w:rsid w:val="00370567"/>
    <w:rsid w:val="0037067F"/>
    <w:rsid w:val="003706A5"/>
    <w:rsid w:val="003706F0"/>
    <w:rsid w:val="00370701"/>
    <w:rsid w:val="00370712"/>
    <w:rsid w:val="00370716"/>
    <w:rsid w:val="003707A1"/>
    <w:rsid w:val="003707B9"/>
    <w:rsid w:val="0037081E"/>
    <w:rsid w:val="00370835"/>
    <w:rsid w:val="0037084C"/>
    <w:rsid w:val="003708A1"/>
    <w:rsid w:val="00370947"/>
    <w:rsid w:val="00370996"/>
    <w:rsid w:val="003709E7"/>
    <w:rsid w:val="00370A39"/>
    <w:rsid w:val="00370A59"/>
    <w:rsid w:val="00370A98"/>
    <w:rsid w:val="00370A99"/>
    <w:rsid w:val="00370B00"/>
    <w:rsid w:val="00370B32"/>
    <w:rsid w:val="00370B79"/>
    <w:rsid w:val="00370BA8"/>
    <w:rsid w:val="00370BB7"/>
    <w:rsid w:val="00370BEE"/>
    <w:rsid w:val="00370C17"/>
    <w:rsid w:val="00370C46"/>
    <w:rsid w:val="00370C8B"/>
    <w:rsid w:val="00370CC1"/>
    <w:rsid w:val="00370DD6"/>
    <w:rsid w:val="00370DE0"/>
    <w:rsid w:val="00370E2A"/>
    <w:rsid w:val="00370F4C"/>
    <w:rsid w:val="00370F9A"/>
    <w:rsid w:val="00370FD6"/>
    <w:rsid w:val="00371028"/>
    <w:rsid w:val="00371046"/>
    <w:rsid w:val="003710A8"/>
    <w:rsid w:val="00371198"/>
    <w:rsid w:val="003711B4"/>
    <w:rsid w:val="00371237"/>
    <w:rsid w:val="003712CC"/>
    <w:rsid w:val="00371341"/>
    <w:rsid w:val="00371367"/>
    <w:rsid w:val="003713A7"/>
    <w:rsid w:val="00371458"/>
    <w:rsid w:val="003714AE"/>
    <w:rsid w:val="003714BA"/>
    <w:rsid w:val="003714BF"/>
    <w:rsid w:val="003715AB"/>
    <w:rsid w:val="003715C4"/>
    <w:rsid w:val="00371611"/>
    <w:rsid w:val="00371617"/>
    <w:rsid w:val="00371640"/>
    <w:rsid w:val="0037167C"/>
    <w:rsid w:val="00371787"/>
    <w:rsid w:val="0037181E"/>
    <w:rsid w:val="00371849"/>
    <w:rsid w:val="00371895"/>
    <w:rsid w:val="003718DC"/>
    <w:rsid w:val="003719A4"/>
    <w:rsid w:val="00371A7C"/>
    <w:rsid w:val="00371AB1"/>
    <w:rsid w:val="00371B2C"/>
    <w:rsid w:val="00371BDB"/>
    <w:rsid w:val="00371C05"/>
    <w:rsid w:val="00371C2B"/>
    <w:rsid w:val="00371C70"/>
    <w:rsid w:val="00371CDE"/>
    <w:rsid w:val="00371D38"/>
    <w:rsid w:val="00371D65"/>
    <w:rsid w:val="00371D7C"/>
    <w:rsid w:val="00371D81"/>
    <w:rsid w:val="00371E68"/>
    <w:rsid w:val="00371F5D"/>
    <w:rsid w:val="00371FEA"/>
    <w:rsid w:val="00371FEC"/>
    <w:rsid w:val="00372012"/>
    <w:rsid w:val="0037203B"/>
    <w:rsid w:val="00372099"/>
    <w:rsid w:val="00372103"/>
    <w:rsid w:val="0037211A"/>
    <w:rsid w:val="003721AB"/>
    <w:rsid w:val="00372248"/>
    <w:rsid w:val="0037225B"/>
    <w:rsid w:val="00372314"/>
    <w:rsid w:val="00372415"/>
    <w:rsid w:val="00372485"/>
    <w:rsid w:val="00372489"/>
    <w:rsid w:val="00372490"/>
    <w:rsid w:val="003724B7"/>
    <w:rsid w:val="00372535"/>
    <w:rsid w:val="0037254B"/>
    <w:rsid w:val="00372693"/>
    <w:rsid w:val="00372697"/>
    <w:rsid w:val="0037274E"/>
    <w:rsid w:val="003727B8"/>
    <w:rsid w:val="003727F3"/>
    <w:rsid w:val="003728F4"/>
    <w:rsid w:val="0037293D"/>
    <w:rsid w:val="00372989"/>
    <w:rsid w:val="00372A67"/>
    <w:rsid w:val="00372A6C"/>
    <w:rsid w:val="00372A78"/>
    <w:rsid w:val="00372A9A"/>
    <w:rsid w:val="00372A9B"/>
    <w:rsid w:val="00372B42"/>
    <w:rsid w:val="00372BF5"/>
    <w:rsid w:val="00372BF7"/>
    <w:rsid w:val="00372C0B"/>
    <w:rsid w:val="00372C15"/>
    <w:rsid w:val="00372C72"/>
    <w:rsid w:val="00372CBF"/>
    <w:rsid w:val="00372D06"/>
    <w:rsid w:val="00372D35"/>
    <w:rsid w:val="00372D46"/>
    <w:rsid w:val="00372D4B"/>
    <w:rsid w:val="00372D70"/>
    <w:rsid w:val="00372DB7"/>
    <w:rsid w:val="00372E1C"/>
    <w:rsid w:val="00372E1F"/>
    <w:rsid w:val="00372EA0"/>
    <w:rsid w:val="00372ED5"/>
    <w:rsid w:val="00372EE8"/>
    <w:rsid w:val="00372F6A"/>
    <w:rsid w:val="00373096"/>
    <w:rsid w:val="003730B3"/>
    <w:rsid w:val="003730F0"/>
    <w:rsid w:val="003730FF"/>
    <w:rsid w:val="0037313A"/>
    <w:rsid w:val="0037314A"/>
    <w:rsid w:val="00373156"/>
    <w:rsid w:val="0037318E"/>
    <w:rsid w:val="00373193"/>
    <w:rsid w:val="0037320E"/>
    <w:rsid w:val="00373238"/>
    <w:rsid w:val="0037326A"/>
    <w:rsid w:val="00373284"/>
    <w:rsid w:val="0037328B"/>
    <w:rsid w:val="00373292"/>
    <w:rsid w:val="003732FA"/>
    <w:rsid w:val="0037331D"/>
    <w:rsid w:val="00373324"/>
    <w:rsid w:val="00373331"/>
    <w:rsid w:val="00373357"/>
    <w:rsid w:val="003733BF"/>
    <w:rsid w:val="00373422"/>
    <w:rsid w:val="0037342E"/>
    <w:rsid w:val="00373432"/>
    <w:rsid w:val="003734A5"/>
    <w:rsid w:val="00373556"/>
    <w:rsid w:val="003735CB"/>
    <w:rsid w:val="00373678"/>
    <w:rsid w:val="003736BB"/>
    <w:rsid w:val="003736DB"/>
    <w:rsid w:val="00373765"/>
    <w:rsid w:val="003737E7"/>
    <w:rsid w:val="00373804"/>
    <w:rsid w:val="0037386B"/>
    <w:rsid w:val="00373904"/>
    <w:rsid w:val="003739A8"/>
    <w:rsid w:val="003739CF"/>
    <w:rsid w:val="00373AD5"/>
    <w:rsid w:val="00373B1D"/>
    <w:rsid w:val="00373B22"/>
    <w:rsid w:val="00373BB9"/>
    <w:rsid w:val="00373BBE"/>
    <w:rsid w:val="00373C33"/>
    <w:rsid w:val="00373C98"/>
    <w:rsid w:val="00373CC2"/>
    <w:rsid w:val="00373CC6"/>
    <w:rsid w:val="00373D52"/>
    <w:rsid w:val="00373D68"/>
    <w:rsid w:val="00373D86"/>
    <w:rsid w:val="00373DD5"/>
    <w:rsid w:val="00373E25"/>
    <w:rsid w:val="00373E55"/>
    <w:rsid w:val="00373E6E"/>
    <w:rsid w:val="00373E7C"/>
    <w:rsid w:val="00373E7E"/>
    <w:rsid w:val="00373E9F"/>
    <w:rsid w:val="00373F09"/>
    <w:rsid w:val="00373F4B"/>
    <w:rsid w:val="00373F61"/>
    <w:rsid w:val="00374039"/>
    <w:rsid w:val="0037404C"/>
    <w:rsid w:val="003740DA"/>
    <w:rsid w:val="003740F6"/>
    <w:rsid w:val="00374173"/>
    <w:rsid w:val="003741C4"/>
    <w:rsid w:val="003741C6"/>
    <w:rsid w:val="00374361"/>
    <w:rsid w:val="003743B0"/>
    <w:rsid w:val="003743B9"/>
    <w:rsid w:val="003743BF"/>
    <w:rsid w:val="003743DD"/>
    <w:rsid w:val="0037445D"/>
    <w:rsid w:val="00374543"/>
    <w:rsid w:val="0037454E"/>
    <w:rsid w:val="00374591"/>
    <w:rsid w:val="003745D8"/>
    <w:rsid w:val="003745FB"/>
    <w:rsid w:val="00374639"/>
    <w:rsid w:val="0037484A"/>
    <w:rsid w:val="00374865"/>
    <w:rsid w:val="0037487C"/>
    <w:rsid w:val="00374886"/>
    <w:rsid w:val="00374A55"/>
    <w:rsid w:val="00374A5B"/>
    <w:rsid w:val="00374A6E"/>
    <w:rsid w:val="00374A8D"/>
    <w:rsid w:val="00374AFA"/>
    <w:rsid w:val="00374B6A"/>
    <w:rsid w:val="00374BA8"/>
    <w:rsid w:val="00374BAB"/>
    <w:rsid w:val="00374BEA"/>
    <w:rsid w:val="00374BF5"/>
    <w:rsid w:val="00374D1D"/>
    <w:rsid w:val="00374D28"/>
    <w:rsid w:val="00374D83"/>
    <w:rsid w:val="00374DB4"/>
    <w:rsid w:val="00374DD9"/>
    <w:rsid w:val="00374DDB"/>
    <w:rsid w:val="00374E4E"/>
    <w:rsid w:val="00374E52"/>
    <w:rsid w:val="00374EBF"/>
    <w:rsid w:val="00374EEB"/>
    <w:rsid w:val="00374F2D"/>
    <w:rsid w:val="00374F32"/>
    <w:rsid w:val="00375087"/>
    <w:rsid w:val="003750C6"/>
    <w:rsid w:val="0037512B"/>
    <w:rsid w:val="0037514C"/>
    <w:rsid w:val="00375163"/>
    <w:rsid w:val="00375169"/>
    <w:rsid w:val="0037518B"/>
    <w:rsid w:val="003751EB"/>
    <w:rsid w:val="00375213"/>
    <w:rsid w:val="0037522D"/>
    <w:rsid w:val="0037524D"/>
    <w:rsid w:val="00375369"/>
    <w:rsid w:val="00375577"/>
    <w:rsid w:val="00375580"/>
    <w:rsid w:val="0037561C"/>
    <w:rsid w:val="00375634"/>
    <w:rsid w:val="00375665"/>
    <w:rsid w:val="003756AB"/>
    <w:rsid w:val="00375750"/>
    <w:rsid w:val="0037583B"/>
    <w:rsid w:val="0037586B"/>
    <w:rsid w:val="003758A3"/>
    <w:rsid w:val="003758A7"/>
    <w:rsid w:val="003758E2"/>
    <w:rsid w:val="003758F6"/>
    <w:rsid w:val="003759DD"/>
    <w:rsid w:val="003759DE"/>
    <w:rsid w:val="00375A35"/>
    <w:rsid w:val="00375A95"/>
    <w:rsid w:val="00375AA6"/>
    <w:rsid w:val="00375B17"/>
    <w:rsid w:val="00375B49"/>
    <w:rsid w:val="00375BEC"/>
    <w:rsid w:val="00375C40"/>
    <w:rsid w:val="00375D0A"/>
    <w:rsid w:val="00375D1B"/>
    <w:rsid w:val="00375D37"/>
    <w:rsid w:val="00375D9B"/>
    <w:rsid w:val="00375F04"/>
    <w:rsid w:val="00375F2E"/>
    <w:rsid w:val="00375FAF"/>
    <w:rsid w:val="00375FC9"/>
    <w:rsid w:val="00375FD8"/>
    <w:rsid w:val="00376013"/>
    <w:rsid w:val="00376036"/>
    <w:rsid w:val="00376065"/>
    <w:rsid w:val="003760EB"/>
    <w:rsid w:val="0037610B"/>
    <w:rsid w:val="00376126"/>
    <w:rsid w:val="00376143"/>
    <w:rsid w:val="003762AA"/>
    <w:rsid w:val="003762CA"/>
    <w:rsid w:val="00376310"/>
    <w:rsid w:val="00376377"/>
    <w:rsid w:val="003763D9"/>
    <w:rsid w:val="0037643A"/>
    <w:rsid w:val="00376491"/>
    <w:rsid w:val="00376572"/>
    <w:rsid w:val="0037660B"/>
    <w:rsid w:val="003766F4"/>
    <w:rsid w:val="003767C8"/>
    <w:rsid w:val="003767CB"/>
    <w:rsid w:val="003767F5"/>
    <w:rsid w:val="0037684D"/>
    <w:rsid w:val="00376A2C"/>
    <w:rsid w:val="00376A4D"/>
    <w:rsid w:val="00376A89"/>
    <w:rsid w:val="00376B45"/>
    <w:rsid w:val="00376B57"/>
    <w:rsid w:val="00376B9E"/>
    <w:rsid w:val="00376C3E"/>
    <w:rsid w:val="00376C72"/>
    <w:rsid w:val="00376CF4"/>
    <w:rsid w:val="00376D0B"/>
    <w:rsid w:val="00376D3A"/>
    <w:rsid w:val="00376D4F"/>
    <w:rsid w:val="00376E32"/>
    <w:rsid w:val="00376E76"/>
    <w:rsid w:val="00376F0A"/>
    <w:rsid w:val="00376F57"/>
    <w:rsid w:val="0037700A"/>
    <w:rsid w:val="003770BD"/>
    <w:rsid w:val="003770F1"/>
    <w:rsid w:val="0037714C"/>
    <w:rsid w:val="003771C4"/>
    <w:rsid w:val="003771EC"/>
    <w:rsid w:val="0037725B"/>
    <w:rsid w:val="00377262"/>
    <w:rsid w:val="003772A2"/>
    <w:rsid w:val="00377356"/>
    <w:rsid w:val="00377392"/>
    <w:rsid w:val="003773E8"/>
    <w:rsid w:val="00377416"/>
    <w:rsid w:val="003774AB"/>
    <w:rsid w:val="003774AF"/>
    <w:rsid w:val="003774CB"/>
    <w:rsid w:val="00377540"/>
    <w:rsid w:val="00377586"/>
    <w:rsid w:val="00377590"/>
    <w:rsid w:val="0037759B"/>
    <w:rsid w:val="003775C7"/>
    <w:rsid w:val="0037768B"/>
    <w:rsid w:val="003776D1"/>
    <w:rsid w:val="003776DF"/>
    <w:rsid w:val="003776FB"/>
    <w:rsid w:val="00377719"/>
    <w:rsid w:val="003777C9"/>
    <w:rsid w:val="003777D8"/>
    <w:rsid w:val="003777EE"/>
    <w:rsid w:val="00377800"/>
    <w:rsid w:val="00377803"/>
    <w:rsid w:val="00377829"/>
    <w:rsid w:val="003778A8"/>
    <w:rsid w:val="00377905"/>
    <w:rsid w:val="003779A0"/>
    <w:rsid w:val="00377A71"/>
    <w:rsid w:val="00377A98"/>
    <w:rsid w:val="00377AE3"/>
    <w:rsid w:val="00377B03"/>
    <w:rsid w:val="00377B2F"/>
    <w:rsid w:val="00377B52"/>
    <w:rsid w:val="00377B56"/>
    <w:rsid w:val="00377BAF"/>
    <w:rsid w:val="00377C75"/>
    <w:rsid w:val="00377D42"/>
    <w:rsid w:val="00377D4A"/>
    <w:rsid w:val="00377D82"/>
    <w:rsid w:val="00377E9B"/>
    <w:rsid w:val="00377EE1"/>
    <w:rsid w:val="00377F19"/>
    <w:rsid w:val="00377F99"/>
    <w:rsid w:val="0038009C"/>
    <w:rsid w:val="003800A2"/>
    <w:rsid w:val="0038010D"/>
    <w:rsid w:val="00380220"/>
    <w:rsid w:val="00380242"/>
    <w:rsid w:val="00380259"/>
    <w:rsid w:val="003802A3"/>
    <w:rsid w:val="003802C2"/>
    <w:rsid w:val="0038031D"/>
    <w:rsid w:val="00380323"/>
    <w:rsid w:val="0038040D"/>
    <w:rsid w:val="003804D1"/>
    <w:rsid w:val="003804D3"/>
    <w:rsid w:val="00380516"/>
    <w:rsid w:val="0038054A"/>
    <w:rsid w:val="00380551"/>
    <w:rsid w:val="00380552"/>
    <w:rsid w:val="0038058B"/>
    <w:rsid w:val="003805B0"/>
    <w:rsid w:val="003805C4"/>
    <w:rsid w:val="0038066A"/>
    <w:rsid w:val="0038073B"/>
    <w:rsid w:val="0038074D"/>
    <w:rsid w:val="003807A2"/>
    <w:rsid w:val="003807A8"/>
    <w:rsid w:val="0038083C"/>
    <w:rsid w:val="00380875"/>
    <w:rsid w:val="003808A6"/>
    <w:rsid w:val="003808D7"/>
    <w:rsid w:val="003808D9"/>
    <w:rsid w:val="003808F3"/>
    <w:rsid w:val="00380A08"/>
    <w:rsid w:val="00380A30"/>
    <w:rsid w:val="00380B97"/>
    <w:rsid w:val="00380BE6"/>
    <w:rsid w:val="00380CD4"/>
    <w:rsid w:val="00380D0D"/>
    <w:rsid w:val="00380D64"/>
    <w:rsid w:val="00380DAA"/>
    <w:rsid w:val="00380DBD"/>
    <w:rsid w:val="00380DE3"/>
    <w:rsid w:val="00380E55"/>
    <w:rsid w:val="00380E78"/>
    <w:rsid w:val="00380E88"/>
    <w:rsid w:val="00380F09"/>
    <w:rsid w:val="00380F0A"/>
    <w:rsid w:val="00380F10"/>
    <w:rsid w:val="00380F30"/>
    <w:rsid w:val="00380FEA"/>
    <w:rsid w:val="00381045"/>
    <w:rsid w:val="0038105B"/>
    <w:rsid w:val="003810F2"/>
    <w:rsid w:val="00381108"/>
    <w:rsid w:val="0038116A"/>
    <w:rsid w:val="0038117B"/>
    <w:rsid w:val="003811AC"/>
    <w:rsid w:val="003811E6"/>
    <w:rsid w:val="003811FE"/>
    <w:rsid w:val="00381211"/>
    <w:rsid w:val="0038126C"/>
    <w:rsid w:val="003812CD"/>
    <w:rsid w:val="003812D1"/>
    <w:rsid w:val="0038136F"/>
    <w:rsid w:val="00381383"/>
    <w:rsid w:val="0038140B"/>
    <w:rsid w:val="0038141B"/>
    <w:rsid w:val="0038143D"/>
    <w:rsid w:val="0038144A"/>
    <w:rsid w:val="00381458"/>
    <w:rsid w:val="00381498"/>
    <w:rsid w:val="003814CF"/>
    <w:rsid w:val="00381529"/>
    <w:rsid w:val="00381536"/>
    <w:rsid w:val="00381580"/>
    <w:rsid w:val="003815D7"/>
    <w:rsid w:val="003815F1"/>
    <w:rsid w:val="00381647"/>
    <w:rsid w:val="0038166D"/>
    <w:rsid w:val="0038166F"/>
    <w:rsid w:val="00381682"/>
    <w:rsid w:val="0038171C"/>
    <w:rsid w:val="00381841"/>
    <w:rsid w:val="00381892"/>
    <w:rsid w:val="003818A8"/>
    <w:rsid w:val="003818B1"/>
    <w:rsid w:val="00381A2D"/>
    <w:rsid w:val="00381AAF"/>
    <w:rsid w:val="00381ABC"/>
    <w:rsid w:val="00381AC1"/>
    <w:rsid w:val="00381AF7"/>
    <w:rsid w:val="00381B0F"/>
    <w:rsid w:val="00381B75"/>
    <w:rsid w:val="00381BA0"/>
    <w:rsid w:val="00381BE0"/>
    <w:rsid w:val="00381C39"/>
    <w:rsid w:val="00381C3E"/>
    <w:rsid w:val="00381C45"/>
    <w:rsid w:val="00381C50"/>
    <w:rsid w:val="00381CC9"/>
    <w:rsid w:val="00381D23"/>
    <w:rsid w:val="00381D65"/>
    <w:rsid w:val="00381D73"/>
    <w:rsid w:val="00381D90"/>
    <w:rsid w:val="00381DE9"/>
    <w:rsid w:val="00381E99"/>
    <w:rsid w:val="00381F02"/>
    <w:rsid w:val="00381F97"/>
    <w:rsid w:val="0038202D"/>
    <w:rsid w:val="0038207E"/>
    <w:rsid w:val="003820FA"/>
    <w:rsid w:val="0038213B"/>
    <w:rsid w:val="0038219B"/>
    <w:rsid w:val="00382256"/>
    <w:rsid w:val="0038229B"/>
    <w:rsid w:val="003822BA"/>
    <w:rsid w:val="003822BF"/>
    <w:rsid w:val="003822F8"/>
    <w:rsid w:val="003822FB"/>
    <w:rsid w:val="0038230A"/>
    <w:rsid w:val="00382360"/>
    <w:rsid w:val="0038236E"/>
    <w:rsid w:val="00382372"/>
    <w:rsid w:val="00382394"/>
    <w:rsid w:val="00382407"/>
    <w:rsid w:val="00382440"/>
    <w:rsid w:val="003824F5"/>
    <w:rsid w:val="003825DD"/>
    <w:rsid w:val="003825F8"/>
    <w:rsid w:val="00382631"/>
    <w:rsid w:val="0038264A"/>
    <w:rsid w:val="003826E9"/>
    <w:rsid w:val="003826F3"/>
    <w:rsid w:val="00382761"/>
    <w:rsid w:val="003827A1"/>
    <w:rsid w:val="003827BC"/>
    <w:rsid w:val="00382840"/>
    <w:rsid w:val="003828C7"/>
    <w:rsid w:val="003828F8"/>
    <w:rsid w:val="0038295A"/>
    <w:rsid w:val="00382980"/>
    <w:rsid w:val="00382A21"/>
    <w:rsid w:val="00382A33"/>
    <w:rsid w:val="00382A8D"/>
    <w:rsid w:val="00382A95"/>
    <w:rsid w:val="00382B3C"/>
    <w:rsid w:val="00382B7D"/>
    <w:rsid w:val="00382C3A"/>
    <w:rsid w:val="00382C55"/>
    <w:rsid w:val="00382D15"/>
    <w:rsid w:val="00382D9A"/>
    <w:rsid w:val="00382DD2"/>
    <w:rsid w:val="00382E64"/>
    <w:rsid w:val="00382E79"/>
    <w:rsid w:val="00382F81"/>
    <w:rsid w:val="00382FC6"/>
    <w:rsid w:val="00382FD1"/>
    <w:rsid w:val="00383000"/>
    <w:rsid w:val="003830A4"/>
    <w:rsid w:val="003830CC"/>
    <w:rsid w:val="003830E8"/>
    <w:rsid w:val="00383161"/>
    <w:rsid w:val="003831AC"/>
    <w:rsid w:val="00383239"/>
    <w:rsid w:val="00383261"/>
    <w:rsid w:val="00383286"/>
    <w:rsid w:val="003832EB"/>
    <w:rsid w:val="003832ED"/>
    <w:rsid w:val="003833E5"/>
    <w:rsid w:val="003833ED"/>
    <w:rsid w:val="00383426"/>
    <w:rsid w:val="00383446"/>
    <w:rsid w:val="0038345A"/>
    <w:rsid w:val="00383464"/>
    <w:rsid w:val="003834F5"/>
    <w:rsid w:val="0038355A"/>
    <w:rsid w:val="003835A0"/>
    <w:rsid w:val="003835C1"/>
    <w:rsid w:val="003835DA"/>
    <w:rsid w:val="00383683"/>
    <w:rsid w:val="003836C4"/>
    <w:rsid w:val="003836D6"/>
    <w:rsid w:val="00383701"/>
    <w:rsid w:val="00383709"/>
    <w:rsid w:val="0038373F"/>
    <w:rsid w:val="0038375F"/>
    <w:rsid w:val="003837AB"/>
    <w:rsid w:val="003837D6"/>
    <w:rsid w:val="003837EA"/>
    <w:rsid w:val="00383817"/>
    <w:rsid w:val="00383821"/>
    <w:rsid w:val="00383881"/>
    <w:rsid w:val="0038391C"/>
    <w:rsid w:val="00383929"/>
    <w:rsid w:val="00383A03"/>
    <w:rsid w:val="00383A92"/>
    <w:rsid w:val="00383AD4"/>
    <w:rsid w:val="00383AE5"/>
    <w:rsid w:val="00383B11"/>
    <w:rsid w:val="00383B19"/>
    <w:rsid w:val="00383B94"/>
    <w:rsid w:val="00383BB6"/>
    <w:rsid w:val="00383D01"/>
    <w:rsid w:val="00383D50"/>
    <w:rsid w:val="00383DC9"/>
    <w:rsid w:val="00383E06"/>
    <w:rsid w:val="00383E35"/>
    <w:rsid w:val="00383EDC"/>
    <w:rsid w:val="00383F43"/>
    <w:rsid w:val="0038407C"/>
    <w:rsid w:val="00384159"/>
    <w:rsid w:val="00384187"/>
    <w:rsid w:val="0038418D"/>
    <w:rsid w:val="00384220"/>
    <w:rsid w:val="00384249"/>
    <w:rsid w:val="00384271"/>
    <w:rsid w:val="0038430A"/>
    <w:rsid w:val="0038446E"/>
    <w:rsid w:val="003844BE"/>
    <w:rsid w:val="003844CA"/>
    <w:rsid w:val="003844DC"/>
    <w:rsid w:val="003844EB"/>
    <w:rsid w:val="0038456F"/>
    <w:rsid w:val="003845AC"/>
    <w:rsid w:val="003845C8"/>
    <w:rsid w:val="003845D0"/>
    <w:rsid w:val="003845E5"/>
    <w:rsid w:val="003846E3"/>
    <w:rsid w:val="003846FF"/>
    <w:rsid w:val="00384773"/>
    <w:rsid w:val="00384778"/>
    <w:rsid w:val="003847EA"/>
    <w:rsid w:val="003847ED"/>
    <w:rsid w:val="00384811"/>
    <w:rsid w:val="00384829"/>
    <w:rsid w:val="003848B5"/>
    <w:rsid w:val="003848F8"/>
    <w:rsid w:val="00384910"/>
    <w:rsid w:val="0038497C"/>
    <w:rsid w:val="00384980"/>
    <w:rsid w:val="0038499D"/>
    <w:rsid w:val="003849BE"/>
    <w:rsid w:val="00384A0E"/>
    <w:rsid w:val="00384A4C"/>
    <w:rsid w:val="00384B16"/>
    <w:rsid w:val="00384BD7"/>
    <w:rsid w:val="00384C70"/>
    <w:rsid w:val="00384CBE"/>
    <w:rsid w:val="00384CE2"/>
    <w:rsid w:val="00384D90"/>
    <w:rsid w:val="00384DA1"/>
    <w:rsid w:val="00384E3A"/>
    <w:rsid w:val="00384E3B"/>
    <w:rsid w:val="00384E80"/>
    <w:rsid w:val="00384E97"/>
    <w:rsid w:val="00384EF2"/>
    <w:rsid w:val="00384F30"/>
    <w:rsid w:val="00384F36"/>
    <w:rsid w:val="00384F38"/>
    <w:rsid w:val="00384F8E"/>
    <w:rsid w:val="00384FFA"/>
    <w:rsid w:val="00385030"/>
    <w:rsid w:val="00385090"/>
    <w:rsid w:val="003850B3"/>
    <w:rsid w:val="003850EA"/>
    <w:rsid w:val="00385102"/>
    <w:rsid w:val="0038522A"/>
    <w:rsid w:val="0038525F"/>
    <w:rsid w:val="0038526C"/>
    <w:rsid w:val="003852AA"/>
    <w:rsid w:val="003852B1"/>
    <w:rsid w:val="0038535E"/>
    <w:rsid w:val="00385373"/>
    <w:rsid w:val="003853A7"/>
    <w:rsid w:val="003853AB"/>
    <w:rsid w:val="003853B5"/>
    <w:rsid w:val="00385414"/>
    <w:rsid w:val="0038542A"/>
    <w:rsid w:val="0038544D"/>
    <w:rsid w:val="00385465"/>
    <w:rsid w:val="003854A7"/>
    <w:rsid w:val="003854BE"/>
    <w:rsid w:val="003855A3"/>
    <w:rsid w:val="003855C0"/>
    <w:rsid w:val="003855C1"/>
    <w:rsid w:val="003855FA"/>
    <w:rsid w:val="00385733"/>
    <w:rsid w:val="0038573D"/>
    <w:rsid w:val="00385757"/>
    <w:rsid w:val="00385860"/>
    <w:rsid w:val="00385865"/>
    <w:rsid w:val="00385935"/>
    <w:rsid w:val="00385A4E"/>
    <w:rsid w:val="00385A71"/>
    <w:rsid w:val="00385A9E"/>
    <w:rsid w:val="00385AB3"/>
    <w:rsid w:val="00385BE9"/>
    <w:rsid w:val="00385D07"/>
    <w:rsid w:val="00385D2C"/>
    <w:rsid w:val="00385DD7"/>
    <w:rsid w:val="00385E30"/>
    <w:rsid w:val="00385E5E"/>
    <w:rsid w:val="00385F73"/>
    <w:rsid w:val="00385F7C"/>
    <w:rsid w:val="00385F89"/>
    <w:rsid w:val="00386077"/>
    <w:rsid w:val="003860F6"/>
    <w:rsid w:val="00386135"/>
    <w:rsid w:val="00386233"/>
    <w:rsid w:val="003862FC"/>
    <w:rsid w:val="00386306"/>
    <w:rsid w:val="00386352"/>
    <w:rsid w:val="0038636D"/>
    <w:rsid w:val="0038637C"/>
    <w:rsid w:val="0038637E"/>
    <w:rsid w:val="003863BD"/>
    <w:rsid w:val="00386409"/>
    <w:rsid w:val="0038655B"/>
    <w:rsid w:val="003865E9"/>
    <w:rsid w:val="0038667F"/>
    <w:rsid w:val="00386687"/>
    <w:rsid w:val="00386699"/>
    <w:rsid w:val="003866FA"/>
    <w:rsid w:val="00386719"/>
    <w:rsid w:val="0038671D"/>
    <w:rsid w:val="00386767"/>
    <w:rsid w:val="00386781"/>
    <w:rsid w:val="00386782"/>
    <w:rsid w:val="00386787"/>
    <w:rsid w:val="003867B8"/>
    <w:rsid w:val="003867C4"/>
    <w:rsid w:val="003867D5"/>
    <w:rsid w:val="003867E8"/>
    <w:rsid w:val="003867EE"/>
    <w:rsid w:val="003867F1"/>
    <w:rsid w:val="0038684B"/>
    <w:rsid w:val="0038694C"/>
    <w:rsid w:val="00386981"/>
    <w:rsid w:val="0038698F"/>
    <w:rsid w:val="00386A42"/>
    <w:rsid w:val="00386A86"/>
    <w:rsid w:val="00386AC7"/>
    <w:rsid w:val="00386B29"/>
    <w:rsid w:val="00386B88"/>
    <w:rsid w:val="00386BA3"/>
    <w:rsid w:val="00386BC6"/>
    <w:rsid w:val="00386C91"/>
    <w:rsid w:val="00386CAE"/>
    <w:rsid w:val="00386CBD"/>
    <w:rsid w:val="00386CE8"/>
    <w:rsid w:val="00386D3B"/>
    <w:rsid w:val="00386D7A"/>
    <w:rsid w:val="00386DB7"/>
    <w:rsid w:val="00386DC4"/>
    <w:rsid w:val="00386DCB"/>
    <w:rsid w:val="00386DD1"/>
    <w:rsid w:val="00386DE2"/>
    <w:rsid w:val="00386E27"/>
    <w:rsid w:val="00386F46"/>
    <w:rsid w:val="00386FA2"/>
    <w:rsid w:val="00386FA3"/>
    <w:rsid w:val="00386FB0"/>
    <w:rsid w:val="00386FBE"/>
    <w:rsid w:val="00386FCC"/>
    <w:rsid w:val="003870AA"/>
    <w:rsid w:val="00387112"/>
    <w:rsid w:val="00387185"/>
    <w:rsid w:val="00387194"/>
    <w:rsid w:val="003871CD"/>
    <w:rsid w:val="0038729C"/>
    <w:rsid w:val="00387353"/>
    <w:rsid w:val="00387354"/>
    <w:rsid w:val="003873AF"/>
    <w:rsid w:val="00387499"/>
    <w:rsid w:val="003874F4"/>
    <w:rsid w:val="00387621"/>
    <w:rsid w:val="0038762F"/>
    <w:rsid w:val="00387662"/>
    <w:rsid w:val="003876AC"/>
    <w:rsid w:val="003876C4"/>
    <w:rsid w:val="003876D8"/>
    <w:rsid w:val="00387705"/>
    <w:rsid w:val="0038771A"/>
    <w:rsid w:val="00387731"/>
    <w:rsid w:val="00387737"/>
    <w:rsid w:val="003877A7"/>
    <w:rsid w:val="003877C1"/>
    <w:rsid w:val="0038781D"/>
    <w:rsid w:val="00387834"/>
    <w:rsid w:val="0038783D"/>
    <w:rsid w:val="0038784C"/>
    <w:rsid w:val="003878B9"/>
    <w:rsid w:val="003878D8"/>
    <w:rsid w:val="003878E9"/>
    <w:rsid w:val="0038790A"/>
    <w:rsid w:val="00387956"/>
    <w:rsid w:val="00387A4A"/>
    <w:rsid w:val="00387A4F"/>
    <w:rsid w:val="00387ABC"/>
    <w:rsid w:val="00387C02"/>
    <w:rsid w:val="00387CE6"/>
    <w:rsid w:val="00387D6B"/>
    <w:rsid w:val="00387E2E"/>
    <w:rsid w:val="00387EA5"/>
    <w:rsid w:val="00387EDC"/>
    <w:rsid w:val="00387FA6"/>
    <w:rsid w:val="00387FFE"/>
    <w:rsid w:val="00390039"/>
    <w:rsid w:val="003900A5"/>
    <w:rsid w:val="0039011A"/>
    <w:rsid w:val="003901D1"/>
    <w:rsid w:val="003901EE"/>
    <w:rsid w:val="0039022A"/>
    <w:rsid w:val="00390264"/>
    <w:rsid w:val="00390282"/>
    <w:rsid w:val="00390288"/>
    <w:rsid w:val="00390352"/>
    <w:rsid w:val="00390372"/>
    <w:rsid w:val="003903A9"/>
    <w:rsid w:val="003903BE"/>
    <w:rsid w:val="00390415"/>
    <w:rsid w:val="00390421"/>
    <w:rsid w:val="0039043F"/>
    <w:rsid w:val="00390538"/>
    <w:rsid w:val="00390557"/>
    <w:rsid w:val="00390576"/>
    <w:rsid w:val="00390606"/>
    <w:rsid w:val="00390614"/>
    <w:rsid w:val="0039064F"/>
    <w:rsid w:val="00390707"/>
    <w:rsid w:val="00390772"/>
    <w:rsid w:val="0039079A"/>
    <w:rsid w:val="003907EB"/>
    <w:rsid w:val="003908C4"/>
    <w:rsid w:val="00390930"/>
    <w:rsid w:val="00390A28"/>
    <w:rsid w:val="00390A56"/>
    <w:rsid w:val="00390ACD"/>
    <w:rsid w:val="00390AE7"/>
    <w:rsid w:val="00390B64"/>
    <w:rsid w:val="00390B90"/>
    <w:rsid w:val="00390BAD"/>
    <w:rsid w:val="00390BF4"/>
    <w:rsid w:val="00390CB2"/>
    <w:rsid w:val="00390CC8"/>
    <w:rsid w:val="00390CD9"/>
    <w:rsid w:val="00390CDD"/>
    <w:rsid w:val="00390D6F"/>
    <w:rsid w:val="00390D84"/>
    <w:rsid w:val="00390D9A"/>
    <w:rsid w:val="00390DB5"/>
    <w:rsid w:val="00390DED"/>
    <w:rsid w:val="00390E1F"/>
    <w:rsid w:val="00390EE3"/>
    <w:rsid w:val="00390F19"/>
    <w:rsid w:val="00390FAB"/>
    <w:rsid w:val="00390FB6"/>
    <w:rsid w:val="00390FC8"/>
    <w:rsid w:val="00390FED"/>
    <w:rsid w:val="00391052"/>
    <w:rsid w:val="0039108A"/>
    <w:rsid w:val="003910AA"/>
    <w:rsid w:val="003910FD"/>
    <w:rsid w:val="003911FB"/>
    <w:rsid w:val="003911FC"/>
    <w:rsid w:val="00391207"/>
    <w:rsid w:val="0039128D"/>
    <w:rsid w:val="003912D5"/>
    <w:rsid w:val="003912D9"/>
    <w:rsid w:val="00391324"/>
    <w:rsid w:val="00391347"/>
    <w:rsid w:val="003913AC"/>
    <w:rsid w:val="0039140C"/>
    <w:rsid w:val="0039141D"/>
    <w:rsid w:val="00391450"/>
    <w:rsid w:val="00391488"/>
    <w:rsid w:val="003914AE"/>
    <w:rsid w:val="003914DC"/>
    <w:rsid w:val="003915D8"/>
    <w:rsid w:val="00391612"/>
    <w:rsid w:val="00391657"/>
    <w:rsid w:val="00391663"/>
    <w:rsid w:val="00391692"/>
    <w:rsid w:val="00391745"/>
    <w:rsid w:val="0039187D"/>
    <w:rsid w:val="003918AF"/>
    <w:rsid w:val="00391902"/>
    <w:rsid w:val="00391965"/>
    <w:rsid w:val="00391986"/>
    <w:rsid w:val="00391B0F"/>
    <w:rsid w:val="00391C7A"/>
    <w:rsid w:val="00391C88"/>
    <w:rsid w:val="00391CA6"/>
    <w:rsid w:val="00391CB2"/>
    <w:rsid w:val="00391DFB"/>
    <w:rsid w:val="00391DFF"/>
    <w:rsid w:val="00391E35"/>
    <w:rsid w:val="00391E8A"/>
    <w:rsid w:val="00391E99"/>
    <w:rsid w:val="00391EA9"/>
    <w:rsid w:val="00392039"/>
    <w:rsid w:val="0039210B"/>
    <w:rsid w:val="00392129"/>
    <w:rsid w:val="00392154"/>
    <w:rsid w:val="0039221B"/>
    <w:rsid w:val="003922A2"/>
    <w:rsid w:val="003922C0"/>
    <w:rsid w:val="00392306"/>
    <w:rsid w:val="00392326"/>
    <w:rsid w:val="00392338"/>
    <w:rsid w:val="003923FE"/>
    <w:rsid w:val="00392462"/>
    <w:rsid w:val="00392472"/>
    <w:rsid w:val="003924E7"/>
    <w:rsid w:val="0039256F"/>
    <w:rsid w:val="00392571"/>
    <w:rsid w:val="003925A5"/>
    <w:rsid w:val="0039269D"/>
    <w:rsid w:val="00392739"/>
    <w:rsid w:val="00392748"/>
    <w:rsid w:val="00392787"/>
    <w:rsid w:val="0039278A"/>
    <w:rsid w:val="003927DF"/>
    <w:rsid w:val="0039283E"/>
    <w:rsid w:val="00392844"/>
    <w:rsid w:val="0039294E"/>
    <w:rsid w:val="00392987"/>
    <w:rsid w:val="003929DE"/>
    <w:rsid w:val="003929E5"/>
    <w:rsid w:val="00392A46"/>
    <w:rsid w:val="00392A57"/>
    <w:rsid w:val="00392AC3"/>
    <w:rsid w:val="00392AFD"/>
    <w:rsid w:val="00392B2B"/>
    <w:rsid w:val="00392B6E"/>
    <w:rsid w:val="00392C4E"/>
    <w:rsid w:val="00392C66"/>
    <w:rsid w:val="00392C96"/>
    <w:rsid w:val="00392CCB"/>
    <w:rsid w:val="00392D20"/>
    <w:rsid w:val="00392D48"/>
    <w:rsid w:val="00392D73"/>
    <w:rsid w:val="00392D8A"/>
    <w:rsid w:val="00392DA0"/>
    <w:rsid w:val="00392DBE"/>
    <w:rsid w:val="00392E4B"/>
    <w:rsid w:val="00392E99"/>
    <w:rsid w:val="00392F70"/>
    <w:rsid w:val="00392FC5"/>
    <w:rsid w:val="00392FD3"/>
    <w:rsid w:val="00392FE0"/>
    <w:rsid w:val="00392FED"/>
    <w:rsid w:val="00392FFD"/>
    <w:rsid w:val="00393079"/>
    <w:rsid w:val="0039309F"/>
    <w:rsid w:val="003930A4"/>
    <w:rsid w:val="003930B2"/>
    <w:rsid w:val="0039311A"/>
    <w:rsid w:val="00393177"/>
    <w:rsid w:val="003931E8"/>
    <w:rsid w:val="003931F4"/>
    <w:rsid w:val="00393202"/>
    <w:rsid w:val="00393226"/>
    <w:rsid w:val="003932B6"/>
    <w:rsid w:val="003932C1"/>
    <w:rsid w:val="0039330C"/>
    <w:rsid w:val="0039333D"/>
    <w:rsid w:val="00393396"/>
    <w:rsid w:val="003933E8"/>
    <w:rsid w:val="003933F8"/>
    <w:rsid w:val="00393418"/>
    <w:rsid w:val="0039346A"/>
    <w:rsid w:val="003934E8"/>
    <w:rsid w:val="00393538"/>
    <w:rsid w:val="0039357D"/>
    <w:rsid w:val="003935AB"/>
    <w:rsid w:val="003935E7"/>
    <w:rsid w:val="003936C1"/>
    <w:rsid w:val="003936E0"/>
    <w:rsid w:val="003936FB"/>
    <w:rsid w:val="00393719"/>
    <w:rsid w:val="00393742"/>
    <w:rsid w:val="003937BC"/>
    <w:rsid w:val="00393863"/>
    <w:rsid w:val="00393898"/>
    <w:rsid w:val="0039389B"/>
    <w:rsid w:val="003938C7"/>
    <w:rsid w:val="00393929"/>
    <w:rsid w:val="003939E2"/>
    <w:rsid w:val="003939E6"/>
    <w:rsid w:val="00393A51"/>
    <w:rsid w:val="00393A68"/>
    <w:rsid w:val="00393A93"/>
    <w:rsid w:val="00393A9A"/>
    <w:rsid w:val="00393AB2"/>
    <w:rsid w:val="00393AFF"/>
    <w:rsid w:val="00393B53"/>
    <w:rsid w:val="00393B73"/>
    <w:rsid w:val="00393BA0"/>
    <w:rsid w:val="00393BC9"/>
    <w:rsid w:val="00393C09"/>
    <w:rsid w:val="00393C5C"/>
    <w:rsid w:val="00393CA4"/>
    <w:rsid w:val="00393D0D"/>
    <w:rsid w:val="00393D7B"/>
    <w:rsid w:val="00393D94"/>
    <w:rsid w:val="00393DD9"/>
    <w:rsid w:val="00393EC5"/>
    <w:rsid w:val="00393FA0"/>
    <w:rsid w:val="00393FA7"/>
    <w:rsid w:val="00393FCE"/>
    <w:rsid w:val="003940C4"/>
    <w:rsid w:val="003940D1"/>
    <w:rsid w:val="003940EB"/>
    <w:rsid w:val="0039412A"/>
    <w:rsid w:val="0039412C"/>
    <w:rsid w:val="003941CC"/>
    <w:rsid w:val="0039428D"/>
    <w:rsid w:val="003942AB"/>
    <w:rsid w:val="0039437B"/>
    <w:rsid w:val="003943E8"/>
    <w:rsid w:val="0039442F"/>
    <w:rsid w:val="0039445B"/>
    <w:rsid w:val="003944B6"/>
    <w:rsid w:val="003944CA"/>
    <w:rsid w:val="003944D5"/>
    <w:rsid w:val="003944DE"/>
    <w:rsid w:val="00394547"/>
    <w:rsid w:val="003945FB"/>
    <w:rsid w:val="00394652"/>
    <w:rsid w:val="00394662"/>
    <w:rsid w:val="00394722"/>
    <w:rsid w:val="003947C7"/>
    <w:rsid w:val="003947DD"/>
    <w:rsid w:val="00394819"/>
    <w:rsid w:val="00394882"/>
    <w:rsid w:val="00394951"/>
    <w:rsid w:val="003949D5"/>
    <w:rsid w:val="003949E4"/>
    <w:rsid w:val="003949F9"/>
    <w:rsid w:val="00394A87"/>
    <w:rsid w:val="00394B2F"/>
    <w:rsid w:val="00394B3C"/>
    <w:rsid w:val="00394B6C"/>
    <w:rsid w:val="00394BFB"/>
    <w:rsid w:val="00394C29"/>
    <w:rsid w:val="00394C56"/>
    <w:rsid w:val="00394C79"/>
    <w:rsid w:val="00394CC7"/>
    <w:rsid w:val="00394D53"/>
    <w:rsid w:val="00394DAC"/>
    <w:rsid w:val="00394E5A"/>
    <w:rsid w:val="00394FFF"/>
    <w:rsid w:val="0039504B"/>
    <w:rsid w:val="00395093"/>
    <w:rsid w:val="003950A2"/>
    <w:rsid w:val="00395158"/>
    <w:rsid w:val="00395177"/>
    <w:rsid w:val="00395197"/>
    <w:rsid w:val="003951A5"/>
    <w:rsid w:val="003951AF"/>
    <w:rsid w:val="00395283"/>
    <w:rsid w:val="003952B1"/>
    <w:rsid w:val="003952B6"/>
    <w:rsid w:val="003952D0"/>
    <w:rsid w:val="003953DF"/>
    <w:rsid w:val="00395421"/>
    <w:rsid w:val="003954E0"/>
    <w:rsid w:val="003954F2"/>
    <w:rsid w:val="003954F4"/>
    <w:rsid w:val="00395590"/>
    <w:rsid w:val="003955BF"/>
    <w:rsid w:val="003955E5"/>
    <w:rsid w:val="00395650"/>
    <w:rsid w:val="00395672"/>
    <w:rsid w:val="003956BD"/>
    <w:rsid w:val="003956CE"/>
    <w:rsid w:val="003956EE"/>
    <w:rsid w:val="00395708"/>
    <w:rsid w:val="00395770"/>
    <w:rsid w:val="0039579F"/>
    <w:rsid w:val="003958BF"/>
    <w:rsid w:val="00395946"/>
    <w:rsid w:val="00395948"/>
    <w:rsid w:val="00395970"/>
    <w:rsid w:val="003959BD"/>
    <w:rsid w:val="003959C0"/>
    <w:rsid w:val="00395A19"/>
    <w:rsid w:val="00395A2F"/>
    <w:rsid w:val="00395AB1"/>
    <w:rsid w:val="00395B1F"/>
    <w:rsid w:val="00395B27"/>
    <w:rsid w:val="00395BB8"/>
    <w:rsid w:val="00395C2C"/>
    <w:rsid w:val="00395C58"/>
    <w:rsid w:val="00395C62"/>
    <w:rsid w:val="00395CC0"/>
    <w:rsid w:val="00395D99"/>
    <w:rsid w:val="00395DE7"/>
    <w:rsid w:val="00395E1B"/>
    <w:rsid w:val="00395E3E"/>
    <w:rsid w:val="00395EB6"/>
    <w:rsid w:val="00395EC3"/>
    <w:rsid w:val="00395F82"/>
    <w:rsid w:val="00395FFB"/>
    <w:rsid w:val="0039600E"/>
    <w:rsid w:val="00396025"/>
    <w:rsid w:val="003960AC"/>
    <w:rsid w:val="003960BB"/>
    <w:rsid w:val="003960F1"/>
    <w:rsid w:val="00396135"/>
    <w:rsid w:val="00396182"/>
    <w:rsid w:val="0039623C"/>
    <w:rsid w:val="00396259"/>
    <w:rsid w:val="00396261"/>
    <w:rsid w:val="003962F0"/>
    <w:rsid w:val="003962FE"/>
    <w:rsid w:val="00396372"/>
    <w:rsid w:val="00396378"/>
    <w:rsid w:val="00396412"/>
    <w:rsid w:val="00396418"/>
    <w:rsid w:val="00396426"/>
    <w:rsid w:val="00396445"/>
    <w:rsid w:val="00396452"/>
    <w:rsid w:val="00396488"/>
    <w:rsid w:val="003964D0"/>
    <w:rsid w:val="003964D1"/>
    <w:rsid w:val="00396535"/>
    <w:rsid w:val="0039653D"/>
    <w:rsid w:val="00396556"/>
    <w:rsid w:val="00396571"/>
    <w:rsid w:val="003965D8"/>
    <w:rsid w:val="0039661B"/>
    <w:rsid w:val="00396639"/>
    <w:rsid w:val="00396655"/>
    <w:rsid w:val="0039671D"/>
    <w:rsid w:val="00396736"/>
    <w:rsid w:val="0039679F"/>
    <w:rsid w:val="003967B3"/>
    <w:rsid w:val="00396833"/>
    <w:rsid w:val="00396898"/>
    <w:rsid w:val="003968C0"/>
    <w:rsid w:val="003968CE"/>
    <w:rsid w:val="00396914"/>
    <w:rsid w:val="0039694D"/>
    <w:rsid w:val="00396A9C"/>
    <w:rsid w:val="00396AE3"/>
    <w:rsid w:val="00396B18"/>
    <w:rsid w:val="00396B1C"/>
    <w:rsid w:val="00396B2C"/>
    <w:rsid w:val="00396B35"/>
    <w:rsid w:val="00396C86"/>
    <w:rsid w:val="00396CC2"/>
    <w:rsid w:val="00396CFB"/>
    <w:rsid w:val="00396D34"/>
    <w:rsid w:val="00396DA2"/>
    <w:rsid w:val="00396E0F"/>
    <w:rsid w:val="00396E2B"/>
    <w:rsid w:val="00396E88"/>
    <w:rsid w:val="00396F37"/>
    <w:rsid w:val="00396FA8"/>
    <w:rsid w:val="00396FAF"/>
    <w:rsid w:val="0039715E"/>
    <w:rsid w:val="003971D4"/>
    <w:rsid w:val="00397202"/>
    <w:rsid w:val="00397232"/>
    <w:rsid w:val="003972D9"/>
    <w:rsid w:val="003972FC"/>
    <w:rsid w:val="00397330"/>
    <w:rsid w:val="00397350"/>
    <w:rsid w:val="00397382"/>
    <w:rsid w:val="003973BF"/>
    <w:rsid w:val="003973DF"/>
    <w:rsid w:val="00397466"/>
    <w:rsid w:val="003974A8"/>
    <w:rsid w:val="0039759B"/>
    <w:rsid w:val="003975AC"/>
    <w:rsid w:val="003976AB"/>
    <w:rsid w:val="003976EB"/>
    <w:rsid w:val="00397758"/>
    <w:rsid w:val="00397783"/>
    <w:rsid w:val="0039778E"/>
    <w:rsid w:val="003977FB"/>
    <w:rsid w:val="00397811"/>
    <w:rsid w:val="00397850"/>
    <w:rsid w:val="0039787D"/>
    <w:rsid w:val="00397975"/>
    <w:rsid w:val="003979B6"/>
    <w:rsid w:val="00397A1E"/>
    <w:rsid w:val="00397A2C"/>
    <w:rsid w:val="00397A39"/>
    <w:rsid w:val="00397ABC"/>
    <w:rsid w:val="00397B10"/>
    <w:rsid w:val="00397BAF"/>
    <w:rsid w:val="00397BB4"/>
    <w:rsid w:val="00397BB7"/>
    <w:rsid w:val="00397BB9"/>
    <w:rsid w:val="00397D7E"/>
    <w:rsid w:val="00397D92"/>
    <w:rsid w:val="00397DEE"/>
    <w:rsid w:val="00397E24"/>
    <w:rsid w:val="00397E71"/>
    <w:rsid w:val="00397EDE"/>
    <w:rsid w:val="00397EE7"/>
    <w:rsid w:val="00397EFC"/>
    <w:rsid w:val="00397F0E"/>
    <w:rsid w:val="00397F2A"/>
    <w:rsid w:val="00397F55"/>
    <w:rsid w:val="00397F7F"/>
    <w:rsid w:val="00397F9F"/>
    <w:rsid w:val="003A001A"/>
    <w:rsid w:val="003A0048"/>
    <w:rsid w:val="003A0140"/>
    <w:rsid w:val="003A020A"/>
    <w:rsid w:val="003A022C"/>
    <w:rsid w:val="003A024E"/>
    <w:rsid w:val="003A027B"/>
    <w:rsid w:val="003A02C7"/>
    <w:rsid w:val="003A0417"/>
    <w:rsid w:val="003A0442"/>
    <w:rsid w:val="003A04E1"/>
    <w:rsid w:val="003A04E2"/>
    <w:rsid w:val="003A04E5"/>
    <w:rsid w:val="003A0543"/>
    <w:rsid w:val="003A06A1"/>
    <w:rsid w:val="003A06FB"/>
    <w:rsid w:val="003A070B"/>
    <w:rsid w:val="003A07DA"/>
    <w:rsid w:val="003A0819"/>
    <w:rsid w:val="003A0839"/>
    <w:rsid w:val="003A085A"/>
    <w:rsid w:val="003A0877"/>
    <w:rsid w:val="003A08AB"/>
    <w:rsid w:val="003A08B4"/>
    <w:rsid w:val="003A098D"/>
    <w:rsid w:val="003A0997"/>
    <w:rsid w:val="003A099B"/>
    <w:rsid w:val="003A09DF"/>
    <w:rsid w:val="003A0A0B"/>
    <w:rsid w:val="003A0A3E"/>
    <w:rsid w:val="003A0A61"/>
    <w:rsid w:val="003A0B08"/>
    <w:rsid w:val="003A0B19"/>
    <w:rsid w:val="003A0B44"/>
    <w:rsid w:val="003A0BE3"/>
    <w:rsid w:val="003A0C04"/>
    <w:rsid w:val="003A0CC6"/>
    <w:rsid w:val="003A0D73"/>
    <w:rsid w:val="003A0D84"/>
    <w:rsid w:val="003A0D8D"/>
    <w:rsid w:val="003A0DA3"/>
    <w:rsid w:val="003A0DE3"/>
    <w:rsid w:val="003A0E94"/>
    <w:rsid w:val="003A0F16"/>
    <w:rsid w:val="003A0F66"/>
    <w:rsid w:val="003A0FC5"/>
    <w:rsid w:val="003A0FE2"/>
    <w:rsid w:val="003A10A3"/>
    <w:rsid w:val="003A10A8"/>
    <w:rsid w:val="003A10AA"/>
    <w:rsid w:val="003A10AC"/>
    <w:rsid w:val="003A11DD"/>
    <w:rsid w:val="003A11E0"/>
    <w:rsid w:val="003A125E"/>
    <w:rsid w:val="003A12E1"/>
    <w:rsid w:val="003A1322"/>
    <w:rsid w:val="003A1329"/>
    <w:rsid w:val="003A139B"/>
    <w:rsid w:val="003A13A3"/>
    <w:rsid w:val="003A13F8"/>
    <w:rsid w:val="003A148C"/>
    <w:rsid w:val="003A15D9"/>
    <w:rsid w:val="003A1632"/>
    <w:rsid w:val="003A163C"/>
    <w:rsid w:val="003A1665"/>
    <w:rsid w:val="003A16C7"/>
    <w:rsid w:val="003A1780"/>
    <w:rsid w:val="003A17F6"/>
    <w:rsid w:val="003A17FB"/>
    <w:rsid w:val="003A1809"/>
    <w:rsid w:val="003A189C"/>
    <w:rsid w:val="003A18C0"/>
    <w:rsid w:val="003A192E"/>
    <w:rsid w:val="003A1949"/>
    <w:rsid w:val="003A1972"/>
    <w:rsid w:val="003A19AE"/>
    <w:rsid w:val="003A19EE"/>
    <w:rsid w:val="003A19F0"/>
    <w:rsid w:val="003A1A29"/>
    <w:rsid w:val="003A1A50"/>
    <w:rsid w:val="003A1A7D"/>
    <w:rsid w:val="003A1B05"/>
    <w:rsid w:val="003A1B3E"/>
    <w:rsid w:val="003A1B6C"/>
    <w:rsid w:val="003A1C18"/>
    <w:rsid w:val="003A1CDC"/>
    <w:rsid w:val="003A1D74"/>
    <w:rsid w:val="003A1DD5"/>
    <w:rsid w:val="003A1EDB"/>
    <w:rsid w:val="003A1F1E"/>
    <w:rsid w:val="003A1F63"/>
    <w:rsid w:val="003A2149"/>
    <w:rsid w:val="003A225C"/>
    <w:rsid w:val="003A2263"/>
    <w:rsid w:val="003A2271"/>
    <w:rsid w:val="003A227D"/>
    <w:rsid w:val="003A22D5"/>
    <w:rsid w:val="003A2348"/>
    <w:rsid w:val="003A23B6"/>
    <w:rsid w:val="003A257E"/>
    <w:rsid w:val="003A2593"/>
    <w:rsid w:val="003A25A7"/>
    <w:rsid w:val="003A268A"/>
    <w:rsid w:val="003A26A9"/>
    <w:rsid w:val="003A2718"/>
    <w:rsid w:val="003A2747"/>
    <w:rsid w:val="003A289F"/>
    <w:rsid w:val="003A28C8"/>
    <w:rsid w:val="003A293C"/>
    <w:rsid w:val="003A29D9"/>
    <w:rsid w:val="003A2A1F"/>
    <w:rsid w:val="003A2ADD"/>
    <w:rsid w:val="003A2C56"/>
    <w:rsid w:val="003A2C98"/>
    <w:rsid w:val="003A2C9F"/>
    <w:rsid w:val="003A2CE7"/>
    <w:rsid w:val="003A2D25"/>
    <w:rsid w:val="003A2D45"/>
    <w:rsid w:val="003A2DBB"/>
    <w:rsid w:val="003A2DFD"/>
    <w:rsid w:val="003A2E1F"/>
    <w:rsid w:val="003A2E20"/>
    <w:rsid w:val="003A2E3B"/>
    <w:rsid w:val="003A2EB2"/>
    <w:rsid w:val="003A2ED3"/>
    <w:rsid w:val="003A2F45"/>
    <w:rsid w:val="003A2F8A"/>
    <w:rsid w:val="003A2FC0"/>
    <w:rsid w:val="003A3050"/>
    <w:rsid w:val="003A309C"/>
    <w:rsid w:val="003A31D4"/>
    <w:rsid w:val="003A3241"/>
    <w:rsid w:val="003A3254"/>
    <w:rsid w:val="003A3276"/>
    <w:rsid w:val="003A32F3"/>
    <w:rsid w:val="003A32FA"/>
    <w:rsid w:val="003A3384"/>
    <w:rsid w:val="003A33FF"/>
    <w:rsid w:val="003A343A"/>
    <w:rsid w:val="003A3454"/>
    <w:rsid w:val="003A346F"/>
    <w:rsid w:val="003A356F"/>
    <w:rsid w:val="003A35BB"/>
    <w:rsid w:val="003A35CA"/>
    <w:rsid w:val="003A35E3"/>
    <w:rsid w:val="003A360B"/>
    <w:rsid w:val="003A36AB"/>
    <w:rsid w:val="003A36F0"/>
    <w:rsid w:val="003A376B"/>
    <w:rsid w:val="003A3816"/>
    <w:rsid w:val="003A385B"/>
    <w:rsid w:val="003A3879"/>
    <w:rsid w:val="003A38A2"/>
    <w:rsid w:val="003A38D0"/>
    <w:rsid w:val="003A39D1"/>
    <w:rsid w:val="003A3A5F"/>
    <w:rsid w:val="003A3B84"/>
    <w:rsid w:val="003A3C0E"/>
    <w:rsid w:val="003A3C2E"/>
    <w:rsid w:val="003A3CB6"/>
    <w:rsid w:val="003A3D69"/>
    <w:rsid w:val="003A3D7F"/>
    <w:rsid w:val="003A3DDC"/>
    <w:rsid w:val="003A3DDD"/>
    <w:rsid w:val="003A3EC3"/>
    <w:rsid w:val="003A3ECA"/>
    <w:rsid w:val="003A3ED0"/>
    <w:rsid w:val="003A3F2C"/>
    <w:rsid w:val="003A3F31"/>
    <w:rsid w:val="003A3F5B"/>
    <w:rsid w:val="003A3FB4"/>
    <w:rsid w:val="003A401C"/>
    <w:rsid w:val="003A40A2"/>
    <w:rsid w:val="003A4207"/>
    <w:rsid w:val="003A4245"/>
    <w:rsid w:val="003A42E5"/>
    <w:rsid w:val="003A4308"/>
    <w:rsid w:val="003A4320"/>
    <w:rsid w:val="003A4359"/>
    <w:rsid w:val="003A437C"/>
    <w:rsid w:val="003A43A6"/>
    <w:rsid w:val="003A43E2"/>
    <w:rsid w:val="003A445B"/>
    <w:rsid w:val="003A446A"/>
    <w:rsid w:val="003A44A7"/>
    <w:rsid w:val="003A44C6"/>
    <w:rsid w:val="003A4508"/>
    <w:rsid w:val="003A4510"/>
    <w:rsid w:val="003A4539"/>
    <w:rsid w:val="003A454D"/>
    <w:rsid w:val="003A4622"/>
    <w:rsid w:val="003A4747"/>
    <w:rsid w:val="003A47FD"/>
    <w:rsid w:val="003A486A"/>
    <w:rsid w:val="003A48A2"/>
    <w:rsid w:val="003A4A2C"/>
    <w:rsid w:val="003A4A69"/>
    <w:rsid w:val="003A4AC0"/>
    <w:rsid w:val="003A4B61"/>
    <w:rsid w:val="003A4C42"/>
    <w:rsid w:val="003A4C9C"/>
    <w:rsid w:val="003A4CAD"/>
    <w:rsid w:val="003A4CC3"/>
    <w:rsid w:val="003A4CC7"/>
    <w:rsid w:val="003A4CDD"/>
    <w:rsid w:val="003A4D67"/>
    <w:rsid w:val="003A4EC3"/>
    <w:rsid w:val="003A4F0C"/>
    <w:rsid w:val="003A4F67"/>
    <w:rsid w:val="003A4F8B"/>
    <w:rsid w:val="003A4FA2"/>
    <w:rsid w:val="003A4FD6"/>
    <w:rsid w:val="003A4FF7"/>
    <w:rsid w:val="003A5012"/>
    <w:rsid w:val="003A5022"/>
    <w:rsid w:val="003A5043"/>
    <w:rsid w:val="003A5049"/>
    <w:rsid w:val="003A5068"/>
    <w:rsid w:val="003A5084"/>
    <w:rsid w:val="003A50BB"/>
    <w:rsid w:val="003A50BC"/>
    <w:rsid w:val="003A50DC"/>
    <w:rsid w:val="003A5103"/>
    <w:rsid w:val="003A5132"/>
    <w:rsid w:val="003A5143"/>
    <w:rsid w:val="003A51E1"/>
    <w:rsid w:val="003A522C"/>
    <w:rsid w:val="003A5272"/>
    <w:rsid w:val="003A541A"/>
    <w:rsid w:val="003A543A"/>
    <w:rsid w:val="003A5484"/>
    <w:rsid w:val="003A54C6"/>
    <w:rsid w:val="003A54E4"/>
    <w:rsid w:val="003A554C"/>
    <w:rsid w:val="003A5563"/>
    <w:rsid w:val="003A5571"/>
    <w:rsid w:val="003A55F6"/>
    <w:rsid w:val="003A5629"/>
    <w:rsid w:val="003A565C"/>
    <w:rsid w:val="003A5697"/>
    <w:rsid w:val="003A56B7"/>
    <w:rsid w:val="003A5717"/>
    <w:rsid w:val="003A57A1"/>
    <w:rsid w:val="003A57F8"/>
    <w:rsid w:val="003A57FA"/>
    <w:rsid w:val="003A5872"/>
    <w:rsid w:val="003A5895"/>
    <w:rsid w:val="003A58A7"/>
    <w:rsid w:val="003A59D0"/>
    <w:rsid w:val="003A5A26"/>
    <w:rsid w:val="003A5A3C"/>
    <w:rsid w:val="003A5A49"/>
    <w:rsid w:val="003A5ABA"/>
    <w:rsid w:val="003A5B08"/>
    <w:rsid w:val="003A5B09"/>
    <w:rsid w:val="003A5B48"/>
    <w:rsid w:val="003A5B4F"/>
    <w:rsid w:val="003A5B5A"/>
    <w:rsid w:val="003A5BE7"/>
    <w:rsid w:val="003A5CE8"/>
    <w:rsid w:val="003A5DB6"/>
    <w:rsid w:val="003A5DCE"/>
    <w:rsid w:val="003A5DFC"/>
    <w:rsid w:val="003A5E0A"/>
    <w:rsid w:val="003A5E28"/>
    <w:rsid w:val="003A5E46"/>
    <w:rsid w:val="003A5ECE"/>
    <w:rsid w:val="003A5EF1"/>
    <w:rsid w:val="003A5F1B"/>
    <w:rsid w:val="003A5F35"/>
    <w:rsid w:val="003A5F8D"/>
    <w:rsid w:val="003A5FA5"/>
    <w:rsid w:val="003A5FED"/>
    <w:rsid w:val="003A6136"/>
    <w:rsid w:val="003A619B"/>
    <w:rsid w:val="003A627A"/>
    <w:rsid w:val="003A629D"/>
    <w:rsid w:val="003A62CA"/>
    <w:rsid w:val="003A6310"/>
    <w:rsid w:val="003A63A3"/>
    <w:rsid w:val="003A63FB"/>
    <w:rsid w:val="003A6442"/>
    <w:rsid w:val="003A6450"/>
    <w:rsid w:val="003A6452"/>
    <w:rsid w:val="003A64E3"/>
    <w:rsid w:val="003A64F7"/>
    <w:rsid w:val="003A65CD"/>
    <w:rsid w:val="003A6609"/>
    <w:rsid w:val="003A666D"/>
    <w:rsid w:val="003A676B"/>
    <w:rsid w:val="003A6806"/>
    <w:rsid w:val="003A684E"/>
    <w:rsid w:val="003A68D3"/>
    <w:rsid w:val="003A6933"/>
    <w:rsid w:val="003A6970"/>
    <w:rsid w:val="003A69E8"/>
    <w:rsid w:val="003A6A2B"/>
    <w:rsid w:val="003A6B07"/>
    <w:rsid w:val="003A6B10"/>
    <w:rsid w:val="003A6B83"/>
    <w:rsid w:val="003A6C23"/>
    <w:rsid w:val="003A6CA2"/>
    <w:rsid w:val="003A6CAA"/>
    <w:rsid w:val="003A6CC5"/>
    <w:rsid w:val="003A6D4F"/>
    <w:rsid w:val="003A6E1E"/>
    <w:rsid w:val="003A6EDE"/>
    <w:rsid w:val="003A6EFD"/>
    <w:rsid w:val="003A6F44"/>
    <w:rsid w:val="003A6F48"/>
    <w:rsid w:val="003A6FCC"/>
    <w:rsid w:val="003A708C"/>
    <w:rsid w:val="003A70EC"/>
    <w:rsid w:val="003A724B"/>
    <w:rsid w:val="003A7342"/>
    <w:rsid w:val="003A7343"/>
    <w:rsid w:val="003A7379"/>
    <w:rsid w:val="003A73DA"/>
    <w:rsid w:val="003A7402"/>
    <w:rsid w:val="003A7437"/>
    <w:rsid w:val="003A7445"/>
    <w:rsid w:val="003A7464"/>
    <w:rsid w:val="003A7485"/>
    <w:rsid w:val="003A757D"/>
    <w:rsid w:val="003A7607"/>
    <w:rsid w:val="003A7666"/>
    <w:rsid w:val="003A768B"/>
    <w:rsid w:val="003A76F1"/>
    <w:rsid w:val="003A77FF"/>
    <w:rsid w:val="003A7800"/>
    <w:rsid w:val="003A7812"/>
    <w:rsid w:val="003A7847"/>
    <w:rsid w:val="003A78C5"/>
    <w:rsid w:val="003A797B"/>
    <w:rsid w:val="003A79ED"/>
    <w:rsid w:val="003A7A1B"/>
    <w:rsid w:val="003A7A28"/>
    <w:rsid w:val="003A7A2D"/>
    <w:rsid w:val="003A7A61"/>
    <w:rsid w:val="003A7A7B"/>
    <w:rsid w:val="003A7ADC"/>
    <w:rsid w:val="003A7AF2"/>
    <w:rsid w:val="003A7B3E"/>
    <w:rsid w:val="003A7B46"/>
    <w:rsid w:val="003A7B91"/>
    <w:rsid w:val="003A7C56"/>
    <w:rsid w:val="003A7C61"/>
    <w:rsid w:val="003A7CF4"/>
    <w:rsid w:val="003A7D90"/>
    <w:rsid w:val="003A7D97"/>
    <w:rsid w:val="003A7DAE"/>
    <w:rsid w:val="003A7DBE"/>
    <w:rsid w:val="003A7E05"/>
    <w:rsid w:val="003A7E0C"/>
    <w:rsid w:val="003A7E79"/>
    <w:rsid w:val="003A7E90"/>
    <w:rsid w:val="003A7F4F"/>
    <w:rsid w:val="003A7F76"/>
    <w:rsid w:val="003A7FD4"/>
    <w:rsid w:val="003A7FD8"/>
    <w:rsid w:val="003B001B"/>
    <w:rsid w:val="003B00AF"/>
    <w:rsid w:val="003B00C8"/>
    <w:rsid w:val="003B00DC"/>
    <w:rsid w:val="003B00E8"/>
    <w:rsid w:val="003B0104"/>
    <w:rsid w:val="003B0145"/>
    <w:rsid w:val="003B0198"/>
    <w:rsid w:val="003B01FA"/>
    <w:rsid w:val="003B023F"/>
    <w:rsid w:val="003B02EA"/>
    <w:rsid w:val="003B0384"/>
    <w:rsid w:val="003B0432"/>
    <w:rsid w:val="003B0498"/>
    <w:rsid w:val="003B04AE"/>
    <w:rsid w:val="003B04E5"/>
    <w:rsid w:val="003B057A"/>
    <w:rsid w:val="003B0602"/>
    <w:rsid w:val="003B061B"/>
    <w:rsid w:val="003B0648"/>
    <w:rsid w:val="003B0678"/>
    <w:rsid w:val="003B06DC"/>
    <w:rsid w:val="003B0763"/>
    <w:rsid w:val="003B07D5"/>
    <w:rsid w:val="003B0896"/>
    <w:rsid w:val="003B091A"/>
    <w:rsid w:val="003B0930"/>
    <w:rsid w:val="003B0955"/>
    <w:rsid w:val="003B0982"/>
    <w:rsid w:val="003B0983"/>
    <w:rsid w:val="003B099A"/>
    <w:rsid w:val="003B09E1"/>
    <w:rsid w:val="003B0A68"/>
    <w:rsid w:val="003B0B20"/>
    <w:rsid w:val="003B0B37"/>
    <w:rsid w:val="003B0B6C"/>
    <w:rsid w:val="003B0B9C"/>
    <w:rsid w:val="003B0BD2"/>
    <w:rsid w:val="003B0BEE"/>
    <w:rsid w:val="003B0C04"/>
    <w:rsid w:val="003B0C0F"/>
    <w:rsid w:val="003B0C29"/>
    <w:rsid w:val="003B0C42"/>
    <w:rsid w:val="003B0CE6"/>
    <w:rsid w:val="003B0D34"/>
    <w:rsid w:val="003B0D3C"/>
    <w:rsid w:val="003B0D45"/>
    <w:rsid w:val="003B0D60"/>
    <w:rsid w:val="003B0DDA"/>
    <w:rsid w:val="003B0F1C"/>
    <w:rsid w:val="003B0F38"/>
    <w:rsid w:val="003B0F46"/>
    <w:rsid w:val="003B0F51"/>
    <w:rsid w:val="003B0F8E"/>
    <w:rsid w:val="003B0FE5"/>
    <w:rsid w:val="003B101E"/>
    <w:rsid w:val="003B10ED"/>
    <w:rsid w:val="003B115E"/>
    <w:rsid w:val="003B119B"/>
    <w:rsid w:val="003B129E"/>
    <w:rsid w:val="003B12DC"/>
    <w:rsid w:val="003B138C"/>
    <w:rsid w:val="003B13A3"/>
    <w:rsid w:val="003B1409"/>
    <w:rsid w:val="003B140C"/>
    <w:rsid w:val="003B1484"/>
    <w:rsid w:val="003B1491"/>
    <w:rsid w:val="003B14BB"/>
    <w:rsid w:val="003B15C8"/>
    <w:rsid w:val="003B165D"/>
    <w:rsid w:val="003B1688"/>
    <w:rsid w:val="003B16F8"/>
    <w:rsid w:val="003B1778"/>
    <w:rsid w:val="003B189C"/>
    <w:rsid w:val="003B18A5"/>
    <w:rsid w:val="003B1949"/>
    <w:rsid w:val="003B195A"/>
    <w:rsid w:val="003B19BF"/>
    <w:rsid w:val="003B19ED"/>
    <w:rsid w:val="003B1A68"/>
    <w:rsid w:val="003B1B51"/>
    <w:rsid w:val="003B1BC3"/>
    <w:rsid w:val="003B1C63"/>
    <w:rsid w:val="003B1CED"/>
    <w:rsid w:val="003B1D37"/>
    <w:rsid w:val="003B1DA0"/>
    <w:rsid w:val="003B1DFD"/>
    <w:rsid w:val="003B1DFE"/>
    <w:rsid w:val="003B1E67"/>
    <w:rsid w:val="003B1E74"/>
    <w:rsid w:val="003B1E80"/>
    <w:rsid w:val="003B1F02"/>
    <w:rsid w:val="003B1F16"/>
    <w:rsid w:val="003B1F4C"/>
    <w:rsid w:val="003B1FA5"/>
    <w:rsid w:val="003B20C4"/>
    <w:rsid w:val="003B213C"/>
    <w:rsid w:val="003B21A2"/>
    <w:rsid w:val="003B21B9"/>
    <w:rsid w:val="003B21C6"/>
    <w:rsid w:val="003B2214"/>
    <w:rsid w:val="003B2251"/>
    <w:rsid w:val="003B2252"/>
    <w:rsid w:val="003B229B"/>
    <w:rsid w:val="003B22F1"/>
    <w:rsid w:val="003B2319"/>
    <w:rsid w:val="003B236F"/>
    <w:rsid w:val="003B237D"/>
    <w:rsid w:val="003B243F"/>
    <w:rsid w:val="003B263E"/>
    <w:rsid w:val="003B26F0"/>
    <w:rsid w:val="003B2933"/>
    <w:rsid w:val="003B2987"/>
    <w:rsid w:val="003B2A35"/>
    <w:rsid w:val="003B2A57"/>
    <w:rsid w:val="003B2BA1"/>
    <w:rsid w:val="003B2BA2"/>
    <w:rsid w:val="003B2BC2"/>
    <w:rsid w:val="003B2BDC"/>
    <w:rsid w:val="003B2C65"/>
    <w:rsid w:val="003B2C96"/>
    <w:rsid w:val="003B2C9B"/>
    <w:rsid w:val="003B2CFA"/>
    <w:rsid w:val="003B2E58"/>
    <w:rsid w:val="003B2ED0"/>
    <w:rsid w:val="003B2F65"/>
    <w:rsid w:val="003B2F83"/>
    <w:rsid w:val="003B3083"/>
    <w:rsid w:val="003B30C1"/>
    <w:rsid w:val="003B30C8"/>
    <w:rsid w:val="003B3129"/>
    <w:rsid w:val="003B317A"/>
    <w:rsid w:val="003B31A1"/>
    <w:rsid w:val="003B3300"/>
    <w:rsid w:val="003B337C"/>
    <w:rsid w:val="003B33D5"/>
    <w:rsid w:val="003B33F0"/>
    <w:rsid w:val="003B3453"/>
    <w:rsid w:val="003B3476"/>
    <w:rsid w:val="003B3520"/>
    <w:rsid w:val="003B3560"/>
    <w:rsid w:val="003B35CA"/>
    <w:rsid w:val="003B361A"/>
    <w:rsid w:val="003B3627"/>
    <w:rsid w:val="003B3767"/>
    <w:rsid w:val="003B378B"/>
    <w:rsid w:val="003B3993"/>
    <w:rsid w:val="003B39C3"/>
    <w:rsid w:val="003B39EA"/>
    <w:rsid w:val="003B3A0D"/>
    <w:rsid w:val="003B3A66"/>
    <w:rsid w:val="003B3AC5"/>
    <w:rsid w:val="003B3B2C"/>
    <w:rsid w:val="003B3B50"/>
    <w:rsid w:val="003B3B63"/>
    <w:rsid w:val="003B3BD7"/>
    <w:rsid w:val="003B3BDA"/>
    <w:rsid w:val="003B3CE5"/>
    <w:rsid w:val="003B3D35"/>
    <w:rsid w:val="003B3D42"/>
    <w:rsid w:val="003B3D83"/>
    <w:rsid w:val="003B3DE9"/>
    <w:rsid w:val="003B3E41"/>
    <w:rsid w:val="003B3E6A"/>
    <w:rsid w:val="003B3E9C"/>
    <w:rsid w:val="003B3F08"/>
    <w:rsid w:val="003B3FB3"/>
    <w:rsid w:val="003B4006"/>
    <w:rsid w:val="003B4076"/>
    <w:rsid w:val="003B4092"/>
    <w:rsid w:val="003B420F"/>
    <w:rsid w:val="003B42BA"/>
    <w:rsid w:val="003B4325"/>
    <w:rsid w:val="003B440C"/>
    <w:rsid w:val="003B44BD"/>
    <w:rsid w:val="003B44C0"/>
    <w:rsid w:val="003B44CE"/>
    <w:rsid w:val="003B44CF"/>
    <w:rsid w:val="003B4586"/>
    <w:rsid w:val="003B45CF"/>
    <w:rsid w:val="003B4688"/>
    <w:rsid w:val="003B4746"/>
    <w:rsid w:val="003B47F2"/>
    <w:rsid w:val="003B4815"/>
    <w:rsid w:val="003B48D6"/>
    <w:rsid w:val="003B48E8"/>
    <w:rsid w:val="003B492B"/>
    <w:rsid w:val="003B4946"/>
    <w:rsid w:val="003B496B"/>
    <w:rsid w:val="003B4A31"/>
    <w:rsid w:val="003B4AB5"/>
    <w:rsid w:val="003B4AEB"/>
    <w:rsid w:val="003B4B17"/>
    <w:rsid w:val="003B4B60"/>
    <w:rsid w:val="003B4B88"/>
    <w:rsid w:val="003B4B94"/>
    <w:rsid w:val="003B4C13"/>
    <w:rsid w:val="003B4C6B"/>
    <w:rsid w:val="003B4C6E"/>
    <w:rsid w:val="003B4D51"/>
    <w:rsid w:val="003B4DF0"/>
    <w:rsid w:val="003B4DF9"/>
    <w:rsid w:val="003B4E5B"/>
    <w:rsid w:val="003B4E8A"/>
    <w:rsid w:val="003B4ED9"/>
    <w:rsid w:val="003B4F80"/>
    <w:rsid w:val="003B4F82"/>
    <w:rsid w:val="003B5010"/>
    <w:rsid w:val="003B5055"/>
    <w:rsid w:val="003B50A7"/>
    <w:rsid w:val="003B50C2"/>
    <w:rsid w:val="003B50CD"/>
    <w:rsid w:val="003B5109"/>
    <w:rsid w:val="003B5228"/>
    <w:rsid w:val="003B5236"/>
    <w:rsid w:val="003B523B"/>
    <w:rsid w:val="003B524A"/>
    <w:rsid w:val="003B52D8"/>
    <w:rsid w:val="003B52E5"/>
    <w:rsid w:val="003B531D"/>
    <w:rsid w:val="003B5367"/>
    <w:rsid w:val="003B5386"/>
    <w:rsid w:val="003B539E"/>
    <w:rsid w:val="003B5422"/>
    <w:rsid w:val="003B545E"/>
    <w:rsid w:val="003B5498"/>
    <w:rsid w:val="003B5567"/>
    <w:rsid w:val="003B557A"/>
    <w:rsid w:val="003B5584"/>
    <w:rsid w:val="003B55B6"/>
    <w:rsid w:val="003B55FB"/>
    <w:rsid w:val="003B5661"/>
    <w:rsid w:val="003B5667"/>
    <w:rsid w:val="003B5669"/>
    <w:rsid w:val="003B5830"/>
    <w:rsid w:val="003B5890"/>
    <w:rsid w:val="003B589C"/>
    <w:rsid w:val="003B5949"/>
    <w:rsid w:val="003B5A3B"/>
    <w:rsid w:val="003B5A85"/>
    <w:rsid w:val="003B5AEC"/>
    <w:rsid w:val="003B5BDB"/>
    <w:rsid w:val="003B5C2F"/>
    <w:rsid w:val="003B5C69"/>
    <w:rsid w:val="003B5C96"/>
    <w:rsid w:val="003B5D3D"/>
    <w:rsid w:val="003B5DFA"/>
    <w:rsid w:val="003B5DFE"/>
    <w:rsid w:val="003B5F14"/>
    <w:rsid w:val="003B5F58"/>
    <w:rsid w:val="003B5FC5"/>
    <w:rsid w:val="003B6015"/>
    <w:rsid w:val="003B6066"/>
    <w:rsid w:val="003B60A3"/>
    <w:rsid w:val="003B6163"/>
    <w:rsid w:val="003B61A9"/>
    <w:rsid w:val="003B6215"/>
    <w:rsid w:val="003B622E"/>
    <w:rsid w:val="003B6275"/>
    <w:rsid w:val="003B6288"/>
    <w:rsid w:val="003B628C"/>
    <w:rsid w:val="003B62AA"/>
    <w:rsid w:val="003B62E7"/>
    <w:rsid w:val="003B633A"/>
    <w:rsid w:val="003B6564"/>
    <w:rsid w:val="003B65A3"/>
    <w:rsid w:val="003B65B3"/>
    <w:rsid w:val="003B65E8"/>
    <w:rsid w:val="003B6604"/>
    <w:rsid w:val="003B6656"/>
    <w:rsid w:val="003B66DC"/>
    <w:rsid w:val="003B66DD"/>
    <w:rsid w:val="003B6702"/>
    <w:rsid w:val="003B6707"/>
    <w:rsid w:val="003B671A"/>
    <w:rsid w:val="003B6783"/>
    <w:rsid w:val="003B67F6"/>
    <w:rsid w:val="003B684D"/>
    <w:rsid w:val="003B6873"/>
    <w:rsid w:val="003B688A"/>
    <w:rsid w:val="003B68B5"/>
    <w:rsid w:val="003B68FF"/>
    <w:rsid w:val="003B69C1"/>
    <w:rsid w:val="003B6AF1"/>
    <w:rsid w:val="003B6C02"/>
    <w:rsid w:val="003B6C71"/>
    <w:rsid w:val="003B6CE1"/>
    <w:rsid w:val="003B6D14"/>
    <w:rsid w:val="003B6D16"/>
    <w:rsid w:val="003B6D1C"/>
    <w:rsid w:val="003B6D38"/>
    <w:rsid w:val="003B6D5D"/>
    <w:rsid w:val="003B6DB7"/>
    <w:rsid w:val="003B6DBC"/>
    <w:rsid w:val="003B6DEC"/>
    <w:rsid w:val="003B6E26"/>
    <w:rsid w:val="003B6E42"/>
    <w:rsid w:val="003B6E9D"/>
    <w:rsid w:val="003B6EA5"/>
    <w:rsid w:val="003B6F19"/>
    <w:rsid w:val="003B6F87"/>
    <w:rsid w:val="003B6FD8"/>
    <w:rsid w:val="003B6FEA"/>
    <w:rsid w:val="003B7018"/>
    <w:rsid w:val="003B70D3"/>
    <w:rsid w:val="003B711E"/>
    <w:rsid w:val="003B715A"/>
    <w:rsid w:val="003B71B8"/>
    <w:rsid w:val="003B720D"/>
    <w:rsid w:val="003B7229"/>
    <w:rsid w:val="003B728B"/>
    <w:rsid w:val="003B73CE"/>
    <w:rsid w:val="003B73D9"/>
    <w:rsid w:val="003B73FD"/>
    <w:rsid w:val="003B742A"/>
    <w:rsid w:val="003B74A5"/>
    <w:rsid w:val="003B74D7"/>
    <w:rsid w:val="003B74DF"/>
    <w:rsid w:val="003B75EB"/>
    <w:rsid w:val="003B75FC"/>
    <w:rsid w:val="003B75FF"/>
    <w:rsid w:val="003B7673"/>
    <w:rsid w:val="003B769B"/>
    <w:rsid w:val="003B7838"/>
    <w:rsid w:val="003B78A3"/>
    <w:rsid w:val="003B78AA"/>
    <w:rsid w:val="003B78CD"/>
    <w:rsid w:val="003B790E"/>
    <w:rsid w:val="003B793F"/>
    <w:rsid w:val="003B79F9"/>
    <w:rsid w:val="003B7A2E"/>
    <w:rsid w:val="003B7A8B"/>
    <w:rsid w:val="003B7B85"/>
    <w:rsid w:val="003B7B92"/>
    <w:rsid w:val="003B7BD7"/>
    <w:rsid w:val="003B7C2F"/>
    <w:rsid w:val="003B7C30"/>
    <w:rsid w:val="003B7C85"/>
    <w:rsid w:val="003B7CCA"/>
    <w:rsid w:val="003B7D09"/>
    <w:rsid w:val="003B7D3F"/>
    <w:rsid w:val="003B7D85"/>
    <w:rsid w:val="003B7E64"/>
    <w:rsid w:val="003B7FB0"/>
    <w:rsid w:val="003C0056"/>
    <w:rsid w:val="003C00AE"/>
    <w:rsid w:val="003C00C0"/>
    <w:rsid w:val="003C00DF"/>
    <w:rsid w:val="003C0103"/>
    <w:rsid w:val="003C016A"/>
    <w:rsid w:val="003C0240"/>
    <w:rsid w:val="003C032C"/>
    <w:rsid w:val="003C03AF"/>
    <w:rsid w:val="003C03C4"/>
    <w:rsid w:val="003C03C8"/>
    <w:rsid w:val="003C0547"/>
    <w:rsid w:val="003C056D"/>
    <w:rsid w:val="003C0587"/>
    <w:rsid w:val="003C0612"/>
    <w:rsid w:val="003C0660"/>
    <w:rsid w:val="003C069C"/>
    <w:rsid w:val="003C0740"/>
    <w:rsid w:val="003C0741"/>
    <w:rsid w:val="003C076D"/>
    <w:rsid w:val="003C076F"/>
    <w:rsid w:val="003C0788"/>
    <w:rsid w:val="003C07C1"/>
    <w:rsid w:val="003C0851"/>
    <w:rsid w:val="003C0860"/>
    <w:rsid w:val="003C088A"/>
    <w:rsid w:val="003C0908"/>
    <w:rsid w:val="003C093A"/>
    <w:rsid w:val="003C0962"/>
    <w:rsid w:val="003C0A36"/>
    <w:rsid w:val="003C0A48"/>
    <w:rsid w:val="003C0A89"/>
    <w:rsid w:val="003C0AB3"/>
    <w:rsid w:val="003C0ADB"/>
    <w:rsid w:val="003C0B15"/>
    <w:rsid w:val="003C0B51"/>
    <w:rsid w:val="003C0B57"/>
    <w:rsid w:val="003C0BDF"/>
    <w:rsid w:val="003C0C07"/>
    <w:rsid w:val="003C0C2E"/>
    <w:rsid w:val="003C0CD5"/>
    <w:rsid w:val="003C0D3E"/>
    <w:rsid w:val="003C0DAE"/>
    <w:rsid w:val="003C0DD4"/>
    <w:rsid w:val="003C0DF5"/>
    <w:rsid w:val="003C0E73"/>
    <w:rsid w:val="003C0E8F"/>
    <w:rsid w:val="003C0E9B"/>
    <w:rsid w:val="003C0EC7"/>
    <w:rsid w:val="003C0FAF"/>
    <w:rsid w:val="003C0FC3"/>
    <w:rsid w:val="003C1003"/>
    <w:rsid w:val="003C104A"/>
    <w:rsid w:val="003C11C5"/>
    <w:rsid w:val="003C11FD"/>
    <w:rsid w:val="003C1211"/>
    <w:rsid w:val="003C1298"/>
    <w:rsid w:val="003C12CC"/>
    <w:rsid w:val="003C12D4"/>
    <w:rsid w:val="003C12F0"/>
    <w:rsid w:val="003C12F9"/>
    <w:rsid w:val="003C130B"/>
    <w:rsid w:val="003C1322"/>
    <w:rsid w:val="003C1345"/>
    <w:rsid w:val="003C13BC"/>
    <w:rsid w:val="003C1424"/>
    <w:rsid w:val="003C1486"/>
    <w:rsid w:val="003C1500"/>
    <w:rsid w:val="003C1607"/>
    <w:rsid w:val="003C1611"/>
    <w:rsid w:val="003C1644"/>
    <w:rsid w:val="003C1683"/>
    <w:rsid w:val="003C16B2"/>
    <w:rsid w:val="003C1718"/>
    <w:rsid w:val="003C1725"/>
    <w:rsid w:val="003C175B"/>
    <w:rsid w:val="003C1799"/>
    <w:rsid w:val="003C183C"/>
    <w:rsid w:val="003C184B"/>
    <w:rsid w:val="003C1851"/>
    <w:rsid w:val="003C1884"/>
    <w:rsid w:val="003C18CE"/>
    <w:rsid w:val="003C18E7"/>
    <w:rsid w:val="003C1A20"/>
    <w:rsid w:val="003C1A3E"/>
    <w:rsid w:val="003C1AB4"/>
    <w:rsid w:val="003C1B69"/>
    <w:rsid w:val="003C1B77"/>
    <w:rsid w:val="003C1B79"/>
    <w:rsid w:val="003C1B7A"/>
    <w:rsid w:val="003C1BD2"/>
    <w:rsid w:val="003C1C39"/>
    <w:rsid w:val="003C1C77"/>
    <w:rsid w:val="003C1CC5"/>
    <w:rsid w:val="003C1CF1"/>
    <w:rsid w:val="003C1D0D"/>
    <w:rsid w:val="003C1D25"/>
    <w:rsid w:val="003C1DF1"/>
    <w:rsid w:val="003C1DF9"/>
    <w:rsid w:val="003C1E20"/>
    <w:rsid w:val="003C1E39"/>
    <w:rsid w:val="003C1EF3"/>
    <w:rsid w:val="003C20C4"/>
    <w:rsid w:val="003C21A7"/>
    <w:rsid w:val="003C21D3"/>
    <w:rsid w:val="003C222D"/>
    <w:rsid w:val="003C227B"/>
    <w:rsid w:val="003C22AB"/>
    <w:rsid w:val="003C22CD"/>
    <w:rsid w:val="003C22DD"/>
    <w:rsid w:val="003C2306"/>
    <w:rsid w:val="003C2333"/>
    <w:rsid w:val="003C2339"/>
    <w:rsid w:val="003C23C3"/>
    <w:rsid w:val="003C2484"/>
    <w:rsid w:val="003C24B7"/>
    <w:rsid w:val="003C24BA"/>
    <w:rsid w:val="003C25B3"/>
    <w:rsid w:val="003C2613"/>
    <w:rsid w:val="003C2692"/>
    <w:rsid w:val="003C2702"/>
    <w:rsid w:val="003C2802"/>
    <w:rsid w:val="003C287A"/>
    <w:rsid w:val="003C28ED"/>
    <w:rsid w:val="003C2953"/>
    <w:rsid w:val="003C29AE"/>
    <w:rsid w:val="003C2A06"/>
    <w:rsid w:val="003C2A22"/>
    <w:rsid w:val="003C2A69"/>
    <w:rsid w:val="003C2A87"/>
    <w:rsid w:val="003C2B64"/>
    <w:rsid w:val="003C2C1A"/>
    <w:rsid w:val="003C2C1F"/>
    <w:rsid w:val="003C2DFA"/>
    <w:rsid w:val="003C2E12"/>
    <w:rsid w:val="003C2E46"/>
    <w:rsid w:val="003C2E64"/>
    <w:rsid w:val="003C2ECF"/>
    <w:rsid w:val="003C2EF6"/>
    <w:rsid w:val="003C2F55"/>
    <w:rsid w:val="003C2FBD"/>
    <w:rsid w:val="003C2FCC"/>
    <w:rsid w:val="003C2FD3"/>
    <w:rsid w:val="003C3052"/>
    <w:rsid w:val="003C3115"/>
    <w:rsid w:val="003C312B"/>
    <w:rsid w:val="003C3208"/>
    <w:rsid w:val="003C3263"/>
    <w:rsid w:val="003C32DB"/>
    <w:rsid w:val="003C32FB"/>
    <w:rsid w:val="003C334F"/>
    <w:rsid w:val="003C3363"/>
    <w:rsid w:val="003C3394"/>
    <w:rsid w:val="003C33AF"/>
    <w:rsid w:val="003C3437"/>
    <w:rsid w:val="003C3448"/>
    <w:rsid w:val="003C3467"/>
    <w:rsid w:val="003C34B3"/>
    <w:rsid w:val="003C34E8"/>
    <w:rsid w:val="003C350E"/>
    <w:rsid w:val="003C3532"/>
    <w:rsid w:val="003C3603"/>
    <w:rsid w:val="003C3668"/>
    <w:rsid w:val="003C3678"/>
    <w:rsid w:val="003C36B0"/>
    <w:rsid w:val="003C36EC"/>
    <w:rsid w:val="003C36F9"/>
    <w:rsid w:val="003C3772"/>
    <w:rsid w:val="003C3794"/>
    <w:rsid w:val="003C3850"/>
    <w:rsid w:val="003C38C8"/>
    <w:rsid w:val="003C3903"/>
    <w:rsid w:val="003C390A"/>
    <w:rsid w:val="003C3941"/>
    <w:rsid w:val="003C39B3"/>
    <w:rsid w:val="003C39B5"/>
    <w:rsid w:val="003C39D4"/>
    <w:rsid w:val="003C39D8"/>
    <w:rsid w:val="003C39EC"/>
    <w:rsid w:val="003C3A69"/>
    <w:rsid w:val="003C3A88"/>
    <w:rsid w:val="003C3AC6"/>
    <w:rsid w:val="003C3AC8"/>
    <w:rsid w:val="003C3AF9"/>
    <w:rsid w:val="003C3B1A"/>
    <w:rsid w:val="003C3B28"/>
    <w:rsid w:val="003C3C3F"/>
    <w:rsid w:val="003C3C69"/>
    <w:rsid w:val="003C3C7B"/>
    <w:rsid w:val="003C3CE0"/>
    <w:rsid w:val="003C3D0E"/>
    <w:rsid w:val="003C3D64"/>
    <w:rsid w:val="003C3D98"/>
    <w:rsid w:val="003C3DF5"/>
    <w:rsid w:val="003C3E0E"/>
    <w:rsid w:val="003C3E87"/>
    <w:rsid w:val="003C3F45"/>
    <w:rsid w:val="003C3F7A"/>
    <w:rsid w:val="003C3F8E"/>
    <w:rsid w:val="003C40BE"/>
    <w:rsid w:val="003C417E"/>
    <w:rsid w:val="003C4185"/>
    <w:rsid w:val="003C419F"/>
    <w:rsid w:val="003C41AC"/>
    <w:rsid w:val="003C41FA"/>
    <w:rsid w:val="003C426D"/>
    <w:rsid w:val="003C42E1"/>
    <w:rsid w:val="003C4326"/>
    <w:rsid w:val="003C4385"/>
    <w:rsid w:val="003C43D6"/>
    <w:rsid w:val="003C43E1"/>
    <w:rsid w:val="003C4443"/>
    <w:rsid w:val="003C4470"/>
    <w:rsid w:val="003C44A6"/>
    <w:rsid w:val="003C44BD"/>
    <w:rsid w:val="003C451D"/>
    <w:rsid w:val="003C4599"/>
    <w:rsid w:val="003C45F7"/>
    <w:rsid w:val="003C460A"/>
    <w:rsid w:val="003C4686"/>
    <w:rsid w:val="003C47DC"/>
    <w:rsid w:val="003C47DE"/>
    <w:rsid w:val="003C4876"/>
    <w:rsid w:val="003C48CF"/>
    <w:rsid w:val="003C4923"/>
    <w:rsid w:val="003C4AFD"/>
    <w:rsid w:val="003C4B88"/>
    <w:rsid w:val="003C4BF2"/>
    <w:rsid w:val="003C4C35"/>
    <w:rsid w:val="003C4C37"/>
    <w:rsid w:val="003C4DA4"/>
    <w:rsid w:val="003C4DEB"/>
    <w:rsid w:val="003C4E03"/>
    <w:rsid w:val="003C4E64"/>
    <w:rsid w:val="003C4ECB"/>
    <w:rsid w:val="003C4EF1"/>
    <w:rsid w:val="003C4F7E"/>
    <w:rsid w:val="003C4FAA"/>
    <w:rsid w:val="003C503A"/>
    <w:rsid w:val="003C506B"/>
    <w:rsid w:val="003C50A6"/>
    <w:rsid w:val="003C50E0"/>
    <w:rsid w:val="003C5167"/>
    <w:rsid w:val="003C524F"/>
    <w:rsid w:val="003C525C"/>
    <w:rsid w:val="003C52AC"/>
    <w:rsid w:val="003C52AF"/>
    <w:rsid w:val="003C52B3"/>
    <w:rsid w:val="003C5369"/>
    <w:rsid w:val="003C5370"/>
    <w:rsid w:val="003C53FF"/>
    <w:rsid w:val="003C5408"/>
    <w:rsid w:val="003C5422"/>
    <w:rsid w:val="003C5432"/>
    <w:rsid w:val="003C5477"/>
    <w:rsid w:val="003C54AB"/>
    <w:rsid w:val="003C54EA"/>
    <w:rsid w:val="003C5527"/>
    <w:rsid w:val="003C55B8"/>
    <w:rsid w:val="003C55DC"/>
    <w:rsid w:val="003C5655"/>
    <w:rsid w:val="003C567E"/>
    <w:rsid w:val="003C5703"/>
    <w:rsid w:val="003C5721"/>
    <w:rsid w:val="003C5747"/>
    <w:rsid w:val="003C57DD"/>
    <w:rsid w:val="003C57FD"/>
    <w:rsid w:val="003C5826"/>
    <w:rsid w:val="003C5848"/>
    <w:rsid w:val="003C5874"/>
    <w:rsid w:val="003C5950"/>
    <w:rsid w:val="003C5962"/>
    <w:rsid w:val="003C5963"/>
    <w:rsid w:val="003C59B6"/>
    <w:rsid w:val="003C5C33"/>
    <w:rsid w:val="003C5CC8"/>
    <w:rsid w:val="003C5CCA"/>
    <w:rsid w:val="003C5D7F"/>
    <w:rsid w:val="003C5DAC"/>
    <w:rsid w:val="003C5DB3"/>
    <w:rsid w:val="003C5E51"/>
    <w:rsid w:val="003C5E85"/>
    <w:rsid w:val="003C5EFF"/>
    <w:rsid w:val="003C5F1A"/>
    <w:rsid w:val="003C5F9A"/>
    <w:rsid w:val="003C5FBE"/>
    <w:rsid w:val="003C5FEA"/>
    <w:rsid w:val="003C5FF0"/>
    <w:rsid w:val="003C6040"/>
    <w:rsid w:val="003C60B5"/>
    <w:rsid w:val="003C60B8"/>
    <w:rsid w:val="003C60DB"/>
    <w:rsid w:val="003C60E3"/>
    <w:rsid w:val="003C60FC"/>
    <w:rsid w:val="003C6113"/>
    <w:rsid w:val="003C6174"/>
    <w:rsid w:val="003C61A0"/>
    <w:rsid w:val="003C61E7"/>
    <w:rsid w:val="003C61EE"/>
    <w:rsid w:val="003C622F"/>
    <w:rsid w:val="003C6259"/>
    <w:rsid w:val="003C6267"/>
    <w:rsid w:val="003C634D"/>
    <w:rsid w:val="003C6424"/>
    <w:rsid w:val="003C6497"/>
    <w:rsid w:val="003C6570"/>
    <w:rsid w:val="003C65CF"/>
    <w:rsid w:val="003C6608"/>
    <w:rsid w:val="003C6645"/>
    <w:rsid w:val="003C6668"/>
    <w:rsid w:val="003C66A0"/>
    <w:rsid w:val="003C6723"/>
    <w:rsid w:val="003C6751"/>
    <w:rsid w:val="003C67A0"/>
    <w:rsid w:val="003C6873"/>
    <w:rsid w:val="003C68BD"/>
    <w:rsid w:val="003C68E0"/>
    <w:rsid w:val="003C690F"/>
    <w:rsid w:val="003C695C"/>
    <w:rsid w:val="003C69D2"/>
    <w:rsid w:val="003C6AC2"/>
    <w:rsid w:val="003C6ADD"/>
    <w:rsid w:val="003C6BD9"/>
    <w:rsid w:val="003C6BFA"/>
    <w:rsid w:val="003C6C33"/>
    <w:rsid w:val="003C6CE1"/>
    <w:rsid w:val="003C6DB5"/>
    <w:rsid w:val="003C6E91"/>
    <w:rsid w:val="003C6EF4"/>
    <w:rsid w:val="003C6F0E"/>
    <w:rsid w:val="003C6F24"/>
    <w:rsid w:val="003C6F2D"/>
    <w:rsid w:val="003C6F98"/>
    <w:rsid w:val="003C70FA"/>
    <w:rsid w:val="003C715E"/>
    <w:rsid w:val="003C725C"/>
    <w:rsid w:val="003C7291"/>
    <w:rsid w:val="003C7293"/>
    <w:rsid w:val="003C72A3"/>
    <w:rsid w:val="003C7388"/>
    <w:rsid w:val="003C73B6"/>
    <w:rsid w:val="003C73F9"/>
    <w:rsid w:val="003C7554"/>
    <w:rsid w:val="003C7565"/>
    <w:rsid w:val="003C75B0"/>
    <w:rsid w:val="003C75B3"/>
    <w:rsid w:val="003C761E"/>
    <w:rsid w:val="003C7625"/>
    <w:rsid w:val="003C7639"/>
    <w:rsid w:val="003C771D"/>
    <w:rsid w:val="003C774B"/>
    <w:rsid w:val="003C77E6"/>
    <w:rsid w:val="003C77F9"/>
    <w:rsid w:val="003C7843"/>
    <w:rsid w:val="003C792B"/>
    <w:rsid w:val="003C7953"/>
    <w:rsid w:val="003C796A"/>
    <w:rsid w:val="003C7989"/>
    <w:rsid w:val="003C79BC"/>
    <w:rsid w:val="003C7A01"/>
    <w:rsid w:val="003C7A40"/>
    <w:rsid w:val="003C7B24"/>
    <w:rsid w:val="003C7B7F"/>
    <w:rsid w:val="003C7BD4"/>
    <w:rsid w:val="003C7C72"/>
    <w:rsid w:val="003C7CBB"/>
    <w:rsid w:val="003C7CEB"/>
    <w:rsid w:val="003C7D1E"/>
    <w:rsid w:val="003C7D49"/>
    <w:rsid w:val="003C7D7A"/>
    <w:rsid w:val="003C7DC7"/>
    <w:rsid w:val="003C7DD9"/>
    <w:rsid w:val="003C7DFD"/>
    <w:rsid w:val="003C7E22"/>
    <w:rsid w:val="003C7E8F"/>
    <w:rsid w:val="003D004B"/>
    <w:rsid w:val="003D005F"/>
    <w:rsid w:val="003D0060"/>
    <w:rsid w:val="003D00D7"/>
    <w:rsid w:val="003D00E2"/>
    <w:rsid w:val="003D00FE"/>
    <w:rsid w:val="003D012A"/>
    <w:rsid w:val="003D0133"/>
    <w:rsid w:val="003D0191"/>
    <w:rsid w:val="003D019A"/>
    <w:rsid w:val="003D01FC"/>
    <w:rsid w:val="003D022C"/>
    <w:rsid w:val="003D0253"/>
    <w:rsid w:val="003D0273"/>
    <w:rsid w:val="003D02D1"/>
    <w:rsid w:val="003D02E6"/>
    <w:rsid w:val="003D0368"/>
    <w:rsid w:val="003D03BA"/>
    <w:rsid w:val="003D0440"/>
    <w:rsid w:val="003D0476"/>
    <w:rsid w:val="003D04A4"/>
    <w:rsid w:val="003D04ED"/>
    <w:rsid w:val="003D0535"/>
    <w:rsid w:val="003D05B0"/>
    <w:rsid w:val="003D06B0"/>
    <w:rsid w:val="003D070D"/>
    <w:rsid w:val="003D0778"/>
    <w:rsid w:val="003D0811"/>
    <w:rsid w:val="003D0821"/>
    <w:rsid w:val="003D0830"/>
    <w:rsid w:val="003D0832"/>
    <w:rsid w:val="003D0865"/>
    <w:rsid w:val="003D091C"/>
    <w:rsid w:val="003D0A18"/>
    <w:rsid w:val="003D0A5A"/>
    <w:rsid w:val="003D0AAA"/>
    <w:rsid w:val="003D0B0D"/>
    <w:rsid w:val="003D0B89"/>
    <w:rsid w:val="003D0B8F"/>
    <w:rsid w:val="003D0BDC"/>
    <w:rsid w:val="003D0C29"/>
    <w:rsid w:val="003D0C37"/>
    <w:rsid w:val="003D0C9A"/>
    <w:rsid w:val="003D0D7D"/>
    <w:rsid w:val="003D0DC4"/>
    <w:rsid w:val="003D0EA0"/>
    <w:rsid w:val="003D0ED8"/>
    <w:rsid w:val="003D0F0A"/>
    <w:rsid w:val="003D0FF8"/>
    <w:rsid w:val="003D1062"/>
    <w:rsid w:val="003D1064"/>
    <w:rsid w:val="003D10D5"/>
    <w:rsid w:val="003D1119"/>
    <w:rsid w:val="003D117F"/>
    <w:rsid w:val="003D11C0"/>
    <w:rsid w:val="003D1346"/>
    <w:rsid w:val="003D134C"/>
    <w:rsid w:val="003D13EB"/>
    <w:rsid w:val="003D141E"/>
    <w:rsid w:val="003D1450"/>
    <w:rsid w:val="003D146C"/>
    <w:rsid w:val="003D1495"/>
    <w:rsid w:val="003D154F"/>
    <w:rsid w:val="003D1557"/>
    <w:rsid w:val="003D1567"/>
    <w:rsid w:val="003D15C4"/>
    <w:rsid w:val="003D15D1"/>
    <w:rsid w:val="003D15DE"/>
    <w:rsid w:val="003D164C"/>
    <w:rsid w:val="003D1802"/>
    <w:rsid w:val="003D1805"/>
    <w:rsid w:val="003D1834"/>
    <w:rsid w:val="003D183E"/>
    <w:rsid w:val="003D1871"/>
    <w:rsid w:val="003D18AF"/>
    <w:rsid w:val="003D18C3"/>
    <w:rsid w:val="003D18D2"/>
    <w:rsid w:val="003D1992"/>
    <w:rsid w:val="003D19A8"/>
    <w:rsid w:val="003D19C1"/>
    <w:rsid w:val="003D1A46"/>
    <w:rsid w:val="003D1BC3"/>
    <w:rsid w:val="003D1C2A"/>
    <w:rsid w:val="003D1C87"/>
    <w:rsid w:val="003D1CA4"/>
    <w:rsid w:val="003D1D00"/>
    <w:rsid w:val="003D1D3B"/>
    <w:rsid w:val="003D1D49"/>
    <w:rsid w:val="003D1D7A"/>
    <w:rsid w:val="003D1D88"/>
    <w:rsid w:val="003D1DD6"/>
    <w:rsid w:val="003D1DE8"/>
    <w:rsid w:val="003D1E71"/>
    <w:rsid w:val="003D1F60"/>
    <w:rsid w:val="003D1FC5"/>
    <w:rsid w:val="003D1FFD"/>
    <w:rsid w:val="003D2027"/>
    <w:rsid w:val="003D206F"/>
    <w:rsid w:val="003D20AD"/>
    <w:rsid w:val="003D20F9"/>
    <w:rsid w:val="003D2154"/>
    <w:rsid w:val="003D215E"/>
    <w:rsid w:val="003D227A"/>
    <w:rsid w:val="003D22E7"/>
    <w:rsid w:val="003D233F"/>
    <w:rsid w:val="003D2352"/>
    <w:rsid w:val="003D2383"/>
    <w:rsid w:val="003D2443"/>
    <w:rsid w:val="003D244A"/>
    <w:rsid w:val="003D2469"/>
    <w:rsid w:val="003D2591"/>
    <w:rsid w:val="003D25C1"/>
    <w:rsid w:val="003D25D3"/>
    <w:rsid w:val="003D26D6"/>
    <w:rsid w:val="003D2737"/>
    <w:rsid w:val="003D2780"/>
    <w:rsid w:val="003D2894"/>
    <w:rsid w:val="003D28F5"/>
    <w:rsid w:val="003D2941"/>
    <w:rsid w:val="003D2B90"/>
    <w:rsid w:val="003D2BC4"/>
    <w:rsid w:val="003D2C1D"/>
    <w:rsid w:val="003D2C6B"/>
    <w:rsid w:val="003D2C9F"/>
    <w:rsid w:val="003D2CAA"/>
    <w:rsid w:val="003D2CC5"/>
    <w:rsid w:val="003D2D1E"/>
    <w:rsid w:val="003D2D56"/>
    <w:rsid w:val="003D2D92"/>
    <w:rsid w:val="003D2E07"/>
    <w:rsid w:val="003D2E48"/>
    <w:rsid w:val="003D2E63"/>
    <w:rsid w:val="003D2F04"/>
    <w:rsid w:val="003D2F05"/>
    <w:rsid w:val="003D2F92"/>
    <w:rsid w:val="003D2FA0"/>
    <w:rsid w:val="003D2FC4"/>
    <w:rsid w:val="003D2FE1"/>
    <w:rsid w:val="003D2FF1"/>
    <w:rsid w:val="003D3019"/>
    <w:rsid w:val="003D3033"/>
    <w:rsid w:val="003D3096"/>
    <w:rsid w:val="003D3175"/>
    <w:rsid w:val="003D3183"/>
    <w:rsid w:val="003D318C"/>
    <w:rsid w:val="003D31E1"/>
    <w:rsid w:val="003D3215"/>
    <w:rsid w:val="003D3350"/>
    <w:rsid w:val="003D3374"/>
    <w:rsid w:val="003D3390"/>
    <w:rsid w:val="003D33A0"/>
    <w:rsid w:val="003D33C2"/>
    <w:rsid w:val="003D33D3"/>
    <w:rsid w:val="003D3464"/>
    <w:rsid w:val="003D3482"/>
    <w:rsid w:val="003D3493"/>
    <w:rsid w:val="003D34DB"/>
    <w:rsid w:val="003D3575"/>
    <w:rsid w:val="003D3607"/>
    <w:rsid w:val="003D36AF"/>
    <w:rsid w:val="003D36D5"/>
    <w:rsid w:val="003D36EC"/>
    <w:rsid w:val="003D36ED"/>
    <w:rsid w:val="003D37FB"/>
    <w:rsid w:val="003D381D"/>
    <w:rsid w:val="003D388B"/>
    <w:rsid w:val="003D38DA"/>
    <w:rsid w:val="003D38E8"/>
    <w:rsid w:val="003D3914"/>
    <w:rsid w:val="003D3A37"/>
    <w:rsid w:val="003D3AAA"/>
    <w:rsid w:val="003D3AB4"/>
    <w:rsid w:val="003D3AF6"/>
    <w:rsid w:val="003D3BB6"/>
    <w:rsid w:val="003D3BD8"/>
    <w:rsid w:val="003D3BF4"/>
    <w:rsid w:val="003D3C39"/>
    <w:rsid w:val="003D3C54"/>
    <w:rsid w:val="003D3CB3"/>
    <w:rsid w:val="003D3D29"/>
    <w:rsid w:val="003D3DD2"/>
    <w:rsid w:val="003D3EDD"/>
    <w:rsid w:val="003D3F61"/>
    <w:rsid w:val="003D3F66"/>
    <w:rsid w:val="003D3F8A"/>
    <w:rsid w:val="003D3FB0"/>
    <w:rsid w:val="003D3FB5"/>
    <w:rsid w:val="003D3FD2"/>
    <w:rsid w:val="003D402D"/>
    <w:rsid w:val="003D4071"/>
    <w:rsid w:val="003D4085"/>
    <w:rsid w:val="003D40D7"/>
    <w:rsid w:val="003D4167"/>
    <w:rsid w:val="003D4176"/>
    <w:rsid w:val="003D41FA"/>
    <w:rsid w:val="003D4220"/>
    <w:rsid w:val="003D42AF"/>
    <w:rsid w:val="003D42B5"/>
    <w:rsid w:val="003D42F4"/>
    <w:rsid w:val="003D4386"/>
    <w:rsid w:val="003D43C4"/>
    <w:rsid w:val="003D43D9"/>
    <w:rsid w:val="003D44D1"/>
    <w:rsid w:val="003D456A"/>
    <w:rsid w:val="003D4584"/>
    <w:rsid w:val="003D45D8"/>
    <w:rsid w:val="003D4603"/>
    <w:rsid w:val="003D4730"/>
    <w:rsid w:val="003D4751"/>
    <w:rsid w:val="003D47C5"/>
    <w:rsid w:val="003D47DB"/>
    <w:rsid w:val="003D47F5"/>
    <w:rsid w:val="003D4807"/>
    <w:rsid w:val="003D4858"/>
    <w:rsid w:val="003D4865"/>
    <w:rsid w:val="003D494D"/>
    <w:rsid w:val="003D4956"/>
    <w:rsid w:val="003D4A40"/>
    <w:rsid w:val="003D4A47"/>
    <w:rsid w:val="003D4B02"/>
    <w:rsid w:val="003D4BD1"/>
    <w:rsid w:val="003D4BD2"/>
    <w:rsid w:val="003D4C4A"/>
    <w:rsid w:val="003D4C73"/>
    <w:rsid w:val="003D4C9C"/>
    <w:rsid w:val="003D4DA1"/>
    <w:rsid w:val="003D4DB8"/>
    <w:rsid w:val="003D4DCB"/>
    <w:rsid w:val="003D4DE0"/>
    <w:rsid w:val="003D4FC8"/>
    <w:rsid w:val="003D5010"/>
    <w:rsid w:val="003D5031"/>
    <w:rsid w:val="003D50B7"/>
    <w:rsid w:val="003D5124"/>
    <w:rsid w:val="003D5144"/>
    <w:rsid w:val="003D51F5"/>
    <w:rsid w:val="003D5299"/>
    <w:rsid w:val="003D52C5"/>
    <w:rsid w:val="003D52DB"/>
    <w:rsid w:val="003D530C"/>
    <w:rsid w:val="003D5384"/>
    <w:rsid w:val="003D5394"/>
    <w:rsid w:val="003D5413"/>
    <w:rsid w:val="003D549C"/>
    <w:rsid w:val="003D54BA"/>
    <w:rsid w:val="003D54CD"/>
    <w:rsid w:val="003D54E0"/>
    <w:rsid w:val="003D5599"/>
    <w:rsid w:val="003D5692"/>
    <w:rsid w:val="003D56E6"/>
    <w:rsid w:val="003D5717"/>
    <w:rsid w:val="003D572C"/>
    <w:rsid w:val="003D5827"/>
    <w:rsid w:val="003D5838"/>
    <w:rsid w:val="003D585B"/>
    <w:rsid w:val="003D5882"/>
    <w:rsid w:val="003D5886"/>
    <w:rsid w:val="003D58AC"/>
    <w:rsid w:val="003D58F0"/>
    <w:rsid w:val="003D59DB"/>
    <w:rsid w:val="003D59DE"/>
    <w:rsid w:val="003D5A0D"/>
    <w:rsid w:val="003D5AA4"/>
    <w:rsid w:val="003D5AD1"/>
    <w:rsid w:val="003D5B00"/>
    <w:rsid w:val="003D5BBE"/>
    <w:rsid w:val="003D5BFB"/>
    <w:rsid w:val="003D5C05"/>
    <w:rsid w:val="003D5C66"/>
    <w:rsid w:val="003D5CAE"/>
    <w:rsid w:val="003D5CC1"/>
    <w:rsid w:val="003D5D41"/>
    <w:rsid w:val="003D5D52"/>
    <w:rsid w:val="003D5D8D"/>
    <w:rsid w:val="003D5E02"/>
    <w:rsid w:val="003D5E67"/>
    <w:rsid w:val="003D5EE6"/>
    <w:rsid w:val="003D5F77"/>
    <w:rsid w:val="003D601C"/>
    <w:rsid w:val="003D60E1"/>
    <w:rsid w:val="003D6119"/>
    <w:rsid w:val="003D6124"/>
    <w:rsid w:val="003D6143"/>
    <w:rsid w:val="003D6150"/>
    <w:rsid w:val="003D6151"/>
    <w:rsid w:val="003D619E"/>
    <w:rsid w:val="003D61C1"/>
    <w:rsid w:val="003D6211"/>
    <w:rsid w:val="003D6266"/>
    <w:rsid w:val="003D6305"/>
    <w:rsid w:val="003D6321"/>
    <w:rsid w:val="003D6324"/>
    <w:rsid w:val="003D638C"/>
    <w:rsid w:val="003D6428"/>
    <w:rsid w:val="003D6482"/>
    <w:rsid w:val="003D64DC"/>
    <w:rsid w:val="003D6516"/>
    <w:rsid w:val="003D6653"/>
    <w:rsid w:val="003D665F"/>
    <w:rsid w:val="003D6673"/>
    <w:rsid w:val="003D6705"/>
    <w:rsid w:val="003D6731"/>
    <w:rsid w:val="003D6733"/>
    <w:rsid w:val="003D67A5"/>
    <w:rsid w:val="003D67D8"/>
    <w:rsid w:val="003D67FE"/>
    <w:rsid w:val="003D682D"/>
    <w:rsid w:val="003D6888"/>
    <w:rsid w:val="003D68D5"/>
    <w:rsid w:val="003D6918"/>
    <w:rsid w:val="003D696C"/>
    <w:rsid w:val="003D6979"/>
    <w:rsid w:val="003D6A30"/>
    <w:rsid w:val="003D6A9D"/>
    <w:rsid w:val="003D6AEE"/>
    <w:rsid w:val="003D6B01"/>
    <w:rsid w:val="003D6B13"/>
    <w:rsid w:val="003D6B1F"/>
    <w:rsid w:val="003D6BB3"/>
    <w:rsid w:val="003D6C0F"/>
    <w:rsid w:val="003D6C1B"/>
    <w:rsid w:val="003D6C8D"/>
    <w:rsid w:val="003D6CAB"/>
    <w:rsid w:val="003D6CD1"/>
    <w:rsid w:val="003D6CDE"/>
    <w:rsid w:val="003D6CE3"/>
    <w:rsid w:val="003D6D18"/>
    <w:rsid w:val="003D6DA1"/>
    <w:rsid w:val="003D6E19"/>
    <w:rsid w:val="003D6E74"/>
    <w:rsid w:val="003D6EA7"/>
    <w:rsid w:val="003D6EC8"/>
    <w:rsid w:val="003D6F3D"/>
    <w:rsid w:val="003D6FBF"/>
    <w:rsid w:val="003D70AC"/>
    <w:rsid w:val="003D7102"/>
    <w:rsid w:val="003D7109"/>
    <w:rsid w:val="003D71D2"/>
    <w:rsid w:val="003D71DF"/>
    <w:rsid w:val="003D7203"/>
    <w:rsid w:val="003D7204"/>
    <w:rsid w:val="003D7227"/>
    <w:rsid w:val="003D7236"/>
    <w:rsid w:val="003D725D"/>
    <w:rsid w:val="003D726C"/>
    <w:rsid w:val="003D727A"/>
    <w:rsid w:val="003D7292"/>
    <w:rsid w:val="003D7303"/>
    <w:rsid w:val="003D73A7"/>
    <w:rsid w:val="003D73EE"/>
    <w:rsid w:val="003D74BD"/>
    <w:rsid w:val="003D74CD"/>
    <w:rsid w:val="003D74EF"/>
    <w:rsid w:val="003D750A"/>
    <w:rsid w:val="003D755F"/>
    <w:rsid w:val="003D75B7"/>
    <w:rsid w:val="003D75FB"/>
    <w:rsid w:val="003D76D4"/>
    <w:rsid w:val="003D76E1"/>
    <w:rsid w:val="003D7704"/>
    <w:rsid w:val="003D770E"/>
    <w:rsid w:val="003D7715"/>
    <w:rsid w:val="003D7723"/>
    <w:rsid w:val="003D7777"/>
    <w:rsid w:val="003D77B5"/>
    <w:rsid w:val="003D78AA"/>
    <w:rsid w:val="003D796B"/>
    <w:rsid w:val="003D7979"/>
    <w:rsid w:val="003D798F"/>
    <w:rsid w:val="003D7999"/>
    <w:rsid w:val="003D7A09"/>
    <w:rsid w:val="003D7A11"/>
    <w:rsid w:val="003D7AA1"/>
    <w:rsid w:val="003D7B3F"/>
    <w:rsid w:val="003D7B61"/>
    <w:rsid w:val="003D7BA2"/>
    <w:rsid w:val="003D7BAC"/>
    <w:rsid w:val="003D7C26"/>
    <w:rsid w:val="003D7C66"/>
    <w:rsid w:val="003D7C94"/>
    <w:rsid w:val="003D7CC8"/>
    <w:rsid w:val="003D7DA8"/>
    <w:rsid w:val="003D7E7A"/>
    <w:rsid w:val="003D7F69"/>
    <w:rsid w:val="003E0055"/>
    <w:rsid w:val="003E0076"/>
    <w:rsid w:val="003E00C4"/>
    <w:rsid w:val="003E00D3"/>
    <w:rsid w:val="003E00EE"/>
    <w:rsid w:val="003E0101"/>
    <w:rsid w:val="003E0145"/>
    <w:rsid w:val="003E01B1"/>
    <w:rsid w:val="003E0200"/>
    <w:rsid w:val="003E020A"/>
    <w:rsid w:val="003E0216"/>
    <w:rsid w:val="003E0244"/>
    <w:rsid w:val="003E025E"/>
    <w:rsid w:val="003E044E"/>
    <w:rsid w:val="003E04B7"/>
    <w:rsid w:val="003E053B"/>
    <w:rsid w:val="003E053D"/>
    <w:rsid w:val="003E0560"/>
    <w:rsid w:val="003E056F"/>
    <w:rsid w:val="003E05AC"/>
    <w:rsid w:val="003E05BC"/>
    <w:rsid w:val="003E05EE"/>
    <w:rsid w:val="003E05F1"/>
    <w:rsid w:val="003E0627"/>
    <w:rsid w:val="003E064F"/>
    <w:rsid w:val="003E06ED"/>
    <w:rsid w:val="003E0784"/>
    <w:rsid w:val="003E0797"/>
    <w:rsid w:val="003E0832"/>
    <w:rsid w:val="003E083A"/>
    <w:rsid w:val="003E0872"/>
    <w:rsid w:val="003E08C3"/>
    <w:rsid w:val="003E08FE"/>
    <w:rsid w:val="003E094A"/>
    <w:rsid w:val="003E0973"/>
    <w:rsid w:val="003E09AA"/>
    <w:rsid w:val="003E09D2"/>
    <w:rsid w:val="003E0A2C"/>
    <w:rsid w:val="003E0A3A"/>
    <w:rsid w:val="003E0A5F"/>
    <w:rsid w:val="003E0A9E"/>
    <w:rsid w:val="003E0B30"/>
    <w:rsid w:val="003E0B72"/>
    <w:rsid w:val="003E0B74"/>
    <w:rsid w:val="003E0B84"/>
    <w:rsid w:val="003E0C21"/>
    <w:rsid w:val="003E0C96"/>
    <w:rsid w:val="003E0D7C"/>
    <w:rsid w:val="003E0D9C"/>
    <w:rsid w:val="003E0E9F"/>
    <w:rsid w:val="003E0F12"/>
    <w:rsid w:val="003E0F42"/>
    <w:rsid w:val="003E0F4C"/>
    <w:rsid w:val="003E0F53"/>
    <w:rsid w:val="003E0F60"/>
    <w:rsid w:val="003E0F62"/>
    <w:rsid w:val="003E0F97"/>
    <w:rsid w:val="003E0FA8"/>
    <w:rsid w:val="003E0FC8"/>
    <w:rsid w:val="003E0FE3"/>
    <w:rsid w:val="003E107E"/>
    <w:rsid w:val="003E1111"/>
    <w:rsid w:val="003E1164"/>
    <w:rsid w:val="003E11DA"/>
    <w:rsid w:val="003E11E6"/>
    <w:rsid w:val="003E11E7"/>
    <w:rsid w:val="003E12FF"/>
    <w:rsid w:val="003E1434"/>
    <w:rsid w:val="003E1484"/>
    <w:rsid w:val="003E1495"/>
    <w:rsid w:val="003E14FF"/>
    <w:rsid w:val="003E1573"/>
    <w:rsid w:val="003E158C"/>
    <w:rsid w:val="003E159A"/>
    <w:rsid w:val="003E15CE"/>
    <w:rsid w:val="003E1628"/>
    <w:rsid w:val="003E163F"/>
    <w:rsid w:val="003E1666"/>
    <w:rsid w:val="003E1679"/>
    <w:rsid w:val="003E1687"/>
    <w:rsid w:val="003E1692"/>
    <w:rsid w:val="003E1750"/>
    <w:rsid w:val="003E1762"/>
    <w:rsid w:val="003E1781"/>
    <w:rsid w:val="003E1782"/>
    <w:rsid w:val="003E178B"/>
    <w:rsid w:val="003E17FB"/>
    <w:rsid w:val="003E18C8"/>
    <w:rsid w:val="003E18CC"/>
    <w:rsid w:val="003E18CD"/>
    <w:rsid w:val="003E1A03"/>
    <w:rsid w:val="003E1A7F"/>
    <w:rsid w:val="003E1AA2"/>
    <w:rsid w:val="003E1AE2"/>
    <w:rsid w:val="003E1B45"/>
    <w:rsid w:val="003E1C11"/>
    <w:rsid w:val="003E1C23"/>
    <w:rsid w:val="003E1CAE"/>
    <w:rsid w:val="003E1D3E"/>
    <w:rsid w:val="003E1D5F"/>
    <w:rsid w:val="003E1D74"/>
    <w:rsid w:val="003E1D80"/>
    <w:rsid w:val="003E1D99"/>
    <w:rsid w:val="003E1E4B"/>
    <w:rsid w:val="003E1EE5"/>
    <w:rsid w:val="003E1EF8"/>
    <w:rsid w:val="003E1F18"/>
    <w:rsid w:val="003E20A5"/>
    <w:rsid w:val="003E20AD"/>
    <w:rsid w:val="003E214B"/>
    <w:rsid w:val="003E2242"/>
    <w:rsid w:val="003E22BE"/>
    <w:rsid w:val="003E22FA"/>
    <w:rsid w:val="003E233F"/>
    <w:rsid w:val="003E236D"/>
    <w:rsid w:val="003E23B2"/>
    <w:rsid w:val="003E24B5"/>
    <w:rsid w:val="003E24EF"/>
    <w:rsid w:val="003E2525"/>
    <w:rsid w:val="003E25AF"/>
    <w:rsid w:val="003E25F7"/>
    <w:rsid w:val="003E268C"/>
    <w:rsid w:val="003E28E5"/>
    <w:rsid w:val="003E28F8"/>
    <w:rsid w:val="003E2945"/>
    <w:rsid w:val="003E2ADF"/>
    <w:rsid w:val="003E2AFF"/>
    <w:rsid w:val="003E2B60"/>
    <w:rsid w:val="003E2B80"/>
    <w:rsid w:val="003E2BAF"/>
    <w:rsid w:val="003E2BFD"/>
    <w:rsid w:val="003E2C00"/>
    <w:rsid w:val="003E2C14"/>
    <w:rsid w:val="003E2C86"/>
    <w:rsid w:val="003E2C9B"/>
    <w:rsid w:val="003E2CA8"/>
    <w:rsid w:val="003E2CE4"/>
    <w:rsid w:val="003E2CF7"/>
    <w:rsid w:val="003E2D49"/>
    <w:rsid w:val="003E2D9A"/>
    <w:rsid w:val="003E2DBD"/>
    <w:rsid w:val="003E2E20"/>
    <w:rsid w:val="003E2ED6"/>
    <w:rsid w:val="003E2EDC"/>
    <w:rsid w:val="003E2FBA"/>
    <w:rsid w:val="003E3020"/>
    <w:rsid w:val="003E306A"/>
    <w:rsid w:val="003E30A0"/>
    <w:rsid w:val="003E30DE"/>
    <w:rsid w:val="003E3109"/>
    <w:rsid w:val="003E3133"/>
    <w:rsid w:val="003E31BC"/>
    <w:rsid w:val="003E31E2"/>
    <w:rsid w:val="003E327A"/>
    <w:rsid w:val="003E3280"/>
    <w:rsid w:val="003E3351"/>
    <w:rsid w:val="003E33C3"/>
    <w:rsid w:val="003E3407"/>
    <w:rsid w:val="003E3447"/>
    <w:rsid w:val="003E3488"/>
    <w:rsid w:val="003E348E"/>
    <w:rsid w:val="003E34C6"/>
    <w:rsid w:val="003E3551"/>
    <w:rsid w:val="003E3629"/>
    <w:rsid w:val="003E3666"/>
    <w:rsid w:val="003E3692"/>
    <w:rsid w:val="003E36FF"/>
    <w:rsid w:val="003E372A"/>
    <w:rsid w:val="003E378A"/>
    <w:rsid w:val="003E37D7"/>
    <w:rsid w:val="003E3836"/>
    <w:rsid w:val="003E3867"/>
    <w:rsid w:val="003E388F"/>
    <w:rsid w:val="003E3922"/>
    <w:rsid w:val="003E3969"/>
    <w:rsid w:val="003E3988"/>
    <w:rsid w:val="003E3992"/>
    <w:rsid w:val="003E39F7"/>
    <w:rsid w:val="003E3A20"/>
    <w:rsid w:val="003E3AB8"/>
    <w:rsid w:val="003E3BFB"/>
    <w:rsid w:val="003E3C42"/>
    <w:rsid w:val="003E3C81"/>
    <w:rsid w:val="003E3CB4"/>
    <w:rsid w:val="003E3D67"/>
    <w:rsid w:val="003E3DB9"/>
    <w:rsid w:val="003E3E65"/>
    <w:rsid w:val="003E3F54"/>
    <w:rsid w:val="003E3F62"/>
    <w:rsid w:val="003E3F65"/>
    <w:rsid w:val="003E3F82"/>
    <w:rsid w:val="003E3FAC"/>
    <w:rsid w:val="003E40E3"/>
    <w:rsid w:val="003E40F9"/>
    <w:rsid w:val="003E41E7"/>
    <w:rsid w:val="003E41ED"/>
    <w:rsid w:val="003E4219"/>
    <w:rsid w:val="003E4269"/>
    <w:rsid w:val="003E42DA"/>
    <w:rsid w:val="003E42F3"/>
    <w:rsid w:val="003E4357"/>
    <w:rsid w:val="003E43C0"/>
    <w:rsid w:val="003E43E0"/>
    <w:rsid w:val="003E4402"/>
    <w:rsid w:val="003E441D"/>
    <w:rsid w:val="003E44C6"/>
    <w:rsid w:val="003E44D8"/>
    <w:rsid w:val="003E4500"/>
    <w:rsid w:val="003E455F"/>
    <w:rsid w:val="003E45A8"/>
    <w:rsid w:val="003E45BB"/>
    <w:rsid w:val="003E45CF"/>
    <w:rsid w:val="003E45E0"/>
    <w:rsid w:val="003E4605"/>
    <w:rsid w:val="003E4664"/>
    <w:rsid w:val="003E466B"/>
    <w:rsid w:val="003E472D"/>
    <w:rsid w:val="003E4785"/>
    <w:rsid w:val="003E479E"/>
    <w:rsid w:val="003E47C5"/>
    <w:rsid w:val="003E47EE"/>
    <w:rsid w:val="003E480E"/>
    <w:rsid w:val="003E486E"/>
    <w:rsid w:val="003E48D2"/>
    <w:rsid w:val="003E496B"/>
    <w:rsid w:val="003E498B"/>
    <w:rsid w:val="003E4A17"/>
    <w:rsid w:val="003E4A62"/>
    <w:rsid w:val="003E4C7A"/>
    <w:rsid w:val="003E4CD6"/>
    <w:rsid w:val="003E4D97"/>
    <w:rsid w:val="003E4DA3"/>
    <w:rsid w:val="003E4E3C"/>
    <w:rsid w:val="003E4E7C"/>
    <w:rsid w:val="003E4E81"/>
    <w:rsid w:val="003E4F2A"/>
    <w:rsid w:val="003E4F3A"/>
    <w:rsid w:val="003E4F8A"/>
    <w:rsid w:val="003E4FEF"/>
    <w:rsid w:val="003E4FF8"/>
    <w:rsid w:val="003E503D"/>
    <w:rsid w:val="003E5152"/>
    <w:rsid w:val="003E5154"/>
    <w:rsid w:val="003E519F"/>
    <w:rsid w:val="003E51BC"/>
    <w:rsid w:val="003E521C"/>
    <w:rsid w:val="003E52C4"/>
    <w:rsid w:val="003E52DD"/>
    <w:rsid w:val="003E52EF"/>
    <w:rsid w:val="003E52F0"/>
    <w:rsid w:val="003E5300"/>
    <w:rsid w:val="003E5307"/>
    <w:rsid w:val="003E5308"/>
    <w:rsid w:val="003E53F3"/>
    <w:rsid w:val="003E5411"/>
    <w:rsid w:val="003E541C"/>
    <w:rsid w:val="003E5420"/>
    <w:rsid w:val="003E545D"/>
    <w:rsid w:val="003E54A3"/>
    <w:rsid w:val="003E54B9"/>
    <w:rsid w:val="003E54C7"/>
    <w:rsid w:val="003E54E9"/>
    <w:rsid w:val="003E5502"/>
    <w:rsid w:val="003E5511"/>
    <w:rsid w:val="003E552E"/>
    <w:rsid w:val="003E55A1"/>
    <w:rsid w:val="003E55B1"/>
    <w:rsid w:val="003E562C"/>
    <w:rsid w:val="003E5692"/>
    <w:rsid w:val="003E56B5"/>
    <w:rsid w:val="003E57B5"/>
    <w:rsid w:val="003E57CA"/>
    <w:rsid w:val="003E57CF"/>
    <w:rsid w:val="003E57FE"/>
    <w:rsid w:val="003E5883"/>
    <w:rsid w:val="003E590F"/>
    <w:rsid w:val="003E59C3"/>
    <w:rsid w:val="003E5B24"/>
    <w:rsid w:val="003E5B45"/>
    <w:rsid w:val="003E5B8F"/>
    <w:rsid w:val="003E5BD1"/>
    <w:rsid w:val="003E5C8E"/>
    <w:rsid w:val="003E5CB3"/>
    <w:rsid w:val="003E5D71"/>
    <w:rsid w:val="003E6028"/>
    <w:rsid w:val="003E6030"/>
    <w:rsid w:val="003E6046"/>
    <w:rsid w:val="003E6082"/>
    <w:rsid w:val="003E60A4"/>
    <w:rsid w:val="003E60E1"/>
    <w:rsid w:val="003E610C"/>
    <w:rsid w:val="003E6125"/>
    <w:rsid w:val="003E6205"/>
    <w:rsid w:val="003E621A"/>
    <w:rsid w:val="003E6277"/>
    <w:rsid w:val="003E631E"/>
    <w:rsid w:val="003E6361"/>
    <w:rsid w:val="003E6395"/>
    <w:rsid w:val="003E63A0"/>
    <w:rsid w:val="003E63CE"/>
    <w:rsid w:val="003E6427"/>
    <w:rsid w:val="003E6492"/>
    <w:rsid w:val="003E64C6"/>
    <w:rsid w:val="003E6510"/>
    <w:rsid w:val="003E651D"/>
    <w:rsid w:val="003E6551"/>
    <w:rsid w:val="003E6568"/>
    <w:rsid w:val="003E65CE"/>
    <w:rsid w:val="003E6658"/>
    <w:rsid w:val="003E66F0"/>
    <w:rsid w:val="003E66FF"/>
    <w:rsid w:val="003E6762"/>
    <w:rsid w:val="003E678B"/>
    <w:rsid w:val="003E679B"/>
    <w:rsid w:val="003E67C3"/>
    <w:rsid w:val="003E67E4"/>
    <w:rsid w:val="003E67E7"/>
    <w:rsid w:val="003E682D"/>
    <w:rsid w:val="003E6862"/>
    <w:rsid w:val="003E68CC"/>
    <w:rsid w:val="003E68DD"/>
    <w:rsid w:val="003E693F"/>
    <w:rsid w:val="003E694D"/>
    <w:rsid w:val="003E69F4"/>
    <w:rsid w:val="003E6A0D"/>
    <w:rsid w:val="003E6A4D"/>
    <w:rsid w:val="003E6AA9"/>
    <w:rsid w:val="003E6AAD"/>
    <w:rsid w:val="003E6B0D"/>
    <w:rsid w:val="003E6B78"/>
    <w:rsid w:val="003E6BBA"/>
    <w:rsid w:val="003E6BD6"/>
    <w:rsid w:val="003E6C4B"/>
    <w:rsid w:val="003E6C89"/>
    <w:rsid w:val="003E6CBD"/>
    <w:rsid w:val="003E6CE8"/>
    <w:rsid w:val="003E6D0C"/>
    <w:rsid w:val="003E6D2D"/>
    <w:rsid w:val="003E6D35"/>
    <w:rsid w:val="003E6E15"/>
    <w:rsid w:val="003E6E2E"/>
    <w:rsid w:val="003E6EBA"/>
    <w:rsid w:val="003E701D"/>
    <w:rsid w:val="003E7051"/>
    <w:rsid w:val="003E7056"/>
    <w:rsid w:val="003E708E"/>
    <w:rsid w:val="003E7093"/>
    <w:rsid w:val="003E70B5"/>
    <w:rsid w:val="003E7135"/>
    <w:rsid w:val="003E7190"/>
    <w:rsid w:val="003E7199"/>
    <w:rsid w:val="003E71BE"/>
    <w:rsid w:val="003E7207"/>
    <w:rsid w:val="003E7219"/>
    <w:rsid w:val="003E7224"/>
    <w:rsid w:val="003E732E"/>
    <w:rsid w:val="003E732F"/>
    <w:rsid w:val="003E73BE"/>
    <w:rsid w:val="003E73E4"/>
    <w:rsid w:val="003E73EF"/>
    <w:rsid w:val="003E7446"/>
    <w:rsid w:val="003E74ED"/>
    <w:rsid w:val="003E753B"/>
    <w:rsid w:val="003E7569"/>
    <w:rsid w:val="003E75A9"/>
    <w:rsid w:val="003E75D0"/>
    <w:rsid w:val="003E768A"/>
    <w:rsid w:val="003E7713"/>
    <w:rsid w:val="003E77C1"/>
    <w:rsid w:val="003E782F"/>
    <w:rsid w:val="003E791B"/>
    <w:rsid w:val="003E7999"/>
    <w:rsid w:val="003E79B7"/>
    <w:rsid w:val="003E7A14"/>
    <w:rsid w:val="003E7A91"/>
    <w:rsid w:val="003E7AA5"/>
    <w:rsid w:val="003E7AF8"/>
    <w:rsid w:val="003E7AF9"/>
    <w:rsid w:val="003E7AFD"/>
    <w:rsid w:val="003E7B60"/>
    <w:rsid w:val="003E7B76"/>
    <w:rsid w:val="003E7B8E"/>
    <w:rsid w:val="003E7BFB"/>
    <w:rsid w:val="003E7C4C"/>
    <w:rsid w:val="003E7C69"/>
    <w:rsid w:val="003E7C87"/>
    <w:rsid w:val="003E7CA9"/>
    <w:rsid w:val="003E7CC0"/>
    <w:rsid w:val="003E7CFD"/>
    <w:rsid w:val="003E7D07"/>
    <w:rsid w:val="003E7D15"/>
    <w:rsid w:val="003E7D89"/>
    <w:rsid w:val="003E7D9D"/>
    <w:rsid w:val="003E7D9F"/>
    <w:rsid w:val="003E7DC0"/>
    <w:rsid w:val="003E7DE9"/>
    <w:rsid w:val="003E7E36"/>
    <w:rsid w:val="003E7E86"/>
    <w:rsid w:val="003E7EDF"/>
    <w:rsid w:val="003E7EEF"/>
    <w:rsid w:val="003E7FD4"/>
    <w:rsid w:val="003F0084"/>
    <w:rsid w:val="003F008A"/>
    <w:rsid w:val="003F0095"/>
    <w:rsid w:val="003F00EC"/>
    <w:rsid w:val="003F00EF"/>
    <w:rsid w:val="003F0102"/>
    <w:rsid w:val="003F0137"/>
    <w:rsid w:val="003F019C"/>
    <w:rsid w:val="003F0243"/>
    <w:rsid w:val="003F0251"/>
    <w:rsid w:val="003F0293"/>
    <w:rsid w:val="003F02AC"/>
    <w:rsid w:val="003F02DE"/>
    <w:rsid w:val="003F0332"/>
    <w:rsid w:val="003F0381"/>
    <w:rsid w:val="003F0399"/>
    <w:rsid w:val="003F03C7"/>
    <w:rsid w:val="003F0462"/>
    <w:rsid w:val="003F0497"/>
    <w:rsid w:val="003F04E3"/>
    <w:rsid w:val="003F04EA"/>
    <w:rsid w:val="003F04F9"/>
    <w:rsid w:val="003F0511"/>
    <w:rsid w:val="003F0553"/>
    <w:rsid w:val="003F05BD"/>
    <w:rsid w:val="003F05E9"/>
    <w:rsid w:val="003F0671"/>
    <w:rsid w:val="003F0679"/>
    <w:rsid w:val="003F068E"/>
    <w:rsid w:val="003F06C2"/>
    <w:rsid w:val="003F0740"/>
    <w:rsid w:val="003F0756"/>
    <w:rsid w:val="003F075B"/>
    <w:rsid w:val="003F07D8"/>
    <w:rsid w:val="003F083E"/>
    <w:rsid w:val="003F0868"/>
    <w:rsid w:val="003F0908"/>
    <w:rsid w:val="003F0A19"/>
    <w:rsid w:val="003F0A7A"/>
    <w:rsid w:val="003F0C3B"/>
    <w:rsid w:val="003F0D07"/>
    <w:rsid w:val="003F0D60"/>
    <w:rsid w:val="003F0E60"/>
    <w:rsid w:val="003F0EA3"/>
    <w:rsid w:val="003F0EC4"/>
    <w:rsid w:val="003F0EDF"/>
    <w:rsid w:val="003F0FD7"/>
    <w:rsid w:val="003F0FD9"/>
    <w:rsid w:val="003F0FDC"/>
    <w:rsid w:val="003F1037"/>
    <w:rsid w:val="003F1099"/>
    <w:rsid w:val="003F10BA"/>
    <w:rsid w:val="003F10BE"/>
    <w:rsid w:val="003F10DF"/>
    <w:rsid w:val="003F111C"/>
    <w:rsid w:val="003F1125"/>
    <w:rsid w:val="003F1150"/>
    <w:rsid w:val="003F1193"/>
    <w:rsid w:val="003F11B9"/>
    <w:rsid w:val="003F11F9"/>
    <w:rsid w:val="003F128B"/>
    <w:rsid w:val="003F1291"/>
    <w:rsid w:val="003F12F1"/>
    <w:rsid w:val="003F139C"/>
    <w:rsid w:val="003F13F1"/>
    <w:rsid w:val="003F142D"/>
    <w:rsid w:val="003F146B"/>
    <w:rsid w:val="003F149E"/>
    <w:rsid w:val="003F1537"/>
    <w:rsid w:val="003F155E"/>
    <w:rsid w:val="003F15E0"/>
    <w:rsid w:val="003F15FD"/>
    <w:rsid w:val="003F1626"/>
    <w:rsid w:val="003F16D3"/>
    <w:rsid w:val="003F16D7"/>
    <w:rsid w:val="003F17B8"/>
    <w:rsid w:val="003F1810"/>
    <w:rsid w:val="003F1818"/>
    <w:rsid w:val="003F181D"/>
    <w:rsid w:val="003F182E"/>
    <w:rsid w:val="003F186D"/>
    <w:rsid w:val="003F1A1A"/>
    <w:rsid w:val="003F1A46"/>
    <w:rsid w:val="003F1AFA"/>
    <w:rsid w:val="003F1AFF"/>
    <w:rsid w:val="003F1B12"/>
    <w:rsid w:val="003F1B1E"/>
    <w:rsid w:val="003F1BA4"/>
    <w:rsid w:val="003F1BBB"/>
    <w:rsid w:val="003F1BEF"/>
    <w:rsid w:val="003F1D02"/>
    <w:rsid w:val="003F1D16"/>
    <w:rsid w:val="003F1D3C"/>
    <w:rsid w:val="003F1D84"/>
    <w:rsid w:val="003F1DCD"/>
    <w:rsid w:val="003F1E0D"/>
    <w:rsid w:val="003F1E0E"/>
    <w:rsid w:val="003F1E87"/>
    <w:rsid w:val="003F1EF1"/>
    <w:rsid w:val="003F1F07"/>
    <w:rsid w:val="003F1F28"/>
    <w:rsid w:val="003F1F3C"/>
    <w:rsid w:val="003F1FF5"/>
    <w:rsid w:val="003F2082"/>
    <w:rsid w:val="003F20BD"/>
    <w:rsid w:val="003F2159"/>
    <w:rsid w:val="003F21E6"/>
    <w:rsid w:val="003F2207"/>
    <w:rsid w:val="003F2223"/>
    <w:rsid w:val="003F2283"/>
    <w:rsid w:val="003F2337"/>
    <w:rsid w:val="003F23A7"/>
    <w:rsid w:val="003F2438"/>
    <w:rsid w:val="003F2490"/>
    <w:rsid w:val="003F258A"/>
    <w:rsid w:val="003F2616"/>
    <w:rsid w:val="003F2692"/>
    <w:rsid w:val="003F2696"/>
    <w:rsid w:val="003F26D9"/>
    <w:rsid w:val="003F277F"/>
    <w:rsid w:val="003F282D"/>
    <w:rsid w:val="003F2831"/>
    <w:rsid w:val="003F284B"/>
    <w:rsid w:val="003F28AE"/>
    <w:rsid w:val="003F28F4"/>
    <w:rsid w:val="003F2927"/>
    <w:rsid w:val="003F293E"/>
    <w:rsid w:val="003F29B5"/>
    <w:rsid w:val="003F2A2E"/>
    <w:rsid w:val="003F2A87"/>
    <w:rsid w:val="003F2B67"/>
    <w:rsid w:val="003F2BC0"/>
    <w:rsid w:val="003F2BE9"/>
    <w:rsid w:val="003F2C13"/>
    <w:rsid w:val="003F2D34"/>
    <w:rsid w:val="003F2D4E"/>
    <w:rsid w:val="003F2D65"/>
    <w:rsid w:val="003F2D98"/>
    <w:rsid w:val="003F2E07"/>
    <w:rsid w:val="003F2E26"/>
    <w:rsid w:val="003F2E34"/>
    <w:rsid w:val="003F2EAD"/>
    <w:rsid w:val="003F2EC0"/>
    <w:rsid w:val="003F2F19"/>
    <w:rsid w:val="003F2F2E"/>
    <w:rsid w:val="003F2F6A"/>
    <w:rsid w:val="003F2FBD"/>
    <w:rsid w:val="003F2FD2"/>
    <w:rsid w:val="003F307A"/>
    <w:rsid w:val="003F309B"/>
    <w:rsid w:val="003F30E3"/>
    <w:rsid w:val="003F3115"/>
    <w:rsid w:val="003F3124"/>
    <w:rsid w:val="003F31F4"/>
    <w:rsid w:val="003F32AC"/>
    <w:rsid w:val="003F32CD"/>
    <w:rsid w:val="003F342E"/>
    <w:rsid w:val="003F3445"/>
    <w:rsid w:val="003F3498"/>
    <w:rsid w:val="003F34CC"/>
    <w:rsid w:val="003F3510"/>
    <w:rsid w:val="003F3575"/>
    <w:rsid w:val="003F357D"/>
    <w:rsid w:val="003F35E6"/>
    <w:rsid w:val="003F369F"/>
    <w:rsid w:val="003F36AF"/>
    <w:rsid w:val="003F3758"/>
    <w:rsid w:val="003F37C8"/>
    <w:rsid w:val="003F381D"/>
    <w:rsid w:val="003F383E"/>
    <w:rsid w:val="003F387B"/>
    <w:rsid w:val="003F389E"/>
    <w:rsid w:val="003F38E2"/>
    <w:rsid w:val="003F39E6"/>
    <w:rsid w:val="003F3A79"/>
    <w:rsid w:val="003F3A7C"/>
    <w:rsid w:val="003F3AAA"/>
    <w:rsid w:val="003F3B47"/>
    <w:rsid w:val="003F3C56"/>
    <w:rsid w:val="003F3C63"/>
    <w:rsid w:val="003F3C8E"/>
    <w:rsid w:val="003F3D3D"/>
    <w:rsid w:val="003F3D71"/>
    <w:rsid w:val="003F3DD1"/>
    <w:rsid w:val="003F3DD5"/>
    <w:rsid w:val="003F3E35"/>
    <w:rsid w:val="003F3EB2"/>
    <w:rsid w:val="003F3EB6"/>
    <w:rsid w:val="003F3F18"/>
    <w:rsid w:val="003F3F28"/>
    <w:rsid w:val="003F403B"/>
    <w:rsid w:val="003F4072"/>
    <w:rsid w:val="003F408E"/>
    <w:rsid w:val="003F4095"/>
    <w:rsid w:val="003F40E1"/>
    <w:rsid w:val="003F4153"/>
    <w:rsid w:val="003F4156"/>
    <w:rsid w:val="003F41A2"/>
    <w:rsid w:val="003F41A4"/>
    <w:rsid w:val="003F41B0"/>
    <w:rsid w:val="003F41DD"/>
    <w:rsid w:val="003F41FF"/>
    <w:rsid w:val="003F420B"/>
    <w:rsid w:val="003F427A"/>
    <w:rsid w:val="003F437C"/>
    <w:rsid w:val="003F43DA"/>
    <w:rsid w:val="003F44A8"/>
    <w:rsid w:val="003F4510"/>
    <w:rsid w:val="003F456D"/>
    <w:rsid w:val="003F45CA"/>
    <w:rsid w:val="003F45EC"/>
    <w:rsid w:val="003F465A"/>
    <w:rsid w:val="003F4672"/>
    <w:rsid w:val="003F467F"/>
    <w:rsid w:val="003F469F"/>
    <w:rsid w:val="003F46B4"/>
    <w:rsid w:val="003F46F5"/>
    <w:rsid w:val="003F470F"/>
    <w:rsid w:val="003F47AC"/>
    <w:rsid w:val="003F47B3"/>
    <w:rsid w:val="003F47B4"/>
    <w:rsid w:val="003F47D3"/>
    <w:rsid w:val="003F486F"/>
    <w:rsid w:val="003F4A40"/>
    <w:rsid w:val="003F4A46"/>
    <w:rsid w:val="003F4A49"/>
    <w:rsid w:val="003F4A64"/>
    <w:rsid w:val="003F4A76"/>
    <w:rsid w:val="003F4ABE"/>
    <w:rsid w:val="003F4BB3"/>
    <w:rsid w:val="003F4BD9"/>
    <w:rsid w:val="003F4C4B"/>
    <w:rsid w:val="003F4C8B"/>
    <w:rsid w:val="003F4CB7"/>
    <w:rsid w:val="003F4CE9"/>
    <w:rsid w:val="003F4D47"/>
    <w:rsid w:val="003F4D7C"/>
    <w:rsid w:val="003F4D9F"/>
    <w:rsid w:val="003F4DD1"/>
    <w:rsid w:val="003F4DDE"/>
    <w:rsid w:val="003F4E26"/>
    <w:rsid w:val="003F4E80"/>
    <w:rsid w:val="003F4EA4"/>
    <w:rsid w:val="003F4EB3"/>
    <w:rsid w:val="003F4EFA"/>
    <w:rsid w:val="003F4F09"/>
    <w:rsid w:val="003F4F7A"/>
    <w:rsid w:val="003F504F"/>
    <w:rsid w:val="003F5050"/>
    <w:rsid w:val="003F50EE"/>
    <w:rsid w:val="003F512E"/>
    <w:rsid w:val="003F51A6"/>
    <w:rsid w:val="003F52D8"/>
    <w:rsid w:val="003F52F4"/>
    <w:rsid w:val="003F5313"/>
    <w:rsid w:val="003F5319"/>
    <w:rsid w:val="003F5373"/>
    <w:rsid w:val="003F53A8"/>
    <w:rsid w:val="003F53C8"/>
    <w:rsid w:val="003F54A3"/>
    <w:rsid w:val="003F54A7"/>
    <w:rsid w:val="003F54E9"/>
    <w:rsid w:val="003F5522"/>
    <w:rsid w:val="003F5556"/>
    <w:rsid w:val="003F555B"/>
    <w:rsid w:val="003F555E"/>
    <w:rsid w:val="003F555F"/>
    <w:rsid w:val="003F5566"/>
    <w:rsid w:val="003F5582"/>
    <w:rsid w:val="003F5599"/>
    <w:rsid w:val="003F55BF"/>
    <w:rsid w:val="003F561A"/>
    <w:rsid w:val="003F5674"/>
    <w:rsid w:val="003F5698"/>
    <w:rsid w:val="003F5708"/>
    <w:rsid w:val="003F5727"/>
    <w:rsid w:val="003F572E"/>
    <w:rsid w:val="003F5797"/>
    <w:rsid w:val="003F57C2"/>
    <w:rsid w:val="003F5822"/>
    <w:rsid w:val="003F582A"/>
    <w:rsid w:val="003F588F"/>
    <w:rsid w:val="003F5985"/>
    <w:rsid w:val="003F5991"/>
    <w:rsid w:val="003F5A58"/>
    <w:rsid w:val="003F5A75"/>
    <w:rsid w:val="003F5ACB"/>
    <w:rsid w:val="003F5AD1"/>
    <w:rsid w:val="003F5B18"/>
    <w:rsid w:val="003F5B32"/>
    <w:rsid w:val="003F5B48"/>
    <w:rsid w:val="003F5B4D"/>
    <w:rsid w:val="003F5BC3"/>
    <w:rsid w:val="003F5BFE"/>
    <w:rsid w:val="003F5CA9"/>
    <w:rsid w:val="003F5D7E"/>
    <w:rsid w:val="003F5DE2"/>
    <w:rsid w:val="003F5DEA"/>
    <w:rsid w:val="003F5E3C"/>
    <w:rsid w:val="003F5E46"/>
    <w:rsid w:val="003F5E6B"/>
    <w:rsid w:val="003F5EAF"/>
    <w:rsid w:val="003F600F"/>
    <w:rsid w:val="003F6031"/>
    <w:rsid w:val="003F6038"/>
    <w:rsid w:val="003F607A"/>
    <w:rsid w:val="003F6108"/>
    <w:rsid w:val="003F61A5"/>
    <w:rsid w:val="003F61A7"/>
    <w:rsid w:val="003F61F7"/>
    <w:rsid w:val="003F6203"/>
    <w:rsid w:val="003F6214"/>
    <w:rsid w:val="003F629D"/>
    <w:rsid w:val="003F6343"/>
    <w:rsid w:val="003F6348"/>
    <w:rsid w:val="003F6394"/>
    <w:rsid w:val="003F63B4"/>
    <w:rsid w:val="003F6401"/>
    <w:rsid w:val="003F6412"/>
    <w:rsid w:val="003F646C"/>
    <w:rsid w:val="003F6470"/>
    <w:rsid w:val="003F649B"/>
    <w:rsid w:val="003F64AD"/>
    <w:rsid w:val="003F64B2"/>
    <w:rsid w:val="003F64C8"/>
    <w:rsid w:val="003F64DD"/>
    <w:rsid w:val="003F651E"/>
    <w:rsid w:val="003F65A5"/>
    <w:rsid w:val="003F661C"/>
    <w:rsid w:val="003F663D"/>
    <w:rsid w:val="003F6685"/>
    <w:rsid w:val="003F6730"/>
    <w:rsid w:val="003F676A"/>
    <w:rsid w:val="003F677C"/>
    <w:rsid w:val="003F6789"/>
    <w:rsid w:val="003F67B4"/>
    <w:rsid w:val="003F67D7"/>
    <w:rsid w:val="003F67F4"/>
    <w:rsid w:val="003F685B"/>
    <w:rsid w:val="003F693A"/>
    <w:rsid w:val="003F696D"/>
    <w:rsid w:val="003F6AA3"/>
    <w:rsid w:val="003F6ADF"/>
    <w:rsid w:val="003F6B0E"/>
    <w:rsid w:val="003F6B10"/>
    <w:rsid w:val="003F6B66"/>
    <w:rsid w:val="003F6BCB"/>
    <w:rsid w:val="003F6CEC"/>
    <w:rsid w:val="003F6D59"/>
    <w:rsid w:val="003F6D6A"/>
    <w:rsid w:val="003F6E1C"/>
    <w:rsid w:val="003F6E27"/>
    <w:rsid w:val="003F6E2A"/>
    <w:rsid w:val="003F6EF5"/>
    <w:rsid w:val="003F6F35"/>
    <w:rsid w:val="003F6F45"/>
    <w:rsid w:val="003F6FCB"/>
    <w:rsid w:val="003F700B"/>
    <w:rsid w:val="003F7025"/>
    <w:rsid w:val="003F7086"/>
    <w:rsid w:val="003F708C"/>
    <w:rsid w:val="003F70DC"/>
    <w:rsid w:val="003F713B"/>
    <w:rsid w:val="003F71E3"/>
    <w:rsid w:val="003F71EF"/>
    <w:rsid w:val="003F71F5"/>
    <w:rsid w:val="003F72F4"/>
    <w:rsid w:val="003F7309"/>
    <w:rsid w:val="003F7409"/>
    <w:rsid w:val="003F7517"/>
    <w:rsid w:val="003F7547"/>
    <w:rsid w:val="003F7572"/>
    <w:rsid w:val="003F75B3"/>
    <w:rsid w:val="003F76C9"/>
    <w:rsid w:val="003F7723"/>
    <w:rsid w:val="003F773B"/>
    <w:rsid w:val="003F7752"/>
    <w:rsid w:val="003F780E"/>
    <w:rsid w:val="003F782C"/>
    <w:rsid w:val="003F7848"/>
    <w:rsid w:val="003F786B"/>
    <w:rsid w:val="003F787C"/>
    <w:rsid w:val="003F789E"/>
    <w:rsid w:val="003F7A07"/>
    <w:rsid w:val="003F7A21"/>
    <w:rsid w:val="003F7A7D"/>
    <w:rsid w:val="003F7AC5"/>
    <w:rsid w:val="003F7ACD"/>
    <w:rsid w:val="003F7AD0"/>
    <w:rsid w:val="003F7B34"/>
    <w:rsid w:val="003F7BCA"/>
    <w:rsid w:val="003F7CEE"/>
    <w:rsid w:val="003F7D2E"/>
    <w:rsid w:val="003F7D3D"/>
    <w:rsid w:val="003F7D53"/>
    <w:rsid w:val="003F7D76"/>
    <w:rsid w:val="003F7DA8"/>
    <w:rsid w:val="003F7E5F"/>
    <w:rsid w:val="003F7E73"/>
    <w:rsid w:val="003F7E86"/>
    <w:rsid w:val="003F7ED3"/>
    <w:rsid w:val="003F7F44"/>
    <w:rsid w:val="003F7F4C"/>
    <w:rsid w:val="003F7F89"/>
    <w:rsid w:val="00400013"/>
    <w:rsid w:val="004000D3"/>
    <w:rsid w:val="00400144"/>
    <w:rsid w:val="00400174"/>
    <w:rsid w:val="00400189"/>
    <w:rsid w:val="00400193"/>
    <w:rsid w:val="004001BF"/>
    <w:rsid w:val="004001D0"/>
    <w:rsid w:val="0040020B"/>
    <w:rsid w:val="0040023B"/>
    <w:rsid w:val="00400271"/>
    <w:rsid w:val="0040027C"/>
    <w:rsid w:val="00400304"/>
    <w:rsid w:val="0040031F"/>
    <w:rsid w:val="00400385"/>
    <w:rsid w:val="004003DA"/>
    <w:rsid w:val="00400412"/>
    <w:rsid w:val="004004AA"/>
    <w:rsid w:val="004004D5"/>
    <w:rsid w:val="004005EF"/>
    <w:rsid w:val="004005FF"/>
    <w:rsid w:val="0040060D"/>
    <w:rsid w:val="0040067B"/>
    <w:rsid w:val="00400698"/>
    <w:rsid w:val="004006CB"/>
    <w:rsid w:val="0040074D"/>
    <w:rsid w:val="00400756"/>
    <w:rsid w:val="00400758"/>
    <w:rsid w:val="00400773"/>
    <w:rsid w:val="00400782"/>
    <w:rsid w:val="0040083C"/>
    <w:rsid w:val="00400887"/>
    <w:rsid w:val="004008B7"/>
    <w:rsid w:val="004008EB"/>
    <w:rsid w:val="00400921"/>
    <w:rsid w:val="00400922"/>
    <w:rsid w:val="00400956"/>
    <w:rsid w:val="0040095B"/>
    <w:rsid w:val="00400A44"/>
    <w:rsid w:val="00400A92"/>
    <w:rsid w:val="00400AFD"/>
    <w:rsid w:val="00400B03"/>
    <w:rsid w:val="00400B8E"/>
    <w:rsid w:val="00400BE2"/>
    <w:rsid w:val="00400C02"/>
    <w:rsid w:val="00400C89"/>
    <w:rsid w:val="00400C95"/>
    <w:rsid w:val="00400CA6"/>
    <w:rsid w:val="00400CCD"/>
    <w:rsid w:val="00400D1F"/>
    <w:rsid w:val="00400D2F"/>
    <w:rsid w:val="00400E30"/>
    <w:rsid w:val="00400E5C"/>
    <w:rsid w:val="00400E6D"/>
    <w:rsid w:val="00400F8C"/>
    <w:rsid w:val="00400F96"/>
    <w:rsid w:val="00400FA0"/>
    <w:rsid w:val="00400FEF"/>
    <w:rsid w:val="00400FF5"/>
    <w:rsid w:val="0040105E"/>
    <w:rsid w:val="0040109F"/>
    <w:rsid w:val="0040112C"/>
    <w:rsid w:val="004011A9"/>
    <w:rsid w:val="004011EA"/>
    <w:rsid w:val="00401250"/>
    <w:rsid w:val="00401281"/>
    <w:rsid w:val="004012B3"/>
    <w:rsid w:val="004012BD"/>
    <w:rsid w:val="004013C8"/>
    <w:rsid w:val="00401423"/>
    <w:rsid w:val="00401425"/>
    <w:rsid w:val="004014BC"/>
    <w:rsid w:val="00401511"/>
    <w:rsid w:val="00401527"/>
    <w:rsid w:val="0040155A"/>
    <w:rsid w:val="004015BB"/>
    <w:rsid w:val="004015D7"/>
    <w:rsid w:val="0040160B"/>
    <w:rsid w:val="00401704"/>
    <w:rsid w:val="00401712"/>
    <w:rsid w:val="0040174E"/>
    <w:rsid w:val="0040175F"/>
    <w:rsid w:val="00401775"/>
    <w:rsid w:val="0040177F"/>
    <w:rsid w:val="00401781"/>
    <w:rsid w:val="004017B5"/>
    <w:rsid w:val="004017CF"/>
    <w:rsid w:val="00401815"/>
    <w:rsid w:val="004018CF"/>
    <w:rsid w:val="00401909"/>
    <w:rsid w:val="00401917"/>
    <w:rsid w:val="0040191D"/>
    <w:rsid w:val="00401954"/>
    <w:rsid w:val="00401996"/>
    <w:rsid w:val="00401A06"/>
    <w:rsid w:val="00401A1A"/>
    <w:rsid w:val="00401A24"/>
    <w:rsid w:val="00401A61"/>
    <w:rsid w:val="00401AB7"/>
    <w:rsid w:val="00401BD4"/>
    <w:rsid w:val="00401C43"/>
    <w:rsid w:val="00401C50"/>
    <w:rsid w:val="00401CA2"/>
    <w:rsid w:val="00401CB7"/>
    <w:rsid w:val="00401CD9"/>
    <w:rsid w:val="00401D6C"/>
    <w:rsid w:val="00401DCF"/>
    <w:rsid w:val="00401DDC"/>
    <w:rsid w:val="00401DE6"/>
    <w:rsid w:val="00401E76"/>
    <w:rsid w:val="00401F9B"/>
    <w:rsid w:val="00401FED"/>
    <w:rsid w:val="00402061"/>
    <w:rsid w:val="00402111"/>
    <w:rsid w:val="00402123"/>
    <w:rsid w:val="004021EF"/>
    <w:rsid w:val="00402251"/>
    <w:rsid w:val="00402292"/>
    <w:rsid w:val="004022CF"/>
    <w:rsid w:val="004022E6"/>
    <w:rsid w:val="00402326"/>
    <w:rsid w:val="004023B6"/>
    <w:rsid w:val="004023F1"/>
    <w:rsid w:val="0040253C"/>
    <w:rsid w:val="00402589"/>
    <w:rsid w:val="004025BC"/>
    <w:rsid w:val="004025F0"/>
    <w:rsid w:val="00402668"/>
    <w:rsid w:val="00402702"/>
    <w:rsid w:val="00402718"/>
    <w:rsid w:val="004027CC"/>
    <w:rsid w:val="0040288E"/>
    <w:rsid w:val="0040291B"/>
    <w:rsid w:val="0040292F"/>
    <w:rsid w:val="0040293F"/>
    <w:rsid w:val="004029D1"/>
    <w:rsid w:val="004029EF"/>
    <w:rsid w:val="00402A68"/>
    <w:rsid w:val="00402ABB"/>
    <w:rsid w:val="00402AF2"/>
    <w:rsid w:val="00402B51"/>
    <w:rsid w:val="00402B9C"/>
    <w:rsid w:val="00402C04"/>
    <w:rsid w:val="00402CC9"/>
    <w:rsid w:val="00402D9B"/>
    <w:rsid w:val="00402DD9"/>
    <w:rsid w:val="00402E50"/>
    <w:rsid w:val="00402EFD"/>
    <w:rsid w:val="00402F12"/>
    <w:rsid w:val="00402F13"/>
    <w:rsid w:val="00402F57"/>
    <w:rsid w:val="00402FA8"/>
    <w:rsid w:val="0040301B"/>
    <w:rsid w:val="0040307F"/>
    <w:rsid w:val="004030E3"/>
    <w:rsid w:val="004031B8"/>
    <w:rsid w:val="004031C7"/>
    <w:rsid w:val="00403225"/>
    <w:rsid w:val="0040322D"/>
    <w:rsid w:val="00403248"/>
    <w:rsid w:val="004032B5"/>
    <w:rsid w:val="00403334"/>
    <w:rsid w:val="00403414"/>
    <w:rsid w:val="0040342D"/>
    <w:rsid w:val="0040343C"/>
    <w:rsid w:val="00403458"/>
    <w:rsid w:val="0040345A"/>
    <w:rsid w:val="0040345D"/>
    <w:rsid w:val="004034E3"/>
    <w:rsid w:val="0040350A"/>
    <w:rsid w:val="0040351B"/>
    <w:rsid w:val="00403541"/>
    <w:rsid w:val="004035BE"/>
    <w:rsid w:val="00403749"/>
    <w:rsid w:val="004037FE"/>
    <w:rsid w:val="0040386E"/>
    <w:rsid w:val="00403886"/>
    <w:rsid w:val="004039BE"/>
    <w:rsid w:val="00403AB6"/>
    <w:rsid w:val="00403C15"/>
    <w:rsid w:val="00403CA9"/>
    <w:rsid w:val="00403D97"/>
    <w:rsid w:val="00403DB9"/>
    <w:rsid w:val="00403E3C"/>
    <w:rsid w:val="00403E5F"/>
    <w:rsid w:val="00403E9C"/>
    <w:rsid w:val="00403F18"/>
    <w:rsid w:val="00403F56"/>
    <w:rsid w:val="00403FE2"/>
    <w:rsid w:val="0040400D"/>
    <w:rsid w:val="0040401A"/>
    <w:rsid w:val="0040407D"/>
    <w:rsid w:val="004040A3"/>
    <w:rsid w:val="0040413C"/>
    <w:rsid w:val="0040424C"/>
    <w:rsid w:val="00404261"/>
    <w:rsid w:val="0040429C"/>
    <w:rsid w:val="004042B0"/>
    <w:rsid w:val="00404313"/>
    <w:rsid w:val="004043AE"/>
    <w:rsid w:val="00404457"/>
    <w:rsid w:val="00404462"/>
    <w:rsid w:val="00404468"/>
    <w:rsid w:val="00404488"/>
    <w:rsid w:val="004044D6"/>
    <w:rsid w:val="004044F6"/>
    <w:rsid w:val="00404524"/>
    <w:rsid w:val="004045BC"/>
    <w:rsid w:val="004045EA"/>
    <w:rsid w:val="0040462E"/>
    <w:rsid w:val="00404672"/>
    <w:rsid w:val="0040468C"/>
    <w:rsid w:val="004046B5"/>
    <w:rsid w:val="004046DF"/>
    <w:rsid w:val="004046E2"/>
    <w:rsid w:val="004046E6"/>
    <w:rsid w:val="00404700"/>
    <w:rsid w:val="00404765"/>
    <w:rsid w:val="004047D6"/>
    <w:rsid w:val="004047F0"/>
    <w:rsid w:val="0040489F"/>
    <w:rsid w:val="00404980"/>
    <w:rsid w:val="00404A9E"/>
    <w:rsid w:val="00404AF5"/>
    <w:rsid w:val="00404B0E"/>
    <w:rsid w:val="00404BF8"/>
    <w:rsid w:val="00404C40"/>
    <w:rsid w:val="00404C64"/>
    <w:rsid w:val="00404C73"/>
    <w:rsid w:val="00404C9B"/>
    <w:rsid w:val="00404D15"/>
    <w:rsid w:val="00404D3C"/>
    <w:rsid w:val="00404D5A"/>
    <w:rsid w:val="00404D5D"/>
    <w:rsid w:val="00404D65"/>
    <w:rsid w:val="00404E97"/>
    <w:rsid w:val="00404EA3"/>
    <w:rsid w:val="00404ED3"/>
    <w:rsid w:val="00404EE4"/>
    <w:rsid w:val="00404F09"/>
    <w:rsid w:val="00404F7C"/>
    <w:rsid w:val="00404FC1"/>
    <w:rsid w:val="00404FDD"/>
    <w:rsid w:val="00404FEA"/>
    <w:rsid w:val="00405008"/>
    <w:rsid w:val="00405060"/>
    <w:rsid w:val="00405077"/>
    <w:rsid w:val="00405128"/>
    <w:rsid w:val="0040514A"/>
    <w:rsid w:val="0040514E"/>
    <w:rsid w:val="0040520A"/>
    <w:rsid w:val="00405256"/>
    <w:rsid w:val="0040527F"/>
    <w:rsid w:val="004052BD"/>
    <w:rsid w:val="004052CB"/>
    <w:rsid w:val="004053F5"/>
    <w:rsid w:val="004054C0"/>
    <w:rsid w:val="0040553A"/>
    <w:rsid w:val="00405592"/>
    <w:rsid w:val="004055FE"/>
    <w:rsid w:val="00405653"/>
    <w:rsid w:val="00405779"/>
    <w:rsid w:val="004057CC"/>
    <w:rsid w:val="004057FE"/>
    <w:rsid w:val="004058E5"/>
    <w:rsid w:val="004058F6"/>
    <w:rsid w:val="00405998"/>
    <w:rsid w:val="004059DF"/>
    <w:rsid w:val="00405A20"/>
    <w:rsid w:val="00405A30"/>
    <w:rsid w:val="00405CE5"/>
    <w:rsid w:val="00405D29"/>
    <w:rsid w:val="00405D2E"/>
    <w:rsid w:val="00405DEB"/>
    <w:rsid w:val="00405E0E"/>
    <w:rsid w:val="00405E66"/>
    <w:rsid w:val="00405F43"/>
    <w:rsid w:val="0040609B"/>
    <w:rsid w:val="004060CF"/>
    <w:rsid w:val="004060D9"/>
    <w:rsid w:val="00406128"/>
    <w:rsid w:val="00406187"/>
    <w:rsid w:val="004061E4"/>
    <w:rsid w:val="004061E5"/>
    <w:rsid w:val="00406219"/>
    <w:rsid w:val="00406233"/>
    <w:rsid w:val="00406277"/>
    <w:rsid w:val="0040627F"/>
    <w:rsid w:val="0040628A"/>
    <w:rsid w:val="0040630F"/>
    <w:rsid w:val="00406371"/>
    <w:rsid w:val="0040638A"/>
    <w:rsid w:val="00406394"/>
    <w:rsid w:val="004063C2"/>
    <w:rsid w:val="0040641F"/>
    <w:rsid w:val="0040642C"/>
    <w:rsid w:val="00406444"/>
    <w:rsid w:val="0040647D"/>
    <w:rsid w:val="004064CA"/>
    <w:rsid w:val="00406515"/>
    <w:rsid w:val="00406538"/>
    <w:rsid w:val="00406547"/>
    <w:rsid w:val="00406550"/>
    <w:rsid w:val="00406555"/>
    <w:rsid w:val="0040656A"/>
    <w:rsid w:val="00406650"/>
    <w:rsid w:val="00406654"/>
    <w:rsid w:val="00406688"/>
    <w:rsid w:val="0040669D"/>
    <w:rsid w:val="004066F2"/>
    <w:rsid w:val="004066F3"/>
    <w:rsid w:val="0040678C"/>
    <w:rsid w:val="004067A5"/>
    <w:rsid w:val="004067AA"/>
    <w:rsid w:val="0040682E"/>
    <w:rsid w:val="004069C3"/>
    <w:rsid w:val="004069E9"/>
    <w:rsid w:val="004069FB"/>
    <w:rsid w:val="00406A22"/>
    <w:rsid w:val="00406A28"/>
    <w:rsid w:val="00406A31"/>
    <w:rsid w:val="00406A81"/>
    <w:rsid w:val="00406AF1"/>
    <w:rsid w:val="00406B32"/>
    <w:rsid w:val="00406B6C"/>
    <w:rsid w:val="00406BDE"/>
    <w:rsid w:val="00406CAD"/>
    <w:rsid w:val="00406D64"/>
    <w:rsid w:val="00406E0D"/>
    <w:rsid w:val="00406E13"/>
    <w:rsid w:val="00406EC8"/>
    <w:rsid w:val="00406EE0"/>
    <w:rsid w:val="00406EFE"/>
    <w:rsid w:val="00406F01"/>
    <w:rsid w:val="00406F70"/>
    <w:rsid w:val="00406F84"/>
    <w:rsid w:val="00406FDB"/>
    <w:rsid w:val="00407030"/>
    <w:rsid w:val="0040706C"/>
    <w:rsid w:val="0040708B"/>
    <w:rsid w:val="004070A2"/>
    <w:rsid w:val="0040711C"/>
    <w:rsid w:val="00407133"/>
    <w:rsid w:val="00407147"/>
    <w:rsid w:val="004071C0"/>
    <w:rsid w:val="004071C8"/>
    <w:rsid w:val="004071F7"/>
    <w:rsid w:val="00407245"/>
    <w:rsid w:val="00407284"/>
    <w:rsid w:val="004072C9"/>
    <w:rsid w:val="00407355"/>
    <w:rsid w:val="004073D9"/>
    <w:rsid w:val="004073DC"/>
    <w:rsid w:val="00407481"/>
    <w:rsid w:val="004075AF"/>
    <w:rsid w:val="004075DF"/>
    <w:rsid w:val="00407638"/>
    <w:rsid w:val="0040764E"/>
    <w:rsid w:val="004076A6"/>
    <w:rsid w:val="004076C8"/>
    <w:rsid w:val="004076DC"/>
    <w:rsid w:val="00407771"/>
    <w:rsid w:val="0040786D"/>
    <w:rsid w:val="004078B3"/>
    <w:rsid w:val="0040790C"/>
    <w:rsid w:val="0040791A"/>
    <w:rsid w:val="00407B18"/>
    <w:rsid w:val="00407BC0"/>
    <w:rsid w:val="00407BE6"/>
    <w:rsid w:val="00407C03"/>
    <w:rsid w:val="00407C37"/>
    <w:rsid w:val="00407C8A"/>
    <w:rsid w:val="00407D0D"/>
    <w:rsid w:val="00407D9C"/>
    <w:rsid w:val="00407DD2"/>
    <w:rsid w:val="00407E09"/>
    <w:rsid w:val="00407E37"/>
    <w:rsid w:val="00407E3E"/>
    <w:rsid w:val="00407E81"/>
    <w:rsid w:val="00407EA5"/>
    <w:rsid w:val="00407EC7"/>
    <w:rsid w:val="00407F01"/>
    <w:rsid w:val="00407F3A"/>
    <w:rsid w:val="00407FF6"/>
    <w:rsid w:val="00410040"/>
    <w:rsid w:val="00410055"/>
    <w:rsid w:val="00410082"/>
    <w:rsid w:val="004101AF"/>
    <w:rsid w:val="0041024D"/>
    <w:rsid w:val="004102E9"/>
    <w:rsid w:val="004102F0"/>
    <w:rsid w:val="0041030F"/>
    <w:rsid w:val="00410329"/>
    <w:rsid w:val="0041039E"/>
    <w:rsid w:val="00410462"/>
    <w:rsid w:val="0041048D"/>
    <w:rsid w:val="004104B8"/>
    <w:rsid w:val="00410564"/>
    <w:rsid w:val="00410568"/>
    <w:rsid w:val="00410598"/>
    <w:rsid w:val="004106DB"/>
    <w:rsid w:val="00410742"/>
    <w:rsid w:val="004108C5"/>
    <w:rsid w:val="00410921"/>
    <w:rsid w:val="00410925"/>
    <w:rsid w:val="00410989"/>
    <w:rsid w:val="004109AA"/>
    <w:rsid w:val="004109C7"/>
    <w:rsid w:val="004109D6"/>
    <w:rsid w:val="00410A57"/>
    <w:rsid w:val="00410B07"/>
    <w:rsid w:val="00410B0B"/>
    <w:rsid w:val="00410B34"/>
    <w:rsid w:val="00410B95"/>
    <w:rsid w:val="00410BA5"/>
    <w:rsid w:val="00410C1C"/>
    <w:rsid w:val="00410C60"/>
    <w:rsid w:val="00410CB3"/>
    <w:rsid w:val="00410CEA"/>
    <w:rsid w:val="00410E72"/>
    <w:rsid w:val="00410E90"/>
    <w:rsid w:val="00410EDE"/>
    <w:rsid w:val="00410EE2"/>
    <w:rsid w:val="00410F08"/>
    <w:rsid w:val="00410F61"/>
    <w:rsid w:val="00410F8F"/>
    <w:rsid w:val="00410FAE"/>
    <w:rsid w:val="00410FD2"/>
    <w:rsid w:val="004110F2"/>
    <w:rsid w:val="00411100"/>
    <w:rsid w:val="00411122"/>
    <w:rsid w:val="004111A5"/>
    <w:rsid w:val="004111E4"/>
    <w:rsid w:val="004112BB"/>
    <w:rsid w:val="004112C8"/>
    <w:rsid w:val="00411368"/>
    <w:rsid w:val="00411371"/>
    <w:rsid w:val="004113EC"/>
    <w:rsid w:val="00411412"/>
    <w:rsid w:val="00411432"/>
    <w:rsid w:val="00411462"/>
    <w:rsid w:val="004115E5"/>
    <w:rsid w:val="00411603"/>
    <w:rsid w:val="00411708"/>
    <w:rsid w:val="00411733"/>
    <w:rsid w:val="0041173A"/>
    <w:rsid w:val="0041174A"/>
    <w:rsid w:val="00411889"/>
    <w:rsid w:val="00411898"/>
    <w:rsid w:val="004118C7"/>
    <w:rsid w:val="004118E6"/>
    <w:rsid w:val="00411942"/>
    <w:rsid w:val="0041194F"/>
    <w:rsid w:val="00411964"/>
    <w:rsid w:val="004119F7"/>
    <w:rsid w:val="00411A58"/>
    <w:rsid w:val="00411ABA"/>
    <w:rsid w:val="00411B10"/>
    <w:rsid w:val="00411B2F"/>
    <w:rsid w:val="00411BA5"/>
    <w:rsid w:val="00411BA6"/>
    <w:rsid w:val="00411BE5"/>
    <w:rsid w:val="00411BF6"/>
    <w:rsid w:val="00411C03"/>
    <w:rsid w:val="00411C0A"/>
    <w:rsid w:val="00411C4D"/>
    <w:rsid w:val="00411C75"/>
    <w:rsid w:val="00411CA4"/>
    <w:rsid w:val="00411CEE"/>
    <w:rsid w:val="00411DA4"/>
    <w:rsid w:val="00411DFD"/>
    <w:rsid w:val="00411E72"/>
    <w:rsid w:val="00411EF8"/>
    <w:rsid w:val="00411F84"/>
    <w:rsid w:val="00411FAA"/>
    <w:rsid w:val="00411FB6"/>
    <w:rsid w:val="00412058"/>
    <w:rsid w:val="004120A9"/>
    <w:rsid w:val="004120E2"/>
    <w:rsid w:val="0041211B"/>
    <w:rsid w:val="0041215F"/>
    <w:rsid w:val="004121AC"/>
    <w:rsid w:val="004121E4"/>
    <w:rsid w:val="004121FC"/>
    <w:rsid w:val="00412219"/>
    <w:rsid w:val="00412255"/>
    <w:rsid w:val="0041228F"/>
    <w:rsid w:val="0041229F"/>
    <w:rsid w:val="0041233F"/>
    <w:rsid w:val="00412354"/>
    <w:rsid w:val="0041235F"/>
    <w:rsid w:val="004123C4"/>
    <w:rsid w:val="004123EC"/>
    <w:rsid w:val="00412412"/>
    <w:rsid w:val="00412615"/>
    <w:rsid w:val="00412671"/>
    <w:rsid w:val="0041275B"/>
    <w:rsid w:val="0041277B"/>
    <w:rsid w:val="004127BC"/>
    <w:rsid w:val="004127BD"/>
    <w:rsid w:val="004128AB"/>
    <w:rsid w:val="004128BA"/>
    <w:rsid w:val="004128E8"/>
    <w:rsid w:val="004128FF"/>
    <w:rsid w:val="00412946"/>
    <w:rsid w:val="0041294F"/>
    <w:rsid w:val="004129BB"/>
    <w:rsid w:val="00412A13"/>
    <w:rsid w:val="00412A32"/>
    <w:rsid w:val="00412A37"/>
    <w:rsid w:val="00412A6B"/>
    <w:rsid w:val="00412A8A"/>
    <w:rsid w:val="00412A91"/>
    <w:rsid w:val="00412A9B"/>
    <w:rsid w:val="00412AAD"/>
    <w:rsid w:val="00412AB5"/>
    <w:rsid w:val="00412B2C"/>
    <w:rsid w:val="00412B5C"/>
    <w:rsid w:val="00412C68"/>
    <w:rsid w:val="00412C6A"/>
    <w:rsid w:val="00412CB5"/>
    <w:rsid w:val="00412CCE"/>
    <w:rsid w:val="00412CFD"/>
    <w:rsid w:val="00412D66"/>
    <w:rsid w:val="00412D94"/>
    <w:rsid w:val="00412DA2"/>
    <w:rsid w:val="00412DD0"/>
    <w:rsid w:val="00412DF7"/>
    <w:rsid w:val="00412E78"/>
    <w:rsid w:val="00412EDE"/>
    <w:rsid w:val="00412EE7"/>
    <w:rsid w:val="00412EF4"/>
    <w:rsid w:val="00412FBD"/>
    <w:rsid w:val="00413056"/>
    <w:rsid w:val="00413082"/>
    <w:rsid w:val="0041309A"/>
    <w:rsid w:val="004130D6"/>
    <w:rsid w:val="004130E5"/>
    <w:rsid w:val="00413116"/>
    <w:rsid w:val="0041317D"/>
    <w:rsid w:val="00413182"/>
    <w:rsid w:val="00413231"/>
    <w:rsid w:val="00413291"/>
    <w:rsid w:val="004132A3"/>
    <w:rsid w:val="0041332B"/>
    <w:rsid w:val="00413355"/>
    <w:rsid w:val="00413378"/>
    <w:rsid w:val="00413382"/>
    <w:rsid w:val="00413487"/>
    <w:rsid w:val="004136F4"/>
    <w:rsid w:val="00413737"/>
    <w:rsid w:val="0041377D"/>
    <w:rsid w:val="00413871"/>
    <w:rsid w:val="00413873"/>
    <w:rsid w:val="00413915"/>
    <w:rsid w:val="00413935"/>
    <w:rsid w:val="0041396A"/>
    <w:rsid w:val="00413979"/>
    <w:rsid w:val="00413A3A"/>
    <w:rsid w:val="00413AC0"/>
    <w:rsid w:val="00413AD1"/>
    <w:rsid w:val="00413BD5"/>
    <w:rsid w:val="00413BF0"/>
    <w:rsid w:val="00413BFC"/>
    <w:rsid w:val="00413C59"/>
    <w:rsid w:val="00413C64"/>
    <w:rsid w:val="00413C68"/>
    <w:rsid w:val="00413D32"/>
    <w:rsid w:val="00413D4E"/>
    <w:rsid w:val="00413D78"/>
    <w:rsid w:val="00413DBE"/>
    <w:rsid w:val="00413E56"/>
    <w:rsid w:val="00413E5D"/>
    <w:rsid w:val="00413E8C"/>
    <w:rsid w:val="00413ED0"/>
    <w:rsid w:val="00413F62"/>
    <w:rsid w:val="0041401C"/>
    <w:rsid w:val="0041402B"/>
    <w:rsid w:val="00414117"/>
    <w:rsid w:val="00414124"/>
    <w:rsid w:val="00414126"/>
    <w:rsid w:val="004142F1"/>
    <w:rsid w:val="004143AD"/>
    <w:rsid w:val="004143F7"/>
    <w:rsid w:val="00414427"/>
    <w:rsid w:val="0041449F"/>
    <w:rsid w:val="004144C2"/>
    <w:rsid w:val="00414554"/>
    <w:rsid w:val="0041458F"/>
    <w:rsid w:val="00414591"/>
    <w:rsid w:val="004145F1"/>
    <w:rsid w:val="00414699"/>
    <w:rsid w:val="004146A2"/>
    <w:rsid w:val="004146FE"/>
    <w:rsid w:val="00414757"/>
    <w:rsid w:val="004147AC"/>
    <w:rsid w:val="004147BF"/>
    <w:rsid w:val="00414820"/>
    <w:rsid w:val="004148C8"/>
    <w:rsid w:val="0041490E"/>
    <w:rsid w:val="00414989"/>
    <w:rsid w:val="00414A2C"/>
    <w:rsid w:val="00414A51"/>
    <w:rsid w:val="00414AB1"/>
    <w:rsid w:val="00414D80"/>
    <w:rsid w:val="00414DCC"/>
    <w:rsid w:val="00414E09"/>
    <w:rsid w:val="00414E5D"/>
    <w:rsid w:val="00414E63"/>
    <w:rsid w:val="00414E9B"/>
    <w:rsid w:val="00414F9F"/>
    <w:rsid w:val="00415120"/>
    <w:rsid w:val="00415146"/>
    <w:rsid w:val="00415150"/>
    <w:rsid w:val="00415165"/>
    <w:rsid w:val="00415281"/>
    <w:rsid w:val="004152BD"/>
    <w:rsid w:val="0041536F"/>
    <w:rsid w:val="0041554D"/>
    <w:rsid w:val="0041556B"/>
    <w:rsid w:val="0041558B"/>
    <w:rsid w:val="004155A6"/>
    <w:rsid w:val="004155C5"/>
    <w:rsid w:val="004155D0"/>
    <w:rsid w:val="00415707"/>
    <w:rsid w:val="0041570E"/>
    <w:rsid w:val="00415716"/>
    <w:rsid w:val="00415733"/>
    <w:rsid w:val="00415782"/>
    <w:rsid w:val="004157C6"/>
    <w:rsid w:val="004157D1"/>
    <w:rsid w:val="004157E1"/>
    <w:rsid w:val="004157EA"/>
    <w:rsid w:val="0041583C"/>
    <w:rsid w:val="0041587C"/>
    <w:rsid w:val="00415889"/>
    <w:rsid w:val="00415895"/>
    <w:rsid w:val="00415988"/>
    <w:rsid w:val="004159AE"/>
    <w:rsid w:val="00415A12"/>
    <w:rsid w:val="00415B6E"/>
    <w:rsid w:val="00415BDA"/>
    <w:rsid w:val="00415C47"/>
    <w:rsid w:val="00415CC8"/>
    <w:rsid w:val="00415D84"/>
    <w:rsid w:val="00415D9B"/>
    <w:rsid w:val="00415E19"/>
    <w:rsid w:val="00415E54"/>
    <w:rsid w:val="00415EC9"/>
    <w:rsid w:val="00415F63"/>
    <w:rsid w:val="00415F67"/>
    <w:rsid w:val="00415F91"/>
    <w:rsid w:val="00415FA7"/>
    <w:rsid w:val="00415FDF"/>
    <w:rsid w:val="00415FE4"/>
    <w:rsid w:val="00416055"/>
    <w:rsid w:val="00416078"/>
    <w:rsid w:val="00416082"/>
    <w:rsid w:val="004160AC"/>
    <w:rsid w:val="004160B4"/>
    <w:rsid w:val="00416160"/>
    <w:rsid w:val="00416173"/>
    <w:rsid w:val="004161A4"/>
    <w:rsid w:val="004161DD"/>
    <w:rsid w:val="0041621C"/>
    <w:rsid w:val="00416226"/>
    <w:rsid w:val="00416227"/>
    <w:rsid w:val="004162D5"/>
    <w:rsid w:val="004162E8"/>
    <w:rsid w:val="00416392"/>
    <w:rsid w:val="004163CB"/>
    <w:rsid w:val="004164C7"/>
    <w:rsid w:val="0041653D"/>
    <w:rsid w:val="0041655D"/>
    <w:rsid w:val="00416824"/>
    <w:rsid w:val="004168C6"/>
    <w:rsid w:val="00416927"/>
    <w:rsid w:val="0041692E"/>
    <w:rsid w:val="00416954"/>
    <w:rsid w:val="004169C4"/>
    <w:rsid w:val="004169D6"/>
    <w:rsid w:val="00416ABB"/>
    <w:rsid w:val="00416B22"/>
    <w:rsid w:val="00416BCE"/>
    <w:rsid w:val="00416C2E"/>
    <w:rsid w:val="00416C63"/>
    <w:rsid w:val="00416C70"/>
    <w:rsid w:val="00416C72"/>
    <w:rsid w:val="00416C86"/>
    <w:rsid w:val="00416C8E"/>
    <w:rsid w:val="00416D29"/>
    <w:rsid w:val="00416D6D"/>
    <w:rsid w:val="00416D7A"/>
    <w:rsid w:val="00416E2A"/>
    <w:rsid w:val="00416EAA"/>
    <w:rsid w:val="00416EDF"/>
    <w:rsid w:val="00416F0F"/>
    <w:rsid w:val="00416FBF"/>
    <w:rsid w:val="00417025"/>
    <w:rsid w:val="0041702E"/>
    <w:rsid w:val="0041707E"/>
    <w:rsid w:val="00417081"/>
    <w:rsid w:val="004170CE"/>
    <w:rsid w:val="00417186"/>
    <w:rsid w:val="004171D0"/>
    <w:rsid w:val="00417219"/>
    <w:rsid w:val="0041721D"/>
    <w:rsid w:val="00417232"/>
    <w:rsid w:val="004172BC"/>
    <w:rsid w:val="004172DE"/>
    <w:rsid w:val="0041730E"/>
    <w:rsid w:val="004173E6"/>
    <w:rsid w:val="004173F5"/>
    <w:rsid w:val="00417452"/>
    <w:rsid w:val="00417495"/>
    <w:rsid w:val="004174B0"/>
    <w:rsid w:val="004174F2"/>
    <w:rsid w:val="004175CA"/>
    <w:rsid w:val="00417603"/>
    <w:rsid w:val="004176A1"/>
    <w:rsid w:val="004176F9"/>
    <w:rsid w:val="00417708"/>
    <w:rsid w:val="0041777B"/>
    <w:rsid w:val="0041778F"/>
    <w:rsid w:val="004177C0"/>
    <w:rsid w:val="004177C6"/>
    <w:rsid w:val="004177D7"/>
    <w:rsid w:val="004177E4"/>
    <w:rsid w:val="004177F2"/>
    <w:rsid w:val="00417813"/>
    <w:rsid w:val="00417814"/>
    <w:rsid w:val="004178DB"/>
    <w:rsid w:val="004178F2"/>
    <w:rsid w:val="00417925"/>
    <w:rsid w:val="00417948"/>
    <w:rsid w:val="004179A4"/>
    <w:rsid w:val="004179D0"/>
    <w:rsid w:val="00417A4C"/>
    <w:rsid w:val="00417A6A"/>
    <w:rsid w:val="00417A77"/>
    <w:rsid w:val="00417ABD"/>
    <w:rsid w:val="00417B6C"/>
    <w:rsid w:val="00417B8A"/>
    <w:rsid w:val="00417BCB"/>
    <w:rsid w:val="00417BE1"/>
    <w:rsid w:val="00417C14"/>
    <w:rsid w:val="00417C40"/>
    <w:rsid w:val="00417C45"/>
    <w:rsid w:val="00417C48"/>
    <w:rsid w:val="00417C68"/>
    <w:rsid w:val="00417C7B"/>
    <w:rsid w:val="00417C82"/>
    <w:rsid w:val="00417CAF"/>
    <w:rsid w:val="00417CB2"/>
    <w:rsid w:val="00417CC0"/>
    <w:rsid w:val="00417CD7"/>
    <w:rsid w:val="00417CE9"/>
    <w:rsid w:val="00417CF5"/>
    <w:rsid w:val="00417DBD"/>
    <w:rsid w:val="00417E75"/>
    <w:rsid w:val="00417EFA"/>
    <w:rsid w:val="00417F09"/>
    <w:rsid w:val="00417F27"/>
    <w:rsid w:val="00417F7B"/>
    <w:rsid w:val="00417FBD"/>
    <w:rsid w:val="00417FD7"/>
    <w:rsid w:val="00417FED"/>
    <w:rsid w:val="00420039"/>
    <w:rsid w:val="004200B4"/>
    <w:rsid w:val="00420130"/>
    <w:rsid w:val="004201BC"/>
    <w:rsid w:val="004201CB"/>
    <w:rsid w:val="004201E7"/>
    <w:rsid w:val="004201EA"/>
    <w:rsid w:val="004203AC"/>
    <w:rsid w:val="004203DA"/>
    <w:rsid w:val="004203E4"/>
    <w:rsid w:val="004203FE"/>
    <w:rsid w:val="0042041D"/>
    <w:rsid w:val="0042043A"/>
    <w:rsid w:val="004204A8"/>
    <w:rsid w:val="004204B3"/>
    <w:rsid w:val="004204CA"/>
    <w:rsid w:val="0042056E"/>
    <w:rsid w:val="0042056F"/>
    <w:rsid w:val="00420598"/>
    <w:rsid w:val="004205E7"/>
    <w:rsid w:val="00420610"/>
    <w:rsid w:val="0042062A"/>
    <w:rsid w:val="00420641"/>
    <w:rsid w:val="004206C2"/>
    <w:rsid w:val="004206F2"/>
    <w:rsid w:val="004207D1"/>
    <w:rsid w:val="004207F0"/>
    <w:rsid w:val="00420863"/>
    <w:rsid w:val="00420866"/>
    <w:rsid w:val="0042089C"/>
    <w:rsid w:val="0042091A"/>
    <w:rsid w:val="0042092B"/>
    <w:rsid w:val="004209BB"/>
    <w:rsid w:val="00420B0C"/>
    <w:rsid w:val="00420B46"/>
    <w:rsid w:val="00420C97"/>
    <w:rsid w:val="00420D2F"/>
    <w:rsid w:val="00420D5F"/>
    <w:rsid w:val="00420E0A"/>
    <w:rsid w:val="00420E58"/>
    <w:rsid w:val="00420E7D"/>
    <w:rsid w:val="00420ECB"/>
    <w:rsid w:val="00420EFB"/>
    <w:rsid w:val="00420F23"/>
    <w:rsid w:val="00420F7F"/>
    <w:rsid w:val="00420FA1"/>
    <w:rsid w:val="00420FDA"/>
    <w:rsid w:val="00420FFE"/>
    <w:rsid w:val="004210B2"/>
    <w:rsid w:val="004211C8"/>
    <w:rsid w:val="0042125C"/>
    <w:rsid w:val="00421280"/>
    <w:rsid w:val="00421287"/>
    <w:rsid w:val="004212F6"/>
    <w:rsid w:val="004212F9"/>
    <w:rsid w:val="0042137D"/>
    <w:rsid w:val="004213F6"/>
    <w:rsid w:val="0042144C"/>
    <w:rsid w:val="0042156E"/>
    <w:rsid w:val="00421596"/>
    <w:rsid w:val="00421649"/>
    <w:rsid w:val="0042164E"/>
    <w:rsid w:val="004216A0"/>
    <w:rsid w:val="004216B1"/>
    <w:rsid w:val="0042170E"/>
    <w:rsid w:val="00421717"/>
    <w:rsid w:val="00421727"/>
    <w:rsid w:val="00421762"/>
    <w:rsid w:val="0042188B"/>
    <w:rsid w:val="004218DB"/>
    <w:rsid w:val="004218E9"/>
    <w:rsid w:val="004218FB"/>
    <w:rsid w:val="00421990"/>
    <w:rsid w:val="004219A2"/>
    <w:rsid w:val="004219B6"/>
    <w:rsid w:val="004219F6"/>
    <w:rsid w:val="00421AD3"/>
    <w:rsid w:val="00421B0B"/>
    <w:rsid w:val="00421BCB"/>
    <w:rsid w:val="00421C27"/>
    <w:rsid w:val="00421C51"/>
    <w:rsid w:val="00421C96"/>
    <w:rsid w:val="00421CF2"/>
    <w:rsid w:val="00421CF4"/>
    <w:rsid w:val="00421D11"/>
    <w:rsid w:val="00421D70"/>
    <w:rsid w:val="00421D87"/>
    <w:rsid w:val="00421D88"/>
    <w:rsid w:val="00421E66"/>
    <w:rsid w:val="00421E9E"/>
    <w:rsid w:val="00421EB2"/>
    <w:rsid w:val="00421ED0"/>
    <w:rsid w:val="00421EFF"/>
    <w:rsid w:val="00421F9F"/>
    <w:rsid w:val="00421FB1"/>
    <w:rsid w:val="00422032"/>
    <w:rsid w:val="004220A1"/>
    <w:rsid w:val="004220A4"/>
    <w:rsid w:val="004220DA"/>
    <w:rsid w:val="004220FA"/>
    <w:rsid w:val="00422154"/>
    <w:rsid w:val="0042215B"/>
    <w:rsid w:val="004222C1"/>
    <w:rsid w:val="0042232B"/>
    <w:rsid w:val="00422351"/>
    <w:rsid w:val="00422365"/>
    <w:rsid w:val="004223D2"/>
    <w:rsid w:val="0042243F"/>
    <w:rsid w:val="004224F3"/>
    <w:rsid w:val="004224F4"/>
    <w:rsid w:val="00422530"/>
    <w:rsid w:val="00422542"/>
    <w:rsid w:val="0042258B"/>
    <w:rsid w:val="004225AE"/>
    <w:rsid w:val="0042260B"/>
    <w:rsid w:val="00422629"/>
    <w:rsid w:val="0042266B"/>
    <w:rsid w:val="0042271B"/>
    <w:rsid w:val="0042274C"/>
    <w:rsid w:val="0042279C"/>
    <w:rsid w:val="00422858"/>
    <w:rsid w:val="00422884"/>
    <w:rsid w:val="004228C0"/>
    <w:rsid w:val="004228DA"/>
    <w:rsid w:val="004228DE"/>
    <w:rsid w:val="00422914"/>
    <w:rsid w:val="00422957"/>
    <w:rsid w:val="004229CC"/>
    <w:rsid w:val="00422A0D"/>
    <w:rsid w:val="00422A44"/>
    <w:rsid w:val="00422A5C"/>
    <w:rsid w:val="00422AC7"/>
    <w:rsid w:val="00422AD3"/>
    <w:rsid w:val="00422AF6"/>
    <w:rsid w:val="00422B78"/>
    <w:rsid w:val="00422CB9"/>
    <w:rsid w:val="00422CCF"/>
    <w:rsid w:val="00422CE6"/>
    <w:rsid w:val="00422E40"/>
    <w:rsid w:val="00422E4F"/>
    <w:rsid w:val="00422E5A"/>
    <w:rsid w:val="00422E79"/>
    <w:rsid w:val="00422EA7"/>
    <w:rsid w:val="00422EC8"/>
    <w:rsid w:val="00422F57"/>
    <w:rsid w:val="00422F80"/>
    <w:rsid w:val="00422F83"/>
    <w:rsid w:val="00422F87"/>
    <w:rsid w:val="00422FC1"/>
    <w:rsid w:val="00423006"/>
    <w:rsid w:val="0042301E"/>
    <w:rsid w:val="00423075"/>
    <w:rsid w:val="004230B3"/>
    <w:rsid w:val="004230C2"/>
    <w:rsid w:val="00423176"/>
    <w:rsid w:val="004231A8"/>
    <w:rsid w:val="0042325B"/>
    <w:rsid w:val="00423285"/>
    <w:rsid w:val="0042329B"/>
    <w:rsid w:val="004232A2"/>
    <w:rsid w:val="0042330F"/>
    <w:rsid w:val="004233AF"/>
    <w:rsid w:val="004233B8"/>
    <w:rsid w:val="004233C2"/>
    <w:rsid w:val="00423403"/>
    <w:rsid w:val="00423423"/>
    <w:rsid w:val="004234A0"/>
    <w:rsid w:val="00423532"/>
    <w:rsid w:val="00423539"/>
    <w:rsid w:val="00423542"/>
    <w:rsid w:val="0042363B"/>
    <w:rsid w:val="0042366E"/>
    <w:rsid w:val="004236CA"/>
    <w:rsid w:val="004236F5"/>
    <w:rsid w:val="00423774"/>
    <w:rsid w:val="004237CF"/>
    <w:rsid w:val="004237EA"/>
    <w:rsid w:val="00423889"/>
    <w:rsid w:val="00423963"/>
    <w:rsid w:val="00423974"/>
    <w:rsid w:val="00423975"/>
    <w:rsid w:val="004239E0"/>
    <w:rsid w:val="004239E2"/>
    <w:rsid w:val="00423B50"/>
    <w:rsid w:val="00423BA1"/>
    <w:rsid w:val="00423BBB"/>
    <w:rsid w:val="00423BF1"/>
    <w:rsid w:val="00423BF8"/>
    <w:rsid w:val="00423C10"/>
    <w:rsid w:val="00423C2F"/>
    <w:rsid w:val="00423C41"/>
    <w:rsid w:val="00423CA9"/>
    <w:rsid w:val="00423CFE"/>
    <w:rsid w:val="00423D14"/>
    <w:rsid w:val="00423D91"/>
    <w:rsid w:val="00423D92"/>
    <w:rsid w:val="00423DB8"/>
    <w:rsid w:val="00423E9F"/>
    <w:rsid w:val="00423EB2"/>
    <w:rsid w:val="00423F21"/>
    <w:rsid w:val="00423F41"/>
    <w:rsid w:val="00423F76"/>
    <w:rsid w:val="00423F8A"/>
    <w:rsid w:val="00423F9F"/>
    <w:rsid w:val="00423FC0"/>
    <w:rsid w:val="0042405B"/>
    <w:rsid w:val="00424086"/>
    <w:rsid w:val="004240FB"/>
    <w:rsid w:val="00424146"/>
    <w:rsid w:val="00424153"/>
    <w:rsid w:val="0042416B"/>
    <w:rsid w:val="00424179"/>
    <w:rsid w:val="004241C1"/>
    <w:rsid w:val="00424210"/>
    <w:rsid w:val="00424269"/>
    <w:rsid w:val="0042426E"/>
    <w:rsid w:val="004242E7"/>
    <w:rsid w:val="00424310"/>
    <w:rsid w:val="00424397"/>
    <w:rsid w:val="0042439D"/>
    <w:rsid w:val="004243C9"/>
    <w:rsid w:val="004243DF"/>
    <w:rsid w:val="0042440B"/>
    <w:rsid w:val="0042449A"/>
    <w:rsid w:val="004244BE"/>
    <w:rsid w:val="004244DA"/>
    <w:rsid w:val="0042456A"/>
    <w:rsid w:val="004245A3"/>
    <w:rsid w:val="00424612"/>
    <w:rsid w:val="00424639"/>
    <w:rsid w:val="00424641"/>
    <w:rsid w:val="00424645"/>
    <w:rsid w:val="00424743"/>
    <w:rsid w:val="004248CD"/>
    <w:rsid w:val="00424944"/>
    <w:rsid w:val="004249A7"/>
    <w:rsid w:val="00424A0F"/>
    <w:rsid w:val="00424A2A"/>
    <w:rsid w:val="00424A9B"/>
    <w:rsid w:val="00424ACB"/>
    <w:rsid w:val="00424B18"/>
    <w:rsid w:val="00424B71"/>
    <w:rsid w:val="00424D06"/>
    <w:rsid w:val="00424D52"/>
    <w:rsid w:val="00424DAD"/>
    <w:rsid w:val="00424DF3"/>
    <w:rsid w:val="00424E44"/>
    <w:rsid w:val="00424E88"/>
    <w:rsid w:val="00424F4D"/>
    <w:rsid w:val="00424FA4"/>
    <w:rsid w:val="00424FFC"/>
    <w:rsid w:val="0042508C"/>
    <w:rsid w:val="00425211"/>
    <w:rsid w:val="0042521F"/>
    <w:rsid w:val="004252C8"/>
    <w:rsid w:val="004252ED"/>
    <w:rsid w:val="0042533A"/>
    <w:rsid w:val="00425369"/>
    <w:rsid w:val="00425397"/>
    <w:rsid w:val="004253A7"/>
    <w:rsid w:val="004253F1"/>
    <w:rsid w:val="004253F3"/>
    <w:rsid w:val="00425422"/>
    <w:rsid w:val="004254B4"/>
    <w:rsid w:val="004254C7"/>
    <w:rsid w:val="004254DC"/>
    <w:rsid w:val="004254FE"/>
    <w:rsid w:val="0042554E"/>
    <w:rsid w:val="004255A9"/>
    <w:rsid w:val="004255D0"/>
    <w:rsid w:val="004256B2"/>
    <w:rsid w:val="004256FF"/>
    <w:rsid w:val="0042570C"/>
    <w:rsid w:val="00425726"/>
    <w:rsid w:val="00425748"/>
    <w:rsid w:val="00425754"/>
    <w:rsid w:val="004257AA"/>
    <w:rsid w:val="00425846"/>
    <w:rsid w:val="004258A9"/>
    <w:rsid w:val="004258C6"/>
    <w:rsid w:val="0042599E"/>
    <w:rsid w:val="00425A0B"/>
    <w:rsid w:val="00425A20"/>
    <w:rsid w:val="00425A29"/>
    <w:rsid w:val="00425A37"/>
    <w:rsid w:val="00425AC6"/>
    <w:rsid w:val="00425AE4"/>
    <w:rsid w:val="00425B08"/>
    <w:rsid w:val="00425BF0"/>
    <w:rsid w:val="00425C13"/>
    <w:rsid w:val="00425C6A"/>
    <w:rsid w:val="00425C6E"/>
    <w:rsid w:val="00425C73"/>
    <w:rsid w:val="00425CA4"/>
    <w:rsid w:val="00425CD2"/>
    <w:rsid w:val="00425CFB"/>
    <w:rsid w:val="00425DAB"/>
    <w:rsid w:val="00425DF9"/>
    <w:rsid w:val="00425E06"/>
    <w:rsid w:val="00425E6B"/>
    <w:rsid w:val="00425F72"/>
    <w:rsid w:val="00425F85"/>
    <w:rsid w:val="00425F86"/>
    <w:rsid w:val="00426067"/>
    <w:rsid w:val="00426091"/>
    <w:rsid w:val="0042609C"/>
    <w:rsid w:val="004260A7"/>
    <w:rsid w:val="0042613F"/>
    <w:rsid w:val="00426144"/>
    <w:rsid w:val="00426208"/>
    <w:rsid w:val="0042620E"/>
    <w:rsid w:val="004262A7"/>
    <w:rsid w:val="00426321"/>
    <w:rsid w:val="0042634D"/>
    <w:rsid w:val="0042645B"/>
    <w:rsid w:val="00426469"/>
    <w:rsid w:val="0042652E"/>
    <w:rsid w:val="004265B5"/>
    <w:rsid w:val="004265E3"/>
    <w:rsid w:val="004266CE"/>
    <w:rsid w:val="004266DA"/>
    <w:rsid w:val="00426774"/>
    <w:rsid w:val="0042677A"/>
    <w:rsid w:val="004267AD"/>
    <w:rsid w:val="0042680B"/>
    <w:rsid w:val="00426823"/>
    <w:rsid w:val="00426838"/>
    <w:rsid w:val="0042687E"/>
    <w:rsid w:val="00426888"/>
    <w:rsid w:val="004268CB"/>
    <w:rsid w:val="00426913"/>
    <w:rsid w:val="00426925"/>
    <w:rsid w:val="004269DC"/>
    <w:rsid w:val="00426A2A"/>
    <w:rsid w:val="00426A85"/>
    <w:rsid w:val="00426AA0"/>
    <w:rsid w:val="00426B04"/>
    <w:rsid w:val="00426B1B"/>
    <w:rsid w:val="00426BE4"/>
    <w:rsid w:val="00426BF1"/>
    <w:rsid w:val="00426C2B"/>
    <w:rsid w:val="00426C91"/>
    <w:rsid w:val="00426CC2"/>
    <w:rsid w:val="00426D53"/>
    <w:rsid w:val="00426D7D"/>
    <w:rsid w:val="00426DA4"/>
    <w:rsid w:val="00426DBE"/>
    <w:rsid w:val="00426E84"/>
    <w:rsid w:val="00426EA0"/>
    <w:rsid w:val="00426F09"/>
    <w:rsid w:val="00426FDE"/>
    <w:rsid w:val="0042703B"/>
    <w:rsid w:val="0042704F"/>
    <w:rsid w:val="004270B5"/>
    <w:rsid w:val="0042710A"/>
    <w:rsid w:val="00427174"/>
    <w:rsid w:val="004271BC"/>
    <w:rsid w:val="004271D8"/>
    <w:rsid w:val="004271E1"/>
    <w:rsid w:val="004271F1"/>
    <w:rsid w:val="004271F5"/>
    <w:rsid w:val="00427214"/>
    <w:rsid w:val="00427231"/>
    <w:rsid w:val="004272C1"/>
    <w:rsid w:val="004272F6"/>
    <w:rsid w:val="00427445"/>
    <w:rsid w:val="004274B9"/>
    <w:rsid w:val="00427510"/>
    <w:rsid w:val="00427532"/>
    <w:rsid w:val="00427535"/>
    <w:rsid w:val="00427559"/>
    <w:rsid w:val="00427568"/>
    <w:rsid w:val="0042762A"/>
    <w:rsid w:val="00427726"/>
    <w:rsid w:val="004277AD"/>
    <w:rsid w:val="00427820"/>
    <w:rsid w:val="00427830"/>
    <w:rsid w:val="00427842"/>
    <w:rsid w:val="004278F7"/>
    <w:rsid w:val="00427941"/>
    <w:rsid w:val="004279A6"/>
    <w:rsid w:val="00427A43"/>
    <w:rsid w:val="00427A89"/>
    <w:rsid w:val="00427B09"/>
    <w:rsid w:val="00427B39"/>
    <w:rsid w:val="00427B6F"/>
    <w:rsid w:val="00427BEE"/>
    <w:rsid w:val="00427C0F"/>
    <w:rsid w:val="00427C22"/>
    <w:rsid w:val="00427C63"/>
    <w:rsid w:val="00427D0A"/>
    <w:rsid w:val="00427D33"/>
    <w:rsid w:val="00427D85"/>
    <w:rsid w:val="00427E04"/>
    <w:rsid w:val="00427E57"/>
    <w:rsid w:val="00427E72"/>
    <w:rsid w:val="00427EA5"/>
    <w:rsid w:val="00427EA9"/>
    <w:rsid w:val="00427F5C"/>
    <w:rsid w:val="00427FC1"/>
    <w:rsid w:val="0043000B"/>
    <w:rsid w:val="004300B3"/>
    <w:rsid w:val="004300BA"/>
    <w:rsid w:val="0043012D"/>
    <w:rsid w:val="00430136"/>
    <w:rsid w:val="00430137"/>
    <w:rsid w:val="004301C0"/>
    <w:rsid w:val="004301CE"/>
    <w:rsid w:val="004301DC"/>
    <w:rsid w:val="0043022B"/>
    <w:rsid w:val="00430343"/>
    <w:rsid w:val="0043037E"/>
    <w:rsid w:val="004303C8"/>
    <w:rsid w:val="00430460"/>
    <w:rsid w:val="0043052C"/>
    <w:rsid w:val="00430617"/>
    <w:rsid w:val="00430649"/>
    <w:rsid w:val="00430662"/>
    <w:rsid w:val="004306E4"/>
    <w:rsid w:val="00430702"/>
    <w:rsid w:val="00430757"/>
    <w:rsid w:val="00430782"/>
    <w:rsid w:val="0043089A"/>
    <w:rsid w:val="004308E2"/>
    <w:rsid w:val="00430937"/>
    <w:rsid w:val="00430956"/>
    <w:rsid w:val="0043099C"/>
    <w:rsid w:val="004309C8"/>
    <w:rsid w:val="004309D4"/>
    <w:rsid w:val="00430AA5"/>
    <w:rsid w:val="00430B01"/>
    <w:rsid w:val="00430B29"/>
    <w:rsid w:val="00430B52"/>
    <w:rsid w:val="00430C27"/>
    <w:rsid w:val="00430C66"/>
    <w:rsid w:val="00430C9F"/>
    <w:rsid w:val="00430CE7"/>
    <w:rsid w:val="00430D61"/>
    <w:rsid w:val="00430DA0"/>
    <w:rsid w:val="00430DA7"/>
    <w:rsid w:val="00430E19"/>
    <w:rsid w:val="00430E2A"/>
    <w:rsid w:val="00430E65"/>
    <w:rsid w:val="00430EC3"/>
    <w:rsid w:val="00430F85"/>
    <w:rsid w:val="00431059"/>
    <w:rsid w:val="0043106F"/>
    <w:rsid w:val="00431087"/>
    <w:rsid w:val="004310BD"/>
    <w:rsid w:val="0043111B"/>
    <w:rsid w:val="00431130"/>
    <w:rsid w:val="004311B3"/>
    <w:rsid w:val="0043130D"/>
    <w:rsid w:val="0043132B"/>
    <w:rsid w:val="0043133D"/>
    <w:rsid w:val="00431424"/>
    <w:rsid w:val="00431467"/>
    <w:rsid w:val="0043147B"/>
    <w:rsid w:val="004314B5"/>
    <w:rsid w:val="0043150F"/>
    <w:rsid w:val="00431527"/>
    <w:rsid w:val="00431560"/>
    <w:rsid w:val="004315E4"/>
    <w:rsid w:val="004315F1"/>
    <w:rsid w:val="0043163E"/>
    <w:rsid w:val="004316F7"/>
    <w:rsid w:val="00431700"/>
    <w:rsid w:val="0043174A"/>
    <w:rsid w:val="00431754"/>
    <w:rsid w:val="0043175F"/>
    <w:rsid w:val="004317DC"/>
    <w:rsid w:val="004317FF"/>
    <w:rsid w:val="0043180E"/>
    <w:rsid w:val="00431826"/>
    <w:rsid w:val="00431943"/>
    <w:rsid w:val="00431954"/>
    <w:rsid w:val="004319E2"/>
    <w:rsid w:val="004319FA"/>
    <w:rsid w:val="00431A16"/>
    <w:rsid w:val="00431A81"/>
    <w:rsid w:val="00431AA1"/>
    <w:rsid w:val="00431AC9"/>
    <w:rsid w:val="00431B16"/>
    <w:rsid w:val="00431B33"/>
    <w:rsid w:val="00431B38"/>
    <w:rsid w:val="00431B8E"/>
    <w:rsid w:val="00431C03"/>
    <w:rsid w:val="00431C14"/>
    <w:rsid w:val="00431CAC"/>
    <w:rsid w:val="00431CF7"/>
    <w:rsid w:val="00431D50"/>
    <w:rsid w:val="00431E47"/>
    <w:rsid w:val="00431F88"/>
    <w:rsid w:val="00432016"/>
    <w:rsid w:val="0043202B"/>
    <w:rsid w:val="00432045"/>
    <w:rsid w:val="00432158"/>
    <w:rsid w:val="004321F9"/>
    <w:rsid w:val="00432265"/>
    <w:rsid w:val="004322DC"/>
    <w:rsid w:val="00432303"/>
    <w:rsid w:val="00432354"/>
    <w:rsid w:val="00432394"/>
    <w:rsid w:val="004323C9"/>
    <w:rsid w:val="004323E1"/>
    <w:rsid w:val="0043240E"/>
    <w:rsid w:val="00432443"/>
    <w:rsid w:val="00432490"/>
    <w:rsid w:val="00432493"/>
    <w:rsid w:val="004324C7"/>
    <w:rsid w:val="0043257A"/>
    <w:rsid w:val="00432630"/>
    <w:rsid w:val="00432643"/>
    <w:rsid w:val="004326CD"/>
    <w:rsid w:val="004326F1"/>
    <w:rsid w:val="004327AA"/>
    <w:rsid w:val="004327B2"/>
    <w:rsid w:val="00432804"/>
    <w:rsid w:val="004328E9"/>
    <w:rsid w:val="00432944"/>
    <w:rsid w:val="00432959"/>
    <w:rsid w:val="004329A8"/>
    <w:rsid w:val="004329F1"/>
    <w:rsid w:val="00432A45"/>
    <w:rsid w:val="00432A4E"/>
    <w:rsid w:val="00432A53"/>
    <w:rsid w:val="00432A59"/>
    <w:rsid w:val="00432A6E"/>
    <w:rsid w:val="00432AAC"/>
    <w:rsid w:val="00432AC1"/>
    <w:rsid w:val="00432B4A"/>
    <w:rsid w:val="00432B6C"/>
    <w:rsid w:val="00432B86"/>
    <w:rsid w:val="00432C36"/>
    <w:rsid w:val="00432D67"/>
    <w:rsid w:val="00432D87"/>
    <w:rsid w:val="00432DA9"/>
    <w:rsid w:val="00432DFC"/>
    <w:rsid w:val="00432E59"/>
    <w:rsid w:val="00432EEC"/>
    <w:rsid w:val="00432FA6"/>
    <w:rsid w:val="00433089"/>
    <w:rsid w:val="00433102"/>
    <w:rsid w:val="00433160"/>
    <w:rsid w:val="00433170"/>
    <w:rsid w:val="004331AA"/>
    <w:rsid w:val="004331F8"/>
    <w:rsid w:val="00433209"/>
    <w:rsid w:val="00433245"/>
    <w:rsid w:val="00433289"/>
    <w:rsid w:val="004332BA"/>
    <w:rsid w:val="0043332A"/>
    <w:rsid w:val="00433345"/>
    <w:rsid w:val="00433351"/>
    <w:rsid w:val="00433357"/>
    <w:rsid w:val="00433476"/>
    <w:rsid w:val="0043350C"/>
    <w:rsid w:val="0043355C"/>
    <w:rsid w:val="004335B4"/>
    <w:rsid w:val="004335BF"/>
    <w:rsid w:val="004335D1"/>
    <w:rsid w:val="00433656"/>
    <w:rsid w:val="004336C0"/>
    <w:rsid w:val="004336F8"/>
    <w:rsid w:val="00433738"/>
    <w:rsid w:val="0043375B"/>
    <w:rsid w:val="00433769"/>
    <w:rsid w:val="004337B0"/>
    <w:rsid w:val="004337BD"/>
    <w:rsid w:val="004337D5"/>
    <w:rsid w:val="0043384F"/>
    <w:rsid w:val="0043387A"/>
    <w:rsid w:val="0043391A"/>
    <w:rsid w:val="00433990"/>
    <w:rsid w:val="0043399A"/>
    <w:rsid w:val="00433A77"/>
    <w:rsid w:val="00433AE1"/>
    <w:rsid w:val="00433B55"/>
    <w:rsid w:val="00433C19"/>
    <w:rsid w:val="00433C4D"/>
    <w:rsid w:val="00433C62"/>
    <w:rsid w:val="00433C8C"/>
    <w:rsid w:val="00433CC6"/>
    <w:rsid w:val="00433CF9"/>
    <w:rsid w:val="00433D07"/>
    <w:rsid w:val="00433D60"/>
    <w:rsid w:val="00433D71"/>
    <w:rsid w:val="00433DC8"/>
    <w:rsid w:val="00433E11"/>
    <w:rsid w:val="00433EB6"/>
    <w:rsid w:val="00433ECE"/>
    <w:rsid w:val="00433F5F"/>
    <w:rsid w:val="00433F66"/>
    <w:rsid w:val="00433FC6"/>
    <w:rsid w:val="0043416D"/>
    <w:rsid w:val="004341BA"/>
    <w:rsid w:val="00434208"/>
    <w:rsid w:val="0043428B"/>
    <w:rsid w:val="00434299"/>
    <w:rsid w:val="004342DE"/>
    <w:rsid w:val="00434344"/>
    <w:rsid w:val="00434393"/>
    <w:rsid w:val="004343F2"/>
    <w:rsid w:val="00434420"/>
    <w:rsid w:val="00434489"/>
    <w:rsid w:val="0043449D"/>
    <w:rsid w:val="00434502"/>
    <w:rsid w:val="0043450F"/>
    <w:rsid w:val="0043453F"/>
    <w:rsid w:val="004345A2"/>
    <w:rsid w:val="004345AA"/>
    <w:rsid w:val="004345BC"/>
    <w:rsid w:val="0043466E"/>
    <w:rsid w:val="0043467B"/>
    <w:rsid w:val="004346B3"/>
    <w:rsid w:val="004347A5"/>
    <w:rsid w:val="00434812"/>
    <w:rsid w:val="00434829"/>
    <w:rsid w:val="00434856"/>
    <w:rsid w:val="0043486E"/>
    <w:rsid w:val="004348A7"/>
    <w:rsid w:val="004348BF"/>
    <w:rsid w:val="004348E5"/>
    <w:rsid w:val="004349E1"/>
    <w:rsid w:val="004349F9"/>
    <w:rsid w:val="00434A1F"/>
    <w:rsid w:val="00434B2A"/>
    <w:rsid w:val="00434C1C"/>
    <w:rsid w:val="00434C6E"/>
    <w:rsid w:val="00434CA7"/>
    <w:rsid w:val="00434CDA"/>
    <w:rsid w:val="00434DDD"/>
    <w:rsid w:val="00434E02"/>
    <w:rsid w:val="00434E19"/>
    <w:rsid w:val="00434E2C"/>
    <w:rsid w:val="00434E6C"/>
    <w:rsid w:val="00434EB7"/>
    <w:rsid w:val="00434EC2"/>
    <w:rsid w:val="00434FCB"/>
    <w:rsid w:val="00435079"/>
    <w:rsid w:val="0043509A"/>
    <w:rsid w:val="004350F1"/>
    <w:rsid w:val="0043512A"/>
    <w:rsid w:val="00435132"/>
    <w:rsid w:val="00435145"/>
    <w:rsid w:val="00435149"/>
    <w:rsid w:val="0043523F"/>
    <w:rsid w:val="00435280"/>
    <w:rsid w:val="00435295"/>
    <w:rsid w:val="004352F1"/>
    <w:rsid w:val="0043533F"/>
    <w:rsid w:val="00435341"/>
    <w:rsid w:val="004353E9"/>
    <w:rsid w:val="00435417"/>
    <w:rsid w:val="00435428"/>
    <w:rsid w:val="00435452"/>
    <w:rsid w:val="00435453"/>
    <w:rsid w:val="004354A0"/>
    <w:rsid w:val="004354C1"/>
    <w:rsid w:val="0043554A"/>
    <w:rsid w:val="00435577"/>
    <w:rsid w:val="004355F8"/>
    <w:rsid w:val="00435604"/>
    <w:rsid w:val="00435667"/>
    <w:rsid w:val="004356A6"/>
    <w:rsid w:val="004356B9"/>
    <w:rsid w:val="004356C6"/>
    <w:rsid w:val="004356F9"/>
    <w:rsid w:val="00435717"/>
    <w:rsid w:val="00435796"/>
    <w:rsid w:val="00435797"/>
    <w:rsid w:val="0043579A"/>
    <w:rsid w:val="004358EF"/>
    <w:rsid w:val="00435902"/>
    <w:rsid w:val="0043597E"/>
    <w:rsid w:val="00435AEA"/>
    <w:rsid w:val="00435B4A"/>
    <w:rsid w:val="00435D17"/>
    <w:rsid w:val="00435DA3"/>
    <w:rsid w:val="00435E26"/>
    <w:rsid w:val="00435EBF"/>
    <w:rsid w:val="00435F07"/>
    <w:rsid w:val="00435FD5"/>
    <w:rsid w:val="0043601F"/>
    <w:rsid w:val="0043602B"/>
    <w:rsid w:val="004361BB"/>
    <w:rsid w:val="004361F2"/>
    <w:rsid w:val="0043622E"/>
    <w:rsid w:val="00436246"/>
    <w:rsid w:val="00436275"/>
    <w:rsid w:val="00436291"/>
    <w:rsid w:val="00436357"/>
    <w:rsid w:val="0043636E"/>
    <w:rsid w:val="004363BD"/>
    <w:rsid w:val="004363D5"/>
    <w:rsid w:val="00436429"/>
    <w:rsid w:val="0043643E"/>
    <w:rsid w:val="0043644C"/>
    <w:rsid w:val="0043655B"/>
    <w:rsid w:val="004365A1"/>
    <w:rsid w:val="004365DA"/>
    <w:rsid w:val="00436667"/>
    <w:rsid w:val="0043666A"/>
    <w:rsid w:val="004366D9"/>
    <w:rsid w:val="004367B8"/>
    <w:rsid w:val="00436870"/>
    <w:rsid w:val="004369D5"/>
    <w:rsid w:val="004369E2"/>
    <w:rsid w:val="004369FC"/>
    <w:rsid w:val="00436A0C"/>
    <w:rsid w:val="00436AA4"/>
    <w:rsid w:val="00436B45"/>
    <w:rsid w:val="00436C1A"/>
    <w:rsid w:val="00436C21"/>
    <w:rsid w:val="00436C6D"/>
    <w:rsid w:val="00436CC3"/>
    <w:rsid w:val="00436CC6"/>
    <w:rsid w:val="00436CF3"/>
    <w:rsid w:val="00436D09"/>
    <w:rsid w:val="00436DDE"/>
    <w:rsid w:val="00436E40"/>
    <w:rsid w:val="00436E56"/>
    <w:rsid w:val="00436E58"/>
    <w:rsid w:val="00436E7A"/>
    <w:rsid w:val="00436EAE"/>
    <w:rsid w:val="00436EBF"/>
    <w:rsid w:val="00436ECC"/>
    <w:rsid w:val="00436EFD"/>
    <w:rsid w:val="00436F2B"/>
    <w:rsid w:val="00436F31"/>
    <w:rsid w:val="00436F6A"/>
    <w:rsid w:val="00436F6F"/>
    <w:rsid w:val="00436F86"/>
    <w:rsid w:val="00436FE6"/>
    <w:rsid w:val="0043704B"/>
    <w:rsid w:val="00437089"/>
    <w:rsid w:val="004370A8"/>
    <w:rsid w:val="004370DA"/>
    <w:rsid w:val="004370E1"/>
    <w:rsid w:val="00437102"/>
    <w:rsid w:val="0043718C"/>
    <w:rsid w:val="004371CC"/>
    <w:rsid w:val="00437249"/>
    <w:rsid w:val="00437299"/>
    <w:rsid w:val="004372BC"/>
    <w:rsid w:val="004372E5"/>
    <w:rsid w:val="00437319"/>
    <w:rsid w:val="00437359"/>
    <w:rsid w:val="0043739F"/>
    <w:rsid w:val="004373E9"/>
    <w:rsid w:val="004373EB"/>
    <w:rsid w:val="00437428"/>
    <w:rsid w:val="0043743C"/>
    <w:rsid w:val="0043744C"/>
    <w:rsid w:val="00437474"/>
    <w:rsid w:val="004374EC"/>
    <w:rsid w:val="0043752B"/>
    <w:rsid w:val="00437570"/>
    <w:rsid w:val="00437580"/>
    <w:rsid w:val="0043768C"/>
    <w:rsid w:val="00437696"/>
    <w:rsid w:val="004376B6"/>
    <w:rsid w:val="004376D3"/>
    <w:rsid w:val="00437775"/>
    <w:rsid w:val="0043781A"/>
    <w:rsid w:val="0043782F"/>
    <w:rsid w:val="004378BE"/>
    <w:rsid w:val="004378CB"/>
    <w:rsid w:val="00437954"/>
    <w:rsid w:val="004379AB"/>
    <w:rsid w:val="004379E3"/>
    <w:rsid w:val="00437AFE"/>
    <w:rsid w:val="00437B03"/>
    <w:rsid w:val="00437B24"/>
    <w:rsid w:val="00437B57"/>
    <w:rsid w:val="00437B88"/>
    <w:rsid w:val="00437BF2"/>
    <w:rsid w:val="00437BF3"/>
    <w:rsid w:val="00437BFB"/>
    <w:rsid w:val="00437C13"/>
    <w:rsid w:val="00437C31"/>
    <w:rsid w:val="00437C5F"/>
    <w:rsid w:val="00437CA5"/>
    <w:rsid w:val="00437CDD"/>
    <w:rsid w:val="00437D4E"/>
    <w:rsid w:val="00437DF5"/>
    <w:rsid w:val="00437E09"/>
    <w:rsid w:val="00437E4A"/>
    <w:rsid w:val="00437E9A"/>
    <w:rsid w:val="00437EF7"/>
    <w:rsid w:val="00437F0F"/>
    <w:rsid w:val="00437F5B"/>
    <w:rsid w:val="0044000E"/>
    <w:rsid w:val="0044003B"/>
    <w:rsid w:val="0044003E"/>
    <w:rsid w:val="004400F9"/>
    <w:rsid w:val="00440132"/>
    <w:rsid w:val="00440182"/>
    <w:rsid w:val="004401B2"/>
    <w:rsid w:val="004401FC"/>
    <w:rsid w:val="00440206"/>
    <w:rsid w:val="0044027C"/>
    <w:rsid w:val="004402A3"/>
    <w:rsid w:val="004402F0"/>
    <w:rsid w:val="00440346"/>
    <w:rsid w:val="0044038F"/>
    <w:rsid w:val="004403AF"/>
    <w:rsid w:val="004403CE"/>
    <w:rsid w:val="004403FD"/>
    <w:rsid w:val="00440466"/>
    <w:rsid w:val="00440473"/>
    <w:rsid w:val="0044049B"/>
    <w:rsid w:val="00440569"/>
    <w:rsid w:val="00440587"/>
    <w:rsid w:val="00440685"/>
    <w:rsid w:val="00440781"/>
    <w:rsid w:val="0044079E"/>
    <w:rsid w:val="004407E0"/>
    <w:rsid w:val="00440827"/>
    <w:rsid w:val="00440851"/>
    <w:rsid w:val="0044088C"/>
    <w:rsid w:val="0044088E"/>
    <w:rsid w:val="004408E0"/>
    <w:rsid w:val="004408F7"/>
    <w:rsid w:val="00440983"/>
    <w:rsid w:val="00440A35"/>
    <w:rsid w:val="00440A59"/>
    <w:rsid w:val="00440A73"/>
    <w:rsid w:val="00440AA9"/>
    <w:rsid w:val="00440AEB"/>
    <w:rsid w:val="00440B06"/>
    <w:rsid w:val="00440B86"/>
    <w:rsid w:val="00440B94"/>
    <w:rsid w:val="00440C11"/>
    <w:rsid w:val="00440C57"/>
    <w:rsid w:val="00440C5D"/>
    <w:rsid w:val="00440CA1"/>
    <w:rsid w:val="00440D35"/>
    <w:rsid w:val="00440D6F"/>
    <w:rsid w:val="00440D7F"/>
    <w:rsid w:val="00440DC4"/>
    <w:rsid w:val="00440DF2"/>
    <w:rsid w:val="00440E2E"/>
    <w:rsid w:val="00440E85"/>
    <w:rsid w:val="00440EA3"/>
    <w:rsid w:val="00440F08"/>
    <w:rsid w:val="00440F25"/>
    <w:rsid w:val="00440FBA"/>
    <w:rsid w:val="00440FD0"/>
    <w:rsid w:val="0044100C"/>
    <w:rsid w:val="00441045"/>
    <w:rsid w:val="00441073"/>
    <w:rsid w:val="0044108C"/>
    <w:rsid w:val="0044114F"/>
    <w:rsid w:val="004411BB"/>
    <w:rsid w:val="004411BF"/>
    <w:rsid w:val="004412DA"/>
    <w:rsid w:val="00441301"/>
    <w:rsid w:val="0044138F"/>
    <w:rsid w:val="00441394"/>
    <w:rsid w:val="004413C9"/>
    <w:rsid w:val="004413DB"/>
    <w:rsid w:val="0044143A"/>
    <w:rsid w:val="00441457"/>
    <w:rsid w:val="004414DC"/>
    <w:rsid w:val="00441547"/>
    <w:rsid w:val="004415F5"/>
    <w:rsid w:val="00441608"/>
    <w:rsid w:val="00441666"/>
    <w:rsid w:val="00441750"/>
    <w:rsid w:val="004417F0"/>
    <w:rsid w:val="00441800"/>
    <w:rsid w:val="0044181A"/>
    <w:rsid w:val="0044188D"/>
    <w:rsid w:val="00441909"/>
    <w:rsid w:val="0044191D"/>
    <w:rsid w:val="0044193F"/>
    <w:rsid w:val="004419B0"/>
    <w:rsid w:val="004419CC"/>
    <w:rsid w:val="004419F2"/>
    <w:rsid w:val="00441AB2"/>
    <w:rsid w:val="00441B50"/>
    <w:rsid w:val="00441B64"/>
    <w:rsid w:val="00441B9B"/>
    <w:rsid w:val="00441C36"/>
    <w:rsid w:val="00441C96"/>
    <w:rsid w:val="00441C97"/>
    <w:rsid w:val="00441CC6"/>
    <w:rsid w:val="00441D17"/>
    <w:rsid w:val="00441D36"/>
    <w:rsid w:val="00441D60"/>
    <w:rsid w:val="00441D8C"/>
    <w:rsid w:val="00441D9C"/>
    <w:rsid w:val="00441DB0"/>
    <w:rsid w:val="00441DF2"/>
    <w:rsid w:val="00441E50"/>
    <w:rsid w:val="00441E88"/>
    <w:rsid w:val="00441E8B"/>
    <w:rsid w:val="00441EE6"/>
    <w:rsid w:val="00441F08"/>
    <w:rsid w:val="00441F37"/>
    <w:rsid w:val="00441F79"/>
    <w:rsid w:val="00441F86"/>
    <w:rsid w:val="00441FA5"/>
    <w:rsid w:val="00441FB5"/>
    <w:rsid w:val="00441FC8"/>
    <w:rsid w:val="00441FD5"/>
    <w:rsid w:val="0044200A"/>
    <w:rsid w:val="0044201C"/>
    <w:rsid w:val="004420B7"/>
    <w:rsid w:val="004420DB"/>
    <w:rsid w:val="0044211F"/>
    <w:rsid w:val="00442178"/>
    <w:rsid w:val="004421BC"/>
    <w:rsid w:val="004421C2"/>
    <w:rsid w:val="004422C5"/>
    <w:rsid w:val="004423A7"/>
    <w:rsid w:val="004423F1"/>
    <w:rsid w:val="00442413"/>
    <w:rsid w:val="00442461"/>
    <w:rsid w:val="004424AE"/>
    <w:rsid w:val="00442529"/>
    <w:rsid w:val="0044255F"/>
    <w:rsid w:val="004425A5"/>
    <w:rsid w:val="004426F2"/>
    <w:rsid w:val="00442777"/>
    <w:rsid w:val="0044277C"/>
    <w:rsid w:val="00442841"/>
    <w:rsid w:val="00442867"/>
    <w:rsid w:val="00442891"/>
    <w:rsid w:val="004428C1"/>
    <w:rsid w:val="004428C2"/>
    <w:rsid w:val="004428DF"/>
    <w:rsid w:val="00442960"/>
    <w:rsid w:val="00442964"/>
    <w:rsid w:val="00442968"/>
    <w:rsid w:val="004429DB"/>
    <w:rsid w:val="00442A59"/>
    <w:rsid w:val="00442A7B"/>
    <w:rsid w:val="00442A8D"/>
    <w:rsid w:val="00442ABD"/>
    <w:rsid w:val="00442AEB"/>
    <w:rsid w:val="00442BC2"/>
    <w:rsid w:val="00442BE6"/>
    <w:rsid w:val="00442BFA"/>
    <w:rsid w:val="00442BFF"/>
    <w:rsid w:val="00442C2E"/>
    <w:rsid w:val="00442C99"/>
    <w:rsid w:val="00442CF2"/>
    <w:rsid w:val="00442CF6"/>
    <w:rsid w:val="00442D39"/>
    <w:rsid w:val="00442D8B"/>
    <w:rsid w:val="00442D9E"/>
    <w:rsid w:val="00442DE4"/>
    <w:rsid w:val="00442DFC"/>
    <w:rsid w:val="00442E3B"/>
    <w:rsid w:val="00442E53"/>
    <w:rsid w:val="00442E5F"/>
    <w:rsid w:val="00442EA1"/>
    <w:rsid w:val="00442EAC"/>
    <w:rsid w:val="00442F5C"/>
    <w:rsid w:val="00442F66"/>
    <w:rsid w:val="0044301C"/>
    <w:rsid w:val="0044302B"/>
    <w:rsid w:val="004430CA"/>
    <w:rsid w:val="00443134"/>
    <w:rsid w:val="004431E5"/>
    <w:rsid w:val="004431EC"/>
    <w:rsid w:val="0044320D"/>
    <w:rsid w:val="00443239"/>
    <w:rsid w:val="00443257"/>
    <w:rsid w:val="0044328F"/>
    <w:rsid w:val="004432AD"/>
    <w:rsid w:val="00443311"/>
    <w:rsid w:val="00443359"/>
    <w:rsid w:val="00443414"/>
    <w:rsid w:val="00443543"/>
    <w:rsid w:val="00443544"/>
    <w:rsid w:val="004435D6"/>
    <w:rsid w:val="004436AA"/>
    <w:rsid w:val="004436F0"/>
    <w:rsid w:val="00443782"/>
    <w:rsid w:val="004437BB"/>
    <w:rsid w:val="00443813"/>
    <w:rsid w:val="0044383E"/>
    <w:rsid w:val="00443876"/>
    <w:rsid w:val="00443923"/>
    <w:rsid w:val="0044395E"/>
    <w:rsid w:val="004439A1"/>
    <w:rsid w:val="00443A25"/>
    <w:rsid w:val="00443A2E"/>
    <w:rsid w:val="00443A6B"/>
    <w:rsid w:val="00443AC0"/>
    <w:rsid w:val="00443B99"/>
    <w:rsid w:val="00443BA5"/>
    <w:rsid w:val="00443BE7"/>
    <w:rsid w:val="00443C19"/>
    <w:rsid w:val="00443C4D"/>
    <w:rsid w:val="00443C86"/>
    <w:rsid w:val="00443CCD"/>
    <w:rsid w:val="00443CF4"/>
    <w:rsid w:val="00443D3D"/>
    <w:rsid w:val="00443D4D"/>
    <w:rsid w:val="00443D4E"/>
    <w:rsid w:val="00443E5A"/>
    <w:rsid w:val="00443EA4"/>
    <w:rsid w:val="00443EB8"/>
    <w:rsid w:val="00443F0C"/>
    <w:rsid w:val="00443FFC"/>
    <w:rsid w:val="004440CA"/>
    <w:rsid w:val="004440DA"/>
    <w:rsid w:val="00444110"/>
    <w:rsid w:val="0044411B"/>
    <w:rsid w:val="0044413D"/>
    <w:rsid w:val="00444151"/>
    <w:rsid w:val="00444191"/>
    <w:rsid w:val="004441CA"/>
    <w:rsid w:val="004441E0"/>
    <w:rsid w:val="00444286"/>
    <w:rsid w:val="004442FD"/>
    <w:rsid w:val="00444317"/>
    <w:rsid w:val="004443A3"/>
    <w:rsid w:val="004443A6"/>
    <w:rsid w:val="004443DF"/>
    <w:rsid w:val="00444410"/>
    <w:rsid w:val="0044449C"/>
    <w:rsid w:val="004445EA"/>
    <w:rsid w:val="00444601"/>
    <w:rsid w:val="00444621"/>
    <w:rsid w:val="00444631"/>
    <w:rsid w:val="00444647"/>
    <w:rsid w:val="004446D8"/>
    <w:rsid w:val="0044476F"/>
    <w:rsid w:val="0044479F"/>
    <w:rsid w:val="004447B0"/>
    <w:rsid w:val="004447BC"/>
    <w:rsid w:val="004447D6"/>
    <w:rsid w:val="004447EF"/>
    <w:rsid w:val="0044483C"/>
    <w:rsid w:val="00444851"/>
    <w:rsid w:val="00444860"/>
    <w:rsid w:val="0044487E"/>
    <w:rsid w:val="00444885"/>
    <w:rsid w:val="0044489E"/>
    <w:rsid w:val="0044492C"/>
    <w:rsid w:val="00444A0B"/>
    <w:rsid w:val="00444ACE"/>
    <w:rsid w:val="00444B71"/>
    <w:rsid w:val="00444BDD"/>
    <w:rsid w:val="00444D25"/>
    <w:rsid w:val="00444E55"/>
    <w:rsid w:val="00444F0A"/>
    <w:rsid w:val="00444F2E"/>
    <w:rsid w:val="00444F40"/>
    <w:rsid w:val="00444F4E"/>
    <w:rsid w:val="00444F66"/>
    <w:rsid w:val="00444F94"/>
    <w:rsid w:val="0044503B"/>
    <w:rsid w:val="0044507A"/>
    <w:rsid w:val="004450C7"/>
    <w:rsid w:val="004451B9"/>
    <w:rsid w:val="0044521C"/>
    <w:rsid w:val="00445238"/>
    <w:rsid w:val="004452BA"/>
    <w:rsid w:val="004452EF"/>
    <w:rsid w:val="00445301"/>
    <w:rsid w:val="00445389"/>
    <w:rsid w:val="004453D2"/>
    <w:rsid w:val="00445571"/>
    <w:rsid w:val="00445579"/>
    <w:rsid w:val="0044558A"/>
    <w:rsid w:val="004455E1"/>
    <w:rsid w:val="0044565E"/>
    <w:rsid w:val="004456A4"/>
    <w:rsid w:val="004456DB"/>
    <w:rsid w:val="00445704"/>
    <w:rsid w:val="00445709"/>
    <w:rsid w:val="0044575C"/>
    <w:rsid w:val="00445770"/>
    <w:rsid w:val="0044577C"/>
    <w:rsid w:val="0044578A"/>
    <w:rsid w:val="004457C6"/>
    <w:rsid w:val="0044581E"/>
    <w:rsid w:val="00445842"/>
    <w:rsid w:val="00445886"/>
    <w:rsid w:val="004458C5"/>
    <w:rsid w:val="004458D9"/>
    <w:rsid w:val="00445902"/>
    <w:rsid w:val="0044590B"/>
    <w:rsid w:val="00445991"/>
    <w:rsid w:val="004459BC"/>
    <w:rsid w:val="004459E9"/>
    <w:rsid w:val="00445A4C"/>
    <w:rsid w:val="00445A56"/>
    <w:rsid w:val="00445A59"/>
    <w:rsid w:val="00445B26"/>
    <w:rsid w:val="00445B73"/>
    <w:rsid w:val="00445B79"/>
    <w:rsid w:val="00445C27"/>
    <w:rsid w:val="00445C28"/>
    <w:rsid w:val="00445C2B"/>
    <w:rsid w:val="00445C55"/>
    <w:rsid w:val="00445C8A"/>
    <w:rsid w:val="00445C95"/>
    <w:rsid w:val="00445CE5"/>
    <w:rsid w:val="00445CEA"/>
    <w:rsid w:val="00445D0A"/>
    <w:rsid w:val="00445D1F"/>
    <w:rsid w:val="00445D87"/>
    <w:rsid w:val="00445DBA"/>
    <w:rsid w:val="00445EB6"/>
    <w:rsid w:val="00445F21"/>
    <w:rsid w:val="00445F64"/>
    <w:rsid w:val="00446069"/>
    <w:rsid w:val="0044611F"/>
    <w:rsid w:val="004461F4"/>
    <w:rsid w:val="00446233"/>
    <w:rsid w:val="00446240"/>
    <w:rsid w:val="0044625C"/>
    <w:rsid w:val="00446301"/>
    <w:rsid w:val="0044630A"/>
    <w:rsid w:val="004463AB"/>
    <w:rsid w:val="0044642D"/>
    <w:rsid w:val="004464A0"/>
    <w:rsid w:val="004464B6"/>
    <w:rsid w:val="004464D0"/>
    <w:rsid w:val="0044655F"/>
    <w:rsid w:val="004465D9"/>
    <w:rsid w:val="00446610"/>
    <w:rsid w:val="00446644"/>
    <w:rsid w:val="004466B8"/>
    <w:rsid w:val="004466D2"/>
    <w:rsid w:val="0044673F"/>
    <w:rsid w:val="004467B0"/>
    <w:rsid w:val="004467D7"/>
    <w:rsid w:val="00446816"/>
    <w:rsid w:val="00446817"/>
    <w:rsid w:val="0044687F"/>
    <w:rsid w:val="0044691D"/>
    <w:rsid w:val="0044693F"/>
    <w:rsid w:val="0044698C"/>
    <w:rsid w:val="004469B3"/>
    <w:rsid w:val="004469FB"/>
    <w:rsid w:val="00446A58"/>
    <w:rsid w:val="00446ACB"/>
    <w:rsid w:val="00446ADC"/>
    <w:rsid w:val="00446B56"/>
    <w:rsid w:val="00446BF3"/>
    <w:rsid w:val="00446C6A"/>
    <w:rsid w:val="00446CC2"/>
    <w:rsid w:val="00446D1B"/>
    <w:rsid w:val="00446D49"/>
    <w:rsid w:val="00446D4A"/>
    <w:rsid w:val="00446DB9"/>
    <w:rsid w:val="00446DF5"/>
    <w:rsid w:val="00446E95"/>
    <w:rsid w:val="00446E9B"/>
    <w:rsid w:val="00446EAD"/>
    <w:rsid w:val="00446EDE"/>
    <w:rsid w:val="00446F0A"/>
    <w:rsid w:val="00446F12"/>
    <w:rsid w:val="00446F54"/>
    <w:rsid w:val="00446F88"/>
    <w:rsid w:val="00446FD3"/>
    <w:rsid w:val="00446FF4"/>
    <w:rsid w:val="00447020"/>
    <w:rsid w:val="004471A0"/>
    <w:rsid w:val="004471D1"/>
    <w:rsid w:val="00447233"/>
    <w:rsid w:val="00447248"/>
    <w:rsid w:val="004472CE"/>
    <w:rsid w:val="0044730A"/>
    <w:rsid w:val="004473A7"/>
    <w:rsid w:val="004473D5"/>
    <w:rsid w:val="00447478"/>
    <w:rsid w:val="0044747A"/>
    <w:rsid w:val="0044748D"/>
    <w:rsid w:val="004474B4"/>
    <w:rsid w:val="004474E2"/>
    <w:rsid w:val="00447509"/>
    <w:rsid w:val="0044752C"/>
    <w:rsid w:val="0044753B"/>
    <w:rsid w:val="0044754C"/>
    <w:rsid w:val="0044763B"/>
    <w:rsid w:val="00447650"/>
    <w:rsid w:val="0044770B"/>
    <w:rsid w:val="0044778A"/>
    <w:rsid w:val="0044779D"/>
    <w:rsid w:val="004477F1"/>
    <w:rsid w:val="00447811"/>
    <w:rsid w:val="00447828"/>
    <w:rsid w:val="00447832"/>
    <w:rsid w:val="0044786D"/>
    <w:rsid w:val="0044789C"/>
    <w:rsid w:val="00447957"/>
    <w:rsid w:val="0044798D"/>
    <w:rsid w:val="004479EC"/>
    <w:rsid w:val="00447A32"/>
    <w:rsid w:val="00447A89"/>
    <w:rsid w:val="00447ACA"/>
    <w:rsid w:val="00447B06"/>
    <w:rsid w:val="00447B2F"/>
    <w:rsid w:val="00447B69"/>
    <w:rsid w:val="00447BEA"/>
    <w:rsid w:val="00447BFA"/>
    <w:rsid w:val="00447BFB"/>
    <w:rsid w:val="00447BFC"/>
    <w:rsid w:val="00447C4D"/>
    <w:rsid w:val="00447C58"/>
    <w:rsid w:val="00447C7F"/>
    <w:rsid w:val="00447C85"/>
    <w:rsid w:val="00447D04"/>
    <w:rsid w:val="00447D05"/>
    <w:rsid w:val="00447D1B"/>
    <w:rsid w:val="00447D34"/>
    <w:rsid w:val="00447D5A"/>
    <w:rsid w:val="00447D8A"/>
    <w:rsid w:val="00447DB2"/>
    <w:rsid w:val="00447DD7"/>
    <w:rsid w:val="00447DE0"/>
    <w:rsid w:val="00447FC7"/>
    <w:rsid w:val="0045003D"/>
    <w:rsid w:val="00450080"/>
    <w:rsid w:val="00450121"/>
    <w:rsid w:val="004501F3"/>
    <w:rsid w:val="0045023D"/>
    <w:rsid w:val="00450307"/>
    <w:rsid w:val="00450332"/>
    <w:rsid w:val="0045033C"/>
    <w:rsid w:val="0045038A"/>
    <w:rsid w:val="00450393"/>
    <w:rsid w:val="004503CE"/>
    <w:rsid w:val="004503D0"/>
    <w:rsid w:val="0045043C"/>
    <w:rsid w:val="00450493"/>
    <w:rsid w:val="00450512"/>
    <w:rsid w:val="0045055A"/>
    <w:rsid w:val="0045058E"/>
    <w:rsid w:val="00450614"/>
    <w:rsid w:val="00450623"/>
    <w:rsid w:val="00450681"/>
    <w:rsid w:val="004506A3"/>
    <w:rsid w:val="004506D7"/>
    <w:rsid w:val="004506F1"/>
    <w:rsid w:val="00450760"/>
    <w:rsid w:val="00450765"/>
    <w:rsid w:val="00450786"/>
    <w:rsid w:val="00450796"/>
    <w:rsid w:val="0045079B"/>
    <w:rsid w:val="0045087E"/>
    <w:rsid w:val="004508E5"/>
    <w:rsid w:val="00450961"/>
    <w:rsid w:val="004509B3"/>
    <w:rsid w:val="004509B5"/>
    <w:rsid w:val="004509FD"/>
    <w:rsid w:val="00450AD1"/>
    <w:rsid w:val="00450ADE"/>
    <w:rsid w:val="00450B43"/>
    <w:rsid w:val="00450B96"/>
    <w:rsid w:val="00450BF6"/>
    <w:rsid w:val="00450CCA"/>
    <w:rsid w:val="00450CFE"/>
    <w:rsid w:val="00450D2B"/>
    <w:rsid w:val="00450D56"/>
    <w:rsid w:val="00450D6E"/>
    <w:rsid w:val="00450DE6"/>
    <w:rsid w:val="00450E76"/>
    <w:rsid w:val="00450E7D"/>
    <w:rsid w:val="00450E81"/>
    <w:rsid w:val="00450E8D"/>
    <w:rsid w:val="00450EA0"/>
    <w:rsid w:val="00450EA5"/>
    <w:rsid w:val="00450F72"/>
    <w:rsid w:val="00450F8D"/>
    <w:rsid w:val="00450F91"/>
    <w:rsid w:val="00450FE5"/>
    <w:rsid w:val="0045101F"/>
    <w:rsid w:val="0045104C"/>
    <w:rsid w:val="00451092"/>
    <w:rsid w:val="004510B7"/>
    <w:rsid w:val="004510D6"/>
    <w:rsid w:val="00451102"/>
    <w:rsid w:val="00451115"/>
    <w:rsid w:val="00451149"/>
    <w:rsid w:val="0045119D"/>
    <w:rsid w:val="004511A1"/>
    <w:rsid w:val="004511DE"/>
    <w:rsid w:val="004511E6"/>
    <w:rsid w:val="00451210"/>
    <w:rsid w:val="00451287"/>
    <w:rsid w:val="004512DB"/>
    <w:rsid w:val="004512E1"/>
    <w:rsid w:val="004512E5"/>
    <w:rsid w:val="00451335"/>
    <w:rsid w:val="004513FF"/>
    <w:rsid w:val="0045145A"/>
    <w:rsid w:val="00451499"/>
    <w:rsid w:val="004514AD"/>
    <w:rsid w:val="004514DA"/>
    <w:rsid w:val="00451556"/>
    <w:rsid w:val="00451619"/>
    <w:rsid w:val="0045167D"/>
    <w:rsid w:val="00451767"/>
    <w:rsid w:val="00451853"/>
    <w:rsid w:val="00451855"/>
    <w:rsid w:val="004518B6"/>
    <w:rsid w:val="00451930"/>
    <w:rsid w:val="00451938"/>
    <w:rsid w:val="00451942"/>
    <w:rsid w:val="00451979"/>
    <w:rsid w:val="004519D7"/>
    <w:rsid w:val="00451A35"/>
    <w:rsid w:val="00451A6B"/>
    <w:rsid w:val="00451AB4"/>
    <w:rsid w:val="00451B34"/>
    <w:rsid w:val="00451CCC"/>
    <w:rsid w:val="00451CE6"/>
    <w:rsid w:val="00451CEE"/>
    <w:rsid w:val="00451CF5"/>
    <w:rsid w:val="00451D82"/>
    <w:rsid w:val="00451DDF"/>
    <w:rsid w:val="00451DF4"/>
    <w:rsid w:val="00451E30"/>
    <w:rsid w:val="00451E39"/>
    <w:rsid w:val="00451E70"/>
    <w:rsid w:val="00451EA8"/>
    <w:rsid w:val="00451EB8"/>
    <w:rsid w:val="00451ECC"/>
    <w:rsid w:val="00451F7E"/>
    <w:rsid w:val="00451F88"/>
    <w:rsid w:val="00451FD1"/>
    <w:rsid w:val="00452000"/>
    <w:rsid w:val="0045204D"/>
    <w:rsid w:val="00452072"/>
    <w:rsid w:val="00452085"/>
    <w:rsid w:val="004520CD"/>
    <w:rsid w:val="004520DF"/>
    <w:rsid w:val="0045216C"/>
    <w:rsid w:val="0045218D"/>
    <w:rsid w:val="004521DA"/>
    <w:rsid w:val="00452220"/>
    <w:rsid w:val="00452239"/>
    <w:rsid w:val="00452244"/>
    <w:rsid w:val="004522C2"/>
    <w:rsid w:val="004522C5"/>
    <w:rsid w:val="0045230C"/>
    <w:rsid w:val="0045237C"/>
    <w:rsid w:val="0045246E"/>
    <w:rsid w:val="0045248F"/>
    <w:rsid w:val="0045250C"/>
    <w:rsid w:val="00452515"/>
    <w:rsid w:val="00452587"/>
    <w:rsid w:val="00452671"/>
    <w:rsid w:val="00452687"/>
    <w:rsid w:val="00452770"/>
    <w:rsid w:val="004527B1"/>
    <w:rsid w:val="0045282F"/>
    <w:rsid w:val="0045283B"/>
    <w:rsid w:val="00452889"/>
    <w:rsid w:val="0045288E"/>
    <w:rsid w:val="004528C2"/>
    <w:rsid w:val="00452940"/>
    <w:rsid w:val="00452947"/>
    <w:rsid w:val="00452A4A"/>
    <w:rsid w:val="00452A75"/>
    <w:rsid w:val="00452AD5"/>
    <w:rsid w:val="00452BD0"/>
    <w:rsid w:val="00452C34"/>
    <w:rsid w:val="00452D28"/>
    <w:rsid w:val="00452DA9"/>
    <w:rsid w:val="00452DDB"/>
    <w:rsid w:val="00452DE4"/>
    <w:rsid w:val="00452DEB"/>
    <w:rsid w:val="00452E1A"/>
    <w:rsid w:val="00452E3F"/>
    <w:rsid w:val="00452E57"/>
    <w:rsid w:val="00452EA1"/>
    <w:rsid w:val="00452EE2"/>
    <w:rsid w:val="00452F36"/>
    <w:rsid w:val="00452FA9"/>
    <w:rsid w:val="00452FAD"/>
    <w:rsid w:val="00452FC8"/>
    <w:rsid w:val="00452FD0"/>
    <w:rsid w:val="0045305D"/>
    <w:rsid w:val="00453094"/>
    <w:rsid w:val="004530D1"/>
    <w:rsid w:val="004531E8"/>
    <w:rsid w:val="00453210"/>
    <w:rsid w:val="00453269"/>
    <w:rsid w:val="004532B5"/>
    <w:rsid w:val="004532D7"/>
    <w:rsid w:val="0045330F"/>
    <w:rsid w:val="004533B3"/>
    <w:rsid w:val="0045345A"/>
    <w:rsid w:val="00453487"/>
    <w:rsid w:val="0045348C"/>
    <w:rsid w:val="004534B7"/>
    <w:rsid w:val="004534C4"/>
    <w:rsid w:val="00453591"/>
    <w:rsid w:val="004535D5"/>
    <w:rsid w:val="004535EC"/>
    <w:rsid w:val="004536C4"/>
    <w:rsid w:val="0045371A"/>
    <w:rsid w:val="0045372B"/>
    <w:rsid w:val="004537B0"/>
    <w:rsid w:val="004537BB"/>
    <w:rsid w:val="00453849"/>
    <w:rsid w:val="0045389D"/>
    <w:rsid w:val="0045394B"/>
    <w:rsid w:val="00453A1F"/>
    <w:rsid w:val="00453A8B"/>
    <w:rsid w:val="00453B4B"/>
    <w:rsid w:val="00453B52"/>
    <w:rsid w:val="00453B66"/>
    <w:rsid w:val="00453BE5"/>
    <w:rsid w:val="00453C4E"/>
    <w:rsid w:val="00453C76"/>
    <w:rsid w:val="00453D4F"/>
    <w:rsid w:val="00453E2A"/>
    <w:rsid w:val="00453FE6"/>
    <w:rsid w:val="00454013"/>
    <w:rsid w:val="00454064"/>
    <w:rsid w:val="00454187"/>
    <w:rsid w:val="00454269"/>
    <w:rsid w:val="004542FC"/>
    <w:rsid w:val="00454304"/>
    <w:rsid w:val="0045436D"/>
    <w:rsid w:val="004543C3"/>
    <w:rsid w:val="004543CC"/>
    <w:rsid w:val="0045441B"/>
    <w:rsid w:val="00454441"/>
    <w:rsid w:val="00454468"/>
    <w:rsid w:val="00454493"/>
    <w:rsid w:val="0045450C"/>
    <w:rsid w:val="0045456D"/>
    <w:rsid w:val="004545A2"/>
    <w:rsid w:val="004545A5"/>
    <w:rsid w:val="0045463B"/>
    <w:rsid w:val="00454649"/>
    <w:rsid w:val="0045470D"/>
    <w:rsid w:val="0045473A"/>
    <w:rsid w:val="0045476D"/>
    <w:rsid w:val="004547D3"/>
    <w:rsid w:val="004547D7"/>
    <w:rsid w:val="00454839"/>
    <w:rsid w:val="00454849"/>
    <w:rsid w:val="00454850"/>
    <w:rsid w:val="00454853"/>
    <w:rsid w:val="00454876"/>
    <w:rsid w:val="004548D1"/>
    <w:rsid w:val="00454901"/>
    <w:rsid w:val="00454928"/>
    <w:rsid w:val="00454934"/>
    <w:rsid w:val="00454935"/>
    <w:rsid w:val="00454979"/>
    <w:rsid w:val="0045497E"/>
    <w:rsid w:val="0045499A"/>
    <w:rsid w:val="004549D5"/>
    <w:rsid w:val="004549D9"/>
    <w:rsid w:val="004549EB"/>
    <w:rsid w:val="00454ADD"/>
    <w:rsid w:val="00454B4E"/>
    <w:rsid w:val="00454C70"/>
    <w:rsid w:val="00454CEA"/>
    <w:rsid w:val="00454D3A"/>
    <w:rsid w:val="00454DA5"/>
    <w:rsid w:val="00454E00"/>
    <w:rsid w:val="00454E42"/>
    <w:rsid w:val="00454ECA"/>
    <w:rsid w:val="00454EFC"/>
    <w:rsid w:val="00454EFF"/>
    <w:rsid w:val="00454F90"/>
    <w:rsid w:val="0045502A"/>
    <w:rsid w:val="00455051"/>
    <w:rsid w:val="0045508D"/>
    <w:rsid w:val="0045511F"/>
    <w:rsid w:val="00455121"/>
    <w:rsid w:val="00455126"/>
    <w:rsid w:val="0045512E"/>
    <w:rsid w:val="00455134"/>
    <w:rsid w:val="00455155"/>
    <w:rsid w:val="0045515D"/>
    <w:rsid w:val="00455191"/>
    <w:rsid w:val="004551FF"/>
    <w:rsid w:val="004552E6"/>
    <w:rsid w:val="004553F9"/>
    <w:rsid w:val="00455429"/>
    <w:rsid w:val="00455458"/>
    <w:rsid w:val="00455471"/>
    <w:rsid w:val="0045557B"/>
    <w:rsid w:val="00455597"/>
    <w:rsid w:val="004555AE"/>
    <w:rsid w:val="0045561E"/>
    <w:rsid w:val="004556C5"/>
    <w:rsid w:val="004556D0"/>
    <w:rsid w:val="004556DC"/>
    <w:rsid w:val="004556F9"/>
    <w:rsid w:val="004557F6"/>
    <w:rsid w:val="0045585D"/>
    <w:rsid w:val="004558ED"/>
    <w:rsid w:val="00455935"/>
    <w:rsid w:val="00455985"/>
    <w:rsid w:val="00455990"/>
    <w:rsid w:val="00455994"/>
    <w:rsid w:val="00455AA5"/>
    <w:rsid w:val="00455B08"/>
    <w:rsid w:val="00455BA2"/>
    <w:rsid w:val="00455C5A"/>
    <w:rsid w:val="00455C81"/>
    <w:rsid w:val="00455CBB"/>
    <w:rsid w:val="00455E07"/>
    <w:rsid w:val="00455EE1"/>
    <w:rsid w:val="00455EFE"/>
    <w:rsid w:val="00455F01"/>
    <w:rsid w:val="00455F03"/>
    <w:rsid w:val="00455F27"/>
    <w:rsid w:val="00455F41"/>
    <w:rsid w:val="00455FF6"/>
    <w:rsid w:val="0045611B"/>
    <w:rsid w:val="00456206"/>
    <w:rsid w:val="0045636F"/>
    <w:rsid w:val="0045639D"/>
    <w:rsid w:val="004563B0"/>
    <w:rsid w:val="004563D6"/>
    <w:rsid w:val="00456447"/>
    <w:rsid w:val="0045645A"/>
    <w:rsid w:val="0045655A"/>
    <w:rsid w:val="0045659D"/>
    <w:rsid w:val="004565BF"/>
    <w:rsid w:val="004565C5"/>
    <w:rsid w:val="0045662F"/>
    <w:rsid w:val="004566E3"/>
    <w:rsid w:val="00456716"/>
    <w:rsid w:val="004567B7"/>
    <w:rsid w:val="00456827"/>
    <w:rsid w:val="00456868"/>
    <w:rsid w:val="004568B2"/>
    <w:rsid w:val="00456976"/>
    <w:rsid w:val="00456977"/>
    <w:rsid w:val="004569E4"/>
    <w:rsid w:val="00456A7C"/>
    <w:rsid w:val="00456B11"/>
    <w:rsid w:val="00456B15"/>
    <w:rsid w:val="00456B41"/>
    <w:rsid w:val="00456B81"/>
    <w:rsid w:val="00456BC1"/>
    <w:rsid w:val="00456BF9"/>
    <w:rsid w:val="00456C97"/>
    <w:rsid w:val="00456D4B"/>
    <w:rsid w:val="00456D54"/>
    <w:rsid w:val="00456D66"/>
    <w:rsid w:val="00456D85"/>
    <w:rsid w:val="00456DAE"/>
    <w:rsid w:val="00456DCE"/>
    <w:rsid w:val="00456E72"/>
    <w:rsid w:val="00456F0D"/>
    <w:rsid w:val="00456FA6"/>
    <w:rsid w:val="00456FD3"/>
    <w:rsid w:val="00456FD9"/>
    <w:rsid w:val="0045708B"/>
    <w:rsid w:val="004570D6"/>
    <w:rsid w:val="00457104"/>
    <w:rsid w:val="0045710E"/>
    <w:rsid w:val="00457178"/>
    <w:rsid w:val="00457193"/>
    <w:rsid w:val="00457197"/>
    <w:rsid w:val="0045722F"/>
    <w:rsid w:val="0045727D"/>
    <w:rsid w:val="00457355"/>
    <w:rsid w:val="004573B2"/>
    <w:rsid w:val="00457419"/>
    <w:rsid w:val="0045743C"/>
    <w:rsid w:val="004574B4"/>
    <w:rsid w:val="004574F5"/>
    <w:rsid w:val="004575E5"/>
    <w:rsid w:val="00457600"/>
    <w:rsid w:val="00457602"/>
    <w:rsid w:val="00457637"/>
    <w:rsid w:val="0045763A"/>
    <w:rsid w:val="0045770E"/>
    <w:rsid w:val="00457725"/>
    <w:rsid w:val="0045774A"/>
    <w:rsid w:val="004577C1"/>
    <w:rsid w:val="0045784E"/>
    <w:rsid w:val="0045788E"/>
    <w:rsid w:val="004578A2"/>
    <w:rsid w:val="00457944"/>
    <w:rsid w:val="00457948"/>
    <w:rsid w:val="00457966"/>
    <w:rsid w:val="0045798E"/>
    <w:rsid w:val="004579ED"/>
    <w:rsid w:val="00457A05"/>
    <w:rsid w:val="00457A61"/>
    <w:rsid w:val="00457AC6"/>
    <w:rsid w:val="00457B7C"/>
    <w:rsid w:val="00457BA9"/>
    <w:rsid w:val="00457CA9"/>
    <w:rsid w:val="00457CCE"/>
    <w:rsid w:val="00457CF0"/>
    <w:rsid w:val="00457D1F"/>
    <w:rsid w:val="00457D81"/>
    <w:rsid w:val="00457DF8"/>
    <w:rsid w:val="00457E95"/>
    <w:rsid w:val="00457EC4"/>
    <w:rsid w:val="00457EE1"/>
    <w:rsid w:val="00457EFF"/>
    <w:rsid w:val="00457F30"/>
    <w:rsid w:val="00457F8C"/>
    <w:rsid w:val="00457F99"/>
    <w:rsid w:val="00457FE0"/>
    <w:rsid w:val="00457FE5"/>
    <w:rsid w:val="00457FEC"/>
    <w:rsid w:val="004600BB"/>
    <w:rsid w:val="0046010F"/>
    <w:rsid w:val="00460160"/>
    <w:rsid w:val="004601C7"/>
    <w:rsid w:val="0046022D"/>
    <w:rsid w:val="0046029D"/>
    <w:rsid w:val="004602FB"/>
    <w:rsid w:val="00460342"/>
    <w:rsid w:val="0046039C"/>
    <w:rsid w:val="00460430"/>
    <w:rsid w:val="0046044F"/>
    <w:rsid w:val="0046049E"/>
    <w:rsid w:val="004604C8"/>
    <w:rsid w:val="004605A2"/>
    <w:rsid w:val="004605BF"/>
    <w:rsid w:val="004606C3"/>
    <w:rsid w:val="004606D6"/>
    <w:rsid w:val="00460720"/>
    <w:rsid w:val="0046073F"/>
    <w:rsid w:val="00460767"/>
    <w:rsid w:val="00460775"/>
    <w:rsid w:val="004607EF"/>
    <w:rsid w:val="004608DB"/>
    <w:rsid w:val="00460919"/>
    <w:rsid w:val="0046096E"/>
    <w:rsid w:val="004609F6"/>
    <w:rsid w:val="00460A5B"/>
    <w:rsid w:val="00460A66"/>
    <w:rsid w:val="00460B0A"/>
    <w:rsid w:val="00460BB9"/>
    <w:rsid w:val="00460C2A"/>
    <w:rsid w:val="00460D0A"/>
    <w:rsid w:val="00460D1A"/>
    <w:rsid w:val="00460D58"/>
    <w:rsid w:val="00460D7F"/>
    <w:rsid w:val="00460DA7"/>
    <w:rsid w:val="00460DAF"/>
    <w:rsid w:val="00460DDE"/>
    <w:rsid w:val="00460ECE"/>
    <w:rsid w:val="00460EFC"/>
    <w:rsid w:val="00460F3C"/>
    <w:rsid w:val="00460FAC"/>
    <w:rsid w:val="00460FC5"/>
    <w:rsid w:val="0046100A"/>
    <w:rsid w:val="0046101E"/>
    <w:rsid w:val="00461020"/>
    <w:rsid w:val="004610A5"/>
    <w:rsid w:val="00461124"/>
    <w:rsid w:val="0046118D"/>
    <w:rsid w:val="0046118E"/>
    <w:rsid w:val="004611D6"/>
    <w:rsid w:val="00461227"/>
    <w:rsid w:val="0046127D"/>
    <w:rsid w:val="00461314"/>
    <w:rsid w:val="00461352"/>
    <w:rsid w:val="004613CC"/>
    <w:rsid w:val="0046144A"/>
    <w:rsid w:val="00461477"/>
    <w:rsid w:val="00461502"/>
    <w:rsid w:val="00461525"/>
    <w:rsid w:val="0046152B"/>
    <w:rsid w:val="004615F5"/>
    <w:rsid w:val="0046162F"/>
    <w:rsid w:val="00461646"/>
    <w:rsid w:val="004616E5"/>
    <w:rsid w:val="00461840"/>
    <w:rsid w:val="0046186E"/>
    <w:rsid w:val="004618C3"/>
    <w:rsid w:val="004618DA"/>
    <w:rsid w:val="004618EA"/>
    <w:rsid w:val="004619A8"/>
    <w:rsid w:val="004619C7"/>
    <w:rsid w:val="00461B31"/>
    <w:rsid w:val="00461B9F"/>
    <w:rsid w:val="00461C81"/>
    <w:rsid w:val="00461C92"/>
    <w:rsid w:val="00461D39"/>
    <w:rsid w:val="00461E43"/>
    <w:rsid w:val="00461E71"/>
    <w:rsid w:val="00461E91"/>
    <w:rsid w:val="00461ECF"/>
    <w:rsid w:val="00461F34"/>
    <w:rsid w:val="00461F64"/>
    <w:rsid w:val="00461FEF"/>
    <w:rsid w:val="00462006"/>
    <w:rsid w:val="00462015"/>
    <w:rsid w:val="00462061"/>
    <w:rsid w:val="0046209D"/>
    <w:rsid w:val="00462149"/>
    <w:rsid w:val="00462369"/>
    <w:rsid w:val="0046237C"/>
    <w:rsid w:val="004623FB"/>
    <w:rsid w:val="00462402"/>
    <w:rsid w:val="00462457"/>
    <w:rsid w:val="00462480"/>
    <w:rsid w:val="0046248E"/>
    <w:rsid w:val="004624A1"/>
    <w:rsid w:val="004624CA"/>
    <w:rsid w:val="00462586"/>
    <w:rsid w:val="004626A5"/>
    <w:rsid w:val="0046270F"/>
    <w:rsid w:val="00462742"/>
    <w:rsid w:val="004627AB"/>
    <w:rsid w:val="004627B4"/>
    <w:rsid w:val="00462855"/>
    <w:rsid w:val="004628FC"/>
    <w:rsid w:val="00462929"/>
    <w:rsid w:val="00462960"/>
    <w:rsid w:val="004629E6"/>
    <w:rsid w:val="00462A21"/>
    <w:rsid w:val="00462A3C"/>
    <w:rsid w:val="00462A5C"/>
    <w:rsid w:val="00462AE3"/>
    <w:rsid w:val="00462AFB"/>
    <w:rsid w:val="00462B0C"/>
    <w:rsid w:val="00462B3A"/>
    <w:rsid w:val="00462B56"/>
    <w:rsid w:val="00462C7E"/>
    <w:rsid w:val="00462CE5"/>
    <w:rsid w:val="00462D2F"/>
    <w:rsid w:val="00462D69"/>
    <w:rsid w:val="00462D73"/>
    <w:rsid w:val="00462D94"/>
    <w:rsid w:val="00462DB6"/>
    <w:rsid w:val="00462DDD"/>
    <w:rsid w:val="00462E19"/>
    <w:rsid w:val="00462E21"/>
    <w:rsid w:val="00462E22"/>
    <w:rsid w:val="00462E8F"/>
    <w:rsid w:val="00462EB8"/>
    <w:rsid w:val="00462ECB"/>
    <w:rsid w:val="00463054"/>
    <w:rsid w:val="004630AB"/>
    <w:rsid w:val="004630CC"/>
    <w:rsid w:val="00463176"/>
    <w:rsid w:val="0046317A"/>
    <w:rsid w:val="004631BA"/>
    <w:rsid w:val="0046321E"/>
    <w:rsid w:val="0046329A"/>
    <w:rsid w:val="0046330A"/>
    <w:rsid w:val="0046330F"/>
    <w:rsid w:val="0046332D"/>
    <w:rsid w:val="00463385"/>
    <w:rsid w:val="004633D0"/>
    <w:rsid w:val="004633E1"/>
    <w:rsid w:val="004633FC"/>
    <w:rsid w:val="004634DD"/>
    <w:rsid w:val="00463537"/>
    <w:rsid w:val="00463571"/>
    <w:rsid w:val="00463577"/>
    <w:rsid w:val="0046357B"/>
    <w:rsid w:val="00463687"/>
    <w:rsid w:val="0046371F"/>
    <w:rsid w:val="00463830"/>
    <w:rsid w:val="00463837"/>
    <w:rsid w:val="0046385E"/>
    <w:rsid w:val="00463872"/>
    <w:rsid w:val="00463898"/>
    <w:rsid w:val="004638BC"/>
    <w:rsid w:val="004638D1"/>
    <w:rsid w:val="00463932"/>
    <w:rsid w:val="00463940"/>
    <w:rsid w:val="00463964"/>
    <w:rsid w:val="00463986"/>
    <w:rsid w:val="00463A8B"/>
    <w:rsid w:val="00463B08"/>
    <w:rsid w:val="00463B1B"/>
    <w:rsid w:val="00463B5F"/>
    <w:rsid w:val="00463BA3"/>
    <w:rsid w:val="00463BA7"/>
    <w:rsid w:val="00463C1C"/>
    <w:rsid w:val="00463C27"/>
    <w:rsid w:val="00463C86"/>
    <w:rsid w:val="00463CC8"/>
    <w:rsid w:val="00463CEF"/>
    <w:rsid w:val="00463D09"/>
    <w:rsid w:val="00463D1E"/>
    <w:rsid w:val="00463D8F"/>
    <w:rsid w:val="00463D90"/>
    <w:rsid w:val="00463DE9"/>
    <w:rsid w:val="00463DEA"/>
    <w:rsid w:val="00463E62"/>
    <w:rsid w:val="00463F55"/>
    <w:rsid w:val="00464023"/>
    <w:rsid w:val="0046412D"/>
    <w:rsid w:val="00464197"/>
    <w:rsid w:val="00464210"/>
    <w:rsid w:val="0046424A"/>
    <w:rsid w:val="00464263"/>
    <w:rsid w:val="004642E8"/>
    <w:rsid w:val="004642F9"/>
    <w:rsid w:val="004643BD"/>
    <w:rsid w:val="004643D9"/>
    <w:rsid w:val="004643E3"/>
    <w:rsid w:val="004643EB"/>
    <w:rsid w:val="00464401"/>
    <w:rsid w:val="0046440A"/>
    <w:rsid w:val="00464477"/>
    <w:rsid w:val="00464543"/>
    <w:rsid w:val="004645B7"/>
    <w:rsid w:val="004645D6"/>
    <w:rsid w:val="0046470E"/>
    <w:rsid w:val="0046471E"/>
    <w:rsid w:val="004647C0"/>
    <w:rsid w:val="0046486A"/>
    <w:rsid w:val="004648F6"/>
    <w:rsid w:val="0046499D"/>
    <w:rsid w:val="004649F7"/>
    <w:rsid w:val="00464A2D"/>
    <w:rsid w:val="00464A33"/>
    <w:rsid w:val="00464A37"/>
    <w:rsid w:val="00464AF8"/>
    <w:rsid w:val="00464B41"/>
    <w:rsid w:val="00464B88"/>
    <w:rsid w:val="00464C8A"/>
    <w:rsid w:val="00464C9C"/>
    <w:rsid w:val="00464CA9"/>
    <w:rsid w:val="00464D47"/>
    <w:rsid w:val="00464DB1"/>
    <w:rsid w:val="00464DE7"/>
    <w:rsid w:val="00464E42"/>
    <w:rsid w:val="00464F72"/>
    <w:rsid w:val="00464F98"/>
    <w:rsid w:val="00465009"/>
    <w:rsid w:val="0046502C"/>
    <w:rsid w:val="004650A3"/>
    <w:rsid w:val="0046512E"/>
    <w:rsid w:val="004651D3"/>
    <w:rsid w:val="00465202"/>
    <w:rsid w:val="004652B7"/>
    <w:rsid w:val="004652E6"/>
    <w:rsid w:val="0046530D"/>
    <w:rsid w:val="00465391"/>
    <w:rsid w:val="004653A4"/>
    <w:rsid w:val="004653EF"/>
    <w:rsid w:val="0046540A"/>
    <w:rsid w:val="00465478"/>
    <w:rsid w:val="00465484"/>
    <w:rsid w:val="004654C9"/>
    <w:rsid w:val="004654D1"/>
    <w:rsid w:val="00465523"/>
    <w:rsid w:val="00465559"/>
    <w:rsid w:val="00465583"/>
    <w:rsid w:val="00465589"/>
    <w:rsid w:val="00465670"/>
    <w:rsid w:val="0046576B"/>
    <w:rsid w:val="00465814"/>
    <w:rsid w:val="00465847"/>
    <w:rsid w:val="00465899"/>
    <w:rsid w:val="004658D1"/>
    <w:rsid w:val="004658F6"/>
    <w:rsid w:val="004658FC"/>
    <w:rsid w:val="0046591C"/>
    <w:rsid w:val="0046593D"/>
    <w:rsid w:val="0046595B"/>
    <w:rsid w:val="004659BA"/>
    <w:rsid w:val="00465A64"/>
    <w:rsid w:val="00465A6D"/>
    <w:rsid w:val="00465A8D"/>
    <w:rsid w:val="00465AB9"/>
    <w:rsid w:val="00465B08"/>
    <w:rsid w:val="00465B6E"/>
    <w:rsid w:val="00465B82"/>
    <w:rsid w:val="00465B83"/>
    <w:rsid w:val="00465BA7"/>
    <w:rsid w:val="00465BB6"/>
    <w:rsid w:val="00465BFA"/>
    <w:rsid w:val="00465C33"/>
    <w:rsid w:val="00465C5B"/>
    <w:rsid w:val="00465C8A"/>
    <w:rsid w:val="00465CD2"/>
    <w:rsid w:val="00465CD9"/>
    <w:rsid w:val="00465D3F"/>
    <w:rsid w:val="00465D45"/>
    <w:rsid w:val="00465D56"/>
    <w:rsid w:val="00465DBC"/>
    <w:rsid w:val="00465E57"/>
    <w:rsid w:val="00465E8B"/>
    <w:rsid w:val="00465EA4"/>
    <w:rsid w:val="00465EA8"/>
    <w:rsid w:val="00465F42"/>
    <w:rsid w:val="00465FC7"/>
    <w:rsid w:val="0046607A"/>
    <w:rsid w:val="004660AB"/>
    <w:rsid w:val="00466128"/>
    <w:rsid w:val="00466130"/>
    <w:rsid w:val="00466290"/>
    <w:rsid w:val="004662E7"/>
    <w:rsid w:val="00466330"/>
    <w:rsid w:val="004663AC"/>
    <w:rsid w:val="004663F1"/>
    <w:rsid w:val="00466477"/>
    <w:rsid w:val="00466482"/>
    <w:rsid w:val="00466500"/>
    <w:rsid w:val="00466521"/>
    <w:rsid w:val="00466529"/>
    <w:rsid w:val="004665D6"/>
    <w:rsid w:val="0046660A"/>
    <w:rsid w:val="00466633"/>
    <w:rsid w:val="0046667F"/>
    <w:rsid w:val="00466686"/>
    <w:rsid w:val="0046668F"/>
    <w:rsid w:val="004666A6"/>
    <w:rsid w:val="004666AC"/>
    <w:rsid w:val="00466723"/>
    <w:rsid w:val="0046674A"/>
    <w:rsid w:val="004667B3"/>
    <w:rsid w:val="004667E6"/>
    <w:rsid w:val="0046680A"/>
    <w:rsid w:val="0046685F"/>
    <w:rsid w:val="00466897"/>
    <w:rsid w:val="004668DA"/>
    <w:rsid w:val="00466960"/>
    <w:rsid w:val="0046698E"/>
    <w:rsid w:val="004669B6"/>
    <w:rsid w:val="004669C1"/>
    <w:rsid w:val="004669FD"/>
    <w:rsid w:val="00466A26"/>
    <w:rsid w:val="00466A43"/>
    <w:rsid w:val="00466B3E"/>
    <w:rsid w:val="00466B75"/>
    <w:rsid w:val="00466BCD"/>
    <w:rsid w:val="00466BDB"/>
    <w:rsid w:val="00466C06"/>
    <w:rsid w:val="00466CF8"/>
    <w:rsid w:val="00466CFA"/>
    <w:rsid w:val="00466CFB"/>
    <w:rsid w:val="00466D38"/>
    <w:rsid w:val="00466D98"/>
    <w:rsid w:val="00466DBA"/>
    <w:rsid w:val="00466E17"/>
    <w:rsid w:val="00466E28"/>
    <w:rsid w:val="00466E55"/>
    <w:rsid w:val="00466ED7"/>
    <w:rsid w:val="00466F37"/>
    <w:rsid w:val="00466F43"/>
    <w:rsid w:val="00466FC7"/>
    <w:rsid w:val="00466FEE"/>
    <w:rsid w:val="0046700D"/>
    <w:rsid w:val="0046703D"/>
    <w:rsid w:val="00467064"/>
    <w:rsid w:val="0046706D"/>
    <w:rsid w:val="004670B0"/>
    <w:rsid w:val="004670D6"/>
    <w:rsid w:val="0046713B"/>
    <w:rsid w:val="0046714B"/>
    <w:rsid w:val="004673D9"/>
    <w:rsid w:val="004673ED"/>
    <w:rsid w:val="0046741D"/>
    <w:rsid w:val="00467462"/>
    <w:rsid w:val="004674DF"/>
    <w:rsid w:val="004674FB"/>
    <w:rsid w:val="0046750A"/>
    <w:rsid w:val="00467567"/>
    <w:rsid w:val="0046760C"/>
    <w:rsid w:val="0046767D"/>
    <w:rsid w:val="004676AE"/>
    <w:rsid w:val="004676B0"/>
    <w:rsid w:val="004676DE"/>
    <w:rsid w:val="0046778E"/>
    <w:rsid w:val="004677C3"/>
    <w:rsid w:val="0046780F"/>
    <w:rsid w:val="00467811"/>
    <w:rsid w:val="00467985"/>
    <w:rsid w:val="00467990"/>
    <w:rsid w:val="004679CF"/>
    <w:rsid w:val="00467A12"/>
    <w:rsid w:val="00467A1F"/>
    <w:rsid w:val="00467CA4"/>
    <w:rsid w:val="00467D75"/>
    <w:rsid w:val="00467D9A"/>
    <w:rsid w:val="00467E4B"/>
    <w:rsid w:val="00467E54"/>
    <w:rsid w:val="00467F27"/>
    <w:rsid w:val="00467F7C"/>
    <w:rsid w:val="004700D8"/>
    <w:rsid w:val="004700F6"/>
    <w:rsid w:val="00470193"/>
    <w:rsid w:val="004701F5"/>
    <w:rsid w:val="004701FE"/>
    <w:rsid w:val="00470271"/>
    <w:rsid w:val="004702DA"/>
    <w:rsid w:val="00470329"/>
    <w:rsid w:val="00470383"/>
    <w:rsid w:val="004703A1"/>
    <w:rsid w:val="0047049B"/>
    <w:rsid w:val="004704A3"/>
    <w:rsid w:val="00470515"/>
    <w:rsid w:val="0047052C"/>
    <w:rsid w:val="0047055B"/>
    <w:rsid w:val="004705B0"/>
    <w:rsid w:val="004705BE"/>
    <w:rsid w:val="004705F1"/>
    <w:rsid w:val="00470656"/>
    <w:rsid w:val="004706B6"/>
    <w:rsid w:val="00470718"/>
    <w:rsid w:val="00470768"/>
    <w:rsid w:val="00470771"/>
    <w:rsid w:val="004707C2"/>
    <w:rsid w:val="004707E5"/>
    <w:rsid w:val="004707E7"/>
    <w:rsid w:val="00470810"/>
    <w:rsid w:val="004708B3"/>
    <w:rsid w:val="00470934"/>
    <w:rsid w:val="0047096B"/>
    <w:rsid w:val="00470982"/>
    <w:rsid w:val="004709CC"/>
    <w:rsid w:val="00470A37"/>
    <w:rsid w:val="00470BDC"/>
    <w:rsid w:val="00470C2C"/>
    <w:rsid w:val="00470CAB"/>
    <w:rsid w:val="00470D1C"/>
    <w:rsid w:val="00470D1E"/>
    <w:rsid w:val="00470D2A"/>
    <w:rsid w:val="00470D48"/>
    <w:rsid w:val="00470D4B"/>
    <w:rsid w:val="00470D50"/>
    <w:rsid w:val="00470DA3"/>
    <w:rsid w:val="00470ECF"/>
    <w:rsid w:val="00470EFD"/>
    <w:rsid w:val="00470F10"/>
    <w:rsid w:val="00470F7E"/>
    <w:rsid w:val="00470F9C"/>
    <w:rsid w:val="00470FA7"/>
    <w:rsid w:val="00471029"/>
    <w:rsid w:val="004710AB"/>
    <w:rsid w:val="00471116"/>
    <w:rsid w:val="0047112E"/>
    <w:rsid w:val="004711AF"/>
    <w:rsid w:val="004711D4"/>
    <w:rsid w:val="0047124E"/>
    <w:rsid w:val="004712CC"/>
    <w:rsid w:val="00471374"/>
    <w:rsid w:val="0047139A"/>
    <w:rsid w:val="004713A6"/>
    <w:rsid w:val="0047141A"/>
    <w:rsid w:val="00471473"/>
    <w:rsid w:val="00471475"/>
    <w:rsid w:val="00471489"/>
    <w:rsid w:val="004714BD"/>
    <w:rsid w:val="004714CB"/>
    <w:rsid w:val="004714FB"/>
    <w:rsid w:val="00471552"/>
    <w:rsid w:val="004715EE"/>
    <w:rsid w:val="004715F8"/>
    <w:rsid w:val="0047165A"/>
    <w:rsid w:val="00471669"/>
    <w:rsid w:val="00471673"/>
    <w:rsid w:val="004716A4"/>
    <w:rsid w:val="00471708"/>
    <w:rsid w:val="00471737"/>
    <w:rsid w:val="00471746"/>
    <w:rsid w:val="004717B6"/>
    <w:rsid w:val="0047183F"/>
    <w:rsid w:val="0047185C"/>
    <w:rsid w:val="004719DA"/>
    <w:rsid w:val="00471A27"/>
    <w:rsid w:val="00471A2C"/>
    <w:rsid w:val="00471AC7"/>
    <w:rsid w:val="00471AE7"/>
    <w:rsid w:val="00471B18"/>
    <w:rsid w:val="00471B28"/>
    <w:rsid w:val="00471B32"/>
    <w:rsid w:val="00471B5D"/>
    <w:rsid w:val="00471B96"/>
    <w:rsid w:val="00471BE5"/>
    <w:rsid w:val="00471C47"/>
    <w:rsid w:val="00471CBA"/>
    <w:rsid w:val="00471E67"/>
    <w:rsid w:val="00471E8A"/>
    <w:rsid w:val="00471EA1"/>
    <w:rsid w:val="00471F4F"/>
    <w:rsid w:val="00471F6C"/>
    <w:rsid w:val="00472021"/>
    <w:rsid w:val="00472054"/>
    <w:rsid w:val="00472060"/>
    <w:rsid w:val="004720B6"/>
    <w:rsid w:val="004720D4"/>
    <w:rsid w:val="00472112"/>
    <w:rsid w:val="0047215D"/>
    <w:rsid w:val="00472269"/>
    <w:rsid w:val="004722B9"/>
    <w:rsid w:val="004722E3"/>
    <w:rsid w:val="004722EF"/>
    <w:rsid w:val="00472327"/>
    <w:rsid w:val="0047232B"/>
    <w:rsid w:val="0047238B"/>
    <w:rsid w:val="0047239A"/>
    <w:rsid w:val="0047246E"/>
    <w:rsid w:val="004724D9"/>
    <w:rsid w:val="004724F8"/>
    <w:rsid w:val="00472534"/>
    <w:rsid w:val="0047255F"/>
    <w:rsid w:val="00472564"/>
    <w:rsid w:val="00472566"/>
    <w:rsid w:val="004725A4"/>
    <w:rsid w:val="004725CF"/>
    <w:rsid w:val="004725D0"/>
    <w:rsid w:val="00472648"/>
    <w:rsid w:val="004726A3"/>
    <w:rsid w:val="004726A6"/>
    <w:rsid w:val="004726D8"/>
    <w:rsid w:val="0047276E"/>
    <w:rsid w:val="004727EF"/>
    <w:rsid w:val="0047283E"/>
    <w:rsid w:val="0047285E"/>
    <w:rsid w:val="00472874"/>
    <w:rsid w:val="00472890"/>
    <w:rsid w:val="004728E5"/>
    <w:rsid w:val="004728F4"/>
    <w:rsid w:val="00472936"/>
    <w:rsid w:val="00472945"/>
    <w:rsid w:val="00472A33"/>
    <w:rsid w:val="00472B76"/>
    <w:rsid w:val="00472BB9"/>
    <w:rsid w:val="00472BE8"/>
    <w:rsid w:val="00472BF0"/>
    <w:rsid w:val="00472C58"/>
    <w:rsid w:val="00472C71"/>
    <w:rsid w:val="00472C74"/>
    <w:rsid w:val="00472CCC"/>
    <w:rsid w:val="00472D14"/>
    <w:rsid w:val="00472D87"/>
    <w:rsid w:val="00472DB7"/>
    <w:rsid w:val="00472E03"/>
    <w:rsid w:val="00472E20"/>
    <w:rsid w:val="00472F44"/>
    <w:rsid w:val="00472F7F"/>
    <w:rsid w:val="00472F9B"/>
    <w:rsid w:val="00473004"/>
    <w:rsid w:val="0047301E"/>
    <w:rsid w:val="00473076"/>
    <w:rsid w:val="00473090"/>
    <w:rsid w:val="004730B2"/>
    <w:rsid w:val="004731EF"/>
    <w:rsid w:val="0047323E"/>
    <w:rsid w:val="004734A5"/>
    <w:rsid w:val="004734D2"/>
    <w:rsid w:val="004734EA"/>
    <w:rsid w:val="0047353D"/>
    <w:rsid w:val="004735BD"/>
    <w:rsid w:val="00473614"/>
    <w:rsid w:val="00473635"/>
    <w:rsid w:val="0047368C"/>
    <w:rsid w:val="004736AE"/>
    <w:rsid w:val="0047371D"/>
    <w:rsid w:val="00473720"/>
    <w:rsid w:val="004737A7"/>
    <w:rsid w:val="0047383F"/>
    <w:rsid w:val="004738F4"/>
    <w:rsid w:val="00473901"/>
    <w:rsid w:val="0047397E"/>
    <w:rsid w:val="00473983"/>
    <w:rsid w:val="00473A05"/>
    <w:rsid w:val="00473A36"/>
    <w:rsid w:val="00473A7F"/>
    <w:rsid w:val="00473B84"/>
    <w:rsid w:val="00473BDA"/>
    <w:rsid w:val="00473C08"/>
    <w:rsid w:val="00473C27"/>
    <w:rsid w:val="00473C93"/>
    <w:rsid w:val="00473CA9"/>
    <w:rsid w:val="00473CC6"/>
    <w:rsid w:val="00473CF3"/>
    <w:rsid w:val="00473D2E"/>
    <w:rsid w:val="00473D6B"/>
    <w:rsid w:val="00473DBE"/>
    <w:rsid w:val="00473E06"/>
    <w:rsid w:val="00473E0A"/>
    <w:rsid w:val="00473E36"/>
    <w:rsid w:val="00473F02"/>
    <w:rsid w:val="00473F24"/>
    <w:rsid w:val="00474008"/>
    <w:rsid w:val="00474079"/>
    <w:rsid w:val="004740BC"/>
    <w:rsid w:val="00474117"/>
    <w:rsid w:val="004741BB"/>
    <w:rsid w:val="00474202"/>
    <w:rsid w:val="00474237"/>
    <w:rsid w:val="00474243"/>
    <w:rsid w:val="004742BF"/>
    <w:rsid w:val="004742E6"/>
    <w:rsid w:val="0047437E"/>
    <w:rsid w:val="004743D1"/>
    <w:rsid w:val="004743D3"/>
    <w:rsid w:val="004743E0"/>
    <w:rsid w:val="0047442A"/>
    <w:rsid w:val="00474485"/>
    <w:rsid w:val="00474496"/>
    <w:rsid w:val="0047451B"/>
    <w:rsid w:val="00474592"/>
    <w:rsid w:val="004745D4"/>
    <w:rsid w:val="004746E8"/>
    <w:rsid w:val="00474789"/>
    <w:rsid w:val="004747E6"/>
    <w:rsid w:val="00474814"/>
    <w:rsid w:val="004748D8"/>
    <w:rsid w:val="00474900"/>
    <w:rsid w:val="0047491B"/>
    <w:rsid w:val="0047492F"/>
    <w:rsid w:val="00474960"/>
    <w:rsid w:val="004749EC"/>
    <w:rsid w:val="00474A2C"/>
    <w:rsid w:val="00474A6C"/>
    <w:rsid w:val="00474AAE"/>
    <w:rsid w:val="00474B21"/>
    <w:rsid w:val="00474B55"/>
    <w:rsid w:val="00474C12"/>
    <w:rsid w:val="00474C8D"/>
    <w:rsid w:val="00474C96"/>
    <w:rsid w:val="00474CA7"/>
    <w:rsid w:val="00474D59"/>
    <w:rsid w:val="00474E72"/>
    <w:rsid w:val="00474E93"/>
    <w:rsid w:val="00474EBC"/>
    <w:rsid w:val="00474F1D"/>
    <w:rsid w:val="00474FA7"/>
    <w:rsid w:val="00474FC1"/>
    <w:rsid w:val="00474FD0"/>
    <w:rsid w:val="00475085"/>
    <w:rsid w:val="004750C9"/>
    <w:rsid w:val="004750EB"/>
    <w:rsid w:val="004750F7"/>
    <w:rsid w:val="004750FB"/>
    <w:rsid w:val="0047512E"/>
    <w:rsid w:val="00475156"/>
    <w:rsid w:val="00475178"/>
    <w:rsid w:val="004751B5"/>
    <w:rsid w:val="004751C4"/>
    <w:rsid w:val="004751D8"/>
    <w:rsid w:val="0047520C"/>
    <w:rsid w:val="00475239"/>
    <w:rsid w:val="00475248"/>
    <w:rsid w:val="0047526D"/>
    <w:rsid w:val="004752B2"/>
    <w:rsid w:val="004752E7"/>
    <w:rsid w:val="0047530D"/>
    <w:rsid w:val="00475315"/>
    <w:rsid w:val="00475316"/>
    <w:rsid w:val="00475317"/>
    <w:rsid w:val="0047539C"/>
    <w:rsid w:val="004753DC"/>
    <w:rsid w:val="00475430"/>
    <w:rsid w:val="0047544F"/>
    <w:rsid w:val="004754AE"/>
    <w:rsid w:val="00475545"/>
    <w:rsid w:val="00475552"/>
    <w:rsid w:val="00475578"/>
    <w:rsid w:val="004755D7"/>
    <w:rsid w:val="00475603"/>
    <w:rsid w:val="004756F7"/>
    <w:rsid w:val="0047571B"/>
    <w:rsid w:val="0047575F"/>
    <w:rsid w:val="00475790"/>
    <w:rsid w:val="004757B9"/>
    <w:rsid w:val="004758AC"/>
    <w:rsid w:val="004758BD"/>
    <w:rsid w:val="004758EC"/>
    <w:rsid w:val="00475929"/>
    <w:rsid w:val="00475957"/>
    <w:rsid w:val="0047599B"/>
    <w:rsid w:val="00475A6F"/>
    <w:rsid w:val="00475A9E"/>
    <w:rsid w:val="00475AFE"/>
    <w:rsid w:val="00475B72"/>
    <w:rsid w:val="00475B9E"/>
    <w:rsid w:val="00475BC4"/>
    <w:rsid w:val="00475C49"/>
    <w:rsid w:val="00475C55"/>
    <w:rsid w:val="00475C56"/>
    <w:rsid w:val="00475C95"/>
    <w:rsid w:val="00475CBC"/>
    <w:rsid w:val="00475CF2"/>
    <w:rsid w:val="00475D89"/>
    <w:rsid w:val="00475DD2"/>
    <w:rsid w:val="00475DF0"/>
    <w:rsid w:val="00475FDC"/>
    <w:rsid w:val="00475FE6"/>
    <w:rsid w:val="00476032"/>
    <w:rsid w:val="00476137"/>
    <w:rsid w:val="004761D5"/>
    <w:rsid w:val="004761E4"/>
    <w:rsid w:val="0047625A"/>
    <w:rsid w:val="0047625D"/>
    <w:rsid w:val="00476287"/>
    <w:rsid w:val="0047629E"/>
    <w:rsid w:val="004762BE"/>
    <w:rsid w:val="004762C9"/>
    <w:rsid w:val="0047633B"/>
    <w:rsid w:val="004763A7"/>
    <w:rsid w:val="004763E1"/>
    <w:rsid w:val="00476468"/>
    <w:rsid w:val="0047655B"/>
    <w:rsid w:val="0047669D"/>
    <w:rsid w:val="00476756"/>
    <w:rsid w:val="0047676C"/>
    <w:rsid w:val="004767E4"/>
    <w:rsid w:val="004767FD"/>
    <w:rsid w:val="00476809"/>
    <w:rsid w:val="0047681D"/>
    <w:rsid w:val="004769A4"/>
    <w:rsid w:val="00476B7B"/>
    <w:rsid w:val="00476BBF"/>
    <w:rsid w:val="00476BD8"/>
    <w:rsid w:val="00476C8D"/>
    <w:rsid w:val="00476DBE"/>
    <w:rsid w:val="00476E04"/>
    <w:rsid w:val="00476E0F"/>
    <w:rsid w:val="00476E33"/>
    <w:rsid w:val="00476E83"/>
    <w:rsid w:val="00476F22"/>
    <w:rsid w:val="00476F33"/>
    <w:rsid w:val="00476F4F"/>
    <w:rsid w:val="00476FD0"/>
    <w:rsid w:val="00477067"/>
    <w:rsid w:val="004770AE"/>
    <w:rsid w:val="004770AF"/>
    <w:rsid w:val="004771AC"/>
    <w:rsid w:val="00477206"/>
    <w:rsid w:val="0047720F"/>
    <w:rsid w:val="0047722F"/>
    <w:rsid w:val="0047727C"/>
    <w:rsid w:val="0047729F"/>
    <w:rsid w:val="004772BF"/>
    <w:rsid w:val="004772EF"/>
    <w:rsid w:val="00477471"/>
    <w:rsid w:val="0047752D"/>
    <w:rsid w:val="00477573"/>
    <w:rsid w:val="004775BF"/>
    <w:rsid w:val="004775E5"/>
    <w:rsid w:val="004775E6"/>
    <w:rsid w:val="0047761A"/>
    <w:rsid w:val="00477634"/>
    <w:rsid w:val="0047763D"/>
    <w:rsid w:val="0047768F"/>
    <w:rsid w:val="004776C1"/>
    <w:rsid w:val="004776C7"/>
    <w:rsid w:val="004776E2"/>
    <w:rsid w:val="00477717"/>
    <w:rsid w:val="00477755"/>
    <w:rsid w:val="00477815"/>
    <w:rsid w:val="0047788E"/>
    <w:rsid w:val="004779F8"/>
    <w:rsid w:val="00477A57"/>
    <w:rsid w:val="00477AF1"/>
    <w:rsid w:val="00477B0F"/>
    <w:rsid w:val="00477B22"/>
    <w:rsid w:val="00477B38"/>
    <w:rsid w:val="00477B3A"/>
    <w:rsid w:val="00477B4F"/>
    <w:rsid w:val="00477B69"/>
    <w:rsid w:val="00477BE3"/>
    <w:rsid w:val="00477BF3"/>
    <w:rsid w:val="00477C1F"/>
    <w:rsid w:val="00477C31"/>
    <w:rsid w:val="00477D20"/>
    <w:rsid w:val="00477DDE"/>
    <w:rsid w:val="00477E86"/>
    <w:rsid w:val="00477EB7"/>
    <w:rsid w:val="00477ED4"/>
    <w:rsid w:val="00477F32"/>
    <w:rsid w:val="00477F5C"/>
    <w:rsid w:val="00477F6A"/>
    <w:rsid w:val="00477FB8"/>
    <w:rsid w:val="00480014"/>
    <w:rsid w:val="0048007A"/>
    <w:rsid w:val="004800AE"/>
    <w:rsid w:val="004800EF"/>
    <w:rsid w:val="004801C4"/>
    <w:rsid w:val="004801C5"/>
    <w:rsid w:val="00480231"/>
    <w:rsid w:val="00480283"/>
    <w:rsid w:val="004802A7"/>
    <w:rsid w:val="004802EC"/>
    <w:rsid w:val="00480314"/>
    <w:rsid w:val="00480339"/>
    <w:rsid w:val="004803A4"/>
    <w:rsid w:val="0048043B"/>
    <w:rsid w:val="00480482"/>
    <w:rsid w:val="004805A7"/>
    <w:rsid w:val="00480601"/>
    <w:rsid w:val="0048060A"/>
    <w:rsid w:val="00480613"/>
    <w:rsid w:val="004806C7"/>
    <w:rsid w:val="004806D4"/>
    <w:rsid w:val="00480708"/>
    <w:rsid w:val="00480724"/>
    <w:rsid w:val="00480766"/>
    <w:rsid w:val="00480848"/>
    <w:rsid w:val="0048090F"/>
    <w:rsid w:val="00480920"/>
    <w:rsid w:val="004809AF"/>
    <w:rsid w:val="004809BB"/>
    <w:rsid w:val="004809F5"/>
    <w:rsid w:val="00480AA8"/>
    <w:rsid w:val="00480AB7"/>
    <w:rsid w:val="00480B95"/>
    <w:rsid w:val="00480C14"/>
    <w:rsid w:val="00480CBA"/>
    <w:rsid w:val="00480CE8"/>
    <w:rsid w:val="00480D7F"/>
    <w:rsid w:val="00480DCD"/>
    <w:rsid w:val="00480E44"/>
    <w:rsid w:val="00480E4F"/>
    <w:rsid w:val="00480E8B"/>
    <w:rsid w:val="00480F09"/>
    <w:rsid w:val="00480F78"/>
    <w:rsid w:val="00480FA9"/>
    <w:rsid w:val="00480FE9"/>
    <w:rsid w:val="00480FED"/>
    <w:rsid w:val="00481152"/>
    <w:rsid w:val="004811A6"/>
    <w:rsid w:val="004811F8"/>
    <w:rsid w:val="0048123B"/>
    <w:rsid w:val="00481261"/>
    <w:rsid w:val="0048128C"/>
    <w:rsid w:val="00481304"/>
    <w:rsid w:val="00481316"/>
    <w:rsid w:val="00481389"/>
    <w:rsid w:val="0048149D"/>
    <w:rsid w:val="00481553"/>
    <w:rsid w:val="00481555"/>
    <w:rsid w:val="004815B9"/>
    <w:rsid w:val="0048169A"/>
    <w:rsid w:val="004816A4"/>
    <w:rsid w:val="004816C1"/>
    <w:rsid w:val="004816C5"/>
    <w:rsid w:val="00481774"/>
    <w:rsid w:val="0048177A"/>
    <w:rsid w:val="0048179C"/>
    <w:rsid w:val="0048188D"/>
    <w:rsid w:val="004818A3"/>
    <w:rsid w:val="004818BE"/>
    <w:rsid w:val="00481925"/>
    <w:rsid w:val="004819A7"/>
    <w:rsid w:val="00481A0F"/>
    <w:rsid w:val="00481AA4"/>
    <w:rsid w:val="00481B19"/>
    <w:rsid w:val="00481B58"/>
    <w:rsid w:val="00481B70"/>
    <w:rsid w:val="00481BEC"/>
    <w:rsid w:val="00481C12"/>
    <w:rsid w:val="00481CB1"/>
    <w:rsid w:val="00481D03"/>
    <w:rsid w:val="00481DDC"/>
    <w:rsid w:val="00481E12"/>
    <w:rsid w:val="00481E2D"/>
    <w:rsid w:val="00481E63"/>
    <w:rsid w:val="00481E8D"/>
    <w:rsid w:val="00481EA4"/>
    <w:rsid w:val="00481F88"/>
    <w:rsid w:val="00481FDE"/>
    <w:rsid w:val="004820A5"/>
    <w:rsid w:val="004820B9"/>
    <w:rsid w:val="0048214F"/>
    <w:rsid w:val="00482191"/>
    <w:rsid w:val="0048222B"/>
    <w:rsid w:val="0048229F"/>
    <w:rsid w:val="004822F3"/>
    <w:rsid w:val="00482303"/>
    <w:rsid w:val="00482315"/>
    <w:rsid w:val="00482343"/>
    <w:rsid w:val="00482440"/>
    <w:rsid w:val="004824F9"/>
    <w:rsid w:val="004826A4"/>
    <w:rsid w:val="004826B0"/>
    <w:rsid w:val="004826F7"/>
    <w:rsid w:val="00482739"/>
    <w:rsid w:val="00482790"/>
    <w:rsid w:val="004827BF"/>
    <w:rsid w:val="00482832"/>
    <w:rsid w:val="00482846"/>
    <w:rsid w:val="0048285F"/>
    <w:rsid w:val="0048287E"/>
    <w:rsid w:val="004828FE"/>
    <w:rsid w:val="00482A0C"/>
    <w:rsid w:val="00482A62"/>
    <w:rsid w:val="00482B32"/>
    <w:rsid w:val="00482BE8"/>
    <w:rsid w:val="00482BEB"/>
    <w:rsid w:val="00482BF3"/>
    <w:rsid w:val="00482CB8"/>
    <w:rsid w:val="00482CCC"/>
    <w:rsid w:val="00482CD3"/>
    <w:rsid w:val="00482D6B"/>
    <w:rsid w:val="00482D9A"/>
    <w:rsid w:val="00482DB4"/>
    <w:rsid w:val="00482E56"/>
    <w:rsid w:val="00482ED3"/>
    <w:rsid w:val="00482EF2"/>
    <w:rsid w:val="00482EF7"/>
    <w:rsid w:val="00482F66"/>
    <w:rsid w:val="00482F79"/>
    <w:rsid w:val="00482F9C"/>
    <w:rsid w:val="00482FF5"/>
    <w:rsid w:val="00483064"/>
    <w:rsid w:val="004830B7"/>
    <w:rsid w:val="004830C5"/>
    <w:rsid w:val="004830D8"/>
    <w:rsid w:val="004830FF"/>
    <w:rsid w:val="00483177"/>
    <w:rsid w:val="004831A1"/>
    <w:rsid w:val="0048325E"/>
    <w:rsid w:val="00483260"/>
    <w:rsid w:val="00483265"/>
    <w:rsid w:val="004832D3"/>
    <w:rsid w:val="004832D7"/>
    <w:rsid w:val="00483307"/>
    <w:rsid w:val="00483359"/>
    <w:rsid w:val="0048337C"/>
    <w:rsid w:val="004834A2"/>
    <w:rsid w:val="004834BD"/>
    <w:rsid w:val="0048359D"/>
    <w:rsid w:val="004835A0"/>
    <w:rsid w:val="004835AD"/>
    <w:rsid w:val="004835FD"/>
    <w:rsid w:val="00483617"/>
    <w:rsid w:val="0048362B"/>
    <w:rsid w:val="0048363E"/>
    <w:rsid w:val="0048364F"/>
    <w:rsid w:val="0048368E"/>
    <w:rsid w:val="004837D4"/>
    <w:rsid w:val="0048381C"/>
    <w:rsid w:val="004838B7"/>
    <w:rsid w:val="004838E7"/>
    <w:rsid w:val="004839AA"/>
    <w:rsid w:val="00483B2D"/>
    <w:rsid w:val="00483B57"/>
    <w:rsid w:val="00483B91"/>
    <w:rsid w:val="00483CAD"/>
    <w:rsid w:val="00483CDE"/>
    <w:rsid w:val="00483CEA"/>
    <w:rsid w:val="00483D7B"/>
    <w:rsid w:val="00483DF4"/>
    <w:rsid w:val="00483E1C"/>
    <w:rsid w:val="00483E7B"/>
    <w:rsid w:val="00483E8E"/>
    <w:rsid w:val="00483F0B"/>
    <w:rsid w:val="00483FB7"/>
    <w:rsid w:val="00484049"/>
    <w:rsid w:val="00484080"/>
    <w:rsid w:val="00484137"/>
    <w:rsid w:val="004841C1"/>
    <w:rsid w:val="004841CE"/>
    <w:rsid w:val="0048420C"/>
    <w:rsid w:val="00484232"/>
    <w:rsid w:val="004842A7"/>
    <w:rsid w:val="004842C6"/>
    <w:rsid w:val="00484368"/>
    <w:rsid w:val="004843E9"/>
    <w:rsid w:val="0048445C"/>
    <w:rsid w:val="004844E4"/>
    <w:rsid w:val="0048450A"/>
    <w:rsid w:val="00484596"/>
    <w:rsid w:val="004845FC"/>
    <w:rsid w:val="00484604"/>
    <w:rsid w:val="004846BD"/>
    <w:rsid w:val="004846F4"/>
    <w:rsid w:val="00484705"/>
    <w:rsid w:val="00484728"/>
    <w:rsid w:val="00484829"/>
    <w:rsid w:val="00484833"/>
    <w:rsid w:val="004848A5"/>
    <w:rsid w:val="004848D1"/>
    <w:rsid w:val="00484959"/>
    <w:rsid w:val="004849CD"/>
    <w:rsid w:val="00484A2E"/>
    <w:rsid w:val="00484A6F"/>
    <w:rsid w:val="00484ACD"/>
    <w:rsid w:val="00484AF0"/>
    <w:rsid w:val="00484B89"/>
    <w:rsid w:val="00484BC9"/>
    <w:rsid w:val="00484BDD"/>
    <w:rsid w:val="00484BF6"/>
    <w:rsid w:val="00484C7C"/>
    <w:rsid w:val="00484CE2"/>
    <w:rsid w:val="00484CED"/>
    <w:rsid w:val="00484D1F"/>
    <w:rsid w:val="00484D6A"/>
    <w:rsid w:val="00484E6D"/>
    <w:rsid w:val="00484E9E"/>
    <w:rsid w:val="00484EB5"/>
    <w:rsid w:val="00484F00"/>
    <w:rsid w:val="00484F07"/>
    <w:rsid w:val="00484F81"/>
    <w:rsid w:val="00484FAA"/>
    <w:rsid w:val="004850B9"/>
    <w:rsid w:val="004850C3"/>
    <w:rsid w:val="00485113"/>
    <w:rsid w:val="00485130"/>
    <w:rsid w:val="0048513D"/>
    <w:rsid w:val="0048515D"/>
    <w:rsid w:val="004851E9"/>
    <w:rsid w:val="00485222"/>
    <w:rsid w:val="0048527F"/>
    <w:rsid w:val="004852DA"/>
    <w:rsid w:val="00485312"/>
    <w:rsid w:val="0048532D"/>
    <w:rsid w:val="00485337"/>
    <w:rsid w:val="0048536F"/>
    <w:rsid w:val="0048543D"/>
    <w:rsid w:val="00485473"/>
    <w:rsid w:val="0048554E"/>
    <w:rsid w:val="00485599"/>
    <w:rsid w:val="004856B9"/>
    <w:rsid w:val="00485726"/>
    <w:rsid w:val="0048572A"/>
    <w:rsid w:val="0048573A"/>
    <w:rsid w:val="0048573C"/>
    <w:rsid w:val="0048579D"/>
    <w:rsid w:val="004857D4"/>
    <w:rsid w:val="00485894"/>
    <w:rsid w:val="004858D4"/>
    <w:rsid w:val="00485986"/>
    <w:rsid w:val="00485996"/>
    <w:rsid w:val="004859B8"/>
    <w:rsid w:val="004859FC"/>
    <w:rsid w:val="00485ABD"/>
    <w:rsid w:val="00485AE0"/>
    <w:rsid w:val="00485C6A"/>
    <w:rsid w:val="00485CD5"/>
    <w:rsid w:val="00485E0A"/>
    <w:rsid w:val="00485E5A"/>
    <w:rsid w:val="00485E87"/>
    <w:rsid w:val="00485F60"/>
    <w:rsid w:val="00485F63"/>
    <w:rsid w:val="00485FAD"/>
    <w:rsid w:val="004860A3"/>
    <w:rsid w:val="004860DF"/>
    <w:rsid w:val="00486204"/>
    <w:rsid w:val="0048624C"/>
    <w:rsid w:val="00486251"/>
    <w:rsid w:val="00486260"/>
    <w:rsid w:val="00486286"/>
    <w:rsid w:val="004862CA"/>
    <w:rsid w:val="0048634C"/>
    <w:rsid w:val="0048638F"/>
    <w:rsid w:val="004863BD"/>
    <w:rsid w:val="004863FD"/>
    <w:rsid w:val="00486493"/>
    <w:rsid w:val="00486499"/>
    <w:rsid w:val="004864A0"/>
    <w:rsid w:val="004864FF"/>
    <w:rsid w:val="00486501"/>
    <w:rsid w:val="00486553"/>
    <w:rsid w:val="004865B7"/>
    <w:rsid w:val="004865C9"/>
    <w:rsid w:val="004865E8"/>
    <w:rsid w:val="004865F9"/>
    <w:rsid w:val="004865FF"/>
    <w:rsid w:val="0048664E"/>
    <w:rsid w:val="0048665A"/>
    <w:rsid w:val="004866A3"/>
    <w:rsid w:val="004866E1"/>
    <w:rsid w:val="004866F1"/>
    <w:rsid w:val="00486793"/>
    <w:rsid w:val="004867B1"/>
    <w:rsid w:val="00486865"/>
    <w:rsid w:val="004868EB"/>
    <w:rsid w:val="0048694F"/>
    <w:rsid w:val="0048699C"/>
    <w:rsid w:val="004869A6"/>
    <w:rsid w:val="004869AD"/>
    <w:rsid w:val="004869D4"/>
    <w:rsid w:val="00486A6B"/>
    <w:rsid w:val="00486A78"/>
    <w:rsid w:val="00486A86"/>
    <w:rsid w:val="00486B2A"/>
    <w:rsid w:val="00486BCE"/>
    <w:rsid w:val="00486D07"/>
    <w:rsid w:val="00486D9B"/>
    <w:rsid w:val="00486DB8"/>
    <w:rsid w:val="00486DDC"/>
    <w:rsid w:val="00486E04"/>
    <w:rsid w:val="00486E72"/>
    <w:rsid w:val="00486E93"/>
    <w:rsid w:val="00486EA1"/>
    <w:rsid w:val="00486FAE"/>
    <w:rsid w:val="004870CA"/>
    <w:rsid w:val="004870CD"/>
    <w:rsid w:val="00487101"/>
    <w:rsid w:val="0048713D"/>
    <w:rsid w:val="0048714C"/>
    <w:rsid w:val="004871AA"/>
    <w:rsid w:val="004871B2"/>
    <w:rsid w:val="004871B5"/>
    <w:rsid w:val="004871D6"/>
    <w:rsid w:val="0048722A"/>
    <w:rsid w:val="0048734C"/>
    <w:rsid w:val="00487379"/>
    <w:rsid w:val="00487451"/>
    <w:rsid w:val="0048749B"/>
    <w:rsid w:val="004874D5"/>
    <w:rsid w:val="0048755A"/>
    <w:rsid w:val="0048756E"/>
    <w:rsid w:val="004875AE"/>
    <w:rsid w:val="004875C4"/>
    <w:rsid w:val="0048760C"/>
    <w:rsid w:val="00487646"/>
    <w:rsid w:val="00487676"/>
    <w:rsid w:val="004876CB"/>
    <w:rsid w:val="004877B7"/>
    <w:rsid w:val="0048783E"/>
    <w:rsid w:val="00487863"/>
    <w:rsid w:val="0048788B"/>
    <w:rsid w:val="004878D6"/>
    <w:rsid w:val="004878F5"/>
    <w:rsid w:val="004878F7"/>
    <w:rsid w:val="00487904"/>
    <w:rsid w:val="004879A0"/>
    <w:rsid w:val="004879C3"/>
    <w:rsid w:val="004879C6"/>
    <w:rsid w:val="004879F3"/>
    <w:rsid w:val="00487A08"/>
    <w:rsid w:val="00487A56"/>
    <w:rsid w:val="00487AF4"/>
    <w:rsid w:val="00487B0F"/>
    <w:rsid w:val="00487B8E"/>
    <w:rsid w:val="00487B95"/>
    <w:rsid w:val="00487BBF"/>
    <w:rsid w:val="00487D41"/>
    <w:rsid w:val="00487D80"/>
    <w:rsid w:val="00487D88"/>
    <w:rsid w:val="00487E19"/>
    <w:rsid w:val="00487E30"/>
    <w:rsid w:val="00487E8C"/>
    <w:rsid w:val="00487EB4"/>
    <w:rsid w:val="00487F31"/>
    <w:rsid w:val="00487F93"/>
    <w:rsid w:val="00487FA1"/>
    <w:rsid w:val="00487FCD"/>
    <w:rsid w:val="00487FD2"/>
    <w:rsid w:val="0049003B"/>
    <w:rsid w:val="004900B3"/>
    <w:rsid w:val="004900C4"/>
    <w:rsid w:val="00490151"/>
    <w:rsid w:val="004901DA"/>
    <w:rsid w:val="00490234"/>
    <w:rsid w:val="004902C4"/>
    <w:rsid w:val="004902CA"/>
    <w:rsid w:val="0049030E"/>
    <w:rsid w:val="00490315"/>
    <w:rsid w:val="00490372"/>
    <w:rsid w:val="00490375"/>
    <w:rsid w:val="00490403"/>
    <w:rsid w:val="0049041E"/>
    <w:rsid w:val="00490481"/>
    <w:rsid w:val="0049049D"/>
    <w:rsid w:val="00490521"/>
    <w:rsid w:val="00490556"/>
    <w:rsid w:val="0049055F"/>
    <w:rsid w:val="004905A6"/>
    <w:rsid w:val="004905C0"/>
    <w:rsid w:val="0049067B"/>
    <w:rsid w:val="00490734"/>
    <w:rsid w:val="00490776"/>
    <w:rsid w:val="0049078F"/>
    <w:rsid w:val="004907BF"/>
    <w:rsid w:val="004907F4"/>
    <w:rsid w:val="00490856"/>
    <w:rsid w:val="0049089B"/>
    <w:rsid w:val="004908A8"/>
    <w:rsid w:val="004908B4"/>
    <w:rsid w:val="004908ED"/>
    <w:rsid w:val="00490941"/>
    <w:rsid w:val="00490962"/>
    <w:rsid w:val="0049098E"/>
    <w:rsid w:val="00490995"/>
    <w:rsid w:val="004909E0"/>
    <w:rsid w:val="00490A60"/>
    <w:rsid w:val="00490A61"/>
    <w:rsid w:val="00490ABE"/>
    <w:rsid w:val="00490AEE"/>
    <w:rsid w:val="00490B19"/>
    <w:rsid w:val="00490B24"/>
    <w:rsid w:val="00490B2C"/>
    <w:rsid w:val="00490B54"/>
    <w:rsid w:val="00490BDE"/>
    <w:rsid w:val="00490BFB"/>
    <w:rsid w:val="00490CCF"/>
    <w:rsid w:val="00490E44"/>
    <w:rsid w:val="00490E58"/>
    <w:rsid w:val="00490E96"/>
    <w:rsid w:val="00490EAF"/>
    <w:rsid w:val="00490FB1"/>
    <w:rsid w:val="00490FEE"/>
    <w:rsid w:val="00491059"/>
    <w:rsid w:val="00491075"/>
    <w:rsid w:val="00491082"/>
    <w:rsid w:val="00491086"/>
    <w:rsid w:val="0049109E"/>
    <w:rsid w:val="004910F9"/>
    <w:rsid w:val="0049119D"/>
    <w:rsid w:val="004911B9"/>
    <w:rsid w:val="004911C8"/>
    <w:rsid w:val="00491224"/>
    <w:rsid w:val="004912E6"/>
    <w:rsid w:val="004912FF"/>
    <w:rsid w:val="00491332"/>
    <w:rsid w:val="0049136C"/>
    <w:rsid w:val="0049137E"/>
    <w:rsid w:val="00491383"/>
    <w:rsid w:val="00491393"/>
    <w:rsid w:val="004913B4"/>
    <w:rsid w:val="00491403"/>
    <w:rsid w:val="004915ED"/>
    <w:rsid w:val="00491677"/>
    <w:rsid w:val="0049167A"/>
    <w:rsid w:val="004916BF"/>
    <w:rsid w:val="004916DE"/>
    <w:rsid w:val="004916E1"/>
    <w:rsid w:val="004916F2"/>
    <w:rsid w:val="0049170F"/>
    <w:rsid w:val="0049172C"/>
    <w:rsid w:val="00491749"/>
    <w:rsid w:val="004917FC"/>
    <w:rsid w:val="0049185D"/>
    <w:rsid w:val="004918FF"/>
    <w:rsid w:val="00491AAE"/>
    <w:rsid w:val="00491AEB"/>
    <w:rsid w:val="00491B34"/>
    <w:rsid w:val="00491BB0"/>
    <w:rsid w:val="00491CD3"/>
    <w:rsid w:val="00491D60"/>
    <w:rsid w:val="00491DD8"/>
    <w:rsid w:val="00491E19"/>
    <w:rsid w:val="00491ED0"/>
    <w:rsid w:val="00491EE3"/>
    <w:rsid w:val="00491EFE"/>
    <w:rsid w:val="00491F26"/>
    <w:rsid w:val="00491F2F"/>
    <w:rsid w:val="00491F6E"/>
    <w:rsid w:val="00491F90"/>
    <w:rsid w:val="00491F93"/>
    <w:rsid w:val="00491FB3"/>
    <w:rsid w:val="00491FFF"/>
    <w:rsid w:val="00492040"/>
    <w:rsid w:val="00492097"/>
    <w:rsid w:val="004920A7"/>
    <w:rsid w:val="004920DF"/>
    <w:rsid w:val="00492100"/>
    <w:rsid w:val="0049215D"/>
    <w:rsid w:val="00492197"/>
    <w:rsid w:val="00492284"/>
    <w:rsid w:val="004922A1"/>
    <w:rsid w:val="004922A4"/>
    <w:rsid w:val="004922A8"/>
    <w:rsid w:val="004922CF"/>
    <w:rsid w:val="004922F5"/>
    <w:rsid w:val="0049231B"/>
    <w:rsid w:val="00492336"/>
    <w:rsid w:val="00492372"/>
    <w:rsid w:val="004923F8"/>
    <w:rsid w:val="00492462"/>
    <w:rsid w:val="00492597"/>
    <w:rsid w:val="004925C4"/>
    <w:rsid w:val="004925CB"/>
    <w:rsid w:val="00492680"/>
    <w:rsid w:val="004926CD"/>
    <w:rsid w:val="004926E2"/>
    <w:rsid w:val="004927CE"/>
    <w:rsid w:val="004927E8"/>
    <w:rsid w:val="004928A0"/>
    <w:rsid w:val="004928B3"/>
    <w:rsid w:val="004928C4"/>
    <w:rsid w:val="004928F1"/>
    <w:rsid w:val="00492924"/>
    <w:rsid w:val="0049293E"/>
    <w:rsid w:val="0049294C"/>
    <w:rsid w:val="00492997"/>
    <w:rsid w:val="004929B0"/>
    <w:rsid w:val="00492A97"/>
    <w:rsid w:val="00492AE5"/>
    <w:rsid w:val="00492B47"/>
    <w:rsid w:val="00492B5D"/>
    <w:rsid w:val="00492B90"/>
    <w:rsid w:val="00492B95"/>
    <w:rsid w:val="00492C06"/>
    <w:rsid w:val="00492C2F"/>
    <w:rsid w:val="00492CBE"/>
    <w:rsid w:val="00492D54"/>
    <w:rsid w:val="00492D6E"/>
    <w:rsid w:val="00492DCC"/>
    <w:rsid w:val="00492DD7"/>
    <w:rsid w:val="00492DDC"/>
    <w:rsid w:val="00492E18"/>
    <w:rsid w:val="00492E19"/>
    <w:rsid w:val="00492E94"/>
    <w:rsid w:val="00492EF3"/>
    <w:rsid w:val="00492F10"/>
    <w:rsid w:val="00492F13"/>
    <w:rsid w:val="00492F3C"/>
    <w:rsid w:val="00492FAB"/>
    <w:rsid w:val="00493021"/>
    <w:rsid w:val="004930B6"/>
    <w:rsid w:val="0049311F"/>
    <w:rsid w:val="0049314F"/>
    <w:rsid w:val="00493161"/>
    <w:rsid w:val="0049316B"/>
    <w:rsid w:val="0049319A"/>
    <w:rsid w:val="004931E7"/>
    <w:rsid w:val="004931F6"/>
    <w:rsid w:val="00493255"/>
    <w:rsid w:val="004932B5"/>
    <w:rsid w:val="0049333B"/>
    <w:rsid w:val="00493423"/>
    <w:rsid w:val="00493461"/>
    <w:rsid w:val="004934E4"/>
    <w:rsid w:val="0049358C"/>
    <w:rsid w:val="004935FD"/>
    <w:rsid w:val="004936A0"/>
    <w:rsid w:val="004936E2"/>
    <w:rsid w:val="004936EF"/>
    <w:rsid w:val="004937E6"/>
    <w:rsid w:val="004938C0"/>
    <w:rsid w:val="004938C6"/>
    <w:rsid w:val="00493908"/>
    <w:rsid w:val="00493918"/>
    <w:rsid w:val="00493A39"/>
    <w:rsid w:val="00493A62"/>
    <w:rsid w:val="00493ABF"/>
    <w:rsid w:val="00493BAF"/>
    <w:rsid w:val="00493BC3"/>
    <w:rsid w:val="00493D23"/>
    <w:rsid w:val="00493D6B"/>
    <w:rsid w:val="00493F3A"/>
    <w:rsid w:val="00493FCB"/>
    <w:rsid w:val="00493FD7"/>
    <w:rsid w:val="00494009"/>
    <w:rsid w:val="0049400A"/>
    <w:rsid w:val="0049400B"/>
    <w:rsid w:val="00494010"/>
    <w:rsid w:val="00494026"/>
    <w:rsid w:val="004940FF"/>
    <w:rsid w:val="0049417F"/>
    <w:rsid w:val="00494194"/>
    <w:rsid w:val="00494229"/>
    <w:rsid w:val="0049422B"/>
    <w:rsid w:val="004942D3"/>
    <w:rsid w:val="004942E8"/>
    <w:rsid w:val="00494308"/>
    <w:rsid w:val="00494406"/>
    <w:rsid w:val="00494454"/>
    <w:rsid w:val="004944D7"/>
    <w:rsid w:val="00494552"/>
    <w:rsid w:val="00494589"/>
    <w:rsid w:val="0049458B"/>
    <w:rsid w:val="004945FC"/>
    <w:rsid w:val="00494611"/>
    <w:rsid w:val="0049462C"/>
    <w:rsid w:val="004946C1"/>
    <w:rsid w:val="0049477F"/>
    <w:rsid w:val="0049479C"/>
    <w:rsid w:val="004947A6"/>
    <w:rsid w:val="004947DD"/>
    <w:rsid w:val="00494807"/>
    <w:rsid w:val="00494837"/>
    <w:rsid w:val="0049488A"/>
    <w:rsid w:val="004948A1"/>
    <w:rsid w:val="004948AF"/>
    <w:rsid w:val="00494937"/>
    <w:rsid w:val="004949AE"/>
    <w:rsid w:val="004949D6"/>
    <w:rsid w:val="004949F2"/>
    <w:rsid w:val="00494A42"/>
    <w:rsid w:val="00494A44"/>
    <w:rsid w:val="00494A7E"/>
    <w:rsid w:val="00494ABE"/>
    <w:rsid w:val="00494B18"/>
    <w:rsid w:val="00494B2F"/>
    <w:rsid w:val="00494B77"/>
    <w:rsid w:val="00494B95"/>
    <w:rsid w:val="00494B97"/>
    <w:rsid w:val="00494C17"/>
    <w:rsid w:val="00494C28"/>
    <w:rsid w:val="00494C89"/>
    <w:rsid w:val="00494CA8"/>
    <w:rsid w:val="00494CD2"/>
    <w:rsid w:val="00494D05"/>
    <w:rsid w:val="00494D6E"/>
    <w:rsid w:val="00494D9A"/>
    <w:rsid w:val="00494DA6"/>
    <w:rsid w:val="00494DC9"/>
    <w:rsid w:val="00494E11"/>
    <w:rsid w:val="00494E60"/>
    <w:rsid w:val="00494E6C"/>
    <w:rsid w:val="00494E75"/>
    <w:rsid w:val="00494F84"/>
    <w:rsid w:val="00494F89"/>
    <w:rsid w:val="00494FF3"/>
    <w:rsid w:val="0049500B"/>
    <w:rsid w:val="0049502F"/>
    <w:rsid w:val="00495094"/>
    <w:rsid w:val="00495182"/>
    <w:rsid w:val="00495222"/>
    <w:rsid w:val="004952E9"/>
    <w:rsid w:val="004952FA"/>
    <w:rsid w:val="0049532A"/>
    <w:rsid w:val="00495366"/>
    <w:rsid w:val="0049538B"/>
    <w:rsid w:val="0049542C"/>
    <w:rsid w:val="00495469"/>
    <w:rsid w:val="00495481"/>
    <w:rsid w:val="004955D3"/>
    <w:rsid w:val="004955E7"/>
    <w:rsid w:val="0049564D"/>
    <w:rsid w:val="0049566C"/>
    <w:rsid w:val="0049569B"/>
    <w:rsid w:val="004956B8"/>
    <w:rsid w:val="00495750"/>
    <w:rsid w:val="004957A5"/>
    <w:rsid w:val="0049587F"/>
    <w:rsid w:val="00495894"/>
    <w:rsid w:val="004958A3"/>
    <w:rsid w:val="00495A12"/>
    <w:rsid w:val="00495AFA"/>
    <w:rsid w:val="00495BA6"/>
    <w:rsid w:val="00495CFD"/>
    <w:rsid w:val="00495D92"/>
    <w:rsid w:val="00495D93"/>
    <w:rsid w:val="00495E7A"/>
    <w:rsid w:val="00495E97"/>
    <w:rsid w:val="00495ED6"/>
    <w:rsid w:val="00495EF3"/>
    <w:rsid w:val="00495F75"/>
    <w:rsid w:val="00495FCE"/>
    <w:rsid w:val="00495FFC"/>
    <w:rsid w:val="004960D2"/>
    <w:rsid w:val="00496114"/>
    <w:rsid w:val="0049612C"/>
    <w:rsid w:val="00496134"/>
    <w:rsid w:val="00496154"/>
    <w:rsid w:val="0049615D"/>
    <w:rsid w:val="00496188"/>
    <w:rsid w:val="004961B4"/>
    <w:rsid w:val="0049622F"/>
    <w:rsid w:val="0049628B"/>
    <w:rsid w:val="00496318"/>
    <w:rsid w:val="0049640C"/>
    <w:rsid w:val="00496463"/>
    <w:rsid w:val="00496474"/>
    <w:rsid w:val="00496476"/>
    <w:rsid w:val="00496540"/>
    <w:rsid w:val="0049654F"/>
    <w:rsid w:val="00496577"/>
    <w:rsid w:val="004965A4"/>
    <w:rsid w:val="00496602"/>
    <w:rsid w:val="0049661D"/>
    <w:rsid w:val="00496660"/>
    <w:rsid w:val="00496666"/>
    <w:rsid w:val="0049666B"/>
    <w:rsid w:val="0049672D"/>
    <w:rsid w:val="004967E7"/>
    <w:rsid w:val="004967EE"/>
    <w:rsid w:val="00496875"/>
    <w:rsid w:val="004968CF"/>
    <w:rsid w:val="0049690B"/>
    <w:rsid w:val="004969AF"/>
    <w:rsid w:val="004969CF"/>
    <w:rsid w:val="00496B07"/>
    <w:rsid w:val="00496B39"/>
    <w:rsid w:val="00496B62"/>
    <w:rsid w:val="00496B77"/>
    <w:rsid w:val="00496BA3"/>
    <w:rsid w:val="00496BA9"/>
    <w:rsid w:val="00496C50"/>
    <w:rsid w:val="00496C7F"/>
    <w:rsid w:val="00496CB3"/>
    <w:rsid w:val="00496D32"/>
    <w:rsid w:val="00496D59"/>
    <w:rsid w:val="00496E0A"/>
    <w:rsid w:val="00496E4E"/>
    <w:rsid w:val="00496E84"/>
    <w:rsid w:val="00496EA0"/>
    <w:rsid w:val="00496EA2"/>
    <w:rsid w:val="00496EF2"/>
    <w:rsid w:val="00496F57"/>
    <w:rsid w:val="00497047"/>
    <w:rsid w:val="004970FA"/>
    <w:rsid w:val="00497114"/>
    <w:rsid w:val="0049712C"/>
    <w:rsid w:val="00497156"/>
    <w:rsid w:val="004971CD"/>
    <w:rsid w:val="0049722B"/>
    <w:rsid w:val="004972D1"/>
    <w:rsid w:val="004972D6"/>
    <w:rsid w:val="0049732C"/>
    <w:rsid w:val="0049735B"/>
    <w:rsid w:val="00497398"/>
    <w:rsid w:val="0049739A"/>
    <w:rsid w:val="00497402"/>
    <w:rsid w:val="00497412"/>
    <w:rsid w:val="00497441"/>
    <w:rsid w:val="004974BF"/>
    <w:rsid w:val="004974F4"/>
    <w:rsid w:val="004974FD"/>
    <w:rsid w:val="00497501"/>
    <w:rsid w:val="004975CE"/>
    <w:rsid w:val="00497643"/>
    <w:rsid w:val="00497676"/>
    <w:rsid w:val="0049768E"/>
    <w:rsid w:val="00497763"/>
    <w:rsid w:val="0049783A"/>
    <w:rsid w:val="00497862"/>
    <w:rsid w:val="00497871"/>
    <w:rsid w:val="00497A60"/>
    <w:rsid w:val="00497AC8"/>
    <w:rsid w:val="00497AFD"/>
    <w:rsid w:val="00497B27"/>
    <w:rsid w:val="00497B3F"/>
    <w:rsid w:val="00497B47"/>
    <w:rsid w:val="00497C25"/>
    <w:rsid w:val="00497C3C"/>
    <w:rsid w:val="00497C63"/>
    <w:rsid w:val="00497C82"/>
    <w:rsid w:val="00497C8E"/>
    <w:rsid w:val="00497C98"/>
    <w:rsid w:val="00497CE5"/>
    <w:rsid w:val="00497D5F"/>
    <w:rsid w:val="00497E53"/>
    <w:rsid w:val="00497F3D"/>
    <w:rsid w:val="00497F44"/>
    <w:rsid w:val="004A005C"/>
    <w:rsid w:val="004A00F6"/>
    <w:rsid w:val="004A0108"/>
    <w:rsid w:val="004A017D"/>
    <w:rsid w:val="004A0188"/>
    <w:rsid w:val="004A0232"/>
    <w:rsid w:val="004A026B"/>
    <w:rsid w:val="004A037A"/>
    <w:rsid w:val="004A040F"/>
    <w:rsid w:val="004A051A"/>
    <w:rsid w:val="004A0522"/>
    <w:rsid w:val="004A0535"/>
    <w:rsid w:val="004A0597"/>
    <w:rsid w:val="004A05A7"/>
    <w:rsid w:val="004A05C4"/>
    <w:rsid w:val="004A05F4"/>
    <w:rsid w:val="004A063A"/>
    <w:rsid w:val="004A0663"/>
    <w:rsid w:val="004A06AE"/>
    <w:rsid w:val="004A06CD"/>
    <w:rsid w:val="004A0734"/>
    <w:rsid w:val="004A0736"/>
    <w:rsid w:val="004A0739"/>
    <w:rsid w:val="004A079A"/>
    <w:rsid w:val="004A07AA"/>
    <w:rsid w:val="004A07AD"/>
    <w:rsid w:val="004A07CA"/>
    <w:rsid w:val="004A07DE"/>
    <w:rsid w:val="004A0854"/>
    <w:rsid w:val="004A08BC"/>
    <w:rsid w:val="004A08EC"/>
    <w:rsid w:val="004A094D"/>
    <w:rsid w:val="004A09A0"/>
    <w:rsid w:val="004A09BA"/>
    <w:rsid w:val="004A09CF"/>
    <w:rsid w:val="004A09E8"/>
    <w:rsid w:val="004A0A26"/>
    <w:rsid w:val="004A0A2F"/>
    <w:rsid w:val="004A0A94"/>
    <w:rsid w:val="004A0A9C"/>
    <w:rsid w:val="004A0B04"/>
    <w:rsid w:val="004A0B2C"/>
    <w:rsid w:val="004A0B55"/>
    <w:rsid w:val="004A0BA9"/>
    <w:rsid w:val="004A0C2B"/>
    <w:rsid w:val="004A0C44"/>
    <w:rsid w:val="004A0C58"/>
    <w:rsid w:val="004A0DAE"/>
    <w:rsid w:val="004A0DB4"/>
    <w:rsid w:val="004A0DC1"/>
    <w:rsid w:val="004A0DCE"/>
    <w:rsid w:val="004A0E3C"/>
    <w:rsid w:val="004A0E5D"/>
    <w:rsid w:val="004A0E96"/>
    <w:rsid w:val="004A0E99"/>
    <w:rsid w:val="004A0EC8"/>
    <w:rsid w:val="004A0F19"/>
    <w:rsid w:val="004A0F94"/>
    <w:rsid w:val="004A0F98"/>
    <w:rsid w:val="004A1020"/>
    <w:rsid w:val="004A10AA"/>
    <w:rsid w:val="004A10FB"/>
    <w:rsid w:val="004A1118"/>
    <w:rsid w:val="004A115E"/>
    <w:rsid w:val="004A11C7"/>
    <w:rsid w:val="004A11D9"/>
    <w:rsid w:val="004A1266"/>
    <w:rsid w:val="004A1284"/>
    <w:rsid w:val="004A12D5"/>
    <w:rsid w:val="004A12DA"/>
    <w:rsid w:val="004A1336"/>
    <w:rsid w:val="004A133A"/>
    <w:rsid w:val="004A1359"/>
    <w:rsid w:val="004A13A9"/>
    <w:rsid w:val="004A13C7"/>
    <w:rsid w:val="004A140A"/>
    <w:rsid w:val="004A143D"/>
    <w:rsid w:val="004A14D3"/>
    <w:rsid w:val="004A14FB"/>
    <w:rsid w:val="004A151B"/>
    <w:rsid w:val="004A152A"/>
    <w:rsid w:val="004A157B"/>
    <w:rsid w:val="004A15BE"/>
    <w:rsid w:val="004A161A"/>
    <w:rsid w:val="004A1667"/>
    <w:rsid w:val="004A16CC"/>
    <w:rsid w:val="004A1720"/>
    <w:rsid w:val="004A17F5"/>
    <w:rsid w:val="004A17FB"/>
    <w:rsid w:val="004A1853"/>
    <w:rsid w:val="004A1897"/>
    <w:rsid w:val="004A18B4"/>
    <w:rsid w:val="004A18B7"/>
    <w:rsid w:val="004A18EE"/>
    <w:rsid w:val="004A1932"/>
    <w:rsid w:val="004A19EA"/>
    <w:rsid w:val="004A1A06"/>
    <w:rsid w:val="004A1A6F"/>
    <w:rsid w:val="004A1AB2"/>
    <w:rsid w:val="004A1AFA"/>
    <w:rsid w:val="004A1BCA"/>
    <w:rsid w:val="004A1BF4"/>
    <w:rsid w:val="004A1CDC"/>
    <w:rsid w:val="004A1D03"/>
    <w:rsid w:val="004A1DEC"/>
    <w:rsid w:val="004A1DFD"/>
    <w:rsid w:val="004A1E57"/>
    <w:rsid w:val="004A1E5E"/>
    <w:rsid w:val="004A1E7B"/>
    <w:rsid w:val="004A1E94"/>
    <w:rsid w:val="004A1F15"/>
    <w:rsid w:val="004A1F3F"/>
    <w:rsid w:val="004A1F43"/>
    <w:rsid w:val="004A1FA6"/>
    <w:rsid w:val="004A2000"/>
    <w:rsid w:val="004A2028"/>
    <w:rsid w:val="004A2058"/>
    <w:rsid w:val="004A2075"/>
    <w:rsid w:val="004A2083"/>
    <w:rsid w:val="004A209F"/>
    <w:rsid w:val="004A20FC"/>
    <w:rsid w:val="004A2136"/>
    <w:rsid w:val="004A2156"/>
    <w:rsid w:val="004A21BC"/>
    <w:rsid w:val="004A21DB"/>
    <w:rsid w:val="004A227A"/>
    <w:rsid w:val="004A227F"/>
    <w:rsid w:val="004A22D7"/>
    <w:rsid w:val="004A22E2"/>
    <w:rsid w:val="004A2305"/>
    <w:rsid w:val="004A2313"/>
    <w:rsid w:val="004A23DC"/>
    <w:rsid w:val="004A2432"/>
    <w:rsid w:val="004A24D4"/>
    <w:rsid w:val="004A24D7"/>
    <w:rsid w:val="004A2519"/>
    <w:rsid w:val="004A2566"/>
    <w:rsid w:val="004A256F"/>
    <w:rsid w:val="004A2575"/>
    <w:rsid w:val="004A2603"/>
    <w:rsid w:val="004A2648"/>
    <w:rsid w:val="004A2701"/>
    <w:rsid w:val="004A2745"/>
    <w:rsid w:val="004A28B6"/>
    <w:rsid w:val="004A28D1"/>
    <w:rsid w:val="004A28F3"/>
    <w:rsid w:val="004A2914"/>
    <w:rsid w:val="004A2938"/>
    <w:rsid w:val="004A293C"/>
    <w:rsid w:val="004A2969"/>
    <w:rsid w:val="004A299B"/>
    <w:rsid w:val="004A29EC"/>
    <w:rsid w:val="004A29F9"/>
    <w:rsid w:val="004A2AEF"/>
    <w:rsid w:val="004A2AF6"/>
    <w:rsid w:val="004A2AFC"/>
    <w:rsid w:val="004A2B1C"/>
    <w:rsid w:val="004A2C96"/>
    <w:rsid w:val="004A2CB7"/>
    <w:rsid w:val="004A2CFD"/>
    <w:rsid w:val="004A2D3E"/>
    <w:rsid w:val="004A2D9F"/>
    <w:rsid w:val="004A2E14"/>
    <w:rsid w:val="004A2E2E"/>
    <w:rsid w:val="004A2E48"/>
    <w:rsid w:val="004A2EAA"/>
    <w:rsid w:val="004A2F0B"/>
    <w:rsid w:val="004A2F79"/>
    <w:rsid w:val="004A2F89"/>
    <w:rsid w:val="004A300C"/>
    <w:rsid w:val="004A3033"/>
    <w:rsid w:val="004A3093"/>
    <w:rsid w:val="004A30AE"/>
    <w:rsid w:val="004A31AC"/>
    <w:rsid w:val="004A31C4"/>
    <w:rsid w:val="004A323C"/>
    <w:rsid w:val="004A323E"/>
    <w:rsid w:val="004A33BD"/>
    <w:rsid w:val="004A33C0"/>
    <w:rsid w:val="004A33F7"/>
    <w:rsid w:val="004A3401"/>
    <w:rsid w:val="004A340A"/>
    <w:rsid w:val="004A353B"/>
    <w:rsid w:val="004A3563"/>
    <w:rsid w:val="004A35AC"/>
    <w:rsid w:val="004A3629"/>
    <w:rsid w:val="004A364B"/>
    <w:rsid w:val="004A36D5"/>
    <w:rsid w:val="004A36DE"/>
    <w:rsid w:val="004A36FD"/>
    <w:rsid w:val="004A3704"/>
    <w:rsid w:val="004A3769"/>
    <w:rsid w:val="004A37F3"/>
    <w:rsid w:val="004A381A"/>
    <w:rsid w:val="004A3892"/>
    <w:rsid w:val="004A3913"/>
    <w:rsid w:val="004A394C"/>
    <w:rsid w:val="004A3982"/>
    <w:rsid w:val="004A3986"/>
    <w:rsid w:val="004A39A8"/>
    <w:rsid w:val="004A39D0"/>
    <w:rsid w:val="004A3A08"/>
    <w:rsid w:val="004A3A13"/>
    <w:rsid w:val="004A3AAC"/>
    <w:rsid w:val="004A3ABC"/>
    <w:rsid w:val="004A3AD7"/>
    <w:rsid w:val="004A3B42"/>
    <w:rsid w:val="004A3BF9"/>
    <w:rsid w:val="004A3CE6"/>
    <w:rsid w:val="004A3D0A"/>
    <w:rsid w:val="004A3D2C"/>
    <w:rsid w:val="004A3DF4"/>
    <w:rsid w:val="004A3EA4"/>
    <w:rsid w:val="004A3EAD"/>
    <w:rsid w:val="004A3EDF"/>
    <w:rsid w:val="004A3F4E"/>
    <w:rsid w:val="004A3F5B"/>
    <w:rsid w:val="004A3F85"/>
    <w:rsid w:val="004A3FBB"/>
    <w:rsid w:val="004A4015"/>
    <w:rsid w:val="004A4073"/>
    <w:rsid w:val="004A409A"/>
    <w:rsid w:val="004A40D0"/>
    <w:rsid w:val="004A40D3"/>
    <w:rsid w:val="004A40FB"/>
    <w:rsid w:val="004A41A5"/>
    <w:rsid w:val="004A41CB"/>
    <w:rsid w:val="004A41D9"/>
    <w:rsid w:val="004A424B"/>
    <w:rsid w:val="004A42A5"/>
    <w:rsid w:val="004A42C2"/>
    <w:rsid w:val="004A42CE"/>
    <w:rsid w:val="004A432B"/>
    <w:rsid w:val="004A43A2"/>
    <w:rsid w:val="004A43A8"/>
    <w:rsid w:val="004A4413"/>
    <w:rsid w:val="004A4414"/>
    <w:rsid w:val="004A4436"/>
    <w:rsid w:val="004A4452"/>
    <w:rsid w:val="004A4594"/>
    <w:rsid w:val="004A45BD"/>
    <w:rsid w:val="004A45CD"/>
    <w:rsid w:val="004A45F5"/>
    <w:rsid w:val="004A4609"/>
    <w:rsid w:val="004A46FD"/>
    <w:rsid w:val="004A478B"/>
    <w:rsid w:val="004A4856"/>
    <w:rsid w:val="004A488C"/>
    <w:rsid w:val="004A48EE"/>
    <w:rsid w:val="004A491D"/>
    <w:rsid w:val="004A495E"/>
    <w:rsid w:val="004A4980"/>
    <w:rsid w:val="004A49B1"/>
    <w:rsid w:val="004A4A62"/>
    <w:rsid w:val="004A4A69"/>
    <w:rsid w:val="004A4A91"/>
    <w:rsid w:val="004A4AEA"/>
    <w:rsid w:val="004A4B5F"/>
    <w:rsid w:val="004A4BDD"/>
    <w:rsid w:val="004A4C91"/>
    <w:rsid w:val="004A4C9F"/>
    <w:rsid w:val="004A4CCF"/>
    <w:rsid w:val="004A4CF5"/>
    <w:rsid w:val="004A4D1F"/>
    <w:rsid w:val="004A4D2F"/>
    <w:rsid w:val="004A4D86"/>
    <w:rsid w:val="004A4ED5"/>
    <w:rsid w:val="004A4EEA"/>
    <w:rsid w:val="004A4F18"/>
    <w:rsid w:val="004A4F3B"/>
    <w:rsid w:val="004A4F4C"/>
    <w:rsid w:val="004A4F50"/>
    <w:rsid w:val="004A4F74"/>
    <w:rsid w:val="004A4FAB"/>
    <w:rsid w:val="004A4FC3"/>
    <w:rsid w:val="004A4FC7"/>
    <w:rsid w:val="004A5043"/>
    <w:rsid w:val="004A50AB"/>
    <w:rsid w:val="004A5147"/>
    <w:rsid w:val="004A5190"/>
    <w:rsid w:val="004A51BD"/>
    <w:rsid w:val="004A51C4"/>
    <w:rsid w:val="004A5288"/>
    <w:rsid w:val="004A52DA"/>
    <w:rsid w:val="004A5365"/>
    <w:rsid w:val="004A5400"/>
    <w:rsid w:val="004A541D"/>
    <w:rsid w:val="004A5472"/>
    <w:rsid w:val="004A548F"/>
    <w:rsid w:val="004A54DD"/>
    <w:rsid w:val="004A554F"/>
    <w:rsid w:val="004A5578"/>
    <w:rsid w:val="004A55BD"/>
    <w:rsid w:val="004A560A"/>
    <w:rsid w:val="004A5686"/>
    <w:rsid w:val="004A5708"/>
    <w:rsid w:val="004A5735"/>
    <w:rsid w:val="004A5789"/>
    <w:rsid w:val="004A578B"/>
    <w:rsid w:val="004A5790"/>
    <w:rsid w:val="004A57A0"/>
    <w:rsid w:val="004A5877"/>
    <w:rsid w:val="004A587B"/>
    <w:rsid w:val="004A58BB"/>
    <w:rsid w:val="004A58F8"/>
    <w:rsid w:val="004A59E1"/>
    <w:rsid w:val="004A5AA7"/>
    <w:rsid w:val="004A5B13"/>
    <w:rsid w:val="004A5BC9"/>
    <w:rsid w:val="004A5BDA"/>
    <w:rsid w:val="004A5CB8"/>
    <w:rsid w:val="004A5CC4"/>
    <w:rsid w:val="004A5DD7"/>
    <w:rsid w:val="004A5DE1"/>
    <w:rsid w:val="004A5ED9"/>
    <w:rsid w:val="004A5EDE"/>
    <w:rsid w:val="004A5F12"/>
    <w:rsid w:val="004A5F28"/>
    <w:rsid w:val="004A5FA6"/>
    <w:rsid w:val="004A6090"/>
    <w:rsid w:val="004A60A9"/>
    <w:rsid w:val="004A61B2"/>
    <w:rsid w:val="004A61D5"/>
    <w:rsid w:val="004A61DC"/>
    <w:rsid w:val="004A61E2"/>
    <w:rsid w:val="004A6205"/>
    <w:rsid w:val="004A6367"/>
    <w:rsid w:val="004A63B6"/>
    <w:rsid w:val="004A6458"/>
    <w:rsid w:val="004A6602"/>
    <w:rsid w:val="004A6645"/>
    <w:rsid w:val="004A6653"/>
    <w:rsid w:val="004A66E4"/>
    <w:rsid w:val="004A67C1"/>
    <w:rsid w:val="004A684C"/>
    <w:rsid w:val="004A685E"/>
    <w:rsid w:val="004A6889"/>
    <w:rsid w:val="004A68F3"/>
    <w:rsid w:val="004A695B"/>
    <w:rsid w:val="004A6983"/>
    <w:rsid w:val="004A6987"/>
    <w:rsid w:val="004A699C"/>
    <w:rsid w:val="004A6A7D"/>
    <w:rsid w:val="004A6B07"/>
    <w:rsid w:val="004A6B3F"/>
    <w:rsid w:val="004A6C8D"/>
    <w:rsid w:val="004A6CDA"/>
    <w:rsid w:val="004A6DE1"/>
    <w:rsid w:val="004A6E79"/>
    <w:rsid w:val="004A6EBD"/>
    <w:rsid w:val="004A6F38"/>
    <w:rsid w:val="004A6F88"/>
    <w:rsid w:val="004A7076"/>
    <w:rsid w:val="004A7077"/>
    <w:rsid w:val="004A7099"/>
    <w:rsid w:val="004A70CA"/>
    <w:rsid w:val="004A7125"/>
    <w:rsid w:val="004A718D"/>
    <w:rsid w:val="004A71BD"/>
    <w:rsid w:val="004A7256"/>
    <w:rsid w:val="004A727F"/>
    <w:rsid w:val="004A7287"/>
    <w:rsid w:val="004A729C"/>
    <w:rsid w:val="004A72D7"/>
    <w:rsid w:val="004A72DB"/>
    <w:rsid w:val="004A738A"/>
    <w:rsid w:val="004A7393"/>
    <w:rsid w:val="004A73A9"/>
    <w:rsid w:val="004A73C7"/>
    <w:rsid w:val="004A73CA"/>
    <w:rsid w:val="004A740C"/>
    <w:rsid w:val="004A741A"/>
    <w:rsid w:val="004A7438"/>
    <w:rsid w:val="004A750B"/>
    <w:rsid w:val="004A7539"/>
    <w:rsid w:val="004A757F"/>
    <w:rsid w:val="004A7582"/>
    <w:rsid w:val="004A75AA"/>
    <w:rsid w:val="004A75BC"/>
    <w:rsid w:val="004A75C0"/>
    <w:rsid w:val="004A75D9"/>
    <w:rsid w:val="004A75F3"/>
    <w:rsid w:val="004A761F"/>
    <w:rsid w:val="004A7697"/>
    <w:rsid w:val="004A770E"/>
    <w:rsid w:val="004A7768"/>
    <w:rsid w:val="004A7783"/>
    <w:rsid w:val="004A7822"/>
    <w:rsid w:val="004A783C"/>
    <w:rsid w:val="004A7918"/>
    <w:rsid w:val="004A7940"/>
    <w:rsid w:val="004A7972"/>
    <w:rsid w:val="004A7986"/>
    <w:rsid w:val="004A79AD"/>
    <w:rsid w:val="004A79E6"/>
    <w:rsid w:val="004A7A00"/>
    <w:rsid w:val="004A7A4A"/>
    <w:rsid w:val="004A7A8F"/>
    <w:rsid w:val="004A7AF8"/>
    <w:rsid w:val="004A7B5C"/>
    <w:rsid w:val="004A7B65"/>
    <w:rsid w:val="004A7B9D"/>
    <w:rsid w:val="004A7BBC"/>
    <w:rsid w:val="004A7C73"/>
    <w:rsid w:val="004A7CF0"/>
    <w:rsid w:val="004A7D0E"/>
    <w:rsid w:val="004A7D36"/>
    <w:rsid w:val="004A7D38"/>
    <w:rsid w:val="004A7D63"/>
    <w:rsid w:val="004A7DDF"/>
    <w:rsid w:val="004A7E16"/>
    <w:rsid w:val="004A7E47"/>
    <w:rsid w:val="004A7E92"/>
    <w:rsid w:val="004A7E9E"/>
    <w:rsid w:val="004A7EF8"/>
    <w:rsid w:val="004A7F19"/>
    <w:rsid w:val="004B000D"/>
    <w:rsid w:val="004B0028"/>
    <w:rsid w:val="004B005E"/>
    <w:rsid w:val="004B008A"/>
    <w:rsid w:val="004B0096"/>
    <w:rsid w:val="004B00B6"/>
    <w:rsid w:val="004B013C"/>
    <w:rsid w:val="004B0142"/>
    <w:rsid w:val="004B01EE"/>
    <w:rsid w:val="004B02B8"/>
    <w:rsid w:val="004B02C7"/>
    <w:rsid w:val="004B02CB"/>
    <w:rsid w:val="004B02D9"/>
    <w:rsid w:val="004B0369"/>
    <w:rsid w:val="004B0388"/>
    <w:rsid w:val="004B03DB"/>
    <w:rsid w:val="004B0411"/>
    <w:rsid w:val="004B047F"/>
    <w:rsid w:val="004B04C5"/>
    <w:rsid w:val="004B0593"/>
    <w:rsid w:val="004B05DE"/>
    <w:rsid w:val="004B05E9"/>
    <w:rsid w:val="004B060C"/>
    <w:rsid w:val="004B06F5"/>
    <w:rsid w:val="004B0759"/>
    <w:rsid w:val="004B0788"/>
    <w:rsid w:val="004B07B7"/>
    <w:rsid w:val="004B0883"/>
    <w:rsid w:val="004B08AE"/>
    <w:rsid w:val="004B08DB"/>
    <w:rsid w:val="004B08E3"/>
    <w:rsid w:val="004B0914"/>
    <w:rsid w:val="004B0926"/>
    <w:rsid w:val="004B0985"/>
    <w:rsid w:val="004B0987"/>
    <w:rsid w:val="004B09F4"/>
    <w:rsid w:val="004B0A7C"/>
    <w:rsid w:val="004B0A84"/>
    <w:rsid w:val="004B0A99"/>
    <w:rsid w:val="004B0AD5"/>
    <w:rsid w:val="004B0B11"/>
    <w:rsid w:val="004B0B40"/>
    <w:rsid w:val="004B0B57"/>
    <w:rsid w:val="004B0CB9"/>
    <w:rsid w:val="004B0CD8"/>
    <w:rsid w:val="004B0D6A"/>
    <w:rsid w:val="004B0DDB"/>
    <w:rsid w:val="004B0E23"/>
    <w:rsid w:val="004B0E46"/>
    <w:rsid w:val="004B0EA8"/>
    <w:rsid w:val="004B0F55"/>
    <w:rsid w:val="004B0F99"/>
    <w:rsid w:val="004B0FDA"/>
    <w:rsid w:val="004B1014"/>
    <w:rsid w:val="004B103E"/>
    <w:rsid w:val="004B105C"/>
    <w:rsid w:val="004B1088"/>
    <w:rsid w:val="004B10AB"/>
    <w:rsid w:val="004B10D6"/>
    <w:rsid w:val="004B10E9"/>
    <w:rsid w:val="004B1119"/>
    <w:rsid w:val="004B1169"/>
    <w:rsid w:val="004B116D"/>
    <w:rsid w:val="004B116F"/>
    <w:rsid w:val="004B117A"/>
    <w:rsid w:val="004B11B5"/>
    <w:rsid w:val="004B11C2"/>
    <w:rsid w:val="004B1218"/>
    <w:rsid w:val="004B1267"/>
    <w:rsid w:val="004B129D"/>
    <w:rsid w:val="004B12C0"/>
    <w:rsid w:val="004B12D8"/>
    <w:rsid w:val="004B1300"/>
    <w:rsid w:val="004B131A"/>
    <w:rsid w:val="004B133A"/>
    <w:rsid w:val="004B13B5"/>
    <w:rsid w:val="004B13B7"/>
    <w:rsid w:val="004B13FA"/>
    <w:rsid w:val="004B1416"/>
    <w:rsid w:val="004B143E"/>
    <w:rsid w:val="004B14A9"/>
    <w:rsid w:val="004B14DE"/>
    <w:rsid w:val="004B151E"/>
    <w:rsid w:val="004B152E"/>
    <w:rsid w:val="004B156F"/>
    <w:rsid w:val="004B15C0"/>
    <w:rsid w:val="004B1627"/>
    <w:rsid w:val="004B1679"/>
    <w:rsid w:val="004B16A3"/>
    <w:rsid w:val="004B16E8"/>
    <w:rsid w:val="004B1774"/>
    <w:rsid w:val="004B17A1"/>
    <w:rsid w:val="004B17F7"/>
    <w:rsid w:val="004B1835"/>
    <w:rsid w:val="004B1844"/>
    <w:rsid w:val="004B185F"/>
    <w:rsid w:val="004B1900"/>
    <w:rsid w:val="004B1973"/>
    <w:rsid w:val="004B19B8"/>
    <w:rsid w:val="004B1C1A"/>
    <w:rsid w:val="004B1CE0"/>
    <w:rsid w:val="004B1CE1"/>
    <w:rsid w:val="004B1D75"/>
    <w:rsid w:val="004B1DD0"/>
    <w:rsid w:val="004B1E4F"/>
    <w:rsid w:val="004B1EAF"/>
    <w:rsid w:val="004B1F46"/>
    <w:rsid w:val="004B1FAC"/>
    <w:rsid w:val="004B2065"/>
    <w:rsid w:val="004B2095"/>
    <w:rsid w:val="004B20EE"/>
    <w:rsid w:val="004B2148"/>
    <w:rsid w:val="004B216B"/>
    <w:rsid w:val="004B21C6"/>
    <w:rsid w:val="004B22C8"/>
    <w:rsid w:val="004B22E8"/>
    <w:rsid w:val="004B2312"/>
    <w:rsid w:val="004B2350"/>
    <w:rsid w:val="004B236B"/>
    <w:rsid w:val="004B23DC"/>
    <w:rsid w:val="004B24DC"/>
    <w:rsid w:val="004B2506"/>
    <w:rsid w:val="004B253B"/>
    <w:rsid w:val="004B25A4"/>
    <w:rsid w:val="004B25F1"/>
    <w:rsid w:val="004B2638"/>
    <w:rsid w:val="004B2678"/>
    <w:rsid w:val="004B26A0"/>
    <w:rsid w:val="004B270C"/>
    <w:rsid w:val="004B27A2"/>
    <w:rsid w:val="004B27C7"/>
    <w:rsid w:val="004B2858"/>
    <w:rsid w:val="004B286F"/>
    <w:rsid w:val="004B2972"/>
    <w:rsid w:val="004B2981"/>
    <w:rsid w:val="004B29E1"/>
    <w:rsid w:val="004B29F3"/>
    <w:rsid w:val="004B2AAD"/>
    <w:rsid w:val="004B2BBE"/>
    <w:rsid w:val="004B2BE6"/>
    <w:rsid w:val="004B2BED"/>
    <w:rsid w:val="004B2CA8"/>
    <w:rsid w:val="004B2CE8"/>
    <w:rsid w:val="004B2DF8"/>
    <w:rsid w:val="004B2EC1"/>
    <w:rsid w:val="004B2ECC"/>
    <w:rsid w:val="004B2ECD"/>
    <w:rsid w:val="004B2F14"/>
    <w:rsid w:val="004B2F29"/>
    <w:rsid w:val="004B2F2F"/>
    <w:rsid w:val="004B2F56"/>
    <w:rsid w:val="004B2FAA"/>
    <w:rsid w:val="004B30E2"/>
    <w:rsid w:val="004B317D"/>
    <w:rsid w:val="004B31CD"/>
    <w:rsid w:val="004B3271"/>
    <w:rsid w:val="004B3317"/>
    <w:rsid w:val="004B33ED"/>
    <w:rsid w:val="004B3463"/>
    <w:rsid w:val="004B34C1"/>
    <w:rsid w:val="004B34D2"/>
    <w:rsid w:val="004B34FD"/>
    <w:rsid w:val="004B3531"/>
    <w:rsid w:val="004B353D"/>
    <w:rsid w:val="004B354F"/>
    <w:rsid w:val="004B355B"/>
    <w:rsid w:val="004B3580"/>
    <w:rsid w:val="004B35ED"/>
    <w:rsid w:val="004B365A"/>
    <w:rsid w:val="004B3726"/>
    <w:rsid w:val="004B37C7"/>
    <w:rsid w:val="004B37E2"/>
    <w:rsid w:val="004B37FC"/>
    <w:rsid w:val="004B381C"/>
    <w:rsid w:val="004B3833"/>
    <w:rsid w:val="004B388C"/>
    <w:rsid w:val="004B390D"/>
    <w:rsid w:val="004B3986"/>
    <w:rsid w:val="004B3994"/>
    <w:rsid w:val="004B39CB"/>
    <w:rsid w:val="004B39E4"/>
    <w:rsid w:val="004B3A4A"/>
    <w:rsid w:val="004B3A99"/>
    <w:rsid w:val="004B3AD6"/>
    <w:rsid w:val="004B3ADA"/>
    <w:rsid w:val="004B3AFC"/>
    <w:rsid w:val="004B3B02"/>
    <w:rsid w:val="004B3B71"/>
    <w:rsid w:val="004B3BD0"/>
    <w:rsid w:val="004B3BE5"/>
    <w:rsid w:val="004B3CAB"/>
    <w:rsid w:val="004B3CDB"/>
    <w:rsid w:val="004B3CDC"/>
    <w:rsid w:val="004B3D17"/>
    <w:rsid w:val="004B3DAD"/>
    <w:rsid w:val="004B3DCA"/>
    <w:rsid w:val="004B3DF1"/>
    <w:rsid w:val="004B3E58"/>
    <w:rsid w:val="004B3E9E"/>
    <w:rsid w:val="004B3EB4"/>
    <w:rsid w:val="004B3EBC"/>
    <w:rsid w:val="004B3ED4"/>
    <w:rsid w:val="004B3F5A"/>
    <w:rsid w:val="004B3F5E"/>
    <w:rsid w:val="004B3FA0"/>
    <w:rsid w:val="004B4052"/>
    <w:rsid w:val="004B4079"/>
    <w:rsid w:val="004B4083"/>
    <w:rsid w:val="004B40A5"/>
    <w:rsid w:val="004B410F"/>
    <w:rsid w:val="004B41E3"/>
    <w:rsid w:val="004B4201"/>
    <w:rsid w:val="004B4227"/>
    <w:rsid w:val="004B425A"/>
    <w:rsid w:val="004B432F"/>
    <w:rsid w:val="004B4396"/>
    <w:rsid w:val="004B43D8"/>
    <w:rsid w:val="004B4402"/>
    <w:rsid w:val="004B440F"/>
    <w:rsid w:val="004B451E"/>
    <w:rsid w:val="004B457B"/>
    <w:rsid w:val="004B458F"/>
    <w:rsid w:val="004B45A1"/>
    <w:rsid w:val="004B45BC"/>
    <w:rsid w:val="004B466E"/>
    <w:rsid w:val="004B471D"/>
    <w:rsid w:val="004B476D"/>
    <w:rsid w:val="004B4781"/>
    <w:rsid w:val="004B4794"/>
    <w:rsid w:val="004B4810"/>
    <w:rsid w:val="004B4859"/>
    <w:rsid w:val="004B4881"/>
    <w:rsid w:val="004B489C"/>
    <w:rsid w:val="004B48EB"/>
    <w:rsid w:val="004B490A"/>
    <w:rsid w:val="004B4922"/>
    <w:rsid w:val="004B495B"/>
    <w:rsid w:val="004B4986"/>
    <w:rsid w:val="004B4A6D"/>
    <w:rsid w:val="004B4B29"/>
    <w:rsid w:val="004B4B44"/>
    <w:rsid w:val="004B4B5E"/>
    <w:rsid w:val="004B4B8F"/>
    <w:rsid w:val="004B4BEF"/>
    <w:rsid w:val="004B4C24"/>
    <w:rsid w:val="004B4C7B"/>
    <w:rsid w:val="004B4D4F"/>
    <w:rsid w:val="004B4D7B"/>
    <w:rsid w:val="004B4DD0"/>
    <w:rsid w:val="004B4E25"/>
    <w:rsid w:val="004B4ECD"/>
    <w:rsid w:val="004B4ECF"/>
    <w:rsid w:val="004B5043"/>
    <w:rsid w:val="004B5078"/>
    <w:rsid w:val="004B5084"/>
    <w:rsid w:val="004B5090"/>
    <w:rsid w:val="004B50A7"/>
    <w:rsid w:val="004B50B5"/>
    <w:rsid w:val="004B511A"/>
    <w:rsid w:val="004B5126"/>
    <w:rsid w:val="004B513D"/>
    <w:rsid w:val="004B514F"/>
    <w:rsid w:val="004B51B4"/>
    <w:rsid w:val="004B520F"/>
    <w:rsid w:val="004B5219"/>
    <w:rsid w:val="004B52B6"/>
    <w:rsid w:val="004B532E"/>
    <w:rsid w:val="004B5348"/>
    <w:rsid w:val="004B5365"/>
    <w:rsid w:val="004B545C"/>
    <w:rsid w:val="004B551D"/>
    <w:rsid w:val="004B559F"/>
    <w:rsid w:val="004B55AB"/>
    <w:rsid w:val="004B55EF"/>
    <w:rsid w:val="004B565A"/>
    <w:rsid w:val="004B56AB"/>
    <w:rsid w:val="004B5731"/>
    <w:rsid w:val="004B578F"/>
    <w:rsid w:val="004B57A0"/>
    <w:rsid w:val="004B58F5"/>
    <w:rsid w:val="004B5956"/>
    <w:rsid w:val="004B5961"/>
    <w:rsid w:val="004B59A0"/>
    <w:rsid w:val="004B5A68"/>
    <w:rsid w:val="004B5A8B"/>
    <w:rsid w:val="004B5B81"/>
    <w:rsid w:val="004B5BCC"/>
    <w:rsid w:val="004B5BDA"/>
    <w:rsid w:val="004B5C00"/>
    <w:rsid w:val="004B5C35"/>
    <w:rsid w:val="004B5C52"/>
    <w:rsid w:val="004B5C80"/>
    <w:rsid w:val="004B5CD3"/>
    <w:rsid w:val="004B5D74"/>
    <w:rsid w:val="004B5DB3"/>
    <w:rsid w:val="004B5DBC"/>
    <w:rsid w:val="004B5EBF"/>
    <w:rsid w:val="004B5ED0"/>
    <w:rsid w:val="004B5F47"/>
    <w:rsid w:val="004B5F9E"/>
    <w:rsid w:val="004B5FEA"/>
    <w:rsid w:val="004B60AC"/>
    <w:rsid w:val="004B60AE"/>
    <w:rsid w:val="004B60C7"/>
    <w:rsid w:val="004B615B"/>
    <w:rsid w:val="004B61CC"/>
    <w:rsid w:val="004B626F"/>
    <w:rsid w:val="004B6361"/>
    <w:rsid w:val="004B64B7"/>
    <w:rsid w:val="004B64F0"/>
    <w:rsid w:val="004B651C"/>
    <w:rsid w:val="004B654E"/>
    <w:rsid w:val="004B6551"/>
    <w:rsid w:val="004B657A"/>
    <w:rsid w:val="004B65D4"/>
    <w:rsid w:val="004B66B5"/>
    <w:rsid w:val="004B66D7"/>
    <w:rsid w:val="004B66DB"/>
    <w:rsid w:val="004B66DE"/>
    <w:rsid w:val="004B66F1"/>
    <w:rsid w:val="004B6738"/>
    <w:rsid w:val="004B676F"/>
    <w:rsid w:val="004B67E8"/>
    <w:rsid w:val="004B67FC"/>
    <w:rsid w:val="004B6854"/>
    <w:rsid w:val="004B68F0"/>
    <w:rsid w:val="004B68FD"/>
    <w:rsid w:val="004B695D"/>
    <w:rsid w:val="004B69CD"/>
    <w:rsid w:val="004B69E9"/>
    <w:rsid w:val="004B6A38"/>
    <w:rsid w:val="004B6AB6"/>
    <w:rsid w:val="004B6B19"/>
    <w:rsid w:val="004B6C82"/>
    <w:rsid w:val="004B6CD4"/>
    <w:rsid w:val="004B6D07"/>
    <w:rsid w:val="004B6D17"/>
    <w:rsid w:val="004B6D60"/>
    <w:rsid w:val="004B6E1A"/>
    <w:rsid w:val="004B6E56"/>
    <w:rsid w:val="004B6E75"/>
    <w:rsid w:val="004B6EA2"/>
    <w:rsid w:val="004B6EF2"/>
    <w:rsid w:val="004B6F4B"/>
    <w:rsid w:val="004B6F5F"/>
    <w:rsid w:val="004B6F64"/>
    <w:rsid w:val="004B6FD9"/>
    <w:rsid w:val="004B6FE0"/>
    <w:rsid w:val="004B7063"/>
    <w:rsid w:val="004B70B2"/>
    <w:rsid w:val="004B7190"/>
    <w:rsid w:val="004B71F8"/>
    <w:rsid w:val="004B7374"/>
    <w:rsid w:val="004B73D6"/>
    <w:rsid w:val="004B741E"/>
    <w:rsid w:val="004B74AF"/>
    <w:rsid w:val="004B74B6"/>
    <w:rsid w:val="004B7521"/>
    <w:rsid w:val="004B7525"/>
    <w:rsid w:val="004B7540"/>
    <w:rsid w:val="004B759A"/>
    <w:rsid w:val="004B759B"/>
    <w:rsid w:val="004B7627"/>
    <w:rsid w:val="004B769D"/>
    <w:rsid w:val="004B76A2"/>
    <w:rsid w:val="004B76DE"/>
    <w:rsid w:val="004B771C"/>
    <w:rsid w:val="004B7726"/>
    <w:rsid w:val="004B774C"/>
    <w:rsid w:val="004B775C"/>
    <w:rsid w:val="004B77D5"/>
    <w:rsid w:val="004B77DF"/>
    <w:rsid w:val="004B7843"/>
    <w:rsid w:val="004B7893"/>
    <w:rsid w:val="004B78A3"/>
    <w:rsid w:val="004B78B6"/>
    <w:rsid w:val="004B790D"/>
    <w:rsid w:val="004B7916"/>
    <w:rsid w:val="004B79A8"/>
    <w:rsid w:val="004B79B2"/>
    <w:rsid w:val="004B79C0"/>
    <w:rsid w:val="004B7A54"/>
    <w:rsid w:val="004B7A59"/>
    <w:rsid w:val="004B7B02"/>
    <w:rsid w:val="004B7B16"/>
    <w:rsid w:val="004B7B38"/>
    <w:rsid w:val="004B7C6C"/>
    <w:rsid w:val="004B7C9F"/>
    <w:rsid w:val="004B7CCF"/>
    <w:rsid w:val="004B7CDF"/>
    <w:rsid w:val="004B7D02"/>
    <w:rsid w:val="004B7DDF"/>
    <w:rsid w:val="004B7E38"/>
    <w:rsid w:val="004B7E49"/>
    <w:rsid w:val="004B7E63"/>
    <w:rsid w:val="004B7E7A"/>
    <w:rsid w:val="004B7EE2"/>
    <w:rsid w:val="004B7F16"/>
    <w:rsid w:val="004B7FB4"/>
    <w:rsid w:val="004B7FC3"/>
    <w:rsid w:val="004C0007"/>
    <w:rsid w:val="004C00EA"/>
    <w:rsid w:val="004C01C9"/>
    <w:rsid w:val="004C0204"/>
    <w:rsid w:val="004C0232"/>
    <w:rsid w:val="004C02B5"/>
    <w:rsid w:val="004C02C0"/>
    <w:rsid w:val="004C02F9"/>
    <w:rsid w:val="004C0350"/>
    <w:rsid w:val="004C0391"/>
    <w:rsid w:val="004C03A6"/>
    <w:rsid w:val="004C0431"/>
    <w:rsid w:val="004C04F2"/>
    <w:rsid w:val="004C0524"/>
    <w:rsid w:val="004C0585"/>
    <w:rsid w:val="004C05C0"/>
    <w:rsid w:val="004C06BE"/>
    <w:rsid w:val="004C06C1"/>
    <w:rsid w:val="004C0708"/>
    <w:rsid w:val="004C076B"/>
    <w:rsid w:val="004C0893"/>
    <w:rsid w:val="004C08A0"/>
    <w:rsid w:val="004C08A5"/>
    <w:rsid w:val="004C08AA"/>
    <w:rsid w:val="004C09CF"/>
    <w:rsid w:val="004C0A07"/>
    <w:rsid w:val="004C0A0F"/>
    <w:rsid w:val="004C0A4C"/>
    <w:rsid w:val="004C0AB5"/>
    <w:rsid w:val="004C0B38"/>
    <w:rsid w:val="004C0BA1"/>
    <w:rsid w:val="004C0C0C"/>
    <w:rsid w:val="004C0C88"/>
    <w:rsid w:val="004C0CE6"/>
    <w:rsid w:val="004C0D10"/>
    <w:rsid w:val="004C0D3E"/>
    <w:rsid w:val="004C0D6D"/>
    <w:rsid w:val="004C0DD0"/>
    <w:rsid w:val="004C0DF7"/>
    <w:rsid w:val="004C0E2C"/>
    <w:rsid w:val="004C0E4E"/>
    <w:rsid w:val="004C0EA4"/>
    <w:rsid w:val="004C0ED5"/>
    <w:rsid w:val="004C0EF3"/>
    <w:rsid w:val="004C0F47"/>
    <w:rsid w:val="004C0F60"/>
    <w:rsid w:val="004C0F67"/>
    <w:rsid w:val="004C0FFF"/>
    <w:rsid w:val="004C100F"/>
    <w:rsid w:val="004C1074"/>
    <w:rsid w:val="004C1077"/>
    <w:rsid w:val="004C10A1"/>
    <w:rsid w:val="004C10B9"/>
    <w:rsid w:val="004C10D2"/>
    <w:rsid w:val="004C1168"/>
    <w:rsid w:val="004C1179"/>
    <w:rsid w:val="004C1198"/>
    <w:rsid w:val="004C11FB"/>
    <w:rsid w:val="004C127B"/>
    <w:rsid w:val="004C12B8"/>
    <w:rsid w:val="004C130A"/>
    <w:rsid w:val="004C1325"/>
    <w:rsid w:val="004C135E"/>
    <w:rsid w:val="004C137F"/>
    <w:rsid w:val="004C141D"/>
    <w:rsid w:val="004C14C1"/>
    <w:rsid w:val="004C1620"/>
    <w:rsid w:val="004C162A"/>
    <w:rsid w:val="004C167A"/>
    <w:rsid w:val="004C16A3"/>
    <w:rsid w:val="004C1758"/>
    <w:rsid w:val="004C1796"/>
    <w:rsid w:val="004C1860"/>
    <w:rsid w:val="004C191B"/>
    <w:rsid w:val="004C192E"/>
    <w:rsid w:val="004C198A"/>
    <w:rsid w:val="004C19F3"/>
    <w:rsid w:val="004C1A34"/>
    <w:rsid w:val="004C1A42"/>
    <w:rsid w:val="004C1A55"/>
    <w:rsid w:val="004C1A7E"/>
    <w:rsid w:val="004C1A95"/>
    <w:rsid w:val="004C1AE0"/>
    <w:rsid w:val="004C1B35"/>
    <w:rsid w:val="004C1B8E"/>
    <w:rsid w:val="004C1BA3"/>
    <w:rsid w:val="004C1BC3"/>
    <w:rsid w:val="004C1D5B"/>
    <w:rsid w:val="004C1E5E"/>
    <w:rsid w:val="004C1E61"/>
    <w:rsid w:val="004C1EDC"/>
    <w:rsid w:val="004C1F06"/>
    <w:rsid w:val="004C1F1A"/>
    <w:rsid w:val="004C1FEE"/>
    <w:rsid w:val="004C2027"/>
    <w:rsid w:val="004C205A"/>
    <w:rsid w:val="004C2090"/>
    <w:rsid w:val="004C2092"/>
    <w:rsid w:val="004C20A6"/>
    <w:rsid w:val="004C2147"/>
    <w:rsid w:val="004C2186"/>
    <w:rsid w:val="004C21A8"/>
    <w:rsid w:val="004C22B1"/>
    <w:rsid w:val="004C2303"/>
    <w:rsid w:val="004C2389"/>
    <w:rsid w:val="004C239D"/>
    <w:rsid w:val="004C23E0"/>
    <w:rsid w:val="004C2414"/>
    <w:rsid w:val="004C241E"/>
    <w:rsid w:val="004C242C"/>
    <w:rsid w:val="004C24A1"/>
    <w:rsid w:val="004C24EE"/>
    <w:rsid w:val="004C2554"/>
    <w:rsid w:val="004C258A"/>
    <w:rsid w:val="004C25A3"/>
    <w:rsid w:val="004C25AD"/>
    <w:rsid w:val="004C25EE"/>
    <w:rsid w:val="004C2618"/>
    <w:rsid w:val="004C2631"/>
    <w:rsid w:val="004C265A"/>
    <w:rsid w:val="004C278C"/>
    <w:rsid w:val="004C282A"/>
    <w:rsid w:val="004C28E4"/>
    <w:rsid w:val="004C2976"/>
    <w:rsid w:val="004C2994"/>
    <w:rsid w:val="004C299B"/>
    <w:rsid w:val="004C29B1"/>
    <w:rsid w:val="004C29DA"/>
    <w:rsid w:val="004C2A13"/>
    <w:rsid w:val="004C2A69"/>
    <w:rsid w:val="004C2ACD"/>
    <w:rsid w:val="004C2AD7"/>
    <w:rsid w:val="004C2B14"/>
    <w:rsid w:val="004C2B16"/>
    <w:rsid w:val="004C2B35"/>
    <w:rsid w:val="004C2B50"/>
    <w:rsid w:val="004C2B53"/>
    <w:rsid w:val="004C2B84"/>
    <w:rsid w:val="004C2BBF"/>
    <w:rsid w:val="004C2C24"/>
    <w:rsid w:val="004C2C88"/>
    <w:rsid w:val="004C2CB9"/>
    <w:rsid w:val="004C2CE3"/>
    <w:rsid w:val="004C2D10"/>
    <w:rsid w:val="004C2D8C"/>
    <w:rsid w:val="004C2D91"/>
    <w:rsid w:val="004C2EB0"/>
    <w:rsid w:val="004C2EB1"/>
    <w:rsid w:val="004C2F28"/>
    <w:rsid w:val="004C2F29"/>
    <w:rsid w:val="004C2FF3"/>
    <w:rsid w:val="004C303A"/>
    <w:rsid w:val="004C3050"/>
    <w:rsid w:val="004C30A4"/>
    <w:rsid w:val="004C3109"/>
    <w:rsid w:val="004C3131"/>
    <w:rsid w:val="004C3191"/>
    <w:rsid w:val="004C31A2"/>
    <w:rsid w:val="004C31AB"/>
    <w:rsid w:val="004C32F0"/>
    <w:rsid w:val="004C33E8"/>
    <w:rsid w:val="004C3400"/>
    <w:rsid w:val="004C349A"/>
    <w:rsid w:val="004C34CD"/>
    <w:rsid w:val="004C34F4"/>
    <w:rsid w:val="004C35B1"/>
    <w:rsid w:val="004C35EA"/>
    <w:rsid w:val="004C366C"/>
    <w:rsid w:val="004C36F8"/>
    <w:rsid w:val="004C378A"/>
    <w:rsid w:val="004C3795"/>
    <w:rsid w:val="004C37CE"/>
    <w:rsid w:val="004C38FC"/>
    <w:rsid w:val="004C3A0A"/>
    <w:rsid w:val="004C3AA7"/>
    <w:rsid w:val="004C3AC1"/>
    <w:rsid w:val="004C3AFD"/>
    <w:rsid w:val="004C3B60"/>
    <w:rsid w:val="004C3B8D"/>
    <w:rsid w:val="004C3BA0"/>
    <w:rsid w:val="004C3BA2"/>
    <w:rsid w:val="004C3BB2"/>
    <w:rsid w:val="004C3C00"/>
    <w:rsid w:val="004C3C20"/>
    <w:rsid w:val="004C3C5B"/>
    <w:rsid w:val="004C3C6E"/>
    <w:rsid w:val="004C3C80"/>
    <w:rsid w:val="004C3CE8"/>
    <w:rsid w:val="004C3D81"/>
    <w:rsid w:val="004C3DA0"/>
    <w:rsid w:val="004C3DAF"/>
    <w:rsid w:val="004C3F15"/>
    <w:rsid w:val="004C3F9E"/>
    <w:rsid w:val="004C3FA0"/>
    <w:rsid w:val="004C4018"/>
    <w:rsid w:val="004C4046"/>
    <w:rsid w:val="004C4127"/>
    <w:rsid w:val="004C4154"/>
    <w:rsid w:val="004C4169"/>
    <w:rsid w:val="004C4170"/>
    <w:rsid w:val="004C41C6"/>
    <w:rsid w:val="004C41CC"/>
    <w:rsid w:val="004C41E1"/>
    <w:rsid w:val="004C4209"/>
    <w:rsid w:val="004C42C9"/>
    <w:rsid w:val="004C4353"/>
    <w:rsid w:val="004C4374"/>
    <w:rsid w:val="004C4409"/>
    <w:rsid w:val="004C442C"/>
    <w:rsid w:val="004C4506"/>
    <w:rsid w:val="004C45B3"/>
    <w:rsid w:val="004C45F6"/>
    <w:rsid w:val="004C4620"/>
    <w:rsid w:val="004C4644"/>
    <w:rsid w:val="004C4702"/>
    <w:rsid w:val="004C477F"/>
    <w:rsid w:val="004C4787"/>
    <w:rsid w:val="004C47B3"/>
    <w:rsid w:val="004C4992"/>
    <w:rsid w:val="004C4A0C"/>
    <w:rsid w:val="004C4A1E"/>
    <w:rsid w:val="004C4A33"/>
    <w:rsid w:val="004C4A3C"/>
    <w:rsid w:val="004C4A46"/>
    <w:rsid w:val="004C4A96"/>
    <w:rsid w:val="004C4AAC"/>
    <w:rsid w:val="004C4AD2"/>
    <w:rsid w:val="004C4AE0"/>
    <w:rsid w:val="004C4B14"/>
    <w:rsid w:val="004C4B79"/>
    <w:rsid w:val="004C4BCC"/>
    <w:rsid w:val="004C4BF9"/>
    <w:rsid w:val="004C4D26"/>
    <w:rsid w:val="004C4D55"/>
    <w:rsid w:val="004C4D7A"/>
    <w:rsid w:val="004C4DBD"/>
    <w:rsid w:val="004C4DD9"/>
    <w:rsid w:val="004C4DFB"/>
    <w:rsid w:val="004C4E1B"/>
    <w:rsid w:val="004C4E7F"/>
    <w:rsid w:val="004C4E91"/>
    <w:rsid w:val="004C4EAB"/>
    <w:rsid w:val="004C4EF4"/>
    <w:rsid w:val="004C4F8E"/>
    <w:rsid w:val="004C4FF5"/>
    <w:rsid w:val="004C501E"/>
    <w:rsid w:val="004C5057"/>
    <w:rsid w:val="004C505A"/>
    <w:rsid w:val="004C50E3"/>
    <w:rsid w:val="004C511B"/>
    <w:rsid w:val="004C5184"/>
    <w:rsid w:val="004C520C"/>
    <w:rsid w:val="004C52B6"/>
    <w:rsid w:val="004C52EB"/>
    <w:rsid w:val="004C5376"/>
    <w:rsid w:val="004C53FC"/>
    <w:rsid w:val="004C5467"/>
    <w:rsid w:val="004C546A"/>
    <w:rsid w:val="004C5483"/>
    <w:rsid w:val="004C54AF"/>
    <w:rsid w:val="004C5503"/>
    <w:rsid w:val="004C5504"/>
    <w:rsid w:val="004C5526"/>
    <w:rsid w:val="004C5530"/>
    <w:rsid w:val="004C5554"/>
    <w:rsid w:val="004C55E9"/>
    <w:rsid w:val="004C55ED"/>
    <w:rsid w:val="004C5654"/>
    <w:rsid w:val="004C565F"/>
    <w:rsid w:val="004C5665"/>
    <w:rsid w:val="004C5732"/>
    <w:rsid w:val="004C5751"/>
    <w:rsid w:val="004C578C"/>
    <w:rsid w:val="004C57AB"/>
    <w:rsid w:val="004C57AD"/>
    <w:rsid w:val="004C57B9"/>
    <w:rsid w:val="004C5818"/>
    <w:rsid w:val="004C5897"/>
    <w:rsid w:val="004C589D"/>
    <w:rsid w:val="004C58A1"/>
    <w:rsid w:val="004C58DF"/>
    <w:rsid w:val="004C58F3"/>
    <w:rsid w:val="004C5939"/>
    <w:rsid w:val="004C5A1C"/>
    <w:rsid w:val="004C5A32"/>
    <w:rsid w:val="004C5A50"/>
    <w:rsid w:val="004C5A51"/>
    <w:rsid w:val="004C5AD3"/>
    <w:rsid w:val="004C5AE4"/>
    <w:rsid w:val="004C5AEF"/>
    <w:rsid w:val="004C5B3D"/>
    <w:rsid w:val="004C5C37"/>
    <w:rsid w:val="004C5CBC"/>
    <w:rsid w:val="004C5CC2"/>
    <w:rsid w:val="004C5CE9"/>
    <w:rsid w:val="004C5D3D"/>
    <w:rsid w:val="004C5D80"/>
    <w:rsid w:val="004C5DA3"/>
    <w:rsid w:val="004C5DAD"/>
    <w:rsid w:val="004C5E8C"/>
    <w:rsid w:val="004C5F28"/>
    <w:rsid w:val="004C5F38"/>
    <w:rsid w:val="004C5FAD"/>
    <w:rsid w:val="004C5FD1"/>
    <w:rsid w:val="004C5FD8"/>
    <w:rsid w:val="004C6030"/>
    <w:rsid w:val="004C604C"/>
    <w:rsid w:val="004C6053"/>
    <w:rsid w:val="004C60EB"/>
    <w:rsid w:val="004C613D"/>
    <w:rsid w:val="004C614A"/>
    <w:rsid w:val="004C6161"/>
    <w:rsid w:val="004C6188"/>
    <w:rsid w:val="004C61A1"/>
    <w:rsid w:val="004C61E8"/>
    <w:rsid w:val="004C61F6"/>
    <w:rsid w:val="004C6232"/>
    <w:rsid w:val="004C623B"/>
    <w:rsid w:val="004C6269"/>
    <w:rsid w:val="004C62B9"/>
    <w:rsid w:val="004C62D5"/>
    <w:rsid w:val="004C6317"/>
    <w:rsid w:val="004C63AE"/>
    <w:rsid w:val="004C63D2"/>
    <w:rsid w:val="004C63DA"/>
    <w:rsid w:val="004C6432"/>
    <w:rsid w:val="004C650F"/>
    <w:rsid w:val="004C6598"/>
    <w:rsid w:val="004C65A5"/>
    <w:rsid w:val="004C65B6"/>
    <w:rsid w:val="004C6720"/>
    <w:rsid w:val="004C673D"/>
    <w:rsid w:val="004C67C5"/>
    <w:rsid w:val="004C67D3"/>
    <w:rsid w:val="004C67DD"/>
    <w:rsid w:val="004C6806"/>
    <w:rsid w:val="004C680F"/>
    <w:rsid w:val="004C68C2"/>
    <w:rsid w:val="004C6902"/>
    <w:rsid w:val="004C6919"/>
    <w:rsid w:val="004C6967"/>
    <w:rsid w:val="004C6973"/>
    <w:rsid w:val="004C69C6"/>
    <w:rsid w:val="004C6A5E"/>
    <w:rsid w:val="004C6A6D"/>
    <w:rsid w:val="004C6A6E"/>
    <w:rsid w:val="004C6A78"/>
    <w:rsid w:val="004C6A90"/>
    <w:rsid w:val="004C6AA6"/>
    <w:rsid w:val="004C6AC1"/>
    <w:rsid w:val="004C6B3D"/>
    <w:rsid w:val="004C6BB9"/>
    <w:rsid w:val="004C6C13"/>
    <w:rsid w:val="004C6C1F"/>
    <w:rsid w:val="004C6C4A"/>
    <w:rsid w:val="004C6C74"/>
    <w:rsid w:val="004C6C7A"/>
    <w:rsid w:val="004C6C9C"/>
    <w:rsid w:val="004C6DD5"/>
    <w:rsid w:val="004C6DD8"/>
    <w:rsid w:val="004C6E1B"/>
    <w:rsid w:val="004C6E24"/>
    <w:rsid w:val="004C6F95"/>
    <w:rsid w:val="004C6F98"/>
    <w:rsid w:val="004C6FF1"/>
    <w:rsid w:val="004C7003"/>
    <w:rsid w:val="004C700C"/>
    <w:rsid w:val="004C7053"/>
    <w:rsid w:val="004C7061"/>
    <w:rsid w:val="004C706C"/>
    <w:rsid w:val="004C706D"/>
    <w:rsid w:val="004C7099"/>
    <w:rsid w:val="004C709B"/>
    <w:rsid w:val="004C70CC"/>
    <w:rsid w:val="004C70EC"/>
    <w:rsid w:val="004C711F"/>
    <w:rsid w:val="004C7145"/>
    <w:rsid w:val="004C7146"/>
    <w:rsid w:val="004C72B5"/>
    <w:rsid w:val="004C72C4"/>
    <w:rsid w:val="004C73BB"/>
    <w:rsid w:val="004C747F"/>
    <w:rsid w:val="004C74BB"/>
    <w:rsid w:val="004C74C0"/>
    <w:rsid w:val="004C7541"/>
    <w:rsid w:val="004C7568"/>
    <w:rsid w:val="004C7576"/>
    <w:rsid w:val="004C76C7"/>
    <w:rsid w:val="004C775E"/>
    <w:rsid w:val="004C77A8"/>
    <w:rsid w:val="004C781B"/>
    <w:rsid w:val="004C783C"/>
    <w:rsid w:val="004C7879"/>
    <w:rsid w:val="004C78B6"/>
    <w:rsid w:val="004C78F7"/>
    <w:rsid w:val="004C7938"/>
    <w:rsid w:val="004C79B5"/>
    <w:rsid w:val="004C79E5"/>
    <w:rsid w:val="004C7A32"/>
    <w:rsid w:val="004C7B01"/>
    <w:rsid w:val="004C7B1D"/>
    <w:rsid w:val="004C7B96"/>
    <w:rsid w:val="004C7BC8"/>
    <w:rsid w:val="004C7C18"/>
    <w:rsid w:val="004C7C8E"/>
    <w:rsid w:val="004C7D3A"/>
    <w:rsid w:val="004C7DB4"/>
    <w:rsid w:val="004C7DC6"/>
    <w:rsid w:val="004C7E1E"/>
    <w:rsid w:val="004C7E23"/>
    <w:rsid w:val="004C7E71"/>
    <w:rsid w:val="004C7E8E"/>
    <w:rsid w:val="004C7F24"/>
    <w:rsid w:val="004C7F2A"/>
    <w:rsid w:val="004C7F2E"/>
    <w:rsid w:val="004C7F31"/>
    <w:rsid w:val="004C7F47"/>
    <w:rsid w:val="004D000D"/>
    <w:rsid w:val="004D005E"/>
    <w:rsid w:val="004D007C"/>
    <w:rsid w:val="004D012E"/>
    <w:rsid w:val="004D01B3"/>
    <w:rsid w:val="004D01E3"/>
    <w:rsid w:val="004D0221"/>
    <w:rsid w:val="004D0270"/>
    <w:rsid w:val="004D02EC"/>
    <w:rsid w:val="004D03A8"/>
    <w:rsid w:val="004D03DC"/>
    <w:rsid w:val="004D0431"/>
    <w:rsid w:val="004D0432"/>
    <w:rsid w:val="004D0456"/>
    <w:rsid w:val="004D0474"/>
    <w:rsid w:val="004D04BC"/>
    <w:rsid w:val="004D04E9"/>
    <w:rsid w:val="004D04EC"/>
    <w:rsid w:val="004D04FF"/>
    <w:rsid w:val="004D0537"/>
    <w:rsid w:val="004D053B"/>
    <w:rsid w:val="004D0562"/>
    <w:rsid w:val="004D058C"/>
    <w:rsid w:val="004D058D"/>
    <w:rsid w:val="004D05D3"/>
    <w:rsid w:val="004D05DF"/>
    <w:rsid w:val="004D0648"/>
    <w:rsid w:val="004D07CB"/>
    <w:rsid w:val="004D0898"/>
    <w:rsid w:val="004D0A00"/>
    <w:rsid w:val="004D0BE2"/>
    <w:rsid w:val="004D0BEC"/>
    <w:rsid w:val="004D0C04"/>
    <w:rsid w:val="004D0C49"/>
    <w:rsid w:val="004D0C71"/>
    <w:rsid w:val="004D0C9E"/>
    <w:rsid w:val="004D0D01"/>
    <w:rsid w:val="004D0D15"/>
    <w:rsid w:val="004D0D44"/>
    <w:rsid w:val="004D0D4E"/>
    <w:rsid w:val="004D0D5A"/>
    <w:rsid w:val="004D0D6A"/>
    <w:rsid w:val="004D0D97"/>
    <w:rsid w:val="004D0DBE"/>
    <w:rsid w:val="004D0DD6"/>
    <w:rsid w:val="004D0DF3"/>
    <w:rsid w:val="004D0E39"/>
    <w:rsid w:val="004D0ED8"/>
    <w:rsid w:val="004D0F78"/>
    <w:rsid w:val="004D0FB0"/>
    <w:rsid w:val="004D0FF6"/>
    <w:rsid w:val="004D10D4"/>
    <w:rsid w:val="004D11ED"/>
    <w:rsid w:val="004D122E"/>
    <w:rsid w:val="004D1267"/>
    <w:rsid w:val="004D1269"/>
    <w:rsid w:val="004D12A6"/>
    <w:rsid w:val="004D12B6"/>
    <w:rsid w:val="004D12E8"/>
    <w:rsid w:val="004D12FF"/>
    <w:rsid w:val="004D1376"/>
    <w:rsid w:val="004D139C"/>
    <w:rsid w:val="004D1439"/>
    <w:rsid w:val="004D143C"/>
    <w:rsid w:val="004D147B"/>
    <w:rsid w:val="004D151A"/>
    <w:rsid w:val="004D1536"/>
    <w:rsid w:val="004D162C"/>
    <w:rsid w:val="004D16BE"/>
    <w:rsid w:val="004D16D0"/>
    <w:rsid w:val="004D1717"/>
    <w:rsid w:val="004D17A0"/>
    <w:rsid w:val="004D17F4"/>
    <w:rsid w:val="004D181B"/>
    <w:rsid w:val="004D190A"/>
    <w:rsid w:val="004D1955"/>
    <w:rsid w:val="004D1A1C"/>
    <w:rsid w:val="004D1A36"/>
    <w:rsid w:val="004D1A7A"/>
    <w:rsid w:val="004D1AC7"/>
    <w:rsid w:val="004D1B41"/>
    <w:rsid w:val="004D1B5E"/>
    <w:rsid w:val="004D1BBB"/>
    <w:rsid w:val="004D1C17"/>
    <w:rsid w:val="004D1C21"/>
    <w:rsid w:val="004D1C43"/>
    <w:rsid w:val="004D1D01"/>
    <w:rsid w:val="004D1D3C"/>
    <w:rsid w:val="004D1D46"/>
    <w:rsid w:val="004D1D7B"/>
    <w:rsid w:val="004D1D7F"/>
    <w:rsid w:val="004D1DD2"/>
    <w:rsid w:val="004D1E3B"/>
    <w:rsid w:val="004D1E53"/>
    <w:rsid w:val="004D1F12"/>
    <w:rsid w:val="004D1FA0"/>
    <w:rsid w:val="004D1FAB"/>
    <w:rsid w:val="004D1FC5"/>
    <w:rsid w:val="004D200F"/>
    <w:rsid w:val="004D2024"/>
    <w:rsid w:val="004D2049"/>
    <w:rsid w:val="004D208F"/>
    <w:rsid w:val="004D209A"/>
    <w:rsid w:val="004D20A4"/>
    <w:rsid w:val="004D2156"/>
    <w:rsid w:val="004D2185"/>
    <w:rsid w:val="004D218B"/>
    <w:rsid w:val="004D2215"/>
    <w:rsid w:val="004D227E"/>
    <w:rsid w:val="004D22A2"/>
    <w:rsid w:val="004D22E1"/>
    <w:rsid w:val="004D232C"/>
    <w:rsid w:val="004D2385"/>
    <w:rsid w:val="004D23A4"/>
    <w:rsid w:val="004D23A6"/>
    <w:rsid w:val="004D2438"/>
    <w:rsid w:val="004D2480"/>
    <w:rsid w:val="004D2525"/>
    <w:rsid w:val="004D2544"/>
    <w:rsid w:val="004D2564"/>
    <w:rsid w:val="004D26D2"/>
    <w:rsid w:val="004D2780"/>
    <w:rsid w:val="004D27A9"/>
    <w:rsid w:val="004D27D7"/>
    <w:rsid w:val="004D280A"/>
    <w:rsid w:val="004D2840"/>
    <w:rsid w:val="004D2848"/>
    <w:rsid w:val="004D2853"/>
    <w:rsid w:val="004D2870"/>
    <w:rsid w:val="004D288B"/>
    <w:rsid w:val="004D288E"/>
    <w:rsid w:val="004D28FD"/>
    <w:rsid w:val="004D2905"/>
    <w:rsid w:val="004D2957"/>
    <w:rsid w:val="004D29C5"/>
    <w:rsid w:val="004D2A2C"/>
    <w:rsid w:val="004D2A2D"/>
    <w:rsid w:val="004D2A6F"/>
    <w:rsid w:val="004D2A76"/>
    <w:rsid w:val="004D2AFA"/>
    <w:rsid w:val="004D2B1E"/>
    <w:rsid w:val="004D2B46"/>
    <w:rsid w:val="004D2B54"/>
    <w:rsid w:val="004D2B79"/>
    <w:rsid w:val="004D2C73"/>
    <w:rsid w:val="004D2D08"/>
    <w:rsid w:val="004D2D0F"/>
    <w:rsid w:val="004D2DC8"/>
    <w:rsid w:val="004D2E15"/>
    <w:rsid w:val="004D2E98"/>
    <w:rsid w:val="004D2EAF"/>
    <w:rsid w:val="004D2FE9"/>
    <w:rsid w:val="004D3002"/>
    <w:rsid w:val="004D3161"/>
    <w:rsid w:val="004D3175"/>
    <w:rsid w:val="004D317C"/>
    <w:rsid w:val="004D3180"/>
    <w:rsid w:val="004D31CF"/>
    <w:rsid w:val="004D3213"/>
    <w:rsid w:val="004D3328"/>
    <w:rsid w:val="004D3382"/>
    <w:rsid w:val="004D3391"/>
    <w:rsid w:val="004D34E4"/>
    <w:rsid w:val="004D34F7"/>
    <w:rsid w:val="004D3508"/>
    <w:rsid w:val="004D35B8"/>
    <w:rsid w:val="004D374A"/>
    <w:rsid w:val="004D37B2"/>
    <w:rsid w:val="004D37CD"/>
    <w:rsid w:val="004D37ED"/>
    <w:rsid w:val="004D383F"/>
    <w:rsid w:val="004D38A1"/>
    <w:rsid w:val="004D3904"/>
    <w:rsid w:val="004D3965"/>
    <w:rsid w:val="004D398A"/>
    <w:rsid w:val="004D3A45"/>
    <w:rsid w:val="004D3A6B"/>
    <w:rsid w:val="004D3A8B"/>
    <w:rsid w:val="004D3AB8"/>
    <w:rsid w:val="004D3B0A"/>
    <w:rsid w:val="004D3B21"/>
    <w:rsid w:val="004D3B22"/>
    <w:rsid w:val="004D3B36"/>
    <w:rsid w:val="004D3B66"/>
    <w:rsid w:val="004D3B93"/>
    <w:rsid w:val="004D3BE9"/>
    <w:rsid w:val="004D3C4A"/>
    <w:rsid w:val="004D3C4F"/>
    <w:rsid w:val="004D3DA3"/>
    <w:rsid w:val="004D3DEB"/>
    <w:rsid w:val="004D3E11"/>
    <w:rsid w:val="004D3E17"/>
    <w:rsid w:val="004D3E2F"/>
    <w:rsid w:val="004D3E4E"/>
    <w:rsid w:val="004D3E56"/>
    <w:rsid w:val="004D3EBE"/>
    <w:rsid w:val="004D3EF8"/>
    <w:rsid w:val="004D3F3C"/>
    <w:rsid w:val="004D3F59"/>
    <w:rsid w:val="004D3F63"/>
    <w:rsid w:val="004D3F85"/>
    <w:rsid w:val="004D3F8D"/>
    <w:rsid w:val="004D3FB6"/>
    <w:rsid w:val="004D4052"/>
    <w:rsid w:val="004D40AB"/>
    <w:rsid w:val="004D40C6"/>
    <w:rsid w:val="004D40F6"/>
    <w:rsid w:val="004D4127"/>
    <w:rsid w:val="004D4233"/>
    <w:rsid w:val="004D426B"/>
    <w:rsid w:val="004D4312"/>
    <w:rsid w:val="004D431F"/>
    <w:rsid w:val="004D435C"/>
    <w:rsid w:val="004D43DB"/>
    <w:rsid w:val="004D4409"/>
    <w:rsid w:val="004D44A8"/>
    <w:rsid w:val="004D4517"/>
    <w:rsid w:val="004D452F"/>
    <w:rsid w:val="004D4551"/>
    <w:rsid w:val="004D4594"/>
    <w:rsid w:val="004D459F"/>
    <w:rsid w:val="004D45C0"/>
    <w:rsid w:val="004D45FA"/>
    <w:rsid w:val="004D462C"/>
    <w:rsid w:val="004D4674"/>
    <w:rsid w:val="004D468A"/>
    <w:rsid w:val="004D46AB"/>
    <w:rsid w:val="004D470C"/>
    <w:rsid w:val="004D4754"/>
    <w:rsid w:val="004D477D"/>
    <w:rsid w:val="004D4937"/>
    <w:rsid w:val="004D493B"/>
    <w:rsid w:val="004D4A47"/>
    <w:rsid w:val="004D4A58"/>
    <w:rsid w:val="004D4A7E"/>
    <w:rsid w:val="004D4AAA"/>
    <w:rsid w:val="004D4B02"/>
    <w:rsid w:val="004D4B05"/>
    <w:rsid w:val="004D4B18"/>
    <w:rsid w:val="004D4B73"/>
    <w:rsid w:val="004D4B83"/>
    <w:rsid w:val="004D4C03"/>
    <w:rsid w:val="004D4C0D"/>
    <w:rsid w:val="004D4D99"/>
    <w:rsid w:val="004D4D9C"/>
    <w:rsid w:val="004D4DA5"/>
    <w:rsid w:val="004D4DE4"/>
    <w:rsid w:val="004D4DF8"/>
    <w:rsid w:val="004D4E5D"/>
    <w:rsid w:val="004D4E62"/>
    <w:rsid w:val="004D4E95"/>
    <w:rsid w:val="004D4F7C"/>
    <w:rsid w:val="004D4F96"/>
    <w:rsid w:val="004D4FBD"/>
    <w:rsid w:val="004D500F"/>
    <w:rsid w:val="004D50C3"/>
    <w:rsid w:val="004D50CC"/>
    <w:rsid w:val="004D50F7"/>
    <w:rsid w:val="004D5148"/>
    <w:rsid w:val="004D5181"/>
    <w:rsid w:val="004D51FB"/>
    <w:rsid w:val="004D5213"/>
    <w:rsid w:val="004D5232"/>
    <w:rsid w:val="004D524C"/>
    <w:rsid w:val="004D5321"/>
    <w:rsid w:val="004D5391"/>
    <w:rsid w:val="004D53D5"/>
    <w:rsid w:val="004D54CE"/>
    <w:rsid w:val="004D54E3"/>
    <w:rsid w:val="004D54EC"/>
    <w:rsid w:val="004D54FC"/>
    <w:rsid w:val="004D551A"/>
    <w:rsid w:val="004D554A"/>
    <w:rsid w:val="004D56BD"/>
    <w:rsid w:val="004D5706"/>
    <w:rsid w:val="004D5794"/>
    <w:rsid w:val="004D5843"/>
    <w:rsid w:val="004D5846"/>
    <w:rsid w:val="004D5883"/>
    <w:rsid w:val="004D5895"/>
    <w:rsid w:val="004D589E"/>
    <w:rsid w:val="004D58E3"/>
    <w:rsid w:val="004D58EB"/>
    <w:rsid w:val="004D59EC"/>
    <w:rsid w:val="004D5AD1"/>
    <w:rsid w:val="004D5BB6"/>
    <w:rsid w:val="004D5C26"/>
    <w:rsid w:val="004D5C53"/>
    <w:rsid w:val="004D5CAB"/>
    <w:rsid w:val="004D5E3E"/>
    <w:rsid w:val="004D5EDF"/>
    <w:rsid w:val="004D5F4E"/>
    <w:rsid w:val="004D6078"/>
    <w:rsid w:val="004D6082"/>
    <w:rsid w:val="004D6099"/>
    <w:rsid w:val="004D61FA"/>
    <w:rsid w:val="004D6255"/>
    <w:rsid w:val="004D625A"/>
    <w:rsid w:val="004D627C"/>
    <w:rsid w:val="004D628B"/>
    <w:rsid w:val="004D62C3"/>
    <w:rsid w:val="004D6309"/>
    <w:rsid w:val="004D6326"/>
    <w:rsid w:val="004D6397"/>
    <w:rsid w:val="004D6448"/>
    <w:rsid w:val="004D6473"/>
    <w:rsid w:val="004D64A0"/>
    <w:rsid w:val="004D64B0"/>
    <w:rsid w:val="004D64E1"/>
    <w:rsid w:val="004D658F"/>
    <w:rsid w:val="004D65D3"/>
    <w:rsid w:val="004D65F5"/>
    <w:rsid w:val="004D6612"/>
    <w:rsid w:val="004D661A"/>
    <w:rsid w:val="004D669D"/>
    <w:rsid w:val="004D67A9"/>
    <w:rsid w:val="004D67B1"/>
    <w:rsid w:val="004D67DA"/>
    <w:rsid w:val="004D684B"/>
    <w:rsid w:val="004D692B"/>
    <w:rsid w:val="004D6953"/>
    <w:rsid w:val="004D6978"/>
    <w:rsid w:val="004D697A"/>
    <w:rsid w:val="004D69BB"/>
    <w:rsid w:val="004D6A58"/>
    <w:rsid w:val="004D6A7F"/>
    <w:rsid w:val="004D6AE8"/>
    <w:rsid w:val="004D6B43"/>
    <w:rsid w:val="004D6B9B"/>
    <w:rsid w:val="004D6BE5"/>
    <w:rsid w:val="004D6C11"/>
    <w:rsid w:val="004D6C9A"/>
    <w:rsid w:val="004D6CB9"/>
    <w:rsid w:val="004D6CD3"/>
    <w:rsid w:val="004D6D06"/>
    <w:rsid w:val="004D6D8C"/>
    <w:rsid w:val="004D6DDD"/>
    <w:rsid w:val="004D6E10"/>
    <w:rsid w:val="004D6E46"/>
    <w:rsid w:val="004D6E77"/>
    <w:rsid w:val="004D6EA1"/>
    <w:rsid w:val="004D6EE8"/>
    <w:rsid w:val="004D6F6F"/>
    <w:rsid w:val="004D6F78"/>
    <w:rsid w:val="004D6FAF"/>
    <w:rsid w:val="004D6FC5"/>
    <w:rsid w:val="004D7079"/>
    <w:rsid w:val="004D7080"/>
    <w:rsid w:val="004D7091"/>
    <w:rsid w:val="004D72EA"/>
    <w:rsid w:val="004D72EE"/>
    <w:rsid w:val="004D734E"/>
    <w:rsid w:val="004D738A"/>
    <w:rsid w:val="004D73C7"/>
    <w:rsid w:val="004D73FE"/>
    <w:rsid w:val="004D7491"/>
    <w:rsid w:val="004D756E"/>
    <w:rsid w:val="004D7575"/>
    <w:rsid w:val="004D75D5"/>
    <w:rsid w:val="004D75E6"/>
    <w:rsid w:val="004D7691"/>
    <w:rsid w:val="004D76B4"/>
    <w:rsid w:val="004D7725"/>
    <w:rsid w:val="004D7779"/>
    <w:rsid w:val="004D77A6"/>
    <w:rsid w:val="004D77E8"/>
    <w:rsid w:val="004D7825"/>
    <w:rsid w:val="004D7870"/>
    <w:rsid w:val="004D793F"/>
    <w:rsid w:val="004D7986"/>
    <w:rsid w:val="004D7994"/>
    <w:rsid w:val="004D79AB"/>
    <w:rsid w:val="004D79B4"/>
    <w:rsid w:val="004D7A88"/>
    <w:rsid w:val="004D7A98"/>
    <w:rsid w:val="004D7B10"/>
    <w:rsid w:val="004D7B4F"/>
    <w:rsid w:val="004D7BA9"/>
    <w:rsid w:val="004D7BE8"/>
    <w:rsid w:val="004D7BEF"/>
    <w:rsid w:val="004D7BF3"/>
    <w:rsid w:val="004D7C3C"/>
    <w:rsid w:val="004D7D1E"/>
    <w:rsid w:val="004D7D98"/>
    <w:rsid w:val="004D7E11"/>
    <w:rsid w:val="004D7E28"/>
    <w:rsid w:val="004D7ED0"/>
    <w:rsid w:val="004D7EE8"/>
    <w:rsid w:val="004D7F03"/>
    <w:rsid w:val="004D7FB4"/>
    <w:rsid w:val="004D7FD3"/>
    <w:rsid w:val="004E004B"/>
    <w:rsid w:val="004E005A"/>
    <w:rsid w:val="004E0071"/>
    <w:rsid w:val="004E0092"/>
    <w:rsid w:val="004E009B"/>
    <w:rsid w:val="004E01C4"/>
    <w:rsid w:val="004E01D6"/>
    <w:rsid w:val="004E02DD"/>
    <w:rsid w:val="004E0363"/>
    <w:rsid w:val="004E0380"/>
    <w:rsid w:val="004E03A5"/>
    <w:rsid w:val="004E03B1"/>
    <w:rsid w:val="004E03F4"/>
    <w:rsid w:val="004E0415"/>
    <w:rsid w:val="004E0483"/>
    <w:rsid w:val="004E0498"/>
    <w:rsid w:val="004E04B0"/>
    <w:rsid w:val="004E0535"/>
    <w:rsid w:val="004E0543"/>
    <w:rsid w:val="004E0546"/>
    <w:rsid w:val="004E0551"/>
    <w:rsid w:val="004E0563"/>
    <w:rsid w:val="004E0582"/>
    <w:rsid w:val="004E0614"/>
    <w:rsid w:val="004E06CA"/>
    <w:rsid w:val="004E0703"/>
    <w:rsid w:val="004E071A"/>
    <w:rsid w:val="004E0729"/>
    <w:rsid w:val="004E0734"/>
    <w:rsid w:val="004E0745"/>
    <w:rsid w:val="004E0753"/>
    <w:rsid w:val="004E07A0"/>
    <w:rsid w:val="004E0822"/>
    <w:rsid w:val="004E0876"/>
    <w:rsid w:val="004E08A5"/>
    <w:rsid w:val="004E096F"/>
    <w:rsid w:val="004E098A"/>
    <w:rsid w:val="004E0996"/>
    <w:rsid w:val="004E09F9"/>
    <w:rsid w:val="004E09FD"/>
    <w:rsid w:val="004E0A2C"/>
    <w:rsid w:val="004E0B2D"/>
    <w:rsid w:val="004E0C21"/>
    <w:rsid w:val="004E0C33"/>
    <w:rsid w:val="004E0C8F"/>
    <w:rsid w:val="004E0CF0"/>
    <w:rsid w:val="004E0D97"/>
    <w:rsid w:val="004E0DA2"/>
    <w:rsid w:val="004E0DC2"/>
    <w:rsid w:val="004E0E41"/>
    <w:rsid w:val="004E0E50"/>
    <w:rsid w:val="004E0EC9"/>
    <w:rsid w:val="004E0EEF"/>
    <w:rsid w:val="004E0F5D"/>
    <w:rsid w:val="004E0FAC"/>
    <w:rsid w:val="004E0FFD"/>
    <w:rsid w:val="004E101E"/>
    <w:rsid w:val="004E1071"/>
    <w:rsid w:val="004E1110"/>
    <w:rsid w:val="004E1115"/>
    <w:rsid w:val="004E11CB"/>
    <w:rsid w:val="004E1217"/>
    <w:rsid w:val="004E125C"/>
    <w:rsid w:val="004E1325"/>
    <w:rsid w:val="004E13C9"/>
    <w:rsid w:val="004E1470"/>
    <w:rsid w:val="004E149C"/>
    <w:rsid w:val="004E14B5"/>
    <w:rsid w:val="004E14CE"/>
    <w:rsid w:val="004E1509"/>
    <w:rsid w:val="004E1540"/>
    <w:rsid w:val="004E1547"/>
    <w:rsid w:val="004E15A7"/>
    <w:rsid w:val="004E15D4"/>
    <w:rsid w:val="004E15DD"/>
    <w:rsid w:val="004E15F6"/>
    <w:rsid w:val="004E1626"/>
    <w:rsid w:val="004E1644"/>
    <w:rsid w:val="004E16FA"/>
    <w:rsid w:val="004E184F"/>
    <w:rsid w:val="004E190C"/>
    <w:rsid w:val="004E19BD"/>
    <w:rsid w:val="004E19C7"/>
    <w:rsid w:val="004E1A4C"/>
    <w:rsid w:val="004E1A7C"/>
    <w:rsid w:val="004E1B11"/>
    <w:rsid w:val="004E1B51"/>
    <w:rsid w:val="004E1B8A"/>
    <w:rsid w:val="004E1BA0"/>
    <w:rsid w:val="004E1BF2"/>
    <w:rsid w:val="004E1C1F"/>
    <w:rsid w:val="004E1C4E"/>
    <w:rsid w:val="004E1C81"/>
    <w:rsid w:val="004E1CDA"/>
    <w:rsid w:val="004E1D30"/>
    <w:rsid w:val="004E1D3F"/>
    <w:rsid w:val="004E1D56"/>
    <w:rsid w:val="004E1E03"/>
    <w:rsid w:val="004E1EA3"/>
    <w:rsid w:val="004E1F4E"/>
    <w:rsid w:val="004E1FE6"/>
    <w:rsid w:val="004E2047"/>
    <w:rsid w:val="004E2060"/>
    <w:rsid w:val="004E20FD"/>
    <w:rsid w:val="004E215D"/>
    <w:rsid w:val="004E22EE"/>
    <w:rsid w:val="004E235C"/>
    <w:rsid w:val="004E237D"/>
    <w:rsid w:val="004E23FE"/>
    <w:rsid w:val="004E244F"/>
    <w:rsid w:val="004E2529"/>
    <w:rsid w:val="004E254D"/>
    <w:rsid w:val="004E25A3"/>
    <w:rsid w:val="004E25AC"/>
    <w:rsid w:val="004E25D1"/>
    <w:rsid w:val="004E2637"/>
    <w:rsid w:val="004E268C"/>
    <w:rsid w:val="004E26AE"/>
    <w:rsid w:val="004E26C8"/>
    <w:rsid w:val="004E26E6"/>
    <w:rsid w:val="004E2785"/>
    <w:rsid w:val="004E27DB"/>
    <w:rsid w:val="004E280F"/>
    <w:rsid w:val="004E285F"/>
    <w:rsid w:val="004E28C2"/>
    <w:rsid w:val="004E28F3"/>
    <w:rsid w:val="004E2910"/>
    <w:rsid w:val="004E293C"/>
    <w:rsid w:val="004E295A"/>
    <w:rsid w:val="004E2A11"/>
    <w:rsid w:val="004E2AC8"/>
    <w:rsid w:val="004E2B3D"/>
    <w:rsid w:val="004E2B68"/>
    <w:rsid w:val="004E2BC3"/>
    <w:rsid w:val="004E2BFB"/>
    <w:rsid w:val="004E2C45"/>
    <w:rsid w:val="004E2C46"/>
    <w:rsid w:val="004E2C57"/>
    <w:rsid w:val="004E2C70"/>
    <w:rsid w:val="004E2CE9"/>
    <w:rsid w:val="004E2E04"/>
    <w:rsid w:val="004E2E19"/>
    <w:rsid w:val="004E2EAC"/>
    <w:rsid w:val="004E2F35"/>
    <w:rsid w:val="004E2F53"/>
    <w:rsid w:val="004E2F5E"/>
    <w:rsid w:val="004E2FAC"/>
    <w:rsid w:val="004E306E"/>
    <w:rsid w:val="004E30C6"/>
    <w:rsid w:val="004E30F7"/>
    <w:rsid w:val="004E31E8"/>
    <w:rsid w:val="004E32AF"/>
    <w:rsid w:val="004E3331"/>
    <w:rsid w:val="004E342B"/>
    <w:rsid w:val="004E342D"/>
    <w:rsid w:val="004E34B9"/>
    <w:rsid w:val="004E34D3"/>
    <w:rsid w:val="004E3506"/>
    <w:rsid w:val="004E35E4"/>
    <w:rsid w:val="004E364A"/>
    <w:rsid w:val="004E375E"/>
    <w:rsid w:val="004E3778"/>
    <w:rsid w:val="004E3866"/>
    <w:rsid w:val="004E38E8"/>
    <w:rsid w:val="004E3925"/>
    <w:rsid w:val="004E393B"/>
    <w:rsid w:val="004E3965"/>
    <w:rsid w:val="004E3977"/>
    <w:rsid w:val="004E39B4"/>
    <w:rsid w:val="004E39D1"/>
    <w:rsid w:val="004E3A22"/>
    <w:rsid w:val="004E3A37"/>
    <w:rsid w:val="004E3A8A"/>
    <w:rsid w:val="004E3A8F"/>
    <w:rsid w:val="004E3B5B"/>
    <w:rsid w:val="004E3C02"/>
    <w:rsid w:val="004E3C04"/>
    <w:rsid w:val="004E3C4C"/>
    <w:rsid w:val="004E3C50"/>
    <w:rsid w:val="004E3C83"/>
    <w:rsid w:val="004E3C8C"/>
    <w:rsid w:val="004E3CAF"/>
    <w:rsid w:val="004E3D12"/>
    <w:rsid w:val="004E3D3E"/>
    <w:rsid w:val="004E3D61"/>
    <w:rsid w:val="004E3E6C"/>
    <w:rsid w:val="004E3E78"/>
    <w:rsid w:val="004E3EA8"/>
    <w:rsid w:val="004E3EAE"/>
    <w:rsid w:val="004E3EDF"/>
    <w:rsid w:val="004E3EEC"/>
    <w:rsid w:val="004E3FA0"/>
    <w:rsid w:val="004E3FC9"/>
    <w:rsid w:val="004E3FFA"/>
    <w:rsid w:val="004E40AE"/>
    <w:rsid w:val="004E40FF"/>
    <w:rsid w:val="004E416C"/>
    <w:rsid w:val="004E4294"/>
    <w:rsid w:val="004E42B8"/>
    <w:rsid w:val="004E42E7"/>
    <w:rsid w:val="004E42E9"/>
    <w:rsid w:val="004E430B"/>
    <w:rsid w:val="004E432F"/>
    <w:rsid w:val="004E4360"/>
    <w:rsid w:val="004E4388"/>
    <w:rsid w:val="004E443C"/>
    <w:rsid w:val="004E4453"/>
    <w:rsid w:val="004E4478"/>
    <w:rsid w:val="004E449C"/>
    <w:rsid w:val="004E450D"/>
    <w:rsid w:val="004E4574"/>
    <w:rsid w:val="004E4584"/>
    <w:rsid w:val="004E4588"/>
    <w:rsid w:val="004E45D0"/>
    <w:rsid w:val="004E460B"/>
    <w:rsid w:val="004E4643"/>
    <w:rsid w:val="004E4656"/>
    <w:rsid w:val="004E467D"/>
    <w:rsid w:val="004E46A2"/>
    <w:rsid w:val="004E46E8"/>
    <w:rsid w:val="004E4749"/>
    <w:rsid w:val="004E47AA"/>
    <w:rsid w:val="004E4807"/>
    <w:rsid w:val="004E48A2"/>
    <w:rsid w:val="004E493F"/>
    <w:rsid w:val="004E49AE"/>
    <w:rsid w:val="004E49BF"/>
    <w:rsid w:val="004E49E8"/>
    <w:rsid w:val="004E49F5"/>
    <w:rsid w:val="004E4A3B"/>
    <w:rsid w:val="004E4A8A"/>
    <w:rsid w:val="004E4A96"/>
    <w:rsid w:val="004E4AB5"/>
    <w:rsid w:val="004E4BA7"/>
    <w:rsid w:val="004E4BA8"/>
    <w:rsid w:val="004E4C20"/>
    <w:rsid w:val="004E4C92"/>
    <w:rsid w:val="004E4CBA"/>
    <w:rsid w:val="004E4DC9"/>
    <w:rsid w:val="004E4DCF"/>
    <w:rsid w:val="004E4DD0"/>
    <w:rsid w:val="004E4E16"/>
    <w:rsid w:val="004E4E56"/>
    <w:rsid w:val="004E4E65"/>
    <w:rsid w:val="004E4E6D"/>
    <w:rsid w:val="004E4ECC"/>
    <w:rsid w:val="004E4F71"/>
    <w:rsid w:val="004E4F87"/>
    <w:rsid w:val="004E4F9C"/>
    <w:rsid w:val="004E4FB3"/>
    <w:rsid w:val="004E4FEA"/>
    <w:rsid w:val="004E504F"/>
    <w:rsid w:val="004E50C2"/>
    <w:rsid w:val="004E5116"/>
    <w:rsid w:val="004E51AC"/>
    <w:rsid w:val="004E51C4"/>
    <w:rsid w:val="004E51F5"/>
    <w:rsid w:val="004E5258"/>
    <w:rsid w:val="004E534C"/>
    <w:rsid w:val="004E53E8"/>
    <w:rsid w:val="004E54EC"/>
    <w:rsid w:val="004E54F0"/>
    <w:rsid w:val="004E5508"/>
    <w:rsid w:val="004E5568"/>
    <w:rsid w:val="004E55E7"/>
    <w:rsid w:val="004E5614"/>
    <w:rsid w:val="004E562F"/>
    <w:rsid w:val="004E56DC"/>
    <w:rsid w:val="004E5711"/>
    <w:rsid w:val="004E5812"/>
    <w:rsid w:val="004E582C"/>
    <w:rsid w:val="004E5831"/>
    <w:rsid w:val="004E5868"/>
    <w:rsid w:val="004E58AA"/>
    <w:rsid w:val="004E58E4"/>
    <w:rsid w:val="004E596F"/>
    <w:rsid w:val="004E59C4"/>
    <w:rsid w:val="004E59CF"/>
    <w:rsid w:val="004E5A2D"/>
    <w:rsid w:val="004E5A5E"/>
    <w:rsid w:val="004E5AD1"/>
    <w:rsid w:val="004E5BDA"/>
    <w:rsid w:val="004E5BEC"/>
    <w:rsid w:val="004E5C0F"/>
    <w:rsid w:val="004E5C4F"/>
    <w:rsid w:val="004E5CB5"/>
    <w:rsid w:val="004E5D20"/>
    <w:rsid w:val="004E5D39"/>
    <w:rsid w:val="004E5D6E"/>
    <w:rsid w:val="004E5DE3"/>
    <w:rsid w:val="004E5E70"/>
    <w:rsid w:val="004E5EFB"/>
    <w:rsid w:val="004E5F32"/>
    <w:rsid w:val="004E5F65"/>
    <w:rsid w:val="004E6004"/>
    <w:rsid w:val="004E6070"/>
    <w:rsid w:val="004E60D6"/>
    <w:rsid w:val="004E60E6"/>
    <w:rsid w:val="004E6152"/>
    <w:rsid w:val="004E6165"/>
    <w:rsid w:val="004E61A8"/>
    <w:rsid w:val="004E61B3"/>
    <w:rsid w:val="004E620E"/>
    <w:rsid w:val="004E6242"/>
    <w:rsid w:val="004E63AA"/>
    <w:rsid w:val="004E63F6"/>
    <w:rsid w:val="004E6420"/>
    <w:rsid w:val="004E647E"/>
    <w:rsid w:val="004E6486"/>
    <w:rsid w:val="004E650C"/>
    <w:rsid w:val="004E659B"/>
    <w:rsid w:val="004E65AD"/>
    <w:rsid w:val="004E6657"/>
    <w:rsid w:val="004E6667"/>
    <w:rsid w:val="004E6696"/>
    <w:rsid w:val="004E66D8"/>
    <w:rsid w:val="004E66DB"/>
    <w:rsid w:val="004E6738"/>
    <w:rsid w:val="004E687A"/>
    <w:rsid w:val="004E68D2"/>
    <w:rsid w:val="004E68F2"/>
    <w:rsid w:val="004E691E"/>
    <w:rsid w:val="004E69B3"/>
    <w:rsid w:val="004E69DE"/>
    <w:rsid w:val="004E69FE"/>
    <w:rsid w:val="004E6A7F"/>
    <w:rsid w:val="004E6BA2"/>
    <w:rsid w:val="004E6BD2"/>
    <w:rsid w:val="004E6BF9"/>
    <w:rsid w:val="004E6C64"/>
    <w:rsid w:val="004E6C91"/>
    <w:rsid w:val="004E6CDF"/>
    <w:rsid w:val="004E6D6A"/>
    <w:rsid w:val="004E6D9B"/>
    <w:rsid w:val="004E6E30"/>
    <w:rsid w:val="004E6E7A"/>
    <w:rsid w:val="004E6F31"/>
    <w:rsid w:val="004E6F65"/>
    <w:rsid w:val="004E6F86"/>
    <w:rsid w:val="004E6FA3"/>
    <w:rsid w:val="004E6FDB"/>
    <w:rsid w:val="004E7008"/>
    <w:rsid w:val="004E7032"/>
    <w:rsid w:val="004E7081"/>
    <w:rsid w:val="004E70A9"/>
    <w:rsid w:val="004E70CE"/>
    <w:rsid w:val="004E70E9"/>
    <w:rsid w:val="004E70FD"/>
    <w:rsid w:val="004E7116"/>
    <w:rsid w:val="004E716F"/>
    <w:rsid w:val="004E71B7"/>
    <w:rsid w:val="004E71C2"/>
    <w:rsid w:val="004E71CD"/>
    <w:rsid w:val="004E7207"/>
    <w:rsid w:val="004E720B"/>
    <w:rsid w:val="004E725A"/>
    <w:rsid w:val="004E7265"/>
    <w:rsid w:val="004E7294"/>
    <w:rsid w:val="004E72D8"/>
    <w:rsid w:val="004E72E2"/>
    <w:rsid w:val="004E72FA"/>
    <w:rsid w:val="004E72FD"/>
    <w:rsid w:val="004E73A7"/>
    <w:rsid w:val="004E7449"/>
    <w:rsid w:val="004E7455"/>
    <w:rsid w:val="004E7456"/>
    <w:rsid w:val="004E7487"/>
    <w:rsid w:val="004E74A3"/>
    <w:rsid w:val="004E74CA"/>
    <w:rsid w:val="004E74F1"/>
    <w:rsid w:val="004E74FD"/>
    <w:rsid w:val="004E750A"/>
    <w:rsid w:val="004E752D"/>
    <w:rsid w:val="004E7557"/>
    <w:rsid w:val="004E7560"/>
    <w:rsid w:val="004E759E"/>
    <w:rsid w:val="004E760D"/>
    <w:rsid w:val="004E764F"/>
    <w:rsid w:val="004E765B"/>
    <w:rsid w:val="004E7686"/>
    <w:rsid w:val="004E768D"/>
    <w:rsid w:val="004E76FB"/>
    <w:rsid w:val="004E771F"/>
    <w:rsid w:val="004E7728"/>
    <w:rsid w:val="004E77E8"/>
    <w:rsid w:val="004E7819"/>
    <w:rsid w:val="004E7826"/>
    <w:rsid w:val="004E785C"/>
    <w:rsid w:val="004E78E4"/>
    <w:rsid w:val="004E78E9"/>
    <w:rsid w:val="004E7A4E"/>
    <w:rsid w:val="004E7AB9"/>
    <w:rsid w:val="004E7B89"/>
    <w:rsid w:val="004E7BA7"/>
    <w:rsid w:val="004E7BAA"/>
    <w:rsid w:val="004E7BB2"/>
    <w:rsid w:val="004E7BBC"/>
    <w:rsid w:val="004E7C3E"/>
    <w:rsid w:val="004E7C66"/>
    <w:rsid w:val="004E7C70"/>
    <w:rsid w:val="004E7C9A"/>
    <w:rsid w:val="004E7CF1"/>
    <w:rsid w:val="004E7D16"/>
    <w:rsid w:val="004E7D52"/>
    <w:rsid w:val="004E7D6D"/>
    <w:rsid w:val="004E7D72"/>
    <w:rsid w:val="004E7DA8"/>
    <w:rsid w:val="004E7DDE"/>
    <w:rsid w:val="004E7DF1"/>
    <w:rsid w:val="004E7E01"/>
    <w:rsid w:val="004E7E50"/>
    <w:rsid w:val="004E7FF9"/>
    <w:rsid w:val="004F0019"/>
    <w:rsid w:val="004F001D"/>
    <w:rsid w:val="004F0039"/>
    <w:rsid w:val="004F0042"/>
    <w:rsid w:val="004F007B"/>
    <w:rsid w:val="004F00AA"/>
    <w:rsid w:val="004F0104"/>
    <w:rsid w:val="004F0116"/>
    <w:rsid w:val="004F011D"/>
    <w:rsid w:val="004F01A2"/>
    <w:rsid w:val="004F01C6"/>
    <w:rsid w:val="004F01D7"/>
    <w:rsid w:val="004F01F0"/>
    <w:rsid w:val="004F0223"/>
    <w:rsid w:val="004F0254"/>
    <w:rsid w:val="004F0273"/>
    <w:rsid w:val="004F02E3"/>
    <w:rsid w:val="004F02EC"/>
    <w:rsid w:val="004F0315"/>
    <w:rsid w:val="004F0322"/>
    <w:rsid w:val="004F032A"/>
    <w:rsid w:val="004F0384"/>
    <w:rsid w:val="004F03DB"/>
    <w:rsid w:val="004F042A"/>
    <w:rsid w:val="004F0485"/>
    <w:rsid w:val="004F056A"/>
    <w:rsid w:val="004F05E3"/>
    <w:rsid w:val="004F05FE"/>
    <w:rsid w:val="004F0602"/>
    <w:rsid w:val="004F0657"/>
    <w:rsid w:val="004F066D"/>
    <w:rsid w:val="004F0693"/>
    <w:rsid w:val="004F06C4"/>
    <w:rsid w:val="004F06C5"/>
    <w:rsid w:val="004F0715"/>
    <w:rsid w:val="004F072A"/>
    <w:rsid w:val="004F07D4"/>
    <w:rsid w:val="004F07EF"/>
    <w:rsid w:val="004F0803"/>
    <w:rsid w:val="004F0876"/>
    <w:rsid w:val="004F087B"/>
    <w:rsid w:val="004F090B"/>
    <w:rsid w:val="004F091B"/>
    <w:rsid w:val="004F09B1"/>
    <w:rsid w:val="004F09E4"/>
    <w:rsid w:val="004F0A46"/>
    <w:rsid w:val="004F0AB4"/>
    <w:rsid w:val="004F0BB4"/>
    <w:rsid w:val="004F0C0E"/>
    <w:rsid w:val="004F0C65"/>
    <w:rsid w:val="004F0CC4"/>
    <w:rsid w:val="004F0D05"/>
    <w:rsid w:val="004F0D84"/>
    <w:rsid w:val="004F0DD4"/>
    <w:rsid w:val="004F0DD6"/>
    <w:rsid w:val="004F0ECA"/>
    <w:rsid w:val="004F0F20"/>
    <w:rsid w:val="004F0F6A"/>
    <w:rsid w:val="004F0FA3"/>
    <w:rsid w:val="004F0FB2"/>
    <w:rsid w:val="004F0FB8"/>
    <w:rsid w:val="004F104E"/>
    <w:rsid w:val="004F10C3"/>
    <w:rsid w:val="004F10EE"/>
    <w:rsid w:val="004F119C"/>
    <w:rsid w:val="004F11E3"/>
    <w:rsid w:val="004F1242"/>
    <w:rsid w:val="004F129B"/>
    <w:rsid w:val="004F12F7"/>
    <w:rsid w:val="004F133D"/>
    <w:rsid w:val="004F1377"/>
    <w:rsid w:val="004F1399"/>
    <w:rsid w:val="004F13B0"/>
    <w:rsid w:val="004F13E1"/>
    <w:rsid w:val="004F13F2"/>
    <w:rsid w:val="004F1483"/>
    <w:rsid w:val="004F15C9"/>
    <w:rsid w:val="004F15CC"/>
    <w:rsid w:val="004F1639"/>
    <w:rsid w:val="004F1640"/>
    <w:rsid w:val="004F1673"/>
    <w:rsid w:val="004F1746"/>
    <w:rsid w:val="004F1795"/>
    <w:rsid w:val="004F17BF"/>
    <w:rsid w:val="004F182F"/>
    <w:rsid w:val="004F1868"/>
    <w:rsid w:val="004F1893"/>
    <w:rsid w:val="004F1895"/>
    <w:rsid w:val="004F1910"/>
    <w:rsid w:val="004F1914"/>
    <w:rsid w:val="004F194B"/>
    <w:rsid w:val="004F19D3"/>
    <w:rsid w:val="004F1A37"/>
    <w:rsid w:val="004F1A95"/>
    <w:rsid w:val="004F1AC4"/>
    <w:rsid w:val="004F1AD8"/>
    <w:rsid w:val="004F1AF0"/>
    <w:rsid w:val="004F1B04"/>
    <w:rsid w:val="004F1B28"/>
    <w:rsid w:val="004F1C7D"/>
    <w:rsid w:val="004F1CF5"/>
    <w:rsid w:val="004F1D96"/>
    <w:rsid w:val="004F1DB5"/>
    <w:rsid w:val="004F1DD9"/>
    <w:rsid w:val="004F1DED"/>
    <w:rsid w:val="004F1DEE"/>
    <w:rsid w:val="004F1E62"/>
    <w:rsid w:val="004F1E6A"/>
    <w:rsid w:val="004F1E7F"/>
    <w:rsid w:val="004F1F56"/>
    <w:rsid w:val="004F1FA4"/>
    <w:rsid w:val="004F1FB7"/>
    <w:rsid w:val="004F20EE"/>
    <w:rsid w:val="004F2144"/>
    <w:rsid w:val="004F2164"/>
    <w:rsid w:val="004F2211"/>
    <w:rsid w:val="004F222C"/>
    <w:rsid w:val="004F22A5"/>
    <w:rsid w:val="004F22AF"/>
    <w:rsid w:val="004F22DE"/>
    <w:rsid w:val="004F23A4"/>
    <w:rsid w:val="004F246A"/>
    <w:rsid w:val="004F2485"/>
    <w:rsid w:val="004F2499"/>
    <w:rsid w:val="004F24C7"/>
    <w:rsid w:val="004F24DA"/>
    <w:rsid w:val="004F2502"/>
    <w:rsid w:val="004F254D"/>
    <w:rsid w:val="004F2550"/>
    <w:rsid w:val="004F256A"/>
    <w:rsid w:val="004F25AE"/>
    <w:rsid w:val="004F2626"/>
    <w:rsid w:val="004F2627"/>
    <w:rsid w:val="004F2669"/>
    <w:rsid w:val="004F266E"/>
    <w:rsid w:val="004F2696"/>
    <w:rsid w:val="004F26BC"/>
    <w:rsid w:val="004F26D4"/>
    <w:rsid w:val="004F272B"/>
    <w:rsid w:val="004F27C1"/>
    <w:rsid w:val="004F27D8"/>
    <w:rsid w:val="004F286D"/>
    <w:rsid w:val="004F28A6"/>
    <w:rsid w:val="004F297D"/>
    <w:rsid w:val="004F29A1"/>
    <w:rsid w:val="004F29A9"/>
    <w:rsid w:val="004F29B3"/>
    <w:rsid w:val="004F29D6"/>
    <w:rsid w:val="004F2A10"/>
    <w:rsid w:val="004F2AF1"/>
    <w:rsid w:val="004F2C59"/>
    <w:rsid w:val="004F2CBC"/>
    <w:rsid w:val="004F2D5F"/>
    <w:rsid w:val="004F2DD6"/>
    <w:rsid w:val="004F2E65"/>
    <w:rsid w:val="004F2E69"/>
    <w:rsid w:val="004F2EF6"/>
    <w:rsid w:val="004F2F0D"/>
    <w:rsid w:val="004F2F1D"/>
    <w:rsid w:val="004F2F45"/>
    <w:rsid w:val="004F2F80"/>
    <w:rsid w:val="004F300F"/>
    <w:rsid w:val="004F301D"/>
    <w:rsid w:val="004F3025"/>
    <w:rsid w:val="004F3079"/>
    <w:rsid w:val="004F30BD"/>
    <w:rsid w:val="004F3102"/>
    <w:rsid w:val="004F3182"/>
    <w:rsid w:val="004F31B6"/>
    <w:rsid w:val="004F31F8"/>
    <w:rsid w:val="004F327D"/>
    <w:rsid w:val="004F3300"/>
    <w:rsid w:val="004F3373"/>
    <w:rsid w:val="004F338A"/>
    <w:rsid w:val="004F3460"/>
    <w:rsid w:val="004F3465"/>
    <w:rsid w:val="004F353C"/>
    <w:rsid w:val="004F3565"/>
    <w:rsid w:val="004F3585"/>
    <w:rsid w:val="004F358B"/>
    <w:rsid w:val="004F35E6"/>
    <w:rsid w:val="004F3637"/>
    <w:rsid w:val="004F365F"/>
    <w:rsid w:val="004F3668"/>
    <w:rsid w:val="004F3671"/>
    <w:rsid w:val="004F36AD"/>
    <w:rsid w:val="004F36DE"/>
    <w:rsid w:val="004F3726"/>
    <w:rsid w:val="004F374B"/>
    <w:rsid w:val="004F376F"/>
    <w:rsid w:val="004F3808"/>
    <w:rsid w:val="004F3875"/>
    <w:rsid w:val="004F38B7"/>
    <w:rsid w:val="004F38D9"/>
    <w:rsid w:val="004F38F7"/>
    <w:rsid w:val="004F3903"/>
    <w:rsid w:val="004F3971"/>
    <w:rsid w:val="004F399D"/>
    <w:rsid w:val="004F39B2"/>
    <w:rsid w:val="004F39B4"/>
    <w:rsid w:val="004F3A1D"/>
    <w:rsid w:val="004F3A21"/>
    <w:rsid w:val="004F3A4C"/>
    <w:rsid w:val="004F3ACD"/>
    <w:rsid w:val="004F3B01"/>
    <w:rsid w:val="004F3B40"/>
    <w:rsid w:val="004F3B5E"/>
    <w:rsid w:val="004F3BB6"/>
    <w:rsid w:val="004F3C05"/>
    <w:rsid w:val="004F3CA9"/>
    <w:rsid w:val="004F3CB5"/>
    <w:rsid w:val="004F3DCD"/>
    <w:rsid w:val="004F3DD7"/>
    <w:rsid w:val="004F3DE3"/>
    <w:rsid w:val="004F3E75"/>
    <w:rsid w:val="004F3EB7"/>
    <w:rsid w:val="004F3EDD"/>
    <w:rsid w:val="004F3FA9"/>
    <w:rsid w:val="004F3FCE"/>
    <w:rsid w:val="004F4047"/>
    <w:rsid w:val="004F4068"/>
    <w:rsid w:val="004F4077"/>
    <w:rsid w:val="004F4098"/>
    <w:rsid w:val="004F409A"/>
    <w:rsid w:val="004F40AD"/>
    <w:rsid w:val="004F413E"/>
    <w:rsid w:val="004F414E"/>
    <w:rsid w:val="004F4154"/>
    <w:rsid w:val="004F415F"/>
    <w:rsid w:val="004F41E5"/>
    <w:rsid w:val="004F41FD"/>
    <w:rsid w:val="004F4229"/>
    <w:rsid w:val="004F43F4"/>
    <w:rsid w:val="004F4500"/>
    <w:rsid w:val="004F45F8"/>
    <w:rsid w:val="004F4608"/>
    <w:rsid w:val="004F4616"/>
    <w:rsid w:val="004F468E"/>
    <w:rsid w:val="004F4693"/>
    <w:rsid w:val="004F4697"/>
    <w:rsid w:val="004F4768"/>
    <w:rsid w:val="004F480A"/>
    <w:rsid w:val="004F4819"/>
    <w:rsid w:val="004F487C"/>
    <w:rsid w:val="004F4887"/>
    <w:rsid w:val="004F48A9"/>
    <w:rsid w:val="004F48C1"/>
    <w:rsid w:val="004F4913"/>
    <w:rsid w:val="004F4A3E"/>
    <w:rsid w:val="004F4AF7"/>
    <w:rsid w:val="004F4B73"/>
    <w:rsid w:val="004F4BA8"/>
    <w:rsid w:val="004F4BB5"/>
    <w:rsid w:val="004F4BD8"/>
    <w:rsid w:val="004F4C41"/>
    <w:rsid w:val="004F4C98"/>
    <w:rsid w:val="004F4CB2"/>
    <w:rsid w:val="004F4CC5"/>
    <w:rsid w:val="004F4D4F"/>
    <w:rsid w:val="004F4E24"/>
    <w:rsid w:val="004F4EC9"/>
    <w:rsid w:val="004F4ED6"/>
    <w:rsid w:val="004F4EF6"/>
    <w:rsid w:val="004F4F36"/>
    <w:rsid w:val="004F4F59"/>
    <w:rsid w:val="004F4F77"/>
    <w:rsid w:val="004F5026"/>
    <w:rsid w:val="004F508E"/>
    <w:rsid w:val="004F521A"/>
    <w:rsid w:val="004F531F"/>
    <w:rsid w:val="004F5323"/>
    <w:rsid w:val="004F5450"/>
    <w:rsid w:val="004F545A"/>
    <w:rsid w:val="004F545C"/>
    <w:rsid w:val="004F5466"/>
    <w:rsid w:val="004F546A"/>
    <w:rsid w:val="004F548C"/>
    <w:rsid w:val="004F54B3"/>
    <w:rsid w:val="004F5571"/>
    <w:rsid w:val="004F55BA"/>
    <w:rsid w:val="004F56F1"/>
    <w:rsid w:val="004F5707"/>
    <w:rsid w:val="004F572D"/>
    <w:rsid w:val="004F575C"/>
    <w:rsid w:val="004F5795"/>
    <w:rsid w:val="004F57C1"/>
    <w:rsid w:val="004F57DD"/>
    <w:rsid w:val="004F5827"/>
    <w:rsid w:val="004F58B0"/>
    <w:rsid w:val="004F58B8"/>
    <w:rsid w:val="004F58D6"/>
    <w:rsid w:val="004F58FC"/>
    <w:rsid w:val="004F5919"/>
    <w:rsid w:val="004F5924"/>
    <w:rsid w:val="004F5958"/>
    <w:rsid w:val="004F597F"/>
    <w:rsid w:val="004F59A3"/>
    <w:rsid w:val="004F59A5"/>
    <w:rsid w:val="004F5A46"/>
    <w:rsid w:val="004F5A9A"/>
    <w:rsid w:val="004F5B59"/>
    <w:rsid w:val="004F5BB1"/>
    <w:rsid w:val="004F5BC9"/>
    <w:rsid w:val="004F5C3D"/>
    <w:rsid w:val="004F5C5B"/>
    <w:rsid w:val="004F5C5D"/>
    <w:rsid w:val="004F5C66"/>
    <w:rsid w:val="004F5D25"/>
    <w:rsid w:val="004F5D71"/>
    <w:rsid w:val="004F5D76"/>
    <w:rsid w:val="004F5D8A"/>
    <w:rsid w:val="004F5E17"/>
    <w:rsid w:val="004F5E4E"/>
    <w:rsid w:val="004F5F20"/>
    <w:rsid w:val="004F5F5C"/>
    <w:rsid w:val="004F5F93"/>
    <w:rsid w:val="004F5FF8"/>
    <w:rsid w:val="004F607C"/>
    <w:rsid w:val="004F60F2"/>
    <w:rsid w:val="004F6220"/>
    <w:rsid w:val="004F6274"/>
    <w:rsid w:val="004F634C"/>
    <w:rsid w:val="004F64E8"/>
    <w:rsid w:val="004F650D"/>
    <w:rsid w:val="004F6571"/>
    <w:rsid w:val="004F65DB"/>
    <w:rsid w:val="004F6671"/>
    <w:rsid w:val="004F673A"/>
    <w:rsid w:val="004F67C5"/>
    <w:rsid w:val="004F684E"/>
    <w:rsid w:val="004F68E8"/>
    <w:rsid w:val="004F68E9"/>
    <w:rsid w:val="004F6915"/>
    <w:rsid w:val="004F6928"/>
    <w:rsid w:val="004F6931"/>
    <w:rsid w:val="004F6967"/>
    <w:rsid w:val="004F6982"/>
    <w:rsid w:val="004F6AFF"/>
    <w:rsid w:val="004F6B20"/>
    <w:rsid w:val="004F6B56"/>
    <w:rsid w:val="004F6B72"/>
    <w:rsid w:val="004F6B7A"/>
    <w:rsid w:val="004F6B87"/>
    <w:rsid w:val="004F6D78"/>
    <w:rsid w:val="004F6D92"/>
    <w:rsid w:val="004F6DBB"/>
    <w:rsid w:val="004F6E61"/>
    <w:rsid w:val="004F6F30"/>
    <w:rsid w:val="004F6FA6"/>
    <w:rsid w:val="004F6FB9"/>
    <w:rsid w:val="004F7008"/>
    <w:rsid w:val="004F7042"/>
    <w:rsid w:val="004F70C6"/>
    <w:rsid w:val="004F7144"/>
    <w:rsid w:val="004F7153"/>
    <w:rsid w:val="004F7190"/>
    <w:rsid w:val="004F71BB"/>
    <w:rsid w:val="004F71D2"/>
    <w:rsid w:val="004F7210"/>
    <w:rsid w:val="004F7295"/>
    <w:rsid w:val="004F7353"/>
    <w:rsid w:val="004F7375"/>
    <w:rsid w:val="004F73D4"/>
    <w:rsid w:val="004F73E0"/>
    <w:rsid w:val="004F7434"/>
    <w:rsid w:val="004F744B"/>
    <w:rsid w:val="004F7453"/>
    <w:rsid w:val="004F74A2"/>
    <w:rsid w:val="004F755D"/>
    <w:rsid w:val="004F7590"/>
    <w:rsid w:val="004F75BC"/>
    <w:rsid w:val="004F760B"/>
    <w:rsid w:val="004F768D"/>
    <w:rsid w:val="004F76C9"/>
    <w:rsid w:val="004F7736"/>
    <w:rsid w:val="004F77D8"/>
    <w:rsid w:val="004F7800"/>
    <w:rsid w:val="004F78DB"/>
    <w:rsid w:val="004F78FF"/>
    <w:rsid w:val="004F790D"/>
    <w:rsid w:val="004F7956"/>
    <w:rsid w:val="004F795F"/>
    <w:rsid w:val="004F796E"/>
    <w:rsid w:val="004F797F"/>
    <w:rsid w:val="004F79D4"/>
    <w:rsid w:val="004F7A3B"/>
    <w:rsid w:val="004F7A50"/>
    <w:rsid w:val="004F7A6D"/>
    <w:rsid w:val="004F7AD6"/>
    <w:rsid w:val="004F7AF4"/>
    <w:rsid w:val="004F7B6B"/>
    <w:rsid w:val="004F7C4B"/>
    <w:rsid w:val="004F7C8B"/>
    <w:rsid w:val="004F7C9D"/>
    <w:rsid w:val="004F7CD2"/>
    <w:rsid w:val="004F7CF2"/>
    <w:rsid w:val="004F7D07"/>
    <w:rsid w:val="004F7D93"/>
    <w:rsid w:val="004F7D94"/>
    <w:rsid w:val="004F7DBC"/>
    <w:rsid w:val="004F7DFF"/>
    <w:rsid w:val="004F7E62"/>
    <w:rsid w:val="004F7E96"/>
    <w:rsid w:val="004F7F4D"/>
    <w:rsid w:val="004F7F5E"/>
    <w:rsid w:val="004F7FDF"/>
    <w:rsid w:val="0050001D"/>
    <w:rsid w:val="0050006B"/>
    <w:rsid w:val="005000A7"/>
    <w:rsid w:val="0050012B"/>
    <w:rsid w:val="0050017C"/>
    <w:rsid w:val="00500203"/>
    <w:rsid w:val="00500336"/>
    <w:rsid w:val="0050036C"/>
    <w:rsid w:val="00500373"/>
    <w:rsid w:val="005003C7"/>
    <w:rsid w:val="005003E1"/>
    <w:rsid w:val="005003E3"/>
    <w:rsid w:val="005004B6"/>
    <w:rsid w:val="005004BA"/>
    <w:rsid w:val="00500511"/>
    <w:rsid w:val="00500519"/>
    <w:rsid w:val="00500556"/>
    <w:rsid w:val="005005C4"/>
    <w:rsid w:val="005005EF"/>
    <w:rsid w:val="0050060C"/>
    <w:rsid w:val="0050060D"/>
    <w:rsid w:val="00500628"/>
    <w:rsid w:val="00500679"/>
    <w:rsid w:val="0050068B"/>
    <w:rsid w:val="00500693"/>
    <w:rsid w:val="005006CC"/>
    <w:rsid w:val="00500759"/>
    <w:rsid w:val="00500766"/>
    <w:rsid w:val="00500791"/>
    <w:rsid w:val="0050089B"/>
    <w:rsid w:val="00500906"/>
    <w:rsid w:val="0050096E"/>
    <w:rsid w:val="005009C2"/>
    <w:rsid w:val="005009C6"/>
    <w:rsid w:val="005009E7"/>
    <w:rsid w:val="00500A0A"/>
    <w:rsid w:val="00500A18"/>
    <w:rsid w:val="00500A1B"/>
    <w:rsid w:val="00500AA1"/>
    <w:rsid w:val="00500ADC"/>
    <w:rsid w:val="00500B0A"/>
    <w:rsid w:val="00500B72"/>
    <w:rsid w:val="00500C23"/>
    <w:rsid w:val="00500C46"/>
    <w:rsid w:val="00500C64"/>
    <w:rsid w:val="00500C91"/>
    <w:rsid w:val="00500C96"/>
    <w:rsid w:val="00500CA5"/>
    <w:rsid w:val="00500DC3"/>
    <w:rsid w:val="00500E6E"/>
    <w:rsid w:val="00500EA2"/>
    <w:rsid w:val="00500F9E"/>
    <w:rsid w:val="00500FDD"/>
    <w:rsid w:val="00501013"/>
    <w:rsid w:val="00501063"/>
    <w:rsid w:val="0050107B"/>
    <w:rsid w:val="005010BD"/>
    <w:rsid w:val="005010C0"/>
    <w:rsid w:val="00501132"/>
    <w:rsid w:val="005011C3"/>
    <w:rsid w:val="0050120B"/>
    <w:rsid w:val="0050120E"/>
    <w:rsid w:val="00501296"/>
    <w:rsid w:val="005012A9"/>
    <w:rsid w:val="005012AD"/>
    <w:rsid w:val="005012F5"/>
    <w:rsid w:val="005012FC"/>
    <w:rsid w:val="0050131F"/>
    <w:rsid w:val="00501335"/>
    <w:rsid w:val="00501345"/>
    <w:rsid w:val="00501367"/>
    <w:rsid w:val="00501374"/>
    <w:rsid w:val="00501382"/>
    <w:rsid w:val="005013CB"/>
    <w:rsid w:val="005013E2"/>
    <w:rsid w:val="00501415"/>
    <w:rsid w:val="00501474"/>
    <w:rsid w:val="005014A0"/>
    <w:rsid w:val="005014BF"/>
    <w:rsid w:val="005014D2"/>
    <w:rsid w:val="00501613"/>
    <w:rsid w:val="0050173B"/>
    <w:rsid w:val="005017E0"/>
    <w:rsid w:val="00501808"/>
    <w:rsid w:val="00501866"/>
    <w:rsid w:val="0050187F"/>
    <w:rsid w:val="00501971"/>
    <w:rsid w:val="00501BC1"/>
    <w:rsid w:val="00501C73"/>
    <w:rsid w:val="00501CD6"/>
    <w:rsid w:val="00501D74"/>
    <w:rsid w:val="00501DBE"/>
    <w:rsid w:val="00501DF3"/>
    <w:rsid w:val="00501EC8"/>
    <w:rsid w:val="00501EE0"/>
    <w:rsid w:val="00501F28"/>
    <w:rsid w:val="00501F69"/>
    <w:rsid w:val="00501FF1"/>
    <w:rsid w:val="00502066"/>
    <w:rsid w:val="00502115"/>
    <w:rsid w:val="00502155"/>
    <w:rsid w:val="0050218D"/>
    <w:rsid w:val="005021B7"/>
    <w:rsid w:val="0050229E"/>
    <w:rsid w:val="005022D9"/>
    <w:rsid w:val="00502361"/>
    <w:rsid w:val="00502375"/>
    <w:rsid w:val="005023B0"/>
    <w:rsid w:val="005023FC"/>
    <w:rsid w:val="00502583"/>
    <w:rsid w:val="005025E6"/>
    <w:rsid w:val="00502655"/>
    <w:rsid w:val="00502667"/>
    <w:rsid w:val="005026C8"/>
    <w:rsid w:val="0050272B"/>
    <w:rsid w:val="00502774"/>
    <w:rsid w:val="005027C0"/>
    <w:rsid w:val="005027F0"/>
    <w:rsid w:val="00502803"/>
    <w:rsid w:val="00502807"/>
    <w:rsid w:val="0050280C"/>
    <w:rsid w:val="00502885"/>
    <w:rsid w:val="0050295A"/>
    <w:rsid w:val="0050296A"/>
    <w:rsid w:val="00502990"/>
    <w:rsid w:val="00502A08"/>
    <w:rsid w:val="00502A30"/>
    <w:rsid w:val="00502A48"/>
    <w:rsid w:val="00502A72"/>
    <w:rsid w:val="00502A85"/>
    <w:rsid w:val="00502A86"/>
    <w:rsid w:val="00502B07"/>
    <w:rsid w:val="00502B89"/>
    <w:rsid w:val="00502BE0"/>
    <w:rsid w:val="00502D38"/>
    <w:rsid w:val="00502DC7"/>
    <w:rsid w:val="00502DD0"/>
    <w:rsid w:val="00502DE7"/>
    <w:rsid w:val="00502E35"/>
    <w:rsid w:val="00502E3E"/>
    <w:rsid w:val="00502EC4"/>
    <w:rsid w:val="00502F0F"/>
    <w:rsid w:val="00502F1F"/>
    <w:rsid w:val="00502F23"/>
    <w:rsid w:val="00502F48"/>
    <w:rsid w:val="00502FDF"/>
    <w:rsid w:val="00503098"/>
    <w:rsid w:val="0050311D"/>
    <w:rsid w:val="00503149"/>
    <w:rsid w:val="00503184"/>
    <w:rsid w:val="00503186"/>
    <w:rsid w:val="005031B4"/>
    <w:rsid w:val="005031E6"/>
    <w:rsid w:val="0050320F"/>
    <w:rsid w:val="00503224"/>
    <w:rsid w:val="00503228"/>
    <w:rsid w:val="00503281"/>
    <w:rsid w:val="00503347"/>
    <w:rsid w:val="0050334E"/>
    <w:rsid w:val="0050336C"/>
    <w:rsid w:val="0050336F"/>
    <w:rsid w:val="00503445"/>
    <w:rsid w:val="0050345A"/>
    <w:rsid w:val="00503465"/>
    <w:rsid w:val="0050349C"/>
    <w:rsid w:val="005034D9"/>
    <w:rsid w:val="00503716"/>
    <w:rsid w:val="0050371F"/>
    <w:rsid w:val="00503761"/>
    <w:rsid w:val="00503804"/>
    <w:rsid w:val="00503844"/>
    <w:rsid w:val="00503849"/>
    <w:rsid w:val="005038AB"/>
    <w:rsid w:val="005038FF"/>
    <w:rsid w:val="00503901"/>
    <w:rsid w:val="00503933"/>
    <w:rsid w:val="00503958"/>
    <w:rsid w:val="00503960"/>
    <w:rsid w:val="00503A30"/>
    <w:rsid w:val="00503A38"/>
    <w:rsid w:val="00503A9B"/>
    <w:rsid w:val="00503AB8"/>
    <w:rsid w:val="00503B25"/>
    <w:rsid w:val="00503BE5"/>
    <w:rsid w:val="00503C14"/>
    <w:rsid w:val="00503C25"/>
    <w:rsid w:val="00503CA0"/>
    <w:rsid w:val="00503CC9"/>
    <w:rsid w:val="00503D86"/>
    <w:rsid w:val="00503D8F"/>
    <w:rsid w:val="00503E12"/>
    <w:rsid w:val="00503E2D"/>
    <w:rsid w:val="00503ED5"/>
    <w:rsid w:val="00503EF2"/>
    <w:rsid w:val="00503EF9"/>
    <w:rsid w:val="00503F3A"/>
    <w:rsid w:val="00503F47"/>
    <w:rsid w:val="00503FCC"/>
    <w:rsid w:val="00504013"/>
    <w:rsid w:val="00504033"/>
    <w:rsid w:val="00504059"/>
    <w:rsid w:val="00504066"/>
    <w:rsid w:val="005040C5"/>
    <w:rsid w:val="00504100"/>
    <w:rsid w:val="00504224"/>
    <w:rsid w:val="0050425C"/>
    <w:rsid w:val="005042B6"/>
    <w:rsid w:val="005042D3"/>
    <w:rsid w:val="00504313"/>
    <w:rsid w:val="0050433A"/>
    <w:rsid w:val="00504367"/>
    <w:rsid w:val="00504399"/>
    <w:rsid w:val="005043B5"/>
    <w:rsid w:val="005043BB"/>
    <w:rsid w:val="0050442F"/>
    <w:rsid w:val="00504435"/>
    <w:rsid w:val="0050443A"/>
    <w:rsid w:val="00504475"/>
    <w:rsid w:val="00504499"/>
    <w:rsid w:val="00504542"/>
    <w:rsid w:val="005045DF"/>
    <w:rsid w:val="00504691"/>
    <w:rsid w:val="0050474D"/>
    <w:rsid w:val="0050489F"/>
    <w:rsid w:val="005048F0"/>
    <w:rsid w:val="00504911"/>
    <w:rsid w:val="005049D8"/>
    <w:rsid w:val="005049DD"/>
    <w:rsid w:val="005049F0"/>
    <w:rsid w:val="005049F3"/>
    <w:rsid w:val="00504AC2"/>
    <w:rsid w:val="00504AE0"/>
    <w:rsid w:val="00504B75"/>
    <w:rsid w:val="00504B90"/>
    <w:rsid w:val="00504C01"/>
    <w:rsid w:val="00504D45"/>
    <w:rsid w:val="00504DAA"/>
    <w:rsid w:val="00504DE3"/>
    <w:rsid w:val="00504E9A"/>
    <w:rsid w:val="00504FBB"/>
    <w:rsid w:val="00504FE0"/>
    <w:rsid w:val="00505003"/>
    <w:rsid w:val="00505012"/>
    <w:rsid w:val="00505060"/>
    <w:rsid w:val="005050F6"/>
    <w:rsid w:val="00505115"/>
    <w:rsid w:val="0050517B"/>
    <w:rsid w:val="00505182"/>
    <w:rsid w:val="0050518A"/>
    <w:rsid w:val="00505194"/>
    <w:rsid w:val="005051D5"/>
    <w:rsid w:val="005052A8"/>
    <w:rsid w:val="005052AA"/>
    <w:rsid w:val="0050530F"/>
    <w:rsid w:val="0050541D"/>
    <w:rsid w:val="0050543D"/>
    <w:rsid w:val="00505449"/>
    <w:rsid w:val="00505464"/>
    <w:rsid w:val="005054FB"/>
    <w:rsid w:val="005055CD"/>
    <w:rsid w:val="0050562B"/>
    <w:rsid w:val="0050564B"/>
    <w:rsid w:val="005056B7"/>
    <w:rsid w:val="0050580B"/>
    <w:rsid w:val="0050581C"/>
    <w:rsid w:val="0050582A"/>
    <w:rsid w:val="0050584B"/>
    <w:rsid w:val="00505866"/>
    <w:rsid w:val="005058EF"/>
    <w:rsid w:val="0050592F"/>
    <w:rsid w:val="00505966"/>
    <w:rsid w:val="00505991"/>
    <w:rsid w:val="005059CD"/>
    <w:rsid w:val="00505A4B"/>
    <w:rsid w:val="00505A5A"/>
    <w:rsid w:val="00505A63"/>
    <w:rsid w:val="00505A97"/>
    <w:rsid w:val="00505AB9"/>
    <w:rsid w:val="00505B4F"/>
    <w:rsid w:val="00505B92"/>
    <w:rsid w:val="00505C07"/>
    <w:rsid w:val="00505C29"/>
    <w:rsid w:val="00505C79"/>
    <w:rsid w:val="00505C85"/>
    <w:rsid w:val="00505CB2"/>
    <w:rsid w:val="00505D4A"/>
    <w:rsid w:val="00505DC7"/>
    <w:rsid w:val="00505E3C"/>
    <w:rsid w:val="00505E56"/>
    <w:rsid w:val="00505E7B"/>
    <w:rsid w:val="00505E7C"/>
    <w:rsid w:val="00505EA5"/>
    <w:rsid w:val="00505F4B"/>
    <w:rsid w:val="00505F82"/>
    <w:rsid w:val="00505FE3"/>
    <w:rsid w:val="00506075"/>
    <w:rsid w:val="00506123"/>
    <w:rsid w:val="00506131"/>
    <w:rsid w:val="005061FC"/>
    <w:rsid w:val="00506264"/>
    <w:rsid w:val="00506295"/>
    <w:rsid w:val="005062AD"/>
    <w:rsid w:val="005062CF"/>
    <w:rsid w:val="005062DD"/>
    <w:rsid w:val="00506414"/>
    <w:rsid w:val="005064AA"/>
    <w:rsid w:val="005064B5"/>
    <w:rsid w:val="00506559"/>
    <w:rsid w:val="005066E6"/>
    <w:rsid w:val="005066F7"/>
    <w:rsid w:val="00506723"/>
    <w:rsid w:val="0050675F"/>
    <w:rsid w:val="0050677A"/>
    <w:rsid w:val="00506831"/>
    <w:rsid w:val="0050683C"/>
    <w:rsid w:val="00506855"/>
    <w:rsid w:val="00506B0D"/>
    <w:rsid w:val="00506B2E"/>
    <w:rsid w:val="00506BD4"/>
    <w:rsid w:val="00506CE2"/>
    <w:rsid w:val="00506CE8"/>
    <w:rsid w:val="00506D4E"/>
    <w:rsid w:val="00506D7B"/>
    <w:rsid w:val="00506DB8"/>
    <w:rsid w:val="00506DEA"/>
    <w:rsid w:val="00506E62"/>
    <w:rsid w:val="00506EA2"/>
    <w:rsid w:val="00506EAF"/>
    <w:rsid w:val="00506EF3"/>
    <w:rsid w:val="00506FAC"/>
    <w:rsid w:val="00506FD7"/>
    <w:rsid w:val="0050702B"/>
    <w:rsid w:val="0050703A"/>
    <w:rsid w:val="00507074"/>
    <w:rsid w:val="0050707B"/>
    <w:rsid w:val="0050708A"/>
    <w:rsid w:val="0050715C"/>
    <w:rsid w:val="005071EA"/>
    <w:rsid w:val="0050756D"/>
    <w:rsid w:val="00507575"/>
    <w:rsid w:val="0050758B"/>
    <w:rsid w:val="00507594"/>
    <w:rsid w:val="005075AD"/>
    <w:rsid w:val="005075CD"/>
    <w:rsid w:val="005075EF"/>
    <w:rsid w:val="00507629"/>
    <w:rsid w:val="00507663"/>
    <w:rsid w:val="00507735"/>
    <w:rsid w:val="005077D1"/>
    <w:rsid w:val="00507880"/>
    <w:rsid w:val="005078BA"/>
    <w:rsid w:val="005078FB"/>
    <w:rsid w:val="00507944"/>
    <w:rsid w:val="00507985"/>
    <w:rsid w:val="00507993"/>
    <w:rsid w:val="005079FA"/>
    <w:rsid w:val="00507A54"/>
    <w:rsid w:val="00507A5F"/>
    <w:rsid w:val="00507A8F"/>
    <w:rsid w:val="00507AA9"/>
    <w:rsid w:val="00507B33"/>
    <w:rsid w:val="00507B3B"/>
    <w:rsid w:val="00507B63"/>
    <w:rsid w:val="00507B69"/>
    <w:rsid w:val="00507C13"/>
    <w:rsid w:val="00507C38"/>
    <w:rsid w:val="00507C3F"/>
    <w:rsid w:val="00507C79"/>
    <w:rsid w:val="00507DD4"/>
    <w:rsid w:val="00507DE7"/>
    <w:rsid w:val="00507DF8"/>
    <w:rsid w:val="00507E13"/>
    <w:rsid w:val="00507E1C"/>
    <w:rsid w:val="00507E37"/>
    <w:rsid w:val="00507F56"/>
    <w:rsid w:val="00507F6E"/>
    <w:rsid w:val="00507FFA"/>
    <w:rsid w:val="005100AF"/>
    <w:rsid w:val="005101F7"/>
    <w:rsid w:val="00510241"/>
    <w:rsid w:val="00510304"/>
    <w:rsid w:val="0051030E"/>
    <w:rsid w:val="005103AC"/>
    <w:rsid w:val="0051047E"/>
    <w:rsid w:val="005104ED"/>
    <w:rsid w:val="00510530"/>
    <w:rsid w:val="0051053E"/>
    <w:rsid w:val="00510562"/>
    <w:rsid w:val="00510570"/>
    <w:rsid w:val="005105E8"/>
    <w:rsid w:val="005105F7"/>
    <w:rsid w:val="0051068A"/>
    <w:rsid w:val="005106E9"/>
    <w:rsid w:val="00510709"/>
    <w:rsid w:val="00510729"/>
    <w:rsid w:val="00510730"/>
    <w:rsid w:val="005107D7"/>
    <w:rsid w:val="005107E4"/>
    <w:rsid w:val="00510801"/>
    <w:rsid w:val="005108BF"/>
    <w:rsid w:val="005108EC"/>
    <w:rsid w:val="005108F5"/>
    <w:rsid w:val="00510927"/>
    <w:rsid w:val="0051092A"/>
    <w:rsid w:val="00510975"/>
    <w:rsid w:val="005109CC"/>
    <w:rsid w:val="00510A57"/>
    <w:rsid w:val="00510AD1"/>
    <w:rsid w:val="00510B34"/>
    <w:rsid w:val="00510B3A"/>
    <w:rsid w:val="00510B5D"/>
    <w:rsid w:val="00510C72"/>
    <w:rsid w:val="00510CA1"/>
    <w:rsid w:val="00510CC7"/>
    <w:rsid w:val="00510D47"/>
    <w:rsid w:val="00510D67"/>
    <w:rsid w:val="00510D85"/>
    <w:rsid w:val="00510DDD"/>
    <w:rsid w:val="00510DE6"/>
    <w:rsid w:val="00510E51"/>
    <w:rsid w:val="00510E6E"/>
    <w:rsid w:val="00510F40"/>
    <w:rsid w:val="00511029"/>
    <w:rsid w:val="00511035"/>
    <w:rsid w:val="0051103F"/>
    <w:rsid w:val="00511091"/>
    <w:rsid w:val="005110B9"/>
    <w:rsid w:val="005110C2"/>
    <w:rsid w:val="0051110A"/>
    <w:rsid w:val="00511148"/>
    <w:rsid w:val="00511187"/>
    <w:rsid w:val="0051118C"/>
    <w:rsid w:val="00511192"/>
    <w:rsid w:val="0051119D"/>
    <w:rsid w:val="005112B8"/>
    <w:rsid w:val="005112C5"/>
    <w:rsid w:val="005112D9"/>
    <w:rsid w:val="0051133A"/>
    <w:rsid w:val="00511360"/>
    <w:rsid w:val="00511439"/>
    <w:rsid w:val="005114A6"/>
    <w:rsid w:val="005114BF"/>
    <w:rsid w:val="005114DC"/>
    <w:rsid w:val="00511547"/>
    <w:rsid w:val="00511548"/>
    <w:rsid w:val="005115D0"/>
    <w:rsid w:val="005115F8"/>
    <w:rsid w:val="00511608"/>
    <w:rsid w:val="00511613"/>
    <w:rsid w:val="0051161C"/>
    <w:rsid w:val="0051162E"/>
    <w:rsid w:val="0051167B"/>
    <w:rsid w:val="0051174D"/>
    <w:rsid w:val="00511761"/>
    <w:rsid w:val="005117BF"/>
    <w:rsid w:val="005117E7"/>
    <w:rsid w:val="00511813"/>
    <w:rsid w:val="0051181D"/>
    <w:rsid w:val="00511846"/>
    <w:rsid w:val="005118A9"/>
    <w:rsid w:val="005118F8"/>
    <w:rsid w:val="0051191F"/>
    <w:rsid w:val="00511944"/>
    <w:rsid w:val="00511955"/>
    <w:rsid w:val="0051196C"/>
    <w:rsid w:val="0051199A"/>
    <w:rsid w:val="005119DE"/>
    <w:rsid w:val="005119FC"/>
    <w:rsid w:val="00511A0C"/>
    <w:rsid w:val="00511AF7"/>
    <w:rsid w:val="00511B66"/>
    <w:rsid w:val="00511B96"/>
    <w:rsid w:val="00511BE4"/>
    <w:rsid w:val="00511C2B"/>
    <w:rsid w:val="00511C35"/>
    <w:rsid w:val="00511C39"/>
    <w:rsid w:val="00511E12"/>
    <w:rsid w:val="00511E84"/>
    <w:rsid w:val="00511EA6"/>
    <w:rsid w:val="00511EC0"/>
    <w:rsid w:val="00511EF4"/>
    <w:rsid w:val="00511FE3"/>
    <w:rsid w:val="00512086"/>
    <w:rsid w:val="005120D4"/>
    <w:rsid w:val="005120F3"/>
    <w:rsid w:val="00512156"/>
    <w:rsid w:val="00512168"/>
    <w:rsid w:val="005121A7"/>
    <w:rsid w:val="005121BB"/>
    <w:rsid w:val="00512279"/>
    <w:rsid w:val="00512418"/>
    <w:rsid w:val="00512450"/>
    <w:rsid w:val="00512470"/>
    <w:rsid w:val="005124A3"/>
    <w:rsid w:val="005124FC"/>
    <w:rsid w:val="0051255A"/>
    <w:rsid w:val="005125A6"/>
    <w:rsid w:val="005125AD"/>
    <w:rsid w:val="005125C1"/>
    <w:rsid w:val="00512694"/>
    <w:rsid w:val="005126F8"/>
    <w:rsid w:val="00512721"/>
    <w:rsid w:val="0051272D"/>
    <w:rsid w:val="00512743"/>
    <w:rsid w:val="00512754"/>
    <w:rsid w:val="00512799"/>
    <w:rsid w:val="005127E0"/>
    <w:rsid w:val="005128CC"/>
    <w:rsid w:val="0051290D"/>
    <w:rsid w:val="00512955"/>
    <w:rsid w:val="005129E1"/>
    <w:rsid w:val="00512B75"/>
    <w:rsid w:val="00512B9F"/>
    <w:rsid w:val="00512C0E"/>
    <w:rsid w:val="00512C3F"/>
    <w:rsid w:val="00512D49"/>
    <w:rsid w:val="00512D53"/>
    <w:rsid w:val="00512D6C"/>
    <w:rsid w:val="00512D7D"/>
    <w:rsid w:val="00512D7E"/>
    <w:rsid w:val="00512DCB"/>
    <w:rsid w:val="00512DE5"/>
    <w:rsid w:val="00512DE8"/>
    <w:rsid w:val="00512E39"/>
    <w:rsid w:val="00512F94"/>
    <w:rsid w:val="00513018"/>
    <w:rsid w:val="00513072"/>
    <w:rsid w:val="005130A0"/>
    <w:rsid w:val="005130F3"/>
    <w:rsid w:val="005130F7"/>
    <w:rsid w:val="0051313A"/>
    <w:rsid w:val="0051317A"/>
    <w:rsid w:val="00513292"/>
    <w:rsid w:val="005132AB"/>
    <w:rsid w:val="005132E7"/>
    <w:rsid w:val="00513317"/>
    <w:rsid w:val="0051336D"/>
    <w:rsid w:val="00513371"/>
    <w:rsid w:val="0051346C"/>
    <w:rsid w:val="005134B5"/>
    <w:rsid w:val="005134BD"/>
    <w:rsid w:val="005134F5"/>
    <w:rsid w:val="005134FD"/>
    <w:rsid w:val="0051350F"/>
    <w:rsid w:val="0051354F"/>
    <w:rsid w:val="00513563"/>
    <w:rsid w:val="00513591"/>
    <w:rsid w:val="005135E3"/>
    <w:rsid w:val="00513658"/>
    <w:rsid w:val="0051375D"/>
    <w:rsid w:val="00513773"/>
    <w:rsid w:val="00513779"/>
    <w:rsid w:val="005138F8"/>
    <w:rsid w:val="005138FB"/>
    <w:rsid w:val="0051395C"/>
    <w:rsid w:val="00513993"/>
    <w:rsid w:val="005139B5"/>
    <w:rsid w:val="005139FC"/>
    <w:rsid w:val="00513A2A"/>
    <w:rsid w:val="00513A2E"/>
    <w:rsid w:val="00513AA9"/>
    <w:rsid w:val="00513BD8"/>
    <w:rsid w:val="00513C12"/>
    <w:rsid w:val="00513CCF"/>
    <w:rsid w:val="00513D84"/>
    <w:rsid w:val="00513DFD"/>
    <w:rsid w:val="00513E4C"/>
    <w:rsid w:val="00513E6B"/>
    <w:rsid w:val="00513E73"/>
    <w:rsid w:val="00513EAB"/>
    <w:rsid w:val="00513EBF"/>
    <w:rsid w:val="00513EED"/>
    <w:rsid w:val="00513EFC"/>
    <w:rsid w:val="00513F3F"/>
    <w:rsid w:val="00513FD4"/>
    <w:rsid w:val="00514063"/>
    <w:rsid w:val="00514200"/>
    <w:rsid w:val="00514224"/>
    <w:rsid w:val="0051426A"/>
    <w:rsid w:val="00514270"/>
    <w:rsid w:val="005142DC"/>
    <w:rsid w:val="0051432E"/>
    <w:rsid w:val="0051436D"/>
    <w:rsid w:val="00514476"/>
    <w:rsid w:val="005144B6"/>
    <w:rsid w:val="00514504"/>
    <w:rsid w:val="00514532"/>
    <w:rsid w:val="00514542"/>
    <w:rsid w:val="00514631"/>
    <w:rsid w:val="0051469E"/>
    <w:rsid w:val="005146BE"/>
    <w:rsid w:val="00514769"/>
    <w:rsid w:val="00514799"/>
    <w:rsid w:val="00514820"/>
    <w:rsid w:val="00514834"/>
    <w:rsid w:val="0051486B"/>
    <w:rsid w:val="00514934"/>
    <w:rsid w:val="00514950"/>
    <w:rsid w:val="00514985"/>
    <w:rsid w:val="005149CC"/>
    <w:rsid w:val="005149DB"/>
    <w:rsid w:val="005149F2"/>
    <w:rsid w:val="00514A31"/>
    <w:rsid w:val="00514A5A"/>
    <w:rsid w:val="00514AA8"/>
    <w:rsid w:val="00514B03"/>
    <w:rsid w:val="00514BA6"/>
    <w:rsid w:val="00514BF7"/>
    <w:rsid w:val="00514C57"/>
    <w:rsid w:val="00514C8D"/>
    <w:rsid w:val="00514C98"/>
    <w:rsid w:val="00514CB4"/>
    <w:rsid w:val="00514D4C"/>
    <w:rsid w:val="00514D54"/>
    <w:rsid w:val="00514DC0"/>
    <w:rsid w:val="00514DFE"/>
    <w:rsid w:val="00514E33"/>
    <w:rsid w:val="00514E69"/>
    <w:rsid w:val="00514E6A"/>
    <w:rsid w:val="00514F0D"/>
    <w:rsid w:val="00514F6D"/>
    <w:rsid w:val="00514F74"/>
    <w:rsid w:val="00514F7A"/>
    <w:rsid w:val="00515051"/>
    <w:rsid w:val="00515083"/>
    <w:rsid w:val="005150B6"/>
    <w:rsid w:val="005151A7"/>
    <w:rsid w:val="00515242"/>
    <w:rsid w:val="005152AE"/>
    <w:rsid w:val="0051534E"/>
    <w:rsid w:val="00515366"/>
    <w:rsid w:val="005153B2"/>
    <w:rsid w:val="005153CB"/>
    <w:rsid w:val="005154A6"/>
    <w:rsid w:val="005154AE"/>
    <w:rsid w:val="005154ED"/>
    <w:rsid w:val="00515507"/>
    <w:rsid w:val="00515608"/>
    <w:rsid w:val="0051568D"/>
    <w:rsid w:val="0051573A"/>
    <w:rsid w:val="00515773"/>
    <w:rsid w:val="00515783"/>
    <w:rsid w:val="00515871"/>
    <w:rsid w:val="00515897"/>
    <w:rsid w:val="005158AF"/>
    <w:rsid w:val="005158D9"/>
    <w:rsid w:val="0051594C"/>
    <w:rsid w:val="005159DB"/>
    <w:rsid w:val="005159E8"/>
    <w:rsid w:val="00515B67"/>
    <w:rsid w:val="00515B93"/>
    <w:rsid w:val="00515D80"/>
    <w:rsid w:val="00515D8F"/>
    <w:rsid w:val="00515E02"/>
    <w:rsid w:val="00515E0C"/>
    <w:rsid w:val="00515EE1"/>
    <w:rsid w:val="00515F2A"/>
    <w:rsid w:val="00515F80"/>
    <w:rsid w:val="00515FA8"/>
    <w:rsid w:val="00515FF4"/>
    <w:rsid w:val="00516030"/>
    <w:rsid w:val="005160B9"/>
    <w:rsid w:val="00516108"/>
    <w:rsid w:val="005161A0"/>
    <w:rsid w:val="005161CB"/>
    <w:rsid w:val="005161D8"/>
    <w:rsid w:val="005161E7"/>
    <w:rsid w:val="005162B0"/>
    <w:rsid w:val="0051632D"/>
    <w:rsid w:val="005163AD"/>
    <w:rsid w:val="005163D3"/>
    <w:rsid w:val="005164DB"/>
    <w:rsid w:val="00516504"/>
    <w:rsid w:val="0051650E"/>
    <w:rsid w:val="00516518"/>
    <w:rsid w:val="00516519"/>
    <w:rsid w:val="00516555"/>
    <w:rsid w:val="005165C5"/>
    <w:rsid w:val="00516608"/>
    <w:rsid w:val="0051663F"/>
    <w:rsid w:val="0051673B"/>
    <w:rsid w:val="0051674B"/>
    <w:rsid w:val="00516761"/>
    <w:rsid w:val="00516766"/>
    <w:rsid w:val="005167C9"/>
    <w:rsid w:val="00516898"/>
    <w:rsid w:val="005168A4"/>
    <w:rsid w:val="005168BA"/>
    <w:rsid w:val="005168E2"/>
    <w:rsid w:val="00516901"/>
    <w:rsid w:val="0051693A"/>
    <w:rsid w:val="005169DF"/>
    <w:rsid w:val="00516A3F"/>
    <w:rsid w:val="00516A4D"/>
    <w:rsid w:val="00516AB2"/>
    <w:rsid w:val="00516ABB"/>
    <w:rsid w:val="00516AD8"/>
    <w:rsid w:val="00516AF8"/>
    <w:rsid w:val="00516AF9"/>
    <w:rsid w:val="00516B56"/>
    <w:rsid w:val="00516B93"/>
    <w:rsid w:val="00516BCF"/>
    <w:rsid w:val="00516BDC"/>
    <w:rsid w:val="00516C21"/>
    <w:rsid w:val="00516CCF"/>
    <w:rsid w:val="00516CD4"/>
    <w:rsid w:val="00516CE1"/>
    <w:rsid w:val="00516D28"/>
    <w:rsid w:val="00516D70"/>
    <w:rsid w:val="00516D72"/>
    <w:rsid w:val="00516D78"/>
    <w:rsid w:val="00516DAC"/>
    <w:rsid w:val="00516DFB"/>
    <w:rsid w:val="00516E61"/>
    <w:rsid w:val="00516E65"/>
    <w:rsid w:val="00516E8C"/>
    <w:rsid w:val="00516E98"/>
    <w:rsid w:val="00516EBB"/>
    <w:rsid w:val="00516EF7"/>
    <w:rsid w:val="00516F0C"/>
    <w:rsid w:val="00516F74"/>
    <w:rsid w:val="00516F87"/>
    <w:rsid w:val="00516F96"/>
    <w:rsid w:val="00516FB1"/>
    <w:rsid w:val="00517024"/>
    <w:rsid w:val="005170A4"/>
    <w:rsid w:val="0051713A"/>
    <w:rsid w:val="00517177"/>
    <w:rsid w:val="005171BA"/>
    <w:rsid w:val="005171C8"/>
    <w:rsid w:val="005171D3"/>
    <w:rsid w:val="00517231"/>
    <w:rsid w:val="00517290"/>
    <w:rsid w:val="005172C1"/>
    <w:rsid w:val="005172CE"/>
    <w:rsid w:val="005172CF"/>
    <w:rsid w:val="00517349"/>
    <w:rsid w:val="0051734F"/>
    <w:rsid w:val="005173C8"/>
    <w:rsid w:val="005173E1"/>
    <w:rsid w:val="0051743F"/>
    <w:rsid w:val="00517471"/>
    <w:rsid w:val="0051754C"/>
    <w:rsid w:val="0051755C"/>
    <w:rsid w:val="00517596"/>
    <w:rsid w:val="005175D2"/>
    <w:rsid w:val="0051761E"/>
    <w:rsid w:val="00517655"/>
    <w:rsid w:val="005176F7"/>
    <w:rsid w:val="00517797"/>
    <w:rsid w:val="005177CF"/>
    <w:rsid w:val="00517825"/>
    <w:rsid w:val="00517850"/>
    <w:rsid w:val="00517864"/>
    <w:rsid w:val="0051786A"/>
    <w:rsid w:val="00517932"/>
    <w:rsid w:val="00517970"/>
    <w:rsid w:val="00517973"/>
    <w:rsid w:val="00517A4F"/>
    <w:rsid w:val="00517A7D"/>
    <w:rsid w:val="00517AAF"/>
    <w:rsid w:val="00517B4E"/>
    <w:rsid w:val="00517B62"/>
    <w:rsid w:val="00517B6D"/>
    <w:rsid w:val="00517BA9"/>
    <w:rsid w:val="00517C30"/>
    <w:rsid w:val="00517C5C"/>
    <w:rsid w:val="00517CA9"/>
    <w:rsid w:val="00517D0C"/>
    <w:rsid w:val="00517DEA"/>
    <w:rsid w:val="00517E0F"/>
    <w:rsid w:val="00517EA2"/>
    <w:rsid w:val="00517EE4"/>
    <w:rsid w:val="00517EE5"/>
    <w:rsid w:val="00517F49"/>
    <w:rsid w:val="00517F8B"/>
    <w:rsid w:val="0052001C"/>
    <w:rsid w:val="00520034"/>
    <w:rsid w:val="00520167"/>
    <w:rsid w:val="005201A4"/>
    <w:rsid w:val="005201D7"/>
    <w:rsid w:val="00520219"/>
    <w:rsid w:val="0052024C"/>
    <w:rsid w:val="00520294"/>
    <w:rsid w:val="00520346"/>
    <w:rsid w:val="005203A8"/>
    <w:rsid w:val="0052049A"/>
    <w:rsid w:val="005204C0"/>
    <w:rsid w:val="005204D6"/>
    <w:rsid w:val="005204FF"/>
    <w:rsid w:val="00520554"/>
    <w:rsid w:val="00520556"/>
    <w:rsid w:val="0052060D"/>
    <w:rsid w:val="00520626"/>
    <w:rsid w:val="005206E8"/>
    <w:rsid w:val="005207CD"/>
    <w:rsid w:val="005207D8"/>
    <w:rsid w:val="00520871"/>
    <w:rsid w:val="005208FB"/>
    <w:rsid w:val="00520A2D"/>
    <w:rsid w:val="00520A9D"/>
    <w:rsid w:val="00520AE2"/>
    <w:rsid w:val="00520B48"/>
    <w:rsid w:val="00520C20"/>
    <w:rsid w:val="00520CF4"/>
    <w:rsid w:val="00520D70"/>
    <w:rsid w:val="00520D90"/>
    <w:rsid w:val="00520E0F"/>
    <w:rsid w:val="00520E17"/>
    <w:rsid w:val="00520F87"/>
    <w:rsid w:val="00521092"/>
    <w:rsid w:val="005210DC"/>
    <w:rsid w:val="00521111"/>
    <w:rsid w:val="00521143"/>
    <w:rsid w:val="0052115D"/>
    <w:rsid w:val="00521192"/>
    <w:rsid w:val="005211AA"/>
    <w:rsid w:val="005211CC"/>
    <w:rsid w:val="0052126C"/>
    <w:rsid w:val="00521359"/>
    <w:rsid w:val="00521390"/>
    <w:rsid w:val="00521422"/>
    <w:rsid w:val="00521443"/>
    <w:rsid w:val="00521464"/>
    <w:rsid w:val="00521474"/>
    <w:rsid w:val="00521573"/>
    <w:rsid w:val="0052158A"/>
    <w:rsid w:val="00521650"/>
    <w:rsid w:val="00521735"/>
    <w:rsid w:val="00521751"/>
    <w:rsid w:val="005217B9"/>
    <w:rsid w:val="005217C2"/>
    <w:rsid w:val="005217CB"/>
    <w:rsid w:val="005217E8"/>
    <w:rsid w:val="00521828"/>
    <w:rsid w:val="005218B1"/>
    <w:rsid w:val="005218C7"/>
    <w:rsid w:val="0052193F"/>
    <w:rsid w:val="0052194E"/>
    <w:rsid w:val="0052195A"/>
    <w:rsid w:val="005219B9"/>
    <w:rsid w:val="005219ED"/>
    <w:rsid w:val="00521A57"/>
    <w:rsid w:val="00521B04"/>
    <w:rsid w:val="00521B5D"/>
    <w:rsid w:val="00521C2A"/>
    <w:rsid w:val="00521DB9"/>
    <w:rsid w:val="00521DE0"/>
    <w:rsid w:val="00521EEC"/>
    <w:rsid w:val="00521EFF"/>
    <w:rsid w:val="00521F08"/>
    <w:rsid w:val="00521F24"/>
    <w:rsid w:val="00521F8B"/>
    <w:rsid w:val="00521FE7"/>
    <w:rsid w:val="00522017"/>
    <w:rsid w:val="00522057"/>
    <w:rsid w:val="00522072"/>
    <w:rsid w:val="005220F6"/>
    <w:rsid w:val="0052221D"/>
    <w:rsid w:val="00522276"/>
    <w:rsid w:val="005222D1"/>
    <w:rsid w:val="0052237E"/>
    <w:rsid w:val="00522387"/>
    <w:rsid w:val="005223E1"/>
    <w:rsid w:val="00522462"/>
    <w:rsid w:val="005224B5"/>
    <w:rsid w:val="005224BF"/>
    <w:rsid w:val="00522507"/>
    <w:rsid w:val="0052255E"/>
    <w:rsid w:val="00522585"/>
    <w:rsid w:val="00522642"/>
    <w:rsid w:val="005226B7"/>
    <w:rsid w:val="005226EB"/>
    <w:rsid w:val="00522758"/>
    <w:rsid w:val="00522796"/>
    <w:rsid w:val="0052284B"/>
    <w:rsid w:val="00522890"/>
    <w:rsid w:val="00522980"/>
    <w:rsid w:val="005229D1"/>
    <w:rsid w:val="00522A27"/>
    <w:rsid w:val="00522A73"/>
    <w:rsid w:val="00522B74"/>
    <w:rsid w:val="00522C1C"/>
    <w:rsid w:val="00522C1E"/>
    <w:rsid w:val="00522CAD"/>
    <w:rsid w:val="00522CD2"/>
    <w:rsid w:val="00522D12"/>
    <w:rsid w:val="00522D66"/>
    <w:rsid w:val="00522D8C"/>
    <w:rsid w:val="00522E1D"/>
    <w:rsid w:val="00522F06"/>
    <w:rsid w:val="00522FEA"/>
    <w:rsid w:val="005230C9"/>
    <w:rsid w:val="005230FB"/>
    <w:rsid w:val="00523142"/>
    <w:rsid w:val="005232EE"/>
    <w:rsid w:val="005232F6"/>
    <w:rsid w:val="0052334C"/>
    <w:rsid w:val="0052337B"/>
    <w:rsid w:val="00523396"/>
    <w:rsid w:val="0052339B"/>
    <w:rsid w:val="005233C8"/>
    <w:rsid w:val="00523435"/>
    <w:rsid w:val="00523467"/>
    <w:rsid w:val="00523487"/>
    <w:rsid w:val="005234DD"/>
    <w:rsid w:val="005234DE"/>
    <w:rsid w:val="005234E2"/>
    <w:rsid w:val="0052351F"/>
    <w:rsid w:val="00523554"/>
    <w:rsid w:val="0052356D"/>
    <w:rsid w:val="005235BE"/>
    <w:rsid w:val="005235C2"/>
    <w:rsid w:val="005235E2"/>
    <w:rsid w:val="005235E9"/>
    <w:rsid w:val="00523669"/>
    <w:rsid w:val="00523674"/>
    <w:rsid w:val="005236AA"/>
    <w:rsid w:val="005236B3"/>
    <w:rsid w:val="00523779"/>
    <w:rsid w:val="005237A1"/>
    <w:rsid w:val="005237B8"/>
    <w:rsid w:val="005237BC"/>
    <w:rsid w:val="005238AB"/>
    <w:rsid w:val="005238D1"/>
    <w:rsid w:val="005238EF"/>
    <w:rsid w:val="005238FC"/>
    <w:rsid w:val="00523933"/>
    <w:rsid w:val="00523973"/>
    <w:rsid w:val="00523989"/>
    <w:rsid w:val="0052398D"/>
    <w:rsid w:val="00523A8C"/>
    <w:rsid w:val="00523ABF"/>
    <w:rsid w:val="00523ADA"/>
    <w:rsid w:val="00523ADD"/>
    <w:rsid w:val="00523BA5"/>
    <w:rsid w:val="00523BAF"/>
    <w:rsid w:val="00523BB8"/>
    <w:rsid w:val="00523C0C"/>
    <w:rsid w:val="00523C32"/>
    <w:rsid w:val="00523C50"/>
    <w:rsid w:val="00523C77"/>
    <w:rsid w:val="00523C99"/>
    <w:rsid w:val="00523DE0"/>
    <w:rsid w:val="00523E45"/>
    <w:rsid w:val="00523EA7"/>
    <w:rsid w:val="00523F0A"/>
    <w:rsid w:val="00523FF1"/>
    <w:rsid w:val="0052403D"/>
    <w:rsid w:val="005240A2"/>
    <w:rsid w:val="005240E1"/>
    <w:rsid w:val="00524122"/>
    <w:rsid w:val="00524130"/>
    <w:rsid w:val="005241C7"/>
    <w:rsid w:val="005241DA"/>
    <w:rsid w:val="005241F4"/>
    <w:rsid w:val="0052423A"/>
    <w:rsid w:val="0052428C"/>
    <w:rsid w:val="00524320"/>
    <w:rsid w:val="00524330"/>
    <w:rsid w:val="0052433A"/>
    <w:rsid w:val="00524378"/>
    <w:rsid w:val="005244BC"/>
    <w:rsid w:val="0052452E"/>
    <w:rsid w:val="0052458E"/>
    <w:rsid w:val="005245F1"/>
    <w:rsid w:val="00524614"/>
    <w:rsid w:val="0052467C"/>
    <w:rsid w:val="005246FC"/>
    <w:rsid w:val="005248C0"/>
    <w:rsid w:val="005248C3"/>
    <w:rsid w:val="00524912"/>
    <w:rsid w:val="00524916"/>
    <w:rsid w:val="00524933"/>
    <w:rsid w:val="005249B7"/>
    <w:rsid w:val="005249EC"/>
    <w:rsid w:val="00524A15"/>
    <w:rsid w:val="00524A26"/>
    <w:rsid w:val="00524A63"/>
    <w:rsid w:val="00524AAB"/>
    <w:rsid w:val="00524AB3"/>
    <w:rsid w:val="00524B69"/>
    <w:rsid w:val="00524B81"/>
    <w:rsid w:val="00524B9D"/>
    <w:rsid w:val="00524BA6"/>
    <w:rsid w:val="00524CAC"/>
    <w:rsid w:val="00524D04"/>
    <w:rsid w:val="00524D30"/>
    <w:rsid w:val="00524D40"/>
    <w:rsid w:val="00524D64"/>
    <w:rsid w:val="00524D9C"/>
    <w:rsid w:val="00524DAD"/>
    <w:rsid w:val="00524E0D"/>
    <w:rsid w:val="00524E3D"/>
    <w:rsid w:val="00524F79"/>
    <w:rsid w:val="00524F80"/>
    <w:rsid w:val="00524FA6"/>
    <w:rsid w:val="00524FB3"/>
    <w:rsid w:val="00524FD2"/>
    <w:rsid w:val="00525021"/>
    <w:rsid w:val="0052505A"/>
    <w:rsid w:val="0052507A"/>
    <w:rsid w:val="005250E1"/>
    <w:rsid w:val="00525191"/>
    <w:rsid w:val="00525192"/>
    <w:rsid w:val="0052527C"/>
    <w:rsid w:val="00525285"/>
    <w:rsid w:val="0052528F"/>
    <w:rsid w:val="005252B6"/>
    <w:rsid w:val="005253C0"/>
    <w:rsid w:val="0052542D"/>
    <w:rsid w:val="0052542F"/>
    <w:rsid w:val="0052543F"/>
    <w:rsid w:val="0052548E"/>
    <w:rsid w:val="005255BA"/>
    <w:rsid w:val="005255D0"/>
    <w:rsid w:val="005255F2"/>
    <w:rsid w:val="005255FC"/>
    <w:rsid w:val="00525613"/>
    <w:rsid w:val="0052561A"/>
    <w:rsid w:val="0052565F"/>
    <w:rsid w:val="0052567E"/>
    <w:rsid w:val="00525681"/>
    <w:rsid w:val="005256A0"/>
    <w:rsid w:val="005256A9"/>
    <w:rsid w:val="00525765"/>
    <w:rsid w:val="005257D8"/>
    <w:rsid w:val="005257DF"/>
    <w:rsid w:val="005258D0"/>
    <w:rsid w:val="005258FF"/>
    <w:rsid w:val="00525996"/>
    <w:rsid w:val="005259B9"/>
    <w:rsid w:val="005259BB"/>
    <w:rsid w:val="005259BF"/>
    <w:rsid w:val="00525A28"/>
    <w:rsid w:val="00525A41"/>
    <w:rsid w:val="00525A59"/>
    <w:rsid w:val="00525A75"/>
    <w:rsid w:val="00525AC3"/>
    <w:rsid w:val="00525AD0"/>
    <w:rsid w:val="00525AF1"/>
    <w:rsid w:val="00525AF5"/>
    <w:rsid w:val="00525C14"/>
    <w:rsid w:val="00525CD5"/>
    <w:rsid w:val="00525D1F"/>
    <w:rsid w:val="00525D7F"/>
    <w:rsid w:val="00525D9B"/>
    <w:rsid w:val="00525DC1"/>
    <w:rsid w:val="00525E1C"/>
    <w:rsid w:val="00525E63"/>
    <w:rsid w:val="00525E6D"/>
    <w:rsid w:val="00525EB0"/>
    <w:rsid w:val="00525EC4"/>
    <w:rsid w:val="00525EDE"/>
    <w:rsid w:val="00525F17"/>
    <w:rsid w:val="00525F1B"/>
    <w:rsid w:val="00525F1E"/>
    <w:rsid w:val="00525F5A"/>
    <w:rsid w:val="0052616F"/>
    <w:rsid w:val="0052623D"/>
    <w:rsid w:val="00526257"/>
    <w:rsid w:val="0052628D"/>
    <w:rsid w:val="005262B3"/>
    <w:rsid w:val="00526332"/>
    <w:rsid w:val="00526355"/>
    <w:rsid w:val="005263CC"/>
    <w:rsid w:val="005263FA"/>
    <w:rsid w:val="00526442"/>
    <w:rsid w:val="0052646F"/>
    <w:rsid w:val="00526497"/>
    <w:rsid w:val="00526534"/>
    <w:rsid w:val="0052656C"/>
    <w:rsid w:val="00526590"/>
    <w:rsid w:val="00526627"/>
    <w:rsid w:val="00526636"/>
    <w:rsid w:val="00526660"/>
    <w:rsid w:val="0052676E"/>
    <w:rsid w:val="00526782"/>
    <w:rsid w:val="00526792"/>
    <w:rsid w:val="0052687F"/>
    <w:rsid w:val="0052688F"/>
    <w:rsid w:val="005268C6"/>
    <w:rsid w:val="00526971"/>
    <w:rsid w:val="00526A0A"/>
    <w:rsid w:val="00526A3E"/>
    <w:rsid w:val="00526AE8"/>
    <w:rsid w:val="00526B04"/>
    <w:rsid w:val="00526B31"/>
    <w:rsid w:val="00526B5E"/>
    <w:rsid w:val="00526B6C"/>
    <w:rsid w:val="00526BB4"/>
    <w:rsid w:val="00526C59"/>
    <w:rsid w:val="00526D26"/>
    <w:rsid w:val="00526DF8"/>
    <w:rsid w:val="00526E69"/>
    <w:rsid w:val="00526EA8"/>
    <w:rsid w:val="00526EAC"/>
    <w:rsid w:val="00526EDD"/>
    <w:rsid w:val="00526F12"/>
    <w:rsid w:val="00526F89"/>
    <w:rsid w:val="00526FBA"/>
    <w:rsid w:val="00526FD9"/>
    <w:rsid w:val="0052700F"/>
    <w:rsid w:val="00527056"/>
    <w:rsid w:val="00527077"/>
    <w:rsid w:val="005270A5"/>
    <w:rsid w:val="00527160"/>
    <w:rsid w:val="005271A1"/>
    <w:rsid w:val="005271AD"/>
    <w:rsid w:val="005271CA"/>
    <w:rsid w:val="005271FB"/>
    <w:rsid w:val="00527247"/>
    <w:rsid w:val="005272D1"/>
    <w:rsid w:val="005272D4"/>
    <w:rsid w:val="0052734B"/>
    <w:rsid w:val="005273A7"/>
    <w:rsid w:val="00527429"/>
    <w:rsid w:val="00527497"/>
    <w:rsid w:val="00527541"/>
    <w:rsid w:val="00527585"/>
    <w:rsid w:val="00527681"/>
    <w:rsid w:val="00527683"/>
    <w:rsid w:val="0052768D"/>
    <w:rsid w:val="005276AA"/>
    <w:rsid w:val="005276BA"/>
    <w:rsid w:val="005277FD"/>
    <w:rsid w:val="00527818"/>
    <w:rsid w:val="00527823"/>
    <w:rsid w:val="00527860"/>
    <w:rsid w:val="0052786C"/>
    <w:rsid w:val="005278A6"/>
    <w:rsid w:val="005278FC"/>
    <w:rsid w:val="00527925"/>
    <w:rsid w:val="0052792A"/>
    <w:rsid w:val="0052795D"/>
    <w:rsid w:val="005279A8"/>
    <w:rsid w:val="005279B3"/>
    <w:rsid w:val="00527A02"/>
    <w:rsid w:val="00527A09"/>
    <w:rsid w:val="00527BF2"/>
    <w:rsid w:val="00527C01"/>
    <w:rsid w:val="00527C7D"/>
    <w:rsid w:val="00527D0F"/>
    <w:rsid w:val="00527D2F"/>
    <w:rsid w:val="00527DAB"/>
    <w:rsid w:val="00527DD4"/>
    <w:rsid w:val="00527DEB"/>
    <w:rsid w:val="00527E2B"/>
    <w:rsid w:val="00527E86"/>
    <w:rsid w:val="00527EFD"/>
    <w:rsid w:val="00527F0F"/>
    <w:rsid w:val="00527F38"/>
    <w:rsid w:val="00527FB0"/>
    <w:rsid w:val="00527FF6"/>
    <w:rsid w:val="00530005"/>
    <w:rsid w:val="00530014"/>
    <w:rsid w:val="00530083"/>
    <w:rsid w:val="005300ED"/>
    <w:rsid w:val="00530170"/>
    <w:rsid w:val="00530179"/>
    <w:rsid w:val="005301EC"/>
    <w:rsid w:val="005301F5"/>
    <w:rsid w:val="0053025F"/>
    <w:rsid w:val="0053028D"/>
    <w:rsid w:val="005302B3"/>
    <w:rsid w:val="00530354"/>
    <w:rsid w:val="0053042B"/>
    <w:rsid w:val="00530453"/>
    <w:rsid w:val="00530460"/>
    <w:rsid w:val="005304A4"/>
    <w:rsid w:val="005304D3"/>
    <w:rsid w:val="0053057A"/>
    <w:rsid w:val="0053058B"/>
    <w:rsid w:val="005306B7"/>
    <w:rsid w:val="00530737"/>
    <w:rsid w:val="00530782"/>
    <w:rsid w:val="005307C2"/>
    <w:rsid w:val="00530818"/>
    <w:rsid w:val="005308BF"/>
    <w:rsid w:val="005308C9"/>
    <w:rsid w:val="005308DD"/>
    <w:rsid w:val="00530983"/>
    <w:rsid w:val="005309CC"/>
    <w:rsid w:val="00530A91"/>
    <w:rsid w:val="00530AA1"/>
    <w:rsid w:val="00530B1A"/>
    <w:rsid w:val="00530B53"/>
    <w:rsid w:val="00530B94"/>
    <w:rsid w:val="00530BE6"/>
    <w:rsid w:val="00530C19"/>
    <w:rsid w:val="00530CE9"/>
    <w:rsid w:val="00530D9F"/>
    <w:rsid w:val="00530DB9"/>
    <w:rsid w:val="00530DDB"/>
    <w:rsid w:val="00530E16"/>
    <w:rsid w:val="00530E31"/>
    <w:rsid w:val="00530E4B"/>
    <w:rsid w:val="00530EBD"/>
    <w:rsid w:val="00530FEE"/>
    <w:rsid w:val="00531017"/>
    <w:rsid w:val="00531082"/>
    <w:rsid w:val="005310B3"/>
    <w:rsid w:val="00531107"/>
    <w:rsid w:val="0053110B"/>
    <w:rsid w:val="0053117B"/>
    <w:rsid w:val="005311A3"/>
    <w:rsid w:val="005311F6"/>
    <w:rsid w:val="0053120F"/>
    <w:rsid w:val="00531244"/>
    <w:rsid w:val="00531290"/>
    <w:rsid w:val="00531294"/>
    <w:rsid w:val="005312BF"/>
    <w:rsid w:val="0053133B"/>
    <w:rsid w:val="00531348"/>
    <w:rsid w:val="005313E2"/>
    <w:rsid w:val="00531451"/>
    <w:rsid w:val="00531470"/>
    <w:rsid w:val="00531495"/>
    <w:rsid w:val="005314D7"/>
    <w:rsid w:val="0053150B"/>
    <w:rsid w:val="00531547"/>
    <w:rsid w:val="0053154C"/>
    <w:rsid w:val="005315CD"/>
    <w:rsid w:val="0053167B"/>
    <w:rsid w:val="00531685"/>
    <w:rsid w:val="005316AF"/>
    <w:rsid w:val="005316BA"/>
    <w:rsid w:val="005316D1"/>
    <w:rsid w:val="005316FE"/>
    <w:rsid w:val="00531701"/>
    <w:rsid w:val="00531711"/>
    <w:rsid w:val="00531718"/>
    <w:rsid w:val="00531877"/>
    <w:rsid w:val="005318EA"/>
    <w:rsid w:val="0053190A"/>
    <w:rsid w:val="00531911"/>
    <w:rsid w:val="00531AE2"/>
    <w:rsid w:val="00531AFA"/>
    <w:rsid w:val="00531B5E"/>
    <w:rsid w:val="00531B6E"/>
    <w:rsid w:val="00531BD4"/>
    <w:rsid w:val="00531C06"/>
    <w:rsid w:val="00531C19"/>
    <w:rsid w:val="00531C4E"/>
    <w:rsid w:val="00531C55"/>
    <w:rsid w:val="00531CA9"/>
    <w:rsid w:val="00531D92"/>
    <w:rsid w:val="00531E0B"/>
    <w:rsid w:val="00531E14"/>
    <w:rsid w:val="00531EA8"/>
    <w:rsid w:val="00531EB5"/>
    <w:rsid w:val="00531EC6"/>
    <w:rsid w:val="00531EE3"/>
    <w:rsid w:val="00531F24"/>
    <w:rsid w:val="00531F5D"/>
    <w:rsid w:val="00531F9E"/>
    <w:rsid w:val="00531FAF"/>
    <w:rsid w:val="00532028"/>
    <w:rsid w:val="0053202E"/>
    <w:rsid w:val="00532071"/>
    <w:rsid w:val="005320E3"/>
    <w:rsid w:val="0053218B"/>
    <w:rsid w:val="0053218E"/>
    <w:rsid w:val="005321BA"/>
    <w:rsid w:val="0053224B"/>
    <w:rsid w:val="0053226A"/>
    <w:rsid w:val="005322C1"/>
    <w:rsid w:val="00532347"/>
    <w:rsid w:val="0053234B"/>
    <w:rsid w:val="0053235B"/>
    <w:rsid w:val="00532471"/>
    <w:rsid w:val="00532483"/>
    <w:rsid w:val="005324B2"/>
    <w:rsid w:val="005324D3"/>
    <w:rsid w:val="005325B7"/>
    <w:rsid w:val="00532621"/>
    <w:rsid w:val="00532641"/>
    <w:rsid w:val="0053265A"/>
    <w:rsid w:val="005326FC"/>
    <w:rsid w:val="0053271C"/>
    <w:rsid w:val="005327F9"/>
    <w:rsid w:val="0053287E"/>
    <w:rsid w:val="005328AD"/>
    <w:rsid w:val="005328B2"/>
    <w:rsid w:val="00532928"/>
    <w:rsid w:val="0053296D"/>
    <w:rsid w:val="00532A41"/>
    <w:rsid w:val="00532B38"/>
    <w:rsid w:val="00532B78"/>
    <w:rsid w:val="00532C3D"/>
    <w:rsid w:val="00532C71"/>
    <w:rsid w:val="00532C86"/>
    <w:rsid w:val="00532CCE"/>
    <w:rsid w:val="00532D26"/>
    <w:rsid w:val="00532DF8"/>
    <w:rsid w:val="00532E13"/>
    <w:rsid w:val="00532E43"/>
    <w:rsid w:val="00532EBA"/>
    <w:rsid w:val="00532EE9"/>
    <w:rsid w:val="00532EFB"/>
    <w:rsid w:val="00532F97"/>
    <w:rsid w:val="00533089"/>
    <w:rsid w:val="00533095"/>
    <w:rsid w:val="005330FE"/>
    <w:rsid w:val="0053310A"/>
    <w:rsid w:val="00533231"/>
    <w:rsid w:val="0053328A"/>
    <w:rsid w:val="00533303"/>
    <w:rsid w:val="00533310"/>
    <w:rsid w:val="0053339D"/>
    <w:rsid w:val="005333EE"/>
    <w:rsid w:val="0053344C"/>
    <w:rsid w:val="005334CF"/>
    <w:rsid w:val="005335A7"/>
    <w:rsid w:val="00533624"/>
    <w:rsid w:val="005336BA"/>
    <w:rsid w:val="00533730"/>
    <w:rsid w:val="00533781"/>
    <w:rsid w:val="005337D6"/>
    <w:rsid w:val="00533821"/>
    <w:rsid w:val="00533844"/>
    <w:rsid w:val="00533916"/>
    <w:rsid w:val="0053393A"/>
    <w:rsid w:val="0053394B"/>
    <w:rsid w:val="00533AAB"/>
    <w:rsid w:val="00533B9D"/>
    <w:rsid w:val="00533BBD"/>
    <w:rsid w:val="00533BE5"/>
    <w:rsid w:val="00533C91"/>
    <w:rsid w:val="00533CB3"/>
    <w:rsid w:val="00533CC5"/>
    <w:rsid w:val="00533CDC"/>
    <w:rsid w:val="00533D5D"/>
    <w:rsid w:val="00533E00"/>
    <w:rsid w:val="00533E34"/>
    <w:rsid w:val="00533E43"/>
    <w:rsid w:val="00533E54"/>
    <w:rsid w:val="00533EA1"/>
    <w:rsid w:val="00533EAA"/>
    <w:rsid w:val="00533ECD"/>
    <w:rsid w:val="00533F0B"/>
    <w:rsid w:val="00533F0E"/>
    <w:rsid w:val="00533F15"/>
    <w:rsid w:val="0053409A"/>
    <w:rsid w:val="005340BE"/>
    <w:rsid w:val="005340FC"/>
    <w:rsid w:val="0053412E"/>
    <w:rsid w:val="00534135"/>
    <w:rsid w:val="00534157"/>
    <w:rsid w:val="0053419E"/>
    <w:rsid w:val="00534221"/>
    <w:rsid w:val="0053422C"/>
    <w:rsid w:val="0053427B"/>
    <w:rsid w:val="005342AA"/>
    <w:rsid w:val="005342B5"/>
    <w:rsid w:val="00534302"/>
    <w:rsid w:val="0053431F"/>
    <w:rsid w:val="00534342"/>
    <w:rsid w:val="00534343"/>
    <w:rsid w:val="0053439D"/>
    <w:rsid w:val="005343C3"/>
    <w:rsid w:val="005343DB"/>
    <w:rsid w:val="00534440"/>
    <w:rsid w:val="00534467"/>
    <w:rsid w:val="00534518"/>
    <w:rsid w:val="0053452F"/>
    <w:rsid w:val="00534579"/>
    <w:rsid w:val="00534584"/>
    <w:rsid w:val="0053469F"/>
    <w:rsid w:val="005346AB"/>
    <w:rsid w:val="00534758"/>
    <w:rsid w:val="0053480E"/>
    <w:rsid w:val="0053482E"/>
    <w:rsid w:val="00534839"/>
    <w:rsid w:val="0053483B"/>
    <w:rsid w:val="005348A0"/>
    <w:rsid w:val="005348CA"/>
    <w:rsid w:val="005348F2"/>
    <w:rsid w:val="0053494C"/>
    <w:rsid w:val="005349F0"/>
    <w:rsid w:val="005349F4"/>
    <w:rsid w:val="00534AD5"/>
    <w:rsid w:val="00534B9C"/>
    <w:rsid w:val="00534BA4"/>
    <w:rsid w:val="00534BC6"/>
    <w:rsid w:val="00534C0C"/>
    <w:rsid w:val="00534C53"/>
    <w:rsid w:val="00534C70"/>
    <w:rsid w:val="00534CA2"/>
    <w:rsid w:val="00534D7A"/>
    <w:rsid w:val="00534D96"/>
    <w:rsid w:val="00534DB1"/>
    <w:rsid w:val="00534DE0"/>
    <w:rsid w:val="00534E5C"/>
    <w:rsid w:val="00534E7E"/>
    <w:rsid w:val="00534EC0"/>
    <w:rsid w:val="00534F27"/>
    <w:rsid w:val="00534F38"/>
    <w:rsid w:val="00534F6A"/>
    <w:rsid w:val="00534FD1"/>
    <w:rsid w:val="00534FFF"/>
    <w:rsid w:val="0053508E"/>
    <w:rsid w:val="00535090"/>
    <w:rsid w:val="005350A0"/>
    <w:rsid w:val="005350F0"/>
    <w:rsid w:val="00535145"/>
    <w:rsid w:val="00535186"/>
    <w:rsid w:val="005351F3"/>
    <w:rsid w:val="00535204"/>
    <w:rsid w:val="00535254"/>
    <w:rsid w:val="00535270"/>
    <w:rsid w:val="005352B8"/>
    <w:rsid w:val="005352E4"/>
    <w:rsid w:val="00535349"/>
    <w:rsid w:val="00535369"/>
    <w:rsid w:val="005353DE"/>
    <w:rsid w:val="005353F6"/>
    <w:rsid w:val="0053540E"/>
    <w:rsid w:val="00535489"/>
    <w:rsid w:val="00535537"/>
    <w:rsid w:val="00535559"/>
    <w:rsid w:val="0053555B"/>
    <w:rsid w:val="00535622"/>
    <w:rsid w:val="0053563F"/>
    <w:rsid w:val="005356E5"/>
    <w:rsid w:val="005356E7"/>
    <w:rsid w:val="005357C2"/>
    <w:rsid w:val="005357CC"/>
    <w:rsid w:val="00535885"/>
    <w:rsid w:val="005358E2"/>
    <w:rsid w:val="00535942"/>
    <w:rsid w:val="005359D8"/>
    <w:rsid w:val="005359F0"/>
    <w:rsid w:val="00535A0D"/>
    <w:rsid w:val="00535ABB"/>
    <w:rsid w:val="00535AEB"/>
    <w:rsid w:val="00535B60"/>
    <w:rsid w:val="00535B8C"/>
    <w:rsid w:val="00535BB8"/>
    <w:rsid w:val="00535C30"/>
    <w:rsid w:val="00535D33"/>
    <w:rsid w:val="00535DCC"/>
    <w:rsid w:val="00535DE2"/>
    <w:rsid w:val="00535E49"/>
    <w:rsid w:val="00535E9C"/>
    <w:rsid w:val="00535F11"/>
    <w:rsid w:val="00535F2F"/>
    <w:rsid w:val="00535F56"/>
    <w:rsid w:val="00535F77"/>
    <w:rsid w:val="00535FD5"/>
    <w:rsid w:val="00535FFB"/>
    <w:rsid w:val="00536023"/>
    <w:rsid w:val="0053603B"/>
    <w:rsid w:val="00536125"/>
    <w:rsid w:val="00536133"/>
    <w:rsid w:val="005361F5"/>
    <w:rsid w:val="00536206"/>
    <w:rsid w:val="00536225"/>
    <w:rsid w:val="005362F6"/>
    <w:rsid w:val="0053634F"/>
    <w:rsid w:val="0053639E"/>
    <w:rsid w:val="005363D2"/>
    <w:rsid w:val="005363F7"/>
    <w:rsid w:val="00536404"/>
    <w:rsid w:val="0053641D"/>
    <w:rsid w:val="00536465"/>
    <w:rsid w:val="005364D1"/>
    <w:rsid w:val="00536506"/>
    <w:rsid w:val="0053651E"/>
    <w:rsid w:val="00536573"/>
    <w:rsid w:val="00536584"/>
    <w:rsid w:val="0053667F"/>
    <w:rsid w:val="005366C3"/>
    <w:rsid w:val="00536719"/>
    <w:rsid w:val="00536796"/>
    <w:rsid w:val="005367CA"/>
    <w:rsid w:val="00536861"/>
    <w:rsid w:val="005368CD"/>
    <w:rsid w:val="0053693D"/>
    <w:rsid w:val="00536970"/>
    <w:rsid w:val="005369E0"/>
    <w:rsid w:val="00536AFF"/>
    <w:rsid w:val="00536B65"/>
    <w:rsid w:val="00536BCC"/>
    <w:rsid w:val="00536C55"/>
    <w:rsid w:val="00536C5A"/>
    <w:rsid w:val="00536C91"/>
    <w:rsid w:val="00536D15"/>
    <w:rsid w:val="00536D76"/>
    <w:rsid w:val="00536D85"/>
    <w:rsid w:val="00536DD6"/>
    <w:rsid w:val="00536E17"/>
    <w:rsid w:val="00536E50"/>
    <w:rsid w:val="00536E64"/>
    <w:rsid w:val="00536E69"/>
    <w:rsid w:val="00536E88"/>
    <w:rsid w:val="00536E92"/>
    <w:rsid w:val="00536EA5"/>
    <w:rsid w:val="00536FC6"/>
    <w:rsid w:val="00536FE7"/>
    <w:rsid w:val="00537075"/>
    <w:rsid w:val="0053714A"/>
    <w:rsid w:val="0053726F"/>
    <w:rsid w:val="005372CF"/>
    <w:rsid w:val="005372D7"/>
    <w:rsid w:val="005372D8"/>
    <w:rsid w:val="0053730B"/>
    <w:rsid w:val="00537322"/>
    <w:rsid w:val="00537330"/>
    <w:rsid w:val="00537363"/>
    <w:rsid w:val="005373A4"/>
    <w:rsid w:val="005373CF"/>
    <w:rsid w:val="005374B6"/>
    <w:rsid w:val="005374F1"/>
    <w:rsid w:val="00537518"/>
    <w:rsid w:val="005375DB"/>
    <w:rsid w:val="00537655"/>
    <w:rsid w:val="00537673"/>
    <w:rsid w:val="00537702"/>
    <w:rsid w:val="0053771C"/>
    <w:rsid w:val="0053774A"/>
    <w:rsid w:val="0053775C"/>
    <w:rsid w:val="00537790"/>
    <w:rsid w:val="005377D9"/>
    <w:rsid w:val="00537803"/>
    <w:rsid w:val="0053781E"/>
    <w:rsid w:val="00537852"/>
    <w:rsid w:val="00537861"/>
    <w:rsid w:val="0053792A"/>
    <w:rsid w:val="00537937"/>
    <w:rsid w:val="005379B0"/>
    <w:rsid w:val="005379DD"/>
    <w:rsid w:val="00537A31"/>
    <w:rsid w:val="00537AA2"/>
    <w:rsid w:val="00537B5A"/>
    <w:rsid w:val="00537B8B"/>
    <w:rsid w:val="00537C56"/>
    <w:rsid w:val="00537CE8"/>
    <w:rsid w:val="00537D37"/>
    <w:rsid w:val="00537D4B"/>
    <w:rsid w:val="00537D6D"/>
    <w:rsid w:val="00537D83"/>
    <w:rsid w:val="00537F23"/>
    <w:rsid w:val="00537F50"/>
    <w:rsid w:val="00537F94"/>
    <w:rsid w:val="00537FA6"/>
    <w:rsid w:val="00537FC3"/>
    <w:rsid w:val="00537FCC"/>
    <w:rsid w:val="00540077"/>
    <w:rsid w:val="0054013A"/>
    <w:rsid w:val="005401A6"/>
    <w:rsid w:val="005401EF"/>
    <w:rsid w:val="0054027D"/>
    <w:rsid w:val="005402A7"/>
    <w:rsid w:val="0054034A"/>
    <w:rsid w:val="00540376"/>
    <w:rsid w:val="005403B7"/>
    <w:rsid w:val="005403D8"/>
    <w:rsid w:val="00540438"/>
    <w:rsid w:val="00540443"/>
    <w:rsid w:val="0054044D"/>
    <w:rsid w:val="0054047B"/>
    <w:rsid w:val="005404E1"/>
    <w:rsid w:val="00540536"/>
    <w:rsid w:val="00540594"/>
    <w:rsid w:val="00540705"/>
    <w:rsid w:val="00540716"/>
    <w:rsid w:val="0054076A"/>
    <w:rsid w:val="005407BE"/>
    <w:rsid w:val="005407DF"/>
    <w:rsid w:val="00540857"/>
    <w:rsid w:val="00540925"/>
    <w:rsid w:val="00540951"/>
    <w:rsid w:val="00540957"/>
    <w:rsid w:val="0054098B"/>
    <w:rsid w:val="005409EC"/>
    <w:rsid w:val="00540A09"/>
    <w:rsid w:val="00540A20"/>
    <w:rsid w:val="00540A58"/>
    <w:rsid w:val="00540BA0"/>
    <w:rsid w:val="00540BCE"/>
    <w:rsid w:val="00540C02"/>
    <w:rsid w:val="00540C13"/>
    <w:rsid w:val="00540C17"/>
    <w:rsid w:val="00540C36"/>
    <w:rsid w:val="00540C49"/>
    <w:rsid w:val="00540C53"/>
    <w:rsid w:val="00540CB3"/>
    <w:rsid w:val="00540CF0"/>
    <w:rsid w:val="00540D22"/>
    <w:rsid w:val="00540D5D"/>
    <w:rsid w:val="00540DCC"/>
    <w:rsid w:val="00540DEE"/>
    <w:rsid w:val="00540E1D"/>
    <w:rsid w:val="00540F06"/>
    <w:rsid w:val="00540F13"/>
    <w:rsid w:val="00540F44"/>
    <w:rsid w:val="00540F62"/>
    <w:rsid w:val="00540F87"/>
    <w:rsid w:val="00540F97"/>
    <w:rsid w:val="00540FA0"/>
    <w:rsid w:val="00540FBA"/>
    <w:rsid w:val="00541050"/>
    <w:rsid w:val="005410D5"/>
    <w:rsid w:val="005410D6"/>
    <w:rsid w:val="0054113A"/>
    <w:rsid w:val="00541169"/>
    <w:rsid w:val="005411B6"/>
    <w:rsid w:val="005411BF"/>
    <w:rsid w:val="005411D3"/>
    <w:rsid w:val="005412A5"/>
    <w:rsid w:val="005412B1"/>
    <w:rsid w:val="005412E9"/>
    <w:rsid w:val="00541316"/>
    <w:rsid w:val="00541318"/>
    <w:rsid w:val="005413EB"/>
    <w:rsid w:val="00541448"/>
    <w:rsid w:val="005414C1"/>
    <w:rsid w:val="005414FA"/>
    <w:rsid w:val="005414FB"/>
    <w:rsid w:val="00541531"/>
    <w:rsid w:val="005415A1"/>
    <w:rsid w:val="005415D5"/>
    <w:rsid w:val="00541668"/>
    <w:rsid w:val="005416BE"/>
    <w:rsid w:val="00541709"/>
    <w:rsid w:val="00541758"/>
    <w:rsid w:val="0054175D"/>
    <w:rsid w:val="00541776"/>
    <w:rsid w:val="005417BF"/>
    <w:rsid w:val="00541843"/>
    <w:rsid w:val="00541854"/>
    <w:rsid w:val="00541936"/>
    <w:rsid w:val="005419C3"/>
    <w:rsid w:val="00541A09"/>
    <w:rsid w:val="00541A0A"/>
    <w:rsid w:val="00541AAE"/>
    <w:rsid w:val="00541AD1"/>
    <w:rsid w:val="00541B0C"/>
    <w:rsid w:val="00541B69"/>
    <w:rsid w:val="00541B71"/>
    <w:rsid w:val="00541B8C"/>
    <w:rsid w:val="00541B8D"/>
    <w:rsid w:val="00541BDC"/>
    <w:rsid w:val="00541BF8"/>
    <w:rsid w:val="00541CC8"/>
    <w:rsid w:val="00541D84"/>
    <w:rsid w:val="00541D8A"/>
    <w:rsid w:val="00541D90"/>
    <w:rsid w:val="00541DA8"/>
    <w:rsid w:val="00541DAD"/>
    <w:rsid w:val="00541F3D"/>
    <w:rsid w:val="00541F4C"/>
    <w:rsid w:val="00542021"/>
    <w:rsid w:val="00542047"/>
    <w:rsid w:val="0054205A"/>
    <w:rsid w:val="0054206D"/>
    <w:rsid w:val="0054206E"/>
    <w:rsid w:val="005421E4"/>
    <w:rsid w:val="00542292"/>
    <w:rsid w:val="00542295"/>
    <w:rsid w:val="005422E2"/>
    <w:rsid w:val="00542374"/>
    <w:rsid w:val="005423DD"/>
    <w:rsid w:val="005423EF"/>
    <w:rsid w:val="00542413"/>
    <w:rsid w:val="00542430"/>
    <w:rsid w:val="0054244D"/>
    <w:rsid w:val="005424AC"/>
    <w:rsid w:val="005424F8"/>
    <w:rsid w:val="005424FF"/>
    <w:rsid w:val="0054250E"/>
    <w:rsid w:val="00542575"/>
    <w:rsid w:val="005426B9"/>
    <w:rsid w:val="00542726"/>
    <w:rsid w:val="00542772"/>
    <w:rsid w:val="00542773"/>
    <w:rsid w:val="00542903"/>
    <w:rsid w:val="0054290A"/>
    <w:rsid w:val="00542A04"/>
    <w:rsid w:val="00542A0E"/>
    <w:rsid w:val="00542A11"/>
    <w:rsid w:val="00542AA8"/>
    <w:rsid w:val="00542B22"/>
    <w:rsid w:val="00542B52"/>
    <w:rsid w:val="00542BC0"/>
    <w:rsid w:val="00542BF3"/>
    <w:rsid w:val="00542C01"/>
    <w:rsid w:val="00542C4E"/>
    <w:rsid w:val="00542C76"/>
    <w:rsid w:val="00542C86"/>
    <w:rsid w:val="00542CD6"/>
    <w:rsid w:val="00542D75"/>
    <w:rsid w:val="00542DAC"/>
    <w:rsid w:val="00542DFF"/>
    <w:rsid w:val="00542EF7"/>
    <w:rsid w:val="00542F36"/>
    <w:rsid w:val="00542F88"/>
    <w:rsid w:val="00542FEB"/>
    <w:rsid w:val="005430A8"/>
    <w:rsid w:val="005430DB"/>
    <w:rsid w:val="0054311D"/>
    <w:rsid w:val="00543157"/>
    <w:rsid w:val="00543196"/>
    <w:rsid w:val="00543213"/>
    <w:rsid w:val="0054323D"/>
    <w:rsid w:val="00543250"/>
    <w:rsid w:val="00543252"/>
    <w:rsid w:val="00543293"/>
    <w:rsid w:val="005432C1"/>
    <w:rsid w:val="005432F5"/>
    <w:rsid w:val="00543358"/>
    <w:rsid w:val="005433DE"/>
    <w:rsid w:val="005433E0"/>
    <w:rsid w:val="00543469"/>
    <w:rsid w:val="00543517"/>
    <w:rsid w:val="00543521"/>
    <w:rsid w:val="005435D6"/>
    <w:rsid w:val="0054361C"/>
    <w:rsid w:val="00543629"/>
    <w:rsid w:val="0054362B"/>
    <w:rsid w:val="005436D3"/>
    <w:rsid w:val="005436DF"/>
    <w:rsid w:val="0054370A"/>
    <w:rsid w:val="00543731"/>
    <w:rsid w:val="0054375C"/>
    <w:rsid w:val="005437A1"/>
    <w:rsid w:val="005438E9"/>
    <w:rsid w:val="00543904"/>
    <w:rsid w:val="00543A57"/>
    <w:rsid w:val="00543A77"/>
    <w:rsid w:val="00543A9D"/>
    <w:rsid w:val="00543BB1"/>
    <w:rsid w:val="00543BD5"/>
    <w:rsid w:val="00543C0B"/>
    <w:rsid w:val="00543C92"/>
    <w:rsid w:val="00543CAF"/>
    <w:rsid w:val="00543D41"/>
    <w:rsid w:val="00543D8D"/>
    <w:rsid w:val="00543DD8"/>
    <w:rsid w:val="00543E14"/>
    <w:rsid w:val="00543F4B"/>
    <w:rsid w:val="00544097"/>
    <w:rsid w:val="00544102"/>
    <w:rsid w:val="005441DB"/>
    <w:rsid w:val="005441E5"/>
    <w:rsid w:val="005441E8"/>
    <w:rsid w:val="005441E9"/>
    <w:rsid w:val="00544276"/>
    <w:rsid w:val="0054428C"/>
    <w:rsid w:val="0054430E"/>
    <w:rsid w:val="0054432F"/>
    <w:rsid w:val="0054440B"/>
    <w:rsid w:val="00544459"/>
    <w:rsid w:val="00544465"/>
    <w:rsid w:val="005444BE"/>
    <w:rsid w:val="0054452A"/>
    <w:rsid w:val="005445F9"/>
    <w:rsid w:val="0054468F"/>
    <w:rsid w:val="00544731"/>
    <w:rsid w:val="00544732"/>
    <w:rsid w:val="00544746"/>
    <w:rsid w:val="00544881"/>
    <w:rsid w:val="005449E5"/>
    <w:rsid w:val="00544A6B"/>
    <w:rsid w:val="00544AD2"/>
    <w:rsid w:val="00544B6B"/>
    <w:rsid w:val="00544CA8"/>
    <w:rsid w:val="00544CEE"/>
    <w:rsid w:val="00544D4E"/>
    <w:rsid w:val="00544D56"/>
    <w:rsid w:val="00544DC7"/>
    <w:rsid w:val="00544E92"/>
    <w:rsid w:val="00544FA9"/>
    <w:rsid w:val="00545026"/>
    <w:rsid w:val="00545084"/>
    <w:rsid w:val="0054518C"/>
    <w:rsid w:val="005451AD"/>
    <w:rsid w:val="005451E9"/>
    <w:rsid w:val="005452AD"/>
    <w:rsid w:val="00545305"/>
    <w:rsid w:val="0054534C"/>
    <w:rsid w:val="00545378"/>
    <w:rsid w:val="005453D8"/>
    <w:rsid w:val="00545466"/>
    <w:rsid w:val="005454C3"/>
    <w:rsid w:val="00545514"/>
    <w:rsid w:val="0054551F"/>
    <w:rsid w:val="0054552E"/>
    <w:rsid w:val="005455B0"/>
    <w:rsid w:val="005456AB"/>
    <w:rsid w:val="00545730"/>
    <w:rsid w:val="00545732"/>
    <w:rsid w:val="00545783"/>
    <w:rsid w:val="00545790"/>
    <w:rsid w:val="00545798"/>
    <w:rsid w:val="0054579B"/>
    <w:rsid w:val="005457A0"/>
    <w:rsid w:val="005457E0"/>
    <w:rsid w:val="00545850"/>
    <w:rsid w:val="00545854"/>
    <w:rsid w:val="005458B4"/>
    <w:rsid w:val="005459DF"/>
    <w:rsid w:val="00545A37"/>
    <w:rsid w:val="00545A38"/>
    <w:rsid w:val="00545A52"/>
    <w:rsid w:val="00545A65"/>
    <w:rsid w:val="00545A7D"/>
    <w:rsid w:val="00545BBF"/>
    <w:rsid w:val="00545C39"/>
    <w:rsid w:val="00545CA3"/>
    <w:rsid w:val="00545CBA"/>
    <w:rsid w:val="00545CCF"/>
    <w:rsid w:val="00545D04"/>
    <w:rsid w:val="00545D90"/>
    <w:rsid w:val="00545DC7"/>
    <w:rsid w:val="00545E86"/>
    <w:rsid w:val="00545ECF"/>
    <w:rsid w:val="00545EE2"/>
    <w:rsid w:val="00545F28"/>
    <w:rsid w:val="00545FEB"/>
    <w:rsid w:val="00546034"/>
    <w:rsid w:val="00546078"/>
    <w:rsid w:val="005460E6"/>
    <w:rsid w:val="0054612C"/>
    <w:rsid w:val="00546170"/>
    <w:rsid w:val="00546179"/>
    <w:rsid w:val="00546194"/>
    <w:rsid w:val="00546195"/>
    <w:rsid w:val="00546227"/>
    <w:rsid w:val="00546440"/>
    <w:rsid w:val="0054647E"/>
    <w:rsid w:val="005464A6"/>
    <w:rsid w:val="005464C1"/>
    <w:rsid w:val="005464E2"/>
    <w:rsid w:val="005465A2"/>
    <w:rsid w:val="005465D5"/>
    <w:rsid w:val="00546619"/>
    <w:rsid w:val="00546627"/>
    <w:rsid w:val="00546636"/>
    <w:rsid w:val="00546795"/>
    <w:rsid w:val="0054683F"/>
    <w:rsid w:val="005468A4"/>
    <w:rsid w:val="005468EF"/>
    <w:rsid w:val="00546918"/>
    <w:rsid w:val="0054695D"/>
    <w:rsid w:val="00546972"/>
    <w:rsid w:val="005469D4"/>
    <w:rsid w:val="00546A19"/>
    <w:rsid w:val="00546A1D"/>
    <w:rsid w:val="00546A24"/>
    <w:rsid w:val="00546A47"/>
    <w:rsid w:val="00546A4F"/>
    <w:rsid w:val="00546ADA"/>
    <w:rsid w:val="00546B13"/>
    <w:rsid w:val="00546B2D"/>
    <w:rsid w:val="00546B3E"/>
    <w:rsid w:val="00546B40"/>
    <w:rsid w:val="00546B50"/>
    <w:rsid w:val="00546B7D"/>
    <w:rsid w:val="00546BE8"/>
    <w:rsid w:val="00546C44"/>
    <w:rsid w:val="00546C9D"/>
    <w:rsid w:val="00546CA2"/>
    <w:rsid w:val="00546CCD"/>
    <w:rsid w:val="00546DD5"/>
    <w:rsid w:val="00546E18"/>
    <w:rsid w:val="00546E9C"/>
    <w:rsid w:val="00546EBD"/>
    <w:rsid w:val="00546EFA"/>
    <w:rsid w:val="00546F00"/>
    <w:rsid w:val="00546F57"/>
    <w:rsid w:val="00547046"/>
    <w:rsid w:val="00547051"/>
    <w:rsid w:val="00547093"/>
    <w:rsid w:val="005470CC"/>
    <w:rsid w:val="005471C4"/>
    <w:rsid w:val="005471D5"/>
    <w:rsid w:val="005471EA"/>
    <w:rsid w:val="00547200"/>
    <w:rsid w:val="00547228"/>
    <w:rsid w:val="00547232"/>
    <w:rsid w:val="00547273"/>
    <w:rsid w:val="005472AF"/>
    <w:rsid w:val="0054739B"/>
    <w:rsid w:val="005473E6"/>
    <w:rsid w:val="00547405"/>
    <w:rsid w:val="00547464"/>
    <w:rsid w:val="0054747A"/>
    <w:rsid w:val="00547507"/>
    <w:rsid w:val="00547510"/>
    <w:rsid w:val="00547521"/>
    <w:rsid w:val="0054757E"/>
    <w:rsid w:val="0054763B"/>
    <w:rsid w:val="00547698"/>
    <w:rsid w:val="00547702"/>
    <w:rsid w:val="0054771C"/>
    <w:rsid w:val="005477C5"/>
    <w:rsid w:val="005478CA"/>
    <w:rsid w:val="005478FF"/>
    <w:rsid w:val="00547914"/>
    <w:rsid w:val="0054794D"/>
    <w:rsid w:val="0054795D"/>
    <w:rsid w:val="00547977"/>
    <w:rsid w:val="00547979"/>
    <w:rsid w:val="00547A3E"/>
    <w:rsid w:val="00547A7A"/>
    <w:rsid w:val="00547B1D"/>
    <w:rsid w:val="00547B4C"/>
    <w:rsid w:val="00547BA9"/>
    <w:rsid w:val="00547BAC"/>
    <w:rsid w:val="00547C03"/>
    <w:rsid w:val="00547C0A"/>
    <w:rsid w:val="00547C27"/>
    <w:rsid w:val="00547D30"/>
    <w:rsid w:val="00547D84"/>
    <w:rsid w:val="00547DA1"/>
    <w:rsid w:val="00547EF7"/>
    <w:rsid w:val="00547EFF"/>
    <w:rsid w:val="00547F16"/>
    <w:rsid w:val="00547F23"/>
    <w:rsid w:val="00547FBA"/>
    <w:rsid w:val="005500C9"/>
    <w:rsid w:val="005500DB"/>
    <w:rsid w:val="0055013B"/>
    <w:rsid w:val="00550192"/>
    <w:rsid w:val="005501DD"/>
    <w:rsid w:val="0055027C"/>
    <w:rsid w:val="00550281"/>
    <w:rsid w:val="00550289"/>
    <w:rsid w:val="00550394"/>
    <w:rsid w:val="0055045D"/>
    <w:rsid w:val="00550463"/>
    <w:rsid w:val="005504CC"/>
    <w:rsid w:val="00550575"/>
    <w:rsid w:val="005505AC"/>
    <w:rsid w:val="00550690"/>
    <w:rsid w:val="005506A1"/>
    <w:rsid w:val="0055074F"/>
    <w:rsid w:val="00550772"/>
    <w:rsid w:val="0055078C"/>
    <w:rsid w:val="005507B2"/>
    <w:rsid w:val="005507BF"/>
    <w:rsid w:val="005507D7"/>
    <w:rsid w:val="005507DB"/>
    <w:rsid w:val="005507E5"/>
    <w:rsid w:val="005507FB"/>
    <w:rsid w:val="00550837"/>
    <w:rsid w:val="00550849"/>
    <w:rsid w:val="00550854"/>
    <w:rsid w:val="00550868"/>
    <w:rsid w:val="0055089C"/>
    <w:rsid w:val="005508F6"/>
    <w:rsid w:val="00550946"/>
    <w:rsid w:val="005509C0"/>
    <w:rsid w:val="005509C2"/>
    <w:rsid w:val="00550ABC"/>
    <w:rsid w:val="00550B46"/>
    <w:rsid w:val="00550BE8"/>
    <w:rsid w:val="00550C4A"/>
    <w:rsid w:val="00550C52"/>
    <w:rsid w:val="00550D0C"/>
    <w:rsid w:val="00550D96"/>
    <w:rsid w:val="00550EAB"/>
    <w:rsid w:val="00550EAE"/>
    <w:rsid w:val="00550F1D"/>
    <w:rsid w:val="00550F87"/>
    <w:rsid w:val="0055100F"/>
    <w:rsid w:val="005510A0"/>
    <w:rsid w:val="005510F7"/>
    <w:rsid w:val="00551279"/>
    <w:rsid w:val="00551280"/>
    <w:rsid w:val="0055128A"/>
    <w:rsid w:val="005512C5"/>
    <w:rsid w:val="005512DC"/>
    <w:rsid w:val="005512E5"/>
    <w:rsid w:val="0055131E"/>
    <w:rsid w:val="005513B4"/>
    <w:rsid w:val="00551407"/>
    <w:rsid w:val="00551420"/>
    <w:rsid w:val="00551429"/>
    <w:rsid w:val="005514AD"/>
    <w:rsid w:val="0055151F"/>
    <w:rsid w:val="0055152B"/>
    <w:rsid w:val="005515E3"/>
    <w:rsid w:val="005515FB"/>
    <w:rsid w:val="00551604"/>
    <w:rsid w:val="0055160E"/>
    <w:rsid w:val="0055165D"/>
    <w:rsid w:val="0055167F"/>
    <w:rsid w:val="00551701"/>
    <w:rsid w:val="00551772"/>
    <w:rsid w:val="0055186A"/>
    <w:rsid w:val="00551876"/>
    <w:rsid w:val="0055189F"/>
    <w:rsid w:val="005518AF"/>
    <w:rsid w:val="005518E1"/>
    <w:rsid w:val="0055192E"/>
    <w:rsid w:val="005519AE"/>
    <w:rsid w:val="005519E8"/>
    <w:rsid w:val="00551A97"/>
    <w:rsid w:val="00551B09"/>
    <w:rsid w:val="00551B2F"/>
    <w:rsid w:val="00551B37"/>
    <w:rsid w:val="00551C6E"/>
    <w:rsid w:val="00551CFD"/>
    <w:rsid w:val="00551D5B"/>
    <w:rsid w:val="00551D68"/>
    <w:rsid w:val="00551D69"/>
    <w:rsid w:val="00551D83"/>
    <w:rsid w:val="00551D8B"/>
    <w:rsid w:val="00551DD2"/>
    <w:rsid w:val="00551DE5"/>
    <w:rsid w:val="00551DF2"/>
    <w:rsid w:val="00551E99"/>
    <w:rsid w:val="00551EBB"/>
    <w:rsid w:val="00551F49"/>
    <w:rsid w:val="00551F96"/>
    <w:rsid w:val="00551FA7"/>
    <w:rsid w:val="00552016"/>
    <w:rsid w:val="0055201B"/>
    <w:rsid w:val="00552031"/>
    <w:rsid w:val="0055204C"/>
    <w:rsid w:val="00552090"/>
    <w:rsid w:val="005520AF"/>
    <w:rsid w:val="005520F3"/>
    <w:rsid w:val="005520FC"/>
    <w:rsid w:val="00552139"/>
    <w:rsid w:val="00552149"/>
    <w:rsid w:val="0055219E"/>
    <w:rsid w:val="005521E4"/>
    <w:rsid w:val="0055229D"/>
    <w:rsid w:val="00552330"/>
    <w:rsid w:val="005523AD"/>
    <w:rsid w:val="005524A4"/>
    <w:rsid w:val="005524B1"/>
    <w:rsid w:val="005524FD"/>
    <w:rsid w:val="005525F5"/>
    <w:rsid w:val="0055260E"/>
    <w:rsid w:val="0055269D"/>
    <w:rsid w:val="005526E1"/>
    <w:rsid w:val="00552715"/>
    <w:rsid w:val="005527CD"/>
    <w:rsid w:val="0055283E"/>
    <w:rsid w:val="0055291C"/>
    <w:rsid w:val="00552A2E"/>
    <w:rsid w:val="00552A67"/>
    <w:rsid w:val="00552ABE"/>
    <w:rsid w:val="00552ACD"/>
    <w:rsid w:val="00552AD6"/>
    <w:rsid w:val="00552AE0"/>
    <w:rsid w:val="00552B95"/>
    <w:rsid w:val="00552B9F"/>
    <w:rsid w:val="00552BA1"/>
    <w:rsid w:val="00552BA4"/>
    <w:rsid w:val="00552C19"/>
    <w:rsid w:val="00552C34"/>
    <w:rsid w:val="00552C97"/>
    <w:rsid w:val="00552CC1"/>
    <w:rsid w:val="00552DC1"/>
    <w:rsid w:val="00552E80"/>
    <w:rsid w:val="00552EAF"/>
    <w:rsid w:val="00552EBA"/>
    <w:rsid w:val="00552F4B"/>
    <w:rsid w:val="00552F6D"/>
    <w:rsid w:val="0055300B"/>
    <w:rsid w:val="00553040"/>
    <w:rsid w:val="00553279"/>
    <w:rsid w:val="005532B1"/>
    <w:rsid w:val="005532B9"/>
    <w:rsid w:val="005532E1"/>
    <w:rsid w:val="005532E9"/>
    <w:rsid w:val="0055332D"/>
    <w:rsid w:val="00553396"/>
    <w:rsid w:val="005533CB"/>
    <w:rsid w:val="005533F3"/>
    <w:rsid w:val="005534A8"/>
    <w:rsid w:val="005535CB"/>
    <w:rsid w:val="00553632"/>
    <w:rsid w:val="005536AF"/>
    <w:rsid w:val="00553720"/>
    <w:rsid w:val="0055377B"/>
    <w:rsid w:val="00553797"/>
    <w:rsid w:val="005537C6"/>
    <w:rsid w:val="005537F9"/>
    <w:rsid w:val="00553802"/>
    <w:rsid w:val="0055385D"/>
    <w:rsid w:val="0055388B"/>
    <w:rsid w:val="005538D1"/>
    <w:rsid w:val="005539F8"/>
    <w:rsid w:val="005539FE"/>
    <w:rsid w:val="00553AE2"/>
    <w:rsid w:val="00553B84"/>
    <w:rsid w:val="00553B86"/>
    <w:rsid w:val="00553C50"/>
    <w:rsid w:val="00553C99"/>
    <w:rsid w:val="00553C9D"/>
    <w:rsid w:val="00553CD8"/>
    <w:rsid w:val="00553D25"/>
    <w:rsid w:val="00553D8A"/>
    <w:rsid w:val="00553D9D"/>
    <w:rsid w:val="00553DE4"/>
    <w:rsid w:val="00553E5D"/>
    <w:rsid w:val="00553EE8"/>
    <w:rsid w:val="00553F44"/>
    <w:rsid w:val="00553F67"/>
    <w:rsid w:val="00553FBD"/>
    <w:rsid w:val="00553FC2"/>
    <w:rsid w:val="00554033"/>
    <w:rsid w:val="0055405F"/>
    <w:rsid w:val="00554066"/>
    <w:rsid w:val="0055406D"/>
    <w:rsid w:val="00554086"/>
    <w:rsid w:val="0055408C"/>
    <w:rsid w:val="00554120"/>
    <w:rsid w:val="00554182"/>
    <w:rsid w:val="005541B9"/>
    <w:rsid w:val="00554293"/>
    <w:rsid w:val="005542A0"/>
    <w:rsid w:val="0055434B"/>
    <w:rsid w:val="00554394"/>
    <w:rsid w:val="00554398"/>
    <w:rsid w:val="00554416"/>
    <w:rsid w:val="00554455"/>
    <w:rsid w:val="00554500"/>
    <w:rsid w:val="00554532"/>
    <w:rsid w:val="0055454E"/>
    <w:rsid w:val="00554557"/>
    <w:rsid w:val="0055456D"/>
    <w:rsid w:val="00554590"/>
    <w:rsid w:val="0055459E"/>
    <w:rsid w:val="0055462F"/>
    <w:rsid w:val="00554631"/>
    <w:rsid w:val="00554652"/>
    <w:rsid w:val="00554670"/>
    <w:rsid w:val="00554688"/>
    <w:rsid w:val="005546AD"/>
    <w:rsid w:val="005546E3"/>
    <w:rsid w:val="00554739"/>
    <w:rsid w:val="00554774"/>
    <w:rsid w:val="00554778"/>
    <w:rsid w:val="005547B2"/>
    <w:rsid w:val="005548B9"/>
    <w:rsid w:val="005548EE"/>
    <w:rsid w:val="005549F9"/>
    <w:rsid w:val="00554A1B"/>
    <w:rsid w:val="00554AC9"/>
    <w:rsid w:val="00554C01"/>
    <w:rsid w:val="00554C03"/>
    <w:rsid w:val="00554C49"/>
    <w:rsid w:val="00554C7D"/>
    <w:rsid w:val="00554CC7"/>
    <w:rsid w:val="00554CE5"/>
    <w:rsid w:val="00554D0B"/>
    <w:rsid w:val="00554DE4"/>
    <w:rsid w:val="00554DF0"/>
    <w:rsid w:val="00554EE5"/>
    <w:rsid w:val="00554F65"/>
    <w:rsid w:val="00555045"/>
    <w:rsid w:val="005550A0"/>
    <w:rsid w:val="0055516A"/>
    <w:rsid w:val="0055518F"/>
    <w:rsid w:val="005551AA"/>
    <w:rsid w:val="00555264"/>
    <w:rsid w:val="00555266"/>
    <w:rsid w:val="00555277"/>
    <w:rsid w:val="005552C3"/>
    <w:rsid w:val="00555350"/>
    <w:rsid w:val="00555389"/>
    <w:rsid w:val="005553A9"/>
    <w:rsid w:val="005553BE"/>
    <w:rsid w:val="005553D0"/>
    <w:rsid w:val="00555406"/>
    <w:rsid w:val="0055559A"/>
    <w:rsid w:val="0055560E"/>
    <w:rsid w:val="00555618"/>
    <w:rsid w:val="005556DF"/>
    <w:rsid w:val="00555718"/>
    <w:rsid w:val="00555791"/>
    <w:rsid w:val="005557B1"/>
    <w:rsid w:val="005557D4"/>
    <w:rsid w:val="005557EF"/>
    <w:rsid w:val="00555819"/>
    <w:rsid w:val="005558B1"/>
    <w:rsid w:val="005558ED"/>
    <w:rsid w:val="00555940"/>
    <w:rsid w:val="00555964"/>
    <w:rsid w:val="00555971"/>
    <w:rsid w:val="00555A67"/>
    <w:rsid w:val="00555A9D"/>
    <w:rsid w:val="00555AE2"/>
    <w:rsid w:val="00555AF4"/>
    <w:rsid w:val="00555C23"/>
    <w:rsid w:val="00555C76"/>
    <w:rsid w:val="00555C84"/>
    <w:rsid w:val="00555C8D"/>
    <w:rsid w:val="00555D3A"/>
    <w:rsid w:val="00555D85"/>
    <w:rsid w:val="00555DDD"/>
    <w:rsid w:val="00555E1D"/>
    <w:rsid w:val="00555E3C"/>
    <w:rsid w:val="00555EA1"/>
    <w:rsid w:val="00555EB2"/>
    <w:rsid w:val="00555F0F"/>
    <w:rsid w:val="00555F51"/>
    <w:rsid w:val="00555F7E"/>
    <w:rsid w:val="00556071"/>
    <w:rsid w:val="0055609B"/>
    <w:rsid w:val="00556106"/>
    <w:rsid w:val="00556154"/>
    <w:rsid w:val="00556175"/>
    <w:rsid w:val="005561FD"/>
    <w:rsid w:val="00556204"/>
    <w:rsid w:val="00556220"/>
    <w:rsid w:val="0055622C"/>
    <w:rsid w:val="00556254"/>
    <w:rsid w:val="0055627B"/>
    <w:rsid w:val="005562DD"/>
    <w:rsid w:val="00556322"/>
    <w:rsid w:val="0055632C"/>
    <w:rsid w:val="00556383"/>
    <w:rsid w:val="005563DC"/>
    <w:rsid w:val="00556469"/>
    <w:rsid w:val="00556471"/>
    <w:rsid w:val="00556480"/>
    <w:rsid w:val="005564ED"/>
    <w:rsid w:val="005564F5"/>
    <w:rsid w:val="00556582"/>
    <w:rsid w:val="005565CB"/>
    <w:rsid w:val="005565CF"/>
    <w:rsid w:val="00556693"/>
    <w:rsid w:val="005566BE"/>
    <w:rsid w:val="005566D0"/>
    <w:rsid w:val="005567DF"/>
    <w:rsid w:val="005567FE"/>
    <w:rsid w:val="00556877"/>
    <w:rsid w:val="00556882"/>
    <w:rsid w:val="00556883"/>
    <w:rsid w:val="00556917"/>
    <w:rsid w:val="0055691C"/>
    <w:rsid w:val="00556927"/>
    <w:rsid w:val="00556A11"/>
    <w:rsid w:val="00556A1A"/>
    <w:rsid w:val="00556A2D"/>
    <w:rsid w:val="00556A30"/>
    <w:rsid w:val="00556A34"/>
    <w:rsid w:val="00556A37"/>
    <w:rsid w:val="00556A6F"/>
    <w:rsid w:val="00556A92"/>
    <w:rsid w:val="00556AE0"/>
    <w:rsid w:val="00556B62"/>
    <w:rsid w:val="00556B9E"/>
    <w:rsid w:val="00556C3C"/>
    <w:rsid w:val="00556C6E"/>
    <w:rsid w:val="00556CB3"/>
    <w:rsid w:val="00556CBB"/>
    <w:rsid w:val="00556D47"/>
    <w:rsid w:val="00556D59"/>
    <w:rsid w:val="00556D69"/>
    <w:rsid w:val="00556D8C"/>
    <w:rsid w:val="00556D97"/>
    <w:rsid w:val="00556DEF"/>
    <w:rsid w:val="00556DFA"/>
    <w:rsid w:val="00556E61"/>
    <w:rsid w:val="00556EA6"/>
    <w:rsid w:val="00556F14"/>
    <w:rsid w:val="00556F1C"/>
    <w:rsid w:val="00556F55"/>
    <w:rsid w:val="00556F72"/>
    <w:rsid w:val="00556F7F"/>
    <w:rsid w:val="00556FB6"/>
    <w:rsid w:val="00556FC1"/>
    <w:rsid w:val="00556FCF"/>
    <w:rsid w:val="00557023"/>
    <w:rsid w:val="00557074"/>
    <w:rsid w:val="00557083"/>
    <w:rsid w:val="005570D4"/>
    <w:rsid w:val="00557110"/>
    <w:rsid w:val="00557190"/>
    <w:rsid w:val="005571E3"/>
    <w:rsid w:val="00557211"/>
    <w:rsid w:val="00557250"/>
    <w:rsid w:val="00557255"/>
    <w:rsid w:val="005572BD"/>
    <w:rsid w:val="00557333"/>
    <w:rsid w:val="00557358"/>
    <w:rsid w:val="0055737B"/>
    <w:rsid w:val="0055743D"/>
    <w:rsid w:val="0055746A"/>
    <w:rsid w:val="005574C9"/>
    <w:rsid w:val="005574DC"/>
    <w:rsid w:val="00557549"/>
    <w:rsid w:val="005575A2"/>
    <w:rsid w:val="005575CF"/>
    <w:rsid w:val="005575E6"/>
    <w:rsid w:val="00557619"/>
    <w:rsid w:val="00557632"/>
    <w:rsid w:val="00557736"/>
    <w:rsid w:val="00557755"/>
    <w:rsid w:val="00557772"/>
    <w:rsid w:val="00557881"/>
    <w:rsid w:val="005578B5"/>
    <w:rsid w:val="005578D5"/>
    <w:rsid w:val="0055793F"/>
    <w:rsid w:val="005579C0"/>
    <w:rsid w:val="005579EC"/>
    <w:rsid w:val="00557A58"/>
    <w:rsid w:val="00557A59"/>
    <w:rsid w:val="00557A7D"/>
    <w:rsid w:val="00557AC5"/>
    <w:rsid w:val="00557B36"/>
    <w:rsid w:val="00557B95"/>
    <w:rsid w:val="00557BD2"/>
    <w:rsid w:val="00557C2B"/>
    <w:rsid w:val="00557C72"/>
    <w:rsid w:val="00557C92"/>
    <w:rsid w:val="00557CC6"/>
    <w:rsid w:val="00557CF1"/>
    <w:rsid w:val="00557CFB"/>
    <w:rsid w:val="00557D35"/>
    <w:rsid w:val="00557D6B"/>
    <w:rsid w:val="00557D88"/>
    <w:rsid w:val="00557DFC"/>
    <w:rsid w:val="00557E1F"/>
    <w:rsid w:val="00557E5F"/>
    <w:rsid w:val="00557E67"/>
    <w:rsid w:val="00557EB8"/>
    <w:rsid w:val="00557F10"/>
    <w:rsid w:val="00557F28"/>
    <w:rsid w:val="00557F82"/>
    <w:rsid w:val="00557F88"/>
    <w:rsid w:val="00557F96"/>
    <w:rsid w:val="0056001A"/>
    <w:rsid w:val="0056005C"/>
    <w:rsid w:val="00560079"/>
    <w:rsid w:val="00560097"/>
    <w:rsid w:val="005600D4"/>
    <w:rsid w:val="005600DB"/>
    <w:rsid w:val="005600E2"/>
    <w:rsid w:val="005600EC"/>
    <w:rsid w:val="005600F7"/>
    <w:rsid w:val="005600FC"/>
    <w:rsid w:val="0056017E"/>
    <w:rsid w:val="00560207"/>
    <w:rsid w:val="00560270"/>
    <w:rsid w:val="005602B1"/>
    <w:rsid w:val="005602C3"/>
    <w:rsid w:val="005602DC"/>
    <w:rsid w:val="00560328"/>
    <w:rsid w:val="00560362"/>
    <w:rsid w:val="005603CA"/>
    <w:rsid w:val="00560416"/>
    <w:rsid w:val="0056047E"/>
    <w:rsid w:val="00560505"/>
    <w:rsid w:val="0056052B"/>
    <w:rsid w:val="00560543"/>
    <w:rsid w:val="005605EA"/>
    <w:rsid w:val="00560675"/>
    <w:rsid w:val="005606B5"/>
    <w:rsid w:val="005606CC"/>
    <w:rsid w:val="005606E3"/>
    <w:rsid w:val="005606F0"/>
    <w:rsid w:val="005607DD"/>
    <w:rsid w:val="00560870"/>
    <w:rsid w:val="00560892"/>
    <w:rsid w:val="005608BD"/>
    <w:rsid w:val="00560977"/>
    <w:rsid w:val="00560996"/>
    <w:rsid w:val="005609AE"/>
    <w:rsid w:val="005609CC"/>
    <w:rsid w:val="00560A42"/>
    <w:rsid w:val="00560B7C"/>
    <w:rsid w:val="00560B7F"/>
    <w:rsid w:val="00560B99"/>
    <w:rsid w:val="00560BB4"/>
    <w:rsid w:val="00560C0C"/>
    <w:rsid w:val="00560C3B"/>
    <w:rsid w:val="00560C4C"/>
    <w:rsid w:val="00560CED"/>
    <w:rsid w:val="00560D13"/>
    <w:rsid w:val="00560DB2"/>
    <w:rsid w:val="00560DBC"/>
    <w:rsid w:val="00560E0A"/>
    <w:rsid w:val="00560E5C"/>
    <w:rsid w:val="00560EC7"/>
    <w:rsid w:val="00560EDE"/>
    <w:rsid w:val="00560EE7"/>
    <w:rsid w:val="00560F1F"/>
    <w:rsid w:val="00560F3A"/>
    <w:rsid w:val="00560F6C"/>
    <w:rsid w:val="0056100E"/>
    <w:rsid w:val="00561060"/>
    <w:rsid w:val="005610BF"/>
    <w:rsid w:val="005610F6"/>
    <w:rsid w:val="0056120D"/>
    <w:rsid w:val="005612A0"/>
    <w:rsid w:val="00561311"/>
    <w:rsid w:val="0056135E"/>
    <w:rsid w:val="00561452"/>
    <w:rsid w:val="005614D6"/>
    <w:rsid w:val="00561524"/>
    <w:rsid w:val="005615BC"/>
    <w:rsid w:val="00561670"/>
    <w:rsid w:val="005616CA"/>
    <w:rsid w:val="0056180D"/>
    <w:rsid w:val="00561876"/>
    <w:rsid w:val="00561889"/>
    <w:rsid w:val="005618CC"/>
    <w:rsid w:val="00561915"/>
    <w:rsid w:val="0056198F"/>
    <w:rsid w:val="005619C6"/>
    <w:rsid w:val="005619DA"/>
    <w:rsid w:val="005619F4"/>
    <w:rsid w:val="00561A29"/>
    <w:rsid w:val="00561A94"/>
    <w:rsid w:val="00561AC2"/>
    <w:rsid w:val="00561B2D"/>
    <w:rsid w:val="00561B3B"/>
    <w:rsid w:val="00561B3C"/>
    <w:rsid w:val="00561B4F"/>
    <w:rsid w:val="00561BCD"/>
    <w:rsid w:val="00561BE8"/>
    <w:rsid w:val="00561C0A"/>
    <w:rsid w:val="00561C13"/>
    <w:rsid w:val="00561CC0"/>
    <w:rsid w:val="00561D2B"/>
    <w:rsid w:val="00561E06"/>
    <w:rsid w:val="00561E80"/>
    <w:rsid w:val="00561EBF"/>
    <w:rsid w:val="00561EC1"/>
    <w:rsid w:val="00561EC8"/>
    <w:rsid w:val="00561F04"/>
    <w:rsid w:val="00561F16"/>
    <w:rsid w:val="00561F26"/>
    <w:rsid w:val="00561F45"/>
    <w:rsid w:val="00561F6C"/>
    <w:rsid w:val="00561F6E"/>
    <w:rsid w:val="00562018"/>
    <w:rsid w:val="0056205B"/>
    <w:rsid w:val="0056205E"/>
    <w:rsid w:val="0056209E"/>
    <w:rsid w:val="00562156"/>
    <w:rsid w:val="00562171"/>
    <w:rsid w:val="005621AF"/>
    <w:rsid w:val="005621D9"/>
    <w:rsid w:val="0056222F"/>
    <w:rsid w:val="0056224E"/>
    <w:rsid w:val="0056227B"/>
    <w:rsid w:val="0056228B"/>
    <w:rsid w:val="00562304"/>
    <w:rsid w:val="00562313"/>
    <w:rsid w:val="005623A5"/>
    <w:rsid w:val="005623EF"/>
    <w:rsid w:val="00562454"/>
    <w:rsid w:val="0056246B"/>
    <w:rsid w:val="0056247A"/>
    <w:rsid w:val="00562492"/>
    <w:rsid w:val="00562573"/>
    <w:rsid w:val="0056267C"/>
    <w:rsid w:val="0056275E"/>
    <w:rsid w:val="0056279A"/>
    <w:rsid w:val="0056283F"/>
    <w:rsid w:val="00562841"/>
    <w:rsid w:val="00562850"/>
    <w:rsid w:val="005628FB"/>
    <w:rsid w:val="0056291D"/>
    <w:rsid w:val="005629A1"/>
    <w:rsid w:val="005629FF"/>
    <w:rsid w:val="00562AC5"/>
    <w:rsid w:val="00562B34"/>
    <w:rsid w:val="00562B35"/>
    <w:rsid w:val="00562BF0"/>
    <w:rsid w:val="00562C12"/>
    <w:rsid w:val="00562C16"/>
    <w:rsid w:val="00562C18"/>
    <w:rsid w:val="00562C30"/>
    <w:rsid w:val="00562CE1"/>
    <w:rsid w:val="00562D3A"/>
    <w:rsid w:val="00562D9B"/>
    <w:rsid w:val="00562E20"/>
    <w:rsid w:val="00562E3D"/>
    <w:rsid w:val="00562E61"/>
    <w:rsid w:val="00562ED7"/>
    <w:rsid w:val="00562EF3"/>
    <w:rsid w:val="00562F05"/>
    <w:rsid w:val="00562F72"/>
    <w:rsid w:val="00562FB2"/>
    <w:rsid w:val="00562FFC"/>
    <w:rsid w:val="00563058"/>
    <w:rsid w:val="0056309C"/>
    <w:rsid w:val="005630DB"/>
    <w:rsid w:val="00563166"/>
    <w:rsid w:val="0056319E"/>
    <w:rsid w:val="005631D2"/>
    <w:rsid w:val="00563469"/>
    <w:rsid w:val="005634D1"/>
    <w:rsid w:val="00563571"/>
    <w:rsid w:val="005635AF"/>
    <w:rsid w:val="005635ED"/>
    <w:rsid w:val="0056364A"/>
    <w:rsid w:val="005636FB"/>
    <w:rsid w:val="00563723"/>
    <w:rsid w:val="0056376E"/>
    <w:rsid w:val="0056378F"/>
    <w:rsid w:val="00563848"/>
    <w:rsid w:val="00563888"/>
    <w:rsid w:val="00563937"/>
    <w:rsid w:val="00563971"/>
    <w:rsid w:val="0056398E"/>
    <w:rsid w:val="005639CC"/>
    <w:rsid w:val="00563A1E"/>
    <w:rsid w:val="00563A40"/>
    <w:rsid w:val="00563A84"/>
    <w:rsid w:val="00563A99"/>
    <w:rsid w:val="00563AD8"/>
    <w:rsid w:val="00563AFC"/>
    <w:rsid w:val="00563B05"/>
    <w:rsid w:val="00563B59"/>
    <w:rsid w:val="00563BAB"/>
    <w:rsid w:val="00563BF1"/>
    <w:rsid w:val="00563D4C"/>
    <w:rsid w:val="00563D4F"/>
    <w:rsid w:val="00563D5F"/>
    <w:rsid w:val="00563DE4"/>
    <w:rsid w:val="00563E05"/>
    <w:rsid w:val="00563EBE"/>
    <w:rsid w:val="00563EFD"/>
    <w:rsid w:val="00563F1C"/>
    <w:rsid w:val="00563FB9"/>
    <w:rsid w:val="00563FCB"/>
    <w:rsid w:val="00563FDB"/>
    <w:rsid w:val="00564022"/>
    <w:rsid w:val="00564054"/>
    <w:rsid w:val="00564068"/>
    <w:rsid w:val="005640E4"/>
    <w:rsid w:val="005640F5"/>
    <w:rsid w:val="005640FB"/>
    <w:rsid w:val="00564111"/>
    <w:rsid w:val="00564177"/>
    <w:rsid w:val="005641D8"/>
    <w:rsid w:val="005641FB"/>
    <w:rsid w:val="005642A0"/>
    <w:rsid w:val="005642EC"/>
    <w:rsid w:val="00564341"/>
    <w:rsid w:val="00564399"/>
    <w:rsid w:val="005643FF"/>
    <w:rsid w:val="00564441"/>
    <w:rsid w:val="0056445F"/>
    <w:rsid w:val="005644BF"/>
    <w:rsid w:val="005645A5"/>
    <w:rsid w:val="005645AE"/>
    <w:rsid w:val="005645F6"/>
    <w:rsid w:val="00564656"/>
    <w:rsid w:val="005646AF"/>
    <w:rsid w:val="005646B0"/>
    <w:rsid w:val="005646C2"/>
    <w:rsid w:val="00564733"/>
    <w:rsid w:val="0056477E"/>
    <w:rsid w:val="0056478C"/>
    <w:rsid w:val="00564791"/>
    <w:rsid w:val="0056481E"/>
    <w:rsid w:val="0056484D"/>
    <w:rsid w:val="005648FD"/>
    <w:rsid w:val="00564940"/>
    <w:rsid w:val="0056494A"/>
    <w:rsid w:val="00564987"/>
    <w:rsid w:val="005649A4"/>
    <w:rsid w:val="005649FD"/>
    <w:rsid w:val="00564A38"/>
    <w:rsid w:val="00564AB2"/>
    <w:rsid w:val="00564B0A"/>
    <w:rsid w:val="00564B97"/>
    <w:rsid w:val="00564BC2"/>
    <w:rsid w:val="00564BC9"/>
    <w:rsid w:val="00564BCB"/>
    <w:rsid w:val="00564C39"/>
    <w:rsid w:val="00564C99"/>
    <w:rsid w:val="00564CED"/>
    <w:rsid w:val="00564D00"/>
    <w:rsid w:val="00564D21"/>
    <w:rsid w:val="00564D31"/>
    <w:rsid w:val="00564DFC"/>
    <w:rsid w:val="00564EA4"/>
    <w:rsid w:val="00564F02"/>
    <w:rsid w:val="00564FA6"/>
    <w:rsid w:val="0056500E"/>
    <w:rsid w:val="005650FE"/>
    <w:rsid w:val="00565138"/>
    <w:rsid w:val="0056515C"/>
    <w:rsid w:val="00565216"/>
    <w:rsid w:val="00565260"/>
    <w:rsid w:val="0056528E"/>
    <w:rsid w:val="005652CB"/>
    <w:rsid w:val="005652D6"/>
    <w:rsid w:val="005652F0"/>
    <w:rsid w:val="00565306"/>
    <w:rsid w:val="00565318"/>
    <w:rsid w:val="00565319"/>
    <w:rsid w:val="00565373"/>
    <w:rsid w:val="00565380"/>
    <w:rsid w:val="005653A0"/>
    <w:rsid w:val="005653A8"/>
    <w:rsid w:val="005653C3"/>
    <w:rsid w:val="0056549B"/>
    <w:rsid w:val="005654C8"/>
    <w:rsid w:val="00565526"/>
    <w:rsid w:val="0056555E"/>
    <w:rsid w:val="00565572"/>
    <w:rsid w:val="005655A4"/>
    <w:rsid w:val="005655BE"/>
    <w:rsid w:val="005655C0"/>
    <w:rsid w:val="00565674"/>
    <w:rsid w:val="005656A2"/>
    <w:rsid w:val="005656CC"/>
    <w:rsid w:val="005656CF"/>
    <w:rsid w:val="005656F9"/>
    <w:rsid w:val="00565755"/>
    <w:rsid w:val="0056581F"/>
    <w:rsid w:val="00565823"/>
    <w:rsid w:val="005658F2"/>
    <w:rsid w:val="00565907"/>
    <w:rsid w:val="005659A7"/>
    <w:rsid w:val="00565A17"/>
    <w:rsid w:val="00565A42"/>
    <w:rsid w:val="00565A9F"/>
    <w:rsid w:val="00565ADF"/>
    <w:rsid w:val="00565B5C"/>
    <w:rsid w:val="00565C6E"/>
    <w:rsid w:val="00565C82"/>
    <w:rsid w:val="00565DC4"/>
    <w:rsid w:val="00565DFF"/>
    <w:rsid w:val="00565E23"/>
    <w:rsid w:val="00565E64"/>
    <w:rsid w:val="00565E6B"/>
    <w:rsid w:val="00565ECB"/>
    <w:rsid w:val="00565F97"/>
    <w:rsid w:val="00565F99"/>
    <w:rsid w:val="00565FC0"/>
    <w:rsid w:val="00565FCF"/>
    <w:rsid w:val="00565FD0"/>
    <w:rsid w:val="00566041"/>
    <w:rsid w:val="0056610C"/>
    <w:rsid w:val="00566115"/>
    <w:rsid w:val="0056612F"/>
    <w:rsid w:val="005661B2"/>
    <w:rsid w:val="005661CC"/>
    <w:rsid w:val="00566230"/>
    <w:rsid w:val="0056626A"/>
    <w:rsid w:val="0056627A"/>
    <w:rsid w:val="0056628E"/>
    <w:rsid w:val="00566342"/>
    <w:rsid w:val="0056637F"/>
    <w:rsid w:val="005663C7"/>
    <w:rsid w:val="00566400"/>
    <w:rsid w:val="00566412"/>
    <w:rsid w:val="00566458"/>
    <w:rsid w:val="005664C1"/>
    <w:rsid w:val="00566544"/>
    <w:rsid w:val="00566572"/>
    <w:rsid w:val="005665A5"/>
    <w:rsid w:val="005665E1"/>
    <w:rsid w:val="005665E2"/>
    <w:rsid w:val="005665E6"/>
    <w:rsid w:val="005665F9"/>
    <w:rsid w:val="005666F8"/>
    <w:rsid w:val="00566707"/>
    <w:rsid w:val="00566710"/>
    <w:rsid w:val="0056673F"/>
    <w:rsid w:val="0056679F"/>
    <w:rsid w:val="005667C3"/>
    <w:rsid w:val="005667F5"/>
    <w:rsid w:val="00566820"/>
    <w:rsid w:val="0056682B"/>
    <w:rsid w:val="0056687B"/>
    <w:rsid w:val="005668A2"/>
    <w:rsid w:val="005668F5"/>
    <w:rsid w:val="00566929"/>
    <w:rsid w:val="005669B3"/>
    <w:rsid w:val="005669EB"/>
    <w:rsid w:val="00566A2C"/>
    <w:rsid w:val="00566A60"/>
    <w:rsid w:val="00566A9B"/>
    <w:rsid w:val="00566ADA"/>
    <w:rsid w:val="00566B1C"/>
    <w:rsid w:val="00566B9D"/>
    <w:rsid w:val="00566BAF"/>
    <w:rsid w:val="00566C35"/>
    <w:rsid w:val="00566C78"/>
    <w:rsid w:val="00566CAA"/>
    <w:rsid w:val="00566D13"/>
    <w:rsid w:val="00566D34"/>
    <w:rsid w:val="00566DA8"/>
    <w:rsid w:val="00566E49"/>
    <w:rsid w:val="00566FBB"/>
    <w:rsid w:val="00567082"/>
    <w:rsid w:val="0056708E"/>
    <w:rsid w:val="005670C4"/>
    <w:rsid w:val="00567172"/>
    <w:rsid w:val="00567184"/>
    <w:rsid w:val="005671C6"/>
    <w:rsid w:val="005671F0"/>
    <w:rsid w:val="005673B9"/>
    <w:rsid w:val="005674CF"/>
    <w:rsid w:val="0056750A"/>
    <w:rsid w:val="00567547"/>
    <w:rsid w:val="00567549"/>
    <w:rsid w:val="00567581"/>
    <w:rsid w:val="00567596"/>
    <w:rsid w:val="00567607"/>
    <w:rsid w:val="00567625"/>
    <w:rsid w:val="00567684"/>
    <w:rsid w:val="005676AF"/>
    <w:rsid w:val="005676D0"/>
    <w:rsid w:val="00567783"/>
    <w:rsid w:val="00567810"/>
    <w:rsid w:val="00567868"/>
    <w:rsid w:val="005678FB"/>
    <w:rsid w:val="005679B0"/>
    <w:rsid w:val="005679C1"/>
    <w:rsid w:val="00567A26"/>
    <w:rsid w:val="00567A48"/>
    <w:rsid w:val="00567A53"/>
    <w:rsid w:val="00567A6A"/>
    <w:rsid w:val="00567B31"/>
    <w:rsid w:val="00567B9E"/>
    <w:rsid w:val="00567BA8"/>
    <w:rsid w:val="00567C3A"/>
    <w:rsid w:val="00567CDE"/>
    <w:rsid w:val="00567D14"/>
    <w:rsid w:val="00567D28"/>
    <w:rsid w:val="00567D57"/>
    <w:rsid w:val="00567D6F"/>
    <w:rsid w:val="00567EBE"/>
    <w:rsid w:val="00567ED3"/>
    <w:rsid w:val="00567EED"/>
    <w:rsid w:val="00570061"/>
    <w:rsid w:val="005700C8"/>
    <w:rsid w:val="005700CA"/>
    <w:rsid w:val="005700FA"/>
    <w:rsid w:val="005701AC"/>
    <w:rsid w:val="00570254"/>
    <w:rsid w:val="0057026A"/>
    <w:rsid w:val="00570277"/>
    <w:rsid w:val="00570395"/>
    <w:rsid w:val="005703A0"/>
    <w:rsid w:val="005703D5"/>
    <w:rsid w:val="005703F2"/>
    <w:rsid w:val="00570403"/>
    <w:rsid w:val="0057040C"/>
    <w:rsid w:val="00570423"/>
    <w:rsid w:val="00570488"/>
    <w:rsid w:val="005704D4"/>
    <w:rsid w:val="005704E5"/>
    <w:rsid w:val="00570527"/>
    <w:rsid w:val="0057055C"/>
    <w:rsid w:val="005705AB"/>
    <w:rsid w:val="005705BA"/>
    <w:rsid w:val="00570682"/>
    <w:rsid w:val="0057075B"/>
    <w:rsid w:val="00570785"/>
    <w:rsid w:val="00570786"/>
    <w:rsid w:val="00570796"/>
    <w:rsid w:val="0057086F"/>
    <w:rsid w:val="0057091F"/>
    <w:rsid w:val="005709B8"/>
    <w:rsid w:val="005709DF"/>
    <w:rsid w:val="00570A58"/>
    <w:rsid w:val="00570B1F"/>
    <w:rsid w:val="00570B3D"/>
    <w:rsid w:val="00570B69"/>
    <w:rsid w:val="00570B9A"/>
    <w:rsid w:val="00570BD8"/>
    <w:rsid w:val="00570BE8"/>
    <w:rsid w:val="00570C8C"/>
    <w:rsid w:val="00570CB1"/>
    <w:rsid w:val="00570D1F"/>
    <w:rsid w:val="00570D2D"/>
    <w:rsid w:val="00570E16"/>
    <w:rsid w:val="00570E3C"/>
    <w:rsid w:val="00570E51"/>
    <w:rsid w:val="00570E55"/>
    <w:rsid w:val="00570E63"/>
    <w:rsid w:val="00570E92"/>
    <w:rsid w:val="00570E97"/>
    <w:rsid w:val="00570F09"/>
    <w:rsid w:val="00570F5C"/>
    <w:rsid w:val="00570F82"/>
    <w:rsid w:val="00570FCF"/>
    <w:rsid w:val="00571035"/>
    <w:rsid w:val="005710C3"/>
    <w:rsid w:val="00571157"/>
    <w:rsid w:val="0057115B"/>
    <w:rsid w:val="00571164"/>
    <w:rsid w:val="00571196"/>
    <w:rsid w:val="005711AC"/>
    <w:rsid w:val="0057121C"/>
    <w:rsid w:val="00571312"/>
    <w:rsid w:val="00571324"/>
    <w:rsid w:val="00571359"/>
    <w:rsid w:val="00571382"/>
    <w:rsid w:val="00571393"/>
    <w:rsid w:val="005713B8"/>
    <w:rsid w:val="00571412"/>
    <w:rsid w:val="00571421"/>
    <w:rsid w:val="0057145F"/>
    <w:rsid w:val="00571478"/>
    <w:rsid w:val="00571482"/>
    <w:rsid w:val="005714A3"/>
    <w:rsid w:val="005714A5"/>
    <w:rsid w:val="005714C2"/>
    <w:rsid w:val="0057155F"/>
    <w:rsid w:val="005715FB"/>
    <w:rsid w:val="0057171A"/>
    <w:rsid w:val="0057171E"/>
    <w:rsid w:val="005717AD"/>
    <w:rsid w:val="005717C1"/>
    <w:rsid w:val="005717E6"/>
    <w:rsid w:val="005717ED"/>
    <w:rsid w:val="005718AF"/>
    <w:rsid w:val="005718C9"/>
    <w:rsid w:val="005718FA"/>
    <w:rsid w:val="0057190B"/>
    <w:rsid w:val="00571933"/>
    <w:rsid w:val="00571949"/>
    <w:rsid w:val="00571A43"/>
    <w:rsid w:val="00571A46"/>
    <w:rsid w:val="00571AA2"/>
    <w:rsid w:val="00571AC7"/>
    <w:rsid w:val="00571BD2"/>
    <w:rsid w:val="00571BF2"/>
    <w:rsid w:val="00571C27"/>
    <w:rsid w:val="00571C80"/>
    <w:rsid w:val="00571C87"/>
    <w:rsid w:val="00571CBA"/>
    <w:rsid w:val="00571CF6"/>
    <w:rsid w:val="00571D68"/>
    <w:rsid w:val="00571D8B"/>
    <w:rsid w:val="00571D9A"/>
    <w:rsid w:val="00571DDA"/>
    <w:rsid w:val="00571DEB"/>
    <w:rsid w:val="00571E89"/>
    <w:rsid w:val="00571F1E"/>
    <w:rsid w:val="00571F76"/>
    <w:rsid w:val="00571FCB"/>
    <w:rsid w:val="00571FFF"/>
    <w:rsid w:val="00572143"/>
    <w:rsid w:val="00572180"/>
    <w:rsid w:val="005722A2"/>
    <w:rsid w:val="005722E4"/>
    <w:rsid w:val="0057234F"/>
    <w:rsid w:val="0057236F"/>
    <w:rsid w:val="005723AF"/>
    <w:rsid w:val="00572419"/>
    <w:rsid w:val="00572421"/>
    <w:rsid w:val="00572446"/>
    <w:rsid w:val="00572459"/>
    <w:rsid w:val="005724E5"/>
    <w:rsid w:val="005724FC"/>
    <w:rsid w:val="00572527"/>
    <w:rsid w:val="0057252D"/>
    <w:rsid w:val="0057257E"/>
    <w:rsid w:val="005725B5"/>
    <w:rsid w:val="005725D8"/>
    <w:rsid w:val="0057260B"/>
    <w:rsid w:val="00572612"/>
    <w:rsid w:val="00572619"/>
    <w:rsid w:val="0057265F"/>
    <w:rsid w:val="0057267A"/>
    <w:rsid w:val="00572702"/>
    <w:rsid w:val="00572737"/>
    <w:rsid w:val="00572761"/>
    <w:rsid w:val="005727B2"/>
    <w:rsid w:val="005727CA"/>
    <w:rsid w:val="005727CC"/>
    <w:rsid w:val="00572851"/>
    <w:rsid w:val="00572872"/>
    <w:rsid w:val="0057289B"/>
    <w:rsid w:val="005728C7"/>
    <w:rsid w:val="005728F0"/>
    <w:rsid w:val="0057290D"/>
    <w:rsid w:val="0057295B"/>
    <w:rsid w:val="00572A8D"/>
    <w:rsid w:val="00572A91"/>
    <w:rsid w:val="00572A9C"/>
    <w:rsid w:val="00572B37"/>
    <w:rsid w:val="00572BD5"/>
    <w:rsid w:val="00572C55"/>
    <w:rsid w:val="00572CBA"/>
    <w:rsid w:val="00572CBD"/>
    <w:rsid w:val="00572CD5"/>
    <w:rsid w:val="00572CF9"/>
    <w:rsid w:val="00572DC4"/>
    <w:rsid w:val="00572E07"/>
    <w:rsid w:val="00572F10"/>
    <w:rsid w:val="00572F26"/>
    <w:rsid w:val="00572F85"/>
    <w:rsid w:val="00572F8C"/>
    <w:rsid w:val="00572F94"/>
    <w:rsid w:val="00572FAE"/>
    <w:rsid w:val="00572FC0"/>
    <w:rsid w:val="00573008"/>
    <w:rsid w:val="0057301A"/>
    <w:rsid w:val="0057304F"/>
    <w:rsid w:val="005730C4"/>
    <w:rsid w:val="00573165"/>
    <w:rsid w:val="005731E3"/>
    <w:rsid w:val="00573234"/>
    <w:rsid w:val="00573251"/>
    <w:rsid w:val="005732FC"/>
    <w:rsid w:val="00573302"/>
    <w:rsid w:val="0057333E"/>
    <w:rsid w:val="00573386"/>
    <w:rsid w:val="005733A0"/>
    <w:rsid w:val="00573406"/>
    <w:rsid w:val="00573462"/>
    <w:rsid w:val="00573472"/>
    <w:rsid w:val="005734DB"/>
    <w:rsid w:val="00573519"/>
    <w:rsid w:val="00573540"/>
    <w:rsid w:val="0057357E"/>
    <w:rsid w:val="0057369E"/>
    <w:rsid w:val="00573719"/>
    <w:rsid w:val="00573734"/>
    <w:rsid w:val="00573794"/>
    <w:rsid w:val="0057393E"/>
    <w:rsid w:val="00573992"/>
    <w:rsid w:val="00573A24"/>
    <w:rsid w:val="00573A45"/>
    <w:rsid w:val="00573A67"/>
    <w:rsid w:val="00573AB7"/>
    <w:rsid w:val="00573AC6"/>
    <w:rsid w:val="00573BCC"/>
    <w:rsid w:val="00573BCF"/>
    <w:rsid w:val="00573C5E"/>
    <w:rsid w:val="00573CC2"/>
    <w:rsid w:val="00573CC5"/>
    <w:rsid w:val="00573CD0"/>
    <w:rsid w:val="00573CE6"/>
    <w:rsid w:val="00573D45"/>
    <w:rsid w:val="00573DC5"/>
    <w:rsid w:val="00573E3F"/>
    <w:rsid w:val="00573EDE"/>
    <w:rsid w:val="00573F32"/>
    <w:rsid w:val="00573F49"/>
    <w:rsid w:val="00573F84"/>
    <w:rsid w:val="00574002"/>
    <w:rsid w:val="00574032"/>
    <w:rsid w:val="00574082"/>
    <w:rsid w:val="005740D7"/>
    <w:rsid w:val="005740FA"/>
    <w:rsid w:val="0057415B"/>
    <w:rsid w:val="00574172"/>
    <w:rsid w:val="0057424C"/>
    <w:rsid w:val="00574271"/>
    <w:rsid w:val="0057429D"/>
    <w:rsid w:val="005742A0"/>
    <w:rsid w:val="005742EB"/>
    <w:rsid w:val="005742F2"/>
    <w:rsid w:val="005742F5"/>
    <w:rsid w:val="00574370"/>
    <w:rsid w:val="00574371"/>
    <w:rsid w:val="005743D7"/>
    <w:rsid w:val="00574460"/>
    <w:rsid w:val="00574467"/>
    <w:rsid w:val="005744A7"/>
    <w:rsid w:val="005744C9"/>
    <w:rsid w:val="005744E6"/>
    <w:rsid w:val="0057466B"/>
    <w:rsid w:val="0057467F"/>
    <w:rsid w:val="005746EA"/>
    <w:rsid w:val="005746F3"/>
    <w:rsid w:val="00574707"/>
    <w:rsid w:val="0057479F"/>
    <w:rsid w:val="0057480F"/>
    <w:rsid w:val="00574851"/>
    <w:rsid w:val="00574863"/>
    <w:rsid w:val="005748C0"/>
    <w:rsid w:val="00574990"/>
    <w:rsid w:val="005749C6"/>
    <w:rsid w:val="005749CF"/>
    <w:rsid w:val="00574A2B"/>
    <w:rsid w:val="00574A5A"/>
    <w:rsid w:val="00574A88"/>
    <w:rsid w:val="00574AA4"/>
    <w:rsid w:val="00574B09"/>
    <w:rsid w:val="00574B24"/>
    <w:rsid w:val="00574B50"/>
    <w:rsid w:val="00574B69"/>
    <w:rsid w:val="00574BE3"/>
    <w:rsid w:val="00574C30"/>
    <w:rsid w:val="00574C65"/>
    <w:rsid w:val="00574CA5"/>
    <w:rsid w:val="00574D22"/>
    <w:rsid w:val="00574D42"/>
    <w:rsid w:val="00574D5B"/>
    <w:rsid w:val="00574DE9"/>
    <w:rsid w:val="00574E24"/>
    <w:rsid w:val="00574E46"/>
    <w:rsid w:val="00574F69"/>
    <w:rsid w:val="00574FA5"/>
    <w:rsid w:val="00574FC8"/>
    <w:rsid w:val="00574FD2"/>
    <w:rsid w:val="00574FD5"/>
    <w:rsid w:val="00574FE9"/>
    <w:rsid w:val="005750C6"/>
    <w:rsid w:val="005750D0"/>
    <w:rsid w:val="005750FA"/>
    <w:rsid w:val="00575171"/>
    <w:rsid w:val="0057517A"/>
    <w:rsid w:val="00575196"/>
    <w:rsid w:val="0057523B"/>
    <w:rsid w:val="00575287"/>
    <w:rsid w:val="0057528D"/>
    <w:rsid w:val="0057530E"/>
    <w:rsid w:val="00575310"/>
    <w:rsid w:val="005754BF"/>
    <w:rsid w:val="0057556E"/>
    <w:rsid w:val="00575571"/>
    <w:rsid w:val="005755C6"/>
    <w:rsid w:val="00575641"/>
    <w:rsid w:val="005756C3"/>
    <w:rsid w:val="0057572C"/>
    <w:rsid w:val="005757B3"/>
    <w:rsid w:val="005757BD"/>
    <w:rsid w:val="005757DC"/>
    <w:rsid w:val="0057585B"/>
    <w:rsid w:val="00575909"/>
    <w:rsid w:val="00575987"/>
    <w:rsid w:val="005759E4"/>
    <w:rsid w:val="005759EF"/>
    <w:rsid w:val="00575A38"/>
    <w:rsid w:val="00575A68"/>
    <w:rsid w:val="00575B71"/>
    <w:rsid w:val="00575B75"/>
    <w:rsid w:val="00575B82"/>
    <w:rsid w:val="00575BAE"/>
    <w:rsid w:val="00575C04"/>
    <w:rsid w:val="00575D87"/>
    <w:rsid w:val="00575D8E"/>
    <w:rsid w:val="00575DC8"/>
    <w:rsid w:val="00575DD6"/>
    <w:rsid w:val="00575E85"/>
    <w:rsid w:val="00575E87"/>
    <w:rsid w:val="00575E97"/>
    <w:rsid w:val="00575EA0"/>
    <w:rsid w:val="00575F16"/>
    <w:rsid w:val="00575F1A"/>
    <w:rsid w:val="00575F32"/>
    <w:rsid w:val="00575F81"/>
    <w:rsid w:val="00575FFC"/>
    <w:rsid w:val="0057605D"/>
    <w:rsid w:val="0057608C"/>
    <w:rsid w:val="00576223"/>
    <w:rsid w:val="0057625A"/>
    <w:rsid w:val="005762BE"/>
    <w:rsid w:val="005762C1"/>
    <w:rsid w:val="005762D4"/>
    <w:rsid w:val="005763C3"/>
    <w:rsid w:val="005763CD"/>
    <w:rsid w:val="0057641B"/>
    <w:rsid w:val="00576473"/>
    <w:rsid w:val="0057650C"/>
    <w:rsid w:val="005765A9"/>
    <w:rsid w:val="005765B5"/>
    <w:rsid w:val="0057661C"/>
    <w:rsid w:val="00576662"/>
    <w:rsid w:val="005766AE"/>
    <w:rsid w:val="00576733"/>
    <w:rsid w:val="0057675F"/>
    <w:rsid w:val="00576779"/>
    <w:rsid w:val="005767FF"/>
    <w:rsid w:val="00576830"/>
    <w:rsid w:val="00576856"/>
    <w:rsid w:val="005768AC"/>
    <w:rsid w:val="00576910"/>
    <w:rsid w:val="00576913"/>
    <w:rsid w:val="00576934"/>
    <w:rsid w:val="00576954"/>
    <w:rsid w:val="00576987"/>
    <w:rsid w:val="00576A24"/>
    <w:rsid w:val="00576A2C"/>
    <w:rsid w:val="00576A33"/>
    <w:rsid w:val="00576A4B"/>
    <w:rsid w:val="00576B2C"/>
    <w:rsid w:val="00576B58"/>
    <w:rsid w:val="00576B67"/>
    <w:rsid w:val="00576BA3"/>
    <w:rsid w:val="00576BCD"/>
    <w:rsid w:val="00576C49"/>
    <w:rsid w:val="00576C57"/>
    <w:rsid w:val="00576C7F"/>
    <w:rsid w:val="00576CB6"/>
    <w:rsid w:val="00576CCA"/>
    <w:rsid w:val="00576CE0"/>
    <w:rsid w:val="00576D46"/>
    <w:rsid w:val="00576D53"/>
    <w:rsid w:val="00576DCD"/>
    <w:rsid w:val="00576E7E"/>
    <w:rsid w:val="00576EF0"/>
    <w:rsid w:val="00576F98"/>
    <w:rsid w:val="00576FF1"/>
    <w:rsid w:val="0057703B"/>
    <w:rsid w:val="0057718F"/>
    <w:rsid w:val="005771D3"/>
    <w:rsid w:val="005771DB"/>
    <w:rsid w:val="00577261"/>
    <w:rsid w:val="005772D4"/>
    <w:rsid w:val="005772FA"/>
    <w:rsid w:val="00577363"/>
    <w:rsid w:val="005773B0"/>
    <w:rsid w:val="00577476"/>
    <w:rsid w:val="00577493"/>
    <w:rsid w:val="005774EB"/>
    <w:rsid w:val="00577511"/>
    <w:rsid w:val="00577627"/>
    <w:rsid w:val="0057763F"/>
    <w:rsid w:val="00577653"/>
    <w:rsid w:val="00577681"/>
    <w:rsid w:val="005776F3"/>
    <w:rsid w:val="00577734"/>
    <w:rsid w:val="0057773A"/>
    <w:rsid w:val="00577740"/>
    <w:rsid w:val="00577769"/>
    <w:rsid w:val="005777A9"/>
    <w:rsid w:val="0057795D"/>
    <w:rsid w:val="0057798B"/>
    <w:rsid w:val="00577A9F"/>
    <w:rsid w:val="00577AED"/>
    <w:rsid w:val="00577B6E"/>
    <w:rsid w:val="00577B9A"/>
    <w:rsid w:val="00577BF9"/>
    <w:rsid w:val="00577C00"/>
    <w:rsid w:val="00577C26"/>
    <w:rsid w:val="00577C2A"/>
    <w:rsid w:val="00577C4B"/>
    <w:rsid w:val="00577CEF"/>
    <w:rsid w:val="00577D1A"/>
    <w:rsid w:val="00577D40"/>
    <w:rsid w:val="00577D9A"/>
    <w:rsid w:val="00577DD5"/>
    <w:rsid w:val="00577DF1"/>
    <w:rsid w:val="00577FF7"/>
    <w:rsid w:val="0058024B"/>
    <w:rsid w:val="00580260"/>
    <w:rsid w:val="00580299"/>
    <w:rsid w:val="005803CD"/>
    <w:rsid w:val="005803D7"/>
    <w:rsid w:val="0058047B"/>
    <w:rsid w:val="00580495"/>
    <w:rsid w:val="005804B9"/>
    <w:rsid w:val="005804D2"/>
    <w:rsid w:val="005804D8"/>
    <w:rsid w:val="005804FB"/>
    <w:rsid w:val="00580546"/>
    <w:rsid w:val="005805A3"/>
    <w:rsid w:val="0058060C"/>
    <w:rsid w:val="0058061B"/>
    <w:rsid w:val="005806B6"/>
    <w:rsid w:val="005806DD"/>
    <w:rsid w:val="00580713"/>
    <w:rsid w:val="0058077C"/>
    <w:rsid w:val="0058080F"/>
    <w:rsid w:val="0058081F"/>
    <w:rsid w:val="0058085A"/>
    <w:rsid w:val="00580895"/>
    <w:rsid w:val="0058089A"/>
    <w:rsid w:val="005808C7"/>
    <w:rsid w:val="005808CC"/>
    <w:rsid w:val="005808E9"/>
    <w:rsid w:val="0058098E"/>
    <w:rsid w:val="00580A84"/>
    <w:rsid w:val="00580A9C"/>
    <w:rsid w:val="00580AAD"/>
    <w:rsid w:val="00580AD1"/>
    <w:rsid w:val="00580B0F"/>
    <w:rsid w:val="00580B19"/>
    <w:rsid w:val="00580B73"/>
    <w:rsid w:val="00580B90"/>
    <w:rsid w:val="00580C2D"/>
    <w:rsid w:val="00580C39"/>
    <w:rsid w:val="00580C44"/>
    <w:rsid w:val="00580CBA"/>
    <w:rsid w:val="00580CEE"/>
    <w:rsid w:val="00580D0D"/>
    <w:rsid w:val="00580E0A"/>
    <w:rsid w:val="00580E3A"/>
    <w:rsid w:val="00580EA3"/>
    <w:rsid w:val="00580F0B"/>
    <w:rsid w:val="00580F61"/>
    <w:rsid w:val="00580FA7"/>
    <w:rsid w:val="00580FD4"/>
    <w:rsid w:val="00581003"/>
    <w:rsid w:val="0058103D"/>
    <w:rsid w:val="005810C4"/>
    <w:rsid w:val="00581119"/>
    <w:rsid w:val="00581134"/>
    <w:rsid w:val="005811D5"/>
    <w:rsid w:val="00581231"/>
    <w:rsid w:val="005812D6"/>
    <w:rsid w:val="005812E9"/>
    <w:rsid w:val="0058136F"/>
    <w:rsid w:val="00581391"/>
    <w:rsid w:val="005813A3"/>
    <w:rsid w:val="005813DD"/>
    <w:rsid w:val="00581402"/>
    <w:rsid w:val="00581447"/>
    <w:rsid w:val="005814AC"/>
    <w:rsid w:val="005816F5"/>
    <w:rsid w:val="0058170F"/>
    <w:rsid w:val="0058173E"/>
    <w:rsid w:val="00581740"/>
    <w:rsid w:val="00581815"/>
    <w:rsid w:val="00581857"/>
    <w:rsid w:val="005818D4"/>
    <w:rsid w:val="005818E0"/>
    <w:rsid w:val="0058192D"/>
    <w:rsid w:val="00581975"/>
    <w:rsid w:val="005819C7"/>
    <w:rsid w:val="00581A0C"/>
    <w:rsid w:val="00581A8C"/>
    <w:rsid w:val="00581AAF"/>
    <w:rsid w:val="00581AE1"/>
    <w:rsid w:val="00581B07"/>
    <w:rsid w:val="00581B0B"/>
    <w:rsid w:val="00581BFA"/>
    <w:rsid w:val="00581CC9"/>
    <w:rsid w:val="00581D14"/>
    <w:rsid w:val="00581D48"/>
    <w:rsid w:val="00581D91"/>
    <w:rsid w:val="00581D9A"/>
    <w:rsid w:val="00581DCE"/>
    <w:rsid w:val="00581E20"/>
    <w:rsid w:val="00581EC1"/>
    <w:rsid w:val="00581F4C"/>
    <w:rsid w:val="00581FE1"/>
    <w:rsid w:val="00581FF6"/>
    <w:rsid w:val="00581FF7"/>
    <w:rsid w:val="00582009"/>
    <w:rsid w:val="00582024"/>
    <w:rsid w:val="0058206F"/>
    <w:rsid w:val="00582188"/>
    <w:rsid w:val="005821AE"/>
    <w:rsid w:val="00582248"/>
    <w:rsid w:val="005822E1"/>
    <w:rsid w:val="005822FE"/>
    <w:rsid w:val="00582301"/>
    <w:rsid w:val="0058242A"/>
    <w:rsid w:val="005824A7"/>
    <w:rsid w:val="005824D6"/>
    <w:rsid w:val="00582573"/>
    <w:rsid w:val="0058258E"/>
    <w:rsid w:val="005825DB"/>
    <w:rsid w:val="00582674"/>
    <w:rsid w:val="00582684"/>
    <w:rsid w:val="005826E0"/>
    <w:rsid w:val="0058270A"/>
    <w:rsid w:val="00582714"/>
    <w:rsid w:val="005827CD"/>
    <w:rsid w:val="00582937"/>
    <w:rsid w:val="00582A1C"/>
    <w:rsid w:val="00582A4F"/>
    <w:rsid w:val="00582AE2"/>
    <w:rsid w:val="00582B48"/>
    <w:rsid w:val="00582BC5"/>
    <w:rsid w:val="00582CB3"/>
    <w:rsid w:val="00582CD2"/>
    <w:rsid w:val="00582D10"/>
    <w:rsid w:val="00582E0B"/>
    <w:rsid w:val="00582E1F"/>
    <w:rsid w:val="00582E90"/>
    <w:rsid w:val="00582F57"/>
    <w:rsid w:val="00582FBF"/>
    <w:rsid w:val="00582FC8"/>
    <w:rsid w:val="00582FFB"/>
    <w:rsid w:val="00582FFD"/>
    <w:rsid w:val="00583042"/>
    <w:rsid w:val="0058305B"/>
    <w:rsid w:val="00583064"/>
    <w:rsid w:val="005830A4"/>
    <w:rsid w:val="00583182"/>
    <w:rsid w:val="0058319D"/>
    <w:rsid w:val="0058325B"/>
    <w:rsid w:val="0058325D"/>
    <w:rsid w:val="0058327B"/>
    <w:rsid w:val="005832B3"/>
    <w:rsid w:val="005832F9"/>
    <w:rsid w:val="005832FD"/>
    <w:rsid w:val="00583320"/>
    <w:rsid w:val="00583341"/>
    <w:rsid w:val="0058334E"/>
    <w:rsid w:val="00583384"/>
    <w:rsid w:val="00583386"/>
    <w:rsid w:val="005833A9"/>
    <w:rsid w:val="005833D1"/>
    <w:rsid w:val="00583424"/>
    <w:rsid w:val="0058342F"/>
    <w:rsid w:val="005835AF"/>
    <w:rsid w:val="005835C1"/>
    <w:rsid w:val="00583615"/>
    <w:rsid w:val="00583653"/>
    <w:rsid w:val="0058366F"/>
    <w:rsid w:val="0058369E"/>
    <w:rsid w:val="005836A1"/>
    <w:rsid w:val="0058371F"/>
    <w:rsid w:val="00583731"/>
    <w:rsid w:val="0058375A"/>
    <w:rsid w:val="00583764"/>
    <w:rsid w:val="0058376E"/>
    <w:rsid w:val="005837C8"/>
    <w:rsid w:val="00583827"/>
    <w:rsid w:val="0058385D"/>
    <w:rsid w:val="0058388D"/>
    <w:rsid w:val="005838CE"/>
    <w:rsid w:val="00583963"/>
    <w:rsid w:val="00583973"/>
    <w:rsid w:val="005839A7"/>
    <w:rsid w:val="005839E6"/>
    <w:rsid w:val="00583A77"/>
    <w:rsid w:val="00583A8E"/>
    <w:rsid w:val="00583AE4"/>
    <w:rsid w:val="00583B05"/>
    <w:rsid w:val="00583BF1"/>
    <w:rsid w:val="00583C99"/>
    <w:rsid w:val="00583D01"/>
    <w:rsid w:val="00583D18"/>
    <w:rsid w:val="00583D8B"/>
    <w:rsid w:val="00583D94"/>
    <w:rsid w:val="00583E6F"/>
    <w:rsid w:val="00584054"/>
    <w:rsid w:val="00584076"/>
    <w:rsid w:val="00584086"/>
    <w:rsid w:val="005840E4"/>
    <w:rsid w:val="005840EC"/>
    <w:rsid w:val="0058413F"/>
    <w:rsid w:val="00584143"/>
    <w:rsid w:val="00584155"/>
    <w:rsid w:val="00584185"/>
    <w:rsid w:val="0058419E"/>
    <w:rsid w:val="0058420D"/>
    <w:rsid w:val="0058427F"/>
    <w:rsid w:val="00584288"/>
    <w:rsid w:val="005842EE"/>
    <w:rsid w:val="00584301"/>
    <w:rsid w:val="00584371"/>
    <w:rsid w:val="005843AE"/>
    <w:rsid w:val="0058444D"/>
    <w:rsid w:val="00584465"/>
    <w:rsid w:val="00584560"/>
    <w:rsid w:val="0058457F"/>
    <w:rsid w:val="005845E6"/>
    <w:rsid w:val="0058468F"/>
    <w:rsid w:val="005846A0"/>
    <w:rsid w:val="00584740"/>
    <w:rsid w:val="0058476A"/>
    <w:rsid w:val="0058479E"/>
    <w:rsid w:val="00584824"/>
    <w:rsid w:val="00584834"/>
    <w:rsid w:val="00584842"/>
    <w:rsid w:val="00584873"/>
    <w:rsid w:val="005848BF"/>
    <w:rsid w:val="005848CC"/>
    <w:rsid w:val="005849C7"/>
    <w:rsid w:val="00584A00"/>
    <w:rsid w:val="00584A53"/>
    <w:rsid w:val="00584A84"/>
    <w:rsid w:val="00584AE2"/>
    <w:rsid w:val="00584B45"/>
    <w:rsid w:val="00584BEF"/>
    <w:rsid w:val="00584C1F"/>
    <w:rsid w:val="00584C4A"/>
    <w:rsid w:val="00584CA9"/>
    <w:rsid w:val="00584CF7"/>
    <w:rsid w:val="00584CFF"/>
    <w:rsid w:val="00584D13"/>
    <w:rsid w:val="00584D47"/>
    <w:rsid w:val="00584DF1"/>
    <w:rsid w:val="00584DFB"/>
    <w:rsid w:val="00584E7F"/>
    <w:rsid w:val="00584F86"/>
    <w:rsid w:val="00584FCB"/>
    <w:rsid w:val="00585060"/>
    <w:rsid w:val="00585121"/>
    <w:rsid w:val="0058512A"/>
    <w:rsid w:val="005851C9"/>
    <w:rsid w:val="005851D7"/>
    <w:rsid w:val="0058521D"/>
    <w:rsid w:val="00585286"/>
    <w:rsid w:val="005852A4"/>
    <w:rsid w:val="0058532F"/>
    <w:rsid w:val="0058533A"/>
    <w:rsid w:val="00585428"/>
    <w:rsid w:val="00585446"/>
    <w:rsid w:val="005854AB"/>
    <w:rsid w:val="005854CC"/>
    <w:rsid w:val="005854E1"/>
    <w:rsid w:val="00585526"/>
    <w:rsid w:val="00585529"/>
    <w:rsid w:val="00585549"/>
    <w:rsid w:val="005855B6"/>
    <w:rsid w:val="005855BF"/>
    <w:rsid w:val="005855FC"/>
    <w:rsid w:val="005856B7"/>
    <w:rsid w:val="0058588A"/>
    <w:rsid w:val="005858B3"/>
    <w:rsid w:val="00585910"/>
    <w:rsid w:val="0058592B"/>
    <w:rsid w:val="00585949"/>
    <w:rsid w:val="00585A6F"/>
    <w:rsid w:val="00585A78"/>
    <w:rsid w:val="00585AE8"/>
    <w:rsid w:val="00585AF5"/>
    <w:rsid w:val="00585C3B"/>
    <w:rsid w:val="00585C50"/>
    <w:rsid w:val="00585C5B"/>
    <w:rsid w:val="00585C9D"/>
    <w:rsid w:val="00585C9E"/>
    <w:rsid w:val="00585CC2"/>
    <w:rsid w:val="00585CD3"/>
    <w:rsid w:val="00585D70"/>
    <w:rsid w:val="00585D98"/>
    <w:rsid w:val="00585DC9"/>
    <w:rsid w:val="00585DFD"/>
    <w:rsid w:val="00585E20"/>
    <w:rsid w:val="00585E65"/>
    <w:rsid w:val="00585E9E"/>
    <w:rsid w:val="00585EAC"/>
    <w:rsid w:val="00585F1A"/>
    <w:rsid w:val="00585F3D"/>
    <w:rsid w:val="00585F77"/>
    <w:rsid w:val="00585FA8"/>
    <w:rsid w:val="00585FB1"/>
    <w:rsid w:val="00586029"/>
    <w:rsid w:val="0058605A"/>
    <w:rsid w:val="00586079"/>
    <w:rsid w:val="005860D0"/>
    <w:rsid w:val="0058612E"/>
    <w:rsid w:val="00586184"/>
    <w:rsid w:val="0058622D"/>
    <w:rsid w:val="00586328"/>
    <w:rsid w:val="005863FE"/>
    <w:rsid w:val="0058642E"/>
    <w:rsid w:val="005864D8"/>
    <w:rsid w:val="0058652B"/>
    <w:rsid w:val="00586609"/>
    <w:rsid w:val="0058660F"/>
    <w:rsid w:val="00586619"/>
    <w:rsid w:val="0058667C"/>
    <w:rsid w:val="00586698"/>
    <w:rsid w:val="005866C0"/>
    <w:rsid w:val="005866DD"/>
    <w:rsid w:val="00586776"/>
    <w:rsid w:val="005867B5"/>
    <w:rsid w:val="0058681E"/>
    <w:rsid w:val="005868BF"/>
    <w:rsid w:val="005868F2"/>
    <w:rsid w:val="0058697B"/>
    <w:rsid w:val="00586A9F"/>
    <w:rsid w:val="00586AE4"/>
    <w:rsid w:val="00586B27"/>
    <w:rsid w:val="00586B57"/>
    <w:rsid w:val="00586B7D"/>
    <w:rsid w:val="00586BF7"/>
    <w:rsid w:val="00586CE4"/>
    <w:rsid w:val="00586D2C"/>
    <w:rsid w:val="00586D99"/>
    <w:rsid w:val="00586E05"/>
    <w:rsid w:val="00586EB6"/>
    <w:rsid w:val="00586EC0"/>
    <w:rsid w:val="00586F85"/>
    <w:rsid w:val="00587005"/>
    <w:rsid w:val="005871EC"/>
    <w:rsid w:val="0058725B"/>
    <w:rsid w:val="00587273"/>
    <w:rsid w:val="005872A5"/>
    <w:rsid w:val="00587312"/>
    <w:rsid w:val="00587324"/>
    <w:rsid w:val="00587390"/>
    <w:rsid w:val="00587393"/>
    <w:rsid w:val="005873ED"/>
    <w:rsid w:val="0058746E"/>
    <w:rsid w:val="005874F6"/>
    <w:rsid w:val="00587548"/>
    <w:rsid w:val="00587550"/>
    <w:rsid w:val="0058755A"/>
    <w:rsid w:val="0058757D"/>
    <w:rsid w:val="005875A4"/>
    <w:rsid w:val="005875CC"/>
    <w:rsid w:val="0058765B"/>
    <w:rsid w:val="005876D2"/>
    <w:rsid w:val="00587725"/>
    <w:rsid w:val="00587729"/>
    <w:rsid w:val="00587733"/>
    <w:rsid w:val="00587738"/>
    <w:rsid w:val="00587739"/>
    <w:rsid w:val="005877B0"/>
    <w:rsid w:val="005877D5"/>
    <w:rsid w:val="005877F6"/>
    <w:rsid w:val="0058787C"/>
    <w:rsid w:val="005878B3"/>
    <w:rsid w:val="005878CA"/>
    <w:rsid w:val="005878CF"/>
    <w:rsid w:val="005878F2"/>
    <w:rsid w:val="005879A3"/>
    <w:rsid w:val="005879EC"/>
    <w:rsid w:val="00587B13"/>
    <w:rsid w:val="00587B68"/>
    <w:rsid w:val="00587B6A"/>
    <w:rsid w:val="00587B76"/>
    <w:rsid w:val="00587BBE"/>
    <w:rsid w:val="00587CFB"/>
    <w:rsid w:val="00587D10"/>
    <w:rsid w:val="00587D40"/>
    <w:rsid w:val="00587D88"/>
    <w:rsid w:val="00587DDA"/>
    <w:rsid w:val="00587E4E"/>
    <w:rsid w:val="00587F00"/>
    <w:rsid w:val="00587F06"/>
    <w:rsid w:val="00587F88"/>
    <w:rsid w:val="00587FAF"/>
    <w:rsid w:val="0059001B"/>
    <w:rsid w:val="005900A6"/>
    <w:rsid w:val="00590123"/>
    <w:rsid w:val="00590126"/>
    <w:rsid w:val="00590139"/>
    <w:rsid w:val="0059018D"/>
    <w:rsid w:val="005901DE"/>
    <w:rsid w:val="0059022B"/>
    <w:rsid w:val="0059027F"/>
    <w:rsid w:val="005902BD"/>
    <w:rsid w:val="005902D1"/>
    <w:rsid w:val="005902D3"/>
    <w:rsid w:val="00590309"/>
    <w:rsid w:val="0059031E"/>
    <w:rsid w:val="00590329"/>
    <w:rsid w:val="00590340"/>
    <w:rsid w:val="005903B6"/>
    <w:rsid w:val="005903C5"/>
    <w:rsid w:val="0059045E"/>
    <w:rsid w:val="0059047C"/>
    <w:rsid w:val="005904C5"/>
    <w:rsid w:val="005904CC"/>
    <w:rsid w:val="005904E1"/>
    <w:rsid w:val="0059058F"/>
    <w:rsid w:val="005905AB"/>
    <w:rsid w:val="005905D6"/>
    <w:rsid w:val="00590617"/>
    <w:rsid w:val="005906B9"/>
    <w:rsid w:val="005906BD"/>
    <w:rsid w:val="005906FE"/>
    <w:rsid w:val="00590711"/>
    <w:rsid w:val="00590733"/>
    <w:rsid w:val="00590736"/>
    <w:rsid w:val="0059076D"/>
    <w:rsid w:val="005907DA"/>
    <w:rsid w:val="0059096E"/>
    <w:rsid w:val="00590A08"/>
    <w:rsid w:val="00590A3C"/>
    <w:rsid w:val="00590A93"/>
    <w:rsid w:val="00590ABC"/>
    <w:rsid w:val="00590ACD"/>
    <w:rsid w:val="00590B13"/>
    <w:rsid w:val="00590B3C"/>
    <w:rsid w:val="00590BA7"/>
    <w:rsid w:val="00590C9D"/>
    <w:rsid w:val="00590D34"/>
    <w:rsid w:val="00590D57"/>
    <w:rsid w:val="00590DCD"/>
    <w:rsid w:val="00590DFA"/>
    <w:rsid w:val="00590E2D"/>
    <w:rsid w:val="00590E55"/>
    <w:rsid w:val="00590E6C"/>
    <w:rsid w:val="00590F21"/>
    <w:rsid w:val="00590F4A"/>
    <w:rsid w:val="00590FD5"/>
    <w:rsid w:val="00591055"/>
    <w:rsid w:val="00591094"/>
    <w:rsid w:val="00591143"/>
    <w:rsid w:val="005911D5"/>
    <w:rsid w:val="005911F3"/>
    <w:rsid w:val="00591236"/>
    <w:rsid w:val="00591240"/>
    <w:rsid w:val="005912A3"/>
    <w:rsid w:val="005912FE"/>
    <w:rsid w:val="00591318"/>
    <w:rsid w:val="00591350"/>
    <w:rsid w:val="00591377"/>
    <w:rsid w:val="005913A4"/>
    <w:rsid w:val="00591463"/>
    <w:rsid w:val="00591474"/>
    <w:rsid w:val="005914A2"/>
    <w:rsid w:val="00591547"/>
    <w:rsid w:val="00591583"/>
    <w:rsid w:val="005915D0"/>
    <w:rsid w:val="0059160D"/>
    <w:rsid w:val="0059161A"/>
    <w:rsid w:val="0059162D"/>
    <w:rsid w:val="00591649"/>
    <w:rsid w:val="00591675"/>
    <w:rsid w:val="005916A8"/>
    <w:rsid w:val="005916C4"/>
    <w:rsid w:val="005916F3"/>
    <w:rsid w:val="00591708"/>
    <w:rsid w:val="0059172A"/>
    <w:rsid w:val="0059174B"/>
    <w:rsid w:val="0059176C"/>
    <w:rsid w:val="005917A0"/>
    <w:rsid w:val="005917B7"/>
    <w:rsid w:val="005917D6"/>
    <w:rsid w:val="005917FD"/>
    <w:rsid w:val="0059183C"/>
    <w:rsid w:val="0059183E"/>
    <w:rsid w:val="00591956"/>
    <w:rsid w:val="0059198F"/>
    <w:rsid w:val="005919DA"/>
    <w:rsid w:val="00591A25"/>
    <w:rsid w:val="00591B08"/>
    <w:rsid w:val="00591B58"/>
    <w:rsid w:val="00591B6A"/>
    <w:rsid w:val="00591B74"/>
    <w:rsid w:val="00591C70"/>
    <w:rsid w:val="00591C8A"/>
    <w:rsid w:val="00591C97"/>
    <w:rsid w:val="00591CC7"/>
    <w:rsid w:val="00591CDB"/>
    <w:rsid w:val="00591E04"/>
    <w:rsid w:val="00591E1D"/>
    <w:rsid w:val="00591E21"/>
    <w:rsid w:val="00591E87"/>
    <w:rsid w:val="00591EF1"/>
    <w:rsid w:val="00591F0E"/>
    <w:rsid w:val="00591FF7"/>
    <w:rsid w:val="0059202C"/>
    <w:rsid w:val="00592098"/>
    <w:rsid w:val="005920A4"/>
    <w:rsid w:val="005920CE"/>
    <w:rsid w:val="0059218C"/>
    <w:rsid w:val="005921CA"/>
    <w:rsid w:val="005921D7"/>
    <w:rsid w:val="00592291"/>
    <w:rsid w:val="005922DF"/>
    <w:rsid w:val="005922F1"/>
    <w:rsid w:val="0059232B"/>
    <w:rsid w:val="0059237F"/>
    <w:rsid w:val="00592527"/>
    <w:rsid w:val="00592529"/>
    <w:rsid w:val="005925EE"/>
    <w:rsid w:val="00592610"/>
    <w:rsid w:val="0059261C"/>
    <w:rsid w:val="0059263B"/>
    <w:rsid w:val="00592676"/>
    <w:rsid w:val="0059267C"/>
    <w:rsid w:val="00592707"/>
    <w:rsid w:val="00592802"/>
    <w:rsid w:val="00592884"/>
    <w:rsid w:val="00592A8C"/>
    <w:rsid w:val="00592AEB"/>
    <w:rsid w:val="00592AED"/>
    <w:rsid w:val="00592C95"/>
    <w:rsid w:val="00592C96"/>
    <w:rsid w:val="00592D9C"/>
    <w:rsid w:val="00592DA5"/>
    <w:rsid w:val="00592E53"/>
    <w:rsid w:val="00592E97"/>
    <w:rsid w:val="00592F4B"/>
    <w:rsid w:val="00592F72"/>
    <w:rsid w:val="00592FE9"/>
    <w:rsid w:val="00593140"/>
    <w:rsid w:val="00593197"/>
    <w:rsid w:val="005931C2"/>
    <w:rsid w:val="005932A7"/>
    <w:rsid w:val="005932BF"/>
    <w:rsid w:val="00593344"/>
    <w:rsid w:val="005933DB"/>
    <w:rsid w:val="00593422"/>
    <w:rsid w:val="00593445"/>
    <w:rsid w:val="005934BF"/>
    <w:rsid w:val="005934F6"/>
    <w:rsid w:val="00593505"/>
    <w:rsid w:val="00593536"/>
    <w:rsid w:val="005935A4"/>
    <w:rsid w:val="005936EA"/>
    <w:rsid w:val="005936EE"/>
    <w:rsid w:val="005936F6"/>
    <w:rsid w:val="005936FE"/>
    <w:rsid w:val="00593750"/>
    <w:rsid w:val="005937B6"/>
    <w:rsid w:val="005937FF"/>
    <w:rsid w:val="0059380C"/>
    <w:rsid w:val="0059389F"/>
    <w:rsid w:val="005938A5"/>
    <w:rsid w:val="0059392B"/>
    <w:rsid w:val="00593945"/>
    <w:rsid w:val="0059396C"/>
    <w:rsid w:val="005939A0"/>
    <w:rsid w:val="005939B5"/>
    <w:rsid w:val="005939E1"/>
    <w:rsid w:val="00593A47"/>
    <w:rsid w:val="00593A64"/>
    <w:rsid w:val="00593A7D"/>
    <w:rsid w:val="00593A9C"/>
    <w:rsid w:val="00593AAB"/>
    <w:rsid w:val="00593AB0"/>
    <w:rsid w:val="00593B19"/>
    <w:rsid w:val="00593B3C"/>
    <w:rsid w:val="00593BED"/>
    <w:rsid w:val="00593C00"/>
    <w:rsid w:val="00593C3D"/>
    <w:rsid w:val="00593CCD"/>
    <w:rsid w:val="00593CD5"/>
    <w:rsid w:val="00593D12"/>
    <w:rsid w:val="00593D45"/>
    <w:rsid w:val="00593D4C"/>
    <w:rsid w:val="00593D5D"/>
    <w:rsid w:val="00593E70"/>
    <w:rsid w:val="00593E77"/>
    <w:rsid w:val="00593E9C"/>
    <w:rsid w:val="00593ED5"/>
    <w:rsid w:val="00593F1C"/>
    <w:rsid w:val="00593F8B"/>
    <w:rsid w:val="005940FF"/>
    <w:rsid w:val="00594105"/>
    <w:rsid w:val="0059412D"/>
    <w:rsid w:val="005941B5"/>
    <w:rsid w:val="00594286"/>
    <w:rsid w:val="005942BB"/>
    <w:rsid w:val="005942C4"/>
    <w:rsid w:val="00594302"/>
    <w:rsid w:val="00594375"/>
    <w:rsid w:val="0059437F"/>
    <w:rsid w:val="005943B7"/>
    <w:rsid w:val="0059443B"/>
    <w:rsid w:val="005944A8"/>
    <w:rsid w:val="005944B1"/>
    <w:rsid w:val="0059452A"/>
    <w:rsid w:val="00594583"/>
    <w:rsid w:val="005945B9"/>
    <w:rsid w:val="005945D8"/>
    <w:rsid w:val="005945FE"/>
    <w:rsid w:val="00594670"/>
    <w:rsid w:val="00594719"/>
    <w:rsid w:val="005947A2"/>
    <w:rsid w:val="0059481E"/>
    <w:rsid w:val="00594839"/>
    <w:rsid w:val="00594841"/>
    <w:rsid w:val="00594848"/>
    <w:rsid w:val="0059487B"/>
    <w:rsid w:val="0059487C"/>
    <w:rsid w:val="00594882"/>
    <w:rsid w:val="00594883"/>
    <w:rsid w:val="0059490D"/>
    <w:rsid w:val="0059494F"/>
    <w:rsid w:val="00594A0A"/>
    <w:rsid w:val="00594A65"/>
    <w:rsid w:val="00594ACA"/>
    <w:rsid w:val="00594AE4"/>
    <w:rsid w:val="00594B18"/>
    <w:rsid w:val="00594BB3"/>
    <w:rsid w:val="00594BC5"/>
    <w:rsid w:val="00594D49"/>
    <w:rsid w:val="00594D5C"/>
    <w:rsid w:val="00594D67"/>
    <w:rsid w:val="00594D80"/>
    <w:rsid w:val="00594DE9"/>
    <w:rsid w:val="00594DF2"/>
    <w:rsid w:val="00594E29"/>
    <w:rsid w:val="00594EA9"/>
    <w:rsid w:val="00594F6A"/>
    <w:rsid w:val="00594FBE"/>
    <w:rsid w:val="00594FC2"/>
    <w:rsid w:val="00594FF4"/>
    <w:rsid w:val="00595018"/>
    <w:rsid w:val="00595037"/>
    <w:rsid w:val="00595043"/>
    <w:rsid w:val="005950BE"/>
    <w:rsid w:val="0059515D"/>
    <w:rsid w:val="0059519D"/>
    <w:rsid w:val="005951CF"/>
    <w:rsid w:val="005951DB"/>
    <w:rsid w:val="005951E1"/>
    <w:rsid w:val="00595215"/>
    <w:rsid w:val="00595258"/>
    <w:rsid w:val="005952BC"/>
    <w:rsid w:val="00595316"/>
    <w:rsid w:val="0059535D"/>
    <w:rsid w:val="00595361"/>
    <w:rsid w:val="00595366"/>
    <w:rsid w:val="00595375"/>
    <w:rsid w:val="00595384"/>
    <w:rsid w:val="00595433"/>
    <w:rsid w:val="00595435"/>
    <w:rsid w:val="0059547C"/>
    <w:rsid w:val="005954A2"/>
    <w:rsid w:val="005954CB"/>
    <w:rsid w:val="005954D9"/>
    <w:rsid w:val="005954E5"/>
    <w:rsid w:val="005954E8"/>
    <w:rsid w:val="00595515"/>
    <w:rsid w:val="0059553A"/>
    <w:rsid w:val="005955CE"/>
    <w:rsid w:val="00595639"/>
    <w:rsid w:val="005956C0"/>
    <w:rsid w:val="005956EF"/>
    <w:rsid w:val="005956FA"/>
    <w:rsid w:val="0059576A"/>
    <w:rsid w:val="005957C2"/>
    <w:rsid w:val="005957CE"/>
    <w:rsid w:val="005957E4"/>
    <w:rsid w:val="005957E8"/>
    <w:rsid w:val="005957F5"/>
    <w:rsid w:val="00595927"/>
    <w:rsid w:val="0059599D"/>
    <w:rsid w:val="005959F1"/>
    <w:rsid w:val="00595A15"/>
    <w:rsid w:val="00595A44"/>
    <w:rsid w:val="00595AF6"/>
    <w:rsid w:val="00595AFA"/>
    <w:rsid w:val="00595B3E"/>
    <w:rsid w:val="00595B56"/>
    <w:rsid w:val="00595BC7"/>
    <w:rsid w:val="00595C6A"/>
    <w:rsid w:val="00595C95"/>
    <w:rsid w:val="00595CC2"/>
    <w:rsid w:val="00595CEB"/>
    <w:rsid w:val="00595D6F"/>
    <w:rsid w:val="00595D91"/>
    <w:rsid w:val="00595DBA"/>
    <w:rsid w:val="00595ECF"/>
    <w:rsid w:val="00595ED9"/>
    <w:rsid w:val="00595EEF"/>
    <w:rsid w:val="00595F24"/>
    <w:rsid w:val="00595F25"/>
    <w:rsid w:val="00595F6C"/>
    <w:rsid w:val="00595F70"/>
    <w:rsid w:val="00596012"/>
    <w:rsid w:val="005960AD"/>
    <w:rsid w:val="00596160"/>
    <w:rsid w:val="00596175"/>
    <w:rsid w:val="00596182"/>
    <w:rsid w:val="005961E4"/>
    <w:rsid w:val="00596284"/>
    <w:rsid w:val="00596293"/>
    <w:rsid w:val="0059639C"/>
    <w:rsid w:val="005963A4"/>
    <w:rsid w:val="005963E8"/>
    <w:rsid w:val="00596501"/>
    <w:rsid w:val="0059652F"/>
    <w:rsid w:val="005965E4"/>
    <w:rsid w:val="005965F0"/>
    <w:rsid w:val="00596634"/>
    <w:rsid w:val="00596680"/>
    <w:rsid w:val="005966A6"/>
    <w:rsid w:val="005966C9"/>
    <w:rsid w:val="005967C1"/>
    <w:rsid w:val="005967E1"/>
    <w:rsid w:val="00596814"/>
    <w:rsid w:val="0059681A"/>
    <w:rsid w:val="0059681D"/>
    <w:rsid w:val="0059684A"/>
    <w:rsid w:val="0059686B"/>
    <w:rsid w:val="00596954"/>
    <w:rsid w:val="00596958"/>
    <w:rsid w:val="00596981"/>
    <w:rsid w:val="005969C2"/>
    <w:rsid w:val="005969F9"/>
    <w:rsid w:val="00596AEA"/>
    <w:rsid w:val="00596AF8"/>
    <w:rsid w:val="00596C0D"/>
    <w:rsid w:val="00596D21"/>
    <w:rsid w:val="00596D7A"/>
    <w:rsid w:val="00596D81"/>
    <w:rsid w:val="00596D8D"/>
    <w:rsid w:val="00596E7E"/>
    <w:rsid w:val="00596EFB"/>
    <w:rsid w:val="00596F2F"/>
    <w:rsid w:val="00596F4A"/>
    <w:rsid w:val="00596F4D"/>
    <w:rsid w:val="00596F64"/>
    <w:rsid w:val="00596F9F"/>
    <w:rsid w:val="00596FA6"/>
    <w:rsid w:val="00596FE0"/>
    <w:rsid w:val="00597120"/>
    <w:rsid w:val="00597214"/>
    <w:rsid w:val="00597238"/>
    <w:rsid w:val="00597290"/>
    <w:rsid w:val="005972D3"/>
    <w:rsid w:val="0059730E"/>
    <w:rsid w:val="0059735B"/>
    <w:rsid w:val="00597365"/>
    <w:rsid w:val="005973D7"/>
    <w:rsid w:val="0059744E"/>
    <w:rsid w:val="00597465"/>
    <w:rsid w:val="00597502"/>
    <w:rsid w:val="005975EC"/>
    <w:rsid w:val="00597605"/>
    <w:rsid w:val="0059761E"/>
    <w:rsid w:val="005977B5"/>
    <w:rsid w:val="005977DE"/>
    <w:rsid w:val="005977FF"/>
    <w:rsid w:val="00597802"/>
    <w:rsid w:val="0059782A"/>
    <w:rsid w:val="00597852"/>
    <w:rsid w:val="0059786B"/>
    <w:rsid w:val="005978E5"/>
    <w:rsid w:val="00597962"/>
    <w:rsid w:val="00597975"/>
    <w:rsid w:val="005979C5"/>
    <w:rsid w:val="005979DF"/>
    <w:rsid w:val="005979F5"/>
    <w:rsid w:val="00597A78"/>
    <w:rsid w:val="00597AD1"/>
    <w:rsid w:val="00597B25"/>
    <w:rsid w:val="00597B66"/>
    <w:rsid w:val="00597C60"/>
    <w:rsid w:val="00597CE7"/>
    <w:rsid w:val="00597D49"/>
    <w:rsid w:val="00597D69"/>
    <w:rsid w:val="00597DB8"/>
    <w:rsid w:val="00597DD7"/>
    <w:rsid w:val="00597E23"/>
    <w:rsid w:val="00597F15"/>
    <w:rsid w:val="00597F1A"/>
    <w:rsid w:val="00597F1F"/>
    <w:rsid w:val="005A0042"/>
    <w:rsid w:val="005A01AA"/>
    <w:rsid w:val="005A01B2"/>
    <w:rsid w:val="005A0287"/>
    <w:rsid w:val="005A028C"/>
    <w:rsid w:val="005A02F4"/>
    <w:rsid w:val="005A030B"/>
    <w:rsid w:val="005A0343"/>
    <w:rsid w:val="005A0374"/>
    <w:rsid w:val="005A037F"/>
    <w:rsid w:val="005A03E2"/>
    <w:rsid w:val="005A0419"/>
    <w:rsid w:val="005A0455"/>
    <w:rsid w:val="005A046A"/>
    <w:rsid w:val="005A04D3"/>
    <w:rsid w:val="005A0523"/>
    <w:rsid w:val="005A0606"/>
    <w:rsid w:val="005A060B"/>
    <w:rsid w:val="005A0636"/>
    <w:rsid w:val="005A0657"/>
    <w:rsid w:val="005A06E8"/>
    <w:rsid w:val="005A0723"/>
    <w:rsid w:val="005A078C"/>
    <w:rsid w:val="005A0805"/>
    <w:rsid w:val="005A081C"/>
    <w:rsid w:val="005A0830"/>
    <w:rsid w:val="005A0863"/>
    <w:rsid w:val="005A0888"/>
    <w:rsid w:val="005A0939"/>
    <w:rsid w:val="005A0980"/>
    <w:rsid w:val="005A09A4"/>
    <w:rsid w:val="005A0A19"/>
    <w:rsid w:val="005A0ADD"/>
    <w:rsid w:val="005A0B44"/>
    <w:rsid w:val="005A0BDE"/>
    <w:rsid w:val="005A0BF5"/>
    <w:rsid w:val="005A0C4F"/>
    <w:rsid w:val="005A0CD6"/>
    <w:rsid w:val="005A0F03"/>
    <w:rsid w:val="005A0F87"/>
    <w:rsid w:val="005A0FC7"/>
    <w:rsid w:val="005A1079"/>
    <w:rsid w:val="005A124B"/>
    <w:rsid w:val="005A1269"/>
    <w:rsid w:val="005A126F"/>
    <w:rsid w:val="005A12CF"/>
    <w:rsid w:val="005A12D4"/>
    <w:rsid w:val="005A1321"/>
    <w:rsid w:val="005A137A"/>
    <w:rsid w:val="005A13D5"/>
    <w:rsid w:val="005A1428"/>
    <w:rsid w:val="005A143B"/>
    <w:rsid w:val="005A1481"/>
    <w:rsid w:val="005A14AF"/>
    <w:rsid w:val="005A14EB"/>
    <w:rsid w:val="005A152F"/>
    <w:rsid w:val="005A1575"/>
    <w:rsid w:val="005A15A9"/>
    <w:rsid w:val="005A15AD"/>
    <w:rsid w:val="005A15D5"/>
    <w:rsid w:val="005A1623"/>
    <w:rsid w:val="005A16CC"/>
    <w:rsid w:val="005A1731"/>
    <w:rsid w:val="005A1777"/>
    <w:rsid w:val="005A178D"/>
    <w:rsid w:val="005A17B1"/>
    <w:rsid w:val="005A18B6"/>
    <w:rsid w:val="005A18EA"/>
    <w:rsid w:val="005A1916"/>
    <w:rsid w:val="005A1947"/>
    <w:rsid w:val="005A194F"/>
    <w:rsid w:val="005A1966"/>
    <w:rsid w:val="005A1986"/>
    <w:rsid w:val="005A19B7"/>
    <w:rsid w:val="005A19E8"/>
    <w:rsid w:val="005A1ADF"/>
    <w:rsid w:val="005A1B46"/>
    <w:rsid w:val="005A1B73"/>
    <w:rsid w:val="005A1BA4"/>
    <w:rsid w:val="005A1C75"/>
    <w:rsid w:val="005A1CB8"/>
    <w:rsid w:val="005A1CBB"/>
    <w:rsid w:val="005A1D20"/>
    <w:rsid w:val="005A1D34"/>
    <w:rsid w:val="005A1D60"/>
    <w:rsid w:val="005A1DB4"/>
    <w:rsid w:val="005A1DD9"/>
    <w:rsid w:val="005A1E08"/>
    <w:rsid w:val="005A1E0E"/>
    <w:rsid w:val="005A1E29"/>
    <w:rsid w:val="005A1E34"/>
    <w:rsid w:val="005A1E7E"/>
    <w:rsid w:val="005A1EBA"/>
    <w:rsid w:val="005A1EBF"/>
    <w:rsid w:val="005A1EEB"/>
    <w:rsid w:val="005A1F40"/>
    <w:rsid w:val="005A1FCF"/>
    <w:rsid w:val="005A200C"/>
    <w:rsid w:val="005A205D"/>
    <w:rsid w:val="005A2079"/>
    <w:rsid w:val="005A209C"/>
    <w:rsid w:val="005A20AB"/>
    <w:rsid w:val="005A20E2"/>
    <w:rsid w:val="005A2100"/>
    <w:rsid w:val="005A2141"/>
    <w:rsid w:val="005A215D"/>
    <w:rsid w:val="005A21B7"/>
    <w:rsid w:val="005A2297"/>
    <w:rsid w:val="005A22F7"/>
    <w:rsid w:val="005A23B6"/>
    <w:rsid w:val="005A2420"/>
    <w:rsid w:val="005A2452"/>
    <w:rsid w:val="005A2455"/>
    <w:rsid w:val="005A246D"/>
    <w:rsid w:val="005A24FD"/>
    <w:rsid w:val="005A25A5"/>
    <w:rsid w:val="005A25EB"/>
    <w:rsid w:val="005A2632"/>
    <w:rsid w:val="005A267F"/>
    <w:rsid w:val="005A26B3"/>
    <w:rsid w:val="005A26F0"/>
    <w:rsid w:val="005A26F8"/>
    <w:rsid w:val="005A27EE"/>
    <w:rsid w:val="005A286E"/>
    <w:rsid w:val="005A28C8"/>
    <w:rsid w:val="005A28DF"/>
    <w:rsid w:val="005A28E5"/>
    <w:rsid w:val="005A2A3D"/>
    <w:rsid w:val="005A2AA7"/>
    <w:rsid w:val="005A2AB0"/>
    <w:rsid w:val="005A2BA4"/>
    <w:rsid w:val="005A2BAA"/>
    <w:rsid w:val="005A2C34"/>
    <w:rsid w:val="005A2C35"/>
    <w:rsid w:val="005A2CD2"/>
    <w:rsid w:val="005A2CD6"/>
    <w:rsid w:val="005A2CF3"/>
    <w:rsid w:val="005A2E7F"/>
    <w:rsid w:val="005A2EA4"/>
    <w:rsid w:val="005A2F23"/>
    <w:rsid w:val="005A2F4A"/>
    <w:rsid w:val="005A2FCF"/>
    <w:rsid w:val="005A2FE4"/>
    <w:rsid w:val="005A3011"/>
    <w:rsid w:val="005A3020"/>
    <w:rsid w:val="005A302E"/>
    <w:rsid w:val="005A3075"/>
    <w:rsid w:val="005A30D2"/>
    <w:rsid w:val="005A3126"/>
    <w:rsid w:val="005A31BD"/>
    <w:rsid w:val="005A31F2"/>
    <w:rsid w:val="005A32BF"/>
    <w:rsid w:val="005A32DD"/>
    <w:rsid w:val="005A3305"/>
    <w:rsid w:val="005A3334"/>
    <w:rsid w:val="005A3353"/>
    <w:rsid w:val="005A33B9"/>
    <w:rsid w:val="005A33C3"/>
    <w:rsid w:val="005A33D0"/>
    <w:rsid w:val="005A33DC"/>
    <w:rsid w:val="005A33DE"/>
    <w:rsid w:val="005A343C"/>
    <w:rsid w:val="005A3476"/>
    <w:rsid w:val="005A3491"/>
    <w:rsid w:val="005A3497"/>
    <w:rsid w:val="005A34D0"/>
    <w:rsid w:val="005A3545"/>
    <w:rsid w:val="005A3557"/>
    <w:rsid w:val="005A35C1"/>
    <w:rsid w:val="005A35E2"/>
    <w:rsid w:val="005A3708"/>
    <w:rsid w:val="005A3729"/>
    <w:rsid w:val="005A37FD"/>
    <w:rsid w:val="005A3825"/>
    <w:rsid w:val="005A38E7"/>
    <w:rsid w:val="005A3958"/>
    <w:rsid w:val="005A3988"/>
    <w:rsid w:val="005A39E3"/>
    <w:rsid w:val="005A3A08"/>
    <w:rsid w:val="005A3A0F"/>
    <w:rsid w:val="005A3A58"/>
    <w:rsid w:val="005A3A5C"/>
    <w:rsid w:val="005A3A69"/>
    <w:rsid w:val="005A3BD7"/>
    <w:rsid w:val="005A3BE7"/>
    <w:rsid w:val="005A3C04"/>
    <w:rsid w:val="005A3C3A"/>
    <w:rsid w:val="005A3C7B"/>
    <w:rsid w:val="005A3CCC"/>
    <w:rsid w:val="005A3CF1"/>
    <w:rsid w:val="005A3D2F"/>
    <w:rsid w:val="005A3DC0"/>
    <w:rsid w:val="005A3DD1"/>
    <w:rsid w:val="005A3E18"/>
    <w:rsid w:val="005A3E2B"/>
    <w:rsid w:val="005A3E70"/>
    <w:rsid w:val="005A3E97"/>
    <w:rsid w:val="005A3EA5"/>
    <w:rsid w:val="005A4001"/>
    <w:rsid w:val="005A4074"/>
    <w:rsid w:val="005A409A"/>
    <w:rsid w:val="005A40FF"/>
    <w:rsid w:val="005A416D"/>
    <w:rsid w:val="005A41A7"/>
    <w:rsid w:val="005A41A9"/>
    <w:rsid w:val="005A4225"/>
    <w:rsid w:val="005A425E"/>
    <w:rsid w:val="005A4338"/>
    <w:rsid w:val="005A4343"/>
    <w:rsid w:val="005A441F"/>
    <w:rsid w:val="005A4483"/>
    <w:rsid w:val="005A44DF"/>
    <w:rsid w:val="005A4507"/>
    <w:rsid w:val="005A45F7"/>
    <w:rsid w:val="005A4635"/>
    <w:rsid w:val="005A4640"/>
    <w:rsid w:val="005A4642"/>
    <w:rsid w:val="005A4656"/>
    <w:rsid w:val="005A46A0"/>
    <w:rsid w:val="005A46D0"/>
    <w:rsid w:val="005A46FB"/>
    <w:rsid w:val="005A472F"/>
    <w:rsid w:val="005A477A"/>
    <w:rsid w:val="005A4836"/>
    <w:rsid w:val="005A4898"/>
    <w:rsid w:val="005A48D9"/>
    <w:rsid w:val="005A48DB"/>
    <w:rsid w:val="005A4933"/>
    <w:rsid w:val="005A496A"/>
    <w:rsid w:val="005A4976"/>
    <w:rsid w:val="005A49EF"/>
    <w:rsid w:val="005A4A06"/>
    <w:rsid w:val="005A4A35"/>
    <w:rsid w:val="005A4A3F"/>
    <w:rsid w:val="005A4A46"/>
    <w:rsid w:val="005A4A63"/>
    <w:rsid w:val="005A4A80"/>
    <w:rsid w:val="005A4AAC"/>
    <w:rsid w:val="005A4B28"/>
    <w:rsid w:val="005A4BCA"/>
    <w:rsid w:val="005A4C23"/>
    <w:rsid w:val="005A4C51"/>
    <w:rsid w:val="005A4C5B"/>
    <w:rsid w:val="005A4D36"/>
    <w:rsid w:val="005A4E46"/>
    <w:rsid w:val="005A4EE1"/>
    <w:rsid w:val="005A4F86"/>
    <w:rsid w:val="005A4F90"/>
    <w:rsid w:val="005A4FCE"/>
    <w:rsid w:val="005A5082"/>
    <w:rsid w:val="005A50F9"/>
    <w:rsid w:val="005A5124"/>
    <w:rsid w:val="005A5173"/>
    <w:rsid w:val="005A51A4"/>
    <w:rsid w:val="005A521B"/>
    <w:rsid w:val="005A528A"/>
    <w:rsid w:val="005A52E8"/>
    <w:rsid w:val="005A5316"/>
    <w:rsid w:val="005A5358"/>
    <w:rsid w:val="005A53C4"/>
    <w:rsid w:val="005A5436"/>
    <w:rsid w:val="005A5449"/>
    <w:rsid w:val="005A5451"/>
    <w:rsid w:val="005A54AA"/>
    <w:rsid w:val="005A54E5"/>
    <w:rsid w:val="005A551A"/>
    <w:rsid w:val="005A552D"/>
    <w:rsid w:val="005A5562"/>
    <w:rsid w:val="005A558E"/>
    <w:rsid w:val="005A55AE"/>
    <w:rsid w:val="005A55EE"/>
    <w:rsid w:val="005A5622"/>
    <w:rsid w:val="005A564D"/>
    <w:rsid w:val="005A56DA"/>
    <w:rsid w:val="005A57C6"/>
    <w:rsid w:val="005A57EE"/>
    <w:rsid w:val="005A57F9"/>
    <w:rsid w:val="005A5877"/>
    <w:rsid w:val="005A594B"/>
    <w:rsid w:val="005A595E"/>
    <w:rsid w:val="005A59B2"/>
    <w:rsid w:val="005A5A24"/>
    <w:rsid w:val="005A5A6A"/>
    <w:rsid w:val="005A5A9C"/>
    <w:rsid w:val="005A5B89"/>
    <w:rsid w:val="005A5BB1"/>
    <w:rsid w:val="005A5BE7"/>
    <w:rsid w:val="005A5CDC"/>
    <w:rsid w:val="005A5CFE"/>
    <w:rsid w:val="005A5DA1"/>
    <w:rsid w:val="005A5DA9"/>
    <w:rsid w:val="005A5DC8"/>
    <w:rsid w:val="005A5E0B"/>
    <w:rsid w:val="005A5E69"/>
    <w:rsid w:val="005A5E89"/>
    <w:rsid w:val="005A5ECC"/>
    <w:rsid w:val="005A5F16"/>
    <w:rsid w:val="005A5FF6"/>
    <w:rsid w:val="005A6011"/>
    <w:rsid w:val="005A6069"/>
    <w:rsid w:val="005A6083"/>
    <w:rsid w:val="005A60E8"/>
    <w:rsid w:val="005A619B"/>
    <w:rsid w:val="005A61AC"/>
    <w:rsid w:val="005A6276"/>
    <w:rsid w:val="005A62C7"/>
    <w:rsid w:val="005A6341"/>
    <w:rsid w:val="005A6346"/>
    <w:rsid w:val="005A6390"/>
    <w:rsid w:val="005A63B3"/>
    <w:rsid w:val="005A63BE"/>
    <w:rsid w:val="005A643E"/>
    <w:rsid w:val="005A645E"/>
    <w:rsid w:val="005A6515"/>
    <w:rsid w:val="005A651C"/>
    <w:rsid w:val="005A6543"/>
    <w:rsid w:val="005A65AA"/>
    <w:rsid w:val="005A65BA"/>
    <w:rsid w:val="005A65E7"/>
    <w:rsid w:val="005A6636"/>
    <w:rsid w:val="005A6662"/>
    <w:rsid w:val="005A6685"/>
    <w:rsid w:val="005A66CE"/>
    <w:rsid w:val="005A66D8"/>
    <w:rsid w:val="005A66DD"/>
    <w:rsid w:val="005A6729"/>
    <w:rsid w:val="005A673E"/>
    <w:rsid w:val="005A67E1"/>
    <w:rsid w:val="005A6800"/>
    <w:rsid w:val="005A6804"/>
    <w:rsid w:val="005A6817"/>
    <w:rsid w:val="005A682C"/>
    <w:rsid w:val="005A68DE"/>
    <w:rsid w:val="005A68F9"/>
    <w:rsid w:val="005A6965"/>
    <w:rsid w:val="005A69E3"/>
    <w:rsid w:val="005A69EC"/>
    <w:rsid w:val="005A6A3D"/>
    <w:rsid w:val="005A6A81"/>
    <w:rsid w:val="005A6AD3"/>
    <w:rsid w:val="005A6B1C"/>
    <w:rsid w:val="005A6B71"/>
    <w:rsid w:val="005A6B96"/>
    <w:rsid w:val="005A6C0E"/>
    <w:rsid w:val="005A6C9D"/>
    <w:rsid w:val="005A6CDD"/>
    <w:rsid w:val="005A6DAF"/>
    <w:rsid w:val="005A6DCD"/>
    <w:rsid w:val="005A6DD5"/>
    <w:rsid w:val="005A6E01"/>
    <w:rsid w:val="005A6E71"/>
    <w:rsid w:val="005A6EBB"/>
    <w:rsid w:val="005A6EE8"/>
    <w:rsid w:val="005A6F28"/>
    <w:rsid w:val="005A6F29"/>
    <w:rsid w:val="005A6F3F"/>
    <w:rsid w:val="005A6F50"/>
    <w:rsid w:val="005A6F9A"/>
    <w:rsid w:val="005A7032"/>
    <w:rsid w:val="005A7073"/>
    <w:rsid w:val="005A70EF"/>
    <w:rsid w:val="005A7154"/>
    <w:rsid w:val="005A7171"/>
    <w:rsid w:val="005A7189"/>
    <w:rsid w:val="005A7255"/>
    <w:rsid w:val="005A727D"/>
    <w:rsid w:val="005A7315"/>
    <w:rsid w:val="005A7336"/>
    <w:rsid w:val="005A740B"/>
    <w:rsid w:val="005A7434"/>
    <w:rsid w:val="005A7440"/>
    <w:rsid w:val="005A7445"/>
    <w:rsid w:val="005A74EF"/>
    <w:rsid w:val="005A7594"/>
    <w:rsid w:val="005A75B9"/>
    <w:rsid w:val="005A7660"/>
    <w:rsid w:val="005A76B5"/>
    <w:rsid w:val="005A770D"/>
    <w:rsid w:val="005A7796"/>
    <w:rsid w:val="005A784E"/>
    <w:rsid w:val="005A785D"/>
    <w:rsid w:val="005A7881"/>
    <w:rsid w:val="005A788C"/>
    <w:rsid w:val="005A78B8"/>
    <w:rsid w:val="005A7952"/>
    <w:rsid w:val="005A7AC1"/>
    <w:rsid w:val="005A7AFB"/>
    <w:rsid w:val="005A7B17"/>
    <w:rsid w:val="005A7B28"/>
    <w:rsid w:val="005A7C06"/>
    <w:rsid w:val="005A7C6D"/>
    <w:rsid w:val="005A7D21"/>
    <w:rsid w:val="005A7D28"/>
    <w:rsid w:val="005A7D3A"/>
    <w:rsid w:val="005A7D87"/>
    <w:rsid w:val="005A7DA9"/>
    <w:rsid w:val="005B0070"/>
    <w:rsid w:val="005B0098"/>
    <w:rsid w:val="005B009E"/>
    <w:rsid w:val="005B016A"/>
    <w:rsid w:val="005B01CB"/>
    <w:rsid w:val="005B0202"/>
    <w:rsid w:val="005B02E8"/>
    <w:rsid w:val="005B0328"/>
    <w:rsid w:val="005B0337"/>
    <w:rsid w:val="005B034D"/>
    <w:rsid w:val="005B036C"/>
    <w:rsid w:val="005B0422"/>
    <w:rsid w:val="005B04DC"/>
    <w:rsid w:val="005B0554"/>
    <w:rsid w:val="005B0575"/>
    <w:rsid w:val="005B05AF"/>
    <w:rsid w:val="005B05CD"/>
    <w:rsid w:val="005B05D0"/>
    <w:rsid w:val="005B05EF"/>
    <w:rsid w:val="005B05F7"/>
    <w:rsid w:val="005B060A"/>
    <w:rsid w:val="005B067B"/>
    <w:rsid w:val="005B0703"/>
    <w:rsid w:val="005B076B"/>
    <w:rsid w:val="005B07C1"/>
    <w:rsid w:val="005B07D6"/>
    <w:rsid w:val="005B07E7"/>
    <w:rsid w:val="005B07FA"/>
    <w:rsid w:val="005B082C"/>
    <w:rsid w:val="005B0887"/>
    <w:rsid w:val="005B096A"/>
    <w:rsid w:val="005B0978"/>
    <w:rsid w:val="005B098D"/>
    <w:rsid w:val="005B0A4B"/>
    <w:rsid w:val="005B0A84"/>
    <w:rsid w:val="005B0AD2"/>
    <w:rsid w:val="005B0AD7"/>
    <w:rsid w:val="005B0AEB"/>
    <w:rsid w:val="005B0AFF"/>
    <w:rsid w:val="005B0B03"/>
    <w:rsid w:val="005B0B79"/>
    <w:rsid w:val="005B0BCF"/>
    <w:rsid w:val="005B0BEF"/>
    <w:rsid w:val="005B0CD5"/>
    <w:rsid w:val="005B0CE2"/>
    <w:rsid w:val="005B0DAB"/>
    <w:rsid w:val="005B0E93"/>
    <w:rsid w:val="005B0F61"/>
    <w:rsid w:val="005B0F63"/>
    <w:rsid w:val="005B0FA7"/>
    <w:rsid w:val="005B1033"/>
    <w:rsid w:val="005B1076"/>
    <w:rsid w:val="005B10A9"/>
    <w:rsid w:val="005B1117"/>
    <w:rsid w:val="005B1142"/>
    <w:rsid w:val="005B11C5"/>
    <w:rsid w:val="005B1219"/>
    <w:rsid w:val="005B1240"/>
    <w:rsid w:val="005B126B"/>
    <w:rsid w:val="005B1271"/>
    <w:rsid w:val="005B12CD"/>
    <w:rsid w:val="005B135D"/>
    <w:rsid w:val="005B13BC"/>
    <w:rsid w:val="005B142E"/>
    <w:rsid w:val="005B1469"/>
    <w:rsid w:val="005B14AA"/>
    <w:rsid w:val="005B14B7"/>
    <w:rsid w:val="005B14E6"/>
    <w:rsid w:val="005B1524"/>
    <w:rsid w:val="005B15B0"/>
    <w:rsid w:val="005B15D7"/>
    <w:rsid w:val="005B1606"/>
    <w:rsid w:val="005B1681"/>
    <w:rsid w:val="005B16AA"/>
    <w:rsid w:val="005B16EB"/>
    <w:rsid w:val="005B176D"/>
    <w:rsid w:val="005B17C2"/>
    <w:rsid w:val="005B18B8"/>
    <w:rsid w:val="005B18C0"/>
    <w:rsid w:val="005B18E6"/>
    <w:rsid w:val="005B1979"/>
    <w:rsid w:val="005B1A2D"/>
    <w:rsid w:val="005B1A6E"/>
    <w:rsid w:val="005B1A9B"/>
    <w:rsid w:val="005B1A9E"/>
    <w:rsid w:val="005B1AF9"/>
    <w:rsid w:val="005B1B04"/>
    <w:rsid w:val="005B1B5F"/>
    <w:rsid w:val="005B1B9D"/>
    <w:rsid w:val="005B1BDE"/>
    <w:rsid w:val="005B1C81"/>
    <w:rsid w:val="005B1CAC"/>
    <w:rsid w:val="005B1CD3"/>
    <w:rsid w:val="005B1D68"/>
    <w:rsid w:val="005B1DDA"/>
    <w:rsid w:val="005B1E35"/>
    <w:rsid w:val="005B1EA4"/>
    <w:rsid w:val="005B1F4F"/>
    <w:rsid w:val="005B1F5E"/>
    <w:rsid w:val="005B1F7A"/>
    <w:rsid w:val="005B1F9B"/>
    <w:rsid w:val="005B1FA5"/>
    <w:rsid w:val="005B2022"/>
    <w:rsid w:val="005B204C"/>
    <w:rsid w:val="005B2051"/>
    <w:rsid w:val="005B2113"/>
    <w:rsid w:val="005B21D1"/>
    <w:rsid w:val="005B2200"/>
    <w:rsid w:val="005B224C"/>
    <w:rsid w:val="005B22F9"/>
    <w:rsid w:val="005B2350"/>
    <w:rsid w:val="005B2426"/>
    <w:rsid w:val="005B245D"/>
    <w:rsid w:val="005B2474"/>
    <w:rsid w:val="005B25A9"/>
    <w:rsid w:val="005B25B4"/>
    <w:rsid w:val="005B2662"/>
    <w:rsid w:val="005B26F2"/>
    <w:rsid w:val="005B2700"/>
    <w:rsid w:val="005B271A"/>
    <w:rsid w:val="005B2729"/>
    <w:rsid w:val="005B274C"/>
    <w:rsid w:val="005B27A6"/>
    <w:rsid w:val="005B2834"/>
    <w:rsid w:val="005B2844"/>
    <w:rsid w:val="005B2869"/>
    <w:rsid w:val="005B288E"/>
    <w:rsid w:val="005B28E3"/>
    <w:rsid w:val="005B29B5"/>
    <w:rsid w:val="005B29B9"/>
    <w:rsid w:val="005B2A83"/>
    <w:rsid w:val="005B2AEA"/>
    <w:rsid w:val="005B2AEF"/>
    <w:rsid w:val="005B2AFE"/>
    <w:rsid w:val="005B2B7A"/>
    <w:rsid w:val="005B2C21"/>
    <w:rsid w:val="005B2C25"/>
    <w:rsid w:val="005B2C36"/>
    <w:rsid w:val="005B2CA7"/>
    <w:rsid w:val="005B2CAF"/>
    <w:rsid w:val="005B2DB0"/>
    <w:rsid w:val="005B2DB6"/>
    <w:rsid w:val="005B2DB9"/>
    <w:rsid w:val="005B2E26"/>
    <w:rsid w:val="005B2E50"/>
    <w:rsid w:val="005B2E5F"/>
    <w:rsid w:val="005B2E79"/>
    <w:rsid w:val="005B2E88"/>
    <w:rsid w:val="005B2EAC"/>
    <w:rsid w:val="005B2EB6"/>
    <w:rsid w:val="005B2F05"/>
    <w:rsid w:val="005B2F9E"/>
    <w:rsid w:val="005B301A"/>
    <w:rsid w:val="005B3021"/>
    <w:rsid w:val="005B3088"/>
    <w:rsid w:val="005B30C7"/>
    <w:rsid w:val="005B30D4"/>
    <w:rsid w:val="005B3102"/>
    <w:rsid w:val="005B3120"/>
    <w:rsid w:val="005B3179"/>
    <w:rsid w:val="005B31CD"/>
    <w:rsid w:val="005B31E7"/>
    <w:rsid w:val="005B3254"/>
    <w:rsid w:val="005B32C0"/>
    <w:rsid w:val="005B32DF"/>
    <w:rsid w:val="005B3358"/>
    <w:rsid w:val="005B33B6"/>
    <w:rsid w:val="005B33B9"/>
    <w:rsid w:val="005B33EC"/>
    <w:rsid w:val="005B340B"/>
    <w:rsid w:val="005B34A7"/>
    <w:rsid w:val="005B34CA"/>
    <w:rsid w:val="005B3507"/>
    <w:rsid w:val="005B3583"/>
    <w:rsid w:val="005B358B"/>
    <w:rsid w:val="005B3595"/>
    <w:rsid w:val="005B35E4"/>
    <w:rsid w:val="005B366B"/>
    <w:rsid w:val="005B367B"/>
    <w:rsid w:val="005B367D"/>
    <w:rsid w:val="005B370E"/>
    <w:rsid w:val="005B372F"/>
    <w:rsid w:val="005B37F5"/>
    <w:rsid w:val="005B398A"/>
    <w:rsid w:val="005B39BA"/>
    <w:rsid w:val="005B3A1E"/>
    <w:rsid w:val="005B3A87"/>
    <w:rsid w:val="005B3A92"/>
    <w:rsid w:val="005B3AB4"/>
    <w:rsid w:val="005B3BC5"/>
    <w:rsid w:val="005B3C68"/>
    <w:rsid w:val="005B3D25"/>
    <w:rsid w:val="005B3E8C"/>
    <w:rsid w:val="005B3EAD"/>
    <w:rsid w:val="005B3EFF"/>
    <w:rsid w:val="005B3F69"/>
    <w:rsid w:val="005B3FC3"/>
    <w:rsid w:val="005B3FDA"/>
    <w:rsid w:val="005B3FFD"/>
    <w:rsid w:val="005B402C"/>
    <w:rsid w:val="005B4030"/>
    <w:rsid w:val="005B4127"/>
    <w:rsid w:val="005B414F"/>
    <w:rsid w:val="005B4152"/>
    <w:rsid w:val="005B420C"/>
    <w:rsid w:val="005B42B4"/>
    <w:rsid w:val="005B4363"/>
    <w:rsid w:val="005B43B3"/>
    <w:rsid w:val="005B43C6"/>
    <w:rsid w:val="005B43C7"/>
    <w:rsid w:val="005B44A8"/>
    <w:rsid w:val="005B44B5"/>
    <w:rsid w:val="005B452D"/>
    <w:rsid w:val="005B45E5"/>
    <w:rsid w:val="005B4670"/>
    <w:rsid w:val="005B46A3"/>
    <w:rsid w:val="005B46F6"/>
    <w:rsid w:val="005B46FB"/>
    <w:rsid w:val="005B470D"/>
    <w:rsid w:val="005B4731"/>
    <w:rsid w:val="005B4769"/>
    <w:rsid w:val="005B480D"/>
    <w:rsid w:val="005B4879"/>
    <w:rsid w:val="005B488B"/>
    <w:rsid w:val="005B4894"/>
    <w:rsid w:val="005B48D2"/>
    <w:rsid w:val="005B4974"/>
    <w:rsid w:val="005B49AE"/>
    <w:rsid w:val="005B49DC"/>
    <w:rsid w:val="005B4A2F"/>
    <w:rsid w:val="005B4B0F"/>
    <w:rsid w:val="005B4B4E"/>
    <w:rsid w:val="005B4B4F"/>
    <w:rsid w:val="005B4B72"/>
    <w:rsid w:val="005B4B7D"/>
    <w:rsid w:val="005B4B87"/>
    <w:rsid w:val="005B4B96"/>
    <w:rsid w:val="005B4BFD"/>
    <w:rsid w:val="005B4C3F"/>
    <w:rsid w:val="005B4C78"/>
    <w:rsid w:val="005B4CCD"/>
    <w:rsid w:val="005B4CF4"/>
    <w:rsid w:val="005B4D26"/>
    <w:rsid w:val="005B4D2E"/>
    <w:rsid w:val="005B4D63"/>
    <w:rsid w:val="005B4D7D"/>
    <w:rsid w:val="005B4DAD"/>
    <w:rsid w:val="005B4E56"/>
    <w:rsid w:val="005B4E68"/>
    <w:rsid w:val="005B4EA8"/>
    <w:rsid w:val="005B4EB6"/>
    <w:rsid w:val="005B4F3A"/>
    <w:rsid w:val="005B4F43"/>
    <w:rsid w:val="005B4F46"/>
    <w:rsid w:val="005B4F59"/>
    <w:rsid w:val="005B4F65"/>
    <w:rsid w:val="005B4F89"/>
    <w:rsid w:val="005B4FE7"/>
    <w:rsid w:val="005B5083"/>
    <w:rsid w:val="005B5096"/>
    <w:rsid w:val="005B50B0"/>
    <w:rsid w:val="005B50EA"/>
    <w:rsid w:val="005B50EE"/>
    <w:rsid w:val="005B51BC"/>
    <w:rsid w:val="005B51D3"/>
    <w:rsid w:val="005B524E"/>
    <w:rsid w:val="005B528F"/>
    <w:rsid w:val="005B52C5"/>
    <w:rsid w:val="005B5394"/>
    <w:rsid w:val="005B5488"/>
    <w:rsid w:val="005B549A"/>
    <w:rsid w:val="005B54CC"/>
    <w:rsid w:val="005B54F5"/>
    <w:rsid w:val="005B5579"/>
    <w:rsid w:val="005B5589"/>
    <w:rsid w:val="005B55C7"/>
    <w:rsid w:val="005B55D5"/>
    <w:rsid w:val="005B55DB"/>
    <w:rsid w:val="005B5632"/>
    <w:rsid w:val="005B5693"/>
    <w:rsid w:val="005B56F2"/>
    <w:rsid w:val="005B5767"/>
    <w:rsid w:val="005B578F"/>
    <w:rsid w:val="005B57F6"/>
    <w:rsid w:val="005B5875"/>
    <w:rsid w:val="005B587A"/>
    <w:rsid w:val="005B5892"/>
    <w:rsid w:val="005B58F6"/>
    <w:rsid w:val="005B59B1"/>
    <w:rsid w:val="005B59CD"/>
    <w:rsid w:val="005B59E8"/>
    <w:rsid w:val="005B5B14"/>
    <w:rsid w:val="005B5B1F"/>
    <w:rsid w:val="005B5BC1"/>
    <w:rsid w:val="005B5BDC"/>
    <w:rsid w:val="005B5C01"/>
    <w:rsid w:val="005B5C76"/>
    <w:rsid w:val="005B5C78"/>
    <w:rsid w:val="005B5D25"/>
    <w:rsid w:val="005B5D3F"/>
    <w:rsid w:val="005B5DD1"/>
    <w:rsid w:val="005B5E10"/>
    <w:rsid w:val="005B5E29"/>
    <w:rsid w:val="005B5E90"/>
    <w:rsid w:val="005B5ED1"/>
    <w:rsid w:val="005B5EE3"/>
    <w:rsid w:val="005B5EF1"/>
    <w:rsid w:val="005B5F18"/>
    <w:rsid w:val="005B5F1A"/>
    <w:rsid w:val="005B5F29"/>
    <w:rsid w:val="005B5F4A"/>
    <w:rsid w:val="005B5F8F"/>
    <w:rsid w:val="005B5FAB"/>
    <w:rsid w:val="005B5FCC"/>
    <w:rsid w:val="005B5FD3"/>
    <w:rsid w:val="005B6040"/>
    <w:rsid w:val="005B604F"/>
    <w:rsid w:val="005B605D"/>
    <w:rsid w:val="005B6077"/>
    <w:rsid w:val="005B6086"/>
    <w:rsid w:val="005B608E"/>
    <w:rsid w:val="005B60F7"/>
    <w:rsid w:val="005B6123"/>
    <w:rsid w:val="005B61A7"/>
    <w:rsid w:val="005B61B8"/>
    <w:rsid w:val="005B61CC"/>
    <w:rsid w:val="005B61DE"/>
    <w:rsid w:val="005B62AF"/>
    <w:rsid w:val="005B62BA"/>
    <w:rsid w:val="005B62BE"/>
    <w:rsid w:val="005B62CC"/>
    <w:rsid w:val="005B6322"/>
    <w:rsid w:val="005B6368"/>
    <w:rsid w:val="005B637D"/>
    <w:rsid w:val="005B637F"/>
    <w:rsid w:val="005B6380"/>
    <w:rsid w:val="005B6473"/>
    <w:rsid w:val="005B64A9"/>
    <w:rsid w:val="005B64D7"/>
    <w:rsid w:val="005B657F"/>
    <w:rsid w:val="005B6581"/>
    <w:rsid w:val="005B666B"/>
    <w:rsid w:val="005B666D"/>
    <w:rsid w:val="005B66C1"/>
    <w:rsid w:val="005B66DB"/>
    <w:rsid w:val="005B6715"/>
    <w:rsid w:val="005B6789"/>
    <w:rsid w:val="005B6804"/>
    <w:rsid w:val="005B6809"/>
    <w:rsid w:val="005B6814"/>
    <w:rsid w:val="005B687E"/>
    <w:rsid w:val="005B68CD"/>
    <w:rsid w:val="005B68FE"/>
    <w:rsid w:val="005B69E7"/>
    <w:rsid w:val="005B6A5E"/>
    <w:rsid w:val="005B6A6B"/>
    <w:rsid w:val="005B6AAD"/>
    <w:rsid w:val="005B6ACC"/>
    <w:rsid w:val="005B6B56"/>
    <w:rsid w:val="005B6C3C"/>
    <w:rsid w:val="005B6C61"/>
    <w:rsid w:val="005B6C89"/>
    <w:rsid w:val="005B6CD6"/>
    <w:rsid w:val="005B6CE1"/>
    <w:rsid w:val="005B6D3F"/>
    <w:rsid w:val="005B6D8A"/>
    <w:rsid w:val="005B6DB0"/>
    <w:rsid w:val="005B6E12"/>
    <w:rsid w:val="005B6E82"/>
    <w:rsid w:val="005B6EB7"/>
    <w:rsid w:val="005B6FBD"/>
    <w:rsid w:val="005B7040"/>
    <w:rsid w:val="005B7096"/>
    <w:rsid w:val="005B70AC"/>
    <w:rsid w:val="005B70F5"/>
    <w:rsid w:val="005B7100"/>
    <w:rsid w:val="005B7173"/>
    <w:rsid w:val="005B71E6"/>
    <w:rsid w:val="005B7225"/>
    <w:rsid w:val="005B7280"/>
    <w:rsid w:val="005B72A5"/>
    <w:rsid w:val="005B7364"/>
    <w:rsid w:val="005B736E"/>
    <w:rsid w:val="005B741C"/>
    <w:rsid w:val="005B746F"/>
    <w:rsid w:val="005B750B"/>
    <w:rsid w:val="005B7595"/>
    <w:rsid w:val="005B75B3"/>
    <w:rsid w:val="005B764C"/>
    <w:rsid w:val="005B764F"/>
    <w:rsid w:val="005B766F"/>
    <w:rsid w:val="005B76FE"/>
    <w:rsid w:val="005B772B"/>
    <w:rsid w:val="005B7735"/>
    <w:rsid w:val="005B7829"/>
    <w:rsid w:val="005B7895"/>
    <w:rsid w:val="005B791B"/>
    <w:rsid w:val="005B79F2"/>
    <w:rsid w:val="005B7A31"/>
    <w:rsid w:val="005B7A35"/>
    <w:rsid w:val="005B7A4F"/>
    <w:rsid w:val="005B7A82"/>
    <w:rsid w:val="005B7ABF"/>
    <w:rsid w:val="005B7ADC"/>
    <w:rsid w:val="005B7B54"/>
    <w:rsid w:val="005B7BCD"/>
    <w:rsid w:val="005B7C90"/>
    <w:rsid w:val="005B7C9C"/>
    <w:rsid w:val="005B7CE4"/>
    <w:rsid w:val="005B7D41"/>
    <w:rsid w:val="005B7D6D"/>
    <w:rsid w:val="005B7EC0"/>
    <w:rsid w:val="005B7EF4"/>
    <w:rsid w:val="005B7F61"/>
    <w:rsid w:val="005B7FCA"/>
    <w:rsid w:val="005B7FD2"/>
    <w:rsid w:val="005B7FFC"/>
    <w:rsid w:val="005C00D5"/>
    <w:rsid w:val="005C0111"/>
    <w:rsid w:val="005C0206"/>
    <w:rsid w:val="005C0235"/>
    <w:rsid w:val="005C0236"/>
    <w:rsid w:val="005C0274"/>
    <w:rsid w:val="005C0283"/>
    <w:rsid w:val="005C02EE"/>
    <w:rsid w:val="005C02F3"/>
    <w:rsid w:val="005C0378"/>
    <w:rsid w:val="005C03C3"/>
    <w:rsid w:val="005C03DC"/>
    <w:rsid w:val="005C03E5"/>
    <w:rsid w:val="005C03EC"/>
    <w:rsid w:val="005C042E"/>
    <w:rsid w:val="005C0518"/>
    <w:rsid w:val="005C0574"/>
    <w:rsid w:val="005C0602"/>
    <w:rsid w:val="005C0605"/>
    <w:rsid w:val="005C061C"/>
    <w:rsid w:val="005C067A"/>
    <w:rsid w:val="005C06B7"/>
    <w:rsid w:val="005C06C3"/>
    <w:rsid w:val="005C06D0"/>
    <w:rsid w:val="005C0759"/>
    <w:rsid w:val="005C0795"/>
    <w:rsid w:val="005C07A2"/>
    <w:rsid w:val="005C07C8"/>
    <w:rsid w:val="005C07C9"/>
    <w:rsid w:val="005C07EE"/>
    <w:rsid w:val="005C080C"/>
    <w:rsid w:val="005C082C"/>
    <w:rsid w:val="005C083F"/>
    <w:rsid w:val="005C0851"/>
    <w:rsid w:val="005C08B4"/>
    <w:rsid w:val="005C08BE"/>
    <w:rsid w:val="005C0928"/>
    <w:rsid w:val="005C0999"/>
    <w:rsid w:val="005C09F1"/>
    <w:rsid w:val="005C0A06"/>
    <w:rsid w:val="005C0ACC"/>
    <w:rsid w:val="005C0B10"/>
    <w:rsid w:val="005C0C02"/>
    <w:rsid w:val="005C0C12"/>
    <w:rsid w:val="005C0C1C"/>
    <w:rsid w:val="005C0CA6"/>
    <w:rsid w:val="005C0CE2"/>
    <w:rsid w:val="005C0D7C"/>
    <w:rsid w:val="005C0DBE"/>
    <w:rsid w:val="005C0DF8"/>
    <w:rsid w:val="005C0E0E"/>
    <w:rsid w:val="005C0E88"/>
    <w:rsid w:val="005C0F84"/>
    <w:rsid w:val="005C0FFC"/>
    <w:rsid w:val="005C1007"/>
    <w:rsid w:val="005C1012"/>
    <w:rsid w:val="005C108C"/>
    <w:rsid w:val="005C10C1"/>
    <w:rsid w:val="005C1127"/>
    <w:rsid w:val="005C1140"/>
    <w:rsid w:val="005C1141"/>
    <w:rsid w:val="005C12F4"/>
    <w:rsid w:val="005C1330"/>
    <w:rsid w:val="005C1369"/>
    <w:rsid w:val="005C1400"/>
    <w:rsid w:val="005C14A9"/>
    <w:rsid w:val="005C14F7"/>
    <w:rsid w:val="005C1510"/>
    <w:rsid w:val="005C15F3"/>
    <w:rsid w:val="005C1688"/>
    <w:rsid w:val="005C16F1"/>
    <w:rsid w:val="005C16FC"/>
    <w:rsid w:val="005C16FF"/>
    <w:rsid w:val="005C1700"/>
    <w:rsid w:val="005C174D"/>
    <w:rsid w:val="005C1758"/>
    <w:rsid w:val="005C1769"/>
    <w:rsid w:val="005C1781"/>
    <w:rsid w:val="005C178E"/>
    <w:rsid w:val="005C17EC"/>
    <w:rsid w:val="005C17FE"/>
    <w:rsid w:val="005C1870"/>
    <w:rsid w:val="005C1878"/>
    <w:rsid w:val="005C1889"/>
    <w:rsid w:val="005C19A3"/>
    <w:rsid w:val="005C1A1F"/>
    <w:rsid w:val="005C1A35"/>
    <w:rsid w:val="005C1A96"/>
    <w:rsid w:val="005C1ABF"/>
    <w:rsid w:val="005C1B27"/>
    <w:rsid w:val="005C1B3C"/>
    <w:rsid w:val="005C1B5C"/>
    <w:rsid w:val="005C1BA9"/>
    <w:rsid w:val="005C1C61"/>
    <w:rsid w:val="005C1C79"/>
    <w:rsid w:val="005C1C83"/>
    <w:rsid w:val="005C1DF3"/>
    <w:rsid w:val="005C1E0C"/>
    <w:rsid w:val="005C1E46"/>
    <w:rsid w:val="005C1EA7"/>
    <w:rsid w:val="005C1F42"/>
    <w:rsid w:val="005C1F76"/>
    <w:rsid w:val="005C1F8F"/>
    <w:rsid w:val="005C1FBE"/>
    <w:rsid w:val="005C2057"/>
    <w:rsid w:val="005C2080"/>
    <w:rsid w:val="005C20B1"/>
    <w:rsid w:val="005C20DA"/>
    <w:rsid w:val="005C2164"/>
    <w:rsid w:val="005C2249"/>
    <w:rsid w:val="005C22CF"/>
    <w:rsid w:val="005C2403"/>
    <w:rsid w:val="005C2520"/>
    <w:rsid w:val="005C2522"/>
    <w:rsid w:val="005C25A0"/>
    <w:rsid w:val="005C25B4"/>
    <w:rsid w:val="005C25D4"/>
    <w:rsid w:val="005C2648"/>
    <w:rsid w:val="005C26B6"/>
    <w:rsid w:val="005C26C3"/>
    <w:rsid w:val="005C2717"/>
    <w:rsid w:val="005C27C0"/>
    <w:rsid w:val="005C27C7"/>
    <w:rsid w:val="005C2927"/>
    <w:rsid w:val="005C296E"/>
    <w:rsid w:val="005C299E"/>
    <w:rsid w:val="005C29E4"/>
    <w:rsid w:val="005C29EB"/>
    <w:rsid w:val="005C2A7D"/>
    <w:rsid w:val="005C2AAE"/>
    <w:rsid w:val="005C2AC3"/>
    <w:rsid w:val="005C2ADD"/>
    <w:rsid w:val="005C2BAF"/>
    <w:rsid w:val="005C2C1D"/>
    <w:rsid w:val="005C2C34"/>
    <w:rsid w:val="005C2CFC"/>
    <w:rsid w:val="005C2D0B"/>
    <w:rsid w:val="005C2DDC"/>
    <w:rsid w:val="005C2E33"/>
    <w:rsid w:val="005C2ECE"/>
    <w:rsid w:val="005C2F78"/>
    <w:rsid w:val="005C2FAD"/>
    <w:rsid w:val="005C2FD6"/>
    <w:rsid w:val="005C3061"/>
    <w:rsid w:val="005C3208"/>
    <w:rsid w:val="005C3279"/>
    <w:rsid w:val="005C329C"/>
    <w:rsid w:val="005C32B2"/>
    <w:rsid w:val="005C3344"/>
    <w:rsid w:val="005C335C"/>
    <w:rsid w:val="005C33FA"/>
    <w:rsid w:val="005C341F"/>
    <w:rsid w:val="005C3481"/>
    <w:rsid w:val="005C34BF"/>
    <w:rsid w:val="005C34CC"/>
    <w:rsid w:val="005C351A"/>
    <w:rsid w:val="005C357A"/>
    <w:rsid w:val="005C35D7"/>
    <w:rsid w:val="005C35EE"/>
    <w:rsid w:val="005C3603"/>
    <w:rsid w:val="005C3655"/>
    <w:rsid w:val="005C365B"/>
    <w:rsid w:val="005C374A"/>
    <w:rsid w:val="005C375D"/>
    <w:rsid w:val="005C376C"/>
    <w:rsid w:val="005C377D"/>
    <w:rsid w:val="005C37B5"/>
    <w:rsid w:val="005C37D8"/>
    <w:rsid w:val="005C3805"/>
    <w:rsid w:val="005C3816"/>
    <w:rsid w:val="005C383C"/>
    <w:rsid w:val="005C38B2"/>
    <w:rsid w:val="005C38D5"/>
    <w:rsid w:val="005C3942"/>
    <w:rsid w:val="005C3953"/>
    <w:rsid w:val="005C3964"/>
    <w:rsid w:val="005C39C4"/>
    <w:rsid w:val="005C39CE"/>
    <w:rsid w:val="005C39DA"/>
    <w:rsid w:val="005C39ED"/>
    <w:rsid w:val="005C3A0C"/>
    <w:rsid w:val="005C3ACB"/>
    <w:rsid w:val="005C3B12"/>
    <w:rsid w:val="005C3B47"/>
    <w:rsid w:val="005C3B65"/>
    <w:rsid w:val="005C3B79"/>
    <w:rsid w:val="005C3B83"/>
    <w:rsid w:val="005C3BDF"/>
    <w:rsid w:val="005C3C44"/>
    <w:rsid w:val="005C3D2A"/>
    <w:rsid w:val="005C3D6C"/>
    <w:rsid w:val="005C3D9D"/>
    <w:rsid w:val="005C3DA8"/>
    <w:rsid w:val="005C3DC9"/>
    <w:rsid w:val="005C3E39"/>
    <w:rsid w:val="005C3E71"/>
    <w:rsid w:val="005C3E94"/>
    <w:rsid w:val="005C3EBE"/>
    <w:rsid w:val="005C3EEA"/>
    <w:rsid w:val="005C3FA7"/>
    <w:rsid w:val="005C40E2"/>
    <w:rsid w:val="005C4135"/>
    <w:rsid w:val="005C41B4"/>
    <w:rsid w:val="005C41F9"/>
    <w:rsid w:val="005C433D"/>
    <w:rsid w:val="005C433F"/>
    <w:rsid w:val="005C434F"/>
    <w:rsid w:val="005C43CF"/>
    <w:rsid w:val="005C4472"/>
    <w:rsid w:val="005C447D"/>
    <w:rsid w:val="005C44F8"/>
    <w:rsid w:val="005C450C"/>
    <w:rsid w:val="005C454E"/>
    <w:rsid w:val="005C455C"/>
    <w:rsid w:val="005C4591"/>
    <w:rsid w:val="005C463D"/>
    <w:rsid w:val="005C46A5"/>
    <w:rsid w:val="005C4701"/>
    <w:rsid w:val="005C4710"/>
    <w:rsid w:val="005C472B"/>
    <w:rsid w:val="005C476C"/>
    <w:rsid w:val="005C479C"/>
    <w:rsid w:val="005C47EF"/>
    <w:rsid w:val="005C4846"/>
    <w:rsid w:val="005C4859"/>
    <w:rsid w:val="005C48DD"/>
    <w:rsid w:val="005C4943"/>
    <w:rsid w:val="005C4975"/>
    <w:rsid w:val="005C49CB"/>
    <w:rsid w:val="005C4A42"/>
    <w:rsid w:val="005C4AC3"/>
    <w:rsid w:val="005C4B60"/>
    <w:rsid w:val="005C4BAE"/>
    <w:rsid w:val="005C4C42"/>
    <w:rsid w:val="005C4C62"/>
    <w:rsid w:val="005C4C82"/>
    <w:rsid w:val="005C4C9F"/>
    <w:rsid w:val="005C4CBB"/>
    <w:rsid w:val="005C4CE2"/>
    <w:rsid w:val="005C4D3D"/>
    <w:rsid w:val="005C4D60"/>
    <w:rsid w:val="005C4D63"/>
    <w:rsid w:val="005C4D97"/>
    <w:rsid w:val="005C4DA7"/>
    <w:rsid w:val="005C4E1A"/>
    <w:rsid w:val="005C4ED6"/>
    <w:rsid w:val="005C4F1B"/>
    <w:rsid w:val="005C4F77"/>
    <w:rsid w:val="005C4F7B"/>
    <w:rsid w:val="005C4FBF"/>
    <w:rsid w:val="005C507A"/>
    <w:rsid w:val="005C50ED"/>
    <w:rsid w:val="005C5112"/>
    <w:rsid w:val="005C5204"/>
    <w:rsid w:val="005C5264"/>
    <w:rsid w:val="005C530C"/>
    <w:rsid w:val="005C5378"/>
    <w:rsid w:val="005C5467"/>
    <w:rsid w:val="005C5555"/>
    <w:rsid w:val="005C55FC"/>
    <w:rsid w:val="005C5668"/>
    <w:rsid w:val="005C5669"/>
    <w:rsid w:val="005C56C0"/>
    <w:rsid w:val="005C56DF"/>
    <w:rsid w:val="005C56F7"/>
    <w:rsid w:val="005C5701"/>
    <w:rsid w:val="005C570A"/>
    <w:rsid w:val="005C570B"/>
    <w:rsid w:val="005C583B"/>
    <w:rsid w:val="005C593B"/>
    <w:rsid w:val="005C5958"/>
    <w:rsid w:val="005C5959"/>
    <w:rsid w:val="005C59B5"/>
    <w:rsid w:val="005C5A1A"/>
    <w:rsid w:val="005C5A3A"/>
    <w:rsid w:val="005C5A6C"/>
    <w:rsid w:val="005C5B04"/>
    <w:rsid w:val="005C5BC1"/>
    <w:rsid w:val="005C5BCA"/>
    <w:rsid w:val="005C5C16"/>
    <w:rsid w:val="005C5C21"/>
    <w:rsid w:val="005C5C3E"/>
    <w:rsid w:val="005C5C7B"/>
    <w:rsid w:val="005C5CA7"/>
    <w:rsid w:val="005C5CB6"/>
    <w:rsid w:val="005C5CDE"/>
    <w:rsid w:val="005C5D00"/>
    <w:rsid w:val="005C5E88"/>
    <w:rsid w:val="005C5F0D"/>
    <w:rsid w:val="005C5F18"/>
    <w:rsid w:val="005C5F65"/>
    <w:rsid w:val="005C5F94"/>
    <w:rsid w:val="005C6007"/>
    <w:rsid w:val="005C610B"/>
    <w:rsid w:val="005C612A"/>
    <w:rsid w:val="005C619E"/>
    <w:rsid w:val="005C62A1"/>
    <w:rsid w:val="005C633B"/>
    <w:rsid w:val="005C6345"/>
    <w:rsid w:val="005C63BE"/>
    <w:rsid w:val="005C640B"/>
    <w:rsid w:val="005C641D"/>
    <w:rsid w:val="005C643B"/>
    <w:rsid w:val="005C644F"/>
    <w:rsid w:val="005C6479"/>
    <w:rsid w:val="005C647A"/>
    <w:rsid w:val="005C64DE"/>
    <w:rsid w:val="005C6511"/>
    <w:rsid w:val="005C659D"/>
    <w:rsid w:val="005C65CF"/>
    <w:rsid w:val="005C6646"/>
    <w:rsid w:val="005C6726"/>
    <w:rsid w:val="005C6744"/>
    <w:rsid w:val="005C6761"/>
    <w:rsid w:val="005C677F"/>
    <w:rsid w:val="005C6792"/>
    <w:rsid w:val="005C67F0"/>
    <w:rsid w:val="005C67FA"/>
    <w:rsid w:val="005C6884"/>
    <w:rsid w:val="005C68FD"/>
    <w:rsid w:val="005C6910"/>
    <w:rsid w:val="005C6924"/>
    <w:rsid w:val="005C693C"/>
    <w:rsid w:val="005C69AE"/>
    <w:rsid w:val="005C69BF"/>
    <w:rsid w:val="005C69D5"/>
    <w:rsid w:val="005C6A08"/>
    <w:rsid w:val="005C6A10"/>
    <w:rsid w:val="005C6A49"/>
    <w:rsid w:val="005C6AE9"/>
    <w:rsid w:val="005C6C1A"/>
    <w:rsid w:val="005C6C66"/>
    <w:rsid w:val="005C6CE3"/>
    <w:rsid w:val="005C6D1A"/>
    <w:rsid w:val="005C6D7E"/>
    <w:rsid w:val="005C6E09"/>
    <w:rsid w:val="005C6E34"/>
    <w:rsid w:val="005C6E93"/>
    <w:rsid w:val="005C6EAF"/>
    <w:rsid w:val="005C6EBA"/>
    <w:rsid w:val="005C6EBB"/>
    <w:rsid w:val="005C6F06"/>
    <w:rsid w:val="005C6F16"/>
    <w:rsid w:val="005C6F45"/>
    <w:rsid w:val="005C6F67"/>
    <w:rsid w:val="005C6F7A"/>
    <w:rsid w:val="005C6FAA"/>
    <w:rsid w:val="005C6FAF"/>
    <w:rsid w:val="005C7024"/>
    <w:rsid w:val="005C7070"/>
    <w:rsid w:val="005C7075"/>
    <w:rsid w:val="005C711C"/>
    <w:rsid w:val="005C711F"/>
    <w:rsid w:val="005C712C"/>
    <w:rsid w:val="005C7185"/>
    <w:rsid w:val="005C71A9"/>
    <w:rsid w:val="005C71F8"/>
    <w:rsid w:val="005C71FE"/>
    <w:rsid w:val="005C7266"/>
    <w:rsid w:val="005C7291"/>
    <w:rsid w:val="005C72A6"/>
    <w:rsid w:val="005C73AC"/>
    <w:rsid w:val="005C73ED"/>
    <w:rsid w:val="005C7408"/>
    <w:rsid w:val="005C7494"/>
    <w:rsid w:val="005C74A1"/>
    <w:rsid w:val="005C74C7"/>
    <w:rsid w:val="005C7513"/>
    <w:rsid w:val="005C753E"/>
    <w:rsid w:val="005C762D"/>
    <w:rsid w:val="005C768D"/>
    <w:rsid w:val="005C7693"/>
    <w:rsid w:val="005C76AE"/>
    <w:rsid w:val="005C76BB"/>
    <w:rsid w:val="005C76C3"/>
    <w:rsid w:val="005C76C5"/>
    <w:rsid w:val="005C775E"/>
    <w:rsid w:val="005C7783"/>
    <w:rsid w:val="005C779C"/>
    <w:rsid w:val="005C77E5"/>
    <w:rsid w:val="005C77FE"/>
    <w:rsid w:val="005C780D"/>
    <w:rsid w:val="005C781D"/>
    <w:rsid w:val="005C7822"/>
    <w:rsid w:val="005C7867"/>
    <w:rsid w:val="005C78EF"/>
    <w:rsid w:val="005C7926"/>
    <w:rsid w:val="005C794D"/>
    <w:rsid w:val="005C7986"/>
    <w:rsid w:val="005C79B1"/>
    <w:rsid w:val="005C79B7"/>
    <w:rsid w:val="005C79BB"/>
    <w:rsid w:val="005C79D6"/>
    <w:rsid w:val="005C79D9"/>
    <w:rsid w:val="005C79F5"/>
    <w:rsid w:val="005C7A33"/>
    <w:rsid w:val="005C7AEE"/>
    <w:rsid w:val="005C7AF3"/>
    <w:rsid w:val="005C7B28"/>
    <w:rsid w:val="005C7B2E"/>
    <w:rsid w:val="005C7BA7"/>
    <w:rsid w:val="005C7C23"/>
    <w:rsid w:val="005C7D33"/>
    <w:rsid w:val="005C7D41"/>
    <w:rsid w:val="005C7DEC"/>
    <w:rsid w:val="005C7E87"/>
    <w:rsid w:val="005C7EA9"/>
    <w:rsid w:val="005C7EBE"/>
    <w:rsid w:val="005C7F15"/>
    <w:rsid w:val="005C7F4B"/>
    <w:rsid w:val="005C7F8E"/>
    <w:rsid w:val="005C7F95"/>
    <w:rsid w:val="005C7FE7"/>
    <w:rsid w:val="005C7FEA"/>
    <w:rsid w:val="005C7FF9"/>
    <w:rsid w:val="005D007D"/>
    <w:rsid w:val="005D008A"/>
    <w:rsid w:val="005D008B"/>
    <w:rsid w:val="005D00D4"/>
    <w:rsid w:val="005D01B9"/>
    <w:rsid w:val="005D0213"/>
    <w:rsid w:val="005D0248"/>
    <w:rsid w:val="005D0263"/>
    <w:rsid w:val="005D0311"/>
    <w:rsid w:val="005D03DB"/>
    <w:rsid w:val="005D049D"/>
    <w:rsid w:val="005D0528"/>
    <w:rsid w:val="005D0577"/>
    <w:rsid w:val="005D0657"/>
    <w:rsid w:val="005D0659"/>
    <w:rsid w:val="005D06CA"/>
    <w:rsid w:val="005D07D0"/>
    <w:rsid w:val="005D0802"/>
    <w:rsid w:val="005D080B"/>
    <w:rsid w:val="005D0852"/>
    <w:rsid w:val="005D087E"/>
    <w:rsid w:val="005D08C9"/>
    <w:rsid w:val="005D0A12"/>
    <w:rsid w:val="005D0A70"/>
    <w:rsid w:val="005D0B27"/>
    <w:rsid w:val="005D0B2F"/>
    <w:rsid w:val="005D0C3F"/>
    <w:rsid w:val="005D0C89"/>
    <w:rsid w:val="005D0D27"/>
    <w:rsid w:val="005D0D38"/>
    <w:rsid w:val="005D0D5C"/>
    <w:rsid w:val="005D0D9A"/>
    <w:rsid w:val="005D0DC4"/>
    <w:rsid w:val="005D0ED0"/>
    <w:rsid w:val="005D0F0A"/>
    <w:rsid w:val="005D0F90"/>
    <w:rsid w:val="005D1018"/>
    <w:rsid w:val="005D108A"/>
    <w:rsid w:val="005D10F0"/>
    <w:rsid w:val="005D11C5"/>
    <w:rsid w:val="005D11F3"/>
    <w:rsid w:val="005D13A3"/>
    <w:rsid w:val="005D13AB"/>
    <w:rsid w:val="005D1443"/>
    <w:rsid w:val="005D144F"/>
    <w:rsid w:val="005D14FF"/>
    <w:rsid w:val="005D160B"/>
    <w:rsid w:val="005D1694"/>
    <w:rsid w:val="005D1699"/>
    <w:rsid w:val="005D16A8"/>
    <w:rsid w:val="005D1771"/>
    <w:rsid w:val="005D1773"/>
    <w:rsid w:val="005D1796"/>
    <w:rsid w:val="005D17DE"/>
    <w:rsid w:val="005D1871"/>
    <w:rsid w:val="005D1876"/>
    <w:rsid w:val="005D18BC"/>
    <w:rsid w:val="005D18C9"/>
    <w:rsid w:val="005D18D6"/>
    <w:rsid w:val="005D1A33"/>
    <w:rsid w:val="005D1A40"/>
    <w:rsid w:val="005D1A61"/>
    <w:rsid w:val="005D1A74"/>
    <w:rsid w:val="005D1AB5"/>
    <w:rsid w:val="005D1AE6"/>
    <w:rsid w:val="005D1B0D"/>
    <w:rsid w:val="005D1B1A"/>
    <w:rsid w:val="005D1BC6"/>
    <w:rsid w:val="005D1BFD"/>
    <w:rsid w:val="005D1C47"/>
    <w:rsid w:val="005D1D09"/>
    <w:rsid w:val="005D1D4E"/>
    <w:rsid w:val="005D1D97"/>
    <w:rsid w:val="005D1DA5"/>
    <w:rsid w:val="005D1DB3"/>
    <w:rsid w:val="005D1DB8"/>
    <w:rsid w:val="005D1DE8"/>
    <w:rsid w:val="005D1E33"/>
    <w:rsid w:val="005D1E59"/>
    <w:rsid w:val="005D1E5B"/>
    <w:rsid w:val="005D1F21"/>
    <w:rsid w:val="005D1FE6"/>
    <w:rsid w:val="005D201E"/>
    <w:rsid w:val="005D20AB"/>
    <w:rsid w:val="005D213A"/>
    <w:rsid w:val="005D214E"/>
    <w:rsid w:val="005D21FE"/>
    <w:rsid w:val="005D2241"/>
    <w:rsid w:val="005D2265"/>
    <w:rsid w:val="005D2295"/>
    <w:rsid w:val="005D22C2"/>
    <w:rsid w:val="005D2329"/>
    <w:rsid w:val="005D232A"/>
    <w:rsid w:val="005D23C3"/>
    <w:rsid w:val="005D23CA"/>
    <w:rsid w:val="005D24AF"/>
    <w:rsid w:val="005D24C4"/>
    <w:rsid w:val="005D24FA"/>
    <w:rsid w:val="005D2547"/>
    <w:rsid w:val="005D25C1"/>
    <w:rsid w:val="005D2600"/>
    <w:rsid w:val="005D262F"/>
    <w:rsid w:val="005D26A9"/>
    <w:rsid w:val="005D26E6"/>
    <w:rsid w:val="005D26E9"/>
    <w:rsid w:val="005D26EF"/>
    <w:rsid w:val="005D271A"/>
    <w:rsid w:val="005D2750"/>
    <w:rsid w:val="005D27C9"/>
    <w:rsid w:val="005D27FD"/>
    <w:rsid w:val="005D281C"/>
    <w:rsid w:val="005D28D1"/>
    <w:rsid w:val="005D293F"/>
    <w:rsid w:val="005D29C8"/>
    <w:rsid w:val="005D29F7"/>
    <w:rsid w:val="005D2A51"/>
    <w:rsid w:val="005D2A5E"/>
    <w:rsid w:val="005D2BA5"/>
    <w:rsid w:val="005D2C48"/>
    <w:rsid w:val="005D2C79"/>
    <w:rsid w:val="005D2DD0"/>
    <w:rsid w:val="005D2DF7"/>
    <w:rsid w:val="005D2E00"/>
    <w:rsid w:val="005D2E0C"/>
    <w:rsid w:val="005D2EAE"/>
    <w:rsid w:val="005D2EE0"/>
    <w:rsid w:val="005D2F0C"/>
    <w:rsid w:val="005D2F24"/>
    <w:rsid w:val="005D2F4B"/>
    <w:rsid w:val="005D2F6A"/>
    <w:rsid w:val="005D2F77"/>
    <w:rsid w:val="005D2FF1"/>
    <w:rsid w:val="005D304A"/>
    <w:rsid w:val="005D304F"/>
    <w:rsid w:val="005D3104"/>
    <w:rsid w:val="005D310C"/>
    <w:rsid w:val="005D3142"/>
    <w:rsid w:val="005D3152"/>
    <w:rsid w:val="005D31B9"/>
    <w:rsid w:val="005D32A4"/>
    <w:rsid w:val="005D32B8"/>
    <w:rsid w:val="005D32FB"/>
    <w:rsid w:val="005D3305"/>
    <w:rsid w:val="005D3391"/>
    <w:rsid w:val="005D3397"/>
    <w:rsid w:val="005D33C5"/>
    <w:rsid w:val="005D33E7"/>
    <w:rsid w:val="005D34A8"/>
    <w:rsid w:val="005D34AB"/>
    <w:rsid w:val="005D34B8"/>
    <w:rsid w:val="005D34E6"/>
    <w:rsid w:val="005D351E"/>
    <w:rsid w:val="005D3521"/>
    <w:rsid w:val="005D3533"/>
    <w:rsid w:val="005D3566"/>
    <w:rsid w:val="005D35ED"/>
    <w:rsid w:val="005D3722"/>
    <w:rsid w:val="005D3737"/>
    <w:rsid w:val="005D374A"/>
    <w:rsid w:val="005D3757"/>
    <w:rsid w:val="005D376F"/>
    <w:rsid w:val="005D3773"/>
    <w:rsid w:val="005D3787"/>
    <w:rsid w:val="005D382A"/>
    <w:rsid w:val="005D382D"/>
    <w:rsid w:val="005D3866"/>
    <w:rsid w:val="005D38A7"/>
    <w:rsid w:val="005D38B9"/>
    <w:rsid w:val="005D38CA"/>
    <w:rsid w:val="005D390B"/>
    <w:rsid w:val="005D3A4D"/>
    <w:rsid w:val="005D3A5B"/>
    <w:rsid w:val="005D3A67"/>
    <w:rsid w:val="005D3AA2"/>
    <w:rsid w:val="005D3AE8"/>
    <w:rsid w:val="005D3B7A"/>
    <w:rsid w:val="005D3BFF"/>
    <w:rsid w:val="005D3CB6"/>
    <w:rsid w:val="005D3D07"/>
    <w:rsid w:val="005D3D15"/>
    <w:rsid w:val="005D3D40"/>
    <w:rsid w:val="005D3DCE"/>
    <w:rsid w:val="005D3E47"/>
    <w:rsid w:val="005D3F5A"/>
    <w:rsid w:val="005D3F71"/>
    <w:rsid w:val="005D3F8E"/>
    <w:rsid w:val="005D3FC9"/>
    <w:rsid w:val="005D3FD3"/>
    <w:rsid w:val="005D4000"/>
    <w:rsid w:val="005D4038"/>
    <w:rsid w:val="005D4048"/>
    <w:rsid w:val="005D41E9"/>
    <w:rsid w:val="005D420C"/>
    <w:rsid w:val="005D4306"/>
    <w:rsid w:val="005D43E9"/>
    <w:rsid w:val="005D4429"/>
    <w:rsid w:val="005D443F"/>
    <w:rsid w:val="005D449A"/>
    <w:rsid w:val="005D44AB"/>
    <w:rsid w:val="005D4577"/>
    <w:rsid w:val="005D4587"/>
    <w:rsid w:val="005D45A1"/>
    <w:rsid w:val="005D45A5"/>
    <w:rsid w:val="005D4604"/>
    <w:rsid w:val="005D46D4"/>
    <w:rsid w:val="005D46F1"/>
    <w:rsid w:val="005D46F3"/>
    <w:rsid w:val="005D4709"/>
    <w:rsid w:val="005D4762"/>
    <w:rsid w:val="005D4763"/>
    <w:rsid w:val="005D47A1"/>
    <w:rsid w:val="005D47AF"/>
    <w:rsid w:val="005D4878"/>
    <w:rsid w:val="005D48A7"/>
    <w:rsid w:val="005D48B4"/>
    <w:rsid w:val="005D48DF"/>
    <w:rsid w:val="005D48EA"/>
    <w:rsid w:val="005D4A4D"/>
    <w:rsid w:val="005D4A74"/>
    <w:rsid w:val="005D4A94"/>
    <w:rsid w:val="005D4AB0"/>
    <w:rsid w:val="005D4AB9"/>
    <w:rsid w:val="005D4AF1"/>
    <w:rsid w:val="005D4BEB"/>
    <w:rsid w:val="005D4C39"/>
    <w:rsid w:val="005D4C43"/>
    <w:rsid w:val="005D4C4A"/>
    <w:rsid w:val="005D4C4F"/>
    <w:rsid w:val="005D4CAB"/>
    <w:rsid w:val="005D4CBF"/>
    <w:rsid w:val="005D4D12"/>
    <w:rsid w:val="005D4E4A"/>
    <w:rsid w:val="005D4E52"/>
    <w:rsid w:val="005D4E7A"/>
    <w:rsid w:val="005D4EBB"/>
    <w:rsid w:val="005D4EDF"/>
    <w:rsid w:val="005D4FCC"/>
    <w:rsid w:val="005D5041"/>
    <w:rsid w:val="005D50A7"/>
    <w:rsid w:val="005D50EB"/>
    <w:rsid w:val="005D511D"/>
    <w:rsid w:val="005D5179"/>
    <w:rsid w:val="005D5180"/>
    <w:rsid w:val="005D5223"/>
    <w:rsid w:val="005D523B"/>
    <w:rsid w:val="005D524F"/>
    <w:rsid w:val="005D5296"/>
    <w:rsid w:val="005D529E"/>
    <w:rsid w:val="005D52AE"/>
    <w:rsid w:val="005D5310"/>
    <w:rsid w:val="005D5337"/>
    <w:rsid w:val="005D5357"/>
    <w:rsid w:val="005D5375"/>
    <w:rsid w:val="005D53B9"/>
    <w:rsid w:val="005D53CE"/>
    <w:rsid w:val="005D53EE"/>
    <w:rsid w:val="005D541A"/>
    <w:rsid w:val="005D5421"/>
    <w:rsid w:val="005D5481"/>
    <w:rsid w:val="005D551A"/>
    <w:rsid w:val="005D555E"/>
    <w:rsid w:val="005D5565"/>
    <w:rsid w:val="005D5566"/>
    <w:rsid w:val="005D55D5"/>
    <w:rsid w:val="005D561B"/>
    <w:rsid w:val="005D5622"/>
    <w:rsid w:val="005D5666"/>
    <w:rsid w:val="005D56BA"/>
    <w:rsid w:val="005D573C"/>
    <w:rsid w:val="005D5777"/>
    <w:rsid w:val="005D57EC"/>
    <w:rsid w:val="005D5802"/>
    <w:rsid w:val="005D58A9"/>
    <w:rsid w:val="005D59F1"/>
    <w:rsid w:val="005D5A36"/>
    <w:rsid w:val="005D5A5E"/>
    <w:rsid w:val="005D5ADF"/>
    <w:rsid w:val="005D5B36"/>
    <w:rsid w:val="005D5B9F"/>
    <w:rsid w:val="005D5BE8"/>
    <w:rsid w:val="005D5BEC"/>
    <w:rsid w:val="005D5C13"/>
    <w:rsid w:val="005D5C7D"/>
    <w:rsid w:val="005D5CC4"/>
    <w:rsid w:val="005D5DB5"/>
    <w:rsid w:val="005D5DD7"/>
    <w:rsid w:val="005D5DF5"/>
    <w:rsid w:val="005D5E38"/>
    <w:rsid w:val="005D5E52"/>
    <w:rsid w:val="005D5E6D"/>
    <w:rsid w:val="005D5E6E"/>
    <w:rsid w:val="005D5E8E"/>
    <w:rsid w:val="005D5EA2"/>
    <w:rsid w:val="005D5ECB"/>
    <w:rsid w:val="005D5F61"/>
    <w:rsid w:val="005D5F6D"/>
    <w:rsid w:val="005D6002"/>
    <w:rsid w:val="005D6004"/>
    <w:rsid w:val="005D6011"/>
    <w:rsid w:val="005D60C0"/>
    <w:rsid w:val="005D60CC"/>
    <w:rsid w:val="005D6132"/>
    <w:rsid w:val="005D613F"/>
    <w:rsid w:val="005D61A4"/>
    <w:rsid w:val="005D61B5"/>
    <w:rsid w:val="005D61BC"/>
    <w:rsid w:val="005D623F"/>
    <w:rsid w:val="005D62C8"/>
    <w:rsid w:val="005D62FD"/>
    <w:rsid w:val="005D63A4"/>
    <w:rsid w:val="005D63B3"/>
    <w:rsid w:val="005D63D9"/>
    <w:rsid w:val="005D63F4"/>
    <w:rsid w:val="005D6461"/>
    <w:rsid w:val="005D64FD"/>
    <w:rsid w:val="005D6503"/>
    <w:rsid w:val="005D6641"/>
    <w:rsid w:val="005D66CB"/>
    <w:rsid w:val="005D671C"/>
    <w:rsid w:val="005D673E"/>
    <w:rsid w:val="005D676A"/>
    <w:rsid w:val="005D6787"/>
    <w:rsid w:val="005D678E"/>
    <w:rsid w:val="005D67BB"/>
    <w:rsid w:val="005D6868"/>
    <w:rsid w:val="005D6877"/>
    <w:rsid w:val="005D687A"/>
    <w:rsid w:val="005D689F"/>
    <w:rsid w:val="005D68A9"/>
    <w:rsid w:val="005D6939"/>
    <w:rsid w:val="005D694E"/>
    <w:rsid w:val="005D698C"/>
    <w:rsid w:val="005D69C7"/>
    <w:rsid w:val="005D6A3F"/>
    <w:rsid w:val="005D6A60"/>
    <w:rsid w:val="005D6A87"/>
    <w:rsid w:val="005D6B46"/>
    <w:rsid w:val="005D6B51"/>
    <w:rsid w:val="005D6B64"/>
    <w:rsid w:val="005D6C09"/>
    <w:rsid w:val="005D6C1F"/>
    <w:rsid w:val="005D6C78"/>
    <w:rsid w:val="005D6CF4"/>
    <w:rsid w:val="005D6D70"/>
    <w:rsid w:val="005D6DD9"/>
    <w:rsid w:val="005D6E14"/>
    <w:rsid w:val="005D6E26"/>
    <w:rsid w:val="005D6E35"/>
    <w:rsid w:val="005D6E46"/>
    <w:rsid w:val="005D6E6B"/>
    <w:rsid w:val="005D6F59"/>
    <w:rsid w:val="005D6F64"/>
    <w:rsid w:val="005D6FAA"/>
    <w:rsid w:val="005D6FB2"/>
    <w:rsid w:val="005D702E"/>
    <w:rsid w:val="005D703A"/>
    <w:rsid w:val="005D7045"/>
    <w:rsid w:val="005D7069"/>
    <w:rsid w:val="005D70D9"/>
    <w:rsid w:val="005D71C4"/>
    <w:rsid w:val="005D71C7"/>
    <w:rsid w:val="005D71F1"/>
    <w:rsid w:val="005D720E"/>
    <w:rsid w:val="005D7235"/>
    <w:rsid w:val="005D7241"/>
    <w:rsid w:val="005D727C"/>
    <w:rsid w:val="005D72DC"/>
    <w:rsid w:val="005D7382"/>
    <w:rsid w:val="005D740F"/>
    <w:rsid w:val="005D7478"/>
    <w:rsid w:val="005D74EA"/>
    <w:rsid w:val="005D7552"/>
    <w:rsid w:val="005D75EA"/>
    <w:rsid w:val="005D7616"/>
    <w:rsid w:val="005D7636"/>
    <w:rsid w:val="005D7642"/>
    <w:rsid w:val="005D765F"/>
    <w:rsid w:val="005D769B"/>
    <w:rsid w:val="005D76AF"/>
    <w:rsid w:val="005D7710"/>
    <w:rsid w:val="005D7746"/>
    <w:rsid w:val="005D7760"/>
    <w:rsid w:val="005D7793"/>
    <w:rsid w:val="005D77A1"/>
    <w:rsid w:val="005D77E0"/>
    <w:rsid w:val="005D77EF"/>
    <w:rsid w:val="005D7878"/>
    <w:rsid w:val="005D78B2"/>
    <w:rsid w:val="005D78C4"/>
    <w:rsid w:val="005D79BB"/>
    <w:rsid w:val="005D7A23"/>
    <w:rsid w:val="005D7AF6"/>
    <w:rsid w:val="005D7AFD"/>
    <w:rsid w:val="005D7B06"/>
    <w:rsid w:val="005D7B0A"/>
    <w:rsid w:val="005D7C0C"/>
    <w:rsid w:val="005D7C5B"/>
    <w:rsid w:val="005D7C8B"/>
    <w:rsid w:val="005D7CCC"/>
    <w:rsid w:val="005D7CF7"/>
    <w:rsid w:val="005D7D16"/>
    <w:rsid w:val="005D7D1A"/>
    <w:rsid w:val="005D7D42"/>
    <w:rsid w:val="005D7D67"/>
    <w:rsid w:val="005D7D86"/>
    <w:rsid w:val="005D7D98"/>
    <w:rsid w:val="005D7E9C"/>
    <w:rsid w:val="005D7EA2"/>
    <w:rsid w:val="005D7EDC"/>
    <w:rsid w:val="005D7F27"/>
    <w:rsid w:val="005D7FBA"/>
    <w:rsid w:val="005E0007"/>
    <w:rsid w:val="005E015C"/>
    <w:rsid w:val="005E01BF"/>
    <w:rsid w:val="005E01CA"/>
    <w:rsid w:val="005E01F6"/>
    <w:rsid w:val="005E028F"/>
    <w:rsid w:val="005E0297"/>
    <w:rsid w:val="005E02E8"/>
    <w:rsid w:val="005E02FD"/>
    <w:rsid w:val="005E0323"/>
    <w:rsid w:val="005E0391"/>
    <w:rsid w:val="005E040E"/>
    <w:rsid w:val="005E0414"/>
    <w:rsid w:val="005E048A"/>
    <w:rsid w:val="005E0510"/>
    <w:rsid w:val="005E056D"/>
    <w:rsid w:val="005E0571"/>
    <w:rsid w:val="005E05E3"/>
    <w:rsid w:val="005E05EB"/>
    <w:rsid w:val="005E0633"/>
    <w:rsid w:val="005E06A4"/>
    <w:rsid w:val="005E06FF"/>
    <w:rsid w:val="005E0728"/>
    <w:rsid w:val="005E081E"/>
    <w:rsid w:val="005E0857"/>
    <w:rsid w:val="005E0889"/>
    <w:rsid w:val="005E08C4"/>
    <w:rsid w:val="005E08C8"/>
    <w:rsid w:val="005E09A6"/>
    <w:rsid w:val="005E09B2"/>
    <w:rsid w:val="005E0A77"/>
    <w:rsid w:val="005E0AE3"/>
    <w:rsid w:val="005E0B64"/>
    <w:rsid w:val="005E0BAC"/>
    <w:rsid w:val="005E0BC5"/>
    <w:rsid w:val="005E0BEF"/>
    <w:rsid w:val="005E0C07"/>
    <w:rsid w:val="005E0C26"/>
    <w:rsid w:val="005E0D1D"/>
    <w:rsid w:val="005E0D40"/>
    <w:rsid w:val="005E0E88"/>
    <w:rsid w:val="005E0EC5"/>
    <w:rsid w:val="005E0ECE"/>
    <w:rsid w:val="005E0EE6"/>
    <w:rsid w:val="005E0F05"/>
    <w:rsid w:val="005E0FE1"/>
    <w:rsid w:val="005E1014"/>
    <w:rsid w:val="005E1038"/>
    <w:rsid w:val="005E1164"/>
    <w:rsid w:val="005E11E8"/>
    <w:rsid w:val="005E120D"/>
    <w:rsid w:val="005E1260"/>
    <w:rsid w:val="005E1310"/>
    <w:rsid w:val="005E131E"/>
    <w:rsid w:val="005E134A"/>
    <w:rsid w:val="005E13A3"/>
    <w:rsid w:val="005E13CA"/>
    <w:rsid w:val="005E13DE"/>
    <w:rsid w:val="005E141A"/>
    <w:rsid w:val="005E1445"/>
    <w:rsid w:val="005E1472"/>
    <w:rsid w:val="005E1498"/>
    <w:rsid w:val="005E1527"/>
    <w:rsid w:val="005E154F"/>
    <w:rsid w:val="005E1623"/>
    <w:rsid w:val="005E169C"/>
    <w:rsid w:val="005E16F7"/>
    <w:rsid w:val="005E1718"/>
    <w:rsid w:val="005E1725"/>
    <w:rsid w:val="005E174C"/>
    <w:rsid w:val="005E1783"/>
    <w:rsid w:val="005E179A"/>
    <w:rsid w:val="005E17B4"/>
    <w:rsid w:val="005E188B"/>
    <w:rsid w:val="005E1897"/>
    <w:rsid w:val="005E18C3"/>
    <w:rsid w:val="005E1978"/>
    <w:rsid w:val="005E1A3F"/>
    <w:rsid w:val="005E1A4B"/>
    <w:rsid w:val="005E1AEB"/>
    <w:rsid w:val="005E1AEC"/>
    <w:rsid w:val="005E1B02"/>
    <w:rsid w:val="005E1B13"/>
    <w:rsid w:val="005E1B3E"/>
    <w:rsid w:val="005E1C01"/>
    <w:rsid w:val="005E1C33"/>
    <w:rsid w:val="005E1C7E"/>
    <w:rsid w:val="005E1C96"/>
    <w:rsid w:val="005E1C99"/>
    <w:rsid w:val="005E1D2B"/>
    <w:rsid w:val="005E1D91"/>
    <w:rsid w:val="005E1DA6"/>
    <w:rsid w:val="005E1E3C"/>
    <w:rsid w:val="005E1E44"/>
    <w:rsid w:val="005E1F76"/>
    <w:rsid w:val="005E2003"/>
    <w:rsid w:val="005E2024"/>
    <w:rsid w:val="005E20C6"/>
    <w:rsid w:val="005E214B"/>
    <w:rsid w:val="005E2173"/>
    <w:rsid w:val="005E21E9"/>
    <w:rsid w:val="005E22EE"/>
    <w:rsid w:val="005E22F3"/>
    <w:rsid w:val="005E2318"/>
    <w:rsid w:val="005E2344"/>
    <w:rsid w:val="005E2358"/>
    <w:rsid w:val="005E236E"/>
    <w:rsid w:val="005E23B0"/>
    <w:rsid w:val="005E23B2"/>
    <w:rsid w:val="005E23DE"/>
    <w:rsid w:val="005E2413"/>
    <w:rsid w:val="005E248A"/>
    <w:rsid w:val="005E24E4"/>
    <w:rsid w:val="005E2596"/>
    <w:rsid w:val="005E25DD"/>
    <w:rsid w:val="005E2606"/>
    <w:rsid w:val="005E26C9"/>
    <w:rsid w:val="005E26F5"/>
    <w:rsid w:val="005E273F"/>
    <w:rsid w:val="005E275E"/>
    <w:rsid w:val="005E278B"/>
    <w:rsid w:val="005E281D"/>
    <w:rsid w:val="005E28E8"/>
    <w:rsid w:val="005E2910"/>
    <w:rsid w:val="005E292C"/>
    <w:rsid w:val="005E299C"/>
    <w:rsid w:val="005E29F0"/>
    <w:rsid w:val="005E2A80"/>
    <w:rsid w:val="005E2A8C"/>
    <w:rsid w:val="005E2A9B"/>
    <w:rsid w:val="005E2B5D"/>
    <w:rsid w:val="005E2B6A"/>
    <w:rsid w:val="005E2C81"/>
    <w:rsid w:val="005E2CEA"/>
    <w:rsid w:val="005E2D1F"/>
    <w:rsid w:val="005E2DA2"/>
    <w:rsid w:val="005E2DED"/>
    <w:rsid w:val="005E2E20"/>
    <w:rsid w:val="005E2E47"/>
    <w:rsid w:val="005E2E9E"/>
    <w:rsid w:val="005E2EB1"/>
    <w:rsid w:val="005E2EC9"/>
    <w:rsid w:val="005E2FDC"/>
    <w:rsid w:val="005E3029"/>
    <w:rsid w:val="005E3035"/>
    <w:rsid w:val="005E3055"/>
    <w:rsid w:val="005E3113"/>
    <w:rsid w:val="005E3131"/>
    <w:rsid w:val="005E3136"/>
    <w:rsid w:val="005E3146"/>
    <w:rsid w:val="005E320A"/>
    <w:rsid w:val="005E3219"/>
    <w:rsid w:val="005E32BD"/>
    <w:rsid w:val="005E33A1"/>
    <w:rsid w:val="005E34E0"/>
    <w:rsid w:val="005E35BC"/>
    <w:rsid w:val="005E35F0"/>
    <w:rsid w:val="005E361A"/>
    <w:rsid w:val="005E362B"/>
    <w:rsid w:val="005E3650"/>
    <w:rsid w:val="005E36A1"/>
    <w:rsid w:val="005E3703"/>
    <w:rsid w:val="005E373F"/>
    <w:rsid w:val="005E375E"/>
    <w:rsid w:val="005E37B3"/>
    <w:rsid w:val="005E381E"/>
    <w:rsid w:val="005E382D"/>
    <w:rsid w:val="005E3896"/>
    <w:rsid w:val="005E38EE"/>
    <w:rsid w:val="005E391B"/>
    <w:rsid w:val="005E3988"/>
    <w:rsid w:val="005E39CE"/>
    <w:rsid w:val="005E3A00"/>
    <w:rsid w:val="005E3A22"/>
    <w:rsid w:val="005E3B09"/>
    <w:rsid w:val="005E3BAB"/>
    <w:rsid w:val="005E3C19"/>
    <w:rsid w:val="005E3C27"/>
    <w:rsid w:val="005E3CF6"/>
    <w:rsid w:val="005E3D0C"/>
    <w:rsid w:val="005E3D52"/>
    <w:rsid w:val="005E3D53"/>
    <w:rsid w:val="005E3E07"/>
    <w:rsid w:val="005E3E21"/>
    <w:rsid w:val="005E3E48"/>
    <w:rsid w:val="005E3E70"/>
    <w:rsid w:val="005E3E99"/>
    <w:rsid w:val="005E3ECF"/>
    <w:rsid w:val="005E3F5D"/>
    <w:rsid w:val="005E3F83"/>
    <w:rsid w:val="005E3F97"/>
    <w:rsid w:val="005E3FB8"/>
    <w:rsid w:val="005E4073"/>
    <w:rsid w:val="005E4076"/>
    <w:rsid w:val="005E4080"/>
    <w:rsid w:val="005E40F5"/>
    <w:rsid w:val="005E412A"/>
    <w:rsid w:val="005E412D"/>
    <w:rsid w:val="005E4138"/>
    <w:rsid w:val="005E41CA"/>
    <w:rsid w:val="005E41CE"/>
    <w:rsid w:val="005E41D6"/>
    <w:rsid w:val="005E41ED"/>
    <w:rsid w:val="005E4211"/>
    <w:rsid w:val="005E4293"/>
    <w:rsid w:val="005E42B2"/>
    <w:rsid w:val="005E42CC"/>
    <w:rsid w:val="005E437E"/>
    <w:rsid w:val="005E43A2"/>
    <w:rsid w:val="005E440C"/>
    <w:rsid w:val="005E4415"/>
    <w:rsid w:val="005E4432"/>
    <w:rsid w:val="005E4434"/>
    <w:rsid w:val="005E445A"/>
    <w:rsid w:val="005E4463"/>
    <w:rsid w:val="005E4489"/>
    <w:rsid w:val="005E451C"/>
    <w:rsid w:val="005E45EF"/>
    <w:rsid w:val="005E4679"/>
    <w:rsid w:val="005E46A1"/>
    <w:rsid w:val="005E472E"/>
    <w:rsid w:val="005E4748"/>
    <w:rsid w:val="005E484C"/>
    <w:rsid w:val="005E489D"/>
    <w:rsid w:val="005E48ED"/>
    <w:rsid w:val="005E4955"/>
    <w:rsid w:val="005E49AB"/>
    <w:rsid w:val="005E4A6B"/>
    <w:rsid w:val="005E4A90"/>
    <w:rsid w:val="005E4AB9"/>
    <w:rsid w:val="005E4ABF"/>
    <w:rsid w:val="005E4ADB"/>
    <w:rsid w:val="005E4B8F"/>
    <w:rsid w:val="005E4C51"/>
    <w:rsid w:val="005E4C5E"/>
    <w:rsid w:val="005E4C70"/>
    <w:rsid w:val="005E4D17"/>
    <w:rsid w:val="005E4D6B"/>
    <w:rsid w:val="005E4D87"/>
    <w:rsid w:val="005E4D97"/>
    <w:rsid w:val="005E4E9A"/>
    <w:rsid w:val="005E4EE4"/>
    <w:rsid w:val="005E4F01"/>
    <w:rsid w:val="005E4F37"/>
    <w:rsid w:val="005E4F5A"/>
    <w:rsid w:val="005E4FD1"/>
    <w:rsid w:val="005E5051"/>
    <w:rsid w:val="005E509E"/>
    <w:rsid w:val="005E5104"/>
    <w:rsid w:val="005E510C"/>
    <w:rsid w:val="005E5116"/>
    <w:rsid w:val="005E514E"/>
    <w:rsid w:val="005E518F"/>
    <w:rsid w:val="005E51B6"/>
    <w:rsid w:val="005E51D6"/>
    <w:rsid w:val="005E5210"/>
    <w:rsid w:val="005E5253"/>
    <w:rsid w:val="005E52D9"/>
    <w:rsid w:val="005E52E2"/>
    <w:rsid w:val="005E5448"/>
    <w:rsid w:val="005E5459"/>
    <w:rsid w:val="005E54AC"/>
    <w:rsid w:val="005E5583"/>
    <w:rsid w:val="005E5587"/>
    <w:rsid w:val="005E5593"/>
    <w:rsid w:val="005E55EA"/>
    <w:rsid w:val="005E564A"/>
    <w:rsid w:val="005E565C"/>
    <w:rsid w:val="005E56F1"/>
    <w:rsid w:val="005E5762"/>
    <w:rsid w:val="005E577D"/>
    <w:rsid w:val="005E58EC"/>
    <w:rsid w:val="005E5979"/>
    <w:rsid w:val="005E59AF"/>
    <w:rsid w:val="005E5A47"/>
    <w:rsid w:val="005E5B2F"/>
    <w:rsid w:val="005E5B47"/>
    <w:rsid w:val="005E5B4B"/>
    <w:rsid w:val="005E5B63"/>
    <w:rsid w:val="005E5B99"/>
    <w:rsid w:val="005E5BEE"/>
    <w:rsid w:val="005E5C8E"/>
    <w:rsid w:val="005E5CE0"/>
    <w:rsid w:val="005E5D1A"/>
    <w:rsid w:val="005E5ED4"/>
    <w:rsid w:val="005E5F94"/>
    <w:rsid w:val="005E5FB0"/>
    <w:rsid w:val="005E5FB9"/>
    <w:rsid w:val="005E5FF7"/>
    <w:rsid w:val="005E6013"/>
    <w:rsid w:val="005E6051"/>
    <w:rsid w:val="005E6090"/>
    <w:rsid w:val="005E60EE"/>
    <w:rsid w:val="005E6161"/>
    <w:rsid w:val="005E6239"/>
    <w:rsid w:val="005E629C"/>
    <w:rsid w:val="005E62B8"/>
    <w:rsid w:val="005E62D4"/>
    <w:rsid w:val="005E633A"/>
    <w:rsid w:val="005E634A"/>
    <w:rsid w:val="005E6350"/>
    <w:rsid w:val="005E6353"/>
    <w:rsid w:val="005E6382"/>
    <w:rsid w:val="005E63DF"/>
    <w:rsid w:val="005E63E6"/>
    <w:rsid w:val="005E6479"/>
    <w:rsid w:val="005E6533"/>
    <w:rsid w:val="005E65B0"/>
    <w:rsid w:val="005E6642"/>
    <w:rsid w:val="005E66A0"/>
    <w:rsid w:val="005E66C7"/>
    <w:rsid w:val="005E6823"/>
    <w:rsid w:val="005E6892"/>
    <w:rsid w:val="005E6974"/>
    <w:rsid w:val="005E6A34"/>
    <w:rsid w:val="005E6A71"/>
    <w:rsid w:val="005E6ADF"/>
    <w:rsid w:val="005E6B7D"/>
    <w:rsid w:val="005E6BB0"/>
    <w:rsid w:val="005E6BBB"/>
    <w:rsid w:val="005E6C23"/>
    <w:rsid w:val="005E6C38"/>
    <w:rsid w:val="005E6D26"/>
    <w:rsid w:val="005E6D40"/>
    <w:rsid w:val="005E6DB9"/>
    <w:rsid w:val="005E6DCF"/>
    <w:rsid w:val="005E6DD8"/>
    <w:rsid w:val="005E6E7A"/>
    <w:rsid w:val="005E6EAE"/>
    <w:rsid w:val="005E70A5"/>
    <w:rsid w:val="005E7105"/>
    <w:rsid w:val="005E7125"/>
    <w:rsid w:val="005E7138"/>
    <w:rsid w:val="005E71D6"/>
    <w:rsid w:val="005E721D"/>
    <w:rsid w:val="005E7270"/>
    <w:rsid w:val="005E72F8"/>
    <w:rsid w:val="005E7305"/>
    <w:rsid w:val="005E73F0"/>
    <w:rsid w:val="005E741D"/>
    <w:rsid w:val="005E7448"/>
    <w:rsid w:val="005E7473"/>
    <w:rsid w:val="005E74DB"/>
    <w:rsid w:val="005E74F5"/>
    <w:rsid w:val="005E75E1"/>
    <w:rsid w:val="005E762B"/>
    <w:rsid w:val="005E768E"/>
    <w:rsid w:val="005E7731"/>
    <w:rsid w:val="005E777C"/>
    <w:rsid w:val="005E778B"/>
    <w:rsid w:val="005E77B0"/>
    <w:rsid w:val="005E77D4"/>
    <w:rsid w:val="005E7827"/>
    <w:rsid w:val="005E7858"/>
    <w:rsid w:val="005E788A"/>
    <w:rsid w:val="005E791F"/>
    <w:rsid w:val="005E792E"/>
    <w:rsid w:val="005E79CE"/>
    <w:rsid w:val="005E79E1"/>
    <w:rsid w:val="005E79E6"/>
    <w:rsid w:val="005E7B07"/>
    <w:rsid w:val="005E7B23"/>
    <w:rsid w:val="005E7B47"/>
    <w:rsid w:val="005E7B4A"/>
    <w:rsid w:val="005E7BD9"/>
    <w:rsid w:val="005E7BF8"/>
    <w:rsid w:val="005E7C6D"/>
    <w:rsid w:val="005E7C92"/>
    <w:rsid w:val="005E7CA5"/>
    <w:rsid w:val="005E7CDB"/>
    <w:rsid w:val="005E7CE7"/>
    <w:rsid w:val="005E7CFE"/>
    <w:rsid w:val="005E7D62"/>
    <w:rsid w:val="005E7D9D"/>
    <w:rsid w:val="005E7DF6"/>
    <w:rsid w:val="005E7E4E"/>
    <w:rsid w:val="005E7E94"/>
    <w:rsid w:val="005E7ED6"/>
    <w:rsid w:val="005E7F50"/>
    <w:rsid w:val="005E7F8D"/>
    <w:rsid w:val="005E7FFD"/>
    <w:rsid w:val="005F0029"/>
    <w:rsid w:val="005F005E"/>
    <w:rsid w:val="005F00D8"/>
    <w:rsid w:val="005F00EA"/>
    <w:rsid w:val="005F00F4"/>
    <w:rsid w:val="005F0116"/>
    <w:rsid w:val="005F0132"/>
    <w:rsid w:val="005F0137"/>
    <w:rsid w:val="005F0182"/>
    <w:rsid w:val="005F025A"/>
    <w:rsid w:val="005F0295"/>
    <w:rsid w:val="005F031E"/>
    <w:rsid w:val="005F0320"/>
    <w:rsid w:val="005F0337"/>
    <w:rsid w:val="005F03AC"/>
    <w:rsid w:val="005F047D"/>
    <w:rsid w:val="005F0489"/>
    <w:rsid w:val="005F049E"/>
    <w:rsid w:val="005F04EA"/>
    <w:rsid w:val="005F053A"/>
    <w:rsid w:val="005F05C0"/>
    <w:rsid w:val="005F0603"/>
    <w:rsid w:val="005F06E2"/>
    <w:rsid w:val="005F0749"/>
    <w:rsid w:val="005F0757"/>
    <w:rsid w:val="005F0766"/>
    <w:rsid w:val="005F07BC"/>
    <w:rsid w:val="005F07CD"/>
    <w:rsid w:val="005F07E2"/>
    <w:rsid w:val="005F0811"/>
    <w:rsid w:val="005F081D"/>
    <w:rsid w:val="005F095F"/>
    <w:rsid w:val="005F0A43"/>
    <w:rsid w:val="005F0ACA"/>
    <w:rsid w:val="005F0D2F"/>
    <w:rsid w:val="005F0D76"/>
    <w:rsid w:val="005F0D77"/>
    <w:rsid w:val="005F0DAB"/>
    <w:rsid w:val="005F0DAF"/>
    <w:rsid w:val="005F0DB4"/>
    <w:rsid w:val="005F0E7D"/>
    <w:rsid w:val="005F0EEB"/>
    <w:rsid w:val="005F0F25"/>
    <w:rsid w:val="005F0FA8"/>
    <w:rsid w:val="005F0FE6"/>
    <w:rsid w:val="005F0FEB"/>
    <w:rsid w:val="005F0FFB"/>
    <w:rsid w:val="005F1120"/>
    <w:rsid w:val="005F11C1"/>
    <w:rsid w:val="005F11DF"/>
    <w:rsid w:val="005F126C"/>
    <w:rsid w:val="005F12D2"/>
    <w:rsid w:val="005F12E5"/>
    <w:rsid w:val="005F12EC"/>
    <w:rsid w:val="005F1327"/>
    <w:rsid w:val="005F140C"/>
    <w:rsid w:val="005F144E"/>
    <w:rsid w:val="005F144F"/>
    <w:rsid w:val="005F150E"/>
    <w:rsid w:val="005F1773"/>
    <w:rsid w:val="005F1788"/>
    <w:rsid w:val="005F1790"/>
    <w:rsid w:val="005F1805"/>
    <w:rsid w:val="005F199A"/>
    <w:rsid w:val="005F1B2C"/>
    <w:rsid w:val="005F1C85"/>
    <w:rsid w:val="005F1D38"/>
    <w:rsid w:val="005F1D5A"/>
    <w:rsid w:val="005F1EDF"/>
    <w:rsid w:val="005F1EE3"/>
    <w:rsid w:val="005F1F04"/>
    <w:rsid w:val="005F1F28"/>
    <w:rsid w:val="005F1F3F"/>
    <w:rsid w:val="005F1F50"/>
    <w:rsid w:val="005F1F75"/>
    <w:rsid w:val="005F1FA9"/>
    <w:rsid w:val="005F1FB0"/>
    <w:rsid w:val="005F2064"/>
    <w:rsid w:val="005F2141"/>
    <w:rsid w:val="005F215D"/>
    <w:rsid w:val="005F216A"/>
    <w:rsid w:val="005F2189"/>
    <w:rsid w:val="005F218E"/>
    <w:rsid w:val="005F21DF"/>
    <w:rsid w:val="005F22B8"/>
    <w:rsid w:val="005F22D9"/>
    <w:rsid w:val="005F235D"/>
    <w:rsid w:val="005F241D"/>
    <w:rsid w:val="005F2441"/>
    <w:rsid w:val="005F24A4"/>
    <w:rsid w:val="005F2557"/>
    <w:rsid w:val="005F2581"/>
    <w:rsid w:val="005F2584"/>
    <w:rsid w:val="005F25BE"/>
    <w:rsid w:val="005F25D8"/>
    <w:rsid w:val="005F25FF"/>
    <w:rsid w:val="005F272C"/>
    <w:rsid w:val="005F273C"/>
    <w:rsid w:val="005F2777"/>
    <w:rsid w:val="005F28D4"/>
    <w:rsid w:val="005F298B"/>
    <w:rsid w:val="005F298C"/>
    <w:rsid w:val="005F2A6D"/>
    <w:rsid w:val="005F2A8F"/>
    <w:rsid w:val="005F2B7B"/>
    <w:rsid w:val="005F2BD6"/>
    <w:rsid w:val="005F2C06"/>
    <w:rsid w:val="005F2C3D"/>
    <w:rsid w:val="005F2C74"/>
    <w:rsid w:val="005F2CDF"/>
    <w:rsid w:val="005F2CE6"/>
    <w:rsid w:val="005F2D0E"/>
    <w:rsid w:val="005F2D3D"/>
    <w:rsid w:val="005F2DDA"/>
    <w:rsid w:val="005F2E58"/>
    <w:rsid w:val="005F2E5A"/>
    <w:rsid w:val="005F2E8E"/>
    <w:rsid w:val="005F2EEE"/>
    <w:rsid w:val="005F2F01"/>
    <w:rsid w:val="005F2F37"/>
    <w:rsid w:val="005F3015"/>
    <w:rsid w:val="005F3025"/>
    <w:rsid w:val="005F306A"/>
    <w:rsid w:val="005F30F9"/>
    <w:rsid w:val="005F31B7"/>
    <w:rsid w:val="005F31BA"/>
    <w:rsid w:val="005F3245"/>
    <w:rsid w:val="005F325D"/>
    <w:rsid w:val="005F3271"/>
    <w:rsid w:val="005F3272"/>
    <w:rsid w:val="005F32CC"/>
    <w:rsid w:val="005F32EC"/>
    <w:rsid w:val="005F334E"/>
    <w:rsid w:val="005F33BD"/>
    <w:rsid w:val="005F344F"/>
    <w:rsid w:val="005F34ED"/>
    <w:rsid w:val="005F360C"/>
    <w:rsid w:val="005F3619"/>
    <w:rsid w:val="005F367A"/>
    <w:rsid w:val="005F369C"/>
    <w:rsid w:val="005F36D5"/>
    <w:rsid w:val="005F36F2"/>
    <w:rsid w:val="005F3725"/>
    <w:rsid w:val="005F3762"/>
    <w:rsid w:val="005F37C8"/>
    <w:rsid w:val="005F3818"/>
    <w:rsid w:val="005F382D"/>
    <w:rsid w:val="005F3868"/>
    <w:rsid w:val="005F3879"/>
    <w:rsid w:val="005F3896"/>
    <w:rsid w:val="005F391B"/>
    <w:rsid w:val="005F3921"/>
    <w:rsid w:val="005F3937"/>
    <w:rsid w:val="005F39C9"/>
    <w:rsid w:val="005F3A13"/>
    <w:rsid w:val="005F3A26"/>
    <w:rsid w:val="005F3AAA"/>
    <w:rsid w:val="005F3B9B"/>
    <w:rsid w:val="005F3C85"/>
    <w:rsid w:val="005F3CD0"/>
    <w:rsid w:val="005F3CEE"/>
    <w:rsid w:val="005F3D63"/>
    <w:rsid w:val="005F3D78"/>
    <w:rsid w:val="005F3D95"/>
    <w:rsid w:val="005F3DB3"/>
    <w:rsid w:val="005F3DDB"/>
    <w:rsid w:val="005F3E39"/>
    <w:rsid w:val="005F3EAA"/>
    <w:rsid w:val="005F3EC7"/>
    <w:rsid w:val="005F3EFD"/>
    <w:rsid w:val="005F3F12"/>
    <w:rsid w:val="005F3F4A"/>
    <w:rsid w:val="005F3FB7"/>
    <w:rsid w:val="005F4075"/>
    <w:rsid w:val="005F4187"/>
    <w:rsid w:val="005F41C4"/>
    <w:rsid w:val="005F41EF"/>
    <w:rsid w:val="005F4211"/>
    <w:rsid w:val="005F4225"/>
    <w:rsid w:val="005F422A"/>
    <w:rsid w:val="005F4253"/>
    <w:rsid w:val="005F426E"/>
    <w:rsid w:val="005F42A2"/>
    <w:rsid w:val="005F42F8"/>
    <w:rsid w:val="005F42FC"/>
    <w:rsid w:val="005F438D"/>
    <w:rsid w:val="005F4399"/>
    <w:rsid w:val="005F43F0"/>
    <w:rsid w:val="005F43FC"/>
    <w:rsid w:val="005F4401"/>
    <w:rsid w:val="005F4444"/>
    <w:rsid w:val="005F44C1"/>
    <w:rsid w:val="005F44E6"/>
    <w:rsid w:val="005F4587"/>
    <w:rsid w:val="005F45AD"/>
    <w:rsid w:val="005F45D8"/>
    <w:rsid w:val="005F4670"/>
    <w:rsid w:val="005F4709"/>
    <w:rsid w:val="005F472B"/>
    <w:rsid w:val="005F476B"/>
    <w:rsid w:val="005F47B7"/>
    <w:rsid w:val="005F47E6"/>
    <w:rsid w:val="005F47F0"/>
    <w:rsid w:val="005F47F3"/>
    <w:rsid w:val="005F4813"/>
    <w:rsid w:val="005F4831"/>
    <w:rsid w:val="005F489E"/>
    <w:rsid w:val="005F48E9"/>
    <w:rsid w:val="005F496F"/>
    <w:rsid w:val="005F499B"/>
    <w:rsid w:val="005F49A2"/>
    <w:rsid w:val="005F4A1C"/>
    <w:rsid w:val="005F4A43"/>
    <w:rsid w:val="005F4A7D"/>
    <w:rsid w:val="005F4ACA"/>
    <w:rsid w:val="005F4B17"/>
    <w:rsid w:val="005F4B21"/>
    <w:rsid w:val="005F4B5B"/>
    <w:rsid w:val="005F4C1E"/>
    <w:rsid w:val="005F4C46"/>
    <w:rsid w:val="005F4C5C"/>
    <w:rsid w:val="005F4C61"/>
    <w:rsid w:val="005F4E5D"/>
    <w:rsid w:val="005F4E72"/>
    <w:rsid w:val="005F4E90"/>
    <w:rsid w:val="005F4EB4"/>
    <w:rsid w:val="005F4EC1"/>
    <w:rsid w:val="005F4EDB"/>
    <w:rsid w:val="005F4F01"/>
    <w:rsid w:val="005F4F34"/>
    <w:rsid w:val="005F4F50"/>
    <w:rsid w:val="005F4F60"/>
    <w:rsid w:val="005F4F6C"/>
    <w:rsid w:val="005F4F6D"/>
    <w:rsid w:val="005F4FA2"/>
    <w:rsid w:val="005F4FF6"/>
    <w:rsid w:val="005F5045"/>
    <w:rsid w:val="005F5141"/>
    <w:rsid w:val="005F517A"/>
    <w:rsid w:val="005F519F"/>
    <w:rsid w:val="005F51C0"/>
    <w:rsid w:val="005F5299"/>
    <w:rsid w:val="005F529C"/>
    <w:rsid w:val="005F52FC"/>
    <w:rsid w:val="005F53F8"/>
    <w:rsid w:val="005F54C5"/>
    <w:rsid w:val="005F54C6"/>
    <w:rsid w:val="005F54C8"/>
    <w:rsid w:val="005F55B0"/>
    <w:rsid w:val="005F55F6"/>
    <w:rsid w:val="005F5616"/>
    <w:rsid w:val="005F5665"/>
    <w:rsid w:val="005F56E2"/>
    <w:rsid w:val="005F5773"/>
    <w:rsid w:val="005F579F"/>
    <w:rsid w:val="005F57C0"/>
    <w:rsid w:val="005F57D4"/>
    <w:rsid w:val="005F57DE"/>
    <w:rsid w:val="005F57DF"/>
    <w:rsid w:val="005F57E3"/>
    <w:rsid w:val="005F581A"/>
    <w:rsid w:val="005F5885"/>
    <w:rsid w:val="005F5894"/>
    <w:rsid w:val="005F58B2"/>
    <w:rsid w:val="005F590B"/>
    <w:rsid w:val="005F5965"/>
    <w:rsid w:val="005F59B9"/>
    <w:rsid w:val="005F5A56"/>
    <w:rsid w:val="005F5A7B"/>
    <w:rsid w:val="005F5C26"/>
    <w:rsid w:val="005F5E00"/>
    <w:rsid w:val="005F5E05"/>
    <w:rsid w:val="005F5E1D"/>
    <w:rsid w:val="005F5E36"/>
    <w:rsid w:val="005F5F0C"/>
    <w:rsid w:val="005F5F38"/>
    <w:rsid w:val="005F5F74"/>
    <w:rsid w:val="005F5FD4"/>
    <w:rsid w:val="005F602B"/>
    <w:rsid w:val="005F6086"/>
    <w:rsid w:val="005F6095"/>
    <w:rsid w:val="005F60A9"/>
    <w:rsid w:val="005F60DC"/>
    <w:rsid w:val="005F60DD"/>
    <w:rsid w:val="005F6139"/>
    <w:rsid w:val="005F614A"/>
    <w:rsid w:val="005F617A"/>
    <w:rsid w:val="005F6233"/>
    <w:rsid w:val="005F6266"/>
    <w:rsid w:val="005F6327"/>
    <w:rsid w:val="005F6339"/>
    <w:rsid w:val="005F6435"/>
    <w:rsid w:val="005F6456"/>
    <w:rsid w:val="005F6631"/>
    <w:rsid w:val="005F6680"/>
    <w:rsid w:val="005F66AA"/>
    <w:rsid w:val="005F66E6"/>
    <w:rsid w:val="005F6721"/>
    <w:rsid w:val="005F6758"/>
    <w:rsid w:val="005F67A1"/>
    <w:rsid w:val="005F6825"/>
    <w:rsid w:val="005F684C"/>
    <w:rsid w:val="005F686B"/>
    <w:rsid w:val="005F68F4"/>
    <w:rsid w:val="005F6935"/>
    <w:rsid w:val="005F6999"/>
    <w:rsid w:val="005F69FD"/>
    <w:rsid w:val="005F6A1D"/>
    <w:rsid w:val="005F6A21"/>
    <w:rsid w:val="005F6A54"/>
    <w:rsid w:val="005F6A5A"/>
    <w:rsid w:val="005F6A9D"/>
    <w:rsid w:val="005F6AB0"/>
    <w:rsid w:val="005F6AC0"/>
    <w:rsid w:val="005F6B7B"/>
    <w:rsid w:val="005F6C3B"/>
    <w:rsid w:val="005F6C57"/>
    <w:rsid w:val="005F6C5D"/>
    <w:rsid w:val="005F6C7F"/>
    <w:rsid w:val="005F6CDA"/>
    <w:rsid w:val="005F6D64"/>
    <w:rsid w:val="005F6D8C"/>
    <w:rsid w:val="005F6D92"/>
    <w:rsid w:val="005F6DBA"/>
    <w:rsid w:val="005F6DC5"/>
    <w:rsid w:val="005F6DDF"/>
    <w:rsid w:val="005F6DF6"/>
    <w:rsid w:val="005F6E6A"/>
    <w:rsid w:val="005F6E8C"/>
    <w:rsid w:val="005F6E92"/>
    <w:rsid w:val="005F6EC3"/>
    <w:rsid w:val="005F6EE3"/>
    <w:rsid w:val="005F6F20"/>
    <w:rsid w:val="005F6F73"/>
    <w:rsid w:val="005F6FA1"/>
    <w:rsid w:val="005F7037"/>
    <w:rsid w:val="005F708E"/>
    <w:rsid w:val="005F710E"/>
    <w:rsid w:val="005F711F"/>
    <w:rsid w:val="005F7124"/>
    <w:rsid w:val="005F7128"/>
    <w:rsid w:val="005F712E"/>
    <w:rsid w:val="005F7174"/>
    <w:rsid w:val="005F7280"/>
    <w:rsid w:val="005F72D3"/>
    <w:rsid w:val="005F730B"/>
    <w:rsid w:val="005F7346"/>
    <w:rsid w:val="005F7358"/>
    <w:rsid w:val="005F73B4"/>
    <w:rsid w:val="005F73EF"/>
    <w:rsid w:val="005F7401"/>
    <w:rsid w:val="005F740B"/>
    <w:rsid w:val="005F742A"/>
    <w:rsid w:val="005F7472"/>
    <w:rsid w:val="005F7475"/>
    <w:rsid w:val="005F749F"/>
    <w:rsid w:val="005F76B4"/>
    <w:rsid w:val="005F76DC"/>
    <w:rsid w:val="005F774A"/>
    <w:rsid w:val="005F7794"/>
    <w:rsid w:val="005F77CB"/>
    <w:rsid w:val="005F7824"/>
    <w:rsid w:val="005F789E"/>
    <w:rsid w:val="005F78DF"/>
    <w:rsid w:val="005F79E2"/>
    <w:rsid w:val="005F7A77"/>
    <w:rsid w:val="005F7A7B"/>
    <w:rsid w:val="005F7AA6"/>
    <w:rsid w:val="005F7B19"/>
    <w:rsid w:val="005F7C39"/>
    <w:rsid w:val="005F7C4C"/>
    <w:rsid w:val="005F7CD5"/>
    <w:rsid w:val="005F7D07"/>
    <w:rsid w:val="005F7D2A"/>
    <w:rsid w:val="005F7DAB"/>
    <w:rsid w:val="005F7E9A"/>
    <w:rsid w:val="005F7EF7"/>
    <w:rsid w:val="005F7F26"/>
    <w:rsid w:val="005F7F34"/>
    <w:rsid w:val="005F7FA6"/>
    <w:rsid w:val="005F7FCA"/>
    <w:rsid w:val="00600077"/>
    <w:rsid w:val="006000CF"/>
    <w:rsid w:val="0060012A"/>
    <w:rsid w:val="0060014D"/>
    <w:rsid w:val="006001ED"/>
    <w:rsid w:val="006001FA"/>
    <w:rsid w:val="006001FB"/>
    <w:rsid w:val="00600225"/>
    <w:rsid w:val="0060025F"/>
    <w:rsid w:val="00600261"/>
    <w:rsid w:val="00600283"/>
    <w:rsid w:val="006002EB"/>
    <w:rsid w:val="0060035F"/>
    <w:rsid w:val="006003A9"/>
    <w:rsid w:val="00600442"/>
    <w:rsid w:val="006004A5"/>
    <w:rsid w:val="006004CC"/>
    <w:rsid w:val="00600507"/>
    <w:rsid w:val="00600541"/>
    <w:rsid w:val="00600549"/>
    <w:rsid w:val="0060063A"/>
    <w:rsid w:val="006006B5"/>
    <w:rsid w:val="006006DD"/>
    <w:rsid w:val="0060072F"/>
    <w:rsid w:val="0060074D"/>
    <w:rsid w:val="0060080E"/>
    <w:rsid w:val="0060080F"/>
    <w:rsid w:val="00600914"/>
    <w:rsid w:val="00600941"/>
    <w:rsid w:val="0060098F"/>
    <w:rsid w:val="006009BD"/>
    <w:rsid w:val="00600A35"/>
    <w:rsid w:val="00600A4A"/>
    <w:rsid w:val="00600AE8"/>
    <w:rsid w:val="00600B4C"/>
    <w:rsid w:val="00600B9B"/>
    <w:rsid w:val="00600C3C"/>
    <w:rsid w:val="00600C57"/>
    <w:rsid w:val="00600C82"/>
    <w:rsid w:val="00600CC5"/>
    <w:rsid w:val="00600DBB"/>
    <w:rsid w:val="00600E16"/>
    <w:rsid w:val="00600E27"/>
    <w:rsid w:val="00600E7D"/>
    <w:rsid w:val="00600E87"/>
    <w:rsid w:val="00600EBC"/>
    <w:rsid w:val="00600F2E"/>
    <w:rsid w:val="00600F7E"/>
    <w:rsid w:val="00600FC3"/>
    <w:rsid w:val="00601039"/>
    <w:rsid w:val="0060103D"/>
    <w:rsid w:val="0060107E"/>
    <w:rsid w:val="006010FE"/>
    <w:rsid w:val="0060110A"/>
    <w:rsid w:val="0060112A"/>
    <w:rsid w:val="00601180"/>
    <w:rsid w:val="006011D1"/>
    <w:rsid w:val="0060128A"/>
    <w:rsid w:val="00601297"/>
    <w:rsid w:val="006012E1"/>
    <w:rsid w:val="0060130B"/>
    <w:rsid w:val="0060132A"/>
    <w:rsid w:val="00601364"/>
    <w:rsid w:val="006013CB"/>
    <w:rsid w:val="00601424"/>
    <w:rsid w:val="006014C2"/>
    <w:rsid w:val="006014C6"/>
    <w:rsid w:val="006014DF"/>
    <w:rsid w:val="00601524"/>
    <w:rsid w:val="0060155A"/>
    <w:rsid w:val="006015A6"/>
    <w:rsid w:val="006015FA"/>
    <w:rsid w:val="0060162A"/>
    <w:rsid w:val="0060169F"/>
    <w:rsid w:val="006016D3"/>
    <w:rsid w:val="00601701"/>
    <w:rsid w:val="0060170B"/>
    <w:rsid w:val="00601877"/>
    <w:rsid w:val="006019B0"/>
    <w:rsid w:val="006019B3"/>
    <w:rsid w:val="006019BD"/>
    <w:rsid w:val="00601A64"/>
    <w:rsid w:val="00601AC6"/>
    <w:rsid w:val="00601BA1"/>
    <w:rsid w:val="00601BBF"/>
    <w:rsid w:val="00601BD4"/>
    <w:rsid w:val="00601C8B"/>
    <w:rsid w:val="00601CA3"/>
    <w:rsid w:val="00601CBA"/>
    <w:rsid w:val="00601CD3"/>
    <w:rsid w:val="00601CED"/>
    <w:rsid w:val="00601DA9"/>
    <w:rsid w:val="00601DDF"/>
    <w:rsid w:val="00601E5A"/>
    <w:rsid w:val="00601EC6"/>
    <w:rsid w:val="00601EF3"/>
    <w:rsid w:val="00601F09"/>
    <w:rsid w:val="00601F55"/>
    <w:rsid w:val="00601F8F"/>
    <w:rsid w:val="00601FA4"/>
    <w:rsid w:val="00602058"/>
    <w:rsid w:val="00602164"/>
    <w:rsid w:val="0060228C"/>
    <w:rsid w:val="0060229C"/>
    <w:rsid w:val="00602315"/>
    <w:rsid w:val="00602355"/>
    <w:rsid w:val="0060236A"/>
    <w:rsid w:val="00602380"/>
    <w:rsid w:val="0060239D"/>
    <w:rsid w:val="006023C4"/>
    <w:rsid w:val="00602407"/>
    <w:rsid w:val="00602421"/>
    <w:rsid w:val="00602430"/>
    <w:rsid w:val="006024F8"/>
    <w:rsid w:val="00602512"/>
    <w:rsid w:val="00602544"/>
    <w:rsid w:val="0060258C"/>
    <w:rsid w:val="00602598"/>
    <w:rsid w:val="0060259C"/>
    <w:rsid w:val="006025B3"/>
    <w:rsid w:val="006025C1"/>
    <w:rsid w:val="0060267F"/>
    <w:rsid w:val="006026C0"/>
    <w:rsid w:val="0060271E"/>
    <w:rsid w:val="00602944"/>
    <w:rsid w:val="006029A5"/>
    <w:rsid w:val="006029F7"/>
    <w:rsid w:val="00602A08"/>
    <w:rsid w:val="00602A5A"/>
    <w:rsid w:val="00602A88"/>
    <w:rsid w:val="00602AC8"/>
    <w:rsid w:val="00602AD2"/>
    <w:rsid w:val="00602B21"/>
    <w:rsid w:val="00602C58"/>
    <w:rsid w:val="00602C66"/>
    <w:rsid w:val="00602C7A"/>
    <w:rsid w:val="00602CEA"/>
    <w:rsid w:val="00602DF6"/>
    <w:rsid w:val="00602E81"/>
    <w:rsid w:val="00602E87"/>
    <w:rsid w:val="00602EBF"/>
    <w:rsid w:val="00602EFD"/>
    <w:rsid w:val="00602F28"/>
    <w:rsid w:val="00602FE6"/>
    <w:rsid w:val="00603083"/>
    <w:rsid w:val="006030E5"/>
    <w:rsid w:val="00603127"/>
    <w:rsid w:val="0060313B"/>
    <w:rsid w:val="00603183"/>
    <w:rsid w:val="006031AA"/>
    <w:rsid w:val="006031B5"/>
    <w:rsid w:val="006031C8"/>
    <w:rsid w:val="0060327A"/>
    <w:rsid w:val="00603288"/>
    <w:rsid w:val="006032B6"/>
    <w:rsid w:val="0060333D"/>
    <w:rsid w:val="00603351"/>
    <w:rsid w:val="00603358"/>
    <w:rsid w:val="006033BD"/>
    <w:rsid w:val="0060346B"/>
    <w:rsid w:val="006034A1"/>
    <w:rsid w:val="006034DE"/>
    <w:rsid w:val="00603551"/>
    <w:rsid w:val="006035E7"/>
    <w:rsid w:val="00603609"/>
    <w:rsid w:val="0060363F"/>
    <w:rsid w:val="0060364B"/>
    <w:rsid w:val="0060366B"/>
    <w:rsid w:val="006036D7"/>
    <w:rsid w:val="006036DA"/>
    <w:rsid w:val="0060372D"/>
    <w:rsid w:val="0060378C"/>
    <w:rsid w:val="00603799"/>
    <w:rsid w:val="006037A7"/>
    <w:rsid w:val="006037AB"/>
    <w:rsid w:val="006037B0"/>
    <w:rsid w:val="006037F6"/>
    <w:rsid w:val="00603842"/>
    <w:rsid w:val="006038E7"/>
    <w:rsid w:val="0060394A"/>
    <w:rsid w:val="006039A4"/>
    <w:rsid w:val="006039AB"/>
    <w:rsid w:val="006039B6"/>
    <w:rsid w:val="006039E3"/>
    <w:rsid w:val="00603ACE"/>
    <w:rsid w:val="00603B13"/>
    <w:rsid w:val="00603B79"/>
    <w:rsid w:val="00603BB1"/>
    <w:rsid w:val="00603C49"/>
    <w:rsid w:val="00603C8A"/>
    <w:rsid w:val="00603CBC"/>
    <w:rsid w:val="00603CE8"/>
    <w:rsid w:val="00603CF4"/>
    <w:rsid w:val="00603CFA"/>
    <w:rsid w:val="00603DDF"/>
    <w:rsid w:val="00603E2E"/>
    <w:rsid w:val="00603E69"/>
    <w:rsid w:val="00603E78"/>
    <w:rsid w:val="00603ED7"/>
    <w:rsid w:val="00603EF3"/>
    <w:rsid w:val="00603F1F"/>
    <w:rsid w:val="00603FA7"/>
    <w:rsid w:val="00604071"/>
    <w:rsid w:val="006040CD"/>
    <w:rsid w:val="006040CE"/>
    <w:rsid w:val="006040E5"/>
    <w:rsid w:val="006041E6"/>
    <w:rsid w:val="006041F6"/>
    <w:rsid w:val="00604230"/>
    <w:rsid w:val="00604239"/>
    <w:rsid w:val="006042AC"/>
    <w:rsid w:val="006042B8"/>
    <w:rsid w:val="006042BD"/>
    <w:rsid w:val="006042D9"/>
    <w:rsid w:val="00604313"/>
    <w:rsid w:val="006043BE"/>
    <w:rsid w:val="006043D1"/>
    <w:rsid w:val="0060446A"/>
    <w:rsid w:val="006044B0"/>
    <w:rsid w:val="006044BF"/>
    <w:rsid w:val="0060456B"/>
    <w:rsid w:val="006045E3"/>
    <w:rsid w:val="006045EB"/>
    <w:rsid w:val="00604602"/>
    <w:rsid w:val="0060463F"/>
    <w:rsid w:val="00604642"/>
    <w:rsid w:val="0060469D"/>
    <w:rsid w:val="00604703"/>
    <w:rsid w:val="0060476C"/>
    <w:rsid w:val="006047A1"/>
    <w:rsid w:val="006047B0"/>
    <w:rsid w:val="006047F9"/>
    <w:rsid w:val="00604812"/>
    <w:rsid w:val="00604815"/>
    <w:rsid w:val="0060483F"/>
    <w:rsid w:val="00604846"/>
    <w:rsid w:val="006048B1"/>
    <w:rsid w:val="00604928"/>
    <w:rsid w:val="006049DB"/>
    <w:rsid w:val="006049E0"/>
    <w:rsid w:val="00604A31"/>
    <w:rsid w:val="00604A50"/>
    <w:rsid w:val="00604AF7"/>
    <w:rsid w:val="00604B0C"/>
    <w:rsid w:val="00604B12"/>
    <w:rsid w:val="00604B8B"/>
    <w:rsid w:val="00604BA8"/>
    <w:rsid w:val="00604C1B"/>
    <w:rsid w:val="00604C34"/>
    <w:rsid w:val="00604CB1"/>
    <w:rsid w:val="00604D06"/>
    <w:rsid w:val="00604D0F"/>
    <w:rsid w:val="00604D2A"/>
    <w:rsid w:val="00604D38"/>
    <w:rsid w:val="00604D8E"/>
    <w:rsid w:val="00604E81"/>
    <w:rsid w:val="00604F33"/>
    <w:rsid w:val="00604F92"/>
    <w:rsid w:val="00604FA9"/>
    <w:rsid w:val="00604FAE"/>
    <w:rsid w:val="00604FD7"/>
    <w:rsid w:val="00605020"/>
    <w:rsid w:val="00605075"/>
    <w:rsid w:val="006050B0"/>
    <w:rsid w:val="0060512C"/>
    <w:rsid w:val="00605154"/>
    <w:rsid w:val="00605199"/>
    <w:rsid w:val="006051CD"/>
    <w:rsid w:val="00605205"/>
    <w:rsid w:val="0060520D"/>
    <w:rsid w:val="0060521E"/>
    <w:rsid w:val="006052D3"/>
    <w:rsid w:val="00605362"/>
    <w:rsid w:val="00605409"/>
    <w:rsid w:val="0060544E"/>
    <w:rsid w:val="00605521"/>
    <w:rsid w:val="00605600"/>
    <w:rsid w:val="0060560C"/>
    <w:rsid w:val="00605680"/>
    <w:rsid w:val="006056C3"/>
    <w:rsid w:val="00605734"/>
    <w:rsid w:val="00605782"/>
    <w:rsid w:val="0060583D"/>
    <w:rsid w:val="00605857"/>
    <w:rsid w:val="00605863"/>
    <w:rsid w:val="006058BE"/>
    <w:rsid w:val="00605904"/>
    <w:rsid w:val="006059F8"/>
    <w:rsid w:val="00605A00"/>
    <w:rsid w:val="00605A5D"/>
    <w:rsid w:val="00605ACC"/>
    <w:rsid w:val="00605ADA"/>
    <w:rsid w:val="00605BAA"/>
    <w:rsid w:val="00605C20"/>
    <w:rsid w:val="00605C3D"/>
    <w:rsid w:val="00605C5A"/>
    <w:rsid w:val="00605CDD"/>
    <w:rsid w:val="00605E21"/>
    <w:rsid w:val="00605E40"/>
    <w:rsid w:val="00605E69"/>
    <w:rsid w:val="00605E84"/>
    <w:rsid w:val="00605E91"/>
    <w:rsid w:val="00605ECC"/>
    <w:rsid w:val="00605EFC"/>
    <w:rsid w:val="00605FC3"/>
    <w:rsid w:val="00606043"/>
    <w:rsid w:val="006060BB"/>
    <w:rsid w:val="006060BD"/>
    <w:rsid w:val="006061E8"/>
    <w:rsid w:val="006061FD"/>
    <w:rsid w:val="00606200"/>
    <w:rsid w:val="0060621C"/>
    <w:rsid w:val="006062A8"/>
    <w:rsid w:val="00606328"/>
    <w:rsid w:val="00606347"/>
    <w:rsid w:val="006063FB"/>
    <w:rsid w:val="0060643F"/>
    <w:rsid w:val="0060645C"/>
    <w:rsid w:val="00606617"/>
    <w:rsid w:val="00606674"/>
    <w:rsid w:val="00606692"/>
    <w:rsid w:val="006066D7"/>
    <w:rsid w:val="0060677C"/>
    <w:rsid w:val="006067B3"/>
    <w:rsid w:val="006067BA"/>
    <w:rsid w:val="006068AB"/>
    <w:rsid w:val="006068CE"/>
    <w:rsid w:val="006068FF"/>
    <w:rsid w:val="00606903"/>
    <w:rsid w:val="006069E4"/>
    <w:rsid w:val="00606B17"/>
    <w:rsid w:val="00606B51"/>
    <w:rsid w:val="00606BB5"/>
    <w:rsid w:val="00606BCA"/>
    <w:rsid w:val="00606BD6"/>
    <w:rsid w:val="00606C0C"/>
    <w:rsid w:val="00606C4B"/>
    <w:rsid w:val="00606CC6"/>
    <w:rsid w:val="00606D54"/>
    <w:rsid w:val="00606DC2"/>
    <w:rsid w:val="00606DDB"/>
    <w:rsid w:val="00606E60"/>
    <w:rsid w:val="00606EA1"/>
    <w:rsid w:val="00606EB1"/>
    <w:rsid w:val="00606ECF"/>
    <w:rsid w:val="00606EE4"/>
    <w:rsid w:val="00606F05"/>
    <w:rsid w:val="00606F22"/>
    <w:rsid w:val="00606F45"/>
    <w:rsid w:val="00606FF2"/>
    <w:rsid w:val="00607010"/>
    <w:rsid w:val="00607177"/>
    <w:rsid w:val="0060719D"/>
    <w:rsid w:val="006072A2"/>
    <w:rsid w:val="006072B8"/>
    <w:rsid w:val="006072DF"/>
    <w:rsid w:val="006072F3"/>
    <w:rsid w:val="00607319"/>
    <w:rsid w:val="0060731C"/>
    <w:rsid w:val="006073BD"/>
    <w:rsid w:val="0060746E"/>
    <w:rsid w:val="00607484"/>
    <w:rsid w:val="006074B6"/>
    <w:rsid w:val="00607560"/>
    <w:rsid w:val="0060757B"/>
    <w:rsid w:val="0060763B"/>
    <w:rsid w:val="006076A1"/>
    <w:rsid w:val="0060773B"/>
    <w:rsid w:val="00607752"/>
    <w:rsid w:val="00607756"/>
    <w:rsid w:val="00607772"/>
    <w:rsid w:val="0060779E"/>
    <w:rsid w:val="0060780A"/>
    <w:rsid w:val="0060783D"/>
    <w:rsid w:val="00607896"/>
    <w:rsid w:val="00607A10"/>
    <w:rsid w:val="00607A4F"/>
    <w:rsid w:val="00607A8D"/>
    <w:rsid w:val="00607AD3"/>
    <w:rsid w:val="00607AF5"/>
    <w:rsid w:val="00607BAC"/>
    <w:rsid w:val="00607BD8"/>
    <w:rsid w:val="00607C95"/>
    <w:rsid w:val="00607CD6"/>
    <w:rsid w:val="00607CE8"/>
    <w:rsid w:val="00607D62"/>
    <w:rsid w:val="00607D63"/>
    <w:rsid w:val="00607DE8"/>
    <w:rsid w:val="00607DF9"/>
    <w:rsid w:val="00607E37"/>
    <w:rsid w:val="00607ED4"/>
    <w:rsid w:val="00607EDD"/>
    <w:rsid w:val="00607F19"/>
    <w:rsid w:val="00607F30"/>
    <w:rsid w:val="00607FAB"/>
    <w:rsid w:val="00607FB2"/>
    <w:rsid w:val="00607FB7"/>
    <w:rsid w:val="006100A8"/>
    <w:rsid w:val="006100D8"/>
    <w:rsid w:val="00610143"/>
    <w:rsid w:val="006101DD"/>
    <w:rsid w:val="006101EB"/>
    <w:rsid w:val="00610263"/>
    <w:rsid w:val="006102DF"/>
    <w:rsid w:val="006103D3"/>
    <w:rsid w:val="00610413"/>
    <w:rsid w:val="00610501"/>
    <w:rsid w:val="0061054C"/>
    <w:rsid w:val="0061054D"/>
    <w:rsid w:val="00610573"/>
    <w:rsid w:val="006105E7"/>
    <w:rsid w:val="006105FB"/>
    <w:rsid w:val="00610633"/>
    <w:rsid w:val="00610670"/>
    <w:rsid w:val="00610688"/>
    <w:rsid w:val="0061068B"/>
    <w:rsid w:val="006106AC"/>
    <w:rsid w:val="006106B2"/>
    <w:rsid w:val="0061070B"/>
    <w:rsid w:val="00610735"/>
    <w:rsid w:val="00610794"/>
    <w:rsid w:val="006107D5"/>
    <w:rsid w:val="006107E8"/>
    <w:rsid w:val="006108E5"/>
    <w:rsid w:val="006109EB"/>
    <w:rsid w:val="00610A17"/>
    <w:rsid w:val="00610A18"/>
    <w:rsid w:val="00610A2F"/>
    <w:rsid w:val="00610AC4"/>
    <w:rsid w:val="00610ADE"/>
    <w:rsid w:val="00610B67"/>
    <w:rsid w:val="00610B90"/>
    <w:rsid w:val="00610B92"/>
    <w:rsid w:val="00610BE2"/>
    <w:rsid w:val="00610BE8"/>
    <w:rsid w:val="00610C92"/>
    <w:rsid w:val="00610CF6"/>
    <w:rsid w:val="00610D7F"/>
    <w:rsid w:val="00610D97"/>
    <w:rsid w:val="00610DA4"/>
    <w:rsid w:val="00610DC2"/>
    <w:rsid w:val="00610DCB"/>
    <w:rsid w:val="00610DF5"/>
    <w:rsid w:val="00610EAE"/>
    <w:rsid w:val="00610EBC"/>
    <w:rsid w:val="00610EE7"/>
    <w:rsid w:val="00610EF1"/>
    <w:rsid w:val="00610F57"/>
    <w:rsid w:val="0061103A"/>
    <w:rsid w:val="0061104C"/>
    <w:rsid w:val="0061108D"/>
    <w:rsid w:val="0061116F"/>
    <w:rsid w:val="00611174"/>
    <w:rsid w:val="00611180"/>
    <w:rsid w:val="006111AD"/>
    <w:rsid w:val="006111BB"/>
    <w:rsid w:val="00611214"/>
    <w:rsid w:val="0061121B"/>
    <w:rsid w:val="0061123E"/>
    <w:rsid w:val="00611253"/>
    <w:rsid w:val="00611276"/>
    <w:rsid w:val="0061128A"/>
    <w:rsid w:val="006112C6"/>
    <w:rsid w:val="006112FD"/>
    <w:rsid w:val="006113BF"/>
    <w:rsid w:val="006113C9"/>
    <w:rsid w:val="0061141F"/>
    <w:rsid w:val="0061142F"/>
    <w:rsid w:val="006114E0"/>
    <w:rsid w:val="00611539"/>
    <w:rsid w:val="0061155B"/>
    <w:rsid w:val="006115BC"/>
    <w:rsid w:val="006115EB"/>
    <w:rsid w:val="0061160D"/>
    <w:rsid w:val="0061161A"/>
    <w:rsid w:val="00611655"/>
    <w:rsid w:val="00611722"/>
    <w:rsid w:val="0061177F"/>
    <w:rsid w:val="006117A0"/>
    <w:rsid w:val="006118A4"/>
    <w:rsid w:val="006118EF"/>
    <w:rsid w:val="00611998"/>
    <w:rsid w:val="00611A74"/>
    <w:rsid w:val="00611AA8"/>
    <w:rsid w:val="00611AB2"/>
    <w:rsid w:val="00611B17"/>
    <w:rsid w:val="00611B2F"/>
    <w:rsid w:val="00611B62"/>
    <w:rsid w:val="00611B68"/>
    <w:rsid w:val="00611BA4"/>
    <w:rsid w:val="00611BBC"/>
    <w:rsid w:val="00611BDF"/>
    <w:rsid w:val="00611C1E"/>
    <w:rsid w:val="00611D1C"/>
    <w:rsid w:val="00611D20"/>
    <w:rsid w:val="00611D52"/>
    <w:rsid w:val="00611D94"/>
    <w:rsid w:val="00611D99"/>
    <w:rsid w:val="00611DC8"/>
    <w:rsid w:val="00611E02"/>
    <w:rsid w:val="00611E63"/>
    <w:rsid w:val="00611EBC"/>
    <w:rsid w:val="00611EC5"/>
    <w:rsid w:val="00611F5B"/>
    <w:rsid w:val="00611FE2"/>
    <w:rsid w:val="00612014"/>
    <w:rsid w:val="00612067"/>
    <w:rsid w:val="006120B7"/>
    <w:rsid w:val="006120CB"/>
    <w:rsid w:val="00612243"/>
    <w:rsid w:val="00612249"/>
    <w:rsid w:val="00612257"/>
    <w:rsid w:val="00612261"/>
    <w:rsid w:val="00612325"/>
    <w:rsid w:val="00612344"/>
    <w:rsid w:val="00612370"/>
    <w:rsid w:val="0061243E"/>
    <w:rsid w:val="0061244A"/>
    <w:rsid w:val="0061246F"/>
    <w:rsid w:val="00612474"/>
    <w:rsid w:val="0061253C"/>
    <w:rsid w:val="00612553"/>
    <w:rsid w:val="0061258C"/>
    <w:rsid w:val="006125B4"/>
    <w:rsid w:val="00612662"/>
    <w:rsid w:val="006126BD"/>
    <w:rsid w:val="00612734"/>
    <w:rsid w:val="00612743"/>
    <w:rsid w:val="00612808"/>
    <w:rsid w:val="0061289F"/>
    <w:rsid w:val="006128B1"/>
    <w:rsid w:val="00612916"/>
    <w:rsid w:val="00612A5A"/>
    <w:rsid w:val="00612B06"/>
    <w:rsid w:val="00612B15"/>
    <w:rsid w:val="00612B3B"/>
    <w:rsid w:val="00612B88"/>
    <w:rsid w:val="00612BD4"/>
    <w:rsid w:val="00612C13"/>
    <w:rsid w:val="00612C1C"/>
    <w:rsid w:val="00612CD7"/>
    <w:rsid w:val="00612D75"/>
    <w:rsid w:val="00612DBB"/>
    <w:rsid w:val="00612DD4"/>
    <w:rsid w:val="00612DE5"/>
    <w:rsid w:val="00612DEB"/>
    <w:rsid w:val="00612E63"/>
    <w:rsid w:val="00612E6B"/>
    <w:rsid w:val="00612E7B"/>
    <w:rsid w:val="00612EF5"/>
    <w:rsid w:val="00612F0B"/>
    <w:rsid w:val="00612F4E"/>
    <w:rsid w:val="0061302D"/>
    <w:rsid w:val="006130C9"/>
    <w:rsid w:val="00613106"/>
    <w:rsid w:val="00613166"/>
    <w:rsid w:val="00613188"/>
    <w:rsid w:val="006131BA"/>
    <w:rsid w:val="006131E4"/>
    <w:rsid w:val="00613218"/>
    <w:rsid w:val="00613220"/>
    <w:rsid w:val="00613313"/>
    <w:rsid w:val="0061336B"/>
    <w:rsid w:val="0061337E"/>
    <w:rsid w:val="00613397"/>
    <w:rsid w:val="00613426"/>
    <w:rsid w:val="00613442"/>
    <w:rsid w:val="00613452"/>
    <w:rsid w:val="00613466"/>
    <w:rsid w:val="0061347E"/>
    <w:rsid w:val="00613546"/>
    <w:rsid w:val="0061358C"/>
    <w:rsid w:val="006135A1"/>
    <w:rsid w:val="00613616"/>
    <w:rsid w:val="00613683"/>
    <w:rsid w:val="00613742"/>
    <w:rsid w:val="00613793"/>
    <w:rsid w:val="006137B7"/>
    <w:rsid w:val="006137D8"/>
    <w:rsid w:val="0061383D"/>
    <w:rsid w:val="0061387C"/>
    <w:rsid w:val="00613888"/>
    <w:rsid w:val="006138A1"/>
    <w:rsid w:val="006138B3"/>
    <w:rsid w:val="006138FD"/>
    <w:rsid w:val="00613952"/>
    <w:rsid w:val="006139E7"/>
    <w:rsid w:val="00613A4F"/>
    <w:rsid w:val="00613A8B"/>
    <w:rsid w:val="00613ACD"/>
    <w:rsid w:val="00613AD1"/>
    <w:rsid w:val="00613AF5"/>
    <w:rsid w:val="00613B2C"/>
    <w:rsid w:val="00613B82"/>
    <w:rsid w:val="00613BCC"/>
    <w:rsid w:val="00613C12"/>
    <w:rsid w:val="00613C7D"/>
    <w:rsid w:val="00613D85"/>
    <w:rsid w:val="00613E02"/>
    <w:rsid w:val="00613E3F"/>
    <w:rsid w:val="00613E53"/>
    <w:rsid w:val="00613EA3"/>
    <w:rsid w:val="00613EFC"/>
    <w:rsid w:val="00613F32"/>
    <w:rsid w:val="00613F9F"/>
    <w:rsid w:val="00613FAC"/>
    <w:rsid w:val="00613FBD"/>
    <w:rsid w:val="00613FDB"/>
    <w:rsid w:val="006140A7"/>
    <w:rsid w:val="0061417E"/>
    <w:rsid w:val="006141E7"/>
    <w:rsid w:val="00614205"/>
    <w:rsid w:val="00614217"/>
    <w:rsid w:val="00614234"/>
    <w:rsid w:val="00614265"/>
    <w:rsid w:val="00614286"/>
    <w:rsid w:val="006142A0"/>
    <w:rsid w:val="006142E9"/>
    <w:rsid w:val="006142FF"/>
    <w:rsid w:val="00614333"/>
    <w:rsid w:val="00614349"/>
    <w:rsid w:val="00614353"/>
    <w:rsid w:val="006143CC"/>
    <w:rsid w:val="006143EA"/>
    <w:rsid w:val="0061447B"/>
    <w:rsid w:val="006144EA"/>
    <w:rsid w:val="00614506"/>
    <w:rsid w:val="0061455E"/>
    <w:rsid w:val="0061461F"/>
    <w:rsid w:val="00614637"/>
    <w:rsid w:val="0061466D"/>
    <w:rsid w:val="00614673"/>
    <w:rsid w:val="0061469A"/>
    <w:rsid w:val="006146B8"/>
    <w:rsid w:val="006146E4"/>
    <w:rsid w:val="00614725"/>
    <w:rsid w:val="006148D5"/>
    <w:rsid w:val="0061492B"/>
    <w:rsid w:val="0061499C"/>
    <w:rsid w:val="00614A22"/>
    <w:rsid w:val="00614A6A"/>
    <w:rsid w:val="00614AB6"/>
    <w:rsid w:val="00614B22"/>
    <w:rsid w:val="00614B9F"/>
    <w:rsid w:val="00614BF6"/>
    <w:rsid w:val="00614C60"/>
    <w:rsid w:val="00614D07"/>
    <w:rsid w:val="00614D47"/>
    <w:rsid w:val="00614D92"/>
    <w:rsid w:val="00614D9C"/>
    <w:rsid w:val="00614DD3"/>
    <w:rsid w:val="00614DFB"/>
    <w:rsid w:val="00614E6B"/>
    <w:rsid w:val="00614E91"/>
    <w:rsid w:val="00614EEB"/>
    <w:rsid w:val="00614F17"/>
    <w:rsid w:val="00614F2A"/>
    <w:rsid w:val="00614F93"/>
    <w:rsid w:val="00615045"/>
    <w:rsid w:val="00615077"/>
    <w:rsid w:val="006150B7"/>
    <w:rsid w:val="006150EA"/>
    <w:rsid w:val="006150F0"/>
    <w:rsid w:val="0061517F"/>
    <w:rsid w:val="006151C5"/>
    <w:rsid w:val="006151E9"/>
    <w:rsid w:val="00615246"/>
    <w:rsid w:val="00615284"/>
    <w:rsid w:val="00615295"/>
    <w:rsid w:val="0061531C"/>
    <w:rsid w:val="0061537A"/>
    <w:rsid w:val="00615394"/>
    <w:rsid w:val="00615421"/>
    <w:rsid w:val="00615424"/>
    <w:rsid w:val="00615472"/>
    <w:rsid w:val="006154F4"/>
    <w:rsid w:val="00615552"/>
    <w:rsid w:val="00615572"/>
    <w:rsid w:val="00615593"/>
    <w:rsid w:val="006155E4"/>
    <w:rsid w:val="006155F5"/>
    <w:rsid w:val="00615691"/>
    <w:rsid w:val="006156A9"/>
    <w:rsid w:val="006156B6"/>
    <w:rsid w:val="00615713"/>
    <w:rsid w:val="00615770"/>
    <w:rsid w:val="00615779"/>
    <w:rsid w:val="00615786"/>
    <w:rsid w:val="006157EC"/>
    <w:rsid w:val="00615861"/>
    <w:rsid w:val="006158A2"/>
    <w:rsid w:val="006158FE"/>
    <w:rsid w:val="006159A8"/>
    <w:rsid w:val="006159CA"/>
    <w:rsid w:val="00615A3F"/>
    <w:rsid w:val="00615A6F"/>
    <w:rsid w:val="00615AB1"/>
    <w:rsid w:val="00615B16"/>
    <w:rsid w:val="00615B98"/>
    <w:rsid w:val="00615BE0"/>
    <w:rsid w:val="00615C47"/>
    <w:rsid w:val="00615CAC"/>
    <w:rsid w:val="00615CBF"/>
    <w:rsid w:val="00615CD5"/>
    <w:rsid w:val="00615CD7"/>
    <w:rsid w:val="00615E15"/>
    <w:rsid w:val="00615EBF"/>
    <w:rsid w:val="00615F02"/>
    <w:rsid w:val="00615F1F"/>
    <w:rsid w:val="00615F3E"/>
    <w:rsid w:val="00615F88"/>
    <w:rsid w:val="00615FD7"/>
    <w:rsid w:val="00615FDD"/>
    <w:rsid w:val="00615FF9"/>
    <w:rsid w:val="00616004"/>
    <w:rsid w:val="00616018"/>
    <w:rsid w:val="00616154"/>
    <w:rsid w:val="006161B9"/>
    <w:rsid w:val="00616220"/>
    <w:rsid w:val="0061624B"/>
    <w:rsid w:val="0061624C"/>
    <w:rsid w:val="00616289"/>
    <w:rsid w:val="006162B0"/>
    <w:rsid w:val="006162C8"/>
    <w:rsid w:val="006162DF"/>
    <w:rsid w:val="006162FD"/>
    <w:rsid w:val="00616308"/>
    <w:rsid w:val="0061632C"/>
    <w:rsid w:val="00616350"/>
    <w:rsid w:val="00616440"/>
    <w:rsid w:val="0061644D"/>
    <w:rsid w:val="00616482"/>
    <w:rsid w:val="00616518"/>
    <w:rsid w:val="00616689"/>
    <w:rsid w:val="006166C4"/>
    <w:rsid w:val="0061670C"/>
    <w:rsid w:val="00616749"/>
    <w:rsid w:val="006167F4"/>
    <w:rsid w:val="00616845"/>
    <w:rsid w:val="0061684C"/>
    <w:rsid w:val="00616873"/>
    <w:rsid w:val="006168C6"/>
    <w:rsid w:val="006169A5"/>
    <w:rsid w:val="006169A8"/>
    <w:rsid w:val="006169FB"/>
    <w:rsid w:val="00616A5B"/>
    <w:rsid w:val="00616AA8"/>
    <w:rsid w:val="00616AB2"/>
    <w:rsid w:val="00616BDB"/>
    <w:rsid w:val="00616BFC"/>
    <w:rsid w:val="00616C03"/>
    <w:rsid w:val="00616DA1"/>
    <w:rsid w:val="00616DCB"/>
    <w:rsid w:val="00616DFC"/>
    <w:rsid w:val="00616E1B"/>
    <w:rsid w:val="00616E32"/>
    <w:rsid w:val="00616E77"/>
    <w:rsid w:val="00616E79"/>
    <w:rsid w:val="00616ED4"/>
    <w:rsid w:val="00616F0E"/>
    <w:rsid w:val="00616F4D"/>
    <w:rsid w:val="00617036"/>
    <w:rsid w:val="0061705B"/>
    <w:rsid w:val="00617075"/>
    <w:rsid w:val="00617096"/>
    <w:rsid w:val="00617160"/>
    <w:rsid w:val="006171E5"/>
    <w:rsid w:val="00617206"/>
    <w:rsid w:val="006172BD"/>
    <w:rsid w:val="0061732B"/>
    <w:rsid w:val="00617348"/>
    <w:rsid w:val="0061739D"/>
    <w:rsid w:val="006173D4"/>
    <w:rsid w:val="006173E4"/>
    <w:rsid w:val="00617421"/>
    <w:rsid w:val="00617459"/>
    <w:rsid w:val="006174D1"/>
    <w:rsid w:val="006175C0"/>
    <w:rsid w:val="00617614"/>
    <w:rsid w:val="006176D2"/>
    <w:rsid w:val="00617872"/>
    <w:rsid w:val="006178C7"/>
    <w:rsid w:val="006178E5"/>
    <w:rsid w:val="00617919"/>
    <w:rsid w:val="00617955"/>
    <w:rsid w:val="00617997"/>
    <w:rsid w:val="006179C5"/>
    <w:rsid w:val="006179DA"/>
    <w:rsid w:val="006179F1"/>
    <w:rsid w:val="00617AF0"/>
    <w:rsid w:val="00617B17"/>
    <w:rsid w:val="00617B43"/>
    <w:rsid w:val="00617B91"/>
    <w:rsid w:val="00617BC7"/>
    <w:rsid w:val="00617C1F"/>
    <w:rsid w:val="00617CA6"/>
    <w:rsid w:val="00617CB9"/>
    <w:rsid w:val="00617D10"/>
    <w:rsid w:val="00617D22"/>
    <w:rsid w:val="00617D4E"/>
    <w:rsid w:val="00617EC0"/>
    <w:rsid w:val="00617F1D"/>
    <w:rsid w:val="00617F74"/>
    <w:rsid w:val="00617F81"/>
    <w:rsid w:val="00617F9F"/>
    <w:rsid w:val="00620068"/>
    <w:rsid w:val="006200EF"/>
    <w:rsid w:val="00620152"/>
    <w:rsid w:val="00620171"/>
    <w:rsid w:val="0062018F"/>
    <w:rsid w:val="006201CC"/>
    <w:rsid w:val="00620209"/>
    <w:rsid w:val="0062027E"/>
    <w:rsid w:val="006202A2"/>
    <w:rsid w:val="0062031B"/>
    <w:rsid w:val="006203A7"/>
    <w:rsid w:val="00620466"/>
    <w:rsid w:val="0062048A"/>
    <w:rsid w:val="00620598"/>
    <w:rsid w:val="006205B5"/>
    <w:rsid w:val="006205D6"/>
    <w:rsid w:val="006205D9"/>
    <w:rsid w:val="0062067A"/>
    <w:rsid w:val="006206EE"/>
    <w:rsid w:val="0062079A"/>
    <w:rsid w:val="006207F1"/>
    <w:rsid w:val="006207FE"/>
    <w:rsid w:val="00620830"/>
    <w:rsid w:val="0062094A"/>
    <w:rsid w:val="006209C1"/>
    <w:rsid w:val="006209CC"/>
    <w:rsid w:val="00620A16"/>
    <w:rsid w:val="00620ADA"/>
    <w:rsid w:val="00620ADC"/>
    <w:rsid w:val="00620AE8"/>
    <w:rsid w:val="00620BF5"/>
    <w:rsid w:val="00620CDF"/>
    <w:rsid w:val="00620D0D"/>
    <w:rsid w:val="00620D41"/>
    <w:rsid w:val="00620DB3"/>
    <w:rsid w:val="00620DD2"/>
    <w:rsid w:val="00620DEE"/>
    <w:rsid w:val="00620E2A"/>
    <w:rsid w:val="00620F07"/>
    <w:rsid w:val="00620F22"/>
    <w:rsid w:val="00620F38"/>
    <w:rsid w:val="00620F8C"/>
    <w:rsid w:val="00620FA5"/>
    <w:rsid w:val="00620FC5"/>
    <w:rsid w:val="00620FDD"/>
    <w:rsid w:val="00620FF0"/>
    <w:rsid w:val="00620FF9"/>
    <w:rsid w:val="00621093"/>
    <w:rsid w:val="006210E8"/>
    <w:rsid w:val="00621235"/>
    <w:rsid w:val="0062127C"/>
    <w:rsid w:val="0062132F"/>
    <w:rsid w:val="00621362"/>
    <w:rsid w:val="00621364"/>
    <w:rsid w:val="00621380"/>
    <w:rsid w:val="006213C7"/>
    <w:rsid w:val="006213D1"/>
    <w:rsid w:val="006213EE"/>
    <w:rsid w:val="00621414"/>
    <w:rsid w:val="00621427"/>
    <w:rsid w:val="006215A6"/>
    <w:rsid w:val="00621655"/>
    <w:rsid w:val="006216D0"/>
    <w:rsid w:val="0062172E"/>
    <w:rsid w:val="0062179F"/>
    <w:rsid w:val="006217E6"/>
    <w:rsid w:val="00621947"/>
    <w:rsid w:val="0062194F"/>
    <w:rsid w:val="00621972"/>
    <w:rsid w:val="006219DD"/>
    <w:rsid w:val="00621A5C"/>
    <w:rsid w:val="00621A83"/>
    <w:rsid w:val="00621AFE"/>
    <w:rsid w:val="00621B1B"/>
    <w:rsid w:val="00621B20"/>
    <w:rsid w:val="00621BC7"/>
    <w:rsid w:val="00621C20"/>
    <w:rsid w:val="00621C47"/>
    <w:rsid w:val="00621CC8"/>
    <w:rsid w:val="00621DAD"/>
    <w:rsid w:val="00621DC2"/>
    <w:rsid w:val="00621E8C"/>
    <w:rsid w:val="00621E9F"/>
    <w:rsid w:val="00621EC0"/>
    <w:rsid w:val="00621FD9"/>
    <w:rsid w:val="00621FDF"/>
    <w:rsid w:val="0062205E"/>
    <w:rsid w:val="006220A1"/>
    <w:rsid w:val="00622114"/>
    <w:rsid w:val="0062211A"/>
    <w:rsid w:val="00622131"/>
    <w:rsid w:val="00622135"/>
    <w:rsid w:val="00622211"/>
    <w:rsid w:val="006222F0"/>
    <w:rsid w:val="0062236B"/>
    <w:rsid w:val="006223A3"/>
    <w:rsid w:val="006223B2"/>
    <w:rsid w:val="006223B3"/>
    <w:rsid w:val="006223DC"/>
    <w:rsid w:val="0062244B"/>
    <w:rsid w:val="0062246E"/>
    <w:rsid w:val="006224BE"/>
    <w:rsid w:val="006224E0"/>
    <w:rsid w:val="006226DB"/>
    <w:rsid w:val="006226E1"/>
    <w:rsid w:val="006226E3"/>
    <w:rsid w:val="00622720"/>
    <w:rsid w:val="0062272D"/>
    <w:rsid w:val="0062273C"/>
    <w:rsid w:val="00622754"/>
    <w:rsid w:val="0062282D"/>
    <w:rsid w:val="00622845"/>
    <w:rsid w:val="0062286D"/>
    <w:rsid w:val="006228A4"/>
    <w:rsid w:val="006228B6"/>
    <w:rsid w:val="00622A5A"/>
    <w:rsid w:val="00622AA2"/>
    <w:rsid w:val="00622B67"/>
    <w:rsid w:val="00622BA0"/>
    <w:rsid w:val="00622BD1"/>
    <w:rsid w:val="00622C2D"/>
    <w:rsid w:val="00622C45"/>
    <w:rsid w:val="00622C6B"/>
    <w:rsid w:val="00622C78"/>
    <w:rsid w:val="00622C9E"/>
    <w:rsid w:val="00622CB9"/>
    <w:rsid w:val="00622CF4"/>
    <w:rsid w:val="00622D6B"/>
    <w:rsid w:val="00622D9D"/>
    <w:rsid w:val="00622DE9"/>
    <w:rsid w:val="00622EC7"/>
    <w:rsid w:val="00622EF4"/>
    <w:rsid w:val="00622F2F"/>
    <w:rsid w:val="00622F65"/>
    <w:rsid w:val="00622F82"/>
    <w:rsid w:val="00622F8D"/>
    <w:rsid w:val="00622F98"/>
    <w:rsid w:val="0062305F"/>
    <w:rsid w:val="0062307F"/>
    <w:rsid w:val="00623080"/>
    <w:rsid w:val="0062308C"/>
    <w:rsid w:val="0062309C"/>
    <w:rsid w:val="006230B0"/>
    <w:rsid w:val="006230B4"/>
    <w:rsid w:val="006230D2"/>
    <w:rsid w:val="00623103"/>
    <w:rsid w:val="00623159"/>
    <w:rsid w:val="006231A6"/>
    <w:rsid w:val="006231D6"/>
    <w:rsid w:val="00623207"/>
    <w:rsid w:val="00623279"/>
    <w:rsid w:val="006232A1"/>
    <w:rsid w:val="006232D7"/>
    <w:rsid w:val="006232EA"/>
    <w:rsid w:val="006233C7"/>
    <w:rsid w:val="00623434"/>
    <w:rsid w:val="00623440"/>
    <w:rsid w:val="00623444"/>
    <w:rsid w:val="0062344E"/>
    <w:rsid w:val="00623497"/>
    <w:rsid w:val="006234B8"/>
    <w:rsid w:val="00623589"/>
    <w:rsid w:val="00623603"/>
    <w:rsid w:val="0062365E"/>
    <w:rsid w:val="0062366C"/>
    <w:rsid w:val="00623679"/>
    <w:rsid w:val="00623713"/>
    <w:rsid w:val="0062371A"/>
    <w:rsid w:val="0062376B"/>
    <w:rsid w:val="0062376E"/>
    <w:rsid w:val="006237A4"/>
    <w:rsid w:val="00623845"/>
    <w:rsid w:val="00623899"/>
    <w:rsid w:val="006238AB"/>
    <w:rsid w:val="006238F3"/>
    <w:rsid w:val="00623956"/>
    <w:rsid w:val="0062397D"/>
    <w:rsid w:val="0062399B"/>
    <w:rsid w:val="006239EC"/>
    <w:rsid w:val="006239FB"/>
    <w:rsid w:val="00623A54"/>
    <w:rsid w:val="00623A65"/>
    <w:rsid w:val="00623AA9"/>
    <w:rsid w:val="00623AB0"/>
    <w:rsid w:val="00623ABF"/>
    <w:rsid w:val="00623AC9"/>
    <w:rsid w:val="00623B3F"/>
    <w:rsid w:val="00623B89"/>
    <w:rsid w:val="00623C16"/>
    <w:rsid w:val="00623C9E"/>
    <w:rsid w:val="00623D1C"/>
    <w:rsid w:val="00623D1D"/>
    <w:rsid w:val="00623D49"/>
    <w:rsid w:val="00623D4B"/>
    <w:rsid w:val="00623D50"/>
    <w:rsid w:val="00623D57"/>
    <w:rsid w:val="00623D5C"/>
    <w:rsid w:val="00623DAE"/>
    <w:rsid w:val="00623DF3"/>
    <w:rsid w:val="00623E18"/>
    <w:rsid w:val="00623E91"/>
    <w:rsid w:val="00623EF6"/>
    <w:rsid w:val="00623EFA"/>
    <w:rsid w:val="00623F3D"/>
    <w:rsid w:val="00623FAC"/>
    <w:rsid w:val="00624007"/>
    <w:rsid w:val="00624034"/>
    <w:rsid w:val="0062404F"/>
    <w:rsid w:val="006240EA"/>
    <w:rsid w:val="006240FF"/>
    <w:rsid w:val="00624105"/>
    <w:rsid w:val="00624150"/>
    <w:rsid w:val="00624250"/>
    <w:rsid w:val="00624296"/>
    <w:rsid w:val="0062434B"/>
    <w:rsid w:val="00624414"/>
    <w:rsid w:val="0062444A"/>
    <w:rsid w:val="00624489"/>
    <w:rsid w:val="006244A3"/>
    <w:rsid w:val="006244E6"/>
    <w:rsid w:val="00624505"/>
    <w:rsid w:val="0062459C"/>
    <w:rsid w:val="006246B5"/>
    <w:rsid w:val="006246F8"/>
    <w:rsid w:val="00624725"/>
    <w:rsid w:val="00624770"/>
    <w:rsid w:val="0062477A"/>
    <w:rsid w:val="00624796"/>
    <w:rsid w:val="006247B6"/>
    <w:rsid w:val="006247E1"/>
    <w:rsid w:val="0062484D"/>
    <w:rsid w:val="0062487A"/>
    <w:rsid w:val="00624937"/>
    <w:rsid w:val="00624946"/>
    <w:rsid w:val="0062494C"/>
    <w:rsid w:val="00624A4C"/>
    <w:rsid w:val="00624A5C"/>
    <w:rsid w:val="00624A64"/>
    <w:rsid w:val="00624AA1"/>
    <w:rsid w:val="00624AA2"/>
    <w:rsid w:val="00624AA3"/>
    <w:rsid w:val="00624BD9"/>
    <w:rsid w:val="00624C02"/>
    <w:rsid w:val="00624C4C"/>
    <w:rsid w:val="00624C5D"/>
    <w:rsid w:val="00624D43"/>
    <w:rsid w:val="00624DA5"/>
    <w:rsid w:val="00624DCC"/>
    <w:rsid w:val="00624DE6"/>
    <w:rsid w:val="00624E22"/>
    <w:rsid w:val="00624E37"/>
    <w:rsid w:val="00624E49"/>
    <w:rsid w:val="00624ECC"/>
    <w:rsid w:val="00624F39"/>
    <w:rsid w:val="00624FC7"/>
    <w:rsid w:val="00625051"/>
    <w:rsid w:val="00625096"/>
    <w:rsid w:val="006250D0"/>
    <w:rsid w:val="00625193"/>
    <w:rsid w:val="006251DF"/>
    <w:rsid w:val="006252AC"/>
    <w:rsid w:val="006252B6"/>
    <w:rsid w:val="006252EF"/>
    <w:rsid w:val="00625330"/>
    <w:rsid w:val="00625356"/>
    <w:rsid w:val="00625372"/>
    <w:rsid w:val="006253B2"/>
    <w:rsid w:val="00625457"/>
    <w:rsid w:val="0062546F"/>
    <w:rsid w:val="006254E6"/>
    <w:rsid w:val="006254F8"/>
    <w:rsid w:val="006254FC"/>
    <w:rsid w:val="0062552F"/>
    <w:rsid w:val="006255EF"/>
    <w:rsid w:val="006255F0"/>
    <w:rsid w:val="00625666"/>
    <w:rsid w:val="006256DD"/>
    <w:rsid w:val="006256FF"/>
    <w:rsid w:val="0062571F"/>
    <w:rsid w:val="0062573C"/>
    <w:rsid w:val="00625787"/>
    <w:rsid w:val="006257DE"/>
    <w:rsid w:val="006257E4"/>
    <w:rsid w:val="00625879"/>
    <w:rsid w:val="006258DD"/>
    <w:rsid w:val="0062590C"/>
    <w:rsid w:val="00625935"/>
    <w:rsid w:val="0062593B"/>
    <w:rsid w:val="00625941"/>
    <w:rsid w:val="006259CE"/>
    <w:rsid w:val="006259F5"/>
    <w:rsid w:val="00625A01"/>
    <w:rsid w:val="00625A69"/>
    <w:rsid w:val="00625A75"/>
    <w:rsid w:val="00625AA4"/>
    <w:rsid w:val="00625ACB"/>
    <w:rsid w:val="00625B7A"/>
    <w:rsid w:val="00625C90"/>
    <w:rsid w:val="00625D0C"/>
    <w:rsid w:val="00625E88"/>
    <w:rsid w:val="00625E99"/>
    <w:rsid w:val="00625EDD"/>
    <w:rsid w:val="00625F08"/>
    <w:rsid w:val="00625F5C"/>
    <w:rsid w:val="00625FE8"/>
    <w:rsid w:val="00625FEA"/>
    <w:rsid w:val="00625FED"/>
    <w:rsid w:val="00626117"/>
    <w:rsid w:val="0062617B"/>
    <w:rsid w:val="0062617C"/>
    <w:rsid w:val="00626235"/>
    <w:rsid w:val="00626265"/>
    <w:rsid w:val="00626291"/>
    <w:rsid w:val="0062645E"/>
    <w:rsid w:val="00626530"/>
    <w:rsid w:val="00626560"/>
    <w:rsid w:val="00626564"/>
    <w:rsid w:val="0062659F"/>
    <w:rsid w:val="006265A0"/>
    <w:rsid w:val="006265F3"/>
    <w:rsid w:val="0062660E"/>
    <w:rsid w:val="0062665F"/>
    <w:rsid w:val="00626673"/>
    <w:rsid w:val="00626695"/>
    <w:rsid w:val="006266DB"/>
    <w:rsid w:val="006266E2"/>
    <w:rsid w:val="0062678B"/>
    <w:rsid w:val="0062678F"/>
    <w:rsid w:val="00626794"/>
    <w:rsid w:val="006267A0"/>
    <w:rsid w:val="006267CD"/>
    <w:rsid w:val="006267E8"/>
    <w:rsid w:val="0062687B"/>
    <w:rsid w:val="00626897"/>
    <w:rsid w:val="006268A5"/>
    <w:rsid w:val="0062693E"/>
    <w:rsid w:val="006269A6"/>
    <w:rsid w:val="006269B1"/>
    <w:rsid w:val="006269FE"/>
    <w:rsid w:val="00626A63"/>
    <w:rsid w:val="00626AB7"/>
    <w:rsid w:val="00626C40"/>
    <w:rsid w:val="00626C50"/>
    <w:rsid w:val="00626C74"/>
    <w:rsid w:val="00626CA2"/>
    <w:rsid w:val="00626DD7"/>
    <w:rsid w:val="00626DEC"/>
    <w:rsid w:val="00626E74"/>
    <w:rsid w:val="00626ED2"/>
    <w:rsid w:val="00626F51"/>
    <w:rsid w:val="00626F6C"/>
    <w:rsid w:val="00626FC0"/>
    <w:rsid w:val="00627002"/>
    <w:rsid w:val="00627072"/>
    <w:rsid w:val="006270AA"/>
    <w:rsid w:val="0062715F"/>
    <w:rsid w:val="0062721D"/>
    <w:rsid w:val="006272CA"/>
    <w:rsid w:val="00627330"/>
    <w:rsid w:val="00627343"/>
    <w:rsid w:val="00627396"/>
    <w:rsid w:val="0062743C"/>
    <w:rsid w:val="00627468"/>
    <w:rsid w:val="00627488"/>
    <w:rsid w:val="00627498"/>
    <w:rsid w:val="006274E4"/>
    <w:rsid w:val="00627501"/>
    <w:rsid w:val="006275A4"/>
    <w:rsid w:val="006275F0"/>
    <w:rsid w:val="0062761C"/>
    <w:rsid w:val="0062766E"/>
    <w:rsid w:val="00627684"/>
    <w:rsid w:val="006276C8"/>
    <w:rsid w:val="00627701"/>
    <w:rsid w:val="0062774E"/>
    <w:rsid w:val="00627849"/>
    <w:rsid w:val="0062792D"/>
    <w:rsid w:val="00627A0D"/>
    <w:rsid w:val="00627A33"/>
    <w:rsid w:val="00627AB7"/>
    <w:rsid w:val="00627AE8"/>
    <w:rsid w:val="00627AEB"/>
    <w:rsid w:val="00627B4E"/>
    <w:rsid w:val="00627B8A"/>
    <w:rsid w:val="00627C53"/>
    <w:rsid w:val="00627CFD"/>
    <w:rsid w:val="00627D31"/>
    <w:rsid w:val="00627D6E"/>
    <w:rsid w:val="00627D7E"/>
    <w:rsid w:val="00627D87"/>
    <w:rsid w:val="00627E43"/>
    <w:rsid w:val="00627EB1"/>
    <w:rsid w:val="00627EDD"/>
    <w:rsid w:val="00627EED"/>
    <w:rsid w:val="00627EF4"/>
    <w:rsid w:val="00627F45"/>
    <w:rsid w:val="00627F94"/>
    <w:rsid w:val="0063007D"/>
    <w:rsid w:val="00630094"/>
    <w:rsid w:val="0063011A"/>
    <w:rsid w:val="00630151"/>
    <w:rsid w:val="00630166"/>
    <w:rsid w:val="006301D5"/>
    <w:rsid w:val="00630244"/>
    <w:rsid w:val="00630260"/>
    <w:rsid w:val="0063034C"/>
    <w:rsid w:val="006303DD"/>
    <w:rsid w:val="0063042B"/>
    <w:rsid w:val="0063049D"/>
    <w:rsid w:val="006304EF"/>
    <w:rsid w:val="0063053E"/>
    <w:rsid w:val="00630549"/>
    <w:rsid w:val="006305B4"/>
    <w:rsid w:val="006305F7"/>
    <w:rsid w:val="00630629"/>
    <w:rsid w:val="00630650"/>
    <w:rsid w:val="0063068F"/>
    <w:rsid w:val="00630697"/>
    <w:rsid w:val="006306B1"/>
    <w:rsid w:val="006306FB"/>
    <w:rsid w:val="00630741"/>
    <w:rsid w:val="006307AA"/>
    <w:rsid w:val="00630899"/>
    <w:rsid w:val="0063089B"/>
    <w:rsid w:val="006308D8"/>
    <w:rsid w:val="006308F3"/>
    <w:rsid w:val="006308F8"/>
    <w:rsid w:val="00630912"/>
    <w:rsid w:val="00630999"/>
    <w:rsid w:val="006309CA"/>
    <w:rsid w:val="006309FE"/>
    <w:rsid w:val="00630A0C"/>
    <w:rsid w:val="00630A12"/>
    <w:rsid w:val="00630A6E"/>
    <w:rsid w:val="00630A70"/>
    <w:rsid w:val="00630A98"/>
    <w:rsid w:val="00630AF6"/>
    <w:rsid w:val="00630B81"/>
    <w:rsid w:val="00630C35"/>
    <w:rsid w:val="00630C45"/>
    <w:rsid w:val="00630C94"/>
    <w:rsid w:val="00630CB2"/>
    <w:rsid w:val="00630CF6"/>
    <w:rsid w:val="00630D2A"/>
    <w:rsid w:val="00630DA3"/>
    <w:rsid w:val="00630E18"/>
    <w:rsid w:val="00630E57"/>
    <w:rsid w:val="00630F01"/>
    <w:rsid w:val="00630F8E"/>
    <w:rsid w:val="00630FAA"/>
    <w:rsid w:val="00631008"/>
    <w:rsid w:val="0063101E"/>
    <w:rsid w:val="006310E9"/>
    <w:rsid w:val="00631105"/>
    <w:rsid w:val="00631121"/>
    <w:rsid w:val="00631131"/>
    <w:rsid w:val="0063114E"/>
    <w:rsid w:val="006311BE"/>
    <w:rsid w:val="00631252"/>
    <w:rsid w:val="0063126D"/>
    <w:rsid w:val="0063128C"/>
    <w:rsid w:val="006312AD"/>
    <w:rsid w:val="0063138E"/>
    <w:rsid w:val="0063150B"/>
    <w:rsid w:val="00631607"/>
    <w:rsid w:val="00631615"/>
    <w:rsid w:val="0063164C"/>
    <w:rsid w:val="0063178D"/>
    <w:rsid w:val="006317F8"/>
    <w:rsid w:val="0063182F"/>
    <w:rsid w:val="006318B6"/>
    <w:rsid w:val="00631957"/>
    <w:rsid w:val="0063198F"/>
    <w:rsid w:val="00631A1E"/>
    <w:rsid w:val="00631A8F"/>
    <w:rsid w:val="00631B91"/>
    <w:rsid w:val="00631BAA"/>
    <w:rsid w:val="00631BC0"/>
    <w:rsid w:val="00631C0C"/>
    <w:rsid w:val="00631C59"/>
    <w:rsid w:val="00631C67"/>
    <w:rsid w:val="00631C8A"/>
    <w:rsid w:val="00631C9A"/>
    <w:rsid w:val="00631DCE"/>
    <w:rsid w:val="00631E13"/>
    <w:rsid w:val="00631E28"/>
    <w:rsid w:val="00631E3A"/>
    <w:rsid w:val="00631E6C"/>
    <w:rsid w:val="00631EFF"/>
    <w:rsid w:val="00631F79"/>
    <w:rsid w:val="00631F7A"/>
    <w:rsid w:val="00631F80"/>
    <w:rsid w:val="00631FB1"/>
    <w:rsid w:val="00631FB5"/>
    <w:rsid w:val="00631FD3"/>
    <w:rsid w:val="00631FF8"/>
    <w:rsid w:val="0063201B"/>
    <w:rsid w:val="006320DB"/>
    <w:rsid w:val="0063211E"/>
    <w:rsid w:val="00632171"/>
    <w:rsid w:val="006321BB"/>
    <w:rsid w:val="006321D8"/>
    <w:rsid w:val="006321E7"/>
    <w:rsid w:val="00632237"/>
    <w:rsid w:val="00632245"/>
    <w:rsid w:val="00632253"/>
    <w:rsid w:val="00632337"/>
    <w:rsid w:val="00632377"/>
    <w:rsid w:val="00632412"/>
    <w:rsid w:val="006324FD"/>
    <w:rsid w:val="0063253B"/>
    <w:rsid w:val="00632540"/>
    <w:rsid w:val="00632559"/>
    <w:rsid w:val="00632618"/>
    <w:rsid w:val="0063262E"/>
    <w:rsid w:val="00632648"/>
    <w:rsid w:val="00632786"/>
    <w:rsid w:val="006327B7"/>
    <w:rsid w:val="00632819"/>
    <w:rsid w:val="006328E0"/>
    <w:rsid w:val="00632912"/>
    <w:rsid w:val="00632929"/>
    <w:rsid w:val="00632990"/>
    <w:rsid w:val="006329A8"/>
    <w:rsid w:val="006329CC"/>
    <w:rsid w:val="00632A2F"/>
    <w:rsid w:val="00632ABE"/>
    <w:rsid w:val="00632B85"/>
    <w:rsid w:val="00632BDA"/>
    <w:rsid w:val="00632C01"/>
    <w:rsid w:val="00632C36"/>
    <w:rsid w:val="00632C7D"/>
    <w:rsid w:val="00632CFB"/>
    <w:rsid w:val="00632D39"/>
    <w:rsid w:val="00632D3F"/>
    <w:rsid w:val="00632DF9"/>
    <w:rsid w:val="00632E1B"/>
    <w:rsid w:val="00632E2B"/>
    <w:rsid w:val="00632E7D"/>
    <w:rsid w:val="00632EF6"/>
    <w:rsid w:val="00632FC4"/>
    <w:rsid w:val="00632FCA"/>
    <w:rsid w:val="0063301F"/>
    <w:rsid w:val="0063306E"/>
    <w:rsid w:val="006330C3"/>
    <w:rsid w:val="0063310D"/>
    <w:rsid w:val="0063310F"/>
    <w:rsid w:val="0063315E"/>
    <w:rsid w:val="00633165"/>
    <w:rsid w:val="006331B8"/>
    <w:rsid w:val="006331D6"/>
    <w:rsid w:val="006331F5"/>
    <w:rsid w:val="00633245"/>
    <w:rsid w:val="006332CC"/>
    <w:rsid w:val="006332EB"/>
    <w:rsid w:val="006332F9"/>
    <w:rsid w:val="00633325"/>
    <w:rsid w:val="0063332F"/>
    <w:rsid w:val="00633450"/>
    <w:rsid w:val="0063348D"/>
    <w:rsid w:val="006334C7"/>
    <w:rsid w:val="00633576"/>
    <w:rsid w:val="006335D3"/>
    <w:rsid w:val="00633613"/>
    <w:rsid w:val="006336B1"/>
    <w:rsid w:val="006336F9"/>
    <w:rsid w:val="0063376C"/>
    <w:rsid w:val="006337B5"/>
    <w:rsid w:val="006337CA"/>
    <w:rsid w:val="006337F7"/>
    <w:rsid w:val="00633810"/>
    <w:rsid w:val="00633819"/>
    <w:rsid w:val="00633846"/>
    <w:rsid w:val="0063389D"/>
    <w:rsid w:val="006338DC"/>
    <w:rsid w:val="00633956"/>
    <w:rsid w:val="006339F2"/>
    <w:rsid w:val="00633A61"/>
    <w:rsid w:val="00633AA4"/>
    <w:rsid w:val="00633AF6"/>
    <w:rsid w:val="00633B6B"/>
    <w:rsid w:val="00633B78"/>
    <w:rsid w:val="00633C13"/>
    <w:rsid w:val="00633C29"/>
    <w:rsid w:val="00633C44"/>
    <w:rsid w:val="00633C5F"/>
    <w:rsid w:val="00633C92"/>
    <w:rsid w:val="00633C97"/>
    <w:rsid w:val="00633CAF"/>
    <w:rsid w:val="00633CB2"/>
    <w:rsid w:val="00633CDB"/>
    <w:rsid w:val="00633D0A"/>
    <w:rsid w:val="00633DBA"/>
    <w:rsid w:val="00633DC5"/>
    <w:rsid w:val="00633DCB"/>
    <w:rsid w:val="00633E38"/>
    <w:rsid w:val="00633E51"/>
    <w:rsid w:val="00633E5F"/>
    <w:rsid w:val="00633E66"/>
    <w:rsid w:val="00633EC8"/>
    <w:rsid w:val="00633F0A"/>
    <w:rsid w:val="00633F34"/>
    <w:rsid w:val="00633F8B"/>
    <w:rsid w:val="00634064"/>
    <w:rsid w:val="006340CF"/>
    <w:rsid w:val="006340EC"/>
    <w:rsid w:val="00634166"/>
    <w:rsid w:val="006341A5"/>
    <w:rsid w:val="006341FE"/>
    <w:rsid w:val="0063438D"/>
    <w:rsid w:val="006343DD"/>
    <w:rsid w:val="006343E2"/>
    <w:rsid w:val="00634441"/>
    <w:rsid w:val="006344CE"/>
    <w:rsid w:val="00634507"/>
    <w:rsid w:val="00634546"/>
    <w:rsid w:val="0063456C"/>
    <w:rsid w:val="0063458E"/>
    <w:rsid w:val="00634594"/>
    <w:rsid w:val="00634597"/>
    <w:rsid w:val="006345CD"/>
    <w:rsid w:val="006345E4"/>
    <w:rsid w:val="00634633"/>
    <w:rsid w:val="00634635"/>
    <w:rsid w:val="0063463F"/>
    <w:rsid w:val="00634702"/>
    <w:rsid w:val="00634755"/>
    <w:rsid w:val="0063475F"/>
    <w:rsid w:val="00634797"/>
    <w:rsid w:val="006347C8"/>
    <w:rsid w:val="006347DE"/>
    <w:rsid w:val="0063482F"/>
    <w:rsid w:val="00634913"/>
    <w:rsid w:val="006349A1"/>
    <w:rsid w:val="006349EC"/>
    <w:rsid w:val="00634A1D"/>
    <w:rsid w:val="00634B3D"/>
    <w:rsid w:val="00634B8C"/>
    <w:rsid w:val="00634B92"/>
    <w:rsid w:val="00634C07"/>
    <w:rsid w:val="00634C84"/>
    <w:rsid w:val="00634D15"/>
    <w:rsid w:val="00634D53"/>
    <w:rsid w:val="00634D85"/>
    <w:rsid w:val="00634DD0"/>
    <w:rsid w:val="00634DD8"/>
    <w:rsid w:val="00634E4E"/>
    <w:rsid w:val="00634E63"/>
    <w:rsid w:val="00634E6E"/>
    <w:rsid w:val="00634E86"/>
    <w:rsid w:val="00634ED4"/>
    <w:rsid w:val="00634EF1"/>
    <w:rsid w:val="00634F15"/>
    <w:rsid w:val="00634FE9"/>
    <w:rsid w:val="00634FF5"/>
    <w:rsid w:val="00635044"/>
    <w:rsid w:val="00635045"/>
    <w:rsid w:val="0063506F"/>
    <w:rsid w:val="00635118"/>
    <w:rsid w:val="00635122"/>
    <w:rsid w:val="00635161"/>
    <w:rsid w:val="006351B9"/>
    <w:rsid w:val="00635302"/>
    <w:rsid w:val="00635379"/>
    <w:rsid w:val="00635381"/>
    <w:rsid w:val="00635402"/>
    <w:rsid w:val="00635427"/>
    <w:rsid w:val="0063546A"/>
    <w:rsid w:val="006354EE"/>
    <w:rsid w:val="00635528"/>
    <w:rsid w:val="00635529"/>
    <w:rsid w:val="00635564"/>
    <w:rsid w:val="0063559A"/>
    <w:rsid w:val="00635632"/>
    <w:rsid w:val="006356DB"/>
    <w:rsid w:val="00635700"/>
    <w:rsid w:val="0063577C"/>
    <w:rsid w:val="00635887"/>
    <w:rsid w:val="006358C1"/>
    <w:rsid w:val="006358F9"/>
    <w:rsid w:val="00635949"/>
    <w:rsid w:val="0063594A"/>
    <w:rsid w:val="00635995"/>
    <w:rsid w:val="00635997"/>
    <w:rsid w:val="006359AF"/>
    <w:rsid w:val="006359D5"/>
    <w:rsid w:val="006359EF"/>
    <w:rsid w:val="00635A34"/>
    <w:rsid w:val="00635A59"/>
    <w:rsid w:val="00635AA5"/>
    <w:rsid w:val="00635AEB"/>
    <w:rsid w:val="00635B07"/>
    <w:rsid w:val="00635C1B"/>
    <w:rsid w:val="00635C3E"/>
    <w:rsid w:val="00635C5E"/>
    <w:rsid w:val="00635C61"/>
    <w:rsid w:val="00635D08"/>
    <w:rsid w:val="00635D58"/>
    <w:rsid w:val="00635D8C"/>
    <w:rsid w:val="00635D95"/>
    <w:rsid w:val="00635DD9"/>
    <w:rsid w:val="00635DDE"/>
    <w:rsid w:val="00635E0B"/>
    <w:rsid w:val="00635E17"/>
    <w:rsid w:val="00635F0B"/>
    <w:rsid w:val="00635F6B"/>
    <w:rsid w:val="00635F79"/>
    <w:rsid w:val="00635F81"/>
    <w:rsid w:val="00635F85"/>
    <w:rsid w:val="00635FAB"/>
    <w:rsid w:val="0063603E"/>
    <w:rsid w:val="0063607C"/>
    <w:rsid w:val="006360BF"/>
    <w:rsid w:val="00636130"/>
    <w:rsid w:val="006361A9"/>
    <w:rsid w:val="00636207"/>
    <w:rsid w:val="006362C7"/>
    <w:rsid w:val="006362C8"/>
    <w:rsid w:val="00636303"/>
    <w:rsid w:val="0063631E"/>
    <w:rsid w:val="0063632D"/>
    <w:rsid w:val="00636424"/>
    <w:rsid w:val="0063645F"/>
    <w:rsid w:val="006364BC"/>
    <w:rsid w:val="00636522"/>
    <w:rsid w:val="00636559"/>
    <w:rsid w:val="00636583"/>
    <w:rsid w:val="0063658D"/>
    <w:rsid w:val="0063664E"/>
    <w:rsid w:val="0063665A"/>
    <w:rsid w:val="00636707"/>
    <w:rsid w:val="00636766"/>
    <w:rsid w:val="00636782"/>
    <w:rsid w:val="0063678C"/>
    <w:rsid w:val="006367B5"/>
    <w:rsid w:val="006367DA"/>
    <w:rsid w:val="006367F0"/>
    <w:rsid w:val="006368AC"/>
    <w:rsid w:val="006368C8"/>
    <w:rsid w:val="006368DB"/>
    <w:rsid w:val="006368E1"/>
    <w:rsid w:val="00636A66"/>
    <w:rsid w:val="00636A87"/>
    <w:rsid w:val="00636A94"/>
    <w:rsid w:val="00636AAB"/>
    <w:rsid w:val="00636B34"/>
    <w:rsid w:val="00636B43"/>
    <w:rsid w:val="00636BD5"/>
    <w:rsid w:val="00636BE4"/>
    <w:rsid w:val="00636CE8"/>
    <w:rsid w:val="00636CF0"/>
    <w:rsid w:val="00636D12"/>
    <w:rsid w:val="00636D25"/>
    <w:rsid w:val="00636D26"/>
    <w:rsid w:val="00636D7B"/>
    <w:rsid w:val="00636DF5"/>
    <w:rsid w:val="00636EB6"/>
    <w:rsid w:val="00636F2B"/>
    <w:rsid w:val="00636F46"/>
    <w:rsid w:val="00636F67"/>
    <w:rsid w:val="00636F94"/>
    <w:rsid w:val="00636FBD"/>
    <w:rsid w:val="00636FEE"/>
    <w:rsid w:val="00636FFA"/>
    <w:rsid w:val="0063700D"/>
    <w:rsid w:val="00637076"/>
    <w:rsid w:val="006370A6"/>
    <w:rsid w:val="0063713F"/>
    <w:rsid w:val="00637142"/>
    <w:rsid w:val="006371B8"/>
    <w:rsid w:val="006371BA"/>
    <w:rsid w:val="006371CF"/>
    <w:rsid w:val="00637222"/>
    <w:rsid w:val="0063729E"/>
    <w:rsid w:val="006372FD"/>
    <w:rsid w:val="006373EF"/>
    <w:rsid w:val="006373F1"/>
    <w:rsid w:val="00637490"/>
    <w:rsid w:val="0063754A"/>
    <w:rsid w:val="006376E1"/>
    <w:rsid w:val="0063771D"/>
    <w:rsid w:val="00637723"/>
    <w:rsid w:val="00637922"/>
    <w:rsid w:val="00637948"/>
    <w:rsid w:val="00637955"/>
    <w:rsid w:val="00637971"/>
    <w:rsid w:val="006379DC"/>
    <w:rsid w:val="006379E3"/>
    <w:rsid w:val="006379F1"/>
    <w:rsid w:val="00637A5D"/>
    <w:rsid w:val="00637AD6"/>
    <w:rsid w:val="00637B20"/>
    <w:rsid w:val="00637BB5"/>
    <w:rsid w:val="00637C52"/>
    <w:rsid w:val="00637C64"/>
    <w:rsid w:val="00637C80"/>
    <w:rsid w:val="00637CBB"/>
    <w:rsid w:val="00637D6C"/>
    <w:rsid w:val="00637E18"/>
    <w:rsid w:val="00637EC9"/>
    <w:rsid w:val="00637F2F"/>
    <w:rsid w:val="00637F65"/>
    <w:rsid w:val="00640032"/>
    <w:rsid w:val="00640033"/>
    <w:rsid w:val="0064008C"/>
    <w:rsid w:val="006400BA"/>
    <w:rsid w:val="006400BE"/>
    <w:rsid w:val="006400C4"/>
    <w:rsid w:val="00640115"/>
    <w:rsid w:val="0064012A"/>
    <w:rsid w:val="0064018D"/>
    <w:rsid w:val="006401BD"/>
    <w:rsid w:val="006401BF"/>
    <w:rsid w:val="006401FC"/>
    <w:rsid w:val="0064025C"/>
    <w:rsid w:val="0064028B"/>
    <w:rsid w:val="006402B5"/>
    <w:rsid w:val="0064031D"/>
    <w:rsid w:val="00640336"/>
    <w:rsid w:val="006403DE"/>
    <w:rsid w:val="00640472"/>
    <w:rsid w:val="0064049F"/>
    <w:rsid w:val="006404A7"/>
    <w:rsid w:val="00640513"/>
    <w:rsid w:val="0064057E"/>
    <w:rsid w:val="00640589"/>
    <w:rsid w:val="006405DC"/>
    <w:rsid w:val="00640609"/>
    <w:rsid w:val="0064060A"/>
    <w:rsid w:val="00640611"/>
    <w:rsid w:val="0064062B"/>
    <w:rsid w:val="00640679"/>
    <w:rsid w:val="0064068E"/>
    <w:rsid w:val="006406AC"/>
    <w:rsid w:val="00640711"/>
    <w:rsid w:val="00640723"/>
    <w:rsid w:val="0064078B"/>
    <w:rsid w:val="006407A7"/>
    <w:rsid w:val="00640838"/>
    <w:rsid w:val="00640932"/>
    <w:rsid w:val="00640A63"/>
    <w:rsid w:val="00640A73"/>
    <w:rsid w:val="00640A84"/>
    <w:rsid w:val="00640AB9"/>
    <w:rsid w:val="00640AC7"/>
    <w:rsid w:val="00640AFD"/>
    <w:rsid w:val="00640B05"/>
    <w:rsid w:val="00640B8E"/>
    <w:rsid w:val="00640BC7"/>
    <w:rsid w:val="00640BED"/>
    <w:rsid w:val="00640C79"/>
    <w:rsid w:val="00640C85"/>
    <w:rsid w:val="00640C95"/>
    <w:rsid w:val="00640C9E"/>
    <w:rsid w:val="00640CA2"/>
    <w:rsid w:val="00640CBB"/>
    <w:rsid w:val="00640CE5"/>
    <w:rsid w:val="00640CFD"/>
    <w:rsid w:val="00640D19"/>
    <w:rsid w:val="00640D40"/>
    <w:rsid w:val="00640D7D"/>
    <w:rsid w:val="00640E60"/>
    <w:rsid w:val="00640E7A"/>
    <w:rsid w:val="00640EDB"/>
    <w:rsid w:val="00640F62"/>
    <w:rsid w:val="00640FCD"/>
    <w:rsid w:val="00640FE3"/>
    <w:rsid w:val="00641017"/>
    <w:rsid w:val="0064103E"/>
    <w:rsid w:val="00641055"/>
    <w:rsid w:val="00641069"/>
    <w:rsid w:val="0064110D"/>
    <w:rsid w:val="0064117E"/>
    <w:rsid w:val="00641186"/>
    <w:rsid w:val="00641232"/>
    <w:rsid w:val="0064127B"/>
    <w:rsid w:val="006412BF"/>
    <w:rsid w:val="006412E4"/>
    <w:rsid w:val="006412FE"/>
    <w:rsid w:val="0064131B"/>
    <w:rsid w:val="00641329"/>
    <w:rsid w:val="00641365"/>
    <w:rsid w:val="006413A9"/>
    <w:rsid w:val="006413BC"/>
    <w:rsid w:val="0064141D"/>
    <w:rsid w:val="00641491"/>
    <w:rsid w:val="006414A4"/>
    <w:rsid w:val="006414D8"/>
    <w:rsid w:val="00641504"/>
    <w:rsid w:val="00641566"/>
    <w:rsid w:val="00641600"/>
    <w:rsid w:val="00641682"/>
    <w:rsid w:val="00641694"/>
    <w:rsid w:val="00641772"/>
    <w:rsid w:val="0064180D"/>
    <w:rsid w:val="0064189B"/>
    <w:rsid w:val="006418A6"/>
    <w:rsid w:val="006418B7"/>
    <w:rsid w:val="006418D2"/>
    <w:rsid w:val="006419AD"/>
    <w:rsid w:val="00641A12"/>
    <w:rsid w:val="00641A4F"/>
    <w:rsid w:val="00641A5B"/>
    <w:rsid w:val="00641C06"/>
    <w:rsid w:val="00641C25"/>
    <w:rsid w:val="00641CAA"/>
    <w:rsid w:val="00641CC7"/>
    <w:rsid w:val="00641CDC"/>
    <w:rsid w:val="00641CFB"/>
    <w:rsid w:val="00641D08"/>
    <w:rsid w:val="00641DB1"/>
    <w:rsid w:val="00641DB8"/>
    <w:rsid w:val="00641DF7"/>
    <w:rsid w:val="00641E21"/>
    <w:rsid w:val="00641E88"/>
    <w:rsid w:val="00641EDA"/>
    <w:rsid w:val="00641F9D"/>
    <w:rsid w:val="00641FD5"/>
    <w:rsid w:val="006420CE"/>
    <w:rsid w:val="00642106"/>
    <w:rsid w:val="00642147"/>
    <w:rsid w:val="00642153"/>
    <w:rsid w:val="006421A0"/>
    <w:rsid w:val="006421BD"/>
    <w:rsid w:val="00642307"/>
    <w:rsid w:val="006423A9"/>
    <w:rsid w:val="006423FD"/>
    <w:rsid w:val="00642401"/>
    <w:rsid w:val="0064248C"/>
    <w:rsid w:val="006424A5"/>
    <w:rsid w:val="006424DE"/>
    <w:rsid w:val="00642552"/>
    <w:rsid w:val="00642666"/>
    <w:rsid w:val="006426FE"/>
    <w:rsid w:val="0064273C"/>
    <w:rsid w:val="0064274D"/>
    <w:rsid w:val="0064275B"/>
    <w:rsid w:val="006427B2"/>
    <w:rsid w:val="006427C2"/>
    <w:rsid w:val="006427E2"/>
    <w:rsid w:val="0064284D"/>
    <w:rsid w:val="00642872"/>
    <w:rsid w:val="00642886"/>
    <w:rsid w:val="00642889"/>
    <w:rsid w:val="006428A8"/>
    <w:rsid w:val="006429C3"/>
    <w:rsid w:val="006429E2"/>
    <w:rsid w:val="00642A6A"/>
    <w:rsid w:val="00642B4A"/>
    <w:rsid w:val="00642B5E"/>
    <w:rsid w:val="00642B78"/>
    <w:rsid w:val="00642C97"/>
    <w:rsid w:val="00642CC6"/>
    <w:rsid w:val="00642CCD"/>
    <w:rsid w:val="00642D73"/>
    <w:rsid w:val="00642D75"/>
    <w:rsid w:val="00642D78"/>
    <w:rsid w:val="00642D8D"/>
    <w:rsid w:val="00642D94"/>
    <w:rsid w:val="00642E28"/>
    <w:rsid w:val="00642E72"/>
    <w:rsid w:val="00642E8C"/>
    <w:rsid w:val="00642EC1"/>
    <w:rsid w:val="00642F77"/>
    <w:rsid w:val="00642F9D"/>
    <w:rsid w:val="00642FC6"/>
    <w:rsid w:val="00642FC7"/>
    <w:rsid w:val="00642FF7"/>
    <w:rsid w:val="00643070"/>
    <w:rsid w:val="00643146"/>
    <w:rsid w:val="0064318F"/>
    <w:rsid w:val="006431DB"/>
    <w:rsid w:val="0064320B"/>
    <w:rsid w:val="00643268"/>
    <w:rsid w:val="00643279"/>
    <w:rsid w:val="006432C8"/>
    <w:rsid w:val="006432F8"/>
    <w:rsid w:val="00643308"/>
    <w:rsid w:val="006433D7"/>
    <w:rsid w:val="0064341F"/>
    <w:rsid w:val="0064348B"/>
    <w:rsid w:val="006434F8"/>
    <w:rsid w:val="00643506"/>
    <w:rsid w:val="00643648"/>
    <w:rsid w:val="0064365E"/>
    <w:rsid w:val="006436A4"/>
    <w:rsid w:val="006436D4"/>
    <w:rsid w:val="0064375C"/>
    <w:rsid w:val="0064375D"/>
    <w:rsid w:val="0064376C"/>
    <w:rsid w:val="00643798"/>
    <w:rsid w:val="00643925"/>
    <w:rsid w:val="00643999"/>
    <w:rsid w:val="006439D7"/>
    <w:rsid w:val="00643A5E"/>
    <w:rsid w:val="00643A7A"/>
    <w:rsid w:val="00643AD5"/>
    <w:rsid w:val="00643B2B"/>
    <w:rsid w:val="00643BF0"/>
    <w:rsid w:val="00643C1C"/>
    <w:rsid w:val="00643E60"/>
    <w:rsid w:val="00643E63"/>
    <w:rsid w:val="00643E8E"/>
    <w:rsid w:val="00643EB5"/>
    <w:rsid w:val="00643EC7"/>
    <w:rsid w:val="00643ED4"/>
    <w:rsid w:val="00643EF3"/>
    <w:rsid w:val="00643F17"/>
    <w:rsid w:val="00643F27"/>
    <w:rsid w:val="00643F44"/>
    <w:rsid w:val="00644014"/>
    <w:rsid w:val="00644019"/>
    <w:rsid w:val="0064404D"/>
    <w:rsid w:val="0064410F"/>
    <w:rsid w:val="00644177"/>
    <w:rsid w:val="00644237"/>
    <w:rsid w:val="006442B1"/>
    <w:rsid w:val="006442F2"/>
    <w:rsid w:val="00644316"/>
    <w:rsid w:val="0064431C"/>
    <w:rsid w:val="0064439A"/>
    <w:rsid w:val="006443AA"/>
    <w:rsid w:val="006443BB"/>
    <w:rsid w:val="006443E6"/>
    <w:rsid w:val="00644424"/>
    <w:rsid w:val="006444F5"/>
    <w:rsid w:val="0064453D"/>
    <w:rsid w:val="006445A7"/>
    <w:rsid w:val="006445E6"/>
    <w:rsid w:val="00644613"/>
    <w:rsid w:val="00644638"/>
    <w:rsid w:val="00644662"/>
    <w:rsid w:val="006446EE"/>
    <w:rsid w:val="00644785"/>
    <w:rsid w:val="00644799"/>
    <w:rsid w:val="006447B1"/>
    <w:rsid w:val="006447BD"/>
    <w:rsid w:val="006447BF"/>
    <w:rsid w:val="00644852"/>
    <w:rsid w:val="0064488F"/>
    <w:rsid w:val="00644893"/>
    <w:rsid w:val="00644896"/>
    <w:rsid w:val="00644929"/>
    <w:rsid w:val="00644938"/>
    <w:rsid w:val="006449A4"/>
    <w:rsid w:val="006449C2"/>
    <w:rsid w:val="006449F5"/>
    <w:rsid w:val="00644A5F"/>
    <w:rsid w:val="00644A65"/>
    <w:rsid w:val="00644A8E"/>
    <w:rsid w:val="00644AA8"/>
    <w:rsid w:val="00644AA9"/>
    <w:rsid w:val="00644AC1"/>
    <w:rsid w:val="00644B6F"/>
    <w:rsid w:val="00644B87"/>
    <w:rsid w:val="00644BE3"/>
    <w:rsid w:val="00644BF5"/>
    <w:rsid w:val="00644C26"/>
    <w:rsid w:val="00644D17"/>
    <w:rsid w:val="00644D89"/>
    <w:rsid w:val="00644DD8"/>
    <w:rsid w:val="00644DE3"/>
    <w:rsid w:val="00644DF8"/>
    <w:rsid w:val="00644ED4"/>
    <w:rsid w:val="00644F54"/>
    <w:rsid w:val="0064507B"/>
    <w:rsid w:val="00645087"/>
    <w:rsid w:val="006451DC"/>
    <w:rsid w:val="0064522C"/>
    <w:rsid w:val="00645264"/>
    <w:rsid w:val="00645280"/>
    <w:rsid w:val="0064529C"/>
    <w:rsid w:val="006452C3"/>
    <w:rsid w:val="006452DB"/>
    <w:rsid w:val="006452E5"/>
    <w:rsid w:val="006453D9"/>
    <w:rsid w:val="006453E9"/>
    <w:rsid w:val="006453EE"/>
    <w:rsid w:val="00645406"/>
    <w:rsid w:val="0064540F"/>
    <w:rsid w:val="0064547F"/>
    <w:rsid w:val="006454C7"/>
    <w:rsid w:val="00645503"/>
    <w:rsid w:val="0064552A"/>
    <w:rsid w:val="006455C6"/>
    <w:rsid w:val="00645686"/>
    <w:rsid w:val="0064576B"/>
    <w:rsid w:val="00645824"/>
    <w:rsid w:val="00645828"/>
    <w:rsid w:val="00645853"/>
    <w:rsid w:val="00645939"/>
    <w:rsid w:val="006459A9"/>
    <w:rsid w:val="006459FE"/>
    <w:rsid w:val="00645A18"/>
    <w:rsid w:val="00645A74"/>
    <w:rsid w:val="00645A92"/>
    <w:rsid w:val="00645AEB"/>
    <w:rsid w:val="00645C40"/>
    <w:rsid w:val="00645C85"/>
    <w:rsid w:val="00645CC7"/>
    <w:rsid w:val="00645D49"/>
    <w:rsid w:val="00645D79"/>
    <w:rsid w:val="00645E34"/>
    <w:rsid w:val="00645E9B"/>
    <w:rsid w:val="00645EF2"/>
    <w:rsid w:val="00645F49"/>
    <w:rsid w:val="00645F54"/>
    <w:rsid w:val="00645F74"/>
    <w:rsid w:val="00645FF5"/>
    <w:rsid w:val="00646077"/>
    <w:rsid w:val="006460A2"/>
    <w:rsid w:val="0064613A"/>
    <w:rsid w:val="0064614F"/>
    <w:rsid w:val="00646162"/>
    <w:rsid w:val="00646291"/>
    <w:rsid w:val="006462B9"/>
    <w:rsid w:val="006462F9"/>
    <w:rsid w:val="00646330"/>
    <w:rsid w:val="0064633D"/>
    <w:rsid w:val="00646367"/>
    <w:rsid w:val="006463EA"/>
    <w:rsid w:val="00646409"/>
    <w:rsid w:val="006464A5"/>
    <w:rsid w:val="006464D1"/>
    <w:rsid w:val="006464F0"/>
    <w:rsid w:val="006465BD"/>
    <w:rsid w:val="006465E2"/>
    <w:rsid w:val="0064660E"/>
    <w:rsid w:val="00646637"/>
    <w:rsid w:val="0064663A"/>
    <w:rsid w:val="0064664A"/>
    <w:rsid w:val="006466B9"/>
    <w:rsid w:val="006466DF"/>
    <w:rsid w:val="0064671E"/>
    <w:rsid w:val="0064672A"/>
    <w:rsid w:val="006467DA"/>
    <w:rsid w:val="0064682D"/>
    <w:rsid w:val="00646911"/>
    <w:rsid w:val="00646962"/>
    <w:rsid w:val="00646A22"/>
    <w:rsid w:val="00646A30"/>
    <w:rsid w:val="00646AE5"/>
    <w:rsid w:val="00646B09"/>
    <w:rsid w:val="00646BD9"/>
    <w:rsid w:val="00646BFC"/>
    <w:rsid w:val="00646C2F"/>
    <w:rsid w:val="00646C3D"/>
    <w:rsid w:val="00646C6F"/>
    <w:rsid w:val="00646C9D"/>
    <w:rsid w:val="00646CE3"/>
    <w:rsid w:val="00646CF9"/>
    <w:rsid w:val="00646DE1"/>
    <w:rsid w:val="00646E42"/>
    <w:rsid w:val="00646EAA"/>
    <w:rsid w:val="00646F03"/>
    <w:rsid w:val="00646F17"/>
    <w:rsid w:val="00646F59"/>
    <w:rsid w:val="00646F83"/>
    <w:rsid w:val="00647047"/>
    <w:rsid w:val="00647164"/>
    <w:rsid w:val="0064717D"/>
    <w:rsid w:val="006471D6"/>
    <w:rsid w:val="00647211"/>
    <w:rsid w:val="00647246"/>
    <w:rsid w:val="0064727E"/>
    <w:rsid w:val="0064731D"/>
    <w:rsid w:val="00647388"/>
    <w:rsid w:val="006473CF"/>
    <w:rsid w:val="00647428"/>
    <w:rsid w:val="0064744D"/>
    <w:rsid w:val="00647486"/>
    <w:rsid w:val="00647500"/>
    <w:rsid w:val="0064756D"/>
    <w:rsid w:val="00647583"/>
    <w:rsid w:val="006475B4"/>
    <w:rsid w:val="006475BB"/>
    <w:rsid w:val="00647689"/>
    <w:rsid w:val="006476D0"/>
    <w:rsid w:val="006476D2"/>
    <w:rsid w:val="0064770C"/>
    <w:rsid w:val="00647721"/>
    <w:rsid w:val="00647771"/>
    <w:rsid w:val="006477D0"/>
    <w:rsid w:val="0064780F"/>
    <w:rsid w:val="00647818"/>
    <w:rsid w:val="0064797F"/>
    <w:rsid w:val="00647997"/>
    <w:rsid w:val="006479DA"/>
    <w:rsid w:val="006479E5"/>
    <w:rsid w:val="00647A03"/>
    <w:rsid w:val="00647B7F"/>
    <w:rsid w:val="00647BB9"/>
    <w:rsid w:val="00647C72"/>
    <w:rsid w:val="00647C79"/>
    <w:rsid w:val="00647C87"/>
    <w:rsid w:val="00647D04"/>
    <w:rsid w:val="00647DB2"/>
    <w:rsid w:val="00647EA2"/>
    <w:rsid w:val="00647EC0"/>
    <w:rsid w:val="00647ECA"/>
    <w:rsid w:val="00647ED6"/>
    <w:rsid w:val="00647EDA"/>
    <w:rsid w:val="00647EE2"/>
    <w:rsid w:val="00647F58"/>
    <w:rsid w:val="00647FAA"/>
    <w:rsid w:val="00650020"/>
    <w:rsid w:val="00650061"/>
    <w:rsid w:val="00650088"/>
    <w:rsid w:val="00650176"/>
    <w:rsid w:val="0065017B"/>
    <w:rsid w:val="00650182"/>
    <w:rsid w:val="006501B1"/>
    <w:rsid w:val="00650233"/>
    <w:rsid w:val="00650324"/>
    <w:rsid w:val="0065035C"/>
    <w:rsid w:val="00650380"/>
    <w:rsid w:val="00650386"/>
    <w:rsid w:val="00650464"/>
    <w:rsid w:val="0065047B"/>
    <w:rsid w:val="0065049E"/>
    <w:rsid w:val="006504FD"/>
    <w:rsid w:val="00650558"/>
    <w:rsid w:val="00650574"/>
    <w:rsid w:val="0065064C"/>
    <w:rsid w:val="00650698"/>
    <w:rsid w:val="006506A4"/>
    <w:rsid w:val="006506E8"/>
    <w:rsid w:val="0065070A"/>
    <w:rsid w:val="00650738"/>
    <w:rsid w:val="00650750"/>
    <w:rsid w:val="006507BC"/>
    <w:rsid w:val="006507C8"/>
    <w:rsid w:val="00650852"/>
    <w:rsid w:val="006508B6"/>
    <w:rsid w:val="006508D9"/>
    <w:rsid w:val="006508EC"/>
    <w:rsid w:val="006508FD"/>
    <w:rsid w:val="0065096D"/>
    <w:rsid w:val="006509A9"/>
    <w:rsid w:val="00650C21"/>
    <w:rsid w:val="00650C7B"/>
    <w:rsid w:val="00650D51"/>
    <w:rsid w:val="00650D76"/>
    <w:rsid w:val="00650D85"/>
    <w:rsid w:val="00650DA5"/>
    <w:rsid w:val="00650DDE"/>
    <w:rsid w:val="00650E78"/>
    <w:rsid w:val="00650EF3"/>
    <w:rsid w:val="00650F51"/>
    <w:rsid w:val="00650F6E"/>
    <w:rsid w:val="00650FD4"/>
    <w:rsid w:val="0065102A"/>
    <w:rsid w:val="00651072"/>
    <w:rsid w:val="006510A5"/>
    <w:rsid w:val="00651187"/>
    <w:rsid w:val="0065119F"/>
    <w:rsid w:val="00651230"/>
    <w:rsid w:val="0065124F"/>
    <w:rsid w:val="00651329"/>
    <w:rsid w:val="00651387"/>
    <w:rsid w:val="0065139C"/>
    <w:rsid w:val="006513A0"/>
    <w:rsid w:val="006513B9"/>
    <w:rsid w:val="006513F6"/>
    <w:rsid w:val="00651448"/>
    <w:rsid w:val="0065149F"/>
    <w:rsid w:val="006514BC"/>
    <w:rsid w:val="0065153B"/>
    <w:rsid w:val="0065157B"/>
    <w:rsid w:val="00651583"/>
    <w:rsid w:val="00651710"/>
    <w:rsid w:val="006517FB"/>
    <w:rsid w:val="00651810"/>
    <w:rsid w:val="006518C2"/>
    <w:rsid w:val="006518E1"/>
    <w:rsid w:val="00651973"/>
    <w:rsid w:val="006519A4"/>
    <w:rsid w:val="006519BA"/>
    <w:rsid w:val="006519F7"/>
    <w:rsid w:val="00651A3A"/>
    <w:rsid w:val="00651C78"/>
    <w:rsid w:val="00651D3E"/>
    <w:rsid w:val="00651DD2"/>
    <w:rsid w:val="00651E6F"/>
    <w:rsid w:val="00651EAC"/>
    <w:rsid w:val="00651ED0"/>
    <w:rsid w:val="00651F11"/>
    <w:rsid w:val="00651F3B"/>
    <w:rsid w:val="00651F3D"/>
    <w:rsid w:val="00651F73"/>
    <w:rsid w:val="0065203E"/>
    <w:rsid w:val="006520C2"/>
    <w:rsid w:val="006520EE"/>
    <w:rsid w:val="0065210E"/>
    <w:rsid w:val="00652115"/>
    <w:rsid w:val="0065213A"/>
    <w:rsid w:val="00652262"/>
    <w:rsid w:val="006522E6"/>
    <w:rsid w:val="00652333"/>
    <w:rsid w:val="00652348"/>
    <w:rsid w:val="006523D7"/>
    <w:rsid w:val="00652438"/>
    <w:rsid w:val="00652522"/>
    <w:rsid w:val="006525E7"/>
    <w:rsid w:val="00652644"/>
    <w:rsid w:val="00652699"/>
    <w:rsid w:val="006526B9"/>
    <w:rsid w:val="006526C8"/>
    <w:rsid w:val="006526ED"/>
    <w:rsid w:val="006526FF"/>
    <w:rsid w:val="00652750"/>
    <w:rsid w:val="006527A2"/>
    <w:rsid w:val="006527A4"/>
    <w:rsid w:val="006527B7"/>
    <w:rsid w:val="00652874"/>
    <w:rsid w:val="006528C6"/>
    <w:rsid w:val="006528D4"/>
    <w:rsid w:val="006528F6"/>
    <w:rsid w:val="00652904"/>
    <w:rsid w:val="0065299F"/>
    <w:rsid w:val="006529D4"/>
    <w:rsid w:val="00652A35"/>
    <w:rsid w:val="00652A73"/>
    <w:rsid w:val="00652ADB"/>
    <w:rsid w:val="00652B2D"/>
    <w:rsid w:val="00652B7F"/>
    <w:rsid w:val="00652B9F"/>
    <w:rsid w:val="00652BD0"/>
    <w:rsid w:val="00652C4C"/>
    <w:rsid w:val="00652D12"/>
    <w:rsid w:val="00652D72"/>
    <w:rsid w:val="00652DE6"/>
    <w:rsid w:val="00652E84"/>
    <w:rsid w:val="00652EB7"/>
    <w:rsid w:val="00652EC3"/>
    <w:rsid w:val="00652F1A"/>
    <w:rsid w:val="00652FA1"/>
    <w:rsid w:val="00652FD9"/>
    <w:rsid w:val="0065301D"/>
    <w:rsid w:val="0065302D"/>
    <w:rsid w:val="0065306F"/>
    <w:rsid w:val="0065309B"/>
    <w:rsid w:val="006530DB"/>
    <w:rsid w:val="0065314C"/>
    <w:rsid w:val="006531CF"/>
    <w:rsid w:val="00653210"/>
    <w:rsid w:val="00653214"/>
    <w:rsid w:val="0065326A"/>
    <w:rsid w:val="006532A2"/>
    <w:rsid w:val="006532CC"/>
    <w:rsid w:val="00653364"/>
    <w:rsid w:val="0065338E"/>
    <w:rsid w:val="00653392"/>
    <w:rsid w:val="006533E3"/>
    <w:rsid w:val="00653427"/>
    <w:rsid w:val="00653476"/>
    <w:rsid w:val="00653489"/>
    <w:rsid w:val="006534B4"/>
    <w:rsid w:val="006534BA"/>
    <w:rsid w:val="006534CC"/>
    <w:rsid w:val="00653516"/>
    <w:rsid w:val="0065351E"/>
    <w:rsid w:val="00653547"/>
    <w:rsid w:val="0065354F"/>
    <w:rsid w:val="006535E3"/>
    <w:rsid w:val="00653671"/>
    <w:rsid w:val="00653685"/>
    <w:rsid w:val="006536C5"/>
    <w:rsid w:val="0065373E"/>
    <w:rsid w:val="0065375E"/>
    <w:rsid w:val="006537E6"/>
    <w:rsid w:val="006537EE"/>
    <w:rsid w:val="00653926"/>
    <w:rsid w:val="00653975"/>
    <w:rsid w:val="0065399C"/>
    <w:rsid w:val="006539B6"/>
    <w:rsid w:val="00653A0D"/>
    <w:rsid w:val="00653A2C"/>
    <w:rsid w:val="00653A3C"/>
    <w:rsid w:val="00653A87"/>
    <w:rsid w:val="00653A97"/>
    <w:rsid w:val="00653AAA"/>
    <w:rsid w:val="00653AC7"/>
    <w:rsid w:val="00653B40"/>
    <w:rsid w:val="00653BC6"/>
    <w:rsid w:val="00653C4B"/>
    <w:rsid w:val="00653C75"/>
    <w:rsid w:val="00653C85"/>
    <w:rsid w:val="00653D6E"/>
    <w:rsid w:val="00653DB1"/>
    <w:rsid w:val="00653E0D"/>
    <w:rsid w:val="00653F54"/>
    <w:rsid w:val="00653FDB"/>
    <w:rsid w:val="00654005"/>
    <w:rsid w:val="00654150"/>
    <w:rsid w:val="0065415B"/>
    <w:rsid w:val="006541D1"/>
    <w:rsid w:val="006541DC"/>
    <w:rsid w:val="0065438C"/>
    <w:rsid w:val="00654442"/>
    <w:rsid w:val="00654455"/>
    <w:rsid w:val="0065447B"/>
    <w:rsid w:val="00654685"/>
    <w:rsid w:val="006546EC"/>
    <w:rsid w:val="00654718"/>
    <w:rsid w:val="00654722"/>
    <w:rsid w:val="00654736"/>
    <w:rsid w:val="00654784"/>
    <w:rsid w:val="0065478A"/>
    <w:rsid w:val="006547D0"/>
    <w:rsid w:val="0065480A"/>
    <w:rsid w:val="00654898"/>
    <w:rsid w:val="00654976"/>
    <w:rsid w:val="00654982"/>
    <w:rsid w:val="00654999"/>
    <w:rsid w:val="00654A8B"/>
    <w:rsid w:val="00654AC5"/>
    <w:rsid w:val="00654AF7"/>
    <w:rsid w:val="00654C74"/>
    <w:rsid w:val="00654D7C"/>
    <w:rsid w:val="00654E0E"/>
    <w:rsid w:val="00654E7C"/>
    <w:rsid w:val="00654EEC"/>
    <w:rsid w:val="00654F2F"/>
    <w:rsid w:val="00654F73"/>
    <w:rsid w:val="0065507E"/>
    <w:rsid w:val="0065509A"/>
    <w:rsid w:val="006550FA"/>
    <w:rsid w:val="006551BD"/>
    <w:rsid w:val="006551F0"/>
    <w:rsid w:val="00655241"/>
    <w:rsid w:val="0065524B"/>
    <w:rsid w:val="0065528A"/>
    <w:rsid w:val="006552C5"/>
    <w:rsid w:val="006552EE"/>
    <w:rsid w:val="0065535A"/>
    <w:rsid w:val="0065535E"/>
    <w:rsid w:val="0065539D"/>
    <w:rsid w:val="006553E0"/>
    <w:rsid w:val="00655431"/>
    <w:rsid w:val="006554CD"/>
    <w:rsid w:val="00655593"/>
    <w:rsid w:val="006555AF"/>
    <w:rsid w:val="0065563F"/>
    <w:rsid w:val="00655673"/>
    <w:rsid w:val="00655696"/>
    <w:rsid w:val="006556CD"/>
    <w:rsid w:val="006556E5"/>
    <w:rsid w:val="00655747"/>
    <w:rsid w:val="006557DC"/>
    <w:rsid w:val="006557EE"/>
    <w:rsid w:val="0065585B"/>
    <w:rsid w:val="00655864"/>
    <w:rsid w:val="00655876"/>
    <w:rsid w:val="006558E2"/>
    <w:rsid w:val="006558F9"/>
    <w:rsid w:val="00655915"/>
    <w:rsid w:val="00655934"/>
    <w:rsid w:val="0065596B"/>
    <w:rsid w:val="00655973"/>
    <w:rsid w:val="006559AE"/>
    <w:rsid w:val="006559D3"/>
    <w:rsid w:val="006559FD"/>
    <w:rsid w:val="006559FE"/>
    <w:rsid w:val="00655A29"/>
    <w:rsid w:val="00655A86"/>
    <w:rsid w:val="00655A9E"/>
    <w:rsid w:val="00655AD0"/>
    <w:rsid w:val="00655AE4"/>
    <w:rsid w:val="00655B0A"/>
    <w:rsid w:val="00655B3C"/>
    <w:rsid w:val="00655B45"/>
    <w:rsid w:val="00655B8A"/>
    <w:rsid w:val="00655B8C"/>
    <w:rsid w:val="00655C38"/>
    <w:rsid w:val="00655C74"/>
    <w:rsid w:val="00655C82"/>
    <w:rsid w:val="00655D0B"/>
    <w:rsid w:val="00655D26"/>
    <w:rsid w:val="00655D31"/>
    <w:rsid w:val="00655D7B"/>
    <w:rsid w:val="00655D84"/>
    <w:rsid w:val="00655D8A"/>
    <w:rsid w:val="00655DA5"/>
    <w:rsid w:val="00655DBC"/>
    <w:rsid w:val="00655DD1"/>
    <w:rsid w:val="00655DDF"/>
    <w:rsid w:val="00655E0A"/>
    <w:rsid w:val="00655E1A"/>
    <w:rsid w:val="00655EB0"/>
    <w:rsid w:val="00655EDF"/>
    <w:rsid w:val="00655F1D"/>
    <w:rsid w:val="00655F29"/>
    <w:rsid w:val="00655F32"/>
    <w:rsid w:val="00655F56"/>
    <w:rsid w:val="00655FA1"/>
    <w:rsid w:val="00655FC0"/>
    <w:rsid w:val="00656012"/>
    <w:rsid w:val="0065601E"/>
    <w:rsid w:val="00656024"/>
    <w:rsid w:val="00656046"/>
    <w:rsid w:val="006560C7"/>
    <w:rsid w:val="006560F1"/>
    <w:rsid w:val="0065621B"/>
    <w:rsid w:val="00656248"/>
    <w:rsid w:val="00656298"/>
    <w:rsid w:val="006562B6"/>
    <w:rsid w:val="006562E3"/>
    <w:rsid w:val="006563EA"/>
    <w:rsid w:val="00656457"/>
    <w:rsid w:val="00656481"/>
    <w:rsid w:val="006564D1"/>
    <w:rsid w:val="00656544"/>
    <w:rsid w:val="006565C5"/>
    <w:rsid w:val="006565DE"/>
    <w:rsid w:val="00656644"/>
    <w:rsid w:val="0065664D"/>
    <w:rsid w:val="006566CC"/>
    <w:rsid w:val="0065672E"/>
    <w:rsid w:val="006567A9"/>
    <w:rsid w:val="00656860"/>
    <w:rsid w:val="00656947"/>
    <w:rsid w:val="00656A70"/>
    <w:rsid w:val="00656C57"/>
    <w:rsid w:val="00656D05"/>
    <w:rsid w:val="00656D72"/>
    <w:rsid w:val="00656E24"/>
    <w:rsid w:val="00656EA3"/>
    <w:rsid w:val="00656EEE"/>
    <w:rsid w:val="00656EF7"/>
    <w:rsid w:val="00657068"/>
    <w:rsid w:val="0065716C"/>
    <w:rsid w:val="006571A4"/>
    <w:rsid w:val="00657246"/>
    <w:rsid w:val="0065729C"/>
    <w:rsid w:val="006572B0"/>
    <w:rsid w:val="006572D7"/>
    <w:rsid w:val="0065738D"/>
    <w:rsid w:val="006575A0"/>
    <w:rsid w:val="006575B3"/>
    <w:rsid w:val="00657652"/>
    <w:rsid w:val="00657677"/>
    <w:rsid w:val="006576CC"/>
    <w:rsid w:val="006576DC"/>
    <w:rsid w:val="00657710"/>
    <w:rsid w:val="00657755"/>
    <w:rsid w:val="00657791"/>
    <w:rsid w:val="006577CE"/>
    <w:rsid w:val="00657809"/>
    <w:rsid w:val="00657834"/>
    <w:rsid w:val="006578D9"/>
    <w:rsid w:val="006579E7"/>
    <w:rsid w:val="00657A01"/>
    <w:rsid w:val="00657A11"/>
    <w:rsid w:val="00657AA0"/>
    <w:rsid w:val="00657AA8"/>
    <w:rsid w:val="00657AB2"/>
    <w:rsid w:val="00657AB7"/>
    <w:rsid w:val="00657B08"/>
    <w:rsid w:val="00657BDC"/>
    <w:rsid w:val="00657C0C"/>
    <w:rsid w:val="00657C16"/>
    <w:rsid w:val="00657C34"/>
    <w:rsid w:val="00657C41"/>
    <w:rsid w:val="00657C5D"/>
    <w:rsid w:val="00657D38"/>
    <w:rsid w:val="00657E2D"/>
    <w:rsid w:val="00657E31"/>
    <w:rsid w:val="00657EA1"/>
    <w:rsid w:val="00657ED7"/>
    <w:rsid w:val="00657F68"/>
    <w:rsid w:val="00657F99"/>
    <w:rsid w:val="00657FDC"/>
    <w:rsid w:val="00660098"/>
    <w:rsid w:val="00660186"/>
    <w:rsid w:val="0066023D"/>
    <w:rsid w:val="0066023F"/>
    <w:rsid w:val="00660242"/>
    <w:rsid w:val="0066027D"/>
    <w:rsid w:val="0066028B"/>
    <w:rsid w:val="006602B8"/>
    <w:rsid w:val="006602FA"/>
    <w:rsid w:val="006602FE"/>
    <w:rsid w:val="00660312"/>
    <w:rsid w:val="0066037A"/>
    <w:rsid w:val="0066046E"/>
    <w:rsid w:val="00660479"/>
    <w:rsid w:val="00660550"/>
    <w:rsid w:val="006605EB"/>
    <w:rsid w:val="0066062E"/>
    <w:rsid w:val="006606E7"/>
    <w:rsid w:val="00660784"/>
    <w:rsid w:val="006607D7"/>
    <w:rsid w:val="006607F2"/>
    <w:rsid w:val="00660821"/>
    <w:rsid w:val="006608AC"/>
    <w:rsid w:val="006608AE"/>
    <w:rsid w:val="006609AA"/>
    <w:rsid w:val="00660A18"/>
    <w:rsid w:val="00660A60"/>
    <w:rsid w:val="00660B16"/>
    <w:rsid w:val="00660B2D"/>
    <w:rsid w:val="00660B6B"/>
    <w:rsid w:val="00660BDB"/>
    <w:rsid w:val="00660BF0"/>
    <w:rsid w:val="00660C4B"/>
    <w:rsid w:val="00660C60"/>
    <w:rsid w:val="00660C6A"/>
    <w:rsid w:val="00660CEF"/>
    <w:rsid w:val="00660DD6"/>
    <w:rsid w:val="00660E39"/>
    <w:rsid w:val="00660E49"/>
    <w:rsid w:val="00660E76"/>
    <w:rsid w:val="00660EA8"/>
    <w:rsid w:val="00660EB4"/>
    <w:rsid w:val="00660F6D"/>
    <w:rsid w:val="00660FDF"/>
    <w:rsid w:val="0066105D"/>
    <w:rsid w:val="00661078"/>
    <w:rsid w:val="006610F9"/>
    <w:rsid w:val="0066111D"/>
    <w:rsid w:val="0066127D"/>
    <w:rsid w:val="006612C3"/>
    <w:rsid w:val="006613C5"/>
    <w:rsid w:val="006613EB"/>
    <w:rsid w:val="0066143F"/>
    <w:rsid w:val="00661475"/>
    <w:rsid w:val="006614C3"/>
    <w:rsid w:val="00661523"/>
    <w:rsid w:val="00661527"/>
    <w:rsid w:val="0066153B"/>
    <w:rsid w:val="0066158D"/>
    <w:rsid w:val="0066159C"/>
    <w:rsid w:val="006615DC"/>
    <w:rsid w:val="006615E5"/>
    <w:rsid w:val="00661615"/>
    <w:rsid w:val="0066161F"/>
    <w:rsid w:val="00661626"/>
    <w:rsid w:val="00661668"/>
    <w:rsid w:val="006616AD"/>
    <w:rsid w:val="006616B3"/>
    <w:rsid w:val="006616EC"/>
    <w:rsid w:val="0066175B"/>
    <w:rsid w:val="00661764"/>
    <w:rsid w:val="00661791"/>
    <w:rsid w:val="006617A9"/>
    <w:rsid w:val="006617FC"/>
    <w:rsid w:val="00661854"/>
    <w:rsid w:val="00661871"/>
    <w:rsid w:val="0066189D"/>
    <w:rsid w:val="00661936"/>
    <w:rsid w:val="0066193A"/>
    <w:rsid w:val="006619AF"/>
    <w:rsid w:val="006619E5"/>
    <w:rsid w:val="006619F1"/>
    <w:rsid w:val="00661A83"/>
    <w:rsid w:val="00661AAD"/>
    <w:rsid w:val="00661ADD"/>
    <w:rsid w:val="00661B28"/>
    <w:rsid w:val="00661B8F"/>
    <w:rsid w:val="00661B9A"/>
    <w:rsid w:val="00661C42"/>
    <w:rsid w:val="00661C5B"/>
    <w:rsid w:val="00661D4E"/>
    <w:rsid w:val="00661DC5"/>
    <w:rsid w:val="00661E23"/>
    <w:rsid w:val="00661F47"/>
    <w:rsid w:val="00661FB4"/>
    <w:rsid w:val="00662023"/>
    <w:rsid w:val="00662062"/>
    <w:rsid w:val="0066208A"/>
    <w:rsid w:val="006620B7"/>
    <w:rsid w:val="006620D2"/>
    <w:rsid w:val="0066230B"/>
    <w:rsid w:val="00662330"/>
    <w:rsid w:val="00662359"/>
    <w:rsid w:val="00662410"/>
    <w:rsid w:val="00662434"/>
    <w:rsid w:val="0066243F"/>
    <w:rsid w:val="006624D8"/>
    <w:rsid w:val="006624E3"/>
    <w:rsid w:val="0066264D"/>
    <w:rsid w:val="0066264E"/>
    <w:rsid w:val="0066269D"/>
    <w:rsid w:val="006626B7"/>
    <w:rsid w:val="00662719"/>
    <w:rsid w:val="0066275D"/>
    <w:rsid w:val="0066277C"/>
    <w:rsid w:val="00662872"/>
    <w:rsid w:val="006628B7"/>
    <w:rsid w:val="006628DA"/>
    <w:rsid w:val="0066296A"/>
    <w:rsid w:val="00662980"/>
    <w:rsid w:val="006629AB"/>
    <w:rsid w:val="00662A7F"/>
    <w:rsid w:val="00662A88"/>
    <w:rsid w:val="00662AFE"/>
    <w:rsid w:val="00662B21"/>
    <w:rsid w:val="00662C92"/>
    <w:rsid w:val="00662CE0"/>
    <w:rsid w:val="00662D14"/>
    <w:rsid w:val="00662D2B"/>
    <w:rsid w:val="00662D4C"/>
    <w:rsid w:val="00662D7B"/>
    <w:rsid w:val="00662DAD"/>
    <w:rsid w:val="00662DBB"/>
    <w:rsid w:val="00662DE7"/>
    <w:rsid w:val="00662E89"/>
    <w:rsid w:val="00662EC1"/>
    <w:rsid w:val="00662F54"/>
    <w:rsid w:val="00662F59"/>
    <w:rsid w:val="00662F5C"/>
    <w:rsid w:val="00662F80"/>
    <w:rsid w:val="00662F88"/>
    <w:rsid w:val="00662FB1"/>
    <w:rsid w:val="00662FF3"/>
    <w:rsid w:val="00663015"/>
    <w:rsid w:val="00663052"/>
    <w:rsid w:val="0066316B"/>
    <w:rsid w:val="00663315"/>
    <w:rsid w:val="00663322"/>
    <w:rsid w:val="0066335F"/>
    <w:rsid w:val="0066338D"/>
    <w:rsid w:val="00663426"/>
    <w:rsid w:val="00663461"/>
    <w:rsid w:val="00663465"/>
    <w:rsid w:val="00663476"/>
    <w:rsid w:val="0066347C"/>
    <w:rsid w:val="006635D2"/>
    <w:rsid w:val="00663659"/>
    <w:rsid w:val="00663668"/>
    <w:rsid w:val="0066370F"/>
    <w:rsid w:val="00663728"/>
    <w:rsid w:val="0066376A"/>
    <w:rsid w:val="006637A8"/>
    <w:rsid w:val="00663871"/>
    <w:rsid w:val="006638E1"/>
    <w:rsid w:val="006638E3"/>
    <w:rsid w:val="00663912"/>
    <w:rsid w:val="0066396A"/>
    <w:rsid w:val="006639A3"/>
    <w:rsid w:val="006639BF"/>
    <w:rsid w:val="00663A08"/>
    <w:rsid w:val="00663A3D"/>
    <w:rsid w:val="00663AE5"/>
    <w:rsid w:val="00663B00"/>
    <w:rsid w:val="00663B06"/>
    <w:rsid w:val="00663B49"/>
    <w:rsid w:val="00663B68"/>
    <w:rsid w:val="00663B73"/>
    <w:rsid w:val="00663B9E"/>
    <w:rsid w:val="00663BBA"/>
    <w:rsid w:val="00663C11"/>
    <w:rsid w:val="00663C7C"/>
    <w:rsid w:val="00663C8A"/>
    <w:rsid w:val="00663D0D"/>
    <w:rsid w:val="00663D52"/>
    <w:rsid w:val="00663DE8"/>
    <w:rsid w:val="00663EBE"/>
    <w:rsid w:val="00663F06"/>
    <w:rsid w:val="00663FF7"/>
    <w:rsid w:val="0066400A"/>
    <w:rsid w:val="006640AB"/>
    <w:rsid w:val="00664116"/>
    <w:rsid w:val="00664122"/>
    <w:rsid w:val="00664162"/>
    <w:rsid w:val="0066426C"/>
    <w:rsid w:val="00664347"/>
    <w:rsid w:val="00664368"/>
    <w:rsid w:val="006643CF"/>
    <w:rsid w:val="006643D9"/>
    <w:rsid w:val="00664406"/>
    <w:rsid w:val="00664429"/>
    <w:rsid w:val="00664492"/>
    <w:rsid w:val="006644C0"/>
    <w:rsid w:val="006644DB"/>
    <w:rsid w:val="00664531"/>
    <w:rsid w:val="0066454C"/>
    <w:rsid w:val="006645BD"/>
    <w:rsid w:val="006645C5"/>
    <w:rsid w:val="0066461E"/>
    <w:rsid w:val="00664643"/>
    <w:rsid w:val="006646CD"/>
    <w:rsid w:val="006646DF"/>
    <w:rsid w:val="0066474C"/>
    <w:rsid w:val="00664750"/>
    <w:rsid w:val="0066475E"/>
    <w:rsid w:val="006647C1"/>
    <w:rsid w:val="00664800"/>
    <w:rsid w:val="00664809"/>
    <w:rsid w:val="00664840"/>
    <w:rsid w:val="00664859"/>
    <w:rsid w:val="0066488A"/>
    <w:rsid w:val="0066490F"/>
    <w:rsid w:val="0066496D"/>
    <w:rsid w:val="00664970"/>
    <w:rsid w:val="0066497C"/>
    <w:rsid w:val="00664A4E"/>
    <w:rsid w:val="00664A5D"/>
    <w:rsid w:val="00664A88"/>
    <w:rsid w:val="00664AE3"/>
    <w:rsid w:val="00664AF9"/>
    <w:rsid w:val="00664B20"/>
    <w:rsid w:val="00664B3E"/>
    <w:rsid w:val="00664B58"/>
    <w:rsid w:val="00664B7D"/>
    <w:rsid w:val="00664BD1"/>
    <w:rsid w:val="00664C90"/>
    <w:rsid w:val="00664CB6"/>
    <w:rsid w:val="00664CD3"/>
    <w:rsid w:val="00664D57"/>
    <w:rsid w:val="00664D94"/>
    <w:rsid w:val="00664E27"/>
    <w:rsid w:val="00664E61"/>
    <w:rsid w:val="00664EAC"/>
    <w:rsid w:val="00664EEF"/>
    <w:rsid w:val="00664F25"/>
    <w:rsid w:val="00664F49"/>
    <w:rsid w:val="00665031"/>
    <w:rsid w:val="0066504C"/>
    <w:rsid w:val="00665098"/>
    <w:rsid w:val="006650D7"/>
    <w:rsid w:val="00665115"/>
    <w:rsid w:val="00665201"/>
    <w:rsid w:val="00665232"/>
    <w:rsid w:val="00665284"/>
    <w:rsid w:val="006652AD"/>
    <w:rsid w:val="00665333"/>
    <w:rsid w:val="00665345"/>
    <w:rsid w:val="00665387"/>
    <w:rsid w:val="0066538D"/>
    <w:rsid w:val="006653F3"/>
    <w:rsid w:val="00665484"/>
    <w:rsid w:val="0066552C"/>
    <w:rsid w:val="00665574"/>
    <w:rsid w:val="00665589"/>
    <w:rsid w:val="00665604"/>
    <w:rsid w:val="00665667"/>
    <w:rsid w:val="0066570B"/>
    <w:rsid w:val="00665718"/>
    <w:rsid w:val="00665731"/>
    <w:rsid w:val="0066576B"/>
    <w:rsid w:val="00665789"/>
    <w:rsid w:val="006657BF"/>
    <w:rsid w:val="006657E0"/>
    <w:rsid w:val="0066581F"/>
    <w:rsid w:val="006658CD"/>
    <w:rsid w:val="006658F5"/>
    <w:rsid w:val="006658F9"/>
    <w:rsid w:val="00665929"/>
    <w:rsid w:val="006659D8"/>
    <w:rsid w:val="00665A2C"/>
    <w:rsid w:val="00665AC2"/>
    <w:rsid w:val="00665B9A"/>
    <w:rsid w:val="00665BA4"/>
    <w:rsid w:val="00665C0C"/>
    <w:rsid w:val="00665C1C"/>
    <w:rsid w:val="00665C91"/>
    <w:rsid w:val="00665C9B"/>
    <w:rsid w:val="00665D88"/>
    <w:rsid w:val="00665D96"/>
    <w:rsid w:val="00665DDF"/>
    <w:rsid w:val="00665DE7"/>
    <w:rsid w:val="00665E16"/>
    <w:rsid w:val="00665E2E"/>
    <w:rsid w:val="00665E89"/>
    <w:rsid w:val="00665E8E"/>
    <w:rsid w:val="00665E94"/>
    <w:rsid w:val="00665EDF"/>
    <w:rsid w:val="00665FB3"/>
    <w:rsid w:val="00665FB4"/>
    <w:rsid w:val="00665FE6"/>
    <w:rsid w:val="00666093"/>
    <w:rsid w:val="0066609B"/>
    <w:rsid w:val="006660C9"/>
    <w:rsid w:val="006660D4"/>
    <w:rsid w:val="006660FE"/>
    <w:rsid w:val="00666142"/>
    <w:rsid w:val="00666151"/>
    <w:rsid w:val="00666192"/>
    <w:rsid w:val="006661A8"/>
    <w:rsid w:val="006661B5"/>
    <w:rsid w:val="006661E9"/>
    <w:rsid w:val="0066629D"/>
    <w:rsid w:val="006662AE"/>
    <w:rsid w:val="006662DB"/>
    <w:rsid w:val="006662E2"/>
    <w:rsid w:val="0066635F"/>
    <w:rsid w:val="00666390"/>
    <w:rsid w:val="0066644D"/>
    <w:rsid w:val="006664C0"/>
    <w:rsid w:val="006664CD"/>
    <w:rsid w:val="006664FE"/>
    <w:rsid w:val="00666699"/>
    <w:rsid w:val="0066669A"/>
    <w:rsid w:val="0066669F"/>
    <w:rsid w:val="006666BE"/>
    <w:rsid w:val="006666BF"/>
    <w:rsid w:val="006666EB"/>
    <w:rsid w:val="006667AA"/>
    <w:rsid w:val="0066683C"/>
    <w:rsid w:val="00666913"/>
    <w:rsid w:val="00666981"/>
    <w:rsid w:val="006669A2"/>
    <w:rsid w:val="006669D7"/>
    <w:rsid w:val="00666A41"/>
    <w:rsid w:val="00666AA4"/>
    <w:rsid w:val="00666AB4"/>
    <w:rsid w:val="00666AEC"/>
    <w:rsid w:val="00666B05"/>
    <w:rsid w:val="00666B34"/>
    <w:rsid w:val="00666B87"/>
    <w:rsid w:val="00666BA6"/>
    <w:rsid w:val="00666BD8"/>
    <w:rsid w:val="00666BEF"/>
    <w:rsid w:val="00666BF1"/>
    <w:rsid w:val="00666CB0"/>
    <w:rsid w:val="00666D4D"/>
    <w:rsid w:val="00666D86"/>
    <w:rsid w:val="00666DA5"/>
    <w:rsid w:val="00666DB6"/>
    <w:rsid w:val="00666DC9"/>
    <w:rsid w:val="00666E1C"/>
    <w:rsid w:val="00666E35"/>
    <w:rsid w:val="00666ED1"/>
    <w:rsid w:val="00666F4F"/>
    <w:rsid w:val="00666F5E"/>
    <w:rsid w:val="00666F84"/>
    <w:rsid w:val="00666F93"/>
    <w:rsid w:val="00666FE3"/>
    <w:rsid w:val="00667007"/>
    <w:rsid w:val="00667063"/>
    <w:rsid w:val="006670E3"/>
    <w:rsid w:val="0066712F"/>
    <w:rsid w:val="006671BB"/>
    <w:rsid w:val="00667203"/>
    <w:rsid w:val="0066726A"/>
    <w:rsid w:val="0066727C"/>
    <w:rsid w:val="006672B3"/>
    <w:rsid w:val="006672CA"/>
    <w:rsid w:val="006672E0"/>
    <w:rsid w:val="006673A8"/>
    <w:rsid w:val="00667427"/>
    <w:rsid w:val="00667429"/>
    <w:rsid w:val="00667465"/>
    <w:rsid w:val="006674C6"/>
    <w:rsid w:val="00667507"/>
    <w:rsid w:val="00667537"/>
    <w:rsid w:val="006675AA"/>
    <w:rsid w:val="0066760E"/>
    <w:rsid w:val="0066769B"/>
    <w:rsid w:val="0066771A"/>
    <w:rsid w:val="006677D0"/>
    <w:rsid w:val="00667910"/>
    <w:rsid w:val="00667924"/>
    <w:rsid w:val="0066793B"/>
    <w:rsid w:val="00667B44"/>
    <w:rsid w:val="00667B90"/>
    <w:rsid w:val="00667C45"/>
    <w:rsid w:val="00667C47"/>
    <w:rsid w:val="00667C54"/>
    <w:rsid w:val="00667DE4"/>
    <w:rsid w:val="00667DEE"/>
    <w:rsid w:val="00667E45"/>
    <w:rsid w:val="00667ECD"/>
    <w:rsid w:val="00667FB6"/>
    <w:rsid w:val="00667FE5"/>
    <w:rsid w:val="0067002A"/>
    <w:rsid w:val="006700BC"/>
    <w:rsid w:val="0067012E"/>
    <w:rsid w:val="006701B2"/>
    <w:rsid w:val="00670249"/>
    <w:rsid w:val="0067024C"/>
    <w:rsid w:val="0067027D"/>
    <w:rsid w:val="00670280"/>
    <w:rsid w:val="006702A4"/>
    <w:rsid w:val="0067032B"/>
    <w:rsid w:val="00670382"/>
    <w:rsid w:val="00670384"/>
    <w:rsid w:val="006703DD"/>
    <w:rsid w:val="00670432"/>
    <w:rsid w:val="00670435"/>
    <w:rsid w:val="00670437"/>
    <w:rsid w:val="00670489"/>
    <w:rsid w:val="006704AB"/>
    <w:rsid w:val="0067050C"/>
    <w:rsid w:val="006705C8"/>
    <w:rsid w:val="00670648"/>
    <w:rsid w:val="0067066B"/>
    <w:rsid w:val="00670722"/>
    <w:rsid w:val="0067075C"/>
    <w:rsid w:val="0067078B"/>
    <w:rsid w:val="006707F6"/>
    <w:rsid w:val="0067082F"/>
    <w:rsid w:val="006708CB"/>
    <w:rsid w:val="006708E6"/>
    <w:rsid w:val="006709B5"/>
    <w:rsid w:val="00670A03"/>
    <w:rsid w:val="00670A76"/>
    <w:rsid w:val="00670A81"/>
    <w:rsid w:val="00670AE5"/>
    <w:rsid w:val="00670BB7"/>
    <w:rsid w:val="00670BF5"/>
    <w:rsid w:val="00670C02"/>
    <w:rsid w:val="00670CCD"/>
    <w:rsid w:val="00670CFA"/>
    <w:rsid w:val="00670D5A"/>
    <w:rsid w:val="00670D67"/>
    <w:rsid w:val="00670DB3"/>
    <w:rsid w:val="00670DCA"/>
    <w:rsid w:val="00670E0F"/>
    <w:rsid w:val="00670E30"/>
    <w:rsid w:val="00670E43"/>
    <w:rsid w:val="00670E71"/>
    <w:rsid w:val="00670F00"/>
    <w:rsid w:val="00670F23"/>
    <w:rsid w:val="00670F8D"/>
    <w:rsid w:val="00670FF8"/>
    <w:rsid w:val="00671054"/>
    <w:rsid w:val="00671086"/>
    <w:rsid w:val="0067109D"/>
    <w:rsid w:val="006710C4"/>
    <w:rsid w:val="006710DA"/>
    <w:rsid w:val="00671176"/>
    <w:rsid w:val="00671194"/>
    <w:rsid w:val="0067123B"/>
    <w:rsid w:val="0067129D"/>
    <w:rsid w:val="0067131A"/>
    <w:rsid w:val="0067135B"/>
    <w:rsid w:val="00671411"/>
    <w:rsid w:val="0067144A"/>
    <w:rsid w:val="0067145C"/>
    <w:rsid w:val="006714DB"/>
    <w:rsid w:val="006714E8"/>
    <w:rsid w:val="00671539"/>
    <w:rsid w:val="0067153E"/>
    <w:rsid w:val="0067157F"/>
    <w:rsid w:val="00671597"/>
    <w:rsid w:val="006715F2"/>
    <w:rsid w:val="00671716"/>
    <w:rsid w:val="00671752"/>
    <w:rsid w:val="006717CE"/>
    <w:rsid w:val="00671827"/>
    <w:rsid w:val="00671859"/>
    <w:rsid w:val="00671864"/>
    <w:rsid w:val="00671897"/>
    <w:rsid w:val="006718BE"/>
    <w:rsid w:val="006718F4"/>
    <w:rsid w:val="0067191C"/>
    <w:rsid w:val="0067195E"/>
    <w:rsid w:val="006719C2"/>
    <w:rsid w:val="006719FD"/>
    <w:rsid w:val="00671A15"/>
    <w:rsid w:val="00671A74"/>
    <w:rsid w:val="00671AD7"/>
    <w:rsid w:val="00671B5D"/>
    <w:rsid w:val="00671D61"/>
    <w:rsid w:val="00671F03"/>
    <w:rsid w:val="00671F7F"/>
    <w:rsid w:val="00671F8F"/>
    <w:rsid w:val="0067201D"/>
    <w:rsid w:val="0067202F"/>
    <w:rsid w:val="0067206C"/>
    <w:rsid w:val="006721A4"/>
    <w:rsid w:val="006721F9"/>
    <w:rsid w:val="00672312"/>
    <w:rsid w:val="0067234C"/>
    <w:rsid w:val="00672355"/>
    <w:rsid w:val="006723CC"/>
    <w:rsid w:val="006723D6"/>
    <w:rsid w:val="00672402"/>
    <w:rsid w:val="006724B9"/>
    <w:rsid w:val="006724E7"/>
    <w:rsid w:val="00672545"/>
    <w:rsid w:val="00672546"/>
    <w:rsid w:val="00672583"/>
    <w:rsid w:val="006725F1"/>
    <w:rsid w:val="00672619"/>
    <w:rsid w:val="00672668"/>
    <w:rsid w:val="00672693"/>
    <w:rsid w:val="006726F8"/>
    <w:rsid w:val="00672710"/>
    <w:rsid w:val="006727A8"/>
    <w:rsid w:val="00672822"/>
    <w:rsid w:val="006728FC"/>
    <w:rsid w:val="00672983"/>
    <w:rsid w:val="00672A6B"/>
    <w:rsid w:val="00672AB5"/>
    <w:rsid w:val="00672AF2"/>
    <w:rsid w:val="00672B22"/>
    <w:rsid w:val="00672B62"/>
    <w:rsid w:val="00672B97"/>
    <w:rsid w:val="00672B9D"/>
    <w:rsid w:val="00672C04"/>
    <w:rsid w:val="00672C71"/>
    <w:rsid w:val="00672C91"/>
    <w:rsid w:val="00672D46"/>
    <w:rsid w:val="00672D4E"/>
    <w:rsid w:val="00672D80"/>
    <w:rsid w:val="00672D96"/>
    <w:rsid w:val="00672DA7"/>
    <w:rsid w:val="00672E01"/>
    <w:rsid w:val="00672E20"/>
    <w:rsid w:val="00672E36"/>
    <w:rsid w:val="00672E81"/>
    <w:rsid w:val="00672F1E"/>
    <w:rsid w:val="00672F7A"/>
    <w:rsid w:val="00672F82"/>
    <w:rsid w:val="00672F9F"/>
    <w:rsid w:val="0067301F"/>
    <w:rsid w:val="0067302B"/>
    <w:rsid w:val="00673112"/>
    <w:rsid w:val="00673175"/>
    <w:rsid w:val="006731F4"/>
    <w:rsid w:val="00673221"/>
    <w:rsid w:val="006732CE"/>
    <w:rsid w:val="006732FA"/>
    <w:rsid w:val="006732FB"/>
    <w:rsid w:val="0067335B"/>
    <w:rsid w:val="0067336B"/>
    <w:rsid w:val="00673451"/>
    <w:rsid w:val="006734E4"/>
    <w:rsid w:val="006734F7"/>
    <w:rsid w:val="0067354F"/>
    <w:rsid w:val="0067359C"/>
    <w:rsid w:val="006735A5"/>
    <w:rsid w:val="006735BC"/>
    <w:rsid w:val="006736C7"/>
    <w:rsid w:val="006737A7"/>
    <w:rsid w:val="006737AE"/>
    <w:rsid w:val="00673820"/>
    <w:rsid w:val="006738D6"/>
    <w:rsid w:val="006738DA"/>
    <w:rsid w:val="006738FA"/>
    <w:rsid w:val="00673A10"/>
    <w:rsid w:val="00673AE5"/>
    <w:rsid w:val="00673B2F"/>
    <w:rsid w:val="00673BF0"/>
    <w:rsid w:val="00673C01"/>
    <w:rsid w:val="00673C27"/>
    <w:rsid w:val="00673C59"/>
    <w:rsid w:val="00673C5D"/>
    <w:rsid w:val="00673C77"/>
    <w:rsid w:val="00673CA0"/>
    <w:rsid w:val="00673CB6"/>
    <w:rsid w:val="00673CCF"/>
    <w:rsid w:val="00673CE3"/>
    <w:rsid w:val="00673DA2"/>
    <w:rsid w:val="00673DB4"/>
    <w:rsid w:val="00673DD2"/>
    <w:rsid w:val="00673E55"/>
    <w:rsid w:val="00673F25"/>
    <w:rsid w:val="00673F9A"/>
    <w:rsid w:val="00673F9F"/>
    <w:rsid w:val="00674044"/>
    <w:rsid w:val="00674050"/>
    <w:rsid w:val="0067408A"/>
    <w:rsid w:val="00674091"/>
    <w:rsid w:val="006741AE"/>
    <w:rsid w:val="006741C9"/>
    <w:rsid w:val="006741DE"/>
    <w:rsid w:val="006742BB"/>
    <w:rsid w:val="00674318"/>
    <w:rsid w:val="0067437B"/>
    <w:rsid w:val="006743E7"/>
    <w:rsid w:val="006743E8"/>
    <w:rsid w:val="00674448"/>
    <w:rsid w:val="006744C7"/>
    <w:rsid w:val="00674568"/>
    <w:rsid w:val="00674578"/>
    <w:rsid w:val="006745DE"/>
    <w:rsid w:val="00674600"/>
    <w:rsid w:val="00674698"/>
    <w:rsid w:val="006746F7"/>
    <w:rsid w:val="00674712"/>
    <w:rsid w:val="0067479C"/>
    <w:rsid w:val="006747BB"/>
    <w:rsid w:val="006747C2"/>
    <w:rsid w:val="0067480F"/>
    <w:rsid w:val="0067484C"/>
    <w:rsid w:val="006748C8"/>
    <w:rsid w:val="0067498A"/>
    <w:rsid w:val="00674996"/>
    <w:rsid w:val="006749F2"/>
    <w:rsid w:val="00674A9B"/>
    <w:rsid w:val="00674AA3"/>
    <w:rsid w:val="00674AB0"/>
    <w:rsid w:val="00674AD1"/>
    <w:rsid w:val="00674AED"/>
    <w:rsid w:val="00674B58"/>
    <w:rsid w:val="00674B65"/>
    <w:rsid w:val="00674B6A"/>
    <w:rsid w:val="00674B75"/>
    <w:rsid w:val="00674B83"/>
    <w:rsid w:val="00674BCE"/>
    <w:rsid w:val="00674C42"/>
    <w:rsid w:val="00674CBF"/>
    <w:rsid w:val="00674D2C"/>
    <w:rsid w:val="00674D35"/>
    <w:rsid w:val="00674D60"/>
    <w:rsid w:val="00674D71"/>
    <w:rsid w:val="00674DA3"/>
    <w:rsid w:val="00674DC8"/>
    <w:rsid w:val="00674DF0"/>
    <w:rsid w:val="00674E07"/>
    <w:rsid w:val="00674E0F"/>
    <w:rsid w:val="00674E41"/>
    <w:rsid w:val="00675006"/>
    <w:rsid w:val="0067500A"/>
    <w:rsid w:val="006750E0"/>
    <w:rsid w:val="00675118"/>
    <w:rsid w:val="00675184"/>
    <w:rsid w:val="006751C2"/>
    <w:rsid w:val="0067529F"/>
    <w:rsid w:val="006752B5"/>
    <w:rsid w:val="00675307"/>
    <w:rsid w:val="00675328"/>
    <w:rsid w:val="00675343"/>
    <w:rsid w:val="00675349"/>
    <w:rsid w:val="0067539A"/>
    <w:rsid w:val="006753D3"/>
    <w:rsid w:val="006753EF"/>
    <w:rsid w:val="006753FB"/>
    <w:rsid w:val="0067540A"/>
    <w:rsid w:val="00675415"/>
    <w:rsid w:val="00675456"/>
    <w:rsid w:val="006754A9"/>
    <w:rsid w:val="006754CE"/>
    <w:rsid w:val="00675552"/>
    <w:rsid w:val="006755FD"/>
    <w:rsid w:val="0067571F"/>
    <w:rsid w:val="0067573D"/>
    <w:rsid w:val="00675885"/>
    <w:rsid w:val="00675917"/>
    <w:rsid w:val="0067591B"/>
    <w:rsid w:val="006759A3"/>
    <w:rsid w:val="006759A9"/>
    <w:rsid w:val="00675A05"/>
    <w:rsid w:val="00675A22"/>
    <w:rsid w:val="00675A28"/>
    <w:rsid w:val="00675A6A"/>
    <w:rsid w:val="00675A78"/>
    <w:rsid w:val="00675AE6"/>
    <w:rsid w:val="00675B02"/>
    <w:rsid w:val="00675B1E"/>
    <w:rsid w:val="00675B39"/>
    <w:rsid w:val="00675BC3"/>
    <w:rsid w:val="00675CD2"/>
    <w:rsid w:val="00675D60"/>
    <w:rsid w:val="00675E17"/>
    <w:rsid w:val="00675E39"/>
    <w:rsid w:val="00675E61"/>
    <w:rsid w:val="00675EAD"/>
    <w:rsid w:val="00675ED1"/>
    <w:rsid w:val="00675F17"/>
    <w:rsid w:val="00675F92"/>
    <w:rsid w:val="0067603C"/>
    <w:rsid w:val="00676083"/>
    <w:rsid w:val="006760A1"/>
    <w:rsid w:val="006760FD"/>
    <w:rsid w:val="00676111"/>
    <w:rsid w:val="00676172"/>
    <w:rsid w:val="0067621F"/>
    <w:rsid w:val="00676273"/>
    <w:rsid w:val="006762E0"/>
    <w:rsid w:val="00676395"/>
    <w:rsid w:val="006763FD"/>
    <w:rsid w:val="006764A9"/>
    <w:rsid w:val="00676515"/>
    <w:rsid w:val="00676572"/>
    <w:rsid w:val="0067658D"/>
    <w:rsid w:val="00676599"/>
    <w:rsid w:val="006765C0"/>
    <w:rsid w:val="006766DA"/>
    <w:rsid w:val="00676747"/>
    <w:rsid w:val="00676780"/>
    <w:rsid w:val="0067680B"/>
    <w:rsid w:val="00676840"/>
    <w:rsid w:val="006768DA"/>
    <w:rsid w:val="0067695B"/>
    <w:rsid w:val="00676A3E"/>
    <w:rsid w:val="00676A49"/>
    <w:rsid w:val="00676A9C"/>
    <w:rsid w:val="00676ADB"/>
    <w:rsid w:val="00676B13"/>
    <w:rsid w:val="00676B14"/>
    <w:rsid w:val="00676B6B"/>
    <w:rsid w:val="00676BD3"/>
    <w:rsid w:val="00676CB9"/>
    <w:rsid w:val="00676D4D"/>
    <w:rsid w:val="00676D78"/>
    <w:rsid w:val="00676DA3"/>
    <w:rsid w:val="00676E5D"/>
    <w:rsid w:val="00676E82"/>
    <w:rsid w:val="00676F4A"/>
    <w:rsid w:val="00676F75"/>
    <w:rsid w:val="00676F80"/>
    <w:rsid w:val="00676FF9"/>
    <w:rsid w:val="00677082"/>
    <w:rsid w:val="006770E0"/>
    <w:rsid w:val="0067710D"/>
    <w:rsid w:val="00677117"/>
    <w:rsid w:val="0067713B"/>
    <w:rsid w:val="00677198"/>
    <w:rsid w:val="0067722E"/>
    <w:rsid w:val="00677244"/>
    <w:rsid w:val="00677297"/>
    <w:rsid w:val="006772C5"/>
    <w:rsid w:val="006772F9"/>
    <w:rsid w:val="00677349"/>
    <w:rsid w:val="0067734B"/>
    <w:rsid w:val="0067734F"/>
    <w:rsid w:val="00677365"/>
    <w:rsid w:val="006774D0"/>
    <w:rsid w:val="00677616"/>
    <w:rsid w:val="00677722"/>
    <w:rsid w:val="00677733"/>
    <w:rsid w:val="00677772"/>
    <w:rsid w:val="006778B8"/>
    <w:rsid w:val="006778F7"/>
    <w:rsid w:val="00677935"/>
    <w:rsid w:val="006779DF"/>
    <w:rsid w:val="00677A1D"/>
    <w:rsid w:val="00677A8C"/>
    <w:rsid w:val="00677AA4"/>
    <w:rsid w:val="00677B5A"/>
    <w:rsid w:val="00677B68"/>
    <w:rsid w:val="00677BB8"/>
    <w:rsid w:val="00677C15"/>
    <w:rsid w:val="00677C31"/>
    <w:rsid w:val="00677C34"/>
    <w:rsid w:val="00677C9B"/>
    <w:rsid w:val="00677D01"/>
    <w:rsid w:val="00677D18"/>
    <w:rsid w:val="00677D40"/>
    <w:rsid w:val="00677D6D"/>
    <w:rsid w:val="00677D83"/>
    <w:rsid w:val="00677DFA"/>
    <w:rsid w:val="00677E2B"/>
    <w:rsid w:val="00677EA6"/>
    <w:rsid w:val="00677EC3"/>
    <w:rsid w:val="00677F99"/>
    <w:rsid w:val="0068003D"/>
    <w:rsid w:val="00680089"/>
    <w:rsid w:val="006800B9"/>
    <w:rsid w:val="006800EC"/>
    <w:rsid w:val="0068017F"/>
    <w:rsid w:val="006801C1"/>
    <w:rsid w:val="006801D9"/>
    <w:rsid w:val="00680209"/>
    <w:rsid w:val="00680211"/>
    <w:rsid w:val="00680272"/>
    <w:rsid w:val="006802FA"/>
    <w:rsid w:val="006803F6"/>
    <w:rsid w:val="0068045C"/>
    <w:rsid w:val="0068046C"/>
    <w:rsid w:val="006804D3"/>
    <w:rsid w:val="00680513"/>
    <w:rsid w:val="00680524"/>
    <w:rsid w:val="00680588"/>
    <w:rsid w:val="006805B8"/>
    <w:rsid w:val="006805C8"/>
    <w:rsid w:val="0068064C"/>
    <w:rsid w:val="00680690"/>
    <w:rsid w:val="0068069A"/>
    <w:rsid w:val="006806C7"/>
    <w:rsid w:val="006806D5"/>
    <w:rsid w:val="00680735"/>
    <w:rsid w:val="00680739"/>
    <w:rsid w:val="00680741"/>
    <w:rsid w:val="00680781"/>
    <w:rsid w:val="006807F5"/>
    <w:rsid w:val="0068081A"/>
    <w:rsid w:val="0068085F"/>
    <w:rsid w:val="00680860"/>
    <w:rsid w:val="00680877"/>
    <w:rsid w:val="006808AC"/>
    <w:rsid w:val="006808D3"/>
    <w:rsid w:val="00680989"/>
    <w:rsid w:val="006809A7"/>
    <w:rsid w:val="00680A16"/>
    <w:rsid w:val="00680A2C"/>
    <w:rsid w:val="00680A7E"/>
    <w:rsid w:val="00680A91"/>
    <w:rsid w:val="00680ADE"/>
    <w:rsid w:val="00680AE4"/>
    <w:rsid w:val="00680B88"/>
    <w:rsid w:val="00680C3E"/>
    <w:rsid w:val="00680CE7"/>
    <w:rsid w:val="00680D22"/>
    <w:rsid w:val="00680D61"/>
    <w:rsid w:val="00680D73"/>
    <w:rsid w:val="00680D95"/>
    <w:rsid w:val="00680DFF"/>
    <w:rsid w:val="00680E0B"/>
    <w:rsid w:val="00680E9E"/>
    <w:rsid w:val="00680EB1"/>
    <w:rsid w:val="00680EC0"/>
    <w:rsid w:val="00680F55"/>
    <w:rsid w:val="00680F91"/>
    <w:rsid w:val="0068101E"/>
    <w:rsid w:val="0068117D"/>
    <w:rsid w:val="00681193"/>
    <w:rsid w:val="006811B9"/>
    <w:rsid w:val="00681239"/>
    <w:rsid w:val="00681262"/>
    <w:rsid w:val="0068127E"/>
    <w:rsid w:val="00681286"/>
    <w:rsid w:val="006812C6"/>
    <w:rsid w:val="0068130C"/>
    <w:rsid w:val="0068132F"/>
    <w:rsid w:val="00681354"/>
    <w:rsid w:val="00681382"/>
    <w:rsid w:val="006813AD"/>
    <w:rsid w:val="00681472"/>
    <w:rsid w:val="006814AD"/>
    <w:rsid w:val="00681526"/>
    <w:rsid w:val="00681599"/>
    <w:rsid w:val="0068159C"/>
    <w:rsid w:val="006815E8"/>
    <w:rsid w:val="006815F3"/>
    <w:rsid w:val="00681668"/>
    <w:rsid w:val="0068167C"/>
    <w:rsid w:val="0068168D"/>
    <w:rsid w:val="00681694"/>
    <w:rsid w:val="006816D4"/>
    <w:rsid w:val="006816E9"/>
    <w:rsid w:val="00681713"/>
    <w:rsid w:val="00681730"/>
    <w:rsid w:val="00681744"/>
    <w:rsid w:val="006817B8"/>
    <w:rsid w:val="006817B9"/>
    <w:rsid w:val="006817E2"/>
    <w:rsid w:val="00681866"/>
    <w:rsid w:val="006818A8"/>
    <w:rsid w:val="0068193A"/>
    <w:rsid w:val="00681951"/>
    <w:rsid w:val="00681A37"/>
    <w:rsid w:val="00681AA8"/>
    <w:rsid w:val="00681B55"/>
    <w:rsid w:val="00681B6B"/>
    <w:rsid w:val="00681BCC"/>
    <w:rsid w:val="00681C2D"/>
    <w:rsid w:val="00681CB5"/>
    <w:rsid w:val="00681D52"/>
    <w:rsid w:val="00681D79"/>
    <w:rsid w:val="00681D7F"/>
    <w:rsid w:val="00681F17"/>
    <w:rsid w:val="00681F39"/>
    <w:rsid w:val="00681F82"/>
    <w:rsid w:val="00681FB7"/>
    <w:rsid w:val="00682032"/>
    <w:rsid w:val="00682047"/>
    <w:rsid w:val="00682077"/>
    <w:rsid w:val="006820DD"/>
    <w:rsid w:val="00682146"/>
    <w:rsid w:val="00682172"/>
    <w:rsid w:val="00682176"/>
    <w:rsid w:val="006821ED"/>
    <w:rsid w:val="00682217"/>
    <w:rsid w:val="00682280"/>
    <w:rsid w:val="006822A7"/>
    <w:rsid w:val="006822B5"/>
    <w:rsid w:val="006822FC"/>
    <w:rsid w:val="0068231B"/>
    <w:rsid w:val="00682337"/>
    <w:rsid w:val="00682357"/>
    <w:rsid w:val="006823CC"/>
    <w:rsid w:val="006823D2"/>
    <w:rsid w:val="006823EE"/>
    <w:rsid w:val="00682450"/>
    <w:rsid w:val="0068245B"/>
    <w:rsid w:val="006824E1"/>
    <w:rsid w:val="006825D0"/>
    <w:rsid w:val="006825D6"/>
    <w:rsid w:val="00682657"/>
    <w:rsid w:val="006826AC"/>
    <w:rsid w:val="006826D3"/>
    <w:rsid w:val="0068279D"/>
    <w:rsid w:val="006827C7"/>
    <w:rsid w:val="00682842"/>
    <w:rsid w:val="006828CB"/>
    <w:rsid w:val="00682929"/>
    <w:rsid w:val="0068295C"/>
    <w:rsid w:val="00682978"/>
    <w:rsid w:val="00682980"/>
    <w:rsid w:val="0068298A"/>
    <w:rsid w:val="00682A07"/>
    <w:rsid w:val="00682ADD"/>
    <w:rsid w:val="00682B43"/>
    <w:rsid w:val="00682B48"/>
    <w:rsid w:val="00682B83"/>
    <w:rsid w:val="00682B8C"/>
    <w:rsid w:val="00682B9D"/>
    <w:rsid w:val="00682BBB"/>
    <w:rsid w:val="00682C2A"/>
    <w:rsid w:val="00682C7D"/>
    <w:rsid w:val="00682CAA"/>
    <w:rsid w:val="00682DBA"/>
    <w:rsid w:val="00682DDA"/>
    <w:rsid w:val="00682DEB"/>
    <w:rsid w:val="00682E71"/>
    <w:rsid w:val="00682E8C"/>
    <w:rsid w:val="00682E8F"/>
    <w:rsid w:val="00682F6C"/>
    <w:rsid w:val="00682FBB"/>
    <w:rsid w:val="00682FE3"/>
    <w:rsid w:val="00683026"/>
    <w:rsid w:val="00683028"/>
    <w:rsid w:val="00683032"/>
    <w:rsid w:val="006830F8"/>
    <w:rsid w:val="006830FE"/>
    <w:rsid w:val="00683122"/>
    <w:rsid w:val="0068315F"/>
    <w:rsid w:val="00683198"/>
    <w:rsid w:val="006831E8"/>
    <w:rsid w:val="006831E9"/>
    <w:rsid w:val="00683267"/>
    <w:rsid w:val="00683348"/>
    <w:rsid w:val="00683362"/>
    <w:rsid w:val="00683390"/>
    <w:rsid w:val="006833AF"/>
    <w:rsid w:val="006833C6"/>
    <w:rsid w:val="006833ED"/>
    <w:rsid w:val="006834B3"/>
    <w:rsid w:val="0068353A"/>
    <w:rsid w:val="0068358A"/>
    <w:rsid w:val="0068358F"/>
    <w:rsid w:val="0068361E"/>
    <w:rsid w:val="00683667"/>
    <w:rsid w:val="006836BC"/>
    <w:rsid w:val="006836D8"/>
    <w:rsid w:val="00683732"/>
    <w:rsid w:val="0068376B"/>
    <w:rsid w:val="0068383D"/>
    <w:rsid w:val="00683918"/>
    <w:rsid w:val="00683959"/>
    <w:rsid w:val="0068396A"/>
    <w:rsid w:val="006839B8"/>
    <w:rsid w:val="006839F3"/>
    <w:rsid w:val="00683A5C"/>
    <w:rsid w:val="00683ABA"/>
    <w:rsid w:val="00683AC4"/>
    <w:rsid w:val="00683ACE"/>
    <w:rsid w:val="00683AFA"/>
    <w:rsid w:val="00683BA8"/>
    <w:rsid w:val="00683C48"/>
    <w:rsid w:val="00683C4E"/>
    <w:rsid w:val="00683C4F"/>
    <w:rsid w:val="00683CD5"/>
    <w:rsid w:val="00683F0A"/>
    <w:rsid w:val="00683F43"/>
    <w:rsid w:val="00683F82"/>
    <w:rsid w:val="00683FB4"/>
    <w:rsid w:val="00683FDE"/>
    <w:rsid w:val="0068403D"/>
    <w:rsid w:val="006840BD"/>
    <w:rsid w:val="0068411D"/>
    <w:rsid w:val="00684181"/>
    <w:rsid w:val="0068419E"/>
    <w:rsid w:val="00684225"/>
    <w:rsid w:val="0068426D"/>
    <w:rsid w:val="006842E9"/>
    <w:rsid w:val="006842F6"/>
    <w:rsid w:val="00684300"/>
    <w:rsid w:val="00684394"/>
    <w:rsid w:val="0068441F"/>
    <w:rsid w:val="0068442E"/>
    <w:rsid w:val="006844DD"/>
    <w:rsid w:val="00684518"/>
    <w:rsid w:val="006845BF"/>
    <w:rsid w:val="006845DB"/>
    <w:rsid w:val="00684613"/>
    <w:rsid w:val="00684659"/>
    <w:rsid w:val="006846AD"/>
    <w:rsid w:val="00684810"/>
    <w:rsid w:val="0068481B"/>
    <w:rsid w:val="00684871"/>
    <w:rsid w:val="00684877"/>
    <w:rsid w:val="006848E1"/>
    <w:rsid w:val="00684928"/>
    <w:rsid w:val="0068493C"/>
    <w:rsid w:val="00684943"/>
    <w:rsid w:val="006849B8"/>
    <w:rsid w:val="006849FE"/>
    <w:rsid w:val="00684A00"/>
    <w:rsid w:val="00684A4E"/>
    <w:rsid w:val="00684A5F"/>
    <w:rsid w:val="00684B08"/>
    <w:rsid w:val="00684B30"/>
    <w:rsid w:val="00684C1A"/>
    <w:rsid w:val="00684E04"/>
    <w:rsid w:val="00684ECB"/>
    <w:rsid w:val="00684F59"/>
    <w:rsid w:val="00684FAC"/>
    <w:rsid w:val="00684FE1"/>
    <w:rsid w:val="00685009"/>
    <w:rsid w:val="00685035"/>
    <w:rsid w:val="006850BC"/>
    <w:rsid w:val="00685100"/>
    <w:rsid w:val="00685169"/>
    <w:rsid w:val="006851C8"/>
    <w:rsid w:val="006851CE"/>
    <w:rsid w:val="00685203"/>
    <w:rsid w:val="0068532F"/>
    <w:rsid w:val="00685394"/>
    <w:rsid w:val="006853A1"/>
    <w:rsid w:val="006853D6"/>
    <w:rsid w:val="00685463"/>
    <w:rsid w:val="0068547B"/>
    <w:rsid w:val="006854A8"/>
    <w:rsid w:val="006854F1"/>
    <w:rsid w:val="00685577"/>
    <w:rsid w:val="00685599"/>
    <w:rsid w:val="00685602"/>
    <w:rsid w:val="00685614"/>
    <w:rsid w:val="00685622"/>
    <w:rsid w:val="006856D9"/>
    <w:rsid w:val="006857C8"/>
    <w:rsid w:val="006857DE"/>
    <w:rsid w:val="0068588F"/>
    <w:rsid w:val="006859A3"/>
    <w:rsid w:val="006859E0"/>
    <w:rsid w:val="006859E3"/>
    <w:rsid w:val="00685A5C"/>
    <w:rsid w:val="00685A61"/>
    <w:rsid w:val="00685B0E"/>
    <w:rsid w:val="00685B86"/>
    <w:rsid w:val="00685C23"/>
    <w:rsid w:val="00685CC4"/>
    <w:rsid w:val="00685D5F"/>
    <w:rsid w:val="00685DCA"/>
    <w:rsid w:val="00685DCB"/>
    <w:rsid w:val="00685DEF"/>
    <w:rsid w:val="00685E23"/>
    <w:rsid w:val="00685EB4"/>
    <w:rsid w:val="00685EDA"/>
    <w:rsid w:val="00685EFE"/>
    <w:rsid w:val="0068601E"/>
    <w:rsid w:val="00686046"/>
    <w:rsid w:val="0068606B"/>
    <w:rsid w:val="006860CB"/>
    <w:rsid w:val="006860D4"/>
    <w:rsid w:val="0068617C"/>
    <w:rsid w:val="006861D2"/>
    <w:rsid w:val="006861D5"/>
    <w:rsid w:val="006861F4"/>
    <w:rsid w:val="0068625B"/>
    <w:rsid w:val="00686271"/>
    <w:rsid w:val="006863AA"/>
    <w:rsid w:val="0068644B"/>
    <w:rsid w:val="00686484"/>
    <w:rsid w:val="00686511"/>
    <w:rsid w:val="00686516"/>
    <w:rsid w:val="00686638"/>
    <w:rsid w:val="00686665"/>
    <w:rsid w:val="0068674D"/>
    <w:rsid w:val="006867BF"/>
    <w:rsid w:val="006867DE"/>
    <w:rsid w:val="0068688C"/>
    <w:rsid w:val="00686896"/>
    <w:rsid w:val="006868DB"/>
    <w:rsid w:val="006868F3"/>
    <w:rsid w:val="006868FC"/>
    <w:rsid w:val="006869EF"/>
    <w:rsid w:val="00686A0D"/>
    <w:rsid w:val="00686A3F"/>
    <w:rsid w:val="00686B28"/>
    <w:rsid w:val="00686C02"/>
    <w:rsid w:val="00686C07"/>
    <w:rsid w:val="00686C15"/>
    <w:rsid w:val="00686CBA"/>
    <w:rsid w:val="00686D09"/>
    <w:rsid w:val="00686D21"/>
    <w:rsid w:val="00686DCC"/>
    <w:rsid w:val="00686DFA"/>
    <w:rsid w:val="00686E54"/>
    <w:rsid w:val="00686E76"/>
    <w:rsid w:val="00686E93"/>
    <w:rsid w:val="00686F53"/>
    <w:rsid w:val="00686F83"/>
    <w:rsid w:val="00686F9B"/>
    <w:rsid w:val="00687028"/>
    <w:rsid w:val="00687092"/>
    <w:rsid w:val="006870AE"/>
    <w:rsid w:val="00687106"/>
    <w:rsid w:val="0068710D"/>
    <w:rsid w:val="006871AE"/>
    <w:rsid w:val="00687203"/>
    <w:rsid w:val="0068735D"/>
    <w:rsid w:val="006873B1"/>
    <w:rsid w:val="006873C8"/>
    <w:rsid w:val="006873FC"/>
    <w:rsid w:val="0068746B"/>
    <w:rsid w:val="00687497"/>
    <w:rsid w:val="006874E9"/>
    <w:rsid w:val="00687595"/>
    <w:rsid w:val="006875F9"/>
    <w:rsid w:val="0068760A"/>
    <w:rsid w:val="00687657"/>
    <w:rsid w:val="0068767E"/>
    <w:rsid w:val="0068769C"/>
    <w:rsid w:val="006876D2"/>
    <w:rsid w:val="006878F0"/>
    <w:rsid w:val="00687926"/>
    <w:rsid w:val="0068799D"/>
    <w:rsid w:val="006879E7"/>
    <w:rsid w:val="00687A4C"/>
    <w:rsid w:val="00687A59"/>
    <w:rsid w:val="00687A80"/>
    <w:rsid w:val="00687B28"/>
    <w:rsid w:val="00687B35"/>
    <w:rsid w:val="00687B7E"/>
    <w:rsid w:val="00687C91"/>
    <w:rsid w:val="00687C96"/>
    <w:rsid w:val="00687CEA"/>
    <w:rsid w:val="00687D47"/>
    <w:rsid w:val="00687E70"/>
    <w:rsid w:val="00687E8A"/>
    <w:rsid w:val="00687EFB"/>
    <w:rsid w:val="00687F84"/>
    <w:rsid w:val="00687FCA"/>
    <w:rsid w:val="00690127"/>
    <w:rsid w:val="0069017E"/>
    <w:rsid w:val="00690192"/>
    <w:rsid w:val="006901C0"/>
    <w:rsid w:val="00690227"/>
    <w:rsid w:val="00690269"/>
    <w:rsid w:val="006902A9"/>
    <w:rsid w:val="006902D3"/>
    <w:rsid w:val="0069039B"/>
    <w:rsid w:val="00690484"/>
    <w:rsid w:val="00690498"/>
    <w:rsid w:val="00690576"/>
    <w:rsid w:val="006905C6"/>
    <w:rsid w:val="0069072C"/>
    <w:rsid w:val="0069073D"/>
    <w:rsid w:val="0069074C"/>
    <w:rsid w:val="006907A2"/>
    <w:rsid w:val="006907AC"/>
    <w:rsid w:val="006907D9"/>
    <w:rsid w:val="006908C0"/>
    <w:rsid w:val="006908F4"/>
    <w:rsid w:val="00690968"/>
    <w:rsid w:val="00690980"/>
    <w:rsid w:val="00690982"/>
    <w:rsid w:val="006909C0"/>
    <w:rsid w:val="006909C2"/>
    <w:rsid w:val="00690A3F"/>
    <w:rsid w:val="00690A57"/>
    <w:rsid w:val="00690AB9"/>
    <w:rsid w:val="00690ACC"/>
    <w:rsid w:val="00690BD6"/>
    <w:rsid w:val="00690D28"/>
    <w:rsid w:val="00690DD7"/>
    <w:rsid w:val="00690E40"/>
    <w:rsid w:val="00690E8F"/>
    <w:rsid w:val="00690ECB"/>
    <w:rsid w:val="00690F0B"/>
    <w:rsid w:val="00690F37"/>
    <w:rsid w:val="00690F4F"/>
    <w:rsid w:val="00690F53"/>
    <w:rsid w:val="00690F5D"/>
    <w:rsid w:val="0069105E"/>
    <w:rsid w:val="00691062"/>
    <w:rsid w:val="00691075"/>
    <w:rsid w:val="006910B0"/>
    <w:rsid w:val="0069112C"/>
    <w:rsid w:val="00691157"/>
    <w:rsid w:val="006911CE"/>
    <w:rsid w:val="00691279"/>
    <w:rsid w:val="00691305"/>
    <w:rsid w:val="00691394"/>
    <w:rsid w:val="0069139E"/>
    <w:rsid w:val="0069140E"/>
    <w:rsid w:val="00691491"/>
    <w:rsid w:val="00691536"/>
    <w:rsid w:val="006915B0"/>
    <w:rsid w:val="006915CD"/>
    <w:rsid w:val="0069168C"/>
    <w:rsid w:val="006916B0"/>
    <w:rsid w:val="0069177C"/>
    <w:rsid w:val="006917C8"/>
    <w:rsid w:val="006917F9"/>
    <w:rsid w:val="00691871"/>
    <w:rsid w:val="006918C4"/>
    <w:rsid w:val="00691927"/>
    <w:rsid w:val="0069194B"/>
    <w:rsid w:val="00691964"/>
    <w:rsid w:val="00691A7E"/>
    <w:rsid w:val="00691AED"/>
    <w:rsid w:val="00691B4A"/>
    <w:rsid w:val="00691B61"/>
    <w:rsid w:val="00691B7D"/>
    <w:rsid w:val="00691B7E"/>
    <w:rsid w:val="00691BA2"/>
    <w:rsid w:val="00691BB3"/>
    <w:rsid w:val="00691BB5"/>
    <w:rsid w:val="00691C54"/>
    <w:rsid w:val="00691C57"/>
    <w:rsid w:val="00691C63"/>
    <w:rsid w:val="00691C66"/>
    <w:rsid w:val="00691C78"/>
    <w:rsid w:val="00691DBA"/>
    <w:rsid w:val="00691DE3"/>
    <w:rsid w:val="00691E32"/>
    <w:rsid w:val="00691E40"/>
    <w:rsid w:val="00691E67"/>
    <w:rsid w:val="00691F3C"/>
    <w:rsid w:val="00691F57"/>
    <w:rsid w:val="00691F60"/>
    <w:rsid w:val="00691F83"/>
    <w:rsid w:val="0069213D"/>
    <w:rsid w:val="00692144"/>
    <w:rsid w:val="0069218C"/>
    <w:rsid w:val="006921A0"/>
    <w:rsid w:val="006921A7"/>
    <w:rsid w:val="006921E0"/>
    <w:rsid w:val="006922D9"/>
    <w:rsid w:val="00692340"/>
    <w:rsid w:val="0069238D"/>
    <w:rsid w:val="006923EF"/>
    <w:rsid w:val="006923F9"/>
    <w:rsid w:val="00692428"/>
    <w:rsid w:val="0069246E"/>
    <w:rsid w:val="006924D0"/>
    <w:rsid w:val="0069255A"/>
    <w:rsid w:val="00692562"/>
    <w:rsid w:val="0069260B"/>
    <w:rsid w:val="00692635"/>
    <w:rsid w:val="00692663"/>
    <w:rsid w:val="0069268D"/>
    <w:rsid w:val="006927B4"/>
    <w:rsid w:val="006927C1"/>
    <w:rsid w:val="00692839"/>
    <w:rsid w:val="0069284B"/>
    <w:rsid w:val="0069296F"/>
    <w:rsid w:val="00692A49"/>
    <w:rsid w:val="00692ACE"/>
    <w:rsid w:val="00692AD9"/>
    <w:rsid w:val="00692AF6"/>
    <w:rsid w:val="00692B18"/>
    <w:rsid w:val="00692B47"/>
    <w:rsid w:val="00692C1B"/>
    <w:rsid w:val="00692C27"/>
    <w:rsid w:val="00692C3B"/>
    <w:rsid w:val="00692C9F"/>
    <w:rsid w:val="00692CBD"/>
    <w:rsid w:val="00692D06"/>
    <w:rsid w:val="00692D19"/>
    <w:rsid w:val="00692D61"/>
    <w:rsid w:val="00692D65"/>
    <w:rsid w:val="00692E78"/>
    <w:rsid w:val="00692E91"/>
    <w:rsid w:val="00692ECF"/>
    <w:rsid w:val="00692F15"/>
    <w:rsid w:val="00692F72"/>
    <w:rsid w:val="00692FAF"/>
    <w:rsid w:val="00692FCB"/>
    <w:rsid w:val="00693101"/>
    <w:rsid w:val="00693159"/>
    <w:rsid w:val="00693161"/>
    <w:rsid w:val="00693177"/>
    <w:rsid w:val="00693201"/>
    <w:rsid w:val="0069325C"/>
    <w:rsid w:val="006932C6"/>
    <w:rsid w:val="006932D0"/>
    <w:rsid w:val="006932D2"/>
    <w:rsid w:val="0069331E"/>
    <w:rsid w:val="00693332"/>
    <w:rsid w:val="006933CB"/>
    <w:rsid w:val="0069340C"/>
    <w:rsid w:val="00693427"/>
    <w:rsid w:val="00693471"/>
    <w:rsid w:val="006934AC"/>
    <w:rsid w:val="006934C0"/>
    <w:rsid w:val="00693556"/>
    <w:rsid w:val="00693567"/>
    <w:rsid w:val="006935D0"/>
    <w:rsid w:val="00693686"/>
    <w:rsid w:val="00693690"/>
    <w:rsid w:val="006936CC"/>
    <w:rsid w:val="006936DE"/>
    <w:rsid w:val="0069377F"/>
    <w:rsid w:val="006937D1"/>
    <w:rsid w:val="00693849"/>
    <w:rsid w:val="0069384D"/>
    <w:rsid w:val="0069388D"/>
    <w:rsid w:val="0069389A"/>
    <w:rsid w:val="00693922"/>
    <w:rsid w:val="006939B9"/>
    <w:rsid w:val="00693A9A"/>
    <w:rsid w:val="00693AC3"/>
    <w:rsid w:val="00693ADA"/>
    <w:rsid w:val="00693B7B"/>
    <w:rsid w:val="00693B9E"/>
    <w:rsid w:val="00693BAF"/>
    <w:rsid w:val="00693BFD"/>
    <w:rsid w:val="00693C17"/>
    <w:rsid w:val="00693C76"/>
    <w:rsid w:val="00693CB0"/>
    <w:rsid w:val="00693CF4"/>
    <w:rsid w:val="00693D65"/>
    <w:rsid w:val="00693D6D"/>
    <w:rsid w:val="00693DF6"/>
    <w:rsid w:val="00693E6E"/>
    <w:rsid w:val="00693F0F"/>
    <w:rsid w:val="00693F22"/>
    <w:rsid w:val="00693F32"/>
    <w:rsid w:val="00693FBA"/>
    <w:rsid w:val="00693FD5"/>
    <w:rsid w:val="00694064"/>
    <w:rsid w:val="00694143"/>
    <w:rsid w:val="00694186"/>
    <w:rsid w:val="006941E1"/>
    <w:rsid w:val="0069420E"/>
    <w:rsid w:val="006942A7"/>
    <w:rsid w:val="006942FF"/>
    <w:rsid w:val="00694367"/>
    <w:rsid w:val="00694485"/>
    <w:rsid w:val="006944E4"/>
    <w:rsid w:val="00694503"/>
    <w:rsid w:val="00694506"/>
    <w:rsid w:val="00694569"/>
    <w:rsid w:val="0069461A"/>
    <w:rsid w:val="0069461D"/>
    <w:rsid w:val="00694657"/>
    <w:rsid w:val="00694665"/>
    <w:rsid w:val="006946A6"/>
    <w:rsid w:val="006946B3"/>
    <w:rsid w:val="006947CF"/>
    <w:rsid w:val="006947E1"/>
    <w:rsid w:val="00694800"/>
    <w:rsid w:val="0069486B"/>
    <w:rsid w:val="00694894"/>
    <w:rsid w:val="00694A77"/>
    <w:rsid w:val="00694B3D"/>
    <w:rsid w:val="00694B48"/>
    <w:rsid w:val="00694BEE"/>
    <w:rsid w:val="00694CC9"/>
    <w:rsid w:val="00694CDC"/>
    <w:rsid w:val="00694D10"/>
    <w:rsid w:val="00694D30"/>
    <w:rsid w:val="00694D53"/>
    <w:rsid w:val="00694DA1"/>
    <w:rsid w:val="00694DBC"/>
    <w:rsid w:val="00694DDB"/>
    <w:rsid w:val="00694DEB"/>
    <w:rsid w:val="00694E19"/>
    <w:rsid w:val="00694E1F"/>
    <w:rsid w:val="00694ED5"/>
    <w:rsid w:val="00694FEB"/>
    <w:rsid w:val="00694FFB"/>
    <w:rsid w:val="006950BA"/>
    <w:rsid w:val="00695189"/>
    <w:rsid w:val="00695204"/>
    <w:rsid w:val="0069522D"/>
    <w:rsid w:val="006952C9"/>
    <w:rsid w:val="0069533B"/>
    <w:rsid w:val="00695419"/>
    <w:rsid w:val="0069543F"/>
    <w:rsid w:val="0069544B"/>
    <w:rsid w:val="006954C2"/>
    <w:rsid w:val="00695501"/>
    <w:rsid w:val="0069556D"/>
    <w:rsid w:val="00695591"/>
    <w:rsid w:val="006955A0"/>
    <w:rsid w:val="00695655"/>
    <w:rsid w:val="00695682"/>
    <w:rsid w:val="006956E3"/>
    <w:rsid w:val="00695737"/>
    <w:rsid w:val="00695767"/>
    <w:rsid w:val="0069589A"/>
    <w:rsid w:val="006958F4"/>
    <w:rsid w:val="00695918"/>
    <w:rsid w:val="0069591C"/>
    <w:rsid w:val="00695991"/>
    <w:rsid w:val="00695A59"/>
    <w:rsid w:val="00695A6C"/>
    <w:rsid w:val="00695AA2"/>
    <w:rsid w:val="00695AA3"/>
    <w:rsid w:val="00695B34"/>
    <w:rsid w:val="00695B62"/>
    <w:rsid w:val="00695C06"/>
    <w:rsid w:val="00695CAD"/>
    <w:rsid w:val="00695D41"/>
    <w:rsid w:val="00695E53"/>
    <w:rsid w:val="00695E67"/>
    <w:rsid w:val="00695EB7"/>
    <w:rsid w:val="00695EDB"/>
    <w:rsid w:val="00695EDE"/>
    <w:rsid w:val="00695EFF"/>
    <w:rsid w:val="00695F2F"/>
    <w:rsid w:val="00695F5E"/>
    <w:rsid w:val="00695F84"/>
    <w:rsid w:val="0069600D"/>
    <w:rsid w:val="006960CB"/>
    <w:rsid w:val="006960F9"/>
    <w:rsid w:val="00696105"/>
    <w:rsid w:val="00696118"/>
    <w:rsid w:val="0069612E"/>
    <w:rsid w:val="0069617F"/>
    <w:rsid w:val="0069619F"/>
    <w:rsid w:val="006961D1"/>
    <w:rsid w:val="006961EE"/>
    <w:rsid w:val="006962ED"/>
    <w:rsid w:val="006962F8"/>
    <w:rsid w:val="0069630D"/>
    <w:rsid w:val="00696323"/>
    <w:rsid w:val="00696360"/>
    <w:rsid w:val="006963B6"/>
    <w:rsid w:val="006963F9"/>
    <w:rsid w:val="006963FC"/>
    <w:rsid w:val="00696400"/>
    <w:rsid w:val="0069640C"/>
    <w:rsid w:val="0069640E"/>
    <w:rsid w:val="006964BA"/>
    <w:rsid w:val="006964D2"/>
    <w:rsid w:val="00696506"/>
    <w:rsid w:val="00696562"/>
    <w:rsid w:val="00696586"/>
    <w:rsid w:val="00696691"/>
    <w:rsid w:val="006966C5"/>
    <w:rsid w:val="006966DF"/>
    <w:rsid w:val="0069678C"/>
    <w:rsid w:val="006967D9"/>
    <w:rsid w:val="006967DD"/>
    <w:rsid w:val="006967F5"/>
    <w:rsid w:val="00696822"/>
    <w:rsid w:val="006968E3"/>
    <w:rsid w:val="00696940"/>
    <w:rsid w:val="0069699C"/>
    <w:rsid w:val="006969E9"/>
    <w:rsid w:val="00696A14"/>
    <w:rsid w:val="00696A79"/>
    <w:rsid w:val="00696A89"/>
    <w:rsid w:val="00696BEE"/>
    <w:rsid w:val="00696C0A"/>
    <w:rsid w:val="00696C39"/>
    <w:rsid w:val="00696C3B"/>
    <w:rsid w:val="00696C41"/>
    <w:rsid w:val="00696C47"/>
    <w:rsid w:val="00696C4D"/>
    <w:rsid w:val="00696C8A"/>
    <w:rsid w:val="00696DB7"/>
    <w:rsid w:val="00696DD9"/>
    <w:rsid w:val="00696DEA"/>
    <w:rsid w:val="00696E26"/>
    <w:rsid w:val="00696E3C"/>
    <w:rsid w:val="00696E91"/>
    <w:rsid w:val="00696EA1"/>
    <w:rsid w:val="00696EBA"/>
    <w:rsid w:val="00696EBB"/>
    <w:rsid w:val="00696EE6"/>
    <w:rsid w:val="00697017"/>
    <w:rsid w:val="0069704B"/>
    <w:rsid w:val="0069704C"/>
    <w:rsid w:val="00697079"/>
    <w:rsid w:val="00697188"/>
    <w:rsid w:val="006971AD"/>
    <w:rsid w:val="006971BC"/>
    <w:rsid w:val="006972A6"/>
    <w:rsid w:val="006972EE"/>
    <w:rsid w:val="00697343"/>
    <w:rsid w:val="00697373"/>
    <w:rsid w:val="006973C6"/>
    <w:rsid w:val="00697442"/>
    <w:rsid w:val="0069748E"/>
    <w:rsid w:val="00697490"/>
    <w:rsid w:val="006974D6"/>
    <w:rsid w:val="00697571"/>
    <w:rsid w:val="0069757C"/>
    <w:rsid w:val="00697643"/>
    <w:rsid w:val="006976A3"/>
    <w:rsid w:val="006976B1"/>
    <w:rsid w:val="006976F5"/>
    <w:rsid w:val="00697765"/>
    <w:rsid w:val="0069777F"/>
    <w:rsid w:val="00697793"/>
    <w:rsid w:val="00697836"/>
    <w:rsid w:val="0069785B"/>
    <w:rsid w:val="00697865"/>
    <w:rsid w:val="0069786C"/>
    <w:rsid w:val="006978FA"/>
    <w:rsid w:val="00697944"/>
    <w:rsid w:val="006979AC"/>
    <w:rsid w:val="006979D9"/>
    <w:rsid w:val="006979FB"/>
    <w:rsid w:val="00697A4B"/>
    <w:rsid w:val="00697A6D"/>
    <w:rsid w:val="00697ACE"/>
    <w:rsid w:val="00697AF7"/>
    <w:rsid w:val="00697BD3"/>
    <w:rsid w:val="00697C49"/>
    <w:rsid w:val="00697C55"/>
    <w:rsid w:val="00697C73"/>
    <w:rsid w:val="00697D17"/>
    <w:rsid w:val="00697D8C"/>
    <w:rsid w:val="00697D8F"/>
    <w:rsid w:val="00697E29"/>
    <w:rsid w:val="00697E66"/>
    <w:rsid w:val="00697F3A"/>
    <w:rsid w:val="00697F79"/>
    <w:rsid w:val="00697F83"/>
    <w:rsid w:val="00697F8A"/>
    <w:rsid w:val="00697FD4"/>
    <w:rsid w:val="00697FDF"/>
    <w:rsid w:val="006A0064"/>
    <w:rsid w:val="006A0087"/>
    <w:rsid w:val="006A0349"/>
    <w:rsid w:val="006A0375"/>
    <w:rsid w:val="006A03BA"/>
    <w:rsid w:val="006A03ED"/>
    <w:rsid w:val="006A0401"/>
    <w:rsid w:val="006A0512"/>
    <w:rsid w:val="006A0532"/>
    <w:rsid w:val="006A05A7"/>
    <w:rsid w:val="006A05E8"/>
    <w:rsid w:val="006A0627"/>
    <w:rsid w:val="006A0629"/>
    <w:rsid w:val="006A06BC"/>
    <w:rsid w:val="006A0715"/>
    <w:rsid w:val="006A0735"/>
    <w:rsid w:val="006A0789"/>
    <w:rsid w:val="006A07B2"/>
    <w:rsid w:val="006A07C1"/>
    <w:rsid w:val="006A0828"/>
    <w:rsid w:val="006A08CC"/>
    <w:rsid w:val="006A0AB4"/>
    <w:rsid w:val="006A0AC2"/>
    <w:rsid w:val="006A0AC6"/>
    <w:rsid w:val="006A0ADB"/>
    <w:rsid w:val="006A0B74"/>
    <w:rsid w:val="006A0B8F"/>
    <w:rsid w:val="006A0C07"/>
    <w:rsid w:val="006A0C5A"/>
    <w:rsid w:val="006A0CEA"/>
    <w:rsid w:val="006A0D2E"/>
    <w:rsid w:val="006A0D5A"/>
    <w:rsid w:val="006A0DF2"/>
    <w:rsid w:val="006A0E4E"/>
    <w:rsid w:val="006A0E54"/>
    <w:rsid w:val="006A0E93"/>
    <w:rsid w:val="006A0EC5"/>
    <w:rsid w:val="006A0ECD"/>
    <w:rsid w:val="006A1061"/>
    <w:rsid w:val="006A10C0"/>
    <w:rsid w:val="006A118F"/>
    <w:rsid w:val="006A11C3"/>
    <w:rsid w:val="006A11C5"/>
    <w:rsid w:val="006A11C6"/>
    <w:rsid w:val="006A11CE"/>
    <w:rsid w:val="006A1205"/>
    <w:rsid w:val="006A123E"/>
    <w:rsid w:val="006A12D8"/>
    <w:rsid w:val="006A13B9"/>
    <w:rsid w:val="006A13E6"/>
    <w:rsid w:val="006A1435"/>
    <w:rsid w:val="006A1475"/>
    <w:rsid w:val="006A1559"/>
    <w:rsid w:val="006A1621"/>
    <w:rsid w:val="006A1712"/>
    <w:rsid w:val="006A17C3"/>
    <w:rsid w:val="006A17D5"/>
    <w:rsid w:val="006A1803"/>
    <w:rsid w:val="006A187F"/>
    <w:rsid w:val="006A18EC"/>
    <w:rsid w:val="006A18F7"/>
    <w:rsid w:val="006A1911"/>
    <w:rsid w:val="006A19C3"/>
    <w:rsid w:val="006A1A10"/>
    <w:rsid w:val="006A1A38"/>
    <w:rsid w:val="006A1BB4"/>
    <w:rsid w:val="006A1C3B"/>
    <w:rsid w:val="006A1C4B"/>
    <w:rsid w:val="006A1C7E"/>
    <w:rsid w:val="006A1D36"/>
    <w:rsid w:val="006A1D38"/>
    <w:rsid w:val="006A1D7C"/>
    <w:rsid w:val="006A1DC3"/>
    <w:rsid w:val="006A1DEC"/>
    <w:rsid w:val="006A1E0D"/>
    <w:rsid w:val="006A1E33"/>
    <w:rsid w:val="006A1E48"/>
    <w:rsid w:val="006A1EEE"/>
    <w:rsid w:val="006A1F09"/>
    <w:rsid w:val="006A1F2E"/>
    <w:rsid w:val="006A1F81"/>
    <w:rsid w:val="006A1F9B"/>
    <w:rsid w:val="006A1FD4"/>
    <w:rsid w:val="006A1FDD"/>
    <w:rsid w:val="006A210D"/>
    <w:rsid w:val="006A2115"/>
    <w:rsid w:val="006A2133"/>
    <w:rsid w:val="006A21AE"/>
    <w:rsid w:val="006A225D"/>
    <w:rsid w:val="006A2323"/>
    <w:rsid w:val="006A234E"/>
    <w:rsid w:val="006A2357"/>
    <w:rsid w:val="006A23CB"/>
    <w:rsid w:val="006A2404"/>
    <w:rsid w:val="006A244B"/>
    <w:rsid w:val="006A25AB"/>
    <w:rsid w:val="006A25F9"/>
    <w:rsid w:val="006A26CA"/>
    <w:rsid w:val="006A2735"/>
    <w:rsid w:val="006A2793"/>
    <w:rsid w:val="006A27C8"/>
    <w:rsid w:val="006A2907"/>
    <w:rsid w:val="006A2A47"/>
    <w:rsid w:val="006A2A6D"/>
    <w:rsid w:val="006A2AE7"/>
    <w:rsid w:val="006A2B14"/>
    <w:rsid w:val="006A2BA3"/>
    <w:rsid w:val="006A2BB8"/>
    <w:rsid w:val="006A2C3D"/>
    <w:rsid w:val="006A2D8D"/>
    <w:rsid w:val="006A2E0C"/>
    <w:rsid w:val="006A2E74"/>
    <w:rsid w:val="006A2E77"/>
    <w:rsid w:val="006A2EB9"/>
    <w:rsid w:val="006A2EFC"/>
    <w:rsid w:val="006A2EFD"/>
    <w:rsid w:val="006A2F1E"/>
    <w:rsid w:val="006A2F5E"/>
    <w:rsid w:val="006A2FF6"/>
    <w:rsid w:val="006A30A5"/>
    <w:rsid w:val="006A30AA"/>
    <w:rsid w:val="006A30DB"/>
    <w:rsid w:val="006A30F6"/>
    <w:rsid w:val="006A3134"/>
    <w:rsid w:val="006A3151"/>
    <w:rsid w:val="006A3180"/>
    <w:rsid w:val="006A318D"/>
    <w:rsid w:val="006A31B0"/>
    <w:rsid w:val="006A3239"/>
    <w:rsid w:val="006A323C"/>
    <w:rsid w:val="006A32D2"/>
    <w:rsid w:val="006A3302"/>
    <w:rsid w:val="006A3303"/>
    <w:rsid w:val="006A331A"/>
    <w:rsid w:val="006A3361"/>
    <w:rsid w:val="006A3363"/>
    <w:rsid w:val="006A33B2"/>
    <w:rsid w:val="006A340C"/>
    <w:rsid w:val="006A342A"/>
    <w:rsid w:val="006A3438"/>
    <w:rsid w:val="006A347D"/>
    <w:rsid w:val="006A349B"/>
    <w:rsid w:val="006A355E"/>
    <w:rsid w:val="006A3590"/>
    <w:rsid w:val="006A35C5"/>
    <w:rsid w:val="006A3619"/>
    <w:rsid w:val="006A363D"/>
    <w:rsid w:val="006A3670"/>
    <w:rsid w:val="006A3694"/>
    <w:rsid w:val="006A36DC"/>
    <w:rsid w:val="006A36F0"/>
    <w:rsid w:val="006A3773"/>
    <w:rsid w:val="006A37EE"/>
    <w:rsid w:val="006A3861"/>
    <w:rsid w:val="006A3889"/>
    <w:rsid w:val="006A3894"/>
    <w:rsid w:val="006A39AF"/>
    <w:rsid w:val="006A39CC"/>
    <w:rsid w:val="006A3A17"/>
    <w:rsid w:val="006A3A2A"/>
    <w:rsid w:val="006A3AC8"/>
    <w:rsid w:val="006A3AF9"/>
    <w:rsid w:val="006A3B46"/>
    <w:rsid w:val="006A3B48"/>
    <w:rsid w:val="006A3B5A"/>
    <w:rsid w:val="006A3BED"/>
    <w:rsid w:val="006A3BF2"/>
    <w:rsid w:val="006A3C20"/>
    <w:rsid w:val="006A3C8F"/>
    <w:rsid w:val="006A3CB9"/>
    <w:rsid w:val="006A3CBF"/>
    <w:rsid w:val="006A3D25"/>
    <w:rsid w:val="006A3D60"/>
    <w:rsid w:val="006A3D6B"/>
    <w:rsid w:val="006A3E05"/>
    <w:rsid w:val="006A3FB5"/>
    <w:rsid w:val="006A3FD5"/>
    <w:rsid w:val="006A3FF1"/>
    <w:rsid w:val="006A408D"/>
    <w:rsid w:val="006A4097"/>
    <w:rsid w:val="006A40AE"/>
    <w:rsid w:val="006A40DD"/>
    <w:rsid w:val="006A414F"/>
    <w:rsid w:val="006A4150"/>
    <w:rsid w:val="006A4183"/>
    <w:rsid w:val="006A42F5"/>
    <w:rsid w:val="006A43C5"/>
    <w:rsid w:val="006A440D"/>
    <w:rsid w:val="006A4410"/>
    <w:rsid w:val="006A4444"/>
    <w:rsid w:val="006A4482"/>
    <w:rsid w:val="006A44A0"/>
    <w:rsid w:val="006A44C3"/>
    <w:rsid w:val="006A44D0"/>
    <w:rsid w:val="006A44E4"/>
    <w:rsid w:val="006A44F0"/>
    <w:rsid w:val="006A4533"/>
    <w:rsid w:val="006A4542"/>
    <w:rsid w:val="006A45A6"/>
    <w:rsid w:val="006A45BB"/>
    <w:rsid w:val="006A4611"/>
    <w:rsid w:val="006A464F"/>
    <w:rsid w:val="006A465E"/>
    <w:rsid w:val="006A467F"/>
    <w:rsid w:val="006A4681"/>
    <w:rsid w:val="006A4758"/>
    <w:rsid w:val="006A4789"/>
    <w:rsid w:val="006A47A7"/>
    <w:rsid w:val="006A4800"/>
    <w:rsid w:val="006A4881"/>
    <w:rsid w:val="006A4890"/>
    <w:rsid w:val="006A4895"/>
    <w:rsid w:val="006A48C2"/>
    <w:rsid w:val="006A48E8"/>
    <w:rsid w:val="006A49BA"/>
    <w:rsid w:val="006A4AF8"/>
    <w:rsid w:val="006A4B0D"/>
    <w:rsid w:val="006A4B0E"/>
    <w:rsid w:val="006A4B13"/>
    <w:rsid w:val="006A4B57"/>
    <w:rsid w:val="006A4BF8"/>
    <w:rsid w:val="006A4CBE"/>
    <w:rsid w:val="006A4D9C"/>
    <w:rsid w:val="006A4DA9"/>
    <w:rsid w:val="006A4DB1"/>
    <w:rsid w:val="006A4DCE"/>
    <w:rsid w:val="006A4DE4"/>
    <w:rsid w:val="006A4E2C"/>
    <w:rsid w:val="006A4E38"/>
    <w:rsid w:val="006A4E4C"/>
    <w:rsid w:val="006A4F02"/>
    <w:rsid w:val="006A4F68"/>
    <w:rsid w:val="006A4F6D"/>
    <w:rsid w:val="006A4F92"/>
    <w:rsid w:val="006A504A"/>
    <w:rsid w:val="006A50C2"/>
    <w:rsid w:val="006A51A2"/>
    <w:rsid w:val="006A51E3"/>
    <w:rsid w:val="006A5208"/>
    <w:rsid w:val="006A521D"/>
    <w:rsid w:val="006A5241"/>
    <w:rsid w:val="006A5291"/>
    <w:rsid w:val="006A52BB"/>
    <w:rsid w:val="006A52D0"/>
    <w:rsid w:val="006A52D1"/>
    <w:rsid w:val="006A52D4"/>
    <w:rsid w:val="006A5310"/>
    <w:rsid w:val="006A5314"/>
    <w:rsid w:val="006A5339"/>
    <w:rsid w:val="006A5422"/>
    <w:rsid w:val="006A5431"/>
    <w:rsid w:val="006A543B"/>
    <w:rsid w:val="006A54C3"/>
    <w:rsid w:val="006A54D3"/>
    <w:rsid w:val="006A54DD"/>
    <w:rsid w:val="006A5595"/>
    <w:rsid w:val="006A55B6"/>
    <w:rsid w:val="006A563C"/>
    <w:rsid w:val="006A5669"/>
    <w:rsid w:val="006A567A"/>
    <w:rsid w:val="006A56E8"/>
    <w:rsid w:val="006A5732"/>
    <w:rsid w:val="006A57D8"/>
    <w:rsid w:val="006A582C"/>
    <w:rsid w:val="006A585F"/>
    <w:rsid w:val="006A5868"/>
    <w:rsid w:val="006A586E"/>
    <w:rsid w:val="006A58A5"/>
    <w:rsid w:val="006A58F7"/>
    <w:rsid w:val="006A5924"/>
    <w:rsid w:val="006A59A1"/>
    <w:rsid w:val="006A59C2"/>
    <w:rsid w:val="006A5A02"/>
    <w:rsid w:val="006A5A33"/>
    <w:rsid w:val="006A5AAF"/>
    <w:rsid w:val="006A5AB4"/>
    <w:rsid w:val="006A5AED"/>
    <w:rsid w:val="006A5C1B"/>
    <w:rsid w:val="006A5C7B"/>
    <w:rsid w:val="006A5DE5"/>
    <w:rsid w:val="006A5EB5"/>
    <w:rsid w:val="006A5ED3"/>
    <w:rsid w:val="006A5F0A"/>
    <w:rsid w:val="006A5F1D"/>
    <w:rsid w:val="006A5F36"/>
    <w:rsid w:val="006A5F45"/>
    <w:rsid w:val="006A5FE5"/>
    <w:rsid w:val="006A5FE9"/>
    <w:rsid w:val="006A6020"/>
    <w:rsid w:val="006A603D"/>
    <w:rsid w:val="006A6139"/>
    <w:rsid w:val="006A6149"/>
    <w:rsid w:val="006A6175"/>
    <w:rsid w:val="006A6179"/>
    <w:rsid w:val="006A61DF"/>
    <w:rsid w:val="006A6291"/>
    <w:rsid w:val="006A62D9"/>
    <w:rsid w:val="006A63A1"/>
    <w:rsid w:val="006A6442"/>
    <w:rsid w:val="006A6450"/>
    <w:rsid w:val="006A650D"/>
    <w:rsid w:val="006A6564"/>
    <w:rsid w:val="006A656A"/>
    <w:rsid w:val="006A65CC"/>
    <w:rsid w:val="006A668D"/>
    <w:rsid w:val="006A66F0"/>
    <w:rsid w:val="006A673E"/>
    <w:rsid w:val="006A678E"/>
    <w:rsid w:val="006A67B4"/>
    <w:rsid w:val="006A67D2"/>
    <w:rsid w:val="006A6863"/>
    <w:rsid w:val="006A6867"/>
    <w:rsid w:val="006A6868"/>
    <w:rsid w:val="006A68D7"/>
    <w:rsid w:val="006A69C8"/>
    <w:rsid w:val="006A6A0E"/>
    <w:rsid w:val="006A6A36"/>
    <w:rsid w:val="006A6A55"/>
    <w:rsid w:val="006A6A65"/>
    <w:rsid w:val="006A6AA8"/>
    <w:rsid w:val="006A6AEB"/>
    <w:rsid w:val="006A6AFC"/>
    <w:rsid w:val="006A6B74"/>
    <w:rsid w:val="006A6B76"/>
    <w:rsid w:val="006A6BF2"/>
    <w:rsid w:val="006A6C42"/>
    <w:rsid w:val="006A6C46"/>
    <w:rsid w:val="006A6C97"/>
    <w:rsid w:val="006A6D33"/>
    <w:rsid w:val="006A6D4F"/>
    <w:rsid w:val="006A6D7F"/>
    <w:rsid w:val="006A6DAB"/>
    <w:rsid w:val="006A6E18"/>
    <w:rsid w:val="006A6E47"/>
    <w:rsid w:val="006A6EA0"/>
    <w:rsid w:val="006A6F40"/>
    <w:rsid w:val="006A703D"/>
    <w:rsid w:val="006A7116"/>
    <w:rsid w:val="006A713D"/>
    <w:rsid w:val="006A71BE"/>
    <w:rsid w:val="006A7252"/>
    <w:rsid w:val="006A7267"/>
    <w:rsid w:val="006A72CA"/>
    <w:rsid w:val="006A72D0"/>
    <w:rsid w:val="006A7346"/>
    <w:rsid w:val="006A734F"/>
    <w:rsid w:val="006A741F"/>
    <w:rsid w:val="006A7484"/>
    <w:rsid w:val="006A74A1"/>
    <w:rsid w:val="006A74BE"/>
    <w:rsid w:val="006A74D1"/>
    <w:rsid w:val="006A7518"/>
    <w:rsid w:val="006A757B"/>
    <w:rsid w:val="006A757D"/>
    <w:rsid w:val="006A7725"/>
    <w:rsid w:val="006A7731"/>
    <w:rsid w:val="006A7771"/>
    <w:rsid w:val="006A77DC"/>
    <w:rsid w:val="006A7860"/>
    <w:rsid w:val="006A786E"/>
    <w:rsid w:val="006A78A7"/>
    <w:rsid w:val="006A796D"/>
    <w:rsid w:val="006A7994"/>
    <w:rsid w:val="006A799F"/>
    <w:rsid w:val="006A7A5F"/>
    <w:rsid w:val="006A7B0D"/>
    <w:rsid w:val="006A7B22"/>
    <w:rsid w:val="006A7C46"/>
    <w:rsid w:val="006A7C76"/>
    <w:rsid w:val="006A7C7E"/>
    <w:rsid w:val="006A7C90"/>
    <w:rsid w:val="006A7CA3"/>
    <w:rsid w:val="006A7D8F"/>
    <w:rsid w:val="006A7DD9"/>
    <w:rsid w:val="006A7E8F"/>
    <w:rsid w:val="006A7E9E"/>
    <w:rsid w:val="006A7EA1"/>
    <w:rsid w:val="006A7EB5"/>
    <w:rsid w:val="006A7EBD"/>
    <w:rsid w:val="006A7EE6"/>
    <w:rsid w:val="006A7F81"/>
    <w:rsid w:val="006A7F92"/>
    <w:rsid w:val="006A7FB1"/>
    <w:rsid w:val="006B0012"/>
    <w:rsid w:val="006B0017"/>
    <w:rsid w:val="006B0073"/>
    <w:rsid w:val="006B00AC"/>
    <w:rsid w:val="006B00D2"/>
    <w:rsid w:val="006B00E5"/>
    <w:rsid w:val="006B011E"/>
    <w:rsid w:val="006B0133"/>
    <w:rsid w:val="006B0146"/>
    <w:rsid w:val="006B014F"/>
    <w:rsid w:val="006B0165"/>
    <w:rsid w:val="006B0195"/>
    <w:rsid w:val="006B024A"/>
    <w:rsid w:val="006B02FB"/>
    <w:rsid w:val="006B0301"/>
    <w:rsid w:val="006B034F"/>
    <w:rsid w:val="006B0350"/>
    <w:rsid w:val="006B0389"/>
    <w:rsid w:val="006B0491"/>
    <w:rsid w:val="006B04A8"/>
    <w:rsid w:val="006B04CD"/>
    <w:rsid w:val="006B04CF"/>
    <w:rsid w:val="006B05B2"/>
    <w:rsid w:val="006B05CF"/>
    <w:rsid w:val="006B067E"/>
    <w:rsid w:val="006B06D8"/>
    <w:rsid w:val="006B07A6"/>
    <w:rsid w:val="006B0803"/>
    <w:rsid w:val="006B0831"/>
    <w:rsid w:val="006B092D"/>
    <w:rsid w:val="006B0968"/>
    <w:rsid w:val="006B097F"/>
    <w:rsid w:val="006B09AC"/>
    <w:rsid w:val="006B09F9"/>
    <w:rsid w:val="006B0A1C"/>
    <w:rsid w:val="006B0AA2"/>
    <w:rsid w:val="006B0AC4"/>
    <w:rsid w:val="006B0B01"/>
    <w:rsid w:val="006B0B20"/>
    <w:rsid w:val="006B0B41"/>
    <w:rsid w:val="006B0B6C"/>
    <w:rsid w:val="006B0B73"/>
    <w:rsid w:val="006B0B78"/>
    <w:rsid w:val="006B0BBD"/>
    <w:rsid w:val="006B0CC5"/>
    <w:rsid w:val="006B0D37"/>
    <w:rsid w:val="006B0D7E"/>
    <w:rsid w:val="006B0DE1"/>
    <w:rsid w:val="006B0DF7"/>
    <w:rsid w:val="006B0EDE"/>
    <w:rsid w:val="006B0F1B"/>
    <w:rsid w:val="006B0F22"/>
    <w:rsid w:val="006B0F46"/>
    <w:rsid w:val="006B0F69"/>
    <w:rsid w:val="006B0F90"/>
    <w:rsid w:val="006B10CA"/>
    <w:rsid w:val="006B1116"/>
    <w:rsid w:val="006B1141"/>
    <w:rsid w:val="006B1249"/>
    <w:rsid w:val="006B124C"/>
    <w:rsid w:val="006B125D"/>
    <w:rsid w:val="006B1291"/>
    <w:rsid w:val="006B12BC"/>
    <w:rsid w:val="006B12D5"/>
    <w:rsid w:val="006B131C"/>
    <w:rsid w:val="006B13B1"/>
    <w:rsid w:val="006B13C1"/>
    <w:rsid w:val="006B1406"/>
    <w:rsid w:val="006B141A"/>
    <w:rsid w:val="006B1494"/>
    <w:rsid w:val="006B14A3"/>
    <w:rsid w:val="006B14E2"/>
    <w:rsid w:val="006B1547"/>
    <w:rsid w:val="006B1578"/>
    <w:rsid w:val="006B15EE"/>
    <w:rsid w:val="006B160E"/>
    <w:rsid w:val="006B1617"/>
    <w:rsid w:val="006B1632"/>
    <w:rsid w:val="006B1643"/>
    <w:rsid w:val="006B164F"/>
    <w:rsid w:val="006B1650"/>
    <w:rsid w:val="006B1695"/>
    <w:rsid w:val="006B1706"/>
    <w:rsid w:val="006B179A"/>
    <w:rsid w:val="006B17BA"/>
    <w:rsid w:val="006B17D5"/>
    <w:rsid w:val="006B1804"/>
    <w:rsid w:val="006B183B"/>
    <w:rsid w:val="006B18FE"/>
    <w:rsid w:val="006B19A3"/>
    <w:rsid w:val="006B19AF"/>
    <w:rsid w:val="006B1A5B"/>
    <w:rsid w:val="006B1AE4"/>
    <w:rsid w:val="006B1B64"/>
    <w:rsid w:val="006B1C0F"/>
    <w:rsid w:val="006B1C1F"/>
    <w:rsid w:val="006B1CA5"/>
    <w:rsid w:val="006B1CFA"/>
    <w:rsid w:val="006B1D21"/>
    <w:rsid w:val="006B1D38"/>
    <w:rsid w:val="006B1D4C"/>
    <w:rsid w:val="006B1D55"/>
    <w:rsid w:val="006B1F28"/>
    <w:rsid w:val="006B1F6E"/>
    <w:rsid w:val="006B1FF3"/>
    <w:rsid w:val="006B1FF7"/>
    <w:rsid w:val="006B20AB"/>
    <w:rsid w:val="006B20BB"/>
    <w:rsid w:val="006B20E8"/>
    <w:rsid w:val="006B2144"/>
    <w:rsid w:val="006B216E"/>
    <w:rsid w:val="006B21BA"/>
    <w:rsid w:val="006B2258"/>
    <w:rsid w:val="006B2288"/>
    <w:rsid w:val="006B22EA"/>
    <w:rsid w:val="006B2303"/>
    <w:rsid w:val="006B231E"/>
    <w:rsid w:val="006B2337"/>
    <w:rsid w:val="006B23B5"/>
    <w:rsid w:val="006B23B9"/>
    <w:rsid w:val="006B2430"/>
    <w:rsid w:val="006B245D"/>
    <w:rsid w:val="006B2473"/>
    <w:rsid w:val="006B2505"/>
    <w:rsid w:val="006B25C5"/>
    <w:rsid w:val="006B25C8"/>
    <w:rsid w:val="006B25CF"/>
    <w:rsid w:val="006B25D9"/>
    <w:rsid w:val="006B2617"/>
    <w:rsid w:val="006B264D"/>
    <w:rsid w:val="006B2682"/>
    <w:rsid w:val="006B26BE"/>
    <w:rsid w:val="006B2775"/>
    <w:rsid w:val="006B27EE"/>
    <w:rsid w:val="006B289F"/>
    <w:rsid w:val="006B294A"/>
    <w:rsid w:val="006B294F"/>
    <w:rsid w:val="006B2A4F"/>
    <w:rsid w:val="006B2AE3"/>
    <w:rsid w:val="006B2B28"/>
    <w:rsid w:val="006B2B45"/>
    <w:rsid w:val="006B2BEC"/>
    <w:rsid w:val="006B2C3B"/>
    <w:rsid w:val="006B2CE1"/>
    <w:rsid w:val="006B2D00"/>
    <w:rsid w:val="006B2D8F"/>
    <w:rsid w:val="006B2DA0"/>
    <w:rsid w:val="006B2DBB"/>
    <w:rsid w:val="006B2DFB"/>
    <w:rsid w:val="006B2E6D"/>
    <w:rsid w:val="006B2EAA"/>
    <w:rsid w:val="006B2ED4"/>
    <w:rsid w:val="006B2EE7"/>
    <w:rsid w:val="006B2FC1"/>
    <w:rsid w:val="006B30A0"/>
    <w:rsid w:val="006B30CE"/>
    <w:rsid w:val="006B3191"/>
    <w:rsid w:val="006B31D3"/>
    <w:rsid w:val="006B327E"/>
    <w:rsid w:val="006B32E4"/>
    <w:rsid w:val="006B32F2"/>
    <w:rsid w:val="006B32FA"/>
    <w:rsid w:val="006B32FB"/>
    <w:rsid w:val="006B3320"/>
    <w:rsid w:val="006B33EC"/>
    <w:rsid w:val="006B33FB"/>
    <w:rsid w:val="006B3424"/>
    <w:rsid w:val="006B347D"/>
    <w:rsid w:val="006B34B5"/>
    <w:rsid w:val="006B34C4"/>
    <w:rsid w:val="006B351A"/>
    <w:rsid w:val="006B352F"/>
    <w:rsid w:val="006B3645"/>
    <w:rsid w:val="006B378D"/>
    <w:rsid w:val="006B37A7"/>
    <w:rsid w:val="006B37AC"/>
    <w:rsid w:val="006B37CE"/>
    <w:rsid w:val="006B37FA"/>
    <w:rsid w:val="006B3825"/>
    <w:rsid w:val="006B3840"/>
    <w:rsid w:val="006B3908"/>
    <w:rsid w:val="006B3917"/>
    <w:rsid w:val="006B3941"/>
    <w:rsid w:val="006B3956"/>
    <w:rsid w:val="006B3982"/>
    <w:rsid w:val="006B3A97"/>
    <w:rsid w:val="006B3AAA"/>
    <w:rsid w:val="006B3B99"/>
    <w:rsid w:val="006B3B9D"/>
    <w:rsid w:val="006B3BB9"/>
    <w:rsid w:val="006B3C98"/>
    <w:rsid w:val="006B3CA6"/>
    <w:rsid w:val="006B3CEA"/>
    <w:rsid w:val="006B3CF0"/>
    <w:rsid w:val="006B3D0B"/>
    <w:rsid w:val="006B3D26"/>
    <w:rsid w:val="006B3D7D"/>
    <w:rsid w:val="006B3D90"/>
    <w:rsid w:val="006B3DB8"/>
    <w:rsid w:val="006B3E6D"/>
    <w:rsid w:val="006B3F8E"/>
    <w:rsid w:val="006B400F"/>
    <w:rsid w:val="006B40B8"/>
    <w:rsid w:val="006B412C"/>
    <w:rsid w:val="006B4143"/>
    <w:rsid w:val="006B4169"/>
    <w:rsid w:val="006B41E2"/>
    <w:rsid w:val="006B41F7"/>
    <w:rsid w:val="006B420C"/>
    <w:rsid w:val="006B420E"/>
    <w:rsid w:val="006B432C"/>
    <w:rsid w:val="006B438B"/>
    <w:rsid w:val="006B438F"/>
    <w:rsid w:val="006B441B"/>
    <w:rsid w:val="006B44AD"/>
    <w:rsid w:val="006B44D7"/>
    <w:rsid w:val="006B44DF"/>
    <w:rsid w:val="006B4549"/>
    <w:rsid w:val="006B45B0"/>
    <w:rsid w:val="006B4693"/>
    <w:rsid w:val="006B477A"/>
    <w:rsid w:val="006B47D6"/>
    <w:rsid w:val="006B4834"/>
    <w:rsid w:val="006B4872"/>
    <w:rsid w:val="006B48C0"/>
    <w:rsid w:val="006B48E0"/>
    <w:rsid w:val="006B4999"/>
    <w:rsid w:val="006B49B4"/>
    <w:rsid w:val="006B4A6C"/>
    <w:rsid w:val="006B4AFD"/>
    <w:rsid w:val="006B4B15"/>
    <w:rsid w:val="006B4BA0"/>
    <w:rsid w:val="006B4C2B"/>
    <w:rsid w:val="006B4CB6"/>
    <w:rsid w:val="006B4CE6"/>
    <w:rsid w:val="006B4D17"/>
    <w:rsid w:val="006B4D22"/>
    <w:rsid w:val="006B4D9D"/>
    <w:rsid w:val="006B4DAF"/>
    <w:rsid w:val="006B4DCD"/>
    <w:rsid w:val="006B4DF6"/>
    <w:rsid w:val="006B4E5A"/>
    <w:rsid w:val="006B4E7E"/>
    <w:rsid w:val="006B4E9C"/>
    <w:rsid w:val="006B4ECC"/>
    <w:rsid w:val="006B4F8A"/>
    <w:rsid w:val="006B4FA7"/>
    <w:rsid w:val="006B4FC1"/>
    <w:rsid w:val="006B5090"/>
    <w:rsid w:val="006B50E9"/>
    <w:rsid w:val="006B52A7"/>
    <w:rsid w:val="006B52B3"/>
    <w:rsid w:val="006B530C"/>
    <w:rsid w:val="006B53E1"/>
    <w:rsid w:val="006B54BA"/>
    <w:rsid w:val="006B54C0"/>
    <w:rsid w:val="006B54FD"/>
    <w:rsid w:val="006B552C"/>
    <w:rsid w:val="006B566C"/>
    <w:rsid w:val="006B56AA"/>
    <w:rsid w:val="006B56CB"/>
    <w:rsid w:val="006B56DA"/>
    <w:rsid w:val="006B56DC"/>
    <w:rsid w:val="006B572C"/>
    <w:rsid w:val="006B5735"/>
    <w:rsid w:val="006B5749"/>
    <w:rsid w:val="006B578C"/>
    <w:rsid w:val="006B57AC"/>
    <w:rsid w:val="006B5811"/>
    <w:rsid w:val="006B58A2"/>
    <w:rsid w:val="006B58DF"/>
    <w:rsid w:val="006B592D"/>
    <w:rsid w:val="006B59F1"/>
    <w:rsid w:val="006B5AA5"/>
    <w:rsid w:val="006B5AD6"/>
    <w:rsid w:val="006B5B81"/>
    <w:rsid w:val="006B5BA7"/>
    <w:rsid w:val="006B5BFF"/>
    <w:rsid w:val="006B5C05"/>
    <w:rsid w:val="006B5D13"/>
    <w:rsid w:val="006B5D42"/>
    <w:rsid w:val="006B5DB4"/>
    <w:rsid w:val="006B5DE5"/>
    <w:rsid w:val="006B5E6B"/>
    <w:rsid w:val="006B5F17"/>
    <w:rsid w:val="006B5F63"/>
    <w:rsid w:val="006B5FAA"/>
    <w:rsid w:val="006B606A"/>
    <w:rsid w:val="006B6095"/>
    <w:rsid w:val="006B6249"/>
    <w:rsid w:val="006B62BF"/>
    <w:rsid w:val="006B6322"/>
    <w:rsid w:val="006B63BE"/>
    <w:rsid w:val="006B6437"/>
    <w:rsid w:val="006B646B"/>
    <w:rsid w:val="006B646F"/>
    <w:rsid w:val="006B64C4"/>
    <w:rsid w:val="006B64D1"/>
    <w:rsid w:val="006B64F8"/>
    <w:rsid w:val="006B64FD"/>
    <w:rsid w:val="006B6507"/>
    <w:rsid w:val="006B65A9"/>
    <w:rsid w:val="006B65D3"/>
    <w:rsid w:val="006B664B"/>
    <w:rsid w:val="006B665C"/>
    <w:rsid w:val="006B668C"/>
    <w:rsid w:val="006B66BC"/>
    <w:rsid w:val="006B66CB"/>
    <w:rsid w:val="006B66D9"/>
    <w:rsid w:val="006B67FF"/>
    <w:rsid w:val="006B6839"/>
    <w:rsid w:val="006B68A3"/>
    <w:rsid w:val="006B69AA"/>
    <w:rsid w:val="006B6A18"/>
    <w:rsid w:val="006B6A31"/>
    <w:rsid w:val="006B6B6A"/>
    <w:rsid w:val="006B6B6E"/>
    <w:rsid w:val="006B6C1E"/>
    <w:rsid w:val="006B6C34"/>
    <w:rsid w:val="006B6C81"/>
    <w:rsid w:val="006B6C9D"/>
    <w:rsid w:val="006B6D76"/>
    <w:rsid w:val="006B6DB0"/>
    <w:rsid w:val="006B6E7F"/>
    <w:rsid w:val="006B6EF4"/>
    <w:rsid w:val="006B6F24"/>
    <w:rsid w:val="006B6F68"/>
    <w:rsid w:val="006B6F7F"/>
    <w:rsid w:val="006B6FD4"/>
    <w:rsid w:val="006B7030"/>
    <w:rsid w:val="006B708B"/>
    <w:rsid w:val="006B711B"/>
    <w:rsid w:val="006B71A2"/>
    <w:rsid w:val="006B7203"/>
    <w:rsid w:val="006B7325"/>
    <w:rsid w:val="006B73B3"/>
    <w:rsid w:val="006B73BC"/>
    <w:rsid w:val="006B742B"/>
    <w:rsid w:val="006B7441"/>
    <w:rsid w:val="006B746F"/>
    <w:rsid w:val="006B751A"/>
    <w:rsid w:val="006B760A"/>
    <w:rsid w:val="006B764C"/>
    <w:rsid w:val="006B76DA"/>
    <w:rsid w:val="006B76DC"/>
    <w:rsid w:val="006B7794"/>
    <w:rsid w:val="006B77BD"/>
    <w:rsid w:val="006B77D0"/>
    <w:rsid w:val="006B7831"/>
    <w:rsid w:val="006B786E"/>
    <w:rsid w:val="006B7890"/>
    <w:rsid w:val="006B78EB"/>
    <w:rsid w:val="006B7900"/>
    <w:rsid w:val="006B7926"/>
    <w:rsid w:val="006B793B"/>
    <w:rsid w:val="006B794F"/>
    <w:rsid w:val="006B79F9"/>
    <w:rsid w:val="006B79FE"/>
    <w:rsid w:val="006B7A0E"/>
    <w:rsid w:val="006B7B0E"/>
    <w:rsid w:val="006B7B81"/>
    <w:rsid w:val="006B7B9A"/>
    <w:rsid w:val="006B7BC7"/>
    <w:rsid w:val="006B7C27"/>
    <w:rsid w:val="006B7D96"/>
    <w:rsid w:val="006B7E24"/>
    <w:rsid w:val="006B7E41"/>
    <w:rsid w:val="006B7E9C"/>
    <w:rsid w:val="006B7EB0"/>
    <w:rsid w:val="006B7ED8"/>
    <w:rsid w:val="006B7EE9"/>
    <w:rsid w:val="006B7F08"/>
    <w:rsid w:val="006B7F7C"/>
    <w:rsid w:val="006B7FAC"/>
    <w:rsid w:val="006C0016"/>
    <w:rsid w:val="006C00E9"/>
    <w:rsid w:val="006C00EE"/>
    <w:rsid w:val="006C00F5"/>
    <w:rsid w:val="006C017A"/>
    <w:rsid w:val="006C0188"/>
    <w:rsid w:val="006C018C"/>
    <w:rsid w:val="006C01E3"/>
    <w:rsid w:val="006C01EF"/>
    <w:rsid w:val="006C0205"/>
    <w:rsid w:val="006C024A"/>
    <w:rsid w:val="006C030D"/>
    <w:rsid w:val="006C0396"/>
    <w:rsid w:val="006C03C0"/>
    <w:rsid w:val="006C03F0"/>
    <w:rsid w:val="006C03F8"/>
    <w:rsid w:val="006C0402"/>
    <w:rsid w:val="006C043B"/>
    <w:rsid w:val="006C0459"/>
    <w:rsid w:val="006C045A"/>
    <w:rsid w:val="006C04A1"/>
    <w:rsid w:val="006C0501"/>
    <w:rsid w:val="006C0523"/>
    <w:rsid w:val="006C053E"/>
    <w:rsid w:val="006C055D"/>
    <w:rsid w:val="006C0618"/>
    <w:rsid w:val="006C0628"/>
    <w:rsid w:val="006C06E3"/>
    <w:rsid w:val="006C070F"/>
    <w:rsid w:val="006C0762"/>
    <w:rsid w:val="006C07A3"/>
    <w:rsid w:val="006C088F"/>
    <w:rsid w:val="006C0895"/>
    <w:rsid w:val="006C0980"/>
    <w:rsid w:val="006C09B5"/>
    <w:rsid w:val="006C09C2"/>
    <w:rsid w:val="006C0A38"/>
    <w:rsid w:val="006C0A9D"/>
    <w:rsid w:val="006C0B53"/>
    <w:rsid w:val="006C0BB0"/>
    <w:rsid w:val="006C0C14"/>
    <w:rsid w:val="006C0C73"/>
    <w:rsid w:val="006C0C87"/>
    <w:rsid w:val="006C0D56"/>
    <w:rsid w:val="006C0D83"/>
    <w:rsid w:val="006C0D9C"/>
    <w:rsid w:val="006C0DB6"/>
    <w:rsid w:val="006C0DFE"/>
    <w:rsid w:val="006C0E67"/>
    <w:rsid w:val="006C0E7D"/>
    <w:rsid w:val="006C0F97"/>
    <w:rsid w:val="006C0F9A"/>
    <w:rsid w:val="006C0FFF"/>
    <w:rsid w:val="006C101C"/>
    <w:rsid w:val="006C121D"/>
    <w:rsid w:val="006C122E"/>
    <w:rsid w:val="006C12FF"/>
    <w:rsid w:val="006C132E"/>
    <w:rsid w:val="006C135E"/>
    <w:rsid w:val="006C1479"/>
    <w:rsid w:val="006C150E"/>
    <w:rsid w:val="006C152A"/>
    <w:rsid w:val="006C15B6"/>
    <w:rsid w:val="006C15C4"/>
    <w:rsid w:val="006C15D0"/>
    <w:rsid w:val="006C171B"/>
    <w:rsid w:val="006C172E"/>
    <w:rsid w:val="006C17C3"/>
    <w:rsid w:val="006C1814"/>
    <w:rsid w:val="006C185C"/>
    <w:rsid w:val="006C18AE"/>
    <w:rsid w:val="006C18EC"/>
    <w:rsid w:val="006C192E"/>
    <w:rsid w:val="006C1932"/>
    <w:rsid w:val="006C197A"/>
    <w:rsid w:val="006C19AD"/>
    <w:rsid w:val="006C19FB"/>
    <w:rsid w:val="006C1A8B"/>
    <w:rsid w:val="006C1ACC"/>
    <w:rsid w:val="006C1B0D"/>
    <w:rsid w:val="006C1B41"/>
    <w:rsid w:val="006C1B81"/>
    <w:rsid w:val="006C1C13"/>
    <w:rsid w:val="006C1C17"/>
    <w:rsid w:val="006C1C32"/>
    <w:rsid w:val="006C1C33"/>
    <w:rsid w:val="006C1C78"/>
    <w:rsid w:val="006C1CE7"/>
    <w:rsid w:val="006C1CF5"/>
    <w:rsid w:val="006C1D1C"/>
    <w:rsid w:val="006C1D66"/>
    <w:rsid w:val="006C1DE0"/>
    <w:rsid w:val="006C1DE4"/>
    <w:rsid w:val="006C1E16"/>
    <w:rsid w:val="006C1EEF"/>
    <w:rsid w:val="006C2011"/>
    <w:rsid w:val="006C205D"/>
    <w:rsid w:val="006C209C"/>
    <w:rsid w:val="006C20A7"/>
    <w:rsid w:val="006C20FD"/>
    <w:rsid w:val="006C2144"/>
    <w:rsid w:val="006C2192"/>
    <w:rsid w:val="006C21E7"/>
    <w:rsid w:val="006C2251"/>
    <w:rsid w:val="006C225B"/>
    <w:rsid w:val="006C231D"/>
    <w:rsid w:val="006C240C"/>
    <w:rsid w:val="006C243A"/>
    <w:rsid w:val="006C2478"/>
    <w:rsid w:val="006C2491"/>
    <w:rsid w:val="006C2519"/>
    <w:rsid w:val="006C2570"/>
    <w:rsid w:val="006C257E"/>
    <w:rsid w:val="006C258A"/>
    <w:rsid w:val="006C25CB"/>
    <w:rsid w:val="006C25EB"/>
    <w:rsid w:val="006C2637"/>
    <w:rsid w:val="006C2656"/>
    <w:rsid w:val="006C269B"/>
    <w:rsid w:val="006C26C2"/>
    <w:rsid w:val="006C2717"/>
    <w:rsid w:val="006C2786"/>
    <w:rsid w:val="006C27CB"/>
    <w:rsid w:val="006C27F4"/>
    <w:rsid w:val="006C2839"/>
    <w:rsid w:val="006C2842"/>
    <w:rsid w:val="006C288F"/>
    <w:rsid w:val="006C28CB"/>
    <w:rsid w:val="006C28D3"/>
    <w:rsid w:val="006C2956"/>
    <w:rsid w:val="006C2979"/>
    <w:rsid w:val="006C29A9"/>
    <w:rsid w:val="006C29C3"/>
    <w:rsid w:val="006C2A8F"/>
    <w:rsid w:val="006C2B41"/>
    <w:rsid w:val="006C2BB8"/>
    <w:rsid w:val="006C2CEB"/>
    <w:rsid w:val="006C2D12"/>
    <w:rsid w:val="006C2D5F"/>
    <w:rsid w:val="006C2DC5"/>
    <w:rsid w:val="006C2F5F"/>
    <w:rsid w:val="006C2F81"/>
    <w:rsid w:val="006C2F84"/>
    <w:rsid w:val="006C2FF8"/>
    <w:rsid w:val="006C300F"/>
    <w:rsid w:val="006C3034"/>
    <w:rsid w:val="006C306E"/>
    <w:rsid w:val="006C3083"/>
    <w:rsid w:val="006C309F"/>
    <w:rsid w:val="006C30A8"/>
    <w:rsid w:val="006C30F9"/>
    <w:rsid w:val="006C3121"/>
    <w:rsid w:val="006C313B"/>
    <w:rsid w:val="006C318D"/>
    <w:rsid w:val="006C31A2"/>
    <w:rsid w:val="006C31F1"/>
    <w:rsid w:val="006C31FA"/>
    <w:rsid w:val="006C33A4"/>
    <w:rsid w:val="006C33BF"/>
    <w:rsid w:val="006C33CE"/>
    <w:rsid w:val="006C3404"/>
    <w:rsid w:val="006C3419"/>
    <w:rsid w:val="006C341F"/>
    <w:rsid w:val="006C3424"/>
    <w:rsid w:val="006C3435"/>
    <w:rsid w:val="006C346E"/>
    <w:rsid w:val="006C34A3"/>
    <w:rsid w:val="006C34FB"/>
    <w:rsid w:val="006C357E"/>
    <w:rsid w:val="006C3603"/>
    <w:rsid w:val="006C3611"/>
    <w:rsid w:val="006C3628"/>
    <w:rsid w:val="006C363C"/>
    <w:rsid w:val="006C369F"/>
    <w:rsid w:val="006C36C1"/>
    <w:rsid w:val="006C36F3"/>
    <w:rsid w:val="006C3705"/>
    <w:rsid w:val="006C3707"/>
    <w:rsid w:val="006C373F"/>
    <w:rsid w:val="006C3745"/>
    <w:rsid w:val="006C376C"/>
    <w:rsid w:val="006C3776"/>
    <w:rsid w:val="006C3783"/>
    <w:rsid w:val="006C3798"/>
    <w:rsid w:val="006C38E4"/>
    <w:rsid w:val="006C3928"/>
    <w:rsid w:val="006C3935"/>
    <w:rsid w:val="006C394A"/>
    <w:rsid w:val="006C39A9"/>
    <w:rsid w:val="006C3A6C"/>
    <w:rsid w:val="006C3A9B"/>
    <w:rsid w:val="006C3AB2"/>
    <w:rsid w:val="006C3B56"/>
    <w:rsid w:val="006C3B5F"/>
    <w:rsid w:val="006C3B7B"/>
    <w:rsid w:val="006C3C89"/>
    <w:rsid w:val="006C3CCC"/>
    <w:rsid w:val="006C3D4B"/>
    <w:rsid w:val="006C3F48"/>
    <w:rsid w:val="006C3FE5"/>
    <w:rsid w:val="006C405E"/>
    <w:rsid w:val="006C4086"/>
    <w:rsid w:val="006C4149"/>
    <w:rsid w:val="006C41BE"/>
    <w:rsid w:val="006C41CD"/>
    <w:rsid w:val="006C41D5"/>
    <w:rsid w:val="006C41F6"/>
    <w:rsid w:val="006C4202"/>
    <w:rsid w:val="006C4232"/>
    <w:rsid w:val="006C4272"/>
    <w:rsid w:val="006C4392"/>
    <w:rsid w:val="006C43C8"/>
    <w:rsid w:val="006C43DB"/>
    <w:rsid w:val="006C43F1"/>
    <w:rsid w:val="006C44C3"/>
    <w:rsid w:val="006C4511"/>
    <w:rsid w:val="006C4543"/>
    <w:rsid w:val="006C455E"/>
    <w:rsid w:val="006C456D"/>
    <w:rsid w:val="006C45AE"/>
    <w:rsid w:val="006C45D6"/>
    <w:rsid w:val="006C463A"/>
    <w:rsid w:val="006C467C"/>
    <w:rsid w:val="006C480F"/>
    <w:rsid w:val="006C4865"/>
    <w:rsid w:val="006C48A4"/>
    <w:rsid w:val="006C4948"/>
    <w:rsid w:val="006C4949"/>
    <w:rsid w:val="006C494E"/>
    <w:rsid w:val="006C4961"/>
    <w:rsid w:val="006C496C"/>
    <w:rsid w:val="006C4A87"/>
    <w:rsid w:val="006C4A89"/>
    <w:rsid w:val="006C4ABD"/>
    <w:rsid w:val="006C4AC3"/>
    <w:rsid w:val="006C4AFC"/>
    <w:rsid w:val="006C4B83"/>
    <w:rsid w:val="006C4B92"/>
    <w:rsid w:val="006C4C08"/>
    <w:rsid w:val="006C4C27"/>
    <w:rsid w:val="006C4CDC"/>
    <w:rsid w:val="006C4CFD"/>
    <w:rsid w:val="006C4DAC"/>
    <w:rsid w:val="006C4DD0"/>
    <w:rsid w:val="006C4DD9"/>
    <w:rsid w:val="006C4E07"/>
    <w:rsid w:val="006C4EC0"/>
    <w:rsid w:val="006C4EFE"/>
    <w:rsid w:val="006C4F36"/>
    <w:rsid w:val="006C50DB"/>
    <w:rsid w:val="006C50E2"/>
    <w:rsid w:val="006C50F3"/>
    <w:rsid w:val="006C5185"/>
    <w:rsid w:val="006C51FE"/>
    <w:rsid w:val="006C52C2"/>
    <w:rsid w:val="006C5387"/>
    <w:rsid w:val="006C5402"/>
    <w:rsid w:val="006C5439"/>
    <w:rsid w:val="006C54A9"/>
    <w:rsid w:val="006C5617"/>
    <w:rsid w:val="006C5691"/>
    <w:rsid w:val="006C56BC"/>
    <w:rsid w:val="006C56E7"/>
    <w:rsid w:val="006C570E"/>
    <w:rsid w:val="006C5743"/>
    <w:rsid w:val="006C574C"/>
    <w:rsid w:val="006C57A6"/>
    <w:rsid w:val="006C57BA"/>
    <w:rsid w:val="006C57C7"/>
    <w:rsid w:val="006C584D"/>
    <w:rsid w:val="006C586A"/>
    <w:rsid w:val="006C58A1"/>
    <w:rsid w:val="006C58AF"/>
    <w:rsid w:val="006C593F"/>
    <w:rsid w:val="006C5985"/>
    <w:rsid w:val="006C599F"/>
    <w:rsid w:val="006C5A2B"/>
    <w:rsid w:val="006C5A5A"/>
    <w:rsid w:val="006C5AAE"/>
    <w:rsid w:val="006C5ACA"/>
    <w:rsid w:val="006C5B0D"/>
    <w:rsid w:val="006C5B70"/>
    <w:rsid w:val="006C5B9C"/>
    <w:rsid w:val="006C5BD2"/>
    <w:rsid w:val="006C5BE5"/>
    <w:rsid w:val="006C5C7A"/>
    <w:rsid w:val="006C5CB5"/>
    <w:rsid w:val="006C5D3E"/>
    <w:rsid w:val="006C5E78"/>
    <w:rsid w:val="006C5EE4"/>
    <w:rsid w:val="006C5F38"/>
    <w:rsid w:val="006C5FCC"/>
    <w:rsid w:val="006C6028"/>
    <w:rsid w:val="006C605A"/>
    <w:rsid w:val="006C60C1"/>
    <w:rsid w:val="006C6150"/>
    <w:rsid w:val="006C6180"/>
    <w:rsid w:val="006C61A7"/>
    <w:rsid w:val="006C621D"/>
    <w:rsid w:val="006C6243"/>
    <w:rsid w:val="006C6283"/>
    <w:rsid w:val="006C63B9"/>
    <w:rsid w:val="006C63F9"/>
    <w:rsid w:val="006C647E"/>
    <w:rsid w:val="006C64EC"/>
    <w:rsid w:val="006C6547"/>
    <w:rsid w:val="006C656E"/>
    <w:rsid w:val="006C6574"/>
    <w:rsid w:val="006C65B6"/>
    <w:rsid w:val="006C6718"/>
    <w:rsid w:val="006C67FE"/>
    <w:rsid w:val="006C685A"/>
    <w:rsid w:val="006C68E7"/>
    <w:rsid w:val="006C6928"/>
    <w:rsid w:val="006C694E"/>
    <w:rsid w:val="006C699C"/>
    <w:rsid w:val="006C69E5"/>
    <w:rsid w:val="006C6A23"/>
    <w:rsid w:val="006C6A7E"/>
    <w:rsid w:val="006C6ADB"/>
    <w:rsid w:val="006C6B38"/>
    <w:rsid w:val="006C6B39"/>
    <w:rsid w:val="006C6BDC"/>
    <w:rsid w:val="006C6C18"/>
    <w:rsid w:val="006C6C24"/>
    <w:rsid w:val="006C6CB6"/>
    <w:rsid w:val="006C6CBF"/>
    <w:rsid w:val="006C6D0D"/>
    <w:rsid w:val="006C6D33"/>
    <w:rsid w:val="006C6EBC"/>
    <w:rsid w:val="006C6EFD"/>
    <w:rsid w:val="006C6F13"/>
    <w:rsid w:val="006C6F67"/>
    <w:rsid w:val="006C6F6E"/>
    <w:rsid w:val="006C6FE5"/>
    <w:rsid w:val="006C7021"/>
    <w:rsid w:val="006C7055"/>
    <w:rsid w:val="006C70D4"/>
    <w:rsid w:val="006C70DD"/>
    <w:rsid w:val="006C70E9"/>
    <w:rsid w:val="006C7197"/>
    <w:rsid w:val="006C71BB"/>
    <w:rsid w:val="006C7208"/>
    <w:rsid w:val="006C7264"/>
    <w:rsid w:val="006C7285"/>
    <w:rsid w:val="006C72CE"/>
    <w:rsid w:val="006C7351"/>
    <w:rsid w:val="006C7364"/>
    <w:rsid w:val="006C738A"/>
    <w:rsid w:val="006C739C"/>
    <w:rsid w:val="006C73AD"/>
    <w:rsid w:val="006C73CA"/>
    <w:rsid w:val="006C749A"/>
    <w:rsid w:val="006C74C5"/>
    <w:rsid w:val="006C7508"/>
    <w:rsid w:val="006C756E"/>
    <w:rsid w:val="006C75DB"/>
    <w:rsid w:val="006C75F9"/>
    <w:rsid w:val="006C7783"/>
    <w:rsid w:val="006C7788"/>
    <w:rsid w:val="006C778B"/>
    <w:rsid w:val="006C778E"/>
    <w:rsid w:val="006C77A7"/>
    <w:rsid w:val="006C77BB"/>
    <w:rsid w:val="006C77C5"/>
    <w:rsid w:val="006C77D4"/>
    <w:rsid w:val="006C77F5"/>
    <w:rsid w:val="006C7953"/>
    <w:rsid w:val="006C7A10"/>
    <w:rsid w:val="006C7A25"/>
    <w:rsid w:val="006C7A5D"/>
    <w:rsid w:val="006C7A79"/>
    <w:rsid w:val="006C7ADF"/>
    <w:rsid w:val="006C7AEE"/>
    <w:rsid w:val="006C7BA0"/>
    <w:rsid w:val="006C7C4F"/>
    <w:rsid w:val="006C7CD3"/>
    <w:rsid w:val="006C7D61"/>
    <w:rsid w:val="006C7EC9"/>
    <w:rsid w:val="006C7ED3"/>
    <w:rsid w:val="006C7F11"/>
    <w:rsid w:val="006C7F35"/>
    <w:rsid w:val="006C7F52"/>
    <w:rsid w:val="006C7F6A"/>
    <w:rsid w:val="006C7F84"/>
    <w:rsid w:val="006D005B"/>
    <w:rsid w:val="006D00B3"/>
    <w:rsid w:val="006D00C4"/>
    <w:rsid w:val="006D00EA"/>
    <w:rsid w:val="006D010C"/>
    <w:rsid w:val="006D012F"/>
    <w:rsid w:val="006D01D2"/>
    <w:rsid w:val="006D01FF"/>
    <w:rsid w:val="006D0213"/>
    <w:rsid w:val="006D02D6"/>
    <w:rsid w:val="006D0399"/>
    <w:rsid w:val="006D03EB"/>
    <w:rsid w:val="006D03F5"/>
    <w:rsid w:val="006D0418"/>
    <w:rsid w:val="006D0451"/>
    <w:rsid w:val="006D04A4"/>
    <w:rsid w:val="006D04F4"/>
    <w:rsid w:val="006D05AA"/>
    <w:rsid w:val="006D06C7"/>
    <w:rsid w:val="006D0711"/>
    <w:rsid w:val="006D079C"/>
    <w:rsid w:val="006D07CD"/>
    <w:rsid w:val="006D07EE"/>
    <w:rsid w:val="006D084A"/>
    <w:rsid w:val="006D0866"/>
    <w:rsid w:val="006D0869"/>
    <w:rsid w:val="006D0927"/>
    <w:rsid w:val="006D0A40"/>
    <w:rsid w:val="006D0B4E"/>
    <w:rsid w:val="006D0B8A"/>
    <w:rsid w:val="006D0BBB"/>
    <w:rsid w:val="006D0C23"/>
    <w:rsid w:val="006D0C52"/>
    <w:rsid w:val="006D0CBC"/>
    <w:rsid w:val="006D0D1D"/>
    <w:rsid w:val="006D0D27"/>
    <w:rsid w:val="006D0DAA"/>
    <w:rsid w:val="006D0E54"/>
    <w:rsid w:val="006D0E61"/>
    <w:rsid w:val="006D0F70"/>
    <w:rsid w:val="006D0FA9"/>
    <w:rsid w:val="006D103F"/>
    <w:rsid w:val="006D1043"/>
    <w:rsid w:val="006D1069"/>
    <w:rsid w:val="006D107B"/>
    <w:rsid w:val="006D10A1"/>
    <w:rsid w:val="006D10BB"/>
    <w:rsid w:val="006D10EC"/>
    <w:rsid w:val="006D10F7"/>
    <w:rsid w:val="006D11E5"/>
    <w:rsid w:val="006D11E7"/>
    <w:rsid w:val="006D11EE"/>
    <w:rsid w:val="006D129C"/>
    <w:rsid w:val="006D12B4"/>
    <w:rsid w:val="006D12E0"/>
    <w:rsid w:val="006D12E6"/>
    <w:rsid w:val="006D13C5"/>
    <w:rsid w:val="006D1410"/>
    <w:rsid w:val="006D1442"/>
    <w:rsid w:val="006D1460"/>
    <w:rsid w:val="006D1535"/>
    <w:rsid w:val="006D1538"/>
    <w:rsid w:val="006D1548"/>
    <w:rsid w:val="006D1569"/>
    <w:rsid w:val="006D15C5"/>
    <w:rsid w:val="006D15E7"/>
    <w:rsid w:val="006D160A"/>
    <w:rsid w:val="006D1674"/>
    <w:rsid w:val="006D1682"/>
    <w:rsid w:val="006D168F"/>
    <w:rsid w:val="006D172D"/>
    <w:rsid w:val="006D1732"/>
    <w:rsid w:val="006D184C"/>
    <w:rsid w:val="006D185E"/>
    <w:rsid w:val="006D1864"/>
    <w:rsid w:val="006D1893"/>
    <w:rsid w:val="006D18E0"/>
    <w:rsid w:val="006D1984"/>
    <w:rsid w:val="006D1999"/>
    <w:rsid w:val="006D19FD"/>
    <w:rsid w:val="006D1A21"/>
    <w:rsid w:val="006D1A42"/>
    <w:rsid w:val="006D1A48"/>
    <w:rsid w:val="006D1BE6"/>
    <w:rsid w:val="006D1BF2"/>
    <w:rsid w:val="006D1C97"/>
    <w:rsid w:val="006D1C9E"/>
    <w:rsid w:val="006D1CB6"/>
    <w:rsid w:val="006D1CB8"/>
    <w:rsid w:val="006D1CD8"/>
    <w:rsid w:val="006D1DBE"/>
    <w:rsid w:val="006D1E02"/>
    <w:rsid w:val="006D1E2A"/>
    <w:rsid w:val="006D1E6F"/>
    <w:rsid w:val="006D1E76"/>
    <w:rsid w:val="006D1E87"/>
    <w:rsid w:val="006D1F71"/>
    <w:rsid w:val="006D1F84"/>
    <w:rsid w:val="006D1FBF"/>
    <w:rsid w:val="006D1FF8"/>
    <w:rsid w:val="006D2025"/>
    <w:rsid w:val="006D2048"/>
    <w:rsid w:val="006D20AC"/>
    <w:rsid w:val="006D20FA"/>
    <w:rsid w:val="006D210F"/>
    <w:rsid w:val="006D2119"/>
    <w:rsid w:val="006D217E"/>
    <w:rsid w:val="006D21C7"/>
    <w:rsid w:val="006D21E7"/>
    <w:rsid w:val="006D2225"/>
    <w:rsid w:val="006D2234"/>
    <w:rsid w:val="006D2247"/>
    <w:rsid w:val="006D22E7"/>
    <w:rsid w:val="006D2349"/>
    <w:rsid w:val="006D235B"/>
    <w:rsid w:val="006D2368"/>
    <w:rsid w:val="006D23F9"/>
    <w:rsid w:val="006D246C"/>
    <w:rsid w:val="006D2483"/>
    <w:rsid w:val="006D2493"/>
    <w:rsid w:val="006D24BE"/>
    <w:rsid w:val="006D24D9"/>
    <w:rsid w:val="006D2518"/>
    <w:rsid w:val="006D2546"/>
    <w:rsid w:val="006D258E"/>
    <w:rsid w:val="006D2596"/>
    <w:rsid w:val="006D2622"/>
    <w:rsid w:val="006D2666"/>
    <w:rsid w:val="006D2670"/>
    <w:rsid w:val="006D2679"/>
    <w:rsid w:val="006D267F"/>
    <w:rsid w:val="006D26D9"/>
    <w:rsid w:val="006D272C"/>
    <w:rsid w:val="006D2778"/>
    <w:rsid w:val="006D27FC"/>
    <w:rsid w:val="006D2813"/>
    <w:rsid w:val="006D2874"/>
    <w:rsid w:val="006D2890"/>
    <w:rsid w:val="006D28A8"/>
    <w:rsid w:val="006D29EA"/>
    <w:rsid w:val="006D2A2D"/>
    <w:rsid w:val="006D2A37"/>
    <w:rsid w:val="006D2A68"/>
    <w:rsid w:val="006D2ACD"/>
    <w:rsid w:val="006D2AE1"/>
    <w:rsid w:val="006D2B30"/>
    <w:rsid w:val="006D2C14"/>
    <w:rsid w:val="006D2C24"/>
    <w:rsid w:val="006D2C57"/>
    <w:rsid w:val="006D2C59"/>
    <w:rsid w:val="006D2C7A"/>
    <w:rsid w:val="006D2CCC"/>
    <w:rsid w:val="006D2CE9"/>
    <w:rsid w:val="006D2CF8"/>
    <w:rsid w:val="006D2DCE"/>
    <w:rsid w:val="006D2DD7"/>
    <w:rsid w:val="006D2E57"/>
    <w:rsid w:val="006D2E9E"/>
    <w:rsid w:val="006D2EBC"/>
    <w:rsid w:val="006D2EE7"/>
    <w:rsid w:val="006D2F54"/>
    <w:rsid w:val="006D2F60"/>
    <w:rsid w:val="006D2F66"/>
    <w:rsid w:val="006D2F84"/>
    <w:rsid w:val="006D2FE4"/>
    <w:rsid w:val="006D3038"/>
    <w:rsid w:val="006D3050"/>
    <w:rsid w:val="006D307B"/>
    <w:rsid w:val="006D3119"/>
    <w:rsid w:val="006D31AB"/>
    <w:rsid w:val="006D31D0"/>
    <w:rsid w:val="006D31E4"/>
    <w:rsid w:val="006D31FD"/>
    <w:rsid w:val="006D3208"/>
    <w:rsid w:val="006D322B"/>
    <w:rsid w:val="006D3276"/>
    <w:rsid w:val="006D32A0"/>
    <w:rsid w:val="006D32C8"/>
    <w:rsid w:val="006D32ED"/>
    <w:rsid w:val="006D3393"/>
    <w:rsid w:val="006D33A8"/>
    <w:rsid w:val="006D3407"/>
    <w:rsid w:val="006D34B3"/>
    <w:rsid w:val="006D34E7"/>
    <w:rsid w:val="006D3556"/>
    <w:rsid w:val="006D35CC"/>
    <w:rsid w:val="006D36D1"/>
    <w:rsid w:val="006D371A"/>
    <w:rsid w:val="006D37E0"/>
    <w:rsid w:val="006D3885"/>
    <w:rsid w:val="006D3893"/>
    <w:rsid w:val="006D38E1"/>
    <w:rsid w:val="006D3957"/>
    <w:rsid w:val="006D3974"/>
    <w:rsid w:val="006D3A8B"/>
    <w:rsid w:val="006D3ABB"/>
    <w:rsid w:val="006D3B8F"/>
    <w:rsid w:val="006D3D0F"/>
    <w:rsid w:val="006D3D60"/>
    <w:rsid w:val="006D3E01"/>
    <w:rsid w:val="006D3E54"/>
    <w:rsid w:val="006D3E6A"/>
    <w:rsid w:val="006D3ED6"/>
    <w:rsid w:val="006D3F30"/>
    <w:rsid w:val="006D3F68"/>
    <w:rsid w:val="006D3FA1"/>
    <w:rsid w:val="006D3FB8"/>
    <w:rsid w:val="006D3FB9"/>
    <w:rsid w:val="006D4050"/>
    <w:rsid w:val="006D4058"/>
    <w:rsid w:val="006D4122"/>
    <w:rsid w:val="006D413B"/>
    <w:rsid w:val="006D41F8"/>
    <w:rsid w:val="006D4252"/>
    <w:rsid w:val="006D4256"/>
    <w:rsid w:val="006D425C"/>
    <w:rsid w:val="006D4262"/>
    <w:rsid w:val="006D42B2"/>
    <w:rsid w:val="006D42B7"/>
    <w:rsid w:val="006D4327"/>
    <w:rsid w:val="006D435A"/>
    <w:rsid w:val="006D435C"/>
    <w:rsid w:val="006D4377"/>
    <w:rsid w:val="006D43CD"/>
    <w:rsid w:val="006D43CF"/>
    <w:rsid w:val="006D4400"/>
    <w:rsid w:val="006D4405"/>
    <w:rsid w:val="006D4434"/>
    <w:rsid w:val="006D4455"/>
    <w:rsid w:val="006D446B"/>
    <w:rsid w:val="006D448D"/>
    <w:rsid w:val="006D448F"/>
    <w:rsid w:val="006D44CE"/>
    <w:rsid w:val="006D44DD"/>
    <w:rsid w:val="006D4559"/>
    <w:rsid w:val="006D461E"/>
    <w:rsid w:val="006D4631"/>
    <w:rsid w:val="006D4709"/>
    <w:rsid w:val="006D471D"/>
    <w:rsid w:val="006D476C"/>
    <w:rsid w:val="006D47A3"/>
    <w:rsid w:val="006D4818"/>
    <w:rsid w:val="006D4827"/>
    <w:rsid w:val="006D4893"/>
    <w:rsid w:val="006D4899"/>
    <w:rsid w:val="006D48B5"/>
    <w:rsid w:val="006D490B"/>
    <w:rsid w:val="006D4925"/>
    <w:rsid w:val="006D4948"/>
    <w:rsid w:val="006D495E"/>
    <w:rsid w:val="006D499E"/>
    <w:rsid w:val="006D49D0"/>
    <w:rsid w:val="006D49E6"/>
    <w:rsid w:val="006D4A7D"/>
    <w:rsid w:val="006D4AAC"/>
    <w:rsid w:val="006D4AD6"/>
    <w:rsid w:val="006D4B51"/>
    <w:rsid w:val="006D4C22"/>
    <w:rsid w:val="006D4C9B"/>
    <w:rsid w:val="006D4CBC"/>
    <w:rsid w:val="006D4D0F"/>
    <w:rsid w:val="006D4D91"/>
    <w:rsid w:val="006D4DD5"/>
    <w:rsid w:val="006D4E1D"/>
    <w:rsid w:val="006D4E40"/>
    <w:rsid w:val="006D4E56"/>
    <w:rsid w:val="006D4E97"/>
    <w:rsid w:val="006D4EDA"/>
    <w:rsid w:val="006D4F39"/>
    <w:rsid w:val="006D4F51"/>
    <w:rsid w:val="006D4F7E"/>
    <w:rsid w:val="006D4FEA"/>
    <w:rsid w:val="006D4FFF"/>
    <w:rsid w:val="006D500C"/>
    <w:rsid w:val="006D5035"/>
    <w:rsid w:val="006D5068"/>
    <w:rsid w:val="006D5081"/>
    <w:rsid w:val="006D5176"/>
    <w:rsid w:val="006D5225"/>
    <w:rsid w:val="006D5288"/>
    <w:rsid w:val="006D52D4"/>
    <w:rsid w:val="006D52F6"/>
    <w:rsid w:val="006D530F"/>
    <w:rsid w:val="006D5326"/>
    <w:rsid w:val="006D5386"/>
    <w:rsid w:val="006D53D0"/>
    <w:rsid w:val="006D53E3"/>
    <w:rsid w:val="006D543C"/>
    <w:rsid w:val="006D551E"/>
    <w:rsid w:val="006D55A4"/>
    <w:rsid w:val="006D55F8"/>
    <w:rsid w:val="006D5604"/>
    <w:rsid w:val="006D566B"/>
    <w:rsid w:val="006D57AB"/>
    <w:rsid w:val="006D57BA"/>
    <w:rsid w:val="006D57D8"/>
    <w:rsid w:val="006D585C"/>
    <w:rsid w:val="006D589A"/>
    <w:rsid w:val="006D58C8"/>
    <w:rsid w:val="006D59C0"/>
    <w:rsid w:val="006D5A49"/>
    <w:rsid w:val="006D5B34"/>
    <w:rsid w:val="006D5B36"/>
    <w:rsid w:val="006D5B3B"/>
    <w:rsid w:val="006D5B4C"/>
    <w:rsid w:val="006D5C00"/>
    <w:rsid w:val="006D5C1A"/>
    <w:rsid w:val="006D5C20"/>
    <w:rsid w:val="006D5C5B"/>
    <w:rsid w:val="006D5C74"/>
    <w:rsid w:val="006D5C76"/>
    <w:rsid w:val="006D5D75"/>
    <w:rsid w:val="006D5D84"/>
    <w:rsid w:val="006D5D99"/>
    <w:rsid w:val="006D5DA9"/>
    <w:rsid w:val="006D5DDB"/>
    <w:rsid w:val="006D5E07"/>
    <w:rsid w:val="006D5E0D"/>
    <w:rsid w:val="006D5EB0"/>
    <w:rsid w:val="006D5EFE"/>
    <w:rsid w:val="006D5F0A"/>
    <w:rsid w:val="006D5F2B"/>
    <w:rsid w:val="006D5FFC"/>
    <w:rsid w:val="006D604F"/>
    <w:rsid w:val="006D6056"/>
    <w:rsid w:val="006D60C3"/>
    <w:rsid w:val="006D6174"/>
    <w:rsid w:val="006D6271"/>
    <w:rsid w:val="006D6283"/>
    <w:rsid w:val="006D629F"/>
    <w:rsid w:val="006D62F0"/>
    <w:rsid w:val="006D630B"/>
    <w:rsid w:val="006D633C"/>
    <w:rsid w:val="006D6453"/>
    <w:rsid w:val="006D645F"/>
    <w:rsid w:val="006D64B2"/>
    <w:rsid w:val="006D64DC"/>
    <w:rsid w:val="006D64FE"/>
    <w:rsid w:val="006D650E"/>
    <w:rsid w:val="006D657A"/>
    <w:rsid w:val="006D65C2"/>
    <w:rsid w:val="006D65D8"/>
    <w:rsid w:val="006D6618"/>
    <w:rsid w:val="006D66BC"/>
    <w:rsid w:val="006D66BD"/>
    <w:rsid w:val="006D66E0"/>
    <w:rsid w:val="006D6748"/>
    <w:rsid w:val="006D679A"/>
    <w:rsid w:val="006D67DD"/>
    <w:rsid w:val="006D680E"/>
    <w:rsid w:val="006D685A"/>
    <w:rsid w:val="006D68C5"/>
    <w:rsid w:val="006D6909"/>
    <w:rsid w:val="006D6982"/>
    <w:rsid w:val="006D69C9"/>
    <w:rsid w:val="006D69FD"/>
    <w:rsid w:val="006D6A1A"/>
    <w:rsid w:val="006D6B10"/>
    <w:rsid w:val="006D6B1D"/>
    <w:rsid w:val="006D6B35"/>
    <w:rsid w:val="006D6BB8"/>
    <w:rsid w:val="006D6C49"/>
    <w:rsid w:val="006D6D45"/>
    <w:rsid w:val="006D6EAF"/>
    <w:rsid w:val="006D6F2F"/>
    <w:rsid w:val="006D6F70"/>
    <w:rsid w:val="006D7041"/>
    <w:rsid w:val="006D7046"/>
    <w:rsid w:val="006D7058"/>
    <w:rsid w:val="006D7059"/>
    <w:rsid w:val="006D70E7"/>
    <w:rsid w:val="006D7124"/>
    <w:rsid w:val="006D7187"/>
    <w:rsid w:val="006D719F"/>
    <w:rsid w:val="006D71BE"/>
    <w:rsid w:val="006D71F0"/>
    <w:rsid w:val="006D71FE"/>
    <w:rsid w:val="006D723C"/>
    <w:rsid w:val="006D7251"/>
    <w:rsid w:val="006D7261"/>
    <w:rsid w:val="006D72C9"/>
    <w:rsid w:val="006D72E0"/>
    <w:rsid w:val="006D73E5"/>
    <w:rsid w:val="006D7411"/>
    <w:rsid w:val="006D7457"/>
    <w:rsid w:val="006D7461"/>
    <w:rsid w:val="006D7484"/>
    <w:rsid w:val="006D749F"/>
    <w:rsid w:val="006D7515"/>
    <w:rsid w:val="006D7613"/>
    <w:rsid w:val="006D764B"/>
    <w:rsid w:val="006D7692"/>
    <w:rsid w:val="006D770A"/>
    <w:rsid w:val="006D778D"/>
    <w:rsid w:val="006D77B9"/>
    <w:rsid w:val="006D783A"/>
    <w:rsid w:val="006D785D"/>
    <w:rsid w:val="006D78D4"/>
    <w:rsid w:val="006D78E9"/>
    <w:rsid w:val="006D791D"/>
    <w:rsid w:val="006D7989"/>
    <w:rsid w:val="006D7990"/>
    <w:rsid w:val="006D7A0D"/>
    <w:rsid w:val="006D7B16"/>
    <w:rsid w:val="006D7B8B"/>
    <w:rsid w:val="006D7B9F"/>
    <w:rsid w:val="006D7BC0"/>
    <w:rsid w:val="006D7BCB"/>
    <w:rsid w:val="006D7C53"/>
    <w:rsid w:val="006D7CF3"/>
    <w:rsid w:val="006D7D26"/>
    <w:rsid w:val="006D7DA7"/>
    <w:rsid w:val="006D7DFF"/>
    <w:rsid w:val="006D7E1D"/>
    <w:rsid w:val="006D7E1E"/>
    <w:rsid w:val="006D7E6F"/>
    <w:rsid w:val="006D7E97"/>
    <w:rsid w:val="006D7F58"/>
    <w:rsid w:val="006D7F91"/>
    <w:rsid w:val="006D7FA0"/>
    <w:rsid w:val="006D7FC4"/>
    <w:rsid w:val="006E001C"/>
    <w:rsid w:val="006E0033"/>
    <w:rsid w:val="006E003B"/>
    <w:rsid w:val="006E00BA"/>
    <w:rsid w:val="006E015A"/>
    <w:rsid w:val="006E0193"/>
    <w:rsid w:val="006E01D3"/>
    <w:rsid w:val="006E0212"/>
    <w:rsid w:val="006E0275"/>
    <w:rsid w:val="006E02B4"/>
    <w:rsid w:val="006E0316"/>
    <w:rsid w:val="006E031D"/>
    <w:rsid w:val="006E032B"/>
    <w:rsid w:val="006E034A"/>
    <w:rsid w:val="006E03F0"/>
    <w:rsid w:val="006E040C"/>
    <w:rsid w:val="006E0448"/>
    <w:rsid w:val="006E0466"/>
    <w:rsid w:val="006E04B4"/>
    <w:rsid w:val="006E04C8"/>
    <w:rsid w:val="006E0534"/>
    <w:rsid w:val="006E054D"/>
    <w:rsid w:val="006E0606"/>
    <w:rsid w:val="006E06AA"/>
    <w:rsid w:val="006E06B8"/>
    <w:rsid w:val="006E0768"/>
    <w:rsid w:val="006E0797"/>
    <w:rsid w:val="006E07A0"/>
    <w:rsid w:val="006E07F1"/>
    <w:rsid w:val="006E081B"/>
    <w:rsid w:val="006E086F"/>
    <w:rsid w:val="006E08C7"/>
    <w:rsid w:val="006E0953"/>
    <w:rsid w:val="006E09B7"/>
    <w:rsid w:val="006E09C2"/>
    <w:rsid w:val="006E0A22"/>
    <w:rsid w:val="006E0A27"/>
    <w:rsid w:val="006E0A83"/>
    <w:rsid w:val="006E0AFF"/>
    <w:rsid w:val="006E0B4C"/>
    <w:rsid w:val="006E0C9C"/>
    <w:rsid w:val="006E0CA1"/>
    <w:rsid w:val="006E0CA5"/>
    <w:rsid w:val="006E0CDB"/>
    <w:rsid w:val="006E0D1F"/>
    <w:rsid w:val="006E0D22"/>
    <w:rsid w:val="006E0D5F"/>
    <w:rsid w:val="006E0DB7"/>
    <w:rsid w:val="006E0DEC"/>
    <w:rsid w:val="006E0DFB"/>
    <w:rsid w:val="006E0E2E"/>
    <w:rsid w:val="006E0E7A"/>
    <w:rsid w:val="006E0E7E"/>
    <w:rsid w:val="006E0ECD"/>
    <w:rsid w:val="006E0EE2"/>
    <w:rsid w:val="006E0EF1"/>
    <w:rsid w:val="006E0F0B"/>
    <w:rsid w:val="006E0F32"/>
    <w:rsid w:val="006E1008"/>
    <w:rsid w:val="006E1014"/>
    <w:rsid w:val="006E1047"/>
    <w:rsid w:val="006E109A"/>
    <w:rsid w:val="006E11B0"/>
    <w:rsid w:val="006E11CC"/>
    <w:rsid w:val="006E124A"/>
    <w:rsid w:val="006E1347"/>
    <w:rsid w:val="006E1353"/>
    <w:rsid w:val="006E135B"/>
    <w:rsid w:val="006E1373"/>
    <w:rsid w:val="006E1380"/>
    <w:rsid w:val="006E1390"/>
    <w:rsid w:val="006E13B6"/>
    <w:rsid w:val="006E13F2"/>
    <w:rsid w:val="006E1416"/>
    <w:rsid w:val="006E1468"/>
    <w:rsid w:val="006E14AC"/>
    <w:rsid w:val="006E14BD"/>
    <w:rsid w:val="006E14E8"/>
    <w:rsid w:val="006E154B"/>
    <w:rsid w:val="006E169A"/>
    <w:rsid w:val="006E16E9"/>
    <w:rsid w:val="006E171B"/>
    <w:rsid w:val="006E171F"/>
    <w:rsid w:val="006E1734"/>
    <w:rsid w:val="006E1756"/>
    <w:rsid w:val="006E176C"/>
    <w:rsid w:val="006E177D"/>
    <w:rsid w:val="006E18D3"/>
    <w:rsid w:val="006E1924"/>
    <w:rsid w:val="006E199D"/>
    <w:rsid w:val="006E19AF"/>
    <w:rsid w:val="006E19EE"/>
    <w:rsid w:val="006E19F7"/>
    <w:rsid w:val="006E1A2E"/>
    <w:rsid w:val="006E1A5A"/>
    <w:rsid w:val="006E1A86"/>
    <w:rsid w:val="006E1AB3"/>
    <w:rsid w:val="006E1ABD"/>
    <w:rsid w:val="006E1AD8"/>
    <w:rsid w:val="006E1B45"/>
    <w:rsid w:val="006E1B98"/>
    <w:rsid w:val="006E1BB5"/>
    <w:rsid w:val="006E1BBE"/>
    <w:rsid w:val="006E1C9C"/>
    <w:rsid w:val="006E1CBB"/>
    <w:rsid w:val="006E1CCE"/>
    <w:rsid w:val="006E1CF4"/>
    <w:rsid w:val="006E1CF8"/>
    <w:rsid w:val="006E1CFD"/>
    <w:rsid w:val="006E1D2C"/>
    <w:rsid w:val="006E1D65"/>
    <w:rsid w:val="006E1D68"/>
    <w:rsid w:val="006E1D88"/>
    <w:rsid w:val="006E1E40"/>
    <w:rsid w:val="006E1EBC"/>
    <w:rsid w:val="006E1F6B"/>
    <w:rsid w:val="006E1F9F"/>
    <w:rsid w:val="006E1FBE"/>
    <w:rsid w:val="006E1FE2"/>
    <w:rsid w:val="006E2179"/>
    <w:rsid w:val="006E21A1"/>
    <w:rsid w:val="006E2282"/>
    <w:rsid w:val="006E2346"/>
    <w:rsid w:val="006E2364"/>
    <w:rsid w:val="006E23C4"/>
    <w:rsid w:val="006E2488"/>
    <w:rsid w:val="006E24D4"/>
    <w:rsid w:val="006E24E1"/>
    <w:rsid w:val="006E253F"/>
    <w:rsid w:val="006E257F"/>
    <w:rsid w:val="006E2610"/>
    <w:rsid w:val="006E2613"/>
    <w:rsid w:val="006E27C2"/>
    <w:rsid w:val="006E2858"/>
    <w:rsid w:val="006E2875"/>
    <w:rsid w:val="006E28E5"/>
    <w:rsid w:val="006E28FD"/>
    <w:rsid w:val="006E290C"/>
    <w:rsid w:val="006E29C0"/>
    <w:rsid w:val="006E29D7"/>
    <w:rsid w:val="006E2A11"/>
    <w:rsid w:val="006E2A5B"/>
    <w:rsid w:val="006E2A5D"/>
    <w:rsid w:val="006E2ABB"/>
    <w:rsid w:val="006E2AE2"/>
    <w:rsid w:val="006E2AED"/>
    <w:rsid w:val="006E2B87"/>
    <w:rsid w:val="006E2C47"/>
    <w:rsid w:val="006E2C70"/>
    <w:rsid w:val="006E2D92"/>
    <w:rsid w:val="006E2DB8"/>
    <w:rsid w:val="006E2DE3"/>
    <w:rsid w:val="006E2E60"/>
    <w:rsid w:val="006E2E8A"/>
    <w:rsid w:val="006E2FA5"/>
    <w:rsid w:val="006E2FB2"/>
    <w:rsid w:val="006E3040"/>
    <w:rsid w:val="006E30A9"/>
    <w:rsid w:val="006E30D1"/>
    <w:rsid w:val="006E30FB"/>
    <w:rsid w:val="006E3154"/>
    <w:rsid w:val="006E318D"/>
    <w:rsid w:val="006E31F7"/>
    <w:rsid w:val="006E321E"/>
    <w:rsid w:val="006E3254"/>
    <w:rsid w:val="006E3263"/>
    <w:rsid w:val="006E32AD"/>
    <w:rsid w:val="006E3419"/>
    <w:rsid w:val="006E341F"/>
    <w:rsid w:val="006E3430"/>
    <w:rsid w:val="006E34EA"/>
    <w:rsid w:val="006E34FB"/>
    <w:rsid w:val="006E3573"/>
    <w:rsid w:val="006E35A0"/>
    <w:rsid w:val="006E367E"/>
    <w:rsid w:val="006E374E"/>
    <w:rsid w:val="006E3755"/>
    <w:rsid w:val="006E37FC"/>
    <w:rsid w:val="006E3917"/>
    <w:rsid w:val="006E39AD"/>
    <w:rsid w:val="006E3B1E"/>
    <w:rsid w:val="006E3B98"/>
    <w:rsid w:val="006E3C4C"/>
    <w:rsid w:val="006E3D28"/>
    <w:rsid w:val="006E3D51"/>
    <w:rsid w:val="006E3DBD"/>
    <w:rsid w:val="006E3E4D"/>
    <w:rsid w:val="006E3EFB"/>
    <w:rsid w:val="006E3F11"/>
    <w:rsid w:val="006E4001"/>
    <w:rsid w:val="006E4114"/>
    <w:rsid w:val="006E413B"/>
    <w:rsid w:val="006E4175"/>
    <w:rsid w:val="006E419A"/>
    <w:rsid w:val="006E41D2"/>
    <w:rsid w:val="006E4256"/>
    <w:rsid w:val="006E4278"/>
    <w:rsid w:val="006E4284"/>
    <w:rsid w:val="006E42DE"/>
    <w:rsid w:val="006E431B"/>
    <w:rsid w:val="006E4348"/>
    <w:rsid w:val="006E434F"/>
    <w:rsid w:val="006E4371"/>
    <w:rsid w:val="006E43BF"/>
    <w:rsid w:val="006E4410"/>
    <w:rsid w:val="006E442B"/>
    <w:rsid w:val="006E4490"/>
    <w:rsid w:val="006E44B1"/>
    <w:rsid w:val="006E45C0"/>
    <w:rsid w:val="006E45DF"/>
    <w:rsid w:val="006E4604"/>
    <w:rsid w:val="006E4639"/>
    <w:rsid w:val="006E466C"/>
    <w:rsid w:val="006E4680"/>
    <w:rsid w:val="006E4714"/>
    <w:rsid w:val="006E4728"/>
    <w:rsid w:val="006E473A"/>
    <w:rsid w:val="006E4753"/>
    <w:rsid w:val="006E476A"/>
    <w:rsid w:val="006E485D"/>
    <w:rsid w:val="006E4936"/>
    <w:rsid w:val="006E496E"/>
    <w:rsid w:val="006E498F"/>
    <w:rsid w:val="006E49DF"/>
    <w:rsid w:val="006E49F0"/>
    <w:rsid w:val="006E4BA5"/>
    <w:rsid w:val="006E4BB4"/>
    <w:rsid w:val="006E4E69"/>
    <w:rsid w:val="006E4EBD"/>
    <w:rsid w:val="006E4EC5"/>
    <w:rsid w:val="006E5017"/>
    <w:rsid w:val="006E501B"/>
    <w:rsid w:val="006E5025"/>
    <w:rsid w:val="006E5026"/>
    <w:rsid w:val="006E50AC"/>
    <w:rsid w:val="006E5103"/>
    <w:rsid w:val="006E5139"/>
    <w:rsid w:val="006E517C"/>
    <w:rsid w:val="006E51F6"/>
    <w:rsid w:val="006E523F"/>
    <w:rsid w:val="006E52A8"/>
    <w:rsid w:val="006E52B8"/>
    <w:rsid w:val="006E52D1"/>
    <w:rsid w:val="006E531A"/>
    <w:rsid w:val="006E531D"/>
    <w:rsid w:val="006E534F"/>
    <w:rsid w:val="006E53BC"/>
    <w:rsid w:val="006E53EE"/>
    <w:rsid w:val="006E53F8"/>
    <w:rsid w:val="006E54C0"/>
    <w:rsid w:val="006E5597"/>
    <w:rsid w:val="006E5665"/>
    <w:rsid w:val="006E5702"/>
    <w:rsid w:val="006E5727"/>
    <w:rsid w:val="006E5794"/>
    <w:rsid w:val="006E57DF"/>
    <w:rsid w:val="006E5807"/>
    <w:rsid w:val="006E5815"/>
    <w:rsid w:val="006E591F"/>
    <w:rsid w:val="006E59AB"/>
    <w:rsid w:val="006E59D4"/>
    <w:rsid w:val="006E5A12"/>
    <w:rsid w:val="006E5A28"/>
    <w:rsid w:val="006E5A51"/>
    <w:rsid w:val="006E5A84"/>
    <w:rsid w:val="006E5ACE"/>
    <w:rsid w:val="006E5B13"/>
    <w:rsid w:val="006E5BB5"/>
    <w:rsid w:val="006E5BF0"/>
    <w:rsid w:val="006E5BF5"/>
    <w:rsid w:val="006E5C17"/>
    <w:rsid w:val="006E5C6B"/>
    <w:rsid w:val="006E5CBE"/>
    <w:rsid w:val="006E5CE3"/>
    <w:rsid w:val="006E5D08"/>
    <w:rsid w:val="006E5D19"/>
    <w:rsid w:val="006E5D3F"/>
    <w:rsid w:val="006E5D81"/>
    <w:rsid w:val="006E5DD0"/>
    <w:rsid w:val="006E5E14"/>
    <w:rsid w:val="006E5E78"/>
    <w:rsid w:val="006E5EA6"/>
    <w:rsid w:val="006E5F0C"/>
    <w:rsid w:val="006E600D"/>
    <w:rsid w:val="006E6045"/>
    <w:rsid w:val="006E60CA"/>
    <w:rsid w:val="006E60DA"/>
    <w:rsid w:val="006E6105"/>
    <w:rsid w:val="006E6170"/>
    <w:rsid w:val="006E61CA"/>
    <w:rsid w:val="006E6263"/>
    <w:rsid w:val="006E6266"/>
    <w:rsid w:val="006E6373"/>
    <w:rsid w:val="006E63C4"/>
    <w:rsid w:val="006E6442"/>
    <w:rsid w:val="006E6459"/>
    <w:rsid w:val="006E645A"/>
    <w:rsid w:val="006E647E"/>
    <w:rsid w:val="006E648A"/>
    <w:rsid w:val="006E64A5"/>
    <w:rsid w:val="006E64B3"/>
    <w:rsid w:val="006E64B6"/>
    <w:rsid w:val="006E6578"/>
    <w:rsid w:val="006E65B7"/>
    <w:rsid w:val="006E65D7"/>
    <w:rsid w:val="006E65FD"/>
    <w:rsid w:val="006E660E"/>
    <w:rsid w:val="006E665C"/>
    <w:rsid w:val="006E6661"/>
    <w:rsid w:val="006E6669"/>
    <w:rsid w:val="006E666D"/>
    <w:rsid w:val="006E66BF"/>
    <w:rsid w:val="006E6706"/>
    <w:rsid w:val="006E671B"/>
    <w:rsid w:val="006E6720"/>
    <w:rsid w:val="006E6798"/>
    <w:rsid w:val="006E6825"/>
    <w:rsid w:val="006E68B5"/>
    <w:rsid w:val="006E6919"/>
    <w:rsid w:val="006E6920"/>
    <w:rsid w:val="006E6965"/>
    <w:rsid w:val="006E69E6"/>
    <w:rsid w:val="006E6A09"/>
    <w:rsid w:val="006E6A5B"/>
    <w:rsid w:val="006E6A8F"/>
    <w:rsid w:val="006E6AC2"/>
    <w:rsid w:val="006E6ACC"/>
    <w:rsid w:val="006E6B34"/>
    <w:rsid w:val="006E6B3E"/>
    <w:rsid w:val="006E6BA5"/>
    <w:rsid w:val="006E6BD9"/>
    <w:rsid w:val="006E6C7A"/>
    <w:rsid w:val="006E6CED"/>
    <w:rsid w:val="006E6D77"/>
    <w:rsid w:val="006E6D81"/>
    <w:rsid w:val="006E6EF8"/>
    <w:rsid w:val="006E6EFB"/>
    <w:rsid w:val="006E6F05"/>
    <w:rsid w:val="006E6F9F"/>
    <w:rsid w:val="006E7056"/>
    <w:rsid w:val="006E7072"/>
    <w:rsid w:val="006E7073"/>
    <w:rsid w:val="006E70BD"/>
    <w:rsid w:val="006E70ED"/>
    <w:rsid w:val="006E715F"/>
    <w:rsid w:val="006E7161"/>
    <w:rsid w:val="006E71CA"/>
    <w:rsid w:val="006E720D"/>
    <w:rsid w:val="006E721B"/>
    <w:rsid w:val="006E72A5"/>
    <w:rsid w:val="006E73C5"/>
    <w:rsid w:val="006E7442"/>
    <w:rsid w:val="006E7458"/>
    <w:rsid w:val="006E74D3"/>
    <w:rsid w:val="006E74DE"/>
    <w:rsid w:val="006E74F0"/>
    <w:rsid w:val="006E767A"/>
    <w:rsid w:val="006E76EF"/>
    <w:rsid w:val="006E7764"/>
    <w:rsid w:val="006E789D"/>
    <w:rsid w:val="006E78B0"/>
    <w:rsid w:val="006E79C7"/>
    <w:rsid w:val="006E7A8A"/>
    <w:rsid w:val="006E7CA2"/>
    <w:rsid w:val="006E7CDC"/>
    <w:rsid w:val="006E7CFE"/>
    <w:rsid w:val="006E7D3A"/>
    <w:rsid w:val="006E7E91"/>
    <w:rsid w:val="006E7F5F"/>
    <w:rsid w:val="006E7FB5"/>
    <w:rsid w:val="006F003C"/>
    <w:rsid w:val="006F0083"/>
    <w:rsid w:val="006F00C1"/>
    <w:rsid w:val="006F011A"/>
    <w:rsid w:val="006F0144"/>
    <w:rsid w:val="006F01B3"/>
    <w:rsid w:val="006F0203"/>
    <w:rsid w:val="006F0294"/>
    <w:rsid w:val="006F0297"/>
    <w:rsid w:val="006F02F2"/>
    <w:rsid w:val="006F0349"/>
    <w:rsid w:val="006F0362"/>
    <w:rsid w:val="006F0384"/>
    <w:rsid w:val="006F0392"/>
    <w:rsid w:val="006F04E9"/>
    <w:rsid w:val="006F0528"/>
    <w:rsid w:val="006F055D"/>
    <w:rsid w:val="006F05B4"/>
    <w:rsid w:val="006F065A"/>
    <w:rsid w:val="006F06F4"/>
    <w:rsid w:val="006F0756"/>
    <w:rsid w:val="006F0771"/>
    <w:rsid w:val="006F0793"/>
    <w:rsid w:val="006F082C"/>
    <w:rsid w:val="006F089C"/>
    <w:rsid w:val="006F093C"/>
    <w:rsid w:val="006F096B"/>
    <w:rsid w:val="006F0984"/>
    <w:rsid w:val="006F09CA"/>
    <w:rsid w:val="006F09E1"/>
    <w:rsid w:val="006F0AD0"/>
    <w:rsid w:val="006F0B38"/>
    <w:rsid w:val="006F0B41"/>
    <w:rsid w:val="006F0BD0"/>
    <w:rsid w:val="006F0C2A"/>
    <w:rsid w:val="006F0C31"/>
    <w:rsid w:val="006F0C66"/>
    <w:rsid w:val="006F0D1C"/>
    <w:rsid w:val="006F0D64"/>
    <w:rsid w:val="006F0D7B"/>
    <w:rsid w:val="006F0D9F"/>
    <w:rsid w:val="006F0DF2"/>
    <w:rsid w:val="006F0E19"/>
    <w:rsid w:val="006F0E59"/>
    <w:rsid w:val="006F0E73"/>
    <w:rsid w:val="006F0ED7"/>
    <w:rsid w:val="006F0F17"/>
    <w:rsid w:val="006F0F48"/>
    <w:rsid w:val="006F1071"/>
    <w:rsid w:val="006F1149"/>
    <w:rsid w:val="006F11BC"/>
    <w:rsid w:val="006F11C0"/>
    <w:rsid w:val="006F11E7"/>
    <w:rsid w:val="006F11F9"/>
    <w:rsid w:val="006F11FE"/>
    <w:rsid w:val="006F1200"/>
    <w:rsid w:val="006F122E"/>
    <w:rsid w:val="006F12BB"/>
    <w:rsid w:val="006F1318"/>
    <w:rsid w:val="006F136E"/>
    <w:rsid w:val="006F138C"/>
    <w:rsid w:val="006F1481"/>
    <w:rsid w:val="006F152B"/>
    <w:rsid w:val="006F155E"/>
    <w:rsid w:val="006F157A"/>
    <w:rsid w:val="006F15C6"/>
    <w:rsid w:val="006F15E0"/>
    <w:rsid w:val="006F1604"/>
    <w:rsid w:val="006F162C"/>
    <w:rsid w:val="006F163B"/>
    <w:rsid w:val="006F1643"/>
    <w:rsid w:val="006F16B1"/>
    <w:rsid w:val="006F1705"/>
    <w:rsid w:val="006F1709"/>
    <w:rsid w:val="006F17A4"/>
    <w:rsid w:val="006F18D2"/>
    <w:rsid w:val="006F191B"/>
    <w:rsid w:val="006F195F"/>
    <w:rsid w:val="006F1A34"/>
    <w:rsid w:val="006F1A64"/>
    <w:rsid w:val="006F1ABC"/>
    <w:rsid w:val="006F1BC8"/>
    <w:rsid w:val="006F1BDC"/>
    <w:rsid w:val="006F1BEA"/>
    <w:rsid w:val="006F1C23"/>
    <w:rsid w:val="006F1C61"/>
    <w:rsid w:val="006F1CED"/>
    <w:rsid w:val="006F1D36"/>
    <w:rsid w:val="006F1E1A"/>
    <w:rsid w:val="006F1F06"/>
    <w:rsid w:val="006F1F5F"/>
    <w:rsid w:val="006F1F75"/>
    <w:rsid w:val="006F1FC6"/>
    <w:rsid w:val="006F2033"/>
    <w:rsid w:val="006F2069"/>
    <w:rsid w:val="006F206E"/>
    <w:rsid w:val="006F20CF"/>
    <w:rsid w:val="006F2156"/>
    <w:rsid w:val="006F216E"/>
    <w:rsid w:val="006F2188"/>
    <w:rsid w:val="006F2251"/>
    <w:rsid w:val="006F2281"/>
    <w:rsid w:val="006F22D2"/>
    <w:rsid w:val="006F22F9"/>
    <w:rsid w:val="006F22FF"/>
    <w:rsid w:val="006F2334"/>
    <w:rsid w:val="006F2369"/>
    <w:rsid w:val="006F2372"/>
    <w:rsid w:val="006F2395"/>
    <w:rsid w:val="006F2416"/>
    <w:rsid w:val="006F2444"/>
    <w:rsid w:val="006F244A"/>
    <w:rsid w:val="006F245B"/>
    <w:rsid w:val="006F24BC"/>
    <w:rsid w:val="006F2531"/>
    <w:rsid w:val="006F25B3"/>
    <w:rsid w:val="006F26CA"/>
    <w:rsid w:val="006F27E3"/>
    <w:rsid w:val="006F27FF"/>
    <w:rsid w:val="006F2809"/>
    <w:rsid w:val="006F280D"/>
    <w:rsid w:val="006F2813"/>
    <w:rsid w:val="006F293A"/>
    <w:rsid w:val="006F2972"/>
    <w:rsid w:val="006F29FC"/>
    <w:rsid w:val="006F2A14"/>
    <w:rsid w:val="006F2A1E"/>
    <w:rsid w:val="006F2A29"/>
    <w:rsid w:val="006F2B62"/>
    <w:rsid w:val="006F2B6B"/>
    <w:rsid w:val="006F2BA2"/>
    <w:rsid w:val="006F2C00"/>
    <w:rsid w:val="006F2C71"/>
    <w:rsid w:val="006F2C93"/>
    <w:rsid w:val="006F2D2E"/>
    <w:rsid w:val="006F2D66"/>
    <w:rsid w:val="006F2D8E"/>
    <w:rsid w:val="006F2E11"/>
    <w:rsid w:val="006F2E1B"/>
    <w:rsid w:val="006F2E3A"/>
    <w:rsid w:val="006F2EB4"/>
    <w:rsid w:val="006F2F2C"/>
    <w:rsid w:val="006F2F6A"/>
    <w:rsid w:val="006F2FBB"/>
    <w:rsid w:val="006F300D"/>
    <w:rsid w:val="006F302A"/>
    <w:rsid w:val="006F31A4"/>
    <w:rsid w:val="006F31FD"/>
    <w:rsid w:val="006F3216"/>
    <w:rsid w:val="006F3249"/>
    <w:rsid w:val="006F325D"/>
    <w:rsid w:val="006F3286"/>
    <w:rsid w:val="006F328F"/>
    <w:rsid w:val="006F3317"/>
    <w:rsid w:val="006F3319"/>
    <w:rsid w:val="006F33BD"/>
    <w:rsid w:val="006F3417"/>
    <w:rsid w:val="006F3475"/>
    <w:rsid w:val="006F3480"/>
    <w:rsid w:val="006F3558"/>
    <w:rsid w:val="006F358F"/>
    <w:rsid w:val="006F3608"/>
    <w:rsid w:val="006F36BE"/>
    <w:rsid w:val="006F38A6"/>
    <w:rsid w:val="006F3946"/>
    <w:rsid w:val="006F394D"/>
    <w:rsid w:val="006F39A1"/>
    <w:rsid w:val="006F3A31"/>
    <w:rsid w:val="006F3A71"/>
    <w:rsid w:val="006F3AC6"/>
    <w:rsid w:val="006F3AE0"/>
    <w:rsid w:val="006F3B4D"/>
    <w:rsid w:val="006F3B7F"/>
    <w:rsid w:val="006F3BEE"/>
    <w:rsid w:val="006F3C3D"/>
    <w:rsid w:val="006F3CE2"/>
    <w:rsid w:val="006F3D4C"/>
    <w:rsid w:val="006F3D85"/>
    <w:rsid w:val="006F3E99"/>
    <w:rsid w:val="006F3EBB"/>
    <w:rsid w:val="006F3F61"/>
    <w:rsid w:val="006F3FC0"/>
    <w:rsid w:val="006F3FD1"/>
    <w:rsid w:val="006F3FF8"/>
    <w:rsid w:val="006F401E"/>
    <w:rsid w:val="006F4064"/>
    <w:rsid w:val="006F406C"/>
    <w:rsid w:val="006F407A"/>
    <w:rsid w:val="006F410E"/>
    <w:rsid w:val="006F4158"/>
    <w:rsid w:val="006F4164"/>
    <w:rsid w:val="006F4194"/>
    <w:rsid w:val="006F41AA"/>
    <w:rsid w:val="006F41B3"/>
    <w:rsid w:val="006F41FB"/>
    <w:rsid w:val="006F42C8"/>
    <w:rsid w:val="006F4437"/>
    <w:rsid w:val="006F44C0"/>
    <w:rsid w:val="006F45C8"/>
    <w:rsid w:val="006F4671"/>
    <w:rsid w:val="006F46F9"/>
    <w:rsid w:val="006F4731"/>
    <w:rsid w:val="006F4767"/>
    <w:rsid w:val="006F4783"/>
    <w:rsid w:val="006F4789"/>
    <w:rsid w:val="006F47AE"/>
    <w:rsid w:val="006F47E5"/>
    <w:rsid w:val="006F47F7"/>
    <w:rsid w:val="006F4857"/>
    <w:rsid w:val="006F485B"/>
    <w:rsid w:val="006F4869"/>
    <w:rsid w:val="006F48CA"/>
    <w:rsid w:val="006F493A"/>
    <w:rsid w:val="006F4986"/>
    <w:rsid w:val="006F49DD"/>
    <w:rsid w:val="006F4ABE"/>
    <w:rsid w:val="006F4B0E"/>
    <w:rsid w:val="006F4B17"/>
    <w:rsid w:val="006F4B77"/>
    <w:rsid w:val="006F4C69"/>
    <w:rsid w:val="006F4C91"/>
    <w:rsid w:val="006F4C9E"/>
    <w:rsid w:val="006F4CE0"/>
    <w:rsid w:val="006F4D06"/>
    <w:rsid w:val="006F4D0B"/>
    <w:rsid w:val="006F4DB9"/>
    <w:rsid w:val="006F4DBD"/>
    <w:rsid w:val="006F4DF9"/>
    <w:rsid w:val="006F4E6A"/>
    <w:rsid w:val="006F4EB4"/>
    <w:rsid w:val="006F4F19"/>
    <w:rsid w:val="006F4F5D"/>
    <w:rsid w:val="006F4FB2"/>
    <w:rsid w:val="006F4FDB"/>
    <w:rsid w:val="006F503D"/>
    <w:rsid w:val="006F50E4"/>
    <w:rsid w:val="006F511B"/>
    <w:rsid w:val="006F51B0"/>
    <w:rsid w:val="006F521A"/>
    <w:rsid w:val="006F522E"/>
    <w:rsid w:val="006F52C3"/>
    <w:rsid w:val="006F52E4"/>
    <w:rsid w:val="006F52EE"/>
    <w:rsid w:val="006F530E"/>
    <w:rsid w:val="006F5324"/>
    <w:rsid w:val="006F534F"/>
    <w:rsid w:val="006F5370"/>
    <w:rsid w:val="006F53B3"/>
    <w:rsid w:val="006F53B6"/>
    <w:rsid w:val="006F53D8"/>
    <w:rsid w:val="006F5419"/>
    <w:rsid w:val="006F544C"/>
    <w:rsid w:val="006F5454"/>
    <w:rsid w:val="006F54B7"/>
    <w:rsid w:val="006F55D1"/>
    <w:rsid w:val="006F55E7"/>
    <w:rsid w:val="006F5613"/>
    <w:rsid w:val="006F563A"/>
    <w:rsid w:val="006F563B"/>
    <w:rsid w:val="006F568A"/>
    <w:rsid w:val="006F56F1"/>
    <w:rsid w:val="006F572B"/>
    <w:rsid w:val="006F575B"/>
    <w:rsid w:val="006F577E"/>
    <w:rsid w:val="006F5798"/>
    <w:rsid w:val="006F57FD"/>
    <w:rsid w:val="006F5875"/>
    <w:rsid w:val="006F59C3"/>
    <w:rsid w:val="006F59C9"/>
    <w:rsid w:val="006F5AD0"/>
    <w:rsid w:val="006F5B60"/>
    <w:rsid w:val="006F5B61"/>
    <w:rsid w:val="006F5B9B"/>
    <w:rsid w:val="006F5B9E"/>
    <w:rsid w:val="006F5C1C"/>
    <w:rsid w:val="006F5C2A"/>
    <w:rsid w:val="006F5C58"/>
    <w:rsid w:val="006F5C6F"/>
    <w:rsid w:val="006F5CA0"/>
    <w:rsid w:val="006F5CCF"/>
    <w:rsid w:val="006F5CEF"/>
    <w:rsid w:val="006F5DE1"/>
    <w:rsid w:val="006F5E12"/>
    <w:rsid w:val="006F5E2A"/>
    <w:rsid w:val="006F5E58"/>
    <w:rsid w:val="006F5F34"/>
    <w:rsid w:val="006F5F4D"/>
    <w:rsid w:val="006F6064"/>
    <w:rsid w:val="006F6070"/>
    <w:rsid w:val="006F60A3"/>
    <w:rsid w:val="006F613A"/>
    <w:rsid w:val="006F6170"/>
    <w:rsid w:val="006F61C3"/>
    <w:rsid w:val="006F6207"/>
    <w:rsid w:val="006F6268"/>
    <w:rsid w:val="006F6283"/>
    <w:rsid w:val="006F6311"/>
    <w:rsid w:val="006F6328"/>
    <w:rsid w:val="006F6351"/>
    <w:rsid w:val="006F6366"/>
    <w:rsid w:val="006F641C"/>
    <w:rsid w:val="006F648E"/>
    <w:rsid w:val="006F64A2"/>
    <w:rsid w:val="006F6607"/>
    <w:rsid w:val="006F6648"/>
    <w:rsid w:val="006F66B8"/>
    <w:rsid w:val="006F66F6"/>
    <w:rsid w:val="006F6823"/>
    <w:rsid w:val="006F685A"/>
    <w:rsid w:val="006F68DC"/>
    <w:rsid w:val="006F6945"/>
    <w:rsid w:val="006F6951"/>
    <w:rsid w:val="006F6986"/>
    <w:rsid w:val="006F6988"/>
    <w:rsid w:val="006F69D4"/>
    <w:rsid w:val="006F6A76"/>
    <w:rsid w:val="006F6AF6"/>
    <w:rsid w:val="006F6B5E"/>
    <w:rsid w:val="006F6B9F"/>
    <w:rsid w:val="006F6C59"/>
    <w:rsid w:val="006F6CB9"/>
    <w:rsid w:val="006F6D08"/>
    <w:rsid w:val="006F6D0D"/>
    <w:rsid w:val="006F6D18"/>
    <w:rsid w:val="006F6D31"/>
    <w:rsid w:val="006F6D3E"/>
    <w:rsid w:val="006F6D56"/>
    <w:rsid w:val="006F6D5B"/>
    <w:rsid w:val="006F6E01"/>
    <w:rsid w:val="006F6E53"/>
    <w:rsid w:val="006F6EB0"/>
    <w:rsid w:val="006F6EE1"/>
    <w:rsid w:val="006F6EE2"/>
    <w:rsid w:val="006F6F14"/>
    <w:rsid w:val="006F7002"/>
    <w:rsid w:val="006F7022"/>
    <w:rsid w:val="006F70D6"/>
    <w:rsid w:val="006F713C"/>
    <w:rsid w:val="006F714F"/>
    <w:rsid w:val="006F7216"/>
    <w:rsid w:val="006F734F"/>
    <w:rsid w:val="006F73C8"/>
    <w:rsid w:val="006F73FC"/>
    <w:rsid w:val="006F7445"/>
    <w:rsid w:val="006F74CE"/>
    <w:rsid w:val="006F7511"/>
    <w:rsid w:val="006F7529"/>
    <w:rsid w:val="006F752D"/>
    <w:rsid w:val="006F7541"/>
    <w:rsid w:val="006F7547"/>
    <w:rsid w:val="006F7566"/>
    <w:rsid w:val="006F75AF"/>
    <w:rsid w:val="006F768A"/>
    <w:rsid w:val="006F76BB"/>
    <w:rsid w:val="006F7710"/>
    <w:rsid w:val="006F77A1"/>
    <w:rsid w:val="006F77A5"/>
    <w:rsid w:val="006F77B7"/>
    <w:rsid w:val="006F788D"/>
    <w:rsid w:val="006F78A3"/>
    <w:rsid w:val="006F78D2"/>
    <w:rsid w:val="006F7918"/>
    <w:rsid w:val="006F79FF"/>
    <w:rsid w:val="006F7A19"/>
    <w:rsid w:val="006F7A29"/>
    <w:rsid w:val="006F7B1A"/>
    <w:rsid w:val="006F7B51"/>
    <w:rsid w:val="006F7B85"/>
    <w:rsid w:val="006F7E0D"/>
    <w:rsid w:val="006F7E65"/>
    <w:rsid w:val="006F7E81"/>
    <w:rsid w:val="006F7EA6"/>
    <w:rsid w:val="006F7EC8"/>
    <w:rsid w:val="006F7ECF"/>
    <w:rsid w:val="006F7F85"/>
    <w:rsid w:val="006F7FD5"/>
    <w:rsid w:val="006F7FD7"/>
    <w:rsid w:val="00700023"/>
    <w:rsid w:val="00700084"/>
    <w:rsid w:val="007000AA"/>
    <w:rsid w:val="007000AE"/>
    <w:rsid w:val="007000CE"/>
    <w:rsid w:val="007000FA"/>
    <w:rsid w:val="00700119"/>
    <w:rsid w:val="00700161"/>
    <w:rsid w:val="0070021A"/>
    <w:rsid w:val="0070028C"/>
    <w:rsid w:val="007002DB"/>
    <w:rsid w:val="00700338"/>
    <w:rsid w:val="007003AA"/>
    <w:rsid w:val="007003E7"/>
    <w:rsid w:val="00700416"/>
    <w:rsid w:val="00700435"/>
    <w:rsid w:val="00700436"/>
    <w:rsid w:val="0070043E"/>
    <w:rsid w:val="00700522"/>
    <w:rsid w:val="00700530"/>
    <w:rsid w:val="0070056A"/>
    <w:rsid w:val="007005B1"/>
    <w:rsid w:val="007005ED"/>
    <w:rsid w:val="00700690"/>
    <w:rsid w:val="007006AF"/>
    <w:rsid w:val="00700897"/>
    <w:rsid w:val="0070091F"/>
    <w:rsid w:val="0070095C"/>
    <w:rsid w:val="007009BC"/>
    <w:rsid w:val="00700A27"/>
    <w:rsid w:val="00700A3E"/>
    <w:rsid w:val="00700A9D"/>
    <w:rsid w:val="00700AA3"/>
    <w:rsid w:val="00700AD4"/>
    <w:rsid w:val="00700BBF"/>
    <w:rsid w:val="00700C25"/>
    <w:rsid w:val="00700CAA"/>
    <w:rsid w:val="00700CAF"/>
    <w:rsid w:val="00700D38"/>
    <w:rsid w:val="00700D57"/>
    <w:rsid w:val="00700DC6"/>
    <w:rsid w:val="00700DFF"/>
    <w:rsid w:val="00700E32"/>
    <w:rsid w:val="00700E3D"/>
    <w:rsid w:val="00700EA6"/>
    <w:rsid w:val="00700F19"/>
    <w:rsid w:val="0070105E"/>
    <w:rsid w:val="0070106E"/>
    <w:rsid w:val="007010CA"/>
    <w:rsid w:val="007010E0"/>
    <w:rsid w:val="00701139"/>
    <w:rsid w:val="00701153"/>
    <w:rsid w:val="00701203"/>
    <w:rsid w:val="00701259"/>
    <w:rsid w:val="007012E9"/>
    <w:rsid w:val="0070135C"/>
    <w:rsid w:val="007013AA"/>
    <w:rsid w:val="00701450"/>
    <w:rsid w:val="007014B7"/>
    <w:rsid w:val="00701592"/>
    <w:rsid w:val="007015C5"/>
    <w:rsid w:val="00701603"/>
    <w:rsid w:val="00701619"/>
    <w:rsid w:val="007016C6"/>
    <w:rsid w:val="007016E0"/>
    <w:rsid w:val="00701724"/>
    <w:rsid w:val="00701738"/>
    <w:rsid w:val="00701761"/>
    <w:rsid w:val="0070180D"/>
    <w:rsid w:val="0070184D"/>
    <w:rsid w:val="00701874"/>
    <w:rsid w:val="00701902"/>
    <w:rsid w:val="0070190E"/>
    <w:rsid w:val="0070191C"/>
    <w:rsid w:val="00701972"/>
    <w:rsid w:val="00701992"/>
    <w:rsid w:val="007019D1"/>
    <w:rsid w:val="007019E2"/>
    <w:rsid w:val="007019E3"/>
    <w:rsid w:val="007019FC"/>
    <w:rsid w:val="007019FD"/>
    <w:rsid w:val="00701A5E"/>
    <w:rsid w:val="00701A74"/>
    <w:rsid w:val="00701AB7"/>
    <w:rsid w:val="00701AD9"/>
    <w:rsid w:val="00701AF6"/>
    <w:rsid w:val="00701B74"/>
    <w:rsid w:val="00701B78"/>
    <w:rsid w:val="00701BCA"/>
    <w:rsid w:val="00701BF2"/>
    <w:rsid w:val="00701C3F"/>
    <w:rsid w:val="00701C59"/>
    <w:rsid w:val="00701CB3"/>
    <w:rsid w:val="00701D90"/>
    <w:rsid w:val="00701D9A"/>
    <w:rsid w:val="00701DB1"/>
    <w:rsid w:val="00701DEB"/>
    <w:rsid w:val="00701E08"/>
    <w:rsid w:val="00701E62"/>
    <w:rsid w:val="00701E9E"/>
    <w:rsid w:val="00701F9A"/>
    <w:rsid w:val="00701FAC"/>
    <w:rsid w:val="00701FB1"/>
    <w:rsid w:val="00701FC9"/>
    <w:rsid w:val="00701FD1"/>
    <w:rsid w:val="00702032"/>
    <w:rsid w:val="00702069"/>
    <w:rsid w:val="0070208B"/>
    <w:rsid w:val="0070209E"/>
    <w:rsid w:val="007020CA"/>
    <w:rsid w:val="007020EE"/>
    <w:rsid w:val="007021F5"/>
    <w:rsid w:val="0070221C"/>
    <w:rsid w:val="00702256"/>
    <w:rsid w:val="0070229E"/>
    <w:rsid w:val="00702315"/>
    <w:rsid w:val="0070232B"/>
    <w:rsid w:val="00702332"/>
    <w:rsid w:val="00702368"/>
    <w:rsid w:val="0070237C"/>
    <w:rsid w:val="007023C6"/>
    <w:rsid w:val="00702426"/>
    <w:rsid w:val="0070243F"/>
    <w:rsid w:val="0070246D"/>
    <w:rsid w:val="007024B5"/>
    <w:rsid w:val="007024D9"/>
    <w:rsid w:val="007024F3"/>
    <w:rsid w:val="007025B9"/>
    <w:rsid w:val="007025BD"/>
    <w:rsid w:val="007025CE"/>
    <w:rsid w:val="007025DC"/>
    <w:rsid w:val="00702645"/>
    <w:rsid w:val="007026A1"/>
    <w:rsid w:val="007026AE"/>
    <w:rsid w:val="00702713"/>
    <w:rsid w:val="0070271C"/>
    <w:rsid w:val="00702751"/>
    <w:rsid w:val="00702949"/>
    <w:rsid w:val="0070298A"/>
    <w:rsid w:val="007029B9"/>
    <w:rsid w:val="007029C5"/>
    <w:rsid w:val="007029DD"/>
    <w:rsid w:val="00702A04"/>
    <w:rsid w:val="00702A0A"/>
    <w:rsid w:val="00702A31"/>
    <w:rsid w:val="00702A3C"/>
    <w:rsid w:val="00702AB0"/>
    <w:rsid w:val="00702B0E"/>
    <w:rsid w:val="00702B24"/>
    <w:rsid w:val="00702BC3"/>
    <w:rsid w:val="00702C61"/>
    <w:rsid w:val="00702C74"/>
    <w:rsid w:val="00702CB4"/>
    <w:rsid w:val="00702CDC"/>
    <w:rsid w:val="00702D13"/>
    <w:rsid w:val="00702DC2"/>
    <w:rsid w:val="00702DF9"/>
    <w:rsid w:val="00702E30"/>
    <w:rsid w:val="00702E9C"/>
    <w:rsid w:val="00702EB3"/>
    <w:rsid w:val="00702EF1"/>
    <w:rsid w:val="00702F69"/>
    <w:rsid w:val="0070301C"/>
    <w:rsid w:val="0070302B"/>
    <w:rsid w:val="0070311F"/>
    <w:rsid w:val="00703228"/>
    <w:rsid w:val="00703269"/>
    <w:rsid w:val="007032E9"/>
    <w:rsid w:val="0070334A"/>
    <w:rsid w:val="00703382"/>
    <w:rsid w:val="0070339E"/>
    <w:rsid w:val="007033BD"/>
    <w:rsid w:val="0070342E"/>
    <w:rsid w:val="00703494"/>
    <w:rsid w:val="007034CB"/>
    <w:rsid w:val="0070350A"/>
    <w:rsid w:val="00703578"/>
    <w:rsid w:val="00703653"/>
    <w:rsid w:val="0070373E"/>
    <w:rsid w:val="0070373F"/>
    <w:rsid w:val="007037DA"/>
    <w:rsid w:val="0070380E"/>
    <w:rsid w:val="00703819"/>
    <w:rsid w:val="0070384D"/>
    <w:rsid w:val="00703856"/>
    <w:rsid w:val="007038A2"/>
    <w:rsid w:val="007038F6"/>
    <w:rsid w:val="0070392A"/>
    <w:rsid w:val="00703931"/>
    <w:rsid w:val="0070398B"/>
    <w:rsid w:val="007039DA"/>
    <w:rsid w:val="00703A0F"/>
    <w:rsid w:val="00703A23"/>
    <w:rsid w:val="00703B13"/>
    <w:rsid w:val="00703B66"/>
    <w:rsid w:val="00703C28"/>
    <w:rsid w:val="00703C36"/>
    <w:rsid w:val="00703C3D"/>
    <w:rsid w:val="00703C4F"/>
    <w:rsid w:val="00703C9E"/>
    <w:rsid w:val="00703CD6"/>
    <w:rsid w:val="00703D89"/>
    <w:rsid w:val="00703DA0"/>
    <w:rsid w:val="00703DC0"/>
    <w:rsid w:val="00703DDB"/>
    <w:rsid w:val="00703F61"/>
    <w:rsid w:val="00703FA5"/>
    <w:rsid w:val="0070409B"/>
    <w:rsid w:val="007040D9"/>
    <w:rsid w:val="007041A5"/>
    <w:rsid w:val="007041BD"/>
    <w:rsid w:val="00704228"/>
    <w:rsid w:val="007042B3"/>
    <w:rsid w:val="007042FE"/>
    <w:rsid w:val="0070432F"/>
    <w:rsid w:val="007043B0"/>
    <w:rsid w:val="007043C9"/>
    <w:rsid w:val="00704412"/>
    <w:rsid w:val="0070441A"/>
    <w:rsid w:val="0070441F"/>
    <w:rsid w:val="00704424"/>
    <w:rsid w:val="0070444D"/>
    <w:rsid w:val="007044DD"/>
    <w:rsid w:val="00704622"/>
    <w:rsid w:val="0070465D"/>
    <w:rsid w:val="007047CC"/>
    <w:rsid w:val="0070483A"/>
    <w:rsid w:val="0070488A"/>
    <w:rsid w:val="007049D6"/>
    <w:rsid w:val="007049F1"/>
    <w:rsid w:val="00704A6B"/>
    <w:rsid w:val="00704ADA"/>
    <w:rsid w:val="00704ADC"/>
    <w:rsid w:val="00704AE4"/>
    <w:rsid w:val="00704BB7"/>
    <w:rsid w:val="00704BD0"/>
    <w:rsid w:val="00704C2D"/>
    <w:rsid w:val="00704D60"/>
    <w:rsid w:val="00704D7F"/>
    <w:rsid w:val="00704D82"/>
    <w:rsid w:val="00704E14"/>
    <w:rsid w:val="00704E1A"/>
    <w:rsid w:val="00704E64"/>
    <w:rsid w:val="00704E9E"/>
    <w:rsid w:val="00704EA2"/>
    <w:rsid w:val="00704EC3"/>
    <w:rsid w:val="00704EC6"/>
    <w:rsid w:val="00704EC8"/>
    <w:rsid w:val="00704EF0"/>
    <w:rsid w:val="00704F4F"/>
    <w:rsid w:val="00704FD3"/>
    <w:rsid w:val="00705005"/>
    <w:rsid w:val="00705041"/>
    <w:rsid w:val="007050A5"/>
    <w:rsid w:val="007050F5"/>
    <w:rsid w:val="0070514A"/>
    <w:rsid w:val="00705151"/>
    <w:rsid w:val="007051B5"/>
    <w:rsid w:val="00705331"/>
    <w:rsid w:val="0070542C"/>
    <w:rsid w:val="007054B4"/>
    <w:rsid w:val="007054FF"/>
    <w:rsid w:val="00705505"/>
    <w:rsid w:val="0070550C"/>
    <w:rsid w:val="00705522"/>
    <w:rsid w:val="0070556E"/>
    <w:rsid w:val="007055BE"/>
    <w:rsid w:val="00705644"/>
    <w:rsid w:val="00705664"/>
    <w:rsid w:val="0070568F"/>
    <w:rsid w:val="007056B8"/>
    <w:rsid w:val="00705743"/>
    <w:rsid w:val="0070579D"/>
    <w:rsid w:val="00705830"/>
    <w:rsid w:val="00705842"/>
    <w:rsid w:val="00705861"/>
    <w:rsid w:val="007058AA"/>
    <w:rsid w:val="007058BE"/>
    <w:rsid w:val="007058E1"/>
    <w:rsid w:val="0070596E"/>
    <w:rsid w:val="007059A0"/>
    <w:rsid w:val="007059B3"/>
    <w:rsid w:val="00705A2A"/>
    <w:rsid w:val="00705A66"/>
    <w:rsid w:val="00705A70"/>
    <w:rsid w:val="00705A77"/>
    <w:rsid w:val="00705A90"/>
    <w:rsid w:val="00705AA4"/>
    <w:rsid w:val="00705ABA"/>
    <w:rsid w:val="00705B3F"/>
    <w:rsid w:val="00705B53"/>
    <w:rsid w:val="00705B68"/>
    <w:rsid w:val="00705B9B"/>
    <w:rsid w:val="00705BD1"/>
    <w:rsid w:val="00705C02"/>
    <w:rsid w:val="00705C63"/>
    <w:rsid w:val="00705C8B"/>
    <w:rsid w:val="00705DDB"/>
    <w:rsid w:val="00705E24"/>
    <w:rsid w:val="00705E25"/>
    <w:rsid w:val="00705E91"/>
    <w:rsid w:val="00705E95"/>
    <w:rsid w:val="00705EEC"/>
    <w:rsid w:val="00705F3A"/>
    <w:rsid w:val="00705F3F"/>
    <w:rsid w:val="00706025"/>
    <w:rsid w:val="00706034"/>
    <w:rsid w:val="00706068"/>
    <w:rsid w:val="00706070"/>
    <w:rsid w:val="00706140"/>
    <w:rsid w:val="00706188"/>
    <w:rsid w:val="007061CF"/>
    <w:rsid w:val="007061E6"/>
    <w:rsid w:val="0070624E"/>
    <w:rsid w:val="007062B4"/>
    <w:rsid w:val="007062E3"/>
    <w:rsid w:val="0070639D"/>
    <w:rsid w:val="007063D9"/>
    <w:rsid w:val="007063F4"/>
    <w:rsid w:val="00706426"/>
    <w:rsid w:val="00706477"/>
    <w:rsid w:val="0070669D"/>
    <w:rsid w:val="007066D8"/>
    <w:rsid w:val="00706728"/>
    <w:rsid w:val="0070674A"/>
    <w:rsid w:val="00706791"/>
    <w:rsid w:val="00706823"/>
    <w:rsid w:val="0070685B"/>
    <w:rsid w:val="00706874"/>
    <w:rsid w:val="007068B2"/>
    <w:rsid w:val="00706981"/>
    <w:rsid w:val="007069D5"/>
    <w:rsid w:val="00706B3E"/>
    <w:rsid w:val="00706B58"/>
    <w:rsid w:val="00706B7F"/>
    <w:rsid w:val="00706C62"/>
    <w:rsid w:val="00706C8F"/>
    <w:rsid w:val="00706CAD"/>
    <w:rsid w:val="00706D1F"/>
    <w:rsid w:val="00706D61"/>
    <w:rsid w:val="00706D91"/>
    <w:rsid w:val="00706D9B"/>
    <w:rsid w:val="00706DE7"/>
    <w:rsid w:val="00706E0D"/>
    <w:rsid w:val="00706E3D"/>
    <w:rsid w:val="00706E49"/>
    <w:rsid w:val="00706EC4"/>
    <w:rsid w:val="00706F0A"/>
    <w:rsid w:val="00706F32"/>
    <w:rsid w:val="00706FEB"/>
    <w:rsid w:val="0070700B"/>
    <w:rsid w:val="00707063"/>
    <w:rsid w:val="00707067"/>
    <w:rsid w:val="007070C9"/>
    <w:rsid w:val="00707183"/>
    <w:rsid w:val="00707186"/>
    <w:rsid w:val="0070718C"/>
    <w:rsid w:val="00707194"/>
    <w:rsid w:val="007071AD"/>
    <w:rsid w:val="007071AF"/>
    <w:rsid w:val="007071D5"/>
    <w:rsid w:val="007071DF"/>
    <w:rsid w:val="00707216"/>
    <w:rsid w:val="00707239"/>
    <w:rsid w:val="00707307"/>
    <w:rsid w:val="00707313"/>
    <w:rsid w:val="007073D0"/>
    <w:rsid w:val="0070744C"/>
    <w:rsid w:val="0070746B"/>
    <w:rsid w:val="0070751D"/>
    <w:rsid w:val="00707593"/>
    <w:rsid w:val="00707602"/>
    <w:rsid w:val="0070761C"/>
    <w:rsid w:val="00707620"/>
    <w:rsid w:val="00707677"/>
    <w:rsid w:val="00707693"/>
    <w:rsid w:val="007076CD"/>
    <w:rsid w:val="007076D2"/>
    <w:rsid w:val="00707710"/>
    <w:rsid w:val="00707777"/>
    <w:rsid w:val="007077C0"/>
    <w:rsid w:val="0070783A"/>
    <w:rsid w:val="00707841"/>
    <w:rsid w:val="0070788C"/>
    <w:rsid w:val="007078B4"/>
    <w:rsid w:val="007078B8"/>
    <w:rsid w:val="007078C2"/>
    <w:rsid w:val="00707966"/>
    <w:rsid w:val="0070796A"/>
    <w:rsid w:val="0070796C"/>
    <w:rsid w:val="00707990"/>
    <w:rsid w:val="007079FF"/>
    <w:rsid w:val="00707A2A"/>
    <w:rsid w:val="00707A80"/>
    <w:rsid w:val="00707AAD"/>
    <w:rsid w:val="00707AAE"/>
    <w:rsid w:val="00707AD3"/>
    <w:rsid w:val="00707B16"/>
    <w:rsid w:val="00707B1A"/>
    <w:rsid w:val="00707B29"/>
    <w:rsid w:val="00707B6A"/>
    <w:rsid w:val="00707BEA"/>
    <w:rsid w:val="00707C15"/>
    <w:rsid w:val="00707C41"/>
    <w:rsid w:val="00707C50"/>
    <w:rsid w:val="00707C93"/>
    <w:rsid w:val="00707CA8"/>
    <w:rsid w:val="00707D30"/>
    <w:rsid w:val="00707D80"/>
    <w:rsid w:val="00707DCC"/>
    <w:rsid w:val="00707DF9"/>
    <w:rsid w:val="00707E16"/>
    <w:rsid w:val="00707E27"/>
    <w:rsid w:val="00707EC1"/>
    <w:rsid w:val="00707FCD"/>
    <w:rsid w:val="00710009"/>
    <w:rsid w:val="00710131"/>
    <w:rsid w:val="00710143"/>
    <w:rsid w:val="0071015B"/>
    <w:rsid w:val="00710191"/>
    <w:rsid w:val="007101C8"/>
    <w:rsid w:val="0071027A"/>
    <w:rsid w:val="00710281"/>
    <w:rsid w:val="007102B5"/>
    <w:rsid w:val="007102F6"/>
    <w:rsid w:val="00710307"/>
    <w:rsid w:val="00710348"/>
    <w:rsid w:val="007103ED"/>
    <w:rsid w:val="0071044C"/>
    <w:rsid w:val="007104F8"/>
    <w:rsid w:val="00710524"/>
    <w:rsid w:val="00710525"/>
    <w:rsid w:val="00710577"/>
    <w:rsid w:val="0071060F"/>
    <w:rsid w:val="00710695"/>
    <w:rsid w:val="00710699"/>
    <w:rsid w:val="007106B7"/>
    <w:rsid w:val="0071071A"/>
    <w:rsid w:val="0071076C"/>
    <w:rsid w:val="007107A9"/>
    <w:rsid w:val="007107E0"/>
    <w:rsid w:val="0071086F"/>
    <w:rsid w:val="007108B7"/>
    <w:rsid w:val="007108F5"/>
    <w:rsid w:val="007108FC"/>
    <w:rsid w:val="0071090A"/>
    <w:rsid w:val="00710985"/>
    <w:rsid w:val="007109AB"/>
    <w:rsid w:val="00710A5E"/>
    <w:rsid w:val="00710A6A"/>
    <w:rsid w:val="00710A86"/>
    <w:rsid w:val="00710C84"/>
    <w:rsid w:val="00710D3D"/>
    <w:rsid w:val="00710DC0"/>
    <w:rsid w:val="00710DCD"/>
    <w:rsid w:val="00710DE0"/>
    <w:rsid w:val="00710DE8"/>
    <w:rsid w:val="00710E75"/>
    <w:rsid w:val="00710E9E"/>
    <w:rsid w:val="00710EB0"/>
    <w:rsid w:val="00710EDC"/>
    <w:rsid w:val="00710EFF"/>
    <w:rsid w:val="00710FBB"/>
    <w:rsid w:val="00711097"/>
    <w:rsid w:val="007110A6"/>
    <w:rsid w:val="007110FD"/>
    <w:rsid w:val="00711163"/>
    <w:rsid w:val="0071116B"/>
    <w:rsid w:val="0071116C"/>
    <w:rsid w:val="0071119C"/>
    <w:rsid w:val="007111A8"/>
    <w:rsid w:val="00711246"/>
    <w:rsid w:val="007112F0"/>
    <w:rsid w:val="007113DE"/>
    <w:rsid w:val="007114A5"/>
    <w:rsid w:val="007114DF"/>
    <w:rsid w:val="00711516"/>
    <w:rsid w:val="00711520"/>
    <w:rsid w:val="0071158B"/>
    <w:rsid w:val="007115CB"/>
    <w:rsid w:val="007115DF"/>
    <w:rsid w:val="00711607"/>
    <w:rsid w:val="00711614"/>
    <w:rsid w:val="00711683"/>
    <w:rsid w:val="007116C0"/>
    <w:rsid w:val="00711884"/>
    <w:rsid w:val="007118C9"/>
    <w:rsid w:val="00711922"/>
    <w:rsid w:val="0071195B"/>
    <w:rsid w:val="0071195C"/>
    <w:rsid w:val="00711990"/>
    <w:rsid w:val="0071199A"/>
    <w:rsid w:val="00711A76"/>
    <w:rsid w:val="00711B45"/>
    <w:rsid w:val="00711B74"/>
    <w:rsid w:val="00711BAA"/>
    <w:rsid w:val="00711C5E"/>
    <w:rsid w:val="00711C73"/>
    <w:rsid w:val="00711D2C"/>
    <w:rsid w:val="00711EFA"/>
    <w:rsid w:val="00711F15"/>
    <w:rsid w:val="00711F4E"/>
    <w:rsid w:val="00711F91"/>
    <w:rsid w:val="00711FD8"/>
    <w:rsid w:val="00712026"/>
    <w:rsid w:val="00712027"/>
    <w:rsid w:val="0071204F"/>
    <w:rsid w:val="007120C3"/>
    <w:rsid w:val="007121DD"/>
    <w:rsid w:val="00712206"/>
    <w:rsid w:val="0071221F"/>
    <w:rsid w:val="00712292"/>
    <w:rsid w:val="00712295"/>
    <w:rsid w:val="007122E7"/>
    <w:rsid w:val="0071243C"/>
    <w:rsid w:val="00712460"/>
    <w:rsid w:val="00712469"/>
    <w:rsid w:val="0071247D"/>
    <w:rsid w:val="00712485"/>
    <w:rsid w:val="00712498"/>
    <w:rsid w:val="007124E5"/>
    <w:rsid w:val="00712587"/>
    <w:rsid w:val="00712602"/>
    <w:rsid w:val="00712631"/>
    <w:rsid w:val="00712651"/>
    <w:rsid w:val="00712697"/>
    <w:rsid w:val="007126E8"/>
    <w:rsid w:val="007126F4"/>
    <w:rsid w:val="0071271F"/>
    <w:rsid w:val="0071273D"/>
    <w:rsid w:val="007127B6"/>
    <w:rsid w:val="0071280E"/>
    <w:rsid w:val="007128D4"/>
    <w:rsid w:val="00712938"/>
    <w:rsid w:val="00712966"/>
    <w:rsid w:val="00712989"/>
    <w:rsid w:val="00712A83"/>
    <w:rsid w:val="00712ABA"/>
    <w:rsid w:val="00712AD4"/>
    <w:rsid w:val="00712B0E"/>
    <w:rsid w:val="00712B26"/>
    <w:rsid w:val="00712B87"/>
    <w:rsid w:val="00712BA6"/>
    <w:rsid w:val="00712BE2"/>
    <w:rsid w:val="00712C0D"/>
    <w:rsid w:val="00712C31"/>
    <w:rsid w:val="00712C40"/>
    <w:rsid w:val="00712C85"/>
    <w:rsid w:val="00712CF6"/>
    <w:rsid w:val="00712D29"/>
    <w:rsid w:val="00712D9C"/>
    <w:rsid w:val="00712DFF"/>
    <w:rsid w:val="00712E52"/>
    <w:rsid w:val="00712E79"/>
    <w:rsid w:val="00712E7F"/>
    <w:rsid w:val="00712EF4"/>
    <w:rsid w:val="00713012"/>
    <w:rsid w:val="00713021"/>
    <w:rsid w:val="007130BB"/>
    <w:rsid w:val="007130EA"/>
    <w:rsid w:val="0071311A"/>
    <w:rsid w:val="007131FA"/>
    <w:rsid w:val="00713202"/>
    <w:rsid w:val="0071322E"/>
    <w:rsid w:val="0071327A"/>
    <w:rsid w:val="00713318"/>
    <w:rsid w:val="00713363"/>
    <w:rsid w:val="00713395"/>
    <w:rsid w:val="007133BD"/>
    <w:rsid w:val="007133E0"/>
    <w:rsid w:val="0071341C"/>
    <w:rsid w:val="00713467"/>
    <w:rsid w:val="00713487"/>
    <w:rsid w:val="00713496"/>
    <w:rsid w:val="007134AF"/>
    <w:rsid w:val="007134DB"/>
    <w:rsid w:val="007134F0"/>
    <w:rsid w:val="00713591"/>
    <w:rsid w:val="007135B6"/>
    <w:rsid w:val="007135F3"/>
    <w:rsid w:val="0071363D"/>
    <w:rsid w:val="0071364C"/>
    <w:rsid w:val="0071368B"/>
    <w:rsid w:val="007136E6"/>
    <w:rsid w:val="007136EB"/>
    <w:rsid w:val="007136F0"/>
    <w:rsid w:val="007136F8"/>
    <w:rsid w:val="00713720"/>
    <w:rsid w:val="0071373F"/>
    <w:rsid w:val="0071385B"/>
    <w:rsid w:val="0071387B"/>
    <w:rsid w:val="007138CE"/>
    <w:rsid w:val="007138E7"/>
    <w:rsid w:val="00713920"/>
    <w:rsid w:val="00713927"/>
    <w:rsid w:val="007139C4"/>
    <w:rsid w:val="007139FB"/>
    <w:rsid w:val="00713A74"/>
    <w:rsid w:val="00713A75"/>
    <w:rsid w:val="00713B26"/>
    <w:rsid w:val="00713B9F"/>
    <w:rsid w:val="00713C02"/>
    <w:rsid w:val="00713C16"/>
    <w:rsid w:val="00713C88"/>
    <w:rsid w:val="00713D6B"/>
    <w:rsid w:val="00713D7C"/>
    <w:rsid w:val="00713E30"/>
    <w:rsid w:val="00713E63"/>
    <w:rsid w:val="00713E8B"/>
    <w:rsid w:val="00713EDA"/>
    <w:rsid w:val="00713F09"/>
    <w:rsid w:val="00713F38"/>
    <w:rsid w:val="00713F44"/>
    <w:rsid w:val="00713F78"/>
    <w:rsid w:val="00714022"/>
    <w:rsid w:val="00714070"/>
    <w:rsid w:val="007140E7"/>
    <w:rsid w:val="007140E8"/>
    <w:rsid w:val="007140F6"/>
    <w:rsid w:val="00714141"/>
    <w:rsid w:val="00714147"/>
    <w:rsid w:val="00714149"/>
    <w:rsid w:val="00714172"/>
    <w:rsid w:val="007141D0"/>
    <w:rsid w:val="007141E0"/>
    <w:rsid w:val="00714233"/>
    <w:rsid w:val="0071424E"/>
    <w:rsid w:val="007142B1"/>
    <w:rsid w:val="007142B6"/>
    <w:rsid w:val="007142BD"/>
    <w:rsid w:val="007142E7"/>
    <w:rsid w:val="0071433C"/>
    <w:rsid w:val="00714342"/>
    <w:rsid w:val="0071436D"/>
    <w:rsid w:val="007144F6"/>
    <w:rsid w:val="007145A6"/>
    <w:rsid w:val="007145DA"/>
    <w:rsid w:val="00714677"/>
    <w:rsid w:val="00714683"/>
    <w:rsid w:val="007146A9"/>
    <w:rsid w:val="00714775"/>
    <w:rsid w:val="00714786"/>
    <w:rsid w:val="0071478C"/>
    <w:rsid w:val="0071482D"/>
    <w:rsid w:val="00714886"/>
    <w:rsid w:val="00714923"/>
    <w:rsid w:val="00714948"/>
    <w:rsid w:val="00714A42"/>
    <w:rsid w:val="00714A51"/>
    <w:rsid w:val="00714A5C"/>
    <w:rsid w:val="00714A69"/>
    <w:rsid w:val="00714AD9"/>
    <w:rsid w:val="00714B6F"/>
    <w:rsid w:val="00714B71"/>
    <w:rsid w:val="00714B7E"/>
    <w:rsid w:val="00714BAB"/>
    <w:rsid w:val="00714C25"/>
    <w:rsid w:val="00714C3D"/>
    <w:rsid w:val="00714C53"/>
    <w:rsid w:val="00714D34"/>
    <w:rsid w:val="00714D3D"/>
    <w:rsid w:val="00714D70"/>
    <w:rsid w:val="00714E31"/>
    <w:rsid w:val="00714E68"/>
    <w:rsid w:val="00714E83"/>
    <w:rsid w:val="00714F47"/>
    <w:rsid w:val="00714FAE"/>
    <w:rsid w:val="00714FF9"/>
    <w:rsid w:val="0071500F"/>
    <w:rsid w:val="007150D8"/>
    <w:rsid w:val="0071521C"/>
    <w:rsid w:val="00715239"/>
    <w:rsid w:val="0071523E"/>
    <w:rsid w:val="00715240"/>
    <w:rsid w:val="00715295"/>
    <w:rsid w:val="00715372"/>
    <w:rsid w:val="007153A0"/>
    <w:rsid w:val="007153F2"/>
    <w:rsid w:val="00715404"/>
    <w:rsid w:val="007154C0"/>
    <w:rsid w:val="007154D1"/>
    <w:rsid w:val="00715565"/>
    <w:rsid w:val="00715585"/>
    <w:rsid w:val="007155AC"/>
    <w:rsid w:val="00715623"/>
    <w:rsid w:val="00715680"/>
    <w:rsid w:val="007156A5"/>
    <w:rsid w:val="007156E3"/>
    <w:rsid w:val="007156EC"/>
    <w:rsid w:val="00715734"/>
    <w:rsid w:val="00715782"/>
    <w:rsid w:val="007157A2"/>
    <w:rsid w:val="007157BB"/>
    <w:rsid w:val="00715849"/>
    <w:rsid w:val="00715857"/>
    <w:rsid w:val="00715875"/>
    <w:rsid w:val="0071588E"/>
    <w:rsid w:val="007158FE"/>
    <w:rsid w:val="00715996"/>
    <w:rsid w:val="007159C1"/>
    <w:rsid w:val="00715A24"/>
    <w:rsid w:val="00715A5F"/>
    <w:rsid w:val="00715A93"/>
    <w:rsid w:val="00715A94"/>
    <w:rsid w:val="00715AC7"/>
    <w:rsid w:val="00715AD7"/>
    <w:rsid w:val="00715AF3"/>
    <w:rsid w:val="00715AFC"/>
    <w:rsid w:val="00715B3B"/>
    <w:rsid w:val="00715B65"/>
    <w:rsid w:val="00715B6D"/>
    <w:rsid w:val="00715B9E"/>
    <w:rsid w:val="00715C26"/>
    <w:rsid w:val="00715C27"/>
    <w:rsid w:val="00715C46"/>
    <w:rsid w:val="00715C57"/>
    <w:rsid w:val="00715C93"/>
    <w:rsid w:val="00715CA3"/>
    <w:rsid w:val="00715CC5"/>
    <w:rsid w:val="00715CE7"/>
    <w:rsid w:val="00715CEA"/>
    <w:rsid w:val="00715E13"/>
    <w:rsid w:val="00715FE2"/>
    <w:rsid w:val="00716049"/>
    <w:rsid w:val="00716094"/>
    <w:rsid w:val="007160DB"/>
    <w:rsid w:val="007160E5"/>
    <w:rsid w:val="0071610D"/>
    <w:rsid w:val="0071624C"/>
    <w:rsid w:val="0071624F"/>
    <w:rsid w:val="007162AD"/>
    <w:rsid w:val="007162BB"/>
    <w:rsid w:val="0071636A"/>
    <w:rsid w:val="007163C0"/>
    <w:rsid w:val="0071647B"/>
    <w:rsid w:val="007164B8"/>
    <w:rsid w:val="007164F2"/>
    <w:rsid w:val="0071653B"/>
    <w:rsid w:val="00716567"/>
    <w:rsid w:val="007165B9"/>
    <w:rsid w:val="007165BC"/>
    <w:rsid w:val="007165FA"/>
    <w:rsid w:val="00716606"/>
    <w:rsid w:val="0071664E"/>
    <w:rsid w:val="00716696"/>
    <w:rsid w:val="007166F8"/>
    <w:rsid w:val="007166FB"/>
    <w:rsid w:val="007166FE"/>
    <w:rsid w:val="00716749"/>
    <w:rsid w:val="007167D6"/>
    <w:rsid w:val="00716809"/>
    <w:rsid w:val="007168D1"/>
    <w:rsid w:val="007168D6"/>
    <w:rsid w:val="007168D8"/>
    <w:rsid w:val="00716910"/>
    <w:rsid w:val="00716935"/>
    <w:rsid w:val="0071696C"/>
    <w:rsid w:val="0071697B"/>
    <w:rsid w:val="0071698B"/>
    <w:rsid w:val="007169A7"/>
    <w:rsid w:val="007169B9"/>
    <w:rsid w:val="007169C4"/>
    <w:rsid w:val="007169E2"/>
    <w:rsid w:val="00716A26"/>
    <w:rsid w:val="00716A3F"/>
    <w:rsid w:val="00716A63"/>
    <w:rsid w:val="00716B0C"/>
    <w:rsid w:val="00716BA7"/>
    <w:rsid w:val="00716BAD"/>
    <w:rsid w:val="00716BAE"/>
    <w:rsid w:val="00716BBE"/>
    <w:rsid w:val="00716BC7"/>
    <w:rsid w:val="00716BFC"/>
    <w:rsid w:val="00716CE2"/>
    <w:rsid w:val="00716D58"/>
    <w:rsid w:val="00716D68"/>
    <w:rsid w:val="00716DFA"/>
    <w:rsid w:val="00716DFD"/>
    <w:rsid w:val="00716E0B"/>
    <w:rsid w:val="00716E42"/>
    <w:rsid w:val="00716E91"/>
    <w:rsid w:val="00716EB5"/>
    <w:rsid w:val="00716EC4"/>
    <w:rsid w:val="00716F08"/>
    <w:rsid w:val="00716F9A"/>
    <w:rsid w:val="00716FDB"/>
    <w:rsid w:val="007170A3"/>
    <w:rsid w:val="007170D0"/>
    <w:rsid w:val="007171EF"/>
    <w:rsid w:val="00717203"/>
    <w:rsid w:val="0071721B"/>
    <w:rsid w:val="007172E4"/>
    <w:rsid w:val="007172E9"/>
    <w:rsid w:val="007172EB"/>
    <w:rsid w:val="0071730A"/>
    <w:rsid w:val="0071731A"/>
    <w:rsid w:val="0071733E"/>
    <w:rsid w:val="007173AC"/>
    <w:rsid w:val="007173E4"/>
    <w:rsid w:val="0071749A"/>
    <w:rsid w:val="0071750F"/>
    <w:rsid w:val="00717518"/>
    <w:rsid w:val="0071757A"/>
    <w:rsid w:val="007175D3"/>
    <w:rsid w:val="00717721"/>
    <w:rsid w:val="00717742"/>
    <w:rsid w:val="00717818"/>
    <w:rsid w:val="0071783B"/>
    <w:rsid w:val="007178CF"/>
    <w:rsid w:val="007178FB"/>
    <w:rsid w:val="00717938"/>
    <w:rsid w:val="0071797B"/>
    <w:rsid w:val="007179D4"/>
    <w:rsid w:val="007179F7"/>
    <w:rsid w:val="00717A30"/>
    <w:rsid w:val="00717A55"/>
    <w:rsid w:val="00717A5B"/>
    <w:rsid w:val="00717A5F"/>
    <w:rsid w:val="00717AA9"/>
    <w:rsid w:val="00717B09"/>
    <w:rsid w:val="00717B9C"/>
    <w:rsid w:val="00717B9E"/>
    <w:rsid w:val="00717C5B"/>
    <w:rsid w:val="00717D02"/>
    <w:rsid w:val="00717D2A"/>
    <w:rsid w:val="00717DD9"/>
    <w:rsid w:val="00717DE9"/>
    <w:rsid w:val="00717DF3"/>
    <w:rsid w:val="00717E65"/>
    <w:rsid w:val="00717F6A"/>
    <w:rsid w:val="0072007E"/>
    <w:rsid w:val="00720103"/>
    <w:rsid w:val="007201A3"/>
    <w:rsid w:val="0072021E"/>
    <w:rsid w:val="0072028B"/>
    <w:rsid w:val="0072029E"/>
    <w:rsid w:val="007202A3"/>
    <w:rsid w:val="007202DA"/>
    <w:rsid w:val="007202FB"/>
    <w:rsid w:val="007203E7"/>
    <w:rsid w:val="0072047E"/>
    <w:rsid w:val="0072048D"/>
    <w:rsid w:val="0072049F"/>
    <w:rsid w:val="007204D9"/>
    <w:rsid w:val="007204DA"/>
    <w:rsid w:val="007204F4"/>
    <w:rsid w:val="00720583"/>
    <w:rsid w:val="0072059E"/>
    <w:rsid w:val="0072060A"/>
    <w:rsid w:val="00720639"/>
    <w:rsid w:val="00720679"/>
    <w:rsid w:val="007206DF"/>
    <w:rsid w:val="007206E2"/>
    <w:rsid w:val="0072071C"/>
    <w:rsid w:val="00720746"/>
    <w:rsid w:val="00720764"/>
    <w:rsid w:val="007207AE"/>
    <w:rsid w:val="00720814"/>
    <w:rsid w:val="0072085A"/>
    <w:rsid w:val="007208BB"/>
    <w:rsid w:val="00720A43"/>
    <w:rsid w:val="00720A8B"/>
    <w:rsid w:val="00720ABE"/>
    <w:rsid w:val="00720B35"/>
    <w:rsid w:val="00720B5C"/>
    <w:rsid w:val="00720B6B"/>
    <w:rsid w:val="00720BA2"/>
    <w:rsid w:val="00720BBD"/>
    <w:rsid w:val="00720BCC"/>
    <w:rsid w:val="00720BFD"/>
    <w:rsid w:val="00720C21"/>
    <w:rsid w:val="00720CA0"/>
    <w:rsid w:val="00720CDA"/>
    <w:rsid w:val="00720CE7"/>
    <w:rsid w:val="00720CF0"/>
    <w:rsid w:val="00720D27"/>
    <w:rsid w:val="00720D40"/>
    <w:rsid w:val="00720E0F"/>
    <w:rsid w:val="00720E63"/>
    <w:rsid w:val="00720E77"/>
    <w:rsid w:val="00720E9E"/>
    <w:rsid w:val="00720FE8"/>
    <w:rsid w:val="00720FFF"/>
    <w:rsid w:val="00721057"/>
    <w:rsid w:val="0072107E"/>
    <w:rsid w:val="007210FC"/>
    <w:rsid w:val="00721195"/>
    <w:rsid w:val="007211B4"/>
    <w:rsid w:val="007211D1"/>
    <w:rsid w:val="007211ED"/>
    <w:rsid w:val="007211EE"/>
    <w:rsid w:val="0072121B"/>
    <w:rsid w:val="00721221"/>
    <w:rsid w:val="00721259"/>
    <w:rsid w:val="00721283"/>
    <w:rsid w:val="00721369"/>
    <w:rsid w:val="00721390"/>
    <w:rsid w:val="00721639"/>
    <w:rsid w:val="0072173C"/>
    <w:rsid w:val="00721752"/>
    <w:rsid w:val="0072179F"/>
    <w:rsid w:val="007217DC"/>
    <w:rsid w:val="007217E5"/>
    <w:rsid w:val="00721839"/>
    <w:rsid w:val="007218D5"/>
    <w:rsid w:val="0072192F"/>
    <w:rsid w:val="0072197D"/>
    <w:rsid w:val="0072199C"/>
    <w:rsid w:val="00721A36"/>
    <w:rsid w:val="00721A54"/>
    <w:rsid w:val="00721A95"/>
    <w:rsid w:val="00721A98"/>
    <w:rsid w:val="00721AA6"/>
    <w:rsid w:val="00721C45"/>
    <w:rsid w:val="00721CB2"/>
    <w:rsid w:val="00721D1C"/>
    <w:rsid w:val="00721D7B"/>
    <w:rsid w:val="00721D80"/>
    <w:rsid w:val="00721D83"/>
    <w:rsid w:val="00721DC5"/>
    <w:rsid w:val="00721F3B"/>
    <w:rsid w:val="00721F60"/>
    <w:rsid w:val="00721F8A"/>
    <w:rsid w:val="00721FCE"/>
    <w:rsid w:val="0072206B"/>
    <w:rsid w:val="007220AC"/>
    <w:rsid w:val="007220C7"/>
    <w:rsid w:val="007220FA"/>
    <w:rsid w:val="00722128"/>
    <w:rsid w:val="0072212D"/>
    <w:rsid w:val="0072215C"/>
    <w:rsid w:val="0072216E"/>
    <w:rsid w:val="0072217F"/>
    <w:rsid w:val="007221C3"/>
    <w:rsid w:val="00722225"/>
    <w:rsid w:val="007222E4"/>
    <w:rsid w:val="00722315"/>
    <w:rsid w:val="0072232B"/>
    <w:rsid w:val="00722334"/>
    <w:rsid w:val="00722350"/>
    <w:rsid w:val="00722363"/>
    <w:rsid w:val="0072238C"/>
    <w:rsid w:val="0072242F"/>
    <w:rsid w:val="0072255F"/>
    <w:rsid w:val="007225D7"/>
    <w:rsid w:val="007225FD"/>
    <w:rsid w:val="0072260B"/>
    <w:rsid w:val="007226EF"/>
    <w:rsid w:val="0072277B"/>
    <w:rsid w:val="00722781"/>
    <w:rsid w:val="007227B7"/>
    <w:rsid w:val="00722843"/>
    <w:rsid w:val="00722876"/>
    <w:rsid w:val="007228A7"/>
    <w:rsid w:val="007228C9"/>
    <w:rsid w:val="0072299D"/>
    <w:rsid w:val="007229E3"/>
    <w:rsid w:val="00722A23"/>
    <w:rsid w:val="00722A3A"/>
    <w:rsid w:val="00722A95"/>
    <w:rsid w:val="00722ABF"/>
    <w:rsid w:val="00722B3F"/>
    <w:rsid w:val="00722B8C"/>
    <w:rsid w:val="00722B96"/>
    <w:rsid w:val="00722B9B"/>
    <w:rsid w:val="00722BB8"/>
    <w:rsid w:val="00722BCA"/>
    <w:rsid w:val="00722BCB"/>
    <w:rsid w:val="00722C41"/>
    <w:rsid w:val="00722CC4"/>
    <w:rsid w:val="00722CD9"/>
    <w:rsid w:val="00722DE2"/>
    <w:rsid w:val="00722E77"/>
    <w:rsid w:val="00722E90"/>
    <w:rsid w:val="00722ED5"/>
    <w:rsid w:val="00722F63"/>
    <w:rsid w:val="00722F68"/>
    <w:rsid w:val="00723059"/>
    <w:rsid w:val="0072305B"/>
    <w:rsid w:val="00723067"/>
    <w:rsid w:val="00723080"/>
    <w:rsid w:val="00723095"/>
    <w:rsid w:val="00723097"/>
    <w:rsid w:val="007230FA"/>
    <w:rsid w:val="007231FC"/>
    <w:rsid w:val="007231FF"/>
    <w:rsid w:val="0072322E"/>
    <w:rsid w:val="00723281"/>
    <w:rsid w:val="00723378"/>
    <w:rsid w:val="007233E0"/>
    <w:rsid w:val="007233FD"/>
    <w:rsid w:val="0072342D"/>
    <w:rsid w:val="0072344B"/>
    <w:rsid w:val="0072348A"/>
    <w:rsid w:val="007234C3"/>
    <w:rsid w:val="007234D7"/>
    <w:rsid w:val="007235C7"/>
    <w:rsid w:val="00723671"/>
    <w:rsid w:val="00723686"/>
    <w:rsid w:val="007236F5"/>
    <w:rsid w:val="007236FC"/>
    <w:rsid w:val="007236FF"/>
    <w:rsid w:val="00723730"/>
    <w:rsid w:val="00723766"/>
    <w:rsid w:val="007237A1"/>
    <w:rsid w:val="007237C9"/>
    <w:rsid w:val="007237D7"/>
    <w:rsid w:val="007237FA"/>
    <w:rsid w:val="00723893"/>
    <w:rsid w:val="007238C2"/>
    <w:rsid w:val="007238F7"/>
    <w:rsid w:val="00723A05"/>
    <w:rsid w:val="00723A40"/>
    <w:rsid w:val="00723A4E"/>
    <w:rsid w:val="00723A7D"/>
    <w:rsid w:val="00723AC0"/>
    <w:rsid w:val="00723ADA"/>
    <w:rsid w:val="00723B30"/>
    <w:rsid w:val="00723BBF"/>
    <w:rsid w:val="00723C16"/>
    <w:rsid w:val="00723C58"/>
    <w:rsid w:val="00723C96"/>
    <w:rsid w:val="00723CE9"/>
    <w:rsid w:val="00723CEB"/>
    <w:rsid w:val="00723D4E"/>
    <w:rsid w:val="00723D71"/>
    <w:rsid w:val="00723DCD"/>
    <w:rsid w:val="00723E4C"/>
    <w:rsid w:val="00723E70"/>
    <w:rsid w:val="00723EED"/>
    <w:rsid w:val="00723F11"/>
    <w:rsid w:val="00723F68"/>
    <w:rsid w:val="00723FDE"/>
    <w:rsid w:val="00724030"/>
    <w:rsid w:val="00724034"/>
    <w:rsid w:val="00724043"/>
    <w:rsid w:val="00724064"/>
    <w:rsid w:val="007240A0"/>
    <w:rsid w:val="00724118"/>
    <w:rsid w:val="00724131"/>
    <w:rsid w:val="00724186"/>
    <w:rsid w:val="007241F8"/>
    <w:rsid w:val="00724228"/>
    <w:rsid w:val="0072422D"/>
    <w:rsid w:val="0072425F"/>
    <w:rsid w:val="00724356"/>
    <w:rsid w:val="007243E1"/>
    <w:rsid w:val="0072441B"/>
    <w:rsid w:val="007244F1"/>
    <w:rsid w:val="0072451B"/>
    <w:rsid w:val="00724586"/>
    <w:rsid w:val="00724619"/>
    <w:rsid w:val="00724646"/>
    <w:rsid w:val="0072476F"/>
    <w:rsid w:val="007247F0"/>
    <w:rsid w:val="0072480E"/>
    <w:rsid w:val="0072484C"/>
    <w:rsid w:val="00724872"/>
    <w:rsid w:val="00724911"/>
    <w:rsid w:val="0072491F"/>
    <w:rsid w:val="0072495B"/>
    <w:rsid w:val="007249CE"/>
    <w:rsid w:val="007249E3"/>
    <w:rsid w:val="007249F4"/>
    <w:rsid w:val="00724A54"/>
    <w:rsid w:val="00724A61"/>
    <w:rsid w:val="00724ABD"/>
    <w:rsid w:val="00724ABF"/>
    <w:rsid w:val="00724B81"/>
    <w:rsid w:val="00724BAC"/>
    <w:rsid w:val="00724BF1"/>
    <w:rsid w:val="00724C61"/>
    <w:rsid w:val="00724D31"/>
    <w:rsid w:val="00724D7C"/>
    <w:rsid w:val="00724D9F"/>
    <w:rsid w:val="00724DD1"/>
    <w:rsid w:val="00724EA7"/>
    <w:rsid w:val="00724F2D"/>
    <w:rsid w:val="00724F36"/>
    <w:rsid w:val="00724F6E"/>
    <w:rsid w:val="00724FD5"/>
    <w:rsid w:val="00724FFD"/>
    <w:rsid w:val="00725016"/>
    <w:rsid w:val="007250DB"/>
    <w:rsid w:val="00725173"/>
    <w:rsid w:val="00725183"/>
    <w:rsid w:val="007251C6"/>
    <w:rsid w:val="0072522F"/>
    <w:rsid w:val="00725295"/>
    <w:rsid w:val="007252CD"/>
    <w:rsid w:val="007252D0"/>
    <w:rsid w:val="00725369"/>
    <w:rsid w:val="007253FE"/>
    <w:rsid w:val="007254C2"/>
    <w:rsid w:val="007254E6"/>
    <w:rsid w:val="00725514"/>
    <w:rsid w:val="00725540"/>
    <w:rsid w:val="00725574"/>
    <w:rsid w:val="007255AD"/>
    <w:rsid w:val="0072566B"/>
    <w:rsid w:val="0072572C"/>
    <w:rsid w:val="00725744"/>
    <w:rsid w:val="0072574B"/>
    <w:rsid w:val="007257E1"/>
    <w:rsid w:val="0072585D"/>
    <w:rsid w:val="007258B9"/>
    <w:rsid w:val="007258D8"/>
    <w:rsid w:val="0072598D"/>
    <w:rsid w:val="00725A3A"/>
    <w:rsid w:val="00725A4A"/>
    <w:rsid w:val="00725B2F"/>
    <w:rsid w:val="00725C03"/>
    <w:rsid w:val="00725CB7"/>
    <w:rsid w:val="00725D22"/>
    <w:rsid w:val="00725D29"/>
    <w:rsid w:val="00725E01"/>
    <w:rsid w:val="00725E11"/>
    <w:rsid w:val="00725E3C"/>
    <w:rsid w:val="00725F64"/>
    <w:rsid w:val="00725F67"/>
    <w:rsid w:val="00725FBE"/>
    <w:rsid w:val="00726009"/>
    <w:rsid w:val="00726036"/>
    <w:rsid w:val="0072610C"/>
    <w:rsid w:val="0072611C"/>
    <w:rsid w:val="00726146"/>
    <w:rsid w:val="00726188"/>
    <w:rsid w:val="007261BC"/>
    <w:rsid w:val="007261DC"/>
    <w:rsid w:val="007261F0"/>
    <w:rsid w:val="00726241"/>
    <w:rsid w:val="00726270"/>
    <w:rsid w:val="00726285"/>
    <w:rsid w:val="007262C2"/>
    <w:rsid w:val="007262CF"/>
    <w:rsid w:val="00726362"/>
    <w:rsid w:val="0072639A"/>
    <w:rsid w:val="007263AD"/>
    <w:rsid w:val="007264B0"/>
    <w:rsid w:val="007264C6"/>
    <w:rsid w:val="007264D4"/>
    <w:rsid w:val="00726508"/>
    <w:rsid w:val="00726571"/>
    <w:rsid w:val="00726572"/>
    <w:rsid w:val="007265C9"/>
    <w:rsid w:val="007265D6"/>
    <w:rsid w:val="0072661E"/>
    <w:rsid w:val="00726703"/>
    <w:rsid w:val="00726795"/>
    <w:rsid w:val="00726797"/>
    <w:rsid w:val="007267E3"/>
    <w:rsid w:val="007267E6"/>
    <w:rsid w:val="00726802"/>
    <w:rsid w:val="00726835"/>
    <w:rsid w:val="007268CD"/>
    <w:rsid w:val="00726982"/>
    <w:rsid w:val="00726987"/>
    <w:rsid w:val="007269AC"/>
    <w:rsid w:val="007269D3"/>
    <w:rsid w:val="00726B21"/>
    <w:rsid w:val="00726B70"/>
    <w:rsid w:val="00726B9D"/>
    <w:rsid w:val="00726BF5"/>
    <w:rsid w:val="00726C5F"/>
    <w:rsid w:val="00726C72"/>
    <w:rsid w:val="00726C7F"/>
    <w:rsid w:val="00726C81"/>
    <w:rsid w:val="00726CB1"/>
    <w:rsid w:val="00726D57"/>
    <w:rsid w:val="00726D83"/>
    <w:rsid w:val="00726DD2"/>
    <w:rsid w:val="00726F13"/>
    <w:rsid w:val="00726F61"/>
    <w:rsid w:val="00727018"/>
    <w:rsid w:val="00727046"/>
    <w:rsid w:val="007270CF"/>
    <w:rsid w:val="007270D7"/>
    <w:rsid w:val="00727124"/>
    <w:rsid w:val="007271A9"/>
    <w:rsid w:val="007271CD"/>
    <w:rsid w:val="00727280"/>
    <w:rsid w:val="00727283"/>
    <w:rsid w:val="00727294"/>
    <w:rsid w:val="007272CD"/>
    <w:rsid w:val="007272FB"/>
    <w:rsid w:val="0072736C"/>
    <w:rsid w:val="007273D9"/>
    <w:rsid w:val="007274C9"/>
    <w:rsid w:val="00727501"/>
    <w:rsid w:val="0072751C"/>
    <w:rsid w:val="007275A4"/>
    <w:rsid w:val="007275A6"/>
    <w:rsid w:val="00727622"/>
    <w:rsid w:val="0072762F"/>
    <w:rsid w:val="00727668"/>
    <w:rsid w:val="0072769C"/>
    <w:rsid w:val="007276B8"/>
    <w:rsid w:val="007276BD"/>
    <w:rsid w:val="00727829"/>
    <w:rsid w:val="00727843"/>
    <w:rsid w:val="0072784F"/>
    <w:rsid w:val="0072788D"/>
    <w:rsid w:val="007278B8"/>
    <w:rsid w:val="00727959"/>
    <w:rsid w:val="00727A38"/>
    <w:rsid w:val="00727A3B"/>
    <w:rsid w:val="00727A7E"/>
    <w:rsid w:val="00727A98"/>
    <w:rsid w:val="00727ACE"/>
    <w:rsid w:val="00727B17"/>
    <w:rsid w:val="00727B1B"/>
    <w:rsid w:val="00727C41"/>
    <w:rsid w:val="00727C67"/>
    <w:rsid w:val="00727CC9"/>
    <w:rsid w:val="00727D00"/>
    <w:rsid w:val="00727D1C"/>
    <w:rsid w:val="00727D2D"/>
    <w:rsid w:val="00727D56"/>
    <w:rsid w:val="00727D78"/>
    <w:rsid w:val="00727DDE"/>
    <w:rsid w:val="00727DF5"/>
    <w:rsid w:val="00727E06"/>
    <w:rsid w:val="00727E0A"/>
    <w:rsid w:val="00727E3E"/>
    <w:rsid w:val="00727E71"/>
    <w:rsid w:val="00727E96"/>
    <w:rsid w:val="00730007"/>
    <w:rsid w:val="0073008C"/>
    <w:rsid w:val="00730099"/>
    <w:rsid w:val="007300E3"/>
    <w:rsid w:val="00730141"/>
    <w:rsid w:val="00730144"/>
    <w:rsid w:val="00730170"/>
    <w:rsid w:val="00730189"/>
    <w:rsid w:val="0073018E"/>
    <w:rsid w:val="00730215"/>
    <w:rsid w:val="00730246"/>
    <w:rsid w:val="0073024E"/>
    <w:rsid w:val="0073032B"/>
    <w:rsid w:val="00730459"/>
    <w:rsid w:val="0073048B"/>
    <w:rsid w:val="007304D5"/>
    <w:rsid w:val="00730505"/>
    <w:rsid w:val="00730509"/>
    <w:rsid w:val="00730551"/>
    <w:rsid w:val="007305CF"/>
    <w:rsid w:val="007305FA"/>
    <w:rsid w:val="00730644"/>
    <w:rsid w:val="00730681"/>
    <w:rsid w:val="007306BB"/>
    <w:rsid w:val="007306E8"/>
    <w:rsid w:val="00730714"/>
    <w:rsid w:val="00730737"/>
    <w:rsid w:val="00730779"/>
    <w:rsid w:val="007307DA"/>
    <w:rsid w:val="007307EA"/>
    <w:rsid w:val="007307F4"/>
    <w:rsid w:val="00730840"/>
    <w:rsid w:val="0073085B"/>
    <w:rsid w:val="00730877"/>
    <w:rsid w:val="007308B8"/>
    <w:rsid w:val="00730980"/>
    <w:rsid w:val="00730986"/>
    <w:rsid w:val="007309A3"/>
    <w:rsid w:val="007309AC"/>
    <w:rsid w:val="007309DB"/>
    <w:rsid w:val="007309E3"/>
    <w:rsid w:val="00730A00"/>
    <w:rsid w:val="00730BAF"/>
    <w:rsid w:val="00730BE0"/>
    <w:rsid w:val="00730C06"/>
    <w:rsid w:val="00730C20"/>
    <w:rsid w:val="00730C65"/>
    <w:rsid w:val="00730C7F"/>
    <w:rsid w:val="00730C8C"/>
    <w:rsid w:val="00730C9C"/>
    <w:rsid w:val="00730D51"/>
    <w:rsid w:val="00730E2B"/>
    <w:rsid w:val="00730E56"/>
    <w:rsid w:val="00730E61"/>
    <w:rsid w:val="00730E99"/>
    <w:rsid w:val="00730EAF"/>
    <w:rsid w:val="00730EF5"/>
    <w:rsid w:val="00730F01"/>
    <w:rsid w:val="00730F33"/>
    <w:rsid w:val="00730FEB"/>
    <w:rsid w:val="00731005"/>
    <w:rsid w:val="0073109C"/>
    <w:rsid w:val="007310A4"/>
    <w:rsid w:val="00731167"/>
    <w:rsid w:val="00731175"/>
    <w:rsid w:val="00731356"/>
    <w:rsid w:val="0073136C"/>
    <w:rsid w:val="00731389"/>
    <w:rsid w:val="00731465"/>
    <w:rsid w:val="0073152F"/>
    <w:rsid w:val="00731530"/>
    <w:rsid w:val="0073154B"/>
    <w:rsid w:val="00731562"/>
    <w:rsid w:val="007315DA"/>
    <w:rsid w:val="007315E9"/>
    <w:rsid w:val="00731602"/>
    <w:rsid w:val="0073162F"/>
    <w:rsid w:val="007316C4"/>
    <w:rsid w:val="007316C8"/>
    <w:rsid w:val="007316ED"/>
    <w:rsid w:val="00731706"/>
    <w:rsid w:val="00731719"/>
    <w:rsid w:val="00731733"/>
    <w:rsid w:val="00731795"/>
    <w:rsid w:val="00731888"/>
    <w:rsid w:val="007318BD"/>
    <w:rsid w:val="007318F6"/>
    <w:rsid w:val="00731A70"/>
    <w:rsid w:val="00731A7D"/>
    <w:rsid w:val="00731B42"/>
    <w:rsid w:val="00731B4C"/>
    <w:rsid w:val="00731B65"/>
    <w:rsid w:val="00731BAE"/>
    <w:rsid w:val="00731C3D"/>
    <w:rsid w:val="00731D65"/>
    <w:rsid w:val="00731D70"/>
    <w:rsid w:val="00731D94"/>
    <w:rsid w:val="00731DBF"/>
    <w:rsid w:val="00731DCA"/>
    <w:rsid w:val="00731EE5"/>
    <w:rsid w:val="00731EFD"/>
    <w:rsid w:val="00731F20"/>
    <w:rsid w:val="00731F5B"/>
    <w:rsid w:val="00731F68"/>
    <w:rsid w:val="00731F6F"/>
    <w:rsid w:val="00731F8A"/>
    <w:rsid w:val="00731FAA"/>
    <w:rsid w:val="00731FAE"/>
    <w:rsid w:val="00732087"/>
    <w:rsid w:val="007320B3"/>
    <w:rsid w:val="007320CA"/>
    <w:rsid w:val="007320EE"/>
    <w:rsid w:val="0073210D"/>
    <w:rsid w:val="00732171"/>
    <w:rsid w:val="00732178"/>
    <w:rsid w:val="007321A7"/>
    <w:rsid w:val="00732219"/>
    <w:rsid w:val="0073237B"/>
    <w:rsid w:val="0073239A"/>
    <w:rsid w:val="007323B4"/>
    <w:rsid w:val="007323DD"/>
    <w:rsid w:val="007323E2"/>
    <w:rsid w:val="007323F7"/>
    <w:rsid w:val="00732428"/>
    <w:rsid w:val="0073243A"/>
    <w:rsid w:val="007324F4"/>
    <w:rsid w:val="00732505"/>
    <w:rsid w:val="00732525"/>
    <w:rsid w:val="0073256A"/>
    <w:rsid w:val="00732584"/>
    <w:rsid w:val="0073267C"/>
    <w:rsid w:val="00732694"/>
    <w:rsid w:val="007326B7"/>
    <w:rsid w:val="00732768"/>
    <w:rsid w:val="00732799"/>
    <w:rsid w:val="007328A7"/>
    <w:rsid w:val="007328BA"/>
    <w:rsid w:val="00732936"/>
    <w:rsid w:val="0073293E"/>
    <w:rsid w:val="00732957"/>
    <w:rsid w:val="0073296B"/>
    <w:rsid w:val="007329A1"/>
    <w:rsid w:val="00732AC1"/>
    <w:rsid w:val="00732B08"/>
    <w:rsid w:val="00732B13"/>
    <w:rsid w:val="00732BAD"/>
    <w:rsid w:val="00732BBB"/>
    <w:rsid w:val="00732BF6"/>
    <w:rsid w:val="00732C13"/>
    <w:rsid w:val="00732D3F"/>
    <w:rsid w:val="00732D83"/>
    <w:rsid w:val="00732D8B"/>
    <w:rsid w:val="00732D8F"/>
    <w:rsid w:val="00732DDA"/>
    <w:rsid w:val="00732E16"/>
    <w:rsid w:val="00732E2A"/>
    <w:rsid w:val="00732EA6"/>
    <w:rsid w:val="00732FA3"/>
    <w:rsid w:val="007330EE"/>
    <w:rsid w:val="007330F5"/>
    <w:rsid w:val="0073310A"/>
    <w:rsid w:val="0073310C"/>
    <w:rsid w:val="00733196"/>
    <w:rsid w:val="00733230"/>
    <w:rsid w:val="00733268"/>
    <w:rsid w:val="00733274"/>
    <w:rsid w:val="00733278"/>
    <w:rsid w:val="007332A6"/>
    <w:rsid w:val="007332CA"/>
    <w:rsid w:val="007332D1"/>
    <w:rsid w:val="00733388"/>
    <w:rsid w:val="007333AE"/>
    <w:rsid w:val="007333CA"/>
    <w:rsid w:val="007334BD"/>
    <w:rsid w:val="00733529"/>
    <w:rsid w:val="00733558"/>
    <w:rsid w:val="0073358A"/>
    <w:rsid w:val="007335B9"/>
    <w:rsid w:val="007335BD"/>
    <w:rsid w:val="007335C4"/>
    <w:rsid w:val="0073364A"/>
    <w:rsid w:val="007336D9"/>
    <w:rsid w:val="007336DF"/>
    <w:rsid w:val="007336EF"/>
    <w:rsid w:val="0073371A"/>
    <w:rsid w:val="0073374D"/>
    <w:rsid w:val="007337A1"/>
    <w:rsid w:val="007337B3"/>
    <w:rsid w:val="007337B6"/>
    <w:rsid w:val="00733855"/>
    <w:rsid w:val="00733868"/>
    <w:rsid w:val="007338A6"/>
    <w:rsid w:val="00733937"/>
    <w:rsid w:val="00733975"/>
    <w:rsid w:val="00733A03"/>
    <w:rsid w:val="00733A09"/>
    <w:rsid w:val="00733B0D"/>
    <w:rsid w:val="00733B18"/>
    <w:rsid w:val="00733B3D"/>
    <w:rsid w:val="00733BD7"/>
    <w:rsid w:val="00733BDE"/>
    <w:rsid w:val="00733C3D"/>
    <w:rsid w:val="00733E0D"/>
    <w:rsid w:val="00733E39"/>
    <w:rsid w:val="00733E4E"/>
    <w:rsid w:val="00733E6D"/>
    <w:rsid w:val="00733E9B"/>
    <w:rsid w:val="00733FAB"/>
    <w:rsid w:val="00733FB5"/>
    <w:rsid w:val="0073404D"/>
    <w:rsid w:val="00734067"/>
    <w:rsid w:val="00734118"/>
    <w:rsid w:val="00734145"/>
    <w:rsid w:val="007341F4"/>
    <w:rsid w:val="007341FA"/>
    <w:rsid w:val="00734227"/>
    <w:rsid w:val="0073426E"/>
    <w:rsid w:val="0073429E"/>
    <w:rsid w:val="0073432F"/>
    <w:rsid w:val="007343F2"/>
    <w:rsid w:val="007343FE"/>
    <w:rsid w:val="007344FC"/>
    <w:rsid w:val="0073450D"/>
    <w:rsid w:val="00734519"/>
    <w:rsid w:val="00734550"/>
    <w:rsid w:val="0073457E"/>
    <w:rsid w:val="007345DA"/>
    <w:rsid w:val="00734642"/>
    <w:rsid w:val="00734646"/>
    <w:rsid w:val="00734699"/>
    <w:rsid w:val="007346E7"/>
    <w:rsid w:val="0073473C"/>
    <w:rsid w:val="007347A8"/>
    <w:rsid w:val="007347DD"/>
    <w:rsid w:val="00734854"/>
    <w:rsid w:val="0073487E"/>
    <w:rsid w:val="00734889"/>
    <w:rsid w:val="007348A3"/>
    <w:rsid w:val="007348EE"/>
    <w:rsid w:val="0073492C"/>
    <w:rsid w:val="0073496A"/>
    <w:rsid w:val="007349A1"/>
    <w:rsid w:val="007349D1"/>
    <w:rsid w:val="007349F8"/>
    <w:rsid w:val="00734A09"/>
    <w:rsid w:val="00734A5E"/>
    <w:rsid w:val="00734A99"/>
    <w:rsid w:val="00734AFE"/>
    <w:rsid w:val="00734AFF"/>
    <w:rsid w:val="00734BAD"/>
    <w:rsid w:val="00734BCE"/>
    <w:rsid w:val="00734BE2"/>
    <w:rsid w:val="00734C24"/>
    <w:rsid w:val="00734C72"/>
    <w:rsid w:val="00734C75"/>
    <w:rsid w:val="00734D9D"/>
    <w:rsid w:val="00734E92"/>
    <w:rsid w:val="00734EB4"/>
    <w:rsid w:val="00734F36"/>
    <w:rsid w:val="00734FB6"/>
    <w:rsid w:val="00735086"/>
    <w:rsid w:val="00735111"/>
    <w:rsid w:val="00735239"/>
    <w:rsid w:val="0073525A"/>
    <w:rsid w:val="007352AB"/>
    <w:rsid w:val="0073539D"/>
    <w:rsid w:val="00735473"/>
    <w:rsid w:val="007354A4"/>
    <w:rsid w:val="00735587"/>
    <w:rsid w:val="007355AE"/>
    <w:rsid w:val="007356DF"/>
    <w:rsid w:val="007356F8"/>
    <w:rsid w:val="007357EB"/>
    <w:rsid w:val="00735850"/>
    <w:rsid w:val="0073589C"/>
    <w:rsid w:val="00735921"/>
    <w:rsid w:val="00735A23"/>
    <w:rsid w:val="00735A2C"/>
    <w:rsid w:val="00735A2D"/>
    <w:rsid w:val="00735AAF"/>
    <w:rsid w:val="00735AFE"/>
    <w:rsid w:val="00735B33"/>
    <w:rsid w:val="00735B35"/>
    <w:rsid w:val="00735BA6"/>
    <w:rsid w:val="00735BBE"/>
    <w:rsid w:val="00735C04"/>
    <w:rsid w:val="00735C3A"/>
    <w:rsid w:val="00735C6B"/>
    <w:rsid w:val="00735C90"/>
    <w:rsid w:val="00735D0C"/>
    <w:rsid w:val="00735D19"/>
    <w:rsid w:val="00735DA8"/>
    <w:rsid w:val="00735E4E"/>
    <w:rsid w:val="00735EB0"/>
    <w:rsid w:val="00735EE1"/>
    <w:rsid w:val="00735F3A"/>
    <w:rsid w:val="00735F7F"/>
    <w:rsid w:val="00735FDE"/>
    <w:rsid w:val="007360D2"/>
    <w:rsid w:val="0073611D"/>
    <w:rsid w:val="007361D4"/>
    <w:rsid w:val="007361EB"/>
    <w:rsid w:val="00736223"/>
    <w:rsid w:val="00736272"/>
    <w:rsid w:val="00736330"/>
    <w:rsid w:val="007363A9"/>
    <w:rsid w:val="007363BA"/>
    <w:rsid w:val="007364D6"/>
    <w:rsid w:val="00736564"/>
    <w:rsid w:val="00736593"/>
    <w:rsid w:val="007365B8"/>
    <w:rsid w:val="00736674"/>
    <w:rsid w:val="007366AD"/>
    <w:rsid w:val="007366FB"/>
    <w:rsid w:val="0073677D"/>
    <w:rsid w:val="007367E8"/>
    <w:rsid w:val="0073681C"/>
    <w:rsid w:val="00736824"/>
    <w:rsid w:val="0073687A"/>
    <w:rsid w:val="007368D4"/>
    <w:rsid w:val="0073693B"/>
    <w:rsid w:val="00736977"/>
    <w:rsid w:val="00736ADB"/>
    <w:rsid w:val="00736AEB"/>
    <w:rsid w:val="00736B06"/>
    <w:rsid w:val="00736B3B"/>
    <w:rsid w:val="00736B89"/>
    <w:rsid w:val="00736BCA"/>
    <w:rsid w:val="00736BD5"/>
    <w:rsid w:val="00736BF8"/>
    <w:rsid w:val="00736C90"/>
    <w:rsid w:val="00736CF7"/>
    <w:rsid w:val="00736D32"/>
    <w:rsid w:val="00736D46"/>
    <w:rsid w:val="00736D61"/>
    <w:rsid w:val="00736DB8"/>
    <w:rsid w:val="00736E07"/>
    <w:rsid w:val="00736E60"/>
    <w:rsid w:val="00736E9B"/>
    <w:rsid w:val="00736EF9"/>
    <w:rsid w:val="0073706A"/>
    <w:rsid w:val="007371AA"/>
    <w:rsid w:val="00737280"/>
    <w:rsid w:val="00737299"/>
    <w:rsid w:val="007372AB"/>
    <w:rsid w:val="007372C9"/>
    <w:rsid w:val="007372CB"/>
    <w:rsid w:val="007372CE"/>
    <w:rsid w:val="007372F0"/>
    <w:rsid w:val="00737320"/>
    <w:rsid w:val="00737398"/>
    <w:rsid w:val="0073743E"/>
    <w:rsid w:val="007374B5"/>
    <w:rsid w:val="0073756D"/>
    <w:rsid w:val="007375E1"/>
    <w:rsid w:val="00737648"/>
    <w:rsid w:val="007377D3"/>
    <w:rsid w:val="0073780B"/>
    <w:rsid w:val="0073784C"/>
    <w:rsid w:val="00737871"/>
    <w:rsid w:val="007378FB"/>
    <w:rsid w:val="00737A0F"/>
    <w:rsid w:val="00737AD4"/>
    <w:rsid w:val="00737B0F"/>
    <w:rsid w:val="00737B12"/>
    <w:rsid w:val="00737B1D"/>
    <w:rsid w:val="00737BC5"/>
    <w:rsid w:val="00737BED"/>
    <w:rsid w:val="00737C45"/>
    <w:rsid w:val="00737C47"/>
    <w:rsid w:val="00737C5A"/>
    <w:rsid w:val="00737D3B"/>
    <w:rsid w:val="00737D7B"/>
    <w:rsid w:val="00737DE7"/>
    <w:rsid w:val="00737E16"/>
    <w:rsid w:val="00737ED9"/>
    <w:rsid w:val="00737EFE"/>
    <w:rsid w:val="00737F51"/>
    <w:rsid w:val="00737F84"/>
    <w:rsid w:val="00737F9F"/>
    <w:rsid w:val="00737FA1"/>
    <w:rsid w:val="00737FEF"/>
    <w:rsid w:val="00737FF4"/>
    <w:rsid w:val="007400AC"/>
    <w:rsid w:val="007400C6"/>
    <w:rsid w:val="00740112"/>
    <w:rsid w:val="0074015F"/>
    <w:rsid w:val="0074019B"/>
    <w:rsid w:val="007401ED"/>
    <w:rsid w:val="00740207"/>
    <w:rsid w:val="00740212"/>
    <w:rsid w:val="00740281"/>
    <w:rsid w:val="00740295"/>
    <w:rsid w:val="007402AB"/>
    <w:rsid w:val="0074036A"/>
    <w:rsid w:val="0074039F"/>
    <w:rsid w:val="0074045D"/>
    <w:rsid w:val="00740460"/>
    <w:rsid w:val="00740486"/>
    <w:rsid w:val="007404B8"/>
    <w:rsid w:val="007404BF"/>
    <w:rsid w:val="00740572"/>
    <w:rsid w:val="007405E6"/>
    <w:rsid w:val="0074062B"/>
    <w:rsid w:val="0074069A"/>
    <w:rsid w:val="007406AF"/>
    <w:rsid w:val="007406E1"/>
    <w:rsid w:val="007406F2"/>
    <w:rsid w:val="0074076A"/>
    <w:rsid w:val="00740782"/>
    <w:rsid w:val="00740800"/>
    <w:rsid w:val="00740886"/>
    <w:rsid w:val="007408C0"/>
    <w:rsid w:val="007408E1"/>
    <w:rsid w:val="0074096B"/>
    <w:rsid w:val="007409B4"/>
    <w:rsid w:val="007409E5"/>
    <w:rsid w:val="00740A96"/>
    <w:rsid w:val="00740ADF"/>
    <w:rsid w:val="00740BB9"/>
    <w:rsid w:val="00740BEA"/>
    <w:rsid w:val="00740C0D"/>
    <w:rsid w:val="00740C0F"/>
    <w:rsid w:val="00740C54"/>
    <w:rsid w:val="00740CDD"/>
    <w:rsid w:val="00740CE1"/>
    <w:rsid w:val="00740D36"/>
    <w:rsid w:val="00740EF4"/>
    <w:rsid w:val="00740F4C"/>
    <w:rsid w:val="00740F5D"/>
    <w:rsid w:val="00740FA1"/>
    <w:rsid w:val="00741056"/>
    <w:rsid w:val="00741153"/>
    <w:rsid w:val="007411CD"/>
    <w:rsid w:val="00741283"/>
    <w:rsid w:val="007412EB"/>
    <w:rsid w:val="00741310"/>
    <w:rsid w:val="0074139A"/>
    <w:rsid w:val="007413B8"/>
    <w:rsid w:val="00741408"/>
    <w:rsid w:val="007414D5"/>
    <w:rsid w:val="00741553"/>
    <w:rsid w:val="00741571"/>
    <w:rsid w:val="00741573"/>
    <w:rsid w:val="0074157E"/>
    <w:rsid w:val="007415EB"/>
    <w:rsid w:val="007415FB"/>
    <w:rsid w:val="00741674"/>
    <w:rsid w:val="00741698"/>
    <w:rsid w:val="007416B0"/>
    <w:rsid w:val="00741706"/>
    <w:rsid w:val="0074172D"/>
    <w:rsid w:val="0074176C"/>
    <w:rsid w:val="007417B6"/>
    <w:rsid w:val="007417C2"/>
    <w:rsid w:val="007418B8"/>
    <w:rsid w:val="00741972"/>
    <w:rsid w:val="007419F7"/>
    <w:rsid w:val="00741A08"/>
    <w:rsid w:val="00741A30"/>
    <w:rsid w:val="00741A54"/>
    <w:rsid w:val="00741A67"/>
    <w:rsid w:val="00741A86"/>
    <w:rsid w:val="00741A9D"/>
    <w:rsid w:val="00741ADE"/>
    <w:rsid w:val="00741AF9"/>
    <w:rsid w:val="00741B4A"/>
    <w:rsid w:val="00741BBC"/>
    <w:rsid w:val="00741BC4"/>
    <w:rsid w:val="00741C39"/>
    <w:rsid w:val="00741C9F"/>
    <w:rsid w:val="00741CC9"/>
    <w:rsid w:val="00741CDE"/>
    <w:rsid w:val="00741CFF"/>
    <w:rsid w:val="00741D4B"/>
    <w:rsid w:val="00741D60"/>
    <w:rsid w:val="00741E11"/>
    <w:rsid w:val="00741E4C"/>
    <w:rsid w:val="00741E91"/>
    <w:rsid w:val="00741E98"/>
    <w:rsid w:val="00741F22"/>
    <w:rsid w:val="00741FAD"/>
    <w:rsid w:val="0074200C"/>
    <w:rsid w:val="00742070"/>
    <w:rsid w:val="007420CD"/>
    <w:rsid w:val="007421C0"/>
    <w:rsid w:val="007421CD"/>
    <w:rsid w:val="007421EE"/>
    <w:rsid w:val="0074221E"/>
    <w:rsid w:val="0074229E"/>
    <w:rsid w:val="007422CD"/>
    <w:rsid w:val="007422E5"/>
    <w:rsid w:val="00742395"/>
    <w:rsid w:val="007423C8"/>
    <w:rsid w:val="007423E7"/>
    <w:rsid w:val="007423EE"/>
    <w:rsid w:val="00742433"/>
    <w:rsid w:val="00742444"/>
    <w:rsid w:val="00742484"/>
    <w:rsid w:val="0074249B"/>
    <w:rsid w:val="00742516"/>
    <w:rsid w:val="00742582"/>
    <w:rsid w:val="0074265D"/>
    <w:rsid w:val="00742781"/>
    <w:rsid w:val="00742797"/>
    <w:rsid w:val="00742798"/>
    <w:rsid w:val="0074279F"/>
    <w:rsid w:val="007427AD"/>
    <w:rsid w:val="00742855"/>
    <w:rsid w:val="007428BC"/>
    <w:rsid w:val="007428F0"/>
    <w:rsid w:val="00742989"/>
    <w:rsid w:val="00742A00"/>
    <w:rsid w:val="00742A0B"/>
    <w:rsid w:val="00742A1E"/>
    <w:rsid w:val="00742ADD"/>
    <w:rsid w:val="00742B35"/>
    <w:rsid w:val="00742B45"/>
    <w:rsid w:val="00742B56"/>
    <w:rsid w:val="00742B9E"/>
    <w:rsid w:val="00742BA3"/>
    <w:rsid w:val="00742C6B"/>
    <w:rsid w:val="00742C95"/>
    <w:rsid w:val="00742EFC"/>
    <w:rsid w:val="00742F05"/>
    <w:rsid w:val="00742F40"/>
    <w:rsid w:val="00742FB0"/>
    <w:rsid w:val="00742FDA"/>
    <w:rsid w:val="00743151"/>
    <w:rsid w:val="00743159"/>
    <w:rsid w:val="007431D9"/>
    <w:rsid w:val="00743259"/>
    <w:rsid w:val="0074325D"/>
    <w:rsid w:val="00743318"/>
    <w:rsid w:val="00743397"/>
    <w:rsid w:val="007433A1"/>
    <w:rsid w:val="00743433"/>
    <w:rsid w:val="0074344F"/>
    <w:rsid w:val="0074346F"/>
    <w:rsid w:val="007434C9"/>
    <w:rsid w:val="0074350F"/>
    <w:rsid w:val="007435B7"/>
    <w:rsid w:val="00743622"/>
    <w:rsid w:val="007436F6"/>
    <w:rsid w:val="00743776"/>
    <w:rsid w:val="0074378D"/>
    <w:rsid w:val="007439A4"/>
    <w:rsid w:val="00743A2E"/>
    <w:rsid w:val="00743AC1"/>
    <w:rsid w:val="00743B1F"/>
    <w:rsid w:val="00743B29"/>
    <w:rsid w:val="00743B33"/>
    <w:rsid w:val="00743BE7"/>
    <w:rsid w:val="00743BED"/>
    <w:rsid w:val="00743C34"/>
    <w:rsid w:val="00743CD7"/>
    <w:rsid w:val="00743DD4"/>
    <w:rsid w:val="00743E08"/>
    <w:rsid w:val="00743E4C"/>
    <w:rsid w:val="00743E5D"/>
    <w:rsid w:val="00743F9E"/>
    <w:rsid w:val="00743FFA"/>
    <w:rsid w:val="0074405C"/>
    <w:rsid w:val="007440B6"/>
    <w:rsid w:val="007440BB"/>
    <w:rsid w:val="007440C3"/>
    <w:rsid w:val="00744198"/>
    <w:rsid w:val="007441A2"/>
    <w:rsid w:val="00744206"/>
    <w:rsid w:val="007442C2"/>
    <w:rsid w:val="007443B5"/>
    <w:rsid w:val="0074448C"/>
    <w:rsid w:val="0074450A"/>
    <w:rsid w:val="00744542"/>
    <w:rsid w:val="0074455C"/>
    <w:rsid w:val="007445DD"/>
    <w:rsid w:val="00744673"/>
    <w:rsid w:val="0074469B"/>
    <w:rsid w:val="00744707"/>
    <w:rsid w:val="00744782"/>
    <w:rsid w:val="007447F5"/>
    <w:rsid w:val="007447FA"/>
    <w:rsid w:val="0074482A"/>
    <w:rsid w:val="00744858"/>
    <w:rsid w:val="0074485E"/>
    <w:rsid w:val="007448D3"/>
    <w:rsid w:val="0074490A"/>
    <w:rsid w:val="00744910"/>
    <w:rsid w:val="00744961"/>
    <w:rsid w:val="00744968"/>
    <w:rsid w:val="007449C0"/>
    <w:rsid w:val="007449FD"/>
    <w:rsid w:val="00744A03"/>
    <w:rsid w:val="00744A3A"/>
    <w:rsid w:val="00744AD1"/>
    <w:rsid w:val="00744B19"/>
    <w:rsid w:val="00744B32"/>
    <w:rsid w:val="00744B70"/>
    <w:rsid w:val="00744B8D"/>
    <w:rsid w:val="00744BA6"/>
    <w:rsid w:val="00744BCC"/>
    <w:rsid w:val="00744BE2"/>
    <w:rsid w:val="00744C49"/>
    <w:rsid w:val="00744C7E"/>
    <w:rsid w:val="00744CDD"/>
    <w:rsid w:val="00744D61"/>
    <w:rsid w:val="00744D69"/>
    <w:rsid w:val="00744DB6"/>
    <w:rsid w:val="00744DD0"/>
    <w:rsid w:val="00744E87"/>
    <w:rsid w:val="00744E96"/>
    <w:rsid w:val="00744EBD"/>
    <w:rsid w:val="00744ED4"/>
    <w:rsid w:val="00744EEE"/>
    <w:rsid w:val="00744F17"/>
    <w:rsid w:val="00744F40"/>
    <w:rsid w:val="00744FB5"/>
    <w:rsid w:val="00744FEF"/>
    <w:rsid w:val="007450A5"/>
    <w:rsid w:val="00745121"/>
    <w:rsid w:val="007451CD"/>
    <w:rsid w:val="007452A0"/>
    <w:rsid w:val="007452FE"/>
    <w:rsid w:val="00745301"/>
    <w:rsid w:val="0074533D"/>
    <w:rsid w:val="00745359"/>
    <w:rsid w:val="0074535C"/>
    <w:rsid w:val="007453F3"/>
    <w:rsid w:val="00745435"/>
    <w:rsid w:val="00745484"/>
    <w:rsid w:val="007454C9"/>
    <w:rsid w:val="007454EA"/>
    <w:rsid w:val="00745527"/>
    <w:rsid w:val="00745578"/>
    <w:rsid w:val="007455A6"/>
    <w:rsid w:val="0074566F"/>
    <w:rsid w:val="007456A4"/>
    <w:rsid w:val="00745712"/>
    <w:rsid w:val="007457AB"/>
    <w:rsid w:val="007457C5"/>
    <w:rsid w:val="00745889"/>
    <w:rsid w:val="0074589D"/>
    <w:rsid w:val="007458EF"/>
    <w:rsid w:val="00745916"/>
    <w:rsid w:val="00745954"/>
    <w:rsid w:val="00745A50"/>
    <w:rsid w:val="00745ADA"/>
    <w:rsid w:val="00745AF4"/>
    <w:rsid w:val="00745B3D"/>
    <w:rsid w:val="00745B7E"/>
    <w:rsid w:val="00745BBD"/>
    <w:rsid w:val="00745C00"/>
    <w:rsid w:val="00745C68"/>
    <w:rsid w:val="00745C93"/>
    <w:rsid w:val="00745D3E"/>
    <w:rsid w:val="00745DBB"/>
    <w:rsid w:val="00745E9E"/>
    <w:rsid w:val="00745EBE"/>
    <w:rsid w:val="00745F15"/>
    <w:rsid w:val="00745F50"/>
    <w:rsid w:val="00745F5A"/>
    <w:rsid w:val="00745F64"/>
    <w:rsid w:val="00745F8A"/>
    <w:rsid w:val="00745F8E"/>
    <w:rsid w:val="00745FAA"/>
    <w:rsid w:val="00745FCC"/>
    <w:rsid w:val="00745FE5"/>
    <w:rsid w:val="0074602B"/>
    <w:rsid w:val="00746066"/>
    <w:rsid w:val="0074615E"/>
    <w:rsid w:val="007461B9"/>
    <w:rsid w:val="00746264"/>
    <w:rsid w:val="00746267"/>
    <w:rsid w:val="0074629E"/>
    <w:rsid w:val="007462AD"/>
    <w:rsid w:val="007462E5"/>
    <w:rsid w:val="00746383"/>
    <w:rsid w:val="00746385"/>
    <w:rsid w:val="00746407"/>
    <w:rsid w:val="0074647E"/>
    <w:rsid w:val="007464D6"/>
    <w:rsid w:val="007464F1"/>
    <w:rsid w:val="00746588"/>
    <w:rsid w:val="0074659E"/>
    <w:rsid w:val="007465A2"/>
    <w:rsid w:val="007466AD"/>
    <w:rsid w:val="007466D9"/>
    <w:rsid w:val="00746763"/>
    <w:rsid w:val="00746778"/>
    <w:rsid w:val="0074678D"/>
    <w:rsid w:val="0074679D"/>
    <w:rsid w:val="007467B0"/>
    <w:rsid w:val="00746805"/>
    <w:rsid w:val="00746815"/>
    <w:rsid w:val="0074690C"/>
    <w:rsid w:val="00746951"/>
    <w:rsid w:val="007469A9"/>
    <w:rsid w:val="00746A57"/>
    <w:rsid w:val="00746B57"/>
    <w:rsid w:val="00746B5C"/>
    <w:rsid w:val="00746B6C"/>
    <w:rsid w:val="00746BB2"/>
    <w:rsid w:val="00746C08"/>
    <w:rsid w:val="00746C41"/>
    <w:rsid w:val="00746C58"/>
    <w:rsid w:val="00746D58"/>
    <w:rsid w:val="00746D7B"/>
    <w:rsid w:val="00746E1C"/>
    <w:rsid w:val="00746F34"/>
    <w:rsid w:val="00746F4B"/>
    <w:rsid w:val="00746F53"/>
    <w:rsid w:val="00746FB8"/>
    <w:rsid w:val="00746FF5"/>
    <w:rsid w:val="00747086"/>
    <w:rsid w:val="007470F8"/>
    <w:rsid w:val="00747198"/>
    <w:rsid w:val="007471D7"/>
    <w:rsid w:val="00747369"/>
    <w:rsid w:val="00747383"/>
    <w:rsid w:val="007473BB"/>
    <w:rsid w:val="007473F4"/>
    <w:rsid w:val="00747466"/>
    <w:rsid w:val="007474C4"/>
    <w:rsid w:val="007474F0"/>
    <w:rsid w:val="007474F3"/>
    <w:rsid w:val="00747544"/>
    <w:rsid w:val="0074761D"/>
    <w:rsid w:val="00747658"/>
    <w:rsid w:val="007476D2"/>
    <w:rsid w:val="00747717"/>
    <w:rsid w:val="0074771E"/>
    <w:rsid w:val="00747784"/>
    <w:rsid w:val="0074778B"/>
    <w:rsid w:val="007477ED"/>
    <w:rsid w:val="0074782E"/>
    <w:rsid w:val="00747850"/>
    <w:rsid w:val="00747882"/>
    <w:rsid w:val="007478DB"/>
    <w:rsid w:val="0074792F"/>
    <w:rsid w:val="00747997"/>
    <w:rsid w:val="00747999"/>
    <w:rsid w:val="007479F3"/>
    <w:rsid w:val="00747B7A"/>
    <w:rsid w:val="00747BA4"/>
    <w:rsid w:val="00747C3B"/>
    <w:rsid w:val="00747C59"/>
    <w:rsid w:val="00747C72"/>
    <w:rsid w:val="00747DA2"/>
    <w:rsid w:val="00747E1F"/>
    <w:rsid w:val="00747E2B"/>
    <w:rsid w:val="00747E36"/>
    <w:rsid w:val="00747EF1"/>
    <w:rsid w:val="00747F85"/>
    <w:rsid w:val="0075008C"/>
    <w:rsid w:val="007500A6"/>
    <w:rsid w:val="007500F7"/>
    <w:rsid w:val="00750110"/>
    <w:rsid w:val="00750125"/>
    <w:rsid w:val="0075018C"/>
    <w:rsid w:val="00750191"/>
    <w:rsid w:val="00750221"/>
    <w:rsid w:val="0075033B"/>
    <w:rsid w:val="00750371"/>
    <w:rsid w:val="00750372"/>
    <w:rsid w:val="007503B8"/>
    <w:rsid w:val="00750403"/>
    <w:rsid w:val="00750452"/>
    <w:rsid w:val="007504D4"/>
    <w:rsid w:val="007504F9"/>
    <w:rsid w:val="0075053B"/>
    <w:rsid w:val="00750565"/>
    <w:rsid w:val="0075057F"/>
    <w:rsid w:val="007505B2"/>
    <w:rsid w:val="007505BD"/>
    <w:rsid w:val="0075069B"/>
    <w:rsid w:val="0075071D"/>
    <w:rsid w:val="00750767"/>
    <w:rsid w:val="00750780"/>
    <w:rsid w:val="0075080B"/>
    <w:rsid w:val="00750856"/>
    <w:rsid w:val="00750883"/>
    <w:rsid w:val="007508B1"/>
    <w:rsid w:val="007508B6"/>
    <w:rsid w:val="007508C3"/>
    <w:rsid w:val="007508EB"/>
    <w:rsid w:val="007508F2"/>
    <w:rsid w:val="00750926"/>
    <w:rsid w:val="0075093E"/>
    <w:rsid w:val="00750999"/>
    <w:rsid w:val="007509AE"/>
    <w:rsid w:val="00750A4D"/>
    <w:rsid w:val="00750A57"/>
    <w:rsid w:val="00750A61"/>
    <w:rsid w:val="00750A6E"/>
    <w:rsid w:val="00750AD8"/>
    <w:rsid w:val="00750AEB"/>
    <w:rsid w:val="00750AF9"/>
    <w:rsid w:val="00750B46"/>
    <w:rsid w:val="00750B50"/>
    <w:rsid w:val="00750B8E"/>
    <w:rsid w:val="00750B99"/>
    <w:rsid w:val="00750BBB"/>
    <w:rsid w:val="00750C01"/>
    <w:rsid w:val="00750C06"/>
    <w:rsid w:val="00750C5D"/>
    <w:rsid w:val="00750C87"/>
    <w:rsid w:val="00750CD7"/>
    <w:rsid w:val="00750CFA"/>
    <w:rsid w:val="00750D2D"/>
    <w:rsid w:val="00750DB8"/>
    <w:rsid w:val="00750DE2"/>
    <w:rsid w:val="00750DFA"/>
    <w:rsid w:val="00750E07"/>
    <w:rsid w:val="00750E65"/>
    <w:rsid w:val="00750EBC"/>
    <w:rsid w:val="00750F8F"/>
    <w:rsid w:val="00750F9C"/>
    <w:rsid w:val="00750FDD"/>
    <w:rsid w:val="00750FE3"/>
    <w:rsid w:val="00751051"/>
    <w:rsid w:val="00751088"/>
    <w:rsid w:val="007510D1"/>
    <w:rsid w:val="00751123"/>
    <w:rsid w:val="007511D3"/>
    <w:rsid w:val="007511E1"/>
    <w:rsid w:val="00751208"/>
    <w:rsid w:val="0075122A"/>
    <w:rsid w:val="00751266"/>
    <w:rsid w:val="0075127C"/>
    <w:rsid w:val="007512D7"/>
    <w:rsid w:val="007512F1"/>
    <w:rsid w:val="007513A4"/>
    <w:rsid w:val="007513AA"/>
    <w:rsid w:val="00751445"/>
    <w:rsid w:val="0075146B"/>
    <w:rsid w:val="00751507"/>
    <w:rsid w:val="007516A1"/>
    <w:rsid w:val="007516FC"/>
    <w:rsid w:val="00751718"/>
    <w:rsid w:val="0075172D"/>
    <w:rsid w:val="00751739"/>
    <w:rsid w:val="0075184E"/>
    <w:rsid w:val="00751851"/>
    <w:rsid w:val="007518B5"/>
    <w:rsid w:val="007518F3"/>
    <w:rsid w:val="00751934"/>
    <w:rsid w:val="00751936"/>
    <w:rsid w:val="007519D7"/>
    <w:rsid w:val="007519F7"/>
    <w:rsid w:val="00751A61"/>
    <w:rsid w:val="00751A8B"/>
    <w:rsid w:val="00751A8F"/>
    <w:rsid w:val="00751B22"/>
    <w:rsid w:val="00751B76"/>
    <w:rsid w:val="00751B86"/>
    <w:rsid w:val="00751B8A"/>
    <w:rsid w:val="00751BC3"/>
    <w:rsid w:val="00751BE6"/>
    <w:rsid w:val="00751C59"/>
    <w:rsid w:val="00751CA3"/>
    <w:rsid w:val="00751CA7"/>
    <w:rsid w:val="00751D01"/>
    <w:rsid w:val="00751D21"/>
    <w:rsid w:val="00751D82"/>
    <w:rsid w:val="00751DD7"/>
    <w:rsid w:val="00751DF3"/>
    <w:rsid w:val="00751E8C"/>
    <w:rsid w:val="00751F0F"/>
    <w:rsid w:val="007520D0"/>
    <w:rsid w:val="007520E0"/>
    <w:rsid w:val="00752174"/>
    <w:rsid w:val="007521DD"/>
    <w:rsid w:val="007521F7"/>
    <w:rsid w:val="0075225C"/>
    <w:rsid w:val="007522D3"/>
    <w:rsid w:val="00752305"/>
    <w:rsid w:val="00752318"/>
    <w:rsid w:val="00752354"/>
    <w:rsid w:val="007523AB"/>
    <w:rsid w:val="00752407"/>
    <w:rsid w:val="00752433"/>
    <w:rsid w:val="00752440"/>
    <w:rsid w:val="00752457"/>
    <w:rsid w:val="0075245F"/>
    <w:rsid w:val="007524BF"/>
    <w:rsid w:val="007524E9"/>
    <w:rsid w:val="0075255D"/>
    <w:rsid w:val="007525BF"/>
    <w:rsid w:val="007525EA"/>
    <w:rsid w:val="00752609"/>
    <w:rsid w:val="0075269E"/>
    <w:rsid w:val="007526B8"/>
    <w:rsid w:val="00752740"/>
    <w:rsid w:val="007527A8"/>
    <w:rsid w:val="007527D1"/>
    <w:rsid w:val="00752845"/>
    <w:rsid w:val="00752862"/>
    <w:rsid w:val="00752964"/>
    <w:rsid w:val="00752A1E"/>
    <w:rsid w:val="00752AAC"/>
    <w:rsid w:val="00752B0E"/>
    <w:rsid w:val="00752B2A"/>
    <w:rsid w:val="00752B37"/>
    <w:rsid w:val="00752B79"/>
    <w:rsid w:val="00752BF9"/>
    <w:rsid w:val="00752CE8"/>
    <w:rsid w:val="00752D89"/>
    <w:rsid w:val="00752ECA"/>
    <w:rsid w:val="00752EE8"/>
    <w:rsid w:val="00752F55"/>
    <w:rsid w:val="00752F89"/>
    <w:rsid w:val="00752FB4"/>
    <w:rsid w:val="0075306A"/>
    <w:rsid w:val="0075308C"/>
    <w:rsid w:val="007530CC"/>
    <w:rsid w:val="0075310F"/>
    <w:rsid w:val="00753122"/>
    <w:rsid w:val="00753135"/>
    <w:rsid w:val="0075316B"/>
    <w:rsid w:val="007531AB"/>
    <w:rsid w:val="007531BA"/>
    <w:rsid w:val="007531E9"/>
    <w:rsid w:val="0075323B"/>
    <w:rsid w:val="0075327B"/>
    <w:rsid w:val="00753360"/>
    <w:rsid w:val="007533CD"/>
    <w:rsid w:val="007533F5"/>
    <w:rsid w:val="00753428"/>
    <w:rsid w:val="00753531"/>
    <w:rsid w:val="00753558"/>
    <w:rsid w:val="0075355C"/>
    <w:rsid w:val="00753591"/>
    <w:rsid w:val="00753680"/>
    <w:rsid w:val="007536C1"/>
    <w:rsid w:val="007536F6"/>
    <w:rsid w:val="0075374A"/>
    <w:rsid w:val="00753762"/>
    <w:rsid w:val="007537C6"/>
    <w:rsid w:val="007538A6"/>
    <w:rsid w:val="007538E3"/>
    <w:rsid w:val="0075392D"/>
    <w:rsid w:val="00753A49"/>
    <w:rsid w:val="00753AA8"/>
    <w:rsid w:val="00753AB5"/>
    <w:rsid w:val="00753AB7"/>
    <w:rsid w:val="00753ADF"/>
    <w:rsid w:val="00753B1B"/>
    <w:rsid w:val="00753B43"/>
    <w:rsid w:val="00753C0C"/>
    <w:rsid w:val="00753C2C"/>
    <w:rsid w:val="00753C4A"/>
    <w:rsid w:val="00753CAF"/>
    <w:rsid w:val="00753D09"/>
    <w:rsid w:val="00753D1D"/>
    <w:rsid w:val="00753D63"/>
    <w:rsid w:val="00753D8E"/>
    <w:rsid w:val="00753E08"/>
    <w:rsid w:val="00753E33"/>
    <w:rsid w:val="00753E45"/>
    <w:rsid w:val="00753EA0"/>
    <w:rsid w:val="00753EA2"/>
    <w:rsid w:val="00753EE4"/>
    <w:rsid w:val="00753F67"/>
    <w:rsid w:val="00753F7D"/>
    <w:rsid w:val="00754059"/>
    <w:rsid w:val="00754082"/>
    <w:rsid w:val="0075409E"/>
    <w:rsid w:val="007540B9"/>
    <w:rsid w:val="00754102"/>
    <w:rsid w:val="00754110"/>
    <w:rsid w:val="00754157"/>
    <w:rsid w:val="007541CD"/>
    <w:rsid w:val="007541E1"/>
    <w:rsid w:val="00754202"/>
    <w:rsid w:val="00754344"/>
    <w:rsid w:val="0075438E"/>
    <w:rsid w:val="007543B5"/>
    <w:rsid w:val="007543C6"/>
    <w:rsid w:val="0075449B"/>
    <w:rsid w:val="00754525"/>
    <w:rsid w:val="00754540"/>
    <w:rsid w:val="0075454A"/>
    <w:rsid w:val="00754563"/>
    <w:rsid w:val="00754576"/>
    <w:rsid w:val="0075458A"/>
    <w:rsid w:val="007545EC"/>
    <w:rsid w:val="00754639"/>
    <w:rsid w:val="00754646"/>
    <w:rsid w:val="007546A5"/>
    <w:rsid w:val="007546F3"/>
    <w:rsid w:val="00754751"/>
    <w:rsid w:val="0075476E"/>
    <w:rsid w:val="00754781"/>
    <w:rsid w:val="007547F1"/>
    <w:rsid w:val="0075480F"/>
    <w:rsid w:val="00754893"/>
    <w:rsid w:val="007548EA"/>
    <w:rsid w:val="00754969"/>
    <w:rsid w:val="0075497E"/>
    <w:rsid w:val="007549DB"/>
    <w:rsid w:val="00754A17"/>
    <w:rsid w:val="00754A1A"/>
    <w:rsid w:val="00754B4F"/>
    <w:rsid w:val="00754B7A"/>
    <w:rsid w:val="00754BA5"/>
    <w:rsid w:val="00754BB7"/>
    <w:rsid w:val="00754BE2"/>
    <w:rsid w:val="00754C11"/>
    <w:rsid w:val="00754C35"/>
    <w:rsid w:val="00754C88"/>
    <w:rsid w:val="00754CDD"/>
    <w:rsid w:val="00754CDF"/>
    <w:rsid w:val="00754D20"/>
    <w:rsid w:val="00754D79"/>
    <w:rsid w:val="00754D7B"/>
    <w:rsid w:val="00754D98"/>
    <w:rsid w:val="00754EBF"/>
    <w:rsid w:val="00754F6F"/>
    <w:rsid w:val="00754F85"/>
    <w:rsid w:val="00755084"/>
    <w:rsid w:val="007550F9"/>
    <w:rsid w:val="00755139"/>
    <w:rsid w:val="0075516E"/>
    <w:rsid w:val="00755265"/>
    <w:rsid w:val="007552A8"/>
    <w:rsid w:val="00755350"/>
    <w:rsid w:val="007553A6"/>
    <w:rsid w:val="007553C7"/>
    <w:rsid w:val="00755446"/>
    <w:rsid w:val="0075545C"/>
    <w:rsid w:val="007554A8"/>
    <w:rsid w:val="0075556B"/>
    <w:rsid w:val="0075559A"/>
    <w:rsid w:val="007555C0"/>
    <w:rsid w:val="00755770"/>
    <w:rsid w:val="0075579F"/>
    <w:rsid w:val="007557A9"/>
    <w:rsid w:val="007557E6"/>
    <w:rsid w:val="00755830"/>
    <w:rsid w:val="00755840"/>
    <w:rsid w:val="00755855"/>
    <w:rsid w:val="0075586E"/>
    <w:rsid w:val="007558B1"/>
    <w:rsid w:val="007558F6"/>
    <w:rsid w:val="007559B0"/>
    <w:rsid w:val="007559BB"/>
    <w:rsid w:val="007559EC"/>
    <w:rsid w:val="007559FA"/>
    <w:rsid w:val="00755A21"/>
    <w:rsid w:val="00755ADB"/>
    <w:rsid w:val="00755B22"/>
    <w:rsid w:val="00755B54"/>
    <w:rsid w:val="00755B6D"/>
    <w:rsid w:val="00755BE9"/>
    <w:rsid w:val="00755C89"/>
    <w:rsid w:val="00755CCA"/>
    <w:rsid w:val="00755D05"/>
    <w:rsid w:val="00755EEE"/>
    <w:rsid w:val="00755F73"/>
    <w:rsid w:val="00755FFC"/>
    <w:rsid w:val="0075600E"/>
    <w:rsid w:val="0075601B"/>
    <w:rsid w:val="00756042"/>
    <w:rsid w:val="0075605D"/>
    <w:rsid w:val="007560EA"/>
    <w:rsid w:val="007560FF"/>
    <w:rsid w:val="00756126"/>
    <w:rsid w:val="00756169"/>
    <w:rsid w:val="007561D1"/>
    <w:rsid w:val="00756286"/>
    <w:rsid w:val="00756287"/>
    <w:rsid w:val="0075629C"/>
    <w:rsid w:val="007563E3"/>
    <w:rsid w:val="007563F6"/>
    <w:rsid w:val="00756482"/>
    <w:rsid w:val="007564B8"/>
    <w:rsid w:val="0075652B"/>
    <w:rsid w:val="00756535"/>
    <w:rsid w:val="00756564"/>
    <w:rsid w:val="007565F8"/>
    <w:rsid w:val="00756693"/>
    <w:rsid w:val="007566AF"/>
    <w:rsid w:val="007566B1"/>
    <w:rsid w:val="007566C0"/>
    <w:rsid w:val="007566F8"/>
    <w:rsid w:val="0075675D"/>
    <w:rsid w:val="0075689E"/>
    <w:rsid w:val="007568B9"/>
    <w:rsid w:val="007568EC"/>
    <w:rsid w:val="00756910"/>
    <w:rsid w:val="0075692D"/>
    <w:rsid w:val="0075694E"/>
    <w:rsid w:val="00756955"/>
    <w:rsid w:val="00756981"/>
    <w:rsid w:val="00756A44"/>
    <w:rsid w:val="00756A60"/>
    <w:rsid w:val="00756B78"/>
    <w:rsid w:val="00756B93"/>
    <w:rsid w:val="00756BB5"/>
    <w:rsid w:val="00756BEE"/>
    <w:rsid w:val="00756C14"/>
    <w:rsid w:val="00756C29"/>
    <w:rsid w:val="00756C3C"/>
    <w:rsid w:val="00756C3D"/>
    <w:rsid w:val="00756C57"/>
    <w:rsid w:val="00756D17"/>
    <w:rsid w:val="00756DBD"/>
    <w:rsid w:val="00756DD1"/>
    <w:rsid w:val="00756E2E"/>
    <w:rsid w:val="00756FF3"/>
    <w:rsid w:val="00757001"/>
    <w:rsid w:val="00757030"/>
    <w:rsid w:val="0075705D"/>
    <w:rsid w:val="007570BC"/>
    <w:rsid w:val="007570E0"/>
    <w:rsid w:val="00757159"/>
    <w:rsid w:val="007571FE"/>
    <w:rsid w:val="00757229"/>
    <w:rsid w:val="00757334"/>
    <w:rsid w:val="00757385"/>
    <w:rsid w:val="0075738C"/>
    <w:rsid w:val="0075743E"/>
    <w:rsid w:val="007574A2"/>
    <w:rsid w:val="007575E4"/>
    <w:rsid w:val="00757634"/>
    <w:rsid w:val="0075765D"/>
    <w:rsid w:val="00757670"/>
    <w:rsid w:val="0075776F"/>
    <w:rsid w:val="00757799"/>
    <w:rsid w:val="0075779C"/>
    <w:rsid w:val="007577AD"/>
    <w:rsid w:val="0075781F"/>
    <w:rsid w:val="0075783C"/>
    <w:rsid w:val="00757862"/>
    <w:rsid w:val="00757894"/>
    <w:rsid w:val="007578FE"/>
    <w:rsid w:val="00757931"/>
    <w:rsid w:val="0075794F"/>
    <w:rsid w:val="00757973"/>
    <w:rsid w:val="00757999"/>
    <w:rsid w:val="007579EC"/>
    <w:rsid w:val="00757A04"/>
    <w:rsid w:val="00757A30"/>
    <w:rsid w:val="00757A32"/>
    <w:rsid w:val="00757A82"/>
    <w:rsid w:val="00757B10"/>
    <w:rsid w:val="00757B6F"/>
    <w:rsid w:val="00757B94"/>
    <w:rsid w:val="00757BCE"/>
    <w:rsid w:val="00757C47"/>
    <w:rsid w:val="00757C4F"/>
    <w:rsid w:val="00757CA6"/>
    <w:rsid w:val="00757CE4"/>
    <w:rsid w:val="00757D00"/>
    <w:rsid w:val="00757D2E"/>
    <w:rsid w:val="00757D67"/>
    <w:rsid w:val="00757D89"/>
    <w:rsid w:val="00757DA3"/>
    <w:rsid w:val="00757E28"/>
    <w:rsid w:val="00757E45"/>
    <w:rsid w:val="00757E7F"/>
    <w:rsid w:val="00757E80"/>
    <w:rsid w:val="00757EC0"/>
    <w:rsid w:val="00757EE2"/>
    <w:rsid w:val="00757EED"/>
    <w:rsid w:val="00757F41"/>
    <w:rsid w:val="00757F4D"/>
    <w:rsid w:val="00757F5D"/>
    <w:rsid w:val="00757FA0"/>
    <w:rsid w:val="00757FAD"/>
    <w:rsid w:val="00757FDE"/>
    <w:rsid w:val="00760068"/>
    <w:rsid w:val="007600B5"/>
    <w:rsid w:val="007600EE"/>
    <w:rsid w:val="007600F6"/>
    <w:rsid w:val="007600F7"/>
    <w:rsid w:val="00760171"/>
    <w:rsid w:val="007601B5"/>
    <w:rsid w:val="0076039C"/>
    <w:rsid w:val="007603A7"/>
    <w:rsid w:val="007603D0"/>
    <w:rsid w:val="007603EE"/>
    <w:rsid w:val="00760412"/>
    <w:rsid w:val="00760443"/>
    <w:rsid w:val="0076050F"/>
    <w:rsid w:val="007605B1"/>
    <w:rsid w:val="00760699"/>
    <w:rsid w:val="007606F3"/>
    <w:rsid w:val="0076077C"/>
    <w:rsid w:val="007607B8"/>
    <w:rsid w:val="007607BD"/>
    <w:rsid w:val="00760816"/>
    <w:rsid w:val="007608C5"/>
    <w:rsid w:val="007608E8"/>
    <w:rsid w:val="0076093C"/>
    <w:rsid w:val="00760958"/>
    <w:rsid w:val="00760993"/>
    <w:rsid w:val="007609CE"/>
    <w:rsid w:val="007609F5"/>
    <w:rsid w:val="00760AB2"/>
    <w:rsid w:val="00760B06"/>
    <w:rsid w:val="00760B11"/>
    <w:rsid w:val="00760B22"/>
    <w:rsid w:val="00760BEB"/>
    <w:rsid w:val="00760C63"/>
    <w:rsid w:val="00760C93"/>
    <w:rsid w:val="00760CDB"/>
    <w:rsid w:val="00760D76"/>
    <w:rsid w:val="00760DBE"/>
    <w:rsid w:val="00760DC9"/>
    <w:rsid w:val="00760F36"/>
    <w:rsid w:val="00760FD5"/>
    <w:rsid w:val="00760FE5"/>
    <w:rsid w:val="00760FEC"/>
    <w:rsid w:val="00761181"/>
    <w:rsid w:val="007611D1"/>
    <w:rsid w:val="0076120A"/>
    <w:rsid w:val="00761214"/>
    <w:rsid w:val="0076123F"/>
    <w:rsid w:val="007612BB"/>
    <w:rsid w:val="007612C6"/>
    <w:rsid w:val="00761338"/>
    <w:rsid w:val="0076135C"/>
    <w:rsid w:val="007613E3"/>
    <w:rsid w:val="00761453"/>
    <w:rsid w:val="007614F9"/>
    <w:rsid w:val="00761583"/>
    <w:rsid w:val="0076158E"/>
    <w:rsid w:val="007615CA"/>
    <w:rsid w:val="007615D8"/>
    <w:rsid w:val="007615E0"/>
    <w:rsid w:val="0076160E"/>
    <w:rsid w:val="0076161E"/>
    <w:rsid w:val="00761687"/>
    <w:rsid w:val="007616A3"/>
    <w:rsid w:val="007616C5"/>
    <w:rsid w:val="007616DD"/>
    <w:rsid w:val="007616E5"/>
    <w:rsid w:val="00761748"/>
    <w:rsid w:val="00761751"/>
    <w:rsid w:val="0076176C"/>
    <w:rsid w:val="007617E7"/>
    <w:rsid w:val="00761824"/>
    <w:rsid w:val="00761876"/>
    <w:rsid w:val="00761898"/>
    <w:rsid w:val="0076190F"/>
    <w:rsid w:val="0076192E"/>
    <w:rsid w:val="0076193A"/>
    <w:rsid w:val="007619A1"/>
    <w:rsid w:val="00761C39"/>
    <w:rsid w:val="00761C56"/>
    <w:rsid w:val="00761CBA"/>
    <w:rsid w:val="00761D7F"/>
    <w:rsid w:val="00761D9C"/>
    <w:rsid w:val="00761DD5"/>
    <w:rsid w:val="00761E28"/>
    <w:rsid w:val="00761EE3"/>
    <w:rsid w:val="00761EED"/>
    <w:rsid w:val="00761EEF"/>
    <w:rsid w:val="00761F4E"/>
    <w:rsid w:val="00761F63"/>
    <w:rsid w:val="00761F7A"/>
    <w:rsid w:val="00762034"/>
    <w:rsid w:val="007620B4"/>
    <w:rsid w:val="00762116"/>
    <w:rsid w:val="00762124"/>
    <w:rsid w:val="00762167"/>
    <w:rsid w:val="00762336"/>
    <w:rsid w:val="0076237A"/>
    <w:rsid w:val="007623D1"/>
    <w:rsid w:val="00762436"/>
    <w:rsid w:val="0076244C"/>
    <w:rsid w:val="00762454"/>
    <w:rsid w:val="00762463"/>
    <w:rsid w:val="007624D8"/>
    <w:rsid w:val="0076252D"/>
    <w:rsid w:val="0076256A"/>
    <w:rsid w:val="00762596"/>
    <w:rsid w:val="00762620"/>
    <w:rsid w:val="00762660"/>
    <w:rsid w:val="00762743"/>
    <w:rsid w:val="0076275D"/>
    <w:rsid w:val="00762785"/>
    <w:rsid w:val="007627CF"/>
    <w:rsid w:val="0076280D"/>
    <w:rsid w:val="0076282D"/>
    <w:rsid w:val="00762834"/>
    <w:rsid w:val="0076283F"/>
    <w:rsid w:val="007628EB"/>
    <w:rsid w:val="0076290B"/>
    <w:rsid w:val="00762944"/>
    <w:rsid w:val="00762996"/>
    <w:rsid w:val="007629BC"/>
    <w:rsid w:val="007629CF"/>
    <w:rsid w:val="00762A38"/>
    <w:rsid w:val="00762A51"/>
    <w:rsid w:val="00762A9A"/>
    <w:rsid w:val="00762AC7"/>
    <w:rsid w:val="00762B13"/>
    <w:rsid w:val="00762B8E"/>
    <w:rsid w:val="00762BC4"/>
    <w:rsid w:val="00762C1F"/>
    <w:rsid w:val="00762C5F"/>
    <w:rsid w:val="00762CE8"/>
    <w:rsid w:val="00762CEC"/>
    <w:rsid w:val="00762D96"/>
    <w:rsid w:val="00762E0F"/>
    <w:rsid w:val="00762EB9"/>
    <w:rsid w:val="00762ECA"/>
    <w:rsid w:val="00762F1D"/>
    <w:rsid w:val="00762F38"/>
    <w:rsid w:val="00762F78"/>
    <w:rsid w:val="00762F7F"/>
    <w:rsid w:val="007630AB"/>
    <w:rsid w:val="007630D9"/>
    <w:rsid w:val="00763201"/>
    <w:rsid w:val="0076322E"/>
    <w:rsid w:val="0076323E"/>
    <w:rsid w:val="0076325B"/>
    <w:rsid w:val="0076327F"/>
    <w:rsid w:val="007632B2"/>
    <w:rsid w:val="007632E8"/>
    <w:rsid w:val="007632EC"/>
    <w:rsid w:val="00763356"/>
    <w:rsid w:val="00763395"/>
    <w:rsid w:val="0076339C"/>
    <w:rsid w:val="007633A2"/>
    <w:rsid w:val="007633BB"/>
    <w:rsid w:val="007633C8"/>
    <w:rsid w:val="00763494"/>
    <w:rsid w:val="007634AE"/>
    <w:rsid w:val="00763516"/>
    <w:rsid w:val="007635C4"/>
    <w:rsid w:val="007635E1"/>
    <w:rsid w:val="007635FF"/>
    <w:rsid w:val="00763620"/>
    <w:rsid w:val="0076364E"/>
    <w:rsid w:val="00763650"/>
    <w:rsid w:val="00763704"/>
    <w:rsid w:val="00763716"/>
    <w:rsid w:val="007637D5"/>
    <w:rsid w:val="00763877"/>
    <w:rsid w:val="007638D6"/>
    <w:rsid w:val="007639F9"/>
    <w:rsid w:val="00763A6A"/>
    <w:rsid w:val="00763AEB"/>
    <w:rsid w:val="00763AF5"/>
    <w:rsid w:val="00763BB4"/>
    <w:rsid w:val="00763C4E"/>
    <w:rsid w:val="00763C67"/>
    <w:rsid w:val="00763C95"/>
    <w:rsid w:val="00763CBD"/>
    <w:rsid w:val="00763CD3"/>
    <w:rsid w:val="00763D2F"/>
    <w:rsid w:val="00763D4D"/>
    <w:rsid w:val="00763D7E"/>
    <w:rsid w:val="00763DE0"/>
    <w:rsid w:val="00763E55"/>
    <w:rsid w:val="00763E5B"/>
    <w:rsid w:val="00763E5C"/>
    <w:rsid w:val="00763EC3"/>
    <w:rsid w:val="00763ED6"/>
    <w:rsid w:val="00763F2A"/>
    <w:rsid w:val="00763F37"/>
    <w:rsid w:val="00763F9D"/>
    <w:rsid w:val="00763FA4"/>
    <w:rsid w:val="00764021"/>
    <w:rsid w:val="00764065"/>
    <w:rsid w:val="0076407E"/>
    <w:rsid w:val="00764097"/>
    <w:rsid w:val="00764135"/>
    <w:rsid w:val="007641E9"/>
    <w:rsid w:val="00764202"/>
    <w:rsid w:val="007642C7"/>
    <w:rsid w:val="007642F7"/>
    <w:rsid w:val="0076431A"/>
    <w:rsid w:val="00764389"/>
    <w:rsid w:val="007643FF"/>
    <w:rsid w:val="0076441A"/>
    <w:rsid w:val="00764498"/>
    <w:rsid w:val="007644EE"/>
    <w:rsid w:val="00764509"/>
    <w:rsid w:val="00764556"/>
    <w:rsid w:val="00764569"/>
    <w:rsid w:val="007645C6"/>
    <w:rsid w:val="0076460E"/>
    <w:rsid w:val="00764660"/>
    <w:rsid w:val="007646B2"/>
    <w:rsid w:val="007646E8"/>
    <w:rsid w:val="0076472C"/>
    <w:rsid w:val="00764777"/>
    <w:rsid w:val="0076477B"/>
    <w:rsid w:val="00764784"/>
    <w:rsid w:val="007647C3"/>
    <w:rsid w:val="007647CC"/>
    <w:rsid w:val="00764878"/>
    <w:rsid w:val="007648BE"/>
    <w:rsid w:val="0076491E"/>
    <w:rsid w:val="00764922"/>
    <w:rsid w:val="0076494A"/>
    <w:rsid w:val="007649F6"/>
    <w:rsid w:val="00764A10"/>
    <w:rsid w:val="00764A82"/>
    <w:rsid w:val="00764B46"/>
    <w:rsid w:val="00764B9C"/>
    <w:rsid w:val="00764BDB"/>
    <w:rsid w:val="00764BEA"/>
    <w:rsid w:val="00764C15"/>
    <w:rsid w:val="00764C38"/>
    <w:rsid w:val="00764CCA"/>
    <w:rsid w:val="00764D09"/>
    <w:rsid w:val="00764D28"/>
    <w:rsid w:val="00764D9B"/>
    <w:rsid w:val="00764E35"/>
    <w:rsid w:val="00764E58"/>
    <w:rsid w:val="00764E90"/>
    <w:rsid w:val="00764EAC"/>
    <w:rsid w:val="00764EB2"/>
    <w:rsid w:val="00764F78"/>
    <w:rsid w:val="00765013"/>
    <w:rsid w:val="00765037"/>
    <w:rsid w:val="007650D1"/>
    <w:rsid w:val="0076511E"/>
    <w:rsid w:val="0076520B"/>
    <w:rsid w:val="007652D1"/>
    <w:rsid w:val="00765305"/>
    <w:rsid w:val="00765322"/>
    <w:rsid w:val="0076533D"/>
    <w:rsid w:val="007653AB"/>
    <w:rsid w:val="00765412"/>
    <w:rsid w:val="0076547E"/>
    <w:rsid w:val="007655B8"/>
    <w:rsid w:val="007655D0"/>
    <w:rsid w:val="00765693"/>
    <w:rsid w:val="00765708"/>
    <w:rsid w:val="007657E0"/>
    <w:rsid w:val="00765828"/>
    <w:rsid w:val="00765838"/>
    <w:rsid w:val="007658DD"/>
    <w:rsid w:val="00765996"/>
    <w:rsid w:val="007659AA"/>
    <w:rsid w:val="007659F2"/>
    <w:rsid w:val="00765A05"/>
    <w:rsid w:val="00765A41"/>
    <w:rsid w:val="00765A4D"/>
    <w:rsid w:val="00765A83"/>
    <w:rsid w:val="00765A9E"/>
    <w:rsid w:val="00765AA2"/>
    <w:rsid w:val="00765B0A"/>
    <w:rsid w:val="00765B0F"/>
    <w:rsid w:val="00765B94"/>
    <w:rsid w:val="00765C51"/>
    <w:rsid w:val="00765CC8"/>
    <w:rsid w:val="00765D22"/>
    <w:rsid w:val="00765D5A"/>
    <w:rsid w:val="00765E6A"/>
    <w:rsid w:val="00765EEB"/>
    <w:rsid w:val="00765F18"/>
    <w:rsid w:val="00766010"/>
    <w:rsid w:val="00766050"/>
    <w:rsid w:val="0076607F"/>
    <w:rsid w:val="00766097"/>
    <w:rsid w:val="00766098"/>
    <w:rsid w:val="0076616F"/>
    <w:rsid w:val="007661D3"/>
    <w:rsid w:val="00766207"/>
    <w:rsid w:val="0076620D"/>
    <w:rsid w:val="0076621E"/>
    <w:rsid w:val="0076624F"/>
    <w:rsid w:val="0076626C"/>
    <w:rsid w:val="007662E4"/>
    <w:rsid w:val="007662EE"/>
    <w:rsid w:val="0076630D"/>
    <w:rsid w:val="0076635D"/>
    <w:rsid w:val="0076636A"/>
    <w:rsid w:val="0076638D"/>
    <w:rsid w:val="007663D6"/>
    <w:rsid w:val="00766546"/>
    <w:rsid w:val="0076659D"/>
    <w:rsid w:val="007665F5"/>
    <w:rsid w:val="007666B2"/>
    <w:rsid w:val="007667A9"/>
    <w:rsid w:val="007667B2"/>
    <w:rsid w:val="007667D1"/>
    <w:rsid w:val="00766813"/>
    <w:rsid w:val="00766878"/>
    <w:rsid w:val="007669F9"/>
    <w:rsid w:val="00766A28"/>
    <w:rsid w:val="00766A50"/>
    <w:rsid w:val="00766AB8"/>
    <w:rsid w:val="00766B84"/>
    <w:rsid w:val="00766B97"/>
    <w:rsid w:val="00766B9F"/>
    <w:rsid w:val="00766C21"/>
    <w:rsid w:val="00766C54"/>
    <w:rsid w:val="00766C55"/>
    <w:rsid w:val="00766CA1"/>
    <w:rsid w:val="00766CBE"/>
    <w:rsid w:val="00766D09"/>
    <w:rsid w:val="00766DCD"/>
    <w:rsid w:val="00766E74"/>
    <w:rsid w:val="00766E9A"/>
    <w:rsid w:val="00766EDD"/>
    <w:rsid w:val="00766EE3"/>
    <w:rsid w:val="00766F36"/>
    <w:rsid w:val="00766F4D"/>
    <w:rsid w:val="00767020"/>
    <w:rsid w:val="0076705F"/>
    <w:rsid w:val="0076708F"/>
    <w:rsid w:val="007670D4"/>
    <w:rsid w:val="007670E4"/>
    <w:rsid w:val="00767296"/>
    <w:rsid w:val="007672DC"/>
    <w:rsid w:val="0076731B"/>
    <w:rsid w:val="007673E5"/>
    <w:rsid w:val="00767471"/>
    <w:rsid w:val="0076749A"/>
    <w:rsid w:val="00767550"/>
    <w:rsid w:val="00767648"/>
    <w:rsid w:val="00767689"/>
    <w:rsid w:val="0076769B"/>
    <w:rsid w:val="007676F8"/>
    <w:rsid w:val="00767759"/>
    <w:rsid w:val="00767782"/>
    <w:rsid w:val="00767783"/>
    <w:rsid w:val="007677BA"/>
    <w:rsid w:val="007677C4"/>
    <w:rsid w:val="007677EF"/>
    <w:rsid w:val="0076787B"/>
    <w:rsid w:val="007678B7"/>
    <w:rsid w:val="007678DA"/>
    <w:rsid w:val="00767911"/>
    <w:rsid w:val="00767912"/>
    <w:rsid w:val="0076797B"/>
    <w:rsid w:val="007679AB"/>
    <w:rsid w:val="00767A00"/>
    <w:rsid w:val="00767A18"/>
    <w:rsid w:val="00767A50"/>
    <w:rsid w:val="00767A5D"/>
    <w:rsid w:val="00767A9A"/>
    <w:rsid w:val="00767A9E"/>
    <w:rsid w:val="00767BCD"/>
    <w:rsid w:val="00767C1E"/>
    <w:rsid w:val="00767C8B"/>
    <w:rsid w:val="00767CF1"/>
    <w:rsid w:val="00767CFC"/>
    <w:rsid w:val="00767D0E"/>
    <w:rsid w:val="00767D1B"/>
    <w:rsid w:val="00767D43"/>
    <w:rsid w:val="00767F85"/>
    <w:rsid w:val="00767FB9"/>
    <w:rsid w:val="00770004"/>
    <w:rsid w:val="00770028"/>
    <w:rsid w:val="0077002E"/>
    <w:rsid w:val="00770060"/>
    <w:rsid w:val="007700E6"/>
    <w:rsid w:val="007700F5"/>
    <w:rsid w:val="007701CA"/>
    <w:rsid w:val="007701D9"/>
    <w:rsid w:val="0077020C"/>
    <w:rsid w:val="00770214"/>
    <w:rsid w:val="0077021F"/>
    <w:rsid w:val="00770228"/>
    <w:rsid w:val="0077023E"/>
    <w:rsid w:val="0077027D"/>
    <w:rsid w:val="0077029B"/>
    <w:rsid w:val="00770331"/>
    <w:rsid w:val="0077036D"/>
    <w:rsid w:val="0077036E"/>
    <w:rsid w:val="00770382"/>
    <w:rsid w:val="0077038E"/>
    <w:rsid w:val="007703A1"/>
    <w:rsid w:val="007703D9"/>
    <w:rsid w:val="007703F9"/>
    <w:rsid w:val="00770487"/>
    <w:rsid w:val="007704B9"/>
    <w:rsid w:val="007704E5"/>
    <w:rsid w:val="007704F4"/>
    <w:rsid w:val="00770586"/>
    <w:rsid w:val="00770597"/>
    <w:rsid w:val="007705C5"/>
    <w:rsid w:val="0077060F"/>
    <w:rsid w:val="00770614"/>
    <w:rsid w:val="0077069A"/>
    <w:rsid w:val="007706AA"/>
    <w:rsid w:val="007706D8"/>
    <w:rsid w:val="00770770"/>
    <w:rsid w:val="0077079C"/>
    <w:rsid w:val="007707AF"/>
    <w:rsid w:val="0077080A"/>
    <w:rsid w:val="0077084E"/>
    <w:rsid w:val="0077087A"/>
    <w:rsid w:val="00770939"/>
    <w:rsid w:val="007709C4"/>
    <w:rsid w:val="007709DE"/>
    <w:rsid w:val="007709EA"/>
    <w:rsid w:val="00770A19"/>
    <w:rsid w:val="00770A24"/>
    <w:rsid w:val="00770A47"/>
    <w:rsid w:val="00770AAA"/>
    <w:rsid w:val="00770B4E"/>
    <w:rsid w:val="00770B82"/>
    <w:rsid w:val="00770BAD"/>
    <w:rsid w:val="00770BBD"/>
    <w:rsid w:val="00770BBF"/>
    <w:rsid w:val="00770BC2"/>
    <w:rsid w:val="00770BDF"/>
    <w:rsid w:val="00770BEF"/>
    <w:rsid w:val="00770BF9"/>
    <w:rsid w:val="00770C07"/>
    <w:rsid w:val="00770C93"/>
    <w:rsid w:val="00770DAD"/>
    <w:rsid w:val="00770DB4"/>
    <w:rsid w:val="00770E2D"/>
    <w:rsid w:val="00770F99"/>
    <w:rsid w:val="00770FBA"/>
    <w:rsid w:val="00770FCA"/>
    <w:rsid w:val="00771084"/>
    <w:rsid w:val="007710D0"/>
    <w:rsid w:val="007711B2"/>
    <w:rsid w:val="007711D9"/>
    <w:rsid w:val="00771224"/>
    <w:rsid w:val="0077125A"/>
    <w:rsid w:val="0077126A"/>
    <w:rsid w:val="007712BF"/>
    <w:rsid w:val="007712CD"/>
    <w:rsid w:val="00771337"/>
    <w:rsid w:val="007713CC"/>
    <w:rsid w:val="007713D9"/>
    <w:rsid w:val="00771454"/>
    <w:rsid w:val="00771484"/>
    <w:rsid w:val="0077149F"/>
    <w:rsid w:val="007714E7"/>
    <w:rsid w:val="00771681"/>
    <w:rsid w:val="00771690"/>
    <w:rsid w:val="007716B3"/>
    <w:rsid w:val="007716C0"/>
    <w:rsid w:val="007716CB"/>
    <w:rsid w:val="00771716"/>
    <w:rsid w:val="00771734"/>
    <w:rsid w:val="0077179D"/>
    <w:rsid w:val="007717B2"/>
    <w:rsid w:val="007717FF"/>
    <w:rsid w:val="00771811"/>
    <w:rsid w:val="00771889"/>
    <w:rsid w:val="00771898"/>
    <w:rsid w:val="007718F9"/>
    <w:rsid w:val="00771979"/>
    <w:rsid w:val="007719B0"/>
    <w:rsid w:val="007719E5"/>
    <w:rsid w:val="00771A7A"/>
    <w:rsid w:val="00771B4E"/>
    <w:rsid w:val="00771B4F"/>
    <w:rsid w:val="00771B5E"/>
    <w:rsid w:val="00771B9D"/>
    <w:rsid w:val="00771BAB"/>
    <w:rsid w:val="00771C25"/>
    <w:rsid w:val="00771CE8"/>
    <w:rsid w:val="00771D71"/>
    <w:rsid w:val="00771DDB"/>
    <w:rsid w:val="00771E51"/>
    <w:rsid w:val="00771E82"/>
    <w:rsid w:val="00771FCF"/>
    <w:rsid w:val="0077203D"/>
    <w:rsid w:val="0077205E"/>
    <w:rsid w:val="0077210C"/>
    <w:rsid w:val="00772186"/>
    <w:rsid w:val="0077219B"/>
    <w:rsid w:val="007721B1"/>
    <w:rsid w:val="007721C5"/>
    <w:rsid w:val="007722CC"/>
    <w:rsid w:val="007722D5"/>
    <w:rsid w:val="007723AE"/>
    <w:rsid w:val="007723B4"/>
    <w:rsid w:val="0077240C"/>
    <w:rsid w:val="00772485"/>
    <w:rsid w:val="007725F9"/>
    <w:rsid w:val="0077263B"/>
    <w:rsid w:val="00772695"/>
    <w:rsid w:val="007726C9"/>
    <w:rsid w:val="00772717"/>
    <w:rsid w:val="00772810"/>
    <w:rsid w:val="007728FC"/>
    <w:rsid w:val="007729C6"/>
    <w:rsid w:val="007729C9"/>
    <w:rsid w:val="007729FA"/>
    <w:rsid w:val="00772A3A"/>
    <w:rsid w:val="00772A40"/>
    <w:rsid w:val="00772A41"/>
    <w:rsid w:val="00772AA0"/>
    <w:rsid w:val="00772AF2"/>
    <w:rsid w:val="00772B90"/>
    <w:rsid w:val="00772C2E"/>
    <w:rsid w:val="00772C35"/>
    <w:rsid w:val="00772C5E"/>
    <w:rsid w:val="00772CAF"/>
    <w:rsid w:val="00772D1D"/>
    <w:rsid w:val="00772D20"/>
    <w:rsid w:val="00772D71"/>
    <w:rsid w:val="00772DA1"/>
    <w:rsid w:val="00772DC7"/>
    <w:rsid w:val="00772E36"/>
    <w:rsid w:val="00772EA2"/>
    <w:rsid w:val="00772EF3"/>
    <w:rsid w:val="00772FC0"/>
    <w:rsid w:val="00773170"/>
    <w:rsid w:val="00773178"/>
    <w:rsid w:val="0077318A"/>
    <w:rsid w:val="007731D5"/>
    <w:rsid w:val="007731DD"/>
    <w:rsid w:val="00773229"/>
    <w:rsid w:val="0077322A"/>
    <w:rsid w:val="0077327E"/>
    <w:rsid w:val="00773337"/>
    <w:rsid w:val="0077339A"/>
    <w:rsid w:val="00773417"/>
    <w:rsid w:val="00773497"/>
    <w:rsid w:val="007734BF"/>
    <w:rsid w:val="007734E3"/>
    <w:rsid w:val="007734F9"/>
    <w:rsid w:val="00773521"/>
    <w:rsid w:val="007735C7"/>
    <w:rsid w:val="0077365F"/>
    <w:rsid w:val="007736EC"/>
    <w:rsid w:val="0077373B"/>
    <w:rsid w:val="0077375B"/>
    <w:rsid w:val="007737EA"/>
    <w:rsid w:val="00773803"/>
    <w:rsid w:val="00773836"/>
    <w:rsid w:val="00773842"/>
    <w:rsid w:val="00773882"/>
    <w:rsid w:val="00773897"/>
    <w:rsid w:val="007738AD"/>
    <w:rsid w:val="007738D0"/>
    <w:rsid w:val="007738F8"/>
    <w:rsid w:val="00773910"/>
    <w:rsid w:val="0077392D"/>
    <w:rsid w:val="0077395D"/>
    <w:rsid w:val="00773977"/>
    <w:rsid w:val="0077398D"/>
    <w:rsid w:val="007739AC"/>
    <w:rsid w:val="00773A13"/>
    <w:rsid w:val="00773B02"/>
    <w:rsid w:val="00773B83"/>
    <w:rsid w:val="00773BA8"/>
    <w:rsid w:val="00773BC9"/>
    <w:rsid w:val="00773C6A"/>
    <w:rsid w:val="00773CCF"/>
    <w:rsid w:val="00773D52"/>
    <w:rsid w:val="00773E16"/>
    <w:rsid w:val="00773E25"/>
    <w:rsid w:val="00773FF1"/>
    <w:rsid w:val="00774026"/>
    <w:rsid w:val="007740CB"/>
    <w:rsid w:val="0077412A"/>
    <w:rsid w:val="0077417B"/>
    <w:rsid w:val="0077418F"/>
    <w:rsid w:val="007741FA"/>
    <w:rsid w:val="00774267"/>
    <w:rsid w:val="007742EC"/>
    <w:rsid w:val="007742F3"/>
    <w:rsid w:val="00774315"/>
    <w:rsid w:val="0077434A"/>
    <w:rsid w:val="00774356"/>
    <w:rsid w:val="00774362"/>
    <w:rsid w:val="00774377"/>
    <w:rsid w:val="00774416"/>
    <w:rsid w:val="00774483"/>
    <w:rsid w:val="0077454D"/>
    <w:rsid w:val="00774609"/>
    <w:rsid w:val="00774634"/>
    <w:rsid w:val="007746CB"/>
    <w:rsid w:val="007746D5"/>
    <w:rsid w:val="0077470C"/>
    <w:rsid w:val="00774722"/>
    <w:rsid w:val="0077486C"/>
    <w:rsid w:val="0077489F"/>
    <w:rsid w:val="007748B6"/>
    <w:rsid w:val="007748C4"/>
    <w:rsid w:val="007748D9"/>
    <w:rsid w:val="00774952"/>
    <w:rsid w:val="0077497E"/>
    <w:rsid w:val="00774A9C"/>
    <w:rsid w:val="00774ABD"/>
    <w:rsid w:val="00774AD5"/>
    <w:rsid w:val="00774B04"/>
    <w:rsid w:val="00774B9D"/>
    <w:rsid w:val="00774BBF"/>
    <w:rsid w:val="00774BDE"/>
    <w:rsid w:val="00774C16"/>
    <w:rsid w:val="00774C6C"/>
    <w:rsid w:val="00774C7F"/>
    <w:rsid w:val="00774CAF"/>
    <w:rsid w:val="00774D51"/>
    <w:rsid w:val="00774D8B"/>
    <w:rsid w:val="00774E4E"/>
    <w:rsid w:val="00774E73"/>
    <w:rsid w:val="00774E98"/>
    <w:rsid w:val="00774EA8"/>
    <w:rsid w:val="00774ECF"/>
    <w:rsid w:val="00774F1D"/>
    <w:rsid w:val="00774F77"/>
    <w:rsid w:val="00774FDE"/>
    <w:rsid w:val="00774FE2"/>
    <w:rsid w:val="00775007"/>
    <w:rsid w:val="0077507F"/>
    <w:rsid w:val="007750A5"/>
    <w:rsid w:val="007750AA"/>
    <w:rsid w:val="007751E8"/>
    <w:rsid w:val="00775248"/>
    <w:rsid w:val="007752AD"/>
    <w:rsid w:val="007752E0"/>
    <w:rsid w:val="00775468"/>
    <w:rsid w:val="0077549D"/>
    <w:rsid w:val="0077550C"/>
    <w:rsid w:val="0077555C"/>
    <w:rsid w:val="00775580"/>
    <w:rsid w:val="00775592"/>
    <w:rsid w:val="007755A4"/>
    <w:rsid w:val="0077568D"/>
    <w:rsid w:val="007756D1"/>
    <w:rsid w:val="00775721"/>
    <w:rsid w:val="007757C5"/>
    <w:rsid w:val="007757CF"/>
    <w:rsid w:val="007757E4"/>
    <w:rsid w:val="00775858"/>
    <w:rsid w:val="00775892"/>
    <w:rsid w:val="0077589A"/>
    <w:rsid w:val="0077590D"/>
    <w:rsid w:val="0077594A"/>
    <w:rsid w:val="0077599B"/>
    <w:rsid w:val="007759B4"/>
    <w:rsid w:val="007759C7"/>
    <w:rsid w:val="007759D1"/>
    <w:rsid w:val="007759EC"/>
    <w:rsid w:val="007759F6"/>
    <w:rsid w:val="00775A1C"/>
    <w:rsid w:val="00775A38"/>
    <w:rsid w:val="00775A4F"/>
    <w:rsid w:val="00775A7F"/>
    <w:rsid w:val="00775B01"/>
    <w:rsid w:val="00775B25"/>
    <w:rsid w:val="00775B8F"/>
    <w:rsid w:val="00775BA4"/>
    <w:rsid w:val="00775C0C"/>
    <w:rsid w:val="00775E00"/>
    <w:rsid w:val="00775E04"/>
    <w:rsid w:val="00775EC2"/>
    <w:rsid w:val="00775F41"/>
    <w:rsid w:val="00775F42"/>
    <w:rsid w:val="0077600A"/>
    <w:rsid w:val="00776046"/>
    <w:rsid w:val="007760AC"/>
    <w:rsid w:val="007760D5"/>
    <w:rsid w:val="007760E3"/>
    <w:rsid w:val="0077616A"/>
    <w:rsid w:val="0077617E"/>
    <w:rsid w:val="007761A0"/>
    <w:rsid w:val="007761C2"/>
    <w:rsid w:val="0077621C"/>
    <w:rsid w:val="00776223"/>
    <w:rsid w:val="00776237"/>
    <w:rsid w:val="0077633A"/>
    <w:rsid w:val="0077637E"/>
    <w:rsid w:val="0077639A"/>
    <w:rsid w:val="007763B4"/>
    <w:rsid w:val="00776412"/>
    <w:rsid w:val="0077641A"/>
    <w:rsid w:val="0077645E"/>
    <w:rsid w:val="007764B8"/>
    <w:rsid w:val="007764CF"/>
    <w:rsid w:val="00776500"/>
    <w:rsid w:val="00776510"/>
    <w:rsid w:val="00776523"/>
    <w:rsid w:val="007765CB"/>
    <w:rsid w:val="007765EA"/>
    <w:rsid w:val="00776793"/>
    <w:rsid w:val="0077686F"/>
    <w:rsid w:val="00776923"/>
    <w:rsid w:val="00776986"/>
    <w:rsid w:val="00776991"/>
    <w:rsid w:val="007769C6"/>
    <w:rsid w:val="007769E2"/>
    <w:rsid w:val="00776A73"/>
    <w:rsid w:val="00776A8F"/>
    <w:rsid w:val="00776B8F"/>
    <w:rsid w:val="00776BDE"/>
    <w:rsid w:val="00776BEE"/>
    <w:rsid w:val="00776BF8"/>
    <w:rsid w:val="00776C23"/>
    <w:rsid w:val="00776C46"/>
    <w:rsid w:val="00776C63"/>
    <w:rsid w:val="00776C9D"/>
    <w:rsid w:val="00776D4A"/>
    <w:rsid w:val="00776E30"/>
    <w:rsid w:val="00776ECA"/>
    <w:rsid w:val="00776EDB"/>
    <w:rsid w:val="00776F23"/>
    <w:rsid w:val="00776F3B"/>
    <w:rsid w:val="0077707E"/>
    <w:rsid w:val="0077709A"/>
    <w:rsid w:val="00777143"/>
    <w:rsid w:val="0077719C"/>
    <w:rsid w:val="00777284"/>
    <w:rsid w:val="00777299"/>
    <w:rsid w:val="0077736E"/>
    <w:rsid w:val="00777382"/>
    <w:rsid w:val="007773C9"/>
    <w:rsid w:val="007773CB"/>
    <w:rsid w:val="00777466"/>
    <w:rsid w:val="007774E2"/>
    <w:rsid w:val="007774EE"/>
    <w:rsid w:val="007775EE"/>
    <w:rsid w:val="0077765B"/>
    <w:rsid w:val="007776F1"/>
    <w:rsid w:val="00777701"/>
    <w:rsid w:val="00777703"/>
    <w:rsid w:val="00777706"/>
    <w:rsid w:val="00777764"/>
    <w:rsid w:val="00777772"/>
    <w:rsid w:val="007777F5"/>
    <w:rsid w:val="00777828"/>
    <w:rsid w:val="0077786E"/>
    <w:rsid w:val="007778D6"/>
    <w:rsid w:val="007778F3"/>
    <w:rsid w:val="00777960"/>
    <w:rsid w:val="0077798B"/>
    <w:rsid w:val="007779DA"/>
    <w:rsid w:val="00777AC6"/>
    <w:rsid w:val="00777AFD"/>
    <w:rsid w:val="00777C08"/>
    <w:rsid w:val="00777C57"/>
    <w:rsid w:val="00777C8E"/>
    <w:rsid w:val="00777D61"/>
    <w:rsid w:val="00777DA4"/>
    <w:rsid w:val="00777E41"/>
    <w:rsid w:val="00777E9B"/>
    <w:rsid w:val="00777ED2"/>
    <w:rsid w:val="00777F42"/>
    <w:rsid w:val="00777F5D"/>
    <w:rsid w:val="00777FE4"/>
    <w:rsid w:val="00780003"/>
    <w:rsid w:val="007800B9"/>
    <w:rsid w:val="0078015D"/>
    <w:rsid w:val="0078017B"/>
    <w:rsid w:val="007801CA"/>
    <w:rsid w:val="007801FB"/>
    <w:rsid w:val="00780220"/>
    <w:rsid w:val="00780240"/>
    <w:rsid w:val="00780272"/>
    <w:rsid w:val="00780366"/>
    <w:rsid w:val="00780376"/>
    <w:rsid w:val="007803CF"/>
    <w:rsid w:val="007803DB"/>
    <w:rsid w:val="007803E0"/>
    <w:rsid w:val="007804F1"/>
    <w:rsid w:val="00780503"/>
    <w:rsid w:val="00780525"/>
    <w:rsid w:val="0078054B"/>
    <w:rsid w:val="007805A1"/>
    <w:rsid w:val="007805C2"/>
    <w:rsid w:val="007805D0"/>
    <w:rsid w:val="00780633"/>
    <w:rsid w:val="00780739"/>
    <w:rsid w:val="00780755"/>
    <w:rsid w:val="00780768"/>
    <w:rsid w:val="007807E7"/>
    <w:rsid w:val="007808E2"/>
    <w:rsid w:val="0078091C"/>
    <w:rsid w:val="0078092B"/>
    <w:rsid w:val="0078096A"/>
    <w:rsid w:val="00780980"/>
    <w:rsid w:val="007809A1"/>
    <w:rsid w:val="007809E3"/>
    <w:rsid w:val="007809EC"/>
    <w:rsid w:val="007809ED"/>
    <w:rsid w:val="00780A27"/>
    <w:rsid w:val="00780AB2"/>
    <w:rsid w:val="00780AEB"/>
    <w:rsid w:val="00780B47"/>
    <w:rsid w:val="00780B52"/>
    <w:rsid w:val="00780B94"/>
    <w:rsid w:val="00780CDA"/>
    <w:rsid w:val="00780D0C"/>
    <w:rsid w:val="00780D12"/>
    <w:rsid w:val="00780D15"/>
    <w:rsid w:val="00780D21"/>
    <w:rsid w:val="00780D2C"/>
    <w:rsid w:val="00780D66"/>
    <w:rsid w:val="00780DBE"/>
    <w:rsid w:val="00780E04"/>
    <w:rsid w:val="00780E4D"/>
    <w:rsid w:val="00780E56"/>
    <w:rsid w:val="00780E5F"/>
    <w:rsid w:val="00780E73"/>
    <w:rsid w:val="00780EBB"/>
    <w:rsid w:val="00780F0B"/>
    <w:rsid w:val="00780F11"/>
    <w:rsid w:val="00780F5A"/>
    <w:rsid w:val="0078102F"/>
    <w:rsid w:val="00781045"/>
    <w:rsid w:val="00781117"/>
    <w:rsid w:val="0078115B"/>
    <w:rsid w:val="00781201"/>
    <w:rsid w:val="00781255"/>
    <w:rsid w:val="00781280"/>
    <w:rsid w:val="0078129E"/>
    <w:rsid w:val="007812B4"/>
    <w:rsid w:val="00781329"/>
    <w:rsid w:val="0078133B"/>
    <w:rsid w:val="00781368"/>
    <w:rsid w:val="007813AC"/>
    <w:rsid w:val="0078140E"/>
    <w:rsid w:val="0078149F"/>
    <w:rsid w:val="007814F0"/>
    <w:rsid w:val="007815C6"/>
    <w:rsid w:val="00781611"/>
    <w:rsid w:val="00781643"/>
    <w:rsid w:val="00781675"/>
    <w:rsid w:val="0078171E"/>
    <w:rsid w:val="00781745"/>
    <w:rsid w:val="0078177E"/>
    <w:rsid w:val="007817A4"/>
    <w:rsid w:val="007817E3"/>
    <w:rsid w:val="00781845"/>
    <w:rsid w:val="00781884"/>
    <w:rsid w:val="007819FD"/>
    <w:rsid w:val="00781A3B"/>
    <w:rsid w:val="00781AAC"/>
    <w:rsid w:val="00781AE7"/>
    <w:rsid w:val="00781AF9"/>
    <w:rsid w:val="00781B36"/>
    <w:rsid w:val="00781B66"/>
    <w:rsid w:val="00781B8A"/>
    <w:rsid w:val="00781BE3"/>
    <w:rsid w:val="00781BEA"/>
    <w:rsid w:val="00781C08"/>
    <w:rsid w:val="00781CDE"/>
    <w:rsid w:val="00781D38"/>
    <w:rsid w:val="00781DE7"/>
    <w:rsid w:val="00781E20"/>
    <w:rsid w:val="00781E66"/>
    <w:rsid w:val="00781EA2"/>
    <w:rsid w:val="00781FF5"/>
    <w:rsid w:val="00781FFA"/>
    <w:rsid w:val="00782028"/>
    <w:rsid w:val="007821BA"/>
    <w:rsid w:val="0078220E"/>
    <w:rsid w:val="00782239"/>
    <w:rsid w:val="00782254"/>
    <w:rsid w:val="007822AE"/>
    <w:rsid w:val="0078230B"/>
    <w:rsid w:val="00782381"/>
    <w:rsid w:val="0078238F"/>
    <w:rsid w:val="00782423"/>
    <w:rsid w:val="007824A6"/>
    <w:rsid w:val="007824DF"/>
    <w:rsid w:val="00782516"/>
    <w:rsid w:val="00782585"/>
    <w:rsid w:val="00782612"/>
    <w:rsid w:val="00782631"/>
    <w:rsid w:val="0078264D"/>
    <w:rsid w:val="007826D3"/>
    <w:rsid w:val="007826DA"/>
    <w:rsid w:val="0078270D"/>
    <w:rsid w:val="00782720"/>
    <w:rsid w:val="007827AA"/>
    <w:rsid w:val="007827D9"/>
    <w:rsid w:val="0078280D"/>
    <w:rsid w:val="0078285B"/>
    <w:rsid w:val="00782870"/>
    <w:rsid w:val="0078288F"/>
    <w:rsid w:val="00782893"/>
    <w:rsid w:val="007828F0"/>
    <w:rsid w:val="0078296C"/>
    <w:rsid w:val="0078296E"/>
    <w:rsid w:val="0078299A"/>
    <w:rsid w:val="007829C1"/>
    <w:rsid w:val="007829D0"/>
    <w:rsid w:val="007829E3"/>
    <w:rsid w:val="00782A03"/>
    <w:rsid w:val="00782A33"/>
    <w:rsid w:val="00782A3B"/>
    <w:rsid w:val="00782A56"/>
    <w:rsid w:val="00782A68"/>
    <w:rsid w:val="00782AF2"/>
    <w:rsid w:val="00782BBA"/>
    <w:rsid w:val="00782BF3"/>
    <w:rsid w:val="00782C2C"/>
    <w:rsid w:val="00782D41"/>
    <w:rsid w:val="00782E17"/>
    <w:rsid w:val="00782E42"/>
    <w:rsid w:val="00782E88"/>
    <w:rsid w:val="00782F2A"/>
    <w:rsid w:val="00782F99"/>
    <w:rsid w:val="00782FBE"/>
    <w:rsid w:val="00782FEC"/>
    <w:rsid w:val="00783023"/>
    <w:rsid w:val="00783058"/>
    <w:rsid w:val="007830CD"/>
    <w:rsid w:val="00783165"/>
    <w:rsid w:val="00783187"/>
    <w:rsid w:val="007831C3"/>
    <w:rsid w:val="0078322D"/>
    <w:rsid w:val="00783241"/>
    <w:rsid w:val="0078325F"/>
    <w:rsid w:val="0078329B"/>
    <w:rsid w:val="007832C1"/>
    <w:rsid w:val="007832E4"/>
    <w:rsid w:val="00783301"/>
    <w:rsid w:val="00783335"/>
    <w:rsid w:val="00783348"/>
    <w:rsid w:val="00783389"/>
    <w:rsid w:val="00783399"/>
    <w:rsid w:val="007833ED"/>
    <w:rsid w:val="00783404"/>
    <w:rsid w:val="0078344C"/>
    <w:rsid w:val="0078347C"/>
    <w:rsid w:val="007834CD"/>
    <w:rsid w:val="007834EF"/>
    <w:rsid w:val="0078356F"/>
    <w:rsid w:val="0078357F"/>
    <w:rsid w:val="0078359A"/>
    <w:rsid w:val="007835C8"/>
    <w:rsid w:val="0078367E"/>
    <w:rsid w:val="00783682"/>
    <w:rsid w:val="007836E6"/>
    <w:rsid w:val="00783723"/>
    <w:rsid w:val="0078373B"/>
    <w:rsid w:val="00783758"/>
    <w:rsid w:val="0078376B"/>
    <w:rsid w:val="0078381D"/>
    <w:rsid w:val="00783855"/>
    <w:rsid w:val="00783864"/>
    <w:rsid w:val="00783871"/>
    <w:rsid w:val="0078387C"/>
    <w:rsid w:val="0078389F"/>
    <w:rsid w:val="007838A5"/>
    <w:rsid w:val="0078390B"/>
    <w:rsid w:val="0078392A"/>
    <w:rsid w:val="00783998"/>
    <w:rsid w:val="00783A1E"/>
    <w:rsid w:val="00783A36"/>
    <w:rsid w:val="00783AA2"/>
    <w:rsid w:val="00783AA6"/>
    <w:rsid w:val="00783B01"/>
    <w:rsid w:val="00783B6A"/>
    <w:rsid w:val="00783CA6"/>
    <w:rsid w:val="00783CAF"/>
    <w:rsid w:val="00783CB2"/>
    <w:rsid w:val="00783D1B"/>
    <w:rsid w:val="00783D8B"/>
    <w:rsid w:val="00783E4F"/>
    <w:rsid w:val="00783F16"/>
    <w:rsid w:val="00783F43"/>
    <w:rsid w:val="00783F54"/>
    <w:rsid w:val="00783FB8"/>
    <w:rsid w:val="00783FC9"/>
    <w:rsid w:val="0078400D"/>
    <w:rsid w:val="00784013"/>
    <w:rsid w:val="00784039"/>
    <w:rsid w:val="007841AB"/>
    <w:rsid w:val="007841B8"/>
    <w:rsid w:val="007842F9"/>
    <w:rsid w:val="00784331"/>
    <w:rsid w:val="007843DE"/>
    <w:rsid w:val="007843F3"/>
    <w:rsid w:val="007843FF"/>
    <w:rsid w:val="0078445F"/>
    <w:rsid w:val="007844C4"/>
    <w:rsid w:val="00784515"/>
    <w:rsid w:val="00784523"/>
    <w:rsid w:val="0078454B"/>
    <w:rsid w:val="0078459B"/>
    <w:rsid w:val="007845B6"/>
    <w:rsid w:val="007845E3"/>
    <w:rsid w:val="0078463E"/>
    <w:rsid w:val="0078464B"/>
    <w:rsid w:val="0078472C"/>
    <w:rsid w:val="00784796"/>
    <w:rsid w:val="0078488D"/>
    <w:rsid w:val="007848AD"/>
    <w:rsid w:val="007848B9"/>
    <w:rsid w:val="007848F2"/>
    <w:rsid w:val="00784928"/>
    <w:rsid w:val="0078492C"/>
    <w:rsid w:val="0078496F"/>
    <w:rsid w:val="00784971"/>
    <w:rsid w:val="00784A9F"/>
    <w:rsid w:val="00784AC6"/>
    <w:rsid w:val="00784AE1"/>
    <w:rsid w:val="00784B53"/>
    <w:rsid w:val="00784BE4"/>
    <w:rsid w:val="00784C03"/>
    <w:rsid w:val="00784C11"/>
    <w:rsid w:val="00784C26"/>
    <w:rsid w:val="00784C63"/>
    <w:rsid w:val="00784CF3"/>
    <w:rsid w:val="00784CFF"/>
    <w:rsid w:val="00784D26"/>
    <w:rsid w:val="00784D27"/>
    <w:rsid w:val="00784D2C"/>
    <w:rsid w:val="00784D61"/>
    <w:rsid w:val="00784D84"/>
    <w:rsid w:val="00784D90"/>
    <w:rsid w:val="00784DAF"/>
    <w:rsid w:val="00784DB2"/>
    <w:rsid w:val="00784E38"/>
    <w:rsid w:val="00784EC6"/>
    <w:rsid w:val="00784ECA"/>
    <w:rsid w:val="00784F04"/>
    <w:rsid w:val="00784F12"/>
    <w:rsid w:val="00785021"/>
    <w:rsid w:val="00785044"/>
    <w:rsid w:val="007850D9"/>
    <w:rsid w:val="0078510C"/>
    <w:rsid w:val="0078515C"/>
    <w:rsid w:val="00785196"/>
    <w:rsid w:val="007851BC"/>
    <w:rsid w:val="007852A9"/>
    <w:rsid w:val="0078532B"/>
    <w:rsid w:val="007854BE"/>
    <w:rsid w:val="007854E5"/>
    <w:rsid w:val="00785525"/>
    <w:rsid w:val="00785583"/>
    <w:rsid w:val="007855AF"/>
    <w:rsid w:val="00785608"/>
    <w:rsid w:val="0078562F"/>
    <w:rsid w:val="0078573B"/>
    <w:rsid w:val="00785788"/>
    <w:rsid w:val="00785865"/>
    <w:rsid w:val="007858CB"/>
    <w:rsid w:val="007858D7"/>
    <w:rsid w:val="007858F2"/>
    <w:rsid w:val="00785918"/>
    <w:rsid w:val="00785920"/>
    <w:rsid w:val="00785968"/>
    <w:rsid w:val="007859D7"/>
    <w:rsid w:val="00785A4B"/>
    <w:rsid w:val="00785ACA"/>
    <w:rsid w:val="00785B35"/>
    <w:rsid w:val="00785BAC"/>
    <w:rsid w:val="00785C7D"/>
    <w:rsid w:val="00785C83"/>
    <w:rsid w:val="00785C8F"/>
    <w:rsid w:val="00785D8C"/>
    <w:rsid w:val="00785D93"/>
    <w:rsid w:val="00785DE5"/>
    <w:rsid w:val="00785DF8"/>
    <w:rsid w:val="00785F05"/>
    <w:rsid w:val="00785FD6"/>
    <w:rsid w:val="0078601A"/>
    <w:rsid w:val="007860AF"/>
    <w:rsid w:val="007860CF"/>
    <w:rsid w:val="007861D6"/>
    <w:rsid w:val="007861FC"/>
    <w:rsid w:val="0078620D"/>
    <w:rsid w:val="0078622A"/>
    <w:rsid w:val="007862A2"/>
    <w:rsid w:val="00786359"/>
    <w:rsid w:val="00786373"/>
    <w:rsid w:val="00786380"/>
    <w:rsid w:val="00786454"/>
    <w:rsid w:val="00786481"/>
    <w:rsid w:val="007864EA"/>
    <w:rsid w:val="007864EE"/>
    <w:rsid w:val="00786549"/>
    <w:rsid w:val="00786561"/>
    <w:rsid w:val="00786580"/>
    <w:rsid w:val="00786596"/>
    <w:rsid w:val="007865D7"/>
    <w:rsid w:val="007865E3"/>
    <w:rsid w:val="00786647"/>
    <w:rsid w:val="00786657"/>
    <w:rsid w:val="00786810"/>
    <w:rsid w:val="0078681C"/>
    <w:rsid w:val="00786952"/>
    <w:rsid w:val="0078697B"/>
    <w:rsid w:val="00786992"/>
    <w:rsid w:val="007869D1"/>
    <w:rsid w:val="00786A03"/>
    <w:rsid w:val="00786A09"/>
    <w:rsid w:val="00786A3D"/>
    <w:rsid w:val="00786A42"/>
    <w:rsid w:val="00786A6A"/>
    <w:rsid w:val="00786ADE"/>
    <w:rsid w:val="00786B7D"/>
    <w:rsid w:val="00786BC9"/>
    <w:rsid w:val="00786C33"/>
    <w:rsid w:val="00786C75"/>
    <w:rsid w:val="00786C88"/>
    <w:rsid w:val="00786CED"/>
    <w:rsid w:val="00786CEE"/>
    <w:rsid w:val="00786D7F"/>
    <w:rsid w:val="00786D87"/>
    <w:rsid w:val="00786DFB"/>
    <w:rsid w:val="00786DFC"/>
    <w:rsid w:val="00786E36"/>
    <w:rsid w:val="00786E4B"/>
    <w:rsid w:val="00786EC2"/>
    <w:rsid w:val="00786ED5"/>
    <w:rsid w:val="00786F27"/>
    <w:rsid w:val="00786F6E"/>
    <w:rsid w:val="00786F8E"/>
    <w:rsid w:val="00786FBA"/>
    <w:rsid w:val="00786FE2"/>
    <w:rsid w:val="00787002"/>
    <w:rsid w:val="0078705B"/>
    <w:rsid w:val="0078710F"/>
    <w:rsid w:val="007871F3"/>
    <w:rsid w:val="00787229"/>
    <w:rsid w:val="0078723B"/>
    <w:rsid w:val="00787253"/>
    <w:rsid w:val="007872C7"/>
    <w:rsid w:val="007872CF"/>
    <w:rsid w:val="0078731D"/>
    <w:rsid w:val="007873A8"/>
    <w:rsid w:val="00787402"/>
    <w:rsid w:val="00787483"/>
    <w:rsid w:val="00787497"/>
    <w:rsid w:val="007874B6"/>
    <w:rsid w:val="00787528"/>
    <w:rsid w:val="00787548"/>
    <w:rsid w:val="00787580"/>
    <w:rsid w:val="00787581"/>
    <w:rsid w:val="007875A2"/>
    <w:rsid w:val="007875CF"/>
    <w:rsid w:val="00787641"/>
    <w:rsid w:val="00787644"/>
    <w:rsid w:val="00787666"/>
    <w:rsid w:val="007877D1"/>
    <w:rsid w:val="0078782E"/>
    <w:rsid w:val="0078790E"/>
    <w:rsid w:val="00787917"/>
    <w:rsid w:val="00787968"/>
    <w:rsid w:val="00787972"/>
    <w:rsid w:val="007879F7"/>
    <w:rsid w:val="00787A1F"/>
    <w:rsid w:val="00787A20"/>
    <w:rsid w:val="00787ACE"/>
    <w:rsid w:val="00787ADC"/>
    <w:rsid w:val="00787AFD"/>
    <w:rsid w:val="00787B31"/>
    <w:rsid w:val="00787B38"/>
    <w:rsid w:val="00787B41"/>
    <w:rsid w:val="00787C7A"/>
    <w:rsid w:val="00787C84"/>
    <w:rsid w:val="00787CA7"/>
    <w:rsid w:val="00787CC6"/>
    <w:rsid w:val="00787CF7"/>
    <w:rsid w:val="00787E2C"/>
    <w:rsid w:val="00787E3E"/>
    <w:rsid w:val="00787E6D"/>
    <w:rsid w:val="00787E8D"/>
    <w:rsid w:val="00787ED7"/>
    <w:rsid w:val="00787F0B"/>
    <w:rsid w:val="0079004B"/>
    <w:rsid w:val="0079005E"/>
    <w:rsid w:val="00790079"/>
    <w:rsid w:val="007900DF"/>
    <w:rsid w:val="0079012B"/>
    <w:rsid w:val="0079013D"/>
    <w:rsid w:val="0079016E"/>
    <w:rsid w:val="0079018B"/>
    <w:rsid w:val="007901BC"/>
    <w:rsid w:val="00790266"/>
    <w:rsid w:val="00790296"/>
    <w:rsid w:val="00790332"/>
    <w:rsid w:val="00790337"/>
    <w:rsid w:val="00790416"/>
    <w:rsid w:val="0079044F"/>
    <w:rsid w:val="00790482"/>
    <w:rsid w:val="00790491"/>
    <w:rsid w:val="007904BC"/>
    <w:rsid w:val="0079050F"/>
    <w:rsid w:val="0079051E"/>
    <w:rsid w:val="0079052C"/>
    <w:rsid w:val="007905E7"/>
    <w:rsid w:val="00790650"/>
    <w:rsid w:val="007907DA"/>
    <w:rsid w:val="007907F3"/>
    <w:rsid w:val="0079080F"/>
    <w:rsid w:val="00790838"/>
    <w:rsid w:val="0079083F"/>
    <w:rsid w:val="0079084C"/>
    <w:rsid w:val="00790868"/>
    <w:rsid w:val="0079088A"/>
    <w:rsid w:val="00790981"/>
    <w:rsid w:val="00790993"/>
    <w:rsid w:val="007909A0"/>
    <w:rsid w:val="007909CD"/>
    <w:rsid w:val="00790A3B"/>
    <w:rsid w:val="00790A76"/>
    <w:rsid w:val="00790AB1"/>
    <w:rsid w:val="00790B29"/>
    <w:rsid w:val="00790B5B"/>
    <w:rsid w:val="00790B64"/>
    <w:rsid w:val="00790C0E"/>
    <w:rsid w:val="00790C7E"/>
    <w:rsid w:val="00790CF7"/>
    <w:rsid w:val="00790DB3"/>
    <w:rsid w:val="00790DCB"/>
    <w:rsid w:val="00790EC5"/>
    <w:rsid w:val="00790F7A"/>
    <w:rsid w:val="00790FB1"/>
    <w:rsid w:val="00791001"/>
    <w:rsid w:val="00791014"/>
    <w:rsid w:val="0079102F"/>
    <w:rsid w:val="0079109F"/>
    <w:rsid w:val="007910C6"/>
    <w:rsid w:val="007910D2"/>
    <w:rsid w:val="0079117B"/>
    <w:rsid w:val="007911E5"/>
    <w:rsid w:val="00791237"/>
    <w:rsid w:val="00791271"/>
    <w:rsid w:val="00791281"/>
    <w:rsid w:val="00791303"/>
    <w:rsid w:val="00791310"/>
    <w:rsid w:val="00791371"/>
    <w:rsid w:val="007913C7"/>
    <w:rsid w:val="007913D8"/>
    <w:rsid w:val="007913F4"/>
    <w:rsid w:val="007914C9"/>
    <w:rsid w:val="00791554"/>
    <w:rsid w:val="0079157E"/>
    <w:rsid w:val="007915AA"/>
    <w:rsid w:val="00791614"/>
    <w:rsid w:val="007916A9"/>
    <w:rsid w:val="0079175C"/>
    <w:rsid w:val="00791765"/>
    <w:rsid w:val="007917B4"/>
    <w:rsid w:val="007917E5"/>
    <w:rsid w:val="007917FA"/>
    <w:rsid w:val="00791826"/>
    <w:rsid w:val="007919C4"/>
    <w:rsid w:val="00791A44"/>
    <w:rsid w:val="00791A7E"/>
    <w:rsid w:val="00791B0B"/>
    <w:rsid w:val="00791B34"/>
    <w:rsid w:val="00791B3C"/>
    <w:rsid w:val="00791B6D"/>
    <w:rsid w:val="00791B77"/>
    <w:rsid w:val="00791BAD"/>
    <w:rsid w:val="00791C23"/>
    <w:rsid w:val="00791C45"/>
    <w:rsid w:val="00791CAA"/>
    <w:rsid w:val="00791CD4"/>
    <w:rsid w:val="00791D7D"/>
    <w:rsid w:val="00791DC7"/>
    <w:rsid w:val="00791DE9"/>
    <w:rsid w:val="00791E20"/>
    <w:rsid w:val="00791E5E"/>
    <w:rsid w:val="00791E8F"/>
    <w:rsid w:val="00791EA5"/>
    <w:rsid w:val="00791ECE"/>
    <w:rsid w:val="00791F2D"/>
    <w:rsid w:val="00791FBD"/>
    <w:rsid w:val="00791FDA"/>
    <w:rsid w:val="0079201E"/>
    <w:rsid w:val="00792020"/>
    <w:rsid w:val="00792032"/>
    <w:rsid w:val="007920C6"/>
    <w:rsid w:val="007921CF"/>
    <w:rsid w:val="0079223E"/>
    <w:rsid w:val="00792250"/>
    <w:rsid w:val="007922CD"/>
    <w:rsid w:val="007922EF"/>
    <w:rsid w:val="00792373"/>
    <w:rsid w:val="00792377"/>
    <w:rsid w:val="007923F5"/>
    <w:rsid w:val="0079245E"/>
    <w:rsid w:val="00792464"/>
    <w:rsid w:val="0079247A"/>
    <w:rsid w:val="007924A2"/>
    <w:rsid w:val="007926B1"/>
    <w:rsid w:val="00792704"/>
    <w:rsid w:val="007927B5"/>
    <w:rsid w:val="00792859"/>
    <w:rsid w:val="0079286F"/>
    <w:rsid w:val="007928A0"/>
    <w:rsid w:val="007928C6"/>
    <w:rsid w:val="00792953"/>
    <w:rsid w:val="00792961"/>
    <w:rsid w:val="007929EE"/>
    <w:rsid w:val="00792A15"/>
    <w:rsid w:val="00792A4A"/>
    <w:rsid w:val="00792A66"/>
    <w:rsid w:val="00792A91"/>
    <w:rsid w:val="00792A9F"/>
    <w:rsid w:val="00792B0A"/>
    <w:rsid w:val="00792B22"/>
    <w:rsid w:val="00792B66"/>
    <w:rsid w:val="00792B91"/>
    <w:rsid w:val="00792BA0"/>
    <w:rsid w:val="00792BCB"/>
    <w:rsid w:val="00792BD0"/>
    <w:rsid w:val="00792BDC"/>
    <w:rsid w:val="00792CEE"/>
    <w:rsid w:val="00792CFA"/>
    <w:rsid w:val="00792D04"/>
    <w:rsid w:val="00792DC2"/>
    <w:rsid w:val="00792E7D"/>
    <w:rsid w:val="00792F70"/>
    <w:rsid w:val="007930B3"/>
    <w:rsid w:val="007930C8"/>
    <w:rsid w:val="00793110"/>
    <w:rsid w:val="0079314E"/>
    <w:rsid w:val="0079315F"/>
    <w:rsid w:val="0079317F"/>
    <w:rsid w:val="00793185"/>
    <w:rsid w:val="007931CC"/>
    <w:rsid w:val="00793217"/>
    <w:rsid w:val="00793250"/>
    <w:rsid w:val="00793261"/>
    <w:rsid w:val="0079327E"/>
    <w:rsid w:val="007932AF"/>
    <w:rsid w:val="007932E6"/>
    <w:rsid w:val="007933BC"/>
    <w:rsid w:val="00793403"/>
    <w:rsid w:val="00793446"/>
    <w:rsid w:val="0079344B"/>
    <w:rsid w:val="0079344D"/>
    <w:rsid w:val="007934F5"/>
    <w:rsid w:val="00793572"/>
    <w:rsid w:val="007935A9"/>
    <w:rsid w:val="007935E7"/>
    <w:rsid w:val="00793664"/>
    <w:rsid w:val="0079368F"/>
    <w:rsid w:val="007936BB"/>
    <w:rsid w:val="00793716"/>
    <w:rsid w:val="00793730"/>
    <w:rsid w:val="0079374B"/>
    <w:rsid w:val="00793781"/>
    <w:rsid w:val="0079379A"/>
    <w:rsid w:val="007937B1"/>
    <w:rsid w:val="007937FF"/>
    <w:rsid w:val="00793839"/>
    <w:rsid w:val="0079390A"/>
    <w:rsid w:val="0079393D"/>
    <w:rsid w:val="00793960"/>
    <w:rsid w:val="0079398B"/>
    <w:rsid w:val="00793A6A"/>
    <w:rsid w:val="00793B0F"/>
    <w:rsid w:val="00793B9F"/>
    <w:rsid w:val="00793BF0"/>
    <w:rsid w:val="00793CB2"/>
    <w:rsid w:val="00793CFC"/>
    <w:rsid w:val="00793D2B"/>
    <w:rsid w:val="00793D8C"/>
    <w:rsid w:val="00793DA1"/>
    <w:rsid w:val="00793DBB"/>
    <w:rsid w:val="00793F21"/>
    <w:rsid w:val="00794016"/>
    <w:rsid w:val="0079402E"/>
    <w:rsid w:val="00794052"/>
    <w:rsid w:val="007940C6"/>
    <w:rsid w:val="007941F5"/>
    <w:rsid w:val="007942C0"/>
    <w:rsid w:val="007942C3"/>
    <w:rsid w:val="007942E7"/>
    <w:rsid w:val="0079440B"/>
    <w:rsid w:val="0079441A"/>
    <w:rsid w:val="0079443C"/>
    <w:rsid w:val="0079448D"/>
    <w:rsid w:val="007944B9"/>
    <w:rsid w:val="00794577"/>
    <w:rsid w:val="007945A5"/>
    <w:rsid w:val="007945AB"/>
    <w:rsid w:val="0079467D"/>
    <w:rsid w:val="00794695"/>
    <w:rsid w:val="007946CA"/>
    <w:rsid w:val="0079477F"/>
    <w:rsid w:val="007947F6"/>
    <w:rsid w:val="00794800"/>
    <w:rsid w:val="007948F1"/>
    <w:rsid w:val="007948F9"/>
    <w:rsid w:val="00794906"/>
    <w:rsid w:val="00794908"/>
    <w:rsid w:val="007949B2"/>
    <w:rsid w:val="007949F1"/>
    <w:rsid w:val="00794A9F"/>
    <w:rsid w:val="00794B26"/>
    <w:rsid w:val="00794B5A"/>
    <w:rsid w:val="00794BDB"/>
    <w:rsid w:val="00794BF2"/>
    <w:rsid w:val="00794C17"/>
    <w:rsid w:val="00794C4F"/>
    <w:rsid w:val="00794C57"/>
    <w:rsid w:val="00794C5F"/>
    <w:rsid w:val="00794CF7"/>
    <w:rsid w:val="00794D2D"/>
    <w:rsid w:val="00794E23"/>
    <w:rsid w:val="00794E2C"/>
    <w:rsid w:val="00794E57"/>
    <w:rsid w:val="00794E76"/>
    <w:rsid w:val="00794F49"/>
    <w:rsid w:val="007950BD"/>
    <w:rsid w:val="007950F6"/>
    <w:rsid w:val="00795182"/>
    <w:rsid w:val="00795208"/>
    <w:rsid w:val="0079526D"/>
    <w:rsid w:val="0079544C"/>
    <w:rsid w:val="007954A9"/>
    <w:rsid w:val="0079556A"/>
    <w:rsid w:val="007956B2"/>
    <w:rsid w:val="007956BD"/>
    <w:rsid w:val="00795703"/>
    <w:rsid w:val="00795766"/>
    <w:rsid w:val="0079577C"/>
    <w:rsid w:val="007957F6"/>
    <w:rsid w:val="00795805"/>
    <w:rsid w:val="00795850"/>
    <w:rsid w:val="00795895"/>
    <w:rsid w:val="007958EE"/>
    <w:rsid w:val="00795901"/>
    <w:rsid w:val="00795943"/>
    <w:rsid w:val="00795946"/>
    <w:rsid w:val="0079597C"/>
    <w:rsid w:val="00795A37"/>
    <w:rsid w:val="00795A6C"/>
    <w:rsid w:val="00795A73"/>
    <w:rsid w:val="00795B21"/>
    <w:rsid w:val="00795B3B"/>
    <w:rsid w:val="00795C3E"/>
    <w:rsid w:val="00795C40"/>
    <w:rsid w:val="00795CA7"/>
    <w:rsid w:val="00795CCE"/>
    <w:rsid w:val="00795D1D"/>
    <w:rsid w:val="00795D7C"/>
    <w:rsid w:val="00795E47"/>
    <w:rsid w:val="00795E57"/>
    <w:rsid w:val="00795ECD"/>
    <w:rsid w:val="00795EE5"/>
    <w:rsid w:val="00795F4B"/>
    <w:rsid w:val="00795F62"/>
    <w:rsid w:val="00795FC4"/>
    <w:rsid w:val="00795FD6"/>
    <w:rsid w:val="00795FF0"/>
    <w:rsid w:val="00796002"/>
    <w:rsid w:val="0079607F"/>
    <w:rsid w:val="007960B0"/>
    <w:rsid w:val="007960FF"/>
    <w:rsid w:val="00796106"/>
    <w:rsid w:val="0079612B"/>
    <w:rsid w:val="007961D0"/>
    <w:rsid w:val="00796240"/>
    <w:rsid w:val="007963A3"/>
    <w:rsid w:val="007963AF"/>
    <w:rsid w:val="007963B6"/>
    <w:rsid w:val="007963CB"/>
    <w:rsid w:val="007963E1"/>
    <w:rsid w:val="007963ED"/>
    <w:rsid w:val="0079642C"/>
    <w:rsid w:val="00796450"/>
    <w:rsid w:val="00796495"/>
    <w:rsid w:val="007964C4"/>
    <w:rsid w:val="007964CA"/>
    <w:rsid w:val="007964EC"/>
    <w:rsid w:val="0079653C"/>
    <w:rsid w:val="007965FB"/>
    <w:rsid w:val="0079661C"/>
    <w:rsid w:val="0079664F"/>
    <w:rsid w:val="00796664"/>
    <w:rsid w:val="00796670"/>
    <w:rsid w:val="0079667C"/>
    <w:rsid w:val="00796699"/>
    <w:rsid w:val="00796752"/>
    <w:rsid w:val="007967DB"/>
    <w:rsid w:val="007967DD"/>
    <w:rsid w:val="0079685E"/>
    <w:rsid w:val="00796929"/>
    <w:rsid w:val="0079693D"/>
    <w:rsid w:val="0079695F"/>
    <w:rsid w:val="007969C5"/>
    <w:rsid w:val="007969D6"/>
    <w:rsid w:val="00796B25"/>
    <w:rsid w:val="00796B8E"/>
    <w:rsid w:val="00796BFB"/>
    <w:rsid w:val="00796CF1"/>
    <w:rsid w:val="00796CF9"/>
    <w:rsid w:val="00796D04"/>
    <w:rsid w:val="00796D4B"/>
    <w:rsid w:val="00796E48"/>
    <w:rsid w:val="00796E65"/>
    <w:rsid w:val="00796E74"/>
    <w:rsid w:val="00796EBE"/>
    <w:rsid w:val="00796F00"/>
    <w:rsid w:val="00796F11"/>
    <w:rsid w:val="00796F69"/>
    <w:rsid w:val="00796F6E"/>
    <w:rsid w:val="00796FD7"/>
    <w:rsid w:val="0079703E"/>
    <w:rsid w:val="007970A7"/>
    <w:rsid w:val="007970C3"/>
    <w:rsid w:val="00797103"/>
    <w:rsid w:val="0079711E"/>
    <w:rsid w:val="00797167"/>
    <w:rsid w:val="007971CE"/>
    <w:rsid w:val="0079723D"/>
    <w:rsid w:val="00797251"/>
    <w:rsid w:val="00797296"/>
    <w:rsid w:val="007972B7"/>
    <w:rsid w:val="007972F9"/>
    <w:rsid w:val="007973C2"/>
    <w:rsid w:val="00797416"/>
    <w:rsid w:val="007974BB"/>
    <w:rsid w:val="007974C0"/>
    <w:rsid w:val="007974F6"/>
    <w:rsid w:val="0079760E"/>
    <w:rsid w:val="00797669"/>
    <w:rsid w:val="00797720"/>
    <w:rsid w:val="00797752"/>
    <w:rsid w:val="00797775"/>
    <w:rsid w:val="007977B9"/>
    <w:rsid w:val="007977BD"/>
    <w:rsid w:val="007977E3"/>
    <w:rsid w:val="00797811"/>
    <w:rsid w:val="007978CC"/>
    <w:rsid w:val="00797941"/>
    <w:rsid w:val="00797946"/>
    <w:rsid w:val="00797970"/>
    <w:rsid w:val="007979B7"/>
    <w:rsid w:val="007979F3"/>
    <w:rsid w:val="00797A3C"/>
    <w:rsid w:val="00797A41"/>
    <w:rsid w:val="00797A77"/>
    <w:rsid w:val="00797A81"/>
    <w:rsid w:val="00797ACA"/>
    <w:rsid w:val="00797AE3"/>
    <w:rsid w:val="00797AFA"/>
    <w:rsid w:val="00797BB0"/>
    <w:rsid w:val="00797C09"/>
    <w:rsid w:val="00797C1F"/>
    <w:rsid w:val="00797C9F"/>
    <w:rsid w:val="00797CCC"/>
    <w:rsid w:val="00797CD1"/>
    <w:rsid w:val="00797D7B"/>
    <w:rsid w:val="00797D84"/>
    <w:rsid w:val="00797EC7"/>
    <w:rsid w:val="00797EED"/>
    <w:rsid w:val="00797F64"/>
    <w:rsid w:val="00797F88"/>
    <w:rsid w:val="00797FB0"/>
    <w:rsid w:val="007A0026"/>
    <w:rsid w:val="007A0050"/>
    <w:rsid w:val="007A00A5"/>
    <w:rsid w:val="007A00CA"/>
    <w:rsid w:val="007A00EF"/>
    <w:rsid w:val="007A0169"/>
    <w:rsid w:val="007A019B"/>
    <w:rsid w:val="007A021E"/>
    <w:rsid w:val="007A025C"/>
    <w:rsid w:val="007A027B"/>
    <w:rsid w:val="007A02FF"/>
    <w:rsid w:val="007A0359"/>
    <w:rsid w:val="007A0387"/>
    <w:rsid w:val="007A038F"/>
    <w:rsid w:val="007A03F7"/>
    <w:rsid w:val="007A03FC"/>
    <w:rsid w:val="007A0485"/>
    <w:rsid w:val="007A04D1"/>
    <w:rsid w:val="007A05D6"/>
    <w:rsid w:val="007A05E4"/>
    <w:rsid w:val="007A0604"/>
    <w:rsid w:val="007A063A"/>
    <w:rsid w:val="007A077B"/>
    <w:rsid w:val="007A07DA"/>
    <w:rsid w:val="007A0806"/>
    <w:rsid w:val="007A09DA"/>
    <w:rsid w:val="007A09F9"/>
    <w:rsid w:val="007A0A10"/>
    <w:rsid w:val="007A0A32"/>
    <w:rsid w:val="007A0A3C"/>
    <w:rsid w:val="007A0A7B"/>
    <w:rsid w:val="007A0AA7"/>
    <w:rsid w:val="007A0AE4"/>
    <w:rsid w:val="007A0AE8"/>
    <w:rsid w:val="007A0B27"/>
    <w:rsid w:val="007A0B73"/>
    <w:rsid w:val="007A0BA5"/>
    <w:rsid w:val="007A0C0E"/>
    <w:rsid w:val="007A0C28"/>
    <w:rsid w:val="007A0D2D"/>
    <w:rsid w:val="007A0DA2"/>
    <w:rsid w:val="007A0DAD"/>
    <w:rsid w:val="007A0DE3"/>
    <w:rsid w:val="007A0E05"/>
    <w:rsid w:val="007A0E10"/>
    <w:rsid w:val="007A0E23"/>
    <w:rsid w:val="007A0E3B"/>
    <w:rsid w:val="007A0F06"/>
    <w:rsid w:val="007A0F2B"/>
    <w:rsid w:val="007A0F5F"/>
    <w:rsid w:val="007A0F84"/>
    <w:rsid w:val="007A0FAA"/>
    <w:rsid w:val="007A1090"/>
    <w:rsid w:val="007A10AD"/>
    <w:rsid w:val="007A10B3"/>
    <w:rsid w:val="007A11CC"/>
    <w:rsid w:val="007A1244"/>
    <w:rsid w:val="007A130D"/>
    <w:rsid w:val="007A1348"/>
    <w:rsid w:val="007A1366"/>
    <w:rsid w:val="007A13BF"/>
    <w:rsid w:val="007A14B0"/>
    <w:rsid w:val="007A15A5"/>
    <w:rsid w:val="007A15FC"/>
    <w:rsid w:val="007A163D"/>
    <w:rsid w:val="007A1671"/>
    <w:rsid w:val="007A16A3"/>
    <w:rsid w:val="007A16B4"/>
    <w:rsid w:val="007A16C3"/>
    <w:rsid w:val="007A1895"/>
    <w:rsid w:val="007A18C9"/>
    <w:rsid w:val="007A18FB"/>
    <w:rsid w:val="007A1963"/>
    <w:rsid w:val="007A19C7"/>
    <w:rsid w:val="007A19D3"/>
    <w:rsid w:val="007A1A0B"/>
    <w:rsid w:val="007A1A7E"/>
    <w:rsid w:val="007A1ABF"/>
    <w:rsid w:val="007A1AE4"/>
    <w:rsid w:val="007A1B68"/>
    <w:rsid w:val="007A1BB0"/>
    <w:rsid w:val="007A1BB9"/>
    <w:rsid w:val="007A1BF3"/>
    <w:rsid w:val="007A1D43"/>
    <w:rsid w:val="007A1D84"/>
    <w:rsid w:val="007A1DAB"/>
    <w:rsid w:val="007A1DD4"/>
    <w:rsid w:val="007A1E06"/>
    <w:rsid w:val="007A1E52"/>
    <w:rsid w:val="007A1E61"/>
    <w:rsid w:val="007A1E7B"/>
    <w:rsid w:val="007A1E92"/>
    <w:rsid w:val="007A1EC8"/>
    <w:rsid w:val="007A1ED2"/>
    <w:rsid w:val="007A1EF3"/>
    <w:rsid w:val="007A1EFA"/>
    <w:rsid w:val="007A1F0C"/>
    <w:rsid w:val="007A1F14"/>
    <w:rsid w:val="007A1F34"/>
    <w:rsid w:val="007A1FF5"/>
    <w:rsid w:val="007A2015"/>
    <w:rsid w:val="007A2034"/>
    <w:rsid w:val="007A20E6"/>
    <w:rsid w:val="007A21DB"/>
    <w:rsid w:val="007A21EB"/>
    <w:rsid w:val="007A21FA"/>
    <w:rsid w:val="007A2202"/>
    <w:rsid w:val="007A22EB"/>
    <w:rsid w:val="007A2378"/>
    <w:rsid w:val="007A2391"/>
    <w:rsid w:val="007A23E2"/>
    <w:rsid w:val="007A243F"/>
    <w:rsid w:val="007A248F"/>
    <w:rsid w:val="007A24AE"/>
    <w:rsid w:val="007A2582"/>
    <w:rsid w:val="007A25AB"/>
    <w:rsid w:val="007A25C2"/>
    <w:rsid w:val="007A2626"/>
    <w:rsid w:val="007A2673"/>
    <w:rsid w:val="007A26A9"/>
    <w:rsid w:val="007A2754"/>
    <w:rsid w:val="007A27F6"/>
    <w:rsid w:val="007A285E"/>
    <w:rsid w:val="007A2A7C"/>
    <w:rsid w:val="007A2B07"/>
    <w:rsid w:val="007A2BC2"/>
    <w:rsid w:val="007A2C3F"/>
    <w:rsid w:val="007A2CDB"/>
    <w:rsid w:val="007A2D36"/>
    <w:rsid w:val="007A2D47"/>
    <w:rsid w:val="007A2D75"/>
    <w:rsid w:val="007A2F59"/>
    <w:rsid w:val="007A2FDC"/>
    <w:rsid w:val="007A3012"/>
    <w:rsid w:val="007A309C"/>
    <w:rsid w:val="007A30E4"/>
    <w:rsid w:val="007A312D"/>
    <w:rsid w:val="007A3354"/>
    <w:rsid w:val="007A3398"/>
    <w:rsid w:val="007A3440"/>
    <w:rsid w:val="007A3473"/>
    <w:rsid w:val="007A3478"/>
    <w:rsid w:val="007A34D2"/>
    <w:rsid w:val="007A35C2"/>
    <w:rsid w:val="007A35CD"/>
    <w:rsid w:val="007A35EB"/>
    <w:rsid w:val="007A35F1"/>
    <w:rsid w:val="007A363E"/>
    <w:rsid w:val="007A3698"/>
    <w:rsid w:val="007A36A1"/>
    <w:rsid w:val="007A36DD"/>
    <w:rsid w:val="007A36DF"/>
    <w:rsid w:val="007A36E9"/>
    <w:rsid w:val="007A36F3"/>
    <w:rsid w:val="007A3744"/>
    <w:rsid w:val="007A3783"/>
    <w:rsid w:val="007A3787"/>
    <w:rsid w:val="007A3788"/>
    <w:rsid w:val="007A379E"/>
    <w:rsid w:val="007A3801"/>
    <w:rsid w:val="007A388B"/>
    <w:rsid w:val="007A3921"/>
    <w:rsid w:val="007A393E"/>
    <w:rsid w:val="007A3A20"/>
    <w:rsid w:val="007A3A80"/>
    <w:rsid w:val="007A3AC4"/>
    <w:rsid w:val="007A3AE2"/>
    <w:rsid w:val="007A3AE5"/>
    <w:rsid w:val="007A3B52"/>
    <w:rsid w:val="007A3B88"/>
    <w:rsid w:val="007A3BDD"/>
    <w:rsid w:val="007A3C30"/>
    <w:rsid w:val="007A3D65"/>
    <w:rsid w:val="007A3D81"/>
    <w:rsid w:val="007A3D9F"/>
    <w:rsid w:val="007A3E9B"/>
    <w:rsid w:val="007A3F4E"/>
    <w:rsid w:val="007A4066"/>
    <w:rsid w:val="007A409D"/>
    <w:rsid w:val="007A40CF"/>
    <w:rsid w:val="007A4219"/>
    <w:rsid w:val="007A42A1"/>
    <w:rsid w:val="007A434B"/>
    <w:rsid w:val="007A4382"/>
    <w:rsid w:val="007A43A6"/>
    <w:rsid w:val="007A4453"/>
    <w:rsid w:val="007A449D"/>
    <w:rsid w:val="007A44B1"/>
    <w:rsid w:val="007A44D5"/>
    <w:rsid w:val="007A4560"/>
    <w:rsid w:val="007A4579"/>
    <w:rsid w:val="007A458F"/>
    <w:rsid w:val="007A45D7"/>
    <w:rsid w:val="007A45F0"/>
    <w:rsid w:val="007A4640"/>
    <w:rsid w:val="007A46EA"/>
    <w:rsid w:val="007A4711"/>
    <w:rsid w:val="007A4756"/>
    <w:rsid w:val="007A475E"/>
    <w:rsid w:val="007A47E4"/>
    <w:rsid w:val="007A47E6"/>
    <w:rsid w:val="007A47F0"/>
    <w:rsid w:val="007A4819"/>
    <w:rsid w:val="007A483C"/>
    <w:rsid w:val="007A48AA"/>
    <w:rsid w:val="007A48E9"/>
    <w:rsid w:val="007A49A3"/>
    <w:rsid w:val="007A49D6"/>
    <w:rsid w:val="007A4A65"/>
    <w:rsid w:val="007A4AD1"/>
    <w:rsid w:val="007A4ADC"/>
    <w:rsid w:val="007A4B33"/>
    <w:rsid w:val="007A4B3D"/>
    <w:rsid w:val="007A4C1D"/>
    <w:rsid w:val="007A4C5E"/>
    <w:rsid w:val="007A4CF6"/>
    <w:rsid w:val="007A4D1F"/>
    <w:rsid w:val="007A4D58"/>
    <w:rsid w:val="007A4D66"/>
    <w:rsid w:val="007A4DBA"/>
    <w:rsid w:val="007A4EC4"/>
    <w:rsid w:val="007A4FC4"/>
    <w:rsid w:val="007A5061"/>
    <w:rsid w:val="007A506C"/>
    <w:rsid w:val="007A50B2"/>
    <w:rsid w:val="007A5105"/>
    <w:rsid w:val="007A5152"/>
    <w:rsid w:val="007A5162"/>
    <w:rsid w:val="007A522F"/>
    <w:rsid w:val="007A5244"/>
    <w:rsid w:val="007A525F"/>
    <w:rsid w:val="007A526A"/>
    <w:rsid w:val="007A5279"/>
    <w:rsid w:val="007A537F"/>
    <w:rsid w:val="007A53A5"/>
    <w:rsid w:val="007A542E"/>
    <w:rsid w:val="007A544A"/>
    <w:rsid w:val="007A5451"/>
    <w:rsid w:val="007A547B"/>
    <w:rsid w:val="007A55AC"/>
    <w:rsid w:val="007A55BB"/>
    <w:rsid w:val="007A55F5"/>
    <w:rsid w:val="007A560D"/>
    <w:rsid w:val="007A563E"/>
    <w:rsid w:val="007A566D"/>
    <w:rsid w:val="007A5796"/>
    <w:rsid w:val="007A57B9"/>
    <w:rsid w:val="007A5809"/>
    <w:rsid w:val="007A5815"/>
    <w:rsid w:val="007A582B"/>
    <w:rsid w:val="007A583F"/>
    <w:rsid w:val="007A588F"/>
    <w:rsid w:val="007A58A9"/>
    <w:rsid w:val="007A58DB"/>
    <w:rsid w:val="007A58F8"/>
    <w:rsid w:val="007A5969"/>
    <w:rsid w:val="007A59CA"/>
    <w:rsid w:val="007A5A90"/>
    <w:rsid w:val="007A5AA3"/>
    <w:rsid w:val="007A5B55"/>
    <w:rsid w:val="007A5B63"/>
    <w:rsid w:val="007A5B74"/>
    <w:rsid w:val="007A5B7D"/>
    <w:rsid w:val="007A5B91"/>
    <w:rsid w:val="007A5BD5"/>
    <w:rsid w:val="007A5BDA"/>
    <w:rsid w:val="007A5C09"/>
    <w:rsid w:val="007A5D12"/>
    <w:rsid w:val="007A5D3F"/>
    <w:rsid w:val="007A5E35"/>
    <w:rsid w:val="007A5EA6"/>
    <w:rsid w:val="007A5F10"/>
    <w:rsid w:val="007A5FA4"/>
    <w:rsid w:val="007A5FE3"/>
    <w:rsid w:val="007A60A7"/>
    <w:rsid w:val="007A60FB"/>
    <w:rsid w:val="007A622A"/>
    <w:rsid w:val="007A6252"/>
    <w:rsid w:val="007A6263"/>
    <w:rsid w:val="007A6280"/>
    <w:rsid w:val="007A63C3"/>
    <w:rsid w:val="007A63F8"/>
    <w:rsid w:val="007A63FE"/>
    <w:rsid w:val="007A6400"/>
    <w:rsid w:val="007A64B9"/>
    <w:rsid w:val="007A651D"/>
    <w:rsid w:val="007A659E"/>
    <w:rsid w:val="007A6674"/>
    <w:rsid w:val="007A668A"/>
    <w:rsid w:val="007A66D1"/>
    <w:rsid w:val="007A678F"/>
    <w:rsid w:val="007A680E"/>
    <w:rsid w:val="007A686A"/>
    <w:rsid w:val="007A6879"/>
    <w:rsid w:val="007A6917"/>
    <w:rsid w:val="007A6918"/>
    <w:rsid w:val="007A69E0"/>
    <w:rsid w:val="007A6A6E"/>
    <w:rsid w:val="007A6AE1"/>
    <w:rsid w:val="007A6AFF"/>
    <w:rsid w:val="007A6B00"/>
    <w:rsid w:val="007A6B42"/>
    <w:rsid w:val="007A6B7D"/>
    <w:rsid w:val="007A6D03"/>
    <w:rsid w:val="007A6D77"/>
    <w:rsid w:val="007A6D7E"/>
    <w:rsid w:val="007A6DD1"/>
    <w:rsid w:val="007A6E79"/>
    <w:rsid w:val="007A6EF8"/>
    <w:rsid w:val="007A6EFA"/>
    <w:rsid w:val="007A6FAD"/>
    <w:rsid w:val="007A6FF0"/>
    <w:rsid w:val="007A7112"/>
    <w:rsid w:val="007A7131"/>
    <w:rsid w:val="007A715B"/>
    <w:rsid w:val="007A7164"/>
    <w:rsid w:val="007A7179"/>
    <w:rsid w:val="007A71A9"/>
    <w:rsid w:val="007A71CA"/>
    <w:rsid w:val="007A7271"/>
    <w:rsid w:val="007A7273"/>
    <w:rsid w:val="007A727F"/>
    <w:rsid w:val="007A72F1"/>
    <w:rsid w:val="007A7306"/>
    <w:rsid w:val="007A7364"/>
    <w:rsid w:val="007A73B8"/>
    <w:rsid w:val="007A73B9"/>
    <w:rsid w:val="007A745F"/>
    <w:rsid w:val="007A747A"/>
    <w:rsid w:val="007A7549"/>
    <w:rsid w:val="007A757D"/>
    <w:rsid w:val="007A7581"/>
    <w:rsid w:val="007A7582"/>
    <w:rsid w:val="007A7596"/>
    <w:rsid w:val="007A76BA"/>
    <w:rsid w:val="007A76CB"/>
    <w:rsid w:val="007A76F6"/>
    <w:rsid w:val="007A7704"/>
    <w:rsid w:val="007A77F1"/>
    <w:rsid w:val="007A7877"/>
    <w:rsid w:val="007A7944"/>
    <w:rsid w:val="007A79CF"/>
    <w:rsid w:val="007A7A00"/>
    <w:rsid w:val="007A7A05"/>
    <w:rsid w:val="007A7A70"/>
    <w:rsid w:val="007A7A89"/>
    <w:rsid w:val="007A7BAC"/>
    <w:rsid w:val="007A7BEC"/>
    <w:rsid w:val="007A7C32"/>
    <w:rsid w:val="007A7C5E"/>
    <w:rsid w:val="007A7C6B"/>
    <w:rsid w:val="007A7CB3"/>
    <w:rsid w:val="007A7CC7"/>
    <w:rsid w:val="007A7D0F"/>
    <w:rsid w:val="007A7D81"/>
    <w:rsid w:val="007A7DE8"/>
    <w:rsid w:val="007A7DEE"/>
    <w:rsid w:val="007A7E0D"/>
    <w:rsid w:val="007A7E65"/>
    <w:rsid w:val="007A7E9F"/>
    <w:rsid w:val="007A7EB7"/>
    <w:rsid w:val="007A7EC3"/>
    <w:rsid w:val="007A7F1C"/>
    <w:rsid w:val="007B00C9"/>
    <w:rsid w:val="007B00CE"/>
    <w:rsid w:val="007B014A"/>
    <w:rsid w:val="007B014F"/>
    <w:rsid w:val="007B015B"/>
    <w:rsid w:val="007B015C"/>
    <w:rsid w:val="007B0205"/>
    <w:rsid w:val="007B0227"/>
    <w:rsid w:val="007B026E"/>
    <w:rsid w:val="007B031B"/>
    <w:rsid w:val="007B031F"/>
    <w:rsid w:val="007B032F"/>
    <w:rsid w:val="007B0338"/>
    <w:rsid w:val="007B038B"/>
    <w:rsid w:val="007B03D2"/>
    <w:rsid w:val="007B0440"/>
    <w:rsid w:val="007B0460"/>
    <w:rsid w:val="007B0500"/>
    <w:rsid w:val="007B0516"/>
    <w:rsid w:val="007B0543"/>
    <w:rsid w:val="007B0582"/>
    <w:rsid w:val="007B05C8"/>
    <w:rsid w:val="007B0651"/>
    <w:rsid w:val="007B06AA"/>
    <w:rsid w:val="007B06BC"/>
    <w:rsid w:val="007B06E3"/>
    <w:rsid w:val="007B06F4"/>
    <w:rsid w:val="007B06F5"/>
    <w:rsid w:val="007B0734"/>
    <w:rsid w:val="007B0738"/>
    <w:rsid w:val="007B0797"/>
    <w:rsid w:val="007B07AD"/>
    <w:rsid w:val="007B07F3"/>
    <w:rsid w:val="007B083C"/>
    <w:rsid w:val="007B0875"/>
    <w:rsid w:val="007B087F"/>
    <w:rsid w:val="007B08E1"/>
    <w:rsid w:val="007B0934"/>
    <w:rsid w:val="007B0970"/>
    <w:rsid w:val="007B09BB"/>
    <w:rsid w:val="007B09FF"/>
    <w:rsid w:val="007B0A19"/>
    <w:rsid w:val="007B0A66"/>
    <w:rsid w:val="007B0A7F"/>
    <w:rsid w:val="007B0A95"/>
    <w:rsid w:val="007B0B15"/>
    <w:rsid w:val="007B0B59"/>
    <w:rsid w:val="007B0B5A"/>
    <w:rsid w:val="007B0B68"/>
    <w:rsid w:val="007B0C0A"/>
    <w:rsid w:val="007B0C0F"/>
    <w:rsid w:val="007B0C98"/>
    <w:rsid w:val="007B0DFF"/>
    <w:rsid w:val="007B0E8C"/>
    <w:rsid w:val="007B0EBE"/>
    <w:rsid w:val="007B0EC3"/>
    <w:rsid w:val="007B0ED9"/>
    <w:rsid w:val="007B0F3D"/>
    <w:rsid w:val="007B0F45"/>
    <w:rsid w:val="007B0F8A"/>
    <w:rsid w:val="007B0FCF"/>
    <w:rsid w:val="007B0FE6"/>
    <w:rsid w:val="007B1065"/>
    <w:rsid w:val="007B109D"/>
    <w:rsid w:val="007B10B7"/>
    <w:rsid w:val="007B114A"/>
    <w:rsid w:val="007B1201"/>
    <w:rsid w:val="007B1264"/>
    <w:rsid w:val="007B1271"/>
    <w:rsid w:val="007B12F1"/>
    <w:rsid w:val="007B1385"/>
    <w:rsid w:val="007B13E0"/>
    <w:rsid w:val="007B152E"/>
    <w:rsid w:val="007B1546"/>
    <w:rsid w:val="007B15D6"/>
    <w:rsid w:val="007B15F4"/>
    <w:rsid w:val="007B170B"/>
    <w:rsid w:val="007B173D"/>
    <w:rsid w:val="007B17CC"/>
    <w:rsid w:val="007B1823"/>
    <w:rsid w:val="007B18A0"/>
    <w:rsid w:val="007B18B1"/>
    <w:rsid w:val="007B18BF"/>
    <w:rsid w:val="007B18DE"/>
    <w:rsid w:val="007B192F"/>
    <w:rsid w:val="007B19DD"/>
    <w:rsid w:val="007B19FD"/>
    <w:rsid w:val="007B1A0A"/>
    <w:rsid w:val="007B1A6E"/>
    <w:rsid w:val="007B1AB7"/>
    <w:rsid w:val="007B1AC9"/>
    <w:rsid w:val="007B1B91"/>
    <w:rsid w:val="007B1B9A"/>
    <w:rsid w:val="007B1B9E"/>
    <w:rsid w:val="007B1C04"/>
    <w:rsid w:val="007B1C59"/>
    <w:rsid w:val="007B1CC2"/>
    <w:rsid w:val="007B1CC3"/>
    <w:rsid w:val="007B1CFF"/>
    <w:rsid w:val="007B1E34"/>
    <w:rsid w:val="007B1E6E"/>
    <w:rsid w:val="007B1E76"/>
    <w:rsid w:val="007B1EFF"/>
    <w:rsid w:val="007B1F03"/>
    <w:rsid w:val="007B1F24"/>
    <w:rsid w:val="007B1F58"/>
    <w:rsid w:val="007B1FC8"/>
    <w:rsid w:val="007B2004"/>
    <w:rsid w:val="007B202F"/>
    <w:rsid w:val="007B2036"/>
    <w:rsid w:val="007B205F"/>
    <w:rsid w:val="007B20C0"/>
    <w:rsid w:val="007B211B"/>
    <w:rsid w:val="007B214B"/>
    <w:rsid w:val="007B2164"/>
    <w:rsid w:val="007B216F"/>
    <w:rsid w:val="007B2172"/>
    <w:rsid w:val="007B2196"/>
    <w:rsid w:val="007B21FF"/>
    <w:rsid w:val="007B2241"/>
    <w:rsid w:val="007B2251"/>
    <w:rsid w:val="007B227A"/>
    <w:rsid w:val="007B22F7"/>
    <w:rsid w:val="007B2436"/>
    <w:rsid w:val="007B243F"/>
    <w:rsid w:val="007B2441"/>
    <w:rsid w:val="007B24F1"/>
    <w:rsid w:val="007B2526"/>
    <w:rsid w:val="007B261D"/>
    <w:rsid w:val="007B2687"/>
    <w:rsid w:val="007B26E5"/>
    <w:rsid w:val="007B270F"/>
    <w:rsid w:val="007B2734"/>
    <w:rsid w:val="007B27AD"/>
    <w:rsid w:val="007B2818"/>
    <w:rsid w:val="007B28B5"/>
    <w:rsid w:val="007B28F5"/>
    <w:rsid w:val="007B2932"/>
    <w:rsid w:val="007B2949"/>
    <w:rsid w:val="007B2971"/>
    <w:rsid w:val="007B29DA"/>
    <w:rsid w:val="007B2A17"/>
    <w:rsid w:val="007B2A9E"/>
    <w:rsid w:val="007B2ACF"/>
    <w:rsid w:val="007B2AE9"/>
    <w:rsid w:val="007B2AF0"/>
    <w:rsid w:val="007B2B5D"/>
    <w:rsid w:val="007B2BB2"/>
    <w:rsid w:val="007B2BBC"/>
    <w:rsid w:val="007B2BDC"/>
    <w:rsid w:val="007B2C0E"/>
    <w:rsid w:val="007B2C73"/>
    <w:rsid w:val="007B2CC3"/>
    <w:rsid w:val="007B2CC5"/>
    <w:rsid w:val="007B2CEA"/>
    <w:rsid w:val="007B2D9A"/>
    <w:rsid w:val="007B2DA9"/>
    <w:rsid w:val="007B2DCC"/>
    <w:rsid w:val="007B2E8A"/>
    <w:rsid w:val="007B2E98"/>
    <w:rsid w:val="007B2EE4"/>
    <w:rsid w:val="007B2F0F"/>
    <w:rsid w:val="007B2F2E"/>
    <w:rsid w:val="007B2F7C"/>
    <w:rsid w:val="007B2FD3"/>
    <w:rsid w:val="007B3016"/>
    <w:rsid w:val="007B305E"/>
    <w:rsid w:val="007B30C0"/>
    <w:rsid w:val="007B30EB"/>
    <w:rsid w:val="007B3134"/>
    <w:rsid w:val="007B314C"/>
    <w:rsid w:val="007B3178"/>
    <w:rsid w:val="007B31FD"/>
    <w:rsid w:val="007B3272"/>
    <w:rsid w:val="007B32BD"/>
    <w:rsid w:val="007B3326"/>
    <w:rsid w:val="007B33AF"/>
    <w:rsid w:val="007B3435"/>
    <w:rsid w:val="007B348D"/>
    <w:rsid w:val="007B3506"/>
    <w:rsid w:val="007B3627"/>
    <w:rsid w:val="007B3640"/>
    <w:rsid w:val="007B3797"/>
    <w:rsid w:val="007B379B"/>
    <w:rsid w:val="007B37C6"/>
    <w:rsid w:val="007B3860"/>
    <w:rsid w:val="007B38BF"/>
    <w:rsid w:val="007B38C7"/>
    <w:rsid w:val="007B39B0"/>
    <w:rsid w:val="007B3A4A"/>
    <w:rsid w:val="007B3A4E"/>
    <w:rsid w:val="007B3B7F"/>
    <w:rsid w:val="007B3B83"/>
    <w:rsid w:val="007B3CA1"/>
    <w:rsid w:val="007B3D53"/>
    <w:rsid w:val="007B3DD6"/>
    <w:rsid w:val="007B3DDA"/>
    <w:rsid w:val="007B3DE2"/>
    <w:rsid w:val="007B3EDB"/>
    <w:rsid w:val="007B3F0B"/>
    <w:rsid w:val="007B3FB1"/>
    <w:rsid w:val="007B400D"/>
    <w:rsid w:val="007B4026"/>
    <w:rsid w:val="007B4029"/>
    <w:rsid w:val="007B4054"/>
    <w:rsid w:val="007B4079"/>
    <w:rsid w:val="007B4114"/>
    <w:rsid w:val="007B412A"/>
    <w:rsid w:val="007B41A2"/>
    <w:rsid w:val="007B4257"/>
    <w:rsid w:val="007B4318"/>
    <w:rsid w:val="007B4339"/>
    <w:rsid w:val="007B4374"/>
    <w:rsid w:val="007B438F"/>
    <w:rsid w:val="007B4449"/>
    <w:rsid w:val="007B4493"/>
    <w:rsid w:val="007B44DC"/>
    <w:rsid w:val="007B44E7"/>
    <w:rsid w:val="007B4531"/>
    <w:rsid w:val="007B4612"/>
    <w:rsid w:val="007B4671"/>
    <w:rsid w:val="007B46FD"/>
    <w:rsid w:val="007B4743"/>
    <w:rsid w:val="007B4802"/>
    <w:rsid w:val="007B48B1"/>
    <w:rsid w:val="007B48BA"/>
    <w:rsid w:val="007B48FC"/>
    <w:rsid w:val="007B4925"/>
    <w:rsid w:val="007B4927"/>
    <w:rsid w:val="007B4954"/>
    <w:rsid w:val="007B49DB"/>
    <w:rsid w:val="007B49EC"/>
    <w:rsid w:val="007B4A30"/>
    <w:rsid w:val="007B4A38"/>
    <w:rsid w:val="007B4A78"/>
    <w:rsid w:val="007B4A91"/>
    <w:rsid w:val="007B4B5A"/>
    <w:rsid w:val="007B4B87"/>
    <w:rsid w:val="007B4BAF"/>
    <w:rsid w:val="007B4C01"/>
    <w:rsid w:val="007B4C31"/>
    <w:rsid w:val="007B4C81"/>
    <w:rsid w:val="007B4CDE"/>
    <w:rsid w:val="007B4D63"/>
    <w:rsid w:val="007B4D64"/>
    <w:rsid w:val="007B4E7A"/>
    <w:rsid w:val="007B4FE8"/>
    <w:rsid w:val="007B5095"/>
    <w:rsid w:val="007B50DA"/>
    <w:rsid w:val="007B5120"/>
    <w:rsid w:val="007B51C6"/>
    <w:rsid w:val="007B51E5"/>
    <w:rsid w:val="007B5227"/>
    <w:rsid w:val="007B5234"/>
    <w:rsid w:val="007B5252"/>
    <w:rsid w:val="007B5253"/>
    <w:rsid w:val="007B529B"/>
    <w:rsid w:val="007B5485"/>
    <w:rsid w:val="007B54A9"/>
    <w:rsid w:val="007B5506"/>
    <w:rsid w:val="007B55E7"/>
    <w:rsid w:val="007B55EF"/>
    <w:rsid w:val="007B5602"/>
    <w:rsid w:val="007B5645"/>
    <w:rsid w:val="007B56BB"/>
    <w:rsid w:val="007B56D6"/>
    <w:rsid w:val="007B56F3"/>
    <w:rsid w:val="007B573A"/>
    <w:rsid w:val="007B5763"/>
    <w:rsid w:val="007B580B"/>
    <w:rsid w:val="007B5850"/>
    <w:rsid w:val="007B58DA"/>
    <w:rsid w:val="007B58F0"/>
    <w:rsid w:val="007B5916"/>
    <w:rsid w:val="007B5927"/>
    <w:rsid w:val="007B592D"/>
    <w:rsid w:val="007B593D"/>
    <w:rsid w:val="007B5952"/>
    <w:rsid w:val="007B5A9B"/>
    <w:rsid w:val="007B5A9C"/>
    <w:rsid w:val="007B5AD4"/>
    <w:rsid w:val="007B5B6A"/>
    <w:rsid w:val="007B5B92"/>
    <w:rsid w:val="007B5BFC"/>
    <w:rsid w:val="007B5D69"/>
    <w:rsid w:val="007B5D84"/>
    <w:rsid w:val="007B5DAB"/>
    <w:rsid w:val="007B5E97"/>
    <w:rsid w:val="007B5EE7"/>
    <w:rsid w:val="007B5EF3"/>
    <w:rsid w:val="007B5F15"/>
    <w:rsid w:val="007B5F43"/>
    <w:rsid w:val="007B5F94"/>
    <w:rsid w:val="007B5F97"/>
    <w:rsid w:val="007B5FEC"/>
    <w:rsid w:val="007B6032"/>
    <w:rsid w:val="007B6033"/>
    <w:rsid w:val="007B606A"/>
    <w:rsid w:val="007B6072"/>
    <w:rsid w:val="007B615E"/>
    <w:rsid w:val="007B6203"/>
    <w:rsid w:val="007B6209"/>
    <w:rsid w:val="007B6228"/>
    <w:rsid w:val="007B6284"/>
    <w:rsid w:val="007B62CD"/>
    <w:rsid w:val="007B62EC"/>
    <w:rsid w:val="007B63BD"/>
    <w:rsid w:val="007B63F2"/>
    <w:rsid w:val="007B63F9"/>
    <w:rsid w:val="007B6428"/>
    <w:rsid w:val="007B6481"/>
    <w:rsid w:val="007B64AE"/>
    <w:rsid w:val="007B64F8"/>
    <w:rsid w:val="007B651A"/>
    <w:rsid w:val="007B6529"/>
    <w:rsid w:val="007B6545"/>
    <w:rsid w:val="007B6586"/>
    <w:rsid w:val="007B6597"/>
    <w:rsid w:val="007B65B9"/>
    <w:rsid w:val="007B6738"/>
    <w:rsid w:val="007B6845"/>
    <w:rsid w:val="007B6870"/>
    <w:rsid w:val="007B68A9"/>
    <w:rsid w:val="007B6911"/>
    <w:rsid w:val="007B6935"/>
    <w:rsid w:val="007B695C"/>
    <w:rsid w:val="007B6A78"/>
    <w:rsid w:val="007B6ACB"/>
    <w:rsid w:val="007B6B08"/>
    <w:rsid w:val="007B6B0E"/>
    <w:rsid w:val="007B6B51"/>
    <w:rsid w:val="007B6B5B"/>
    <w:rsid w:val="007B6BD1"/>
    <w:rsid w:val="007B6BF9"/>
    <w:rsid w:val="007B6C57"/>
    <w:rsid w:val="007B6C89"/>
    <w:rsid w:val="007B6CA0"/>
    <w:rsid w:val="007B6D39"/>
    <w:rsid w:val="007B6D91"/>
    <w:rsid w:val="007B6DBC"/>
    <w:rsid w:val="007B6E3B"/>
    <w:rsid w:val="007B6E71"/>
    <w:rsid w:val="007B6ED9"/>
    <w:rsid w:val="007B6F23"/>
    <w:rsid w:val="007B6FB3"/>
    <w:rsid w:val="007B7023"/>
    <w:rsid w:val="007B7029"/>
    <w:rsid w:val="007B7036"/>
    <w:rsid w:val="007B7054"/>
    <w:rsid w:val="007B7055"/>
    <w:rsid w:val="007B7084"/>
    <w:rsid w:val="007B70BE"/>
    <w:rsid w:val="007B7119"/>
    <w:rsid w:val="007B713C"/>
    <w:rsid w:val="007B714E"/>
    <w:rsid w:val="007B7158"/>
    <w:rsid w:val="007B71E4"/>
    <w:rsid w:val="007B720B"/>
    <w:rsid w:val="007B7211"/>
    <w:rsid w:val="007B7213"/>
    <w:rsid w:val="007B72B9"/>
    <w:rsid w:val="007B72C8"/>
    <w:rsid w:val="007B72D9"/>
    <w:rsid w:val="007B7380"/>
    <w:rsid w:val="007B739D"/>
    <w:rsid w:val="007B7422"/>
    <w:rsid w:val="007B7453"/>
    <w:rsid w:val="007B7497"/>
    <w:rsid w:val="007B74B0"/>
    <w:rsid w:val="007B74C9"/>
    <w:rsid w:val="007B75EC"/>
    <w:rsid w:val="007B7618"/>
    <w:rsid w:val="007B7669"/>
    <w:rsid w:val="007B7683"/>
    <w:rsid w:val="007B76D5"/>
    <w:rsid w:val="007B76DE"/>
    <w:rsid w:val="007B7716"/>
    <w:rsid w:val="007B776E"/>
    <w:rsid w:val="007B77AF"/>
    <w:rsid w:val="007B77C2"/>
    <w:rsid w:val="007B77E6"/>
    <w:rsid w:val="007B7821"/>
    <w:rsid w:val="007B7859"/>
    <w:rsid w:val="007B7882"/>
    <w:rsid w:val="007B78ED"/>
    <w:rsid w:val="007B79A9"/>
    <w:rsid w:val="007B7A44"/>
    <w:rsid w:val="007B7A64"/>
    <w:rsid w:val="007B7AAA"/>
    <w:rsid w:val="007B7AB1"/>
    <w:rsid w:val="007B7B0F"/>
    <w:rsid w:val="007B7C5B"/>
    <w:rsid w:val="007B7CC4"/>
    <w:rsid w:val="007B7D25"/>
    <w:rsid w:val="007B7D4E"/>
    <w:rsid w:val="007B7D7E"/>
    <w:rsid w:val="007B7DAB"/>
    <w:rsid w:val="007B7E76"/>
    <w:rsid w:val="007B7E9B"/>
    <w:rsid w:val="007B7EE3"/>
    <w:rsid w:val="007B7EE6"/>
    <w:rsid w:val="007B7F07"/>
    <w:rsid w:val="007B7FC8"/>
    <w:rsid w:val="007B7FD4"/>
    <w:rsid w:val="007C000E"/>
    <w:rsid w:val="007C0011"/>
    <w:rsid w:val="007C0013"/>
    <w:rsid w:val="007C010A"/>
    <w:rsid w:val="007C011B"/>
    <w:rsid w:val="007C0164"/>
    <w:rsid w:val="007C01FC"/>
    <w:rsid w:val="007C0233"/>
    <w:rsid w:val="007C0378"/>
    <w:rsid w:val="007C03A6"/>
    <w:rsid w:val="007C0482"/>
    <w:rsid w:val="007C04B0"/>
    <w:rsid w:val="007C04B3"/>
    <w:rsid w:val="007C05A3"/>
    <w:rsid w:val="007C05FB"/>
    <w:rsid w:val="007C0625"/>
    <w:rsid w:val="007C067C"/>
    <w:rsid w:val="007C06B5"/>
    <w:rsid w:val="007C06B7"/>
    <w:rsid w:val="007C06CD"/>
    <w:rsid w:val="007C06E8"/>
    <w:rsid w:val="007C077E"/>
    <w:rsid w:val="007C07AE"/>
    <w:rsid w:val="007C07F5"/>
    <w:rsid w:val="007C08EC"/>
    <w:rsid w:val="007C08F6"/>
    <w:rsid w:val="007C0972"/>
    <w:rsid w:val="007C09B7"/>
    <w:rsid w:val="007C0A11"/>
    <w:rsid w:val="007C0A27"/>
    <w:rsid w:val="007C0AF6"/>
    <w:rsid w:val="007C0B6A"/>
    <w:rsid w:val="007C0BA1"/>
    <w:rsid w:val="007C0BCA"/>
    <w:rsid w:val="007C0BED"/>
    <w:rsid w:val="007C0C27"/>
    <w:rsid w:val="007C0C54"/>
    <w:rsid w:val="007C0CCB"/>
    <w:rsid w:val="007C0D10"/>
    <w:rsid w:val="007C0DC9"/>
    <w:rsid w:val="007C0DE3"/>
    <w:rsid w:val="007C0E31"/>
    <w:rsid w:val="007C0EB6"/>
    <w:rsid w:val="007C0F00"/>
    <w:rsid w:val="007C0F51"/>
    <w:rsid w:val="007C0FEB"/>
    <w:rsid w:val="007C1019"/>
    <w:rsid w:val="007C1049"/>
    <w:rsid w:val="007C1080"/>
    <w:rsid w:val="007C10A3"/>
    <w:rsid w:val="007C114E"/>
    <w:rsid w:val="007C1194"/>
    <w:rsid w:val="007C11A9"/>
    <w:rsid w:val="007C11E1"/>
    <w:rsid w:val="007C1235"/>
    <w:rsid w:val="007C12DF"/>
    <w:rsid w:val="007C12F3"/>
    <w:rsid w:val="007C1376"/>
    <w:rsid w:val="007C137A"/>
    <w:rsid w:val="007C13B1"/>
    <w:rsid w:val="007C13FD"/>
    <w:rsid w:val="007C1422"/>
    <w:rsid w:val="007C1441"/>
    <w:rsid w:val="007C1468"/>
    <w:rsid w:val="007C150B"/>
    <w:rsid w:val="007C1559"/>
    <w:rsid w:val="007C15AF"/>
    <w:rsid w:val="007C15C4"/>
    <w:rsid w:val="007C15ED"/>
    <w:rsid w:val="007C1674"/>
    <w:rsid w:val="007C1675"/>
    <w:rsid w:val="007C1697"/>
    <w:rsid w:val="007C16C6"/>
    <w:rsid w:val="007C16FB"/>
    <w:rsid w:val="007C172C"/>
    <w:rsid w:val="007C173A"/>
    <w:rsid w:val="007C17F7"/>
    <w:rsid w:val="007C194B"/>
    <w:rsid w:val="007C1951"/>
    <w:rsid w:val="007C1B9A"/>
    <w:rsid w:val="007C1BAF"/>
    <w:rsid w:val="007C1BD5"/>
    <w:rsid w:val="007C1C0A"/>
    <w:rsid w:val="007C1C62"/>
    <w:rsid w:val="007C1C6A"/>
    <w:rsid w:val="007C1CDD"/>
    <w:rsid w:val="007C1D46"/>
    <w:rsid w:val="007C1D91"/>
    <w:rsid w:val="007C1D9E"/>
    <w:rsid w:val="007C1DAF"/>
    <w:rsid w:val="007C1DCA"/>
    <w:rsid w:val="007C1DE2"/>
    <w:rsid w:val="007C1E3A"/>
    <w:rsid w:val="007C1E4F"/>
    <w:rsid w:val="007C1E8E"/>
    <w:rsid w:val="007C1EC3"/>
    <w:rsid w:val="007C1EDB"/>
    <w:rsid w:val="007C1F15"/>
    <w:rsid w:val="007C1F37"/>
    <w:rsid w:val="007C1F4D"/>
    <w:rsid w:val="007C1F90"/>
    <w:rsid w:val="007C204E"/>
    <w:rsid w:val="007C2114"/>
    <w:rsid w:val="007C2181"/>
    <w:rsid w:val="007C21E4"/>
    <w:rsid w:val="007C21F9"/>
    <w:rsid w:val="007C2204"/>
    <w:rsid w:val="007C2330"/>
    <w:rsid w:val="007C2380"/>
    <w:rsid w:val="007C2392"/>
    <w:rsid w:val="007C23F7"/>
    <w:rsid w:val="007C2428"/>
    <w:rsid w:val="007C2597"/>
    <w:rsid w:val="007C25FA"/>
    <w:rsid w:val="007C26D4"/>
    <w:rsid w:val="007C2714"/>
    <w:rsid w:val="007C277C"/>
    <w:rsid w:val="007C27E7"/>
    <w:rsid w:val="007C284F"/>
    <w:rsid w:val="007C2862"/>
    <w:rsid w:val="007C294E"/>
    <w:rsid w:val="007C2955"/>
    <w:rsid w:val="007C29B3"/>
    <w:rsid w:val="007C2A18"/>
    <w:rsid w:val="007C2A26"/>
    <w:rsid w:val="007C2A47"/>
    <w:rsid w:val="007C2ADE"/>
    <w:rsid w:val="007C2AE6"/>
    <w:rsid w:val="007C2AEA"/>
    <w:rsid w:val="007C2B84"/>
    <w:rsid w:val="007C2BD8"/>
    <w:rsid w:val="007C2C3B"/>
    <w:rsid w:val="007C2CCB"/>
    <w:rsid w:val="007C2D30"/>
    <w:rsid w:val="007C2D84"/>
    <w:rsid w:val="007C2DB5"/>
    <w:rsid w:val="007C2DFC"/>
    <w:rsid w:val="007C2EA7"/>
    <w:rsid w:val="007C2F2B"/>
    <w:rsid w:val="007C2F6D"/>
    <w:rsid w:val="007C2F7E"/>
    <w:rsid w:val="007C2F8F"/>
    <w:rsid w:val="007C2FD7"/>
    <w:rsid w:val="007C3096"/>
    <w:rsid w:val="007C30B3"/>
    <w:rsid w:val="007C30D0"/>
    <w:rsid w:val="007C30E1"/>
    <w:rsid w:val="007C30E6"/>
    <w:rsid w:val="007C312F"/>
    <w:rsid w:val="007C31CC"/>
    <w:rsid w:val="007C3226"/>
    <w:rsid w:val="007C3336"/>
    <w:rsid w:val="007C33B9"/>
    <w:rsid w:val="007C33C1"/>
    <w:rsid w:val="007C33CD"/>
    <w:rsid w:val="007C3447"/>
    <w:rsid w:val="007C349D"/>
    <w:rsid w:val="007C34D5"/>
    <w:rsid w:val="007C3540"/>
    <w:rsid w:val="007C356C"/>
    <w:rsid w:val="007C361E"/>
    <w:rsid w:val="007C3622"/>
    <w:rsid w:val="007C36BE"/>
    <w:rsid w:val="007C3708"/>
    <w:rsid w:val="007C370B"/>
    <w:rsid w:val="007C3716"/>
    <w:rsid w:val="007C3795"/>
    <w:rsid w:val="007C3826"/>
    <w:rsid w:val="007C384E"/>
    <w:rsid w:val="007C3856"/>
    <w:rsid w:val="007C38BE"/>
    <w:rsid w:val="007C392C"/>
    <w:rsid w:val="007C393C"/>
    <w:rsid w:val="007C39A5"/>
    <w:rsid w:val="007C39DA"/>
    <w:rsid w:val="007C3A36"/>
    <w:rsid w:val="007C3A68"/>
    <w:rsid w:val="007C3A72"/>
    <w:rsid w:val="007C3AA4"/>
    <w:rsid w:val="007C3B30"/>
    <w:rsid w:val="007C3B8D"/>
    <w:rsid w:val="007C3C2F"/>
    <w:rsid w:val="007C3C37"/>
    <w:rsid w:val="007C3C3E"/>
    <w:rsid w:val="007C3C47"/>
    <w:rsid w:val="007C3CC8"/>
    <w:rsid w:val="007C3CCD"/>
    <w:rsid w:val="007C3D24"/>
    <w:rsid w:val="007C3D6C"/>
    <w:rsid w:val="007C3D96"/>
    <w:rsid w:val="007C3DFA"/>
    <w:rsid w:val="007C3E25"/>
    <w:rsid w:val="007C3E98"/>
    <w:rsid w:val="007C3EA1"/>
    <w:rsid w:val="007C3EF4"/>
    <w:rsid w:val="007C3F01"/>
    <w:rsid w:val="007C3F3B"/>
    <w:rsid w:val="007C3F3D"/>
    <w:rsid w:val="007C4059"/>
    <w:rsid w:val="007C406F"/>
    <w:rsid w:val="007C4088"/>
    <w:rsid w:val="007C40BA"/>
    <w:rsid w:val="007C4176"/>
    <w:rsid w:val="007C4209"/>
    <w:rsid w:val="007C4210"/>
    <w:rsid w:val="007C4240"/>
    <w:rsid w:val="007C42C5"/>
    <w:rsid w:val="007C42F3"/>
    <w:rsid w:val="007C4315"/>
    <w:rsid w:val="007C436C"/>
    <w:rsid w:val="007C43EB"/>
    <w:rsid w:val="007C43F8"/>
    <w:rsid w:val="007C4433"/>
    <w:rsid w:val="007C4436"/>
    <w:rsid w:val="007C449A"/>
    <w:rsid w:val="007C44D9"/>
    <w:rsid w:val="007C4619"/>
    <w:rsid w:val="007C4648"/>
    <w:rsid w:val="007C46C2"/>
    <w:rsid w:val="007C46C3"/>
    <w:rsid w:val="007C4701"/>
    <w:rsid w:val="007C4784"/>
    <w:rsid w:val="007C47D1"/>
    <w:rsid w:val="007C4835"/>
    <w:rsid w:val="007C4871"/>
    <w:rsid w:val="007C4885"/>
    <w:rsid w:val="007C4948"/>
    <w:rsid w:val="007C499F"/>
    <w:rsid w:val="007C49E6"/>
    <w:rsid w:val="007C4A27"/>
    <w:rsid w:val="007C4B13"/>
    <w:rsid w:val="007C4BFE"/>
    <w:rsid w:val="007C4C39"/>
    <w:rsid w:val="007C4C79"/>
    <w:rsid w:val="007C4CEC"/>
    <w:rsid w:val="007C4D20"/>
    <w:rsid w:val="007C4D5A"/>
    <w:rsid w:val="007C4DF4"/>
    <w:rsid w:val="007C4E1C"/>
    <w:rsid w:val="007C4E61"/>
    <w:rsid w:val="007C4E7A"/>
    <w:rsid w:val="007C4F2B"/>
    <w:rsid w:val="007C4F3C"/>
    <w:rsid w:val="007C4F66"/>
    <w:rsid w:val="007C5033"/>
    <w:rsid w:val="007C50EF"/>
    <w:rsid w:val="007C5116"/>
    <w:rsid w:val="007C51A6"/>
    <w:rsid w:val="007C5302"/>
    <w:rsid w:val="007C530E"/>
    <w:rsid w:val="007C5362"/>
    <w:rsid w:val="007C53C4"/>
    <w:rsid w:val="007C53EC"/>
    <w:rsid w:val="007C540C"/>
    <w:rsid w:val="007C5432"/>
    <w:rsid w:val="007C545F"/>
    <w:rsid w:val="007C546C"/>
    <w:rsid w:val="007C550C"/>
    <w:rsid w:val="007C552B"/>
    <w:rsid w:val="007C553D"/>
    <w:rsid w:val="007C55ED"/>
    <w:rsid w:val="007C5645"/>
    <w:rsid w:val="007C5651"/>
    <w:rsid w:val="007C56A0"/>
    <w:rsid w:val="007C5919"/>
    <w:rsid w:val="007C591A"/>
    <w:rsid w:val="007C5962"/>
    <w:rsid w:val="007C59B7"/>
    <w:rsid w:val="007C59CB"/>
    <w:rsid w:val="007C5A53"/>
    <w:rsid w:val="007C5AA8"/>
    <w:rsid w:val="007C5B97"/>
    <w:rsid w:val="007C5C16"/>
    <w:rsid w:val="007C5D0A"/>
    <w:rsid w:val="007C5D2F"/>
    <w:rsid w:val="007C5D9C"/>
    <w:rsid w:val="007C5E18"/>
    <w:rsid w:val="007C5EA5"/>
    <w:rsid w:val="007C5EC1"/>
    <w:rsid w:val="007C5F19"/>
    <w:rsid w:val="007C5F73"/>
    <w:rsid w:val="007C5FB2"/>
    <w:rsid w:val="007C6027"/>
    <w:rsid w:val="007C6058"/>
    <w:rsid w:val="007C6233"/>
    <w:rsid w:val="007C6244"/>
    <w:rsid w:val="007C6294"/>
    <w:rsid w:val="007C6321"/>
    <w:rsid w:val="007C63DE"/>
    <w:rsid w:val="007C63F8"/>
    <w:rsid w:val="007C63F9"/>
    <w:rsid w:val="007C6450"/>
    <w:rsid w:val="007C648D"/>
    <w:rsid w:val="007C648F"/>
    <w:rsid w:val="007C64AC"/>
    <w:rsid w:val="007C64CA"/>
    <w:rsid w:val="007C64F7"/>
    <w:rsid w:val="007C6508"/>
    <w:rsid w:val="007C651F"/>
    <w:rsid w:val="007C6580"/>
    <w:rsid w:val="007C65EB"/>
    <w:rsid w:val="007C6624"/>
    <w:rsid w:val="007C662F"/>
    <w:rsid w:val="007C66AD"/>
    <w:rsid w:val="007C67A1"/>
    <w:rsid w:val="007C67B8"/>
    <w:rsid w:val="007C681E"/>
    <w:rsid w:val="007C6854"/>
    <w:rsid w:val="007C68DF"/>
    <w:rsid w:val="007C6933"/>
    <w:rsid w:val="007C6982"/>
    <w:rsid w:val="007C699B"/>
    <w:rsid w:val="007C69AB"/>
    <w:rsid w:val="007C69D3"/>
    <w:rsid w:val="007C69F0"/>
    <w:rsid w:val="007C69F4"/>
    <w:rsid w:val="007C6A23"/>
    <w:rsid w:val="007C6A5B"/>
    <w:rsid w:val="007C6A75"/>
    <w:rsid w:val="007C6A88"/>
    <w:rsid w:val="007C6AA7"/>
    <w:rsid w:val="007C6AF8"/>
    <w:rsid w:val="007C6B3F"/>
    <w:rsid w:val="007C6BBC"/>
    <w:rsid w:val="007C6C68"/>
    <w:rsid w:val="007C6CA4"/>
    <w:rsid w:val="007C6CD0"/>
    <w:rsid w:val="007C6D41"/>
    <w:rsid w:val="007C6D45"/>
    <w:rsid w:val="007C6DB6"/>
    <w:rsid w:val="007C6DC4"/>
    <w:rsid w:val="007C6DFC"/>
    <w:rsid w:val="007C6F4C"/>
    <w:rsid w:val="007C6F76"/>
    <w:rsid w:val="007C6F7E"/>
    <w:rsid w:val="007C6FC0"/>
    <w:rsid w:val="007C6FFF"/>
    <w:rsid w:val="007C7006"/>
    <w:rsid w:val="007C7065"/>
    <w:rsid w:val="007C706B"/>
    <w:rsid w:val="007C70AA"/>
    <w:rsid w:val="007C70FE"/>
    <w:rsid w:val="007C7146"/>
    <w:rsid w:val="007C7164"/>
    <w:rsid w:val="007C7193"/>
    <w:rsid w:val="007C71EA"/>
    <w:rsid w:val="007C7200"/>
    <w:rsid w:val="007C7232"/>
    <w:rsid w:val="007C723E"/>
    <w:rsid w:val="007C7267"/>
    <w:rsid w:val="007C72A5"/>
    <w:rsid w:val="007C72DA"/>
    <w:rsid w:val="007C7380"/>
    <w:rsid w:val="007C73EB"/>
    <w:rsid w:val="007C7481"/>
    <w:rsid w:val="007C7500"/>
    <w:rsid w:val="007C758A"/>
    <w:rsid w:val="007C759B"/>
    <w:rsid w:val="007C75EF"/>
    <w:rsid w:val="007C761E"/>
    <w:rsid w:val="007C7694"/>
    <w:rsid w:val="007C7734"/>
    <w:rsid w:val="007C7769"/>
    <w:rsid w:val="007C77C7"/>
    <w:rsid w:val="007C77E7"/>
    <w:rsid w:val="007C7816"/>
    <w:rsid w:val="007C78C9"/>
    <w:rsid w:val="007C78D0"/>
    <w:rsid w:val="007C7952"/>
    <w:rsid w:val="007C79B1"/>
    <w:rsid w:val="007C7AB2"/>
    <w:rsid w:val="007C7AD3"/>
    <w:rsid w:val="007C7B37"/>
    <w:rsid w:val="007C7B50"/>
    <w:rsid w:val="007C7B85"/>
    <w:rsid w:val="007C7B8C"/>
    <w:rsid w:val="007C7BD5"/>
    <w:rsid w:val="007C7C28"/>
    <w:rsid w:val="007C7C44"/>
    <w:rsid w:val="007C7C4B"/>
    <w:rsid w:val="007C7C52"/>
    <w:rsid w:val="007C7D7D"/>
    <w:rsid w:val="007C7E1D"/>
    <w:rsid w:val="007C7EB1"/>
    <w:rsid w:val="007C7EE6"/>
    <w:rsid w:val="007C7F66"/>
    <w:rsid w:val="007C7F9F"/>
    <w:rsid w:val="007C7FD7"/>
    <w:rsid w:val="007C7FED"/>
    <w:rsid w:val="007D0017"/>
    <w:rsid w:val="007D00B3"/>
    <w:rsid w:val="007D0107"/>
    <w:rsid w:val="007D0121"/>
    <w:rsid w:val="007D0142"/>
    <w:rsid w:val="007D014A"/>
    <w:rsid w:val="007D018D"/>
    <w:rsid w:val="007D01A4"/>
    <w:rsid w:val="007D0239"/>
    <w:rsid w:val="007D0280"/>
    <w:rsid w:val="007D02E8"/>
    <w:rsid w:val="007D0325"/>
    <w:rsid w:val="007D034A"/>
    <w:rsid w:val="007D035A"/>
    <w:rsid w:val="007D0379"/>
    <w:rsid w:val="007D03B3"/>
    <w:rsid w:val="007D03C5"/>
    <w:rsid w:val="007D03FE"/>
    <w:rsid w:val="007D0412"/>
    <w:rsid w:val="007D048E"/>
    <w:rsid w:val="007D04C4"/>
    <w:rsid w:val="007D04F2"/>
    <w:rsid w:val="007D0546"/>
    <w:rsid w:val="007D0560"/>
    <w:rsid w:val="007D05C0"/>
    <w:rsid w:val="007D0636"/>
    <w:rsid w:val="007D06D9"/>
    <w:rsid w:val="007D0822"/>
    <w:rsid w:val="007D083A"/>
    <w:rsid w:val="007D0844"/>
    <w:rsid w:val="007D0847"/>
    <w:rsid w:val="007D0857"/>
    <w:rsid w:val="007D08EC"/>
    <w:rsid w:val="007D08F8"/>
    <w:rsid w:val="007D0932"/>
    <w:rsid w:val="007D0937"/>
    <w:rsid w:val="007D0A37"/>
    <w:rsid w:val="007D0A3E"/>
    <w:rsid w:val="007D0A91"/>
    <w:rsid w:val="007D0AA9"/>
    <w:rsid w:val="007D0B41"/>
    <w:rsid w:val="007D0BBD"/>
    <w:rsid w:val="007D0BC5"/>
    <w:rsid w:val="007D0C03"/>
    <w:rsid w:val="007D0C3A"/>
    <w:rsid w:val="007D0C91"/>
    <w:rsid w:val="007D0C9B"/>
    <w:rsid w:val="007D0CA7"/>
    <w:rsid w:val="007D0D80"/>
    <w:rsid w:val="007D0DE4"/>
    <w:rsid w:val="007D0DF0"/>
    <w:rsid w:val="007D0E03"/>
    <w:rsid w:val="007D0E7E"/>
    <w:rsid w:val="007D0E85"/>
    <w:rsid w:val="007D0EDC"/>
    <w:rsid w:val="007D0F04"/>
    <w:rsid w:val="007D0F92"/>
    <w:rsid w:val="007D0FBE"/>
    <w:rsid w:val="007D0FBF"/>
    <w:rsid w:val="007D0FFE"/>
    <w:rsid w:val="007D1037"/>
    <w:rsid w:val="007D1083"/>
    <w:rsid w:val="007D10A9"/>
    <w:rsid w:val="007D118F"/>
    <w:rsid w:val="007D11C7"/>
    <w:rsid w:val="007D1229"/>
    <w:rsid w:val="007D124A"/>
    <w:rsid w:val="007D12DC"/>
    <w:rsid w:val="007D12E1"/>
    <w:rsid w:val="007D12E6"/>
    <w:rsid w:val="007D12ED"/>
    <w:rsid w:val="007D1314"/>
    <w:rsid w:val="007D131B"/>
    <w:rsid w:val="007D1377"/>
    <w:rsid w:val="007D147C"/>
    <w:rsid w:val="007D1480"/>
    <w:rsid w:val="007D14AC"/>
    <w:rsid w:val="007D15E8"/>
    <w:rsid w:val="007D1648"/>
    <w:rsid w:val="007D167B"/>
    <w:rsid w:val="007D16B5"/>
    <w:rsid w:val="007D1702"/>
    <w:rsid w:val="007D171E"/>
    <w:rsid w:val="007D1804"/>
    <w:rsid w:val="007D18D4"/>
    <w:rsid w:val="007D191C"/>
    <w:rsid w:val="007D1994"/>
    <w:rsid w:val="007D1AB3"/>
    <w:rsid w:val="007D1B48"/>
    <w:rsid w:val="007D1B53"/>
    <w:rsid w:val="007D1C29"/>
    <w:rsid w:val="007D1C3D"/>
    <w:rsid w:val="007D1C57"/>
    <w:rsid w:val="007D1C76"/>
    <w:rsid w:val="007D1C7A"/>
    <w:rsid w:val="007D1D6A"/>
    <w:rsid w:val="007D1D99"/>
    <w:rsid w:val="007D1DB7"/>
    <w:rsid w:val="007D1DDC"/>
    <w:rsid w:val="007D1E37"/>
    <w:rsid w:val="007D1E6C"/>
    <w:rsid w:val="007D1ECB"/>
    <w:rsid w:val="007D1EFC"/>
    <w:rsid w:val="007D1F2A"/>
    <w:rsid w:val="007D1F3B"/>
    <w:rsid w:val="007D1FA7"/>
    <w:rsid w:val="007D206D"/>
    <w:rsid w:val="007D2088"/>
    <w:rsid w:val="007D2125"/>
    <w:rsid w:val="007D2148"/>
    <w:rsid w:val="007D21EF"/>
    <w:rsid w:val="007D22C8"/>
    <w:rsid w:val="007D2377"/>
    <w:rsid w:val="007D2423"/>
    <w:rsid w:val="007D242C"/>
    <w:rsid w:val="007D24AC"/>
    <w:rsid w:val="007D24D2"/>
    <w:rsid w:val="007D252C"/>
    <w:rsid w:val="007D2532"/>
    <w:rsid w:val="007D254D"/>
    <w:rsid w:val="007D255C"/>
    <w:rsid w:val="007D25BC"/>
    <w:rsid w:val="007D2647"/>
    <w:rsid w:val="007D26FE"/>
    <w:rsid w:val="007D270F"/>
    <w:rsid w:val="007D2715"/>
    <w:rsid w:val="007D27FA"/>
    <w:rsid w:val="007D2855"/>
    <w:rsid w:val="007D2879"/>
    <w:rsid w:val="007D28A4"/>
    <w:rsid w:val="007D28B4"/>
    <w:rsid w:val="007D2959"/>
    <w:rsid w:val="007D2AD2"/>
    <w:rsid w:val="007D2B29"/>
    <w:rsid w:val="007D2B3E"/>
    <w:rsid w:val="007D2BCF"/>
    <w:rsid w:val="007D2C2E"/>
    <w:rsid w:val="007D2C5C"/>
    <w:rsid w:val="007D2D00"/>
    <w:rsid w:val="007D2D1D"/>
    <w:rsid w:val="007D2D2F"/>
    <w:rsid w:val="007D2D35"/>
    <w:rsid w:val="007D2DEA"/>
    <w:rsid w:val="007D2E0E"/>
    <w:rsid w:val="007D2E10"/>
    <w:rsid w:val="007D2E24"/>
    <w:rsid w:val="007D2E47"/>
    <w:rsid w:val="007D2E88"/>
    <w:rsid w:val="007D2EC4"/>
    <w:rsid w:val="007D2FF1"/>
    <w:rsid w:val="007D2FF5"/>
    <w:rsid w:val="007D3018"/>
    <w:rsid w:val="007D30A2"/>
    <w:rsid w:val="007D310C"/>
    <w:rsid w:val="007D31D9"/>
    <w:rsid w:val="007D3286"/>
    <w:rsid w:val="007D32AD"/>
    <w:rsid w:val="007D32C1"/>
    <w:rsid w:val="007D32CE"/>
    <w:rsid w:val="007D33C4"/>
    <w:rsid w:val="007D347F"/>
    <w:rsid w:val="007D34DE"/>
    <w:rsid w:val="007D3592"/>
    <w:rsid w:val="007D35AE"/>
    <w:rsid w:val="007D35F0"/>
    <w:rsid w:val="007D36A3"/>
    <w:rsid w:val="007D36BC"/>
    <w:rsid w:val="007D36E6"/>
    <w:rsid w:val="007D37B2"/>
    <w:rsid w:val="007D37E3"/>
    <w:rsid w:val="007D3814"/>
    <w:rsid w:val="007D3867"/>
    <w:rsid w:val="007D3877"/>
    <w:rsid w:val="007D3893"/>
    <w:rsid w:val="007D39C5"/>
    <w:rsid w:val="007D3AF2"/>
    <w:rsid w:val="007D3B29"/>
    <w:rsid w:val="007D3B72"/>
    <w:rsid w:val="007D3B73"/>
    <w:rsid w:val="007D3B85"/>
    <w:rsid w:val="007D3BE5"/>
    <w:rsid w:val="007D3C54"/>
    <w:rsid w:val="007D3C58"/>
    <w:rsid w:val="007D3C76"/>
    <w:rsid w:val="007D3CF6"/>
    <w:rsid w:val="007D3CFD"/>
    <w:rsid w:val="007D3D0D"/>
    <w:rsid w:val="007D3D5C"/>
    <w:rsid w:val="007D3D76"/>
    <w:rsid w:val="007D3DA5"/>
    <w:rsid w:val="007D3DC0"/>
    <w:rsid w:val="007D3DC1"/>
    <w:rsid w:val="007D3E24"/>
    <w:rsid w:val="007D3EE5"/>
    <w:rsid w:val="007D3EF9"/>
    <w:rsid w:val="007D3F2B"/>
    <w:rsid w:val="007D3FF3"/>
    <w:rsid w:val="007D4022"/>
    <w:rsid w:val="007D403F"/>
    <w:rsid w:val="007D4101"/>
    <w:rsid w:val="007D4134"/>
    <w:rsid w:val="007D413C"/>
    <w:rsid w:val="007D4177"/>
    <w:rsid w:val="007D41A7"/>
    <w:rsid w:val="007D41D8"/>
    <w:rsid w:val="007D42D3"/>
    <w:rsid w:val="007D42D9"/>
    <w:rsid w:val="007D42F9"/>
    <w:rsid w:val="007D43F9"/>
    <w:rsid w:val="007D44CC"/>
    <w:rsid w:val="007D4535"/>
    <w:rsid w:val="007D4539"/>
    <w:rsid w:val="007D4564"/>
    <w:rsid w:val="007D45C7"/>
    <w:rsid w:val="007D4638"/>
    <w:rsid w:val="007D4658"/>
    <w:rsid w:val="007D46AD"/>
    <w:rsid w:val="007D4718"/>
    <w:rsid w:val="007D4736"/>
    <w:rsid w:val="007D479D"/>
    <w:rsid w:val="007D47AE"/>
    <w:rsid w:val="007D481D"/>
    <w:rsid w:val="007D4835"/>
    <w:rsid w:val="007D4853"/>
    <w:rsid w:val="007D48B1"/>
    <w:rsid w:val="007D48C3"/>
    <w:rsid w:val="007D48D0"/>
    <w:rsid w:val="007D48E3"/>
    <w:rsid w:val="007D492A"/>
    <w:rsid w:val="007D492E"/>
    <w:rsid w:val="007D49AD"/>
    <w:rsid w:val="007D49EE"/>
    <w:rsid w:val="007D4A0F"/>
    <w:rsid w:val="007D4AA6"/>
    <w:rsid w:val="007D4AD1"/>
    <w:rsid w:val="007D4B58"/>
    <w:rsid w:val="007D4B7A"/>
    <w:rsid w:val="007D4BCD"/>
    <w:rsid w:val="007D4BD4"/>
    <w:rsid w:val="007D4C25"/>
    <w:rsid w:val="007D4C68"/>
    <w:rsid w:val="007D4CC5"/>
    <w:rsid w:val="007D4CEE"/>
    <w:rsid w:val="007D4E6C"/>
    <w:rsid w:val="007D4E96"/>
    <w:rsid w:val="007D4E9F"/>
    <w:rsid w:val="007D4EBA"/>
    <w:rsid w:val="007D4F6A"/>
    <w:rsid w:val="007D4FA3"/>
    <w:rsid w:val="007D4FC5"/>
    <w:rsid w:val="007D500D"/>
    <w:rsid w:val="007D500E"/>
    <w:rsid w:val="007D50C1"/>
    <w:rsid w:val="007D50F6"/>
    <w:rsid w:val="007D511A"/>
    <w:rsid w:val="007D5122"/>
    <w:rsid w:val="007D5149"/>
    <w:rsid w:val="007D51CE"/>
    <w:rsid w:val="007D51EE"/>
    <w:rsid w:val="007D5226"/>
    <w:rsid w:val="007D530A"/>
    <w:rsid w:val="007D5450"/>
    <w:rsid w:val="007D54F0"/>
    <w:rsid w:val="007D551B"/>
    <w:rsid w:val="007D55A4"/>
    <w:rsid w:val="007D55E1"/>
    <w:rsid w:val="007D5607"/>
    <w:rsid w:val="007D5630"/>
    <w:rsid w:val="007D56AA"/>
    <w:rsid w:val="007D56AF"/>
    <w:rsid w:val="007D56CA"/>
    <w:rsid w:val="007D5777"/>
    <w:rsid w:val="007D57B2"/>
    <w:rsid w:val="007D57E4"/>
    <w:rsid w:val="007D5803"/>
    <w:rsid w:val="007D581C"/>
    <w:rsid w:val="007D5897"/>
    <w:rsid w:val="007D58B0"/>
    <w:rsid w:val="007D5A39"/>
    <w:rsid w:val="007D5A99"/>
    <w:rsid w:val="007D5B28"/>
    <w:rsid w:val="007D5B45"/>
    <w:rsid w:val="007D5B7B"/>
    <w:rsid w:val="007D5BD3"/>
    <w:rsid w:val="007D5CB2"/>
    <w:rsid w:val="007D5DCC"/>
    <w:rsid w:val="007D5E1D"/>
    <w:rsid w:val="007D5E3E"/>
    <w:rsid w:val="007D5E90"/>
    <w:rsid w:val="007D5EA7"/>
    <w:rsid w:val="007D5EB3"/>
    <w:rsid w:val="007D5F0F"/>
    <w:rsid w:val="007D5F2A"/>
    <w:rsid w:val="007D5F5D"/>
    <w:rsid w:val="007D5FD7"/>
    <w:rsid w:val="007D5FE1"/>
    <w:rsid w:val="007D60E6"/>
    <w:rsid w:val="007D615D"/>
    <w:rsid w:val="007D61BB"/>
    <w:rsid w:val="007D620C"/>
    <w:rsid w:val="007D62D1"/>
    <w:rsid w:val="007D6321"/>
    <w:rsid w:val="007D632E"/>
    <w:rsid w:val="007D6358"/>
    <w:rsid w:val="007D6389"/>
    <w:rsid w:val="007D6397"/>
    <w:rsid w:val="007D63A1"/>
    <w:rsid w:val="007D63DE"/>
    <w:rsid w:val="007D63E6"/>
    <w:rsid w:val="007D6421"/>
    <w:rsid w:val="007D64A9"/>
    <w:rsid w:val="007D64F7"/>
    <w:rsid w:val="007D650A"/>
    <w:rsid w:val="007D6512"/>
    <w:rsid w:val="007D6604"/>
    <w:rsid w:val="007D6679"/>
    <w:rsid w:val="007D6685"/>
    <w:rsid w:val="007D668E"/>
    <w:rsid w:val="007D66A1"/>
    <w:rsid w:val="007D66C6"/>
    <w:rsid w:val="007D66D1"/>
    <w:rsid w:val="007D6740"/>
    <w:rsid w:val="007D6764"/>
    <w:rsid w:val="007D67CE"/>
    <w:rsid w:val="007D6840"/>
    <w:rsid w:val="007D699C"/>
    <w:rsid w:val="007D6A0F"/>
    <w:rsid w:val="007D6A3D"/>
    <w:rsid w:val="007D6A95"/>
    <w:rsid w:val="007D6A96"/>
    <w:rsid w:val="007D6AD4"/>
    <w:rsid w:val="007D6B71"/>
    <w:rsid w:val="007D6C1C"/>
    <w:rsid w:val="007D6C7E"/>
    <w:rsid w:val="007D6CAE"/>
    <w:rsid w:val="007D6CC8"/>
    <w:rsid w:val="007D6DD6"/>
    <w:rsid w:val="007D6F21"/>
    <w:rsid w:val="007D6FD1"/>
    <w:rsid w:val="007D6FE8"/>
    <w:rsid w:val="007D701E"/>
    <w:rsid w:val="007D7059"/>
    <w:rsid w:val="007D70C0"/>
    <w:rsid w:val="007D710E"/>
    <w:rsid w:val="007D7169"/>
    <w:rsid w:val="007D7187"/>
    <w:rsid w:val="007D71AF"/>
    <w:rsid w:val="007D71F0"/>
    <w:rsid w:val="007D71F6"/>
    <w:rsid w:val="007D72A9"/>
    <w:rsid w:val="007D72CF"/>
    <w:rsid w:val="007D72E1"/>
    <w:rsid w:val="007D7336"/>
    <w:rsid w:val="007D734E"/>
    <w:rsid w:val="007D7361"/>
    <w:rsid w:val="007D737A"/>
    <w:rsid w:val="007D7386"/>
    <w:rsid w:val="007D73B1"/>
    <w:rsid w:val="007D73B2"/>
    <w:rsid w:val="007D7435"/>
    <w:rsid w:val="007D7444"/>
    <w:rsid w:val="007D7457"/>
    <w:rsid w:val="007D74B4"/>
    <w:rsid w:val="007D74E7"/>
    <w:rsid w:val="007D7585"/>
    <w:rsid w:val="007D75AA"/>
    <w:rsid w:val="007D75EA"/>
    <w:rsid w:val="007D75F7"/>
    <w:rsid w:val="007D766B"/>
    <w:rsid w:val="007D76C7"/>
    <w:rsid w:val="007D7714"/>
    <w:rsid w:val="007D7756"/>
    <w:rsid w:val="007D775A"/>
    <w:rsid w:val="007D7777"/>
    <w:rsid w:val="007D77E3"/>
    <w:rsid w:val="007D78E6"/>
    <w:rsid w:val="007D791D"/>
    <w:rsid w:val="007D7963"/>
    <w:rsid w:val="007D798D"/>
    <w:rsid w:val="007D79E9"/>
    <w:rsid w:val="007D7A62"/>
    <w:rsid w:val="007D7A8C"/>
    <w:rsid w:val="007D7AA5"/>
    <w:rsid w:val="007D7ACE"/>
    <w:rsid w:val="007D7AF8"/>
    <w:rsid w:val="007D7B13"/>
    <w:rsid w:val="007D7B23"/>
    <w:rsid w:val="007D7B73"/>
    <w:rsid w:val="007D7B99"/>
    <w:rsid w:val="007D7C07"/>
    <w:rsid w:val="007D7C12"/>
    <w:rsid w:val="007D7CA2"/>
    <w:rsid w:val="007D7D8D"/>
    <w:rsid w:val="007D7DCB"/>
    <w:rsid w:val="007D7E37"/>
    <w:rsid w:val="007D7E42"/>
    <w:rsid w:val="007D7E43"/>
    <w:rsid w:val="007D7EAB"/>
    <w:rsid w:val="007D7F1D"/>
    <w:rsid w:val="007D7F25"/>
    <w:rsid w:val="007D7F27"/>
    <w:rsid w:val="007D7F2C"/>
    <w:rsid w:val="007D7FE9"/>
    <w:rsid w:val="007D7FFE"/>
    <w:rsid w:val="007E006B"/>
    <w:rsid w:val="007E00AB"/>
    <w:rsid w:val="007E00FA"/>
    <w:rsid w:val="007E0124"/>
    <w:rsid w:val="007E012A"/>
    <w:rsid w:val="007E0150"/>
    <w:rsid w:val="007E0261"/>
    <w:rsid w:val="007E0266"/>
    <w:rsid w:val="007E02D9"/>
    <w:rsid w:val="007E033F"/>
    <w:rsid w:val="007E035D"/>
    <w:rsid w:val="007E03DB"/>
    <w:rsid w:val="007E0520"/>
    <w:rsid w:val="007E0535"/>
    <w:rsid w:val="007E0603"/>
    <w:rsid w:val="007E0623"/>
    <w:rsid w:val="007E0663"/>
    <w:rsid w:val="007E066A"/>
    <w:rsid w:val="007E06DA"/>
    <w:rsid w:val="007E06E7"/>
    <w:rsid w:val="007E06F3"/>
    <w:rsid w:val="007E0719"/>
    <w:rsid w:val="007E0751"/>
    <w:rsid w:val="007E07D8"/>
    <w:rsid w:val="007E07E5"/>
    <w:rsid w:val="007E0813"/>
    <w:rsid w:val="007E0843"/>
    <w:rsid w:val="007E0859"/>
    <w:rsid w:val="007E087F"/>
    <w:rsid w:val="007E08AE"/>
    <w:rsid w:val="007E090A"/>
    <w:rsid w:val="007E0916"/>
    <w:rsid w:val="007E0953"/>
    <w:rsid w:val="007E0961"/>
    <w:rsid w:val="007E0964"/>
    <w:rsid w:val="007E09C1"/>
    <w:rsid w:val="007E0AE2"/>
    <w:rsid w:val="007E0B23"/>
    <w:rsid w:val="007E0B99"/>
    <w:rsid w:val="007E0BBE"/>
    <w:rsid w:val="007E0BFD"/>
    <w:rsid w:val="007E0C48"/>
    <w:rsid w:val="007E0C78"/>
    <w:rsid w:val="007E0D4D"/>
    <w:rsid w:val="007E0DB7"/>
    <w:rsid w:val="007E0E7E"/>
    <w:rsid w:val="007E0EC0"/>
    <w:rsid w:val="007E0EC7"/>
    <w:rsid w:val="007E0FA2"/>
    <w:rsid w:val="007E0FB2"/>
    <w:rsid w:val="007E0FC8"/>
    <w:rsid w:val="007E1029"/>
    <w:rsid w:val="007E10B9"/>
    <w:rsid w:val="007E10DA"/>
    <w:rsid w:val="007E11DB"/>
    <w:rsid w:val="007E1240"/>
    <w:rsid w:val="007E1254"/>
    <w:rsid w:val="007E129C"/>
    <w:rsid w:val="007E12B0"/>
    <w:rsid w:val="007E1385"/>
    <w:rsid w:val="007E1408"/>
    <w:rsid w:val="007E14EC"/>
    <w:rsid w:val="007E1537"/>
    <w:rsid w:val="007E157E"/>
    <w:rsid w:val="007E15A4"/>
    <w:rsid w:val="007E15BA"/>
    <w:rsid w:val="007E15F6"/>
    <w:rsid w:val="007E1650"/>
    <w:rsid w:val="007E1660"/>
    <w:rsid w:val="007E167A"/>
    <w:rsid w:val="007E1698"/>
    <w:rsid w:val="007E16F0"/>
    <w:rsid w:val="007E1789"/>
    <w:rsid w:val="007E17A9"/>
    <w:rsid w:val="007E17CF"/>
    <w:rsid w:val="007E1891"/>
    <w:rsid w:val="007E18D2"/>
    <w:rsid w:val="007E190D"/>
    <w:rsid w:val="007E1918"/>
    <w:rsid w:val="007E192F"/>
    <w:rsid w:val="007E193F"/>
    <w:rsid w:val="007E195F"/>
    <w:rsid w:val="007E196E"/>
    <w:rsid w:val="007E1A13"/>
    <w:rsid w:val="007E1A52"/>
    <w:rsid w:val="007E1A6D"/>
    <w:rsid w:val="007E1AEA"/>
    <w:rsid w:val="007E1BCB"/>
    <w:rsid w:val="007E1C0E"/>
    <w:rsid w:val="007E1C17"/>
    <w:rsid w:val="007E1C18"/>
    <w:rsid w:val="007E1C26"/>
    <w:rsid w:val="007E1C49"/>
    <w:rsid w:val="007E1D7E"/>
    <w:rsid w:val="007E1DB1"/>
    <w:rsid w:val="007E1DCE"/>
    <w:rsid w:val="007E1E8A"/>
    <w:rsid w:val="007E1EB2"/>
    <w:rsid w:val="007E1EE4"/>
    <w:rsid w:val="007E1EF0"/>
    <w:rsid w:val="007E1F17"/>
    <w:rsid w:val="007E1F71"/>
    <w:rsid w:val="007E1F78"/>
    <w:rsid w:val="007E1FA4"/>
    <w:rsid w:val="007E1FD5"/>
    <w:rsid w:val="007E1FE2"/>
    <w:rsid w:val="007E1FE5"/>
    <w:rsid w:val="007E1FF8"/>
    <w:rsid w:val="007E2102"/>
    <w:rsid w:val="007E2215"/>
    <w:rsid w:val="007E224C"/>
    <w:rsid w:val="007E227B"/>
    <w:rsid w:val="007E2287"/>
    <w:rsid w:val="007E239D"/>
    <w:rsid w:val="007E23F6"/>
    <w:rsid w:val="007E245C"/>
    <w:rsid w:val="007E2462"/>
    <w:rsid w:val="007E258B"/>
    <w:rsid w:val="007E262D"/>
    <w:rsid w:val="007E2632"/>
    <w:rsid w:val="007E2656"/>
    <w:rsid w:val="007E268D"/>
    <w:rsid w:val="007E268F"/>
    <w:rsid w:val="007E26EB"/>
    <w:rsid w:val="007E26EF"/>
    <w:rsid w:val="007E26FB"/>
    <w:rsid w:val="007E27BF"/>
    <w:rsid w:val="007E27F8"/>
    <w:rsid w:val="007E282B"/>
    <w:rsid w:val="007E2832"/>
    <w:rsid w:val="007E28A4"/>
    <w:rsid w:val="007E2977"/>
    <w:rsid w:val="007E2A24"/>
    <w:rsid w:val="007E2AC0"/>
    <w:rsid w:val="007E2BF8"/>
    <w:rsid w:val="007E2C02"/>
    <w:rsid w:val="007E2D1B"/>
    <w:rsid w:val="007E2D48"/>
    <w:rsid w:val="007E2D86"/>
    <w:rsid w:val="007E2DA9"/>
    <w:rsid w:val="007E2E11"/>
    <w:rsid w:val="007E2F14"/>
    <w:rsid w:val="007E2F1D"/>
    <w:rsid w:val="007E2F5B"/>
    <w:rsid w:val="007E2F6B"/>
    <w:rsid w:val="007E2FBF"/>
    <w:rsid w:val="007E2FFE"/>
    <w:rsid w:val="007E3039"/>
    <w:rsid w:val="007E3041"/>
    <w:rsid w:val="007E3065"/>
    <w:rsid w:val="007E3080"/>
    <w:rsid w:val="007E313B"/>
    <w:rsid w:val="007E316B"/>
    <w:rsid w:val="007E328E"/>
    <w:rsid w:val="007E32C1"/>
    <w:rsid w:val="007E3331"/>
    <w:rsid w:val="007E3353"/>
    <w:rsid w:val="007E339A"/>
    <w:rsid w:val="007E3409"/>
    <w:rsid w:val="007E344A"/>
    <w:rsid w:val="007E34ED"/>
    <w:rsid w:val="007E357E"/>
    <w:rsid w:val="007E3669"/>
    <w:rsid w:val="007E366F"/>
    <w:rsid w:val="007E367E"/>
    <w:rsid w:val="007E368E"/>
    <w:rsid w:val="007E371F"/>
    <w:rsid w:val="007E37C7"/>
    <w:rsid w:val="007E37F3"/>
    <w:rsid w:val="007E37F7"/>
    <w:rsid w:val="007E3801"/>
    <w:rsid w:val="007E3838"/>
    <w:rsid w:val="007E383A"/>
    <w:rsid w:val="007E3895"/>
    <w:rsid w:val="007E3914"/>
    <w:rsid w:val="007E3927"/>
    <w:rsid w:val="007E3A6F"/>
    <w:rsid w:val="007E3AAF"/>
    <w:rsid w:val="007E3AB1"/>
    <w:rsid w:val="007E3ADC"/>
    <w:rsid w:val="007E3B6E"/>
    <w:rsid w:val="007E3C1E"/>
    <w:rsid w:val="007E3C2E"/>
    <w:rsid w:val="007E3C4A"/>
    <w:rsid w:val="007E3C6D"/>
    <w:rsid w:val="007E3C9F"/>
    <w:rsid w:val="007E3CA2"/>
    <w:rsid w:val="007E3CDA"/>
    <w:rsid w:val="007E3D0D"/>
    <w:rsid w:val="007E3D80"/>
    <w:rsid w:val="007E3E11"/>
    <w:rsid w:val="007E3E22"/>
    <w:rsid w:val="007E3E39"/>
    <w:rsid w:val="007E3ED3"/>
    <w:rsid w:val="007E3F07"/>
    <w:rsid w:val="007E3F41"/>
    <w:rsid w:val="007E3F5D"/>
    <w:rsid w:val="007E3F74"/>
    <w:rsid w:val="007E3F81"/>
    <w:rsid w:val="007E3FA5"/>
    <w:rsid w:val="007E3FEF"/>
    <w:rsid w:val="007E4087"/>
    <w:rsid w:val="007E4088"/>
    <w:rsid w:val="007E409B"/>
    <w:rsid w:val="007E40FE"/>
    <w:rsid w:val="007E4153"/>
    <w:rsid w:val="007E417A"/>
    <w:rsid w:val="007E419F"/>
    <w:rsid w:val="007E41AE"/>
    <w:rsid w:val="007E421E"/>
    <w:rsid w:val="007E4275"/>
    <w:rsid w:val="007E42AA"/>
    <w:rsid w:val="007E42B8"/>
    <w:rsid w:val="007E4312"/>
    <w:rsid w:val="007E435E"/>
    <w:rsid w:val="007E4381"/>
    <w:rsid w:val="007E44C4"/>
    <w:rsid w:val="007E44D3"/>
    <w:rsid w:val="007E44FD"/>
    <w:rsid w:val="007E453A"/>
    <w:rsid w:val="007E45C6"/>
    <w:rsid w:val="007E4690"/>
    <w:rsid w:val="007E46E0"/>
    <w:rsid w:val="007E47EA"/>
    <w:rsid w:val="007E4899"/>
    <w:rsid w:val="007E48EC"/>
    <w:rsid w:val="007E48F1"/>
    <w:rsid w:val="007E494B"/>
    <w:rsid w:val="007E49E1"/>
    <w:rsid w:val="007E49E4"/>
    <w:rsid w:val="007E4A34"/>
    <w:rsid w:val="007E4A50"/>
    <w:rsid w:val="007E4B2B"/>
    <w:rsid w:val="007E4B57"/>
    <w:rsid w:val="007E4B67"/>
    <w:rsid w:val="007E4B9B"/>
    <w:rsid w:val="007E4BB2"/>
    <w:rsid w:val="007E4C57"/>
    <w:rsid w:val="007E4C8B"/>
    <w:rsid w:val="007E4C8D"/>
    <w:rsid w:val="007E4C98"/>
    <w:rsid w:val="007E4C9F"/>
    <w:rsid w:val="007E4CED"/>
    <w:rsid w:val="007E4DC6"/>
    <w:rsid w:val="007E4DE6"/>
    <w:rsid w:val="007E4EE3"/>
    <w:rsid w:val="007E4F36"/>
    <w:rsid w:val="007E4F3C"/>
    <w:rsid w:val="007E4F9B"/>
    <w:rsid w:val="007E5016"/>
    <w:rsid w:val="007E501A"/>
    <w:rsid w:val="007E50E0"/>
    <w:rsid w:val="007E511A"/>
    <w:rsid w:val="007E516F"/>
    <w:rsid w:val="007E51B7"/>
    <w:rsid w:val="007E51C6"/>
    <w:rsid w:val="007E522E"/>
    <w:rsid w:val="007E52B6"/>
    <w:rsid w:val="007E52BE"/>
    <w:rsid w:val="007E52FD"/>
    <w:rsid w:val="007E531D"/>
    <w:rsid w:val="007E5351"/>
    <w:rsid w:val="007E53A2"/>
    <w:rsid w:val="007E53B9"/>
    <w:rsid w:val="007E53C4"/>
    <w:rsid w:val="007E5427"/>
    <w:rsid w:val="007E5504"/>
    <w:rsid w:val="007E553F"/>
    <w:rsid w:val="007E5580"/>
    <w:rsid w:val="007E55CE"/>
    <w:rsid w:val="007E5655"/>
    <w:rsid w:val="007E56B6"/>
    <w:rsid w:val="007E56BA"/>
    <w:rsid w:val="007E570E"/>
    <w:rsid w:val="007E5786"/>
    <w:rsid w:val="007E5788"/>
    <w:rsid w:val="007E5798"/>
    <w:rsid w:val="007E57AB"/>
    <w:rsid w:val="007E57B6"/>
    <w:rsid w:val="007E57BA"/>
    <w:rsid w:val="007E585C"/>
    <w:rsid w:val="007E5863"/>
    <w:rsid w:val="007E586A"/>
    <w:rsid w:val="007E58EB"/>
    <w:rsid w:val="007E591A"/>
    <w:rsid w:val="007E5932"/>
    <w:rsid w:val="007E5A5F"/>
    <w:rsid w:val="007E5A73"/>
    <w:rsid w:val="007E5A87"/>
    <w:rsid w:val="007E5AFD"/>
    <w:rsid w:val="007E5BD9"/>
    <w:rsid w:val="007E5CCC"/>
    <w:rsid w:val="007E5D8D"/>
    <w:rsid w:val="007E5DAB"/>
    <w:rsid w:val="007E5DEE"/>
    <w:rsid w:val="007E5E1D"/>
    <w:rsid w:val="007E5E47"/>
    <w:rsid w:val="007E5ED8"/>
    <w:rsid w:val="007E5EDC"/>
    <w:rsid w:val="007E5EE7"/>
    <w:rsid w:val="007E5FAA"/>
    <w:rsid w:val="007E5FDC"/>
    <w:rsid w:val="007E6022"/>
    <w:rsid w:val="007E6040"/>
    <w:rsid w:val="007E606C"/>
    <w:rsid w:val="007E607B"/>
    <w:rsid w:val="007E60FE"/>
    <w:rsid w:val="007E6102"/>
    <w:rsid w:val="007E611D"/>
    <w:rsid w:val="007E614C"/>
    <w:rsid w:val="007E617F"/>
    <w:rsid w:val="007E618A"/>
    <w:rsid w:val="007E6195"/>
    <w:rsid w:val="007E6250"/>
    <w:rsid w:val="007E625B"/>
    <w:rsid w:val="007E6363"/>
    <w:rsid w:val="007E639F"/>
    <w:rsid w:val="007E63A1"/>
    <w:rsid w:val="007E6417"/>
    <w:rsid w:val="007E643E"/>
    <w:rsid w:val="007E6474"/>
    <w:rsid w:val="007E6488"/>
    <w:rsid w:val="007E64C3"/>
    <w:rsid w:val="007E64E5"/>
    <w:rsid w:val="007E64EB"/>
    <w:rsid w:val="007E650E"/>
    <w:rsid w:val="007E652D"/>
    <w:rsid w:val="007E6567"/>
    <w:rsid w:val="007E65D1"/>
    <w:rsid w:val="007E65FD"/>
    <w:rsid w:val="007E661C"/>
    <w:rsid w:val="007E664B"/>
    <w:rsid w:val="007E66A9"/>
    <w:rsid w:val="007E66D9"/>
    <w:rsid w:val="007E675D"/>
    <w:rsid w:val="007E6768"/>
    <w:rsid w:val="007E67A1"/>
    <w:rsid w:val="007E67CB"/>
    <w:rsid w:val="007E67FF"/>
    <w:rsid w:val="007E68E6"/>
    <w:rsid w:val="007E68E7"/>
    <w:rsid w:val="007E68E9"/>
    <w:rsid w:val="007E6904"/>
    <w:rsid w:val="007E693F"/>
    <w:rsid w:val="007E69DB"/>
    <w:rsid w:val="007E6AA2"/>
    <w:rsid w:val="007E6AF1"/>
    <w:rsid w:val="007E6C85"/>
    <w:rsid w:val="007E6D5E"/>
    <w:rsid w:val="007E6E48"/>
    <w:rsid w:val="007E6E7B"/>
    <w:rsid w:val="007E6ED8"/>
    <w:rsid w:val="007E6F37"/>
    <w:rsid w:val="007E6F5D"/>
    <w:rsid w:val="007E6F84"/>
    <w:rsid w:val="007E7062"/>
    <w:rsid w:val="007E70DF"/>
    <w:rsid w:val="007E723E"/>
    <w:rsid w:val="007E724C"/>
    <w:rsid w:val="007E7283"/>
    <w:rsid w:val="007E72C8"/>
    <w:rsid w:val="007E72D6"/>
    <w:rsid w:val="007E7302"/>
    <w:rsid w:val="007E74D8"/>
    <w:rsid w:val="007E7525"/>
    <w:rsid w:val="007E75C3"/>
    <w:rsid w:val="007E75D3"/>
    <w:rsid w:val="007E75F6"/>
    <w:rsid w:val="007E760F"/>
    <w:rsid w:val="007E7618"/>
    <w:rsid w:val="007E7647"/>
    <w:rsid w:val="007E7688"/>
    <w:rsid w:val="007E76AE"/>
    <w:rsid w:val="007E76E0"/>
    <w:rsid w:val="007E76FD"/>
    <w:rsid w:val="007E772E"/>
    <w:rsid w:val="007E775C"/>
    <w:rsid w:val="007E778C"/>
    <w:rsid w:val="007E77AE"/>
    <w:rsid w:val="007E7833"/>
    <w:rsid w:val="007E79DE"/>
    <w:rsid w:val="007E7A0A"/>
    <w:rsid w:val="007E7A12"/>
    <w:rsid w:val="007E7BAD"/>
    <w:rsid w:val="007E7C33"/>
    <w:rsid w:val="007E7C3E"/>
    <w:rsid w:val="007E7C7D"/>
    <w:rsid w:val="007E7CDE"/>
    <w:rsid w:val="007E7D51"/>
    <w:rsid w:val="007E7D97"/>
    <w:rsid w:val="007E7E98"/>
    <w:rsid w:val="007E7EA4"/>
    <w:rsid w:val="007E7F20"/>
    <w:rsid w:val="007E7F5A"/>
    <w:rsid w:val="007F008A"/>
    <w:rsid w:val="007F017E"/>
    <w:rsid w:val="007F017F"/>
    <w:rsid w:val="007F018C"/>
    <w:rsid w:val="007F0193"/>
    <w:rsid w:val="007F020B"/>
    <w:rsid w:val="007F0222"/>
    <w:rsid w:val="007F028E"/>
    <w:rsid w:val="007F02F2"/>
    <w:rsid w:val="007F0339"/>
    <w:rsid w:val="007F0365"/>
    <w:rsid w:val="007F0370"/>
    <w:rsid w:val="007F037A"/>
    <w:rsid w:val="007F03B6"/>
    <w:rsid w:val="007F0506"/>
    <w:rsid w:val="007F0540"/>
    <w:rsid w:val="007F05AF"/>
    <w:rsid w:val="007F05D1"/>
    <w:rsid w:val="007F05EB"/>
    <w:rsid w:val="007F0616"/>
    <w:rsid w:val="007F061F"/>
    <w:rsid w:val="007F064D"/>
    <w:rsid w:val="007F0669"/>
    <w:rsid w:val="007F067A"/>
    <w:rsid w:val="007F07BB"/>
    <w:rsid w:val="007F0836"/>
    <w:rsid w:val="007F0857"/>
    <w:rsid w:val="007F087E"/>
    <w:rsid w:val="007F08DB"/>
    <w:rsid w:val="007F0914"/>
    <w:rsid w:val="007F0940"/>
    <w:rsid w:val="007F0965"/>
    <w:rsid w:val="007F09C2"/>
    <w:rsid w:val="007F0A1A"/>
    <w:rsid w:val="007F0A85"/>
    <w:rsid w:val="007F0AA6"/>
    <w:rsid w:val="007F0B30"/>
    <w:rsid w:val="007F0B73"/>
    <w:rsid w:val="007F0B80"/>
    <w:rsid w:val="007F0C13"/>
    <w:rsid w:val="007F0C24"/>
    <w:rsid w:val="007F0CE6"/>
    <w:rsid w:val="007F0D0F"/>
    <w:rsid w:val="007F0DAB"/>
    <w:rsid w:val="007F0DC5"/>
    <w:rsid w:val="007F0DFA"/>
    <w:rsid w:val="007F0E3A"/>
    <w:rsid w:val="007F0E68"/>
    <w:rsid w:val="007F0EF7"/>
    <w:rsid w:val="007F0F6E"/>
    <w:rsid w:val="007F0FD2"/>
    <w:rsid w:val="007F0FDB"/>
    <w:rsid w:val="007F0FE2"/>
    <w:rsid w:val="007F1061"/>
    <w:rsid w:val="007F1079"/>
    <w:rsid w:val="007F10A0"/>
    <w:rsid w:val="007F112F"/>
    <w:rsid w:val="007F1159"/>
    <w:rsid w:val="007F1199"/>
    <w:rsid w:val="007F119A"/>
    <w:rsid w:val="007F1207"/>
    <w:rsid w:val="007F1228"/>
    <w:rsid w:val="007F124A"/>
    <w:rsid w:val="007F1263"/>
    <w:rsid w:val="007F12D9"/>
    <w:rsid w:val="007F133C"/>
    <w:rsid w:val="007F1345"/>
    <w:rsid w:val="007F1359"/>
    <w:rsid w:val="007F135A"/>
    <w:rsid w:val="007F1386"/>
    <w:rsid w:val="007F1387"/>
    <w:rsid w:val="007F1396"/>
    <w:rsid w:val="007F1442"/>
    <w:rsid w:val="007F149B"/>
    <w:rsid w:val="007F14A7"/>
    <w:rsid w:val="007F14CF"/>
    <w:rsid w:val="007F1553"/>
    <w:rsid w:val="007F1559"/>
    <w:rsid w:val="007F1564"/>
    <w:rsid w:val="007F158F"/>
    <w:rsid w:val="007F15AE"/>
    <w:rsid w:val="007F160A"/>
    <w:rsid w:val="007F1618"/>
    <w:rsid w:val="007F1747"/>
    <w:rsid w:val="007F1752"/>
    <w:rsid w:val="007F178F"/>
    <w:rsid w:val="007F1801"/>
    <w:rsid w:val="007F1859"/>
    <w:rsid w:val="007F193D"/>
    <w:rsid w:val="007F1983"/>
    <w:rsid w:val="007F19A1"/>
    <w:rsid w:val="007F19A7"/>
    <w:rsid w:val="007F19ED"/>
    <w:rsid w:val="007F1A57"/>
    <w:rsid w:val="007F1A87"/>
    <w:rsid w:val="007F1AD5"/>
    <w:rsid w:val="007F1B00"/>
    <w:rsid w:val="007F1B08"/>
    <w:rsid w:val="007F1B15"/>
    <w:rsid w:val="007F1B32"/>
    <w:rsid w:val="007F1BD4"/>
    <w:rsid w:val="007F1C62"/>
    <w:rsid w:val="007F1CAB"/>
    <w:rsid w:val="007F1D04"/>
    <w:rsid w:val="007F1D4F"/>
    <w:rsid w:val="007F1D7D"/>
    <w:rsid w:val="007F1E4E"/>
    <w:rsid w:val="007F1E61"/>
    <w:rsid w:val="007F1E9B"/>
    <w:rsid w:val="007F1EDA"/>
    <w:rsid w:val="007F1F2E"/>
    <w:rsid w:val="007F1FBC"/>
    <w:rsid w:val="007F2028"/>
    <w:rsid w:val="007F20E6"/>
    <w:rsid w:val="007F2140"/>
    <w:rsid w:val="007F2153"/>
    <w:rsid w:val="007F2202"/>
    <w:rsid w:val="007F220E"/>
    <w:rsid w:val="007F2224"/>
    <w:rsid w:val="007F2238"/>
    <w:rsid w:val="007F22AC"/>
    <w:rsid w:val="007F22E8"/>
    <w:rsid w:val="007F2304"/>
    <w:rsid w:val="007F2368"/>
    <w:rsid w:val="007F238D"/>
    <w:rsid w:val="007F23E9"/>
    <w:rsid w:val="007F241B"/>
    <w:rsid w:val="007F241C"/>
    <w:rsid w:val="007F244A"/>
    <w:rsid w:val="007F24E5"/>
    <w:rsid w:val="007F2538"/>
    <w:rsid w:val="007F2583"/>
    <w:rsid w:val="007F25ED"/>
    <w:rsid w:val="007F2607"/>
    <w:rsid w:val="007F2677"/>
    <w:rsid w:val="007F267E"/>
    <w:rsid w:val="007F2700"/>
    <w:rsid w:val="007F2765"/>
    <w:rsid w:val="007F2766"/>
    <w:rsid w:val="007F2844"/>
    <w:rsid w:val="007F2A54"/>
    <w:rsid w:val="007F2AF9"/>
    <w:rsid w:val="007F2B16"/>
    <w:rsid w:val="007F2B6A"/>
    <w:rsid w:val="007F2B8C"/>
    <w:rsid w:val="007F2B9A"/>
    <w:rsid w:val="007F2C35"/>
    <w:rsid w:val="007F2C38"/>
    <w:rsid w:val="007F2D49"/>
    <w:rsid w:val="007F2DA9"/>
    <w:rsid w:val="007F2DEE"/>
    <w:rsid w:val="007F2E4F"/>
    <w:rsid w:val="007F2E5D"/>
    <w:rsid w:val="007F2E8B"/>
    <w:rsid w:val="007F2EDE"/>
    <w:rsid w:val="007F2EF0"/>
    <w:rsid w:val="007F2F14"/>
    <w:rsid w:val="007F2F3A"/>
    <w:rsid w:val="007F2F66"/>
    <w:rsid w:val="007F2FF7"/>
    <w:rsid w:val="007F3042"/>
    <w:rsid w:val="007F305E"/>
    <w:rsid w:val="007F3069"/>
    <w:rsid w:val="007F3098"/>
    <w:rsid w:val="007F309E"/>
    <w:rsid w:val="007F30A9"/>
    <w:rsid w:val="007F30FD"/>
    <w:rsid w:val="007F3106"/>
    <w:rsid w:val="007F311C"/>
    <w:rsid w:val="007F3171"/>
    <w:rsid w:val="007F31D4"/>
    <w:rsid w:val="007F31D7"/>
    <w:rsid w:val="007F31EF"/>
    <w:rsid w:val="007F31F1"/>
    <w:rsid w:val="007F3276"/>
    <w:rsid w:val="007F327D"/>
    <w:rsid w:val="007F3280"/>
    <w:rsid w:val="007F3325"/>
    <w:rsid w:val="007F335F"/>
    <w:rsid w:val="007F3363"/>
    <w:rsid w:val="007F33E9"/>
    <w:rsid w:val="007F3455"/>
    <w:rsid w:val="007F34A7"/>
    <w:rsid w:val="007F34B9"/>
    <w:rsid w:val="007F34F4"/>
    <w:rsid w:val="007F350D"/>
    <w:rsid w:val="007F3540"/>
    <w:rsid w:val="007F35B2"/>
    <w:rsid w:val="007F35F3"/>
    <w:rsid w:val="007F360D"/>
    <w:rsid w:val="007F3683"/>
    <w:rsid w:val="007F36EB"/>
    <w:rsid w:val="007F3774"/>
    <w:rsid w:val="007F3778"/>
    <w:rsid w:val="007F38CE"/>
    <w:rsid w:val="007F38F3"/>
    <w:rsid w:val="007F3913"/>
    <w:rsid w:val="007F3928"/>
    <w:rsid w:val="007F393C"/>
    <w:rsid w:val="007F399D"/>
    <w:rsid w:val="007F39A9"/>
    <w:rsid w:val="007F39D9"/>
    <w:rsid w:val="007F39E0"/>
    <w:rsid w:val="007F3A3C"/>
    <w:rsid w:val="007F3B2B"/>
    <w:rsid w:val="007F3B5C"/>
    <w:rsid w:val="007F3BBB"/>
    <w:rsid w:val="007F3C36"/>
    <w:rsid w:val="007F3C45"/>
    <w:rsid w:val="007F3C5D"/>
    <w:rsid w:val="007F3CC1"/>
    <w:rsid w:val="007F3CD8"/>
    <w:rsid w:val="007F3D0C"/>
    <w:rsid w:val="007F3D9E"/>
    <w:rsid w:val="007F3DDA"/>
    <w:rsid w:val="007F3EB2"/>
    <w:rsid w:val="007F4031"/>
    <w:rsid w:val="007F403F"/>
    <w:rsid w:val="007F4059"/>
    <w:rsid w:val="007F4087"/>
    <w:rsid w:val="007F4157"/>
    <w:rsid w:val="007F41BD"/>
    <w:rsid w:val="007F41BE"/>
    <w:rsid w:val="007F421A"/>
    <w:rsid w:val="007F4276"/>
    <w:rsid w:val="007F4286"/>
    <w:rsid w:val="007F4307"/>
    <w:rsid w:val="007F433D"/>
    <w:rsid w:val="007F4386"/>
    <w:rsid w:val="007F43A7"/>
    <w:rsid w:val="007F4522"/>
    <w:rsid w:val="007F4535"/>
    <w:rsid w:val="007F4611"/>
    <w:rsid w:val="007F462A"/>
    <w:rsid w:val="007F46DB"/>
    <w:rsid w:val="007F46F7"/>
    <w:rsid w:val="007F46FB"/>
    <w:rsid w:val="007F4750"/>
    <w:rsid w:val="007F475D"/>
    <w:rsid w:val="007F4866"/>
    <w:rsid w:val="007F486B"/>
    <w:rsid w:val="007F48D1"/>
    <w:rsid w:val="007F496A"/>
    <w:rsid w:val="007F499B"/>
    <w:rsid w:val="007F49EA"/>
    <w:rsid w:val="007F4A1B"/>
    <w:rsid w:val="007F4A40"/>
    <w:rsid w:val="007F4ACB"/>
    <w:rsid w:val="007F4B2A"/>
    <w:rsid w:val="007F4B40"/>
    <w:rsid w:val="007F4B5E"/>
    <w:rsid w:val="007F4B9B"/>
    <w:rsid w:val="007F4C04"/>
    <w:rsid w:val="007F4C1A"/>
    <w:rsid w:val="007F4C43"/>
    <w:rsid w:val="007F4E3E"/>
    <w:rsid w:val="007F4E78"/>
    <w:rsid w:val="007F4F55"/>
    <w:rsid w:val="007F4F97"/>
    <w:rsid w:val="007F4FAE"/>
    <w:rsid w:val="007F4FFB"/>
    <w:rsid w:val="007F5018"/>
    <w:rsid w:val="007F5095"/>
    <w:rsid w:val="007F5120"/>
    <w:rsid w:val="007F5179"/>
    <w:rsid w:val="007F51C8"/>
    <w:rsid w:val="007F5202"/>
    <w:rsid w:val="007F5249"/>
    <w:rsid w:val="007F525A"/>
    <w:rsid w:val="007F526D"/>
    <w:rsid w:val="007F5290"/>
    <w:rsid w:val="007F5299"/>
    <w:rsid w:val="007F529D"/>
    <w:rsid w:val="007F52B7"/>
    <w:rsid w:val="007F5380"/>
    <w:rsid w:val="007F53A1"/>
    <w:rsid w:val="007F540D"/>
    <w:rsid w:val="007F541E"/>
    <w:rsid w:val="007F5423"/>
    <w:rsid w:val="007F544C"/>
    <w:rsid w:val="007F546A"/>
    <w:rsid w:val="007F5496"/>
    <w:rsid w:val="007F54A3"/>
    <w:rsid w:val="007F54AB"/>
    <w:rsid w:val="007F54E3"/>
    <w:rsid w:val="007F5509"/>
    <w:rsid w:val="007F5512"/>
    <w:rsid w:val="007F5519"/>
    <w:rsid w:val="007F5541"/>
    <w:rsid w:val="007F5581"/>
    <w:rsid w:val="007F558B"/>
    <w:rsid w:val="007F55A9"/>
    <w:rsid w:val="007F55D7"/>
    <w:rsid w:val="007F5688"/>
    <w:rsid w:val="007F577E"/>
    <w:rsid w:val="007F5828"/>
    <w:rsid w:val="007F5862"/>
    <w:rsid w:val="007F58DA"/>
    <w:rsid w:val="007F5919"/>
    <w:rsid w:val="007F5926"/>
    <w:rsid w:val="007F596B"/>
    <w:rsid w:val="007F59D4"/>
    <w:rsid w:val="007F59DD"/>
    <w:rsid w:val="007F5A67"/>
    <w:rsid w:val="007F5A6A"/>
    <w:rsid w:val="007F5A7F"/>
    <w:rsid w:val="007F5AE1"/>
    <w:rsid w:val="007F5BD2"/>
    <w:rsid w:val="007F5C4C"/>
    <w:rsid w:val="007F5CB7"/>
    <w:rsid w:val="007F5D35"/>
    <w:rsid w:val="007F5D8C"/>
    <w:rsid w:val="007F5E56"/>
    <w:rsid w:val="007F5E74"/>
    <w:rsid w:val="007F5E8E"/>
    <w:rsid w:val="007F5EBA"/>
    <w:rsid w:val="007F6002"/>
    <w:rsid w:val="007F602A"/>
    <w:rsid w:val="007F6117"/>
    <w:rsid w:val="007F6123"/>
    <w:rsid w:val="007F616E"/>
    <w:rsid w:val="007F61AE"/>
    <w:rsid w:val="007F61B1"/>
    <w:rsid w:val="007F61C1"/>
    <w:rsid w:val="007F624E"/>
    <w:rsid w:val="007F6277"/>
    <w:rsid w:val="007F6315"/>
    <w:rsid w:val="007F6353"/>
    <w:rsid w:val="007F644A"/>
    <w:rsid w:val="007F64C9"/>
    <w:rsid w:val="007F6568"/>
    <w:rsid w:val="007F65B1"/>
    <w:rsid w:val="007F666F"/>
    <w:rsid w:val="007F66F1"/>
    <w:rsid w:val="007F673E"/>
    <w:rsid w:val="007F680B"/>
    <w:rsid w:val="007F6918"/>
    <w:rsid w:val="007F6942"/>
    <w:rsid w:val="007F6961"/>
    <w:rsid w:val="007F6999"/>
    <w:rsid w:val="007F6AD8"/>
    <w:rsid w:val="007F6AED"/>
    <w:rsid w:val="007F6B4D"/>
    <w:rsid w:val="007F6B76"/>
    <w:rsid w:val="007F6BA1"/>
    <w:rsid w:val="007F6BBF"/>
    <w:rsid w:val="007F6C32"/>
    <w:rsid w:val="007F6C4A"/>
    <w:rsid w:val="007F6C9D"/>
    <w:rsid w:val="007F6CF1"/>
    <w:rsid w:val="007F6D17"/>
    <w:rsid w:val="007F6D1C"/>
    <w:rsid w:val="007F6D20"/>
    <w:rsid w:val="007F6D43"/>
    <w:rsid w:val="007F6D4E"/>
    <w:rsid w:val="007F6DB9"/>
    <w:rsid w:val="007F6E12"/>
    <w:rsid w:val="007F6E28"/>
    <w:rsid w:val="007F6EC2"/>
    <w:rsid w:val="007F6F47"/>
    <w:rsid w:val="007F6F68"/>
    <w:rsid w:val="007F6F8F"/>
    <w:rsid w:val="007F70A8"/>
    <w:rsid w:val="007F70F0"/>
    <w:rsid w:val="007F7156"/>
    <w:rsid w:val="007F7185"/>
    <w:rsid w:val="007F71A7"/>
    <w:rsid w:val="007F71B1"/>
    <w:rsid w:val="007F7242"/>
    <w:rsid w:val="007F72AD"/>
    <w:rsid w:val="007F731B"/>
    <w:rsid w:val="007F736E"/>
    <w:rsid w:val="007F7374"/>
    <w:rsid w:val="007F73C3"/>
    <w:rsid w:val="007F750F"/>
    <w:rsid w:val="007F760F"/>
    <w:rsid w:val="007F7632"/>
    <w:rsid w:val="007F7678"/>
    <w:rsid w:val="007F7707"/>
    <w:rsid w:val="007F771E"/>
    <w:rsid w:val="007F7783"/>
    <w:rsid w:val="007F77C6"/>
    <w:rsid w:val="007F7816"/>
    <w:rsid w:val="007F781F"/>
    <w:rsid w:val="007F78E3"/>
    <w:rsid w:val="007F78FC"/>
    <w:rsid w:val="007F79AE"/>
    <w:rsid w:val="007F79DD"/>
    <w:rsid w:val="007F7A86"/>
    <w:rsid w:val="007F7ACB"/>
    <w:rsid w:val="007F7B36"/>
    <w:rsid w:val="007F7B70"/>
    <w:rsid w:val="007F7B72"/>
    <w:rsid w:val="007F7B79"/>
    <w:rsid w:val="007F7BFC"/>
    <w:rsid w:val="007F7C12"/>
    <w:rsid w:val="007F7C90"/>
    <w:rsid w:val="007F7CA3"/>
    <w:rsid w:val="007F7CB6"/>
    <w:rsid w:val="007F7D0C"/>
    <w:rsid w:val="007F7F1C"/>
    <w:rsid w:val="007F7FE4"/>
    <w:rsid w:val="0080002A"/>
    <w:rsid w:val="0080007A"/>
    <w:rsid w:val="00800081"/>
    <w:rsid w:val="0080008D"/>
    <w:rsid w:val="008000C7"/>
    <w:rsid w:val="008001D0"/>
    <w:rsid w:val="008001E8"/>
    <w:rsid w:val="008002CD"/>
    <w:rsid w:val="0080034B"/>
    <w:rsid w:val="008003A6"/>
    <w:rsid w:val="008003E2"/>
    <w:rsid w:val="008004B1"/>
    <w:rsid w:val="0080057F"/>
    <w:rsid w:val="00800595"/>
    <w:rsid w:val="00800616"/>
    <w:rsid w:val="0080062E"/>
    <w:rsid w:val="008007D0"/>
    <w:rsid w:val="008007D1"/>
    <w:rsid w:val="008007F0"/>
    <w:rsid w:val="00800840"/>
    <w:rsid w:val="008008A7"/>
    <w:rsid w:val="008008AC"/>
    <w:rsid w:val="008008C6"/>
    <w:rsid w:val="008008EE"/>
    <w:rsid w:val="008008FB"/>
    <w:rsid w:val="00800A5D"/>
    <w:rsid w:val="00800B34"/>
    <w:rsid w:val="00800B43"/>
    <w:rsid w:val="00800B61"/>
    <w:rsid w:val="00800C12"/>
    <w:rsid w:val="00800C2B"/>
    <w:rsid w:val="00800C50"/>
    <w:rsid w:val="00800CC4"/>
    <w:rsid w:val="00800CCB"/>
    <w:rsid w:val="00800CE5"/>
    <w:rsid w:val="00800D04"/>
    <w:rsid w:val="00800D23"/>
    <w:rsid w:val="00800D5A"/>
    <w:rsid w:val="00800D82"/>
    <w:rsid w:val="00800DB2"/>
    <w:rsid w:val="00800DCE"/>
    <w:rsid w:val="00800E2D"/>
    <w:rsid w:val="00800E5F"/>
    <w:rsid w:val="00800EA6"/>
    <w:rsid w:val="00800EB1"/>
    <w:rsid w:val="00801006"/>
    <w:rsid w:val="00801065"/>
    <w:rsid w:val="00801073"/>
    <w:rsid w:val="00801083"/>
    <w:rsid w:val="008010F1"/>
    <w:rsid w:val="00801120"/>
    <w:rsid w:val="0080113D"/>
    <w:rsid w:val="00801190"/>
    <w:rsid w:val="008011B9"/>
    <w:rsid w:val="008011CC"/>
    <w:rsid w:val="008011D0"/>
    <w:rsid w:val="00801218"/>
    <w:rsid w:val="00801236"/>
    <w:rsid w:val="00801256"/>
    <w:rsid w:val="00801264"/>
    <w:rsid w:val="0080129B"/>
    <w:rsid w:val="008012C5"/>
    <w:rsid w:val="008013AD"/>
    <w:rsid w:val="008013E5"/>
    <w:rsid w:val="00801477"/>
    <w:rsid w:val="008014E1"/>
    <w:rsid w:val="008014F2"/>
    <w:rsid w:val="00801511"/>
    <w:rsid w:val="00801526"/>
    <w:rsid w:val="0080152E"/>
    <w:rsid w:val="008015AE"/>
    <w:rsid w:val="00801600"/>
    <w:rsid w:val="00801665"/>
    <w:rsid w:val="008016B2"/>
    <w:rsid w:val="008016B7"/>
    <w:rsid w:val="008016E3"/>
    <w:rsid w:val="0080171D"/>
    <w:rsid w:val="00801740"/>
    <w:rsid w:val="00801896"/>
    <w:rsid w:val="008018AF"/>
    <w:rsid w:val="008018F0"/>
    <w:rsid w:val="0080193C"/>
    <w:rsid w:val="0080194F"/>
    <w:rsid w:val="008019E7"/>
    <w:rsid w:val="008019E9"/>
    <w:rsid w:val="008019F4"/>
    <w:rsid w:val="00801A29"/>
    <w:rsid w:val="00801A38"/>
    <w:rsid w:val="00801A43"/>
    <w:rsid w:val="00801A6E"/>
    <w:rsid w:val="00801A9C"/>
    <w:rsid w:val="00801AE0"/>
    <w:rsid w:val="00801B5C"/>
    <w:rsid w:val="00801B69"/>
    <w:rsid w:val="00801C5C"/>
    <w:rsid w:val="00801C96"/>
    <w:rsid w:val="00801D03"/>
    <w:rsid w:val="00801D23"/>
    <w:rsid w:val="00801D66"/>
    <w:rsid w:val="00801DC8"/>
    <w:rsid w:val="00801E79"/>
    <w:rsid w:val="00801EC6"/>
    <w:rsid w:val="00801F07"/>
    <w:rsid w:val="00801F23"/>
    <w:rsid w:val="00801F7A"/>
    <w:rsid w:val="00801FAE"/>
    <w:rsid w:val="00801FB9"/>
    <w:rsid w:val="0080202E"/>
    <w:rsid w:val="008020A5"/>
    <w:rsid w:val="008020AC"/>
    <w:rsid w:val="008021A4"/>
    <w:rsid w:val="008021AF"/>
    <w:rsid w:val="00802265"/>
    <w:rsid w:val="00802293"/>
    <w:rsid w:val="0080229B"/>
    <w:rsid w:val="008023C3"/>
    <w:rsid w:val="008023EE"/>
    <w:rsid w:val="0080243D"/>
    <w:rsid w:val="00802469"/>
    <w:rsid w:val="0080246A"/>
    <w:rsid w:val="008024B9"/>
    <w:rsid w:val="008024D4"/>
    <w:rsid w:val="00802523"/>
    <w:rsid w:val="00802537"/>
    <w:rsid w:val="00802558"/>
    <w:rsid w:val="0080257C"/>
    <w:rsid w:val="00802597"/>
    <w:rsid w:val="008025C1"/>
    <w:rsid w:val="00802637"/>
    <w:rsid w:val="00802692"/>
    <w:rsid w:val="008026BA"/>
    <w:rsid w:val="008026D5"/>
    <w:rsid w:val="008026DF"/>
    <w:rsid w:val="008027BA"/>
    <w:rsid w:val="008027F6"/>
    <w:rsid w:val="00802835"/>
    <w:rsid w:val="00802847"/>
    <w:rsid w:val="0080285B"/>
    <w:rsid w:val="0080286C"/>
    <w:rsid w:val="0080287C"/>
    <w:rsid w:val="008028DF"/>
    <w:rsid w:val="0080291A"/>
    <w:rsid w:val="00802984"/>
    <w:rsid w:val="008029AB"/>
    <w:rsid w:val="008029C5"/>
    <w:rsid w:val="008029EC"/>
    <w:rsid w:val="00802A0D"/>
    <w:rsid w:val="00802A53"/>
    <w:rsid w:val="00802AFF"/>
    <w:rsid w:val="00802B7F"/>
    <w:rsid w:val="00802BDB"/>
    <w:rsid w:val="00802C6B"/>
    <w:rsid w:val="00802C6D"/>
    <w:rsid w:val="00802C94"/>
    <w:rsid w:val="00802CE9"/>
    <w:rsid w:val="00802CEA"/>
    <w:rsid w:val="00802D8D"/>
    <w:rsid w:val="00802DAB"/>
    <w:rsid w:val="00802E3D"/>
    <w:rsid w:val="00802EB2"/>
    <w:rsid w:val="00802ECF"/>
    <w:rsid w:val="00802EE6"/>
    <w:rsid w:val="00802F13"/>
    <w:rsid w:val="00802F3A"/>
    <w:rsid w:val="00802F53"/>
    <w:rsid w:val="00802FA4"/>
    <w:rsid w:val="00803016"/>
    <w:rsid w:val="00803026"/>
    <w:rsid w:val="00803144"/>
    <w:rsid w:val="008031A3"/>
    <w:rsid w:val="00803211"/>
    <w:rsid w:val="008032E9"/>
    <w:rsid w:val="0080335D"/>
    <w:rsid w:val="00803465"/>
    <w:rsid w:val="008034C1"/>
    <w:rsid w:val="00803554"/>
    <w:rsid w:val="00803558"/>
    <w:rsid w:val="008035D9"/>
    <w:rsid w:val="00803638"/>
    <w:rsid w:val="0080366B"/>
    <w:rsid w:val="00803684"/>
    <w:rsid w:val="00803738"/>
    <w:rsid w:val="00803789"/>
    <w:rsid w:val="00803794"/>
    <w:rsid w:val="008037AF"/>
    <w:rsid w:val="008037CB"/>
    <w:rsid w:val="00803835"/>
    <w:rsid w:val="0080389A"/>
    <w:rsid w:val="008038C1"/>
    <w:rsid w:val="00803922"/>
    <w:rsid w:val="0080394F"/>
    <w:rsid w:val="00803A0D"/>
    <w:rsid w:val="00803A1A"/>
    <w:rsid w:val="00803AED"/>
    <w:rsid w:val="00803B0E"/>
    <w:rsid w:val="00803B15"/>
    <w:rsid w:val="00803B45"/>
    <w:rsid w:val="00803B54"/>
    <w:rsid w:val="00803B76"/>
    <w:rsid w:val="00803B83"/>
    <w:rsid w:val="00803B85"/>
    <w:rsid w:val="00803BB8"/>
    <w:rsid w:val="00803C8E"/>
    <w:rsid w:val="00803CB1"/>
    <w:rsid w:val="00803CBC"/>
    <w:rsid w:val="00803D49"/>
    <w:rsid w:val="00803D58"/>
    <w:rsid w:val="00803D8A"/>
    <w:rsid w:val="00803E5A"/>
    <w:rsid w:val="00803E71"/>
    <w:rsid w:val="00803EA1"/>
    <w:rsid w:val="00803ED7"/>
    <w:rsid w:val="00803EEB"/>
    <w:rsid w:val="00803EF1"/>
    <w:rsid w:val="00803F54"/>
    <w:rsid w:val="00803FD0"/>
    <w:rsid w:val="008040E0"/>
    <w:rsid w:val="0080411A"/>
    <w:rsid w:val="008041D4"/>
    <w:rsid w:val="008042EC"/>
    <w:rsid w:val="008042FA"/>
    <w:rsid w:val="008042FD"/>
    <w:rsid w:val="0080432A"/>
    <w:rsid w:val="00804378"/>
    <w:rsid w:val="008043B6"/>
    <w:rsid w:val="008043BA"/>
    <w:rsid w:val="008043CF"/>
    <w:rsid w:val="00804594"/>
    <w:rsid w:val="008045BD"/>
    <w:rsid w:val="0080462C"/>
    <w:rsid w:val="008046F9"/>
    <w:rsid w:val="0080471A"/>
    <w:rsid w:val="008047D3"/>
    <w:rsid w:val="008047E9"/>
    <w:rsid w:val="0080483A"/>
    <w:rsid w:val="008049AD"/>
    <w:rsid w:val="008049D8"/>
    <w:rsid w:val="00804A32"/>
    <w:rsid w:val="00804A8B"/>
    <w:rsid w:val="00804B07"/>
    <w:rsid w:val="00804BA0"/>
    <w:rsid w:val="00804BB8"/>
    <w:rsid w:val="00804BDA"/>
    <w:rsid w:val="00804C96"/>
    <w:rsid w:val="00804CD5"/>
    <w:rsid w:val="00804D11"/>
    <w:rsid w:val="00804D2A"/>
    <w:rsid w:val="00804D4A"/>
    <w:rsid w:val="00804ED3"/>
    <w:rsid w:val="00804F7F"/>
    <w:rsid w:val="0080504F"/>
    <w:rsid w:val="0080506D"/>
    <w:rsid w:val="008050AA"/>
    <w:rsid w:val="008050D6"/>
    <w:rsid w:val="0080513B"/>
    <w:rsid w:val="008051B0"/>
    <w:rsid w:val="008051EB"/>
    <w:rsid w:val="0080522F"/>
    <w:rsid w:val="00805268"/>
    <w:rsid w:val="008052E4"/>
    <w:rsid w:val="0080534D"/>
    <w:rsid w:val="00805393"/>
    <w:rsid w:val="008053B0"/>
    <w:rsid w:val="008053D7"/>
    <w:rsid w:val="008053F1"/>
    <w:rsid w:val="00805440"/>
    <w:rsid w:val="008054A3"/>
    <w:rsid w:val="00805586"/>
    <w:rsid w:val="00805618"/>
    <w:rsid w:val="00805691"/>
    <w:rsid w:val="008056C4"/>
    <w:rsid w:val="00805702"/>
    <w:rsid w:val="008057A2"/>
    <w:rsid w:val="008057DA"/>
    <w:rsid w:val="008058C8"/>
    <w:rsid w:val="00805918"/>
    <w:rsid w:val="0080593E"/>
    <w:rsid w:val="0080596A"/>
    <w:rsid w:val="008059BD"/>
    <w:rsid w:val="00805A7A"/>
    <w:rsid w:val="00805A9E"/>
    <w:rsid w:val="00805AD2"/>
    <w:rsid w:val="00805AF3"/>
    <w:rsid w:val="00805B1A"/>
    <w:rsid w:val="00805B3E"/>
    <w:rsid w:val="00805B6F"/>
    <w:rsid w:val="00805B8E"/>
    <w:rsid w:val="00805BE2"/>
    <w:rsid w:val="00805C80"/>
    <w:rsid w:val="00805CDA"/>
    <w:rsid w:val="00805DFC"/>
    <w:rsid w:val="00805E37"/>
    <w:rsid w:val="00805ED1"/>
    <w:rsid w:val="00805F36"/>
    <w:rsid w:val="00805F5A"/>
    <w:rsid w:val="00805F6C"/>
    <w:rsid w:val="0080601C"/>
    <w:rsid w:val="00806036"/>
    <w:rsid w:val="0080608A"/>
    <w:rsid w:val="00806122"/>
    <w:rsid w:val="008061F4"/>
    <w:rsid w:val="0080625D"/>
    <w:rsid w:val="0080631A"/>
    <w:rsid w:val="00806351"/>
    <w:rsid w:val="008063B0"/>
    <w:rsid w:val="0080642C"/>
    <w:rsid w:val="00806431"/>
    <w:rsid w:val="0080643C"/>
    <w:rsid w:val="00806476"/>
    <w:rsid w:val="00806594"/>
    <w:rsid w:val="008065CB"/>
    <w:rsid w:val="008065CC"/>
    <w:rsid w:val="008065D0"/>
    <w:rsid w:val="00806611"/>
    <w:rsid w:val="00806632"/>
    <w:rsid w:val="008067A7"/>
    <w:rsid w:val="008067BC"/>
    <w:rsid w:val="008067BE"/>
    <w:rsid w:val="0080682E"/>
    <w:rsid w:val="00806853"/>
    <w:rsid w:val="008068A7"/>
    <w:rsid w:val="008068B8"/>
    <w:rsid w:val="008068BE"/>
    <w:rsid w:val="008068E2"/>
    <w:rsid w:val="00806988"/>
    <w:rsid w:val="008069AD"/>
    <w:rsid w:val="008069B7"/>
    <w:rsid w:val="008069EE"/>
    <w:rsid w:val="00806A6B"/>
    <w:rsid w:val="00806A7D"/>
    <w:rsid w:val="00806AAD"/>
    <w:rsid w:val="00806AB6"/>
    <w:rsid w:val="00806B19"/>
    <w:rsid w:val="00806B45"/>
    <w:rsid w:val="00806BDD"/>
    <w:rsid w:val="00806C00"/>
    <w:rsid w:val="00806C1E"/>
    <w:rsid w:val="00806C8A"/>
    <w:rsid w:val="00806CDD"/>
    <w:rsid w:val="00806CEA"/>
    <w:rsid w:val="00806CFA"/>
    <w:rsid w:val="00806D01"/>
    <w:rsid w:val="00806D6B"/>
    <w:rsid w:val="00806D78"/>
    <w:rsid w:val="00806DCC"/>
    <w:rsid w:val="00806DE1"/>
    <w:rsid w:val="00806E5A"/>
    <w:rsid w:val="00806E7C"/>
    <w:rsid w:val="00806E83"/>
    <w:rsid w:val="00806ED9"/>
    <w:rsid w:val="00806EF3"/>
    <w:rsid w:val="00806F7B"/>
    <w:rsid w:val="00806F9F"/>
    <w:rsid w:val="00806FC0"/>
    <w:rsid w:val="0080703A"/>
    <w:rsid w:val="008070A1"/>
    <w:rsid w:val="008070DD"/>
    <w:rsid w:val="00807125"/>
    <w:rsid w:val="0080715A"/>
    <w:rsid w:val="008072D9"/>
    <w:rsid w:val="0080737B"/>
    <w:rsid w:val="0080738F"/>
    <w:rsid w:val="00807416"/>
    <w:rsid w:val="0080744E"/>
    <w:rsid w:val="0080746D"/>
    <w:rsid w:val="008074EA"/>
    <w:rsid w:val="008075A7"/>
    <w:rsid w:val="008075BE"/>
    <w:rsid w:val="008075F9"/>
    <w:rsid w:val="0080760D"/>
    <w:rsid w:val="00807667"/>
    <w:rsid w:val="00807679"/>
    <w:rsid w:val="00807683"/>
    <w:rsid w:val="008076E7"/>
    <w:rsid w:val="00807725"/>
    <w:rsid w:val="008077D8"/>
    <w:rsid w:val="00807832"/>
    <w:rsid w:val="0080788F"/>
    <w:rsid w:val="00807971"/>
    <w:rsid w:val="008079A4"/>
    <w:rsid w:val="00807A38"/>
    <w:rsid w:val="00807A40"/>
    <w:rsid w:val="00807A99"/>
    <w:rsid w:val="00807AA1"/>
    <w:rsid w:val="00807AB2"/>
    <w:rsid w:val="00807B09"/>
    <w:rsid w:val="00807B8A"/>
    <w:rsid w:val="00807BE3"/>
    <w:rsid w:val="00807C1C"/>
    <w:rsid w:val="00807CC0"/>
    <w:rsid w:val="00807CF3"/>
    <w:rsid w:val="00807D27"/>
    <w:rsid w:val="00807D7A"/>
    <w:rsid w:val="00807E3A"/>
    <w:rsid w:val="00807E58"/>
    <w:rsid w:val="00807E81"/>
    <w:rsid w:val="00807ECD"/>
    <w:rsid w:val="00807F0C"/>
    <w:rsid w:val="00807F11"/>
    <w:rsid w:val="00807F31"/>
    <w:rsid w:val="00810037"/>
    <w:rsid w:val="00810079"/>
    <w:rsid w:val="00810136"/>
    <w:rsid w:val="00810174"/>
    <w:rsid w:val="008102F5"/>
    <w:rsid w:val="00810325"/>
    <w:rsid w:val="0081035A"/>
    <w:rsid w:val="0081044F"/>
    <w:rsid w:val="008104B0"/>
    <w:rsid w:val="008104D2"/>
    <w:rsid w:val="0081056C"/>
    <w:rsid w:val="00810588"/>
    <w:rsid w:val="008106F4"/>
    <w:rsid w:val="00810710"/>
    <w:rsid w:val="00810760"/>
    <w:rsid w:val="0081079B"/>
    <w:rsid w:val="008107E3"/>
    <w:rsid w:val="008107F2"/>
    <w:rsid w:val="0081080A"/>
    <w:rsid w:val="00810843"/>
    <w:rsid w:val="00810862"/>
    <w:rsid w:val="008108B3"/>
    <w:rsid w:val="008108DB"/>
    <w:rsid w:val="008108E4"/>
    <w:rsid w:val="00810908"/>
    <w:rsid w:val="00810923"/>
    <w:rsid w:val="00810932"/>
    <w:rsid w:val="008109D9"/>
    <w:rsid w:val="00810A20"/>
    <w:rsid w:val="00810A2A"/>
    <w:rsid w:val="00810A7E"/>
    <w:rsid w:val="00810A93"/>
    <w:rsid w:val="00810AE2"/>
    <w:rsid w:val="00810B8A"/>
    <w:rsid w:val="00810BE5"/>
    <w:rsid w:val="00810C1A"/>
    <w:rsid w:val="00810D30"/>
    <w:rsid w:val="00810D6D"/>
    <w:rsid w:val="00810DA3"/>
    <w:rsid w:val="00810DCB"/>
    <w:rsid w:val="00810F54"/>
    <w:rsid w:val="00810F88"/>
    <w:rsid w:val="00811054"/>
    <w:rsid w:val="00811086"/>
    <w:rsid w:val="008110A0"/>
    <w:rsid w:val="008110C1"/>
    <w:rsid w:val="008110CC"/>
    <w:rsid w:val="008110ED"/>
    <w:rsid w:val="008110F3"/>
    <w:rsid w:val="008110FC"/>
    <w:rsid w:val="008110FD"/>
    <w:rsid w:val="00811149"/>
    <w:rsid w:val="008111C2"/>
    <w:rsid w:val="00811201"/>
    <w:rsid w:val="00811230"/>
    <w:rsid w:val="00811251"/>
    <w:rsid w:val="00811276"/>
    <w:rsid w:val="00811338"/>
    <w:rsid w:val="00811365"/>
    <w:rsid w:val="00811373"/>
    <w:rsid w:val="00811374"/>
    <w:rsid w:val="008113B7"/>
    <w:rsid w:val="00811494"/>
    <w:rsid w:val="008114A2"/>
    <w:rsid w:val="008114E6"/>
    <w:rsid w:val="0081155C"/>
    <w:rsid w:val="0081161E"/>
    <w:rsid w:val="00811635"/>
    <w:rsid w:val="00811655"/>
    <w:rsid w:val="008116B8"/>
    <w:rsid w:val="00811717"/>
    <w:rsid w:val="008117B4"/>
    <w:rsid w:val="008117B7"/>
    <w:rsid w:val="00811821"/>
    <w:rsid w:val="00811893"/>
    <w:rsid w:val="008118B0"/>
    <w:rsid w:val="0081190B"/>
    <w:rsid w:val="00811969"/>
    <w:rsid w:val="008119A5"/>
    <w:rsid w:val="008119C1"/>
    <w:rsid w:val="008119D9"/>
    <w:rsid w:val="008119E8"/>
    <w:rsid w:val="00811AA5"/>
    <w:rsid w:val="00811ACF"/>
    <w:rsid w:val="00811B27"/>
    <w:rsid w:val="00811B3F"/>
    <w:rsid w:val="00811B5C"/>
    <w:rsid w:val="00811B6E"/>
    <w:rsid w:val="00811C77"/>
    <w:rsid w:val="00811C98"/>
    <w:rsid w:val="00811D29"/>
    <w:rsid w:val="00811DA7"/>
    <w:rsid w:val="00811DAD"/>
    <w:rsid w:val="00811DF3"/>
    <w:rsid w:val="00811DF9"/>
    <w:rsid w:val="00811E1B"/>
    <w:rsid w:val="00811E36"/>
    <w:rsid w:val="00811E47"/>
    <w:rsid w:val="00811E7A"/>
    <w:rsid w:val="00811EC4"/>
    <w:rsid w:val="00811F18"/>
    <w:rsid w:val="00811F4D"/>
    <w:rsid w:val="00811F62"/>
    <w:rsid w:val="00811F6D"/>
    <w:rsid w:val="00811FF8"/>
    <w:rsid w:val="008120A9"/>
    <w:rsid w:val="008120EA"/>
    <w:rsid w:val="00812153"/>
    <w:rsid w:val="0081222B"/>
    <w:rsid w:val="00812235"/>
    <w:rsid w:val="00812281"/>
    <w:rsid w:val="008122E1"/>
    <w:rsid w:val="00812333"/>
    <w:rsid w:val="0081240D"/>
    <w:rsid w:val="0081240F"/>
    <w:rsid w:val="00812454"/>
    <w:rsid w:val="00812460"/>
    <w:rsid w:val="008124B1"/>
    <w:rsid w:val="008124BA"/>
    <w:rsid w:val="008124C5"/>
    <w:rsid w:val="00812599"/>
    <w:rsid w:val="008125A3"/>
    <w:rsid w:val="008125F9"/>
    <w:rsid w:val="0081263F"/>
    <w:rsid w:val="008126AB"/>
    <w:rsid w:val="00812749"/>
    <w:rsid w:val="00812750"/>
    <w:rsid w:val="00812785"/>
    <w:rsid w:val="008127EC"/>
    <w:rsid w:val="008127EE"/>
    <w:rsid w:val="00812825"/>
    <w:rsid w:val="008128D8"/>
    <w:rsid w:val="00812951"/>
    <w:rsid w:val="00812953"/>
    <w:rsid w:val="008129A7"/>
    <w:rsid w:val="00812A87"/>
    <w:rsid w:val="00812B49"/>
    <w:rsid w:val="00812B8C"/>
    <w:rsid w:val="00812BB5"/>
    <w:rsid w:val="00812BE0"/>
    <w:rsid w:val="00812C19"/>
    <w:rsid w:val="00812C53"/>
    <w:rsid w:val="00812C5A"/>
    <w:rsid w:val="00812CCE"/>
    <w:rsid w:val="00812D45"/>
    <w:rsid w:val="00812DC6"/>
    <w:rsid w:val="00812E30"/>
    <w:rsid w:val="00812E6A"/>
    <w:rsid w:val="00812E76"/>
    <w:rsid w:val="00812EFF"/>
    <w:rsid w:val="00812F9E"/>
    <w:rsid w:val="00812FE2"/>
    <w:rsid w:val="00812FE7"/>
    <w:rsid w:val="0081302D"/>
    <w:rsid w:val="0081304C"/>
    <w:rsid w:val="008130C9"/>
    <w:rsid w:val="00813134"/>
    <w:rsid w:val="008131B8"/>
    <w:rsid w:val="00813220"/>
    <w:rsid w:val="008132B8"/>
    <w:rsid w:val="00813348"/>
    <w:rsid w:val="008133A5"/>
    <w:rsid w:val="008133CE"/>
    <w:rsid w:val="00813427"/>
    <w:rsid w:val="00813433"/>
    <w:rsid w:val="008134B4"/>
    <w:rsid w:val="0081351F"/>
    <w:rsid w:val="0081353B"/>
    <w:rsid w:val="0081355A"/>
    <w:rsid w:val="00813584"/>
    <w:rsid w:val="008135B7"/>
    <w:rsid w:val="008135D5"/>
    <w:rsid w:val="008135FF"/>
    <w:rsid w:val="0081360C"/>
    <w:rsid w:val="00813625"/>
    <w:rsid w:val="00813637"/>
    <w:rsid w:val="008136FE"/>
    <w:rsid w:val="008137D2"/>
    <w:rsid w:val="008137EA"/>
    <w:rsid w:val="008137EE"/>
    <w:rsid w:val="00813802"/>
    <w:rsid w:val="00813817"/>
    <w:rsid w:val="00813855"/>
    <w:rsid w:val="00813978"/>
    <w:rsid w:val="00813A31"/>
    <w:rsid w:val="00813ACD"/>
    <w:rsid w:val="00813AD2"/>
    <w:rsid w:val="00813ADC"/>
    <w:rsid w:val="00813B14"/>
    <w:rsid w:val="00813B41"/>
    <w:rsid w:val="00813BE3"/>
    <w:rsid w:val="00813C3A"/>
    <w:rsid w:val="00813C60"/>
    <w:rsid w:val="00813CD2"/>
    <w:rsid w:val="00813D33"/>
    <w:rsid w:val="00813D68"/>
    <w:rsid w:val="00813E1C"/>
    <w:rsid w:val="00813E95"/>
    <w:rsid w:val="0081404E"/>
    <w:rsid w:val="008140FE"/>
    <w:rsid w:val="0081416C"/>
    <w:rsid w:val="008141B1"/>
    <w:rsid w:val="008141B7"/>
    <w:rsid w:val="008141C9"/>
    <w:rsid w:val="008141CF"/>
    <w:rsid w:val="0081420A"/>
    <w:rsid w:val="00814225"/>
    <w:rsid w:val="00814226"/>
    <w:rsid w:val="00814255"/>
    <w:rsid w:val="0081427B"/>
    <w:rsid w:val="0081428A"/>
    <w:rsid w:val="008142F4"/>
    <w:rsid w:val="00814316"/>
    <w:rsid w:val="0081434A"/>
    <w:rsid w:val="0081434F"/>
    <w:rsid w:val="008143AD"/>
    <w:rsid w:val="008143C8"/>
    <w:rsid w:val="008143CA"/>
    <w:rsid w:val="008143CF"/>
    <w:rsid w:val="008143EA"/>
    <w:rsid w:val="00814418"/>
    <w:rsid w:val="008144B2"/>
    <w:rsid w:val="008144C5"/>
    <w:rsid w:val="0081451D"/>
    <w:rsid w:val="00814575"/>
    <w:rsid w:val="00814622"/>
    <w:rsid w:val="00814658"/>
    <w:rsid w:val="00814666"/>
    <w:rsid w:val="008146C8"/>
    <w:rsid w:val="00814712"/>
    <w:rsid w:val="00814719"/>
    <w:rsid w:val="0081471B"/>
    <w:rsid w:val="0081477F"/>
    <w:rsid w:val="008147D2"/>
    <w:rsid w:val="00814840"/>
    <w:rsid w:val="00814862"/>
    <w:rsid w:val="00814894"/>
    <w:rsid w:val="0081493D"/>
    <w:rsid w:val="008149FC"/>
    <w:rsid w:val="00814A46"/>
    <w:rsid w:val="00814A7C"/>
    <w:rsid w:val="00814AAC"/>
    <w:rsid w:val="00814AAD"/>
    <w:rsid w:val="00814AF9"/>
    <w:rsid w:val="00814B0C"/>
    <w:rsid w:val="00814B1C"/>
    <w:rsid w:val="00814B60"/>
    <w:rsid w:val="00814C41"/>
    <w:rsid w:val="00814CDF"/>
    <w:rsid w:val="00814E65"/>
    <w:rsid w:val="00814EB7"/>
    <w:rsid w:val="00814EB8"/>
    <w:rsid w:val="00814EC7"/>
    <w:rsid w:val="00814F12"/>
    <w:rsid w:val="008150F8"/>
    <w:rsid w:val="008150FC"/>
    <w:rsid w:val="0081510A"/>
    <w:rsid w:val="0081512A"/>
    <w:rsid w:val="0081513E"/>
    <w:rsid w:val="0081519E"/>
    <w:rsid w:val="0081519F"/>
    <w:rsid w:val="008151F1"/>
    <w:rsid w:val="0081528C"/>
    <w:rsid w:val="008152E6"/>
    <w:rsid w:val="0081530E"/>
    <w:rsid w:val="00815315"/>
    <w:rsid w:val="0081534D"/>
    <w:rsid w:val="0081537D"/>
    <w:rsid w:val="0081537E"/>
    <w:rsid w:val="008153BE"/>
    <w:rsid w:val="008153EE"/>
    <w:rsid w:val="00815437"/>
    <w:rsid w:val="0081548D"/>
    <w:rsid w:val="008154BA"/>
    <w:rsid w:val="0081555B"/>
    <w:rsid w:val="0081555F"/>
    <w:rsid w:val="00815603"/>
    <w:rsid w:val="0081561E"/>
    <w:rsid w:val="0081563D"/>
    <w:rsid w:val="0081567E"/>
    <w:rsid w:val="008156C9"/>
    <w:rsid w:val="008156E0"/>
    <w:rsid w:val="008156F0"/>
    <w:rsid w:val="00815777"/>
    <w:rsid w:val="008157D8"/>
    <w:rsid w:val="00815801"/>
    <w:rsid w:val="00815886"/>
    <w:rsid w:val="008158CA"/>
    <w:rsid w:val="008158E0"/>
    <w:rsid w:val="008159FB"/>
    <w:rsid w:val="00815A33"/>
    <w:rsid w:val="00815A8F"/>
    <w:rsid w:val="00815AF4"/>
    <w:rsid w:val="00815B5E"/>
    <w:rsid w:val="00815B66"/>
    <w:rsid w:val="00815C50"/>
    <w:rsid w:val="00815C53"/>
    <w:rsid w:val="00815C69"/>
    <w:rsid w:val="00815C92"/>
    <w:rsid w:val="00815CC2"/>
    <w:rsid w:val="00815CFF"/>
    <w:rsid w:val="00815D0F"/>
    <w:rsid w:val="00815E04"/>
    <w:rsid w:val="00815E07"/>
    <w:rsid w:val="00815E76"/>
    <w:rsid w:val="00815E98"/>
    <w:rsid w:val="00815EBB"/>
    <w:rsid w:val="00815F17"/>
    <w:rsid w:val="00815FC8"/>
    <w:rsid w:val="00815FF8"/>
    <w:rsid w:val="00816115"/>
    <w:rsid w:val="00816139"/>
    <w:rsid w:val="00816153"/>
    <w:rsid w:val="008161CB"/>
    <w:rsid w:val="008161D6"/>
    <w:rsid w:val="008161F3"/>
    <w:rsid w:val="00816259"/>
    <w:rsid w:val="0081629F"/>
    <w:rsid w:val="008162E4"/>
    <w:rsid w:val="0081633E"/>
    <w:rsid w:val="00816387"/>
    <w:rsid w:val="00816461"/>
    <w:rsid w:val="00816481"/>
    <w:rsid w:val="0081648B"/>
    <w:rsid w:val="008164ED"/>
    <w:rsid w:val="00816515"/>
    <w:rsid w:val="00816526"/>
    <w:rsid w:val="00816620"/>
    <w:rsid w:val="008167CC"/>
    <w:rsid w:val="008167F2"/>
    <w:rsid w:val="00816823"/>
    <w:rsid w:val="00816837"/>
    <w:rsid w:val="008168AA"/>
    <w:rsid w:val="008168DE"/>
    <w:rsid w:val="0081690C"/>
    <w:rsid w:val="00816987"/>
    <w:rsid w:val="00816998"/>
    <w:rsid w:val="00816A44"/>
    <w:rsid w:val="00816AC0"/>
    <w:rsid w:val="00816AD7"/>
    <w:rsid w:val="00816BA2"/>
    <w:rsid w:val="00816C2E"/>
    <w:rsid w:val="00816CE9"/>
    <w:rsid w:val="00816D60"/>
    <w:rsid w:val="00816D8E"/>
    <w:rsid w:val="00816D8F"/>
    <w:rsid w:val="00816DCE"/>
    <w:rsid w:val="00817009"/>
    <w:rsid w:val="0081700E"/>
    <w:rsid w:val="00817055"/>
    <w:rsid w:val="0081708B"/>
    <w:rsid w:val="0081709C"/>
    <w:rsid w:val="008170C3"/>
    <w:rsid w:val="008171A8"/>
    <w:rsid w:val="00817290"/>
    <w:rsid w:val="00817312"/>
    <w:rsid w:val="00817329"/>
    <w:rsid w:val="00817378"/>
    <w:rsid w:val="008173AE"/>
    <w:rsid w:val="008173D2"/>
    <w:rsid w:val="0081741D"/>
    <w:rsid w:val="0081743A"/>
    <w:rsid w:val="008174E0"/>
    <w:rsid w:val="0081753B"/>
    <w:rsid w:val="00817559"/>
    <w:rsid w:val="0081759E"/>
    <w:rsid w:val="008175EB"/>
    <w:rsid w:val="008176A9"/>
    <w:rsid w:val="008177AC"/>
    <w:rsid w:val="008177E7"/>
    <w:rsid w:val="008178A5"/>
    <w:rsid w:val="008178D9"/>
    <w:rsid w:val="008178EE"/>
    <w:rsid w:val="00817905"/>
    <w:rsid w:val="0081792E"/>
    <w:rsid w:val="008179A8"/>
    <w:rsid w:val="00817A40"/>
    <w:rsid w:val="00817AB4"/>
    <w:rsid w:val="00817AE9"/>
    <w:rsid w:val="00817B24"/>
    <w:rsid w:val="00817BB1"/>
    <w:rsid w:val="00817C4F"/>
    <w:rsid w:val="00817C5F"/>
    <w:rsid w:val="00817D5A"/>
    <w:rsid w:val="00817D62"/>
    <w:rsid w:val="00817D67"/>
    <w:rsid w:val="00817D71"/>
    <w:rsid w:val="00817D8E"/>
    <w:rsid w:val="00817E4F"/>
    <w:rsid w:val="00817ED7"/>
    <w:rsid w:val="00817F0F"/>
    <w:rsid w:val="00817F65"/>
    <w:rsid w:val="00817FF0"/>
    <w:rsid w:val="008200A7"/>
    <w:rsid w:val="008200DF"/>
    <w:rsid w:val="008200FC"/>
    <w:rsid w:val="00820132"/>
    <w:rsid w:val="0082015A"/>
    <w:rsid w:val="00820165"/>
    <w:rsid w:val="0082016E"/>
    <w:rsid w:val="008201EE"/>
    <w:rsid w:val="00820250"/>
    <w:rsid w:val="00820263"/>
    <w:rsid w:val="008202D3"/>
    <w:rsid w:val="00820348"/>
    <w:rsid w:val="0082034F"/>
    <w:rsid w:val="00820352"/>
    <w:rsid w:val="00820380"/>
    <w:rsid w:val="00820398"/>
    <w:rsid w:val="008203A2"/>
    <w:rsid w:val="00820417"/>
    <w:rsid w:val="0082043A"/>
    <w:rsid w:val="00820477"/>
    <w:rsid w:val="0082048B"/>
    <w:rsid w:val="008205BB"/>
    <w:rsid w:val="008205DA"/>
    <w:rsid w:val="00820606"/>
    <w:rsid w:val="00820634"/>
    <w:rsid w:val="00820698"/>
    <w:rsid w:val="008206A9"/>
    <w:rsid w:val="008206B7"/>
    <w:rsid w:val="00820715"/>
    <w:rsid w:val="00820735"/>
    <w:rsid w:val="0082083D"/>
    <w:rsid w:val="00820844"/>
    <w:rsid w:val="00820849"/>
    <w:rsid w:val="00820896"/>
    <w:rsid w:val="008208BD"/>
    <w:rsid w:val="008208D0"/>
    <w:rsid w:val="00820907"/>
    <w:rsid w:val="0082097F"/>
    <w:rsid w:val="00820992"/>
    <w:rsid w:val="008209BD"/>
    <w:rsid w:val="00820AAE"/>
    <w:rsid w:val="00820AC8"/>
    <w:rsid w:val="00820B39"/>
    <w:rsid w:val="00820B63"/>
    <w:rsid w:val="00820C52"/>
    <w:rsid w:val="00820C8A"/>
    <w:rsid w:val="00820CEE"/>
    <w:rsid w:val="00820D56"/>
    <w:rsid w:val="00820D74"/>
    <w:rsid w:val="00820E36"/>
    <w:rsid w:val="00820FA5"/>
    <w:rsid w:val="00820FE2"/>
    <w:rsid w:val="00820FEA"/>
    <w:rsid w:val="00821033"/>
    <w:rsid w:val="008210DB"/>
    <w:rsid w:val="0082114C"/>
    <w:rsid w:val="00821184"/>
    <w:rsid w:val="0082118B"/>
    <w:rsid w:val="008211D3"/>
    <w:rsid w:val="0082138A"/>
    <w:rsid w:val="00821397"/>
    <w:rsid w:val="00821413"/>
    <w:rsid w:val="008214A9"/>
    <w:rsid w:val="0082152B"/>
    <w:rsid w:val="0082152C"/>
    <w:rsid w:val="0082154E"/>
    <w:rsid w:val="008215B9"/>
    <w:rsid w:val="008215E5"/>
    <w:rsid w:val="00821641"/>
    <w:rsid w:val="00821676"/>
    <w:rsid w:val="0082170B"/>
    <w:rsid w:val="008217E6"/>
    <w:rsid w:val="0082180A"/>
    <w:rsid w:val="0082182E"/>
    <w:rsid w:val="00821849"/>
    <w:rsid w:val="00821862"/>
    <w:rsid w:val="0082188D"/>
    <w:rsid w:val="00821899"/>
    <w:rsid w:val="008218A1"/>
    <w:rsid w:val="00821965"/>
    <w:rsid w:val="0082198F"/>
    <w:rsid w:val="008219A8"/>
    <w:rsid w:val="008219F7"/>
    <w:rsid w:val="00821A64"/>
    <w:rsid w:val="00821A87"/>
    <w:rsid w:val="00821AA1"/>
    <w:rsid w:val="00821B09"/>
    <w:rsid w:val="00821B7E"/>
    <w:rsid w:val="00822053"/>
    <w:rsid w:val="00822066"/>
    <w:rsid w:val="00822070"/>
    <w:rsid w:val="008220B8"/>
    <w:rsid w:val="00822118"/>
    <w:rsid w:val="008221C6"/>
    <w:rsid w:val="008221F0"/>
    <w:rsid w:val="00822241"/>
    <w:rsid w:val="00822245"/>
    <w:rsid w:val="00822253"/>
    <w:rsid w:val="00822323"/>
    <w:rsid w:val="00822338"/>
    <w:rsid w:val="00822342"/>
    <w:rsid w:val="00822579"/>
    <w:rsid w:val="008225A5"/>
    <w:rsid w:val="008225C7"/>
    <w:rsid w:val="00822655"/>
    <w:rsid w:val="008226C0"/>
    <w:rsid w:val="008226E5"/>
    <w:rsid w:val="00822718"/>
    <w:rsid w:val="0082275F"/>
    <w:rsid w:val="0082288A"/>
    <w:rsid w:val="008228C4"/>
    <w:rsid w:val="008228F1"/>
    <w:rsid w:val="0082295D"/>
    <w:rsid w:val="008229C8"/>
    <w:rsid w:val="008229CF"/>
    <w:rsid w:val="008229FA"/>
    <w:rsid w:val="00822A4F"/>
    <w:rsid w:val="00822AA4"/>
    <w:rsid w:val="00822B52"/>
    <w:rsid w:val="00822BBF"/>
    <w:rsid w:val="00822BFC"/>
    <w:rsid w:val="00822C8C"/>
    <w:rsid w:val="00822CE1"/>
    <w:rsid w:val="00822D09"/>
    <w:rsid w:val="00822DA8"/>
    <w:rsid w:val="00822DBD"/>
    <w:rsid w:val="00822DBF"/>
    <w:rsid w:val="00822E78"/>
    <w:rsid w:val="00822E7E"/>
    <w:rsid w:val="00822F00"/>
    <w:rsid w:val="00823069"/>
    <w:rsid w:val="008230CB"/>
    <w:rsid w:val="008230F1"/>
    <w:rsid w:val="00823147"/>
    <w:rsid w:val="00823185"/>
    <w:rsid w:val="008231AE"/>
    <w:rsid w:val="008231CA"/>
    <w:rsid w:val="008231CF"/>
    <w:rsid w:val="008231F9"/>
    <w:rsid w:val="00823287"/>
    <w:rsid w:val="00823368"/>
    <w:rsid w:val="0082337F"/>
    <w:rsid w:val="008233C3"/>
    <w:rsid w:val="008233FC"/>
    <w:rsid w:val="0082347C"/>
    <w:rsid w:val="00823482"/>
    <w:rsid w:val="00823524"/>
    <w:rsid w:val="0082358A"/>
    <w:rsid w:val="0082364D"/>
    <w:rsid w:val="00823767"/>
    <w:rsid w:val="008237B4"/>
    <w:rsid w:val="00823820"/>
    <w:rsid w:val="00823840"/>
    <w:rsid w:val="0082384A"/>
    <w:rsid w:val="008238E0"/>
    <w:rsid w:val="00823917"/>
    <w:rsid w:val="0082393C"/>
    <w:rsid w:val="0082394A"/>
    <w:rsid w:val="008239EB"/>
    <w:rsid w:val="008239EC"/>
    <w:rsid w:val="008239F6"/>
    <w:rsid w:val="008239FB"/>
    <w:rsid w:val="00823A45"/>
    <w:rsid w:val="00823A9E"/>
    <w:rsid w:val="00823AA3"/>
    <w:rsid w:val="00823ACD"/>
    <w:rsid w:val="00823ADD"/>
    <w:rsid w:val="00823B34"/>
    <w:rsid w:val="00823B62"/>
    <w:rsid w:val="00823B82"/>
    <w:rsid w:val="00823C67"/>
    <w:rsid w:val="00823C68"/>
    <w:rsid w:val="00823C6D"/>
    <w:rsid w:val="00823C7F"/>
    <w:rsid w:val="00823D10"/>
    <w:rsid w:val="00823D36"/>
    <w:rsid w:val="00823D77"/>
    <w:rsid w:val="00823DCC"/>
    <w:rsid w:val="00823E02"/>
    <w:rsid w:val="00823E0E"/>
    <w:rsid w:val="00823E23"/>
    <w:rsid w:val="00823E3F"/>
    <w:rsid w:val="00823E74"/>
    <w:rsid w:val="00823E8B"/>
    <w:rsid w:val="00823EDC"/>
    <w:rsid w:val="00824084"/>
    <w:rsid w:val="0082408F"/>
    <w:rsid w:val="008240B4"/>
    <w:rsid w:val="00824103"/>
    <w:rsid w:val="00824245"/>
    <w:rsid w:val="008242AD"/>
    <w:rsid w:val="008242BD"/>
    <w:rsid w:val="00824348"/>
    <w:rsid w:val="00824357"/>
    <w:rsid w:val="008243B6"/>
    <w:rsid w:val="008243E7"/>
    <w:rsid w:val="0082441B"/>
    <w:rsid w:val="0082449C"/>
    <w:rsid w:val="008244BE"/>
    <w:rsid w:val="008245A6"/>
    <w:rsid w:val="00824634"/>
    <w:rsid w:val="00824682"/>
    <w:rsid w:val="008246A6"/>
    <w:rsid w:val="008246AF"/>
    <w:rsid w:val="00824708"/>
    <w:rsid w:val="00824741"/>
    <w:rsid w:val="00824783"/>
    <w:rsid w:val="00824787"/>
    <w:rsid w:val="008247A4"/>
    <w:rsid w:val="008247A8"/>
    <w:rsid w:val="008247E0"/>
    <w:rsid w:val="008248B2"/>
    <w:rsid w:val="008248D9"/>
    <w:rsid w:val="00824933"/>
    <w:rsid w:val="00824971"/>
    <w:rsid w:val="008249F4"/>
    <w:rsid w:val="00824B3D"/>
    <w:rsid w:val="00824C17"/>
    <w:rsid w:val="00824C22"/>
    <w:rsid w:val="00824C34"/>
    <w:rsid w:val="00824C4F"/>
    <w:rsid w:val="00824D2D"/>
    <w:rsid w:val="00824E8E"/>
    <w:rsid w:val="00824EAA"/>
    <w:rsid w:val="00824ED5"/>
    <w:rsid w:val="00824EF2"/>
    <w:rsid w:val="00825099"/>
    <w:rsid w:val="008250ED"/>
    <w:rsid w:val="00825123"/>
    <w:rsid w:val="00825124"/>
    <w:rsid w:val="0082512E"/>
    <w:rsid w:val="0082523D"/>
    <w:rsid w:val="008252C6"/>
    <w:rsid w:val="008252C7"/>
    <w:rsid w:val="008252FC"/>
    <w:rsid w:val="0082534C"/>
    <w:rsid w:val="00825470"/>
    <w:rsid w:val="008254B2"/>
    <w:rsid w:val="008254E5"/>
    <w:rsid w:val="008254F8"/>
    <w:rsid w:val="008255E8"/>
    <w:rsid w:val="008255F4"/>
    <w:rsid w:val="00825612"/>
    <w:rsid w:val="00825637"/>
    <w:rsid w:val="008256C4"/>
    <w:rsid w:val="008256FC"/>
    <w:rsid w:val="00825702"/>
    <w:rsid w:val="00825744"/>
    <w:rsid w:val="0082578E"/>
    <w:rsid w:val="00825825"/>
    <w:rsid w:val="0082582F"/>
    <w:rsid w:val="00825840"/>
    <w:rsid w:val="008258D5"/>
    <w:rsid w:val="0082592F"/>
    <w:rsid w:val="00825BEC"/>
    <w:rsid w:val="00825D02"/>
    <w:rsid w:val="00825D2A"/>
    <w:rsid w:val="00825D93"/>
    <w:rsid w:val="00825DCA"/>
    <w:rsid w:val="00825E14"/>
    <w:rsid w:val="00825E29"/>
    <w:rsid w:val="00825EE9"/>
    <w:rsid w:val="00825F62"/>
    <w:rsid w:val="00825FCA"/>
    <w:rsid w:val="00826108"/>
    <w:rsid w:val="0082612F"/>
    <w:rsid w:val="00826206"/>
    <w:rsid w:val="0082623D"/>
    <w:rsid w:val="0082626E"/>
    <w:rsid w:val="008262D6"/>
    <w:rsid w:val="0082631C"/>
    <w:rsid w:val="00826341"/>
    <w:rsid w:val="00826343"/>
    <w:rsid w:val="00826358"/>
    <w:rsid w:val="0082638A"/>
    <w:rsid w:val="0082644C"/>
    <w:rsid w:val="0082644E"/>
    <w:rsid w:val="0082651E"/>
    <w:rsid w:val="00826590"/>
    <w:rsid w:val="008265A8"/>
    <w:rsid w:val="008265F1"/>
    <w:rsid w:val="0082662B"/>
    <w:rsid w:val="00826649"/>
    <w:rsid w:val="00826730"/>
    <w:rsid w:val="0082680C"/>
    <w:rsid w:val="00826891"/>
    <w:rsid w:val="0082692B"/>
    <w:rsid w:val="00826A92"/>
    <w:rsid w:val="00826ACD"/>
    <w:rsid w:val="00826AE5"/>
    <w:rsid w:val="00826BA1"/>
    <w:rsid w:val="00826BD5"/>
    <w:rsid w:val="00826BEB"/>
    <w:rsid w:val="00826C67"/>
    <w:rsid w:val="00826C84"/>
    <w:rsid w:val="00826C9D"/>
    <w:rsid w:val="00826DAE"/>
    <w:rsid w:val="00826DAF"/>
    <w:rsid w:val="00826DC0"/>
    <w:rsid w:val="00826E48"/>
    <w:rsid w:val="00826ED6"/>
    <w:rsid w:val="00827035"/>
    <w:rsid w:val="00827085"/>
    <w:rsid w:val="008270CD"/>
    <w:rsid w:val="0082713C"/>
    <w:rsid w:val="00827176"/>
    <w:rsid w:val="008271CF"/>
    <w:rsid w:val="008271E3"/>
    <w:rsid w:val="0082722D"/>
    <w:rsid w:val="00827252"/>
    <w:rsid w:val="00827257"/>
    <w:rsid w:val="0082727D"/>
    <w:rsid w:val="00827342"/>
    <w:rsid w:val="0082743B"/>
    <w:rsid w:val="00827464"/>
    <w:rsid w:val="0082746F"/>
    <w:rsid w:val="008274C0"/>
    <w:rsid w:val="008274CD"/>
    <w:rsid w:val="00827534"/>
    <w:rsid w:val="00827584"/>
    <w:rsid w:val="008275C2"/>
    <w:rsid w:val="00827624"/>
    <w:rsid w:val="008276C8"/>
    <w:rsid w:val="0082773B"/>
    <w:rsid w:val="0082775B"/>
    <w:rsid w:val="00827791"/>
    <w:rsid w:val="0082784F"/>
    <w:rsid w:val="0082788F"/>
    <w:rsid w:val="008278D3"/>
    <w:rsid w:val="00827980"/>
    <w:rsid w:val="00827A9A"/>
    <w:rsid w:val="00827B15"/>
    <w:rsid w:val="00827B49"/>
    <w:rsid w:val="00827B53"/>
    <w:rsid w:val="00827B61"/>
    <w:rsid w:val="00827BB2"/>
    <w:rsid w:val="00827BF0"/>
    <w:rsid w:val="00827C83"/>
    <w:rsid w:val="00827C88"/>
    <w:rsid w:val="00827CA5"/>
    <w:rsid w:val="00827CDC"/>
    <w:rsid w:val="00827D0B"/>
    <w:rsid w:val="00827D26"/>
    <w:rsid w:val="00827D33"/>
    <w:rsid w:val="00827D81"/>
    <w:rsid w:val="00827E03"/>
    <w:rsid w:val="00827EBB"/>
    <w:rsid w:val="00827EBF"/>
    <w:rsid w:val="00827F63"/>
    <w:rsid w:val="00827F87"/>
    <w:rsid w:val="00830021"/>
    <w:rsid w:val="0083011A"/>
    <w:rsid w:val="00830199"/>
    <w:rsid w:val="008301AA"/>
    <w:rsid w:val="008301FF"/>
    <w:rsid w:val="0083020A"/>
    <w:rsid w:val="00830216"/>
    <w:rsid w:val="00830221"/>
    <w:rsid w:val="00830228"/>
    <w:rsid w:val="008302C2"/>
    <w:rsid w:val="0083034E"/>
    <w:rsid w:val="0083038A"/>
    <w:rsid w:val="008303D9"/>
    <w:rsid w:val="0083044A"/>
    <w:rsid w:val="00830483"/>
    <w:rsid w:val="008304C6"/>
    <w:rsid w:val="008304E8"/>
    <w:rsid w:val="008304E9"/>
    <w:rsid w:val="0083050F"/>
    <w:rsid w:val="00830582"/>
    <w:rsid w:val="008308E6"/>
    <w:rsid w:val="0083091D"/>
    <w:rsid w:val="0083093E"/>
    <w:rsid w:val="008309A1"/>
    <w:rsid w:val="008309C3"/>
    <w:rsid w:val="008309E6"/>
    <w:rsid w:val="008309F1"/>
    <w:rsid w:val="00830A01"/>
    <w:rsid w:val="00830A17"/>
    <w:rsid w:val="00830A37"/>
    <w:rsid w:val="00830A48"/>
    <w:rsid w:val="00830A94"/>
    <w:rsid w:val="00830AA2"/>
    <w:rsid w:val="00830B04"/>
    <w:rsid w:val="00830B3B"/>
    <w:rsid w:val="00830C21"/>
    <w:rsid w:val="00830C31"/>
    <w:rsid w:val="00830CA7"/>
    <w:rsid w:val="00830CD1"/>
    <w:rsid w:val="00830DB6"/>
    <w:rsid w:val="00830DBB"/>
    <w:rsid w:val="00830E28"/>
    <w:rsid w:val="00830EFC"/>
    <w:rsid w:val="00830F18"/>
    <w:rsid w:val="00830F2E"/>
    <w:rsid w:val="00830F89"/>
    <w:rsid w:val="00830F9D"/>
    <w:rsid w:val="00830FFB"/>
    <w:rsid w:val="00831082"/>
    <w:rsid w:val="008310F2"/>
    <w:rsid w:val="00831185"/>
    <w:rsid w:val="008311D2"/>
    <w:rsid w:val="008311F8"/>
    <w:rsid w:val="00831263"/>
    <w:rsid w:val="008312D1"/>
    <w:rsid w:val="008312ED"/>
    <w:rsid w:val="00831333"/>
    <w:rsid w:val="0083136D"/>
    <w:rsid w:val="008313A8"/>
    <w:rsid w:val="008313CA"/>
    <w:rsid w:val="0083141B"/>
    <w:rsid w:val="0083142F"/>
    <w:rsid w:val="008314A6"/>
    <w:rsid w:val="00831556"/>
    <w:rsid w:val="00831608"/>
    <w:rsid w:val="00831624"/>
    <w:rsid w:val="00831630"/>
    <w:rsid w:val="008316AA"/>
    <w:rsid w:val="0083174C"/>
    <w:rsid w:val="008317C9"/>
    <w:rsid w:val="008317DC"/>
    <w:rsid w:val="008317F3"/>
    <w:rsid w:val="00831828"/>
    <w:rsid w:val="00831847"/>
    <w:rsid w:val="00831881"/>
    <w:rsid w:val="0083199E"/>
    <w:rsid w:val="00831A47"/>
    <w:rsid w:val="00831A81"/>
    <w:rsid w:val="00831B44"/>
    <w:rsid w:val="00831B65"/>
    <w:rsid w:val="00831B71"/>
    <w:rsid w:val="00831B75"/>
    <w:rsid w:val="00831B8D"/>
    <w:rsid w:val="00831BC5"/>
    <w:rsid w:val="00831C65"/>
    <w:rsid w:val="00831C6E"/>
    <w:rsid w:val="00831CAF"/>
    <w:rsid w:val="00831DF5"/>
    <w:rsid w:val="00831DF6"/>
    <w:rsid w:val="00831E81"/>
    <w:rsid w:val="00831EDF"/>
    <w:rsid w:val="00831EFC"/>
    <w:rsid w:val="00831F39"/>
    <w:rsid w:val="00831F67"/>
    <w:rsid w:val="0083203F"/>
    <w:rsid w:val="00832043"/>
    <w:rsid w:val="00832060"/>
    <w:rsid w:val="008320FE"/>
    <w:rsid w:val="0083213A"/>
    <w:rsid w:val="0083218C"/>
    <w:rsid w:val="008321DA"/>
    <w:rsid w:val="0083226E"/>
    <w:rsid w:val="008322EE"/>
    <w:rsid w:val="00832384"/>
    <w:rsid w:val="008323A0"/>
    <w:rsid w:val="008323E5"/>
    <w:rsid w:val="00832537"/>
    <w:rsid w:val="00832585"/>
    <w:rsid w:val="008325BC"/>
    <w:rsid w:val="008325CA"/>
    <w:rsid w:val="008325D4"/>
    <w:rsid w:val="0083266C"/>
    <w:rsid w:val="0083270D"/>
    <w:rsid w:val="00832727"/>
    <w:rsid w:val="0083272F"/>
    <w:rsid w:val="008327C0"/>
    <w:rsid w:val="00832828"/>
    <w:rsid w:val="00832831"/>
    <w:rsid w:val="00832878"/>
    <w:rsid w:val="008328E0"/>
    <w:rsid w:val="008328F1"/>
    <w:rsid w:val="00832978"/>
    <w:rsid w:val="00832996"/>
    <w:rsid w:val="0083299B"/>
    <w:rsid w:val="008329D1"/>
    <w:rsid w:val="00832AD6"/>
    <w:rsid w:val="00832B0A"/>
    <w:rsid w:val="00832B51"/>
    <w:rsid w:val="00832B54"/>
    <w:rsid w:val="00832C7C"/>
    <w:rsid w:val="00832C9B"/>
    <w:rsid w:val="00832CE4"/>
    <w:rsid w:val="00832CFC"/>
    <w:rsid w:val="00832D42"/>
    <w:rsid w:val="00832DB9"/>
    <w:rsid w:val="00832DED"/>
    <w:rsid w:val="00832E0E"/>
    <w:rsid w:val="00832F37"/>
    <w:rsid w:val="00832F95"/>
    <w:rsid w:val="00832FA1"/>
    <w:rsid w:val="00833006"/>
    <w:rsid w:val="0083303C"/>
    <w:rsid w:val="00833042"/>
    <w:rsid w:val="00833188"/>
    <w:rsid w:val="0083318E"/>
    <w:rsid w:val="008331BA"/>
    <w:rsid w:val="00833205"/>
    <w:rsid w:val="00833213"/>
    <w:rsid w:val="0083335D"/>
    <w:rsid w:val="008333C5"/>
    <w:rsid w:val="00833418"/>
    <w:rsid w:val="00833426"/>
    <w:rsid w:val="0083343A"/>
    <w:rsid w:val="00833468"/>
    <w:rsid w:val="00833487"/>
    <w:rsid w:val="00833597"/>
    <w:rsid w:val="0083359B"/>
    <w:rsid w:val="008335BC"/>
    <w:rsid w:val="008335D3"/>
    <w:rsid w:val="008335ED"/>
    <w:rsid w:val="00833687"/>
    <w:rsid w:val="0083368F"/>
    <w:rsid w:val="0083369F"/>
    <w:rsid w:val="00833790"/>
    <w:rsid w:val="008337CF"/>
    <w:rsid w:val="008337E5"/>
    <w:rsid w:val="00833828"/>
    <w:rsid w:val="00833849"/>
    <w:rsid w:val="008338A9"/>
    <w:rsid w:val="008338CA"/>
    <w:rsid w:val="008338E8"/>
    <w:rsid w:val="00833916"/>
    <w:rsid w:val="00833917"/>
    <w:rsid w:val="0083393C"/>
    <w:rsid w:val="008339EC"/>
    <w:rsid w:val="00833A17"/>
    <w:rsid w:val="00833AA8"/>
    <w:rsid w:val="00833B32"/>
    <w:rsid w:val="00833B41"/>
    <w:rsid w:val="00833B94"/>
    <w:rsid w:val="00833C03"/>
    <w:rsid w:val="00833C32"/>
    <w:rsid w:val="00833C39"/>
    <w:rsid w:val="00833C56"/>
    <w:rsid w:val="00833CAE"/>
    <w:rsid w:val="00833CD8"/>
    <w:rsid w:val="00833D6E"/>
    <w:rsid w:val="00833DCE"/>
    <w:rsid w:val="00833E22"/>
    <w:rsid w:val="00833F02"/>
    <w:rsid w:val="00833F06"/>
    <w:rsid w:val="00833F0E"/>
    <w:rsid w:val="00833F0F"/>
    <w:rsid w:val="00833F47"/>
    <w:rsid w:val="00833F57"/>
    <w:rsid w:val="00833FB9"/>
    <w:rsid w:val="00833FFD"/>
    <w:rsid w:val="00834047"/>
    <w:rsid w:val="00834066"/>
    <w:rsid w:val="0083413C"/>
    <w:rsid w:val="00834183"/>
    <w:rsid w:val="008341FC"/>
    <w:rsid w:val="0083422D"/>
    <w:rsid w:val="0083425A"/>
    <w:rsid w:val="00834316"/>
    <w:rsid w:val="0083436B"/>
    <w:rsid w:val="008343A0"/>
    <w:rsid w:val="0083440B"/>
    <w:rsid w:val="00834456"/>
    <w:rsid w:val="008344AC"/>
    <w:rsid w:val="008344BA"/>
    <w:rsid w:val="008344C0"/>
    <w:rsid w:val="0083450D"/>
    <w:rsid w:val="008345F2"/>
    <w:rsid w:val="0083460C"/>
    <w:rsid w:val="00834628"/>
    <w:rsid w:val="0083464F"/>
    <w:rsid w:val="00834692"/>
    <w:rsid w:val="008347E0"/>
    <w:rsid w:val="00834805"/>
    <w:rsid w:val="00834821"/>
    <w:rsid w:val="00834827"/>
    <w:rsid w:val="008348B9"/>
    <w:rsid w:val="008348F7"/>
    <w:rsid w:val="0083495F"/>
    <w:rsid w:val="008349F6"/>
    <w:rsid w:val="00834A4B"/>
    <w:rsid w:val="00834AEA"/>
    <w:rsid w:val="00834B2C"/>
    <w:rsid w:val="00834B45"/>
    <w:rsid w:val="00834C0A"/>
    <w:rsid w:val="00834C45"/>
    <w:rsid w:val="00834C71"/>
    <w:rsid w:val="00834C7D"/>
    <w:rsid w:val="00834CFD"/>
    <w:rsid w:val="00834D03"/>
    <w:rsid w:val="00834D3D"/>
    <w:rsid w:val="00834E41"/>
    <w:rsid w:val="00834E91"/>
    <w:rsid w:val="00834ED2"/>
    <w:rsid w:val="00834EE1"/>
    <w:rsid w:val="00834F27"/>
    <w:rsid w:val="00834F75"/>
    <w:rsid w:val="00834F87"/>
    <w:rsid w:val="00834F91"/>
    <w:rsid w:val="0083502D"/>
    <w:rsid w:val="00835043"/>
    <w:rsid w:val="00835096"/>
    <w:rsid w:val="00835147"/>
    <w:rsid w:val="0083516B"/>
    <w:rsid w:val="008351E2"/>
    <w:rsid w:val="008351F9"/>
    <w:rsid w:val="00835208"/>
    <w:rsid w:val="00835246"/>
    <w:rsid w:val="00835266"/>
    <w:rsid w:val="00835270"/>
    <w:rsid w:val="008352A1"/>
    <w:rsid w:val="00835309"/>
    <w:rsid w:val="0083531B"/>
    <w:rsid w:val="00835369"/>
    <w:rsid w:val="008353AC"/>
    <w:rsid w:val="00835412"/>
    <w:rsid w:val="00835418"/>
    <w:rsid w:val="0083550B"/>
    <w:rsid w:val="0083550E"/>
    <w:rsid w:val="008355F7"/>
    <w:rsid w:val="0083564E"/>
    <w:rsid w:val="008356BB"/>
    <w:rsid w:val="008356DD"/>
    <w:rsid w:val="00835768"/>
    <w:rsid w:val="008357A4"/>
    <w:rsid w:val="00835809"/>
    <w:rsid w:val="00835817"/>
    <w:rsid w:val="00835822"/>
    <w:rsid w:val="00835854"/>
    <w:rsid w:val="008358F1"/>
    <w:rsid w:val="008359B5"/>
    <w:rsid w:val="00835AA5"/>
    <w:rsid w:val="00835B12"/>
    <w:rsid w:val="00835BCA"/>
    <w:rsid w:val="00835C0E"/>
    <w:rsid w:val="00835C5C"/>
    <w:rsid w:val="00835D3B"/>
    <w:rsid w:val="00835D90"/>
    <w:rsid w:val="00835E8C"/>
    <w:rsid w:val="00835EC0"/>
    <w:rsid w:val="00835F26"/>
    <w:rsid w:val="00835FB0"/>
    <w:rsid w:val="00835FFF"/>
    <w:rsid w:val="00836045"/>
    <w:rsid w:val="0083609D"/>
    <w:rsid w:val="008360D6"/>
    <w:rsid w:val="008360E0"/>
    <w:rsid w:val="008360E2"/>
    <w:rsid w:val="00836173"/>
    <w:rsid w:val="008361C5"/>
    <w:rsid w:val="008361DB"/>
    <w:rsid w:val="0083624C"/>
    <w:rsid w:val="00836280"/>
    <w:rsid w:val="008362B1"/>
    <w:rsid w:val="008362BB"/>
    <w:rsid w:val="0083631F"/>
    <w:rsid w:val="00836330"/>
    <w:rsid w:val="00836393"/>
    <w:rsid w:val="0083639C"/>
    <w:rsid w:val="008363D3"/>
    <w:rsid w:val="008363F3"/>
    <w:rsid w:val="008363F7"/>
    <w:rsid w:val="00836425"/>
    <w:rsid w:val="008364E2"/>
    <w:rsid w:val="0083650C"/>
    <w:rsid w:val="00836542"/>
    <w:rsid w:val="00836562"/>
    <w:rsid w:val="008365CB"/>
    <w:rsid w:val="00836669"/>
    <w:rsid w:val="0083668C"/>
    <w:rsid w:val="008366A1"/>
    <w:rsid w:val="0083676E"/>
    <w:rsid w:val="00836778"/>
    <w:rsid w:val="00836825"/>
    <w:rsid w:val="0083688A"/>
    <w:rsid w:val="0083688B"/>
    <w:rsid w:val="008368B5"/>
    <w:rsid w:val="0083693D"/>
    <w:rsid w:val="008369C3"/>
    <w:rsid w:val="00836A60"/>
    <w:rsid w:val="00836A88"/>
    <w:rsid w:val="00836ACF"/>
    <w:rsid w:val="00836B24"/>
    <w:rsid w:val="00836B4D"/>
    <w:rsid w:val="00836B66"/>
    <w:rsid w:val="00836B6A"/>
    <w:rsid w:val="00836BCB"/>
    <w:rsid w:val="00836BF9"/>
    <w:rsid w:val="00836CDF"/>
    <w:rsid w:val="00836D04"/>
    <w:rsid w:val="00836DBB"/>
    <w:rsid w:val="00836DEE"/>
    <w:rsid w:val="00836E61"/>
    <w:rsid w:val="00836EC7"/>
    <w:rsid w:val="00836EEB"/>
    <w:rsid w:val="00836F00"/>
    <w:rsid w:val="00836F0A"/>
    <w:rsid w:val="00836F3D"/>
    <w:rsid w:val="00836F7E"/>
    <w:rsid w:val="00836FA7"/>
    <w:rsid w:val="00836FF6"/>
    <w:rsid w:val="0083701B"/>
    <w:rsid w:val="00837054"/>
    <w:rsid w:val="008370D3"/>
    <w:rsid w:val="008370F3"/>
    <w:rsid w:val="00837110"/>
    <w:rsid w:val="00837111"/>
    <w:rsid w:val="00837155"/>
    <w:rsid w:val="0083715A"/>
    <w:rsid w:val="0083716F"/>
    <w:rsid w:val="00837181"/>
    <w:rsid w:val="00837196"/>
    <w:rsid w:val="008371F9"/>
    <w:rsid w:val="00837293"/>
    <w:rsid w:val="0083732A"/>
    <w:rsid w:val="00837338"/>
    <w:rsid w:val="0083735A"/>
    <w:rsid w:val="008373E9"/>
    <w:rsid w:val="0083747E"/>
    <w:rsid w:val="008374DF"/>
    <w:rsid w:val="008374E2"/>
    <w:rsid w:val="00837500"/>
    <w:rsid w:val="008375E3"/>
    <w:rsid w:val="0083766E"/>
    <w:rsid w:val="0083768E"/>
    <w:rsid w:val="008376BC"/>
    <w:rsid w:val="008376C5"/>
    <w:rsid w:val="0083770E"/>
    <w:rsid w:val="00837748"/>
    <w:rsid w:val="008377DB"/>
    <w:rsid w:val="00837833"/>
    <w:rsid w:val="00837836"/>
    <w:rsid w:val="00837873"/>
    <w:rsid w:val="00837935"/>
    <w:rsid w:val="0083798D"/>
    <w:rsid w:val="00837995"/>
    <w:rsid w:val="008379CF"/>
    <w:rsid w:val="00837A2D"/>
    <w:rsid w:val="00837A4D"/>
    <w:rsid w:val="00837A71"/>
    <w:rsid w:val="00837B5E"/>
    <w:rsid w:val="00837B86"/>
    <w:rsid w:val="00837C4B"/>
    <w:rsid w:val="00837C9A"/>
    <w:rsid w:val="00837D06"/>
    <w:rsid w:val="00837D45"/>
    <w:rsid w:val="00837DA2"/>
    <w:rsid w:val="00837DA5"/>
    <w:rsid w:val="00837DE7"/>
    <w:rsid w:val="00837DED"/>
    <w:rsid w:val="00837DF5"/>
    <w:rsid w:val="00837E22"/>
    <w:rsid w:val="00837E87"/>
    <w:rsid w:val="00837EE9"/>
    <w:rsid w:val="00837F2B"/>
    <w:rsid w:val="00837F6A"/>
    <w:rsid w:val="00840032"/>
    <w:rsid w:val="00840085"/>
    <w:rsid w:val="008400DF"/>
    <w:rsid w:val="00840112"/>
    <w:rsid w:val="00840170"/>
    <w:rsid w:val="00840193"/>
    <w:rsid w:val="0084029D"/>
    <w:rsid w:val="008402B2"/>
    <w:rsid w:val="008402B6"/>
    <w:rsid w:val="008402E1"/>
    <w:rsid w:val="0084030B"/>
    <w:rsid w:val="00840380"/>
    <w:rsid w:val="0084049A"/>
    <w:rsid w:val="00840533"/>
    <w:rsid w:val="00840559"/>
    <w:rsid w:val="0084064B"/>
    <w:rsid w:val="008406A5"/>
    <w:rsid w:val="008407B5"/>
    <w:rsid w:val="00840869"/>
    <w:rsid w:val="008408A8"/>
    <w:rsid w:val="008408A9"/>
    <w:rsid w:val="008408F2"/>
    <w:rsid w:val="00840924"/>
    <w:rsid w:val="00840985"/>
    <w:rsid w:val="008409AD"/>
    <w:rsid w:val="008409EA"/>
    <w:rsid w:val="008409FD"/>
    <w:rsid w:val="00840A6A"/>
    <w:rsid w:val="00840AAD"/>
    <w:rsid w:val="00840B11"/>
    <w:rsid w:val="00840B1E"/>
    <w:rsid w:val="00840BEB"/>
    <w:rsid w:val="00840C13"/>
    <w:rsid w:val="00840C2B"/>
    <w:rsid w:val="00840C41"/>
    <w:rsid w:val="00840CF1"/>
    <w:rsid w:val="00840DAC"/>
    <w:rsid w:val="00840E0D"/>
    <w:rsid w:val="00840E3A"/>
    <w:rsid w:val="00840E63"/>
    <w:rsid w:val="00840E81"/>
    <w:rsid w:val="00840EA9"/>
    <w:rsid w:val="00840F1F"/>
    <w:rsid w:val="00840F5A"/>
    <w:rsid w:val="00840FD1"/>
    <w:rsid w:val="0084104B"/>
    <w:rsid w:val="008410A7"/>
    <w:rsid w:val="0084119B"/>
    <w:rsid w:val="008411CD"/>
    <w:rsid w:val="00841246"/>
    <w:rsid w:val="00841286"/>
    <w:rsid w:val="008412B6"/>
    <w:rsid w:val="008412E2"/>
    <w:rsid w:val="00841334"/>
    <w:rsid w:val="0084138F"/>
    <w:rsid w:val="008413BD"/>
    <w:rsid w:val="00841426"/>
    <w:rsid w:val="0084149E"/>
    <w:rsid w:val="00841515"/>
    <w:rsid w:val="0084158A"/>
    <w:rsid w:val="008415D2"/>
    <w:rsid w:val="00841628"/>
    <w:rsid w:val="00841651"/>
    <w:rsid w:val="00841662"/>
    <w:rsid w:val="00841666"/>
    <w:rsid w:val="0084169C"/>
    <w:rsid w:val="008416C8"/>
    <w:rsid w:val="008416CE"/>
    <w:rsid w:val="008416EB"/>
    <w:rsid w:val="0084179D"/>
    <w:rsid w:val="008417FE"/>
    <w:rsid w:val="00841831"/>
    <w:rsid w:val="00841876"/>
    <w:rsid w:val="0084189E"/>
    <w:rsid w:val="00841923"/>
    <w:rsid w:val="0084196F"/>
    <w:rsid w:val="00841995"/>
    <w:rsid w:val="00841A04"/>
    <w:rsid w:val="00841A17"/>
    <w:rsid w:val="00841A7A"/>
    <w:rsid w:val="00841BAC"/>
    <w:rsid w:val="00841BC1"/>
    <w:rsid w:val="00841C2C"/>
    <w:rsid w:val="00841C8E"/>
    <w:rsid w:val="00841CB5"/>
    <w:rsid w:val="00841CCE"/>
    <w:rsid w:val="00841D0E"/>
    <w:rsid w:val="00841DCD"/>
    <w:rsid w:val="00841DF6"/>
    <w:rsid w:val="00841E45"/>
    <w:rsid w:val="00841EC9"/>
    <w:rsid w:val="00841EDE"/>
    <w:rsid w:val="00841EFC"/>
    <w:rsid w:val="00841F47"/>
    <w:rsid w:val="00841F58"/>
    <w:rsid w:val="00841F8C"/>
    <w:rsid w:val="00841FB0"/>
    <w:rsid w:val="00842018"/>
    <w:rsid w:val="0084201C"/>
    <w:rsid w:val="0084205B"/>
    <w:rsid w:val="00842082"/>
    <w:rsid w:val="0084208C"/>
    <w:rsid w:val="00842124"/>
    <w:rsid w:val="0084217E"/>
    <w:rsid w:val="008421AB"/>
    <w:rsid w:val="008421EB"/>
    <w:rsid w:val="008421EC"/>
    <w:rsid w:val="008421F5"/>
    <w:rsid w:val="00842264"/>
    <w:rsid w:val="00842265"/>
    <w:rsid w:val="008422AA"/>
    <w:rsid w:val="008422B6"/>
    <w:rsid w:val="008422F5"/>
    <w:rsid w:val="00842312"/>
    <w:rsid w:val="008423E1"/>
    <w:rsid w:val="00842494"/>
    <w:rsid w:val="008424F2"/>
    <w:rsid w:val="0084252E"/>
    <w:rsid w:val="00842577"/>
    <w:rsid w:val="00842590"/>
    <w:rsid w:val="008425DC"/>
    <w:rsid w:val="008425E7"/>
    <w:rsid w:val="008425EB"/>
    <w:rsid w:val="0084266B"/>
    <w:rsid w:val="008426A3"/>
    <w:rsid w:val="0084273A"/>
    <w:rsid w:val="0084276E"/>
    <w:rsid w:val="00842876"/>
    <w:rsid w:val="0084288F"/>
    <w:rsid w:val="008428AE"/>
    <w:rsid w:val="00842942"/>
    <w:rsid w:val="00842955"/>
    <w:rsid w:val="00842995"/>
    <w:rsid w:val="008429B5"/>
    <w:rsid w:val="008429CE"/>
    <w:rsid w:val="008429FA"/>
    <w:rsid w:val="00842A1D"/>
    <w:rsid w:val="00842A63"/>
    <w:rsid w:val="00842A85"/>
    <w:rsid w:val="00842AD7"/>
    <w:rsid w:val="00842B4E"/>
    <w:rsid w:val="00842B73"/>
    <w:rsid w:val="00842BCE"/>
    <w:rsid w:val="00842BF6"/>
    <w:rsid w:val="00842C42"/>
    <w:rsid w:val="00842C8D"/>
    <w:rsid w:val="00842C92"/>
    <w:rsid w:val="00842C94"/>
    <w:rsid w:val="00842CB5"/>
    <w:rsid w:val="00842D07"/>
    <w:rsid w:val="00842DE1"/>
    <w:rsid w:val="00842DE5"/>
    <w:rsid w:val="00842E97"/>
    <w:rsid w:val="00842F20"/>
    <w:rsid w:val="00842F55"/>
    <w:rsid w:val="008430B0"/>
    <w:rsid w:val="00843124"/>
    <w:rsid w:val="00843185"/>
    <w:rsid w:val="008431C2"/>
    <w:rsid w:val="0084320A"/>
    <w:rsid w:val="0084321C"/>
    <w:rsid w:val="00843298"/>
    <w:rsid w:val="008432B8"/>
    <w:rsid w:val="0084332A"/>
    <w:rsid w:val="00843350"/>
    <w:rsid w:val="00843385"/>
    <w:rsid w:val="008433AC"/>
    <w:rsid w:val="008433D3"/>
    <w:rsid w:val="00843418"/>
    <w:rsid w:val="00843426"/>
    <w:rsid w:val="0084348E"/>
    <w:rsid w:val="008434F7"/>
    <w:rsid w:val="0084359F"/>
    <w:rsid w:val="008435D0"/>
    <w:rsid w:val="0084367F"/>
    <w:rsid w:val="008436CE"/>
    <w:rsid w:val="008436D8"/>
    <w:rsid w:val="008436EC"/>
    <w:rsid w:val="0084370B"/>
    <w:rsid w:val="0084374D"/>
    <w:rsid w:val="00843755"/>
    <w:rsid w:val="00843768"/>
    <w:rsid w:val="0084384C"/>
    <w:rsid w:val="008438A8"/>
    <w:rsid w:val="0084391A"/>
    <w:rsid w:val="0084396F"/>
    <w:rsid w:val="00843978"/>
    <w:rsid w:val="008439A2"/>
    <w:rsid w:val="008439B9"/>
    <w:rsid w:val="008439CF"/>
    <w:rsid w:val="008439EA"/>
    <w:rsid w:val="00843A60"/>
    <w:rsid w:val="00843A65"/>
    <w:rsid w:val="00843AC7"/>
    <w:rsid w:val="00843B4F"/>
    <w:rsid w:val="00843BC2"/>
    <w:rsid w:val="00843BF9"/>
    <w:rsid w:val="00843C4B"/>
    <w:rsid w:val="00843CE7"/>
    <w:rsid w:val="00843E2C"/>
    <w:rsid w:val="00843E7D"/>
    <w:rsid w:val="00843EB8"/>
    <w:rsid w:val="00843EF3"/>
    <w:rsid w:val="00843F9D"/>
    <w:rsid w:val="00843FA0"/>
    <w:rsid w:val="008440BF"/>
    <w:rsid w:val="0084419A"/>
    <w:rsid w:val="00844239"/>
    <w:rsid w:val="00844293"/>
    <w:rsid w:val="0084429E"/>
    <w:rsid w:val="008442AD"/>
    <w:rsid w:val="008442B0"/>
    <w:rsid w:val="008442BF"/>
    <w:rsid w:val="008442C7"/>
    <w:rsid w:val="008442D5"/>
    <w:rsid w:val="0084430D"/>
    <w:rsid w:val="00844342"/>
    <w:rsid w:val="00844371"/>
    <w:rsid w:val="008443B2"/>
    <w:rsid w:val="0084443F"/>
    <w:rsid w:val="00844484"/>
    <w:rsid w:val="00844490"/>
    <w:rsid w:val="008444FD"/>
    <w:rsid w:val="00844503"/>
    <w:rsid w:val="008446D3"/>
    <w:rsid w:val="008446EC"/>
    <w:rsid w:val="00844706"/>
    <w:rsid w:val="0084470D"/>
    <w:rsid w:val="00844775"/>
    <w:rsid w:val="008447FC"/>
    <w:rsid w:val="00844865"/>
    <w:rsid w:val="00844872"/>
    <w:rsid w:val="00844874"/>
    <w:rsid w:val="008448A0"/>
    <w:rsid w:val="0084491A"/>
    <w:rsid w:val="00844976"/>
    <w:rsid w:val="0084497E"/>
    <w:rsid w:val="008449A6"/>
    <w:rsid w:val="008449D9"/>
    <w:rsid w:val="00844A41"/>
    <w:rsid w:val="00844B9F"/>
    <w:rsid w:val="00844CB3"/>
    <w:rsid w:val="00844D50"/>
    <w:rsid w:val="00844DA4"/>
    <w:rsid w:val="00844DB3"/>
    <w:rsid w:val="00844E1A"/>
    <w:rsid w:val="00844E7E"/>
    <w:rsid w:val="00844EA8"/>
    <w:rsid w:val="0084502A"/>
    <w:rsid w:val="008450B4"/>
    <w:rsid w:val="00845106"/>
    <w:rsid w:val="00845136"/>
    <w:rsid w:val="0084516B"/>
    <w:rsid w:val="008451C0"/>
    <w:rsid w:val="008451D8"/>
    <w:rsid w:val="0084526C"/>
    <w:rsid w:val="008452C0"/>
    <w:rsid w:val="008452F0"/>
    <w:rsid w:val="00845338"/>
    <w:rsid w:val="008453CD"/>
    <w:rsid w:val="008453D7"/>
    <w:rsid w:val="00845475"/>
    <w:rsid w:val="00845564"/>
    <w:rsid w:val="0084559E"/>
    <w:rsid w:val="008455AB"/>
    <w:rsid w:val="008455EF"/>
    <w:rsid w:val="00845624"/>
    <w:rsid w:val="00845632"/>
    <w:rsid w:val="00845671"/>
    <w:rsid w:val="0084567A"/>
    <w:rsid w:val="00845716"/>
    <w:rsid w:val="00845790"/>
    <w:rsid w:val="008457BE"/>
    <w:rsid w:val="00845822"/>
    <w:rsid w:val="0084595D"/>
    <w:rsid w:val="00845A18"/>
    <w:rsid w:val="00845A47"/>
    <w:rsid w:val="00845ACD"/>
    <w:rsid w:val="00845AEE"/>
    <w:rsid w:val="00845B44"/>
    <w:rsid w:val="00845C05"/>
    <w:rsid w:val="00845C2C"/>
    <w:rsid w:val="00845C97"/>
    <w:rsid w:val="00845CB9"/>
    <w:rsid w:val="00845D7E"/>
    <w:rsid w:val="00845D87"/>
    <w:rsid w:val="00845DAB"/>
    <w:rsid w:val="00845DFA"/>
    <w:rsid w:val="00845DFF"/>
    <w:rsid w:val="00845E34"/>
    <w:rsid w:val="00845E53"/>
    <w:rsid w:val="00845E93"/>
    <w:rsid w:val="00845E9C"/>
    <w:rsid w:val="00845EA9"/>
    <w:rsid w:val="00845F2C"/>
    <w:rsid w:val="00845F76"/>
    <w:rsid w:val="00845FA6"/>
    <w:rsid w:val="008460E7"/>
    <w:rsid w:val="00846108"/>
    <w:rsid w:val="00846120"/>
    <w:rsid w:val="0084613A"/>
    <w:rsid w:val="008462F1"/>
    <w:rsid w:val="008462F4"/>
    <w:rsid w:val="00846497"/>
    <w:rsid w:val="0084650B"/>
    <w:rsid w:val="00846517"/>
    <w:rsid w:val="00846520"/>
    <w:rsid w:val="0084653F"/>
    <w:rsid w:val="0084654B"/>
    <w:rsid w:val="00846559"/>
    <w:rsid w:val="00846634"/>
    <w:rsid w:val="0084664D"/>
    <w:rsid w:val="008466A1"/>
    <w:rsid w:val="0084672F"/>
    <w:rsid w:val="008467B7"/>
    <w:rsid w:val="0084684E"/>
    <w:rsid w:val="00846854"/>
    <w:rsid w:val="0084687B"/>
    <w:rsid w:val="0084694F"/>
    <w:rsid w:val="00846952"/>
    <w:rsid w:val="00846A32"/>
    <w:rsid w:val="00846AC9"/>
    <w:rsid w:val="00846B21"/>
    <w:rsid w:val="00846B57"/>
    <w:rsid w:val="00846B5D"/>
    <w:rsid w:val="00846BB7"/>
    <w:rsid w:val="00846C1C"/>
    <w:rsid w:val="00846C4E"/>
    <w:rsid w:val="00846CBB"/>
    <w:rsid w:val="00846CDB"/>
    <w:rsid w:val="00846D10"/>
    <w:rsid w:val="00846D89"/>
    <w:rsid w:val="00846E44"/>
    <w:rsid w:val="00846E55"/>
    <w:rsid w:val="00846E73"/>
    <w:rsid w:val="00846EEC"/>
    <w:rsid w:val="00846FD3"/>
    <w:rsid w:val="00847085"/>
    <w:rsid w:val="008471E0"/>
    <w:rsid w:val="008471E3"/>
    <w:rsid w:val="0084723A"/>
    <w:rsid w:val="00847345"/>
    <w:rsid w:val="00847385"/>
    <w:rsid w:val="008473A7"/>
    <w:rsid w:val="0084741C"/>
    <w:rsid w:val="00847440"/>
    <w:rsid w:val="008474A6"/>
    <w:rsid w:val="008474D1"/>
    <w:rsid w:val="0084756A"/>
    <w:rsid w:val="0084772F"/>
    <w:rsid w:val="00847788"/>
    <w:rsid w:val="008477D7"/>
    <w:rsid w:val="00847892"/>
    <w:rsid w:val="008478C9"/>
    <w:rsid w:val="008479A4"/>
    <w:rsid w:val="00847A66"/>
    <w:rsid w:val="00847A7A"/>
    <w:rsid w:val="00847A8F"/>
    <w:rsid w:val="00847ACA"/>
    <w:rsid w:val="00847BF7"/>
    <w:rsid w:val="00847BF8"/>
    <w:rsid w:val="00847C0A"/>
    <w:rsid w:val="00847C1B"/>
    <w:rsid w:val="00847C2D"/>
    <w:rsid w:val="00847CB1"/>
    <w:rsid w:val="00847DA5"/>
    <w:rsid w:val="00847DE5"/>
    <w:rsid w:val="00847E5F"/>
    <w:rsid w:val="00847E98"/>
    <w:rsid w:val="00847F68"/>
    <w:rsid w:val="00847FB7"/>
    <w:rsid w:val="00847FD7"/>
    <w:rsid w:val="00850046"/>
    <w:rsid w:val="00850075"/>
    <w:rsid w:val="00850115"/>
    <w:rsid w:val="0085023B"/>
    <w:rsid w:val="00850240"/>
    <w:rsid w:val="00850263"/>
    <w:rsid w:val="008502C5"/>
    <w:rsid w:val="008502F6"/>
    <w:rsid w:val="00850311"/>
    <w:rsid w:val="00850326"/>
    <w:rsid w:val="0085045C"/>
    <w:rsid w:val="0085046E"/>
    <w:rsid w:val="0085046F"/>
    <w:rsid w:val="0085049C"/>
    <w:rsid w:val="008504C3"/>
    <w:rsid w:val="008504E0"/>
    <w:rsid w:val="00850500"/>
    <w:rsid w:val="00850597"/>
    <w:rsid w:val="008505C5"/>
    <w:rsid w:val="0085064D"/>
    <w:rsid w:val="00850696"/>
    <w:rsid w:val="008506F6"/>
    <w:rsid w:val="0085083E"/>
    <w:rsid w:val="008508EB"/>
    <w:rsid w:val="0085090C"/>
    <w:rsid w:val="00850985"/>
    <w:rsid w:val="00850992"/>
    <w:rsid w:val="008509B0"/>
    <w:rsid w:val="008509EF"/>
    <w:rsid w:val="00850A1E"/>
    <w:rsid w:val="00850A7C"/>
    <w:rsid w:val="00850A94"/>
    <w:rsid w:val="00850AC4"/>
    <w:rsid w:val="00850B05"/>
    <w:rsid w:val="00850B20"/>
    <w:rsid w:val="00850B91"/>
    <w:rsid w:val="00850BB9"/>
    <w:rsid w:val="00850C61"/>
    <w:rsid w:val="00850C64"/>
    <w:rsid w:val="00850CBC"/>
    <w:rsid w:val="00850CEB"/>
    <w:rsid w:val="00850D15"/>
    <w:rsid w:val="00850D9E"/>
    <w:rsid w:val="00850DE7"/>
    <w:rsid w:val="00850E48"/>
    <w:rsid w:val="00850E4D"/>
    <w:rsid w:val="00850E91"/>
    <w:rsid w:val="00850EED"/>
    <w:rsid w:val="00850EF6"/>
    <w:rsid w:val="00850F5B"/>
    <w:rsid w:val="00850F76"/>
    <w:rsid w:val="00850FF7"/>
    <w:rsid w:val="00851014"/>
    <w:rsid w:val="0085106F"/>
    <w:rsid w:val="008510C4"/>
    <w:rsid w:val="008510D5"/>
    <w:rsid w:val="0085116B"/>
    <w:rsid w:val="00851183"/>
    <w:rsid w:val="008511AA"/>
    <w:rsid w:val="00851268"/>
    <w:rsid w:val="00851282"/>
    <w:rsid w:val="0085134C"/>
    <w:rsid w:val="00851378"/>
    <w:rsid w:val="0085138B"/>
    <w:rsid w:val="00851422"/>
    <w:rsid w:val="0085142A"/>
    <w:rsid w:val="00851486"/>
    <w:rsid w:val="00851579"/>
    <w:rsid w:val="008515AF"/>
    <w:rsid w:val="00851615"/>
    <w:rsid w:val="0085170F"/>
    <w:rsid w:val="00851767"/>
    <w:rsid w:val="0085178D"/>
    <w:rsid w:val="008517B0"/>
    <w:rsid w:val="008517FC"/>
    <w:rsid w:val="00851807"/>
    <w:rsid w:val="008518F0"/>
    <w:rsid w:val="00851908"/>
    <w:rsid w:val="00851947"/>
    <w:rsid w:val="00851967"/>
    <w:rsid w:val="008519AC"/>
    <w:rsid w:val="00851A14"/>
    <w:rsid w:val="00851A34"/>
    <w:rsid w:val="00851B3C"/>
    <w:rsid w:val="00851BDE"/>
    <w:rsid w:val="00851C32"/>
    <w:rsid w:val="00851C8C"/>
    <w:rsid w:val="00851CBD"/>
    <w:rsid w:val="00851CDF"/>
    <w:rsid w:val="00851CEB"/>
    <w:rsid w:val="00851CF1"/>
    <w:rsid w:val="00851D75"/>
    <w:rsid w:val="00851DAD"/>
    <w:rsid w:val="00851DE4"/>
    <w:rsid w:val="00851DEA"/>
    <w:rsid w:val="00851E21"/>
    <w:rsid w:val="00851EBA"/>
    <w:rsid w:val="00851EC0"/>
    <w:rsid w:val="00851FF0"/>
    <w:rsid w:val="00852077"/>
    <w:rsid w:val="00852083"/>
    <w:rsid w:val="0085208C"/>
    <w:rsid w:val="00852094"/>
    <w:rsid w:val="008520B4"/>
    <w:rsid w:val="008520C8"/>
    <w:rsid w:val="008520F3"/>
    <w:rsid w:val="00852150"/>
    <w:rsid w:val="0085216B"/>
    <w:rsid w:val="008521B9"/>
    <w:rsid w:val="008521E9"/>
    <w:rsid w:val="0085220A"/>
    <w:rsid w:val="00852244"/>
    <w:rsid w:val="0085224E"/>
    <w:rsid w:val="0085228B"/>
    <w:rsid w:val="008523BA"/>
    <w:rsid w:val="00852458"/>
    <w:rsid w:val="0085260C"/>
    <w:rsid w:val="00852658"/>
    <w:rsid w:val="00852789"/>
    <w:rsid w:val="00852794"/>
    <w:rsid w:val="008527A4"/>
    <w:rsid w:val="008527AF"/>
    <w:rsid w:val="008527E0"/>
    <w:rsid w:val="0085287D"/>
    <w:rsid w:val="008528AF"/>
    <w:rsid w:val="00852935"/>
    <w:rsid w:val="00852A32"/>
    <w:rsid w:val="00852A6F"/>
    <w:rsid w:val="00852A8E"/>
    <w:rsid w:val="00852AAE"/>
    <w:rsid w:val="00852AB3"/>
    <w:rsid w:val="00852AB7"/>
    <w:rsid w:val="00852AEE"/>
    <w:rsid w:val="00852B43"/>
    <w:rsid w:val="00852BFD"/>
    <w:rsid w:val="00852C0C"/>
    <w:rsid w:val="00852C29"/>
    <w:rsid w:val="00852C6B"/>
    <w:rsid w:val="00852CB8"/>
    <w:rsid w:val="00852DB3"/>
    <w:rsid w:val="00852DDF"/>
    <w:rsid w:val="00852E1A"/>
    <w:rsid w:val="00852E22"/>
    <w:rsid w:val="00852EC4"/>
    <w:rsid w:val="00852EC6"/>
    <w:rsid w:val="00852EDC"/>
    <w:rsid w:val="00852F43"/>
    <w:rsid w:val="00852F48"/>
    <w:rsid w:val="00852F6E"/>
    <w:rsid w:val="00852FBD"/>
    <w:rsid w:val="00852FC3"/>
    <w:rsid w:val="008530AB"/>
    <w:rsid w:val="0085319E"/>
    <w:rsid w:val="0085319F"/>
    <w:rsid w:val="008531D2"/>
    <w:rsid w:val="008531FC"/>
    <w:rsid w:val="0085320A"/>
    <w:rsid w:val="00853249"/>
    <w:rsid w:val="0085324F"/>
    <w:rsid w:val="00853256"/>
    <w:rsid w:val="008532E0"/>
    <w:rsid w:val="008533A5"/>
    <w:rsid w:val="008533F0"/>
    <w:rsid w:val="0085340D"/>
    <w:rsid w:val="00853423"/>
    <w:rsid w:val="008534DE"/>
    <w:rsid w:val="00853525"/>
    <w:rsid w:val="008535EB"/>
    <w:rsid w:val="0085363F"/>
    <w:rsid w:val="008536A3"/>
    <w:rsid w:val="00853700"/>
    <w:rsid w:val="00853726"/>
    <w:rsid w:val="00853729"/>
    <w:rsid w:val="0085377E"/>
    <w:rsid w:val="00853932"/>
    <w:rsid w:val="0085394E"/>
    <w:rsid w:val="00853994"/>
    <w:rsid w:val="008539DA"/>
    <w:rsid w:val="00853B12"/>
    <w:rsid w:val="00853BE5"/>
    <w:rsid w:val="00853C62"/>
    <w:rsid w:val="00853D91"/>
    <w:rsid w:val="00853DC5"/>
    <w:rsid w:val="00853DE6"/>
    <w:rsid w:val="00853E49"/>
    <w:rsid w:val="00853E5F"/>
    <w:rsid w:val="00853E81"/>
    <w:rsid w:val="00853E91"/>
    <w:rsid w:val="00853EB6"/>
    <w:rsid w:val="00853EF0"/>
    <w:rsid w:val="00853EFC"/>
    <w:rsid w:val="00853F19"/>
    <w:rsid w:val="00853F24"/>
    <w:rsid w:val="00853F44"/>
    <w:rsid w:val="00853FAE"/>
    <w:rsid w:val="00853FBB"/>
    <w:rsid w:val="008540FE"/>
    <w:rsid w:val="008541BD"/>
    <w:rsid w:val="008541CE"/>
    <w:rsid w:val="00854266"/>
    <w:rsid w:val="0085429C"/>
    <w:rsid w:val="008542FB"/>
    <w:rsid w:val="00854357"/>
    <w:rsid w:val="00854372"/>
    <w:rsid w:val="008543E2"/>
    <w:rsid w:val="0085441A"/>
    <w:rsid w:val="00854454"/>
    <w:rsid w:val="008544A0"/>
    <w:rsid w:val="0085450E"/>
    <w:rsid w:val="0085455C"/>
    <w:rsid w:val="0085457C"/>
    <w:rsid w:val="00854643"/>
    <w:rsid w:val="008547C5"/>
    <w:rsid w:val="008547C7"/>
    <w:rsid w:val="008547CE"/>
    <w:rsid w:val="00854808"/>
    <w:rsid w:val="0085482E"/>
    <w:rsid w:val="008548A8"/>
    <w:rsid w:val="008548FD"/>
    <w:rsid w:val="00854958"/>
    <w:rsid w:val="008549DE"/>
    <w:rsid w:val="008549ED"/>
    <w:rsid w:val="00854A29"/>
    <w:rsid w:val="00854A96"/>
    <w:rsid w:val="00854A9A"/>
    <w:rsid w:val="00854BFB"/>
    <w:rsid w:val="00854CC8"/>
    <w:rsid w:val="00854CED"/>
    <w:rsid w:val="00854D5E"/>
    <w:rsid w:val="00854D83"/>
    <w:rsid w:val="00854DEF"/>
    <w:rsid w:val="00854E8F"/>
    <w:rsid w:val="00854E94"/>
    <w:rsid w:val="00854EE0"/>
    <w:rsid w:val="00854F49"/>
    <w:rsid w:val="0085502B"/>
    <w:rsid w:val="00855065"/>
    <w:rsid w:val="00855098"/>
    <w:rsid w:val="008550E8"/>
    <w:rsid w:val="008550FD"/>
    <w:rsid w:val="0085514D"/>
    <w:rsid w:val="008551AA"/>
    <w:rsid w:val="008551D4"/>
    <w:rsid w:val="008551D8"/>
    <w:rsid w:val="008551F7"/>
    <w:rsid w:val="00855256"/>
    <w:rsid w:val="0085526D"/>
    <w:rsid w:val="00855288"/>
    <w:rsid w:val="00855311"/>
    <w:rsid w:val="008553B5"/>
    <w:rsid w:val="008553E6"/>
    <w:rsid w:val="00855499"/>
    <w:rsid w:val="00855551"/>
    <w:rsid w:val="0085555D"/>
    <w:rsid w:val="008555CC"/>
    <w:rsid w:val="0085562C"/>
    <w:rsid w:val="008556B5"/>
    <w:rsid w:val="008556BF"/>
    <w:rsid w:val="008556D2"/>
    <w:rsid w:val="00855727"/>
    <w:rsid w:val="008557B7"/>
    <w:rsid w:val="00855803"/>
    <w:rsid w:val="00855805"/>
    <w:rsid w:val="00855835"/>
    <w:rsid w:val="00855857"/>
    <w:rsid w:val="0085585A"/>
    <w:rsid w:val="00855986"/>
    <w:rsid w:val="008559A4"/>
    <w:rsid w:val="008559FF"/>
    <w:rsid w:val="00855A23"/>
    <w:rsid w:val="00855AA3"/>
    <w:rsid w:val="00855AAC"/>
    <w:rsid w:val="00855ABA"/>
    <w:rsid w:val="00855AF4"/>
    <w:rsid w:val="00855B47"/>
    <w:rsid w:val="00855BDF"/>
    <w:rsid w:val="00855C01"/>
    <w:rsid w:val="00855C0D"/>
    <w:rsid w:val="00855C10"/>
    <w:rsid w:val="00855C37"/>
    <w:rsid w:val="00855CE8"/>
    <w:rsid w:val="00855D12"/>
    <w:rsid w:val="00855DBB"/>
    <w:rsid w:val="00855DDE"/>
    <w:rsid w:val="00855E07"/>
    <w:rsid w:val="00855E23"/>
    <w:rsid w:val="00855E36"/>
    <w:rsid w:val="00855E59"/>
    <w:rsid w:val="00855E97"/>
    <w:rsid w:val="00855EB2"/>
    <w:rsid w:val="00855F9C"/>
    <w:rsid w:val="00855FA2"/>
    <w:rsid w:val="00855FDB"/>
    <w:rsid w:val="0085604D"/>
    <w:rsid w:val="00856161"/>
    <w:rsid w:val="008561B8"/>
    <w:rsid w:val="0085620D"/>
    <w:rsid w:val="00856225"/>
    <w:rsid w:val="0085623E"/>
    <w:rsid w:val="00856265"/>
    <w:rsid w:val="008562B2"/>
    <w:rsid w:val="0085634E"/>
    <w:rsid w:val="00856353"/>
    <w:rsid w:val="0085635E"/>
    <w:rsid w:val="008563E0"/>
    <w:rsid w:val="008564A9"/>
    <w:rsid w:val="008564DB"/>
    <w:rsid w:val="0085652F"/>
    <w:rsid w:val="0085656B"/>
    <w:rsid w:val="00856593"/>
    <w:rsid w:val="00856665"/>
    <w:rsid w:val="0085673B"/>
    <w:rsid w:val="0085673F"/>
    <w:rsid w:val="00856764"/>
    <w:rsid w:val="00856784"/>
    <w:rsid w:val="008567BD"/>
    <w:rsid w:val="008567F8"/>
    <w:rsid w:val="00856871"/>
    <w:rsid w:val="008568FC"/>
    <w:rsid w:val="00856939"/>
    <w:rsid w:val="00856A58"/>
    <w:rsid w:val="00856A5A"/>
    <w:rsid w:val="00856AD2"/>
    <w:rsid w:val="00856ADE"/>
    <w:rsid w:val="00856B34"/>
    <w:rsid w:val="00856B35"/>
    <w:rsid w:val="00856C14"/>
    <w:rsid w:val="00856C34"/>
    <w:rsid w:val="00856C4B"/>
    <w:rsid w:val="00856C5D"/>
    <w:rsid w:val="00856C68"/>
    <w:rsid w:val="00856C79"/>
    <w:rsid w:val="00856C7E"/>
    <w:rsid w:val="00856C82"/>
    <w:rsid w:val="00856CC5"/>
    <w:rsid w:val="00856CD8"/>
    <w:rsid w:val="00856D3C"/>
    <w:rsid w:val="00856D45"/>
    <w:rsid w:val="00856D7F"/>
    <w:rsid w:val="00856DAD"/>
    <w:rsid w:val="00856DE9"/>
    <w:rsid w:val="00856E0F"/>
    <w:rsid w:val="00856E42"/>
    <w:rsid w:val="00856ECB"/>
    <w:rsid w:val="00856F0D"/>
    <w:rsid w:val="00856F30"/>
    <w:rsid w:val="00856F4D"/>
    <w:rsid w:val="0085708C"/>
    <w:rsid w:val="00857092"/>
    <w:rsid w:val="008570A3"/>
    <w:rsid w:val="008570B1"/>
    <w:rsid w:val="008570BC"/>
    <w:rsid w:val="008570FB"/>
    <w:rsid w:val="00857177"/>
    <w:rsid w:val="008571C6"/>
    <w:rsid w:val="008571D0"/>
    <w:rsid w:val="00857227"/>
    <w:rsid w:val="00857233"/>
    <w:rsid w:val="00857243"/>
    <w:rsid w:val="00857275"/>
    <w:rsid w:val="0085731F"/>
    <w:rsid w:val="00857340"/>
    <w:rsid w:val="00857472"/>
    <w:rsid w:val="00857473"/>
    <w:rsid w:val="0085747C"/>
    <w:rsid w:val="00857481"/>
    <w:rsid w:val="0085748E"/>
    <w:rsid w:val="008574B1"/>
    <w:rsid w:val="0085754A"/>
    <w:rsid w:val="00857568"/>
    <w:rsid w:val="00857574"/>
    <w:rsid w:val="008575DC"/>
    <w:rsid w:val="00857644"/>
    <w:rsid w:val="008576D1"/>
    <w:rsid w:val="00857700"/>
    <w:rsid w:val="00857708"/>
    <w:rsid w:val="00857710"/>
    <w:rsid w:val="0085772B"/>
    <w:rsid w:val="00857749"/>
    <w:rsid w:val="0085779F"/>
    <w:rsid w:val="008577FF"/>
    <w:rsid w:val="00857808"/>
    <w:rsid w:val="0085786A"/>
    <w:rsid w:val="00857919"/>
    <w:rsid w:val="00857948"/>
    <w:rsid w:val="008579B5"/>
    <w:rsid w:val="008579B6"/>
    <w:rsid w:val="00857A0A"/>
    <w:rsid w:val="00857AD5"/>
    <w:rsid w:val="00857B2B"/>
    <w:rsid w:val="00857BA9"/>
    <w:rsid w:val="00857BE5"/>
    <w:rsid w:val="00857BF5"/>
    <w:rsid w:val="00857BFF"/>
    <w:rsid w:val="00857C22"/>
    <w:rsid w:val="00857C47"/>
    <w:rsid w:val="00857C4D"/>
    <w:rsid w:val="00857CC3"/>
    <w:rsid w:val="00857CC9"/>
    <w:rsid w:val="00857D05"/>
    <w:rsid w:val="00857D1E"/>
    <w:rsid w:val="00857D3A"/>
    <w:rsid w:val="00857D3E"/>
    <w:rsid w:val="00857D62"/>
    <w:rsid w:val="00857D70"/>
    <w:rsid w:val="00857D93"/>
    <w:rsid w:val="00857E1A"/>
    <w:rsid w:val="00857E4B"/>
    <w:rsid w:val="00857E5E"/>
    <w:rsid w:val="00857E76"/>
    <w:rsid w:val="00857F09"/>
    <w:rsid w:val="00857F13"/>
    <w:rsid w:val="00857FF0"/>
    <w:rsid w:val="00857FF4"/>
    <w:rsid w:val="00860081"/>
    <w:rsid w:val="0086011C"/>
    <w:rsid w:val="00860271"/>
    <w:rsid w:val="008602A5"/>
    <w:rsid w:val="008602B8"/>
    <w:rsid w:val="00860401"/>
    <w:rsid w:val="008604AB"/>
    <w:rsid w:val="008604E1"/>
    <w:rsid w:val="0086056B"/>
    <w:rsid w:val="00860579"/>
    <w:rsid w:val="008605B3"/>
    <w:rsid w:val="008605CC"/>
    <w:rsid w:val="0086062F"/>
    <w:rsid w:val="008606A0"/>
    <w:rsid w:val="00860719"/>
    <w:rsid w:val="008607A5"/>
    <w:rsid w:val="008607F8"/>
    <w:rsid w:val="008608F5"/>
    <w:rsid w:val="0086092E"/>
    <w:rsid w:val="00860964"/>
    <w:rsid w:val="008609B0"/>
    <w:rsid w:val="008609CC"/>
    <w:rsid w:val="008609EC"/>
    <w:rsid w:val="00860A04"/>
    <w:rsid w:val="00860A2A"/>
    <w:rsid w:val="00860AA8"/>
    <w:rsid w:val="00860B2D"/>
    <w:rsid w:val="00860B33"/>
    <w:rsid w:val="00860B4F"/>
    <w:rsid w:val="00860B75"/>
    <w:rsid w:val="00860BD1"/>
    <w:rsid w:val="00860C21"/>
    <w:rsid w:val="00860C5C"/>
    <w:rsid w:val="00860D73"/>
    <w:rsid w:val="00860D89"/>
    <w:rsid w:val="00860D92"/>
    <w:rsid w:val="00860D9F"/>
    <w:rsid w:val="00860DC8"/>
    <w:rsid w:val="00860E0E"/>
    <w:rsid w:val="00860EBA"/>
    <w:rsid w:val="00860FAF"/>
    <w:rsid w:val="008610FA"/>
    <w:rsid w:val="0086111F"/>
    <w:rsid w:val="00861199"/>
    <w:rsid w:val="0086119E"/>
    <w:rsid w:val="008611B9"/>
    <w:rsid w:val="008611CD"/>
    <w:rsid w:val="0086124F"/>
    <w:rsid w:val="0086127A"/>
    <w:rsid w:val="00861314"/>
    <w:rsid w:val="008613B5"/>
    <w:rsid w:val="008613B8"/>
    <w:rsid w:val="008613ED"/>
    <w:rsid w:val="008614CC"/>
    <w:rsid w:val="008614F9"/>
    <w:rsid w:val="00861562"/>
    <w:rsid w:val="00861571"/>
    <w:rsid w:val="008615CA"/>
    <w:rsid w:val="00861799"/>
    <w:rsid w:val="008617D9"/>
    <w:rsid w:val="008617DF"/>
    <w:rsid w:val="00861921"/>
    <w:rsid w:val="0086193A"/>
    <w:rsid w:val="008619AA"/>
    <w:rsid w:val="008619E7"/>
    <w:rsid w:val="00861A36"/>
    <w:rsid w:val="00861A78"/>
    <w:rsid w:val="00861AB3"/>
    <w:rsid w:val="00861AB8"/>
    <w:rsid w:val="00861B03"/>
    <w:rsid w:val="00861B73"/>
    <w:rsid w:val="00861C13"/>
    <w:rsid w:val="00861C1D"/>
    <w:rsid w:val="00861CF7"/>
    <w:rsid w:val="00861CF8"/>
    <w:rsid w:val="00861D4B"/>
    <w:rsid w:val="00861D4F"/>
    <w:rsid w:val="00861D71"/>
    <w:rsid w:val="00861E0A"/>
    <w:rsid w:val="00861E17"/>
    <w:rsid w:val="00861E4E"/>
    <w:rsid w:val="00861E59"/>
    <w:rsid w:val="00861F1A"/>
    <w:rsid w:val="00861F99"/>
    <w:rsid w:val="00861FF6"/>
    <w:rsid w:val="00862009"/>
    <w:rsid w:val="00862043"/>
    <w:rsid w:val="0086204F"/>
    <w:rsid w:val="0086206B"/>
    <w:rsid w:val="008620B6"/>
    <w:rsid w:val="008620C3"/>
    <w:rsid w:val="008620F0"/>
    <w:rsid w:val="0086214D"/>
    <w:rsid w:val="00862199"/>
    <w:rsid w:val="008621D8"/>
    <w:rsid w:val="0086223E"/>
    <w:rsid w:val="0086225F"/>
    <w:rsid w:val="00862266"/>
    <w:rsid w:val="00862269"/>
    <w:rsid w:val="0086227E"/>
    <w:rsid w:val="00862280"/>
    <w:rsid w:val="008622D0"/>
    <w:rsid w:val="008622F8"/>
    <w:rsid w:val="00862306"/>
    <w:rsid w:val="00862319"/>
    <w:rsid w:val="0086236B"/>
    <w:rsid w:val="00862383"/>
    <w:rsid w:val="00862473"/>
    <w:rsid w:val="008624F7"/>
    <w:rsid w:val="0086258D"/>
    <w:rsid w:val="008625E2"/>
    <w:rsid w:val="00862676"/>
    <w:rsid w:val="0086277D"/>
    <w:rsid w:val="008627F8"/>
    <w:rsid w:val="0086285B"/>
    <w:rsid w:val="008628EC"/>
    <w:rsid w:val="00862914"/>
    <w:rsid w:val="00862990"/>
    <w:rsid w:val="008629AB"/>
    <w:rsid w:val="00862A2A"/>
    <w:rsid w:val="00862A6D"/>
    <w:rsid w:val="00862A98"/>
    <w:rsid w:val="00862B9D"/>
    <w:rsid w:val="00862BDE"/>
    <w:rsid w:val="00862C50"/>
    <w:rsid w:val="00862C56"/>
    <w:rsid w:val="00862C8D"/>
    <w:rsid w:val="00862D4A"/>
    <w:rsid w:val="00862E04"/>
    <w:rsid w:val="00862E66"/>
    <w:rsid w:val="00862E98"/>
    <w:rsid w:val="00862EEE"/>
    <w:rsid w:val="00862F0C"/>
    <w:rsid w:val="00862F4F"/>
    <w:rsid w:val="00862F86"/>
    <w:rsid w:val="00862FFF"/>
    <w:rsid w:val="0086306B"/>
    <w:rsid w:val="008630DC"/>
    <w:rsid w:val="00863145"/>
    <w:rsid w:val="00863165"/>
    <w:rsid w:val="008631AA"/>
    <w:rsid w:val="008631B9"/>
    <w:rsid w:val="008631BB"/>
    <w:rsid w:val="008631DF"/>
    <w:rsid w:val="0086326E"/>
    <w:rsid w:val="00863270"/>
    <w:rsid w:val="008632E6"/>
    <w:rsid w:val="008633E6"/>
    <w:rsid w:val="008634AD"/>
    <w:rsid w:val="008634DD"/>
    <w:rsid w:val="008634F4"/>
    <w:rsid w:val="008635A9"/>
    <w:rsid w:val="008635BF"/>
    <w:rsid w:val="008635F1"/>
    <w:rsid w:val="0086362B"/>
    <w:rsid w:val="00863651"/>
    <w:rsid w:val="008636EA"/>
    <w:rsid w:val="0086370A"/>
    <w:rsid w:val="0086370B"/>
    <w:rsid w:val="008637AD"/>
    <w:rsid w:val="008637F8"/>
    <w:rsid w:val="0086391C"/>
    <w:rsid w:val="00863964"/>
    <w:rsid w:val="00863A06"/>
    <w:rsid w:val="00863A17"/>
    <w:rsid w:val="00863A30"/>
    <w:rsid w:val="00863AB4"/>
    <w:rsid w:val="00863AE7"/>
    <w:rsid w:val="00863B8A"/>
    <w:rsid w:val="00863BBC"/>
    <w:rsid w:val="00863BEE"/>
    <w:rsid w:val="00863BF9"/>
    <w:rsid w:val="00863C49"/>
    <w:rsid w:val="00863C79"/>
    <w:rsid w:val="00863C8B"/>
    <w:rsid w:val="00863CE2"/>
    <w:rsid w:val="00863D15"/>
    <w:rsid w:val="00863D4E"/>
    <w:rsid w:val="00863E20"/>
    <w:rsid w:val="00863E85"/>
    <w:rsid w:val="00863E90"/>
    <w:rsid w:val="00863E99"/>
    <w:rsid w:val="00863EA6"/>
    <w:rsid w:val="00863EE1"/>
    <w:rsid w:val="00863F51"/>
    <w:rsid w:val="00863F8F"/>
    <w:rsid w:val="00863F93"/>
    <w:rsid w:val="0086402B"/>
    <w:rsid w:val="00864068"/>
    <w:rsid w:val="00864099"/>
    <w:rsid w:val="008640B4"/>
    <w:rsid w:val="008640BF"/>
    <w:rsid w:val="008640C1"/>
    <w:rsid w:val="0086411F"/>
    <w:rsid w:val="00864144"/>
    <w:rsid w:val="008641D4"/>
    <w:rsid w:val="00864226"/>
    <w:rsid w:val="00864268"/>
    <w:rsid w:val="008642AC"/>
    <w:rsid w:val="008642E7"/>
    <w:rsid w:val="0086434C"/>
    <w:rsid w:val="00864389"/>
    <w:rsid w:val="0086449B"/>
    <w:rsid w:val="0086452C"/>
    <w:rsid w:val="00864553"/>
    <w:rsid w:val="0086455F"/>
    <w:rsid w:val="00864561"/>
    <w:rsid w:val="0086458F"/>
    <w:rsid w:val="008645C1"/>
    <w:rsid w:val="008646CA"/>
    <w:rsid w:val="008646ED"/>
    <w:rsid w:val="00864796"/>
    <w:rsid w:val="00864800"/>
    <w:rsid w:val="0086484C"/>
    <w:rsid w:val="00864933"/>
    <w:rsid w:val="00864939"/>
    <w:rsid w:val="00864974"/>
    <w:rsid w:val="00864A7C"/>
    <w:rsid w:val="00864ACA"/>
    <w:rsid w:val="00864B26"/>
    <w:rsid w:val="00864C0E"/>
    <w:rsid w:val="00864C10"/>
    <w:rsid w:val="00864CB9"/>
    <w:rsid w:val="00864D95"/>
    <w:rsid w:val="00864E21"/>
    <w:rsid w:val="00864E4D"/>
    <w:rsid w:val="00864E6A"/>
    <w:rsid w:val="00864EBD"/>
    <w:rsid w:val="00864EC4"/>
    <w:rsid w:val="00864F0C"/>
    <w:rsid w:val="00864F4F"/>
    <w:rsid w:val="00864FC0"/>
    <w:rsid w:val="00865057"/>
    <w:rsid w:val="0086505D"/>
    <w:rsid w:val="00865066"/>
    <w:rsid w:val="00865070"/>
    <w:rsid w:val="008650AA"/>
    <w:rsid w:val="008650BA"/>
    <w:rsid w:val="008650CD"/>
    <w:rsid w:val="008650F5"/>
    <w:rsid w:val="008650F8"/>
    <w:rsid w:val="00865174"/>
    <w:rsid w:val="008651C6"/>
    <w:rsid w:val="008651F7"/>
    <w:rsid w:val="0086521B"/>
    <w:rsid w:val="008652BE"/>
    <w:rsid w:val="00865376"/>
    <w:rsid w:val="0086538E"/>
    <w:rsid w:val="00865433"/>
    <w:rsid w:val="00865496"/>
    <w:rsid w:val="008654D7"/>
    <w:rsid w:val="0086551E"/>
    <w:rsid w:val="00865534"/>
    <w:rsid w:val="00865543"/>
    <w:rsid w:val="00865582"/>
    <w:rsid w:val="008655D7"/>
    <w:rsid w:val="008655F2"/>
    <w:rsid w:val="0086562E"/>
    <w:rsid w:val="0086564D"/>
    <w:rsid w:val="0086564E"/>
    <w:rsid w:val="008656A7"/>
    <w:rsid w:val="008656CD"/>
    <w:rsid w:val="008656DA"/>
    <w:rsid w:val="00865701"/>
    <w:rsid w:val="00865712"/>
    <w:rsid w:val="00865767"/>
    <w:rsid w:val="0086577A"/>
    <w:rsid w:val="008657A6"/>
    <w:rsid w:val="00865837"/>
    <w:rsid w:val="00865854"/>
    <w:rsid w:val="00865855"/>
    <w:rsid w:val="00865876"/>
    <w:rsid w:val="0086587D"/>
    <w:rsid w:val="00865907"/>
    <w:rsid w:val="00865970"/>
    <w:rsid w:val="008659AC"/>
    <w:rsid w:val="00865A1D"/>
    <w:rsid w:val="00865A59"/>
    <w:rsid w:val="00865BDB"/>
    <w:rsid w:val="00865C74"/>
    <w:rsid w:val="00865CE5"/>
    <w:rsid w:val="00865D67"/>
    <w:rsid w:val="00865D7C"/>
    <w:rsid w:val="00865DBD"/>
    <w:rsid w:val="00865DD5"/>
    <w:rsid w:val="00865E3C"/>
    <w:rsid w:val="00865E7D"/>
    <w:rsid w:val="00865E9F"/>
    <w:rsid w:val="00865EC4"/>
    <w:rsid w:val="00866102"/>
    <w:rsid w:val="0086613D"/>
    <w:rsid w:val="00866143"/>
    <w:rsid w:val="00866197"/>
    <w:rsid w:val="0086619B"/>
    <w:rsid w:val="008661B2"/>
    <w:rsid w:val="00866409"/>
    <w:rsid w:val="008664F7"/>
    <w:rsid w:val="00866547"/>
    <w:rsid w:val="0086662D"/>
    <w:rsid w:val="00866634"/>
    <w:rsid w:val="00866657"/>
    <w:rsid w:val="0086668A"/>
    <w:rsid w:val="008666CA"/>
    <w:rsid w:val="00866794"/>
    <w:rsid w:val="008667CB"/>
    <w:rsid w:val="008667E4"/>
    <w:rsid w:val="0086685A"/>
    <w:rsid w:val="00866873"/>
    <w:rsid w:val="00866879"/>
    <w:rsid w:val="008668D1"/>
    <w:rsid w:val="00866960"/>
    <w:rsid w:val="00866973"/>
    <w:rsid w:val="00866A48"/>
    <w:rsid w:val="00866A83"/>
    <w:rsid w:val="00866AD1"/>
    <w:rsid w:val="00866AD4"/>
    <w:rsid w:val="00866ADB"/>
    <w:rsid w:val="00866B63"/>
    <w:rsid w:val="00866BB7"/>
    <w:rsid w:val="00866BF3"/>
    <w:rsid w:val="00866C83"/>
    <w:rsid w:val="00866C91"/>
    <w:rsid w:val="00866CC5"/>
    <w:rsid w:val="00866D4C"/>
    <w:rsid w:val="00866D76"/>
    <w:rsid w:val="00866E6D"/>
    <w:rsid w:val="00866EE2"/>
    <w:rsid w:val="00866F20"/>
    <w:rsid w:val="00866F4A"/>
    <w:rsid w:val="00866FDF"/>
    <w:rsid w:val="0086709F"/>
    <w:rsid w:val="008670B0"/>
    <w:rsid w:val="008670B3"/>
    <w:rsid w:val="008670E0"/>
    <w:rsid w:val="008671B2"/>
    <w:rsid w:val="00867223"/>
    <w:rsid w:val="0086723A"/>
    <w:rsid w:val="0086724F"/>
    <w:rsid w:val="00867267"/>
    <w:rsid w:val="0086726E"/>
    <w:rsid w:val="008673F5"/>
    <w:rsid w:val="008673FE"/>
    <w:rsid w:val="0086748F"/>
    <w:rsid w:val="008674DB"/>
    <w:rsid w:val="00867592"/>
    <w:rsid w:val="008675B4"/>
    <w:rsid w:val="008676D4"/>
    <w:rsid w:val="00867730"/>
    <w:rsid w:val="0086778A"/>
    <w:rsid w:val="008678CB"/>
    <w:rsid w:val="0086796E"/>
    <w:rsid w:val="008679B6"/>
    <w:rsid w:val="00867A66"/>
    <w:rsid w:val="00867A97"/>
    <w:rsid w:val="00867AAA"/>
    <w:rsid w:val="00867AE7"/>
    <w:rsid w:val="00867B4A"/>
    <w:rsid w:val="00867B6F"/>
    <w:rsid w:val="00867B8E"/>
    <w:rsid w:val="00867B9D"/>
    <w:rsid w:val="00867C10"/>
    <w:rsid w:val="00867C7D"/>
    <w:rsid w:val="00867C96"/>
    <w:rsid w:val="00867CF5"/>
    <w:rsid w:val="00867D17"/>
    <w:rsid w:val="00867D1F"/>
    <w:rsid w:val="00867D29"/>
    <w:rsid w:val="00867D48"/>
    <w:rsid w:val="00867D61"/>
    <w:rsid w:val="00867D6D"/>
    <w:rsid w:val="00867D71"/>
    <w:rsid w:val="00867DE3"/>
    <w:rsid w:val="00867DE4"/>
    <w:rsid w:val="00867DE6"/>
    <w:rsid w:val="00867E12"/>
    <w:rsid w:val="00867ECD"/>
    <w:rsid w:val="00867EDE"/>
    <w:rsid w:val="00867FFB"/>
    <w:rsid w:val="0087001D"/>
    <w:rsid w:val="00870081"/>
    <w:rsid w:val="0087009E"/>
    <w:rsid w:val="008700BE"/>
    <w:rsid w:val="0087011B"/>
    <w:rsid w:val="00870221"/>
    <w:rsid w:val="0087025B"/>
    <w:rsid w:val="0087025F"/>
    <w:rsid w:val="00870273"/>
    <w:rsid w:val="00870322"/>
    <w:rsid w:val="00870332"/>
    <w:rsid w:val="00870379"/>
    <w:rsid w:val="00870384"/>
    <w:rsid w:val="008703AE"/>
    <w:rsid w:val="008703BE"/>
    <w:rsid w:val="00870424"/>
    <w:rsid w:val="00870475"/>
    <w:rsid w:val="00870507"/>
    <w:rsid w:val="0087052E"/>
    <w:rsid w:val="0087055E"/>
    <w:rsid w:val="00870605"/>
    <w:rsid w:val="00870628"/>
    <w:rsid w:val="00870631"/>
    <w:rsid w:val="00870657"/>
    <w:rsid w:val="0087065B"/>
    <w:rsid w:val="0087065C"/>
    <w:rsid w:val="0087065F"/>
    <w:rsid w:val="0087067B"/>
    <w:rsid w:val="00870784"/>
    <w:rsid w:val="008708DE"/>
    <w:rsid w:val="008708EF"/>
    <w:rsid w:val="008708F6"/>
    <w:rsid w:val="0087098A"/>
    <w:rsid w:val="008709E7"/>
    <w:rsid w:val="00870A8B"/>
    <w:rsid w:val="00870AA5"/>
    <w:rsid w:val="00870AA6"/>
    <w:rsid w:val="00870B08"/>
    <w:rsid w:val="00870B26"/>
    <w:rsid w:val="00870B62"/>
    <w:rsid w:val="00870B69"/>
    <w:rsid w:val="00870B91"/>
    <w:rsid w:val="00870C77"/>
    <w:rsid w:val="00870C7D"/>
    <w:rsid w:val="00870CFF"/>
    <w:rsid w:val="00870DA0"/>
    <w:rsid w:val="00870DAE"/>
    <w:rsid w:val="00870DB6"/>
    <w:rsid w:val="00870DCB"/>
    <w:rsid w:val="00870DED"/>
    <w:rsid w:val="00870E07"/>
    <w:rsid w:val="00870E22"/>
    <w:rsid w:val="00870E23"/>
    <w:rsid w:val="00870E34"/>
    <w:rsid w:val="00870E70"/>
    <w:rsid w:val="00870EF8"/>
    <w:rsid w:val="00870FA5"/>
    <w:rsid w:val="00871003"/>
    <w:rsid w:val="00871009"/>
    <w:rsid w:val="008710B6"/>
    <w:rsid w:val="00871177"/>
    <w:rsid w:val="008712AB"/>
    <w:rsid w:val="008712C8"/>
    <w:rsid w:val="008712CC"/>
    <w:rsid w:val="008712D5"/>
    <w:rsid w:val="008712D6"/>
    <w:rsid w:val="008712FA"/>
    <w:rsid w:val="0087135E"/>
    <w:rsid w:val="008713C2"/>
    <w:rsid w:val="0087140B"/>
    <w:rsid w:val="0087142C"/>
    <w:rsid w:val="0087149D"/>
    <w:rsid w:val="008714CC"/>
    <w:rsid w:val="00871515"/>
    <w:rsid w:val="00871522"/>
    <w:rsid w:val="00871534"/>
    <w:rsid w:val="0087155E"/>
    <w:rsid w:val="008715F8"/>
    <w:rsid w:val="00871628"/>
    <w:rsid w:val="00871684"/>
    <w:rsid w:val="008716F3"/>
    <w:rsid w:val="008716F7"/>
    <w:rsid w:val="0087171C"/>
    <w:rsid w:val="0087171E"/>
    <w:rsid w:val="0087172D"/>
    <w:rsid w:val="0087172E"/>
    <w:rsid w:val="0087173F"/>
    <w:rsid w:val="00871771"/>
    <w:rsid w:val="00871793"/>
    <w:rsid w:val="008717E9"/>
    <w:rsid w:val="00871808"/>
    <w:rsid w:val="0087187D"/>
    <w:rsid w:val="008718AE"/>
    <w:rsid w:val="008718EB"/>
    <w:rsid w:val="00871942"/>
    <w:rsid w:val="008719AB"/>
    <w:rsid w:val="008719B1"/>
    <w:rsid w:val="008719BA"/>
    <w:rsid w:val="008719C7"/>
    <w:rsid w:val="008719CA"/>
    <w:rsid w:val="008719D4"/>
    <w:rsid w:val="00871AB0"/>
    <w:rsid w:val="00871C41"/>
    <w:rsid w:val="00871C53"/>
    <w:rsid w:val="00871CCF"/>
    <w:rsid w:val="00871D4E"/>
    <w:rsid w:val="00871E50"/>
    <w:rsid w:val="00871EB7"/>
    <w:rsid w:val="00871F5E"/>
    <w:rsid w:val="00871F7C"/>
    <w:rsid w:val="00871FB0"/>
    <w:rsid w:val="00871FE2"/>
    <w:rsid w:val="0087203E"/>
    <w:rsid w:val="0087205F"/>
    <w:rsid w:val="00872070"/>
    <w:rsid w:val="008720FD"/>
    <w:rsid w:val="00872160"/>
    <w:rsid w:val="0087231D"/>
    <w:rsid w:val="0087233B"/>
    <w:rsid w:val="0087236D"/>
    <w:rsid w:val="008723C8"/>
    <w:rsid w:val="008723EE"/>
    <w:rsid w:val="0087243D"/>
    <w:rsid w:val="00872468"/>
    <w:rsid w:val="00872471"/>
    <w:rsid w:val="0087249B"/>
    <w:rsid w:val="008724B4"/>
    <w:rsid w:val="008725C1"/>
    <w:rsid w:val="00872603"/>
    <w:rsid w:val="0087260D"/>
    <w:rsid w:val="00872631"/>
    <w:rsid w:val="00872640"/>
    <w:rsid w:val="00872665"/>
    <w:rsid w:val="008726A8"/>
    <w:rsid w:val="008726C3"/>
    <w:rsid w:val="00872783"/>
    <w:rsid w:val="008727A1"/>
    <w:rsid w:val="008727AE"/>
    <w:rsid w:val="008727BF"/>
    <w:rsid w:val="00872817"/>
    <w:rsid w:val="00872865"/>
    <w:rsid w:val="008728C9"/>
    <w:rsid w:val="008729C5"/>
    <w:rsid w:val="008729C7"/>
    <w:rsid w:val="008729F5"/>
    <w:rsid w:val="008729FD"/>
    <w:rsid w:val="00872AC5"/>
    <w:rsid w:val="00872B52"/>
    <w:rsid w:val="00872B81"/>
    <w:rsid w:val="00872BB7"/>
    <w:rsid w:val="00872C1E"/>
    <w:rsid w:val="00872CC5"/>
    <w:rsid w:val="00872D35"/>
    <w:rsid w:val="00872D39"/>
    <w:rsid w:val="00872E06"/>
    <w:rsid w:val="00872E52"/>
    <w:rsid w:val="00872E8E"/>
    <w:rsid w:val="00872E9B"/>
    <w:rsid w:val="00872EA9"/>
    <w:rsid w:val="00872EBA"/>
    <w:rsid w:val="00872F10"/>
    <w:rsid w:val="00873016"/>
    <w:rsid w:val="00873034"/>
    <w:rsid w:val="0087304D"/>
    <w:rsid w:val="00873060"/>
    <w:rsid w:val="00873099"/>
    <w:rsid w:val="008730A7"/>
    <w:rsid w:val="008730C3"/>
    <w:rsid w:val="008730EF"/>
    <w:rsid w:val="008730F9"/>
    <w:rsid w:val="0087310A"/>
    <w:rsid w:val="00873129"/>
    <w:rsid w:val="00873149"/>
    <w:rsid w:val="00873166"/>
    <w:rsid w:val="00873195"/>
    <w:rsid w:val="00873210"/>
    <w:rsid w:val="0087321E"/>
    <w:rsid w:val="0087329D"/>
    <w:rsid w:val="0087334C"/>
    <w:rsid w:val="00873357"/>
    <w:rsid w:val="00873429"/>
    <w:rsid w:val="00873437"/>
    <w:rsid w:val="008734AE"/>
    <w:rsid w:val="008734CA"/>
    <w:rsid w:val="00873514"/>
    <w:rsid w:val="00873544"/>
    <w:rsid w:val="00873564"/>
    <w:rsid w:val="008736BE"/>
    <w:rsid w:val="008736DD"/>
    <w:rsid w:val="008736F3"/>
    <w:rsid w:val="00873715"/>
    <w:rsid w:val="00873757"/>
    <w:rsid w:val="008737A4"/>
    <w:rsid w:val="008737A8"/>
    <w:rsid w:val="008737D8"/>
    <w:rsid w:val="008737EB"/>
    <w:rsid w:val="008737FF"/>
    <w:rsid w:val="00873912"/>
    <w:rsid w:val="00873935"/>
    <w:rsid w:val="00873985"/>
    <w:rsid w:val="008739B0"/>
    <w:rsid w:val="008739F3"/>
    <w:rsid w:val="00873A0C"/>
    <w:rsid w:val="00873A90"/>
    <w:rsid w:val="00873A96"/>
    <w:rsid w:val="00873A97"/>
    <w:rsid w:val="00873AC9"/>
    <w:rsid w:val="00873B7B"/>
    <w:rsid w:val="00873BAA"/>
    <w:rsid w:val="00873BC0"/>
    <w:rsid w:val="00873BD5"/>
    <w:rsid w:val="00873C3C"/>
    <w:rsid w:val="00873CB6"/>
    <w:rsid w:val="00873D12"/>
    <w:rsid w:val="00873D2C"/>
    <w:rsid w:val="00873D42"/>
    <w:rsid w:val="00873D4F"/>
    <w:rsid w:val="00873D5D"/>
    <w:rsid w:val="00873D60"/>
    <w:rsid w:val="00873DE0"/>
    <w:rsid w:val="00873E1F"/>
    <w:rsid w:val="00873E2A"/>
    <w:rsid w:val="00873E30"/>
    <w:rsid w:val="00873E7B"/>
    <w:rsid w:val="00873E9A"/>
    <w:rsid w:val="00873F4B"/>
    <w:rsid w:val="00873FCC"/>
    <w:rsid w:val="00873FEB"/>
    <w:rsid w:val="00874006"/>
    <w:rsid w:val="00874020"/>
    <w:rsid w:val="0087409B"/>
    <w:rsid w:val="008740B8"/>
    <w:rsid w:val="008740EC"/>
    <w:rsid w:val="00874103"/>
    <w:rsid w:val="008741F5"/>
    <w:rsid w:val="00874206"/>
    <w:rsid w:val="00874222"/>
    <w:rsid w:val="00874295"/>
    <w:rsid w:val="008742B9"/>
    <w:rsid w:val="008742BF"/>
    <w:rsid w:val="0087430A"/>
    <w:rsid w:val="00874359"/>
    <w:rsid w:val="008743B9"/>
    <w:rsid w:val="008743CE"/>
    <w:rsid w:val="00874423"/>
    <w:rsid w:val="0087444D"/>
    <w:rsid w:val="00874580"/>
    <w:rsid w:val="008745A3"/>
    <w:rsid w:val="00874631"/>
    <w:rsid w:val="0087466E"/>
    <w:rsid w:val="00874706"/>
    <w:rsid w:val="00874729"/>
    <w:rsid w:val="0087478D"/>
    <w:rsid w:val="008747B1"/>
    <w:rsid w:val="00874854"/>
    <w:rsid w:val="0087487F"/>
    <w:rsid w:val="00874896"/>
    <w:rsid w:val="00874904"/>
    <w:rsid w:val="00874911"/>
    <w:rsid w:val="00874931"/>
    <w:rsid w:val="00874B49"/>
    <w:rsid w:val="00874B8F"/>
    <w:rsid w:val="00874C12"/>
    <w:rsid w:val="00874C1A"/>
    <w:rsid w:val="00874C4C"/>
    <w:rsid w:val="00874CD4"/>
    <w:rsid w:val="00874CDC"/>
    <w:rsid w:val="00874D20"/>
    <w:rsid w:val="00874D3E"/>
    <w:rsid w:val="00874DB2"/>
    <w:rsid w:val="00874DC9"/>
    <w:rsid w:val="00874DD5"/>
    <w:rsid w:val="00874E04"/>
    <w:rsid w:val="00874E07"/>
    <w:rsid w:val="00874E6E"/>
    <w:rsid w:val="00874F1D"/>
    <w:rsid w:val="00874F80"/>
    <w:rsid w:val="00875031"/>
    <w:rsid w:val="0087505F"/>
    <w:rsid w:val="00875081"/>
    <w:rsid w:val="008750D8"/>
    <w:rsid w:val="00875127"/>
    <w:rsid w:val="008751B9"/>
    <w:rsid w:val="008751D7"/>
    <w:rsid w:val="0087521C"/>
    <w:rsid w:val="008752BC"/>
    <w:rsid w:val="00875316"/>
    <w:rsid w:val="0087534F"/>
    <w:rsid w:val="008753DF"/>
    <w:rsid w:val="008754B5"/>
    <w:rsid w:val="00875509"/>
    <w:rsid w:val="00875519"/>
    <w:rsid w:val="00875566"/>
    <w:rsid w:val="008755A2"/>
    <w:rsid w:val="008755A9"/>
    <w:rsid w:val="0087560C"/>
    <w:rsid w:val="00875644"/>
    <w:rsid w:val="008756E0"/>
    <w:rsid w:val="0087572F"/>
    <w:rsid w:val="00875761"/>
    <w:rsid w:val="00875766"/>
    <w:rsid w:val="0087579D"/>
    <w:rsid w:val="008757E8"/>
    <w:rsid w:val="008757E9"/>
    <w:rsid w:val="0087580D"/>
    <w:rsid w:val="00875842"/>
    <w:rsid w:val="0087586E"/>
    <w:rsid w:val="008758B1"/>
    <w:rsid w:val="008758B3"/>
    <w:rsid w:val="008758EC"/>
    <w:rsid w:val="00875926"/>
    <w:rsid w:val="00875934"/>
    <w:rsid w:val="0087593C"/>
    <w:rsid w:val="00875990"/>
    <w:rsid w:val="008759B0"/>
    <w:rsid w:val="00875A31"/>
    <w:rsid w:val="00875A5F"/>
    <w:rsid w:val="00875A90"/>
    <w:rsid w:val="00875A9A"/>
    <w:rsid w:val="00875AC1"/>
    <w:rsid w:val="00875AE7"/>
    <w:rsid w:val="00875AF7"/>
    <w:rsid w:val="00875B28"/>
    <w:rsid w:val="00875B3A"/>
    <w:rsid w:val="00875B4D"/>
    <w:rsid w:val="00875B53"/>
    <w:rsid w:val="00875BC0"/>
    <w:rsid w:val="00875C1A"/>
    <w:rsid w:val="00875C51"/>
    <w:rsid w:val="00875C54"/>
    <w:rsid w:val="00875C7C"/>
    <w:rsid w:val="00875D36"/>
    <w:rsid w:val="00875D59"/>
    <w:rsid w:val="00875D76"/>
    <w:rsid w:val="00875DC3"/>
    <w:rsid w:val="00875E00"/>
    <w:rsid w:val="00875EC8"/>
    <w:rsid w:val="00875EF0"/>
    <w:rsid w:val="00875F41"/>
    <w:rsid w:val="00875F7B"/>
    <w:rsid w:val="00875F7C"/>
    <w:rsid w:val="00875FD9"/>
    <w:rsid w:val="0087603E"/>
    <w:rsid w:val="00876052"/>
    <w:rsid w:val="0087608B"/>
    <w:rsid w:val="00876098"/>
    <w:rsid w:val="008760F2"/>
    <w:rsid w:val="0087623A"/>
    <w:rsid w:val="00876293"/>
    <w:rsid w:val="008762E9"/>
    <w:rsid w:val="00876415"/>
    <w:rsid w:val="00876428"/>
    <w:rsid w:val="00876460"/>
    <w:rsid w:val="00876492"/>
    <w:rsid w:val="0087667C"/>
    <w:rsid w:val="00876694"/>
    <w:rsid w:val="008766F1"/>
    <w:rsid w:val="0087670C"/>
    <w:rsid w:val="00876727"/>
    <w:rsid w:val="00876735"/>
    <w:rsid w:val="008767A5"/>
    <w:rsid w:val="008767AB"/>
    <w:rsid w:val="00876825"/>
    <w:rsid w:val="00876850"/>
    <w:rsid w:val="00876853"/>
    <w:rsid w:val="008768F5"/>
    <w:rsid w:val="00876927"/>
    <w:rsid w:val="00876928"/>
    <w:rsid w:val="008769A8"/>
    <w:rsid w:val="00876A25"/>
    <w:rsid w:val="00876ADD"/>
    <w:rsid w:val="00876B30"/>
    <w:rsid w:val="00876B8D"/>
    <w:rsid w:val="00876BB0"/>
    <w:rsid w:val="00876BC1"/>
    <w:rsid w:val="00876BD6"/>
    <w:rsid w:val="00876BDE"/>
    <w:rsid w:val="00876D90"/>
    <w:rsid w:val="00876E04"/>
    <w:rsid w:val="00876E63"/>
    <w:rsid w:val="00876EA9"/>
    <w:rsid w:val="00876EF4"/>
    <w:rsid w:val="00876F4A"/>
    <w:rsid w:val="00876F54"/>
    <w:rsid w:val="00876F9D"/>
    <w:rsid w:val="00876FC6"/>
    <w:rsid w:val="00876FDF"/>
    <w:rsid w:val="00877046"/>
    <w:rsid w:val="00877058"/>
    <w:rsid w:val="0087708F"/>
    <w:rsid w:val="00877102"/>
    <w:rsid w:val="00877129"/>
    <w:rsid w:val="00877233"/>
    <w:rsid w:val="008772DB"/>
    <w:rsid w:val="00877378"/>
    <w:rsid w:val="0087738E"/>
    <w:rsid w:val="00877399"/>
    <w:rsid w:val="008773BC"/>
    <w:rsid w:val="008773CD"/>
    <w:rsid w:val="00877444"/>
    <w:rsid w:val="00877478"/>
    <w:rsid w:val="0087747B"/>
    <w:rsid w:val="0087748C"/>
    <w:rsid w:val="00877599"/>
    <w:rsid w:val="0087763F"/>
    <w:rsid w:val="00877661"/>
    <w:rsid w:val="0087769C"/>
    <w:rsid w:val="008776AB"/>
    <w:rsid w:val="008776B7"/>
    <w:rsid w:val="008776E5"/>
    <w:rsid w:val="008776FB"/>
    <w:rsid w:val="0087775F"/>
    <w:rsid w:val="00877760"/>
    <w:rsid w:val="0087777F"/>
    <w:rsid w:val="00877789"/>
    <w:rsid w:val="008777B6"/>
    <w:rsid w:val="00877831"/>
    <w:rsid w:val="008778AA"/>
    <w:rsid w:val="008778DC"/>
    <w:rsid w:val="0087795C"/>
    <w:rsid w:val="0087796A"/>
    <w:rsid w:val="008779CA"/>
    <w:rsid w:val="00877ACD"/>
    <w:rsid w:val="00877B23"/>
    <w:rsid w:val="00877B36"/>
    <w:rsid w:val="00877BEA"/>
    <w:rsid w:val="00877C19"/>
    <w:rsid w:val="00877C28"/>
    <w:rsid w:val="00877C3B"/>
    <w:rsid w:val="00877CA1"/>
    <w:rsid w:val="00877CBE"/>
    <w:rsid w:val="00877CF7"/>
    <w:rsid w:val="00877D07"/>
    <w:rsid w:val="00877D78"/>
    <w:rsid w:val="00877DE1"/>
    <w:rsid w:val="00877E36"/>
    <w:rsid w:val="00877E7C"/>
    <w:rsid w:val="00877E7F"/>
    <w:rsid w:val="00877EDA"/>
    <w:rsid w:val="00877F2D"/>
    <w:rsid w:val="00877FBD"/>
    <w:rsid w:val="0088001C"/>
    <w:rsid w:val="0088002F"/>
    <w:rsid w:val="0088009D"/>
    <w:rsid w:val="008800E9"/>
    <w:rsid w:val="008801E0"/>
    <w:rsid w:val="00880219"/>
    <w:rsid w:val="0088027F"/>
    <w:rsid w:val="00880284"/>
    <w:rsid w:val="0088028A"/>
    <w:rsid w:val="0088036D"/>
    <w:rsid w:val="008803D5"/>
    <w:rsid w:val="008804AF"/>
    <w:rsid w:val="008804D4"/>
    <w:rsid w:val="008804D6"/>
    <w:rsid w:val="008804F3"/>
    <w:rsid w:val="0088052A"/>
    <w:rsid w:val="00880543"/>
    <w:rsid w:val="00880548"/>
    <w:rsid w:val="008805F5"/>
    <w:rsid w:val="008805FD"/>
    <w:rsid w:val="0088065D"/>
    <w:rsid w:val="00880696"/>
    <w:rsid w:val="008806BC"/>
    <w:rsid w:val="008806D5"/>
    <w:rsid w:val="00880712"/>
    <w:rsid w:val="008807B1"/>
    <w:rsid w:val="0088083C"/>
    <w:rsid w:val="00880878"/>
    <w:rsid w:val="0088098C"/>
    <w:rsid w:val="00880990"/>
    <w:rsid w:val="008809BF"/>
    <w:rsid w:val="00880A05"/>
    <w:rsid w:val="00880A9D"/>
    <w:rsid w:val="00880B0D"/>
    <w:rsid w:val="00880B38"/>
    <w:rsid w:val="00880B6A"/>
    <w:rsid w:val="00880BE1"/>
    <w:rsid w:val="00880C81"/>
    <w:rsid w:val="00880C95"/>
    <w:rsid w:val="00880CFE"/>
    <w:rsid w:val="00880D73"/>
    <w:rsid w:val="00880D88"/>
    <w:rsid w:val="00880D8E"/>
    <w:rsid w:val="00880E1D"/>
    <w:rsid w:val="00880E55"/>
    <w:rsid w:val="00880E92"/>
    <w:rsid w:val="00880F03"/>
    <w:rsid w:val="00880F6F"/>
    <w:rsid w:val="00880F97"/>
    <w:rsid w:val="00880FF2"/>
    <w:rsid w:val="00881107"/>
    <w:rsid w:val="00881154"/>
    <w:rsid w:val="008811DA"/>
    <w:rsid w:val="0088124F"/>
    <w:rsid w:val="00881253"/>
    <w:rsid w:val="0088125F"/>
    <w:rsid w:val="0088126D"/>
    <w:rsid w:val="0088128B"/>
    <w:rsid w:val="00881290"/>
    <w:rsid w:val="00881294"/>
    <w:rsid w:val="008812ED"/>
    <w:rsid w:val="00881342"/>
    <w:rsid w:val="00881364"/>
    <w:rsid w:val="0088136B"/>
    <w:rsid w:val="008814FC"/>
    <w:rsid w:val="008816A3"/>
    <w:rsid w:val="008816B7"/>
    <w:rsid w:val="00881706"/>
    <w:rsid w:val="0088174A"/>
    <w:rsid w:val="0088179C"/>
    <w:rsid w:val="00881828"/>
    <w:rsid w:val="008818FA"/>
    <w:rsid w:val="00881938"/>
    <w:rsid w:val="00881966"/>
    <w:rsid w:val="008819C9"/>
    <w:rsid w:val="00881A04"/>
    <w:rsid w:val="00881A2A"/>
    <w:rsid w:val="00881A73"/>
    <w:rsid w:val="00881B2F"/>
    <w:rsid w:val="00881B33"/>
    <w:rsid w:val="00881B79"/>
    <w:rsid w:val="00881BC0"/>
    <w:rsid w:val="00881BC3"/>
    <w:rsid w:val="00881C34"/>
    <w:rsid w:val="00881C46"/>
    <w:rsid w:val="00881C94"/>
    <w:rsid w:val="00881CAB"/>
    <w:rsid w:val="00881CC7"/>
    <w:rsid w:val="00881CED"/>
    <w:rsid w:val="00881CFD"/>
    <w:rsid w:val="00881D07"/>
    <w:rsid w:val="00881D85"/>
    <w:rsid w:val="00881D94"/>
    <w:rsid w:val="00881E47"/>
    <w:rsid w:val="00881E61"/>
    <w:rsid w:val="00881F26"/>
    <w:rsid w:val="00881F2D"/>
    <w:rsid w:val="00881F32"/>
    <w:rsid w:val="00881F36"/>
    <w:rsid w:val="00881FFA"/>
    <w:rsid w:val="00882001"/>
    <w:rsid w:val="00882041"/>
    <w:rsid w:val="00882073"/>
    <w:rsid w:val="00882091"/>
    <w:rsid w:val="008821B9"/>
    <w:rsid w:val="008821CB"/>
    <w:rsid w:val="008821CE"/>
    <w:rsid w:val="008821E0"/>
    <w:rsid w:val="0088228D"/>
    <w:rsid w:val="008822AB"/>
    <w:rsid w:val="008822EA"/>
    <w:rsid w:val="008822F2"/>
    <w:rsid w:val="00882304"/>
    <w:rsid w:val="00882325"/>
    <w:rsid w:val="0088233A"/>
    <w:rsid w:val="008823AA"/>
    <w:rsid w:val="008823F2"/>
    <w:rsid w:val="00882403"/>
    <w:rsid w:val="0088240C"/>
    <w:rsid w:val="00882419"/>
    <w:rsid w:val="00882452"/>
    <w:rsid w:val="0088247A"/>
    <w:rsid w:val="0088248B"/>
    <w:rsid w:val="0088249E"/>
    <w:rsid w:val="008824B4"/>
    <w:rsid w:val="008824F4"/>
    <w:rsid w:val="0088260E"/>
    <w:rsid w:val="0088262C"/>
    <w:rsid w:val="00882665"/>
    <w:rsid w:val="0088276D"/>
    <w:rsid w:val="00882785"/>
    <w:rsid w:val="008827BA"/>
    <w:rsid w:val="00882801"/>
    <w:rsid w:val="00882813"/>
    <w:rsid w:val="00882819"/>
    <w:rsid w:val="00882825"/>
    <w:rsid w:val="0088285A"/>
    <w:rsid w:val="00882870"/>
    <w:rsid w:val="00882879"/>
    <w:rsid w:val="0088295D"/>
    <w:rsid w:val="00882A0A"/>
    <w:rsid w:val="00882A2D"/>
    <w:rsid w:val="00882A49"/>
    <w:rsid w:val="00882A52"/>
    <w:rsid w:val="00882AE4"/>
    <w:rsid w:val="00882BD3"/>
    <w:rsid w:val="00882BDD"/>
    <w:rsid w:val="00882C34"/>
    <w:rsid w:val="00882C79"/>
    <w:rsid w:val="00882CAA"/>
    <w:rsid w:val="00882CCB"/>
    <w:rsid w:val="00882CFE"/>
    <w:rsid w:val="00882D56"/>
    <w:rsid w:val="00882D77"/>
    <w:rsid w:val="00882D86"/>
    <w:rsid w:val="00882DA3"/>
    <w:rsid w:val="00882DBA"/>
    <w:rsid w:val="00882DEC"/>
    <w:rsid w:val="00882EC8"/>
    <w:rsid w:val="00882EDE"/>
    <w:rsid w:val="00882EE2"/>
    <w:rsid w:val="00882EE6"/>
    <w:rsid w:val="00882F5F"/>
    <w:rsid w:val="00882FE6"/>
    <w:rsid w:val="00883013"/>
    <w:rsid w:val="00883016"/>
    <w:rsid w:val="00883054"/>
    <w:rsid w:val="008830E4"/>
    <w:rsid w:val="0088315C"/>
    <w:rsid w:val="008832AA"/>
    <w:rsid w:val="00883302"/>
    <w:rsid w:val="00883341"/>
    <w:rsid w:val="00883342"/>
    <w:rsid w:val="00883346"/>
    <w:rsid w:val="0088335F"/>
    <w:rsid w:val="00883386"/>
    <w:rsid w:val="0088338A"/>
    <w:rsid w:val="00883467"/>
    <w:rsid w:val="00883501"/>
    <w:rsid w:val="0088352B"/>
    <w:rsid w:val="0088353C"/>
    <w:rsid w:val="00883574"/>
    <w:rsid w:val="0088358A"/>
    <w:rsid w:val="00883661"/>
    <w:rsid w:val="0088368E"/>
    <w:rsid w:val="008836F6"/>
    <w:rsid w:val="00883728"/>
    <w:rsid w:val="00883748"/>
    <w:rsid w:val="00883812"/>
    <w:rsid w:val="0088384A"/>
    <w:rsid w:val="00883856"/>
    <w:rsid w:val="008838EA"/>
    <w:rsid w:val="008838F4"/>
    <w:rsid w:val="008839A9"/>
    <w:rsid w:val="00883A17"/>
    <w:rsid w:val="00883A41"/>
    <w:rsid w:val="00883A61"/>
    <w:rsid w:val="00883A81"/>
    <w:rsid w:val="00883AE0"/>
    <w:rsid w:val="00883AE9"/>
    <w:rsid w:val="00883AED"/>
    <w:rsid w:val="00883AEF"/>
    <w:rsid w:val="00883AF8"/>
    <w:rsid w:val="00883B38"/>
    <w:rsid w:val="00883BD9"/>
    <w:rsid w:val="00883C04"/>
    <w:rsid w:val="00883CF7"/>
    <w:rsid w:val="00883D57"/>
    <w:rsid w:val="00883E1C"/>
    <w:rsid w:val="00883E22"/>
    <w:rsid w:val="00883E85"/>
    <w:rsid w:val="00883EF9"/>
    <w:rsid w:val="00883F0D"/>
    <w:rsid w:val="00883F35"/>
    <w:rsid w:val="00883F72"/>
    <w:rsid w:val="00883F9A"/>
    <w:rsid w:val="00883FB4"/>
    <w:rsid w:val="00883FCB"/>
    <w:rsid w:val="00883FF8"/>
    <w:rsid w:val="00884061"/>
    <w:rsid w:val="0088414B"/>
    <w:rsid w:val="00884230"/>
    <w:rsid w:val="008842DF"/>
    <w:rsid w:val="0088439A"/>
    <w:rsid w:val="008843BD"/>
    <w:rsid w:val="008843E7"/>
    <w:rsid w:val="00884471"/>
    <w:rsid w:val="00884515"/>
    <w:rsid w:val="00884518"/>
    <w:rsid w:val="00884523"/>
    <w:rsid w:val="00884530"/>
    <w:rsid w:val="008845EB"/>
    <w:rsid w:val="008845FD"/>
    <w:rsid w:val="0088464B"/>
    <w:rsid w:val="008846FA"/>
    <w:rsid w:val="0088474F"/>
    <w:rsid w:val="008847B2"/>
    <w:rsid w:val="00884857"/>
    <w:rsid w:val="0088489B"/>
    <w:rsid w:val="0088491F"/>
    <w:rsid w:val="00884997"/>
    <w:rsid w:val="008849C1"/>
    <w:rsid w:val="00884B3B"/>
    <w:rsid w:val="00884B4B"/>
    <w:rsid w:val="00884BC3"/>
    <w:rsid w:val="00884D9C"/>
    <w:rsid w:val="00884DA7"/>
    <w:rsid w:val="00884DD8"/>
    <w:rsid w:val="00884EC8"/>
    <w:rsid w:val="00884F08"/>
    <w:rsid w:val="00884F32"/>
    <w:rsid w:val="00884FAB"/>
    <w:rsid w:val="00884FC9"/>
    <w:rsid w:val="00884FD6"/>
    <w:rsid w:val="00885001"/>
    <w:rsid w:val="0088519D"/>
    <w:rsid w:val="008851C4"/>
    <w:rsid w:val="008851CD"/>
    <w:rsid w:val="00885273"/>
    <w:rsid w:val="008852CD"/>
    <w:rsid w:val="00885424"/>
    <w:rsid w:val="0088544C"/>
    <w:rsid w:val="00885480"/>
    <w:rsid w:val="0088549C"/>
    <w:rsid w:val="008854A8"/>
    <w:rsid w:val="00885518"/>
    <w:rsid w:val="00885563"/>
    <w:rsid w:val="00885569"/>
    <w:rsid w:val="0088557D"/>
    <w:rsid w:val="008855F4"/>
    <w:rsid w:val="00885649"/>
    <w:rsid w:val="00885832"/>
    <w:rsid w:val="008858AF"/>
    <w:rsid w:val="0088592B"/>
    <w:rsid w:val="0088593E"/>
    <w:rsid w:val="008859C6"/>
    <w:rsid w:val="008859E9"/>
    <w:rsid w:val="00885A14"/>
    <w:rsid w:val="00885A24"/>
    <w:rsid w:val="00885B3C"/>
    <w:rsid w:val="00885B93"/>
    <w:rsid w:val="00885BAE"/>
    <w:rsid w:val="00885D7F"/>
    <w:rsid w:val="00885D84"/>
    <w:rsid w:val="00885E80"/>
    <w:rsid w:val="00885F0A"/>
    <w:rsid w:val="00885F32"/>
    <w:rsid w:val="00885F48"/>
    <w:rsid w:val="00885F77"/>
    <w:rsid w:val="00885FA5"/>
    <w:rsid w:val="00885FBF"/>
    <w:rsid w:val="00885FE1"/>
    <w:rsid w:val="00886034"/>
    <w:rsid w:val="0088606D"/>
    <w:rsid w:val="008860E8"/>
    <w:rsid w:val="0088618F"/>
    <w:rsid w:val="008861B7"/>
    <w:rsid w:val="008861E2"/>
    <w:rsid w:val="008862C0"/>
    <w:rsid w:val="008862CA"/>
    <w:rsid w:val="0088635D"/>
    <w:rsid w:val="0088636C"/>
    <w:rsid w:val="008863C7"/>
    <w:rsid w:val="0088642C"/>
    <w:rsid w:val="00886440"/>
    <w:rsid w:val="00886458"/>
    <w:rsid w:val="0088645B"/>
    <w:rsid w:val="0088646F"/>
    <w:rsid w:val="008864BB"/>
    <w:rsid w:val="0088650B"/>
    <w:rsid w:val="00886511"/>
    <w:rsid w:val="0088656C"/>
    <w:rsid w:val="008865CD"/>
    <w:rsid w:val="008865D0"/>
    <w:rsid w:val="008866A2"/>
    <w:rsid w:val="008866BE"/>
    <w:rsid w:val="008866DC"/>
    <w:rsid w:val="00886735"/>
    <w:rsid w:val="00886785"/>
    <w:rsid w:val="008867FF"/>
    <w:rsid w:val="00886831"/>
    <w:rsid w:val="0088685A"/>
    <w:rsid w:val="0088687F"/>
    <w:rsid w:val="00886898"/>
    <w:rsid w:val="00886932"/>
    <w:rsid w:val="00886979"/>
    <w:rsid w:val="00886A43"/>
    <w:rsid w:val="00886ACD"/>
    <w:rsid w:val="00886B0E"/>
    <w:rsid w:val="00886B41"/>
    <w:rsid w:val="00886B49"/>
    <w:rsid w:val="00886BF4"/>
    <w:rsid w:val="00886D00"/>
    <w:rsid w:val="00886D9A"/>
    <w:rsid w:val="00886DD2"/>
    <w:rsid w:val="00886DE2"/>
    <w:rsid w:val="00886E7B"/>
    <w:rsid w:val="00886E8F"/>
    <w:rsid w:val="00886EB3"/>
    <w:rsid w:val="00886EE3"/>
    <w:rsid w:val="00886EF5"/>
    <w:rsid w:val="00886EFF"/>
    <w:rsid w:val="00886F19"/>
    <w:rsid w:val="00886F39"/>
    <w:rsid w:val="00886FAE"/>
    <w:rsid w:val="00887039"/>
    <w:rsid w:val="00887066"/>
    <w:rsid w:val="008870FC"/>
    <w:rsid w:val="0088719B"/>
    <w:rsid w:val="008871F1"/>
    <w:rsid w:val="0088724C"/>
    <w:rsid w:val="0088731A"/>
    <w:rsid w:val="00887346"/>
    <w:rsid w:val="008873B6"/>
    <w:rsid w:val="008873FC"/>
    <w:rsid w:val="0088741B"/>
    <w:rsid w:val="0088745A"/>
    <w:rsid w:val="008874BC"/>
    <w:rsid w:val="008874C3"/>
    <w:rsid w:val="008874E7"/>
    <w:rsid w:val="008874F2"/>
    <w:rsid w:val="008874F9"/>
    <w:rsid w:val="008875E3"/>
    <w:rsid w:val="0088765B"/>
    <w:rsid w:val="00887696"/>
    <w:rsid w:val="008876C2"/>
    <w:rsid w:val="00887707"/>
    <w:rsid w:val="00887725"/>
    <w:rsid w:val="00887845"/>
    <w:rsid w:val="008878D0"/>
    <w:rsid w:val="008878E3"/>
    <w:rsid w:val="008879CD"/>
    <w:rsid w:val="008879D2"/>
    <w:rsid w:val="008879D9"/>
    <w:rsid w:val="00887A32"/>
    <w:rsid w:val="00887A63"/>
    <w:rsid w:val="00887A99"/>
    <w:rsid w:val="00887AAF"/>
    <w:rsid w:val="00887AB3"/>
    <w:rsid w:val="00887ACB"/>
    <w:rsid w:val="00887AD6"/>
    <w:rsid w:val="00887B5B"/>
    <w:rsid w:val="00887BE1"/>
    <w:rsid w:val="00887BF7"/>
    <w:rsid w:val="00887C01"/>
    <w:rsid w:val="00887C33"/>
    <w:rsid w:val="00887C3B"/>
    <w:rsid w:val="00887C47"/>
    <w:rsid w:val="00887C8D"/>
    <w:rsid w:val="00887C9D"/>
    <w:rsid w:val="00887CAB"/>
    <w:rsid w:val="00887CB5"/>
    <w:rsid w:val="00887D20"/>
    <w:rsid w:val="00887D4D"/>
    <w:rsid w:val="00887D92"/>
    <w:rsid w:val="00887DB0"/>
    <w:rsid w:val="00887DFB"/>
    <w:rsid w:val="00887E0F"/>
    <w:rsid w:val="00887E17"/>
    <w:rsid w:val="00887E1C"/>
    <w:rsid w:val="00887E26"/>
    <w:rsid w:val="00887EBB"/>
    <w:rsid w:val="00887EE6"/>
    <w:rsid w:val="00887F12"/>
    <w:rsid w:val="00887F4C"/>
    <w:rsid w:val="00887FE3"/>
    <w:rsid w:val="0089006E"/>
    <w:rsid w:val="0089015D"/>
    <w:rsid w:val="008902ED"/>
    <w:rsid w:val="00890374"/>
    <w:rsid w:val="00890377"/>
    <w:rsid w:val="00890394"/>
    <w:rsid w:val="008903E9"/>
    <w:rsid w:val="00890420"/>
    <w:rsid w:val="00890424"/>
    <w:rsid w:val="00890455"/>
    <w:rsid w:val="00890513"/>
    <w:rsid w:val="00890566"/>
    <w:rsid w:val="008905F8"/>
    <w:rsid w:val="00890611"/>
    <w:rsid w:val="0089061E"/>
    <w:rsid w:val="00890620"/>
    <w:rsid w:val="0089062E"/>
    <w:rsid w:val="0089063B"/>
    <w:rsid w:val="008906D1"/>
    <w:rsid w:val="008906DF"/>
    <w:rsid w:val="008906E9"/>
    <w:rsid w:val="008906FE"/>
    <w:rsid w:val="0089070E"/>
    <w:rsid w:val="0089077A"/>
    <w:rsid w:val="00890783"/>
    <w:rsid w:val="008908B7"/>
    <w:rsid w:val="008908CC"/>
    <w:rsid w:val="0089091C"/>
    <w:rsid w:val="0089097E"/>
    <w:rsid w:val="00890993"/>
    <w:rsid w:val="008909A3"/>
    <w:rsid w:val="008909B7"/>
    <w:rsid w:val="008909DC"/>
    <w:rsid w:val="008909FE"/>
    <w:rsid w:val="00890B03"/>
    <w:rsid w:val="00890B0A"/>
    <w:rsid w:val="00890B62"/>
    <w:rsid w:val="00890B74"/>
    <w:rsid w:val="00890BD8"/>
    <w:rsid w:val="00890BDB"/>
    <w:rsid w:val="00890BF8"/>
    <w:rsid w:val="00890C57"/>
    <w:rsid w:val="00890D29"/>
    <w:rsid w:val="00890E2B"/>
    <w:rsid w:val="00890E82"/>
    <w:rsid w:val="00890EF1"/>
    <w:rsid w:val="00890FA4"/>
    <w:rsid w:val="00890FC6"/>
    <w:rsid w:val="00890FFA"/>
    <w:rsid w:val="00891018"/>
    <w:rsid w:val="0089107B"/>
    <w:rsid w:val="008910D3"/>
    <w:rsid w:val="00891113"/>
    <w:rsid w:val="00891120"/>
    <w:rsid w:val="00891191"/>
    <w:rsid w:val="008911C6"/>
    <w:rsid w:val="00891226"/>
    <w:rsid w:val="0089122C"/>
    <w:rsid w:val="008912DD"/>
    <w:rsid w:val="008913A9"/>
    <w:rsid w:val="00891409"/>
    <w:rsid w:val="008914A0"/>
    <w:rsid w:val="00891511"/>
    <w:rsid w:val="00891513"/>
    <w:rsid w:val="00891548"/>
    <w:rsid w:val="0089154F"/>
    <w:rsid w:val="0089161A"/>
    <w:rsid w:val="0089168F"/>
    <w:rsid w:val="008916A3"/>
    <w:rsid w:val="008916B3"/>
    <w:rsid w:val="008916BB"/>
    <w:rsid w:val="00891726"/>
    <w:rsid w:val="0089174A"/>
    <w:rsid w:val="00891759"/>
    <w:rsid w:val="00891775"/>
    <w:rsid w:val="00891795"/>
    <w:rsid w:val="008917B7"/>
    <w:rsid w:val="008917E2"/>
    <w:rsid w:val="008917EA"/>
    <w:rsid w:val="0089180A"/>
    <w:rsid w:val="00891843"/>
    <w:rsid w:val="0089186B"/>
    <w:rsid w:val="0089186E"/>
    <w:rsid w:val="008918B1"/>
    <w:rsid w:val="008918CA"/>
    <w:rsid w:val="00891929"/>
    <w:rsid w:val="00891957"/>
    <w:rsid w:val="008919D5"/>
    <w:rsid w:val="00891A04"/>
    <w:rsid w:val="00891AD4"/>
    <w:rsid w:val="00891AFB"/>
    <w:rsid w:val="00891B44"/>
    <w:rsid w:val="00891B7C"/>
    <w:rsid w:val="00891BB0"/>
    <w:rsid w:val="00891BF9"/>
    <w:rsid w:val="00891C13"/>
    <w:rsid w:val="00891C62"/>
    <w:rsid w:val="00891DC8"/>
    <w:rsid w:val="00891E12"/>
    <w:rsid w:val="00891E1F"/>
    <w:rsid w:val="0089202C"/>
    <w:rsid w:val="0089205F"/>
    <w:rsid w:val="00892069"/>
    <w:rsid w:val="0089209A"/>
    <w:rsid w:val="0089213A"/>
    <w:rsid w:val="008921D9"/>
    <w:rsid w:val="008921FF"/>
    <w:rsid w:val="00892207"/>
    <w:rsid w:val="008922C3"/>
    <w:rsid w:val="0089232F"/>
    <w:rsid w:val="00892431"/>
    <w:rsid w:val="0089244F"/>
    <w:rsid w:val="00892450"/>
    <w:rsid w:val="00892520"/>
    <w:rsid w:val="00892542"/>
    <w:rsid w:val="0089254F"/>
    <w:rsid w:val="0089255B"/>
    <w:rsid w:val="00892578"/>
    <w:rsid w:val="00892665"/>
    <w:rsid w:val="0089266E"/>
    <w:rsid w:val="008926DC"/>
    <w:rsid w:val="008926E2"/>
    <w:rsid w:val="008926F1"/>
    <w:rsid w:val="008926F5"/>
    <w:rsid w:val="00892700"/>
    <w:rsid w:val="00892734"/>
    <w:rsid w:val="0089275A"/>
    <w:rsid w:val="008927F1"/>
    <w:rsid w:val="008927F6"/>
    <w:rsid w:val="00892888"/>
    <w:rsid w:val="008928D1"/>
    <w:rsid w:val="008928DF"/>
    <w:rsid w:val="008928E0"/>
    <w:rsid w:val="008929EF"/>
    <w:rsid w:val="008929F6"/>
    <w:rsid w:val="00892A0B"/>
    <w:rsid w:val="00892A47"/>
    <w:rsid w:val="00892A7E"/>
    <w:rsid w:val="00892B5A"/>
    <w:rsid w:val="00892D4B"/>
    <w:rsid w:val="00892DF8"/>
    <w:rsid w:val="00892EDC"/>
    <w:rsid w:val="00892F4F"/>
    <w:rsid w:val="00892F86"/>
    <w:rsid w:val="00892F8A"/>
    <w:rsid w:val="00892FAC"/>
    <w:rsid w:val="0089302A"/>
    <w:rsid w:val="00893129"/>
    <w:rsid w:val="00893133"/>
    <w:rsid w:val="00893157"/>
    <w:rsid w:val="00893175"/>
    <w:rsid w:val="00893181"/>
    <w:rsid w:val="008931D6"/>
    <w:rsid w:val="00893211"/>
    <w:rsid w:val="00893219"/>
    <w:rsid w:val="00893236"/>
    <w:rsid w:val="008932B2"/>
    <w:rsid w:val="008932E8"/>
    <w:rsid w:val="008933CD"/>
    <w:rsid w:val="00893409"/>
    <w:rsid w:val="00893426"/>
    <w:rsid w:val="00893494"/>
    <w:rsid w:val="008934A1"/>
    <w:rsid w:val="00893596"/>
    <w:rsid w:val="008935CE"/>
    <w:rsid w:val="00893685"/>
    <w:rsid w:val="0089369F"/>
    <w:rsid w:val="00893736"/>
    <w:rsid w:val="0089383C"/>
    <w:rsid w:val="00893850"/>
    <w:rsid w:val="0089391E"/>
    <w:rsid w:val="008939E0"/>
    <w:rsid w:val="00893A5C"/>
    <w:rsid w:val="00893B03"/>
    <w:rsid w:val="00893B9E"/>
    <w:rsid w:val="00893BC6"/>
    <w:rsid w:val="00893BF5"/>
    <w:rsid w:val="00893C80"/>
    <w:rsid w:val="00893CAA"/>
    <w:rsid w:val="00893E96"/>
    <w:rsid w:val="00893F52"/>
    <w:rsid w:val="00893F65"/>
    <w:rsid w:val="00893FA3"/>
    <w:rsid w:val="00893FEE"/>
    <w:rsid w:val="00893FF7"/>
    <w:rsid w:val="00893FFC"/>
    <w:rsid w:val="0089404D"/>
    <w:rsid w:val="008940D7"/>
    <w:rsid w:val="0089415A"/>
    <w:rsid w:val="00894162"/>
    <w:rsid w:val="00894224"/>
    <w:rsid w:val="00894229"/>
    <w:rsid w:val="0089422D"/>
    <w:rsid w:val="00894241"/>
    <w:rsid w:val="00894246"/>
    <w:rsid w:val="0089424D"/>
    <w:rsid w:val="008942B6"/>
    <w:rsid w:val="00894361"/>
    <w:rsid w:val="008943E2"/>
    <w:rsid w:val="00894425"/>
    <w:rsid w:val="00894454"/>
    <w:rsid w:val="00894471"/>
    <w:rsid w:val="00894474"/>
    <w:rsid w:val="008945CE"/>
    <w:rsid w:val="00894605"/>
    <w:rsid w:val="008946BF"/>
    <w:rsid w:val="008946D8"/>
    <w:rsid w:val="008946DE"/>
    <w:rsid w:val="00894703"/>
    <w:rsid w:val="0089471B"/>
    <w:rsid w:val="00894754"/>
    <w:rsid w:val="0089476E"/>
    <w:rsid w:val="0089477B"/>
    <w:rsid w:val="008947A7"/>
    <w:rsid w:val="008947CE"/>
    <w:rsid w:val="008947E0"/>
    <w:rsid w:val="0089486E"/>
    <w:rsid w:val="008948A4"/>
    <w:rsid w:val="008948ED"/>
    <w:rsid w:val="00894977"/>
    <w:rsid w:val="00894980"/>
    <w:rsid w:val="008949C1"/>
    <w:rsid w:val="008949D7"/>
    <w:rsid w:val="008949E2"/>
    <w:rsid w:val="00894AA7"/>
    <w:rsid w:val="00894B48"/>
    <w:rsid w:val="00894B79"/>
    <w:rsid w:val="00894B82"/>
    <w:rsid w:val="00894BE1"/>
    <w:rsid w:val="00894C17"/>
    <w:rsid w:val="00894C57"/>
    <w:rsid w:val="00894CF6"/>
    <w:rsid w:val="00894D04"/>
    <w:rsid w:val="00894D66"/>
    <w:rsid w:val="00894E40"/>
    <w:rsid w:val="00894EFD"/>
    <w:rsid w:val="00894F2F"/>
    <w:rsid w:val="00894F3A"/>
    <w:rsid w:val="00894F51"/>
    <w:rsid w:val="00894F96"/>
    <w:rsid w:val="00894FC4"/>
    <w:rsid w:val="00894FD7"/>
    <w:rsid w:val="00894FDF"/>
    <w:rsid w:val="00895237"/>
    <w:rsid w:val="008952D5"/>
    <w:rsid w:val="00895316"/>
    <w:rsid w:val="00895317"/>
    <w:rsid w:val="008953BE"/>
    <w:rsid w:val="008953FB"/>
    <w:rsid w:val="008954C1"/>
    <w:rsid w:val="008954CB"/>
    <w:rsid w:val="008954D9"/>
    <w:rsid w:val="008954DE"/>
    <w:rsid w:val="008955A5"/>
    <w:rsid w:val="008955B8"/>
    <w:rsid w:val="008955E3"/>
    <w:rsid w:val="00895691"/>
    <w:rsid w:val="0089569A"/>
    <w:rsid w:val="008956D8"/>
    <w:rsid w:val="0089577B"/>
    <w:rsid w:val="00895936"/>
    <w:rsid w:val="008959C5"/>
    <w:rsid w:val="00895A4A"/>
    <w:rsid w:val="00895BA1"/>
    <w:rsid w:val="00895BB9"/>
    <w:rsid w:val="00895BBD"/>
    <w:rsid w:val="00895BF4"/>
    <w:rsid w:val="00895C59"/>
    <w:rsid w:val="00895C75"/>
    <w:rsid w:val="00895CD7"/>
    <w:rsid w:val="00895CED"/>
    <w:rsid w:val="00895D0B"/>
    <w:rsid w:val="00895D19"/>
    <w:rsid w:val="00895D53"/>
    <w:rsid w:val="00895DD7"/>
    <w:rsid w:val="00895E34"/>
    <w:rsid w:val="00895EB9"/>
    <w:rsid w:val="00895EE8"/>
    <w:rsid w:val="00895EF2"/>
    <w:rsid w:val="00895F89"/>
    <w:rsid w:val="00896003"/>
    <w:rsid w:val="00896008"/>
    <w:rsid w:val="008960C6"/>
    <w:rsid w:val="0089612D"/>
    <w:rsid w:val="0089618E"/>
    <w:rsid w:val="008961B5"/>
    <w:rsid w:val="008961B6"/>
    <w:rsid w:val="0089626B"/>
    <w:rsid w:val="0089630A"/>
    <w:rsid w:val="008963D3"/>
    <w:rsid w:val="008963DA"/>
    <w:rsid w:val="00896457"/>
    <w:rsid w:val="008964B5"/>
    <w:rsid w:val="00896564"/>
    <w:rsid w:val="00896606"/>
    <w:rsid w:val="00896628"/>
    <w:rsid w:val="008966B2"/>
    <w:rsid w:val="008967E2"/>
    <w:rsid w:val="00896847"/>
    <w:rsid w:val="00896856"/>
    <w:rsid w:val="00896887"/>
    <w:rsid w:val="008968C3"/>
    <w:rsid w:val="0089698A"/>
    <w:rsid w:val="0089698E"/>
    <w:rsid w:val="00896995"/>
    <w:rsid w:val="008969A3"/>
    <w:rsid w:val="008969D0"/>
    <w:rsid w:val="00896A22"/>
    <w:rsid w:val="00896A3E"/>
    <w:rsid w:val="00896A7E"/>
    <w:rsid w:val="00896B2A"/>
    <w:rsid w:val="00896CCC"/>
    <w:rsid w:val="00896CD6"/>
    <w:rsid w:val="00896D1F"/>
    <w:rsid w:val="00896D69"/>
    <w:rsid w:val="00896E68"/>
    <w:rsid w:val="00896E91"/>
    <w:rsid w:val="00896E97"/>
    <w:rsid w:val="00896EA5"/>
    <w:rsid w:val="00896F37"/>
    <w:rsid w:val="00896F73"/>
    <w:rsid w:val="00896FE8"/>
    <w:rsid w:val="00896FEF"/>
    <w:rsid w:val="00897000"/>
    <w:rsid w:val="00897057"/>
    <w:rsid w:val="008970B8"/>
    <w:rsid w:val="008970BC"/>
    <w:rsid w:val="00897123"/>
    <w:rsid w:val="00897174"/>
    <w:rsid w:val="00897191"/>
    <w:rsid w:val="008971D1"/>
    <w:rsid w:val="008971EE"/>
    <w:rsid w:val="00897230"/>
    <w:rsid w:val="0089725A"/>
    <w:rsid w:val="00897263"/>
    <w:rsid w:val="008972BB"/>
    <w:rsid w:val="008972F9"/>
    <w:rsid w:val="00897303"/>
    <w:rsid w:val="0089732A"/>
    <w:rsid w:val="008973C2"/>
    <w:rsid w:val="0089740C"/>
    <w:rsid w:val="00897499"/>
    <w:rsid w:val="008974CC"/>
    <w:rsid w:val="0089750A"/>
    <w:rsid w:val="00897515"/>
    <w:rsid w:val="008976CB"/>
    <w:rsid w:val="00897820"/>
    <w:rsid w:val="00897841"/>
    <w:rsid w:val="008978E6"/>
    <w:rsid w:val="00897999"/>
    <w:rsid w:val="008979A0"/>
    <w:rsid w:val="00897A9F"/>
    <w:rsid w:val="00897AA8"/>
    <w:rsid w:val="00897AD4"/>
    <w:rsid w:val="00897AD6"/>
    <w:rsid w:val="00897C15"/>
    <w:rsid w:val="00897C4B"/>
    <w:rsid w:val="00897C56"/>
    <w:rsid w:val="00897D3A"/>
    <w:rsid w:val="00897D7C"/>
    <w:rsid w:val="00897DBC"/>
    <w:rsid w:val="00897E16"/>
    <w:rsid w:val="00897E43"/>
    <w:rsid w:val="00897E55"/>
    <w:rsid w:val="00897EA4"/>
    <w:rsid w:val="00897EC4"/>
    <w:rsid w:val="00897F0B"/>
    <w:rsid w:val="00897F19"/>
    <w:rsid w:val="00897F88"/>
    <w:rsid w:val="00897FAE"/>
    <w:rsid w:val="008A00AA"/>
    <w:rsid w:val="008A0160"/>
    <w:rsid w:val="008A016A"/>
    <w:rsid w:val="008A0173"/>
    <w:rsid w:val="008A0222"/>
    <w:rsid w:val="008A034D"/>
    <w:rsid w:val="008A0386"/>
    <w:rsid w:val="008A0392"/>
    <w:rsid w:val="008A03A9"/>
    <w:rsid w:val="008A03B4"/>
    <w:rsid w:val="008A03E9"/>
    <w:rsid w:val="008A0467"/>
    <w:rsid w:val="008A0468"/>
    <w:rsid w:val="008A0495"/>
    <w:rsid w:val="008A04DA"/>
    <w:rsid w:val="008A0513"/>
    <w:rsid w:val="008A051A"/>
    <w:rsid w:val="008A0571"/>
    <w:rsid w:val="008A0579"/>
    <w:rsid w:val="008A05A3"/>
    <w:rsid w:val="008A05DC"/>
    <w:rsid w:val="008A05EA"/>
    <w:rsid w:val="008A06C7"/>
    <w:rsid w:val="008A0706"/>
    <w:rsid w:val="008A0717"/>
    <w:rsid w:val="008A0798"/>
    <w:rsid w:val="008A0819"/>
    <w:rsid w:val="008A0828"/>
    <w:rsid w:val="008A0842"/>
    <w:rsid w:val="008A09EB"/>
    <w:rsid w:val="008A0A43"/>
    <w:rsid w:val="008A0A54"/>
    <w:rsid w:val="008A0AF2"/>
    <w:rsid w:val="008A0B6F"/>
    <w:rsid w:val="008A0BFB"/>
    <w:rsid w:val="008A0C5C"/>
    <w:rsid w:val="008A0D73"/>
    <w:rsid w:val="008A0D79"/>
    <w:rsid w:val="008A0D7C"/>
    <w:rsid w:val="008A0DAA"/>
    <w:rsid w:val="008A0DBF"/>
    <w:rsid w:val="008A0DE2"/>
    <w:rsid w:val="008A0E08"/>
    <w:rsid w:val="008A0E0A"/>
    <w:rsid w:val="008A0E11"/>
    <w:rsid w:val="008A0EE1"/>
    <w:rsid w:val="008A0F8F"/>
    <w:rsid w:val="008A1004"/>
    <w:rsid w:val="008A1021"/>
    <w:rsid w:val="008A1088"/>
    <w:rsid w:val="008A10BE"/>
    <w:rsid w:val="008A10F3"/>
    <w:rsid w:val="008A1125"/>
    <w:rsid w:val="008A1126"/>
    <w:rsid w:val="008A11F8"/>
    <w:rsid w:val="008A11F9"/>
    <w:rsid w:val="008A125B"/>
    <w:rsid w:val="008A1263"/>
    <w:rsid w:val="008A12B1"/>
    <w:rsid w:val="008A12C0"/>
    <w:rsid w:val="008A12E0"/>
    <w:rsid w:val="008A1329"/>
    <w:rsid w:val="008A13CE"/>
    <w:rsid w:val="008A1436"/>
    <w:rsid w:val="008A1492"/>
    <w:rsid w:val="008A14B6"/>
    <w:rsid w:val="008A14B7"/>
    <w:rsid w:val="008A1531"/>
    <w:rsid w:val="008A15A0"/>
    <w:rsid w:val="008A15C0"/>
    <w:rsid w:val="008A1625"/>
    <w:rsid w:val="008A170F"/>
    <w:rsid w:val="008A1763"/>
    <w:rsid w:val="008A1798"/>
    <w:rsid w:val="008A179E"/>
    <w:rsid w:val="008A17A6"/>
    <w:rsid w:val="008A1864"/>
    <w:rsid w:val="008A18B7"/>
    <w:rsid w:val="008A18B8"/>
    <w:rsid w:val="008A18BB"/>
    <w:rsid w:val="008A19B5"/>
    <w:rsid w:val="008A1A08"/>
    <w:rsid w:val="008A1A0E"/>
    <w:rsid w:val="008A1A12"/>
    <w:rsid w:val="008A1A16"/>
    <w:rsid w:val="008A1A23"/>
    <w:rsid w:val="008A1A90"/>
    <w:rsid w:val="008A1AAA"/>
    <w:rsid w:val="008A1C39"/>
    <w:rsid w:val="008A1C50"/>
    <w:rsid w:val="008A1C92"/>
    <w:rsid w:val="008A1D02"/>
    <w:rsid w:val="008A1E10"/>
    <w:rsid w:val="008A1EFE"/>
    <w:rsid w:val="008A1F02"/>
    <w:rsid w:val="008A1F0A"/>
    <w:rsid w:val="008A1F8A"/>
    <w:rsid w:val="008A1F97"/>
    <w:rsid w:val="008A2029"/>
    <w:rsid w:val="008A20B6"/>
    <w:rsid w:val="008A212D"/>
    <w:rsid w:val="008A21CE"/>
    <w:rsid w:val="008A21FA"/>
    <w:rsid w:val="008A221B"/>
    <w:rsid w:val="008A227F"/>
    <w:rsid w:val="008A2295"/>
    <w:rsid w:val="008A22DE"/>
    <w:rsid w:val="008A230D"/>
    <w:rsid w:val="008A239A"/>
    <w:rsid w:val="008A23B6"/>
    <w:rsid w:val="008A23D5"/>
    <w:rsid w:val="008A23D9"/>
    <w:rsid w:val="008A23F5"/>
    <w:rsid w:val="008A2415"/>
    <w:rsid w:val="008A244B"/>
    <w:rsid w:val="008A2488"/>
    <w:rsid w:val="008A24A7"/>
    <w:rsid w:val="008A24C0"/>
    <w:rsid w:val="008A2561"/>
    <w:rsid w:val="008A2640"/>
    <w:rsid w:val="008A2698"/>
    <w:rsid w:val="008A269B"/>
    <w:rsid w:val="008A26B6"/>
    <w:rsid w:val="008A26CA"/>
    <w:rsid w:val="008A2728"/>
    <w:rsid w:val="008A2753"/>
    <w:rsid w:val="008A2765"/>
    <w:rsid w:val="008A280A"/>
    <w:rsid w:val="008A28AD"/>
    <w:rsid w:val="008A28D2"/>
    <w:rsid w:val="008A2914"/>
    <w:rsid w:val="008A293C"/>
    <w:rsid w:val="008A2959"/>
    <w:rsid w:val="008A2A1C"/>
    <w:rsid w:val="008A2A89"/>
    <w:rsid w:val="008A2ABD"/>
    <w:rsid w:val="008A2B4F"/>
    <w:rsid w:val="008A2BA7"/>
    <w:rsid w:val="008A2BA9"/>
    <w:rsid w:val="008A2BDC"/>
    <w:rsid w:val="008A2C32"/>
    <w:rsid w:val="008A2C7B"/>
    <w:rsid w:val="008A2D24"/>
    <w:rsid w:val="008A2D27"/>
    <w:rsid w:val="008A2D2C"/>
    <w:rsid w:val="008A2E36"/>
    <w:rsid w:val="008A2E6B"/>
    <w:rsid w:val="008A2E81"/>
    <w:rsid w:val="008A2E9E"/>
    <w:rsid w:val="008A2EA8"/>
    <w:rsid w:val="008A2F10"/>
    <w:rsid w:val="008A2F63"/>
    <w:rsid w:val="008A2F82"/>
    <w:rsid w:val="008A2FBD"/>
    <w:rsid w:val="008A2FC4"/>
    <w:rsid w:val="008A304E"/>
    <w:rsid w:val="008A3133"/>
    <w:rsid w:val="008A32D1"/>
    <w:rsid w:val="008A3353"/>
    <w:rsid w:val="008A3356"/>
    <w:rsid w:val="008A3361"/>
    <w:rsid w:val="008A339F"/>
    <w:rsid w:val="008A33B5"/>
    <w:rsid w:val="008A3515"/>
    <w:rsid w:val="008A359A"/>
    <w:rsid w:val="008A35E8"/>
    <w:rsid w:val="008A35F3"/>
    <w:rsid w:val="008A3604"/>
    <w:rsid w:val="008A366E"/>
    <w:rsid w:val="008A367E"/>
    <w:rsid w:val="008A3715"/>
    <w:rsid w:val="008A371E"/>
    <w:rsid w:val="008A37B2"/>
    <w:rsid w:val="008A37DE"/>
    <w:rsid w:val="008A37E1"/>
    <w:rsid w:val="008A384F"/>
    <w:rsid w:val="008A3852"/>
    <w:rsid w:val="008A3864"/>
    <w:rsid w:val="008A38BC"/>
    <w:rsid w:val="008A3916"/>
    <w:rsid w:val="008A391F"/>
    <w:rsid w:val="008A392A"/>
    <w:rsid w:val="008A3969"/>
    <w:rsid w:val="008A398D"/>
    <w:rsid w:val="008A3998"/>
    <w:rsid w:val="008A3A30"/>
    <w:rsid w:val="008A3AEA"/>
    <w:rsid w:val="008A3AED"/>
    <w:rsid w:val="008A3B01"/>
    <w:rsid w:val="008A3B67"/>
    <w:rsid w:val="008A3BA1"/>
    <w:rsid w:val="008A3BC8"/>
    <w:rsid w:val="008A3CD4"/>
    <w:rsid w:val="008A3CF1"/>
    <w:rsid w:val="008A3DCD"/>
    <w:rsid w:val="008A3E41"/>
    <w:rsid w:val="008A3E61"/>
    <w:rsid w:val="008A3F9F"/>
    <w:rsid w:val="008A4008"/>
    <w:rsid w:val="008A4018"/>
    <w:rsid w:val="008A40E4"/>
    <w:rsid w:val="008A4133"/>
    <w:rsid w:val="008A4151"/>
    <w:rsid w:val="008A418A"/>
    <w:rsid w:val="008A420C"/>
    <w:rsid w:val="008A4276"/>
    <w:rsid w:val="008A4287"/>
    <w:rsid w:val="008A42A7"/>
    <w:rsid w:val="008A4392"/>
    <w:rsid w:val="008A4413"/>
    <w:rsid w:val="008A4415"/>
    <w:rsid w:val="008A4572"/>
    <w:rsid w:val="008A45BC"/>
    <w:rsid w:val="008A45D7"/>
    <w:rsid w:val="008A4640"/>
    <w:rsid w:val="008A4645"/>
    <w:rsid w:val="008A4676"/>
    <w:rsid w:val="008A46D8"/>
    <w:rsid w:val="008A4712"/>
    <w:rsid w:val="008A479C"/>
    <w:rsid w:val="008A4877"/>
    <w:rsid w:val="008A4905"/>
    <w:rsid w:val="008A4A2C"/>
    <w:rsid w:val="008A4A55"/>
    <w:rsid w:val="008A4A7D"/>
    <w:rsid w:val="008A4A7F"/>
    <w:rsid w:val="008A4AB1"/>
    <w:rsid w:val="008A4AB4"/>
    <w:rsid w:val="008A4AE5"/>
    <w:rsid w:val="008A4AE7"/>
    <w:rsid w:val="008A4B12"/>
    <w:rsid w:val="008A4B91"/>
    <w:rsid w:val="008A4BBC"/>
    <w:rsid w:val="008A4BF6"/>
    <w:rsid w:val="008A4C0C"/>
    <w:rsid w:val="008A4C0F"/>
    <w:rsid w:val="008A4C31"/>
    <w:rsid w:val="008A4C60"/>
    <w:rsid w:val="008A4C7E"/>
    <w:rsid w:val="008A4CCA"/>
    <w:rsid w:val="008A4D2B"/>
    <w:rsid w:val="008A4D62"/>
    <w:rsid w:val="008A4DB3"/>
    <w:rsid w:val="008A4DB4"/>
    <w:rsid w:val="008A4E2D"/>
    <w:rsid w:val="008A4E3B"/>
    <w:rsid w:val="008A4E3F"/>
    <w:rsid w:val="008A4EE6"/>
    <w:rsid w:val="008A5082"/>
    <w:rsid w:val="008A50A8"/>
    <w:rsid w:val="008A5165"/>
    <w:rsid w:val="008A522B"/>
    <w:rsid w:val="008A52C9"/>
    <w:rsid w:val="008A52F4"/>
    <w:rsid w:val="008A5384"/>
    <w:rsid w:val="008A53E1"/>
    <w:rsid w:val="008A5417"/>
    <w:rsid w:val="008A5447"/>
    <w:rsid w:val="008A5496"/>
    <w:rsid w:val="008A5531"/>
    <w:rsid w:val="008A5573"/>
    <w:rsid w:val="008A559D"/>
    <w:rsid w:val="008A55C7"/>
    <w:rsid w:val="008A5630"/>
    <w:rsid w:val="008A565F"/>
    <w:rsid w:val="008A569D"/>
    <w:rsid w:val="008A56A9"/>
    <w:rsid w:val="008A56B0"/>
    <w:rsid w:val="008A573C"/>
    <w:rsid w:val="008A577C"/>
    <w:rsid w:val="008A57CE"/>
    <w:rsid w:val="008A5915"/>
    <w:rsid w:val="008A5944"/>
    <w:rsid w:val="008A5A31"/>
    <w:rsid w:val="008A5A37"/>
    <w:rsid w:val="008A5A83"/>
    <w:rsid w:val="008A5AFA"/>
    <w:rsid w:val="008A5B5F"/>
    <w:rsid w:val="008A5B6D"/>
    <w:rsid w:val="008A5B87"/>
    <w:rsid w:val="008A5CA1"/>
    <w:rsid w:val="008A5CAA"/>
    <w:rsid w:val="008A5DCB"/>
    <w:rsid w:val="008A5E85"/>
    <w:rsid w:val="008A5ED1"/>
    <w:rsid w:val="008A5ED3"/>
    <w:rsid w:val="008A5EDC"/>
    <w:rsid w:val="008A5F33"/>
    <w:rsid w:val="008A5F65"/>
    <w:rsid w:val="008A5F80"/>
    <w:rsid w:val="008A5F9C"/>
    <w:rsid w:val="008A5F9D"/>
    <w:rsid w:val="008A5FA5"/>
    <w:rsid w:val="008A608C"/>
    <w:rsid w:val="008A610D"/>
    <w:rsid w:val="008A616D"/>
    <w:rsid w:val="008A6201"/>
    <w:rsid w:val="008A6212"/>
    <w:rsid w:val="008A6391"/>
    <w:rsid w:val="008A6421"/>
    <w:rsid w:val="008A6437"/>
    <w:rsid w:val="008A6456"/>
    <w:rsid w:val="008A646C"/>
    <w:rsid w:val="008A64C8"/>
    <w:rsid w:val="008A6554"/>
    <w:rsid w:val="008A6563"/>
    <w:rsid w:val="008A65F4"/>
    <w:rsid w:val="008A662E"/>
    <w:rsid w:val="008A6660"/>
    <w:rsid w:val="008A66DE"/>
    <w:rsid w:val="008A6705"/>
    <w:rsid w:val="008A6754"/>
    <w:rsid w:val="008A67CE"/>
    <w:rsid w:val="008A67F1"/>
    <w:rsid w:val="008A6814"/>
    <w:rsid w:val="008A682E"/>
    <w:rsid w:val="008A683E"/>
    <w:rsid w:val="008A6868"/>
    <w:rsid w:val="008A68CC"/>
    <w:rsid w:val="008A68D3"/>
    <w:rsid w:val="008A6958"/>
    <w:rsid w:val="008A6963"/>
    <w:rsid w:val="008A69A1"/>
    <w:rsid w:val="008A6A0E"/>
    <w:rsid w:val="008A6B01"/>
    <w:rsid w:val="008A6B09"/>
    <w:rsid w:val="008A6B1D"/>
    <w:rsid w:val="008A6B72"/>
    <w:rsid w:val="008A6BC7"/>
    <w:rsid w:val="008A6C1D"/>
    <w:rsid w:val="008A6C96"/>
    <w:rsid w:val="008A6D64"/>
    <w:rsid w:val="008A6DB0"/>
    <w:rsid w:val="008A6E56"/>
    <w:rsid w:val="008A6ED0"/>
    <w:rsid w:val="008A6F17"/>
    <w:rsid w:val="008A6F18"/>
    <w:rsid w:val="008A6F1C"/>
    <w:rsid w:val="008A6F24"/>
    <w:rsid w:val="008A6F60"/>
    <w:rsid w:val="008A6F9B"/>
    <w:rsid w:val="008A6FA0"/>
    <w:rsid w:val="008A6FA3"/>
    <w:rsid w:val="008A6FEB"/>
    <w:rsid w:val="008A7047"/>
    <w:rsid w:val="008A707D"/>
    <w:rsid w:val="008A70D0"/>
    <w:rsid w:val="008A717C"/>
    <w:rsid w:val="008A71D1"/>
    <w:rsid w:val="008A71E2"/>
    <w:rsid w:val="008A71E3"/>
    <w:rsid w:val="008A7233"/>
    <w:rsid w:val="008A7260"/>
    <w:rsid w:val="008A7262"/>
    <w:rsid w:val="008A72AB"/>
    <w:rsid w:val="008A731F"/>
    <w:rsid w:val="008A7395"/>
    <w:rsid w:val="008A73BA"/>
    <w:rsid w:val="008A7449"/>
    <w:rsid w:val="008A7473"/>
    <w:rsid w:val="008A74E4"/>
    <w:rsid w:val="008A74F0"/>
    <w:rsid w:val="008A751A"/>
    <w:rsid w:val="008A758F"/>
    <w:rsid w:val="008A75CD"/>
    <w:rsid w:val="008A75F9"/>
    <w:rsid w:val="008A7618"/>
    <w:rsid w:val="008A7642"/>
    <w:rsid w:val="008A775F"/>
    <w:rsid w:val="008A77B5"/>
    <w:rsid w:val="008A77C5"/>
    <w:rsid w:val="008A782A"/>
    <w:rsid w:val="008A7832"/>
    <w:rsid w:val="008A7872"/>
    <w:rsid w:val="008A7A0D"/>
    <w:rsid w:val="008A7A79"/>
    <w:rsid w:val="008A7AFA"/>
    <w:rsid w:val="008A7B2C"/>
    <w:rsid w:val="008A7BA9"/>
    <w:rsid w:val="008A7BE4"/>
    <w:rsid w:val="008A7C26"/>
    <w:rsid w:val="008A7C57"/>
    <w:rsid w:val="008A7C97"/>
    <w:rsid w:val="008A7CEF"/>
    <w:rsid w:val="008A7DAF"/>
    <w:rsid w:val="008A7F19"/>
    <w:rsid w:val="008A7F43"/>
    <w:rsid w:val="008B0096"/>
    <w:rsid w:val="008B00B4"/>
    <w:rsid w:val="008B00CC"/>
    <w:rsid w:val="008B00DB"/>
    <w:rsid w:val="008B00DF"/>
    <w:rsid w:val="008B033D"/>
    <w:rsid w:val="008B035B"/>
    <w:rsid w:val="008B042D"/>
    <w:rsid w:val="008B0441"/>
    <w:rsid w:val="008B0584"/>
    <w:rsid w:val="008B0591"/>
    <w:rsid w:val="008B05A7"/>
    <w:rsid w:val="008B0654"/>
    <w:rsid w:val="008B0695"/>
    <w:rsid w:val="008B0772"/>
    <w:rsid w:val="008B078D"/>
    <w:rsid w:val="008B07A1"/>
    <w:rsid w:val="008B07EC"/>
    <w:rsid w:val="008B090B"/>
    <w:rsid w:val="008B092D"/>
    <w:rsid w:val="008B0951"/>
    <w:rsid w:val="008B098B"/>
    <w:rsid w:val="008B098C"/>
    <w:rsid w:val="008B0A48"/>
    <w:rsid w:val="008B0A63"/>
    <w:rsid w:val="008B0ADA"/>
    <w:rsid w:val="008B0B29"/>
    <w:rsid w:val="008B0B42"/>
    <w:rsid w:val="008B0BD4"/>
    <w:rsid w:val="008B0BFF"/>
    <w:rsid w:val="008B0C4C"/>
    <w:rsid w:val="008B0C76"/>
    <w:rsid w:val="008B0CDA"/>
    <w:rsid w:val="008B0D2D"/>
    <w:rsid w:val="008B0D66"/>
    <w:rsid w:val="008B0ECA"/>
    <w:rsid w:val="008B0ED9"/>
    <w:rsid w:val="008B0F33"/>
    <w:rsid w:val="008B0F63"/>
    <w:rsid w:val="008B0FA1"/>
    <w:rsid w:val="008B0FB3"/>
    <w:rsid w:val="008B1085"/>
    <w:rsid w:val="008B1126"/>
    <w:rsid w:val="008B1130"/>
    <w:rsid w:val="008B11A7"/>
    <w:rsid w:val="008B126A"/>
    <w:rsid w:val="008B1328"/>
    <w:rsid w:val="008B138F"/>
    <w:rsid w:val="008B13BD"/>
    <w:rsid w:val="008B148E"/>
    <w:rsid w:val="008B14BC"/>
    <w:rsid w:val="008B14CC"/>
    <w:rsid w:val="008B14CE"/>
    <w:rsid w:val="008B14D0"/>
    <w:rsid w:val="008B152B"/>
    <w:rsid w:val="008B152F"/>
    <w:rsid w:val="008B1535"/>
    <w:rsid w:val="008B1582"/>
    <w:rsid w:val="008B1590"/>
    <w:rsid w:val="008B15C5"/>
    <w:rsid w:val="008B161A"/>
    <w:rsid w:val="008B1628"/>
    <w:rsid w:val="008B16DA"/>
    <w:rsid w:val="008B170E"/>
    <w:rsid w:val="008B1732"/>
    <w:rsid w:val="008B1768"/>
    <w:rsid w:val="008B17D2"/>
    <w:rsid w:val="008B182B"/>
    <w:rsid w:val="008B1846"/>
    <w:rsid w:val="008B1847"/>
    <w:rsid w:val="008B186E"/>
    <w:rsid w:val="008B18A3"/>
    <w:rsid w:val="008B18CE"/>
    <w:rsid w:val="008B18FB"/>
    <w:rsid w:val="008B192C"/>
    <w:rsid w:val="008B1941"/>
    <w:rsid w:val="008B19A3"/>
    <w:rsid w:val="008B19E2"/>
    <w:rsid w:val="008B19EF"/>
    <w:rsid w:val="008B1A05"/>
    <w:rsid w:val="008B1A16"/>
    <w:rsid w:val="008B1A91"/>
    <w:rsid w:val="008B1B57"/>
    <w:rsid w:val="008B1C63"/>
    <w:rsid w:val="008B1C70"/>
    <w:rsid w:val="008B1D26"/>
    <w:rsid w:val="008B1E9C"/>
    <w:rsid w:val="008B1F39"/>
    <w:rsid w:val="008B1FD8"/>
    <w:rsid w:val="008B1FFB"/>
    <w:rsid w:val="008B1FFF"/>
    <w:rsid w:val="008B208F"/>
    <w:rsid w:val="008B20FB"/>
    <w:rsid w:val="008B2112"/>
    <w:rsid w:val="008B217E"/>
    <w:rsid w:val="008B2221"/>
    <w:rsid w:val="008B2235"/>
    <w:rsid w:val="008B22E0"/>
    <w:rsid w:val="008B2432"/>
    <w:rsid w:val="008B2435"/>
    <w:rsid w:val="008B248A"/>
    <w:rsid w:val="008B248B"/>
    <w:rsid w:val="008B2493"/>
    <w:rsid w:val="008B24DA"/>
    <w:rsid w:val="008B24DF"/>
    <w:rsid w:val="008B252F"/>
    <w:rsid w:val="008B255B"/>
    <w:rsid w:val="008B256F"/>
    <w:rsid w:val="008B258B"/>
    <w:rsid w:val="008B2599"/>
    <w:rsid w:val="008B2684"/>
    <w:rsid w:val="008B26FA"/>
    <w:rsid w:val="008B2730"/>
    <w:rsid w:val="008B279A"/>
    <w:rsid w:val="008B27B0"/>
    <w:rsid w:val="008B2857"/>
    <w:rsid w:val="008B285B"/>
    <w:rsid w:val="008B28A6"/>
    <w:rsid w:val="008B28B3"/>
    <w:rsid w:val="008B28B4"/>
    <w:rsid w:val="008B28D0"/>
    <w:rsid w:val="008B28F4"/>
    <w:rsid w:val="008B2907"/>
    <w:rsid w:val="008B2950"/>
    <w:rsid w:val="008B2963"/>
    <w:rsid w:val="008B29D5"/>
    <w:rsid w:val="008B2A10"/>
    <w:rsid w:val="008B2ADE"/>
    <w:rsid w:val="008B2B5D"/>
    <w:rsid w:val="008B2B63"/>
    <w:rsid w:val="008B2BF3"/>
    <w:rsid w:val="008B2BFF"/>
    <w:rsid w:val="008B2DF0"/>
    <w:rsid w:val="008B2E44"/>
    <w:rsid w:val="008B2E5D"/>
    <w:rsid w:val="008B2F0B"/>
    <w:rsid w:val="008B2F17"/>
    <w:rsid w:val="008B2F96"/>
    <w:rsid w:val="008B3059"/>
    <w:rsid w:val="008B30ED"/>
    <w:rsid w:val="008B3165"/>
    <w:rsid w:val="008B316F"/>
    <w:rsid w:val="008B31C7"/>
    <w:rsid w:val="008B3214"/>
    <w:rsid w:val="008B3259"/>
    <w:rsid w:val="008B331B"/>
    <w:rsid w:val="008B3337"/>
    <w:rsid w:val="008B33D1"/>
    <w:rsid w:val="008B33F0"/>
    <w:rsid w:val="008B3449"/>
    <w:rsid w:val="008B34A1"/>
    <w:rsid w:val="008B34C3"/>
    <w:rsid w:val="008B3583"/>
    <w:rsid w:val="008B363B"/>
    <w:rsid w:val="008B364F"/>
    <w:rsid w:val="008B368A"/>
    <w:rsid w:val="008B36C0"/>
    <w:rsid w:val="008B36CA"/>
    <w:rsid w:val="008B372A"/>
    <w:rsid w:val="008B3744"/>
    <w:rsid w:val="008B3757"/>
    <w:rsid w:val="008B3786"/>
    <w:rsid w:val="008B37F9"/>
    <w:rsid w:val="008B381F"/>
    <w:rsid w:val="008B3840"/>
    <w:rsid w:val="008B397E"/>
    <w:rsid w:val="008B398E"/>
    <w:rsid w:val="008B39C6"/>
    <w:rsid w:val="008B3A19"/>
    <w:rsid w:val="008B3A87"/>
    <w:rsid w:val="008B3B27"/>
    <w:rsid w:val="008B3BD4"/>
    <w:rsid w:val="008B3BE7"/>
    <w:rsid w:val="008B3C0D"/>
    <w:rsid w:val="008B3C44"/>
    <w:rsid w:val="008B3C4A"/>
    <w:rsid w:val="008B3C6D"/>
    <w:rsid w:val="008B3CC1"/>
    <w:rsid w:val="008B3D38"/>
    <w:rsid w:val="008B3D3D"/>
    <w:rsid w:val="008B3D68"/>
    <w:rsid w:val="008B3D74"/>
    <w:rsid w:val="008B3D80"/>
    <w:rsid w:val="008B3DBC"/>
    <w:rsid w:val="008B3DEF"/>
    <w:rsid w:val="008B3DFE"/>
    <w:rsid w:val="008B3E0D"/>
    <w:rsid w:val="008B3ED1"/>
    <w:rsid w:val="008B3EE7"/>
    <w:rsid w:val="008B3F31"/>
    <w:rsid w:val="008B3FAE"/>
    <w:rsid w:val="008B3FBB"/>
    <w:rsid w:val="008B3FD3"/>
    <w:rsid w:val="008B3FF4"/>
    <w:rsid w:val="008B406D"/>
    <w:rsid w:val="008B4072"/>
    <w:rsid w:val="008B40A1"/>
    <w:rsid w:val="008B40A7"/>
    <w:rsid w:val="008B418D"/>
    <w:rsid w:val="008B418E"/>
    <w:rsid w:val="008B41C6"/>
    <w:rsid w:val="008B41EB"/>
    <w:rsid w:val="008B4283"/>
    <w:rsid w:val="008B42A0"/>
    <w:rsid w:val="008B42C1"/>
    <w:rsid w:val="008B42C6"/>
    <w:rsid w:val="008B42DD"/>
    <w:rsid w:val="008B4329"/>
    <w:rsid w:val="008B4371"/>
    <w:rsid w:val="008B43AD"/>
    <w:rsid w:val="008B4455"/>
    <w:rsid w:val="008B448F"/>
    <w:rsid w:val="008B44A5"/>
    <w:rsid w:val="008B4533"/>
    <w:rsid w:val="008B4576"/>
    <w:rsid w:val="008B45B0"/>
    <w:rsid w:val="008B45BF"/>
    <w:rsid w:val="008B46D6"/>
    <w:rsid w:val="008B46DA"/>
    <w:rsid w:val="008B46FF"/>
    <w:rsid w:val="008B4706"/>
    <w:rsid w:val="008B4757"/>
    <w:rsid w:val="008B477D"/>
    <w:rsid w:val="008B4878"/>
    <w:rsid w:val="008B4888"/>
    <w:rsid w:val="008B4995"/>
    <w:rsid w:val="008B49B2"/>
    <w:rsid w:val="008B4A21"/>
    <w:rsid w:val="008B4A31"/>
    <w:rsid w:val="008B4A4E"/>
    <w:rsid w:val="008B4AE6"/>
    <w:rsid w:val="008B4AF1"/>
    <w:rsid w:val="008B4B54"/>
    <w:rsid w:val="008B4B60"/>
    <w:rsid w:val="008B4B61"/>
    <w:rsid w:val="008B4B78"/>
    <w:rsid w:val="008B4BB2"/>
    <w:rsid w:val="008B4C09"/>
    <w:rsid w:val="008B4C0B"/>
    <w:rsid w:val="008B4C37"/>
    <w:rsid w:val="008B4C65"/>
    <w:rsid w:val="008B4CAE"/>
    <w:rsid w:val="008B4D4F"/>
    <w:rsid w:val="008B4D74"/>
    <w:rsid w:val="008B4EAD"/>
    <w:rsid w:val="008B4F40"/>
    <w:rsid w:val="008B4F58"/>
    <w:rsid w:val="008B4FA7"/>
    <w:rsid w:val="008B4FD8"/>
    <w:rsid w:val="008B505D"/>
    <w:rsid w:val="008B5085"/>
    <w:rsid w:val="008B51CD"/>
    <w:rsid w:val="008B52C2"/>
    <w:rsid w:val="008B5350"/>
    <w:rsid w:val="008B536A"/>
    <w:rsid w:val="008B53C4"/>
    <w:rsid w:val="008B53ED"/>
    <w:rsid w:val="008B5441"/>
    <w:rsid w:val="008B548D"/>
    <w:rsid w:val="008B5490"/>
    <w:rsid w:val="008B5515"/>
    <w:rsid w:val="008B5529"/>
    <w:rsid w:val="008B5562"/>
    <w:rsid w:val="008B556B"/>
    <w:rsid w:val="008B561B"/>
    <w:rsid w:val="008B5633"/>
    <w:rsid w:val="008B5694"/>
    <w:rsid w:val="008B56A9"/>
    <w:rsid w:val="008B5718"/>
    <w:rsid w:val="008B5766"/>
    <w:rsid w:val="008B577A"/>
    <w:rsid w:val="008B57D6"/>
    <w:rsid w:val="008B57E3"/>
    <w:rsid w:val="008B58E6"/>
    <w:rsid w:val="008B5915"/>
    <w:rsid w:val="008B5923"/>
    <w:rsid w:val="008B5934"/>
    <w:rsid w:val="008B595D"/>
    <w:rsid w:val="008B595E"/>
    <w:rsid w:val="008B5975"/>
    <w:rsid w:val="008B59C6"/>
    <w:rsid w:val="008B59FD"/>
    <w:rsid w:val="008B5B26"/>
    <w:rsid w:val="008B5BBA"/>
    <w:rsid w:val="008B5BF1"/>
    <w:rsid w:val="008B5C1E"/>
    <w:rsid w:val="008B5C24"/>
    <w:rsid w:val="008B5C5D"/>
    <w:rsid w:val="008B5C69"/>
    <w:rsid w:val="008B5C76"/>
    <w:rsid w:val="008B5DBC"/>
    <w:rsid w:val="008B5E4C"/>
    <w:rsid w:val="008B5E8C"/>
    <w:rsid w:val="008B5EC5"/>
    <w:rsid w:val="008B5FAB"/>
    <w:rsid w:val="008B5FB0"/>
    <w:rsid w:val="008B606C"/>
    <w:rsid w:val="008B60BA"/>
    <w:rsid w:val="008B60E2"/>
    <w:rsid w:val="008B6162"/>
    <w:rsid w:val="008B6184"/>
    <w:rsid w:val="008B61C8"/>
    <w:rsid w:val="008B6230"/>
    <w:rsid w:val="008B6246"/>
    <w:rsid w:val="008B6376"/>
    <w:rsid w:val="008B6392"/>
    <w:rsid w:val="008B6398"/>
    <w:rsid w:val="008B63BC"/>
    <w:rsid w:val="008B63F6"/>
    <w:rsid w:val="008B643F"/>
    <w:rsid w:val="008B648D"/>
    <w:rsid w:val="008B64C3"/>
    <w:rsid w:val="008B64D4"/>
    <w:rsid w:val="008B64DF"/>
    <w:rsid w:val="008B6520"/>
    <w:rsid w:val="008B65CF"/>
    <w:rsid w:val="008B65D9"/>
    <w:rsid w:val="008B65FB"/>
    <w:rsid w:val="008B6677"/>
    <w:rsid w:val="008B6694"/>
    <w:rsid w:val="008B6700"/>
    <w:rsid w:val="008B6756"/>
    <w:rsid w:val="008B6771"/>
    <w:rsid w:val="008B67D3"/>
    <w:rsid w:val="008B6811"/>
    <w:rsid w:val="008B6832"/>
    <w:rsid w:val="008B6851"/>
    <w:rsid w:val="008B68A7"/>
    <w:rsid w:val="008B68FC"/>
    <w:rsid w:val="008B690F"/>
    <w:rsid w:val="008B6AB3"/>
    <w:rsid w:val="008B6AC0"/>
    <w:rsid w:val="008B6AC1"/>
    <w:rsid w:val="008B6B02"/>
    <w:rsid w:val="008B6BDE"/>
    <w:rsid w:val="008B6C2C"/>
    <w:rsid w:val="008B6D7E"/>
    <w:rsid w:val="008B6D9B"/>
    <w:rsid w:val="008B6DBD"/>
    <w:rsid w:val="008B6DE4"/>
    <w:rsid w:val="008B6DF1"/>
    <w:rsid w:val="008B6DF7"/>
    <w:rsid w:val="008B6F0E"/>
    <w:rsid w:val="008B6F21"/>
    <w:rsid w:val="008B6F46"/>
    <w:rsid w:val="008B6F8C"/>
    <w:rsid w:val="008B6F98"/>
    <w:rsid w:val="008B6FA1"/>
    <w:rsid w:val="008B6FDF"/>
    <w:rsid w:val="008B7085"/>
    <w:rsid w:val="008B70CE"/>
    <w:rsid w:val="008B710F"/>
    <w:rsid w:val="008B716B"/>
    <w:rsid w:val="008B71A1"/>
    <w:rsid w:val="008B7224"/>
    <w:rsid w:val="008B7228"/>
    <w:rsid w:val="008B7245"/>
    <w:rsid w:val="008B72FD"/>
    <w:rsid w:val="008B7430"/>
    <w:rsid w:val="008B7433"/>
    <w:rsid w:val="008B74F9"/>
    <w:rsid w:val="008B75B1"/>
    <w:rsid w:val="008B761C"/>
    <w:rsid w:val="008B762B"/>
    <w:rsid w:val="008B7663"/>
    <w:rsid w:val="008B76B4"/>
    <w:rsid w:val="008B76BF"/>
    <w:rsid w:val="008B76E1"/>
    <w:rsid w:val="008B7707"/>
    <w:rsid w:val="008B7726"/>
    <w:rsid w:val="008B774F"/>
    <w:rsid w:val="008B778B"/>
    <w:rsid w:val="008B77DC"/>
    <w:rsid w:val="008B7808"/>
    <w:rsid w:val="008B7855"/>
    <w:rsid w:val="008B7902"/>
    <w:rsid w:val="008B7948"/>
    <w:rsid w:val="008B7A98"/>
    <w:rsid w:val="008B7BF2"/>
    <w:rsid w:val="008B7C4E"/>
    <w:rsid w:val="008B7C9F"/>
    <w:rsid w:val="008B7CA7"/>
    <w:rsid w:val="008B7CB9"/>
    <w:rsid w:val="008B7CC5"/>
    <w:rsid w:val="008B7D41"/>
    <w:rsid w:val="008B7D55"/>
    <w:rsid w:val="008B7DEC"/>
    <w:rsid w:val="008B7DF7"/>
    <w:rsid w:val="008B7E00"/>
    <w:rsid w:val="008B7EDD"/>
    <w:rsid w:val="008B7EE1"/>
    <w:rsid w:val="008B7F11"/>
    <w:rsid w:val="008B7F51"/>
    <w:rsid w:val="008B7F7D"/>
    <w:rsid w:val="008B7FA0"/>
    <w:rsid w:val="008C0015"/>
    <w:rsid w:val="008C0078"/>
    <w:rsid w:val="008C0088"/>
    <w:rsid w:val="008C00A6"/>
    <w:rsid w:val="008C00A9"/>
    <w:rsid w:val="008C00AA"/>
    <w:rsid w:val="008C00F3"/>
    <w:rsid w:val="008C0100"/>
    <w:rsid w:val="008C015F"/>
    <w:rsid w:val="008C0176"/>
    <w:rsid w:val="008C0237"/>
    <w:rsid w:val="008C02F1"/>
    <w:rsid w:val="008C030D"/>
    <w:rsid w:val="008C0333"/>
    <w:rsid w:val="008C0335"/>
    <w:rsid w:val="008C03A6"/>
    <w:rsid w:val="008C03F9"/>
    <w:rsid w:val="008C0417"/>
    <w:rsid w:val="008C049D"/>
    <w:rsid w:val="008C04A9"/>
    <w:rsid w:val="008C04BB"/>
    <w:rsid w:val="008C04E5"/>
    <w:rsid w:val="008C0522"/>
    <w:rsid w:val="008C052A"/>
    <w:rsid w:val="008C0593"/>
    <w:rsid w:val="008C05ED"/>
    <w:rsid w:val="008C064D"/>
    <w:rsid w:val="008C065C"/>
    <w:rsid w:val="008C06F0"/>
    <w:rsid w:val="008C071A"/>
    <w:rsid w:val="008C071E"/>
    <w:rsid w:val="008C078F"/>
    <w:rsid w:val="008C0816"/>
    <w:rsid w:val="008C08AA"/>
    <w:rsid w:val="008C08B2"/>
    <w:rsid w:val="008C08C5"/>
    <w:rsid w:val="008C08F8"/>
    <w:rsid w:val="008C0917"/>
    <w:rsid w:val="008C0984"/>
    <w:rsid w:val="008C0993"/>
    <w:rsid w:val="008C09A4"/>
    <w:rsid w:val="008C0A20"/>
    <w:rsid w:val="008C0A49"/>
    <w:rsid w:val="008C0AE1"/>
    <w:rsid w:val="008C0B78"/>
    <w:rsid w:val="008C0B88"/>
    <w:rsid w:val="008C0BB2"/>
    <w:rsid w:val="008C0BB6"/>
    <w:rsid w:val="008C0BEE"/>
    <w:rsid w:val="008C0C63"/>
    <w:rsid w:val="008C0C9C"/>
    <w:rsid w:val="008C0CFC"/>
    <w:rsid w:val="008C0D3D"/>
    <w:rsid w:val="008C0D7C"/>
    <w:rsid w:val="008C0DA7"/>
    <w:rsid w:val="008C0DE5"/>
    <w:rsid w:val="008C0E17"/>
    <w:rsid w:val="008C0E33"/>
    <w:rsid w:val="008C0E3B"/>
    <w:rsid w:val="008C0E58"/>
    <w:rsid w:val="008C0E5D"/>
    <w:rsid w:val="008C0E84"/>
    <w:rsid w:val="008C0EB7"/>
    <w:rsid w:val="008C0EC2"/>
    <w:rsid w:val="008C0ED6"/>
    <w:rsid w:val="008C0F1F"/>
    <w:rsid w:val="008C0F9F"/>
    <w:rsid w:val="008C0FA2"/>
    <w:rsid w:val="008C0FCB"/>
    <w:rsid w:val="008C10B5"/>
    <w:rsid w:val="008C10BF"/>
    <w:rsid w:val="008C1165"/>
    <w:rsid w:val="008C1169"/>
    <w:rsid w:val="008C1188"/>
    <w:rsid w:val="008C1195"/>
    <w:rsid w:val="008C1199"/>
    <w:rsid w:val="008C11D5"/>
    <w:rsid w:val="008C11FD"/>
    <w:rsid w:val="008C1289"/>
    <w:rsid w:val="008C128A"/>
    <w:rsid w:val="008C12E1"/>
    <w:rsid w:val="008C13CB"/>
    <w:rsid w:val="008C1408"/>
    <w:rsid w:val="008C141B"/>
    <w:rsid w:val="008C1499"/>
    <w:rsid w:val="008C149B"/>
    <w:rsid w:val="008C1505"/>
    <w:rsid w:val="008C154E"/>
    <w:rsid w:val="008C155D"/>
    <w:rsid w:val="008C158E"/>
    <w:rsid w:val="008C1736"/>
    <w:rsid w:val="008C1793"/>
    <w:rsid w:val="008C1810"/>
    <w:rsid w:val="008C1816"/>
    <w:rsid w:val="008C18EF"/>
    <w:rsid w:val="008C1942"/>
    <w:rsid w:val="008C19A8"/>
    <w:rsid w:val="008C19AD"/>
    <w:rsid w:val="008C19FD"/>
    <w:rsid w:val="008C1A42"/>
    <w:rsid w:val="008C1A67"/>
    <w:rsid w:val="008C1A94"/>
    <w:rsid w:val="008C1AAC"/>
    <w:rsid w:val="008C1AD5"/>
    <w:rsid w:val="008C1B42"/>
    <w:rsid w:val="008C1B8D"/>
    <w:rsid w:val="008C1B98"/>
    <w:rsid w:val="008C1BE7"/>
    <w:rsid w:val="008C1CF2"/>
    <w:rsid w:val="008C1D85"/>
    <w:rsid w:val="008C1E39"/>
    <w:rsid w:val="008C1E96"/>
    <w:rsid w:val="008C1F11"/>
    <w:rsid w:val="008C1FB2"/>
    <w:rsid w:val="008C20F2"/>
    <w:rsid w:val="008C21DC"/>
    <w:rsid w:val="008C221E"/>
    <w:rsid w:val="008C22DA"/>
    <w:rsid w:val="008C2380"/>
    <w:rsid w:val="008C2393"/>
    <w:rsid w:val="008C23FB"/>
    <w:rsid w:val="008C2411"/>
    <w:rsid w:val="008C25E7"/>
    <w:rsid w:val="008C25F9"/>
    <w:rsid w:val="008C25FC"/>
    <w:rsid w:val="008C261F"/>
    <w:rsid w:val="008C2672"/>
    <w:rsid w:val="008C26B2"/>
    <w:rsid w:val="008C26FE"/>
    <w:rsid w:val="008C275B"/>
    <w:rsid w:val="008C277D"/>
    <w:rsid w:val="008C27A5"/>
    <w:rsid w:val="008C27B4"/>
    <w:rsid w:val="008C27BF"/>
    <w:rsid w:val="008C2801"/>
    <w:rsid w:val="008C283E"/>
    <w:rsid w:val="008C2844"/>
    <w:rsid w:val="008C2855"/>
    <w:rsid w:val="008C28D8"/>
    <w:rsid w:val="008C294E"/>
    <w:rsid w:val="008C2A34"/>
    <w:rsid w:val="008C2A5E"/>
    <w:rsid w:val="008C2A85"/>
    <w:rsid w:val="008C2A87"/>
    <w:rsid w:val="008C2A8C"/>
    <w:rsid w:val="008C2AF6"/>
    <w:rsid w:val="008C2B01"/>
    <w:rsid w:val="008C2B5B"/>
    <w:rsid w:val="008C2B64"/>
    <w:rsid w:val="008C2B73"/>
    <w:rsid w:val="008C2B7E"/>
    <w:rsid w:val="008C2C98"/>
    <w:rsid w:val="008C2CCF"/>
    <w:rsid w:val="008C2CED"/>
    <w:rsid w:val="008C2D05"/>
    <w:rsid w:val="008C2E03"/>
    <w:rsid w:val="008C2EE4"/>
    <w:rsid w:val="008C2EF7"/>
    <w:rsid w:val="008C2F56"/>
    <w:rsid w:val="008C2F5C"/>
    <w:rsid w:val="008C2F83"/>
    <w:rsid w:val="008C2FBA"/>
    <w:rsid w:val="008C2FC7"/>
    <w:rsid w:val="008C300D"/>
    <w:rsid w:val="008C3035"/>
    <w:rsid w:val="008C30D1"/>
    <w:rsid w:val="008C314C"/>
    <w:rsid w:val="008C3170"/>
    <w:rsid w:val="008C31BF"/>
    <w:rsid w:val="008C31D4"/>
    <w:rsid w:val="008C32EC"/>
    <w:rsid w:val="008C33D6"/>
    <w:rsid w:val="008C33EB"/>
    <w:rsid w:val="008C33FA"/>
    <w:rsid w:val="008C3405"/>
    <w:rsid w:val="008C3459"/>
    <w:rsid w:val="008C34D2"/>
    <w:rsid w:val="008C34E1"/>
    <w:rsid w:val="008C34E6"/>
    <w:rsid w:val="008C3562"/>
    <w:rsid w:val="008C3604"/>
    <w:rsid w:val="008C369F"/>
    <w:rsid w:val="008C36B7"/>
    <w:rsid w:val="008C36C4"/>
    <w:rsid w:val="008C375E"/>
    <w:rsid w:val="008C3766"/>
    <w:rsid w:val="008C37BB"/>
    <w:rsid w:val="008C37DA"/>
    <w:rsid w:val="008C389E"/>
    <w:rsid w:val="008C38C6"/>
    <w:rsid w:val="008C38C9"/>
    <w:rsid w:val="008C3900"/>
    <w:rsid w:val="008C3942"/>
    <w:rsid w:val="008C39AD"/>
    <w:rsid w:val="008C39E4"/>
    <w:rsid w:val="008C39F0"/>
    <w:rsid w:val="008C3A37"/>
    <w:rsid w:val="008C3AD1"/>
    <w:rsid w:val="008C3AFE"/>
    <w:rsid w:val="008C3B19"/>
    <w:rsid w:val="008C3BFB"/>
    <w:rsid w:val="008C3C3C"/>
    <w:rsid w:val="008C3C9C"/>
    <w:rsid w:val="008C3D4B"/>
    <w:rsid w:val="008C3D64"/>
    <w:rsid w:val="008C3D8D"/>
    <w:rsid w:val="008C3E0A"/>
    <w:rsid w:val="008C3E2D"/>
    <w:rsid w:val="008C3E4D"/>
    <w:rsid w:val="008C3EC5"/>
    <w:rsid w:val="008C3F21"/>
    <w:rsid w:val="008C3F23"/>
    <w:rsid w:val="008C3F69"/>
    <w:rsid w:val="008C40D4"/>
    <w:rsid w:val="008C40DF"/>
    <w:rsid w:val="008C4162"/>
    <w:rsid w:val="008C41D7"/>
    <w:rsid w:val="008C41F0"/>
    <w:rsid w:val="008C433B"/>
    <w:rsid w:val="008C4353"/>
    <w:rsid w:val="008C4378"/>
    <w:rsid w:val="008C4403"/>
    <w:rsid w:val="008C440E"/>
    <w:rsid w:val="008C4477"/>
    <w:rsid w:val="008C44AE"/>
    <w:rsid w:val="008C44BF"/>
    <w:rsid w:val="008C4512"/>
    <w:rsid w:val="008C4627"/>
    <w:rsid w:val="008C4631"/>
    <w:rsid w:val="008C463F"/>
    <w:rsid w:val="008C46EB"/>
    <w:rsid w:val="008C470A"/>
    <w:rsid w:val="008C4738"/>
    <w:rsid w:val="008C4766"/>
    <w:rsid w:val="008C47B4"/>
    <w:rsid w:val="008C47DE"/>
    <w:rsid w:val="008C480B"/>
    <w:rsid w:val="008C486A"/>
    <w:rsid w:val="008C48A1"/>
    <w:rsid w:val="008C48E1"/>
    <w:rsid w:val="008C48FF"/>
    <w:rsid w:val="008C4928"/>
    <w:rsid w:val="008C494C"/>
    <w:rsid w:val="008C495C"/>
    <w:rsid w:val="008C4960"/>
    <w:rsid w:val="008C49C1"/>
    <w:rsid w:val="008C4A11"/>
    <w:rsid w:val="008C4A53"/>
    <w:rsid w:val="008C4A73"/>
    <w:rsid w:val="008C4A78"/>
    <w:rsid w:val="008C4AC7"/>
    <w:rsid w:val="008C4ACF"/>
    <w:rsid w:val="008C4BAE"/>
    <w:rsid w:val="008C4BAF"/>
    <w:rsid w:val="008C4BEF"/>
    <w:rsid w:val="008C4BF7"/>
    <w:rsid w:val="008C4C43"/>
    <w:rsid w:val="008C4CB5"/>
    <w:rsid w:val="008C4CBE"/>
    <w:rsid w:val="008C4D17"/>
    <w:rsid w:val="008C4D1D"/>
    <w:rsid w:val="008C4D49"/>
    <w:rsid w:val="008C4D5B"/>
    <w:rsid w:val="008C4D7E"/>
    <w:rsid w:val="008C4D8A"/>
    <w:rsid w:val="008C4E20"/>
    <w:rsid w:val="008C4E3D"/>
    <w:rsid w:val="008C4E4B"/>
    <w:rsid w:val="008C4E7D"/>
    <w:rsid w:val="008C4EF8"/>
    <w:rsid w:val="008C5017"/>
    <w:rsid w:val="008C505B"/>
    <w:rsid w:val="008C50B3"/>
    <w:rsid w:val="008C5242"/>
    <w:rsid w:val="008C529C"/>
    <w:rsid w:val="008C5333"/>
    <w:rsid w:val="008C5338"/>
    <w:rsid w:val="008C5370"/>
    <w:rsid w:val="008C5390"/>
    <w:rsid w:val="008C54A2"/>
    <w:rsid w:val="008C54B4"/>
    <w:rsid w:val="008C54D1"/>
    <w:rsid w:val="008C5521"/>
    <w:rsid w:val="008C5571"/>
    <w:rsid w:val="008C55F2"/>
    <w:rsid w:val="008C5615"/>
    <w:rsid w:val="008C562B"/>
    <w:rsid w:val="008C565E"/>
    <w:rsid w:val="008C5661"/>
    <w:rsid w:val="008C56B5"/>
    <w:rsid w:val="008C56C8"/>
    <w:rsid w:val="008C56D1"/>
    <w:rsid w:val="008C56DB"/>
    <w:rsid w:val="008C586B"/>
    <w:rsid w:val="008C58F0"/>
    <w:rsid w:val="008C5953"/>
    <w:rsid w:val="008C597E"/>
    <w:rsid w:val="008C5981"/>
    <w:rsid w:val="008C5986"/>
    <w:rsid w:val="008C5A31"/>
    <w:rsid w:val="008C5A33"/>
    <w:rsid w:val="008C5AEE"/>
    <w:rsid w:val="008C5B1C"/>
    <w:rsid w:val="008C5BB6"/>
    <w:rsid w:val="008C5BDA"/>
    <w:rsid w:val="008C5BDF"/>
    <w:rsid w:val="008C5C4C"/>
    <w:rsid w:val="008C5C5F"/>
    <w:rsid w:val="008C5C6E"/>
    <w:rsid w:val="008C5C9F"/>
    <w:rsid w:val="008C5CEC"/>
    <w:rsid w:val="008C5CF9"/>
    <w:rsid w:val="008C5D33"/>
    <w:rsid w:val="008C5E00"/>
    <w:rsid w:val="008C5F61"/>
    <w:rsid w:val="008C6011"/>
    <w:rsid w:val="008C6092"/>
    <w:rsid w:val="008C60A1"/>
    <w:rsid w:val="008C6130"/>
    <w:rsid w:val="008C613C"/>
    <w:rsid w:val="008C6147"/>
    <w:rsid w:val="008C6166"/>
    <w:rsid w:val="008C6218"/>
    <w:rsid w:val="008C62D2"/>
    <w:rsid w:val="008C630D"/>
    <w:rsid w:val="008C6337"/>
    <w:rsid w:val="008C63F9"/>
    <w:rsid w:val="008C6401"/>
    <w:rsid w:val="008C6466"/>
    <w:rsid w:val="008C647A"/>
    <w:rsid w:val="008C64BE"/>
    <w:rsid w:val="008C64CB"/>
    <w:rsid w:val="008C6534"/>
    <w:rsid w:val="008C653E"/>
    <w:rsid w:val="008C657C"/>
    <w:rsid w:val="008C65E1"/>
    <w:rsid w:val="008C666F"/>
    <w:rsid w:val="008C66B8"/>
    <w:rsid w:val="008C66E2"/>
    <w:rsid w:val="008C6827"/>
    <w:rsid w:val="008C6832"/>
    <w:rsid w:val="008C6835"/>
    <w:rsid w:val="008C683C"/>
    <w:rsid w:val="008C68CC"/>
    <w:rsid w:val="008C693B"/>
    <w:rsid w:val="008C694C"/>
    <w:rsid w:val="008C69E8"/>
    <w:rsid w:val="008C6A86"/>
    <w:rsid w:val="008C6B20"/>
    <w:rsid w:val="008C6B35"/>
    <w:rsid w:val="008C6B72"/>
    <w:rsid w:val="008C6BD2"/>
    <w:rsid w:val="008C6D58"/>
    <w:rsid w:val="008C6D8B"/>
    <w:rsid w:val="008C6DC4"/>
    <w:rsid w:val="008C6DD6"/>
    <w:rsid w:val="008C6E62"/>
    <w:rsid w:val="008C6ED4"/>
    <w:rsid w:val="008C6EDE"/>
    <w:rsid w:val="008C7019"/>
    <w:rsid w:val="008C7027"/>
    <w:rsid w:val="008C7055"/>
    <w:rsid w:val="008C707F"/>
    <w:rsid w:val="008C70CE"/>
    <w:rsid w:val="008C7157"/>
    <w:rsid w:val="008C7159"/>
    <w:rsid w:val="008C7166"/>
    <w:rsid w:val="008C71F0"/>
    <w:rsid w:val="008C723F"/>
    <w:rsid w:val="008C728B"/>
    <w:rsid w:val="008C72CD"/>
    <w:rsid w:val="008C7323"/>
    <w:rsid w:val="008C736F"/>
    <w:rsid w:val="008C748C"/>
    <w:rsid w:val="008C74E7"/>
    <w:rsid w:val="008C7511"/>
    <w:rsid w:val="008C75A6"/>
    <w:rsid w:val="008C75E6"/>
    <w:rsid w:val="008C763D"/>
    <w:rsid w:val="008C765D"/>
    <w:rsid w:val="008C7680"/>
    <w:rsid w:val="008C7715"/>
    <w:rsid w:val="008C7722"/>
    <w:rsid w:val="008C77B9"/>
    <w:rsid w:val="008C7888"/>
    <w:rsid w:val="008C78CF"/>
    <w:rsid w:val="008C78FF"/>
    <w:rsid w:val="008C7911"/>
    <w:rsid w:val="008C791D"/>
    <w:rsid w:val="008C7926"/>
    <w:rsid w:val="008C7956"/>
    <w:rsid w:val="008C7970"/>
    <w:rsid w:val="008C7985"/>
    <w:rsid w:val="008C79EC"/>
    <w:rsid w:val="008C79F5"/>
    <w:rsid w:val="008C79F7"/>
    <w:rsid w:val="008C7A9C"/>
    <w:rsid w:val="008C7B3C"/>
    <w:rsid w:val="008C7B77"/>
    <w:rsid w:val="008C7C7D"/>
    <w:rsid w:val="008C7C9D"/>
    <w:rsid w:val="008C7D09"/>
    <w:rsid w:val="008C7D43"/>
    <w:rsid w:val="008C7D53"/>
    <w:rsid w:val="008C7D72"/>
    <w:rsid w:val="008C7D9D"/>
    <w:rsid w:val="008C7E19"/>
    <w:rsid w:val="008C7E88"/>
    <w:rsid w:val="008C7EEC"/>
    <w:rsid w:val="008C7F19"/>
    <w:rsid w:val="008C7F31"/>
    <w:rsid w:val="008C7F3B"/>
    <w:rsid w:val="008C7FA8"/>
    <w:rsid w:val="008C7FAE"/>
    <w:rsid w:val="008D008D"/>
    <w:rsid w:val="008D00F2"/>
    <w:rsid w:val="008D0110"/>
    <w:rsid w:val="008D01BA"/>
    <w:rsid w:val="008D0298"/>
    <w:rsid w:val="008D02C7"/>
    <w:rsid w:val="008D02E2"/>
    <w:rsid w:val="008D030B"/>
    <w:rsid w:val="008D0313"/>
    <w:rsid w:val="008D032B"/>
    <w:rsid w:val="008D0358"/>
    <w:rsid w:val="008D040A"/>
    <w:rsid w:val="008D0484"/>
    <w:rsid w:val="008D04AC"/>
    <w:rsid w:val="008D0542"/>
    <w:rsid w:val="008D059D"/>
    <w:rsid w:val="008D05E2"/>
    <w:rsid w:val="008D064D"/>
    <w:rsid w:val="008D067A"/>
    <w:rsid w:val="008D0699"/>
    <w:rsid w:val="008D088A"/>
    <w:rsid w:val="008D08CA"/>
    <w:rsid w:val="008D08DB"/>
    <w:rsid w:val="008D08DE"/>
    <w:rsid w:val="008D0948"/>
    <w:rsid w:val="008D0969"/>
    <w:rsid w:val="008D09F9"/>
    <w:rsid w:val="008D0B0E"/>
    <w:rsid w:val="008D0BB9"/>
    <w:rsid w:val="008D0C08"/>
    <w:rsid w:val="008D0C31"/>
    <w:rsid w:val="008D0C37"/>
    <w:rsid w:val="008D0C5A"/>
    <w:rsid w:val="008D0C96"/>
    <w:rsid w:val="008D0CA6"/>
    <w:rsid w:val="008D0CCD"/>
    <w:rsid w:val="008D0CCE"/>
    <w:rsid w:val="008D0CEC"/>
    <w:rsid w:val="008D0D08"/>
    <w:rsid w:val="008D0D54"/>
    <w:rsid w:val="008D0E0D"/>
    <w:rsid w:val="008D0E38"/>
    <w:rsid w:val="008D0EC1"/>
    <w:rsid w:val="008D0ED6"/>
    <w:rsid w:val="008D0EE0"/>
    <w:rsid w:val="008D0F48"/>
    <w:rsid w:val="008D0F63"/>
    <w:rsid w:val="008D0F99"/>
    <w:rsid w:val="008D0FE6"/>
    <w:rsid w:val="008D1009"/>
    <w:rsid w:val="008D100B"/>
    <w:rsid w:val="008D1085"/>
    <w:rsid w:val="008D108C"/>
    <w:rsid w:val="008D10C5"/>
    <w:rsid w:val="008D10E6"/>
    <w:rsid w:val="008D1146"/>
    <w:rsid w:val="008D1151"/>
    <w:rsid w:val="008D124F"/>
    <w:rsid w:val="008D125E"/>
    <w:rsid w:val="008D1280"/>
    <w:rsid w:val="008D12B6"/>
    <w:rsid w:val="008D12C9"/>
    <w:rsid w:val="008D12DE"/>
    <w:rsid w:val="008D1302"/>
    <w:rsid w:val="008D1444"/>
    <w:rsid w:val="008D1488"/>
    <w:rsid w:val="008D14BF"/>
    <w:rsid w:val="008D14E7"/>
    <w:rsid w:val="008D1566"/>
    <w:rsid w:val="008D15D8"/>
    <w:rsid w:val="008D163A"/>
    <w:rsid w:val="008D16B5"/>
    <w:rsid w:val="008D16E0"/>
    <w:rsid w:val="008D17CF"/>
    <w:rsid w:val="008D17D4"/>
    <w:rsid w:val="008D17E0"/>
    <w:rsid w:val="008D1886"/>
    <w:rsid w:val="008D188C"/>
    <w:rsid w:val="008D18A3"/>
    <w:rsid w:val="008D18A8"/>
    <w:rsid w:val="008D1942"/>
    <w:rsid w:val="008D19B8"/>
    <w:rsid w:val="008D19D4"/>
    <w:rsid w:val="008D19E4"/>
    <w:rsid w:val="008D19F6"/>
    <w:rsid w:val="008D1AB0"/>
    <w:rsid w:val="008D1AC5"/>
    <w:rsid w:val="008D1B3D"/>
    <w:rsid w:val="008D1B5D"/>
    <w:rsid w:val="008D1B6F"/>
    <w:rsid w:val="008D1B96"/>
    <w:rsid w:val="008D1BB0"/>
    <w:rsid w:val="008D1BD8"/>
    <w:rsid w:val="008D1BF9"/>
    <w:rsid w:val="008D1CD3"/>
    <w:rsid w:val="008D1CE1"/>
    <w:rsid w:val="008D1D28"/>
    <w:rsid w:val="008D1DB3"/>
    <w:rsid w:val="008D1DD4"/>
    <w:rsid w:val="008D1E7E"/>
    <w:rsid w:val="008D1EB7"/>
    <w:rsid w:val="008D1F60"/>
    <w:rsid w:val="008D1FCF"/>
    <w:rsid w:val="008D2015"/>
    <w:rsid w:val="008D2060"/>
    <w:rsid w:val="008D208F"/>
    <w:rsid w:val="008D20AB"/>
    <w:rsid w:val="008D20B3"/>
    <w:rsid w:val="008D2120"/>
    <w:rsid w:val="008D212B"/>
    <w:rsid w:val="008D2241"/>
    <w:rsid w:val="008D2280"/>
    <w:rsid w:val="008D22AB"/>
    <w:rsid w:val="008D22CD"/>
    <w:rsid w:val="008D22E4"/>
    <w:rsid w:val="008D22E6"/>
    <w:rsid w:val="008D22EF"/>
    <w:rsid w:val="008D238C"/>
    <w:rsid w:val="008D241B"/>
    <w:rsid w:val="008D24B0"/>
    <w:rsid w:val="008D24DA"/>
    <w:rsid w:val="008D2514"/>
    <w:rsid w:val="008D26FF"/>
    <w:rsid w:val="008D27C1"/>
    <w:rsid w:val="008D27D5"/>
    <w:rsid w:val="008D27E0"/>
    <w:rsid w:val="008D2804"/>
    <w:rsid w:val="008D288A"/>
    <w:rsid w:val="008D28C7"/>
    <w:rsid w:val="008D29F2"/>
    <w:rsid w:val="008D2A60"/>
    <w:rsid w:val="008D2B3C"/>
    <w:rsid w:val="008D2C2C"/>
    <w:rsid w:val="008D2C41"/>
    <w:rsid w:val="008D2C50"/>
    <w:rsid w:val="008D2C5A"/>
    <w:rsid w:val="008D2CD1"/>
    <w:rsid w:val="008D2CFF"/>
    <w:rsid w:val="008D2D0A"/>
    <w:rsid w:val="008D2D23"/>
    <w:rsid w:val="008D2DB0"/>
    <w:rsid w:val="008D2E32"/>
    <w:rsid w:val="008D2E38"/>
    <w:rsid w:val="008D2E6A"/>
    <w:rsid w:val="008D2E6C"/>
    <w:rsid w:val="008D2EF6"/>
    <w:rsid w:val="008D2F04"/>
    <w:rsid w:val="008D2F2D"/>
    <w:rsid w:val="008D3013"/>
    <w:rsid w:val="008D30A7"/>
    <w:rsid w:val="008D3136"/>
    <w:rsid w:val="008D314A"/>
    <w:rsid w:val="008D3193"/>
    <w:rsid w:val="008D31AF"/>
    <w:rsid w:val="008D31B5"/>
    <w:rsid w:val="008D320E"/>
    <w:rsid w:val="008D3235"/>
    <w:rsid w:val="008D326F"/>
    <w:rsid w:val="008D32C6"/>
    <w:rsid w:val="008D3368"/>
    <w:rsid w:val="008D3377"/>
    <w:rsid w:val="008D347A"/>
    <w:rsid w:val="008D34D8"/>
    <w:rsid w:val="008D3521"/>
    <w:rsid w:val="008D3533"/>
    <w:rsid w:val="008D3546"/>
    <w:rsid w:val="008D358C"/>
    <w:rsid w:val="008D3598"/>
    <w:rsid w:val="008D35EC"/>
    <w:rsid w:val="008D361C"/>
    <w:rsid w:val="008D3622"/>
    <w:rsid w:val="008D3649"/>
    <w:rsid w:val="008D364C"/>
    <w:rsid w:val="008D3697"/>
    <w:rsid w:val="008D36AE"/>
    <w:rsid w:val="008D36E9"/>
    <w:rsid w:val="008D371F"/>
    <w:rsid w:val="008D3810"/>
    <w:rsid w:val="008D3846"/>
    <w:rsid w:val="008D387B"/>
    <w:rsid w:val="008D39B9"/>
    <w:rsid w:val="008D39EB"/>
    <w:rsid w:val="008D3A15"/>
    <w:rsid w:val="008D3A30"/>
    <w:rsid w:val="008D3A6C"/>
    <w:rsid w:val="008D3B21"/>
    <w:rsid w:val="008D3B60"/>
    <w:rsid w:val="008D3B7C"/>
    <w:rsid w:val="008D3BD7"/>
    <w:rsid w:val="008D3CF7"/>
    <w:rsid w:val="008D3D24"/>
    <w:rsid w:val="008D3D55"/>
    <w:rsid w:val="008D3D56"/>
    <w:rsid w:val="008D3D66"/>
    <w:rsid w:val="008D3D72"/>
    <w:rsid w:val="008D3DA8"/>
    <w:rsid w:val="008D3E13"/>
    <w:rsid w:val="008D3E16"/>
    <w:rsid w:val="008D3E9F"/>
    <w:rsid w:val="008D3EB8"/>
    <w:rsid w:val="008D3F0F"/>
    <w:rsid w:val="008D3F30"/>
    <w:rsid w:val="008D3FB0"/>
    <w:rsid w:val="008D3FCB"/>
    <w:rsid w:val="008D3FDD"/>
    <w:rsid w:val="008D412B"/>
    <w:rsid w:val="008D4146"/>
    <w:rsid w:val="008D414F"/>
    <w:rsid w:val="008D4164"/>
    <w:rsid w:val="008D41C4"/>
    <w:rsid w:val="008D41F8"/>
    <w:rsid w:val="008D428F"/>
    <w:rsid w:val="008D42A6"/>
    <w:rsid w:val="008D42A7"/>
    <w:rsid w:val="008D42B0"/>
    <w:rsid w:val="008D42B5"/>
    <w:rsid w:val="008D42FD"/>
    <w:rsid w:val="008D440D"/>
    <w:rsid w:val="008D4453"/>
    <w:rsid w:val="008D4458"/>
    <w:rsid w:val="008D4612"/>
    <w:rsid w:val="008D462B"/>
    <w:rsid w:val="008D4664"/>
    <w:rsid w:val="008D46D4"/>
    <w:rsid w:val="008D478B"/>
    <w:rsid w:val="008D478C"/>
    <w:rsid w:val="008D480D"/>
    <w:rsid w:val="008D4890"/>
    <w:rsid w:val="008D493D"/>
    <w:rsid w:val="008D4993"/>
    <w:rsid w:val="008D4996"/>
    <w:rsid w:val="008D49A2"/>
    <w:rsid w:val="008D49A8"/>
    <w:rsid w:val="008D49E5"/>
    <w:rsid w:val="008D4A59"/>
    <w:rsid w:val="008D4A6C"/>
    <w:rsid w:val="008D4C85"/>
    <w:rsid w:val="008D4CB1"/>
    <w:rsid w:val="008D4D3A"/>
    <w:rsid w:val="008D4DA0"/>
    <w:rsid w:val="008D4DCF"/>
    <w:rsid w:val="008D4DD1"/>
    <w:rsid w:val="008D4E62"/>
    <w:rsid w:val="008D4EDB"/>
    <w:rsid w:val="008D4F23"/>
    <w:rsid w:val="008D4F2F"/>
    <w:rsid w:val="008D5009"/>
    <w:rsid w:val="008D507A"/>
    <w:rsid w:val="008D508C"/>
    <w:rsid w:val="008D50FD"/>
    <w:rsid w:val="008D512E"/>
    <w:rsid w:val="008D518C"/>
    <w:rsid w:val="008D51E4"/>
    <w:rsid w:val="008D521D"/>
    <w:rsid w:val="008D530C"/>
    <w:rsid w:val="008D5348"/>
    <w:rsid w:val="008D534E"/>
    <w:rsid w:val="008D539E"/>
    <w:rsid w:val="008D54B2"/>
    <w:rsid w:val="008D54DC"/>
    <w:rsid w:val="008D5525"/>
    <w:rsid w:val="008D556D"/>
    <w:rsid w:val="008D5612"/>
    <w:rsid w:val="008D5654"/>
    <w:rsid w:val="008D5677"/>
    <w:rsid w:val="008D5688"/>
    <w:rsid w:val="008D5738"/>
    <w:rsid w:val="008D581F"/>
    <w:rsid w:val="008D588E"/>
    <w:rsid w:val="008D58FE"/>
    <w:rsid w:val="008D596D"/>
    <w:rsid w:val="008D59C0"/>
    <w:rsid w:val="008D59D6"/>
    <w:rsid w:val="008D5A52"/>
    <w:rsid w:val="008D5ACB"/>
    <w:rsid w:val="008D5AD5"/>
    <w:rsid w:val="008D5ADF"/>
    <w:rsid w:val="008D5B21"/>
    <w:rsid w:val="008D5B2F"/>
    <w:rsid w:val="008D5B9D"/>
    <w:rsid w:val="008D5BD3"/>
    <w:rsid w:val="008D5C51"/>
    <w:rsid w:val="008D5C6F"/>
    <w:rsid w:val="008D5C93"/>
    <w:rsid w:val="008D5CDC"/>
    <w:rsid w:val="008D5D23"/>
    <w:rsid w:val="008D5D2A"/>
    <w:rsid w:val="008D5D64"/>
    <w:rsid w:val="008D5DF8"/>
    <w:rsid w:val="008D5E0B"/>
    <w:rsid w:val="008D5E3B"/>
    <w:rsid w:val="008D5EB4"/>
    <w:rsid w:val="008D5FAC"/>
    <w:rsid w:val="008D6000"/>
    <w:rsid w:val="008D6023"/>
    <w:rsid w:val="008D6050"/>
    <w:rsid w:val="008D60E2"/>
    <w:rsid w:val="008D61AC"/>
    <w:rsid w:val="008D61DB"/>
    <w:rsid w:val="008D6256"/>
    <w:rsid w:val="008D62B0"/>
    <w:rsid w:val="008D62E8"/>
    <w:rsid w:val="008D63B4"/>
    <w:rsid w:val="008D63D3"/>
    <w:rsid w:val="008D63DC"/>
    <w:rsid w:val="008D64C5"/>
    <w:rsid w:val="008D64DF"/>
    <w:rsid w:val="008D6516"/>
    <w:rsid w:val="008D6546"/>
    <w:rsid w:val="008D6559"/>
    <w:rsid w:val="008D655F"/>
    <w:rsid w:val="008D6591"/>
    <w:rsid w:val="008D6614"/>
    <w:rsid w:val="008D6682"/>
    <w:rsid w:val="008D6689"/>
    <w:rsid w:val="008D6763"/>
    <w:rsid w:val="008D6819"/>
    <w:rsid w:val="008D6876"/>
    <w:rsid w:val="008D6885"/>
    <w:rsid w:val="008D68AE"/>
    <w:rsid w:val="008D6941"/>
    <w:rsid w:val="008D6950"/>
    <w:rsid w:val="008D6973"/>
    <w:rsid w:val="008D69BB"/>
    <w:rsid w:val="008D6A02"/>
    <w:rsid w:val="008D6AD2"/>
    <w:rsid w:val="008D6AEC"/>
    <w:rsid w:val="008D6B26"/>
    <w:rsid w:val="008D6B2F"/>
    <w:rsid w:val="008D6BA5"/>
    <w:rsid w:val="008D6BAE"/>
    <w:rsid w:val="008D6C15"/>
    <w:rsid w:val="008D6C5E"/>
    <w:rsid w:val="008D6C69"/>
    <w:rsid w:val="008D6CA1"/>
    <w:rsid w:val="008D6DBB"/>
    <w:rsid w:val="008D6DC9"/>
    <w:rsid w:val="008D6EBF"/>
    <w:rsid w:val="008D6F37"/>
    <w:rsid w:val="008D6FF7"/>
    <w:rsid w:val="008D7060"/>
    <w:rsid w:val="008D7153"/>
    <w:rsid w:val="008D719F"/>
    <w:rsid w:val="008D7226"/>
    <w:rsid w:val="008D725F"/>
    <w:rsid w:val="008D7396"/>
    <w:rsid w:val="008D7502"/>
    <w:rsid w:val="008D755D"/>
    <w:rsid w:val="008D756E"/>
    <w:rsid w:val="008D75AB"/>
    <w:rsid w:val="008D7629"/>
    <w:rsid w:val="008D766A"/>
    <w:rsid w:val="008D76F0"/>
    <w:rsid w:val="008D7765"/>
    <w:rsid w:val="008D776C"/>
    <w:rsid w:val="008D7777"/>
    <w:rsid w:val="008D7853"/>
    <w:rsid w:val="008D7861"/>
    <w:rsid w:val="008D7862"/>
    <w:rsid w:val="008D7966"/>
    <w:rsid w:val="008D79A4"/>
    <w:rsid w:val="008D79AB"/>
    <w:rsid w:val="008D79BC"/>
    <w:rsid w:val="008D7A01"/>
    <w:rsid w:val="008D7A04"/>
    <w:rsid w:val="008D7A48"/>
    <w:rsid w:val="008D7A64"/>
    <w:rsid w:val="008D7A88"/>
    <w:rsid w:val="008D7B17"/>
    <w:rsid w:val="008D7B5A"/>
    <w:rsid w:val="008D7BAA"/>
    <w:rsid w:val="008D7BE3"/>
    <w:rsid w:val="008D7BF1"/>
    <w:rsid w:val="008D7C85"/>
    <w:rsid w:val="008D7CEE"/>
    <w:rsid w:val="008D7D57"/>
    <w:rsid w:val="008D7DA9"/>
    <w:rsid w:val="008D7E06"/>
    <w:rsid w:val="008D7E20"/>
    <w:rsid w:val="008D7E4F"/>
    <w:rsid w:val="008D7E8D"/>
    <w:rsid w:val="008D7ED4"/>
    <w:rsid w:val="008D7ED7"/>
    <w:rsid w:val="008D7F44"/>
    <w:rsid w:val="008D7F5C"/>
    <w:rsid w:val="008E0042"/>
    <w:rsid w:val="008E006A"/>
    <w:rsid w:val="008E0087"/>
    <w:rsid w:val="008E00FC"/>
    <w:rsid w:val="008E0130"/>
    <w:rsid w:val="008E01A8"/>
    <w:rsid w:val="008E01F9"/>
    <w:rsid w:val="008E0202"/>
    <w:rsid w:val="008E021C"/>
    <w:rsid w:val="008E0267"/>
    <w:rsid w:val="008E0270"/>
    <w:rsid w:val="008E0278"/>
    <w:rsid w:val="008E0327"/>
    <w:rsid w:val="008E03A3"/>
    <w:rsid w:val="008E03D8"/>
    <w:rsid w:val="008E0419"/>
    <w:rsid w:val="008E041A"/>
    <w:rsid w:val="008E043C"/>
    <w:rsid w:val="008E0464"/>
    <w:rsid w:val="008E046B"/>
    <w:rsid w:val="008E04CF"/>
    <w:rsid w:val="008E04DA"/>
    <w:rsid w:val="008E05C1"/>
    <w:rsid w:val="008E05F7"/>
    <w:rsid w:val="008E060F"/>
    <w:rsid w:val="008E0655"/>
    <w:rsid w:val="008E0659"/>
    <w:rsid w:val="008E069B"/>
    <w:rsid w:val="008E06CA"/>
    <w:rsid w:val="008E075D"/>
    <w:rsid w:val="008E078B"/>
    <w:rsid w:val="008E07C6"/>
    <w:rsid w:val="008E07F3"/>
    <w:rsid w:val="008E082E"/>
    <w:rsid w:val="008E084F"/>
    <w:rsid w:val="008E08A9"/>
    <w:rsid w:val="008E08B5"/>
    <w:rsid w:val="008E08D8"/>
    <w:rsid w:val="008E08DF"/>
    <w:rsid w:val="008E0928"/>
    <w:rsid w:val="008E0995"/>
    <w:rsid w:val="008E09BB"/>
    <w:rsid w:val="008E0B19"/>
    <w:rsid w:val="008E0B1F"/>
    <w:rsid w:val="008E0B35"/>
    <w:rsid w:val="008E0B46"/>
    <w:rsid w:val="008E0B87"/>
    <w:rsid w:val="008E0C12"/>
    <w:rsid w:val="008E0C1F"/>
    <w:rsid w:val="008E0CA5"/>
    <w:rsid w:val="008E0CBE"/>
    <w:rsid w:val="008E0D07"/>
    <w:rsid w:val="008E0D29"/>
    <w:rsid w:val="008E0D3F"/>
    <w:rsid w:val="008E0D6A"/>
    <w:rsid w:val="008E0D84"/>
    <w:rsid w:val="008E0DAB"/>
    <w:rsid w:val="008E0DF0"/>
    <w:rsid w:val="008E0E28"/>
    <w:rsid w:val="008E0E6E"/>
    <w:rsid w:val="008E0F2A"/>
    <w:rsid w:val="008E102F"/>
    <w:rsid w:val="008E10AD"/>
    <w:rsid w:val="008E1129"/>
    <w:rsid w:val="008E114B"/>
    <w:rsid w:val="008E11F1"/>
    <w:rsid w:val="008E1226"/>
    <w:rsid w:val="008E1310"/>
    <w:rsid w:val="008E1340"/>
    <w:rsid w:val="008E1363"/>
    <w:rsid w:val="008E13BF"/>
    <w:rsid w:val="008E13F6"/>
    <w:rsid w:val="008E1421"/>
    <w:rsid w:val="008E142D"/>
    <w:rsid w:val="008E146E"/>
    <w:rsid w:val="008E14C1"/>
    <w:rsid w:val="008E1506"/>
    <w:rsid w:val="008E152C"/>
    <w:rsid w:val="008E1588"/>
    <w:rsid w:val="008E15DE"/>
    <w:rsid w:val="008E16B1"/>
    <w:rsid w:val="008E1724"/>
    <w:rsid w:val="008E1725"/>
    <w:rsid w:val="008E177F"/>
    <w:rsid w:val="008E17BD"/>
    <w:rsid w:val="008E18C8"/>
    <w:rsid w:val="008E1930"/>
    <w:rsid w:val="008E1986"/>
    <w:rsid w:val="008E1A57"/>
    <w:rsid w:val="008E1BE7"/>
    <w:rsid w:val="008E1C17"/>
    <w:rsid w:val="008E1C2D"/>
    <w:rsid w:val="008E1C9B"/>
    <w:rsid w:val="008E1CA8"/>
    <w:rsid w:val="008E1D8E"/>
    <w:rsid w:val="008E1DD4"/>
    <w:rsid w:val="008E1E1B"/>
    <w:rsid w:val="008E1E5F"/>
    <w:rsid w:val="008E1F9E"/>
    <w:rsid w:val="008E1FE4"/>
    <w:rsid w:val="008E2073"/>
    <w:rsid w:val="008E212B"/>
    <w:rsid w:val="008E2136"/>
    <w:rsid w:val="008E2161"/>
    <w:rsid w:val="008E21F9"/>
    <w:rsid w:val="008E227B"/>
    <w:rsid w:val="008E22AF"/>
    <w:rsid w:val="008E237E"/>
    <w:rsid w:val="008E23AC"/>
    <w:rsid w:val="008E2447"/>
    <w:rsid w:val="008E246F"/>
    <w:rsid w:val="008E24D2"/>
    <w:rsid w:val="008E250E"/>
    <w:rsid w:val="008E2674"/>
    <w:rsid w:val="008E268F"/>
    <w:rsid w:val="008E269D"/>
    <w:rsid w:val="008E273D"/>
    <w:rsid w:val="008E27BC"/>
    <w:rsid w:val="008E27E7"/>
    <w:rsid w:val="008E2889"/>
    <w:rsid w:val="008E2909"/>
    <w:rsid w:val="008E2959"/>
    <w:rsid w:val="008E297E"/>
    <w:rsid w:val="008E29C4"/>
    <w:rsid w:val="008E29D9"/>
    <w:rsid w:val="008E2B27"/>
    <w:rsid w:val="008E2B40"/>
    <w:rsid w:val="008E2BBE"/>
    <w:rsid w:val="008E2BD1"/>
    <w:rsid w:val="008E2C06"/>
    <w:rsid w:val="008E2C2B"/>
    <w:rsid w:val="008E2CC6"/>
    <w:rsid w:val="008E2D36"/>
    <w:rsid w:val="008E2D78"/>
    <w:rsid w:val="008E2E65"/>
    <w:rsid w:val="008E2EE9"/>
    <w:rsid w:val="008E2F07"/>
    <w:rsid w:val="008E2F2B"/>
    <w:rsid w:val="008E2F59"/>
    <w:rsid w:val="008E3061"/>
    <w:rsid w:val="008E3065"/>
    <w:rsid w:val="008E3090"/>
    <w:rsid w:val="008E309D"/>
    <w:rsid w:val="008E30CF"/>
    <w:rsid w:val="008E3103"/>
    <w:rsid w:val="008E3123"/>
    <w:rsid w:val="008E313A"/>
    <w:rsid w:val="008E323E"/>
    <w:rsid w:val="008E327B"/>
    <w:rsid w:val="008E3285"/>
    <w:rsid w:val="008E328D"/>
    <w:rsid w:val="008E3304"/>
    <w:rsid w:val="008E3318"/>
    <w:rsid w:val="008E3325"/>
    <w:rsid w:val="008E3367"/>
    <w:rsid w:val="008E34D5"/>
    <w:rsid w:val="008E34EA"/>
    <w:rsid w:val="008E3504"/>
    <w:rsid w:val="008E354B"/>
    <w:rsid w:val="008E35A1"/>
    <w:rsid w:val="008E3787"/>
    <w:rsid w:val="008E378A"/>
    <w:rsid w:val="008E379C"/>
    <w:rsid w:val="008E37E9"/>
    <w:rsid w:val="008E3897"/>
    <w:rsid w:val="008E38FE"/>
    <w:rsid w:val="008E393C"/>
    <w:rsid w:val="008E3A32"/>
    <w:rsid w:val="008E3A90"/>
    <w:rsid w:val="008E3AA0"/>
    <w:rsid w:val="008E3AA6"/>
    <w:rsid w:val="008E3AB7"/>
    <w:rsid w:val="008E3AD5"/>
    <w:rsid w:val="008E3AFD"/>
    <w:rsid w:val="008E3B1E"/>
    <w:rsid w:val="008E3B26"/>
    <w:rsid w:val="008E3B68"/>
    <w:rsid w:val="008E3B9B"/>
    <w:rsid w:val="008E3BE8"/>
    <w:rsid w:val="008E3D6C"/>
    <w:rsid w:val="008E3DE0"/>
    <w:rsid w:val="008E3E03"/>
    <w:rsid w:val="008E3E7F"/>
    <w:rsid w:val="008E3E94"/>
    <w:rsid w:val="008E3EA0"/>
    <w:rsid w:val="008E3EAA"/>
    <w:rsid w:val="008E3EC7"/>
    <w:rsid w:val="008E3F77"/>
    <w:rsid w:val="008E3F89"/>
    <w:rsid w:val="008E409E"/>
    <w:rsid w:val="008E40FC"/>
    <w:rsid w:val="008E4108"/>
    <w:rsid w:val="008E4134"/>
    <w:rsid w:val="008E417F"/>
    <w:rsid w:val="008E4203"/>
    <w:rsid w:val="008E4208"/>
    <w:rsid w:val="008E4209"/>
    <w:rsid w:val="008E4241"/>
    <w:rsid w:val="008E42D1"/>
    <w:rsid w:val="008E4321"/>
    <w:rsid w:val="008E4353"/>
    <w:rsid w:val="008E439A"/>
    <w:rsid w:val="008E43D5"/>
    <w:rsid w:val="008E441B"/>
    <w:rsid w:val="008E4494"/>
    <w:rsid w:val="008E44E3"/>
    <w:rsid w:val="008E45B6"/>
    <w:rsid w:val="008E45C7"/>
    <w:rsid w:val="008E45EF"/>
    <w:rsid w:val="008E4631"/>
    <w:rsid w:val="008E4637"/>
    <w:rsid w:val="008E46CD"/>
    <w:rsid w:val="008E46EC"/>
    <w:rsid w:val="008E47E8"/>
    <w:rsid w:val="008E4822"/>
    <w:rsid w:val="008E4841"/>
    <w:rsid w:val="008E4899"/>
    <w:rsid w:val="008E4905"/>
    <w:rsid w:val="008E492A"/>
    <w:rsid w:val="008E4984"/>
    <w:rsid w:val="008E4993"/>
    <w:rsid w:val="008E4A79"/>
    <w:rsid w:val="008E4B21"/>
    <w:rsid w:val="008E4B45"/>
    <w:rsid w:val="008E4BE2"/>
    <w:rsid w:val="008E4C0A"/>
    <w:rsid w:val="008E4CA6"/>
    <w:rsid w:val="008E4CBB"/>
    <w:rsid w:val="008E4CCB"/>
    <w:rsid w:val="008E4CCD"/>
    <w:rsid w:val="008E4CD6"/>
    <w:rsid w:val="008E4D8F"/>
    <w:rsid w:val="008E4DB1"/>
    <w:rsid w:val="008E4E54"/>
    <w:rsid w:val="008E4EAD"/>
    <w:rsid w:val="008E4EB1"/>
    <w:rsid w:val="008E4ECE"/>
    <w:rsid w:val="008E4F48"/>
    <w:rsid w:val="008E4FE8"/>
    <w:rsid w:val="008E4FEC"/>
    <w:rsid w:val="008E5000"/>
    <w:rsid w:val="008E5013"/>
    <w:rsid w:val="008E504D"/>
    <w:rsid w:val="008E50A1"/>
    <w:rsid w:val="008E5106"/>
    <w:rsid w:val="008E5182"/>
    <w:rsid w:val="008E51B0"/>
    <w:rsid w:val="008E51F3"/>
    <w:rsid w:val="008E51F6"/>
    <w:rsid w:val="008E52ED"/>
    <w:rsid w:val="008E5324"/>
    <w:rsid w:val="008E532F"/>
    <w:rsid w:val="008E5331"/>
    <w:rsid w:val="008E533C"/>
    <w:rsid w:val="008E5357"/>
    <w:rsid w:val="008E5370"/>
    <w:rsid w:val="008E5396"/>
    <w:rsid w:val="008E53CF"/>
    <w:rsid w:val="008E5495"/>
    <w:rsid w:val="008E54B4"/>
    <w:rsid w:val="008E5640"/>
    <w:rsid w:val="008E56E9"/>
    <w:rsid w:val="008E5704"/>
    <w:rsid w:val="008E5741"/>
    <w:rsid w:val="008E57CD"/>
    <w:rsid w:val="008E5836"/>
    <w:rsid w:val="008E586B"/>
    <w:rsid w:val="008E5896"/>
    <w:rsid w:val="008E5931"/>
    <w:rsid w:val="008E5BFB"/>
    <w:rsid w:val="008E5C93"/>
    <w:rsid w:val="008E5C9E"/>
    <w:rsid w:val="008E5CCF"/>
    <w:rsid w:val="008E5CDE"/>
    <w:rsid w:val="008E5D1F"/>
    <w:rsid w:val="008E5D5C"/>
    <w:rsid w:val="008E5D97"/>
    <w:rsid w:val="008E5E9D"/>
    <w:rsid w:val="008E5EBD"/>
    <w:rsid w:val="008E5EE4"/>
    <w:rsid w:val="008E5EF0"/>
    <w:rsid w:val="008E5FBD"/>
    <w:rsid w:val="008E6084"/>
    <w:rsid w:val="008E60C9"/>
    <w:rsid w:val="008E60D9"/>
    <w:rsid w:val="008E6108"/>
    <w:rsid w:val="008E6134"/>
    <w:rsid w:val="008E6164"/>
    <w:rsid w:val="008E61EA"/>
    <w:rsid w:val="008E6214"/>
    <w:rsid w:val="008E62D0"/>
    <w:rsid w:val="008E62E8"/>
    <w:rsid w:val="008E62EF"/>
    <w:rsid w:val="008E630B"/>
    <w:rsid w:val="008E635E"/>
    <w:rsid w:val="008E63B3"/>
    <w:rsid w:val="008E63C8"/>
    <w:rsid w:val="008E6480"/>
    <w:rsid w:val="008E64C8"/>
    <w:rsid w:val="008E6586"/>
    <w:rsid w:val="008E6591"/>
    <w:rsid w:val="008E6621"/>
    <w:rsid w:val="008E6623"/>
    <w:rsid w:val="008E6694"/>
    <w:rsid w:val="008E66AC"/>
    <w:rsid w:val="008E66D5"/>
    <w:rsid w:val="008E66E1"/>
    <w:rsid w:val="008E6721"/>
    <w:rsid w:val="008E676F"/>
    <w:rsid w:val="008E6792"/>
    <w:rsid w:val="008E6871"/>
    <w:rsid w:val="008E68D6"/>
    <w:rsid w:val="008E6934"/>
    <w:rsid w:val="008E6A58"/>
    <w:rsid w:val="008E6A71"/>
    <w:rsid w:val="008E6A9D"/>
    <w:rsid w:val="008E6AC0"/>
    <w:rsid w:val="008E6B0D"/>
    <w:rsid w:val="008E6B42"/>
    <w:rsid w:val="008E6B46"/>
    <w:rsid w:val="008E6B62"/>
    <w:rsid w:val="008E6B69"/>
    <w:rsid w:val="008E6BCD"/>
    <w:rsid w:val="008E6BD3"/>
    <w:rsid w:val="008E6C04"/>
    <w:rsid w:val="008E6C0C"/>
    <w:rsid w:val="008E6C55"/>
    <w:rsid w:val="008E6CCA"/>
    <w:rsid w:val="008E6DAB"/>
    <w:rsid w:val="008E6DC8"/>
    <w:rsid w:val="008E6DE8"/>
    <w:rsid w:val="008E6DF0"/>
    <w:rsid w:val="008E6E91"/>
    <w:rsid w:val="008E6EE0"/>
    <w:rsid w:val="008E6F1A"/>
    <w:rsid w:val="008E6F2A"/>
    <w:rsid w:val="008E6F53"/>
    <w:rsid w:val="008E7031"/>
    <w:rsid w:val="008E7040"/>
    <w:rsid w:val="008E706E"/>
    <w:rsid w:val="008E70BD"/>
    <w:rsid w:val="008E7109"/>
    <w:rsid w:val="008E7139"/>
    <w:rsid w:val="008E717C"/>
    <w:rsid w:val="008E7190"/>
    <w:rsid w:val="008E71A3"/>
    <w:rsid w:val="008E71DB"/>
    <w:rsid w:val="008E7249"/>
    <w:rsid w:val="008E7297"/>
    <w:rsid w:val="008E72E4"/>
    <w:rsid w:val="008E7328"/>
    <w:rsid w:val="008E735F"/>
    <w:rsid w:val="008E75E4"/>
    <w:rsid w:val="008E75FF"/>
    <w:rsid w:val="008E7653"/>
    <w:rsid w:val="008E767D"/>
    <w:rsid w:val="008E771F"/>
    <w:rsid w:val="008E7788"/>
    <w:rsid w:val="008E7795"/>
    <w:rsid w:val="008E7834"/>
    <w:rsid w:val="008E78C7"/>
    <w:rsid w:val="008E7963"/>
    <w:rsid w:val="008E7A01"/>
    <w:rsid w:val="008E7A20"/>
    <w:rsid w:val="008E7A56"/>
    <w:rsid w:val="008E7AA0"/>
    <w:rsid w:val="008E7B08"/>
    <w:rsid w:val="008E7B30"/>
    <w:rsid w:val="008E7BC2"/>
    <w:rsid w:val="008E7BF4"/>
    <w:rsid w:val="008E7BFB"/>
    <w:rsid w:val="008E7C38"/>
    <w:rsid w:val="008E7C39"/>
    <w:rsid w:val="008E7C8F"/>
    <w:rsid w:val="008E7CE0"/>
    <w:rsid w:val="008E7CFE"/>
    <w:rsid w:val="008E7D1C"/>
    <w:rsid w:val="008E7D4E"/>
    <w:rsid w:val="008E7E1D"/>
    <w:rsid w:val="008E7E6E"/>
    <w:rsid w:val="008E7E82"/>
    <w:rsid w:val="008E7EDC"/>
    <w:rsid w:val="008E7EF0"/>
    <w:rsid w:val="008E7F09"/>
    <w:rsid w:val="008E7F7A"/>
    <w:rsid w:val="008E7F80"/>
    <w:rsid w:val="008E7F87"/>
    <w:rsid w:val="008E7FA2"/>
    <w:rsid w:val="008E7FD4"/>
    <w:rsid w:val="008F0019"/>
    <w:rsid w:val="008F0088"/>
    <w:rsid w:val="008F009E"/>
    <w:rsid w:val="008F00D0"/>
    <w:rsid w:val="008F013E"/>
    <w:rsid w:val="008F01BE"/>
    <w:rsid w:val="008F01CC"/>
    <w:rsid w:val="008F01F0"/>
    <w:rsid w:val="008F022F"/>
    <w:rsid w:val="008F024A"/>
    <w:rsid w:val="008F02FE"/>
    <w:rsid w:val="008F0318"/>
    <w:rsid w:val="008F043E"/>
    <w:rsid w:val="008F045B"/>
    <w:rsid w:val="008F045E"/>
    <w:rsid w:val="008F0515"/>
    <w:rsid w:val="008F0546"/>
    <w:rsid w:val="008F054B"/>
    <w:rsid w:val="008F05AA"/>
    <w:rsid w:val="008F05F6"/>
    <w:rsid w:val="008F0642"/>
    <w:rsid w:val="008F06FA"/>
    <w:rsid w:val="008F070F"/>
    <w:rsid w:val="008F073E"/>
    <w:rsid w:val="008F0758"/>
    <w:rsid w:val="008F077D"/>
    <w:rsid w:val="008F077F"/>
    <w:rsid w:val="008F07A4"/>
    <w:rsid w:val="008F07C2"/>
    <w:rsid w:val="008F0807"/>
    <w:rsid w:val="008F0816"/>
    <w:rsid w:val="008F0A09"/>
    <w:rsid w:val="008F0A17"/>
    <w:rsid w:val="008F0A71"/>
    <w:rsid w:val="008F0A7F"/>
    <w:rsid w:val="008F0A80"/>
    <w:rsid w:val="008F0A8F"/>
    <w:rsid w:val="008F0AB7"/>
    <w:rsid w:val="008F0AFB"/>
    <w:rsid w:val="008F0B06"/>
    <w:rsid w:val="008F0B1C"/>
    <w:rsid w:val="008F0B39"/>
    <w:rsid w:val="008F0B43"/>
    <w:rsid w:val="008F0B60"/>
    <w:rsid w:val="008F0BED"/>
    <w:rsid w:val="008F0CD0"/>
    <w:rsid w:val="008F0D1B"/>
    <w:rsid w:val="008F0D1F"/>
    <w:rsid w:val="008F0D35"/>
    <w:rsid w:val="008F0D4A"/>
    <w:rsid w:val="008F0D61"/>
    <w:rsid w:val="008F0E98"/>
    <w:rsid w:val="008F0EA4"/>
    <w:rsid w:val="008F0F27"/>
    <w:rsid w:val="008F0F93"/>
    <w:rsid w:val="008F0FE9"/>
    <w:rsid w:val="008F1083"/>
    <w:rsid w:val="008F10BE"/>
    <w:rsid w:val="008F10FF"/>
    <w:rsid w:val="008F110A"/>
    <w:rsid w:val="008F1194"/>
    <w:rsid w:val="008F12A1"/>
    <w:rsid w:val="008F12EA"/>
    <w:rsid w:val="008F1342"/>
    <w:rsid w:val="008F1415"/>
    <w:rsid w:val="008F14CE"/>
    <w:rsid w:val="008F159E"/>
    <w:rsid w:val="008F15A8"/>
    <w:rsid w:val="008F15DA"/>
    <w:rsid w:val="008F15FE"/>
    <w:rsid w:val="008F1641"/>
    <w:rsid w:val="008F1674"/>
    <w:rsid w:val="008F1705"/>
    <w:rsid w:val="008F1737"/>
    <w:rsid w:val="008F173D"/>
    <w:rsid w:val="008F17B1"/>
    <w:rsid w:val="008F181B"/>
    <w:rsid w:val="008F182E"/>
    <w:rsid w:val="008F1870"/>
    <w:rsid w:val="008F18ED"/>
    <w:rsid w:val="008F198B"/>
    <w:rsid w:val="008F198D"/>
    <w:rsid w:val="008F1B96"/>
    <w:rsid w:val="008F1BF4"/>
    <w:rsid w:val="008F1BF8"/>
    <w:rsid w:val="008F1C16"/>
    <w:rsid w:val="008F1C20"/>
    <w:rsid w:val="008F1D6C"/>
    <w:rsid w:val="008F1DB6"/>
    <w:rsid w:val="008F1E4E"/>
    <w:rsid w:val="008F1EC7"/>
    <w:rsid w:val="008F1F19"/>
    <w:rsid w:val="008F1F5F"/>
    <w:rsid w:val="008F2068"/>
    <w:rsid w:val="008F206A"/>
    <w:rsid w:val="008F214A"/>
    <w:rsid w:val="008F214B"/>
    <w:rsid w:val="008F2159"/>
    <w:rsid w:val="008F2188"/>
    <w:rsid w:val="008F2199"/>
    <w:rsid w:val="008F21E3"/>
    <w:rsid w:val="008F2201"/>
    <w:rsid w:val="008F2212"/>
    <w:rsid w:val="008F228A"/>
    <w:rsid w:val="008F22D7"/>
    <w:rsid w:val="008F236F"/>
    <w:rsid w:val="008F23ED"/>
    <w:rsid w:val="008F2443"/>
    <w:rsid w:val="008F2466"/>
    <w:rsid w:val="008F246D"/>
    <w:rsid w:val="008F25B2"/>
    <w:rsid w:val="008F25C8"/>
    <w:rsid w:val="008F25EB"/>
    <w:rsid w:val="008F2602"/>
    <w:rsid w:val="008F2752"/>
    <w:rsid w:val="008F2781"/>
    <w:rsid w:val="008F27B9"/>
    <w:rsid w:val="008F2811"/>
    <w:rsid w:val="008F2835"/>
    <w:rsid w:val="008F287F"/>
    <w:rsid w:val="008F2881"/>
    <w:rsid w:val="008F288A"/>
    <w:rsid w:val="008F28BE"/>
    <w:rsid w:val="008F28E6"/>
    <w:rsid w:val="008F2979"/>
    <w:rsid w:val="008F297E"/>
    <w:rsid w:val="008F2A1D"/>
    <w:rsid w:val="008F2A92"/>
    <w:rsid w:val="008F2B2C"/>
    <w:rsid w:val="008F2B5A"/>
    <w:rsid w:val="008F2BBB"/>
    <w:rsid w:val="008F2BC6"/>
    <w:rsid w:val="008F2BCD"/>
    <w:rsid w:val="008F2C1B"/>
    <w:rsid w:val="008F2C73"/>
    <w:rsid w:val="008F2D17"/>
    <w:rsid w:val="008F2D29"/>
    <w:rsid w:val="008F2DBA"/>
    <w:rsid w:val="008F2E07"/>
    <w:rsid w:val="008F2E0A"/>
    <w:rsid w:val="008F2E3C"/>
    <w:rsid w:val="008F2E60"/>
    <w:rsid w:val="008F2EBB"/>
    <w:rsid w:val="008F2ED4"/>
    <w:rsid w:val="008F2EFD"/>
    <w:rsid w:val="008F2F0C"/>
    <w:rsid w:val="008F2FB2"/>
    <w:rsid w:val="008F2FEA"/>
    <w:rsid w:val="008F30EC"/>
    <w:rsid w:val="008F310A"/>
    <w:rsid w:val="008F31CB"/>
    <w:rsid w:val="008F3261"/>
    <w:rsid w:val="008F3316"/>
    <w:rsid w:val="008F337C"/>
    <w:rsid w:val="008F33BF"/>
    <w:rsid w:val="008F33C0"/>
    <w:rsid w:val="008F348C"/>
    <w:rsid w:val="008F34C3"/>
    <w:rsid w:val="008F36C4"/>
    <w:rsid w:val="008F36E4"/>
    <w:rsid w:val="008F36F9"/>
    <w:rsid w:val="008F3743"/>
    <w:rsid w:val="008F37E7"/>
    <w:rsid w:val="008F37EC"/>
    <w:rsid w:val="008F37F8"/>
    <w:rsid w:val="008F37FF"/>
    <w:rsid w:val="008F38BE"/>
    <w:rsid w:val="008F391A"/>
    <w:rsid w:val="008F391B"/>
    <w:rsid w:val="008F394C"/>
    <w:rsid w:val="008F3972"/>
    <w:rsid w:val="008F39A4"/>
    <w:rsid w:val="008F39F5"/>
    <w:rsid w:val="008F3A01"/>
    <w:rsid w:val="008F3A30"/>
    <w:rsid w:val="008F3A77"/>
    <w:rsid w:val="008F3A7C"/>
    <w:rsid w:val="008F3B08"/>
    <w:rsid w:val="008F3B14"/>
    <w:rsid w:val="008F3B17"/>
    <w:rsid w:val="008F3BFB"/>
    <w:rsid w:val="008F3C0D"/>
    <w:rsid w:val="008F3C59"/>
    <w:rsid w:val="008F3CAC"/>
    <w:rsid w:val="008F3D77"/>
    <w:rsid w:val="008F3D81"/>
    <w:rsid w:val="008F3DDB"/>
    <w:rsid w:val="008F3E19"/>
    <w:rsid w:val="008F3E67"/>
    <w:rsid w:val="008F3E76"/>
    <w:rsid w:val="008F3E87"/>
    <w:rsid w:val="008F3E88"/>
    <w:rsid w:val="008F3EBE"/>
    <w:rsid w:val="008F3F0A"/>
    <w:rsid w:val="008F3F15"/>
    <w:rsid w:val="008F3F3C"/>
    <w:rsid w:val="008F40EE"/>
    <w:rsid w:val="008F410A"/>
    <w:rsid w:val="008F413B"/>
    <w:rsid w:val="008F4150"/>
    <w:rsid w:val="008F416D"/>
    <w:rsid w:val="008F4190"/>
    <w:rsid w:val="008F42CF"/>
    <w:rsid w:val="008F433E"/>
    <w:rsid w:val="008F443B"/>
    <w:rsid w:val="008F449F"/>
    <w:rsid w:val="008F44A7"/>
    <w:rsid w:val="008F44D8"/>
    <w:rsid w:val="008F44E1"/>
    <w:rsid w:val="008F4557"/>
    <w:rsid w:val="008F456F"/>
    <w:rsid w:val="008F4589"/>
    <w:rsid w:val="008F4594"/>
    <w:rsid w:val="008F462C"/>
    <w:rsid w:val="008F4637"/>
    <w:rsid w:val="008F475F"/>
    <w:rsid w:val="008F4774"/>
    <w:rsid w:val="008F4792"/>
    <w:rsid w:val="008F4888"/>
    <w:rsid w:val="008F48B1"/>
    <w:rsid w:val="008F48E0"/>
    <w:rsid w:val="008F491E"/>
    <w:rsid w:val="008F496C"/>
    <w:rsid w:val="008F498F"/>
    <w:rsid w:val="008F4A15"/>
    <w:rsid w:val="008F4A20"/>
    <w:rsid w:val="008F4A2F"/>
    <w:rsid w:val="008F4A6C"/>
    <w:rsid w:val="008F4A90"/>
    <w:rsid w:val="008F4AE1"/>
    <w:rsid w:val="008F4B61"/>
    <w:rsid w:val="008F4B86"/>
    <w:rsid w:val="008F4BE4"/>
    <w:rsid w:val="008F4BE7"/>
    <w:rsid w:val="008F4C6C"/>
    <w:rsid w:val="008F4C9F"/>
    <w:rsid w:val="008F4D29"/>
    <w:rsid w:val="008F4D4C"/>
    <w:rsid w:val="008F4D5B"/>
    <w:rsid w:val="008F4DA3"/>
    <w:rsid w:val="008F4DBB"/>
    <w:rsid w:val="008F4DCD"/>
    <w:rsid w:val="008F4DF7"/>
    <w:rsid w:val="008F4EC4"/>
    <w:rsid w:val="008F4F13"/>
    <w:rsid w:val="008F4F72"/>
    <w:rsid w:val="008F4F79"/>
    <w:rsid w:val="008F4F8D"/>
    <w:rsid w:val="008F4FAB"/>
    <w:rsid w:val="008F4FEC"/>
    <w:rsid w:val="008F5043"/>
    <w:rsid w:val="008F509A"/>
    <w:rsid w:val="008F50AB"/>
    <w:rsid w:val="008F519E"/>
    <w:rsid w:val="008F51B5"/>
    <w:rsid w:val="008F52D1"/>
    <w:rsid w:val="008F5309"/>
    <w:rsid w:val="008F5358"/>
    <w:rsid w:val="008F53B8"/>
    <w:rsid w:val="008F541B"/>
    <w:rsid w:val="008F5469"/>
    <w:rsid w:val="008F5553"/>
    <w:rsid w:val="008F5578"/>
    <w:rsid w:val="008F55A1"/>
    <w:rsid w:val="008F55CE"/>
    <w:rsid w:val="008F55DC"/>
    <w:rsid w:val="008F5631"/>
    <w:rsid w:val="008F565B"/>
    <w:rsid w:val="008F567A"/>
    <w:rsid w:val="008F567E"/>
    <w:rsid w:val="008F5791"/>
    <w:rsid w:val="008F5802"/>
    <w:rsid w:val="008F5911"/>
    <w:rsid w:val="008F5924"/>
    <w:rsid w:val="008F593E"/>
    <w:rsid w:val="008F59B6"/>
    <w:rsid w:val="008F59D7"/>
    <w:rsid w:val="008F59E1"/>
    <w:rsid w:val="008F5AD5"/>
    <w:rsid w:val="008F5B4A"/>
    <w:rsid w:val="008F5B90"/>
    <w:rsid w:val="008F5D39"/>
    <w:rsid w:val="008F5D43"/>
    <w:rsid w:val="008F5D5B"/>
    <w:rsid w:val="008F5D76"/>
    <w:rsid w:val="008F5DB9"/>
    <w:rsid w:val="008F5DFE"/>
    <w:rsid w:val="008F5E4F"/>
    <w:rsid w:val="008F5E89"/>
    <w:rsid w:val="008F5EA8"/>
    <w:rsid w:val="008F5F52"/>
    <w:rsid w:val="008F5F7D"/>
    <w:rsid w:val="008F5FD6"/>
    <w:rsid w:val="008F5FDC"/>
    <w:rsid w:val="008F5FFC"/>
    <w:rsid w:val="008F6024"/>
    <w:rsid w:val="008F605D"/>
    <w:rsid w:val="008F6184"/>
    <w:rsid w:val="008F61E1"/>
    <w:rsid w:val="008F626F"/>
    <w:rsid w:val="008F62A5"/>
    <w:rsid w:val="008F637B"/>
    <w:rsid w:val="008F63CD"/>
    <w:rsid w:val="008F63E8"/>
    <w:rsid w:val="008F6430"/>
    <w:rsid w:val="008F648B"/>
    <w:rsid w:val="008F64F7"/>
    <w:rsid w:val="008F6537"/>
    <w:rsid w:val="008F659C"/>
    <w:rsid w:val="008F65BE"/>
    <w:rsid w:val="008F66B1"/>
    <w:rsid w:val="008F66B4"/>
    <w:rsid w:val="008F671E"/>
    <w:rsid w:val="008F6756"/>
    <w:rsid w:val="008F6757"/>
    <w:rsid w:val="008F6782"/>
    <w:rsid w:val="008F6886"/>
    <w:rsid w:val="008F68A4"/>
    <w:rsid w:val="008F68C6"/>
    <w:rsid w:val="008F69BF"/>
    <w:rsid w:val="008F69EE"/>
    <w:rsid w:val="008F6B3B"/>
    <w:rsid w:val="008F6B3F"/>
    <w:rsid w:val="008F6BA2"/>
    <w:rsid w:val="008F6C18"/>
    <w:rsid w:val="008F6C87"/>
    <w:rsid w:val="008F6C94"/>
    <w:rsid w:val="008F6D39"/>
    <w:rsid w:val="008F6D4A"/>
    <w:rsid w:val="008F6EC9"/>
    <w:rsid w:val="008F6F44"/>
    <w:rsid w:val="008F6F79"/>
    <w:rsid w:val="008F6F80"/>
    <w:rsid w:val="008F6FCB"/>
    <w:rsid w:val="008F6FDD"/>
    <w:rsid w:val="008F6FEB"/>
    <w:rsid w:val="008F7025"/>
    <w:rsid w:val="008F70AB"/>
    <w:rsid w:val="008F7261"/>
    <w:rsid w:val="008F72C0"/>
    <w:rsid w:val="008F73C5"/>
    <w:rsid w:val="008F7404"/>
    <w:rsid w:val="008F745A"/>
    <w:rsid w:val="008F7508"/>
    <w:rsid w:val="008F7517"/>
    <w:rsid w:val="008F7521"/>
    <w:rsid w:val="008F760D"/>
    <w:rsid w:val="008F7661"/>
    <w:rsid w:val="008F7691"/>
    <w:rsid w:val="008F76E3"/>
    <w:rsid w:val="008F772C"/>
    <w:rsid w:val="008F776E"/>
    <w:rsid w:val="008F77FD"/>
    <w:rsid w:val="008F780B"/>
    <w:rsid w:val="008F7872"/>
    <w:rsid w:val="008F78E9"/>
    <w:rsid w:val="008F7996"/>
    <w:rsid w:val="008F79AC"/>
    <w:rsid w:val="008F7A64"/>
    <w:rsid w:val="008F7ABE"/>
    <w:rsid w:val="008F7AF8"/>
    <w:rsid w:val="008F7B3A"/>
    <w:rsid w:val="008F7B47"/>
    <w:rsid w:val="008F7B4E"/>
    <w:rsid w:val="008F7C17"/>
    <w:rsid w:val="008F7C4C"/>
    <w:rsid w:val="008F7C55"/>
    <w:rsid w:val="008F7C5D"/>
    <w:rsid w:val="008F7CBD"/>
    <w:rsid w:val="008F7D03"/>
    <w:rsid w:val="008F7D31"/>
    <w:rsid w:val="008F7D57"/>
    <w:rsid w:val="008F7D58"/>
    <w:rsid w:val="008F7DF1"/>
    <w:rsid w:val="008F7E1E"/>
    <w:rsid w:val="008F7E7A"/>
    <w:rsid w:val="008F7EA7"/>
    <w:rsid w:val="008F7EC5"/>
    <w:rsid w:val="008F7F2E"/>
    <w:rsid w:val="008F7F5F"/>
    <w:rsid w:val="008F7F67"/>
    <w:rsid w:val="008F7F94"/>
    <w:rsid w:val="009000E4"/>
    <w:rsid w:val="009000F8"/>
    <w:rsid w:val="00900172"/>
    <w:rsid w:val="00900196"/>
    <w:rsid w:val="009002D2"/>
    <w:rsid w:val="00900303"/>
    <w:rsid w:val="0090035E"/>
    <w:rsid w:val="00900380"/>
    <w:rsid w:val="00900428"/>
    <w:rsid w:val="00900450"/>
    <w:rsid w:val="00900472"/>
    <w:rsid w:val="009004CC"/>
    <w:rsid w:val="009004DA"/>
    <w:rsid w:val="009005C9"/>
    <w:rsid w:val="009005F5"/>
    <w:rsid w:val="00900639"/>
    <w:rsid w:val="00900673"/>
    <w:rsid w:val="00900757"/>
    <w:rsid w:val="0090075A"/>
    <w:rsid w:val="009007B9"/>
    <w:rsid w:val="009007FF"/>
    <w:rsid w:val="009008A6"/>
    <w:rsid w:val="009008BC"/>
    <w:rsid w:val="009008C8"/>
    <w:rsid w:val="009008DF"/>
    <w:rsid w:val="0090091B"/>
    <w:rsid w:val="0090096D"/>
    <w:rsid w:val="00900979"/>
    <w:rsid w:val="00900989"/>
    <w:rsid w:val="00900992"/>
    <w:rsid w:val="00900A4A"/>
    <w:rsid w:val="00900AB3"/>
    <w:rsid w:val="00900B19"/>
    <w:rsid w:val="00900B8B"/>
    <w:rsid w:val="00900C84"/>
    <w:rsid w:val="00900C9B"/>
    <w:rsid w:val="00900CBD"/>
    <w:rsid w:val="00900CEF"/>
    <w:rsid w:val="00900D5D"/>
    <w:rsid w:val="00900D84"/>
    <w:rsid w:val="00900DAF"/>
    <w:rsid w:val="00900E52"/>
    <w:rsid w:val="00900EC4"/>
    <w:rsid w:val="00900F24"/>
    <w:rsid w:val="00900FCC"/>
    <w:rsid w:val="00900FD4"/>
    <w:rsid w:val="00901094"/>
    <w:rsid w:val="009010E5"/>
    <w:rsid w:val="009010FE"/>
    <w:rsid w:val="009011B9"/>
    <w:rsid w:val="009011D4"/>
    <w:rsid w:val="00901208"/>
    <w:rsid w:val="0090133C"/>
    <w:rsid w:val="009013FC"/>
    <w:rsid w:val="00901425"/>
    <w:rsid w:val="00901441"/>
    <w:rsid w:val="00901463"/>
    <w:rsid w:val="009014AE"/>
    <w:rsid w:val="009014F7"/>
    <w:rsid w:val="0090152E"/>
    <w:rsid w:val="00901557"/>
    <w:rsid w:val="009015BB"/>
    <w:rsid w:val="009015CE"/>
    <w:rsid w:val="00901625"/>
    <w:rsid w:val="009016B1"/>
    <w:rsid w:val="009016EF"/>
    <w:rsid w:val="00901718"/>
    <w:rsid w:val="009017B7"/>
    <w:rsid w:val="009017C4"/>
    <w:rsid w:val="00901803"/>
    <w:rsid w:val="00901881"/>
    <w:rsid w:val="0090189F"/>
    <w:rsid w:val="00901A34"/>
    <w:rsid w:val="00901AF1"/>
    <w:rsid w:val="00901B58"/>
    <w:rsid w:val="00901BA1"/>
    <w:rsid w:val="00901C30"/>
    <w:rsid w:val="00901C9F"/>
    <w:rsid w:val="00901D20"/>
    <w:rsid w:val="00901D69"/>
    <w:rsid w:val="00901D72"/>
    <w:rsid w:val="00901D99"/>
    <w:rsid w:val="00901DDB"/>
    <w:rsid w:val="00901E4A"/>
    <w:rsid w:val="00901E55"/>
    <w:rsid w:val="00901E82"/>
    <w:rsid w:val="00901E93"/>
    <w:rsid w:val="00901F34"/>
    <w:rsid w:val="00901F88"/>
    <w:rsid w:val="00901F8F"/>
    <w:rsid w:val="0090203D"/>
    <w:rsid w:val="0090205A"/>
    <w:rsid w:val="0090208C"/>
    <w:rsid w:val="0090210E"/>
    <w:rsid w:val="00902258"/>
    <w:rsid w:val="00902275"/>
    <w:rsid w:val="00902290"/>
    <w:rsid w:val="009022CB"/>
    <w:rsid w:val="009022F5"/>
    <w:rsid w:val="009022FD"/>
    <w:rsid w:val="009023F5"/>
    <w:rsid w:val="00902405"/>
    <w:rsid w:val="009024B8"/>
    <w:rsid w:val="009025C3"/>
    <w:rsid w:val="009025C4"/>
    <w:rsid w:val="00902625"/>
    <w:rsid w:val="0090262A"/>
    <w:rsid w:val="0090264D"/>
    <w:rsid w:val="00902774"/>
    <w:rsid w:val="009027D1"/>
    <w:rsid w:val="009028FD"/>
    <w:rsid w:val="009029B8"/>
    <w:rsid w:val="009029DB"/>
    <w:rsid w:val="00902A00"/>
    <w:rsid w:val="00902B87"/>
    <w:rsid w:val="00902BA6"/>
    <w:rsid w:val="00902BCF"/>
    <w:rsid w:val="00902BD6"/>
    <w:rsid w:val="00902C14"/>
    <w:rsid w:val="00902C38"/>
    <w:rsid w:val="00902CAA"/>
    <w:rsid w:val="00902CE2"/>
    <w:rsid w:val="00902D09"/>
    <w:rsid w:val="00902D36"/>
    <w:rsid w:val="00902D52"/>
    <w:rsid w:val="00902E42"/>
    <w:rsid w:val="00902E60"/>
    <w:rsid w:val="00902E89"/>
    <w:rsid w:val="00902F87"/>
    <w:rsid w:val="00902FC0"/>
    <w:rsid w:val="00903013"/>
    <w:rsid w:val="00903042"/>
    <w:rsid w:val="00903049"/>
    <w:rsid w:val="0090304C"/>
    <w:rsid w:val="0090304F"/>
    <w:rsid w:val="009030B3"/>
    <w:rsid w:val="00903114"/>
    <w:rsid w:val="0090315A"/>
    <w:rsid w:val="00903227"/>
    <w:rsid w:val="0090334B"/>
    <w:rsid w:val="009033B3"/>
    <w:rsid w:val="009033B6"/>
    <w:rsid w:val="00903434"/>
    <w:rsid w:val="00903452"/>
    <w:rsid w:val="00903476"/>
    <w:rsid w:val="009034EA"/>
    <w:rsid w:val="009034EE"/>
    <w:rsid w:val="0090351E"/>
    <w:rsid w:val="0090354F"/>
    <w:rsid w:val="009035A9"/>
    <w:rsid w:val="009035D6"/>
    <w:rsid w:val="00903644"/>
    <w:rsid w:val="00903656"/>
    <w:rsid w:val="0090368E"/>
    <w:rsid w:val="009036AD"/>
    <w:rsid w:val="00903758"/>
    <w:rsid w:val="0090376C"/>
    <w:rsid w:val="009037C4"/>
    <w:rsid w:val="009037C5"/>
    <w:rsid w:val="009037E9"/>
    <w:rsid w:val="009037EA"/>
    <w:rsid w:val="009037ED"/>
    <w:rsid w:val="009037F1"/>
    <w:rsid w:val="009038F1"/>
    <w:rsid w:val="00903947"/>
    <w:rsid w:val="009039F3"/>
    <w:rsid w:val="00903A07"/>
    <w:rsid w:val="00903A0E"/>
    <w:rsid w:val="00903A9B"/>
    <w:rsid w:val="00903ACA"/>
    <w:rsid w:val="00903B73"/>
    <w:rsid w:val="00903CBB"/>
    <w:rsid w:val="00903D4C"/>
    <w:rsid w:val="00903E03"/>
    <w:rsid w:val="00903E17"/>
    <w:rsid w:val="00903E7A"/>
    <w:rsid w:val="00903ED8"/>
    <w:rsid w:val="00903F22"/>
    <w:rsid w:val="00903F3F"/>
    <w:rsid w:val="00903F67"/>
    <w:rsid w:val="00903F76"/>
    <w:rsid w:val="0090407B"/>
    <w:rsid w:val="00904098"/>
    <w:rsid w:val="009040DE"/>
    <w:rsid w:val="00904101"/>
    <w:rsid w:val="009041BC"/>
    <w:rsid w:val="009041D3"/>
    <w:rsid w:val="00904283"/>
    <w:rsid w:val="009042F2"/>
    <w:rsid w:val="0090433B"/>
    <w:rsid w:val="00904392"/>
    <w:rsid w:val="009043B3"/>
    <w:rsid w:val="009043ED"/>
    <w:rsid w:val="00904428"/>
    <w:rsid w:val="0090442D"/>
    <w:rsid w:val="00904471"/>
    <w:rsid w:val="00904482"/>
    <w:rsid w:val="00904488"/>
    <w:rsid w:val="009044CF"/>
    <w:rsid w:val="009045A2"/>
    <w:rsid w:val="009045C8"/>
    <w:rsid w:val="00904791"/>
    <w:rsid w:val="0090485B"/>
    <w:rsid w:val="00904947"/>
    <w:rsid w:val="00904970"/>
    <w:rsid w:val="00904A82"/>
    <w:rsid w:val="00904A8A"/>
    <w:rsid w:val="00904AD2"/>
    <w:rsid w:val="00904ADD"/>
    <w:rsid w:val="00904AE1"/>
    <w:rsid w:val="00904B39"/>
    <w:rsid w:val="00904B3D"/>
    <w:rsid w:val="00904B94"/>
    <w:rsid w:val="00904BFE"/>
    <w:rsid w:val="00904C0A"/>
    <w:rsid w:val="00904C39"/>
    <w:rsid w:val="00904C5D"/>
    <w:rsid w:val="00904C6E"/>
    <w:rsid w:val="00904CDF"/>
    <w:rsid w:val="00904D07"/>
    <w:rsid w:val="00904D08"/>
    <w:rsid w:val="00904D2D"/>
    <w:rsid w:val="00904D54"/>
    <w:rsid w:val="00904D6C"/>
    <w:rsid w:val="00904EDA"/>
    <w:rsid w:val="00904EEF"/>
    <w:rsid w:val="00904F78"/>
    <w:rsid w:val="00904F88"/>
    <w:rsid w:val="00904FE4"/>
    <w:rsid w:val="00905018"/>
    <w:rsid w:val="009050D7"/>
    <w:rsid w:val="009050FF"/>
    <w:rsid w:val="00905116"/>
    <w:rsid w:val="00905120"/>
    <w:rsid w:val="0090515D"/>
    <w:rsid w:val="009051C6"/>
    <w:rsid w:val="009051E7"/>
    <w:rsid w:val="009051FF"/>
    <w:rsid w:val="00905224"/>
    <w:rsid w:val="0090522D"/>
    <w:rsid w:val="0090522F"/>
    <w:rsid w:val="00905285"/>
    <w:rsid w:val="00905371"/>
    <w:rsid w:val="00905394"/>
    <w:rsid w:val="009053E7"/>
    <w:rsid w:val="00905440"/>
    <w:rsid w:val="009054BD"/>
    <w:rsid w:val="009054DD"/>
    <w:rsid w:val="0090550E"/>
    <w:rsid w:val="0090553B"/>
    <w:rsid w:val="00905546"/>
    <w:rsid w:val="00905568"/>
    <w:rsid w:val="009055D4"/>
    <w:rsid w:val="009055F5"/>
    <w:rsid w:val="0090569E"/>
    <w:rsid w:val="009056BE"/>
    <w:rsid w:val="009056D9"/>
    <w:rsid w:val="009056DD"/>
    <w:rsid w:val="00905747"/>
    <w:rsid w:val="00905748"/>
    <w:rsid w:val="009057B9"/>
    <w:rsid w:val="009057D8"/>
    <w:rsid w:val="00905809"/>
    <w:rsid w:val="0090586C"/>
    <w:rsid w:val="00905877"/>
    <w:rsid w:val="009058C7"/>
    <w:rsid w:val="009058EC"/>
    <w:rsid w:val="00905936"/>
    <w:rsid w:val="00905945"/>
    <w:rsid w:val="00905987"/>
    <w:rsid w:val="009059A9"/>
    <w:rsid w:val="009059B0"/>
    <w:rsid w:val="009059B5"/>
    <w:rsid w:val="009059B6"/>
    <w:rsid w:val="00905A84"/>
    <w:rsid w:val="00905B17"/>
    <w:rsid w:val="00905B3D"/>
    <w:rsid w:val="00905B51"/>
    <w:rsid w:val="00905BAF"/>
    <w:rsid w:val="00905C22"/>
    <w:rsid w:val="00905C28"/>
    <w:rsid w:val="00905C99"/>
    <w:rsid w:val="00905CD8"/>
    <w:rsid w:val="00905D04"/>
    <w:rsid w:val="00905D6E"/>
    <w:rsid w:val="00905D99"/>
    <w:rsid w:val="00905DF0"/>
    <w:rsid w:val="00905DF6"/>
    <w:rsid w:val="00905E43"/>
    <w:rsid w:val="00905E6D"/>
    <w:rsid w:val="00905E70"/>
    <w:rsid w:val="00905E85"/>
    <w:rsid w:val="00905F35"/>
    <w:rsid w:val="00905F6C"/>
    <w:rsid w:val="00905F90"/>
    <w:rsid w:val="00906037"/>
    <w:rsid w:val="00906092"/>
    <w:rsid w:val="009060BE"/>
    <w:rsid w:val="009060C5"/>
    <w:rsid w:val="009060F2"/>
    <w:rsid w:val="0090610B"/>
    <w:rsid w:val="0090615B"/>
    <w:rsid w:val="0090617C"/>
    <w:rsid w:val="0090619C"/>
    <w:rsid w:val="009061B9"/>
    <w:rsid w:val="00906216"/>
    <w:rsid w:val="0090624F"/>
    <w:rsid w:val="0090639C"/>
    <w:rsid w:val="009063E8"/>
    <w:rsid w:val="0090649A"/>
    <w:rsid w:val="009064F8"/>
    <w:rsid w:val="00906547"/>
    <w:rsid w:val="00906593"/>
    <w:rsid w:val="009065F8"/>
    <w:rsid w:val="0090668D"/>
    <w:rsid w:val="009066E1"/>
    <w:rsid w:val="0090671E"/>
    <w:rsid w:val="0090684B"/>
    <w:rsid w:val="00906882"/>
    <w:rsid w:val="00906925"/>
    <w:rsid w:val="009069EA"/>
    <w:rsid w:val="00906A31"/>
    <w:rsid w:val="00906B1D"/>
    <w:rsid w:val="00906B38"/>
    <w:rsid w:val="00906B3B"/>
    <w:rsid w:val="00906BA6"/>
    <w:rsid w:val="00906BB7"/>
    <w:rsid w:val="00906C24"/>
    <w:rsid w:val="00906CED"/>
    <w:rsid w:val="00906D5D"/>
    <w:rsid w:val="00906D65"/>
    <w:rsid w:val="00906E1C"/>
    <w:rsid w:val="00906E1D"/>
    <w:rsid w:val="00906E35"/>
    <w:rsid w:val="00906E8F"/>
    <w:rsid w:val="00906EA2"/>
    <w:rsid w:val="00906F1B"/>
    <w:rsid w:val="00907092"/>
    <w:rsid w:val="0090718E"/>
    <w:rsid w:val="009071A6"/>
    <w:rsid w:val="00907297"/>
    <w:rsid w:val="009072A8"/>
    <w:rsid w:val="00907448"/>
    <w:rsid w:val="0090747A"/>
    <w:rsid w:val="009075B7"/>
    <w:rsid w:val="00907610"/>
    <w:rsid w:val="009076E9"/>
    <w:rsid w:val="0090772C"/>
    <w:rsid w:val="00907763"/>
    <w:rsid w:val="00907795"/>
    <w:rsid w:val="00907843"/>
    <w:rsid w:val="0090787E"/>
    <w:rsid w:val="009078E7"/>
    <w:rsid w:val="00907940"/>
    <w:rsid w:val="00907965"/>
    <w:rsid w:val="009079DC"/>
    <w:rsid w:val="009079EA"/>
    <w:rsid w:val="009079FA"/>
    <w:rsid w:val="00907A22"/>
    <w:rsid w:val="00907A3D"/>
    <w:rsid w:val="00907A97"/>
    <w:rsid w:val="00907AF3"/>
    <w:rsid w:val="00907B64"/>
    <w:rsid w:val="00907B73"/>
    <w:rsid w:val="00907BB5"/>
    <w:rsid w:val="00907C8B"/>
    <w:rsid w:val="00907DCD"/>
    <w:rsid w:val="00907DFE"/>
    <w:rsid w:val="00907E1E"/>
    <w:rsid w:val="00907E71"/>
    <w:rsid w:val="00907EAC"/>
    <w:rsid w:val="00907ED6"/>
    <w:rsid w:val="00907EF6"/>
    <w:rsid w:val="00907F61"/>
    <w:rsid w:val="00907FD8"/>
    <w:rsid w:val="00907FF5"/>
    <w:rsid w:val="0091002D"/>
    <w:rsid w:val="00910034"/>
    <w:rsid w:val="00910080"/>
    <w:rsid w:val="00910094"/>
    <w:rsid w:val="0091009C"/>
    <w:rsid w:val="0091012D"/>
    <w:rsid w:val="00910132"/>
    <w:rsid w:val="00910144"/>
    <w:rsid w:val="0091025C"/>
    <w:rsid w:val="0091029D"/>
    <w:rsid w:val="009102E9"/>
    <w:rsid w:val="00910309"/>
    <w:rsid w:val="00910346"/>
    <w:rsid w:val="0091038F"/>
    <w:rsid w:val="009103A1"/>
    <w:rsid w:val="009103F2"/>
    <w:rsid w:val="009104DE"/>
    <w:rsid w:val="009104FC"/>
    <w:rsid w:val="009105A0"/>
    <w:rsid w:val="00910665"/>
    <w:rsid w:val="00910697"/>
    <w:rsid w:val="009106C2"/>
    <w:rsid w:val="009106D3"/>
    <w:rsid w:val="00910779"/>
    <w:rsid w:val="009107D1"/>
    <w:rsid w:val="009108D7"/>
    <w:rsid w:val="009108E7"/>
    <w:rsid w:val="0091094A"/>
    <w:rsid w:val="00910969"/>
    <w:rsid w:val="0091096D"/>
    <w:rsid w:val="0091096F"/>
    <w:rsid w:val="0091098C"/>
    <w:rsid w:val="009109E4"/>
    <w:rsid w:val="009109FF"/>
    <w:rsid w:val="00910B84"/>
    <w:rsid w:val="00910B89"/>
    <w:rsid w:val="00910C2E"/>
    <w:rsid w:val="00910CBF"/>
    <w:rsid w:val="00910CD4"/>
    <w:rsid w:val="00910D09"/>
    <w:rsid w:val="00910D0E"/>
    <w:rsid w:val="00910D12"/>
    <w:rsid w:val="00910DB2"/>
    <w:rsid w:val="00910E6A"/>
    <w:rsid w:val="00910EB4"/>
    <w:rsid w:val="00910F01"/>
    <w:rsid w:val="00910F0C"/>
    <w:rsid w:val="00910F3F"/>
    <w:rsid w:val="00910F78"/>
    <w:rsid w:val="00910FB8"/>
    <w:rsid w:val="00910FC3"/>
    <w:rsid w:val="00910FDD"/>
    <w:rsid w:val="00910FE7"/>
    <w:rsid w:val="009110DB"/>
    <w:rsid w:val="00911129"/>
    <w:rsid w:val="00911214"/>
    <w:rsid w:val="00911225"/>
    <w:rsid w:val="0091132E"/>
    <w:rsid w:val="0091133D"/>
    <w:rsid w:val="0091134B"/>
    <w:rsid w:val="00911377"/>
    <w:rsid w:val="00911380"/>
    <w:rsid w:val="009113F0"/>
    <w:rsid w:val="009114D4"/>
    <w:rsid w:val="0091153B"/>
    <w:rsid w:val="0091157C"/>
    <w:rsid w:val="009115A0"/>
    <w:rsid w:val="009115C7"/>
    <w:rsid w:val="009115FE"/>
    <w:rsid w:val="0091161E"/>
    <w:rsid w:val="00911624"/>
    <w:rsid w:val="00911648"/>
    <w:rsid w:val="009116C5"/>
    <w:rsid w:val="009116D0"/>
    <w:rsid w:val="009116D8"/>
    <w:rsid w:val="009116FC"/>
    <w:rsid w:val="0091174E"/>
    <w:rsid w:val="00911769"/>
    <w:rsid w:val="009117EE"/>
    <w:rsid w:val="00911813"/>
    <w:rsid w:val="00911863"/>
    <w:rsid w:val="0091188D"/>
    <w:rsid w:val="009118C5"/>
    <w:rsid w:val="009118F3"/>
    <w:rsid w:val="009119B1"/>
    <w:rsid w:val="009119B8"/>
    <w:rsid w:val="00911A54"/>
    <w:rsid w:val="00911B9C"/>
    <w:rsid w:val="00911C0E"/>
    <w:rsid w:val="00911C3E"/>
    <w:rsid w:val="00911C74"/>
    <w:rsid w:val="00911C77"/>
    <w:rsid w:val="00911CB5"/>
    <w:rsid w:val="00911CC5"/>
    <w:rsid w:val="00911D38"/>
    <w:rsid w:val="00911D51"/>
    <w:rsid w:val="00911D59"/>
    <w:rsid w:val="00911D61"/>
    <w:rsid w:val="00911DFE"/>
    <w:rsid w:val="00911E12"/>
    <w:rsid w:val="00911E32"/>
    <w:rsid w:val="00911EA5"/>
    <w:rsid w:val="00911EB7"/>
    <w:rsid w:val="00911F49"/>
    <w:rsid w:val="00911FE3"/>
    <w:rsid w:val="00911FFB"/>
    <w:rsid w:val="00912018"/>
    <w:rsid w:val="0091207C"/>
    <w:rsid w:val="009120AD"/>
    <w:rsid w:val="00912107"/>
    <w:rsid w:val="0091219A"/>
    <w:rsid w:val="009121D5"/>
    <w:rsid w:val="00912240"/>
    <w:rsid w:val="0091224D"/>
    <w:rsid w:val="00912252"/>
    <w:rsid w:val="0091226E"/>
    <w:rsid w:val="00912272"/>
    <w:rsid w:val="00912273"/>
    <w:rsid w:val="00912283"/>
    <w:rsid w:val="0091229A"/>
    <w:rsid w:val="00912381"/>
    <w:rsid w:val="00912383"/>
    <w:rsid w:val="0091244B"/>
    <w:rsid w:val="00912450"/>
    <w:rsid w:val="00912475"/>
    <w:rsid w:val="00912484"/>
    <w:rsid w:val="00912492"/>
    <w:rsid w:val="00912493"/>
    <w:rsid w:val="00912527"/>
    <w:rsid w:val="0091255B"/>
    <w:rsid w:val="0091266B"/>
    <w:rsid w:val="009126B4"/>
    <w:rsid w:val="00912705"/>
    <w:rsid w:val="0091270A"/>
    <w:rsid w:val="00912794"/>
    <w:rsid w:val="009127A5"/>
    <w:rsid w:val="009127EE"/>
    <w:rsid w:val="00912800"/>
    <w:rsid w:val="0091282C"/>
    <w:rsid w:val="00912855"/>
    <w:rsid w:val="009128E8"/>
    <w:rsid w:val="0091290B"/>
    <w:rsid w:val="00912994"/>
    <w:rsid w:val="009129BE"/>
    <w:rsid w:val="00912A2A"/>
    <w:rsid w:val="00912A31"/>
    <w:rsid w:val="00912AC1"/>
    <w:rsid w:val="00912ACB"/>
    <w:rsid w:val="00912AD1"/>
    <w:rsid w:val="00912B62"/>
    <w:rsid w:val="00912B7D"/>
    <w:rsid w:val="00912B8C"/>
    <w:rsid w:val="00912C98"/>
    <w:rsid w:val="00912CBA"/>
    <w:rsid w:val="00912CE4"/>
    <w:rsid w:val="00912DCF"/>
    <w:rsid w:val="00912DE5"/>
    <w:rsid w:val="00912E89"/>
    <w:rsid w:val="00912ED3"/>
    <w:rsid w:val="00912F4C"/>
    <w:rsid w:val="00913071"/>
    <w:rsid w:val="0091308C"/>
    <w:rsid w:val="0091309D"/>
    <w:rsid w:val="00913199"/>
    <w:rsid w:val="009131D1"/>
    <w:rsid w:val="00913214"/>
    <w:rsid w:val="00913228"/>
    <w:rsid w:val="00913292"/>
    <w:rsid w:val="00913304"/>
    <w:rsid w:val="009133F2"/>
    <w:rsid w:val="009133F7"/>
    <w:rsid w:val="0091346C"/>
    <w:rsid w:val="00913513"/>
    <w:rsid w:val="0091354B"/>
    <w:rsid w:val="009135B4"/>
    <w:rsid w:val="009135BF"/>
    <w:rsid w:val="009135DA"/>
    <w:rsid w:val="00913607"/>
    <w:rsid w:val="00913611"/>
    <w:rsid w:val="00913644"/>
    <w:rsid w:val="00913663"/>
    <w:rsid w:val="00913679"/>
    <w:rsid w:val="009136B4"/>
    <w:rsid w:val="00913729"/>
    <w:rsid w:val="00913789"/>
    <w:rsid w:val="0091380F"/>
    <w:rsid w:val="00913939"/>
    <w:rsid w:val="00913973"/>
    <w:rsid w:val="009139F4"/>
    <w:rsid w:val="00913A54"/>
    <w:rsid w:val="00913A6B"/>
    <w:rsid w:val="00913ADA"/>
    <w:rsid w:val="00913B63"/>
    <w:rsid w:val="00913C60"/>
    <w:rsid w:val="00913C91"/>
    <w:rsid w:val="00913CBD"/>
    <w:rsid w:val="00913DDC"/>
    <w:rsid w:val="00913E34"/>
    <w:rsid w:val="00913E3B"/>
    <w:rsid w:val="00913E48"/>
    <w:rsid w:val="00913E92"/>
    <w:rsid w:val="00913F00"/>
    <w:rsid w:val="00913F3C"/>
    <w:rsid w:val="00913F57"/>
    <w:rsid w:val="00913F7D"/>
    <w:rsid w:val="00913F9A"/>
    <w:rsid w:val="00914078"/>
    <w:rsid w:val="009140AB"/>
    <w:rsid w:val="009140BD"/>
    <w:rsid w:val="009140CC"/>
    <w:rsid w:val="0091418A"/>
    <w:rsid w:val="009141BD"/>
    <w:rsid w:val="009141E8"/>
    <w:rsid w:val="00914293"/>
    <w:rsid w:val="009142E5"/>
    <w:rsid w:val="0091430F"/>
    <w:rsid w:val="0091431C"/>
    <w:rsid w:val="00914322"/>
    <w:rsid w:val="0091442A"/>
    <w:rsid w:val="00914432"/>
    <w:rsid w:val="0091445B"/>
    <w:rsid w:val="0091448D"/>
    <w:rsid w:val="00914520"/>
    <w:rsid w:val="00914525"/>
    <w:rsid w:val="00914536"/>
    <w:rsid w:val="00914638"/>
    <w:rsid w:val="00914697"/>
    <w:rsid w:val="009146A0"/>
    <w:rsid w:val="00914746"/>
    <w:rsid w:val="00914754"/>
    <w:rsid w:val="0091475A"/>
    <w:rsid w:val="009148B2"/>
    <w:rsid w:val="009148C0"/>
    <w:rsid w:val="0091496B"/>
    <w:rsid w:val="009149F1"/>
    <w:rsid w:val="00914A15"/>
    <w:rsid w:val="00914A2D"/>
    <w:rsid w:val="00914AF1"/>
    <w:rsid w:val="00914B89"/>
    <w:rsid w:val="00914BED"/>
    <w:rsid w:val="00914C3F"/>
    <w:rsid w:val="00914C43"/>
    <w:rsid w:val="00914C4A"/>
    <w:rsid w:val="00914C5F"/>
    <w:rsid w:val="00914DAF"/>
    <w:rsid w:val="00914DD0"/>
    <w:rsid w:val="00914DDF"/>
    <w:rsid w:val="00914DFF"/>
    <w:rsid w:val="00914EA0"/>
    <w:rsid w:val="00914EE1"/>
    <w:rsid w:val="00914F40"/>
    <w:rsid w:val="00914FC2"/>
    <w:rsid w:val="00914FD3"/>
    <w:rsid w:val="00915046"/>
    <w:rsid w:val="0091509A"/>
    <w:rsid w:val="00915107"/>
    <w:rsid w:val="00915133"/>
    <w:rsid w:val="0091514C"/>
    <w:rsid w:val="009151A1"/>
    <w:rsid w:val="009151DB"/>
    <w:rsid w:val="0091527B"/>
    <w:rsid w:val="0091532D"/>
    <w:rsid w:val="00915354"/>
    <w:rsid w:val="00915375"/>
    <w:rsid w:val="0091538A"/>
    <w:rsid w:val="0091549C"/>
    <w:rsid w:val="009154D4"/>
    <w:rsid w:val="0091555D"/>
    <w:rsid w:val="00915562"/>
    <w:rsid w:val="009155B1"/>
    <w:rsid w:val="009155FE"/>
    <w:rsid w:val="009156C4"/>
    <w:rsid w:val="00915718"/>
    <w:rsid w:val="0091577E"/>
    <w:rsid w:val="009157A5"/>
    <w:rsid w:val="009157ED"/>
    <w:rsid w:val="009158FD"/>
    <w:rsid w:val="009159A7"/>
    <w:rsid w:val="00915A0A"/>
    <w:rsid w:val="00915A1A"/>
    <w:rsid w:val="00915A25"/>
    <w:rsid w:val="00915A47"/>
    <w:rsid w:val="00915A5F"/>
    <w:rsid w:val="00915B50"/>
    <w:rsid w:val="00915B62"/>
    <w:rsid w:val="00915B81"/>
    <w:rsid w:val="00915B92"/>
    <w:rsid w:val="00915CC2"/>
    <w:rsid w:val="00915DAB"/>
    <w:rsid w:val="00915DD5"/>
    <w:rsid w:val="00915DDF"/>
    <w:rsid w:val="00915E0C"/>
    <w:rsid w:val="00915E9F"/>
    <w:rsid w:val="00915EDE"/>
    <w:rsid w:val="00915EE3"/>
    <w:rsid w:val="00915F20"/>
    <w:rsid w:val="00915FBD"/>
    <w:rsid w:val="00915FE9"/>
    <w:rsid w:val="00916025"/>
    <w:rsid w:val="0091603F"/>
    <w:rsid w:val="00916066"/>
    <w:rsid w:val="0091609C"/>
    <w:rsid w:val="009160B0"/>
    <w:rsid w:val="009160B8"/>
    <w:rsid w:val="00916156"/>
    <w:rsid w:val="00916197"/>
    <w:rsid w:val="009161D6"/>
    <w:rsid w:val="009161FF"/>
    <w:rsid w:val="00916323"/>
    <w:rsid w:val="0091633F"/>
    <w:rsid w:val="0091649E"/>
    <w:rsid w:val="0091657C"/>
    <w:rsid w:val="00916596"/>
    <w:rsid w:val="009165EE"/>
    <w:rsid w:val="00916617"/>
    <w:rsid w:val="00916625"/>
    <w:rsid w:val="00916690"/>
    <w:rsid w:val="009166BC"/>
    <w:rsid w:val="0091673B"/>
    <w:rsid w:val="00916773"/>
    <w:rsid w:val="009167E7"/>
    <w:rsid w:val="009167F3"/>
    <w:rsid w:val="00916856"/>
    <w:rsid w:val="0091685A"/>
    <w:rsid w:val="009169E1"/>
    <w:rsid w:val="00916A32"/>
    <w:rsid w:val="00916B09"/>
    <w:rsid w:val="00916B13"/>
    <w:rsid w:val="00916B99"/>
    <w:rsid w:val="00916C61"/>
    <w:rsid w:val="00916DFE"/>
    <w:rsid w:val="00916E25"/>
    <w:rsid w:val="00916E2E"/>
    <w:rsid w:val="00916E32"/>
    <w:rsid w:val="00916E35"/>
    <w:rsid w:val="00916E9B"/>
    <w:rsid w:val="00916EA6"/>
    <w:rsid w:val="00916EB0"/>
    <w:rsid w:val="00916EC2"/>
    <w:rsid w:val="00916ECF"/>
    <w:rsid w:val="00916F04"/>
    <w:rsid w:val="00916F4A"/>
    <w:rsid w:val="00916F67"/>
    <w:rsid w:val="00916F8D"/>
    <w:rsid w:val="00916FA5"/>
    <w:rsid w:val="00916FD6"/>
    <w:rsid w:val="00917029"/>
    <w:rsid w:val="0091709D"/>
    <w:rsid w:val="009170D8"/>
    <w:rsid w:val="00917110"/>
    <w:rsid w:val="00917117"/>
    <w:rsid w:val="00917144"/>
    <w:rsid w:val="00917187"/>
    <w:rsid w:val="0091718D"/>
    <w:rsid w:val="0091722A"/>
    <w:rsid w:val="00917230"/>
    <w:rsid w:val="009172A7"/>
    <w:rsid w:val="009172B0"/>
    <w:rsid w:val="00917319"/>
    <w:rsid w:val="0091734D"/>
    <w:rsid w:val="00917365"/>
    <w:rsid w:val="00917378"/>
    <w:rsid w:val="009173A8"/>
    <w:rsid w:val="009173A9"/>
    <w:rsid w:val="009173BB"/>
    <w:rsid w:val="0091740D"/>
    <w:rsid w:val="0091742E"/>
    <w:rsid w:val="00917447"/>
    <w:rsid w:val="0091752A"/>
    <w:rsid w:val="009175B4"/>
    <w:rsid w:val="0091767A"/>
    <w:rsid w:val="00917696"/>
    <w:rsid w:val="009176BA"/>
    <w:rsid w:val="0091774B"/>
    <w:rsid w:val="009177C8"/>
    <w:rsid w:val="009177E6"/>
    <w:rsid w:val="0091782A"/>
    <w:rsid w:val="009178A2"/>
    <w:rsid w:val="009178B3"/>
    <w:rsid w:val="009178C0"/>
    <w:rsid w:val="009178C2"/>
    <w:rsid w:val="009178EC"/>
    <w:rsid w:val="00917904"/>
    <w:rsid w:val="0091792E"/>
    <w:rsid w:val="009179D0"/>
    <w:rsid w:val="00917A4B"/>
    <w:rsid w:val="00917A86"/>
    <w:rsid w:val="00917B10"/>
    <w:rsid w:val="00917B33"/>
    <w:rsid w:val="00917B51"/>
    <w:rsid w:val="00917B5D"/>
    <w:rsid w:val="00917B62"/>
    <w:rsid w:val="00917BE5"/>
    <w:rsid w:val="00917C2C"/>
    <w:rsid w:val="00917C4A"/>
    <w:rsid w:val="00917C9C"/>
    <w:rsid w:val="00917D1F"/>
    <w:rsid w:val="00917D58"/>
    <w:rsid w:val="00917D6C"/>
    <w:rsid w:val="00917D96"/>
    <w:rsid w:val="00917E23"/>
    <w:rsid w:val="00917E8E"/>
    <w:rsid w:val="00917F2B"/>
    <w:rsid w:val="00917F47"/>
    <w:rsid w:val="00917FDF"/>
    <w:rsid w:val="00920063"/>
    <w:rsid w:val="00920076"/>
    <w:rsid w:val="0092008D"/>
    <w:rsid w:val="009200DA"/>
    <w:rsid w:val="009201E9"/>
    <w:rsid w:val="00920201"/>
    <w:rsid w:val="00920223"/>
    <w:rsid w:val="00920253"/>
    <w:rsid w:val="00920341"/>
    <w:rsid w:val="00920486"/>
    <w:rsid w:val="00920501"/>
    <w:rsid w:val="0092053C"/>
    <w:rsid w:val="0092054D"/>
    <w:rsid w:val="00920580"/>
    <w:rsid w:val="009205A7"/>
    <w:rsid w:val="00920620"/>
    <w:rsid w:val="009206D7"/>
    <w:rsid w:val="009207DD"/>
    <w:rsid w:val="009207FB"/>
    <w:rsid w:val="009209E6"/>
    <w:rsid w:val="00920A2C"/>
    <w:rsid w:val="00920A45"/>
    <w:rsid w:val="00920AC4"/>
    <w:rsid w:val="00920AD2"/>
    <w:rsid w:val="00920AE5"/>
    <w:rsid w:val="00920C34"/>
    <w:rsid w:val="00920C36"/>
    <w:rsid w:val="00920C44"/>
    <w:rsid w:val="00920C49"/>
    <w:rsid w:val="00920C51"/>
    <w:rsid w:val="00920C6F"/>
    <w:rsid w:val="00920C97"/>
    <w:rsid w:val="00920CC5"/>
    <w:rsid w:val="00920CE2"/>
    <w:rsid w:val="00920D18"/>
    <w:rsid w:val="00920D33"/>
    <w:rsid w:val="00920DB8"/>
    <w:rsid w:val="00920DC8"/>
    <w:rsid w:val="00920E06"/>
    <w:rsid w:val="00920E25"/>
    <w:rsid w:val="00920E30"/>
    <w:rsid w:val="00920EA9"/>
    <w:rsid w:val="00920EDB"/>
    <w:rsid w:val="00920F1D"/>
    <w:rsid w:val="00920F26"/>
    <w:rsid w:val="00920F4C"/>
    <w:rsid w:val="00920F74"/>
    <w:rsid w:val="00920F8E"/>
    <w:rsid w:val="00920FA9"/>
    <w:rsid w:val="00920FAB"/>
    <w:rsid w:val="00920FB7"/>
    <w:rsid w:val="00920FDB"/>
    <w:rsid w:val="00920FEF"/>
    <w:rsid w:val="00921006"/>
    <w:rsid w:val="0092103A"/>
    <w:rsid w:val="009210BB"/>
    <w:rsid w:val="009210DB"/>
    <w:rsid w:val="0092112B"/>
    <w:rsid w:val="009212F6"/>
    <w:rsid w:val="00921345"/>
    <w:rsid w:val="00921383"/>
    <w:rsid w:val="0092139D"/>
    <w:rsid w:val="00921448"/>
    <w:rsid w:val="009214B4"/>
    <w:rsid w:val="009215A9"/>
    <w:rsid w:val="00921622"/>
    <w:rsid w:val="00921684"/>
    <w:rsid w:val="00921740"/>
    <w:rsid w:val="009217DF"/>
    <w:rsid w:val="00921838"/>
    <w:rsid w:val="009218A1"/>
    <w:rsid w:val="0092191F"/>
    <w:rsid w:val="009219C9"/>
    <w:rsid w:val="009219E2"/>
    <w:rsid w:val="00921A45"/>
    <w:rsid w:val="00921A6D"/>
    <w:rsid w:val="00921AE0"/>
    <w:rsid w:val="00921AFB"/>
    <w:rsid w:val="00921DB3"/>
    <w:rsid w:val="00921E24"/>
    <w:rsid w:val="00921EC2"/>
    <w:rsid w:val="00921EE0"/>
    <w:rsid w:val="00921EF1"/>
    <w:rsid w:val="00921F7A"/>
    <w:rsid w:val="00921FD5"/>
    <w:rsid w:val="009220A8"/>
    <w:rsid w:val="009220B3"/>
    <w:rsid w:val="009220BC"/>
    <w:rsid w:val="0092217B"/>
    <w:rsid w:val="009221B4"/>
    <w:rsid w:val="00922206"/>
    <w:rsid w:val="00922209"/>
    <w:rsid w:val="00922248"/>
    <w:rsid w:val="009222A0"/>
    <w:rsid w:val="009222A3"/>
    <w:rsid w:val="00922392"/>
    <w:rsid w:val="009223A5"/>
    <w:rsid w:val="00922423"/>
    <w:rsid w:val="0092244B"/>
    <w:rsid w:val="00922466"/>
    <w:rsid w:val="00922474"/>
    <w:rsid w:val="0092249F"/>
    <w:rsid w:val="00922533"/>
    <w:rsid w:val="009225AD"/>
    <w:rsid w:val="009225CC"/>
    <w:rsid w:val="009225DC"/>
    <w:rsid w:val="009226DF"/>
    <w:rsid w:val="009227F2"/>
    <w:rsid w:val="00922890"/>
    <w:rsid w:val="009228F9"/>
    <w:rsid w:val="00922919"/>
    <w:rsid w:val="00922960"/>
    <w:rsid w:val="0092299D"/>
    <w:rsid w:val="009229F1"/>
    <w:rsid w:val="00922A02"/>
    <w:rsid w:val="00922A16"/>
    <w:rsid w:val="00922A2B"/>
    <w:rsid w:val="00922A55"/>
    <w:rsid w:val="00922B00"/>
    <w:rsid w:val="00922B25"/>
    <w:rsid w:val="00922B5D"/>
    <w:rsid w:val="00922B83"/>
    <w:rsid w:val="00922B97"/>
    <w:rsid w:val="00922BD7"/>
    <w:rsid w:val="00922BDA"/>
    <w:rsid w:val="00922C12"/>
    <w:rsid w:val="00922CAD"/>
    <w:rsid w:val="00922CCB"/>
    <w:rsid w:val="00922DCC"/>
    <w:rsid w:val="00922E6F"/>
    <w:rsid w:val="00922E83"/>
    <w:rsid w:val="00922EC8"/>
    <w:rsid w:val="00922ECB"/>
    <w:rsid w:val="00922EFC"/>
    <w:rsid w:val="00922F22"/>
    <w:rsid w:val="00922FB2"/>
    <w:rsid w:val="00922FC9"/>
    <w:rsid w:val="00923020"/>
    <w:rsid w:val="00923063"/>
    <w:rsid w:val="0092308B"/>
    <w:rsid w:val="00923123"/>
    <w:rsid w:val="00923144"/>
    <w:rsid w:val="009231A6"/>
    <w:rsid w:val="009231F3"/>
    <w:rsid w:val="00923212"/>
    <w:rsid w:val="0092326E"/>
    <w:rsid w:val="009232E1"/>
    <w:rsid w:val="009232EB"/>
    <w:rsid w:val="00923323"/>
    <w:rsid w:val="0092338F"/>
    <w:rsid w:val="009233D9"/>
    <w:rsid w:val="0092345C"/>
    <w:rsid w:val="0092351B"/>
    <w:rsid w:val="00923531"/>
    <w:rsid w:val="00923575"/>
    <w:rsid w:val="00923624"/>
    <w:rsid w:val="00923641"/>
    <w:rsid w:val="0092367B"/>
    <w:rsid w:val="009236D0"/>
    <w:rsid w:val="009236E9"/>
    <w:rsid w:val="00923822"/>
    <w:rsid w:val="00923847"/>
    <w:rsid w:val="009238CD"/>
    <w:rsid w:val="00923929"/>
    <w:rsid w:val="00923935"/>
    <w:rsid w:val="00923958"/>
    <w:rsid w:val="0092395B"/>
    <w:rsid w:val="0092398A"/>
    <w:rsid w:val="00923994"/>
    <w:rsid w:val="00923A23"/>
    <w:rsid w:val="00923A97"/>
    <w:rsid w:val="00923AB3"/>
    <w:rsid w:val="00923B67"/>
    <w:rsid w:val="00923BC3"/>
    <w:rsid w:val="00923BFD"/>
    <w:rsid w:val="00923C01"/>
    <w:rsid w:val="00923C81"/>
    <w:rsid w:val="00923CA1"/>
    <w:rsid w:val="00923CC3"/>
    <w:rsid w:val="00923CD5"/>
    <w:rsid w:val="00923E2E"/>
    <w:rsid w:val="00923E47"/>
    <w:rsid w:val="00923E50"/>
    <w:rsid w:val="00923E5C"/>
    <w:rsid w:val="00923E9E"/>
    <w:rsid w:val="00923F1B"/>
    <w:rsid w:val="00923F85"/>
    <w:rsid w:val="00923FCE"/>
    <w:rsid w:val="00923FF8"/>
    <w:rsid w:val="0092403C"/>
    <w:rsid w:val="0092408B"/>
    <w:rsid w:val="009240A1"/>
    <w:rsid w:val="009240D4"/>
    <w:rsid w:val="0092412D"/>
    <w:rsid w:val="00924135"/>
    <w:rsid w:val="0092413F"/>
    <w:rsid w:val="009241F2"/>
    <w:rsid w:val="009242B0"/>
    <w:rsid w:val="00924307"/>
    <w:rsid w:val="00924350"/>
    <w:rsid w:val="009243AB"/>
    <w:rsid w:val="009244D4"/>
    <w:rsid w:val="009244DD"/>
    <w:rsid w:val="009244E5"/>
    <w:rsid w:val="00924534"/>
    <w:rsid w:val="009245FF"/>
    <w:rsid w:val="0092467D"/>
    <w:rsid w:val="009246C8"/>
    <w:rsid w:val="009246F5"/>
    <w:rsid w:val="00924743"/>
    <w:rsid w:val="009248DF"/>
    <w:rsid w:val="0092494C"/>
    <w:rsid w:val="0092498F"/>
    <w:rsid w:val="009249EF"/>
    <w:rsid w:val="00924A28"/>
    <w:rsid w:val="00924A31"/>
    <w:rsid w:val="00924A4C"/>
    <w:rsid w:val="00924A71"/>
    <w:rsid w:val="00924A9A"/>
    <w:rsid w:val="00924AE1"/>
    <w:rsid w:val="00924AE4"/>
    <w:rsid w:val="00924B69"/>
    <w:rsid w:val="00924BBE"/>
    <w:rsid w:val="00924C59"/>
    <w:rsid w:val="00924CC4"/>
    <w:rsid w:val="00924D12"/>
    <w:rsid w:val="00924D87"/>
    <w:rsid w:val="00924DA0"/>
    <w:rsid w:val="00924DC7"/>
    <w:rsid w:val="00924DCE"/>
    <w:rsid w:val="00924DF2"/>
    <w:rsid w:val="00924E17"/>
    <w:rsid w:val="00924E51"/>
    <w:rsid w:val="00924E55"/>
    <w:rsid w:val="00924EB1"/>
    <w:rsid w:val="00924EC1"/>
    <w:rsid w:val="00924F24"/>
    <w:rsid w:val="00924F45"/>
    <w:rsid w:val="00924FDC"/>
    <w:rsid w:val="0092511A"/>
    <w:rsid w:val="00925133"/>
    <w:rsid w:val="0092521A"/>
    <w:rsid w:val="00925228"/>
    <w:rsid w:val="00925273"/>
    <w:rsid w:val="0092529D"/>
    <w:rsid w:val="009252D2"/>
    <w:rsid w:val="0092530E"/>
    <w:rsid w:val="0092532C"/>
    <w:rsid w:val="00925356"/>
    <w:rsid w:val="009253AF"/>
    <w:rsid w:val="009253C2"/>
    <w:rsid w:val="009253F8"/>
    <w:rsid w:val="009253FD"/>
    <w:rsid w:val="00925426"/>
    <w:rsid w:val="00925431"/>
    <w:rsid w:val="009254E4"/>
    <w:rsid w:val="0092552A"/>
    <w:rsid w:val="00925592"/>
    <w:rsid w:val="009255B5"/>
    <w:rsid w:val="009255D4"/>
    <w:rsid w:val="00925642"/>
    <w:rsid w:val="0092564A"/>
    <w:rsid w:val="00925678"/>
    <w:rsid w:val="009256B2"/>
    <w:rsid w:val="009256E0"/>
    <w:rsid w:val="009256E3"/>
    <w:rsid w:val="009257F8"/>
    <w:rsid w:val="0092581A"/>
    <w:rsid w:val="0092582F"/>
    <w:rsid w:val="00925835"/>
    <w:rsid w:val="0092586C"/>
    <w:rsid w:val="00925874"/>
    <w:rsid w:val="00925887"/>
    <w:rsid w:val="0092588B"/>
    <w:rsid w:val="00925917"/>
    <w:rsid w:val="00925935"/>
    <w:rsid w:val="0092598A"/>
    <w:rsid w:val="00925999"/>
    <w:rsid w:val="009259AD"/>
    <w:rsid w:val="00925A1E"/>
    <w:rsid w:val="00925A23"/>
    <w:rsid w:val="00925A90"/>
    <w:rsid w:val="00925AF8"/>
    <w:rsid w:val="00925B53"/>
    <w:rsid w:val="00925BCD"/>
    <w:rsid w:val="00925C46"/>
    <w:rsid w:val="00925CD5"/>
    <w:rsid w:val="00925D09"/>
    <w:rsid w:val="00925D1A"/>
    <w:rsid w:val="00925E29"/>
    <w:rsid w:val="00925E2D"/>
    <w:rsid w:val="00925E6C"/>
    <w:rsid w:val="00925E77"/>
    <w:rsid w:val="00925F34"/>
    <w:rsid w:val="00925F43"/>
    <w:rsid w:val="00925F4B"/>
    <w:rsid w:val="00925F67"/>
    <w:rsid w:val="00925F69"/>
    <w:rsid w:val="00925FA1"/>
    <w:rsid w:val="00925FCF"/>
    <w:rsid w:val="00926029"/>
    <w:rsid w:val="00926132"/>
    <w:rsid w:val="00926144"/>
    <w:rsid w:val="00926147"/>
    <w:rsid w:val="0092623E"/>
    <w:rsid w:val="0092624E"/>
    <w:rsid w:val="009262A9"/>
    <w:rsid w:val="009262B8"/>
    <w:rsid w:val="009262C8"/>
    <w:rsid w:val="00926379"/>
    <w:rsid w:val="009263EB"/>
    <w:rsid w:val="009264BD"/>
    <w:rsid w:val="00926523"/>
    <w:rsid w:val="0092653E"/>
    <w:rsid w:val="00926636"/>
    <w:rsid w:val="00926689"/>
    <w:rsid w:val="0092676E"/>
    <w:rsid w:val="00926773"/>
    <w:rsid w:val="009267BC"/>
    <w:rsid w:val="00926822"/>
    <w:rsid w:val="009268C2"/>
    <w:rsid w:val="0092692F"/>
    <w:rsid w:val="0092693D"/>
    <w:rsid w:val="0092693F"/>
    <w:rsid w:val="009269C9"/>
    <w:rsid w:val="009269CB"/>
    <w:rsid w:val="00926A15"/>
    <w:rsid w:val="00926A18"/>
    <w:rsid w:val="00926A32"/>
    <w:rsid w:val="00926A3E"/>
    <w:rsid w:val="00926AF3"/>
    <w:rsid w:val="00926B3D"/>
    <w:rsid w:val="00926B53"/>
    <w:rsid w:val="00926B58"/>
    <w:rsid w:val="00926B77"/>
    <w:rsid w:val="00926B87"/>
    <w:rsid w:val="00926C2F"/>
    <w:rsid w:val="00926CE9"/>
    <w:rsid w:val="00926CF4"/>
    <w:rsid w:val="00926D03"/>
    <w:rsid w:val="00926D08"/>
    <w:rsid w:val="00926D86"/>
    <w:rsid w:val="00926D9B"/>
    <w:rsid w:val="00926DC3"/>
    <w:rsid w:val="00926E8A"/>
    <w:rsid w:val="00926EE6"/>
    <w:rsid w:val="00926EEB"/>
    <w:rsid w:val="00926F0F"/>
    <w:rsid w:val="00926F24"/>
    <w:rsid w:val="00926FEF"/>
    <w:rsid w:val="0092706E"/>
    <w:rsid w:val="00927092"/>
    <w:rsid w:val="009270DD"/>
    <w:rsid w:val="0092716E"/>
    <w:rsid w:val="00927181"/>
    <w:rsid w:val="0092723B"/>
    <w:rsid w:val="0092724E"/>
    <w:rsid w:val="009272EB"/>
    <w:rsid w:val="009273BB"/>
    <w:rsid w:val="009273C4"/>
    <w:rsid w:val="009273E3"/>
    <w:rsid w:val="00927417"/>
    <w:rsid w:val="0092749B"/>
    <w:rsid w:val="009274FC"/>
    <w:rsid w:val="00927547"/>
    <w:rsid w:val="009275D7"/>
    <w:rsid w:val="00927612"/>
    <w:rsid w:val="00927622"/>
    <w:rsid w:val="00927647"/>
    <w:rsid w:val="009276E3"/>
    <w:rsid w:val="009276FC"/>
    <w:rsid w:val="00927725"/>
    <w:rsid w:val="0092775C"/>
    <w:rsid w:val="0092776F"/>
    <w:rsid w:val="0092779A"/>
    <w:rsid w:val="009277DC"/>
    <w:rsid w:val="009277F1"/>
    <w:rsid w:val="0092785C"/>
    <w:rsid w:val="009278BF"/>
    <w:rsid w:val="0092794E"/>
    <w:rsid w:val="0092796E"/>
    <w:rsid w:val="009279A8"/>
    <w:rsid w:val="009279D1"/>
    <w:rsid w:val="009279EB"/>
    <w:rsid w:val="00927A03"/>
    <w:rsid w:val="00927A22"/>
    <w:rsid w:val="00927A23"/>
    <w:rsid w:val="00927AFB"/>
    <w:rsid w:val="00927B32"/>
    <w:rsid w:val="00927B59"/>
    <w:rsid w:val="00927C12"/>
    <w:rsid w:val="00927C4F"/>
    <w:rsid w:val="00927C63"/>
    <w:rsid w:val="00927D0F"/>
    <w:rsid w:val="00927D34"/>
    <w:rsid w:val="00927D3A"/>
    <w:rsid w:val="00927DB3"/>
    <w:rsid w:val="00927E27"/>
    <w:rsid w:val="00927F08"/>
    <w:rsid w:val="00927F67"/>
    <w:rsid w:val="00930087"/>
    <w:rsid w:val="009300B6"/>
    <w:rsid w:val="009300EB"/>
    <w:rsid w:val="009300ED"/>
    <w:rsid w:val="0093014D"/>
    <w:rsid w:val="00930242"/>
    <w:rsid w:val="00930312"/>
    <w:rsid w:val="00930325"/>
    <w:rsid w:val="00930331"/>
    <w:rsid w:val="0093034D"/>
    <w:rsid w:val="00930354"/>
    <w:rsid w:val="00930396"/>
    <w:rsid w:val="0093039C"/>
    <w:rsid w:val="009303C5"/>
    <w:rsid w:val="00930401"/>
    <w:rsid w:val="0093040A"/>
    <w:rsid w:val="00930430"/>
    <w:rsid w:val="009304B6"/>
    <w:rsid w:val="0093054C"/>
    <w:rsid w:val="009305CC"/>
    <w:rsid w:val="00930629"/>
    <w:rsid w:val="0093062F"/>
    <w:rsid w:val="00930636"/>
    <w:rsid w:val="0093065B"/>
    <w:rsid w:val="009306A7"/>
    <w:rsid w:val="00930751"/>
    <w:rsid w:val="00930792"/>
    <w:rsid w:val="009307E4"/>
    <w:rsid w:val="009307F4"/>
    <w:rsid w:val="00930823"/>
    <w:rsid w:val="00930863"/>
    <w:rsid w:val="00930880"/>
    <w:rsid w:val="009308A2"/>
    <w:rsid w:val="009308B0"/>
    <w:rsid w:val="009308C9"/>
    <w:rsid w:val="009308E2"/>
    <w:rsid w:val="00930912"/>
    <w:rsid w:val="00930914"/>
    <w:rsid w:val="00930918"/>
    <w:rsid w:val="00930938"/>
    <w:rsid w:val="00930978"/>
    <w:rsid w:val="00930A0E"/>
    <w:rsid w:val="00930A77"/>
    <w:rsid w:val="00930AF1"/>
    <w:rsid w:val="00930B26"/>
    <w:rsid w:val="00930B4F"/>
    <w:rsid w:val="00930B74"/>
    <w:rsid w:val="00930B87"/>
    <w:rsid w:val="00930B8B"/>
    <w:rsid w:val="00930BA9"/>
    <w:rsid w:val="00930BE5"/>
    <w:rsid w:val="00930CD7"/>
    <w:rsid w:val="00930CF9"/>
    <w:rsid w:val="00930D09"/>
    <w:rsid w:val="00930D0E"/>
    <w:rsid w:val="00930D4C"/>
    <w:rsid w:val="00930D5D"/>
    <w:rsid w:val="00930D63"/>
    <w:rsid w:val="00930E32"/>
    <w:rsid w:val="00930E79"/>
    <w:rsid w:val="00930EC6"/>
    <w:rsid w:val="00930EE8"/>
    <w:rsid w:val="00930F0A"/>
    <w:rsid w:val="00930F22"/>
    <w:rsid w:val="00930F39"/>
    <w:rsid w:val="00930F44"/>
    <w:rsid w:val="00931008"/>
    <w:rsid w:val="00931019"/>
    <w:rsid w:val="00931049"/>
    <w:rsid w:val="009310AE"/>
    <w:rsid w:val="009310BB"/>
    <w:rsid w:val="009310C7"/>
    <w:rsid w:val="009310F6"/>
    <w:rsid w:val="00931197"/>
    <w:rsid w:val="0093119B"/>
    <w:rsid w:val="009311AF"/>
    <w:rsid w:val="009311D5"/>
    <w:rsid w:val="00931212"/>
    <w:rsid w:val="009312DE"/>
    <w:rsid w:val="009312ED"/>
    <w:rsid w:val="009313E3"/>
    <w:rsid w:val="00931459"/>
    <w:rsid w:val="0093146F"/>
    <w:rsid w:val="00931511"/>
    <w:rsid w:val="009315D2"/>
    <w:rsid w:val="0093169B"/>
    <w:rsid w:val="0093169C"/>
    <w:rsid w:val="0093177E"/>
    <w:rsid w:val="009317C7"/>
    <w:rsid w:val="009317E6"/>
    <w:rsid w:val="0093180A"/>
    <w:rsid w:val="009318FB"/>
    <w:rsid w:val="009319A2"/>
    <w:rsid w:val="009319A7"/>
    <w:rsid w:val="00931A3D"/>
    <w:rsid w:val="00931C2B"/>
    <w:rsid w:val="00931C58"/>
    <w:rsid w:val="00931C6E"/>
    <w:rsid w:val="00931CDC"/>
    <w:rsid w:val="00931D13"/>
    <w:rsid w:val="00931D7A"/>
    <w:rsid w:val="00931D86"/>
    <w:rsid w:val="00931DCE"/>
    <w:rsid w:val="00931DF9"/>
    <w:rsid w:val="00931E9A"/>
    <w:rsid w:val="00931EFE"/>
    <w:rsid w:val="00931F02"/>
    <w:rsid w:val="00931F7F"/>
    <w:rsid w:val="00931F80"/>
    <w:rsid w:val="00931FB9"/>
    <w:rsid w:val="00931FBE"/>
    <w:rsid w:val="0093207B"/>
    <w:rsid w:val="00932091"/>
    <w:rsid w:val="00932094"/>
    <w:rsid w:val="009320CF"/>
    <w:rsid w:val="00932138"/>
    <w:rsid w:val="0093213E"/>
    <w:rsid w:val="0093216B"/>
    <w:rsid w:val="009321C6"/>
    <w:rsid w:val="009321CC"/>
    <w:rsid w:val="0093222F"/>
    <w:rsid w:val="00932284"/>
    <w:rsid w:val="0093229D"/>
    <w:rsid w:val="009323A5"/>
    <w:rsid w:val="00932476"/>
    <w:rsid w:val="00932541"/>
    <w:rsid w:val="0093261D"/>
    <w:rsid w:val="00932653"/>
    <w:rsid w:val="0093268A"/>
    <w:rsid w:val="009326CD"/>
    <w:rsid w:val="00932734"/>
    <w:rsid w:val="00932776"/>
    <w:rsid w:val="0093277B"/>
    <w:rsid w:val="0093277F"/>
    <w:rsid w:val="0093285B"/>
    <w:rsid w:val="009328F6"/>
    <w:rsid w:val="009328FE"/>
    <w:rsid w:val="0093296A"/>
    <w:rsid w:val="00932A89"/>
    <w:rsid w:val="00932AFD"/>
    <w:rsid w:val="00932B04"/>
    <w:rsid w:val="00932B0C"/>
    <w:rsid w:val="00932B75"/>
    <w:rsid w:val="00932C35"/>
    <w:rsid w:val="00932C3E"/>
    <w:rsid w:val="00932CA3"/>
    <w:rsid w:val="00932E00"/>
    <w:rsid w:val="00932E08"/>
    <w:rsid w:val="00932E9C"/>
    <w:rsid w:val="00932F35"/>
    <w:rsid w:val="00932F6D"/>
    <w:rsid w:val="00932F9B"/>
    <w:rsid w:val="00932FA0"/>
    <w:rsid w:val="00932FD7"/>
    <w:rsid w:val="00933004"/>
    <w:rsid w:val="0093307E"/>
    <w:rsid w:val="0093308F"/>
    <w:rsid w:val="00933186"/>
    <w:rsid w:val="009331FD"/>
    <w:rsid w:val="00933368"/>
    <w:rsid w:val="009333C9"/>
    <w:rsid w:val="00933461"/>
    <w:rsid w:val="0093353D"/>
    <w:rsid w:val="0093357A"/>
    <w:rsid w:val="00933594"/>
    <w:rsid w:val="009335B7"/>
    <w:rsid w:val="009335BE"/>
    <w:rsid w:val="009336FA"/>
    <w:rsid w:val="0093377C"/>
    <w:rsid w:val="009338BD"/>
    <w:rsid w:val="009338E2"/>
    <w:rsid w:val="00933961"/>
    <w:rsid w:val="00933967"/>
    <w:rsid w:val="0093399A"/>
    <w:rsid w:val="009339ED"/>
    <w:rsid w:val="00933A96"/>
    <w:rsid w:val="00933B91"/>
    <w:rsid w:val="00933C04"/>
    <w:rsid w:val="00933D90"/>
    <w:rsid w:val="00933D94"/>
    <w:rsid w:val="00933D9C"/>
    <w:rsid w:val="00933E33"/>
    <w:rsid w:val="00933E76"/>
    <w:rsid w:val="00933E91"/>
    <w:rsid w:val="00933ED8"/>
    <w:rsid w:val="00933F39"/>
    <w:rsid w:val="00933F47"/>
    <w:rsid w:val="00933FCF"/>
    <w:rsid w:val="00933FDF"/>
    <w:rsid w:val="0093400F"/>
    <w:rsid w:val="00934032"/>
    <w:rsid w:val="00934041"/>
    <w:rsid w:val="00934045"/>
    <w:rsid w:val="00934066"/>
    <w:rsid w:val="00934087"/>
    <w:rsid w:val="00934088"/>
    <w:rsid w:val="009340F9"/>
    <w:rsid w:val="00934104"/>
    <w:rsid w:val="0093412D"/>
    <w:rsid w:val="00934162"/>
    <w:rsid w:val="00934164"/>
    <w:rsid w:val="009341DC"/>
    <w:rsid w:val="009341EF"/>
    <w:rsid w:val="00934355"/>
    <w:rsid w:val="00934393"/>
    <w:rsid w:val="009343DC"/>
    <w:rsid w:val="00934406"/>
    <w:rsid w:val="0093444B"/>
    <w:rsid w:val="00934478"/>
    <w:rsid w:val="0093447E"/>
    <w:rsid w:val="00934496"/>
    <w:rsid w:val="00934531"/>
    <w:rsid w:val="00934573"/>
    <w:rsid w:val="0093463F"/>
    <w:rsid w:val="009346AF"/>
    <w:rsid w:val="009346F9"/>
    <w:rsid w:val="009346FE"/>
    <w:rsid w:val="00934779"/>
    <w:rsid w:val="009347D9"/>
    <w:rsid w:val="00934827"/>
    <w:rsid w:val="00934829"/>
    <w:rsid w:val="00934841"/>
    <w:rsid w:val="0093486D"/>
    <w:rsid w:val="009348CC"/>
    <w:rsid w:val="00934915"/>
    <w:rsid w:val="00934933"/>
    <w:rsid w:val="00934950"/>
    <w:rsid w:val="0093497B"/>
    <w:rsid w:val="00934A56"/>
    <w:rsid w:val="00934A58"/>
    <w:rsid w:val="00934AEA"/>
    <w:rsid w:val="00934B03"/>
    <w:rsid w:val="00934B32"/>
    <w:rsid w:val="00934B6C"/>
    <w:rsid w:val="00934B7F"/>
    <w:rsid w:val="00934B86"/>
    <w:rsid w:val="00934BD0"/>
    <w:rsid w:val="00934BD4"/>
    <w:rsid w:val="00934C62"/>
    <w:rsid w:val="00934C68"/>
    <w:rsid w:val="00934CE4"/>
    <w:rsid w:val="00934D31"/>
    <w:rsid w:val="00934D3B"/>
    <w:rsid w:val="00934D60"/>
    <w:rsid w:val="00934D8D"/>
    <w:rsid w:val="00934DAA"/>
    <w:rsid w:val="00934E15"/>
    <w:rsid w:val="00934E18"/>
    <w:rsid w:val="00934E46"/>
    <w:rsid w:val="00934E99"/>
    <w:rsid w:val="00934F20"/>
    <w:rsid w:val="00934F4D"/>
    <w:rsid w:val="00934FC6"/>
    <w:rsid w:val="00934FF3"/>
    <w:rsid w:val="0093506B"/>
    <w:rsid w:val="00935072"/>
    <w:rsid w:val="00935082"/>
    <w:rsid w:val="009350EB"/>
    <w:rsid w:val="00935143"/>
    <w:rsid w:val="009351C4"/>
    <w:rsid w:val="0093520D"/>
    <w:rsid w:val="009352CA"/>
    <w:rsid w:val="009352D5"/>
    <w:rsid w:val="0093533F"/>
    <w:rsid w:val="0093535D"/>
    <w:rsid w:val="0093537C"/>
    <w:rsid w:val="00935384"/>
    <w:rsid w:val="0093539B"/>
    <w:rsid w:val="009353AC"/>
    <w:rsid w:val="009353CA"/>
    <w:rsid w:val="00935410"/>
    <w:rsid w:val="00935442"/>
    <w:rsid w:val="00935456"/>
    <w:rsid w:val="009354C3"/>
    <w:rsid w:val="009354F4"/>
    <w:rsid w:val="009354FC"/>
    <w:rsid w:val="00935502"/>
    <w:rsid w:val="0093558E"/>
    <w:rsid w:val="009355E8"/>
    <w:rsid w:val="009355EE"/>
    <w:rsid w:val="00935613"/>
    <w:rsid w:val="009356D4"/>
    <w:rsid w:val="00935750"/>
    <w:rsid w:val="00935775"/>
    <w:rsid w:val="0093578E"/>
    <w:rsid w:val="00935817"/>
    <w:rsid w:val="00935822"/>
    <w:rsid w:val="0093589F"/>
    <w:rsid w:val="00935973"/>
    <w:rsid w:val="00935AE1"/>
    <w:rsid w:val="00935B26"/>
    <w:rsid w:val="00935B81"/>
    <w:rsid w:val="00935BA1"/>
    <w:rsid w:val="00935BE4"/>
    <w:rsid w:val="00935C4F"/>
    <w:rsid w:val="00935C5E"/>
    <w:rsid w:val="00935C75"/>
    <w:rsid w:val="00935D32"/>
    <w:rsid w:val="00935D5F"/>
    <w:rsid w:val="00935D60"/>
    <w:rsid w:val="00935D64"/>
    <w:rsid w:val="00935D9C"/>
    <w:rsid w:val="00935DEF"/>
    <w:rsid w:val="00935E2F"/>
    <w:rsid w:val="00935E3E"/>
    <w:rsid w:val="00935EC7"/>
    <w:rsid w:val="00936023"/>
    <w:rsid w:val="0093609E"/>
    <w:rsid w:val="009360B7"/>
    <w:rsid w:val="009361F5"/>
    <w:rsid w:val="0093621F"/>
    <w:rsid w:val="00936227"/>
    <w:rsid w:val="009362CD"/>
    <w:rsid w:val="00936329"/>
    <w:rsid w:val="00936377"/>
    <w:rsid w:val="0093637D"/>
    <w:rsid w:val="009363A9"/>
    <w:rsid w:val="00936483"/>
    <w:rsid w:val="009364CA"/>
    <w:rsid w:val="00936572"/>
    <w:rsid w:val="00936588"/>
    <w:rsid w:val="009365C3"/>
    <w:rsid w:val="00936644"/>
    <w:rsid w:val="00936699"/>
    <w:rsid w:val="009366BD"/>
    <w:rsid w:val="00936730"/>
    <w:rsid w:val="00936790"/>
    <w:rsid w:val="00936799"/>
    <w:rsid w:val="009367AA"/>
    <w:rsid w:val="00936879"/>
    <w:rsid w:val="009368B6"/>
    <w:rsid w:val="009368D9"/>
    <w:rsid w:val="0093690E"/>
    <w:rsid w:val="00936982"/>
    <w:rsid w:val="0093699F"/>
    <w:rsid w:val="00936A03"/>
    <w:rsid w:val="00936A13"/>
    <w:rsid w:val="00936A85"/>
    <w:rsid w:val="00936AA6"/>
    <w:rsid w:val="00936B0C"/>
    <w:rsid w:val="00936B28"/>
    <w:rsid w:val="00936B2D"/>
    <w:rsid w:val="00936BD6"/>
    <w:rsid w:val="00936C2B"/>
    <w:rsid w:val="00936C68"/>
    <w:rsid w:val="00936C84"/>
    <w:rsid w:val="00936C97"/>
    <w:rsid w:val="00936C9A"/>
    <w:rsid w:val="00936D23"/>
    <w:rsid w:val="00936D39"/>
    <w:rsid w:val="00936D42"/>
    <w:rsid w:val="00936DCE"/>
    <w:rsid w:val="00936E3E"/>
    <w:rsid w:val="00936E5D"/>
    <w:rsid w:val="00936E5F"/>
    <w:rsid w:val="00936E7B"/>
    <w:rsid w:val="00936EA4"/>
    <w:rsid w:val="00936EFC"/>
    <w:rsid w:val="00936FA9"/>
    <w:rsid w:val="00936FF4"/>
    <w:rsid w:val="00937026"/>
    <w:rsid w:val="0093708E"/>
    <w:rsid w:val="00937095"/>
    <w:rsid w:val="009370A5"/>
    <w:rsid w:val="009370AA"/>
    <w:rsid w:val="00937135"/>
    <w:rsid w:val="00937144"/>
    <w:rsid w:val="0093718E"/>
    <w:rsid w:val="009371FA"/>
    <w:rsid w:val="0093720E"/>
    <w:rsid w:val="00937274"/>
    <w:rsid w:val="009372CB"/>
    <w:rsid w:val="0093736F"/>
    <w:rsid w:val="0093737E"/>
    <w:rsid w:val="00937390"/>
    <w:rsid w:val="00937441"/>
    <w:rsid w:val="00937476"/>
    <w:rsid w:val="00937493"/>
    <w:rsid w:val="00937497"/>
    <w:rsid w:val="009374D9"/>
    <w:rsid w:val="009375BA"/>
    <w:rsid w:val="00937674"/>
    <w:rsid w:val="00937679"/>
    <w:rsid w:val="00937694"/>
    <w:rsid w:val="0093773F"/>
    <w:rsid w:val="0093778C"/>
    <w:rsid w:val="00937791"/>
    <w:rsid w:val="009377A1"/>
    <w:rsid w:val="00937856"/>
    <w:rsid w:val="009378E8"/>
    <w:rsid w:val="009378F0"/>
    <w:rsid w:val="00937942"/>
    <w:rsid w:val="0093795C"/>
    <w:rsid w:val="009379D1"/>
    <w:rsid w:val="00937A28"/>
    <w:rsid w:val="00937A2D"/>
    <w:rsid w:val="00937A49"/>
    <w:rsid w:val="00937A81"/>
    <w:rsid w:val="00937AA1"/>
    <w:rsid w:val="00937B30"/>
    <w:rsid w:val="00937B34"/>
    <w:rsid w:val="00937C02"/>
    <w:rsid w:val="00937C90"/>
    <w:rsid w:val="00937CBB"/>
    <w:rsid w:val="00937CC1"/>
    <w:rsid w:val="00937CF8"/>
    <w:rsid w:val="00937D68"/>
    <w:rsid w:val="00937DCA"/>
    <w:rsid w:val="00937E0F"/>
    <w:rsid w:val="00937E23"/>
    <w:rsid w:val="00937E29"/>
    <w:rsid w:val="00937E30"/>
    <w:rsid w:val="00937E65"/>
    <w:rsid w:val="00937E9D"/>
    <w:rsid w:val="00937EC3"/>
    <w:rsid w:val="00937F26"/>
    <w:rsid w:val="00937F75"/>
    <w:rsid w:val="00937FDD"/>
    <w:rsid w:val="00940112"/>
    <w:rsid w:val="00940168"/>
    <w:rsid w:val="0094016B"/>
    <w:rsid w:val="009401D8"/>
    <w:rsid w:val="009403B0"/>
    <w:rsid w:val="009403D0"/>
    <w:rsid w:val="009403F1"/>
    <w:rsid w:val="00940435"/>
    <w:rsid w:val="00940464"/>
    <w:rsid w:val="009404C2"/>
    <w:rsid w:val="009404C4"/>
    <w:rsid w:val="0094054C"/>
    <w:rsid w:val="00940590"/>
    <w:rsid w:val="009405B8"/>
    <w:rsid w:val="00940606"/>
    <w:rsid w:val="00940692"/>
    <w:rsid w:val="0094069E"/>
    <w:rsid w:val="009406C3"/>
    <w:rsid w:val="009406CF"/>
    <w:rsid w:val="009406E3"/>
    <w:rsid w:val="009406F2"/>
    <w:rsid w:val="0094071D"/>
    <w:rsid w:val="00940734"/>
    <w:rsid w:val="00940777"/>
    <w:rsid w:val="00940789"/>
    <w:rsid w:val="00940831"/>
    <w:rsid w:val="00940892"/>
    <w:rsid w:val="009408D0"/>
    <w:rsid w:val="00940955"/>
    <w:rsid w:val="00940966"/>
    <w:rsid w:val="00940988"/>
    <w:rsid w:val="0094099B"/>
    <w:rsid w:val="00940AAD"/>
    <w:rsid w:val="00940AE5"/>
    <w:rsid w:val="00940B35"/>
    <w:rsid w:val="00940B8E"/>
    <w:rsid w:val="00940C42"/>
    <w:rsid w:val="00940CD7"/>
    <w:rsid w:val="00940CF6"/>
    <w:rsid w:val="00940EA5"/>
    <w:rsid w:val="00940F4A"/>
    <w:rsid w:val="00940F76"/>
    <w:rsid w:val="00940FFA"/>
    <w:rsid w:val="00941006"/>
    <w:rsid w:val="00941064"/>
    <w:rsid w:val="0094109C"/>
    <w:rsid w:val="0094109F"/>
    <w:rsid w:val="009410DD"/>
    <w:rsid w:val="00941104"/>
    <w:rsid w:val="00941146"/>
    <w:rsid w:val="00941172"/>
    <w:rsid w:val="00941266"/>
    <w:rsid w:val="00941273"/>
    <w:rsid w:val="0094127F"/>
    <w:rsid w:val="009412A3"/>
    <w:rsid w:val="0094133C"/>
    <w:rsid w:val="00941487"/>
    <w:rsid w:val="009414AF"/>
    <w:rsid w:val="0094159E"/>
    <w:rsid w:val="0094160F"/>
    <w:rsid w:val="00941613"/>
    <w:rsid w:val="00941663"/>
    <w:rsid w:val="0094168C"/>
    <w:rsid w:val="0094176F"/>
    <w:rsid w:val="00941783"/>
    <w:rsid w:val="009417D1"/>
    <w:rsid w:val="009417F5"/>
    <w:rsid w:val="00941822"/>
    <w:rsid w:val="00941896"/>
    <w:rsid w:val="009418F7"/>
    <w:rsid w:val="009418FE"/>
    <w:rsid w:val="00941A42"/>
    <w:rsid w:val="00941AB2"/>
    <w:rsid w:val="00941B0B"/>
    <w:rsid w:val="00941B5E"/>
    <w:rsid w:val="00941C33"/>
    <w:rsid w:val="00941C63"/>
    <w:rsid w:val="00941C70"/>
    <w:rsid w:val="00941C8C"/>
    <w:rsid w:val="00941CD2"/>
    <w:rsid w:val="00941D5F"/>
    <w:rsid w:val="00941D69"/>
    <w:rsid w:val="00941D8F"/>
    <w:rsid w:val="00941DAD"/>
    <w:rsid w:val="00941DCD"/>
    <w:rsid w:val="00941E00"/>
    <w:rsid w:val="00941E32"/>
    <w:rsid w:val="00941E4A"/>
    <w:rsid w:val="00941E9A"/>
    <w:rsid w:val="00941EAA"/>
    <w:rsid w:val="00941EB0"/>
    <w:rsid w:val="0094205C"/>
    <w:rsid w:val="0094207F"/>
    <w:rsid w:val="00942184"/>
    <w:rsid w:val="00942192"/>
    <w:rsid w:val="009421AF"/>
    <w:rsid w:val="00942200"/>
    <w:rsid w:val="009422C4"/>
    <w:rsid w:val="00942314"/>
    <w:rsid w:val="009423A9"/>
    <w:rsid w:val="00942413"/>
    <w:rsid w:val="0094252A"/>
    <w:rsid w:val="00942544"/>
    <w:rsid w:val="00942546"/>
    <w:rsid w:val="00942548"/>
    <w:rsid w:val="0094254C"/>
    <w:rsid w:val="00942551"/>
    <w:rsid w:val="009425E4"/>
    <w:rsid w:val="009425EE"/>
    <w:rsid w:val="00942658"/>
    <w:rsid w:val="009426B2"/>
    <w:rsid w:val="009427F0"/>
    <w:rsid w:val="009427F9"/>
    <w:rsid w:val="00942814"/>
    <w:rsid w:val="00942854"/>
    <w:rsid w:val="0094289A"/>
    <w:rsid w:val="009428E1"/>
    <w:rsid w:val="009428EA"/>
    <w:rsid w:val="00942915"/>
    <w:rsid w:val="00942918"/>
    <w:rsid w:val="0094298C"/>
    <w:rsid w:val="009429D6"/>
    <w:rsid w:val="009429E5"/>
    <w:rsid w:val="009429FF"/>
    <w:rsid w:val="00942AB6"/>
    <w:rsid w:val="00942AE6"/>
    <w:rsid w:val="00942B51"/>
    <w:rsid w:val="00942BF0"/>
    <w:rsid w:val="00942BF6"/>
    <w:rsid w:val="00942C2F"/>
    <w:rsid w:val="00942C4A"/>
    <w:rsid w:val="00942C57"/>
    <w:rsid w:val="00942C91"/>
    <w:rsid w:val="00942CB9"/>
    <w:rsid w:val="00942D69"/>
    <w:rsid w:val="00942D7A"/>
    <w:rsid w:val="00942E2F"/>
    <w:rsid w:val="00942E8D"/>
    <w:rsid w:val="00942EB2"/>
    <w:rsid w:val="00942EB4"/>
    <w:rsid w:val="00942EBE"/>
    <w:rsid w:val="00942ED6"/>
    <w:rsid w:val="00942F01"/>
    <w:rsid w:val="00942F3E"/>
    <w:rsid w:val="0094300F"/>
    <w:rsid w:val="009430C3"/>
    <w:rsid w:val="00943102"/>
    <w:rsid w:val="00943167"/>
    <w:rsid w:val="009431BE"/>
    <w:rsid w:val="009431E8"/>
    <w:rsid w:val="009431EC"/>
    <w:rsid w:val="0094328E"/>
    <w:rsid w:val="00943343"/>
    <w:rsid w:val="0094338F"/>
    <w:rsid w:val="0094339F"/>
    <w:rsid w:val="009433A3"/>
    <w:rsid w:val="009433D5"/>
    <w:rsid w:val="0094341C"/>
    <w:rsid w:val="00943441"/>
    <w:rsid w:val="00943465"/>
    <w:rsid w:val="009434A6"/>
    <w:rsid w:val="009434B7"/>
    <w:rsid w:val="00943510"/>
    <w:rsid w:val="00943536"/>
    <w:rsid w:val="0094355F"/>
    <w:rsid w:val="009435B1"/>
    <w:rsid w:val="00943605"/>
    <w:rsid w:val="00943611"/>
    <w:rsid w:val="00943663"/>
    <w:rsid w:val="0094369E"/>
    <w:rsid w:val="00943782"/>
    <w:rsid w:val="00943789"/>
    <w:rsid w:val="009437AD"/>
    <w:rsid w:val="009437BB"/>
    <w:rsid w:val="009437C8"/>
    <w:rsid w:val="00943834"/>
    <w:rsid w:val="009438AC"/>
    <w:rsid w:val="009438D3"/>
    <w:rsid w:val="009438D9"/>
    <w:rsid w:val="009438E1"/>
    <w:rsid w:val="00943968"/>
    <w:rsid w:val="009439AF"/>
    <w:rsid w:val="00943AF9"/>
    <w:rsid w:val="00943B57"/>
    <w:rsid w:val="00943B66"/>
    <w:rsid w:val="00943BF2"/>
    <w:rsid w:val="00943C01"/>
    <w:rsid w:val="00943C06"/>
    <w:rsid w:val="00943C0F"/>
    <w:rsid w:val="00943C4B"/>
    <w:rsid w:val="00943D08"/>
    <w:rsid w:val="00943D38"/>
    <w:rsid w:val="00943DAD"/>
    <w:rsid w:val="00943E2E"/>
    <w:rsid w:val="00943E41"/>
    <w:rsid w:val="00943EFF"/>
    <w:rsid w:val="00943F99"/>
    <w:rsid w:val="00943FDA"/>
    <w:rsid w:val="0094411B"/>
    <w:rsid w:val="00944120"/>
    <w:rsid w:val="00944176"/>
    <w:rsid w:val="009442AD"/>
    <w:rsid w:val="009442BF"/>
    <w:rsid w:val="00944352"/>
    <w:rsid w:val="00944365"/>
    <w:rsid w:val="00944366"/>
    <w:rsid w:val="009443BB"/>
    <w:rsid w:val="00944458"/>
    <w:rsid w:val="0094447C"/>
    <w:rsid w:val="00944489"/>
    <w:rsid w:val="009444A3"/>
    <w:rsid w:val="0094451C"/>
    <w:rsid w:val="00944575"/>
    <w:rsid w:val="00944680"/>
    <w:rsid w:val="009447B6"/>
    <w:rsid w:val="0094480B"/>
    <w:rsid w:val="00944816"/>
    <w:rsid w:val="00944839"/>
    <w:rsid w:val="0094485C"/>
    <w:rsid w:val="009448F8"/>
    <w:rsid w:val="00944963"/>
    <w:rsid w:val="009449A1"/>
    <w:rsid w:val="00944A20"/>
    <w:rsid w:val="00944A8E"/>
    <w:rsid w:val="00944AC3"/>
    <w:rsid w:val="00944B9D"/>
    <w:rsid w:val="00944BC0"/>
    <w:rsid w:val="00944C3A"/>
    <w:rsid w:val="00944C40"/>
    <w:rsid w:val="00944C5C"/>
    <w:rsid w:val="00944CF9"/>
    <w:rsid w:val="00944D15"/>
    <w:rsid w:val="00944D2D"/>
    <w:rsid w:val="00944D3E"/>
    <w:rsid w:val="00944D6E"/>
    <w:rsid w:val="00944DAB"/>
    <w:rsid w:val="00944E93"/>
    <w:rsid w:val="00944EAC"/>
    <w:rsid w:val="00944FBE"/>
    <w:rsid w:val="00944FEC"/>
    <w:rsid w:val="00944FEE"/>
    <w:rsid w:val="00945047"/>
    <w:rsid w:val="0094509E"/>
    <w:rsid w:val="00945102"/>
    <w:rsid w:val="0094514E"/>
    <w:rsid w:val="0094518A"/>
    <w:rsid w:val="009451F3"/>
    <w:rsid w:val="0094523B"/>
    <w:rsid w:val="009452A0"/>
    <w:rsid w:val="00945409"/>
    <w:rsid w:val="00945463"/>
    <w:rsid w:val="0094556B"/>
    <w:rsid w:val="0094558B"/>
    <w:rsid w:val="009455F1"/>
    <w:rsid w:val="00945624"/>
    <w:rsid w:val="009456E0"/>
    <w:rsid w:val="009456F0"/>
    <w:rsid w:val="00945764"/>
    <w:rsid w:val="009457DC"/>
    <w:rsid w:val="00945822"/>
    <w:rsid w:val="00945832"/>
    <w:rsid w:val="00945844"/>
    <w:rsid w:val="0094586B"/>
    <w:rsid w:val="00945928"/>
    <w:rsid w:val="0094594B"/>
    <w:rsid w:val="0094596F"/>
    <w:rsid w:val="009459FF"/>
    <w:rsid w:val="00945A19"/>
    <w:rsid w:val="00945A92"/>
    <w:rsid w:val="00945AB1"/>
    <w:rsid w:val="00945AE6"/>
    <w:rsid w:val="00945B27"/>
    <w:rsid w:val="00945C09"/>
    <w:rsid w:val="00945C97"/>
    <w:rsid w:val="00945D49"/>
    <w:rsid w:val="00945D52"/>
    <w:rsid w:val="00945D9A"/>
    <w:rsid w:val="00945DA6"/>
    <w:rsid w:val="00945EB9"/>
    <w:rsid w:val="00945EEB"/>
    <w:rsid w:val="00945F30"/>
    <w:rsid w:val="00945FB0"/>
    <w:rsid w:val="00946067"/>
    <w:rsid w:val="00946079"/>
    <w:rsid w:val="00946087"/>
    <w:rsid w:val="00946208"/>
    <w:rsid w:val="009462EA"/>
    <w:rsid w:val="00946304"/>
    <w:rsid w:val="00946313"/>
    <w:rsid w:val="0094638D"/>
    <w:rsid w:val="009463B6"/>
    <w:rsid w:val="009464B6"/>
    <w:rsid w:val="009464E4"/>
    <w:rsid w:val="00946670"/>
    <w:rsid w:val="00946704"/>
    <w:rsid w:val="0094678B"/>
    <w:rsid w:val="009467B2"/>
    <w:rsid w:val="00946842"/>
    <w:rsid w:val="00946870"/>
    <w:rsid w:val="00946884"/>
    <w:rsid w:val="0094688F"/>
    <w:rsid w:val="0094689C"/>
    <w:rsid w:val="009468BF"/>
    <w:rsid w:val="009468E6"/>
    <w:rsid w:val="009468F1"/>
    <w:rsid w:val="00946970"/>
    <w:rsid w:val="009469EA"/>
    <w:rsid w:val="00946A2B"/>
    <w:rsid w:val="00946AEF"/>
    <w:rsid w:val="00946AFE"/>
    <w:rsid w:val="00946B24"/>
    <w:rsid w:val="00946B3F"/>
    <w:rsid w:val="00946B8A"/>
    <w:rsid w:val="00946B93"/>
    <w:rsid w:val="00946BF9"/>
    <w:rsid w:val="00946C0A"/>
    <w:rsid w:val="00946C10"/>
    <w:rsid w:val="00946C20"/>
    <w:rsid w:val="00946C3C"/>
    <w:rsid w:val="00946C3D"/>
    <w:rsid w:val="00946D2E"/>
    <w:rsid w:val="00946D65"/>
    <w:rsid w:val="00946DC9"/>
    <w:rsid w:val="00946DCB"/>
    <w:rsid w:val="00946E1A"/>
    <w:rsid w:val="00946E47"/>
    <w:rsid w:val="00946E5C"/>
    <w:rsid w:val="00946EE4"/>
    <w:rsid w:val="00946F13"/>
    <w:rsid w:val="00946F33"/>
    <w:rsid w:val="00946F73"/>
    <w:rsid w:val="00946FDB"/>
    <w:rsid w:val="00946FE2"/>
    <w:rsid w:val="00947069"/>
    <w:rsid w:val="009470A3"/>
    <w:rsid w:val="009470BA"/>
    <w:rsid w:val="009470FB"/>
    <w:rsid w:val="00947105"/>
    <w:rsid w:val="00947164"/>
    <w:rsid w:val="00947171"/>
    <w:rsid w:val="009471FF"/>
    <w:rsid w:val="0094720C"/>
    <w:rsid w:val="00947280"/>
    <w:rsid w:val="009472E0"/>
    <w:rsid w:val="00947318"/>
    <w:rsid w:val="00947326"/>
    <w:rsid w:val="00947331"/>
    <w:rsid w:val="00947338"/>
    <w:rsid w:val="00947354"/>
    <w:rsid w:val="00947362"/>
    <w:rsid w:val="009473B6"/>
    <w:rsid w:val="009473CD"/>
    <w:rsid w:val="009473E6"/>
    <w:rsid w:val="00947417"/>
    <w:rsid w:val="00947425"/>
    <w:rsid w:val="0094742C"/>
    <w:rsid w:val="009474B1"/>
    <w:rsid w:val="009474D3"/>
    <w:rsid w:val="009474DD"/>
    <w:rsid w:val="0094753A"/>
    <w:rsid w:val="00947540"/>
    <w:rsid w:val="009475BB"/>
    <w:rsid w:val="009475C4"/>
    <w:rsid w:val="0094761F"/>
    <w:rsid w:val="0094767E"/>
    <w:rsid w:val="009476E2"/>
    <w:rsid w:val="00947786"/>
    <w:rsid w:val="009477CD"/>
    <w:rsid w:val="009477CF"/>
    <w:rsid w:val="009478C9"/>
    <w:rsid w:val="009478E3"/>
    <w:rsid w:val="009478E5"/>
    <w:rsid w:val="00947939"/>
    <w:rsid w:val="009479AE"/>
    <w:rsid w:val="009479C1"/>
    <w:rsid w:val="009479CE"/>
    <w:rsid w:val="00947A89"/>
    <w:rsid w:val="00947A9E"/>
    <w:rsid w:val="00947AB6"/>
    <w:rsid w:val="00947B02"/>
    <w:rsid w:val="00947BC1"/>
    <w:rsid w:val="00947C1B"/>
    <w:rsid w:val="00947C64"/>
    <w:rsid w:val="00947CBE"/>
    <w:rsid w:val="00947CCF"/>
    <w:rsid w:val="00947CE4"/>
    <w:rsid w:val="00947DF8"/>
    <w:rsid w:val="00947E0D"/>
    <w:rsid w:val="00947E88"/>
    <w:rsid w:val="00947F11"/>
    <w:rsid w:val="0095002F"/>
    <w:rsid w:val="009500CC"/>
    <w:rsid w:val="0095014E"/>
    <w:rsid w:val="00950152"/>
    <w:rsid w:val="00950163"/>
    <w:rsid w:val="0095016E"/>
    <w:rsid w:val="009501E7"/>
    <w:rsid w:val="009501F3"/>
    <w:rsid w:val="00950253"/>
    <w:rsid w:val="009502CA"/>
    <w:rsid w:val="00950304"/>
    <w:rsid w:val="009503ED"/>
    <w:rsid w:val="009503F9"/>
    <w:rsid w:val="009503FD"/>
    <w:rsid w:val="0095040B"/>
    <w:rsid w:val="009504B5"/>
    <w:rsid w:val="009504B9"/>
    <w:rsid w:val="009504CB"/>
    <w:rsid w:val="00950583"/>
    <w:rsid w:val="009505AF"/>
    <w:rsid w:val="009505C7"/>
    <w:rsid w:val="00950644"/>
    <w:rsid w:val="0095067D"/>
    <w:rsid w:val="00950681"/>
    <w:rsid w:val="009506AA"/>
    <w:rsid w:val="009506B3"/>
    <w:rsid w:val="0095072F"/>
    <w:rsid w:val="009507A8"/>
    <w:rsid w:val="009507F3"/>
    <w:rsid w:val="0095080D"/>
    <w:rsid w:val="009509D7"/>
    <w:rsid w:val="009509D8"/>
    <w:rsid w:val="00950A5E"/>
    <w:rsid w:val="00950B85"/>
    <w:rsid w:val="00950BA5"/>
    <w:rsid w:val="00950BB6"/>
    <w:rsid w:val="00950C1A"/>
    <w:rsid w:val="00950C3A"/>
    <w:rsid w:val="00950C4C"/>
    <w:rsid w:val="00950C71"/>
    <w:rsid w:val="00950CC9"/>
    <w:rsid w:val="00950CE8"/>
    <w:rsid w:val="00950D3B"/>
    <w:rsid w:val="00950D71"/>
    <w:rsid w:val="00950E5E"/>
    <w:rsid w:val="00950E72"/>
    <w:rsid w:val="00950FB5"/>
    <w:rsid w:val="0095102C"/>
    <w:rsid w:val="00951088"/>
    <w:rsid w:val="009510B8"/>
    <w:rsid w:val="009510C4"/>
    <w:rsid w:val="009510C9"/>
    <w:rsid w:val="009510EE"/>
    <w:rsid w:val="0095118A"/>
    <w:rsid w:val="0095119B"/>
    <w:rsid w:val="009512F3"/>
    <w:rsid w:val="00951348"/>
    <w:rsid w:val="009513A9"/>
    <w:rsid w:val="00951401"/>
    <w:rsid w:val="00951483"/>
    <w:rsid w:val="009514AB"/>
    <w:rsid w:val="009514FD"/>
    <w:rsid w:val="0095156B"/>
    <w:rsid w:val="0095156E"/>
    <w:rsid w:val="00951586"/>
    <w:rsid w:val="009515AC"/>
    <w:rsid w:val="009515AF"/>
    <w:rsid w:val="009515EC"/>
    <w:rsid w:val="0095165B"/>
    <w:rsid w:val="009516D0"/>
    <w:rsid w:val="009517F8"/>
    <w:rsid w:val="009519E7"/>
    <w:rsid w:val="00951A00"/>
    <w:rsid w:val="00951A1B"/>
    <w:rsid w:val="00951ADA"/>
    <w:rsid w:val="00951B11"/>
    <w:rsid w:val="00951B31"/>
    <w:rsid w:val="00951B60"/>
    <w:rsid w:val="00951B85"/>
    <w:rsid w:val="00951BE6"/>
    <w:rsid w:val="00951CD4"/>
    <w:rsid w:val="00951CDA"/>
    <w:rsid w:val="00951CFC"/>
    <w:rsid w:val="00951D27"/>
    <w:rsid w:val="00951D39"/>
    <w:rsid w:val="00951D48"/>
    <w:rsid w:val="00951E09"/>
    <w:rsid w:val="00951E31"/>
    <w:rsid w:val="00951E8D"/>
    <w:rsid w:val="00951EC7"/>
    <w:rsid w:val="00951EF1"/>
    <w:rsid w:val="00951FB7"/>
    <w:rsid w:val="00951FCF"/>
    <w:rsid w:val="0095200F"/>
    <w:rsid w:val="00952018"/>
    <w:rsid w:val="0095207C"/>
    <w:rsid w:val="009520C5"/>
    <w:rsid w:val="00952107"/>
    <w:rsid w:val="00952120"/>
    <w:rsid w:val="00952162"/>
    <w:rsid w:val="0095219B"/>
    <w:rsid w:val="009521EB"/>
    <w:rsid w:val="009522DB"/>
    <w:rsid w:val="009522DF"/>
    <w:rsid w:val="00952407"/>
    <w:rsid w:val="00952424"/>
    <w:rsid w:val="00952435"/>
    <w:rsid w:val="0095247F"/>
    <w:rsid w:val="009524D3"/>
    <w:rsid w:val="0095253C"/>
    <w:rsid w:val="0095255B"/>
    <w:rsid w:val="009525EC"/>
    <w:rsid w:val="00952634"/>
    <w:rsid w:val="0095267A"/>
    <w:rsid w:val="009526F2"/>
    <w:rsid w:val="0095285A"/>
    <w:rsid w:val="00952A98"/>
    <w:rsid w:val="00952B52"/>
    <w:rsid w:val="00952B92"/>
    <w:rsid w:val="00952BB8"/>
    <w:rsid w:val="00952BFE"/>
    <w:rsid w:val="00952BFF"/>
    <w:rsid w:val="00952C38"/>
    <w:rsid w:val="00952C52"/>
    <w:rsid w:val="00952CEC"/>
    <w:rsid w:val="00952D44"/>
    <w:rsid w:val="00952DEE"/>
    <w:rsid w:val="00952E04"/>
    <w:rsid w:val="00952EB5"/>
    <w:rsid w:val="00952F9C"/>
    <w:rsid w:val="00952FE2"/>
    <w:rsid w:val="0095304C"/>
    <w:rsid w:val="00953051"/>
    <w:rsid w:val="009530B1"/>
    <w:rsid w:val="009530D1"/>
    <w:rsid w:val="00953105"/>
    <w:rsid w:val="00953109"/>
    <w:rsid w:val="00953143"/>
    <w:rsid w:val="00953189"/>
    <w:rsid w:val="009531B6"/>
    <w:rsid w:val="009532B2"/>
    <w:rsid w:val="00953305"/>
    <w:rsid w:val="0095330F"/>
    <w:rsid w:val="00953357"/>
    <w:rsid w:val="009533D2"/>
    <w:rsid w:val="009533DB"/>
    <w:rsid w:val="00953428"/>
    <w:rsid w:val="00953471"/>
    <w:rsid w:val="00953478"/>
    <w:rsid w:val="00953516"/>
    <w:rsid w:val="00953537"/>
    <w:rsid w:val="0095354B"/>
    <w:rsid w:val="00953591"/>
    <w:rsid w:val="009535CA"/>
    <w:rsid w:val="0095361F"/>
    <w:rsid w:val="00953690"/>
    <w:rsid w:val="009536E7"/>
    <w:rsid w:val="00953726"/>
    <w:rsid w:val="0095375D"/>
    <w:rsid w:val="00953816"/>
    <w:rsid w:val="00953822"/>
    <w:rsid w:val="00953881"/>
    <w:rsid w:val="009538A6"/>
    <w:rsid w:val="009538BD"/>
    <w:rsid w:val="00953904"/>
    <w:rsid w:val="0095390A"/>
    <w:rsid w:val="00953963"/>
    <w:rsid w:val="00953982"/>
    <w:rsid w:val="00953A09"/>
    <w:rsid w:val="00953A29"/>
    <w:rsid w:val="00953A30"/>
    <w:rsid w:val="00953A7A"/>
    <w:rsid w:val="00953AD9"/>
    <w:rsid w:val="00953AE3"/>
    <w:rsid w:val="00953AEF"/>
    <w:rsid w:val="00953B1A"/>
    <w:rsid w:val="00953B24"/>
    <w:rsid w:val="00953B4D"/>
    <w:rsid w:val="00953C55"/>
    <w:rsid w:val="00953C6D"/>
    <w:rsid w:val="00953C84"/>
    <w:rsid w:val="00953C8F"/>
    <w:rsid w:val="00953C91"/>
    <w:rsid w:val="00953D39"/>
    <w:rsid w:val="00953E0A"/>
    <w:rsid w:val="00953F39"/>
    <w:rsid w:val="00953F6B"/>
    <w:rsid w:val="0095402B"/>
    <w:rsid w:val="00954161"/>
    <w:rsid w:val="009541A2"/>
    <w:rsid w:val="009541F3"/>
    <w:rsid w:val="00954290"/>
    <w:rsid w:val="00954382"/>
    <w:rsid w:val="00954393"/>
    <w:rsid w:val="00954432"/>
    <w:rsid w:val="0095444D"/>
    <w:rsid w:val="00954469"/>
    <w:rsid w:val="00954551"/>
    <w:rsid w:val="009545B9"/>
    <w:rsid w:val="009545D3"/>
    <w:rsid w:val="009546DA"/>
    <w:rsid w:val="009546EC"/>
    <w:rsid w:val="00954701"/>
    <w:rsid w:val="0095474D"/>
    <w:rsid w:val="00954770"/>
    <w:rsid w:val="009547CF"/>
    <w:rsid w:val="0095494C"/>
    <w:rsid w:val="00954960"/>
    <w:rsid w:val="009549AC"/>
    <w:rsid w:val="009549AD"/>
    <w:rsid w:val="009549C3"/>
    <w:rsid w:val="00954A8F"/>
    <w:rsid w:val="00954AAF"/>
    <w:rsid w:val="00954AB6"/>
    <w:rsid w:val="00954AC7"/>
    <w:rsid w:val="00954AEE"/>
    <w:rsid w:val="00954AF7"/>
    <w:rsid w:val="00954B78"/>
    <w:rsid w:val="00954B9E"/>
    <w:rsid w:val="00954BAC"/>
    <w:rsid w:val="00954C40"/>
    <w:rsid w:val="00954C52"/>
    <w:rsid w:val="00954CA1"/>
    <w:rsid w:val="00954CDD"/>
    <w:rsid w:val="00954CEB"/>
    <w:rsid w:val="00954D0F"/>
    <w:rsid w:val="00954D5B"/>
    <w:rsid w:val="00954DA5"/>
    <w:rsid w:val="00954DAF"/>
    <w:rsid w:val="00954EB2"/>
    <w:rsid w:val="00954EB3"/>
    <w:rsid w:val="00954F57"/>
    <w:rsid w:val="00954F94"/>
    <w:rsid w:val="00955025"/>
    <w:rsid w:val="0095514E"/>
    <w:rsid w:val="00955192"/>
    <w:rsid w:val="00955226"/>
    <w:rsid w:val="00955262"/>
    <w:rsid w:val="00955282"/>
    <w:rsid w:val="009552F2"/>
    <w:rsid w:val="00955309"/>
    <w:rsid w:val="00955338"/>
    <w:rsid w:val="00955370"/>
    <w:rsid w:val="009553A8"/>
    <w:rsid w:val="009555A5"/>
    <w:rsid w:val="0095560F"/>
    <w:rsid w:val="00955613"/>
    <w:rsid w:val="00955624"/>
    <w:rsid w:val="0095564A"/>
    <w:rsid w:val="00955658"/>
    <w:rsid w:val="0095570A"/>
    <w:rsid w:val="00955728"/>
    <w:rsid w:val="00955776"/>
    <w:rsid w:val="0095579B"/>
    <w:rsid w:val="009557EA"/>
    <w:rsid w:val="00955939"/>
    <w:rsid w:val="0095597B"/>
    <w:rsid w:val="00955A1E"/>
    <w:rsid w:val="00955AC3"/>
    <w:rsid w:val="00955C13"/>
    <w:rsid w:val="00955C37"/>
    <w:rsid w:val="00955C88"/>
    <w:rsid w:val="00955CBE"/>
    <w:rsid w:val="00955CFE"/>
    <w:rsid w:val="00955D22"/>
    <w:rsid w:val="00955D71"/>
    <w:rsid w:val="00955DAA"/>
    <w:rsid w:val="00955DC1"/>
    <w:rsid w:val="00955ECD"/>
    <w:rsid w:val="00955F27"/>
    <w:rsid w:val="00955F4B"/>
    <w:rsid w:val="00955F55"/>
    <w:rsid w:val="00955F93"/>
    <w:rsid w:val="00956027"/>
    <w:rsid w:val="0095608F"/>
    <w:rsid w:val="00956109"/>
    <w:rsid w:val="00956134"/>
    <w:rsid w:val="009561AB"/>
    <w:rsid w:val="009561C7"/>
    <w:rsid w:val="00956227"/>
    <w:rsid w:val="009562AD"/>
    <w:rsid w:val="009562E4"/>
    <w:rsid w:val="0095633E"/>
    <w:rsid w:val="00956356"/>
    <w:rsid w:val="0095635B"/>
    <w:rsid w:val="00956393"/>
    <w:rsid w:val="009563A4"/>
    <w:rsid w:val="009563B6"/>
    <w:rsid w:val="009563CA"/>
    <w:rsid w:val="009563D6"/>
    <w:rsid w:val="0095641E"/>
    <w:rsid w:val="00956450"/>
    <w:rsid w:val="009564F5"/>
    <w:rsid w:val="00956554"/>
    <w:rsid w:val="0095657A"/>
    <w:rsid w:val="00956580"/>
    <w:rsid w:val="009565D3"/>
    <w:rsid w:val="009565F7"/>
    <w:rsid w:val="009565FB"/>
    <w:rsid w:val="00956624"/>
    <w:rsid w:val="0095663A"/>
    <w:rsid w:val="0095663C"/>
    <w:rsid w:val="00956648"/>
    <w:rsid w:val="00956659"/>
    <w:rsid w:val="009566FF"/>
    <w:rsid w:val="0095676B"/>
    <w:rsid w:val="009567CE"/>
    <w:rsid w:val="0095683A"/>
    <w:rsid w:val="009569AF"/>
    <w:rsid w:val="009569E2"/>
    <w:rsid w:val="009569F8"/>
    <w:rsid w:val="00956A19"/>
    <w:rsid w:val="00956A1E"/>
    <w:rsid w:val="00956A7A"/>
    <w:rsid w:val="00956A8B"/>
    <w:rsid w:val="00956A8D"/>
    <w:rsid w:val="00956AF2"/>
    <w:rsid w:val="00956AF3"/>
    <w:rsid w:val="00956C96"/>
    <w:rsid w:val="00956CB2"/>
    <w:rsid w:val="00956CFD"/>
    <w:rsid w:val="00956D0F"/>
    <w:rsid w:val="00956D29"/>
    <w:rsid w:val="00956DD8"/>
    <w:rsid w:val="00956E41"/>
    <w:rsid w:val="00956E55"/>
    <w:rsid w:val="00956E82"/>
    <w:rsid w:val="00956F0F"/>
    <w:rsid w:val="00956F44"/>
    <w:rsid w:val="00956F45"/>
    <w:rsid w:val="00956F90"/>
    <w:rsid w:val="00956FCA"/>
    <w:rsid w:val="00957021"/>
    <w:rsid w:val="00957095"/>
    <w:rsid w:val="009570EF"/>
    <w:rsid w:val="00957122"/>
    <w:rsid w:val="00957132"/>
    <w:rsid w:val="00957193"/>
    <w:rsid w:val="009571DF"/>
    <w:rsid w:val="00957231"/>
    <w:rsid w:val="0095725F"/>
    <w:rsid w:val="00957288"/>
    <w:rsid w:val="00957329"/>
    <w:rsid w:val="009573C1"/>
    <w:rsid w:val="00957518"/>
    <w:rsid w:val="00957596"/>
    <w:rsid w:val="009575C2"/>
    <w:rsid w:val="009575F0"/>
    <w:rsid w:val="00957723"/>
    <w:rsid w:val="00957760"/>
    <w:rsid w:val="00957825"/>
    <w:rsid w:val="00957840"/>
    <w:rsid w:val="00957858"/>
    <w:rsid w:val="009578B4"/>
    <w:rsid w:val="0095796E"/>
    <w:rsid w:val="0095798C"/>
    <w:rsid w:val="00957992"/>
    <w:rsid w:val="009579C5"/>
    <w:rsid w:val="009579DB"/>
    <w:rsid w:val="009579E3"/>
    <w:rsid w:val="00957A0A"/>
    <w:rsid w:val="00957AB6"/>
    <w:rsid w:val="00957AEE"/>
    <w:rsid w:val="00957B3A"/>
    <w:rsid w:val="00957C0E"/>
    <w:rsid w:val="00957C15"/>
    <w:rsid w:val="00957C5A"/>
    <w:rsid w:val="00957C9C"/>
    <w:rsid w:val="00957D00"/>
    <w:rsid w:val="00957D3F"/>
    <w:rsid w:val="00957D4A"/>
    <w:rsid w:val="00957DC6"/>
    <w:rsid w:val="00957E62"/>
    <w:rsid w:val="00957EAB"/>
    <w:rsid w:val="00957F2F"/>
    <w:rsid w:val="00957F51"/>
    <w:rsid w:val="00957F81"/>
    <w:rsid w:val="00957F90"/>
    <w:rsid w:val="00957FA3"/>
    <w:rsid w:val="0096009C"/>
    <w:rsid w:val="009600D3"/>
    <w:rsid w:val="00960112"/>
    <w:rsid w:val="0096011C"/>
    <w:rsid w:val="00960166"/>
    <w:rsid w:val="00960178"/>
    <w:rsid w:val="00960180"/>
    <w:rsid w:val="009601A6"/>
    <w:rsid w:val="00960247"/>
    <w:rsid w:val="0096027D"/>
    <w:rsid w:val="00960280"/>
    <w:rsid w:val="00960291"/>
    <w:rsid w:val="0096032F"/>
    <w:rsid w:val="0096037A"/>
    <w:rsid w:val="009603A2"/>
    <w:rsid w:val="009603B9"/>
    <w:rsid w:val="0096041A"/>
    <w:rsid w:val="00960457"/>
    <w:rsid w:val="00960466"/>
    <w:rsid w:val="00960495"/>
    <w:rsid w:val="009604F1"/>
    <w:rsid w:val="00960501"/>
    <w:rsid w:val="0096050E"/>
    <w:rsid w:val="00960514"/>
    <w:rsid w:val="009606FF"/>
    <w:rsid w:val="0096071B"/>
    <w:rsid w:val="0096072B"/>
    <w:rsid w:val="00960742"/>
    <w:rsid w:val="009607B3"/>
    <w:rsid w:val="009607C1"/>
    <w:rsid w:val="009607F2"/>
    <w:rsid w:val="00960860"/>
    <w:rsid w:val="00960912"/>
    <w:rsid w:val="009609F5"/>
    <w:rsid w:val="00960A03"/>
    <w:rsid w:val="00960A2D"/>
    <w:rsid w:val="00960A8C"/>
    <w:rsid w:val="00960AA4"/>
    <w:rsid w:val="00960AD6"/>
    <w:rsid w:val="00960ADD"/>
    <w:rsid w:val="00960B19"/>
    <w:rsid w:val="00960B98"/>
    <w:rsid w:val="00960BAE"/>
    <w:rsid w:val="00960BDB"/>
    <w:rsid w:val="00960BEA"/>
    <w:rsid w:val="00960C1B"/>
    <w:rsid w:val="00960C80"/>
    <w:rsid w:val="00960C94"/>
    <w:rsid w:val="00960D0A"/>
    <w:rsid w:val="00960D31"/>
    <w:rsid w:val="00960DE5"/>
    <w:rsid w:val="00960E86"/>
    <w:rsid w:val="00960E8B"/>
    <w:rsid w:val="00960F0E"/>
    <w:rsid w:val="00960F42"/>
    <w:rsid w:val="00960F47"/>
    <w:rsid w:val="00960F57"/>
    <w:rsid w:val="00960F70"/>
    <w:rsid w:val="009610B7"/>
    <w:rsid w:val="00961116"/>
    <w:rsid w:val="0096113D"/>
    <w:rsid w:val="009611BD"/>
    <w:rsid w:val="009611D0"/>
    <w:rsid w:val="00961243"/>
    <w:rsid w:val="0096127A"/>
    <w:rsid w:val="0096127F"/>
    <w:rsid w:val="009612DD"/>
    <w:rsid w:val="00961331"/>
    <w:rsid w:val="00961342"/>
    <w:rsid w:val="009613F6"/>
    <w:rsid w:val="009613FE"/>
    <w:rsid w:val="0096140F"/>
    <w:rsid w:val="0096149D"/>
    <w:rsid w:val="00961573"/>
    <w:rsid w:val="00961591"/>
    <w:rsid w:val="009615D6"/>
    <w:rsid w:val="009615EA"/>
    <w:rsid w:val="00961647"/>
    <w:rsid w:val="009616A2"/>
    <w:rsid w:val="009616AE"/>
    <w:rsid w:val="0096176C"/>
    <w:rsid w:val="0096178A"/>
    <w:rsid w:val="009617E0"/>
    <w:rsid w:val="0096182C"/>
    <w:rsid w:val="009618A7"/>
    <w:rsid w:val="009619B2"/>
    <w:rsid w:val="009619DF"/>
    <w:rsid w:val="009619F7"/>
    <w:rsid w:val="00961A09"/>
    <w:rsid w:val="00961A51"/>
    <w:rsid w:val="00961AD8"/>
    <w:rsid w:val="00961BC5"/>
    <w:rsid w:val="00961BDA"/>
    <w:rsid w:val="00961BE8"/>
    <w:rsid w:val="00961C22"/>
    <w:rsid w:val="00961C5E"/>
    <w:rsid w:val="00961C74"/>
    <w:rsid w:val="00961D1A"/>
    <w:rsid w:val="00961D22"/>
    <w:rsid w:val="00961D2E"/>
    <w:rsid w:val="00961DC7"/>
    <w:rsid w:val="00961DED"/>
    <w:rsid w:val="00961DFA"/>
    <w:rsid w:val="00961E6A"/>
    <w:rsid w:val="00961F27"/>
    <w:rsid w:val="00961F3A"/>
    <w:rsid w:val="00962058"/>
    <w:rsid w:val="009620D9"/>
    <w:rsid w:val="009621B5"/>
    <w:rsid w:val="00962224"/>
    <w:rsid w:val="009622B8"/>
    <w:rsid w:val="009622C3"/>
    <w:rsid w:val="009622EE"/>
    <w:rsid w:val="009622F1"/>
    <w:rsid w:val="00962301"/>
    <w:rsid w:val="00962391"/>
    <w:rsid w:val="009623A8"/>
    <w:rsid w:val="009623E3"/>
    <w:rsid w:val="009623E4"/>
    <w:rsid w:val="00962422"/>
    <w:rsid w:val="00962464"/>
    <w:rsid w:val="009624B3"/>
    <w:rsid w:val="009624B7"/>
    <w:rsid w:val="00962565"/>
    <w:rsid w:val="009625B2"/>
    <w:rsid w:val="009625CC"/>
    <w:rsid w:val="009625E9"/>
    <w:rsid w:val="00962639"/>
    <w:rsid w:val="009626C4"/>
    <w:rsid w:val="009626CE"/>
    <w:rsid w:val="00962700"/>
    <w:rsid w:val="0096273A"/>
    <w:rsid w:val="00962742"/>
    <w:rsid w:val="00962799"/>
    <w:rsid w:val="009627DD"/>
    <w:rsid w:val="009628D4"/>
    <w:rsid w:val="00962954"/>
    <w:rsid w:val="00962A02"/>
    <w:rsid w:val="00962A14"/>
    <w:rsid w:val="00962A2C"/>
    <w:rsid w:val="00962A35"/>
    <w:rsid w:val="00962A3F"/>
    <w:rsid w:val="00962AE6"/>
    <w:rsid w:val="00962B52"/>
    <w:rsid w:val="00962B6B"/>
    <w:rsid w:val="00962B8E"/>
    <w:rsid w:val="00962BFB"/>
    <w:rsid w:val="00962C12"/>
    <w:rsid w:val="00962C21"/>
    <w:rsid w:val="00962C8C"/>
    <w:rsid w:val="00962D08"/>
    <w:rsid w:val="00962D41"/>
    <w:rsid w:val="00962D6F"/>
    <w:rsid w:val="00962DBA"/>
    <w:rsid w:val="00962E4B"/>
    <w:rsid w:val="00963019"/>
    <w:rsid w:val="00963054"/>
    <w:rsid w:val="00963094"/>
    <w:rsid w:val="009630DF"/>
    <w:rsid w:val="00963138"/>
    <w:rsid w:val="00963151"/>
    <w:rsid w:val="0096322F"/>
    <w:rsid w:val="0096323E"/>
    <w:rsid w:val="0096324A"/>
    <w:rsid w:val="00963296"/>
    <w:rsid w:val="009632FC"/>
    <w:rsid w:val="0096337A"/>
    <w:rsid w:val="009633FC"/>
    <w:rsid w:val="009634CE"/>
    <w:rsid w:val="009634DB"/>
    <w:rsid w:val="00963525"/>
    <w:rsid w:val="00963588"/>
    <w:rsid w:val="009635D8"/>
    <w:rsid w:val="00963608"/>
    <w:rsid w:val="0096372A"/>
    <w:rsid w:val="0096373D"/>
    <w:rsid w:val="00963742"/>
    <w:rsid w:val="00963746"/>
    <w:rsid w:val="0096379F"/>
    <w:rsid w:val="00963850"/>
    <w:rsid w:val="0096385F"/>
    <w:rsid w:val="00963889"/>
    <w:rsid w:val="009638DB"/>
    <w:rsid w:val="009638EF"/>
    <w:rsid w:val="00963937"/>
    <w:rsid w:val="00963A38"/>
    <w:rsid w:val="00963A8E"/>
    <w:rsid w:val="00963A99"/>
    <w:rsid w:val="00963AB4"/>
    <w:rsid w:val="00963AB8"/>
    <w:rsid w:val="00963AF8"/>
    <w:rsid w:val="00963B43"/>
    <w:rsid w:val="00963C1D"/>
    <w:rsid w:val="00963C57"/>
    <w:rsid w:val="00963C67"/>
    <w:rsid w:val="00963CC7"/>
    <w:rsid w:val="00963D0A"/>
    <w:rsid w:val="00963DC1"/>
    <w:rsid w:val="00963E5D"/>
    <w:rsid w:val="00963E85"/>
    <w:rsid w:val="00963F5C"/>
    <w:rsid w:val="00963FB0"/>
    <w:rsid w:val="00963FC1"/>
    <w:rsid w:val="009640BD"/>
    <w:rsid w:val="00964120"/>
    <w:rsid w:val="009641D8"/>
    <w:rsid w:val="00964255"/>
    <w:rsid w:val="009642C1"/>
    <w:rsid w:val="009642C8"/>
    <w:rsid w:val="0096432F"/>
    <w:rsid w:val="0096443A"/>
    <w:rsid w:val="0096445D"/>
    <w:rsid w:val="00964467"/>
    <w:rsid w:val="0096446F"/>
    <w:rsid w:val="0096447C"/>
    <w:rsid w:val="00964486"/>
    <w:rsid w:val="00964493"/>
    <w:rsid w:val="009644C5"/>
    <w:rsid w:val="009644F0"/>
    <w:rsid w:val="00964535"/>
    <w:rsid w:val="00964600"/>
    <w:rsid w:val="009646C1"/>
    <w:rsid w:val="009646E8"/>
    <w:rsid w:val="009646F1"/>
    <w:rsid w:val="0096472E"/>
    <w:rsid w:val="009647A9"/>
    <w:rsid w:val="00964909"/>
    <w:rsid w:val="00964923"/>
    <w:rsid w:val="00964972"/>
    <w:rsid w:val="00964A41"/>
    <w:rsid w:val="00964A46"/>
    <w:rsid w:val="00964A47"/>
    <w:rsid w:val="00964A6F"/>
    <w:rsid w:val="00964ABF"/>
    <w:rsid w:val="00964AD3"/>
    <w:rsid w:val="00964ADC"/>
    <w:rsid w:val="00964BA0"/>
    <w:rsid w:val="00964C9B"/>
    <w:rsid w:val="00964CBF"/>
    <w:rsid w:val="00964D45"/>
    <w:rsid w:val="00964D47"/>
    <w:rsid w:val="00964D9C"/>
    <w:rsid w:val="00964DB5"/>
    <w:rsid w:val="00964DF5"/>
    <w:rsid w:val="00964E23"/>
    <w:rsid w:val="00964ECC"/>
    <w:rsid w:val="00964F01"/>
    <w:rsid w:val="00964F1F"/>
    <w:rsid w:val="00964F52"/>
    <w:rsid w:val="00964FB4"/>
    <w:rsid w:val="00965091"/>
    <w:rsid w:val="00965125"/>
    <w:rsid w:val="009651DB"/>
    <w:rsid w:val="009651FF"/>
    <w:rsid w:val="00965281"/>
    <w:rsid w:val="009652AA"/>
    <w:rsid w:val="009652E7"/>
    <w:rsid w:val="00965300"/>
    <w:rsid w:val="0096534F"/>
    <w:rsid w:val="00965365"/>
    <w:rsid w:val="0096539A"/>
    <w:rsid w:val="009653CB"/>
    <w:rsid w:val="009653EA"/>
    <w:rsid w:val="009653F8"/>
    <w:rsid w:val="00965420"/>
    <w:rsid w:val="0096543B"/>
    <w:rsid w:val="009654B3"/>
    <w:rsid w:val="009654BC"/>
    <w:rsid w:val="009654E5"/>
    <w:rsid w:val="00965593"/>
    <w:rsid w:val="00965595"/>
    <w:rsid w:val="009655CF"/>
    <w:rsid w:val="009655D8"/>
    <w:rsid w:val="009655F7"/>
    <w:rsid w:val="00965616"/>
    <w:rsid w:val="00965617"/>
    <w:rsid w:val="0096561D"/>
    <w:rsid w:val="00965645"/>
    <w:rsid w:val="00965699"/>
    <w:rsid w:val="009656BA"/>
    <w:rsid w:val="00965711"/>
    <w:rsid w:val="009657A8"/>
    <w:rsid w:val="0096582A"/>
    <w:rsid w:val="00965862"/>
    <w:rsid w:val="009658BB"/>
    <w:rsid w:val="009658C9"/>
    <w:rsid w:val="00965934"/>
    <w:rsid w:val="009659A8"/>
    <w:rsid w:val="009659E1"/>
    <w:rsid w:val="009659F8"/>
    <w:rsid w:val="00965A67"/>
    <w:rsid w:val="00965A89"/>
    <w:rsid w:val="00965A90"/>
    <w:rsid w:val="00965AA2"/>
    <w:rsid w:val="00965ABB"/>
    <w:rsid w:val="00965AC8"/>
    <w:rsid w:val="00965AFD"/>
    <w:rsid w:val="00965B28"/>
    <w:rsid w:val="00965B9F"/>
    <w:rsid w:val="00965C18"/>
    <w:rsid w:val="00965C59"/>
    <w:rsid w:val="00965C6B"/>
    <w:rsid w:val="00965C70"/>
    <w:rsid w:val="00965CB4"/>
    <w:rsid w:val="00965D47"/>
    <w:rsid w:val="00965DB4"/>
    <w:rsid w:val="00965DD2"/>
    <w:rsid w:val="00965E86"/>
    <w:rsid w:val="00965E9D"/>
    <w:rsid w:val="00965EEC"/>
    <w:rsid w:val="00965F97"/>
    <w:rsid w:val="00965FEC"/>
    <w:rsid w:val="0096600C"/>
    <w:rsid w:val="00966085"/>
    <w:rsid w:val="009660AE"/>
    <w:rsid w:val="009660C7"/>
    <w:rsid w:val="00966243"/>
    <w:rsid w:val="00966244"/>
    <w:rsid w:val="00966280"/>
    <w:rsid w:val="009662DF"/>
    <w:rsid w:val="00966311"/>
    <w:rsid w:val="00966315"/>
    <w:rsid w:val="0096636E"/>
    <w:rsid w:val="00966387"/>
    <w:rsid w:val="009663CD"/>
    <w:rsid w:val="009663F9"/>
    <w:rsid w:val="009663FA"/>
    <w:rsid w:val="00966450"/>
    <w:rsid w:val="00966511"/>
    <w:rsid w:val="00966567"/>
    <w:rsid w:val="00966645"/>
    <w:rsid w:val="009666E6"/>
    <w:rsid w:val="009666EC"/>
    <w:rsid w:val="009666FD"/>
    <w:rsid w:val="0096670E"/>
    <w:rsid w:val="0096675E"/>
    <w:rsid w:val="0096676C"/>
    <w:rsid w:val="0096679F"/>
    <w:rsid w:val="009667C2"/>
    <w:rsid w:val="009667C9"/>
    <w:rsid w:val="00966841"/>
    <w:rsid w:val="0096687E"/>
    <w:rsid w:val="00966883"/>
    <w:rsid w:val="0096691E"/>
    <w:rsid w:val="00966929"/>
    <w:rsid w:val="0096694F"/>
    <w:rsid w:val="00966964"/>
    <w:rsid w:val="00966987"/>
    <w:rsid w:val="009669B1"/>
    <w:rsid w:val="009669F2"/>
    <w:rsid w:val="00966A0F"/>
    <w:rsid w:val="00966A16"/>
    <w:rsid w:val="00966A73"/>
    <w:rsid w:val="00966ABC"/>
    <w:rsid w:val="00966AF5"/>
    <w:rsid w:val="00966B6E"/>
    <w:rsid w:val="00966BAA"/>
    <w:rsid w:val="00966BDE"/>
    <w:rsid w:val="00966C7C"/>
    <w:rsid w:val="00966C89"/>
    <w:rsid w:val="00966D1D"/>
    <w:rsid w:val="00966D24"/>
    <w:rsid w:val="00966D3C"/>
    <w:rsid w:val="00966D3D"/>
    <w:rsid w:val="00966D7F"/>
    <w:rsid w:val="00966E0F"/>
    <w:rsid w:val="00966E30"/>
    <w:rsid w:val="00966E67"/>
    <w:rsid w:val="00966EEA"/>
    <w:rsid w:val="00966F81"/>
    <w:rsid w:val="0096702C"/>
    <w:rsid w:val="0096704C"/>
    <w:rsid w:val="00967056"/>
    <w:rsid w:val="009670AD"/>
    <w:rsid w:val="0096710A"/>
    <w:rsid w:val="0096717C"/>
    <w:rsid w:val="00967230"/>
    <w:rsid w:val="009672B9"/>
    <w:rsid w:val="009672F6"/>
    <w:rsid w:val="009672FB"/>
    <w:rsid w:val="0096734D"/>
    <w:rsid w:val="009673B3"/>
    <w:rsid w:val="0096742B"/>
    <w:rsid w:val="00967444"/>
    <w:rsid w:val="00967494"/>
    <w:rsid w:val="0096750F"/>
    <w:rsid w:val="0096753A"/>
    <w:rsid w:val="00967543"/>
    <w:rsid w:val="0096754F"/>
    <w:rsid w:val="00967570"/>
    <w:rsid w:val="009675B6"/>
    <w:rsid w:val="009675D8"/>
    <w:rsid w:val="009675FA"/>
    <w:rsid w:val="009676CB"/>
    <w:rsid w:val="0096770C"/>
    <w:rsid w:val="009677D5"/>
    <w:rsid w:val="0096785F"/>
    <w:rsid w:val="00967869"/>
    <w:rsid w:val="009678DA"/>
    <w:rsid w:val="009678FB"/>
    <w:rsid w:val="00967956"/>
    <w:rsid w:val="0096796D"/>
    <w:rsid w:val="009679AB"/>
    <w:rsid w:val="009679F7"/>
    <w:rsid w:val="00967A31"/>
    <w:rsid w:val="00967A77"/>
    <w:rsid w:val="00967A98"/>
    <w:rsid w:val="00967AC6"/>
    <w:rsid w:val="00967AD0"/>
    <w:rsid w:val="00967B7F"/>
    <w:rsid w:val="00967BBC"/>
    <w:rsid w:val="00967BD9"/>
    <w:rsid w:val="00967CAB"/>
    <w:rsid w:val="00967CE5"/>
    <w:rsid w:val="00967D28"/>
    <w:rsid w:val="00967D61"/>
    <w:rsid w:val="00967D76"/>
    <w:rsid w:val="00967D9D"/>
    <w:rsid w:val="00967DCD"/>
    <w:rsid w:val="00967DE8"/>
    <w:rsid w:val="00967E12"/>
    <w:rsid w:val="00967EBD"/>
    <w:rsid w:val="00967F13"/>
    <w:rsid w:val="00967F8A"/>
    <w:rsid w:val="00967F91"/>
    <w:rsid w:val="00967FC9"/>
    <w:rsid w:val="0097002C"/>
    <w:rsid w:val="00970055"/>
    <w:rsid w:val="0097008A"/>
    <w:rsid w:val="009700AF"/>
    <w:rsid w:val="009700E4"/>
    <w:rsid w:val="0097013F"/>
    <w:rsid w:val="00970145"/>
    <w:rsid w:val="009701DB"/>
    <w:rsid w:val="009702A8"/>
    <w:rsid w:val="009702AA"/>
    <w:rsid w:val="009702F9"/>
    <w:rsid w:val="009702FB"/>
    <w:rsid w:val="00970314"/>
    <w:rsid w:val="009703B0"/>
    <w:rsid w:val="00970436"/>
    <w:rsid w:val="00970443"/>
    <w:rsid w:val="00970487"/>
    <w:rsid w:val="00970519"/>
    <w:rsid w:val="0097063E"/>
    <w:rsid w:val="00970646"/>
    <w:rsid w:val="009706A7"/>
    <w:rsid w:val="009706D0"/>
    <w:rsid w:val="009706D8"/>
    <w:rsid w:val="00970739"/>
    <w:rsid w:val="009707DB"/>
    <w:rsid w:val="0097081C"/>
    <w:rsid w:val="0097082B"/>
    <w:rsid w:val="0097084E"/>
    <w:rsid w:val="00970850"/>
    <w:rsid w:val="00970885"/>
    <w:rsid w:val="009708DA"/>
    <w:rsid w:val="009708DE"/>
    <w:rsid w:val="00970934"/>
    <w:rsid w:val="009709BE"/>
    <w:rsid w:val="009709C7"/>
    <w:rsid w:val="009709F5"/>
    <w:rsid w:val="00970A09"/>
    <w:rsid w:val="00970A14"/>
    <w:rsid w:val="00970A2E"/>
    <w:rsid w:val="00970A8D"/>
    <w:rsid w:val="00970AB5"/>
    <w:rsid w:val="00970ABD"/>
    <w:rsid w:val="00970AE4"/>
    <w:rsid w:val="00970B0A"/>
    <w:rsid w:val="00970B12"/>
    <w:rsid w:val="00970B47"/>
    <w:rsid w:val="00970B5A"/>
    <w:rsid w:val="00970B7D"/>
    <w:rsid w:val="00970B9F"/>
    <w:rsid w:val="00970BA5"/>
    <w:rsid w:val="00970BC1"/>
    <w:rsid w:val="00970CDC"/>
    <w:rsid w:val="00970D24"/>
    <w:rsid w:val="00970E12"/>
    <w:rsid w:val="00970F3C"/>
    <w:rsid w:val="00970F7E"/>
    <w:rsid w:val="00970FA2"/>
    <w:rsid w:val="00970FE3"/>
    <w:rsid w:val="00971009"/>
    <w:rsid w:val="00971087"/>
    <w:rsid w:val="009710E7"/>
    <w:rsid w:val="00971100"/>
    <w:rsid w:val="009711ED"/>
    <w:rsid w:val="00971270"/>
    <w:rsid w:val="0097127A"/>
    <w:rsid w:val="00971298"/>
    <w:rsid w:val="0097129F"/>
    <w:rsid w:val="00971348"/>
    <w:rsid w:val="0097138A"/>
    <w:rsid w:val="009713A2"/>
    <w:rsid w:val="009713A9"/>
    <w:rsid w:val="009713AF"/>
    <w:rsid w:val="009713D5"/>
    <w:rsid w:val="009713DB"/>
    <w:rsid w:val="009713DD"/>
    <w:rsid w:val="009713F0"/>
    <w:rsid w:val="009714B9"/>
    <w:rsid w:val="009714C1"/>
    <w:rsid w:val="00971511"/>
    <w:rsid w:val="00971534"/>
    <w:rsid w:val="0097154D"/>
    <w:rsid w:val="00971579"/>
    <w:rsid w:val="00971594"/>
    <w:rsid w:val="00971641"/>
    <w:rsid w:val="0097174F"/>
    <w:rsid w:val="00971787"/>
    <w:rsid w:val="00971838"/>
    <w:rsid w:val="009718AF"/>
    <w:rsid w:val="009718FC"/>
    <w:rsid w:val="0097191D"/>
    <w:rsid w:val="00971922"/>
    <w:rsid w:val="00971999"/>
    <w:rsid w:val="009719B3"/>
    <w:rsid w:val="009719D6"/>
    <w:rsid w:val="00971A63"/>
    <w:rsid w:val="00971A65"/>
    <w:rsid w:val="00971AA3"/>
    <w:rsid w:val="00971B40"/>
    <w:rsid w:val="00971BDB"/>
    <w:rsid w:val="00971BF8"/>
    <w:rsid w:val="00971C7C"/>
    <w:rsid w:val="00971CEB"/>
    <w:rsid w:val="00971CF2"/>
    <w:rsid w:val="00971D39"/>
    <w:rsid w:val="00971DBC"/>
    <w:rsid w:val="00971DD2"/>
    <w:rsid w:val="00971E45"/>
    <w:rsid w:val="00971E85"/>
    <w:rsid w:val="00971F63"/>
    <w:rsid w:val="0097203D"/>
    <w:rsid w:val="009720BB"/>
    <w:rsid w:val="0097213B"/>
    <w:rsid w:val="00972153"/>
    <w:rsid w:val="0097226A"/>
    <w:rsid w:val="00972270"/>
    <w:rsid w:val="00972285"/>
    <w:rsid w:val="009722DE"/>
    <w:rsid w:val="009722F1"/>
    <w:rsid w:val="0097235E"/>
    <w:rsid w:val="009723C2"/>
    <w:rsid w:val="009723F7"/>
    <w:rsid w:val="009724B1"/>
    <w:rsid w:val="009724E2"/>
    <w:rsid w:val="0097252C"/>
    <w:rsid w:val="00972569"/>
    <w:rsid w:val="00972592"/>
    <w:rsid w:val="009725ED"/>
    <w:rsid w:val="00972689"/>
    <w:rsid w:val="009726D6"/>
    <w:rsid w:val="00972718"/>
    <w:rsid w:val="00972760"/>
    <w:rsid w:val="00972764"/>
    <w:rsid w:val="00972788"/>
    <w:rsid w:val="009727A8"/>
    <w:rsid w:val="009727C7"/>
    <w:rsid w:val="009727E4"/>
    <w:rsid w:val="0097283A"/>
    <w:rsid w:val="00972870"/>
    <w:rsid w:val="009728EF"/>
    <w:rsid w:val="00972947"/>
    <w:rsid w:val="0097296F"/>
    <w:rsid w:val="00972984"/>
    <w:rsid w:val="009729F9"/>
    <w:rsid w:val="00972A14"/>
    <w:rsid w:val="00972A21"/>
    <w:rsid w:val="00972A54"/>
    <w:rsid w:val="00972A5B"/>
    <w:rsid w:val="00972AB8"/>
    <w:rsid w:val="00972AED"/>
    <w:rsid w:val="00972B82"/>
    <w:rsid w:val="00972B91"/>
    <w:rsid w:val="00972BA3"/>
    <w:rsid w:val="00972BBF"/>
    <w:rsid w:val="00972BEF"/>
    <w:rsid w:val="00972C2A"/>
    <w:rsid w:val="00972C8B"/>
    <w:rsid w:val="00972D0C"/>
    <w:rsid w:val="00972D88"/>
    <w:rsid w:val="00972D92"/>
    <w:rsid w:val="00972DD6"/>
    <w:rsid w:val="00972DD8"/>
    <w:rsid w:val="00972DF4"/>
    <w:rsid w:val="00972E50"/>
    <w:rsid w:val="00972EFF"/>
    <w:rsid w:val="00972F0E"/>
    <w:rsid w:val="00972FB9"/>
    <w:rsid w:val="009730C5"/>
    <w:rsid w:val="00973102"/>
    <w:rsid w:val="00973120"/>
    <w:rsid w:val="0097319C"/>
    <w:rsid w:val="00973240"/>
    <w:rsid w:val="00973256"/>
    <w:rsid w:val="00973286"/>
    <w:rsid w:val="009732B2"/>
    <w:rsid w:val="009732C5"/>
    <w:rsid w:val="0097330B"/>
    <w:rsid w:val="0097334B"/>
    <w:rsid w:val="00973381"/>
    <w:rsid w:val="009733B1"/>
    <w:rsid w:val="00973417"/>
    <w:rsid w:val="009734E9"/>
    <w:rsid w:val="0097351B"/>
    <w:rsid w:val="00973536"/>
    <w:rsid w:val="00973573"/>
    <w:rsid w:val="00973592"/>
    <w:rsid w:val="00973596"/>
    <w:rsid w:val="0097359C"/>
    <w:rsid w:val="009736B5"/>
    <w:rsid w:val="0097371A"/>
    <w:rsid w:val="00973736"/>
    <w:rsid w:val="0097375D"/>
    <w:rsid w:val="0097379B"/>
    <w:rsid w:val="009737BC"/>
    <w:rsid w:val="00973826"/>
    <w:rsid w:val="009738B9"/>
    <w:rsid w:val="009738C7"/>
    <w:rsid w:val="00973959"/>
    <w:rsid w:val="009739C2"/>
    <w:rsid w:val="009739DE"/>
    <w:rsid w:val="009739EB"/>
    <w:rsid w:val="009739F7"/>
    <w:rsid w:val="00973A03"/>
    <w:rsid w:val="00973AA7"/>
    <w:rsid w:val="00973B37"/>
    <w:rsid w:val="00973B75"/>
    <w:rsid w:val="00973BAA"/>
    <w:rsid w:val="00973C3C"/>
    <w:rsid w:val="00973C5C"/>
    <w:rsid w:val="00973D25"/>
    <w:rsid w:val="00973D42"/>
    <w:rsid w:val="00973D4F"/>
    <w:rsid w:val="00973D5A"/>
    <w:rsid w:val="00973DCB"/>
    <w:rsid w:val="00973DCD"/>
    <w:rsid w:val="00973DD8"/>
    <w:rsid w:val="00973DE9"/>
    <w:rsid w:val="00973E54"/>
    <w:rsid w:val="00973E9C"/>
    <w:rsid w:val="00973ECB"/>
    <w:rsid w:val="00973ED2"/>
    <w:rsid w:val="00973F69"/>
    <w:rsid w:val="00973FFD"/>
    <w:rsid w:val="00974002"/>
    <w:rsid w:val="0097408E"/>
    <w:rsid w:val="00974099"/>
    <w:rsid w:val="009740D2"/>
    <w:rsid w:val="00974119"/>
    <w:rsid w:val="0097413E"/>
    <w:rsid w:val="0097413F"/>
    <w:rsid w:val="00974203"/>
    <w:rsid w:val="00974208"/>
    <w:rsid w:val="0097426F"/>
    <w:rsid w:val="00974275"/>
    <w:rsid w:val="009742C6"/>
    <w:rsid w:val="00974313"/>
    <w:rsid w:val="0097435F"/>
    <w:rsid w:val="00974370"/>
    <w:rsid w:val="00974409"/>
    <w:rsid w:val="00974432"/>
    <w:rsid w:val="00974455"/>
    <w:rsid w:val="00974458"/>
    <w:rsid w:val="009744EF"/>
    <w:rsid w:val="0097453B"/>
    <w:rsid w:val="00974579"/>
    <w:rsid w:val="00974588"/>
    <w:rsid w:val="009745BF"/>
    <w:rsid w:val="009745ED"/>
    <w:rsid w:val="0097462F"/>
    <w:rsid w:val="0097465A"/>
    <w:rsid w:val="00974681"/>
    <w:rsid w:val="00974684"/>
    <w:rsid w:val="00974688"/>
    <w:rsid w:val="0097471C"/>
    <w:rsid w:val="00974762"/>
    <w:rsid w:val="009747BA"/>
    <w:rsid w:val="009747E8"/>
    <w:rsid w:val="009748D9"/>
    <w:rsid w:val="00974938"/>
    <w:rsid w:val="00974B77"/>
    <w:rsid w:val="00974C83"/>
    <w:rsid w:val="00974C9C"/>
    <w:rsid w:val="00974D88"/>
    <w:rsid w:val="00974D9E"/>
    <w:rsid w:val="00974E47"/>
    <w:rsid w:val="00974EB0"/>
    <w:rsid w:val="0097505C"/>
    <w:rsid w:val="0097508A"/>
    <w:rsid w:val="009750BD"/>
    <w:rsid w:val="00975117"/>
    <w:rsid w:val="0097511F"/>
    <w:rsid w:val="00975191"/>
    <w:rsid w:val="009751EF"/>
    <w:rsid w:val="009751FA"/>
    <w:rsid w:val="0097521E"/>
    <w:rsid w:val="0097524E"/>
    <w:rsid w:val="009752BC"/>
    <w:rsid w:val="009752D9"/>
    <w:rsid w:val="009753F9"/>
    <w:rsid w:val="00975492"/>
    <w:rsid w:val="009754E1"/>
    <w:rsid w:val="009754E7"/>
    <w:rsid w:val="0097555D"/>
    <w:rsid w:val="009755CD"/>
    <w:rsid w:val="0097563B"/>
    <w:rsid w:val="0097564C"/>
    <w:rsid w:val="00975654"/>
    <w:rsid w:val="009757DF"/>
    <w:rsid w:val="00975851"/>
    <w:rsid w:val="009758BD"/>
    <w:rsid w:val="009758C2"/>
    <w:rsid w:val="009758CB"/>
    <w:rsid w:val="009758E4"/>
    <w:rsid w:val="009758ED"/>
    <w:rsid w:val="00975902"/>
    <w:rsid w:val="00975945"/>
    <w:rsid w:val="00975968"/>
    <w:rsid w:val="00975995"/>
    <w:rsid w:val="009759B0"/>
    <w:rsid w:val="009759EA"/>
    <w:rsid w:val="00975A06"/>
    <w:rsid w:val="00975A2F"/>
    <w:rsid w:val="00975A4A"/>
    <w:rsid w:val="00975A4F"/>
    <w:rsid w:val="00975AD6"/>
    <w:rsid w:val="00975AF1"/>
    <w:rsid w:val="00975B91"/>
    <w:rsid w:val="00975BC2"/>
    <w:rsid w:val="00975BF9"/>
    <w:rsid w:val="00975C36"/>
    <w:rsid w:val="00975C52"/>
    <w:rsid w:val="00975CE6"/>
    <w:rsid w:val="00975CED"/>
    <w:rsid w:val="00975D6B"/>
    <w:rsid w:val="00975DDA"/>
    <w:rsid w:val="00975DE1"/>
    <w:rsid w:val="00975E51"/>
    <w:rsid w:val="00975E57"/>
    <w:rsid w:val="00975EB0"/>
    <w:rsid w:val="00975EB4"/>
    <w:rsid w:val="00975EE1"/>
    <w:rsid w:val="00975EFB"/>
    <w:rsid w:val="00975FB8"/>
    <w:rsid w:val="00975FDB"/>
    <w:rsid w:val="00975FFB"/>
    <w:rsid w:val="00976055"/>
    <w:rsid w:val="0097608E"/>
    <w:rsid w:val="0097609D"/>
    <w:rsid w:val="00976102"/>
    <w:rsid w:val="0097625C"/>
    <w:rsid w:val="00976370"/>
    <w:rsid w:val="009764F4"/>
    <w:rsid w:val="00976570"/>
    <w:rsid w:val="009765C9"/>
    <w:rsid w:val="00976609"/>
    <w:rsid w:val="00976675"/>
    <w:rsid w:val="009766BF"/>
    <w:rsid w:val="0097672F"/>
    <w:rsid w:val="009767DC"/>
    <w:rsid w:val="0097682B"/>
    <w:rsid w:val="009768BE"/>
    <w:rsid w:val="009768FB"/>
    <w:rsid w:val="00976984"/>
    <w:rsid w:val="009769FF"/>
    <w:rsid w:val="00976A54"/>
    <w:rsid w:val="00976A5A"/>
    <w:rsid w:val="00976A60"/>
    <w:rsid w:val="00976A7B"/>
    <w:rsid w:val="00976B2A"/>
    <w:rsid w:val="00976B5B"/>
    <w:rsid w:val="00976B5E"/>
    <w:rsid w:val="00976BE6"/>
    <w:rsid w:val="00976C7C"/>
    <w:rsid w:val="00976CA7"/>
    <w:rsid w:val="00976D7C"/>
    <w:rsid w:val="00976E67"/>
    <w:rsid w:val="00976E96"/>
    <w:rsid w:val="00976EAA"/>
    <w:rsid w:val="00976EE7"/>
    <w:rsid w:val="00976FAF"/>
    <w:rsid w:val="00976FFB"/>
    <w:rsid w:val="00977032"/>
    <w:rsid w:val="00977035"/>
    <w:rsid w:val="00977063"/>
    <w:rsid w:val="009770E4"/>
    <w:rsid w:val="00977101"/>
    <w:rsid w:val="00977112"/>
    <w:rsid w:val="0097716B"/>
    <w:rsid w:val="0097726E"/>
    <w:rsid w:val="00977277"/>
    <w:rsid w:val="009772DF"/>
    <w:rsid w:val="009772EA"/>
    <w:rsid w:val="00977306"/>
    <w:rsid w:val="00977323"/>
    <w:rsid w:val="00977347"/>
    <w:rsid w:val="0097734D"/>
    <w:rsid w:val="00977361"/>
    <w:rsid w:val="0097742E"/>
    <w:rsid w:val="0097749B"/>
    <w:rsid w:val="009774E0"/>
    <w:rsid w:val="009774EF"/>
    <w:rsid w:val="00977529"/>
    <w:rsid w:val="00977576"/>
    <w:rsid w:val="009775AA"/>
    <w:rsid w:val="009775B4"/>
    <w:rsid w:val="0097766E"/>
    <w:rsid w:val="009776D4"/>
    <w:rsid w:val="0097779C"/>
    <w:rsid w:val="009777DF"/>
    <w:rsid w:val="009777EF"/>
    <w:rsid w:val="0097782F"/>
    <w:rsid w:val="00977856"/>
    <w:rsid w:val="0097785D"/>
    <w:rsid w:val="0097789C"/>
    <w:rsid w:val="009778B4"/>
    <w:rsid w:val="009778C1"/>
    <w:rsid w:val="009778F3"/>
    <w:rsid w:val="00977A7E"/>
    <w:rsid w:val="00977A82"/>
    <w:rsid w:val="00977B26"/>
    <w:rsid w:val="00977B9D"/>
    <w:rsid w:val="00977C8A"/>
    <w:rsid w:val="00977D17"/>
    <w:rsid w:val="00977D4F"/>
    <w:rsid w:val="00977D6A"/>
    <w:rsid w:val="00977D7A"/>
    <w:rsid w:val="00977E5F"/>
    <w:rsid w:val="00977E77"/>
    <w:rsid w:val="00977E99"/>
    <w:rsid w:val="00977E9D"/>
    <w:rsid w:val="00977F25"/>
    <w:rsid w:val="00977F94"/>
    <w:rsid w:val="0098003A"/>
    <w:rsid w:val="00980069"/>
    <w:rsid w:val="0098007D"/>
    <w:rsid w:val="009800E8"/>
    <w:rsid w:val="009800EC"/>
    <w:rsid w:val="009801DB"/>
    <w:rsid w:val="00980236"/>
    <w:rsid w:val="009802A1"/>
    <w:rsid w:val="009802EC"/>
    <w:rsid w:val="00980352"/>
    <w:rsid w:val="00980353"/>
    <w:rsid w:val="009803E7"/>
    <w:rsid w:val="009803EA"/>
    <w:rsid w:val="009803F9"/>
    <w:rsid w:val="00980452"/>
    <w:rsid w:val="009804B4"/>
    <w:rsid w:val="00980571"/>
    <w:rsid w:val="00980690"/>
    <w:rsid w:val="00980721"/>
    <w:rsid w:val="00980758"/>
    <w:rsid w:val="009807E4"/>
    <w:rsid w:val="0098086E"/>
    <w:rsid w:val="00980877"/>
    <w:rsid w:val="009808D0"/>
    <w:rsid w:val="009808D7"/>
    <w:rsid w:val="00980919"/>
    <w:rsid w:val="00980964"/>
    <w:rsid w:val="009809F0"/>
    <w:rsid w:val="00980A1C"/>
    <w:rsid w:val="00980AC5"/>
    <w:rsid w:val="00980AE0"/>
    <w:rsid w:val="00980AEB"/>
    <w:rsid w:val="00980B27"/>
    <w:rsid w:val="00980C44"/>
    <w:rsid w:val="00980D25"/>
    <w:rsid w:val="00980DB2"/>
    <w:rsid w:val="00980E78"/>
    <w:rsid w:val="00980FBD"/>
    <w:rsid w:val="00980FD1"/>
    <w:rsid w:val="00980FDB"/>
    <w:rsid w:val="00980FE8"/>
    <w:rsid w:val="00981014"/>
    <w:rsid w:val="0098101C"/>
    <w:rsid w:val="0098102A"/>
    <w:rsid w:val="009810B2"/>
    <w:rsid w:val="009810CF"/>
    <w:rsid w:val="00981162"/>
    <w:rsid w:val="009812B8"/>
    <w:rsid w:val="009812F4"/>
    <w:rsid w:val="00981365"/>
    <w:rsid w:val="00981483"/>
    <w:rsid w:val="009814E8"/>
    <w:rsid w:val="00981538"/>
    <w:rsid w:val="00981549"/>
    <w:rsid w:val="0098157C"/>
    <w:rsid w:val="0098158C"/>
    <w:rsid w:val="009815CC"/>
    <w:rsid w:val="0098160A"/>
    <w:rsid w:val="009817E4"/>
    <w:rsid w:val="0098180D"/>
    <w:rsid w:val="00981813"/>
    <w:rsid w:val="00981851"/>
    <w:rsid w:val="00981883"/>
    <w:rsid w:val="009818AF"/>
    <w:rsid w:val="00981922"/>
    <w:rsid w:val="00981BCC"/>
    <w:rsid w:val="00981C89"/>
    <w:rsid w:val="00981CAD"/>
    <w:rsid w:val="00981CDF"/>
    <w:rsid w:val="00981D72"/>
    <w:rsid w:val="00981DB5"/>
    <w:rsid w:val="00981E1D"/>
    <w:rsid w:val="00981E4F"/>
    <w:rsid w:val="00981E70"/>
    <w:rsid w:val="00981E7B"/>
    <w:rsid w:val="00981EC6"/>
    <w:rsid w:val="00981EE1"/>
    <w:rsid w:val="00981F00"/>
    <w:rsid w:val="00981F23"/>
    <w:rsid w:val="00981F96"/>
    <w:rsid w:val="00981FE3"/>
    <w:rsid w:val="00981FF3"/>
    <w:rsid w:val="00982090"/>
    <w:rsid w:val="009820C7"/>
    <w:rsid w:val="009820F3"/>
    <w:rsid w:val="00982176"/>
    <w:rsid w:val="0098220B"/>
    <w:rsid w:val="0098220E"/>
    <w:rsid w:val="00982233"/>
    <w:rsid w:val="00982247"/>
    <w:rsid w:val="00982268"/>
    <w:rsid w:val="0098228E"/>
    <w:rsid w:val="0098234C"/>
    <w:rsid w:val="00982455"/>
    <w:rsid w:val="0098246D"/>
    <w:rsid w:val="0098247F"/>
    <w:rsid w:val="009824E6"/>
    <w:rsid w:val="00982516"/>
    <w:rsid w:val="00982598"/>
    <w:rsid w:val="00982637"/>
    <w:rsid w:val="0098271F"/>
    <w:rsid w:val="0098273A"/>
    <w:rsid w:val="009827A4"/>
    <w:rsid w:val="00982851"/>
    <w:rsid w:val="00982907"/>
    <w:rsid w:val="00982953"/>
    <w:rsid w:val="009829B7"/>
    <w:rsid w:val="009829F6"/>
    <w:rsid w:val="00982A9D"/>
    <w:rsid w:val="00982AC1"/>
    <w:rsid w:val="00982AF1"/>
    <w:rsid w:val="00982B07"/>
    <w:rsid w:val="00982B66"/>
    <w:rsid w:val="00982BA6"/>
    <w:rsid w:val="00982BBD"/>
    <w:rsid w:val="00982BEC"/>
    <w:rsid w:val="00982C18"/>
    <w:rsid w:val="00982C52"/>
    <w:rsid w:val="00982CF1"/>
    <w:rsid w:val="00982D14"/>
    <w:rsid w:val="00982D18"/>
    <w:rsid w:val="00982D1E"/>
    <w:rsid w:val="00982D43"/>
    <w:rsid w:val="00982D64"/>
    <w:rsid w:val="00982D6A"/>
    <w:rsid w:val="00982DA7"/>
    <w:rsid w:val="00982DDC"/>
    <w:rsid w:val="00982E20"/>
    <w:rsid w:val="00982E58"/>
    <w:rsid w:val="00982ED0"/>
    <w:rsid w:val="00982F5E"/>
    <w:rsid w:val="0098306F"/>
    <w:rsid w:val="0098310D"/>
    <w:rsid w:val="009831C3"/>
    <w:rsid w:val="0098323C"/>
    <w:rsid w:val="0098330B"/>
    <w:rsid w:val="00983326"/>
    <w:rsid w:val="009833F9"/>
    <w:rsid w:val="00983402"/>
    <w:rsid w:val="009834BA"/>
    <w:rsid w:val="009834E7"/>
    <w:rsid w:val="00983515"/>
    <w:rsid w:val="0098357F"/>
    <w:rsid w:val="009835AB"/>
    <w:rsid w:val="009835C6"/>
    <w:rsid w:val="0098367E"/>
    <w:rsid w:val="0098369B"/>
    <w:rsid w:val="00983723"/>
    <w:rsid w:val="00983746"/>
    <w:rsid w:val="0098375E"/>
    <w:rsid w:val="00983781"/>
    <w:rsid w:val="00983794"/>
    <w:rsid w:val="00983861"/>
    <w:rsid w:val="009838CA"/>
    <w:rsid w:val="0098391A"/>
    <w:rsid w:val="00983957"/>
    <w:rsid w:val="00983A38"/>
    <w:rsid w:val="00983A3D"/>
    <w:rsid w:val="00983A50"/>
    <w:rsid w:val="00983A5C"/>
    <w:rsid w:val="00983A84"/>
    <w:rsid w:val="00983A91"/>
    <w:rsid w:val="00983AEB"/>
    <w:rsid w:val="00983B7E"/>
    <w:rsid w:val="00983B85"/>
    <w:rsid w:val="00983BAA"/>
    <w:rsid w:val="00983C12"/>
    <w:rsid w:val="00983C60"/>
    <w:rsid w:val="00983C89"/>
    <w:rsid w:val="00983D6B"/>
    <w:rsid w:val="00983EAA"/>
    <w:rsid w:val="00983EAF"/>
    <w:rsid w:val="00983F1C"/>
    <w:rsid w:val="00983F45"/>
    <w:rsid w:val="00983F53"/>
    <w:rsid w:val="00983F7D"/>
    <w:rsid w:val="00983F94"/>
    <w:rsid w:val="00983FC1"/>
    <w:rsid w:val="00983FFF"/>
    <w:rsid w:val="00984030"/>
    <w:rsid w:val="009840A2"/>
    <w:rsid w:val="009840AD"/>
    <w:rsid w:val="009840F1"/>
    <w:rsid w:val="00984122"/>
    <w:rsid w:val="00984131"/>
    <w:rsid w:val="0098416C"/>
    <w:rsid w:val="009841C7"/>
    <w:rsid w:val="009841DA"/>
    <w:rsid w:val="0098427D"/>
    <w:rsid w:val="009842B1"/>
    <w:rsid w:val="00984326"/>
    <w:rsid w:val="0098433C"/>
    <w:rsid w:val="00984365"/>
    <w:rsid w:val="00984370"/>
    <w:rsid w:val="00984437"/>
    <w:rsid w:val="0098445C"/>
    <w:rsid w:val="0098448E"/>
    <w:rsid w:val="009844F1"/>
    <w:rsid w:val="0098454B"/>
    <w:rsid w:val="00984577"/>
    <w:rsid w:val="009845A0"/>
    <w:rsid w:val="009845D0"/>
    <w:rsid w:val="00984614"/>
    <w:rsid w:val="00984699"/>
    <w:rsid w:val="0098469E"/>
    <w:rsid w:val="009846B0"/>
    <w:rsid w:val="009846E8"/>
    <w:rsid w:val="00984704"/>
    <w:rsid w:val="00984708"/>
    <w:rsid w:val="00984721"/>
    <w:rsid w:val="0098476A"/>
    <w:rsid w:val="00984773"/>
    <w:rsid w:val="0098477F"/>
    <w:rsid w:val="009847A4"/>
    <w:rsid w:val="00984804"/>
    <w:rsid w:val="0098497D"/>
    <w:rsid w:val="00984981"/>
    <w:rsid w:val="009849DC"/>
    <w:rsid w:val="00984A26"/>
    <w:rsid w:val="00984BAB"/>
    <w:rsid w:val="00984BB9"/>
    <w:rsid w:val="00984C7B"/>
    <w:rsid w:val="00984C8C"/>
    <w:rsid w:val="00984DE5"/>
    <w:rsid w:val="00984E35"/>
    <w:rsid w:val="00984E93"/>
    <w:rsid w:val="00984F64"/>
    <w:rsid w:val="00984FCE"/>
    <w:rsid w:val="00984FF0"/>
    <w:rsid w:val="00985022"/>
    <w:rsid w:val="0098505B"/>
    <w:rsid w:val="0098505E"/>
    <w:rsid w:val="00985096"/>
    <w:rsid w:val="00985131"/>
    <w:rsid w:val="00985136"/>
    <w:rsid w:val="0098513E"/>
    <w:rsid w:val="00985141"/>
    <w:rsid w:val="00985160"/>
    <w:rsid w:val="00985161"/>
    <w:rsid w:val="0098518E"/>
    <w:rsid w:val="0098525B"/>
    <w:rsid w:val="00985392"/>
    <w:rsid w:val="009853A2"/>
    <w:rsid w:val="009853EE"/>
    <w:rsid w:val="0098546F"/>
    <w:rsid w:val="00985495"/>
    <w:rsid w:val="009854A5"/>
    <w:rsid w:val="009854F7"/>
    <w:rsid w:val="00985525"/>
    <w:rsid w:val="00985531"/>
    <w:rsid w:val="009855A1"/>
    <w:rsid w:val="009855C7"/>
    <w:rsid w:val="00985640"/>
    <w:rsid w:val="00985664"/>
    <w:rsid w:val="00985675"/>
    <w:rsid w:val="0098567F"/>
    <w:rsid w:val="009856D2"/>
    <w:rsid w:val="009856D3"/>
    <w:rsid w:val="009856E2"/>
    <w:rsid w:val="009857D7"/>
    <w:rsid w:val="009857E1"/>
    <w:rsid w:val="00985839"/>
    <w:rsid w:val="009858AF"/>
    <w:rsid w:val="009858B3"/>
    <w:rsid w:val="0098590E"/>
    <w:rsid w:val="0098598C"/>
    <w:rsid w:val="00985AF6"/>
    <w:rsid w:val="00985BF9"/>
    <w:rsid w:val="00985C54"/>
    <w:rsid w:val="00985C62"/>
    <w:rsid w:val="00985CA1"/>
    <w:rsid w:val="00985CC1"/>
    <w:rsid w:val="00985CCE"/>
    <w:rsid w:val="00985CE5"/>
    <w:rsid w:val="00985D10"/>
    <w:rsid w:val="00985D21"/>
    <w:rsid w:val="00985D85"/>
    <w:rsid w:val="00985E20"/>
    <w:rsid w:val="00985E84"/>
    <w:rsid w:val="00985EA6"/>
    <w:rsid w:val="00985EC5"/>
    <w:rsid w:val="00985FE3"/>
    <w:rsid w:val="0098602B"/>
    <w:rsid w:val="0098602E"/>
    <w:rsid w:val="00986054"/>
    <w:rsid w:val="0098608D"/>
    <w:rsid w:val="00986127"/>
    <w:rsid w:val="0098612C"/>
    <w:rsid w:val="00986146"/>
    <w:rsid w:val="00986165"/>
    <w:rsid w:val="0098619D"/>
    <w:rsid w:val="00986218"/>
    <w:rsid w:val="00986322"/>
    <w:rsid w:val="00986330"/>
    <w:rsid w:val="0098633D"/>
    <w:rsid w:val="00986341"/>
    <w:rsid w:val="00986363"/>
    <w:rsid w:val="0098636B"/>
    <w:rsid w:val="009863B0"/>
    <w:rsid w:val="0098647E"/>
    <w:rsid w:val="0098648C"/>
    <w:rsid w:val="00986497"/>
    <w:rsid w:val="009864B9"/>
    <w:rsid w:val="0098651C"/>
    <w:rsid w:val="0098657D"/>
    <w:rsid w:val="009865DD"/>
    <w:rsid w:val="0098662B"/>
    <w:rsid w:val="0098665E"/>
    <w:rsid w:val="00986666"/>
    <w:rsid w:val="0098666A"/>
    <w:rsid w:val="00986687"/>
    <w:rsid w:val="00986713"/>
    <w:rsid w:val="00986774"/>
    <w:rsid w:val="009867A3"/>
    <w:rsid w:val="009867FF"/>
    <w:rsid w:val="009868F1"/>
    <w:rsid w:val="00986950"/>
    <w:rsid w:val="009869B7"/>
    <w:rsid w:val="009869F1"/>
    <w:rsid w:val="00986A1E"/>
    <w:rsid w:val="00986A86"/>
    <w:rsid w:val="00986A8B"/>
    <w:rsid w:val="00986A93"/>
    <w:rsid w:val="00986AE7"/>
    <w:rsid w:val="00986B61"/>
    <w:rsid w:val="00986B66"/>
    <w:rsid w:val="00986B6D"/>
    <w:rsid w:val="00986B77"/>
    <w:rsid w:val="00986BBC"/>
    <w:rsid w:val="00986BC6"/>
    <w:rsid w:val="00986C02"/>
    <w:rsid w:val="00986C24"/>
    <w:rsid w:val="00986C34"/>
    <w:rsid w:val="00986CC9"/>
    <w:rsid w:val="00986D16"/>
    <w:rsid w:val="00986D20"/>
    <w:rsid w:val="00986DEA"/>
    <w:rsid w:val="00986E11"/>
    <w:rsid w:val="00986E4B"/>
    <w:rsid w:val="00986E72"/>
    <w:rsid w:val="00986EB8"/>
    <w:rsid w:val="00986EBC"/>
    <w:rsid w:val="00986F06"/>
    <w:rsid w:val="00986F1D"/>
    <w:rsid w:val="00986F3C"/>
    <w:rsid w:val="00986FC1"/>
    <w:rsid w:val="00987005"/>
    <w:rsid w:val="009870C9"/>
    <w:rsid w:val="009870DD"/>
    <w:rsid w:val="009870FD"/>
    <w:rsid w:val="0098710C"/>
    <w:rsid w:val="0098714A"/>
    <w:rsid w:val="00987169"/>
    <w:rsid w:val="0098718E"/>
    <w:rsid w:val="009871E1"/>
    <w:rsid w:val="009871F1"/>
    <w:rsid w:val="00987217"/>
    <w:rsid w:val="009872C2"/>
    <w:rsid w:val="009872D4"/>
    <w:rsid w:val="009873AE"/>
    <w:rsid w:val="009873AF"/>
    <w:rsid w:val="0098740A"/>
    <w:rsid w:val="0098740D"/>
    <w:rsid w:val="0098754F"/>
    <w:rsid w:val="009875E2"/>
    <w:rsid w:val="00987637"/>
    <w:rsid w:val="009876AE"/>
    <w:rsid w:val="00987701"/>
    <w:rsid w:val="00987776"/>
    <w:rsid w:val="00987791"/>
    <w:rsid w:val="00987800"/>
    <w:rsid w:val="0098786A"/>
    <w:rsid w:val="00987875"/>
    <w:rsid w:val="0098789A"/>
    <w:rsid w:val="009878DF"/>
    <w:rsid w:val="00987980"/>
    <w:rsid w:val="009879AB"/>
    <w:rsid w:val="00987A11"/>
    <w:rsid w:val="00987A63"/>
    <w:rsid w:val="00987A7C"/>
    <w:rsid w:val="00987AF4"/>
    <w:rsid w:val="00987B2F"/>
    <w:rsid w:val="00987B37"/>
    <w:rsid w:val="00987B4E"/>
    <w:rsid w:val="00987B53"/>
    <w:rsid w:val="00987B9D"/>
    <w:rsid w:val="00987BDF"/>
    <w:rsid w:val="00987C14"/>
    <w:rsid w:val="00987C54"/>
    <w:rsid w:val="00987CCA"/>
    <w:rsid w:val="00987CD0"/>
    <w:rsid w:val="00987D19"/>
    <w:rsid w:val="00987D9A"/>
    <w:rsid w:val="00987DA6"/>
    <w:rsid w:val="00987E34"/>
    <w:rsid w:val="00987F55"/>
    <w:rsid w:val="00987F86"/>
    <w:rsid w:val="00987FAF"/>
    <w:rsid w:val="00990029"/>
    <w:rsid w:val="0099002A"/>
    <w:rsid w:val="00990043"/>
    <w:rsid w:val="009900E3"/>
    <w:rsid w:val="009900F6"/>
    <w:rsid w:val="00990108"/>
    <w:rsid w:val="00990191"/>
    <w:rsid w:val="009901AA"/>
    <w:rsid w:val="00990205"/>
    <w:rsid w:val="0099023C"/>
    <w:rsid w:val="00990250"/>
    <w:rsid w:val="009902AE"/>
    <w:rsid w:val="00990404"/>
    <w:rsid w:val="00990495"/>
    <w:rsid w:val="0099049B"/>
    <w:rsid w:val="009904E0"/>
    <w:rsid w:val="00990515"/>
    <w:rsid w:val="0099053C"/>
    <w:rsid w:val="00990569"/>
    <w:rsid w:val="00990586"/>
    <w:rsid w:val="0099066D"/>
    <w:rsid w:val="0099068B"/>
    <w:rsid w:val="009906B9"/>
    <w:rsid w:val="00990743"/>
    <w:rsid w:val="00990771"/>
    <w:rsid w:val="00990790"/>
    <w:rsid w:val="00990862"/>
    <w:rsid w:val="00990865"/>
    <w:rsid w:val="009908C4"/>
    <w:rsid w:val="0099090C"/>
    <w:rsid w:val="0099090E"/>
    <w:rsid w:val="0099094C"/>
    <w:rsid w:val="009909A1"/>
    <w:rsid w:val="009909C9"/>
    <w:rsid w:val="00990A06"/>
    <w:rsid w:val="00990A0E"/>
    <w:rsid w:val="00990A20"/>
    <w:rsid w:val="00990A21"/>
    <w:rsid w:val="00990A64"/>
    <w:rsid w:val="00990B19"/>
    <w:rsid w:val="00990B1D"/>
    <w:rsid w:val="00990B5B"/>
    <w:rsid w:val="00990B78"/>
    <w:rsid w:val="00990B7E"/>
    <w:rsid w:val="00990B9E"/>
    <w:rsid w:val="00990BDB"/>
    <w:rsid w:val="00990BDD"/>
    <w:rsid w:val="00990BE4"/>
    <w:rsid w:val="00990C21"/>
    <w:rsid w:val="00990C64"/>
    <w:rsid w:val="00990C94"/>
    <w:rsid w:val="00990C96"/>
    <w:rsid w:val="00990D30"/>
    <w:rsid w:val="00990DAC"/>
    <w:rsid w:val="00990DF0"/>
    <w:rsid w:val="00990EBB"/>
    <w:rsid w:val="00990ED6"/>
    <w:rsid w:val="00990FA5"/>
    <w:rsid w:val="00990FCA"/>
    <w:rsid w:val="00990FE6"/>
    <w:rsid w:val="00991039"/>
    <w:rsid w:val="00991071"/>
    <w:rsid w:val="009910B0"/>
    <w:rsid w:val="00991156"/>
    <w:rsid w:val="00991183"/>
    <w:rsid w:val="009911C3"/>
    <w:rsid w:val="009911CE"/>
    <w:rsid w:val="009911F0"/>
    <w:rsid w:val="00991210"/>
    <w:rsid w:val="0099137B"/>
    <w:rsid w:val="009913AB"/>
    <w:rsid w:val="009913F3"/>
    <w:rsid w:val="00991426"/>
    <w:rsid w:val="00991457"/>
    <w:rsid w:val="00991460"/>
    <w:rsid w:val="0099146C"/>
    <w:rsid w:val="0099147D"/>
    <w:rsid w:val="009914B9"/>
    <w:rsid w:val="009914D4"/>
    <w:rsid w:val="0099155B"/>
    <w:rsid w:val="009915C8"/>
    <w:rsid w:val="00991628"/>
    <w:rsid w:val="009916F1"/>
    <w:rsid w:val="00991735"/>
    <w:rsid w:val="0099175B"/>
    <w:rsid w:val="009917A0"/>
    <w:rsid w:val="009917F2"/>
    <w:rsid w:val="00991807"/>
    <w:rsid w:val="0099186E"/>
    <w:rsid w:val="00991879"/>
    <w:rsid w:val="009918A1"/>
    <w:rsid w:val="0099190D"/>
    <w:rsid w:val="00991922"/>
    <w:rsid w:val="0099192D"/>
    <w:rsid w:val="00991AA9"/>
    <w:rsid w:val="00991AFA"/>
    <w:rsid w:val="00991B62"/>
    <w:rsid w:val="00991BBD"/>
    <w:rsid w:val="00991C34"/>
    <w:rsid w:val="00991C61"/>
    <w:rsid w:val="00991C91"/>
    <w:rsid w:val="00991CA0"/>
    <w:rsid w:val="00991D10"/>
    <w:rsid w:val="00991D1A"/>
    <w:rsid w:val="00991D1D"/>
    <w:rsid w:val="00991D3E"/>
    <w:rsid w:val="00991D66"/>
    <w:rsid w:val="00991DF3"/>
    <w:rsid w:val="00991E01"/>
    <w:rsid w:val="00991E47"/>
    <w:rsid w:val="00991E55"/>
    <w:rsid w:val="00991EA2"/>
    <w:rsid w:val="00991EE5"/>
    <w:rsid w:val="00991F17"/>
    <w:rsid w:val="00991F38"/>
    <w:rsid w:val="00991F51"/>
    <w:rsid w:val="00992050"/>
    <w:rsid w:val="00992098"/>
    <w:rsid w:val="0099209D"/>
    <w:rsid w:val="009921A9"/>
    <w:rsid w:val="009921E2"/>
    <w:rsid w:val="009921E6"/>
    <w:rsid w:val="0099220A"/>
    <w:rsid w:val="009922AD"/>
    <w:rsid w:val="0099230B"/>
    <w:rsid w:val="00992316"/>
    <w:rsid w:val="00992340"/>
    <w:rsid w:val="00992379"/>
    <w:rsid w:val="009923CD"/>
    <w:rsid w:val="009923D9"/>
    <w:rsid w:val="0099249E"/>
    <w:rsid w:val="00992506"/>
    <w:rsid w:val="00992672"/>
    <w:rsid w:val="00992676"/>
    <w:rsid w:val="00992685"/>
    <w:rsid w:val="00992697"/>
    <w:rsid w:val="009926AD"/>
    <w:rsid w:val="009926BD"/>
    <w:rsid w:val="00992715"/>
    <w:rsid w:val="009927A4"/>
    <w:rsid w:val="009927FB"/>
    <w:rsid w:val="00992801"/>
    <w:rsid w:val="0099284A"/>
    <w:rsid w:val="009928ED"/>
    <w:rsid w:val="009928F4"/>
    <w:rsid w:val="0099292C"/>
    <w:rsid w:val="0099293C"/>
    <w:rsid w:val="00992943"/>
    <w:rsid w:val="00992973"/>
    <w:rsid w:val="009929D5"/>
    <w:rsid w:val="00992A10"/>
    <w:rsid w:val="00992A2F"/>
    <w:rsid w:val="00992A70"/>
    <w:rsid w:val="00992A71"/>
    <w:rsid w:val="00992A84"/>
    <w:rsid w:val="00992AF4"/>
    <w:rsid w:val="00992B0E"/>
    <w:rsid w:val="00992B53"/>
    <w:rsid w:val="00992B54"/>
    <w:rsid w:val="00992BA7"/>
    <w:rsid w:val="00992BF6"/>
    <w:rsid w:val="00992CF0"/>
    <w:rsid w:val="00992D07"/>
    <w:rsid w:val="00992D72"/>
    <w:rsid w:val="00992E9A"/>
    <w:rsid w:val="00992F2D"/>
    <w:rsid w:val="00993060"/>
    <w:rsid w:val="009930F4"/>
    <w:rsid w:val="0099316B"/>
    <w:rsid w:val="00993194"/>
    <w:rsid w:val="009931D3"/>
    <w:rsid w:val="009932BF"/>
    <w:rsid w:val="009932C0"/>
    <w:rsid w:val="009932D3"/>
    <w:rsid w:val="009932F2"/>
    <w:rsid w:val="0099330F"/>
    <w:rsid w:val="009933AC"/>
    <w:rsid w:val="009933D0"/>
    <w:rsid w:val="009933F2"/>
    <w:rsid w:val="00993430"/>
    <w:rsid w:val="0099348D"/>
    <w:rsid w:val="00993491"/>
    <w:rsid w:val="009934DA"/>
    <w:rsid w:val="00993546"/>
    <w:rsid w:val="00993598"/>
    <w:rsid w:val="009935FD"/>
    <w:rsid w:val="00993614"/>
    <w:rsid w:val="00993642"/>
    <w:rsid w:val="009936B8"/>
    <w:rsid w:val="0099370F"/>
    <w:rsid w:val="00993731"/>
    <w:rsid w:val="00993735"/>
    <w:rsid w:val="00993742"/>
    <w:rsid w:val="00993764"/>
    <w:rsid w:val="0099377B"/>
    <w:rsid w:val="00993785"/>
    <w:rsid w:val="009937BE"/>
    <w:rsid w:val="0099380F"/>
    <w:rsid w:val="00993843"/>
    <w:rsid w:val="00993912"/>
    <w:rsid w:val="00993959"/>
    <w:rsid w:val="009939F5"/>
    <w:rsid w:val="00993AF8"/>
    <w:rsid w:val="00993B1A"/>
    <w:rsid w:val="00993B50"/>
    <w:rsid w:val="00993B65"/>
    <w:rsid w:val="00993B7F"/>
    <w:rsid w:val="00993C1F"/>
    <w:rsid w:val="00993C9C"/>
    <w:rsid w:val="00993CB2"/>
    <w:rsid w:val="00993D84"/>
    <w:rsid w:val="00993E12"/>
    <w:rsid w:val="00993EB7"/>
    <w:rsid w:val="00993EC9"/>
    <w:rsid w:val="00993F63"/>
    <w:rsid w:val="00993F93"/>
    <w:rsid w:val="00993FA1"/>
    <w:rsid w:val="00993FB0"/>
    <w:rsid w:val="009940A2"/>
    <w:rsid w:val="00994161"/>
    <w:rsid w:val="00994212"/>
    <w:rsid w:val="0099424D"/>
    <w:rsid w:val="00994285"/>
    <w:rsid w:val="00994290"/>
    <w:rsid w:val="009942A8"/>
    <w:rsid w:val="009942DC"/>
    <w:rsid w:val="0099432B"/>
    <w:rsid w:val="009943BA"/>
    <w:rsid w:val="009944A2"/>
    <w:rsid w:val="00994520"/>
    <w:rsid w:val="00994525"/>
    <w:rsid w:val="009945E3"/>
    <w:rsid w:val="00994605"/>
    <w:rsid w:val="00994656"/>
    <w:rsid w:val="00994693"/>
    <w:rsid w:val="0099470B"/>
    <w:rsid w:val="00994767"/>
    <w:rsid w:val="009947BB"/>
    <w:rsid w:val="009948AB"/>
    <w:rsid w:val="009948C2"/>
    <w:rsid w:val="0099493D"/>
    <w:rsid w:val="00994981"/>
    <w:rsid w:val="0099498E"/>
    <w:rsid w:val="009949F2"/>
    <w:rsid w:val="00994A10"/>
    <w:rsid w:val="00994AE6"/>
    <w:rsid w:val="00994B14"/>
    <w:rsid w:val="00994B22"/>
    <w:rsid w:val="00994B5D"/>
    <w:rsid w:val="00994BA9"/>
    <w:rsid w:val="00994BE0"/>
    <w:rsid w:val="00994BEF"/>
    <w:rsid w:val="00994C3D"/>
    <w:rsid w:val="00994DAB"/>
    <w:rsid w:val="00994DAF"/>
    <w:rsid w:val="00994DC2"/>
    <w:rsid w:val="00994EBD"/>
    <w:rsid w:val="00994EE9"/>
    <w:rsid w:val="00994EFE"/>
    <w:rsid w:val="00994F55"/>
    <w:rsid w:val="00995038"/>
    <w:rsid w:val="009950DA"/>
    <w:rsid w:val="00995102"/>
    <w:rsid w:val="00995190"/>
    <w:rsid w:val="009951CC"/>
    <w:rsid w:val="009951DD"/>
    <w:rsid w:val="009951F1"/>
    <w:rsid w:val="009951FE"/>
    <w:rsid w:val="0099527B"/>
    <w:rsid w:val="00995354"/>
    <w:rsid w:val="00995362"/>
    <w:rsid w:val="00995367"/>
    <w:rsid w:val="0099536E"/>
    <w:rsid w:val="009953CF"/>
    <w:rsid w:val="009953F6"/>
    <w:rsid w:val="00995491"/>
    <w:rsid w:val="0099550D"/>
    <w:rsid w:val="0099560A"/>
    <w:rsid w:val="00995634"/>
    <w:rsid w:val="00995686"/>
    <w:rsid w:val="00995761"/>
    <w:rsid w:val="009957EE"/>
    <w:rsid w:val="00995875"/>
    <w:rsid w:val="009958B2"/>
    <w:rsid w:val="009958C8"/>
    <w:rsid w:val="009958F1"/>
    <w:rsid w:val="00995917"/>
    <w:rsid w:val="00995A59"/>
    <w:rsid w:val="00995A65"/>
    <w:rsid w:val="00995C0A"/>
    <w:rsid w:val="00995C71"/>
    <w:rsid w:val="00995D13"/>
    <w:rsid w:val="00995DCC"/>
    <w:rsid w:val="00995DCE"/>
    <w:rsid w:val="00995DDC"/>
    <w:rsid w:val="00995E05"/>
    <w:rsid w:val="00995E32"/>
    <w:rsid w:val="00995FB5"/>
    <w:rsid w:val="00996077"/>
    <w:rsid w:val="00996086"/>
    <w:rsid w:val="009960A2"/>
    <w:rsid w:val="009960B1"/>
    <w:rsid w:val="009960F7"/>
    <w:rsid w:val="0099611F"/>
    <w:rsid w:val="0099615E"/>
    <w:rsid w:val="0099623E"/>
    <w:rsid w:val="009962AA"/>
    <w:rsid w:val="009962B7"/>
    <w:rsid w:val="009962BD"/>
    <w:rsid w:val="009962C3"/>
    <w:rsid w:val="009962FD"/>
    <w:rsid w:val="00996385"/>
    <w:rsid w:val="009963F3"/>
    <w:rsid w:val="00996435"/>
    <w:rsid w:val="00996495"/>
    <w:rsid w:val="0099656A"/>
    <w:rsid w:val="0099656C"/>
    <w:rsid w:val="009965A1"/>
    <w:rsid w:val="009965B2"/>
    <w:rsid w:val="009965B9"/>
    <w:rsid w:val="009965D3"/>
    <w:rsid w:val="009965D4"/>
    <w:rsid w:val="00996619"/>
    <w:rsid w:val="009966F2"/>
    <w:rsid w:val="009967B2"/>
    <w:rsid w:val="009968B4"/>
    <w:rsid w:val="0099690B"/>
    <w:rsid w:val="00996916"/>
    <w:rsid w:val="0099697B"/>
    <w:rsid w:val="00996A68"/>
    <w:rsid w:val="00996B63"/>
    <w:rsid w:val="00996BD2"/>
    <w:rsid w:val="00996C12"/>
    <w:rsid w:val="00996CF1"/>
    <w:rsid w:val="00996DCD"/>
    <w:rsid w:val="00996E13"/>
    <w:rsid w:val="00996E34"/>
    <w:rsid w:val="00996E68"/>
    <w:rsid w:val="00996ECC"/>
    <w:rsid w:val="00996EE0"/>
    <w:rsid w:val="00996F12"/>
    <w:rsid w:val="00996F15"/>
    <w:rsid w:val="00996FB8"/>
    <w:rsid w:val="0099707C"/>
    <w:rsid w:val="009970A5"/>
    <w:rsid w:val="009970DB"/>
    <w:rsid w:val="0099712A"/>
    <w:rsid w:val="00997132"/>
    <w:rsid w:val="009971B6"/>
    <w:rsid w:val="00997234"/>
    <w:rsid w:val="0099723B"/>
    <w:rsid w:val="00997248"/>
    <w:rsid w:val="0099726F"/>
    <w:rsid w:val="009972CF"/>
    <w:rsid w:val="0099735B"/>
    <w:rsid w:val="0099735C"/>
    <w:rsid w:val="0099737E"/>
    <w:rsid w:val="009973B9"/>
    <w:rsid w:val="009973FC"/>
    <w:rsid w:val="00997427"/>
    <w:rsid w:val="00997481"/>
    <w:rsid w:val="009974E1"/>
    <w:rsid w:val="00997530"/>
    <w:rsid w:val="0099753A"/>
    <w:rsid w:val="0099755B"/>
    <w:rsid w:val="00997572"/>
    <w:rsid w:val="00997595"/>
    <w:rsid w:val="009975A9"/>
    <w:rsid w:val="009975C8"/>
    <w:rsid w:val="00997669"/>
    <w:rsid w:val="0099767C"/>
    <w:rsid w:val="00997730"/>
    <w:rsid w:val="0099773F"/>
    <w:rsid w:val="0099776D"/>
    <w:rsid w:val="00997779"/>
    <w:rsid w:val="009977DA"/>
    <w:rsid w:val="009977F0"/>
    <w:rsid w:val="009977F8"/>
    <w:rsid w:val="00997897"/>
    <w:rsid w:val="009978EE"/>
    <w:rsid w:val="00997949"/>
    <w:rsid w:val="009979AE"/>
    <w:rsid w:val="009979C1"/>
    <w:rsid w:val="009979E1"/>
    <w:rsid w:val="00997A44"/>
    <w:rsid w:val="00997A75"/>
    <w:rsid w:val="00997A8E"/>
    <w:rsid w:val="00997AC7"/>
    <w:rsid w:val="00997AD7"/>
    <w:rsid w:val="00997B18"/>
    <w:rsid w:val="00997B1C"/>
    <w:rsid w:val="00997B2C"/>
    <w:rsid w:val="00997B5C"/>
    <w:rsid w:val="00997B9F"/>
    <w:rsid w:val="00997BE6"/>
    <w:rsid w:val="00997C16"/>
    <w:rsid w:val="00997C1D"/>
    <w:rsid w:val="00997C33"/>
    <w:rsid w:val="00997CAC"/>
    <w:rsid w:val="00997D19"/>
    <w:rsid w:val="00997D7D"/>
    <w:rsid w:val="00997DF6"/>
    <w:rsid w:val="00997EAE"/>
    <w:rsid w:val="00997EF5"/>
    <w:rsid w:val="00997F79"/>
    <w:rsid w:val="00997F7D"/>
    <w:rsid w:val="009A0087"/>
    <w:rsid w:val="009A00A5"/>
    <w:rsid w:val="009A00FF"/>
    <w:rsid w:val="009A020E"/>
    <w:rsid w:val="009A026D"/>
    <w:rsid w:val="009A02EB"/>
    <w:rsid w:val="009A0314"/>
    <w:rsid w:val="009A0333"/>
    <w:rsid w:val="009A03A0"/>
    <w:rsid w:val="009A03A6"/>
    <w:rsid w:val="009A03AB"/>
    <w:rsid w:val="009A04FA"/>
    <w:rsid w:val="009A0502"/>
    <w:rsid w:val="009A0521"/>
    <w:rsid w:val="009A0550"/>
    <w:rsid w:val="009A05F5"/>
    <w:rsid w:val="009A0669"/>
    <w:rsid w:val="009A06D8"/>
    <w:rsid w:val="009A06DC"/>
    <w:rsid w:val="009A0716"/>
    <w:rsid w:val="009A07A7"/>
    <w:rsid w:val="009A0820"/>
    <w:rsid w:val="009A0828"/>
    <w:rsid w:val="009A0893"/>
    <w:rsid w:val="009A08D4"/>
    <w:rsid w:val="009A08ED"/>
    <w:rsid w:val="009A092B"/>
    <w:rsid w:val="009A09AA"/>
    <w:rsid w:val="009A0A09"/>
    <w:rsid w:val="009A0A64"/>
    <w:rsid w:val="009A0AFD"/>
    <w:rsid w:val="009A0B5A"/>
    <w:rsid w:val="009A0BE2"/>
    <w:rsid w:val="009A0C19"/>
    <w:rsid w:val="009A0C2E"/>
    <w:rsid w:val="009A0C7A"/>
    <w:rsid w:val="009A0CE6"/>
    <w:rsid w:val="009A0D97"/>
    <w:rsid w:val="009A0DD5"/>
    <w:rsid w:val="009A0E59"/>
    <w:rsid w:val="009A0EDD"/>
    <w:rsid w:val="009A0F08"/>
    <w:rsid w:val="009A0F11"/>
    <w:rsid w:val="009A0F40"/>
    <w:rsid w:val="009A106F"/>
    <w:rsid w:val="009A107C"/>
    <w:rsid w:val="009A113B"/>
    <w:rsid w:val="009A11DE"/>
    <w:rsid w:val="009A12D3"/>
    <w:rsid w:val="009A1322"/>
    <w:rsid w:val="009A134A"/>
    <w:rsid w:val="009A135A"/>
    <w:rsid w:val="009A135B"/>
    <w:rsid w:val="009A1443"/>
    <w:rsid w:val="009A1445"/>
    <w:rsid w:val="009A15C1"/>
    <w:rsid w:val="009A1616"/>
    <w:rsid w:val="009A163E"/>
    <w:rsid w:val="009A165C"/>
    <w:rsid w:val="009A16B4"/>
    <w:rsid w:val="009A16BE"/>
    <w:rsid w:val="009A175C"/>
    <w:rsid w:val="009A1775"/>
    <w:rsid w:val="009A1778"/>
    <w:rsid w:val="009A1780"/>
    <w:rsid w:val="009A17D9"/>
    <w:rsid w:val="009A1828"/>
    <w:rsid w:val="009A186F"/>
    <w:rsid w:val="009A18F0"/>
    <w:rsid w:val="009A18F7"/>
    <w:rsid w:val="009A1906"/>
    <w:rsid w:val="009A1942"/>
    <w:rsid w:val="009A1950"/>
    <w:rsid w:val="009A1953"/>
    <w:rsid w:val="009A195E"/>
    <w:rsid w:val="009A1962"/>
    <w:rsid w:val="009A1964"/>
    <w:rsid w:val="009A1988"/>
    <w:rsid w:val="009A19EF"/>
    <w:rsid w:val="009A1AE4"/>
    <w:rsid w:val="009A1B06"/>
    <w:rsid w:val="009A1B72"/>
    <w:rsid w:val="009A1B8E"/>
    <w:rsid w:val="009A1BBA"/>
    <w:rsid w:val="009A1BE3"/>
    <w:rsid w:val="009A1C2C"/>
    <w:rsid w:val="009A1C87"/>
    <w:rsid w:val="009A1CBB"/>
    <w:rsid w:val="009A1D1F"/>
    <w:rsid w:val="009A1D91"/>
    <w:rsid w:val="009A1D97"/>
    <w:rsid w:val="009A1D9B"/>
    <w:rsid w:val="009A1DAB"/>
    <w:rsid w:val="009A1DC3"/>
    <w:rsid w:val="009A1E03"/>
    <w:rsid w:val="009A1E52"/>
    <w:rsid w:val="009A1E89"/>
    <w:rsid w:val="009A1E8C"/>
    <w:rsid w:val="009A1EA5"/>
    <w:rsid w:val="009A1F63"/>
    <w:rsid w:val="009A1F7F"/>
    <w:rsid w:val="009A2023"/>
    <w:rsid w:val="009A20E1"/>
    <w:rsid w:val="009A21B5"/>
    <w:rsid w:val="009A21C5"/>
    <w:rsid w:val="009A2204"/>
    <w:rsid w:val="009A2249"/>
    <w:rsid w:val="009A224C"/>
    <w:rsid w:val="009A2270"/>
    <w:rsid w:val="009A22D0"/>
    <w:rsid w:val="009A22E3"/>
    <w:rsid w:val="009A2335"/>
    <w:rsid w:val="009A240A"/>
    <w:rsid w:val="009A2411"/>
    <w:rsid w:val="009A245D"/>
    <w:rsid w:val="009A2593"/>
    <w:rsid w:val="009A260B"/>
    <w:rsid w:val="009A262D"/>
    <w:rsid w:val="009A26D0"/>
    <w:rsid w:val="009A26D2"/>
    <w:rsid w:val="009A2761"/>
    <w:rsid w:val="009A2769"/>
    <w:rsid w:val="009A27B4"/>
    <w:rsid w:val="009A27D6"/>
    <w:rsid w:val="009A2838"/>
    <w:rsid w:val="009A2889"/>
    <w:rsid w:val="009A28A6"/>
    <w:rsid w:val="009A294E"/>
    <w:rsid w:val="009A2989"/>
    <w:rsid w:val="009A2AA7"/>
    <w:rsid w:val="009A2AD9"/>
    <w:rsid w:val="009A2B07"/>
    <w:rsid w:val="009A2B10"/>
    <w:rsid w:val="009A2B24"/>
    <w:rsid w:val="009A2B7B"/>
    <w:rsid w:val="009A2C01"/>
    <w:rsid w:val="009A2C7E"/>
    <w:rsid w:val="009A2C85"/>
    <w:rsid w:val="009A2CB6"/>
    <w:rsid w:val="009A2DF9"/>
    <w:rsid w:val="009A2E65"/>
    <w:rsid w:val="009A2EA6"/>
    <w:rsid w:val="009A2EC5"/>
    <w:rsid w:val="009A302E"/>
    <w:rsid w:val="009A303E"/>
    <w:rsid w:val="009A3047"/>
    <w:rsid w:val="009A30FC"/>
    <w:rsid w:val="009A3152"/>
    <w:rsid w:val="009A315C"/>
    <w:rsid w:val="009A3173"/>
    <w:rsid w:val="009A318D"/>
    <w:rsid w:val="009A31A1"/>
    <w:rsid w:val="009A32A9"/>
    <w:rsid w:val="009A3301"/>
    <w:rsid w:val="009A330D"/>
    <w:rsid w:val="009A3343"/>
    <w:rsid w:val="009A3356"/>
    <w:rsid w:val="009A33B1"/>
    <w:rsid w:val="009A3442"/>
    <w:rsid w:val="009A349F"/>
    <w:rsid w:val="009A34B4"/>
    <w:rsid w:val="009A34D0"/>
    <w:rsid w:val="009A34EC"/>
    <w:rsid w:val="009A34FE"/>
    <w:rsid w:val="009A354C"/>
    <w:rsid w:val="009A355F"/>
    <w:rsid w:val="009A3568"/>
    <w:rsid w:val="009A3587"/>
    <w:rsid w:val="009A3590"/>
    <w:rsid w:val="009A3601"/>
    <w:rsid w:val="009A363F"/>
    <w:rsid w:val="009A3675"/>
    <w:rsid w:val="009A36B0"/>
    <w:rsid w:val="009A36EC"/>
    <w:rsid w:val="009A371C"/>
    <w:rsid w:val="009A37E9"/>
    <w:rsid w:val="009A37F3"/>
    <w:rsid w:val="009A3875"/>
    <w:rsid w:val="009A3941"/>
    <w:rsid w:val="009A39A3"/>
    <w:rsid w:val="009A39C2"/>
    <w:rsid w:val="009A39D9"/>
    <w:rsid w:val="009A3A4C"/>
    <w:rsid w:val="009A3ACF"/>
    <w:rsid w:val="009A3AE4"/>
    <w:rsid w:val="009A3AE8"/>
    <w:rsid w:val="009A3B7D"/>
    <w:rsid w:val="009A3BBC"/>
    <w:rsid w:val="009A3C29"/>
    <w:rsid w:val="009A3C45"/>
    <w:rsid w:val="009A3CF9"/>
    <w:rsid w:val="009A3D81"/>
    <w:rsid w:val="009A3D98"/>
    <w:rsid w:val="009A3DD1"/>
    <w:rsid w:val="009A3DD4"/>
    <w:rsid w:val="009A3E43"/>
    <w:rsid w:val="009A3EFE"/>
    <w:rsid w:val="009A3F28"/>
    <w:rsid w:val="009A3F3D"/>
    <w:rsid w:val="009A3F63"/>
    <w:rsid w:val="009A3F97"/>
    <w:rsid w:val="009A3FA3"/>
    <w:rsid w:val="009A40A8"/>
    <w:rsid w:val="009A40A9"/>
    <w:rsid w:val="009A4107"/>
    <w:rsid w:val="009A4123"/>
    <w:rsid w:val="009A41B9"/>
    <w:rsid w:val="009A4209"/>
    <w:rsid w:val="009A4223"/>
    <w:rsid w:val="009A42A7"/>
    <w:rsid w:val="009A42B5"/>
    <w:rsid w:val="009A4386"/>
    <w:rsid w:val="009A441A"/>
    <w:rsid w:val="009A4480"/>
    <w:rsid w:val="009A4491"/>
    <w:rsid w:val="009A4512"/>
    <w:rsid w:val="009A457F"/>
    <w:rsid w:val="009A45C1"/>
    <w:rsid w:val="009A45CB"/>
    <w:rsid w:val="009A4607"/>
    <w:rsid w:val="009A4610"/>
    <w:rsid w:val="009A466E"/>
    <w:rsid w:val="009A4673"/>
    <w:rsid w:val="009A4686"/>
    <w:rsid w:val="009A4692"/>
    <w:rsid w:val="009A4747"/>
    <w:rsid w:val="009A47A5"/>
    <w:rsid w:val="009A47BA"/>
    <w:rsid w:val="009A480D"/>
    <w:rsid w:val="009A483C"/>
    <w:rsid w:val="009A4858"/>
    <w:rsid w:val="009A48DD"/>
    <w:rsid w:val="009A493C"/>
    <w:rsid w:val="009A499C"/>
    <w:rsid w:val="009A4A0E"/>
    <w:rsid w:val="009A4A2D"/>
    <w:rsid w:val="009A4A30"/>
    <w:rsid w:val="009A4A92"/>
    <w:rsid w:val="009A4AB3"/>
    <w:rsid w:val="009A4B84"/>
    <w:rsid w:val="009A4BB9"/>
    <w:rsid w:val="009A4C08"/>
    <w:rsid w:val="009A4C20"/>
    <w:rsid w:val="009A4C6D"/>
    <w:rsid w:val="009A4CCE"/>
    <w:rsid w:val="009A4D58"/>
    <w:rsid w:val="009A4D5A"/>
    <w:rsid w:val="009A4D62"/>
    <w:rsid w:val="009A4DB0"/>
    <w:rsid w:val="009A4E1A"/>
    <w:rsid w:val="009A4E1D"/>
    <w:rsid w:val="009A4E9D"/>
    <w:rsid w:val="009A4EA8"/>
    <w:rsid w:val="009A4F47"/>
    <w:rsid w:val="009A4F87"/>
    <w:rsid w:val="009A4FA0"/>
    <w:rsid w:val="009A4FC0"/>
    <w:rsid w:val="009A4FE4"/>
    <w:rsid w:val="009A5040"/>
    <w:rsid w:val="009A5044"/>
    <w:rsid w:val="009A50CF"/>
    <w:rsid w:val="009A50F4"/>
    <w:rsid w:val="009A5103"/>
    <w:rsid w:val="009A5139"/>
    <w:rsid w:val="009A5141"/>
    <w:rsid w:val="009A5145"/>
    <w:rsid w:val="009A520A"/>
    <w:rsid w:val="009A523E"/>
    <w:rsid w:val="009A5242"/>
    <w:rsid w:val="009A525C"/>
    <w:rsid w:val="009A5274"/>
    <w:rsid w:val="009A528B"/>
    <w:rsid w:val="009A5309"/>
    <w:rsid w:val="009A5365"/>
    <w:rsid w:val="009A537D"/>
    <w:rsid w:val="009A53BA"/>
    <w:rsid w:val="009A53C1"/>
    <w:rsid w:val="009A5446"/>
    <w:rsid w:val="009A54DB"/>
    <w:rsid w:val="009A5611"/>
    <w:rsid w:val="009A5651"/>
    <w:rsid w:val="009A5677"/>
    <w:rsid w:val="009A5682"/>
    <w:rsid w:val="009A56EF"/>
    <w:rsid w:val="009A574C"/>
    <w:rsid w:val="009A57E7"/>
    <w:rsid w:val="009A57EF"/>
    <w:rsid w:val="009A5893"/>
    <w:rsid w:val="009A58BE"/>
    <w:rsid w:val="009A59C4"/>
    <w:rsid w:val="009A59D6"/>
    <w:rsid w:val="009A59ED"/>
    <w:rsid w:val="009A5A18"/>
    <w:rsid w:val="009A5AA2"/>
    <w:rsid w:val="009A5AF9"/>
    <w:rsid w:val="009A5B37"/>
    <w:rsid w:val="009A5B5A"/>
    <w:rsid w:val="009A5BD4"/>
    <w:rsid w:val="009A5C11"/>
    <w:rsid w:val="009A5C41"/>
    <w:rsid w:val="009A5C80"/>
    <w:rsid w:val="009A5CCA"/>
    <w:rsid w:val="009A5D8D"/>
    <w:rsid w:val="009A5E1A"/>
    <w:rsid w:val="009A5E2B"/>
    <w:rsid w:val="009A5EB6"/>
    <w:rsid w:val="009A5ED2"/>
    <w:rsid w:val="009A5EDD"/>
    <w:rsid w:val="009A5EE5"/>
    <w:rsid w:val="009A5EF5"/>
    <w:rsid w:val="009A5F35"/>
    <w:rsid w:val="009A5F3B"/>
    <w:rsid w:val="009A6022"/>
    <w:rsid w:val="009A6052"/>
    <w:rsid w:val="009A605E"/>
    <w:rsid w:val="009A6070"/>
    <w:rsid w:val="009A60C5"/>
    <w:rsid w:val="009A61F4"/>
    <w:rsid w:val="009A6296"/>
    <w:rsid w:val="009A62CD"/>
    <w:rsid w:val="009A62D6"/>
    <w:rsid w:val="009A62EB"/>
    <w:rsid w:val="009A634D"/>
    <w:rsid w:val="009A6395"/>
    <w:rsid w:val="009A63CC"/>
    <w:rsid w:val="009A653C"/>
    <w:rsid w:val="009A657E"/>
    <w:rsid w:val="009A6595"/>
    <w:rsid w:val="009A65A9"/>
    <w:rsid w:val="009A65E8"/>
    <w:rsid w:val="009A6637"/>
    <w:rsid w:val="009A6694"/>
    <w:rsid w:val="009A66BE"/>
    <w:rsid w:val="009A66E5"/>
    <w:rsid w:val="009A6743"/>
    <w:rsid w:val="009A6748"/>
    <w:rsid w:val="009A67C0"/>
    <w:rsid w:val="009A6838"/>
    <w:rsid w:val="009A6863"/>
    <w:rsid w:val="009A687A"/>
    <w:rsid w:val="009A688B"/>
    <w:rsid w:val="009A689E"/>
    <w:rsid w:val="009A68A9"/>
    <w:rsid w:val="009A6958"/>
    <w:rsid w:val="009A69D9"/>
    <w:rsid w:val="009A69F9"/>
    <w:rsid w:val="009A6A34"/>
    <w:rsid w:val="009A6A93"/>
    <w:rsid w:val="009A6ACD"/>
    <w:rsid w:val="009A6B0B"/>
    <w:rsid w:val="009A6B6C"/>
    <w:rsid w:val="009A6B87"/>
    <w:rsid w:val="009A6B99"/>
    <w:rsid w:val="009A6BFB"/>
    <w:rsid w:val="009A6C09"/>
    <w:rsid w:val="009A6C6C"/>
    <w:rsid w:val="009A6C6F"/>
    <w:rsid w:val="009A6CC5"/>
    <w:rsid w:val="009A6CCD"/>
    <w:rsid w:val="009A6CF5"/>
    <w:rsid w:val="009A6D7A"/>
    <w:rsid w:val="009A6DA1"/>
    <w:rsid w:val="009A6DC2"/>
    <w:rsid w:val="009A6E28"/>
    <w:rsid w:val="009A6E42"/>
    <w:rsid w:val="009A6E5B"/>
    <w:rsid w:val="009A6F1D"/>
    <w:rsid w:val="009A6F3F"/>
    <w:rsid w:val="009A6FC5"/>
    <w:rsid w:val="009A6FDD"/>
    <w:rsid w:val="009A6FE8"/>
    <w:rsid w:val="009A704E"/>
    <w:rsid w:val="009A7055"/>
    <w:rsid w:val="009A7060"/>
    <w:rsid w:val="009A7124"/>
    <w:rsid w:val="009A7156"/>
    <w:rsid w:val="009A71B7"/>
    <w:rsid w:val="009A71E4"/>
    <w:rsid w:val="009A725A"/>
    <w:rsid w:val="009A7278"/>
    <w:rsid w:val="009A7294"/>
    <w:rsid w:val="009A72C9"/>
    <w:rsid w:val="009A72DB"/>
    <w:rsid w:val="009A7303"/>
    <w:rsid w:val="009A7326"/>
    <w:rsid w:val="009A7341"/>
    <w:rsid w:val="009A7493"/>
    <w:rsid w:val="009A74D4"/>
    <w:rsid w:val="009A74DD"/>
    <w:rsid w:val="009A754C"/>
    <w:rsid w:val="009A7551"/>
    <w:rsid w:val="009A757B"/>
    <w:rsid w:val="009A75D6"/>
    <w:rsid w:val="009A7606"/>
    <w:rsid w:val="009A761C"/>
    <w:rsid w:val="009A7687"/>
    <w:rsid w:val="009A770A"/>
    <w:rsid w:val="009A7749"/>
    <w:rsid w:val="009A7786"/>
    <w:rsid w:val="009A77D8"/>
    <w:rsid w:val="009A7859"/>
    <w:rsid w:val="009A797B"/>
    <w:rsid w:val="009A79CD"/>
    <w:rsid w:val="009A79DA"/>
    <w:rsid w:val="009A7A20"/>
    <w:rsid w:val="009A7A49"/>
    <w:rsid w:val="009A7A92"/>
    <w:rsid w:val="009A7B2D"/>
    <w:rsid w:val="009A7B49"/>
    <w:rsid w:val="009A7B4A"/>
    <w:rsid w:val="009A7B78"/>
    <w:rsid w:val="009A7BAE"/>
    <w:rsid w:val="009A7BD0"/>
    <w:rsid w:val="009A7BD9"/>
    <w:rsid w:val="009A7C3F"/>
    <w:rsid w:val="009A7C63"/>
    <w:rsid w:val="009A7CC3"/>
    <w:rsid w:val="009A7DCA"/>
    <w:rsid w:val="009A7DE0"/>
    <w:rsid w:val="009A7E63"/>
    <w:rsid w:val="009A7F2B"/>
    <w:rsid w:val="009A7F51"/>
    <w:rsid w:val="009A7FBC"/>
    <w:rsid w:val="009A7FC6"/>
    <w:rsid w:val="009A7FE1"/>
    <w:rsid w:val="009A7FE5"/>
    <w:rsid w:val="009B0059"/>
    <w:rsid w:val="009B0091"/>
    <w:rsid w:val="009B017D"/>
    <w:rsid w:val="009B0191"/>
    <w:rsid w:val="009B01AD"/>
    <w:rsid w:val="009B01DB"/>
    <w:rsid w:val="009B01F1"/>
    <w:rsid w:val="009B0251"/>
    <w:rsid w:val="009B02BF"/>
    <w:rsid w:val="009B0340"/>
    <w:rsid w:val="009B0364"/>
    <w:rsid w:val="009B0392"/>
    <w:rsid w:val="009B03BD"/>
    <w:rsid w:val="009B041B"/>
    <w:rsid w:val="009B0487"/>
    <w:rsid w:val="009B0494"/>
    <w:rsid w:val="009B04CC"/>
    <w:rsid w:val="009B053D"/>
    <w:rsid w:val="009B0556"/>
    <w:rsid w:val="009B05F8"/>
    <w:rsid w:val="009B0639"/>
    <w:rsid w:val="009B0661"/>
    <w:rsid w:val="009B07AC"/>
    <w:rsid w:val="009B07AF"/>
    <w:rsid w:val="009B080B"/>
    <w:rsid w:val="009B09A5"/>
    <w:rsid w:val="009B0A11"/>
    <w:rsid w:val="009B0A2E"/>
    <w:rsid w:val="009B0AA3"/>
    <w:rsid w:val="009B0AF1"/>
    <w:rsid w:val="009B0B6A"/>
    <w:rsid w:val="009B0BB9"/>
    <w:rsid w:val="009B0C5D"/>
    <w:rsid w:val="009B0CDD"/>
    <w:rsid w:val="009B0D52"/>
    <w:rsid w:val="009B0D62"/>
    <w:rsid w:val="009B0D96"/>
    <w:rsid w:val="009B0DF8"/>
    <w:rsid w:val="009B0E0C"/>
    <w:rsid w:val="009B0E7A"/>
    <w:rsid w:val="009B0ED3"/>
    <w:rsid w:val="009B0ED8"/>
    <w:rsid w:val="009B0F09"/>
    <w:rsid w:val="009B0F92"/>
    <w:rsid w:val="009B0F96"/>
    <w:rsid w:val="009B0FBC"/>
    <w:rsid w:val="009B0FF8"/>
    <w:rsid w:val="009B1021"/>
    <w:rsid w:val="009B110D"/>
    <w:rsid w:val="009B1133"/>
    <w:rsid w:val="009B114F"/>
    <w:rsid w:val="009B1197"/>
    <w:rsid w:val="009B1246"/>
    <w:rsid w:val="009B12B7"/>
    <w:rsid w:val="009B12BA"/>
    <w:rsid w:val="009B12BB"/>
    <w:rsid w:val="009B1318"/>
    <w:rsid w:val="009B13C5"/>
    <w:rsid w:val="009B15AC"/>
    <w:rsid w:val="009B169C"/>
    <w:rsid w:val="009B16FE"/>
    <w:rsid w:val="009B1713"/>
    <w:rsid w:val="009B1799"/>
    <w:rsid w:val="009B17C4"/>
    <w:rsid w:val="009B1800"/>
    <w:rsid w:val="009B182A"/>
    <w:rsid w:val="009B185E"/>
    <w:rsid w:val="009B1906"/>
    <w:rsid w:val="009B1944"/>
    <w:rsid w:val="009B19EF"/>
    <w:rsid w:val="009B19F0"/>
    <w:rsid w:val="009B1A00"/>
    <w:rsid w:val="009B1A98"/>
    <w:rsid w:val="009B1AC2"/>
    <w:rsid w:val="009B1B3F"/>
    <w:rsid w:val="009B1B89"/>
    <w:rsid w:val="009B1BAD"/>
    <w:rsid w:val="009B1BDB"/>
    <w:rsid w:val="009B1CCD"/>
    <w:rsid w:val="009B1D3B"/>
    <w:rsid w:val="009B1EA8"/>
    <w:rsid w:val="009B1F93"/>
    <w:rsid w:val="009B1FE3"/>
    <w:rsid w:val="009B1FFE"/>
    <w:rsid w:val="009B211B"/>
    <w:rsid w:val="009B214B"/>
    <w:rsid w:val="009B2182"/>
    <w:rsid w:val="009B2235"/>
    <w:rsid w:val="009B2273"/>
    <w:rsid w:val="009B23AF"/>
    <w:rsid w:val="009B23BC"/>
    <w:rsid w:val="009B23F1"/>
    <w:rsid w:val="009B2441"/>
    <w:rsid w:val="009B2463"/>
    <w:rsid w:val="009B24AF"/>
    <w:rsid w:val="009B2518"/>
    <w:rsid w:val="009B254D"/>
    <w:rsid w:val="009B2586"/>
    <w:rsid w:val="009B25BE"/>
    <w:rsid w:val="009B25C8"/>
    <w:rsid w:val="009B2632"/>
    <w:rsid w:val="009B2637"/>
    <w:rsid w:val="009B2702"/>
    <w:rsid w:val="009B2730"/>
    <w:rsid w:val="009B2732"/>
    <w:rsid w:val="009B2866"/>
    <w:rsid w:val="009B2885"/>
    <w:rsid w:val="009B288D"/>
    <w:rsid w:val="009B28D9"/>
    <w:rsid w:val="009B291D"/>
    <w:rsid w:val="009B292C"/>
    <w:rsid w:val="009B2933"/>
    <w:rsid w:val="009B2937"/>
    <w:rsid w:val="009B2949"/>
    <w:rsid w:val="009B299B"/>
    <w:rsid w:val="009B29DE"/>
    <w:rsid w:val="009B2A31"/>
    <w:rsid w:val="009B2A3B"/>
    <w:rsid w:val="009B2A66"/>
    <w:rsid w:val="009B2AAE"/>
    <w:rsid w:val="009B2B00"/>
    <w:rsid w:val="009B2BDA"/>
    <w:rsid w:val="009B2C00"/>
    <w:rsid w:val="009B2CD0"/>
    <w:rsid w:val="009B2D04"/>
    <w:rsid w:val="009B2D22"/>
    <w:rsid w:val="009B2D8F"/>
    <w:rsid w:val="009B2DDC"/>
    <w:rsid w:val="009B2E26"/>
    <w:rsid w:val="009B2E36"/>
    <w:rsid w:val="009B2E3D"/>
    <w:rsid w:val="009B2E8F"/>
    <w:rsid w:val="009B2E9D"/>
    <w:rsid w:val="009B2ED2"/>
    <w:rsid w:val="009B2EDA"/>
    <w:rsid w:val="009B2F96"/>
    <w:rsid w:val="009B2FC5"/>
    <w:rsid w:val="009B2FD1"/>
    <w:rsid w:val="009B3051"/>
    <w:rsid w:val="009B3083"/>
    <w:rsid w:val="009B3177"/>
    <w:rsid w:val="009B31F9"/>
    <w:rsid w:val="009B3222"/>
    <w:rsid w:val="009B3295"/>
    <w:rsid w:val="009B32BA"/>
    <w:rsid w:val="009B3327"/>
    <w:rsid w:val="009B3389"/>
    <w:rsid w:val="009B33B1"/>
    <w:rsid w:val="009B3466"/>
    <w:rsid w:val="009B3490"/>
    <w:rsid w:val="009B3586"/>
    <w:rsid w:val="009B35B1"/>
    <w:rsid w:val="009B35D4"/>
    <w:rsid w:val="009B35F6"/>
    <w:rsid w:val="009B35FB"/>
    <w:rsid w:val="009B3634"/>
    <w:rsid w:val="009B3747"/>
    <w:rsid w:val="009B37A1"/>
    <w:rsid w:val="009B37CB"/>
    <w:rsid w:val="009B3844"/>
    <w:rsid w:val="009B3849"/>
    <w:rsid w:val="009B384F"/>
    <w:rsid w:val="009B3900"/>
    <w:rsid w:val="009B396D"/>
    <w:rsid w:val="009B3A57"/>
    <w:rsid w:val="009B3B31"/>
    <w:rsid w:val="009B3B6F"/>
    <w:rsid w:val="009B3BB3"/>
    <w:rsid w:val="009B3CD1"/>
    <w:rsid w:val="009B3CFF"/>
    <w:rsid w:val="009B3D42"/>
    <w:rsid w:val="009B3DDE"/>
    <w:rsid w:val="009B3E40"/>
    <w:rsid w:val="009B3E7D"/>
    <w:rsid w:val="009B3E89"/>
    <w:rsid w:val="009B3EB7"/>
    <w:rsid w:val="009B3EFF"/>
    <w:rsid w:val="009B3FE2"/>
    <w:rsid w:val="009B3FF9"/>
    <w:rsid w:val="009B400B"/>
    <w:rsid w:val="009B4014"/>
    <w:rsid w:val="009B404E"/>
    <w:rsid w:val="009B4075"/>
    <w:rsid w:val="009B40AD"/>
    <w:rsid w:val="009B4259"/>
    <w:rsid w:val="009B425C"/>
    <w:rsid w:val="009B42D5"/>
    <w:rsid w:val="009B4378"/>
    <w:rsid w:val="009B43DD"/>
    <w:rsid w:val="009B4417"/>
    <w:rsid w:val="009B4432"/>
    <w:rsid w:val="009B4464"/>
    <w:rsid w:val="009B44E5"/>
    <w:rsid w:val="009B4515"/>
    <w:rsid w:val="009B4570"/>
    <w:rsid w:val="009B461A"/>
    <w:rsid w:val="009B4673"/>
    <w:rsid w:val="009B474D"/>
    <w:rsid w:val="009B475A"/>
    <w:rsid w:val="009B478D"/>
    <w:rsid w:val="009B479E"/>
    <w:rsid w:val="009B47B3"/>
    <w:rsid w:val="009B4821"/>
    <w:rsid w:val="009B486C"/>
    <w:rsid w:val="009B48B2"/>
    <w:rsid w:val="009B4909"/>
    <w:rsid w:val="009B49C7"/>
    <w:rsid w:val="009B4A08"/>
    <w:rsid w:val="009B4A2E"/>
    <w:rsid w:val="009B4A36"/>
    <w:rsid w:val="009B4BBC"/>
    <w:rsid w:val="009B4BBF"/>
    <w:rsid w:val="009B4BD3"/>
    <w:rsid w:val="009B4C2A"/>
    <w:rsid w:val="009B4C55"/>
    <w:rsid w:val="009B4C85"/>
    <w:rsid w:val="009B4C9C"/>
    <w:rsid w:val="009B4CA7"/>
    <w:rsid w:val="009B4CF9"/>
    <w:rsid w:val="009B4DC7"/>
    <w:rsid w:val="009B4DEC"/>
    <w:rsid w:val="009B4E07"/>
    <w:rsid w:val="009B4E77"/>
    <w:rsid w:val="009B4E83"/>
    <w:rsid w:val="009B4EF8"/>
    <w:rsid w:val="009B4F21"/>
    <w:rsid w:val="009B4FCB"/>
    <w:rsid w:val="009B4FE4"/>
    <w:rsid w:val="009B502B"/>
    <w:rsid w:val="009B5047"/>
    <w:rsid w:val="009B504C"/>
    <w:rsid w:val="009B5065"/>
    <w:rsid w:val="009B5080"/>
    <w:rsid w:val="009B5126"/>
    <w:rsid w:val="009B5149"/>
    <w:rsid w:val="009B5176"/>
    <w:rsid w:val="009B51FD"/>
    <w:rsid w:val="009B5214"/>
    <w:rsid w:val="009B5263"/>
    <w:rsid w:val="009B5291"/>
    <w:rsid w:val="009B5322"/>
    <w:rsid w:val="009B53D4"/>
    <w:rsid w:val="009B53E0"/>
    <w:rsid w:val="009B543B"/>
    <w:rsid w:val="009B5442"/>
    <w:rsid w:val="009B544F"/>
    <w:rsid w:val="009B5491"/>
    <w:rsid w:val="009B549F"/>
    <w:rsid w:val="009B54B0"/>
    <w:rsid w:val="009B555A"/>
    <w:rsid w:val="009B558F"/>
    <w:rsid w:val="009B5599"/>
    <w:rsid w:val="009B562D"/>
    <w:rsid w:val="009B56AD"/>
    <w:rsid w:val="009B56DF"/>
    <w:rsid w:val="009B5749"/>
    <w:rsid w:val="009B5774"/>
    <w:rsid w:val="009B581C"/>
    <w:rsid w:val="009B5880"/>
    <w:rsid w:val="009B58CA"/>
    <w:rsid w:val="009B58F9"/>
    <w:rsid w:val="009B58FD"/>
    <w:rsid w:val="009B5903"/>
    <w:rsid w:val="009B5994"/>
    <w:rsid w:val="009B5A22"/>
    <w:rsid w:val="009B5A36"/>
    <w:rsid w:val="009B5AE9"/>
    <w:rsid w:val="009B5B2F"/>
    <w:rsid w:val="009B5BF9"/>
    <w:rsid w:val="009B5C53"/>
    <w:rsid w:val="009B5C60"/>
    <w:rsid w:val="009B5CCC"/>
    <w:rsid w:val="009B5CE8"/>
    <w:rsid w:val="009B5D28"/>
    <w:rsid w:val="009B5D41"/>
    <w:rsid w:val="009B5D45"/>
    <w:rsid w:val="009B5DAF"/>
    <w:rsid w:val="009B5E34"/>
    <w:rsid w:val="009B5E4C"/>
    <w:rsid w:val="009B5E54"/>
    <w:rsid w:val="009B5EA8"/>
    <w:rsid w:val="009B5ED9"/>
    <w:rsid w:val="009B5EE5"/>
    <w:rsid w:val="009B5F01"/>
    <w:rsid w:val="009B5F0D"/>
    <w:rsid w:val="009B5F4F"/>
    <w:rsid w:val="009B6027"/>
    <w:rsid w:val="009B6045"/>
    <w:rsid w:val="009B6150"/>
    <w:rsid w:val="009B6160"/>
    <w:rsid w:val="009B61A1"/>
    <w:rsid w:val="009B61CB"/>
    <w:rsid w:val="009B61CD"/>
    <w:rsid w:val="009B6283"/>
    <w:rsid w:val="009B62A3"/>
    <w:rsid w:val="009B62AC"/>
    <w:rsid w:val="009B62C1"/>
    <w:rsid w:val="009B62E6"/>
    <w:rsid w:val="009B632B"/>
    <w:rsid w:val="009B636A"/>
    <w:rsid w:val="009B63D5"/>
    <w:rsid w:val="009B63DF"/>
    <w:rsid w:val="009B649E"/>
    <w:rsid w:val="009B64A7"/>
    <w:rsid w:val="009B64F3"/>
    <w:rsid w:val="009B6557"/>
    <w:rsid w:val="009B65A2"/>
    <w:rsid w:val="009B6679"/>
    <w:rsid w:val="009B6738"/>
    <w:rsid w:val="009B6761"/>
    <w:rsid w:val="009B6776"/>
    <w:rsid w:val="009B67EB"/>
    <w:rsid w:val="009B6807"/>
    <w:rsid w:val="009B680A"/>
    <w:rsid w:val="009B6832"/>
    <w:rsid w:val="009B6836"/>
    <w:rsid w:val="009B684B"/>
    <w:rsid w:val="009B687D"/>
    <w:rsid w:val="009B6900"/>
    <w:rsid w:val="009B694D"/>
    <w:rsid w:val="009B696B"/>
    <w:rsid w:val="009B6ABD"/>
    <w:rsid w:val="009B6BA3"/>
    <w:rsid w:val="009B6BB2"/>
    <w:rsid w:val="009B6C0D"/>
    <w:rsid w:val="009B6C41"/>
    <w:rsid w:val="009B6C70"/>
    <w:rsid w:val="009B6D28"/>
    <w:rsid w:val="009B6D35"/>
    <w:rsid w:val="009B6D47"/>
    <w:rsid w:val="009B6D5D"/>
    <w:rsid w:val="009B6D77"/>
    <w:rsid w:val="009B6DE8"/>
    <w:rsid w:val="009B6DFB"/>
    <w:rsid w:val="009B6DFE"/>
    <w:rsid w:val="009B6E22"/>
    <w:rsid w:val="009B6E6D"/>
    <w:rsid w:val="009B6E70"/>
    <w:rsid w:val="009B6EF9"/>
    <w:rsid w:val="009B6F09"/>
    <w:rsid w:val="009B6F40"/>
    <w:rsid w:val="009B6F58"/>
    <w:rsid w:val="009B6FC4"/>
    <w:rsid w:val="009B6FCE"/>
    <w:rsid w:val="009B7040"/>
    <w:rsid w:val="009B7042"/>
    <w:rsid w:val="009B705F"/>
    <w:rsid w:val="009B70D4"/>
    <w:rsid w:val="009B7167"/>
    <w:rsid w:val="009B71DA"/>
    <w:rsid w:val="009B7219"/>
    <w:rsid w:val="009B7226"/>
    <w:rsid w:val="009B724A"/>
    <w:rsid w:val="009B72D1"/>
    <w:rsid w:val="009B7300"/>
    <w:rsid w:val="009B739D"/>
    <w:rsid w:val="009B73B2"/>
    <w:rsid w:val="009B73F5"/>
    <w:rsid w:val="009B743F"/>
    <w:rsid w:val="009B747F"/>
    <w:rsid w:val="009B74B2"/>
    <w:rsid w:val="009B7504"/>
    <w:rsid w:val="009B7579"/>
    <w:rsid w:val="009B75AC"/>
    <w:rsid w:val="009B7645"/>
    <w:rsid w:val="009B764A"/>
    <w:rsid w:val="009B76E4"/>
    <w:rsid w:val="009B76F1"/>
    <w:rsid w:val="009B7704"/>
    <w:rsid w:val="009B780E"/>
    <w:rsid w:val="009B7835"/>
    <w:rsid w:val="009B78C4"/>
    <w:rsid w:val="009B78FA"/>
    <w:rsid w:val="009B78FF"/>
    <w:rsid w:val="009B7907"/>
    <w:rsid w:val="009B790B"/>
    <w:rsid w:val="009B790F"/>
    <w:rsid w:val="009B7939"/>
    <w:rsid w:val="009B79DC"/>
    <w:rsid w:val="009B7A43"/>
    <w:rsid w:val="009B7A90"/>
    <w:rsid w:val="009B7AC1"/>
    <w:rsid w:val="009B7AD3"/>
    <w:rsid w:val="009B7B38"/>
    <w:rsid w:val="009B7BA6"/>
    <w:rsid w:val="009B7BE1"/>
    <w:rsid w:val="009B7C10"/>
    <w:rsid w:val="009B7C9C"/>
    <w:rsid w:val="009B7CD1"/>
    <w:rsid w:val="009B7DC4"/>
    <w:rsid w:val="009B7E34"/>
    <w:rsid w:val="009B7E77"/>
    <w:rsid w:val="009B7F0D"/>
    <w:rsid w:val="009B7F21"/>
    <w:rsid w:val="009B7F34"/>
    <w:rsid w:val="009B7F39"/>
    <w:rsid w:val="009B7F83"/>
    <w:rsid w:val="009C0061"/>
    <w:rsid w:val="009C00AB"/>
    <w:rsid w:val="009C00E0"/>
    <w:rsid w:val="009C01DE"/>
    <w:rsid w:val="009C0236"/>
    <w:rsid w:val="009C0256"/>
    <w:rsid w:val="009C029B"/>
    <w:rsid w:val="009C02A2"/>
    <w:rsid w:val="009C033D"/>
    <w:rsid w:val="009C037F"/>
    <w:rsid w:val="009C0480"/>
    <w:rsid w:val="009C0497"/>
    <w:rsid w:val="009C04F7"/>
    <w:rsid w:val="009C0503"/>
    <w:rsid w:val="009C0514"/>
    <w:rsid w:val="009C0524"/>
    <w:rsid w:val="009C054C"/>
    <w:rsid w:val="009C05CD"/>
    <w:rsid w:val="009C066B"/>
    <w:rsid w:val="009C06E5"/>
    <w:rsid w:val="009C06E6"/>
    <w:rsid w:val="009C0745"/>
    <w:rsid w:val="009C07C4"/>
    <w:rsid w:val="009C0823"/>
    <w:rsid w:val="009C082C"/>
    <w:rsid w:val="009C08E6"/>
    <w:rsid w:val="009C09EF"/>
    <w:rsid w:val="009C0A09"/>
    <w:rsid w:val="009C0A17"/>
    <w:rsid w:val="009C0A1E"/>
    <w:rsid w:val="009C0A82"/>
    <w:rsid w:val="009C0AC2"/>
    <w:rsid w:val="009C0AD3"/>
    <w:rsid w:val="009C0B53"/>
    <w:rsid w:val="009C0B7E"/>
    <w:rsid w:val="009C0BC1"/>
    <w:rsid w:val="009C0C01"/>
    <w:rsid w:val="009C0C9D"/>
    <w:rsid w:val="009C0CDD"/>
    <w:rsid w:val="009C0CFB"/>
    <w:rsid w:val="009C0DA7"/>
    <w:rsid w:val="009C0E93"/>
    <w:rsid w:val="009C0EF3"/>
    <w:rsid w:val="009C0EFC"/>
    <w:rsid w:val="009C0F6F"/>
    <w:rsid w:val="009C0F73"/>
    <w:rsid w:val="009C0FA9"/>
    <w:rsid w:val="009C0FB3"/>
    <w:rsid w:val="009C0FE2"/>
    <w:rsid w:val="009C1036"/>
    <w:rsid w:val="009C1048"/>
    <w:rsid w:val="009C1073"/>
    <w:rsid w:val="009C10DE"/>
    <w:rsid w:val="009C11C7"/>
    <w:rsid w:val="009C11CA"/>
    <w:rsid w:val="009C1223"/>
    <w:rsid w:val="009C125D"/>
    <w:rsid w:val="009C12A4"/>
    <w:rsid w:val="009C135E"/>
    <w:rsid w:val="009C1370"/>
    <w:rsid w:val="009C1379"/>
    <w:rsid w:val="009C137D"/>
    <w:rsid w:val="009C14B1"/>
    <w:rsid w:val="009C1527"/>
    <w:rsid w:val="009C1554"/>
    <w:rsid w:val="009C1570"/>
    <w:rsid w:val="009C1581"/>
    <w:rsid w:val="009C15AC"/>
    <w:rsid w:val="009C164C"/>
    <w:rsid w:val="009C166D"/>
    <w:rsid w:val="009C168F"/>
    <w:rsid w:val="009C1692"/>
    <w:rsid w:val="009C16DF"/>
    <w:rsid w:val="009C1709"/>
    <w:rsid w:val="009C1763"/>
    <w:rsid w:val="009C17B2"/>
    <w:rsid w:val="009C1886"/>
    <w:rsid w:val="009C189F"/>
    <w:rsid w:val="009C18A7"/>
    <w:rsid w:val="009C18AD"/>
    <w:rsid w:val="009C192B"/>
    <w:rsid w:val="009C193C"/>
    <w:rsid w:val="009C197C"/>
    <w:rsid w:val="009C19D4"/>
    <w:rsid w:val="009C1A0C"/>
    <w:rsid w:val="009C1A23"/>
    <w:rsid w:val="009C1A66"/>
    <w:rsid w:val="009C1A84"/>
    <w:rsid w:val="009C1AB5"/>
    <w:rsid w:val="009C1AD4"/>
    <w:rsid w:val="009C1AE7"/>
    <w:rsid w:val="009C1BC6"/>
    <w:rsid w:val="009C1C34"/>
    <w:rsid w:val="009C1C42"/>
    <w:rsid w:val="009C1CC2"/>
    <w:rsid w:val="009C1D0A"/>
    <w:rsid w:val="009C1D1C"/>
    <w:rsid w:val="009C1D43"/>
    <w:rsid w:val="009C1D5C"/>
    <w:rsid w:val="009C1D79"/>
    <w:rsid w:val="009C1DCD"/>
    <w:rsid w:val="009C1DF4"/>
    <w:rsid w:val="009C1DF7"/>
    <w:rsid w:val="009C1ECC"/>
    <w:rsid w:val="009C1EF3"/>
    <w:rsid w:val="009C1F07"/>
    <w:rsid w:val="009C1F4C"/>
    <w:rsid w:val="009C2037"/>
    <w:rsid w:val="009C2049"/>
    <w:rsid w:val="009C20A2"/>
    <w:rsid w:val="009C20F2"/>
    <w:rsid w:val="009C2164"/>
    <w:rsid w:val="009C21D9"/>
    <w:rsid w:val="009C22CE"/>
    <w:rsid w:val="009C22EE"/>
    <w:rsid w:val="009C233B"/>
    <w:rsid w:val="009C23CA"/>
    <w:rsid w:val="009C23EE"/>
    <w:rsid w:val="009C2445"/>
    <w:rsid w:val="009C2457"/>
    <w:rsid w:val="009C24AC"/>
    <w:rsid w:val="009C24F5"/>
    <w:rsid w:val="009C25A7"/>
    <w:rsid w:val="009C265B"/>
    <w:rsid w:val="009C2674"/>
    <w:rsid w:val="009C26E9"/>
    <w:rsid w:val="009C26ED"/>
    <w:rsid w:val="009C2733"/>
    <w:rsid w:val="009C2788"/>
    <w:rsid w:val="009C287D"/>
    <w:rsid w:val="009C28AE"/>
    <w:rsid w:val="009C28D9"/>
    <w:rsid w:val="009C294B"/>
    <w:rsid w:val="009C29C3"/>
    <w:rsid w:val="009C29EE"/>
    <w:rsid w:val="009C2A43"/>
    <w:rsid w:val="009C2A8C"/>
    <w:rsid w:val="009C2A92"/>
    <w:rsid w:val="009C2B0B"/>
    <w:rsid w:val="009C2B71"/>
    <w:rsid w:val="009C2B76"/>
    <w:rsid w:val="009C2BAF"/>
    <w:rsid w:val="009C2BEF"/>
    <w:rsid w:val="009C2C7B"/>
    <w:rsid w:val="009C2C8C"/>
    <w:rsid w:val="009C2CCB"/>
    <w:rsid w:val="009C2DBF"/>
    <w:rsid w:val="009C2DCE"/>
    <w:rsid w:val="009C2DEE"/>
    <w:rsid w:val="009C2E5A"/>
    <w:rsid w:val="009C2E87"/>
    <w:rsid w:val="009C2EBC"/>
    <w:rsid w:val="009C2F6D"/>
    <w:rsid w:val="009C2FA8"/>
    <w:rsid w:val="009C3011"/>
    <w:rsid w:val="009C3037"/>
    <w:rsid w:val="009C3092"/>
    <w:rsid w:val="009C314F"/>
    <w:rsid w:val="009C315B"/>
    <w:rsid w:val="009C319A"/>
    <w:rsid w:val="009C329C"/>
    <w:rsid w:val="009C32BB"/>
    <w:rsid w:val="009C32E0"/>
    <w:rsid w:val="009C332A"/>
    <w:rsid w:val="009C340D"/>
    <w:rsid w:val="009C3483"/>
    <w:rsid w:val="009C360B"/>
    <w:rsid w:val="009C36CD"/>
    <w:rsid w:val="009C37CD"/>
    <w:rsid w:val="009C3816"/>
    <w:rsid w:val="009C389B"/>
    <w:rsid w:val="009C3902"/>
    <w:rsid w:val="009C3924"/>
    <w:rsid w:val="009C39B0"/>
    <w:rsid w:val="009C39DF"/>
    <w:rsid w:val="009C3A20"/>
    <w:rsid w:val="009C3A36"/>
    <w:rsid w:val="009C3B1C"/>
    <w:rsid w:val="009C3B36"/>
    <w:rsid w:val="009C3D72"/>
    <w:rsid w:val="009C3D84"/>
    <w:rsid w:val="009C3DAB"/>
    <w:rsid w:val="009C3EC5"/>
    <w:rsid w:val="009C3EFA"/>
    <w:rsid w:val="009C3F46"/>
    <w:rsid w:val="009C3F66"/>
    <w:rsid w:val="009C3F91"/>
    <w:rsid w:val="009C3FC6"/>
    <w:rsid w:val="009C4006"/>
    <w:rsid w:val="009C4033"/>
    <w:rsid w:val="009C408B"/>
    <w:rsid w:val="009C40C2"/>
    <w:rsid w:val="009C4169"/>
    <w:rsid w:val="009C41A7"/>
    <w:rsid w:val="009C41C2"/>
    <w:rsid w:val="009C41C6"/>
    <w:rsid w:val="009C42A9"/>
    <w:rsid w:val="009C42D5"/>
    <w:rsid w:val="009C4303"/>
    <w:rsid w:val="009C4367"/>
    <w:rsid w:val="009C4371"/>
    <w:rsid w:val="009C437C"/>
    <w:rsid w:val="009C43A0"/>
    <w:rsid w:val="009C43F0"/>
    <w:rsid w:val="009C4491"/>
    <w:rsid w:val="009C4545"/>
    <w:rsid w:val="009C456C"/>
    <w:rsid w:val="009C458B"/>
    <w:rsid w:val="009C458D"/>
    <w:rsid w:val="009C45E1"/>
    <w:rsid w:val="009C466E"/>
    <w:rsid w:val="009C4674"/>
    <w:rsid w:val="009C4690"/>
    <w:rsid w:val="009C4692"/>
    <w:rsid w:val="009C46AD"/>
    <w:rsid w:val="009C46B4"/>
    <w:rsid w:val="009C4700"/>
    <w:rsid w:val="009C4752"/>
    <w:rsid w:val="009C47CD"/>
    <w:rsid w:val="009C485C"/>
    <w:rsid w:val="009C48BB"/>
    <w:rsid w:val="009C48C9"/>
    <w:rsid w:val="009C48D9"/>
    <w:rsid w:val="009C48E4"/>
    <w:rsid w:val="009C4925"/>
    <w:rsid w:val="009C4946"/>
    <w:rsid w:val="009C49F8"/>
    <w:rsid w:val="009C4A08"/>
    <w:rsid w:val="009C4A0A"/>
    <w:rsid w:val="009C4A3F"/>
    <w:rsid w:val="009C4B04"/>
    <w:rsid w:val="009C4B35"/>
    <w:rsid w:val="009C4B79"/>
    <w:rsid w:val="009C4BE1"/>
    <w:rsid w:val="009C4C92"/>
    <w:rsid w:val="009C4D1B"/>
    <w:rsid w:val="009C4D4E"/>
    <w:rsid w:val="009C4D62"/>
    <w:rsid w:val="009C4DB8"/>
    <w:rsid w:val="009C4DCC"/>
    <w:rsid w:val="009C4E72"/>
    <w:rsid w:val="009C4E8B"/>
    <w:rsid w:val="009C4EA1"/>
    <w:rsid w:val="009C4F17"/>
    <w:rsid w:val="009C4F1C"/>
    <w:rsid w:val="009C4F2D"/>
    <w:rsid w:val="009C4F6D"/>
    <w:rsid w:val="009C4FEF"/>
    <w:rsid w:val="009C500E"/>
    <w:rsid w:val="009C50F3"/>
    <w:rsid w:val="009C51F3"/>
    <w:rsid w:val="009C5217"/>
    <w:rsid w:val="009C5262"/>
    <w:rsid w:val="009C529E"/>
    <w:rsid w:val="009C52A7"/>
    <w:rsid w:val="009C52B3"/>
    <w:rsid w:val="009C52C0"/>
    <w:rsid w:val="009C52FD"/>
    <w:rsid w:val="009C5301"/>
    <w:rsid w:val="009C532F"/>
    <w:rsid w:val="009C5350"/>
    <w:rsid w:val="009C5372"/>
    <w:rsid w:val="009C53CF"/>
    <w:rsid w:val="009C542C"/>
    <w:rsid w:val="009C54E8"/>
    <w:rsid w:val="009C551A"/>
    <w:rsid w:val="009C556F"/>
    <w:rsid w:val="009C558E"/>
    <w:rsid w:val="009C5592"/>
    <w:rsid w:val="009C55C4"/>
    <w:rsid w:val="009C55DD"/>
    <w:rsid w:val="009C5697"/>
    <w:rsid w:val="009C569A"/>
    <w:rsid w:val="009C5742"/>
    <w:rsid w:val="009C579B"/>
    <w:rsid w:val="009C57D3"/>
    <w:rsid w:val="009C57F9"/>
    <w:rsid w:val="009C589D"/>
    <w:rsid w:val="009C599E"/>
    <w:rsid w:val="009C5A4A"/>
    <w:rsid w:val="009C5A9B"/>
    <w:rsid w:val="009C5B12"/>
    <w:rsid w:val="009C5B4F"/>
    <w:rsid w:val="009C5BD2"/>
    <w:rsid w:val="009C5BD7"/>
    <w:rsid w:val="009C5BD9"/>
    <w:rsid w:val="009C5C35"/>
    <w:rsid w:val="009C5C55"/>
    <w:rsid w:val="009C5C6E"/>
    <w:rsid w:val="009C5CA4"/>
    <w:rsid w:val="009C5CAD"/>
    <w:rsid w:val="009C5CAE"/>
    <w:rsid w:val="009C5CBE"/>
    <w:rsid w:val="009C5D67"/>
    <w:rsid w:val="009C5DC5"/>
    <w:rsid w:val="009C5F6F"/>
    <w:rsid w:val="009C5F71"/>
    <w:rsid w:val="009C607C"/>
    <w:rsid w:val="009C608B"/>
    <w:rsid w:val="009C6166"/>
    <w:rsid w:val="009C616D"/>
    <w:rsid w:val="009C618F"/>
    <w:rsid w:val="009C61C0"/>
    <w:rsid w:val="009C6242"/>
    <w:rsid w:val="009C62C9"/>
    <w:rsid w:val="009C6308"/>
    <w:rsid w:val="009C633C"/>
    <w:rsid w:val="009C6427"/>
    <w:rsid w:val="009C6536"/>
    <w:rsid w:val="009C65B2"/>
    <w:rsid w:val="009C6607"/>
    <w:rsid w:val="009C6642"/>
    <w:rsid w:val="009C66F4"/>
    <w:rsid w:val="009C6760"/>
    <w:rsid w:val="009C6773"/>
    <w:rsid w:val="009C6783"/>
    <w:rsid w:val="009C67A4"/>
    <w:rsid w:val="009C6873"/>
    <w:rsid w:val="009C6877"/>
    <w:rsid w:val="009C6973"/>
    <w:rsid w:val="009C69DB"/>
    <w:rsid w:val="009C6A44"/>
    <w:rsid w:val="009C6B25"/>
    <w:rsid w:val="009C6B63"/>
    <w:rsid w:val="009C6BAF"/>
    <w:rsid w:val="009C6BC6"/>
    <w:rsid w:val="009C6C63"/>
    <w:rsid w:val="009C6CB2"/>
    <w:rsid w:val="009C6CE5"/>
    <w:rsid w:val="009C6CE6"/>
    <w:rsid w:val="009C6D0C"/>
    <w:rsid w:val="009C6D38"/>
    <w:rsid w:val="009C6D49"/>
    <w:rsid w:val="009C6D74"/>
    <w:rsid w:val="009C6D7F"/>
    <w:rsid w:val="009C6D95"/>
    <w:rsid w:val="009C6DBD"/>
    <w:rsid w:val="009C6E0A"/>
    <w:rsid w:val="009C6E63"/>
    <w:rsid w:val="009C6EA0"/>
    <w:rsid w:val="009C6EEC"/>
    <w:rsid w:val="009C6F0D"/>
    <w:rsid w:val="009C6FB6"/>
    <w:rsid w:val="009C7108"/>
    <w:rsid w:val="009C715E"/>
    <w:rsid w:val="009C71D8"/>
    <w:rsid w:val="009C71F1"/>
    <w:rsid w:val="009C7228"/>
    <w:rsid w:val="009C7277"/>
    <w:rsid w:val="009C72A1"/>
    <w:rsid w:val="009C7386"/>
    <w:rsid w:val="009C73E9"/>
    <w:rsid w:val="009C743D"/>
    <w:rsid w:val="009C745B"/>
    <w:rsid w:val="009C74CB"/>
    <w:rsid w:val="009C760E"/>
    <w:rsid w:val="009C7650"/>
    <w:rsid w:val="009C7681"/>
    <w:rsid w:val="009C7700"/>
    <w:rsid w:val="009C770B"/>
    <w:rsid w:val="009C7734"/>
    <w:rsid w:val="009C7781"/>
    <w:rsid w:val="009C7797"/>
    <w:rsid w:val="009C77CE"/>
    <w:rsid w:val="009C77D3"/>
    <w:rsid w:val="009C77DC"/>
    <w:rsid w:val="009C7889"/>
    <w:rsid w:val="009C79DB"/>
    <w:rsid w:val="009C7A08"/>
    <w:rsid w:val="009C7A0A"/>
    <w:rsid w:val="009C7A4F"/>
    <w:rsid w:val="009C7A50"/>
    <w:rsid w:val="009C7AAC"/>
    <w:rsid w:val="009C7BF3"/>
    <w:rsid w:val="009C7C91"/>
    <w:rsid w:val="009C7CDA"/>
    <w:rsid w:val="009C7D8D"/>
    <w:rsid w:val="009C7E1C"/>
    <w:rsid w:val="009C7E5D"/>
    <w:rsid w:val="009C7E97"/>
    <w:rsid w:val="009C7F54"/>
    <w:rsid w:val="009C7F77"/>
    <w:rsid w:val="009C7F7B"/>
    <w:rsid w:val="009C7F7C"/>
    <w:rsid w:val="009C7FF9"/>
    <w:rsid w:val="009D024C"/>
    <w:rsid w:val="009D0279"/>
    <w:rsid w:val="009D027E"/>
    <w:rsid w:val="009D0320"/>
    <w:rsid w:val="009D0366"/>
    <w:rsid w:val="009D036E"/>
    <w:rsid w:val="009D03DC"/>
    <w:rsid w:val="009D049A"/>
    <w:rsid w:val="009D053B"/>
    <w:rsid w:val="009D055B"/>
    <w:rsid w:val="009D0582"/>
    <w:rsid w:val="009D0585"/>
    <w:rsid w:val="009D0586"/>
    <w:rsid w:val="009D0627"/>
    <w:rsid w:val="009D067D"/>
    <w:rsid w:val="009D06F4"/>
    <w:rsid w:val="009D0722"/>
    <w:rsid w:val="009D07F6"/>
    <w:rsid w:val="009D0839"/>
    <w:rsid w:val="009D0862"/>
    <w:rsid w:val="009D088C"/>
    <w:rsid w:val="009D08E8"/>
    <w:rsid w:val="009D091C"/>
    <w:rsid w:val="009D09E4"/>
    <w:rsid w:val="009D0A04"/>
    <w:rsid w:val="009D0AA9"/>
    <w:rsid w:val="009D0AAF"/>
    <w:rsid w:val="009D0AB9"/>
    <w:rsid w:val="009D0B4F"/>
    <w:rsid w:val="009D0B55"/>
    <w:rsid w:val="009D0B5C"/>
    <w:rsid w:val="009D0B7D"/>
    <w:rsid w:val="009D0BBE"/>
    <w:rsid w:val="009D0C47"/>
    <w:rsid w:val="009D0C78"/>
    <w:rsid w:val="009D0C86"/>
    <w:rsid w:val="009D0D38"/>
    <w:rsid w:val="009D0D47"/>
    <w:rsid w:val="009D0D98"/>
    <w:rsid w:val="009D0E0B"/>
    <w:rsid w:val="009D0E23"/>
    <w:rsid w:val="009D0E60"/>
    <w:rsid w:val="009D0E9D"/>
    <w:rsid w:val="009D0ED2"/>
    <w:rsid w:val="009D0EE1"/>
    <w:rsid w:val="009D0F1E"/>
    <w:rsid w:val="009D0F1F"/>
    <w:rsid w:val="009D0F72"/>
    <w:rsid w:val="009D0F98"/>
    <w:rsid w:val="009D1068"/>
    <w:rsid w:val="009D1096"/>
    <w:rsid w:val="009D10B0"/>
    <w:rsid w:val="009D110B"/>
    <w:rsid w:val="009D1117"/>
    <w:rsid w:val="009D113B"/>
    <w:rsid w:val="009D115F"/>
    <w:rsid w:val="009D1275"/>
    <w:rsid w:val="009D12A5"/>
    <w:rsid w:val="009D12A8"/>
    <w:rsid w:val="009D1320"/>
    <w:rsid w:val="009D1349"/>
    <w:rsid w:val="009D1365"/>
    <w:rsid w:val="009D137D"/>
    <w:rsid w:val="009D139D"/>
    <w:rsid w:val="009D13B2"/>
    <w:rsid w:val="009D1490"/>
    <w:rsid w:val="009D14F2"/>
    <w:rsid w:val="009D152E"/>
    <w:rsid w:val="009D1531"/>
    <w:rsid w:val="009D1556"/>
    <w:rsid w:val="009D15AC"/>
    <w:rsid w:val="009D15BE"/>
    <w:rsid w:val="009D160B"/>
    <w:rsid w:val="009D161B"/>
    <w:rsid w:val="009D165B"/>
    <w:rsid w:val="009D165D"/>
    <w:rsid w:val="009D167C"/>
    <w:rsid w:val="009D16F5"/>
    <w:rsid w:val="009D170A"/>
    <w:rsid w:val="009D173F"/>
    <w:rsid w:val="009D1755"/>
    <w:rsid w:val="009D1814"/>
    <w:rsid w:val="009D18DD"/>
    <w:rsid w:val="009D18F5"/>
    <w:rsid w:val="009D1971"/>
    <w:rsid w:val="009D19D8"/>
    <w:rsid w:val="009D1B33"/>
    <w:rsid w:val="009D1B9E"/>
    <w:rsid w:val="009D1C12"/>
    <w:rsid w:val="009D1CA1"/>
    <w:rsid w:val="009D1CE1"/>
    <w:rsid w:val="009D1DDF"/>
    <w:rsid w:val="009D1DFD"/>
    <w:rsid w:val="009D1E0F"/>
    <w:rsid w:val="009D1E4D"/>
    <w:rsid w:val="009D1E70"/>
    <w:rsid w:val="009D1EB3"/>
    <w:rsid w:val="009D1ED0"/>
    <w:rsid w:val="009D1F50"/>
    <w:rsid w:val="009D1FEA"/>
    <w:rsid w:val="009D207D"/>
    <w:rsid w:val="009D20B9"/>
    <w:rsid w:val="009D20C6"/>
    <w:rsid w:val="009D2107"/>
    <w:rsid w:val="009D2166"/>
    <w:rsid w:val="009D2176"/>
    <w:rsid w:val="009D219C"/>
    <w:rsid w:val="009D21AB"/>
    <w:rsid w:val="009D21EB"/>
    <w:rsid w:val="009D228B"/>
    <w:rsid w:val="009D22F6"/>
    <w:rsid w:val="009D2343"/>
    <w:rsid w:val="009D2347"/>
    <w:rsid w:val="009D23AD"/>
    <w:rsid w:val="009D23CC"/>
    <w:rsid w:val="009D2446"/>
    <w:rsid w:val="009D2452"/>
    <w:rsid w:val="009D246D"/>
    <w:rsid w:val="009D24E7"/>
    <w:rsid w:val="009D252A"/>
    <w:rsid w:val="009D2540"/>
    <w:rsid w:val="009D256A"/>
    <w:rsid w:val="009D2576"/>
    <w:rsid w:val="009D2591"/>
    <w:rsid w:val="009D2617"/>
    <w:rsid w:val="009D2642"/>
    <w:rsid w:val="009D26A9"/>
    <w:rsid w:val="009D2758"/>
    <w:rsid w:val="009D286C"/>
    <w:rsid w:val="009D2886"/>
    <w:rsid w:val="009D2986"/>
    <w:rsid w:val="009D29CE"/>
    <w:rsid w:val="009D29F4"/>
    <w:rsid w:val="009D29FB"/>
    <w:rsid w:val="009D29FC"/>
    <w:rsid w:val="009D2AA2"/>
    <w:rsid w:val="009D2B02"/>
    <w:rsid w:val="009D2B1B"/>
    <w:rsid w:val="009D2B1C"/>
    <w:rsid w:val="009D2B57"/>
    <w:rsid w:val="009D2BFC"/>
    <w:rsid w:val="009D2C2E"/>
    <w:rsid w:val="009D2D00"/>
    <w:rsid w:val="009D2D83"/>
    <w:rsid w:val="009D2E3A"/>
    <w:rsid w:val="009D2FD7"/>
    <w:rsid w:val="009D3012"/>
    <w:rsid w:val="009D306D"/>
    <w:rsid w:val="009D319F"/>
    <w:rsid w:val="009D3225"/>
    <w:rsid w:val="009D3226"/>
    <w:rsid w:val="009D3241"/>
    <w:rsid w:val="009D327C"/>
    <w:rsid w:val="009D32B0"/>
    <w:rsid w:val="009D32D4"/>
    <w:rsid w:val="009D3357"/>
    <w:rsid w:val="009D338C"/>
    <w:rsid w:val="009D33AA"/>
    <w:rsid w:val="009D344F"/>
    <w:rsid w:val="009D3461"/>
    <w:rsid w:val="009D3464"/>
    <w:rsid w:val="009D35FD"/>
    <w:rsid w:val="009D364F"/>
    <w:rsid w:val="009D3689"/>
    <w:rsid w:val="009D36A9"/>
    <w:rsid w:val="009D36CE"/>
    <w:rsid w:val="009D36D0"/>
    <w:rsid w:val="009D36D8"/>
    <w:rsid w:val="009D36EF"/>
    <w:rsid w:val="009D3762"/>
    <w:rsid w:val="009D3821"/>
    <w:rsid w:val="009D3858"/>
    <w:rsid w:val="009D3893"/>
    <w:rsid w:val="009D38E0"/>
    <w:rsid w:val="009D38F9"/>
    <w:rsid w:val="009D3932"/>
    <w:rsid w:val="009D397F"/>
    <w:rsid w:val="009D3A05"/>
    <w:rsid w:val="009D3A0D"/>
    <w:rsid w:val="009D3A80"/>
    <w:rsid w:val="009D3AB6"/>
    <w:rsid w:val="009D3ACC"/>
    <w:rsid w:val="009D3AF3"/>
    <w:rsid w:val="009D3AF9"/>
    <w:rsid w:val="009D3B0E"/>
    <w:rsid w:val="009D3B4E"/>
    <w:rsid w:val="009D3B66"/>
    <w:rsid w:val="009D3B80"/>
    <w:rsid w:val="009D3BB3"/>
    <w:rsid w:val="009D3C30"/>
    <w:rsid w:val="009D3C3C"/>
    <w:rsid w:val="009D3C6D"/>
    <w:rsid w:val="009D3CA3"/>
    <w:rsid w:val="009D3CC3"/>
    <w:rsid w:val="009D3CD5"/>
    <w:rsid w:val="009D3DCC"/>
    <w:rsid w:val="009D3DE5"/>
    <w:rsid w:val="009D3E1F"/>
    <w:rsid w:val="009D3E80"/>
    <w:rsid w:val="009D3EBE"/>
    <w:rsid w:val="009D3F30"/>
    <w:rsid w:val="009D3FA5"/>
    <w:rsid w:val="009D411E"/>
    <w:rsid w:val="009D41A3"/>
    <w:rsid w:val="009D41C9"/>
    <w:rsid w:val="009D41CF"/>
    <w:rsid w:val="009D41DD"/>
    <w:rsid w:val="009D4245"/>
    <w:rsid w:val="009D427D"/>
    <w:rsid w:val="009D43C1"/>
    <w:rsid w:val="009D4479"/>
    <w:rsid w:val="009D44C8"/>
    <w:rsid w:val="009D44DB"/>
    <w:rsid w:val="009D4504"/>
    <w:rsid w:val="009D451A"/>
    <w:rsid w:val="009D452F"/>
    <w:rsid w:val="009D4531"/>
    <w:rsid w:val="009D45C5"/>
    <w:rsid w:val="009D45D3"/>
    <w:rsid w:val="009D4628"/>
    <w:rsid w:val="009D4649"/>
    <w:rsid w:val="009D46C2"/>
    <w:rsid w:val="009D46DA"/>
    <w:rsid w:val="009D46E9"/>
    <w:rsid w:val="009D470D"/>
    <w:rsid w:val="009D4741"/>
    <w:rsid w:val="009D4759"/>
    <w:rsid w:val="009D4775"/>
    <w:rsid w:val="009D47A2"/>
    <w:rsid w:val="009D47B1"/>
    <w:rsid w:val="009D4801"/>
    <w:rsid w:val="009D486E"/>
    <w:rsid w:val="009D48A9"/>
    <w:rsid w:val="009D48D8"/>
    <w:rsid w:val="009D49BB"/>
    <w:rsid w:val="009D4AB0"/>
    <w:rsid w:val="009D4AC0"/>
    <w:rsid w:val="009D4AE5"/>
    <w:rsid w:val="009D4B53"/>
    <w:rsid w:val="009D4B60"/>
    <w:rsid w:val="009D4B7A"/>
    <w:rsid w:val="009D4BB8"/>
    <w:rsid w:val="009D4CCE"/>
    <w:rsid w:val="009D4CD4"/>
    <w:rsid w:val="009D4D32"/>
    <w:rsid w:val="009D4D43"/>
    <w:rsid w:val="009D4D65"/>
    <w:rsid w:val="009D4D99"/>
    <w:rsid w:val="009D4E07"/>
    <w:rsid w:val="009D4E6C"/>
    <w:rsid w:val="009D4EC5"/>
    <w:rsid w:val="009D4FFE"/>
    <w:rsid w:val="009D500E"/>
    <w:rsid w:val="009D507F"/>
    <w:rsid w:val="009D50D2"/>
    <w:rsid w:val="009D5140"/>
    <w:rsid w:val="009D5144"/>
    <w:rsid w:val="009D5158"/>
    <w:rsid w:val="009D51A1"/>
    <w:rsid w:val="009D5388"/>
    <w:rsid w:val="009D53E3"/>
    <w:rsid w:val="009D5452"/>
    <w:rsid w:val="009D548F"/>
    <w:rsid w:val="009D550A"/>
    <w:rsid w:val="009D555C"/>
    <w:rsid w:val="009D56EE"/>
    <w:rsid w:val="009D5709"/>
    <w:rsid w:val="009D5754"/>
    <w:rsid w:val="009D575D"/>
    <w:rsid w:val="009D57B2"/>
    <w:rsid w:val="009D580F"/>
    <w:rsid w:val="009D58C3"/>
    <w:rsid w:val="009D58C8"/>
    <w:rsid w:val="009D5904"/>
    <w:rsid w:val="009D59A8"/>
    <w:rsid w:val="009D59D5"/>
    <w:rsid w:val="009D59DD"/>
    <w:rsid w:val="009D5A0C"/>
    <w:rsid w:val="009D5A3D"/>
    <w:rsid w:val="009D5A74"/>
    <w:rsid w:val="009D5AED"/>
    <w:rsid w:val="009D5B7B"/>
    <w:rsid w:val="009D5BA6"/>
    <w:rsid w:val="009D5BB9"/>
    <w:rsid w:val="009D5BD8"/>
    <w:rsid w:val="009D5C2A"/>
    <w:rsid w:val="009D5CA9"/>
    <w:rsid w:val="009D5CE4"/>
    <w:rsid w:val="009D5DCC"/>
    <w:rsid w:val="009D5DF7"/>
    <w:rsid w:val="009D5E03"/>
    <w:rsid w:val="009D5E31"/>
    <w:rsid w:val="009D5E4E"/>
    <w:rsid w:val="009D5E7E"/>
    <w:rsid w:val="009D5F18"/>
    <w:rsid w:val="009D5F24"/>
    <w:rsid w:val="009D5FCC"/>
    <w:rsid w:val="009D6016"/>
    <w:rsid w:val="009D6039"/>
    <w:rsid w:val="009D607B"/>
    <w:rsid w:val="009D6088"/>
    <w:rsid w:val="009D609C"/>
    <w:rsid w:val="009D6116"/>
    <w:rsid w:val="009D6230"/>
    <w:rsid w:val="009D6234"/>
    <w:rsid w:val="009D626E"/>
    <w:rsid w:val="009D62AC"/>
    <w:rsid w:val="009D6307"/>
    <w:rsid w:val="009D6317"/>
    <w:rsid w:val="009D634D"/>
    <w:rsid w:val="009D6469"/>
    <w:rsid w:val="009D6477"/>
    <w:rsid w:val="009D64B2"/>
    <w:rsid w:val="009D6585"/>
    <w:rsid w:val="009D6650"/>
    <w:rsid w:val="009D66D3"/>
    <w:rsid w:val="009D679D"/>
    <w:rsid w:val="009D67A5"/>
    <w:rsid w:val="009D67EC"/>
    <w:rsid w:val="009D684A"/>
    <w:rsid w:val="009D688E"/>
    <w:rsid w:val="009D6909"/>
    <w:rsid w:val="009D695A"/>
    <w:rsid w:val="009D69B8"/>
    <w:rsid w:val="009D6A68"/>
    <w:rsid w:val="009D6AFC"/>
    <w:rsid w:val="009D6B6C"/>
    <w:rsid w:val="009D6BAE"/>
    <w:rsid w:val="009D6C9F"/>
    <w:rsid w:val="009D6CBE"/>
    <w:rsid w:val="009D6CCA"/>
    <w:rsid w:val="009D6CFD"/>
    <w:rsid w:val="009D6DAB"/>
    <w:rsid w:val="009D6DEC"/>
    <w:rsid w:val="009D6E75"/>
    <w:rsid w:val="009D6ED2"/>
    <w:rsid w:val="009D6EFA"/>
    <w:rsid w:val="009D6FA0"/>
    <w:rsid w:val="009D6FC6"/>
    <w:rsid w:val="009D6FD8"/>
    <w:rsid w:val="009D7065"/>
    <w:rsid w:val="009D7077"/>
    <w:rsid w:val="009D707C"/>
    <w:rsid w:val="009D70C0"/>
    <w:rsid w:val="009D70DD"/>
    <w:rsid w:val="009D711B"/>
    <w:rsid w:val="009D7200"/>
    <w:rsid w:val="009D72CD"/>
    <w:rsid w:val="009D72FD"/>
    <w:rsid w:val="009D7320"/>
    <w:rsid w:val="009D7333"/>
    <w:rsid w:val="009D735A"/>
    <w:rsid w:val="009D7383"/>
    <w:rsid w:val="009D7422"/>
    <w:rsid w:val="009D7462"/>
    <w:rsid w:val="009D7469"/>
    <w:rsid w:val="009D75E8"/>
    <w:rsid w:val="009D7615"/>
    <w:rsid w:val="009D770A"/>
    <w:rsid w:val="009D77F5"/>
    <w:rsid w:val="009D786B"/>
    <w:rsid w:val="009D78C1"/>
    <w:rsid w:val="009D7909"/>
    <w:rsid w:val="009D798B"/>
    <w:rsid w:val="009D79E1"/>
    <w:rsid w:val="009D7B11"/>
    <w:rsid w:val="009D7B56"/>
    <w:rsid w:val="009D7B5F"/>
    <w:rsid w:val="009D7BD7"/>
    <w:rsid w:val="009D7BF3"/>
    <w:rsid w:val="009D7BF8"/>
    <w:rsid w:val="009D7C5E"/>
    <w:rsid w:val="009D7C89"/>
    <w:rsid w:val="009D7CD0"/>
    <w:rsid w:val="009D7CF7"/>
    <w:rsid w:val="009D7D65"/>
    <w:rsid w:val="009D7DD7"/>
    <w:rsid w:val="009D7DDF"/>
    <w:rsid w:val="009D7DED"/>
    <w:rsid w:val="009E006C"/>
    <w:rsid w:val="009E00AC"/>
    <w:rsid w:val="009E00ED"/>
    <w:rsid w:val="009E0127"/>
    <w:rsid w:val="009E0132"/>
    <w:rsid w:val="009E0141"/>
    <w:rsid w:val="009E0149"/>
    <w:rsid w:val="009E0159"/>
    <w:rsid w:val="009E017D"/>
    <w:rsid w:val="009E0187"/>
    <w:rsid w:val="009E0200"/>
    <w:rsid w:val="009E026B"/>
    <w:rsid w:val="009E026F"/>
    <w:rsid w:val="009E0322"/>
    <w:rsid w:val="009E0324"/>
    <w:rsid w:val="009E032F"/>
    <w:rsid w:val="009E0379"/>
    <w:rsid w:val="009E03D5"/>
    <w:rsid w:val="009E04B8"/>
    <w:rsid w:val="009E04F3"/>
    <w:rsid w:val="009E0524"/>
    <w:rsid w:val="009E0562"/>
    <w:rsid w:val="009E0582"/>
    <w:rsid w:val="009E05A3"/>
    <w:rsid w:val="009E05FD"/>
    <w:rsid w:val="009E0630"/>
    <w:rsid w:val="009E0662"/>
    <w:rsid w:val="009E06F6"/>
    <w:rsid w:val="009E0797"/>
    <w:rsid w:val="009E088E"/>
    <w:rsid w:val="009E099B"/>
    <w:rsid w:val="009E09C9"/>
    <w:rsid w:val="009E0A52"/>
    <w:rsid w:val="009E0A56"/>
    <w:rsid w:val="009E0A65"/>
    <w:rsid w:val="009E0BC9"/>
    <w:rsid w:val="009E0BF8"/>
    <w:rsid w:val="009E0C08"/>
    <w:rsid w:val="009E0D08"/>
    <w:rsid w:val="009E0D6B"/>
    <w:rsid w:val="009E0D6C"/>
    <w:rsid w:val="009E0DE7"/>
    <w:rsid w:val="009E0E40"/>
    <w:rsid w:val="009E0E78"/>
    <w:rsid w:val="009E0E7E"/>
    <w:rsid w:val="009E0EC8"/>
    <w:rsid w:val="009E0EE3"/>
    <w:rsid w:val="009E0F26"/>
    <w:rsid w:val="009E0F27"/>
    <w:rsid w:val="009E0F5F"/>
    <w:rsid w:val="009E0FF5"/>
    <w:rsid w:val="009E1006"/>
    <w:rsid w:val="009E1022"/>
    <w:rsid w:val="009E1055"/>
    <w:rsid w:val="009E107C"/>
    <w:rsid w:val="009E10BE"/>
    <w:rsid w:val="009E1144"/>
    <w:rsid w:val="009E1164"/>
    <w:rsid w:val="009E11EE"/>
    <w:rsid w:val="009E1240"/>
    <w:rsid w:val="009E127D"/>
    <w:rsid w:val="009E134A"/>
    <w:rsid w:val="009E1360"/>
    <w:rsid w:val="009E136B"/>
    <w:rsid w:val="009E139A"/>
    <w:rsid w:val="009E13DE"/>
    <w:rsid w:val="009E1475"/>
    <w:rsid w:val="009E14BF"/>
    <w:rsid w:val="009E14C5"/>
    <w:rsid w:val="009E159D"/>
    <w:rsid w:val="009E1677"/>
    <w:rsid w:val="009E1689"/>
    <w:rsid w:val="009E16DE"/>
    <w:rsid w:val="009E16EB"/>
    <w:rsid w:val="009E1759"/>
    <w:rsid w:val="009E17DA"/>
    <w:rsid w:val="009E181E"/>
    <w:rsid w:val="009E1833"/>
    <w:rsid w:val="009E18EF"/>
    <w:rsid w:val="009E1901"/>
    <w:rsid w:val="009E1905"/>
    <w:rsid w:val="009E1979"/>
    <w:rsid w:val="009E19D4"/>
    <w:rsid w:val="009E1A38"/>
    <w:rsid w:val="009E1BDF"/>
    <w:rsid w:val="009E1CC8"/>
    <w:rsid w:val="009E1CD1"/>
    <w:rsid w:val="009E1CEF"/>
    <w:rsid w:val="009E1CF2"/>
    <w:rsid w:val="009E1D1A"/>
    <w:rsid w:val="009E1D77"/>
    <w:rsid w:val="009E1DA7"/>
    <w:rsid w:val="009E1E0F"/>
    <w:rsid w:val="009E1E21"/>
    <w:rsid w:val="009E1E6F"/>
    <w:rsid w:val="009E1F72"/>
    <w:rsid w:val="009E1F95"/>
    <w:rsid w:val="009E1FA8"/>
    <w:rsid w:val="009E1FBB"/>
    <w:rsid w:val="009E1FEA"/>
    <w:rsid w:val="009E201A"/>
    <w:rsid w:val="009E2031"/>
    <w:rsid w:val="009E206A"/>
    <w:rsid w:val="009E20D7"/>
    <w:rsid w:val="009E212D"/>
    <w:rsid w:val="009E222A"/>
    <w:rsid w:val="009E22BE"/>
    <w:rsid w:val="009E233C"/>
    <w:rsid w:val="009E2375"/>
    <w:rsid w:val="009E23B2"/>
    <w:rsid w:val="009E23D3"/>
    <w:rsid w:val="009E242B"/>
    <w:rsid w:val="009E24D2"/>
    <w:rsid w:val="009E2525"/>
    <w:rsid w:val="009E252A"/>
    <w:rsid w:val="009E25AA"/>
    <w:rsid w:val="009E2603"/>
    <w:rsid w:val="009E2630"/>
    <w:rsid w:val="009E266B"/>
    <w:rsid w:val="009E26E9"/>
    <w:rsid w:val="009E26F0"/>
    <w:rsid w:val="009E272C"/>
    <w:rsid w:val="009E2733"/>
    <w:rsid w:val="009E2856"/>
    <w:rsid w:val="009E289E"/>
    <w:rsid w:val="009E2914"/>
    <w:rsid w:val="009E292B"/>
    <w:rsid w:val="009E2981"/>
    <w:rsid w:val="009E2986"/>
    <w:rsid w:val="009E2A95"/>
    <w:rsid w:val="009E2AC7"/>
    <w:rsid w:val="009E2B44"/>
    <w:rsid w:val="009E2B5A"/>
    <w:rsid w:val="009E2B9E"/>
    <w:rsid w:val="009E2BBD"/>
    <w:rsid w:val="009E2BE1"/>
    <w:rsid w:val="009E2C0B"/>
    <w:rsid w:val="009E2C2E"/>
    <w:rsid w:val="009E2C58"/>
    <w:rsid w:val="009E2CBF"/>
    <w:rsid w:val="009E2D47"/>
    <w:rsid w:val="009E2DA2"/>
    <w:rsid w:val="009E2DF7"/>
    <w:rsid w:val="009E2E1D"/>
    <w:rsid w:val="009E2E93"/>
    <w:rsid w:val="009E2E99"/>
    <w:rsid w:val="009E2EEA"/>
    <w:rsid w:val="009E2F55"/>
    <w:rsid w:val="009E2FF2"/>
    <w:rsid w:val="009E3017"/>
    <w:rsid w:val="009E3029"/>
    <w:rsid w:val="009E307B"/>
    <w:rsid w:val="009E3111"/>
    <w:rsid w:val="009E31B9"/>
    <w:rsid w:val="009E31C8"/>
    <w:rsid w:val="009E320D"/>
    <w:rsid w:val="009E3219"/>
    <w:rsid w:val="009E3292"/>
    <w:rsid w:val="009E32A9"/>
    <w:rsid w:val="009E32AE"/>
    <w:rsid w:val="009E3326"/>
    <w:rsid w:val="009E3398"/>
    <w:rsid w:val="009E33BE"/>
    <w:rsid w:val="009E33CA"/>
    <w:rsid w:val="009E33F1"/>
    <w:rsid w:val="009E3459"/>
    <w:rsid w:val="009E346B"/>
    <w:rsid w:val="009E358E"/>
    <w:rsid w:val="009E360E"/>
    <w:rsid w:val="009E3638"/>
    <w:rsid w:val="009E3688"/>
    <w:rsid w:val="009E3697"/>
    <w:rsid w:val="009E36D2"/>
    <w:rsid w:val="009E3708"/>
    <w:rsid w:val="009E375A"/>
    <w:rsid w:val="009E379D"/>
    <w:rsid w:val="009E37A7"/>
    <w:rsid w:val="009E37AF"/>
    <w:rsid w:val="009E37D6"/>
    <w:rsid w:val="009E37FF"/>
    <w:rsid w:val="009E38B6"/>
    <w:rsid w:val="009E392B"/>
    <w:rsid w:val="009E39F1"/>
    <w:rsid w:val="009E3A17"/>
    <w:rsid w:val="009E3A9C"/>
    <w:rsid w:val="009E3ACA"/>
    <w:rsid w:val="009E3B48"/>
    <w:rsid w:val="009E3B6B"/>
    <w:rsid w:val="009E3B7B"/>
    <w:rsid w:val="009E3C19"/>
    <w:rsid w:val="009E3C69"/>
    <w:rsid w:val="009E3C9E"/>
    <w:rsid w:val="009E3D14"/>
    <w:rsid w:val="009E3D4E"/>
    <w:rsid w:val="009E3D85"/>
    <w:rsid w:val="009E3DC2"/>
    <w:rsid w:val="009E3DEB"/>
    <w:rsid w:val="009E3DF0"/>
    <w:rsid w:val="009E3E28"/>
    <w:rsid w:val="009E3E5B"/>
    <w:rsid w:val="009E3E5E"/>
    <w:rsid w:val="009E3E72"/>
    <w:rsid w:val="009E3EC4"/>
    <w:rsid w:val="009E3EDE"/>
    <w:rsid w:val="009E3EDF"/>
    <w:rsid w:val="009E3F12"/>
    <w:rsid w:val="009E3F14"/>
    <w:rsid w:val="009E3F9E"/>
    <w:rsid w:val="009E3FCD"/>
    <w:rsid w:val="009E3FD0"/>
    <w:rsid w:val="009E3FE9"/>
    <w:rsid w:val="009E4028"/>
    <w:rsid w:val="009E4052"/>
    <w:rsid w:val="009E40B4"/>
    <w:rsid w:val="009E40FC"/>
    <w:rsid w:val="009E4124"/>
    <w:rsid w:val="009E4129"/>
    <w:rsid w:val="009E41D8"/>
    <w:rsid w:val="009E422D"/>
    <w:rsid w:val="009E4314"/>
    <w:rsid w:val="009E4441"/>
    <w:rsid w:val="009E444C"/>
    <w:rsid w:val="009E447E"/>
    <w:rsid w:val="009E44B0"/>
    <w:rsid w:val="009E4524"/>
    <w:rsid w:val="009E459B"/>
    <w:rsid w:val="009E4624"/>
    <w:rsid w:val="009E4644"/>
    <w:rsid w:val="009E4737"/>
    <w:rsid w:val="009E478D"/>
    <w:rsid w:val="009E47A3"/>
    <w:rsid w:val="009E4876"/>
    <w:rsid w:val="009E492F"/>
    <w:rsid w:val="009E49CE"/>
    <w:rsid w:val="009E49EC"/>
    <w:rsid w:val="009E49F0"/>
    <w:rsid w:val="009E4A4B"/>
    <w:rsid w:val="009E4A6E"/>
    <w:rsid w:val="009E4A9D"/>
    <w:rsid w:val="009E4AD3"/>
    <w:rsid w:val="009E4AE6"/>
    <w:rsid w:val="009E4AF7"/>
    <w:rsid w:val="009E4B5A"/>
    <w:rsid w:val="009E4B78"/>
    <w:rsid w:val="009E4C2F"/>
    <w:rsid w:val="009E4D7F"/>
    <w:rsid w:val="009E4D88"/>
    <w:rsid w:val="009E4DFD"/>
    <w:rsid w:val="009E4EBC"/>
    <w:rsid w:val="009E4F74"/>
    <w:rsid w:val="009E504C"/>
    <w:rsid w:val="009E5065"/>
    <w:rsid w:val="009E5119"/>
    <w:rsid w:val="009E5163"/>
    <w:rsid w:val="009E51AA"/>
    <w:rsid w:val="009E5241"/>
    <w:rsid w:val="009E5293"/>
    <w:rsid w:val="009E52CB"/>
    <w:rsid w:val="009E52FD"/>
    <w:rsid w:val="009E5355"/>
    <w:rsid w:val="009E5405"/>
    <w:rsid w:val="009E54AE"/>
    <w:rsid w:val="009E54D4"/>
    <w:rsid w:val="009E5523"/>
    <w:rsid w:val="009E55AD"/>
    <w:rsid w:val="009E55C8"/>
    <w:rsid w:val="009E5674"/>
    <w:rsid w:val="009E56C8"/>
    <w:rsid w:val="009E576F"/>
    <w:rsid w:val="009E57DA"/>
    <w:rsid w:val="009E582A"/>
    <w:rsid w:val="009E5898"/>
    <w:rsid w:val="009E58AD"/>
    <w:rsid w:val="009E58B2"/>
    <w:rsid w:val="009E58E2"/>
    <w:rsid w:val="009E5959"/>
    <w:rsid w:val="009E59A8"/>
    <w:rsid w:val="009E59C9"/>
    <w:rsid w:val="009E59E0"/>
    <w:rsid w:val="009E59E5"/>
    <w:rsid w:val="009E59E9"/>
    <w:rsid w:val="009E5A5E"/>
    <w:rsid w:val="009E5A6B"/>
    <w:rsid w:val="009E5B62"/>
    <w:rsid w:val="009E5B6E"/>
    <w:rsid w:val="009E5BB4"/>
    <w:rsid w:val="009E5C09"/>
    <w:rsid w:val="009E5CD4"/>
    <w:rsid w:val="009E5D4A"/>
    <w:rsid w:val="009E5D59"/>
    <w:rsid w:val="009E5E5F"/>
    <w:rsid w:val="009E5EC0"/>
    <w:rsid w:val="009E5EF3"/>
    <w:rsid w:val="009E5F03"/>
    <w:rsid w:val="009E5F0D"/>
    <w:rsid w:val="009E5F31"/>
    <w:rsid w:val="009E6117"/>
    <w:rsid w:val="009E613C"/>
    <w:rsid w:val="009E614B"/>
    <w:rsid w:val="009E618C"/>
    <w:rsid w:val="009E619D"/>
    <w:rsid w:val="009E61B1"/>
    <w:rsid w:val="009E61B2"/>
    <w:rsid w:val="009E61B8"/>
    <w:rsid w:val="009E6209"/>
    <w:rsid w:val="009E6234"/>
    <w:rsid w:val="009E6324"/>
    <w:rsid w:val="009E6388"/>
    <w:rsid w:val="009E63A1"/>
    <w:rsid w:val="009E63AF"/>
    <w:rsid w:val="009E6404"/>
    <w:rsid w:val="009E6480"/>
    <w:rsid w:val="009E64C8"/>
    <w:rsid w:val="009E652C"/>
    <w:rsid w:val="009E65EA"/>
    <w:rsid w:val="009E66B0"/>
    <w:rsid w:val="009E6725"/>
    <w:rsid w:val="009E677D"/>
    <w:rsid w:val="009E67B6"/>
    <w:rsid w:val="009E684E"/>
    <w:rsid w:val="009E68B8"/>
    <w:rsid w:val="009E693F"/>
    <w:rsid w:val="009E696E"/>
    <w:rsid w:val="009E6A1A"/>
    <w:rsid w:val="009E6A73"/>
    <w:rsid w:val="009E6A89"/>
    <w:rsid w:val="009E6AB5"/>
    <w:rsid w:val="009E6BAB"/>
    <w:rsid w:val="009E6BB9"/>
    <w:rsid w:val="009E6BD9"/>
    <w:rsid w:val="009E6C04"/>
    <w:rsid w:val="009E6C05"/>
    <w:rsid w:val="009E6C0A"/>
    <w:rsid w:val="009E6D2E"/>
    <w:rsid w:val="009E6DDF"/>
    <w:rsid w:val="009E6E02"/>
    <w:rsid w:val="009E6E23"/>
    <w:rsid w:val="009E6E70"/>
    <w:rsid w:val="009E6EC6"/>
    <w:rsid w:val="009E6F23"/>
    <w:rsid w:val="009E6F74"/>
    <w:rsid w:val="009E6FBB"/>
    <w:rsid w:val="009E6FC3"/>
    <w:rsid w:val="009E6FFE"/>
    <w:rsid w:val="009E703F"/>
    <w:rsid w:val="009E70BF"/>
    <w:rsid w:val="009E70E1"/>
    <w:rsid w:val="009E727E"/>
    <w:rsid w:val="009E72CF"/>
    <w:rsid w:val="009E7314"/>
    <w:rsid w:val="009E733B"/>
    <w:rsid w:val="009E73AD"/>
    <w:rsid w:val="009E73D9"/>
    <w:rsid w:val="009E7451"/>
    <w:rsid w:val="009E7462"/>
    <w:rsid w:val="009E7471"/>
    <w:rsid w:val="009E74C8"/>
    <w:rsid w:val="009E7542"/>
    <w:rsid w:val="009E7560"/>
    <w:rsid w:val="009E75A0"/>
    <w:rsid w:val="009E75F9"/>
    <w:rsid w:val="009E76CD"/>
    <w:rsid w:val="009E773E"/>
    <w:rsid w:val="009E776C"/>
    <w:rsid w:val="009E7778"/>
    <w:rsid w:val="009E777A"/>
    <w:rsid w:val="009E77CD"/>
    <w:rsid w:val="009E783D"/>
    <w:rsid w:val="009E7919"/>
    <w:rsid w:val="009E79E5"/>
    <w:rsid w:val="009E79FE"/>
    <w:rsid w:val="009E7A29"/>
    <w:rsid w:val="009E7A64"/>
    <w:rsid w:val="009E7AF2"/>
    <w:rsid w:val="009E7AF7"/>
    <w:rsid w:val="009E7B36"/>
    <w:rsid w:val="009E7B81"/>
    <w:rsid w:val="009E7BEE"/>
    <w:rsid w:val="009E7C25"/>
    <w:rsid w:val="009E7C3B"/>
    <w:rsid w:val="009E7C4A"/>
    <w:rsid w:val="009E7C5E"/>
    <w:rsid w:val="009E7D28"/>
    <w:rsid w:val="009E7DC8"/>
    <w:rsid w:val="009E7E04"/>
    <w:rsid w:val="009E7EBA"/>
    <w:rsid w:val="009F0002"/>
    <w:rsid w:val="009F000E"/>
    <w:rsid w:val="009F0043"/>
    <w:rsid w:val="009F0064"/>
    <w:rsid w:val="009F0065"/>
    <w:rsid w:val="009F00CD"/>
    <w:rsid w:val="009F01A2"/>
    <w:rsid w:val="009F0352"/>
    <w:rsid w:val="009F0385"/>
    <w:rsid w:val="009F03B9"/>
    <w:rsid w:val="009F03BB"/>
    <w:rsid w:val="009F0409"/>
    <w:rsid w:val="009F0438"/>
    <w:rsid w:val="009F047E"/>
    <w:rsid w:val="009F04C2"/>
    <w:rsid w:val="009F04C8"/>
    <w:rsid w:val="009F063E"/>
    <w:rsid w:val="009F0670"/>
    <w:rsid w:val="009F0704"/>
    <w:rsid w:val="009F07A2"/>
    <w:rsid w:val="009F07A9"/>
    <w:rsid w:val="009F07D7"/>
    <w:rsid w:val="009F07F6"/>
    <w:rsid w:val="009F0801"/>
    <w:rsid w:val="009F080D"/>
    <w:rsid w:val="009F081F"/>
    <w:rsid w:val="009F0847"/>
    <w:rsid w:val="009F08D1"/>
    <w:rsid w:val="009F0946"/>
    <w:rsid w:val="009F0957"/>
    <w:rsid w:val="009F0A77"/>
    <w:rsid w:val="009F0A81"/>
    <w:rsid w:val="009F0AE1"/>
    <w:rsid w:val="009F0B6D"/>
    <w:rsid w:val="009F0BDE"/>
    <w:rsid w:val="009F0BFF"/>
    <w:rsid w:val="009F0C42"/>
    <w:rsid w:val="009F0CA4"/>
    <w:rsid w:val="009F0D67"/>
    <w:rsid w:val="009F0DA5"/>
    <w:rsid w:val="009F0DF5"/>
    <w:rsid w:val="009F0ECB"/>
    <w:rsid w:val="009F0F28"/>
    <w:rsid w:val="009F0F30"/>
    <w:rsid w:val="009F0F9D"/>
    <w:rsid w:val="009F0FF0"/>
    <w:rsid w:val="009F100C"/>
    <w:rsid w:val="009F1014"/>
    <w:rsid w:val="009F10A1"/>
    <w:rsid w:val="009F1158"/>
    <w:rsid w:val="009F1182"/>
    <w:rsid w:val="009F1190"/>
    <w:rsid w:val="009F11AF"/>
    <w:rsid w:val="009F1260"/>
    <w:rsid w:val="009F12CA"/>
    <w:rsid w:val="009F130C"/>
    <w:rsid w:val="009F131F"/>
    <w:rsid w:val="009F1342"/>
    <w:rsid w:val="009F1395"/>
    <w:rsid w:val="009F13BD"/>
    <w:rsid w:val="009F1475"/>
    <w:rsid w:val="009F149B"/>
    <w:rsid w:val="009F153E"/>
    <w:rsid w:val="009F1554"/>
    <w:rsid w:val="009F15B1"/>
    <w:rsid w:val="009F15B2"/>
    <w:rsid w:val="009F15E2"/>
    <w:rsid w:val="009F1706"/>
    <w:rsid w:val="009F171E"/>
    <w:rsid w:val="009F178F"/>
    <w:rsid w:val="009F17A8"/>
    <w:rsid w:val="009F17DC"/>
    <w:rsid w:val="009F1837"/>
    <w:rsid w:val="009F184D"/>
    <w:rsid w:val="009F1856"/>
    <w:rsid w:val="009F1877"/>
    <w:rsid w:val="009F18E9"/>
    <w:rsid w:val="009F19F4"/>
    <w:rsid w:val="009F19F8"/>
    <w:rsid w:val="009F19F9"/>
    <w:rsid w:val="009F1A13"/>
    <w:rsid w:val="009F1A27"/>
    <w:rsid w:val="009F1B25"/>
    <w:rsid w:val="009F1B39"/>
    <w:rsid w:val="009F1B7B"/>
    <w:rsid w:val="009F1BC8"/>
    <w:rsid w:val="009F1BDD"/>
    <w:rsid w:val="009F1C26"/>
    <w:rsid w:val="009F1C6F"/>
    <w:rsid w:val="009F1C7F"/>
    <w:rsid w:val="009F1CD0"/>
    <w:rsid w:val="009F1D3E"/>
    <w:rsid w:val="009F1E77"/>
    <w:rsid w:val="009F1EB6"/>
    <w:rsid w:val="009F1EDE"/>
    <w:rsid w:val="009F1EDF"/>
    <w:rsid w:val="009F1EFB"/>
    <w:rsid w:val="009F1FEC"/>
    <w:rsid w:val="009F2018"/>
    <w:rsid w:val="009F2025"/>
    <w:rsid w:val="009F2072"/>
    <w:rsid w:val="009F20A2"/>
    <w:rsid w:val="009F20B0"/>
    <w:rsid w:val="009F212B"/>
    <w:rsid w:val="009F2155"/>
    <w:rsid w:val="009F2286"/>
    <w:rsid w:val="009F2297"/>
    <w:rsid w:val="009F2299"/>
    <w:rsid w:val="009F22D6"/>
    <w:rsid w:val="009F22E0"/>
    <w:rsid w:val="009F2316"/>
    <w:rsid w:val="009F23C4"/>
    <w:rsid w:val="009F24B9"/>
    <w:rsid w:val="009F24E2"/>
    <w:rsid w:val="009F2565"/>
    <w:rsid w:val="009F2571"/>
    <w:rsid w:val="009F25B4"/>
    <w:rsid w:val="009F25C3"/>
    <w:rsid w:val="009F2604"/>
    <w:rsid w:val="009F2612"/>
    <w:rsid w:val="009F2636"/>
    <w:rsid w:val="009F2670"/>
    <w:rsid w:val="009F2680"/>
    <w:rsid w:val="009F26C2"/>
    <w:rsid w:val="009F26C4"/>
    <w:rsid w:val="009F27D2"/>
    <w:rsid w:val="009F2811"/>
    <w:rsid w:val="009F28AC"/>
    <w:rsid w:val="009F28D8"/>
    <w:rsid w:val="009F28F5"/>
    <w:rsid w:val="009F291C"/>
    <w:rsid w:val="009F2920"/>
    <w:rsid w:val="009F2959"/>
    <w:rsid w:val="009F2965"/>
    <w:rsid w:val="009F29B7"/>
    <w:rsid w:val="009F29F0"/>
    <w:rsid w:val="009F2A0F"/>
    <w:rsid w:val="009F2A10"/>
    <w:rsid w:val="009F2A91"/>
    <w:rsid w:val="009F2AD8"/>
    <w:rsid w:val="009F2B19"/>
    <w:rsid w:val="009F2B24"/>
    <w:rsid w:val="009F2BFA"/>
    <w:rsid w:val="009F2C0F"/>
    <w:rsid w:val="009F2C16"/>
    <w:rsid w:val="009F2CAD"/>
    <w:rsid w:val="009F2D08"/>
    <w:rsid w:val="009F2DCE"/>
    <w:rsid w:val="009F2DDB"/>
    <w:rsid w:val="009F2E78"/>
    <w:rsid w:val="009F2E88"/>
    <w:rsid w:val="009F2EA1"/>
    <w:rsid w:val="009F2ECD"/>
    <w:rsid w:val="009F2EE9"/>
    <w:rsid w:val="009F2F20"/>
    <w:rsid w:val="009F2F65"/>
    <w:rsid w:val="009F2F95"/>
    <w:rsid w:val="009F2FB3"/>
    <w:rsid w:val="009F2FD0"/>
    <w:rsid w:val="009F30C6"/>
    <w:rsid w:val="009F30C9"/>
    <w:rsid w:val="009F30FC"/>
    <w:rsid w:val="009F31A1"/>
    <w:rsid w:val="009F31C5"/>
    <w:rsid w:val="009F321E"/>
    <w:rsid w:val="009F32B0"/>
    <w:rsid w:val="009F32C1"/>
    <w:rsid w:val="009F3314"/>
    <w:rsid w:val="009F3377"/>
    <w:rsid w:val="009F338D"/>
    <w:rsid w:val="009F3394"/>
    <w:rsid w:val="009F3396"/>
    <w:rsid w:val="009F33E8"/>
    <w:rsid w:val="009F340C"/>
    <w:rsid w:val="009F3410"/>
    <w:rsid w:val="009F344D"/>
    <w:rsid w:val="009F349B"/>
    <w:rsid w:val="009F34CC"/>
    <w:rsid w:val="009F3552"/>
    <w:rsid w:val="009F3557"/>
    <w:rsid w:val="009F363A"/>
    <w:rsid w:val="009F3687"/>
    <w:rsid w:val="009F369E"/>
    <w:rsid w:val="009F36C4"/>
    <w:rsid w:val="009F377A"/>
    <w:rsid w:val="009F37C0"/>
    <w:rsid w:val="009F37E5"/>
    <w:rsid w:val="009F3904"/>
    <w:rsid w:val="009F39A5"/>
    <w:rsid w:val="009F39ED"/>
    <w:rsid w:val="009F39F4"/>
    <w:rsid w:val="009F3A18"/>
    <w:rsid w:val="009F3A8D"/>
    <w:rsid w:val="009F3AC8"/>
    <w:rsid w:val="009F3AD1"/>
    <w:rsid w:val="009F3B94"/>
    <w:rsid w:val="009F3BBD"/>
    <w:rsid w:val="009F3BF8"/>
    <w:rsid w:val="009F3C1A"/>
    <w:rsid w:val="009F3C7A"/>
    <w:rsid w:val="009F3CEB"/>
    <w:rsid w:val="009F3CEC"/>
    <w:rsid w:val="009F3DD1"/>
    <w:rsid w:val="009F3E02"/>
    <w:rsid w:val="009F3E47"/>
    <w:rsid w:val="009F3E8C"/>
    <w:rsid w:val="009F3E8F"/>
    <w:rsid w:val="009F3EA7"/>
    <w:rsid w:val="009F3F0F"/>
    <w:rsid w:val="009F3F74"/>
    <w:rsid w:val="009F3F7C"/>
    <w:rsid w:val="009F4084"/>
    <w:rsid w:val="009F411E"/>
    <w:rsid w:val="009F4162"/>
    <w:rsid w:val="009F4193"/>
    <w:rsid w:val="009F42A1"/>
    <w:rsid w:val="009F4351"/>
    <w:rsid w:val="009F4362"/>
    <w:rsid w:val="009F442B"/>
    <w:rsid w:val="009F44C3"/>
    <w:rsid w:val="009F44D6"/>
    <w:rsid w:val="009F4563"/>
    <w:rsid w:val="009F4588"/>
    <w:rsid w:val="009F45FE"/>
    <w:rsid w:val="009F46CB"/>
    <w:rsid w:val="009F46F8"/>
    <w:rsid w:val="009F47B7"/>
    <w:rsid w:val="009F47C3"/>
    <w:rsid w:val="009F47C9"/>
    <w:rsid w:val="009F47D1"/>
    <w:rsid w:val="009F47D8"/>
    <w:rsid w:val="009F4823"/>
    <w:rsid w:val="009F492B"/>
    <w:rsid w:val="009F4A55"/>
    <w:rsid w:val="009F4AB7"/>
    <w:rsid w:val="009F4B0A"/>
    <w:rsid w:val="009F4B16"/>
    <w:rsid w:val="009F4B4F"/>
    <w:rsid w:val="009F4B90"/>
    <w:rsid w:val="009F4BA3"/>
    <w:rsid w:val="009F4BC9"/>
    <w:rsid w:val="009F4BD0"/>
    <w:rsid w:val="009F4BEC"/>
    <w:rsid w:val="009F4C23"/>
    <w:rsid w:val="009F4C9E"/>
    <w:rsid w:val="009F4CA9"/>
    <w:rsid w:val="009F4CB4"/>
    <w:rsid w:val="009F4CBE"/>
    <w:rsid w:val="009F4CBF"/>
    <w:rsid w:val="009F4CE8"/>
    <w:rsid w:val="009F4D05"/>
    <w:rsid w:val="009F4D0B"/>
    <w:rsid w:val="009F4D15"/>
    <w:rsid w:val="009F4D69"/>
    <w:rsid w:val="009F4D7D"/>
    <w:rsid w:val="009F4E41"/>
    <w:rsid w:val="009F4ECF"/>
    <w:rsid w:val="009F4F16"/>
    <w:rsid w:val="009F4F28"/>
    <w:rsid w:val="009F4F76"/>
    <w:rsid w:val="009F4F88"/>
    <w:rsid w:val="009F4FEA"/>
    <w:rsid w:val="009F509C"/>
    <w:rsid w:val="009F50B8"/>
    <w:rsid w:val="009F50F4"/>
    <w:rsid w:val="009F5141"/>
    <w:rsid w:val="009F519D"/>
    <w:rsid w:val="009F52BC"/>
    <w:rsid w:val="009F534A"/>
    <w:rsid w:val="009F5355"/>
    <w:rsid w:val="009F53D8"/>
    <w:rsid w:val="009F5424"/>
    <w:rsid w:val="009F5450"/>
    <w:rsid w:val="009F5533"/>
    <w:rsid w:val="009F55A9"/>
    <w:rsid w:val="009F55E8"/>
    <w:rsid w:val="009F55EC"/>
    <w:rsid w:val="009F5614"/>
    <w:rsid w:val="009F5617"/>
    <w:rsid w:val="009F5675"/>
    <w:rsid w:val="009F56B2"/>
    <w:rsid w:val="009F56BD"/>
    <w:rsid w:val="009F5736"/>
    <w:rsid w:val="009F5753"/>
    <w:rsid w:val="009F5786"/>
    <w:rsid w:val="009F57A7"/>
    <w:rsid w:val="009F57CC"/>
    <w:rsid w:val="009F5862"/>
    <w:rsid w:val="009F5896"/>
    <w:rsid w:val="009F5934"/>
    <w:rsid w:val="009F5936"/>
    <w:rsid w:val="009F5942"/>
    <w:rsid w:val="009F59A5"/>
    <w:rsid w:val="009F59C9"/>
    <w:rsid w:val="009F5A34"/>
    <w:rsid w:val="009F5AD9"/>
    <w:rsid w:val="009F5B6C"/>
    <w:rsid w:val="009F5B91"/>
    <w:rsid w:val="009F5BD5"/>
    <w:rsid w:val="009F5BE8"/>
    <w:rsid w:val="009F5C68"/>
    <w:rsid w:val="009F5D8A"/>
    <w:rsid w:val="009F5DD3"/>
    <w:rsid w:val="009F5E30"/>
    <w:rsid w:val="009F5E60"/>
    <w:rsid w:val="009F5E67"/>
    <w:rsid w:val="009F5E87"/>
    <w:rsid w:val="009F5F11"/>
    <w:rsid w:val="009F5FA8"/>
    <w:rsid w:val="009F5FF9"/>
    <w:rsid w:val="009F602E"/>
    <w:rsid w:val="009F604C"/>
    <w:rsid w:val="009F6080"/>
    <w:rsid w:val="009F6086"/>
    <w:rsid w:val="009F60D5"/>
    <w:rsid w:val="009F611B"/>
    <w:rsid w:val="009F611C"/>
    <w:rsid w:val="009F61BC"/>
    <w:rsid w:val="009F61DD"/>
    <w:rsid w:val="009F621A"/>
    <w:rsid w:val="009F62E8"/>
    <w:rsid w:val="009F62F9"/>
    <w:rsid w:val="009F6351"/>
    <w:rsid w:val="009F6390"/>
    <w:rsid w:val="009F63C6"/>
    <w:rsid w:val="009F64F4"/>
    <w:rsid w:val="009F650A"/>
    <w:rsid w:val="009F657C"/>
    <w:rsid w:val="009F65AF"/>
    <w:rsid w:val="009F665F"/>
    <w:rsid w:val="009F66BD"/>
    <w:rsid w:val="009F6733"/>
    <w:rsid w:val="009F6806"/>
    <w:rsid w:val="009F6836"/>
    <w:rsid w:val="009F6849"/>
    <w:rsid w:val="009F688C"/>
    <w:rsid w:val="009F68F6"/>
    <w:rsid w:val="009F68F7"/>
    <w:rsid w:val="009F6926"/>
    <w:rsid w:val="009F6960"/>
    <w:rsid w:val="009F69BB"/>
    <w:rsid w:val="009F6A2D"/>
    <w:rsid w:val="009F6A54"/>
    <w:rsid w:val="009F6A6F"/>
    <w:rsid w:val="009F6A77"/>
    <w:rsid w:val="009F6B9D"/>
    <w:rsid w:val="009F6BA4"/>
    <w:rsid w:val="009F6BCD"/>
    <w:rsid w:val="009F6BFC"/>
    <w:rsid w:val="009F6C0E"/>
    <w:rsid w:val="009F6C19"/>
    <w:rsid w:val="009F6C1D"/>
    <w:rsid w:val="009F6C7A"/>
    <w:rsid w:val="009F6D83"/>
    <w:rsid w:val="009F6DF3"/>
    <w:rsid w:val="009F6E45"/>
    <w:rsid w:val="009F6E46"/>
    <w:rsid w:val="009F6EEB"/>
    <w:rsid w:val="009F6F1D"/>
    <w:rsid w:val="009F6F46"/>
    <w:rsid w:val="009F7057"/>
    <w:rsid w:val="009F7176"/>
    <w:rsid w:val="009F7186"/>
    <w:rsid w:val="009F721E"/>
    <w:rsid w:val="009F725D"/>
    <w:rsid w:val="009F7277"/>
    <w:rsid w:val="009F72CE"/>
    <w:rsid w:val="009F72E2"/>
    <w:rsid w:val="009F7345"/>
    <w:rsid w:val="009F7361"/>
    <w:rsid w:val="009F7384"/>
    <w:rsid w:val="009F73D6"/>
    <w:rsid w:val="009F7499"/>
    <w:rsid w:val="009F74DC"/>
    <w:rsid w:val="009F74F0"/>
    <w:rsid w:val="009F7579"/>
    <w:rsid w:val="009F7663"/>
    <w:rsid w:val="009F776F"/>
    <w:rsid w:val="009F7770"/>
    <w:rsid w:val="009F7815"/>
    <w:rsid w:val="009F7877"/>
    <w:rsid w:val="009F78D4"/>
    <w:rsid w:val="009F78FC"/>
    <w:rsid w:val="009F791A"/>
    <w:rsid w:val="009F7956"/>
    <w:rsid w:val="009F799B"/>
    <w:rsid w:val="009F79D4"/>
    <w:rsid w:val="009F7A12"/>
    <w:rsid w:val="009F7A1D"/>
    <w:rsid w:val="009F7A63"/>
    <w:rsid w:val="009F7A69"/>
    <w:rsid w:val="009F7A83"/>
    <w:rsid w:val="009F7AFB"/>
    <w:rsid w:val="009F7BC1"/>
    <w:rsid w:val="009F7BCD"/>
    <w:rsid w:val="009F7C8E"/>
    <w:rsid w:val="009F7CBC"/>
    <w:rsid w:val="009F7CD6"/>
    <w:rsid w:val="009F7D61"/>
    <w:rsid w:val="009F7D8B"/>
    <w:rsid w:val="009F7DE7"/>
    <w:rsid w:val="009F7E43"/>
    <w:rsid w:val="009F7E9D"/>
    <w:rsid w:val="009F7EC5"/>
    <w:rsid w:val="009F7F0C"/>
    <w:rsid w:val="009F7F36"/>
    <w:rsid w:val="009F7F44"/>
    <w:rsid w:val="009F7F66"/>
    <w:rsid w:val="009F7FDD"/>
    <w:rsid w:val="00A00014"/>
    <w:rsid w:val="00A000CE"/>
    <w:rsid w:val="00A000D3"/>
    <w:rsid w:val="00A0010F"/>
    <w:rsid w:val="00A001C9"/>
    <w:rsid w:val="00A00216"/>
    <w:rsid w:val="00A00237"/>
    <w:rsid w:val="00A00245"/>
    <w:rsid w:val="00A0024C"/>
    <w:rsid w:val="00A00282"/>
    <w:rsid w:val="00A002DB"/>
    <w:rsid w:val="00A0037B"/>
    <w:rsid w:val="00A0041E"/>
    <w:rsid w:val="00A004C0"/>
    <w:rsid w:val="00A0050C"/>
    <w:rsid w:val="00A00511"/>
    <w:rsid w:val="00A00531"/>
    <w:rsid w:val="00A00551"/>
    <w:rsid w:val="00A0056A"/>
    <w:rsid w:val="00A0056B"/>
    <w:rsid w:val="00A0058B"/>
    <w:rsid w:val="00A005A6"/>
    <w:rsid w:val="00A00616"/>
    <w:rsid w:val="00A00696"/>
    <w:rsid w:val="00A006F5"/>
    <w:rsid w:val="00A00707"/>
    <w:rsid w:val="00A00714"/>
    <w:rsid w:val="00A00768"/>
    <w:rsid w:val="00A00814"/>
    <w:rsid w:val="00A0085E"/>
    <w:rsid w:val="00A008DE"/>
    <w:rsid w:val="00A00931"/>
    <w:rsid w:val="00A00959"/>
    <w:rsid w:val="00A0096F"/>
    <w:rsid w:val="00A00993"/>
    <w:rsid w:val="00A0099F"/>
    <w:rsid w:val="00A009E4"/>
    <w:rsid w:val="00A00A31"/>
    <w:rsid w:val="00A00A32"/>
    <w:rsid w:val="00A00A5F"/>
    <w:rsid w:val="00A00B1B"/>
    <w:rsid w:val="00A00BC6"/>
    <w:rsid w:val="00A00CB6"/>
    <w:rsid w:val="00A00D4B"/>
    <w:rsid w:val="00A00D62"/>
    <w:rsid w:val="00A00DEB"/>
    <w:rsid w:val="00A00E01"/>
    <w:rsid w:val="00A00E5D"/>
    <w:rsid w:val="00A00ED7"/>
    <w:rsid w:val="00A00F6F"/>
    <w:rsid w:val="00A00F99"/>
    <w:rsid w:val="00A0103D"/>
    <w:rsid w:val="00A0106B"/>
    <w:rsid w:val="00A010AF"/>
    <w:rsid w:val="00A010BF"/>
    <w:rsid w:val="00A010E2"/>
    <w:rsid w:val="00A011E7"/>
    <w:rsid w:val="00A011ED"/>
    <w:rsid w:val="00A01264"/>
    <w:rsid w:val="00A012B2"/>
    <w:rsid w:val="00A0133F"/>
    <w:rsid w:val="00A013E1"/>
    <w:rsid w:val="00A01443"/>
    <w:rsid w:val="00A0144D"/>
    <w:rsid w:val="00A014FC"/>
    <w:rsid w:val="00A01569"/>
    <w:rsid w:val="00A015AD"/>
    <w:rsid w:val="00A01625"/>
    <w:rsid w:val="00A01640"/>
    <w:rsid w:val="00A01665"/>
    <w:rsid w:val="00A01690"/>
    <w:rsid w:val="00A016A0"/>
    <w:rsid w:val="00A0171D"/>
    <w:rsid w:val="00A01758"/>
    <w:rsid w:val="00A0175B"/>
    <w:rsid w:val="00A0176B"/>
    <w:rsid w:val="00A01809"/>
    <w:rsid w:val="00A0186B"/>
    <w:rsid w:val="00A018C8"/>
    <w:rsid w:val="00A01AB3"/>
    <w:rsid w:val="00A01ABB"/>
    <w:rsid w:val="00A01ABE"/>
    <w:rsid w:val="00A01B04"/>
    <w:rsid w:val="00A01B0F"/>
    <w:rsid w:val="00A01B20"/>
    <w:rsid w:val="00A01B9D"/>
    <w:rsid w:val="00A01BD8"/>
    <w:rsid w:val="00A01C34"/>
    <w:rsid w:val="00A01C7C"/>
    <w:rsid w:val="00A01CFD"/>
    <w:rsid w:val="00A01D6E"/>
    <w:rsid w:val="00A01DAB"/>
    <w:rsid w:val="00A01DFC"/>
    <w:rsid w:val="00A01EA3"/>
    <w:rsid w:val="00A01EA9"/>
    <w:rsid w:val="00A01F4E"/>
    <w:rsid w:val="00A01FAA"/>
    <w:rsid w:val="00A01FD5"/>
    <w:rsid w:val="00A0206E"/>
    <w:rsid w:val="00A02095"/>
    <w:rsid w:val="00A02114"/>
    <w:rsid w:val="00A02140"/>
    <w:rsid w:val="00A02187"/>
    <w:rsid w:val="00A0218E"/>
    <w:rsid w:val="00A021B4"/>
    <w:rsid w:val="00A02202"/>
    <w:rsid w:val="00A02212"/>
    <w:rsid w:val="00A02229"/>
    <w:rsid w:val="00A023C3"/>
    <w:rsid w:val="00A023D1"/>
    <w:rsid w:val="00A0242E"/>
    <w:rsid w:val="00A02472"/>
    <w:rsid w:val="00A024F5"/>
    <w:rsid w:val="00A025BE"/>
    <w:rsid w:val="00A025EA"/>
    <w:rsid w:val="00A025EE"/>
    <w:rsid w:val="00A0262C"/>
    <w:rsid w:val="00A0269D"/>
    <w:rsid w:val="00A026A0"/>
    <w:rsid w:val="00A026A7"/>
    <w:rsid w:val="00A02732"/>
    <w:rsid w:val="00A02772"/>
    <w:rsid w:val="00A027BE"/>
    <w:rsid w:val="00A027C5"/>
    <w:rsid w:val="00A027C7"/>
    <w:rsid w:val="00A02848"/>
    <w:rsid w:val="00A028CB"/>
    <w:rsid w:val="00A0294F"/>
    <w:rsid w:val="00A029C0"/>
    <w:rsid w:val="00A02A6C"/>
    <w:rsid w:val="00A02A84"/>
    <w:rsid w:val="00A02AA3"/>
    <w:rsid w:val="00A02B1F"/>
    <w:rsid w:val="00A02B99"/>
    <w:rsid w:val="00A02C65"/>
    <w:rsid w:val="00A02CC6"/>
    <w:rsid w:val="00A02CDA"/>
    <w:rsid w:val="00A02D0C"/>
    <w:rsid w:val="00A02DC4"/>
    <w:rsid w:val="00A02DF0"/>
    <w:rsid w:val="00A02E5E"/>
    <w:rsid w:val="00A02E7D"/>
    <w:rsid w:val="00A02E94"/>
    <w:rsid w:val="00A02ED7"/>
    <w:rsid w:val="00A02EF2"/>
    <w:rsid w:val="00A02F1C"/>
    <w:rsid w:val="00A0300A"/>
    <w:rsid w:val="00A03094"/>
    <w:rsid w:val="00A030AE"/>
    <w:rsid w:val="00A0320A"/>
    <w:rsid w:val="00A03252"/>
    <w:rsid w:val="00A03283"/>
    <w:rsid w:val="00A032A9"/>
    <w:rsid w:val="00A03352"/>
    <w:rsid w:val="00A03448"/>
    <w:rsid w:val="00A0346C"/>
    <w:rsid w:val="00A034BA"/>
    <w:rsid w:val="00A03564"/>
    <w:rsid w:val="00A0360E"/>
    <w:rsid w:val="00A03655"/>
    <w:rsid w:val="00A03678"/>
    <w:rsid w:val="00A03684"/>
    <w:rsid w:val="00A0372E"/>
    <w:rsid w:val="00A0373F"/>
    <w:rsid w:val="00A03838"/>
    <w:rsid w:val="00A038D1"/>
    <w:rsid w:val="00A0390B"/>
    <w:rsid w:val="00A0390F"/>
    <w:rsid w:val="00A03921"/>
    <w:rsid w:val="00A0399D"/>
    <w:rsid w:val="00A039CA"/>
    <w:rsid w:val="00A03A1E"/>
    <w:rsid w:val="00A03A76"/>
    <w:rsid w:val="00A03A7C"/>
    <w:rsid w:val="00A03AA1"/>
    <w:rsid w:val="00A03B31"/>
    <w:rsid w:val="00A03B56"/>
    <w:rsid w:val="00A03B58"/>
    <w:rsid w:val="00A03BC6"/>
    <w:rsid w:val="00A03BD7"/>
    <w:rsid w:val="00A03BE3"/>
    <w:rsid w:val="00A03C08"/>
    <w:rsid w:val="00A03C9C"/>
    <w:rsid w:val="00A03D2A"/>
    <w:rsid w:val="00A03DB3"/>
    <w:rsid w:val="00A03DB9"/>
    <w:rsid w:val="00A03DDE"/>
    <w:rsid w:val="00A03E06"/>
    <w:rsid w:val="00A03EA1"/>
    <w:rsid w:val="00A03EAB"/>
    <w:rsid w:val="00A04010"/>
    <w:rsid w:val="00A0403F"/>
    <w:rsid w:val="00A040B7"/>
    <w:rsid w:val="00A040C0"/>
    <w:rsid w:val="00A0411E"/>
    <w:rsid w:val="00A0413B"/>
    <w:rsid w:val="00A04263"/>
    <w:rsid w:val="00A04266"/>
    <w:rsid w:val="00A0428C"/>
    <w:rsid w:val="00A042A9"/>
    <w:rsid w:val="00A043F7"/>
    <w:rsid w:val="00A0441C"/>
    <w:rsid w:val="00A044B7"/>
    <w:rsid w:val="00A044C1"/>
    <w:rsid w:val="00A044D6"/>
    <w:rsid w:val="00A0453E"/>
    <w:rsid w:val="00A04602"/>
    <w:rsid w:val="00A0462A"/>
    <w:rsid w:val="00A0462E"/>
    <w:rsid w:val="00A04639"/>
    <w:rsid w:val="00A0469C"/>
    <w:rsid w:val="00A046CE"/>
    <w:rsid w:val="00A0470A"/>
    <w:rsid w:val="00A04711"/>
    <w:rsid w:val="00A047C2"/>
    <w:rsid w:val="00A047C8"/>
    <w:rsid w:val="00A048A0"/>
    <w:rsid w:val="00A0492E"/>
    <w:rsid w:val="00A04951"/>
    <w:rsid w:val="00A049E6"/>
    <w:rsid w:val="00A049FB"/>
    <w:rsid w:val="00A04A73"/>
    <w:rsid w:val="00A04A9C"/>
    <w:rsid w:val="00A04ACB"/>
    <w:rsid w:val="00A04AF9"/>
    <w:rsid w:val="00A04B27"/>
    <w:rsid w:val="00A04B4F"/>
    <w:rsid w:val="00A04B81"/>
    <w:rsid w:val="00A04C3E"/>
    <w:rsid w:val="00A04C5F"/>
    <w:rsid w:val="00A04CA6"/>
    <w:rsid w:val="00A04CB8"/>
    <w:rsid w:val="00A04CE2"/>
    <w:rsid w:val="00A04D2F"/>
    <w:rsid w:val="00A04D3F"/>
    <w:rsid w:val="00A04D56"/>
    <w:rsid w:val="00A04DE0"/>
    <w:rsid w:val="00A04E2B"/>
    <w:rsid w:val="00A04E3C"/>
    <w:rsid w:val="00A04E89"/>
    <w:rsid w:val="00A04E8F"/>
    <w:rsid w:val="00A04E9A"/>
    <w:rsid w:val="00A04F48"/>
    <w:rsid w:val="00A0500C"/>
    <w:rsid w:val="00A05083"/>
    <w:rsid w:val="00A05185"/>
    <w:rsid w:val="00A05238"/>
    <w:rsid w:val="00A0534A"/>
    <w:rsid w:val="00A05371"/>
    <w:rsid w:val="00A05382"/>
    <w:rsid w:val="00A0538E"/>
    <w:rsid w:val="00A053C3"/>
    <w:rsid w:val="00A053DB"/>
    <w:rsid w:val="00A053E7"/>
    <w:rsid w:val="00A053FD"/>
    <w:rsid w:val="00A05428"/>
    <w:rsid w:val="00A054A4"/>
    <w:rsid w:val="00A05500"/>
    <w:rsid w:val="00A0550B"/>
    <w:rsid w:val="00A0550D"/>
    <w:rsid w:val="00A0555F"/>
    <w:rsid w:val="00A05570"/>
    <w:rsid w:val="00A0558E"/>
    <w:rsid w:val="00A0558F"/>
    <w:rsid w:val="00A055F4"/>
    <w:rsid w:val="00A055F5"/>
    <w:rsid w:val="00A05687"/>
    <w:rsid w:val="00A056CF"/>
    <w:rsid w:val="00A056ED"/>
    <w:rsid w:val="00A0576C"/>
    <w:rsid w:val="00A05783"/>
    <w:rsid w:val="00A057DA"/>
    <w:rsid w:val="00A05883"/>
    <w:rsid w:val="00A059B2"/>
    <w:rsid w:val="00A059F9"/>
    <w:rsid w:val="00A05A4F"/>
    <w:rsid w:val="00A05A9E"/>
    <w:rsid w:val="00A05ACB"/>
    <w:rsid w:val="00A05AD5"/>
    <w:rsid w:val="00A05B72"/>
    <w:rsid w:val="00A05B7B"/>
    <w:rsid w:val="00A05B7C"/>
    <w:rsid w:val="00A05BA7"/>
    <w:rsid w:val="00A05BFD"/>
    <w:rsid w:val="00A05C43"/>
    <w:rsid w:val="00A05C4A"/>
    <w:rsid w:val="00A05C8B"/>
    <w:rsid w:val="00A05CF0"/>
    <w:rsid w:val="00A05D24"/>
    <w:rsid w:val="00A05D36"/>
    <w:rsid w:val="00A05D80"/>
    <w:rsid w:val="00A05E54"/>
    <w:rsid w:val="00A05EC8"/>
    <w:rsid w:val="00A05EDE"/>
    <w:rsid w:val="00A05EEE"/>
    <w:rsid w:val="00A05EF6"/>
    <w:rsid w:val="00A05EF9"/>
    <w:rsid w:val="00A05F13"/>
    <w:rsid w:val="00A05F26"/>
    <w:rsid w:val="00A05F53"/>
    <w:rsid w:val="00A05F59"/>
    <w:rsid w:val="00A0601A"/>
    <w:rsid w:val="00A06068"/>
    <w:rsid w:val="00A060BE"/>
    <w:rsid w:val="00A0610A"/>
    <w:rsid w:val="00A0611B"/>
    <w:rsid w:val="00A06158"/>
    <w:rsid w:val="00A06179"/>
    <w:rsid w:val="00A06256"/>
    <w:rsid w:val="00A06266"/>
    <w:rsid w:val="00A0628D"/>
    <w:rsid w:val="00A062FF"/>
    <w:rsid w:val="00A0630A"/>
    <w:rsid w:val="00A0631C"/>
    <w:rsid w:val="00A0636E"/>
    <w:rsid w:val="00A063A4"/>
    <w:rsid w:val="00A06594"/>
    <w:rsid w:val="00A065D2"/>
    <w:rsid w:val="00A065EC"/>
    <w:rsid w:val="00A065EF"/>
    <w:rsid w:val="00A0662E"/>
    <w:rsid w:val="00A06667"/>
    <w:rsid w:val="00A066B4"/>
    <w:rsid w:val="00A066DD"/>
    <w:rsid w:val="00A067E6"/>
    <w:rsid w:val="00A06808"/>
    <w:rsid w:val="00A06870"/>
    <w:rsid w:val="00A06887"/>
    <w:rsid w:val="00A0688B"/>
    <w:rsid w:val="00A068FD"/>
    <w:rsid w:val="00A06A3C"/>
    <w:rsid w:val="00A06B1F"/>
    <w:rsid w:val="00A06B38"/>
    <w:rsid w:val="00A06B4E"/>
    <w:rsid w:val="00A06B76"/>
    <w:rsid w:val="00A06B8B"/>
    <w:rsid w:val="00A06BBE"/>
    <w:rsid w:val="00A06BCD"/>
    <w:rsid w:val="00A06C02"/>
    <w:rsid w:val="00A06C64"/>
    <w:rsid w:val="00A06C83"/>
    <w:rsid w:val="00A06D4D"/>
    <w:rsid w:val="00A06D96"/>
    <w:rsid w:val="00A06D9E"/>
    <w:rsid w:val="00A06EEE"/>
    <w:rsid w:val="00A06EF5"/>
    <w:rsid w:val="00A06F18"/>
    <w:rsid w:val="00A06F3C"/>
    <w:rsid w:val="00A06F89"/>
    <w:rsid w:val="00A07057"/>
    <w:rsid w:val="00A07073"/>
    <w:rsid w:val="00A0708E"/>
    <w:rsid w:val="00A07148"/>
    <w:rsid w:val="00A071B3"/>
    <w:rsid w:val="00A071DE"/>
    <w:rsid w:val="00A071E3"/>
    <w:rsid w:val="00A071EE"/>
    <w:rsid w:val="00A071F4"/>
    <w:rsid w:val="00A0730F"/>
    <w:rsid w:val="00A07378"/>
    <w:rsid w:val="00A07379"/>
    <w:rsid w:val="00A07388"/>
    <w:rsid w:val="00A0741F"/>
    <w:rsid w:val="00A07423"/>
    <w:rsid w:val="00A07464"/>
    <w:rsid w:val="00A07488"/>
    <w:rsid w:val="00A07516"/>
    <w:rsid w:val="00A07540"/>
    <w:rsid w:val="00A07575"/>
    <w:rsid w:val="00A075A4"/>
    <w:rsid w:val="00A075A5"/>
    <w:rsid w:val="00A0760B"/>
    <w:rsid w:val="00A0763D"/>
    <w:rsid w:val="00A0764C"/>
    <w:rsid w:val="00A07666"/>
    <w:rsid w:val="00A076AE"/>
    <w:rsid w:val="00A076FC"/>
    <w:rsid w:val="00A07748"/>
    <w:rsid w:val="00A07759"/>
    <w:rsid w:val="00A077B3"/>
    <w:rsid w:val="00A0784E"/>
    <w:rsid w:val="00A0788C"/>
    <w:rsid w:val="00A07896"/>
    <w:rsid w:val="00A07925"/>
    <w:rsid w:val="00A079EB"/>
    <w:rsid w:val="00A07A42"/>
    <w:rsid w:val="00A07A7C"/>
    <w:rsid w:val="00A07AC5"/>
    <w:rsid w:val="00A07ADD"/>
    <w:rsid w:val="00A07CB3"/>
    <w:rsid w:val="00A07D0A"/>
    <w:rsid w:val="00A07D54"/>
    <w:rsid w:val="00A07DA2"/>
    <w:rsid w:val="00A07DC4"/>
    <w:rsid w:val="00A07DC5"/>
    <w:rsid w:val="00A07DF6"/>
    <w:rsid w:val="00A07E3D"/>
    <w:rsid w:val="00A07E53"/>
    <w:rsid w:val="00A07EAA"/>
    <w:rsid w:val="00A07EEB"/>
    <w:rsid w:val="00A07F4A"/>
    <w:rsid w:val="00A07FEE"/>
    <w:rsid w:val="00A07FFB"/>
    <w:rsid w:val="00A100F6"/>
    <w:rsid w:val="00A1010A"/>
    <w:rsid w:val="00A10186"/>
    <w:rsid w:val="00A10192"/>
    <w:rsid w:val="00A101B2"/>
    <w:rsid w:val="00A101FC"/>
    <w:rsid w:val="00A1020A"/>
    <w:rsid w:val="00A102E5"/>
    <w:rsid w:val="00A10356"/>
    <w:rsid w:val="00A10379"/>
    <w:rsid w:val="00A103B1"/>
    <w:rsid w:val="00A103B6"/>
    <w:rsid w:val="00A103DE"/>
    <w:rsid w:val="00A103E7"/>
    <w:rsid w:val="00A1045D"/>
    <w:rsid w:val="00A104E8"/>
    <w:rsid w:val="00A10527"/>
    <w:rsid w:val="00A1054C"/>
    <w:rsid w:val="00A105AF"/>
    <w:rsid w:val="00A105D9"/>
    <w:rsid w:val="00A1061E"/>
    <w:rsid w:val="00A1067B"/>
    <w:rsid w:val="00A10692"/>
    <w:rsid w:val="00A106ED"/>
    <w:rsid w:val="00A1077D"/>
    <w:rsid w:val="00A1078A"/>
    <w:rsid w:val="00A107A0"/>
    <w:rsid w:val="00A10835"/>
    <w:rsid w:val="00A1087F"/>
    <w:rsid w:val="00A10883"/>
    <w:rsid w:val="00A10944"/>
    <w:rsid w:val="00A1095B"/>
    <w:rsid w:val="00A109B7"/>
    <w:rsid w:val="00A109EF"/>
    <w:rsid w:val="00A10A0F"/>
    <w:rsid w:val="00A10AC8"/>
    <w:rsid w:val="00A10AD2"/>
    <w:rsid w:val="00A10B01"/>
    <w:rsid w:val="00A10B39"/>
    <w:rsid w:val="00A10B95"/>
    <w:rsid w:val="00A10C1D"/>
    <w:rsid w:val="00A10CE6"/>
    <w:rsid w:val="00A10CF7"/>
    <w:rsid w:val="00A10D2B"/>
    <w:rsid w:val="00A1102F"/>
    <w:rsid w:val="00A1108A"/>
    <w:rsid w:val="00A110A7"/>
    <w:rsid w:val="00A110C0"/>
    <w:rsid w:val="00A11138"/>
    <w:rsid w:val="00A1115D"/>
    <w:rsid w:val="00A11164"/>
    <w:rsid w:val="00A1118A"/>
    <w:rsid w:val="00A111A8"/>
    <w:rsid w:val="00A1123B"/>
    <w:rsid w:val="00A112E3"/>
    <w:rsid w:val="00A112F0"/>
    <w:rsid w:val="00A112F2"/>
    <w:rsid w:val="00A11333"/>
    <w:rsid w:val="00A1139E"/>
    <w:rsid w:val="00A113BB"/>
    <w:rsid w:val="00A113C2"/>
    <w:rsid w:val="00A113C6"/>
    <w:rsid w:val="00A11429"/>
    <w:rsid w:val="00A11449"/>
    <w:rsid w:val="00A114D5"/>
    <w:rsid w:val="00A11505"/>
    <w:rsid w:val="00A11511"/>
    <w:rsid w:val="00A11534"/>
    <w:rsid w:val="00A11583"/>
    <w:rsid w:val="00A115B3"/>
    <w:rsid w:val="00A115C4"/>
    <w:rsid w:val="00A11631"/>
    <w:rsid w:val="00A11632"/>
    <w:rsid w:val="00A116AC"/>
    <w:rsid w:val="00A11717"/>
    <w:rsid w:val="00A11785"/>
    <w:rsid w:val="00A11787"/>
    <w:rsid w:val="00A11790"/>
    <w:rsid w:val="00A11805"/>
    <w:rsid w:val="00A11859"/>
    <w:rsid w:val="00A11947"/>
    <w:rsid w:val="00A11990"/>
    <w:rsid w:val="00A119C0"/>
    <w:rsid w:val="00A119C5"/>
    <w:rsid w:val="00A119E4"/>
    <w:rsid w:val="00A119ED"/>
    <w:rsid w:val="00A11A6A"/>
    <w:rsid w:val="00A11A88"/>
    <w:rsid w:val="00A11AEB"/>
    <w:rsid w:val="00A11B2C"/>
    <w:rsid w:val="00A11B4C"/>
    <w:rsid w:val="00A11B80"/>
    <w:rsid w:val="00A11B96"/>
    <w:rsid w:val="00A11B9D"/>
    <w:rsid w:val="00A11B9E"/>
    <w:rsid w:val="00A11BBB"/>
    <w:rsid w:val="00A11C20"/>
    <w:rsid w:val="00A11C4C"/>
    <w:rsid w:val="00A11C60"/>
    <w:rsid w:val="00A11C66"/>
    <w:rsid w:val="00A11C8B"/>
    <w:rsid w:val="00A11CAB"/>
    <w:rsid w:val="00A11CF1"/>
    <w:rsid w:val="00A11DF5"/>
    <w:rsid w:val="00A11E41"/>
    <w:rsid w:val="00A11EA0"/>
    <w:rsid w:val="00A11F1A"/>
    <w:rsid w:val="00A11F52"/>
    <w:rsid w:val="00A120B1"/>
    <w:rsid w:val="00A120BF"/>
    <w:rsid w:val="00A12120"/>
    <w:rsid w:val="00A12122"/>
    <w:rsid w:val="00A1215C"/>
    <w:rsid w:val="00A12176"/>
    <w:rsid w:val="00A121BD"/>
    <w:rsid w:val="00A121D3"/>
    <w:rsid w:val="00A12289"/>
    <w:rsid w:val="00A1231B"/>
    <w:rsid w:val="00A1239F"/>
    <w:rsid w:val="00A124BC"/>
    <w:rsid w:val="00A12630"/>
    <w:rsid w:val="00A12694"/>
    <w:rsid w:val="00A126C4"/>
    <w:rsid w:val="00A1272C"/>
    <w:rsid w:val="00A12769"/>
    <w:rsid w:val="00A1279A"/>
    <w:rsid w:val="00A127CB"/>
    <w:rsid w:val="00A127DD"/>
    <w:rsid w:val="00A1281E"/>
    <w:rsid w:val="00A128B7"/>
    <w:rsid w:val="00A1297A"/>
    <w:rsid w:val="00A129FA"/>
    <w:rsid w:val="00A12AD9"/>
    <w:rsid w:val="00A12ADC"/>
    <w:rsid w:val="00A12B04"/>
    <w:rsid w:val="00A12B29"/>
    <w:rsid w:val="00A12BD1"/>
    <w:rsid w:val="00A12CA7"/>
    <w:rsid w:val="00A12D0F"/>
    <w:rsid w:val="00A12DBA"/>
    <w:rsid w:val="00A12DFD"/>
    <w:rsid w:val="00A12E2F"/>
    <w:rsid w:val="00A12E71"/>
    <w:rsid w:val="00A12EB5"/>
    <w:rsid w:val="00A12F20"/>
    <w:rsid w:val="00A12F2E"/>
    <w:rsid w:val="00A12F41"/>
    <w:rsid w:val="00A12F94"/>
    <w:rsid w:val="00A13028"/>
    <w:rsid w:val="00A13087"/>
    <w:rsid w:val="00A1308C"/>
    <w:rsid w:val="00A130B7"/>
    <w:rsid w:val="00A130F3"/>
    <w:rsid w:val="00A13120"/>
    <w:rsid w:val="00A13193"/>
    <w:rsid w:val="00A131F1"/>
    <w:rsid w:val="00A1321F"/>
    <w:rsid w:val="00A13238"/>
    <w:rsid w:val="00A1325E"/>
    <w:rsid w:val="00A13298"/>
    <w:rsid w:val="00A1329E"/>
    <w:rsid w:val="00A132CE"/>
    <w:rsid w:val="00A132D2"/>
    <w:rsid w:val="00A13388"/>
    <w:rsid w:val="00A13411"/>
    <w:rsid w:val="00A13417"/>
    <w:rsid w:val="00A13453"/>
    <w:rsid w:val="00A1345C"/>
    <w:rsid w:val="00A13465"/>
    <w:rsid w:val="00A134FD"/>
    <w:rsid w:val="00A13514"/>
    <w:rsid w:val="00A1352E"/>
    <w:rsid w:val="00A136C4"/>
    <w:rsid w:val="00A136E1"/>
    <w:rsid w:val="00A13715"/>
    <w:rsid w:val="00A13761"/>
    <w:rsid w:val="00A13765"/>
    <w:rsid w:val="00A1382A"/>
    <w:rsid w:val="00A1388B"/>
    <w:rsid w:val="00A138A7"/>
    <w:rsid w:val="00A13914"/>
    <w:rsid w:val="00A13972"/>
    <w:rsid w:val="00A1398C"/>
    <w:rsid w:val="00A139AA"/>
    <w:rsid w:val="00A13A11"/>
    <w:rsid w:val="00A13A88"/>
    <w:rsid w:val="00A13AD8"/>
    <w:rsid w:val="00A13AF3"/>
    <w:rsid w:val="00A13B56"/>
    <w:rsid w:val="00A13C0B"/>
    <w:rsid w:val="00A13C81"/>
    <w:rsid w:val="00A13CFE"/>
    <w:rsid w:val="00A13CFF"/>
    <w:rsid w:val="00A13D86"/>
    <w:rsid w:val="00A13DDB"/>
    <w:rsid w:val="00A13DE9"/>
    <w:rsid w:val="00A13EEF"/>
    <w:rsid w:val="00A13F1B"/>
    <w:rsid w:val="00A13F8B"/>
    <w:rsid w:val="00A13FF5"/>
    <w:rsid w:val="00A14029"/>
    <w:rsid w:val="00A14033"/>
    <w:rsid w:val="00A14048"/>
    <w:rsid w:val="00A140B5"/>
    <w:rsid w:val="00A14146"/>
    <w:rsid w:val="00A1414B"/>
    <w:rsid w:val="00A141B7"/>
    <w:rsid w:val="00A14221"/>
    <w:rsid w:val="00A142A0"/>
    <w:rsid w:val="00A142BF"/>
    <w:rsid w:val="00A1438F"/>
    <w:rsid w:val="00A143DA"/>
    <w:rsid w:val="00A143E4"/>
    <w:rsid w:val="00A14473"/>
    <w:rsid w:val="00A1448A"/>
    <w:rsid w:val="00A1451B"/>
    <w:rsid w:val="00A14561"/>
    <w:rsid w:val="00A14571"/>
    <w:rsid w:val="00A1457E"/>
    <w:rsid w:val="00A145F9"/>
    <w:rsid w:val="00A145FA"/>
    <w:rsid w:val="00A146B7"/>
    <w:rsid w:val="00A146FA"/>
    <w:rsid w:val="00A146FC"/>
    <w:rsid w:val="00A14745"/>
    <w:rsid w:val="00A147F2"/>
    <w:rsid w:val="00A14842"/>
    <w:rsid w:val="00A148D0"/>
    <w:rsid w:val="00A148F4"/>
    <w:rsid w:val="00A149B0"/>
    <w:rsid w:val="00A149E4"/>
    <w:rsid w:val="00A14A6C"/>
    <w:rsid w:val="00A14A72"/>
    <w:rsid w:val="00A14A99"/>
    <w:rsid w:val="00A14AAE"/>
    <w:rsid w:val="00A14AE2"/>
    <w:rsid w:val="00A14AF9"/>
    <w:rsid w:val="00A14B00"/>
    <w:rsid w:val="00A14B07"/>
    <w:rsid w:val="00A14B23"/>
    <w:rsid w:val="00A14B51"/>
    <w:rsid w:val="00A14B61"/>
    <w:rsid w:val="00A14B9E"/>
    <w:rsid w:val="00A14BBB"/>
    <w:rsid w:val="00A14BC8"/>
    <w:rsid w:val="00A14C73"/>
    <w:rsid w:val="00A14C7D"/>
    <w:rsid w:val="00A14D0C"/>
    <w:rsid w:val="00A14D31"/>
    <w:rsid w:val="00A14D8C"/>
    <w:rsid w:val="00A14DE5"/>
    <w:rsid w:val="00A14E70"/>
    <w:rsid w:val="00A14E90"/>
    <w:rsid w:val="00A14EA2"/>
    <w:rsid w:val="00A14FCB"/>
    <w:rsid w:val="00A14FEB"/>
    <w:rsid w:val="00A15031"/>
    <w:rsid w:val="00A15075"/>
    <w:rsid w:val="00A150B5"/>
    <w:rsid w:val="00A15151"/>
    <w:rsid w:val="00A151BA"/>
    <w:rsid w:val="00A15207"/>
    <w:rsid w:val="00A15219"/>
    <w:rsid w:val="00A1533F"/>
    <w:rsid w:val="00A15378"/>
    <w:rsid w:val="00A1540A"/>
    <w:rsid w:val="00A15412"/>
    <w:rsid w:val="00A15417"/>
    <w:rsid w:val="00A15445"/>
    <w:rsid w:val="00A15453"/>
    <w:rsid w:val="00A154D7"/>
    <w:rsid w:val="00A154E3"/>
    <w:rsid w:val="00A154F8"/>
    <w:rsid w:val="00A15585"/>
    <w:rsid w:val="00A155B5"/>
    <w:rsid w:val="00A157C9"/>
    <w:rsid w:val="00A158B2"/>
    <w:rsid w:val="00A158BB"/>
    <w:rsid w:val="00A158C1"/>
    <w:rsid w:val="00A158F2"/>
    <w:rsid w:val="00A159FE"/>
    <w:rsid w:val="00A15A27"/>
    <w:rsid w:val="00A15AB5"/>
    <w:rsid w:val="00A15AFA"/>
    <w:rsid w:val="00A15B77"/>
    <w:rsid w:val="00A15B8C"/>
    <w:rsid w:val="00A15BA9"/>
    <w:rsid w:val="00A15C43"/>
    <w:rsid w:val="00A15C7D"/>
    <w:rsid w:val="00A15D7B"/>
    <w:rsid w:val="00A15D9F"/>
    <w:rsid w:val="00A15DB0"/>
    <w:rsid w:val="00A15DE5"/>
    <w:rsid w:val="00A15E0A"/>
    <w:rsid w:val="00A15E1B"/>
    <w:rsid w:val="00A15FC2"/>
    <w:rsid w:val="00A16094"/>
    <w:rsid w:val="00A160BB"/>
    <w:rsid w:val="00A160C4"/>
    <w:rsid w:val="00A160C9"/>
    <w:rsid w:val="00A16119"/>
    <w:rsid w:val="00A161B7"/>
    <w:rsid w:val="00A161DB"/>
    <w:rsid w:val="00A161E6"/>
    <w:rsid w:val="00A16244"/>
    <w:rsid w:val="00A1624E"/>
    <w:rsid w:val="00A1626E"/>
    <w:rsid w:val="00A162B9"/>
    <w:rsid w:val="00A162E0"/>
    <w:rsid w:val="00A16340"/>
    <w:rsid w:val="00A163CD"/>
    <w:rsid w:val="00A163E1"/>
    <w:rsid w:val="00A163F5"/>
    <w:rsid w:val="00A16402"/>
    <w:rsid w:val="00A16480"/>
    <w:rsid w:val="00A1651E"/>
    <w:rsid w:val="00A1654D"/>
    <w:rsid w:val="00A165F8"/>
    <w:rsid w:val="00A16616"/>
    <w:rsid w:val="00A1663A"/>
    <w:rsid w:val="00A16675"/>
    <w:rsid w:val="00A166D3"/>
    <w:rsid w:val="00A166E7"/>
    <w:rsid w:val="00A1676E"/>
    <w:rsid w:val="00A16826"/>
    <w:rsid w:val="00A16828"/>
    <w:rsid w:val="00A16836"/>
    <w:rsid w:val="00A1684F"/>
    <w:rsid w:val="00A1688D"/>
    <w:rsid w:val="00A168B6"/>
    <w:rsid w:val="00A168B7"/>
    <w:rsid w:val="00A168DB"/>
    <w:rsid w:val="00A169D7"/>
    <w:rsid w:val="00A16B84"/>
    <w:rsid w:val="00A16C31"/>
    <w:rsid w:val="00A16CA9"/>
    <w:rsid w:val="00A16CAC"/>
    <w:rsid w:val="00A16CCC"/>
    <w:rsid w:val="00A16D9E"/>
    <w:rsid w:val="00A16DCB"/>
    <w:rsid w:val="00A16E03"/>
    <w:rsid w:val="00A16E24"/>
    <w:rsid w:val="00A16EB8"/>
    <w:rsid w:val="00A16EEB"/>
    <w:rsid w:val="00A16F18"/>
    <w:rsid w:val="00A16F79"/>
    <w:rsid w:val="00A16F89"/>
    <w:rsid w:val="00A16FC1"/>
    <w:rsid w:val="00A17041"/>
    <w:rsid w:val="00A170B9"/>
    <w:rsid w:val="00A1712B"/>
    <w:rsid w:val="00A17164"/>
    <w:rsid w:val="00A171D5"/>
    <w:rsid w:val="00A1720A"/>
    <w:rsid w:val="00A17246"/>
    <w:rsid w:val="00A1725C"/>
    <w:rsid w:val="00A17397"/>
    <w:rsid w:val="00A174B8"/>
    <w:rsid w:val="00A174F9"/>
    <w:rsid w:val="00A17548"/>
    <w:rsid w:val="00A175AB"/>
    <w:rsid w:val="00A175D4"/>
    <w:rsid w:val="00A17601"/>
    <w:rsid w:val="00A176F5"/>
    <w:rsid w:val="00A1779F"/>
    <w:rsid w:val="00A177CE"/>
    <w:rsid w:val="00A17841"/>
    <w:rsid w:val="00A17847"/>
    <w:rsid w:val="00A1784C"/>
    <w:rsid w:val="00A1787F"/>
    <w:rsid w:val="00A178CC"/>
    <w:rsid w:val="00A17915"/>
    <w:rsid w:val="00A1791F"/>
    <w:rsid w:val="00A1796B"/>
    <w:rsid w:val="00A17A1C"/>
    <w:rsid w:val="00A17A6D"/>
    <w:rsid w:val="00A17B57"/>
    <w:rsid w:val="00A17B58"/>
    <w:rsid w:val="00A17BD2"/>
    <w:rsid w:val="00A17BFC"/>
    <w:rsid w:val="00A17C4F"/>
    <w:rsid w:val="00A17C60"/>
    <w:rsid w:val="00A17D0D"/>
    <w:rsid w:val="00A17D98"/>
    <w:rsid w:val="00A17DF7"/>
    <w:rsid w:val="00A17E1E"/>
    <w:rsid w:val="00A17E3B"/>
    <w:rsid w:val="00A17E64"/>
    <w:rsid w:val="00A17EC1"/>
    <w:rsid w:val="00A17ED8"/>
    <w:rsid w:val="00A17F7B"/>
    <w:rsid w:val="00A17FC0"/>
    <w:rsid w:val="00A20129"/>
    <w:rsid w:val="00A20181"/>
    <w:rsid w:val="00A20185"/>
    <w:rsid w:val="00A201D1"/>
    <w:rsid w:val="00A20211"/>
    <w:rsid w:val="00A2021C"/>
    <w:rsid w:val="00A202A9"/>
    <w:rsid w:val="00A202C7"/>
    <w:rsid w:val="00A2035F"/>
    <w:rsid w:val="00A20371"/>
    <w:rsid w:val="00A2039E"/>
    <w:rsid w:val="00A20420"/>
    <w:rsid w:val="00A2045A"/>
    <w:rsid w:val="00A2047F"/>
    <w:rsid w:val="00A204A3"/>
    <w:rsid w:val="00A204DA"/>
    <w:rsid w:val="00A204E6"/>
    <w:rsid w:val="00A205A4"/>
    <w:rsid w:val="00A205AF"/>
    <w:rsid w:val="00A20604"/>
    <w:rsid w:val="00A20628"/>
    <w:rsid w:val="00A20669"/>
    <w:rsid w:val="00A20673"/>
    <w:rsid w:val="00A2077C"/>
    <w:rsid w:val="00A2087E"/>
    <w:rsid w:val="00A208E9"/>
    <w:rsid w:val="00A2091E"/>
    <w:rsid w:val="00A20937"/>
    <w:rsid w:val="00A20A30"/>
    <w:rsid w:val="00A20BCE"/>
    <w:rsid w:val="00A20C6C"/>
    <w:rsid w:val="00A20C74"/>
    <w:rsid w:val="00A20C86"/>
    <w:rsid w:val="00A20C96"/>
    <w:rsid w:val="00A20D21"/>
    <w:rsid w:val="00A20D6A"/>
    <w:rsid w:val="00A20DD7"/>
    <w:rsid w:val="00A20E15"/>
    <w:rsid w:val="00A20E67"/>
    <w:rsid w:val="00A20EAC"/>
    <w:rsid w:val="00A20FB5"/>
    <w:rsid w:val="00A21013"/>
    <w:rsid w:val="00A210E3"/>
    <w:rsid w:val="00A2110C"/>
    <w:rsid w:val="00A21137"/>
    <w:rsid w:val="00A2115C"/>
    <w:rsid w:val="00A21164"/>
    <w:rsid w:val="00A21190"/>
    <w:rsid w:val="00A211A9"/>
    <w:rsid w:val="00A211CD"/>
    <w:rsid w:val="00A211EB"/>
    <w:rsid w:val="00A21221"/>
    <w:rsid w:val="00A21226"/>
    <w:rsid w:val="00A2127C"/>
    <w:rsid w:val="00A2129D"/>
    <w:rsid w:val="00A2133A"/>
    <w:rsid w:val="00A21387"/>
    <w:rsid w:val="00A213D6"/>
    <w:rsid w:val="00A2142C"/>
    <w:rsid w:val="00A21478"/>
    <w:rsid w:val="00A21487"/>
    <w:rsid w:val="00A21569"/>
    <w:rsid w:val="00A215A2"/>
    <w:rsid w:val="00A215AE"/>
    <w:rsid w:val="00A215EB"/>
    <w:rsid w:val="00A2165D"/>
    <w:rsid w:val="00A21731"/>
    <w:rsid w:val="00A21765"/>
    <w:rsid w:val="00A217BA"/>
    <w:rsid w:val="00A2190F"/>
    <w:rsid w:val="00A2193F"/>
    <w:rsid w:val="00A21946"/>
    <w:rsid w:val="00A219F5"/>
    <w:rsid w:val="00A21AA6"/>
    <w:rsid w:val="00A21B1C"/>
    <w:rsid w:val="00A21C89"/>
    <w:rsid w:val="00A21CC2"/>
    <w:rsid w:val="00A21CC7"/>
    <w:rsid w:val="00A21D3A"/>
    <w:rsid w:val="00A21D4A"/>
    <w:rsid w:val="00A21D85"/>
    <w:rsid w:val="00A21E26"/>
    <w:rsid w:val="00A21E3B"/>
    <w:rsid w:val="00A21E4F"/>
    <w:rsid w:val="00A21E7C"/>
    <w:rsid w:val="00A21E7E"/>
    <w:rsid w:val="00A21EE8"/>
    <w:rsid w:val="00A21F47"/>
    <w:rsid w:val="00A21F69"/>
    <w:rsid w:val="00A21FD4"/>
    <w:rsid w:val="00A21FD8"/>
    <w:rsid w:val="00A21FDD"/>
    <w:rsid w:val="00A2200A"/>
    <w:rsid w:val="00A22063"/>
    <w:rsid w:val="00A22065"/>
    <w:rsid w:val="00A22149"/>
    <w:rsid w:val="00A22196"/>
    <w:rsid w:val="00A221CD"/>
    <w:rsid w:val="00A2220E"/>
    <w:rsid w:val="00A22210"/>
    <w:rsid w:val="00A2223A"/>
    <w:rsid w:val="00A222CC"/>
    <w:rsid w:val="00A2232A"/>
    <w:rsid w:val="00A22337"/>
    <w:rsid w:val="00A22398"/>
    <w:rsid w:val="00A223BD"/>
    <w:rsid w:val="00A2244E"/>
    <w:rsid w:val="00A2246D"/>
    <w:rsid w:val="00A224C7"/>
    <w:rsid w:val="00A22540"/>
    <w:rsid w:val="00A22544"/>
    <w:rsid w:val="00A22554"/>
    <w:rsid w:val="00A225FB"/>
    <w:rsid w:val="00A2267D"/>
    <w:rsid w:val="00A22693"/>
    <w:rsid w:val="00A22720"/>
    <w:rsid w:val="00A22748"/>
    <w:rsid w:val="00A22760"/>
    <w:rsid w:val="00A22761"/>
    <w:rsid w:val="00A227C8"/>
    <w:rsid w:val="00A227DF"/>
    <w:rsid w:val="00A227E5"/>
    <w:rsid w:val="00A22829"/>
    <w:rsid w:val="00A228B4"/>
    <w:rsid w:val="00A228C8"/>
    <w:rsid w:val="00A22959"/>
    <w:rsid w:val="00A22981"/>
    <w:rsid w:val="00A2299D"/>
    <w:rsid w:val="00A229AE"/>
    <w:rsid w:val="00A229F4"/>
    <w:rsid w:val="00A22A7E"/>
    <w:rsid w:val="00A22A7F"/>
    <w:rsid w:val="00A22BA8"/>
    <w:rsid w:val="00A22BAF"/>
    <w:rsid w:val="00A22BD8"/>
    <w:rsid w:val="00A22BEF"/>
    <w:rsid w:val="00A22C07"/>
    <w:rsid w:val="00A22C6D"/>
    <w:rsid w:val="00A22C79"/>
    <w:rsid w:val="00A22CBF"/>
    <w:rsid w:val="00A22D4A"/>
    <w:rsid w:val="00A22D5E"/>
    <w:rsid w:val="00A22DD2"/>
    <w:rsid w:val="00A22DFC"/>
    <w:rsid w:val="00A22E04"/>
    <w:rsid w:val="00A22E65"/>
    <w:rsid w:val="00A22EE4"/>
    <w:rsid w:val="00A22F3E"/>
    <w:rsid w:val="00A23023"/>
    <w:rsid w:val="00A230BC"/>
    <w:rsid w:val="00A230BF"/>
    <w:rsid w:val="00A232F5"/>
    <w:rsid w:val="00A2331D"/>
    <w:rsid w:val="00A23339"/>
    <w:rsid w:val="00A23387"/>
    <w:rsid w:val="00A233B2"/>
    <w:rsid w:val="00A233BB"/>
    <w:rsid w:val="00A233BF"/>
    <w:rsid w:val="00A23403"/>
    <w:rsid w:val="00A23438"/>
    <w:rsid w:val="00A23439"/>
    <w:rsid w:val="00A23495"/>
    <w:rsid w:val="00A234A7"/>
    <w:rsid w:val="00A23542"/>
    <w:rsid w:val="00A23596"/>
    <w:rsid w:val="00A235B6"/>
    <w:rsid w:val="00A23658"/>
    <w:rsid w:val="00A2365E"/>
    <w:rsid w:val="00A23741"/>
    <w:rsid w:val="00A23748"/>
    <w:rsid w:val="00A2374E"/>
    <w:rsid w:val="00A23753"/>
    <w:rsid w:val="00A237C4"/>
    <w:rsid w:val="00A2387D"/>
    <w:rsid w:val="00A238C4"/>
    <w:rsid w:val="00A23973"/>
    <w:rsid w:val="00A23990"/>
    <w:rsid w:val="00A239DA"/>
    <w:rsid w:val="00A239DF"/>
    <w:rsid w:val="00A239F6"/>
    <w:rsid w:val="00A23A8C"/>
    <w:rsid w:val="00A23AEE"/>
    <w:rsid w:val="00A23B26"/>
    <w:rsid w:val="00A23B7E"/>
    <w:rsid w:val="00A23B9E"/>
    <w:rsid w:val="00A23BE5"/>
    <w:rsid w:val="00A23C10"/>
    <w:rsid w:val="00A23CBC"/>
    <w:rsid w:val="00A23CC2"/>
    <w:rsid w:val="00A23CF0"/>
    <w:rsid w:val="00A23D55"/>
    <w:rsid w:val="00A23DB0"/>
    <w:rsid w:val="00A23DBC"/>
    <w:rsid w:val="00A23E7F"/>
    <w:rsid w:val="00A23EF9"/>
    <w:rsid w:val="00A23F3F"/>
    <w:rsid w:val="00A2401E"/>
    <w:rsid w:val="00A24071"/>
    <w:rsid w:val="00A240C6"/>
    <w:rsid w:val="00A240CF"/>
    <w:rsid w:val="00A24157"/>
    <w:rsid w:val="00A2418B"/>
    <w:rsid w:val="00A2418D"/>
    <w:rsid w:val="00A2419B"/>
    <w:rsid w:val="00A241BD"/>
    <w:rsid w:val="00A2420B"/>
    <w:rsid w:val="00A242F0"/>
    <w:rsid w:val="00A242F4"/>
    <w:rsid w:val="00A242FE"/>
    <w:rsid w:val="00A24323"/>
    <w:rsid w:val="00A24357"/>
    <w:rsid w:val="00A243C9"/>
    <w:rsid w:val="00A243FC"/>
    <w:rsid w:val="00A24404"/>
    <w:rsid w:val="00A24410"/>
    <w:rsid w:val="00A24417"/>
    <w:rsid w:val="00A2443E"/>
    <w:rsid w:val="00A244CB"/>
    <w:rsid w:val="00A24547"/>
    <w:rsid w:val="00A245AA"/>
    <w:rsid w:val="00A246B5"/>
    <w:rsid w:val="00A246E9"/>
    <w:rsid w:val="00A24701"/>
    <w:rsid w:val="00A2475F"/>
    <w:rsid w:val="00A247C0"/>
    <w:rsid w:val="00A247FA"/>
    <w:rsid w:val="00A24898"/>
    <w:rsid w:val="00A248BF"/>
    <w:rsid w:val="00A248DF"/>
    <w:rsid w:val="00A24982"/>
    <w:rsid w:val="00A249AD"/>
    <w:rsid w:val="00A24A5C"/>
    <w:rsid w:val="00A24A8A"/>
    <w:rsid w:val="00A24AEE"/>
    <w:rsid w:val="00A24B0E"/>
    <w:rsid w:val="00A24BC8"/>
    <w:rsid w:val="00A24C14"/>
    <w:rsid w:val="00A24C1F"/>
    <w:rsid w:val="00A24C90"/>
    <w:rsid w:val="00A24CCD"/>
    <w:rsid w:val="00A24CD9"/>
    <w:rsid w:val="00A24CEE"/>
    <w:rsid w:val="00A24D39"/>
    <w:rsid w:val="00A24E96"/>
    <w:rsid w:val="00A24F16"/>
    <w:rsid w:val="00A24FDD"/>
    <w:rsid w:val="00A25038"/>
    <w:rsid w:val="00A2512C"/>
    <w:rsid w:val="00A25148"/>
    <w:rsid w:val="00A25162"/>
    <w:rsid w:val="00A25186"/>
    <w:rsid w:val="00A251B2"/>
    <w:rsid w:val="00A251D3"/>
    <w:rsid w:val="00A251F8"/>
    <w:rsid w:val="00A2520E"/>
    <w:rsid w:val="00A25278"/>
    <w:rsid w:val="00A253B3"/>
    <w:rsid w:val="00A253ED"/>
    <w:rsid w:val="00A253F2"/>
    <w:rsid w:val="00A2541B"/>
    <w:rsid w:val="00A2541D"/>
    <w:rsid w:val="00A25420"/>
    <w:rsid w:val="00A2542D"/>
    <w:rsid w:val="00A254A3"/>
    <w:rsid w:val="00A254AA"/>
    <w:rsid w:val="00A2560C"/>
    <w:rsid w:val="00A25635"/>
    <w:rsid w:val="00A25672"/>
    <w:rsid w:val="00A2568E"/>
    <w:rsid w:val="00A25693"/>
    <w:rsid w:val="00A256A2"/>
    <w:rsid w:val="00A256D6"/>
    <w:rsid w:val="00A256F0"/>
    <w:rsid w:val="00A2572F"/>
    <w:rsid w:val="00A25768"/>
    <w:rsid w:val="00A2577A"/>
    <w:rsid w:val="00A2578D"/>
    <w:rsid w:val="00A257F8"/>
    <w:rsid w:val="00A25852"/>
    <w:rsid w:val="00A258C7"/>
    <w:rsid w:val="00A2596C"/>
    <w:rsid w:val="00A25997"/>
    <w:rsid w:val="00A25A14"/>
    <w:rsid w:val="00A25A18"/>
    <w:rsid w:val="00A25A59"/>
    <w:rsid w:val="00A25AB5"/>
    <w:rsid w:val="00A25AEA"/>
    <w:rsid w:val="00A25B42"/>
    <w:rsid w:val="00A25BD5"/>
    <w:rsid w:val="00A25BEE"/>
    <w:rsid w:val="00A25C1F"/>
    <w:rsid w:val="00A25C44"/>
    <w:rsid w:val="00A25CB1"/>
    <w:rsid w:val="00A25CBF"/>
    <w:rsid w:val="00A25CD0"/>
    <w:rsid w:val="00A25CD2"/>
    <w:rsid w:val="00A25D1F"/>
    <w:rsid w:val="00A25D36"/>
    <w:rsid w:val="00A25D40"/>
    <w:rsid w:val="00A25E74"/>
    <w:rsid w:val="00A25F7A"/>
    <w:rsid w:val="00A25F88"/>
    <w:rsid w:val="00A25FD3"/>
    <w:rsid w:val="00A25FEB"/>
    <w:rsid w:val="00A2604B"/>
    <w:rsid w:val="00A260AC"/>
    <w:rsid w:val="00A26134"/>
    <w:rsid w:val="00A26149"/>
    <w:rsid w:val="00A26180"/>
    <w:rsid w:val="00A2619A"/>
    <w:rsid w:val="00A2640D"/>
    <w:rsid w:val="00A2647B"/>
    <w:rsid w:val="00A264C7"/>
    <w:rsid w:val="00A264D1"/>
    <w:rsid w:val="00A264E3"/>
    <w:rsid w:val="00A26546"/>
    <w:rsid w:val="00A265B7"/>
    <w:rsid w:val="00A26603"/>
    <w:rsid w:val="00A2661B"/>
    <w:rsid w:val="00A26665"/>
    <w:rsid w:val="00A266DF"/>
    <w:rsid w:val="00A26740"/>
    <w:rsid w:val="00A2678F"/>
    <w:rsid w:val="00A2679A"/>
    <w:rsid w:val="00A26876"/>
    <w:rsid w:val="00A26903"/>
    <w:rsid w:val="00A2695A"/>
    <w:rsid w:val="00A26968"/>
    <w:rsid w:val="00A269E7"/>
    <w:rsid w:val="00A26A83"/>
    <w:rsid w:val="00A26B58"/>
    <w:rsid w:val="00A26B70"/>
    <w:rsid w:val="00A26BA5"/>
    <w:rsid w:val="00A26C1C"/>
    <w:rsid w:val="00A26C8A"/>
    <w:rsid w:val="00A26C9C"/>
    <w:rsid w:val="00A26CE3"/>
    <w:rsid w:val="00A26D03"/>
    <w:rsid w:val="00A26D7E"/>
    <w:rsid w:val="00A26DC9"/>
    <w:rsid w:val="00A26DF1"/>
    <w:rsid w:val="00A26EC0"/>
    <w:rsid w:val="00A26F59"/>
    <w:rsid w:val="00A26FCE"/>
    <w:rsid w:val="00A27004"/>
    <w:rsid w:val="00A27032"/>
    <w:rsid w:val="00A270BF"/>
    <w:rsid w:val="00A270C3"/>
    <w:rsid w:val="00A27175"/>
    <w:rsid w:val="00A271DA"/>
    <w:rsid w:val="00A271DF"/>
    <w:rsid w:val="00A2727F"/>
    <w:rsid w:val="00A272B7"/>
    <w:rsid w:val="00A272D6"/>
    <w:rsid w:val="00A27390"/>
    <w:rsid w:val="00A2739E"/>
    <w:rsid w:val="00A273A5"/>
    <w:rsid w:val="00A273D6"/>
    <w:rsid w:val="00A2745A"/>
    <w:rsid w:val="00A2748C"/>
    <w:rsid w:val="00A274DC"/>
    <w:rsid w:val="00A274FC"/>
    <w:rsid w:val="00A2756E"/>
    <w:rsid w:val="00A27589"/>
    <w:rsid w:val="00A275C4"/>
    <w:rsid w:val="00A27881"/>
    <w:rsid w:val="00A278FD"/>
    <w:rsid w:val="00A27966"/>
    <w:rsid w:val="00A27972"/>
    <w:rsid w:val="00A279E8"/>
    <w:rsid w:val="00A27A1A"/>
    <w:rsid w:val="00A27A42"/>
    <w:rsid w:val="00A27A74"/>
    <w:rsid w:val="00A27A82"/>
    <w:rsid w:val="00A27AB7"/>
    <w:rsid w:val="00A27AE8"/>
    <w:rsid w:val="00A27B52"/>
    <w:rsid w:val="00A27C46"/>
    <w:rsid w:val="00A27C75"/>
    <w:rsid w:val="00A27D53"/>
    <w:rsid w:val="00A27D54"/>
    <w:rsid w:val="00A27D56"/>
    <w:rsid w:val="00A27D7B"/>
    <w:rsid w:val="00A27D9E"/>
    <w:rsid w:val="00A27E12"/>
    <w:rsid w:val="00A27E21"/>
    <w:rsid w:val="00A27E38"/>
    <w:rsid w:val="00A27E49"/>
    <w:rsid w:val="00A27E65"/>
    <w:rsid w:val="00A27ED5"/>
    <w:rsid w:val="00A27F2D"/>
    <w:rsid w:val="00A27F32"/>
    <w:rsid w:val="00A27F68"/>
    <w:rsid w:val="00A27F6E"/>
    <w:rsid w:val="00A27F80"/>
    <w:rsid w:val="00A30072"/>
    <w:rsid w:val="00A30121"/>
    <w:rsid w:val="00A301C2"/>
    <w:rsid w:val="00A3024B"/>
    <w:rsid w:val="00A3026C"/>
    <w:rsid w:val="00A3026E"/>
    <w:rsid w:val="00A3032C"/>
    <w:rsid w:val="00A30342"/>
    <w:rsid w:val="00A30344"/>
    <w:rsid w:val="00A30431"/>
    <w:rsid w:val="00A3049C"/>
    <w:rsid w:val="00A304EA"/>
    <w:rsid w:val="00A30527"/>
    <w:rsid w:val="00A3053F"/>
    <w:rsid w:val="00A305FF"/>
    <w:rsid w:val="00A30651"/>
    <w:rsid w:val="00A3078F"/>
    <w:rsid w:val="00A307C1"/>
    <w:rsid w:val="00A307EA"/>
    <w:rsid w:val="00A3081F"/>
    <w:rsid w:val="00A308A7"/>
    <w:rsid w:val="00A308D1"/>
    <w:rsid w:val="00A3091A"/>
    <w:rsid w:val="00A309D5"/>
    <w:rsid w:val="00A309F6"/>
    <w:rsid w:val="00A30A54"/>
    <w:rsid w:val="00A30A57"/>
    <w:rsid w:val="00A30A60"/>
    <w:rsid w:val="00A30AF1"/>
    <w:rsid w:val="00A30B05"/>
    <w:rsid w:val="00A30B4C"/>
    <w:rsid w:val="00A30B5E"/>
    <w:rsid w:val="00A30BD1"/>
    <w:rsid w:val="00A30C1C"/>
    <w:rsid w:val="00A30D05"/>
    <w:rsid w:val="00A30D34"/>
    <w:rsid w:val="00A30DB5"/>
    <w:rsid w:val="00A30DE5"/>
    <w:rsid w:val="00A30DF8"/>
    <w:rsid w:val="00A30F15"/>
    <w:rsid w:val="00A30F23"/>
    <w:rsid w:val="00A31002"/>
    <w:rsid w:val="00A3103A"/>
    <w:rsid w:val="00A3108D"/>
    <w:rsid w:val="00A310E4"/>
    <w:rsid w:val="00A31112"/>
    <w:rsid w:val="00A31174"/>
    <w:rsid w:val="00A311A8"/>
    <w:rsid w:val="00A311B8"/>
    <w:rsid w:val="00A312C4"/>
    <w:rsid w:val="00A31354"/>
    <w:rsid w:val="00A3135B"/>
    <w:rsid w:val="00A31376"/>
    <w:rsid w:val="00A313B3"/>
    <w:rsid w:val="00A313F9"/>
    <w:rsid w:val="00A314CB"/>
    <w:rsid w:val="00A314EE"/>
    <w:rsid w:val="00A315A0"/>
    <w:rsid w:val="00A315E6"/>
    <w:rsid w:val="00A315EA"/>
    <w:rsid w:val="00A31671"/>
    <w:rsid w:val="00A3169A"/>
    <w:rsid w:val="00A3169C"/>
    <w:rsid w:val="00A316D5"/>
    <w:rsid w:val="00A3170A"/>
    <w:rsid w:val="00A31786"/>
    <w:rsid w:val="00A31787"/>
    <w:rsid w:val="00A3181C"/>
    <w:rsid w:val="00A3184D"/>
    <w:rsid w:val="00A318A5"/>
    <w:rsid w:val="00A31A46"/>
    <w:rsid w:val="00A31A8D"/>
    <w:rsid w:val="00A31AAE"/>
    <w:rsid w:val="00A31AB4"/>
    <w:rsid w:val="00A31AE5"/>
    <w:rsid w:val="00A31B3C"/>
    <w:rsid w:val="00A31BB7"/>
    <w:rsid w:val="00A31C0D"/>
    <w:rsid w:val="00A31C8B"/>
    <w:rsid w:val="00A31CC7"/>
    <w:rsid w:val="00A31CD0"/>
    <w:rsid w:val="00A31CF0"/>
    <w:rsid w:val="00A31D22"/>
    <w:rsid w:val="00A31D4E"/>
    <w:rsid w:val="00A31D59"/>
    <w:rsid w:val="00A31D9F"/>
    <w:rsid w:val="00A31E49"/>
    <w:rsid w:val="00A31E4F"/>
    <w:rsid w:val="00A31E6B"/>
    <w:rsid w:val="00A31EE3"/>
    <w:rsid w:val="00A31F32"/>
    <w:rsid w:val="00A32033"/>
    <w:rsid w:val="00A32056"/>
    <w:rsid w:val="00A32089"/>
    <w:rsid w:val="00A320E0"/>
    <w:rsid w:val="00A32197"/>
    <w:rsid w:val="00A32228"/>
    <w:rsid w:val="00A32240"/>
    <w:rsid w:val="00A32280"/>
    <w:rsid w:val="00A322B0"/>
    <w:rsid w:val="00A3235C"/>
    <w:rsid w:val="00A3235D"/>
    <w:rsid w:val="00A32363"/>
    <w:rsid w:val="00A323B0"/>
    <w:rsid w:val="00A323DE"/>
    <w:rsid w:val="00A323E6"/>
    <w:rsid w:val="00A323EA"/>
    <w:rsid w:val="00A32444"/>
    <w:rsid w:val="00A3245D"/>
    <w:rsid w:val="00A324B7"/>
    <w:rsid w:val="00A324D0"/>
    <w:rsid w:val="00A324D9"/>
    <w:rsid w:val="00A32504"/>
    <w:rsid w:val="00A3251B"/>
    <w:rsid w:val="00A3253A"/>
    <w:rsid w:val="00A32552"/>
    <w:rsid w:val="00A32573"/>
    <w:rsid w:val="00A32595"/>
    <w:rsid w:val="00A3261D"/>
    <w:rsid w:val="00A32641"/>
    <w:rsid w:val="00A32676"/>
    <w:rsid w:val="00A32684"/>
    <w:rsid w:val="00A32768"/>
    <w:rsid w:val="00A32778"/>
    <w:rsid w:val="00A327F0"/>
    <w:rsid w:val="00A32803"/>
    <w:rsid w:val="00A32821"/>
    <w:rsid w:val="00A32861"/>
    <w:rsid w:val="00A328AE"/>
    <w:rsid w:val="00A32922"/>
    <w:rsid w:val="00A32938"/>
    <w:rsid w:val="00A3293B"/>
    <w:rsid w:val="00A32992"/>
    <w:rsid w:val="00A329A5"/>
    <w:rsid w:val="00A329B2"/>
    <w:rsid w:val="00A329D0"/>
    <w:rsid w:val="00A329D2"/>
    <w:rsid w:val="00A329D7"/>
    <w:rsid w:val="00A32ADC"/>
    <w:rsid w:val="00A32AF3"/>
    <w:rsid w:val="00A32B1B"/>
    <w:rsid w:val="00A32B8D"/>
    <w:rsid w:val="00A32D51"/>
    <w:rsid w:val="00A32D6E"/>
    <w:rsid w:val="00A32D76"/>
    <w:rsid w:val="00A32DCA"/>
    <w:rsid w:val="00A32DF1"/>
    <w:rsid w:val="00A32E24"/>
    <w:rsid w:val="00A32E2B"/>
    <w:rsid w:val="00A32E41"/>
    <w:rsid w:val="00A32EF7"/>
    <w:rsid w:val="00A32F4C"/>
    <w:rsid w:val="00A32F66"/>
    <w:rsid w:val="00A32FB3"/>
    <w:rsid w:val="00A33018"/>
    <w:rsid w:val="00A33022"/>
    <w:rsid w:val="00A33065"/>
    <w:rsid w:val="00A3306B"/>
    <w:rsid w:val="00A33079"/>
    <w:rsid w:val="00A33081"/>
    <w:rsid w:val="00A330A9"/>
    <w:rsid w:val="00A330C3"/>
    <w:rsid w:val="00A33153"/>
    <w:rsid w:val="00A33165"/>
    <w:rsid w:val="00A33258"/>
    <w:rsid w:val="00A332B2"/>
    <w:rsid w:val="00A33478"/>
    <w:rsid w:val="00A33481"/>
    <w:rsid w:val="00A334AF"/>
    <w:rsid w:val="00A334D3"/>
    <w:rsid w:val="00A3354E"/>
    <w:rsid w:val="00A33569"/>
    <w:rsid w:val="00A336AB"/>
    <w:rsid w:val="00A336AE"/>
    <w:rsid w:val="00A336B6"/>
    <w:rsid w:val="00A336F7"/>
    <w:rsid w:val="00A33727"/>
    <w:rsid w:val="00A33738"/>
    <w:rsid w:val="00A337C7"/>
    <w:rsid w:val="00A337D6"/>
    <w:rsid w:val="00A33856"/>
    <w:rsid w:val="00A33887"/>
    <w:rsid w:val="00A33925"/>
    <w:rsid w:val="00A339A0"/>
    <w:rsid w:val="00A339E7"/>
    <w:rsid w:val="00A339F6"/>
    <w:rsid w:val="00A33A4A"/>
    <w:rsid w:val="00A33ADD"/>
    <w:rsid w:val="00A33AE2"/>
    <w:rsid w:val="00A33B46"/>
    <w:rsid w:val="00A33BA0"/>
    <w:rsid w:val="00A33BAA"/>
    <w:rsid w:val="00A33CBF"/>
    <w:rsid w:val="00A33CE3"/>
    <w:rsid w:val="00A33CEA"/>
    <w:rsid w:val="00A33D84"/>
    <w:rsid w:val="00A33DE3"/>
    <w:rsid w:val="00A33E20"/>
    <w:rsid w:val="00A33E59"/>
    <w:rsid w:val="00A33ED9"/>
    <w:rsid w:val="00A33EE6"/>
    <w:rsid w:val="00A33F90"/>
    <w:rsid w:val="00A33FA3"/>
    <w:rsid w:val="00A3402A"/>
    <w:rsid w:val="00A34107"/>
    <w:rsid w:val="00A34187"/>
    <w:rsid w:val="00A341BC"/>
    <w:rsid w:val="00A342FE"/>
    <w:rsid w:val="00A343C1"/>
    <w:rsid w:val="00A34444"/>
    <w:rsid w:val="00A34481"/>
    <w:rsid w:val="00A344FC"/>
    <w:rsid w:val="00A345A9"/>
    <w:rsid w:val="00A3461D"/>
    <w:rsid w:val="00A34660"/>
    <w:rsid w:val="00A3468C"/>
    <w:rsid w:val="00A34814"/>
    <w:rsid w:val="00A34832"/>
    <w:rsid w:val="00A348C3"/>
    <w:rsid w:val="00A3498C"/>
    <w:rsid w:val="00A349FF"/>
    <w:rsid w:val="00A34B98"/>
    <w:rsid w:val="00A34BA5"/>
    <w:rsid w:val="00A34BC9"/>
    <w:rsid w:val="00A34BCC"/>
    <w:rsid w:val="00A34C0A"/>
    <w:rsid w:val="00A34C23"/>
    <w:rsid w:val="00A34C29"/>
    <w:rsid w:val="00A34C52"/>
    <w:rsid w:val="00A34CB7"/>
    <w:rsid w:val="00A34D6E"/>
    <w:rsid w:val="00A34D83"/>
    <w:rsid w:val="00A34D90"/>
    <w:rsid w:val="00A34DA5"/>
    <w:rsid w:val="00A34E19"/>
    <w:rsid w:val="00A34E1D"/>
    <w:rsid w:val="00A34E96"/>
    <w:rsid w:val="00A34EA4"/>
    <w:rsid w:val="00A34ED0"/>
    <w:rsid w:val="00A34F09"/>
    <w:rsid w:val="00A34F0C"/>
    <w:rsid w:val="00A34FAD"/>
    <w:rsid w:val="00A34FE3"/>
    <w:rsid w:val="00A35000"/>
    <w:rsid w:val="00A3500F"/>
    <w:rsid w:val="00A3504B"/>
    <w:rsid w:val="00A3506A"/>
    <w:rsid w:val="00A35095"/>
    <w:rsid w:val="00A35143"/>
    <w:rsid w:val="00A35212"/>
    <w:rsid w:val="00A35224"/>
    <w:rsid w:val="00A35241"/>
    <w:rsid w:val="00A35278"/>
    <w:rsid w:val="00A352C1"/>
    <w:rsid w:val="00A35302"/>
    <w:rsid w:val="00A35312"/>
    <w:rsid w:val="00A3534D"/>
    <w:rsid w:val="00A35359"/>
    <w:rsid w:val="00A3547D"/>
    <w:rsid w:val="00A354C2"/>
    <w:rsid w:val="00A35533"/>
    <w:rsid w:val="00A3556E"/>
    <w:rsid w:val="00A355A3"/>
    <w:rsid w:val="00A3579D"/>
    <w:rsid w:val="00A357BE"/>
    <w:rsid w:val="00A357DB"/>
    <w:rsid w:val="00A35856"/>
    <w:rsid w:val="00A358A8"/>
    <w:rsid w:val="00A358E1"/>
    <w:rsid w:val="00A358E6"/>
    <w:rsid w:val="00A35910"/>
    <w:rsid w:val="00A359AB"/>
    <w:rsid w:val="00A35A13"/>
    <w:rsid w:val="00A35A60"/>
    <w:rsid w:val="00A35AAA"/>
    <w:rsid w:val="00A35B62"/>
    <w:rsid w:val="00A35BE2"/>
    <w:rsid w:val="00A35C27"/>
    <w:rsid w:val="00A35C4D"/>
    <w:rsid w:val="00A35C95"/>
    <w:rsid w:val="00A35D46"/>
    <w:rsid w:val="00A35DAB"/>
    <w:rsid w:val="00A35DF7"/>
    <w:rsid w:val="00A35DFA"/>
    <w:rsid w:val="00A35E55"/>
    <w:rsid w:val="00A35E75"/>
    <w:rsid w:val="00A35E7B"/>
    <w:rsid w:val="00A35F40"/>
    <w:rsid w:val="00A35F53"/>
    <w:rsid w:val="00A35FCA"/>
    <w:rsid w:val="00A36062"/>
    <w:rsid w:val="00A360A9"/>
    <w:rsid w:val="00A360E2"/>
    <w:rsid w:val="00A3611B"/>
    <w:rsid w:val="00A3612C"/>
    <w:rsid w:val="00A3616C"/>
    <w:rsid w:val="00A36174"/>
    <w:rsid w:val="00A3617A"/>
    <w:rsid w:val="00A36194"/>
    <w:rsid w:val="00A361E1"/>
    <w:rsid w:val="00A36221"/>
    <w:rsid w:val="00A3635C"/>
    <w:rsid w:val="00A363B0"/>
    <w:rsid w:val="00A363DC"/>
    <w:rsid w:val="00A363F8"/>
    <w:rsid w:val="00A36406"/>
    <w:rsid w:val="00A36442"/>
    <w:rsid w:val="00A364B4"/>
    <w:rsid w:val="00A3652B"/>
    <w:rsid w:val="00A36551"/>
    <w:rsid w:val="00A365AF"/>
    <w:rsid w:val="00A365B3"/>
    <w:rsid w:val="00A365C8"/>
    <w:rsid w:val="00A365DF"/>
    <w:rsid w:val="00A365F0"/>
    <w:rsid w:val="00A36611"/>
    <w:rsid w:val="00A3661F"/>
    <w:rsid w:val="00A36635"/>
    <w:rsid w:val="00A366BC"/>
    <w:rsid w:val="00A366F6"/>
    <w:rsid w:val="00A36730"/>
    <w:rsid w:val="00A36775"/>
    <w:rsid w:val="00A36791"/>
    <w:rsid w:val="00A367D8"/>
    <w:rsid w:val="00A3686A"/>
    <w:rsid w:val="00A368BB"/>
    <w:rsid w:val="00A36994"/>
    <w:rsid w:val="00A369AB"/>
    <w:rsid w:val="00A36A24"/>
    <w:rsid w:val="00A36A76"/>
    <w:rsid w:val="00A36AA1"/>
    <w:rsid w:val="00A36B62"/>
    <w:rsid w:val="00A36B6F"/>
    <w:rsid w:val="00A36B86"/>
    <w:rsid w:val="00A36B8C"/>
    <w:rsid w:val="00A36BF4"/>
    <w:rsid w:val="00A36C52"/>
    <w:rsid w:val="00A36D39"/>
    <w:rsid w:val="00A36D4A"/>
    <w:rsid w:val="00A36D57"/>
    <w:rsid w:val="00A36D93"/>
    <w:rsid w:val="00A36DEC"/>
    <w:rsid w:val="00A36E2A"/>
    <w:rsid w:val="00A36E64"/>
    <w:rsid w:val="00A36EEC"/>
    <w:rsid w:val="00A36FBD"/>
    <w:rsid w:val="00A36FF0"/>
    <w:rsid w:val="00A3705E"/>
    <w:rsid w:val="00A370C0"/>
    <w:rsid w:val="00A37178"/>
    <w:rsid w:val="00A371E5"/>
    <w:rsid w:val="00A371E9"/>
    <w:rsid w:val="00A3731F"/>
    <w:rsid w:val="00A37395"/>
    <w:rsid w:val="00A3739C"/>
    <w:rsid w:val="00A3742C"/>
    <w:rsid w:val="00A37434"/>
    <w:rsid w:val="00A3748F"/>
    <w:rsid w:val="00A37705"/>
    <w:rsid w:val="00A37779"/>
    <w:rsid w:val="00A3781B"/>
    <w:rsid w:val="00A3783F"/>
    <w:rsid w:val="00A37872"/>
    <w:rsid w:val="00A37893"/>
    <w:rsid w:val="00A378AE"/>
    <w:rsid w:val="00A378C1"/>
    <w:rsid w:val="00A378C6"/>
    <w:rsid w:val="00A378D1"/>
    <w:rsid w:val="00A379EE"/>
    <w:rsid w:val="00A379F2"/>
    <w:rsid w:val="00A37A21"/>
    <w:rsid w:val="00A37A64"/>
    <w:rsid w:val="00A37A81"/>
    <w:rsid w:val="00A37B5C"/>
    <w:rsid w:val="00A37B97"/>
    <w:rsid w:val="00A37BE0"/>
    <w:rsid w:val="00A37BE3"/>
    <w:rsid w:val="00A37C88"/>
    <w:rsid w:val="00A37D72"/>
    <w:rsid w:val="00A37D77"/>
    <w:rsid w:val="00A37D78"/>
    <w:rsid w:val="00A37DDE"/>
    <w:rsid w:val="00A37E1F"/>
    <w:rsid w:val="00A37E35"/>
    <w:rsid w:val="00A37E52"/>
    <w:rsid w:val="00A37E62"/>
    <w:rsid w:val="00A37E65"/>
    <w:rsid w:val="00A37EA3"/>
    <w:rsid w:val="00A37F35"/>
    <w:rsid w:val="00A37F97"/>
    <w:rsid w:val="00A40050"/>
    <w:rsid w:val="00A4007A"/>
    <w:rsid w:val="00A40080"/>
    <w:rsid w:val="00A4010A"/>
    <w:rsid w:val="00A40121"/>
    <w:rsid w:val="00A4014B"/>
    <w:rsid w:val="00A40177"/>
    <w:rsid w:val="00A40202"/>
    <w:rsid w:val="00A40211"/>
    <w:rsid w:val="00A402D0"/>
    <w:rsid w:val="00A40308"/>
    <w:rsid w:val="00A40377"/>
    <w:rsid w:val="00A40382"/>
    <w:rsid w:val="00A4039F"/>
    <w:rsid w:val="00A403E8"/>
    <w:rsid w:val="00A4043D"/>
    <w:rsid w:val="00A40447"/>
    <w:rsid w:val="00A4048B"/>
    <w:rsid w:val="00A40525"/>
    <w:rsid w:val="00A405B2"/>
    <w:rsid w:val="00A4062E"/>
    <w:rsid w:val="00A40759"/>
    <w:rsid w:val="00A40765"/>
    <w:rsid w:val="00A407E7"/>
    <w:rsid w:val="00A4081F"/>
    <w:rsid w:val="00A40841"/>
    <w:rsid w:val="00A40858"/>
    <w:rsid w:val="00A40883"/>
    <w:rsid w:val="00A40888"/>
    <w:rsid w:val="00A408B1"/>
    <w:rsid w:val="00A408C3"/>
    <w:rsid w:val="00A408C9"/>
    <w:rsid w:val="00A408CD"/>
    <w:rsid w:val="00A408D6"/>
    <w:rsid w:val="00A40916"/>
    <w:rsid w:val="00A40932"/>
    <w:rsid w:val="00A40A06"/>
    <w:rsid w:val="00A40A4B"/>
    <w:rsid w:val="00A40AA5"/>
    <w:rsid w:val="00A40AF0"/>
    <w:rsid w:val="00A40B45"/>
    <w:rsid w:val="00A40BB1"/>
    <w:rsid w:val="00A40BE2"/>
    <w:rsid w:val="00A40BF2"/>
    <w:rsid w:val="00A40C6F"/>
    <w:rsid w:val="00A40C9E"/>
    <w:rsid w:val="00A40CA0"/>
    <w:rsid w:val="00A40D0E"/>
    <w:rsid w:val="00A40D10"/>
    <w:rsid w:val="00A40D43"/>
    <w:rsid w:val="00A40D62"/>
    <w:rsid w:val="00A40D8B"/>
    <w:rsid w:val="00A40DAF"/>
    <w:rsid w:val="00A40DB5"/>
    <w:rsid w:val="00A40DDA"/>
    <w:rsid w:val="00A40E07"/>
    <w:rsid w:val="00A40F2D"/>
    <w:rsid w:val="00A40FF7"/>
    <w:rsid w:val="00A41044"/>
    <w:rsid w:val="00A41082"/>
    <w:rsid w:val="00A410A2"/>
    <w:rsid w:val="00A410E3"/>
    <w:rsid w:val="00A41124"/>
    <w:rsid w:val="00A411EC"/>
    <w:rsid w:val="00A411F7"/>
    <w:rsid w:val="00A41269"/>
    <w:rsid w:val="00A412F5"/>
    <w:rsid w:val="00A41405"/>
    <w:rsid w:val="00A4140E"/>
    <w:rsid w:val="00A41490"/>
    <w:rsid w:val="00A414A0"/>
    <w:rsid w:val="00A4150B"/>
    <w:rsid w:val="00A41548"/>
    <w:rsid w:val="00A415AF"/>
    <w:rsid w:val="00A415DD"/>
    <w:rsid w:val="00A415E9"/>
    <w:rsid w:val="00A4164E"/>
    <w:rsid w:val="00A416F5"/>
    <w:rsid w:val="00A4175F"/>
    <w:rsid w:val="00A417BC"/>
    <w:rsid w:val="00A417C5"/>
    <w:rsid w:val="00A417D1"/>
    <w:rsid w:val="00A417D9"/>
    <w:rsid w:val="00A417FA"/>
    <w:rsid w:val="00A41820"/>
    <w:rsid w:val="00A41945"/>
    <w:rsid w:val="00A41A4E"/>
    <w:rsid w:val="00A41A95"/>
    <w:rsid w:val="00A41AF3"/>
    <w:rsid w:val="00A41B63"/>
    <w:rsid w:val="00A41B77"/>
    <w:rsid w:val="00A41BF4"/>
    <w:rsid w:val="00A41C26"/>
    <w:rsid w:val="00A41C86"/>
    <w:rsid w:val="00A41CA8"/>
    <w:rsid w:val="00A41CAA"/>
    <w:rsid w:val="00A41CD3"/>
    <w:rsid w:val="00A41CFF"/>
    <w:rsid w:val="00A41D23"/>
    <w:rsid w:val="00A41D36"/>
    <w:rsid w:val="00A41D3F"/>
    <w:rsid w:val="00A41D43"/>
    <w:rsid w:val="00A41DE5"/>
    <w:rsid w:val="00A41E31"/>
    <w:rsid w:val="00A41EC2"/>
    <w:rsid w:val="00A41F7B"/>
    <w:rsid w:val="00A41FBB"/>
    <w:rsid w:val="00A42090"/>
    <w:rsid w:val="00A420C0"/>
    <w:rsid w:val="00A420CF"/>
    <w:rsid w:val="00A42114"/>
    <w:rsid w:val="00A42148"/>
    <w:rsid w:val="00A42175"/>
    <w:rsid w:val="00A42194"/>
    <w:rsid w:val="00A4219C"/>
    <w:rsid w:val="00A4224C"/>
    <w:rsid w:val="00A42273"/>
    <w:rsid w:val="00A42308"/>
    <w:rsid w:val="00A4234B"/>
    <w:rsid w:val="00A42357"/>
    <w:rsid w:val="00A4236A"/>
    <w:rsid w:val="00A42431"/>
    <w:rsid w:val="00A42469"/>
    <w:rsid w:val="00A424FF"/>
    <w:rsid w:val="00A4250B"/>
    <w:rsid w:val="00A42512"/>
    <w:rsid w:val="00A42531"/>
    <w:rsid w:val="00A4257B"/>
    <w:rsid w:val="00A42580"/>
    <w:rsid w:val="00A42663"/>
    <w:rsid w:val="00A4266D"/>
    <w:rsid w:val="00A4266F"/>
    <w:rsid w:val="00A42674"/>
    <w:rsid w:val="00A42687"/>
    <w:rsid w:val="00A42716"/>
    <w:rsid w:val="00A4275A"/>
    <w:rsid w:val="00A4276A"/>
    <w:rsid w:val="00A42789"/>
    <w:rsid w:val="00A427B3"/>
    <w:rsid w:val="00A427D4"/>
    <w:rsid w:val="00A42860"/>
    <w:rsid w:val="00A4286C"/>
    <w:rsid w:val="00A4287E"/>
    <w:rsid w:val="00A428C7"/>
    <w:rsid w:val="00A42920"/>
    <w:rsid w:val="00A42932"/>
    <w:rsid w:val="00A429B2"/>
    <w:rsid w:val="00A429F8"/>
    <w:rsid w:val="00A42A6A"/>
    <w:rsid w:val="00A42AE7"/>
    <w:rsid w:val="00A42B34"/>
    <w:rsid w:val="00A42BB9"/>
    <w:rsid w:val="00A42C14"/>
    <w:rsid w:val="00A42C16"/>
    <w:rsid w:val="00A42C7D"/>
    <w:rsid w:val="00A42CA1"/>
    <w:rsid w:val="00A42CB4"/>
    <w:rsid w:val="00A42CB6"/>
    <w:rsid w:val="00A42CD8"/>
    <w:rsid w:val="00A42D8F"/>
    <w:rsid w:val="00A42E56"/>
    <w:rsid w:val="00A42E95"/>
    <w:rsid w:val="00A42EBE"/>
    <w:rsid w:val="00A42ED1"/>
    <w:rsid w:val="00A42FB8"/>
    <w:rsid w:val="00A43008"/>
    <w:rsid w:val="00A4304E"/>
    <w:rsid w:val="00A43052"/>
    <w:rsid w:val="00A430CD"/>
    <w:rsid w:val="00A430DC"/>
    <w:rsid w:val="00A4313D"/>
    <w:rsid w:val="00A4325D"/>
    <w:rsid w:val="00A432F9"/>
    <w:rsid w:val="00A43324"/>
    <w:rsid w:val="00A433D3"/>
    <w:rsid w:val="00A433D7"/>
    <w:rsid w:val="00A4341A"/>
    <w:rsid w:val="00A43461"/>
    <w:rsid w:val="00A43466"/>
    <w:rsid w:val="00A4346D"/>
    <w:rsid w:val="00A43651"/>
    <w:rsid w:val="00A43662"/>
    <w:rsid w:val="00A436CF"/>
    <w:rsid w:val="00A43736"/>
    <w:rsid w:val="00A43758"/>
    <w:rsid w:val="00A437B9"/>
    <w:rsid w:val="00A43894"/>
    <w:rsid w:val="00A4392B"/>
    <w:rsid w:val="00A4399B"/>
    <w:rsid w:val="00A439B4"/>
    <w:rsid w:val="00A43A6C"/>
    <w:rsid w:val="00A43AF7"/>
    <w:rsid w:val="00A43B2A"/>
    <w:rsid w:val="00A43B35"/>
    <w:rsid w:val="00A43B7D"/>
    <w:rsid w:val="00A43B8E"/>
    <w:rsid w:val="00A43BB2"/>
    <w:rsid w:val="00A43BCB"/>
    <w:rsid w:val="00A43BF8"/>
    <w:rsid w:val="00A43C30"/>
    <w:rsid w:val="00A43C3F"/>
    <w:rsid w:val="00A43C4A"/>
    <w:rsid w:val="00A43C6C"/>
    <w:rsid w:val="00A43C82"/>
    <w:rsid w:val="00A43CAD"/>
    <w:rsid w:val="00A43D31"/>
    <w:rsid w:val="00A43D3C"/>
    <w:rsid w:val="00A43D53"/>
    <w:rsid w:val="00A43DEE"/>
    <w:rsid w:val="00A44036"/>
    <w:rsid w:val="00A4404D"/>
    <w:rsid w:val="00A441C2"/>
    <w:rsid w:val="00A441D9"/>
    <w:rsid w:val="00A44201"/>
    <w:rsid w:val="00A4420C"/>
    <w:rsid w:val="00A442C2"/>
    <w:rsid w:val="00A442D2"/>
    <w:rsid w:val="00A4430E"/>
    <w:rsid w:val="00A443B9"/>
    <w:rsid w:val="00A4441D"/>
    <w:rsid w:val="00A4441F"/>
    <w:rsid w:val="00A4443E"/>
    <w:rsid w:val="00A4445D"/>
    <w:rsid w:val="00A444C6"/>
    <w:rsid w:val="00A444F0"/>
    <w:rsid w:val="00A44517"/>
    <w:rsid w:val="00A445B2"/>
    <w:rsid w:val="00A445C3"/>
    <w:rsid w:val="00A4468F"/>
    <w:rsid w:val="00A44716"/>
    <w:rsid w:val="00A447D3"/>
    <w:rsid w:val="00A44844"/>
    <w:rsid w:val="00A448D7"/>
    <w:rsid w:val="00A4493D"/>
    <w:rsid w:val="00A449E1"/>
    <w:rsid w:val="00A44A9B"/>
    <w:rsid w:val="00A44AC5"/>
    <w:rsid w:val="00A44AF4"/>
    <w:rsid w:val="00A44B21"/>
    <w:rsid w:val="00A44B25"/>
    <w:rsid w:val="00A44BCE"/>
    <w:rsid w:val="00A44BE4"/>
    <w:rsid w:val="00A44CA6"/>
    <w:rsid w:val="00A44CBC"/>
    <w:rsid w:val="00A44D13"/>
    <w:rsid w:val="00A44D4B"/>
    <w:rsid w:val="00A44D91"/>
    <w:rsid w:val="00A44DBC"/>
    <w:rsid w:val="00A44DF5"/>
    <w:rsid w:val="00A44E3C"/>
    <w:rsid w:val="00A44F20"/>
    <w:rsid w:val="00A44F63"/>
    <w:rsid w:val="00A44F7A"/>
    <w:rsid w:val="00A44F7D"/>
    <w:rsid w:val="00A44FBD"/>
    <w:rsid w:val="00A44FCA"/>
    <w:rsid w:val="00A44FF1"/>
    <w:rsid w:val="00A4503E"/>
    <w:rsid w:val="00A45085"/>
    <w:rsid w:val="00A451D7"/>
    <w:rsid w:val="00A451FA"/>
    <w:rsid w:val="00A45341"/>
    <w:rsid w:val="00A45367"/>
    <w:rsid w:val="00A453E7"/>
    <w:rsid w:val="00A4541A"/>
    <w:rsid w:val="00A45429"/>
    <w:rsid w:val="00A4543C"/>
    <w:rsid w:val="00A45470"/>
    <w:rsid w:val="00A4547C"/>
    <w:rsid w:val="00A454D3"/>
    <w:rsid w:val="00A45600"/>
    <w:rsid w:val="00A456FF"/>
    <w:rsid w:val="00A4570F"/>
    <w:rsid w:val="00A45771"/>
    <w:rsid w:val="00A4578D"/>
    <w:rsid w:val="00A45913"/>
    <w:rsid w:val="00A45989"/>
    <w:rsid w:val="00A459C4"/>
    <w:rsid w:val="00A459EC"/>
    <w:rsid w:val="00A45A0E"/>
    <w:rsid w:val="00A45A27"/>
    <w:rsid w:val="00A45A41"/>
    <w:rsid w:val="00A45B43"/>
    <w:rsid w:val="00A45BC3"/>
    <w:rsid w:val="00A45CF6"/>
    <w:rsid w:val="00A45D0F"/>
    <w:rsid w:val="00A45D10"/>
    <w:rsid w:val="00A45DB5"/>
    <w:rsid w:val="00A45E1B"/>
    <w:rsid w:val="00A45F71"/>
    <w:rsid w:val="00A45FD3"/>
    <w:rsid w:val="00A46063"/>
    <w:rsid w:val="00A460CD"/>
    <w:rsid w:val="00A460D0"/>
    <w:rsid w:val="00A4611D"/>
    <w:rsid w:val="00A4612F"/>
    <w:rsid w:val="00A46274"/>
    <w:rsid w:val="00A46332"/>
    <w:rsid w:val="00A4633E"/>
    <w:rsid w:val="00A4638C"/>
    <w:rsid w:val="00A46494"/>
    <w:rsid w:val="00A464B1"/>
    <w:rsid w:val="00A4651D"/>
    <w:rsid w:val="00A465B4"/>
    <w:rsid w:val="00A46628"/>
    <w:rsid w:val="00A46673"/>
    <w:rsid w:val="00A466C0"/>
    <w:rsid w:val="00A466DF"/>
    <w:rsid w:val="00A466E1"/>
    <w:rsid w:val="00A467DD"/>
    <w:rsid w:val="00A46813"/>
    <w:rsid w:val="00A46982"/>
    <w:rsid w:val="00A469A3"/>
    <w:rsid w:val="00A469B0"/>
    <w:rsid w:val="00A469B7"/>
    <w:rsid w:val="00A46A09"/>
    <w:rsid w:val="00A46A88"/>
    <w:rsid w:val="00A46B1A"/>
    <w:rsid w:val="00A46B52"/>
    <w:rsid w:val="00A46B6B"/>
    <w:rsid w:val="00A46BA8"/>
    <w:rsid w:val="00A46BFD"/>
    <w:rsid w:val="00A46C17"/>
    <w:rsid w:val="00A46C28"/>
    <w:rsid w:val="00A46C3E"/>
    <w:rsid w:val="00A46C53"/>
    <w:rsid w:val="00A46CA8"/>
    <w:rsid w:val="00A46CDC"/>
    <w:rsid w:val="00A46D10"/>
    <w:rsid w:val="00A46D2E"/>
    <w:rsid w:val="00A46D69"/>
    <w:rsid w:val="00A46D7F"/>
    <w:rsid w:val="00A46DD1"/>
    <w:rsid w:val="00A46E32"/>
    <w:rsid w:val="00A46E43"/>
    <w:rsid w:val="00A46E56"/>
    <w:rsid w:val="00A46E5E"/>
    <w:rsid w:val="00A46E63"/>
    <w:rsid w:val="00A4702D"/>
    <w:rsid w:val="00A4705D"/>
    <w:rsid w:val="00A470DD"/>
    <w:rsid w:val="00A470EF"/>
    <w:rsid w:val="00A47249"/>
    <w:rsid w:val="00A4724D"/>
    <w:rsid w:val="00A4726F"/>
    <w:rsid w:val="00A47277"/>
    <w:rsid w:val="00A472C3"/>
    <w:rsid w:val="00A4741F"/>
    <w:rsid w:val="00A4745B"/>
    <w:rsid w:val="00A4748C"/>
    <w:rsid w:val="00A474C3"/>
    <w:rsid w:val="00A47504"/>
    <w:rsid w:val="00A47597"/>
    <w:rsid w:val="00A475B0"/>
    <w:rsid w:val="00A475F7"/>
    <w:rsid w:val="00A4762F"/>
    <w:rsid w:val="00A47794"/>
    <w:rsid w:val="00A477AE"/>
    <w:rsid w:val="00A47830"/>
    <w:rsid w:val="00A478DF"/>
    <w:rsid w:val="00A479A9"/>
    <w:rsid w:val="00A479F9"/>
    <w:rsid w:val="00A47B3A"/>
    <w:rsid w:val="00A47BE0"/>
    <w:rsid w:val="00A47BEE"/>
    <w:rsid w:val="00A47BFA"/>
    <w:rsid w:val="00A47C31"/>
    <w:rsid w:val="00A47C36"/>
    <w:rsid w:val="00A47D1A"/>
    <w:rsid w:val="00A47D5D"/>
    <w:rsid w:val="00A47D6F"/>
    <w:rsid w:val="00A47D8E"/>
    <w:rsid w:val="00A47D91"/>
    <w:rsid w:val="00A47DB5"/>
    <w:rsid w:val="00A47DE9"/>
    <w:rsid w:val="00A47E20"/>
    <w:rsid w:val="00A47E27"/>
    <w:rsid w:val="00A47E28"/>
    <w:rsid w:val="00A50044"/>
    <w:rsid w:val="00A50073"/>
    <w:rsid w:val="00A500D7"/>
    <w:rsid w:val="00A500FF"/>
    <w:rsid w:val="00A50165"/>
    <w:rsid w:val="00A50235"/>
    <w:rsid w:val="00A5023B"/>
    <w:rsid w:val="00A5026F"/>
    <w:rsid w:val="00A50291"/>
    <w:rsid w:val="00A502C8"/>
    <w:rsid w:val="00A502D1"/>
    <w:rsid w:val="00A5033C"/>
    <w:rsid w:val="00A50380"/>
    <w:rsid w:val="00A50395"/>
    <w:rsid w:val="00A5040D"/>
    <w:rsid w:val="00A50424"/>
    <w:rsid w:val="00A5044E"/>
    <w:rsid w:val="00A504A9"/>
    <w:rsid w:val="00A50506"/>
    <w:rsid w:val="00A50509"/>
    <w:rsid w:val="00A505C4"/>
    <w:rsid w:val="00A505E0"/>
    <w:rsid w:val="00A505F4"/>
    <w:rsid w:val="00A50603"/>
    <w:rsid w:val="00A50618"/>
    <w:rsid w:val="00A50627"/>
    <w:rsid w:val="00A50629"/>
    <w:rsid w:val="00A506B5"/>
    <w:rsid w:val="00A506CE"/>
    <w:rsid w:val="00A506E2"/>
    <w:rsid w:val="00A506F0"/>
    <w:rsid w:val="00A5070D"/>
    <w:rsid w:val="00A50726"/>
    <w:rsid w:val="00A5072C"/>
    <w:rsid w:val="00A5078B"/>
    <w:rsid w:val="00A50799"/>
    <w:rsid w:val="00A507CA"/>
    <w:rsid w:val="00A507F8"/>
    <w:rsid w:val="00A50899"/>
    <w:rsid w:val="00A50992"/>
    <w:rsid w:val="00A509D1"/>
    <w:rsid w:val="00A509E3"/>
    <w:rsid w:val="00A509FA"/>
    <w:rsid w:val="00A50A79"/>
    <w:rsid w:val="00A50A7A"/>
    <w:rsid w:val="00A50A96"/>
    <w:rsid w:val="00A50AA4"/>
    <w:rsid w:val="00A50AB0"/>
    <w:rsid w:val="00A50AB8"/>
    <w:rsid w:val="00A50B53"/>
    <w:rsid w:val="00A50B75"/>
    <w:rsid w:val="00A50B9A"/>
    <w:rsid w:val="00A50BC4"/>
    <w:rsid w:val="00A50C05"/>
    <w:rsid w:val="00A50C31"/>
    <w:rsid w:val="00A50C65"/>
    <w:rsid w:val="00A50C84"/>
    <w:rsid w:val="00A50CFE"/>
    <w:rsid w:val="00A50D4E"/>
    <w:rsid w:val="00A50D6B"/>
    <w:rsid w:val="00A50D7F"/>
    <w:rsid w:val="00A50D94"/>
    <w:rsid w:val="00A50DC8"/>
    <w:rsid w:val="00A50E08"/>
    <w:rsid w:val="00A50E54"/>
    <w:rsid w:val="00A50EBC"/>
    <w:rsid w:val="00A50F0D"/>
    <w:rsid w:val="00A50F1C"/>
    <w:rsid w:val="00A50F6F"/>
    <w:rsid w:val="00A50FE2"/>
    <w:rsid w:val="00A5102E"/>
    <w:rsid w:val="00A51039"/>
    <w:rsid w:val="00A510CE"/>
    <w:rsid w:val="00A51135"/>
    <w:rsid w:val="00A5115B"/>
    <w:rsid w:val="00A51166"/>
    <w:rsid w:val="00A51168"/>
    <w:rsid w:val="00A511A7"/>
    <w:rsid w:val="00A511F0"/>
    <w:rsid w:val="00A512CE"/>
    <w:rsid w:val="00A512D8"/>
    <w:rsid w:val="00A5136F"/>
    <w:rsid w:val="00A51430"/>
    <w:rsid w:val="00A51464"/>
    <w:rsid w:val="00A514A3"/>
    <w:rsid w:val="00A514EC"/>
    <w:rsid w:val="00A51503"/>
    <w:rsid w:val="00A5158D"/>
    <w:rsid w:val="00A5159C"/>
    <w:rsid w:val="00A515D7"/>
    <w:rsid w:val="00A5164F"/>
    <w:rsid w:val="00A517C1"/>
    <w:rsid w:val="00A51811"/>
    <w:rsid w:val="00A51851"/>
    <w:rsid w:val="00A51870"/>
    <w:rsid w:val="00A51919"/>
    <w:rsid w:val="00A51992"/>
    <w:rsid w:val="00A519A7"/>
    <w:rsid w:val="00A51A02"/>
    <w:rsid w:val="00A51BB5"/>
    <w:rsid w:val="00A51C3C"/>
    <w:rsid w:val="00A51C6C"/>
    <w:rsid w:val="00A51DE4"/>
    <w:rsid w:val="00A51DED"/>
    <w:rsid w:val="00A51E60"/>
    <w:rsid w:val="00A51E80"/>
    <w:rsid w:val="00A51F61"/>
    <w:rsid w:val="00A51F73"/>
    <w:rsid w:val="00A51F7A"/>
    <w:rsid w:val="00A5200F"/>
    <w:rsid w:val="00A52044"/>
    <w:rsid w:val="00A5209E"/>
    <w:rsid w:val="00A52190"/>
    <w:rsid w:val="00A5219A"/>
    <w:rsid w:val="00A521E7"/>
    <w:rsid w:val="00A522C3"/>
    <w:rsid w:val="00A522FA"/>
    <w:rsid w:val="00A5236B"/>
    <w:rsid w:val="00A523A2"/>
    <w:rsid w:val="00A523C4"/>
    <w:rsid w:val="00A523DE"/>
    <w:rsid w:val="00A52403"/>
    <w:rsid w:val="00A52424"/>
    <w:rsid w:val="00A524B8"/>
    <w:rsid w:val="00A524E2"/>
    <w:rsid w:val="00A52604"/>
    <w:rsid w:val="00A52676"/>
    <w:rsid w:val="00A526D2"/>
    <w:rsid w:val="00A526E4"/>
    <w:rsid w:val="00A52729"/>
    <w:rsid w:val="00A5274F"/>
    <w:rsid w:val="00A52772"/>
    <w:rsid w:val="00A5277C"/>
    <w:rsid w:val="00A52806"/>
    <w:rsid w:val="00A5288C"/>
    <w:rsid w:val="00A528E3"/>
    <w:rsid w:val="00A52964"/>
    <w:rsid w:val="00A52982"/>
    <w:rsid w:val="00A52986"/>
    <w:rsid w:val="00A529C9"/>
    <w:rsid w:val="00A52A03"/>
    <w:rsid w:val="00A52ABA"/>
    <w:rsid w:val="00A52ADA"/>
    <w:rsid w:val="00A52B68"/>
    <w:rsid w:val="00A52C1D"/>
    <w:rsid w:val="00A52C5F"/>
    <w:rsid w:val="00A52CB1"/>
    <w:rsid w:val="00A52CB8"/>
    <w:rsid w:val="00A52CC6"/>
    <w:rsid w:val="00A52E55"/>
    <w:rsid w:val="00A52E97"/>
    <w:rsid w:val="00A52EB9"/>
    <w:rsid w:val="00A52F07"/>
    <w:rsid w:val="00A52F09"/>
    <w:rsid w:val="00A52F0D"/>
    <w:rsid w:val="00A52F1E"/>
    <w:rsid w:val="00A52F7C"/>
    <w:rsid w:val="00A52FAE"/>
    <w:rsid w:val="00A52FDA"/>
    <w:rsid w:val="00A5301D"/>
    <w:rsid w:val="00A5306D"/>
    <w:rsid w:val="00A530CF"/>
    <w:rsid w:val="00A530E2"/>
    <w:rsid w:val="00A5314D"/>
    <w:rsid w:val="00A53150"/>
    <w:rsid w:val="00A53184"/>
    <w:rsid w:val="00A531C0"/>
    <w:rsid w:val="00A53202"/>
    <w:rsid w:val="00A532AF"/>
    <w:rsid w:val="00A5330C"/>
    <w:rsid w:val="00A53311"/>
    <w:rsid w:val="00A5334C"/>
    <w:rsid w:val="00A53381"/>
    <w:rsid w:val="00A5340E"/>
    <w:rsid w:val="00A5341A"/>
    <w:rsid w:val="00A53425"/>
    <w:rsid w:val="00A53433"/>
    <w:rsid w:val="00A53579"/>
    <w:rsid w:val="00A53593"/>
    <w:rsid w:val="00A53618"/>
    <w:rsid w:val="00A53647"/>
    <w:rsid w:val="00A536C4"/>
    <w:rsid w:val="00A53719"/>
    <w:rsid w:val="00A53749"/>
    <w:rsid w:val="00A537D2"/>
    <w:rsid w:val="00A53814"/>
    <w:rsid w:val="00A53834"/>
    <w:rsid w:val="00A5392C"/>
    <w:rsid w:val="00A5392F"/>
    <w:rsid w:val="00A539BF"/>
    <w:rsid w:val="00A53A3C"/>
    <w:rsid w:val="00A53A40"/>
    <w:rsid w:val="00A53A5B"/>
    <w:rsid w:val="00A53BD9"/>
    <w:rsid w:val="00A53C86"/>
    <w:rsid w:val="00A53CC9"/>
    <w:rsid w:val="00A53D8B"/>
    <w:rsid w:val="00A53DD8"/>
    <w:rsid w:val="00A53E31"/>
    <w:rsid w:val="00A53E89"/>
    <w:rsid w:val="00A53EDB"/>
    <w:rsid w:val="00A53F44"/>
    <w:rsid w:val="00A53F4D"/>
    <w:rsid w:val="00A53FDD"/>
    <w:rsid w:val="00A53FDF"/>
    <w:rsid w:val="00A54014"/>
    <w:rsid w:val="00A54046"/>
    <w:rsid w:val="00A54179"/>
    <w:rsid w:val="00A541A3"/>
    <w:rsid w:val="00A541E1"/>
    <w:rsid w:val="00A54225"/>
    <w:rsid w:val="00A54249"/>
    <w:rsid w:val="00A542A9"/>
    <w:rsid w:val="00A542EE"/>
    <w:rsid w:val="00A54377"/>
    <w:rsid w:val="00A5438F"/>
    <w:rsid w:val="00A5439A"/>
    <w:rsid w:val="00A543C9"/>
    <w:rsid w:val="00A543EA"/>
    <w:rsid w:val="00A5444E"/>
    <w:rsid w:val="00A5445E"/>
    <w:rsid w:val="00A54460"/>
    <w:rsid w:val="00A54482"/>
    <w:rsid w:val="00A544AF"/>
    <w:rsid w:val="00A54538"/>
    <w:rsid w:val="00A54552"/>
    <w:rsid w:val="00A54571"/>
    <w:rsid w:val="00A545AD"/>
    <w:rsid w:val="00A5461A"/>
    <w:rsid w:val="00A546E5"/>
    <w:rsid w:val="00A54703"/>
    <w:rsid w:val="00A54730"/>
    <w:rsid w:val="00A547AB"/>
    <w:rsid w:val="00A547D4"/>
    <w:rsid w:val="00A547EE"/>
    <w:rsid w:val="00A54847"/>
    <w:rsid w:val="00A54889"/>
    <w:rsid w:val="00A548A0"/>
    <w:rsid w:val="00A548AF"/>
    <w:rsid w:val="00A548D8"/>
    <w:rsid w:val="00A548E1"/>
    <w:rsid w:val="00A54911"/>
    <w:rsid w:val="00A54929"/>
    <w:rsid w:val="00A54976"/>
    <w:rsid w:val="00A549A7"/>
    <w:rsid w:val="00A549B1"/>
    <w:rsid w:val="00A54A00"/>
    <w:rsid w:val="00A54AFC"/>
    <w:rsid w:val="00A54BB8"/>
    <w:rsid w:val="00A54C46"/>
    <w:rsid w:val="00A54D1C"/>
    <w:rsid w:val="00A54DD4"/>
    <w:rsid w:val="00A54DFA"/>
    <w:rsid w:val="00A54EED"/>
    <w:rsid w:val="00A54F7F"/>
    <w:rsid w:val="00A54FE0"/>
    <w:rsid w:val="00A5507B"/>
    <w:rsid w:val="00A55086"/>
    <w:rsid w:val="00A550E8"/>
    <w:rsid w:val="00A5510E"/>
    <w:rsid w:val="00A5513A"/>
    <w:rsid w:val="00A55211"/>
    <w:rsid w:val="00A55243"/>
    <w:rsid w:val="00A5528C"/>
    <w:rsid w:val="00A5529E"/>
    <w:rsid w:val="00A5532D"/>
    <w:rsid w:val="00A5533A"/>
    <w:rsid w:val="00A5534A"/>
    <w:rsid w:val="00A553F3"/>
    <w:rsid w:val="00A55524"/>
    <w:rsid w:val="00A55527"/>
    <w:rsid w:val="00A55583"/>
    <w:rsid w:val="00A555F0"/>
    <w:rsid w:val="00A55605"/>
    <w:rsid w:val="00A5565C"/>
    <w:rsid w:val="00A55667"/>
    <w:rsid w:val="00A55682"/>
    <w:rsid w:val="00A55685"/>
    <w:rsid w:val="00A556AC"/>
    <w:rsid w:val="00A556AE"/>
    <w:rsid w:val="00A556E1"/>
    <w:rsid w:val="00A556E8"/>
    <w:rsid w:val="00A55716"/>
    <w:rsid w:val="00A55754"/>
    <w:rsid w:val="00A557B9"/>
    <w:rsid w:val="00A557F2"/>
    <w:rsid w:val="00A5584A"/>
    <w:rsid w:val="00A55866"/>
    <w:rsid w:val="00A55897"/>
    <w:rsid w:val="00A55920"/>
    <w:rsid w:val="00A5598F"/>
    <w:rsid w:val="00A55992"/>
    <w:rsid w:val="00A559DA"/>
    <w:rsid w:val="00A55A09"/>
    <w:rsid w:val="00A55A73"/>
    <w:rsid w:val="00A55A9F"/>
    <w:rsid w:val="00A55B12"/>
    <w:rsid w:val="00A55B5D"/>
    <w:rsid w:val="00A55B6D"/>
    <w:rsid w:val="00A55B9A"/>
    <w:rsid w:val="00A55C0C"/>
    <w:rsid w:val="00A55C56"/>
    <w:rsid w:val="00A55C76"/>
    <w:rsid w:val="00A55D3D"/>
    <w:rsid w:val="00A55D78"/>
    <w:rsid w:val="00A55DC2"/>
    <w:rsid w:val="00A55EAE"/>
    <w:rsid w:val="00A55F04"/>
    <w:rsid w:val="00A55F31"/>
    <w:rsid w:val="00A55F4F"/>
    <w:rsid w:val="00A55F90"/>
    <w:rsid w:val="00A55FE0"/>
    <w:rsid w:val="00A56005"/>
    <w:rsid w:val="00A56006"/>
    <w:rsid w:val="00A56011"/>
    <w:rsid w:val="00A5605D"/>
    <w:rsid w:val="00A56062"/>
    <w:rsid w:val="00A560B1"/>
    <w:rsid w:val="00A5610D"/>
    <w:rsid w:val="00A5612B"/>
    <w:rsid w:val="00A56147"/>
    <w:rsid w:val="00A5616B"/>
    <w:rsid w:val="00A5620F"/>
    <w:rsid w:val="00A56237"/>
    <w:rsid w:val="00A562F9"/>
    <w:rsid w:val="00A56389"/>
    <w:rsid w:val="00A5647B"/>
    <w:rsid w:val="00A56492"/>
    <w:rsid w:val="00A565AB"/>
    <w:rsid w:val="00A565ED"/>
    <w:rsid w:val="00A56657"/>
    <w:rsid w:val="00A566AF"/>
    <w:rsid w:val="00A56745"/>
    <w:rsid w:val="00A56752"/>
    <w:rsid w:val="00A56900"/>
    <w:rsid w:val="00A5697D"/>
    <w:rsid w:val="00A56A66"/>
    <w:rsid w:val="00A56A6E"/>
    <w:rsid w:val="00A56B98"/>
    <w:rsid w:val="00A56BB7"/>
    <w:rsid w:val="00A56BBE"/>
    <w:rsid w:val="00A56BD4"/>
    <w:rsid w:val="00A56C05"/>
    <w:rsid w:val="00A56C06"/>
    <w:rsid w:val="00A56C11"/>
    <w:rsid w:val="00A56C18"/>
    <w:rsid w:val="00A56C3F"/>
    <w:rsid w:val="00A56CE3"/>
    <w:rsid w:val="00A56D43"/>
    <w:rsid w:val="00A56D68"/>
    <w:rsid w:val="00A56DB1"/>
    <w:rsid w:val="00A56E11"/>
    <w:rsid w:val="00A56E24"/>
    <w:rsid w:val="00A57042"/>
    <w:rsid w:val="00A5706D"/>
    <w:rsid w:val="00A571A9"/>
    <w:rsid w:val="00A571AD"/>
    <w:rsid w:val="00A571B0"/>
    <w:rsid w:val="00A571C9"/>
    <w:rsid w:val="00A571E2"/>
    <w:rsid w:val="00A57234"/>
    <w:rsid w:val="00A57246"/>
    <w:rsid w:val="00A572A4"/>
    <w:rsid w:val="00A572D9"/>
    <w:rsid w:val="00A572F0"/>
    <w:rsid w:val="00A572FB"/>
    <w:rsid w:val="00A5730B"/>
    <w:rsid w:val="00A57395"/>
    <w:rsid w:val="00A5740B"/>
    <w:rsid w:val="00A57433"/>
    <w:rsid w:val="00A57452"/>
    <w:rsid w:val="00A57515"/>
    <w:rsid w:val="00A57531"/>
    <w:rsid w:val="00A57532"/>
    <w:rsid w:val="00A5755C"/>
    <w:rsid w:val="00A57565"/>
    <w:rsid w:val="00A57607"/>
    <w:rsid w:val="00A57617"/>
    <w:rsid w:val="00A5761C"/>
    <w:rsid w:val="00A5762C"/>
    <w:rsid w:val="00A57679"/>
    <w:rsid w:val="00A576B0"/>
    <w:rsid w:val="00A57708"/>
    <w:rsid w:val="00A57719"/>
    <w:rsid w:val="00A5773C"/>
    <w:rsid w:val="00A5776F"/>
    <w:rsid w:val="00A5778A"/>
    <w:rsid w:val="00A57823"/>
    <w:rsid w:val="00A5785F"/>
    <w:rsid w:val="00A57882"/>
    <w:rsid w:val="00A5795B"/>
    <w:rsid w:val="00A57976"/>
    <w:rsid w:val="00A579EC"/>
    <w:rsid w:val="00A57A28"/>
    <w:rsid w:val="00A57A5B"/>
    <w:rsid w:val="00A57A95"/>
    <w:rsid w:val="00A57ABE"/>
    <w:rsid w:val="00A57AC8"/>
    <w:rsid w:val="00A57ACC"/>
    <w:rsid w:val="00A57B25"/>
    <w:rsid w:val="00A57B3E"/>
    <w:rsid w:val="00A57C2E"/>
    <w:rsid w:val="00A57D3F"/>
    <w:rsid w:val="00A57DAA"/>
    <w:rsid w:val="00A57E43"/>
    <w:rsid w:val="00A57F50"/>
    <w:rsid w:val="00A57F69"/>
    <w:rsid w:val="00A60035"/>
    <w:rsid w:val="00A6004A"/>
    <w:rsid w:val="00A60129"/>
    <w:rsid w:val="00A6012B"/>
    <w:rsid w:val="00A6017E"/>
    <w:rsid w:val="00A601A3"/>
    <w:rsid w:val="00A601B6"/>
    <w:rsid w:val="00A601C6"/>
    <w:rsid w:val="00A6029B"/>
    <w:rsid w:val="00A6029E"/>
    <w:rsid w:val="00A602E6"/>
    <w:rsid w:val="00A603A1"/>
    <w:rsid w:val="00A603EB"/>
    <w:rsid w:val="00A6049C"/>
    <w:rsid w:val="00A604CE"/>
    <w:rsid w:val="00A60584"/>
    <w:rsid w:val="00A6059D"/>
    <w:rsid w:val="00A605AB"/>
    <w:rsid w:val="00A605C2"/>
    <w:rsid w:val="00A605DB"/>
    <w:rsid w:val="00A605E7"/>
    <w:rsid w:val="00A60620"/>
    <w:rsid w:val="00A60666"/>
    <w:rsid w:val="00A607D7"/>
    <w:rsid w:val="00A607FF"/>
    <w:rsid w:val="00A60889"/>
    <w:rsid w:val="00A608C8"/>
    <w:rsid w:val="00A6095B"/>
    <w:rsid w:val="00A6099F"/>
    <w:rsid w:val="00A609C7"/>
    <w:rsid w:val="00A60A4C"/>
    <w:rsid w:val="00A60AB5"/>
    <w:rsid w:val="00A60BD9"/>
    <w:rsid w:val="00A60C39"/>
    <w:rsid w:val="00A60C69"/>
    <w:rsid w:val="00A60CDD"/>
    <w:rsid w:val="00A60D2C"/>
    <w:rsid w:val="00A60D99"/>
    <w:rsid w:val="00A60DAA"/>
    <w:rsid w:val="00A60E1B"/>
    <w:rsid w:val="00A60E25"/>
    <w:rsid w:val="00A60E4F"/>
    <w:rsid w:val="00A60E64"/>
    <w:rsid w:val="00A60E7D"/>
    <w:rsid w:val="00A60ED5"/>
    <w:rsid w:val="00A60F61"/>
    <w:rsid w:val="00A60FEB"/>
    <w:rsid w:val="00A61050"/>
    <w:rsid w:val="00A61086"/>
    <w:rsid w:val="00A6108C"/>
    <w:rsid w:val="00A6108E"/>
    <w:rsid w:val="00A61099"/>
    <w:rsid w:val="00A610BA"/>
    <w:rsid w:val="00A610C4"/>
    <w:rsid w:val="00A61102"/>
    <w:rsid w:val="00A61161"/>
    <w:rsid w:val="00A611CA"/>
    <w:rsid w:val="00A611E9"/>
    <w:rsid w:val="00A611EC"/>
    <w:rsid w:val="00A61234"/>
    <w:rsid w:val="00A6125C"/>
    <w:rsid w:val="00A612A3"/>
    <w:rsid w:val="00A612E8"/>
    <w:rsid w:val="00A61332"/>
    <w:rsid w:val="00A61392"/>
    <w:rsid w:val="00A61394"/>
    <w:rsid w:val="00A613CD"/>
    <w:rsid w:val="00A613CF"/>
    <w:rsid w:val="00A613F4"/>
    <w:rsid w:val="00A61411"/>
    <w:rsid w:val="00A6143D"/>
    <w:rsid w:val="00A6144D"/>
    <w:rsid w:val="00A6145B"/>
    <w:rsid w:val="00A6146E"/>
    <w:rsid w:val="00A61478"/>
    <w:rsid w:val="00A6148A"/>
    <w:rsid w:val="00A6151A"/>
    <w:rsid w:val="00A6158C"/>
    <w:rsid w:val="00A615E3"/>
    <w:rsid w:val="00A61662"/>
    <w:rsid w:val="00A6166F"/>
    <w:rsid w:val="00A616CA"/>
    <w:rsid w:val="00A61721"/>
    <w:rsid w:val="00A61797"/>
    <w:rsid w:val="00A61865"/>
    <w:rsid w:val="00A61875"/>
    <w:rsid w:val="00A61969"/>
    <w:rsid w:val="00A6196B"/>
    <w:rsid w:val="00A61A0A"/>
    <w:rsid w:val="00A61A22"/>
    <w:rsid w:val="00A61A40"/>
    <w:rsid w:val="00A61B94"/>
    <w:rsid w:val="00A61BC8"/>
    <w:rsid w:val="00A61BF5"/>
    <w:rsid w:val="00A61C9E"/>
    <w:rsid w:val="00A61CC7"/>
    <w:rsid w:val="00A61D04"/>
    <w:rsid w:val="00A61D58"/>
    <w:rsid w:val="00A61DBD"/>
    <w:rsid w:val="00A61E83"/>
    <w:rsid w:val="00A61F8B"/>
    <w:rsid w:val="00A61FB6"/>
    <w:rsid w:val="00A620CA"/>
    <w:rsid w:val="00A6210E"/>
    <w:rsid w:val="00A6213D"/>
    <w:rsid w:val="00A62162"/>
    <w:rsid w:val="00A621D2"/>
    <w:rsid w:val="00A621F0"/>
    <w:rsid w:val="00A6220A"/>
    <w:rsid w:val="00A6223A"/>
    <w:rsid w:val="00A62248"/>
    <w:rsid w:val="00A6229E"/>
    <w:rsid w:val="00A62446"/>
    <w:rsid w:val="00A6248E"/>
    <w:rsid w:val="00A624BD"/>
    <w:rsid w:val="00A624DD"/>
    <w:rsid w:val="00A6251D"/>
    <w:rsid w:val="00A62610"/>
    <w:rsid w:val="00A6263E"/>
    <w:rsid w:val="00A6265A"/>
    <w:rsid w:val="00A62725"/>
    <w:rsid w:val="00A627E4"/>
    <w:rsid w:val="00A62805"/>
    <w:rsid w:val="00A62821"/>
    <w:rsid w:val="00A6282C"/>
    <w:rsid w:val="00A62853"/>
    <w:rsid w:val="00A628B3"/>
    <w:rsid w:val="00A628BD"/>
    <w:rsid w:val="00A628DF"/>
    <w:rsid w:val="00A628F2"/>
    <w:rsid w:val="00A62910"/>
    <w:rsid w:val="00A6294F"/>
    <w:rsid w:val="00A6298A"/>
    <w:rsid w:val="00A629FB"/>
    <w:rsid w:val="00A62B46"/>
    <w:rsid w:val="00A62B70"/>
    <w:rsid w:val="00A62B83"/>
    <w:rsid w:val="00A62B8A"/>
    <w:rsid w:val="00A62BAA"/>
    <w:rsid w:val="00A62BF9"/>
    <w:rsid w:val="00A62C32"/>
    <w:rsid w:val="00A62C5D"/>
    <w:rsid w:val="00A62C6F"/>
    <w:rsid w:val="00A62C75"/>
    <w:rsid w:val="00A62C88"/>
    <w:rsid w:val="00A62CC9"/>
    <w:rsid w:val="00A62DD0"/>
    <w:rsid w:val="00A62DF7"/>
    <w:rsid w:val="00A62DFE"/>
    <w:rsid w:val="00A62E01"/>
    <w:rsid w:val="00A62E64"/>
    <w:rsid w:val="00A62EA1"/>
    <w:rsid w:val="00A62EEA"/>
    <w:rsid w:val="00A62F51"/>
    <w:rsid w:val="00A62FB6"/>
    <w:rsid w:val="00A6300C"/>
    <w:rsid w:val="00A6308E"/>
    <w:rsid w:val="00A630D7"/>
    <w:rsid w:val="00A630E1"/>
    <w:rsid w:val="00A6314F"/>
    <w:rsid w:val="00A63189"/>
    <w:rsid w:val="00A63298"/>
    <w:rsid w:val="00A63345"/>
    <w:rsid w:val="00A6335A"/>
    <w:rsid w:val="00A63399"/>
    <w:rsid w:val="00A633B7"/>
    <w:rsid w:val="00A634E7"/>
    <w:rsid w:val="00A6354A"/>
    <w:rsid w:val="00A6361B"/>
    <w:rsid w:val="00A6361F"/>
    <w:rsid w:val="00A63667"/>
    <w:rsid w:val="00A63754"/>
    <w:rsid w:val="00A63791"/>
    <w:rsid w:val="00A63834"/>
    <w:rsid w:val="00A6386F"/>
    <w:rsid w:val="00A639D6"/>
    <w:rsid w:val="00A639DC"/>
    <w:rsid w:val="00A63A08"/>
    <w:rsid w:val="00A63A55"/>
    <w:rsid w:val="00A63AD6"/>
    <w:rsid w:val="00A63B14"/>
    <w:rsid w:val="00A63BB3"/>
    <w:rsid w:val="00A63BC5"/>
    <w:rsid w:val="00A63BDE"/>
    <w:rsid w:val="00A63C4D"/>
    <w:rsid w:val="00A63DB1"/>
    <w:rsid w:val="00A63DCA"/>
    <w:rsid w:val="00A63E4F"/>
    <w:rsid w:val="00A63E60"/>
    <w:rsid w:val="00A63FF1"/>
    <w:rsid w:val="00A6400F"/>
    <w:rsid w:val="00A64182"/>
    <w:rsid w:val="00A641BA"/>
    <w:rsid w:val="00A64246"/>
    <w:rsid w:val="00A642C9"/>
    <w:rsid w:val="00A64316"/>
    <w:rsid w:val="00A64385"/>
    <w:rsid w:val="00A643C5"/>
    <w:rsid w:val="00A643F8"/>
    <w:rsid w:val="00A6441B"/>
    <w:rsid w:val="00A644EB"/>
    <w:rsid w:val="00A645C5"/>
    <w:rsid w:val="00A64612"/>
    <w:rsid w:val="00A64623"/>
    <w:rsid w:val="00A64694"/>
    <w:rsid w:val="00A646D7"/>
    <w:rsid w:val="00A646EC"/>
    <w:rsid w:val="00A647AE"/>
    <w:rsid w:val="00A647D4"/>
    <w:rsid w:val="00A64852"/>
    <w:rsid w:val="00A64A0A"/>
    <w:rsid w:val="00A64A27"/>
    <w:rsid w:val="00A64A38"/>
    <w:rsid w:val="00A64AC5"/>
    <w:rsid w:val="00A64AD0"/>
    <w:rsid w:val="00A64AF5"/>
    <w:rsid w:val="00A64B39"/>
    <w:rsid w:val="00A64BFD"/>
    <w:rsid w:val="00A64CC0"/>
    <w:rsid w:val="00A64DBE"/>
    <w:rsid w:val="00A64DC1"/>
    <w:rsid w:val="00A64E04"/>
    <w:rsid w:val="00A64EC8"/>
    <w:rsid w:val="00A64EDC"/>
    <w:rsid w:val="00A64F37"/>
    <w:rsid w:val="00A64F47"/>
    <w:rsid w:val="00A64F73"/>
    <w:rsid w:val="00A64F89"/>
    <w:rsid w:val="00A64FD0"/>
    <w:rsid w:val="00A65051"/>
    <w:rsid w:val="00A65145"/>
    <w:rsid w:val="00A65188"/>
    <w:rsid w:val="00A65223"/>
    <w:rsid w:val="00A65338"/>
    <w:rsid w:val="00A6535C"/>
    <w:rsid w:val="00A65447"/>
    <w:rsid w:val="00A654E0"/>
    <w:rsid w:val="00A65541"/>
    <w:rsid w:val="00A6555A"/>
    <w:rsid w:val="00A6557F"/>
    <w:rsid w:val="00A655DF"/>
    <w:rsid w:val="00A655F5"/>
    <w:rsid w:val="00A65636"/>
    <w:rsid w:val="00A656FA"/>
    <w:rsid w:val="00A657CA"/>
    <w:rsid w:val="00A657F6"/>
    <w:rsid w:val="00A65833"/>
    <w:rsid w:val="00A65848"/>
    <w:rsid w:val="00A6588A"/>
    <w:rsid w:val="00A6588B"/>
    <w:rsid w:val="00A658B5"/>
    <w:rsid w:val="00A6593C"/>
    <w:rsid w:val="00A659A3"/>
    <w:rsid w:val="00A659EB"/>
    <w:rsid w:val="00A659FA"/>
    <w:rsid w:val="00A65A4F"/>
    <w:rsid w:val="00A65A58"/>
    <w:rsid w:val="00A65AD7"/>
    <w:rsid w:val="00A65BA6"/>
    <w:rsid w:val="00A65C00"/>
    <w:rsid w:val="00A65C1A"/>
    <w:rsid w:val="00A65C59"/>
    <w:rsid w:val="00A65CF2"/>
    <w:rsid w:val="00A65D20"/>
    <w:rsid w:val="00A65D51"/>
    <w:rsid w:val="00A65D5B"/>
    <w:rsid w:val="00A65D6B"/>
    <w:rsid w:val="00A65DBD"/>
    <w:rsid w:val="00A65E10"/>
    <w:rsid w:val="00A65E31"/>
    <w:rsid w:val="00A65E33"/>
    <w:rsid w:val="00A65E7C"/>
    <w:rsid w:val="00A65E83"/>
    <w:rsid w:val="00A65EAC"/>
    <w:rsid w:val="00A65EC7"/>
    <w:rsid w:val="00A65F10"/>
    <w:rsid w:val="00A65FB0"/>
    <w:rsid w:val="00A65FD6"/>
    <w:rsid w:val="00A66094"/>
    <w:rsid w:val="00A660B4"/>
    <w:rsid w:val="00A660C1"/>
    <w:rsid w:val="00A66154"/>
    <w:rsid w:val="00A661CD"/>
    <w:rsid w:val="00A661D2"/>
    <w:rsid w:val="00A661DF"/>
    <w:rsid w:val="00A661F8"/>
    <w:rsid w:val="00A66203"/>
    <w:rsid w:val="00A6620A"/>
    <w:rsid w:val="00A66253"/>
    <w:rsid w:val="00A662A1"/>
    <w:rsid w:val="00A6632A"/>
    <w:rsid w:val="00A66344"/>
    <w:rsid w:val="00A6634B"/>
    <w:rsid w:val="00A6637F"/>
    <w:rsid w:val="00A663A6"/>
    <w:rsid w:val="00A663C3"/>
    <w:rsid w:val="00A66460"/>
    <w:rsid w:val="00A664B8"/>
    <w:rsid w:val="00A6650B"/>
    <w:rsid w:val="00A6650C"/>
    <w:rsid w:val="00A6653E"/>
    <w:rsid w:val="00A66550"/>
    <w:rsid w:val="00A66580"/>
    <w:rsid w:val="00A665C7"/>
    <w:rsid w:val="00A665F5"/>
    <w:rsid w:val="00A665FE"/>
    <w:rsid w:val="00A66682"/>
    <w:rsid w:val="00A666AA"/>
    <w:rsid w:val="00A666DC"/>
    <w:rsid w:val="00A666EE"/>
    <w:rsid w:val="00A6670B"/>
    <w:rsid w:val="00A6672D"/>
    <w:rsid w:val="00A66845"/>
    <w:rsid w:val="00A66888"/>
    <w:rsid w:val="00A668A1"/>
    <w:rsid w:val="00A6694A"/>
    <w:rsid w:val="00A66990"/>
    <w:rsid w:val="00A66A0D"/>
    <w:rsid w:val="00A66A4E"/>
    <w:rsid w:val="00A66A6B"/>
    <w:rsid w:val="00A66ACB"/>
    <w:rsid w:val="00A66C0A"/>
    <w:rsid w:val="00A66D01"/>
    <w:rsid w:val="00A66D74"/>
    <w:rsid w:val="00A66DE1"/>
    <w:rsid w:val="00A66DFC"/>
    <w:rsid w:val="00A66E08"/>
    <w:rsid w:val="00A66E41"/>
    <w:rsid w:val="00A66F5D"/>
    <w:rsid w:val="00A66F60"/>
    <w:rsid w:val="00A66FBB"/>
    <w:rsid w:val="00A67025"/>
    <w:rsid w:val="00A67038"/>
    <w:rsid w:val="00A67073"/>
    <w:rsid w:val="00A67084"/>
    <w:rsid w:val="00A670CF"/>
    <w:rsid w:val="00A67180"/>
    <w:rsid w:val="00A671A9"/>
    <w:rsid w:val="00A67208"/>
    <w:rsid w:val="00A67229"/>
    <w:rsid w:val="00A67275"/>
    <w:rsid w:val="00A673A1"/>
    <w:rsid w:val="00A6745F"/>
    <w:rsid w:val="00A67539"/>
    <w:rsid w:val="00A6755D"/>
    <w:rsid w:val="00A6756C"/>
    <w:rsid w:val="00A67583"/>
    <w:rsid w:val="00A6759E"/>
    <w:rsid w:val="00A675BD"/>
    <w:rsid w:val="00A675E3"/>
    <w:rsid w:val="00A67662"/>
    <w:rsid w:val="00A676B2"/>
    <w:rsid w:val="00A676DD"/>
    <w:rsid w:val="00A67740"/>
    <w:rsid w:val="00A67777"/>
    <w:rsid w:val="00A677AB"/>
    <w:rsid w:val="00A6782F"/>
    <w:rsid w:val="00A6786D"/>
    <w:rsid w:val="00A678F3"/>
    <w:rsid w:val="00A679CC"/>
    <w:rsid w:val="00A679CF"/>
    <w:rsid w:val="00A67A11"/>
    <w:rsid w:val="00A67A1A"/>
    <w:rsid w:val="00A67A22"/>
    <w:rsid w:val="00A67A30"/>
    <w:rsid w:val="00A67A41"/>
    <w:rsid w:val="00A67AB3"/>
    <w:rsid w:val="00A67AC5"/>
    <w:rsid w:val="00A67CE2"/>
    <w:rsid w:val="00A67D0F"/>
    <w:rsid w:val="00A67DC6"/>
    <w:rsid w:val="00A67E48"/>
    <w:rsid w:val="00A67E49"/>
    <w:rsid w:val="00A67E57"/>
    <w:rsid w:val="00A67EEC"/>
    <w:rsid w:val="00A67FDC"/>
    <w:rsid w:val="00A700A2"/>
    <w:rsid w:val="00A70191"/>
    <w:rsid w:val="00A701CE"/>
    <w:rsid w:val="00A701E3"/>
    <w:rsid w:val="00A70224"/>
    <w:rsid w:val="00A702AF"/>
    <w:rsid w:val="00A702C2"/>
    <w:rsid w:val="00A702EE"/>
    <w:rsid w:val="00A702FB"/>
    <w:rsid w:val="00A70303"/>
    <w:rsid w:val="00A703DF"/>
    <w:rsid w:val="00A703FF"/>
    <w:rsid w:val="00A70436"/>
    <w:rsid w:val="00A70499"/>
    <w:rsid w:val="00A704D2"/>
    <w:rsid w:val="00A704E1"/>
    <w:rsid w:val="00A7063B"/>
    <w:rsid w:val="00A7068B"/>
    <w:rsid w:val="00A7074C"/>
    <w:rsid w:val="00A70757"/>
    <w:rsid w:val="00A70773"/>
    <w:rsid w:val="00A708D5"/>
    <w:rsid w:val="00A70976"/>
    <w:rsid w:val="00A70A78"/>
    <w:rsid w:val="00A70A7E"/>
    <w:rsid w:val="00A70ABB"/>
    <w:rsid w:val="00A70B0A"/>
    <w:rsid w:val="00A70C0B"/>
    <w:rsid w:val="00A70C8B"/>
    <w:rsid w:val="00A70CBF"/>
    <w:rsid w:val="00A70D22"/>
    <w:rsid w:val="00A70D38"/>
    <w:rsid w:val="00A70E0E"/>
    <w:rsid w:val="00A70E75"/>
    <w:rsid w:val="00A70E9E"/>
    <w:rsid w:val="00A71009"/>
    <w:rsid w:val="00A71050"/>
    <w:rsid w:val="00A710AA"/>
    <w:rsid w:val="00A71145"/>
    <w:rsid w:val="00A71157"/>
    <w:rsid w:val="00A71206"/>
    <w:rsid w:val="00A7127F"/>
    <w:rsid w:val="00A712FE"/>
    <w:rsid w:val="00A71313"/>
    <w:rsid w:val="00A7131D"/>
    <w:rsid w:val="00A71391"/>
    <w:rsid w:val="00A713BD"/>
    <w:rsid w:val="00A71463"/>
    <w:rsid w:val="00A71509"/>
    <w:rsid w:val="00A71510"/>
    <w:rsid w:val="00A71533"/>
    <w:rsid w:val="00A71543"/>
    <w:rsid w:val="00A715B7"/>
    <w:rsid w:val="00A715D7"/>
    <w:rsid w:val="00A7161E"/>
    <w:rsid w:val="00A71707"/>
    <w:rsid w:val="00A7177A"/>
    <w:rsid w:val="00A717BB"/>
    <w:rsid w:val="00A718BD"/>
    <w:rsid w:val="00A718DE"/>
    <w:rsid w:val="00A718E7"/>
    <w:rsid w:val="00A71980"/>
    <w:rsid w:val="00A71986"/>
    <w:rsid w:val="00A71ACA"/>
    <w:rsid w:val="00A71B00"/>
    <w:rsid w:val="00A71B58"/>
    <w:rsid w:val="00A71B71"/>
    <w:rsid w:val="00A71B87"/>
    <w:rsid w:val="00A71BAD"/>
    <w:rsid w:val="00A71BDD"/>
    <w:rsid w:val="00A71C5F"/>
    <w:rsid w:val="00A71D13"/>
    <w:rsid w:val="00A71D14"/>
    <w:rsid w:val="00A71E32"/>
    <w:rsid w:val="00A71E52"/>
    <w:rsid w:val="00A71E86"/>
    <w:rsid w:val="00A71F7C"/>
    <w:rsid w:val="00A721E5"/>
    <w:rsid w:val="00A7222B"/>
    <w:rsid w:val="00A72237"/>
    <w:rsid w:val="00A72295"/>
    <w:rsid w:val="00A72451"/>
    <w:rsid w:val="00A724CC"/>
    <w:rsid w:val="00A72615"/>
    <w:rsid w:val="00A7266B"/>
    <w:rsid w:val="00A726AB"/>
    <w:rsid w:val="00A726B8"/>
    <w:rsid w:val="00A72708"/>
    <w:rsid w:val="00A72712"/>
    <w:rsid w:val="00A72749"/>
    <w:rsid w:val="00A7277B"/>
    <w:rsid w:val="00A727A3"/>
    <w:rsid w:val="00A727C8"/>
    <w:rsid w:val="00A72895"/>
    <w:rsid w:val="00A72910"/>
    <w:rsid w:val="00A72911"/>
    <w:rsid w:val="00A7297B"/>
    <w:rsid w:val="00A729CC"/>
    <w:rsid w:val="00A72A03"/>
    <w:rsid w:val="00A72A13"/>
    <w:rsid w:val="00A72A1F"/>
    <w:rsid w:val="00A72AE9"/>
    <w:rsid w:val="00A72AFC"/>
    <w:rsid w:val="00A72B23"/>
    <w:rsid w:val="00A72B61"/>
    <w:rsid w:val="00A72B83"/>
    <w:rsid w:val="00A72BB0"/>
    <w:rsid w:val="00A72C61"/>
    <w:rsid w:val="00A72D23"/>
    <w:rsid w:val="00A72DBC"/>
    <w:rsid w:val="00A72E6B"/>
    <w:rsid w:val="00A72E8E"/>
    <w:rsid w:val="00A72FFE"/>
    <w:rsid w:val="00A73009"/>
    <w:rsid w:val="00A7306A"/>
    <w:rsid w:val="00A7306F"/>
    <w:rsid w:val="00A730F9"/>
    <w:rsid w:val="00A7312F"/>
    <w:rsid w:val="00A73191"/>
    <w:rsid w:val="00A73207"/>
    <w:rsid w:val="00A73245"/>
    <w:rsid w:val="00A73274"/>
    <w:rsid w:val="00A732A0"/>
    <w:rsid w:val="00A73301"/>
    <w:rsid w:val="00A73319"/>
    <w:rsid w:val="00A73324"/>
    <w:rsid w:val="00A733AB"/>
    <w:rsid w:val="00A733F7"/>
    <w:rsid w:val="00A733FB"/>
    <w:rsid w:val="00A73444"/>
    <w:rsid w:val="00A734C2"/>
    <w:rsid w:val="00A73503"/>
    <w:rsid w:val="00A7354B"/>
    <w:rsid w:val="00A73556"/>
    <w:rsid w:val="00A73564"/>
    <w:rsid w:val="00A735F9"/>
    <w:rsid w:val="00A73602"/>
    <w:rsid w:val="00A73645"/>
    <w:rsid w:val="00A73667"/>
    <w:rsid w:val="00A737C8"/>
    <w:rsid w:val="00A737D1"/>
    <w:rsid w:val="00A737DF"/>
    <w:rsid w:val="00A7381C"/>
    <w:rsid w:val="00A73824"/>
    <w:rsid w:val="00A738A5"/>
    <w:rsid w:val="00A738D7"/>
    <w:rsid w:val="00A738E9"/>
    <w:rsid w:val="00A73A73"/>
    <w:rsid w:val="00A73A7B"/>
    <w:rsid w:val="00A73AA0"/>
    <w:rsid w:val="00A73AD4"/>
    <w:rsid w:val="00A73B8D"/>
    <w:rsid w:val="00A73BA9"/>
    <w:rsid w:val="00A73BBC"/>
    <w:rsid w:val="00A73BC6"/>
    <w:rsid w:val="00A73C7E"/>
    <w:rsid w:val="00A73CF6"/>
    <w:rsid w:val="00A73D61"/>
    <w:rsid w:val="00A73DB6"/>
    <w:rsid w:val="00A73DF9"/>
    <w:rsid w:val="00A73E3E"/>
    <w:rsid w:val="00A73E40"/>
    <w:rsid w:val="00A73EA6"/>
    <w:rsid w:val="00A73EAF"/>
    <w:rsid w:val="00A74013"/>
    <w:rsid w:val="00A74047"/>
    <w:rsid w:val="00A740B0"/>
    <w:rsid w:val="00A740D1"/>
    <w:rsid w:val="00A740E6"/>
    <w:rsid w:val="00A74120"/>
    <w:rsid w:val="00A7415C"/>
    <w:rsid w:val="00A7416C"/>
    <w:rsid w:val="00A74172"/>
    <w:rsid w:val="00A7419A"/>
    <w:rsid w:val="00A74238"/>
    <w:rsid w:val="00A7423B"/>
    <w:rsid w:val="00A74292"/>
    <w:rsid w:val="00A742E2"/>
    <w:rsid w:val="00A7439E"/>
    <w:rsid w:val="00A7441D"/>
    <w:rsid w:val="00A74562"/>
    <w:rsid w:val="00A7456C"/>
    <w:rsid w:val="00A74593"/>
    <w:rsid w:val="00A745A0"/>
    <w:rsid w:val="00A745AA"/>
    <w:rsid w:val="00A745D1"/>
    <w:rsid w:val="00A746C6"/>
    <w:rsid w:val="00A74741"/>
    <w:rsid w:val="00A74765"/>
    <w:rsid w:val="00A74799"/>
    <w:rsid w:val="00A747B9"/>
    <w:rsid w:val="00A748F1"/>
    <w:rsid w:val="00A748F6"/>
    <w:rsid w:val="00A749A1"/>
    <w:rsid w:val="00A749DF"/>
    <w:rsid w:val="00A749FB"/>
    <w:rsid w:val="00A74A07"/>
    <w:rsid w:val="00A74A78"/>
    <w:rsid w:val="00A74B28"/>
    <w:rsid w:val="00A74BFF"/>
    <w:rsid w:val="00A74C12"/>
    <w:rsid w:val="00A74C52"/>
    <w:rsid w:val="00A74C67"/>
    <w:rsid w:val="00A74C8D"/>
    <w:rsid w:val="00A74CD5"/>
    <w:rsid w:val="00A74CDF"/>
    <w:rsid w:val="00A74D2B"/>
    <w:rsid w:val="00A74D65"/>
    <w:rsid w:val="00A74DE2"/>
    <w:rsid w:val="00A74E17"/>
    <w:rsid w:val="00A74E2C"/>
    <w:rsid w:val="00A74E88"/>
    <w:rsid w:val="00A74E92"/>
    <w:rsid w:val="00A74EBD"/>
    <w:rsid w:val="00A74EF7"/>
    <w:rsid w:val="00A74F6F"/>
    <w:rsid w:val="00A74FDD"/>
    <w:rsid w:val="00A74FE8"/>
    <w:rsid w:val="00A7500A"/>
    <w:rsid w:val="00A75123"/>
    <w:rsid w:val="00A7515C"/>
    <w:rsid w:val="00A75186"/>
    <w:rsid w:val="00A751E3"/>
    <w:rsid w:val="00A7521D"/>
    <w:rsid w:val="00A7526B"/>
    <w:rsid w:val="00A75289"/>
    <w:rsid w:val="00A7529B"/>
    <w:rsid w:val="00A75313"/>
    <w:rsid w:val="00A7537F"/>
    <w:rsid w:val="00A753B7"/>
    <w:rsid w:val="00A753F6"/>
    <w:rsid w:val="00A7543D"/>
    <w:rsid w:val="00A7545B"/>
    <w:rsid w:val="00A75595"/>
    <w:rsid w:val="00A755E2"/>
    <w:rsid w:val="00A7560F"/>
    <w:rsid w:val="00A75618"/>
    <w:rsid w:val="00A75652"/>
    <w:rsid w:val="00A7573F"/>
    <w:rsid w:val="00A7577B"/>
    <w:rsid w:val="00A757C7"/>
    <w:rsid w:val="00A75833"/>
    <w:rsid w:val="00A75854"/>
    <w:rsid w:val="00A758AA"/>
    <w:rsid w:val="00A758C4"/>
    <w:rsid w:val="00A758F3"/>
    <w:rsid w:val="00A759D0"/>
    <w:rsid w:val="00A759F5"/>
    <w:rsid w:val="00A75A7A"/>
    <w:rsid w:val="00A75AC1"/>
    <w:rsid w:val="00A75AF0"/>
    <w:rsid w:val="00A75B4F"/>
    <w:rsid w:val="00A75B54"/>
    <w:rsid w:val="00A75B65"/>
    <w:rsid w:val="00A75BC4"/>
    <w:rsid w:val="00A75BF5"/>
    <w:rsid w:val="00A75CCF"/>
    <w:rsid w:val="00A75D13"/>
    <w:rsid w:val="00A75D74"/>
    <w:rsid w:val="00A75DD1"/>
    <w:rsid w:val="00A75DEE"/>
    <w:rsid w:val="00A75E05"/>
    <w:rsid w:val="00A75E3E"/>
    <w:rsid w:val="00A75E55"/>
    <w:rsid w:val="00A75F72"/>
    <w:rsid w:val="00A75FAE"/>
    <w:rsid w:val="00A75FB6"/>
    <w:rsid w:val="00A75FC9"/>
    <w:rsid w:val="00A76069"/>
    <w:rsid w:val="00A76072"/>
    <w:rsid w:val="00A76097"/>
    <w:rsid w:val="00A760B2"/>
    <w:rsid w:val="00A760E0"/>
    <w:rsid w:val="00A76177"/>
    <w:rsid w:val="00A7621F"/>
    <w:rsid w:val="00A76260"/>
    <w:rsid w:val="00A762E3"/>
    <w:rsid w:val="00A76317"/>
    <w:rsid w:val="00A76326"/>
    <w:rsid w:val="00A76352"/>
    <w:rsid w:val="00A76468"/>
    <w:rsid w:val="00A764C7"/>
    <w:rsid w:val="00A764DB"/>
    <w:rsid w:val="00A764E0"/>
    <w:rsid w:val="00A76545"/>
    <w:rsid w:val="00A7660C"/>
    <w:rsid w:val="00A7666C"/>
    <w:rsid w:val="00A766E3"/>
    <w:rsid w:val="00A767E9"/>
    <w:rsid w:val="00A767FD"/>
    <w:rsid w:val="00A76818"/>
    <w:rsid w:val="00A768F6"/>
    <w:rsid w:val="00A769F8"/>
    <w:rsid w:val="00A769FA"/>
    <w:rsid w:val="00A76A50"/>
    <w:rsid w:val="00A76A62"/>
    <w:rsid w:val="00A76A95"/>
    <w:rsid w:val="00A76AB3"/>
    <w:rsid w:val="00A76AD1"/>
    <w:rsid w:val="00A76AE2"/>
    <w:rsid w:val="00A76D38"/>
    <w:rsid w:val="00A76DB1"/>
    <w:rsid w:val="00A76F03"/>
    <w:rsid w:val="00A76F80"/>
    <w:rsid w:val="00A76F9F"/>
    <w:rsid w:val="00A76FB2"/>
    <w:rsid w:val="00A77002"/>
    <w:rsid w:val="00A77034"/>
    <w:rsid w:val="00A770B7"/>
    <w:rsid w:val="00A770FD"/>
    <w:rsid w:val="00A77136"/>
    <w:rsid w:val="00A7713C"/>
    <w:rsid w:val="00A77159"/>
    <w:rsid w:val="00A77166"/>
    <w:rsid w:val="00A77194"/>
    <w:rsid w:val="00A771CF"/>
    <w:rsid w:val="00A771FF"/>
    <w:rsid w:val="00A7722E"/>
    <w:rsid w:val="00A7726A"/>
    <w:rsid w:val="00A77291"/>
    <w:rsid w:val="00A772A9"/>
    <w:rsid w:val="00A77397"/>
    <w:rsid w:val="00A773C4"/>
    <w:rsid w:val="00A77529"/>
    <w:rsid w:val="00A77745"/>
    <w:rsid w:val="00A777F5"/>
    <w:rsid w:val="00A77842"/>
    <w:rsid w:val="00A778A6"/>
    <w:rsid w:val="00A778B9"/>
    <w:rsid w:val="00A77947"/>
    <w:rsid w:val="00A7799D"/>
    <w:rsid w:val="00A77A02"/>
    <w:rsid w:val="00A77A0E"/>
    <w:rsid w:val="00A77A66"/>
    <w:rsid w:val="00A77AD8"/>
    <w:rsid w:val="00A77AE9"/>
    <w:rsid w:val="00A77BB0"/>
    <w:rsid w:val="00A77BD6"/>
    <w:rsid w:val="00A77C13"/>
    <w:rsid w:val="00A77C24"/>
    <w:rsid w:val="00A77C2D"/>
    <w:rsid w:val="00A77CCA"/>
    <w:rsid w:val="00A77D1C"/>
    <w:rsid w:val="00A77E66"/>
    <w:rsid w:val="00A77EBF"/>
    <w:rsid w:val="00A77EE7"/>
    <w:rsid w:val="00A77FBF"/>
    <w:rsid w:val="00A77FEF"/>
    <w:rsid w:val="00A800E8"/>
    <w:rsid w:val="00A80199"/>
    <w:rsid w:val="00A801E1"/>
    <w:rsid w:val="00A8020E"/>
    <w:rsid w:val="00A80291"/>
    <w:rsid w:val="00A802A0"/>
    <w:rsid w:val="00A802AB"/>
    <w:rsid w:val="00A802DD"/>
    <w:rsid w:val="00A802DF"/>
    <w:rsid w:val="00A8030B"/>
    <w:rsid w:val="00A80359"/>
    <w:rsid w:val="00A80379"/>
    <w:rsid w:val="00A803B0"/>
    <w:rsid w:val="00A803BB"/>
    <w:rsid w:val="00A803D5"/>
    <w:rsid w:val="00A80444"/>
    <w:rsid w:val="00A804ED"/>
    <w:rsid w:val="00A804F8"/>
    <w:rsid w:val="00A805CF"/>
    <w:rsid w:val="00A80668"/>
    <w:rsid w:val="00A806B7"/>
    <w:rsid w:val="00A806DE"/>
    <w:rsid w:val="00A80796"/>
    <w:rsid w:val="00A807BC"/>
    <w:rsid w:val="00A807C8"/>
    <w:rsid w:val="00A807E9"/>
    <w:rsid w:val="00A8083A"/>
    <w:rsid w:val="00A80860"/>
    <w:rsid w:val="00A8087B"/>
    <w:rsid w:val="00A80999"/>
    <w:rsid w:val="00A809CF"/>
    <w:rsid w:val="00A80A2F"/>
    <w:rsid w:val="00A80A64"/>
    <w:rsid w:val="00A80A79"/>
    <w:rsid w:val="00A80ACE"/>
    <w:rsid w:val="00A80B19"/>
    <w:rsid w:val="00A80BB6"/>
    <w:rsid w:val="00A80BCF"/>
    <w:rsid w:val="00A80BEE"/>
    <w:rsid w:val="00A80C1E"/>
    <w:rsid w:val="00A80C44"/>
    <w:rsid w:val="00A80C5C"/>
    <w:rsid w:val="00A80CAE"/>
    <w:rsid w:val="00A80CD0"/>
    <w:rsid w:val="00A80D0B"/>
    <w:rsid w:val="00A80D1B"/>
    <w:rsid w:val="00A80DAB"/>
    <w:rsid w:val="00A80E7C"/>
    <w:rsid w:val="00A80EAB"/>
    <w:rsid w:val="00A80EC8"/>
    <w:rsid w:val="00A80EDB"/>
    <w:rsid w:val="00A80F96"/>
    <w:rsid w:val="00A80FA8"/>
    <w:rsid w:val="00A80FE3"/>
    <w:rsid w:val="00A81000"/>
    <w:rsid w:val="00A8111D"/>
    <w:rsid w:val="00A81157"/>
    <w:rsid w:val="00A8118D"/>
    <w:rsid w:val="00A81282"/>
    <w:rsid w:val="00A812A0"/>
    <w:rsid w:val="00A812BF"/>
    <w:rsid w:val="00A8131E"/>
    <w:rsid w:val="00A813CB"/>
    <w:rsid w:val="00A81473"/>
    <w:rsid w:val="00A8147C"/>
    <w:rsid w:val="00A81480"/>
    <w:rsid w:val="00A814A0"/>
    <w:rsid w:val="00A814A4"/>
    <w:rsid w:val="00A814C8"/>
    <w:rsid w:val="00A8150F"/>
    <w:rsid w:val="00A815E4"/>
    <w:rsid w:val="00A816AE"/>
    <w:rsid w:val="00A816B9"/>
    <w:rsid w:val="00A8173B"/>
    <w:rsid w:val="00A81774"/>
    <w:rsid w:val="00A8177C"/>
    <w:rsid w:val="00A817C0"/>
    <w:rsid w:val="00A81820"/>
    <w:rsid w:val="00A81831"/>
    <w:rsid w:val="00A818C9"/>
    <w:rsid w:val="00A81934"/>
    <w:rsid w:val="00A81994"/>
    <w:rsid w:val="00A8199B"/>
    <w:rsid w:val="00A819CF"/>
    <w:rsid w:val="00A81ADF"/>
    <w:rsid w:val="00A81AE9"/>
    <w:rsid w:val="00A81B28"/>
    <w:rsid w:val="00A81B43"/>
    <w:rsid w:val="00A81B70"/>
    <w:rsid w:val="00A81BD3"/>
    <w:rsid w:val="00A81BD8"/>
    <w:rsid w:val="00A81C5C"/>
    <w:rsid w:val="00A81D67"/>
    <w:rsid w:val="00A81D84"/>
    <w:rsid w:val="00A81DDC"/>
    <w:rsid w:val="00A81DF1"/>
    <w:rsid w:val="00A81DFB"/>
    <w:rsid w:val="00A81E55"/>
    <w:rsid w:val="00A81E68"/>
    <w:rsid w:val="00A81E6D"/>
    <w:rsid w:val="00A81E6F"/>
    <w:rsid w:val="00A81EFA"/>
    <w:rsid w:val="00A81F0C"/>
    <w:rsid w:val="00A81F2E"/>
    <w:rsid w:val="00A81F8F"/>
    <w:rsid w:val="00A82041"/>
    <w:rsid w:val="00A82175"/>
    <w:rsid w:val="00A82196"/>
    <w:rsid w:val="00A82204"/>
    <w:rsid w:val="00A82305"/>
    <w:rsid w:val="00A8232D"/>
    <w:rsid w:val="00A823F5"/>
    <w:rsid w:val="00A82401"/>
    <w:rsid w:val="00A82432"/>
    <w:rsid w:val="00A82473"/>
    <w:rsid w:val="00A824CB"/>
    <w:rsid w:val="00A824D7"/>
    <w:rsid w:val="00A82529"/>
    <w:rsid w:val="00A82537"/>
    <w:rsid w:val="00A825A7"/>
    <w:rsid w:val="00A825E9"/>
    <w:rsid w:val="00A82627"/>
    <w:rsid w:val="00A82746"/>
    <w:rsid w:val="00A82797"/>
    <w:rsid w:val="00A827DC"/>
    <w:rsid w:val="00A82890"/>
    <w:rsid w:val="00A82908"/>
    <w:rsid w:val="00A8297E"/>
    <w:rsid w:val="00A8297F"/>
    <w:rsid w:val="00A82992"/>
    <w:rsid w:val="00A82A92"/>
    <w:rsid w:val="00A82AAF"/>
    <w:rsid w:val="00A82AB0"/>
    <w:rsid w:val="00A82ABA"/>
    <w:rsid w:val="00A82AC6"/>
    <w:rsid w:val="00A82AD0"/>
    <w:rsid w:val="00A82B14"/>
    <w:rsid w:val="00A82B84"/>
    <w:rsid w:val="00A82BBA"/>
    <w:rsid w:val="00A82BF5"/>
    <w:rsid w:val="00A82C04"/>
    <w:rsid w:val="00A82C09"/>
    <w:rsid w:val="00A82C26"/>
    <w:rsid w:val="00A82C98"/>
    <w:rsid w:val="00A82CD6"/>
    <w:rsid w:val="00A82D2E"/>
    <w:rsid w:val="00A82D90"/>
    <w:rsid w:val="00A82DAD"/>
    <w:rsid w:val="00A82DDA"/>
    <w:rsid w:val="00A82E05"/>
    <w:rsid w:val="00A82E96"/>
    <w:rsid w:val="00A82EEF"/>
    <w:rsid w:val="00A82F76"/>
    <w:rsid w:val="00A8306F"/>
    <w:rsid w:val="00A830AB"/>
    <w:rsid w:val="00A830CA"/>
    <w:rsid w:val="00A830DB"/>
    <w:rsid w:val="00A83166"/>
    <w:rsid w:val="00A83250"/>
    <w:rsid w:val="00A83268"/>
    <w:rsid w:val="00A832A8"/>
    <w:rsid w:val="00A832E3"/>
    <w:rsid w:val="00A83370"/>
    <w:rsid w:val="00A833C9"/>
    <w:rsid w:val="00A833E5"/>
    <w:rsid w:val="00A834A3"/>
    <w:rsid w:val="00A83515"/>
    <w:rsid w:val="00A83524"/>
    <w:rsid w:val="00A83531"/>
    <w:rsid w:val="00A83532"/>
    <w:rsid w:val="00A83557"/>
    <w:rsid w:val="00A8364F"/>
    <w:rsid w:val="00A83670"/>
    <w:rsid w:val="00A83676"/>
    <w:rsid w:val="00A836CC"/>
    <w:rsid w:val="00A836EF"/>
    <w:rsid w:val="00A8377F"/>
    <w:rsid w:val="00A837E0"/>
    <w:rsid w:val="00A83807"/>
    <w:rsid w:val="00A8389F"/>
    <w:rsid w:val="00A838D8"/>
    <w:rsid w:val="00A83990"/>
    <w:rsid w:val="00A83A4D"/>
    <w:rsid w:val="00A83AA7"/>
    <w:rsid w:val="00A83AB9"/>
    <w:rsid w:val="00A83ACE"/>
    <w:rsid w:val="00A83B36"/>
    <w:rsid w:val="00A83B3D"/>
    <w:rsid w:val="00A83B47"/>
    <w:rsid w:val="00A83BBE"/>
    <w:rsid w:val="00A83BCE"/>
    <w:rsid w:val="00A83C4F"/>
    <w:rsid w:val="00A83CDE"/>
    <w:rsid w:val="00A83CE3"/>
    <w:rsid w:val="00A83CF0"/>
    <w:rsid w:val="00A83CF9"/>
    <w:rsid w:val="00A83D18"/>
    <w:rsid w:val="00A83D7C"/>
    <w:rsid w:val="00A83D86"/>
    <w:rsid w:val="00A83E6C"/>
    <w:rsid w:val="00A83EFE"/>
    <w:rsid w:val="00A84034"/>
    <w:rsid w:val="00A84048"/>
    <w:rsid w:val="00A84052"/>
    <w:rsid w:val="00A84055"/>
    <w:rsid w:val="00A84064"/>
    <w:rsid w:val="00A84077"/>
    <w:rsid w:val="00A84085"/>
    <w:rsid w:val="00A84094"/>
    <w:rsid w:val="00A840D7"/>
    <w:rsid w:val="00A840DE"/>
    <w:rsid w:val="00A84121"/>
    <w:rsid w:val="00A8415D"/>
    <w:rsid w:val="00A84186"/>
    <w:rsid w:val="00A842E7"/>
    <w:rsid w:val="00A84344"/>
    <w:rsid w:val="00A8438B"/>
    <w:rsid w:val="00A843E3"/>
    <w:rsid w:val="00A8440F"/>
    <w:rsid w:val="00A84470"/>
    <w:rsid w:val="00A844C4"/>
    <w:rsid w:val="00A844F2"/>
    <w:rsid w:val="00A844FB"/>
    <w:rsid w:val="00A8451D"/>
    <w:rsid w:val="00A845A9"/>
    <w:rsid w:val="00A84665"/>
    <w:rsid w:val="00A846BF"/>
    <w:rsid w:val="00A84700"/>
    <w:rsid w:val="00A84717"/>
    <w:rsid w:val="00A84757"/>
    <w:rsid w:val="00A8477B"/>
    <w:rsid w:val="00A847AD"/>
    <w:rsid w:val="00A847C2"/>
    <w:rsid w:val="00A847F8"/>
    <w:rsid w:val="00A8487C"/>
    <w:rsid w:val="00A84988"/>
    <w:rsid w:val="00A84993"/>
    <w:rsid w:val="00A849D4"/>
    <w:rsid w:val="00A849F6"/>
    <w:rsid w:val="00A849F9"/>
    <w:rsid w:val="00A84A5E"/>
    <w:rsid w:val="00A84A70"/>
    <w:rsid w:val="00A84BE6"/>
    <w:rsid w:val="00A84C01"/>
    <w:rsid w:val="00A84C0E"/>
    <w:rsid w:val="00A84C4F"/>
    <w:rsid w:val="00A84CF8"/>
    <w:rsid w:val="00A84D01"/>
    <w:rsid w:val="00A84D32"/>
    <w:rsid w:val="00A84D4C"/>
    <w:rsid w:val="00A84D72"/>
    <w:rsid w:val="00A84DF2"/>
    <w:rsid w:val="00A84DF9"/>
    <w:rsid w:val="00A84E1D"/>
    <w:rsid w:val="00A84E38"/>
    <w:rsid w:val="00A84E53"/>
    <w:rsid w:val="00A84E58"/>
    <w:rsid w:val="00A84F9C"/>
    <w:rsid w:val="00A84FC5"/>
    <w:rsid w:val="00A84FD9"/>
    <w:rsid w:val="00A85023"/>
    <w:rsid w:val="00A85151"/>
    <w:rsid w:val="00A851A7"/>
    <w:rsid w:val="00A851F6"/>
    <w:rsid w:val="00A85249"/>
    <w:rsid w:val="00A8528A"/>
    <w:rsid w:val="00A852BB"/>
    <w:rsid w:val="00A85333"/>
    <w:rsid w:val="00A853BD"/>
    <w:rsid w:val="00A85455"/>
    <w:rsid w:val="00A85484"/>
    <w:rsid w:val="00A8551E"/>
    <w:rsid w:val="00A85537"/>
    <w:rsid w:val="00A8555C"/>
    <w:rsid w:val="00A85620"/>
    <w:rsid w:val="00A85679"/>
    <w:rsid w:val="00A856E4"/>
    <w:rsid w:val="00A856F5"/>
    <w:rsid w:val="00A85757"/>
    <w:rsid w:val="00A85778"/>
    <w:rsid w:val="00A857F2"/>
    <w:rsid w:val="00A857FF"/>
    <w:rsid w:val="00A85803"/>
    <w:rsid w:val="00A8581F"/>
    <w:rsid w:val="00A8583B"/>
    <w:rsid w:val="00A858F6"/>
    <w:rsid w:val="00A859AD"/>
    <w:rsid w:val="00A859C2"/>
    <w:rsid w:val="00A859F7"/>
    <w:rsid w:val="00A85A30"/>
    <w:rsid w:val="00A85AA9"/>
    <w:rsid w:val="00A85BA1"/>
    <w:rsid w:val="00A85C32"/>
    <w:rsid w:val="00A85C66"/>
    <w:rsid w:val="00A85C8F"/>
    <w:rsid w:val="00A85CE3"/>
    <w:rsid w:val="00A85D75"/>
    <w:rsid w:val="00A85D8A"/>
    <w:rsid w:val="00A85D94"/>
    <w:rsid w:val="00A85F30"/>
    <w:rsid w:val="00A85FA8"/>
    <w:rsid w:val="00A85FF2"/>
    <w:rsid w:val="00A8602A"/>
    <w:rsid w:val="00A86086"/>
    <w:rsid w:val="00A86223"/>
    <w:rsid w:val="00A862EC"/>
    <w:rsid w:val="00A8631F"/>
    <w:rsid w:val="00A86327"/>
    <w:rsid w:val="00A86345"/>
    <w:rsid w:val="00A8634A"/>
    <w:rsid w:val="00A86378"/>
    <w:rsid w:val="00A8637C"/>
    <w:rsid w:val="00A863D7"/>
    <w:rsid w:val="00A8641C"/>
    <w:rsid w:val="00A8649A"/>
    <w:rsid w:val="00A865AE"/>
    <w:rsid w:val="00A86705"/>
    <w:rsid w:val="00A8672C"/>
    <w:rsid w:val="00A8675A"/>
    <w:rsid w:val="00A8675C"/>
    <w:rsid w:val="00A867D1"/>
    <w:rsid w:val="00A86849"/>
    <w:rsid w:val="00A8685F"/>
    <w:rsid w:val="00A868DD"/>
    <w:rsid w:val="00A868F2"/>
    <w:rsid w:val="00A86994"/>
    <w:rsid w:val="00A8699E"/>
    <w:rsid w:val="00A86A19"/>
    <w:rsid w:val="00A86A3B"/>
    <w:rsid w:val="00A86A4C"/>
    <w:rsid w:val="00A86A7B"/>
    <w:rsid w:val="00A86ABE"/>
    <w:rsid w:val="00A86AD5"/>
    <w:rsid w:val="00A86B2B"/>
    <w:rsid w:val="00A86B36"/>
    <w:rsid w:val="00A86C55"/>
    <w:rsid w:val="00A86C66"/>
    <w:rsid w:val="00A86CA3"/>
    <w:rsid w:val="00A86CBC"/>
    <w:rsid w:val="00A86CE2"/>
    <w:rsid w:val="00A86CEA"/>
    <w:rsid w:val="00A86CF8"/>
    <w:rsid w:val="00A86D66"/>
    <w:rsid w:val="00A86DFB"/>
    <w:rsid w:val="00A86E5A"/>
    <w:rsid w:val="00A86E6C"/>
    <w:rsid w:val="00A86E9A"/>
    <w:rsid w:val="00A86ED2"/>
    <w:rsid w:val="00A86EEF"/>
    <w:rsid w:val="00A86FB1"/>
    <w:rsid w:val="00A8708F"/>
    <w:rsid w:val="00A870BD"/>
    <w:rsid w:val="00A87200"/>
    <w:rsid w:val="00A8720D"/>
    <w:rsid w:val="00A8726D"/>
    <w:rsid w:val="00A87321"/>
    <w:rsid w:val="00A8736E"/>
    <w:rsid w:val="00A87482"/>
    <w:rsid w:val="00A874C6"/>
    <w:rsid w:val="00A874D5"/>
    <w:rsid w:val="00A874D8"/>
    <w:rsid w:val="00A874EA"/>
    <w:rsid w:val="00A8754E"/>
    <w:rsid w:val="00A87555"/>
    <w:rsid w:val="00A8757C"/>
    <w:rsid w:val="00A875FC"/>
    <w:rsid w:val="00A8761D"/>
    <w:rsid w:val="00A87621"/>
    <w:rsid w:val="00A876C0"/>
    <w:rsid w:val="00A876E4"/>
    <w:rsid w:val="00A8772C"/>
    <w:rsid w:val="00A8781D"/>
    <w:rsid w:val="00A87852"/>
    <w:rsid w:val="00A87875"/>
    <w:rsid w:val="00A878ED"/>
    <w:rsid w:val="00A87972"/>
    <w:rsid w:val="00A87994"/>
    <w:rsid w:val="00A87995"/>
    <w:rsid w:val="00A8799B"/>
    <w:rsid w:val="00A87A12"/>
    <w:rsid w:val="00A87A25"/>
    <w:rsid w:val="00A87A55"/>
    <w:rsid w:val="00A87A56"/>
    <w:rsid w:val="00A87A57"/>
    <w:rsid w:val="00A87A63"/>
    <w:rsid w:val="00A87A9F"/>
    <w:rsid w:val="00A87ABF"/>
    <w:rsid w:val="00A87ACD"/>
    <w:rsid w:val="00A87BEB"/>
    <w:rsid w:val="00A87CA5"/>
    <w:rsid w:val="00A87D04"/>
    <w:rsid w:val="00A87D52"/>
    <w:rsid w:val="00A87DDC"/>
    <w:rsid w:val="00A87DE0"/>
    <w:rsid w:val="00A87E4E"/>
    <w:rsid w:val="00A87EB9"/>
    <w:rsid w:val="00A87ED5"/>
    <w:rsid w:val="00A87F0B"/>
    <w:rsid w:val="00A87FCF"/>
    <w:rsid w:val="00A87FF7"/>
    <w:rsid w:val="00A90040"/>
    <w:rsid w:val="00A90090"/>
    <w:rsid w:val="00A9013F"/>
    <w:rsid w:val="00A90214"/>
    <w:rsid w:val="00A902AB"/>
    <w:rsid w:val="00A902D9"/>
    <w:rsid w:val="00A902EA"/>
    <w:rsid w:val="00A9039D"/>
    <w:rsid w:val="00A90429"/>
    <w:rsid w:val="00A904C2"/>
    <w:rsid w:val="00A9053A"/>
    <w:rsid w:val="00A90548"/>
    <w:rsid w:val="00A905B0"/>
    <w:rsid w:val="00A90715"/>
    <w:rsid w:val="00A90718"/>
    <w:rsid w:val="00A90732"/>
    <w:rsid w:val="00A907A3"/>
    <w:rsid w:val="00A907D0"/>
    <w:rsid w:val="00A9086C"/>
    <w:rsid w:val="00A9089C"/>
    <w:rsid w:val="00A9093D"/>
    <w:rsid w:val="00A9095C"/>
    <w:rsid w:val="00A9096A"/>
    <w:rsid w:val="00A909BF"/>
    <w:rsid w:val="00A90A24"/>
    <w:rsid w:val="00A90A46"/>
    <w:rsid w:val="00A90AC0"/>
    <w:rsid w:val="00A90ACC"/>
    <w:rsid w:val="00A90B60"/>
    <w:rsid w:val="00A90B6E"/>
    <w:rsid w:val="00A90CF1"/>
    <w:rsid w:val="00A90DD2"/>
    <w:rsid w:val="00A90DEC"/>
    <w:rsid w:val="00A90E29"/>
    <w:rsid w:val="00A90E4E"/>
    <w:rsid w:val="00A90E66"/>
    <w:rsid w:val="00A90E73"/>
    <w:rsid w:val="00A90E85"/>
    <w:rsid w:val="00A90E8A"/>
    <w:rsid w:val="00A90F89"/>
    <w:rsid w:val="00A90FA4"/>
    <w:rsid w:val="00A90FE6"/>
    <w:rsid w:val="00A91045"/>
    <w:rsid w:val="00A91074"/>
    <w:rsid w:val="00A9107F"/>
    <w:rsid w:val="00A910A7"/>
    <w:rsid w:val="00A910DB"/>
    <w:rsid w:val="00A910E1"/>
    <w:rsid w:val="00A91135"/>
    <w:rsid w:val="00A9113E"/>
    <w:rsid w:val="00A91209"/>
    <w:rsid w:val="00A91210"/>
    <w:rsid w:val="00A9121F"/>
    <w:rsid w:val="00A9125F"/>
    <w:rsid w:val="00A9129B"/>
    <w:rsid w:val="00A912A7"/>
    <w:rsid w:val="00A912AB"/>
    <w:rsid w:val="00A912BC"/>
    <w:rsid w:val="00A912C3"/>
    <w:rsid w:val="00A91343"/>
    <w:rsid w:val="00A913BC"/>
    <w:rsid w:val="00A913E7"/>
    <w:rsid w:val="00A91410"/>
    <w:rsid w:val="00A9147C"/>
    <w:rsid w:val="00A914A1"/>
    <w:rsid w:val="00A914C8"/>
    <w:rsid w:val="00A9154C"/>
    <w:rsid w:val="00A9156B"/>
    <w:rsid w:val="00A915C2"/>
    <w:rsid w:val="00A916A7"/>
    <w:rsid w:val="00A916FF"/>
    <w:rsid w:val="00A91764"/>
    <w:rsid w:val="00A917F2"/>
    <w:rsid w:val="00A917FE"/>
    <w:rsid w:val="00A9182D"/>
    <w:rsid w:val="00A918FD"/>
    <w:rsid w:val="00A9194E"/>
    <w:rsid w:val="00A919B5"/>
    <w:rsid w:val="00A91A7B"/>
    <w:rsid w:val="00A91B15"/>
    <w:rsid w:val="00A91B86"/>
    <w:rsid w:val="00A91BCB"/>
    <w:rsid w:val="00A91C07"/>
    <w:rsid w:val="00A91C3E"/>
    <w:rsid w:val="00A91C69"/>
    <w:rsid w:val="00A91C76"/>
    <w:rsid w:val="00A91C8E"/>
    <w:rsid w:val="00A91C9A"/>
    <w:rsid w:val="00A91CCB"/>
    <w:rsid w:val="00A91D20"/>
    <w:rsid w:val="00A91D4B"/>
    <w:rsid w:val="00A91D6C"/>
    <w:rsid w:val="00A91DBE"/>
    <w:rsid w:val="00A91E66"/>
    <w:rsid w:val="00A91EF2"/>
    <w:rsid w:val="00A91F80"/>
    <w:rsid w:val="00A91F94"/>
    <w:rsid w:val="00A91FE6"/>
    <w:rsid w:val="00A91FE9"/>
    <w:rsid w:val="00A92008"/>
    <w:rsid w:val="00A92025"/>
    <w:rsid w:val="00A92073"/>
    <w:rsid w:val="00A920EC"/>
    <w:rsid w:val="00A92218"/>
    <w:rsid w:val="00A92235"/>
    <w:rsid w:val="00A922D5"/>
    <w:rsid w:val="00A922DF"/>
    <w:rsid w:val="00A92356"/>
    <w:rsid w:val="00A92393"/>
    <w:rsid w:val="00A923BD"/>
    <w:rsid w:val="00A923EE"/>
    <w:rsid w:val="00A9241C"/>
    <w:rsid w:val="00A92448"/>
    <w:rsid w:val="00A92467"/>
    <w:rsid w:val="00A924B2"/>
    <w:rsid w:val="00A924D2"/>
    <w:rsid w:val="00A924F4"/>
    <w:rsid w:val="00A9251F"/>
    <w:rsid w:val="00A92548"/>
    <w:rsid w:val="00A92593"/>
    <w:rsid w:val="00A925FB"/>
    <w:rsid w:val="00A92602"/>
    <w:rsid w:val="00A9260C"/>
    <w:rsid w:val="00A92665"/>
    <w:rsid w:val="00A92699"/>
    <w:rsid w:val="00A926FC"/>
    <w:rsid w:val="00A92742"/>
    <w:rsid w:val="00A92748"/>
    <w:rsid w:val="00A927A1"/>
    <w:rsid w:val="00A927D6"/>
    <w:rsid w:val="00A927F8"/>
    <w:rsid w:val="00A92807"/>
    <w:rsid w:val="00A92847"/>
    <w:rsid w:val="00A92865"/>
    <w:rsid w:val="00A92884"/>
    <w:rsid w:val="00A92897"/>
    <w:rsid w:val="00A928EC"/>
    <w:rsid w:val="00A929C6"/>
    <w:rsid w:val="00A92A02"/>
    <w:rsid w:val="00A92A44"/>
    <w:rsid w:val="00A92A6A"/>
    <w:rsid w:val="00A92C39"/>
    <w:rsid w:val="00A92CB5"/>
    <w:rsid w:val="00A92D8B"/>
    <w:rsid w:val="00A92DDB"/>
    <w:rsid w:val="00A92E30"/>
    <w:rsid w:val="00A92E97"/>
    <w:rsid w:val="00A92E9B"/>
    <w:rsid w:val="00A92EA2"/>
    <w:rsid w:val="00A92EDC"/>
    <w:rsid w:val="00A92F43"/>
    <w:rsid w:val="00A92FA8"/>
    <w:rsid w:val="00A92FD4"/>
    <w:rsid w:val="00A9306E"/>
    <w:rsid w:val="00A93075"/>
    <w:rsid w:val="00A9307B"/>
    <w:rsid w:val="00A9307C"/>
    <w:rsid w:val="00A930B8"/>
    <w:rsid w:val="00A930C5"/>
    <w:rsid w:val="00A930D1"/>
    <w:rsid w:val="00A93155"/>
    <w:rsid w:val="00A93229"/>
    <w:rsid w:val="00A932A0"/>
    <w:rsid w:val="00A932A4"/>
    <w:rsid w:val="00A932B5"/>
    <w:rsid w:val="00A932FB"/>
    <w:rsid w:val="00A932FD"/>
    <w:rsid w:val="00A93341"/>
    <w:rsid w:val="00A933B0"/>
    <w:rsid w:val="00A933EB"/>
    <w:rsid w:val="00A93435"/>
    <w:rsid w:val="00A9343D"/>
    <w:rsid w:val="00A93440"/>
    <w:rsid w:val="00A93463"/>
    <w:rsid w:val="00A93517"/>
    <w:rsid w:val="00A93589"/>
    <w:rsid w:val="00A935CF"/>
    <w:rsid w:val="00A935DF"/>
    <w:rsid w:val="00A9362F"/>
    <w:rsid w:val="00A93650"/>
    <w:rsid w:val="00A936D8"/>
    <w:rsid w:val="00A93783"/>
    <w:rsid w:val="00A937C8"/>
    <w:rsid w:val="00A93852"/>
    <w:rsid w:val="00A9391C"/>
    <w:rsid w:val="00A9396C"/>
    <w:rsid w:val="00A9398B"/>
    <w:rsid w:val="00A939E7"/>
    <w:rsid w:val="00A93A3D"/>
    <w:rsid w:val="00A93A74"/>
    <w:rsid w:val="00A93A9D"/>
    <w:rsid w:val="00A93AC6"/>
    <w:rsid w:val="00A93D30"/>
    <w:rsid w:val="00A93D39"/>
    <w:rsid w:val="00A93D64"/>
    <w:rsid w:val="00A93D6A"/>
    <w:rsid w:val="00A93D9F"/>
    <w:rsid w:val="00A93DA8"/>
    <w:rsid w:val="00A93DF5"/>
    <w:rsid w:val="00A93F11"/>
    <w:rsid w:val="00A93FA2"/>
    <w:rsid w:val="00A93FD6"/>
    <w:rsid w:val="00A93FE5"/>
    <w:rsid w:val="00A94046"/>
    <w:rsid w:val="00A94093"/>
    <w:rsid w:val="00A9409E"/>
    <w:rsid w:val="00A940EA"/>
    <w:rsid w:val="00A9413E"/>
    <w:rsid w:val="00A941FD"/>
    <w:rsid w:val="00A94256"/>
    <w:rsid w:val="00A9430F"/>
    <w:rsid w:val="00A94364"/>
    <w:rsid w:val="00A943BD"/>
    <w:rsid w:val="00A943BE"/>
    <w:rsid w:val="00A943F6"/>
    <w:rsid w:val="00A94494"/>
    <w:rsid w:val="00A944BD"/>
    <w:rsid w:val="00A9452C"/>
    <w:rsid w:val="00A9453E"/>
    <w:rsid w:val="00A9454A"/>
    <w:rsid w:val="00A945DF"/>
    <w:rsid w:val="00A94628"/>
    <w:rsid w:val="00A94641"/>
    <w:rsid w:val="00A9464B"/>
    <w:rsid w:val="00A946AF"/>
    <w:rsid w:val="00A946F0"/>
    <w:rsid w:val="00A9473F"/>
    <w:rsid w:val="00A9476A"/>
    <w:rsid w:val="00A94771"/>
    <w:rsid w:val="00A947A0"/>
    <w:rsid w:val="00A947C2"/>
    <w:rsid w:val="00A94816"/>
    <w:rsid w:val="00A94826"/>
    <w:rsid w:val="00A9485D"/>
    <w:rsid w:val="00A9487C"/>
    <w:rsid w:val="00A94896"/>
    <w:rsid w:val="00A9489D"/>
    <w:rsid w:val="00A94943"/>
    <w:rsid w:val="00A9496A"/>
    <w:rsid w:val="00A9497D"/>
    <w:rsid w:val="00A949CC"/>
    <w:rsid w:val="00A949E1"/>
    <w:rsid w:val="00A94A1B"/>
    <w:rsid w:val="00A94A30"/>
    <w:rsid w:val="00A94B05"/>
    <w:rsid w:val="00A94B15"/>
    <w:rsid w:val="00A94BDA"/>
    <w:rsid w:val="00A94CE6"/>
    <w:rsid w:val="00A94D18"/>
    <w:rsid w:val="00A94D47"/>
    <w:rsid w:val="00A94ED0"/>
    <w:rsid w:val="00A94F51"/>
    <w:rsid w:val="00A94F71"/>
    <w:rsid w:val="00A95015"/>
    <w:rsid w:val="00A950AF"/>
    <w:rsid w:val="00A951AD"/>
    <w:rsid w:val="00A95297"/>
    <w:rsid w:val="00A95310"/>
    <w:rsid w:val="00A9535C"/>
    <w:rsid w:val="00A953EE"/>
    <w:rsid w:val="00A953F4"/>
    <w:rsid w:val="00A953FA"/>
    <w:rsid w:val="00A95498"/>
    <w:rsid w:val="00A954B7"/>
    <w:rsid w:val="00A955BC"/>
    <w:rsid w:val="00A955CA"/>
    <w:rsid w:val="00A95656"/>
    <w:rsid w:val="00A9573A"/>
    <w:rsid w:val="00A957C3"/>
    <w:rsid w:val="00A95874"/>
    <w:rsid w:val="00A958DB"/>
    <w:rsid w:val="00A9594C"/>
    <w:rsid w:val="00A959A1"/>
    <w:rsid w:val="00A95A58"/>
    <w:rsid w:val="00A95A80"/>
    <w:rsid w:val="00A95ADD"/>
    <w:rsid w:val="00A95B7C"/>
    <w:rsid w:val="00A95C5E"/>
    <w:rsid w:val="00A95C6B"/>
    <w:rsid w:val="00A95CD9"/>
    <w:rsid w:val="00A95D5F"/>
    <w:rsid w:val="00A95D6D"/>
    <w:rsid w:val="00A95E04"/>
    <w:rsid w:val="00A95E14"/>
    <w:rsid w:val="00A95E7C"/>
    <w:rsid w:val="00A95E95"/>
    <w:rsid w:val="00A95F16"/>
    <w:rsid w:val="00A96040"/>
    <w:rsid w:val="00A960A0"/>
    <w:rsid w:val="00A96107"/>
    <w:rsid w:val="00A96197"/>
    <w:rsid w:val="00A961CC"/>
    <w:rsid w:val="00A96244"/>
    <w:rsid w:val="00A96247"/>
    <w:rsid w:val="00A96267"/>
    <w:rsid w:val="00A962BD"/>
    <w:rsid w:val="00A96328"/>
    <w:rsid w:val="00A9632D"/>
    <w:rsid w:val="00A96341"/>
    <w:rsid w:val="00A9634D"/>
    <w:rsid w:val="00A963DD"/>
    <w:rsid w:val="00A9662C"/>
    <w:rsid w:val="00A96635"/>
    <w:rsid w:val="00A9663F"/>
    <w:rsid w:val="00A9664A"/>
    <w:rsid w:val="00A966CB"/>
    <w:rsid w:val="00A96701"/>
    <w:rsid w:val="00A96757"/>
    <w:rsid w:val="00A967A3"/>
    <w:rsid w:val="00A967B0"/>
    <w:rsid w:val="00A967B3"/>
    <w:rsid w:val="00A967BC"/>
    <w:rsid w:val="00A967E2"/>
    <w:rsid w:val="00A9682B"/>
    <w:rsid w:val="00A9682C"/>
    <w:rsid w:val="00A9687F"/>
    <w:rsid w:val="00A96888"/>
    <w:rsid w:val="00A968D9"/>
    <w:rsid w:val="00A9691D"/>
    <w:rsid w:val="00A969D0"/>
    <w:rsid w:val="00A969FD"/>
    <w:rsid w:val="00A96A02"/>
    <w:rsid w:val="00A96A2D"/>
    <w:rsid w:val="00A96B44"/>
    <w:rsid w:val="00A96B45"/>
    <w:rsid w:val="00A96B4C"/>
    <w:rsid w:val="00A96C60"/>
    <w:rsid w:val="00A96CBD"/>
    <w:rsid w:val="00A96CC1"/>
    <w:rsid w:val="00A96CFB"/>
    <w:rsid w:val="00A96D44"/>
    <w:rsid w:val="00A96D68"/>
    <w:rsid w:val="00A96D70"/>
    <w:rsid w:val="00A96E09"/>
    <w:rsid w:val="00A96E1A"/>
    <w:rsid w:val="00A96E4A"/>
    <w:rsid w:val="00A96E58"/>
    <w:rsid w:val="00A96E77"/>
    <w:rsid w:val="00A96ECE"/>
    <w:rsid w:val="00A96F0D"/>
    <w:rsid w:val="00A96F42"/>
    <w:rsid w:val="00A96F5E"/>
    <w:rsid w:val="00A96F7F"/>
    <w:rsid w:val="00A96F89"/>
    <w:rsid w:val="00A96FBF"/>
    <w:rsid w:val="00A97093"/>
    <w:rsid w:val="00A97246"/>
    <w:rsid w:val="00A972D0"/>
    <w:rsid w:val="00A972F7"/>
    <w:rsid w:val="00A97313"/>
    <w:rsid w:val="00A97352"/>
    <w:rsid w:val="00A97375"/>
    <w:rsid w:val="00A97390"/>
    <w:rsid w:val="00A973BB"/>
    <w:rsid w:val="00A973EF"/>
    <w:rsid w:val="00A97403"/>
    <w:rsid w:val="00A9741B"/>
    <w:rsid w:val="00A97433"/>
    <w:rsid w:val="00A97499"/>
    <w:rsid w:val="00A97519"/>
    <w:rsid w:val="00A975DF"/>
    <w:rsid w:val="00A97607"/>
    <w:rsid w:val="00A97637"/>
    <w:rsid w:val="00A976D7"/>
    <w:rsid w:val="00A976EC"/>
    <w:rsid w:val="00A97707"/>
    <w:rsid w:val="00A97855"/>
    <w:rsid w:val="00A97A05"/>
    <w:rsid w:val="00A97A51"/>
    <w:rsid w:val="00A97AA9"/>
    <w:rsid w:val="00A97B1A"/>
    <w:rsid w:val="00A97B50"/>
    <w:rsid w:val="00A97B61"/>
    <w:rsid w:val="00A97BDF"/>
    <w:rsid w:val="00A97C43"/>
    <w:rsid w:val="00A97C76"/>
    <w:rsid w:val="00A97CA0"/>
    <w:rsid w:val="00A97DBB"/>
    <w:rsid w:val="00A97DFF"/>
    <w:rsid w:val="00A97E1A"/>
    <w:rsid w:val="00A97E8C"/>
    <w:rsid w:val="00A97E93"/>
    <w:rsid w:val="00A97ED2"/>
    <w:rsid w:val="00A97FC6"/>
    <w:rsid w:val="00A97FFC"/>
    <w:rsid w:val="00AA0078"/>
    <w:rsid w:val="00AA00BE"/>
    <w:rsid w:val="00AA0109"/>
    <w:rsid w:val="00AA0173"/>
    <w:rsid w:val="00AA0244"/>
    <w:rsid w:val="00AA02B8"/>
    <w:rsid w:val="00AA02E5"/>
    <w:rsid w:val="00AA0301"/>
    <w:rsid w:val="00AA03AD"/>
    <w:rsid w:val="00AA04B0"/>
    <w:rsid w:val="00AA04C6"/>
    <w:rsid w:val="00AA0510"/>
    <w:rsid w:val="00AA05B9"/>
    <w:rsid w:val="00AA05D4"/>
    <w:rsid w:val="00AA05FF"/>
    <w:rsid w:val="00AA067F"/>
    <w:rsid w:val="00AA06CB"/>
    <w:rsid w:val="00AA06D1"/>
    <w:rsid w:val="00AA06E0"/>
    <w:rsid w:val="00AA06F4"/>
    <w:rsid w:val="00AA0718"/>
    <w:rsid w:val="00AA0735"/>
    <w:rsid w:val="00AA0736"/>
    <w:rsid w:val="00AA0779"/>
    <w:rsid w:val="00AA080A"/>
    <w:rsid w:val="00AA0917"/>
    <w:rsid w:val="00AA0927"/>
    <w:rsid w:val="00AA094E"/>
    <w:rsid w:val="00AA0A22"/>
    <w:rsid w:val="00AA0A78"/>
    <w:rsid w:val="00AA0A80"/>
    <w:rsid w:val="00AA0AF5"/>
    <w:rsid w:val="00AA0B08"/>
    <w:rsid w:val="00AA0B3C"/>
    <w:rsid w:val="00AA0BDD"/>
    <w:rsid w:val="00AA0C7C"/>
    <w:rsid w:val="00AA0DBE"/>
    <w:rsid w:val="00AA0E36"/>
    <w:rsid w:val="00AA0FA2"/>
    <w:rsid w:val="00AA1047"/>
    <w:rsid w:val="00AA113F"/>
    <w:rsid w:val="00AA11F1"/>
    <w:rsid w:val="00AA1214"/>
    <w:rsid w:val="00AA121E"/>
    <w:rsid w:val="00AA12F5"/>
    <w:rsid w:val="00AA12F9"/>
    <w:rsid w:val="00AA13C3"/>
    <w:rsid w:val="00AA13D2"/>
    <w:rsid w:val="00AA13DB"/>
    <w:rsid w:val="00AA13E4"/>
    <w:rsid w:val="00AA1420"/>
    <w:rsid w:val="00AA1441"/>
    <w:rsid w:val="00AA1484"/>
    <w:rsid w:val="00AA14C2"/>
    <w:rsid w:val="00AA14DF"/>
    <w:rsid w:val="00AA14E4"/>
    <w:rsid w:val="00AA15A8"/>
    <w:rsid w:val="00AA15C0"/>
    <w:rsid w:val="00AA160E"/>
    <w:rsid w:val="00AA1655"/>
    <w:rsid w:val="00AA1825"/>
    <w:rsid w:val="00AA1850"/>
    <w:rsid w:val="00AA18AF"/>
    <w:rsid w:val="00AA18D9"/>
    <w:rsid w:val="00AA1933"/>
    <w:rsid w:val="00AA19BF"/>
    <w:rsid w:val="00AA19E4"/>
    <w:rsid w:val="00AA1A1E"/>
    <w:rsid w:val="00AA1B37"/>
    <w:rsid w:val="00AA1BCC"/>
    <w:rsid w:val="00AA1C10"/>
    <w:rsid w:val="00AA1C2D"/>
    <w:rsid w:val="00AA1C5A"/>
    <w:rsid w:val="00AA1C82"/>
    <w:rsid w:val="00AA1C96"/>
    <w:rsid w:val="00AA1CAE"/>
    <w:rsid w:val="00AA1D01"/>
    <w:rsid w:val="00AA1DDD"/>
    <w:rsid w:val="00AA1DDE"/>
    <w:rsid w:val="00AA1E20"/>
    <w:rsid w:val="00AA1ED0"/>
    <w:rsid w:val="00AA1ED9"/>
    <w:rsid w:val="00AA1EDC"/>
    <w:rsid w:val="00AA1EE5"/>
    <w:rsid w:val="00AA1F69"/>
    <w:rsid w:val="00AA1F74"/>
    <w:rsid w:val="00AA205A"/>
    <w:rsid w:val="00AA2072"/>
    <w:rsid w:val="00AA208E"/>
    <w:rsid w:val="00AA209D"/>
    <w:rsid w:val="00AA20CB"/>
    <w:rsid w:val="00AA20EB"/>
    <w:rsid w:val="00AA216A"/>
    <w:rsid w:val="00AA21EB"/>
    <w:rsid w:val="00AA222F"/>
    <w:rsid w:val="00AA226F"/>
    <w:rsid w:val="00AA22F1"/>
    <w:rsid w:val="00AA230E"/>
    <w:rsid w:val="00AA231A"/>
    <w:rsid w:val="00AA2354"/>
    <w:rsid w:val="00AA2395"/>
    <w:rsid w:val="00AA23D7"/>
    <w:rsid w:val="00AA241C"/>
    <w:rsid w:val="00AA242E"/>
    <w:rsid w:val="00AA2508"/>
    <w:rsid w:val="00AA2542"/>
    <w:rsid w:val="00AA2549"/>
    <w:rsid w:val="00AA2595"/>
    <w:rsid w:val="00AA2655"/>
    <w:rsid w:val="00AA2693"/>
    <w:rsid w:val="00AA270A"/>
    <w:rsid w:val="00AA273E"/>
    <w:rsid w:val="00AA27E2"/>
    <w:rsid w:val="00AA27F0"/>
    <w:rsid w:val="00AA2835"/>
    <w:rsid w:val="00AA2888"/>
    <w:rsid w:val="00AA2913"/>
    <w:rsid w:val="00AA2963"/>
    <w:rsid w:val="00AA296A"/>
    <w:rsid w:val="00AA29C0"/>
    <w:rsid w:val="00AA29E2"/>
    <w:rsid w:val="00AA2B1D"/>
    <w:rsid w:val="00AA2B83"/>
    <w:rsid w:val="00AA2C12"/>
    <w:rsid w:val="00AA2C2A"/>
    <w:rsid w:val="00AA2CAF"/>
    <w:rsid w:val="00AA2D3F"/>
    <w:rsid w:val="00AA2DE9"/>
    <w:rsid w:val="00AA2DEC"/>
    <w:rsid w:val="00AA2E56"/>
    <w:rsid w:val="00AA2EE7"/>
    <w:rsid w:val="00AA2F21"/>
    <w:rsid w:val="00AA2F3C"/>
    <w:rsid w:val="00AA2FAC"/>
    <w:rsid w:val="00AA3014"/>
    <w:rsid w:val="00AA3094"/>
    <w:rsid w:val="00AA30E6"/>
    <w:rsid w:val="00AA3160"/>
    <w:rsid w:val="00AA319B"/>
    <w:rsid w:val="00AA31D4"/>
    <w:rsid w:val="00AA32A1"/>
    <w:rsid w:val="00AA33A7"/>
    <w:rsid w:val="00AA33EE"/>
    <w:rsid w:val="00AA3423"/>
    <w:rsid w:val="00AA3454"/>
    <w:rsid w:val="00AA3485"/>
    <w:rsid w:val="00AA350F"/>
    <w:rsid w:val="00AA35BB"/>
    <w:rsid w:val="00AA3610"/>
    <w:rsid w:val="00AA367B"/>
    <w:rsid w:val="00AA36AD"/>
    <w:rsid w:val="00AA36E5"/>
    <w:rsid w:val="00AA36EA"/>
    <w:rsid w:val="00AA36FE"/>
    <w:rsid w:val="00AA3714"/>
    <w:rsid w:val="00AA3764"/>
    <w:rsid w:val="00AA377C"/>
    <w:rsid w:val="00AA379F"/>
    <w:rsid w:val="00AA37A9"/>
    <w:rsid w:val="00AA38D5"/>
    <w:rsid w:val="00AA38DA"/>
    <w:rsid w:val="00AA38F7"/>
    <w:rsid w:val="00AA3990"/>
    <w:rsid w:val="00AA3A8A"/>
    <w:rsid w:val="00AA3C2D"/>
    <w:rsid w:val="00AA3C3B"/>
    <w:rsid w:val="00AA3C4F"/>
    <w:rsid w:val="00AA3C74"/>
    <w:rsid w:val="00AA3CDC"/>
    <w:rsid w:val="00AA3D0E"/>
    <w:rsid w:val="00AA3D26"/>
    <w:rsid w:val="00AA3E95"/>
    <w:rsid w:val="00AA3ECF"/>
    <w:rsid w:val="00AA3F19"/>
    <w:rsid w:val="00AA3FAF"/>
    <w:rsid w:val="00AA400F"/>
    <w:rsid w:val="00AA4086"/>
    <w:rsid w:val="00AA40B1"/>
    <w:rsid w:val="00AA40EB"/>
    <w:rsid w:val="00AA4124"/>
    <w:rsid w:val="00AA4172"/>
    <w:rsid w:val="00AA4179"/>
    <w:rsid w:val="00AA4187"/>
    <w:rsid w:val="00AA41C9"/>
    <w:rsid w:val="00AA4288"/>
    <w:rsid w:val="00AA4298"/>
    <w:rsid w:val="00AA42D0"/>
    <w:rsid w:val="00AA434F"/>
    <w:rsid w:val="00AA4383"/>
    <w:rsid w:val="00AA43BE"/>
    <w:rsid w:val="00AA440A"/>
    <w:rsid w:val="00AA44D4"/>
    <w:rsid w:val="00AA44E7"/>
    <w:rsid w:val="00AA4580"/>
    <w:rsid w:val="00AA462A"/>
    <w:rsid w:val="00AA462C"/>
    <w:rsid w:val="00AA465E"/>
    <w:rsid w:val="00AA4682"/>
    <w:rsid w:val="00AA4691"/>
    <w:rsid w:val="00AA4695"/>
    <w:rsid w:val="00AA4696"/>
    <w:rsid w:val="00AA46FD"/>
    <w:rsid w:val="00AA4721"/>
    <w:rsid w:val="00AA47A3"/>
    <w:rsid w:val="00AA47F3"/>
    <w:rsid w:val="00AA486C"/>
    <w:rsid w:val="00AA4871"/>
    <w:rsid w:val="00AA488D"/>
    <w:rsid w:val="00AA4923"/>
    <w:rsid w:val="00AA496E"/>
    <w:rsid w:val="00AA4976"/>
    <w:rsid w:val="00AA497C"/>
    <w:rsid w:val="00AA49A7"/>
    <w:rsid w:val="00AA4A05"/>
    <w:rsid w:val="00AA4A60"/>
    <w:rsid w:val="00AA4AEF"/>
    <w:rsid w:val="00AA4BE2"/>
    <w:rsid w:val="00AA4BF8"/>
    <w:rsid w:val="00AA4C0D"/>
    <w:rsid w:val="00AA4C39"/>
    <w:rsid w:val="00AA4C41"/>
    <w:rsid w:val="00AA4C57"/>
    <w:rsid w:val="00AA4C7F"/>
    <w:rsid w:val="00AA4CA0"/>
    <w:rsid w:val="00AA4D3B"/>
    <w:rsid w:val="00AA4E06"/>
    <w:rsid w:val="00AA4E47"/>
    <w:rsid w:val="00AA4ED0"/>
    <w:rsid w:val="00AA4F8D"/>
    <w:rsid w:val="00AA50EA"/>
    <w:rsid w:val="00AA510C"/>
    <w:rsid w:val="00AA511F"/>
    <w:rsid w:val="00AA515C"/>
    <w:rsid w:val="00AA517F"/>
    <w:rsid w:val="00AA51E2"/>
    <w:rsid w:val="00AA51F2"/>
    <w:rsid w:val="00AA5206"/>
    <w:rsid w:val="00AA5289"/>
    <w:rsid w:val="00AA52A6"/>
    <w:rsid w:val="00AA52CD"/>
    <w:rsid w:val="00AA52F4"/>
    <w:rsid w:val="00AA530B"/>
    <w:rsid w:val="00AA5362"/>
    <w:rsid w:val="00AA5373"/>
    <w:rsid w:val="00AA537D"/>
    <w:rsid w:val="00AA53C5"/>
    <w:rsid w:val="00AA53DB"/>
    <w:rsid w:val="00AA54E7"/>
    <w:rsid w:val="00AA5524"/>
    <w:rsid w:val="00AA556C"/>
    <w:rsid w:val="00AA5583"/>
    <w:rsid w:val="00AA5695"/>
    <w:rsid w:val="00AA56DB"/>
    <w:rsid w:val="00AA56F3"/>
    <w:rsid w:val="00AA5767"/>
    <w:rsid w:val="00AA5790"/>
    <w:rsid w:val="00AA5812"/>
    <w:rsid w:val="00AA586B"/>
    <w:rsid w:val="00AA5895"/>
    <w:rsid w:val="00AA5899"/>
    <w:rsid w:val="00AA58A4"/>
    <w:rsid w:val="00AA58F1"/>
    <w:rsid w:val="00AA5916"/>
    <w:rsid w:val="00AA5A10"/>
    <w:rsid w:val="00AA5AB8"/>
    <w:rsid w:val="00AA5BAD"/>
    <w:rsid w:val="00AA5C12"/>
    <w:rsid w:val="00AA5C5D"/>
    <w:rsid w:val="00AA5D0C"/>
    <w:rsid w:val="00AA5D99"/>
    <w:rsid w:val="00AA5DAD"/>
    <w:rsid w:val="00AA5DC1"/>
    <w:rsid w:val="00AA5EA2"/>
    <w:rsid w:val="00AA5F37"/>
    <w:rsid w:val="00AA5F6E"/>
    <w:rsid w:val="00AA5F7A"/>
    <w:rsid w:val="00AA5F87"/>
    <w:rsid w:val="00AA5FD5"/>
    <w:rsid w:val="00AA5FD6"/>
    <w:rsid w:val="00AA60A9"/>
    <w:rsid w:val="00AA60AD"/>
    <w:rsid w:val="00AA625B"/>
    <w:rsid w:val="00AA62DA"/>
    <w:rsid w:val="00AA62F8"/>
    <w:rsid w:val="00AA6324"/>
    <w:rsid w:val="00AA6359"/>
    <w:rsid w:val="00AA6365"/>
    <w:rsid w:val="00AA636F"/>
    <w:rsid w:val="00AA639D"/>
    <w:rsid w:val="00AA639F"/>
    <w:rsid w:val="00AA63A6"/>
    <w:rsid w:val="00AA63A9"/>
    <w:rsid w:val="00AA644F"/>
    <w:rsid w:val="00AA6466"/>
    <w:rsid w:val="00AA647A"/>
    <w:rsid w:val="00AA64F8"/>
    <w:rsid w:val="00AA6500"/>
    <w:rsid w:val="00AA6572"/>
    <w:rsid w:val="00AA6623"/>
    <w:rsid w:val="00AA6625"/>
    <w:rsid w:val="00AA6659"/>
    <w:rsid w:val="00AA6665"/>
    <w:rsid w:val="00AA6688"/>
    <w:rsid w:val="00AA66AC"/>
    <w:rsid w:val="00AA66AD"/>
    <w:rsid w:val="00AA66E4"/>
    <w:rsid w:val="00AA67AC"/>
    <w:rsid w:val="00AA67B2"/>
    <w:rsid w:val="00AA6829"/>
    <w:rsid w:val="00AA687D"/>
    <w:rsid w:val="00AA68E7"/>
    <w:rsid w:val="00AA68EA"/>
    <w:rsid w:val="00AA68FF"/>
    <w:rsid w:val="00AA6987"/>
    <w:rsid w:val="00AA69FB"/>
    <w:rsid w:val="00AA69FD"/>
    <w:rsid w:val="00AA6A3C"/>
    <w:rsid w:val="00AA6A55"/>
    <w:rsid w:val="00AA6A5C"/>
    <w:rsid w:val="00AA6A86"/>
    <w:rsid w:val="00AA6ABA"/>
    <w:rsid w:val="00AA6BBD"/>
    <w:rsid w:val="00AA6C1D"/>
    <w:rsid w:val="00AA6C6D"/>
    <w:rsid w:val="00AA6CAE"/>
    <w:rsid w:val="00AA6CB4"/>
    <w:rsid w:val="00AA6CF3"/>
    <w:rsid w:val="00AA6D00"/>
    <w:rsid w:val="00AA6D07"/>
    <w:rsid w:val="00AA6D3D"/>
    <w:rsid w:val="00AA6D6E"/>
    <w:rsid w:val="00AA6DD7"/>
    <w:rsid w:val="00AA6E12"/>
    <w:rsid w:val="00AA6E17"/>
    <w:rsid w:val="00AA6E19"/>
    <w:rsid w:val="00AA6E1F"/>
    <w:rsid w:val="00AA6E27"/>
    <w:rsid w:val="00AA6E3B"/>
    <w:rsid w:val="00AA6E8F"/>
    <w:rsid w:val="00AA6EC1"/>
    <w:rsid w:val="00AA6F93"/>
    <w:rsid w:val="00AA6F9F"/>
    <w:rsid w:val="00AA6FC0"/>
    <w:rsid w:val="00AA6FDD"/>
    <w:rsid w:val="00AA7021"/>
    <w:rsid w:val="00AA7026"/>
    <w:rsid w:val="00AA7078"/>
    <w:rsid w:val="00AA707E"/>
    <w:rsid w:val="00AA70AD"/>
    <w:rsid w:val="00AA70BB"/>
    <w:rsid w:val="00AA70C8"/>
    <w:rsid w:val="00AA70F6"/>
    <w:rsid w:val="00AA7121"/>
    <w:rsid w:val="00AA71BD"/>
    <w:rsid w:val="00AA71C9"/>
    <w:rsid w:val="00AA71FC"/>
    <w:rsid w:val="00AA7218"/>
    <w:rsid w:val="00AA72D8"/>
    <w:rsid w:val="00AA7312"/>
    <w:rsid w:val="00AA7370"/>
    <w:rsid w:val="00AA7376"/>
    <w:rsid w:val="00AA7393"/>
    <w:rsid w:val="00AA73A5"/>
    <w:rsid w:val="00AA73B5"/>
    <w:rsid w:val="00AA73D9"/>
    <w:rsid w:val="00AA73E6"/>
    <w:rsid w:val="00AA73FF"/>
    <w:rsid w:val="00AA7427"/>
    <w:rsid w:val="00AA7460"/>
    <w:rsid w:val="00AA7506"/>
    <w:rsid w:val="00AA753D"/>
    <w:rsid w:val="00AA75CA"/>
    <w:rsid w:val="00AA75DB"/>
    <w:rsid w:val="00AA75E8"/>
    <w:rsid w:val="00AA7609"/>
    <w:rsid w:val="00AA7629"/>
    <w:rsid w:val="00AA7638"/>
    <w:rsid w:val="00AA7765"/>
    <w:rsid w:val="00AA778C"/>
    <w:rsid w:val="00AA779E"/>
    <w:rsid w:val="00AA77F6"/>
    <w:rsid w:val="00AA780E"/>
    <w:rsid w:val="00AA7813"/>
    <w:rsid w:val="00AA7825"/>
    <w:rsid w:val="00AA7881"/>
    <w:rsid w:val="00AA78A9"/>
    <w:rsid w:val="00AA78D4"/>
    <w:rsid w:val="00AA792E"/>
    <w:rsid w:val="00AA79BC"/>
    <w:rsid w:val="00AA7A1D"/>
    <w:rsid w:val="00AA7A29"/>
    <w:rsid w:val="00AA7B8B"/>
    <w:rsid w:val="00AA7BB0"/>
    <w:rsid w:val="00AA7BCE"/>
    <w:rsid w:val="00AA7C59"/>
    <w:rsid w:val="00AA7C68"/>
    <w:rsid w:val="00AA7C8A"/>
    <w:rsid w:val="00AA7CAD"/>
    <w:rsid w:val="00AA7CAE"/>
    <w:rsid w:val="00AA7CE4"/>
    <w:rsid w:val="00AA7CEE"/>
    <w:rsid w:val="00AA7D51"/>
    <w:rsid w:val="00AA7D7C"/>
    <w:rsid w:val="00AA7D9D"/>
    <w:rsid w:val="00AA7DA7"/>
    <w:rsid w:val="00AA7E61"/>
    <w:rsid w:val="00AA7EAB"/>
    <w:rsid w:val="00AA7F5F"/>
    <w:rsid w:val="00AA7F6C"/>
    <w:rsid w:val="00AA7FC0"/>
    <w:rsid w:val="00AB0084"/>
    <w:rsid w:val="00AB00BA"/>
    <w:rsid w:val="00AB00E8"/>
    <w:rsid w:val="00AB0171"/>
    <w:rsid w:val="00AB01C6"/>
    <w:rsid w:val="00AB01F7"/>
    <w:rsid w:val="00AB01FA"/>
    <w:rsid w:val="00AB0221"/>
    <w:rsid w:val="00AB033A"/>
    <w:rsid w:val="00AB0426"/>
    <w:rsid w:val="00AB0471"/>
    <w:rsid w:val="00AB049E"/>
    <w:rsid w:val="00AB0556"/>
    <w:rsid w:val="00AB05CA"/>
    <w:rsid w:val="00AB069C"/>
    <w:rsid w:val="00AB06BB"/>
    <w:rsid w:val="00AB06C4"/>
    <w:rsid w:val="00AB0735"/>
    <w:rsid w:val="00AB0789"/>
    <w:rsid w:val="00AB0795"/>
    <w:rsid w:val="00AB07E2"/>
    <w:rsid w:val="00AB08B3"/>
    <w:rsid w:val="00AB08B6"/>
    <w:rsid w:val="00AB08B8"/>
    <w:rsid w:val="00AB08CA"/>
    <w:rsid w:val="00AB0965"/>
    <w:rsid w:val="00AB0AB1"/>
    <w:rsid w:val="00AB0BF3"/>
    <w:rsid w:val="00AB0C01"/>
    <w:rsid w:val="00AB0C80"/>
    <w:rsid w:val="00AB0C81"/>
    <w:rsid w:val="00AB0C8A"/>
    <w:rsid w:val="00AB0CB2"/>
    <w:rsid w:val="00AB0D05"/>
    <w:rsid w:val="00AB0DBD"/>
    <w:rsid w:val="00AB0DCA"/>
    <w:rsid w:val="00AB0E1B"/>
    <w:rsid w:val="00AB0E57"/>
    <w:rsid w:val="00AB0E65"/>
    <w:rsid w:val="00AB0EA2"/>
    <w:rsid w:val="00AB0EB4"/>
    <w:rsid w:val="00AB0F3A"/>
    <w:rsid w:val="00AB0F88"/>
    <w:rsid w:val="00AB0F9C"/>
    <w:rsid w:val="00AB0FB0"/>
    <w:rsid w:val="00AB0FB6"/>
    <w:rsid w:val="00AB0FC7"/>
    <w:rsid w:val="00AB1084"/>
    <w:rsid w:val="00AB10A5"/>
    <w:rsid w:val="00AB112B"/>
    <w:rsid w:val="00AB11E1"/>
    <w:rsid w:val="00AB1254"/>
    <w:rsid w:val="00AB12CD"/>
    <w:rsid w:val="00AB132A"/>
    <w:rsid w:val="00AB13B4"/>
    <w:rsid w:val="00AB13C7"/>
    <w:rsid w:val="00AB141A"/>
    <w:rsid w:val="00AB1460"/>
    <w:rsid w:val="00AB1471"/>
    <w:rsid w:val="00AB1494"/>
    <w:rsid w:val="00AB14D0"/>
    <w:rsid w:val="00AB14E6"/>
    <w:rsid w:val="00AB1513"/>
    <w:rsid w:val="00AB152E"/>
    <w:rsid w:val="00AB15B1"/>
    <w:rsid w:val="00AB15D3"/>
    <w:rsid w:val="00AB15E0"/>
    <w:rsid w:val="00AB15FD"/>
    <w:rsid w:val="00AB1685"/>
    <w:rsid w:val="00AB182A"/>
    <w:rsid w:val="00AB186A"/>
    <w:rsid w:val="00AB18DA"/>
    <w:rsid w:val="00AB1908"/>
    <w:rsid w:val="00AB1975"/>
    <w:rsid w:val="00AB19EA"/>
    <w:rsid w:val="00AB19F2"/>
    <w:rsid w:val="00AB1A07"/>
    <w:rsid w:val="00AB1A0E"/>
    <w:rsid w:val="00AB1A7E"/>
    <w:rsid w:val="00AB1ADF"/>
    <w:rsid w:val="00AB1B07"/>
    <w:rsid w:val="00AB1B13"/>
    <w:rsid w:val="00AB1B15"/>
    <w:rsid w:val="00AB1BE4"/>
    <w:rsid w:val="00AB1C49"/>
    <w:rsid w:val="00AB1C54"/>
    <w:rsid w:val="00AB1D37"/>
    <w:rsid w:val="00AB1D71"/>
    <w:rsid w:val="00AB1D8B"/>
    <w:rsid w:val="00AB1D94"/>
    <w:rsid w:val="00AB1E52"/>
    <w:rsid w:val="00AB1E96"/>
    <w:rsid w:val="00AB1E9F"/>
    <w:rsid w:val="00AB1EEC"/>
    <w:rsid w:val="00AB1F15"/>
    <w:rsid w:val="00AB1FA9"/>
    <w:rsid w:val="00AB1FDB"/>
    <w:rsid w:val="00AB201C"/>
    <w:rsid w:val="00AB207F"/>
    <w:rsid w:val="00AB2084"/>
    <w:rsid w:val="00AB20AC"/>
    <w:rsid w:val="00AB20BC"/>
    <w:rsid w:val="00AB20F5"/>
    <w:rsid w:val="00AB2133"/>
    <w:rsid w:val="00AB2156"/>
    <w:rsid w:val="00AB2196"/>
    <w:rsid w:val="00AB21B2"/>
    <w:rsid w:val="00AB222F"/>
    <w:rsid w:val="00AB2313"/>
    <w:rsid w:val="00AB235A"/>
    <w:rsid w:val="00AB235D"/>
    <w:rsid w:val="00AB2441"/>
    <w:rsid w:val="00AB253B"/>
    <w:rsid w:val="00AB2555"/>
    <w:rsid w:val="00AB2581"/>
    <w:rsid w:val="00AB25D0"/>
    <w:rsid w:val="00AB2619"/>
    <w:rsid w:val="00AB261D"/>
    <w:rsid w:val="00AB267F"/>
    <w:rsid w:val="00AB2731"/>
    <w:rsid w:val="00AB274E"/>
    <w:rsid w:val="00AB277C"/>
    <w:rsid w:val="00AB2866"/>
    <w:rsid w:val="00AB2881"/>
    <w:rsid w:val="00AB28D1"/>
    <w:rsid w:val="00AB28F4"/>
    <w:rsid w:val="00AB2939"/>
    <w:rsid w:val="00AB29E6"/>
    <w:rsid w:val="00AB2A1D"/>
    <w:rsid w:val="00AB2ACA"/>
    <w:rsid w:val="00AB2ADF"/>
    <w:rsid w:val="00AB2C11"/>
    <w:rsid w:val="00AB2C1B"/>
    <w:rsid w:val="00AB2CF3"/>
    <w:rsid w:val="00AB2D19"/>
    <w:rsid w:val="00AB2D3C"/>
    <w:rsid w:val="00AB2D53"/>
    <w:rsid w:val="00AB2D82"/>
    <w:rsid w:val="00AB2D9C"/>
    <w:rsid w:val="00AB2DFF"/>
    <w:rsid w:val="00AB2E33"/>
    <w:rsid w:val="00AB2EC0"/>
    <w:rsid w:val="00AB2EC7"/>
    <w:rsid w:val="00AB2EE5"/>
    <w:rsid w:val="00AB2EE6"/>
    <w:rsid w:val="00AB3030"/>
    <w:rsid w:val="00AB309D"/>
    <w:rsid w:val="00AB30D6"/>
    <w:rsid w:val="00AB312D"/>
    <w:rsid w:val="00AB313B"/>
    <w:rsid w:val="00AB31C1"/>
    <w:rsid w:val="00AB3201"/>
    <w:rsid w:val="00AB3216"/>
    <w:rsid w:val="00AB321F"/>
    <w:rsid w:val="00AB32C2"/>
    <w:rsid w:val="00AB335D"/>
    <w:rsid w:val="00AB336B"/>
    <w:rsid w:val="00AB3373"/>
    <w:rsid w:val="00AB3387"/>
    <w:rsid w:val="00AB3400"/>
    <w:rsid w:val="00AB340C"/>
    <w:rsid w:val="00AB3498"/>
    <w:rsid w:val="00AB34F8"/>
    <w:rsid w:val="00AB3568"/>
    <w:rsid w:val="00AB356F"/>
    <w:rsid w:val="00AB359A"/>
    <w:rsid w:val="00AB35F4"/>
    <w:rsid w:val="00AB36D4"/>
    <w:rsid w:val="00AB37F3"/>
    <w:rsid w:val="00AB381A"/>
    <w:rsid w:val="00AB383F"/>
    <w:rsid w:val="00AB3859"/>
    <w:rsid w:val="00AB389E"/>
    <w:rsid w:val="00AB39F3"/>
    <w:rsid w:val="00AB3A0E"/>
    <w:rsid w:val="00AB3AFA"/>
    <w:rsid w:val="00AB3B74"/>
    <w:rsid w:val="00AB3C72"/>
    <w:rsid w:val="00AB3D31"/>
    <w:rsid w:val="00AB3D5C"/>
    <w:rsid w:val="00AB3D89"/>
    <w:rsid w:val="00AB3D95"/>
    <w:rsid w:val="00AB3D9A"/>
    <w:rsid w:val="00AB3DB2"/>
    <w:rsid w:val="00AB3DF9"/>
    <w:rsid w:val="00AB3E6A"/>
    <w:rsid w:val="00AB3EC3"/>
    <w:rsid w:val="00AB3F8D"/>
    <w:rsid w:val="00AB3FBA"/>
    <w:rsid w:val="00AB4105"/>
    <w:rsid w:val="00AB4108"/>
    <w:rsid w:val="00AB4167"/>
    <w:rsid w:val="00AB4180"/>
    <w:rsid w:val="00AB428B"/>
    <w:rsid w:val="00AB4308"/>
    <w:rsid w:val="00AB43FE"/>
    <w:rsid w:val="00AB444B"/>
    <w:rsid w:val="00AB447B"/>
    <w:rsid w:val="00AB4502"/>
    <w:rsid w:val="00AB4517"/>
    <w:rsid w:val="00AB4623"/>
    <w:rsid w:val="00AB469B"/>
    <w:rsid w:val="00AB46C5"/>
    <w:rsid w:val="00AB478A"/>
    <w:rsid w:val="00AB47B4"/>
    <w:rsid w:val="00AB47CE"/>
    <w:rsid w:val="00AB4826"/>
    <w:rsid w:val="00AB483A"/>
    <w:rsid w:val="00AB484B"/>
    <w:rsid w:val="00AB4854"/>
    <w:rsid w:val="00AB4876"/>
    <w:rsid w:val="00AB48AC"/>
    <w:rsid w:val="00AB48D2"/>
    <w:rsid w:val="00AB48D5"/>
    <w:rsid w:val="00AB4938"/>
    <w:rsid w:val="00AB494A"/>
    <w:rsid w:val="00AB4981"/>
    <w:rsid w:val="00AB4A52"/>
    <w:rsid w:val="00AB4AA5"/>
    <w:rsid w:val="00AB4AF2"/>
    <w:rsid w:val="00AB4B1F"/>
    <w:rsid w:val="00AB4B67"/>
    <w:rsid w:val="00AB4BAF"/>
    <w:rsid w:val="00AB4C32"/>
    <w:rsid w:val="00AB4C3E"/>
    <w:rsid w:val="00AB4C71"/>
    <w:rsid w:val="00AB4C88"/>
    <w:rsid w:val="00AB4D1B"/>
    <w:rsid w:val="00AB4D1E"/>
    <w:rsid w:val="00AB4D5B"/>
    <w:rsid w:val="00AB4DA9"/>
    <w:rsid w:val="00AB4E07"/>
    <w:rsid w:val="00AB4E2A"/>
    <w:rsid w:val="00AB4E7F"/>
    <w:rsid w:val="00AB4E91"/>
    <w:rsid w:val="00AB4EDB"/>
    <w:rsid w:val="00AB4EF6"/>
    <w:rsid w:val="00AB4F4A"/>
    <w:rsid w:val="00AB4F9F"/>
    <w:rsid w:val="00AB501E"/>
    <w:rsid w:val="00AB5041"/>
    <w:rsid w:val="00AB5044"/>
    <w:rsid w:val="00AB5069"/>
    <w:rsid w:val="00AB5070"/>
    <w:rsid w:val="00AB50BC"/>
    <w:rsid w:val="00AB50E7"/>
    <w:rsid w:val="00AB5183"/>
    <w:rsid w:val="00AB519F"/>
    <w:rsid w:val="00AB51B5"/>
    <w:rsid w:val="00AB520D"/>
    <w:rsid w:val="00AB5292"/>
    <w:rsid w:val="00AB52CB"/>
    <w:rsid w:val="00AB530B"/>
    <w:rsid w:val="00AB5310"/>
    <w:rsid w:val="00AB535D"/>
    <w:rsid w:val="00AB5367"/>
    <w:rsid w:val="00AB53D8"/>
    <w:rsid w:val="00AB53EF"/>
    <w:rsid w:val="00AB5532"/>
    <w:rsid w:val="00AB554E"/>
    <w:rsid w:val="00AB556C"/>
    <w:rsid w:val="00AB5584"/>
    <w:rsid w:val="00AB55EE"/>
    <w:rsid w:val="00AB5616"/>
    <w:rsid w:val="00AB563F"/>
    <w:rsid w:val="00AB56B8"/>
    <w:rsid w:val="00AB56F1"/>
    <w:rsid w:val="00AB573B"/>
    <w:rsid w:val="00AB57C7"/>
    <w:rsid w:val="00AB595C"/>
    <w:rsid w:val="00AB59DB"/>
    <w:rsid w:val="00AB59E5"/>
    <w:rsid w:val="00AB5A0F"/>
    <w:rsid w:val="00AB5A1D"/>
    <w:rsid w:val="00AB5A52"/>
    <w:rsid w:val="00AB5B38"/>
    <w:rsid w:val="00AB5BC6"/>
    <w:rsid w:val="00AB5C09"/>
    <w:rsid w:val="00AB5C36"/>
    <w:rsid w:val="00AB5C62"/>
    <w:rsid w:val="00AB5C75"/>
    <w:rsid w:val="00AB5CCB"/>
    <w:rsid w:val="00AB5D42"/>
    <w:rsid w:val="00AB5D49"/>
    <w:rsid w:val="00AB5D52"/>
    <w:rsid w:val="00AB5DB3"/>
    <w:rsid w:val="00AB5E54"/>
    <w:rsid w:val="00AB5EAD"/>
    <w:rsid w:val="00AB5EE5"/>
    <w:rsid w:val="00AB6063"/>
    <w:rsid w:val="00AB60D5"/>
    <w:rsid w:val="00AB60EF"/>
    <w:rsid w:val="00AB6127"/>
    <w:rsid w:val="00AB614E"/>
    <w:rsid w:val="00AB615E"/>
    <w:rsid w:val="00AB6175"/>
    <w:rsid w:val="00AB621F"/>
    <w:rsid w:val="00AB6226"/>
    <w:rsid w:val="00AB6268"/>
    <w:rsid w:val="00AB62A0"/>
    <w:rsid w:val="00AB630A"/>
    <w:rsid w:val="00AB63AC"/>
    <w:rsid w:val="00AB63D8"/>
    <w:rsid w:val="00AB6410"/>
    <w:rsid w:val="00AB64AC"/>
    <w:rsid w:val="00AB64EE"/>
    <w:rsid w:val="00AB651A"/>
    <w:rsid w:val="00AB654D"/>
    <w:rsid w:val="00AB655F"/>
    <w:rsid w:val="00AB657C"/>
    <w:rsid w:val="00AB65F9"/>
    <w:rsid w:val="00AB660B"/>
    <w:rsid w:val="00AB663F"/>
    <w:rsid w:val="00AB671F"/>
    <w:rsid w:val="00AB6725"/>
    <w:rsid w:val="00AB675A"/>
    <w:rsid w:val="00AB67B3"/>
    <w:rsid w:val="00AB67B7"/>
    <w:rsid w:val="00AB67E6"/>
    <w:rsid w:val="00AB67F5"/>
    <w:rsid w:val="00AB68A6"/>
    <w:rsid w:val="00AB68CD"/>
    <w:rsid w:val="00AB6921"/>
    <w:rsid w:val="00AB699C"/>
    <w:rsid w:val="00AB69B8"/>
    <w:rsid w:val="00AB69C2"/>
    <w:rsid w:val="00AB69D6"/>
    <w:rsid w:val="00AB6A2B"/>
    <w:rsid w:val="00AB6AE8"/>
    <w:rsid w:val="00AB6B62"/>
    <w:rsid w:val="00AB6B80"/>
    <w:rsid w:val="00AB6C2E"/>
    <w:rsid w:val="00AB6C36"/>
    <w:rsid w:val="00AB6CBA"/>
    <w:rsid w:val="00AB6CE1"/>
    <w:rsid w:val="00AB6D36"/>
    <w:rsid w:val="00AB6DF4"/>
    <w:rsid w:val="00AB6DF6"/>
    <w:rsid w:val="00AB6E8B"/>
    <w:rsid w:val="00AB6EB1"/>
    <w:rsid w:val="00AB6ECA"/>
    <w:rsid w:val="00AB6ED7"/>
    <w:rsid w:val="00AB6F09"/>
    <w:rsid w:val="00AB6F39"/>
    <w:rsid w:val="00AB6F3D"/>
    <w:rsid w:val="00AB6FAA"/>
    <w:rsid w:val="00AB6FE1"/>
    <w:rsid w:val="00AB7056"/>
    <w:rsid w:val="00AB709B"/>
    <w:rsid w:val="00AB70DB"/>
    <w:rsid w:val="00AB7131"/>
    <w:rsid w:val="00AB7152"/>
    <w:rsid w:val="00AB71A9"/>
    <w:rsid w:val="00AB7200"/>
    <w:rsid w:val="00AB732B"/>
    <w:rsid w:val="00AB732D"/>
    <w:rsid w:val="00AB7337"/>
    <w:rsid w:val="00AB73DC"/>
    <w:rsid w:val="00AB7441"/>
    <w:rsid w:val="00AB750A"/>
    <w:rsid w:val="00AB7591"/>
    <w:rsid w:val="00AB75DA"/>
    <w:rsid w:val="00AB7628"/>
    <w:rsid w:val="00AB76F5"/>
    <w:rsid w:val="00AB778D"/>
    <w:rsid w:val="00AB77AC"/>
    <w:rsid w:val="00AB77BD"/>
    <w:rsid w:val="00AB78AF"/>
    <w:rsid w:val="00AB7919"/>
    <w:rsid w:val="00AB7934"/>
    <w:rsid w:val="00AB7945"/>
    <w:rsid w:val="00AB79CA"/>
    <w:rsid w:val="00AB79EB"/>
    <w:rsid w:val="00AB7A3A"/>
    <w:rsid w:val="00AB7A63"/>
    <w:rsid w:val="00AB7A8A"/>
    <w:rsid w:val="00AB7BBD"/>
    <w:rsid w:val="00AB7BD2"/>
    <w:rsid w:val="00AB7BF3"/>
    <w:rsid w:val="00AB7C43"/>
    <w:rsid w:val="00AB7C68"/>
    <w:rsid w:val="00AB7E14"/>
    <w:rsid w:val="00AB7E95"/>
    <w:rsid w:val="00AB7EEC"/>
    <w:rsid w:val="00AB7FF6"/>
    <w:rsid w:val="00AC0001"/>
    <w:rsid w:val="00AC003F"/>
    <w:rsid w:val="00AC004F"/>
    <w:rsid w:val="00AC0074"/>
    <w:rsid w:val="00AC016D"/>
    <w:rsid w:val="00AC019F"/>
    <w:rsid w:val="00AC01CF"/>
    <w:rsid w:val="00AC01EE"/>
    <w:rsid w:val="00AC0200"/>
    <w:rsid w:val="00AC02C0"/>
    <w:rsid w:val="00AC02D2"/>
    <w:rsid w:val="00AC02E5"/>
    <w:rsid w:val="00AC02F7"/>
    <w:rsid w:val="00AC0342"/>
    <w:rsid w:val="00AC0355"/>
    <w:rsid w:val="00AC0392"/>
    <w:rsid w:val="00AC039A"/>
    <w:rsid w:val="00AC03B1"/>
    <w:rsid w:val="00AC0402"/>
    <w:rsid w:val="00AC0477"/>
    <w:rsid w:val="00AC04CB"/>
    <w:rsid w:val="00AC06BC"/>
    <w:rsid w:val="00AC06D8"/>
    <w:rsid w:val="00AC0761"/>
    <w:rsid w:val="00AC07E0"/>
    <w:rsid w:val="00AC0800"/>
    <w:rsid w:val="00AC0817"/>
    <w:rsid w:val="00AC0839"/>
    <w:rsid w:val="00AC0869"/>
    <w:rsid w:val="00AC0914"/>
    <w:rsid w:val="00AC09E1"/>
    <w:rsid w:val="00AC0A12"/>
    <w:rsid w:val="00AC0A22"/>
    <w:rsid w:val="00AC0A5C"/>
    <w:rsid w:val="00AC0A82"/>
    <w:rsid w:val="00AC0B54"/>
    <w:rsid w:val="00AC0BB0"/>
    <w:rsid w:val="00AC0BD7"/>
    <w:rsid w:val="00AC0BF4"/>
    <w:rsid w:val="00AC0C27"/>
    <w:rsid w:val="00AC0C44"/>
    <w:rsid w:val="00AC0C91"/>
    <w:rsid w:val="00AC0CAE"/>
    <w:rsid w:val="00AC0CAF"/>
    <w:rsid w:val="00AC0CB2"/>
    <w:rsid w:val="00AC0CBE"/>
    <w:rsid w:val="00AC0D7D"/>
    <w:rsid w:val="00AC0D93"/>
    <w:rsid w:val="00AC0DB0"/>
    <w:rsid w:val="00AC0DC3"/>
    <w:rsid w:val="00AC0EAE"/>
    <w:rsid w:val="00AC0EFB"/>
    <w:rsid w:val="00AC0F0E"/>
    <w:rsid w:val="00AC0FAE"/>
    <w:rsid w:val="00AC0FF4"/>
    <w:rsid w:val="00AC103A"/>
    <w:rsid w:val="00AC1064"/>
    <w:rsid w:val="00AC106F"/>
    <w:rsid w:val="00AC1126"/>
    <w:rsid w:val="00AC1136"/>
    <w:rsid w:val="00AC11A0"/>
    <w:rsid w:val="00AC1316"/>
    <w:rsid w:val="00AC136E"/>
    <w:rsid w:val="00AC13AE"/>
    <w:rsid w:val="00AC141E"/>
    <w:rsid w:val="00AC1442"/>
    <w:rsid w:val="00AC1461"/>
    <w:rsid w:val="00AC1471"/>
    <w:rsid w:val="00AC14C9"/>
    <w:rsid w:val="00AC14E1"/>
    <w:rsid w:val="00AC14FA"/>
    <w:rsid w:val="00AC1544"/>
    <w:rsid w:val="00AC159D"/>
    <w:rsid w:val="00AC1608"/>
    <w:rsid w:val="00AC160E"/>
    <w:rsid w:val="00AC1615"/>
    <w:rsid w:val="00AC166A"/>
    <w:rsid w:val="00AC16BB"/>
    <w:rsid w:val="00AC16EB"/>
    <w:rsid w:val="00AC1705"/>
    <w:rsid w:val="00AC1723"/>
    <w:rsid w:val="00AC172A"/>
    <w:rsid w:val="00AC173E"/>
    <w:rsid w:val="00AC1759"/>
    <w:rsid w:val="00AC1761"/>
    <w:rsid w:val="00AC17EB"/>
    <w:rsid w:val="00AC1811"/>
    <w:rsid w:val="00AC1892"/>
    <w:rsid w:val="00AC190A"/>
    <w:rsid w:val="00AC1912"/>
    <w:rsid w:val="00AC1976"/>
    <w:rsid w:val="00AC1978"/>
    <w:rsid w:val="00AC197D"/>
    <w:rsid w:val="00AC1A30"/>
    <w:rsid w:val="00AC1A39"/>
    <w:rsid w:val="00AC1A83"/>
    <w:rsid w:val="00AC1A8C"/>
    <w:rsid w:val="00AC1AAA"/>
    <w:rsid w:val="00AC1B59"/>
    <w:rsid w:val="00AC1BF7"/>
    <w:rsid w:val="00AC1C01"/>
    <w:rsid w:val="00AC1C75"/>
    <w:rsid w:val="00AC1D23"/>
    <w:rsid w:val="00AC1D49"/>
    <w:rsid w:val="00AC1D7E"/>
    <w:rsid w:val="00AC1D8C"/>
    <w:rsid w:val="00AC1E6D"/>
    <w:rsid w:val="00AC1E90"/>
    <w:rsid w:val="00AC1E99"/>
    <w:rsid w:val="00AC2008"/>
    <w:rsid w:val="00AC201B"/>
    <w:rsid w:val="00AC2058"/>
    <w:rsid w:val="00AC2153"/>
    <w:rsid w:val="00AC216D"/>
    <w:rsid w:val="00AC2283"/>
    <w:rsid w:val="00AC22FD"/>
    <w:rsid w:val="00AC2314"/>
    <w:rsid w:val="00AC2381"/>
    <w:rsid w:val="00AC2454"/>
    <w:rsid w:val="00AC24B2"/>
    <w:rsid w:val="00AC24DF"/>
    <w:rsid w:val="00AC24E0"/>
    <w:rsid w:val="00AC2527"/>
    <w:rsid w:val="00AC2589"/>
    <w:rsid w:val="00AC2619"/>
    <w:rsid w:val="00AC268A"/>
    <w:rsid w:val="00AC26D1"/>
    <w:rsid w:val="00AC26D4"/>
    <w:rsid w:val="00AC2705"/>
    <w:rsid w:val="00AC27BC"/>
    <w:rsid w:val="00AC283E"/>
    <w:rsid w:val="00AC28A7"/>
    <w:rsid w:val="00AC28CE"/>
    <w:rsid w:val="00AC2951"/>
    <w:rsid w:val="00AC29E1"/>
    <w:rsid w:val="00AC29EF"/>
    <w:rsid w:val="00AC2A4F"/>
    <w:rsid w:val="00AC2A86"/>
    <w:rsid w:val="00AC2B1F"/>
    <w:rsid w:val="00AC2B56"/>
    <w:rsid w:val="00AC2BC3"/>
    <w:rsid w:val="00AC2C04"/>
    <w:rsid w:val="00AC2C0E"/>
    <w:rsid w:val="00AC2C6C"/>
    <w:rsid w:val="00AC2D1F"/>
    <w:rsid w:val="00AC2D41"/>
    <w:rsid w:val="00AC2E04"/>
    <w:rsid w:val="00AC2EC8"/>
    <w:rsid w:val="00AC2F62"/>
    <w:rsid w:val="00AC2F63"/>
    <w:rsid w:val="00AC2F6F"/>
    <w:rsid w:val="00AC2F8E"/>
    <w:rsid w:val="00AC2F9A"/>
    <w:rsid w:val="00AC2FCD"/>
    <w:rsid w:val="00AC2FD6"/>
    <w:rsid w:val="00AC302B"/>
    <w:rsid w:val="00AC302F"/>
    <w:rsid w:val="00AC3078"/>
    <w:rsid w:val="00AC307D"/>
    <w:rsid w:val="00AC3086"/>
    <w:rsid w:val="00AC3089"/>
    <w:rsid w:val="00AC30DD"/>
    <w:rsid w:val="00AC30E4"/>
    <w:rsid w:val="00AC3128"/>
    <w:rsid w:val="00AC3137"/>
    <w:rsid w:val="00AC3191"/>
    <w:rsid w:val="00AC31B6"/>
    <w:rsid w:val="00AC326F"/>
    <w:rsid w:val="00AC32F2"/>
    <w:rsid w:val="00AC330D"/>
    <w:rsid w:val="00AC331B"/>
    <w:rsid w:val="00AC331F"/>
    <w:rsid w:val="00AC334D"/>
    <w:rsid w:val="00AC3390"/>
    <w:rsid w:val="00AC33B9"/>
    <w:rsid w:val="00AC33D2"/>
    <w:rsid w:val="00AC33D4"/>
    <w:rsid w:val="00AC33DE"/>
    <w:rsid w:val="00AC3453"/>
    <w:rsid w:val="00AC345D"/>
    <w:rsid w:val="00AC350B"/>
    <w:rsid w:val="00AC3514"/>
    <w:rsid w:val="00AC3525"/>
    <w:rsid w:val="00AC3576"/>
    <w:rsid w:val="00AC35B9"/>
    <w:rsid w:val="00AC35DF"/>
    <w:rsid w:val="00AC3689"/>
    <w:rsid w:val="00AC3697"/>
    <w:rsid w:val="00AC3760"/>
    <w:rsid w:val="00AC3767"/>
    <w:rsid w:val="00AC3830"/>
    <w:rsid w:val="00AC383B"/>
    <w:rsid w:val="00AC395A"/>
    <w:rsid w:val="00AC3A71"/>
    <w:rsid w:val="00AC3ADF"/>
    <w:rsid w:val="00AC3B2B"/>
    <w:rsid w:val="00AC3C30"/>
    <w:rsid w:val="00AC3CA5"/>
    <w:rsid w:val="00AC3D50"/>
    <w:rsid w:val="00AC3D57"/>
    <w:rsid w:val="00AC3DDA"/>
    <w:rsid w:val="00AC3DDB"/>
    <w:rsid w:val="00AC3DDD"/>
    <w:rsid w:val="00AC3DFA"/>
    <w:rsid w:val="00AC3E1D"/>
    <w:rsid w:val="00AC3E28"/>
    <w:rsid w:val="00AC3E47"/>
    <w:rsid w:val="00AC3E8F"/>
    <w:rsid w:val="00AC3F67"/>
    <w:rsid w:val="00AC4008"/>
    <w:rsid w:val="00AC401E"/>
    <w:rsid w:val="00AC4044"/>
    <w:rsid w:val="00AC406C"/>
    <w:rsid w:val="00AC40F2"/>
    <w:rsid w:val="00AC40F4"/>
    <w:rsid w:val="00AC4158"/>
    <w:rsid w:val="00AC416B"/>
    <w:rsid w:val="00AC41C5"/>
    <w:rsid w:val="00AC41EB"/>
    <w:rsid w:val="00AC4217"/>
    <w:rsid w:val="00AC42D6"/>
    <w:rsid w:val="00AC42F4"/>
    <w:rsid w:val="00AC432B"/>
    <w:rsid w:val="00AC432C"/>
    <w:rsid w:val="00AC4358"/>
    <w:rsid w:val="00AC43AB"/>
    <w:rsid w:val="00AC4420"/>
    <w:rsid w:val="00AC452F"/>
    <w:rsid w:val="00AC4599"/>
    <w:rsid w:val="00AC459F"/>
    <w:rsid w:val="00AC45DC"/>
    <w:rsid w:val="00AC46E0"/>
    <w:rsid w:val="00AC46FB"/>
    <w:rsid w:val="00AC474E"/>
    <w:rsid w:val="00AC4856"/>
    <w:rsid w:val="00AC4912"/>
    <w:rsid w:val="00AC49E8"/>
    <w:rsid w:val="00AC4ACB"/>
    <w:rsid w:val="00AC4ACC"/>
    <w:rsid w:val="00AC4AD3"/>
    <w:rsid w:val="00AC4B19"/>
    <w:rsid w:val="00AC4B61"/>
    <w:rsid w:val="00AC4B9E"/>
    <w:rsid w:val="00AC4BAC"/>
    <w:rsid w:val="00AC4D01"/>
    <w:rsid w:val="00AC4D6F"/>
    <w:rsid w:val="00AC4E8D"/>
    <w:rsid w:val="00AC4E9A"/>
    <w:rsid w:val="00AC4EFD"/>
    <w:rsid w:val="00AC4F04"/>
    <w:rsid w:val="00AC4F1C"/>
    <w:rsid w:val="00AC4F6A"/>
    <w:rsid w:val="00AC4F76"/>
    <w:rsid w:val="00AC4FC6"/>
    <w:rsid w:val="00AC5085"/>
    <w:rsid w:val="00AC50AF"/>
    <w:rsid w:val="00AC51A0"/>
    <w:rsid w:val="00AC51EE"/>
    <w:rsid w:val="00AC51F9"/>
    <w:rsid w:val="00AC5218"/>
    <w:rsid w:val="00AC521E"/>
    <w:rsid w:val="00AC522D"/>
    <w:rsid w:val="00AC523F"/>
    <w:rsid w:val="00AC52D4"/>
    <w:rsid w:val="00AC5329"/>
    <w:rsid w:val="00AC5389"/>
    <w:rsid w:val="00AC53DD"/>
    <w:rsid w:val="00AC544A"/>
    <w:rsid w:val="00AC5491"/>
    <w:rsid w:val="00AC5495"/>
    <w:rsid w:val="00AC54BF"/>
    <w:rsid w:val="00AC54ED"/>
    <w:rsid w:val="00AC5587"/>
    <w:rsid w:val="00AC55A4"/>
    <w:rsid w:val="00AC55C2"/>
    <w:rsid w:val="00AC56B1"/>
    <w:rsid w:val="00AC56F4"/>
    <w:rsid w:val="00AC572D"/>
    <w:rsid w:val="00AC5771"/>
    <w:rsid w:val="00AC5799"/>
    <w:rsid w:val="00AC57CE"/>
    <w:rsid w:val="00AC5856"/>
    <w:rsid w:val="00AC585A"/>
    <w:rsid w:val="00AC58F6"/>
    <w:rsid w:val="00AC5909"/>
    <w:rsid w:val="00AC5952"/>
    <w:rsid w:val="00AC5957"/>
    <w:rsid w:val="00AC598A"/>
    <w:rsid w:val="00AC59BD"/>
    <w:rsid w:val="00AC5A1A"/>
    <w:rsid w:val="00AC5A6B"/>
    <w:rsid w:val="00AC5AE6"/>
    <w:rsid w:val="00AC5AED"/>
    <w:rsid w:val="00AC5B08"/>
    <w:rsid w:val="00AC5B2A"/>
    <w:rsid w:val="00AC5B58"/>
    <w:rsid w:val="00AC5BDA"/>
    <w:rsid w:val="00AC5C58"/>
    <w:rsid w:val="00AC5C81"/>
    <w:rsid w:val="00AC5C8F"/>
    <w:rsid w:val="00AC5CCA"/>
    <w:rsid w:val="00AC5CD9"/>
    <w:rsid w:val="00AC5CF1"/>
    <w:rsid w:val="00AC5D00"/>
    <w:rsid w:val="00AC5D29"/>
    <w:rsid w:val="00AC5D31"/>
    <w:rsid w:val="00AC5E12"/>
    <w:rsid w:val="00AC5E28"/>
    <w:rsid w:val="00AC5ED1"/>
    <w:rsid w:val="00AC5F3A"/>
    <w:rsid w:val="00AC5F5E"/>
    <w:rsid w:val="00AC5F9A"/>
    <w:rsid w:val="00AC5FB2"/>
    <w:rsid w:val="00AC6218"/>
    <w:rsid w:val="00AC6282"/>
    <w:rsid w:val="00AC6285"/>
    <w:rsid w:val="00AC62B1"/>
    <w:rsid w:val="00AC62F9"/>
    <w:rsid w:val="00AC63B0"/>
    <w:rsid w:val="00AC644E"/>
    <w:rsid w:val="00AC6494"/>
    <w:rsid w:val="00AC6550"/>
    <w:rsid w:val="00AC6554"/>
    <w:rsid w:val="00AC6567"/>
    <w:rsid w:val="00AC671E"/>
    <w:rsid w:val="00AC675C"/>
    <w:rsid w:val="00AC67A6"/>
    <w:rsid w:val="00AC680E"/>
    <w:rsid w:val="00AC6830"/>
    <w:rsid w:val="00AC69AA"/>
    <w:rsid w:val="00AC69B3"/>
    <w:rsid w:val="00AC69C4"/>
    <w:rsid w:val="00AC6A11"/>
    <w:rsid w:val="00AC6A9E"/>
    <w:rsid w:val="00AC6AD6"/>
    <w:rsid w:val="00AC6B39"/>
    <w:rsid w:val="00AC6B70"/>
    <w:rsid w:val="00AC6BA8"/>
    <w:rsid w:val="00AC6C13"/>
    <w:rsid w:val="00AC6C6F"/>
    <w:rsid w:val="00AC6C95"/>
    <w:rsid w:val="00AC6CAC"/>
    <w:rsid w:val="00AC6D51"/>
    <w:rsid w:val="00AC6DD3"/>
    <w:rsid w:val="00AC6E63"/>
    <w:rsid w:val="00AC6E7E"/>
    <w:rsid w:val="00AC6E84"/>
    <w:rsid w:val="00AC6E9B"/>
    <w:rsid w:val="00AC701B"/>
    <w:rsid w:val="00AC7049"/>
    <w:rsid w:val="00AC706E"/>
    <w:rsid w:val="00AC707E"/>
    <w:rsid w:val="00AC70A0"/>
    <w:rsid w:val="00AC70AC"/>
    <w:rsid w:val="00AC70D4"/>
    <w:rsid w:val="00AC7108"/>
    <w:rsid w:val="00AC712B"/>
    <w:rsid w:val="00AC71A5"/>
    <w:rsid w:val="00AC7204"/>
    <w:rsid w:val="00AC7277"/>
    <w:rsid w:val="00AC7295"/>
    <w:rsid w:val="00AC729C"/>
    <w:rsid w:val="00AC73B7"/>
    <w:rsid w:val="00AC73C7"/>
    <w:rsid w:val="00AC7406"/>
    <w:rsid w:val="00AC745B"/>
    <w:rsid w:val="00AC74B6"/>
    <w:rsid w:val="00AC752B"/>
    <w:rsid w:val="00AC755F"/>
    <w:rsid w:val="00AC7616"/>
    <w:rsid w:val="00AC761B"/>
    <w:rsid w:val="00AC762B"/>
    <w:rsid w:val="00AC7682"/>
    <w:rsid w:val="00AC7704"/>
    <w:rsid w:val="00AC77A2"/>
    <w:rsid w:val="00AC77CD"/>
    <w:rsid w:val="00AC7820"/>
    <w:rsid w:val="00AC7842"/>
    <w:rsid w:val="00AC7868"/>
    <w:rsid w:val="00AC788B"/>
    <w:rsid w:val="00AC78B9"/>
    <w:rsid w:val="00AC794E"/>
    <w:rsid w:val="00AC79A4"/>
    <w:rsid w:val="00AC79EE"/>
    <w:rsid w:val="00AC7AB6"/>
    <w:rsid w:val="00AC7AF7"/>
    <w:rsid w:val="00AC7CFA"/>
    <w:rsid w:val="00AC7D22"/>
    <w:rsid w:val="00AC7D7A"/>
    <w:rsid w:val="00AC7DDA"/>
    <w:rsid w:val="00AC7E38"/>
    <w:rsid w:val="00AC7E64"/>
    <w:rsid w:val="00AC7E90"/>
    <w:rsid w:val="00AC7FA0"/>
    <w:rsid w:val="00AC7FEF"/>
    <w:rsid w:val="00AD0001"/>
    <w:rsid w:val="00AD0037"/>
    <w:rsid w:val="00AD00EC"/>
    <w:rsid w:val="00AD0117"/>
    <w:rsid w:val="00AD0126"/>
    <w:rsid w:val="00AD01B9"/>
    <w:rsid w:val="00AD01BC"/>
    <w:rsid w:val="00AD01CD"/>
    <w:rsid w:val="00AD01E4"/>
    <w:rsid w:val="00AD0231"/>
    <w:rsid w:val="00AD0268"/>
    <w:rsid w:val="00AD0273"/>
    <w:rsid w:val="00AD02D4"/>
    <w:rsid w:val="00AD0319"/>
    <w:rsid w:val="00AD0340"/>
    <w:rsid w:val="00AD03B9"/>
    <w:rsid w:val="00AD03F7"/>
    <w:rsid w:val="00AD0439"/>
    <w:rsid w:val="00AD044C"/>
    <w:rsid w:val="00AD04B0"/>
    <w:rsid w:val="00AD05A7"/>
    <w:rsid w:val="00AD0613"/>
    <w:rsid w:val="00AD061F"/>
    <w:rsid w:val="00AD067B"/>
    <w:rsid w:val="00AD073F"/>
    <w:rsid w:val="00AD075B"/>
    <w:rsid w:val="00AD07F2"/>
    <w:rsid w:val="00AD0875"/>
    <w:rsid w:val="00AD091A"/>
    <w:rsid w:val="00AD093B"/>
    <w:rsid w:val="00AD0941"/>
    <w:rsid w:val="00AD0997"/>
    <w:rsid w:val="00AD09FE"/>
    <w:rsid w:val="00AD0A45"/>
    <w:rsid w:val="00AD0A57"/>
    <w:rsid w:val="00AD0AEF"/>
    <w:rsid w:val="00AD0B5C"/>
    <w:rsid w:val="00AD0B63"/>
    <w:rsid w:val="00AD0B6C"/>
    <w:rsid w:val="00AD0B8E"/>
    <w:rsid w:val="00AD0BB5"/>
    <w:rsid w:val="00AD0BEB"/>
    <w:rsid w:val="00AD0C50"/>
    <w:rsid w:val="00AD0C59"/>
    <w:rsid w:val="00AD0C6B"/>
    <w:rsid w:val="00AD0C8A"/>
    <w:rsid w:val="00AD0CC5"/>
    <w:rsid w:val="00AD0D30"/>
    <w:rsid w:val="00AD0DA7"/>
    <w:rsid w:val="00AD0DAF"/>
    <w:rsid w:val="00AD0E10"/>
    <w:rsid w:val="00AD0E30"/>
    <w:rsid w:val="00AD0E45"/>
    <w:rsid w:val="00AD0E5B"/>
    <w:rsid w:val="00AD0EB4"/>
    <w:rsid w:val="00AD0F10"/>
    <w:rsid w:val="00AD0F7C"/>
    <w:rsid w:val="00AD0F94"/>
    <w:rsid w:val="00AD0FAB"/>
    <w:rsid w:val="00AD0FC5"/>
    <w:rsid w:val="00AD0FE6"/>
    <w:rsid w:val="00AD1044"/>
    <w:rsid w:val="00AD1069"/>
    <w:rsid w:val="00AD1073"/>
    <w:rsid w:val="00AD107F"/>
    <w:rsid w:val="00AD1147"/>
    <w:rsid w:val="00AD11FC"/>
    <w:rsid w:val="00AD1253"/>
    <w:rsid w:val="00AD12D2"/>
    <w:rsid w:val="00AD130A"/>
    <w:rsid w:val="00AD1388"/>
    <w:rsid w:val="00AD13D2"/>
    <w:rsid w:val="00AD13DF"/>
    <w:rsid w:val="00AD1403"/>
    <w:rsid w:val="00AD1441"/>
    <w:rsid w:val="00AD1462"/>
    <w:rsid w:val="00AD1470"/>
    <w:rsid w:val="00AD1541"/>
    <w:rsid w:val="00AD15AB"/>
    <w:rsid w:val="00AD15C7"/>
    <w:rsid w:val="00AD15FA"/>
    <w:rsid w:val="00AD1639"/>
    <w:rsid w:val="00AD1641"/>
    <w:rsid w:val="00AD1652"/>
    <w:rsid w:val="00AD16C4"/>
    <w:rsid w:val="00AD16D3"/>
    <w:rsid w:val="00AD1708"/>
    <w:rsid w:val="00AD1724"/>
    <w:rsid w:val="00AD174E"/>
    <w:rsid w:val="00AD17AA"/>
    <w:rsid w:val="00AD1845"/>
    <w:rsid w:val="00AD185E"/>
    <w:rsid w:val="00AD18E1"/>
    <w:rsid w:val="00AD199A"/>
    <w:rsid w:val="00AD19B4"/>
    <w:rsid w:val="00AD1A90"/>
    <w:rsid w:val="00AD1A93"/>
    <w:rsid w:val="00AD1AEF"/>
    <w:rsid w:val="00AD1B22"/>
    <w:rsid w:val="00AD1B6C"/>
    <w:rsid w:val="00AD1B9E"/>
    <w:rsid w:val="00AD1BA6"/>
    <w:rsid w:val="00AD1C20"/>
    <w:rsid w:val="00AD1C38"/>
    <w:rsid w:val="00AD1C9C"/>
    <w:rsid w:val="00AD1D03"/>
    <w:rsid w:val="00AD1D61"/>
    <w:rsid w:val="00AD1D9A"/>
    <w:rsid w:val="00AD1DD0"/>
    <w:rsid w:val="00AD1DF0"/>
    <w:rsid w:val="00AD1E23"/>
    <w:rsid w:val="00AD1E8F"/>
    <w:rsid w:val="00AD1ECF"/>
    <w:rsid w:val="00AD1F65"/>
    <w:rsid w:val="00AD1FE2"/>
    <w:rsid w:val="00AD1FFB"/>
    <w:rsid w:val="00AD2007"/>
    <w:rsid w:val="00AD200F"/>
    <w:rsid w:val="00AD204F"/>
    <w:rsid w:val="00AD2079"/>
    <w:rsid w:val="00AD20AD"/>
    <w:rsid w:val="00AD211A"/>
    <w:rsid w:val="00AD2193"/>
    <w:rsid w:val="00AD21C0"/>
    <w:rsid w:val="00AD21F4"/>
    <w:rsid w:val="00AD22FF"/>
    <w:rsid w:val="00AD2369"/>
    <w:rsid w:val="00AD23AA"/>
    <w:rsid w:val="00AD23C6"/>
    <w:rsid w:val="00AD240E"/>
    <w:rsid w:val="00AD2464"/>
    <w:rsid w:val="00AD24DE"/>
    <w:rsid w:val="00AD2551"/>
    <w:rsid w:val="00AD2559"/>
    <w:rsid w:val="00AD2590"/>
    <w:rsid w:val="00AD2600"/>
    <w:rsid w:val="00AD265C"/>
    <w:rsid w:val="00AD272A"/>
    <w:rsid w:val="00AD2734"/>
    <w:rsid w:val="00AD2783"/>
    <w:rsid w:val="00AD27EF"/>
    <w:rsid w:val="00AD2869"/>
    <w:rsid w:val="00AD2883"/>
    <w:rsid w:val="00AD28D6"/>
    <w:rsid w:val="00AD2911"/>
    <w:rsid w:val="00AD2947"/>
    <w:rsid w:val="00AD2956"/>
    <w:rsid w:val="00AD2971"/>
    <w:rsid w:val="00AD2996"/>
    <w:rsid w:val="00AD29F0"/>
    <w:rsid w:val="00AD2A1A"/>
    <w:rsid w:val="00AD2A22"/>
    <w:rsid w:val="00AD2B1C"/>
    <w:rsid w:val="00AD2B1D"/>
    <w:rsid w:val="00AD2B43"/>
    <w:rsid w:val="00AD2B6F"/>
    <w:rsid w:val="00AD2B73"/>
    <w:rsid w:val="00AD2BDE"/>
    <w:rsid w:val="00AD2C72"/>
    <w:rsid w:val="00AD2CDD"/>
    <w:rsid w:val="00AD2D05"/>
    <w:rsid w:val="00AD2D1E"/>
    <w:rsid w:val="00AD2D7A"/>
    <w:rsid w:val="00AD2DDE"/>
    <w:rsid w:val="00AD2E14"/>
    <w:rsid w:val="00AD2E4F"/>
    <w:rsid w:val="00AD2E89"/>
    <w:rsid w:val="00AD2EC3"/>
    <w:rsid w:val="00AD2F73"/>
    <w:rsid w:val="00AD2F76"/>
    <w:rsid w:val="00AD3022"/>
    <w:rsid w:val="00AD30D8"/>
    <w:rsid w:val="00AD3100"/>
    <w:rsid w:val="00AD324A"/>
    <w:rsid w:val="00AD3462"/>
    <w:rsid w:val="00AD3494"/>
    <w:rsid w:val="00AD34A0"/>
    <w:rsid w:val="00AD34C0"/>
    <w:rsid w:val="00AD3509"/>
    <w:rsid w:val="00AD35F3"/>
    <w:rsid w:val="00AD3608"/>
    <w:rsid w:val="00AD3664"/>
    <w:rsid w:val="00AD3692"/>
    <w:rsid w:val="00AD374F"/>
    <w:rsid w:val="00AD378B"/>
    <w:rsid w:val="00AD3829"/>
    <w:rsid w:val="00AD382F"/>
    <w:rsid w:val="00AD38D6"/>
    <w:rsid w:val="00AD39CE"/>
    <w:rsid w:val="00AD39F8"/>
    <w:rsid w:val="00AD3A65"/>
    <w:rsid w:val="00AD3AC6"/>
    <w:rsid w:val="00AD3B9F"/>
    <w:rsid w:val="00AD3BDA"/>
    <w:rsid w:val="00AD3BDB"/>
    <w:rsid w:val="00AD3CC6"/>
    <w:rsid w:val="00AD3D3B"/>
    <w:rsid w:val="00AD3D4E"/>
    <w:rsid w:val="00AD3D82"/>
    <w:rsid w:val="00AD3DD1"/>
    <w:rsid w:val="00AD3E12"/>
    <w:rsid w:val="00AD3E53"/>
    <w:rsid w:val="00AD3E5E"/>
    <w:rsid w:val="00AD3E64"/>
    <w:rsid w:val="00AD3E6A"/>
    <w:rsid w:val="00AD3EC6"/>
    <w:rsid w:val="00AD3EEA"/>
    <w:rsid w:val="00AD3F04"/>
    <w:rsid w:val="00AD3F24"/>
    <w:rsid w:val="00AD3FA6"/>
    <w:rsid w:val="00AD3FE9"/>
    <w:rsid w:val="00AD4013"/>
    <w:rsid w:val="00AD4026"/>
    <w:rsid w:val="00AD4042"/>
    <w:rsid w:val="00AD40CB"/>
    <w:rsid w:val="00AD40CF"/>
    <w:rsid w:val="00AD4109"/>
    <w:rsid w:val="00AD41EF"/>
    <w:rsid w:val="00AD41FB"/>
    <w:rsid w:val="00AD425B"/>
    <w:rsid w:val="00AD42DF"/>
    <w:rsid w:val="00AD42F1"/>
    <w:rsid w:val="00AD4300"/>
    <w:rsid w:val="00AD4361"/>
    <w:rsid w:val="00AD437E"/>
    <w:rsid w:val="00AD43ED"/>
    <w:rsid w:val="00AD4416"/>
    <w:rsid w:val="00AD4536"/>
    <w:rsid w:val="00AD45C7"/>
    <w:rsid w:val="00AD4626"/>
    <w:rsid w:val="00AD46FE"/>
    <w:rsid w:val="00AD4705"/>
    <w:rsid w:val="00AD472A"/>
    <w:rsid w:val="00AD4742"/>
    <w:rsid w:val="00AD4759"/>
    <w:rsid w:val="00AD477A"/>
    <w:rsid w:val="00AD477E"/>
    <w:rsid w:val="00AD49DD"/>
    <w:rsid w:val="00AD49E6"/>
    <w:rsid w:val="00AD4B20"/>
    <w:rsid w:val="00AD4B87"/>
    <w:rsid w:val="00AD4B88"/>
    <w:rsid w:val="00AD4C26"/>
    <w:rsid w:val="00AD4C62"/>
    <w:rsid w:val="00AD4CB0"/>
    <w:rsid w:val="00AD4CF2"/>
    <w:rsid w:val="00AD4D7B"/>
    <w:rsid w:val="00AD4D94"/>
    <w:rsid w:val="00AD4DD0"/>
    <w:rsid w:val="00AD4DFA"/>
    <w:rsid w:val="00AD4E13"/>
    <w:rsid w:val="00AD4E1A"/>
    <w:rsid w:val="00AD4E32"/>
    <w:rsid w:val="00AD4E8A"/>
    <w:rsid w:val="00AD4F0B"/>
    <w:rsid w:val="00AD4F12"/>
    <w:rsid w:val="00AD4F63"/>
    <w:rsid w:val="00AD4FD1"/>
    <w:rsid w:val="00AD4FF4"/>
    <w:rsid w:val="00AD502B"/>
    <w:rsid w:val="00AD50B5"/>
    <w:rsid w:val="00AD50FD"/>
    <w:rsid w:val="00AD5126"/>
    <w:rsid w:val="00AD513D"/>
    <w:rsid w:val="00AD51D6"/>
    <w:rsid w:val="00AD51EF"/>
    <w:rsid w:val="00AD529F"/>
    <w:rsid w:val="00AD52F9"/>
    <w:rsid w:val="00AD532A"/>
    <w:rsid w:val="00AD537F"/>
    <w:rsid w:val="00AD5389"/>
    <w:rsid w:val="00AD5504"/>
    <w:rsid w:val="00AD5532"/>
    <w:rsid w:val="00AD559A"/>
    <w:rsid w:val="00AD5616"/>
    <w:rsid w:val="00AD5676"/>
    <w:rsid w:val="00AD5687"/>
    <w:rsid w:val="00AD56B3"/>
    <w:rsid w:val="00AD5704"/>
    <w:rsid w:val="00AD585F"/>
    <w:rsid w:val="00AD58F0"/>
    <w:rsid w:val="00AD59C3"/>
    <w:rsid w:val="00AD59F1"/>
    <w:rsid w:val="00AD5A10"/>
    <w:rsid w:val="00AD5A14"/>
    <w:rsid w:val="00AD5A5C"/>
    <w:rsid w:val="00AD5AC9"/>
    <w:rsid w:val="00AD5AD8"/>
    <w:rsid w:val="00AD5B89"/>
    <w:rsid w:val="00AD5B8D"/>
    <w:rsid w:val="00AD5B92"/>
    <w:rsid w:val="00AD5B9E"/>
    <w:rsid w:val="00AD5BEC"/>
    <w:rsid w:val="00AD5C87"/>
    <w:rsid w:val="00AD5CB4"/>
    <w:rsid w:val="00AD5D12"/>
    <w:rsid w:val="00AD5D21"/>
    <w:rsid w:val="00AD5DAB"/>
    <w:rsid w:val="00AD5DE6"/>
    <w:rsid w:val="00AD5EB8"/>
    <w:rsid w:val="00AD5ED5"/>
    <w:rsid w:val="00AD5F15"/>
    <w:rsid w:val="00AD5F1F"/>
    <w:rsid w:val="00AD5FB3"/>
    <w:rsid w:val="00AD5FCF"/>
    <w:rsid w:val="00AD5FD2"/>
    <w:rsid w:val="00AD6089"/>
    <w:rsid w:val="00AD60BB"/>
    <w:rsid w:val="00AD60E8"/>
    <w:rsid w:val="00AD6149"/>
    <w:rsid w:val="00AD6182"/>
    <w:rsid w:val="00AD6198"/>
    <w:rsid w:val="00AD6214"/>
    <w:rsid w:val="00AD624C"/>
    <w:rsid w:val="00AD6263"/>
    <w:rsid w:val="00AD627F"/>
    <w:rsid w:val="00AD62A5"/>
    <w:rsid w:val="00AD62A6"/>
    <w:rsid w:val="00AD62D2"/>
    <w:rsid w:val="00AD62D6"/>
    <w:rsid w:val="00AD6324"/>
    <w:rsid w:val="00AD6383"/>
    <w:rsid w:val="00AD6491"/>
    <w:rsid w:val="00AD6516"/>
    <w:rsid w:val="00AD6519"/>
    <w:rsid w:val="00AD65DD"/>
    <w:rsid w:val="00AD6612"/>
    <w:rsid w:val="00AD663F"/>
    <w:rsid w:val="00AD6678"/>
    <w:rsid w:val="00AD667B"/>
    <w:rsid w:val="00AD6680"/>
    <w:rsid w:val="00AD6690"/>
    <w:rsid w:val="00AD66AF"/>
    <w:rsid w:val="00AD66D2"/>
    <w:rsid w:val="00AD66FA"/>
    <w:rsid w:val="00AD6737"/>
    <w:rsid w:val="00AD6773"/>
    <w:rsid w:val="00AD677C"/>
    <w:rsid w:val="00AD67E8"/>
    <w:rsid w:val="00AD6827"/>
    <w:rsid w:val="00AD68A1"/>
    <w:rsid w:val="00AD6913"/>
    <w:rsid w:val="00AD6961"/>
    <w:rsid w:val="00AD6978"/>
    <w:rsid w:val="00AD6982"/>
    <w:rsid w:val="00AD6A50"/>
    <w:rsid w:val="00AD6A8A"/>
    <w:rsid w:val="00AD6B07"/>
    <w:rsid w:val="00AD6B0E"/>
    <w:rsid w:val="00AD6BA5"/>
    <w:rsid w:val="00AD6C2D"/>
    <w:rsid w:val="00AD6D0B"/>
    <w:rsid w:val="00AD6D52"/>
    <w:rsid w:val="00AD6D53"/>
    <w:rsid w:val="00AD6D94"/>
    <w:rsid w:val="00AD6DA5"/>
    <w:rsid w:val="00AD6DCB"/>
    <w:rsid w:val="00AD6DD2"/>
    <w:rsid w:val="00AD6E07"/>
    <w:rsid w:val="00AD6F19"/>
    <w:rsid w:val="00AD6F3D"/>
    <w:rsid w:val="00AD6F5A"/>
    <w:rsid w:val="00AD70C7"/>
    <w:rsid w:val="00AD70D8"/>
    <w:rsid w:val="00AD70EF"/>
    <w:rsid w:val="00AD7133"/>
    <w:rsid w:val="00AD7140"/>
    <w:rsid w:val="00AD7157"/>
    <w:rsid w:val="00AD7175"/>
    <w:rsid w:val="00AD7210"/>
    <w:rsid w:val="00AD7279"/>
    <w:rsid w:val="00AD7289"/>
    <w:rsid w:val="00AD72BD"/>
    <w:rsid w:val="00AD72D1"/>
    <w:rsid w:val="00AD72E9"/>
    <w:rsid w:val="00AD73CB"/>
    <w:rsid w:val="00AD73D4"/>
    <w:rsid w:val="00AD7406"/>
    <w:rsid w:val="00AD7435"/>
    <w:rsid w:val="00AD7494"/>
    <w:rsid w:val="00AD74E1"/>
    <w:rsid w:val="00AD7506"/>
    <w:rsid w:val="00AD7537"/>
    <w:rsid w:val="00AD753F"/>
    <w:rsid w:val="00AD755C"/>
    <w:rsid w:val="00AD75EB"/>
    <w:rsid w:val="00AD75F9"/>
    <w:rsid w:val="00AD76A7"/>
    <w:rsid w:val="00AD77B6"/>
    <w:rsid w:val="00AD788A"/>
    <w:rsid w:val="00AD78BE"/>
    <w:rsid w:val="00AD7903"/>
    <w:rsid w:val="00AD7941"/>
    <w:rsid w:val="00AD79C4"/>
    <w:rsid w:val="00AD7A12"/>
    <w:rsid w:val="00AD7A18"/>
    <w:rsid w:val="00AD7A1E"/>
    <w:rsid w:val="00AD7A59"/>
    <w:rsid w:val="00AD7AC2"/>
    <w:rsid w:val="00AD7B08"/>
    <w:rsid w:val="00AD7B16"/>
    <w:rsid w:val="00AD7B2A"/>
    <w:rsid w:val="00AD7B2F"/>
    <w:rsid w:val="00AD7C0D"/>
    <w:rsid w:val="00AD7C68"/>
    <w:rsid w:val="00AD7D0F"/>
    <w:rsid w:val="00AD7D19"/>
    <w:rsid w:val="00AD7D55"/>
    <w:rsid w:val="00AD7D9C"/>
    <w:rsid w:val="00AD7DD8"/>
    <w:rsid w:val="00AD7E13"/>
    <w:rsid w:val="00AD7E75"/>
    <w:rsid w:val="00AD7F04"/>
    <w:rsid w:val="00AD7F30"/>
    <w:rsid w:val="00AD7F36"/>
    <w:rsid w:val="00AD7F73"/>
    <w:rsid w:val="00AD7FE1"/>
    <w:rsid w:val="00AD7FF6"/>
    <w:rsid w:val="00AE0065"/>
    <w:rsid w:val="00AE006C"/>
    <w:rsid w:val="00AE00CF"/>
    <w:rsid w:val="00AE0217"/>
    <w:rsid w:val="00AE0252"/>
    <w:rsid w:val="00AE029B"/>
    <w:rsid w:val="00AE034B"/>
    <w:rsid w:val="00AE0389"/>
    <w:rsid w:val="00AE0433"/>
    <w:rsid w:val="00AE0510"/>
    <w:rsid w:val="00AE052A"/>
    <w:rsid w:val="00AE053E"/>
    <w:rsid w:val="00AE05BB"/>
    <w:rsid w:val="00AE05FB"/>
    <w:rsid w:val="00AE060C"/>
    <w:rsid w:val="00AE060F"/>
    <w:rsid w:val="00AE061D"/>
    <w:rsid w:val="00AE062A"/>
    <w:rsid w:val="00AE06B7"/>
    <w:rsid w:val="00AE0728"/>
    <w:rsid w:val="00AE07CF"/>
    <w:rsid w:val="00AE0800"/>
    <w:rsid w:val="00AE0837"/>
    <w:rsid w:val="00AE0851"/>
    <w:rsid w:val="00AE089B"/>
    <w:rsid w:val="00AE08FF"/>
    <w:rsid w:val="00AE092F"/>
    <w:rsid w:val="00AE09E7"/>
    <w:rsid w:val="00AE09ED"/>
    <w:rsid w:val="00AE0A02"/>
    <w:rsid w:val="00AE0ACB"/>
    <w:rsid w:val="00AE0BD9"/>
    <w:rsid w:val="00AE0BFC"/>
    <w:rsid w:val="00AE0D84"/>
    <w:rsid w:val="00AE0DDC"/>
    <w:rsid w:val="00AE0E98"/>
    <w:rsid w:val="00AE0ECC"/>
    <w:rsid w:val="00AE0EF7"/>
    <w:rsid w:val="00AE0F15"/>
    <w:rsid w:val="00AE0F42"/>
    <w:rsid w:val="00AE0F59"/>
    <w:rsid w:val="00AE0FC1"/>
    <w:rsid w:val="00AE0FD2"/>
    <w:rsid w:val="00AE10B5"/>
    <w:rsid w:val="00AE10B7"/>
    <w:rsid w:val="00AE10BE"/>
    <w:rsid w:val="00AE10EA"/>
    <w:rsid w:val="00AE1115"/>
    <w:rsid w:val="00AE1165"/>
    <w:rsid w:val="00AE127B"/>
    <w:rsid w:val="00AE129B"/>
    <w:rsid w:val="00AE1302"/>
    <w:rsid w:val="00AE133F"/>
    <w:rsid w:val="00AE1357"/>
    <w:rsid w:val="00AE145B"/>
    <w:rsid w:val="00AE1574"/>
    <w:rsid w:val="00AE1609"/>
    <w:rsid w:val="00AE1660"/>
    <w:rsid w:val="00AE16D3"/>
    <w:rsid w:val="00AE1775"/>
    <w:rsid w:val="00AE18F8"/>
    <w:rsid w:val="00AE1926"/>
    <w:rsid w:val="00AE192E"/>
    <w:rsid w:val="00AE195B"/>
    <w:rsid w:val="00AE19DB"/>
    <w:rsid w:val="00AE19F2"/>
    <w:rsid w:val="00AE1A87"/>
    <w:rsid w:val="00AE1A97"/>
    <w:rsid w:val="00AE1AEE"/>
    <w:rsid w:val="00AE1B4C"/>
    <w:rsid w:val="00AE1BC9"/>
    <w:rsid w:val="00AE1BE7"/>
    <w:rsid w:val="00AE1C1A"/>
    <w:rsid w:val="00AE1C24"/>
    <w:rsid w:val="00AE1C4D"/>
    <w:rsid w:val="00AE1CF0"/>
    <w:rsid w:val="00AE1D50"/>
    <w:rsid w:val="00AE1F4F"/>
    <w:rsid w:val="00AE1FAF"/>
    <w:rsid w:val="00AE201F"/>
    <w:rsid w:val="00AE2062"/>
    <w:rsid w:val="00AE2085"/>
    <w:rsid w:val="00AE20FC"/>
    <w:rsid w:val="00AE2120"/>
    <w:rsid w:val="00AE21A3"/>
    <w:rsid w:val="00AE2363"/>
    <w:rsid w:val="00AE23DA"/>
    <w:rsid w:val="00AE23E0"/>
    <w:rsid w:val="00AE23EA"/>
    <w:rsid w:val="00AE241A"/>
    <w:rsid w:val="00AE2469"/>
    <w:rsid w:val="00AE247B"/>
    <w:rsid w:val="00AE247D"/>
    <w:rsid w:val="00AE2507"/>
    <w:rsid w:val="00AE252D"/>
    <w:rsid w:val="00AE253C"/>
    <w:rsid w:val="00AE25D2"/>
    <w:rsid w:val="00AE262C"/>
    <w:rsid w:val="00AE26A1"/>
    <w:rsid w:val="00AE26A4"/>
    <w:rsid w:val="00AE26BD"/>
    <w:rsid w:val="00AE26D1"/>
    <w:rsid w:val="00AE2736"/>
    <w:rsid w:val="00AE276F"/>
    <w:rsid w:val="00AE279B"/>
    <w:rsid w:val="00AE27B3"/>
    <w:rsid w:val="00AE2803"/>
    <w:rsid w:val="00AE2854"/>
    <w:rsid w:val="00AE28C4"/>
    <w:rsid w:val="00AE2907"/>
    <w:rsid w:val="00AE2961"/>
    <w:rsid w:val="00AE29A3"/>
    <w:rsid w:val="00AE29E5"/>
    <w:rsid w:val="00AE2A11"/>
    <w:rsid w:val="00AE2A61"/>
    <w:rsid w:val="00AE2A97"/>
    <w:rsid w:val="00AE2AE3"/>
    <w:rsid w:val="00AE2AF4"/>
    <w:rsid w:val="00AE2B22"/>
    <w:rsid w:val="00AE2B2F"/>
    <w:rsid w:val="00AE2BA7"/>
    <w:rsid w:val="00AE2C71"/>
    <w:rsid w:val="00AE2C94"/>
    <w:rsid w:val="00AE2D55"/>
    <w:rsid w:val="00AE2DB8"/>
    <w:rsid w:val="00AE2DD6"/>
    <w:rsid w:val="00AE2E1B"/>
    <w:rsid w:val="00AE2E49"/>
    <w:rsid w:val="00AE2E76"/>
    <w:rsid w:val="00AE2E8B"/>
    <w:rsid w:val="00AE2EA1"/>
    <w:rsid w:val="00AE2F06"/>
    <w:rsid w:val="00AE2F2A"/>
    <w:rsid w:val="00AE3045"/>
    <w:rsid w:val="00AE306C"/>
    <w:rsid w:val="00AE311A"/>
    <w:rsid w:val="00AE3164"/>
    <w:rsid w:val="00AE3193"/>
    <w:rsid w:val="00AE31BB"/>
    <w:rsid w:val="00AE31C8"/>
    <w:rsid w:val="00AE33B8"/>
    <w:rsid w:val="00AE33E7"/>
    <w:rsid w:val="00AE33EB"/>
    <w:rsid w:val="00AE3450"/>
    <w:rsid w:val="00AE3510"/>
    <w:rsid w:val="00AE3525"/>
    <w:rsid w:val="00AE358C"/>
    <w:rsid w:val="00AE363F"/>
    <w:rsid w:val="00AE364E"/>
    <w:rsid w:val="00AE365D"/>
    <w:rsid w:val="00AE3688"/>
    <w:rsid w:val="00AE368B"/>
    <w:rsid w:val="00AE36EA"/>
    <w:rsid w:val="00AE3729"/>
    <w:rsid w:val="00AE3737"/>
    <w:rsid w:val="00AE3752"/>
    <w:rsid w:val="00AE37A2"/>
    <w:rsid w:val="00AE37CC"/>
    <w:rsid w:val="00AE37F9"/>
    <w:rsid w:val="00AE38E5"/>
    <w:rsid w:val="00AE3921"/>
    <w:rsid w:val="00AE39BE"/>
    <w:rsid w:val="00AE39FA"/>
    <w:rsid w:val="00AE3A57"/>
    <w:rsid w:val="00AE3A6B"/>
    <w:rsid w:val="00AE3A72"/>
    <w:rsid w:val="00AE3AF0"/>
    <w:rsid w:val="00AE3B2E"/>
    <w:rsid w:val="00AE3B39"/>
    <w:rsid w:val="00AE3B60"/>
    <w:rsid w:val="00AE3BB5"/>
    <w:rsid w:val="00AE3C0A"/>
    <w:rsid w:val="00AE3C54"/>
    <w:rsid w:val="00AE3C76"/>
    <w:rsid w:val="00AE3CD7"/>
    <w:rsid w:val="00AE3D4A"/>
    <w:rsid w:val="00AE3E4E"/>
    <w:rsid w:val="00AE3E56"/>
    <w:rsid w:val="00AE3F21"/>
    <w:rsid w:val="00AE3FAC"/>
    <w:rsid w:val="00AE3FCD"/>
    <w:rsid w:val="00AE400A"/>
    <w:rsid w:val="00AE400D"/>
    <w:rsid w:val="00AE402D"/>
    <w:rsid w:val="00AE40C9"/>
    <w:rsid w:val="00AE4139"/>
    <w:rsid w:val="00AE4183"/>
    <w:rsid w:val="00AE4199"/>
    <w:rsid w:val="00AE41D1"/>
    <w:rsid w:val="00AE4219"/>
    <w:rsid w:val="00AE4251"/>
    <w:rsid w:val="00AE4279"/>
    <w:rsid w:val="00AE42E3"/>
    <w:rsid w:val="00AE430C"/>
    <w:rsid w:val="00AE4335"/>
    <w:rsid w:val="00AE4394"/>
    <w:rsid w:val="00AE43B1"/>
    <w:rsid w:val="00AE442E"/>
    <w:rsid w:val="00AE44AA"/>
    <w:rsid w:val="00AE44DF"/>
    <w:rsid w:val="00AE450D"/>
    <w:rsid w:val="00AE451A"/>
    <w:rsid w:val="00AE4560"/>
    <w:rsid w:val="00AE4564"/>
    <w:rsid w:val="00AE4565"/>
    <w:rsid w:val="00AE4580"/>
    <w:rsid w:val="00AE4589"/>
    <w:rsid w:val="00AE45D6"/>
    <w:rsid w:val="00AE45F5"/>
    <w:rsid w:val="00AE45FC"/>
    <w:rsid w:val="00AE460F"/>
    <w:rsid w:val="00AE4633"/>
    <w:rsid w:val="00AE4690"/>
    <w:rsid w:val="00AE46A6"/>
    <w:rsid w:val="00AE46AB"/>
    <w:rsid w:val="00AE46B2"/>
    <w:rsid w:val="00AE4733"/>
    <w:rsid w:val="00AE4766"/>
    <w:rsid w:val="00AE47FB"/>
    <w:rsid w:val="00AE485B"/>
    <w:rsid w:val="00AE487A"/>
    <w:rsid w:val="00AE48D3"/>
    <w:rsid w:val="00AE4957"/>
    <w:rsid w:val="00AE495F"/>
    <w:rsid w:val="00AE4973"/>
    <w:rsid w:val="00AE4998"/>
    <w:rsid w:val="00AE49F9"/>
    <w:rsid w:val="00AE4AAD"/>
    <w:rsid w:val="00AE4ABE"/>
    <w:rsid w:val="00AE4B92"/>
    <w:rsid w:val="00AE4BC2"/>
    <w:rsid w:val="00AE4C0A"/>
    <w:rsid w:val="00AE4C35"/>
    <w:rsid w:val="00AE4D12"/>
    <w:rsid w:val="00AE4D2E"/>
    <w:rsid w:val="00AE4D9C"/>
    <w:rsid w:val="00AE4E3B"/>
    <w:rsid w:val="00AE4E52"/>
    <w:rsid w:val="00AE5013"/>
    <w:rsid w:val="00AE5019"/>
    <w:rsid w:val="00AE5024"/>
    <w:rsid w:val="00AE5064"/>
    <w:rsid w:val="00AE507E"/>
    <w:rsid w:val="00AE50E8"/>
    <w:rsid w:val="00AE5114"/>
    <w:rsid w:val="00AE5151"/>
    <w:rsid w:val="00AE5181"/>
    <w:rsid w:val="00AE5215"/>
    <w:rsid w:val="00AE521B"/>
    <w:rsid w:val="00AE52AF"/>
    <w:rsid w:val="00AE52CE"/>
    <w:rsid w:val="00AE5315"/>
    <w:rsid w:val="00AE536C"/>
    <w:rsid w:val="00AE5424"/>
    <w:rsid w:val="00AE546D"/>
    <w:rsid w:val="00AE547B"/>
    <w:rsid w:val="00AE54CD"/>
    <w:rsid w:val="00AE553F"/>
    <w:rsid w:val="00AE5572"/>
    <w:rsid w:val="00AE557C"/>
    <w:rsid w:val="00AE55E0"/>
    <w:rsid w:val="00AE55F5"/>
    <w:rsid w:val="00AE55FE"/>
    <w:rsid w:val="00AE5618"/>
    <w:rsid w:val="00AE5675"/>
    <w:rsid w:val="00AE5692"/>
    <w:rsid w:val="00AE569F"/>
    <w:rsid w:val="00AE56FA"/>
    <w:rsid w:val="00AE576B"/>
    <w:rsid w:val="00AE58B1"/>
    <w:rsid w:val="00AE592D"/>
    <w:rsid w:val="00AE594A"/>
    <w:rsid w:val="00AE595E"/>
    <w:rsid w:val="00AE5962"/>
    <w:rsid w:val="00AE5981"/>
    <w:rsid w:val="00AE5AB7"/>
    <w:rsid w:val="00AE5AE0"/>
    <w:rsid w:val="00AE5B96"/>
    <w:rsid w:val="00AE5BCB"/>
    <w:rsid w:val="00AE5BE2"/>
    <w:rsid w:val="00AE5BF0"/>
    <w:rsid w:val="00AE5BF5"/>
    <w:rsid w:val="00AE5C08"/>
    <w:rsid w:val="00AE5C6F"/>
    <w:rsid w:val="00AE5C85"/>
    <w:rsid w:val="00AE5C88"/>
    <w:rsid w:val="00AE5CB3"/>
    <w:rsid w:val="00AE5D09"/>
    <w:rsid w:val="00AE5D60"/>
    <w:rsid w:val="00AE5D90"/>
    <w:rsid w:val="00AE5DC5"/>
    <w:rsid w:val="00AE5DFF"/>
    <w:rsid w:val="00AE5E82"/>
    <w:rsid w:val="00AE5E88"/>
    <w:rsid w:val="00AE5F20"/>
    <w:rsid w:val="00AE5F5E"/>
    <w:rsid w:val="00AE5FEC"/>
    <w:rsid w:val="00AE608A"/>
    <w:rsid w:val="00AE60BF"/>
    <w:rsid w:val="00AE60EC"/>
    <w:rsid w:val="00AE614E"/>
    <w:rsid w:val="00AE6218"/>
    <w:rsid w:val="00AE62C8"/>
    <w:rsid w:val="00AE63A1"/>
    <w:rsid w:val="00AE63FD"/>
    <w:rsid w:val="00AE641C"/>
    <w:rsid w:val="00AE6499"/>
    <w:rsid w:val="00AE657A"/>
    <w:rsid w:val="00AE65A0"/>
    <w:rsid w:val="00AE6619"/>
    <w:rsid w:val="00AE666B"/>
    <w:rsid w:val="00AE66A0"/>
    <w:rsid w:val="00AE66C7"/>
    <w:rsid w:val="00AE6742"/>
    <w:rsid w:val="00AE6777"/>
    <w:rsid w:val="00AE67AB"/>
    <w:rsid w:val="00AE6844"/>
    <w:rsid w:val="00AE68EE"/>
    <w:rsid w:val="00AE68F2"/>
    <w:rsid w:val="00AE693B"/>
    <w:rsid w:val="00AE6A0E"/>
    <w:rsid w:val="00AE6A28"/>
    <w:rsid w:val="00AE6B26"/>
    <w:rsid w:val="00AE6C70"/>
    <w:rsid w:val="00AE6C7F"/>
    <w:rsid w:val="00AE6D87"/>
    <w:rsid w:val="00AE6DA5"/>
    <w:rsid w:val="00AE6DF2"/>
    <w:rsid w:val="00AE6E3A"/>
    <w:rsid w:val="00AE6E5E"/>
    <w:rsid w:val="00AE6E9E"/>
    <w:rsid w:val="00AE6EB4"/>
    <w:rsid w:val="00AE6ED0"/>
    <w:rsid w:val="00AE6F18"/>
    <w:rsid w:val="00AE6F24"/>
    <w:rsid w:val="00AE6F2C"/>
    <w:rsid w:val="00AE6F5D"/>
    <w:rsid w:val="00AE6FC7"/>
    <w:rsid w:val="00AE7016"/>
    <w:rsid w:val="00AE7198"/>
    <w:rsid w:val="00AE71AB"/>
    <w:rsid w:val="00AE7236"/>
    <w:rsid w:val="00AE7263"/>
    <w:rsid w:val="00AE7300"/>
    <w:rsid w:val="00AE7381"/>
    <w:rsid w:val="00AE73C1"/>
    <w:rsid w:val="00AE73DF"/>
    <w:rsid w:val="00AE7426"/>
    <w:rsid w:val="00AE7494"/>
    <w:rsid w:val="00AE74AB"/>
    <w:rsid w:val="00AE74FE"/>
    <w:rsid w:val="00AE7519"/>
    <w:rsid w:val="00AE755B"/>
    <w:rsid w:val="00AE7570"/>
    <w:rsid w:val="00AE75F3"/>
    <w:rsid w:val="00AE7601"/>
    <w:rsid w:val="00AE7659"/>
    <w:rsid w:val="00AE76CF"/>
    <w:rsid w:val="00AE76E0"/>
    <w:rsid w:val="00AE76E3"/>
    <w:rsid w:val="00AE774D"/>
    <w:rsid w:val="00AE7757"/>
    <w:rsid w:val="00AE77B5"/>
    <w:rsid w:val="00AE77F4"/>
    <w:rsid w:val="00AE77FB"/>
    <w:rsid w:val="00AE784A"/>
    <w:rsid w:val="00AE7882"/>
    <w:rsid w:val="00AE788A"/>
    <w:rsid w:val="00AE7892"/>
    <w:rsid w:val="00AE7898"/>
    <w:rsid w:val="00AE78C3"/>
    <w:rsid w:val="00AE7907"/>
    <w:rsid w:val="00AE7957"/>
    <w:rsid w:val="00AE79BC"/>
    <w:rsid w:val="00AE7A18"/>
    <w:rsid w:val="00AE7B0E"/>
    <w:rsid w:val="00AE7B1F"/>
    <w:rsid w:val="00AE7B30"/>
    <w:rsid w:val="00AE7B33"/>
    <w:rsid w:val="00AE7BB1"/>
    <w:rsid w:val="00AE7BE3"/>
    <w:rsid w:val="00AE7C02"/>
    <w:rsid w:val="00AE7CBD"/>
    <w:rsid w:val="00AE7D57"/>
    <w:rsid w:val="00AE7D78"/>
    <w:rsid w:val="00AE7DA5"/>
    <w:rsid w:val="00AE7E61"/>
    <w:rsid w:val="00AE7FD7"/>
    <w:rsid w:val="00AF005D"/>
    <w:rsid w:val="00AF008A"/>
    <w:rsid w:val="00AF00AF"/>
    <w:rsid w:val="00AF00F8"/>
    <w:rsid w:val="00AF0153"/>
    <w:rsid w:val="00AF0159"/>
    <w:rsid w:val="00AF01FB"/>
    <w:rsid w:val="00AF021C"/>
    <w:rsid w:val="00AF022D"/>
    <w:rsid w:val="00AF0282"/>
    <w:rsid w:val="00AF02FA"/>
    <w:rsid w:val="00AF030F"/>
    <w:rsid w:val="00AF0393"/>
    <w:rsid w:val="00AF03C3"/>
    <w:rsid w:val="00AF03D4"/>
    <w:rsid w:val="00AF0409"/>
    <w:rsid w:val="00AF043C"/>
    <w:rsid w:val="00AF045F"/>
    <w:rsid w:val="00AF04A8"/>
    <w:rsid w:val="00AF0549"/>
    <w:rsid w:val="00AF059D"/>
    <w:rsid w:val="00AF05BA"/>
    <w:rsid w:val="00AF05D1"/>
    <w:rsid w:val="00AF05D8"/>
    <w:rsid w:val="00AF05E3"/>
    <w:rsid w:val="00AF0612"/>
    <w:rsid w:val="00AF062D"/>
    <w:rsid w:val="00AF066B"/>
    <w:rsid w:val="00AF067B"/>
    <w:rsid w:val="00AF074A"/>
    <w:rsid w:val="00AF079F"/>
    <w:rsid w:val="00AF07F2"/>
    <w:rsid w:val="00AF080C"/>
    <w:rsid w:val="00AF084B"/>
    <w:rsid w:val="00AF086A"/>
    <w:rsid w:val="00AF0899"/>
    <w:rsid w:val="00AF0937"/>
    <w:rsid w:val="00AF0938"/>
    <w:rsid w:val="00AF0965"/>
    <w:rsid w:val="00AF0969"/>
    <w:rsid w:val="00AF0A63"/>
    <w:rsid w:val="00AF0A8C"/>
    <w:rsid w:val="00AF0A94"/>
    <w:rsid w:val="00AF0B28"/>
    <w:rsid w:val="00AF0B84"/>
    <w:rsid w:val="00AF0BCD"/>
    <w:rsid w:val="00AF0C1C"/>
    <w:rsid w:val="00AF0C4A"/>
    <w:rsid w:val="00AF0C89"/>
    <w:rsid w:val="00AF0CEF"/>
    <w:rsid w:val="00AF0D74"/>
    <w:rsid w:val="00AF0DB1"/>
    <w:rsid w:val="00AF0DB8"/>
    <w:rsid w:val="00AF0EF5"/>
    <w:rsid w:val="00AF0F59"/>
    <w:rsid w:val="00AF0F6E"/>
    <w:rsid w:val="00AF0F9A"/>
    <w:rsid w:val="00AF0FA7"/>
    <w:rsid w:val="00AF0FDA"/>
    <w:rsid w:val="00AF1032"/>
    <w:rsid w:val="00AF106A"/>
    <w:rsid w:val="00AF1092"/>
    <w:rsid w:val="00AF10F4"/>
    <w:rsid w:val="00AF1105"/>
    <w:rsid w:val="00AF1108"/>
    <w:rsid w:val="00AF117F"/>
    <w:rsid w:val="00AF11C5"/>
    <w:rsid w:val="00AF11C8"/>
    <w:rsid w:val="00AF11D5"/>
    <w:rsid w:val="00AF120B"/>
    <w:rsid w:val="00AF124A"/>
    <w:rsid w:val="00AF12C9"/>
    <w:rsid w:val="00AF12DB"/>
    <w:rsid w:val="00AF145C"/>
    <w:rsid w:val="00AF146F"/>
    <w:rsid w:val="00AF149B"/>
    <w:rsid w:val="00AF14B3"/>
    <w:rsid w:val="00AF14F4"/>
    <w:rsid w:val="00AF14FD"/>
    <w:rsid w:val="00AF1516"/>
    <w:rsid w:val="00AF15B5"/>
    <w:rsid w:val="00AF1622"/>
    <w:rsid w:val="00AF167C"/>
    <w:rsid w:val="00AF1703"/>
    <w:rsid w:val="00AF183C"/>
    <w:rsid w:val="00AF18B7"/>
    <w:rsid w:val="00AF18C9"/>
    <w:rsid w:val="00AF18E9"/>
    <w:rsid w:val="00AF18F1"/>
    <w:rsid w:val="00AF1974"/>
    <w:rsid w:val="00AF1A13"/>
    <w:rsid w:val="00AF1A7E"/>
    <w:rsid w:val="00AF1B69"/>
    <w:rsid w:val="00AF1C49"/>
    <w:rsid w:val="00AF1C89"/>
    <w:rsid w:val="00AF1CA1"/>
    <w:rsid w:val="00AF1D4C"/>
    <w:rsid w:val="00AF1D66"/>
    <w:rsid w:val="00AF1E59"/>
    <w:rsid w:val="00AF1E86"/>
    <w:rsid w:val="00AF1E97"/>
    <w:rsid w:val="00AF1F51"/>
    <w:rsid w:val="00AF1F6A"/>
    <w:rsid w:val="00AF1FBC"/>
    <w:rsid w:val="00AF1FFC"/>
    <w:rsid w:val="00AF2037"/>
    <w:rsid w:val="00AF204A"/>
    <w:rsid w:val="00AF2074"/>
    <w:rsid w:val="00AF20C3"/>
    <w:rsid w:val="00AF20E5"/>
    <w:rsid w:val="00AF216F"/>
    <w:rsid w:val="00AF238D"/>
    <w:rsid w:val="00AF23C6"/>
    <w:rsid w:val="00AF248D"/>
    <w:rsid w:val="00AF249C"/>
    <w:rsid w:val="00AF2545"/>
    <w:rsid w:val="00AF2595"/>
    <w:rsid w:val="00AF25F0"/>
    <w:rsid w:val="00AF26C2"/>
    <w:rsid w:val="00AF2702"/>
    <w:rsid w:val="00AF2714"/>
    <w:rsid w:val="00AF2770"/>
    <w:rsid w:val="00AF279C"/>
    <w:rsid w:val="00AF283F"/>
    <w:rsid w:val="00AF28AB"/>
    <w:rsid w:val="00AF28B0"/>
    <w:rsid w:val="00AF2904"/>
    <w:rsid w:val="00AF2908"/>
    <w:rsid w:val="00AF29F2"/>
    <w:rsid w:val="00AF2A22"/>
    <w:rsid w:val="00AF2A24"/>
    <w:rsid w:val="00AF2A27"/>
    <w:rsid w:val="00AF2A80"/>
    <w:rsid w:val="00AF2A92"/>
    <w:rsid w:val="00AF2B05"/>
    <w:rsid w:val="00AF2B1F"/>
    <w:rsid w:val="00AF2B23"/>
    <w:rsid w:val="00AF2B2B"/>
    <w:rsid w:val="00AF2B9B"/>
    <w:rsid w:val="00AF2C78"/>
    <w:rsid w:val="00AF2D10"/>
    <w:rsid w:val="00AF2D13"/>
    <w:rsid w:val="00AF2DE2"/>
    <w:rsid w:val="00AF2EA3"/>
    <w:rsid w:val="00AF2F0B"/>
    <w:rsid w:val="00AF2F44"/>
    <w:rsid w:val="00AF2F5C"/>
    <w:rsid w:val="00AF2FA5"/>
    <w:rsid w:val="00AF2FDA"/>
    <w:rsid w:val="00AF30A2"/>
    <w:rsid w:val="00AF30BB"/>
    <w:rsid w:val="00AF30F8"/>
    <w:rsid w:val="00AF3100"/>
    <w:rsid w:val="00AF317E"/>
    <w:rsid w:val="00AF31DC"/>
    <w:rsid w:val="00AF31F0"/>
    <w:rsid w:val="00AF3229"/>
    <w:rsid w:val="00AF325A"/>
    <w:rsid w:val="00AF32A3"/>
    <w:rsid w:val="00AF32F3"/>
    <w:rsid w:val="00AF33AB"/>
    <w:rsid w:val="00AF33BF"/>
    <w:rsid w:val="00AF33CD"/>
    <w:rsid w:val="00AF33E7"/>
    <w:rsid w:val="00AF342E"/>
    <w:rsid w:val="00AF3478"/>
    <w:rsid w:val="00AF347B"/>
    <w:rsid w:val="00AF3541"/>
    <w:rsid w:val="00AF3558"/>
    <w:rsid w:val="00AF357E"/>
    <w:rsid w:val="00AF3582"/>
    <w:rsid w:val="00AF3583"/>
    <w:rsid w:val="00AF3592"/>
    <w:rsid w:val="00AF361C"/>
    <w:rsid w:val="00AF3677"/>
    <w:rsid w:val="00AF36B3"/>
    <w:rsid w:val="00AF36B5"/>
    <w:rsid w:val="00AF36F0"/>
    <w:rsid w:val="00AF3741"/>
    <w:rsid w:val="00AF3887"/>
    <w:rsid w:val="00AF38B9"/>
    <w:rsid w:val="00AF399D"/>
    <w:rsid w:val="00AF39F4"/>
    <w:rsid w:val="00AF3A09"/>
    <w:rsid w:val="00AF3A11"/>
    <w:rsid w:val="00AF3A19"/>
    <w:rsid w:val="00AF3AEF"/>
    <w:rsid w:val="00AF3B08"/>
    <w:rsid w:val="00AF3B76"/>
    <w:rsid w:val="00AF3BD5"/>
    <w:rsid w:val="00AF3C4B"/>
    <w:rsid w:val="00AF3C88"/>
    <w:rsid w:val="00AF3CE6"/>
    <w:rsid w:val="00AF3CE8"/>
    <w:rsid w:val="00AF3D18"/>
    <w:rsid w:val="00AF3D28"/>
    <w:rsid w:val="00AF3DF4"/>
    <w:rsid w:val="00AF3E06"/>
    <w:rsid w:val="00AF3E31"/>
    <w:rsid w:val="00AF3E56"/>
    <w:rsid w:val="00AF3EAF"/>
    <w:rsid w:val="00AF3F0B"/>
    <w:rsid w:val="00AF3F40"/>
    <w:rsid w:val="00AF3F9F"/>
    <w:rsid w:val="00AF3FDD"/>
    <w:rsid w:val="00AF401E"/>
    <w:rsid w:val="00AF417C"/>
    <w:rsid w:val="00AF41D2"/>
    <w:rsid w:val="00AF4264"/>
    <w:rsid w:val="00AF42CD"/>
    <w:rsid w:val="00AF4336"/>
    <w:rsid w:val="00AF4380"/>
    <w:rsid w:val="00AF43BA"/>
    <w:rsid w:val="00AF43E6"/>
    <w:rsid w:val="00AF43FF"/>
    <w:rsid w:val="00AF4432"/>
    <w:rsid w:val="00AF4631"/>
    <w:rsid w:val="00AF463A"/>
    <w:rsid w:val="00AF4648"/>
    <w:rsid w:val="00AF4705"/>
    <w:rsid w:val="00AF489A"/>
    <w:rsid w:val="00AF4981"/>
    <w:rsid w:val="00AF49A4"/>
    <w:rsid w:val="00AF4AB2"/>
    <w:rsid w:val="00AF4AD9"/>
    <w:rsid w:val="00AF4AF2"/>
    <w:rsid w:val="00AF4B36"/>
    <w:rsid w:val="00AF4BD3"/>
    <w:rsid w:val="00AF4BEB"/>
    <w:rsid w:val="00AF4C04"/>
    <w:rsid w:val="00AF4C50"/>
    <w:rsid w:val="00AF4C77"/>
    <w:rsid w:val="00AF4CE0"/>
    <w:rsid w:val="00AF4D0C"/>
    <w:rsid w:val="00AF4D4C"/>
    <w:rsid w:val="00AF4D69"/>
    <w:rsid w:val="00AF4D97"/>
    <w:rsid w:val="00AF4E3F"/>
    <w:rsid w:val="00AF4E77"/>
    <w:rsid w:val="00AF4F13"/>
    <w:rsid w:val="00AF4F15"/>
    <w:rsid w:val="00AF4F4F"/>
    <w:rsid w:val="00AF4F6A"/>
    <w:rsid w:val="00AF4FA9"/>
    <w:rsid w:val="00AF4FF2"/>
    <w:rsid w:val="00AF5064"/>
    <w:rsid w:val="00AF5078"/>
    <w:rsid w:val="00AF5093"/>
    <w:rsid w:val="00AF50AA"/>
    <w:rsid w:val="00AF50E1"/>
    <w:rsid w:val="00AF50EF"/>
    <w:rsid w:val="00AF5108"/>
    <w:rsid w:val="00AF511C"/>
    <w:rsid w:val="00AF5141"/>
    <w:rsid w:val="00AF520A"/>
    <w:rsid w:val="00AF5279"/>
    <w:rsid w:val="00AF5296"/>
    <w:rsid w:val="00AF5364"/>
    <w:rsid w:val="00AF5398"/>
    <w:rsid w:val="00AF5412"/>
    <w:rsid w:val="00AF543C"/>
    <w:rsid w:val="00AF5442"/>
    <w:rsid w:val="00AF5454"/>
    <w:rsid w:val="00AF5483"/>
    <w:rsid w:val="00AF5511"/>
    <w:rsid w:val="00AF555B"/>
    <w:rsid w:val="00AF556F"/>
    <w:rsid w:val="00AF562E"/>
    <w:rsid w:val="00AF5672"/>
    <w:rsid w:val="00AF568B"/>
    <w:rsid w:val="00AF569E"/>
    <w:rsid w:val="00AF570A"/>
    <w:rsid w:val="00AF574C"/>
    <w:rsid w:val="00AF5755"/>
    <w:rsid w:val="00AF5777"/>
    <w:rsid w:val="00AF5821"/>
    <w:rsid w:val="00AF582A"/>
    <w:rsid w:val="00AF5878"/>
    <w:rsid w:val="00AF587C"/>
    <w:rsid w:val="00AF5961"/>
    <w:rsid w:val="00AF5968"/>
    <w:rsid w:val="00AF598D"/>
    <w:rsid w:val="00AF59B5"/>
    <w:rsid w:val="00AF59F8"/>
    <w:rsid w:val="00AF5A2F"/>
    <w:rsid w:val="00AF5A30"/>
    <w:rsid w:val="00AF5A39"/>
    <w:rsid w:val="00AF5ACE"/>
    <w:rsid w:val="00AF5B47"/>
    <w:rsid w:val="00AF5B58"/>
    <w:rsid w:val="00AF5B70"/>
    <w:rsid w:val="00AF5B78"/>
    <w:rsid w:val="00AF5CCE"/>
    <w:rsid w:val="00AF5CEB"/>
    <w:rsid w:val="00AF5DC6"/>
    <w:rsid w:val="00AF5E46"/>
    <w:rsid w:val="00AF5EBD"/>
    <w:rsid w:val="00AF5EC8"/>
    <w:rsid w:val="00AF5EF4"/>
    <w:rsid w:val="00AF5EF9"/>
    <w:rsid w:val="00AF5F99"/>
    <w:rsid w:val="00AF5FA7"/>
    <w:rsid w:val="00AF5FCA"/>
    <w:rsid w:val="00AF5FCE"/>
    <w:rsid w:val="00AF5FDC"/>
    <w:rsid w:val="00AF601D"/>
    <w:rsid w:val="00AF6028"/>
    <w:rsid w:val="00AF603F"/>
    <w:rsid w:val="00AF604E"/>
    <w:rsid w:val="00AF608D"/>
    <w:rsid w:val="00AF6099"/>
    <w:rsid w:val="00AF60BC"/>
    <w:rsid w:val="00AF60BD"/>
    <w:rsid w:val="00AF60ED"/>
    <w:rsid w:val="00AF60F4"/>
    <w:rsid w:val="00AF612B"/>
    <w:rsid w:val="00AF6148"/>
    <w:rsid w:val="00AF614E"/>
    <w:rsid w:val="00AF6184"/>
    <w:rsid w:val="00AF618E"/>
    <w:rsid w:val="00AF61C0"/>
    <w:rsid w:val="00AF61E6"/>
    <w:rsid w:val="00AF6219"/>
    <w:rsid w:val="00AF6278"/>
    <w:rsid w:val="00AF62B3"/>
    <w:rsid w:val="00AF6320"/>
    <w:rsid w:val="00AF636E"/>
    <w:rsid w:val="00AF644D"/>
    <w:rsid w:val="00AF647F"/>
    <w:rsid w:val="00AF64E7"/>
    <w:rsid w:val="00AF6547"/>
    <w:rsid w:val="00AF6582"/>
    <w:rsid w:val="00AF6587"/>
    <w:rsid w:val="00AF65EC"/>
    <w:rsid w:val="00AF6615"/>
    <w:rsid w:val="00AF6635"/>
    <w:rsid w:val="00AF66E4"/>
    <w:rsid w:val="00AF672E"/>
    <w:rsid w:val="00AF677D"/>
    <w:rsid w:val="00AF681F"/>
    <w:rsid w:val="00AF6994"/>
    <w:rsid w:val="00AF69BC"/>
    <w:rsid w:val="00AF69BF"/>
    <w:rsid w:val="00AF6B00"/>
    <w:rsid w:val="00AF6B07"/>
    <w:rsid w:val="00AF6B3E"/>
    <w:rsid w:val="00AF6B41"/>
    <w:rsid w:val="00AF6B8C"/>
    <w:rsid w:val="00AF6D74"/>
    <w:rsid w:val="00AF6DC0"/>
    <w:rsid w:val="00AF6DFE"/>
    <w:rsid w:val="00AF6E25"/>
    <w:rsid w:val="00AF6E53"/>
    <w:rsid w:val="00AF6EA7"/>
    <w:rsid w:val="00AF6EE8"/>
    <w:rsid w:val="00AF6EE9"/>
    <w:rsid w:val="00AF6F17"/>
    <w:rsid w:val="00AF6F45"/>
    <w:rsid w:val="00AF6F7F"/>
    <w:rsid w:val="00AF6FCA"/>
    <w:rsid w:val="00AF7004"/>
    <w:rsid w:val="00AF7030"/>
    <w:rsid w:val="00AF7066"/>
    <w:rsid w:val="00AF70F4"/>
    <w:rsid w:val="00AF7103"/>
    <w:rsid w:val="00AF718C"/>
    <w:rsid w:val="00AF7254"/>
    <w:rsid w:val="00AF7289"/>
    <w:rsid w:val="00AF72AF"/>
    <w:rsid w:val="00AF730F"/>
    <w:rsid w:val="00AF7386"/>
    <w:rsid w:val="00AF739E"/>
    <w:rsid w:val="00AF73E9"/>
    <w:rsid w:val="00AF7403"/>
    <w:rsid w:val="00AF746A"/>
    <w:rsid w:val="00AF751C"/>
    <w:rsid w:val="00AF753D"/>
    <w:rsid w:val="00AF75BD"/>
    <w:rsid w:val="00AF75C6"/>
    <w:rsid w:val="00AF75DE"/>
    <w:rsid w:val="00AF75E6"/>
    <w:rsid w:val="00AF7625"/>
    <w:rsid w:val="00AF7672"/>
    <w:rsid w:val="00AF76C5"/>
    <w:rsid w:val="00AF76D9"/>
    <w:rsid w:val="00AF76DD"/>
    <w:rsid w:val="00AF7795"/>
    <w:rsid w:val="00AF77A4"/>
    <w:rsid w:val="00AF77CE"/>
    <w:rsid w:val="00AF77D5"/>
    <w:rsid w:val="00AF7824"/>
    <w:rsid w:val="00AF7889"/>
    <w:rsid w:val="00AF78D6"/>
    <w:rsid w:val="00AF7921"/>
    <w:rsid w:val="00AF79DD"/>
    <w:rsid w:val="00AF7A3D"/>
    <w:rsid w:val="00AF7AE0"/>
    <w:rsid w:val="00AF7B18"/>
    <w:rsid w:val="00AF7B44"/>
    <w:rsid w:val="00AF7B9D"/>
    <w:rsid w:val="00AF7C17"/>
    <w:rsid w:val="00AF7C29"/>
    <w:rsid w:val="00AF7DBA"/>
    <w:rsid w:val="00AF7E84"/>
    <w:rsid w:val="00AF7EA0"/>
    <w:rsid w:val="00AF7F39"/>
    <w:rsid w:val="00AF7F6A"/>
    <w:rsid w:val="00AF7FD7"/>
    <w:rsid w:val="00B0004A"/>
    <w:rsid w:val="00B00069"/>
    <w:rsid w:val="00B000C9"/>
    <w:rsid w:val="00B0010A"/>
    <w:rsid w:val="00B0011D"/>
    <w:rsid w:val="00B001A0"/>
    <w:rsid w:val="00B001A5"/>
    <w:rsid w:val="00B00223"/>
    <w:rsid w:val="00B0024A"/>
    <w:rsid w:val="00B00287"/>
    <w:rsid w:val="00B002DA"/>
    <w:rsid w:val="00B00356"/>
    <w:rsid w:val="00B00372"/>
    <w:rsid w:val="00B00463"/>
    <w:rsid w:val="00B00466"/>
    <w:rsid w:val="00B0048A"/>
    <w:rsid w:val="00B004E6"/>
    <w:rsid w:val="00B00521"/>
    <w:rsid w:val="00B00552"/>
    <w:rsid w:val="00B005BD"/>
    <w:rsid w:val="00B00781"/>
    <w:rsid w:val="00B007E3"/>
    <w:rsid w:val="00B007F6"/>
    <w:rsid w:val="00B00844"/>
    <w:rsid w:val="00B0084F"/>
    <w:rsid w:val="00B0089C"/>
    <w:rsid w:val="00B008AA"/>
    <w:rsid w:val="00B008B0"/>
    <w:rsid w:val="00B008C5"/>
    <w:rsid w:val="00B0099C"/>
    <w:rsid w:val="00B009B6"/>
    <w:rsid w:val="00B00A1A"/>
    <w:rsid w:val="00B00A51"/>
    <w:rsid w:val="00B00AAE"/>
    <w:rsid w:val="00B00B47"/>
    <w:rsid w:val="00B00BAD"/>
    <w:rsid w:val="00B00C75"/>
    <w:rsid w:val="00B00CC7"/>
    <w:rsid w:val="00B00D18"/>
    <w:rsid w:val="00B00E1D"/>
    <w:rsid w:val="00B00E1F"/>
    <w:rsid w:val="00B00E83"/>
    <w:rsid w:val="00B00EDD"/>
    <w:rsid w:val="00B00F0C"/>
    <w:rsid w:val="00B00F74"/>
    <w:rsid w:val="00B00F86"/>
    <w:rsid w:val="00B00FB3"/>
    <w:rsid w:val="00B01039"/>
    <w:rsid w:val="00B0103D"/>
    <w:rsid w:val="00B01144"/>
    <w:rsid w:val="00B01173"/>
    <w:rsid w:val="00B011C9"/>
    <w:rsid w:val="00B011CB"/>
    <w:rsid w:val="00B01226"/>
    <w:rsid w:val="00B01250"/>
    <w:rsid w:val="00B01253"/>
    <w:rsid w:val="00B01291"/>
    <w:rsid w:val="00B012AB"/>
    <w:rsid w:val="00B013C2"/>
    <w:rsid w:val="00B013CA"/>
    <w:rsid w:val="00B01428"/>
    <w:rsid w:val="00B01462"/>
    <w:rsid w:val="00B014BD"/>
    <w:rsid w:val="00B014C0"/>
    <w:rsid w:val="00B014F3"/>
    <w:rsid w:val="00B0152C"/>
    <w:rsid w:val="00B0155C"/>
    <w:rsid w:val="00B015C7"/>
    <w:rsid w:val="00B0164D"/>
    <w:rsid w:val="00B0165D"/>
    <w:rsid w:val="00B01679"/>
    <w:rsid w:val="00B0171E"/>
    <w:rsid w:val="00B01725"/>
    <w:rsid w:val="00B01728"/>
    <w:rsid w:val="00B01835"/>
    <w:rsid w:val="00B01867"/>
    <w:rsid w:val="00B0187B"/>
    <w:rsid w:val="00B01894"/>
    <w:rsid w:val="00B018C8"/>
    <w:rsid w:val="00B0196B"/>
    <w:rsid w:val="00B019ED"/>
    <w:rsid w:val="00B01AD6"/>
    <w:rsid w:val="00B01B30"/>
    <w:rsid w:val="00B01B92"/>
    <w:rsid w:val="00B01BCA"/>
    <w:rsid w:val="00B01C05"/>
    <w:rsid w:val="00B01C08"/>
    <w:rsid w:val="00B01C12"/>
    <w:rsid w:val="00B01C3E"/>
    <w:rsid w:val="00B01D2B"/>
    <w:rsid w:val="00B01D31"/>
    <w:rsid w:val="00B01D75"/>
    <w:rsid w:val="00B01DD3"/>
    <w:rsid w:val="00B01DD9"/>
    <w:rsid w:val="00B01DF8"/>
    <w:rsid w:val="00B01EAB"/>
    <w:rsid w:val="00B01EBE"/>
    <w:rsid w:val="00B01EEF"/>
    <w:rsid w:val="00B01F10"/>
    <w:rsid w:val="00B01F6C"/>
    <w:rsid w:val="00B01F7E"/>
    <w:rsid w:val="00B01FA5"/>
    <w:rsid w:val="00B01FAE"/>
    <w:rsid w:val="00B01FD1"/>
    <w:rsid w:val="00B02080"/>
    <w:rsid w:val="00B020A3"/>
    <w:rsid w:val="00B02126"/>
    <w:rsid w:val="00B0212B"/>
    <w:rsid w:val="00B02133"/>
    <w:rsid w:val="00B02175"/>
    <w:rsid w:val="00B021E9"/>
    <w:rsid w:val="00B02223"/>
    <w:rsid w:val="00B0222E"/>
    <w:rsid w:val="00B0223C"/>
    <w:rsid w:val="00B0223D"/>
    <w:rsid w:val="00B022A9"/>
    <w:rsid w:val="00B0231A"/>
    <w:rsid w:val="00B02429"/>
    <w:rsid w:val="00B02470"/>
    <w:rsid w:val="00B0247B"/>
    <w:rsid w:val="00B0249D"/>
    <w:rsid w:val="00B024CD"/>
    <w:rsid w:val="00B02503"/>
    <w:rsid w:val="00B0252F"/>
    <w:rsid w:val="00B025AE"/>
    <w:rsid w:val="00B025BD"/>
    <w:rsid w:val="00B025BE"/>
    <w:rsid w:val="00B02716"/>
    <w:rsid w:val="00B027A2"/>
    <w:rsid w:val="00B027B2"/>
    <w:rsid w:val="00B02815"/>
    <w:rsid w:val="00B0287B"/>
    <w:rsid w:val="00B028C5"/>
    <w:rsid w:val="00B02B79"/>
    <w:rsid w:val="00B02BF4"/>
    <w:rsid w:val="00B02C02"/>
    <w:rsid w:val="00B02C61"/>
    <w:rsid w:val="00B02CAA"/>
    <w:rsid w:val="00B02D1C"/>
    <w:rsid w:val="00B02D33"/>
    <w:rsid w:val="00B02D48"/>
    <w:rsid w:val="00B02D5D"/>
    <w:rsid w:val="00B02D85"/>
    <w:rsid w:val="00B02D9F"/>
    <w:rsid w:val="00B02DB6"/>
    <w:rsid w:val="00B02F0E"/>
    <w:rsid w:val="00B02F20"/>
    <w:rsid w:val="00B02F5E"/>
    <w:rsid w:val="00B02F60"/>
    <w:rsid w:val="00B02F69"/>
    <w:rsid w:val="00B02FD4"/>
    <w:rsid w:val="00B02FF4"/>
    <w:rsid w:val="00B03115"/>
    <w:rsid w:val="00B03142"/>
    <w:rsid w:val="00B0316B"/>
    <w:rsid w:val="00B031D8"/>
    <w:rsid w:val="00B0322A"/>
    <w:rsid w:val="00B03258"/>
    <w:rsid w:val="00B0328F"/>
    <w:rsid w:val="00B03354"/>
    <w:rsid w:val="00B03357"/>
    <w:rsid w:val="00B033C2"/>
    <w:rsid w:val="00B033E0"/>
    <w:rsid w:val="00B03499"/>
    <w:rsid w:val="00B034B8"/>
    <w:rsid w:val="00B035BE"/>
    <w:rsid w:val="00B0366D"/>
    <w:rsid w:val="00B036DD"/>
    <w:rsid w:val="00B03703"/>
    <w:rsid w:val="00B037E5"/>
    <w:rsid w:val="00B0380E"/>
    <w:rsid w:val="00B03873"/>
    <w:rsid w:val="00B038D6"/>
    <w:rsid w:val="00B038E3"/>
    <w:rsid w:val="00B03953"/>
    <w:rsid w:val="00B039AC"/>
    <w:rsid w:val="00B039DF"/>
    <w:rsid w:val="00B039FF"/>
    <w:rsid w:val="00B03A15"/>
    <w:rsid w:val="00B03A56"/>
    <w:rsid w:val="00B03AB5"/>
    <w:rsid w:val="00B03B87"/>
    <w:rsid w:val="00B03BB9"/>
    <w:rsid w:val="00B03BE9"/>
    <w:rsid w:val="00B03BF1"/>
    <w:rsid w:val="00B03C4A"/>
    <w:rsid w:val="00B03C7F"/>
    <w:rsid w:val="00B03CB5"/>
    <w:rsid w:val="00B03CE2"/>
    <w:rsid w:val="00B03DB2"/>
    <w:rsid w:val="00B03DCC"/>
    <w:rsid w:val="00B03DD0"/>
    <w:rsid w:val="00B03EC6"/>
    <w:rsid w:val="00B03F9D"/>
    <w:rsid w:val="00B04013"/>
    <w:rsid w:val="00B04050"/>
    <w:rsid w:val="00B040C1"/>
    <w:rsid w:val="00B04135"/>
    <w:rsid w:val="00B04139"/>
    <w:rsid w:val="00B041DC"/>
    <w:rsid w:val="00B0421A"/>
    <w:rsid w:val="00B04220"/>
    <w:rsid w:val="00B04248"/>
    <w:rsid w:val="00B042D4"/>
    <w:rsid w:val="00B04345"/>
    <w:rsid w:val="00B04377"/>
    <w:rsid w:val="00B04416"/>
    <w:rsid w:val="00B0445B"/>
    <w:rsid w:val="00B0445C"/>
    <w:rsid w:val="00B044B8"/>
    <w:rsid w:val="00B044D5"/>
    <w:rsid w:val="00B044EB"/>
    <w:rsid w:val="00B044EC"/>
    <w:rsid w:val="00B04525"/>
    <w:rsid w:val="00B04575"/>
    <w:rsid w:val="00B04597"/>
    <w:rsid w:val="00B045BF"/>
    <w:rsid w:val="00B04697"/>
    <w:rsid w:val="00B04751"/>
    <w:rsid w:val="00B04798"/>
    <w:rsid w:val="00B047B3"/>
    <w:rsid w:val="00B047CD"/>
    <w:rsid w:val="00B047FB"/>
    <w:rsid w:val="00B04843"/>
    <w:rsid w:val="00B04871"/>
    <w:rsid w:val="00B04884"/>
    <w:rsid w:val="00B048B2"/>
    <w:rsid w:val="00B048E4"/>
    <w:rsid w:val="00B049CE"/>
    <w:rsid w:val="00B04A96"/>
    <w:rsid w:val="00B04B45"/>
    <w:rsid w:val="00B04B69"/>
    <w:rsid w:val="00B04BBD"/>
    <w:rsid w:val="00B04C53"/>
    <w:rsid w:val="00B04C60"/>
    <w:rsid w:val="00B04C6E"/>
    <w:rsid w:val="00B04CF1"/>
    <w:rsid w:val="00B04DC2"/>
    <w:rsid w:val="00B04DEF"/>
    <w:rsid w:val="00B04E3C"/>
    <w:rsid w:val="00B04EC0"/>
    <w:rsid w:val="00B04F4B"/>
    <w:rsid w:val="00B04F58"/>
    <w:rsid w:val="00B04FD0"/>
    <w:rsid w:val="00B0501F"/>
    <w:rsid w:val="00B05096"/>
    <w:rsid w:val="00B0512F"/>
    <w:rsid w:val="00B0513D"/>
    <w:rsid w:val="00B0513E"/>
    <w:rsid w:val="00B052D1"/>
    <w:rsid w:val="00B052F8"/>
    <w:rsid w:val="00B05334"/>
    <w:rsid w:val="00B053BB"/>
    <w:rsid w:val="00B0540C"/>
    <w:rsid w:val="00B05410"/>
    <w:rsid w:val="00B05432"/>
    <w:rsid w:val="00B0552C"/>
    <w:rsid w:val="00B05565"/>
    <w:rsid w:val="00B05686"/>
    <w:rsid w:val="00B056FF"/>
    <w:rsid w:val="00B057B0"/>
    <w:rsid w:val="00B058D7"/>
    <w:rsid w:val="00B058F2"/>
    <w:rsid w:val="00B05994"/>
    <w:rsid w:val="00B059C5"/>
    <w:rsid w:val="00B059F3"/>
    <w:rsid w:val="00B05A47"/>
    <w:rsid w:val="00B05A72"/>
    <w:rsid w:val="00B05AE6"/>
    <w:rsid w:val="00B05AF1"/>
    <w:rsid w:val="00B05B72"/>
    <w:rsid w:val="00B05C0A"/>
    <w:rsid w:val="00B05C55"/>
    <w:rsid w:val="00B05C56"/>
    <w:rsid w:val="00B05C5C"/>
    <w:rsid w:val="00B05D01"/>
    <w:rsid w:val="00B05D1A"/>
    <w:rsid w:val="00B05D28"/>
    <w:rsid w:val="00B05D44"/>
    <w:rsid w:val="00B05D7C"/>
    <w:rsid w:val="00B05DB9"/>
    <w:rsid w:val="00B05DD0"/>
    <w:rsid w:val="00B05E0E"/>
    <w:rsid w:val="00B05E8E"/>
    <w:rsid w:val="00B05F11"/>
    <w:rsid w:val="00B05F4A"/>
    <w:rsid w:val="00B05F96"/>
    <w:rsid w:val="00B060D9"/>
    <w:rsid w:val="00B0619E"/>
    <w:rsid w:val="00B061C5"/>
    <w:rsid w:val="00B061D3"/>
    <w:rsid w:val="00B061E4"/>
    <w:rsid w:val="00B06235"/>
    <w:rsid w:val="00B06374"/>
    <w:rsid w:val="00B063DC"/>
    <w:rsid w:val="00B06492"/>
    <w:rsid w:val="00B0649E"/>
    <w:rsid w:val="00B064BC"/>
    <w:rsid w:val="00B064E1"/>
    <w:rsid w:val="00B065D6"/>
    <w:rsid w:val="00B0660E"/>
    <w:rsid w:val="00B06618"/>
    <w:rsid w:val="00B06653"/>
    <w:rsid w:val="00B066E9"/>
    <w:rsid w:val="00B06783"/>
    <w:rsid w:val="00B06794"/>
    <w:rsid w:val="00B067B1"/>
    <w:rsid w:val="00B06800"/>
    <w:rsid w:val="00B06876"/>
    <w:rsid w:val="00B068D5"/>
    <w:rsid w:val="00B0692D"/>
    <w:rsid w:val="00B069B8"/>
    <w:rsid w:val="00B069C0"/>
    <w:rsid w:val="00B06A11"/>
    <w:rsid w:val="00B06A77"/>
    <w:rsid w:val="00B06A99"/>
    <w:rsid w:val="00B06AFE"/>
    <w:rsid w:val="00B06B87"/>
    <w:rsid w:val="00B06BFF"/>
    <w:rsid w:val="00B06C0B"/>
    <w:rsid w:val="00B06C60"/>
    <w:rsid w:val="00B06C76"/>
    <w:rsid w:val="00B06D6D"/>
    <w:rsid w:val="00B06D9B"/>
    <w:rsid w:val="00B06DAC"/>
    <w:rsid w:val="00B06E03"/>
    <w:rsid w:val="00B06E47"/>
    <w:rsid w:val="00B06EA5"/>
    <w:rsid w:val="00B06F34"/>
    <w:rsid w:val="00B06F78"/>
    <w:rsid w:val="00B0700C"/>
    <w:rsid w:val="00B07048"/>
    <w:rsid w:val="00B0709B"/>
    <w:rsid w:val="00B070D2"/>
    <w:rsid w:val="00B07117"/>
    <w:rsid w:val="00B0712B"/>
    <w:rsid w:val="00B0720D"/>
    <w:rsid w:val="00B0725A"/>
    <w:rsid w:val="00B072C8"/>
    <w:rsid w:val="00B072EA"/>
    <w:rsid w:val="00B072F0"/>
    <w:rsid w:val="00B072F3"/>
    <w:rsid w:val="00B0731F"/>
    <w:rsid w:val="00B07333"/>
    <w:rsid w:val="00B073F4"/>
    <w:rsid w:val="00B07426"/>
    <w:rsid w:val="00B0747B"/>
    <w:rsid w:val="00B07488"/>
    <w:rsid w:val="00B0754C"/>
    <w:rsid w:val="00B075A0"/>
    <w:rsid w:val="00B075D7"/>
    <w:rsid w:val="00B0761D"/>
    <w:rsid w:val="00B07657"/>
    <w:rsid w:val="00B076F8"/>
    <w:rsid w:val="00B0771E"/>
    <w:rsid w:val="00B0773B"/>
    <w:rsid w:val="00B0774C"/>
    <w:rsid w:val="00B07753"/>
    <w:rsid w:val="00B07757"/>
    <w:rsid w:val="00B07782"/>
    <w:rsid w:val="00B077BD"/>
    <w:rsid w:val="00B077F4"/>
    <w:rsid w:val="00B07811"/>
    <w:rsid w:val="00B078BE"/>
    <w:rsid w:val="00B0791B"/>
    <w:rsid w:val="00B0794D"/>
    <w:rsid w:val="00B079D6"/>
    <w:rsid w:val="00B07AA8"/>
    <w:rsid w:val="00B07AED"/>
    <w:rsid w:val="00B07AF2"/>
    <w:rsid w:val="00B07C42"/>
    <w:rsid w:val="00B07C4C"/>
    <w:rsid w:val="00B07C5C"/>
    <w:rsid w:val="00B07D1E"/>
    <w:rsid w:val="00B07DCE"/>
    <w:rsid w:val="00B07DF2"/>
    <w:rsid w:val="00B07E3F"/>
    <w:rsid w:val="00B07E5F"/>
    <w:rsid w:val="00B07EC2"/>
    <w:rsid w:val="00B07EDF"/>
    <w:rsid w:val="00B07EED"/>
    <w:rsid w:val="00B07F14"/>
    <w:rsid w:val="00B07FA6"/>
    <w:rsid w:val="00B07FEF"/>
    <w:rsid w:val="00B10032"/>
    <w:rsid w:val="00B10143"/>
    <w:rsid w:val="00B101A8"/>
    <w:rsid w:val="00B101A9"/>
    <w:rsid w:val="00B101E6"/>
    <w:rsid w:val="00B10238"/>
    <w:rsid w:val="00B1033D"/>
    <w:rsid w:val="00B103A4"/>
    <w:rsid w:val="00B1040F"/>
    <w:rsid w:val="00B1041C"/>
    <w:rsid w:val="00B1048F"/>
    <w:rsid w:val="00B104D4"/>
    <w:rsid w:val="00B104DE"/>
    <w:rsid w:val="00B104E1"/>
    <w:rsid w:val="00B104FB"/>
    <w:rsid w:val="00B10608"/>
    <w:rsid w:val="00B10684"/>
    <w:rsid w:val="00B106FB"/>
    <w:rsid w:val="00B10738"/>
    <w:rsid w:val="00B10780"/>
    <w:rsid w:val="00B107BC"/>
    <w:rsid w:val="00B10866"/>
    <w:rsid w:val="00B10878"/>
    <w:rsid w:val="00B1088E"/>
    <w:rsid w:val="00B108A4"/>
    <w:rsid w:val="00B108A5"/>
    <w:rsid w:val="00B1097A"/>
    <w:rsid w:val="00B10A09"/>
    <w:rsid w:val="00B10A21"/>
    <w:rsid w:val="00B10A58"/>
    <w:rsid w:val="00B10A74"/>
    <w:rsid w:val="00B10A88"/>
    <w:rsid w:val="00B10B0B"/>
    <w:rsid w:val="00B10B66"/>
    <w:rsid w:val="00B10BA8"/>
    <w:rsid w:val="00B10C2C"/>
    <w:rsid w:val="00B10C9C"/>
    <w:rsid w:val="00B10CBB"/>
    <w:rsid w:val="00B10CBE"/>
    <w:rsid w:val="00B10CCE"/>
    <w:rsid w:val="00B10D0B"/>
    <w:rsid w:val="00B10D2A"/>
    <w:rsid w:val="00B10D56"/>
    <w:rsid w:val="00B10E17"/>
    <w:rsid w:val="00B10E9A"/>
    <w:rsid w:val="00B10F30"/>
    <w:rsid w:val="00B10F3F"/>
    <w:rsid w:val="00B10FA2"/>
    <w:rsid w:val="00B10FB0"/>
    <w:rsid w:val="00B10FB7"/>
    <w:rsid w:val="00B11032"/>
    <w:rsid w:val="00B11042"/>
    <w:rsid w:val="00B11051"/>
    <w:rsid w:val="00B11068"/>
    <w:rsid w:val="00B110BF"/>
    <w:rsid w:val="00B110D3"/>
    <w:rsid w:val="00B11123"/>
    <w:rsid w:val="00B11185"/>
    <w:rsid w:val="00B111D7"/>
    <w:rsid w:val="00B1125A"/>
    <w:rsid w:val="00B1126C"/>
    <w:rsid w:val="00B112D0"/>
    <w:rsid w:val="00B11382"/>
    <w:rsid w:val="00B11396"/>
    <w:rsid w:val="00B113C9"/>
    <w:rsid w:val="00B11419"/>
    <w:rsid w:val="00B11425"/>
    <w:rsid w:val="00B11467"/>
    <w:rsid w:val="00B114E3"/>
    <w:rsid w:val="00B11504"/>
    <w:rsid w:val="00B1156E"/>
    <w:rsid w:val="00B1159A"/>
    <w:rsid w:val="00B115AA"/>
    <w:rsid w:val="00B11641"/>
    <w:rsid w:val="00B11647"/>
    <w:rsid w:val="00B11692"/>
    <w:rsid w:val="00B116D6"/>
    <w:rsid w:val="00B11715"/>
    <w:rsid w:val="00B11718"/>
    <w:rsid w:val="00B11764"/>
    <w:rsid w:val="00B1178A"/>
    <w:rsid w:val="00B117CB"/>
    <w:rsid w:val="00B117E0"/>
    <w:rsid w:val="00B11847"/>
    <w:rsid w:val="00B118BD"/>
    <w:rsid w:val="00B118DA"/>
    <w:rsid w:val="00B118ED"/>
    <w:rsid w:val="00B118F0"/>
    <w:rsid w:val="00B11963"/>
    <w:rsid w:val="00B1198C"/>
    <w:rsid w:val="00B1199C"/>
    <w:rsid w:val="00B119C8"/>
    <w:rsid w:val="00B119D1"/>
    <w:rsid w:val="00B119DA"/>
    <w:rsid w:val="00B119EA"/>
    <w:rsid w:val="00B11A3A"/>
    <w:rsid w:val="00B11A52"/>
    <w:rsid w:val="00B11A5F"/>
    <w:rsid w:val="00B11A67"/>
    <w:rsid w:val="00B11A76"/>
    <w:rsid w:val="00B11A95"/>
    <w:rsid w:val="00B11AEF"/>
    <w:rsid w:val="00B11B59"/>
    <w:rsid w:val="00B11B9C"/>
    <w:rsid w:val="00B11BB5"/>
    <w:rsid w:val="00B11BC4"/>
    <w:rsid w:val="00B11BDF"/>
    <w:rsid w:val="00B11C76"/>
    <w:rsid w:val="00B11C9A"/>
    <w:rsid w:val="00B11CCF"/>
    <w:rsid w:val="00B11CEE"/>
    <w:rsid w:val="00B11DA9"/>
    <w:rsid w:val="00B11ECB"/>
    <w:rsid w:val="00B11ED2"/>
    <w:rsid w:val="00B11EDD"/>
    <w:rsid w:val="00B11EE3"/>
    <w:rsid w:val="00B11EF1"/>
    <w:rsid w:val="00B11FAE"/>
    <w:rsid w:val="00B1200C"/>
    <w:rsid w:val="00B1204B"/>
    <w:rsid w:val="00B12053"/>
    <w:rsid w:val="00B12061"/>
    <w:rsid w:val="00B120A5"/>
    <w:rsid w:val="00B120AF"/>
    <w:rsid w:val="00B120E5"/>
    <w:rsid w:val="00B12103"/>
    <w:rsid w:val="00B1210D"/>
    <w:rsid w:val="00B12119"/>
    <w:rsid w:val="00B12173"/>
    <w:rsid w:val="00B1218B"/>
    <w:rsid w:val="00B1223D"/>
    <w:rsid w:val="00B1226D"/>
    <w:rsid w:val="00B1226F"/>
    <w:rsid w:val="00B1229B"/>
    <w:rsid w:val="00B122A8"/>
    <w:rsid w:val="00B122B7"/>
    <w:rsid w:val="00B122CE"/>
    <w:rsid w:val="00B122DF"/>
    <w:rsid w:val="00B1230F"/>
    <w:rsid w:val="00B12331"/>
    <w:rsid w:val="00B12372"/>
    <w:rsid w:val="00B123C4"/>
    <w:rsid w:val="00B12401"/>
    <w:rsid w:val="00B12408"/>
    <w:rsid w:val="00B12470"/>
    <w:rsid w:val="00B12474"/>
    <w:rsid w:val="00B12481"/>
    <w:rsid w:val="00B1259A"/>
    <w:rsid w:val="00B125AD"/>
    <w:rsid w:val="00B12684"/>
    <w:rsid w:val="00B12748"/>
    <w:rsid w:val="00B12783"/>
    <w:rsid w:val="00B127DF"/>
    <w:rsid w:val="00B12873"/>
    <w:rsid w:val="00B12874"/>
    <w:rsid w:val="00B128F6"/>
    <w:rsid w:val="00B12973"/>
    <w:rsid w:val="00B129AD"/>
    <w:rsid w:val="00B129E4"/>
    <w:rsid w:val="00B12A05"/>
    <w:rsid w:val="00B12A0A"/>
    <w:rsid w:val="00B12A24"/>
    <w:rsid w:val="00B12AC4"/>
    <w:rsid w:val="00B12B3A"/>
    <w:rsid w:val="00B12B72"/>
    <w:rsid w:val="00B12C0B"/>
    <w:rsid w:val="00B12C60"/>
    <w:rsid w:val="00B12C92"/>
    <w:rsid w:val="00B12C9E"/>
    <w:rsid w:val="00B12D51"/>
    <w:rsid w:val="00B12DBA"/>
    <w:rsid w:val="00B12DBE"/>
    <w:rsid w:val="00B12E25"/>
    <w:rsid w:val="00B12E95"/>
    <w:rsid w:val="00B12EB8"/>
    <w:rsid w:val="00B12ED1"/>
    <w:rsid w:val="00B12F31"/>
    <w:rsid w:val="00B12F99"/>
    <w:rsid w:val="00B13029"/>
    <w:rsid w:val="00B130A3"/>
    <w:rsid w:val="00B13105"/>
    <w:rsid w:val="00B13161"/>
    <w:rsid w:val="00B13229"/>
    <w:rsid w:val="00B1323F"/>
    <w:rsid w:val="00B132A8"/>
    <w:rsid w:val="00B13352"/>
    <w:rsid w:val="00B133C9"/>
    <w:rsid w:val="00B133CF"/>
    <w:rsid w:val="00B133EB"/>
    <w:rsid w:val="00B13402"/>
    <w:rsid w:val="00B13473"/>
    <w:rsid w:val="00B134FA"/>
    <w:rsid w:val="00B13545"/>
    <w:rsid w:val="00B13563"/>
    <w:rsid w:val="00B135E8"/>
    <w:rsid w:val="00B13661"/>
    <w:rsid w:val="00B13725"/>
    <w:rsid w:val="00B137E6"/>
    <w:rsid w:val="00B1383D"/>
    <w:rsid w:val="00B138F7"/>
    <w:rsid w:val="00B138FC"/>
    <w:rsid w:val="00B13A6E"/>
    <w:rsid w:val="00B13AFD"/>
    <w:rsid w:val="00B13B39"/>
    <w:rsid w:val="00B13B9F"/>
    <w:rsid w:val="00B13BEC"/>
    <w:rsid w:val="00B13C21"/>
    <w:rsid w:val="00B13C67"/>
    <w:rsid w:val="00B13C83"/>
    <w:rsid w:val="00B13C8B"/>
    <w:rsid w:val="00B13CBA"/>
    <w:rsid w:val="00B13CBF"/>
    <w:rsid w:val="00B13D1F"/>
    <w:rsid w:val="00B13D26"/>
    <w:rsid w:val="00B13E6B"/>
    <w:rsid w:val="00B13E89"/>
    <w:rsid w:val="00B13F5B"/>
    <w:rsid w:val="00B13FCE"/>
    <w:rsid w:val="00B13FEC"/>
    <w:rsid w:val="00B14058"/>
    <w:rsid w:val="00B1406B"/>
    <w:rsid w:val="00B14071"/>
    <w:rsid w:val="00B14102"/>
    <w:rsid w:val="00B14111"/>
    <w:rsid w:val="00B1412B"/>
    <w:rsid w:val="00B1416A"/>
    <w:rsid w:val="00B141DB"/>
    <w:rsid w:val="00B141F4"/>
    <w:rsid w:val="00B14219"/>
    <w:rsid w:val="00B14309"/>
    <w:rsid w:val="00B1433C"/>
    <w:rsid w:val="00B1435A"/>
    <w:rsid w:val="00B14390"/>
    <w:rsid w:val="00B14470"/>
    <w:rsid w:val="00B144BB"/>
    <w:rsid w:val="00B14595"/>
    <w:rsid w:val="00B145A9"/>
    <w:rsid w:val="00B146E7"/>
    <w:rsid w:val="00B14718"/>
    <w:rsid w:val="00B1483B"/>
    <w:rsid w:val="00B148A7"/>
    <w:rsid w:val="00B14927"/>
    <w:rsid w:val="00B14953"/>
    <w:rsid w:val="00B14AB8"/>
    <w:rsid w:val="00B14AD1"/>
    <w:rsid w:val="00B14B0A"/>
    <w:rsid w:val="00B14C00"/>
    <w:rsid w:val="00B14C4F"/>
    <w:rsid w:val="00B14CCC"/>
    <w:rsid w:val="00B14CCD"/>
    <w:rsid w:val="00B14CF6"/>
    <w:rsid w:val="00B14DBB"/>
    <w:rsid w:val="00B14E22"/>
    <w:rsid w:val="00B14EAF"/>
    <w:rsid w:val="00B14EBF"/>
    <w:rsid w:val="00B14EDB"/>
    <w:rsid w:val="00B14F10"/>
    <w:rsid w:val="00B14F46"/>
    <w:rsid w:val="00B14F6D"/>
    <w:rsid w:val="00B14FEF"/>
    <w:rsid w:val="00B1502A"/>
    <w:rsid w:val="00B1504D"/>
    <w:rsid w:val="00B15075"/>
    <w:rsid w:val="00B150AA"/>
    <w:rsid w:val="00B150EE"/>
    <w:rsid w:val="00B151A7"/>
    <w:rsid w:val="00B1521C"/>
    <w:rsid w:val="00B152E9"/>
    <w:rsid w:val="00B15331"/>
    <w:rsid w:val="00B15352"/>
    <w:rsid w:val="00B153C4"/>
    <w:rsid w:val="00B153E4"/>
    <w:rsid w:val="00B15421"/>
    <w:rsid w:val="00B1544F"/>
    <w:rsid w:val="00B15456"/>
    <w:rsid w:val="00B154A6"/>
    <w:rsid w:val="00B154B2"/>
    <w:rsid w:val="00B15543"/>
    <w:rsid w:val="00B15562"/>
    <w:rsid w:val="00B155FB"/>
    <w:rsid w:val="00B15603"/>
    <w:rsid w:val="00B1560C"/>
    <w:rsid w:val="00B15629"/>
    <w:rsid w:val="00B1574B"/>
    <w:rsid w:val="00B1578A"/>
    <w:rsid w:val="00B157E8"/>
    <w:rsid w:val="00B1583C"/>
    <w:rsid w:val="00B15883"/>
    <w:rsid w:val="00B158F9"/>
    <w:rsid w:val="00B15924"/>
    <w:rsid w:val="00B159F5"/>
    <w:rsid w:val="00B15A0A"/>
    <w:rsid w:val="00B15B24"/>
    <w:rsid w:val="00B15BB5"/>
    <w:rsid w:val="00B15C04"/>
    <w:rsid w:val="00B15C5E"/>
    <w:rsid w:val="00B15CC2"/>
    <w:rsid w:val="00B15CEE"/>
    <w:rsid w:val="00B15D36"/>
    <w:rsid w:val="00B15D78"/>
    <w:rsid w:val="00B15D9D"/>
    <w:rsid w:val="00B15E38"/>
    <w:rsid w:val="00B15E4C"/>
    <w:rsid w:val="00B15EA7"/>
    <w:rsid w:val="00B15F9C"/>
    <w:rsid w:val="00B1604C"/>
    <w:rsid w:val="00B1608F"/>
    <w:rsid w:val="00B160BE"/>
    <w:rsid w:val="00B16118"/>
    <w:rsid w:val="00B16133"/>
    <w:rsid w:val="00B16137"/>
    <w:rsid w:val="00B16166"/>
    <w:rsid w:val="00B161C2"/>
    <w:rsid w:val="00B16221"/>
    <w:rsid w:val="00B16241"/>
    <w:rsid w:val="00B16311"/>
    <w:rsid w:val="00B163BD"/>
    <w:rsid w:val="00B163F8"/>
    <w:rsid w:val="00B16521"/>
    <w:rsid w:val="00B16579"/>
    <w:rsid w:val="00B1666D"/>
    <w:rsid w:val="00B166A4"/>
    <w:rsid w:val="00B166C4"/>
    <w:rsid w:val="00B1671F"/>
    <w:rsid w:val="00B16741"/>
    <w:rsid w:val="00B16767"/>
    <w:rsid w:val="00B1681D"/>
    <w:rsid w:val="00B16875"/>
    <w:rsid w:val="00B168E4"/>
    <w:rsid w:val="00B16958"/>
    <w:rsid w:val="00B1696F"/>
    <w:rsid w:val="00B169F4"/>
    <w:rsid w:val="00B169F6"/>
    <w:rsid w:val="00B16A24"/>
    <w:rsid w:val="00B16AFE"/>
    <w:rsid w:val="00B16B84"/>
    <w:rsid w:val="00B16BC1"/>
    <w:rsid w:val="00B16C1B"/>
    <w:rsid w:val="00B16C85"/>
    <w:rsid w:val="00B16CD2"/>
    <w:rsid w:val="00B16D31"/>
    <w:rsid w:val="00B16D37"/>
    <w:rsid w:val="00B16D59"/>
    <w:rsid w:val="00B16DD6"/>
    <w:rsid w:val="00B16ED9"/>
    <w:rsid w:val="00B16EDA"/>
    <w:rsid w:val="00B16EF3"/>
    <w:rsid w:val="00B16EF8"/>
    <w:rsid w:val="00B16F53"/>
    <w:rsid w:val="00B16F9D"/>
    <w:rsid w:val="00B16FC3"/>
    <w:rsid w:val="00B16FE1"/>
    <w:rsid w:val="00B16FE5"/>
    <w:rsid w:val="00B1702A"/>
    <w:rsid w:val="00B1702E"/>
    <w:rsid w:val="00B17040"/>
    <w:rsid w:val="00B1704D"/>
    <w:rsid w:val="00B170BB"/>
    <w:rsid w:val="00B170C0"/>
    <w:rsid w:val="00B170F7"/>
    <w:rsid w:val="00B170FB"/>
    <w:rsid w:val="00B17133"/>
    <w:rsid w:val="00B17173"/>
    <w:rsid w:val="00B1719C"/>
    <w:rsid w:val="00B171AC"/>
    <w:rsid w:val="00B171D9"/>
    <w:rsid w:val="00B171E1"/>
    <w:rsid w:val="00B17230"/>
    <w:rsid w:val="00B17264"/>
    <w:rsid w:val="00B172B3"/>
    <w:rsid w:val="00B17303"/>
    <w:rsid w:val="00B17331"/>
    <w:rsid w:val="00B17336"/>
    <w:rsid w:val="00B1738F"/>
    <w:rsid w:val="00B173CD"/>
    <w:rsid w:val="00B17435"/>
    <w:rsid w:val="00B17498"/>
    <w:rsid w:val="00B174CB"/>
    <w:rsid w:val="00B17539"/>
    <w:rsid w:val="00B1754F"/>
    <w:rsid w:val="00B175C1"/>
    <w:rsid w:val="00B175D9"/>
    <w:rsid w:val="00B175F5"/>
    <w:rsid w:val="00B17610"/>
    <w:rsid w:val="00B1761E"/>
    <w:rsid w:val="00B17649"/>
    <w:rsid w:val="00B1767F"/>
    <w:rsid w:val="00B176AB"/>
    <w:rsid w:val="00B17710"/>
    <w:rsid w:val="00B17729"/>
    <w:rsid w:val="00B17755"/>
    <w:rsid w:val="00B17764"/>
    <w:rsid w:val="00B177D9"/>
    <w:rsid w:val="00B17866"/>
    <w:rsid w:val="00B178D3"/>
    <w:rsid w:val="00B179AC"/>
    <w:rsid w:val="00B179BD"/>
    <w:rsid w:val="00B179D6"/>
    <w:rsid w:val="00B17A05"/>
    <w:rsid w:val="00B17A08"/>
    <w:rsid w:val="00B17A63"/>
    <w:rsid w:val="00B17A7A"/>
    <w:rsid w:val="00B17A90"/>
    <w:rsid w:val="00B17AC1"/>
    <w:rsid w:val="00B17B6F"/>
    <w:rsid w:val="00B17B88"/>
    <w:rsid w:val="00B17BFD"/>
    <w:rsid w:val="00B17C22"/>
    <w:rsid w:val="00B17D15"/>
    <w:rsid w:val="00B17D68"/>
    <w:rsid w:val="00B17D8B"/>
    <w:rsid w:val="00B17DB0"/>
    <w:rsid w:val="00B17E12"/>
    <w:rsid w:val="00B17E3B"/>
    <w:rsid w:val="00B17EDB"/>
    <w:rsid w:val="00B17EF8"/>
    <w:rsid w:val="00B17F0A"/>
    <w:rsid w:val="00B17F0D"/>
    <w:rsid w:val="00B17F4C"/>
    <w:rsid w:val="00B17F68"/>
    <w:rsid w:val="00B17FAA"/>
    <w:rsid w:val="00B17FF8"/>
    <w:rsid w:val="00B20044"/>
    <w:rsid w:val="00B20095"/>
    <w:rsid w:val="00B2010F"/>
    <w:rsid w:val="00B20137"/>
    <w:rsid w:val="00B201B7"/>
    <w:rsid w:val="00B201CC"/>
    <w:rsid w:val="00B201D7"/>
    <w:rsid w:val="00B20232"/>
    <w:rsid w:val="00B2023F"/>
    <w:rsid w:val="00B20299"/>
    <w:rsid w:val="00B2029C"/>
    <w:rsid w:val="00B202A6"/>
    <w:rsid w:val="00B202C4"/>
    <w:rsid w:val="00B202DB"/>
    <w:rsid w:val="00B202F5"/>
    <w:rsid w:val="00B20316"/>
    <w:rsid w:val="00B2033F"/>
    <w:rsid w:val="00B20362"/>
    <w:rsid w:val="00B20390"/>
    <w:rsid w:val="00B20405"/>
    <w:rsid w:val="00B20485"/>
    <w:rsid w:val="00B205AB"/>
    <w:rsid w:val="00B205E6"/>
    <w:rsid w:val="00B20613"/>
    <w:rsid w:val="00B20624"/>
    <w:rsid w:val="00B20648"/>
    <w:rsid w:val="00B2073D"/>
    <w:rsid w:val="00B20784"/>
    <w:rsid w:val="00B207F9"/>
    <w:rsid w:val="00B208BF"/>
    <w:rsid w:val="00B2091F"/>
    <w:rsid w:val="00B20921"/>
    <w:rsid w:val="00B20961"/>
    <w:rsid w:val="00B20981"/>
    <w:rsid w:val="00B209C9"/>
    <w:rsid w:val="00B20A81"/>
    <w:rsid w:val="00B20ACF"/>
    <w:rsid w:val="00B20B93"/>
    <w:rsid w:val="00B20C18"/>
    <w:rsid w:val="00B20C3A"/>
    <w:rsid w:val="00B20C88"/>
    <w:rsid w:val="00B20DB1"/>
    <w:rsid w:val="00B20DB6"/>
    <w:rsid w:val="00B20E79"/>
    <w:rsid w:val="00B20F0D"/>
    <w:rsid w:val="00B20F31"/>
    <w:rsid w:val="00B20FB9"/>
    <w:rsid w:val="00B20FC1"/>
    <w:rsid w:val="00B2105A"/>
    <w:rsid w:val="00B21085"/>
    <w:rsid w:val="00B210A3"/>
    <w:rsid w:val="00B210A8"/>
    <w:rsid w:val="00B210F3"/>
    <w:rsid w:val="00B2119F"/>
    <w:rsid w:val="00B21205"/>
    <w:rsid w:val="00B2120A"/>
    <w:rsid w:val="00B21222"/>
    <w:rsid w:val="00B21243"/>
    <w:rsid w:val="00B2127D"/>
    <w:rsid w:val="00B21285"/>
    <w:rsid w:val="00B21332"/>
    <w:rsid w:val="00B213BA"/>
    <w:rsid w:val="00B21419"/>
    <w:rsid w:val="00B21459"/>
    <w:rsid w:val="00B214CD"/>
    <w:rsid w:val="00B214E8"/>
    <w:rsid w:val="00B21517"/>
    <w:rsid w:val="00B2159A"/>
    <w:rsid w:val="00B215B6"/>
    <w:rsid w:val="00B2164D"/>
    <w:rsid w:val="00B2164F"/>
    <w:rsid w:val="00B216CB"/>
    <w:rsid w:val="00B216FF"/>
    <w:rsid w:val="00B2170A"/>
    <w:rsid w:val="00B2173B"/>
    <w:rsid w:val="00B2175A"/>
    <w:rsid w:val="00B2178D"/>
    <w:rsid w:val="00B217BB"/>
    <w:rsid w:val="00B217BF"/>
    <w:rsid w:val="00B217CD"/>
    <w:rsid w:val="00B217FE"/>
    <w:rsid w:val="00B218D6"/>
    <w:rsid w:val="00B219EF"/>
    <w:rsid w:val="00B21A2F"/>
    <w:rsid w:val="00B21A36"/>
    <w:rsid w:val="00B21A37"/>
    <w:rsid w:val="00B21A4C"/>
    <w:rsid w:val="00B21AEF"/>
    <w:rsid w:val="00B21B60"/>
    <w:rsid w:val="00B21B81"/>
    <w:rsid w:val="00B21BA0"/>
    <w:rsid w:val="00B21BB8"/>
    <w:rsid w:val="00B21BD9"/>
    <w:rsid w:val="00B21BEE"/>
    <w:rsid w:val="00B21C4B"/>
    <w:rsid w:val="00B21C7E"/>
    <w:rsid w:val="00B21C9A"/>
    <w:rsid w:val="00B21DBA"/>
    <w:rsid w:val="00B21DC0"/>
    <w:rsid w:val="00B21DC5"/>
    <w:rsid w:val="00B21DD5"/>
    <w:rsid w:val="00B21EF0"/>
    <w:rsid w:val="00B21F27"/>
    <w:rsid w:val="00B21F41"/>
    <w:rsid w:val="00B2201F"/>
    <w:rsid w:val="00B22028"/>
    <w:rsid w:val="00B220F7"/>
    <w:rsid w:val="00B2210E"/>
    <w:rsid w:val="00B22160"/>
    <w:rsid w:val="00B221A4"/>
    <w:rsid w:val="00B221C1"/>
    <w:rsid w:val="00B221CE"/>
    <w:rsid w:val="00B221E4"/>
    <w:rsid w:val="00B22205"/>
    <w:rsid w:val="00B2224A"/>
    <w:rsid w:val="00B222D8"/>
    <w:rsid w:val="00B223FB"/>
    <w:rsid w:val="00B22412"/>
    <w:rsid w:val="00B22451"/>
    <w:rsid w:val="00B2249B"/>
    <w:rsid w:val="00B224C7"/>
    <w:rsid w:val="00B2252E"/>
    <w:rsid w:val="00B22574"/>
    <w:rsid w:val="00B22582"/>
    <w:rsid w:val="00B2268F"/>
    <w:rsid w:val="00B226B0"/>
    <w:rsid w:val="00B226B4"/>
    <w:rsid w:val="00B226E6"/>
    <w:rsid w:val="00B22702"/>
    <w:rsid w:val="00B2273F"/>
    <w:rsid w:val="00B22847"/>
    <w:rsid w:val="00B22854"/>
    <w:rsid w:val="00B22887"/>
    <w:rsid w:val="00B22929"/>
    <w:rsid w:val="00B22980"/>
    <w:rsid w:val="00B22A57"/>
    <w:rsid w:val="00B22A88"/>
    <w:rsid w:val="00B22ACC"/>
    <w:rsid w:val="00B22BC9"/>
    <w:rsid w:val="00B22C3C"/>
    <w:rsid w:val="00B22CEE"/>
    <w:rsid w:val="00B22D4F"/>
    <w:rsid w:val="00B22DB7"/>
    <w:rsid w:val="00B22ED8"/>
    <w:rsid w:val="00B22ED9"/>
    <w:rsid w:val="00B22EFB"/>
    <w:rsid w:val="00B22EFE"/>
    <w:rsid w:val="00B22F2B"/>
    <w:rsid w:val="00B22F33"/>
    <w:rsid w:val="00B22F61"/>
    <w:rsid w:val="00B22F7C"/>
    <w:rsid w:val="00B230D0"/>
    <w:rsid w:val="00B23187"/>
    <w:rsid w:val="00B2319B"/>
    <w:rsid w:val="00B2328E"/>
    <w:rsid w:val="00B23311"/>
    <w:rsid w:val="00B2332C"/>
    <w:rsid w:val="00B2333C"/>
    <w:rsid w:val="00B2334E"/>
    <w:rsid w:val="00B233DA"/>
    <w:rsid w:val="00B23447"/>
    <w:rsid w:val="00B23468"/>
    <w:rsid w:val="00B234D9"/>
    <w:rsid w:val="00B234DB"/>
    <w:rsid w:val="00B23523"/>
    <w:rsid w:val="00B2352C"/>
    <w:rsid w:val="00B23538"/>
    <w:rsid w:val="00B2355F"/>
    <w:rsid w:val="00B23561"/>
    <w:rsid w:val="00B23562"/>
    <w:rsid w:val="00B23584"/>
    <w:rsid w:val="00B235D6"/>
    <w:rsid w:val="00B235F8"/>
    <w:rsid w:val="00B23628"/>
    <w:rsid w:val="00B2364E"/>
    <w:rsid w:val="00B2371E"/>
    <w:rsid w:val="00B23733"/>
    <w:rsid w:val="00B23786"/>
    <w:rsid w:val="00B23791"/>
    <w:rsid w:val="00B237C1"/>
    <w:rsid w:val="00B2380F"/>
    <w:rsid w:val="00B238D5"/>
    <w:rsid w:val="00B23972"/>
    <w:rsid w:val="00B2398A"/>
    <w:rsid w:val="00B23993"/>
    <w:rsid w:val="00B239AB"/>
    <w:rsid w:val="00B239F6"/>
    <w:rsid w:val="00B23A17"/>
    <w:rsid w:val="00B23A48"/>
    <w:rsid w:val="00B23A52"/>
    <w:rsid w:val="00B23A7E"/>
    <w:rsid w:val="00B23AEE"/>
    <w:rsid w:val="00B23B7E"/>
    <w:rsid w:val="00B23BD2"/>
    <w:rsid w:val="00B23D27"/>
    <w:rsid w:val="00B23D92"/>
    <w:rsid w:val="00B23E2A"/>
    <w:rsid w:val="00B23E2F"/>
    <w:rsid w:val="00B23E3A"/>
    <w:rsid w:val="00B23F1B"/>
    <w:rsid w:val="00B24016"/>
    <w:rsid w:val="00B24036"/>
    <w:rsid w:val="00B24037"/>
    <w:rsid w:val="00B240A0"/>
    <w:rsid w:val="00B240F7"/>
    <w:rsid w:val="00B2410C"/>
    <w:rsid w:val="00B2412C"/>
    <w:rsid w:val="00B24166"/>
    <w:rsid w:val="00B24176"/>
    <w:rsid w:val="00B241B8"/>
    <w:rsid w:val="00B2425E"/>
    <w:rsid w:val="00B24291"/>
    <w:rsid w:val="00B242D8"/>
    <w:rsid w:val="00B242E4"/>
    <w:rsid w:val="00B24315"/>
    <w:rsid w:val="00B2432F"/>
    <w:rsid w:val="00B2447D"/>
    <w:rsid w:val="00B2447F"/>
    <w:rsid w:val="00B24505"/>
    <w:rsid w:val="00B2450C"/>
    <w:rsid w:val="00B24516"/>
    <w:rsid w:val="00B24519"/>
    <w:rsid w:val="00B2456A"/>
    <w:rsid w:val="00B245AE"/>
    <w:rsid w:val="00B245C0"/>
    <w:rsid w:val="00B2460E"/>
    <w:rsid w:val="00B2474A"/>
    <w:rsid w:val="00B24762"/>
    <w:rsid w:val="00B24788"/>
    <w:rsid w:val="00B2485F"/>
    <w:rsid w:val="00B2486A"/>
    <w:rsid w:val="00B24895"/>
    <w:rsid w:val="00B248B7"/>
    <w:rsid w:val="00B248EE"/>
    <w:rsid w:val="00B249C0"/>
    <w:rsid w:val="00B249F1"/>
    <w:rsid w:val="00B24A30"/>
    <w:rsid w:val="00B24A63"/>
    <w:rsid w:val="00B24AB9"/>
    <w:rsid w:val="00B24ACA"/>
    <w:rsid w:val="00B24B37"/>
    <w:rsid w:val="00B24B3E"/>
    <w:rsid w:val="00B24BC3"/>
    <w:rsid w:val="00B24BC5"/>
    <w:rsid w:val="00B24BD4"/>
    <w:rsid w:val="00B24C49"/>
    <w:rsid w:val="00B24CFA"/>
    <w:rsid w:val="00B24D6A"/>
    <w:rsid w:val="00B24DA5"/>
    <w:rsid w:val="00B24DC0"/>
    <w:rsid w:val="00B24EAA"/>
    <w:rsid w:val="00B24EED"/>
    <w:rsid w:val="00B24F17"/>
    <w:rsid w:val="00B24FD6"/>
    <w:rsid w:val="00B2503E"/>
    <w:rsid w:val="00B25197"/>
    <w:rsid w:val="00B25255"/>
    <w:rsid w:val="00B252A5"/>
    <w:rsid w:val="00B252B1"/>
    <w:rsid w:val="00B252D9"/>
    <w:rsid w:val="00B25373"/>
    <w:rsid w:val="00B25374"/>
    <w:rsid w:val="00B25397"/>
    <w:rsid w:val="00B254C7"/>
    <w:rsid w:val="00B254E0"/>
    <w:rsid w:val="00B254F3"/>
    <w:rsid w:val="00B25507"/>
    <w:rsid w:val="00B255CB"/>
    <w:rsid w:val="00B25633"/>
    <w:rsid w:val="00B25732"/>
    <w:rsid w:val="00B2576A"/>
    <w:rsid w:val="00B25796"/>
    <w:rsid w:val="00B257A1"/>
    <w:rsid w:val="00B257A5"/>
    <w:rsid w:val="00B257CA"/>
    <w:rsid w:val="00B258C2"/>
    <w:rsid w:val="00B25906"/>
    <w:rsid w:val="00B25915"/>
    <w:rsid w:val="00B2594B"/>
    <w:rsid w:val="00B25961"/>
    <w:rsid w:val="00B25A2B"/>
    <w:rsid w:val="00B25A56"/>
    <w:rsid w:val="00B25A5E"/>
    <w:rsid w:val="00B25B1E"/>
    <w:rsid w:val="00B25BC1"/>
    <w:rsid w:val="00B25BFD"/>
    <w:rsid w:val="00B25C7B"/>
    <w:rsid w:val="00B25C82"/>
    <w:rsid w:val="00B25D17"/>
    <w:rsid w:val="00B25DE2"/>
    <w:rsid w:val="00B25E15"/>
    <w:rsid w:val="00B25F0A"/>
    <w:rsid w:val="00B25F5C"/>
    <w:rsid w:val="00B25F90"/>
    <w:rsid w:val="00B25FCB"/>
    <w:rsid w:val="00B26090"/>
    <w:rsid w:val="00B260D0"/>
    <w:rsid w:val="00B2612E"/>
    <w:rsid w:val="00B26158"/>
    <w:rsid w:val="00B2619B"/>
    <w:rsid w:val="00B261B2"/>
    <w:rsid w:val="00B261B3"/>
    <w:rsid w:val="00B26204"/>
    <w:rsid w:val="00B2620B"/>
    <w:rsid w:val="00B26215"/>
    <w:rsid w:val="00B2623D"/>
    <w:rsid w:val="00B2627A"/>
    <w:rsid w:val="00B262C2"/>
    <w:rsid w:val="00B262D9"/>
    <w:rsid w:val="00B26334"/>
    <w:rsid w:val="00B26339"/>
    <w:rsid w:val="00B2634D"/>
    <w:rsid w:val="00B26382"/>
    <w:rsid w:val="00B263D5"/>
    <w:rsid w:val="00B2645C"/>
    <w:rsid w:val="00B26492"/>
    <w:rsid w:val="00B2649C"/>
    <w:rsid w:val="00B264D6"/>
    <w:rsid w:val="00B264DE"/>
    <w:rsid w:val="00B26547"/>
    <w:rsid w:val="00B26593"/>
    <w:rsid w:val="00B2662C"/>
    <w:rsid w:val="00B26674"/>
    <w:rsid w:val="00B26689"/>
    <w:rsid w:val="00B267A4"/>
    <w:rsid w:val="00B267AD"/>
    <w:rsid w:val="00B267BA"/>
    <w:rsid w:val="00B2694D"/>
    <w:rsid w:val="00B269C7"/>
    <w:rsid w:val="00B269E5"/>
    <w:rsid w:val="00B26A48"/>
    <w:rsid w:val="00B26A53"/>
    <w:rsid w:val="00B26A61"/>
    <w:rsid w:val="00B26ACC"/>
    <w:rsid w:val="00B26B32"/>
    <w:rsid w:val="00B26BAC"/>
    <w:rsid w:val="00B26C64"/>
    <w:rsid w:val="00B26CDD"/>
    <w:rsid w:val="00B26CED"/>
    <w:rsid w:val="00B26D16"/>
    <w:rsid w:val="00B26D17"/>
    <w:rsid w:val="00B26DC6"/>
    <w:rsid w:val="00B26E3A"/>
    <w:rsid w:val="00B26E3B"/>
    <w:rsid w:val="00B26E58"/>
    <w:rsid w:val="00B26E96"/>
    <w:rsid w:val="00B26F1C"/>
    <w:rsid w:val="00B26F49"/>
    <w:rsid w:val="00B26F4C"/>
    <w:rsid w:val="00B26F51"/>
    <w:rsid w:val="00B26FD3"/>
    <w:rsid w:val="00B2705C"/>
    <w:rsid w:val="00B2706C"/>
    <w:rsid w:val="00B27136"/>
    <w:rsid w:val="00B27175"/>
    <w:rsid w:val="00B27182"/>
    <w:rsid w:val="00B27192"/>
    <w:rsid w:val="00B27194"/>
    <w:rsid w:val="00B271A0"/>
    <w:rsid w:val="00B271B2"/>
    <w:rsid w:val="00B271E1"/>
    <w:rsid w:val="00B27226"/>
    <w:rsid w:val="00B2725D"/>
    <w:rsid w:val="00B27304"/>
    <w:rsid w:val="00B27351"/>
    <w:rsid w:val="00B273C6"/>
    <w:rsid w:val="00B273D9"/>
    <w:rsid w:val="00B273EC"/>
    <w:rsid w:val="00B2740D"/>
    <w:rsid w:val="00B274CA"/>
    <w:rsid w:val="00B274E1"/>
    <w:rsid w:val="00B2750B"/>
    <w:rsid w:val="00B2755F"/>
    <w:rsid w:val="00B275AD"/>
    <w:rsid w:val="00B275D5"/>
    <w:rsid w:val="00B275EE"/>
    <w:rsid w:val="00B2771E"/>
    <w:rsid w:val="00B27758"/>
    <w:rsid w:val="00B277A2"/>
    <w:rsid w:val="00B277C5"/>
    <w:rsid w:val="00B2793F"/>
    <w:rsid w:val="00B27981"/>
    <w:rsid w:val="00B279D8"/>
    <w:rsid w:val="00B279E2"/>
    <w:rsid w:val="00B27A50"/>
    <w:rsid w:val="00B27A5D"/>
    <w:rsid w:val="00B27A63"/>
    <w:rsid w:val="00B27A9C"/>
    <w:rsid w:val="00B27B6B"/>
    <w:rsid w:val="00B27BB5"/>
    <w:rsid w:val="00B27BCF"/>
    <w:rsid w:val="00B27C1F"/>
    <w:rsid w:val="00B27C54"/>
    <w:rsid w:val="00B27C8B"/>
    <w:rsid w:val="00B27CB0"/>
    <w:rsid w:val="00B27E4E"/>
    <w:rsid w:val="00B27F1B"/>
    <w:rsid w:val="00B27F5B"/>
    <w:rsid w:val="00B27FA7"/>
    <w:rsid w:val="00B27FD8"/>
    <w:rsid w:val="00B30098"/>
    <w:rsid w:val="00B300E5"/>
    <w:rsid w:val="00B30117"/>
    <w:rsid w:val="00B301A9"/>
    <w:rsid w:val="00B301E4"/>
    <w:rsid w:val="00B301EC"/>
    <w:rsid w:val="00B30227"/>
    <w:rsid w:val="00B30245"/>
    <w:rsid w:val="00B303AE"/>
    <w:rsid w:val="00B303ED"/>
    <w:rsid w:val="00B30406"/>
    <w:rsid w:val="00B30478"/>
    <w:rsid w:val="00B30480"/>
    <w:rsid w:val="00B3055B"/>
    <w:rsid w:val="00B30567"/>
    <w:rsid w:val="00B30610"/>
    <w:rsid w:val="00B30646"/>
    <w:rsid w:val="00B306B3"/>
    <w:rsid w:val="00B306B8"/>
    <w:rsid w:val="00B3073F"/>
    <w:rsid w:val="00B30790"/>
    <w:rsid w:val="00B30872"/>
    <w:rsid w:val="00B30878"/>
    <w:rsid w:val="00B308C6"/>
    <w:rsid w:val="00B308D1"/>
    <w:rsid w:val="00B30907"/>
    <w:rsid w:val="00B309A4"/>
    <w:rsid w:val="00B309B9"/>
    <w:rsid w:val="00B309D4"/>
    <w:rsid w:val="00B30A0A"/>
    <w:rsid w:val="00B30AB2"/>
    <w:rsid w:val="00B30B47"/>
    <w:rsid w:val="00B30B67"/>
    <w:rsid w:val="00B30BA9"/>
    <w:rsid w:val="00B30C17"/>
    <w:rsid w:val="00B30C39"/>
    <w:rsid w:val="00B30C4F"/>
    <w:rsid w:val="00B30C53"/>
    <w:rsid w:val="00B30C82"/>
    <w:rsid w:val="00B30CBD"/>
    <w:rsid w:val="00B30D10"/>
    <w:rsid w:val="00B30D1F"/>
    <w:rsid w:val="00B30D47"/>
    <w:rsid w:val="00B30E26"/>
    <w:rsid w:val="00B30EC6"/>
    <w:rsid w:val="00B30ECC"/>
    <w:rsid w:val="00B30F33"/>
    <w:rsid w:val="00B30FBB"/>
    <w:rsid w:val="00B31045"/>
    <w:rsid w:val="00B310A8"/>
    <w:rsid w:val="00B310B7"/>
    <w:rsid w:val="00B310EF"/>
    <w:rsid w:val="00B311A8"/>
    <w:rsid w:val="00B311BA"/>
    <w:rsid w:val="00B311EB"/>
    <w:rsid w:val="00B3125F"/>
    <w:rsid w:val="00B3130C"/>
    <w:rsid w:val="00B31366"/>
    <w:rsid w:val="00B313C3"/>
    <w:rsid w:val="00B313F2"/>
    <w:rsid w:val="00B3148E"/>
    <w:rsid w:val="00B314A7"/>
    <w:rsid w:val="00B314E0"/>
    <w:rsid w:val="00B31539"/>
    <w:rsid w:val="00B31577"/>
    <w:rsid w:val="00B315D3"/>
    <w:rsid w:val="00B315E9"/>
    <w:rsid w:val="00B315F5"/>
    <w:rsid w:val="00B316A0"/>
    <w:rsid w:val="00B316A9"/>
    <w:rsid w:val="00B316C9"/>
    <w:rsid w:val="00B316DB"/>
    <w:rsid w:val="00B316EC"/>
    <w:rsid w:val="00B317A4"/>
    <w:rsid w:val="00B3186B"/>
    <w:rsid w:val="00B31872"/>
    <w:rsid w:val="00B318DA"/>
    <w:rsid w:val="00B318E8"/>
    <w:rsid w:val="00B3195B"/>
    <w:rsid w:val="00B319AE"/>
    <w:rsid w:val="00B319B3"/>
    <w:rsid w:val="00B319B7"/>
    <w:rsid w:val="00B319BF"/>
    <w:rsid w:val="00B319FF"/>
    <w:rsid w:val="00B31A26"/>
    <w:rsid w:val="00B31A43"/>
    <w:rsid w:val="00B31A80"/>
    <w:rsid w:val="00B31C1D"/>
    <w:rsid w:val="00B31C31"/>
    <w:rsid w:val="00B31C3E"/>
    <w:rsid w:val="00B31C44"/>
    <w:rsid w:val="00B31C83"/>
    <w:rsid w:val="00B31CE2"/>
    <w:rsid w:val="00B31D45"/>
    <w:rsid w:val="00B31D96"/>
    <w:rsid w:val="00B31DED"/>
    <w:rsid w:val="00B31EBE"/>
    <w:rsid w:val="00B31F4A"/>
    <w:rsid w:val="00B31F80"/>
    <w:rsid w:val="00B31FF7"/>
    <w:rsid w:val="00B32017"/>
    <w:rsid w:val="00B3207E"/>
    <w:rsid w:val="00B3211B"/>
    <w:rsid w:val="00B32168"/>
    <w:rsid w:val="00B3217B"/>
    <w:rsid w:val="00B321A8"/>
    <w:rsid w:val="00B322A5"/>
    <w:rsid w:val="00B322B5"/>
    <w:rsid w:val="00B3244A"/>
    <w:rsid w:val="00B3248F"/>
    <w:rsid w:val="00B324A1"/>
    <w:rsid w:val="00B324C1"/>
    <w:rsid w:val="00B324EB"/>
    <w:rsid w:val="00B32521"/>
    <w:rsid w:val="00B325F9"/>
    <w:rsid w:val="00B32631"/>
    <w:rsid w:val="00B3263D"/>
    <w:rsid w:val="00B32686"/>
    <w:rsid w:val="00B3269E"/>
    <w:rsid w:val="00B328D5"/>
    <w:rsid w:val="00B32909"/>
    <w:rsid w:val="00B3293A"/>
    <w:rsid w:val="00B32956"/>
    <w:rsid w:val="00B3295D"/>
    <w:rsid w:val="00B32969"/>
    <w:rsid w:val="00B32988"/>
    <w:rsid w:val="00B329A2"/>
    <w:rsid w:val="00B329BA"/>
    <w:rsid w:val="00B32AC7"/>
    <w:rsid w:val="00B32AF0"/>
    <w:rsid w:val="00B32B65"/>
    <w:rsid w:val="00B32B7E"/>
    <w:rsid w:val="00B32BCE"/>
    <w:rsid w:val="00B32BFC"/>
    <w:rsid w:val="00B32C05"/>
    <w:rsid w:val="00B32C09"/>
    <w:rsid w:val="00B32C34"/>
    <w:rsid w:val="00B32CB8"/>
    <w:rsid w:val="00B32CEA"/>
    <w:rsid w:val="00B32D6A"/>
    <w:rsid w:val="00B32D78"/>
    <w:rsid w:val="00B32DFF"/>
    <w:rsid w:val="00B32E2E"/>
    <w:rsid w:val="00B32F8F"/>
    <w:rsid w:val="00B32FD6"/>
    <w:rsid w:val="00B32FED"/>
    <w:rsid w:val="00B3300E"/>
    <w:rsid w:val="00B33053"/>
    <w:rsid w:val="00B33064"/>
    <w:rsid w:val="00B3309B"/>
    <w:rsid w:val="00B330A7"/>
    <w:rsid w:val="00B33143"/>
    <w:rsid w:val="00B33196"/>
    <w:rsid w:val="00B331AA"/>
    <w:rsid w:val="00B331EC"/>
    <w:rsid w:val="00B3321E"/>
    <w:rsid w:val="00B33259"/>
    <w:rsid w:val="00B33286"/>
    <w:rsid w:val="00B332AD"/>
    <w:rsid w:val="00B332DE"/>
    <w:rsid w:val="00B33360"/>
    <w:rsid w:val="00B3336D"/>
    <w:rsid w:val="00B3337D"/>
    <w:rsid w:val="00B33444"/>
    <w:rsid w:val="00B33452"/>
    <w:rsid w:val="00B334B7"/>
    <w:rsid w:val="00B334E8"/>
    <w:rsid w:val="00B3351B"/>
    <w:rsid w:val="00B3354E"/>
    <w:rsid w:val="00B33593"/>
    <w:rsid w:val="00B335CE"/>
    <w:rsid w:val="00B335ED"/>
    <w:rsid w:val="00B336BA"/>
    <w:rsid w:val="00B3373E"/>
    <w:rsid w:val="00B3376C"/>
    <w:rsid w:val="00B337CC"/>
    <w:rsid w:val="00B337DB"/>
    <w:rsid w:val="00B33802"/>
    <w:rsid w:val="00B3393E"/>
    <w:rsid w:val="00B33981"/>
    <w:rsid w:val="00B33A18"/>
    <w:rsid w:val="00B33B11"/>
    <w:rsid w:val="00B33B5E"/>
    <w:rsid w:val="00B33B99"/>
    <w:rsid w:val="00B33C42"/>
    <w:rsid w:val="00B33C76"/>
    <w:rsid w:val="00B33CAB"/>
    <w:rsid w:val="00B33D29"/>
    <w:rsid w:val="00B33D36"/>
    <w:rsid w:val="00B33D58"/>
    <w:rsid w:val="00B33D59"/>
    <w:rsid w:val="00B33D9B"/>
    <w:rsid w:val="00B33DD1"/>
    <w:rsid w:val="00B33DE4"/>
    <w:rsid w:val="00B33E2F"/>
    <w:rsid w:val="00B33E4E"/>
    <w:rsid w:val="00B33E98"/>
    <w:rsid w:val="00B33EDE"/>
    <w:rsid w:val="00B33F7E"/>
    <w:rsid w:val="00B33F8A"/>
    <w:rsid w:val="00B3406C"/>
    <w:rsid w:val="00B34145"/>
    <w:rsid w:val="00B3419A"/>
    <w:rsid w:val="00B34291"/>
    <w:rsid w:val="00B342CA"/>
    <w:rsid w:val="00B342F0"/>
    <w:rsid w:val="00B3438A"/>
    <w:rsid w:val="00B343C5"/>
    <w:rsid w:val="00B343D9"/>
    <w:rsid w:val="00B3442A"/>
    <w:rsid w:val="00B344F8"/>
    <w:rsid w:val="00B344FC"/>
    <w:rsid w:val="00B34504"/>
    <w:rsid w:val="00B345A8"/>
    <w:rsid w:val="00B345CC"/>
    <w:rsid w:val="00B345D3"/>
    <w:rsid w:val="00B34681"/>
    <w:rsid w:val="00B3469B"/>
    <w:rsid w:val="00B346C0"/>
    <w:rsid w:val="00B34779"/>
    <w:rsid w:val="00B34839"/>
    <w:rsid w:val="00B3483C"/>
    <w:rsid w:val="00B34894"/>
    <w:rsid w:val="00B34935"/>
    <w:rsid w:val="00B349F3"/>
    <w:rsid w:val="00B349FA"/>
    <w:rsid w:val="00B34AFC"/>
    <w:rsid w:val="00B34B3E"/>
    <w:rsid w:val="00B34BE8"/>
    <w:rsid w:val="00B34C2E"/>
    <w:rsid w:val="00B34C82"/>
    <w:rsid w:val="00B34C9F"/>
    <w:rsid w:val="00B34CDB"/>
    <w:rsid w:val="00B34D25"/>
    <w:rsid w:val="00B34D57"/>
    <w:rsid w:val="00B34D5E"/>
    <w:rsid w:val="00B34DA7"/>
    <w:rsid w:val="00B34E03"/>
    <w:rsid w:val="00B34E16"/>
    <w:rsid w:val="00B34E36"/>
    <w:rsid w:val="00B34EAD"/>
    <w:rsid w:val="00B34F66"/>
    <w:rsid w:val="00B34FA5"/>
    <w:rsid w:val="00B35018"/>
    <w:rsid w:val="00B35026"/>
    <w:rsid w:val="00B35088"/>
    <w:rsid w:val="00B3514B"/>
    <w:rsid w:val="00B35157"/>
    <w:rsid w:val="00B35196"/>
    <w:rsid w:val="00B3519D"/>
    <w:rsid w:val="00B351E8"/>
    <w:rsid w:val="00B35203"/>
    <w:rsid w:val="00B35207"/>
    <w:rsid w:val="00B35209"/>
    <w:rsid w:val="00B3521E"/>
    <w:rsid w:val="00B35327"/>
    <w:rsid w:val="00B35440"/>
    <w:rsid w:val="00B3545E"/>
    <w:rsid w:val="00B3547E"/>
    <w:rsid w:val="00B354CC"/>
    <w:rsid w:val="00B354DB"/>
    <w:rsid w:val="00B354F4"/>
    <w:rsid w:val="00B3551D"/>
    <w:rsid w:val="00B35549"/>
    <w:rsid w:val="00B355A1"/>
    <w:rsid w:val="00B355B5"/>
    <w:rsid w:val="00B35604"/>
    <w:rsid w:val="00B3562F"/>
    <w:rsid w:val="00B35689"/>
    <w:rsid w:val="00B35699"/>
    <w:rsid w:val="00B356B1"/>
    <w:rsid w:val="00B356F1"/>
    <w:rsid w:val="00B357F2"/>
    <w:rsid w:val="00B35814"/>
    <w:rsid w:val="00B35847"/>
    <w:rsid w:val="00B35878"/>
    <w:rsid w:val="00B358AA"/>
    <w:rsid w:val="00B358C6"/>
    <w:rsid w:val="00B358F9"/>
    <w:rsid w:val="00B35986"/>
    <w:rsid w:val="00B35A59"/>
    <w:rsid w:val="00B35AC7"/>
    <w:rsid w:val="00B35AE1"/>
    <w:rsid w:val="00B35B2E"/>
    <w:rsid w:val="00B35C3A"/>
    <w:rsid w:val="00B35C67"/>
    <w:rsid w:val="00B35C88"/>
    <w:rsid w:val="00B35D65"/>
    <w:rsid w:val="00B35DE5"/>
    <w:rsid w:val="00B35DFF"/>
    <w:rsid w:val="00B35F61"/>
    <w:rsid w:val="00B35FFC"/>
    <w:rsid w:val="00B36039"/>
    <w:rsid w:val="00B360B2"/>
    <w:rsid w:val="00B360C0"/>
    <w:rsid w:val="00B3619F"/>
    <w:rsid w:val="00B3622C"/>
    <w:rsid w:val="00B36269"/>
    <w:rsid w:val="00B36282"/>
    <w:rsid w:val="00B362CA"/>
    <w:rsid w:val="00B362FB"/>
    <w:rsid w:val="00B36302"/>
    <w:rsid w:val="00B36308"/>
    <w:rsid w:val="00B36337"/>
    <w:rsid w:val="00B3635D"/>
    <w:rsid w:val="00B3647D"/>
    <w:rsid w:val="00B36487"/>
    <w:rsid w:val="00B364E2"/>
    <w:rsid w:val="00B365F3"/>
    <w:rsid w:val="00B36623"/>
    <w:rsid w:val="00B366F2"/>
    <w:rsid w:val="00B3672D"/>
    <w:rsid w:val="00B36743"/>
    <w:rsid w:val="00B36747"/>
    <w:rsid w:val="00B3675B"/>
    <w:rsid w:val="00B3679E"/>
    <w:rsid w:val="00B367BA"/>
    <w:rsid w:val="00B367F4"/>
    <w:rsid w:val="00B368F1"/>
    <w:rsid w:val="00B36915"/>
    <w:rsid w:val="00B3696C"/>
    <w:rsid w:val="00B3697B"/>
    <w:rsid w:val="00B36A02"/>
    <w:rsid w:val="00B36A83"/>
    <w:rsid w:val="00B36A9E"/>
    <w:rsid w:val="00B36AD1"/>
    <w:rsid w:val="00B36B44"/>
    <w:rsid w:val="00B36BBE"/>
    <w:rsid w:val="00B36C22"/>
    <w:rsid w:val="00B36E1F"/>
    <w:rsid w:val="00B36E8C"/>
    <w:rsid w:val="00B36ED7"/>
    <w:rsid w:val="00B36F2E"/>
    <w:rsid w:val="00B36F71"/>
    <w:rsid w:val="00B36F80"/>
    <w:rsid w:val="00B36FD1"/>
    <w:rsid w:val="00B36FDD"/>
    <w:rsid w:val="00B37024"/>
    <w:rsid w:val="00B3708D"/>
    <w:rsid w:val="00B37141"/>
    <w:rsid w:val="00B37146"/>
    <w:rsid w:val="00B371CA"/>
    <w:rsid w:val="00B371E5"/>
    <w:rsid w:val="00B37278"/>
    <w:rsid w:val="00B372D5"/>
    <w:rsid w:val="00B37329"/>
    <w:rsid w:val="00B37371"/>
    <w:rsid w:val="00B373B6"/>
    <w:rsid w:val="00B37489"/>
    <w:rsid w:val="00B375F5"/>
    <w:rsid w:val="00B37627"/>
    <w:rsid w:val="00B37679"/>
    <w:rsid w:val="00B376E3"/>
    <w:rsid w:val="00B376EF"/>
    <w:rsid w:val="00B37760"/>
    <w:rsid w:val="00B37774"/>
    <w:rsid w:val="00B37894"/>
    <w:rsid w:val="00B37904"/>
    <w:rsid w:val="00B3792B"/>
    <w:rsid w:val="00B37942"/>
    <w:rsid w:val="00B3797B"/>
    <w:rsid w:val="00B379A4"/>
    <w:rsid w:val="00B379AB"/>
    <w:rsid w:val="00B379F7"/>
    <w:rsid w:val="00B37B05"/>
    <w:rsid w:val="00B37B8E"/>
    <w:rsid w:val="00B37BA3"/>
    <w:rsid w:val="00B37C49"/>
    <w:rsid w:val="00B37CA1"/>
    <w:rsid w:val="00B37D30"/>
    <w:rsid w:val="00B37DAF"/>
    <w:rsid w:val="00B37DCF"/>
    <w:rsid w:val="00B37DE4"/>
    <w:rsid w:val="00B37E10"/>
    <w:rsid w:val="00B37E6A"/>
    <w:rsid w:val="00B37E8B"/>
    <w:rsid w:val="00B37F4E"/>
    <w:rsid w:val="00B4003C"/>
    <w:rsid w:val="00B4008F"/>
    <w:rsid w:val="00B400A2"/>
    <w:rsid w:val="00B400AC"/>
    <w:rsid w:val="00B400BE"/>
    <w:rsid w:val="00B400DD"/>
    <w:rsid w:val="00B40109"/>
    <w:rsid w:val="00B40115"/>
    <w:rsid w:val="00B40176"/>
    <w:rsid w:val="00B401AA"/>
    <w:rsid w:val="00B401F3"/>
    <w:rsid w:val="00B4026F"/>
    <w:rsid w:val="00B40284"/>
    <w:rsid w:val="00B402C7"/>
    <w:rsid w:val="00B402DE"/>
    <w:rsid w:val="00B4034F"/>
    <w:rsid w:val="00B4035B"/>
    <w:rsid w:val="00B40367"/>
    <w:rsid w:val="00B403EC"/>
    <w:rsid w:val="00B403F6"/>
    <w:rsid w:val="00B404AD"/>
    <w:rsid w:val="00B4054A"/>
    <w:rsid w:val="00B40599"/>
    <w:rsid w:val="00B405C5"/>
    <w:rsid w:val="00B405CC"/>
    <w:rsid w:val="00B405CE"/>
    <w:rsid w:val="00B4060E"/>
    <w:rsid w:val="00B40633"/>
    <w:rsid w:val="00B40666"/>
    <w:rsid w:val="00B4068D"/>
    <w:rsid w:val="00B40696"/>
    <w:rsid w:val="00B406EC"/>
    <w:rsid w:val="00B40783"/>
    <w:rsid w:val="00B40794"/>
    <w:rsid w:val="00B407A4"/>
    <w:rsid w:val="00B4084A"/>
    <w:rsid w:val="00B40851"/>
    <w:rsid w:val="00B40879"/>
    <w:rsid w:val="00B408E0"/>
    <w:rsid w:val="00B40998"/>
    <w:rsid w:val="00B40A70"/>
    <w:rsid w:val="00B40AD9"/>
    <w:rsid w:val="00B40B92"/>
    <w:rsid w:val="00B40C8C"/>
    <w:rsid w:val="00B40CF1"/>
    <w:rsid w:val="00B40E5C"/>
    <w:rsid w:val="00B40EB8"/>
    <w:rsid w:val="00B40EE6"/>
    <w:rsid w:val="00B40EFB"/>
    <w:rsid w:val="00B40F79"/>
    <w:rsid w:val="00B40FA8"/>
    <w:rsid w:val="00B40FBE"/>
    <w:rsid w:val="00B41120"/>
    <w:rsid w:val="00B41137"/>
    <w:rsid w:val="00B4115A"/>
    <w:rsid w:val="00B41199"/>
    <w:rsid w:val="00B411FE"/>
    <w:rsid w:val="00B41231"/>
    <w:rsid w:val="00B41255"/>
    <w:rsid w:val="00B41295"/>
    <w:rsid w:val="00B412FC"/>
    <w:rsid w:val="00B41337"/>
    <w:rsid w:val="00B413CD"/>
    <w:rsid w:val="00B413E9"/>
    <w:rsid w:val="00B413F7"/>
    <w:rsid w:val="00B4140C"/>
    <w:rsid w:val="00B4142A"/>
    <w:rsid w:val="00B41475"/>
    <w:rsid w:val="00B414C6"/>
    <w:rsid w:val="00B41517"/>
    <w:rsid w:val="00B4152B"/>
    <w:rsid w:val="00B415EE"/>
    <w:rsid w:val="00B41628"/>
    <w:rsid w:val="00B416A4"/>
    <w:rsid w:val="00B41703"/>
    <w:rsid w:val="00B4178F"/>
    <w:rsid w:val="00B41825"/>
    <w:rsid w:val="00B41832"/>
    <w:rsid w:val="00B41972"/>
    <w:rsid w:val="00B419CA"/>
    <w:rsid w:val="00B419E8"/>
    <w:rsid w:val="00B41A27"/>
    <w:rsid w:val="00B41A56"/>
    <w:rsid w:val="00B41A91"/>
    <w:rsid w:val="00B41AA0"/>
    <w:rsid w:val="00B41AEA"/>
    <w:rsid w:val="00B41BCE"/>
    <w:rsid w:val="00B41C61"/>
    <w:rsid w:val="00B41C95"/>
    <w:rsid w:val="00B41CE9"/>
    <w:rsid w:val="00B41D32"/>
    <w:rsid w:val="00B41DCC"/>
    <w:rsid w:val="00B41E63"/>
    <w:rsid w:val="00B41E64"/>
    <w:rsid w:val="00B41EC7"/>
    <w:rsid w:val="00B41F59"/>
    <w:rsid w:val="00B41F82"/>
    <w:rsid w:val="00B41F9A"/>
    <w:rsid w:val="00B42039"/>
    <w:rsid w:val="00B42054"/>
    <w:rsid w:val="00B420BB"/>
    <w:rsid w:val="00B420E7"/>
    <w:rsid w:val="00B420F4"/>
    <w:rsid w:val="00B4218C"/>
    <w:rsid w:val="00B421B9"/>
    <w:rsid w:val="00B421E1"/>
    <w:rsid w:val="00B42252"/>
    <w:rsid w:val="00B422A3"/>
    <w:rsid w:val="00B422A5"/>
    <w:rsid w:val="00B422AE"/>
    <w:rsid w:val="00B422C1"/>
    <w:rsid w:val="00B422D0"/>
    <w:rsid w:val="00B42302"/>
    <w:rsid w:val="00B423F5"/>
    <w:rsid w:val="00B42402"/>
    <w:rsid w:val="00B4240C"/>
    <w:rsid w:val="00B42479"/>
    <w:rsid w:val="00B42561"/>
    <w:rsid w:val="00B425BE"/>
    <w:rsid w:val="00B42642"/>
    <w:rsid w:val="00B42659"/>
    <w:rsid w:val="00B4265B"/>
    <w:rsid w:val="00B4268E"/>
    <w:rsid w:val="00B426F6"/>
    <w:rsid w:val="00B42709"/>
    <w:rsid w:val="00B42724"/>
    <w:rsid w:val="00B427AB"/>
    <w:rsid w:val="00B42815"/>
    <w:rsid w:val="00B42847"/>
    <w:rsid w:val="00B42916"/>
    <w:rsid w:val="00B4291D"/>
    <w:rsid w:val="00B4299D"/>
    <w:rsid w:val="00B429CF"/>
    <w:rsid w:val="00B429E4"/>
    <w:rsid w:val="00B429E9"/>
    <w:rsid w:val="00B42ABE"/>
    <w:rsid w:val="00B42AD9"/>
    <w:rsid w:val="00B42B1A"/>
    <w:rsid w:val="00B42BF4"/>
    <w:rsid w:val="00B42C50"/>
    <w:rsid w:val="00B42C60"/>
    <w:rsid w:val="00B42CC7"/>
    <w:rsid w:val="00B42D28"/>
    <w:rsid w:val="00B42D3F"/>
    <w:rsid w:val="00B42D9C"/>
    <w:rsid w:val="00B42D9E"/>
    <w:rsid w:val="00B42E0F"/>
    <w:rsid w:val="00B42E32"/>
    <w:rsid w:val="00B42E74"/>
    <w:rsid w:val="00B42ECC"/>
    <w:rsid w:val="00B42EDB"/>
    <w:rsid w:val="00B42EDC"/>
    <w:rsid w:val="00B42F18"/>
    <w:rsid w:val="00B42F7F"/>
    <w:rsid w:val="00B42FAF"/>
    <w:rsid w:val="00B43042"/>
    <w:rsid w:val="00B4304E"/>
    <w:rsid w:val="00B4306A"/>
    <w:rsid w:val="00B430D3"/>
    <w:rsid w:val="00B4311D"/>
    <w:rsid w:val="00B43153"/>
    <w:rsid w:val="00B431E7"/>
    <w:rsid w:val="00B431EE"/>
    <w:rsid w:val="00B43299"/>
    <w:rsid w:val="00B433B9"/>
    <w:rsid w:val="00B43430"/>
    <w:rsid w:val="00B4346D"/>
    <w:rsid w:val="00B43502"/>
    <w:rsid w:val="00B4350E"/>
    <w:rsid w:val="00B43512"/>
    <w:rsid w:val="00B4352E"/>
    <w:rsid w:val="00B43580"/>
    <w:rsid w:val="00B43585"/>
    <w:rsid w:val="00B435B7"/>
    <w:rsid w:val="00B436BF"/>
    <w:rsid w:val="00B43755"/>
    <w:rsid w:val="00B43768"/>
    <w:rsid w:val="00B437A0"/>
    <w:rsid w:val="00B437BE"/>
    <w:rsid w:val="00B437C0"/>
    <w:rsid w:val="00B438B6"/>
    <w:rsid w:val="00B43922"/>
    <w:rsid w:val="00B439B9"/>
    <w:rsid w:val="00B439E0"/>
    <w:rsid w:val="00B43A06"/>
    <w:rsid w:val="00B43A81"/>
    <w:rsid w:val="00B43B85"/>
    <w:rsid w:val="00B43B97"/>
    <w:rsid w:val="00B43BEB"/>
    <w:rsid w:val="00B43BEF"/>
    <w:rsid w:val="00B43C22"/>
    <w:rsid w:val="00B43C23"/>
    <w:rsid w:val="00B43C25"/>
    <w:rsid w:val="00B43C7B"/>
    <w:rsid w:val="00B43DF9"/>
    <w:rsid w:val="00B43E51"/>
    <w:rsid w:val="00B43EA7"/>
    <w:rsid w:val="00B43F11"/>
    <w:rsid w:val="00B4402D"/>
    <w:rsid w:val="00B4412F"/>
    <w:rsid w:val="00B44139"/>
    <w:rsid w:val="00B4416B"/>
    <w:rsid w:val="00B4423D"/>
    <w:rsid w:val="00B44290"/>
    <w:rsid w:val="00B4429C"/>
    <w:rsid w:val="00B4433D"/>
    <w:rsid w:val="00B44343"/>
    <w:rsid w:val="00B4435B"/>
    <w:rsid w:val="00B443AB"/>
    <w:rsid w:val="00B443E0"/>
    <w:rsid w:val="00B4440B"/>
    <w:rsid w:val="00B445E1"/>
    <w:rsid w:val="00B44659"/>
    <w:rsid w:val="00B44725"/>
    <w:rsid w:val="00B4472F"/>
    <w:rsid w:val="00B44771"/>
    <w:rsid w:val="00B44784"/>
    <w:rsid w:val="00B447C2"/>
    <w:rsid w:val="00B44814"/>
    <w:rsid w:val="00B44815"/>
    <w:rsid w:val="00B4481C"/>
    <w:rsid w:val="00B44821"/>
    <w:rsid w:val="00B448DD"/>
    <w:rsid w:val="00B448E8"/>
    <w:rsid w:val="00B44999"/>
    <w:rsid w:val="00B44A0C"/>
    <w:rsid w:val="00B44A64"/>
    <w:rsid w:val="00B44AA0"/>
    <w:rsid w:val="00B44ACE"/>
    <w:rsid w:val="00B44B11"/>
    <w:rsid w:val="00B44B6B"/>
    <w:rsid w:val="00B44BD1"/>
    <w:rsid w:val="00B44C0B"/>
    <w:rsid w:val="00B44C57"/>
    <w:rsid w:val="00B44C68"/>
    <w:rsid w:val="00B44C86"/>
    <w:rsid w:val="00B44C9D"/>
    <w:rsid w:val="00B44CF2"/>
    <w:rsid w:val="00B44D1B"/>
    <w:rsid w:val="00B44DA3"/>
    <w:rsid w:val="00B44E2E"/>
    <w:rsid w:val="00B44E32"/>
    <w:rsid w:val="00B44EDF"/>
    <w:rsid w:val="00B44EE7"/>
    <w:rsid w:val="00B44EEC"/>
    <w:rsid w:val="00B44EF0"/>
    <w:rsid w:val="00B44F13"/>
    <w:rsid w:val="00B44FB2"/>
    <w:rsid w:val="00B4514E"/>
    <w:rsid w:val="00B45183"/>
    <w:rsid w:val="00B4518F"/>
    <w:rsid w:val="00B45275"/>
    <w:rsid w:val="00B4527C"/>
    <w:rsid w:val="00B4528A"/>
    <w:rsid w:val="00B4529D"/>
    <w:rsid w:val="00B45353"/>
    <w:rsid w:val="00B453CD"/>
    <w:rsid w:val="00B453E5"/>
    <w:rsid w:val="00B45419"/>
    <w:rsid w:val="00B4546E"/>
    <w:rsid w:val="00B45502"/>
    <w:rsid w:val="00B4554E"/>
    <w:rsid w:val="00B4557C"/>
    <w:rsid w:val="00B455D8"/>
    <w:rsid w:val="00B456F4"/>
    <w:rsid w:val="00B45721"/>
    <w:rsid w:val="00B4573C"/>
    <w:rsid w:val="00B45767"/>
    <w:rsid w:val="00B45782"/>
    <w:rsid w:val="00B457C1"/>
    <w:rsid w:val="00B457C2"/>
    <w:rsid w:val="00B457EE"/>
    <w:rsid w:val="00B4581F"/>
    <w:rsid w:val="00B45886"/>
    <w:rsid w:val="00B458A5"/>
    <w:rsid w:val="00B458D6"/>
    <w:rsid w:val="00B4590B"/>
    <w:rsid w:val="00B4597F"/>
    <w:rsid w:val="00B4598F"/>
    <w:rsid w:val="00B45997"/>
    <w:rsid w:val="00B459D5"/>
    <w:rsid w:val="00B45AB7"/>
    <w:rsid w:val="00B45B93"/>
    <w:rsid w:val="00B45B96"/>
    <w:rsid w:val="00B45B99"/>
    <w:rsid w:val="00B45C34"/>
    <w:rsid w:val="00B45CCA"/>
    <w:rsid w:val="00B45D3C"/>
    <w:rsid w:val="00B45E07"/>
    <w:rsid w:val="00B45E34"/>
    <w:rsid w:val="00B45F22"/>
    <w:rsid w:val="00B45F86"/>
    <w:rsid w:val="00B45FB8"/>
    <w:rsid w:val="00B45FCC"/>
    <w:rsid w:val="00B4600C"/>
    <w:rsid w:val="00B46019"/>
    <w:rsid w:val="00B46032"/>
    <w:rsid w:val="00B46038"/>
    <w:rsid w:val="00B46154"/>
    <w:rsid w:val="00B46155"/>
    <w:rsid w:val="00B461BF"/>
    <w:rsid w:val="00B46258"/>
    <w:rsid w:val="00B462CA"/>
    <w:rsid w:val="00B4630D"/>
    <w:rsid w:val="00B46331"/>
    <w:rsid w:val="00B4638F"/>
    <w:rsid w:val="00B463BB"/>
    <w:rsid w:val="00B463E9"/>
    <w:rsid w:val="00B463F0"/>
    <w:rsid w:val="00B46401"/>
    <w:rsid w:val="00B46422"/>
    <w:rsid w:val="00B46462"/>
    <w:rsid w:val="00B464A5"/>
    <w:rsid w:val="00B464B9"/>
    <w:rsid w:val="00B4655E"/>
    <w:rsid w:val="00B46573"/>
    <w:rsid w:val="00B465C1"/>
    <w:rsid w:val="00B4660D"/>
    <w:rsid w:val="00B46668"/>
    <w:rsid w:val="00B4667C"/>
    <w:rsid w:val="00B4668D"/>
    <w:rsid w:val="00B4669A"/>
    <w:rsid w:val="00B466F2"/>
    <w:rsid w:val="00B46753"/>
    <w:rsid w:val="00B4676D"/>
    <w:rsid w:val="00B46786"/>
    <w:rsid w:val="00B4679D"/>
    <w:rsid w:val="00B467B7"/>
    <w:rsid w:val="00B467DA"/>
    <w:rsid w:val="00B467E9"/>
    <w:rsid w:val="00B46819"/>
    <w:rsid w:val="00B468A2"/>
    <w:rsid w:val="00B4696D"/>
    <w:rsid w:val="00B469A7"/>
    <w:rsid w:val="00B46AAA"/>
    <w:rsid w:val="00B46B74"/>
    <w:rsid w:val="00B46BB6"/>
    <w:rsid w:val="00B46BE8"/>
    <w:rsid w:val="00B46C63"/>
    <w:rsid w:val="00B46C7A"/>
    <w:rsid w:val="00B46C89"/>
    <w:rsid w:val="00B46CAC"/>
    <w:rsid w:val="00B46CCB"/>
    <w:rsid w:val="00B46D0E"/>
    <w:rsid w:val="00B46D73"/>
    <w:rsid w:val="00B46DF1"/>
    <w:rsid w:val="00B46E31"/>
    <w:rsid w:val="00B46E3C"/>
    <w:rsid w:val="00B46E49"/>
    <w:rsid w:val="00B46E4F"/>
    <w:rsid w:val="00B46E7B"/>
    <w:rsid w:val="00B46EFB"/>
    <w:rsid w:val="00B46F0A"/>
    <w:rsid w:val="00B46F25"/>
    <w:rsid w:val="00B46FE1"/>
    <w:rsid w:val="00B4701B"/>
    <w:rsid w:val="00B4701D"/>
    <w:rsid w:val="00B470EA"/>
    <w:rsid w:val="00B47125"/>
    <w:rsid w:val="00B47146"/>
    <w:rsid w:val="00B47156"/>
    <w:rsid w:val="00B4715D"/>
    <w:rsid w:val="00B47213"/>
    <w:rsid w:val="00B472AF"/>
    <w:rsid w:val="00B472DA"/>
    <w:rsid w:val="00B472E7"/>
    <w:rsid w:val="00B47337"/>
    <w:rsid w:val="00B47355"/>
    <w:rsid w:val="00B4744D"/>
    <w:rsid w:val="00B4744E"/>
    <w:rsid w:val="00B4757B"/>
    <w:rsid w:val="00B475CF"/>
    <w:rsid w:val="00B475E2"/>
    <w:rsid w:val="00B475F5"/>
    <w:rsid w:val="00B47628"/>
    <w:rsid w:val="00B477FA"/>
    <w:rsid w:val="00B4782C"/>
    <w:rsid w:val="00B4788F"/>
    <w:rsid w:val="00B4798F"/>
    <w:rsid w:val="00B479B5"/>
    <w:rsid w:val="00B47A22"/>
    <w:rsid w:val="00B47A49"/>
    <w:rsid w:val="00B47A56"/>
    <w:rsid w:val="00B47A6B"/>
    <w:rsid w:val="00B47AA4"/>
    <w:rsid w:val="00B47AC4"/>
    <w:rsid w:val="00B47B73"/>
    <w:rsid w:val="00B47B94"/>
    <w:rsid w:val="00B47B95"/>
    <w:rsid w:val="00B47C54"/>
    <w:rsid w:val="00B47CED"/>
    <w:rsid w:val="00B47D47"/>
    <w:rsid w:val="00B47D4C"/>
    <w:rsid w:val="00B47D91"/>
    <w:rsid w:val="00B47DB0"/>
    <w:rsid w:val="00B47DCA"/>
    <w:rsid w:val="00B47DD9"/>
    <w:rsid w:val="00B47DE8"/>
    <w:rsid w:val="00B47E2A"/>
    <w:rsid w:val="00B47E7A"/>
    <w:rsid w:val="00B47E88"/>
    <w:rsid w:val="00B47E92"/>
    <w:rsid w:val="00B47EDF"/>
    <w:rsid w:val="00B47F67"/>
    <w:rsid w:val="00B50025"/>
    <w:rsid w:val="00B5002E"/>
    <w:rsid w:val="00B50098"/>
    <w:rsid w:val="00B501CB"/>
    <w:rsid w:val="00B50250"/>
    <w:rsid w:val="00B502E0"/>
    <w:rsid w:val="00B50472"/>
    <w:rsid w:val="00B504DA"/>
    <w:rsid w:val="00B5050F"/>
    <w:rsid w:val="00B50522"/>
    <w:rsid w:val="00B50549"/>
    <w:rsid w:val="00B50556"/>
    <w:rsid w:val="00B50569"/>
    <w:rsid w:val="00B5057A"/>
    <w:rsid w:val="00B50597"/>
    <w:rsid w:val="00B50664"/>
    <w:rsid w:val="00B506A7"/>
    <w:rsid w:val="00B5076B"/>
    <w:rsid w:val="00B5078F"/>
    <w:rsid w:val="00B507F4"/>
    <w:rsid w:val="00B50814"/>
    <w:rsid w:val="00B508A1"/>
    <w:rsid w:val="00B508A6"/>
    <w:rsid w:val="00B508B7"/>
    <w:rsid w:val="00B508F7"/>
    <w:rsid w:val="00B508FD"/>
    <w:rsid w:val="00B50916"/>
    <w:rsid w:val="00B50927"/>
    <w:rsid w:val="00B5096B"/>
    <w:rsid w:val="00B50A17"/>
    <w:rsid w:val="00B50A88"/>
    <w:rsid w:val="00B50AD4"/>
    <w:rsid w:val="00B50AFB"/>
    <w:rsid w:val="00B50B21"/>
    <w:rsid w:val="00B50B49"/>
    <w:rsid w:val="00B50BA7"/>
    <w:rsid w:val="00B50BC4"/>
    <w:rsid w:val="00B50C01"/>
    <w:rsid w:val="00B50C1C"/>
    <w:rsid w:val="00B50C3F"/>
    <w:rsid w:val="00B50C48"/>
    <w:rsid w:val="00B50CC7"/>
    <w:rsid w:val="00B50D02"/>
    <w:rsid w:val="00B50D0A"/>
    <w:rsid w:val="00B50D12"/>
    <w:rsid w:val="00B50D59"/>
    <w:rsid w:val="00B50D5C"/>
    <w:rsid w:val="00B50DA5"/>
    <w:rsid w:val="00B50E0E"/>
    <w:rsid w:val="00B50E23"/>
    <w:rsid w:val="00B50E8D"/>
    <w:rsid w:val="00B50ED3"/>
    <w:rsid w:val="00B50F29"/>
    <w:rsid w:val="00B50F54"/>
    <w:rsid w:val="00B50F8F"/>
    <w:rsid w:val="00B50FE8"/>
    <w:rsid w:val="00B5102D"/>
    <w:rsid w:val="00B51066"/>
    <w:rsid w:val="00B510EF"/>
    <w:rsid w:val="00B51146"/>
    <w:rsid w:val="00B5119F"/>
    <w:rsid w:val="00B511B4"/>
    <w:rsid w:val="00B511E1"/>
    <w:rsid w:val="00B51268"/>
    <w:rsid w:val="00B512D9"/>
    <w:rsid w:val="00B5131F"/>
    <w:rsid w:val="00B513DA"/>
    <w:rsid w:val="00B513DD"/>
    <w:rsid w:val="00B51425"/>
    <w:rsid w:val="00B5147D"/>
    <w:rsid w:val="00B514EE"/>
    <w:rsid w:val="00B51567"/>
    <w:rsid w:val="00B5157C"/>
    <w:rsid w:val="00B51647"/>
    <w:rsid w:val="00B51770"/>
    <w:rsid w:val="00B51781"/>
    <w:rsid w:val="00B517A9"/>
    <w:rsid w:val="00B51891"/>
    <w:rsid w:val="00B51896"/>
    <w:rsid w:val="00B5189C"/>
    <w:rsid w:val="00B518BE"/>
    <w:rsid w:val="00B518CD"/>
    <w:rsid w:val="00B519BE"/>
    <w:rsid w:val="00B519F3"/>
    <w:rsid w:val="00B519FC"/>
    <w:rsid w:val="00B51A89"/>
    <w:rsid w:val="00B51AA0"/>
    <w:rsid w:val="00B51AC6"/>
    <w:rsid w:val="00B51B2B"/>
    <w:rsid w:val="00B51B2E"/>
    <w:rsid w:val="00B51B3C"/>
    <w:rsid w:val="00B51B66"/>
    <w:rsid w:val="00B51BD9"/>
    <w:rsid w:val="00B51C4D"/>
    <w:rsid w:val="00B51C64"/>
    <w:rsid w:val="00B51C90"/>
    <w:rsid w:val="00B51CCD"/>
    <w:rsid w:val="00B51CEF"/>
    <w:rsid w:val="00B51D2B"/>
    <w:rsid w:val="00B51E45"/>
    <w:rsid w:val="00B51E4D"/>
    <w:rsid w:val="00B51E5A"/>
    <w:rsid w:val="00B51EFF"/>
    <w:rsid w:val="00B51F12"/>
    <w:rsid w:val="00B51F5B"/>
    <w:rsid w:val="00B51FC4"/>
    <w:rsid w:val="00B520B4"/>
    <w:rsid w:val="00B5215E"/>
    <w:rsid w:val="00B521DA"/>
    <w:rsid w:val="00B521E6"/>
    <w:rsid w:val="00B5220C"/>
    <w:rsid w:val="00B52270"/>
    <w:rsid w:val="00B522B2"/>
    <w:rsid w:val="00B52351"/>
    <w:rsid w:val="00B5247E"/>
    <w:rsid w:val="00B524D0"/>
    <w:rsid w:val="00B5253A"/>
    <w:rsid w:val="00B5257F"/>
    <w:rsid w:val="00B5267D"/>
    <w:rsid w:val="00B526BA"/>
    <w:rsid w:val="00B526D5"/>
    <w:rsid w:val="00B5271E"/>
    <w:rsid w:val="00B5275F"/>
    <w:rsid w:val="00B527E6"/>
    <w:rsid w:val="00B52844"/>
    <w:rsid w:val="00B52875"/>
    <w:rsid w:val="00B52878"/>
    <w:rsid w:val="00B5288D"/>
    <w:rsid w:val="00B52951"/>
    <w:rsid w:val="00B529C9"/>
    <w:rsid w:val="00B529FD"/>
    <w:rsid w:val="00B52A23"/>
    <w:rsid w:val="00B52A61"/>
    <w:rsid w:val="00B52A8C"/>
    <w:rsid w:val="00B52A9A"/>
    <w:rsid w:val="00B52AB0"/>
    <w:rsid w:val="00B52AD3"/>
    <w:rsid w:val="00B52AEB"/>
    <w:rsid w:val="00B52B45"/>
    <w:rsid w:val="00B52B46"/>
    <w:rsid w:val="00B52BE8"/>
    <w:rsid w:val="00B52C71"/>
    <w:rsid w:val="00B52CE2"/>
    <w:rsid w:val="00B52D07"/>
    <w:rsid w:val="00B52DC0"/>
    <w:rsid w:val="00B52DCF"/>
    <w:rsid w:val="00B52E9D"/>
    <w:rsid w:val="00B52EBC"/>
    <w:rsid w:val="00B52ED6"/>
    <w:rsid w:val="00B52EF0"/>
    <w:rsid w:val="00B52F61"/>
    <w:rsid w:val="00B52F8F"/>
    <w:rsid w:val="00B52F98"/>
    <w:rsid w:val="00B5300B"/>
    <w:rsid w:val="00B53046"/>
    <w:rsid w:val="00B53079"/>
    <w:rsid w:val="00B530D6"/>
    <w:rsid w:val="00B5317D"/>
    <w:rsid w:val="00B531CB"/>
    <w:rsid w:val="00B531EF"/>
    <w:rsid w:val="00B53231"/>
    <w:rsid w:val="00B53246"/>
    <w:rsid w:val="00B5327B"/>
    <w:rsid w:val="00B532DF"/>
    <w:rsid w:val="00B5340A"/>
    <w:rsid w:val="00B534D8"/>
    <w:rsid w:val="00B53519"/>
    <w:rsid w:val="00B5351E"/>
    <w:rsid w:val="00B53529"/>
    <w:rsid w:val="00B5353C"/>
    <w:rsid w:val="00B535C6"/>
    <w:rsid w:val="00B535E8"/>
    <w:rsid w:val="00B53647"/>
    <w:rsid w:val="00B5370D"/>
    <w:rsid w:val="00B53736"/>
    <w:rsid w:val="00B53786"/>
    <w:rsid w:val="00B537CE"/>
    <w:rsid w:val="00B538E1"/>
    <w:rsid w:val="00B538E2"/>
    <w:rsid w:val="00B53958"/>
    <w:rsid w:val="00B53AA1"/>
    <w:rsid w:val="00B53AAE"/>
    <w:rsid w:val="00B53B07"/>
    <w:rsid w:val="00B53B4F"/>
    <w:rsid w:val="00B53BFF"/>
    <w:rsid w:val="00B53C6D"/>
    <w:rsid w:val="00B53C70"/>
    <w:rsid w:val="00B53C86"/>
    <w:rsid w:val="00B53CE0"/>
    <w:rsid w:val="00B53D25"/>
    <w:rsid w:val="00B53D7E"/>
    <w:rsid w:val="00B53D8A"/>
    <w:rsid w:val="00B53DA9"/>
    <w:rsid w:val="00B53DFA"/>
    <w:rsid w:val="00B53E13"/>
    <w:rsid w:val="00B53E3D"/>
    <w:rsid w:val="00B53E62"/>
    <w:rsid w:val="00B53F4B"/>
    <w:rsid w:val="00B53FF6"/>
    <w:rsid w:val="00B540DD"/>
    <w:rsid w:val="00B5416E"/>
    <w:rsid w:val="00B541EB"/>
    <w:rsid w:val="00B5428F"/>
    <w:rsid w:val="00B54362"/>
    <w:rsid w:val="00B54369"/>
    <w:rsid w:val="00B54376"/>
    <w:rsid w:val="00B543A2"/>
    <w:rsid w:val="00B54562"/>
    <w:rsid w:val="00B54564"/>
    <w:rsid w:val="00B545C5"/>
    <w:rsid w:val="00B546B7"/>
    <w:rsid w:val="00B546E1"/>
    <w:rsid w:val="00B54712"/>
    <w:rsid w:val="00B5474C"/>
    <w:rsid w:val="00B54769"/>
    <w:rsid w:val="00B54796"/>
    <w:rsid w:val="00B54829"/>
    <w:rsid w:val="00B54839"/>
    <w:rsid w:val="00B54853"/>
    <w:rsid w:val="00B54863"/>
    <w:rsid w:val="00B548B6"/>
    <w:rsid w:val="00B548E6"/>
    <w:rsid w:val="00B54906"/>
    <w:rsid w:val="00B54922"/>
    <w:rsid w:val="00B5493B"/>
    <w:rsid w:val="00B54946"/>
    <w:rsid w:val="00B54980"/>
    <w:rsid w:val="00B549FA"/>
    <w:rsid w:val="00B54AA4"/>
    <w:rsid w:val="00B54AA5"/>
    <w:rsid w:val="00B54BB3"/>
    <w:rsid w:val="00B54BE0"/>
    <w:rsid w:val="00B54BE6"/>
    <w:rsid w:val="00B54C1B"/>
    <w:rsid w:val="00B54C5E"/>
    <w:rsid w:val="00B54CFB"/>
    <w:rsid w:val="00B54D38"/>
    <w:rsid w:val="00B54D3F"/>
    <w:rsid w:val="00B54DE5"/>
    <w:rsid w:val="00B54DE8"/>
    <w:rsid w:val="00B54E11"/>
    <w:rsid w:val="00B54E35"/>
    <w:rsid w:val="00B54E5A"/>
    <w:rsid w:val="00B54E75"/>
    <w:rsid w:val="00B54EBB"/>
    <w:rsid w:val="00B54ECC"/>
    <w:rsid w:val="00B54F8C"/>
    <w:rsid w:val="00B54FA8"/>
    <w:rsid w:val="00B54FBA"/>
    <w:rsid w:val="00B54FFC"/>
    <w:rsid w:val="00B55034"/>
    <w:rsid w:val="00B5504F"/>
    <w:rsid w:val="00B5508C"/>
    <w:rsid w:val="00B55230"/>
    <w:rsid w:val="00B5524B"/>
    <w:rsid w:val="00B552EB"/>
    <w:rsid w:val="00B552EC"/>
    <w:rsid w:val="00B552F8"/>
    <w:rsid w:val="00B55354"/>
    <w:rsid w:val="00B55382"/>
    <w:rsid w:val="00B553D6"/>
    <w:rsid w:val="00B553F6"/>
    <w:rsid w:val="00B55438"/>
    <w:rsid w:val="00B55497"/>
    <w:rsid w:val="00B55526"/>
    <w:rsid w:val="00B55530"/>
    <w:rsid w:val="00B55567"/>
    <w:rsid w:val="00B55596"/>
    <w:rsid w:val="00B555E3"/>
    <w:rsid w:val="00B556C3"/>
    <w:rsid w:val="00B556D7"/>
    <w:rsid w:val="00B557B4"/>
    <w:rsid w:val="00B557F0"/>
    <w:rsid w:val="00B557F1"/>
    <w:rsid w:val="00B557FF"/>
    <w:rsid w:val="00B55852"/>
    <w:rsid w:val="00B55857"/>
    <w:rsid w:val="00B55901"/>
    <w:rsid w:val="00B55910"/>
    <w:rsid w:val="00B55956"/>
    <w:rsid w:val="00B559E9"/>
    <w:rsid w:val="00B55A1C"/>
    <w:rsid w:val="00B55A22"/>
    <w:rsid w:val="00B55AEC"/>
    <w:rsid w:val="00B55B5C"/>
    <w:rsid w:val="00B55B62"/>
    <w:rsid w:val="00B55C7D"/>
    <w:rsid w:val="00B55CD1"/>
    <w:rsid w:val="00B55D4A"/>
    <w:rsid w:val="00B55D51"/>
    <w:rsid w:val="00B55E71"/>
    <w:rsid w:val="00B55EAD"/>
    <w:rsid w:val="00B55EB2"/>
    <w:rsid w:val="00B55ED6"/>
    <w:rsid w:val="00B55F10"/>
    <w:rsid w:val="00B55F6C"/>
    <w:rsid w:val="00B55F73"/>
    <w:rsid w:val="00B56069"/>
    <w:rsid w:val="00B56197"/>
    <w:rsid w:val="00B562A2"/>
    <w:rsid w:val="00B562EB"/>
    <w:rsid w:val="00B5634C"/>
    <w:rsid w:val="00B563A7"/>
    <w:rsid w:val="00B563AF"/>
    <w:rsid w:val="00B563B6"/>
    <w:rsid w:val="00B5641B"/>
    <w:rsid w:val="00B56440"/>
    <w:rsid w:val="00B56446"/>
    <w:rsid w:val="00B5647B"/>
    <w:rsid w:val="00B564A0"/>
    <w:rsid w:val="00B564E6"/>
    <w:rsid w:val="00B5651F"/>
    <w:rsid w:val="00B5659D"/>
    <w:rsid w:val="00B565EE"/>
    <w:rsid w:val="00B566F5"/>
    <w:rsid w:val="00B56713"/>
    <w:rsid w:val="00B568B4"/>
    <w:rsid w:val="00B568B6"/>
    <w:rsid w:val="00B568EE"/>
    <w:rsid w:val="00B56901"/>
    <w:rsid w:val="00B569BB"/>
    <w:rsid w:val="00B56A2A"/>
    <w:rsid w:val="00B56AA3"/>
    <w:rsid w:val="00B56AF1"/>
    <w:rsid w:val="00B56B2B"/>
    <w:rsid w:val="00B56B41"/>
    <w:rsid w:val="00B56B59"/>
    <w:rsid w:val="00B56B67"/>
    <w:rsid w:val="00B56C16"/>
    <w:rsid w:val="00B56C36"/>
    <w:rsid w:val="00B56C51"/>
    <w:rsid w:val="00B56C5B"/>
    <w:rsid w:val="00B56CAE"/>
    <w:rsid w:val="00B56D45"/>
    <w:rsid w:val="00B56D4A"/>
    <w:rsid w:val="00B56D9F"/>
    <w:rsid w:val="00B56DAC"/>
    <w:rsid w:val="00B56E50"/>
    <w:rsid w:val="00B56F8B"/>
    <w:rsid w:val="00B56F98"/>
    <w:rsid w:val="00B56FB6"/>
    <w:rsid w:val="00B56FD3"/>
    <w:rsid w:val="00B57014"/>
    <w:rsid w:val="00B5703E"/>
    <w:rsid w:val="00B5717D"/>
    <w:rsid w:val="00B5719A"/>
    <w:rsid w:val="00B57200"/>
    <w:rsid w:val="00B5727F"/>
    <w:rsid w:val="00B573B5"/>
    <w:rsid w:val="00B573F0"/>
    <w:rsid w:val="00B573FE"/>
    <w:rsid w:val="00B57448"/>
    <w:rsid w:val="00B57474"/>
    <w:rsid w:val="00B5756F"/>
    <w:rsid w:val="00B575A5"/>
    <w:rsid w:val="00B5760A"/>
    <w:rsid w:val="00B5761D"/>
    <w:rsid w:val="00B57626"/>
    <w:rsid w:val="00B5767B"/>
    <w:rsid w:val="00B576D1"/>
    <w:rsid w:val="00B577DA"/>
    <w:rsid w:val="00B577FB"/>
    <w:rsid w:val="00B57886"/>
    <w:rsid w:val="00B578C4"/>
    <w:rsid w:val="00B57956"/>
    <w:rsid w:val="00B579D7"/>
    <w:rsid w:val="00B579E2"/>
    <w:rsid w:val="00B579E3"/>
    <w:rsid w:val="00B57A94"/>
    <w:rsid w:val="00B57AA6"/>
    <w:rsid w:val="00B57AC3"/>
    <w:rsid w:val="00B57AE6"/>
    <w:rsid w:val="00B57B5B"/>
    <w:rsid w:val="00B57BEB"/>
    <w:rsid w:val="00B57DB2"/>
    <w:rsid w:val="00B57E0C"/>
    <w:rsid w:val="00B57EBA"/>
    <w:rsid w:val="00B57ED8"/>
    <w:rsid w:val="00B57F24"/>
    <w:rsid w:val="00B57F3E"/>
    <w:rsid w:val="00B57F72"/>
    <w:rsid w:val="00B60012"/>
    <w:rsid w:val="00B6002C"/>
    <w:rsid w:val="00B6004B"/>
    <w:rsid w:val="00B6006D"/>
    <w:rsid w:val="00B600A9"/>
    <w:rsid w:val="00B601C2"/>
    <w:rsid w:val="00B601C9"/>
    <w:rsid w:val="00B601EB"/>
    <w:rsid w:val="00B60231"/>
    <w:rsid w:val="00B60338"/>
    <w:rsid w:val="00B60358"/>
    <w:rsid w:val="00B6035A"/>
    <w:rsid w:val="00B60370"/>
    <w:rsid w:val="00B60376"/>
    <w:rsid w:val="00B603D3"/>
    <w:rsid w:val="00B60415"/>
    <w:rsid w:val="00B6042D"/>
    <w:rsid w:val="00B6049A"/>
    <w:rsid w:val="00B604A4"/>
    <w:rsid w:val="00B604D9"/>
    <w:rsid w:val="00B604DB"/>
    <w:rsid w:val="00B60581"/>
    <w:rsid w:val="00B6059E"/>
    <w:rsid w:val="00B605A0"/>
    <w:rsid w:val="00B60638"/>
    <w:rsid w:val="00B60673"/>
    <w:rsid w:val="00B60676"/>
    <w:rsid w:val="00B6078E"/>
    <w:rsid w:val="00B608AA"/>
    <w:rsid w:val="00B608AD"/>
    <w:rsid w:val="00B6099B"/>
    <w:rsid w:val="00B609C3"/>
    <w:rsid w:val="00B60B9C"/>
    <w:rsid w:val="00B60BE4"/>
    <w:rsid w:val="00B60C93"/>
    <w:rsid w:val="00B60CD9"/>
    <w:rsid w:val="00B60CE9"/>
    <w:rsid w:val="00B60D42"/>
    <w:rsid w:val="00B60D52"/>
    <w:rsid w:val="00B60D74"/>
    <w:rsid w:val="00B60D76"/>
    <w:rsid w:val="00B60D7C"/>
    <w:rsid w:val="00B60E1B"/>
    <w:rsid w:val="00B60E35"/>
    <w:rsid w:val="00B60F0E"/>
    <w:rsid w:val="00B6109E"/>
    <w:rsid w:val="00B610A3"/>
    <w:rsid w:val="00B610DC"/>
    <w:rsid w:val="00B6112D"/>
    <w:rsid w:val="00B6115D"/>
    <w:rsid w:val="00B61197"/>
    <w:rsid w:val="00B611BF"/>
    <w:rsid w:val="00B611ED"/>
    <w:rsid w:val="00B61245"/>
    <w:rsid w:val="00B61249"/>
    <w:rsid w:val="00B612EC"/>
    <w:rsid w:val="00B61345"/>
    <w:rsid w:val="00B61399"/>
    <w:rsid w:val="00B6145A"/>
    <w:rsid w:val="00B61468"/>
    <w:rsid w:val="00B61524"/>
    <w:rsid w:val="00B61527"/>
    <w:rsid w:val="00B615F3"/>
    <w:rsid w:val="00B61670"/>
    <w:rsid w:val="00B61674"/>
    <w:rsid w:val="00B61697"/>
    <w:rsid w:val="00B6170E"/>
    <w:rsid w:val="00B61739"/>
    <w:rsid w:val="00B6179A"/>
    <w:rsid w:val="00B617B0"/>
    <w:rsid w:val="00B61844"/>
    <w:rsid w:val="00B618BA"/>
    <w:rsid w:val="00B618CC"/>
    <w:rsid w:val="00B6191C"/>
    <w:rsid w:val="00B61965"/>
    <w:rsid w:val="00B61A61"/>
    <w:rsid w:val="00B61A72"/>
    <w:rsid w:val="00B61AC4"/>
    <w:rsid w:val="00B61B08"/>
    <w:rsid w:val="00B61B8C"/>
    <w:rsid w:val="00B61BB8"/>
    <w:rsid w:val="00B61BD1"/>
    <w:rsid w:val="00B61C5D"/>
    <w:rsid w:val="00B61C86"/>
    <w:rsid w:val="00B61CE0"/>
    <w:rsid w:val="00B61D02"/>
    <w:rsid w:val="00B61D0C"/>
    <w:rsid w:val="00B61DF3"/>
    <w:rsid w:val="00B61E01"/>
    <w:rsid w:val="00B61E40"/>
    <w:rsid w:val="00B61FC9"/>
    <w:rsid w:val="00B62003"/>
    <w:rsid w:val="00B6203F"/>
    <w:rsid w:val="00B62052"/>
    <w:rsid w:val="00B620C7"/>
    <w:rsid w:val="00B62108"/>
    <w:rsid w:val="00B62125"/>
    <w:rsid w:val="00B622E1"/>
    <w:rsid w:val="00B62318"/>
    <w:rsid w:val="00B62341"/>
    <w:rsid w:val="00B62357"/>
    <w:rsid w:val="00B6242E"/>
    <w:rsid w:val="00B62496"/>
    <w:rsid w:val="00B624E2"/>
    <w:rsid w:val="00B62546"/>
    <w:rsid w:val="00B6260E"/>
    <w:rsid w:val="00B62677"/>
    <w:rsid w:val="00B62836"/>
    <w:rsid w:val="00B6284C"/>
    <w:rsid w:val="00B6286B"/>
    <w:rsid w:val="00B62872"/>
    <w:rsid w:val="00B628AD"/>
    <w:rsid w:val="00B628CA"/>
    <w:rsid w:val="00B6293C"/>
    <w:rsid w:val="00B62985"/>
    <w:rsid w:val="00B62997"/>
    <w:rsid w:val="00B62A79"/>
    <w:rsid w:val="00B62A99"/>
    <w:rsid w:val="00B62AAA"/>
    <w:rsid w:val="00B62AD6"/>
    <w:rsid w:val="00B62B3E"/>
    <w:rsid w:val="00B62B49"/>
    <w:rsid w:val="00B62B74"/>
    <w:rsid w:val="00B62BDC"/>
    <w:rsid w:val="00B62C44"/>
    <w:rsid w:val="00B62D4B"/>
    <w:rsid w:val="00B62D69"/>
    <w:rsid w:val="00B62D93"/>
    <w:rsid w:val="00B62D94"/>
    <w:rsid w:val="00B62E28"/>
    <w:rsid w:val="00B62EB9"/>
    <w:rsid w:val="00B62EC9"/>
    <w:rsid w:val="00B62ED1"/>
    <w:rsid w:val="00B62F7E"/>
    <w:rsid w:val="00B62FB5"/>
    <w:rsid w:val="00B63000"/>
    <w:rsid w:val="00B63053"/>
    <w:rsid w:val="00B6305B"/>
    <w:rsid w:val="00B6307E"/>
    <w:rsid w:val="00B630DA"/>
    <w:rsid w:val="00B63112"/>
    <w:rsid w:val="00B6316E"/>
    <w:rsid w:val="00B632AF"/>
    <w:rsid w:val="00B632D2"/>
    <w:rsid w:val="00B632EC"/>
    <w:rsid w:val="00B63384"/>
    <w:rsid w:val="00B63396"/>
    <w:rsid w:val="00B6339B"/>
    <w:rsid w:val="00B633A4"/>
    <w:rsid w:val="00B63455"/>
    <w:rsid w:val="00B634CD"/>
    <w:rsid w:val="00B63542"/>
    <w:rsid w:val="00B63574"/>
    <w:rsid w:val="00B635C7"/>
    <w:rsid w:val="00B635ED"/>
    <w:rsid w:val="00B63662"/>
    <w:rsid w:val="00B63690"/>
    <w:rsid w:val="00B636A9"/>
    <w:rsid w:val="00B63705"/>
    <w:rsid w:val="00B63779"/>
    <w:rsid w:val="00B637A7"/>
    <w:rsid w:val="00B6381C"/>
    <w:rsid w:val="00B639BF"/>
    <w:rsid w:val="00B639D9"/>
    <w:rsid w:val="00B63B71"/>
    <w:rsid w:val="00B63BB6"/>
    <w:rsid w:val="00B63C10"/>
    <w:rsid w:val="00B63C71"/>
    <w:rsid w:val="00B63CF8"/>
    <w:rsid w:val="00B63D47"/>
    <w:rsid w:val="00B63D56"/>
    <w:rsid w:val="00B63D65"/>
    <w:rsid w:val="00B63DD6"/>
    <w:rsid w:val="00B63E2D"/>
    <w:rsid w:val="00B63E34"/>
    <w:rsid w:val="00B63EEC"/>
    <w:rsid w:val="00B63F3F"/>
    <w:rsid w:val="00B6413F"/>
    <w:rsid w:val="00B64146"/>
    <w:rsid w:val="00B6416B"/>
    <w:rsid w:val="00B64180"/>
    <w:rsid w:val="00B64200"/>
    <w:rsid w:val="00B64218"/>
    <w:rsid w:val="00B6426E"/>
    <w:rsid w:val="00B642A4"/>
    <w:rsid w:val="00B6434F"/>
    <w:rsid w:val="00B643A1"/>
    <w:rsid w:val="00B64402"/>
    <w:rsid w:val="00B6447C"/>
    <w:rsid w:val="00B644A3"/>
    <w:rsid w:val="00B644EB"/>
    <w:rsid w:val="00B64526"/>
    <w:rsid w:val="00B6452D"/>
    <w:rsid w:val="00B64610"/>
    <w:rsid w:val="00B6463F"/>
    <w:rsid w:val="00B64661"/>
    <w:rsid w:val="00B646AD"/>
    <w:rsid w:val="00B646F5"/>
    <w:rsid w:val="00B64726"/>
    <w:rsid w:val="00B64763"/>
    <w:rsid w:val="00B647F4"/>
    <w:rsid w:val="00B6484E"/>
    <w:rsid w:val="00B6489A"/>
    <w:rsid w:val="00B648AA"/>
    <w:rsid w:val="00B64904"/>
    <w:rsid w:val="00B64916"/>
    <w:rsid w:val="00B649A4"/>
    <w:rsid w:val="00B64A11"/>
    <w:rsid w:val="00B64A9F"/>
    <w:rsid w:val="00B64B35"/>
    <w:rsid w:val="00B64BC6"/>
    <w:rsid w:val="00B64BD0"/>
    <w:rsid w:val="00B64C6A"/>
    <w:rsid w:val="00B64CCE"/>
    <w:rsid w:val="00B64CF1"/>
    <w:rsid w:val="00B64DE1"/>
    <w:rsid w:val="00B64E1C"/>
    <w:rsid w:val="00B64E38"/>
    <w:rsid w:val="00B64F32"/>
    <w:rsid w:val="00B64F56"/>
    <w:rsid w:val="00B64FB7"/>
    <w:rsid w:val="00B64FC5"/>
    <w:rsid w:val="00B65039"/>
    <w:rsid w:val="00B6506E"/>
    <w:rsid w:val="00B6507E"/>
    <w:rsid w:val="00B6507F"/>
    <w:rsid w:val="00B65080"/>
    <w:rsid w:val="00B650C0"/>
    <w:rsid w:val="00B6510C"/>
    <w:rsid w:val="00B65130"/>
    <w:rsid w:val="00B651D5"/>
    <w:rsid w:val="00B652BB"/>
    <w:rsid w:val="00B65310"/>
    <w:rsid w:val="00B6541E"/>
    <w:rsid w:val="00B65442"/>
    <w:rsid w:val="00B6544E"/>
    <w:rsid w:val="00B65468"/>
    <w:rsid w:val="00B65548"/>
    <w:rsid w:val="00B655B8"/>
    <w:rsid w:val="00B655D3"/>
    <w:rsid w:val="00B655F2"/>
    <w:rsid w:val="00B6560A"/>
    <w:rsid w:val="00B65619"/>
    <w:rsid w:val="00B65678"/>
    <w:rsid w:val="00B6567E"/>
    <w:rsid w:val="00B65757"/>
    <w:rsid w:val="00B657A6"/>
    <w:rsid w:val="00B657C1"/>
    <w:rsid w:val="00B657F0"/>
    <w:rsid w:val="00B65803"/>
    <w:rsid w:val="00B65818"/>
    <w:rsid w:val="00B65869"/>
    <w:rsid w:val="00B65870"/>
    <w:rsid w:val="00B658F7"/>
    <w:rsid w:val="00B658F9"/>
    <w:rsid w:val="00B6598A"/>
    <w:rsid w:val="00B65998"/>
    <w:rsid w:val="00B659A5"/>
    <w:rsid w:val="00B659F8"/>
    <w:rsid w:val="00B65A82"/>
    <w:rsid w:val="00B65A98"/>
    <w:rsid w:val="00B65AB3"/>
    <w:rsid w:val="00B65AB7"/>
    <w:rsid w:val="00B65ADA"/>
    <w:rsid w:val="00B65B18"/>
    <w:rsid w:val="00B65B20"/>
    <w:rsid w:val="00B65B69"/>
    <w:rsid w:val="00B65B97"/>
    <w:rsid w:val="00B65C03"/>
    <w:rsid w:val="00B65C22"/>
    <w:rsid w:val="00B65C7E"/>
    <w:rsid w:val="00B65D13"/>
    <w:rsid w:val="00B65D80"/>
    <w:rsid w:val="00B65E33"/>
    <w:rsid w:val="00B65E45"/>
    <w:rsid w:val="00B65EFF"/>
    <w:rsid w:val="00B65F06"/>
    <w:rsid w:val="00B65FCE"/>
    <w:rsid w:val="00B66003"/>
    <w:rsid w:val="00B660DF"/>
    <w:rsid w:val="00B6611B"/>
    <w:rsid w:val="00B6616D"/>
    <w:rsid w:val="00B66183"/>
    <w:rsid w:val="00B661A0"/>
    <w:rsid w:val="00B661A7"/>
    <w:rsid w:val="00B66214"/>
    <w:rsid w:val="00B66366"/>
    <w:rsid w:val="00B663A3"/>
    <w:rsid w:val="00B663B8"/>
    <w:rsid w:val="00B663BB"/>
    <w:rsid w:val="00B663CC"/>
    <w:rsid w:val="00B663D8"/>
    <w:rsid w:val="00B663F9"/>
    <w:rsid w:val="00B6640A"/>
    <w:rsid w:val="00B664A3"/>
    <w:rsid w:val="00B664AA"/>
    <w:rsid w:val="00B664F2"/>
    <w:rsid w:val="00B66574"/>
    <w:rsid w:val="00B6657B"/>
    <w:rsid w:val="00B6659C"/>
    <w:rsid w:val="00B6664D"/>
    <w:rsid w:val="00B666CB"/>
    <w:rsid w:val="00B6670C"/>
    <w:rsid w:val="00B6671B"/>
    <w:rsid w:val="00B66758"/>
    <w:rsid w:val="00B6681C"/>
    <w:rsid w:val="00B6682A"/>
    <w:rsid w:val="00B6692B"/>
    <w:rsid w:val="00B66941"/>
    <w:rsid w:val="00B6696D"/>
    <w:rsid w:val="00B66970"/>
    <w:rsid w:val="00B66A10"/>
    <w:rsid w:val="00B66A2D"/>
    <w:rsid w:val="00B66B0A"/>
    <w:rsid w:val="00B66B62"/>
    <w:rsid w:val="00B66BCA"/>
    <w:rsid w:val="00B66BE2"/>
    <w:rsid w:val="00B66C00"/>
    <w:rsid w:val="00B66C72"/>
    <w:rsid w:val="00B66CA3"/>
    <w:rsid w:val="00B66CC2"/>
    <w:rsid w:val="00B66DE8"/>
    <w:rsid w:val="00B66DEF"/>
    <w:rsid w:val="00B66E94"/>
    <w:rsid w:val="00B66E9C"/>
    <w:rsid w:val="00B66EA0"/>
    <w:rsid w:val="00B66EBD"/>
    <w:rsid w:val="00B66F68"/>
    <w:rsid w:val="00B67067"/>
    <w:rsid w:val="00B67095"/>
    <w:rsid w:val="00B670C2"/>
    <w:rsid w:val="00B67118"/>
    <w:rsid w:val="00B67124"/>
    <w:rsid w:val="00B67133"/>
    <w:rsid w:val="00B671A2"/>
    <w:rsid w:val="00B67210"/>
    <w:rsid w:val="00B6726F"/>
    <w:rsid w:val="00B672D7"/>
    <w:rsid w:val="00B6739E"/>
    <w:rsid w:val="00B67459"/>
    <w:rsid w:val="00B674AF"/>
    <w:rsid w:val="00B67547"/>
    <w:rsid w:val="00B67580"/>
    <w:rsid w:val="00B675CD"/>
    <w:rsid w:val="00B675CE"/>
    <w:rsid w:val="00B675E6"/>
    <w:rsid w:val="00B67620"/>
    <w:rsid w:val="00B6764B"/>
    <w:rsid w:val="00B67650"/>
    <w:rsid w:val="00B6769A"/>
    <w:rsid w:val="00B6773E"/>
    <w:rsid w:val="00B6777F"/>
    <w:rsid w:val="00B677E2"/>
    <w:rsid w:val="00B67822"/>
    <w:rsid w:val="00B67863"/>
    <w:rsid w:val="00B67899"/>
    <w:rsid w:val="00B6789D"/>
    <w:rsid w:val="00B678EC"/>
    <w:rsid w:val="00B678F4"/>
    <w:rsid w:val="00B67962"/>
    <w:rsid w:val="00B679B1"/>
    <w:rsid w:val="00B679E0"/>
    <w:rsid w:val="00B67A89"/>
    <w:rsid w:val="00B67A93"/>
    <w:rsid w:val="00B67ACB"/>
    <w:rsid w:val="00B67AFE"/>
    <w:rsid w:val="00B67B2F"/>
    <w:rsid w:val="00B67B48"/>
    <w:rsid w:val="00B67B55"/>
    <w:rsid w:val="00B67B8D"/>
    <w:rsid w:val="00B67BB0"/>
    <w:rsid w:val="00B67C30"/>
    <w:rsid w:val="00B67C37"/>
    <w:rsid w:val="00B67D09"/>
    <w:rsid w:val="00B67D15"/>
    <w:rsid w:val="00B67DAB"/>
    <w:rsid w:val="00B67E09"/>
    <w:rsid w:val="00B67E18"/>
    <w:rsid w:val="00B67E36"/>
    <w:rsid w:val="00B67EB7"/>
    <w:rsid w:val="00B67EBC"/>
    <w:rsid w:val="00B67EFE"/>
    <w:rsid w:val="00B7000F"/>
    <w:rsid w:val="00B70027"/>
    <w:rsid w:val="00B700A1"/>
    <w:rsid w:val="00B700B4"/>
    <w:rsid w:val="00B700CE"/>
    <w:rsid w:val="00B700D0"/>
    <w:rsid w:val="00B7010E"/>
    <w:rsid w:val="00B70173"/>
    <w:rsid w:val="00B701AA"/>
    <w:rsid w:val="00B701C3"/>
    <w:rsid w:val="00B701C4"/>
    <w:rsid w:val="00B7027B"/>
    <w:rsid w:val="00B702C7"/>
    <w:rsid w:val="00B70307"/>
    <w:rsid w:val="00B70389"/>
    <w:rsid w:val="00B704A5"/>
    <w:rsid w:val="00B704B1"/>
    <w:rsid w:val="00B704F9"/>
    <w:rsid w:val="00B70559"/>
    <w:rsid w:val="00B7057A"/>
    <w:rsid w:val="00B705C1"/>
    <w:rsid w:val="00B705E0"/>
    <w:rsid w:val="00B7069C"/>
    <w:rsid w:val="00B707C7"/>
    <w:rsid w:val="00B7081A"/>
    <w:rsid w:val="00B70835"/>
    <w:rsid w:val="00B708E5"/>
    <w:rsid w:val="00B708F0"/>
    <w:rsid w:val="00B70904"/>
    <w:rsid w:val="00B70954"/>
    <w:rsid w:val="00B7098A"/>
    <w:rsid w:val="00B709A7"/>
    <w:rsid w:val="00B709AD"/>
    <w:rsid w:val="00B70A12"/>
    <w:rsid w:val="00B70A3B"/>
    <w:rsid w:val="00B70A49"/>
    <w:rsid w:val="00B70ADF"/>
    <w:rsid w:val="00B70AF9"/>
    <w:rsid w:val="00B70AFF"/>
    <w:rsid w:val="00B70B18"/>
    <w:rsid w:val="00B70C76"/>
    <w:rsid w:val="00B70C96"/>
    <w:rsid w:val="00B70E22"/>
    <w:rsid w:val="00B70E83"/>
    <w:rsid w:val="00B70E92"/>
    <w:rsid w:val="00B70EC2"/>
    <w:rsid w:val="00B70F1F"/>
    <w:rsid w:val="00B71082"/>
    <w:rsid w:val="00B710DE"/>
    <w:rsid w:val="00B710F7"/>
    <w:rsid w:val="00B71112"/>
    <w:rsid w:val="00B711B8"/>
    <w:rsid w:val="00B711C0"/>
    <w:rsid w:val="00B711CC"/>
    <w:rsid w:val="00B71354"/>
    <w:rsid w:val="00B71355"/>
    <w:rsid w:val="00B7138B"/>
    <w:rsid w:val="00B7140D"/>
    <w:rsid w:val="00B7145C"/>
    <w:rsid w:val="00B71474"/>
    <w:rsid w:val="00B7148B"/>
    <w:rsid w:val="00B714B0"/>
    <w:rsid w:val="00B714B7"/>
    <w:rsid w:val="00B71504"/>
    <w:rsid w:val="00B71648"/>
    <w:rsid w:val="00B71649"/>
    <w:rsid w:val="00B71655"/>
    <w:rsid w:val="00B71668"/>
    <w:rsid w:val="00B71699"/>
    <w:rsid w:val="00B7170C"/>
    <w:rsid w:val="00B717CF"/>
    <w:rsid w:val="00B717D7"/>
    <w:rsid w:val="00B71814"/>
    <w:rsid w:val="00B71850"/>
    <w:rsid w:val="00B71866"/>
    <w:rsid w:val="00B71909"/>
    <w:rsid w:val="00B7190B"/>
    <w:rsid w:val="00B71961"/>
    <w:rsid w:val="00B719AA"/>
    <w:rsid w:val="00B719B7"/>
    <w:rsid w:val="00B71A0F"/>
    <w:rsid w:val="00B71A61"/>
    <w:rsid w:val="00B71A63"/>
    <w:rsid w:val="00B71A6A"/>
    <w:rsid w:val="00B71AA0"/>
    <w:rsid w:val="00B71AC1"/>
    <w:rsid w:val="00B71ADF"/>
    <w:rsid w:val="00B71C20"/>
    <w:rsid w:val="00B71C23"/>
    <w:rsid w:val="00B71C66"/>
    <w:rsid w:val="00B71C78"/>
    <w:rsid w:val="00B71CF3"/>
    <w:rsid w:val="00B71D09"/>
    <w:rsid w:val="00B71D3D"/>
    <w:rsid w:val="00B71D47"/>
    <w:rsid w:val="00B71D8E"/>
    <w:rsid w:val="00B71E1D"/>
    <w:rsid w:val="00B71E48"/>
    <w:rsid w:val="00B71EC2"/>
    <w:rsid w:val="00B71F43"/>
    <w:rsid w:val="00B71F80"/>
    <w:rsid w:val="00B71FAF"/>
    <w:rsid w:val="00B71FE7"/>
    <w:rsid w:val="00B71FF0"/>
    <w:rsid w:val="00B72098"/>
    <w:rsid w:val="00B720A8"/>
    <w:rsid w:val="00B720B8"/>
    <w:rsid w:val="00B7211F"/>
    <w:rsid w:val="00B7217C"/>
    <w:rsid w:val="00B72183"/>
    <w:rsid w:val="00B72184"/>
    <w:rsid w:val="00B721A7"/>
    <w:rsid w:val="00B721C5"/>
    <w:rsid w:val="00B7227D"/>
    <w:rsid w:val="00B7230C"/>
    <w:rsid w:val="00B72367"/>
    <w:rsid w:val="00B72383"/>
    <w:rsid w:val="00B723AB"/>
    <w:rsid w:val="00B723F0"/>
    <w:rsid w:val="00B72447"/>
    <w:rsid w:val="00B72489"/>
    <w:rsid w:val="00B72497"/>
    <w:rsid w:val="00B724AF"/>
    <w:rsid w:val="00B724F5"/>
    <w:rsid w:val="00B72583"/>
    <w:rsid w:val="00B725E5"/>
    <w:rsid w:val="00B726C3"/>
    <w:rsid w:val="00B726D6"/>
    <w:rsid w:val="00B72893"/>
    <w:rsid w:val="00B72903"/>
    <w:rsid w:val="00B72922"/>
    <w:rsid w:val="00B729DC"/>
    <w:rsid w:val="00B72A1D"/>
    <w:rsid w:val="00B72A76"/>
    <w:rsid w:val="00B72A8B"/>
    <w:rsid w:val="00B72AA9"/>
    <w:rsid w:val="00B72AC4"/>
    <w:rsid w:val="00B72AE0"/>
    <w:rsid w:val="00B72B08"/>
    <w:rsid w:val="00B72B47"/>
    <w:rsid w:val="00B72BA9"/>
    <w:rsid w:val="00B72BAB"/>
    <w:rsid w:val="00B72C1F"/>
    <w:rsid w:val="00B72C26"/>
    <w:rsid w:val="00B72CA7"/>
    <w:rsid w:val="00B72D4D"/>
    <w:rsid w:val="00B72D9F"/>
    <w:rsid w:val="00B72DEE"/>
    <w:rsid w:val="00B72E17"/>
    <w:rsid w:val="00B72E6A"/>
    <w:rsid w:val="00B72ECC"/>
    <w:rsid w:val="00B72F15"/>
    <w:rsid w:val="00B72F42"/>
    <w:rsid w:val="00B72F67"/>
    <w:rsid w:val="00B72F6A"/>
    <w:rsid w:val="00B72FEC"/>
    <w:rsid w:val="00B7304B"/>
    <w:rsid w:val="00B730CD"/>
    <w:rsid w:val="00B730DD"/>
    <w:rsid w:val="00B73134"/>
    <w:rsid w:val="00B73151"/>
    <w:rsid w:val="00B732A8"/>
    <w:rsid w:val="00B732EF"/>
    <w:rsid w:val="00B73300"/>
    <w:rsid w:val="00B7332A"/>
    <w:rsid w:val="00B73364"/>
    <w:rsid w:val="00B73393"/>
    <w:rsid w:val="00B733BA"/>
    <w:rsid w:val="00B73414"/>
    <w:rsid w:val="00B734A4"/>
    <w:rsid w:val="00B734A5"/>
    <w:rsid w:val="00B73533"/>
    <w:rsid w:val="00B73578"/>
    <w:rsid w:val="00B73624"/>
    <w:rsid w:val="00B736B5"/>
    <w:rsid w:val="00B73724"/>
    <w:rsid w:val="00B7378F"/>
    <w:rsid w:val="00B73817"/>
    <w:rsid w:val="00B738C8"/>
    <w:rsid w:val="00B73953"/>
    <w:rsid w:val="00B73969"/>
    <w:rsid w:val="00B73972"/>
    <w:rsid w:val="00B739C5"/>
    <w:rsid w:val="00B73A50"/>
    <w:rsid w:val="00B73A62"/>
    <w:rsid w:val="00B73ABF"/>
    <w:rsid w:val="00B73B65"/>
    <w:rsid w:val="00B73BAB"/>
    <w:rsid w:val="00B73C3E"/>
    <w:rsid w:val="00B73CAB"/>
    <w:rsid w:val="00B73CE2"/>
    <w:rsid w:val="00B73CED"/>
    <w:rsid w:val="00B73D1C"/>
    <w:rsid w:val="00B73E5D"/>
    <w:rsid w:val="00B73E8F"/>
    <w:rsid w:val="00B73F1A"/>
    <w:rsid w:val="00B73F2E"/>
    <w:rsid w:val="00B73F7C"/>
    <w:rsid w:val="00B73FA6"/>
    <w:rsid w:val="00B73FB1"/>
    <w:rsid w:val="00B73FC8"/>
    <w:rsid w:val="00B7401A"/>
    <w:rsid w:val="00B74077"/>
    <w:rsid w:val="00B74091"/>
    <w:rsid w:val="00B740E2"/>
    <w:rsid w:val="00B7412F"/>
    <w:rsid w:val="00B74180"/>
    <w:rsid w:val="00B7427A"/>
    <w:rsid w:val="00B7427C"/>
    <w:rsid w:val="00B7430E"/>
    <w:rsid w:val="00B74386"/>
    <w:rsid w:val="00B743B9"/>
    <w:rsid w:val="00B743E4"/>
    <w:rsid w:val="00B743FB"/>
    <w:rsid w:val="00B74421"/>
    <w:rsid w:val="00B744AD"/>
    <w:rsid w:val="00B74591"/>
    <w:rsid w:val="00B745CF"/>
    <w:rsid w:val="00B7460B"/>
    <w:rsid w:val="00B74665"/>
    <w:rsid w:val="00B74731"/>
    <w:rsid w:val="00B74767"/>
    <w:rsid w:val="00B747F7"/>
    <w:rsid w:val="00B74824"/>
    <w:rsid w:val="00B74851"/>
    <w:rsid w:val="00B748A8"/>
    <w:rsid w:val="00B7492F"/>
    <w:rsid w:val="00B74960"/>
    <w:rsid w:val="00B74979"/>
    <w:rsid w:val="00B74983"/>
    <w:rsid w:val="00B7498C"/>
    <w:rsid w:val="00B74A85"/>
    <w:rsid w:val="00B74AEB"/>
    <w:rsid w:val="00B74B54"/>
    <w:rsid w:val="00B74B7F"/>
    <w:rsid w:val="00B74B96"/>
    <w:rsid w:val="00B74BC5"/>
    <w:rsid w:val="00B74BDF"/>
    <w:rsid w:val="00B74C4A"/>
    <w:rsid w:val="00B74C7F"/>
    <w:rsid w:val="00B74C83"/>
    <w:rsid w:val="00B74D32"/>
    <w:rsid w:val="00B74DB0"/>
    <w:rsid w:val="00B74DF6"/>
    <w:rsid w:val="00B74E44"/>
    <w:rsid w:val="00B74E49"/>
    <w:rsid w:val="00B74F7A"/>
    <w:rsid w:val="00B74F7F"/>
    <w:rsid w:val="00B74F9E"/>
    <w:rsid w:val="00B75001"/>
    <w:rsid w:val="00B7505B"/>
    <w:rsid w:val="00B750D6"/>
    <w:rsid w:val="00B750FB"/>
    <w:rsid w:val="00B75130"/>
    <w:rsid w:val="00B75141"/>
    <w:rsid w:val="00B751AE"/>
    <w:rsid w:val="00B751F0"/>
    <w:rsid w:val="00B75269"/>
    <w:rsid w:val="00B75352"/>
    <w:rsid w:val="00B75380"/>
    <w:rsid w:val="00B753C2"/>
    <w:rsid w:val="00B753D8"/>
    <w:rsid w:val="00B7553C"/>
    <w:rsid w:val="00B755B4"/>
    <w:rsid w:val="00B755D6"/>
    <w:rsid w:val="00B755E8"/>
    <w:rsid w:val="00B75609"/>
    <w:rsid w:val="00B7563E"/>
    <w:rsid w:val="00B756E4"/>
    <w:rsid w:val="00B75774"/>
    <w:rsid w:val="00B75802"/>
    <w:rsid w:val="00B7596E"/>
    <w:rsid w:val="00B75993"/>
    <w:rsid w:val="00B75A79"/>
    <w:rsid w:val="00B75ABE"/>
    <w:rsid w:val="00B75B89"/>
    <w:rsid w:val="00B75C1D"/>
    <w:rsid w:val="00B75C45"/>
    <w:rsid w:val="00B75D4D"/>
    <w:rsid w:val="00B75E2D"/>
    <w:rsid w:val="00B75E3A"/>
    <w:rsid w:val="00B75E7D"/>
    <w:rsid w:val="00B75F43"/>
    <w:rsid w:val="00B75F58"/>
    <w:rsid w:val="00B75FD1"/>
    <w:rsid w:val="00B75FFD"/>
    <w:rsid w:val="00B76006"/>
    <w:rsid w:val="00B7605E"/>
    <w:rsid w:val="00B760C0"/>
    <w:rsid w:val="00B7612A"/>
    <w:rsid w:val="00B761A8"/>
    <w:rsid w:val="00B761C9"/>
    <w:rsid w:val="00B7621F"/>
    <w:rsid w:val="00B76243"/>
    <w:rsid w:val="00B7626C"/>
    <w:rsid w:val="00B762C9"/>
    <w:rsid w:val="00B762D5"/>
    <w:rsid w:val="00B762E9"/>
    <w:rsid w:val="00B762F2"/>
    <w:rsid w:val="00B76367"/>
    <w:rsid w:val="00B763AF"/>
    <w:rsid w:val="00B763F7"/>
    <w:rsid w:val="00B76408"/>
    <w:rsid w:val="00B76484"/>
    <w:rsid w:val="00B764EC"/>
    <w:rsid w:val="00B7653B"/>
    <w:rsid w:val="00B76558"/>
    <w:rsid w:val="00B765FD"/>
    <w:rsid w:val="00B7662B"/>
    <w:rsid w:val="00B7664B"/>
    <w:rsid w:val="00B7664C"/>
    <w:rsid w:val="00B766BC"/>
    <w:rsid w:val="00B766E4"/>
    <w:rsid w:val="00B766E5"/>
    <w:rsid w:val="00B7676A"/>
    <w:rsid w:val="00B76773"/>
    <w:rsid w:val="00B767EC"/>
    <w:rsid w:val="00B767EF"/>
    <w:rsid w:val="00B7690D"/>
    <w:rsid w:val="00B7694C"/>
    <w:rsid w:val="00B769B9"/>
    <w:rsid w:val="00B76A53"/>
    <w:rsid w:val="00B76A55"/>
    <w:rsid w:val="00B76A94"/>
    <w:rsid w:val="00B76AEB"/>
    <w:rsid w:val="00B76B35"/>
    <w:rsid w:val="00B76BC8"/>
    <w:rsid w:val="00B76BF9"/>
    <w:rsid w:val="00B76C2C"/>
    <w:rsid w:val="00B76C31"/>
    <w:rsid w:val="00B76C4C"/>
    <w:rsid w:val="00B76CA2"/>
    <w:rsid w:val="00B76D1F"/>
    <w:rsid w:val="00B76D70"/>
    <w:rsid w:val="00B76D8F"/>
    <w:rsid w:val="00B76E16"/>
    <w:rsid w:val="00B76EA7"/>
    <w:rsid w:val="00B76F75"/>
    <w:rsid w:val="00B76FE1"/>
    <w:rsid w:val="00B7708B"/>
    <w:rsid w:val="00B770A0"/>
    <w:rsid w:val="00B770C6"/>
    <w:rsid w:val="00B77110"/>
    <w:rsid w:val="00B77159"/>
    <w:rsid w:val="00B77180"/>
    <w:rsid w:val="00B7731A"/>
    <w:rsid w:val="00B773A4"/>
    <w:rsid w:val="00B77423"/>
    <w:rsid w:val="00B7742B"/>
    <w:rsid w:val="00B77461"/>
    <w:rsid w:val="00B77478"/>
    <w:rsid w:val="00B774C2"/>
    <w:rsid w:val="00B774D9"/>
    <w:rsid w:val="00B774E0"/>
    <w:rsid w:val="00B77514"/>
    <w:rsid w:val="00B7756E"/>
    <w:rsid w:val="00B775A9"/>
    <w:rsid w:val="00B77610"/>
    <w:rsid w:val="00B77622"/>
    <w:rsid w:val="00B7763F"/>
    <w:rsid w:val="00B77684"/>
    <w:rsid w:val="00B7769C"/>
    <w:rsid w:val="00B776BB"/>
    <w:rsid w:val="00B77720"/>
    <w:rsid w:val="00B7779A"/>
    <w:rsid w:val="00B777AE"/>
    <w:rsid w:val="00B7784B"/>
    <w:rsid w:val="00B77850"/>
    <w:rsid w:val="00B77899"/>
    <w:rsid w:val="00B778C8"/>
    <w:rsid w:val="00B779C8"/>
    <w:rsid w:val="00B779EB"/>
    <w:rsid w:val="00B77A4A"/>
    <w:rsid w:val="00B77A71"/>
    <w:rsid w:val="00B77AD6"/>
    <w:rsid w:val="00B77B0D"/>
    <w:rsid w:val="00B77B7E"/>
    <w:rsid w:val="00B77C7B"/>
    <w:rsid w:val="00B77CA2"/>
    <w:rsid w:val="00B77CE8"/>
    <w:rsid w:val="00B77CEF"/>
    <w:rsid w:val="00B77DEE"/>
    <w:rsid w:val="00B77F15"/>
    <w:rsid w:val="00B80035"/>
    <w:rsid w:val="00B8004D"/>
    <w:rsid w:val="00B80084"/>
    <w:rsid w:val="00B80086"/>
    <w:rsid w:val="00B80095"/>
    <w:rsid w:val="00B800CF"/>
    <w:rsid w:val="00B800F3"/>
    <w:rsid w:val="00B800FC"/>
    <w:rsid w:val="00B801C4"/>
    <w:rsid w:val="00B80228"/>
    <w:rsid w:val="00B8022A"/>
    <w:rsid w:val="00B8025C"/>
    <w:rsid w:val="00B802BE"/>
    <w:rsid w:val="00B80315"/>
    <w:rsid w:val="00B8032A"/>
    <w:rsid w:val="00B80393"/>
    <w:rsid w:val="00B803B1"/>
    <w:rsid w:val="00B80400"/>
    <w:rsid w:val="00B804B6"/>
    <w:rsid w:val="00B804CE"/>
    <w:rsid w:val="00B80507"/>
    <w:rsid w:val="00B80520"/>
    <w:rsid w:val="00B8056C"/>
    <w:rsid w:val="00B805B9"/>
    <w:rsid w:val="00B805CE"/>
    <w:rsid w:val="00B80621"/>
    <w:rsid w:val="00B80644"/>
    <w:rsid w:val="00B80691"/>
    <w:rsid w:val="00B806B0"/>
    <w:rsid w:val="00B806C9"/>
    <w:rsid w:val="00B806D6"/>
    <w:rsid w:val="00B806DD"/>
    <w:rsid w:val="00B806FB"/>
    <w:rsid w:val="00B80724"/>
    <w:rsid w:val="00B80770"/>
    <w:rsid w:val="00B807B5"/>
    <w:rsid w:val="00B807F6"/>
    <w:rsid w:val="00B8085C"/>
    <w:rsid w:val="00B8087D"/>
    <w:rsid w:val="00B80884"/>
    <w:rsid w:val="00B8095A"/>
    <w:rsid w:val="00B8096C"/>
    <w:rsid w:val="00B8097F"/>
    <w:rsid w:val="00B80A4E"/>
    <w:rsid w:val="00B80B66"/>
    <w:rsid w:val="00B80B6D"/>
    <w:rsid w:val="00B80BED"/>
    <w:rsid w:val="00B80BF4"/>
    <w:rsid w:val="00B80C30"/>
    <w:rsid w:val="00B80C4E"/>
    <w:rsid w:val="00B80C6C"/>
    <w:rsid w:val="00B80D00"/>
    <w:rsid w:val="00B80D6E"/>
    <w:rsid w:val="00B80D71"/>
    <w:rsid w:val="00B80DB7"/>
    <w:rsid w:val="00B80DBF"/>
    <w:rsid w:val="00B80EE2"/>
    <w:rsid w:val="00B80F1E"/>
    <w:rsid w:val="00B80F2F"/>
    <w:rsid w:val="00B80FD4"/>
    <w:rsid w:val="00B81010"/>
    <w:rsid w:val="00B81077"/>
    <w:rsid w:val="00B8108F"/>
    <w:rsid w:val="00B810A2"/>
    <w:rsid w:val="00B8110A"/>
    <w:rsid w:val="00B8112B"/>
    <w:rsid w:val="00B81194"/>
    <w:rsid w:val="00B811BA"/>
    <w:rsid w:val="00B811E3"/>
    <w:rsid w:val="00B811EC"/>
    <w:rsid w:val="00B8122A"/>
    <w:rsid w:val="00B81233"/>
    <w:rsid w:val="00B8125E"/>
    <w:rsid w:val="00B81273"/>
    <w:rsid w:val="00B812F0"/>
    <w:rsid w:val="00B81326"/>
    <w:rsid w:val="00B81352"/>
    <w:rsid w:val="00B81381"/>
    <w:rsid w:val="00B813B7"/>
    <w:rsid w:val="00B813B9"/>
    <w:rsid w:val="00B81414"/>
    <w:rsid w:val="00B81415"/>
    <w:rsid w:val="00B81425"/>
    <w:rsid w:val="00B8148E"/>
    <w:rsid w:val="00B81523"/>
    <w:rsid w:val="00B81564"/>
    <w:rsid w:val="00B815C2"/>
    <w:rsid w:val="00B815D8"/>
    <w:rsid w:val="00B815F2"/>
    <w:rsid w:val="00B815FD"/>
    <w:rsid w:val="00B81636"/>
    <w:rsid w:val="00B81656"/>
    <w:rsid w:val="00B8165F"/>
    <w:rsid w:val="00B816BB"/>
    <w:rsid w:val="00B81739"/>
    <w:rsid w:val="00B81754"/>
    <w:rsid w:val="00B81783"/>
    <w:rsid w:val="00B8179C"/>
    <w:rsid w:val="00B817A4"/>
    <w:rsid w:val="00B817AF"/>
    <w:rsid w:val="00B817B4"/>
    <w:rsid w:val="00B81824"/>
    <w:rsid w:val="00B81882"/>
    <w:rsid w:val="00B818BE"/>
    <w:rsid w:val="00B81959"/>
    <w:rsid w:val="00B819E3"/>
    <w:rsid w:val="00B81A01"/>
    <w:rsid w:val="00B81ACF"/>
    <w:rsid w:val="00B81AE0"/>
    <w:rsid w:val="00B81BAE"/>
    <w:rsid w:val="00B81BB0"/>
    <w:rsid w:val="00B81BC8"/>
    <w:rsid w:val="00B81BD8"/>
    <w:rsid w:val="00B81C11"/>
    <w:rsid w:val="00B81C4A"/>
    <w:rsid w:val="00B81CAB"/>
    <w:rsid w:val="00B81CF9"/>
    <w:rsid w:val="00B81D46"/>
    <w:rsid w:val="00B81D98"/>
    <w:rsid w:val="00B81DEC"/>
    <w:rsid w:val="00B81E3D"/>
    <w:rsid w:val="00B81E41"/>
    <w:rsid w:val="00B81EC5"/>
    <w:rsid w:val="00B81F3E"/>
    <w:rsid w:val="00B81FCC"/>
    <w:rsid w:val="00B82005"/>
    <w:rsid w:val="00B82008"/>
    <w:rsid w:val="00B8200E"/>
    <w:rsid w:val="00B82020"/>
    <w:rsid w:val="00B8202E"/>
    <w:rsid w:val="00B82043"/>
    <w:rsid w:val="00B82053"/>
    <w:rsid w:val="00B82056"/>
    <w:rsid w:val="00B8208E"/>
    <w:rsid w:val="00B820A5"/>
    <w:rsid w:val="00B821C2"/>
    <w:rsid w:val="00B822CF"/>
    <w:rsid w:val="00B822FB"/>
    <w:rsid w:val="00B823B2"/>
    <w:rsid w:val="00B82419"/>
    <w:rsid w:val="00B82456"/>
    <w:rsid w:val="00B824EE"/>
    <w:rsid w:val="00B8250F"/>
    <w:rsid w:val="00B82542"/>
    <w:rsid w:val="00B82582"/>
    <w:rsid w:val="00B825BE"/>
    <w:rsid w:val="00B82643"/>
    <w:rsid w:val="00B826ED"/>
    <w:rsid w:val="00B8277D"/>
    <w:rsid w:val="00B82795"/>
    <w:rsid w:val="00B827A1"/>
    <w:rsid w:val="00B827BA"/>
    <w:rsid w:val="00B827E9"/>
    <w:rsid w:val="00B82809"/>
    <w:rsid w:val="00B82840"/>
    <w:rsid w:val="00B828D9"/>
    <w:rsid w:val="00B82965"/>
    <w:rsid w:val="00B82988"/>
    <w:rsid w:val="00B829BF"/>
    <w:rsid w:val="00B829D0"/>
    <w:rsid w:val="00B829F9"/>
    <w:rsid w:val="00B82A83"/>
    <w:rsid w:val="00B82ABB"/>
    <w:rsid w:val="00B82B6A"/>
    <w:rsid w:val="00B82C33"/>
    <w:rsid w:val="00B82C7C"/>
    <w:rsid w:val="00B82CD2"/>
    <w:rsid w:val="00B82CFB"/>
    <w:rsid w:val="00B82D0B"/>
    <w:rsid w:val="00B82D30"/>
    <w:rsid w:val="00B82D4D"/>
    <w:rsid w:val="00B82D6F"/>
    <w:rsid w:val="00B82DBD"/>
    <w:rsid w:val="00B82E40"/>
    <w:rsid w:val="00B82E46"/>
    <w:rsid w:val="00B82EAE"/>
    <w:rsid w:val="00B82F1D"/>
    <w:rsid w:val="00B82F2B"/>
    <w:rsid w:val="00B82F3C"/>
    <w:rsid w:val="00B82F67"/>
    <w:rsid w:val="00B82FE4"/>
    <w:rsid w:val="00B83024"/>
    <w:rsid w:val="00B83029"/>
    <w:rsid w:val="00B8307D"/>
    <w:rsid w:val="00B830EA"/>
    <w:rsid w:val="00B830EC"/>
    <w:rsid w:val="00B8313C"/>
    <w:rsid w:val="00B83190"/>
    <w:rsid w:val="00B83199"/>
    <w:rsid w:val="00B831FD"/>
    <w:rsid w:val="00B83256"/>
    <w:rsid w:val="00B83287"/>
    <w:rsid w:val="00B83360"/>
    <w:rsid w:val="00B83379"/>
    <w:rsid w:val="00B8339E"/>
    <w:rsid w:val="00B833D0"/>
    <w:rsid w:val="00B83428"/>
    <w:rsid w:val="00B8342C"/>
    <w:rsid w:val="00B83446"/>
    <w:rsid w:val="00B83473"/>
    <w:rsid w:val="00B83493"/>
    <w:rsid w:val="00B83498"/>
    <w:rsid w:val="00B8355F"/>
    <w:rsid w:val="00B8356E"/>
    <w:rsid w:val="00B835D5"/>
    <w:rsid w:val="00B8362D"/>
    <w:rsid w:val="00B83648"/>
    <w:rsid w:val="00B83674"/>
    <w:rsid w:val="00B83684"/>
    <w:rsid w:val="00B83694"/>
    <w:rsid w:val="00B836AB"/>
    <w:rsid w:val="00B836C5"/>
    <w:rsid w:val="00B8373B"/>
    <w:rsid w:val="00B83781"/>
    <w:rsid w:val="00B837A3"/>
    <w:rsid w:val="00B837F5"/>
    <w:rsid w:val="00B838A1"/>
    <w:rsid w:val="00B8392D"/>
    <w:rsid w:val="00B8393F"/>
    <w:rsid w:val="00B83962"/>
    <w:rsid w:val="00B83969"/>
    <w:rsid w:val="00B83996"/>
    <w:rsid w:val="00B83A5B"/>
    <w:rsid w:val="00B83A76"/>
    <w:rsid w:val="00B83A7D"/>
    <w:rsid w:val="00B83B34"/>
    <w:rsid w:val="00B83C41"/>
    <w:rsid w:val="00B83C91"/>
    <w:rsid w:val="00B83CC0"/>
    <w:rsid w:val="00B83D33"/>
    <w:rsid w:val="00B83DA0"/>
    <w:rsid w:val="00B83DFD"/>
    <w:rsid w:val="00B83E30"/>
    <w:rsid w:val="00B83E8F"/>
    <w:rsid w:val="00B83EE4"/>
    <w:rsid w:val="00B83F01"/>
    <w:rsid w:val="00B83FAC"/>
    <w:rsid w:val="00B84010"/>
    <w:rsid w:val="00B84019"/>
    <w:rsid w:val="00B8407A"/>
    <w:rsid w:val="00B84091"/>
    <w:rsid w:val="00B84170"/>
    <w:rsid w:val="00B8417B"/>
    <w:rsid w:val="00B8427E"/>
    <w:rsid w:val="00B84294"/>
    <w:rsid w:val="00B842BA"/>
    <w:rsid w:val="00B842D6"/>
    <w:rsid w:val="00B842E1"/>
    <w:rsid w:val="00B8435F"/>
    <w:rsid w:val="00B84448"/>
    <w:rsid w:val="00B84459"/>
    <w:rsid w:val="00B84599"/>
    <w:rsid w:val="00B84641"/>
    <w:rsid w:val="00B8465E"/>
    <w:rsid w:val="00B8473E"/>
    <w:rsid w:val="00B84864"/>
    <w:rsid w:val="00B8488B"/>
    <w:rsid w:val="00B848A1"/>
    <w:rsid w:val="00B8492C"/>
    <w:rsid w:val="00B84944"/>
    <w:rsid w:val="00B84967"/>
    <w:rsid w:val="00B8497D"/>
    <w:rsid w:val="00B84982"/>
    <w:rsid w:val="00B8498B"/>
    <w:rsid w:val="00B849BB"/>
    <w:rsid w:val="00B849C4"/>
    <w:rsid w:val="00B849D1"/>
    <w:rsid w:val="00B84A43"/>
    <w:rsid w:val="00B84BCA"/>
    <w:rsid w:val="00B84CE3"/>
    <w:rsid w:val="00B84DCB"/>
    <w:rsid w:val="00B84E0B"/>
    <w:rsid w:val="00B84E27"/>
    <w:rsid w:val="00B84EBA"/>
    <w:rsid w:val="00B84EC3"/>
    <w:rsid w:val="00B84FC6"/>
    <w:rsid w:val="00B84FF3"/>
    <w:rsid w:val="00B84FFB"/>
    <w:rsid w:val="00B85041"/>
    <w:rsid w:val="00B85072"/>
    <w:rsid w:val="00B85080"/>
    <w:rsid w:val="00B850FC"/>
    <w:rsid w:val="00B85120"/>
    <w:rsid w:val="00B8515E"/>
    <w:rsid w:val="00B851FF"/>
    <w:rsid w:val="00B8524E"/>
    <w:rsid w:val="00B85264"/>
    <w:rsid w:val="00B85270"/>
    <w:rsid w:val="00B85290"/>
    <w:rsid w:val="00B85337"/>
    <w:rsid w:val="00B8538A"/>
    <w:rsid w:val="00B853B3"/>
    <w:rsid w:val="00B853D1"/>
    <w:rsid w:val="00B854BA"/>
    <w:rsid w:val="00B854BD"/>
    <w:rsid w:val="00B854C7"/>
    <w:rsid w:val="00B8559C"/>
    <w:rsid w:val="00B855A5"/>
    <w:rsid w:val="00B855A9"/>
    <w:rsid w:val="00B856E1"/>
    <w:rsid w:val="00B856FF"/>
    <w:rsid w:val="00B8579A"/>
    <w:rsid w:val="00B857A1"/>
    <w:rsid w:val="00B857CC"/>
    <w:rsid w:val="00B8580A"/>
    <w:rsid w:val="00B858C7"/>
    <w:rsid w:val="00B85994"/>
    <w:rsid w:val="00B85A37"/>
    <w:rsid w:val="00B85A50"/>
    <w:rsid w:val="00B85A8C"/>
    <w:rsid w:val="00B85AFE"/>
    <w:rsid w:val="00B85B02"/>
    <w:rsid w:val="00B85B47"/>
    <w:rsid w:val="00B85B9B"/>
    <w:rsid w:val="00B85BE5"/>
    <w:rsid w:val="00B85CC1"/>
    <w:rsid w:val="00B85D3F"/>
    <w:rsid w:val="00B85D85"/>
    <w:rsid w:val="00B85DEE"/>
    <w:rsid w:val="00B85E0B"/>
    <w:rsid w:val="00B85E13"/>
    <w:rsid w:val="00B85E6E"/>
    <w:rsid w:val="00B85F3A"/>
    <w:rsid w:val="00B85F7B"/>
    <w:rsid w:val="00B86020"/>
    <w:rsid w:val="00B8603A"/>
    <w:rsid w:val="00B86060"/>
    <w:rsid w:val="00B8608D"/>
    <w:rsid w:val="00B86211"/>
    <w:rsid w:val="00B86225"/>
    <w:rsid w:val="00B8629A"/>
    <w:rsid w:val="00B8629F"/>
    <w:rsid w:val="00B8633C"/>
    <w:rsid w:val="00B86389"/>
    <w:rsid w:val="00B8638F"/>
    <w:rsid w:val="00B86444"/>
    <w:rsid w:val="00B86470"/>
    <w:rsid w:val="00B86484"/>
    <w:rsid w:val="00B864B7"/>
    <w:rsid w:val="00B864C7"/>
    <w:rsid w:val="00B86541"/>
    <w:rsid w:val="00B865FD"/>
    <w:rsid w:val="00B8667D"/>
    <w:rsid w:val="00B8668A"/>
    <w:rsid w:val="00B866C8"/>
    <w:rsid w:val="00B86730"/>
    <w:rsid w:val="00B8675F"/>
    <w:rsid w:val="00B867B8"/>
    <w:rsid w:val="00B86840"/>
    <w:rsid w:val="00B86880"/>
    <w:rsid w:val="00B868FE"/>
    <w:rsid w:val="00B86955"/>
    <w:rsid w:val="00B869AE"/>
    <w:rsid w:val="00B869BB"/>
    <w:rsid w:val="00B86A1E"/>
    <w:rsid w:val="00B86A4E"/>
    <w:rsid w:val="00B86B10"/>
    <w:rsid w:val="00B86B56"/>
    <w:rsid w:val="00B86B83"/>
    <w:rsid w:val="00B86B86"/>
    <w:rsid w:val="00B86C43"/>
    <w:rsid w:val="00B86CE7"/>
    <w:rsid w:val="00B86CE9"/>
    <w:rsid w:val="00B86D8D"/>
    <w:rsid w:val="00B86DD7"/>
    <w:rsid w:val="00B86E26"/>
    <w:rsid w:val="00B86EAA"/>
    <w:rsid w:val="00B86F60"/>
    <w:rsid w:val="00B86FA9"/>
    <w:rsid w:val="00B86FFF"/>
    <w:rsid w:val="00B87063"/>
    <w:rsid w:val="00B87083"/>
    <w:rsid w:val="00B870AE"/>
    <w:rsid w:val="00B870F9"/>
    <w:rsid w:val="00B8715C"/>
    <w:rsid w:val="00B871A7"/>
    <w:rsid w:val="00B871D7"/>
    <w:rsid w:val="00B8720D"/>
    <w:rsid w:val="00B87263"/>
    <w:rsid w:val="00B873EF"/>
    <w:rsid w:val="00B873F6"/>
    <w:rsid w:val="00B87495"/>
    <w:rsid w:val="00B875B6"/>
    <w:rsid w:val="00B875E0"/>
    <w:rsid w:val="00B875F5"/>
    <w:rsid w:val="00B87635"/>
    <w:rsid w:val="00B8766D"/>
    <w:rsid w:val="00B8769B"/>
    <w:rsid w:val="00B876B7"/>
    <w:rsid w:val="00B8777E"/>
    <w:rsid w:val="00B87857"/>
    <w:rsid w:val="00B878D1"/>
    <w:rsid w:val="00B8793C"/>
    <w:rsid w:val="00B87974"/>
    <w:rsid w:val="00B879B7"/>
    <w:rsid w:val="00B87A49"/>
    <w:rsid w:val="00B87A84"/>
    <w:rsid w:val="00B87AB3"/>
    <w:rsid w:val="00B87AB4"/>
    <w:rsid w:val="00B87B30"/>
    <w:rsid w:val="00B87B51"/>
    <w:rsid w:val="00B87B71"/>
    <w:rsid w:val="00B87C5A"/>
    <w:rsid w:val="00B87C76"/>
    <w:rsid w:val="00B87C9F"/>
    <w:rsid w:val="00B87D28"/>
    <w:rsid w:val="00B87D4A"/>
    <w:rsid w:val="00B87D58"/>
    <w:rsid w:val="00B87DB9"/>
    <w:rsid w:val="00B87E7E"/>
    <w:rsid w:val="00B87E86"/>
    <w:rsid w:val="00B87EE6"/>
    <w:rsid w:val="00B87EEF"/>
    <w:rsid w:val="00B87FC2"/>
    <w:rsid w:val="00B9002B"/>
    <w:rsid w:val="00B9003A"/>
    <w:rsid w:val="00B90087"/>
    <w:rsid w:val="00B900AA"/>
    <w:rsid w:val="00B9016F"/>
    <w:rsid w:val="00B90178"/>
    <w:rsid w:val="00B901C4"/>
    <w:rsid w:val="00B901D1"/>
    <w:rsid w:val="00B9033D"/>
    <w:rsid w:val="00B90372"/>
    <w:rsid w:val="00B903AE"/>
    <w:rsid w:val="00B903B5"/>
    <w:rsid w:val="00B903B6"/>
    <w:rsid w:val="00B90437"/>
    <w:rsid w:val="00B9044E"/>
    <w:rsid w:val="00B9049D"/>
    <w:rsid w:val="00B904B5"/>
    <w:rsid w:val="00B904D0"/>
    <w:rsid w:val="00B905AA"/>
    <w:rsid w:val="00B906AF"/>
    <w:rsid w:val="00B906FD"/>
    <w:rsid w:val="00B90731"/>
    <w:rsid w:val="00B907B4"/>
    <w:rsid w:val="00B907C3"/>
    <w:rsid w:val="00B90814"/>
    <w:rsid w:val="00B9081A"/>
    <w:rsid w:val="00B908C1"/>
    <w:rsid w:val="00B908DE"/>
    <w:rsid w:val="00B90923"/>
    <w:rsid w:val="00B9096C"/>
    <w:rsid w:val="00B90A75"/>
    <w:rsid w:val="00B90AB3"/>
    <w:rsid w:val="00B90B03"/>
    <w:rsid w:val="00B90B07"/>
    <w:rsid w:val="00B90B4A"/>
    <w:rsid w:val="00B90B51"/>
    <w:rsid w:val="00B90B5E"/>
    <w:rsid w:val="00B90BA1"/>
    <w:rsid w:val="00B90BDA"/>
    <w:rsid w:val="00B90C13"/>
    <w:rsid w:val="00B90C47"/>
    <w:rsid w:val="00B90C6B"/>
    <w:rsid w:val="00B90C92"/>
    <w:rsid w:val="00B90C97"/>
    <w:rsid w:val="00B90CAF"/>
    <w:rsid w:val="00B90D0A"/>
    <w:rsid w:val="00B90D2C"/>
    <w:rsid w:val="00B90DB7"/>
    <w:rsid w:val="00B90EA8"/>
    <w:rsid w:val="00B90EF7"/>
    <w:rsid w:val="00B90F05"/>
    <w:rsid w:val="00B90F22"/>
    <w:rsid w:val="00B90F71"/>
    <w:rsid w:val="00B90F7F"/>
    <w:rsid w:val="00B90FA9"/>
    <w:rsid w:val="00B90FCA"/>
    <w:rsid w:val="00B9102A"/>
    <w:rsid w:val="00B91046"/>
    <w:rsid w:val="00B910F8"/>
    <w:rsid w:val="00B91139"/>
    <w:rsid w:val="00B9118E"/>
    <w:rsid w:val="00B9120B"/>
    <w:rsid w:val="00B91227"/>
    <w:rsid w:val="00B9123A"/>
    <w:rsid w:val="00B91262"/>
    <w:rsid w:val="00B9126C"/>
    <w:rsid w:val="00B912E7"/>
    <w:rsid w:val="00B9137C"/>
    <w:rsid w:val="00B913AC"/>
    <w:rsid w:val="00B91413"/>
    <w:rsid w:val="00B9141B"/>
    <w:rsid w:val="00B91483"/>
    <w:rsid w:val="00B914BB"/>
    <w:rsid w:val="00B9152B"/>
    <w:rsid w:val="00B9154F"/>
    <w:rsid w:val="00B91641"/>
    <w:rsid w:val="00B91642"/>
    <w:rsid w:val="00B9164B"/>
    <w:rsid w:val="00B916FA"/>
    <w:rsid w:val="00B91796"/>
    <w:rsid w:val="00B918BC"/>
    <w:rsid w:val="00B9190D"/>
    <w:rsid w:val="00B9192B"/>
    <w:rsid w:val="00B91A3D"/>
    <w:rsid w:val="00B91A5B"/>
    <w:rsid w:val="00B91A5F"/>
    <w:rsid w:val="00B91A6E"/>
    <w:rsid w:val="00B91AA0"/>
    <w:rsid w:val="00B91AB4"/>
    <w:rsid w:val="00B91ABF"/>
    <w:rsid w:val="00B91AC9"/>
    <w:rsid w:val="00B91B12"/>
    <w:rsid w:val="00B91B3D"/>
    <w:rsid w:val="00B91B9A"/>
    <w:rsid w:val="00B91CC8"/>
    <w:rsid w:val="00B91D71"/>
    <w:rsid w:val="00B91D80"/>
    <w:rsid w:val="00B91E66"/>
    <w:rsid w:val="00B91EA4"/>
    <w:rsid w:val="00B91F1D"/>
    <w:rsid w:val="00B91F59"/>
    <w:rsid w:val="00B91FC4"/>
    <w:rsid w:val="00B9203F"/>
    <w:rsid w:val="00B92045"/>
    <w:rsid w:val="00B920BE"/>
    <w:rsid w:val="00B920D7"/>
    <w:rsid w:val="00B920E0"/>
    <w:rsid w:val="00B920F0"/>
    <w:rsid w:val="00B92155"/>
    <w:rsid w:val="00B921CE"/>
    <w:rsid w:val="00B92252"/>
    <w:rsid w:val="00B92314"/>
    <w:rsid w:val="00B92382"/>
    <w:rsid w:val="00B9238A"/>
    <w:rsid w:val="00B92407"/>
    <w:rsid w:val="00B92412"/>
    <w:rsid w:val="00B9244B"/>
    <w:rsid w:val="00B92466"/>
    <w:rsid w:val="00B924C9"/>
    <w:rsid w:val="00B924DB"/>
    <w:rsid w:val="00B92545"/>
    <w:rsid w:val="00B9255C"/>
    <w:rsid w:val="00B92595"/>
    <w:rsid w:val="00B925C0"/>
    <w:rsid w:val="00B925FD"/>
    <w:rsid w:val="00B9264A"/>
    <w:rsid w:val="00B9266B"/>
    <w:rsid w:val="00B9273B"/>
    <w:rsid w:val="00B9276C"/>
    <w:rsid w:val="00B92790"/>
    <w:rsid w:val="00B927B9"/>
    <w:rsid w:val="00B92850"/>
    <w:rsid w:val="00B9291E"/>
    <w:rsid w:val="00B92923"/>
    <w:rsid w:val="00B92972"/>
    <w:rsid w:val="00B9299D"/>
    <w:rsid w:val="00B929DF"/>
    <w:rsid w:val="00B92A83"/>
    <w:rsid w:val="00B92B21"/>
    <w:rsid w:val="00B92B38"/>
    <w:rsid w:val="00B92B55"/>
    <w:rsid w:val="00B92CA8"/>
    <w:rsid w:val="00B92CAE"/>
    <w:rsid w:val="00B92CC0"/>
    <w:rsid w:val="00B92CCC"/>
    <w:rsid w:val="00B92D32"/>
    <w:rsid w:val="00B92D38"/>
    <w:rsid w:val="00B92D68"/>
    <w:rsid w:val="00B92E1A"/>
    <w:rsid w:val="00B92E2D"/>
    <w:rsid w:val="00B92E63"/>
    <w:rsid w:val="00B92EB7"/>
    <w:rsid w:val="00B92EE6"/>
    <w:rsid w:val="00B92EE7"/>
    <w:rsid w:val="00B92EE8"/>
    <w:rsid w:val="00B92F1F"/>
    <w:rsid w:val="00B92F8F"/>
    <w:rsid w:val="00B92FF6"/>
    <w:rsid w:val="00B9307B"/>
    <w:rsid w:val="00B930F4"/>
    <w:rsid w:val="00B93128"/>
    <w:rsid w:val="00B93155"/>
    <w:rsid w:val="00B93158"/>
    <w:rsid w:val="00B93250"/>
    <w:rsid w:val="00B9331D"/>
    <w:rsid w:val="00B9334D"/>
    <w:rsid w:val="00B93381"/>
    <w:rsid w:val="00B933E0"/>
    <w:rsid w:val="00B935D6"/>
    <w:rsid w:val="00B93658"/>
    <w:rsid w:val="00B936D4"/>
    <w:rsid w:val="00B9372D"/>
    <w:rsid w:val="00B93745"/>
    <w:rsid w:val="00B93770"/>
    <w:rsid w:val="00B9378B"/>
    <w:rsid w:val="00B937C5"/>
    <w:rsid w:val="00B9381F"/>
    <w:rsid w:val="00B93838"/>
    <w:rsid w:val="00B938B8"/>
    <w:rsid w:val="00B938ED"/>
    <w:rsid w:val="00B93902"/>
    <w:rsid w:val="00B93930"/>
    <w:rsid w:val="00B93932"/>
    <w:rsid w:val="00B939BD"/>
    <w:rsid w:val="00B93A1D"/>
    <w:rsid w:val="00B93A82"/>
    <w:rsid w:val="00B93ACB"/>
    <w:rsid w:val="00B93B07"/>
    <w:rsid w:val="00B93B6B"/>
    <w:rsid w:val="00B93B76"/>
    <w:rsid w:val="00B93BE8"/>
    <w:rsid w:val="00B93D9F"/>
    <w:rsid w:val="00B93DD8"/>
    <w:rsid w:val="00B93E46"/>
    <w:rsid w:val="00B93E55"/>
    <w:rsid w:val="00B93E5E"/>
    <w:rsid w:val="00B93E80"/>
    <w:rsid w:val="00B93E94"/>
    <w:rsid w:val="00B93FCF"/>
    <w:rsid w:val="00B9408E"/>
    <w:rsid w:val="00B94106"/>
    <w:rsid w:val="00B94111"/>
    <w:rsid w:val="00B94144"/>
    <w:rsid w:val="00B94165"/>
    <w:rsid w:val="00B94181"/>
    <w:rsid w:val="00B941A1"/>
    <w:rsid w:val="00B941B6"/>
    <w:rsid w:val="00B94293"/>
    <w:rsid w:val="00B94294"/>
    <w:rsid w:val="00B942A4"/>
    <w:rsid w:val="00B942BF"/>
    <w:rsid w:val="00B942D9"/>
    <w:rsid w:val="00B942E0"/>
    <w:rsid w:val="00B943BB"/>
    <w:rsid w:val="00B9444B"/>
    <w:rsid w:val="00B9444F"/>
    <w:rsid w:val="00B9448F"/>
    <w:rsid w:val="00B9450A"/>
    <w:rsid w:val="00B94530"/>
    <w:rsid w:val="00B9453A"/>
    <w:rsid w:val="00B94543"/>
    <w:rsid w:val="00B94600"/>
    <w:rsid w:val="00B9462B"/>
    <w:rsid w:val="00B9463F"/>
    <w:rsid w:val="00B94667"/>
    <w:rsid w:val="00B946A7"/>
    <w:rsid w:val="00B946BE"/>
    <w:rsid w:val="00B947F6"/>
    <w:rsid w:val="00B94822"/>
    <w:rsid w:val="00B94848"/>
    <w:rsid w:val="00B9484D"/>
    <w:rsid w:val="00B9488A"/>
    <w:rsid w:val="00B948A1"/>
    <w:rsid w:val="00B948A8"/>
    <w:rsid w:val="00B948BF"/>
    <w:rsid w:val="00B948C5"/>
    <w:rsid w:val="00B948F8"/>
    <w:rsid w:val="00B9498C"/>
    <w:rsid w:val="00B949FB"/>
    <w:rsid w:val="00B94A54"/>
    <w:rsid w:val="00B94A92"/>
    <w:rsid w:val="00B94AF3"/>
    <w:rsid w:val="00B94B1A"/>
    <w:rsid w:val="00B94C4B"/>
    <w:rsid w:val="00B94C5A"/>
    <w:rsid w:val="00B94C8F"/>
    <w:rsid w:val="00B94D2D"/>
    <w:rsid w:val="00B94D38"/>
    <w:rsid w:val="00B94D9C"/>
    <w:rsid w:val="00B94DC4"/>
    <w:rsid w:val="00B94DD1"/>
    <w:rsid w:val="00B94E1E"/>
    <w:rsid w:val="00B94E5E"/>
    <w:rsid w:val="00B94EE5"/>
    <w:rsid w:val="00B94F5D"/>
    <w:rsid w:val="00B9509B"/>
    <w:rsid w:val="00B95126"/>
    <w:rsid w:val="00B9512B"/>
    <w:rsid w:val="00B951C9"/>
    <w:rsid w:val="00B95353"/>
    <w:rsid w:val="00B9542F"/>
    <w:rsid w:val="00B95444"/>
    <w:rsid w:val="00B954C4"/>
    <w:rsid w:val="00B954E5"/>
    <w:rsid w:val="00B95543"/>
    <w:rsid w:val="00B95563"/>
    <w:rsid w:val="00B95585"/>
    <w:rsid w:val="00B9558C"/>
    <w:rsid w:val="00B955DB"/>
    <w:rsid w:val="00B955E1"/>
    <w:rsid w:val="00B955F6"/>
    <w:rsid w:val="00B956D1"/>
    <w:rsid w:val="00B95726"/>
    <w:rsid w:val="00B95761"/>
    <w:rsid w:val="00B95786"/>
    <w:rsid w:val="00B9579E"/>
    <w:rsid w:val="00B957B9"/>
    <w:rsid w:val="00B957FB"/>
    <w:rsid w:val="00B9586D"/>
    <w:rsid w:val="00B9589C"/>
    <w:rsid w:val="00B958C6"/>
    <w:rsid w:val="00B958F7"/>
    <w:rsid w:val="00B95A80"/>
    <w:rsid w:val="00B95AA2"/>
    <w:rsid w:val="00B95AA5"/>
    <w:rsid w:val="00B95B4C"/>
    <w:rsid w:val="00B95B57"/>
    <w:rsid w:val="00B95C62"/>
    <w:rsid w:val="00B95C6F"/>
    <w:rsid w:val="00B95CC7"/>
    <w:rsid w:val="00B95D81"/>
    <w:rsid w:val="00B95DD9"/>
    <w:rsid w:val="00B95DE9"/>
    <w:rsid w:val="00B95E60"/>
    <w:rsid w:val="00B95E69"/>
    <w:rsid w:val="00B95EA7"/>
    <w:rsid w:val="00B95F8C"/>
    <w:rsid w:val="00B96051"/>
    <w:rsid w:val="00B960B6"/>
    <w:rsid w:val="00B96197"/>
    <w:rsid w:val="00B961D3"/>
    <w:rsid w:val="00B96224"/>
    <w:rsid w:val="00B96273"/>
    <w:rsid w:val="00B96274"/>
    <w:rsid w:val="00B96299"/>
    <w:rsid w:val="00B962EB"/>
    <w:rsid w:val="00B96343"/>
    <w:rsid w:val="00B96360"/>
    <w:rsid w:val="00B9638F"/>
    <w:rsid w:val="00B96394"/>
    <w:rsid w:val="00B963DD"/>
    <w:rsid w:val="00B964E9"/>
    <w:rsid w:val="00B96507"/>
    <w:rsid w:val="00B96525"/>
    <w:rsid w:val="00B965FB"/>
    <w:rsid w:val="00B9663C"/>
    <w:rsid w:val="00B96661"/>
    <w:rsid w:val="00B96668"/>
    <w:rsid w:val="00B96674"/>
    <w:rsid w:val="00B9668A"/>
    <w:rsid w:val="00B96697"/>
    <w:rsid w:val="00B96730"/>
    <w:rsid w:val="00B967DE"/>
    <w:rsid w:val="00B96854"/>
    <w:rsid w:val="00B96882"/>
    <w:rsid w:val="00B968D9"/>
    <w:rsid w:val="00B968EE"/>
    <w:rsid w:val="00B9692B"/>
    <w:rsid w:val="00B9692E"/>
    <w:rsid w:val="00B96962"/>
    <w:rsid w:val="00B969D7"/>
    <w:rsid w:val="00B969F3"/>
    <w:rsid w:val="00B96AA4"/>
    <w:rsid w:val="00B96AA5"/>
    <w:rsid w:val="00B96ADE"/>
    <w:rsid w:val="00B96AF4"/>
    <w:rsid w:val="00B96B74"/>
    <w:rsid w:val="00B96B9E"/>
    <w:rsid w:val="00B96BAC"/>
    <w:rsid w:val="00B96BBD"/>
    <w:rsid w:val="00B96C50"/>
    <w:rsid w:val="00B96CFF"/>
    <w:rsid w:val="00B96D24"/>
    <w:rsid w:val="00B96D3F"/>
    <w:rsid w:val="00B96D5C"/>
    <w:rsid w:val="00B96E3D"/>
    <w:rsid w:val="00B96E49"/>
    <w:rsid w:val="00B96E5F"/>
    <w:rsid w:val="00B96F90"/>
    <w:rsid w:val="00B96F9E"/>
    <w:rsid w:val="00B96FBF"/>
    <w:rsid w:val="00B96FCC"/>
    <w:rsid w:val="00B970CC"/>
    <w:rsid w:val="00B9712C"/>
    <w:rsid w:val="00B97155"/>
    <w:rsid w:val="00B971A6"/>
    <w:rsid w:val="00B971D1"/>
    <w:rsid w:val="00B9720F"/>
    <w:rsid w:val="00B972F7"/>
    <w:rsid w:val="00B97345"/>
    <w:rsid w:val="00B973DB"/>
    <w:rsid w:val="00B973EB"/>
    <w:rsid w:val="00B9749C"/>
    <w:rsid w:val="00B974A7"/>
    <w:rsid w:val="00B97503"/>
    <w:rsid w:val="00B97530"/>
    <w:rsid w:val="00B97532"/>
    <w:rsid w:val="00B975EF"/>
    <w:rsid w:val="00B97634"/>
    <w:rsid w:val="00B9763D"/>
    <w:rsid w:val="00B9767B"/>
    <w:rsid w:val="00B9777A"/>
    <w:rsid w:val="00B977BD"/>
    <w:rsid w:val="00B977FF"/>
    <w:rsid w:val="00B9781B"/>
    <w:rsid w:val="00B97836"/>
    <w:rsid w:val="00B97892"/>
    <w:rsid w:val="00B978A1"/>
    <w:rsid w:val="00B978A8"/>
    <w:rsid w:val="00B97A49"/>
    <w:rsid w:val="00B97AF2"/>
    <w:rsid w:val="00B97B44"/>
    <w:rsid w:val="00B97BB4"/>
    <w:rsid w:val="00B97BE2"/>
    <w:rsid w:val="00B97C2B"/>
    <w:rsid w:val="00B97C98"/>
    <w:rsid w:val="00B97CAA"/>
    <w:rsid w:val="00B97CD0"/>
    <w:rsid w:val="00B97CF6"/>
    <w:rsid w:val="00B97D57"/>
    <w:rsid w:val="00B97DBD"/>
    <w:rsid w:val="00B97E11"/>
    <w:rsid w:val="00B97E29"/>
    <w:rsid w:val="00B97E32"/>
    <w:rsid w:val="00BA0078"/>
    <w:rsid w:val="00BA0091"/>
    <w:rsid w:val="00BA0092"/>
    <w:rsid w:val="00BA00AA"/>
    <w:rsid w:val="00BA010D"/>
    <w:rsid w:val="00BA0142"/>
    <w:rsid w:val="00BA0166"/>
    <w:rsid w:val="00BA01F3"/>
    <w:rsid w:val="00BA01FF"/>
    <w:rsid w:val="00BA0237"/>
    <w:rsid w:val="00BA0284"/>
    <w:rsid w:val="00BA02C1"/>
    <w:rsid w:val="00BA0323"/>
    <w:rsid w:val="00BA034E"/>
    <w:rsid w:val="00BA0371"/>
    <w:rsid w:val="00BA03A6"/>
    <w:rsid w:val="00BA03B4"/>
    <w:rsid w:val="00BA03B7"/>
    <w:rsid w:val="00BA04CF"/>
    <w:rsid w:val="00BA055D"/>
    <w:rsid w:val="00BA057C"/>
    <w:rsid w:val="00BA0621"/>
    <w:rsid w:val="00BA0626"/>
    <w:rsid w:val="00BA06B1"/>
    <w:rsid w:val="00BA06B3"/>
    <w:rsid w:val="00BA075A"/>
    <w:rsid w:val="00BA075D"/>
    <w:rsid w:val="00BA0776"/>
    <w:rsid w:val="00BA0795"/>
    <w:rsid w:val="00BA07DE"/>
    <w:rsid w:val="00BA0829"/>
    <w:rsid w:val="00BA0923"/>
    <w:rsid w:val="00BA0933"/>
    <w:rsid w:val="00BA0A4F"/>
    <w:rsid w:val="00BA0AE7"/>
    <w:rsid w:val="00BA0B15"/>
    <w:rsid w:val="00BA0BB1"/>
    <w:rsid w:val="00BA0C0D"/>
    <w:rsid w:val="00BA0C19"/>
    <w:rsid w:val="00BA0CA8"/>
    <w:rsid w:val="00BA0CBA"/>
    <w:rsid w:val="00BA0DAD"/>
    <w:rsid w:val="00BA0DEE"/>
    <w:rsid w:val="00BA0E5B"/>
    <w:rsid w:val="00BA0F04"/>
    <w:rsid w:val="00BA0F2F"/>
    <w:rsid w:val="00BA0F6F"/>
    <w:rsid w:val="00BA0F98"/>
    <w:rsid w:val="00BA0FDB"/>
    <w:rsid w:val="00BA1028"/>
    <w:rsid w:val="00BA103D"/>
    <w:rsid w:val="00BA10B6"/>
    <w:rsid w:val="00BA11CA"/>
    <w:rsid w:val="00BA12C4"/>
    <w:rsid w:val="00BA1397"/>
    <w:rsid w:val="00BA1404"/>
    <w:rsid w:val="00BA140C"/>
    <w:rsid w:val="00BA14DB"/>
    <w:rsid w:val="00BA1512"/>
    <w:rsid w:val="00BA159D"/>
    <w:rsid w:val="00BA15C0"/>
    <w:rsid w:val="00BA1613"/>
    <w:rsid w:val="00BA1617"/>
    <w:rsid w:val="00BA166D"/>
    <w:rsid w:val="00BA1698"/>
    <w:rsid w:val="00BA1709"/>
    <w:rsid w:val="00BA178D"/>
    <w:rsid w:val="00BA17AB"/>
    <w:rsid w:val="00BA17AD"/>
    <w:rsid w:val="00BA1878"/>
    <w:rsid w:val="00BA1901"/>
    <w:rsid w:val="00BA1903"/>
    <w:rsid w:val="00BA1919"/>
    <w:rsid w:val="00BA1957"/>
    <w:rsid w:val="00BA19C3"/>
    <w:rsid w:val="00BA19FA"/>
    <w:rsid w:val="00BA1A1D"/>
    <w:rsid w:val="00BA1B57"/>
    <w:rsid w:val="00BA1BA7"/>
    <w:rsid w:val="00BA1BE3"/>
    <w:rsid w:val="00BA1C63"/>
    <w:rsid w:val="00BA1C75"/>
    <w:rsid w:val="00BA1CDA"/>
    <w:rsid w:val="00BA1D47"/>
    <w:rsid w:val="00BA1D69"/>
    <w:rsid w:val="00BA1DDF"/>
    <w:rsid w:val="00BA1E01"/>
    <w:rsid w:val="00BA1E8E"/>
    <w:rsid w:val="00BA1EB8"/>
    <w:rsid w:val="00BA1F19"/>
    <w:rsid w:val="00BA1F36"/>
    <w:rsid w:val="00BA1FCA"/>
    <w:rsid w:val="00BA2035"/>
    <w:rsid w:val="00BA20AC"/>
    <w:rsid w:val="00BA20B8"/>
    <w:rsid w:val="00BA2116"/>
    <w:rsid w:val="00BA223A"/>
    <w:rsid w:val="00BA226B"/>
    <w:rsid w:val="00BA226C"/>
    <w:rsid w:val="00BA2284"/>
    <w:rsid w:val="00BA22DF"/>
    <w:rsid w:val="00BA234C"/>
    <w:rsid w:val="00BA2393"/>
    <w:rsid w:val="00BA2422"/>
    <w:rsid w:val="00BA2490"/>
    <w:rsid w:val="00BA250D"/>
    <w:rsid w:val="00BA251F"/>
    <w:rsid w:val="00BA2528"/>
    <w:rsid w:val="00BA2538"/>
    <w:rsid w:val="00BA25AA"/>
    <w:rsid w:val="00BA25B9"/>
    <w:rsid w:val="00BA25F9"/>
    <w:rsid w:val="00BA2625"/>
    <w:rsid w:val="00BA26AD"/>
    <w:rsid w:val="00BA26CC"/>
    <w:rsid w:val="00BA26EA"/>
    <w:rsid w:val="00BA2741"/>
    <w:rsid w:val="00BA2A36"/>
    <w:rsid w:val="00BA2A42"/>
    <w:rsid w:val="00BA2AA5"/>
    <w:rsid w:val="00BA2AF2"/>
    <w:rsid w:val="00BA2B8F"/>
    <w:rsid w:val="00BA2C90"/>
    <w:rsid w:val="00BA2DB6"/>
    <w:rsid w:val="00BA2DF3"/>
    <w:rsid w:val="00BA2E2A"/>
    <w:rsid w:val="00BA2E45"/>
    <w:rsid w:val="00BA2EC4"/>
    <w:rsid w:val="00BA2EC6"/>
    <w:rsid w:val="00BA2F22"/>
    <w:rsid w:val="00BA2FAE"/>
    <w:rsid w:val="00BA2FE6"/>
    <w:rsid w:val="00BA3025"/>
    <w:rsid w:val="00BA305F"/>
    <w:rsid w:val="00BA309E"/>
    <w:rsid w:val="00BA313C"/>
    <w:rsid w:val="00BA3157"/>
    <w:rsid w:val="00BA316F"/>
    <w:rsid w:val="00BA323E"/>
    <w:rsid w:val="00BA32DC"/>
    <w:rsid w:val="00BA3310"/>
    <w:rsid w:val="00BA3312"/>
    <w:rsid w:val="00BA334F"/>
    <w:rsid w:val="00BA336B"/>
    <w:rsid w:val="00BA3438"/>
    <w:rsid w:val="00BA346C"/>
    <w:rsid w:val="00BA346E"/>
    <w:rsid w:val="00BA347F"/>
    <w:rsid w:val="00BA3481"/>
    <w:rsid w:val="00BA3519"/>
    <w:rsid w:val="00BA3531"/>
    <w:rsid w:val="00BA3547"/>
    <w:rsid w:val="00BA35D8"/>
    <w:rsid w:val="00BA363A"/>
    <w:rsid w:val="00BA36BE"/>
    <w:rsid w:val="00BA3764"/>
    <w:rsid w:val="00BA3809"/>
    <w:rsid w:val="00BA3830"/>
    <w:rsid w:val="00BA383D"/>
    <w:rsid w:val="00BA38F3"/>
    <w:rsid w:val="00BA3900"/>
    <w:rsid w:val="00BA3973"/>
    <w:rsid w:val="00BA3978"/>
    <w:rsid w:val="00BA3A40"/>
    <w:rsid w:val="00BA3A57"/>
    <w:rsid w:val="00BA3AEA"/>
    <w:rsid w:val="00BA3B2A"/>
    <w:rsid w:val="00BA3B3E"/>
    <w:rsid w:val="00BA3B6A"/>
    <w:rsid w:val="00BA3B79"/>
    <w:rsid w:val="00BA3BEC"/>
    <w:rsid w:val="00BA3C1A"/>
    <w:rsid w:val="00BA3C1B"/>
    <w:rsid w:val="00BA3CAF"/>
    <w:rsid w:val="00BA3D04"/>
    <w:rsid w:val="00BA3D5F"/>
    <w:rsid w:val="00BA3EB2"/>
    <w:rsid w:val="00BA3F00"/>
    <w:rsid w:val="00BA3F30"/>
    <w:rsid w:val="00BA3F61"/>
    <w:rsid w:val="00BA3F7C"/>
    <w:rsid w:val="00BA3FAD"/>
    <w:rsid w:val="00BA3FD7"/>
    <w:rsid w:val="00BA4019"/>
    <w:rsid w:val="00BA4027"/>
    <w:rsid w:val="00BA4075"/>
    <w:rsid w:val="00BA40D8"/>
    <w:rsid w:val="00BA40DB"/>
    <w:rsid w:val="00BA40E4"/>
    <w:rsid w:val="00BA4111"/>
    <w:rsid w:val="00BA412F"/>
    <w:rsid w:val="00BA4166"/>
    <w:rsid w:val="00BA42ED"/>
    <w:rsid w:val="00BA4300"/>
    <w:rsid w:val="00BA4323"/>
    <w:rsid w:val="00BA4344"/>
    <w:rsid w:val="00BA434C"/>
    <w:rsid w:val="00BA43BE"/>
    <w:rsid w:val="00BA440C"/>
    <w:rsid w:val="00BA4420"/>
    <w:rsid w:val="00BA442D"/>
    <w:rsid w:val="00BA4467"/>
    <w:rsid w:val="00BA4474"/>
    <w:rsid w:val="00BA45BD"/>
    <w:rsid w:val="00BA45C7"/>
    <w:rsid w:val="00BA45F1"/>
    <w:rsid w:val="00BA4623"/>
    <w:rsid w:val="00BA46A5"/>
    <w:rsid w:val="00BA470E"/>
    <w:rsid w:val="00BA477E"/>
    <w:rsid w:val="00BA47E8"/>
    <w:rsid w:val="00BA47EB"/>
    <w:rsid w:val="00BA4801"/>
    <w:rsid w:val="00BA487C"/>
    <w:rsid w:val="00BA4943"/>
    <w:rsid w:val="00BA4980"/>
    <w:rsid w:val="00BA49B2"/>
    <w:rsid w:val="00BA49EB"/>
    <w:rsid w:val="00BA4A38"/>
    <w:rsid w:val="00BA4A74"/>
    <w:rsid w:val="00BA4AC8"/>
    <w:rsid w:val="00BA4AD0"/>
    <w:rsid w:val="00BA4BF0"/>
    <w:rsid w:val="00BA4C02"/>
    <w:rsid w:val="00BA4CC5"/>
    <w:rsid w:val="00BA4D04"/>
    <w:rsid w:val="00BA4D16"/>
    <w:rsid w:val="00BA4D46"/>
    <w:rsid w:val="00BA4D6B"/>
    <w:rsid w:val="00BA4D6C"/>
    <w:rsid w:val="00BA4DE4"/>
    <w:rsid w:val="00BA4E56"/>
    <w:rsid w:val="00BA4EA5"/>
    <w:rsid w:val="00BA4F0F"/>
    <w:rsid w:val="00BA4F62"/>
    <w:rsid w:val="00BA4F87"/>
    <w:rsid w:val="00BA4FAB"/>
    <w:rsid w:val="00BA5028"/>
    <w:rsid w:val="00BA502D"/>
    <w:rsid w:val="00BA505D"/>
    <w:rsid w:val="00BA5085"/>
    <w:rsid w:val="00BA50E0"/>
    <w:rsid w:val="00BA50FA"/>
    <w:rsid w:val="00BA521C"/>
    <w:rsid w:val="00BA5231"/>
    <w:rsid w:val="00BA525C"/>
    <w:rsid w:val="00BA5274"/>
    <w:rsid w:val="00BA5296"/>
    <w:rsid w:val="00BA52E4"/>
    <w:rsid w:val="00BA530C"/>
    <w:rsid w:val="00BA5318"/>
    <w:rsid w:val="00BA5321"/>
    <w:rsid w:val="00BA5330"/>
    <w:rsid w:val="00BA5334"/>
    <w:rsid w:val="00BA534F"/>
    <w:rsid w:val="00BA544F"/>
    <w:rsid w:val="00BA5467"/>
    <w:rsid w:val="00BA54A3"/>
    <w:rsid w:val="00BA54DC"/>
    <w:rsid w:val="00BA550B"/>
    <w:rsid w:val="00BA5565"/>
    <w:rsid w:val="00BA55C8"/>
    <w:rsid w:val="00BA5614"/>
    <w:rsid w:val="00BA5619"/>
    <w:rsid w:val="00BA5635"/>
    <w:rsid w:val="00BA56DB"/>
    <w:rsid w:val="00BA57C0"/>
    <w:rsid w:val="00BA5848"/>
    <w:rsid w:val="00BA5887"/>
    <w:rsid w:val="00BA58F1"/>
    <w:rsid w:val="00BA5925"/>
    <w:rsid w:val="00BA5932"/>
    <w:rsid w:val="00BA59A9"/>
    <w:rsid w:val="00BA59BE"/>
    <w:rsid w:val="00BA59C8"/>
    <w:rsid w:val="00BA59D0"/>
    <w:rsid w:val="00BA5A17"/>
    <w:rsid w:val="00BA5B55"/>
    <w:rsid w:val="00BA5B58"/>
    <w:rsid w:val="00BA5BCD"/>
    <w:rsid w:val="00BA5C12"/>
    <w:rsid w:val="00BA5C51"/>
    <w:rsid w:val="00BA5CC1"/>
    <w:rsid w:val="00BA5D42"/>
    <w:rsid w:val="00BA5E1C"/>
    <w:rsid w:val="00BA5E5E"/>
    <w:rsid w:val="00BA5EA0"/>
    <w:rsid w:val="00BA5EA5"/>
    <w:rsid w:val="00BA5F52"/>
    <w:rsid w:val="00BA602C"/>
    <w:rsid w:val="00BA604E"/>
    <w:rsid w:val="00BA60CB"/>
    <w:rsid w:val="00BA60D6"/>
    <w:rsid w:val="00BA60D9"/>
    <w:rsid w:val="00BA60F1"/>
    <w:rsid w:val="00BA618D"/>
    <w:rsid w:val="00BA61E5"/>
    <w:rsid w:val="00BA622B"/>
    <w:rsid w:val="00BA625E"/>
    <w:rsid w:val="00BA626B"/>
    <w:rsid w:val="00BA633D"/>
    <w:rsid w:val="00BA634A"/>
    <w:rsid w:val="00BA6363"/>
    <w:rsid w:val="00BA6375"/>
    <w:rsid w:val="00BA6391"/>
    <w:rsid w:val="00BA6407"/>
    <w:rsid w:val="00BA644F"/>
    <w:rsid w:val="00BA6458"/>
    <w:rsid w:val="00BA64B8"/>
    <w:rsid w:val="00BA650E"/>
    <w:rsid w:val="00BA660F"/>
    <w:rsid w:val="00BA677C"/>
    <w:rsid w:val="00BA6788"/>
    <w:rsid w:val="00BA68B2"/>
    <w:rsid w:val="00BA68C2"/>
    <w:rsid w:val="00BA68DB"/>
    <w:rsid w:val="00BA68FE"/>
    <w:rsid w:val="00BA693D"/>
    <w:rsid w:val="00BA6942"/>
    <w:rsid w:val="00BA69C3"/>
    <w:rsid w:val="00BA69C9"/>
    <w:rsid w:val="00BA69FC"/>
    <w:rsid w:val="00BA6A56"/>
    <w:rsid w:val="00BA6AAA"/>
    <w:rsid w:val="00BA6B2B"/>
    <w:rsid w:val="00BA6B2C"/>
    <w:rsid w:val="00BA6B44"/>
    <w:rsid w:val="00BA6B68"/>
    <w:rsid w:val="00BA6BDF"/>
    <w:rsid w:val="00BA6C2A"/>
    <w:rsid w:val="00BA6C4E"/>
    <w:rsid w:val="00BA6C80"/>
    <w:rsid w:val="00BA6D03"/>
    <w:rsid w:val="00BA6D17"/>
    <w:rsid w:val="00BA6D96"/>
    <w:rsid w:val="00BA6DC6"/>
    <w:rsid w:val="00BA6E07"/>
    <w:rsid w:val="00BA6E3D"/>
    <w:rsid w:val="00BA6E73"/>
    <w:rsid w:val="00BA6ED9"/>
    <w:rsid w:val="00BA6F2F"/>
    <w:rsid w:val="00BA7103"/>
    <w:rsid w:val="00BA7160"/>
    <w:rsid w:val="00BA719B"/>
    <w:rsid w:val="00BA71FE"/>
    <w:rsid w:val="00BA7250"/>
    <w:rsid w:val="00BA72F0"/>
    <w:rsid w:val="00BA731A"/>
    <w:rsid w:val="00BA7358"/>
    <w:rsid w:val="00BA7432"/>
    <w:rsid w:val="00BA7496"/>
    <w:rsid w:val="00BA74AD"/>
    <w:rsid w:val="00BA757B"/>
    <w:rsid w:val="00BA75EC"/>
    <w:rsid w:val="00BA769C"/>
    <w:rsid w:val="00BA76E2"/>
    <w:rsid w:val="00BA76F4"/>
    <w:rsid w:val="00BA773C"/>
    <w:rsid w:val="00BA77B9"/>
    <w:rsid w:val="00BA7818"/>
    <w:rsid w:val="00BA78FD"/>
    <w:rsid w:val="00BA79CC"/>
    <w:rsid w:val="00BA7A9C"/>
    <w:rsid w:val="00BA7C06"/>
    <w:rsid w:val="00BA7C1A"/>
    <w:rsid w:val="00BA7D11"/>
    <w:rsid w:val="00BA7D67"/>
    <w:rsid w:val="00BA7D75"/>
    <w:rsid w:val="00BA7D77"/>
    <w:rsid w:val="00BA7DC2"/>
    <w:rsid w:val="00BA7E13"/>
    <w:rsid w:val="00BA7E2E"/>
    <w:rsid w:val="00BA7E49"/>
    <w:rsid w:val="00BA7E63"/>
    <w:rsid w:val="00BA7F00"/>
    <w:rsid w:val="00BA7F4C"/>
    <w:rsid w:val="00BA7F9E"/>
    <w:rsid w:val="00BA7FB6"/>
    <w:rsid w:val="00BB000C"/>
    <w:rsid w:val="00BB0052"/>
    <w:rsid w:val="00BB0076"/>
    <w:rsid w:val="00BB00B2"/>
    <w:rsid w:val="00BB00CC"/>
    <w:rsid w:val="00BB00D3"/>
    <w:rsid w:val="00BB015D"/>
    <w:rsid w:val="00BB01B0"/>
    <w:rsid w:val="00BB01BA"/>
    <w:rsid w:val="00BB0215"/>
    <w:rsid w:val="00BB0238"/>
    <w:rsid w:val="00BB025C"/>
    <w:rsid w:val="00BB02E3"/>
    <w:rsid w:val="00BB030E"/>
    <w:rsid w:val="00BB043F"/>
    <w:rsid w:val="00BB0547"/>
    <w:rsid w:val="00BB05C2"/>
    <w:rsid w:val="00BB0627"/>
    <w:rsid w:val="00BB0657"/>
    <w:rsid w:val="00BB0665"/>
    <w:rsid w:val="00BB0674"/>
    <w:rsid w:val="00BB06FF"/>
    <w:rsid w:val="00BB0700"/>
    <w:rsid w:val="00BB072E"/>
    <w:rsid w:val="00BB0781"/>
    <w:rsid w:val="00BB07C6"/>
    <w:rsid w:val="00BB0813"/>
    <w:rsid w:val="00BB0918"/>
    <w:rsid w:val="00BB095D"/>
    <w:rsid w:val="00BB0964"/>
    <w:rsid w:val="00BB09B5"/>
    <w:rsid w:val="00BB09C0"/>
    <w:rsid w:val="00BB0AEA"/>
    <w:rsid w:val="00BB0B4D"/>
    <w:rsid w:val="00BB0B5D"/>
    <w:rsid w:val="00BB0B71"/>
    <w:rsid w:val="00BB0B8F"/>
    <w:rsid w:val="00BB0C1E"/>
    <w:rsid w:val="00BB0D2F"/>
    <w:rsid w:val="00BB0D55"/>
    <w:rsid w:val="00BB0D7E"/>
    <w:rsid w:val="00BB0DBD"/>
    <w:rsid w:val="00BB0EAB"/>
    <w:rsid w:val="00BB0EEE"/>
    <w:rsid w:val="00BB0F29"/>
    <w:rsid w:val="00BB0F3D"/>
    <w:rsid w:val="00BB0F41"/>
    <w:rsid w:val="00BB0F6B"/>
    <w:rsid w:val="00BB0F87"/>
    <w:rsid w:val="00BB0FD9"/>
    <w:rsid w:val="00BB1007"/>
    <w:rsid w:val="00BB1049"/>
    <w:rsid w:val="00BB1057"/>
    <w:rsid w:val="00BB10D7"/>
    <w:rsid w:val="00BB116B"/>
    <w:rsid w:val="00BB11CA"/>
    <w:rsid w:val="00BB1228"/>
    <w:rsid w:val="00BB1277"/>
    <w:rsid w:val="00BB1375"/>
    <w:rsid w:val="00BB1396"/>
    <w:rsid w:val="00BB13AC"/>
    <w:rsid w:val="00BB13FD"/>
    <w:rsid w:val="00BB144D"/>
    <w:rsid w:val="00BB1499"/>
    <w:rsid w:val="00BB14A2"/>
    <w:rsid w:val="00BB14C9"/>
    <w:rsid w:val="00BB1511"/>
    <w:rsid w:val="00BB151D"/>
    <w:rsid w:val="00BB1550"/>
    <w:rsid w:val="00BB161E"/>
    <w:rsid w:val="00BB1680"/>
    <w:rsid w:val="00BB16F5"/>
    <w:rsid w:val="00BB1731"/>
    <w:rsid w:val="00BB1785"/>
    <w:rsid w:val="00BB1787"/>
    <w:rsid w:val="00BB1833"/>
    <w:rsid w:val="00BB1846"/>
    <w:rsid w:val="00BB18D4"/>
    <w:rsid w:val="00BB18DC"/>
    <w:rsid w:val="00BB1963"/>
    <w:rsid w:val="00BB198C"/>
    <w:rsid w:val="00BB19CE"/>
    <w:rsid w:val="00BB1A44"/>
    <w:rsid w:val="00BB1A4D"/>
    <w:rsid w:val="00BB1B00"/>
    <w:rsid w:val="00BB1B54"/>
    <w:rsid w:val="00BB1BBD"/>
    <w:rsid w:val="00BB1BBF"/>
    <w:rsid w:val="00BB1BC0"/>
    <w:rsid w:val="00BB1C11"/>
    <w:rsid w:val="00BB1C22"/>
    <w:rsid w:val="00BB1C59"/>
    <w:rsid w:val="00BB1CA6"/>
    <w:rsid w:val="00BB1D2E"/>
    <w:rsid w:val="00BB1DA9"/>
    <w:rsid w:val="00BB1DF2"/>
    <w:rsid w:val="00BB1DFC"/>
    <w:rsid w:val="00BB1EB5"/>
    <w:rsid w:val="00BB1EC5"/>
    <w:rsid w:val="00BB1ECA"/>
    <w:rsid w:val="00BB1EE5"/>
    <w:rsid w:val="00BB1EF5"/>
    <w:rsid w:val="00BB1EF8"/>
    <w:rsid w:val="00BB1F29"/>
    <w:rsid w:val="00BB1F2F"/>
    <w:rsid w:val="00BB2024"/>
    <w:rsid w:val="00BB2092"/>
    <w:rsid w:val="00BB212D"/>
    <w:rsid w:val="00BB2168"/>
    <w:rsid w:val="00BB2175"/>
    <w:rsid w:val="00BB2176"/>
    <w:rsid w:val="00BB217A"/>
    <w:rsid w:val="00BB2183"/>
    <w:rsid w:val="00BB2226"/>
    <w:rsid w:val="00BB22DF"/>
    <w:rsid w:val="00BB22EE"/>
    <w:rsid w:val="00BB2358"/>
    <w:rsid w:val="00BB24A5"/>
    <w:rsid w:val="00BB2549"/>
    <w:rsid w:val="00BB25AF"/>
    <w:rsid w:val="00BB2607"/>
    <w:rsid w:val="00BB26AE"/>
    <w:rsid w:val="00BB26CE"/>
    <w:rsid w:val="00BB26DB"/>
    <w:rsid w:val="00BB2759"/>
    <w:rsid w:val="00BB27CF"/>
    <w:rsid w:val="00BB289D"/>
    <w:rsid w:val="00BB292F"/>
    <w:rsid w:val="00BB2948"/>
    <w:rsid w:val="00BB29AF"/>
    <w:rsid w:val="00BB29CF"/>
    <w:rsid w:val="00BB29E7"/>
    <w:rsid w:val="00BB2A16"/>
    <w:rsid w:val="00BB2A88"/>
    <w:rsid w:val="00BB2AA6"/>
    <w:rsid w:val="00BB2B43"/>
    <w:rsid w:val="00BB2B66"/>
    <w:rsid w:val="00BB2BA4"/>
    <w:rsid w:val="00BB2BCB"/>
    <w:rsid w:val="00BB2BF1"/>
    <w:rsid w:val="00BB2C54"/>
    <w:rsid w:val="00BB2C83"/>
    <w:rsid w:val="00BB2D46"/>
    <w:rsid w:val="00BB2D61"/>
    <w:rsid w:val="00BB2DD4"/>
    <w:rsid w:val="00BB2E49"/>
    <w:rsid w:val="00BB2E4D"/>
    <w:rsid w:val="00BB2E52"/>
    <w:rsid w:val="00BB2E75"/>
    <w:rsid w:val="00BB2EB2"/>
    <w:rsid w:val="00BB2EFF"/>
    <w:rsid w:val="00BB2F0A"/>
    <w:rsid w:val="00BB2F13"/>
    <w:rsid w:val="00BB2F43"/>
    <w:rsid w:val="00BB2F67"/>
    <w:rsid w:val="00BB2FA6"/>
    <w:rsid w:val="00BB305A"/>
    <w:rsid w:val="00BB307D"/>
    <w:rsid w:val="00BB3101"/>
    <w:rsid w:val="00BB312D"/>
    <w:rsid w:val="00BB3145"/>
    <w:rsid w:val="00BB3157"/>
    <w:rsid w:val="00BB31B2"/>
    <w:rsid w:val="00BB329C"/>
    <w:rsid w:val="00BB32C5"/>
    <w:rsid w:val="00BB3305"/>
    <w:rsid w:val="00BB330E"/>
    <w:rsid w:val="00BB3337"/>
    <w:rsid w:val="00BB33B5"/>
    <w:rsid w:val="00BB33CB"/>
    <w:rsid w:val="00BB33E6"/>
    <w:rsid w:val="00BB33F5"/>
    <w:rsid w:val="00BB33FF"/>
    <w:rsid w:val="00BB3420"/>
    <w:rsid w:val="00BB348D"/>
    <w:rsid w:val="00BB3496"/>
    <w:rsid w:val="00BB34BB"/>
    <w:rsid w:val="00BB34F7"/>
    <w:rsid w:val="00BB3544"/>
    <w:rsid w:val="00BB3661"/>
    <w:rsid w:val="00BB3731"/>
    <w:rsid w:val="00BB373E"/>
    <w:rsid w:val="00BB373F"/>
    <w:rsid w:val="00BB37B3"/>
    <w:rsid w:val="00BB381A"/>
    <w:rsid w:val="00BB384B"/>
    <w:rsid w:val="00BB393D"/>
    <w:rsid w:val="00BB3981"/>
    <w:rsid w:val="00BB398F"/>
    <w:rsid w:val="00BB3AA8"/>
    <w:rsid w:val="00BB3AE8"/>
    <w:rsid w:val="00BB3B0E"/>
    <w:rsid w:val="00BB3B5C"/>
    <w:rsid w:val="00BB3B9D"/>
    <w:rsid w:val="00BB3CB8"/>
    <w:rsid w:val="00BB3CD7"/>
    <w:rsid w:val="00BB3CEE"/>
    <w:rsid w:val="00BB3CFE"/>
    <w:rsid w:val="00BB3D96"/>
    <w:rsid w:val="00BB3DDE"/>
    <w:rsid w:val="00BB3EBC"/>
    <w:rsid w:val="00BB3EE6"/>
    <w:rsid w:val="00BB3FB8"/>
    <w:rsid w:val="00BB40CE"/>
    <w:rsid w:val="00BB41EB"/>
    <w:rsid w:val="00BB41F3"/>
    <w:rsid w:val="00BB426E"/>
    <w:rsid w:val="00BB430B"/>
    <w:rsid w:val="00BB433D"/>
    <w:rsid w:val="00BB4350"/>
    <w:rsid w:val="00BB43CE"/>
    <w:rsid w:val="00BB43EB"/>
    <w:rsid w:val="00BB455C"/>
    <w:rsid w:val="00BB4738"/>
    <w:rsid w:val="00BB4761"/>
    <w:rsid w:val="00BB4782"/>
    <w:rsid w:val="00BB484E"/>
    <w:rsid w:val="00BB485C"/>
    <w:rsid w:val="00BB4920"/>
    <w:rsid w:val="00BB49F2"/>
    <w:rsid w:val="00BB4A6E"/>
    <w:rsid w:val="00BB4A6F"/>
    <w:rsid w:val="00BB4AF6"/>
    <w:rsid w:val="00BB4BF9"/>
    <w:rsid w:val="00BB4C7E"/>
    <w:rsid w:val="00BB4CAA"/>
    <w:rsid w:val="00BB4D24"/>
    <w:rsid w:val="00BB4D40"/>
    <w:rsid w:val="00BB4D42"/>
    <w:rsid w:val="00BB4E84"/>
    <w:rsid w:val="00BB4EAB"/>
    <w:rsid w:val="00BB4EBE"/>
    <w:rsid w:val="00BB4EC9"/>
    <w:rsid w:val="00BB4EEE"/>
    <w:rsid w:val="00BB4F26"/>
    <w:rsid w:val="00BB4F3E"/>
    <w:rsid w:val="00BB5033"/>
    <w:rsid w:val="00BB504C"/>
    <w:rsid w:val="00BB5082"/>
    <w:rsid w:val="00BB50CD"/>
    <w:rsid w:val="00BB50F0"/>
    <w:rsid w:val="00BB5134"/>
    <w:rsid w:val="00BB5153"/>
    <w:rsid w:val="00BB5237"/>
    <w:rsid w:val="00BB551C"/>
    <w:rsid w:val="00BB5557"/>
    <w:rsid w:val="00BB5593"/>
    <w:rsid w:val="00BB55AB"/>
    <w:rsid w:val="00BB55CC"/>
    <w:rsid w:val="00BB55CD"/>
    <w:rsid w:val="00BB55D1"/>
    <w:rsid w:val="00BB55FB"/>
    <w:rsid w:val="00BB5617"/>
    <w:rsid w:val="00BB5658"/>
    <w:rsid w:val="00BB56D3"/>
    <w:rsid w:val="00BB5706"/>
    <w:rsid w:val="00BB5713"/>
    <w:rsid w:val="00BB573F"/>
    <w:rsid w:val="00BB57C2"/>
    <w:rsid w:val="00BB5851"/>
    <w:rsid w:val="00BB58AF"/>
    <w:rsid w:val="00BB58D4"/>
    <w:rsid w:val="00BB58E8"/>
    <w:rsid w:val="00BB591B"/>
    <w:rsid w:val="00BB5921"/>
    <w:rsid w:val="00BB5967"/>
    <w:rsid w:val="00BB59FA"/>
    <w:rsid w:val="00BB5A98"/>
    <w:rsid w:val="00BB5A9A"/>
    <w:rsid w:val="00BB5B83"/>
    <w:rsid w:val="00BB5B84"/>
    <w:rsid w:val="00BB5B94"/>
    <w:rsid w:val="00BB5C94"/>
    <w:rsid w:val="00BB5CCC"/>
    <w:rsid w:val="00BB5CF8"/>
    <w:rsid w:val="00BB5D29"/>
    <w:rsid w:val="00BB5DC5"/>
    <w:rsid w:val="00BB5E3C"/>
    <w:rsid w:val="00BB5E5C"/>
    <w:rsid w:val="00BB5E79"/>
    <w:rsid w:val="00BB5E8B"/>
    <w:rsid w:val="00BB5F93"/>
    <w:rsid w:val="00BB60C5"/>
    <w:rsid w:val="00BB6156"/>
    <w:rsid w:val="00BB61AE"/>
    <w:rsid w:val="00BB6216"/>
    <w:rsid w:val="00BB625D"/>
    <w:rsid w:val="00BB6262"/>
    <w:rsid w:val="00BB62D3"/>
    <w:rsid w:val="00BB6317"/>
    <w:rsid w:val="00BB6368"/>
    <w:rsid w:val="00BB641B"/>
    <w:rsid w:val="00BB641F"/>
    <w:rsid w:val="00BB646D"/>
    <w:rsid w:val="00BB647C"/>
    <w:rsid w:val="00BB655F"/>
    <w:rsid w:val="00BB661C"/>
    <w:rsid w:val="00BB667D"/>
    <w:rsid w:val="00BB6709"/>
    <w:rsid w:val="00BB6783"/>
    <w:rsid w:val="00BB67FA"/>
    <w:rsid w:val="00BB68A7"/>
    <w:rsid w:val="00BB68B7"/>
    <w:rsid w:val="00BB68C9"/>
    <w:rsid w:val="00BB6921"/>
    <w:rsid w:val="00BB69B7"/>
    <w:rsid w:val="00BB6A12"/>
    <w:rsid w:val="00BB6BC0"/>
    <w:rsid w:val="00BB6C5B"/>
    <w:rsid w:val="00BB6CB2"/>
    <w:rsid w:val="00BB6CDB"/>
    <w:rsid w:val="00BB6D0E"/>
    <w:rsid w:val="00BB6D13"/>
    <w:rsid w:val="00BB6E2F"/>
    <w:rsid w:val="00BB6E77"/>
    <w:rsid w:val="00BB6EA9"/>
    <w:rsid w:val="00BB6FC5"/>
    <w:rsid w:val="00BB6FDE"/>
    <w:rsid w:val="00BB703F"/>
    <w:rsid w:val="00BB7043"/>
    <w:rsid w:val="00BB7048"/>
    <w:rsid w:val="00BB7055"/>
    <w:rsid w:val="00BB70E2"/>
    <w:rsid w:val="00BB7115"/>
    <w:rsid w:val="00BB71A5"/>
    <w:rsid w:val="00BB71CB"/>
    <w:rsid w:val="00BB71D7"/>
    <w:rsid w:val="00BB7274"/>
    <w:rsid w:val="00BB72A5"/>
    <w:rsid w:val="00BB7308"/>
    <w:rsid w:val="00BB7396"/>
    <w:rsid w:val="00BB73D5"/>
    <w:rsid w:val="00BB73FF"/>
    <w:rsid w:val="00BB740C"/>
    <w:rsid w:val="00BB742B"/>
    <w:rsid w:val="00BB7430"/>
    <w:rsid w:val="00BB74C7"/>
    <w:rsid w:val="00BB7551"/>
    <w:rsid w:val="00BB757C"/>
    <w:rsid w:val="00BB759D"/>
    <w:rsid w:val="00BB763B"/>
    <w:rsid w:val="00BB76D8"/>
    <w:rsid w:val="00BB76FA"/>
    <w:rsid w:val="00BB7753"/>
    <w:rsid w:val="00BB77A8"/>
    <w:rsid w:val="00BB77F3"/>
    <w:rsid w:val="00BB7848"/>
    <w:rsid w:val="00BB7868"/>
    <w:rsid w:val="00BB78B5"/>
    <w:rsid w:val="00BB7934"/>
    <w:rsid w:val="00BB7938"/>
    <w:rsid w:val="00BB7966"/>
    <w:rsid w:val="00BB79ED"/>
    <w:rsid w:val="00BB7A36"/>
    <w:rsid w:val="00BB7A53"/>
    <w:rsid w:val="00BB7ACE"/>
    <w:rsid w:val="00BB7B02"/>
    <w:rsid w:val="00BB7B98"/>
    <w:rsid w:val="00BB7BA0"/>
    <w:rsid w:val="00BB7BB0"/>
    <w:rsid w:val="00BB7C03"/>
    <w:rsid w:val="00BB7C5A"/>
    <w:rsid w:val="00BB7C77"/>
    <w:rsid w:val="00BB7DAD"/>
    <w:rsid w:val="00BB7E9F"/>
    <w:rsid w:val="00BB7ECD"/>
    <w:rsid w:val="00BB7EE7"/>
    <w:rsid w:val="00BB7F03"/>
    <w:rsid w:val="00BB7F5C"/>
    <w:rsid w:val="00BB7FE6"/>
    <w:rsid w:val="00BC003A"/>
    <w:rsid w:val="00BC004F"/>
    <w:rsid w:val="00BC00A0"/>
    <w:rsid w:val="00BC0159"/>
    <w:rsid w:val="00BC0164"/>
    <w:rsid w:val="00BC0168"/>
    <w:rsid w:val="00BC01B4"/>
    <w:rsid w:val="00BC020E"/>
    <w:rsid w:val="00BC033F"/>
    <w:rsid w:val="00BC0413"/>
    <w:rsid w:val="00BC047C"/>
    <w:rsid w:val="00BC0598"/>
    <w:rsid w:val="00BC05DF"/>
    <w:rsid w:val="00BC0610"/>
    <w:rsid w:val="00BC064C"/>
    <w:rsid w:val="00BC069C"/>
    <w:rsid w:val="00BC06D4"/>
    <w:rsid w:val="00BC0700"/>
    <w:rsid w:val="00BC0727"/>
    <w:rsid w:val="00BC073B"/>
    <w:rsid w:val="00BC07AF"/>
    <w:rsid w:val="00BC07CB"/>
    <w:rsid w:val="00BC08A4"/>
    <w:rsid w:val="00BC0978"/>
    <w:rsid w:val="00BC09C2"/>
    <w:rsid w:val="00BC09E1"/>
    <w:rsid w:val="00BC0AB1"/>
    <w:rsid w:val="00BC0B15"/>
    <w:rsid w:val="00BC0B43"/>
    <w:rsid w:val="00BC0B9E"/>
    <w:rsid w:val="00BC0C01"/>
    <w:rsid w:val="00BC0C7B"/>
    <w:rsid w:val="00BC0C7C"/>
    <w:rsid w:val="00BC0D6E"/>
    <w:rsid w:val="00BC0D73"/>
    <w:rsid w:val="00BC0D92"/>
    <w:rsid w:val="00BC0DA2"/>
    <w:rsid w:val="00BC0DB0"/>
    <w:rsid w:val="00BC0DE7"/>
    <w:rsid w:val="00BC0E2F"/>
    <w:rsid w:val="00BC0E7D"/>
    <w:rsid w:val="00BC0EF4"/>
    <w:rsid w:val="00BC0F1C"/>
    <w:rsid w:val="00BC0F44"/>
    <w:rsid w:val="00BC0FF0"/>
    <w:rsid w:val="00BC1017"/>
    <w:rsid w:val="00BC1027"/>
    <w:rsid w:val="00BC102C"/>
    <w:rsid w:val="00BC109B"/>
    <w:rsid w:val="00BC10C9"/>
    <w:rsid w:val="00BC10F1"/>
    <w:rsid w:val="00BC116F"/>
    <w:rsid w:val="00BC11BD"/>
    <w:rsid w:val="00BC1215"/>
    <w:rsid w:val="00BC1247"/>
    <w:rsid w:val="00BC1288"/>
    <w:rsid w:val="00BC12C9"/>
    <w:rsid w:val="00BC12EB"/>
    <w:rsid w:val="00BC1316"/>
    <w:rsid w:val="00BC1355"/>
    <w:rsid w:val="00BC13B0"/>
    <w:rsid w:val="00BC1454"/>
    <w:rsid w:val="00BC1484"/>
    <w:rsid w:val="00BC14C8"/>
    <w:rsid w:val="00BC14C9"/>
    <w:rsid w:val="00BC15C0"/>
    <w:rsid w:val="00BC15FB"/>
    <w:rsid w:val="00BC16A9"/>
    <w:rsid w:val="00BC17C2"/>
    <w:rsid w:val="00BC17E7"/>
    <w:rsid w:val="00BC1842"/>
    <w:rsid w:val="00BC194F"/>
    <w:rsid w:val="00BC19CD"/>
    <w:rsid w:val="00BC1A7A"/>
    <w:rsid w:val="00BC1A87"/>
    <w:rsid w:val="00BC1B73"/>
    <w:rsid w:val="00BC1BCE"/>
    <w:rsid w:val="00BC1C0F"/>
    <w:rsid w:val="00BC1C74"/>
    <w:rsid w:val="00BC1C80"/>
    <w:rsid w:val="00BC1CBB"/>
    <w:rsid w:val="00BC1CD6"/>
    <w:rsid w:val="00BC1D73"/>
    <w:rsid w:val="00BC1D7F"/>
    <w:rsid w:val="00BC1DE0"/>
    <w:rsid w:val="00BC1E36"/>
    <w:rsid w:val="00BC1EC4"/>
    <w:rsid w:val="00BC1F5E"/>
    <w:rsid w:val="00BC1F66"/>
    <w:rsid w:val="00BC1FD4"/>
    <w:rsid w:val="00BC20AD"/>
    <w:rsid w:val="00BC20C3"/>
    <w:rsid w:val="00BC20D2"/>
    <w:rsid w:val="00BC218A"/>
    <w:rsid w:val="00BC2264"/>
    <w:rsid w:val="00BC22BA"/>
    <w:rsid w:val="00BC22BE"/>
    <w:rsid w:val="00BC2308"/>
    <w:rsid w:val="00BC2312"/>
    <w:rsid w:val="00BC231C"/>
    <w:rsid w:val="00BC2343"/>
    <w:rsid w:val="00BC23A6"/>
    <w:rsid w:val="00BC23D1"/>
    <w:rsid w:val="00BC247F"/>
    <w:rsid w:val="00BC24F2"/>
    <w:rsid w:val="00BC2591"/>
    <w:rsid w:val="00BC2634"/>
    <w:rsid w:val="00BC26C5"/>
    <w:rsid w:val="00BC279A"/>
    <w:rsid w:val="00BC28C0"/>
    <w:rsid w:val="00BC2949"/>
    <w:rsid w:val="00BC29D4"/>
    <w:rsid w:val="00BC29F9"/>
    <w:rsid w:val="00BC2B11"/>
    <w:rsid w:val="00BC2B14"/>
    <w:rsid w:val="00BC2B64"/>
    <w:rsid w:val="00BC2BFA"/>
    <w:rsid w:val="00BC2C17"/>
    <w:rsid w:val="00BC2C30"/>
    <w:rsid w:val="00BC2C9B"/>
    <w:rsid w:val="00BC2C9F"/>
    <w:rsid w:val="00BC2CE2"/>
    <w:rsid w:val="00BC2CF9"/>
    <w:rsid w:val="00BC2D1A"/>
    <w:rsid w:val="00BC2DB7"/>
    <w:rsid w:val="00BC2DC1"/>
    <w:rsid w:val="00BC2EE3"/>
    <w:rsid w:val="00BC2EFE"/>
    <w:rsid w:val="00BC2F3E"/>
    <w:rsid w:val="00BC3003"/>
    <w:rsid w:val="00BC3094"/>
    <w:rsid w:val="00BC30AA"/>
    <w:rsid w:val="00BC3139"/>
    <w:rsid w:val="00BC313B"/>
    <w:rsid w:val="00BC3193"/>
    <w:rsid w:val="00BC31CD"/>
    <w:rsid w:val="00BC3288"/>
    <w:rsid w:val="00BC32E2"/>
    <w:rsid w:val="00BC3308"/>
    <w:rsid w:val="00BC330C"/>
    <w:rsid w:val="00BC3333"/>
    <w:rsid w:val="00BC3351"/>
    <w:rsid w:val="00BC33A3"/>
    <w:rsid w:val="00BC340A"/>
    <w:rsid w:val="00BC341B"/>
    <w:rsid w:val="00BC3477"/>
    <w:rsid w:val="00BC349E"/>
    <w:rsid w:val="00BC34B5"/>
    <w:rsid w:val="00BC34F9"/>
    <w:rsid w:val="00BC3632"/>
    <w:rsid w:val="00BC366C"/>
    <w:rsid w:val="00BC3674"/>
    <w:rsid w:val="00BC3681"/>
    <w:rsid w:val="00BC3742"/>
    <w:rsid w:val="00BC3828"/>
    <w:rsid w:val="00BC38F0"/>
    <w:rsid w:val="00BC3926"/>
    <w:rsid w:val="00BC3979"/>
    <w:rsid w:val="00BC3998"/>
    <w:rsid w:val="00BC3A46"/>
    <w:rsid w:val="00BC3A59"/>
    <w:rsid w:val="00BC3A81"/>
    <w:rsid w:val="00BC3ABF"/>
    <w:rsid w:val="00BC3AE9"/>
    <w:rsid w:val="00BC3B02"/>
    <w:rsid w:val="00BC3B06"/>
    <w:rsid w:val="00BC3B71"/>
    <w:rsid w:val="00BC3B77"/>
    <w:rsid w:val="00BC3BAD"/>
    <w:rsid w:val="00BC3BE7"/>
    <w:rsid w:val="00BC3BEE"/>
    <w:rsid w:val="00BC3CFE"/>
    <w:rsid w:val="00BC3D26"/>
    <w:rsid w:val="00BC3D3C"/>
    <w:rsid w:val="00BC3D9B"/>
    <w:rsid w:val="00BC3DB6"/>
    <w:rsid w:val="00BC3DF7"/>
    <w:rsid w:val="00BC3E18"/>
    <w:rsid w:val="00BC3E6E"/>
    <w:rsid w:val="00BC3E74"/>
    <w:rsid w:val="00BC3E86"/>
    <w:rsid w:val="00BC3EC5"/>
    <w:rsid w:val="00BC3F60"/>
    <w:rsid w:val="00BC3F93"/>
    <w:rsid w:val="00BC3FA1"/>
    <w:rsid w:val="00BC3FF8"/>
    <w:rsid w:val="00BC409B"/>
    <w:rsid w:val="00BC40E2"/>
    <w:rsid w:val="00BC40FE"/>
    <w:rsid w:val="00BC4191"/>
    <w:rsid w:val="00BC41BD"/>
    <w:rsid w:val="00BC41F1"/>
    <w:rsid w:val="00BC41FC"/>
    <w:rsid w:val="00BC4248"/>
    <w:rsid w:val="00BC42E3"/>
    <w:rsid w:val="00BC433F"/>
    <w:rsid w:val="00BC4343"/>
    <w:rsid w:val="00BC4357"/>
    <w:rsid w:val="00BC436B"/>
    <w:rsid w:val="00BC44CD"/>
    <w:rsid w:val="00BC458F"/>
    <w:rsid w:val="00BC45A8"/>
    <w:rsid w:val="00BC47CF"/>
    <w:rsid w:val="00BC47FD"/>
    <w:rsid w:val="00BC4842"/>
    <w:rsid w:val="00BC4890"/>
    <w:rsid w:val="00BC4924"/>
    <w:rsid w:val="00BC4927"/>
    <w:rsid w:val="00BC4930"/>
    <w:rsid w:val="00BC4970"/>
    <w:rsid w:val="00BC4993"/>
    <w:rsid w:val="00BC49C6"/>
    <w:rsid w:val="00BC4A50"/>
    <w:rsid w:val="00BC4A53"/>
    <w:rsid w:val="00BC4AD2"/>
    <w:rsid w:val="00BC4AE2"/>
    <w:rsid w:val="00BC4C1E"/>
    <w:rsid w:val="00BC4C4B"/>
    <w:rsid w:val="00BC4C89"/>
    <w:rsid w:val="00BC4DAF"/>
    <w:rsid w:val="00BC4ECA"/>
    <w:rsid w:val="00BC4EE3"/>
    <w:rsid w:val="00BC4FDC"/>
    <w:rsid w:val="00BC5013"/>
    <w:rsid w:val="00BC5021"/>
    <w:rsid w:val="00BC503D"/>
    <w:rsid w:val="00BC508A"/>
    <w:rsid w:val="00BC509B"/>
    <w:rsid w:val="00BC510C"/>
    <w:rsid w:val="00BC5194"/>
    <w:rsid w:val="00BC519B"/>
    <w:rsid w:val="00BC51A3"/>
    <w:rsid w:val="00BC51C6"/>
    <w:rsid w:val="00BC51F6"/>
    <w:rsid w:val="00BC5234"/>
    <w:rsid w:val="00BC528B"/>
    <w:rsid w:val="00BC52AE"/>
    <w:rsid w:val="00BC52CA"/>
    <w:rsid w:val="00BC5332"/>
    <w:rsid w:val="00BC535A"/>
    <w:rsid w:val="00BC535D"/>
    <w:rsid w:val="00BC53EC"/>
    <w:rsid w:val="00BC541E"/>
    <w:rsid w:val="00BC542B"/>
    <w:rsid w:val="00BC54F3"/>
    <w:rsid w:val="00BC5501"/>
    <w:rsid w:val="00BC559D"/>
    <w:rsid w:val="00BC55A9"/>
    <w:rsid w:val="00BC55BB"/>
    <w:rsid w:val="00BC55C8"/>
    <w:rsid w:val="00BC5607"/>
    <w:rsid w:val="00BC561E"/>
    <w:rsid w:val="00BC568D"/>
    <w:rsid w:val="00BC56D8"/>
    <w:rsid w:val="00BC573C"/>
    <w:rsid w:val="00BC5744"/>
    <w:rsid w:val="00BC57DF"/>
    <w:rsid w:val="00BC5807"/>
    <w:rsid w:val="00BC583F"/>
    <w:rsid w:val="00BC5876"/>
    <w:rsid w:val="00BC5922"/>
    <w:rsid w:val="00BC5A18"/>
    <w:rsid w:val="00BC5A20"/>
    <w:rsid w:val="00BC5A2A"/>
    <w:rsid w:val="00BC5A2F"/>
    <w:rsid w:val="00BC5A6B"/>
    <w:rsid w:val="00BC5A6E"/>
    <w:rsid w:val="00BC5AB6"/>
    <w:rsid w:val="00BC5ABD"/>
    <w:rsid w:val="00BC5AD6"/>
    <w:rsid w:val="00BC5B46"/>
    <w:rsid w:val="00BC5B90"/>
    <w:rsid w:val="00BC5BA0"/>
    <w:rsid w:val="00BC5CFB"/>
    <w:rsid w:val="00BC5D24"/>
    <w:rsid w:val="00BC5DA6"/>
    <w:rsid w:val="00BC5DAF"/>
    <w:rsid w:val="00BC5DBA"/>
    <w:rsid w:val="00BC5E02"/>
    <w:rsid w:val="00BC5E33"/>
    <w:rsid w:val="00BC5E87"/>
    <w:rsid w:val="00BC5EAA"/>
    <w:rsid w:val="00BC5F76"/>
    <w:rsid w:val="00BC6001"/>
    <w:rsid w:val="00BC602F"/>
    <w:rsid w:val="00BC604D"/>
    <w:rsid w:val="00BC6083"/>
    <w:rsid w:val="00BC60EF"/>
    <w:rsid w:val="00BC6143"/>
    <w:rsid w:val="00BC615C"/>
    <w:rsid w:val="00BC61AE"/>
    <w:rsid w:val="00BC61D6"/>
    <w:rsid w:val="00BC6238"/>
    <w:rsid w:val="00BC6242"/>
    <w:rsid w:val="00BC6285"/>
    <w:rsid w:val="00BC62C3"/>
    <w:rsid w:val="00BC6315"/>
    <w:rsid w:val="00BC63A0"/>
    <w:rsid w:val="00BC63CF"/>
    <w:rsid w:val="00BC6464"/>
    <w:rsid w:val="00BC649B"/>
    <w:rsid w:val="00BC64FD"/>
    <w:rsid w:val="00BC651C"/>
    <w:rsid w:val="00BC652A"/>
    <w:rsid w:val="00BC655C"/>
    <w:rsid w:val="00BC656E"/>
    <w:rsid w:val="00BC65A0"/>
    <w:rsid w:val="00BC65A7"/>
    <w:rsid w:val="00BC65F9"/>
    <w:rsid w:val="00BC6626"/>
    <w:rsid w:val="00BC6657"/>
    <w:rsid w:val="00BC666C"/>
    <w:rsid w:val="00BC672C"/>
    <w:rsid w:val="00BC67DB"/>
    <w:rsid w:val="00BC67EB"/>
    <w:rsid w:val="00BC680F"/>
    <w:rsid w:val="00BC68C5"/>
    <w:rsid w:val="00BC6953"/>
    <w:rsid w:val="00BC697B"/>
    <w:rsid w:val="00BC6A10"/>
    <w:rsid w:val="00BC6A94"/>
    <w:rsid w:val="00BC6AE7"/>
    <w:rsid w:val="00BC6B57"/>
    <w:rsid w:val="00BC6B79"/>
    <w:rsid w:val="00BC6B81"/>
    <w:rsid w:val="00BC6CDC"/>
    <w:rsid w:val="00BC6D6A"/>
    <w:rsid w:val="00BC6EAE"/>
    <w:rsid w:val="00BC6F15"/>
    <w:rsid w:val="00BC703B"/>
    <w:rsid w:val="00BC7059"/>
    <w:rsid w:val="00BC708B"/>
    <w:rsid w:val="00BC70CF"/>
    <w:rsid w:val="00BC7101"/>
    <w:rsid w:val="00BC7124"/>
    <w:rsid w:val="00BC7203"/>
    <w:rsid w:val="00BC7295"/>
    <w:rsid w:val="00BC7308"/>
    <w:rsid w:val="00BC735C"/>
    <w:rsid w:val="00BC7380"/>
    <w:rsid w:val="00BC739A"/>
    <w:rsid w:val="00BC73AC"/>
    <w:rsid w:val="00BC743E"/>
    <w:rsid w:val="00BC7458"/>
    <w:rsid w:val="00BC7473"/>
    <w:rsid w:val="00BC74B8"/>
    <w:rsid w:val="00BC753E"/>
    <w:rsid w:val="00BC7559"/>
    <w:rsid w:val="00BC7586"/>
    <w:rsid w:val="00BC75D3"/>
    <w:rsid w:val="00BC75F6"/>
    <w:rsid w:val="00BC75FC"/>
    <w:rsid w:val="00BC76B7"/>
    <w:rsid w:val="00BC76E8"/>
    <w:rsid w:val="00BC76EC"/>
    <w:rsid w:val="00BC777C"/>
    <w:rsid w:val="00BC779B"/>
    <w:rsid w:val="00BC78DD"/>
    <w:rsid w:val="00BC78DE"/>
    <w:rsid w:val="00BC78FA"/>
    <w:rsid w:val="00BC7915"/>
    <w:rsid w:val="00BC7923"/>
    <w:rsid w:val="00BC792A"/>
    <w:rsid w:val="00BC794C"/>
    <w:rsid w:val="00BC796C"/>
    <w:rsid w:val="00BC79B0"/>
    <w:rsid w:val="00BC79F4"/>
    <w:rsid w:val="00BC7A9F"/>
    <w:rsid w:val="00BC7AA3"/>
    <w:rsid w:val="00BC7ABC"/>
    <w:rsid w:val="00BC7AD4"/>
    <w:rsid w:val="00BC7B4C"/>
    <w:rsid w:val="00BC7B51"/>
    <w:rsid w:val="00BC7C54"/>
    <w:rsid w:val="00BC7CA1"/>
    <w:rsid w:val="00BC7CBC"/>
    <w:rsid w:val="00BC7CBE"/>
    <w:rsid w:val="00BC7CC2"/>
    <w:rsid w:val="00BC7D19"/>
    <w:rsid w:val="00BC7D44"/>
    <w:rsid w:val="00BC7DAC"/>
    <w:rsid w:val="00BC7E70"/>
    <w:rsid w:val="00BC7E8A"/>
    <w:rsid w:val="00BC7E9B"/>
    <w:rsid w:val="00BC7FA0"/>
    <w:rsid w:val="00BC7FCF"/>
    <w:rsid w:val="00BC7FF9"/>
    <w:rsid w:val="00BD0011"/>
    <w:rsid w:val="00BD0059"/>
    <w:rsid w:val="00BD00D4"/>
    <w:rsid w:val="00BD00F1"/>
    <w:rsid w:val="00BD0115"/>
    <w:rsid w:val="00BD012C"/>
    <w:rsid w:val="00BD0137"/>
    <w:rsid w:val="00BD0182"/>
    <w:rsid w:val="00BD01C3"/>
    <w:rsid w:val="00BD01DD"/>
    <w:rsid w:val="00BD02A5"/>
    <w:rsid w:val="00BD031E"/>
    <w:rsid w:val="00BD0324"/>
    <w:rsid w:val="00BD0332"/>
    <w:rsid w:val="00BD03A9"/>
    <w:rsid w:val="00BD0427"/>
    <w:rsid w:val="00BD048E"/>
    <w:rsid w:val="00BD0499"/>
    <w:rsid w:val="00BD04BB"/>
    <w:rsid w:val="00BD04DF"/>
    <w:rsid w:val="00BD04EC"/>
    <w:rsid w:val="00BD0549"/>
    <w:rsid w:val="00BD0551"/>
    <w:rsid w:val="00BD056A"/>
    <w:rsid w:val="00BD05F3"/>
    <w:rsid w:val="00BD05F9"/>
    <w:rsid w:val="00BD064A"/>
    <w:rsid w:val="00BD064C"/>
    <w:rsid w:val="00BD0695"/>
    <w:rsid w:val="00BD06DF"/>
    <w:rsid w:val="00BD06F5"/>
    <w:rsid w:val="00BD0749"/>
    <w:rsid w:val="00BD086B"/>
    <w:rsid w:val="00BD0880"/>
    <w:rsid w:val="00BD0891"/>
    <w:rsid w:val="00BD08C8"/>
    <w:rsid w:val="00BD08DB"/>
    <w:rsid w:val="00BD090C"/>
    <w:rsid w:val="00BD0952"/>
    <w:rsid w:val="00BD09B8"/>
    <w:rsid w:val="00BD0A20"/>
    <w:rsid w:val="00BD0A29"/>
    <w:rsid w:val="00BD0B15"/>
    <w:rsid w:val="00BD0B34"/>
    <w:rsid w:val="00BD0B4A"/>
    <w:rsid w:val="00BD0B62"/>
    <w:rsid w:val="00BD0C2E"/>
    <w:rsid w:val="00BD0CF7"/>
    <w:rsid w:val="00BD0D49"/>
    <w:rsid w:val="00BD0D5A"/>
    <w:rsid w:val="00BD0D87"/>
    <w:rsid w:val="00BD0D8D"/>
    <w:rsid w:val="00BD0D94"/>
    <w:rsid w:val="00BD0DB1"/>
    <w:rsid w:val="00BD0DC5"/>
    <w:rsid w:val="00BD0DED"/>
    <w:rsid w:val="00BD0E09"/>
    <w:rsid w:val="00BD0E28"/>
    <w:rsid w:val="00BD0E3A"/>
    <w:rsid w:val="00BD0E82"/>
    <w:rsid w:val="00BD0EEF"/>
    <w:rsid w:val="00BD0F48"/>
    <w:rsid w:val="00BD1044"/>
    <w:rsid w:val="00BD10F3"/>
    <w:rsid w:val="00BD1120"/>
    <w:rsid w:val="00BD1148"/>
    <w:rsid w:val="00BD11A7"/>
    <w:rsid w:val="00BD122B"/>
    <w:rsid w:val="00BD1257"/>
    <w:rsid w:val="00BD1316"/>
    <w:rsid w:val="00BD1333"/>
    <w:rsid w:val="00BD1374"/>
    <w:rsid w:val="00BD13A1"/>
    <w:rsid w:val="00BD1485"/>
    <w:rsid w:val="00BD154D"/>
    <w:rsid w:val="00BD155C"/>
    <w:rsid w:val="00BD156B"/>
    <w:rsid w:val="00BD157F"/>
    <w:rsid w:val="00BD15C3"/>
    <w:rsid w:val="00BD162F"/>
    <w:rsid w:val="00BD1644"/>
    <w:rsid w:val="00BD168D"/>
    <w:rsid w:val="00BD16AB"/>
    <w:rsid w:val="00BD173D"/>
    <w:rsid w:val="00BD1776"/>
    <w:rsid w:val="00BD184A"/>
    <w:rsid w:val="00BD1890"/>
    <w:rsid w:val="00BD19B9"/>
    <w:rsid w:val="00BD1A42"/>
    <w:rsid w:val="00BD1A88"/>
    <w:rsid w:val="00BD1B00"/>
    <w:rsid w:val="00BD1B0A"/>
    <w:rsid w:val="00BD1B0B"/>
    <w:rsid w:val="00BD1B8A"/>
    <w:rsid w:val="00BD1C3E"/>
    <w:rsid w:val="00BD1D46"/>
    <w:rsid w:val="00BD1E44"/>
    <w:rsid w:val="00BD1F0C"/>
    <w:rsid w:val="00BD1F64"/>
    <w:rsid w:val="00BD1FC1"/>
    <w:rsid w:val="00BD2028"/>
    <w:rsid w:val="00BD2030"/>
    <w:rsid w:val="00BD2036"/>
    <w:rsid w:val="00BD20DF"/>
    <w:rsid w:val="00BD2165"/>
    <w:rsid w:val="00BD2179"/>
    <w:rsid w:val="00BD21C3"/>
    <w:rsid w:val="00BD2270"/>
    <w:rsid w:val="00BD231E"/>
    <w:rsid w:val="00BD239D"/>
    <w:rsid w:val="00BD2435"/>
    <w:rsid w:val="00BD24A4"/>
    <w:rsid w:val="00BD24DF"/>
    <w:rsid w:val="00BD24F5"/>
    <w:rsid w:val="00BD253E"/>
    <w:rsid w:val="00BD25D8"/>
    <w:rsid w:val="00BD268C"/>
    <w:rsid w:val="00BD2731"/>
    <w:rsid w:val="00BD2749"/>
    <w:rsid w:val="00BD27B2"/>
    <w:rsid w:val="00BD27D9"/>
    <w:rsid w:val="00BD28F1"/>
    <w:rsid w:val="00BD2925"/>
    <w:rsid w:val="00BD295A"/>
    <w:rsid w:val="00BD2970"/>
    <w:rsid w:val="00BD2A60"/>
    <w:rsid w:val="00BD2A7B"/>
    <w:rsid w:val="00BD2C0A"/>
    <w:rsid w:val="00BD2C2A"/>
    <w:rsid w:val="00BD2C8D"/>
    <w:rsid w:val="00BD2D49"/>
    <w:rsid w:val="00BD2D90"/>
    <w:rsid w:val="00BD2D95"/>
    <w:rsid w:val="00BD2E08"/>
    <w:rsid w:val="00BD2E17"/>
    <w:rsid w:val="00BD2E58"/>
    <w:rsid w:val="00BD2F50"/>
    <w:rsid w:val="00BD2F55"/>
    <w:rsid w:val="00BD2F8A"/>
    <w:rsid w:val="00BD300A"/>
    <w:rsid w:val="00BD3051"/>
    <w:rsid w:val="00BD3088"/>
    <w:rsid w:val="00BD30AD"/>
    <w:rsid w:val="00BD310F"/>
    <w:rsid w:val="00BD3175"/>
    <w:rsid w:val="00BD327F"/>
    <w:rsid w:val="00BD32A6"/>
    <w:rsid w:val="00BD32C4"/>
    <w:rsid w:val="00BD32C8"/>
    <w:rsid w:val="00BD3301"/>
    <w:rsid w:val="00BD33F9"/>
    <w:rsid w:val="00BD34D8"/>
    <w:rsid w:val="00BD3546"/>
    <w:rsid w:val="00BD3680"/>
    <w:rsid w:val="00BD36F8"/>
    <w:rsid w:val="00BD370C"/>
    <w:rsid w:val="00BD3739"/>
    <w:rsid w:val="00BD375C"/>
    <w:rsid w:val="00BD3819"/>
    <w:rsid w:val="00BD3845"/>
    <w:rsid w:val="00BD3884"/>
    <w:rsid w:val="00BD38D8"/>
    <w:rsid w:val="00BD38FB"/>
    <w:rsid w:val="00BD39B3"/>
    <w:rsid w:val="00BD39F1"/>
    <w:rsid w:val="00BD3A13"/>
    <w:rsid w:val="00BD3AED"/>
    <w:rsid w:val="00BD3AFD"/>
    <w:rsid w:val="00BD3B2E"/>
    <w:rsid w:val="00BD3B31"/>
    <w:rsid w:val="00BD3B3E"/>
    <w:rsid w:val="00BD3B7D"/>
    <w:rsid w:val="00BD3B9C"/>
    <w:rsid w:val="00BD3C67"/>
    <w:rsid w:val="00BD3CC7"/>
    <w:rsid w:val="00BD3CE9"/>
    <w:rsid w:val="00BD3CF9"/>
    <w:rsid w:val="00BD3D93"/>
    <w:rsid w:val="00BD3E4E"/>
    <w:rsid w:val="00BD3F18"/>
    <w:rsid w:val="00BD3FDB"/>
    <w:rsid w:val="00BD401F"/>
    <w:rsid w:val="00BD4034"/>
    <w:rsid w:val="00BD408C"/>
    <w:rsid w:val="00BD4100"/>
    <w:rsid w:val="00BD411C"/>
    <w:rsid w:val="00BD41B8"/>
    <w:rsid w:val="00BD41E7"/>
    <w:rsid w:val="00BD421D"/>
    <w:rsid w:val="00BD4224"/>
    <w:rsid w:val="00BD4280"/>
    <w:rsid w:val="00BD42ED"/>
    <w:rsid w:val="00BD4301"/>
    <w:rsid w:val="00BD4379"/>
    <w:rsid w:val="00BD437C"/>
    <w:rsid w:val="00BD44BA"/>
    <w:rsid w:val="00BD44CC"/>
    <w:rsid w:val="00BD4517"/>
    <w:rsid w:val="00BD451D"/>
    <w:rsid w:val="00BD4533"/>
    <w:rsid w:val="00BD45AF"/>
    <w:rsid w:val="00BD45BC"/>
    <w:rsid w:val="00BD46E0"/>
    <w:rsid w:val="00BD4721"/>
    <w:rsid w:val="00BD483B"/>
    <w:rsid w:val="00BD487F"/>
    <w:rsid w:val="00BD488E"/>
    <w:rsid w:val="00BD4919"/>
    <w:rsid w:val="00BD4925"/>
    <w:rsid w:val="00BD4937"/>
    <w:rsid w:val="00BD49B3"/>
    <w:rsid w:val="00BD4A21"/>
    <w:rsid w:val="00BD4A4C"/>
    <w:rsid w:val="00BD4B08"/>
    <w:rsid w:val="00BD4B58"/>
    <w:rsid w:val="00BD4B9E"/>
    <w:rsid w:val="00BD4BF1"/>
    <w:rsid w:val="00BD4CA2"/>
    <w:rsid w:val="00BD4D7E"/>
    <w:rsid w:val="00BD4DCC"/>
    <w:rsid w:val="00BD4F13"/>
    <w:rsid w:val="00BD4F2F"/>
    <w:rsid w:val="00BD4FA6"/>
    <w:rsid w:val="00BD4FD1"/>
    <w:rsid w:val="00BD5047"/>
    <w:rsid w:val="00BD50A4"/>
    <w:rsid w:val="00BD50EA"/>
    <w:rsid w:val="00BD516D"/>
    <w:rsid w:val="00BD5178"/>
    <w:rsid w:val="00BD51C5"/>
    <w:rsid w:val="00BD5321"/>
    <w:rsid w:val="00BD5464"/>
    <w:rsid w:val="00BD5471"/>
    <w:rsid w:val="00BD547D"/>
    <w:rsid w:val="00BD5483"/>
    <w:rsid w:val="00BD5496"/>
    <w:rsid w:val="00BD54C3"/>
    <w:rsid w:val="00BD5583"/>
    <w:rsid w:val="00BD5613"/>
    <w:rsid w:val="00BD5643"/>
    <w:rsid w:val="00BD5688"/>
    <w:rsid w:val="00BD568A"/>
    <w:rsid w:val="00BD56EA"/>
    <w:rsid w:val="00BD57BB"/>
    <w:rsid w:val="00BD57FB"/>
    <w:rsid w:val="00BD5845"/>
    <w:rsid w:val="00BD58A4"/>
    <w:rsid w:val="00BD58D9"/>
    <w:rsid w:val="00BD597A"/>
    <w:rsid w:val="00BD59A8"/>
    <w:rsid w:val="00BD59D1"/>
    <w:rsid w:val="00BD59FB"/>
    <w:rsid w:val="00BD5AFC"/>
    <w:rsid w:val="00BD5BA1"/>
    <w:rsid w:val="00BD5BB4"/>
    <w:rsid w:val="00BD5C53"/>
    <w:rsid w:val="00BD5C5C"/>
    <w:rsid w:val="00BD5C6D"/>
    <w:rsid w:val="00BD5CAE"/>
    <w:rsid w:val="00BD5D07"/>
    <w:rsid w:val="00BD5D1F"/>
    <w:rsid w:val="00BD5D71"/>
    <w:rsid w:val="00BD5D77"/>
    <w:rsid w:val="00BD5DB4"/>
    <w:rsid w:val="00BD5DC5"/>
    <w:rsid w:val="00BD5DED"/>
    <w:rsid w:val="00BD5E6C"/>
    <w:rsid w:val="00BD5E71"/>
    <w:rsid w:val="00BD6007"/>
    <w:rsid w:val="00BD6035"/>
    <w:rsid w:val="00BD60C2"/>
    <w:rsid w:val="00BD6113"/>
    <w:rsid w:val="00BD611C"/>
    <w:rsid w:val="00BD6198"/>
    <w:rsid w:val="00BD61CE"/>
    <w:rsid w:val="00BD6390"/>
    <w:rsid w:val="00BD63C4"/>
    <w:rsid w:val="00BD6429"/>
    <w:rsid w:val="00BD650C"/>
    <w:rsid w:val="00BD6558"/>
    <w:rsid w:val="00BD65C5"/>
    <w:rsid w:val="00BD65D8"/>
    <w:rsid w:val="00BD6603"/>
    <w:rsid w:val="00BD6606"/>
    <w:rsid w:val="00BD677E"/>
    <w:rsid w:val="00BD677F"/>
    <w:rsid w:val="00BD67BF"/>
    <w:rsid w:val="00BD6802"/>
    <w:rsid w:val="00BD6837"/>
    <w:rsid w:val="00BD6857"/>
    <w:rsid w:val="00BD68C1"/>
    <w:rsid w:val="00BD69A7"/>
    <w:rsid w:val="00BD6AF5"/>
    <w:rsid w:val="00BD6B5D"/>
    <w:rsid w:val="00BD6C0F"/>
    <w:rsid w:val="00BD6DAD"/>
    <w:rsid w:val="00BD6DB8"/>
    <w:rsid w:val="00BD6DFD"/>
    <w:rsid w:val="00BD6ED6"/>
    <w:rsid w:val="00BD6F0B"/>
    <w:rsid w:val="00BD6F85"/>
    <w:rsid w:val="00BD6F94"/>
    <w:rsid w:val="00BD7018"/>
    <w:rsid w:val="00BD703C"/>
    <w:rsid w:val="00BD7055"/>
    <w:rsid w:val="00BD7095"/>
    <w:rsid w:val="00BD70C3"/>
    <w:rsid w:val="00BD70C7"/>
    <w:rsid w:val="00BD7126"/>
    <w:rsid w:val="00BD7131"/>
    <w:rsid w:val="00BD7215"/>
    <w:rsid w:val="00BD724D"/>
    <w:rsid w:val="00BD72D5"/>
    <w:rsid w:val="00BD7354"/>
    <w:rsid w:val="00BD7382"/>
    <w:rsid w:val="00BD739E"/>
    <w:rsid w:val="00BD73B5"/>
    <w:rsid w:val="00BD73C7"/>
    <w:rsid w:val="00BD73EE"/>
    <w:rsid w:val="00BD741A"/>
    <w:rsid w:val="00BD743F"/>
    <w:rsid w:val="00BD7481"/>
    <w:rsid w:val="00BD74B8"/>
    <w:rsid w:val="00BD7637"/>
    <w:rsid w:val="00BD769C"/>
    <w:rsid w:val="00BD76CB"/>
    <w:rsid w:val="00BD76F1"/>
    <w:rsid w:val="00BD76F4"/>
    <w:rsid w:val="00BD7714"/>
    <w:rsid w:val="00BD7720"/>
    <w:rsid w:val="00BD78CF"/>
    <w:rsid w:val="00BD78E9"/>
    <w:rsid w:val="00BD791A"/>
    <w:rsid w:val="00BD796F"/>
    <w:rsid w:val="00BD797D"/>
    <w:rsid w:val="00BD79D6"/>
    <w:rsid w:val="00BD79E2"/>
    <w:rsid w:val="00BD7B16"/>
    <w:rsid w:val="00BD7B50"/>
    <w:rsid w:val="00BD7B63"/>
    <w:rsid w:val="00BD7BEE"/>
    <w:rsid w:val="00BD7BEF"/>
    <w:rsid w:val="00BD7C05"/>
    <w:rsid w:val="00BD7C57"/>
    <w:rsid w:val="00BD7C68"/>
    <w:rsid w:val="00BD7C73"/>
    <w:rsid w:val="00BD7CEB"/>
    <w:rsid w:val="00BD7D75"/>
    <w:rsid w:val="00BD7DCB"/>
    <w:rsid w:val="00BD7E0E"/>
    <w:rsid w:val="00BD7EDD"/>
    <w:rsid w:val="00BD7EEF"/>
    <w:rsid w:val="00BD7F0D"/>
    <w:rsid w:val="00BD7F1D"/>
    <w:rsid w:val="00BD7F87"/>
    <w:rsid w:val="00BD7FCA"/>
    <w:rsid w:val="00BE001A"/>
    <w:rsid w:val="00BE0050"/>
    <w:rsid w:val="00BE009D"/>
    <w:rsid w:val="00BE00DE"/>
    <w:rsid w:val="00BE019C"/>
    <w:rsid w:val="00BE01C2"/>
    <w:rsid w:val="00BE0204"/>
    <w:rsid w:val="00BE0254"/>
    <w:rsid w:val="00BE027C"/>
    <w:rsid w:val="00BE0311"/>
    <w:rsid w:val="00BE039E"/>
    <w:rsid w:val="00BE0443"/>
    <w:rsid w:val="00BE0457"/>
    <w:rsid w:val="00BE050B"/>
    <w:rsid w:val="00BE05A1"/>
    <w:rsid w:val="00BE05EE"/>
    <w:rsid w:val="00BE0601"/>
    <w:rsid w:val="00BE0659"/>
    <w:rsid w:val="00BE0673"/>
    <w:rsid w:val="00BE06A9"/>
    <w:rsid w:val="00BE0755"/>
    <w:rsid w:val="00BE0768"/>
    <w:rsid w:val="00BE0798"/>
    <w:rsid w:val="00BE07A0"/>
    <w:rsid w:val="00BE0810"/>
    <w:rsid w:val="00BE083C"/>
    <w:rsid w:val="00BE08A0"/>
    <w:rsid w:val="00BE08D6"/>
    <w:rsid w:val="00BE08DB"/>
    <w:rsid w:val="00BE090D"/>
    <w:rsid w:val="00BE091D"/>
    <w:rsid w:val="00BE0978"/>
    <w:rsid w:val="00BE09C8"/>
    <w:rsid w:val="00BE09D8"/>
    <w:rsid w:val="00BE0A7D"/>
    <w:rsid w:val="00BE0C29"/>
    <w:rsid w:val="00BE0C51"/>
    <w:rsid w:val="00BE0C63"/>
    <w:rsid w:val="00BE0CAE"/>
    <w:rsid w:val="00BE0D3F"/>
    <w:rsid w:val="00BE0D7E"/>
    <w:rsid w:val="00BE0E53"/>
    <w:rsid w:val="00BE0E86"/>
    <w:rsid w:val="00BE0E87"/>
    <w:rsid w:val="00BE0F2F"/>
    <w:rsid w:val="00BE0F57"/>
    <w:rsid w:val="00BE0F5A"/>
    <w:rsid w:val="00BE0F5B"/>
    <w:rsid w:val="00BE0F6D"/>
    <w:rsid w:val="00BE0F93"/>
    <w:rsid w:val="00BE0FB6"/>
    <w:rsid w:val="00BE1043"/>
    <w:rsid w:val="00BE1046"/>
    <w:rsid w:val="00BE106D"/>
    <w:rsid w:val="00BE1089"/>
    <w:rsid w:val="00BE108C"/>
    <w:rsid w:val="00BE109E"/>
    <w:rsid w:val="00BE1133"/>
    <w:rsid w:val="00BE115E"/>
    <w:rsid w:val="00BE1227"/>
    <w:rsid w:val="00BE1266"/>
    <w:rsid w:val="00BE126B"/>
    <w:rsid w:val="00BE1275"/>
    <w:rsid w:val="00BE132D"/>
    <w:rsid w:val="00BE13F1"/>
    <w:rsid w:val="00BE13F2"/>
    <w:rsid w:val="00BE145F"/>
    <w:rsid w:val="00BE146E"/>
    <w:rsid w:val="00BE14C0"/>
    <w:rsid w:val="00BE14EC"/>
    <w:rsid w:val="00BE153D"/>
    <w:rsid w:val="00BE156B"/>
    <w:rsid w:val="00BE159F"/>
    <w:rsid w:val="00BE15E9"/>
    <w:rsid w:val="00BE1635"/>
    <w:rsid w:val="00BE1637"/>
    <w:rsid w:val="00BE1659"/>
    <w:rsid w:val="00BE1733"/>
    <w:rsid w:val="00BE1778"/>
    <w:rsid w:val="00BE17AA"/>
    <w:rsid w:val="00BE17CC"/>
    <w:rsid w:val="00BE1846"/>
    <w:rsid w:val="00BE1854"/>
    <w:rsid w:val="00BE1857"/>
    <w:rsid w:val="00BE1897"/>
    <w:rsid w:val="00BE1978"/>
    <w:rsid w:val="00BE19FE"/>
    <w:rsid w:val="00BE1A2D"/>
    <w:rsid w:val="00BE1AD3"/>
    <w:rsid w:val="00BE1ADE"/>
    <w:rsid w:val="00BE1B0E"/>
    <w:rsid w:val="00BE1B21"/>
    <w:rsid w:val="00BE1BEE"/>
    <w:rsid w:val="00BE1C5F"/>
    <w:rsid w:val="00BE1CC8"/>
    <w:rsid w:val="00BE1CDD"/>
    <w:rsid w:val="00BE1D00"/>
    <w:rsid w:val="00BE1D47"/>
    <w:rsid w:val="00BE1D6A"/>
    <w:rsid w:val="00BE1D77"/>
    <w:rsid w:val="00BE1DCC"/>
    <w:rsid w:val="00BE1DD3"/>
    <w:rsid w:val="00BE1E2E"/>
    <w:rsid w:val="00BE1E4D"/>
    <w:rsid w:val="00BE1F22"/>
    <w:rsid w:val="00BE1F99"/>
    <w:rsid w:val="00BE2053"/>
    <w:rsid w:val="00BE20FA"/>
    <w:rsid w:val="00BE212F"/>
    <w:rsid w:val="00BE2150"/>
    <w:rsid w:val="00BE21A9"/>
    <w:rsid w:val="00BE21D1"/>
    <w:rsid w:val="00BE220E"/>
    <w:rsid w:val="00BE2279"/>
    <w:rsid w:val="00BE22A9"/>
    <w:rsid w:val="00BE22B0"/>
    <w:rsid w:val="00BE230C"/>
    <w:rsid w:val="00BE2365"/>
    <w:rsid w:val="00BE2379"/>
    <w:rsid w:val="00BE237D"/>
    <w:rsid w:val="00BE242A"/>
    <w:rsid w:val="00BE249C"/>
    <w:rsid w:val="00BE24D4"/>
    <w:rsid w:val="00BE24DB"/>
    <w:rsid w:val="00BE24F7"/>
    <w:rsid w:val="00BE250B"/>
    <w:rsid w:val="00BE251D"/>
    <w:rsid w:val="00BE2574"/>
    <w:rsid w:val="00BE25AC"/>
    <w:rsid w:val="00BE25F6"/>
    <w:rsid w:val="00BE26A6"/>
    <w:rsid w:val="00BE26AD"/>
    <w:rsid w:val="00BE26C6"/>
    <w:rsid w:val="00BE2767"/>
    <w:rsid w:val="00BE27D1"/>
    <w:rsid w:val="00BE289E"/>
    <w:rsid w:val="00BE28B9"/>
    <w:rsid w:val="00BE2910"/>
    <w:rsid w:val="00BE2A03"/>
    <w:rsid w:val="00BE2A95"/>
    <w:rsid w:val="00BE2B27"/>
    <w:rsid w:val="00BE2B4F"/>
    <w:rsid w:val="00BE2C06"/>
    <w:rsid w:val="00BE2CCF"/>
    <w:rsid w:val="00BE2D04"/>
    <w:rsid w:val="00BE2DCD"/>
    <w:rsid w:val="00BE2DFB"/>
    <w:rsid w:val="00BE2E20"/>
    <w:rsid w:val="00BE2E34"/>
    <w:rsid w:val="00BE2E67"/>
    <w:rsid w:val="00BE2E9F"/>
    <w:rsid w:val="00BE2EE9"/>
    <w:rsid w:val="00BE2F4F"/>
    <w:rsid w:val="00BE2F57"/>
    <w:rsid w:val="00BE2FC0"/>
    <w:rsid w:val="00BE3018"/>
    <w:rsid w:val="00BE3111"/>
    <w:rsid w:val="00BE3189"/>
    <w:rsid w:val="00BE31F1"/>
    <w:rsid w:val="00BE3225"/>
    <w:rsid w:val="00BE3231"/>
    <w:rsid w:val="00BE3235"/>
    <w:rsid w:val="00BE3282"/>
    <w:rsid w:val="00BE32BF"/>
    <w:rsid w:val="00BE330C"/>
    <w:rsid w:val="00BE3318"/>
    <w:rsid w:val="00BE341D"/>
    <w:rsid w:val="00BE350C"/>
    <w:rsid w:val="00BE35DD"/>
    <w:rsid w:val="00BE35DE"/>
    <w:rsid w:val="00BE3637"/>
    <w:rsid w:val="00BE36BC"/>
    <w:rsid w:val="00BE36BD"/>
    <w:rsid w:val="00BE377E"/>
    <w:rsid w:val="00BE37D6"/>
    <w:rsid w:val="00BE37FD"/>
    <w:rsid w:val="00BE3813"/>
    <w:rsid w:val="00BE381B"/>
    <w:rsid w:val="00BE3869"/>
    <w:rsid w:val="00BE3952"/>
    <w:rsid w:val="00BE39B4"/>
    <w:rsid w:val="00BE39C4"/>
    <w:rsid w:val="00BE39ED"/>
    <w:rsid w:val="00BE3A1D"/>
    <w:rsid w:val="00BE3A89"/>
    <w:rsid w:val="00BE3AAD"/>
    <w:rsid w:val="00BE3ACA"/>
    <w:rsid w:val="00BE3B32"/>
    <w:rsid w:val="00BE3B47"/>
    <w:rsid w:val="00BE3BC0"/>
    <w:rsid w:val="00BE3C47"/>
    <w:rsid w:val="00BE3C5C"/>
    <w:rsid w:val="00BE3D86"/>
    <w:rsid w:val="00BE3D96"/>
    <w:rsid w:val="00BE3DF4"/>
    <w:rsid w:val="00BE3F89"/>
    <w:rsid w:val="00BE3FD7"/>
    <w:rsid w:val="00BE3FF4"/>
    <w:rsid w:val="00BE4009"/>
    <w:rsid w:val="00BE41FA"/>
    <w:rsid w:val="00BE421F"/>
    <w:rsid w:val="00BE427A"/>
    <w:rsid w:val="00BE42B6"/>
    <w:rsid w:val="00BE42FE"/>
    <w:rsid w:val="00BE435E"/>
    <w:rsid w:val="00BE4380"/>
    <w:rsid w:val="00BE43AE"/>
    <w:rsid w:val="00BE441B"/>
    <w:rsid w:val="00BE44A6"/>
    <w:rsid w:val="00BE44DF"/>
    <w:rsid w:val="00BE44E4"/>
    <w:rsid w:val="00BE459C"/>
    <w:rsid w:val="00BE45EC"/>
    <w:rsid w:val="00BE46D7"/>
    <w:rsid w:val="00BE4720"/>
    <w:rsid w:val="00BE47C0"/>
    <w:rsid w:val="00BE4864"/>
    <w:rsid w:val="00BE492A"/>
    <w:rsid w:val="00BE4961"/>
    <w:rsid w:val="00BE49D0"/>
    <w:rsid w:val="00BE4B56"/>
    <w:rsid w:val="00BE4BC1"/>
    <w:rsid w:val="00BE4BEE"/>
    <w:rsid w:val="00BE4BFD"/>
    <w:rsid w:val="00BE4C28"/>
    <w:rsid w:val="00BE4C3C"/>
    <w:rsid w:val="00BE4C3E"/>
    <w:rsid w:val="00BE4E50"/>
    <w:rsid w:val="00BE4EAD"/>
    <w:rsid w:val="00BE4EB7"/>
    <w:rsid w:val="00BE4F52"/>
    <w:rsid w:val="00BE4F5A"/>
    <w:rsid w:val="00BE4F83"/>
    <w:rsid w:val="00BE4FDF"/>
    <w:rsid w:val="00BE5099"/>
    <w:rsid w:val="00BE5114"/>
    <w:rsid w:val="00BE5129"/>
    <w:rsid w:val="00BE51D0"/>
    <w:rsid w:val="00BE51DC"/>
    <w:rsid w:val="00BE5201"/>
    <w:rsid w:val="00BE5214"/>
    <w:rsid w:val="00BE5237"/>
    <w:rsid w:val="00BE52B9"/>
    <w:rsid w:val="00BE5310"/>
    <w:rsid w:val="00BE5312"/>
    <w:rsid w:val="00BE5329"/>
    <w:rsid w:val="00BE53A7"/>
    <w:rsid w:val="00BE53FA"/>
    <w:rsid w:val="00BE5434"/>
    <w:rsid w:val="00BE54EA"/>
    <w:rsid w:val="00BE54FE"/>
    <w:rsid w:val="00BE552E"/>
    <w:rsid w:val="00BE558E"/>
    <w:rsid w:val="00BE5612"/>
    <w:rsid w:val="00BE5614"/>
    <w:rsid w:val="00BE56F2"/>
    <w:rsid w:val="00BE5751"/>
    <w:rsid w:val="00BE575B"/>
    <w:rsid w:val="00BE5788"/>
    <w:rsid w:val="00BE57BB"/>
    <w:rsid w:val="00BE580E"/>
    <w:rsid w:val="00BE581A"/>
    <w:rsid w:val="00BE5865"/>
    <w:rsid w:val="00BE58BF"/>
    <w:rsid w:val="00BE59E2"/>
    <w:rsid w:val="00BE5A08"/>
    <w:rsid w:val="00BE5AEB"/>
    <w:rsid w:val="00BE5B17"/>
    <w:rsid w:val="00BE5B5C"/>
    <w:rsid w:val="00BE5BDC"/>
    <w:rsid w:val="00BE5C44"/>
    <w:rsid w:val="00BE5C4F"/>
    <w:rsid w:val="00BE5CF3"/>
    <w:rsid w:val="00BE5D2E"/>
    <w:rsid w:val="00BE5D57"/>
    <w:rsid w:val="00BE5D61"/>
    <w:rsid w:val="00BE5D67"/>
    <w:rsid w:val="00BE5D76"/>
    <w:rsid w:val="00BE5D87"/>
    <w:rsid w:val="00BE5D95"/>
    <w:rsid w:val="00BE5E15"/>
    <w:rsid w:val="00BE5E2B"/>
    <w:rsid w:val="00BE5F80"/>
    <w:rsid w:val="00BE5F97"/>
    <w:rsid w:val="00BE5FC5"/>
    <w:rsid w:val="00BE6055"/>
    <w:rsid w:val="00BE6093"/>
    <w:rsid w:val="00BE6142"/>
    <w:rsid w:val="00BE61B9"/>
    <w:rsid w:val="00BE629F"/>
    <w:rsid w:val="00BE62A7"/>
    <w:rsid w:val="00BE62D6"/>
    <w:rsid w:val="00BE62FA"/>
    <w:rsid w:val="00BE63B5"/>
    <w:rsid w:val="00BE63E9"/>
    <w:rsid w:val="00BE6400"/>
    <w:rsid w:val="00BE64B9"/>
    <w:rsid w:val="00BE64D1"/>
    <w:rsid w:val="00BE6502"/>
    <w:rsid w:val="00BE65DB"/>
    <w:rsid w:val="00BE6634"/>
    <w:rsid w:val="00BE6661"/>
    <w:rsid w:val="00BE668F"/>
    <w:rsid w:val="00BE670D"/>
    <w:rsid w:val="00BE6726"/>
    <w:rsid w:val="00BE6727"/>
    <w:rsid w:val="00BE6738"/>
    <w:rsid w:val="00BE6791"/>
    <w:rsid w:val="00BE6934"/>
    <w:rsid w:val="00BE69BD"/>
    <w:rsid w:val="00BE69D3"/>
    <w:rsid w:val="00BE69FD"/>
    <w:rsid w:val="00BE6A04"/>
    <w:rsid w:val="00BE6A29"/>
    <w:rsid w:val="00BE6A3B"/>
    <w:rsid w:val="00BE6A5B"/>
    <w:rsid w:val="00BE6A86"/>
    <w:rsid w:val="00BE6AA8"/>
    <w:rsid w:val="00BE6AB6"/>
    <w:rsid w:val="00BE6B07"/>
    <w:rsid w:val="00BE6B96"/>
    <w:rsid w:val="00BE6BCB"/>
    <w:rsid w:val="00BE6C7A"/>
    <w:rsid w:val="00BE6C94"/>
    <w:rsid w:val="00BE6D5E"/>
    <w:rsid w:val="00BE6DD3"/>
    <w:rsid w:val="00BE6E35"/>
    <w:rsid w:val="00BE6EDA"/>
    <w:rsid w:val="00BE6EE1"/>
    <w:rsid w:val="00BE6F36"/>
    <w:rsid w:val="00BE6F70"/>
    <w:rsid w:val="00BE6F76"/>
    <w:rsid w:val="00BE6FDB"/>
    <w:rsid w:val="00BE7045"/>
    <w:rsid w:val="00BE705D"/>
    <w:rsid w:val="00BE7078"/>
    <w:rsid w:val="00BE707B"/>
    <w:rsid w:val="00BE70C7"/>
    <w:rsid w:val="00BE720D"/>
    <w:rsid w:val="00BE725A"/>
    <w:rsid w:val="00BE72F0"/>
    <w:rsid w:val="00BE732E"/>
    <w:rsid w:val="00BE734F"/>
    <w:rsid w:val="00BE736F"/>
    <w:rsid w:val="00BE74BE"/>
    <w:rsid w:val="00BE750C"/>
    <w:rsid w:val="00BE75AD"/>
    <w:rsid w:val="00BE75CB"/>
    <w:rsid w:val="00BE75E0"/>
    <w:rsid w:val="00BE7647"/>
    <w:rsid w:val="00BE764B"/>
    <w:rsid w:val="00BE7659"/>
    <w:rsid w:val="00BE76B1"/>
    <w:rsid w:val="00BE76E6"/>
    <w:rsid w:val="00BE76F8"/>
    <w:rsid w:val="00BE76FD"/>
    <w:rsid w:val="00BE7730"/>
    <w:rsid w:val="00BE7754"/>
    <w:rsid w:val="00BE777B"/>
    <w:rsid w:val="00BE77FA"/>
    <w:rsid w:val="00BE786C"/>
    <w:rsid w:val="00BE796E"/>
    <w:rsid w:val="00BE799C"/>
    <w:rsid w:val="00BE79A5"/>
    <w:rsid w:val="00BE7A8A"/>
    <w:rsid w:val="00BE7AF4"/>
    <w:rsid w:val="00BE7BB0"/>
    <w:rsid w:val="00BE7C62"/>
    <w:rsid w:val="00BE7C7E"/>
    <w:rsid w:val="00BE7CA8"/>
    <w:rsid w:val="00BE7CA9"/>
    <w:rsid w:val="00BE7CE6"/>
    <w:rsid w:val="00BE7CF1"/>
    <w:rsid w:val="00BE7DE6"/>
    <w:rsid w:val="00BE7DF0"/>
    <w:rsid w:val="00BE7E0D"/>
    <w:rsid w:val="00BE7E27"/>
    <w:rsid w:val="00BE7E45"/>
    <w:rsid w:val="00BE7E91"/>
    <w:rsid w:val="00BE7EEE"/>
    <w:rsid w:val="00BE7EF1"/>
    <w:rsid w:val="00BE7F22"/>
    <w:rsid w:val="00BE7F2C"/>
    <w:rsid w:val="00BE7F54"/>
    <w:rsid w:val="00BE7F8B"/>
    <w:rsid w:val="00BE7F96"/>
    <w:rsid w:val="00BE7FCD"/>
    <w:rsid w:val="00BE7FD7"/>
    <w:rsid w:val="00BE7FE7"/>
    <w:rsid w:val="00BF006F"/>
    <w:rsid w:val="00BF00A4"/>
    <w:rsid w:val="00BF00C1"/>
    <w:rsid w:val="00BF014D"/>
    <w:rsid w:val="00BF01D3"/>
    <w:rsid w:val="00BF0210"/>
    <w:rsid w:val="00BF0241"/>
    <w:rsid w:val="00BF035F"/>
    <w:rsid w:val="00BF0386"/>
    <w:rsid w:val="00BF03AA"/>
    <w:rsid w:val="00BF03E3"/>
    <w:rsid w:val="00BF03EC"/>
    <w:rsid w:val="00BF042E"/>
    <w:rsid w:val="00BF04F3"/>
    <w:rsid w:val="00BF04FB"/>
    <w:rsid w:val="00BF068B"/>
    <w:rsid w:val="00BF074E"/>
    <w:rsid w:val="00BF0818"/>
    <w:rsid w:val="00BF084F"/>
    <w:rsid w:val="00BF08A2"/>
    <w:rsid w:val="00BF092C"/>
    <w:rsid w:val="00BF0936"/>
    <w:rsid w:val="00BF09EC"/>
    <w:rsid w:val="00BF0A07"/>
    <w:rsid w:val="00BF0A7E"/>
    <w:rsid w:val="00BF0AE8"/>
    <w:rsid w:val="00BF0AEB"/>
    <w:rsid w:val="00BF0B13"/>
    <w:rsid w:val="00BF0B45"/>
    <w:rsid w:val="00BF0B4F"/>
    <w:rsid w:val="00BF0B8B"/>
    <w:rsid w:val="00BF0CB4"/>
    <w:rsid w:val="00BF0E32"/>
    <w:rsid w:val="00BF0E75"/>
    <w:rsid w:val="00BF0ECC"/>
    <w:rsid w:val="00BF0FFB"/>
    <w:rsid w:val="00BF1017"/>
    <w:rsid w:val="00BF10CF"/>
    <w:rsid w:val="00BF10E1"/>
    <w:rsid w:val="00BF113B"/>
    <w:rsid w:val="00BF11AE"/>
    <w:rsid w:val="00BF120A"/>
    <w:rsid w:val="00BF1298"/>
    <w:rsid w:val="00BF1354"/>
    <w:rsid w:val="00BF1357"/>
    <w:rsid w:val="00BF13AC"/>
    <w:rsid w:val="00BF13D6"/>
    <w:rsid w:val="00BF1413"/>
    <w:rsid w:val="00BF1418"/>
    <w:rsid w:val="00BF147F"/>
    <w:rsid w:val="00BF1558"/>
    <w:rsid w:val="00BF1657"/>
    <w:rsid w:val="00BF17C4"/>
    <w:rsid w:val="00BF181C"/>
    <w:rsid w:val="00BF1872"/>
    <w:rsid w:val="00BF1897"/>
    <w:rsid w:val="00BF18E1"/>
    <w:rsid w:val="00BF1955"/>
    <w:rsid w:val="00BF1996"/>
    <w:rsid w:val="00BF1A52"/>
    <w:rsid w:val="00BF1BD3"/>
    <w:rsid w:val="00BF1BD5"/>
    <w:rsid w:val="00BF1C2B"/>
    <w:rsid w:val="00BF1C5F"/>
    <w:rsid w:val="00BF1C61"/>
    <w:rsid w:val="00BF1C8D"/>
    <w:rsid w:val="00BF1DD5"/>
    <w:rsid w:val="00BF1E52"/>
    <w:rsid w:val="00BF1E84"/>
    <w:rsid w:val="00BF1EA4"/>
    <w:rsid w:val="00BF1EBC"/>
    <w:rsid w:val="00BF1F6E"/>
    <w:rsid w:val="00BF1F90"/>
    <w:rsid w:val="00BF2001"/>
    <w:rsid w:val="00BF2082"/>
    <w:rsid w:val="00BF20C0"/>
    <w:rsid w:val="00BF20E9"/>
    <w:rsid w:val="00BF2195"/>
    <w:rsid w:val="00BF21FD"/>
    <w:rsid w:val="00BF2212"/>
    <w:rsid w:val="00BF2225"/>
    <w:rsid w:val="00BF2278"/>
    <w:rsid w:val="00BF229F"/>
    <w:rsid w:val="00BF230F"/>
    <w:rsid w:val="00BF2434"/>
    <w:rsid w:val="00BF2491"/>
    <w:rsid w:val="00BF249F"/>
    <w:rsid w:val="00BF24A1"/>
    <w:rsid w:val="00BF252B"/>
    <w:rsid w:val="00BF2574"/>
    <w:rsid w:val="00BF25BF"/>
    <w:rsid w:val="00BF2661"/>
    <w:rsid w:val="00BF270F"/>
    <w:rsid w:val="00BF2727"/>
    <w:rsid w:val="00BF2798"/>
    <w:rsid w:val="00BF28FD"/>
    <w:rsid w:val="00BF295C"/>
    <w:rsid w:val="00BF2979"/>
    <w:rsid w:val="00BF2A12"/>
    <w:rsid w:val="00BF2AC7"/>
    <w:rsid w:val="00BF2B79"/>
    <w:rsid w:val="00BF2B97"/>
    <w:rsid w:val="00BF2BBF"/>
    <w:rsid w:val="00BF2C3B"/>
    <w:rsid w:val="00BF2C9F"/>
    <w:rsid w:val="00BF2CA5"/>
    <w:rsid w:val="00BF2D5C"/>
    <w:rsid w:val="00BF2D9B"/>
    <w:rsid w:val="00BF2DDE"/>
    <w:rsid w:val="00BF2E13"/>
    <w:rsid w:val="00BF2E22"/>
    <w:rsid w:val="00BF2E5C"/>
    <w:rsid w:val="00BF2E97"/>
    <w:rsid w:val="00BF2F06"/>
    <w:rsid w:val="00BF3056"/>
    <w:rsid w:val="00BF30F0"/>
    <w:rsid w:val="00BF3207"/>
    <w:rsid w:val="00BF325C"/>
    <w:rsid w:val="00BF3336"/>
    <w:rsid w:val="00BF3370"/>
    <w:rsid w:val="00BF33A1"/>
    <w:rsid w:val="00BF33AD"/>
    <w:rsid w:val="00BF33E4"/>
    <w:rsid w:val="00BF33F7"/>
    <w:rsid w:val="00BF340A"/>
    <w:rsid w:val="00BF341E"/>
    <w:rsid w:val="00BF3448"/>
    <w:rsid w:val="00BF3505"/>
    <w:rsid w:val="00BF3508"/>
    <w:rsid w:val="00BF3564"/>
    <w:rsid w:val="00BF357B"/>
    <w:rsid w:val="00BF35AD"/>
    <w:rsid w:val="00BF35C0"/>
    <w:rsid w:val="00BF35C8"/>
    <w:rsid w:val="00BF35C9"/>
    <w:rsid w:val="00BF360B"/>
    <w:rsid w:val="00BF3725"/>
    <w:rsid w:val="00BF376F"/>
    <w:rsid w:val="00BF382C"/>
    <w:rsid w:val="00BF3868"/>
    <w:rsid w:val="00BF3901"/>
    <w:rsid w:val="00BF3994"/>
    <w:rsid w:val="00BF39FB"/>
    <w:rsid w:val="00BF3A36"/>
    <w:rsid w:val="00BF3AB5"/>
    <w:rsid w:val="00BF3ACB"/>
    <w:rsid w:val="00BF3AF2"/>
    <w:rsid w:val="00BF3AF7"/>
    <w:rsid w:val="00BF3B4D"/>
    <w:rsid w:val="00BF3B8F"/>
    <w:rsid w:val="00BF3BA2"/>
    <w:rsid w:val="00BF3C2A"/>
    <w:rsid w:val="00BF3C42"/>
    <w:rsid w:val="00BF3CB2"/>
    <w:rsid w:val="00BF3CBC"/>
    <w:rsid w:val="00BF3CDC"/>
    <w:rsid w:val="00BF3D51"/>
    <w:rsid w:val="00BF3DA1"/>
    <w:rsid w:val="00BF3DFB"/>
    <w:rsid w:val="00BF3E01"/>
    <w:rsid w:val="00BF3FFF"/>
    <w:rsid w:val="00BF4002"/>
    <w:rsid w:val="00BF4029"/>
    <w:rsid w:val="00BF4050"/>
    <w:rsid w:val="00BF4066"/>
    <w:rsid w:val="00BF4078"/>
    <w:rsid w:val="00BF40AD"/>
    <w:rsid w:val="00BF40FD"/>
    <w:rsid w:val="00BF412D"/>
    <w:rsid w:val="00BF418D"/>
    <w:rsid w:val="00BF41E2"/>
    <w:rsid w:val="00BF41FF"/>
    <w:rsid w:val="00BF42E6"/>
    <w:rsid w:val="00BF4308"/>
    <w:rsid w:val="00BF4377"/>
    <w:rsid w:val="00BF43CA"/>
    <w:rsid w:val="00BF4430"/>
    <w:rsid w:val="00BF443E"/>
    <w:rsid w:val="00BF4452"/>
    <w:rsid w:val="00BF44B8"/>
    <w:rsid w:val="00BF44BA"/>
    <w:rsid w:val="00BF44D0"/>
    <w:rsid w:val="00BF44E4"/>
    <w:rsid w:val="00BF46A8"/>
    <w:rsid w:val="00BF46BC"/>
    <w:rsid w:val="00BF4705"/>
    <w:rsid w:val="00BF478B"/>
    <w:rsid w:val="00BF47B1"/>
    <w:rsid w:val="00BF4832"/>
    <w:rsid w:val="00BF48AA"/>
    <w:rsid w:val="00BF4900"/>
    <w:rsid w:val="00BF4917"/>
    <w:rsid w:val="00BF492B"/>
    <w:rsid w:val="00BF4971"/>
    <w:rsid w:val="00BF4A70"/>
    <w:rsid w:val="00BF4A91"/>
    <w:rsid w:val="00BF4ADE"/>
    <w:rsid w:val="00BF4B8F"/>
    <w:rsid w:val="00BF4BF5"/>
    <w:rsid w:val="00BF4C6D"/>
    <w:rsid w:val="00BF4CA7"/>
    <w:rsid w:val="00BF4CAF"/>
    <w:rsid w:val="00BF4D37"/>
    <w:rsid w:val="00BF4D9A"/>
    <w:rsid w:val="00BF4DBD"/>
    <w:rsid w:val="00BF4E5F"/>
    <w:rsid w:val="00BF4E82"/>
    <w:rsid w:val="00BF4E89"/>
    <w:rsid w:val="00BF4E95"/>
    <w:rsid w:val="00BF4F06"/>
    <w:rsid w:val="00BF4F29"/>
    <w:rsid w:val="00BF4F4B"/>
    <w:rsid w:val="00BF5027"/>
    <w:rsid w:val="00BF51B7"/>
    <w:rsid w:val="00BF522D"/>
    <w:rsid w:val="00BF5262"/>
    <w:rsid w:val="00BF5278"/>
    <w:rsid w:val="00BF536E"/>
    <w:rsid w:val="00BF537D"/>
    <w:rsid w:val="00BF53B5"/>
    <w:rsid w:val="00BF53BF"/>
    <w:rsid w:val="00BF53E3"/>
    <w:rsid w:val="00BF53EC"/>
    <w:rsid w:val="00BF5497"/>
    <w:rsid w:val="00BF54B2"/>
    <w:rsid w:val="00BF54D8"/>
    <w:rsid w:val="00BF54DE"/>
    <w:rsid w:val="00BF552D"/>
    <w:rsid w:val="00BF55B9"/>
    <w:rsid w:val="00BF55F8"/>
    <w:rsid w:val="00BF5610"/>
    <w:rsid w:val="00BF5644"/>
    <w:rsid w:val="00BF564E"/>
    <w:rsid w:val="00BF5776"/>
    <w:rsid w:val="00BF583D"/>
    <w:rsid w:val="00BF5849"/>
    <w:rsid w:val="00BF58BC"/>
    <w:rsid w:val="00BF59C5"/>
    <w:rsid w:val="00BF59CE"/>
    <w:rsid w:val="00BF59E1"/>
    <w:rsid w:val="00BF5A54"/>
    <w:rsid w:val="00BF5A80"/>
    <w:rsid w:val="00BF5A86"/>
    <w:rsid w:val="00BF5AED"/>
    <w:rsid w:val="00BF5B31"/>
    <w:rsid w:val="00BF5B3A"/>
    <w:rsid w:val="00BF5B4B"/>
    <w:rsid w:val="00BF5B54"/>
    <w:rsid w:val="00BF5B60"/>
    <w:rsid w:val="00BF5B7D"/>
    <w:rsid w:val="00BF5BB7"/>
    <w:rsid w:val="00BF5BBA"/>
    <w:rsid w:val="00BF5BBF"/>
    <w:rsid w:val="00BF5C22"/>
    <w:rsid w:val="00BF5CD4"/>
    <w:rsid w:val="00BF5D36"/>
    <w:rsid w:val="00BF5E0C"/>
    <w:rsid w:val="00BF5E44"/>
    <w:rsid w:val="00BF5E48"/>
    <w:rsid w:val="00BF5E4E"/>
    <w:rsid w:val="00BF5ED8"/>
    <w:rsid w:val="00BF5F09"/>
    <w:rsid w:val="00BF5F46"/>
    <w:rsid w:val="00BF5F47"/>
    <w:rsid w:val="00BF5F75"/>
    <w:rsid w:val="00BF5F99"/>
    <w:rsid w:val="00BF6028"/>
    <w:rsid w:val="00BF6088"/>
    <w:rsid w:val="00BF60AB"/>
    <w:rsid w:val="00BF60D0"/>
    <w:rsid w:val="00BF6111"/>
    <w:rsid w:val="00BF6182"/>
    <w:rsid w:val="00BF61BD"/>
    <w:rsid w:val="00BF62BF"/>
    <w:rsid w:val="00BF62DE"/>
    <w:rsid w:val="00BF62E7"/>
    <w:rsid w:val="00BF6338"/>
    <w:rsid w:val="00BF6357"/>
    <w:rsid w:val="00BF6390"/>
    <w:rsid w:val="00BF63DC"/>
    <w:rsid w:val="00BF644A"/>
    <w:rsid w:val="00BF6466"/>
    <w:rsid w:val="00BF646C"/>
    <w:rsid w:val="00BF6524"/>
    <w:rsid w:val="00BF6676"/>
    <w:rsid w:val="00BF66DA"/>
    <w:rsid w:val="00BF67F7"/>
    <w:rsid w:val="00BF6867"/>
    <w:rsid w:val="00BF695E"/>
    <w:rsid w:val="00BF6976"/>
    <w:rsid w:val="00BF6992"/>
    <w:rsid w:val="00BF69D7"/>
    <w:rsid w:val="00BF6A0D"/>
    <w:rsid w:val="00BF6A3C"/>
    <w:rsid w:val="00BF6AB0"/>
    <w:rsid w:val="00BF6B16"/>
    <w:rsid w:val="00BF6B5E"/>
    <w:rsid w:val="00BF6BB9"/>
    <w:rsid w:val="00BF6C13"/>
    <w:rsid w:val="00BF6C9B"/>
    <w:rsid w:val="00BF6CE6"/>
    <w:rsid w:val="00BF6D62"/>
    <w:rsid w:val="00BF6D92"/>
    <w:rsid w:val="00BF6DB2"/>
    <w:rsid w:val="00BF6DF5"/>
    <w:rsid w:val="00BF6E08"/>
    <w:rsid w:val="00BF6E3A"/>
    <w:rsid w:val="00BF6EA9"/>
    <w:rsid w:val="00BF6F54"/>
    <w:rsid w:val="00BF6F63"/>
    <w:rsid w:val="00BF6FED"/>
    <w:rsid w:val="00BF7152"/>
    <w:rsid w:val="00BF719C"/>
    <w:rsid w:val="00BF71BF"/>
    <w:rsid w:val="00BF729D"/>
    <w:rsid w:val="00BF72A2"/>
    <w:rsid w:val="00BF731E"/>
    <w:rsid w:val="00BF732F"/>
    <w:rsid w:val="00BF7366"/>
    <w:rsid w:val="00BF7369"/>
    <w:rsid w:val="00BF736F"/>
    <w:rsid w:val="00BF73BD"/>
    <w:rsid w:val="00BF73EB"/>
    <w:rsid w:val="00BF73FE"/>
    <w:rsid w:val="00BF7424"/>
    <w:rsid w:val="00BF745C"/>
    <w:rsid w:val="00BF74C7"/>
    <w:rsid w:val="00BF74CE"/>
    <w:rsid w:val="00BF74F7"/>
    <w:rsid w:val="00BF75BB"/>
    <w:rsid w:val="00BF75D6"/>
    <w:rsid w:val="00BF7608"/>
    <w:rsid w:val="00BF7625"/>
    <w:rsid w:val="00BF7639"/>
    <w:rsid w:val="00BF7666"/>
    <w:rsid w:val="00BF76D2"/>
    <w:rsid w:val="00BF7813"/>
    <w:rsid w:val="00BF789F"/>
    <w:rsid w:val="00BF7938"/>
    <w:rsid w:val="00BF79C4"/>
    <w:rsid w:val="00BF79CA"/>
    <w:rsid w:val="00BF7A16"/>
    <w:rsid w:val="00BF7A80"/>
    <w:rsid w:val="00BF7A9F"/>
    <w:rsid w:val="00BF7AD1"/>
    <w:rsid w:val="00BF7AD6"/>
    <w:rsid w:val="00BF7B01"/>
    <w:rsid w:val="00BF7BAE"/>
    <w:rsid w:val="00BF7BBA"/>
    <w:rsid w:val="00BF7BBC"/>
    <w:rsid w:val="00BF7C0F"/>
    <w:rsid w:val="00BF7C16"/>
    <w:rsid w:val="00BF7CB0"/>
    <w:rsid w:val="00BF7E0F"/>
    <w:rsid w:val="00BF7EC7"/>
    <w:rsid w:val="00BF7EDF"/>
    <w:rsid w:val="00BF7F2A"/>
    <w:rsid w:val="00BF7FB4"/>
    <w:rsid w:val="00BF7FC6"/>
    <w:rsid w:val="00C00018"/>
    <w:rsid w:val="00C000AA"/>
    <w:rsid w:val="00C000D3"/>
    <w:rsid w:val="00C000FA"/>
    <w:rsid w:val="00C00168"/>
    <w:rsid w:val="00C001B2"/>
    <w:rsid w:val="00C00249"/>
    <w:rsid w:val="00C002C4"/>
    <w:rsid w:val="00C00327"/>
    <w:rsid w:val="00C00456"/>
    <w:rsid w:val="00C004A7"/>
    <w:rsid w:val="00C00530"/>
    <w:rsid w:val="00C0059F"/>
    <w:rsid w:val="00C005D5"/>
    <w:rsid w:val="00C006A4"/>
    <w:rsid w:val="00C00700"/>
    <w:rsid w:val="00C00729"/>
    <w:rsid w:val="00C00736"/>
    <w:rsid w:val="00C00749"/>
    <w:rsid w:val="00C007E6"/>
    <w:rsid w:val="00C007FC"/>
    <w:rsid w:val="00C00839"/>
    <w:rsid w:val="00C00856"/>
    <w:rsid w:val="00C0093A"/>
    <w:rsid w:val="00C00A25"/>
    <w:rsid w:val="00C00AD8"/>
    <w:rsid w:val="00C00B02"/>
    <w:rsid w:val="00C00B75"/>
    <w:rsid w:val="00C00BCF"/>
    <w:rsid w:val="00C00C17"/>
    <w:rsid w:val="00C00C33"/>
    <w:rsid w:val="00C00C75"/>
    <w:rsid w:val="00C00D04"/>
    <w:rsid w:val="00C00D6A"/>
    <w:rsid w:val="00C00E57"/>
    <w:rsid w:val="00C00ED2"/>
    <w:rsid w:val="00C00EE3"/>
    <w:rsid w:val="00C00F9C"/>
    <w:rsid w:val="00C00F9D"/>
    <w:rsid w:val="00C00FAB"/>
    <w:rsid w:val="00C0104E"/>
    <w:rsid w:val="00C0105D"/>
    <w:rsid w:val="00C010B4"/>
    <w:rsid w:val="00C010CD"/>
    <w:rsid w:val="00C0114E"/>
    <w:rsid w:val="00C01178"/>
    <w:rsid w:val="00C0117E"/>
    <w:rsid w:val="00C011C6"/>
    <w:rsid w:val="00C01217"/>
    <w:rsid w:val="00C0121B"/>
    <w:rsid w:val="00C01245"/>
    <w:rsid w:val="00C0125A"/>
    <w:rsid w:val="00C01270"/>
    <w:rsid w:val="00C0127A"/>
    <w:rsid w:val="00C01354"/>
    <w:rsid w:val="00C01357"/>
    <w:rsid w:val="00C013B8"/>
    <w:rsid w:val="00C013FD"/>
    <w:rsid w:val="00C01401"/>
    <w:rsid w:val="00C0141B"/>
    <w:rsid w:val="00C01427"/>
    <w:rsid w:val="00C01440"/>
    <w:rsid w:val="00C01446"/>
    <w:rsid w:val="00C014AD"/>
    <w:rsid w:val="00C01528"/>
    <w:rsid w:val="00C01591"/>
    <w:rsid w:val="00C01596"/>
    <w:rsid w:val="00C01624"/>
    <w:rsid w:val="00C01630"/>
    <w:rsid w:val="00C0163B"/>
    <w:rsid w:val="00C016D2"/>
    <w:rsid w:val="00C01817"/>
    <w:rsid w:val="00C01850"/>
    <w:rsid w:val="00C01990"/>
    <w:rsid w:val="00C019F2"/>
    <w:rsid w:val="00C01A08"/>
    <w:rsid w:val="00C01AE7"/>
    <w:rsid w:val="00C01B0F"/>
    <w:rsid w:val="00C01B22"/>
    <w:rsid w:val="00C01B82"/>
    <w:rsid w:val="00C01B95"/>
    <w:rsid w:val="00C01BB8"/>
    <w:rsid w:val="00C01BFF"/>
    <w:rsid w:val="00C01D3A"/>
    <w:rsid w:val="00C01D90"/>
    <w:rsid w:val="00C01DAB"/>
    <w:rsid w:val="00C01E27"/>
    <w:rsid w:val="00C01E38"/>
    <w:rsid w:val="00C01E4C"/>
    <w:rsid w:val="00C01EC9"/>
    <w:rsid w:val="00C01EE7"/>
    <w:rsid w:val="00C01EEE"/>
    <w:rsid w:val="00C01F02"/>
    <w:rsid w:val="00C01F19"/>
    <w:rsid w:val="00C01FBE"/>
    <w:rsid w:val="00C01FF8"/>
    <w:rsid w:val="00C02010"/>
    <w:rsid w:val="00C0202C"/>
    <w:rsid w:val="00C02031"/>
    <w:rsid w:val="00C02068"/>
    <w:rsid w:val="00C02098"/>
    <w:rsid w:val="00C020DE"/>
    <w:rsid w:val="00C020E4"/>
    <w:rsid w:val="00C021FE"/>
    <w:rsid w:val="00C02212"/>
    <w:rsid w:val="00C02221"/>
    <w:rsid w:val="00C022F2"/>
    <w:rsid w:val="00C0230B"/>
    <w:rsid w:val="00C0233C"/>
    <w:rsid w:val="00C0255F"/>
    <w:rsid w:val="00C02576"/>
    <w:rsid w:val="00C025B8"/>
    <w:rsid w:val="00C02662"/>
    <w:rsid w:val="00C02680"/>
    <w:rsid w:val="00C0268F"/>
    <w:rsid w:val="00C02698"/>
    <w:rsid w:val="00C0269C"/>
    <w:rsid w:val="00C026A9"/>
    <w:rsid w:val="00C02727"/>
    <w:rsid w:val="00C02746"/>
    <w:rsid w:val="00C02755"/>
    <w:rsid w:val="00C02778"/>
    <w:rsid w:val="00C0277D"/>
    <w:rsid w:val="00C027B5"/>
    <w:rsid w:val="00C027BC"/>
    <w:rsid w:val="00C027F9"/>
    <w:rsid w:val="00C0281F"/>
    <w:rsid w:val="00C02824"/>
    <w:rsid w:val="00C0290B"/>
    <w:rsid w:val="00C0292B"/>
    <w:rsid w:val="00C02957"/>
    <w:rsid w:val="00C02971"/>
    <w:rsid w:val="00C029C4"/>
    <w:rsid w:val="00C029CC"/>
    <w:rsid w:val="00C029D2"/>
    <w:rsid w:val="00C02A52"/>
    <w:rsid w:val="00C02A7C"/>
    <w:rsid w:val="00C02ABB"/>
    <w:rsid w:val="00C02AE4"/>
    <w:rsid w:val="00C02C55"/>
    <w:rsid w:val="00C02D84"/>
    <w:rsid w:val="00C02DC4"/>
    <w:rsid w:val="00C02E30"/>
    <w:rsid w:val="00C02E36"/>
    <w:rsid w:val="00C02EAC"/>
    <w:rsid w:val="00C02EB3"/>
    <w:rsid w:val="00C02EE3"/>
    <w:rsid w:val="00C02F49"/>
    <w:rsid w:val="00C02F4E"/>
    <w:rsid w:val="00C02F69"/>
    <w:rsid w:val="00C02F9C"/>
    <w:rsid w:val="00C03029"/>
    <w:rsid w:val="00C030D6"/>
    <w:rsid w:val="00C03107"/>
    <w:rsid w:val="00C03125"/>
    <w:rsid w:val="00C0314E"/>
    <w:rsid w:val="00C0315E"/>
    <w:rsid w:val="00C03189"/>
    <w:rsid w:val="00C0319B"/>
    <w:rsid w:val="00C031B7"/>
    <w:rsid w:val="00C03219"/>
    <w:rsid w:val="00C03251"/>
    <w:rsid w:val="00C03343"/>
    <w:rsid w:val="00C0338F"/>
    <w:rsid w:val="00C03431"/>
    <w:rsid w:val="00C03472"/>
    <w:rsid w:val="00C034B0"/>
    <w:rsid w:val="00C034E1"/>
    <w:rsid w:val="00C03501"/>
    <w:rsid w:val="00C03569"/>
    <w:rsid w:val="00C03570"/>
    <w:rsid w:val="00C03596"/>
    <w:rsid w:val="00C035EB"/>
    <w:rsid w:val="00C03634"/>
    <w:rsid w:val="00C03658"/>
    <w:rsid w:val="00C03684"/>
    <w:rsid w:val="00C0368A"/>
    <w:rsid w:val="00C0371F"/>
    <w:rsid w:val="00C037E5"/>
    <w:rsid w:val="00C037F0"/>
    <w:rsid w:val="00C03821"/>
    <w:rsid w:val="00C03841"/>
    <w:rsid w:val="00C0388D"/>
    <w:rsid w:val="00C03893"/>
    <w:rsid w:val="00C038CD"/>
    <w:rsid w:val="00C038E5"/>
    <w:rsid w:val="00C03900"/>
    <w:rsid w:val="00C03993"/>
    <w:rsid w:val="00C0399C"/>
    <w:rsid w:val="00C039F0"/>
    <w:rsid w:val="00C03A5E"/>
    <w:rsid w:val="00C03A90"/>
    <w:rsid w:val="00C03ACB"/>
    <w:rsid w:val="00C03ADF"/>
    <w:rsid w:val="00C03B46"/>
    <w:rsid w:val="00C03BDE"/>
    <w:rsid w:val="00C03C17"/>
    <w:rsid w:val="00C03C46"/>
    <w:rsid w:val="00C03CCA"/>
    <w:rsid w:val="00C03CCD"/>
    <w:rsid w:val="00C03D06"/>
    <w:rsid w:val="00C03D1B"/>
    <w:rsid w:val="00C03DF7"/>
    <w:rsid w:val="00C03E2C"/>
    <w:rsid w:val="00C03EAC"/>
    <w:rsid w:val="00C03F33"/>
    <w:rsid w:val="00C03F36"/>
    <w:rsid w:val="00C03F85"/>
    <w:rsid w:val="00C03FAD"/>
    <w:rsid w:val="00C03FC3"/>
    <w:rsid w:val="00C03FDF"/>
    <w:rsid w:val="00C03FFC"/>
    <w:rsid w:val="00C0405E"/>
    <w:rsid w:val="00C04073"/>
    <w:rsid w:val="00C04085"/>
    <w:rsid w:val="00C0412E"/>
    <w:rsid w:val="00C0419F"/>
    <w:rsid w:val="00C04249"/>
    <w:rsid w:val="00C042BE"/>
    <w:rsid w:val="00C042C3"/>
    <w:rsid w:val="00C04348"/>
    <w:rsid w:val="00C04365"/>
    <w:rsid w:val="00C043C5"/>
    <w:rsid w:val="00C043E5"/>
    <w:rsid w:val="00C04412"/>
    <w:rsid w:val="00C0443F"/>
    <w:rsid w:val="00C04484"/>
    <w:rsid w:val="00C04572"/>
    <w:rsid w:val="00C0458B"/>
    <w:rsid w:val="00C04606"/>
    <w:rsid w:val="00C047A0"/>
    <w:rsid w:val="00C047F0"/>
    <w:rsid w:val="00C047F5"/>
    <w:rsid w:val="00C04800"/>
    <w:rsid w:val="00C04853"/>
    <w:rsid w:val="00C04865"/>
    <w:rsid w:val="00C04915"/>
    <w:rsid w:val="00C04964"/>
    <w:rsid w:val="00C049A1"/>
    <w:rsid w:val="00C04ABE"/>
    <w:rsid w:val="00C04AC5"/>
    <w:rsid w:val="00C04AEA"/>
    <w:rsid w:val="00C04B00"/>
    <w:rsid w:val="00C04B14"/>
    <w:rsid w:val="00C04BC4"/>
    <w:rsid w:val="00C04BD3"/>
    <w:rsid w:val="00C04BE9"/>
    <w:rsid w:val="00C04C13"/>
    <w:rsid w:val="00C04C20"/>
    <w:rsid w:val="00C04C35"/>
    <w:rsid w:val="00C04C52"/>
    <w:rsid w:val="00C04C85"/>
    <w:rsid w:val="00C04CEE"/>
    <w:rsid w:val="00C04D1E"/>
    <w:rsid w:val="00C04D22"/>
    <w:rsid w:val="00C04D3B"/>
    <w:rsid w:val="00C04D43"/>
    <w:rsid w:val="00C04D59"/>
    <w:rsid w:val="00C04E86"/>
    <w:rsid w:val="00C04F0D"/>
    <w:rsid w:val="00C04FB6"/>
    <w:rsid w:val="00C04FF3"/>
    <w:rsid w:val="00C0501F"/>
    <w:rsid w:val="00C050F8"/>
    <w:rsid w:val="00C0519B"/>
    <w:rsid w:val="00C051F9"/>
    <w:rsid w:val="00C052B5"/>
    <w:rsid w:val="00C052BB"/>
    <w:rsid w:val="00C0536C"/>
    <w:rsid w:val="00C053FC"/>
    <w:rsid w:val="00C0542C"/>
    <w:rsid w:val="00C0545E"/>
    <w:rsid w:val="00C054C5"/>
    <w:rsid w:val="00C054D3"/>
    <w:rsid w:val="00C055C2"/>
    <w:rsid w:val="00C0566B"/>
    <w:rsid w:val="00C056A2"/>
    <w:rsid w:val="00C056A8"/>
    <w:rsid w:val="00C056E4"/>
    <w:rsid w:val="00C057AA"/>
    <w:rsid w:val="00C057E7"/>
    <w:rsid w:val="00C05864"/>
    <w:rsid w:val="00C0588D"/>
    <w:rsid w:val="00C058ED"/>
    <w:rsid w:val="00C05900"/>
    <w:rsid w:val="00C05985"/>
    <w:rsid w:val="00C05A98"/>
    <w:rsid w:val="00C05AE1"/>
    <w:rsid w:val="00C05AE9"/>
    <w:rsid w:val="00C05B3F"/>
    <w:rsid w:val="00C05B43"/>
    <w:rsid w:val="00C05B8F"/>
    <w:rsid w:val="00C05C18"/>
    <w:rsid w:val="00C05C3A"/>
    <w:rsid w:val="00C05C45"/>
    <w:rsid w:val="00C05D05"/>
    <w:rsid w:val="00C05D34"/>
    <w:rsid w:val="00C05D3C"/>
    <w:rsid w:val="00C05E0D"/>
    <w:rsid w:val="00C05E23"/>
    <w:rsid w:val="00C05EBD"/>
    <w:rsid w:val="00C05F32"/>
    <w:rsid w:val="00C05F38"/>
    <w:rsid w:val="00C05F5D"/>
    <w:rsid w:val="00C05F7A"/>
    <w:rsid w:val="00C05FD6"/>
    <w:rsid w:val="00C06058"/>
    <w:rsid w:val="00C060C8"/>
    <w:rsid w:val="00C061BF"/>
    <w:rsid w:val="00C06227"/>
    <w:rsid w:val="00C06339"/>
    <w:rsid w:val="00C063CE"/>
    <w:rsid w:val="00C06417"/>
    <w:rsid w:val="00C06454"/>
    <w:rsid w:val="00C0659F"/>
    <w:rsid w:val="00C06622"/>
    <w:rsid w:val="00C0662B"/>
    <w:rsid w:val="00C0665C"/>
    <w:rsid w:val="00C06674"/>
    <w:rsid w:val="00C066D0"/>
    <w:rsid w:val="00C0672F"/>
    <w:rsid w:val="00C0673D"/>
    <w:rsid w:val="00C0674E"/>
    <w:rsid w:val="00C067D0"/>
    <w:rsid w:val="00C06879"/>
    <w:rsid w:val="00C068CF"/>
    <w:rsid w:val="00C068FC"/>
    <w:rsid w:val="00C0699A"/>
    <w:rsid w:val="00C069AD"/>
    <w:rsid w:val="00C06B9C"/>
    <w:rsid w:val="00C06BC1"/>
    <w:rsid w:val="00C06BC4"/>
    <w:rsid w:val="00C06CA3"/>
    <w:rsid w:val="00C06CC4"/>
    <w:rsid w:val="00C06CF7"/>
    <w:rsid w:val="00C06D33"/>
    <w:rsid w:val="00C06D7F"/>
    <w:rsid w:val="00C06DDD"/>
    <w:rsid w:val="00C06E02"/>
    <w:rsid w:val="00C06E7B"/>
    <w:rsid w:val="00C06F08"/>
    <w:rsid w:val="00C06FB5"/>
    <w:rsid w:val="00C06FBB"/>
    <w:rsid w:val="00C06FEC"/>
    <w:rsid w:val="00C07013"/>
    <w:rsid w:val="00C0704F"/>
    <w:rsid w:val="00C070EB"/>
    <w:rsid w:val="00C071A8"/>
    <w:rsid w:val="00C0723E"/>
    <w:rsid w:val="00C07294"/>
    <w:rsid w:val="00C07299"/>
    <w:rsid w:val="00C072C4"/>
    <w:rsid w:val="00C072C8"/>
    <w:rsid w:val="00C072CC"/>
    <w:rsid w:val="00C0735A"/>
    <w:rsid w:val="00C0739B"/>
    <w:rsid w:val="00C07444"/>
    <w:rsid w:val="00C07529"/>
    <w:rsid w:val="00C0752E"/>
    <w:rsid w:val="00C07540"/>
    <w:rsid w:val="00C07542"/>
    <w:rsid w:val="00C075CA"/>
    <w:rsid w:val="00C075CF"/>
    <w:rsid w:val="00C0762C"/>
    <w:rsid w:val="00C07649"/>
    <w:rsid w:val="00C07656"/>
    <w:rsid w:val="00C07663"/>
    <w:rsid w:val="00C0766A"/>
    <w:rsid w:val="00C0769B"/>
    <w:rsid w:val="00C076EE"/>
    <w:rsid w:val="00C07778"/>
    <w:rsid w:val="00C077A2"/>
    <w:rsid w:val="00C07818"/>
    <w:rsid w:val="00C07865"/>
    <w:rsid w:val="00C078EB"/>
    <w:rsid w:val="00C0798D"/>
    <w:rsid w:val="00C079A0"/>
    <w:rsid w:val="00C079DE"/>
    <w:rsid w:val="00C079F2"/>
    <w:rsid w:val="00C07A26"/>
    <w:rsid w:val="00C07A91"/>
    <w:rsid w:val="00C07ACF"/>
    <w:rsid w:val="00C07B56"/>
    <w:rsid w:val="00C07BB8"/>
    <w:rsid w:val="00C07C99"/>
    <w:rsid w:val="00C07D62"/>
    <w:rsid w:val="00C07D65"/>
    <w:rsid w:val="00C07D91"/>
    <w:rsid w:val="00C07E03"/>
    <w:rsid w:val="00C07E40"/>
    <w:rsid w:val="00C07E81"/>
    <w:rsid w:val="00C07EE1"/>
    <w:rsid w:val="00C07F57"/>
    <w:rsid w:val="00C07F9F"/>
    <w:rsid w:val="00C07FFE"/>
    <w:rsid w:val="00C10075"/>
    <w:rsid w:val="00C100C8"/>
    <w:rsid w:val="00C100D6"/>
    <w:rsid w:val="00C10141"/>
    <w:rsid w:val="00C101C9"/>
    <w:rsid w:val="00C10250"/>
    <w:rsid w:val="00C102A3"/>
    <w:rsid w:val="00C10399"/>
    <w:rsid w:val="00C103CD"/>
    <w:rsid w:val="00C1041B"/>
    <w:rsid w:val="00C1052B"/>
    <w:rsid w:val="00C1058A"/>
    <w:rsid w:val="00C105A1"/>
    <w:rsid w:val="00C105DE"/>
    <w:rsid w:val="00C10604"/>
    <w:rsid w:val="00C106C0"/>
    <w:rsid w:val="00C10708"/>
    <w:rsid w:val="00C10786"/>
    <w:rsid w:val="00C1079B"/>
    <w:rsid w:val="00C10836"/>
    <w:rsid w:val="00C10863"/>
    <w:rsid w:val="00C1086B"/>
    <w:rsid w:val="00C10907"/>
    <w:rsid w:val="00C1091D"/>
    <w:rsid w:val="00C109D2"/>
    <w:rsid w:val="00C10A31"/>
    <w:rsid w:val="00C10A62"/>
    <w:rsid w:val="00C10A89"/>
    <w:rsid w:val="00C10A8D"/>
    <w:rsid w:val="00C10B0F"/>
    <w:rsid w:val="00C10B88"/>
    <w:rsid w:val="00C10C8C"/>
    <w:rsid w:val="00C10CAD"/>
    <w:rsid w:val="00C10D0D"/>
    <w:rsid w:val="00C10D34"/>
    <w:rsid w:val="00C10D44"/>
    <w:rsid w:val="00C10D50"/>
    <w:rsid w:val="00C10D96"/>
    <w:rsid w:val="00C10DDA"/>
    <w:rsid w:val="00C10E00"/>
    <w:rsid w:val="00C10E11"/>
    <w:rsid w:val="00C10E31"/>
    <w:rsid w:val="00C10E89"/>
    <w:rsid w:val="00C10ECE"/>
    <w:rsid w:val="00C10F06"/>
    <w:rsid w:val="00C1103C"/>
    <w:rsid w:val="00C11105"/>
    <w:rsid w:val="00C1118F"/>
    <w:rsid w:val="00C1123E"/>
    <w:rsid w:val="00C11310"/>
    <w:rsid w:val="00C11337"/>
    <w:rsid w:val="00C11339"/>
    <w:rsid w:val="00C1134D"/>
    <w:rsid w:val="00C113BD"/>
    <w:rsid w:val="00C114A6"/>
    <w:rsid w:val="00C114B2"/>
    <w:rsid w:val="00C11511"/>
    <w:rsid w:val="00C11517"/>
    <w:rsid w:val="00C115B9"/>
    <w:rsid w:val="00C11667"/>
    <w:rsid w:val="00C11669"/>
    <w:rsid w:val="00C11761"/>
    <w:rsid w:val="00C11791"/>
    <w:rsid w:val="00C117BC"/>
    <w:rsid w:val="00C1183E"/>
    <w:rsid w:val="00C118C9"/>
    <w:rsid w:val="00C118CB"/>
    <w:rsid w:val="00C1191B"/>
    <w:rsid w:val="00C11972"/>
    <w:rsid w:val="00C11996"/>
    <w:rsid w:val="00C11A19"/>
    <w:rsid w:val="00C11A9B"/>
    <w:rsid w:val="00C11AAF"/>
    <w:rsid w:val="00C11AE1"/>
    <w:rsid w:val="00C11B15"/>
    <w:rsid w:val="00C11B2B"/>
    <w:rsid w:val="00C11B30"/>
    <w:rsid w:val="00C11B7E"/>
    <w:rsid w:val="00C11B9E"/>
    <w:rsid w:val="00C11C5B"/>
    <w:rsid w:val="00C11C85"/>
    <w:rsid w:val="00C11C97"/>
    <w:rsid w:val="00C11CEC"/>
    <w:rsid w:val="00C11CFD"/>
    <w:rsid w:val="00C11D33"/>
    <w:rsid w:val="00C11D84"/>
    <w:rsid w:val="00C11E05"/>
    <w:rsid w:val="00C11E11"/>
    <w:rsid w:val="00C11E5D"/>
    <w:rsid w:val="00C11E9C"/>
    <w:rsid w:val="00C11F17"/>
    <w:rsid w:val="00C11FB4"/>
    <w:rsid w:val="00C11FE1"/>
    <w:rsid w:val="00C1200F"/>
    <w:rsid w:val="00C1201A"/>
    <w:rsid w:val="00C1204B"/>
    <w:rsid w:val="00C12081"/>
    <w:rsid w:val="00C12179"/>
    <w:rsid w:val="00C121FC"/>
    <w:rsid w:val="00C1227F"/>
    <w:rsid w:val="00C1229D"/>
    <w:rsid w:val="00C122CA"/>
    <w:rsid w:val="00C12312"/>
    <w:rsid w:val="00C123A2"/>
    <w:rsid w:val="00C1241A"/>
    <w:rsid w:val="00C124C8"/>
    <w:rsid w:val="00C124F0"/>
    <w:rsid w:val="00C12509"/>
    <w:rsid w:val="00C12557"/>
    <w:rsid w:val="00C1255C"/>
    <w:rsid w:val="00C125B3"/>
    <w:rsid w:val="00C125C9"/>
    <w:rsid w:val="00C12637"/>
    <w:rsid w:val="00C126CC"/>
    <w:rsid w:val="00C1273D"/>
    <w:rsid w:val="00C12748"/>
    <w:rsid w:val="00C1277C"/>
    <w:rsid w:val="00C127C7"/>
    <w:rsid w:val="00C1287D"/>
    <w:rsid w:val="00C12888"/>
    <w:rsid w:val="00C128A6"/>
    <w:rsid w:val="00C128EF"/>
    <w:rsid w:val="00C12909"/>
    <w:rsid w:val="00C1294B"/>
    <w:rsid w:val="00C129AD"/>
    <w:rsid w:val="00C129BA"/>
    <w:rsid w:val="00C12A1C"/>
    <w:rsid w:val="00C12A2B"/>
    <w:rsid w:val="00C12B15"/>
    <w:rsid w:val="00C12B52"/>
    <w:rsid w:val="00C12B67"/>
    <w:rsid w:val="00C12B6F"/>
    <w:rsid w:val="00C12B72"/>
    <w:rsid w:val="00C12BEF"/>
    <w:rsid w:val="00C12BFE"/>
    <w:rsid w:val="00C12C13"/>
    <w:rsid w:val="00C12C3E"/>
    <w:rsid w:val="00C12C50"/>
    <w:rsid w:val="00C12C9F"/>
    <w:rsid w:val="00C12CAD"/>
    <w:rsid w:val="00C12CDC"/>
    <w:rsid w:val="00C12D04"/>
    <w:rsid w:val="00C12D0E"/>
    <w:rsid w:val="00C12D46"/>
    <w:rsid w:val="00C12D91"/>
    <w:rsid w:val="00C12DA2"/>
    <w:rsid w:val="00C12E55"/>
    <w:rsid w:val="00C12FA6"/>
    <w:rsid w:val="00C12FE6"/>
    <w:rsid w:val="00C13161"/>
    <w:rsid w:val="00C131E6"/>
    <w:rsid w:val="00C13208"/>
    <w:rsid w:val="00C132BF"/>
    <w:rsid w:val="00C133B4"/>
    <w:rsid w:val="00C133B5"/>
    <w:rsid w:val="00C134A9"/>
    <w:rsid w:val="00C134D1"/>
    <w:rsid w:val="00C13522"/>
    <w:rsid w:val="00C13558"/>
    <w:rsid w:val="00C135B4"/>
    <w:rsid w:val="00C135F8"/>
    <w:rsid w:val="00C1361E"/>
    <w:rsid w:val="00C13627"/>
    <w:rsid w:val="00C13760"/>
    <w:rsid w:val="00C137C9"/>
    <w:rsid w:val="00C137FC"/>
    <w:rsid w:val="00C1380A"/>
    <w:rsid w:val="00C13838"/>
    <w:rsid w:val="00C1387E"/>
    <w:rsid w:val="00C139BC"/>
    <w:rsid w:val="00C13AAC"/>
    <w:rsid w:val="00C13AC5"/>
    <w:rsid w:val="00C13AEA"/>
    <w:rsid w:val="00C13B07"/>
    <w:rsid w:val="00C13B5F"/>
    <w:rsid w:val="00C13B66"/>
    <w:rsid w:val="00C13B72"/>
    <w:rsid w:val="00C13B84"/>
    <w:rsid w:val="00C13BE3"/>
    <w:rsid w:val="00C13C02"/>
    <w:rsid w:val="00C13C45"/>
    <w:rsid w:val="00C13C49"/>
    <w:rsid w:val="00C13D84"/>
    <w:rsid w:val="00C13DA0"/>
    <w:rsid w:val="00C13E67"/>
    <w:rsid w:val="00C13E85"/>
    <w:rsid w:val="00C13EE3"/>
    <w:rsid w:val="00C13F1F"/>
    <w:rsid w:val="00C13FA7"/>
    <w:rsid w:val="00C13FB6"/>
    <w:rsid w:val="00C13FC3"/>
    <w:rsid w:val="00C1408A"/>
    <w:rsid w:val="00C14097"/>
    <w:rsid w:val="00C140CC"/>
    <w:rsid w:val="00C14178"/>
    <w:rsid w:val="00C1417B"/>
    <w:rsid w:val="00C14187"/>
    <w:rsid w:val="00C141AC"/>
    <w:rsid w:val="00C141C3"/>
    <w:rsid w:val="00C141FB"/>
    <w:rsid w:val="00C14361"/>
    <w:rsid w:val="00C143C6"/>
    <w:rsid w:val="00C143CF"/>
    <w:rsid w:val="00C14436"/>
    <w:rsid w:val="00C144A3"/>
    <w:rsid w:val="00C144DC"/>
    <w:rsid w:val="00C14592"/>
    <w:rsid w:val="00C1464F"/>
    <w:rsid w:val="00C1465C"/>
    <w:rsid w:val="00C1469A"/>
    <w:rsid w:val="00C146B9"/>
    <w:rsid w:val="00C14729"/>
    <w:rsid w:val="00C14732"/>
    <w:rsid w:val="00C14751"/>
    <w:rsid w:val="00C14762"/>
    <w:rsid w:val="00C1476C"/>
    <w:rsid w:val="00C1486E"/>
    <w:rsid w:val="00C1492B"/>
    <w:rsid w:val="00C14961"/>
    <w:rsid w:val="00C149DC"/>
    <w:rsid w:val="00C14ADA"/>
    <w:rsid w:val="00C14B11"/>
    <w:rsid w:val="00C14B77"/>
    <w:rsid w:val="00C14BB8"/>
    <w:rsid w:val="00C14C72"/>
    <w:rsid w:val="00C14CDC"/>
    <w:rsid w:val="00C14D03"/>
    <w:rsid w:val="00C14D84"/>
    <w:rsid w:val="00C14D9D"/>
    <w:rsid w:val="00C14EBD"/>
    <w:rsid w:val="00C14F1D"/>
    <w:rsid w:val="00C14F9A"/>
    <w:rsid w:val="00C14FB2"/>
    <w:rsid w:val="00C15026"/>
    <w:rsid w:val="00C15039"/>
    <w:rsid w:val="00C15120"/>
    <w:rsid w:val="00C15179"/>
    <w:rsid w:val="00C151F5"/>
    <w:rsid w:val="00C15213"/>
    <w:rsid w:val="00C15225"/>
    <w:rsid w:val="00C15228"/>
    <w:rsid w:val="00C15281"/>
    <w:rsid w:val="00C152C5"/>
    <w:rsid w:val="00C15304"/>
    <w:rsid w:val="00C15308"/>
    <w:rsid w:val="00C1535E"/>
    <w:rsid w:val="00C153EC"/>
    <w:rsid w:val="00C1551E"/>
    <w:rsid w:val="00C15530"/>
    <w:rsid w:val="00C15576"/>
    <w:rsid w:val="00C155CA"/>
    <w:rsid w:val="00C1563D"/>
    <w:rsid w:val="00C15652"/>
    <w:rsid w:val="00C15653"/>
    <w:rsid w:val="00C1572F"/>
    <w:rsid w:val="00C15787"/>
    <w:rsid w:val="00C157CB"/>
    <w:rsid w:val="00C15857"/>
    <w:rsid w:val="00C1586A"/>
    <w:rsid w:val="00C1591A"/>
    <w:rsid w:val="00C1593E"/>
    <w:rsid w:val="00C15949"/>
    <w:rsid w:val="00C15950"/>
    <w:rsid w:val="00C15964"/>
    <w:rsid w:val="00C159DC"/>
    <w:rsid w:val="00C15A29"/>
    <w:rsid w:val="00C15A51"/>
    <w:rsid w:val="00C15ABD"/>
    <w:rsid w:val="00C15AFE"/>
    <w:rsid w:val="00C15B59"/>
    <w:rsid w:val="00C15B7B"/>
    <w:rsid w:val="00C15C62"/>
    <w:rsid w:val="00C15C78"/>
    <w:rsid w:val="00C15D62"/>
    <w:rsid w:val="00C15DC8"/>
    <w:rsid w:val="00C15E22"/>
    <w:rsid w:val="00C15EEE"/>
    <w:rsid w:val="00C15F52"/>
    <w:rsid w:val="00C15F71"/>
    <w:rsid w:val="00C15FC4"/>
    <w:rsid w:val="00C15FE7"/>
    <w:rsid w:val="00C16023"/>
    <w:rsid w:val="00C160B4"/>
    <w:rsid w:val="00C16161"/>
    <w:rsid w:val="00C16168"/>
    <w:rsid w:val="00C16174"/>
    <w:rsid w:val="00C16294"/>
    <w:rsid w:val="00C162AF"/>
    <w:rsid w:val="00C162CE"/>
    <w:rsid w:val="00C16327"/>
    <w:rsid w:val="00C16369"/>
    <w:rsid w:val="00C163F7"/>
    <w:rsid w:val="00C164F3"/>
    <w:rsid w:val="00C16517"/>
    <w:rsid w:val="00C165A6"/>
    <w:rsid w:val="00C165F9"/>
    <w:rsid w:val="00C166AE"/>
    <w:rsid w:val="00C16715"/>
    <w:rsid w:val="00C1672E"/>
    <w:rsid w:val="00C1676C"/>
    <w:rsid w:val="00C16790"/>
    <w:rsid w:val="00C167BD"/>
    <w:rsid w:val="00C167E3"/>
    <w:rsid w:val="00C16902"/>
    <w:rsid w:val="00C1690B"/>
    <w:rsid w:val="00C1694F"/>
    <w:rsid w:val="00C1696D"/>
    <w:rsid w:val="00C169EF"/>
    <w:rsid w:val="00C169FC"/>
    <w:rsid w:val="00C16A99"/>
    <w:rsid w:val="00C16AAA"/>
    <w:rsid w:val="00C16AFA"/>
    <w:rsid w:val="00C16B1D"/>
    <w:rsid w:val="00C16B25"/>
    <w:rsid w:val="00C16B2A"/>
    <w:rsid w:val="00C16BA3"/>
    <w:rsid w:val="00C16BC0"/>
    <w:rsid w:val="00C16BF2"/>
    <w:rsid w:val="00C16CBF"/>
    <w:rsid w:val="00C16CDA"/>
    <w:rsid w:val="00C16D24"/>
    <w:rsid w:val="00C16D96"/>
    <w:rsid w:val="00C16DA0"/>
    <w:rsid w:val="00C16DB6"/>
    <w:rsid w:val="00C16E0A"/>
    <w:rsid w:val="00C16E24"/>
    <w:rsid w:val="00C16E4F"/>
    <w:rsid w:val="00C16EDF"/>
    <w:rsid w:val="00C16F47"/>
    <w:rsid w:val="00C16F5D"/>
    <w:rsid w:val="00C16FAA"/>
    <w:rsid w:val="00C1717C"/>
    <w:rsid w:val="00C171CE"/>
    <w:rsid w:val="00C171E7"/>
    <w:rsid w:val="00C1729B"/>
    <w:rsid w:val="00C172A3"/>
    <w:rsid w:val="00C1731A"/>
    <w:rsid w:val="00C17328"/>
    <w:rsid w:val="00C17376"/>
    <w:rsid w:val="00C173A2"/>
    <w:rsid w:val="00C173B4"/>
    <w:rsid w:val="00C1742C"/>
    <w:rsid w:val="00C17473"/>
    <w:rsid w:val="00C17493"/>
    <w:rsid w:val="00C174FB"/>
    <w:rsid w:val="00C17557"/>
    <w:rsid w:val="00C1759A"/>
    <w:rsid w:val="00C175A2"/>
    <w:rsid w:val="00C17650"/>
    <w:rsid w:val="00C176FC"/>
    <w:rsid w:val="00C17752"/>
    <w:rsid w:val="00C17789"/>
    <w:rsid w:val="00C17801"/>
    <w:rsid w:val="00C1784E"/>
    <w:rsid w:val="00C1788C"/>
    <w:rsid w:val="00C17927"/>
    <w:rsid w:val="00C1793E"/>
    <w:rsid w:val="00C17941"/>
    <w:rsid w:val="00C179AC"/>
    <w:rsid w:val="00C179E2"/>
    <w:rsid w:val="00C179ED"/>
    <w:rsid w:val="00C17A4A"/>
    <w:rsid w:val="00C17AE0"/>
    <w:rsid w:val="00C17B03"/>
    <w:rsid w:val="00C17B34"/>
    <w:rsid w:val="00C17B5B"/>
    <w:rsid w:val="00C17B94"/>
    <w:rsid w:val="00C17B97"/>
    <w:rsid w:val="00C17BEB"/>
    <w:rsid w:val="00C17CE6"/>
    <w:rsid w:val="00C17D86"/>
    <w:rsid w:val="00C17E19"/>
    <w:rsid w:val="00C17EEC"/>
    <w:rsid w:val="00C17F1E"/>
    <w:rsid w:val="00C17F2E"/>
    <w:rsid w:val="00C17F4E"/>
    <w:rsid w:val="00C17F58"/>
    <w:rsid w:val="00C17F93"/>
    <w:rsid w:val="00C2000D"/>
    <w:rsid w:val="00C2002E"/>
    <w:rsid w:val="00C20037"/>
    <w:rsid w:val="00C20046"/>
    <w:rsid w:val="00C200E0"/>
    <w:rsid w:val="00C200FD"/>
    <w:rsid w:val="00C20132"/>
    <w:rsid w:val="00C20201"/>
    <w:rsid w:val="00C20257"/>
    <w:rsid w:val="00C20316"/>
    <w:rsid w:val="00C20398"/>
    <w:rsid w:val="00C203AA"/>
    <w:rsid w:val="00C204E2"/>
    <w:rsid w:val="00C204EA"/>
    <w:rsid w:val="00C20530"/>
    <w:rsid w:val="00C205EB"/>
    <w:rsid w:val="00C2062F"/>
    <w:rsid w:val="00C206E6"/>
    <w:rsid w:val="00C206F3"/>
    <w:rsid w:val="00C20714"/>
    <w:rsid w:val="00C2075F"/>
    <w:rsid w:val="00C20766"/>
    <w:rsid w:val="00C207A9"/>
    <w:rsid w:val="00C20830"/>
    <w:rsid w:val="00C20846"/>
    <w:rsid w:val="00C20860"/>
    <w:rsid w:val="00C208A9"/>
    <w:rsid w:val="00C20925"/>
    <w:rsid w:val="00C20945"/>
    <w:rsid w:val="00C2094C"/>
    <w:rsid w:val="00C20A1B"/>
    <w:rsid w:val="00C20B72"/>
    <w:rsid w:val="00C20B7F"/>
    <w:rsid w:val="00C20B82"/>
    <w:rsid w:val="00C20C0B"/>
    <w:rsid w:val="00C20C4F"/>
    <w:rsid w:val="00C20CCF"/>
    <w:rsid w:val="00C20CF4"/>
    <w:rsid w:val="00C20D5D"/>
    <w:rsid w:val="00C20E36"/>
    <w:rsid w:val="00C20E93"/>
    <w:rsid w:val="00C20F55"/>
    <w:rsid w:val="00C20FB0"/>
    <w:rsid w:val="00C20FB9"/>
    <w:rsid w:val="00C20FD8"/>
    <w:rsid w:val="00C2100C"/>
    <w:rsid w:val="00C2101C"/>
    <w:rsid w:val="00C21025"/>
    <w:rsid w:val="00C210F0"/>
    <w:rsid w:val="00C21107"/>
    <w:rsid w:val="00C21188"/>
    <w:rsid w:val="00C211A1"/>
    <w:rsid w:val="00C21212"/>
    <w:rsid w:val="00C2123D"/>
    <w:rsid w:val="00C2127E"/>
    <w:rsid w:val="00C212B0"/>
    <w:rsid w:val="00C212C4"/>
    <w:rsid w:val="00C212D5"/>
    <w:rsid w:val="00C212E0"/>
    <w:rsid w:val="00C21313"/>
    <w:rsid w:val="00C21390"/>
    <w:rsid w:val="00C213A5"/>
    <w:rsid w:val="00C213E5"/>
    <w:rsid w:val="00C213ED"/>
    <w:rsid w:val="00C21462"/>
    <w:rsid w:val="00C214FA"/>
    <w:rsid w:val="00C21510"/>
    <w:rsid w:val="00C21524"/>
    <w:rsid w:val="00C21534"/>
    <w:rsid w:val="00C2156F"/>
    <w:rsid w:val="00C21590"/>
    <w:rsid w:val="00C215D6"/>
    <w:rsid w:val="00C2179B"/>
    <w:rsid w:val="00C21814"/>
    <w:rsid w:val="00C2183D"/>
    <w:rsid w:val="00C2184B"/>
    <w:rsid w:val="00C2187B"/>
    <w:rsid w:val="00C21979"/>
    <w:rsid w:val="00C21A6F"/>
    <w:rsid w:val="00C21A79"/>
    <w:rsid w:val="00C21A7E"/>
    <w:rsid w:val="00C21AF8"/>
    <w:rsid w:val="00C21B26"/>
    <w:rsid w:val="00C21BC2"/>
    <w:rsid w:val="00C21BFE"/>
    <w:rsid w:val="00C21C97"/>
    <w:rsid w:val="00C21CED"/>
    <w:rsid w:val="00C21D45"/>
    <w:rsid w:val="00C21D48"/>
    <w:rsid w:val="00C21D62"/>
    <w:rsid w:val="00C21DBE"/>
    <w:rsid w:val="00C21DBF"/>
    <w:rsid w:val="00C21E2E"/>
    <w:rsid w:val="00C21E46"/>
    <w:rsid w:val="00C21EA6"/>
    <w:rsid w:val="00C21EF0"/>
    <w:rsid w:val="00C21F13"/>
    <w:rsid w:val="00C21F6E"/>
    <w:rsid w:val="00C21F83"/>
    <w:rsid w:val="00C21F8F"/>
    <w:rsid w:val="00C21FCA"/>
    <w:rsid w:val="00C21FE1"/>
    <w:rsid w:val="00C21FE8"/>
    <w:rsid w:val="00C22015"/>
    <w:rsid w:val="00C22023"/>
    <w:rsid w:val="00C220C2"/>
    <w:rsid w:val="00C220FB"/>
    <w:rsid w:val="00C22108"/>
    <w:rsid w:val="00C2211B"/>
    <w:rsid w:val="00C22166"/>
    <w:rsid w:val="00C2216C"/>
    <w:rsid w:val="00C22199"/>
    <w:rsid w:val="00C221E3"/>
    <w:rsid w:val="00C22271"/>
    <w:rsid w:val="00C2229F"/>
    <w:rsid w:val="00C222A7"/>
    <w:rsid w:val="00C2230E"/>
    <w:rsid w:val="00C22310"/>
    <w:rsid w:val="00C22312"/>
    <w:rsid w:val="00C2232E"/>
    <w:rsid w:val="00C223A9"/>
    <w:rsid w:val="00C2245C"/>
    <w:rsid w:val="00C2249E"/>
    <w:rsid w:val="00C224F6"/>
    <w:rsid w:val="00C22564"/>
    <w:rsid w:val="00C22619"/>
    <w:rsid w:val="00C2261B"/>
    <w:rsid w:val="00C2264D"/>
    <w:rsid w:val="00C2264F"/>
    <w:rsid w:val="00C2267E"/>
    <w:rsid w:val="00C22740"/>
    <w:rsid w:val="00C22750"/>
    <w:rsid w:val="00C2275C"/>
    <w:rsid w:val="00C22860"/>
    <w:rsid w:val="00C22873"/>
    <w:rsid w:val="00C22910"/>
    <w:rsid w:val="00C2296C"/>
    <w:rsid w:val="00C22A14"/>
    <w:rsid w:val="00C22AB8"/>
    <w:rsid w:val="00C22AD0"/>
    <w:rsid w:val="00C22BFE"/>
    <w:rsid w:val="00C22CA5"/>
    <w:rsid w:val="00C22CA6"/>
    <w:rsid w:val="00C22D20"/>
    <w:rsid w:val="00C22D5A"/>
    <w:rsid w:val="00C22DEE"/>
    <w:rsid w:val="00C22E29"/>
    <w:rsid w:val="00C22ECD"/>
    <w:rsid w:val="00C22F0E"/>
    <w:rsid w:val="00C22F1C"/>
    <w:rsid w:val="00C22F9B"/>
    <w:rsid w:val="00C22FAE"/>
    <w:rsid w:val="00C23007"/>
    <w:rsid w:val="00C2303E"/>
    <w:rsid w:val="00C2306C"/>
    <w:rsid w:val="00C2306E"/>
    <w:rsid w:val="00C23073"/>
    <w:rsid w:val="00C230AD"/>
    <w:rsid w:val="00C230D8"/>
    <w:rsid w:val="00C230D9"/>
    <w:rsid w:val="00C230E5"/>
    <w:rsid w:val="00C231C7"/>
    <w:rsid w:val="00C23226"/>
    <w:rsid w:val="00C23267"/>
    <w:rsid w:val="00C23309"/>
    <w:rsid w:val="00C23350"/>
    <w:rsid w:val="00C233B7"/>
    <w:rsid w:val="00C23413"/>
    <w:rsid w:val="00C23458"/>
    <w:rsid w:val="00C234B2"/>
    <w:rsid w:val="00C234EE"/>
    <w:rsid w:val="00C23521"/>
    <w:rsid w:val="00C23630"/>
    <w:rsid w:val="00C23652"/>
    <w:rsid w:val="00C2367D"/>
    <w:rsid w:val="00C236D4"/>
    <w:rsid w:val="00C23702"/>
    <w:rsid w:val="00C23704"/>
    <w:rsid w:val="00C2372A"/>
    <w:rsid w:val="00C2377B"/>
    <w:rsid w:val="00C23784"/>
    <w:rsid w:val="00C23815"/>
    <w:rsid w:val="00C2381A"/>
    <w:rsid w:val="00C23863"/>
    <w:rsid w:val="00C238AE"/>
    <w:rsid w:val="00C238F5"/>
    <w:rsid w:val="00C23954"/>
    <w:rsid w:val="00C2396C"/>
    <w:rsid w:val="00C2398B"/>
    <w:rsid w:val="00C239E9"/>
    <w:rsid w:val="00C23A0F"/>
    <w:rsid w:val="00C23A8E"/>
    <w:rsid w:val="00C23AD3"/>
    <w:rsid w:val="00C23AF0"/>
    <w:rsid w:val="00C23B6A"/>
    <w:rsid w:val="00C23D15"/>
    <w:rsid w:val="00C23D23"/>
    <w:rsid w:val="00C23D58"/>
    <w:rsid w:val="00C23D7E"/>
    <w:rsid w:val="00C23E7A"/>
    <w:rsid w:val="00C23EC9"/>
    <w:rsid w:val="00C23F1B"/>
    <w:rsid w:val="00C23F98"/>
    <w:rsid w:val="00C23F9F"/>
    <w:rsid w:val="00C23FF1"/>
    <w:rsid w:val="00C23FFB"/>
    <w:rsid w:val="00C2403A"/>
    <w:rsid w:val="00C2408A"/>
    <w:rsid w:val="00C240E8"/>
    <w:rsid w:val="00C240F2"/>
    <w:rsid w:val="00C241B4"/>
    <w:rsid w:val="00C241C5"/>
    <w:rsid w:val="00C241F8"/>
    <w:rsid w:val="00C2426B"/>
    <w:rsid w:val="00C2429F"/>
    <w:rsid w:val="00C242AB"/>
    <w:rsid w:val="00C242FB"/>
    <w:rsid w:val="00C2430F"/>
    <w:rsid w:val="00C243C6"/>
    <w:rsid w:val="00C2440A"/>
    <w:rsid w:val="00C24417"/>
    <w:rsid w:val="00C2443B"/>
    <w:rsid w:val="00C24462"/>
    <w:rsid w:val="00C24511"/>
    <w:rsid w:val="00C24521"/>
    <w:rsid w:val="00C24594"/>
    <w:rsid w:val="00C245F4"/>
    <w:rsid w:val="00C24615"/>
    <w:rsid w:val="00C2462D"/>
    <w:rsid w:val="00C24660"/>
    <w:rsid w:val="00C2467C"/>
    <w:rsid w:val="00C24708"/>
    <w:rsid w:val="00C247CE"/>
    <w:rsid w:val="00C247D6"/>
    <w:rsid w:val="00C247ED"/>
    <w:rsid w:val="00C24817"/>
    <w:rsid w:val="00C24932"/>
    <w:rsid w:val="00C2497E"/>
    <w:rsid w:val="00C24986"/>
    <w:rsid w:val="00C2499F"/>
    <w:rsid w:val="00C249A2"/>
    <w:rsid w:val="00C249E3"/>
    <w:rsid w:val="00C24A23"/>
    <w:rsid w:val="00C24A72"/>
    <w:rsid w:val="00C24B39"/>
    <w:rsid w:val="00C24B3F"/>
    <w:rsid w:val="00C24B61"/>
    <w:rsid w:val="00C24C37"/>
    <w:rsid w:val="00C24C42"/>
    <w:rsid w:val="00C24C94"/>
    <w:rsid w:val="00C24CC2"/>
    <w:rsid w:val="00C24D23"/>
    <w:rsid w:val="00C24D63"/>
    <w:rsid w:val="00C24D75"/>
    <w:rsid w:val="00C24DDE"/>
    <w:rsid w:val="00C24E2B"/>
    <w:rsid w:val="00C24E83"/>
    <w:rsid w:val="00C24EAE"/>
    <w:rsid w:val="00C24EC1"/>
    <w:rsid w:val="00C24EC6"/>
    <w:rsid w:val="00C24ECD"/>
    <w:rsid w:val="00C24F38"/>
    <w:rsid w:val="00C24F9C"/>
    <w:rsid w:val="00C25127"/>
    <w:rsid w:val="00C2516A"/>
    <w:rsid w:val="00C252AC"/>
    <w:rsid w:val="00C2530E"/>
    <w:rsid w:val="00C2531E"/>
    <w:rsid w:val="00C2532B"/>
    <w:rsid w:val="00C25357"/>
    <w:rsid w:val="00C25379"/>
    <w:rsid w:val="00C253CF"/>
    <w:rsid w:val="00C2540B"/>
    <w:rsid w:val="00C2552A"/>
    <w:rsid w:val="00C255AA"/>
    <w:rsid w:val="00C255D1"/>
    <w:rsid w:val="00C25647"/>
    <w:rsid w:val="00C25668"/>
    <w:rsid w:val="00C256E1"/>
    <w:rsid w:val="00C2571B"/>
    <w:rsid w:val="00C257A7"/>
    <w:rsid w:val="00C25835"/>
    <w:rsid w:val="00C25848"/>
    <w:rsid w:val="00C25858"/>
    <w:rsid w:val="00C2586E"/>
    <w:rsid w:val="00C2588E"/>
    <w:rsid w:val="00C25895"/>
    <w:rsid w:val="00C258F1"/>
    <w:rsid w:val="00C2596A"/>
    <w:rsid w:val="00C25995"/>
    <w:rsid w:val="00C25A70"/>
    <w:rsid w:val="00C25AB9"/>
    <w:rsid w:val="00C25AC5"/>
    <w:rsid w:val="00C25B54"/>
    <w:rsid w:val="00C25B61"/>
    <w:rsid w:val="00C25BDA"/>
    <w:rsid w:val="00C25C2B"/>
    <w:rsid w:val="00C25CB2"/>
    <w:rsid w:val="00C25CBA"/>
    <w:rsid w:val="00C25D1D"/>
    <w:rsid w:val="00C25D97"/>
    <w:rsid w:val="00C25DC1"/>
    <w:rsid w:val="00C25DDB"/>
    <w:rsid w:val="00C25E02"/>
    <w:rsid w:val="00C25E6C"/>
    <w:rsid w:val="00C25E90"/>
    <w:rsid w:val="00C25E99"/>
    <w:rsid w:val="00C25EA2"/>
    <w:rsid w:val="00C25F3E"/>
    <w:rsid w:val="00C25F4B"/>
    <w:rsid w:val="00C26083"/>
    <w:rsid w:val="00C2612A"/>
    <w:rsid w:val="00C261C9"/>
    <w:rsid w:val="00C261E2"/>
    <w:rsid w:val="00C26227"/>
    <w:rsid w:val="00C26255"/>
    <w:rsid w:val="00C2625A"/>
    <w:rsid w:val="00C262FC"/>
    <w:rsid w:val="00C26306"/>
    <w:rsid w:val="00C26326"/>
    <w:rsid w:val="00C26346"/>
    <w:rsid w:val="00C26458"/>
    <w:rsid w:val="00C26489"/>
    <w:rsid w:val="00C26507"/>
    <w:rsid w:val="00C26566"/>
    <w:rsid w:val="00C265A6"/>
    <w:rsid w:val="00C265BD"/>
    <w:rsid w:val="00C26673"/>
    <w:rsid w:val="00C26681"/>
    <w:rsid w:val="00C26777"/>
    <w:rsid w:val="00C2677D"/>
    <w:rsid w:val="00C26786"/>
    <w:rsid w:val="00C26793"/>
    <w:rsid w:val="00C267D0"/>
    <w:rsid w:val="00C267E2"/>
    <w:rsid w:val="00C26817"/>
    <w:rsid w:val="00C2681D"/>
    <w:rsid w:val="00C268FD"/>
    <w:rsid w:val="00C26999"/>
    <w:rsid w:val="00C269A5"/>
    <w:rsid w:val="00C269E5"/>
    <w:rsid w:val="00C26A03"/>
    <w:rsid w:val="00C26AAA"/>
    <w:rsid w:val="00C26AEA"/>
    <w:rsid w:val="00C26B9D"/>
    <w:rsid w:val="00C26BDD"/>
    <w:rsid w:val="00C26BEE"/>
    <w:rsid w:val="00C26C94"/>
    <w:rsid w:val="00C26E30"/>
    <w:rsid w:val="00C26E76"/>
    <w:rsid w:val="00C26F4F"/>
    <w:rsid w:val="00C26F5F"/>
    <w:rsid w:val="00C26F6B"/>
    <w:rsid w:val="00C26F7E"/>
    <w:rsid w:val="00C26FB0"/>
    <w:rsid w:val="00C26FDE"/>
    <w:rsid w:val="00C2700D"/>
    <w:rsid w:val="00C27011"/>
    <w:rsid w:val="00C27057"/>
    <w:rsid w:val="00C27081"/>
    <w:rsid w:val="00C27118"/>
    <w:rsid w:val="00C271FF"/>
    <w:rsid w:val="00C2722D"/>
    <w:rsid w:val="00C27235"/>
    <w:rsid w:val="00C27349"/>
    <w:rsid w:val="00C2734C"/>
    <w:rsid w:val="00C273BC"/>
    <w:rsid w:val="00C27412"/>
    <w:rsid w:val="00C27434"/>
    <w:rsid w:val="00C2743F"/>
    <w:rsid w:val="00C27442"/>
    <w:rsid w:val="00C2748B"/>
    <w:rsid w:val="00C274DC"/>
    <w:rsid w:val="00C2757B"/>
    <w:rsid w:val="00C275B2"/>
    <w:rsid w:val="00C275F2"/>
    <w:rsid w:val="00C27609"/>
    <w:rsid w:val="00C27639"/>
    <w:rsid w:val="00C2768B"/>
    <w:rsid w:val="00C276B7"/>
    <w:rsid w:val="00C2771D"/>
    <w:rsid w:val="00C27725"/>
    <w:rsid w:val="00C27763"/>
    <w:rsid w:val="00C277BF"/>
    <w:rsid w:val="00C277DA"/>
    <w:rsid w:val="00C27917"/>
    <w:rsid w:val="00C27980"/>
    <w:rsid w:val="00C27999"/>
    <w:rsid w:val="00C279DC"/>
    <w:rsid w:val="00C279E6"/>
    <w:rsid w:val="00C27A15"/>
    <w:rsid w:val="00C27A3B"/>
    <w:rsid w:val="00C27A94"/>
    <w:rsid w:val="00C27B27"/>
    <w:rsid w:val="00C27BCB"/>
    <w:rsid w:val="00C27C20"/>
    <w:rsid w:val="00C27C65"/>
    <w:rsid w:val="00C27C66"/>
    <w:rsid w:val="00C27CC4"/>
    <w:rsid w:val="00C27CE0"/>
    <w:rsid w:val="00C27D1C"/>
    <w:rsid w:val="00C27D71"/>
    <w:rsid w:val="00C27DB8"/>
    <w:rsid w:val="00C27E25"/>
    <w:rsid w:val="00C27E7E"/>
    <w:rsid w:val="00C27EB4"/>
    <w:rsid w:val="00C27F4A"/>
    <w:rsid w:val="00C27F6D"/>
    <w:rsid w:val="00C27FCD"/>
    <w:rsid w:val="00C30000"/>
    <w:rsid w:val="00C30048"/>
    <w:rsid w:val="00C300D1"/>
    <w:rsid w:val="00C300EC"/>
    <w:rsid w:val="00C30100"/>
    <w:rsid w:val="00C30115"/>
    <w:rsid w:val="00C301A1"/>
    <w:rsid w:val="00C301D0"/>
    <w:rsid w:val="00C30200"/>
    <w:rsid w:val="00C30232"/>
    <w:rsid w:val="00C30240"/>
    <w:rsid w:val="00C302EA"/>
    <w:rsid w:val="00C30399"/>
    <w:rsid w:val="00C3039E"/>
    <w:rsid w:val="00C303BE"/>
    <w:rsid w:val="00C303C9"/>
    <w:rsid w:val="00C303CE"/>
    <w:rsid w:val="00C30474"/>
    <w:rsid w:val="00C30489"/>
    <w:rsid w:val="00C3050F"/>
    <w:rsid w:val="00C305ED"/>
    <w:rsid w:val="00C305FE"/>
    <w:rsid w:val="00C306D9"/>
    <w:rsid w:val="00C306E8"/>
    <w:rsid w:val="00C30706"/>
    <w:rsid w:val="00C3071A"/>
    <w:rsid w:val="00C307CC"/>
    <w:rsid w:val="00C308BF"/>
    <w:rsid w:val="00C308E8"/>
    <w:rsid w:val="00C3090C"/>
    <w:rsid w:val="00C309CD"/>
    <w:rsid w:val="00C30A5C"/>
    <w:rsid w:val="00C30A93"/>
    <w:rsid w:val="00C30A9E"/>
    <w:rsid w:val="00C30AC4"/>
    <w:rsid w:val="00C30B42"/>
    <w:rsid w:val="00C30B52"/>
    <w:rsid w:val="00C30B9D"/>
    <w:rsid w:val="00C30CFD"/>
    <w:rsid w:val="00C30D0F"/>
    <w:rsid w:val="00C30D11"/>
    <w:rsid w:val="00C30D32"/>
    <w:rsid w:val="00C30D4D"/>
    <w:rsid w:val="00C30DF6"/>
    <w:rsid w:val="00C30E4E"/>
    <w:rsid w:val="00C30ED6"/>
    <w:rsid w:val="00C30F2B"/>
    <w:rsid w:val="00C30F57"/>
    <w:rsid w:val="00C30FDD"/>
    <w:rsid w:val="00C31049"/>
    <w:rsid w:val="00C310C5"/>
    <w:rsid w:val="00C310CB"/>
    <w:rsid w:val="00C310EF"/>
    <w:rsid w:val="00C311A6"/>
    <w:rsid w:val="00C311BA"/>
    <w:rsid w:val="00C311EA"/>
    <w:rsid w:val="00C31216"/>
    <w:rsid w:val="00C31225"/>
    <w:rsid w:val="00C31277"/>
    <w:rsid w:val="00C312EA"/>
    <w:rsid w:val="00C312F2"/>
    <w:rsid w:val="00C31362"/>
    <w:rsid w:val="00C31463"/>
    <w:rsid w:val="00C3146C"/>
    <w:rsid w:val="00C3146E"/>
    <w:rsid w:val="00C31483"/>
    <w:rsid w:val="00C314E9"/>
    <w:rsid w:val="00C31588"/>
    <w:rsid w:val="00C315A3"/>
    <w:rsid w:val="00C31635"/>
    <w:rsid w:val="00C31638"/>
    <w:rsid w:val="00C31782"/>
    <w:rsid w:val="00C3178B"/>
    <w:rsid w:val="00C317C4"/>
    <w:rsid w:val="00C317D7"/>
    <w:rsid w:val="00C317DE"/>
    <w:rsid w:val="00C318D1"/>
    <w:rsid w:val="00C318ED"/>
    <w:rsid w:val="00C3191D"/>
    <w:rsid w:val="00C31921"/>
    <w:rsid w:val="00C31A0A"/>
    <w:rsid w:val="00C31AA5"/>
    <w:rsid w:val="00C31ACF"/>
    <w:rsid w:val="00C31AE4"/>
    <w:rsid w:val="00C31B88"/>
    <w:rsid w:val="00C31BA8"/>
    <w:rsid w:val="00C31BBE"/>
    <w:rsid w:val="00C31BC1"/>
    <w:rsid w:val="00C31BE9"/>
    <w:rsid w:val="00C31C04"/>
    <w:rsid w:val="00C31C0A"/>
    <w:rsid w:val="00C31D71"/>
    <w:rsid w:val="00C31D83"/>
    <w:rsid w:val="00C31D88"/>
    <w:rsid w:val="00C31E82"/>
    <w:rsid w:val="00C31F27"/>
    <w:rsid w:val="00C31FFE"/>
    <w:rsid w:val="00C32033"/>
    <w:rsid w:val="00C32077"/>
    <w:rsid w:val="00C320B0"/>
    <w:rsid w:val="00C3224A"/>
    <w:rsid w:val="00C3227A"/>
    <w:rsid w:val="00C3228B"/>
    <w:rsid w:val="00C322A0"/>
    <w:rsid w:val="00C322D4"/>
    <w:rsid w:val="00C322E7"/>
    <w:rsid w:val="00C32421"/>
    <w:rsid w:val="00C3247B"/>
    <w:rsid w:val="00C3247C"/>
    <w:rsid w:val="00C32486"/>
    <w:rsid w:val="00C325F1"/>
    <w:rsid w:val="00C32631"/>
    <w:rsid w:val="00C32734"/>
    <w:rsid w:val="00C327DB"/>
    <w:rsid w:val="00C32805"/>
    <w:rsid w:val="00C32808"/>
    <w:rsid w:val="00C32864"/>
    <w:rsid w:val="00C3288E"/>
    <w:rsid w:val="00C3291A"/>
    <w:rsid w:val="00C32929"/>
    <w:rsid w:val="00C32945"/>
    <w:rsid w:val="00C329E8"/>
    <w:rsid w:val="00C32A48"/>
    <w:rsid w:val="00C32B86"/>
    <w:rsid w:val="00C32BC7"/>
    <w:rsid w:val="00C32CC9"/>
    <w:rsid w:val="00C32D0B"/>
    <w:rsid w:val="00C32D12"/>
    <w:rsid w:val="00C32D2B"/>
    <w:rsid w:val="00C32D2E"/>
    <w:rsid w:val="00C32D43"/>
    <w:rsid w:val="00C32DC1"/>
    <w:rsid w:val="00C32E07"/>
    <w:rsid w:val="00C32F03"/>
    <w:rsid w:val="00C32F52"/>
    <w:rsid w:val="00C32FFC"/>
    <w:rsid w:val="00C3301D"/>
    <w:rsid w:val="00C33040"/>
    <w:rsid w:val="00C330C2"/>
    <w:rsid w:val="00C330CE"/>
    <w:rsid w:val="00C330E9"/>
    <w:rsid w:val="00C33253"/>
    <w:rsid w:val="00C332E0"/>
    <w:rsid w:val="00C3335A"/>
    <w:rsid w:val="00C33399"/>
    <w:rsid w:val="00C333AE"/>
    <w:rsid w:val="00C33432"/>
    <w:rsid w:val="00C33500"/>
    <w:rsid w:val="00C3352E"/>
    <w:rsid w:val="00C3355E"/>
    <w:rsid w:val="00C3370A"/>
    <w:rsid w:val="00C33796"/>
    <w:rsid w:val="00C337E9"/>
    <w:rsid w:val="00C3385D"/>
    <w:rsid w:val="00C338CE"/>
    <w:rsid w:val="00C338D1"/>
    <w:rsid w:val="00C338EA"/>
    <w:rsid w:val="00C338F8"/>
    <w:rsid w:val="00C338FF"/>
    <w:rsid w:val="00C33999"/>
    <w:rsid w:val="00C339A0"/>
    <w:rsid w:val="00C33A16"/>
    <w:rsid w:val="00C33A34"/>
    <w:rsid w:val="00C33B1A"/>
    <w:rsid w:val="00C33C09"/>
    <w:rsid w:val="00C33C14"/>
    <w:rsid w:val="00C33C43"/>
    <w:rsid w:val="00C33CAA"/>
    <w:rsid w:val="00C33CF4"/>
    <w:rsid w:val="00C33D19"/>
    <w:rsid w:val="00C33D35"/>
    <w:rsid w:val="00C33D3A"/>
    <w:rsid w:val="00C33D72"/>
    <w:rsid w:val="00C33D81"/>
    <w:rsid w:val="00C33DC4"/>
    <w:rsid w:val="00C33E08"/>
    <w:rsid w:val="00C33E0C"/>
    <w:rsid w:val="00C33E25"/>
    <w:rsid w:val="00C3400A"/>
    <w:rsid w:val="00C34048"/>
    <w:rsid w:val="00C34067"/>
    <w:rsid w:val="00C340A5"/>
    <w:rsid w:val="00C341C7"/>
    <w:rsid w:val="00C34291"/>
    <w:rsid w:val="00C34367"/>
    <w:rsid w:val="00C343A0"/>
    <w:rsid w:val="00C343A1"/>
    <w:rsid w:val="00C34431"/>
    <w:rsid w:val="00C344FA"/>
    <w:rsid w:val="00C3450C"/>
    <w:rsid w:val="00C34540"/>
    <w:rsid w:val="00C3460E"/>
    <w:rsid w:val="00C34678"/>
    <w:rsid w:val="00C346AC"/>
    <w:rsid w:val="00C346E1"/>
    <w:rsid w:val="00C34706"/>
    <w:rsid w:val="00C3470E"/>
    <w:rsid w:val="00C3475F"/>
    <w:rsid w:val="00C34774"/>
    <w:rsid w:val="00C347CB"/>
    <w:rsid w:val="00C347D3"/>
    <w:rsid w:val="00C347E2"/>
    <w:rsid w:val="00C347FC"/>
    <w:rsid w:val="00C34871"/>
    <w:rsid w:val="00C348AE"/>
    <w:rsid w:val="00C348FA"/>
    <w:rsid w:val="00C3491E"/>
    <w:rsid w:val="00C34A08"/>
    <w:rsid w:val="00C34A6A"/>
    <w:rsid w:val="00C34BB1"/>
    <w:rsid w:val="00C34C19"/>
    <w:rsid w:val="00C34CE0"/>
    <w:rsid w:val="00C34CEF"/>
    <w:rsid w:val="00C34D09"/>
    <w:rsid w:val="00C34DA6"/>
    <w:rsid w:val="00C34DB6"/>
    <w:rsid w:val="00C34DE8"/>
    <w:rsid w:val="00C34E16"/>
    <w:rsid w:val="00C34E94"/>
    <w:rsid w:val="00C34EB0"/>
    <w:rsid w:val="00C34F74"/>
    <w:rsid w:val="00C34F81"/>
    <w:rsid w:val="00C350BE"/>
    <w:rsid w:val="00C35110"/>
    <w:rsid w:val="00C352AA"/>
    <w:rsid w:val="00C352E5"/>
    <w:rsid w:val="00C3532E"/>
    <w:rsid w:val="00C35481"/>
    <w:rsid w:val="00C354D2"/>
    <w:rsid w:val="00C354E5"/>
    <w:rsid w:val="00C3551D"/>
    <w:rsid w:val="00C35564"/>
    <w:rsid w:val="00C3556D"/>
    <w:rsid w:val="00C3568A"/>
    <w:rsid w:val="00C35715"/>
    <w:rsid w:val="00C35776"/>
    <w:rsid w:val="00C357A0"/>
    <w:rsid w:val="00C3589F"/>
    <w:rsid w:val="00C35906"/>
    <w:rsid w:val="00C3598D"/>
    <w:rsid w:val="00C359F0"/>
    <w:rsid w:val="00C35A17"/>
    <w:rsid w:val="00C35A24"/>
    <w:rsid w:val="00C35A35"/>
    <w:rsid w:val="00C35AAF"/>
    <w:rsid w:val="00C35ABE"/>
    <w:rsid w:val="00C35B04"/>
    <w:rsid w:val="00C35B76"/>
    <w:rsid w:val="00C35B82"/>
    <w:rsid w:val="00C35BB8"/>
    <w:rsid w:val="00C35BE6"/>
    <w:rsid w:val="00C35C97"/>
    <w:rsid w:val="00C35CF5"/>
    <w:rsid w:val="00C35E0A"/>
    <w:rsid w:val="00C35E2B"/>
    <w:rsid w:val="00C35E34"/>
    <w:rsid w:val="00C35E5A"/>
    <w:rsid w:val="00C35F84"/>
    <w:rsid w:val="00C35FAE"/>
    <w:rsid w:val="00C35FC8"/>
    <w:rsid w:val="00C360D5"/>
    <w:rsid w:val="00C3615E"/>
    <w:rsid w:val="00C36169"/>
    <w:rsid w:val="00C361A5"/>
    <w:rsid w:val="00C36215"/>
    <w:rsid w:val="00C36239"/>
    <w:rsid w:val="00C36248"/>
    <w:rsid w:val="00C362C7"/>
    <w:rsid w:val="00C3640C"/>
    <w:rsid w:val="00C36446"/>
    <w:rsid w:val="00C36500"/>
    <w:rsid w:val="00C36583"/>
    <w:rsid w:val="00C365B4"/>
    <w:rsid w:val="00C36676"/>
    <w:rsid w:val="00C36689"/>
    <w:rsid w:val="00C366AB"/>
    <w:rsid w:val="00C366CF"/>
    <w:rsid w:val="00C366D4"/>
    <w:rsid w:val="00C3670F"/>
    <w:rsid w:val="00C36747"/>
    <w:rsid w:val="00C3675F"/>
    <w:rsid w:val="00C3677E"/>
    <w:rsid w:val="00C367C3"/>
    <w:rsid w:val="00C367CA"/>
    <w:rsid w:val="00C36803"/>
    <w:rsid w:val="00C36822"/>
    <w:rsid w:val="00C368F2"/>
    <w:rsid w:val="00C36900"/>
    <w:rsid w:val="00C36942"/>
    <w:rsid w:val="00C36965"/>
    <w:rsid w:val="00C36A33"/>
    <w:rsid w:val="00C36A41"/>
    <w:rsid w:val="00C36C15"/>
    <w:rsid w:val="00C36C45"/>
    <w:rsid w:val="00C36CDE"/>
    <w:rsid w:val="00C36CE6"/>
    <w:rsid w:val="00C36DA0"/>
    <w:rsid w:val="00C36E09"/>
    <w:rsid w:val="00C36E71"/>
    <w:rsid w:val="00C36EE6"/>
    <w:rsid w:val="00C36F2D"/>
    <w:rsid w:val="00C3707B"/>
    <w:rsid w:val="00C370BB"/>
    <w:rsid w:val="00C371BA"/>
    <w:rsid w:val="00C371C0"/>
    <w:rsid w:val="00C371CE"/>
    <w:rsid w:val="00C37260"/>
    <w:rsid w:val="00C3729E"/>
    <w:rsid w:val="00C372A8"/>
    <w:rsid w:val="00C372AD"/>
    <w:rsid w:val="00C372BE"/>
    <w:rsid w:val="00C372EA"/>
    <w:rsid w:val="00C3736F"/>
    <w:rsid w:val="00C373D1"/>
    <w:rsid w:val="00C37401"/>
    <w:rsid w:val="00C37458"/>
    <w:rsid w:val="00C374F3"/>
    <w:rsid w:val="00C37504"/>
    <w:rsid w:val="00C375AA"/>
    <w:rsid w:val="00C3760F"/>
    <w:rsid w:val="00C37615"/>
    <w:rsid w:val="00C37640"/>
    <w:rsid w:val="00C37645"/>
    <w:rsid w:val="00C3771F"/>
    <w:rsid w:val="00C377AC"/>
    <w:rsid w:val="00C377D5"/>
    <w:rsid w:val="00C377E9"/>
    <w:rsid w:val="00C37821"/>
    <w:rsid w:val="00C37870"/>
    <w:rsid w:val="00C37967"/>
    <w:rsid w:val="00C3796D"/>
    <w:rsid w:val="00C37983"/>
    <w:rsid w:val="00C379DC"/>
    <w:rsid w:val="00C37A31"/>
    <w:rsid w:val="00C37AA6"/>
    <w:rsid w:val="00C37ACF"/>
    <w:rsid w:val="00C37CCE"/>
    <w:rsid w:val="00C37D26"/>
    <w:rsid w:val="00C37D52"/>
    <w:rsid w:val="00C37D64"/>
    <w:rsid w:val="00C37E5E"/>
    <w:rsid w:val="00C37ECF"/>
    <w:rsid w:val="00C37F1C"/>
    <w:rsid w:val="00C37F27"/>
    <w:rsid w:val="00C40077"/>
    <w:rsid w:val="00C4008D"/>
    <w:rsid w:val="00C40136"/>
    <w:rsid w:val="00C40161"/>
    <w:rsid w:val="00C401D4"/>
    <w:rsid w:val="00C401D9"/>
    <w:rsid w:val="00C40234"/>
    <w:rsid w:val="00C402CA"/>
    <w:rsid w:val="00C4030E"/>
    <w:rsid w:val="00C4035D"/>
    <w:rsid w:val="00C40385"/>
    <w:rsid w:val="00C403FB"/>
    <w:rsid w:val="00C40431"/>
    <w:rsid w:val="00C40498"/>
    <w:rsid w:val="00C404CF"/>
    <w:rsid w:val="00C4059F"/>
    <w:rsid w:val="00C405A1"/>
    <w:rsid w:val="00C405B0"/>
    <w:rsid w:val="00C40602"/>
    <w:rsid w:val="00C40655"/>
    <w:rsid w:val="00C407D7"/>
    <w:rsid w:val="00C407EC"/>
    <w:rsid w:val="00C40813"/>
    <w:rsid w:val="00C4088E"/>
    <w:rsid w:val="00C408AE"/>
    <w:rsid w:val="00C408B2"/>
    <w:rsid w:val="00C408C6"/>
    <w:rsid w:val="00C409CA"/>
    <w:rsid w:val="00C409E4"/>
    <w:rsid w:val="00C40A1A"/>
    <w:rsid w:val="00C40A4C"/>
    <w:rsid w:val="00C40A9F"/>
    <w:rsid w:val="00C40AA5"/>
    <w:rsid w:val="00C40B34"/>
    <w:rsid w:val="00C40B3A"/>
    <w:rsid w:val="00C40B55"/>
    <w:rsid w:val="00C40B67"/>
    <w:rsid w:val="00C40B95"/>
    <w:rsid w:val="00C40C1E"/>
    <w:rsid w:val="00C40C63"/>
    <w:rsid w:val="00C40C6C"/>
    <w:rsid w:val="00C40CFF"/>
    <w:rsid w:val="00C40D3A"/>
    <w:rsid w:val="00C40D49"/>
    <w:rsid w:val="00C40D50"/>
    <w:rsid w:val="00C40DC6"/>
    <w:rsid w:val="00C40DF3"/>
    <w:rsid w:val="00C40E11"/>
    <w:rsid w:val="00C40E7A"/>
    <w:rsid w:val="00C40E87"/>
    <w:rsid w:val="00C40EB9"/>
    <w:rsid w:val="00C40EDB"/>
    <w:rsid w:val="00C40F38"/>
    <w:rsid w:val="00C40F4D"/>
    <w:rsid w:val="00C41147"/>
    <w:rsid w:val="00C411DE"/>
    <w:rsid w:val="00C4122D"/>
    <w:rsid w:val="00C41278"/>
    <w:rsid w:val="00C41310"/>
    <w:rsid w:val="00C41374"/>
    <w:rsid w:val="00C413A2"/>
    <w:rsid w:val="00C41434"/>
    <w:rsid w:val="00C4143D"/>
    <w:rsid w:val="00C414E6"/>
    <w:rsid w:val="00C41595"/>
    <w:rsid w:val="00C4159D"/>
    <w:rsid w:val="00C415BF"/>
    <w:rsid w:val="00C41619"/>
    <w:rsid w:val="00C416B6"/>
    <w:rsid w:val="00C4171C"/>
    <w:rsid w:val="00C41730"/>
    <w:rsid w:val="00C41767"/>
    <w:rsid w:val="00C417C5"/>
    <w:rsid w:val="00C417DF"/>
    <w:rsid w:val="00C41805"/>
    <w:rsid w:val="00C4185D"/>
    <w:rsid w:val="00C418C2"/>
    <w:rsid w:val="00C41A94"/>
    <w:rsid w:val="00C41AE9"/>
    <w:rsid w:val="00C41AF2"/>
    <w:rsid w:val="00C41C60"/>
    <w:rsid w:val="00C41C7F"/>
    <w:rsid w:val="00C41C8B"/>
    <w:rsid w:val="00C41D05"/>
    <w:rsid w:val="00C41D07"/>
    <w:rsid w:val="00C41E1B"/>
    <w:rsid w:val="00C41E2A"/>
    <w:rsid w:val="00C41E91"/>
    <w:rsid w:val="00C41EA1"/>
    <w:rsid w:val="00C41EB6"/>
    <w:rsid w:val="00C41F0E"/>
    <w:rsid w:val="00C41F18"/>
    <w:rsid w:val="00C41F5F"/>
    <w:rsid w:val="00C41FCF"/>
    <w:rsid w:val="00C41FDA"/>
    <w:rsid w:val="00C42059"/>
    <w:rsid w:val="00C4205D"/>
    <w:rsid w:val="00C42079"/>
    <w:rsid w:val="00C420FF"/>
    <w:rsid w:val="00C4214F"/>
    <w:rsid w:val="00C42177"/>
    <w:rsid w:val="00C42196"/>
    <w:rsid w:val="00C42296"/>
    <w:rsid w:val="00C422AD"/>
    <w:rsid w:val="00C4237E"/>
    <w:rsid w:val="00C423FA"/>
    <w:rsid w:val="00C42481"/>
    <w:rsid w:val="00C42570"/>
    <w:rsid w:val="00C425A4"/>
    <w:rsid w:val="00C425B2"/>
    <w:rsid w:val="00C425EA"/>
    <w:rsid w:val="00C42604"/>
    <w:rsid w:val="00C42607"/>
    <w:rsid w:val="00C42623"/>
    <w:rsid w:val="00C42673"/>
    <w:rsid w:val="00C4271F"/>
    <w:rsid w:val="00C42797"/>
    <w:rsid w:val="00C427B7"/>
    <w:rsid w:val="00C427F1"/>
    <w:rsid w:val="00C427F4"/>
    <w:rsid w:val="00C42834"/>
    <w:rsid w:val="00C4288C"/>
    <w:rsid w:val="00C428D4"/>
    <w:rsid w:val="00C42974"/>
    <w:rsid w:val="00C4298D"/>
    <w:rsid w:val="00C429AF"/>
    <w:rsid w:val="00C429B4"/>
    <w:rsid w:val="00C42BCB"/>
    <w:rsid w:val="00C42C2C"/>
    <w:rsid w:val="00C42CBC"/>
    <w:rsid w:val="00C42D2E"/>
    <w:rsid w:val="00C42D48"/>
    <w:rsid w:val="00C42D76"/>
    <w:rsid w:val="00C42DC5"/>
    <w:rsid w:val="00C42E5B"/>
    <w:rsid w:val="00C42E6C"/>
    <w:rsid w:val="00C42EB5"/>
    <w:rsid w:val="00C42EE7"/>
    <w:rsid w:val="00C42F35"/>
    <w:rsid w:val="00C42F36"/>
    <w:rsid w:val="00C42F4C"/>
    <w:rsid w:val="00C4301D"/>
    <w:rsid w:val="00C43094"/>
    <w:rsid w:val="00C430D8"/>
    <w:rsid w:val="00C430DE"/>
    <w:rsid w:val="00C43119"/>
    <w:rsid w:val="00C4328A"/>
    <w:rsid w:val="00C4328E"/>
    <w:rsid w:val="00C432E0"/>
    <w:rsid w:val="00C43351"/>
    <w:rsid w:val="00C433E9"/>
    <w:rsid w:val="00C43409"/>
    <w:rsid w:val="00C4344B"/>
    <w:rsid w:val="00C434B6"/>
    <w:rsid w:val="00C434CC"/>
    <w:rsid w:val="00C4352B"/>
    <w:rsid w:val="00C43535"/>
    <w:rsid w:val="00C43633"/>
    <w:rsid w:val="00C43647"/>
    <w:rsid w:val="00C4366B"/>
    <w:rsid w:val="00C436B4"/>
    <w:rsid w:val="00C43722"/>
    <w:rsid w:val="00C43799"/>
    <w:rsid w:val="00C438A2"/>
    <w:rsid w:val="00C43962"/>
    <w:rsid w:val="00C4399E"/>
    <w:rsid w:val="00C439D6"/>
    <w:rsid w:val="00C439F7"/>
    <w:rsid w:val="00C43A88"/>
    <w:rsid w:val="00C43AAF"/>
    <w:rsid w:val="00C43AC4"/>
    <w:rsid w:val="00C43B6C"/>
    <w:rsid w:val="00C43BB4"/>
    <w:rsid w:val="00C43BD9"/>
    <w:rsid w:val="00C43BE2"/>
    <w:rsid w:val="00C43CB4"/>
    <w:rsid w:val="00C43CD0"/>
    <w:rsid w:val="00C43D29"/>
    <w:rsid w:val="00C43D33"/>
    <w:rsid w:val="00C43DD1"/>
    <w:rsid w:val="00C43DDE"/>
    <w:rsid w:val="00C43E06"/>
    <w:rsid w:val="00C43E07"/>
    <w:rsid w:val="00C43E63"/>
    <w:rsid w:val="00C43E89"/>
    <w:rsid w:val="00C43E8B"/>
    <w:rsid w:val="00C43E9E"/>
    <w:rsid w:val="00C43EAA"/>
    <w:rsid w:val="00C43EF6"/>
    <w:rsid w:val="00C43FE5"/>
    <w:rsid w:val="00C44026"/>
    <w:rsid w:val="00C44082"/>
    <w:rsid w:val="00C4408D"/>
    <w:rsid w:val="00C440EE"/>
    <w:rsid w:val="00C441B9"/>
    <w:rsid w:val="00C4427F"/>
    <w:rsid w:val="00C44280"/>
    <w:rsid w:val="00C442B1"/>
    <w:rsid w:val="00C44377"/>
    <w:rsid w:val="00C44379"/>
    <w:rsid w:val="00C443C4"/>
    <w:rsid w:val="00C44454"/>
    <w:rsid w:val="00C444BE"/>
    <w:rsid w:val="00C444D8"/>
    <w:rsid w:val="00C4451A"/>
    <w:rsid w:val="00C44623"/>
    <w:rsid w:val="00C4464B"/>
    <w:rsid w:val="00C446D0"/>
    <w:rsid w:val="00C44716"/>
    <w:rsid w:val="00C44781"/>
    <w:rsid w:val="00C4479A"/>
    <w:rsid w:val="00C447B9"/>
    <w:rsid w:val="00C447D3"/>
    <w:rsid w:val="00C447D9"/>
    <w:rsid w:val="00C44834"/>
    <w:rsid w:val="00C44840"/>
    <w:rsid w:val="00C4487F"/>
    <w:rsid w:val="00C4488B"/>
    <w:rsid w:val="00C448F9"/>
    <w:rsid w:val="00C44A04"/>
    <w:rsid w:val="00C44A5B"/>
    <w:rsid w:val="00C44A65"/>
    <w:rsid w:val="00C44A6C"/>
    <w:rsid w:val="00C44A85"/>
    <w:rsid w:val="00C44AFD"/>
    <w:rsid w:val="00C44B2A"/>
    <w:rsid w:val="00C44B88"/>
    <w:rsid w:val="00C44BDA"/>
    <w:rsid w:val="00C44D1B"/>
    <w:rsid w:val="00C44D25"/>
    <w:rsid w:val="00C44D52"/>
    <w:rsid w:val="00C44DA3"/>
    <w:rsid w:val="00C44E14"/>
    <w:rsid w:val="00C44E25"/>
    <w:rsid w:val="00C44E27"/>
    <w:rsid w:val="00C44E43"/>
    <w:rsid w:val="00C44F03"/>
    <w:rsid w:val="00C44F42"/>
    <w:rsid w:val="00C44FC0"/>
    <w:rsid w:val="00C4508D"/>
    <w:rsid w:val="00C450E9"/>
    <w:rsid w:val="00C451F2"/>
    <w:rsid w:val="00C45217"/>
    <w:rsid w:val="00C45230"/>
    <w:rsid w:val="00C4526F"/>
    <w:rsid w:val="00C452F7"/>
    <w:rsid w:val="00C4533E"/>
    <w:rsid w:val="00C45349"/>
    <w:rsid w:val="00C453A3"/>
    <w:rsid w:val="00C453EF"/>
    <w:rsid w:val="00C453F6"/>
    <w:rsid w:val="00C4541B"/>
    <w:rsid w:val="00C454E2"/>
    <w:rsid w:val="00C45512"/>
    <w:rsid w:val="00C4552A"/>
    <w:rsid w:val="00C45553"/>
    <w:rsid w:val="00C45578"/>
    <w:rsid w:val="00C4560E"/>
    <w:rsid w:val="00C45639"/>
    <w:rsid w:val="00C45662"/>
    <w:rsid w:val="00C45668"/>
    <w:rsid w:val="00C456B2"/>
    <w:rsid w:val="00C45790"/>
    <w:rsid w:val="00C45860"/>
    <w:rsid w:val="00C458EF"/>
    <w:rsid w:val="00C45950"/>
    <w:rsid w:val="00C459B1"/>
    <w:rsid w:val="00C459B6"/>
    <w:rsid w:val="00C459C7"/>
    <w:rsid w:val="00C459D0"/>
    <w:rsid w:val="00C45A1B"/>
    <w:rsid w:val="00C45A31"/>
    <w:rsid w:val="00C45A45"/>
    <w:rsid w:val="00C45A95"/>
    <w:rsid w:val="00C45AEA"/>
    <w:rsid w:val="00C45B5E"/>
    <w:rsid w:val="00C45B9A"/>
    <w:rsid w:val="00C45BF7"/>
    <w:rsid w:val="00C45C14"/>
    <w:rsid w:val="00C45C66"/>
    <w:rsid w:val="00C45CFB"/>
    <w:rsid w:val="00C45E1B"/>
    <w:rsid w:val="00C45E26"/>
    <w:rsid w:val="00C45E62"/>
    <w:rsid w:val="00C45EE1"/>
    <w:rsid w:val="00C45F15"/>
    <w:rsid w:val="00C45F2E"/>
    <w:rsid w:val="00C45F5A"/>
    <w:rsid w:val="00C45FA6"/>
    <w:rsid w:val="00C45FD2"/>
    <w:rsid w:val="00C4608B"/>
    <w:rsid w:val="00C460D8"/>
    <w:rsid w:val="00C460F2"/>
    <w:rsid w:val="00C4610B"/>
    <w:rsid w:val="00C46151"/>
    <w:rsid w:val="00C461FC"/>
    <w:rsid w:val="00C4623D"/>
    <w:rsid w:val="00C462E4"/>
    <w:rsid w:val="00C462FB"/>
    <w:rsid w:val="00C462FF"/>
    <w:rsid w:val="00C463A3"/>
    <w:rsid w:val="00C463C5"/>
    <w:rsid w:val="00C463D8"/>
    <w:rsid w:val="00C463F6"/>
    <w:rsid w:val="00C463F8"/>
    <w:rsid w:val="00C46406"/>
    <w:rsid w:val="00C46412"/>
    <w:rsid w:val="00C46418"/>
    <w:rsid w:val="00C46431"/>
    <w:rsid w:val="00C46434"/>
    <w:rsid w:val="00C4648E"/>
    <w:rsid w:val="00C464A9"/>
    <w:rsid w:val="00C464C1"/>
    <w:rsid w:val="00C464DF"/>
    <w:rsid w:val="00C4651B"/>
    <w:rsid w:val="00C4653A"/>
    <w:rsid w:val="00C46560"/>
    <w:rsid w:val="00C465C7"/>
    <w:rsid w:val="00C465EB"/>
    <w:rsid w:val="00C465F3"/>
    <w:rsid w:val="00C46633"/>
    <w:rsid w:val="00C46694"/>
    <w:rsid w:val="00C466A6"/>
    <w:rsid w:val="00C466F5"/>
    <w:rsid w:val="00C46713"/>
    <w:rsid w:val="00C46780"/>
    <w:rsid w:val="00C467A5"/>
    <w:rsid w:val="00C467E7"/>
    <w:rsid w:val="00C46876"/>
    <w:rsid w:val="00C468D4"/>
    <w:rsid w:val="00C46948"/>
    <w:rsid w:val="00C4698F"/>
    <w:rsid w:val="00C46995"/>
    <w:rsid w:val="00C469B2"/>
    <w:rsid w:val="00C46B1C"/>
    <w:rsid w:val="00C46B9F"/>
    <w:rsid w:val="00C46CBA"/>
    <w:rsid w:val="00C46CF7"/>
    <w:rsid w:val="00C46D6A"/>
    <w:rsid w:val="00C46D84"/>
    <w:rsid w:val="00C46D94"/>
    <w:rsid w:val="00C46DC7"/>
    <w:rsid w:val="00C46DCE"/>
    <w:rsid w:val="00C46DDA"/>
    <w:rsid w:val="00C46E30"/>
    <w:rsid w:val="00C46EE6"/>
    <w:rsid w:val="00C46EEB"/>
    <w:rsid w:val="00C46F4A"/>
    <w:rsid w:val="00C46F95"/>
    <w:rsid w:val="00C46FC4"/>
    <w:rsid w:val="00C47069"/>
    <w:rsid w:val="00C471EB"/>
    <w:rsid w:val="00C47209"/>
    <w:rsid w:val="00C4720C"/>
    <w:rsid w:val="00C47247"/>
    <w:rsid w:val="00C47279"/>
    <w:rsid w:val="00C47314"/>
    <w:rsid w:val="00C4735E"/>
    <w:rsid w:val="00C47381"/>
    <w:rsid w:val="00C47413"/>
    <w:rsid w:val="00C47440"/>
    <w:rsid w:val="00C47484"/>
    <w:rsid w:val="00C474E5"/>
    <w:rsid w:val="00C47528"/>
    <w:rsid w:val="00C4753D"/>
    <w:rsid w:val="00C4758E"/>
    <w:rsid w:val="00C47594"/>
    <w:rsid w:val="00C475A9"/>
    <w:rsid w:val="00C476AB"/>
    <w:rsid w:val="00C476F9"/>
    <w:rsid w:val="00C47722"/>
    <w:rsid w:val="00C4785D"/>
    <w:rsid w:val="00C4789C"/>
    <w:rsid w:val="00C478F4"/>
    <w:rsid w:val="00C4795D"/>
    <w:rsid w:val="00C4796C"/>
    <w:rsid w:val="00C47986"/>
    <w:rsid w:val="00C47A77"/>
    <w:rsid w:val="00C47A79"/>
    <w:rsid w:val="00C47ABA"/>
    <w:rsid w:val="00C47AFD"/>
    <w:rsid w:val="00C47B0D"/>
    <w:rsid w:val="00C47B8E"/>
    <w:rsid w:val="00C47B98"/>
    <w:rsid w:val="00C47C06"/>
    <w:rsid w:val="00C47C0E"/>
    <w:rsid w:val="00C47C68"/>
    <w:rsid w:val="00C47C84"/>
    <w:rsid w:val="00C47C95"/>
    <w:rsid w:val="00C47CE2"/>
    <w:rsid w:val="00C47D0E"/>
    <w:rsid w:val="00C47E91"/>
    <w:rsid w:val="00C47EA7"/>
    <w:rsid w:val="00C47EE9"/>
    <w:rsid w:val="00C47EF9"/>
    <w:rsid w:val="00C47F3B"/>
    <w:rsid w:val="00C47F8C"/>
    <w:rsid w:val="00C47F9B"/>
    <w:rsid w:val="00C5009F"/>
    <w:rsid w:val="00C501CD"/>
    <w:rsid w:val="00C501E8"/>
    <w:rsid w:val="00C50208"/>
    <w:rsid w:val="00C50244"/>
    <w:rsid w:val="00C5025E"/>
    <w:rsid w:val="00C50368"/>
    <w:rsid w:val="00C50396"/>
    <w:rsid w:val="00C503B8"/>
    <w:rsid w:val="00C50429"/>
    <w:rsid w:val="00C5056F"/>
    <w:rsid w:val="00C5059C"/>
    <w:rsid w:val="00C505BC"/>
    <w:rsid w:val="00C506D7"/>
    <w:rsid w:val="00C506D8"/>
    <w:rsid w:val="00C50737"/>
    <w:rsid w:val="00C50780"/>
    <w:rsid w:val="00C508AE"/>
    <w:rsid w:val="00C50927"/>
    <w:rsid w:val="00C5093D"/>
    <w:rsid w:val="00C5099C"/>
    <w:rsid w:val="00C50A92"/>
    <w:rsid w:val="00C50B69"/>
    <w:rsid w:val="00C50BA0"/>
    <w:rsid w:val="00C50BF5"/>
    <w:rsid w:val="00C50C05"/>
    <w:rsid w:val="00C50CF9"/>
    <w:rsid w:val="00C50CFD"/>
    <w:rsid w:val="00C50D11"/>
    <w:rsid w:val="00C50D1B"/>
    <w:rsid w:val="00C50D32"/>
    <w:rsid w:val="00C50D73"/>
    <w:rsid w:val="00C50D89"/>
    <w:rsid w:val="00C50DF5"/>
    <w:rsid w:val="00C50E7C"/>
    <w:rsid w:val="00C50E94"/>
    <w:rsid w:val="00C50E9E"/>
    <w:rsid w:val="00C5101A"/>
    <w:rsid w:val="00C51022"/>
    <w:rsid w:val="00C51024"/>
    <w:rsid w:val="00C51040"/>
    <w:rsid w:val="00C5109C"/>
    <w:rsid w:val="00C510A0"/>
    <w:rsid w:val="00C5110B"/>
    <w:rsid w:val="00C51117"/>
    <w:rsid w:val="00C51147"/>
    <w:rsid w:val="00C511B2"/>
    <w:rsid w:val="00C511F1"/>
    <w:rsid w:val="00C5121F"/>
    <w:rsid w:val="00C512ED"/>
    <w:rsid w:val="00C51346"/>
    <w:rsid w:val="00C51357"/>
    <w:rsid w:val="00C5141E"/>
    <w:rsid w:val="00C51439"/>
    <w:rsid w:val="00C515A9"/>
    <w:rsid w:val="00C515BA"/>
    <w:rsid w:val="00C51603"/>
    <w:rsid w:val="00C51616"/>
    <w:rsid w:val="00C51703"/>
    <w:rsid w:val="00C51792"/>
    <w:rsid w:val="00C5183C"/>
    <w:rsid w:val="00C51857"/>
    <w:rsid w:val="00C5188F"/>
    <w:rsid w:val="00C51897"/>
    <w:rsid w:val="00C518B1"/>
    <w:rsid w:val="00C518C5"/>
    <w:rsid w:val="00C518C6"/>
    <w:rsid w:val="00C518E2"/>
    <w:rsid w:val="00C51929"/>
    <w:rsid w:val="00C51972"/>
    <w:rsid w:val="00C51B49"/>
    <w:rsid w:val="00C51B58"/>
    <w:rsid w:val="00C51B80"/>
    <w:rsid w:val="00C51C30"/>
    <w:rsid w:val="00C51D1B"/>
    <w:rsid w:val="00C51D60"/>
    <w:rsid w:val="00C51D96"/>
    <w:rsid w:val="00C51E13"/>
    <w:rsid w:val="00C51E86"/>
    <w:rsid w:val="00C51ED4"/>
    <w:rsid w:val="00C51F0C"/>
    <w:rsid w:val="00C51F1C"/>
    <w:rsid w:val="00C51FE2"/>
    <w:rsid w:val="00C52088"/>
    <w:rsid w:val="00C5209A"/>
    <w:rsid w:val="00C52124"/>
    <w:rsid w:val="00C5212E"/>
    <w:rsid w:val="00C5213C"/>
    <w:rsid w:val="00C5219D"/>
    <w:rsid w:val="00C521EB"/>
    <w:rsid w:val="00C52247"/>
    <w:rsid w:val="00C52276"/>
    <w:rsid w:val="00C523D9"/>
    <w:rsid w:val="00C5240F"/>
    <w:rsid w:val="00C52422"/>
    <w:rsid w:val="00C5246D"/>
    <w:rsid w:val="00C525D1"/>
    <w:rsid w:val="00C5263C"/>
    <w:rsid w:val="00C5263D"/>
    <w:rsid w:val="00C52661"/>
    <w:rsid w:val="00C52674"/>
    <w:rsid w:val="00C526CF"/>
    <w:rsid w:val="00C5276A"/>
    <w:rsid w:val="00C5276C"/>
    <w:rsid w:val="00C52781"/>
    <w:rsid w:val="00C527B0"/>
    <w:rsid w:val="00C5287F"/>
    <w:rsid w:val="00C528D0"/>
    <w:rsid w:val="00C52935"/>
    <w:rsid w:val="00C52975"/>
    <w:rsid w:val="00C52A44"/>
    <w:rsid w:val="00C52A5F"/>
    <w:rsid w:val="00C52AE8"/>
    <w:rsid w:val="00C52AFC"/>
    <w:rsid w:val="00C52B3E"/>
    <w:rsid w:val="00C52C01"/>
    <w:rsid w:val="00C52CAD"/>
    <w:rsid w:val="00C52CC1"/>
    <w:rsid w:val="00C52D45"/>
    <w:rsid w:val="00C52D99"/>
    <w:rsid w:val="00C52DA1"/>
    <w:rsid w:val="00C52DBA"/>
    <w:rsid w:val="00C52E43"/>
    <w:rsid w:val="00C52E58"/>
    <w:rsid w:val="00C52ED9"/>
    <w:rsid w:val="00C52F53"/>
    <w:rsid w:val="00C52F60"/>
    <w:rsid w:val="00C52F95"/>
    <w:rsid w:val="00C52FAF"/>
    <w:rsid w:val="00C53027"/>
    <w:rsid w:val="00C5305D"/>
    <w:rsid w:val="00C530A9"/>
    <w:rsid w:val="00C5310C"/>
    <w:rsid w:val="00C53132"/>
    <w:rsid w:val="00C53205"/>
    <w:rsid w:val="00C53222"/>
    <w:rsid w:val="00C53223"/>
    <w:rsid w:val="00C5326D"/>
    <w:rsid w:val="00C53280"/>
    <w:rsid w:val="00C532AE"/>
    <w:rsid w:val="00C53317"/>
    <w:rsid w:val="00C53396"/>
    <w:rsid w:val="00C535BA"/>
    <w:rsid w:val="00C535DA"/>
    <w:rsid w:val="00C53613"/>
    <w:rsid w:val="00C536B1"/>
    <w:rsid w:val="00C5370E"/>
    <w:rsid w:val="00C53712"/>
    <w:rsid w:val="00C53715"/>
    <w:rsid w:val="00C53721"/>
    <w:rsid w:val="00C53727"/>
    <w:rsid w:val="00C53742"/>
    <w:rsid w:val="00C53809"/>
    <w:rsid w:val="00C53821"/>
    <w:rsid w:val="00C53866"/>
    <w:rsid w:val="00C539D7"/>
    <w:rsid w:val="00C53B0E"/>
    <w:rsid w:val="00C53B3C"/>
    <w:rsid w:val="00C53B4C"/>
    <w:rsid w:val="00C53BC6"/>
    <w:rsid w:val="00C53BD9"/>
    <w:rsid w:val="00C53C25"/>
    <w:rsid w:val="00C53C31"/>
    <w:rsid w:val="00C53D24"/>
    <w:rsid w:val="00C53D3A"/>
    <w:rsid w:val="00C53D3D"/>
    <w:rsid w:val="00C53DD0"/>
    <w:rsid w:val="00C53DFA"/>
    <w:rsid w:val="00C53EA0"/>
    <w:rsid w:val="00C53F06"/>
    <w:rsid w:val="00C53FBE"/>
    <w:rsid w:val="00C53FC5"/>
    <w:rsid w:val="00C53FDE"/>
    <w:rsid w:val="00C54048"/>
    <w:rsid w:val="00C54094"/>
    <w:rsid w:val="00C540C1"/>
    <w:rsid w:val="00C540FD"/>
    <w:rsid w:val="00C54112"/>
    <w:rsid w:val="00C5412E"/>
    <w:rsid w:val="00C54194"/>
    <w:rsid w:val="00C5424D"/>
    <w:rsid w:val="00C542D8"/>
    <w:rsid w:val="00C542F3"/>
    <w:rsid w:val="00C542F6"/>
    <w:rsid w:val="00C54365"/>
    <w:rsid w:val="00C54372"/>
    <w:rsid w:val="00C543E5"/>
    <w:rsid w:val="00C543E7"/>
    <w:rsid w:val="00C54413"/>
    <w:rsid w:val="00C54437"/>
    <w:rsid w:val="00C54545"/>
    <w:rsid w:val="00C54562"/>
    <w:rsid w:val="00C54592"/>
    <w:rsid w:val="00C54596"/>
    <w:rsid w:val="00C54611"/>
    <w:rsid w:val="00C5464B"/>
    <w:rsid w:val="00C5489F"/>
    <w:rsid w:val="00C548D5"/>
    <w:rsid w:val="00C5492B"/>
    <w:rsid w:val="00C54931"/>
    <w:rsid w:val="00C54965"/>
    <w:rsid w:val="00C54970"/>
    <w:rsid w:val="00C5497C"/>
    <w:rsid w:val="00C54988"/>
    <w:rsid w:val="00C549A5"/>
    <w:rsid w:val="00C549B4"/>
    <w:rsid w:val="00C54AA2"/>
    <w:rsid w:val="00C54AEB"/>
    <w:rsid w:val="00C54AF7"/>
    <w:rsid w:val="00C54B23"/>
    <w:rsid w:val="00C54BF7"/>
    <w:rsid w:val="00C54C2D"/>
    <w:rsid w:val="00C54C53"/>
    <w:rsid w:val="00C54C87"/>
    <w:rsid w:val="00C54CE0"/>
    <w:rsid w:val="00C54CF7"/>
    <w:rsid w:val="00C54CFC"/>
    <w:rsid w:val="00C54DF7"/>
    <w:rsid w:val="00C54E37"/>
    <w:rsid w:val="00C54E57"/>
    <w:rsid w:val="00C54EA6"/>
    <w:rsid w:val="00C54EF8"/>
    <w:rsid w:val="00C54F26"/>
    <w:rsid w:val="00C54F6C"/>
    <w:rsid w:val="00C54F7A"/>
    <w:rsid w:val="00C54F8A"/>
    <w:rsid w:val="00C54FA3"/>
    <w:rsid w:val="00C5504E"/>
    <w:rsid w:val="00C550C6"/>
    <w:rsid w:val="00C550DE"/>
    <w:rsid w:val="00C55120"/>
    <w:rsid w:val="00C55123"/>
    <w:rsid w:val="00C5518E"/>
    <w:rsid w:val="00C551ED"/>
    <w:rsid w:val="00C55236"/>
    <w:rsid w:val="00C55280"/>
    <w:rsid w:val="00C552AD"/>
    <w:rsid w:val="00C552C1"/>
    <w:rsid w:val="00C552D8"/>
    <w:rsid w:val="00C55339"/>
    <w:rsid w:val="00C55369"/>
    <w:rsid w:val="00C55397"/>
    <w:rsid w:val="00C55429"/>
    <w:rsid w:val="00C5544F"/>
    <w:rsid w:val="00C5545E"/>
    <w:rsid w:val="00C55465"/>
    <w:rsid w:val="00C55470"/>
    <w:rsid w:val="00C5547A"/>
    <w:rsid w:val="00C55514"/>
    <w:rsid w:val="00C55561"/>
    <w:rsid w:val="00C555E8"/>
    <w:rsid w:val="00C555FB"/>
    <w:rsid w:val="00C55701"/>
    <w:rsid w:val="00C55745"/>
    <w:rsid w:val="00C5579B"/>
    <w:rsid w:val="00C557D3"/>
    <w:rsid w:val="00C5583B"/>
    <w:rsid w:val="00C55852"/>
    <w:rsid w:val="00C558C1"/>
    <w:rsid w:val="00C55965"/>
    <w:rsid w:val="00C55978"/>
    <w:rsid w:val="00C55AEA"/>
    <w:rsid w:val="00C55B34"/>
    <w:rsid w:val="00C55B3A"/>
    <w:rsid w:val="00C55BA2"/>
    <w:rsid w:val="00C55BBA"/>
    <w:rsid w:val="00C55BEA"/>
    <w:rsid w:val="00C55C35"/>
    <w:rsid w:val="00C55CA2"/>
    <w:rsid w:val="00C55CDC"/>
    <w:rsid w:val="00C55D1B"/>
    <w:rsid w:val="00C55DB6"/>
    <w:rsid w:val="00C55DCB"/>
    <w:rsid w:val="00C55DFF"/>
    <w:rsid w:val="00C55E37"/>
    <w:rsid w:val="00C55E43"/>
    <w:rsid w:val="00C55E5D"/>
    <w:rsid w:val="00C55ECB"/>
    <w:rsid w:val="00C55FE9"/>
    <w:rsid w:val="00C5607F"/>
    <w:rsid w:val="00C560AA"/>
    <w:rsid w:val="00C56128"/>
    <w:rsid w:val="00C56144"/>
    <w:rsid w:val="00C56161"/>
    <w:rsid w:val="00C562AD"/>
    <w:rsid w:val="00C562DD"/>
    <w:rsid w:val="00C56309"/>
    <w:rsid w:val="00C5631E"/>
    <w:rsid w:val="00C56348"/>
    <w:rsid w:val="00C563CE"/>
    <w:rsid w:val="00C5642C"/>
    <w:rsid w:val="00C5643D"/>
    <w:rsid w:val="00C56494"/>
    <w:rsid w:val="00C5653C"/>
    <w:rsid w:val="00C5658C"/>
    <w:rsid w:val="00C565A2"/>
    <w:rsid w:val="00C56633"/>
    <w:rsid w:val="00C566FA"/>
    <w:rsid w:val="00C5670B"/>
    <w:rsid w:val="00C5674D"/>
    <w:rsid w:val="00C567A5"/>
    <w:rsid w:val="00C567AB"/>
    <w:rsid w:val="00C56802"/>
    <w:rsid w:val="00C56884"/>
    <w:rsid w:val="00C568A2"/>
    <w:rsid w:val="00C5695B"/>
    <w:rsid w:val="00C56963"/>
    <w:rsid w:val="00C56980"/>
    <w:rsid w:val="00C5699A"/>
    <w:rsid w:val="00C569D8"/>
    <w:rsid w:val="00C56A4C"/>
    <w:rsid w:val="00C56A56"/>
    <w:rsid w:val="00C56A64"/>
    <w:rsid w:val="00C56AB9"/>
    <w:rsid w:val="00C56B03"/>
    <w:rsid w:val="00C56B40"/>
    <w:rsid w:val="00C56B5F"/>
    <w:rsid w:val="00C56B7F"/>
    <w:rsid w:val="00C56B80"/>
    <w:rsid w:val="00C56BE8"/>
    <w:rsid w:val="00C56BFA"/>
    <w:rsid w:val="00C56C3D"/>
    <w:rsid w:val="00C56C84"/>
    <w:rsid w:val="00C56C87"/>
    <w:rsid w:val="00C56C9B"/>
    <w:rsid w:val="00C56CA2"/>
    <w:rsid w:val="00C56CA5"/>
    <w:rsid w:val="00C56D04"/>
    <w:rsid w:val="00C56E12"/>
    <w:rsid w:val="00C56F0C"/>
    <w:rsid w:val="00C56F20"/>
    <w:rsid w:val="00C5700F"/>
    <w:rsid w:val="00C57033"/>
    <w:rsid w:val="00C57072"/>
    <w:rsid w:val="00C57088"/>
    <w:rsid w:val="00C570B6"/>
    <w:rsid w:val="00C57118"/>
    <w:rsid w:val="00C571E9"/>
    <w:rsid w:val="00C5728E"/>
    <w:rsid w:val="00C572E4"/>
    <w:rsid w:val="00C572E5"/>
    <w:rsid w:val="00C5735A"/>
    <w:rsid w:val="00C57387"/>
    <w:rsid w:val="00C5746A"/>
    <w:rsid w:val="00C57475"/>
    <w:rsid w:val="00C57478"/>
    <w:rsid w:val="00C574C8"/>
    <w:rsid w:val="00C574D0"/>
    <w:rsid w:val="00C574EE"/>
    <w:rsid w:val="00C5750C"/>
    <w:rsid w:val="00C5752A"/>
    <w:rsid w:val="00C57579"/>
    <w:rsid w:val="00C57596"/>
    <w:rsid w:val="00C57605"/>
    <w:rsid w:val="00C5762C"/>
    <w:rsid w:val="00C57651"/>
    <w:rsid w:val="00C5768A"/>
    <w:rsid w:val="00C57695"/>
    <w:rsid w:val="00C57696"/>
    <w:rsid w:val="00C57713"/>
    <w:rsid w:val="00C57776"/>
    <w:rsid w:val="00C5783E"/>
    <w:rsid w:val="00C5786E"/>
    <w:rsid w:val="00C5787E"/>
    <w:rsid w:val="00C578CB"/>
    <w:rsid w:val="00C578D1"/>
    <w:rsid w:val="00C57916"/>
    <w:rsid w:val="00C57973"/>
    <w:rsid w:val="00C5797F"/>
    <w:rsid w:val="00C579D6"/>
    <w:rsid w:val="00C57AA8"/>
    <w:rsid w:val="00C57ABE"/>
    <w:rsid w:val="00C57ACF"/>
    <w:rsid w:val="00C57AD2"/>
    <w:rsid w:val="00C57B0C"/>
    <w:rsid w:val="00C57B37"/>
    <w:rsid w:val="00C57BC3"/>
    <w:rsid w:val="00C57C0E"/>
    <w:rsid w:val="00C57C1B"/>
    <w:rsid w:val="00C57C39"/>
    <w:rsid w:val="00C57C59"/>
    <w:rsid w:val="00C57C60"/>
    <w:rsid w:val="00C57D57"/>
    <w:rsid w:val="00C57DE3"/>
    <w:rsid w:val="00C57E31"/>
    <w:rsid w:val="00C57E3E"/>
    <w:rsid w:val="00C57E97"/>
    <w:rsid w:val="00C57F2E"/>
    <w:rsid w:val="00C57F3E"/>
    <w:rsid w:val="00C57F6A"/>
    <w:rsid w:val="00C57F92"/>
    <w:rsid w:val="00C57FAA"/>
    <w:rsid w:val="00C57FEF"/>
    <w:rsid w:val="00C57FF6"/>
    <w:rsid w:val="00C6000D"/>
    <w:rsid w:val="00C600B1"/>
    <w:rsid w:val="00C600FA"/>
    <w:rsid w:val="00C60163"/>
    <w:rsid w:val="00C601B6"/>
    <w:rsid w:val="00C60213"/>
    <w:rsid w:val="00C60227"/>
    <w:rsid w:val="00C6032E"/>
    <w:rsid w:val="00C60351"/>
    <w:rsid w:val="00C603D4"/>
    <w:rsid w:val="00C603E2"/>
    <w:rsid w:val="00C60424"/>
    <w:rsid w:val="00C60455"/>
    <w:rsid w:val="00C6048B"/>
    <w:rsid w:val="00C6048E"/>
    <w:rsid w:val="00C604DD"/>
    <w:rsid w:val="00C604F3"/>
    <w:rsid w:val="00C606AA"/>
    <w:rsid w:val="00C606C6"/>
    <w:rsid w:val="00C606CA"/>
    <w:rsid w:val="00C606E9"/>
    <w:rsid w:val="00C60777"/>
    <w:rsid w:val="00C607BA"/>
    <w:rsid w:val="00C60833"/>
    <w:rsid w:val="00C60846"/>
    <w:rsid w:val="00C6085B"/>
    <w:rsid w:val="00C608B9"/>
    <w:rsid w:val="00C60902"/>
    <w:rsid w:val="00C60947"/>
    <w:rsid w:val="00C60985"/>
    <w:rsid w:val="00C60986"/>
    <w:rsid w:val="00C609C8"/>
    <w:rsid w:val="00C60AF4"/>
    <w:rsid w:val="00C60BAE"/>
    <w:rsid w:val="00C60BD5"/>
    <w:rsid w:val="00C60C42"/>
    <w:rsid w:val="00C60C73"/>
    <w:rsid w:val="00C60C87"/>
    <w:rsid w:val="00C60CAF"/>
    <w:rsid w:val="00C60CC3"/>
    <w:rsid w:val="00C60CCD"/>
    <w:rsid w:val="00C60CF0"/>
    <w:rsid w:val="00C60DA0"/>
    <w:rsid w:val="00C60DBD"/>
    <w:rsid w:val="00C60DD6"/>
    <w:rsid w:val="00C60E1B"/>
    <w:rsid w:val="00C60E41"/>
    <w:rsid w:val="00C60E98"/>
    <w:rsid w:val="00C60EA3"/>
    <w:rsid w:val="00C60EB7"/>
    <w:rsid w:val="00C60F6C"/>
    <w:rsid w:val="00C60FE2"/>
    <w:rsid w:val="00C60FF7"/>
    <w:rsid w:val="00C6100E"/>
    <w:rsid w:val="00C6106F"/>
    <w:rsid w:val="00C6110D"/>
    <w:rsid w:val="00C61184"/>
    <w:rsid w:val="00C611A9"/>
    <w:rsid w:val="00C611B1"/>
    <w:rsid w:val="00C611B9"/>
    <w:rsid w:val="00C6122A"/>
    <w:rsid w:val="00C61246"/>
    <w:rsid w:val="00C61269"/>
    <w:rsid w:val="00C61288"/>
    <w:rsid w:val="00C612A9"/>
    <w:rsid w:val="00C612EE"/>
    <w:rsid w:val="00C61350"/>
    <w:rsid w:val="00C613D6"/>
    <w:rsid w:val="00C6142B"/>
    <w:rsid w:val="00C61440"/>
    <w:rsid w:val="00C61482"/>
    <w:rsid w:val="00C6148D"/>
    <w:rsid w:val="00C6153B"/>
    <w:rsid w:val="00C61540"/>
    <w:rsid w:val="00C6158A"/>
    <w:rsid w:val="00C61603"/>
    <w:rsid w:val="00C61619"/>
    <w:rsid w:val="00C61656"/>
    <w:rsid w:val="00C61665"/>
    <w:rsid w:val="00C617A2"/>
    <w:rsid w:val="00C6192D"/>
    <w:rsid w:val="00C61944"/>
    <w:rsid w:val="00C61968"/>
    <w:rsid w:val="00C61981"/>
    <w:rsid w:val="00C619EA"/>
    <w:rsid w:val="00C61A5E"/>
    <w:rsid w:val="00C61AE2"/>
    <w:rsid w:val="00C61C33"/>
    <w:rsid w:val="00C61C3B"/>
    <w:rsid w:val="00C61C51"/>
    <w:rsid w:val="00C61CC5"/>
    <w:rsid w:val="00C61CDD"/>
    <w:rsid w:val="00C61D1D"/>
    <w:rsid w:val="00C61D38"/>
    <w:rsid w:val="00C61D67"/>
    <w:rsid w:val="00C61D6D"/>
    <w:rsid w:val="00C61D9B"/>
    <w:rsid w:val="00C61E16"/>
    <w:rsid w:val="00C61E28"/>
    <w:rsid w:val="00C61E6E"/>
    <w:rsid w:val="00C61E9C"/>
    <w:rsid w:val="00C61F01"/>
    <w:rsid w:val="00C61F02"/>
    <w:rsid w:val="00C61F1F"/>
    <w:rsid w:val="00C61F92"/>
    <w:rsid w:val="00C6200B"/>
    <w:rsid w:val="00C6203F"/>
    <w:rsid w:val="00C62084"/>
    <w:rsid w:val="00C620B6"/>
    <w:rsid w:val="00C620D1"/>
    <w:rsid w:val="00C620FB"/>
    <w:rsid w:val="00C62129"/>
    <w:rsid w:val="00C621A0"/>
    <w:rsid w:val="00C62230"/>
    <w:rsid w:val="00C622F8"/>
    <w:rsid w:val="00C62311"/>
    <w:rsid w:val="00C62343"/>
    <w:rsid w:val="00C623AD"/>
    <w:rsid w:val="00C62422"/>
    <w:rsid w:val="00C6243B"/>
    <w:rsid w:val="00C62453"/>
    <w:rsid w:val="00C624A9"/>
    <w:rsid w:val="00C624D5"/>
    <w:rsid w:val="00C624DB"/>
    <w:rsid w:val="00C624FB"/>
    <w:rsid w:val="00C624FC"/>
    <w:rsid w:val="00C6251C"/>
    <w:rsid w:val="00C6252C"/>
    <w:rsid w:val="00C62543"/>
    <w:rsid w:val="00C6254F"/>
    <w:rsid w:val="00C62648"/>
    <w:rsid w:val="00C626BA"/>
    <w:rsid w:val="00C62742"/>
    <w:rsid w:val="00C62798"/>
    <w:rsid w:val="00C627DC"/>
    <w:rsid w:val="00C62823"/>
    <w:rsid w:val="00C62850"/>
    <w:rsid w:val="00C628CD"/>
    <w:rsid w:val="00C62901"/>
    <w:rsid w:val="00C62927"/>
    <w:rsid w:val="00C629A4"/>
    <w:rsid w:val="00C62A5B"/>
    <w:rsid w:val="00C62A66"/>
    <w:rsid w:val="00C62B64"/>
    <w:rsid w:val="00C62BA4"/>
    <w:rsid w:val="00C62C4E"/>
    <w:rsid w:val="00C62CA0"/>
    <w:rsid w:val="00C62CA2"/>
    <w:rsid w:val="00C62CAA"/>
    <w:rsid w:val="00C62CC1"/>
    <w:rsid w:val="00C62CC6"/>
    <w:rsid w:val="00C62DA2"/>
    <w:rsid w:val="00C62DF7"/>
    <w:rsid w:val="00C62E30"/>
    <w:rsid w:val="00C62E39"/>
    <w:rsid w:val="00C62E63"/>
    <w:rsid w:val="00C62E90"/>
    <w:rsid w:val="00C62EB1"/>
    <w:rsid w:val="00C62EB7"/>
    <w:rsid w:val="00C62F09"/>
    <w:rsid w:val="00C62F0E"/>
    <w:rsid w:val="00C62F58"/>
    <w:rsid w:val="00C62F81"/>
    <w:rsid w:val="00C62FE5"/>
    <w:rsid w:val="00C63165"/>
    <w:rsid w:val="00C631A0"/>
    <w:rsid w:val="00C631F8"/>
    <w:rsid w:val="00C63244"/>
    <w:rsid w:val="00C6326A"/>
    <w:rsid w:val="00C6329C"/>
    <w:rsid w:val="00C632CC"/>
    <w:rsid w:val="00C63331"/>
    <w:rsid w:val="00C633CE"/>
    <w:rsid w:val="00C633F6"/>
    <w:rsid w:val="00C63416"/>
    <w:rsid w:val="00C6341C"/>
    <w:rsid w:val="00C63423"/>
    <w:rsid w:val="00C6344C"/>
    <w:rsid w:val="00C63453"/>
    <w:rsid w:val="00C63462"/>
    <w:rsid w:val="00C634DD"/>
    <w:rsid w:val="00C634E3"/>
    <w:rsid w:val="00C63588"/>
    <w:rsid w:val="00C635A4"/>
    <w:rsid w:val="00C635B0"/>
    <w:rsid w:val="00C63692"/>
    <w:rsid w:val="00C636AF"/>
    <w:rsid w:val="00C636E4"/>
    <w:rsid w:val="00C63718"/>
    <w:rsid w:val="00C6371F"/>
    <w:rsid w:val="00C6377C"/>
    <w:rsid w:val="00C637DC"/>
    <w:rsid w:val="00C6383B"/>
    <w:rsid w:val="00C63841"/>
    <w:rsid w:val="00C6389A"/>
    <w:rsid w:val="00C6392D"/>
    <w:rsid w:val="00C63948"/>
    <w:rsid w:val="00C6398D"/>
    <w:rsid w:val="00C639BF"/>
    <w:rsid w:val="00C639EC"/>
    <w:rsid w:val="00C639F6"/>
    <w:rsid w:val="00C63A0D"/>
    <w:rsid w:val="00C63A1F"/>
    <w:rsid w:val="00C63A79"/>
    <w:rsid w:val="00C63AD0"/>
    <w:rsid w:val="00C63AF1"/>
    <w:rsid w:val="00C63B08"/>
    <w:rsid w:val="00C63B5E"/>
    <w:rsid w:val="00C63B92"/>
    <w:rsid w:val="00C63CB6"/>
    <w:rsid w:val="00C63DAF"/>
    <w:rsid w:val="00C63DBE"/>
    <w:rsid w:val="00C63DE6"/>
    <w:rsid w:val="00C63E56"/>
    <w:rsid w:val="00C63E96"/>
    <w:rsid w:val="00C63ED6"/>
    <w:rsid w:val="00C63F09"/>
    <w:rsid w:val="00C63F7F"/>
    <w:rsid w:val="00C63FF5"/>
    <w:rsid w:val="00C64043"/>
    <w:rsid w:val="00C640FE"/>
    <w:rsid w:val="00C64123"/>
    <w:rsid w:val="00C6413E"/>
    <w:rsid w:val="00C6420F"/>
    <w:rsid w:val="00C6428B"/>
    <w:rsid w:val="00C643A6"/>
    <w:rsid w:val="00C643DF"/>
    <w:rsid w:val="00C643FF"/>
    <w:rsid w:val="00C6449C"/>
    <w:rsid w:val="00C6452C"/>
    <w:rsid w:val="00C64540"/>
    <w:rsid w:val="00C645C1"/>
    <w:rsid w:val="00C645E6"/>
    <w:rsid w:val="00C64622"/>
    <w:rsid w:val="00C6462F"/>
    <w:rsid w:val="00C64649"/>
    <w:rsid w:val="00C6464C"/>
    <w:rsid w:val="00C6472D"/>
    <w:rsid w:val="00C647C5"/>
    <w:rsid w:val="00C647D2"/>
    <w:rsid w:val="00C647D6"/>
    <w:rsid w:val="00C6482C"/>
    <w:rsid w:val="00C6488E"/>
    <w:rsid w:val="00C648FC"/>
    <w:rsid w:val="00C649BA"/>
    <w:rsid w:val="00C649E8"/>
    <w:rsid w:val="00C64A58"/>
    <w:rsid w:val="00C64AA9"/>
    <w:rsid w:val="00C64ADE"/>
    <w:rsid w:val="00C64AF6"/>
    <w:rsid w:val="00C64B0A"/>
    <w:rsid w:val="00C64B2D"/>
    <w:rsid w:val="00C64BA9"/>
    <w:rsid w:val="00C64BAB"/>
    <w:rsid w:val="00C64BF3"/>
    <w:rsid w:val="00C64C26"/>
    <w:rsid w:val="00C64C2F"/>
    <w:rsid w:val="00C64C4F"/>
    <w:rsid w:val="00C64E2F"/>
    <w:rsid w:val="00C64E8E"/>
    <w:rsid w:val="00C64F1C"/>
    <w:rsid w:val="00C64F22"/>
    <w:rsid w:val="00C64F48"/>
    <w:rsid w:val="00C64FC0"/>
    <w:rsid w:val="00C64FDC"/>
    <w:rsid w:val="00C65023"/>
    <w:rsid w:val="00C65029"/>
    <w:rsid w:val="00C650DB"/>
    <w:rsid w:val="00C650EB"/>
    <w:rsid w:val="00C65149"/>
    <w:rsid w:val="00C65171"/>
    <w:rsid w:val="00C651C7"/>
    <w:rsid w:val="00C65209"/>
    <w:rsid w:val="00C6522B"/>
    <w:rsid w:val="00C652D1"/>
    <w:rsid w:val="00C652D3"/>
    <w:rsid w:val="00C65360"/>
    <w:rsid w:val="00C65443"/>
    <w:rsid w:val="00C65455"/>
    <w:rsid w:val="00C65495"/>
    <w:rsid w:val="00C654AF"/>
    <w:rsid w:val="00C654C2"/>
    <w:rsid w:val="00C654DE"/>
    <w:rsid w:val="00C654F4"/>
    <w:rsid w:val="00C65575"/>
    <w:rsid w:val="00C65616"/>
    <w:rsid w:val="00C65631"/>
    <w:rsid w:val="00C65692"/>
    <w:rsid w:val="00C6569F"/>
    <w:rsid w:val="00C656C3"/>
    <w:rsid w:val="00C656E6"/>
    <w:rsid w:val="00C65717"/>
    <w:rsid w:val="00C65773"/>
    <w:rsid w:val="00C65807"/>
    <w:rsid w:val="00C65831"/>
    <w:rsid w:val="00C65848"/>
    <w:rsid w:val="00C65910"/>
    <w:rsid w:val="00C65914"/>
    <w:rsid w:val="00C6592B"/>
    <w:rsid w:val="00C65960"/>
    <w:rsid w:val="00C65977"/>
    <w:rsid w:val="00C6597B"/>
    <w:rsid w:val="00C659BE"/>
    <w:rsid w:val="00C65A24"/>
    <w:rsid w:val="00C65A26"/>
    <w:rsid w:val="00C65B2B"/>
    <w:rsid w:val="00C65B49"/>
    <w:rsid w:val="00C65B72"/>
    <w:rsid w:val="00C65B93"/>
    <w:rsid w:val="00C65B97"/>
    <w:rsid w:val="00C65B99"/>
    <w:rsid w:val="00C65BE9"/>
    <w:rsid w:val="00C65C6F"/>
    <w:rsid w:val="00C65CF8"/>
    <w:rsid w:val="00C65D31"/>
    <w:rsid w:val="00C65D3F"/>
    <w:rsid w:val="00C65D43"/>
    <w:rsid w:val="00C65DED"/>
    <w:rsid w:val="00C65EF6"/>
    <w:rsid w:val="00C66077"/>
    <w:rsid w:val="00C66111"/>
    <w:rsid w:val="00C66116"/>
    <w:rsid w:val="00C661BE"/>
    <w:rsid w:val="00C6620E"/>
    <w:rsid w:val="00C66223"/>
    <w:rsid w:val="00C66318"/>
    <w:rsid w:val="00C6631E"/>
    <w:rsid w:val="00C663D0"/>
    <w:rsid w:val="00C66407"/>
    <w:rsid w:val="00C66421"/>
    <w:rsid w:val="00C66457"/>
    <w:rsid w:val="00C6649A"/>
    <w:rsid w:val="00C6649B"/>
    <w:rsid w:val="00C66533"/>
    <w:rsid w:val="00C665AA"/>
    <w:rsid w:val="00C665FD"/>
    <w:rsid w:val="00C66671"/>
    <w:rsid w:val="00C66691"/>
    <w:rsid w:val="00C666AE"/>
    <w:rsid w:val="00C66720"/>
    <w:rsid w:val="00C667EE"/>
    <w:rsid w:val="00C667FC"/>
    <w:rsid w:val="00C667FF"/>
    <w:rsid w:val="00C66881"/>
    <w:rsid w:val="00C668E2"/>
    <w:rsid w:val="00C6690C"/>
    <w:rsid w:val="00C6692F"/>
    <w:rsid w:val="00C66B01"/>
    <w:rsid w:val="00C66BF7"/>
    <w:rsid w:val="00C66CEB"/>
    <w:rsid w:val="00C66D0A"/>
    <w:rsid w:val="00C66D4C"/>
    <w:rsid w:val="00C66DA0"/>
    <w:rsid w:val="00C66DCA"/>
    <w:rsid w:val="00C66DD7"/>
    <w:rsid w:val="00C66E01"/>
    <w:rsid w:val="00C66E39"/>
    <w:rsid w:val="00C66EC2"/>
    <w:rsid w:val="00C66F19"/>
    <w:rsid w:val="00C66F1E"/>
    <w:rsid w:val="00C66F27"/>
    <w:rsid w:val="00C670ED"/>
    <w:rsid w:val="00C67114"/>
    <w:rsid w:val="00C6714F"/>
    <w:rsid w:val="00C67177"/>
    <w:rsid w:val="00C67185"/>
    <w:rsid w:val="00C671A6"/>
    <w:rsid w:val="00C671E9"/>
    <w:rsid w:val="00C67201"/>
    <w:rsid w:val="00C6720C"/>
    <w:rsid w:val="00C67287"/>
    <w:rsid w:val="00C6738F"/>
    <w:rsid w:val="00C673C0"/>
    <w:rsid w:val="00C674C9"/>
    <w:rsid w:val="00C67500"/>
    <w:rsid w:val="00C6758A"/>
    <w:rsid w:val="00C675B6"/>
    <w:rsid w:val="00C675CE"/>
    <w:rsid w:val="00C67625"/>
    <w:rsid w:val="00C67649"/>
    <w:rsid w:val="00C67704"/>
    <w:rsid w:val="00C6774A"/>
    <w:rsid w:val="00C67755"/>
    <w:rsid w:val="00C6775E"/>
    <w:rsid w:val="00C67775"/>
    <w:rsid w:val="00C6777D"/>
    <w:rsid w:val="00C67807"/>
    <w:rsid w:val="00C678A9"/>
    <w:rsid w:val="00C678D9"/>
    <w:rsid w:val="00C67939"/>
    <w:rsid w:val="00C67954"/>
    <w:rsid w:val="00C67995"/>
    <w:rsid w:val="00C679A9"/>
    <w:rsid w:val="00C67A2E"/>
    <w:rsid w:val="00C67A37"/>
    <w:rsid w:val="00C67A50"/>
    <w:rsid w:val="00C67A63"/>
    <w:rsid w:val="00C67A8F"/>
    <w:rsid w:val="00C67ABD"/>
    <w:rsid w:val="00C67BB3"/>
    <w:rsid w:val="00C67BE0"/>
    <w:rsid w:val="00C67C18"/>
    <w:rsid w:val="00C67D0E"/>
    <w:rsid w:val="00C67E06"/>
    <w:rsid w:val="00C67E2E"/>
    <w:rsid w:val="00C67FAE"/>
    <w:rsid w:val="00C7007E"/>
    <w:rsid w:val="00C700A2"/>
    <w:rsid w:val="00C7015F"/>
    <w:rsid w:val="00C70228"/>
    <w:rsid w:val="00C702A8"/>
    <w:rsid w:val="00C702D5"/>
    <w:rsid w:val="00C70324"/>
    <w:rsid w:val="00C703B4"/>
    <w:rsid w:val="00C703EC"/>
    <w:rsid w:val="00C70443"/>
    <w:rsid w:val="00C70479"/>
    <w:rsid w:val="00C70497"/>
    <w:rsid w:val="00C704DD"/>
    <w:rsid w:val="00C705AE"/>
    <w:rsid w:val="00C70657"/>
    <w:rsid w:val="00C706CD"/>
    <w:rsid w:val="00C70751"/>
    <w:rsid w:val="00C70765"/>
    <w:rsid w:val="00C7096A"/>
    <w:rsid w:val="00C709B9"/>
    <w:rsid w:val="00C70A26"/>
    <w:rsid w:val="00C70A48"/>
    <w:rsid w:val="00C70AD8"/>
    <w:rsid w:val="00C70B31"/>
    <w:rsid w:val="00C70B37"/>
    <w:rsid w:val="00C70B3D"/>
    <w:rsid w:val="00C70BB9"/>
    <w:rsid w:val="00C70C4E"/>
    <w:rsid w:val="00C70C94"/>
    <w:rsid w:val="00C70CE8"/>
    <w:rsid w:val="00C70D29"/>
    <w:rsid w:val="00C70D32"/>
    <w:rsid w:val="00C70D4C"/>
    <w:rsid w:val="00C70D6A"/>
    <w:rsid w:val="00C70D93"/>
    <w:rsid w:val="00C70DB8"/>
    <w:rsid w:val="00C70DE4"/>
    <w:rsid w:val="00C70F66"/>
    <w:rsid w:val="00C70F8A"/>
    <w:rsid w:val="00C70FB3"/>
    <w:rsid w:val="00C70FBC"/>
    <w:rsid w:val="00C71044"/>
    <w:rsid w:val="00C71058"/>
    <w:rsid w:val="00C711B2"/>
    <w:rsid w:val="00C711C6"/>
    <w:rsid w:val="00C71203"/>
    <w:rsid w:val="00C7123C"/>
    <w:rsid w:val="00C7127C"/>
    <w:rsid w:val="00C712AA"/>
    <w:rsid w:val="00C712E7"/>
    <w:rsid w:val="00C7130E"/>
    <w:rsid w:val="00C713D0"/>
    <w:rsid w:val="00C713EA"/>
    <w:rsid w:val="00C7148B"/>
    <w:rsid w:val="00C714C0"/>
    <w:rsid w:val="00C714E7"/>
    <w:rsid w:val="00C714E9"/>
    <w:rsid w:val="00C714FE"/>
    <w:rsid w:val="00C71512"/>
    <w:rsid w:val="00C7154B"/>
    <w:rsid w:val="00C71560"/>
    <w:rsid w:val="00C71587"/>
    <w:rsid w:val="00C7179B"/>
    <w:rsid w:val="00C717A2"/>
    <w:rsid w:val="00C71815"/>
    <w:rsid w:val="00C71854"/>
    <w:rsid w:val="00C71859"/>
    <w:rsid w:val="00C718B8"/>
    <w:rsid w:val="00C718FE"/>
    <w:rsid w:val="00C7197B"/>
    <w:rsid w:val="00C71996"/>
    <w:rsid w:val="00C719C8"/>
    <w:rsid w:val="00C719D7"/>
    <w:rsid w:val="00C71A19"/>
    <w:rsid w:val="00C71A28"/>
    <w:rsid w:val="00C71A39"/>
    <w:rsid w:val="00C71A3D"/>
    <w:rsid w:val="00C71A68"/>
    <w:rsid w:val="00C71A7A"/>
    <w:rsid w:val="00C71AD8"/>
    <w:rsid w:val="00C71AFA"/>
    <w:rsid w:val="00C71B0B"/>
    <w:rsid w:val="00C71BA3"/>
    <w:rsid w:val="00C71BD7"/>
    <w:rsid w:val="00C71C21"/>
    <w:rsid w:val="00C71CA6"/>
    <w:rsid w:val="00C71D18"/>
    <w:rsid w:val="00C71D3B"/>
    <w:rsid w:val="00C71D42"/>
    <w:rsid w:val="00C71D93"/>
    <w:rsid w:val="00C71DFB"/>
    <w:rsid w:val="00C71E47"/>
    <w:rsid w:val="00C71E84"/>
    <w:rsid w:val="00C71E94"/>
    <w:rsid w:val="00C71EE7"/>
    <w:rsid w:val="00C71EFD"/>
    <w:rsid w:val="00C71F02"/>
    <w:rsid w:val="00C71F33"/>
    <w:rsid w:val="00C71FD0"/>
    <w:rsid w:val="00C7201B"/>
    <w:rsid w:val="00C7201D"/>
    <w:rsid w:val="00C7208D"/>
    <w:rsid w:val="00C720FF"/>
    <w:rsid w:val="00C72118"/>
    <w:rsid w:val="00C721DA"/>
    <w:rsid w:val="00C72284"/>
    <w:rsid w:val="00C72320"/>
    <w:rsid w:val="00C7240C"/>
    <w:rsid w:val="00C72454"/>
    <w:rsid w:val="00C724B7"/>
    <w:rsid w:val="00C724EE"/>
    <w:rsid w:val="00C724F1"/>
    <w:rsid w:val="00C7256F"/>
    <w:rsid w:val="00C7257E"/>
    <w:rsid w:val="00C72585"/>
    <w:rsid w:val="00C726E6"/>
    <w:rsid w:val="00C7275D"/>
    <w:rsid w:val="00C72788"/>
    <w:rsid w:val="00C72816"/>
    <w:rsid w:val="00C7291F"/>
    <w:rsid w:val="00C72954"/>
    <w:rsid w:val="00C72972"/>
    <w:rsid w:val="00C729A6"/>
    <w:rsid w:val="00C729E2"/>
    <w:rsid w:val="00C729FD"/>
    <w:rsid w:val="00C72A38"/>
    <w:rsid w:val="00C72A52"/>
    <w:rsid w:val="00C72B12"/>
    <w:rsid w:val="00C72B76"/>
    <w:rsid w:val="00C72BA1"/>
    <w:rsid w:val="00C72BB9"/>
    <w:rsid w:val="00C72C93"/>
    <w:rsid w:val="00C72D21"/>
    <w:rsid w:val="00C72DED"/>
    <w:rsid w:val="00C72DFC"/>
    <w:rsid w:val="00C72E30"/>
    <w:rsid w:val="00C72F06"/>
    <w:rsid w:val="00C72F47"/>
    <w:rsid w:val="00C72FA0"/>
    <w:rsid w:val="00C72FBA"/>
    <w:rsid w:val="00C72FE3"/>
    <w:rsid w:val="00C73010"/>
    <w:rsid w:val="00C73028"/>
    <w:rsid w:val="00C73029"/>
    <w:rsid w:val="00C7308B"/>
    <w:rsid w:val="00C730C3"/>
    <w:rsid w:val="00C7317F"/>
    <w:rsid w:val="00C731F5"/>
    <w:rsid w:val="00C73225"/>
    <w:rsid w:val="00C7323A"/>
    <w:rsid w:val="00C7324E"/>
    <w:rsid w:val="00C7331E"/>
    <w:rsid w:val="00C73370"/>
    <w:rsid w:val="00C733B2"/>
    <w:rsid w:val="00C733D6"/>
    <w:rsid w:val="00C733EE"/>
    <w:rsid w:val="00C73404"/>
    <w:rsid w:val="00C7347A"/>
    <w:rsid w:val="00C7351F"/>
    <w:rsid w:val="00C735BD"/>
    <w:rsid w:val="00C735C3"/>
    <w:rsid w:val="00C735C8"/>
    <w:rsid w:val="00C735F1"/>
    <w:rsid w:val="00C7371C"/>
    <w:rsid w:val="00C73735"/>
    <w:rsid w:val="00C73769"/>
    <w:rsid w:val="00C73A32"/>
    <w:rsid w:val="00C73AF5"/>
    <w:rsid w:val="00C73BAA"/>
    <w:rsid w:val="00C73C87"/>
    <w:rsid w:val="00C73C8B"/>
    <w:rsid w:val="00C73DCA"/>
    <w:rsid w:val="00C73DDE"/>
    <w:rsid w:val="00C73E12"/>
    <w:rsid w:val="00C73EC5"/>
    <w:rsid w:val="00C73ED8"/>
    <w:rsid w:val="00C73F1E"/>
    <w:rsid w:val="00C73F40"/>
    <w:rsid w:val="00C74000"/>
    <w:rsid w:val="00C740DA"/>
    <w:rsid w:val="00C740DF"/>
    <w:rsid w:val="00C740FD"/>
    <w:rsid w:val="00C74127"/>
    <w:rsid w:val="00C74142"/>
    <w:rsid w:val="00C74193"/>
    <w:rsid w:val="00C741A7"/>
    <w:rsid w:val="00C741AE"/>
    <w:rsid w:val="00C741CC"/>
    <w:rsid w:val="00C741E6"/>
    <w:rsid w:val="00C74221"/>
    <w:rsid w:val="00C74269"/>
    <w:rsid w:val="00C74284"/>
    <w:rsid w:val="00C7428A"/>
    <w:rsid w:val="00C7432A"/>
    <w:rsid w:val="00C74333"/>
    <w:rsid w:val="00C74422"/>
    <w:rsid w:val="00C74467"/>
    <w:rsid w:val="00C7448B"/>
    <w:rsid w:val="00C744B8"/>
    <w:rsid w:val="00C7459B"/>
    <w:rsid w:val="00C745B2"/>
    <w:rsid w:val="00C745B7"/>
    <w:rsid w:val="00C74681"/>
    <w:rsid w:val="00C7484C"/>
    <w:rsid w:val="00C7485F"/>
    <w:rsid w:val="00C74861"/>
    <w:rsid w:val="00C748F3"/>
    <w:rsid w:val="00C74906"/>
    <w:rsid w:val="00C74947"/>
    <w:rsid w:val="00C74961"/>
    <w:rsid w:val="00C74984"/>
    <w:rsid w:val="00C749A0"/>
    <w:rsid w:val="00C74A1C"/>
    <w:rsid w:val="00C74A83"/>
    <w:rsid w:val="00C74B25"/>
    <w:rsid w:val="00C74B6C"/>
    <w:rsid w:val="00C74BD4"/>
    <w:rsid w:val="00C74BF8"/>
    <w:rsid w:val="00C74C26"/>
    <w:rsid w:val="00C74C59"/>
    <w:rsid w:val="00C74C5F"/>
    <w:rsid w:val="00C74C78"/>
    <w:rsid w:val="00C74CD4"/>
    <w:rsid w:val="00C74DFD"/>
    <w:rsid w:val="00C74E73"/>
    <w:rsid w:val="00C74E8D"/>
    <w:rsid w:val="00C74EB2"/>
    <w:rsid w:val="00C74F7B"/>
    <w:rsid w:val="00C74F7D"/>
    <w:rsid w:val="00C74F95"/>
    <w:rsid w:val="00C74FBD"/>
    <w:rsid w:val="00C75000"/>
    <w:rsid w:val="00C75028"/>
    <w:rsid w:val="00C75090"/>
    <w:rsid w:val="00C75104"/>
    <w:rsid w:val="00C75127"/>
    <w:rsid w:val="00C75147"/>
    <w:rsid w:val="00C75153"/>
    <w:rsid w:val="00C75188"/>
    <w:rsid w:val="00C7518C"/>
    <w:rsid w:val="00C751A0"/>
    <w:rsid w:val="00C75221"/>
    <w:rsid w:val="00C752AC"/>
    <w:rsid w:val="00C752C3"/>
    <w:rsid w:val="00C752F8"/>
    <w:rsid w:val="00C75308"/>
    <w:rsid w:val="00C7533E"/>
    <w:rsid w:val="00C75342"/>
    <w:rsid w:val="00C753DE"/>
    <w:rsid w:val="00C7543D"/>
    <w:rsid w:val="00C75446"/>
    <w:rsid w:val="00C7544E"/>
    <w:rsid w:val="00C754C2"/>
    <w:rsid w:val="00C754D9"/>
    <w:rsid w:val="00C755A3"/>
    <w:rsid w:val="00C755A8"/>
    <w:rsid w:val="00C755B0"/>
    <w:rsid w:val="00C755C7"/>
    <w:rsid w:val="00C756FB"/>
    <w:rsid w:val="00C75732"/>
    <w:rsid w:val="00C75751"/>
    <w:rsid w:val="00C75782"/>
    <w:rsid w:val="00C75791"/>
    <w:rsid w:val="00C7579C"/>
    <w:rsid w:val="00C757E5"/>
    <w:rsid w:val="00C7581F"/>
    <w:rsid w:val="00C75835"/>
    <w:rsid w:val="00C758F0"/>
    <w:rsid w:val="00C758F8"/>
    <w:rsid w:val="00C75929"/>
    <w:rsid w:val="00C7599E"/>
    <w:rsid w:val="00C759F1"/>
    <w:rsid w:val="00C75A29"/>
    <w:rsid w:val="00C75A99"/>
    <w:rsid w:val="00C75AA7"/>
    <w:rsid w:val="00C75AC5"/>
    <w:rsid w:val="00C75AD6"/>
    <w:rsid w:val="00C75B59"/>
    <w:rsid w:val="00C75B68"/>
    <w:rsid w:val="00C75B8B"/>
    <w:rsid w:val="00C75C2F"/>
    <w:rsid w:val="00C75CEF"/>
    <w:rsid w:val="00C75DA8"/>
    <w:rsid w:val="00C75DD7"/>
    <w:rsid w:val="00C75E6E"/>
    <w:rsid w:val="00C75EA2"/>
    <w:rsid w:val="00C75EA6"/>
    <w:rsid w:val="00C75EB0"/>
    <w:rsid w:val="00C75ECA"/>
    <w:rsid w:val="00C75F33"/>
    <w:rsid w:val="00C75F6B"/>
    <w:rsid w:val="00C75F7A"/>
    <w:rsid w:val="00C75F86"/>
    <w:rsid w:val="00C761C7"/>
    <w:rsid w:val="00C761F2"/>
    <w:rsid w:val="00C762AB"/>
    <w:rsid w:val="00C762F8"/>
    <w:rsid w:val="00C76302"/>
    <w:rsid w:val="00C7634B"/>
    <w:rsid w:val="00C764EB"/>
    <w:rsid w:val="00C76508"/>
    <w:rsid w:val="00C7651C"/>
    <w:rsid w:val="00C765A7"/>
    <w:rsid w:val="00C765F5"/>
    <w:rsid w:val="00C7661B"/>
    <w:rsid w:val="00C7662B"/>
    <w:rsid w:val="00C76656"/>
    <w:rsid w:val="00C7666F"/>
    <w:rsid w:val="00C766FF"/>
    <w:rsid w:val="00C7675D"/>
    <w:rsid w:val="00C76772"/>
    <w:rsid w:val="00C76779"/>
    <w:rsid w:val="00C7680B"/>
    <w:rsid w:val="00C76826"/>
    <w:rsid w:val="00C768AC"/>
    <w:rsid w:val="00C768DD"/>
    <w:rsid w:val="00C76980"/>
    <w:rsid w:val="00C769B1"/>
    <w:rsid w:val="00C76AFA"/>
    <w:rsid w:val="00C76B04"/>
    <w:rsid w:val="00C76B6A"/>
    <w:rsid w:val="00C76BC7"/>
    <w:rsid w:val="00C76C16"/>
    <w:rsid w:val="00C76C1F"/>
    <w:rsid w:val="00C76C51"/>
    <w:rsid w:val="00C76C80"/>
    <w:rsid w:val="00C76CEB"/>
    <w:rsid w:val="00C76D4D"/>
    <w:rsid w:val="00C76D58"/>
    <w:rsid w:val="00C76DA8"/>
    <w:rsid w:val="00C76DB7"/>
    <w:rsid w:val="00C76DD8"/>
    <w:rsid w:val="00C76DFF"/>
    <w:rsid w:val="00C76E3B"/>
    <w:rsid w:val="00C76F08"/>
    <w:rsid w:val="00C76F41"/>
    <w:rsid w:val="00C76F52"/>
    <w:rsid w:val="00C76F54"/>
    <w:rsid w:val="00C76F69"/>
    <w:rsid w:val="00C7701A"/>
    <w:rsid w:val="00C7709F"/>
    <w:rsid w:val="00C77163"/>
    <w:rsid w:val="00C771E5"/>
    <w:rsid w:val="00C7723D"/>
    <w:rsid w:val="00C7727C"/>
    <w:rsid w:val="00C772BB"/>
    <w:rsid w:val="00C772D1"/>
    <w:rsid w:val="00C772F5"/>
    <w:rsid w:val="00C773B8"/>
    <w:rsid w:val="00C773FF"/>
    <w:rsid w:val="00C77425"/>
    <w:rsid w:val="00C7745A"/>
    <w:rsid w:val="00C77481"/>
    <w:rsid w:val="00C774B3"/>
    <w:rsid w:val="00C77500"/>
    <w:rsid w:val="00C775FA"/>
    <w:rsid w:val="00C77776"/>
    <w:rsid w:val="00C77799"/>
    <w:rsid w:val="00C777DF"/>
    <w:rsid w:val="00C77842"/>
    <w:rsid w:val="00C77873"/>
    <w:rsid w:val="00C7796D"/>
    <w:rsid w:val="00C779D4"/>
    <w:rsid w:val="00C77A01"/>
    <w:rsid w:val="00C77AAE"/>
    <w:rsid w:val="00C77AEE"/>
    <w:rsid w:val="00C77B3B"/>
    <w:rsid w:val="00C77BDC"/>
    <w:rsid w:val="00C77C2B"/>
    <w:rsid w:val="00C77CFF"/>
    <w:rsid w:val="00C77D41"/>
    <w:rsid w:val="00C77E1D"/>
    <w:rsid w:val="00C77E48"/>
    <w:rsid w:val="00C77E79"/>
    <w:rsid w:val="00C77EB3"/>
    <w:rsid w:val="00C77EF1"/>
    <w:rsid w:val="00C77F38"/>
    <w:rsid w:val="00C77F66"/>
    <w:rsid w:val="00C77FD8"/>
    <w:rsid w:val="00C77FE3"/>
    <w:rsid w:val="00C77FE8"/>
    <w:rsid w:val="00C77FE9"/>
    <w:rsid w:val="00C80018"/>
    <w:rsid w:val="00C80028"/>
    <w:rsid w:val="00C8006C"/>
    <w:rsid w:val="00C800ED"/>
    <w:rsid w:val="00C800FF"/>
    <w:rsid w:val="00C80116"/>
    <w:rsid w:val="00C80120"/>
    <w:rsid w:val="00C8018E"/>
    <w:rsid w:val="00C80195"/>
    <w:rsid w:val="00C801B0"/>
    <w:rsid w:val="00C801B3"/>
    <w:rsid w:val="00C8023B"/>
    <w:rsid w:val="00C8026F"/>
    <w:rsid w:val="00C802F9"/>
    <w:rsid w:val="00C8033B"/>
    <w:rsid w:val="00C80373"/>
    <w:rsid w:val="00C803E5"/>
    <w:rsid w:val="00C80455"/>
    <w:rsid w:val="00C80500"/>
    <w:rsid w:val="00C8057E"/>
    <w:rsid w:val="00C805B2"/>
    <w:rsid w:val="00C806E5"/>
    <w:rsid w:val="00C807C8"/>
    <w:rsid w:val="00C80842"/>
    <w:rsid w:val="00C808B3"/>
    <w:rsid w:val="00C809D3"/>
    <w:rsid w:val="00C809DC"/>
    <w:rsid w:val="00C80A7D"/>
    <w:rsid w:val="00C80A7E"/>
    <w:rsid w:val="00C80ADD"/>
    <w:rsid w:val="00C80C08"/>
    <w:rsid w:val="00C80C58"/>
    <w:rsid w:val="00C80D32"/>
    <w:rsid w:val="00C80D55"/>
    <w:rsid w:val="00C80D87"/>
    <w:rsid w:val="00C80DAC"/>
    <w:rsid w:val="00C80DB6"/>
    <w:rsid w:val="00C80DDB"/>
    <w:rsid w:val="00C80E03"/>
    <w:rsid w:val="00C80E4F"/>
    <w:rsid w:val="00C80EA4"/>
    <w:rsid w:val="00C80EAC"/>
    <w:rsid w:val="00C80FBB"/>
    <w:rsid w:val="00C81056"/>
    <w:rsid w:val="00C81075"/>
    <w:rsid w:val="00C810A9"/>
    <w:rsid w:val="00C810DF"/>
    <w:rsid w:val="00C81171"/>
    <w:rsid w:val="00C811B4"/>
    <w:rsid w:val="00C811B8"/>
    <w:rsid w:val="00C81261"/>
    <w:rsid w:val="00C81358"/>
    <w:rsid w:val="00C8137A"/>
    <w:rsid w:val="00C81393"/>
    <w:rsid w:val="00C814E9"/>
    <w:rsid w:val="00C8159F"/>
    <w:rsid w:val="00C815BF"/>
    <w:rsid w:val="00C815C8"/>
    <w:rsid w:val="00C815EB"/>
    <w:rsid w:val="00C815FF"/>
    <w:rsid w:val="00C8167A"/>
    <w:rsid w:val="00C816E0"/>
    <w:rsid w:val="00C8174E"/>
    <w:rsid w:val="00C81753"/>
    <w:rsid w:val="00C81805"/>
    <w:rsid w:val="00C818B3"/>
    <w:rsid w:val="00C818B4"/>
    <w:rsid w:val="00C818DC"/>
    <w:rsid w:val="00C818FE"/>
    <w:rsid w:val="00C8190B"/>
    <w:rsid w:val="00C81916"/>
    <w:rsid w:val="00C81947"/>
    <w:rsid w:val="00C81967"/>
    <w:rsid w:val="00C819B3"/>
    <w:rsid w:val="00C81A1D"/>
    <w:rsid w:val="00C81B9D"/>
    <w:rsid w:val="00C81BE4"/>
    <w:rsid w:val="00C81C23"/>
    <w:rsid w:val="00C81C38"/>
    <w:rsid w:val="00C81C3A"/>
    <w:rsid w:val="00C81C6D"/>
    <w:rsid w:val="00C81CC0"/>
    <w:rsid w:val="00C81D10"/>
    <w:rsid w:val="00C81D21"/>
    <w:rsid w:val="00C81D60"/>
    <w:rsid w:val="00C81D8C"/>
    <w:rsid w:val="00C81DA5"/>
    <w:rsid w:val="00C81DC0"/>
    <w:rsid w:val="00C81DDC"/>
    <w:rsid w:val="00C81E3F"/>
    <w:rsid w:val="00C81E64"/>
    <w:rsid w:val="00C81EC9"/>
    <w:rsid w:val="00C81F1D"/>
    <w:rsid w:val="00C81F52"/>
    <w:rsid w:val="00C81FEC"/>
    <w:rsid w:val="00C82042"/>
    <w:rsid w:val="00C8208B"/>
    <w:rsid w:val="00C8209A"/>
    <w:rsid w:val="00C820F9"/>
    <w:rsid w:val="00C82122"/>
    <w:rsid w:val="00C8215F"/>
    <w:rsid w:val="00C821B8"/>
    <w:rsid w:val="00C821F8"/>
    <w:rsid w:val="00C82252"/>
    <w:rsid w:val="00C82264"/>
    <w:rsid w:val="00C822AA"/>
    <w:rsid w:val="00C822B1"/>
    <w:rsid w:val="00C822B2"/>
    <w:rsid w:val="00C822D6"/>
    <w:rsid w:val="00C8233C"/>
    <w:rsid w:val="00C823CD"/>
    <w:rsid w:val="00C823DB"/>
    <w:rsid w:val="00C8249E"/>
    <w:rsid w:val="00C82506"/>
    <w:rsid w:val="00C8250B"/>
    <w:rsid w:val="00C82526"/>
    <w:rsid w:val="00C82549"/>
    <w:rsid w:val="00C82576"/>
    <w:rsid w:val="00C82651"/>
    <w:rsid w:val="00C8265E"/>
    <w:rsid w:val="00C82710"/>
    <w:rsid w:val="00C8271C"/>
    <w:rsid w:val="00C82731"/>
    <w:rsid w:val="00C82742"/>
    <w:rsid w:val="00C82754"/>
    <w:rsid w:val="00C82771"/>
    <w:rsid w:val="00C827C8"/>
    <w:rsid w:val="00C82855"/>
    <w:rsid w:val="00C82939"/>
    <w:rsid w:val="00C82944"/>
    <w:rsid w:val="00C8295E"/>
    <w:rsid w:val="00C82978"/>
    <w:rsid w:val="00C82995"/>
    <w:rsid w:val="00C829BC"/>
    <w:rsid w:val="00C82A02"/>
    <w:rsid w:val="00C82A9E"/>
    <w:rsid w:val="00C82AF3"/>
    <w:rsid w:val="00C82B45"/>
    <w:rsid w:val="00C82B72"/>
    <w:rsid w:val="00C82BDF"/>
    <w:rsid w:val="00C82BE4"/>
    <w:rsid w:val="00C82C54"/>
    <w:rsid w:val="00C82C64"/>
    <w:rsid w:val="00C82C6F"/>
    <w:rsid w:val="00C82D65"/>
    <w:rsid w:val="00C82D6D"/>
    <w:rsid w:val="00C82DD4"/>
    <w:rsid w:val="00C82E41"/>
    <w:rsid w:val="00C82EE2"/>
    <w:rsid w:val="00C82F28"/>
    <w:rsid w:val="00C82F55"/>
    <w:rsid w:val="00C83062"/>
    <w:rsid w:val="00C830AA"/>
    <w:rsid w:val="00C830DC"/>
    <w:rsid w:val="00C83145"/>
    <w:rsid w:val="00C8317E"/>
    <w:rsid w:val="00C8318D"/>
    <w:rsid w:val="00C831D3"/>
    <w:rsid w:val="00C831EC"/>
    <w:rsid w:val="00C83213"/>
    <w:rsid w:val="00C832C6"/>
    <w:rsid w:val="00C832F6"/>
    <w:rsid w:val="00C8334A"/>
    <w:rsid w:val="00C8338F"/>
    <w:rsid w:val="00C83456"/>
    <w:rsid w:val="00C8348E"/>
    <w:rsid w:val="00C8359A"/>
    <w:rsid w:val="00C835A4"/>
    <w:rsid w:val="00C835AA"/>
    <w:rsid w:val="00C835FA"/>
    <w:rsid w:val="00C83660"/>
    <w:rsid w:val="00C836A5"/>
    <w:rsid w:val="00C836FD"/>
    <w:rsid w:val="00C83724"/>
    <w:rsid w:val="00C83740"/>
    <w:rsid w:val="00C8377C"/>
    <w:rsid w:val="00C83782"/>
    <w:rsid w:val="00C8378A"/>
    <w:rsid w:val="00C837D8"/>
    <w:rsid w:val="00C837F7"/>
    <w:rsid w:val="00C83804"/>
    <w:rsid w:val="00C83882"/>
    <w:rsid w:val="00C8389F"/>
    <w:rsid w:val="00C83960"/>
    <w:rsid w:val="00C8398F"/>
    <w:rsid w:val="00C839FB"/>
    <w:rsid w:val="00C83A07"/>
    <w:rsid w:val="00C83A32"/>
    <w:rsid w:val="00C83A7B"/>
    <w:rsid w:val="00C83ACF"/>
    <w:rsid w:val="00C83AF6"/>
    <w:rsid w:val="00C83B05"/>
    <w:rsid w:val="00C83BD7"/>
    <w:rsid w:val="00C83BE8"/>
    <w:rsid w:val="00C83C00"/>
    <w:rsid w:val="00C83C0C"/>
    <w:rsid w:val="00C83C90"/>
    <w:rsid w:val="00C83D0B"/>
    <w:rsid w:val="00C83D4C"/>
    <w:rsid w:val="00C83DDB"/>
    <w:rsid w:val="00C83E7B"/>
    <w:rsid w:val="00C83E8B"/>
    <w:rsid w:val="00C83EE6"/>
    <w:rsid w:val="00C83F2B"/>
    <w:rsid w:val="00C83F81"/>
    <w:rsid w:val="00C840B1"/>
    <w:rsid w:val="00C84143"/>
    <w:rsid w:val="00C84233"/>
    <w:rsid w:val="00C84249"/>
    <w:rsid w:val="00C8429B"/>
    <w:rsid w:val="00C84343"/>
    <w:rsid w:val="00C84346"/>
    <w:rsid w:val="00C84388"/>
    <w:rsid w:val="00C8438E"/>
    <w:rsid w:val="00C843AD"/>
    <w:rsid w:val="00C84404"/>
    <w:rsid w:val="00C8442C"/>
    <w:rsid w:val="00C844E6"/>
    <w:rsid w:val="00C844F7"/>
    <w:rsid w:val="00C8454C"/>
    <w:rsid w:val="00C84565"/>
    <w:rsid w:val="00C845A3"/>
    <w:rsid w:val="00C845B1"/>
    <w:rsid w:val="00C845C2"/>
    <w:rsid w:val="00C845C4"/>
    <w:rsid w:val="00C84647"/>
    <w:rsid w:val="00C84677"/>
    <w:rsid w:val="00C84683"/>
    <w:rsid w:val="00C84750"/>
    <w:rsid w:val="00C84817"/>
    <w:rsid w:val="00C84867"/>
    <w:rsid w:val="00C84884"/>
    <w:rsid w:val="00C8488A"/>
    <w:rsid w:val="00C848B9"/>
    <w:rsid w:val="00C848FE"/>
    <w:rsid w:val="00C84A36"/>
    <w:rsid w:val="00C84A8C"/>
    <w:rsid w:val="00C84AA2"/>
    <w:rsid w:val="00C84AA9"/>
    <w:rsid w:val="00C84B01"/>
    <w:rsid w:val="00C84C66"/>
    <w:rsid w:val="00C84C8B"/>
    <w:rsid w:val="00C84D3B"/>
    <w:rsid w:val="00C84D79"/>
    <w:rsid w:val="00C84D97"/>
    <w:rsid w:val="00C84DFD"/>
    <w:rsid w:val="00C84E08"/>
    <w:rsid w:val="00C84E9F"/>
    <w:rsid w:val="00C84EA3"/>
    <w:rsid w:val="00C84ECB"/>
    <w:rsid w:val="00C84ECE"/>
    <w:rsid w:val="00C84F13"/>
    <w:rsid w:val="00C84F39"/>
    <w:rsid w:val="00C84FFC"/>
    <w:rsid w:val="00C850C2"/>
    <w:rsid w:val="00C8514E"/>
    <w:rsid w:val="00C851A6"/>
    <w:rsid w:val="00C8521B"/>
    <w:rsid w:val="00C85236"/>
    <w:rsid w:val="00C85252"/>
    <w:rsid w:val="00C8530E"/>
    <w:rsid w:val="00C85326"/>
    <w:rsid w:val="00C85358"/>
    <w:rsid w:val="00C853BD"/>
    <w:rsid w:val="00C853E7"/>
    <w:rsid w:val="00C853EF"/>
    <w:rsid w:val="00C85434"/>
    <w:rsid w:val="00C8549E"/>
    <w:rsid w:val="00C85507"/>
    <w:rsid w:val="00C85525"/>
    <w:rsid w:val="00C85588"/>
    <w:rsid w:val="00C855CE"/>
    <w:rsid w:val="00C85707"/>
    <w:rsid w:val="00C8577D"/>
    <w:rsid w:val="00C857B4"/>
    <w:rsid w:val="00C8580F"/>
    <w:rsid w:val="00C8583E"/>
    <w:rsid w:val="00C85889"/>
    <w:rsid w:val="00C858F2"/>
    <w:rsid w:val="00C858FA"/>
    <w:rsid w:val="00C85903"/>
    <w:rsid w:val="00C85AD6"/>
    <w:rsid w:val="00C85C30"/>
    <w:rsid w:val="00C85CFA"/>
    <w:rsid w:val="00C85D0B"/>
    <w:rsid w:val="00C85D1A"/>
    <w:rsid w:val="00C85D1E"/>
    <w:rsid w:val="00C85D31"/>
    <w:rsid w:val="00C85D7D"/>
    <w:rsid w:val="00C85DA4"/>
    <w:rsid w:val="00C85DED"/>
    <w:rsid w:val="00C85E24"/>
    <w:rsid w:val="00C85E41"/>
    <w:rsid w:val="00C85E81"/>
    <w:rsid w:val="00C85F0A"/>
    <w:rsid w:val="00C85F30"/>
    <w:rsid w:val="00C85FDD"/>
    <w:rsid w:val="00C85FE1"/>
    <w:rsid w:val="00C86008"/>
    <w:rsid w:val="00C8601C"/>
    <w:rsid w:val="00C860EB"/>
    <w:rsid w:val="00C861AB"/>
    <w:rsid w:val="00C861C7"/>
    <w:rsid w:val="00C861E8"/>
    <w:rsid w:val="00C86250"/>
    <w:rsid w:val="00C86281"/>
    <w:rsid w:val="00C862BE"/>
    <w:rsid w:val="00C862C5"/>
    <w:rsid w:val="00C862C8"/>
    <w:rsid w:val="00C862E1"/>
    <w:rsid w:val="00C86386"/>
    <w:rsid w:val="00C8642D"/>
    <w:rsid w:val="00C8645F"/>
    <w:rsid w:val="00C86465"/>
    <w:rsid w:val="00C866B8"/>
    <w:rsid w:val="00C866D6"/>
    <w:rsid w:val="00C86799"/>
    <w:rsid w:val="00C867AA"/>
    <w:rsid w:val="00C867FD"/>
    <w:rsid w:val="00C86848"/>
    <w:rsid w:val="00C86857"/>
    <w:rsid w:val="00C86879"/>
    <w:rsid w:val="00C86904"/>
    <w:rsid w:val="00C8694E"/>
    <w:rsid w:val="00C86951"/>
    <w:rsid w:val="00C86983"/>
    <w:rsid w:val="00C86990"/>
    <w:rsid w:val="00C86995"/>
    <w:rsid w:val="00C86A37"/>
    <w:rsid w:val="00C86AAA"/>
    <w:rsid w:val="00C86B21"/>
    <w:rsid w:val="00C86B9A"/>
    <w:rsid w:val="00C86C06"/>
    <w:rsid w:val="00C86C19"/>
    <w:rsid w:val="00C86C2C"/>
    <w:rsid w:val="00C86C7C"/>
    <w:rsid w:val="00C86CF1"/>
    <w:rsid w:val="00C86D0C"/>
    <w:rsid w:val="00C86D7C"/>
    <w:rsid w:val="00C86DB2"/>
    <w:rsid w:val="00C86DD5"/>
    <w:rsid w:val="00C86E0F"/>
    <w:rsid w:val="00C86E30"/>
    <w:rsid w:val="00C86EB2"/>
    <w:rsid w:val="00C86EE6"/>
    <w:rsid w:val="00C86F5F"/>
    <w:rsid w:val="00C86FA4"/>
    <w:rsid w:val="00C86FC8"/>
    <w:rsid w:val="00C86FF0"/>
    <w:rsid w:val="00C87029"/>
    <w:rsid w:val="00C8702E"/>
    <w:rsid w:val="00C87071"/>
    <w:rsid w:val="00C87140"/>
    <w:rsid w:val="00C8715C"/>
    <w:rsid w:val="00C87174"/>
    <w:rsid w:val="00C8720E"/>
    <w:rsid w:val="00C87252"/>
    <w:rsid w:val="00C87257"/>
    <w:rsid w:val="00C872FC"/>
    <w:rsid w:val="00C873B6"/>
    <w:rsid w:val="00C8743B"/>
    <w:rsid w:val="00C874F0"/>
    <w:rsid w:val="00C8751C"/>
    <w:rsid w:val="00C87527"/>
    <w:rsid w:val="00C8755A"/>
    <w:rsid w:val="00C875B3"/>
    <w:rsid w:val="00C875CF"/>
    <w:rsid w:val="00C87617"/>
    <w:rsid w:val="00C87694"/>
    <w:rsid w:val="00C876DB"/>
    <w:rsid w:val="00C87785"/>
    <w:rsid w:val="00C8779E"/>
    <w:rsid w:val="00C877F4"/>
    <w:rsid w:val="00C879D0"/>
    <w:rsid w:val="00C87ABF"/>
    <w:rsid w:val="00C87ADF"/>
    <w:rsid w:val="00C87B20"/>
    <w:rsid w:val="00C87BD0"/>
    <w:rsid w:val="00C87C5C"/>
    <w:rsid w:val="00C87CE0"/>
    <w:rsid w:val="00C87D63"/>
    <w:rsid w:val="00C87D65"/>
    <w:rsid w:val="00C87D94"/>
    <w:rsid w:val="00C87DA1"/>
    <w:rsid w:val="00C87DC0"/>
    <w:rsid w:val="00C87E0F"/>
    <w:rsid w:val="00C87E79"/>
    <w:rsid w:val="00C87E85"/>
    <w:rsid w:val="00C90056"/>
    <w:rsid w:val="00C9013F"/>
    <w:rsid w:val="00C90147"/>
    <w:rsid w:val="00C901BA"/>
    <w:rsid w:val="00C90264"/>
    <w:rsid w:val="00C90266"/>
    <w:rsid w:val="00C90272"/>
    <w:rsid w:val="00C9029D"/>
    <w:rsid w:val="00C902EC"/>
    <w:rsid w:val="00C90327"/>
    <w:rsid w:val="00C9039A"/>
    <w:rsid w:val="00C903CA"/>
    <w:rsid w:val="00C90410"/>
    <w:rsid w:val="00C9042E"/>
    <w:rsid w:val="00C904E7"/>
    <w:rsid w:val="00C9052E"/>
    <w:rsid w:val="00C90548"/>
    <w:rsid w:val="00C90555"/>
    <w:rsid w:val="00C90565"/>
    <w:rsid w:val="00C9057D"/>
    <w:rsid w:val="00C90584"/>
    <w:rsid w:val="00C90590"/>
    <w:rsid w:val="00C905E4"/>
    <w:rsid w:val="00C90608"/>
    <w:rsid w:val="00C9060F"/>
    <w:rsid w:val="00C906E8"/>
    <w:rsid w:val="00C90723"/>
    <w:rsid w:val="00C90729"/>
    <w:rsid w:val="00C907AD"/>
    <w:rsid w:val="00C907F4"/>
    <w:rsid w:val="00C90886"/>
    <w:rsid w:val="00C909C8"/>
    <w:rsid w:val="00C909CF"/>
    <w:rsid w:val="00C90A51"/>
    <w:rsid w:val="00C90A7A"/>
    <w:rsid w:val="00C90AAF"/>
    <w:rsid w:val="00C90AB8"/>
    <w:rsid w:val="00C90AC2"/>
    <w:rsid w:val="00C90B5E"/>
    <w:rsid w:val="00C90B69"/>
    <w:rsid w:val="00C90B94"/>
    <w:rsid w:val="00C90BA4"/>
    <w:rsid w:val="00C90BB0"/>
    <w:rsid w:val="00C90BF5"/>
    <w:rsid w:val="00C90C76"/>
    <w:rsid w:val="00C90C7B"/>
    <w:rsid w:val="00C90CD0"/>
    <w:rsid w:val="00C90D23"/>
    <w:rsid w:val="00C90D63"/>
    <w:rsid w:val="00C90D99"/>
    <w:rsid w:val="00C90DBE"/>
    <w:rsid w:val="00C90E8B"/>
    <w:rsid w:val="00C90EF3"/>
    <w:rsid w:val="00C90F7D"/>
    <w:rsid w:val="00C91293"/>
    <w:rsid w:val="00C91360"/>
    <w:rsid w:val="00C914F7"/>
    <w:rsid w:val="00C9150C"/>
    <w:rsid w:val="00C9152D"/>
    <w:rsid w:val="00C9162F"/>
    <w:rsid w:val="00C916BC"/>
    <w:rsid w:val="00C9174D"/>
    <w:rsid w:val="00C91774"/>
    <w:rsid w:val="00C917BA"/>
    <w:rsid w:val="00C9184D"/>
    <w:rsid w:val="00C9188E"/>
    <w:rsid w:val="00C918B6"/>
    <w:rsid w:val="00C918BA"/>
    <w:rsid w:val="00C91930"/>
    <w:rsid w:val="00C91989"/>
    <w:rsid w:val="00C919B4"/>
    <w:rsid w:val="00C91AA6"/>
    <w:rsid w:val="00C91AB7"/>
    <w:rsid w:val="00C91ACD"/>
    <w:rsid w:val="00C91AFB"/>
    <w:rsid w:val="00C91B29"/>
    <w:rsid w:val="00C91B49"/>
    <w:rsid w:val="00C91C82"/>
    <w:rsid w:val="00C91CD7"/>
    <w:rsid w:val="00C91D1C"/>
    <w:rsid w:val="00C91D61"/>
    <w:rsid w:val="00C91DD1"/>
    <w:rsid w:val="00C91E1C"/>
    <w:rsid w:val="00C91E48"/>
    <w:rsid w:val="00C91F12"/>
    <w:rsid w:val="00C91FD0"/>
    <w:rsid w:val="00C92090"/>
    <w:rsid w:val="00C92103"/>
    <w:rsid w:val="00C92137"/>
    <w:rsid w:val="00C922A4"/>
    <w:rsid w:val="00C922AB"/>
    <w:rsid w:val="00C92360"/>
    <w:rsid w:val="00C9238C"/>
    <w:rsid w:val="00C92397"/>
    <w:rsid w:val="00C923A0"/>
    <w:rsid w:val="00C923CE"/>
    <w:rsid w:val="00C92423"/>
    <w:rsid w:val="00C92446"/>
    <w:rsid w:val="00C924D3"/>
    <w:rsid w:val="00C924DE"/>
    <w:rsid w:val="00C925BC"/>
    <w:rsid w:val="00C92650"/>
    <w:rsid w:val="00C9270D"/>
    <w:rsid w:val="00C9271B"/>
    <w:rsid w:val="00C9274E"/>
    <w:rsid w:val="00C9275A"/>
    <w:rsid w:val="00C92830"/>
    <w:rsid w:val="00C928BF"/>
    <w:rsid w:val="00C928FC"/>
    <w:rsid w:val="00C92915"/>
    <w:rsid w:val="00C92943"/>
    <w:rsid w:val="00C92A2E"/>
    <w:rsid w:val="00C92A71"/>
    <w:rsid w:val="00C92B1E"/>
    <w:rsid w:val="00C92B93"/>
    <w:rsid w:val="00C92BF0"/>
    <w:rsid w:val="00C92BFF"/>
    <w:rsid w:val="00C92C7F"/>
    <w:rsid w:val="00C92D1E"/>
    <w:rsid w:val="00C92D78"/>
    <w:rsid w:val="00C92E2E"/>
    <w:rsid w:val="00C92E38"/>
    <w:rsid w:val="00C92ED5"/>
    <w:rsid w:val="00C92EF6"/>
    <w:rsid w:val="00C92EFA"/>
    <w:rsid w:val="00C92FC3"/>
    <w:rsid w:val="00C92FFC"/>
    <w:rsid w:val="00C93046"/>
    <w:rsid w:val="00C93065"/>
    <w:rsid w:val="00C9310C"/>
    <w:rsid w:val="00C9314E"/>
    <w:rsid w:val="00C9316B"/>
    <w:rsid w:val="00C93182"/>
    <w:rsid w:val="00C931CD"/>
    <w:rsid w:val="00C932B7"/>
    <w:rsid w:val="00C932C0"/>
    <w:rsid w:val="00C93323"/>
    <w:rsid w:val="00C933C9"/>
    <w:rsid w:val="00C933D7"/>
    <w:rsid w:val="00C933F7"/>
    <w:rsid w:val="00C9341A"/>
    <w:rsid w:val="00C9343D"/>
    <w:rsid w:val="00C9343F"/>
    <w:rsid w:val="00C935F4"/>
    <w:rsid w:val="00C93640"/>
    <w:rsid w:val="00C93675"/>
    <w:rsid w:val="00C93736"/>
    <w:rsid w:val="00C9373F"/>
    <w:rsid w:val="00C93767"/>
    <w:rsid w:val="00C93845"/>
    <w:rsid w:val="00C938B8"/>
    <w:rsid w:val="00C938F1"/>
    <w:rsid w:val="00C9392F"/>
    <w:rsid w:val="00C9393F"/>
    <w:rsid w:val="00C93A2A"/>
    <w:rsid w:val="00C93AB4"/>
    <w:rsid w:val="00C93ADC"/>
    <w:rsid w:val="00C93ADF"/>
    <w:rsid w:val="00C93B15"/>
    <w:rsid w:val="00C93B41"/>
    <w:rsid w:val="00C93B55"/>
    <w:rsid w:val="00C93C06"/>
    <w:rsid w:val="00C93C32"/>
    <w:rsid w:val="00C93C9F"/>
    <w:rsid w:val="00C93CE6"/>
    <w:rsid w:val="00C93E41"/>
    <w:rsid w:val="00C93E66"/>
    <w:rsid w:val="00C93EE9"/>
    <w:rsid w:val="00C93F14"/>
    <w:rsid w:val="00C93F53"/>
    <w:rsid w:val="00C93F9D"/>
    <w:rsid w:val="00C9403A"/>
    <w:rsid w:val="00C940A3"/>
    <w:rsid w:val="00C940BD"/>
    <w:rsid w:val="00C94101"/>
    <w:rsid w:val="00C9410B"/>
    <w:rsid w:val="00C941C6"/>
    <w:rsid w:val="00C94220"/>
    <w:rsid w:val="00C9424A"/>
    <w:rsid w:val="00C942B0"/>
    <w:rsid w:val="00C9431E"/>
    <w:rsid w:val="00C9433F"/>
    <w:rsid w:val="00C94395"/>
    <w:rsid w:val="00C943A7"/>
    <w:rsid w:val="00C944DB"/>
    <w:rsid w:val="00C9454A"/>
    <w:rsid w:val="00C94564"/>
    <w:rsid w:val="00C94589"/>
    <w:rsid w:val="00C9458F"/>
    <w:rsid w:val="00C94676"/>
    <w:rsid w:val="00C94739"/>
    <w:rsid w:val="00C9487A"/>
    <w:rsid w:val="00C9490E"/>
    <w:rsid w:val="00C94982"/>
    <w:rsid w:val="00C949B9"/>
    <w:rsid w:val="00C949BB"/>
    <w:rsid w:val="00C94A07"/>
    <w:rsid w:val="00C94A8D"/>
    <w:rsid w:val="00C94A8E"/>
    <w:rsid w:val="00C94A9C"/>
    <w:rsid w:val="00C94B6A"/>
    <w:rsid w:val="00C94BF3"/>
    <w:rsid w:val="00C94C2D"/>
    <w:rsid w:val="00C94C97"/>
    <w:rsid w:val="00C94CD2"/>
    <w:rsid w:val="00C94D31"/>
    <w:rsid w:val="00C94D9C"/>
    <w:rsid w:val="00C94ED0"/>
    <w:rsid w:val="00C94EE1"/>
    <w:rsid w:val="00C94F57"/>
    <w:rsid w:val="00C94FBA"/>
    <w:rsid w:val="00C94FDB"/>
    <w:rsid w:val="00C94FE2"/>
    <w:rsid w:val="00C9503D"/>
    <w:rsid w:val="00C95041"/>
    <w:rsid w:val="00C95074"/>
    <w:rsid w:val="00C95095"/>
    <w:rsid w:val="00C950C9"/>
    <w:rsid w:val="00C950E5"/>
    <w:rsid w:val="00C95146"/>
    <w:rsid w:val="00C95258"/>
    <w:rsid w:val="00C9525A"/>
    <w:rsid w:val="00C95260"/>
    <w:rsid w:val="00C952A9"/>
    <w:rsid w:val="00C952B5"/>
    <w:rsid w:val="00C9530C"/>
    <w:rsid w:val="00C9533A"/>
    <w:rsid w:val="00C9533B"/>
    <w:rsid w:val="00C9539B"/>
    <w:rsid w:val="00C953CE"/>
    <w:rsid w:val="00C953E4"/>
    <w:rsid w:val="00C9546F"/>
    <w:rsid w:val="00C9548F"/>
    <w:rsid w:val="00C95490"/>
    <w:rsid w:val="00C954AB"/>
    <w:rsid w:val="00C95560"/>
    <w:rsid w:val="00C9556F"/>
    <w:rsid w:val="00C95708"/>
    <w:rsid w:val="00C95740"/>
    <w:rsid w:val="00C95765"/>
    <w:rsid w:val="00C957F2"/>
    <w:rsid w:val="00C9586B"/>
    <w:rsid w:val="00C95927"/>
    <w:rsid w:val="00C959BE"/>
    <w:rsid w:val="00C959E9"/>
    <w:rsid w:val="00C95A23"/>
    <w:rsid w:val="00C95ACF"/>
    <w:rsid w:val="00C95AF1"/>
    <w:rsid w:val="00C95B76"/>
    <w:rsid w:val="00C95BE1"/>
    <w:rsid w:val="00C95BE5"/>
    <w:rsid w:val="00C95C50"/>
    <w:rsid w:val="00C95C91"/>
    <w:rsid w:val="00C95CB9"/>
    <w:rsid w:val="00C95D3C"/>
    <w:rsid w:val="00C95D63"/>
    <w:rsid w:val="00C95D66"/>
    <w:rsid w:val="00C95DC0"/>
    <w:rsid w:val="00C95F2F"/>
    <w:rsid w:val="00C95F30"/>
    <w:rsid w:val="00C95F5F"/>
    <w:rsid w:val="00C95F90"/>
    <w:rsid w:val="00C95FB2"/>
    <w:rsid w:val="00C95FBC"/>
    <w:rsid w:val="00C95FF2"/>
    <w:rsid w:val="00C96049"/>
    <w:rsid w:val="00C96065"/>
    <w:rsid w:val="00C9606B"/>
    <w:rsid w:val="00C960DB"/>
    <w:rsid w:val="00C9611E"/>
    <w:rsid w:val="00C96154"/>
    <w:rsid w:val="00C9618E"/>
    <w:rsid w:val="00C961AF"/>
    <w:rsid w:val="00C9621F"/>
    <w:rsid w:val="00C9624C"/>
    <w:rsid w:val="00C96258"/>
    <w:rsid w:val="00C96291"/>
    <w:rsid w:val="00C962BF"/>
    <w:rsid w:val="00C96383"/>
    <w:rsid w:val="00C96406"/>
    <w:rsid w:val="00C9640C"/>
    <w:rsid w:val="00C9643A"/>
    <w:rsid w:val="00C96494"/>
    <w:rsid w:val="00C965CF"/>
    <w:rsid w:val="00C96675"/>
    <w:rsid w:val="00C96694"/>
    <w:rsid w:val="00C9686F"/>
    <w:rsid w:val="00C968DD"/>
    <w:rsid w:val="00C9697E"/>
    <w:rsid w:val="00C969E7"/>
    <w:rsid w:val="00C96A91"/>
    <w:rsid w:val="00C96AFB"/>
    <w:rsid w:val="00C96C39"/>
    <w:rsid w:val="00C96C5D"/>
    <w:rsid w:val="00C96CD3"/>
    <w:rsid w:val="00C96D20"/>
    <w:rsid w:val="00C96D25"/>
    <w:rsid w:val="00C96D4E"/>
    <w:rsid w:val="00C96D57"/>
    <w:rsid w:val="00C96D6B"/>
    <w:rsid w:val="00C96DD7"/>
    <w:rsid w:val="00C96DF7"/>
    <w:rsid w:val="00C96E1E"/>
    <w:rsid w:val="00C96E4C"/>
    <w:rsid w:val="00C96E84"/>
    <w:rsid w:val="00C96E90"/>
    <w:rsid w:val="00C96EED"/>
    <w:rsid w:val="00C96F30"/>
    <w:rsid w:val="00C96FE5"/>
    <w:rsid w:val="00C97073"/>
    <w:rsid w:val="00C9708E"/>
    <w:rsid w:val="00C970B0"/>
    <w:rsid w:val="00C970D9"/>
    <w:rsid w:val="00C970FA"/>
    <w:rsid w:val="00C971CA"/>
    <w:rsid w:val="00C971CF"/>
    <w:rsid w:val="00C971ED"/>
    <w:rsid w:val="00C971F4"/>
    <w:rsid w:val="00C97218"/>
    <w:rsid w:val="00C9724F"/>
    <w:rsid w:val="00C972F6"/>
    <w:rsid w:val="00C97375"/>
    <w:rsid w:val="00C97386"/>
    <w:rsid w:val="00C973B7"/>
    <w:rsid w:val="00C97428"/>
    <w:rsid w:val="00C97439"/>
    <w:rsid w:val="00C9744A"/>
    <w:rsid w:val="00C97452"/>
    <w:rsid w:val="00C9745C"/>
    <w:rsid w:val="00C974AA"/>
    <w:rsid w:val="00C97577"/>
    <w:rsid w:val="00C97678"/>
    <w:rsid w:val="00C9773B"/>
    <w:rsid w:val="00C977B0"/>
    <w:rsid w:val="00C977FD"/>
    <w:rsid w:val="00C9788E"/>
    <w:rsid w:val="00C978B6"/>
    <w:rsid w:val="00C978C6"/>
    <w:rsid w:val="00C978ED"/>
    <w:rsid w:val="00C97917"/>
    <w:rsid w:val="00C97933"/>
    <w:rsid w:val="00C97A79"/>
    <w:rsid w:val="00C97A80"/>
    <w:rsid w:val="00C97AA6"/>
    <w:rsid w:val="00C97BBA"/>
    <w:rsid w:val="00C97C3A"/>
    <w:rsid w:val="00C97CE8"/>
    <w:rsid w:val="00C97CFB"/>
    <w:rsid w:val="00C97D35"/>
    <w:rsid w:val="00C97D56"/>
    <w:rsid w:val="00C97D66"/>
    <w:rsid w:val="00C97E1B"/>
    <w:rsid w:val="00C97E55"/>
    <w:rsid w:val="00CA0036"/>
    <w:rsid w:val="00CA006C"/>
    <w:rsid w:val="00CA0127"/>
    <w:rsid w:val="00CA0140"/>
    <w:rsid w:val="00CA015E"/>
    <w:rsid w:val="00CA01AB"/>
    <w:rsid w:val="00CA0231"/>
    <w:rsid w:val="00CA028F"/>
    <w:rsid w:val="00CA02BF"/>
    <w:rsid w:val="00CA0310"/>
    <w:rsid w:val="00CA0328"/>
    <w:rsid w:val="00CA036C"/>
    <w:rsid w:val="00CA04CE"/>
    <w:rsid w:val="00CA0593"/>
    <w:rsid w:val="00CA0596"/>
    <w:rsid w:val="00CA05D6"/>
    <w:rsid w:val="00CA05E5"/>
    <w:rsid w:val="00CA05EB"/>
    <w:rsid w:val="00CA0674"/>
    <w:rsid w:val="00CA06A4"/>
    <w:rsid w:val="00CA06B2"/>
    <w:rsid w:val="00CA06B4"/>
    <w:rsid w:val="00CA06FA"/>
    <w:rsid w:val="00CA071F"/>
    <w:rsid w:val="00CA0728"/>
    <w:rsid w:val="00CA07E2"/>
    <w:rsid w:val="00CA0896"/>
    <w:rsid w:val="00CA0939"/>
    <w:rsid w:val="00CA0944"/>
    <w:rsid w:val="00CA094C"/>
    <w:rsid w:val="00CA099F"/>
    <w:rsid w:val="00CA0A87"/>
    <w:rsid w:val="00CA0AA2"/>
    <w:rsid w:val="00CA0AA8"/>
    <w:rsid w:val="00CA0AB7"/>
    <w:rsid w:val="00CA0B2A"/>
    <w:rsid w:val="00CA0B48"/>
    <w:rsid w:val="00CA0B90"/>
    <w:rsid w:val="00CA0B98"/>
    <w:rsid w:val="00CA0B9C"/>
    <w:rsid w:val="00CA0BAC"/>
    <w:rsid w:val="00CA0BD8"/>
    <w:rsid w:val="00CA0C3F"/>
    <w:rsid w:val="00CA0C5B"/>
    <w:rsid w:val="00CA0CC2"/>
    <w:rsid w:val="00CA0D41"/>
    <w:rsid w:val="00CA0DF1"/>
    <w:rsid w:val="00CA0E2A"/>
    <w:rsid w:val="00CA0E44"/>
    <w:rsid w:val="00CA0E5D"/>
    <w:rsid w:val="00CA0E8B"/>
    <w:rsid w:val="00CA0ECA"/>
    <w:rsid w:val="00CA0EFC"/>
    <w:rsid w:val="00CA0F20"/>
    <w:rsid w:val="00CA0F41"/>
    <w:rsid w:val="00CA0F65"/>
    <w:rsid w:val="00CA0F76"/>
    <w:rsid w:val="00CA0F9E"/>
    <w:rsid w:val="00CA0FE9"/>
    <w:rsid w:val="00CA101B"/>
    <w:rsid w:val="00CA104A"/>
    <w:rsid w:val="00CA1054"/>
    <w:rsid w:val="00CA108A"/>
    <w:rsid w:val="00CA1096"/>
    <w:rsid w:val="00CA10B4"/>
    <w:rsid w:val="00CA1239"/>
    <w:rsid w:val="00CA1250"/>
    <w:rsid w:val="00CA128A"/>
    <w:rsid w:val="00CA1363"/>
    <w:rsid w:val="00CA1369"/>
    <w:rsid w:val="00CA1391"/>
    <w:rsid w:val="00CA1431"/>
    <w:rsid w:val="00CA145B"/>
    <w:rsid w:val="00CA1467"/>
    <w:rsid w:val="00CA1470"/>
    <w:rsid w:val="00CA1482"/>
    <w:rsid w:val="00CA14B1"/>
    <w:rsid w:val="00CA1558"/>
    <w:rsid w:val="00CA158D"/>
    <w:rsid w:val="00CA15A2"/>
    <w:rsid w:val="00CA15E4"/>
    <w:rsid w:val="00CA15F2"/>
    <w:rsid w:val="00CA1603"/>
    <w:rsid w:val="00CA1623"/>
    <w:rsid w:val="00CA1676"/>
    <w:rsid w:val="00CA168C"/>
    <w:rsid w:val="00CA1699"/>
    <w:rsid w:val="00CA16BA"/>
    <w:rsid w:val="00CA16EB"/>
    <w:rsid w:val="00CA18CC"/>
    <w:rsid w:val="00CA1948"/>
    <w:rsid w:val="00CA198C"/>
    <w:rsid w:val="00CA19C7"/>
    <w:rsid w:val="00CA1A42"/>
    <w:rsid w:val="00CA1A8E"/>
    <w:rsid w:val="00CA1ABE"/>
    <w:rsid w:val="00CA1B36"/>
    <w:rsid w:val="00CA1B4A"/>
    <w:rsid w:val="00CA1B84"/>
    <w:rsid w:val="00CA1B86"/>
    <w:rsid w:val="00CA1BA0"/>
    <w:rsid w:val="00CA1BC9"/>
    <w:rsid w:val="00CA1C01"/>
    <w:rsid w:val="00CA1C2D"/>
    <w:rsid w:val="00CA1C9A"/>
    <w:rsid w:val="00CA1CFE"/>
    <w:rsid w:val="00CA1D7C"/>
    <w:rsid w:val="00CA1DBD"/>
    <w:rsid w:val="00CA1DD1"/>
    <w:rsid w:val="00CA1E21"/>
    <w:rsid w:val="00CA1E9A"/>
    <w:rsid w:val="00CA1EEC"/>
    <w:rsid w:val="00CA1F4C"/>
    <w:rsid w:val="00CA1FCB"/>
    <w:rsid w:val="00CA2011"/>
    <w:rsid w:val="00CA2020"/>
    <w:rsid w:val="00CA2028"/>
    <w:rsid w:val="00CA2033"/>
    <w:rsid w:val="00CA2044"/>
    <w:rsid w:val="00CA2064"/>
    <w:rsid w:val="00CA2080"/>
    <w:rsid w:val="00CA214C"/>
    <w:rsid w:val="00CA21BD"/>
    <w:rsid w:val="00CA2216"/>
    <w:rsid w:val="00CA2270"/>
    <w:rsid w:val="00CA22FA"/>
    <w:rsid w:val="00CA23B9"/>
    <w:rsid w:val="00CA23E3"/>
    <w:rsid w:val="00CA2413"/>
    <w:rsid w:val="00CA2445"/>
    <w:rsid w:val="00CA2475"/>
    <w:rsid w:val="00CA24FC"/>
    <w:rsid w:val="00CA2576"/>
    <w:rsid w:val="00CA25B7"/>
    <w:rsid w:val="00CA266F"/>
    <w:rsid w:val="00CA26B9"/>
    <w:rsid w:val="00CA27EF"/>
    <w:rsid w:val="00CA2877"/>
    <w:rsid w:val="00CA2883"/>
    <w:rsid w:val="00CA28C2"/>
    <w:rsid w:val="00CA28D4"/>
    <w:rsid w:val="00CA2925"/>
    <w:rsid w:val="00CA2959"/>
    <w:rsid w:val="00CA29D1"/>
    <w:rsid w:val="00CA2A30"/>
    <w:rsid w:val="00CA2A4B"/>
    <w:rsid w:val="00CA2AD3"/>
    <w:rsid w:val="00CA2BDB"/>
    <w:rsid w:val="00CA2BFC"/>
    <w:rsid w:val="00CA2C63"/>
    <w:rsid w:val="00CA2CFF"/>
    <w:rsid w:val="00CA2D2E"/>
    <w:rsid w:val="00CA2D32"/>
    <w:rsid w:val="00CA2E0C"/>
    <w:rsid w:val="00CA2E89"/>
    <w:rsid w:val="00CA2ED0"/>
    <w:rsid w:val="00CA2EE0"/>
    <w:rsid w:val="00CA2EE9"/>
    <w:rsid w:val="00CA2F60"/>
    <w:rsid w:val="00CA2F61"/>
    <w:rsid w:val="00CA3049"/>
    <w:rsid w:val="00CA306E"/>
    <w:rsid w:val="00CA306F"/>
    <w:rsid w:val="00CA309F"/>
    <w:rsid w:val="00CA30EB"/>
    <w:rsid w:val="00CA310F"/>
    <w:rsid w:val="00CA319E"/>
    <w:rsid w:val="00CA31FD"/>
    <w:rsid w:val="00CA321E"/>
    <w:rsid w:val="00CA3244"/>
    <w:rsid w:val="00CA324E"/>
    <w:rsid w:val="00CA3286"/>
    <w:rsid w:val="00CA328D"/>
    <w:rsid w:val="00CA32B7"/>
    <w:rsid w:val="00CA32BD"/>
    <w:rsid w:val="00CA32F5"/>
    <w:rsid w:val="00CA33E7"/>
    <w:rsid w:val="00CA3478"/>
    <w:rsid w:val="00CA3490"/>
    <w:rsid w:val="00CA34AB"/>
    <w:rsid w:val="00CA3515"/>
    <w:rsid w:val="00CA3592"/>
    <w:rsid w:val="00CA35BA"/>
    <w:rsid w:val="00CA35E5"/>
    <w:rsid w:val="00CA35F9"/>
    <w:rsid w:val="00CA364B"/>
    <w:rsid w:val="00CA3777"/>
    <w:rsid w:val="00CA37F5"/>
    <w:rsid w:val="00CA3864"/>
    <w:rsid w:val="00CA3920"/>
    <w:rsid w:val="00CA394C"/>
    <w:rsid w:val="00CA395E"/>
    <w:rsid w:val="00CA3A27"/>
    <w:rsid w:val="00CA3AE7"/>
    <w:rsid w:val="00CA3B57"/>
    <w:rsid w:val="00CA3B9A"/>
    <w:rsid w:val="00CA3BF3"/>
    <w:rsid w:val="00CA3C48"/>
    <w:rsid w:val="00CA3C6D"/>
    <w:rsid w:val="00CA3C8D"/>
    <w:rsid w:val="00CA3CFC"/>
    <w:rsid w:val="00CA3D03"/>
    <w:rsid w:val="00CA3DBC"/>
    <w:rsid w:val="00CA3DD9"/>
    <w:rsid w:val="00CA3DDE"/>
    <w:rsid w:val="00CA3E64"/>
    <w:rsid w:val="00CA3ECB"/>
    <w:rsid w:val="00CA3EF9"/>
    <w:rsid w:val="00CA3F63"/>
    <w:rsid w:val="00CA3F83"/>
    <w:rsid w:val="00CA402E"/>
    <w:rsid w:val="00CA40F2"/>
    <w:rsid w:val="00CA4108"/>
    <w:rsid w:val="00CA4131"/>
    <w:rsid w:val="00CA4185"/>
    <w:rsid w:val="00CA41C7"/>
    <w:rsid w:val="00CA422A"/>
    <w:rsid w:val="00CA4269"/>
    <w:rsid w:val="00CA42AF"/>
    <w:rsid w:val="00CA42CB"/>
    <w:rsid w:val="00CA42F4"/>
    <w:rsid w:val="00CA43BB"/>
    <w:rsid w:val="00CA4413"/>
    <w:rsid w:val="00CA4416"/>
    <w:rsid w:val="00CA443E"/>
    <w:rsid w:val="00CA4467"/>
    <w:rsid w:val="00CA4468"/>
    <w:rsid w:val="00CA4479"/>
    <w:rsid w:val="00CA4560"/>
    <w:rsid w:val="00CA467F"/>
    <w:rsid w:val="00CA46B2"/>
    <w:rsid w:val="00CA4854"/>
    <w:rsid w:val="00CA486E"/>
    <w:rsid w:val="00CA4911"/>
    <w:rsid w:val="00CA4939"/>
    <w:rsid w:val="00CA49DF"/>
    <w:rsid w:val="00CA4A68"/>
    <w:rsid w:val="00CA4A89"/>
    <w:rsid w:val="00CA4AA0"/>
    <w:rsid w:val="00CA4AB4"/>
    <w:rsid w:val="00CA4ACF"/>
    <w:rsid w:val="00CA4B1F"/>
    <w:rsid w:val="00CA4B73"/>
    <w:rsid w:val="00CA4B76"/>
    <w:rsid w:val="00CA4B82"/>
    <w:rsid w:val="00CA4BBF"/>
    <w:rsid w:val="00CA4C54"/>
    <w:rsid w:val="00CA4C64"/>
    <w:rsid w:val="00CA4C69"/>
    <w:rsid w:val="00CA4C81"/>
    <w:rsid w:val="00CA4C8B"/>
    <w:rsid w:val="00CA4CAB"/>
    <w:rsid w:val="00CA4CFD"/>
    <w:rsid w:val="00CA4D5D"/>
    <w:rsid w:val="00CA4D83"/>
    <w:rsid w:val="00CA4E27"/>
    <w:rsid w:val="00CA4E6D"/>
    <w:rsid w:val="00CA4F5B"/>
    <w:rsid w:val="00CA4F61"/>
    <w:rsid w:val="00CA4FE2"/>
    <w:rsid w:val="00CA5008"/>
    <w:rsid w:val="00CA503B"/>
    <w:rsid w:val="00CA5070"/>
    <w:rsid w:val="00CA50D8"/>
    <w:rsid w:val="00CA5190"/>
    <w:rsid w:val="00CA51FC"/>
    <w:rsid w:val="00CA5247"/>
    <w:rsid w:val="00CA527D"/>
    <w:rsid w:val="00CA52C7"/>
    <w:rsid w:val="00CA52C8"/>
    <w:rsid w:val="00CA52C9"/>
    <w:rsid w:val="00CA52DD"/>
    <w:rsid w:val="00CA5338"/>
    <w:rsid w:val="00CA5382"/>
    <w:rsid w:val="00CA539A"/>
    <w:rsid w:val="00CA53EB"/>
    <w:rsid w:val="00CA549F"/>
    <w:rsid w:val="00CA54AE"/>
    <w:rsid w:val="00CA54E8"/>
    <w:rsid w:val="00CA54F7"/>
    <w:rsid w:val="00CA5521"/>
    <w:rsid w:val="00CA5550"/>
    <w:rsid w:val="00CA5551"/>
    <w:rsid w:val="00CA5575"/>
    <w:rsid w:val="00CA5614"/>
    <w:rsid w:val="00CA5632"/>
    <w:rsid w:val="00CA5717"/>
    <w:rsid w:val="00CA571B"/>
    <w:rsid w:val="00CA5762"/>
    <w:rsid w:val="00CA57A9"/>
    <w:rsid w:val="00CA57B5"/>
    <w:rsid w:val="00CA57BC"/>
    <w:rsid w:val="00CA57C4"/>
    <w:rsid w:val="00CA57EF"/>
    <w:rsid w:val="00CA5855"/>
    <w:rsid w:val="00CA585E"/>
    <w:rsid w:val="00CA58B5"/>
    <w:rsid w:val="00CA58F9"/>
    <w:rsid w:val="00CA594E"/>
    <w:rsid w:val="00CA5951"/>
    <w:rsid w:val="00CA595C"/>
    <w:rsid w:val="00CA5A0B"/>
    <w:rsid w:val="00CA5AAF"/>
    <w:rsid w:val="00CA5AB1"/>
    <w:rsid w:val="00CA5B6A"/>
    <w:rsid w:val="00CA5B87"/>
    <w:rsid w:val="00CA5B8A"/>
    <w:rsid w:val="00CA5BF3"/>
    <w:rsid w:val="00CA5C52"/>
    <w:rsid w:val="00CA5CF7"/>
    <w:rsid w:val="00CA5D09"/>
    <w:rsid w:val="00CA5D31"/>
    <w:rsid w:val="00CA5DC6"/>
    <w:rsid w:val="00CA5E02"/>
    <w:rsid w:val="00CA5E7D"/>
    <w:rsid w:val="00CA5E9F"/>
    <w:rsid w:val="00CA5EB7"/>
    <w:rsid w:val="00CA5EBD"/>
    <w:rsid w:val="00CA5F28"/>
    <w:rsid w:val="00CA5F36"/>
    <w:rsid w:val="00CA5F92"/>
    <w:rsid w:val="00CA5F93"/>
    <w:rsid w:val="00CA5F9A"/>
    <w:rsid w:val="00CA5F9B"/>
    <w:rsid w:val="00CA5FE6"/>
    <w:rsid w:val="00CA5FFF"/>
    <w:rsid w:val="00CA6049"/>
    <w:rsid w:val="00CA6050"/>
    <w:rsid w:val="00CA60ED"/>
    <w:rsid w:val="00CA60F1"/>
    <w:rsid w:val="00CA6104"/>
    <w:rsid w:val="00CA6166"/>
    <w:rsid w:val="00CA61B3"/>
    <w:rsid w:val="00CA6268"/>
    <w:rsid w:val="00CA62B7"/>
    <w:rsid w:val="00CA62C4"/>
    <w:rsid w:val="00CA634B"/>
    <w:rsid w:val="00CA6360"/>
    <w:rsid w:val="00CA638E"/>
    <w:rsid w:val="00CA63C2"/>
    <w:rsid w:val="00CA63F4"/>
    <w:rsid w:val="00CA649B"/>
    <w:rsid w:val="00CA64B5"/>
    <w:rsid w:val="00CA64E1"/>
    <w:rsid w:val="00CA6514"/>
    <w:rsid w:val="00CA652A"/>
    <w:rsid w:val="00CA65BA"/>
    <w:rsid w:val="00CA661C"/>
    <w:rsid w:val="00CA665B"/>
    <w:rsid w:val="00CA66CF"/>
    <w:rsid w:val="00CA6885"/>
    <w:rsid w:val="00CA6899"/>
    <w:rsid w:val="00CA6953"/>
    <w:rsid w:val="00CA6997"/>
    <w:rsid w:val="00CA6A30"/>
    <w:rsid w:val="00CA6A63"/>
    <w:rsid w:val="00CA6AF7"/>
    <w:rsid w:val="00CA6B65"/>
    <w:rsid w:val="00CA6B7C"/>
    <w:rsid w:val="00CA6B9D"/>
    <w:rsid w:val="00CA6BD3"/>
    <w:rsid w:val="00CA6BD7"/>
    <w:rsid w:val="00CA6C1C"/>
    <w:rsid w:val="00CA6C80"/>
    <w:rsid w:val="00CA6C96"/>
    <w:rsid w:val="00CA6D0B"/>
    <w:rsid w:val="00CA6D44"/>
    <w:rsid w:val="00CA6D55"/>
    <w:rsid w:val="00CA6D66"/>
    <w:rsid w:val="00CA6E29"/>
    <w:rsid w:val="00CA6E3A"/>
    <w:rsid w:val="00CA6E53"/>
    <w:rsid w:val="00CA6E75"/>
    <w:rsid w:val="00CA6EB9"/>
    <w:rsid w:val="00CA6F37"/>
    <w:rsid w:val="00CA6F78"/>
    <w:rsid w:val="00CA6FAB"/>
    <w:rsid w:val="00CA6FB9"/>
    <w:rsid w:val="00CA6FFA"/>
    <w:rsid w:val="00CA70F6"/>
    <w:rsid w:val="00CA71B5"/>
    <w:rsid w:val="00CA71C0"/>
    <w:rsid w:val="00CA7225"/>
    <w:rsid w:val="00CA726F"/>
    <w:rsid w:val="00CA72EA"/>
    <w:rsid w:val="00CA72EF"/>
    <w:rsid w:val="00CA730B"/>
    <w:rsid w:val="00CA733A"/>
    <w:rsid w:val="00CA7371"/>
    <w:rsid w:val="00CA73AC"/>
    <w:rsid w:val="00CA7415"/>
    <w:rsid w:val="00CA7453"/>
    <w:rsid w:val="00CA7488"/>
    <w:rsid w:val="00CA7494"/>
    <w:rsid w:val="00CA7496"/>
    <w:rsid w:val="00CA74A6"/>
    <w:rsid w:val="00CA7510"/>
    <w:rsid w:val="00CA7540"/>
    <w:rsid w:val="00CA7577"/>
    <w:rsid w:val="00CA75FE"/>
    <w:rsid w:val="00CA7634"/>
    <w:rsid w:val="00CA76F3"/>
    <w:rsid w:val="00CA772B"/>
    <w:rsid w:val="00CA7837"/>
    <w:rsid w:val="00CA7853"/>
    <w:rsid w:val="00CA7864"/>
    <w:rsid w:val="00CA7871"/>
    <w:rsid w:val="00CA787C"/>
    <w:rsid w:val="00CA789F"/>
    <w:rsid w:val="00CA78CE"/>
    <w:rsid w:val="00CA790A"/>
    <w:rsid w:val="00CA79D9"/>
    <w:rsid w:val="00CA7A25"/>
    <w:rsid w:val="00CA7A62"/>
    <w:rsid w:val="00CA7AE0"/>
    <w:rsid w:val="00CA7AE1"/>
    <w:rsid w:val="00CA7B03"/>
    <w:rsid w:val="00CA7B2D"/>
    <w:rsid w:val="00CA7B95"/>
    <w:rsid w:val="00CA7C47"/>
    <w:rsid w:val="00CA7C4B"/>
    <w:rsid w:val="00CA7C69"/>
    <w:rsid w:val="00CA7CC9"/>
    <w:rsid w:val="00CA7CD2"/>
    <w:rsid w:val="00CA7CDB"/>
    <w:rsid w:val="00CA7CFA"/>
    <w:rsid w:val="00CA7D0C"/>
    <w:rsid w:val="00CA7DC5"/>
    <w:rsid w:val="00CA7DCA"/>
    <w:rsid w:val="00CA7E17"/>
    <w:rsid w:val="00CA7E30"/>
    <w:rsid w:val="00CA7E37"/>
    <w:rsid w:val="00CA7ED9"/>
    <w:rsid w:val="00CA7EE3"/>
    <w:rsid w:val="00CA7F1B"/>
    <w:rsid w:val="00CA7F34"/>
    <w:rsid w:val="00CA7FB7"/>
    <w:rsid w:val="00CA7FBA"/>
    <w:rsid w:val="00CB004F"/>
    <w:rsid w:val="00CB007A"/>
    <w:rsid w:val="00CB009C"/>
    <w:rsid w:val="00CB0100"/>
    <w:rsid w:val="00CB0156"/>
    <w:rsid w:val="00CB0159"/>
    <w:rsid w:val="00CB015F"/>
    <w:rsid w:val="00CB0248"/>
    <w:rsid w:val="00CB02AD"/>
    <w:rsid w:val="00CB0338"/>
    <w:rsid w:val="00CB047F"/>
    <w:rsid w:val="00CB0487"/>
    <w:rsid w:val="00CB04EA"/>
    <w:rsid w:val="00CB055E"/>
    <w:rsid w:val="00CB056C"/>
    <w:rsid w:val="00CB05F9"/>
    <w:rsid w:val="00CB072B"/>
    <w:rsid w:val="00CB075A"/>
    <w:rsid w:val="00CB089F"/>
    <w:rsid w:val="00CB08A9"/>
    <w:rsid w:val="00CB08C5"/>
    <w:rsid w:val="00CB08E9"/>
    <w:rsid w:val="00CB0937"/>
    <w:rsid w:val="00CB0941"/>
    <w:rsid w:val="00CB0BA6"/>
    <w:rsid w:val="00CB0BAE"/>
    <w:rsid w:val="00CB0C07"/>
    <w:rsid w:val="00CB0C65"/>
    <w:rsid w:val="00CB0C9D"/>
    <w:rsid w:val="00CB0CAB"/>
    <w:rsid w:val="00CB0D4C"/>
    <w:rsid w:val="00CB0D51"/>
    <w:rsid w:val="00CB0D93"/>
    <w:rsid w:val="00CB0DC5"/>
    <w:rsid w:val="00CB0DCF"/>
    <w:rsid w:val="00CB0E00"/>
    <w:rsid w:val="00CB0E2C"/>
    <w:rsid w:val="00CB0E3C"/>
    <w:rsid w:val="00CB0E42"/>
    <w:rsid w:val="00CB0E50"/>
    <w:rsid w:val="00CB0E59"/>
    <w:rsid w:val="00CB0EB1"/>
    <w:rsid w:val="00CB0ED2"/>
    <w:rsid w:val="00CB0EF8"/>
    <w:rsid w:val="00CB0F3D"/>
    <w:rsid w:val="00CB0F53"/>
    <w:rsid w:val="00CB0F94"/>
    <w:rsid w:val="00CB0F99"/>
    <w:rsid w:val="00CB0FA6"/>
    <w:rsid w:val="00CB0FAF"/>
    <w:rsid w:val="00CB109B"/>
    <w:rsid w:val="00CB10FD"/>
    <w:rsid w:val="00CB110A"/>
    <w:rsid w:val="00CB1134"/>
    <w:rsid w:val="00CB1164"/>
    <w:rsid w:val="00CB1196"/>
    <w:rsid w:val="00CB11A0"/>
    <w:rsid w:val="00CB11F2"/>
    <w:rsid w:val="00CB1239"/>
    <w:rsid w:val="00CB123E"/>
    <w:rsid w:val="00CB1392"/>
    <w:rsid w:val="00CB14FA"/>
    <w:rsid w:val="00CB1512"/>
    <w:rsid w:val="00CB15D1"/>
    <w:rsid w:val="00CB15D3"/>
    <w:rsid w:val="00CB15FF"/>
    <w:rsid w:val="00CB1640"/>
    <w:rsid w:val="00CB16DC"/>
    <w:rsid w:val="00CB16E3"/>
    <w:rsid w:val="00CB1728"/>
    <w:rsid w:val="00CB1772"/>
    <w:rsid w:val="00CB1776"/>
    <w:rsid w:val="00CB191C"/>
    <w:rsid w:val="00CB19AB"/>
    <w:rsid w:val="00CB19BD"/>
    <w:rsid w:val="00CB19C6"/>
    <w:rsid w:val="00CB19EA"/>
    <w:rsid w:val="00CB1A4C"/>
    <w:rsid w:val="00CB1A68"/>
    <w:rsid w:val="00CB1A7B"/>
    <w:rsid w:val="00CB1A86"/>
    <w:rsid w:val="00CB1B04"/>
    <w:rsid w:val="00CB1B67"/>
    <w:rsid w:val="00CB1B7A"/>
    <w:rsid w:val="00CB1C4C"/>
    <w:rsid w:val="00CB1C78"/>
    <w:rsid w:val="00CB1CB1"/>
    <w:rsid w:val="00CB1CE0"/>
    <w:rsid w:val="00CB1D19"/>
    <w:rsid w:val="00CB1D44"/>
    <w:rsid w:val="00CB1D8D"/>
    <w:rsid w:val="00CB1DA5"/>
    <w:rsid w:val="00CB1DAB"/>
    <w:rsid w:val="00CB1DBC"/>
    <w:rsid w:val="00CB1EE6"/>
    <w:rsid w:val="00CB1FA6"/>
    <w:rsid w:val="00CB1FC5"/>
    <w:rsid w:val="00CB1FE4"/>
    <w:rsid w:val="00CB203A"/>
    <w:rsid w:val="00CB20A5"/>
    <w:rsid w:val="00CB20AC"/>
    <w:rsid w:val="00CB20E0"/>
    <w:rsid w:val="00CB213F"/>
    <w:rsid w:val="00CB219D"/>
    <w:rsid w:val="00CB21A2"/>
    <w:rsid w:val="00CB21F4"/>
    <w:rsid w:val="00CB224B"/>
    <w:rsid w:val="00CB227B"/>
    <w:rsid w:val="00CB22C4"/>
    <w:rsid w:val="00CB22FD"/>
    <w:rsid w:val="00CB2330"/>
    <w:rsid w:val="00CB24D1"/>
    <w:rsid w:val="00CB2533"/>
    <w:rsid w:val="00CB253D"/>
    <w:rsid w:val="00CB25DD"/>
    <w:rsid w:val="00CB260E"/>
    <w:rsid w:val="00CB26AD"/>
    <w:rsid w:val="00CB26D4"/>
    <w:rsid w:val="00CB273C"/>
    <w:rsid w:val="00CB2748"/>
    <w:rsid w:val="00CB2833"/>
    <w:rsid w:val="00CB2846"/>
    <w:rsid w:val="00CB2982"/>
    <w:rsid w:val="00CB298F"/>
    <w:rsid w:val="00CB29B6"/>
    <w:rsid w:val="00CB2B01"/>
    <w:rsid w:val="00CB2BCC"/>
    <w:rsid w:val="00CB2BDA"/>
    <w:rsid w:val="00CB2C19"/>
    <w:rsid w:val="00CB2C4F"/>
    <w:rsid w:val="00CB2C6F"/>
    <w:rsid w:val="00CB2D62"/>
    <w:rsid w:val="00CB2E1C"/>
    <w:rsid w:val="00CB2E5F"/>
    <w:rsid w:val="00CB2E82"/>
    <w:rsid w:val="00CB2E87"/>
    <w:rsid w:val="00CB2EA9"/>
    <w:rsid w:val="00CB2F3B"/>
    <w:rsid w:val="00CB2F4E"/>
    <w:rsid w:val="00CB2F76"/>
    <w:rsid w:val="00CB2FA3"/>
    <w:rsid w:val="00CB300C"/>
    <w:rsid w:val="00CB3086"/>
    <w:rsid w:val="00CB30DE"/>
    <w:rsid w:val="00CB30E1"/>
    <w:rsid w:val="00CB3106"/>
    <w:rsid w:val="00CB31B5"/>
    <w:rsid w:val="00CB31C9"/>
    <w:rsid w:val="00CB31DF"/>
    <w:rsid w:val="00CB3208"/>
    <w:rsid w:val="00CB3211"/>
    <w:rsid w:val="00CB325F"/>
    <w:rsid w:val="00CB32C1"/>
    <w:rsid w:val="00CB32C4"/>
    <w:rsid w:val="00CB332A"/>
    <w:rsid w:val="00CB33F1"/>
    <w:rsid w:val="00CB3446"/>
    <w:rsid w:val="00CB3456"/>
    <w:rsid w:val="00CB34DF"/>
    <w:rsid w:val="00CB34ED"/>
    <w:rsid w:val="00CB3500"/>
    <w:rsid w:val="00CB35F0"/>
    <w:rsid w:val="00CB3654"/>
    <w:rsid w:val="00CB36F0"/>
    <w:rsid w:val="00CB36FD"/>
    <w:rsid w:val="00CB374D"/>
    <w:rsid w:val="00CB3764"/>
    <w:rsid w:val="00CB378F"/>
    <w:rsid w:val="00CB389B"/>
    <w:rsid w:val="00CB38A1"/>
    <w:rsid w:val="00CB38AA"/>
    <w:rsid w:val="00CB38DA"/>
    <w:rsid w:val="00CB3938"/>
    <w:rsid w:val="00CB394B"/>
    <w:rsid w:val="00CB395C"/>
    <w:rsid w:val="00CB39C0"/>
    <w:rsid w:val="00CB3A01"/>
    <w:rsid w:val="00CB3A8D"/>
    <w:rsid w:val="00CB3ABC"/>
    <w:rsid w:val="00CB3B52"/>
    <w:rsid w:val="00CB3B61"/>
    <w:rsid w:val="00CB3BC8"/>
    <w:rsid w:val="00CB3C83"/>
    <w:rsid w:val="00CB3C89"/>
    <w:rsid w:val="00CB3CC3"/>
    <w:rsid w:val="00CB3CCA"/>
    <w:rsid w:val="00CB3D4F"/>
    <w:rsid w:val="00CB3D85"/>
    <w:rsid w:val="00CB3DB5"/>
    <w:rsid w:val="00CB3E30"/>
    <w:rsid w:val="00CB3F33"/>
    <w:rsid w:val="00CB3F71"/>
    <w:rsid w:val="00CB3FFB"/>
    <w:rsid w:val="00CB402B"/>
    <w:rsid w:val="00CB40E3"/>
    <w:rsid w:val="00CB40E6"/>
    <w:rsid w:val="00CB4193"/>
    <w:rsid w:val="00CB4194"/>
    <w:rsid w:val="00CB41B0"/>
    <w:rsid w:val="00CB41E2"/>
    <w:rsid w:val="00CB4202"/>
    <w:rsid w:val="00CB4211"/>
    <w:rsid w:val="00CB421F"/>
    <w:rsid w:val="00CB427C"/>
    <w:rsid w:val="00CB42FA"/>
    <w:rsid w:val="00CB4309"/>
    <w:rsid w:val="00CB4366"/>
    <w:rsid w:val="00CB436B"/>
    <w:rsid w:val="00CB43AA"/>
    <w:rsid w:val="00CB43E0"/>
    <w:rsid w:val="00CB4450"/>
    <w:rsid w:val="00CB44EF"/>
    <w:rsid w:val="00CB4511"/>
    <w:rsid w:val="00CB453A"/>
    <w:rsid w:val="00CB4561"/>
    <w:rsid w:val="00CB4571"/>
    <w:rsid w:val="00CB4625"/>
    <w:rsid w:val="00CB4632"/>
    <w:rsid w:val="00CB4665"/>
    <w:rsid w:val="00CB466F"/>
    <w:rsid w:val="00CB4687"/>
    <w:rsid w:val="00CB4718"/>
    <w:rsid w:val="00CB4748"/>
    <w:rsid w:val="00CB4756"/>
    <w:rsid w:val="00CB475F"/>
    <w:rsid w:val="00CB47FA"/>
    <w:rsid w:val="00CB4816"/>
    <w:rsid w:val="00CB483A"/>
    <w:rsid w:val="00CB48C7"/>
    <w:rsid w:val="00CB48D9"/>
    <w:rsid w:val="00CB48FA"/>
    <w:rsid w:val="00CB4905"/>
    <w:rsid w:val="00CB4959"/>
    <w:rsid w:val="00CB495B"/>
    <w:rsid w:val="00CB4980"/>
    <w:rsid w:val="00CB49E9"/>
    <w:rsid w:val="00CB49EF"/>
    <w:rsid w:val="00CB4B5F"/>
    <w:rsid w:val="00CB4B6A"/>
    <w:rsid w:val="00CB4BA5"/>
    <w:rsid w:val="00CB4BD5"/>
    <w:rsid w:val="00CB4C28"/>
    <w:rsid w:val="00CB4C73"/>
    <w:rsid w:val="00CB4C8F"/>
    <w:rsid w:val="00CB4CEB"/>
    <w:rsid w:val="00CB4CFC"/>
    <w:rsid w:val="00CB4D03"/>
    <w:rsid w:val="00CB4D6A"/>
    <w:rsid w:val="00CB4E34"/>
    <w:rsid w:val="00CB4E3B"/>
    <w:rsid w:val="00CB4E8F"/>
    <w:rsid w:val="00CB4F03"/>
    <w:rsid w:val="00CB4F35"/>
    <w:rsid w:val="00CB4F8A"/>
    <w:rsid w:val="00CB4FD9"/>
    <w:rsid w:val="00CB4FE6"/>
    <w:rsid w:val="00CB5039"/>
    <w:rsid w:val="00CB5135"/>
    <w:rsid w:val="00CB5147"/>
    <w:rsid w:val="00CB520A"/>
    <w:rsid w:val="00CB5243"/>
    <w:rsid w:val="00CB5378"/>
    <w:rsid w:val="00CB53A6"/>
    <w:rsid w:val="00CB544D"/>
    <w:rsid w:val="00CB547C"/>
    <w:rsid w:val="00CB5497"/>
    <w:rsid w:val="00CB5499"/>
    <w:rsid w:val="00CB54AE"/>
    <w:rsid w:val="00CB54FD"/>
    <w:rsid w:val="00CB553A"/>
    <w:rsid w:val="00CB558C"/>
    <w:rsid w:val="00CB5594"/>
    <w:rsid w:val="00CB55D3"/>
    <w:rsid w:val="00CB55F5"/>
    <w:rsid w:val="00CB5654"/>
    <w:rsid w:val="00CB56A0"/>
    <w:rsid w:val="00CB5757"/>
    <w:rsid w:val="00CB588D"/>
    <w:rsid w:val="00CB588E"/>
    <w:rsid w:val="00CB5A20"/>
    <w:rsid w:val="00CB5A76"/>
    <w:rsid w:val="00CB5B41"/>
    <w:rsid w:val="00CB5B4C"/>
    <w:rsid w:val="00CB5B8C"/>
    <w:rsid w:val="00CB5C3B"/>
    <w:rsid w:val="00CB5C5A"/>
    <w:rsid w:val="00CB5C98"/>
    <w:rsid w:val="00CB5D31"/>
    <w:rsid w:val="00CB5D9E"/>
    <w:rsid w:val="00CB5E51"/>
    <w:rsid w:val="00CB5E56"/>
    <w:rsid w:val="00CB5F24"/>
    <w:rsid w:val="00CB5F3F"/>
    <w:rsid w:val="00CB5F80"/>
    <w:rsid w:val="00CB5FA1"/>
    <w:rsid w:val="00CB5FA4"/>
    <w:rsid w:val="00CB5FF1"/>
    <w:rsid w:val="00CB6066"/>
    <w:rsid w:val="00CB6083"/>
    <w:rsid w:val="00CB60C0"/>
    <w:rsid w:val="00CB610C"/>
    <w:rsid w:val="00CB616E"/>
    <w:rsid w:val="00CB61C3"/>
    <w:rsid w:val="00CB61E8"/>
    <w:rsid w:val="00CB625A"/>
    <w:rsid w:val="00CB62F9"/>
    <w:rsid w:val="00CB6334"/>
    <w:rsid w:val="00CB6346"/>
    <w:rsid w:val="00CB6372"/>
    <w:rsid w:val="00CB6388"/>
    <w:rsid w:val="00CB6392"/>
    <w:rsid w:val="00CB63FD"/>
    <w:rsid w:val="00CB6405"/>
    <w:rsid w:val="00CB64A6"/>
    <w:rsid w:val="00CB650C"/>
    <w:rsid w:val="00CB655F"/>
    <w:rsid w:val="00CB659F"/>
    <w:rsid w:val="00CB65F5"/>
    <w:rsid w:val="00CB668F"/>
    <w:rsid w:val="00CB66D1"/>
    <w:rsid w:val="00CB6754"/>
    <w:rsid w:val="00CB6772"/>
    <w:rsid w:val="00CB684B"/>
    <w:rsid w:val="00CB686A"/>
    <w:rsid w:val="00CB68A1"/>
    <w:rsid w:val="00CB695F"/>
    <w:rsid w:val="00CB6963"/>
    <w:rsid w:val="00CB6980"/>
    <w:rsid w:val="00CB6986"/>
    <w:rsid w:val="00CB699E"/>
    <w:rsid w:val="00CB69C2"/>
    <w:rsid w:val="00CB6AF6"/>
    <w:rsid w:val="00CB6B7B"/>
    <w:rsid w:val="00CB6B8E"/>
    <w:rsid w:val="00CB6BC5"/>
    <w:rsid w:val="00CB6DFE"/>
    <w:rsid w:val="00CB6E49"/>
    <w:rsid w:val="00CB6E5B"/>
    <w:rsid w:val="00CB6E6E"/>
    <w:rsid w:val="00CB6E97"/>
    <w:rsid w:val="00CB6F25"/>
    <w:rsid w:val="00CB6F84"/>
    <w:rsid w:val="00CB6F93"/>
    <w:rsid w:val="00CB703C"/>
    <w:rsid w:val="00CB7050"/>
    <w:rsid w:val="00CB705A"/>
    <w:rsid w:val="00CB708F"/>
    <w:rsid w:val="00CB70F9"/>
    <w:rsid w:val="00CB718A"/>
    <w:rsid w:val="00CB71B7"/>
    <w:rsid w:val="00CB71C1"/>
    <w:rsid w:val="00CB71D1"/>
    <w:rsid w:val="00CB71E8"/>
    <w:rsid w:val="00CB721B"/>
    <w:rsid w:val="00CB7263"/>
    <w:rsid w:val="00CB7319"/>
    <w:rsid w:val="00CB73BB"/>
    <w:rsid w:val="00CB7418"/>
    <w:rsid w:val="00CB7437"/>
    <w:rsid w:val="00CB744F"/>
    <w:rsid w:val="00CB751F"/>
    <w:rsid w:val="00CB7564"/>
    <w:rsid w:val="00CB758B"/>
    <w:rsid w:val="00CB75D0"/>
    <w:rsid w:val="00CB7746"/>
    <w:rsid w:val="00CB777F"/>
    <w:rsid w:val="00CB778A"/>
    <w:rsid w:val="00CB77A1"/>
    <w:rsid w:val="00CB788F"/>
    <w:rsid w:val="00CB79C2"/>
    <w:rsid w:val="00CB7A14"/>
    <w:rsid w:val="00CB7A54"/>
    <w:rsid w:val="00CB7AA3"/>
    <w:rsid w:val="00CB7AAD"/>
    <w:rsid w:val="00CB7AE5"/>
    <w:rsid w:val="00CB7AE8"/>
    <w:rsid w:val="00CB7B60"/>
    <w:rsid w:val="00CB7BB1"/>
    <w:rsid w:val="00CB7BE6"/>
    <w:rsid w:val="00CB7C33"/>
    <w:rsid w:val="00CB7C63"/>
    <w:rsid w:val="00CB7C83"/>
    <w:rsid w:val="00CB7CD2"/>
    <w:rsid w:val="00CB7D38"/>
    <w:rsid w:val="00CB7D5E"/>
    <w:rsid w:val="00CB7D79"/>
    <w:rsid w:val="00CB7F19"/>
    <w:rsid w:val="00CB7FE0"/>
    <w:rsid w:val="00CC0006"/>
    <w:rsid w:val="00CC0021"/>
    <w:rsid w:val="00CC0040"/>
    <w:rsid w:val="00CC00CD"/>
    <w:rsid w:val="00CC010C"/>
    <w:rsid w:val="00CC014C"/>
    <w:rsid w:val="00CC0243"/>
    <w:rsid w:val="00CC02C2"/>
    <w:rsid w:val="00CC033D"/>
    <w:rsid w:val="00CC0364"/>
    <w:rsid w:val="00CC042C"/>
    <w:rsid w:val="00CC04B8"/>
    <w:rsid w:val="00CC054D"/>
    <w:rsid w:val="00CC0590"/>
    <w:rsid w:val="00CC060A"/>
    <w:rsid w:val="00CC061E"/>
    <w:rsid w:val="00CC06A4"/>
    <w:rsid w:val="00CC06C9"/>
    <w:rsid w:val="00CC0744"/>
    <w:rsid w:val="00CC075A"/>
    <w:rsid w:val="00CC07B1"/>
    <w:rsid w:val="00CC088A"/>
    <w:rsid w:val="00CC0909"/>
    <w:rsid w:val="00CC0956"/>
    <w:rsid w:val="00CC0975"/>
    <w:rsid w:val="00CC09A6"/>
    <w:rsid w:val="00CC0A40"/>
    <w:rsid w:val="00CC0A4E"/>
    <w:rsid w:val="00CC0A8F"/>
    <w:rsid w:val="00CC0B1D"/>
    <w:rsid w:val="00CC0B8E"/>
    <w:rsid w:val="00CC0B92"/>
    <w:rsid w:val="00CC0BEB"/>
    <w:rsid w:val="00CC0BFD"/>
    <w:rsid w:val="00CC0CB9"/>
    <w:rsid w:val="00CC0CDD"/>
    <w:rsid w:val="00CC0D4C"/>
    <w:rsid w:val="00CC0D99"/>
    <w:rsid w:val="00CC0D9C"/>
    <w:rsid w:val="00CC0DA4"/>
    <w:rsid w:val="00CC0DB3"/>
    <w:rsid w:val="00CC0DC9"/>
    <w:rsid w:val="00CC0E3A"/>
    <w:rsid w:val="00CC0F69"/>
    <w:rsid w:val="00CC0F7B"/>
    <w:rsid w:val="00CC10AE"/>
    <w:rsid w:val="00CC10BC"/>
    <w:rsid w:val="00CC10F7"/>
    <w:rsid w:val="00CC1194"/>
    <w:rsid w:val="00CC11A7"/>
    <w:rsid w:val="00CC11DB"/>
    <w:rsid w:val="00CC11F9"/>
    <w:rsid w:val="00CC11FB"/>
    <w:rsid w:val="00CC1206"/>
    <w:rsid w:val="00CC1308"/>
    <w:rsid w:val="00CC1311"/>
    <w:rsid w:val="00CC133B"/>
    <w:rsid w:val="00CC140E"/>
    <w:rsid w:val="00CC1433"/>
    <w:rsid w:val="00CC1498"/>
    <w:rsid w:val="00CC160D"/>
    <w:rsid w:val="00CC1666"/>
    <w:rsid w:val="00CC17B2"/>
    <w:rsid w:val="00CC17C2"/>
    <w:rsid w:val="00CC17D5"/>
    <w:rsid w:val="00CC188A"/>
    <w:rsid w:val="00CC197C"/>
    <w:rsid w:val="00CC19B1"/>
    <w:rsid w:val="00CC1A58"/>
    <w:rsid w:val="00CC1A71"/>
    <w:rsid w:val="00CC1AE3"/>
    <w:rsid w:val="00CC1C1D"/>
    <w:rsid w:val="00CC1C7E"/>
    <w:rsid w:val="00CC1D79"/>
    <w:rsid w:val="00CC1DC7"/>
    <w:rsid w:val="00CC1E0A"/>
    <w:rsid w:val="00CC1EA1"/>
    <w:rsid w:val="00CC1FB5"/>
    <w:rsid w:val="00CC2012"/>
    <w:rsid w:val="00CC2015"/>
    <w:rsid w:val="00CC201D"/>
    <w:rsid w:val="00CC2206"/>
    <w:rsid w:val="00CC2308"/>
    <w:rsid w:val="00CC232A"/>
    <w:rsid w:val="00CC2350"/>
    <w:rsid w:val="00CC23D7"/>
    <w:rsid w:val="00CC23F0"/>
    <w:rsid w:val="00CC2416"/>
    <w:rsid w:val="00CC245C"/>
    <w:rsid w:val="00CC24BC"/>
    <w:rsid w:val="00CC2529"/>
    <w:rsid w:val="00CC2597"/>
    <w:rsid w:val="00CC25A0"/>
    <w:rsid w:val="00CC25F4"/>
    <w:rsid w:val="00CC2615"/>
    <w:rsid w:val="00CC2661"/>
    <w:rsid w:val="00CC266A"/>
    <w:rsid w:val="00CC2721"/>
    <w:rsid w:val="00CC284D"/>
    <w:rsid w:val="00CC287C"/>
    <w:rsid w:val="00CC2934"/>
    <w:rsid w:val="00CC29EF"/>
    <w:rsid w:val="00CC2A11"/>
    <w:rsid w:val="00CC2A44"/>
    <w:rsid w:val="00CC2B24"/>
    <w:rsid w:val="00CC2B2A"/>
    <w:rsid w:val="00CC2B47"/>
    <w:rsid w:val="00CC2B78"/>
    <w:rsid w:val="00CC2B7E"/>
    <w:rsid w:val="00CC2B8B"/>
    <w:rsid w:val="00CC2C17"/>
    <w:rsid w:val="00CC2C60"/>
    <w:rsid w:val="00CC2CA6"/>
    <w:rsid w:val="00CC2CE4"/>
    <w:rsid w:val="00CC2D3E"/>
    <w:rsid w:val="00CC2DC5"/>
    <w:rsid w:val="00CC2DD5"/>
    <w:rsid w:val="00CC2E0D"/>
    <w:rsid w:val="00CC2EA9"/>
    <w:rsid w:val="00CC2EEC"/>
    <w:rsid w:val="00CC2F22"/>
    <w:rsid w:val="00CC2F28"/>
    <w:rsid w:val="00CC2F63"/>
    <w:rsid w:val="00CC2F9D"/>
    <w:rsid w:val="00CC2FE3"/>
    <w:rsid w:val="00CC30B8"/>
    <w:rsid w:val="00CC30C5"/>
    <w:rsid w:val="00CC30C7"/>
    <w:rsid w:val="00CC30EC"/>
    <w:rsid w:val="00CC3105"/>
    <w:rsid w:val="00CC3119"/>
    <w:rsid w:val="00CC3174"/>
    <w:rsid w:val="00CC3180"/>
    <w:rsid w:val="00CC319C"/>
    <w:rsid w:val="00CC31E9"/>
    <w:rsid w:val="00CC328D"/>
    <w:rsid w:val="00CC334B"/>
    <w:rsid w:val="00CC3371"/>
    <w:rsid w:val="00CC3393"/>
    <w:rsid w:val="00CC3449"/>
    <w:rsid w:val="00CC347E"/>
    <w:rsid w:val="00CC34F4"/>
    <w:rsid w:val="00CC3525"/>
    <w:rsid w:val="00CC35DE"/>
    <w:rsid w:val="00CC35F7"/>
    <w:rsid w:val="00CC3621"/>
    <w:rsid w:val="00CC3680"/>
    <w:rsid w:val="00CC3739"/>
    <w:rsid w:val="00CC3741"/>
    <w:rsid w:val="00CC378D"/>
    <w:rsid w:val="00CC38C0"/>
    <w:rsid w:val="00CC395A"/>
    <w:rsid w:val="00CC396D"/>
    <w:rsid w:val="00CC39E0"/>
    <w:rsid w:val="00CC39E7"/>
    <w:rsid w:val="00CC3ADB"/>
    <w:rsid w:val="00CC3ADD"/>
    <w:rsid w:val="00CC3B98"/>
    <w:rsid w:val="00CC3C05"/>
    <w:rsid w:val="00CC3C3E"/>
    <w:rsid w:val="00CC3C7A"/>
    <w:rsid w:val="00CC3CB2"/>
    <w:rsid w:val="00CC3CCC"/>
    <w:rsid w:val="00CC3DEC"/>
    <w:rsid w:val="00CC3E0A"/>
    <w:rsid w:val="00CC3E0B"/>
    <w:rsid w:val="00CC3E6A"/>
    <w:rsid w:val="00CC3E82"/>
    <w:rsid w:val="00CC3F28"/>
    <w:rsid w:val="00CC3F3C"/>
    <w:rsid w:val="00CC3F4A"/>
    <w:rsid w:val="00CC3FF6"/>
    <w:rsid w:val="00CC402B"/>
    <w:rsid w:val="00CC4062"/>
    <w:rsid w:val="00CC409F"/>
    <w:rsid w:val="00CC4125"/>
    <w:rsid w:val="00CC41F8"/>
    <w:rsid w:val="00CC4241"/>
    <w:rsid w:val="00CC42DD"/>
    <w:rsid w:val="00CC42F7"/>
    <w:rsid w:val="00CC4335"/>
    <w:rsid w:val="00CC4366"/>
    <w:rsid w:val="00CC43A0"/>
    <w:rsid w:val="00CC43AE"/>
    <w:rsid w:val="00CC444F"/>
    <w:rsid w:val="00CC4492"/>
    <w:rsid w:val="00CC44C7"/>
    <w:rsid w:val="00CC451D"/>
    <w:rsid w:val="00CC452B"/>
    <w:rsid w:val="00CC4535"/>
    <w:rsid w:val="00CC4580"/>
    <w:rsid w:val="00CC45ED"/>
    <w:rsid w:val="00CC460A"/>
    <w:rsid w:val="00CC4651"/>
    <w:rsid w:val="00CC4694"/>
    <w:rsid w:val="00CC46D4"/>
    <w:rsid w:val="00CC46F2"/>
    <w:rsid w:val="00CC46FC"/>
    <w:rsid w:val="00CC479B"/>
    <w:rsid w:val="00CC4889"/>
    <w:rsid w:val="00CC48CB"/>
    <w:rsid w:val="00CC4957"/>
    <w:rsid w:val="00CC4990"/>
    <w:rsid w:val="00CC4997"/>
    <w:rsid w:val="00CC4A52"/>
    <w:rsid w:val="00CC4AF4"/>
    <w:rsid w:val="00CC4B09"/>
    <w:rsid w:val="00CC4B2E"/>
    <w:rsid w:val="00CC4B74"/>
    <w:rsid w:val="00CC4B8E"/>
    <w:rsid w:val="00CC4BD2"/>
    <w:rsid w:val="00CC4BE3"/>
    <w:rsid w:val="00CC4C30"/>
    <w:rsid w:val="00CC4D1F"/>
    <w:rsid w:val="00CC4D4D"/>
    <w:rsid w:val="00CC4DA7"/>
    <w:rsid w:val="00CC4E1C"/>
    <w:rsid w:val="00CC4E50"/>
    <w:rsid w:val="00CC4ED1"/>
    <w:rsid w:val="00CC4EE0"/>
    <w:rsid w:val="00CC4EEB"/>
    <w:rsid w:val="00CC4F29"/>
    <w:rsid w:val="00CC5098"/>
    <w:rsid w:val="00CC50F5"/>
    <w:rsid w:val="00CC5197"/>
    <w:rsid w:val="00CC51F5"/>
    <w:rsid w:val="00CC5207"/>
    <w:rsid w:val="00CC52C4"/>
    <w:rsid w:val="00CC52EE"/>
    <w:rsid w:val="00CC5352"/>
    <w:rsid w:val="00CC5353"/>
    <w:rsid w:val="00CC535B"/>
    <w:rsid w:val="00CC536C"/>
    <w:rsid w:val="00CC53A3"/>
    <w:rsid w:val="00CC5410"/>
    <w:rsid w:val="00CC541F"/>
    <w:rsid w:val="00CC5450"/>
    <w:rsid w:val="00CC5464"/>
    <w:rsid w:val="00CC54BD"/>
    <w:rsid w:val="00CC550F"/>
    <w:rsid w:val="00CC556E"/>
    <w:rsid w:val="00CC5570"/>
    <w:rsid w:val="00CC55AE"/>
    <w:rsid w:val="00CC5624"/>
    <w:rsid w:val="00CC5685"/>
    <w:rsid w:val="00CC569E"/>
    <w:rsid w:val="00CC56F5"/>
    <w:rsid w:val="00CC57B5"/>
    <w:rsid w:val="00CC586A"/>
    <w:rsid w:val="00CC58EF"/>
    <w:rsid w:val="00CC58F7"/>
    <w:rsid w:val="00CC5935"/>
    <w:rsid w:val="00CC596C"/>
    <w:rsid w:val="00CC59D1"/>
    <w:rsid w:val="00CC59D6"/>
    <w:rsid w:val="00CC5A1E"/>
    <w:rsid w:val="00CC5B01"/>
    <w:rsid w:val="00CC5C8D"/>
    <w:rsid w:val="00CC5CCB"/>
    <w:rsid w:val="00CC5CFF"/>
    <w:rsid w:val="00CC5DAB"/>
    <w:rsid w:val="00CC5DD2"/>
    <w:rsid w:val="00CC5E00"/>
    <w:rsid w:val="00CC5E23"/>
    <w:rsid w:val="00CC5E46"/>
    <w:rsid w:val="00CC5ECB"/>
    <w:rsid w:val="00CC5F2C"/>
    <w:rsid w:val="00CC5FB0"/>
    <w:rsid w:val="00CC606F"/>
    <w:rsid w:val="00CC60C1"/>
    <w:rsid w:val="00CC60FC"/>
    <w:rsid w:val="00CC6102"/>
    <w:rsid w:val="00CC6118"/>
    <w:rsid w:val="00CC6193"/>
    <w:rsid w:val="00CC61D1"/>
    <w:rsid w:val="00CC61E2"/>
    <w:rsid w:val="00CC61E7"/>
    <w:rsid w:val="00CC620F"/>
    <w:rsid w:val="00CC623D"/>
    <w:rsid w:val="00CC638F"/>
    <w:rsid w:val="00CC63C5"/>
    <w:rsid w:val="00CC63D4"/>
    <w:rsid w:val="00CC6429"/>
    <w:rsid w:val="00CC643F"/>
    <w:rsid w:val="00CC6462"/>
    <w:rsid w:val="00CC64D9"/>
    <w:rsid w:val="00CC6613"/>
    <w:rsid w:val="00CC661E"/>
    <w:rsid w:val="00CC6728"/>
    <w:rsid w:val="00CC6770"/>
    <w:rsid w:val="00CC6823"/>
    <w:rsid w:val="00CC6881"/>
    <w:rsid w:val="00CC6898"/>
    <w:rsid w:val="00CC6946"/>
    <w:rsid w:val="00CC696C"/>
    <w:rsid w:val="00CC69C8"/>
    <w:rsid w:val="00CC6A10"/>
    <w:rsid w:val="00CC6A2E"/>
    <w:rsid w:val="00CC6A49"/>
    <w:rsid w:val="00CC6AC2"/>
    <w:rsid w:val="00CC6AE5"/>
    <w:rsid w:val="00CC6B61"/>
    <w:rsid w:val="00CC6C13"/>
    <w:rsid w:val="00CC6C8D"/>
    <w:rsid w:val="00CC6CEC"/>
    <w:rsid w:val="00CC6D33"/>
    <w:rsid w:val="00CC6D34"/>
    <w:rsid w:val="00CC6D64"/>
    <w:rsid w:val="00CC6DD6"/>
    <w:rsid w:val="00CC6E71"/>
    <w:rsid w:val="00CC6E86"/>
    <w:rsid w:val="00CC6F0F"/>
    <w:rsid w:val="00CC6F3F"/>
    <w:rsid w:val="00CC6F48"/>
    <w:rsid w:val="00CC6FA1"/>
    <w:rsid w:val="00CC6FD7"/>
    <w:rsid w:val="00CC6FE8"/>
    <w:rsid w:val="00CC700A"/>
    <w:rsid w:val="00CC703B"/>
    <w:rsid w:val="00CC703D"/>
    <w:rsid w:val="00CC7056"/>
    <w:rsid w:val="00CC706C"/>
    <w:rsid w:val="00CC7134"/>
    <w:rsid w:val="00CC7149"/>
    <w:rsid w:val="00CC71EC"/>
    <w:rsid w:val="00CC7220"/>
    <w:rsid w:val="00CC725A"/>
    <w:rsid w:val="00CC727B"/>
    <w:rsid w:val="00CC7285"/>
    <w:rsid w:val="00CC733B"/>
    <w:rsid w:val="00CC7370"/>
    <w:rsid w:val="00CC73DC"/>
    <w:rsid w:val="00CC73F8"/>
    <w:rsid w:val="00CC7406"/>
    <w:rsid w:val="00CC743B"/>
    <w:rsid w:val="00CC74AE"/>
    <w:rsid w:val="00CC74DB"/>
    <w:rsid w:val="00CC754B"/>
    <w:rsid w:val="00CC754F"/>
    <w:rsid w:val="00CC7595"/>
    <w:rsid w:val="00CC75DD"/>
    <w:rsid w:val="00CC7648"/>
    <w:rsid w:val="00CC76A8"/>
    <w:rsid w:val="00CC76C8"/>
    <w:rsid w:val="00CC770B"/>
    <w:rsid w:val="00CC770C"/>
    <w:rsid w:val="00CC7714"/>
    <w:rsid w:val="00CC7719"/>
    <w:rsid w:val="00CC7739"/>
    <w:rsid w:val="00CC77CB"/>
    <w:rsid w:val="00CC77DC"/>
    <w:rsid w:val="00CC78C3"/>
    <w:rsid w:val="00CC7969"/>
    <w:rsid w:val="00CC79D4"/>
    <w:rsid w:val="00CC79D7"/>
    <w:rsid w:val="00CC79FB"/>
    <w:rsid w:val="00CC7A36"/>
    <w:rsid w:val="00CC7A89"/>
    <w:rsid w:val="00CC7AA2"/>
    <w:rsid w:val="00CC7B42"/>
    <w:rsid w:val="00CC7BED"/>
    <w:rsid w:val="00CC7DB8"/>
    <w:rsid w:val="00CC7DCF"/>
    <w:rsid w:val="00CC7E00"/>
    <w:rsid w:val="00CC7E43"/>
    <w:rsid w:val="00CC7E9C"/>
    <w:rsid w:val="00CC7EBE"/>
    <w:rsid w:val="00CC7EF2"/>
    <w:rsid w:val="00CC7F44"/>
    <w:rsid w:val="00CC7F89"/>
    <w:rsid w:val="00CC7FF5"/>
    <w:rsid w:val="00CC7FFD"/>
    <w:rsid w:val="00CD0049"/>
    <w:rsid w:val="00CD0071"/>
    <w:rsid w:val="00CD0124"/>
    <w:rsid w:val="00CD0135"/>
    <w:rsid w:val="00CD0141"/>
    <w:rsid w:val="00CD0163"/>
    <w:rsid w:val="00CD01D1"/>
    <w:rsid w:val="00CD01D5"/>
    <w:rsid w:val="00CD01F9"/>
    <w:rsid w:val="00CD01FE"/>
    <w:rsid w:val="00CD0201"/>
    <w:rsid w:val="00CD023B"/>
    <w:rsid w:val="00CD025A"/>
    <w:rsid w:val="00CD025F"/>
    <w:rsid w:val="00CD02DA"/>
    <w:rsid w:val="00CD02DB"/>
    <w:rsid w:val="00CD0337"/>
    <w:rsid w:val="00CD037E"/>
    <w:rsid w:val="00CD0457"/>
    <w:rsid w:val="00CD0479"/>
    <w:rsid w:val="00CD0512"/>
    <w:rsid w:val="00CD054D"/>
    <w:rsid w:val="00CD05AD"/>
    <w:rsid w:val="00CD0621"/>
    <w:rsid w:val="00CD0685"/>
    <w:rsid w:val="00CD06D3"/>
    <w:rsid w:val="00CD06E1"/>
    <w:rsid w:val="00CD0719"/>
    <w:rsid w:val="00CD0757"/>
    <w:rsid w:val="00CD077D"/>
    <w:rsid w:val="00CD0785"/>
    <w:rsid w:val="00CD07C9"/>
    <w:rsid w:val="00CD089A"/>
    <w:rsid w:val="00CD08F4"/>
    <w:rsid w:val="00CD0958"/>
    <w:rsid w:val="00CD09F7"/>
    <w:rsid w:val="00CD0AB6"/>
    <w:rsid w:val="00CD0ACD"/>
    <w:rsid w:val="00CD0AD7"/>
    <w:rsid w:val="00CD0AD9"/>
    <w:rsid w:val="00CD0B60"/>
    <w:rsid w:val="00CD0C47"/>
    <w:rsid w:val="00CD0C52"/>
    <w:rsid w:val="00CD0C72"/>
    <w:rsid w:val="00CD0D3F"/>
    <w:rsid w:val="00CD0D62"/>
    <w:rsid w:val="00CD0E14"/>
    <w:rsid w:val="00CD0E5E"/>
    <w:rsid w:val="00CD0EA2"/>
    <w:rsid w:val="00CD1000"/>
    <w:rsid w:val="00CD101C"/>
    <w:rsid w:val="00CD10AF"/>
    <w:rsid w:val="00CD115A"/>
    <w:rsid w:val="00CD11F1"/>
    <w:rsid w:val="00CD1201"/>
    <w:rsid w:val="00CD120D"/>
    <w:rsid w:val="00CD125F"/>
    <w:rsid w:val="00CD12D4"/>
    <w:rsid w:val="00CD138F"/>
    <w:rsid w:val="00CD13A7"/>
    <w:rsid w:val="00CD13AD"/>
    <w:rsid w:val="00CD13E1"/>
    <w:rsid w:val="00CD13ED"/>
    <w:rsid w:val="00CD145A"/>
    <w:rsid w:val="00CD1468"/>
    <w:rsid w:val="00CD15DB"/>
    <w:rsid w:val="00CD1661"/>
    <w:rsid w:val="00CD168B"/>
    <w:rsid w:val="00CD1699"/>
    <w:rsid w:val="00CD16AF"/>
    <w:rsid w:val="00CD16D0"/>
    <w:rsid w:val="00CD17F6"/>
    <w:rsid w:val="00CD188C"/>
    <w:rsid w:val="00CD18CC"/>
    <w:rsid w:val="00CD1924"/>
    <w:rsid w:val="00CD192E"/>
    <w:rsid w:val="00CD192F"/>
    <w:rsid w:val="00CD1968"/>
    <w:rsid w:val="00CD1983"/>
    <w:rsid w:val="00CD19A7"/>
    <w:rsid w:val="00CD19BC"/>
    <w:rsid w:val="00CD19CF"/>
    <w:rsid w:val="00CD19F6"/>
    <w:rsid w:val="00CD1A84"/>
    <w:rsid w:val="00CD1A8B"/>
    <w:rsid w:val="00CD1AB3"/>
    <w:rsid w:val="00CD1ACB"/>
    <w:rsid w:val="00CD1B02"/>
    <w:rsid w:val="00CD1B5F"/>
    <w:rsid w:val="00CD1B87"/>
    <w:rsid w:val="00CD1BCE"/>
    <w:rsid w:val="00CD1C03"/>
    <w:rsid w:val="00CD1D28"/>
    <w:rsid w:val="00CD1E85"/>
    <w:rsid w:val="00CD1E98"/>
    <w:rsid w:val="00CD1ED0"/>
    <w:rsid w:val="00CD1ED4"/>
    <w:rsid w:val="00CD1EE5"/>
    <w:rsid w:val="00CD1F0B"/>
    <w:rsid w:val="00CD1F7D"/>
    <w:rsid w:val="00CD1FA0"/>
    <w:rsid w:val="00CD1FE5"/>
    <w:rsid w:val="00CD1FF5"/>
    <w:rsid w:val="00CD202A"/>
    <w:rsid w:val="00CD205B"/>
    <w:rsid w:val="00CD20EA"/>
    <w:rsid w:val="00CD2107"/>
    <w:rsid w:val="00CD214B"/>
    <w:rsid w:val="00CD2187"/>
    <w:rsid w:val="00CD227E"/>
    <w:rsid w:val="00CD22D7"/>
    <w:rsid w:val="00CD22DF"/>
    <w:rsid w:val="00CD2320"/>
    <w:rsid w:val="00CD233F"/>
    <w:rsid w:val="00CD234A"/>
    <w:rsid w:val="00CD23C8"/>
    <w:rsid w:val="00CD23DD"/>
    <w:rsid w:val="00CD247D"/>
    <w:rsid w:val="00CD24AA"/>
    <w:rsid w:val="00CD24CE"/>
    <w:rsid w:val="00CD24E4"/>
    <w:rsid w:val="00CD2533"/>
    <w:rsid w:val="00CD25F8"/>
    <w:rsid w:val="00CD2603"/>
    <w:rsid w:val="00CD2619"/>
    <w:rsid w:val="00CD270D"/>
    <w:rsid w:val="00CD28BE"/>
    <w:rsid w:val="00CD29AF"/>
    <w:rsid w:val="00CD2A52"/>
    <w:rsid w:val="00CD2A71"/>
    <w:rsid w:val="00CD2A8E"/>
    <w:rsid w:val="00CD2B68"/>
    <w:rsid w:val="00CD2B84"/>
    <w:rsid w:val="00CD2C6A"/>
    <w:rsid w:val="00CD2CB0"/>
    <w:rsid w:val="00CD2CD7"/>
    <w:rsid w:val="00CD2D89"/>
    <w:rsid w:val="00CD2D93"/>
    <w:rsid w:val="00CD2E0F"/>
    <w:rsid w:val="00CD2E40"/>
    <w:rsid w:val="00CD2E4C"/>
    <w:rsid w:val="00CD2E50"/>
    <w:rsid w:val="00CD2EE4"/>
    <w:rsid w:val="00CD2F34"/>
    <w:rsid w:val="00CD2F36"/>
    <w:rsid w:val="00CD2F40"/>
    <w:rsid w:val="00CD2FD6"/>
    <w:rsid w:val="00CD2FE8"/>
    <w:rsid w:val="00CD2FF2"/>
    <w:rsid w:val="00CD3028"/>
    <w:rsid w:val="00CD3097"/>
    <w:rsid w:val="00CD30AA"/>
    <w:rsid w:val="00CD30C4"/>
    <w:rsid w:val="00CD3237"/>
    <w:rsid w:val="00CD326A"/>
    <w:rsid w:val="00CD32FC"/>
    <w:rsid w:val="00CD3323"/>
    <w:rsid w:val="00CD334F"/>
    <w:rsid w:val="00CD335A"/>
    <w:rsid w:val="00CD3365"/>
    <w:rsid w:val="00CD3376"/>
    <w:rsid w:val="00CD33A4"/>
    <w:rsid w:val="00CD33C4"/>
    <w:rsid w:val="00CD33ED"/>
    <w:rsid w:val="00CD3423"/>
    <w:rsid w:val="00CD3463"/>
    <w:rsid w:val="00CD34DF"/>
    <w:rsid w:val="00CD34F5"/>
    <w:rsid w:val="00CD3510"/>
    <w:rsid w:val="00CD354B"/>
    <w:rsid w:val="00CD355D"/>
    <w:rsid w:val="00CD3576"/>
    <w:rsid w:val="00CD362D"/>
    <w:rsid w:val="00CD36F5"/>
    <w:rsid w:val="00CD37D1"/>
    <w:rsid w:val="00CD3823"/>
    <w:rsid w:val="00CD3833"/>
    <w:rsid w:val="00CD3932"/>
    <w:rsid w:val="00CD398B"/>
    <w:rsid w:val="00CD398E"/>
    <w:rsid w:val="00CD39D7"/>
    <w:rsid w:val="00CD3B40"/>
    <w:rsid w:val="00CD3B62"/>
    <w:rsid w:val="00CD3C56"/>
    <w:rsid w:val="00CD3C66"/>
    <w:rsid w:val="00CD3C77"/>
    <w:rsid w:val="00CD3D19"/>
    <w:rsid w:val="00CD3DDD"/>
    <w:rsid w:val="00CD3DF3"/>
    <w:rsid w:val="00CD3E20"/>
    <w:rsid w:val="00CD3E58"/>
    <w:rsid w:val="00CD3EC2"/>
    <w:rsid w:val="00CD3F10"/>
    <w:rsid w:val="00CD3F17"/>
    <w:rsid w:val="00CD3FC8"/>
    <w:rsid w:val="00CD40B0"/>
    <w:rsid w:val="00CD40C5"/>
    <w:rsid w:val="00CD40F8"/>
    <w:rsid w:val="00CD4103"/>
    <w:rsid w:val="00CD4274"/>
    <w:rsid w:val="00CD427A"/>
    <w:rsid w:val="00CD4320"/>
    <w:rsid w:val="00CD433A"/>
    <w:rsid w:val="00CD4450"/>
    <w:rsid w:val="00CD4455"/>
    <w:rsid w:val="00CD455E"/>
    <w:rsid w:val="00CD4563"/>
    <w:rsid w:val="00CD456C"/>
    <w:rsid w:val="00CD4594"/>
    <w:rsid w:val="00CD45B2"/>
    <w:rsid w:val="00CD4607"/>
    <w:rsid w:val="00CD46CF"/>
    <w:rsid w:val="00CD4798"/>
    <w:rsid w:val="00CD47F3"/>
    <w:rsid w:val="00CD491F"/>
    <w:rsid w:val="00CD493B"/>
    <w:rsid w:val="00CD4953"/>
    <w:rsid w:val="00CD4958"/>
    <w:rsid w:val="00CD4963"/>
    <w:rsid w:val="00CD4969"/>
    <w:rsid w:val="00CD49AE"/>
    <w:rsid w:val="00CD49C3"/>
    <w:rsid w:val="00CD4A42"/>
    <w:rsid w:val="00CD4A7D"/>
    <w:rsid w:val="00CD4B1B"/>
    <w:rsid w:val="00CD4BA6"/>
    <w:rsid w:val="00CD4C0D"/>
    <w:rsid w:val="00CD4C72"/>
    <w:rsid w:val="00CD4CBD"/>
    <w:rsid w:val="00CD4D46"/>
    <w:rsid w:val="00CD4D64"/>
    <w:rsid w:val="00CD4DB0"/>
    <w:rsid w:val="00CD4DD0"/>
    <w:rsid w:val="00CD4E96"/>
    <w:rsid w:val="00CD4EAB"/>
    <w:rsid w:val="00CD4F4D"/>
    <w:rsid w:val="00CD4F98"/>
    <w:rsid w:val="00CD4FD9"/>
    <w:rsid w:val="00CD4FDF"/>
    <w:rsid w:val="00CD503D"/>
    <w:rsid w:val="00CD50DB"/>
    <w:rsid w:val="00CD50F8"/>
    <w:rsid w:val="00CD5114"/>
    <w:rsid w:val="00CD514F"/>
    <w:rsid w:val="00CD51C3"/>
    <w:rsid w:val="00CD51C5"/>
    <w:rsid w:val="00CD51DC"/>
    <w:rsid w:val="00CD5263"/>
    <w:rsid w:val="00CD529C"/>
    <w:rsid w:val="00CD52B4"/>
    <w:rsid w:val="00CD52D1"/>
    <w:rsid w:val="00CD5328"/>
    <w:rsid w:val="00CD5363"/>
    <w:rsid w:val="00CD53FB"/>
    <w:rsid w:val="00CD5440"/>
    <w:rsid w:val="00CD550F"/>
    <w:rsid w:val="00CD5536"/>
    <w:rsid w:val="00CD5750"/>
    <w:rsid w:val="00CD575B"/>
    <w:rsid w:val="00CD5767"/>
    <w:rsid w:val="00CD580B"/>
    <w:rsid w:val="00CD58F7"/>
    <w:rsid w:val="00CD5912"/>
    <w:rsid w:val="00CD59EB"/>
    <w:rsid w:val="00CD5A3A"/>
    <w:rsid w:val="00CD5A5E"/>
    <w:rsid w:val="00CD5AF5"/>
    <w:rsid w:val="00CD5B07"/>
    <w:rsid w:val="00CD5B46"/>
    <w:rsid w:val="00CD5B6C"/>
    <w:rsid w:val="00CD5B86"/>
    <w:rsid w:val="00CD5C07"/>
    <w:rsid w:val="00CD5C28"/>
    <w:rsid w:val="00CD5CA2"/>
    <w:rsid w:val="00CD5CE4"/>
    <w:rsid w:val="00CD5D70"/>
    <w:rsid w:val="00CD5D99"/>
    <w:rsid w:val="00CD5DA7"/>
    <w:rsid w:val="00CD5DCA"/>
    <w:rsid w:val="00CD5EC7"/>
    <w:rsid w:val="00CD5EF3"/>
    <w:rsid w:val="00CD5F06"/>
    <w:rsid w:val="00CD5F48"/>
    <w:rsid w:val="00CD5F7C"/>
    <w:rsid w:val="00CD5FC9"/>
    <w:rsid w:val="00CD600B"/>
    <w:rsid w:val="00CD602C"/>
    <w:rsid w:val="00CD605C"/>
    <w:rsid w:val="00CD6085"/>
    <w:rsid w:val="00CD60AB"/>
    <w:rsid w:val="00CD6121"/>
    <w:rsid w:val="00CD6141"/>
    <w:rsid w:val="00CD6192"/>
    <w:rsid w:val="00CD61B1"/>
    <w:rsid w:val="00CD621A"/>
    <w:rsid w:val="00CD6249"/>
    <w:rsid w:val="00CD6265"/>
    <w:rsid w:val="00CD6278"/>
    <w:rsid w:val="00CD627C"/>
    <w:rsid w:val="00CD62EF"/>
    <w:rsid w:val="00CD6339"/>
    <w:rsid w:val="00CD633A"/>
    <w:rsid w:val="00CD637E"/>
    <w:rsid w:val="00CD63AC"/>
    <w:rsid w:val="00CD6451"/>
    <w:rsid w:val="00CD64C4"/>
    <w:rsid w:val="00CD6506"/>
    <w:rsid w:val="00CD6518"/>
    <w:rsid w:val="00CD65AC"/>
    <w:rsid w:val="00CD65D6"/>
    <w:rsid w:val="00CD65DF"/>
    <w:rsid w:val="00CD665D"/>
    <w:rsid w:val="00CD6684"/>
    <w:rsid w:val="00CD6686"/>
    <w:rsid w:val="00CD6706"/>
    <w:rsid w:val="00CD6753"/>
    <w:rsid w:val="00CD6877"/>
    <w:rsid w:val="00CD68D1"/>
    <w:rsid w:val="00CD6A30"/>
    <w:rsid w:val="00CD6A5B"/>
    <w:rsid w:val="00CD6AFD"/>
    <w:rsid w:val="00CD6B38"/>
    <w:rsid w:val="00CD6B45"/>
    <w:rsid w:val="00CD6B64"/>
    <w:rsid w:val="00CD6C94"/>
    <w:rsid w:val="00CD6CBF"/>
    <w:rsid w:val="00CD6D08"/>
    <w:rsid w:val="00CD6D0C"/>
    <w:rsid w:val="00CD6D7B"/>
    <w:rsid w:val="00CD6D87"/>
    <w:rsid w:val="00CD6E35"/>
    <w:rsid w:val="00CD6E3B"/>
    <w:rsid w:val="00CD6E92"/>
    <w:rsid w:val="00CD6EB7"/>
    <w:rsid w:val="00CD6EEF"/>
    <w:rsid w:val="00CD6F32"/>
    <w:rsid w:val="00CD6FE9"/>
    <w:rsid w:val="00CD7096"/>
    <w:rsid w:val="00CD70FA"/>
    <w:rsid w:val="00CD7151"/>
    <w:rsid w:val="00CD71FC"/>
    <w:rsid w:val="00CD72CB"/>
    <w:rsid w:val="00CD7327"/>
    <w:rsid w:val="00CD7341"/>
    <w:rsid w:val="00CD7350"/>
    <w:rsid w:val="00CD73CB"/>
    <w:rsid w:val="00CD73D8"/>
    <w:rsid w:val="00CD7436"/>
    <w:rsid w:val="00CD7472"/>
    <w:rsid w:val="00CD74AD"/>
    <w:rsid w:val="00CD74BA"/>
    <w:rsid w:val="00CD74EB"/>
    <w:rsid w:val="00CD74EE"/>
    <w:rsid w:val="00CD758D"/>
    <w:rsid w:val="00CD7591"/>
    <w:rsid w:val="00CD75B5"/>
    <w:rsid w:val="00CD766F"/>
    <w:rsid w:val="00CD76A8"/>
    <w:rsid w:val="00CD7720"/>
    <w:rsid w:val="00CD775E"/>
    <w:rsid w:val="00CD777B"/>
    <w:rsid w:val="00CD77F5"/>
    <w:rsid w:val="00CD7829"/>
    <w:rsid w:val="00CD7861"/>
    <w:rsid w:val="00CD78BD"/>
    <w:rsid w:val="00CD78CF"/>
    <w:rsid w:val="00CD78E1"/>
    <w:rsid w:val="00CD78EC"/>
    <w:rsid w:val="00CD7932"/>
    <w:rsid w:val="00CD7933"/>
    <w:rsid w:val="00CD795B"/>
    <w:rsid w:val="00CD7A2D"/>
    <w:rsid w:val="00CD7A53"/>
    <w:rsid w:val="00CD7C02"/>
    <w:rsid w:val="00CD7C07"/>
    <w:rsid w:val="00CD7C18"/>
    <w:rsid w:val="00CD7C98"/>
    <w:rsid w:val="00CD7CED"/>
    <w:rsid w:val="00CD7D1C"/>
    <w:rsid w:val="00CD7DC3"/>
    <w:rsid w:val="00CD7DD9"/>
    <w:rsid w:val="00CD7E47"/>
    <w:rsid w:val="00CD7EC6"/>
    <w:rsid w:val="00CD7ECE"/>
    <w:rsid w:val="00CD7F3B"/>
    <w:rsid w:val="00CD7F4A"/>
    <w:rsid w:val="00CE0029"/>
    <w:rsid w:val="00CE005F"/>
    <w:rsid w:val="00CE0074"/>
    <w:rsid w:val="00CE0079"/>
    <w:rsid w:val="00CE0087"/>
    <w:rsid w:val="00CE00B6"/>
    <w:rsid w:val="00CE00CC"/>
    <w:rsid w:val="00CE00E5"/>
    <w:rsid w:val="00CE021F"/>
    <w:rsid w:val="00CE026C"/>
    <w:rsid w:val="00CE029D"/>
    <w:rsid w:val="00CE030F"/>
    <w:rsid w:val="00CE0321"/>
    <w:rsid w:val="00CE0384"/>
    <w:rsid w:val="00CE03B9"/>
    <w:rsid w:val="00CE0441"/>
    <w:rsid w:val="00CE051C"/>
    <w:rsid w:val="00CE052E"/>
    <w:rsid w:val="00CE0555"/>
    <w:rsid w:val="00CE0557"/>
    <w:rsid w:val="00CE056A"/>
    <w:rsid w:val="00CE0590"/>
    <w:rsid w:val="00CE059B"/>
    <w:rsid w:val="00CE05AB"/>
    <w:rsid w:val="00CE0623"/>
    <w:rsid w:val="00CE0626"/>
    <w:rsid w:val="00CE0678"/>
    <w:rsid w:val="00CE073F"/>
    <w:rsid w:val="00CE0758"/>
    <w:rsid w:val="00CE0783"/>
    <w:rsid w:val="00CE07AD"/>
    <w:rsid w:val="00CE07DC"/>
    <w:rsid w:val="00CE08B4"/>
    <w:rsid w:val="00CE08C9"/>
    <w:rsid w:val="00CE0934"/>
    <w:rsid w:val="00CE0A47"/>
    <w:rsid w:val="00CE0AAE"/>
    <w:rsid w:val="00CE0B14"/>
    <w:rsid w:val="00CE0B43"/>
    <w:rsid w:val="00CE0B5C"/>
    <w:rsid w:val="00CE0C06"/>
    <w:rsid w:val="00CE0C45"/>
    <w:rsid w:val="00CE0CED"/>
    <w:rsid w:val="00CE0CF2"/>
    <w:rsid w:val="00CE0D61"/>
    <w:rsid w:val="00CE0E5F"/>
    <w:rsid w:val="00CE0F87"/>
    <w:rsid w:val="00CE103A"/>
    <w:rsid w:val="00CE109E"/>
    <w:rsid w:val="00CE120D"/>
    <w:rsid w:val="00CE1248"/>
    <w:rsid w:val="00CE126C"/>
    <w:rsid w:val="00CE1272"/>
    <w:rsid w:val="00CE12CA"/>
    <w:rsid w:val="00CE12E2"/>
    <w:rsid w:val="00CE133A"/>
    <w:rsid w:val="00CE1397"/>
    <w:rsid w:val="00CE13DD"/>
    <w:rsid w:val="00CE1445"/>
    <w:rsid w:val="00CE1489"/>
    <w:rsid w:val="00CE14A4"/>
    <w:rsid w:val="00CE1581"/>
    <w:rsid w:val="00CE158E"/>
    <w:rsid w:val="00CE1591"/>
    <w:rsid w:val="00CE15BD"/>
    <w:rsid w:val="00CE160D"/>
    <w:rsid w:val="00CE1617"/>
    <w:rsid w:val="00CE1639"/>
    <w:rsid w:val="00CE169C"/>
    <w:rsid w:val="00CE16CE"/>
    <w:rsid w:val="00CE16E3"/>
    <w:rsid w:val="00CE173E"/>
    <w:rsid w:val="00CE177B"/>
    <w:rsid w:val="00CE1787"/>
    <w:rsid w:val="00CE17DF"/>
    <w:rsid w:val="00CE1866"/>
    <w:rsid w:val="00CE186B"/>
    <w:rsid w:val="00CE18D3"/>
    <w:rsid w:val="00CE18E4"/>
    <w:rsid w:val="00CE19A8"/>
    <w:rsid w:val="00CE1A2C"/>
    <w:rsid w:val="00CE1A3D"/>
    <w:rsid w:val="00CE1A47"/>
    <w:rsid w:val="00CE1AB9"/>
    <w:rsid w:val="00CE1B4C"/>
    <w:rsid w:val="00CE1BF5"/>
    <w:rsid w:val="00CE1C0D"/>
    <w:rsid w:val="00CE1C2C"/>
    <w:rsid w:val="00CE1C36"/>
    <w:rsid w:val="00CE1CBC"/>
    <w:rsid w:val="00CE1CD2"/>
    <w:rsid w:val="00CE1DC5"/>
    <w:rsid w:val="00CE1EEF"/>
    <w:rsid w:val="00CE1EF4"/>
    <w:rsid w:val="00CE1F2C"/>
    <w:rsid w:val="00CE1F72"/>
    <w:rsid w:val="00CE1F9D"/>
    <w:rsid w:val="00CE1FBC"/>
    <w:rsid w:val="00CE20B0"/>
    <w:rsid w:val="00CE20C4"/>
    <w:rsid w:val="00CE20E5"/>
    <w:rsid w:val="00CE2131"/>
    <w:rsid w:val="00CE21F1"/>
    <w:rsid w:val="00CE2296"/>
    <w:rsid w:val="00CE22BD"/>
    <w:rsid w:val="00CE23A0"/>
    <w:rsid w:val="00CE23F8"/>
    <w:rsid w:val="00CE2446"/>
    <w:rsid w:val="00CE245D"/>
    <w:rsid w:val="00CE24D3"/>
    <w:rsid w:val="00CE2504"/>
    <w:rsid w:val="00CE2513"/>
    <w:rsid w:val="00CE25AB"/>
    <w:rsid w:val="00CE25E8"/>
    <w:rsid w:val="00CE2636"/>
    <w:rsid w:val="00CE26CB"/>
    <w:rsid w:val="00CE26E9"/>
    <w:rsid w:val="00CE26F6"/>
    <w:rsid w:val="00CE2733"/>
    <w:rsid w:val="00CE27D4"/>
    <w:rsid w:val="00CE28B8"/>
    <w:rsid w:val="00CE28EA"/>
    <w:rsid w:val="00CE2924"/>
    <w:rsid w:val="00CE2925"/>
    <w:rsid w:val="00CE2984"/>
    <w:rsid w:val="00CE2985"/>
    <w:rsid w:val="00CE29AB"/>
    <w:rsid w:val="00CE2A63"/>
    <w:rsid w:val="00CE2A6D"/>
    <w:rsid w:val="00CE2AD8"/>
    <w:rsid w:val="00CE2AF2"/>
    <w:rsid w:val="00CE2B17"/>
    <w:rsid w:val="00CE2B23"/>
    <w:rsid w:val="00CE2B8D"/>
    <w:rsid w:val="00CE2BCD"/>
    <w:rsid w:val="00CE2BE9"/>
    <w:rsid w:val="00CE2C30"/>
    <w:rsid w:val="00CE2C40"/>
    <w:rsid w:val="00CE2C51"/>
    <w:rsid w:val="00CE2C9A"/>
    <w:rsid w:val="00CE2DC0"/>
    <w:rsid w:val="00CE2DCC"/>
    <w:rsid w:val="00CE2E41"/>
    <w:rsid w:val="00CE2E4D"/>
    <w:rsid w:val="00CE2E84"/>
    <w:rsid w:val="00CE2E89"/>
    <w:rsid w:val="00CE2EA6"/>
    <w:rsid w:val="00CE2EC4"/>
    <w:rsid w:val="00CE2EE6"/>
    <w:rsid w:val="00CE2F24"/>
    <w:rsid w:val="00CE2FD9"/>
    <w:rsid w:val="00CE309B"/>
    <w:rsid w:val="00CE30DE"/>
    <w:rsid w:val="00CE3112"/>
    <w:rsid w:val="00CE314D"/>
    <w:rsid w:val="00CE3185"/>
    <w:rsid w:val="00CE3297"/>
    <w:rsid w:val="00CE32FF"/>
    <w:rsid w:val="00CE353B"/>
    <w:rsid w:val="00CE354D"/>
    <w:rsid w:val="00CE3559"/>
    <w:rsid w:val="00CE35EA"/>
    <w:rsid w:val="00CE360D"/>
    <w:rsid w:val="00CE3635"/>
    <w:rsid w:val="00CE365B"/>
    <w:rsid w:val="00CE3714"/>
    <w:rsid w:val="00CE3769"/>
    <w:rsid w:val="00CE376B"/>
    <w:rsid w:val="00CE37C1"/>
    <w:rsid w:val="00CE37FD"/>
    <w:rsid w:val="00CE3835"/>
    <w:rsid w:val="00CE3836"/>
    <w:rsid w:val="00CE392F"/>
    <w:rsid w:val="00CE39D7"/>
    <w:rsid w:val="00CE3A74"/>
    <w:rsid w:val="00CE3BEF"/>
    <w:rsid w:val="00CE3BFA"/>
    <w:rsid w:val="00CE3C77"/>
    <w:rsid w:val="00CE3CE4"/>
    <w:rsid w:val="00CE3DCA"/>
    <w:rsid w:val="00CE3DD1"/>
    <w:rsid w:val="00CE3F01"/>
    <w:rsid w:val="00CE3F9B"/>
    <w:rsid w:val="00CE3FCF"/>
    <w:rsid w:val="00CE4001"/>
    <w:rsid w:val="00CE40CA"/>
    <w:rsid w:val="00CE40D0"/>
    <w:rsid w:val="00CE40E1"/>
    <w:rsid w:val="00CE40E2"/>
    <w:rsid w:val="00CE4177"/>
    <w:rsid w:val="00CE419D"/>
    <w:rsid w:val="00CE41A8"/>
    <w:rsid w:val="00CE41BC"/>
    <w:rsid w:val="00CE41C2"/>
    <w:rsid w:val="00CE429A"/>
    <w:rsid w:val="00CE42F8"/>
    <w:rsid w:val="00CE432D"/>
    <w:rsid w:val="00CE434F"/>
    <w:rsid w:val="00CE435B"/>
    <w:rsid w:val="00CE4380"/>
    <w:rsid w:val="00CE43D5"/>
    <w:rsid w:val="00CE440D"/>
    <w:rsid w:val="00CE44BF"/>
    <w:rsid w:val="00CE450A"/>
    <w:rsid w:val="00CE453D"/>
    <w:rsid w:val="00CE458E"/>
    <w:rsid w:val="00CE4590"/>
    <w:rsid w:val="00CE45DD"/>
    <w:rsid w:val="00CE4611"/>
    <w:rsid w:val="00CE4635"/>
    <w:rsid w:val="00CE4637"/>
    <w:rsid w:val="00CE4653"/>
    <w:rsid w:val="00CE46CD"/>
    <w:rsid w:val="00CE479E"/>
    <w:rsid w:val="00CE47EE"/>
    <w:rsid w:val="00CE4852"/>
    <w:rsid w:val="00CE4902"/>
    <w:rsid w:val="00CE491E"/>
    <w:rsid w:val="00CE4920"/>
    <w:rsid w:val="00CE4A7B"/>
    <w:rsid w:val="00CE4B09"/>
    <w:rsid w:val="00CE4BC4"/>
    <w:rsid w:val="00CE4BDA"/>
    <w:rsid w:val="00CE4CF2"/>
    <w:rsid w:val="00CE4D06"/>
    <w:rsid w:val="00CE4D39"/>
    <w:rsid w:val="00CE4D6B"/>
    <w:rsid w:val="00CE4D8E"/>
    <w:rsid w:val="00CE4D94"/>
    <w:rsid w:val="00CE4DB3"/>
    <w:rsid w:val="00CE4DE1"/>
    <w:rsid w:val="00CE4E48"/>
    <w:rsid w:val="00CE4EAD"/>
    <w:rsid w:val="00CE4EF9"/>
    <w:rsid w:val="00CE4F16"/>
    <w:rsid w:val="00CE4F61"/>
    <w:rsid w:val="00CE5013"/>
    <w:rsid w:val="00CE50EF"/>
    <w:rsid w:val="00CE5372"/>
    <w:rsid w:val="00CE53B5"/>
    <w:rsid w:val="00CE53FD"/>
    <w:rsid w:val="00CE544C"/>
    <w:rsid w:val="00CE54AC"/>
    <w:rsid w:val="00CE54B3"/>
    <w:rsid w:val="00CE54C9"/>
    <w:rsid w:val="00CE54F9"/>
    <w:rsid w:val="00CE5560"/>
    <w:rsid w:val="00CE5590"/>
    <w:rsid w:val="00CE55A0"/>
    <w:rsid w:val="00CE55FC"/>
    <w:rsid w:val="00CE5611"/>
    <w:rsid w:val="00CE561A"/>
    <w:rsid w:val="00CE56E2"/>
    <w:rsid w:val="00CE56F1"/>
    <w:rsid w:val="00CE5705"/>
    <w:rsid w:val="00CE573B"/>
    <w:rsid w:val="00CE5776"/>
    <w:rsid w:val="00CE5879"/>
    <w:rsid w:val="00CE5887"/>
    <w:rsid w:val="00CE58F1"/>
    <w:rsid w:val="00CE58F3"/>
    <w:rsid w:val="00CE59CB"/>
    <w:rsid w:val="00CE59F6"/>
    <w:rsid w:val="00CE5A8C"/>
    <w:rsid w:val="00CE5ACE"/>
    <w:rsid w:val="00CE5AF8"/>
    <w:rsid w:val="00CE5BB7"/>
    <w:rsid w:val="00CE5C75"/>
    <w:rsid w:val="00CE5D0C"/>
    <w:rsid w:val="00CE5D5D"/>
    <w:rsid w:val="00CE5D6D"/>
    <w:rsid w:val="00CE5DCB"/>
    <w:rsid w:val="00CE5DE2"/>
    <w:rsid w:val="00CE5DE4"/>
    <w:rsid w:val="00CE5E6D"/>
    <w:rsid w:val="00CE5E7A"/>
    <w:rsid w:val="00CE5E9D"/>
    <w:rsid w:val="00CE5F1F"/>
    <w:rsid w:val="00CE5F57"/>
    <w:rsid w:val="00CE5F98"/>
    <w:rsid w:val="00CE5FE2"/>
    <w:rsid w:val="00CE5FF6"/>
    <w:rsid w:val="00CE6241"/>
    <w:rsid w:val="00CE6257"/>
    <w:rsid w:val="00CE62B2"/>
    <w:rsid w:val="00CE62EF"/>
    <w:rsid w:val="00CE6306"/>
    <w:rsid w:val="00CE630A"/>
    <w:rsid w:val="00CE637E"/>
    <w:rsid w:val="00CE63F2"/>
    <w:rsid w:val="00CE6456"/>
    <w:rsid w:val="00CE647D"/>
    <w:rsid w:val="00CE6597"/>
    <w:rsid w:val="00CE65D6"/>
    <w:rsid w:val="00CE6691"/>
    <w:rsid w:val="00CE66C1"/>
    <w:rsid w:val="00CE66C3"/>
    <w:rsid w:val="00CE66FB"/>
    <w:rsid w:val="00CE6775"/>
    <w:rsid w:val="00CE67CB"/>
    <w:rsid w:val="00CE67D8"/>
    <w:rsid w:val="00CE67F7"/>
    <w:rsid w:val="00CE67FB"/>
    <w:rsid w:val="00CE68D7"/>
    <w:rsid w:val="00CE6929"/>
    <w:rsid w:val="00CE6963"/>
    <w:rsid w:val="00CE698D"/>
    <w:rsid w:val="00CE6992"/>
    <w:rsid w:val="00CE699D"/>
    <w:rsid w:val="00CE69A1"/>
    <w:rsid w:val="00CE69DC"/>
    <w:rsid w:val="00CE6A12"/>
    <w:rsid w:val="00CE6A75"/>
    <w:rsid w:val="00CE6B5B"/>
    <w:rsid w:val="00CE6B8F"/>
    <w:rsid w:val="00CE6BCD"/>
    <w:rsid w:val="00CE6BE0"/>
    <w:rsid w:val="00CE6C34"/>
    <w:rsid w:val="00CE6C9A"/>
    <w:rsid w:val="00CE6D11"/>
    <w:rsid w:val="00CE6D30"/>
    <w:rsid w:val="00CE6D52"/>
    <w:rsid w:val="00CE6D5F"/>
    <w:rsid w:val="00CE6D84"/>
    <w:rsid w:val="00CE6E1A"/>
    <w:rsid w:val="00CE6E7E"/>
    <w:rsid w:val="00CE6E8C"/>
    <w:rsid w:val="00CE7096"/>
    <w:rsid w:val="00CE709E"/>
    <w:rsid w:val="00CE7113"/>
    <w:rsid w:val="00CE7135"/>
    <w:rsid w:val="00CE714D"/>
    <w:rsid w:val="00CE71CE"/>
    <w:rsid w:val="00CE71E5"/>
    <w:rsid w:val="00CE72DA"/>
    <w:rsid w:val="00CE72EE"/>
    <w:rsid w:val="00CE7319"/>
    <w:rsid w:val="00CE7331"/>
    <w:rsid w:val="00CE7369"/>
    <w:rsid w:val="00CE73E1"/>
    <w:rsid w:val="00CE73FB"/>
    <w:rsid w:val="00CE742A"/>
    <w:rsid w:val="00CE745C"/>
    <w:rsid w:val="00CE749F"/>
    <w:rsid w:val="00CE74B2"/>
    <w:rsid w:val="00CE74B7"/>
    <w:rsid w:val="00CE755B"/>
    <w:rsid w:val="00CE768F"/>
    <w:rsid w:val="00CE76C8"/>
    <w:rsid w:val="00CE76DD"/>
    <w:rsid w:val="00CE7740"/>
    <w:rsid w:val="00CE7799"/>
    <w:rsid w:val="00CE77B6"/>
    <w:rsid w:val="00CE77D0"/>
    <w:rsid w:val="00CE792E"/>
    <w:rsid w:val="00CE7950"/>
    <w:rsid w:val="00CE7A4C"/>
    <w:rsid w:val="00CE7AE2"/>
    <w:rsid w:val="00CE7AF9"/>
    <w:rsid w:val="00CE7B73"/>
    <w:rsid w:val="00CE7B7E"/>
    <w:rsid w:val="00CE7C0D"/>
    <w:rsid w:val="00CE7C11"/>
    <w:rsid w:val="00CE7C2B"/>
    <w:rsid w:val="00CE7C99"/>
    <w:rsid w:val="00CE7CA9"/>
    <w:rsid w:val="00CE7CD3"/>
    <w:rsid w:val="00CE7CFD"/>
    <w:rsid w:val="00CE7D19"/>
    <w:rsid w:val="00CE7D2C"/>
    <w:rsid w:val="00CE7D6C"/>
    <w:rsid w:val="00CE7DCB"/>
    <w:rsid w:val="00CE7DD2"/>
    <w:rsid w:val="00CE7DD9"/>
    <w:rsid w:val="00CE7DED"/>
    <w:rsid w:val="00CE7E21"/>
    <w:rsid w:val="00CE7E53"/>
    <w:rsid w:val="00CE7E76"/>
    <w:rsid w:val="00CE7F62"/>
    <w:rsid w:val="00CE7FC8"/>
    <w:rsid w:val="00CF0019"/>
    <w:rsid w:val="00CF00C9"/>
    <w:rsid w:val="00CF017B"/>
    <w:rsid w:val="00CF01CB"/>
    <w:rsid w:val="00CF01D9"/>
    <w:rsid w:val="00CF0209"/>
    <w:rsid w:val="00CF0218"/>
    <w:rsid w:val="00CF0266"/>
    <w:rsid w:val="00CF0273"/>
    <w:rsid w:val="00CF02E1"/>
    <w:rsid w:val="00CF0437"/>
    <w:rsid w:val="00CF04AE"/>
    <w:rsid w:val="00CF0542"/>
    <w:rsid w:val="00CF0572"/>
    <w:rsid w:val="00CF05CC"/>
    <w:rsid w:val="00CF071A"/>
    <w:rsid w:val="00CF072D"/>
    <w:rsid w:val="00CF073B"/>
    <w:rsid w:val="00CF073C"/>
    <w:rsid w:val="00CF07C2"/>
    <w:rsid w:val="00CF07CA"/>
    <w:rsid w:val="00CF080C"/>
    <w:rsid w:val="00CF080E"/>
    <w:rsid w:val="00CF0883"/>
    <w:rsid w:val="00CF0887"/>
    <w:rsid w:val="00CF08AC"/>
    <w:rsid w:val="00CF0904"/>
    <w:rsid w:val="00CF0910"/>
    <w:rsid w:val="00CF0941"/>
    <w:rsid w:val="00CF094B"/>
    <w:rsid w:val="00CF0A5D"/>
    <w:rsid w:val="00CF0BCA"/>
    <w:rsid w:val="00CF0C14"/>
    <w:rsid w:val="00CF0C30"/>
    <w:rsid w:val="00CF0DE8"/>
    <w:rsid w:val="00CF0E7F"/>
    <w:rsid w:val="00CF0E86"/>
    <w:rsid w:val="00CF0E8B"/>
    <w:rsid w:val="00CF0E8C"/>
    <w:rsid w:val="00CF0E90"/>
    <w:rsid w:val="00CF0FB2"/>
    <w:rsid w:val="00CF0FD8"/>
    <w:rsid w:val="00CF1021"/>
    <w:rsid w:val="00CF10FD"/>
    <w:rsid w:val="00CF112A"/>
    <w:rsid w:val="00CF11B6"/>
    <w:rsid w:val="00CF11EC"/>
    <w:rsid w:val="00CF12EB"/>
    <w:rsid w:val="00CF133D"/>
    <w:rsid w:val="00CF1355"/>
    <w:rsid w:val="00CF13EF"/>
    <w:rsid w:val="00CF1455"/>
    <w:rsid w:val="00CF15A4"/>
    <w:rsid w:val="00CF16B9"/>
    <w:rsid w:val="00CF16C8"/>
    <w:rsid w:val="00CF16C9"/>
    <w:rsid w:val="00CF1734"/>
    <w:rsid w:val="00CF1767"/>
    <w:rsid w:val="00CF180F"/>
    <w:rsid w:val="00CF1837"/>
    <w:rsid w:val="00CF1896"/>
    <w:rsid w:val="00CF189B"/>
    <w:rsid w:val="00CF189F"/>
    <w:rsid w:val="00CF18B6"/>
    <w:rsid w:val="00CF18F1"/>
    <w:rsid w:val="00CF190F"/>
    <w:rsid w:val="00CF195F"/>
    <w:rsid w:val="00CF1962"/>
    <w:rsid w:val="00CF19BC"/>
    <w:rsid w:val="00CF19C9"/>
    <w:rsid w:val="00CF19CE"/>
    <w:rsid w:val="00CF1A0D"/>
    <w:rsid w:val="00CF1A3E"/>
    <w:rsid w:val="00CF1A43"/>
    <w:rsid w:val="00CF1B14"/>
    <w:rsid w:val="00CF1B1C"/>
    <w:rsid w:val="00CF1BC0"/>
    <w:rsid w:val="00CF1BEC"/>
    <w:rsid w:val="00CF1C7D"/>
    <w:rsid w:val="00CF1CD6"/>
    <w:rsid w:val="00CF1D9F"/>
    <w:rsid w:val="00CF1E11"/>
    <w:rsid w:val="00CF1E15"/>
    <w:rsid w:val="00CF1E6E"/>
    <w:rsid w:val="00CF1EAF"/>
    <w:rsid w:val="00CF1EFF"/>
    <w:rsid w:val="00CF1F01"/>
    <w:rsid w:val="00CF1F44"/>
    <w:rsid w:val="00CF1FB9"/>
    <w:rsid w:val="00CF1FE2"/>
    <w:rsid w:val="00CF2017"/>
    <w:rsid w:val="00CF201E"/>
    <w:rsid w:val="00CF2028"/>
    <w:rsid w:val="00CF2088"/>
    <w:rsid w:val="00CF20BC"/>
    <w:rsid w:val="00CF20CB"/>
    <w:rsid w:val="00CF20D9"/>
    <w:rsid w:val="00CF2312"/>
    <w:rsid w:val="00CF2344"/>
    <w:rsid w:val="00CF239C"/>
    <w:rsid w:val="00CF245D"/>
    <w:rsid w:val="00CF2475"/>
    <w:rsid w:val="00CF24B6"/>
    <w:rsid w:val="00CF24BF"/>
    <w:rsid w:val="00CF24D0"/>
    <w:rsid w:val="00CF24FF"/>
    <w:rsid w:val="00CF2504"/>
    <w:rsid w:val="00CF257D"/>
    <w:rsid w:val="00CF257E"/>
    <w:rsid w:val="00CF259F"/>
    <w:rsid w:val="00CF26A3"/>
    <w:rsid w:val="00CF2735"/>
    <w:rsid w:val="00CF278C"/>
    <w:rsid w:val="00CF27BD"/>
    <w:rsid w:val="00CF27C5"/>
    <w:rsid w:val="00CF2810"/>
    <w:rsid w:val="00CF2872"/>
    <w:rsid w:val="00CF289B"/>
    <w:rsid w:val="00CF28B1"/>
    <w:rsid w:val="00CF28B4"/>
    <w:rsid w:val="00CF28F7"/>
    <w:rsid w:val="00CF299A"/>
    <w:rsid w:val="00CF29A7"/>
    <w:rsid w:val="00CF29C1"/>
    <w:rsid w:val="00CF2ADC"/>
    <w:rsid w:val="00CF2B3F"/>
    <w:rsid w:val="00CF2BCD"/>
    <w:rsid w:val="00CF2C09"/>
    <w:rsid w:val="00CF2C25"/>
    <w:rsid w:val="00CF2C71"/>
    <w:rsid w:val="00CF2D70"/>
    <w:rsid w:val="00CF2DB2"/>
    <w:rsid w:val="00CF2DB9"/>
    <w:rsid w:val="00CF2DC9"/>
    <w:rsid w:val="00CF2E9B"/>
    <w:rsid w:val="00CF2EBF"/>
    <w:rsid w:val="00CF2F75"/>
    <w:rsid w:val="00CF2F96"/>
    <w:rsid w:val="00CF2FFE"/>
    <w:rsid w:val="00CF3050"/>
    <w:rsid w:val="00CF306C"/>
    <w:rsid w:val="00CF31A1"/>
    <w:rsid w:val="00CF3210"/>
    <w:rsid w:val="00CF32D4"/>
    <w:rsid w:val="00CF32DE"/>
    <w:rsid w:val="00CF3314"/>
    <w:rsid w:val="00CF3368"/>
    <w:rsid w:val="00CF336F"/>
    <w:rsid w:val="00CF33A3"/>
    <w:rsid w:val="00CF33D6"/>
    <w:rsid w:val="00CF3487"/>
    <w:rsid w:val="00CF3549"/>
    <w:rsid w:val="00CF35F5"/>
    <w:rsid w:val="00CF366E"/>
    <w:rsid w:val="00CF367A"/>
    <w:rsid w:val="00CF3684"/>
    <w:rsid w:val="00CF36D8"/>
    <w:rsid w:val="00CF36E5"/>
    <w:rsid w:val="00CF376E"/>
    <w:rsid w:val="00CF37AF"/>
    <w:rsid w:val="00CF3884"/>
    <w:rsid w:val="00CF3898"/>
    <w:rsid w:val="00CF38BF"/>
    <w:rsid w:val="00CF38E5"/>
    <w:rsid w:val="00CF394A"/>
    <w:rsid w:val="00CF395C"/>
    <w:rsid w:val="00CF3A60"/>
    <w:rsid w:val="00CF3A70"/>
    <w:rsid w:val="00CF3AA3"/>
    <w:rsid w:val="00CF3B7D"/>
    <w:rsid w:val="00CF3C07"/>
    <w:rsid w:val="00CF3C1F"/>
    <w:rsid w:val="00CF3C51"/>
    <w:rsid w:val="00CF3CAD"/>
    <w:rsid w:val="00CF3CC9"/>
    <w:rsid w:val="00CF3CFD"/>
    <w:rsid w:val="00CF3D81"/>
    <w:rsid w:val="00CF3E19"/>
    <w:rsid w:val="00CF3EEF"/>
    <w:rsid w:val="00CF3F0C"/>
    <w:rsid w:val="00CF3F87"/>
    <w:rsid w:val="00CF3F8F"/>
    <w:rsid w:val="00CF413A"/>
    <w:rsid w:val="00CF41DB"/>
    <w:rsid w:val="00CF427D"/>
    <w:rsid w:val="00CF42A9"/>
    <w:rsid w:val="00CF42BB"/>
    <w:rsid w:val="00CF42F2"/>
    <w:rsid w:val="00CF4306"/>
    <w:rsid w:val="00CF43BA"/>
    <w:rsid w:val="00CF43F6"/>
    <w:rsid w:val="00CF4411"/>
    <w:rsid w:val="00CF443E"/>
    <w:rsid w:val="00CF445B"/>
    <w:rsid w:val="00CF45C3"/>
    <w:rsid w:val="00CF45FD"/>
    <w:rsid w:val="00CF4645"/>
    <w:rsid w:val="00CF465C"/>
    <w:rsid w:val="00CF46AA"/>
    <w:rsid w:val="00CF4716"/>
    <w:rsid w:val="00CF4771"/>
    <w:rsid w:val="00CF47A9"/>
    <w:rsid w:val="00CF4867"/>
    <w:rsid w:val="00CF48FC"/>
    <w:rsid w:val="00CF4929"/>
    <w:rsid w:val="00CF495F"/>
    <w:rsid w:val="00CF4975"/>
    <w:rsid w:val="00CF4983"/>
    <w:rsid w:val="00CF49D1"/>
    <w:rsid w:val="00CF49EF"/>
    <w:rsid w:val="00CF4A01"/>
    <w:rsid w:val="00CF4B1C"/>
    <w:rsid w:val="00CF4B3C"/>
    <w:rsid w:val="00CF4B8F"/>
    <w:rsid w:val="00CF4BCD"/>
    <w:rsid w:val="00CF4BFD"/>
    <w:rsid w:val="00CF4D04"/>
    <w:rsid w:val="00CF4D21"/>
    <w:rsid w:val="00CF4D84"/>
    <w:rsid w:val="00CF4DBE"/>
    <w:rsid w:val="00CF4E12"/>
    <w:rsid w:val="00CF4EA1"/>
    <w:rsid w:val="00CF4EE0"/>
    <w:rsid w:val="00CF4F31"/>
    <w:rsid w:val="00CF4F99"/>
    <w:rsid w:val="00CF4FA9"/>
    <w:rsid w:val="00CF501B"/>
    <w:rsid w:val="00CF5029"/>
    <w:rsid w:val="00CF5068"/>
    <w:rsid w:val="00CF5083"/>
    <w:rsid w:val="00CF50A8"/>
    <w:rsid w:val="00CF519D"/>
    <w:rsid w:val="00CF51E8"/>
    <w:rsid w:val="00CF51EA"/>
    <w:rsid w:val="00CF5226"/>
    <w:rsid w:val="00CF524C"/>
    <w:rsid w:val="00CF524E"/>
    <w:rsid w:val="00CF52FB"/>
    <w:rsid w:val="00CF53A1"/>
    <w:rsid w:val="00CF5436"/>
    <w:rsid w:val="00CF5449"/>
    <w:rsid w:val="00CF5462"/>
    <w:rsid w:val="00CF5478"/>
    <w:rsid w:val="00CF54F3"/>
    <w:rsid w:val="00CF55E3"/>
    <w:rsid w:val="00CF562E"/>
    <w:rsid w:val="00CF5630"/>
    <w:rsid w:val="00CF5696"/>
    <w:rsid w:val="00CF56CC"/>
    <w:rsid w:val="00CF577B"/>
    <w:rsid w:val="00CF57F0"/>
    <w:rsid w:val="00CF5863"/>
    <w:rsid w:val="00CF587A"/>
    <w:rsid w:val="00CF58CD"/>
    <w:rsid w:val="00CF58D8"/>
    <w:rsid w:val="00CF58E9"/>
    <w:rsid w:val="00CF5904"/>
    <w:rsid w:val="00CF5997"/>
    <w:rsid w:val="00CF599E"/>
    <w:rsid w:val="00CF5A41"/>
    <w:rsid w:val="00CF5A42"/>
    <w:rsid w:val="00CF5AA6"/>
    <w:rsid w:val="00CF5B6C"/>
    <w:rsid w:val="00CF5BA1"/>
    <w:rsid w:val="00CF5C0E"/>
    <w:rsid w:val="00CF5C2F"/>
    <w:rsid w:val="00CF5CB0"/>
    <w:rsid w:val="00CF5CF6"/>
    <w:rsid w:val="00CF5DA1"/>
    <w:rsid w:val="00CF5E48"/>
    <w:rsid w:val="00CF5E5E"/>
    <w:rsid w:val="00CF5E65"/>
    <w:rsid w:val="00CF5EB4"/>
    <w:rsid w:val="00CF5EED"/>
    <w:rsid w:val="00CF5F0E"/>
    <w:rsid w:val="00CF5F33"/>
    <w:rsid w:val="00CF5F8B"/>
    <w:rsid w:val="00CF5FBF"/>
    <w:rsid w:val="00CF60F4"/>
    <w:rsid w:val="00CF627A"/>
    <w:rsid w:val="00CF62AC"/>
    <w:rsid w:val="00CF62C1"/>
    <w:rsid w:val="00CF62C6"/>
    <w:rsid w:val="00CF6351"/>
    <w:rsid w:val="00CF63BD"/>
    <w:rsid w:val="00CF6432"/>
    <w:rsid w:val="00CF64FE"/>
    <w:rsid w:val="00CF6570"/>
    <w:rsid w:val="00CF6593"/>
    <w:rsid w:val="00CF65CB"/>
    <w:rsid w:val="00CF65D5"/>
    <w:rsid w:val="00CF6677"/>
    <w:rsid w:val="00CF6736"/>
    <w:rsid w:val="00CF673B"/>
    <w:rsid w:val="00CF6770"/>
    <w:rsid w:val="00CF680F"/>
    <w:rsid w:val="00CF68E3"/>
    <w:rsid w:val="00CF68E7"/>
    <w:rsid w:val="00CF6941"/>
    <w:rsid w:val="00CF6960"/>
    <w:rsid w:val="00CF6964"/>
    <w:rsid w:val="00CF6A8A"/>
    <w:rsid w:val="00CF6AF8"/>
    <w:rsid w:val="00CF6BCF"/>
    <w:rsid w:val="00CF6BD0"/>
    <w:rsid w:val="00CF6C17"/>
    <w:rsid w:val="00CF6C92"/>
    <w:rsid w:val="00CF6CF6"/>
    <w:rsid w:val="00CF6D89"/>
    <w:rsid w:val="00CF6E42"/>
    <w:rsid w:val="00CF6E9B"/>
    <w:rsid w:val="00CF6EEA"/>
    <w:rsid w:val="00CF6F7B"/>
    <w:rsid w:val="00CF6F87"/>
    <w:rsid w:val="00CF7018"/>
    <w:rsid w:val="00CF706E"/>
    <w:rsid w:val="00CF70D9"/>
    <w:rsid w:val="00CF70DE"/>
    <w:rsid w:val="00CF71CD"/>
    <w:rsid w:val="00CF7462"/>
    <w:rsid w:val="00CF74AB"/>
    <w:rsid w:val="00CF74E7"/>
    <w:rsid w:val="00CF74F3"/>
    <w:rsid w:val="00CF750F"/>
    <w:rsid w:val="00CF7570"/>
    <w:rsid w:val="00CF7579"/>
    <w:rsid w:val="00CF7608"/>
    <w:rsid w:val="00CF7612"/>
    <w:rsid w:val="00CF7621"/>
    <w:rsid w:val="00CF76CF"/>
    <w:rsid w:val="00CF77C5"/>
    <w:rsid w:val="00CF7858"/>
    <w:rsid w:val="00CF7878"/>
    <w:rsid w:val="00CF791D"/>
    <w:rsid w:val="00CF791F"/>
    <w:rsid w:val="00CF7983"/>
    <w:rsid w:val="00CF79C3"/>
    <w:rsid w:val="00CF7AAD"/>
    <w:rsid w:val="00CF7AC7"/>
    <w:rsid w:val="00CF7B7E"/>
    <w:rsid w:val="00CF7BF6"/>
    <w:rsid w:val="00CF7C12"/>
    <w:rsid w:val="00CF7C6A"/>
    <w:rsid w:val="00CF7C7A"/>
    <w:rsid w:val="00CF7C8A"/>
    <w:rsid w:val="00CF7CA7"/>
    <w:rsid w:val="00CF7CF5"/>
    <w:rsid w:val="00CF7D03"/>
    <w:rsid w:val="00CF7D4E"/>
    <w:rsid w:val="00CF7DF4"/>
    <w:rsid w:val="00CF7E34"/>
    <w:rsid w:val="00CF7E54"/>
    <w:rsid w:val="00CF7E5D"/>
    <w:rsid w:val="00CF7E8B"/>
    <w:rsid w:val="00CF7E91"/>
    <w:rsid w:val="00CF7F05"/>
    <w:rsid w:val="00CF7F17"/>
    <w:rsid w:val="00CF7F34"/>
    <w:rsid w:val="00CF7F3A"/>
    <w:rsid w:val="00CF7FC5"/>
    <w:rsid w:val="00D00023"/>
    <w:rsid w:val="00D000C7"/>
    <w:rsid w:val="00D001C9"/>
    <w:rsid w:val="00D00227"/>
    <w:rsid w:val="00D00357"/>
    <w:rsid w:val="00D00444"/>
    <w:rsid w:val="00D0046B"/>
    <w:rsid w:val="00D004B8"/>
    <w:rsid w:val="00D004CC"/>
    <w:rsid w:val="00D004E0"/>
    <w:rsid w:val="00D005C3"/>
    <w:rsid w:val="00D006BC"/>
    <w:rsid w:val="00D007EF"/>
    <w:rsid w:val="00D007F5"/>
    <w:rsid w:val="00D00814"/>
    <w:rsid w:val="00D0081F"/>
    <w:rsid w:val="00D00915"/>
    <w:rsid w:val="00D00971"/>
    <w:rsid w:val="00D0098E"/>
    <w:rsid w:val="00D00995"/>
    <w:rsid w:val="00D009C2"/>
    <w:rsid w:val="00D00A70"/>
    <w:rsid w:val="00D00AE2"/>
    <w:rsid w:val="00D00B61"/>
    <w:rsid w:val="00D00B97"/>
    <w:rsid w:val="00D00C28"/>
    <w:rsid w:val="00D00C2D"/>
    <w:rsid w:val="00D00C3D"/>
    <w:rsid w:val="00D00D12"/>
    <w:rsid w:val="00D00D2B"/>
    <w:rsid w:val="00D00D7E"/>
    <w:rsid w:val="00D00DF8"/>
    <w:rsid w:val="00D00DF9"/>
    <w:rsid w:val="00D00E2E"/>
    <w:rsid w:val="00D00EA0"/>
    <w:rsid w:val="00D00EE9"/>
    <w:rsid w:val="00D00F39"/>
    <w:rsid w:val="00D00F7D"/>
    <w:rsid w:val="00D00F8B"/>
    <w:rsid w:val="00D00FAB"/>
    <w:rsid w:val="00D00FD7"/>
    <w:rsid w:val="00D01001"/>
    <w:rsid w:val="00D0103A"/>
    <w:rsid w:val="00D010E1"/>
    <w:rsid w:val="00D01186"/>
    <w:rsid w:val="00D011B9"/>
    <w:rsid w:val="00D01260"/>
    <w:rsid w:val="00D0126E"/>
    <w:rsid w:val="00D0128D"/>
    <w:rsid w:val="00D012E1"/>
    <w:rsid w:val="00D01301"/>
    <w:rsid w:val="00D0130C"/>
    <w:rsid w:val="00D0131B"/>
    <w:rsid w:val="00D01328"/>
    <w:rsid w:val="00D01362"/>
    <w:rsid w:val="00D01431"/>
    <w:rsid w:val="00D01462"/>
    <w:rsid w:val="00D014BE"/>
    <w:rsid w:val="00D014E2"/>
    <w:rsid w:val="00D01536"/>
    <w:rsid w:val="00D01546"/>
    <w:rsid w:val="00D0157D"/>
    <w:rsid w:val="00D015A5"/>
    <w:rsid w:val="00D01621"/>
    <w:rsid w:val="00D0165F"/>
    <w:rsid w:val="00D01711"/>
    <w:rsid w:val="00D01721"/>
    <w:rsid w:val="00D01745"/>
    <w:rsid w:val="00D01911"/>
    <w:rsid w:val="00D0192B"/>
    <w:rsid w:val="00D019C1"/>
    <w:rsid w:val="00D019C2"/>
    <w:rsid w:val="00D019D7"/>
    <w:rsid w:val="00D01B01"/>
    <w:rsid w:val="00D01BE5"/>
    <w:rsid w:val="00D01C02"/>
    <w:rsid w:val="00D01CC9"/>
    <w:rsid w:val="00D01CF7"/>
    <w:rsid w:val="00D01DD2"/>
    <w:rsid w:val="00D01E1C"/>
    <w:rsid w:val="00D01EC6"/>
    <w:rsid w:val="00D01F34"/>
    <w:rsid w:val="00D01FE0"/>
    <w:rsid w:val="00D02073"/>
    <w:rsid w:val="00D020BB"/>
    <w:rsid w:val="00D020BF"/>
    <w:rsid w:val="00D021B7"/>
    <w:rsid w:val="00D021B8"/>
    <w:rsid w:val="00D021D8"/>
    <w:rsid w:val="00D02239"/>
    <w:rsid w:val="00D02270"/>
    <w:rsid w:val="00D02277"/>
    <w:rsid w:val="00D0228B"/>
    <w:rsid w:val="00D022AD"/>
    <w:rsid w:val="00D022F8"/>
    <w:rsid w:val="00D0241C"/>
    <w:rsid w:val="00D02426"/>
    <w:rsid w:val="00D0247D"/>
    <w:rsid w:val="00D02480"/>
    <w:rsid w:val="00D0249E"/>
    <w:rsid w:val="00D024E9"/>
    <w:rsid w:val="00D0256C"/>
    <w:rsid w:val="00D025D9"/>
    <w:rsid w:val="00D025FA"/>
    <w:rsid w:val="00D02781"/>
    <w:rsid w:val="00D027BA"/>
    <w:rsid w:val="00D0285C"/>
    <w:rsid w:val="00D0288D"/>
    <w:rsid w:val="00D028CC"/>
    <w:rsid w:val="00D028D1"/>
    <w:rsid w:val="00D02A26"/>
    <w:rsid w:val="00D02A4C"/>
    <w:rsid w:val="00D02A76"/>
    <w:rsid w:val="00D02A98"/>
    <w:rsid w:val="00D02B29"/>
    <w:rsid w:val="00D02B61"/>
    <w:rsid w:val="00D02B8B"/>
    <w:rsid w:val="00D02BAE"/>
    <w:rsid w:val="00D02C84"/>
    <w:rsid w:val="00D02CE8"/>
    <w:rsid w:val="00D02D0E"/>
    <w:rsid w:val="00D02DC9"/>
    <w:rsid w:val="00D02E11"/>
    <w:rsid w:val="00D02EC6"/>
    <w:rsid w:val="00D02FBB"/>
    <w:rsid w:val="00D02FC9"/>
    <w:rsid w:val="00D030C1"/>
    <w:rsid w:val="00D03100"/>
    <w:rsid w:val="00D03287"/>
    <w:rsid w:val="00D0330A"/>
    <w:rsid w:val="00D03372"/>
    <w:rsid w:val="00D033AA"/>
    <w:rsid w:val="00D033CC"/>
    <w:rsid w:val="00D033E1"/>
    <w:rsid w:val="00D033F2"/>
    <w:rsid w:val="00D034A5"/>
    <w:rsid w:val="00D034C7"/>
    <w:rsid w:val="00D034E2"/>
    <w:rsid w:val="00D03515"/>
    <w:rsid w:val="00D03555"/>
    <w:rsid w:val="00D03599"/>
    <w:rsid w:val="00D036E6"/>
    <w:rsid w:val="00D03739"/>
    <w:rsid w:val="00D037B2"/>
    <w:rsid w:val="00D03804"/>
    <w:rsid w:val="00D0386D"/>
    <w:rsid w:val="00D03884"/>
    <w:rsid w:val="00D038CC"/>
    <w:rsid w:val="00D03916"/>
    <w:rsid w:val="00D0393C"/>
    <w:rsid w:val="00D0394A"/>
    <w:rsid w:val="00D039D2"/>
    <w:rsid w:val="00D039DE"/>
    <w:rsid w:val="00D039FA"/>
    <w:rsid w:val="00D03AAC"/>
    <w:rsid w:val="00D03AEB"/>
    <w:rsid w:val="00D03B88"/>
    <w:rsid w:val="00D03BE1"/>
    <w:rsid w:val="00D03CD2"/>
    <w:rsid w:val="00D03CE7"/>
    <w:rsid w:val="00D03D8E"/>
    <w:rsid w:val="00D03E04"/>
    <w:rsid w:val="00D03E75"/>
    <w:rsid w:val="00D03E96"/>
    <w:rsid w:val="00D03F61"/>
    <w:rsid w:val="00D0405B"/>
    <w:rsid w:val="00D040C5"/>
    <w:rsid w:val="00D040F2"/>
    <w:rsid w:val="00D04188"/>
    <w:rsid w:val="00D04202"/>
    <w:rsid w:val="00D04244"/>
    <w:rsid w:val="00D04389"/>
    <w:rsid w:val="00D04390"/>
    <w:rsid w:val="00D043BD"/>
    <w:rsid w:val="00D043DB"/>
    <w:rsid w:val="00D044A4"/>
    <w:rsid w:val="00D04557"/>
    <w:rsid w:val="00D04580"/>
    <w:rsid w:val="00D045BE"/>
    <w:rsid w:val="00D0461D"/>
    <w:rsid w:val="00D04631"/>
    <w:rsid w:val="00D04651"/>
    <w:rsid w:val="00D04674"/>
    <w:rsid w:val="00D04703"/>
    <w:rsid w:val="00D0477A"/>
    <w:rsid w:val="00D0487D"/>
    <w:rsid w:val="00D04935"/>
    <w:rsid w:val="00D04954"/>
    <w:rsid w:val="00D04A10"/>
    <w:rsid w:val="00D04A67"/>
    <w:rsid w:val="00D04A7C"/>
    <w:rsid w:val="00D04AC0"/>
    <w:rsid w:val="00D04B56"/>
    <w:rsid w:val="00D04B77"/>
    <w:rsid w:val="00D04B87"/>
    <w:rsid w:val="00D04BA8"/>
    <w:rsid w:val="00D04BE9"/>
    <w:rsid w:val="00D04BF2"/>
    <w:rsid w:val="00D04C98"/>
    <w:rsid w:val="00D04D09"/>
    <w:rsid w:val="00D04DCB"/>
    <w:rsid w:val="00D04DE7"/>
    <w:rsid w:val="00D04DEE"/>
    <w:rsid w:val="00D04F22"/>
    <w:rsid w:val="00D04F77"/>
    <w:rsid w:val="00D04F8E"/>
    <w:rsid w:val="00D04FCA"/>
    <w:rsid w:val="00D04FD2"/>
    <w:rsid w:val="00D0509E"/>
    <w:rsid w:val="00D050B6"/>
    <w:rsid w:val="00D050F0"/>
    <w:rsid w:val="00D050FE"/>
    <w:rsid w:val="00D051B1"/>
    <w:rsid w:val="00D05258"/>
    <w:rsid w:val="00D053D1"/>
    <w:rsid w:val="00D05443"/>
    <w:rsid w:val="00D0545D"/>
    <w:rsid w:val="00D054B5"/>
    <w:rsid w:val="00D055BD"/>
    <w:rsid w:val="00D05647"/>
    <w:rsid w:val="00D056BF"/>
    <w:rsid w:val="00D056F9"/>
    <w:rsid w:val="00D05712"/>
    <w:rsid w:val="00D05785"/>
    <w:rsid w:val="00D057E6"/>
    <w:rsid w:val="00D05840"/>
    <w:rsid w:val="00D05878"/>
    <w:rsid w:val="00D0588B"/>
    <w:rsid w:val="00D0588C"/>
    <w:rsid w:val="00D058B9"/>
    <w:rsid w:val="00D058ED"/>
    <w:rsid w:val="00D05908"/>
    <w:rsid w:val="00D05A02"/>
    <w:rsid w:val="00D05A82"/>
    <w:rsid w:val="00D05AA4"/>
    <w:rsid w:val="00D05B1A"/>
    <w:rsid w:val="00D05B1C"/>
    <w:rsid w:val="00D05B2F"/>
    <w:rsid w:val="00D05B45"/>
    <w:rsid w:val="00D05B9F"/>
    <w:rsid w:val="00D05C05"/>
    <w:rsid w:val="00D05C1B"/>
    <w:rsid w:val="00D05C2A"/>
    <w:rsid w:val="00D05C92"/>
    <w:rsid w:val="00D05CC5"/>
    <w:rsid w:val="00D05CEE"/>
    <w:rsid w:val="00D05D0C"/>
    <w:rsid w:val="00D05D56"/>
    <w:rsid w:val="00D05D77"/>
    <w:rsid w:val="00D05E61"/>
    <w:rsid w:val="00D05E84"/>
    <w:rsid w:val="00D05ED3"/>
    <w:rsid w:val="00D05F24"/>
    <w:rsid w:val="00D05FDA"/>
    <w:rsid w:val="00D05FF2"/>
    <w:rsid w:val="00D06040"/>
    <w:rsid w:val="00D0609D"/>
    <w:rsid w:val="00D06108"/>
    <w:rsid w:val="00D06109"/>
    <w:rsid w:val="00D0611F"/>
    <w:rsid w:val="00D0612F"/>
    <w:rsid w:val="00D06164"/>
    <w:rsid w:val="00D06177"/>
    <w:rsid w:val="00D0628C"/>
    <w:rsid w:val="00D062C4"/>
    <w:rsid w:val="00D0631B"/>
    <w:rsid w:val="00D06398"/>
    <w:rsid w:val="00D063B7"/>
    <w:rsid w:val="00D06415"/>
    <w:rsid w:val="00D0644E"/>
    <w:rsid w:val="00D06466"/>
    <w:rsid w:val="00D064CE"/>
    <w:rsid w:val="00D064E4"/>
    <w:rsid w:val="00D06512"/>
    <w:rsid w:val="00D06564"/>
    <w:rsid w:val="00D0665C"/>
    <w:rsid w:val="00D066AE"/>
    <w:rsid w:val="00D06794"/>
    <w:rsid w:val="00D067AC"/>
    <w:rsid w:val="00D067FC"/>
    <w:rsid w:val="00D06807"/>
    <w:rsid w:val="00D06863"/>
    <w:rsid w:val="00D0687F"/>
    <w:rsid w:val="00D068A3"/>
    <w:rsid w:val="00D068AF"/>
    <w:rsid w:val="00D068FD"/>
    <w:rsid w:val="00D06936"/>
    <w:rsid w:val="00D06960"/>
    <w:rsid w:val="00D06970"/>
    <w:rsid w:val="00D06A50"/>
    <w:rsid w:val="00D06ABC"/>
    <w:rsid w:val="00D06AF7"/>
    <w:rsid w:val="00D06B1A"/>
    <w:rsid w:val="00D06B26"/>
    <w:rsid w:val="00D06B70"/>
    <w:rsid w:val="00D06B90"/>
    <w:rsid w:val="00D06BC3"/>
    <w:rsid w:val="00D06CB8"/>
    <w:rsid w:val="00D06CFC"/>
    <w:rsid w:val="00D06DB8"/>
    <w:rsid w:val="00D06E4D"/>
    <w:rsid w:val="00D06EA0"/>
    <w:rsid w:val="00D06EA7"/>
    <w:rsid w:val="00D06F14"/>
    <w:rsid w:val="00D06F1C"/>
    <w:rsid w:val="00D06F36"/>
    <w:rsid w:val="00D06F3C"/>
    <w:rsid w:val="00D07029"/>
    <w:rsid w:val="00D0705D"/>
    <w:rsid w:val="00D07062"/>
    <w:rsid w:val="00D07063"/>
    <w:rsid w:val="00D070F4"/>
    <w:rsid w:val="00D07148"/>
    <w:rsid w:val="00D071DE"/>
    <w:rsid w:val="00D07254"/>
    <w:rsid w:val="00D07298"/>
    <w:rsid w:val="00D07314"/>
    <w:rsid w:val="00D07351"/>
    <w:rsid w:val="00D07361"/>
    <w:rsid w:val="00D073C5"/>
    <w:rsid w:val="00D07403"/>
    <w:rsid w:val="00D07483"/>
    <w:rsid w:val="00D07495"/>
    <w:rsid w:val="00D0757B"/>
    <w:rsid w:val="00D075BC"/>
    <w:rsid w:val="00D075D4"/>
    <w:rsid w:val="00D075D8"/>
    <w:rsid w:val="00D076AA"/>
    <w:rsid w:val="00D076E9"/>
    <w:rsid w:val="00D076F4"/>
    <w:rsid w:val="00D07718"/>
    <w:rsid w:val="00D07728"/>
    <w:rsid w:val="00D07757"/>
    <w:rsid w:val="00D077C3"/>
    <w:rsid w:val="00D07858"/>
    <w:rsid w:val="00D078EC"/>
    <w:rsid w:val="00D078EE"/>
    <w:rsid w:val="00D07969"/>
    <w:rsid w:val="00D0796F"/>
    <w:rsid w:val="00D079C7"/>
    <w:rsid w:val="00D07A0C"/>
    <w:rsid w:val="00D07A8D"/>
    <w:rsid w:val="00D07B31"/>
    <w:rsid w:val="00D07B68"/>
    <w:rsid w:val="00D07B98"/>
    <w:rsid w:val="00D07BC8"/>
    <w:rsid w:val="00D07BD1"/>
    <w:rsid w:val="00D07C4B"/>
    <w:rsid w:val="00D07C70"/>
    <w:rsid w:val="00D07CA7"/>
    <w:rsid w:val="00D07D92"/>
    <w:rsid w:val="00D07DA4"/>
    <w:rsid w:val="00D07DC4"/>
    <w:rsid w:val="00D07DF3"/>
    <w:rsid w:val="00D07E0D"/>
    <w:rsid w:val="00D07E87"/>
    <w:rsid w:val="00D07EE0"/>
    <w:rsid w:val="00D07EF4"/>
    <w:rsid w:val="00D07F23"/>
    <w:rsid w:val="00D100BF"/>
    <w:rsid w:val="00D10270"/>
    <w:rsid w:val="00D1027B"/>
    <w:rsid w:val="00D102FC"/>
    <w:rsid w:val="00D1037E"/>
    <w:rsid w:val="00D10391"/>
    <w:rsid w:val="00D103C3"/>
    <w:rsid w:val="00D1046A"/>
    <w:rsid w:val="00D1049F"/>
    <w:rsid w:val="00D104D2"/>
    <w:rsid w:val="00D10528"/>
    <w:rsid w:val="00D105EA"/>
    <w:rsid w:val="00D10629"/>
    <w:rsid w:val="00D1065E"/>
    <w:rsid w:val="00D10663"/>
    <w:rsid w:val="00D106B2"/>
    <w:rsid w:val="00D106E7"/>
    <w:rsid w:val="00D106FC"/>
    <w:rsid w:val="00D10705"/>
    <w:rsid w:val="00D10717"/>
    <w:rsid w:val="00D10739"/>
    <w:rsid w:val="00D1074E"/>
    <w:rsid w:val="00D1078C"/>
    <w:rsid w:val="00D10793"/>
    <w:rsid w:val="00D107AE"/>
    <w:rsid w:val="00D108A1"/>
    <w:rsid w:val="00D108E8"/>
    <w:rsid w:val="00D108F8"/>
    <w:rsid w:val="00D10921"/>
    <w:rsid w:val="00D10933"/>
    <w:rsid w:val="00D10986"/>
    <w:rsid w:val="00D10A3C"/>
    <w:rsid w:val="00D10ACB"/>
    <w:rsid w:val="00D10B2C"/>
    <w:rsid w:val="00D10C0D"/>
    <w:rsid w:val="00D10C1E"/>
    <w:rsid w:val="00D10C62"/>
    <w:rsid w:val="00D10D16"/>
    <w:rsid w:val="00D10D42"/>
    <w:rsid w:val="00D10DA5"/>
    <w:rsid w:val="00D10DB0"/>
    <w:rsid w:val="00D10E22"/>
    <w:rsid w:val="00D10E2B"/>
    <w:rsid w:val="00D10F91"/>
    <w:rsid w:val="00D10FB9"/>
    <w:rsid w:val="00D10FD3"/>
    <w:rsid w:val="00D10FF9"/>
    <w:rsid w:val="00D1104C"/>
    <w:rsid w:val="00D11071"/>
    <w:rsid w:val="00D110EC"/>
    <w:rsid w:val="00D1112F"/>
    <w:rsid w:val="00D111EB"/>
    <w:rsid w:val="00D111ED"/>
    <w:rsid w:val="00D1125F"/>
    <w:rsid w:val="00D11264"/>
    <w:rsid w:val="00D11269"/>
    <w:rsid w:val="00D11270"/>
    <w:rsid w:val="00D1129C"/>
    <w:rsid w:val="00D112F8"/>
    <w:rsid w:val="00D11333"/>
    <w:rsid w:val="00D11374"/>
    <w:rsid w:val="00D1137B"/>
    <w:rsid w:val="00D1139D"/>
    <w:rsid w:val="00D114F8"/>
    <w:rsid w:val="00D1152F"/>
    <w:rsid w:val="00D11593"/>
    <w:rsid w:val="00D1162B"/>
    <w:rsid w:val="00D11696"/>
    <w:rsid w:val="00D1171D"/>
    <w:rsid w:val="00D11724"/>
    <w:rsid w:val="00D11849"/>
    <w:rsid w:val="00D1185B"/>
    <w:rsid w:val="00D118BC"/>
    <w:rsid w:val="00D118DA"/>
    <w:rsid w:val="00D118ED"/>
    <w:rsid w:val="00D11902"/>
    <w:rsid w:val="00D1191E"/>
    <w:rsid w:val="00D1199B"/>
    <w:rsid w:val="00D11A34"/>
    <w:rsid w:val="00D11A96"/>
    <w:rsid w:val="00D11AA5"/>
    <w:rsid w:val="00D11AC1"/>
    <w:rsid w:val="00D11AEB"/>
    <w:rsid w:val="00D11AEE"/>
    <w:rsid w:val="00D11B17"/>
    <w:rsid w:val="00D11B9A"/>
    <w:rsid w:val="00D11C58"/>
    <w:rsid w:val="00D11CFD"/>
    <w:rsid w:val="00D11D1A"/>
    <w:rsid w:val="00D11D5A"/>
    <w:rsid w:val="00D11D62"/>
    <w:rsid w:val="00D11D67"/>
    <w:rsid w:val="00D11DD2"/>
    <w:rsid w:val="00D11DFF"/>
    <w:rsid w:val="00D11E21"/>
    <w:rsid w:val="00D11E6B"/>
    <w:rsid w:val="00D11E9C"/>
    <w:rsid w:val="00D11EA4"/>
    <w:rsid w:val="00D11EB2"/>
    <w:rsid w:val="00D11F5A"/>
    <w:rsid w:val="00D11FAE"/>
    <w:rsid w:val="00D12000"/>
    <w:rsid w:val="00D12012"/>
    <w:rsid w:val="00D120D2"/>
    <w:rsid w:val="00D12100"/>
    <w:rsid w:val="00D12105"/>
    <w:rsid w:val="00D1213B"/>
    <w:rsid w:val="00D12140"/>
    <w:rsid w:val="00D121AB"/>
    <w:rsid w:val="00D121DB"/>
    <w:rsid w:val="00D122E3"/>
    <w:rsid w:val="00D12303"/>
    <w:rsid w:val="00D123AF"/>
    <w:rsid w:val="00D124C8"/>
    <w:rsid w:val="00D12594"/>
    <w:rsid w:val="00D126A0"/>
    <w:rsid w:val="00D12723"/>
    <w:rsid w:val="00D12727"/>
    <w:rsid w:val="00D1274B"/>
    <w:rsid w:val="00D1279F"/>
    <w:rsid w:val="00D12877"/>
    <w:rsid w:val="00D128A8"/>
    <w:rsid w:val="00D128C0"/>
    <w:rsid w:val="00D128E6"/>
    <w:rsid w:val="00D12975"/>
    <w:rsid w:val="00D1299B"/>
    <w:rsid w:val="00D129AD"/>
    <w:rsid w:val="00D12A77"/>
    <w:rsid w:val="00D12AA1"/>
    <w:rsid w:val="00D12AA5"/>
    <w:rsid w:val="00D12AC0"/>
    <w:rsid w:val="00D12B54"/>
    <w:rsid w:val="00D12B68"/>
    <w:rsid w:val="00D12BAE"/>
    <w:rsid w:val="00D12BE4"/>
    <w:rsid w:val="00D12CB4"/>
    <w:rsid w:val="00D12CD1"/>
    <w:rsid w:val="00D12CEF"/>
    <w:rsid w:val="00D12D03"/>
    <w:rsid w:val="00D12E01"/>
    <w:rsid w:val="00D12E12"/>
    <w:rsid w:val="00D12E27"/>
    <w:rsid w:val="00D12E45"/>
    <w:rsid w:val="00D12E68"/>
    <w:rsid w:val="00D12E8A"/>
    <w:rsid w:val="00D12EA8"/>
    <w:rsid w:val="00D12F13"/>
    <w:rsid w:val="00D1306B"/>
    <w:rsid w:val="00D13090"/>
    <w:rsid w:val="00D13161"/>
    <w:rsid w:val="00D13195"/>
    <w:rsid w:val="00D131C0"/>
    <w:rsid w:val="00D131F1"/>
    <w:rsid w:val="00D131F9"/>
    <w:rsid w:val="00D132D3"/>
    <w:rsid w:val="00D132D9"/>
    <w:rsid w:val="00D132E5"/>
    <w:rsid w:val="00D1333F"/>
    <w:rsid w:val="00D1348F"/>
    <w:rsid w:val="00D134BA"/>
    <w:rsid w:val="00D13569"/>
    <w:rsid w:val="00D1363B"/>
    <w:rsid w:val="00D136F2"/>
    <w:rsid w:val="00D137F1"/>
    <w:rsid w:val="00D138D6"/>
    <w:rsid w:val="00D138E0"/>
    <w:rsid w:val="00D138F7"/>
    <w:rsid w:val="00D13911"/>
    <w:rsid w:val="00D1396F"/>
    <w:rsid w:val="00D1398D"/>
    <w:rsid w:val="00D13A09"/>
    <w:rsid w:val="00D13A24"/>
    <w:rsid w:val="00D13A32"/>
    <w:rsid w:val="00D13A49"/>
    <w:rsid w:val="00D13AB5"/>
    <w:rsid w:val="00D13AC0"/>
    <w:rsid w:val="00D13ACD"/>
    <w:rsid w:val="00D13AF4"/>
    <w:rsid w:val="00D13B02"/>
    <w:rsid w:val="00D13B08"/>
    <w:rsid w:val="00D13B6E"/>
    <w:rsid w:val="00D13CD5"/>
    <w:rsid w:val="00D13CFE"/>
    <w:rsid w:val="00D13E1C"/>
    <w:rsid w:val="00D13E31"/>
    <w:rsid w:val="00D13E51"/>
    <w:rsid w:val="00D13EB3"/>
    <w:rsid w:val="00D13EF5"/>
    <w:rsid w:val="00D13EF8"/>
    <w:rsid w:val="00D13F0D"/>
    <w:rsid w:val="00D13F63"/>
    <w:rsid w:val="00D13F9F"/>
    <w:rsid w:val="00D13FA6"/>
    <w:rsid w:val="00D13FB4"/>
    <w:rsid w:val="00D13FD1"/>
    <w:rsid w:val="00D13FF0"/>
    <w:rsid w:val="00D13FF6"/>
    <w:rsid w:val="00D14008"/>
    <w:rsid w:val="00D14010"/>
    <w:rsid w:val="00D1402C"/>
    <w:rsid w:val="00D14062"/>
    <w:rsid w:val="00D14157"/>
    <w:rsid w:val="00D1421D"/>
    <w:rsid w:val="00D143E4"/>
    <w:rsid w:val="00D14431"/>
    <w:rsid w:val="00D1444D"/>
    <w:rsid w:val="00D1446A"/>
    <w:rsid w:val="00D1447B"/>
    <w:rsid w:val="00D1447C"/>
    <w:rsid w:val="00D144D4"/>
    <w:rsid w:val="00D144E9"/>
    <w:rsid w:val="00D144EE"/>
    <w:rsid w:val="00D144FC"/>
    <w:rsid w:val="00D1450A"/>
    <w:rsid w:val="00D14582"/>
    <w:rsid w:val="00D1458F"/>
    <w:rsid w:val="00D145A1"/>
    <w:rsid w:val="00D14616"/>
    <w:rsid w:val="00D14650"/>
    <w:rsid w:val="00D1465A"/>
    <w:rsid w:val="00D1465F"/>
    <w:rsid w:val="00D14739"/>
    <w:rsid w:val="00D14753"/>
    <w:rsid w:val="00D147BA"/>
    <w:rsid w:val="00D1481A"/>
    <w:rsid w:val="00D1487A"/>
    <w:rsid w:val="00D1493C"/>
    <w:rsid w:val="00D1493D"/>
    <w:rsid w:val="00D14A0A"/>
    <w:rsid w:val="00D14A7B"/>
    <w:rsid w:val="00D14AC0"/>
    <w:rsid w:val="00D14AD2"/>
    <w:rsid w:val="00D14AF5"/>
    <w:rsid w:val="00D14B93"/>
    <w:rsid w:val="00D14BCD"/>
    <w:rsid w:val="00D14BCE"/>
    <w:rsid w:val="00D14BE9"/>
    <w:rsid w:val="00D14BF8"/>
    <w:rsid w:val="00D14C48"/>
    <w:rsid w:val="00D14C52"/>
    <w:rsid w:val="00D14CBB"/>
    <w:rsid w:val="00D14CD6"/>
    <w:rsid w:val="00D14CF6"/>
    <w:rsid w:val="00D14CFE"/>
    <w:rsid w:val="00D14D03"/>
    <w:rsid w:val="00D14D36"/>
    <w:rsid w:val="00D14D6D"/>
    <w:rsid w:val="00D14E00"/>
    <w:rsid w:val="00D14E07"/>
    <w:rsid w:val="00D14E0F"/>
    <w:rsid w:val="00D14E25"/>
    <w:rsid w:val="00D14E53"/>
    <w:rsid w:val="00D14E60"/>
    <w:rsid w:val="00D14F02"/>
    <w:rsid w:val="00D14F1B"/>
    <w:rsid w:val="00D14FC4"/>
    <w:rsid w:val="00D1500C"/>
    <w:rsid w:val="00D1506D"/>
    <w:rsid w:val="00D15098"/>
    <w:rsid w:val="00D150B8"/>
    <w:rsid w:val="00D151E0"/>
    <w:rsid w:val="00D15200"/>
    <w:rsid w:val="00D15291"/>
    <w:rsid w:val="00D15346"/>
    <w:rsid w:val="00D1548E"/>
    <w:rsid w:val="00D154FD"/>
    <w:rsid w:val="00D1553B"/>
    <w:rsid w:val="00D1557C"/>
    <w:rsid w:val="00D157F0"/>
    <w:rsid w:val="00D15833"/>
    <w:rsid w:val="00D158FB"/>
    <w:rsid w:val="00D1591B"/>
    <w:rsid w:val="00D1595B"/>
    <w:rsid w:val="00D15A1A"/>
    <w:rsid w:val="00D15A6B"/>
    <w:rsid w:val="00D15A6F"/>
    <w:rsid w:val="00D15A9D"/>
    <w:rsid w:val="00D15AED"/>
    <w:rsid w:val="00D15B1F"/>
    <w:rsid w:val="00D15BC5"/>
    <w:rsid w:val="00D15BC7"/>
    <w:rsid w:val="00D15C18"/>
    <w:rsid w:val="00D15C62"/>
    <w:rsid w:val="00D15D6B"/>
    <w:rsid w:val="00D15DB6"/>
    <w:rsid w:val="00D15DCC"/>
    <w:rsid w:val="00D15E2F"/>
    <w:rsid w:val="00D15E3D"/>
    <w:rsid w:val="00D15E62"/>
    <w:rsid w:val="00D15E77"/>
    <w:rsid w:val="00D15E83"/>
    <w:rsid w:val="00D15ECC"/>
    <w:rsid w:val="00D15ED7"/>
    <w:rsid w:val="00D15F43"/>
    <w:rsid w:val="00D15F68"/>
    <w:rsid w:val="00D160B9"/>
    <w:rsid w:val="00D160C3"/>
    <w:rsid w:val="00D1615C"/>
    <w:rsid w:val="00D1619E"/>
    <w:rsid w:val="00D161C0"/>
    <w:rsid w:val="00D162B5"/>
    <w:rsid w:val="00D16308"/>
    <w:rsid w:val="00D16354"/>
    <w:rsid w:val="00D16384"/>
    <w:rsid w:val="00D164AA"/>
    <w:rsid w:val="00D164AD"/>
    <w:rsid w:val="00D164B1"/>
    <w:rsid w:val="00D164CE"/>
    <w:rsid w:val="00D16502"/>
    <w:rsid w:val="00D16546"/>
    <w:rsid w:val="00D1663D"/>
    <w:rsid w:val="00D16666"/>
    <w:rsid w:val="00D1666B"/>
    <w:rsid w:val="00D166AA"/>
    <w:rsid w:val="00D16730"/>
    <w:rsid w:val="00D1674C"/>
    <w:rsid w:val="00D16773"/>
    <w:rsid w:val="00D167A5"/>
    <w:rsid w:val="00D167CC"/>
    <w:rsid w:val="00D167DC"/>
    <w:rsid w:val="00D167EB"/>
    <w:rsid w:val="00D16812"/>
    <w:rsid w:val="00D16878"/>
    <w:rsid w:val="00D168F5"/>
    <w:rsid w:val="00D16902"/>
    <w:rsid w:val="00D169F8"/>
    <w:rsid w:val="00D16A11"/>
    <w:rsid w:val="00D16ABC"/>
    <w:rsid w:val="00D16B8E"/>
    <w:rsid w:val="00D16BC0"/>
    <w:rsid w:val="00D16C61"/>
    <w:rsid w:val="00D16CAB"/>
    <w:rsid w:val="00D16CD3"/>
    <w:rsid w:val="00D16CDC"/>
    <w:rsid w:val="00D16D29"/>
    <w:rsid w:val="00D16D86"/>
    <w:rsid w:val="00D16DCF"/>
    <w:rsid w:val="00D16E0F"/>
    <w:rsid w:val="00D16E28"/>
    <w:rsid w:val="00D16E30"/>
    <w:rsid w:val="00D16E5F"/>
    <w:rsid w:val="00D16E72"/>
    <w:rsid w:val="00D16EA7"/>
    <w:rsid w:val="00D16EBE"/>
    <w:rsid w:val="00D16ED1"/>
    <w:rsid w:val="00D16ED9"/>
    <w:rsid w:val="00D16F5A"/>
    <w:rsid w:val="00D16F7C"/>
    <w:rsid w:val="00D16F94"/>
    <w:rsid w:val="00D16FE9"/>
    <w:rsid w:val="00D1709E"/>
    <w:rsid w:val="00D170E6"/>
    <w:rsid w:val="00D170ED"/>
    <w:rsid w:val="00D17117"/>
    <w:rsid w:val="00D1714C"/>
    <w:rsid w:val="00D17162"/>
    <w:rsid w:val="00D17185"/>
    <w:rsid w:val="00D17197"/>
    <w:rsid w:val="00D1720A"/>
    <w:rsid w:val="00D172A1"/>
    <w:rsid w:val="00D172E3"/>
    <w:rsid w:val="00D172FE"/>
    <w:rsid w:val="00D17332"/>
    <w:rsid w:val="00D1736D"/>
    <w:rsid w:val="00D173B2"/>
    <w:rsid w:val="00D17433"/>
    <w:rsid w:val="00D17473"/>
    <w:rsid w:val="00D174B7"/>
    <w:rsid w:val="00D17533"/>
    <w:rsid w:val="00D17614"/>
    <w:rsid w:val="00D1766D"/>
    <w:rsid w:val="00D1769A"/>
    <w:rsid w:val="00D17773"/>
    <w:rsid w:val="00D17891"/>
    <w:rsid w:val="00D1799F"/>
    <w:rsid w:val="00D179A6"/>
    <w:rsid w:val="00D179C0"/>
    <w:rsid w:val="00D179CF"/>
    <w:rsid w:val="00D17AAA"/>
    <w:rsid w:val="00D17ABD"/>
    <w:rsid w:val="00D17AE5"/>
    <w:rsid w:val="00D17AF7"/>
    <w:rsid w:val="00D17B01"/>
    <w:rsid w:val="00D17B62"/>
    <w:rsid w:val="00D17B8A"/>
    <w:rsid w:val="00D17BAA"/>
    <w:rsid w:val="00D17C19"/>
    <w:rsid w:val="00D17C33"/>
    <w:rsid w:val="00D17C6F"/>
    <w:rsid w:val="00D17C8B"/>
    <w:rsid w:val="00D17CE2"/>
    <w:rsid w:val="00D17D66"/>
    <w:rsid w:val="00D17DA8"/>
    <w:rsid w:val="00D17DF1"/>
    <w:rsid w:val="00D17EB4"/>
    <w:rsid w:val="00D17F67"/>
    <w:rsid w:val="00D17F80"/>
    <w:rsid w:val="00D17FD5"/>
    <w:rsid w:val="00D17FF7"/>
    <w:rsid w:val="00D20000"/>
    <w:rsid w:val="00D2000C"/>
    <w:rsid w:val="00D20010"/>
    <w:rsid w:val="00D2003B"/>
    <w:rsid w:val="00D200E1"/>
    <w:rsid w:val="00D200E8"/>
    <w:rsid w:val="00D20111"/>
    <w:rsid w:val="00D20168"/>
    <w:rsid w:val="00D201C2"/>
    <w:rsid w:val="00D201F0"/>
    <w:rsid w:val="00D20233"/>
    <w:rsid w:val="00D2023F"/>
    <w:rsid w:val="00D20286"/>
    <w:rsid w:val="00D202BD"/>
    <w:rsid w:val="00D20309"/>
    <w:rsid w:val="00D203A5"/>
    <w:rsid w:val="00D203CE"/>
    <w:rsid w:val="00D203D2"/>
    <w:rsid w:val="00D20404"/>
    <w:rsid w:val="00D2042D"/>
    <w:rsid w:val="00D20520"/>
    <w:rsid w:val="00D2053F"/>
    <w:rsid w:val="00D20556"/>
    <w:rsid w:val="00D20567"/>
    <w:rsid w:val="00D2057C"/>
    <w:rsid w:val="00D20589"/>
    <w:rsid w:val="00D205B0"/>
    <w:rsid w:val="00D205D8"/>
    <w:rsid w:val="00D2060A"/>
    <w:rsid w:val="00D20638"/>
    <w:rsid w:val="00D2070C"/>
    <w:rsid w:val="00D20730"/>
    <w:rsid w:val="00D207CE"/>
    <w:rsid w:val="00D207EC"/>
    <w:rsid w:val="00D20835"/>
    <w:rsid w:val="00D20886"/>
    <w:rsid w:val="00D208BE"/>
    <w:rsid w:val="00D208F9"/>
    <w:rsid w:val="00D20904"/>
    <w:rsid w:val="00D20907"/>
    <w:rsid w:val="00D20974"/>
    <w:rsid w:val="00D209AD"/>
    <w:rsid w:val="00D209D7"/>
    <w:rsid w:val="00D20A1F"/>
    <w:rsid w:val="00D20B4A"/>
    <w:rsid w:val="00D20B89"/>
    <w:rsid w:val="00D20BE5"/>
    <w:rsid w:val="00D20C19"/>
    <w:rsid w:val="00D20C54"/>
    <w:rsid w:val="00D20C67"/>
    <w:rsid w:val="00D20C7F"/>
    <w:rsid w:val="00D20CA1"/>
    <w:rsid w:val="00D20D87"/>
    <w:rsid w:val="00D20D9E"/>
    <w:rsid w:val="00D20DA4"/>
    <w:rsid w:val="00D20DC5"/>
    <w:rsid w:val="00D20DFA"/>
    <w:rsid w:val="00D20E65"/>
    <w:rsid w:val="00D20E75"/>
    <w:rsid w:val="00D20ED5"/>
    <w:rsid w:val="00D20F61"/>
    <w:rsid w:val="00D20FCA"/>
    <w:rsid w:val="00D20FD2"/>
    <w:rsid w:val="00D20FD5"/>
    <w:rsid w:val="00D21022"/>
    <w:rsid w:val="00D210B6"/>
    <w:rsid w:val="00D211FF"/>
    <w:rsid w:val="00D212DD"/>
    <w:rsid w:val="00D212F9"/>
    <w:rsid w:val="00D2132A"/>
    <w:rsid w:val="00D2136E"/>
    <w:rsid w:val="00D21370"/>
    <w:rsid w:val="00D213D3"/>
    <w:rsid w:val="00D213E0"/>
    <w:rsid w:val="00D21405"/>
    <w:rsid w:val="00D214A0"/>
    <w:rsid w:val="00D21525"/>
    <w:rsid w:val="00D2152D"/>
    <w:rsid w:val="00D21545"/>
    <w:rsid w:val="00D21553"/>
    <w:rsid w:val="00D215D0"/>
    <w:rsid w:val="00D21600"/>
    <w:rsid w:val="00D21608"/>
    <w:rsid w:val="00D2161C"/>
    <w:rsid w:val="00D216CC"/>
    <w:rsid w:val="00D216E1"/>
    <w:rsid w:val="00D2174C"/>
    <w:rsid w:val="00D2181D"/>
    <w:rsid w:val="00D21843"/>
    <w:rsid w:val="00D218D7"/>
    <w:rsid w:val="00D21902"/>
    <w:rsid w:val="00D21903"/>
    <w:rsid w:val="00D21908"/>
    <w:rsid w:val="00D21909"/>
    <w:rsid w:val="00D2199C"/>
    <w:rsid w:val="00D219DF"/>
    <w:rsid w:val="00D219F3"/>
    <w:rsid w:val="00D21A0E"/>
    <w:rsid w:val="00D21A18"/>
    <w:rsid w:val="00D21ADB"/>
    <w:rsid w:val="00D21B0F"/>
    <w:rsid w:val="00D21B6D"/>
    <w:rsid w:val="00D21BC4"/>
    <w:rsid w:val="00D21C11"/>
    <w:rsid w:val="00D21CE6"/>
    <w:rsid w:val="00D21D54"/>
    <w:rsid w:val="00D21D88"/>
    <w:rsid w:val="00D21E0F"/>
    <w:rsid w:val="00D21E18"/>
    <w:rsid w:val="00D21E21"/>
    <w:rsid w:val="00D21E32"/>
    <w:rsid w:val="00D21E95"/>
    <w:rsid w:val="00D21F30"/>
    <w:rsid w:val="00D21F86"/>
    <w:rsid w:val="00D21FF6"/>
    <w:rsid w:val="00D220AF"/>
    <w:rsid w:val="00D220C1"/>
    <w:rsid w:val="00D220F5"/>
    <w:rsid w:val="00D22196"/>
    <w:rsid w:val="00D22243"/>
    <w:rsid w:val="00D2224D"/>
    <w:rsid w:val="00D2227D"/>
    <w:rsid w:val="00D2229E"/>
    <w:rsid w:val="00D22308"/>
    <w:rsid w:val="00D22360"/>
    <w:rsid w:val="00D22372"/>
    <w:rsid w:val="00D2237B"/>
    <w:rsid w:val="00D223AA"/>
    <w:rsid w:val="00D22440"/>
    <w:rsid w:val="00D22441"/>
    <w:rsid w:val="00D2259B"/>
    <w:rsid w:val="00D225C4"/>
    <w:rsid w:val="00D2261C"/>
    <w:rsid w:val="00D22706"/>
    <w:rsid w:val="00D2273C"/>
    <w:rsid w:val="00D22754"/>
    <w:rsid w:val="00D2276E"/>
    <w:rsid w:val="00D227E4"/>
    <w:rsid w:val="00D2286E"/>
    <w:rsid w:val="00D228A3"/>
    <w:rsid w:val="00D228A4"/>
    <w:rsid w:val="00D2291B"/>
    <w:rsid w:val="00D22968"/>
    <w:rsid w:val="00D22998"/>
    <w:rsid w:val="00D229D0"/>
    <w:rsid w:val="00D229DC"/>
    <w:rsid w:val="00D229ED"/>
    <w:rsid w:val="00D22AB4"/>
    <w:rsid w:val="00D22AFB"/>
    <w:rsid w:val="00D22B52"/>
    <w:rsid w:val="00D22BF7"/>
    <w:rsid w:val="00D22C3F"/>
    <w:rsid w:val="00D22C61"/>
    <w:rsid w:val="00D22C70"/>
    <w:rsid w:val="00D22CA8"/>
    <w:rsid w:val="00D22D75"/>
    <w:rsid w:val="00D22E0B"/>
    <w:rsid w:val="00D22E8A"/>
    <w:rsid w:val="00D22EB5"/>
    <w:rsid w:val="00D22EBB"/>
    <w:rsid w:val="00D22EE4"/>
    <w:rsid w:val="00D22F32"/>
    <w:rsid w:val="00D2304A"/>
    <w:rsid w:val="00D23093"/>
    <w:rsid w:val="00D230D4"/>
    <w:rsid w:val="00D231A5"/>
    <w:rsid w:val="00D231E3"/>
    <w:rsid w:val="00D2328C"/>
    <w:rsid w:val="00D2331B"/>
    <w:rsid w:val="00D2332D"/>
    <w:rsid w:val="00D23331"/>
    <w:rsid w:val="00D23371"/>
    <w:rsid w:val="00D23381"/>
    <w:rsid w:val="00D23413"/>
    <w:rsid w:val="00D23493"/>
    <w:rsid w:val="00D234C1"/>
    <w:rsid w:val="00D234C8"/>
    <w:rsid w:val="00D2358C"/>
    <w:rsid w:val="00D235DB"/>
    <w:rsid w:val="00D23624"/>
    <w:rsid w:val="00D23688"/>
    <w:rsid w:val="00D236AE"/>
    <w:rsid w:val="00D2375A"/>
    <w:rsid w:val="00D2378D"/>
    <w:rsid w:val="00D2379A"/>
    <w:rsid w:val="00D237F3"/>
    <w:rsid w:val="00D2384B"/>
    <w:rsid w:val="00D2384C"/>
    <w:rsid w:val="00D2386D"/>
    <w:rsid w:val="00D23896"/>
    <w:rsid w:val="00D239A8"/>
    <w:rsid w:val="00D23A9B"/>
    <w:rsid w:val="00D23B0D"/>
    <w:rsid w:val="00D23B52"/>
    <w:rsid w:val="00D23B6D"/>
    <w:rsid w:val="00D23B7E"/>
    <w:rsid w:val="00D23BAA"/>
    <w:rsid w:val="00D23C06"/>
    <w:rsid w:val="00D23C6B"/>
    <w:rsid w:val="00D23C89"/>
    <w:rsid w:val="00D23CCE"/>
    <w:rsid w:val="00D23CE1"/>
    <w:rsid w:val="00D23D28"/>
    <w:rsid w:val="00D23D4E"/>
    <w:rsid w:val="00D23D63"/>
    <w:rsid w:val="00D23D94"/>
    <w:rsid w:val="00D23DF4"/>
    <w:rsid w:val="00D23E35"/>
    <w:rsid w:val="00D23E46"/>
    <w:rsid w:val="00D23E7B"/>
    <w:rsid w:val="00D23EAC"/>
    <w:rsid w:val="00D23EF4"/>
    <w:rsid w:val="00D23F21"/>
    <w:rsid w:val="00D23F23"/>
    <w:rsid w:val="00D23F5F"/>
    <w:rsid w:val="00D23F91"/>
    <w:rsid w:val="00D24034"/>
    <w:rsid w:val="00D24035"/>
    <w:rsid w:val="00D2413A"/>
    <w:rsid w:val="00D24170"/>
    <w:rsid w:val="00D24178"/>
    <w:rsid w:val="00D2426A"/>
    <w:rsid w:val="00D2427C"/>
    <w:rsid w:val="00D242E3"/>
    <w:rsid w:val="00D24350"/>
    <w:rsid w:val="00D243CF"/>
    <w:rsid w:val="00D24412"/>
    <w:rsid w:val="00D244E7"/>
    <w:rsid w:val="00D244EC"/>
    <w:rsid w:val="00D24509"/>
    <w:rsid w:val="00D24605"/>
    <w:rsid w:val="00D24677"/>
    <w:rsid w:val="00D246A3"/>
    <w:rsid w:val="00D246E7"/>
    <w:rsid w:val="00D2486E"/>
    <w:rsid w:val="00D24896"/>
    <w:rsid w:val="00D24908"/>
    <w:rsid w:val="00D2492C"/>
    <w:rsid w:val="00D24958"/>
    <w:rsid w:val="00D249A9"/>
    <w:rsid w:val="00D249E5"/>
    <w:rsid w:val="00D24B55"/>
    <w:rsid w:val="00D24B72"/>
    <w:rsid w:val="00D24B98"/>
    <w:rsid w:val="00D24BC1"/>
    <w:rsid w:val="00D24CE7"/>
    <w:rsid w:val="00D24D44"/>
    <w:rsid w:val="00D24D5F"/>
    <w:rsid w:val="00D24DB3"/>
    <w:rsid w:val="00D24DCD"/>
    <w:rsid w:val="00D24E10"/>
    <w:rsid w:val="00D24E13"/>
    <w:rsid w:val="00D24E54"/>
    <w:rsid w:val="00D24EBA"/>
    <w:rsid w:val="00D24EEC"/>
    <w:rsid w:val="00D24F1C"/>
    <w:rsid w:val="00D24F62"/>
    <w:rsid w:val="00D24F99"/>
    <w:rsid w:val="00D24FAE"/>
    <w:rsid w:val="00D24FF1"/>
    <w:rsid w:val="00D2506C"/>
    <w:rsid w:val="00D25072"/>
    <w:rsid w:val="00D250A9"/>
    <w:rsid w:val="00D250C3"/>
    <w:rsid w:val="00D2510F"/>
    <w:rsid w:val="00D25156"/>
    <w:rsid w:val="00D2517A"/>
    <w:rsid w:val="00D25182"/>
    <w:rsid w:val="00D2519F"/>
    <w:rsid w:val="00D25216"/>
    <w:rsid w:val="00D25220"/>
    <w:rsid w:val="00D252E6"/>
    <w:rsid w:val="00D25338"/>
    <w:rsid w:val="00D25378"/>
    <w:rsid w:val="00D253E6"/>
    <w:rsid w:val="00D253E8"/>
    <w:rsid w:val="00D2540E"/>
    <w:rsid w:val="00D2541B"/>
    <w:rsid w:val="00D254C8"/>
    <w:rsid w:val="00D254FC"/>
    <w:rsid w:val="00D2551B"/>
    <w:rsid w:val="00D25537"/>
    <w:rsid w:val="00D255A4"/>
    <w:rsid w:val="00D25625"/>
    <w:rsid w:val="00D2563E"/>
    <w:rsid w:val="00D25640"/>
    <w:rsid w:val="00D2566F"/>
    <w:rsid w:val="00D2567E"/>
    <w:rsid w:val="00D256D0"/>
    <w:rsid w:val="00D25732"/>
    <w:rsid w:val="00D25808"/>
    <w:rsid w:val="00D25851"/>
    <w:rsid w:val="00D2587F"/>
    <w:rsid w:val="00D258BB"/>
    <w:rsid w:val="00D258C7"/>
    <w:rsid w:val="00D258C8"/>
    <w:rsid w:val="00D258CE"/>
    <w:rsid w:val="00D2595F"/>
    <w:rsid w:val="00D25970"/>
    <w:rsid w:val="00D259EB"/>
    <w:rsid w:val="00D25A30"/>
    <w:rsid w:val="00D25A40"/>
    <w:rsid w:val="00D25AA9"/>
    <w:rsid w:val="00D25AD2"/>
    <w:rsid w:val="00D25B32"/>
    <w:rsid w:val="00D25B4D"/>
    <w:rsid w:val="00D25B5B"/>
    <w:rsid w:val="00D25B7E"/>
    <w:rsid w:val="00D25BF4"/>
    <w:rsid w:val="00D25C39"/>
    <w:rsid w:val="00D25D12"/>
    <w:rsid w:val="00D25E02"/>
    <w:rsid w:val="00D25F9D"/>
    <w:rsid w:val="00D26002"/>
    <w:rsid w:val="00D26004"/>
    <w:rsid w:val="00D26007"/>
    <w:rsid w:val="00D2605C"/>
    <w:rsid w:val="00D26076"/>
    <w:rsid w:val="00D260BC"/>
    <w:rsid w:val="00D260E1"/>
    <w:rsid w:val="00D261C4"/>
    <w:rsid w:val="00D26233"/>
    <w:rsid w:val="00D26275"/>
    <w:rsid w:val="00D262AC"/>
    <w:rsid w:val="00D262D7"/>
    <w:rsid w:val="00D262ED"/>
    <w:rsid w:val="00D263CB"/>
    <w:rsid w:val="00D2642F"/>
    <w:rsid w:val="00D2646F"/>
    <w:rsid w:val="00D2650F"/>
    <w:rsid w:val="00D2653E"/>
    <w:rsid w:val="00D26577"/>
    <w:rsid w:val="00D265DB"/>
    <w:rsid w:val="00D2667F"/>
    <w:rsid w:val="00D266A9"/>
    <w:rsid w:val="00D26777"/>
    <w:rsid w:val="00D267E9"/>
    <w:rsid w:val="00D26824"/>
    <w:rsid w:val="00D26865"/>
    <w:rsid w:val="00D268B2"/>
    <w:rsid w:val="00D268DA"/>
    <w:rsid w:val="00D268FD"/>
    <w:rsid w:val="00D26906"/>
    <w:rsid w:val="00D26917"/>
    <w:rsid w:val="00D2692C"/>
    <w:rsid w:val="00D26A5C"/>
    <w:rsid w:val="00D26A9E"/>
    <w:rsid w:val="00D26AD9"/>
    <w:rsid w:val="00D26AE1"/>
    <w:rsid w:val="00D26AE3"/>
    <w:rsid w:val="00D26AE9"/>
    <w:rsid w:val="00D26B17"/>
    <w:rsid w:val="00D26B53"/>
    <w:rsid w:val="00D26B57"/>
    <w:rsid w:val="00D26B93"/>
    <w:rsid w:val="00D26BEF"/>
    <w:rsid w:val="00D26BF9"/>
    <w:rsid w:val="00D26C85"/>
    <w:rsid w:val="00D26CEF"/>
    <w:rsid w:val="00D26CF0"/>
    <w:rsid w:val="00D26D0E"/>
    <w:rsid w:val="00D26D57"/>
    <w:rsid w:val="00D26E02"/>
    <w:rsid w:val="00D26E1E"/>
    <w:rsid w:val="00D26E7C"/>
    <w:rsid w:val="00D26ECA"/>
    <w:rsid w:val="00D26F66"/>
    <w:rsid w:val="00D26F9F"/>
    <w:rsid w:val="00D26FBA"/>
    <w:rsid w:val="00D27048"/>
    <w:rsid w:val="00D270C3"/>
    <w:rsid w:val="00D270C9"/>
    <w:rsid w:val="00D270E7"/>
    <w:rsid w:val="00D270FB"/>
    <w:rsid w:val="00D2710D"/>
    <w:rsid w:val="00D2712E"/>
    <w:rsid w:val="00D2713A"/>
    <w:rsid w:val="00D27164"/>
    <w:rsid w:val="00D271DD"/>
    <w:rsid w:val="00D2722E"/>
    <w:rsid w:val="00D27275"/>
    <w:rsid w:val="00D27279"/>
    <w:rsid w:val="00D272B2"/>
    <w:rsid w:val="00D273BA"/>
    <w:rsid w:val="00D273FE"/>
    <w:rsid w:val="00D2748E"/>
    <w:rsid w:val="00D274A3"/>
    <w:rsid w:val="00D274C2"/>
    <w:rsid w:val="00D274FC"/>
    <w:rsid w:val="00D2756B"/>
    <w:rsid w:val="00D2761F"/>
    <w:rsid w:val="00D276B1"/>
    <w:rsid w:val="00D276B7"/>
    <w:rsid w:val="00D276DF"/>
    <w:rsid w:val="00D276E5"/>
    <w:rsid w:val="00D27732"/>
    <w:rsid w:val="00D27870"/>
    <w:rsid w:val="00D278B7"/>
    <w:rsid w:val="00D278EC"/>
    <w:rsid w:val="00D27924"/>
    <w:rsid w:val="00D279C0"/>
    <w:rsid w:val="00D27A41"/>
    <w:rsid w:val="00D27A89"/>
    <w:rsid w:val="00D27AFA"/>
    <w:rsid w:val="00D27B64"/>
    <w:rsid w:val="00D27BB0"/>
    <w:rsid w:val="00D27BF1"/>
    <w:rsid w:val="00D27C3D"/>
    <w:rsid w:val="00D27C75"/>
    <w:rsid w:val="00D27CA5"/>
    <w:rsid w:val="00D27D1C"/>
    <w:rsid w:val="00D27D37"/>
    <w:rsid w:val="00D27D47"/>
    <w:rsid w:val="00D27D5D"/>
    <w:rsid w:val="00D27D5F"/>
    <w:rsid w:val="00D27DE1"/>
    <w:rsid w:val="00D27E67"/>
    <w:rsid w:val="00D27F0C"/>
    <w:rsid w:val="00D27F41"/>
    <w:rsid w:val="00D27FA7"/>
    <w:rsid w:val="00D27FD6"/>
    <w:rsid w:val="00D30083"/>
    <w:rsid w:val="00D3008A"/>
    <w:rsid w:val="00D300AC"/>
    <w:rsid w:val="00D301AE"/>
    <w:rsid w:val="00D30202"/>
    <w:rsid w:val="00D30206"/>
    <w:rsid w:val="00D30240"/>
    <w:rsid w:val="00D3029A"/>
    <w:rsid w:val="00D302A2"/>
    <w:rsid w:val="00D302CC"/>
    <w:rsid w:val="00D3030E"/>
    <w:rsid w:val="00D30325"/>
    <w:rsid w:val="00D303E5"/>
    <w:rsid w:val="00D30438"/>
    <w:rsid w:val="00D304D5"/>
    <w:rsid w:val="00D304FC"/>
    <w:rsid w:val="00D305ED"/>
    <w:rsid w:val="00D3068E"/>
    <w:rsid w:val="00D306DF"/>
    <w:rsid w:val="00D30735"/>
    <w:rsid w:val="00D30752"/>
    <w:rsid w:val="00D3076B"/>
    <w:rsid w:val="00D307AB"/>
    <w:rsid w:val="00D30863"/>
    <w:rsid w:val="00D30890"/>
    <w:rsid w:val="00D308B9"/>
    <w:rsid w:val="00D30935"/>
    <w:rsid w:val="00D30957"/>
    <w:rsid w:val="00D309C8"/>
    <w:rsid w:val="00D309CA"/>
    <w:rsid w:val="00D309D6"/>
    <w:rsid w:val="00D30A0D"/>
    <w:rsid w:val="00D30C31"/>
    <w:rsid w:val="00D30C97"/>
    <w:rsid w:val="00D30D12"/>
    <w:rsid w:val="00D30D39"/>
    <w:rsid w:val="00D30D40"/>
    <w:rsid w:val="00D30D66"/>
    <w:rsid w:val="00D30D92"/>
    <w:rsid w:val="00D30DEC"/>
    <w:rsid w:val="00D30E72"/>
    <w:rsid w:val="00D30EA6"/>
    <w:rsid w:val="00D30EF3"/>
    <w:rsid w:val="00D30FC5"/>
    <w:rsid w:val="00D30FD6"/>
    <w:rsid w:val="00D30FF6"/>
    <w:rsid w:val="00D31003"/>
    <w:rsid w:val="00D3101A"/>
    <w:rsid w:val="00D31077"/>
    <w:rsid w:val="00D31106"/>
    <w:rsid w:val="00D31124"/>
    <w:rsid w:val="00D3122E"/>
    <w:rsid w:val="00D312B2"/>
    <w:rsid w:val="00D3131C"/>
    <w:rsid w:val="00D313CF"/>
    <w:rsid w:val="00D31458"/>
    <w:rsid w:val="00D314A6"/>
    <w:rsid w:val="00D314B9"/>
    <w:rsid w:val="00D31510"/>
    <w:rsid w:val="00D31529"/>
    <w:rsid w:val="00D31538"/>
    <w:rsid w:val="00D315DC"/>
    <w:rsid w:val="00D315F7"/>
    <w:rsid w:val="00D316A8"/>
    <w:rsid w:val="00D316B3"/>
    <w:rsid w:val="00D3180B"/>
    <w:rsid w:val="00D3181B"/>
    <w:rsid w:val="00D3182E"/>
    <w:rsid w:val="00D31889"/>
    <w:rsid w:val="00D318F7"/>
    <w:rsid w:val="00D3192A"/>
    <w:rsid w:val="00D31984"/>
    <w:rsid w:val="00D319AE"/>
    <w:rsid w:val="00D319AF"/>
    <w:rsid w:val="00D319B4"/>
    <w:rsid w:val="00D31A4D"/>
    <w:rsid w:val="00D31B28"/>
    <w:rsid w:val="00D31B72"/>
    <w:rsid w:val="00D31BDF"/>
    <w:rsid w:val="00D31C0A"/>
    <w:rsid w:val="00D31C24"/>
    <w:rsid w:val="00D31C50"/>
    <w:rsid w:val="00D31CE9"/>
    <w:rsid w:val="00D31D4A"/>
    <w:rsid w:val="00D31D53"/>
    <w:rsid w:val="00D31D5D"/>
    <w:rsid w:val="00D31E47"/>
    <w:rsid w:val="00D31E4B"/>
    <w:rsid w:val="00D31EFF"/>
    <w:rsid w:val="00D31F93"/>
    <w:rsid w:val="00D32125"/>
    <w:rsid w:val="00D32166"/>
    <w:rsid w:val="00D3216A"/>
    <w:rsid w:val="00D32211"/>
    <w:rsid w:val="00D32267"/>
    <w:rsid w:val="00D322E9"/>
    <w:rsid w:val="00D3234E"/>
    <w:rsid w:val="00D323D4"/>
    <w:rsid w:val="00D3241F"/>
    <w:rsid w:val="00D32444"/>
    <w:rsid w:val="00D324A4"/>
    <w:rsid w:val="00D32502"/>
    <w:rsid w:val="00D3256D"/>
    <w:rsid w:val="00D325C5"/>
    <w:rsid w:val="00D325E1"/>
    <w:rsid w:val="00D32677"/>
    <w:rsid w:val="00D326E1"/>
    <w:rsid w:val="00D327D5"/>
    <w:rsid w:val="00D328D6"/>
    <w:rsid w:val="00D328DC"/>
    <w:rsid w:val="00D32994"/>
    <w:rsid w:val="00D32A05"/>
    <w:rsid w:val="00D32A29"/>
    <w:rsid w:val="00D32ACC"/>
    <w:rsid w:val="00D32B90"/>
    <w:rsid w:val="00D32BC5"/>
    <w:rsid w:val="00D32BCC"/>
    <w:rsid w:val="00D32C1F"/>
    <w:rsid w:val="00D32CC0"/>
    <w:rsid w:val="00D32CE6"/>
    <w:rsid w:val="00D32D0D"/>
    <w:rsid w:val="00D32DA1"/>
    <w:rsid w:val="00D32E1A"/>
    <w:rsid w:val="00D32E4C"/>
    <w:rsid w:val="00D32ED8"/>
    <w:rsid w:val="00D32F44"/>
    <w:rsid w:val="00D32F7E"/>
    <w:rsid w:val="00D32FDF"/>
    <w:rsid w:val="00D33079"/>
    <w:rsid w:val="00D33080"/>
    <w:rsid w:val="00D330A5"/>
    <w:rsid w:val="00D3313F"/>
    <w:rsid w:val="00D33230"/>
    <w:rsid w:val="00D33269"/>
    <w:rsid w:val="00D33280"/>
    <w:rsid w:val="00D332FE"/>
    <w:rsid w:val="00D33323"/>
    <w:rsid w:val="00D3334E"/>
    <w:rsid w:val="00D33353"/>
    <w:rsid w:val="00D33386"/>
    <w:rsid w:val="00D3338D"/>
    <w:rsid w:val="00D333A5"/>
    <w:rsid w:val="00D333CA"/>
    <w:rsid w:val="00D333DA"/>
    <w:rsid w:val="00D333F7"/>
    <w:rsid w:val="00D33418"/>
    <w:rsid w:val="00D3345C"/>
    <w:rsid w:val="00D3355B"/>
    <w:rsid w:val="00D3355E"/>
    <w:rsid w:val="00D33572"/>
    <w:rsid w:val="00D33589"/>
    <w:rsid w:val="00D335D3"/>
    <w:rsid w:val="00D335DA"/>
    <w:rsid w:val="00D3360C"/>
    <w:rsid w:val="00D3361F"/>
    <w:rsid w:val="00D337FD"/>
    <w:rsid w:val="00D33841"/>
    <w:rsid w:val="00D338E1"/>
    <w:rsid w:val="00D3398B"/>
    <w:rsid w:val="00D339BA"/>
    <w:rsid w:val="00D339CA"/>
    <w:rsid w:val="00D339DA"/>
    <w:rsid w:val="00D339F8"/>
    <w:rsid w:val="00D33ABB"/>
    <w:rsid w:val="00D33B27"/>
    <w:rsid w:val="00D33B34"/>
    <w:rsid w:val="00D33B51"/>
    <w:rsid w:val="00D33B62"/>
    <w:rsid w:val="00D33BCD"/>
    <w:rsid w:val="00D33C10"/>
    <w:rsid w:val="00D33C32"/>
    <w:rsid w:val="00D33C7D"/>
    <w:rsid w:val="00D33C98"/>
    <w:rsid w:val="00D33CC7"/>
    <w:rsid w:val="00D33CDE"/>
    <w:rsid w:val="00D33CEA"/>
    <w:rsid w:val="00D33DAB"/>
    <w:rsid w:val="00D33E49"/>
    <w:rsid w:val="00D33FF1"/>
    <w:rsid w:val="00D340A4"/>
    <w:rsid w:val="00D34147"/>
    <w:rsid w:val="00D341FE"/>
    <w:rsid w:val="00D3421B"/>
    <w:rsid w:val="00D34263"/>
    <w:rsid w:val="00D34274"/>
    <w:rsid w:val="00D342D3"/>
    <w:rsid w:val="00D34335"/>
    <w:rsid w:val="00D3434C"/>
    <w:rsid w:val="00D3436C"/>
    <w:rsid w:val="00D343A4"/>
    <w:rsid w:val="00D34487"/>
    <w:rsid w:val="00D344D9"/>
    <w:rsid w:val="00D344E6"/>
    <w:rsid w:val="00D3452F"/>
    <w:rsid w:val="00D34532"/>
    <w:rsid w:val="00D34546"/>
    <w:rsid w:val="00D3459B"/>
    <w:rsid w:val="00D345B1"/>
    <w:rsid w:val="00D345BD"/>
    <w:rsid w:val="00D34606"/>
    <w:rsid w:val="00D34691"/>
    <w:rsid w:val="00D346A8"/>
    <w:rsid w:val="00D346C9"/>
    <w:rsid w:val="00D346DF"/>
    <w:rsid w:val="00D34750"/>
    <w:rsid w:val="00D34762"/>
    <w:rsid w:val="00D34772"/>
    <w:rsid w:val="00D347D8"/>
    <w:rsid w:val="00D347F5"/>
    <w:rsid w:val="00D34844"/>
    <w:rsid w:val="00D348A7"/>
    <w:rsid w:val="00D348F9"/>
    <w:rsid w:val="00D34909"/>
    <w:rsid w:val="00D34969"/>
    <w:rsid w:val="00D349BF"/>
    <w:rsid w:val="00D34A48"/>
    <w:rsid w:val="00D34B0A"/>
    <w:rsid w:val="00D34B5A"/>
    <w:rsid w:val="00D34BED"/>
    <w:rsid w:val="00D34C4A"/>
    <w:rsid w:val="00D34CA2"/>
    <w:rsid w:val="00D34CBD"/>
    <w:rsid w:val="00D34D10"/>
    <w:rsid w:val="00D34D74"/>
    <w:rsid w:val="00D34D9C"/>
    <w:rsid w:val="00D34E09"/>
    <w:rsid w:val="00D34EE2"/>
    <w:rsid w:val="00D34F6D"/>
    <w:rsid w:val="00D350AF"/>
    <w:rsid w:val="00D350BE"/>
    <w:rsid w:val="00D350D3"/>
    <w:rsid w:val="00D35121"/>
    <w:rsid w:val="00D351AB"/>
    <w:rsid w:val="00D351AD"/>
    <w:rsid w:val="00D351DF"/>
    <w:rsid w:val="00D351E1"/>
    <w:rsid w:val="00D351E4"/>
    <w:rsid w:val="00D3521F"/>
    <w:rsid w:val="00D35278"/>
    <w:rsid w:val="00D3528A"/>
    <w:rsid w:val="00D352A4"/>
    <w:rsid w:val="00D352C7"/>
    <w:rsid w:val="00D35351"/>
    <w:rsid w:val="00D35385"/>
    <w:rsid w:val="00D353A9"/>
    <w:rsid w:val="00D353C9"/>
    <w:rsid w:val="00D353D8"/>
    <w:rsid w:val="00D35442"/>
    <w:rsid w:val="00D3545C"/>
    <w:rsid w:val="00D35469"/>
    <w:rsid w:val="00D354D5"/>
    <w:rsid w:val="00D35526"/>
    <w:rsid w:val="00D3553C"/>
    <w:rsid w:val="00D355FB"/>
    <w:rsid w:val="00D356D8"/>
    <w:rsid w:val="00D356E9"/>
    <w:rsid w:val="00D356EA"/>
    <w:rsid w:val="00D35719"/>
    <w:rsid w:val="00D35791"/>
    <w:rsid w:val="00D357B6"/>
    <w:rsid w:val="00D357DA"/>
    <w:rsid w:val="00D35903"/>
    <w:rsid w:val="00D35916"/>
    <w:rsid w:val="00D35934"/>
    <w:rsid w:val="00D35948"/>
    <w:rsid w:val="00D35958"/>
    <w:rsid w:val="00D35982"/>
    <w:rsid w:val="00D359B2"/>
    <w:rsid w:val="00D359EC"/>
    <w:rsid w:val="00D359F0"/>
    <w:rsid w:val="00D35A27"/>
    <w:rsid w:val="00D35A6E"/>
    <w:rsid w:val="00D35B78"/>
    <w:rsid w:val="00D35B7E"/>
    <w:rsid w:val="00D35BDC"/>
    <w:rsid w:val="00D35BF7"/>
    <w:rsid w:val="00D35C35"/>
    <w:rsid w:val="00D35C4A"/>
    <w:rsid w:val="00D35C86"/>
    <w:rsid w:val="00D35D68"/>
    <w:rsid w:val="00D35D85"/>
    <w:rsid w:val="00D35D97"/>
    <w:rsid w:val="00D35DD0"/>
    <w:rsid w:val="00D35E6D"/>
    <w:rsid w:val="00D35EBE"/>
    <w:rsid w:val="00D35F70"/>
    <w:rsid w:val="00D35FAA"/>
    <w:rsid w:val="00D360D7"/>
    <w:rsid w:val="00D36165"/>
    <w:rsid w:val="00D3616F"/>
    <w:rsid w:val="00D361CF"/>
    <w:rsid w:val="00D36275"/>
    <w:rsid w:val="00D3636D"/>
    <w:rsid w:val="00D36399"/>
    <w:rsid w:val="00D363E4"/>
    <w:rsid w:val="00D363F5"/>
    <w:rsid w:val="00D36426"/>
    <w:rsid w:val="00D36432"/>
    <w:rsid w:val="00D36446"/>
    <w:rsid w:val="00D3649B"/>
    <w:rsid w:val="00D364F2"/>
    <w:rsid w:val="00D3667F"/>
    <w:rsid w:val="00D36698"/>
    <w:rsid w:val="00D366F9"/>
    <w:rsid w:val="00D36727"/>
    <w:rsid w:val="00D3674C"/>
    <w:rsid w:val="00D3675D"/>
    <w:rsid w:val="00D36829"/>
    <w:rsid w:val="00D36857"/>
    <w:rsid w:val="00D368DB"/>
    <w:rsid w:val="00D3697E"/>
    <w:rsid w:val="00D36A2A"/>
    <w:rsid w:val="00D36A67"/>
    <w:rsid w:val="00D36A80"/>
    <w:rsid w:val="00D36AB8"/>
    <w:rsid w:val="00D36ADA"/>
    <w:rsid w:val="00D36ADD"/>
    <w:rsid w:val="00D36AFF"/>
    <w:rsid w:val="00D36B1B"/>
    <w:rsid w:val="00D36B8B"/>
    <w:rsid w:val="00D36BCB"/>
    <w:rsid w:val="00D36BE1"/>
    <w:rsid w:val="00D36BE3"/>
    <w:rsid w:val="00D36C1B"/>
    <w:rsid w:val="00D36D95"/>
    <w:rsid w:val="00D36D98"/>
    <w:rsid w:val="00D36DCC"/>
    <w:rsid w:val="00D36DDE"/>
    <w:rsid w:val="00D36EF0"/>
    <w:rsid w:val="00D36F0E"/>
    <w:rsid w:val="00D36F2E"/>
    <w:rsid w:val="00D36F80"/>
    <w:rsid w:val="00D37052"/>
    <w:rsid w:val="00D37079"/>
    <w:rsid w:val="00D370AC"/>
    <w:rsid w:val="00D37115"/>
    <w:rsid w:val="00D37132"/>
    <w:rsid w:val="00D3714C"/>
    <w:rsid w:val="00D371AB"/>
    <w:rsid w:val="00D3725D"/>
    <w:rsid w:val="00D37266"/>
    <w:rsid w:val="00D37297"/>
    <w:rsid w:val="00D372A4"/>
    <w:rsid w:val="00D372AC"/>
    <w:rsid w:val="00D3732B"/>
    <w:rsid w:val="00D37359"/>
    <w:rsid w:val="00D37364"/>
    <w:rsid w:val="00D3737C"/>
    <w:rsid w:val="00D373AA"/>
    <w:rsid w:val="00D37415"/>
    <w:rsid w:val="00D37445"/>
    <w:rsid w:val="00D37521"/>
    <w:rsid w:val="00D3758E"/>
    <w:rsid w:val="00D375EC"/>
    <w:rsid w:val="00D37615"/>
    <w:rsid w:val="00D3762E"/>
    <w:rsid w:val="00D37684"/>
    <w:rsid w:val="00D37686"/>
    <w:rsid w:val="00D37695"/>
    <w:rsid w:val="00D37773"/>
    <w:rsid w:val="00D377A5"/>
    <w:rsid w:val="00D37884"/>
    <w:rsid w:val="00D37942"/>
    <w:rsid w:val="00D37949"/>
    <w:rsid w:val="00D379B1"/>
    <w:rsid w:val="00D37A7F"/>
    <w:rsid w:val="00D37A8B"/>
    <w:rsid w:val="00D37ABA"/>
    <w:rsid w:val="00D37ACD"/>
    <w:rsid w:val="00D37C38"/>
    <w:rsid w:val="00D37CA3"/>
    <w:rsid w:val="00D37CD0"/>
    <w:rsid w:val="00D37CD1"/>
    <w:rsid w:val="00D37CD5"/>
    <w:rsid w:val="00D37CEC"/>
    <w:rsid w:val="00D37CF1"/>
    <w:rsid w:val="00D37CFB"/>
    <w:rsid w:val="00D37D45"/>
    <w:rsid w:val="00D37D98"/>
    <w:rsid w:val="00D37DBD"/>
    <w:rsid w:val="00D37DDE"/>
    <w:rsid w:val="00D37E03"/>
    <w:rsid w:val="00D37E41"/>
    <w:rsid w:val="00D37EAB"/>
    <w:rsid w:val="00D37F0B"/>
    <w:rsid w:val="00D37F2F"/>
    <w:rsid w:val="00D37F46"/>
    <w:rsid w:val="00D37FA3"/>
    <w:rsid w:val="00D40023"/>
    <w:rsid w:val="00D40041"/>
    <w:rsid w:val="00D4007D"/>
    <w:rsid w:val="00D400B8"/>
    <w:rsid w:val="00D40111"/>
    <w:rsid w:val="00D40142"/>
    <w:rsid w:val="00D401CF"/>
    <w:rsid w:val="00D40302"/>
    <w:rsid w:val="00D4030D"/>
    <w:rsid w:val="00D40336"/>
    <w:rsid w:val="00D4036E"/>
    <w:rsid w:val="00D403D3"/>
    <w:rsid w:val="00D403E2"/>
    <w:rsid w:val="00D403EC"/>
    <w:rsid w:val="00D403FB"/>
    <w:rsid w:val="00D404C9"/>
    <w:rsid w:val="00D40518"/>
    <w:rsid w:val="00D40561"/>
    <w:rsid w:val="00D4057B"/>
    <w:rsid w:val="00D4058E"/>
    <w:rsid w:val="00D40600"/>
    <w:rsid w:val="00D40608"/>
    <w:rsid w:val="00D4062E"/>
    <w:rsid w:val="00D40631"/>
    <w:rsid w:val="00D40659"/>
    <w:rsid w:val="00D40683"/>
    <w:rsid w:val="00D4068A"/>
    <w:rsid w:val="00D4069B"/>
    <w:rsid w:val="00D406CA"/>
    <w:rsid w:val="00D406CE"/>
    <w:rsid w:val="00D406EC"/>
    <w:rsid w:val="00D4073F"/>
    <w:rsid w:val="00D40812"/>
    <w:rsid w:val="00D40842"/>
    <w:rsid w:val="00D408D6"/>
    <w:rsid w:val="00D4093F"/>
    <w:rsid w:val="00D4095C"/>
    <w:rsid w:val="00D4097C"/>
    <w:rsid w:val="00D40984"/>
    <w:rsid w:val="00D409FC"/>
    <w:rsid w:val="00D40A53"/>
    <w:rsid w:val="00D40A6E"/>
    <w:rsid w:val="00D40A8C"/>
    <w:rsid w:val="00D40AAA"/>
    <w:rsid w:val="00D40B6F"/>
    <w:rsid w:val="00D40BCE"/>
    <w:rsid w:val="00D40C08"/>
    <w:rsid w:val="00D40C1F"/>
    <w:rsid w:val="00D40C34"/>
    <w:rsid w:val="00D40C5E"/>
    <w:rsid w:val="00D40C65"/>
    <w:rsid w:val="00D40C68"/>
    <w:rsid w:val="00D40C81"/>
    <w:rsid w:val="00D40CC5"/>
    <w:rsid w:val="00D40D50"/>
    <w:rsid w:val="00D40D69"/>
    <w:rsid w:val="00D40E78"/>
    <w:rsid w:val="00D40E9E"/>
    <w:rsid w:val="00D40F44"/>
    <w:rsid w:val="00D40F84"/>
    <w:rsid w:val="00D40F96"/>
    <w:rsid w:val="00D40FCC"/>
    <w:rsid w:val="00D4104F"/>
    <w:rsid w:val="00D410B3"/>
    <w:rsid w:val="00D41105"/>
    <w:rsid w:val="00D41115"/>
    <w:rsid w:val="00D41117"/>
    <w:rsid w:val="00D41143"/>
    <w:rsid w:val="00D4122A"/>
    <w:rsid w:val="00D4135D"/>
    <w:rsid w:val="00D4136F"/>
    <w:rsid w:val="00D413B1"/>
    <w:rsid w:val="00D41433"/>
    <w:rsid w:val="00D41459"/>
    <w:rsid w:val="00D41536"/>
    <w:rsid w:val="00D415F9"/>
    <w:rsid w:val="00D4160D"/>
    <w:rsid w:val="00D4164B"/>
    <w:rsid w:val="00D41657"/>
    <w:rsid w:val="00D41727"/>
    <w:rsid w:val="00D417D1"/>
    <w:rsid w:val="00D417E4"/>
    <w:rsid w:val="00D41833"/>
    <w:rsid w:val="00D418DF"/>
    <w:rsid w:val="00D41916"/>
    <w:rsid w:val="00D419A9"/>
    <w:rsid w:val="00D41AF2"/>
    <w:rsid w:val="00D41BC4"/>
    <w:rsid w:val="00D41BE2"/>
    <w:rsid w:val="00D41BF8"/>
    <w:rsid w:val="00D41C2E"/>
    <w:rsid w:val="00D41C78"/>
    <w:rsid w:val="00D41C95"/>
    <w:rsid w:val="00D41CE0"/>
    <w:rsid w:val="00D41D08"/>
    <w:rsid w:val="00D41D13"/>
    <w:rsid w:val="00D41D49"/>
    <w:rsid w:val="00D41D9A"/>
    <w:rsid w:val="00D41DD9"/>
    <w:rsid w:val="00D41E52"/>
    <w:rsid w:val="00D41E6E"/>
    <w:rsid w:val="00D41EBC"/>
    <w:rsid w:val="00D41EEA"/>
    <w:rsid w:val="00D41F69"/>
    <w:rsid w:val="00D41F72"/>
    <w:rsid w:val="00D41FB3"/>
    <w:rsid w:val="00D41FC1"/>
    <w:rsid w:val="00D4201B"/>
    <w:rsid w:val="00D42131"/>
    <w:rsid w:val="00D421A5"/>
    <w:rsid w:val="00D42294"/>
    <w:rsid w:val="00D422C5"/>
    <w:rsid w:val="00D423C1"/>
    <w:rsid w:val="00D4241D"/>
    <w:rsid w:val="00D42475"/>
    <w:rsid w:val="00D424C7"/>
    <w:rsid w:val="00D424EE"/>
    <w:rsid w:val="00D4253A"/>
    <w:rsid w:val="00D42634"/>
    <w:rsid w:val="00D426CE"/>
    <w:rsid w:val="00D4270C"/>
    <w:rsid w:val="00D4281B"/>
    <w:rsid w:val="00D4283F"/>
    <w:rsid w:val="00D42860"/>
    <w:rsid w:val="00D42897"/>
    <w:rsid w:val="00D428A7"/>
    <w:rsid w:val="00D428BD"/>
    <w:rsid w:val="00D428E8"/>
    <w:rsid w:val="00D428E9"/>
    <w:rsid w:val="00D42948"/>
    <w:rsid w:val="00D4295F"/>
    <w:rsid w:val="00D42978"/>
    <w:rsid w:val="00D42A26"/>
    <w:rsid w:val="00D42A84"/>
    <w:rsid w:val="00D42B76"/>
    <w:rsid w:val="00D42BCD"/>
    <w:rsid w:val="00D42C70"/>
    <w:rsid w:val="00D42CA7"/>
    <w:rsid w:val="00D42CCF"/>
    <w:rsid w:val="00D42D3F"/>
    <w:rsid w:val="00D42D54"/>
    <w:rsid w:val="00D42D92"/>
    <w:rsid w:val="00D42DAB"/>
    <w:rsid w:val="00D42E23"/>
    <w:rsid w:val="00D42F86"/>
    <w:rsid w:val="00D42F8B"/>
    <w:rsid w:val="00D42FA3"/>
    <w:rsid w:val="00D42FB8"/>
    <w:rsid w:val="00D42FBA"/>
    <w:rsid w:val="00D4300D"/>
    <w:rsid w:val="00D43022"/>
    <w:rsid w:val="00D430E0"/>
    <w:rsid w:val="00D430F5"/>
    <w:rsid w:val="00D4310D"/>
    <w:rsid w:val="00D4317B"/>
    <w:rsid w:val="00D431A2"/>
    <w:rsid w:val="00D431C2"/>
    <w:rsid w:val="00D431CD"/>
    <w:rsid w:val="00D43200"/>
    <w:rsid w:val="00D43220"/>
    <w:rsid w:val="00D4322A"/>
    <w:rsid w:val="00D43235"/>
    <w:rsid w:val="00D43292"/>
    <w:rsid w:val="00D43371"/>
    <w:rsid w:val="00D433AE"/>
    <w:rsid w:val="00D433D4"/>
    <w:rsid w:val="00D433E9"/>
    <w:rsid w:val="00D4346B"/>
    <w:rsid w:val="00D43538"/>
    <w:rsid w:val="00D435AC"/>
    <w:rsid w:val="00D435E7"/>
    <w:rsid w:val="00D436D2"/>
    <w:rsid w:val="00D4371D"/>
    <w:rsid w:val="00D43732"/>
    <w:rsid w:val="00D4375A"/>
    <w:rsid w:val="00D43786"/>
    <w:rsid w:val="00D437DA"/>
    <w:rsid w:val="00D43846"/>
    <w:rsid w:val="00D4387E"/>
    <w:rsid w:val="00D438BA"/>
    <w:rsid w:val="00D4396F"/>
    <w:rsid w:val="00D439EF"/>
    <w:rsid w:val="00D43B30"/>
    <w:rsid w:val="00D43BFF"/>
    <w:rsid w:val="00D43C4F"/>
    <w:rsid w:val="00D43E0C"/>
    <w:rsid w:val="00D43EC4"/>
    <w:rsid w:val="00D43F4A"/>
    <w:rsid w:val="00D43F53"/>
    <w:rsid w:val="00D43F75"/>
    <w:rsid w:val="00D43F88"/>
    <w:rsid w:val="00D43FB9"/>
    <w:rsid w:val="00D43FCB"/>
    <w:rsid w:val="00D43FD8"/>
    <w:rsid w:val="00D4404C"/>
    <w:rsid w:val="00D44124"/>
    <w:rsid w:val="00D44127"/>
    <w:rsid w:val="00D441B2"/>
    <w:rsid w:val="00D441B5"/>
    <w:rsid w:val="00D441C6"/>
    <w:rsid w:val="00D441FA"/>
    <w:rsid w:val="00D44232"/>
    <w:rsid w:val="00D44277"/>
    <w:rsid w:val="00D442AC"/>
    <w:rsid w:val="00D442D0"/>
    <w:rsid w:val="00D442E7"/>
    <w:rsid w:val="00D44370"/>
    <w:rsid w:val="00D44409"/>
    <w:rsid w:val="00D4446C"/>
    <w:rsid w:val="00D444A8"/>
    <w:rsid w:val="00D444CC"/>
    <w:rsid w:val="00D444E2"/>
    <w:rsid w:val="00D444E8"/>
    <w:rsid w:val="00D44539"/>
    <w:rsid w:val="00D44625"/>
    <w:rsid w:val="00D44672"/>
    <w:rsid w:val="00D447F8"/>
    <w:rsid w:val="00D44808"/>
    <w:rsid w:val="00D449CA"/>
    <w:rsid w:val="00D44A12"/>
    <w:rsid w:val="00D44A95"/>
    <w:rsid w:val="00D44BC0"/>
    <w:rsid w:val="00D44BDD"/>
    <w:rsid w:val="00D44C2A"/>
    <w:rsid w:val="00D44C62"/>
    <w:rsid w:val="00D44C65"/>
    <w:rsid w:val="00D44C87"/>
    <w:rsid w:val="00D44D77"/>
    <w:rsid w:val="00D44D8C"/>
    <w:rsid w:val="00D44D93"/>
    <w:rsid w:val="00D44DC5"/>
    <w:rsid w:val="00D44DD1"/>
    <w:rsid w:val="00D44EB1"/>
    <w:rsid w:val="00D44ED2"/>
    <w:rsid w:val="00D44ED7"/>
    <w:rsid w:val="00D44F5D"/>
    <w:rsid w:val="00D44FE1"/>
    <w:rsid w:val="00D450B6"/>
    <w:rsid w:val="00D4513C"/>
    <w:rsid w:val="00D45171"/>
    <w:rsid w:val="00D451F7"/>
    <w:rsid w:val="00D452A5"/>
    <w:rsid w:val="00D452A7"/>
    <w:rsid w:val="00D452D2"/>
    <w:rsid w:val="00D452E4"/>
    <w:rsid w:val="00D45355"/>
    <w:rsid w:val="00D4535A"/>
    <w:rsid w:val="00D453D5"/>
    <w:rsid w:val="00D45410"/>
    <w:rsid w:val="00D45435"/>
    <w:rsid w:val="00D4548C"/>
    <w:rsid w:val="00D45496"/>
    <w:rsid w:val="00D454DA"/>
    <w:rsid w:val="00D45609"/>
    <w:rsid w:val="00D45647"/>
    <w:rsid w:val="00D45651"/>
    <w:rsid w:val="00D45673"/>
    <w:rsid w:val="00D456B0"/>
    <w:rsid w:val="00D456ED"/>
    <w:rsid w:val="00D456F7"/>
    <w:rsid w:val="00D456F9"/>
    <w:rsid w:val="00D45773"/>
    <w:rsid w:val="00D4577B"/>
    <w:rsid w:val="00D457AB"/>
    <w:rsid w:val="00D457C4"/>
    <w:rsid w:val="00D45837"/>
    <w:rsid w:val="00D4585B"/>
    <w:rsid w:val="00D458CB"/>
    <w:rsid w:val="00D458D2"/>
    <w:rsid w:val="00D458FF"/>
    <w:rsid w:val="00D45946"/>
    <w:rsid w:val="00D459BA"/>
    <w:rsid w:val="00D459EA"/>
    <w:rsid w:val="00D45A3B"/>
    <w:rsid w:val="00D45A5E"/>
    <w:rsid w:val="00D45A62"/>
    <w:rsid w:val="00D45A7A"/>
    <w:rsid w:val="00D45AAF"/>
    <w:rsid w:val="00D45AB6"/>
    <w:rsid w:val="00D45B0D"/>
    <w:rsid w:val="00D45B16"/>
    <w:rsid w:val="00D45BDA"/>
    <w:rsid w:val="00D45BF3"/>
    <w:rsid w:val="00D45BFE"/>
    <w:rsid w:val="00D45C13"/>
    <w:rsid w:val="00D45C27"/>
    <w:rsid w:val="00D45CA5"/>
    <w:rsid w:val="00D45D4D"/>
    <w:rsid w:val="00D45D78"/>
    <w:rsid w:val="00D45DDD"/>
    <w:rsid w:val="00D45E2D"/>
    <w:rsid w:val="00D45F34"/>
    <w:rsid w:val="00D45F7D"/>
    <w:rsid w:val="00D45F88"/>
    <w:rsid w:val="00D46096"/>
    <w:rsid w:val="00D4612F"/>
    <w:rsid w:val="00D4615D"/>
    <w:rsid w:val="00D46161"/>
    <w:rsid w:val="00D4625A"/>
    <w:rsid w:val="00D4629C"/>
    <w:rsid w:val="00D462CD"/>
    <w:rsid w:val="00D462FF"/>
    <w:rsid w:val="00D4634A"/>
    <w:rsid w:val="00D4636A"/>
    <w:rsid w:val="00D4640E"/>
    <w:rsid w:val="00D4644C"/>
    <w:rsid w:val="00D464B3"/>
    <w:rsid w:val="00D464BB"/>
    <w:rsid w:val="00D464BD"/>
    <w:rsid w:val="00D46538"/>
    <w:rsid w:val="00D46563"/>
    <w:rsid w:val="00D4656E"/>
    <w:rsid w:val="00D465D1"/>
    <w:rsid w:val="00D46649"/>
    <w:rsid w:val="00D46689"/>
    <w:rsid w:val="00D466A1"/>
    <w:rsid w:val="00D466C3"/>
    <w:rsid w:val="00D466C8"/>
    <w:rsid w:val="00D467B3"/>
    <w:rsid w:val="00D46806"/>
    <w:rsid w:val="00D4683E"/>
    <w:rsid w:val="00D46877"/>
    <w:rsid w:val="00D46885"/>
    <w:rsid w:val="00D468A0"/>
    <w:rsid w:val="00D468A3"/>
    <w:rsid w:val="00D46903"/>
    <w:rsid w:val="00D4690D"/>
    <w:rsid w:val="00D46951"/>
    <w:rsid w:val="00D46A33"/>
    <w:rsid w:val="00D46ABF"/>
    <w:rsid w:val="00D46B58"/>
    <w:rsid w:val="00D46C34"/>
    <w:rsid w:val="00D46CD0"/>
    <w:rsid w:val="00D46D69"/>
    <w:rsid w:val="00D46DF2"/>
    <w:rsid w:val="00D46EE9"/>
    <w:rsid w:val="00D46F13"/>
    <w:rsid w:val="00D46FBC"/>
    <w:rsid w:val="00D4705D"/>
    <w:rsid w:val="00D4705E"/>
    <w:rsid w:val="00D47061"/>
    <w:rsid w:val="00D4710B"/>
    <w:rsid w:val="00D47203"/>
    <w:rsid w:val="00D47218"/>
    <w:rsid w:val="00D472A1"/>
    <w:rsid w:val="00D472B2"/>
    <w:rsid w:val="00D47302"/>
    <w:rsid w:val="00D4741D"/>
    <w:rsid w:val="00D47426"/>
    <w:rsid w:val="00D474BA"/>
    <w:rsid w:val="00D474C6"/>
    <w:rsid w:val="00D47518"/>
    <w:rsid w:val="00D4751A"/>
    <w:rsid w:val="00D47536"/>
    <w:rsid w:val="00D47556"/>
    <w:rsid w:val="00D47582"/>
    <w:rsid w:val="00D475D6"/>
    <w:rsid w:val="00D475E0"/>
    <w:rsid w:val="00D47627"/>
    <w:rsid w:val="00D47682"/>
    <w:rsid w:val="00D4779F"/>
    <w:rsid w:val="00D477E4"/>
    <w:rsid w:val="00D477F0"/>
    <w:rsid w:val="00D477FE"/>
    <w:rsid w:val="00D47811"/>
    <w:rsid w:val="00D478A1"/>
    <w:rsid w:val="00D478DD"/>
    <w:rsid w:val="00D47991"/>
    <w:rsid w:val="00D47AF3"/>
    <w:rsid w:val="00D47B0A"/>
    <w:rsid w:val="00D47B6A"/>
    <w:rsid w:val="00D47B6F"/>
    <w:rsid w:val="00D47BA9"/>
    <w:rsid w:val="00D47BB3"/>
    <w:rsid w:val="00D47BD0"/>
    <w:rsid w:val="00D47CDA"/>
    <w:rsid w:val="00D47CF6"/>
    <w:rsid w:val="00D47D0C"/>
    <w:rsid w:val="00D47DDC"/>
    <w:rsid w:val="00D47DF2"/>
    <w:rsid w:val="00D47DFD"/>
    <w:rsid w:val="00D47E05"/>
    <w:rsid w:val="00D47E2D"/>
    <w:rsid w:val="00D47E9E"/>
    <w:rsid w:val="00D47EB7"/>
    <w:rsid w:val="00D47EB9"/>
    <w:rsid w:val="00D47EDC"/>
    <w:rsid w:val="00D47EF4"/>
    <w:rsid w:val="00D47F3F"/>
    <w:rsid w:val="00D47FCC"/>
    <w:rsid w:val="00D47FD4"/>
    <w:rsid w:val="00D50007"/>
    <w:rsid w:val="00D500D7"/>
    <w:rsid w:val="00D500D9"/>
    <w:rsid w:val="00D50168"/>
    <w:rsid w:val="00D501B0"/>
    <w:rsid w:val="00D501D9"/>
    <w:rsid w:val="00D5024D"/>
    <w:rsid w:val="00D502FE"/>
    <w:rsid w:val="00D5032E"/>
    <w:rsid w:val="00D5037F"/>
    <w:rsid w:val="00D5039A"/>
    <w:rsid w:val="00D503BA"/>
    <w:rsid w:val="00D503FD"/>
    <w:rsid w:val="00D50423"/>
    <w:rsid w:val="00D504B7"/>
    <w:rsid w:val="00D50543"/>
    <w:rsid w:val="00D5056D"/>
    <w:rsid w:val="00D50594"/>
    <w:rsid w:val="00D505A0"/>
    <w:rsid w:val="00D5066D"/>
    <w:rsid w:val="00D506A6"/>
    <w:rsid w:val="00D50734"/>
    <w:rsid w:val="00D50739"/>
    <w:rsid w:val="00D50747"/>
    <w:rsid w:val="00D507A7"/>
    <w:rsid w:val="00D50885"/>
    <w:rsid w:val="00D5088C"/>
    <w:rsid w:val="00D5088F"/>
    <w:rsid w:val="00D508BD"/>
    <w:rsid w:val="00D508F9"/>
    <w:rsid w:val="00D508FB"/>
    <w:rsid w:val="00D5091C"/>
    <w:rsid w:val="00D509CC"/>
    <w:rsid w:val="00D50A59"/>
    <w:rsid w:val="00D50AA5"/>
    <w:rsid w:val="00D50B2C"/>
    <w:rsid w:val="00D50B5F"/>
    <w:rsid w:val="00D50B88"/>
    <w:rsid w:val="00D50B96"/>
    <w:rsid w:val="00D50C0A"/>
    <w:rsid w:val="00D50C8F"/>
    <w:rsid w:val="00D50CC5"/>
    <w:rsid w:val="00D50D0B"/>
    <w:rsid w:val="00D50D0E"/>
    <w:rsid w:val="00D50D4A"/>
    <w:rsid w:val="00D50D5F"/>
    <w:rsid w:val="00D50E9F"/>
    <w:rsid w:val="00D50ECC"/>
    <w:rsid w:val="00D50ED0"/>
    <w:rsid w:val="00D50F80"/>
    <w:rsid w:val="00D50F9C"/>
    <w:rsid w:val="00D50FB2"/>
    <w:rsid w:val="00D51026"/>
    <w:rsid w:val="00D510B0"/>
    <w:rsid w:val="00D51131"/>
    <w:rsid w:val="00D51148"/>
    <w:rsid w:val="00D51156"/>
    <w:rsid w:val="00D511C5"/>
    <w:rsid w:val="00D511E4"/>
    <w:rsid w:val="00D51275"/>
    <w:rsid w:val="00D5127E"/>
    <w:rsid w:val="00D512CD"/>
    <w:rsid w:val="00D512D5"/>
    <w:rsid w:val="00D51367"/>
    <w:rsid w:val="00D51395"/>
    <w:rsid w:val="00D513D4"/>
    <w:rsid w:val="00D513DD"/>
    <w:rsid w:val="00D5145F"/>
    <w:rsid w:val="00D51472"/>
    <w:rsid w:val="00D5148C"/>
    <w:rsid w:val="00D51495"/>
    <w:rsid w:val="00D514BD"/>
    <w:rsid w:val="00D514CE"/>
    <w:rsid w:val="00D5154B"/>
    <w:rsid w:val="00D515B6"/>
    <w:rsid w:val="00D515CC"/>
    <w:rsid w:val="00D515F2"/>
    <w:rsid w:val="00D51637"/>
    <w:rsid w:val="00D51641"/>
    <w:rsid w:val="00D51643"/>
    <w:rsid w:val="00D51681"/>
    <w:rsid w:val="00D51685"/>
    <w:rsid w:val="00D516D3"/>
    <w:rsid w:val="00D516FE"/>
    <w:rsid w:val="00D51705"/>
    <w:rsid w:val="00D51710"/>
    <w:rsid w:val="00D51721"/>
    <w:rsid w:val="00D5178B"/>
    <w:rsid w:val="00D5179C"/>
    <w:rsid w:val="00D517AD"/>
    <w:rsid w:val="00D517B7"/>
    <w:rsid w:val="00D51858"/>
    <w:rsid w:val="00D51868"/>
    <w:rsid w:val="00D51938"/>
    <w:rsid w:val="00D51970"/>
    <w:rsid w:val="00D51978"/>
    <w:rsid w:val="00D519C7"/>
    <w:rsid w:val="00D51A16"/>
    <w:rsid w:val="00D51A88"/>
    <w:rsid w:val="00D51AD7"/>
    <w:rsid w:val="00D51B6E"/>
    <w:rsid w:val="00D51B84"/>
    <w:rsid w:val="00D51B95"/>
    <w:rsid w:val="00D51BA2"/>
    <w:rsid w:val="00D51BEE"/>
    <w:rsid w:val="00D51C68"/>
    <w:rsid w:val="00D51D59"/>
    <w:rsid w:val="00D51DA8"/>
    <w:rsid w:val="00D51DDA"/>
    <w:rsid w:val="00D51DE9"/>
    <w:rsid w:val="00D51E4E"/>
    <w:rsid w:val="00D51EA8"/>
    <w:rsid w:val="00D5200E"/>
    <w:rsid w:val="00D5203D"/>
    <w:rsid w:val="00D52040"/>
    <w:rsid w:val="00D52057"/>
    <w:rsid w:val="00D52091"/>
    <w:rsid w:val="00D521BA"/>
    <w:rsid w:val="00D521DD"/>
    <w:rsid w:val="00D52256"/>
    <w:rsid w:val="00D52258"/>
    <w:rsid w:val="00D522B6"/>
    <w:rsid w:val="00D522E5"/>
    <w:rsid w:val="00D523C0"/>
    <w:rsid w:val="00D524B2"/>
    <w:rsid w:val="00D524C0"/>
    <w:rsid w:val="00D524EC"/>
    <w:rsid w:val="00D5250E"/>
    <w:rsid w:val="00D52515"/>
    <w:rsid w:val="00D52528"/>
    <w:rsid w:val="00D5254E"/>
    <w:rsid w:val="00D5256D"/>
    <w:rsid w:val="00D52581"/>
    <w:rsid w:val="00D525F2"/>
    <w:rsid w:val="00D5263E"/>
    <w:rsid w:val="00D526A2"/>
    <w:rsid w:val="00D526BC"/>
    <w:rsid w:val="00D52770"/>
    <w:rsid w:val="00D52817"/>
    <w:rsid w:val="00D5282C"/>
    <w:rsid w:val="00D5285C"/>
    <w:rsid w:val="00D5289A"/>
    <w:rsid w:val="00D528B4"/>
    <w:rsid w:val="00D528F7"/>
    <w:rsid w:val="00D528F9"/>
    <w:rsid w:val="00D52903"/>
    <w:rsid w:val="00D52922"/>
    <w:rsid w:val="00D5294C"/>
    <w:rsid w:val="00D52952"/>
    <w:rsid w:val="00D52958"/>
    <w:rsid w:val="00D529A1"/>
    <w:rsid w:val="00D52A37"/>
    <w:rsid w:val="00D52A7D"/>
    <w:rsid w:val="00D52A85"/>
    <w:rsid w:val="00D52ABC"/>
    <w:rsid w:val="00D52B1C"/>
    <w:rsid w:val="00D52B4F"/>
    <w:rsid w:val="00D52B61"/>
    <w:rsid w:val="00D52C0C"/>
    <w:rsid w:val="00D52C19"/>
    <w:rsid w:val="00D52C8C"/>
    <w:rsid w:val="00D52CEB"/>
    <w:rsid w:val="00D52D8E"/>
    <w:rsid w:val="00D52DBC"/>
    <w:rsid w:val="00D52DC0"/>
    <w:rsid w:val="00D52DE5"/>
    <w:rsid w:val="00D52DF0"/>
    <w:rsid w:val="00D52DFD"/>
    <w:rsid w:val="00D52EA5"/>
    <w:rsid w:val="00D52EBC"/>
    <w:rsid w:val="00D52F1C"/>
    <w:rsid w:val="00D52F4C"/>
    <w:rsid w:val="00D52FA4"/>
    <w:rsid w:val="00D5304A"/>
    <w:rsid w:val="00D53059"/>
    <w:rsid w:val="00D530D8"/>
    <w:rsid w:val="00D53181"/>
    <w:rsid w:val="00D531A5"/>
    <w:rsid w:val="00D531DA"/>
    <w:rsid w:val="00D531ED"/>
    <w:rsid w:val="00D53242"/>
    <w:rsid w:val="00D53276"/>
    <w:rsid w:val="00D532AC"/>
    <w:rsid w:val="00D532B1"/>
    <w:rsid w:val="00D532C5"/>
    <w:rsid w:val="00D532E2"/>
    <w:rsid w:val="00D5347B"/>
    <w:rsid w:val="00D534BB"/>
    <w:rsid w:val="00D53525"/>
    <w:rsid w:val="00D53567"/>
    <w:rsid w:val="00D535A8"/>
    <w:rsid w:val="00D53612"/>
    <w:rsid w:val="00D5365F"/>
    <w:rsid w:val="00D536C5"/>
    <w:rsid w:val="00D5372A"/>
    <w:rsid w:val="00D53787"/>
    <w:rsid w:val="00D5378B"/>
    <w:rsid w:val="00D5384E"/>
    <w:rsid w:val="00D53881"/>
    <w:rsid w:val="00D5389D"/>
    <w:rsid w:val="00D538A2"/>
    <w:rsid w:val="00D538A5"/>
    <w:rsid w:val="00D538D0"/>
    <w:rsid w:val="00D5391A"/>
    <w:rsid w:val="00D539A0"/>
    <w:rsid w:val="00D539A7"/>
    <w:rsid w:val="00D539CB"/>
    <w:rsid w:val="00D539D6"/>
    <w:rsid w:val="00D539D9"/>
    <w:rsid w:val="00D539FA"/>
    <w:rsid w:val="00D53A2D"/>
    <w:rsid w:val="00D53A41"/>
    <w:rsid w:val="00D53B20"/>
    <w:rsid w:val="00D53B24"/>
    <w:rsid w:val="00D53B31"/>
    <w:rsid w:val="00D53B58"/>
    <w:rsid w:val="00D53B78"/>
    <w:rsid w:val="00D53B80"/>
    <w:rsid w:val="00D53B83"/>
    <w:rsid w:val="00D53B8D"/>
    <w:rsid w:val="00D53C3B"/>
    <w:rsid w:val="00D53C6D"/>
    <w:rsid w:val="00D53CE0"/>
    <w:rsid w:val="00D53CFC"/>
    <w:rsid w:val="00D53D04"/>
    <w:rsid w:val="00D53D44"/>
    <w:rsid w:val="00D53DAC"/>
    <w:rsid w:val="00D53DD5"/>
    <w:rsid w:val="00D53DDC"/>
    <w:rsid w:val="00D53DDE"/>
    <w:rsid w:val="00D53E07"/>
    <w:rsid w:val="00D53E12"/>
    <w:rsid w:val="00D53E6D"/>
    <w:rsid w:val="00D53EBD"/>
    <w:rsid w:val="00D53F41"/>
    <w:rsid w:val="00D53FCF"/>
    <w:rsid w:val="00D54017"/>
    <w:rsid w:val="00D5407A"/>
    <w:rsid w:val="00D540C1"/>
    <w:rsid w:val="00D540F0"/>
    <w:rsid w:val="00D5414E"/>
    <w:rsid w:val="00D5417C"/>
    <w:rsid w:val="00D541C9"/>
    <w:rsid w:val="00D541CD"/>
    <w:rsid w:val="00D54214"/>
    <w:rsid w:val="00D54275"/>
    <w:rsid w:val="00D542D5"/>
    <w:rsid w:val="00D5430C"/>
    <w:rsid w:val="00D54329"/>
    <w:rsid w:val="00D543C2"/>
    <w:rsid w:val="00D543F5"/>
    <w:rsid w:val="00D543F6"/>
    <w:rsid w:val="00D54433"/>
    <w:rsid w:val="00D544A9"/>
    <w:rsid w:val="00D544B6"/>
    <w:rsid w:val="00D544C0"/>
    <w:rsid w:val="00D54569"/>
    <w:rsid w:val="00D545C6"/>
    <w:rsid w:val="00D54628"/>
    <w:rsid w:val="00D5462A"/>
    <w:rsid w:val="00D5470C"/>
    <w:rsid w:val="00D5472A"/>
    <w:rsid w:val="00D54735"/>
    <w:rsid w:val="00D547A6"/>
    <w:rsid w:val="00D547FB"/>
    <w:rsid w:val="00D548BA"/>
    <w:rsid w:val="00D548D8"/>
    <w:rsid w:val="00D54B0E"/>
    <w:rsid w:val="00D54BA8"/>
    <w:rsid w:val="00D54BF2"/>
    <w:rsid w:val="00D54CAE"/>
    <w:rsid w:val="00D54CC2"/>
    <w:rsid w:val="00D54D93"/>
    <w:rsid w:val="00D54E39"/>
    <w:rsid w:val="00D54F46"/>
    <w:rsid w:val="00D54F57"/>
    <w:rsid w:val="00D55002"/>
    <w:rsid w:val="00D5502B"/>
    <w:rsid w:val="00D55195"/>
    <w:rsid w:val="00D551A7"/>
    <w:rsid w:val="00D551B5"/>
    <w:rsid w:val="00D55226"/>
    <w:rsid w:val="00D5537E"/>
    <w:rsid w:val="00D55391"/>
    <w:rsid w:val="00D5540A"/>
    <w:rsid w:val="00D55450"/>
    <w:rsid w:val="00D55469"/>
    <w:rsid w:val="00D554C8"/>
    <w:rsid w:val="00D5553F"/>
    <w:rsid w:val="00D55592"/>
    <w:rsid w:val="00D555E7"/>
    <w:rsid w:val="00D555EA"/>
    <w:rsid w:val="00D55637"/>
    <w:rsid w:val="00D556E6"/>
    <w:rsid w:val="00D556ED"/>
    <w:rsid w:val="00D55778"/>
    <w:rsid w:val="00D558AE"/>
    <w:rsid w:val="00D558E7"/>
    <w:rsid w:val="00D5593A"/>
    <w:rsid w:val="00D559F2"/>
    <w:rsid w:val="00D55A2D"/>
    <w:rsid w:val="00D55A40"/>
    <w:rsid w:val="00D55B19"/>
    <w:rsid w:val="00D55B5E"/>
    <w:rsid w:val="00D55BA5"/>
    <w:rsid w:val="00D55BE7"/>
    <w:rsid w:val="00D55C0B"/>
    <w:rsid w:val="00D55C76"/>
    <w:rsid w:val="00D55CC7"/>
    <w:rsid w:val="00D55CEA"/>
    <w:rsid w:val="00D55D01"/>
    <w:rsid w:val="00D55D04"/>
    <w:rsid w:val="00D55DC9"/>
    <w:rsid w:val="00D55E2C"/>
    <w:rsid w:val="00D55EBC"/>
    <w:rsid w:val="00D55F16"/>
    <w:rsid w:val="00D55FDF"/>
    <w:rsid w:val="00D56032"/>
    <w:rsid w:val="00D5603E"/>
    <w:rsid w:val="00D5627F"/>
    <w:rsid w:val="00D56349"/>
    <w:rsid w:val="00D56366"/>
    <w:rsid w:val="00D56368"/>
    <w:rsid w:val="00D56407"/>
    <w:rsid w:val="00D5648D"/>
    <w:rsid w:val="00D5662C"/>
    <w:rsid w:val="00D5668C"/>
    <w:rsid w:val="00D566EB"/>
    <w:rsid w:val="00D5676B"/>
    <w:rsid w:val="00D567F7"/>
    <w:rsid w:val="00D568C6"/>
    <w:rsid w:val="00D5693E"/>
    <w:rsid w:val="00D56997"/>
    <w:rsid w:val="00D569B9"/>
    <w:rsid w:val="00D569EF"/>
    <w:rsid w:val="00D56A74"/>
    <w:rsid w:val="00D56AA8"/>
    <w:rsid w:val="00D56B1D"/>
    <w:rsid w:val="00D56B3D"/>
    <w:rsid w:val="00D56B93"/>
    <w:rsid w:val="00D56BD7"/>
    <w:rsid w:val="00D56C09"/>
    <w:rsid w:val="00D56C20"/>
    <w:rsid w:val="00D56C27"/>
    <w:rsid w:val="00D56C6C"/>
    <w:rsid w:val="00D56C6D"/>
    <w:rsid w:val="00D56D36"/>
    <w:rsid w:val="00D56DA4"/>
    <w:rsid w:val="00D56DA7"/>
    <w:rsid w:val="00D56DC7"/>
    <w:rsid w:val="00D56DCC"/>
    <w:rsid w:val="00D56DF3"/>
    <w:rsid w:val="00D56E23"/>
    <w:rsid w:val="00D56E7E"/>
    <w:rsid w:val="00D56E81"/>
    <w:rsid w:val="00D56EDB"/>
    <w:rsid w:val="00D56EE5"/>
    <w:rsid w:val="00D56FFC"/>
    <w:rsid w:val="00D57048"/>
    <w:rsid w:val="00D571A9"/>
    <w:rsid w:val="00D571C3"/>
    <w:rsid w:val="00D57235"/>
    <w:rsid w:val="00D57272"/>
    <w:rsid w:val="00D572B9"/>
    <w:rsid w:val="00D572FB"/>
    <w:rsid w:val="00D5731D"/>
    <w:rsid w:val="00D57342"/>
    <w:rsid w:val="00D5735B"/>
    <w:rsid w:val="00D57375"/>
    <w:rsid w:val="00D5738A"/>
    <w:rsid w:val="00D5742E"/>
    <w:rsid w:val="00D57560"/>
    <w:rsid w:val="00D5756B"/>
    <w:rsid w:val="00D575F1"/>
    <w:rsid w:val="00D57636"/>
    <w:rsid w:val="00D5767A"/>
    <w:rsid w:val="00D576AD"/>
    <w:rsid w:val="00D576D0"/>
    <w:rsid w:val="00D576EB"/>
    <w:rsid w:val="00D5775C"/>
    <w:rsid w:val="00D57782"/>
    <w:rsid w:val="00D577F7"/>
    <w:rsid w:val="00D578CF"/>
    <w:rsid w:val="00D578E2"/>
    <w:rsid w:val="00D57912"/>
    <w:rsid w:val="00D57947"/>
    <w:rsid w:val="00D57A1A"/>
    <w:rsid w:val="00D57A24"/>
    <w:rsid w:val="00D57A32"/>
    <w:rsid w:val="00D57A73"/>
    <w:rsid w:val="00D57A7D"/>
    <w:rsid w:val="00D57A99"/>
    <w:rsid w:val="00D57AA3"/>
    <w:rsid w:val="00D57B0F"/>
    <w:rsid w:val="00D57BA5"/>
    <w:rsid w:val="00D57C15"/>
    <w:rsid w:val="00D57D2E"/>
    <w:rsid w:val="00D57D30"/>
    <w:rsid w:val="00D57D31"/>
    <w:rsid w:val="00D57D46"/>
    <w:rsid w:val="00D57D82"/>
    <w:rsid w:val="00D57DB9"/>
    <w:rsid w:val="00D57DF9"/>
    <w:rsid w:val="00D57E30"/>
    <w:rsid w:val="00D57E72"/>
    <w:rsid w:val="00D57E77"/>
    <w:rsid w:val="00D57EB5"/>
    <w:rsid w:val="00D57EDF"/>
    <w:rsid w:val="00D57EFA"/>
    <w:rsid w:val="00D57F23"/>
    <w:rsid w:val="00D57F47"/>
    <w:rsid w:val="00D57F5F"/>
    <w:rsid w:val="00D57F6A"/>
    <w:rsid w:val="00D57F8D"/>
    <w:rsid w:val="00D57FA3"/>
    <w:rsid w:val="00D57FE3"/>
    <w:rsid w:val="00D60019"/>
    <w:rsid w:val="00D60027"/>
    <w:rsid w:val="00D60091"/>
    <w:rsid w:val="00D60098"/>
    <w:rsid w:val="00D601AA"/>
    <w:rsid w:val="00D6024B"/>
    <w:rsid w:val="00D602AE"/>
    <w:rsid w:val="00D602DB"/>
    <w:rsid w:val="00D603AA"/>
    <w:rsid w:val="00D603DD"/>
    <w:rsid w:val="00D60411"/>
    <w:rsid w:val="00D6041B"/>
    <w:rsid w:val="00D6050A"/>
    <w:rsid w:val="00D6052C"/>
    <w:rsid w:val="00D60562"/>
    <w:rsid w:val="00D60579"/>
    <w:rsid w:val="00D60605"/>
    <w:rsid w:val="00D6065D"/>
    <w:rsid w:val="00D606D1"/>
    <w:rsid w:val="00D60739"/>
    <w:rsid w:val="00D6079A"/>
    <w:rsid w:val="00D607C0"/>
    <w:rsid w:val="00D607E3"/>
    <w:rsid w:val="00D607F7"/>
    <w:rsid w:val="00D60809"/>
    <w:rsid w:val="00D6082C"/>
    <w:rsid w:val="00D6086C"/>
    <w:rsid w:val="00D6088F"/>
    <w:rsid w:val="00D608E8"/>
    <w:rsid w:val="00D60922"/>
    <w:rsid w:val="00D60927"/>
    <w:rsid w:val="00D609A9"/>
    <w:rsid w:val="00D609DC"/>
    <w:rsid w:val="00D609E8"/>
    <w:rsid w:val="00D60A52"/>
    <w:rsid w:val="00D60A72"/>
    <w:rsid w:val="00D60AAE"/>
    <w:rsid w:val="00D60B9E"/>
    <w:rsid w:val="00D60D51"/>
    <w:rsid w:val="00D60D76"/>
    <w:rsid w:val="00D60F79"/>
    <w:rsid w:val="00D61015"/>
    <w:rsid w:val="00D61072"/>
    <w:rsid w:val="00D611B6"/>
    <w:rsid w:val="00D61206"/>
    <w:rsid w:val="00D61212"/>
    <w:rsid w:val="00D61264"/>
    <w:rsid w:val="00D612B2"/>
    <w:rsid w:val="00D61338"/>
    <w:rsid w:val="00D613A4"/>
    <w:rsid w:val="00D61434"/>
    <w:rsid w:val="00D61441"/>
    <w:rsid w:val="00D6145F"/>
    <w:rsid w:val="00D614A4"/>
    <w:rsid w:val="00D614B8"/>
    <w:rsid w:val="00D61551"/>
    <w:rsid w:val="00D61596"/>
    <w:rsid w:val="00D615EC"/>
    <w:rsid w:val="00D6162B"/>
    <w:rsid w:val="00D6164B"/>
    <w:rsid w:val="00D6165B"/>
    <w:rsid w:val="00D616E2"/>
    <w:rsid w:val="00D61762"/>
    <w:rsid w:val="00D61780"/>
    <w:rsid w:val="00D6178A"/>
    <w:rsid w:val="00D617DF"/>
    <w:rsid w:val="00D61817"/>
    <w:rsid w:val="00D6185B"/>
    <w:rsid w:val="00D6187B"/>
    <w:rsid w:val="00D618ED"/>
    <w:rsid w:val="00D61944"/>
    <w:rsid w:val="00D619A5"/>
    <w:rsid w:val="00D619AA"/>
    <w:rsid w:val="00D619EE"/>
    <w:rsid w:val="00D61A0D"/>
    <w:rsid w:val="00D61AD1"/>
    <w:rsid w:val="00D61B01"/>
    <w:rsid w:val="00D61B27"/>
    <w:rsid w:val="00D61B3F"/>
    <w:rsid w:val="00D61B76"/>
    <w:rsid w:val="00D61B91"/>
    <w:rsid w:val="00D61B9C"/>
    <w:rsid w:val="00D61BF7"/>
    <w:rsid w:val="00D61C0E"/>
    <w:rsid w:val="00D61DBE"/>
    <w:rsid w:val="00D61E02"/>
    <w:rsid w:val="00D61EDC"/>
    <w:rsid w:val="00D61EE6"/>
    <w:rsid w:val="00D61F34"/>
    <w:rsid w:val="00D61F36"/>
    <w:rsid w:val="00D61F82"/>
    <w:rsid w:val="00D61FBB"/>
    <w:rsid w:val="00D62035"/>
    <w:rsid w:val="00D6205C"/>
    <w:rsid w:val="00D620B3"/>
    <w:rsid w:val="00D620CA"/>
    <w:rsid w:val="00D62100"/>
    <w:rsid w:val="00D62124"/>
    <w:rsid w:val="00D62172"/>
    <w:rsid w:val="00D621AB"/>
    <w:rsid w:val="00D621D0"/>
    <w:rsid w:val="00D62260"/>
    <w:rsid w:val="00D622C6"/>
    <w:rsid w:val="00D622FA"/>
    <w:rsid w:val="00D62302"/>
    <w:rsid w:val="00D62380"/>
    <w:rsid w:val="00D623AF"/>
    <w:rsid w:val="00D623B0"/>
    <w:rsid w:val="00D623C9"/>
    <w:rsid w:val="00D623EE"/>
    <w:rsid w:val="00D62420"/>
    <w:rsid w:val="00D6253C"/>
    <w:rsid w:val="00D62557"/>
    <w:rsid w:val="00D62567"/>
    <w:rsid w:val="00D625C2"/>
    <w:rsid w:val="00D62640"/>
    <w:rsid w:val="00D62641"/>
    <w:rsid w:val="00D62664"/>
    <w:rsid w:val="00D626D2"/>
    <w:rsid w:val="00D626D7"/>
    <w:rsid w:val="00D626E8"/>
    <w:rsid w:val="00D62894"/>
    <w:rsid w:val="00D6289F"/>
    <w:rsid w:val="00D628EC"/>
    <w:rsid w:val="00D62935"/>
    <w:rsid w:val="00D62A37"/>
    <w:rsid w:val="00D62A61"/>
    <w:rsid w:val="00D62A82"/>
    <w:rsid w:val="00D62ACE"/>
    <w:rsid w:val="00D62AF0"/>
    <w:rsid w:val="00D62B11"/>
    <w:rsid w:val="00D62B89"/>
    <w:rsid w:val="00D62BAC"/>
    <w:rsid w:val="00D62BC0"/>
    <w:rsid w:val="00D62BF4"/>
    <w:rsid w:val="00D62C7D"/>
    <w:rsid w:val="00D62D09"/>
    <w:rsid w:val="00D62D0E"/>
    <w:rsid w:val="00D62D67"/>
    <w:rsid w:val="00D62DB1"/>
    <w:rsid w:val="00D62DD5"/>
    <w:rsid w:val="00D62DFA"/>
    <w:rsid w:val="00D62E10"/>
    <w:rsid w:val="00D62E4B"/>
    <w:rsid w:val="00D62EE0"/>
    <w:rsid w:val="00D62F0C"/>
    <w:rsid w:val="00D62F9D"/>
    <w:rsid w:val="00D630E6"/>
    <w:rsid w:val="00D6311F"/>
    <w:rsid w:val="00D63131"/>
    <w:rsid w:val="00D6314A"/>
    <w:rsid w:val="00D6314E"/>
    <w:rsid w:val="00D63174"/>
    <w:rsid w:val="00D631C3"/>
    <w:rsid w:val="00D631D5"/>
    <w:rsid w:val="00D63274"/>
    <w:rsid w:val="00D632CF"/>
    <w:rsid w:val="00D632ED"/>
    <w:rsid w:val="00D632F0"/>
    <w:rsid w:val="00D63385"/>
    <w:rsid w:val="00D6344F"/>
    <w:rsid w:val="00D634D2"/>
    <w:rsid w:val="00D634FA"/>
    <w:rsid w:val="00D635C8"/>
    <w:rsid w:val="00D635D2"/>
    <w:rsid w:val="00D635EF"/>
    <w:rsid w:val="00D6363B"/>
    <w:rsid w:val="00D636DF"/>
    <w:rsid w:val="00D63723"/>
    <w:rsid w:val="00D637A3"/>
    <w:rsid w:val="00D6380E"/>
    <w:rsid w:val="00D63824"/>
    <w:rsid w:val="00D63836"/>
    <w:rsid w:val="00D63853"/>
    <w:rsid w:val="00D6389B"/>
    <w:rsid w:val="00D638A1"/>
    <w:rsid w:val="00D638DE"/>
    <w:rsid w:val="00D63A46"/>
    <w:rsid w:val="00D63A52"/>
    <w:rsid w:val="00D63A5B"/>
    <w:rsid w:val="00D63A7A"/>
    <w:rsid w:val="00D63AD3"/>
    <w:rsid w:val="00D63AEB"/>
    <w:rsid w:val="00D63BEF"/>
    <w:rsid w:val="00D63C5A"/>
    <w:rsid w:val="00D63C75"/>
    <w:rsid w:val="00D63C98"/>
    <w:rsid w:val="00D63D2D"/>
    <w:rsid w:val="00D63DE8"/>
    <w:rsid w:val="00D63E2F"/>
    <w:rsid w:val="00D63E51"/>
    <w:rsid w:val="00D63EA9"/>
    <w:rsid w:val="00D63ED5"/>
    <w:rsid w:val="00D63FB2"/>
    <w:rsid w:val="00D63FEC"/>
    <w:rsid w:val="00D64000"/>
    <w:rsid w:val="00D64054"/>
    <w:rsid w:val="00D6405D"/>
    <w:rsid w:val="00D6408E"/>
    <w:rsid w:val="00D64094"/>
    <w:rsid w:val="00D640A1"/>
    <w:rsid w:val="00D640F3"/>
    <w:rsid w:val="00D64119"/>
    <w:rsid w:val="00D6417D"/>
    <w:rsid w:val="00D641B3"/>
    <w:rsid w:val="00D64218"/>
    <w:rsid w:val="00D6426D"/>
    <w:rsid w:val="00D642D7"/>
    <w:rsid w:val="00D642EE"/>
    <w:rsid w:val="00D642FC"/>
    <w:rsid w:val="00D64364"/>
    <w:rsid w:val="00D64371"/>
    <w:rsid w:val="00D6438B"/>
    <w:rsid w:val="00D64414"/>
    <w:rsid w:val="00D64458"/>
    <w:rsid w:val="00D64488"/>
    <w:rsid w:val="00D644D2"/>
    <w:rsid w:val="00D64534"/>
    <w:rsid w:val="00D6453B"/>
    <w:rsid w:val="00D645B4"/>
    <w:rsid w:val="00D64600"/>
    <w:rsid w:val="00D6463E"/>
    <w:rsid w:val="00D64640"/>
    <w:rsid w:val="00D646EE"/>
    <w:rsid w:val="00D647A9"/>
    <w:rsid w:val="00D64895"/>
    <w:rsid w:val="00D648A1"/>
    <w:rsid w:val="00D6490D"/>
    <w:rsid w:val="00D64965"/>
    <w:rsid w:val="00D64A3D"/>
    <w:rsid w:val="00D64A61"/>
    <w:rsid w:val="00D64B34"/>
    <w:rsid w:val="00D64B3D"/>
    <w:rsid w:val="00D64B57"/>
    <w:rsid w:val="00D64BF0"/>
    <w:rsid w:val="00D64C3E"/>
    <w:rsid w:val="00D64CBD"/>
    <w:rsid w:val="00D64CD8"/>
    <w:rsid w:val="00D64D19"/>
    <w:rsid w:val="00D64D23"/>
    <w:rsid w:val="00D64D56"/>
    <w:rsid w:val="00D64DC7"/>
    <w:rsid w:val="00D64DEB"/>
    <w:rsid w:val="00D64E3E"/>
    <w:rsid w:val="00D64E80"/>
    <w:rsid w:val="00D64E92"/>
    <w:rsid w:val="00D64E97"/>
    <w:rsid w:val="00D64FC5"/>
    <w:rsid w:val="00D64FCA"/>
    <w:rsid w:val="00D65041"/>
    <w:rsid w:val="00D65057"/>
    <w:rsid w:val="00D65093"/>
    <w:rsid w:val="00D650B0"/>
    <w:rsid w:val="00D650DD"/>
    <w:rsid w:val="00D650E5"/>
    <w:rsid w:val="00D650F4"/>
    <w:rsid w:val="00D65123"/>
    <w:rsid w:val="00D6512A"/>
    <w:rsid w:val="00D65157"/>
    <w:rsid w:val="00D6516A"/>
    <w:rsid w:val="00D6519A"/>
    <w:rsid w:val="00D651AB"/>
    <w:rsid w:val="00D651C5"/>
    <w:rsid w:val="00D65205"/>
    <w:rsid w:val="00D65210"/>
    <w:rsid w:val="00D65223"/>
    <w:rsid w:val="00D65236"/>
    <w:rsid w:val="00D65239"/>
    <w:rsid w:val="00D65287"/>
    <w:rsid w:val="00D65347"/>
    <w:rsid w:val="00D6534A"/>
    <w:rsid w:val="00D6536F"/>
    <w:rsid w:val="00D65399"/>
    <w:rsid w:val="00D653E5"/>
    <w:rsid w:val="00D653E6"/>
    <w:rsid w:val="00D65456"/>
    <w:rsid w:val="00D654E8"/>
    <w:rsid w:val="00D654F4"/>
    <w:rsid w:val="00D65511"/>
    <w:rsid w:val="00D65659"/>
    <w:rsid w:val="00D6565F"/>
    <w:rsid w:val="00D65678"/>
    <w:rsid w:val="00D6569E"/>
    <w:rsid w:val="00D656FF"/>
    <w:rsid w:val="00D6575A"/>
    <w:rsid w:val="00D65773"/>
    <w:rsid w:val="00D65805"/>
    <w:rsid w:val="00D65820"/>
    <w:rsid w:val="00D65843"/>
    <w:rsid w:val="00D6587E"/>
    <w:rsid w:val="00D65886"/>
    <w:rsid w:val="00D658E8"/>
    <w:rsid w:val="00D658EC"/>
    <w:rsid w:val="00D65A50"/>
    <w:rsid w:val="00D65AE2"/>
    <w:rsid w:val="00D65AFD"/>
    <w:rsid w:val="00D65B90"/>
    <w:rsid w:val="00D65C01"/>
    <w:rsid w:val="00D65C16"/>
    <w:rsid w:val="00D65D04"/>
    <w:rsid w:val="00D65D08"/>
    <w:rsid w:val="00D65D1A"/>
    <w:rsid w:val="00D65D46"/>
    <w:rsid w:val="00D65D5A"/>
    <w:rsid w:val="00D65E14"/>
    <w:rsid w:val="00D65E61"/>
    <w:rsid w:val="00D65E9B"/>
    <w:rsid w:val="00D65F10"/>
    <w:rsid w:val="00D65F88"/>
    <w:rsid w:val="00D660A2"/>
    <w:rsid w:val="00D660CF"/>
    <w:rsid w:val="00D66157"/>
    <w:rsid w:val="00D66174"/>
    <w:rsid w:val="00D661A9"/>
    <w:rsid w:val="00D661D9"/>
    <w:rsid w:val="00D661EC"/>
    <w:rsid w:val="00D6623E"/>
    <w:rsid w:val="00D662BC"/>
    <w:rsid w:val="00D66349"/>
    <w:rsid w:val="00D6639C"/>
    <w:rsid w:val="00D6639F"/>
    <w:rsid w:val="00D663D4"/>
    <w:rsid w:val="00D66445"/>
    <w:rsid w:val="00D6645C"/>
    <w:rsid w:val="00D66472"/>
    <w:rsid w:val="00D664BA"/>
    <w:rsid w:val="00D6656D"/>
    <w:rsid w:val="00D66571"/>
    <w:rsid w:val="00D6658F"/>
    <w:rsid w:val="00D665B5"/>
    <w:rsid w:val="00D665E5"/>
    <w:rsid w:val="00D66626"/>
    <w:rsid w:val="00D66651"/>
    <w:rsid w:val="00D66655"/>
    <w:rsid w:val="00D6668D"/>
    <w:rsid w:val="00D66787"/>
    <w:rsid w:val="00D667B0"/>
    <w:rsid w:val="00D667B5"/>
    <w:rsid w:val="00D66855"/>
    <w:rsid w:val="00D66891"/>
    <w:rsid w:val="00D668E7"/>
    <w:rsid w:val="00D6696B"/>
    <w:rsid w:val="00D6699C"/>
    <w:rsid w:val="00D669E7"/>
    <w:rsid w:val="00D669F5"/>
    <w:rsid w:val="00D66A01"/>
    <w:rsid w:val="00D66A0F"/>
    <w:rsid w:val="00D66A13"/>
    <w:rsid w:val="00D66AC9"/>
    <w:rsid w:val="00D66B24"/>
    <w:rsid w:val="00D66BD5"/>
    <w:rsid w:val="00D66C28"/>
    <w:rsid w:val="00D66C59"/>
    <w:rsid w:val="00D66C9C"/>
    <w:rsid w:val="00D66CAA"/>
    <w:rsid w:val="00D66CB8"/>
    <w:rsid w:val="00D66D92"/>
    <w:rsid w:val="00D66DA5"/>
    <w:rsid w:val="00D66DEC"/>
    <w:rsid w:val="00D66E56"/>
    <w:rsid w:val="00D66F08"/>
    <w:rsid w:val="00D66F1F"/>
    <w:rsid w:val="00D66F25"/>
    <w:rsid w:val="00D66F28"/>
    <w:rsid w:val="00D66F5F"/>
    <w:rsid w:val="00D6701F"/>
    <w:rsid w:val="00D6702D"/>
    <w:rsid w:val="00D6703A"/>
    <w:rsid w:val="00D67048"/>
    <w:rsid w:val="00D67150"/>
    <w:rsid w:val="00D67175"/>
    <w:rsid w:val="00D671FC"/>
    <w:rsid w:val="00D6730B"/>
    <w:rsid w:val="00D67344"/>
    <w:rsid w:val="00D67363"/>
    <w:rsid w:val="00D67415"/>
    <w:rsid w:val="00D67468"/>
    <w:rsid w:val="00D674B7"/>
    <w:rsid w:val="00D674C4"/>
    <w:rsid w:val="00D674D8"/>
    <w:rsid w:val="00D67501"/>
    <w:rsid w:val="00D675D1"/>
    <w:rsid w:val="00D6760C"/>
    <w:rsid w:val="00D67656"/>
    <w:rsid w:val="00D676BC"/>
    <w:rsid w:val="00D676F9"/>
    <w:rsid w:val="00D676FF"/>
    <w:rsid w:val="00D67702"/>
    <w:rsid w:val="00D6771A"/>
    <w:rsid w:val="00D6775D"/>
    <w:rsid w:val="00D67792"/>
    <w:rsid w:val="00D67793"/>
    <w:rsid w:val="00D67824"/>
    <w:rsid w:val="00D67850"/>
    <w:rsid w:val="00D67907"/>
    <w:rsid w:val="00D67984"/>
    <w:rsid w:val="00D679BD"/>
    <w:rsid w:val="00D679D2"/>
    <w:rsid w:val="00D67B6D"/>
    <w:rsid w:val="00D67C45"/>
    <w:rsid w:val="00D67C4F"/>
    <w:rsid w:val="00D67C55"/>
    <w:rsid w:val="00D67CA4"/>
    <w:rsid w:val="00D67D24"/>
    <w:rsid w:val="00D67D3A"/>
    <w:rsid w:val="00D67D5F"/>
    <w:rsid w:val="00D67EC4"/>
    <w:rsid w:val="00D67EF7"/>
    <w:rsid w:val="00D70011"/>
    <w:rsid w:val="00D70030"/>
    <w:rsid w:val="00D7009C"/>
    <w:rsid w:val="00D70153"/>
    <w:rsid w:val="00D701FC"/>
    <w:rsid w:val="00D70216"/>
    <w:rsid w:val="00D70267"/>
    <w:rsid w:val="00D702C9"/>
    <w:rsid w:val="00D70360"/>
    <w:rsid w:val="00D703A5"/>
    <w:rsid w:val="00D703B9"/>
    <w:rsid w:val="00D703F5"/>
    <w:rsid w:val="00D7040C"/>
    <w:rsid w:val="00D70496"/>
    <w:rsid w:val="00D704A3"/>
    <w:rsid w:val="00D704F1"/>
    <w:rsid w:val="00D704F2"/>
    <w:rsid w:val="00D7050E"/>
    <w:rsid w:val="00D7056D"/>
    <w:rsid w:val="00D7057B"/>
    <w:rsid w:val="00D70638"/>
    <w:rsid w:val="00D7065D"/>
    <w:rsid w:val="00D70692"/>
    <w:rsid w:val="00D706F4"/>
    <w:rsid w:val="00D7071B"/>
    <w:rsid w:val="00D70734"/>
    <w:rsid w:val="00D70791"/>
    <w:rsid w:val="00D707F3"/>
    <w:rsid w:val="00D70824"/>
    <w:rsid w:val="00D70884"/>
    <w:rsid w:val="00D708E1"/>
    <w:rsid w:val="00D708FE"/>
    <w:rsid w:val="00D7094B"/>
    <w:rsid w:val="00D709A1"/>
    <w:rsid w:val="00D709A6"/>
    <w:rsid w:val="00D709B5"/>
    <w:rsid w:val="00D709C3"/>
    <w:rsid w:val="00D70A0B"/>
    <w:rsid w:val="00D70B51"/>
    <w:rsid w:val="00D70BB9"/>
    <w:rsid w:val="00D70C15"/>
    <w:rsid w:val="00D70C20"/>
    <w:rsid w:val="00D70C5B"/>
    <w:rsid w:val="00D70C86"/>
    <w:rsid w:val="00D70CEB"/>
    <w:rsid w:val="00D70D4C"/>
    <w:rsid w:val="00D70D78"/>
    <w:rsid w:val="00D70DCC"/>
    <w:rsid w:val="00D70E2A"/>
    <w:rsid w:val="00D70E4A"/>
    <w:rsid w:val="00D70F2A"/>
    <w:rsid w:val="00D70F37"/>
    <w:rsid w:val="00D70F79"/>
    <w:rsid w:val="00D70F8D"/>
    <w:rsid w:val="00D70FFB"/>
    <w:rsid w:val="00D7102E"/>
    <w:rsid w:val="00D710A4"/>
    <w:rsid w:val="00D710CB"/>
    <w:rsid w:val="00D711C1"/>
    <w:rsid w:val="00D711E9"/>
    <w:rsid w:val="00D7123A"/>
    <w:rsid w:val="00D7123D"/>
    <w:rsid w:val="00D71241"/>
    <w:rsid w:val="00D712CC"/>
    <w:rsid w:val="00D712D1"/>
    <w:rsid w:val="00D71303"/>
    <w:rsid w:val="00D713A2"/>
    <w:rsid w:val="00D71409"/>
    <w:rsid w:val="00D7140C"/>
    <w:rsid w:val="00D71421"/>
    <w:rsid w:val="00D71426"/>
    <w:rsid w:val="00D71482"/>
    <w:rsid w:val="00D714C8"/>
    <w:rsid w:val="00D71534"/>
    <w:rsid w:val="00D7156C"/>
    <w:rsid w:val="00D715E1"/>
    <w:rsid w:val="00D715FD"/>
    <w:rsid w:val="00D7161A"/>
    <w:rsid w:val="00D71628"/>
    <w:rsid w:val="00D7163A"/>
    <w:rsid w:val="00D71661"/>
    <w:rsid w:val="00D71693"/>
    <w:rsid w:val="00D716B9"/>
    <w:rsid w:val="00D716E1"/>
    <w:rsid w:val="00D71702"/>
    <w:rsid w:val="00D7173E"/>
    <w:rsid w:val="00D717E1"/>
    <w:rsid w:val="00D7183F"/>
    <w:rsid w:val="00D71853"/>
    <w:rsid w:val="00D718C0"/>
    <w:rsid w:val="00D719B7"/>
    <w:rsid w:val="00D719E3"/>
    <w:rsid w:val="00D71A8B"/>
    <w:rsid w:val="00D71A93"/>
    <w:rsid w:val="00D71A95"/>
    <w:rsid w:val="00D71AB1"/>
    <w:rsid w:val="00D71B64"/>
    <w:rsid w:val="00D71B9D"/>
    <w:rsid w:val="00D71BA8"/>
    <w:rsid w:val="00D71BE1"/>
    <w:rsid w:val="00D71C32"/>
    <w:rsid w:val="00D71CAF"/>
    <w:rsid w:val="00D71D03"/>
    <w:rsid w:val="00D71D0A"/>
    <w:rsid w:val="00D71D54"/>
    <w:rsid w:val="00D71D60"/>
    <w:rsid w:val="00D71DD4"/>
    <w:rsid w:val="00D71DD7"/>
    <w:rsid w:val="00D71E09"/>
    <w:rsid w:val="00D71E22"/>
    <w:rsid w:val="00D71E47"/>
    <w:rsid w:val="00D71E88"/>
    <w:rsid w:val="00D71EC3"/>
    <w:rsid w:val="00D71F59"/>
    <w:rsid w:val="00D71F75"/>
    <w:rsid w:val="00D71F86"/>
    <w:rsid w:val="00D71FB0"/>
    <w:rsid w:val="00D72065"/>
    <w:rsid w:val="00D720E8"/>
    <w:rsid w:val="00D720E9"/>
    <w:rsid w:val="00D72115"/>
    <w:rsid w:val="00D721BF"/>
    <w:rsid w:val="00D721C6"/>
    <w:rsid w:val="00D721CB"/>
    <w:rsid w:val="00D72214"/>
    <w:rsid w:val="00D72329"/>
    <w:rsid w:val="00D7237D"/>
    <w:rsid w:val="00D723A4"/>
    <w:rsid w:val="00D723EC"/>
    <w:rsid w:val="00D723F3"/>
    <w:rsid w:val="00D724CC"/>
    <w:rsid w:val="00D725E3"/>
    <w:rsid w:val="00D72605"/>
    <w:rsid w:val="00D72671"/>
    <w:rsid w:val="00D7268B"/>
    <w:rsid w:val="00D72694"/>
    <w:rsid w:val="00D72695"/>
    <w:rsid w:val="00D72711"/>
    <w:rsid w:val="00D727F0"/>
    <w:rsid w:val="00D7286C"/>
    <w:rsid w:val="00D728F1"/>
    <w:rsid w:val="00D7292D"/>
    <w:rsid w:val="00D72961"/>
    <w:rsid w:val="00D729D1"/>
    <w:rsid w:val="00D729D7"/>
    <w:rsid w:val="00D729FC"/>
    <w:rsid w:val="00D72AAD"/>
    <w:rsid w:val="00D72ABF"/>
    <w:rsid w:val="00D72B6E"/>
    <w:rsid w:val="00D72B91"/>
    <w:rsid w:val="00D72C47"/>
    <w:rsid w:val="00D72CD8"/>
    <w:rsid w:val="00D72D08"/>
    <w:rsid w:val="00D72D20"/>
    <w:rsid w:val="00D72DBF"/>
    <w:rsid w:val="00D72DC4"/>
    <w:rsid w:val="00D72DD4"/>
    <w:rsid w:val="00D72E07"/>
    <w:rsid w:val="00D72E38"/>
    <w:rsid w:val="00D72E4C"/>
    <w:rsid w:val="00D72E71"/>
    <w:rsid w:val="00D72EFA"/>
    <w:rsid w:val="00D72F53"/>
    <w:rsid w:val="00D72F7D"/>
    <w:rsid w:val="00D72F9B"/>
    <w:rsid w:val="00D72FEA"/>
    <w:rsid w:val="00D73000"/>
    <w:rsid w:val="00D73022"/>
    <w:rsid w:val="00D7304A"/>
    <w:rsid w:val="00D7304F"/>
    <w:rsid w:val="00D730DB"/>
    <w:rsid w:val="00D73105"/>
    <w:rsid w:val="00D7314B"/>
    <w:rsid w:val="00D7318B"/>
    <w:rsid w:val="00D73261"/>
    <w:rsid w:val="00D7327D"/>
    <w:rsid w:val="00D7329E"/>
    <w:rsid w:val="00D732A8"/>
    <w:rsid w:val="00D732C8"/>
    <w:rsid w:val="00D7332D"/>
    <w:rsid w:val="00D7336B"/>
    <w:rsid w:val="00D733B4"/>
    <w:rsid w:val="00D734AA"/>
    <w:rsid w:val="00D734F2"/>
    <w:rsid w:val="00D734FD"/>
    <w:rsid w:val="00D73520"/>
    <w:rsid w:val="00D73567"/>
    <w:rsid w:val="00D73581"/>
    <w:rsid w:val="00D735CF"/>
    <w:rsid w:val="00D7360E"/>
    <w:rsid w:val="00D736B0"/>
    <w:rsid w:val="00D736F6"/>
    <w:rsid w:val="00D7376C"/>
    <w:rsid w:val="00D73775"/>
    <w:rsid w:val="00D737D4"/>
    <w:rsid w:val="00D73844"/>
    <w:rsid w:val="00D73891"/>
    <w:rsid w:val="00D738D0"/>
    <w:rsid w:val="00D73992"/>
    <w:rsid w:val="00D73999"/>
    <w:rsid w:val="00D739D2"/>
    <w:rsid w:val="00D73A09"/>
    <w:rsid w:val="00D73A2A"/>
    <w:rsid w:val="00D73A8E"/>
    <w:rsid w:val="00D73A9D"/>
    <w:rsid w:val="00D73B15"/>
    <w:rsid w:val="00D73B21"/>
    <w:rsid w:val="00D73C32"/>
    <w:rsid w:val="00D73D59"/>
    <w:rsid w:val="00D73D6C"/>
    <w:rsid w:val="00D73D92"/>
    <w:rsid w:val="00D73E26"/>
    <w:rsid w:val="00D73E52"/>
    <w:rsid w:val="00D73EBE"/>
    <w:rsid w:val="00D73ECC"/>
    <w:rsid w:val="00D73F3A"/>
    <w:rsid w:val="00D73F67"/>
    <w:rsid w:val="00D73F7A"/>
    <w:rsid w:val="00D73F9A"/>
    <w:rsid w:val="00D73FCE"/>
    <w:rsid w:val="00D74043"/>
    <w:rsid w:val="00D7407E"/>
    <w:rsid w:val="00D740A1"/>
    <w:rsid w:val="00D74164"/>
    <w:rsid w:val="00D7419E"/>
    <w:rsid w:val="00D741C7"/>
    <w:rsid w:val="00D741E0"/>
    <w:rsid w:val="00D742D3"/>
    <w:rsid w:val="00D742FB"/>
    <w:rsid w:val="00D742FC"/>
    <w:rsid w:val="00D7431B"/>
    <w:rsid w:val="00D74327"/>
    <w:rsid w:val="00D7450A"/>
    <w:rsid w:val="00D74597"/>
    <w:rsid w:val="00D745A2"/>
    <w:rsid w:val="00D74601"/>
    <w:rsid w:val="00D74606"/>
    <w:rsid w:val="00D746D3"/>
    <w:rsid w:val="00D74732"/>
    <w:rsid w:val="00D747AF"/>
    <w:rsid w:val="00D747BF"/>
    <w:rsid w:val="00D747C4"/>
    <w:rsid w:val="00D747EC"/>
    <w:rsid w:val="00D74829"/>
    <w:rsid w:val="00D7487C"/>
    <w:rsid w:val="00D74917"/>
    <w:rsid w:val="00D74923"/>
    <w:rsid w:val="00D74927"/>
    <w:rsid w:val="00D74A08"/>
    <w:rsid w:val="00D74A2E"/>
    <w:rsid w:val="00D74A38"/>
    <w:rsid w:val="00D74A6D"/>
    <w:rsid w:val="00D74AAB"/>
    <w:rsid w:val="00D74AE3"/>
    <w:rsid w:val="00D74B2B"/>
    <w:rsid w:val="00D74BBC"/>
    <w:rsid w:val="00D74BE8"/>
    <w:rsid w:val="00D74BF1"/>
    <w:rsid w:val="00D74C2E"/>
    <w:rsid w:val="00D74CEE"/>
    <w:rsid w:val="00D74DA0"/>
    <w:rsid w:val="00D74DB1"/>
    <w:rsid w:val="00D74DDA"/>
    <w:rsid w:val="00D74DFC"/>
    <w:rsid w:val="00D74E21"/>
    <w:rsid w:val="00D74E8F"/>
    <w:rsid w:val="00D74EC6"/>
    <w:rsid w:val="00D74F2E"/>
    <w:rsid w:val="00D74F87"/>
    <w:rsid w:val="00D74FEF"/>
    <w:rsid w:val="00D74FFC"/>
    <w:rsid w:val="00D750D3"/>
    <w:rsid w:val="00D75143"/>
    <w:rsid w:val="00D75194"/>
    <w:rsid w:val="00D7519A"/>
    <w:rsid w:val="00D75269"/>
    <w:rsid w:val="00D7527C"/>
    <w:rsid w:val="00D752B7"/>
    <w:rsid w:val="00D752F7"/>
    <w:rsid w:val="00D752FB"/>
    <w:rsid w:val="00D7530C"/>
    <w:rsid w:val="00D75527"/>
    <w:rsid w:val="00D7553B"/>
    <w:rsid w:val="00D75554"/>
    <w:rsid w:val="00D75562"/>
    <w:rsid w:val="00D75575"/>
    <w:rsid w:val="00D755D7"/>
    <w:rsid w:val="00D756E6"/>
    <w:rsid w:val="00D7572A"/>
    <w:rsid w:val="00D75758"/>
    <w:rsid w:val="00D75794"/>
    <w:rsid w:val="00D757CE"/>
    <w:rsid w:val="00D7582C"/>
    <w:rsid w:val="00D75837"/>
    <w:rsid w:val="00D758E3"/>
    <w:rsid w:val="00D7596D"/>
    <w:rsid w:val="00D759AE"/>
    <w:rsid w:val="00D75A05"/>
    <w:rsid w:val="00D75A12"/>
    <w:rsid w:val="00D75A53"/>
    <w:rsid w:val="00D75A57"/>
    <w:rsid w:val="00D75A7A"/>
    <w:rsid w:val="00D75A7D"/>
    <w:rsid w:val="00D75B48"/>
    <w:rsid w:val="00D75B51"/>
    <w:rsid w:val="00D75B5D"/>
    <w:rsid w:val="00D75BCE"/>
    <w:rsid w:val="00D75C0C"/>
    <w:rsid w:val="00D75C3B"/>
    <w:rsid w:val="00D75C3D"/>
    <w:rsid w:val="00D75C6C"/>
    <w:rsid w:val="00D75C9D"/>
    <w:rsid w:val="00D75CE7"/>
    <w:rsid w:val="00D75D50"/>
    <w:rsid w:val="00D75DC2"/>
    <w:rsid w:val="00D75E7A"/>
    <w:rsid w:val="00D75EB3"/>
    <w:rsid w:val="00D75EB4"/>
    <w:rsid w:val="00D75EC5"/>
    <w:rsid w:val="00D75ED4"/>
    <w:rsid w:val="00D75EF0"/>
    <w:rsid w:val="00D75F0F"/>
    <w:rsid w:val="00D75F66"/>
    <w:rsid w:val="00D76061"/>
    <w:rsid w:val="00D7614A"/>
    <w:rsid w:val="00D76218"/>
    <w:rsid w:val="00D7621F"/>
    <w:rsid w:val="00D76275"/>
    <w:rsid w:val="00D763A8"/>
    <w:rsid w:val="00D763D0"/>
    <w:rsid w:val="00D764F1"/>
    <w:rsid w:val="00D76527"/>
    <w:rsid w:val="00D76528"/>
    <w:rsid w:val="00D7654E"/>
    <w:rsid w:val="00D7655F"/>
    <w:rsid w:val="00D765B7"/>
    <w:rsid w:val="00D765F4"/>
    <w:rsid w:val="00D76660"/>
    <w:rsid w:val="00D76744"/>
    <w:rsid w:val="00D7676D"/>
    <w:rsid w:val="00D76778"/>
    <w:rsid w:val="00D7678F"/>
    <w:rsid w:val="00D767BD"/>
    <w:rsid w:val="00D767D4"/>
    <w:rsid w:val="00D76867"/>
    <w:rsid w:val="00D7691C"/>
    <w:rsid w:val="00D76957"/>
    <w:rsid w:val="00D769CE"/>
    <w:rsid w:val="00D76A10"/>
    <w:rsid w:val="00D76A7E"/>
    <w:rsid w:val="00D76B77"/>
    <w:rsid w:val="00D76BAF"/>
    <w:rsid w:val="00D76BDA"/>
    <w:rsid w:val="00D76C6C"/>
    <w:rsid w:val="00D76C90"/>
    <w:rsid w:val="00D76CB5"/>
    <w:rsid w:val="00D76D1D"/>
    <w:rsid w:val="00D76D97"/>
    <w:rsid w:val="00D76DD7"/>
    <w:rsid w:val="00D76E3F"/>
    <w:rsid w:val="00D76E6A"/>
    <w:rsid w:val="00D76EC8"/>
    <w:rsid w:val="00D76ED2"/>
    <w:rsid w:val="00D76ED8"/>
    <w:rsid w:val="00D76F63"/>
    <w:rsid w:val="00D76F79"/>
    <w:rsid w:val="00D76FB9"/>
    <w:rsid w:val="00D76FCD"/>
    <w:rsid w:val="00D770CB"/>
    <w:rsid w:val="00D770D6"/>
    <w:rsid w:val="00D770DC"/>
    <w:rsid w:val="00D7713E"/>
    <w:rsid w:val="00D77195"/>
    <w:rsid w:val="00D771B0"/>
    <w:rsid w:val="00D7721E"/>
    <w:rsid w:val="00D77220"/>
    <w:rsid w:val="00D77227"/>
    <w:rsid w:val="00D772CB"/>
    <w:rsid w:val="00D772DC"/>
    <w:rsid w:val="00D772E6"/>
    <w:rsid w:val="00D77313"/>
    <w:rsid w:val="00D773A1"/>
    <w:rsid w:val="00D773C1"/>
    <w:rsid w:val="00D773CD"/>
    <w:rsid w:val="00D773E1"/>
    <w:rsid w:val="00D774C3"/>
    <w:rsid w:val="00D774FD"/>
    <w:rsid w:val="00D77514"/>
    <w:rsid w:val="00D77527"/>
    <w:rsid w:val="00D7760A"/>
    <w:rsid w:val="00D77683"/>
    <w:rsid w:val="00D776AD"/>
    <w:rsid w:val="00D776AE"/>
    <w:rsid w:val="00D776BF"/>
    <w:rsid w:val="00D77785"/>
    <w:rsid w:val="00D7779C"/>
    <w:rsid w:val="00D7782C"/>
    <w:rsid w:val="00D77842"/>
    <w:rsid w:val="00D7792F"/>
    <w:rsid w:val="00D77952"/>
    <w:rsid w:val="00D7795F"/>
    <w:rsid w:val="00D7799C"/>
    <w:rsid w:val="00D779B5"/>
    <w:rsid w:val="00D779C7"/>
    <w:rsid w:val="00D779D1"/>
    <w:rsid w:val="00D779F4"/>
    <w:rsid w:val="00D77A83"/>
    <w:rsid w:val="00D77AC1"/>
    <w:rsid w:val="00D77B01"/>
    <w:rsid w:val="00D77B14"/>
    <w:rsid w:val="00D77B27"/>
    <w:rsid w:val="00D77B59"/>
    <w:rsid w:val="00D77B6E"/>
    <w:rsid w:val="00D77C04"/>
    <w:rsid w:val="00D77C69"/>
    <w:rsid w:val="00D77CC0"/>
    <w:rsid w:val="00D77CCB"/>
    <w:rsid w:val="00D77CDA"/>
    <w:rsid w:val="00D77DF0"/>
    <w:rsid w:val="00D77E54"/>
    <w:rsid w:val="00D77F44"/>
    <w:rsid w:val="00D77F84"/>
    <w:rsid w:val="00D77F8F"/>
    <w:rsid w:val="00D77FB5"/>
    <w:rsid w:val="00D8011D"/>
    <w:rsid w:val="00D801EC"/>
    <w:rsid w:val="00D80252"/>
    <w:rsid w:val="00D80290"/>
    <w:rsid w:val="00D80345"/>
    <w:rsid w:val="00D80445"/>
    <w:rsid w:val="00D8046A"/>
    <w:rsid w:val="00D80474"/>
    <w:rsid w:val="00D804C7"/>
    <w:rsid w:val="00D8053A"/>
    <w:rsid w:val="00D805F2"/>
    <w:rsid w:val="00D80680"/>
    <w:rsid w:val="00D806C8"/>
    <w:rsid w:val="00D806D3"/>
    <w:rsid w:val="00D806E1"/>
    <w:rsid w:val="00D80773"/>
    <w:rsid w:val="00D807AF"/>
    <w:rsid w:val="00D807B6"/>
    <w:rsid w:val="00D807D5"/>
    <w:rsid w:val="00D808BB"/>
    <w:rsid w:val="00D8090C"/>
    <w:rsid w:val="00D80920"/>
    <w:rsid w:val="00D80965"/>
    <w:rsid w:val="00D8099D"/>
    <w:rsid w:val="00D809CD"/>
    <w:rsid w:val="00D80A1D"/>
    <w:rsid w:val="00D80B58"/>
    <w:rsid w:val="00D80BA4"/>
    <w:rsid w:val="00D80BD0"/>
    <w:rsid w:val="00D80CB2"/>
    <w:rsid w:val="00D80D3B"/>
    <w:rsid w:val="00D80D76"/>
    <w:rsid w:val="00D80DC9"/>
    <w:rsid w:val="00D80F39"/>
    <w:rsid w:val="00D80F8C"/>
    <w:rsid w:val="00D8101A"/>
    <w:rsid w:val="00D8114A"/>
    <w:rsid w:val="00D81151"/>
    <w:rsid w:val="00D811AB"/>
    <w:rsid w:val="00D811F3"/>
    <w:rsid w:val="00D8120C"/>
    <w:rsid w:val="00D81285"/>
    <w:rsid w:val="00D8130A"/>
    <w:rsid w:val="00D81317"/>
    <w:rsid w:val="00D81331"/>
    <w:rsid w:val="00D81349"/>
    <w:rsid w:val="00D813C1"/>
    <w:rsid w:val="00D81460"/>
    <w:rsid w:val="00D814CD"/>
    <w:rsid w:val="00D814E6"/>
    <w:rsid w:val="00D81531"/>
    <w:rsid w:val="00D815C3"/>
    <w:rsid w:val="00D815CA"/>
    <w:rsid w:val="00D816BD"/>
    <w:rsid w:val="00D8172C"/>
    <w:rsid w:val="00D817A5"/>
    <w:rsid w:val="00D817AB"/>
    <w:rsid w:val="00D817ED"/>
    <w:rsid w:val="00D81845"/>
    <w:rsid w:val="00D8184B"/>
    <w:rsid w:val="00D81852"/>
    <w:rsid w:val="00D8188F"/>
    <w:rsid w:val="00D818A0"/>
    <w:rsid w:val="00D81925"/>
    <w:rsid w:val="00D819B4"/>
    <w:rsid w:val="00D819DD"/>
    <w:rsid w:val="00D81A0B"/>
    <w:rsid w:val="00D81A76"/>
    <w:rsid w:val="00D81A94"/>
    <w:rsid w:val="00D81A9A"/>
    <w:rsid w:val="00D81AA0"/>
    <w:rsid w:val="00D81AA3"/>
    <w:rsid w:val="00D81B12"/>
    <w:rsid w:val="00D81B6A"/>
    <w:rsid w:val="00D81B71"/>
    <w:rsid w:val="00D81BF8"/>
    <w:rsid w:val="00D81C77"/>
    <w:rsid w:val="00D81CA9"/>
    <w:rsid w:val="00D81D42"/>
    <w:rsid w:val="00D81D58"/>
    <w:rsid w:val="00D81DF1"/>
    <w:rsid w:val="00D81E12"/>
    <w:rsid w:val="00D81F90"/>
    <w:rsid w:val="00D81FF0"/>
    <w:rsid w:val="00D81FF4"/>
    <w:rsid w:val="00D81FF7"/>
    <w:rsid w:val="00D8200F"/>
    <w:rsid w:val="00D82085"/>
    <w:rsid w:val="00D820FF"/>
    <w:rsid w:val="00D82115"/>
    <w:rsid w:val="00D82195"/>
    <w:rsid w:val="00D8221D"/>
    <w:rsid w:val="00D82254"/>
    <w:rsid w:val="00D82283"/>
    <w:rsid w:val="00D822FE"/>
    <w:rsid w:val="00D8232F"/>
    <w:rsid w:val="00D8238F"/>
    <w:rsid w:val="00D823D9"/>
    <w:rsid w:val="00D823F4"/>
    <w:rsid w:val="00D82451"/>
    <w:rsid w:val="00D82452"/>
    <w:rsid w:val="00D8248C"/>
    <w:rsid w:val="00D8249F"/>
    <w:rsid w:val="00D824FC"/>
    <w:rsid w:val="00D8251F"/>
    <w:rsid w:val="00D82523"/>
    <w:rsid w:val="00D8258B"/>
    <w:rsid w:val="00D825F7"/>
    <w:rsid w:val="00D82648"/>
    <w:rsid w:val="00D8264D"/>
    <w:rsid w:val="00D82690"/>
    <w:rsid w:val="00D82696"/>
    <w:rsid w:val="00D826BE"/>
    <w:rsid w:val="00D826C0"/>
    <w:rsid w:val="00D826C3"/>
    <w:rsid w:val="00D82717"/>
    <w:rsid w:val="00D82766"/>
    <w:rsid w:val="00D82788"/>
    <w:rsid w:val="00D827F3"/>
    <w:rsid w:val="00D828D2"/>
    <w:rsid w:val="00D82917"/>
    <w:rsid w:val="00D8292C"/>
    <w:rsid w:val="00D82956"/>
    <w:rsid w:val="00D829BC"/>
    <w:rsid w:val="00D82A3E"/>
    <w:rsid w:val="00D82A79"/>
    <w:rsid w:val="00D82A9D"/>
    <w:rsid w:val="00D82B29"/>
    <w:rsid w:val="00D82BA8"/>
    <w:rsid w:val="00D82BD8"/>
    <w:rsid w:val="00D82C4E"/>
    <w:rsid w:val="00D82D43"/>
    <w:rsid w:val="00D82DAC"/>
    <w:rsid w:val="00D82F1C"/>
    <w:rsid w:val="00D82F6E"/>
    <w:rsid w:val="00D82FC0"/>
    <w:rsid w:val="00D83026"/>
    <w:rsid w:val="00D8316F"/>
    <w:rsid w:val="00D831D9"/>
    <w:rsid w:val="00D83307"/>
    <w:rsid w:val="00D83512"/>
    <w:rsid w:val="00D83581"/>
    <w:rsid w:val="00D83624"/>
    <w:rsid w:val="00D8362A"/>
    <w:rsid w:val="00D836E1"/>
    <w:rsid w:val="00D836E8"/>
    <w:rsid w:val="00D836EE"/>
    <w:rsid w:val="00D8372C"/>
    <w:rsid w:val="00D8374D"/>
    <w:rsid w:val="00D83752"/>
    <w:rsid w:val="00D83768"/>
    <w:rsid w:val="00D837D9"/>
    <w:rsid w:val="00D837DF"/>
    <w:rsid w:val="00D837E6"/>
    <w:rsid w:val="00D837FE"/>
    <w:rsid w:val="00D83827"/>
    <w:rsid w:val="00D8382C"/>
    <w:rsid w:val="00D838E5"/>
    <w:rsid w:val="00D83901"/>
    <w:rsid w:val="00D8390D"/>
    <w:rsid w:val="00D83913"/>
    <w:rsid w:val="00D83931"/>
    <w:rsid w:val="00D8399F"/>
    <w:rsid w:val="00D839A2"/>
    <w:rsid w:val="00D839CE"/>
    <w:rsid w:val="00D839FA"/>
    <w:rsid w:val="00D83A6C"/>
    <w:rsid w:val="00D83B67"/>
    <w:rsid w:val="00D83B74"/>
    <w:rsid w:val="00D83B82"/>
    <w:rsid w:val="00D83BC5"/>
    <w:rsid w:val="00D83D15"/>
    <w:rsid w:val="00D83D38"/>
    <w:rsid w:val="00D83D45"/>
    <w:rsid w:val="00D83D78"/>
    <w:rsid w:val="00D83D93"/>
    <w:rsid w:val="00D83DA0"/>
    <w:rsid w:val="00D83E73"/>
    <w:rsid w:val="00D83E76"/>
    <w:rsid w:val="00D83F2A"/>
    <w:rsid w:val="00D83F57"/>
    <w:rsid w:val="00D83F9E"/>
    <w:rsid w:val="00D83F9F"/>
    <w:rsid w:val="00D83FC0"/>
    <w:rsid w:val="00D8402C"/>
    <w:rsid w:val="00D84090"/>
    <w:rsid w:val="00D840B1"/>
    <w:rsid w:val="00D840BB"/>
    <w:rsid w:val="00D84104"/>
    <w:rsid w:val="00D84105"/>
    <w:rsid w:val="00D8416D"/>
    <w:rsid w:val="00D841AA"/>
    <w:rsid w:val="00D841CC"/>
    <w:rsid w:val="00D841E5"/>
    <w:rsid w:val="00D84219"/>
    <w:rsid w:val="00D8430E"/>
    <w:rsid w:val="00D8434B"/>
    <w:rsid w:val="00D84355"/>
    <w:rsid w:val="00D8435C"/>
    <w:rsid w:val="00D84373"/>
    <w:rsid w:val="00D84454"/>
    <w:rsid w:val="00D8445F"/>
    <w:rsid w:val="00D844E3"/>
    <w:rsid w:val="00D84598"/>
    <w:rsid w:val="00D845DA"/>
    <w:rsid w:val="00D84646"/>
    <w:rsid w:val="00D846C2"/>
    <w:rsid w:val="00D84711"/>
    <w:rsid w:val="00D8478B"/>
    <w:rsid w:val="00D8486E"/>
    <w:rsid w:val="00D848D4"/>
    <w:rsid w:val="00D8494C"/>
    <w:rsid w:val="00D84960"/>
    <w:rsid w:val="00D84981"/>
    <w:rsid w:val="00D84993"/>
    <w:rsid w:val="00D849A6"/>
    <w:rsid w:val="00D849E6"/>
    <w:rsid w:val="00D849ED"/>
    <w:rsid w:val="00D849F4"/>
    <w:rsid w:val="00D84A36"/>
    <w:rsid w:val="00D84A62"/>
    <w:rsid w:val="00D84B8D"/>
    <w:rsid w:val="00D84C8A"/>
    <w:rsid w:val="00D84D15"/>
    <w:rsid w:val="00D84D1B"/>
    <w:rsid w:val="00D84D20"/>
    <w:rsid w:val="00D84D59"/>
    <w:rsid w:val="00D84DC0"/>
    <w:rsid w:val="00D84DE1"/>
    <w:rsid w:val="00D84E0A"/>
    <w:rsid w:val="00D84E8C"/>
    <w:rsid w:val="00D84EAD"/>
    <w:rsid w:val="00D84EF2"/>
    <w:rsid w:val="00D84EFF"/>
    <w:rsid w:val="00D84F08"/>
    <w:rsid w:val="00D84F46"/>
    <w:rsid w:val="00D84F87"/>
    <w:rsid w:val="00D84F97"/>
    <w:rsid w:val="00D85011"/>
    <w:rsid w:val="00D85045"/>
    <w:rsid w:val="00D850B1"/>
    <w:rsid w:val="00D85102"/>
    <w:rsid w:val="00D85199"/>
    <w:rsid w:val="00D851CB"/>
    <w:rsid w:val="00D85234"/>
    <w:rsid w:val="00D85285"/>
    <w:rsid w:val="00D852AA"/>
    <w:rsid w:val="00D852C7"/>
    <w:rsid w:val="00D852DB"/>
    <w:rsid w:val="00D852EB"/>
    <w:rsid w:val="00D8531F"/>
    <w:rsid w:val="00D85324"/>
    <w:rsid w:val="00D85337"/>
    <w:rsid w:val="00D85343"/>
    <w:rsid w:val="00D8537D"/>
    <w:rsid w:val="00D853DB"/>
    <w:rsid w:val="00D853E8"/>
    <w:rsid w:val="00D85420"/>
    <w:rsid w:val="00D854AF"/>
    <w:rsid w:val="00D854D0"/>
    <w:rsid w:val="00D854E4"/>
    <w:rsid w:val="00D854EA"/>
    <w:rsid w:val="00D854F0"/>
    <w:rsid w:val="00D854F8"/>
    <w:rsid w:val="00D8552D"/>
    <w:rsid w:val="00D855A5"/>
    <w:rsid w:val="00D85671"/>
    <w:rsid w:val="00D85677"/>
    <w:rsid w:val="00D85705"/>
    <w:rsid w:val="00D85724"/>
    <w:rsid w:val="00D85751"/>
    <w:rsid w:val="00D857D1"/>
    <w:rsid w:val="00D85843"/>
    <w:rsid w:val="00D85859"/>
    <w:rsid w:val="00D85883"/>
    <w:rsid w:val="00D858F4"/>
    <w:rsid w:val="00D85943"/>
    <w:rsid w:val="00D85999"/>
    <w:rsid w:val="00D859A7"/>
    <w:rsid w:val="00D859F7"/>
    <w:rsid w:val="00D85A7E"/>
    <w:rsid w:val="00D85B23"/>
    <w:rsid w:val="00D85B4E"/>
    <w:rsid w:val="00D85B85"/>
    <w:rsid w:val="00D85BD4"/>
    <w:rsid w:val="00D85C4F"/>
    <w:rsid w:val="00D85C57"/>
    <w:rsid w:val="00D85C6E"/>
    <w:rsid w:val="00D85C7A"/>
    <w:rsid w:val="00D85C9C"/>
    <w:rsid w:val="00D85CA2"/>
    <w:rsid w:val="00D85CE1"/>
    <w:rsid w:val="00D85D2B"/>
    <w:rsid w:val="00D85D7C"/>
    <w:rsid w:val="00D85D9C"/>
    <w:rsid w:val="00D85DE2"/>
    <w:rsid w:val="00D85E80"/>
    <w:rsid w:val="00D85EB8"/>
    <w:rsid w:val="00D85EF0"/>
    <w:rsid w:val="00D85F55"/>
    <w:rsid w:val="00D85F58"/>
    <w:rsid w:val="00D85F72"/>
    <w:rsid w:val="00D8608B"/>
    <w:rsid w:val="00D860A4"/>
    <w:rsid w:val="00D860CE"/>
    <w:rsid w:val="00D86123"/>
    <w:rsid w:val="00D86188"/>
    <w:rsid w:val="00D8629C"/>
    <w:rsid w:val="00D862E9"/>
    <w:rsid w:val="00D86323"/>
    <w:rsid w:val="00D86403"/>
    <w:rsid w:val="00D86460"/>
    <w:rsid w:val="00D86514"/>
    <w:rsid w:val="00D86519"/>
    <w:rsid w:val="00D86527"/>
    <w:rsid w:val="00D86542"/>
    <w:rsid w:val="00D8656C"/>
    <w:rsid w:val="00D86575"/>
    <w:rsid w:val="00D86584"/>
    <w:rsid w:val="00D86585"/>
    <w:rsid w:val="00D865D6"/>
    <w:rsid w:val="00D866C3"/>
    <w:rsid w:val="00D866DA"/>
    <w:rsid w:val="00D8670B"/>
    <w:rsid w:val="00D8672E"/>
    <w:rsid w:val="00D86780"/>
    <w:rsid w:val="00D86797"/>
    <w:rsid w:val="00D86799"/>
    <w:rsid w:val="00D867BB"/>
    <w:rsid w:val="00D867C7"/>
    <w:rsid w:val="00D86873"/>
    <w:rsid w:val="00D86930"/>
    <w:rsid w:val="00D8697F"/>
    <w:rsid w:val="00D869DB"/>
    <w:rsid w:val="00D869E9"/>
    <w:rsid w:val="00D86A13"/>
    <w:rsid w:val="00D86A15"/>
    <w:rsid w:val="00D86A42"/>
    <w:rsid w:val="00D86A9B"/>
    <w:rsid w:val="00D86AD3"/>
    <w:rsid w:val="00D86B2C"/>
    <w:rsid w:val="00D86BA1"/>
    <w:rsid w:val="00D86C18"/>
    <w:rsid w:val="00D86C47"/>
    <w:rsid w:val="00D86C76"/>
    <w:rsid w:val="00D86C87"/>
    <w:rsid w:val="00D86CCE"/>
    <w:rsid w:val="00D86D3C"/>
    <w:rsid w:val="00D86D51"/>
    <w:rsid w:val="00D86DEE"/>
    <w:rsid w:val="00D86E4A"/>
    <w:rsid w:val="00D86FA4"/>
    <w:rsid w:val="00D87061"/>
    <w:rsid w:val="00D870A4"/>
    <w:rsid w:val="00D870DF"/>
    <w:rsid w:val="00D87113"/>
    <w:rsid w:val="00D87207"/>
    <w:rsid w:val="00D87298"/>
    <w:rsid w:val="00D8729B"/>
    <w:rsid w:val="00D872FE"/>
    <w:rsid w:val="00D87332"/>
    <w:rsid w:val="00D87351"/>
    <w:rsid w:val="00D8736F"/>
    <w:rsid w:val="00D87375"/>
    <w:rsid w:val="00D8739B"/>
    <w:rsid w:val="00D87423"/>
    <w:rsid w:val="00D8742E"/>
    <w:rsid w:val="00D87473"/>
    <w:rsid w:val="00D87521"/>
    <w:rsid w:val="00D87577"/>
    <w:rsid w:val="00D87661"/>
    <w:rsid w:val="00D876A8"/>
    <w:rsid w:val="00D876EF"/>
    <w:rsid w:val="00D876F0"/>
    <w:rsid w:val="00D876F4"/>
    <w:rsid w:val="00D87731"/>
    <w:rsid w:val="00D8773C"/>
    <w:rsid w:val="00D87798"/>
    <w:rsid w:val="00D877C7"/>
    <w:rsid w:val="00D8781F"/>
    <w:rsid w:val="00D87858"/>
    <w:rsid w:val="00D878AA"/>
    <w:rsid w:val="00D878F6"/>
    <w:rsid w:val="00D87937"/>
    <w:rsid w:val="00D87943"/>
    <w:rsid w:val="00D87956"/>
    <w:rsid w:val="00D87998"/>
    <w:rsid w:val="00D879BA"/>
    <w:rsid w:val="00D87A09"/>
    <w:rsid w:val="00D87B99"/>
    <w:rsid w:val="00D87C48"/>
    <w:rsid w:val="00D87C68"/>
    <w:rsid w:val="00D87C87"/>
    <w:rsid w:val="00D87CA7"/>
    <w:rsid w:val="00D87CFD"/>
    <w:rsid w:val="00D87D1F"/>
    <w:rsid w:val="00D87D45"/>
    <w:rsid w:val="00D87EFD"/>
    <w:rsid w:val="00D87F90"/>
    <w:rsid w:val="00D87F9D"/>
    <w:rsid w:val="00D9001F"/>
    <w:rsid w:val="00D90174"/>
    <w:rsid w:val="00D901A2"/>
    <w:rsid w:val="00D901BF"/>
    <w:rsid w:val="00D901D4"/>
    <w:rsid w:val="00D90259"/>
    <w:rsid w:val="00D9029D"/>
    <w:rsid w:val="00D902AA"/>
    <w:rsid w:val="00D902AF"/>
    <w:rsid w:val="00D90398"/>
    <w:rsid w:val="00D903AB"/>
    <w:rsid w:val="00D903AD"/>
    <w:rsid w:val="00D903E3"/>
    <w:rsid w:val="00D903F4"/>
    <w:rsid w:val="00D90444"/>
    <w:rsid w:val="00D9045F"/>
    <w:rsid w:val="00D904CE"/>
    <w:rsid w:val="00D904D9"/>
    <w:rsid w:val="00D904E7"/>
    <w:rsid w:val="00D90522"/>
    <w:rsid w:val="00D905D1"/>
    <w:rsid w:val="00D90628"/>
    <w:rsid w:val="00D906F1"/>
    <w:rsid w:val="00D9076F"/>
    <w:rsid w:val="00D907C6"/>
    <w:rsid w:val="00D907D6"/>
    <w:rsid w:val="00D90812"/>
    <w:rsid w:val="00D9081B"/>
    <w:rsid w:val="00D90898"/>
    <w:rsid w:val="00D90915"/>
    <w:rsid w:val="00D9092D"/>
    <w:rsid w:val="00D9096B"/>
    <w:rsid w:val="00D90998"/>
    <w:rsid w:val="00D90AAF"/>
    <w:rsid w:val="00D90B52"/>
    <w:rsid w:val="00D90D2E"/>
    <w:rsid w:val="00D90DCD"/>
    <w:rsid w:val="00D90DDF"/>
    <w:rsid w:val="00D90E20"/>
    <w:rsid w:val="00D90E87"/>
    <w:rsid w:val="00D90E8F"/>
    <w:rsid w:val="00D90EA6"/>
    <w:rsid w:val="00D90EF9"/>
    <w:rsid w:val="00D90F0D"/>
    <w:rsid w:val="00D90F5B"/>
    <w:rsid w:val="00D90FDE"/>
    <w:rsid w:val="00D91049"/>
    <w:rsid w:val="00D9104C"/>
    <w:rsid w:val="00D910AC"/>
    <w:rsid w:val="00D910BF"/>
    <w:rsid w:val="00D910D4"/>
    <w:rsid w:val="00D911FA"/>
    <w:rsid w:val="00D91201"/>
    <w:rsid w:val="00D91214"/>
    <w:rsid w:val="00D914E9"/>
    <w:rsid w:val="00D914F9"/>
    <w:rsid w:val="00D9155F"/>
    <w:rsid w:val="00D915A1"/>
    <w:rsid w:val="00D9162B"/>
    <w:rsid w:val="00D9167E"/>
    <w:rsid w:val="00D916CE"/>
    <w:rsid w:val="00D916DE"/>
    <w:rsid w:val="00D91706"/>
    <w:rsid w:val="00D91708"/>
    <w:rsid w:val="00D91787"/>
    <w:rsid w:val="00D9184F"/>
    <w:rsid w:val="00D918C6"/>
    <w:rsid w:val="00D918CF"/>
    <w:rsid w:val="00D91931"/>
    <w:rsid w:val="00D91940"/>
    <w:rsid w:val="00D9196D"/>
    <w:rsid w:val="00D91990"/>
    <w:rsid w:val="00D91995"/>
    <w:rsid w:val="00D91996"/>
    <w:rsid w:val="00D919A3"/>
    <w:rsid w:val="00D91A4C"/>
    <w:rsid w:val="00D91A7D"/>
    <w:rsid w:val="00D91B32"/>
    <w:rsid w:val="00D91B44"/>
    <w:rsid w:val="00D91B96"/>
    <w:rsid w:val="00D91C21"/>
    <w:rsid w:val="00D91CD9"/>
    <w:rsid w:val="00D91D22"/>
    <w:rsid w:val="00D91DD2"/>
    <w:rsid w:val="00D91DE3"/>
    <w:rsid w:val="00D91DEF"/>
    <w:rsid w:val="00D91E0F"/>
    <w:rsid w:val="00D91E19"/>
    <w:rsid w:val="00D91E4C"/>
    <w:rsid w:val="00D91E75"/>
    <w:rsid w:val="00D91EC0"/>
    <w:rsid w:val="00D91F80"/>
    <w:rsid w:val="00D91F8C"/>
    <w:rsid w:val="00D92023"/>
    <w:rsid w:val="00D92083"/>
    <w:rsid w:val="00D920C4"/>
    <w:rsid w:val="00D920F1"/>
    <w:rsid w:val="00D92198"/>
    <w:rsid w:val="00D922BE"/>
    <w:rsid w:val="00D922C4"/>
    <w:rsid w:val="00D922E9"/>
    <w:rsid w:val="00D92341"/>
    <w:rsid w:val="00D9236F"/>
    <w:rsid w:val="00D9237A"/>
    <w:rsid w:val="00D9240B"/>
    <w:rsid w:val="00D92426"/>
    <w:rsid w:val="00D92454"/>
    <w:rsid w:val="00D9247A"/>
    <w:rsid w:val="00D92493"/>
    <w:rsid w:val="00D92494"/>
    <w:rsid w:val="00D92509"/>
    <w:rsid w:val="00D92511"/>
    <w:rsid w:val="00D92577"/>
    <w:rsid w:val="00D925EB"/>
    <w:rsid w:val="00D92621"/>
    <w:rsid w:val="00D9265D"/>
    <w:rsid w:val="00D92677"/>
    <w:rsid w:val="00D926A9"/>
    <w:rsid w:val="00D926B2"/>
    <w:rsid w:val="00D926B6"/>
    <w:rsid w:val="00D92716"/>
    <w:rsid w:val="00D927FA"/>
    <w:rsid w:val="00D92809"/>
    <w:rsid w:val="00D92853"/>
    <w:rsid w:val="00D92AA3"/>
    <w:rsid w:val="00D92AC2"/>
    <w:rsid w:val="00D92BB3"/>
    <w:rsid w:val="00D92C0A"/>
    <w:rsid w:val="00D92CD4"/>
    <w:rsid w:val="00D92D37"/>
    <w:rsid w:val="00D92D79"/>
    <w:rsid w:val="00D92DD9"/>
    <w:rsid w:val="00D92E0E"/>
    <w:rsid w:val="00D92E1B"/>
    <w:rsid w:val="00D92EFC"/>
    <w:rsid w:val="00D92F9C"/>
    <w:rsid w:val="00D92FC6"/>
    <w:rsid w:val="00D92FE4"/>
    <w:rsid w:val="00D9302B"/>
    <w:rsid w:val="00D93037"/>
    <w:rsid w:val="00D930BF"/>
    <w:rsid w:val="00D930C5"/>
    <w:rsid w:val="00D9316E"/>
    <w:rsid w:val="00D9317F"/>
    <w:rsid w:val="00D931B7"/>
    <w:rsid w:val="00D931E7"/>
    <w:rsid w:val="00D93255"/>
    <w:rsid w:val="00D932CF"/>
    <w:rsid w:val="00D932DB"/>
    <w:rsid w:val="00D932EF"/>
    <w:rsid w:val="00D93300"/>
    <w:rsid w:val="00D93378"/>
    <w:rsid w:val="00D933B5"/>
    <w:rsid w:val="00D933E4"/>
    <w:rsid w:val="00D933E8"/>
    <w:rsid w:val="00D93458"/>
    <w:rsid w:val="00D93542"/>
    <w:rsid w:val="00D93559"/>
    <w:rsid w:val="00D93569"/>
    <w:rsid w:val="00D93590"/>
    <w:rsid w:val="00D93599"/>
    <w:rsid w:val="00D93605"/>
    <w:rsid w:val="00D9368E"/>
    <w:rsid w:val="00D936C5"/>
    <w:rsid w:val="00D9390C"/>
    <w:rsid w:val="00D9390D"/>
    <w:rsid w:val="00D93A49"/>
    <w:rsid w:val="00D93A97"/>
    <w:rsid w:val="00D93AA4"/>
    <w:rsid w:val="00D93B25"/>
    <w:rsid w:val="00D93BAE"/>
    <w:rsid w:val="00D93CA5"/>
    <w:rsid w:val="00D93CDB"/>
    <w:rsid w:val="00D93D0E"/>
    <w:rsid w:val="00D93D2D"/>
    <w:rsid w:val="00D93D50"/>
    <w:rsid w:val="00D93D92"/>
    <w:rsid w:val="00D93DA1"/>
    <w:rsid w:val="00D93E31"/>
    <w:rsid w:val="00D93F31"/>
    <w:rsid w:val="00D93F9E"/>
    <w:rsid w:val="00D93FB3"/>
    <w:rsid w:val="00D93FEF"/>
    <w:rsid w:val="00D9403F"/>
    <w:rsid w:val="00D94052"/>
    <w:rsid w:val="00D940D4"/>
    <w:rsid w:val="00D94125"/>
    <w:rsid w:val="00D94150"/>
    <w:rsid w:val="00D9416A"/>
    <w:rsid w:val="00D94189"/>
    <w:rsid w:val="00D94193"/>
    <w:rsid w:val="00D94226"/>
    <w:rsid w:val="00D9428F"/>
    <w:rsid w:val="00D942A7"/>
    <w:rsid w:val="00D942AF"/>
    <w:rsid w:val="00D942CA"/>
    <w:rsid w:val="00D942EB"/>
    <w:rsid w:val="00D94382"/>
    <w:rsid w:val="00D9440A"/>
    <w:rsid w:val="00D94441"/>
    <w:rsid w:val="00D944CB"/>
    <w:rsid w:val="00D94550"/>
    <w:rsid w:val="00D945D1"/>
    <w:rsid w:val="00D945E5"/>
    <w:rsid w:val="00D94697"/>
    <w:rsid w:val="00D946F9"/>
    <w:rsid w:val="00D9478D"/>
    <w:rsid w:val="00D9487B"/>
    <w:rsid w:val="00D948B6"/>
    <w:rsid w:val="00D9491C"/>
    <w:rsid w:val="00D94962"/>
    <w:rsid w:val="00D94A1E"/>
    <w:rsid w:val="00D94A45"/>
    <w:rsid w:val="00D94AB3"/>
    <w:rsid w:val="00D94AD2"/>
    <w:rsid w:val="00D94BAF"/>
    <w:rsid w:val="00D94C18"/>
    <w:rsid w:val="00D94C58"/>
    <w:rsid w:val="00D94CB1"/>
    <w:rsid w:val="00D94CE7"/>
    <w:rsid w:val="00D94CE8"/>
    <w:rsid w:val="00D94D03"/>
    <w:rsid w:val="00D94D98"/>
    <w:rsid w:val="00D94DDC"/>
    <w:rsid w:val="00D94E1F"/>
    <w:rsid w:val="00D94E3F"/>
    <w:rsid w:val="00D94EAD"/>
    <w:rsid w:val="00D94ED8"/>
    <w:rsid w:val="00D94F47"/>
    <w:rsid w:val="00D95043"/>
    <w:rsid w:val="00D95087"/>
    <w:rsid w:val="00D950A1"/>
    <w:rsid w:val="00D950BF"/>
    <w:rsid w:val="00D950D7"/>
    <w:rsid w:val="00D950E5"/>
    <w:rsid w:val="00D950F8"/>
    <w:rsid w:val="00D95187"/>
    <w:rsid w:val="00D951CF"/>
    <w:rsid w:val="00D951E2"/>
    <w:rsid w:val="00D9522E"/>
    <w:rsid w:val="00D95253"/>
    <w:rsid w:val="00D95341"/>
    <w:rsid w:val="00D95423"/>
    <w:rsid w:val="00D95450"/>
    <w:rsid w:val="00D9548F"/>
    <w:rsid w:val="00D954D1"/>
    <w:rsid w:val="00D954F2"/>
    <w:rsid w:val="00D954F9"/>
    <w:rsid w:val="00D95520"/>
    <w:rsid w:val="00D95560"/>
    <w:rsid w:val="00D9559D"/>
    <w:rsid w:val="00D9564A"/>
    <w:rsid w:val="00D956F1"/>
    <w:rsid w:val="00D95709"/>
    <w:rsid w:val="00D9575E"/>
    <w:rsid w:val="00D957B1"/>
    <w:rsid w:val="00D95837"/>
    <w:rsid w:val="00D9586A"/>
    <w:rsid w:val="00D959ED"/>
    <w:rsid w:val="00D95A5D"/>
    <w:rsid w:val="00D95B01"/>
    <w:rsid w:val="00D95B9D"/>
    <w:rsid w:val="00D95BFA"/>
    <w:rsid w:val="00D95C41"/>
    <w:rsid w:val="00D95C47"/>
    <w:rsid w:val="00D95C58"/>
    <w:rsid w:val="00D95C64"/>
    <w:rsid w:val="00D95CC7"/>
    <w:rsid w:val="00D95CE9"/>
    <w:rsid w:val="00D95D0A"/>
    <w:rsid w:val="00D95D1F"/>
    <w:rsid w:val="00D95DCA"/>
    <w:rsid w:val="00D95E12"/>
    <w:rsid w:val="00D95E37"/>
    <w:rsid w:val="00D95EDA"/>
    <w:rsid w:val="00D95F66"/>
    <w:rsid w:val="00D95F91"/>
    <w:rsid w:val="00D95FF0"/>
    <w:rsid w:val="00D96068"/>
    <w:rsid w:val="00D960F0"/>
    <w:rsid w:val="00D960F7"/>
    <w:rsid w:val="00D961C0"/>
    <w:rsid w:val="00D962C9"/>
    <w:rsid w:val="00D962E0"/>
    <w:rsid w:val="00D9631F"/>
    <w:rsid w:val="00D963D9"/>
    <w:rsid w:val="00D96402"/>
    <w:rsid w:val="00D964E0"/>
    <w:rsid w:val="00D9650F"/>
    <w:rsid w:val="00D96521"/>
    <w:rsid w:val="00D96595"/>
    <w:rsid w:val="00D9659A"/>
    <w:rsid w:val="00D9659D"/>
    <w:rsid w:val="00D9659E"/>
    <w:rsid w:val="00D965E1"/>
    <w:rsid w:val="00D9662C"/>
    <w:rsid w:val="00D96700"/>
    <w:rsid w:val="00D9677F"/>
    <w:rsid w:val="00D968A1"/>
    <w:rsid w:val="00D96907"/>
    <w:rsid w:val="00D969E3"/>
    <w:rsid w:val="00D96A4E"/>
    <w:rsid w:val="00D96A96"/>
    <w:rsid w:val="00D96AAE"/>
    <w:rsid w:val="00D96B15"/>
    <w:rsid w:val="00D96B52"/>
    <w:rsid w:val="00D96BB4"/>
    <w:rsid w:val="00D96BE1"/>
    <w:rsid w:val="00D96BF7"/>
    <w:rsid w:val="00D96BFE"/>
    <w:rsid w:val="00D96C14"/>
    <w:rsid w:val="00D96C27"/>
    <w:rsid w:val="00D96C36"/>
    <w:rsid w:val="00D96C86"/>
    <w:rsid w:val="00D96D13"/>
    <w:rsid w:val="00D96D72"/>
    <w:rsid w:val="00D96DB9"/>
    <w:rsid w:val="00D96DC8"/>
    <w:rsid w:val="00D96DD9"/>
    <w:rsid w:val="00D96DEC"/>
    <w:rsid w:val="00D96F09"/>
    <w:rsid w:val="00D96F0C"/>
    <w:rsid w:val="00D96F26"/>
    <w:rsid w:val="00D96F40"/>
    <w:rsid w:val="00D96F4A"/>
    <w:rsid w:val="00D96FB2"/>
    <w:rsid w:val="00D96FC1"/>
    <w:rsid w:val="00D97078"/>
    <w:rsid w:val="00D97088"/>
    <w:rsid w:val="00D97089"/>
    <w:rsid w:val="00D970AE"/>
    <w:rsid w:val="00D9715E"/>
    <w:rsid w:val="00D971F5"/>
    <w:rsid w:val="00D971FC"/>
    <w:rsid w:val="00D97224"/>
    <w:rsid w:val="00D9731C"/>
    <w:rsid w:val="00D97334"/>
    <w:rsid w:val="00D973BB"/>
    <w:rsid w:val="00D9741D"/>
    <w:rsid w:val="00D97447"/>
    <w:rsid w:val="00D97460"/>
    <w:rsid w:val="00D9748C"/>
    <w:rsid w:val="00D974DA"/>
    <w:rsid w:val="00D974E6"/>
    <w:rsid w:val="00D9750D"/>
    <w:rsid w:val="00D97542"/>
    <w:rsid w:val="00D9755B"/>
    <w:rsid w:val="00D975AC"/>
    <w:rsid w:val="00D975CD"/>
    <w:rsid w:val="00D976E9"/>
    <w:rsid w:val="00D97704"/>
    <w:rsid w:val="00D97716"/>
    <w:rsid w:val="00D9771D"/>
    <w:rsid w:val="00D9772E"/>
    <w:rsid w:val="00D97851"/>
    <w:rsid w:val="00D978BF"/>
    <w:rsid w:val="00D978C1"/>
    <w:rsid w:val="00D978C9"/>
    <w:rsid w:val="00D9790C"/>
    <w:rsid w:val="00D97917"/>
    <w:rsid w:val="00D979BF"/>
    <w:rsid w:val="00D97B53"/>
    <w:rsid w:val="00D97B6D"/>
    <w:rsid w:val="00D97C31"/>
    <w:rsid w:val="00D97D33"/>
    <w:rsid w:val="00D97DA3"/>
    <w:rsid w:val="00D97EB1"/>
    <w:rsid w:val="00D97EFF"/>
    <w:rsid w:val="00D97F1B"/>
    <w:rsid w:val="00DA0136"/>
    <w:rsid w:val="00DA0200"/>
    <w:rsid w:val="00DA0267"/>
    <w:rsid w:val="00DA0305"/>
    <w:rsid w:val="00DA0319"/>
    <w:rsid w:val="00DA031C"/>
    <w:rsid w:val="00DA0329"/>
    <w:rsid w:val="00DA033A"/>
    <w:rsid w:val="00DA039D"/>
    <w:rsid w:val="00DA03BA"/>
    <w:rsid w:val="00DA042A"/>
    <w:rsid w:val="00DA0443"/>
    <w:rsid w:val="00DA046C"/>
    <w:rsid w:val="00DA0479"/>
    <w:rsid w:val="00DA0576"/>
    <w:rsid w:val="00DA05E4"/>
    <w:rsid w:val="00DA0716"/>
    <w:rsid w:val="00DA0733"/>
    <w:rsid w:val="00DA0742"/>
    <w:rsid w:val="00DA07F2"/>
    <w:rsid w:val="00DA088C"/>
    <w:rsid w:val="00DA08DF"/>
    <w:rsid w:val="00DA093A"/>
    <w:rsid w:val="00DA09BA"/>
    <w:rsid w:val="00DA0A12"/>
    <w:rsid w:val="00DA0A4C"/>
    <w:rsid w:val="00DA0A57"/>
    <w:rsid w:val="00DA0A6D"/>
    <w:rsid w:val="00DA0A84"/>
    <w:rsid w:val="00DA0AF0"/>
    <w:rsid w:val="00DA0B45"/>
    <w:rsid w:val="00DA0B50"/>
    <w:rsid w:val="00DA0B6E"/>
    <w:rsid w:val="00DA0C5C"/>
    <w:rsid w:val="00DA0CEA"/>
    <w:rsid w:val="00DA0D4C"/>
    <w:rsid w:val="00DA0E1B"/>
    <w:rsid w:val="00DA0E99"/>
    <w:rsid w:val="00DA0E9A"/>
    <w:rsid w:val="00DA0F12"/>
    <w:rsid w:val="00DA0F1A"/>
    <w:rsid w:val="00DA0F59"/>
    <w:rsid w:val="00DA0F71"/>
    <w:rsid w:val="00DA0F74"/>
    <w:rsid w:val="00DA0FD7"/>
    <w:rsid w:val="00DA10E1"/>
    <w:rsid w:val="00DA1142"/>
    <w:rsid w:val="00DA1187"/>
    <w:rsid w:val="00DA11C7"/>
    <w:rsid w:val="00DA11D0"/>
    <w:rsid w:val="00DA126F"/>
    <w:rsid w:val="00DA1271"/>
    <w:rsid w:val="00DA12B2"/>
    <w:rsid w:val="00DA12C6"/>
    <w:rsid w:val="00DA1331"/>
    <w:rsid w:val="00DA135E"/>
    <w:rsid w:val="00DA1399"/>
    <w:rsid w:val="00DA13B0"/>
    <w:rsid w:val="00DA13B3"/>
    <w:rsid w:val="00DA1409"/>
    <w:rsid w:val="00DA1479"/>
    <w:rsid w:val="00DA14B2"/>
    <w:rsid w:val="00DA14E6"/>
    <w:rsid w:val="00DA154A"/>
    <w:rsid w:val="00DA1567"/>
    <w:rsid w:val="00DA1572"/>
    <w:rsid w:val="00DA160C"/>
    <w:rsid w:val="00DA160F"/>
    <w:rsid w:val="00DA162D"/>
    <w:rsid w:val="00DA16C2"/>
    <w:rsid w:val="00DA173F"/>
    <w:rsid w:val="00DA175F"/>
    <w:rsid w:val="00DA1821"/>
    <w:rsid w:val="00DA1843"/>
    <w:rsid w:val="00DA1873"/>
    <w:rsid w:val="00DA1892"/>
    <w:rsid w:val="00DA189D"/>
    <w:rsid w:val="00DA18B2"/>
    <w:rsid w:val="00DA18D5"/>
    <w:rsid w:val="00DA18FA"/>
    <w:rsid w:val="00DA190F"/>
    <w:rsid w:val="00DA1976"/>
    <w:rsid w:val="00DA197E"/>
    <w:rsid w:val="00DA1AFF"/>
    <w:rsid w:val="00DA1B1B"/>
    <w:rsid w:val="00DA1B46"/>
    <w:rsid w:val="00DA1B6D"/>
    <w:rsid w:val="00DA1BAA"/>
    <w:rsid w:val="00DA1BC8"/>
    <w:rsid w:val="00DA1C03"/>
    <w:rsid w:val="00DA1C29"/>
    <w:rsid w:val="00DA1C84"/>
    <w:rsid w:val="00DA1C87"/>
    <w:rsid w:val="00DA1C94"/>
    <w:rsid w:val="00DA1DF9"/>
    <w:rsid w:val="00DA1E28"/>
    <w:rsid w:val="00DA1E51"/>
    <w:rsid w:val="00DA1EB0"/>
    <w:rsid w:val="00DA1ECC"/>
    <w:rsid w:val="00DA1FEC"/>
    <w:rsid w:val="00DA204F"/>
    <w:rsid w:val="00DA20E4"/>
    <w:rsid w:val="00DA21B8"/>
    <w:rsid w:val="00DA21F4"/>
    <w:rsid w:val="00DA21FE"/>
    <w:rsid w:val="00DA224A"/>
    <w:rsid w:val="00DA2250"/>
    <w:rsid w:val="00DA2275"/>
    <w:rsid w:val="00DA229D"/>
    <w:rsid w:val="00DA22DA"/>
    <w:rsid w:val="00DA22F8"/>
    <w:rsid w:val="00DA2305"/>
    <w:rsid w:val="00DA2351"/>
    <w:rsid w:val="00DA23BD"/>
    <w:rsid w:val="00DA2519"/>
    <w:rsid w:val="00DA2537"/>
    <w:rsid w:val="00DA2542"/>
    <w:rsid w:val="00DA2575"/>
    <w:rsid w:val="00DA260A"/>
    <w:rsid w:val="00DA2672"/>
    <w:rsid w:val="00DA2697"/>
    <w:rsid w:val="00DA26B0"/>
    <w:rsid w:val="00DA270D"/>
    <w:rsid w:val="00DA273E"/>
    <w:rsid w:val="00DA277C"/>
    <w:rsid w:val="00DA27EA"/>
    <w:rsid w:val="00DA2983"/>
    <w:rsid w:val="00DA29A2"/>
    <w:rsid w:val="00DA2B13"/>
    <w:rsid w:val="00DA2B7F"/>
    <w:rsid w:val="00DA2BC3"/>
    <w:rsid w:val="00DA2BD3"/>
    <w:rsid w:val="00DA2C25"/>
    <w:rsid w:val="00DA2C37"/>
    <w:rsid w:val="00DA2CB3"/>
    <w:rsid w:val="00DA2CB9"/>
    <w:rsid w:val="00DA2CFB"/>
    <w:rsid w:val="00DA2D1D"/>
    <w:rsid w:val="00DA2D57"/>
    <w:rsid w:val="00DA2D68"/>
    <w:rsid w:val="00DA2D79"/>
    <w:rsid w:val="00DA2D9E"/>
    <w:rsid w:val="00DA2E34"/>
    <w:rsid w:val="00DA2ECF"/>
    <w:rsid w:val="00DA2EF1"/>
    <w:rsid w:val="00DA2F07"/>
    <w:rsid w:val="00DA2F52"/>
    <w:rsid w:val="00DA2FD5"/>
    <w:rsid w:val="00DA3096"/>
    <w:rsid w:val="00DA3104"/>
    <w:rsid w:val="00DA3121"/>
    <w:rsid w:val="00DA3132"/>
    <w:rsid w:val="00DA3272"/>
    <w:rsid w:val="00DA329F"/>
    <w:rsid w:val="00DA32B2"/>
    <w:rsid w:val="00DA32C6"/>
    <w:rsid w:val="00DA32EF"/>
    <w:rsid w:val="00DA3306"/>
    <w:rsid w:val="00DA3314"/>
    <w:rsid w:val="00DA3378"/>
    <w:rsid w:val="00DA3390"/>
    <w:rsid w:val="00DA3399"/>
    <w:rsid w:val="00DA339B"/>
    <w:rsid w:val="00DA33E5"/>
    <w:rsid w:val="00DA340E"/>
    <w:rsid w:val="00DA343C"/>
    <w:rsid w:val="00DA3452"/>
    <w:rsid w:val="00DA3479"/>
    <w:rsid w:val="00DA349E"/>
    <w:rsid w:val="00DA3530"/>
    <w:rsid w:val="00DA3585"/>
    <w:rsid w:val="00DA35C4"/>
    <w:rsid w:val="00DA369B"/>
    <w:rsid w:val="00DA36E9"/>
    <w:rsid w:val="00DA37B2"/>
    <w:rsid w:val="00DA380E"/>
    <w:rsid w:val="00DA381C"/>
    <w:rsid w:val="00DA3869"/>
    <w:rsid w:val="00DA3892"/>
    <w:rsid w:val="00DA38AC"/>
    <w:rsid w:val="00DA38AF"/>
    <w:rsid w:val="00DA391A"/>
    <w:rsid w:val="00DA39C3"/>
    <w:rsid w:val="00DA39CA"/>
    <w:rsid w:val="00DA3A0D"/>
    <w:rsid w:val="00DA3A23"/>
    <w:rsid w:val="00DA3A49"/>
    <w:rsid w:val="00DA3A4E"/>
    <w:rsid w:val="00DA3A5B"/>
    <w:rsid w:val="00DA3A71"/>
    <w:rsid w:val="00DA3A8F"/>
    <w:rsid w:val="00DA3B91"/>
    <w:rsid w:val="00DA3BE8"/>
    <w:rsid w:val="00DA3CB8"/>
    <w:rsid w:val="00DA3CCF"/>
    <w:rsid w:val="00DA3D7B"/>
    <w:rsid w:val="00DA3D8A"/>
    <w:rsid w:val="00DA3DDD"/>
    <w:rsid w:val="00DA3DFE"/>
    <w:rsid w:val="00DA3F2A"/>
    <w:rsid w:val="00DA3F51"/>
    <w:rsid w:val="00DA3F5E"/>
    <w:rsid w:val="00DA3F62"/>
    <w:rsid w:val="00DA3F78"/>
    <w:rsid w:val="00DA3FD1"/>
    <w:rsid w:val="00DA40A1"/>
    <w:rsid w:val="00DA4172"/>
    <w:rsid w:val="00DA41CE"/>
    <w:rsid w:val="00DA422F"/>
    <w:rsid w:val="00DA426A"/>
    <w:rsid w:val="00DA42C5"/>
    <w:rsid w:val="00DA42DD"/>
    <w:rsid w:val="00DA42EF"/>
    <w:rsid w:val="00DA433F"/>
    <w:rsid w:val="00DA4392"/>
    <w:rsid w:val="00DA43C2"/>
    <w:rsid w:val="00DA43F1"/>
    <w:rsid w:val="00DA4433"/>
    <w:rsid w:val="00DA4452"/>
    <w:rsid w:val="00DA44CE"/>
    <w:rsid w:val="00DA44E3"/>
    <w:rsid w:val="00DA44F2"/>
    <w:rsid w:val="00DA452C"/>
    <w:rsid w:val="00DA457C"/>
    <w:rsid w:val="00DA45B2"/>
    <w:rsid w:val="00DA464C"/>
    <w:rsid w:val="00DA46E4"/>
    <w:rsid w:val="00DA472D"/>
    <w:rsid w:val="00DA4744"/>
    <w:rsid w:val="00DA4799"/>
    <w:rsid w:val="00DA4882"/>
    <w:rsid w:val="00DA48FC"/>
    <w:rsid w:val="00DA490C"/>
    <w:rsid w:val="00DA495B"/>
    <w:rsid w:val="00DA49B9"/>
    <w:rsid w:val="00DA4A0D"/>
    <w:rsid w:val="00DA4A62"/>
    <w:rsid w:val="00DA4A71"/>
    <w:rsid w:val="00DA4AAD"/>
    <w:rsid w:val="00DA4AC6"/>
    <w:rsid w:val="00DA4AE3"/>
    <w:rsid w:val="00DA4B17"/>
    <w:rsid w:val="00DA4B38"/>
    <w:rsid w:val="00DA4BFD"/>
    <w:rsid w:val="00DA4D1A"/>
    <w:rsid w:val="00DA4D22"/>
    <w:rsid w:val="00DA4D3D"/>
    <w:rsid w:val="00DA4D5C"/>
    <w:rsid w:val="00DA4D7A"/>
    <w:rsid w:val="00DA4DD5"/>
    <w:rsid w:val="00DA4DE3"/>
    <w:rsid w:val="00DA4DE7"/>
    <w:rsid w:val="00DA4E6C"/>
    <w:rsid w:val="00DA4EFF"/>
    <w:rsid w:val="00DA4F0D"/>
    <w:rsid w:val="00DA4F2C"/>
    <w:rsid w:val="00DA4F33"/>
    <w:rsid w:val="00DA5052"/>
    <w:rsid w:val="00DA509A"/>
    <w:rsid w:val="00DA509F"/>
    <w:rsid w:val="00DA50E5"/>
    <w:rsid w:val="00DA512B"/>
    <w:rsid w:val="00DA5148"/>
    <w:rsid w:val="00DA517B"/>
    <w:rsid w:val="00DA517E"/>
    <w:rsid w:val="00DA5186"/>
    <w:rsid w:val="00DA51D3"/>
    <w:rsid w:val="00DA5237"/>
    <w:rsid w:val="00DA523C"/>
    <w:rsid w:val="00DA5283"/>
    <w:rsid w:val="00DA5289"/>
    <w:rsid w:val="00DA5291"/>
    <w:rsid w:val="00DA52B5"/>
    <w:rsid w:val="00DA53C9"/>
    <w:rsid w:val="00DA54A9"/>
    <w:rsid w:val="00DA54AA"/>
    <w:rsid w:val="00DA553E"/>
    <w:rsid w:val="00DA5580"/>
    <w:rsid w:val="00DA5590"/>
    <w:rsid w:val="00DA55A8"/>
    <w:rsid w:val="00DA56DB"/>
    <w:rsid w:val="00DA5704"/>
    <w:rsid w:val="00DA5748"/>
    <w:rsid w:val="00DA5801"/>
    <w:rsid w:val="00DA5859"/>
    <w:rsid w:val="00DA58D0"/>
    <w:rsid w:val="00DA58D2"/>
    <w:rsid w:val="00DA5904"/>
    <w:rsid w:val="00DA590B"/>
    <w:rsid w:val="00DA5917"/>
    <w:rsid w:val="00DA597D"/>
    <w:rsid w:val="00DA59B0"/>
    <w:rsid w:val="00DA5A48"/>
    <w:rsid w:val="00DA5A5C"/>
    <w:rsid w:val="00DA5A65"/>
    <w:rsid w:val="00DA5ACD"/>
    <w:rsid w:val="00DA5AF6"/>
    <w:rsid w:val="00DA5B14"/>
    <w:rsid w:val="00DA5B3B"/>
    <w:rsid w:val="00DA5B7E"/>
    <w:rsid w:val="00DA5C6A"/>
    <w:rsid w:val="00DA5C70"/>
    <w:rsid w:val="00DA5CE0"/>
    <w:rsid w:val="00DA5D1A"/>
    <w:rsid w:val="00DA5D30"/>
    <w:rsid w:val="00DA5D38"/>
    <w:rsid w:val="00DA5E5B"/>
    <w:rsid w:val="00DA5EB2"/>
    <w:rsid w:val="00DA5F40"/>
    <w:rsid w:val="00DA6036"/>
    <w:rsid w:val="00DA60F8"/>
    <w:rsid w:val="00DA6131"/>
    <w:rsid w:val="00DA615F"/>
    <w:rsid w:val="00DA6186"/>
    <w:rsid w:val="00DA61BE"/>
    <w:rsid w:val="00DA629E"/>
    <w:rsid w:val="00DA62A4"/>
    <w:rsid w:val="00DA62C0"/>
    <w:rsid w:val="00DA6332"/>
    <w:rsid w:val="00DA63A7"/>
    <w:rsid w:val="00DA63EE"/>
    <w:rsid w:val="00DA6413"/>
    <w:rsid w:val="00DA6427"/>
    <w:rsid w:val="00DA64C9"/>
    <w:rsid w:val="00DA64CB"/>
    <w:rsid w:val="00DA6523"/>
    <w:rsid w:val="00DA660E"/>
    <w:rsid w:val="00DA661E"/>
    <w:rsid w:val="00DA6628"/>
    <w:rsid w:val="00DA662C"/>
    <w:rsid w:val="00DA664B"/>
    <w:rsid w:val="00DA666A"/>
    <w:rsid w:val="00DA669A"/>
    <w:rsid w:val="00DA66C9"/>
    <w:rsid w:val="00DA670B"/>
    <w:rsid w:val="00DA6714"/>
    <w:rsid w:val="00DA6742"/>
    <w:rsid w:val="00DA67CE"/>
    <w:rsid w:val="00DA6810"/>
    <w:rsid w:val="00DA688D"/>
    <w:rsid w:val="00DA68B4"/>
    <w:rsid w:val="00DA68B5"/>
    <w:rsid w:val="00DA68B9"/>
    <w:rsid w:val="00DA68D7"/>
    <w:rsid w:val="00DA6928"/>
    <w:rsid w:val="00DA69DC"/>
    <w:rsid w:val="00DA69F0"/>
    <w:rsid w:val="00DA6A17"/>
    <w:rsid w:val="00DA6B26"/>
    <w:rsid w:val="00DA6B5F"/>
    <w:rsid w:val="00DA6B7D"/>
    <w:rsid w:val="00DA6B9A"/>
    <w:rsid w:val="00DA6B9D"/>
    <w:rsid w:val="00DA6BC3"/>
    <w:rsid w:val="00DA6C22"/>
    <w:rsid w:val="00DA6CD7"/>
    <w:rsid w:val="00DA6CDC"/>
    <w:rsid w:val="00DA6CF8"/>
    <w:rsid w:val="00DA6CFB"/>
    <w:rsid w:val="00DA6D65"/>
    <w:rsid w:val="00DA6D6B"/>
    <w:rsid w:val="00DA6D6C"/>
    <w:rsid w:val="00DA6DC4"/>
    <w:rsid w:val="00DA6E1D"/>
    <w:rsid w:val="00DA6E74"/>
    <w:rsid w:val="00DA6E81"/>
    <w:rsid w:val="00DA6EFD"/>
    <w:rsid w:val="00DA6F0D"/>
    <w:rsid w:val="00DA6F26"/>
    <w:rsid w:val="00DA6F44"/>
    <w:rsid w:val="00DA6F4B"/>
    <w:rsid w:val="00DA6F5E"/>
    <w:rsid w:val="00DA6FDB"/>
    <w:rsid w:val="00DA7015"/>
    <w:rsid w:val="00DA7054"/>
    <w:rsid w:val="00DA70A5"/>
    <w:rsid w:val="00DA70E7"/>
    <w:rsid w:val="00DA7132"/>
    <w:rsid w:val="00DA7134"/>
    <w:rsid w:val="00DA714C"/>
    <w:rsid w:val="00DA71B0"/>
    <w:rsid w:val="00DA7283"/>
    <w:rsid w:val="00DA72FB"/>
    <w:rsid w:val="00DA735B"/>
    <w:rsid w:val="00DA7380"/>
    <w:rsid w:val="00DA7389"/>
    <w:rsid w:val="00DA738F"/>
    <w:rsid w:val="00DA741E"/>
    <w:rsid w:val="00DA7420"/>
    <w:rsid w:val="00DA7438"/>
    <w:rsid w:val="00DA748A"/>
    <w:rsid w:val="00DA7509"/>
    <w:rsid w:val="00DA7520"/>
    <w:rsid w:val="00DA7526"/>
    <w:rsid w:val="00DA7542"/>
    <w:rsid w:val="00DA7594"/>
    <w:rsid w:val="00DA75B0"/>
    <w:rsid w:val="00DA76C6"/>
    <w:rsid w:val="00DA770E"/>
    <w:rsid w:val="00DA773B"/>
    <w:rsid w:val="00DA77A1"/>
    <w:rsid w:val="00DA77E8"/>
    <w:rsid w:val="00DA77F1"/>
    <w:rsid w:val="00DA77F6"/>
    <w:rsid w:val="00DA7821"/>
    <w:rsid w:val="00DA7867"/>
    <w:rsid w:val="00DA7888"/>
    <w:rsid w:val="00DA78A6"/>
    <w:rsid w:val="00DA78CA"/>
    <w:rsid w:val="00DA78F4"/>
    <w:rsid w:val="00DA7973"/>
    <w:rsid w:val="00DA79FD"/>
    <w:rsid w:val="00DA7A1F"/>
    <w:rsid w:val="00DA7A51"/>
    <w:rsid w:val="00DA7A59"/>
    <w:rsid w:val="00DA7A8A"/>
    <w:rsid w:val="00DA7AE4"/>
    <w:rsid w:val="00DA7AE6"/>
    <w:rsid w:val="00DA7B20"/>
    <w:rsid w:val="00DA7B42"/>
    <w:rsid w:val="00DA7B71"/>
    <w:rsid w:val="00DA7B9B"/>
    <w:rsid w:val="00DA7BE6"/>
    <w:rsid w:val="00DA7BF0"/>
    <w:rsid w:val="00DA7D26"/>
    <w:rsid w:val="00DA7D9C"/>
    <w:rsid w:val="00DA7DAE"/>
    <w:rsid w:val="00DA7DD8"/>
    <w:rsid w:val="00DA7E15"/>
    <w:rsid w:val="00DA7E4A"/>
    <w:rsid w:val="00DA7EA3"/>
    <w:rsid w:val="00DA7F81"/>
    <w:rsid w:val="00DB00B6"/>
    <w:rsid w:val="00DB00C3"/>
    <w:rsid w:val="00DB0119"/>
    <w:rsid w:val="00DB0198"/>
    <w:rsid w:val="00DB0325"/>
    <w:rsid w:val="00DB03B4"/>
    <w:rsid w:val="00DB03F5"/>
    <w:rsid w:val="00DB0402"/>
    <w:rsid w:val="00DB040A"/>
    <w:rsid w:val="00DB04BF"/>
    <w:rsid w:val="00DB04D9"/>
    <w:rsid w:val="00DB04E9"/>
    <w:rsid w:val="00DB0533"/>
    <w:rsid w:val="00DB053E"/>
    <w:rsid w:val="00DB0543"/>
    <w:rsid w:val="00DB058A"/>
    <w:rsid w:val="00DB05A3"/>
    <w:rsid w:val="00DB05D0"/>
    <w:rsid w:val="00DB060D"/>
    <w:rsid w:val="00DB0624"/>
    <w:rsid w:val="00DB065F"/>
    <w:rsid w:val="00DB068C"/>
    <w:rsid w:val="00DB08DD"/>
    <w:rsid w:val="00DB093A"/>
    <w:rsid w:val="00DB0A0E"/>
    <w:rsid w:val="00DB0A2C"/>
    <w:rsid w:val="00DB0A3D"/>
    <w:rsid w:val="00DB0A67"/>
    <w:rsid w:val="00DB0A6A"/>
    <w:rsid w:val="00DB0A8B"/>
    <w:rsid w:val="00DB0A9A"/>
    <w:rsid w:val="00DB0B2B"/>
    <w:rsid w:val="00DB0B77"/>
    <w:rsid w:val="00DB0BEC"/>
    <w:rsid w:val="00DB0C8A"/>
    <w:rsid w:val="00DB0C95"/>
    <w:rsid w:val="00DB0C9C"/>
    <w:rsid w:val="00DB0CD9"/>
    <w:rsid w:val="00DB0D1A"/>
    <w:rsid w:val="00DB0DAE"/>
    <w:rsid w:val="00DB0E14"/>
    <w:rsid w:val="00DB0E47"/>
    <w:rsid w:val="00DB0F0D"/>
    <w:rsid w:val="00DB0F1B"/>
    <w:rsid w:val="00DB0F62"/>
    <w:rsid w:val="00DB0F83"/>
    <w:rsid w:val="00DB0F8A"/>
    <w:rsid w:val="00DB0FBC"/>
    <w:rsid w:val="00DB0FC5"/>
    <w:rsid w:val="00DB0FE5"/>
    <w:rsid w:val="00DB103B"/>
    <w:rsid w:val="00DB1074"/>
    <w:rsid w:val="00DB1100"/>
    <w:rsid w:val="00DB1161"/>
    <w:rsid w:val="00DB116F"/>
    <w:rsid w:val="00DB11B6"/>
    <w:rsid w:val="00DB11F4"/>
    <w:rsid w:val="00DB1214"/>
    <w:rsid w:val="00DB121B"/>
    <w:rsid w:val="00DB1234"/>
    <w:rsid w:val="00DB123D"/>
    <w:rsid w:val="00DB1246"/>
    <w:rsid w:val="00DB1293"/>
    <w:rsid w:val="00DB12D9"/>
    <w:rsid w:val="00DB12F8"/>
    <w:rsid w:val="00DB138C"/>
    <w:rsid w:val="00DB1473"/>
    <w:rsid w:val="00DB14B7"/>
    <w:rsid w:val="00DB14F3"/>
    <w:rsid w:val="00DB153B"/>
    <w:rsid w:val="00DB155B"/>
    <w:rsid w:val="00DB15BC"/>
    <w:rsid w:val="00DB15C6"/>
    <w:rsid w:val="00DB1625"/>
    <w:rsid w:val="00DB166C"/>
    <w:rsid w:val="00DB1674"/>
    <w:rsid w:val="00DB169E"/>
    <w:rsid w:val="00DB16B7"/>
    <w:rsid w:val="00DB16EB"/>
    <w:rsid w:val="00DB1730"/>
    <w:rsid w:val="00DB178D"/>
    <w:rsid w:val="00DB179D"/>
    <w:rsid w:val="00DB1814"/>
    <w:rsid w:val="00DB1893"/>
    <w:rsid w:val="00DB18DC"/>
    <w:rsid w:val="00DB19EC"/>
    <w:rsid w:val="00DB19FD"/>
    <w:rsid w:val="00DB1A6E"/>
    <w:rsid w:val="00DB1B1F"/>
    <w:rsid w:val="00DB1B43"/>
    <w:rsid w:val="00DB1BC3"/>
    <w:rsid w:val="00DB1CC6"/>
    <w:rsid w:val="00DB1CEC"/>
    <w:rsid w:val="00DB1D4E"/>
    <w:rsid w:val="00DB1D63"/>
    <w:rsid w:val="00DB1D7E"/>
    <w:rsid w:val="00DB1DC8"/>
    <w:rsid w:val="00DB1DF8"/>
    <w:rsid w:val="00DB1EC5"/>
    <w:rsid w:val="00DB1ECE"/>
    <w:rsid w:val="00DB1FDB"/>
    <w:rsid w:val="00DB2057"/>
    <w:rsid w:val="00DB2083"/>
    <w:rsid w:val="00DB20B1"/>
    <w:rsid w:val="00DB20C5"/>
    <w:rsid w:val="00DB210F"/>
    <w:rsid w:val="00DB214C"/>
    <w:rsid w:val="00DB2209"/>
    <w:rsid w:val="00DB226E"/>
    <w:rsid w:val="00DB22BA"/>
    <w:rsid w:val="00DB232C"/>
    <w:rsid w:val="00DB2365"/>
    <w:rsid w:val="00DB23BD"/>
    <w:rsid w:val="00DB23D7"/>
    <w:rsid w:val="00DB2410"/>
    <w:rsid w:val="00DB2470"/>
    <w:rsid w:val="00DB247E"/>
    <w:rsid w:val="00DB24A2"/>
    <w:rsid w:val="00DB26B6"/>
    <w:rsid w:val="00DB26BF"/>
    <w:rsid w:val="00DB26C3"/>
    <w:rsid w:val="00DB26C9"/>
    <w:rsid w:val="00DB26E3"/>
    <w:rsid w:val="00DB270E"/>
    <w:rsid w:val="00DB2766"/>
    <w:rsid w:val="00DB2785"/>
    <w:rsid w:val="00DB27A6"/>
    <w:rsid w:val="00DB27B9"/>
    <w:rsid w:val="00DB27EB"/>
    <w:rsid w:val="00DB287A"/>
    <w:rsid w:val="00DB287F"/>
    <w:rsid w:val="00DB2902"/>
    <w:rsid w:val="00DB2947"/>
    <w:rsid w:val="00DB2A24"/>
    <w:rsid w:val="00DB2A92"/>
    <w:rsid w:val="00DB2ACA"/>
    <w:rsid w:val="00DB2B21"/>
    <w:rsid w:val="00DB2B3C"/>
    <w:rsid w:val="00DB2B5B"/>
    <w:rsid w:val="00DB2B7F"/>
    <w:rsid w:val="00DB2BC5"/>
    <w:rsid w:val="00DB2BF2"/>
    <w:rsid w:val="00DB2BFC"/>
    <w:rsid w:val="00DB2C5E"/>
    <w:rsid w:val="00DB2C6A"/>
    <w:rsid w:val="00DB2CE7"/>
    <w:rsid w:val="00DB2CF2"/>
    <w:rsid w:val="00DB2CFB"/>
    <w:rsid w:val="00DB2D03"/>
    <w:rsid w:val="00DB2D77"/>
    <w:rsid w:val="00DB2ED1"/>
    <w:rsid w:val="00DB2F9F"/>
    <w:rsid w:val="00DB2FB6"/>
    <w:rsid w:val="00DB2FC0"/>
    <w:rsid w:val="00DB2FED"/>
    <w:rsid w:val="00DB309D"/>
    <w:rsid w:val="00DB319C"/>
    <w:rsid w:val="00DB31AA"/>
    <w:rsid w:val="00DB31AD"/>
    <w:rsid w:val="00DB31D7"/>
    <w:rsid w:val="00DB31F8"/>
    <w:rsid w:val="00DB320C"/>
    <w:rsid w:val="00DB3240"/>
    <w:rsid w:val="00DB3245"/>
    <w:rsid w:val="00DB32B9"/>
    <w:rsid w:val="00DB32C0"/>
    <w:rsid w:val="00DB32E4"/>
    <w:rsid w:val="00DB32F9"/>
    <w:rsid w:val="00DB3303"/>
    <w:rsid w:val="00DB334D"/>
    <w:rsid w:val="00DB33AF"/>
    <w:rsid w:val="00DB33D6"/>
    <w:rsid w:val="00DB33F3"/>
    <w:rsid w:val="00DB33F6"/>
    <w:rsid w:val="00DB34BB"/>
    <w:rsid w:val="00DB34E9"/>
    <w:rsid w:val="00DB350F"/>
    <w:rsid w:val="00DB3540"/>
    <w:rsid w:val="00DB3558"/>
    <w:rsid w:val="00DB35D6"/>
    <w:rsid w:val="00DB35E4"/>
    <w:rsid w:val="00DB363B"/>
    <w:rsid w:val="00DB364F"/>
    <w:rsid w:val="00DB3680"/>
    <w:rsid w:val="00DB3700"/>
    <w:rsid w:val="00DB37A1"/>
    <w:rsid w:val="00DB37BD"/>
    <w:rsid w:val="00DB381C"/>
    <w:rsid w:val="00DB3840"/>
    <w:rsid w:val="00DB385B"/>
    <w:rsid w:val="00DB3861"/>
    <w:rsid w:val="00DB387D"/>
    <w:rsid w:val="00DB387E"/>
    <w:rsid w:val="00DB38F7"/>
    <w:rsid w:val="00DB38FA"/>
    <w:rsid w:val="00DB3971"/>
    <w:rsid w:val="00DB3986"/>
    <w:rsid w:val="00DB3995"/>
    <w:rsid w:val="00DB39F6"/>
    <w:rsid w:val="00DB3A92"/>
    <w:rsid w:val="00DB3CBD"/>
    <w:rsid w:val="00DB3D3D"/>
    <w:rsid w:val="00DB3DB9"/>
    <w:rsid w:val="00DB3DD5"/>
    <w:rsid w:val="00DB3E5B"/>
    <w:rsid w:val="00DB3E85"/>
    <w:rsid w:val="00DB3E99"/>
    <w:rsid w:val="00DB3FAE"/>
    <w:rsid w:val="00DB3FE3"/>
    <w:rsid w:val="00DB3FEA"/>
    <w:rsid w:val="00DB409E"/>
    <w:rsid w:val="00DB40EE"/>
    <w:rsid w:val="00DB41DC"/>
    <w:rsid w:val="00DB421D"/>
    <w:rsid w:val="00DB4227"/>
    <w:rsid w:val="00DB427F"/>
    <w:rsid w:val="00DB42E1"/>
    <w:rsid w:val="00DB430D"/>
    <w:rsid w:val="00DB431C"/>
    <w:rsid w:val="00DB4345"/>
    <w:rsid w:val="00DB4406"/>
    <w:rsid w:val="00DB4463"/>
    <w:rsid w:val="00DB446E"/>
    <w:rsid w:val="00DB4472"/>
    <w:rsid w:val="00DB44C1"/>
    <w:rsid w:val="00DB44DA"/>
    <w:rsid w:val="00DB4551"/>
    <w:rsid w:val="00DB4561"/>
    <w:rsid w:val="00DB45B4"/>
    <w:rsid w:val="00DB45D7"/>
    <w:rsid w:val="00DB45ED"/>
    <w:rsid w:val="00DB4601"/>
    <w:rsid w:val="00DB4619"/>
    <w:rsid w:val="00DB46EA"/>
    <w:rsid w:val="00DB4727"/>
    <w:rsid w:val="00DB473D"/>
    <w:rsid w:val="00DB474B"/>
    <w:rsid w:val="00DB4787"/>
    <w:rsid w:val="00DB4797"/>
    <w:rsid w:val="00DB482A"/>
    <w:rsid w:val="00DB484F"/>
    <w:rsid w:val="00DB48C4"/>
    <w:rsid w:val="00DB4957"/>
    <w:rsid w:val="00DB4975"/>
    <w:rsid w:val="00DB4A1F"/>
    <w:rsid w:val="00DB4A54"/>
    <w:rsid w:val="00DB4A5D"/>
    <w:rsid w:val="00DB4ABD"/>
    <w:rsid w:val="00DB4ADB"/>
    <w:rsid w:val="00DB4B71"/>
    <w:rsid w:val="00DB4B7C"/>
    <w:rsid w:val="00DB4BA3"/>
    <w:rsid w:val="00DB4BDA"/>
    <w:rsid w:val="00DB4D52"/>
    <w:rsid w:val="00DB4D64"/>
    <w:rsid w:val="00DB4D6E"/>
    <w:rsid w:val="00DB4D75"/>
    <w:rsid w:val="00DB4D7C"/>
    <w:rsid w:val="00DB4D83"/>
    <w:rsid w:val="00DB4DE0"/>
    <w:rsid w:val="00DB4E0E"/>
    <w:rsid w:val="00DB4E15"/>
    <w:rsid w:val="00DB4F21"/>
    <w:rsid w:val="00DB4F26"/>
    <w:rsid w:val="00DB4F3D"/>
    <w:rsid w:val="00DB4F8A"/>
    <w:rsid w:val="00DB4FAB"/>
    <w:rsid w:val="00DB5074"/>
    <w:rsid w:val="00DB5098"/>
    <w:rsid w:val="00DB5141"/>
    <w:rsid w:val="00DB5154"/>
    <w:rsid w:val="00DB5169"/>
    <w:rsid w:val="00DB517E"/>
    <w:rsid w:val="00DB518C"/>
    <w:rsid w:val="00DB51D1"/>
    <w:rsid w:val="00DB5209"/>
    <w:rsid w:val="00DB522C"/>
    <w:rsid w:val="00DB5257"/>
    <w:rsid w:val="00DB52AB"/>
    <w:rsid w:val="00DB53B9"/>
    <w:rsid w:val="00DB5488"/>
    <w:rsid w:val="00DB54D1"/>
    <w:rsid w:val="00DB5547"/>
    <w:rsid w:val="00DB557B"/>
    <w:rsid w:val="00DB56A1"/>
    <w:rsid w:val="00DB56E8"/>
    <w:rsid w:val="00DB56F2"/>
    <w:rsid w:val="00DB5716"/>
    <w:rsid w:val="00DB571A"/>
    <w:rsid w:val="00DB5757"/>
    <w:rsid w:val="00DB5765"/>
    <w:rsid w:val="00DB576C"/>
    <w:rsid w:val="00DB577E"/>
    <w:rsid w:val="00DB57D7"/>
    <w:rsid w:val="00DB5808"/>
    <w:rsid w:val="00DB586E"/>
    <w:rsid w:val="00DB58D3"/>
    <w:rsid w:val="00DB591A"/>
    <w:rsid w:val="00DB592A"/>
    <w:rsid w:val="00DB593A"/>
    <w:rsid w:val="00DB5952"/>
    <w:rsid w:val="00DB59D6"/>
    <w:rsid w:val="00DB5A6E"/>
    <w:rsid w:val="00DB5AD9"/>
    <w:rsid w:val="00DB5AFB"/>
    <w:rsid w:val="00DB5BB7"/>
    <w:rsid w:val="00DB5C76"/>
    <w:rsid w:val="00DB5CCA"/>
    <w:rsid w:val="00DB5D41"/>
    <w:rsid w:val="00DB5DEE"/>
    <w:rsid w:val="00DB5E43"/>
    <w:rsid w:val="00DB5F24"/>
    <w:rsid w:val="00DB609E"/>
    <w:rsid w:val="00DB61C3"/>
    <w:rsid w:val="00DB6204"/>
    <w:rsid w:val="00DB6232"/>
    <w:rsid w:val="00DB6267"/>
    <w:rsid w:val="00DB6283"/>
    <w:rsid w:val="00DB6371"/>
    <w:rsid w:val="00DB6392"/>
    <w:rsid w:val="00DB639E"/>
    <w:rsid w:val="00DB63CA"/>
    <w:rsid w:val="00DB6402"/>
    <w:rsid w:val="00DB6404"/>
    <w:rsid w:val="00DB641E"/>
    <w:rsid w:val="00DB6468"/>
    <w:rsid w:val="00DB646A"/>
    <w:rsid w:val="00DB650C"/>
    <w:rsid w:val="00DB65CA"/>
    <w:rsid w:val="00DB6621"/>
    <w:rsid w:val="00DB6626"/>
    <w:rsid w:val="00DB66AF"/>
    <w:rsid w:val="00DB672D"/>
    <w:rsid w:val="00DB6734"/>
    <w:rsid w:val="00DB673B"/>
    <w:rsid w:val="00DB67DF"/>
    <w:rsid w:val="00DB681A"/>
    <w:rsid w:val="00DB682B"/>
    <w:rsid w:val="00DB6835"/>
    <w:rsid w:val="00DB685D"/>
    <w:rsid w:val="00DB689D"/>
    <w:rsid w:val="00DB68B0"/>
    <w:rsid w:val="00DB6986"/>
    <w:rsid w:val="00DB69D0"/>
    <w:rsid w:val="00DB6A16"/>
    <w:rsid w:val="00DB6A6F"/>
    <w:rsid w:val="00DB6ADA"/>
    <w:rsid w:val="00DB6AF3"/>
    <w:rsid w:val="00DB6C62"/>
    <w:rsid w:val="00DB6C85"/>
    <w:rsid w:val="00DB6D03"/>
    <w:rsid w:val="00DB6D63"/>
    <w:rsid w:val="00DB6D80"/>
    <w:rsid w:val="00DB6DD4"/>
    <w:rsid w:val="00DB6DE3"/>
    <w:rsid w:val="00DB6E37"/>
    <w:rsid w:val="00DB6E5F"/>
    <w:rsid w:val="00DB6EE0"/>
    <w:rsid w:val="00DB6F48"/>
    <w:rsid w:val="00DB7050"/>
    <w:rsid w:val="00DB70F3"/>
    <w:rsid w:val="00DB711A"/>
    <w:rsid w:val="00DB71AF"/>
    <w:rsid w:val="00DB724E"/>
    <w:rsid w:val="00DB7260"/>
    <w:rsid w:val="00DB7318"/>
    <w:rsid w:val="00DB7495"/>
    <w:rsid w:val="00DB74BC"/>
    <w:rsid w:val="00DB74CA"/>
    <w:rsid w:val="00DB756E"/>
    <w:rsid w:val="00DB75A2"/>
    <w:rsid w:val="00DB75A4"/>
    <w:rsid w:val="00DB75F4"/>
    <w:rsid w:val="00DB761B"/>
    <w:rsid w:val="00DB762B"/>
    <w:rsid w:val="00DB7640"/>
    <w:rsid w:val="00DB7662"/>
    <w:rsid w:val="00DB7663"/>
    <w:rsid w:val="00DB767C"/>
    <w:rsid w:val="00DB770C"/>
    <w:rsid w:val="00DB7723"/>
    <w:rsid w:val="00DB7736"/>
    <w:rsid w:val="00DB79F1"/>
    <w:rsid w:val="00DB7A5C"/>
    <w:rsid w:val="00DB7A62"/>
    <w:rsid w:val="00DB7CBC"/>
    <w:rsid w:val="00DB7CC7"/>
    <w:rsid w:val="00DB7D14"/>
    <w:rsid w:val="00DB7D5B"/>
    <w:rsid w:val="00DB7D85"/>
    <w:rsid w:val="00DB7E23"/>
    <w:rsid w:val="00DB7E39"/>
    <w:rsid w:val="00DB7EB1"/>
    <w:rsid w:val="00DB7EB7"/>
    <w:rsid w:val="00DB7EC0"/>
    <w:rsid w:val="00DB7EC1"/>
    <w:rsid w:val="00DB7F07"/>
    <w:rsid w:val="00DB7F3C"/>
    <w:rsid w:val="00DB7FC1"/>
    <w:rsid w:val="00DB7FED"/>
    <w:rsid w:val="00DC0052"/>
    <w:rsid w:val="00DC006E"/>
    <w:rsid w:val="00DC00E8"/>
    <w:rsid w:val="00DC00F4"/>
    <w:rsid w:val="00DC00FF"/>
    <w:rsid w:val="00DC0179"/>
    <w:rsid w:val="00DC01F3"/>
    <w:rsid w:val="00DC0322"/>
    <w:rsid w:val="00DC0399"/>
    <w:rsid w:val="00DC039A"/>
    <w:rsid w:val="00DC03E9"/>
    <w:rsid w:val="00DC0549"/>
    <w:rsid w:val="00DC0568"/>
    <w:rsid w:val="00DC05AB"/>
    <w:rsid w:val="00DC05CA"/>
    <w:rsid w:val="00DC064B"/>
    <w:rsid w:val="00DC065D"/>
    <w:rsid w:val="00DC06C8"/>
    <w:rsid w:val="00DC0783"/>
    <w:rsid w:val="00DC0817"/>
    <w:rsid w:val="00DC081A"/>
    <w:rsid w:val="00DC0880"/>
    <w:rsid w:val="00DC093C"/>
    <w:rsid w:val="00DC097C"/>
    <w:rsid w:val="00DC09A5"/>
    <w:rsid w:val="00DC0A53"/>
    <w:rsid w:val="00DC0A7F"/>
    <w:rsid w:val="00DC0B57"/>
    <w:rsid w:val="00DC0B72"/>
    <w:rsid w:val="00DC0B95"/>
    <w:rsid w:val="00DC0BAD"/>
    <w:rsid w:val="00DC0BC4"/>
    <w:rsid w:val="00DC0CC5"/>
    <w:rsid w:val="00DC0D54"/>
    <w:rsid w:val="00DC0DF0"/>
    <w:rsid w:val="00DC0E03"/>
    <w:rsid w:val="00DC0E43"/>
    <w:rsid w:val="00DC0E5E"/>
    <w:rsid w:val="00DC0EC1"/>
    <w:rsid w:val="00DC0FAA"/>
    <w:rsid w:val="00DC0FCD"/>
    <w:rsid w:val="00DC1016"/>
    <w:rsid w:val="00DC105A"/>
    <w:rsid w:val="00DC106D"/>
    <w:rsid w:val="00DC10BF"/>
    <w:rsid w:val="00DC10F9"/>
    <w:rsid w:val="00DC112E"/>
    <w:rsid w:val="00DC1154"/>
    <w:rsid w:val="00DC11AC"/>
    <w:rsid w:val="00DC11C3"/>
    <w:rsid w:val="00DC11F6"/>
    <w:rsid w:val="00DC121F"/>
    <w:rsid w:val="00DC125C"/>
    <w:rsid w:val="00DC1292"/>
    <w:rsid w:val="00DC12A6"/>
    <w:rsid w:val="00DC1364"/>
    <w:rsid w:val="00DC139F"/>
    <w:rsid w:val="00DC13CB"/>
    <w:rsid w:val="00DC147F"/>
    <w:rsid w:val="00DC148C"/>
    <w:rsid w:val="00DC14BE"/>
    <w:rsid w:val="00DC14C5"/>
    <w:rsid w:val="00DC1532"/>
    <w:rsid w:val="00DC15A6"/>
    <w:rsid w:val="00DC15EC"/>
    <w:rsid w:val="00DC15FC"/>
    <w:rsid w:val="00DC16D7"/>
    <w:rsid w:val="00DC1787"/>
    <w:rsid w:val="00DC179C"/>
    <w:rsid w:val="00DC1838"/>
    <w:rsid w:val="00DC1870"/>
    <w:rsid w:val="00DC1947"/>
    <w:rsid w:val="00DC19FE"/>
    <w:rsid w:val="00DC1A3E"/>
    <w:rsid w:val="00DC1A65"/>
    <w:rsid w:val="00DC1AF2"/>
    <w:rsid w:val="00DC1AFA"/>
    <w:rsid w:val="00DC1AFB"/>
    <w:rsid w:val="00DC1C2B"/>
    <w:rsid w:val="00DC1CBA"/>
    <w:rsid w:val="00DC1E28"/>
    <w:rsid w:val="00DC1E4E"/>
    <w:rsid w:val="00DC1E5E"/>
    <w:rsid w:val="00DC1F17"/>
    <w:rsid w:val="00DC1F21"/>
    <w:rsid w:val="00DC1F5F"/>
    <w:rsid w:val="00DC1FEF"/>
    <w:rsid w:val="00DC1FFE"/>
    <w:rsid w:val="00DC2125"/>
    <w:rsid w:val="00DC215E"/>
    <w:rsid w:val="00DC221D"/>
    <w:rsid w:val="00DC2252"/>
    <w:rsid w:val="00DC22D7"/>
    <w:rsid w:val="00DC22DF"/>
    <w:rsid w:val="00DC2318"/>
    <w:rsid w:val="00DC23A2"/>
    <w:rsid w:val="00DC23E3"/>
    <w:rsid w:val="00DC23F8"/>
    <w:rsid w:val="00DC2436"/>
    <w:rsid w:val="00DC24C2"/>
    <w:rsid w:val="00DC24E7"/>
    <w:rsid w:val="00DC2589"/>
    <w:rsid w:val="00DC25CF"/>
    <w:rsid w:val="00DC2615"/>
    <w:rsid w:val="00DC264D"/>
    <w:rsid w:val="00DC264F"/>
    <w:rsid w:val="00DC26D9"/>
    <w:rsid w:val="00DC27D0"/>
    <w:rsid w:val="00DC27F1"/>
    <w:rsid w:val="00DC2844"/>
    <w:rsid w:val="00DC28E7"/>
    <w:rsid w:val="00DC290C"/>
    <w:rsid w:val="00DC29EC"/>
    <w:rsid w:val="00DC2A1F"/>
    <w:rsid w:val="00DC2A33"/>
    <w:rsid w:val="00DC2A39"/>
    <w:rsid w:val="00DC2AA7"/>
    <w:rsid w:val="00DC2ABD"/>
    <w:rsid w:val="00DC2ACE"/>
    <w:rsid w:val="00DC2B11"/>
    <w:rsid w:val="00DC2B4B"/>
    <w:rsid w:val="00DC2B92"/>
    <w:rsid w:val="00DC2BBB"/>
    <w:rsid w:val="00DC2BBC"/>
    <w:rsid w:val="00DC2C62"/>
    <w:rsid w:val="00DC2CE3"/>
    <w:rsid w:val="00DC2D46"/>
    <w:rsid w:val="00DC2D86"/>
    <w:rsid w:val="00DC2D9B"/>
    <w:rsid w:val="00DC2DD7"/>
    <w:rsid w:val="00DC2DE6"/>
    <w:rsid w:val="00DC2E51"/>
    <w:rsid w:val="00DC2F66"/>
    <w:rsid w:val="00DC2FA1"/>
    <w:rsid w:val="00DC2FC9"/>
    <w:rsid w:val="00DC2FE3"/>
    <w:rsid w:val="00DC2FE6"/>
    <w:rsid w:val="00DC2FE7"/>
    <w:rsid w:val="00DC3007"/>
    <w:rsid w:val="00DC3063"/>
    <w:rsid w:val="00DC30DD"/>
    <w:rsid w:val="00DC3243"/>
    <w:rsid w:val="00DC3262"/>
    <w:rsid w:val="00DC3383"/>
    <w:rsid w:val="00DC3411"/>
    <w:rsid w:val="00DC3456"/>
    <w:rsid w:val="00DC3464"/>
    <w:rsid w:val="00DC357A"/>
    <w:rsid w:val="00DC3582"/>
    <w:rsid w:val="00DC35EE"/>
    <w:rsid w:val="00DC360E"/>
    <w:rsid w:val="00DC3613"/>
    <w:rsid w:val="00DC3660"/>
    <w:rsid w:val="00DC3727"/>
    <w:rsid w:val="00DC3791"/>
    <w:rsid w:val="00DC37AE"/>
    <w:rsid w:val="00DC37B0"/>
    <w:rsid w:val="00DC37BD"/>
    <w:rsid w:val="00DC3814"/>
    <w:rsid w:val="00DC382B"/>
    <w:rsid w:val="00DC3871"/>
    <w:rsid w:val="00DC38FC"/>
    <w:rsid w:val="00DC392B"/>
    <w:rsid w:val="00DC3973"/>
    <w:rsid w:val="00DC3A2A"/>
    <w:rsid w:val="00DC3A63"/>
    <w:rsid w:val="00DC3A8C"/>
    <w:rsid w:val="00DC3B1B"/>
    <w:rsid w:val="00DC3BC5"/>
    <w:rsid w:val="00DC3BE6"/>
    <w:rsid w:val="00DC3C45"/>
    <w:rsid w:val="00DC3C80"/>
    <w:rsid w:val="00DC3C8A"/>
    <w:rsid w:val="00DC3D72"/>
    <w:rsid w:val="00DC3D8F"/>
    <w:rsid w:val="00DC3DC2"/>
    <w:rsid w:val="00DC3E03"/>
    <w:rsid w:val="00DC3E11"/>
    <w:rsid w:val="00DC3E2F"/>
    <w:rsid w:val="00DC3E43"/>
    <w:rsid w:val="00DC3E4B"/>
    <w:rsid w:val="00DC3E97"/>
    <w:rsid w:val="00DC3ECA"/>
    <w:rsid w:val="00DC3EE7"/>
    <w:rsid w:val="00DC3EF4"/>
    <w:rsid w:val="00DC3F00"/>
    <w:rsid w:val="00DC3F1C"/>
    <w:rsid w:val="00DC3F3D"/>
    <w:rsid w:val="00DC3F75"/>
    <w:rsid w:val="00DC3FA7"/>
    <w:rsid w:val="00DC40CA"/>
    <w:rsid w:val="00DC4185"/>
    <w:rsid w:val="00DC4188"/>
    <w:rsid w:val="00DC41C7"/>
    <w:rsid w:val="00DC4213"/>
    <w:rsid w:val="00DC4218"/>
    <w:rsid w:val="00DC422B"/>
    <w:rsid w:val="00DC424F"/>
    <w:rsid w:val="00DC42BC"/>
    <w:rsid w:val="00DC42F7"/>
    <w:rsid w:val="00DC4302"/>
    <w:rsid w:val="00DC4340"/>
    <w:rsid w:val="00DC4356"/>
    <w:rsid w:val="00DC44D3"/>
    <w:rsid w:val="00DC45A1"/>
    <w:rsid w:val="00DC45FB"/>
    <w:rsid w:val="00DC4643"/>
    <w:rsid w:val="00DC4666"/>
    <w:rsid w:val="00DC474B"/>
    <w:rsid w:val="00DC477C"/>
    <w:rsid w:val="00DC479B"/>
    <w:rsid w:val="00DC47C5"/>
    <w:rsid w:val="00DC47EE"/>
    <w:rsid w:val="00DC482F"/>
    <w:rsid w:val="00DC4882"/>
    <w:rsid w:val="00DC4910"/>
    <w:rsid w:val="00DC4920"/>
    <w:rsid w:val="00DC493A"/>
    <w:rsid w:val="00DC498A"/>
    <w:rsid w:val="00DC49DF"/>
    <w:rsid w:val="00DC4A67"/>
    <w:rsid w:val="00DC4A7C"/>
    <w:rsid w:val="00DC4B70"/>
    <w:rsid w:val="00DC4B89"/>
    <w:rsid w:val="00DC4BB3"/>
    <w:rsid w:val="00DC4C50"/>
    <w:rsid w:val="00DC4CA2"/>
    <w:rsid w:val="00DC4D66"/>
    <w:rsid w:val="00DC4D7D"/>
    <w:rsid w:val="00DC4D94"/>
    <w:rsid w:val="00DC4DC3"/>
    <w:rsid w:val="00DC4DC9"/>
    <w:rsid w:val="00DC4E59"/>
    <w:rsid w:val="00DC4E67"/>
    <w:rsid w:val="00DC4E8A"/>
    <w:rsid w:val="00DC4EE3"/>
    <w:rsid w:val="00DC4F73"/>
    <w:rsid w:val="00DC4FA6"/>
    <w:rsid w:val="00DC500E"/>
    <w:rsid w:val="00DC519C"/>
    <w:rsid w:val="00DC5252"/>
    <w:rsid w:val="00DC53EC"/>
    <w:rsid w:val="00DC5449"/>
    <w:rsid w:val="00DC5465"/>
    <w:rsid w:val="00DC554C"/>
    <w:rsid w:val="00DC556D"/>
    <w:rsid w:val="00DC5590"/>
    <w:rsid w:val="00DC5694"/>
    <w:rsid w:val="00DC56A4"/>
    <w:rsid w:val="00DC56B9"/>
    <w:rsid w:val="00DC56DF"/>
    <w:rsid w:val="00DC56E7"/>
    <w:rsid w:val="00DC5725"/>
    <w:rsid w:val="00DC5799"/>
    <w:rsid w:val="00DC57CF"/>
    <w:rsid w:val="00DC584F"/>
    <w:rsid w:val="00DC5859"/>
    <w:rsid w:val="00DC585F"/>
    <w:rsid w:val="00DC5889"/>
    <w:rsid w:val="00DC5890"/>
    <w:rsid w:val="00DC5964"/>
    <w:rsid w:val="00DC5965"/>
    <w:rsid w:val="00DC596A"/>
    <w:rsid w:val="00DC596F"/>
    <w:rsid w:val="00DC5981"/>
    <w:rsid w:val="00DC598B"/>
    <w:rsid w:val="00DC5991"/>
    <w:rsid w:val="00DC599A"/>
    <w:rsid w:val="00DC59A2"/>
    <w:rsid w:val="00DC59AB"/>
    <w:rsid w:val="00DC59B7"/>
    <w:rsid w:val="00DC5A33"/>
    <w:rsid w:val="00DC5A53"/>
    <w:rsid w:val="00DC5A82"/>
    <w:rsid w:val="00DC5B47"/>
    <w:rsid w:val="00DC5B70"/>
    <w:rsid w:val="00DC5C45"/>
    <w:rsid w:val="00DC5C55"/>
    <w:rsid w:val="00DC5C8A"/>
    <w:rsid w:val="00DC5CC6"/>
    <w:rsid w:val="00DC5CCA"/>
    <w:rsid w:val="00DC5D22"/>
    <w:rsid w:val="00DC5D4D"/>
    <w:rsid w:val="00DC5D6D"/>
    <w:rsid w:val="00DC5DB6"/>
    <w:rsid w:val="00DC5DD8"/>
    <w:rsid w:val="00DC5E2F"/>
    <w:rsid w:val="00DC5E72"/>
    <w:rsid w:val="00DC5EE5"/>
    <w:rsid w:val="00DC5FB9"/>
    <w:rsid w:val="00DC603F"/>
    <w:rsid w:val="00DC605E"/>
    <w:rsid w:val="00DC6066"/>
    <w:rsid w:val="00DC61D9"/>
    <w:rsid w:val="00DC61F2"/>
    <w:rsid w:val="00DC61F5"/>
    <w:rsid w:val="00DC6322"/>
    <w:rsid w:val="00DC6443"/>
    <w:rsid w:val="00DC6456"/>
    <w:rsid w:val="00DC647B"/>
    <w:rsid w:val="00DC649F"/>
    <w:rsid w:val="00DC64D8"/>
    <w:rsid w:val="00DC6570"/>
    <w:rsid w:val="00DC6577"/>
    <w:rsid w:val="00DC65A3"/>
    <w:rsid w:val="00DC65BE"/>
    <w:rsid w:val="00DC6652"/>
    <w:rsid w:val="00DC689A"/>
    <w:rsid w:val="00DC68CB"/>
    <w:rsid w:val="00DC68EC"/>
    <w:rsid w:val="00DC698E"/>
    <w:rsid w:val="00DC699F"/>
    <w:rsid w:val="00DC69F7"/>
    <w:rsid w:val="00DC6A87"/>
    <w:rsid w:val="00DC6AE1"/>
    <w:rsid w:val="00DC6B6F"/>
    <w:rsid w:val="00DC6B72"/>
    <w:rsid w:val="00DC6B8B"/>
    <w:rsid w:val="00DC6BA0"/>
    <w:rsid w:val="00DC6BAC"/>
    <w:rsid w:val="00DC6BBC"/>
    <w:rsid w:val="00DC6CD4"/>
    <w:rsid w:val="00DC6D64"/>
    <w:rsid w:val="00DC6E11"/>
    <w:rsid w:val="00DC6E22"/>
    <w:rsid w:val="00DC6E4E"/>
    <w:rsid w:val="00DC6EB8"/>
    <w:rsid w:val="00DC6ED0"/>
    <w:rsid w:val="00DC6F4A"/>
    <w:rsid w:val="00DC6FE3"/>
    <w:rsid w:val="00DC7014"/>
    <w:rsid w:val="00DC7017"/>
    <w:rsid w:val="00DC709B"/>
    <w:rsid w:val="00DC70C2"/>
    <w:rsid w:val="00DC7109"/>
    <w:rsid w:val="00DC7146"/>
    <w:rsid w:val="00DC7166"/>
    <w:rsid w:val="00DC72EC"/>
    <w:rsid w:val="00DC7317"/>
    <w:rsid w:val="00DC7360"/>
    <w:rsid w:val="00DC7457"/>
    <w:rsid w:val="00DC74C3"/>
    <w:rsid w:val="00DC74F3"/>
    <w:rsid w:val="00DC7518"/>
    <w:rsid w:val="00DC7554"/>
    <w:rsid w:val="00DC75C6"/>
    <w:rsid w:val="00DC75CC"/>
    <w:rsid w:val="00DC7608"/>
    <w:rsid w:val="00DC7621"/>
    <w:rsid w:val="00DC762F"/>
    <w:rsid w:val="00DC7662"/>
    <w:rsid w:val="00DC779C"/>
    <w:rsid w:val="00DC780A"/>
    <w:rsid w:val="00DC7819"/>
    <w:rsid w:val="00DC7839"/>
    <w:rsid w:val="00DC7840"/>
    <w:rsid w:val="00DC7843"/>
    <w:rsid w:val="00DC78A8"/>
    <w:rsid w:val="00DC78F2"/>
    <w:rsid w:val="00DC7917"/>
    <w:rsid w:val="00DC7922"/>
    <w:rsid w:val="00DC7A07"/>
    <w:rsid w:val="00DC7A70"/>
    <w:rsid w:val="00DC7AC3"/>
    <w:rsid w:val="00DC7AF5"/>
    <w:rsid w:val="00DC7B5F"/>
    <w:rsid w:val="00DC7BDC"/>
    <w:rsid w:val="00DC7BEA"/>
    <w:rsid w:val="00DC7BFE"/>
    <w:rsid w:val="00DC7C1B"/>
    <w:rsid w:val="00DC7C2D"/>
    <w:rsid w:val="00DC7D02"/>
    <w:rsid w:val="00DC7D32"/>
    <w:rsid w:val="00DC7D9F"/>
    <w:rsid w:val="00DC7DE0"/>
    <w:rsid w:val="00DC7E21"/>
    <w:rsid w:val="00DC7E2C"/>
    <w:rsid w:val="00DC7E73"/>
    <w:rsid w:val="00DC7ED5"/>
    <w:rsid w:val="00DC7F5C"/>
    <w:rsid w:val="00DC7FDE"/>
    <w:rsid w:val="00DD000B"/>
    <w:rsid w:val="00DD0023"/>
    <w:rsid w:val="00DD0062"/>
    <w:rsid w:val="00DD008E"/>
    <w:rsid w:val="00DD00B4"/>
    <w:rsid w:val="00DD00FA"/>
    <w:rsid w:val="00DD014E"/>
    <w:rsid w:val="00DD0264"/>
    <w:rsid w:val="00DD02D6"/>
    <w:rsid w:val="00DD0312"/>
    <w:rsid w:val="00DD0322"/>
    <w:rsid w:val="00DD0343"/>
    <w:rsid w:val="00DD035A"/>
    <w:rsid w:val="00DD0390"/>
    <w:rsid w:val="00DD0392"/>
    <w:rsid w:val="00DD03BE"/>
    <w:rsid w:val="00DD0516"/>
    <w:rsid w:val="00DD0608"/>
    <w:rsid w:val="00DD065A"/>
    <w:rsid w:val="00DD06A0"/>
    <w:rsid w:val="00DD06A9"/>
    <w:rsid w:val="00DD06E0"/>
    <w:rsid w:val="00DD07AB"/>
    <w:rsid w:val="00DD07CB"/>
    <w:rsid w:val="00DD0875"/>
    <w:rsid w:val="00DD0898"/>
    <w:rsid w:val="00DD08BE"/>
    <w:rsid w:val="00DD0992"/>
    <w:rsid w:val="00DD0A3A"/>
    <w:rsid w:val="00DD0AB3"/>
    <w:rsid w:val="00DD0AF1"/>
    <w:rsid w:val="00DD0BB7"/>
    <w:rsid w:val="00DD0BBE"/>
    <w:rsid w:val="00DD0BD1"/>
    <w:rsid w:val="00DD0C12"/>
    <w:rsid w:val="00DD0C3E"/>
    <w:rsid w:val="00DD0C6A"/>
    <w:rsid w:val="00DD0C7C"/>
    <w:rsid w:val="00DD0C9B"/>
    <w:rsid w:val="00DD0CBF"/>
    <w:rsid w:val="00DD0D2C"/>
    <w:rsid w:val="00DD0D31"/>
    <w:rsid w:val="00DD0D6E"/>
    <w:rsid w:val="00DD0D94"/>
    <w:rsid w:val="00DD0D99"/>
    <w:rsid w:val="00DD0DD2"/>
    <w:rsid w:val="00DD0DD3"/>
    <w:rsid w:val="00DD0DED"/>
    <w:rsid w:val="00DD0E4F"/>
    <w:rsid w:val="00DD0E9A"/>
    <w:rsid w:val="00DD0EBE"/>
    <w:rsid w:val="00DD0F32"/>
    <w:rsid w:val="00DD0F3A"/>
    <w:rsid w:val="00DD0F69"/>
    <w:rsid w:val="00DD0F71"/>
    <w:rsid w:val="00DD0FB0"/>
    <w:rsid w:val="00DD0FB3"/>
    <w:rsid w:val="00DD0FC6"/>
    <w:rsid w:val="00DD0FFC"/>
    <w:rsid w:val="00DD100F"/>
    <w:rsid w:val="00DD1097"/>
    <w:rsid w:val="00DD10C5"/>
    <w:rsid w:val="00DD10EB"/>
    <w:rsid w:val="00DD1109"/>
    <w:rsid w:val="00DD1113"/>
    <w:rsid w:val="00DD115B"/>
    <w:rsid w:val="00DD1207"/>
    <w:rsid w:val="00DD12BE"/>
    <w:rsid w:val="00DD12E3"/>
    <w:rsid w:val="00DD134D"/>
    <w:rsid w:val="00DD137E"/>
    <w:rsid w:val="00DD147C"/>
    <w:rsid w:val="00DD149E"/>
    <w:rsid w:val="00DD14D3"/>
    <w:rsid w:val="00DD14E6"/>
    <w:rsid w:val="00DD1556"/>
    <w:rsid w:val="00DD15CF"/>
    <w:rsid w:val="00DD16D3"/>
    <w:rsid w:val="00DD1729"/>
    <w:rsid w:val="00DD181B"/>
    <w:rsid w:val="00DD184D"/>
    <w:rsid w:val="00DD1877"/>
    <w:rsid w:val="00DD197B"/>
    <w:rsid w:val="00DD1A00"/>
    <w:rsid w:val="00DD1A39"/>
    <w:rsid w:val="00DD1A82"/>
    <w:rsid w:val="00DD1A8B"/>
    <w:rsid w:val="00DD1AD4"/>
    <w:rsid w:val="00DD1AFF"/>
    <w:rsid w:val="00DD1B05"/>
    <w:rsid w:val="00DD1B40"/>
    <w:rsid w:val="00DD1B85"/>
    <w:rsid w:val="00DD1B90"/>
    <w:rsid w:val="00DD1BC0"/>
    <w:rsid w:val="00DD1C35"/>
    <w:rsid w:val="00DD1C71"/>
    <w:rsid w:val="00DD1CA1"/>
    <w:rsid w:val="00DD1CCA"/>
    <w:rsid w:val="00DD1D18"/>
    <w:rsid w:val="00DD1D52"/>
    <w:rsid w:val="00DD1D96"/>
    <w:rsid w:val="00DD1E03"/>
    <w:rsid w:val="00DD1E9D"/>
    <w:rsid w:val="00DD1EA8"/>
    <w:rsid w:val="00DD1F46"/>
    <w:rsid w:val="00DD1F58"/>
    <w:rsid w:val="00DD1FE5"/>
    <w:rsid w:val="00DD2031"/>
    <w:rsid w:val="00DD209D"/>
    <w:rsid w:val="00DD20C7"/>
    <w:rsid w:val="00DD211A"/>
    <w:rsid w:val="00DD2165"/>
    <w:rsid w:val="00DD217B"/>
    <w:rsid w:val="00DD21D5"/>
    <w:rsid w:val="00DD2238"/>
    <w:rsid w:val="00DD2322"/>
    <w:rsid w:val="00DD23E0"/>
    <w:rsid w:val="00DD2455"/>
    <w:rsid w:val="00DD2598"/>
    <w:rsid w:val="00DD25AB"/>
    <w:rsid w:val="00DD264A"/>
    <w:rsid w:val="00DD267A"/>
    <w:rsid w:val="00DD28A5"/>
    <w:rsid w:val="00DD28C4"/>
    <w:rsid w:val="00DD28DB"/>
    <w:rsid w:val="00DD2979"/>
    <w:rsid w:val="00DD2A91"/>
    <w:rsid w:val="00DD2ADA"/>
    <w:rsid w:val="00DD2B1E"/>
    <w:rsid w:val="00DD2B29"/>
    <w:rsid w:val="00DD2B45"/>
    <w:rsid w:val="00DD2B55"/>
    <w:rsid w:val="00DD2B5E"/>
    <w:rsid w:val="00DD2B97"/>
    <w:rsid w:val="00DD2BA6"/>
    <w:rsid w:val="00DD2C51"/>
    <w:rsid w:val="00DD2C91"/>
    <w:rsid w:val="00DD2CDF"/>
    <w:rsid w:val="00DD2CE4"/>
    <w:rsid w:val="00DD2D1E"/>
    <w:rsid w:val="00DD2D27"/>
    <w:rsid w:val="00DD2D69"/>
    <w:rsid w:val="00DD2DAD"/>
    <w:rsid w:val="00DD2DE8"/>
    <w:rsid w:val="00DD2E15"/>
    <w:rsid w:val="00DD2F75"/>
    <w:rsid w:val="00DD30DE"/>
    <w:rsid w:val="00DD3125"/>
    <w:rsid w:val="00DD3225"/>
    <w:rsid w:val="00DD3345"/>
    <w:rsid w:val="00DD3357"/>
    <w:rsid w:val="00DD338A"/>
    <w:rsid w:val="00DD33B8"/>
    <w:rsid w:val="00DD3459"/>
    <w:rsid w:val="00DD3477"/>
    <w:rsid w:val="00DD34B9"/>
    <w:rsid w:val="00DD34BB"/>
    <w:rsid w:val="00DD353A"/>
    <w:rsid w:val="00DD3551"/>
    <w:rsid w:val="00DD3559"/>
    <w:rsid w:val="00DD35B4"/>
    <w:rsid w:val="00DD3632"/>
    <w:rsid w:val="00DD367C"/>
    <w:rsid w:val="00DD36AC"/>
    <w:rsid w:val="00DD36D3"/>
    <w:rsid w:val="00DD36F5"/>
    <w:rsid w:val="00DD379C"/>
    <w:rsid w:val="00DD37B7"/>
    <w:rsid w:val="00DD381C"/>
    <w:rsid w:val="00DD3856"/>
    <w:rsid w:val="00DD387D"/>
    <w:rsid w:val="00DD38D9"/>
    <w:rsid w:val="00DD394F"/>
    <w:rsid w:val="00DD3955"/>
    <w:rsid w:val="00DD395D"/>
    <w:rsid w:val="00DD3976"/>
    <w:rsid w:val="00DD39DA"/>
    <w:rsid w:val="00DD39F3"/>
    <w:rsid w:val="00DD3A09"/>
    <w:rsid w:val="00DD3A55"/>
    <w:rsid w:val="00DD3A5D"/>
    <w:rsid w:val="00DD3B96"/>
    <w:rsid w:val="00DD3BBB"/>
    <w:rsid w:val="00DD3C21"/>
    <w:rsid w:val="00DD3CB8"/>
    <w:rsid w:val="00DD3CD3"/>
    <w:rsid w:val="00DD3DC0"/>
    <w:rsid w:val="00DD3DF0"/>
    <w:rsid w:val="00DD3DF1"/>
    <w:rsid w:val="00DD3E2D"/>
    <w:rsid w:val="00DD3EF6"/>
    <w:rsid w:val="00DD3F08"/>
    <w:rsid w:val="00DD3FDD"/>
    <w:rsid w:val="00DD4043"/>
    <w:rsid w:val="00DD4100"/>
    <w:rsid w:val="00DD4108"/>
    <w:rsid w:val="00DD4121"/>
    <w:rsid w:val="00DD4146"/>
    <w:rsid w:val="00DD4178"/>
    <w:rsid w:val="00DD41BE"/>
    <w:rsid w:val="00DD4255"/>
    <w:rsid w:val="00DD425D"/>
    <w:rsid w:val="00DD42B7"/>
    <w:rsid w:val="00DD42F3"/>
    <w:rsid w:val="00DD4334"/>
    <w:rsid w:val="00DD4358"/>
    <w:rsid w:val="00DD4369"/>
    <w:rsid w:val="00DD4388"/>
    <w:rsid w:val="00DD43F8"/>
    <w:rsid w:val="00DD44DB"/>
    <w:rsid w:val="00DD44FA"/>
    <w:rsid w:val="00DD457D"/>
    <w:rsid w:val="00DD458C"/>
    <w:rsid w:val="00DD45D1"/>
    <w:rsid w:val="00DD45EF"/>
    <w:rsid w:val="00DD465A"/>
    <w:rsid w:val="00DD4707"/>
    <w:rsid w:val="00DD4780"/>
    <w:rsid w:val="00DD4784"/>
    <w:rsid w:val="00DD478D"/>
    <w:rsid w:val="00DD4792"/>
    <w:rsid w:val="00DD47BE"/>
    <w:rsid w:val="00DD47E1"/>
    <w:rsid w:val="00DD4816"/>
    <w:rsid w:val="00DD4846"/>
    <w:rsid w:val="00DD48BD"/>
    <w:rsid w:val="00DD4973"/>
    <w:rsid w:val="00DD49F2"/>
    <w:rsid w:val="00DD4A50"/>
    <w:rsid w:val="00DD4AA2"/>
    <w:rsid w:val="00DD4AB7"/>
    <w:rsid w:val="00DD4C15"/>
    <w:rsid w:val="00DD4C79"/>
    <w:rsid w:val="00DD4DC0"/>
    <w:rsid w:val="00DD4DD7"/>
    <w:rsid w:val="00DD4E82"/>
    <w:rsid w:val="00DD510C"/>
    <w:rsid w:val="00DD510F"/>
    <w:rsid w:val="00DD5148"/>
    <w:rsid w:val="00DD5182"/>
    <w:rsid w:val="00DD5186"/>
    <w:rsid w:val="00DD51E8"/>
    <w:rsid w:val="00DD525D"/>
    <w:rsid w:val="00DD529D"/>
    <w:rsid w:val="00DD52A3"/>
    <w:rsid w:val="00DD5364"/>
    <w:rsid w:val="00DD53D6"/>
    <w:rsid w:val="00DD5476"/>
    <w:rsid w:val="00DD54F9"/>
    <w:rsid w:val="00DD5516"/>
    <w:rsid w:val="00DD5529"/>
    <w:rsid w:val="00DD560A"/>
    <w:rsid w:val="00DD562C"/>
    <w:rsid w:val="00DD5672"/>
    <w:rsid w:val="00DD567D"/>
    <w:rsid w:val="00DD56BF"/>
    <w:rsid w:val="00DD5733"/>
    <w:rsid w:val="00DD576C"/>
    <w:rsid w:val="00DD57BE"/>
    <w:rsid w:val="00DD57D3"/>
    <w:rsid w:val="00DD587F"/>
    <w:rsid w:val="00DD5896"/>
    <w:rsid w:val="00DD58FF"/>
    <w:rsid w:val="00DD5951"/>
    <w:rsid w:val="00DD5A79"/>
    <w:rsid w:val="00DD5A94"/>
    <w:rsid w:val="00DD5AA7"/>
    <w:rsid w:val="00DD5B09"/>
    <w:rsid w:val="00DD5B4E"/>
    <w:rsid w:val="00DD5B65"/>
    <w:rsid w:val="00DD5B98"/>
    <w:rsid w:val="00DD5BA6"/>
    <w:rsid w:val="00DD5C50"/>
    <w:rsid w:val="00DD5C9F"/>
    <w:rsid w:val="00DD5CB3"/>
    <w:rsid w:val="00DD5CCC"/>
    <w:rsid w:val="00DD5CD3"/>
    <w:rsid w:val="00DD5D15"/>
    <w:rsid w:val="00DD5D1F"/>
    <w:rsid w:val="00DD5D2E"/>
    <w:rsid w:val="00DD5D84"/>
    <w:rsid w:val="00DD5E37"/>
    <w:rsid w:val="00DD5EB1"/>
    <w:rsid w:val="00DD5F7A"/>
    <w:rsid w:val="00DD5F98"/>
    <w:rsid w:val="00DD602F"/>
    <w:rsid w:val="00DD6045"/>
    <w:rsid w:val="00DD6168"/>
    <w:rsid w:val="00DD6191"/>
    <w:rsid w:val="00DD6249"/>
    <w:rsid w:val="00DD6265"/>
    <w:rsid w:val="00DD6377"/>
    <w:rsid w:val="00DD63B3"/>
    <w:rsid w:val="00DD6409"/>
    <w:rsid w:val="00DD64D3"/>
    <w:rsid w:val="00DD64D8"/>
    <w:rsid w:val="00DD6501"/>
    <w:rsid w:val="00DD6660"/>
    <w:rsid w:val="00DD6749"/>
    <w:rsid w:val="00DD67E8"/>
    <w:rsid w:val="00DD6802"/>
    <w:rsid w:val="00DD681A"/>
    <w:rsid w:val="00DD685B"/>
    <w:rsid w:val="00DD69DB"/>
    <w:rsid w:val="00DD6AC9"/>
    <w:rsid w:val="00DD6B84"/>
    <w:rsid w:val="00DD6BCD"/>
    <w:rsid w:val="00DD6BE4"/>
    <w:rsid w:val="00DD6C28"/>
    <w:rsid w:val="00DD6C30"/>
    <w:rsid w:val="00DD6C4F"/>
    <w:rsid w:val="00DD6CDC"/>
    <w:rsid w:val="00DD6D7E"/>
    <w:rsid w:val="00DD6E24"/>
    <w:rsid w:val="00DD6E29"/>
    <w:rsid w:val="00DD6E64"/>
    <w:rsid w:val="00DD6F25"/>
    <w:rsid w:val="00DD6F32"/>
    <w:rsid w:val="00DD6F74"/>
    <w:rsid w:val="00DD6F76"/>
    <w:rsid w:val="00DD7059"/>
    <w:rsid w:val="00DD70AF"/>
    <w:rsid w:val="00DD70B9"/>
    <w:rsid w:val="00DD726D"/>
    <w:rsid w:val="00DD7278"/>
    <w:rsid w:val="00DD72FE"/>
    <w:rsid w:val="00DD73AC"/>
    <w:rsid w:val="00DD73B8"/>
    <w:rsid w:val="00DD7440"/>
    <w:rsid w:val="00DD748B"/>
    <w:rsid w:val="00DD74C9"/>
    <w:rsid w:val="00DD7518"/>
    <w:rsid w:val="00DD756E"/>
    <w:rsid w:val="00DD75EE"/>
    <w:rsid w:val="00DD763A"/>
    <w:rsid w:val="00DD7700"/>
    <w:rsid w:val="00DD7745"/>
    <w:rsid w:val="00DD7756"/>
    <w:rsid w:val="00DD7879"/>
    <w:rsid w:val="00DD78FA"/>
    <w:rsid w:val="00DD79AF"/>
    <w:rsid w:val="00DD7A9F"/>
    <w:rsid w:val="00DD7AFD"/>
    <w:rsid w:val="00DD7B20"/>
    <w:rsid w:val="00DD7B22"/>
    <w:rsid w:val="00DD7B64"/>
    <w:rsid w:val="00DD7B7C"/>
    <w:rsid w:val="00DD7BD6"/>
    <w:rsid w:val="00DD7C1D"/>
    <w:rsid w:val="00DD7C93"/>
    <w:rsid w:val="00DD7C9B"/>
    <w:rsid w:val="00DD7D42"/>
    <w:rsid w:val="00DD7DB8"/>
    <w:rsid w:val="00DD7E1C"/>
    <w:rsid w:val="00DD7E87"/>
    <w:rsid w:val="00DD7E9D"/>
    <w:rsid w:val="00DD7ECF"/>
    <w:rsid w:val="00DD7F17"/>
    <w:rsid w:val="00DE002A"/>
    <w:rsid w:val="00DE0042"/>
    <w:rsid w:val="00DE00F5"/>
    <w:rsid w:val="00DE011A"/>
    <w:rsid w:val="00DE0130"/>
    <w:rsid w:val="00DE0157"/>
    <w:rsid w:val="00DE0158"/>
    <w:rsid w:val="00DE0179"/>
    <w:rsid w:val="00DE01A7"/>
    <w:rsid w:val="00DE022B"/>
    <w:rsid w:val="00DE0372"/>
    <w:rsid w:val="00DE03E5"/>
    <w:rsid w:val="00DE0440"/>
    <w:rsid w:val="00DE0447"/>
    <w:rsid w:val="00DE0492"/>
    <w:rsid w:val="00DE0496"/>
    <w:rsid w:val="00DE04A6"/>
    <w:rsid w:val="00DE04AA"/>
    <w:rsid w:val="00DE057D"/>
    <w:rsid w:val="00DE0643"/>
    <w:rsid w:val="00DE06BE"/>
    <w:rsid w:val="00DE06D2"/>
    <w:rsid w:val="00DE0795"/>
    <w:rsid w:val="00DE07BB"/>
    <w:rsid w:val="00DE07CA"/>
    <w:rsid w:val="00DE07D6"/>
    <w:rsid w:val="00DE07FF"/>
    <w:rsid w:val="00DE0878"/>
    <w:rsid w:val="00DE0A25"/>
    <w:rsid w:val="00DE0A4D"/>
    <w:rsid w:val="00DE0ACA"/>
    <w:rsid w:val="00DE0B13"/>
    <w:rsid w:val="00DE0C55"/>
    <w:rsid w:val="00DE0C5E"/>
    <w:rsid w:val="00DE0C86"/>
    <w:rsid w:val="00DE0CFD"/>
    <w:rsid w:val="00DE0D39"/>
    <w:rsid w:val="00DE0D8E"/>
    <w:rsid w:val="00DE0E58"/>
    <w:rsid w:val="00DE0E67"/>
    <w:rsid w:val="00DE0E6F"/>
    <w:rsid w:val="00DE0EF8"/>
    <w:rsid w:val="00DE0FB7"/>
    <w:rsid w:val="00DE0FC1"/>
    <w:rsid w:val="00DE1097"/>
    <w:rsid w:val="00DE10CF"/>
    <w:rsid w:val="00DE10DE"/>
    <w:rsid w:val="00DE112F"/>
    <w:rsid w:val="00DE11C2"/>
    <w:rsid w:val="00DE11C9"/>
    <w:rsid w:val="00DE11D6"/>
    <w:rsid w:val="00DE11EC"/>
    <w:rsid w:val="00DE1204"/>
    <w:rsid w:val="00DE12AE"/>
    <w:rsid w:val="00DE12ED"/>
    <w:rsid w:val="00DE1404"/>
    <w:rsid w:val="00DE143B"/>
    <w:rsid w:val="00DE14E6"/>
    <w:rsid w:val="00DE14EF"/>
    <w:rsid w:val="00DE1535"/>
    <w:rsid w:val="00DE165C"/>
    <w:rsid w:val="00DE1696"/>
    <w:rsid w:val="00DE1707"/>
    <w:rsid w:val="00DE171A"/>
    <w:rsid w:val="00DE187A"/>
    <w:rsid w:val="00DE18A3"/>
    <w:rsid w:val="00DE18B1"/>
    <w:rsid w:val="00DE197A"/>
    <w:rsid w:val="00DE1999"/>
    <w:rsid w:val="00DE1AD7"/>
    <w:rsid w:val="00DE1AE3"/>
    <w:rsid w:val="00DE1AE4"/>
    <w:rsid w:val="00DE1AF8"/>
    <w:rsid w:val="00DE1B29"/>
    <w:rsid w:val="00DE1B74"/>
    <w:rsid w:val="00DE1B8C"/>
    <w:rsid w:val="00DE1BAC"/>
    <w:rsid w:val="00DE1BE3"/>
    <w:rsid w:val="00DE1C0B"/>
    <w:rsid w:val="00DE1C2A"/>
    <w:rsid w:val="00DE1C71"/>
    <w:rsid w:val="00DE1C81"/>
    <w:rsid w:val="00DE1CCA"/>
    <w:rsid w:val="00DE1CE8"/>
    <w:rsid w:val="00DE1D9A"/>
    <w:rsid w:val="00DE1DAE"/>
    <w:rsid w:val="00DE1DF6"/>
    <w:rsid w:val="00DE1E39"/>
    <w:rsid w:val="00DE1E44"/>
    <w:rsid w:val="00DE1E86"/>
    <w:rsid w:val="00DE1EB4"/>
    <w:rsid w:val="00DE1EE4"/>
    <w:rsid w:val="00DE1F1E"/>
    <w:rsid w:val="00DE1F27"/>
    <w:rsid w:val="00DE1F71"/>
    <w:rsid w:val="00DE1FCC"/>
    <w:rsid w:val="00DE1FCF"/>
    <w:rsid w:val="00DE2004"/>
    <w:rsid w:val="00DE2020"/>
    <w:rsid w:val="00DE2091"/>
    <w:rsid w:val="00DE211B"/>
    <w:rsid w:val="00DE2159"/>
    <w:rsid w:val="00DE21F3"/>
    <w:rsid w:val="00DE2277"/>
    <w:rsid w:val="00DE2307"/>
    <w:rsid w:val="00DE2331"/>
    <w:rsid w:val="00DE23A3"/>
    <w:rsid w:val="00DE23D4"/>
    <w:rsid w:val="00DE240E"/>
    <w:rsid w:val="00DE257E"/>
    <w:rsid w:val="00DE25D9"/>
    <w:rsid w:val="00DE25FB"/>
    <w:rsid w:val="00DE26EF"/>
    <w:rsid w:val="00DE2712"/>
    <w:rsid w:val="00DE274E"/>
    <w:rsid w:val="00DE27A0"/>
    <w:rsid w:val="00DE27DE"/>
    <w:rsid w:val="00DE2816"/>
    <w:rsid w:val="00DE2871"/>
    <w:rsid w:val="00DE28E5"/>
    <w:rsid w:val="00DE28F7"/>
    <w:rsid w:val="00DE28FF"/>
    <w:rsid w:val="00DE2915"/>
    <w:rsid w:val="00DE2965"/>
    <w:rsid w:val="00DE296E"/>
    <w:rsid w:val="00DE2976"/>
    <w:rsid w:val="00DE2A92"/>
    <w:rsid w:val="00DE2AA8"/>
    <w:rsid w:val="00DE2AEF"/>
    <w:rsid w:val="00DE2B32"/>
    <w:rsid w:val="00DE2B40"/>
    <w:rsid w:val="00DE2BA2"/>
    <w:rsid w:val="00DE2BE5"/>
    <w:rsid w:val="00DE2BEA"/>
    <w:rsid w:val="00DE2CE1"/>
    <w:rsid w:val="00DE2D12"/>
    <w:rsid w:val="00DE2D58"/>
    <w:rsid w:val="00DE2D7C"/>
    <w:rsid w:val="00DE2D9B"/>
    <w:rsid w:val="00DE2DD2"/>
    <w:rsid w:val="00DE2E0A"/>
    <w:rsid w:val="00DE2E1F"/>
    <w:rsid w:val="00DE2E59"/>
    <w:rsid w:val="00DE2E93"/>
    <w:rsid w:val="00DE2EC9"/>
    <w:rsid w:val="00DE2EE6"/>
    <w:rsid w:val="00DE2F39"/>
    <w:rsid w:val="00DE2F3A"/>
    <w:rsid w:val="00DE2F5F"/>
    <w:rsid w:val="00DE2FA9"/>
    <w:rsid w:val="00DE2FF5"/>
    <w:rsid w:val="00DE2FF7"/>
    <w:rsid w:val="00DE3002"/>
    <w:rsid w:val="00DE307B"/>
    <w:rsid w:val="00DE30D4"/>
    <w:rsid w:val="00DE3141"/>
    <w:rsid w:val="00DE3177"/>
    <w:rsid w:val="00DE31CE"/>
    <w:rsid w:val="00DE323D"/>
    <w:rsid w:val="00DE3290"/>
    <w:rsid w:val="00DE337A"/>
    <w:rsid w:val="00DE341C"/>
    <w:rsid w:val="00DE3428"/>
    <w:rsid w:val="00DE3431"/>
    <w:rsid w:val="00DE347D"/>
    <w:rsid w:val="00DE349B"/>
    <w:rsid w:val="00DE34AD"/>
    <w:rsid w:val="00DE3510"/>
    <w:rsid w:val="00DE354D"/>
    <w:rsid w:val="00DE359D"/>
    <w:rsid w:val="00DE35F4"/>
    <w:rsid w:val="00DE35F7"/>
    <w:rsid w:val="00DE35F8"/>
    <w:rsid w:val="00DE36AA"/>
    <w:rsid w:val="00DE36F1"/>
    <w:rsid w:val="00DE3714"/>
    <w:rsid w:val="00DE3760"/>
    <w:rsid w:val="00DE378E"/>
    <w:rsid w:val="00DE380F"/>
    <w:rsid w:val="00DE3814"/>
    <w:rsid w:val="00DE3853"/>
    <w:rsid w:val="00DE38C6"/>
    <w:rsid w:val="00DE395F"/>
    <w:rsid w:val="00DE39C3"/>
    <w:rsid w:val="00DE39ED"/>
    <w:rsid w:val="00DE39F9"/>
    <w:rsid w:val="00DE3A29"/>
    <w:rsid w:val="00DE3A6F"/>
    <w:rsid w:val="00DE3A78"/>
    <w:rsid w:val="00DE3AB1"/>
    <w:rsid w:val="00DE3AB3"/>
    <w:rsid w:val="00DE3AC2"/>
    <w:rsid w:val="00DE3B0B"/>
    <w:rsid w:val="00DE3B1D"/>
    <w:rsid w:val="00DE3B93"/>
    <w:rsid w:val="00DE3BCA"/>
    <w:rsid w:val="00DE3C70"/>
    <w:rsid w:val="00DE3CAC"/>
    <w:rsid w:val="00DE3DF6"/>
    <w:rsid w:val="00DE3EEB"/>
    <w:rsid w:val="00DE3F18"/>
    <w:rsid w:val="00DE4062"/>
    <w:rsid w:val="00DE409B"/>
    <w:rsid w:val="00DE40F2"/>
    <w:rsid w:val="00DE411A"/>
    <w:rsid w:val="00DE41D3"/>
    <w:rsid w:val="00DE4223"/>
    <w:rsid w:val="00DE4230"/>
    <w:rsid w:val="00DE423B"/>
    <w:rsid w:val="00DE431F"/>
    <w:rsid w:val="00DE4367"/>
    <w:rsid w:val="00DE43BA"/>
    <w:rsid w:val="00DE43CC"/>
    <w:rsid w:val="00DE4416"/>
    <w:rsid w:val="00DE445B"/>
    <w:rsid w:val="00DE448F"/>
    <w:rsid w:val="00DE4496"/>
    <w:rsid w:val="00DE449A"/>
    <w:rsid w:val="00DE4503"/>
    <w:rsid w:val="00DE45AD"/>
    <w:rsid w:val="00DE45E8"/>
    <w:rsid w:val="00DE4623"/>
    <w:rsid w:val="00DE4680"/>
    <w:rsid w:val="00DE4698"/>
    <w:rsid w:val="00DE4720"/>
    <w:rsid w:val="00DE476B"/>
    <w:rsid w:val="00DE4795"/>
    <w:rsid w:val="00DE47DF"/>
    <w:rsid w:val="00DE4806"/>
    <w:rsid w:val="00DE48C5"/>
    <w:rsid w:val="00DE48EB"/>
    <w:rsid w:val="00DE4933"/>
    <w:rsid w:val="00DE4999"/>
    <w:rsid w:val="00DE49D6"/>
    <w:rsid w:val="00DE49EB"/>
    <w:rsid w:val="00DE4A48"/>
    <w:rsid w:val="00DE4A53"/>
    <w:rsid w:val="00DE4B1D"/>
    <w:rsid w:val="00DE4B60"/>
    <w:rsid w:val="00DE4B82"/>
    <w:rsid w:val="00DE4C06"/>
    <w:rsid w:val="00DE4C10"/>
    <w:rsid w:val="00DE4CA4"/>
    <w:rsid w:val="00DE4CD9"/>
    <w:rsid w:val="00DE4CF3"/>
    <w:rsid w:val="00DE4CF7"/>
    <w:rsid w:val="00DE4D04"/>
    <w:rsid w:val="00DE4D09"/>
    <w:rsid w:val="00DE4D0F"/>
    <w:rsid w:val="00DE4D2B"/>
    <w:rsid w:val="00DE4D3B"/>
    <w:rsid w:val="00DE4D3F"/>
    <w:rsid w:val="00DE4D65"/>
    <w:rsid w:val="00DE4DA5"/>
    <w:rsid w:val="00DE4DF9"/>
    <w:rsid w:val="00DE4E45"/>
    <w:rsid w:val="00DE4FA0"/>
    <w:rsid w:val="00DE508A"/>
    <w:rsid w:val="00DE50AB"/>
    <w:rsid w:val="00DE50B7"/>
    <w:rsid w:val="00DE50EF"/>
    <w:rsid w:val="00DE5140"/>
    <w:rsid w:val="00DE5168"/>
    <w:rsid w:val="00DE51A1"/>
    <w:rsid w:val="00DE5206"/>
    <w:rsid w:val="00DE5218"/>
    <w:rsid w:val="00DE526C"/>
    <w:rsid w:val="00DE5309"/>
    <w:rsid w:val="00DE5372"/>
    <w:rsid w:val="00DE53AD"/>
    <w:rsid w:val="00DE544F"/>
    <w:rsid w:val="00DE54DD"/>
    <w:rsid w:val="00DE5609"/>
    <w:rsid w:val="00DE56FB"/>
    <w:rsid w:val="00DE5761"/>
    <w:rsid w:val="00DE5787"/>
    <w:rsid w:val="00DE589C"/>
    <w:rsid w:val="00DE5999"/>
    <w:rsid w:val="00DE59D5"/>
    <w:rsid w:val="00DE5B1E"/>
    <w:rsid w:val="00DE5BC5"/>
    <w:rsid w:val="00DE5BC7"/>
    <w:rsid w:val="00DE5C44"/>
    <w:rsid w:val="00DE5C6D"/>
    <w:rsid w:val="00DE5CBA"/>
    <w:rsid w:val="00DE5CE1"/>
    <w:rsid w:val="00DE5CFB"/>
    <w:rsid w:val="00DE5D23"/>
    <w:rsid w:val="00DE5DA4"/>
    <w:rsid w:val="00DE5DAF"/>
    <w:rsid w:val="00DE5DC1"/>
    <w:rsid w:val="00DE5E91"/>
    <w:rsid w:val="00DE5ED4"/>
    <w:rsid w:val="00DE5F87"/>
    <w:rsid w:val="00DE5F98"/>
    <w:rsid w:val="00DE5FCE"/>
    <w:rsid w:val="00DE605B"/>
    <w:rsid w:val="00DE6085"/>
    <w:rsid w:val="00DE608E"/>
    <w:rsid w:val="00DE616E"/>
    <w:rsid w:val="00DE61F0"/>
    <w:rsid w:val="00DE6223"/>
    <w:rsid w:val="00DE6228"/>
    <w:rsid w:val="00DE626B"/>
    <w:rsid w:val="00DE6286"/>
    <w:rsid w:val="00DE62AB"/>
    <w:rsid w:val="00DE62D9"/>
    <w:rsid w:val="00DE635E"/>
    <w:rsid w:val="00DE63C7"/>
    <w:rsid w:val="00DE6436"/>
    <w:rsid w:val="00DE647B"/>
    <w:rsid w:val="00DE64AE"/>
    <w:rsid w:val="00DE64FD"/>
    <w:rsid w:val="00DE65BB"/>
    <w:rsid w:val="00DE65E7"/>
    <w:rsid w:val="00DE66D5"/>
    <w:rsid w:val="00DE66DC"/>
    <w:rsid w:val="00DE6707"/>
    <w:rsid w:val="00DE6740"/>
    <w:rsid w:val="00DE6763"/>
    <w:rsid w:val="00DE68EB"/>
    <w:rsid w:val="00DE696C"/>
    <w:rsid w:val="00DE69BF"/>
    <w:rsid w:val="00DE69EA"/>
    <w:rsid w:val="00DE6A22"/>
    <w:rsid w:val="00DE6AA2"/>
    <w:rsid w:val="00DE6ADF"/>
    <w:rsid w:val="00DE6B55"/>
    <w:rsid w:val="00DE6B99"/>
    <w:rsid w:val="00DE6BA3"/>
    <w:rsid w:val="00DE6BC6"/>
    <w:rsid w:val="00DE6BD7"/>
    <w:rsid w:val="00DE6C2F"/>
    <w:rsid w:val="00DE6C56"/>
    <w:rsid w:val="00DE6C80"/>
    <w:rsid w:val="00DE6C8C"/>
    <w:rsid w:val="00DE6CA4"/>
    <w:rsid w:val="00DE6CDF"/>
    <w:rsid w:val="00DE6D1D"/>
    <w:rsid w:val="00DE6D84"/>
    <w:rsid w:val="00DE6DDD"/>
    <w:rsid w:val="00DE6DE4"/>
    <w:rsid w:val="00DE6DE5"/>
    <w:rsid w:val="00DE6DF6"/>
    <w:rsid w:val="00DE6E24"/>
    <w:rsid w:val="00DE6E38"/>
    <w:rsid w:val="00DE6F44"/>
    <w:rsid w:val="00DE6F9B"/>
    <w:rsid w:val="00DE6FA2"/>
    <w:rsid w:val="00DE7057"/>
    <w:rsid w:val="00DE7067"/>
    <w:rsid w:val="00DE70AC"/>
    <w:rsid w:val="00DE7147"/>
    <w:rsid w:val="00DE717B"/>
    <w:rsid w:val="00DE729B"/>
    <w:rsid w:val="00DE7306"/>
    <w:rsid w:val="00DE7350"/>
    <w:rsid w:val="00DE7364"/>
    <w:rsid w:val="00DE7367"/>
    <w:rsid w:val="00DE7368"/>
    <w:rsid w:val="00DE7434"/>
    <w:rsid w:val="00DE747E"/>
    <w:rsid w:val="00DE7490"/>
    <w:rsid w:val="00DE74C4"/>
    <w:rsid w:val="00DE7504"/>
    <w:rsid w:val="00DE7520"/>
    <w:rsid w:val="00DE7552"/>
    <w:rsid w:val="00DE7566"/>
    <w:rsid w:val="00DE7575"/>
    <w:rsid w:val="00DE7576"/>
    <w:rsid w:val="00DE75BC"/>
    <w:rsid w:val="00DE75BE"/>
    <w:rsid w:val="00DE75E5"/>
    <w:rsid w:val="00DE7624"/>
    <w:rsid w:val="00DE7697"/>
    <w:rsid w:val="00DE7728"/>
    <w:rsid w:val="00DE78A7"/>
    <w:rsid w:val="00DE78C6"/>
    <w:rsid w:val="00DE78C9"/>
    <w:rsid w:val="00DE7997"/>
    <w:rsid w:val="00DE79B1"/>
    <w:rsid w:val="00DE7A42"/>
    <w:rsid w:val="00DE7A9C"/>
    <w:rsid w:val="00DE7AA6"/>
    <w:rsid w:val="00DE7AE5"/>
    <w:rsid w:val="00DE7B07"/>
    <w:rsid w:val="00DE7B39"/>
    <w:rsid w:val="00DE7B4D"/>
    <w:rsid w:val="00DE7B58"/>
    <w:rsid w:val="00DE7B80"/>
    <w:rsid w:val="00DE7BB7"/>
    <w:rsid w:val="00DE7C8A"/>
    <w:rsid w:val="00DE7C9F"/>
    <w:rsid w:val="00DE7CA6"/>
    <w:rsid w:val="00DE7D4A"/>
    <w:rsid w:val="00DE7DDD"/>
    <w:rsid w:val="00DE7DFC"/>
    <w:rsid w:val="00DE7E6F"/>
    <w:rsid w:val="00DE7E73"/>
    <w:rsid w:val="00DE7E8F"/>
    <w:rsid w:val="00DE7ED7"/>
    <w:rsid w:val="00DE7F77"/>
    <w:rsid w:val="00DF001B"/>
    <w:rsid w:val="00DF0074"/>
    <w:rsid w:val="00DF0088"/>
    <w:rsid w:val="00DF008E"/>
    <w:rsid w:val="00DF00F2"/>
    <w:rsid w:val="00DF011D"/>
    <w:rsid w:val="00DF0153"/>
    <w:rsid w:val="00DF0167"/>
    <w:rsid w:val="00DF01D1"/>
    <w:rsid w:val="00DF020F"/>
    <w:rsid w:val="00DF02A2"/>
    <w:rsid w:val="00DF02C4"/>
    <w:rsid w:val="00DF0326"/>
    <w:rsid w:val="00DF0358"/>
    <w:rsid w:val="00DF0369"/>
    <w:rsid w:val="00DF03F6"/>
    <w:rsid w:val="00DF0469"/>
    <w:rsid w:val="00DF04AA"/>
    <w:rsid w:val="00DF04C4"/>
    <w:rsid w:val="00DF04F6"/>
    <w:rsid w:val="00DF0532"/>
    <w:rsid w:val="00DF0572"/>
    <w:rsid w:val="00DF05A3"/>
    <w:rsid w:val="00DF0657"/>
    <w:rsid w:val="00DF065D"/>
    <w:rsid w:val="00DF067B"/>
    <w:rsid w:val="00DF0694"/>
    <w:rsid w:val="00DF0698"/>
    <w:rsid w:val="00DF0782"/>
    <w:rsid w:val="00DF07F1"/>
    <w:rsid w:val="00DF080D"/>
    <w:rsid w:val="00DF084D"/>
    <w:rsid w:val="00DF0876"/>
    <w:rsid w:val="00DF0878"/>
    <w:rsid w:val="00DF08C5"/>
    <w:rsid w:val="00DF08FB"/>
    <w:rsid w:val="00DF0931"/>
    <w:rsid w:val="00DF093F"/>
    <w:rsid w:val="00DF0940"/>
    <w:rsid w:val="00DF09FA"/>
    <w:rsid w:val="00DF0A88"/>
    <w:rsid w:val="00DF0AE6"/>
    <w:rsid w:val="00DF0B30"/>
    <w:rsid w:val="00DF0BA6"/>
    <w:rsid w:val="00DF0BC9"/>
    <w:rsid w:val="00DF0BE9"/>
    <w:rsid w:val="00DF0C3B"/>
    <w:rsid w:val="00DF0C58"/>
    <w:rsid w:val="00DF0C9F"/>
    <w:rsid w:val="00DF0D2D"/>
    <w:rsid w:val="00DF0DFA"/>
    <w:rsid w:val="00DF0E72"/>
    <w:rsid w:val="00DF0E8A"/>
    <w:rsid w:val="00DF0E8E"/>
    <w:rsid w:val="00DF0EF9"/>
    <w:rsid w:val="00DF0F29"/>
    <w:rsid w:val="00DF0F47"/>
    <w:rsid w:val="00DF0F9D"/>
    <w:rsid w:val="00DF0FDB"/>
    <w:rsid w:val="00DF1043"/>
    <w:rsid w:val="00DF108B"/>
    <w:rsid w:val="00DF1094"/>
    <w:rsid w:val="00DF10D3"/>
    <w:rsid w:val="00DF112C"/>
    <w:rsid w:val="00DF11BF"/>
    <w:rsid w:val="00DF11C9"/>
    <w:rsid w:val="00DF11DC"/>
    <w:rsid w:val="00DF1261"/>
    <w:rsid w:val="00DF1262"/>
    <w:rsid w:val="00DF1283"/>
    <w:rsid w:val="00DF1375"/>
    <w:rsid w:val="00DF13A1"/>
    <w:rsid w:val="00DF148D"/>
    <w:rsid w:val="00DF14C1"/>
    <w:rsid w:val="00DF150A"/>
    <w:rsid w:val="00DF1572"/>
    <w:rsid w:val="00DF15BB"/>
    <w:rsid w:val="00DF16ED"/>
    <w:rsid w:val="00DF1730"/>
    <w:rsid w:val="00DF1740"/>
    <w:rsid w:val="00DF177D"/>
    <w:rsid w:val="00DF179E"/>
    <w:rsid w:val="00DF17F2"/>
    <w:rsid w:val="00DF1843"/>
    <w:rsid w:val="00DF1884"/>
    <w:rsid w:val="00DF1890"/>
    <w:rsid w:val="00DF18E2"/>
    <w:rsid w:val="00DF1943"/>
    <w:rsid w:val="00DF19E3"/>
    <w:rsid w:val="00DF19E7"/>
    <w:rsid w:val="00DF1A65"/>
    <w:rsid w:val="00DF1AA4"/>
    <w:rsid w:val="00DF1AC6"/>
    <w:rsid w:val="00DF1B0D"/>
    <w:rsid w:val="00DF1B19"/>
    <w:rsid w:val="00DF1B29"/>
    <w:rsid w:val="00DF1B43"/>
    <w:rsid w:val="00DF1B6C"/>
    <w:rsid w:val="00DF1B84"/>
    <w:rsid w:val="00DF1B9A"/>
    <w:rsid w:val="00DF1BBD"/>
    <w:rsid w:val="00DF1BC7"/>
    <w:rsid w:val="00DF1C2D"/>
    <w:rsid w:val="00DF1CAE"/>
    <w:rsid w:val="00DF1D7D"/>
    <w:rsid w:val="00DF1D8D"/>
    <w:rsid w:val="00DF1E75"/>
    <w:rsid w:val="00DF1E9D"/>
    <w:rsid w:val="00DF1EEC"/>
    <w:rsid w:val="00DF1F0E"/>
    <w:rsid w:val="00DF1F12"/>
    <w:rsid w:val="00DF206A"/>
    <w:rsid w:val="00DF209E"/>
    <w:rsid w:val="00DF20D4"/>
    <w:rsid w:val="00DF2224"/>
    <w:rsid w:val="00DF225D"/>
    <w:rsid w:val="00DF2282"/>
    <w:rsid w:val="00DF2312"/>
    <w:rsid w:val="00DF234A"/>
    <w:rsid w:val="00DF2388"/>
    <w:rsid w:val="00DF23A8"/>
    <w:rsid w:val="00DF23DC"/>
    <w:rsid w:val="00DF23E2"/>
    <w:rsid w:val="00DF242A"/>
    <w:rsid w:val="00DF2463"/>
    <w:rsid w:val="00DF249E"/>
    <w:rsid w:val="00DF2583"/>
    <w:rsid w:val="00DF25D6"/>
    <w:rsid w:val="00DF25F8"/>
    <w:rsid w:val="00DF263E"/>
    <w:rsid w:val="00DF2719"/>
    <w:rsid w:val="00DF2720"/>
    <w:rsid w:val="00DF272C"/>
    <w:rsid w:val="00DF2771"/>
    <w:rsid w:val="00DF27D9"/>
    <w:rsid w:val="00DF2812"/>
    <w:rsid w:val="00DF281B"/>
    <w:rsid w:val="00DF2892"/>
    <w:rsid w:val="00DF29C5"/>
    <w:rsid w:val="00DF2A08"/>
    <w:rsid w:val="00DF2A55"/>
    <w:rsid w:val="00DF2A7E"/>
    <w:rsid w:val="00DF2A89"/>
    <w:rsid w:val="00DF2AAC"/>
    <w:rsid w:val="00DF2AB2"/>
    <w:rsid w:val="00DF2ABC"/>
    <w:rsid w:val="00DF2B94"/>
    <w:rsid w:val="00DF2BB0"/>
    <w:rsid w:val="00DF2C16"/>
    <w:rsid w:val="00DF2C88"/>
    <w:rsid w:val="00DF2CF4"/>
    <w:rsid w:val="00DF2D00"/>
    <w:rsid w:val="00DF2DAA"/>
    <w:rsid w:val="00DF2E4F"/>
    <w:rsid w:val="00DF2E71"/>
    <w:rsid w:val="00DF2EBB"/>
    <w:rsid w:val="00DF2EC0"/>
    <w:rsid w:val="00DF2EFB"/>
    <w:rsid w:val="00DF2F54"/>
    <w:rsid w:val="00DF2F59"/>
    <w:rsid w:val="00DF2F8F"/>
    <w:rsid w:val="00DF2F90"/>
    <w:rsid w:val="00DF2FFC"/>
    <w:rsid w:val="00DF30DA"/>
    <w:rsid w:val="00DF30E6"/>
    <w:rsid w:val="00DF30F3"/>
    <w:rsid w:val="00DF320D"/>
    <w:rsid w:val="00DF3214"/>
    <w:rsid w:val="00DF3269"/>
    <w:rsid w:val="00DF326B"/>
    <w:rsid w:val="00DF3273"/>
    <w:rsid w:val="00DF32B1"/>
    <w:rsid w:val="00DF3319"/>
    <w:rsid w:val="00DF33EC"/>
    <w:rsid w:val="00DF33EE"/>
    <w:rsid w:val="00DF33FA"/>
    <w:rsid w:val="00DF3417"/>
    <w:rsid w:val="00DF341F"/>
    <w:rsid w:val="00DF34EC"/>
    <w:rsid w:val="00DF354A"/>
    <w:rsid w:val="00DF3555"/>
    <w:rsid w:val="00DF357D"/>
    <w:rsid w:val="00DF3611"/>
    <w:rsid w:val="00DF36A5"/>
    <w:rsid w:val="00DF36C7"/>
    <w:rsid w:val="00DF379D"/>
    <w:rsid w:val="00DF37E8"/>
    <w:rsid w:val="00DF37F2"/>
    <w:rsid w:val="00DF37F6"/>
    <w:rsid w:val="00DF38D3"/>
    <w:rsid w:val="00DF3925"/>
    <w:rsid w:val="00DF3938"/>
    <w:rsid w:val="00DF39A3"/>
    <w:rsid w:val="00DF39CD"/>
    <w:rsid w:val="00DF39D6"/>
    <w:rsid w:val="00DF3A0A"/>
    <w:rsid w:val="00DF3B9E"/>
    <w:rsid w:val="00DF3BD9"/>
    <w:rsid w:val="00DF3C66"/>
    <w:rsid w:val="00DF3CB4"/>
    <w:rsid w:val="00DF3CBE"/>
    <w:rsid w:val="00DF3CD5"/>
    <w:rsid w:val="00DF3CDB"/>
    <w:rsid w:val="00DF3D15"/>
    <w:rsid w:val="00DF3D67"/>
    <w:rsid w:val="00DF3D83"/>
    <w:rsid w:val="00DF3EBF"/>
    <w:rsid w:val="00DF3F5C"/>
    <w:rsid w:val="00DF3FAC"/>
    <w:rsid w:val="00DF3FC5"/>
    <w:rsid w:val="00DF4061"/>
    <w:rsid w:val="00DF406A"/>
    <w:rsid w:val="00DF4077"/>
    <w:rsid w:val="00DF4093"/>
    <w:rsid w:val="00DF40D5"/>
    <w:rsid w:val="00DF40E6"/>
    <w:rsid w:val="00DF4165"/>
    <w:rsid w:val="00DF4171"/>
    <w:rsid w:val="00DF4191"/>
    <w:rsid w:val="00DF41B4"/>
    <w:rsid w:val="00DF41D5"/>
    <w:rsid w:val="00DF41FE"/>
    <w:rsid w:val="00DF423B"/>
    <w:rsid w:val="00DF4281"/>
    <w:rsid w:val="00DF4291"/>
    <w:rsid w:val="00DF42BC"/>
    <w:rsid w:val="00DF42CA"/>
    <w:rsid w:val="00DF42DA"/>
    <w:rsid w:val="00DF4303"/>
    <w:rsid w:val="00DF4353"/>
    <w:rsid w:val="00DF43A0"/>
    <w:rsid w:val="00DF4426"/>
    <w:rsid w:val="00DF44DA"/>
    <w:rsid w:val="00DF44DC"/>
    <w:rsid w:val="00DF4502"/>
    <w:rsid w:val="00DF4553"/>
    <w:rsid w:val="00DF4559"/>
    <w:rsid w:val="00DF4561"/>
    <w:rsid w:val="00DF4603"/>
    <w:rsid w:val="00DF460A"/>
    <w:rsid w:val="00DF460C"/>
    <w:rsid w:val="00DF4654"/>
    <w:rsid w:val="00DF4672"/>
    <w:rsid w:val="00DF4784"/>
    <w:rsid w:val="00DF4828"/>
    <w:rsid w:val="00DF48AA"/>
    <w:rsid w:val="00DF48D3"/>
    <w:rsid w:val="00DF4953"/>
    <w:rsid w:val="00DF49BD"/>
    <w:rsid w:val="00DF4A5F"/>
    <w:rsid w:val="00DF4A6B"/>
    <w:rsid w:val="00DF4AB2"/>
    <w:rsid w:val="00DF4AE4"/>
    <w:rsid w:val="00DF4B34"/>
    <w:rsid w:val="00DF4B5B"/>
    <w:rsid w:val="00DF4B6E"/>
    <w:rsid w:val="00DF4BCB"/>
    <w:rsid w:val="00DF4BE9"/>
    <w:rsid w:val="00DF4BEB"/>
    <w:rsid w:val="00DF4C64"/>
    <w:rsid w:val="00DF4C9E"/>
    <w:rsid w:val="00DF4CC0"/>
    <w:rsid w:val="00DF4D19"/>
    <w:rsid w:val="00DF4D61"/>
    <w:rsid w:val="00DF4D8F"/>
    <w:rsid w:val="00DF4DF1"/>
    <w:rsid w:val="00DF4E03"/>
    <w:rsid w:val="00DF4E08"/>
    <w:rsid w:val="00DF4E42"/>
    <w:rsid w:val="00DF4E43"/>
    <w:rsid w:val="00DF4EDE"/>
    <w:rsid w:val="00DF4EFA"/>
    <w:rsid w:val="00DF4F64"/>
    <w:rsid w:val="00DF5032"/>
    <w:rsid w:val="00DF506B"/>
    <w:rsid w:val="00DF50BD"/>
    <w:rsid w:val="00DF510D"/>
    <w:rsid w:val="00DF5136"/>
    <w:rsid w:val="00DF5199"/>
    <w:rsid w:val="00DF5264"/>
    <w:rsid w:val="00DF526E"/>
    <w:rsid w:val="00DF5306"/>
    <w:rsid w:val="00DF5391"/>
    <w:rsid w:val="00DF5401"/>
    <w:rsid w:val="00DF540D"/>
    <w:rsid w:val="00DF5424"/>
    <w:rsid w:val="00DF5514"/>
    <w:rsid w:val="00DF5529"/>
    <w:rsid w:val="00DF565E"/>
    <w:rsid w:val="00DF56F6"/>
    <w:rsid w:val="00DF570C"/>
    <w:rsid w:val="00DF5719"/>
    <w:rsid w:val="00DF5760"/>
    <w:rsid w:val="00DF5771"/>
    <w:rsid w:val="00DF57B8"/>
    <w:rsid w:val="00DF586F"/>
    <w:rsid w:val="00DF5889"/>
    <w:rsid w:val="00DF5963"/>
    <w:rsid w:val="00DF59C2"/>
    <w:rsid w:val="00DF59D1"/>
    <w:rsid w:val="00DF59DF"/>
    <w:rsid w:val="00DF5A76"/>
    <w:rsid w:val="00DF5A77"/>
    <w:rsid w:val="00DF5A82"/>
    <w:rsid w:val="00DF5AB4"/>
    <w:rsid w:val="00DF5B3D"/>
    <w:rsid w:val="00DF5B60"/>
    <w:rsid w:val="00DF5B7D"/>
    <w:rsid w:val="00DF5BC8"/>
    <w:rsid w:val="00DF5BFE"/>
    <w:rsid w:val="00DF5CB2"/>
    <w:rsid w:val="00DF5DF3"/>
    <w:rsid w:val="00DF5E20"/>
    <w:rsid w:val="00DF5E5A"/>
    <w:rsid w:val="00DF5EA2"/>
    <w:rsid w:val="00DF5F60"/>
    <w:rsid w:val="00DF5F97"/>
    <w:rsid w:val="00DF600A"/>
    <w:rsid w:val="00DF604D"/>
    <w:rsid w:val="00DF604F"/>
    <w:rsid w:val="00DF6275"/>
    <w:rsid w:val="00DF6277"/>
    <w:rsid w:val="00DF62C2"/>
    <w:rsid w:val="00DF6317"/>
    <w:rsid w:val="00DF639A"/>
    <w:rsid w:val="00DF63E5"/>
    <w:rsid w:val="00DF6412"/>
    <w:rsid w:val="00DF6421"/>
    <w:rsid w:val="00DF6446"/>
    <w:rsid w:val="00DF6448"/>
    <w:rsid w:val="00DF64E6"/>
    <w:rsid w:val="00DF65CF"/>
    <w:rsid w:val="00DF65F0"/>
    <w:rsid w:val="00DF6669"/>
    <w:rsid w:val="00DF669A"/>
    <w:rsid w:val="00DF66E4"/>
    <w:rsid w:val="00DF6733"/>
    <w:rsid w:val="00DF691F"/>
    <w:rsid w:val="00DF69B5"/>
    <w:rsid w:val="00DF69D6"/>
    <w:rsid w:val="00DF6A31"/>
    <w:rsid w:val="00DF6AA3"/>
    <w:rsid w:val="00DF6ACA"/>
    <w:rsid w:val="00DF6ADE"/>
    <w:rsid w:val="00DF6AE2"/>
    <w:rsid w:val="00DF6AED"/>
    <w:rsid w:val="00DF6B21"/>
    <w:rsid w:val="00DF6B25"/>
    <w:rsid w:val="00DF6B39"/>
    <w:rsid w:val="00DF6BA4"/>
    <w:rsid w:val="00DF6C33"/>
    <w:rsid w:val="00DF6C7C"/>
    <w:rsid w:val="00DF6C9E"/>
    <w:rsid w:val="00DF6CCA"/>
    <w:rsid w:val="00DF6CD8"/>
    <w:rsid w:val="00DF6CFB"/>
    <w:rsid w:val="00DF6D0D"/>
    <w:rsid w:val="00DF6D30"/>
    <w:rsid w:val="00DF6E7B"/>
    <w:rsid w:val="00DF6EA6"/>
    <w:rsid w:val="00DF6EFF"/>
    <w:rsid w:val="00DF6F02"/>
    <w:rsid w:val="00DF6FB1"/>
    <w:rsid w:val="00DF7015"/>
    <w:rsid w:val="00DF7036"/>
    <w:rsid w:val="00DF7045"/>
    <w:rsid w:val="00DF7061"/>
    <w:rsid w:val="00DF71EA"/>
    <w:rsid w:val="00DF725B"/>
    <w:rsid w:val="00DF72EA"/>
    <w:rsid w:val="00DF7390"/>
    <w:rsid w:val="00DF7391"/>
    <w:rsid w:val="00DF73B0"/>
    <w:rsid w:val="00DF7448"/>
    <w:rsid w:val="00DF7486"/>
    <w:rsid w:val="00DF7487"/>
    <w:rsid w:val="00DF74DF"/>
    <w:rsid w:val="00DF750A"/>
    <w:rsid w:val="00DF751F"/>
    <w:rsid w:val="00DF7598"/>
    <w:rsid w:val="00DF7620"/>
    <w:rsid w:val="00DF7660"/>
    <w:rsid w:val="00DF766E"/>
    <w:rsid w:val="00DF76E7"/>
    <w:rsid w:val="00DF76FF"/>
    <w:rsid w:val="00DF7797"/>
    <w:rsid w:val="00DF77AE"/>
    <w:rsid w:val="00DF77B3"/>
    <w:rsid w:val="00DF77BA"/>
    <w:rsid w:val="00DF77EA"/>
    <w:rsid w:val="00DF7829"/>
    <w:rsid w:val="00DF78E6"/>
    <w:rsid w:val="00DF78FA"/>
    <w:rsid w:val="00DF7932"/>
    <w:rsid w:val="00DF7940"/>
    <w:rsid w:val="00DF79AD"/>
    <w:rsid w:val="00DF79BF"/>
    <w:rsid w:val="00DF79D9"/>
    <w:rsid w:val="00DF79E0"/>
    <w:rsid w:val="00DF7A50"/>
    <w:rsid w:val="00DF7AE0"/>
    <w:rsid w:val="00DF7AE4"/>
    <w:rsid w:val="00DF7B31"/>
    <w:rsid w:val="00DF7B4F"/>
    <w:rsid w:val="00DF7BBC"/>
    <w:rsid w:val="00DF7C5B"/>
    <w:rsid w:val="00DF7C5E"/>
    <w:rsid w:val="00DF7C93"/>
    <w:rsid w:val="00DF7CA4"/>
    <w:rsid w:val="00DF7D20"/>
    <w:rsid w:val="00DF7EC7"/>
    <w:rsid w:val="00DF7EDD"/>
    <w:rsid w:val="00DF7F0E"/>
    <w:rsid w:val="00DF7F10"/>
    <w:rsid w:val="00E00051"/>
    <w:rsid w:val="00E000B7"/>
    <w:rsid w:val="00E000E4"/>
    <w:rsid w:val="00E00166"/>
    <w:rsid w:val="00E001C1"/>
    <w:rsid w:val="00E001E3"/>
    <w:rsid w:val="00E0028C"/>
    <w:rsid w:val="00E0029B"/>
    <w:rsid w:val="00E002CA"/>
    <w:rsid w:val="00E002FE"/>
    <w:rsid w:val="00E00419"/>
    <w:rsid w:val="00E00434"/>
    <w:rsid w:val="00E0044B"/>
    <w:rsid w:val="00E004F5"/>
    <w:rsid w:val="00E0051F"/>
    <w:rsid w:val="00E00531"/>
    <w:rsid w:val="00E0054B"/>
    <w:rsid w:val="00E00628"/>
    <w:rsid w:val="00E006C0"/>
    <w:rsid w:val="00E0074B"/>
    <w:rsid w:val="00E00802"/>
    <w:rsid w:val="00E0082D"/>
    <w:rsid w:val="00E00841"/>
    <w:rsid w:val="00E008C7"/>
    <w:rsid w:val="00E0091E"/>
    <w:rsid w:val="00E009B1"/>
    <w:rsid w:val="00E009FB"/>
    <w:rsid w:val="00E00AC1"/>
    <w:rsid w:val="00E00B07"/>
    <w:rsid w:val="00E00B43"/>
    <w:rsid w:val="00E00B92"/>
    <w:rsid w:val="00E00BA2"/>
    <w:rsid w:val="00E00BF7"/>
    <w:rsid w:val="00E00C05"/>
    <w:rsid w:val="00E00C25"/>
    <w:rsid w:val="00E00C90"/>
    <w:rsid w:val="00E00D3B"/>
    <w:rsid w:val="00E00DC7"/>
    <w:rsid w:val="00E00DD5"/>
    <w:rsid w:val="00E00E36"/>
    <w:rsid w:val="00E00E4E"/>
    <w:rsid w:val="00E00EC7"/>
    <w:rsid w:val="00E00F07"/>
    <w:rsid w:val="00E00FAE"/>
    <w:rsid w:val="00E0102D"/>
    <w:rsid w:val="00E010C2"/>
    <w:rsid w:val="00E01197"/>
    <w:rsid w:val="00E01244"/>
    <w:rsid w:val="00E0127C"/>
    <w:rsid w:val="00E012A2"/>
    <w:rsid w:val="00E012BD"/>
    <w:rsid w:val="00E012F9"/>
    <w:rsid w:val="00E0131B"/>
    <w:rsid w:val="00E01363"/>
    <w:rsid w:val="00E013FF"/>
    <w:rsid w:val="00E01472"/>
    <w:rsid w:val="00E0156F"/>
    <w:rsid w:val="00E015AA"/>
    <w:rsid w:val="00E015C6"/>
    <w:rsid w:val="00E015DE"/>
    <w:rsid w:val="00E01619"/>
    <w:rsid w:val="00E01646"/>
    <w:rsid w:val="00E016ED"/>
    <w:rsid w:val="00E017BC"/>
    <w:rsid w:val="00E01855"/>
    <w:rsid w:val="00E018DB"/>
    <w:rsid w:val="00E0196C"/>
    <w:rsid w:val="00E019A8"/>
    <w:rsid w:val="00E019BA"/>
    <w:rsid w:val="00E019D8"/>
    <w:rsid w:val="00E019E4"/>
    <w:rsid w:val="00E01AD5"/>
    <w:rsid w:val="00E01AEF"/>
    <w:rsid w:val="00E01AF9"/>
    <w:rsid w:val="00E01B44"/>
    <w:rsid w:val="00E01B4B"/>
    <w:rsid w:val="00E01BE4"/>
    <w:rsid w:val="00E01C50"/>
    <w:rsid w:val="00E01C80"/>
    <w:rsid w:val="00E01D09"/>
    <w:rsid w:val="00E01D6A"/>
    <w:rsid w:val="00E01DA0"/>
    <w:rsid w:val="00E01DBD"/>
    <w:rsid w:val="00E01F2A"/>
    <w:rsid w:val="00E01F71"/>
    <w:rsid w:val="00E0201A"/>
    <w:rsid w:val="00E02065"/>
    <w:rsid w:val="00E02092"/>
    <w:rsid w:val="00E020AA"/>
    <w:rsid w:val="00E0211E"/>
    <w:rsid w:val="00E021D2"/>
    <w:rsid w:val="00E021FD"/>
    <w:rsid w:val="00E02225"/>
    <w:rsid w:val="00E0235A"/>
    <w:rsid w:val="00E02362"/>
    <w:rsid w:val="00E02448"/>
    <w:rsid w:val="00E02510"/>
    <w:rsid w:val="00E0253C"/>
    <w:rsid w:val="00E02630"/>
    <w:rsid w:val="00E02640"/>
    <w:rsid w:val="00E0264E"/>
    <w:rsid w:val="00E02691"/>
    <w:rsid w:val="00E026A0"/>
    <w:rsid w:val="00E02718"/>
    <w:rsid w:val="00E0274D"/>
    <w:rsid w:val="00E0275E"/>
    <w:rsid w:val="00E02781"/>
    <w:rsid w:val="00E02795"/>
    <w:rsid w:val="00E028D3"/>
    <w:rsid w:val="00E028F9"/>
    <w:rsid w:val="00E02A4F"/>
    <w:rsid w:val="00E02A84"/>
    <w:rsid w:val="00E02B61"/>
    <w:rsid w:val="00E02C26"/>
    <w:rsid w:val="00E02C47"/>
    <w:rsid w:val="00E02C4A"/>
    <w:rsid w:val="00E02CA0"/>
    <w:rsid w:val="00E02CC1"/>
    <w:rsid w:val="00E02D52"/>
    <w:rsid w:val="00E02D59"/>
    <w:rsid w:val="00E02D9E"/>
    <w:rsid w:val="00E02E54"/>
    <w:rsid w:val="00E02E88"/>
    <w:rsid w:val="00E02E99"/>
    <w:rsid w:val="00E02EFF"/>
    <w:rsid w:val="00E02F07"/>
    <w:rsid w:val="00E02F2F"/>
    <w:rsid w:val="00E02F76"/>
    <w:rsid w:val="00E02FA0"/>
    <w:rsid w:val="00E02FDC"/>
    <w:rsid w:val="00E03002"/>
    <w:rsid w:val="00E0301C"/>
    <w:rsid w:val="00E03023"/>
    <w:rsid w:val="00E03064"/>
    <w:rsid w:val="00E03078"/>
    <w:rsid w:val="00E030DE"/>
    <w:rsid w:val="00E030E0"/>
    <w:rsid w:val="00E030FA"/>
    <w:rsid w:val="00E0315E"/>
    <w:rsid w:val="00E031C7"/>
    <w:rsid w:val="00E03203"/>
    <w:rsid w:val="00E0329A"/>
    <w:rsid w:val="00E032D7"/>
    <w:rsid w:val="00E0337C"/>
    <w:rsid w:val="00E03383"/>
    <w:rsid w:val="00E033D4"/>
    <w:rsid w:val="00E033FF"/>
    <w:rsid w:val="00E0346D"/>
    <w:rsid w:val="00E0346E"/>
    <w:rsid w:val="00E034C4"/>
    <w:rsid w:val="00E034C7"/>
    <w:rsid w:val="00E0350A"/>
    <w:rsid w:val="00E035F9"/>
    <w:rsid w:val="00E03682"/>
    <w:rsid w:val="00E036E6"/>
    <w:rsid w:val="00E0373D"/>
    <w:rsid w:val="00E037B8"/>
    <w:rsid w:val="00E037EE"/>
    <w:rsid w:val="00E0380E"/>
    <w:rsid w:val="00E038DD"/>
    <w:rsid w:val="00E03960"/>
    <w:rsid w:val="00E03965"/>
    <w:rsid w:val="00E03991"/>
    <w:rsid w:val="00E0399D"/>
    <w:rsid w:val="00E039AC"/>
    <w:rsid w:val="00E03A04"/>
    <w:rsid w:val="00E03A13"/>
    <w:rsid w:val="00E03A39"/>
    <w:rsid w:val="00E03ADD"/>
    <w:rsid w:val="00E03B08"/>
    <w:rsid w:val="00E03B66"/>
    <w:rsid w:val="00E03C9C"/>
    <w:rsid w:val="00E03D56"/>
    <w:rsid w:val="00E03D66"/>
    <w:rsid w:val="00E03D71"/>
    <w:rsid w:val="00E03DB3"/>
    <w:rsid w:val="00E03DCD"/>
    <w:rsid w:val="00E03DE8"/>
    <w:rsid w:val="00E03E09"/>
    <w:rsid w:val="00E03E0E"/>
    <w:rsid w:val="00E03E58"/>
    <w:rsid w:val="00E03ED7"/>
    <w:rsid w:val="00E03F0F"/>
    <w:rsid w:val="00E03F16"/>
    <w:rsid w:val="00E03F3C"/>
    <w:rsid w:val="00E03F5A"/>
    <w:rsid w:val="00E03F69"/>
    <w:rsid w:val="00E03FE1"/>
    <w:rsid w:val="00E04038"/>
    <w:rsid w:val="00E04057"/>
    <w:rsid w:val="00E04098"/>
    <w:rsid w:val="00E040B2"/>
    <w:rsid w:val="00E0413D"/>
    <w:rsid w:val="00E041A9"/>
    <w:rsid w:val="00E041CE"/>
    <w:rsid w:val="00E041D6"/>
    <w:rsid w:val="00E04201"/>
    <w:rsid w:val="00E0425D"/>
    <w:rsid w:val="00E04286"/>
    <w:rsid w:val="00E042A2"/>
    <w:rsid w:val="00E042E9"/>
    <w:rsid w:val="00E0431B"/>
    <w:rsid w:val="00E0436B"/>
    <w:rsid w:val="00E04372"/>
    <w:rsid w:val="00E043A2"/>
    <w:rsid w:val="00E043F3"/>
    <w:rsid w:val="00E043F5"/>
    <w:rsid w:val="00E0448C"/>
    <w:rsid w:val="00E044DD"/>
    <w:rsid w:val="00E044E7"/>
    <w:rsid w:val="00E04531"/>
    <w:rsid w:val="00E04536"/>
    <w:rsid w:val="00E04540"/>
    <w:rsid w:val="00E0456B"/>
    <w:rsid w:val="00E045EC"/>
    <w:rsid w:val="00E0463B"/>
    <w:rsid w:val="00E04681"/>
    <w:rsid w:val="00E046ED"/>
    <w:rsid w:val="00E0477C"/>
    <w:rsid w:val="00E0481F"/>
    <w:rsid w:val="00E04845"/>
    <w:rsid w:val="00E04870"/>
    <w:rsid w:val="00E0492E"/>
    <w:rsid w:val="00E04977"/>
    <w:rsid w:val="00E049EB"/>
    <w:rsid w:val="00E04A7B"/>
    <w:rsid w:val="00E04ACD"/>
    <w:rsid w:val="00E04BE6"/>
    <w:rsid w:val="00E04C10"/>
    <w:rsid w:val="00E04C7C"/>
    <w:rsid w:val="00E04C7F"/>
    <w:rsid w:val="00E04C9D"/>
    <w:rsid w:val="00E04D55"/>
    <w:rsid w:val="00E04D5C"/>
    <w:rsid w:val="00E04D9C"/>
    <w:rsid w:val="00E04E5F"/>
    <w:rsid w:val="00E04E7F"/>
    <w:rsid w:val="00E04E88"/>
    <w:rsid w:val="00E04ED2"/>
    <w:rsid w:val="00E04EE8"/>
    <w:rsid w:val="00E04F48"/>
    <w:rsid w:val="00E04FB5"/>
    <w:rsid w:val="00E04FF6"/>
    <w:rsid w:val="00E05039"/>
    <w:rsid w:val="00E05040"/>
    <w:rsid w:val="00E0507E"/>
    <w:rsid w:val="00E05092"/>
    <w:rsid w:val="00E0509D"/>
    <w:rsid w:val="00E050F0"/>
    <w:rsid w:val="00E05201"/>
    <w:rsid w:val="00E05222"/>
    <w:rsid w:val="00E052D7"/>
    <w:rsid w:val="00E05331"/>
    <w:rsid w:val="00E05364"/>
    <w:rsid w:val="00E053EA"/>
    <w:rsid w:val="00E05491"/>
    <w:rsid w:val="00E05498"/>
    <w:rsid w:val="00E054AB"/>
    <w:rsid w:val="00E054CA"/>
    <w:rsid w:val="00E054CD"/>
    <w:rsid w:val="00E0558E"/>
    <w:rsid w:val="00E055A6"/>
    <w:rsid w:val="00E055AF"/>
    <w:rsid w:val="00E05616"/>
    <w:rsid w:val="00E05672"/>
    <w:rsid w:val="00E05674"/>
    <w:rsid w:val="00E05697"/>
    <w:rsid w:val="00E056B7"/>
    <w:rsid w:val="00E056B9"/>
    <w:rsid w:val="00E05736"/>
    <w:rsid w:val="00E05887"/>
    <w:rsid w:val="00E059C5"/>
    <w:rsid w:val="00E05B40"/>
    <w:rsid w:val="00E05B4D"/>
    <w:rsid w:val="00E05C30"/>
    <w:rsid w:val="00E05C70"/>
    <w:rsid w:val="00E05CD3"/>
    <w:rsid w:val="00E05D1F"/>
    <w:rsid w:val="00E05D21"/>
    <w:rsid w:val="00E05DB7"/>
    <w:rsid w:val="00E05DF6"/>
    <w:rsid w:val="00E05E1E"/>
    <w:rsid w:val="00E05E65"/>
    <w:rsid w:val="00E05EAA"/>
    <w:rsid w:val="00E05EAD"/>
    <w:rsid w:val="00E05F6F"/>
    <w:rsid w:val="00E05F96"/>
    <w:rsid w:val="00E05FA0"/>
    <w:rsid w:val="00E0600C"/>
    <w:rsid w:val="00E06042"/>
    <w:rsid w:val="00E0604E"/>
    <w:rsid w:val="00E0609D"/>
    <w:rsid w:val="00E060EA"/>
    <w:rsid w:val="00E0615B"/>
    <w:rsid w:val="00E061CF"/>
    <w:rsid w:val="00E061E0"/>
    <w:rsid w:val="00E061FA"/>
    <w:rsid w:val="00E06287"/>
    <w:rsid w:val="00E062F5"/>
    <w:rsid w:val="00E06372"/>
    <w:rsid w:val="00E063A4"/>
    <w:rsid w:val="00E063ED"/>
    <w:rsid w:val="00E0647D"/>
    <w:rsid w:val="00E064D0"/>
    <w:rsid w:val="00E064EC"/>
    <w:rsid w:val="00E0652E"/>
    <w:rsid w:val="00E0657C"/>
    <w:rsid w:val="00E0657D"/>
    <w:rsid w:val="00E06584"/>
    <w:rsid w:val="00E065CB"/>
    <w:rsid w:val="00E065D4"/>
    <w:rsid w:val="00E0661F"/>
    <w:rsid w:val="00E06697"/>
    <w:rsid w:val="00E066E2"/>
    <w:rsid w:val="00E067B4"/>
    <w:rsid w:val="00E0683F"/>
    <w:rsid w:val="00E0685E"/>
    <w:rsid w:val="00E068F5"/>
    <w:rsid w:val="00E06912"/>
    <w:rsid w:val="00E069B0"/>
    <w:rsid w:val="00E069B2"/>
    <w:rsid w:val="00E06A2D"/>
    <w:rsid w:val="00E06ACB"/>
    <w:rsid w:val="00E06B59"/>
    <w:rsid w:val="00E06BF5"/>
    <w:rsid w:val="00E06C10"/>
    <w:rsid w:val="00E06C3D"/>
    <w:rsid w:val="00E06C5D"/>
    <w:rsid w:val="00E06C9A"/>
    <w:rsid w:val="00E06CE3"/>
    <w:rsid w:val="00E06D02"/>
    <w:rsid w:val="00E06D50"/>
    <w:rsid w:val="00E06DEF"/>
    <w:rsid w:val="00E06E70"/>
    <w:rsid w:val="00E06E84"/>
    <w:rsid w:val="00E06EF2"/>
    <w:rsid w:val="00E06F2F"/>
    <w:rsid w:val="00E06F7F"/>
    <w:rsid w:val="00E06F8A"/>
    <w:rsid w:val="00E07178"/>
    <w:rsid w:val="00E0719C"/>
    <w:rsid w:val="00E07212"/>
    <w:rsid w:val="00E0723E"/>
    <w:rsid w:val="00E0726B"/>
    <w:rsid w:val="00E07332"/>
    <w:rsid w:val="00E07364"/>
    <w:rsid w:val="00E07388"/>
    <w:rsid w:val="00E073FA"/>
    <w:rsid w:val="00E07417"/>
    <w:rsid w:val="00E07457"/>
    <w:rsid w:val="00E0745C"/>
    <w:rsid w:val="00E0746F"/>
    <w:rsid w:val="00E07472"/>
    <w:rsid w:val="00E074BA"/>
    <w:rsid w:val="00E074EF"/>
    <w:rsid w:val="00E07635"/>
    <w:rsid w:val="00E07646"/>
    <w:rsid w:val="00E07652"/>
    <w:rsid w:val="00E076D7"/>
    <w:rsid w:val="00E07739"/>
    <w:rsid w:val="00E0773C"/>
    <w:rsid w:val="00E07777"/>
    <w:rsid w:val="00E077BE"/>
    <w:rsid w:val="00E077E5"/>
    <w:rsid w:val="00E0788F"/>
    <w:rsid w:val="00E0789B"/>
    <w:rsid w:val="00E078A4"/>
    <w:rsid w:val="00E078A5"/>
    <w:rsid w:val="00E07966"/>
    <w:rsid w:val="00E07969"/>
    <w:rsid w:val="00E079A6"/>
    <w:rsid w:val="00E07A2B"/>
    <w:rsid w:val="00E07B04"/>
    <w:rsid w:val="00E07B6C"/>
    <w:rsid w:val="00E07B72"/>
    <w:rsid w:val="00E07B83"/>
    <w:rsid w:val="00E07B97"/>
    <w:rsid w:val="00E07BB1"/>
    <w:rsid w:val="00E07BD6"/>
    <w:rsid w:val="00E07C02"/>
    <w:rsid w:val="00E07C1E"/>
    <w:rsid w:val="00E07C83"/>
    <w:rsid w:val="00E07CA1"/>
    <w:rsid w:val="00E07D1B"/>
    <w:rsid w:val="00E07D3B"/>
    <w:rsid w:val="00E07D99"/>
    <w:rsid w:val="00E07DA9"/>
    <w:rsid w:val="00E07E70"/>
    <w:rsid w:val="00E07EF3"/>
    <w:rsid w:val="00E07F29"/>
    <w:rsid w:val="00E07F7B"/>
    <w:rsid w:val="00E07FDB"/>
    <w:rsid w:val="00E07FEF"/>
    <w:rsid w:val="00E1004D"/>
    <w:rsid w:val="00E1007C"/>
    <w:rsid w:val="00E100AE"/>
    <w:rsid w:val="00E10162"/>
    <w:rsid w:val="00E1016E"/>
    <w:rsid w:val="00E1018A"/>
    <w:rsid w:val="00E101BE"/>
    <w:rsid w:val="00E101E6"/>
    <w:rsid w:val="00E10228"/>
    <w:rsid w:val="00E102B2"/>
    <w:rsid w:val="00E102BA"/>
    <w:rsid w:val="00E102BB"/>
    <w:rsid w:val="00E102F5"/>
    <w:rsid w:val="00E103A8"/>
    <w:rsid w:val="00E10426"/>
    <w:rsid w:val="00E1042D"/>
    <w:rsid w:val="00E104AF"/>
    <w:rsid w:val="00E104ED"/>
    <w:rsid w:val="00E1052E"/>
    <w:rsid w:val="00E105EA"/>
    <w:rsid w:val="00E1063A"/>
    <w:rsid w:val="00E106C1"/>
    <w:rsid w:val="00E106C7"/>
    <w:rsid w:val="00E10706"/>
    <w:rsid w:val="00E10710"/>
    <w:rsid w:val="00E1073B"/>
    <w:rsid w:val="00E1074F"/>
    <w:rsid w:val="00E107A3"/>
    <w:rsid w:val="00E107B6"/>
    <w:rsid w:val="00E1083B"/>
    <w:rsid w:val="00E10870"/>
    <w:rsid w:val="00E1087D"/>
    <w:rsid w:val="00E10894"/>
    <w:rsid w:val="00E108A7"/>
    <w:rsid w:val="00E108B8"/>
    <w:rsid w:val="00E108F6"/>
    <w:rsid w:val="00E10986"/>
    <w:rsid w:val="00E109BD"/>
    <w:rsid w:val="00E109D1"/>
    <w:rsid w:val="00E10AAF"/>
    <w:rsid w:val="00E10AB1"/>
    <w:rsid w:val="00E10ABD"/>
    <w:rsid w:val="00E10B89"/>
    <w:rsid w:val="00E10BBA"/>
    <w:rsid w:val="00E10C67"/>
    <w:rsid w:val="00E10C8D"/>
    <w:rsid w:val="00E10D23"/>
    <w:rsid w:val="00E10D3A"/>
    <w:rsid w:val="00E10D66"/>
    <w:rsid w:val="00E10DB3"/>
    <w:rsid w:val="00E10DCC"/>
    <w:rsid w:val="00E10DD2"/>
    <w:rsid w:val="00E10E18"/>
    <w:rsid w:val="00E10E3F"/>
    <w:rsid w:val="00E10E93"/>
    <w:rsid w:val="00E10E9B"/>
    <w:rsid w:val="00E10ED4"/>
    <w:rsid w:val="00E10F56"/>
    <w:rsid w:val="00E1100D"/>
    <w:rsid w:val="00E1105D"/>
    <w:rsid w:val="00E11092"/>
    <w:rsid w:val="00E110A2"/>
    <w:rsid w:val="00E111A5"/>
    <w:rsid w:val="00E11238"/>
    <w:rsid w:val="00E112DE"/>
    <w:rsid w:val="00E112FD"/>
    <w:rsid w:val="00E1130F"/>
    <w:rsid w:val="00E1139A"/>
    <w:rsid w:val="00E1142F"/>
    <w:rsid w:val="00E114F8"/>
    <w:rsid w:val="00E11549"/>
    <w:rsid w:val="00E115E1"/>
    <w:rsid w:val="00E1164D"/>
    <w:rsid w:val="00E1167B"/>
    <w:rsid w:val="00E116B6"/>
    <w:rsid w:val="00E11750"/>
    <w:rsid w:val="00E11761"/>
    <w:rsid w:val="00E117AD"/>
    <w:rsid w:val="00E117EC"/>
    <w:rsid w:val="00E11833"/>
    <w:rsid w:val="00E11892"/>
    <w:rsid w:val="00E118A0"/>
    <w:rsid w:val="00E118AF"/>
    <w:rsid w:val="00E118CB"/>
    <w:rsid w:val="00E11922"/>
    <w:rsid w:val="00E11985"/>
    <w:rsid w:val="00E119E5"/>
    <w:rsid w:val="00E11A07"/>
    <w:rsid w:val="00E11A1D"/>
    <w:rsid w:val="00E11A6C"/>
    <w:rsid w:val="00E11ACC"/>
    <w:rsid w:val="00E11B19"/>
    <w:rsid w:val="00E11B5A"/>
    <w:rsid w:val="00E11BBF"/>
    <w:rsid w:val="00E11BE2"/>
    <w:rsid w:val="00E11C10"/>
    <w:rsid w:val="00E11C3B"/>
    <w:rsid w:val="00E11C72"/>
    <w:rsid w:val="00E11C92"/>
    <w:rsid w:val="00E11C9A"/>
    <w:rsid w:val="00E11D02"/>
    <w:rsid w:val="00E11D2A"/>
    <w:rsid w:val="00E11D32"/>
    <w:rsid w:val="00E11D37"/>
    <w:rsid w:val="00E11D9E"/>
    <w:rsid w:val="00E11DE6"/>
    <w:rsid w:val="00E11E29"/>
    <w:rsid w:val="00E11EBD"/>
    <w:rsid w:val="00E11ECA"/>
    <w:rsid w:val="00E11EF9"/>
    <w:rsid w:val="00E11F8B"/>
    <w:rsid w:val="00E11FE7"/>
    <w:rsid w:val="00E12012"/>
    <w:rsid w:val="00E12054"/>
    <w:rsid w:val="00E12056"/>
    <w:rsid w:val="00E120BB"/>
    <w:rsid w:val="00E120C6"/>
    <w:rsid w:val="00E120D7"/>
    <w:rsid w:val="00E12115"/>
    <w:rsid w:val="00E1212C"/>
    <w:rsid w:val="00E1217D"/>
    <w:rsid w:val="00E1219C"/>
    <w:rsid w:val="00E12220"/>
    <w:rsid w:val="00E1222E"/>
    <w:rsid w:val="00E12242"/>
    <w:rsid w:val="00E122B0"/>
    <w:rsid w:val="00E12384"/>
    <w:rsid w:val="00E123B7"/>
    <w:rsid w:val="00E1241A"/>
    <w:rsid w:val="00E12437"/>
    <w:rsid w:val="00E124A3"/>
    <w:rsid w:val="00E124BE"/>
    <w:rsid w:val="00E1250E"/>
    <w:rsid w:val="00E12518"/>
    <w:rsid w:val="00E125DA"/>
    <w:rsid w:val="00E125FF"/>
    <w:rsid w:val="00E126C2"/>
    <w:rsid w:val="00E126F5"/>
    <w:rsid w:val="00E1270B"/>
    <w:rsid w:val="00E12798"/>
    <w:rsid w:val="00E127C1"/>
    <w:rsid w:val="00E12816"/>
    <w:rsid w:val="00E128B1"/>
    <w:rsid w:val="00E128B2"/>
    <w:rsid w:val="00E12973"/>
    <w:rsid w:val="00E129C6"/>
    <w:rsid w:val="00E12A40"/>
    <w:rsid w:val="00E12A56"/>
    <w:rsid w:val="00E12A9B"/>
    <w:rsid w:val="00E12AA2"/>
    <w:rsid w:val="00E12B18"/>
    <w:rsid w:val="00E12B1A"/>
    <w:rsid w:val="00E12B5C"/>
    <w:rsid w:val="00E12BE1"/>
    <w:rsid w:val="00E12C12"/>
    <w:rsid w:val="00E12C16"/>
    <w:rsid w:val="00E12CBC"/>
    <w:rsid w:val="00E12CD4"/>
    <w:rsid w:val="00E12CF3"/>
    <w:rsid w:val="00E12D7E"/>
    <w:rsid w:val="00E12D8B"/>
    <w:rsid w:val="00E12DA1"/>
    <w:rsid w:val="00E12DED"/>
    <w:rsid w:val="00E12E03"/>
    <w:rsid w:val="00E12E49"/>
    <w:rsid w:val="00E12E99"/>
    <w:rsid w:val="00E12E9E"/>
    <w:rsid w:val="00E12EAC"/>
    <w:rsid w:val="00E12EB3"/>
    <w:rsid w:val="00E12EBD"/>
    <w:rsid w:val="00E12ED4"/>
    <w:rsid w:val="00E12F0B"/>
    <w:rsid w:val="00E12F5F"/>
    <w:rsid w:val="00E12FA1"/>
    <w:rsid w:val="00E13037"/>
    <w:rsid w:val="00E1304D"/>
    <w:rsid w:val="00E13066"/>
    <w:rsid w:val="00E13079"/>
    <w:rsid w:val="00E13087"/>
    <w:rsid w:val="00E131E3"/>
    <w:rsid w:val="00E13235"/>
    <w:rsid w:val="00E1328F"/>
    <w:rsid w:val="00E132E2"/>
    <w:rsid w:val="00E13359"/>
    <w:rsid w:val="00E133CC"/>
    <w:rsid w:val="00E133EC"/>
    <w:rsid w:val="00E13432"/>
    <w:rsid w:val="00E13436"/>
    <w:rsid w:val="00E13451"/>
    <w:rsid w:val="00E13466"/>
    <w:rsid w:val="00E134C5"/>
    <w:rsid w:val="00E1356F"/>
    <w:rsid w:val="00E135CD"/>
    <w:rsid w:val="00E135DC"/>
    <w:rsid w:val="00E13631"/>
    <w:rsid w:val="00E13664"/>
    <w:rsid w:val="00E136F9"/>
    <w:rsid w:val="00E1379D"/>
    <w:rsid w:val="00E1379F"/>
    <w:rsid w:val="00E137C5"/>
    <w:rsid w:val="00E137DF"/>
    <w:rsid w:val="00E13841"/>
    <w:rsid w:val="00E13846"/>
    <w:rsid w:val="00E138D0"/>
    <w:rsid w:val="00E138E8"/>
    <w:rsid w:val="00E138F6"/>
    <w:rsid w:val="00E13938"/>
    <w:rsid w:val="00E13976"/>
    <w:rsid w:val="00E139CA"/>
    <w:rsid w:val="00E13A01"/>
    <w:rsid w:val="00E13A5B"/>
    <w:rsid w:val="00E13ADA"/>
    <w:rsid w:val="00E13B77"/>
    <w:rsid w:val="00E13BA6"/>
    <w:rsid w:val="00E13BCC"/>
    <w:rsid w:val="00E13BE3"/>
    <w:rsid w:val="00E13BED"/>
    <w:rsid w:val="00E13BF7"/>
    <w:rsid w:val="00E13C65"/>
    <w:rsid w:val="00E13DF8"/>
    <w:rsid w:val="00E13E28"/>
    <w:rsid w:val="00E13E6A"/>
    <w:rsid w:val="00E13EA1"/>
    <w:rsid w:val="00E13EC2"/>
    <w:rsid w:val="00E13EE4"/>
    <w:rsid w:val="00E13EF2"/>
    <w:rsid w:val="00E13F02"/>
    <w:rsid w:val="00E13F49"/>
    <w:rsid w:val="00E13F96"/>
    <w:rsid w:val="00E13FD4"/>
    <w:rsid w:val="00E1404D"/>
    <w:rsid w:val="00E14083"/>
    <w:rsid w:val="00E14169"/>
    <w:rsid w:val="00E1416A"/>
    <w:rsid w:val="00E14208"/>
    <w:rsid w:val="00E1428D"/>
    <w:rsid w:val="00E142AE"/>
    <w:rsid w:val="00E142F8"/>
    <w:rsid w:val="00E14375"/>
    <w:rsid w:val="00E143A8"/>
    <w:rsid w:val="00E1445F"/>
    <w:rsid w:val="00E14463"/>
    <w:rsid w:val="00E14494"/>
    <w:rsid w:val="00E144AE"/>
    <w:rsid w:val="00E145C9"/>
    <w:rsid w:val="00E14605"/>
    <w:rsid w:val="00E1461E"/>
    <w:rsid w:val="00E14639"/>
    <w:rsid w:val="00E1464C"/>
    <w:rsid w:val="00E1464D"/>
    <w:rsid w:val="00E14664"/>
    <w:rsid w:val="00E14675"/>
    <w:rsid w:val="00E146C6"/>
    <w:rsid w:val="00E14869"/>
    <w:rsid w:val="00E14A35"/>
    <w:rsid w:val="00E14AA7"/>
    <w:rsid w:val="00E14ABC"/>
    <w:rsid w:val="00E14AC8"/>
    <w:rsid w:val="00E14B37"/>
    <w:rsid w:val="00E14B92"/>
    <w:rsid w:val="00E14BD0"/>
    <w:rsid w:val="00E14BDD"/>
    <w:rsid w:val="00E14BE8"/>
    <w:rsid w:val="00E14C24"/>
    <w:rsid w:val="00E14C7D"/>
    <w:rsid w:val="00E14C9A"/>
    <w:rsid w:val="00E14D15"/>
    <w:rsid w:val="00E14F42"/>
    <w:rsid w:val="00E14F76"/>
    <w:rsid w:val="00E150C5"/>
    <w:rsid w:val="00E150FC"/>
    <w:rsid w:val="00E1518C"/>
    <w:rsid w:val="00E153A3"/>
    <w:rsid w:val="00E153F0"/>
    <w:rsid w:val="00E154DC"/>
    <w:rsid w:val="00E1558B"/>
    <w:rsid w:val="00E155C4"/>
    <w:rsid w:val="00E155D0"/>
    <w:rsid w:val="00E1560E"/>
    <w:rsid w:val="00E15623"/>
    <w:rsid w:val="00E1563C"/>
    <w:rsid w:val="00E15662"/>
    <w:rsid w:val="00E156BA"/>
    <w:rsid w:val="00E156EB"/>
    <w:rsid w:val="00E15716"/>
    <w:rsid w:val="00E1573E"/>
    <w:rsid w:val="00E1574B"/>
    <w:rsid w:val="00E15754"/>
    <w:rsid w:val="00E15775"/>
    <w:rsid w:val="00E157C4"/>
    <w:rsid w:val="00E1588F"/>
    <w:rsid w:val="00E158AA"/>
    <w:rsid w:val="00E15944"/>
    <w:rsid w:val="00E1599C"/>
    <w:rsid w:val="00E159B5"/>
    <w:rsid w:val="00E159D4"/>
    <w:rsid w:val="00E15AB5"/>
    <w:rsid w:val="00E15AFD"/>
    <w:rsid w:val="00E15B17"/>
    <w:rsid w:val="00E15BB4"/>
    <w:rsid w:val="00E15BF6"/>
    <w:rsid w:val="00E15C8E"/>
    <w:rsid w:val="00E15C9B"/>
    <w:rsid w:val="00E15CDB"/>
    <w:rsid w:val="00E15CEC"/>
    <w:rsid w:val="00E15CF8"/>
    <w:rsid w:val="00E15D62"/>
    <w:rsid w:val="00E15D98"/>
    <w:rsid w:val="00E15DE1"/>
    <w:rsid w:val="00E15E26"/>
    <w:rsid w:val="00E15EB3"/>
    <w:rsid w:val="00E15EDB"/>
    <w:rsid w:val="00E15F39"/>
    <w:rsid w:val="00E15F76"/>
    <w:rsid w:val="00E15FC7"/>
    <w:rsid w:val="00E16030"/>
    <w:rsid w:val="00E1606B"/>
    <w:rsid w:val="00E160EE"/>
    <w:rsid w:val="00E16185"/>
    <w:rsid w:val="00E161A8"/>
    <w:rsid w:val="00E161CE"/>
    <w:rsid w:val="00E162AC"/>
    <w:rsid w:val="00E16361"/>
    <w:rsid w:val="00E1637D"/>
    <w:rsid w:val="00E1637F"/>
    <w:rsid w:val="00E16385"/>
    <w:rsid w:val="00E163D7"/>
    <w:rsid w:val="00E16402"/>
    <w:rsid w:val="00E16409"/>
    <w:rsid w:val="00E16481"/>
    <w:rsid w:val="00E164B5"/>
    <w:rsid w:val="00E1657F"/>
    <w:rsid w:val="00E16586"/>
    <w:rsid w:val="00E165BA"/>
    <w:rsid w:val="00E165BE"/>
    <w:rsid w:val="00E166F1"/>
    <w:rsid w:val="00E16725"/>
    <w:rsid w:val="00E16726"/>
    <w:rsid w:val="00E1672E"/>
    <w:rsid w:val="00E16742"/>
    <w:rsid w:val="00E16752"/>
    <w:rsid w:val="00E16770"/>
    <w:rsid w:val="00E1679A"/>
    <w:rsid w:val="00E167A1"/>
    <w:rsid w:val="00E167AE"/>
    <w:rsid w:val="00E167D5"/>
    <w:rsid w:val="00E167E8"/>
    <w:rsid w:val="00E16823"/>
    <w:rsid w:val="00E16839"/>
    <w:rsid w:val="00E16869"/>
    <w:rsid w:val="00E169E0"/>
    <w:rsid w:val="00E16A8E"/>
    <w:rsid w:val="00E16AB0"/>
    <w:rsid w:val="00E16AD8"/>
    <w:rsid w:val="00E16B5B"/>
    <w:rsid w:val="00E16BD5"/>
    <w:rsid w:val="00E16C0F"/>
    <w:rsid w:val="00E16C9E"/>
    <w:rsid w:val="00E16CA4"/>
    <w:rsid w:val="00E16CB7"/>
    <w:rsid w:val="00E16CE2"/>
    <w:rsid w:val="00E16CF0"/>
    <w:rsid w:val="00E16DA0"/>
    <w:rsid w:val="00E16E85"/>
    <w:rsid w:val="00E16EF7"/>
    <w:rsid w:val="00E16FD0"/>
    <w:rsid w:val="00E16FEC"/>
    <w:rsid w:val="00E17010"/>
    <w:rsid w:val="00E17064"/>
    <w:rsid w:val="00E170BF"/>
    <w:rsid w:val="00E170D4"/>
    <w:rsid w:val="00E170E9"/>
    <w:rsid w:val="00E1711B"/>
    <w:rsid w:val="00E17153"/>
    <w:rsid w:val="00E171A7"/>
    <w:rsid w:val="00E17244"/>
    <w:rsid w:val="00E17261"/>
    <w:rsid w:val="00E1732D"/>
    <w:rsid w:val="00E17348"/>
    <w:rsid w:val="00E173D2"/>
    <w:rsid w:val="00E17460"/>
    <w:rsid w:val="00E17463"/>
    <w:rsid w:val="00E1751C"/>
    <w:rsid w:val="00E17533"/>
    <w:rsid w:val="00E1759A"/>
    <w:rsid w:val="00E175BD"/>
    <w:rsid w:val="00E175C8"/>
    <w:rsid w:val="00E175DD"/>
    <w:rsid w:val="00E1760E"/>
    <w:rsid w:val="00E17618"/>
    <w:rsid w:val="00E17666"/>
    <w:rsid w:val="00E17668"/>
    <w:rsid w:val="00E1769E"/>
    <w:rsid w:val="00E176D6"/>
    <w:rsid w:val="00E17712"/>
    <w:rsid w:val="00E17743"/>
    <w:rsid w:val="00E1777B"/>
    <w:rsid w:val="00E177B2"/>
    <w:rsid w:val="00E177B9"/>
    <w:rsid w:val="00E17804"/>
    <w:rsid w:val="00E17810"/>
    <w:rsid w:val="00E1781E"/>
    <w:rsid w:val="00E1787D"/>
    <w:rsid w:val="00E1795D"/>
    <w:rsid w:val="00E179B9"/>
    <w:rsid w:val="00E179F2"/>
    <w:rsid w:val="00E17AC0"/>
    <w:rsid w:val="00E17ADD"/>
    <w:rsid w:val="00E17AF1"/>
    <w:rsid w:val="00E17AF9"/>
    <w:rsid w:val="00E17B3D"/>
    <w:rsid w:val="00E17B49"/>
    <w:rsid w:val="00E17B88"/>
    <w:rsid w:val="00E17BDD"/>
    <w:rsid w:val="00E17C04"/>
    <w:rsid w:val="00E17C93"/>
    <w:rsid w:val="00E17CE3"/>
    <w:rsid w:val="00E17D55"/>
    <w:rsid w:val="00E17D56"/>
    <w:rsid w:val="00E17D74"/>
    <w:rsid w:val="00E17DCF"/>
    <w:rsid w:val="00E17DF9"/>
    <w:rsid w:val="00E17E77"/>
    <w:rsid w:val="00E17EA5"/>
    <w:rsid w:val="00E17EBC"/>
    <w:rsid w:val="00E17F45"/>
    <w:rsid w:val="00E17FF3"/>
    <w:rsid w:val="00E20158"/>
    <w:rsid w:val="00E20174"/>
    <w:rsid w:val="00E201BF"/>
    <w:rsid w:val="00E202AB"/>
    <w:rsid w:val="00E202C6"/>
    <w:rsid w:val="00E202C9"/>
    <w:rsid w:val="00E20311"/>
    <w:rsid w:val="00E20314"/>
    <w:rsid w:val="00E2037B"/>
    <w:rsid w:val="00E20382"/>
    <w:rsid w:val="00E20435"/>
    <w:rsid w:val="00E2045F"/>
    <w:rsid w:val="00E20485"/>
    <w:rsid w:val="00E2052C"/>
    <w:rsid w:val="00E205AB"/>
    <w:rsid w:val="00E205C1"/>
    <w:rsid w:val="00E20646"/>
    <w:rsid w:val="00E207C2"/>
    <w:rsid w:val="00E20897"/>
    <w:rsid w:val="00E20932"/>
    <w:rsid w:val="00E20983"/>
    <w:rsid w:val="00E209F7"/>
    <w:rsid w:val="00E20A58"/>
    <w:rsid w:val="00E20ABA"/>
    <w:rsid w:val="00E20B1C"/>
    <w:rsid w:val="00E20B21"/>
    <w:rsid w:val="00E20B25"/>
    <w:rsid w:val="00E20B30"/>
    <w:rsid w:val="00E20BD1"/>
    <w:rsid w:val="00E20C1A"/>
    <w:rsid w:val="00E20C3D"/>
    <w:rsid w:val="00E20CEA"/>
    <w:rsid w:val="00E20D3A"/>
    <w:rsid w:val="00E20D64"/>
    <w:rsid w:val="00E20DFD"/>
    <w:rsid w:val="00E20FCF"/>
    <w:rsid w:val="00E2105C"/>
    <w:rsid w:val="00E21075"/>
    <w:rsid w:val="00E21086"/>
    <w:rsid w:val="00E210FD"/>
    <w:rsid w:val="00E212E0"/>
    <w:rsid w:val="00E21337"/>
    <w:rsid w:val="00E21389"/>
    <w:rsid w:val="00E213F3"/>
    <w:rsid w:val="00E2149B"/>
    <w:rsid w:val="00E214EF"/>
    <w:rsid w:val="00E21535"/>
    <w:rsid w:val="00E215B7"/>
    <w:rsid w:val="00E21620"/>
    <w:rsid w:val="00E21650"/>
    <w:rsid w:val="00E216C2"/>
    <w:rsid w:val="00E216FA"/>
    <w:rsid w:val="00E21715"/>
    <w:rsid w:val="00E2173A"/>
    <w:rsid w:val="00E2173C"/>
    <w:rsid w:val="00E21754"/>
    <w:rsid w:val="00E217AF"/>
    <w:rsid w:val="00E21866"/>
    <w:rsid w:val="00E218A9"/>
    <w:rsid w:val="00E218D9"/>
    <w:rsid w:val="00E21911"/>
    <w:rsid w:val="00E21949"/>
    <w:rsid w:val="00E21970"/>
    <w:rsid w:val="00E219F8"/>
    <w:rsid w:val="00E21A12"/>
    <w:rsid w:val="00E21AC8"/>
    <w:rsid w:val="00E21AD9"/>
    <w:rsid w:val="00E21AE4"/>
    <w:rsid w:val="00E21B06"/>
    <w:rsid w:val="00E21B5D"/>
    <w:rsid w:val="00E21B8C"/>
    <w:rsid w:val="00E21BF4"/>
    <w:rsid w:val="00E21C28"/>
    <w:rsid w:val="00E21C58"/>
    <w:rsid w:val="00E21C82"/>
    <w:rsid w:val="00E21C92"/>
    <w:rsid w:val="00E21D3E"/>
    <w:rsid w:val="00E21D5A"/>
    <w:rsid w:val="00E21DDA"/>
    <w:rsid w:val="00E21E02"/>
    <w:rsid w:val="00E21E7B"/>
    <w:rsid w:val="00E21ED5"/>
    <w:rsid w:val="00E21F09"/>
    <w:rsid w:val="00E21F70"/>
    <w:rsid w:val="00E21FCC"/>
    <w:rsid w:val="00E2200A"/>
    <w:rsid w:val="00E22011"/>
    <w:rsid w:val="00E22101"/>
    <w:rsid w:val="00E2210C"/>
    <w:rsid w:val="00E2211E"/>
    <w:rsid w:val="00E22203"/>
    <w:rsid w:val="00E22226"/>
    <w:rsid w:val="00E2227A"/>
    <w:rsid w:val="00E222F7"/>
    <w:rsid w:val="00E22325"/>
    <w:rsid w:val="00E22358"/>
    <w:rsid w:val="00E2242B"/>
    <w:rsid w:val="00E224BB"/>
    <w:rsid w:val="00E22525"/>
    <w:rsid w:val="00E2260A"/>
    <w:rsid w:val="00E22678"/>
    <w:rsid w:val="00E2269F"/>
    <w:rsid w:val="00E2271C"/>
    <w:rsid w:val="00E2285A"/>
    <w:rsid w:val="00E228DD"/>
    <w:rsid w:val="00E228F1"/>
    <w:rsid w:val="00E22928"/>
    <w:rsid w:val="00E22938"/>
    <w:rsid w:val="00E22945"/>
    <w:rsid w:val="00E229B6"/>
    <w:rsid w:val="00E229D1"/>
    <w:rsid w:val="00E229DF"/>
    <w:rsid w:val="00E229E1"/>
    <w:rsid w:val="00E22A34"/>
    <w:rsid w:val="00E22AF5"/>
    <w:rsid w:val="00E22B13"/>
    <w:rsid w:val="00E22B63"/>
    <w:rsid w:val="00E22B64"/>
    <w:rsid w:val="00E22B79"/>
    <w:rsid w:val="00E22B97"/>
    <w:rsid w:val="00E22BAE"/>
    <w:rsid w:val="00E22BC7"/>
    <w:rsid w:val="00E22BD0"/>
    <w:rsid w:val="00E22C08"/>
    <w:rsid w:val="00E22C8C"/>
    <w:rsid w:val="00E22C99"/>
    <w:rsid w:val="00E22CBB"/>
    <w:rsid w:val="00E22CD1"/>
    <w:rsid w:val="00E22D5E"/>
    <w:rsid w:val="00E22DEB"/>
    <w:rsid w:val="00E22E04"/>
    <w:rsid w:val="00E22F12"/>
    <w:rsid w:val="00E22FBA"/>
    <w:rsid w:val="00E22FCE"/>
    <w:rsid w:val="00E230CD"/>
    <w:rsid w:val="00E23109"/>
    <w:rsid w:val="00E23167"/>
    <w:rsid w:val="00E231B5"/>
    <w:rsid w:val="00E231C1"/>
    <w:rsid w:val="00E231C7"/>
    <w:rsid w:val="00E2328F"/>
    <w:rsid w:val="00E232AB"/>
    <w:rsid w:val="00E23324"/>
    <w:rsid w:val="00E23355"/>
    <w:rsid w:val="00E23369"/>
    <w:rsid w:val="00E2337E"/>
    <w:rsid w:val="00E23386"/>
    <w:rsid w:val="00E233DA"/>
    <w:rsid w:val="00E23457"/>
    <w:rsid w:val="00E23470"/>
    <w:rsid w:val="00E234B7"/>
    <w:rsid w:val="00E234F6"/>
    <w:rsid w:val="00E2357B"/>
    <w:rsid w:val="00E2358B"/>
    <w:rsid w:val="00E2363E"/>
    <w:rsid w:val="00E23653"/>
    <w:rsid w:val="00E2365D"/>
    <w:rsid w:val="00E236BD"/>
    <w:rsid w:val="00E2371E"/>
    <w:rsid w:val="00E2374A"/>
    <w:rsid w:val="00E2375E"/>
    <w:rsid w:val="00E237A1"/>
    <w:rsid w:val="00E23941"/>
    <w:rsid w:val="00E23983"/>
    <w:rsid w:val="00E23987"/>
    <w:rsid w:val="00E239C1"/>
    <w:rsid w:val="00E239C7"/>
    <w:rsid w:val="00E239C9"/>
    <w:rsid w:val="00E239E4"/>
    <w:rsid w:val="00E23A1C"/>
    <w:rsid w:val="00E23A2A"/>
    <w:rsid w:val="00E23A3C"/>
    <w:rsid w:val="00E23A60"/>
    <w:rsid w:val="00E23A75"/>
    <w:rsid w:val="00E23A8D"/>
    <w:rsid w:val="00E23B5A"/>
    <w:rsid w:val="00E23B7F"/>
    <w:rsid w:val="00E23C12"/>
    <w:rsid w:val="00E23C3E"/>
    <w:rsid w:val="00E23CA0"/>
    <w:rsid w:val="00E23CDD"/>
    <w:rsid w:val="00E23D7D"/>
    <w:rsid w:val="00E23DA7"/>
    <w:rsid w:val="00E23E18"/>
    <w:rsid w:val="00E23E6D"/>
    <w:rsid w:val="00E23EFB"/>
    <w:rsid w:val="00E23F21"/>
    <w:rsid w:val="00E23F8D"/>
    <w:rsid w:val="00E2403F"/>
    <w:rsid w:val="00E24057"/>
    <w:rsid w:val="00E2405A"/>
    <w:rsid w:val="00E24062"/>
    <w:rsid w:val="00E24088"/>
    <w:rsid w:val="00E240A4"/>
    <w:rsid w:val="00E24132"/>
    <w:rsid w:val="00E241CA"/>
    <w:rsid w:val="00E2424D"/>
    <w:rsid w:val="00E24252"/>
    <w:rsid w:val="00E242A2"/>
    <w:rsid w:val="00E24337"/>
    <w:rsid w:val="00E243F0"/>
    <w:rsid w:val="00E24488"/>
    <w:rsid w:val="00E24494"/>
    <w:rsid w:val="00E245B8"/>
    <w:rsid w:val="00E245E3"/>
    <w:rsid w:val="00E24613"/>
    <w:rsid w:val="00E24620"/>
    <w:rsid w:val="00E24649"/>
    <w:rsid w:val="00E24677"/>
    <w:rsid w:val="00E246C2"/>
    <w:rsid w:val="00E2474D"/>
    <w:rsid w:val="00E24872"/>
    <w:rsid w:val="00E24876"/>
    <w:rsid w:val="00E24881"/>
    <w:rsid w:val="00E2491C"/>
    <w:rsid w:val="00E24A1D"/>
    <w:rsid w:val="00E24AD1"/>
    <w:rsid w:val="00E24BA9"/>
    <w:rsid w:val="00E24C07"/>
    <w:rsid w:val="00E24C84"/>
    <w:rsid w:val="00E24CF1"/>
    <w:rsid w:val="00E24D25"/>
    <w:rsid w:val="00E24D5D"/>
    <w:rsid w:val="00E24D60"/>
    <w:rsid w:val="00E24D6A"/>
    <w:rsid w:val="00E24D8F"/>
    <w:rsid w:val="00E24E27"/>
    <w:rsid w:val="00E24E83"/>
    <w:rsid w:val="00E24EF8"/>
    <w:rsid w:val="00E24F12"/>
    <w:rsid w:val="00E24F23"/>
    <w:rsid w:val="00E24F36"/>
    <w:rsid w:val="00E24F50"/>
    <w:rsid w:val="00E24F67"/>
    <w:rsid w:val="00E24F71"/>
    <w:rsid w:val="00E24F81"/>
    <w:rsid w:val="00E24FBF"/>
    <w:rsid w:val="00E2500B"/>
    <w:rsid w:val="00E25117"/>
    <w:rsid w:val="00E25134"/>
    <w:rsid w:val="00E25212"/>
    <w:rsid w:val="00E2522B"/>
    <w:rsid w:val="00E25238"/>
    <w:rsid w:val="00E25257"/>
    <w:rsid w:val="00E2527A"/>
    <w:rsid w:val="00E252CF"/>
    <w:rsid w:val="00E252FD"/>
    <w:rsid w:val="00E253A3"/>
    <w:rsid w:val="00E253A8"/>
    <w:rsid w:val="00E253B0"/>
    <w:rsid w:val="00E253F3"/>
    <w:rsid w:val="00E2544B"/>
    <w:rsid w:val="00E2548B"/>
    <w:rsid w:val="00E254B1"/>
    <w:rsid w:val="00E254D8"/>
    <w:rsid w:val="00E25515"/>
    <w:rsid w:val="00E25521"/>
    <w:rsid w:val="00E2554D"/>
    <w:rsid w:val="00E255B2"/>
    <w:rsid w:val="00E25643"/>
    <w:rsid w:val="00E25694"/>
    <w:rsid w:val="00E256CB"/>
    <w:rsid w:val="00E256DE"/>
    <w:rsid w:val="00E25749"/>
    <w:rsid w:val="00E25765"/>
    <w:rsid w:val="00E2579A"/>
    <w:rsid w:val="00E25871"/>
    <w:rsid w:val="00E25877"/>
    <w:rsid w:val="00E25901"/>
    <w:rsid w:val="00E25946"/>
    <w:rsid w:val="00E25958"/>
    <w:rsid w:val="00E25995"/>
    <w:rsid w:val="00E259AE"/>
    <w:rsid w:val="00E259D7"/>
    <w:rsid w:val="00E259DB"/>
    <w:rsid w:val="00E259F6"/>
    <w:rsid w:val="00E25A61"/>
    <w:rsid w:val="00E25AA5"/>
    <w:rsid w:val="00E25B1E"/>
    <w:rsid w:val="00E25B45"/>
    <w:rsid w:val="00E25B8F"/>
    <w:rsid w:val="00E25BDD"/>
    <w:rsid w:val="00E25C06"/>
    <w:rsid w:val="00E25D2A"/>
    <w:rsid w:val="00E25D2E"/>
    <w:rsid w:val="00E25D42"/>
    <w:rsid w:val="00E25D75"/>
    <w:rsid w:val="00E25D79"/>
    <w:rsid w:val="00E25DB2"/>
    <w:rsid w:val="00E25DE0"/>
    <w:rsid w:val="00E25E85"/>
    <w:rsid w:val="00E25E90"/>
    <w:rsid w:val="00E25E99"/>
    <w:rsid w:val="00E25F3D"/>
    <w:rsid w:val="00E25F41"/>
    <w:rsid w:val="00E25F76"/>
    <w:rsid w:val="00E2603B"/>
    <w:rsid w:val="00E26076"/>
    <w:rsid w:val="00E260A1"/>
    <w:rsid w:val="00E260D4"/>
    <w:rsid w:val="00E26354"/>
    <w:rsid w:val="00E26380"/>
    <w:rsid w:val="00E263C3"/>
    <w:rsid w:val="00E263D6"/>
    <w:rsid w:val="00E2643F"/>
    <w:rsid w:val="00E26462"/>
    <w:rsid w:val="00E26465"/>
    <w:rsid w:val="00E264F8"/>
    <w:rsid w:val="00E26502"/>
    <w:rsid w:val="00E2655D"/>
    <w:rsid w:val="00E265E7"/>
    <w:rsid w:val="00E26683"/>
    <w:rsid w:val="00E26686"/>
    <w:rsid w:val="00E266A0"/>
    <w:rsid w:val="00E266E9"/>
    <w:rsid w:val="00E267E6"/>
    <w:rsid w:val="00E2683E"/>
    <w:rsid w:val="00E268BD"/>
    <w:rsid w:val="00E268DF"/>
    <w:rsid w:val="00E26949"/>
    <w:rsid w:val="00E2695D"/>
    <w:rsid w:val="00E269B7"/>
    <w:rsid w:val="00E269E2"/>
    <w:rsid w:val="00E26A3D"/>
    <w:rsid w:val="00E26A80"/>
    <w:rsid w:val="00E26B41"/>
    <w:rsid w:val="00E26B9E"/>
    <w:rsid w:val="00E26BE4"/>
    <w:rsid w:val="00E26C3F"/>
    <w:rsid w:val="00E26D6C"/>
    <w:rsid w:val="00E26D89"/>
    <w:rsid w:val="00E26D8B"/>
    <w:rsid w:val="00E26D8F"/>
    <w:rsid w:val="00E26D9A"/>
    <w:rsid w:val="00E26DA8"/>
    <w:rsid w:val="00E26DAE"/>
    <w:rsid w:val="00E26DB7"/>
    <w:rsid w:val="00E26E05"/>
    <w:rsid w:val="00E26E22"/>
    <w:rsid w:val="00E26E6E"/>
    <w:rsid w:val="00E26F11"/>
    <w:rsid w:val="00E26FFB"/>
    <w:rsid w:val="00E2700B"/>
    <w:rsid w:val="00E27050"/>
    <w:rsid w:val="00E2712D"/>
    <w:rsid w:val="00E27143"/>
    <w:rsid w:val="00E272C0"/>
    <w:rsid w:val="00E272FB"/>
    <w:rsid w:val="00E2743F"/>
    <w:rsid w:val="00E2748F"/>
    <w:rsid w:val="00E274DC"/>
    <w:rsid w:val="00E274E2"/>
    <w:rsid w:val="00E274E4"/>
    <w:rsid w:val="00E2756D"/>
    <w:rsid w:val="00E27675"/>
    <w:rsid w:val="00E27722"/>
    <w:rsid w:val="00E27735"/>
    <w:rsid w:val="00E27781"/>
    <w:rsid w:val="00E277CE"/>
    <w:rsid w:val="00E277E8"/>
    <w:rsid w:val="00E27877"/>
    <w:rsid w:val="00E278BE"/>
    <w:rsid w:val="00E278E0"/>
    <w:rsid w:val="00E278EC"/>
    <w:rsid w:val="00E27906"/>
    <w:rsid w:val="00E27927"/>
    <w:rsid w:val="00E27940"/>
    <w:rsid w:val="00E27969"/>
    <w:rsid w:val="00E27A4B"/>
    <w:rsid w:val="00E27A78"/>
    <w:rsid w:val="00E27B25"/>
    <w:rsid w:val="00E27B2A"/>
    <w:rsid w:val="00E27B7D"/>
    <w:rsid w:val="00E27B96"/>
    <w:rsid w:val="00E27BEC"/>
    <w:rsid w:val="00E27C59"/>
    <w:rsid w:val="00E27C69"/>
    <w:rsid w:val="00E27C80"/>
    <w:rsid w:val="00E27CFA"/>
    <w:rsid w:val="00E27D24"/>
    <w:rsid w:val="00E27DD6"/>
    <w:rsid w:val="00E27DD7"/>
    <w:rsid w:val="00E27E23"/>
    <w:rsid w:val="00E27E39"/>
    <w:rsid w:val="00E27E67"/>
    <w:rsid w:val="00E27E8A"/>
    <w:rsid w:val="00E27E93"/>
    <w:rsid w:val="00E27EF6"/>
    <w:rsid w:val="00E27F68"/>
    <w:rsid w:val="00E27FD4"/>
    <w:rsid w:val="00E27FF7"/>
    <w:rsid w:val="00E3002F"/>
    <w:rsid w:val="00E30058"/>
    <w:rsid w:val="00E30069"/>
    <w:rsid w:val="00E300A3"/>
    <w:rsid w:val="00E30147"/>
    <w:rsid w:val="00E30154"/>
    <w:rsid w:val="00E301BF"/>
    <w:rsid w:val="00E301DA"/>
    <w:rsid w:val="00E301E6"/>
    <w:rsid w:val="00E30258"/>
    <w:rsid w:val="00E302B7"/>
    <w:rsid w:val="00E3034C"/>
    <w:rsid w:val="00E30398"/>
    <w:rsid w:val="00E303A2"/>
    <w:rsid w:val="00E303B5"/>
    <w:rsid w:val="00E303E5"/>
    <w:rsid w:val="00E3041A"/>
    <w:rsid w:val="00E3046A"/>
    <w:rsid w:val="00E304EE"/>
    <w:rsid w:val="00E30660"/>
    <w:rsid w:val="00E306AB"/>
    <w:rsid w:val="00E30703"/>
    <w:rsid w:val="00E3076B"/>
    <w:rsid w:val="00E307E0"/>
    <w:rsid w:val="00E3081E"/>
    <w:rsid w:val="00E30832"/>
    <w:rsid w:val="00E30841"/>
    <w:rsid w:val="00E308A0"/>
    <w:rsid w:val="00E308FB"/>
    <w:rsid w:val="00E309AC"/>
    <w:rsid w:val="00E30A37"/>
    <w:rsid w:val="00E30C58"/>
    <w:rsid w:val="00E30CCB"/>
    <w:rsid w:val="00E30D38"/>
    <w:rsid w:val="00E30D44"/>
    <w:rsid w:val="00E30D68"/>
    <w:rsid w:val="00E30DA0"/>
    <w:rsid w:val="00E30DE9"/>
    <w:rsid w:val="00E30E8F"/>
    <w:rsid w:val="00E30F2B"/>
    <w:rsid w:val="00E3105F"/>
    <w:rsid w:val="00E3108E"/>
    <w:rsid w:val="00E310DE"/>
    <w:rsid w:val="00E310F8"/>
    <w:rsid w:val="00E31146"/>
    <w:rsid w:val="00E31153"/>
    <w:rsid w:val="00E3115A"/>
    <w:rsid w:val="00E31193"/>
    <w:rsid w:val="00E31195"/>
    <w:rsid w:val="00E311C5"/>
    <w:rsid w:val="00E311C6"/>
    <w:rsid w:val="00E31206"/>
    <w:rsid w:val="00E3120B"/>
    <w:rsid w:val="00E31219"/>
    <w:rsid w:val="00E31244"/>
    <w:rsid w:val="00E31279"/>
    <w:rsid w:val="00E3128A"/>
    <w:rsid w:val="00E312AE"/>
    <w:rsid w:val="00E31401"/>
    <w:rsid w:val="00E31424"/>
    <w:rsid w:val="00E3143B"/>
    <w:rsid w:val="00E31442"/>
    <w:rsid w:val="00E314D3"/>
    <w:rsid w:val="00E3152A"/>
    <w:rsid w:val="00E31546"/>
    <w:rsid w:val="00E3158D"/>
    <w:rsid w:val="00E31598"/>
    <w:rsid w:val="00E315BE"/>
    <w:rsid w:val="00E31621"/>
    <w:rsid w:val="00E316B5"/>
    <w:rsid w:val="00E31737"/>
    <w:rsid w:val="00E317CC"/>
    <w:rsid w:val="00E3182C"/>
    <w:rsid w:val="00E3182E"/>
    <w:rsid w:val="00E3187A"/>
    <w:rsid w:val="00E3188B"/>
    <w:rsid w:val="00E318FD"/>
    <w:rsid w:val="00E3198D"/>
    <w:rsid w:val="00E31A61"/>
    <w:rsid w:val="00E31A65"/>
    <w:rsid w:val="00E31A71"/>
    <w:rsid w:val="00E31B37"/>
    <w:rsid w:val="00E31B56"/>
    <w:rsid w:val="00E31B84"/>
    <w:rsid w:val="00E31BE9"/>
    <w:rsid w:val="00E31BEF"/>
    <w:rsid w:val="00E31C08"/>
    <w:rsid w:val="00E31C13"/>
    <w:rsid w:val="00E31C2F"/>
    <w:rsid w:val="00E31C42"/>
    <w:rsid w:val="00E31C4C"/>
    <w:rsid w:val="00E31C59"/>
    <w:rsid w:val="00E31C6F"/>
    <w:rsid w:val="00E31CCA"/>
    <w:rsid w:val="00E31CCB"/>
    <w:rsid w:val="00E31D78"/>
    <w:rsid w:val="00E31D8C"/>
    <w:rsid w:val="00E31E1A"/>
    <w:rsid w:val="00E31E8B"/>
    <w:rsid w:val="00E31ED0"/>
    <w:rsid w:val="00E31F23"/>
    <w:rsid w:val="00E31FC0"/>
    <w:rsid w:val="00E31FD4"/>
    <w:rsid w:val="00E32086"/>
    <w:rsid w:val="00E320DA"/>
    <w:rsid w:val="00E32120"/>
    <w:rsid w:val="00E32181"/>
    <w:rsid w:val="00E3219F"/>
    <w:rsid w:val="00E321BF"/>
    <w:rsid w:val="00E32228"/>
    <w:rsid w:val="00E3226F"/>
    <w:rsid w:val="00E32277"/>
    <w:rsid w:val="00E322C0"/>
    <w:rsid w:val="00E322FA"/>
    <w:rsid w:val="00E32362"/>
    <w:rsid w:val="00E323AF"/>
    <w:rsid w:val="00E323B3"/>
    <w:rsid w:val="00E32469"/>
    <w:rsid w:val="00E32499"/>
    <w:rsid w:val="00E32513"/>
    <w:rsid w:val="00E3259E"/>
    <w:rsid w:val="00E325B6"/>
    <w:rsid w:val="00E32604"/>
    <w:rsid w:val="00E326CA"/>
    <w:rsid w:val="00E32760"/>
    <w:rsid w:val="00E32776"/>
    <w:rsid w:val="00E3289B"/>
    <w:rsid w:val="00E328C5"/>
    <w:rsid w:val="00E328C7"/>
    <w:rsid w:val="00E3292C"/>
    <w:rsid w:val="00E32963"/>
    <w:rsid w:val="00E329A0"/>
    <w:rsid w:val="00E329C2"/>
    <w:rsid w:val="00E329DC"/>
    <w:rsid w:val="00E329F9"/>
    <w:rsid w:val="00E32B05"/>
    <w:rsid w:val="00E32BF6"/>
    <w:rsid w:val="00E32C2E"/>
    <w:rsid w:val="00E32C65"/>
    <w:rsid w:val="00E32CC0"/>
    <w:rsid w:val="00E32CE5"/>
    <w:rsid w:val="00E32CE8"/>
    <w:rsid w:val="00E32D54"/>
    <w:rsid w:val="00E32D80"/>
    <w:rsid w:val="00E32DDD"/>
    <w:rsid w:val="00E32DE2"/>
    <w:rsid w:val="00E32E52"/>
    <w:rsid w:val="00E32EE3"/>
    <w:rsid w:val="00E32F5E"/>
    <w:rsid w:val="00E32F91"/>
    <w:rsid w:val="00E32FCA"/>
    <w:rsid w:val="00E32FEE"/>
    <w:rsid w:val="00E33076"/>
    <w:rsid w:val="00E3308C"/>
    <w:rsid w:val="00E33090"/>
    <w:rsid w:val="00E33091"/>
    <w:rsid w:val="00E330D9"/>
    <w:rsid w:val="00E33226"/>
    <w:rsid w:val="00E332CA"/>
    <w:rsid w:val="00E33337"/>
    <w:rsid w:val="00E33352"/>
    <w:rsid w:val="00E33393"/>
    <w:rsid w:val="00E333DA"/>
    <w:rsid w:val="00E333F9"/>
    <w:rsid w:val="00E334BF"/>
    <w:rsid w:val="00E334D8"/>
    <w:rsid w:val="00E335A5"/>
    <w:rsid w:val="00E335CB"/>
    <w:rsid w:val="00E335FB"/>
    <w:rsid w:val="00E335FD"/>
    <w:rsid w:val="00E3361B"/>
    <w:rsid w:val="00E3363B"/>
    <w:rsid w:val="00E33648"/>
    <w:rsid w:val="00E336B5"/>
    <w:rsid w:val="00E336C5"/>
    <w:rsid w:val="00E336F9"/>
    <w:rsid w:val="00E33751"/>
    <w:rsid w:val="00E3377E"/>
    <w:rsid w:val="00E33790"/>
    <w:rsid w:val="00E3379A"/>
    <w:rsid w:val="00E33817"/>
    <w:rsid w:val="00E3381B"/>
    <w:rsid w:val="00E33841"/>
    <w:rsid w:val="00E33856"/>
    <w:rsid w:val="00E3385D"/>
    <w:rsid w:val="00E33867"/>
    <w:rsid w:val="00E339BB"/>
    <w:rsid w:val="00E339DB"/>
    <w:rsid w:val="00E33A0D"/>
    <w:rsid w:val="00E33A88"/>
    <w:rsid w:val="00E33A98"/>
    <w:rsid w:val="00E33B3C"/>
    <w:rsid w:val="00E33BFD"/>
    <w:rsid w:val="00E33C12"/>
    <w:rsid w:val="00E33C21"/>
    <w:rsid w:val="00E33C3A"/>
    <w:rsid w:val="00E33C60"/>
    <w:rsid w:val="00E33D1B"/>
    <w:rsid w:val="00E33D6C"/>
    <w:rsid w:val="00E33D98"/>
    <w:rsid w:val="00E33D9F"/>
    <w:rsid w:val="00E33DDA"/>
    <w:rsid w:val="00E33E64"/>
    <w:rsid w:val="00E33F1D"/>
    <w:rsid w:val="00E33F48"/>
    <w:rsid w:val="00E33FCF"/>
    <w:rsid w:val="00E3407F"/>
    <w:rsid w:val="00E340B5"/>
    <w:rsid w:val="00E34126"/>
    <w:rsid w:val="00E34129"/>
    <w:rsid w:val="00E34197"/>
    <w:rsid w:val="00E341AF"/>
    <w:rsid w:val="00E341F8"/>
    <w:rsid w:val="00E3420D"/>
    <w:rsid w:val="00E34210"/>
    <w:rsid w:val="00E34217"/>
    <w:rsid w:val="00E342AF"/>
    <w:rsid w:val="00E34384"/>
    <w:rsid w:val="00E343B0"/>
    <w:rsid w:val="00E344BC"/>
    <w:rsid w:val="00E344ED"/>
    <w:rsid w:val="00E344EE"/>
    <w:rsid w:val="00E34526"/>
    <w:rsid w:val="00E34578"/>
    <w:rsid w:val="00E345BB"/>
    <w:rsid w:val="00E346B6"/>
    <w:rsid w:val="00E346BF"/>
    <w:rsid w:val="00E346C4"/>
    <w:rsid w:val="00E346CE"/>
    <w:rsid w:val="00E346E5"/>
    <w:rsid w:val="00E3470F"/>
    <w:rsid w:val="00E34718"/>
    <w:rsid w:val="00E3483F"/>
    <w:rsid w:val="00E34845"/>
    <w:rsid w:val="00E34871"/>
    <w:rsid w:val="00E3498B"/>
    <w:rsid w:val="00E349A1"/>
    <w:rsid w:val="00E34AD8"/>
    <w:rsid w:val="00E34B0B"/>
    <w:rsid w:val="00E34B55"/>
    <w:rsid w:val="00E34B56"/>
    <w:rsid w:val="00E34B88"/>
    <w:rsid w:val="00E34BC6"/>
    <w:rsid w:val="00E34BD7"/>
    <w:rsid w:val="00E34C3A"/>
    <w:rsid w:val="00E34C65"/>
    <w:rsid w:val="00E34CB1"/>
    <w:rsid w:val="00E34CDE"/>
    <w:rsid w:val="00E34F58"/>
    <w:rsid w:val="00E34F86"/>
    <w:rsid w:val="00E34F99"/>
    <w:rsid w:val="00E34FD3"/>
    <w:rsid w:val="00E34FD4"/>
    <w:rsid w:val="00E3502B"/>
    <w:rsid w:val="00E3511F"/>
    <w:rsid w:val="00E35241"/>
    <w:rsid w:val="00E35260"/>
    <w:rsid w:val="00E35280"/>
    <w:rsid w:val="00E352A6"/>
    <w:rsid w:val="00E35323"/>
    <w:rsid w:val="00E35368"/>
    <w:rsid w:val="00E3539D"/>
    <w:rsid w:val="00E353B7"/>
    <w:rsid w:val="00E3540F"/>
    <w:rsid w:val="00E3549C"/>
    <w:rsid w:val="00E35507"/>
    <w:rsid w:val="00E35544"/>
    <w:rsid w:val="00E355A8"/>
    <w:rsid w:val="00E355DD"/>
    <w:rsid w:val="00E355ED"/>
    <w:rsid w:val="00E3568B"/>
    <w:rsid w:val="00E356E1"/>
    <w:rsid w:val="00E3575C"/>
    <w:rsid w:val="00E357A6"/>
    <w:rsid w:val="00E357DC"/>
    <w:rsid w:val="00E357F2"/>
    <w:rsid w:val="00E358AE"/>
    <w:rsid w:val="00E35930"/>
    <w:rsid w:val="00E35982"/>
    <w:rsid w:val="00E359FD"/>
    <w:rsid w:val="00E35A0A"/>
    <w:rsid w:val="00E35A0D"/>
    <w:rsid w:val="00E35A16"/>
    <w:rsid w:val="00E35A61"/>
    <w:rsid w:val="00E35A94"/>
    <w:rsid w:val="00E35A99"/>
    <w:rsid w:val="00E35AA6"/>
    <w:rsid w:val="00E35B08"/>
    <w:rsid w:val="00E35B0D"/>
    <w:rsid w:val="00E35B46"/>
    <w:rsid w:val="00E35B93"/>
    <w:rsid w:val="00E35BF6"/>
    <w:rsid w:val="00E35C25"/>
    <w:rsid w:val="00E35CC4"/>
    <w:rsid w:val="00E35CCA"/>
    <w:rsid w:val="00E35D24"/>
    <w:rsid w:val="00E35D57"/>
    <w:rsid w:val="00E35D7B"/>
    <w:rsid w:val="00E35DB7"/>
    <w:rsid w:val="00E35E63"/>
    <w:rsid w:val="00E35E8B"/>
    <w:rsid w:val="00E35EB4"/>
    <w:rsid w:val="00E35F1C"/>
    <w:rsid w:val="00E35FB3"/>
    <w:rsid w:val="00E3602B"/>
    <w:rsid w:val="00E36030"/>
    <w:rsid w:val="00E3607C"/>
    <w:rsid w:val="00E36106"/>
    <w:rsid w:val="00E36228"/>
    <w:rsid w:val="00E36239"/>
    <w:rsid w:val="00E3629B"/>
    <w:rsid w:val="00E362AD"/>
    <w:rsid w:val="00E362E8"/>
    <w:rsid w:val="00E36324"/>
    <w:rsid w:val="00E3632F"/>
    <w:rsid w:val="00E3638F"/>
    <w:rsid w:val="00E36427"/>
    <w:rsid w:val="00E365D3"/>
    <w:rsid w:val="00E36643"/>
    <w:rsid w:val="00E366C5"/>
    <w:rsid w:val="00E3678B"/>
    <w:rsid w:val="00E36790"/>
    <w:rsid w:val="00E367ED"/>
    <w:rsid w:val="00E367F6"/>
    <w:rsid w:val="00E36902"/>
    <w:rsid w:val="00E36974"/>
    <w:rsid w:val="00E36989"/>
    <w:rsid w:val="00E36992"/>
    <w:rsid w:val="00E369FF"/>
    <w:rsid w:val="00E36A80"/>
    <w:rsid w:val="00E36B18"/>
    <w:rsid w:val="00E36B9B"/>
    <w:rsid w:val="00E36B9D"/>
    <w:rsid w:val="00E36BF8"/>
    <w:rsid w:val="00E36C16"/>
    <w:rsid w:val="00E36CEB"/>
    <w:rsid w:val="00E36D24"/>
    <w:rsid w:val="00E36D60"/>
    <w:rsid w:val="00E36D8A"/>
    <w:rsid w:val="00E36D99"/>
    <w:rsid w:val="00E36E34"/>
    <w:rsid w:val="00E36E67"/>
    <w:rsid w:val="00E36E6B"/>
    <w:rsid w:val="00E36E77"/>
    <w:rsid w:val="00E36EC2"/>
    <w:rsid w:val="00E36EC4"/>
    <w:rsid w:val="00E36EE1"/>
    <w:rsid w:val="00E36EF3"/>
    <w:rsid w:val="00E36F35"/>
    <w:rsid w:val="00E36F50"/>
    <w:rsid w:val="00E36F95"/>
    <w:rsid w:val="00E36FDC"/>
    <w:rsid w:val="00E36FE9"/>
    <w:rsid w:val="00E3707F"/>
    <w:rsid w:val="00E370D4"/>
    <w:rsid w:val="00E37171"/>
    <w:rsid w:val="00E37234"/>
    <w:rsid w:val="00E3724B"/>
    <w:rsid w:val="00E37268"/>
    <w:rsid w:val="00E372C2"/>
    <w:rsid w:val="00E37361"/>
    <w:rsid w:val="00E37444"/>
    <w:rsid w:val="00E37471"/>
    <w:rsid w:val="00E3747B"/>
    <w:rsid w:val="00E37488"/>
    <w:rsid w:val="00E3755A"/>
    <w:rsid w:val="00E37579"/>
    <w:rsid w:val="00E3758A"/>
    <w:rsid w:val="00E375AE"/>
    <w:rsid w:val="00E37639"/>
    <w:rsid w:val="00E376D2"/>
    <w:rsid w:val="00E376F1"/>
    <w:rsid w:val="00E37736"/>
    <w:rsid w:val="00E37740"/>
    <w:rsid w:val="00E3777B"/>
    <w:rsid w:val="00E377FF"/>
    <w:rsid w:val="00E378BC"/>
    <w:rsid w:val="00E37976"/>
    <w:rsid w:val="00E37987"/>
    <w:rsid w:val="00E3798D"/>
    <w:rsid w:val="00E379BA"/>
    <w:rsid w:val="00E379F7"/>
    <w:rsid w:val="00E37A1B"/>
    <w:rsid w:val="00E37A2D"/>
    <w:rsid w:val="00E37A68"/>
    <w:rsid w:val="00E37AFA"/>
    <w:rsid w:val="00E37B01"/>
    <w:rsid w:val="00E37BA9"/>
    <w:rsid w:val="00E37C6D"/>
    <w:rsid w:val="00E37D52"/>
    <w:rsid w:val="00E37D9B"/>
    <w:rsid w:val="00E37DC9"/>
    <w:rsid w:val="00E37DDF"/>
    <w:rsid w:val="00E37E38"/>
    <w:rsid w:val="00E37E8E"/>
    <w:rsid w:val="00E37F65"/>
    <w:rsid w:val="00E37F78"/>
    <w:rsid w:val="00E37FB7"/>
    <w:rsid w:val="00E400B4"/>
    <w:rsid w:val="00E400EC"/>
    <w:rsid w:val="00E400FE"/>
    <w:rsid w:val="00E40117"/>
    <w:rsid w:val="00E40165"/>
    <w:rsid w:val="00E40194"/>
    <w:rsid w:val="00E401B2"/>
    <w:rsid w:val="00E40268"/>
    <w:rsid w:val="00E4027B"/>
    <w:rsid w:val="00E402FD"/>
    <w:rsid w:val="00E403AF"/>
    <w:rsid w:val="00E403F7"/>
    <w:rsid w:val="00E403FE"/>
    <w:rsid w:val="00E4045C"/>
    <w:rsid w:val="00E404AE"/>
    <w:rsid w:val="00E4050B"/>
    <w:rsid w:val="00E4052F"/>
    <w:rsid w:val="00E4053B"/>
    <w:rsid w:val="00E405EF"/>
    <w:rsid w:val="00E4062E"/>
    <w:rsid w:val="00E40634"/>
    <w:rsid w:val="00E40672"/>
    <w:rsid w:val="00E406CA"/>
    <w:rsid w:val="00E4075B"/>
    <w:rsid w:val="00E4075C"/>
    <w:rsid w:val="00E407D6"/>
    <w:rsid w:val="00E4084F"/>
    <w:rsid w:val="00E4086E"/>
    <w:rsid w:val="00E4094F"/>
    <w:rsid w:val="00E40967"/>
    <w:rsid w:val="00E40988"/>
    <w:rsid w:val="00E40A51"/>
    <w:rsid w:val="00E40AA9"/>
    <w:rsid w:val="00E40BCB"/>
    <w:rsid w:val="00E40BDF"/>
    <w:rsid w:val="00E40C05"/>
    <w:rsid w:val="00E40C32"/>
    <w:rsid w:val="00E40C6B"/>
    <w:rsid w:val="00E40CAD"/>
    <w:rsid w:val="00E40D29"/>
    <w:rsid w:val="00E40DB5"/>
    <w:rsid w:val="00E40DE6"/>
    <w:rsid w:val="00E40E08"/>
    <w:rsid w:val="00E40E12"/>
    <w:rsid w:val="00E40FA4"/>
    <w:rsid w:val="00E40FF9"/>
    <w:rsid w:val="00E41019"/>
    <w:rsid w:val="00E410F8"/>
    <w:rsid w:val="00E411A0"/>
    <w:rsid w:val="00E411C8"/>
    <w:rsid w:val="00E411D0"/>
    <w:rsid w:val="00E4121A"/>
    <w:rsid w:val="00E41268"/>
    <w:rsid w:val="00E412A0"/>
    <w:rsid w:val="00E412D9"/>
    <w:rsid w:val="00E412E2"/>
    <w:rsid w:val="00E41398"/>
    <w:rsid w:val="00E41480"/>
    <w:rsid w:val="00E414B1"/>
    <w:rsid w:val="00E41524"/>
    <w:rsid w:val="00E41547"/>
    <w:rsid w:val="00E41559"/>
    <w:rsid w:val="00E415F7"/>
    <w:rsid w:val="00E41683"/>
    <w:rsid w:val="00E416C8"/>
    <w:rsid w:val="00E416DD"/>
    <w:rsid w:val="00E41719"/>
    <w:rsid w:val="00E41775"/>
    <w:rsid w:val="00E41809"/>
    <w:rsid w:val="00E4187D"/>
    <w:rsid w:val="00E41899"/>
    <w:rsid w:val="00E419DA"/>
    <w:rsid w:val="00E419E6"/>
    <w:rsid w:val="00E41A02"/>
    <w:rsid w:val="00E41A40"/>
    <w:rsid w:val="00E41A8A"/>
    <w:rsid w:val="00E41AEA"/>
    <w:rsid w:val="00E41B33"/>
    <w:rsid w:val="00E41B48"/>
    <w:rsid w:val="00E41B52"/>
    <w:rsid w:val="00E41BE0"/>
    <w:rsid w:val="00E41C42"/>
    <w:rsid w:val="00E41D21"/>
    <w:rsid w:val="00E41D66"/>
    <w:rsid w:val="00E41DFA"/>
    <w:rsid w:val="00E41E0D"/>
    <w:rsid w:val="00E41E32"/>
    <w:rsid w:val="00E41E7D"/>
    <w:rsid w:val="00E41E99"/>
    <w:rsid w:val="00E41E9D"/>
    <w:rsid w:val="00E41EBD"/>
    <w:rsid w:val="00E42011"/>
    <w:rsid w:val="00E420AE"/>
    <w:rsid w:val="00E42164"/>
    <w:rsid w:val="00E421C0"/>
    <w:rsid w:val="00E4224D"/>
    <w:rsid w:val="00E42265"/>
    <w:rsid w:val="00E4226A"/>
    <w:rsid w:val="00E4226E"/>
    <w:rsid w:val="00E422E3"/>
    <w:rsid w:val="00E42374"/>
    <w:rsid w:val="00E4264F"/>
    <w:rsid w:val="00E426F3"/>
    <w:rsid w:val="00E427AF"/>
    <w:rsid w:val="00E427BB"/>
    <w:rsid w:val="00E427C2"/>
    <w:rsid w:val="00E42899"/>
    <w:rsid w:val="00E42912"/>
    <w:rsid w:val="00E4292F"/>
    <w:rsid w:val="00E42A01"/>
    <w:rsid w:val="00E42A35"/>
    <w:rsid w:val="00E42AED"/>
    <w:rsid w:val="00E42B1E"/>
    <w:rsid w:val="00E42B81"/>
    <w:rsid w:val="00E42BBF"/>
    <w:rsid w:val="00E42BF2"/>
    <w:rsid w:val="00E42CD4"/>
    <w:rsid w:val="00E42CD6"/>
    <w:rsid w:val="00E42D15"/>
    <w:rsid w:val="00E42D6E"/>
    <w:rsid w:val="00E42DB2"/>
    <w:rsid w:val="00E42E12"/>
    <w:rsid w:val="00E42E17"/>
    <w:rsid w:val="00E42E2B"/>
    <w:rsid w:val="00E42EBA"/>
    <w:rsid w:val="00E42EDD"/>
    <w:rsid w:val="00E42FAE"/>
    <w:rsid w:val="00E42FC0"/>
    <w:rsid w:val="00E42FEE"/>
    <w:rsid w:val="00E430BF"/>
    <w:rsid w:val="00E43119"/>
    <w:rsid w:val="00E43139"/>
    <w:rsid w:val="00E4313D"/>
    <w:rsid w:val="00E431E5"/>
    <w:rsid w:val="00E43201"/>
    <w:rsid w:val="00E43214"/>
    <w:rsid w:val="00E43302"/>
    <w:rsid w:val="00E4333C"/>
    <w:rsid w:val="00E433B7"/>
    <w:rsid w:val="00E43408"/>
    <w:rsid w:val="00E4343F"/>
    <w:rsid w:val="00E43483"/>
    <w:rsid w:val="00E434F4"/>
    <w:rsid w:val="00E43503"/>
    <w:rsid w:val="00E43548"/>
    <w:rsid w:val="00E43576"/>
    <w:rsid w:val="00E4364D"/>
    <w:rsid w:val="00E436DF"/>
    <w:rsid w:val="00E4378F"/>
    <w:rsid w:val="00E437BA"/>
    <w:rsid w:val="00E437C4"/>
    <w:rsid w:val="00E438D5"/>
    <w:rsid w:val="00E438D8"/>
    <w:rsid w:val="00E438DA"/>
    <w:rsid w:val="00E438F1"/>
    <w:rsid w:val="00E4390A"/>
    <w:rsid w:val="00E439A7"/>
    <w:rsid w:val="00E439AE"/>
    <w:rsid w:val="00E439D3"/>
    <w:rsid w:val="00E43A54"/>
    <w:rsid w:val="00E43A68"/>
    <w:rsid w:val="00E43AE6"/>
    <w:rsid w:val="00E43AEE"/>
    <w:rsid w:val="00E43B1F"/>
    <w:rsid w:val="00E43B29"/>
    <w:rsid w:val="00E43B32"/>
    <w:rsid w:val="00E43B34"/>
    <w:rsid w:val="00E43B59"/>
    <w:rsid w:val="00E43C2A"/>
    <w:rsid w:val="00E43CEB"/>
    <w:rsid w:val="00E43D65"/>
    <w:rsid w:val="00E43D7D"/>
    <w:rsid w:val="00E43DC8"/>
    <w:rsid w:val="00E43E4F"/>
    <w:rsid w:val="00E43E65"/>
    <w:rsid w:val="00E43E78"/>
    <w:rsid w:val="00E43EFF"/>
    <w:rsid w:val="00E43F64"/>
    <w:rsid w:val="00E43F79"/>
    <w:rsid w:val="00E43FAE"/>
    <w:rsid w:val="00E43FEC"/>
    <w:rsid w:val="00E43FF3"/>
    <w:rsid w:val="00E44027"/>
    <w:rsid w:val="00E44046"/>
    <w:rsid w:val="00E44056"/>
    <w:rsid w:val="00E4409D"/>
    <w:rsid w:val="00E4409E"/>
    <w:rsid w:val="00E4415D"/>
    <w:rsid w:val="00E44180"/>
    <w:rsid w:val="00E4418B"/>
    <w:rsid w:val="00E441A7"/>
    <w:rsid w:val="00E4424B"/>
    <w:rsid w:val="00E443A1"/>
    <w:rsid w:val="00E44440"/>
    <w:rsid w:val="00E44522"/>
    <w:rsid w:val="00E445A0"/>
    <w:rsid w:val="00E4462E"/>
    <w:rsid w:val="00E44719"/>
    <w:rsid w:val="00E44741"/>
    <w:rsid w:val="00E4475A"/>
    <w:rsid w:val="00E4475F"/>
    <w:rsid w:val="00E447AF"/>
    <w:rsid w:val="00E4480E"/>
    <w:rsid w:val="00E448C4"/>
    <w:rsid w:val="00E448EE"/>
    <w:rsid w:val="00E44951"/>
    <w:rsid w:val="00E4498E"/>
    <w:rsid w:val="00E44A36"/>
    <w:rsid w:val="00E44AAC"/>
    <w:rsid w:val="00E44AD0"/>
    <w:rsid w:val="00E44B64"/>
    <w:rsid w:val="00E44BC4"/>
    <w:rsid w:val="00E44C07"/>
    <w:rsid w:val="00E44D16"/>
    <w:rsid w:val="00E44D4F"/>
    <w:rsid w:val="00E44DD1"/>
    <w:rsid w:val="00E44DD4"/>
    <w:rsid w:val="00E44E10"/>
    <w:rsid w:val="00E44E8B"/>
    <w:rsid w:val="00E44F44"/>
    <w:rsid w:val="00E4500E"/>
    <w:rsid w:val="00E4509E"/>
    <w:rsid w:val="00E45113"/>
    <w:rsid w:val="00E45142"/>
    <w:rsid w:val="00E45172"/>
    <w:rsid w:val="00E451A9"/>
    <w:rsid w:val="00E451B9"/>
    <w:rsid w:val="00E451DC"/>
    <w:rsid w:val="00E4521F"/>
    <w:rsid w:val="00E452DF"/>
    <w:rsid w:val="00E45367"/>
    <w:rsid w:val="00E45370"/>
    <w:rsid w:val="00E45461"/>
    <w:rsid w:val="00E4559D"/>
    <w:rsid w:val="00E455BB"/>
    <w:rsid w:val="00E4560B"/>
    <w:rsid w:val="00E45612"/>
    <w:rsid w:val="00E45760"/>
    <w:rsid w:val="00E45802"/>
    <w:rsid w:val="00E45855"/>
    <w:rsid w:val="00E45863"/>
    <w:rsid w:val="00E45876"/>
    <w:rsid w:val="00E4588A"/>
    <w:rsid w:val="00E458B2"/>
    <w:rsid w:val="00E458E3"/>
    <w:rsid w:val="00E45A94"/>
    <w:rsid w:val="00E45AC7"/>
    <w:rsid w:val="00E45B2C"/>
    <w:rsid w:val="00E45B5C"/>
    <w:rsid w:val="00E45C4B"/>
    <w:rsid w:val="00E45D2A"/>
    <w:rsid w:val="00E45D71"/>
    <w:rsid w:val="00E45DFB"/>
    <w:rsid w:val="00E45E02"/>
    <w:rsid w:val="00E45E39"/>
    <w:rsid w:val="00E45E3F"/>
    <w:rsid w:val="00E45E70"/>
    <w:rsid w:val="00E45EC3"/>
    <w:rsid w:val="00E45FBA"/>
    <w:rsid w:val="00E45FC0"/>
    <w:rsid w:val="00E45FCB"/>
    <w:rsid w:val="00E460AD"/>
    <w:rsid w:val="00E460BA"/>
    <w:rsid w:val="00E460C2"/>
    <w:rsid w:val="00E460C5"/>
    <w:rsid w:val="00E460CC"/>
    <w:rsid w:val="00E460E0"/>
    <w:rsid w:val="00E46105"/>
    <w:rsid w:val="00E46123"/>
    <w:rsid w:val="00E46256"/>
    <w:rsid w:val="00E462AD"/>
    <w:rsid w:val="00E462AF"/>
    <w:rsid w:val="00E46306"/>
    <w:rsid w:val="00E46324"/>
    <w:rsid w:val="00E4632B"/>
    <w:rsid w:val="00E4635E"/>
    <w:rsid w:val="00E463B2"/>
    <w:rsid w:val="00E46413"/>
    <w:rsid w:val="00E46463"/>
    <w:rsid w:val="00E46515"/>
    <w:rsid w:val="00E4657C"/>
    <w:rsid w:val="00E4659C"/>
    <w:rsid w:val="00E46632"/>
    <w:rsid w:val="00E4667A"/>
    <w:rsid w:val="00E4674E"/>
    <w:rsid w:val="00E46791"/>
    <w:rsid w:val="00E4689F"/>
    <w:rsid w:val="00E468E3"/>
    <w:rsid w:val="00E469F0"/>
    <w:rsid w:val="00E46A68"/>
    <w:rsid w:val="00E46A78"/>
    <w:rsid w:val="00E46ACD"/>
    <w:rsid w:val="00E46B3F"/>
    <w:rsid w:val="00E46B47"/>
    <w:rsid w:val="00E46BF3"/>
    <w:rsid w:val="00E46C21"/>
    <w:rsid w:val="00E46C2F"/>
    <w:rsid w:val="00E46C66"/>
    <w:rsid w:val="00E46CA3"/>
    <w:rsid w:val="00E46CB5"/>
    <w:rsid w:val="00E46D0A"/>
    <w:rsid w:val="00E46D8D"/>
    <w:rsid w:val="00E46DBD"/>
    <w:rsid w:val="00E46DF7"/>
    <w:rsid w:val="00E46E04"/>
    <w:rsid w:val="00E46E0E"/>
    <w:rsid w:val="00E46E33"/>
    <w:rsid w:val="00E46E3B"/>
    <w:rsid w:val="00E46EA1"/>
    <w:rsid w:val="00E46EA7"/>
    <w:rsid w:val="00E46ED1"/>
    <w:rsid w:val="00E46F08"/>
    <w:rsid w:val="00E46F62"/>
    <w:rsid w:val="00E46F92"/>
    <w:rsid w:val="00E46F98"/>
    <w:rsid w:val="00E46FEB"/>
    <w:rsid w:val="00E471E7"/>
    <w:rsid w:val="00E471F9"/>
    <w:rsid w:val="00E4720F"/>
    <w:rsid w:val="00E4727B"/>
    <w:rsid w:val="00E472A9"/>
    <w:rsid w:val="00E472CD"/>
    <w:rsid w:val="00E47389"/>
    <w:rsid w:val="00E47391"/>
    <w:rsid w:val="00E473C8"/>
    <w:rsid w:val="00E473F2"/>
    <w:rsid w:val="00E47416"/>
    <w:rsid w:val="00E474DC"/>
    <w:rsid w:val="00E47521"/>
    <w:rsid w:val="00E4757F"/>
    <w:rsid w:val="00E47587"/>
    <w:rsid w:val="00E47616"/>
    <w:rsid w:val="00E47645"/>
    <w:rsid w:val="00E47725"/>
    <w:rsid w:val="00E47761"/>
    <w:rsid w:val="00E47793"/>
    <w:rsid w:val="00E477A2"/>
    <w:rsid w:val="00E477B1"/>
    <w:rsid w:val="00E477E5"/>
    <w:rsid w:val="00E47867"/>
    <w:rsid w:val="00E47926"/>
    <w:rsid w:val="00E47932"/>
    <w:rsid w:val="00E47955"/>
    <w:rsid w:val="00E479F1"/>
    <w:rsid w:val="00E47A13"/>
    <w:rsid w:val="00E47A3E"/>
    <w:rsid w:val="00E47A5F"/>
    <w:rsid w:val="00E47A91"/>
    <w:rsid w:val="00E47AE8"/>
    <w:rsid w:val="00E47B09"/>
    <w:rsid w:val="00E47C2A"/>
    <w:rsid w:val="00E47C9A"/>
    <w:rsid w:val="00E47CC3"/>
    <w:rsid w:val="00E47CCF"/>
    <w:rsid w:val="00E47CE0"/>
    <w:rsid w:val="00E47D1E"/>
    <w:rsid w:val="00E47D69"/>
    <w:rsid w:val="00E47E0D"/>
    <w:rsid w:val="00E47E64"/>
    <w:rsid w:val="00E47EFD"/>
    <w:rsid w:val="00E47F1F"/>
    <w:rsid w:val="00E47F3B"/>
    <w:rsid w:val="00E47F4B"/>
    <w:rsid w:val="00E47FA5"/>
    <w:rsid w:val="00E47FB5"/>
    <w:rsid w:val="00E47FE1"/>
    <w:rsid w:val="00E50014"/>
    <w:rsid w:val="00E50033"/>
    <w:rsid w:val="00E50077"/>
    <w:rsid w:val="00E50085"/>
    <w:rsid w:val="00E5008C"/>
    <w:rsid w:val="00E500FC"/>
    <w:rsid w:val="00E5011A"/>
    <w:rsid w:val="00E50188"/>
    <w:rsid w:val="00E501AB"/>
    <w:rsid w:val="00E502DD"/>
    <w:rsid w:val="00E502F5"/>
    <w:rsid w:val="00E502F7"/>
    <w:rsid w:val="00E50344"/>
    <w:rsid w:val="00E5036B"/>
    <w:rsid w:val="00E50389"/>
    <w:rsid w:val="00E50406"/>
    <w:rsid w:val="00E5048A"/>
    <w:rsid w:val="00E5049A"/>
    <w:rsid w:val="00E504AC"/>
    <w:rsid w:val="00E504C9"/>
    <w:rsid w:val="00E50542"/>
    <w:rsid w:val="00E50550"/>
    <w:rsid w:val="00E5060C"/>
    <w:rsid w:val="00E50610"/>
    <w:rsid w:val="00E50619"/>
    <w:rsid w:val="00E50675"/>
    <w:rsid w:val="00E506CC"/>
    <w:rsid w:val="00E506F4"/>
    <w:rsid w:val="00E50741"/>
    <w:rsid w:val="00E507A8"/>
    <w:rsid w:val="00E50814"/>
    <w:rsid w:val="00E5084B"/>
    <w:rsid w:val="00E50850"/>
    <w:rsid w:val="00E508B4"/>
    <w:rsid w:val="00E50997"/>
    <w:rsid w:val="00E509BF"/>
    <w:rsid w:val="00E509C4"/>
    <w:rsid w:val="00E509C8"/>
    <w:rsid w:val="00E50A05"/>
    <w:rsid w:val="00E50AA8"/>
    <w:rsid w:val="00E50B8E"/>
    <w:rsid w:val="00E50BD3"/>
    <w:rsid w:val="00E50BEF"/>
    <w:rsid w:val="00E50C1E"/>
    <w:rsid w:val="00E50C71"/>
    <w:rsid w:val="00E50C8B"/>
    <w:rsid w:val="00E50D6F"/>
    <w:rsid w:val="00E50DAA"/>
    <w:rsid w:val="00E50E46"/>
    <w:rsid w:val="00E50F3D"/>
    <w:rsid w:val="00E50F4B"/>
    <w:rsid w:val="00E51021"/>
    <w:rsid w:val="00E51026"/>
    <w:rsid w:val="00E510FE"/>
    <w:rsid w:val="00E51107"/>
    <w:rsid w:val="00E51141"/>
    <w:rsid w:val="00E51147"/>
    <w:rsid w:val="00E51193"/>
    <w:rsid w:val="00E5121F"/>
    <w:rsid w:val="00E51271"/>
    <w:rsid w:val="00E512B9"/>
    <w:rsid w:val="00E512C6"/>
    <w:rsid w:val="00E512E0"/>
    <w:rsid w:val="00E5131C"/>
    <w:rsid w:val="00E5132F"/>
    <w:rsid w:val="00E5133C"/>
    <w:rsid w:val="00E513B4"/>
    <w:rsid w:val="00E513F9"/>
    <w:rsid w:val="00E5140A"/>
    <w:rsid w:val="00E5149D"/>
    <w:rsid w:val="00E51617"/>
    <w:rsid w:val="00E5164A"/>
    <w:rsid w:val="00E516A2"/>
    <w:rsid w:val="00E516C7"/>
    <w:rsid w:val="00E51887"/>
    <w:rsid w:val="00E518A7"/>
    <w:rsid w:val="00E518FD"/>
    <w:rsid w:val="00E5194E"/>
    <w:rsid w:val="00E51972"/>
    <w:rsid w:val="00E51A7B"/>
    <w:rsid w:val="00E51AE9"/>
    <w:rsid w:val="00E51B1E"/>
    <w:rsid w:val="00E51B26"/>
    <w:rsid w:val="00E51B98"/>
    <w:rsid w:val="00E51C09"/>
    <w:rsid w:val="00E51C35"/>
    <w:rsid w:val="00E51C56"/>
    <w:rsid w:val="00E51CFD"/>
    <w:rsid w:val="00E51D3C"/>
    <w:rsid w:val="00E51D97"/>
    <w:rsid w:val="00E51DDE"/>
    <w:rsid w:val="00E51DFF"/>
    <w:rsid w:val="00E51E16"/>
    <w:rsid w:val="00E51E36"/>
    <w:rsid w:val="00E51E52"/>
    <w:rsid w:val="00E51EC8"/>
    <w:rsid w:val="00E51EDA"/>
    <w:rsid w:val="00E51EDC"/>
    <w:rsid w:val="00E51F3C"/>
    <w:rsid w:val="00E51F3D"/>
    <w:rsid w:val="00E51FF7"/>
    <w:rsid w:val="00E52030"/>
    <w:rsid w:val="00E5207A"/>
    <w:rsid w:val="00E520A4"/>
    <w:rsid w:val="00E520C9"/>
    <w:rsid w:val="00E520E1"/>
    <w:rsid w:val="00E5216D"/>
    <w:rsid w:val="00E5217C"/>
    <w:rsid w:val="00E52251"/>
    <w:rsid w:val="00E52277"/>
    <w:rsid w:val="00E52295"/>
    <w:rsid w:val="00E522D7"/>
    <w:rsid w:val="00E52315"/>
    <w:rsid w:val="00E52323"/>
    <w:rsid w:val="00E52414"/>
    <w:rsid w:val="00E5241F"/>
    <w:rsid w:val="00E524E0"/>
    <w:rsid w:val="00E524F3"/>
    <w:rsid w:val="00E52560"/>
    <w:rsid w:val="00E52579"/>
    <w:rsid w:val="00E52607"/>
    <w:rsid w:val="00E526A3"/>
    <w:rsid w:val="00E52753"/>
    <w:rsid w:val="00E527A5"/>
    <w:rsid w:val="00E527B9"/>
    <w:rsid w:val="00E527D7"/>
    <w:rsid w:val="00E52891"/>
    <w:rsid w:val="00E52909"/>
    <w:rsid w:val="00E5296B"/>
    <w:rsid w:val="00E529BF"/>
    <w:rsid w:val="00E52A4E"/>
    <w:rsid w:val="00E52A5D"/>
    <w:rsid w:val="00E52A94"/>
    <w:rsid w:val="00E52AC5"/>
    <w:rsid w:val="00E52B6D"/>
    <w:rsid w:val="00E52BB4"/>
    <w:rsid w:val="00E52C2B"/>
    <w:rsid w:val="00E52C48"/>
    <w:rsid w:val="00E52D28"/>
    <w:rsid w:val="00E52DA4"/>
    <w:rsid w:val="00E52DC3"/>
    <w:rsid w:val="00E52DF0"/>
    <w:rsid w:val="00E52E01"/>
    <w:rsid w:val="00E52E59"/>
    <w:rsid w:val="00E52EB0"/>
    <w:rsid w:val="00E52EFF"/>
    <w:rsid w:val="00E52F09"/>
    <w:rsid w:val="00E52F32"/>
    <w:rsid w:val="00E52F3F"/>
    <w:rsid w:val="00E52F5F"/>
    <w:rsid w:val="00E52F6C"/>
    <w:rsid w:val="00E53015"/>
    <w:rsid w:val="00E53045"/>
    <w:rsid w:val="00E5308E"/>
    <w:rsid w:val="00E530F9"/>
    <w:rsid w:val="00E53125"/>
    <w:rsid w:val="00E5317A"/>
    <w:rsid w:val="00E531DF"/>
    <w:rsid w:val="00E53333"/>
    <w:rsid w:val="00E533AD"/>
    <w:rsid w:val="00E533B0"/>
    <w:rsid w:val="00E533F4"/>
    <w:rsid w:val="00E533F5"/>
    <w:rsid w:val="00E534E4"/>
    <w:rsid w:val="00E53515"/>
    <w:rsid w:val="00E53580"/>
    <w:rsid w:val="00E5359A"/>
    <w:rsid w:val="00E535AA"/>
    <w:rsid w:val="00E535D9"/>
    <w:rsid w:val="00E53661"/>
    <w:rsid w:val="00E53666"/>
    <w:rsid w:val="00E53681"/>
    <w:rsid w:val="00E536A5"/>
    <w:rsid w:val="00E536A6"/>
    <w:rsid w:val="00E536E8"/>
    <w:rsid w:val="00E536FA"/>
    <w:rsid w:val="00E5371D"/>
    <w:rsid w:val="00E53820"/>
    <w:rsid w:val="00E53848"/>
    <w:rsid w:val="00E538CD"/>
    <w:rsid w:val="00E538D7"/>
    <w:rsid w:val="00E538E2"/>
    <w:rsid w:val="00E5391B"/>
    <w:rsid w:val="00E539A8"/>
    <w:rsid w:val="00E53A14"/>
    <w:rsid w:val="00E53A49"/>
    <w:rsid w:val="00E53BD7"/>
    <w:rsid w:val="00E53C16"/>
    <w:rsid w:val="00E53CCB"/>
    <w:rsid w:val="00E53D41"/>
    <w:rsid w:val="00E53E08"/>
    <w:rsid w:val="00E53E28"/>
    <w:rsid w:val="00E53E3D"/>
    <w:rsid w:val="00E53E60"/>
    <w:rsid w:val="00E53F14"/>
    <w:rsid w:val="00E53F1A"/>
    <w:rsid w:val="00E53F1E"/>
    <w:rsid w:val="00E53FA4"/>
    <w:rsid w:val="00E53FD0"/>
    <w:rsid w:val="00E5409D"/>
    <w:rsid w:val="00E540E1"/>
    <w:rsid w:val="00E5410D"/>
    <w:rsid w:val="00E5411E"/>
    <w:rsid w:val="00E54153"/>
    <w:rsid w:val="00E541AA"/>
    <w:rsid w:val="00E541B4"/>
    <w:rsid w:val="00E541C0"/>
    <w:rsid w:val="00E541C5"/>
    <w:rsid w:val="00E54275"/>
    <w:rsid w:val="00E542FE"/>
    <w:rsid w:val="00E543D8"/>
    <w:rsid w:val="00E54415"/>
    <w:rsid w:val="00E54480"/>
    <w:rsid w:val="00E54488"/>
    <w:rsid w:val="00E5452F"/>
    <w:rsid w:val="00E54530"/>
    <w:rsid w:val="00E5453D"/>
    <w:rsid w:val="00E54553"/>
    <w:rsid w:val="00E54608"/>
    <w:rsid w:val="00E5460D"/>
    <w:rsid w:val="00E54615"/>
    <w:rsid w:val="00E546A8"/>
    <w:rsid w:val="00E5471B"/>
    <w:rsid w:val="00E54770"/>
    <w:rsid w:val="00E547B8"/>
    <w:rsid w:val="00E54878"/>
    <w:rsid w:val="00E548AB"/>
    <w:rsid w:val="00E548B4"/>
    <w:rsid w:val="00E54933"/>
    <w:rsid w:val="00E54948"/>
    <w:rsid w:val="00E5494A"/>
    <w:rsid w:val="00E54955"/>
    <w:rsid w:val="00E54A2B"/>
    <w:rsid w:val="00E54A34"/>
    <w:rsid w:val="00E54A4C"/>
    <w:rsid w:val="00E54A60"/>
    <w:rsid w:val="00E54B12"/>
    <w:rsid w:val="00E54B82"/>
    <w:rsid w:val="00E54C07"/>
    <w:rsid w:val="00E54C15"/>
    <w:rsid w:val="00E54C60"/>
    <w:rsid w:val="00E54D0C"/>
    <w:rsid w:val="00E54D35"/>
    <w:rsid w:val="00E54E9B"/>
    <w:rsid w:val="00E54EA9"/>
    <w:rsid w:val="00E54EC4"/>
    <w:rsid w:val="00E54F95"/>
    <w:rsid w:val="00E55156"/>
    <w:rsid w:val="00E551FD"/>
    <w:rsid w:val="00E55218"/>
    <w:rsid w:val="00E55342"/>
    <w:rsid w:val="00E553B5"/>
    <w:rsid w:val="00E55452"/>
    <w:rsid w:val="00E55494"/>
    <w:rsid w:val="00E5553F"/>
    <w:rsid w:val="00E55635"/>
    <w:rsid w:val="00E55719"/>
    <w:rsid w:val="00E5576F"/>
    <w:rsid w:val="00E557EC"/>
    <w:rsid w:val="00E5581C"/>
    <w:rsid w:val="00E55976"/>
    <w:rsid w:val="00E559E5"/>
    <w:rsid w:val="00E559FF"/>
    <w:rsid w:val="00E55A00"/>
    <w:rsid w:val="00E55A1D"/>
    <w:rsid w:val="00E55A55"/>
    <w:rsid w:val="00E55A83"/>
    <w:rsid w:val="00E55AF0"/>
    <w:rsid w:val="00E55B2A"/>
    <w:rsid w:val="00E55B7C"/>
    <w:rsid w:val="00E55C1D"/>
    <w:rsid w:val="00E55C33"/>
    <w:rsid w:val="00E55CD9"/>
    <w:rsid w:val="00E55CED"/>
    <w:rsid w:val="00E55D6D"/>
    <w:rsid w:val="00E55D9C"/>
    <w:rsid w:val="00E55E4C"/>
    <w:rsid w:val="00E55E81"/>
    <w:rsid w:val="00E55F4B"/>
    <w:rsid w:val="00E55F58"/>
    <w:rsid w:val="00E55F5F"/>
    <w:rsid w:val="00E55F92"/>
    <w:rsid w:val="00E55F99"/>
    <w:rsid w:val="00E560F3"/>
    <w:rsid w:val="00E5615C"/>
    <w:rsid w:val="00E56170"/>
    <w:rsid w:val="00E561BA"/>
    <w:rsid w:val="00E561DB"/>
    <w:rsid w:val="00E56213"/>
    <w:rsid w:val="00E562A6"/>
    <w:rsid w:val="00E5634E"/>
    <w:rsid w:val="00E56369"/>
    <w:rsid w:val="00E563C8"/>
    <w:rsid w:val="00E5645A"/>
    <w:rsid w:val="00E56485"/>
    <w:rsid w:val="00E56487"/>
    <w:rsid w:val="00E564CF"/>
    <w:rsid w:val="00E5654D"/>
    <w:rsid w:val="00E56573"/>
    <w:rsid w:val="00E5659A"/>
    <w:rsid w:val="00E5660A"/>
    <w:rsid w:val="00E56629"/>
    <w:rsid w:val="00E56669"/>
    <w:rsid w:val="00E566A9"/>
    <w:rsid w:val="00E566EE"/>
    <w:rsid w:val="00E56702"/>
    <w:rsid w:val="00E56711"/>
    <w:rsid w:val="00E5671A"/>
    <w:rsid w:val="00E5671F"/>
    <w:rsid w:val="00E5679B"/>
    <w:rsid w:val="00E567F3"/>
    <w:rsid w:val="00E56841"/>
    <w:rsid w:val="00E5688A"/>
    <w:rsid w:val="00E56898"/>
    <w:rsid w:val="00E5690C"/>
    <w:rsid w:val="00E5695D"/>
    <w:rsid w:val="00E5697D"/>
    <w:rsid w:val="00E569CA"/>
    <w:rsid w:val="00E56A22"/>
    <w:rsid w:val="00E56A2B"/>
    <w:rsid w:val="00E56A2E"/>
    <w:rsid w:val="00E56A8D"/>
    <w:rsid w:val="00E56B01"/>
    <w:rsid w:val="00E56BD9"/>
    <w:rsid w:val="00E56C33"/>
    <w:rsid w:val="00E56C97"/>
    <w:rsid w:val="00E56CDE"/>
    <w:rsid w:val="00E56D41"/>
    <w:rsid w:val="00E56D57"/>
    <w:rsid w:val="00E56DD0"/>
    <w:rsid w:val="00E56E2B"/>
    <w:rsid w:val="00E56E34"/>
    <w:rsid w:val="00E56E92"/>
    <w:rsid w:val="00E56EA2"/>
    <w:rsid w:val="00E56EC3"/>
    <w:rsid w:val="00E56EE6"/>
    <w:rsid w:val="00E56F11"/>
    <w:rsid w:val="00E56F2B"/>
    <w:rsid w:val="00E56FBB"/>
    <w:rsid w:val="00E56FEF"/>
    <w:rsid w:val="00E57011"/>
    <w:rsid w:val="00E57054"/>
    <w:rsid w:val="00E57055"/>
    <w:rsid w:val="00E570AF"/>
    <w:rsid w:val="00E57138"/>
    <w:rsid w:val="00E57152"/>
    <w:rsid w:val="00E57192"/>
    <w:rsid w:val="00E571F3"/>
    <w:rsid w:val="00E5727D"/>
    <w:rsid w:val="00E5729A"/>
    <w:rsid w:val="00E572AB"/>
    <w:rsid w:val="00E572D1"/>
    <w:rsid w:val="00E57315"/>
    <w:rsid w:val="00E5731C"/>
    <w:rsid w:val="00E57324"/>
    <w:rsid w:val="00E5740A"/>
    <w:rsid w:val="00E57502"/>
    <w:rsid w:val="00E5751E"/>
    <w:rsid w:val="00E57568"/>
    <w:rsid w:val="00E5756D"/>
    <w:rsid w:val="00E575DA"/>
    <w:rsid w:val="00E5766A"/>
    <w:rsid w:val="00E5768C"/>
    <w:rsid w:val="00E576B1"/>
    <w:rsid w:val="00E5781E"/>
    <w:rsid w:val="00E57831"/>
    <w:rsid w:val="00E578A2"/>
    <w:rsid w:val="00E578E0"/>
    <w:rsid w:val="00E578F7"/>
    <w:rsid w:val="00E57969"/>
    <w:rsid w:val="00E57977"/>
    <w:rsid w:val="00E57980"/>
    <w:rsid w:val="00E57A19"/>
    <w:rsid w:val="00E57A3A"/>
    <w:rsid w:val="00E57ACC"/>
    <w:rsid w:val="00E57B17"/>
    <w:rsid w:val="00E57B36"/>
    <w:rsid w:val="00E57BBA"/>
    <w:rsid w:val="00E57BBF"/>
    <w:rsid w:val="00E57BF0"/>
    <w:rsid w:val="00E57CC3"/>
    <w:rsid w:val="00E57D76"/>
    <w:rsid w:val="00E57D85"/>
    <w:rsid w:val="00E57DAA"/>
    <w:rsid w:val="00E57DC3"/>
    <w:rsid w:val="00E57DCD"/>
    <w:rsid w:val="00E57DE9"/>
    <w:rsid w:val="00E57DFE"/>
    <w:rsid w:val="00E57E4B"/>
    <w:rsid w:val="00E57EA2"/>
    <w:rsid w:val="00E57EB6"/>
    <w:rsid w:val="00E57ED1"/>
    <w:rsid w:val="00E57F10"/>
    <w:rsid w:val="00E57F49"/>
    <w:rsid w:val="00E57F74"/>
    <w:rsid w:val="00E57FA4"/>
    <w:rsid w:val="00E57FCA"/>
    <w:rsid w:val="00E57FD4"/>
    <w:rsid w:val="00E60009"/>
    <w:rsid w:val="00E60034"/>
    <w:rsid w:val="00E60051"/>
    <w:rsid w:val="00E6006A"/>
    <w:rsid w:val="00E60072"/>
    <w:rsid w:val="00E60086"/>
    <w:rsid w:val="00E600A3"/>
    <w:rsid w:val="00E600CD"/>
    <w:rsid w:val="00E60136"/>
    <w:rsid w:val="00E60157"/>
    <w:rsid w:val="00E60161"/>
    <w:rsid w:val="00E6018B"/>
    <w:rsid w:val="00E601AD"/>
    <w:rsid w:val="00E60219"/>
    <w:rsid w:val="00E60221"/>
    <w:rsid w:val="00E6024C"/>
    <w:rsid w:val="00E6026A"/>
    <w:rsid w:val="00E602E3"/>
    <w:rsid w:val="00E60330"/>
    <w:rsid w:val="00E60344"/>
    <w:rsid w:val="00E60389"/>
    <w:rsid w:val="00E603A1"/>
    <w:rsid w:val="00E603CB"/>
    <w:rsid w:val="00E6045F"/>
    <w:rsid w:val="00E60470"/>
    <w:rsid w:val="00E60498"/>
    <w:rsid w:val="00E6049D"/>
    <w:rsid w:val="00E60518"/>
    <w:rsid w:val="00E6054E"/>
    <w:rsid w:val="00E60560"/>
    <w:rsid w:val="00E6057C"/>
    <w:rsid w:val="00E605B7"/>
    <w:rsid w:val="00E6062A"/>
    <w:rsid w:val="00E60663"/>
    <w:rsid w:val="00E606F7"/>
    <w:rsid w:val="00E606FA"/>
    <w:rsid w:val="00E60720"/>
    <w:rsid w:val="00E60756"/>
    <w:rsid w:val="00E60829"/>
    <w:rsid w:val="00E60874"/>
    <w:rsid w:val="00E608AF"/>
    <w:rsid w:val="00E608C5"/>
    <w:rsid w:val="00E6090A"/>
    <w:rsid w:val="00E60966"/>
    <w:rsid w:val="00E6096A"/>
    <w:rsid w:val="00E6097C"/>
    <w:rsid w:val="00E609BD"/>
    <w:rsid w:val="00E60A46"/>
    <w:rsid w:val="00E60A6B"/>
    <w:rsid w:val="00E60A89"/>
    <w:rsid w:val="00E60AA7"/>
    <w:rsid w:val="00E60B83"/>
    <w:rsid w:val="00E60BCE"/>
    <w:rsid w:val="00E60BDC"/>
    <w:rsid w:val="00E60BFA"/>
    <w:rsid w:val="00E60C1C"/>
    <w:rsid w:val="00E60DAF"/>
    <w:rsid w:val="00E60DD9"/>
    <w:rsid w:val="00E60DDA"/>
    <w:rsid w:val="00E60E3E"/>
    <w:rsid w:val="00E60E61"/>
    <w:rsid w:val="00E60E6A"/>
    <w:rsid w:val="00E60E9A"/>
    <w:rsid w:val="00E60F9A"/>
    <w:rsid w:val="00E60FC2"/>
    <w:rsid w:val="00E60FD7"/>
    <w:rsid w:val="00E610C1"/>
    <w:rsid w:val="00E61124"/>
    <w:rsid w:val="00E61139"/>
    <w:rsid w:val="00E611B3"/>
    <w:rsid w:val="00E611F1"/>
    <w:rsid w:val="00E6124B"/>
    <w:rsid w:val="00E61282"/>
    <w:rsid w:val="00E612EA"/>
    <w:rsid w:val="00E61346"/>
    <w:rsid w:val="00E613A0"/>
    <w:rsid w:val="00E613A3"/>
    <w:rsid w:val="00E61452"/>
    <w:rsid w:val="00E61472"/>
    <w:rsid w:val="00E6147A"/>
    <w:rsid w:val="00E6147E"/>
    <w:rsid w:val="00E614EC"/>
    <w:rsid w:val="00E6151D"/>
    <w:rsid w:val="00E61592"/>
    <w:rsid w:val="00E61596"/>
    <w:rsid w:val="00E61600"/>
    <w:rsid w:val="00E61676"/>
    <w:rsid w:val="00E61712"/>
    <w:rsid w:val="00E617D6"/>
    <w:rsid w:val="00E617FE"/>
    <w:rsid w:val="00E6185B"/>
    <w:rsid w:val="00E6186E"/>
    <w:rsid w:val="00E61879"/>
    <w:rsid w:val="00E618BB"/>
    <w:rsid w:val="00E6192E"/>
    <w:rsid w:val="00E61982"/>
    <w:rsid w:val="00E619A6"/>
    <w:rsid w:val="00E61A09"/>
    <w:rsid w:val="00E61A55"/>
    <w:rsid w:val="00E61A90"/>
    <w:rsid w:val="00E61AD3"/>
    <w:rsid w:val="00E61AD8"/>
    <w:rsid w:val="00E61B45"/>
    <w:rsid w:val="00E61D1F"/>
    <w:rsid w:val="00E61D2D"/>
    <w:rsid w:val="00E61D68"/>
    <w:rsid w:val="00E61DFE"/>
    <w:rsid w:val="00E61E23"/>
    <w:rsid w:val="00E61E69"/>
    <w:rsid w:val="00E61E6E"/>
    <w:rsid w:val="00E61E7B"/>
    <w:rsid w:val="00E61E7C"/>
    <w:rsid w:val="00E61E90"/>
    <w:rsid w:val="00E61F2E"/>
    <w:rsid w:val="00E6209B"/>
    <w:rsid w:val="00E620E0"/>
    <w:rsid w:val="00E620EF"/>
    <w:rsid w:val="00E6210E"/>
    <w:rsid w:val="00E621D6"/>
    <w:rsid w:val="00E622E1"/>
    <w:rsid w:val="00E622EA"/>
    <w:rsid w:val="00E62320"/>
    <w:rsid w:val="00E62385"/>
    <w:rsid w:val="00E62513"/>
    <w:rsid w:val="00E6257A"/>
    <w:rsid w:val="00E6258F"/>
    <w:rsid w:val="00E625B5"/>
    <w:rsid w:val="00E625EE"/>
    <w:rsid w:val="00E62606"/>
    <w:rsid w:val="00E6264E"/>
    <w:rsid w:val="00E6275D"/>
    <w:rsid w:val="00E627DD"/>
    <w:rsid w:val="00E628C4"/>
    <w:rsid w:val="00E6291E"/>
    <w:rsid w:val="00E6291F"/>
    <w:rsid w:val="00E62935"/>
    <w:rsid w:val="00E6295E"/>
    <w:rsid w:val="00E62960"/>
    <w:rsid w:val="00E6299C"/>
    <w:rsid w:val="00E62A0A"/>
    <w:rsid w:val="00E62A38"/>
    <w:rsid w:val="00E62AB5"/>
    <w:rsid w:val="00E62B3C"/>
    <w:rsid w:val="00E62B97"/>
    <w:rsid w:val="00E62B9E"/>
    <w:rsid w:val="00E62BC6"/>
    <w:rsid w:val="00E62BF4"/>
    <w:rsid w:val="00E62C2D"/>
    <w:rsid w:val="00E62E44"/>
    <w:rsid w:val="00E62E75"/>
    <w:rsid w:val="00E62E8A"/>
    <w:rsid w:val="00E62EC8"/>
    <w:rsid w:val="00E62EE5"/>
    <w:rsid w:val="00E62F04"/>
    <w:rsid w:val="00E62F14"/>
    <w:rsid w:val="00E62F71"/>
    <w:rsid w:val="00E62FCB"/>
    <w:rsid w:val="00E62FEA"/>
    <w:rsid w:val="00E630A7"/>
    <w:rsid w:val="00E63117"/>
    <w:rsid w:val="00E6325F"/>
    <w:rsid w:val="00E63338"/>
    <w:rsid w:val="00E633D4"/>
    <w:rsid w:val="00E633E4"/>
    <w:rsid w:val="00E6346D"/>
    <w:rsid w:val="00E63479"/>
    <w:rsid w:val="00E634DC"/>
    <w:rsid w:val="00E6351D"/>
    <w:rsid w:val="00E63536"/>
    <w:rsid w:val="00E63552"/>
    <w:rsid w:val="00E635BE"/>
    <w:rsid w:val="00E63686"/>
    <w:rsid w:val="00E63699"/>
    <w:rsid w:val="00E636A2"/>
    <w:rsid w:val="00E63748"/>
    <w:rsid w:val="00E63787"/>
    <w:rsid w:val="00E637EA"/>
    <w:rsid w:val="00E637EB"/>
    <w:rsid w:val="00E63824"/>
    <w:rsid w:val="00E63828"/>
    <w:rsid w:val="00E638AB"/>
    <w:rsid w:val="00E63901"/>
    <w:rsid w:val="00E63950"/>
    <w:rsid w:val="00E639EB"/>
    <w:rsid w:val="00E63A2E"/>
    <w:rsid w:val="00E63B62"/>
    <w:rsid w:val="00E63B77"/>
    <w:rsid w:val="00E63B86"/>
    <w:rsid w:val="00E63C98"/>
    <w:rsid w:val="00E63CBC"/>
    <w:rsid w:val="00E63CED"/>
    <w:rsid w:val="00E63D73"/>
    <w:rsid w:val="00E63D79"/>
    <w:rsid w:val="00E63DB3"/>
    <w:rsid w:val="00E63DBD"/>
    <w:rsid w:val="00E63DFB"/>
    <w:rsid w:val="00E63E3E"/>
    <w:rsid w:val="00E63E54"/>
    <w:rsid w:val="00E63F5C"/>
    <w:rsid w:val="00E63F83"/>
    <w:rsid w:val="00E63FCB"/>
    <w:rsid w:val="00E640CA"/>
    <w:rsid w:val="00E640F6"/>
    <w:rsid w:val="00E641D2"/>
    <w:rsid w:val="00E64221"/>
    <w:rsid w:val="00E6425D"/>
    <w:rsid w:val="00E64268"/>
    <w:rsid w:val="00E642AA"/>
    <w:rsid w:val="00E642E7"/>
    <w:rsid w:val="00E6430C"/>
    <w:rsid w:val="00E643A2"/>
    <w:rsid w:val="00E643AB"/>
    <w:rsid w:val="00E64420"/>
    <w:rsid w:val="00E64428"/>
    <w:rsid w:val="00E644C7"/>
    <w:rsid w:val="00E644E3"/>
    <w:rsid w:val="00E644E5"/>
    <w:rsid w:val="00E64583"/>
    <w:rsid w:val="00E645A2"/>
    <w:rsid w:val="00E645EF"/>
    <w:rsid w:val="00E6468B"/>
    <w:rsid w:val="00E646FC"/>
    <w:rsid w:val="00E64729"/>
    <w:rsid w:val="00E647C4"/>
    <w:rsid w:val="00E648E5"/>
    <w:rsid w:val="00E64905"/>
    <w:rsid w:val="00E6490A"/>
    <w:rsid w:val="00E64968"/>
    <w:rsid w:val="00E64993"/>
    <w:rsid w:val="00E649BA"/>
    <w:rsid w:val="00E64A2E"/>
    <w:rsid w:val="00E64A74"/>
    <w:rsid w:val="00E64A9D"/>
    <w:rsid w:val="00E64AD2"/>
    <w:rsid w:val="00E64AE4"/>
    <w:rsid w:val="00E64BEB"/>
    <w:rsid w:val="00E64C4E"/>
    <w:rsid w:val="00E64C9D"/>
    <w:rsid w:val="00E64CF7"/>
    <w:rsid w:val="00E64D30"/>
    <w:rsid w:val="00E64D8E"/>
    <w:rsid w:val="00E64DCE"/>
    <w:rsid w:val="00E64EA3"/>
    <w:rsid w:val="00E64F07"/>
    <w:rsid w:val="00E64FB5"/>
    <w:rsid w:val="00E6509E"/>
    <w:rsid w:val="00E650D0"/>
    <w:rsid w:val="00E6514F"/>
    <w:rsid w:val="00E6515E"/>
    <w:rsid w:val="00E6519C"/>
    <w:rsid w:val="00E652AE"/>
    <w:rsid w:val="00E652B4"/>
    <w:rsid w:val="00E653FD"/>
    <w:rsid w:val="00E6544E"/>
    <w:rsid w:val="00E65498"/>
    <w:rsid w:val="00E654B6"/>
    <w:rsid w:val="00E6558C"/>
    <w:rsid w:val="00E65623"/>
    <w:rsid w:val="00E65653"/>
    <w:rsid w:val="00E65732"/>
    <w:rsid w:val="00E65779"/>
    <w:rsid w:val="00E657FF"/>
    <w:rsid w:val="00E65834"/>
    <w:rsid w:val="00E65864"/>
    <w:rsid w:val="00E658D4"/>
    <w:rsid w:val="00E658DE"/>
    <w:rsid w:val="00E658FB"/>
    <w:rsid w:val="00E65967"/>
    <w:rsid w:val="00E659BF"/>
    <w:rsid w:val="00E65A17"/>
    <w:rsid w:val="00E65A20"/>
    <w:rsid w:val="00E65ABF"/>
    <w:rsid w:val="00E65B34"/>
    <w:rsid w:val="00E65BB7"/>
    <w:rsid w:val="00E65C0C"/>
    <w:rsid w:val="00E65C19"/>
    <w:rsid w:val="00E65C28"/>
    <w:rsid w:val="00E65C4A"/>
    <w:rsid w:val="00E65C8B"/>
    <w:rsid w:val="00E65CF3"/>
    <w:rsid w:val="00E65CF8"/>
    <w:rsid w:val="00E65D1F"/>
    <w:rsid w:val="00E65D3D"/>
    <w:rsid w:val="00E65D44"/>
    <w:rsid w:val="00E65D48"/>
    <w:rsid w:val="00E65D82"/>
    <w:rsid w:val="00E65DE1"/>
    <w:rsid w:val="00E65E11"/>
    <w:rsid w:val="00E65FE1"/>
    <w:rsid w:val="00E65FE7"/>
    <w:rsid w:val="00E65FE9"/>
    <w:rsid w:val="00E66057"/>
    <w:rsid w:val="00E66062"/>
    <w:rsid w:val="00E6606E"/>
    <w:rsid w:val="00E66074"/>
    <w:rsid w:val="00E66107"/>
    <w:rsid w:val="00E66173"/>
    <w:rsid w:val="00E661A1"/>
    <w:rsid w:val="00E661A8"/>
    <w:rsid w:val="00E661AC"/>
    <w:rsid w:val="00E6620A"/>
    <w:rsid w:val="00E66226"/>
    <w:rsid w:val="00E66255"/>
    <w:rsid w:val="00E66297"/>
    <w:rsid w:val="00E66323"/>
    <w:rsid w:val="00E66359"/>
    <w:rsid w:val="00E66460"/>
    <w:rsid w:val="00E664B4"/>
    <w:rsid w:val="00E664EC"/>
    <w:rsid w:val="00E66577"/>
    <w:rsid w:val="00E665A6"/>
    <w:rsid w:val="00E666CF"/>
    <w:rsid w:val="00E666E8"/>
    <w:rsid w:val="00E666FC"/>
    <w:rsid w:val="00E6670A"/>
    <w:rsid w:val="00E6672A"/>
    <w:rsid w:val="00E66778"/>
    <w:rsid w:val="00E6679E"/>
    <w:rsid w:val="00E667A8"/>
    <w:rsid w:val="00E667AF"/>
    <w:rsid w:val="00E66830"/>
    <w:rsid w:val="00E668B2"/>
    <w:rsid w:val="00E668F5"/>
    <w:rsid w:val="00E6692D"/>
    <w:rsid w:val="00E66959"/>
    <w:rsid w:val="00E66A4C"/>
    <w:rsid w:val="00E66A6E"/>
    <w:rsid w:val="00E66AA2"/>
    <w:rsid w:val="00E66ADA"/>
    <w:rsid w:val="00E66BEA"/>
    <w:rsid w:val="00E66C37"/>
    <w:rsid w:val="00E66C49"/>
    <w:rsid w:val="00E66D1D"/>
    <w:rsid w:val="00E66D1E"/>
    <w:rsid w:val="00E66E93"/>
    <w:rsid w:val="00E66F3D"/>
    <w:rsid w:val="00E66F6A"/>
    <w:rsid w:val="00E66F81"/>
    <w:rsid w:val="00E6705F"/>
    <w:rsid w:val="00E67076"/>
    <w:rsid w:val="00E67274"/>
    <w:rsid w:val="00E672A6"/>
    <w:rsid w:val="00E6730E"/>
    <w:rsid w:val="00E67375"/>
    <w:rsid w:val="00E673AF"/>
    <w:rsid w:val="00E673C2"/>
    <w:rsid w:val="00E673C6"/>
    <w:rsid w:val="00E673E5"/>
    <w:rsid w:val="00E673E6"/>
    <w:rsid w:val="00E67477"/>
    <w:rsid w:val="00E6747B"/>
    <w:rsid w:val="00E67480"/>
    <w:rsid w:val="00E674C0"/>
    <w:rsid w:val="00E6754B"/>
    <w:rsid w:val="00E67585"/>
    <w:rsid w:val="00E6761F"/>
    <w:rsid w:val="00E6762E"/>
    <w:rsid w:val="00E6764B"/>
    <w:rsid w:val="00E6764E"/>
    <w:rsid w:val="00E676BF"/>
    <w:rsid w:val="00E67758"/>
    <w:rsid w:val="00E67783"/>
    <w:rsid w:val="00E67796"/>
    <w:rsid w:val="00E6779A"/>
    <w:rsid w:val="00E677EE"/>
    <w:rsid w:val="00E67830"/>
    <w:rsid w:val="00E67862"/>
    <w:rsid w:val="00E678AF"/>
    <w:rsid w:val="00E678C2"/>
    <w:rsid w:val="00E67902"/>
    <w:rsid w:val="00E67922"/>
    <w:rsid w:val="00E67991"/>
    <w:rsid w:val="00E679BD"/>
    <w:rsid w:val="00E679EB"/>
    <w:rsid w:val="00E67A16"/>
    <w:rsid w:val="00E67A6C"/>
    <w:rsid w:val="00E67AC5"/>
    <w:rsid w:val="00E67AD4"/>
    <w:rsid w:val="00E67AFB"/>
    <w:rsid w:val="00E67B00"/>
    <w:rsid w:val="00E67B70"/>
    <w:rsid w:val="00E67B87"/>
    <w:rsid w:val="00E67C1F"/>
    <w:rsid w:val="00E67C55"/>
    <w:rsid w:val="00E67C8A"/>
    <w:rsid w:val="00E67C8B"/>
    <w:rsid w:val="00E67CCF"/>
    <w:rsid w:val="00E67D0F"/>
    <w:rsid w:val="00E67D59"/>
    <w:rsid w:val="00E67DDC"/>
    <w:rsid w:val="00E67E56"/>
    <w:rsid w:val="00E67EB3"/>
    <w:rsid w:val="00E67EE1"/>
    <w:rsid w:val="00E67EF3"/>
    <w:rsid w:val="00E67F56"/>
    <w:rsid w:val="00E67FC4"/>
    <w:rsid w:val="00E67FCC"/>
    <w:rsid w:val="00E67FE5"/>
    <w:rsid w:val="00E67FEB"/>
    <w:rsid w:val="00E700D1"/>
    <w:rsid w:val="00E700F5"/>
    <w:rsid w:val="00E7014D"/>
    <w:rsid w:val="00E70171"/>
    <w:rsid w:val="00E70182"/>
    <w:rsid w:val="00E701AA"/>
    <w:rsid w:val="00E701B3"/>
    <w:rsid w:val="00E701D7"/>
    <w:rsid w:val="00E7026A"/>
    <w:rsid w:val="00E70317"/>
    <w:rsid w:val="00E7031A"/>
    <w:rsid w:val="00E7032C"/>
    <w:rsid w:val="00E703BF"/>
    <w:rsid w:val="00E70405"/>
    <w:rsid w:val="00E70409"/>
    <w:rsid w:val="00E70446"/>
    <w:rsid w:val="00E7044E"/>
    <w:rsid w:val="00E70452"/>
    <w:rsid w:val="00E70547"/>
    <w:rsid w:val="00E705A8"/>
    <w:rsid w:val="00E7068D"/>
    <w:rsid w:val="00E70775"/>
    <w:rsid w:val="00E7077E"/>
    <w:rsid w:val="00E707F7"/>
    <w:rsid w:val="00E7084B"/>
    <w:rsid w:val="00E7088B"/>
    <w:rsid w:val="00E708D6"/>
    <w:rsid w:val="00E70A36"/>
    <w:rsid w:val="00E70AA9"/>
    <w:rsid w:val="00E70AC5"/>
    <w:rsid w:val="00E70B4A"/>
    <w:rsid w:val="00E70B82"/>
    <w:rsid w:val="00E70B93"/>
    <w:rsid w:val="00E70C2F"/>
    <w:rsid w:val="00E70C50"/>
    <w:rsid w:val="00E70CC0"/>
    <w:rsid w:val="00E70CE7"/>
    <w:rsid w:val="00E70D30"/>
    <w:rsid w:val="00E70D3C"/>
    <w:rsid w:val="00E70D57"/>
    <w:rsid w:val="00E70D8E"/>
    <w:rsid w:val="00E70DAA"/>
    <w:rsid w:val="00E70E55"/>
    <w:rsid w:val="00E70EA7"/>
    <w:rsid w:val="00E70EF8"/>
    <w:rsid w:val="00E70F27"/>
    <w:rsid w:val="00E70F2A"/>
    <w:rsid w:val="00E70FBC"/>
    <w:rsid w:val="00E71008"/>
    <w:rsid w:val="00E71029"/>
    <w:rsid w:val="00E71047"/>
    <w:rsid w:val="00E71058"/>
    <w:rsid w:val="00E7106B"/>
    <w:rsid w:val="00E71070"/>
    <w:rsid w:val="00E710E9"/>
    <w:rsid w:val="00E710F5"/>
    <w:rsid w:val="00E7114B"/>
    <w:rsid w:val="00E71181"/>
    <w:rsid w:val="00E71191"/>
    <w:rsid w:val="00E71248"/>
    <w:rsid w:val="00E7130D"/>
    <w:rsid w:val="00E714BC"/>
    <w:rsid w:val="00E714D8"/>
    <w:rsid w:val="00E7158E"/>
    <w:rsid w:val="00E7159D"/>
    <w:rsid w:val="00E715B7"/>
    <w:rsid w:val="00E715C8"/>
    <w:rsid w:val="00E7161E"/>
    <w:rsid w:val="00E71694"/>
    <w:rsid w:val="00E716FE"/>
    <w:rsid w:val="00E71720"/>
    <w:rsid w:val="00E7172C"/>
    <w:rsid w:val="00E717CD"/>
    <w:rsid w:val="00E717D8"/>
    <w:rsid w:val="00E71837"/>
    <w:rsid w:val="00E71844"/>
    <w:rsid w:val="00E7195F"/>
    <w:rsid w:val="00E71975"/>
    <w:rsid w:val="00E7199F"/>
    <w:rsid w:val="00E71A28"/>
    <w:rsid w:val="00E71A4A"/>
    <w:rsid w:val="00E71AD3"/>
    <w:rsid w:val="00E71C0B"/>
    <w:rsid w:val="00E71C21"/>
    <w:rsid w:val="00E71C62"/>
    <w:rsid w:val="00E71D07"/>
    <w:rsid w:val="00E71D4D"/>
    <w:rsid w:val="00E71E04"/>
    <w:rsid w:val="00E71E3B"/>
    <w:rsid w:val="00E71F46"/>
    <w:rsid w:val="00E71F5F"/>
    <w:rsid w:val="00E71F91"/>
    <w:rsid w:val="00E72013"/>
    <w:rsid w:val="00E7201F"/>
    <w:rsid w:val="00E720BC"/>
    <w:rsid w:val="00E72119"/>
    <w:rsid w:val="00E721D1"/>
    <w:rsid w:val="00E721D2"/>
    <w:rsid w:val="00E72254"/>
    <w:rsid w:val="00E72299"/>
    <w:rsid w:val="00E722BE"/>
    <w:rsid w:val="00E722C5"/>
    <w:rsid w:val="00E722CB"/>
    <w:rsid w:val="00E72356"/>
    <w:rsid w:val="00E72380"/>
    <w:rsid w:val="00E72383"/>
    <w:rsid w:val="00E723BE"/>
    <w:rsid w:val="00E723CE"/>
    <w:rsid w:val="00E7242A"/>
    <w:rsid w:val="00E7246B"/>
    <w:rsid w:val="00E724FE"/>
    <w:rsid w:val="00E7256A"/>
    <w:rsid w:val="00E72580"/>
    <w:rsid w:val="00E725AB"/>
    <w:rsid w:val="00E72624"/>
    <w:rsid w:val="00E72625"/>
    <w:rsid w:val="00E72656"/>
    <w:rsid w:val="00E726A1"/>
    <w:rsid w:val="00E726E6"/>
    <w:rsid w:val="00E727C2"/>
    <w:rsid w:val="00E727E2"/>
    <w:rsid w:val="00E72818"/>
    <w:rsid w:val="00E72827"/>
    <w:rsid w:val="00E72868"/>
    <w:rsid w:val="00E7286A"/>
    <w:rsid w:val="00E72916"/>
    <w:rsid w:val="00E72999"/>
    <w:rsid w:val="00E729A9"/>
    <w:rsid w:val="00E72A0B"/>
    <w:rsid w:val="00E72A4F"/>
    <w:rsid w:val="00E72AC2"/>
    <w:rsid w:val="00E72ADF"/>
    <w:rsid w:val="00E72B80"/>
    <w:rsid w:val="00E72BB1"/>
    <w:rsid w:val="00E72BE5"/>
    <w:rsid w:val="00E72D7D"/>
    <w:rsid w:val="00E72DA3"/>
    <w:rsid w:val="00E72DBB"/>
    <w:rsid w:val="00E72DDE"/>
    <w:rsid w:val="00E72F59"/>
    <w:rsid w:val="00E72FB0"/>
    <w:rsid w:val="00E72FDC"/>
    <w:rsid w:val="00E73042"/>
    <w:rsid w:val="00E73047"/>
    <w:rsid w:val="00E7305A"/>
    <w:rsid w:val="00E7307C"/>
    <w:rsid w:val="00E730B8"/>
    <w:rsid w:val="00E730BB"/>
    <w:rsid w:val="00E730F1"/>
    <w:rsid w:val="00E730FE"/>
    <w:rsid w:val="00E73170"/>
    <w:rsid w:val="00E731E2"/>
    <w:rsid w:val="00E73201"/>
    <w:rsid w:val="00E73296"/>
    <w:rsid w:val="00E732CF"/>
    <w:rsid w:val="00E733C6"/>
    <w:rsid w:val="00E733D6"/>
    <w:rsid w:val="00E73405"/>
    <w:rsid w:val="00E73431"/>
    <w:rsid w:val="00E73434"/>
    <w:rsid w:val="00E73561"/>
    <w:rsid w:val="00E735CD"/>
    <w:rsid w:val="00E73623"/>
    <w:rsid w:val="00E73660"/>
    <w:rsid w:val="00E73681"/>
    <w:rsid w:val="00E7369C"/>
    <w:rsid w:val="00E736D9"/>
    <w:rsid w:val="00E737B1"/>
    <w:rsid w:val="00E737D9"/>
    <w:rsid w:val="00E738C1"/>
    <w:rsid w:val="00E738E5"/>
    <w:rsid w:val="00E73931"/>
    <w:rsid w:val="00E73977"/>
    <w:rsid w:val="00E73A25"/>
    <w:rsid w:val="00E73AB1"/>
    <w:rsid w:val="00E73AD4"/>
    <w:rsid w:val="00E73D24"/>
    <w:rsid w:val="00E73D83"/>
    <w:rsid w:val="00E73D91"/>
    <w:rsid w:val="00E73E06"/>
    <w:rsid w:val="00E73E21"/>
    <w:rsid w:val="00E73E60"/>
    <w:rsid w:val="00E73EBE"/>
    <w:rsid w:val="00E73F57"/>
    <w:rsid w:val="00E73FB7"/>
    <w:rsid w:val="00E7403F"/>
    <w:rsid w:val="00E7404D"/>
    <w:rsid w:val="00E7405F"/>
    <w:rsid w:val="00E74144"/>
    <w:rsid w:val="00E7414A"/>
    <w:rsid w:val="00E741D4"/>
    <w:rsid w:val="00E741D8"/>
    <w:rsid w:val="00E7424E"/>
    <w:rsid w:val="00E743DB"/>
    <w:rsid w:val="00E7440E"/>
    <w:rsid w:val="00E74439"/>
    <w:rsid w:val="00E744A2"/>
    <w:rsid w:val="00E744DE"/>
    <w:rsid w:val="00E74505"/>
    <w:rsid w:val="00E74534"/>
    <w:rsid w:val="00E74633"/>
    <w:rsid w:val="00E74643"/>
    <w:rsid w:val="00E74683"/>
    <w:rsid w:val="00E74686"/>
    <w:rsid w:val="00E74690"/>
    <w:rsid w:val="00E7469B"/>
    <w:rsid w:val="00E747A8"/>
    <w:rsid w:val="00E747AD"/>
    <w:rsid w:val="00E747DA"/>
    <w:rsid w:val="00E74923"/>
    <w:rsid w:val="00E74A32"/>
    <w:rsid w:val="00E74A54"/>
    <w:rsid w:val="00E74A9C"/>
    <w:rsid w:val="00E74B54"/>
    <w:rsid w:val="00E74B98"/>
    <w:rsid w:val="00E74BA8"/>
    <w:rsid w:val="00E74C62"/>
    <w:rsid w:val="00E74C7C"/>
    <w:rsid w:val="00E74CA8"/>
    <w:rsid w:val="00E74CB7"/>
    <w:rsid w:val="00E74CF7"/>
    <w:rsid w:val="00E74D1F"/>
    <w:rsid w:val="00E74D91"/>
    <w:rsid w:val="00E74E20"/>
    <w:rsid w:val="00E74E89"/>
    <w:rsid w:val="00E74E93"/>
    <w:rsid w:val="00E74F0D"/>
    <w:rsid w:val="00E74FCB"/>
    <w:rsid w:val="00E75017"/>
    <w:rsid w:val="00E7501A"/>
    <w:rsid w:val="00E750DC"/>
    <w:rsid w:val="00E751C6"/>
    <w:rsid w:val="00E751FA"/>
    <w:rsid w:val="00E7520C"/>
    <w:rsid w:val="00E75268"/>
    <w:rsid w:val="00E75276"/>
    <w:rsid w:val="00E7528F"/>
    <w:rsid w:val="00E752AE"/>
    <w:rsid w:val="00E752F8"/>
    <w:rsid w:val="00E7530C"/>
    <w:rsid w:val="00E75363"/>
    <w:rsid w:val="00E75370"/>
    <w:rsid w:val="00E7538C"/>
    <w:rsid w:val="00E75395"/>
    <w:rsid w:val="00E75418"/>
    <w:rsid w:val="00E75435"/>
    <w:rsid w:val="00E7547D"/>
    <w:rsid w:val="00E75483"/>
    <w:rsid w:val="00E754B0"/>
    <w:rsid w:val="00E754F1"/>
    <w:rsid w:val="00E75551"/>
    <w:rsid w:val="00E7556A"/>
    <w:rsid w:val="00E755ED"/>
    <w:rsid w:val="00E756AA"/>
    <w:rsid w:val="00E7588A"/>
    <w:rsid w:val="00E75922"/>
    <w:rsid w:val="00E7592F"/>
    <w:rsid w:val="00E75931"/>
    <w:rsid w:val="00E759EC"/>
    <w:rsid w:val="00E75A57"/>
    <w:rsid w:val="00E75B7F"/>
    <w:rsid w:val="00E75C43"/>
    <w:rsid w:val="00E75C8E"/>
    <w:rsid w:val="00E75C91"/>
    <w:rsid w:val="00E75C92"/>
    <w:rsid w:val="00E75D3B"/>
    <w:rsid w:val="00E75D9A"/>
    <w:rsid w:val="00E75DEF"/>
    <w:rsid w:val="00E75E2A"/>
    <w:rsid w:val="00E75E62"/>
    <w:rsid w:val="00E75E7B"/>
    <w:rsid w:val="00E75E7D"/>
    <w:rsid w:val="00E75EBE"/>
    <w:rsid w:val="00E75EE6"/>
    <w:rsid w:val="00E75EFB"/>
    <w:rsid w:val="00E75F20"/>
    <w:rsid w:val="00E75F6B"/>
    <w:rsid w:val="00E75FD9"/>
    <w:rsid w:val="00E75FFA"/>
    <w:rsid w:val="00E760AF"/>
    <w:rsid w:val="00E760D5"/>
    <w:rsid w:val="00E760E1"/>
    <w:rsid w:val="00E7613A"/>
    <w:rsid w:val="00E76231"/>
    <w:rsid w:val="00E76252"/>
    <w:rsid w:val="00E762BE"/>
    <w:rsid w:val="00E763B9"/>
    <w:rsid w:val="00E76524"/>
    <w:rsid w:val="00E76585"/>
    <w:rsid w:val="00E765BA"/>
    <w:rsid w:val="00E7661B"/>
    <w:rsid w:val="00E7662A"/>
    <w:rsid w:val="00E76701"/>
    <w:rsid w:val="00E76703"/>
    <w:rsid w:val="00E7671E"/>
    <w:rsid w:val="00E76741"/>
    <w:rsid w:val="00E76742"/>
    <w:rsid w:val="00E7675D"/>
    <w:rsid w:val="00E76842"/>
    <w:rsid w:val="00E7686F"/>
    <w:rsid w:val="00E76953"/>
    <w:rsid w:val="00E76979"/>
    <w:rsid w:val="00E76A1B"/>
    <w:rsid w:val="00E76A25"/>
    <w:rsid w:val="00E76A2A"/>
    <w:rsid w:val="00E76A7A"/>
    <w:rsid w:val="00E76B3D"/>
    <w:rsid w:val="00E76B5F"/>
    <w:rsid w:val="00E76BBD"/>
    <w:rsid w:val="00E76BF9"/>
    <w:rsid w:val="00E76C2A"/>
    <w:rsid w:val="00E76C2E"/>
    <w:rsid w:val="00E76C3A"/>
    <w:rsid w:val="00E76C79"/>
    <w:rsid w:val="00E76D0C"/>
    <w:rsid w:val="00E76D3E"/>
    <w:rsid w:val="00E76D51"/>
    <w:rsid w:val="00E76DCB"/>
    <w:rsid w:val="00E76DF9"/>
    <w:rsid w:val="00E76E4E"/>
    <w:rsid w:val="00E76E74"/>
    <w:rsid w:val="00E76E9D"/>
    <w:rsid w:val="00E76EA8"/>
    <w:rsid w:val="00E76EC0"/>
    <w:rsid w:val="00E76EC2"/>
    <w:rsid w:val="00E7704E"/>
    <w:rsid w:val="00E77090"/>
    <w:rsid w:val="00E770AD"/>
    <w:rsid w:val="00E770D2"/>
    <w:rsid w:val="00E77140"/>
    <w:rsid w:val="00E77166"/>
    <w:rsid w:val="00E77168"/>
    <w:rsid w:val="00E771BD"/>
    <w:rsid w:val="00E7723E"/>
    <w:rsid w:val="00E772CC"/>
    <w:rsid w:val="00E772E1"/>
    <w:rsid w:val="00E77342"/>
    <w:rsid w:val="00E77351"/>
    <w:rsid w:val="00E77376"/>
    <w:rsid w:val="00E773E5"/>
    <w:rsid w:val="00E77416"/>
    <w:rsid w:val="00E7742C"/>
    <w:rsid w:val="00E77453"/>
    <w:rsid w:val="00E774C9"/>
    <w:rsid w:val="00E7755F"/>
    <w:rsid w:val="00E7757B"/>
    <w:rsid w:val="00E77634"/>
    <w:rsid w:val="00E7768B"/>
    <w:rsid w:val="00E776B8"/>
    <w:rsid w:val="00E776D0"/>
    <w:rsid w:val="00E77742"/>
    <w:rsid w:val="00E7776D"/>
    <w:rsid w:val="00E77770"/>
    <w:rsid w:val="00E77773"/>
    <w:rsid w:val="00E777DA"/>
    <w:rsid w:val="00E777E1"/>
    <w:rsid w:val="00E778BC"/>
    <w:rsid w:val="00E778CA"/>
    <w:rsid w:val="00E778E6"/>
    <w:rsid w:val="00E77934"/>
    <w:rsid w:val="00E77976"/>
    <w:rsid w:val="00E779B6"/>
    <w:rsid w:val="00E77ACC"/>
    <w:rsid w:val="00E77B33"/>
    <w:rsid w:val="00E77B75"/>
    <w:rsid w:val="00E77C83"/>
    <w:rsid w:val="00E77CBD"/>
    <w:rsid w:val="00E77CE4"/>
    <w:rsid w:val="00E77CEC"/>
    <w:rsid w:val="00E77D1C"/>
    <w:rsid w:val="00E77D46"/>
    <w:rsid w:val="00E77DAF"/>
    <w:rsid w:val="00E77F36"/>
    <w:rsid w:val="00E77F71"/>
    <w:rsid w:val="00E77FB0"/>
    <w:rsid w:val="00E80013"/>
    <w:rsid w:val="00E8003D"/>
    <w:rsid w:val="00E800A8"/>
    <w:rsid w:val="00E800E1"/>
    <w:rsid w:val="00E8015A"/>
    <w:rsid w:val="00E8015E"/>
    <w:rsid w:val="00E80160"/>
    <w:rsid w:val="00E80194"/>
    <w:rsid w:val="00E801BC"/>
    <w:rsid w:val="00E8020F"/>
    <w:rsid w:val="00E8021B"/>
    <w:rsid w:val="00E80229"/>
    <w:rsid w:val="00E80275"/>
    <w:rsid w:val="00E80282"/>
    <w:rsid w:val="00E80360"/>
    <w:rsid w:val="00E80396"/>
    <w:rsid w:val="00E803A9"/>
    <w:rsid w:val="00E803D4"/>
    <w:rsid w:val="00E8044D"/>
    <w:rsid w:val="00E804BC"/>
    <w:rsid w:val="00E804DD"/>
    <w:rsid w:val="00E804ED"/>
    <w:rsid w:val="00E80553"/>
    <w:rsid w:val="00E805AE"/>
    <w:rsid w:val="00E80670"/>
    <w:rsid w:val="00E806B2"/>
    <w:rsid w:val="00E80803"/>
    <w:rsid w:val="00E80817"/>
    <w:rsid w:val="00E80851"/>
    <w:rsid w:val="00E80889"/>
    <w:rsid w:val="00E80895"/>
    <w:rsid w:val="00E808B5"/>
    <w:rsid w:val="00E80900"/>
    <w:rsid w:val="00E8090B"/>
    <w:rsid w:val="00E80958"/>
    <w:rsid w:val="00E80966"/>
    <w:rsid w:val="00E80A0B"/>
    <w:rsid w:val="00E80A1B"/>
    <w:rsid w:val="00E80A49"/>
    <w:rsid w:val="00E80A81"/>
    <w:rsid w:val="00E80B62"/>
    <w:rsid w:val="00E80B93"/>
    <w:rsid w:val="00E80BA5"/>
    <w:rsid w:val="00E80BCB"/>
    <w:rsid w:val="00E80C44"/>
    <w:rsid w:val="00E80C56"/>
    <w:rsid w:val="00E80C8C"/>
    <w:rsid w:val="00E80D09"/>
    <w:rsid w:val="00E80D42"/>
    <w:rsid w:val="00E80DE6"/>
    <w:rsid w:val="00E80DF6"/>
    <w:rsid w:val="00E80E1E"/>
    <w:rsid w:val="00E80E82"/>
    <w:rsid w:val="00E80EBE"/>
    <w:rsid w:val="00E80EDA"/>
    <w:rsid w:val="00E80F25"/>
    <w:rsid w:val="00E80F8A"/>
    <w:rsid w:val="00E80F96"/>
    <w:rsid w:val="00E80FBD"/>
    <w:rsid w:val="00E81006"/>
    <w:rsid w:val="00E81031"/>
    <w:rsid w:val="00E81090"/>
    <w:rsid w:val="00E810C0"/>
    <w:rsid w:val="00E8113C"/>
    <w:rsid w:val="00E81176"/>
    <w:rsid w:val="00E81195"/>
    <w:rsid w:val="00E811BA"/>
    <w:rsid w:val="00E811BC"/>
    <w:rsid w:val="00E81250"/>
    <w:rsid w:val="00E812BE"/>
    <w:rsid w:val="00E813CD"/>
    <w:rsid w:val="00E813F3"/>
    <w:rsid w:val="00E814AA"/>
    <w:rsid w:val="00E8150F"/>
    <w:rsid w:val="00E8151E"/>
    <w:rsid w:val="00E81688"/>
    <w:rsid w:val="00E816B5"/>
    <w:rsid w:val="00E816DB"/>
    <w:rsid w:val="00E81722"/>
    <w:rsid w:val="00E8173E"/>
    <w:rsid w:val="00E817FE"/>
    <w:rsid w:val="00E81861"/>
    <w:rsid w:val="00E818F4"/>
    <w:rsid w:val="00E81975"/>
    <w:rsid w:val="00E8199C"/>
    <w:rsid w:val="00E81A51"/>
    <w:rsid w:val="00E81A6F"/>
    <w:rsid w:val="00E81A8C"/>
    <w:rsid w:val="00E81ACA"/>
    <w:rsid w:val="00E81BB4"/>
    <w:rsid w:val="00E81BF0"/>
    <w:rsid w:val="00E81C2E"/>
    <w:rsid w:val="00E81C4F"/>
    <w:rsid w:val="00E81C79"/>
    <w:rsid w:val="00E81C9B"/>
    <w:rsid w:val="00E81D6B"/>
    <w:rsid w:val="00E81DE2"/>
    <w:rsid w:val="00E81DF1"/>
    <w:rsid w:val="00E81E40"/>
    <w:rsid w:val="00E81E75"/>
    <w:rsid w:val="00E81EA4"/>
    <w:rsid w:val="00E81F18"/>
    <w:rsid w:val="00E81F3C"/>
    <w:rsid w:val="00E81FE2"/>
    <w:rsid w:val="00E82006"/>
    <w:rsid w:val="00E82008"/>
    <w:rsid w:val="00E8203C"/>
    <w:rsid w:val="00E82077"/>
    <w:rsid w:val="00E820A4"/>
    <w:rsid w:val="00E820EF"/>
    <w:rsid w:val="00E820F1"/>
    <w:rsid w:val="00E82103"/>
    <w:rsid w:val="00E82175"/>
    <w:rsid w:val="00E82253"/>
    <w:rsid w:val="00E823F3"/>
    <w:rsid w:val="00E823F6"/>
    <w:rsid w:val="00E8240F"/>
    <w:rsid w:val="00E82410"/>
    <w:rsid w:val="00E82416"/>
    <w:rsid w:val="00E82456"/>
    <w:rsid w:val="00E824C4"/>
    <w:rsid w:val="00E82526"/>
    <w:rsid w:val="00E82567"/>
    <w:rsid w:val="00E825E1"/>
    <w:rsid w:val="00E82630"/>
    <w:rsid w:val="00E82690"/>
    <w:rsid w:val="00E826A6"/>
    <w:rsid w:val="00E826B6"/>
    <w:rsid w:val="00E826D1"/>
    <w:rsid w:val="00E82746"/>
    <w:rsid w:val="00E82750"/>
    <w:rsid w:val="00E8277A"/>
    <w:rsid w:val="00E8280C"/>
    <w:rsid w:val="00E82838"/>
    <w:rsid w:val="00E828A9"/>
    <w:rsid w:val="00E8290B"/>
    <w:rsid w:val="00E82918"/>
    <w:rsid w:val="00E82936"/>
    <w:rsid w:val="00E82986"/>
    <w:rsid w:val="00E82A0C"/>
    <w:rsid w:val="00E82A8F"/>
    <w:rsid w:val="00E82AA4"/>
    <w:rsid w:val="00E82AD3"/>
    <w:rsid w:val="00E82C88"/>
    <w:rsid w:val="00E82D04"/>
    <w:rsid w:val="00E82D8F"/>
    <w:rsid w:val="00E82DF2"/>
    <w:rsid w:val="00E82DF4"/>
    <w:rsid w:val="00E82E66"/>
    <w:rsid w:val="00E82EAF"/>
    <w:rsid w:val="00E82EB4"/>
    <w:rsid w:val="00E82EBC"/>
    <w:rsid w:val="00E82F9E"/>
    <w:rsid w:val="00E8310E"/>
    <w:rsid w:val="00E83120"/>
    <w:rsid w:val="00E83131"/>
    <w:rsid w:val="00E831B8"/>
    <w:rsid w:val="00E831ED"/>
    <w:rsid w:val="00E83238"/>
    <w:rsid w:val="00E83239"/>
    <w:rsid w:val="00E8339A"/>
    <w:rsid w:val="00E833E7"/>
    <w:rsid w:val="00E8345F"/>
    <w:rsid w:val="00E83465"/>
    <w:rsid w:val="00E834ED"/>
    <w:rsid w:val="00E83565"/>
    <w:rsid w:val="00E8356D"/>
    <w:rsid w:val="00E83620"/>
    <w:rsid w:val="00E83683"/>
    <w:rsid w:val="00E83684"/>
    <w:rsid w:val="00E836C3"/>
    <w:rsid w:val="00E836E9"/>
    <w:rsid w:val="00E836F4"/>
    <w:rsid w:val="00E83742"/>
    <w:rsid w:val="00E8378D"/>
    <w:rsid w:val="00E83844"/>
    <w:rsid w:val="00E8384F"/>
    <w:rsid w:val="00E83863"/>
    <w:rsid w:val="00E83873"/>
    <w:rsid w:val="00E83881"/>
    <w:rsid w:val="00E838BE"/>
    <w:rsid w:val="00E838CF"/>
    <w:rsid w:val="00E838ED"/>
    <w:rsid w:val="00E83911"/>
    <w:rsid w:val="00E839B6"/>
    <w:rsid w:val="00E839EF"/>
    <w:rsid w:val="00E83A13"/>
    <w:rsid w:val="00E83AB7"/>
    <w:rsid w:val="00E83BAA"/>
    <w:rsid w:val="00E83BB4"/>
    <w:rsid w:val="00E83BDA"/>
    <w:rsid w:val="00E83C45"/>
    <w:rsid w:val="00E83CD4"/>
    <w:rsid w:val="00E83D22"/>
    <w:rsid w:val="00E83D55"/>
    <w:rsid w:val="00E83D88"/>
    <w:rsid w:val="00E83D96"/>
    <w:rsid w:val="00E83E64"/>
    <w:rsid w:val="00E83F13"/>
    <w:rsid w:val="00E83F53"/>
    <w:rsid w:val="00E83F76"/>
    <w:rsid w:val="00E83FA7"/>
    <w:rsid w:val="00E84010"/>
    <w:rsid w:val="00E84019"/>
    <w:rsid w:val="00E840AD"/>
    <w:rsid w:val="00E840F4"/>
    <w:rsid w:val="00E84100"/>
    <w:rsid w:val="00E84168"/>
    <w:rsid w:val="00E84178"/>
    <w:rsid w:val="00E84183"/>
    <w:rsid w:val="00E841BE"/>
    <w:rsid w:val="00E841FC"/>
    <w:rsid w:val="00E8422A"/>
    <w:rsid w:val="00E84288"/>
    <w:rsid w:val="00E842FC"/>
    <w:rsid w:val="00E843CB"/>
    <w:rsid w:val="00E843D1"/>
    <w:rsid w:val="00E8446E"/>
    <w:rsid w:val="00E844F3"/>
    <w:rsid w:val="00E8455C"/>
    <w:rsid w:val="00E84597"/>
    <w:rsid w:val="00E84599"/>
    <w:rsid w:val="00E8462E"/>
    <w:rsid w:val="00E8463E"/>
    <w:rsid w:val="00E84693"/>
    <w:rsid w:val="00E846DC"/>
    <w:rsid w:val="00E8470D"/>
    <w:rsid w:val="00E8475F"/>
    <w:rsid w:val="00E847CE"/>
    <w:rsid w:val="00E8484B"/>
    <w:rsid w:val="00E84865"/>
    <w:rsid w:val="00E84894"/>
    <w:rsid w:val="00E848FA"/>
    <w:rsid w:val="00E84979"/>
    <w:rsid w:val="00E8497D"/>
    <w:rsid w:val="00E849F4"/>
    <w:rsid w:val="00E84AF2"/>
    <w:rsid w:val="00E84B13"/>
    <w:rsid w:val="00E84BD6"/>
    <w:rsid w:val="00E84BEC"/>
    <w:rsid w:val="00E84CF5"/>
    <w:rsid w:val="00E84D3B"/>
    <w:rsid w:val="00E84F07"/>
    <w:rsid w:val="00E84F87"/>
    <w:rsid w:val="00E85029"/>
    <w:rsid w:val="00E85044"/>
    <w:rsid w:val="00E85070"/>
    <w:rsid w:val="00E850A9"/>
    <w:rsid w:val="00E850C6"/>
    <w:rsid w:val="00E850E5"/>
    <w:rsid w:val="00E850F8"/>
    <w:rsid w:val="00E85115"/>
    <w:rsid w:val="00E85125"/>
    <w:rsid w:val="00E85133"/>
    <w:rsid w:val="00E85174"/>
    <w:rsid w:val="00E851EE"/>
    <w:rsid w:val="00E85205"/>
    <w:rsid w:val="00E85272"/>
    <w:rsid w:val="00E85279"/>
    <w:rsid w:val="00E852EE"/>
    <w:rsid w:val="00E8538A"/>
    <w:rsid w:val="00E85474"/>
    <w:rsid w:val="00E854B5"/>
    <w:rsid w:val="00E854D8"/>
    <w:rsid w:val="00E8551B"/>
    <w:rsid w:val="00E8556C"/>
    <w:rsid w:val="00E855C9"/>
    <w:rsid w:val="00E8561C"/>
    <w:rsid w:val="00E856F5"/>
    <w:rsid w:val="00E8573E"/>
    <w:rsid w:val="00E85755"/>
    <w:rsid w:val="00E857E0"/>
    <w:rsid w:val="00E857F4"/>
    <w:rsid w:val="00E85889"/>
    <w:rsid w:val="00E8589E"/>
    <w:rsid w:val="00E859A9"/>
    <w:rsid w:val="00E859CE"/>
    <w:rsid w:val="00E85A0F"/>
    <w:rsid w:val="00E85A36"/>
    <w:rsid w:val="00E85A42"/>
    <w:rsid w:val="00E85A87"/>
    <w:rsid w:val="00E85B2A"/>
    <w:rsid w:val="00E85B3B"/>
    <w:rsid w:val="00E85BC0"/>
    <w:rsid w:val="00E85D11"/>
    <w:rsid w:val="00E85D3B"/>
    <w:rsid w:val="00E85DF2"/>
    <w:rsid w:val="00E85EC1"/>
    <w:rsid w:val="00E85FE0"/>
    <w:rsid w:val="00E86003"/>
    <w:rsid w:val="00E86090"/>
    <w:rsid w:val="00E860D7"/>
    <w:rsid w:val="00E860E4"/>
    <w:rsid w:val="00E8611D"/>
    <w:rsid w:val="00E86136"/>
    <w:rsid w:val="00E8614A"/>
    <w:rsid w:val="00E86153"/>
    <w:rsid w:val="00E86162"/>
    <w:rsid w:val="00E8616D"/>
    <w:rsid w:val="00E8621E"/>
    <w:rsid w:val="00E86243"/>
    <w:rsid w:val="00E86269"/>
    <w:rsid w:val="00E8627D"/>
    <w:rsid w:val="00E86393"/>
    <w:rsid w:val="00E863DD"/>
    <w:rsid w:val="00E86474"/>
    <w:rsid w:val="00E8649C"/>
    <w:rsid w:val="00E864C4"/>
    <w:rsid w:val="00E864DE"/>
    <w:rsid w:val="00E865CE"/>
    <w:rsid w:val="00E865E9"/>
    <w:rsid w:val="00E86626"/>
    <w:rsid w:val="00E86659"/>
    <w:rsid w:val="00E866E1"/>
    <w:rsid w:val="00E867CE"/>
    <w:rsid w:val="00E868C3"/>
    <w:rsid w:val="00E868CA"/>
    <w:rsid w:val="00E86935"/>
    <w:rsid w:val="00E8693E"/>
    <w:rsid w:val="00E86970"/>
    <w:rsid w:val="00E86A10"/>
    <w:rsid w:val="00E86A9C"/>
    <w:rsid w:val="00E86AC9"/>
    <w:rsid w:val="00E86BF0"/>
    <w:rsid w:val="00E86BF7"/>
    <w:rsid w:val="00E86D61"/>
    <w:rsid w:val="00E86D68"/>
    <w:rsid w:val="00E86E63"/>
    <w:rsid w:val="00E86EBB"/>
    <w:rsid w:val="00E86EC3"/>
    <w:rsid w:val="00E86F44"/>
    <w:rsid w:val="00E86FBD"/>
    <w:rsid w:val="00E86FF5"/>
    <w:rsid w:val="00E8702E"/>
    <w:rsid w:val="00E8706A"/>
    <w:rsid w:val="00E870F4"/>
    <w:rsid w:val="00E87110"/>
    <w:rsid w:val="00E8718B"/>
    <w:rsid w:val="00E871AA"/>
    <w:rsid w:val="00E871FA"/>
    <w:rsid w:val="00E871FC"/>
    <w:rsid w:val="00E8720E"/>
    <w:rsid w:val="00E87226"/>
    <w:rsid w:val="00E8722F"/>
    <w:rsid w:val="00E8724C"/>
    <w:rsid w:val="00E8728C"/>
    <w:rsid w:val="00E872CC"/>
    <w:rsid w:val="00E8733E"/>
    <w:rsid w:val="00E87377"/>
    <w:rsid w:val="00E87388"/>
    <w:rsid w:val="00E8740E"/>
    <w:rsid w:val="00E87449"/>
    <w:rsid w:val="00E8747A"/>
    <w:rsid w:val="00E87552"/>
    <w:rsid w:val="00E8755A"/>
    <w:rsid w:val="00E876CE"/>
    <w:rsid w:val="00E8771B"/>
    <w:rsid w:val="00E8771C"/>
    <w:rsid w:val="00E8772A"/>
    <w:rsid w:val="00E8778A"/>
    <w:rsid w:val="00E87838"/>
    <w:rsid w:val="00E878AB"/>
    <w:rsid w:val="00E8795B"/>
    <w:rsid w:val="00E87962"/>
    <w:rsid w:val="00E879FA"/>
    <w:rsid w:val="00E879FF"/>
    <w:rsid w:val="00E87A1D"/>
    <w:rsid w:val="00E87A23"/>
    <w:rsid w:val="00E87A53"/>
    <w:rsid w:val="00E87AC5"/>
    <w:rsid w:val="00E87B2E"/>
    <w:rsid w:val="00E87BD7"/>
    <w:rsid w:val="00E87BF6"/>
    <w:rsid w:val="00E87C00"/>
    <w:rsid w:val="00E87C28"/>
    <w:rsid w:val="00E87C2D"/>
    <w:rsid w:val="00E87C39"/>
    <w:rsid w:val="00E87C87"/>
    <w:rsid w:val="00E87DF5"/>
    <w:rsid w:val="00E87DFF"/>
    <w:rsid w:val="00E87E50"/>
    <w:rsid w:val="00E87E53"/>
    <w:rsid w:val="00E87E5B"/>
    <w:rsid w:val="00E87F5F"/>
    <w:rsid w:val="00E87FC9"/>
    <w:rsid w:val="00E87FE7"/>
    <w:rsid w:val="00E900A3"/>
    <w:rsid w:val="00E90117"/>
    <w:rsid w:val="00E90133"/>
    <w:rsid w:val="00E9019F"/>
    <w:rsid w:val="00E90238"/>
    <w:rsid w:val="00E90243"/>
    <w:rsid w:val="00E9031E"/>
    <w:rsid w:val="00E9032A"/>
    <w:rsid w:val="00E9033A"/>
    <w:rsid w:val="00E903FC"/>
    <w:rsid w:val="00E90409"/>
    <w:rsid w:val="00E904C7"/>
    <w:rsid w:val="00E9051A"/>
    <w:rsid w:val="00E9051F"/>
    <w:rsid w:val="00E9058F"/>
    <w:rsid w:val="00E9059C"/>
    <w:rsid w:val="00E905D7"/>
    <w:rsid w:val="00E906D3"/>
    <w:rsid w:val="00E906DA"/>
    <w:rsid w:val="00E907A6"/>
    <w:rsid w:val="00E907F5"/>
    <w:rsid w:val="00E90800"/>
    <w:rsid w:val="00E90806"/>
    <w:rsid w:val="00E908B0"/>
    <w:rsid w:val="00E9099A"/>
    <w:rsid w:val="00E909AC"/>
    <w:rsid w:val="00E90A38"/>
    <w:rsid w:val="00E90A5D"/>
    <w:rsid w:val="00E90AE9"/>
    <w:rsid w:val="00E90B0E"/>
    <w:rsid w:val="00E90B24"/>
    <w:rsid w:val="00E90B26"/>
    <w:rsid w:val="00E90BCB"/>
    <w:rsid w:val="00E90C29"/>
    <w:rsid w:val="00E90CA8"/>
    <w:rsid w:val="00E90CB9"/>
    <w:rsid w:val="00E90E32"/>
    <w:rsid w:val="00E90EE2"/>
    <w:rsid w:val="00E90F74"/>
    <w:rsid w:val="00E90FAD"/>
    <w:rsid w:val="00E910FB"/>
    <w:rsid w:val="00E9112B"/>
    <w:rsid w:val="00E9113B"/>
    <w:rsid w:val="00E911F4"/>
    <w:rsid w:val="00E912A1"/>
    <w:rsid w:val="00E912EF"/>
    <w:rsid w:val="00E91307"/>
    <w:rsid w:val="00E9136C"/>
    <w:rsid w:val="00E91382"/>
    <w:rsid w:val="00E9138A"/>
    <w:rsid w:val="00E9139F"/>
    <w:rsid w:val="00E913D6"/>
    <w:rsid w:val="00E9144B"/>
    <w:rsid w:val="00E914A5"/>
    <w:rsid w:val="00E914A7"/>
    <w:rsid w:val="00E914AB"/>
    <w:rsid w:val="00E914E0"/>
    <w:rsid w:val="00E91503"/>
    <w:rsid w:val="00E91567"/>
    <w:rsid w:val="00E915B1"/>
    <w:rsid w:val="00E91615"/>
    <w:rsid w:val="00E9162C"/>
    <w:rsid w:val="00E9165B"/>
    <w:rsid w:val="00E9166D"/>
    <w:rsid w:val="00E9177D"/>
    <w:rsid w:val="00E9178B"/>
    <w:rsid w:val="00E917B2"/>
    <w:rsid w:val="00E917D3"/>
    <w:rsid w:val="00E917EB"/>
    <w:rsid w:val="00E9180C"/>
    <w:rsid w:val="00E9183B"/>
    <w:rsid w:val="00E91893"/>
    <w:rsid w:val="00E918AD"/>
    <w:rsid w:val="00E918BD"/>
    <w:rsid w:val="00E91963"/>
    <w:rsid w:val="00E91981"/>
    <w:rsid w:val="00E91983"/>
    <w:rsid w:val="00E9199B"/>
    <w:rsid w:val="00E919D7"/>
    <w:rsid w:val="00E919FD"/>
    <w:rsid w:val="00E91A1D"/>
    <w:rsid w:val="00E91A8B"/>
    <w:rsid w:val="00E91B17"/>
    <w:rsid w:val="00E91B19"/>
    <w:rsid w:val="00E91B62"/>
    <w:rsid w:val="00E91BDC"/>
    <w:rsid w:val="00E91C0C"/>
    <w:rsid w:val="00E91C6E"/>
    <w:rsid w:val="00E91CB7"/>
    <w:rsid w:val="00E91E08"/>
    <w:rsid w:val="00E91E48"/>
    <w:rsid w:val="00E91E9E"/>
    <w:rsid w:val="00E91F79"/>
    <w:rsid w:val="00E91FC4"/>
    <w:rsid w:val="00E9207C"/>
    <w:rsid w:val="00E92090"/>
    <w:rsid w:val="00E92174"/>
    <w:rsid w:val="00E921B9"/>
    <w:rsid w:val="00E92281"/>
    <w:rsid w:val="00E92289"/>
    <w:rsid w:val="00E922A4"/>
    <w:rsid w:val="00E922CA"/>
    <w:rsid w:val="00E922CE"/>
    <w:rsid w:val="00E92386"/>
    <w:rsid w:val="00E9244E"/>
    <w:rsid w:val="00E92588"/>
    <w:rsid w:val="00E925AF"/>
    <w:rsid w:val="00E925EF"/>
    <w:rsid w:val="00E92684"/>
    <w:rsid w:val="00E9280B"/>
    <w:rsid w:val="00E9285B"/>
    <w:rsid w:val="00E928CE"/>
    <w:rsid w:val="00E92915"/>
    <w:rsid w:val="00E9298C"/>
    <w:rsid w:val="00E92A7E"/>
    <w:rsid w:val="00E92A8E"/>
    <w:rsid w:val="00E92AAA"/>
    <w:rsid w:val="00E92AAE"/>
    <w:rsid w:val="00E92ABE"/>
    <w:rsid w:val="00E92B4A"/>
    <w:rsid w:val="00E92B51"/>
    <w:rsid w:val="00E92BAF"/>
    <w:rsid w:val="00E92BB1"/>
    <w:rsid w:val="00E92BBA"/>
    <w:rsid w:val="00E92C6F"/>
    <w:rsid w:val="00E92C87"/>
    <w:rsid w:val="00E92CA4"/>
    <w:rsid w:val="00E92CB3"/>
    <w:rsid w:val="00E92DBF"/>
    <w:rsid w:val="00E92DC4"/>
    <w:rsid w:val="00E92DDE"/>
    <w:rsid w:val="00E92DF7"/>
    <w:rsid w:val="00E92E84"/>
    <w:rsid w:val="00E92EBC"/>
    <w:rsid w:val="00E92F4A"/>
    <w:rsid w:val="00E92F5C"/>
    <w:rsid w:val="00E92FC0"/>
    <w:rsid w:val="00E92FDB"/>
    <w:rsid w:val="00E9309D"/>
    <w:rsid w:val="00E930FF"/>
    <w:rsid w:val="00E9313B"/>
    <w:rsid w:val="00E93197"/>
    <w:rsid w:val="00E931B5"/>
    <w:rsid w:val="00E932BB"/>
    <w:rsid w:val="00E932CC"/>
    <w:rsid w:val="00E932E9"/>
    <w:rsid w:val="00E933AE"/>
    <w:rsid w:val="00E933C4"/>
    <w:rsid w:val="00E933D7"/>
    <w:rsid w:val="00E9344D"/>
    <w:rsid w:val="00E934B6"/>
    <w:rsid w:val="00E93570"/>
    <w:rsid w:val="00E935CD"/>
    <w:rsid w:val="00E93601"/>
    <w:rsid w:val="00E9363C"/>
    <w:rsid w:val="00E93723"/>
    <w:rsid w:val="00E93859"/>
    <w:rsid w:val="00E93892"/>
    <w:rsid w:val="00E938AE"/>
    <w:rsid w:val="00E938BC"/>
    <w:rsid w:val="00E939D1"/>
    <w:rsid w:val="00E93A7C"/>
    <w:rsid w:val="00E93B3A"/>
    <w:rsid w:val="00E93BC8"/>
    <w:rsid w:val="00E93C09"/>
    <w:rsid w:val="00E93C36"/>
    <w:rsid w:val="00E93C80"/>
    <w:rsid w:val="00E93C89"/>
    <w:rsid w:val="00E93D6D"/>
    <w:rsid w:val="00E93DE9"/>
    <w:rsid w:val="00E93E92"/>
    <w:rsid w:val="00E93EC3"/>
    <w:rsid w:val="00E93EF4"/>
    <w:rsid w:val="00E93F20"/>
    <w:rsid w:val="00E93F6A"/>
    <w:rsid w:val="00E93FA1"/>
    <w:rsid w:val="00E93FB4"/>
    <w:rsid w:val="00E93FC2"/>
    <w:rsid w:val="00E94006"/>
    <w:rsid w:val="00E94048"/>
    <w:rsid w:val="00E94058"/>
    <w:rsid w:val="00E940B5"/>
    <w:rsid w:val="00E94177"/>
    <w:rsid w:val="00E94180"/>
    <w:rsid w:val="00E94215"/>
    <w:rsid w:val="00E94227"/>
    <w:rsid w:val="00E94270"/>
    <w:rsid w:val="00E94299"/>
    <w:rsid w:val="00E942F1"/>
    <w:rsid w:val="00E9436B"/>
    <w:rsid w:val="00E9439F"/>
    <w:rsid w:val="00E9444A"/>
    <w:rsid w:val="00E9444D"/>
    <w:rsid w:val="00E9444F"/>
    <w:rsid w:val="00E9446E"/>
    <w:rsid w:val="00E944D7"/>
    <w:rsid w:val="00E94507"/>
    <w:rsid w:val="00E945C7"/>
    <w:rsid w:val="00E9461F"/>
    <w:rsid w:val="00E9465D"/>
    <w:rsid w:val="00E946DF"/>
    <w:rsid w:val="00E9475B"/>
    <w:rsid w:val="00E947B8"/>
    <w:rsid w:val="00E947BE"/>
    <w:rsid w:val="00E947C9"/>
    <w:rsid w:val="00E947DC"/>
    <w:rsid w:val="00E94804"/>
    <w:rsid w:val="00E9493A"/>
    <w:rsid w:val="00E949E5"/>
    <w:rsid w:val="00E94A30"/>
    <w:rsid w:val="00E94A9E"/>
    <w:rsid w:val="00E94B05"/>
    <w:rsid w:val="00E94B18"/>
    <w:rsid w:val="00E94B2C"/>
    <w:rsid w:val="00E94BDA"/>
    <w:rsid w:val="00E94C4C"/>
    <w:rsid w:val="00E94CE3"/>
    <w:rsid w:val="00E94D39"/>
    <w:rsid w:val="00E94D76"/>
    <w:rsid w:val="00E94D93"/>
    <w:rsid w:val="00E94DC2"/>
    <w:rsid w:val="00E94DD0"/>
    <w:rsid w:val="00E94E48"/>
    <w:rsid w:val="00E94EA9"/>
    <w:rsid w:val="00E94EE0"/>
    <w:rsid w:val="00E94EEA"/>
    <w:rsid w:val="00E94F22"/>
    <w:rsid w:val="00E94F6F"/>
    <w:rsid w:val="00E95017"/>
    <w:rsid w:val="00E950E0"/>
    <w:rsid w:val="00E95100"/>
    <w:rsid w:val="00E95131"/>
    <w:rsid w:val="00E951C8"/>
    <w:rsid w:val="00E95214"/>
    <w:rsid w:val="00E952B5"/>
    <w:rsid w:val="00E9538A"/>
    <w:rsid w:val="00E953C8"/>
    <w:rsid w:val="00E953F5"/>
    <w:rsid w:val="00E95458"/>
    <w:rsid w:val="00E9546B"/>
    <w:rsid w:val="00E9549B"/>
    <w:rsid w:val="00E954B4"/>
    <w:rsid w:val="00E954EC"/>
    <w:rsid w:val="00E95507"/>
    <w:rsid w:val="00E95523"/>
    <w:rsid w:val="00E9553F"/>
    <w:rsid w:val="00E955AA"/>
    <w:rsid w:val="00E955ED"/>
    <w:rsid w:val="00E95630"/>
    <w:rsid w:val="00E9563E"/>
    <w:rsid w:val="00E956B3"/>
    <w:rsid w:val="00E956C0"/>
    <w:rsid w:val="00E956C9"/>
    <w:rsid w:val="00E956DC"/>
    <w:rsid w:val="00E95723"/>
    <w:rsid w:val="00E95769"/>
    <w:rsid w:val="00E9578E"/>
    <w:rsid w:val="00E95890"/>
    <w:rsid w:val="00E9591C"/>
    <w:rsid w:val="00E95A50"/>
    <w:rsid w:val="00E95A5E"/>
    <w:rsid w:val="00E95B8B"/>
    <w:rsid w:val="00E95BAB"/>
    <w:rsid w:val="00E95BBF"/>
    <w:rsid w:val="00E95C06"/>
    <w:rsid w:val="00E95C13"/>
    <w:rsid w:val="00E95C1A"/>
    <w:rsid w:val="00E95C1E"/>
    <w:rsid w:val="00E95C3D"/>
    <w:rsid w:val="00E95CBD"/>
    <w:rsid w:val="00E95D12"/>
    <w:rsid w:val="00E95D1D"/>
    <w:rsid w:val="00E95D39"/>
    <w:rsid w:val="00E95D8C"/>
    <w:rsid w:val="00E95E4C"/>
    <w:rsid w:val="00E95E98"/>
    <w:rsid w:val="00E95EF2"/>
    <w:rsid w:val="00E95F4C"/>
    <w:rsid w:val="00E95FE6"/>
    <w:rsid w:val="00E95FF8"/>
    <w:rsid w:val="00E9603F"/>
    <w:rsid w:val="00E9605B"/>
    <w:rsid w:val="00E9616D"/>
    <w:rsid w:val="00E961B8"/>
    <w:rsid w:val="00E961B9"/>
    <w:rsid w:val="00E961C2"/>
    <w:rsid w:val="00E96238"/>
    <w:rsid w:val="00E962C4"/>
    <w:rsid w:val="00E9634B"/>
    <w:rsid w:val="00E96384"/>
    <w:rsid w:val="00E96389"/>
    <w:rsid w:val="00E963CC"/>
    <w:rsid w:val="00E96406"/>
    <w:rsid w:val="00E96486"/>
    <w:rsid w:val="00E964DD"/>
    <w:rsid w:val="00E965A2"/>
    <w:rsid w:val="00E96628"/>
    <w:rsid w:val="00E96692"/>
    <w:rsid w:val="00E96721"/>
    <w:rsid w:val="00E9678B"/>
    <w:rsid w:val="00E9678F"/>
    <w:rsid w:val="00E967F0"/>
    <w:rsid w:val="00E96872"/>
    <w:rsid w:val="00E968BB"/>
    <w:rsid w:val="00E96972"/>
    <w:rsid w:val="00E96A1F"/>
    <w:rsid w:val="00E96A24"/>
    <w:rsid w:val="00E96A64"/>
    <w:rsid w:val="00E96A82"/>
    <w:rsid w:val="00E96ADA"/>
    <w:rsid w:val="00E96AE2"/>
    <w:rsid w:val="00E96B40"/>
    <w:rsid w:val="00E96C87"/>
    <w:rsid w:val="00E96D8A"/>
    <w:rsid w:val="00E96DAD"/>
    <w:rsid w:val="00E96DCD"/>
    <w:rsid w:val="00E96E18"/>
    <w:rsid w:val="00E96E3F"/>
    <w:rsid w:val="00E96F41"/>
    <w:rsid w:val="00E96F60"/>
    <w:rsid w:val="00E96FAF"/>
    <w:rsid w:val="00E97007"/>
    <w:rsid w:val="00E97021"/>
    <w:rsid w:val="00E9702A"/>
    <w:rsid w:val="00E97062"/>
    <w:rsid w:val="00E970B7"/>
    <w:rsid w:val="00E970B8"/>
    <w:rsid w:val="00E9713B"/>
    <w:rsid w:val="00E9716E"/>
    <w:rsid w:val="00E971DB"/>
    <w:rsid w:val="00E97226"/>
    <w:rsid w:val="00E9727A"/>
    <w:rsid w:val="00E97288"/>
    <w:rsid w:val="00E972EC"/>
    <w:rsid w:val="00E9736D"/>
    <w:rsid w:val="00E973F9"/>
    <w:rsid w:val="00E9740C"/>
    <w:rsid w:val="00E97421"/>
    <w:rsid w:val="00E9744A"/>
    <w:rsid w:val="00E974DD"/>
    <w:rsid w:val="00E9750E"/>
    <w:rsid w:val="00E9754E"/>
    <w:rsid w:val="00E97580"/>
    <w:rsid w:val="00E97655"/>
    <w:rsid w:val="00E97672"/>
    <w:rsid w:val="00E976E3"/>
    <w:rsid w:val="00E97824"/>
    <w:rsid w:val="00E978A5"/>
    <w:rsid w:val="00E979AD"/>
    <w:rsid w:val="00E979F7"/>
    <w:rsid w:val="00E97A07"/>
    <w:rsid w:val="00E97AB7"/>
    <w:rsid w:val="00E97B24"/>
    <w:rsid w:val="00E97C18"/>
    <w:rsid w:val="00E97C8A"/>
    <w:rsid w:val="00E97CE3"/>
    <w:rsid w:val="00E97D4F"/>
    <w:rsid w:val="00E97D9D"/>
    <w:rsid w:val="00E97DE5"/>
    <w:rsid w:val="00E97EAF"/>
    <w:rsid w:val="00E97F00"/>
    <w:rsid w:val="00E97F0B"/>
    <w:rsid w:val="00E97F28"/>
    <w:rsid w:val="00E97FC4"/>
    <w:rsid w:val="00EA0081"/>
    <w:rsid w:val="00EA011F"/>
    <w:rsid w:val="00EA012D"/>
    <w:rsid w:val="00EA0188"/>
    <w:rsid w:val="00EA01C8"/>
    <w:rsid w:val="00EA0269"/>
    <w:rsid w:val="00EA02B7"/>
    <w:rsid w:val="00EA03AB"/>
    <w:rsid w:val="00EA03C3"/>
    <w:rsid w:val="00EA0413"/>
    <w:rsid w:val="00EA0417"/>
    <w:rsid w:val="00EA0426"/>
    <w:rsid w:val="00EA0483"/>
    <w:rsid w:val="00EA049F"/>
    <w:rsid w:val="00EA055C"/>
    <w:rsid w:val="00EA072C"/>
    <w:rsid w:val="00EA07B7"/>
    <w:rsid w:val="00EA07F9"/>
    <w:rsid w:val="00EA0845"/>
    <w:rsid w:val="00EA08D6"/>
    <w:rsid w:val="00EA097E"/>
    <w:rsid w:val="00EA09CF"/>
    <w:rsid w:val="00EA0A0B"/>
    <w:rsid w:val="00EA0A65"/>
    <w:rsid w:val="00EA0AD0"/>
    <w:rsid w:val="00EA0AE7"/>
    <w:rsid w:val="00EA0B99"/>
    <w:rsid w:val="00EA0BAD"/>
    <w:rsid w:val="00EA0C0F"/>
    <w:rsid w:val="00EA0CC5"/>
    <w:rsid w:val="00EA0D25"/>
    <w:rsid w:val="00EA0DA4"/>
    <w:rsid w:val="00EA0DF5"/>
    <w:rsid w:val="00EA0E84"/>
    <w:rsid w:val="00EA0F2E"/>
    <w:rsid w:val="00EA0F6E"/>
    <w:rsid w:val="00EA0F7E"/>
    <w:rsid w:val="00EA100B"/>
    <w:rsid w:val="00EA109E"/>
    <w:rsid w:val="00EA10D6"/>
    <w:rsid w:val="00EA1123"/>
    <w:rsid w:val="00EA116E"/>
    <w:rsid w:val="00EA1185"/>
    <w:rsid w:val="00EA11EF"/>
    <w:rsid w:val="00EA120A"/>
    <w:rsid w:val="00EA121F"/>
    <w:rsid w:val="00EA126A"/>
    <w:rsid w:val="00EA126F"/>
    <w:rsid w:val="00EA136C"/>
    <w:rsid w:val="00EA13AF"/>
    <w:rsid w:val="00EA14A8"/>
    <w:rsid w:val="00EA14B1"/>
    <w:rsid w:val="00EA14C3"/>
    <w:rsid w:val="00EA14E4"/>
    <w:rsid w:val="00EA14EC"/>
    <w:rsid w:val="00EA1548"/>
    <w:rsid w:val="00EA154A"/>
    <w:rsid w:val="00EA155C"/>
    <w:rsid w:val="00EA15DF"/>
    <w:rsid w:val="00EA15FB"/>
    <w:rsid w:val="00EA166E"/>
    <w:rsid w:val="00EA1761"/>
    <w:rsid w:val="00EA17D8"/>
    <w:rsid w:val="00EA17EA"/>
    <w:rsid w:val="00EA1818"/>
    <w:rsid w:val="00EA182D"/>
    <w:rsid w:val="00EA1846"/>
    <w:rsid w:val="00EA187A"/>
    <w:rsid w:val="00EA18D5"/>
    <w:rsid w:val="00EA18DE"/>
    <w:rsid w:val="00EA199B"/>
    <w:rsid w:val="00EA19A2"/>
    <w:rsid w:val="00EA19CA"/>
    <w:rsid w:val="00EA1A04"/>
    <w:rsid w:val="00EA1A08"/>
    <w:rsid w:val="00EA1A65"/>
    <w:rsid w:val="00EA1ABD"/>
    <w:rsid w:val="00EA1B1F"/>
    <w:rsid w:val="00EA1B9F"/>
    <w:rsid w:val="00EA1BB6"/>
    <w:rsid w:val="00EA1C0C"/>
    <w:rsid w:val="00EA1C68"/>
    <w:rsid w:val="00EA1D4D"/>
    <w:rsid w:val="00EA1D60"/>
    <w:rsid w:val="00EA1D7D"/>
    <w:rsid w:val="00EA1D84"/>
    <w:rsid w:val="00EA1EAB"/>
    <w:rsid w:val="00EA1F6C"/>
    <w:rsid w:val="00EA1FAD"/>
    <w:rsid w:val="00EA2012"/>
    <w:rsid w:val="00EA2034"/>
    <w:rsid w:val="00EA205B"/>
    <w:rsid w:val="00EA208D"/>
    <w:rsid w:val="00EA20F0"/>
    <w:rsid w:val="00EA20F5"/>
    <w:rsid w:val="00EA216A"/>
    <w:rsid w:val="00EA219B"/>
    <w:rsid w:val="00EA21BA"/>
    <w:rsid w:val="00EA21D4"/>
    <w:rsid w:val="00EA2217"/>
    <w:rsid w:val="00EA2237"/>
    <w:rsid w:val="00EA22A7"/>
    <w:rsid w:val="00EA22F3"/>
    <w:rsid w:val="00EA2326"/>
    <w:rsid w:val="00EA2352"/>
    <w:rsid w:val="00EA2399"/>
    <w:rsid w:val="00EA23F5"/>
    <w:rsid w:val="00EA241F"/>
    <w:rsid w:val="00EA244B"/>
    <w:rsid w:val="00EA250B"/>
    <w:rsid w:val="00EA2538"/>
    <w:rsid w:val="00EA2572"/>
    <w:rsid w:val="00EA2574"/>
    <w:rsid w:val="00EA25CF"/>
    <w:rsid w:val="00EA2615"/>
    <w:rsid w:val="00EA266B"/>
    <w:rsid w:val="00EA273E"/>
    <w:rsid w:val="00EA275D"/>
    <w:rsid w:val="00EA2779"/>
    <w:rsid w:val="00EA27D8"/>
    <w:rsid w:val="00EA28CF"/>
    <w:rsid w:val="00EA2907"/>
    <w:rsid w:val="00EA292D"/>
    <w:rsid w:val="00EA2932"/>
    <w:rsid w:val="00EA294A"/>
    <w:rsid w:val="00EA296A"/>
    <w:rsid w:val="00EA296C"/>
    <w:rsid w:val="00EA2A51"/>
    <w:rsid w:val="00EA2A6D"/>
    <w:rsid w:val="00EA2A94"/>
    <w:rsid w:val="00EA2AA1"/>
    <w:rsid w:val="00EA2B03"/>
    <w:rsid w:val="00EA2B10"/>
    <w:rsid w:val="00EA2B59"/>
    <w:rsid w:val="00EA2C9D"/>
    <w:rsid w:val="00EA2D1D"/>
    <w:rsid w:val="00EA2D59"/>
    <w:rsid w:val="00EA2DAF"/>
    <w:rsid w:val="00EA2DE3"/>
    <w:rsid w:val="00EA2E43"/>
    <w:rsid w:val="00EA2E67"/>
    <w:rsid w:val="00EA2EE3"/>
    <w:rsid w:val="00EA2F1D"/>
    <w:rsid w:val="00EA2FBE"/>
    <w:rsid w:val="00EA2FCE"/>
    <w:rsid w:val="00EA308E"/>
    <w:rsid w:val="00EA30A1"/>
    <w:rsid w:val="00EA30A6"/>
    <w:rsid w:val="00EA30F3"/>
    <w:rsid w:val="00EA3175"/>
    <w:rsid w:val="00EA317D"/>
    <w:rsid w:val="00EA327D"/>
    <w:rsid w:val="00EA32A1"/>
    <w:rsid w:val="00EA32F5"/>
    <w:rsid w:val="00EA3349"/>
    <w:rsid w:val="00EA334E"/>
    <w:rsid w:val="00EA335A"/>
    <w:rsid w:val="00EA33DB"/>
    <w:rsid w:val="00EA3410"/>
    <w:rsid w:val="00EA3418"/>
    <w:rsid w:val="00EA341E"/>
    <w:rsid w:val="00EA3428"/>
    <w:rsid w:val="00EA3457"/>
    <w:rsid w:val="00EA346E"/>
    <w:rsid w:val="00EA3482"/>
    <w:rsid w:val="00EA3506"/>
    <w:rsid w:val="00EA3521"/>
    <w:rsid w:val="00EA357A"/>
    <w:rsid w:val="00EA3597"/>
    <w:rsid w:val="00EA35EE"/>
    <w:rsid w:val="00EA35FD"/>
    <w:rsid w:val="00EA3667"/>
    <w:rsid w:val="00EA367D"/>
    <w:rsid w:val="00EA36DB"/>
    <w:rsid w:val="00EA378A"/>
    <w:rsid w:val="00EA3791"/>
    <w:rsid w:val="00EA37DB"/>
    <w:rsid w:val="00EA383A"/>
    <w:rsid w:val="00EA38A2"/>
    <w:rsid w:val="00EA38C2"/>
    <w:rsid w:val="00EA392F"/>
    <w:rsid w:val="00EA3954"/>
    <w:rsid w:val="00EA395B"/>
    <w:rsid w:val="00EA3962"/>
    <w:rsid w:val="00EA39A9"/>
    <w:rsid w:val="00EA39BE"/>
    <w:rsid w:val="00EA39EC"/>
    <w:rsid w:val="00EA3A18"/>
    <w:rsid w:val="00EA3AC7"/>
    <w:rsid w:val="00EA3AF8"/>
    <w:rsid w:val="00EA3B06"/>
    <w:rsid w:val="00EA3B4A"/>
    <w:rsid w:val="00EA3B52"/>
    <w:rsid w:val="00EA3BA1"/>
    <w:rsid w:val="00EA3BB3"/>
    <w:rsid w:val="00EA3BE3"/>
    <w:rsid w:val="00EA3C28"/>
    <w:rsid w:val="00EA3CA5"/>
    <w:rsid w:val="00EA3D74"/>
    <w:rsid w:val="00EA3DA5"/>
    <w:rsid w:val="00EA3E1E"/>
    <w:rsid w:val="00EA3E6C"/>
    <w:rsid w:val="00EA4048"/>
    <w:rsid w:val="00EA40CC"/>
    <w:rsid w:val="00EA41DF"/>
    <w:rsid w:val="00EA41E3"/>
    <w:rsid w:val="00EA41E4"/>
    <w:rsid w:val="00EA4255"/>
    <w:rsid w:val="00EA425A"/>
    <w:rsid w:val="00EA4329"/>
    <w:rsid w:val="00EA43CE"/>
    <w:rsid w:val="00EA4400"/>
    <w:rsid w:val="00EA4450"/>
    <w:rsid w:val="00EA445D"/>
    <w:rsid w:val="00EA451F"/>
    <w:rsid w:val="00EA455B"/>
    <w:rsid w:val="00EA4563"/>
    <w:rsid w:val="00EA4573"/>
    <w:rsid w:val="00EA4581"/>
    <w:rsid w:val="00EA45C0"/>
    <w:rsid w:val="00EA4614"/>
    <w:rsid w:val="00EA4639"/>
    <w:rsid w:val="00EA46F4"/>
    <w:rsid w:val="00EA470F"/>
    <w:rsid w:val="00EA471B"/>
    <w:rsid w:val="00EA4789"/>
    <w:rsid w:val="00EA47BB"/>
    <w:rsid w:val="00EA47C6"/>
    <w:rsid w:val="00EA47D9"/>
    <w:rsid w:val="00EA47E7"/>
    <w:rsid w:val="00EA484B"/>
    <w:rsid w:val="00EA4869"/>
    <w:rsid w:val="00EA48AC"/>
    <w:rsid w:val="00EA48D3"/>
    <w:rsid w:val="00EA48DD"/>
    <w:rsid w:val="00EA48E5"/>
    <w:rsid w:val="00EA4955"/>
    <w:rsid w:val="00EA4967"/>
    <w:rsid w:val="00EA497C"/>
    <w:rsid w:val="00EA49CC"/>
    <w:rsid w:val="00EA49DD"/>
    <w:rsid w:val="00EA49DE"/>
    <w:rsid w:val="00EA4A68"/>
    <w:rsid w:val="00EA4A93"/>
    <w:rsid w:val="00EA4B85"/>
    <w:rsid w:val="00EA4CC2"/>
    <w:rsid w:val="00EA4D46"/>
    <w:rsid w:val="00EA4D75"/>
    <w:rsid w:val="00EA4D7C"/>
    <w:rsid w:val="00EA4DD6"/>
    <w:rsid w:val="00EA4DFF"/>
    <w:rsid w:val="00EA4E62"/>
    <w:rsid w:val="00EA4E99"/>
    <w:rsid w:val="00EA4EC4"/>
    <w:rsid w:val="00EA4F50"/>
    <w:rsid w:val="00EA4F69"/>
    <w:rsid w:val="00EA4F83"/>
    <w:rsid w:val="00EA4FCC"/>
    <w:rsid w:val="00EA5062"/>
    <w:rsid w:val="00EA5089"/>
    <w:rsid w:val="00EA510D"/>
    <w:rsid w:val="00EA5164"/>
    <w:rsid w:val="00EA51B5"/>
    <w:rsid w:val="00EA523F"/>
    <w:rsid w:val="00EA5380"/>
    <w:rsid w:val="00EA5393"/>
    <w:rsid w:val="00EA5432"/>
    <w:rsid w:val="00EA548E"/>
    <w:rsid w:val="00EA549D"/>
    <w:rsid w:val="00EA54EC"/>
    <w:rsid w:val="00EA5557"/>
    <w:rsid w:val="00EA5610"/>
    <w:rsid w:val="00EA562F"/>
    <w:rsid w:val="00EA566C"/>
    <w:rsid w:val="00EA5746"/>
    <w:rsid w:val="00EA58D4"/>
    <w:rsid w:val="00EA59C0"/>
    <w:rsid w:val="00EA59F5"/>
    <w:rsid w:val="00EA5A4D"/>
    <w:rsid w:val="00EA5ABF"/>
    <w:rsid w:val="00EA5AF5"/>
    <w:rsid w:val="00EA5B27"/>
    <w:rsid w:val="00EA5B3F"/>
    <w:rsid w:val="00EA5BBD"/>
    <w:rsid w:val="00EA5C60"/>
    <w:rsid w:val="00EA5CB9"/>
    <w:rsid w:val="00EA5D54"/>
    <w:rsid w:val="00EA5E42"/>
    <w:rsid w:val="00EA5ED6"/>
    <w:rsid w:val="00EA5FD4"/>
    <w:rsid w:val="00EA5FDD"/>
    <w:rsid w:val="00EA6019"/>
    <w:rsid w:val="00EA6030"/>
    <w:rsid w:val="00EA6034"/>
    <w:rsid w:val="00EA6096"/>
    <w:rsid w:val="00EA6109"/>
    <w:rsid w:val="00EA61B5"/>
    <w:rsid w:val="00EA61C8"/>
    <w:rsid w:val="00EA61D1"/>
    <w:rsid w:val="00EA621C"/>
    <w:rsid w:val="00EA6360"/>
    <w:rsid w:val="00EA636A"/>
    <w:rsid w:val="00EA63FE"/>
    <w:rsid w:val="00EA642F"/>
    <w:rsid w:val="00EA64E5"/>
    <w:rsid w:val="00EA6502"/>
    <w:rsid w:val="00EA653D"/>
    <w:rsid w:val="00EA654A"/>
    <w:rsid w:val="00EA658D"/>
    <w:rsid w:val="00EA65FA"/>
    <w:rsid w:val="00EA666B"/>
    <w:rsid w:val="00EA667D"/>
    <w:rsid w:val="00EA66C0"/>
    <w:rsid w:val="00EA672B"/>
    <w:rsid w:val="00EA672D"/>
    <w:rsid w:val="00EA6792"/>
    <w:rsid w:val="00EA67C8"/>
    <w:rsid w:val="00EA67F9"/>
    <w:rsid w:val="00EA6817"/>
    <w:rsid w:val="00EA683C"/>
    <w:rsid w:val="00EA689F"/>
    <w:rsid w:val="00EA68C2"/>
    <w:rsid w:val="00EA6912"/>
    <w:rsid w:val="00EA6929"/>
    <w:rsid w:val="00EA69D3"/>
    <w:rsid w:val="00EA6AA0"/>
    <w:rsid w:val="00EA6AB1"/>
    <w:rsid w:val="00EA6ABD"/>
    <w:rsid w:val="00EA6B66"/>
    <w:rsid w:val="00EA6BA8"/>
    <w:rsid w:val="00EA6C13"/>
    <w:rsid w:val="00EA6C40"/>
    <w:rsid w:val="00EA6C55"/>
    <w:rsid w:val="00EA6CE7"/>
    <w:rsid w:val="00EA6CFD"/>
    <w:rsid w:val="00EA6D69"/>
    <w:rsid w:val="00EA6DA2"/>
    <w:rsid w:val="00EA6E07"/>
    <w:rsid w:val="00EA6E79"/>
    <w:rsid w:val="00EA6EC0"/>
    <w:rsid w:val="00EA6EEA"/>
    <w:rsid w:val="00EA6F03"/>
    <w:rsid w:val="00EA6F36"/>
    <w:rsid w:val="00EA6F4A"/>
    <w:rsid w:val="00EA6F8B"/>
    <w:rsid w:val="00EA6FB7"/>
    <w:rsid w:val="00EA6FF5"/>
    <w:rsid w:val="00EA6FFB"/>
    <w:rsid w:val="00EA702C"/>
    <w:rsid w:val="00EA7084"/>
    <w:rsid w:val="00EA70CD"/>
    <w:rsid w:val="00EA711D"/>
    <w:rsid w:val="00EA7137"/>
    <w:rsid w:val="00EA71D0"/>
    <w:rsid w:val="00EA71E7"/>
    <w:rsid w:val="00EA7278"/>
    <w:rsid w:val="00EA732E"/>
    <w:rsid w:val="00EA7478"/>
    <w:rsid w:val="00EA7481"/>
    <w:rsid w:val="00EA7513"/>
    <w:rsid w:val="00EA75AC"/>
    <w:rsid w:val="00EA75E0"/>
    <w:rsid w:val="00EA7607"/>
    <w:rsid w:val="00EA76CE"/>
    <w:rsid w:val="00EA774F"/>
    <w:rsid w:val="00EA7757"/>
    <w:rsid w:val="00EA77FD"/>
    <w:rsid w:val="00EA7822"/>
    <w:rsid w:val="00EA7880"/>
    <w:rsid w:val="00EA78F2"/>
    <w:rsid w:val="00EA79C8"/>
    <w:rsid w:val="00EA7A1F"/>
    <w:rsid w:val="00EA7A49"/>
    <w:rsid w:val="00EA7A8A"/>
    <w:rsid w:val="00EA7AB2"/>
    <w:rsid w:val="00EA7AEC"/>
    <w:rsid w:val="00EA7B26"/>
    <w:rsid w:val="00EA7B33"/>
    <w:rsid w:val="00EA7B5F"/>
    <w:rsid w:val="00EA7B66"/>
    <w:rsid w:val="00EA7C75"/>
    <w:rsid w:val="00EA7D1F"/>
    <w:rsid w:val="00EA7D78"/>
    <w:rsid w:val="00EA7D8C"/>
    <w:rsid w:val="00EA7E9E"/>
    <w:rsid w:val="00EA7F13"/>
    <w:rsid w:val="00EB0066"/>
    <w:rsid w:val="00EB0298"/>
    <w:rsid w:val="00EB02C7"/>
    <w:rsid w:val="00EB02DC"/>
    <w:rsid w:val="00EB02E6"/>
    <w:rsid w:val="00EB03AD"/>
    <w:rsid w:val="00EB03B4"/>
    <w:rsid w:val="00EB03CB"/>
    <w:rsid w:val="00EB0405"/>
    <w:rsid w:val="00EB0409"/>
    <w:rsid w:val="00EB0432"/>
    <w:rsid w:val="00EB0461"/>
    <w:rsid w:val="00EB046C"/>
    <w:rsid w:val="00EB051E"/>
    <w:rsid w:val="00EB05E3"/>
    <w:rsid w:val="00EB05F1"/>
    <w:rsid w:val="00EB0606"/>
    <w:rsid w:val="00EB0684"/>
    <w:rsid w:val="00EB0694"/>
    <w:rsid w:val="00EB06EB"/>
    <w:rsid w:val="00EB0742"/>
    <w:rsid w:val="00EB0754"/>
    <w:rsid w:val="00EB0772"/>
    <w:rsid w:val="00EB0774"/>
    <w:rsid w:val="00EB080E"/>
    <w:rsid w:val="00EB081E"/>
    <w:rsid w:val="00EB0879"/>
    <w:rsid w:val="00EB08C3"/>
    <w:rsid w:val="00EB08CF"/>
    <w:rsid w:val="00EB095D"/>
    <w:rsid w:val="00EB0967"/>
    <w:rsid w:val="00EB09D3"/>
    <w:rsid w:val="00EB0B79"/>
    <w:rsid w:val="00EB0B7D"/>
    <w:rsid w:val="00EB0BC6"/>
    <w:rsid w:val="00EB0BCB"/>
    <w:rsid w:val="00EB0BF9"/>
    <w:rsid w:val="00EB0C0D"/>
    <w:rsid w:val="00EB0C1B"/>
    <w:rsid w:val="00EB0C70"/>
    <w:rsid w:val="00EB0D06"/>
    <w:rsid w:val="00EB0DCA"/>
    <w:rsid w:val="00EB0E22"/>
    <w:rsid w:val="00EB0E3E"/>
    <w:rsid w:val="00EB0E73"/>
    <w:rsid w:val="00EB0E78"/>
    <w:rsid w:val="00EB0E7F"/>
    <w:rsid w:val="00EB0E89"/>
    <w:rsid w:val="00EB0E8E"/>
    <w:rsid w:val="00EB0EAD"/>
    <w:rsid w:val="00EB0EDE"/>
    <w:rsid w:val="00EB0F09"/>
    <w:rsid w:val="00EB0F2C"/>
    <w:rsid w:val="00EB105C"/>
    <w:rsid w:val="00EB11B5"/>
    <w:rsid w:val="00EB11D6"/>
    <w:rsid w:val="00EB1257"/>
    <w:rsid w:val="00EB131C"/>
    <w:rsid w:val="00EB133F"/>
    <w:rsid w:val="00EB135A"/>
    <w:rsid w:val="00EB1402"/>
    <w:rsid w:val="00EB1405"/>
    <w:rsid w:val="00EB1406"/>
    <w:rsid w:val="00EB1407"/>
    <w:rsid w:val="00EB1453"/>
    <w:rsid w:val="00EB14BF"/>
    <w:rsid w:val="00EB14C5"/>
    <w:rsid w:val="00EB1530"/>
    <w:rsid w:val="00EB15DA"/>
    <w:rsid w:val="00EB161E"/>
    <w:rsid w:val="00EB1630"/>
    <w:rsid w:val="00EB165B"/>
    <w:rsid w:val="00EB1670"/>
    <w:rsid w:val="00EB1707"/>
    <w:rsid w:val="00EB179B"/>
    <w:rsid w:val="00EB17E7"/>
    <w:rsid w:val="00EB18B0"/>
    <w:rsid w:val="00EB18E1"/>
    <w:rsid w:val="00EB1920"/>
    <w:rsid w:val="00EB193D"/>
    <w:rsid w:val="00EB19B3"/>
    <w:rsid w:val="00EB19DE"/>
    <w:rsid w:val="00EB1A2D"/>
    <w:rsid w:val="00EB1A56"/>
    <w:rsid w:val="00EB1A7A"/>
    <w:rsid w:val="00EB1BA8"/>
    <w:rsid w:val="00EB1BD2"/>
    <w:rsid w:val="00EB1CEE"/>
    <w:rsid w:val="00EB1D5D"/>
    <w:rsid w:val="00EB1E31"/>
    <w:rsid w:val="00EB1E49"/>
    <w:rsid w:val="00EB1F54"/>
    <w:rsid w:val="00EB1F87"/>
    <w:rsid w:val="00EB207A"/>
    <w:rsid w:val="00EB20C9"/>
    <w:rsid w:val="00EB20F9"/>
    <w:rsid w:val="00EB2184"/>
    <w:rsid w:val="00EB21A1"/>
    <w:rsid w:val="00EB21CF"/>
    <w:rsid w:val="00EB2209"/>
    <w:rsid w:val="00EB2242"/>
    <w:rsid w:val="00EB224D"/>
    <w:rsid w:val="00EB2259"/>
    <w:rsid w:val="00EB229A"/>
    <w:rsid w:val="00EB22CB"/>
    <w:rsid w:val="00EB2331"/>
    <w:rsid w:val="00EB238F"/>
    <w:rsid w:val="00EB23E1"/>
    <w:rsid w:val="00EB23F2"/>
    <w:rsid w:val="00EB242F"/>
    <w:rsid w:val="00EB243D"/>
    <w:rsid w:val="00EB2481"/>
    <w:rsid w:val="00EB24B7"/>
    <w:rsid w:val="00EB24BD"/>
    <w:rsid w:val="00EB24C5"/>
    <w:rsid w:val="00EB2593"/>
    <w:rsid w:val="00EB25B3"/>
    <w:rsid w:val="00EB25D7"/>
    <w:rsid w:val="00EB2612"/>
    <w:rsid w:val="00EB2655"/>
    <w:rsid w:val="00EB265B"/>
    <w:rsid w:val="00EB269B"/>
    <w:rsid w:val="00EB26B1"/>
    <w:rsid w:val="00EB26CC"/>
    <w:rsid w:val="00EB270A"/>
    <w:rsid w:val="00EB271A"/>
    <w:rsid w:val="00EB271D"/>
    <w:rsid w:val="00EB2720"/>
    <w:rsid w:val="00EB27D2"/>
    <w:rsid w:val="00EB2802"/>
    <w:rsid w:val="00EB28DF"/>
    <w:rsid w:val="00EB28FA"/>
    <w:rsid w:val="00EB29AD"/>
    <w:rsid w:val="00EB2A8C"/>
    <w:rsid w:val="00EB2AAD"/>
    <w:rsid w:val="00EB2ABD"/>
    <w:rsid w:val="00EB2AE3"/>
    <w:rsid w:val="00EB2B49"/>
    <w:rsid w:val="00EB2BA3"/>
    <w:rsid w:val="00EB2C10"/>
    <w:rsid w:val="00EB2C1A"/>
    <w:rsid w:val="00EB2C3F"/>
    <w:rsid w:val="00EB2CED"/>
    <w:rsid w:val="00EB2D2A"/>
    <w:rsid w:val="00EB2D35"/>
    <w:rsid w:val="00EB2E1D"/>
    <w:rsid w:val="00EB2E32"/>
    <w:rsid w:val="00EB2E65"/>
    <w:rsid w:val="00EB2F46"/>
    <w:rsid w:val="00EB2FD9"/>
    <w:rsid w:val="00EB2FEA"/>
    <w:rsid w:val="00EB3028"/>
    <w:rsid w:val="00EB305C"/>
    <w:rsid w:val="00EB30AD"/>
    <w:rsid w:val="00EB30E4"/>
    <w:rsid w:val="00EB30FB"/>
    <w:rsid w:val="00EB3118"/>
    <w:rsid w:val="00EB31FA"/>
    <w:rsid w:val="00EB325F"/>
    <w:rsid w:val="00EB3276"/>
    <w:rsid w:val="00EB32DF"/>
    <w:rsid w:val="00EB337C"/>
    <w:rsid w:val="00EB33AA"/>
    <w:rsid w:val="00EB33B6"/>
    <w:rsid w:val="00EB340D"/>
    <w:rsid w:val="00EB342E"/>
    <w:rsid w:val="00EB3445"/>
    <w:rsid w:val="00EB3465"/>
    <w:rsid w:val="00EB353F"/>
    <w:rsid w:val="00EB35A3"/>
    <w:rsid w:val="00EB36B5"/>
    <w:rsid w:val="00EB36D0"/>
    <w:rsid w:val="00EB36E5"/>
    <w:rsid w:val="00EB3783"/>
    <w:rsid w:val="00EB3802"/>
    <w:rsid w:val="00EB3827"/>
    <w:rsid w:val="00EB38F1"/>
    <w:rsid w:val="00EB38F5"/>
    <w:rsid w:val="00EB3A81"/>
    <w:rsid w:val="00EB3A97"/>
    <w:rsid w:val="00EB3A98"/>
    <w:rsid w:val="00EB3B4E"/>
    <w:rsid w:val="00EB3B96"/>
    <w:rsid w:val="00EB3BA5"/>
    <w:rsid w:val="00EB3BC2"/>
    <w:rsid w:val="00EB3C16"/>
    <w:rsid w:val="00EB3CA7"/>
    <w:rsid w:val="00EB3D49"/>
    <w:rsid w:val="00EB3D8F"/>
    <w:rsid w:val="00EB3DB8"/>
    <w:rsid w:val="00EB3E01"/>
    <w:rsid w:val="00EB3E64"/>
    <w:rsid w:val="00EB3EBB"/>
    <w:rsid w:val="00EB3EBD"/>
    <w:rsid w:val="00EB3EDA"/>
    <w:rsid w:val="00EB3F00"/>
    <w:rsid w:val="00EB3F13"/>
    <w:rsid w:val="00EB4111"/>
    <w:rsid w:val="00EB41BB"/>
    <w:rsid w:val="00EB41C3"/>
    <w:rsid w:val="00EB41D5"/>
    <w:rsid w:val="00EB4225"/>
    <w:rsid w:val="00EB422F"/>
    <w:rsid w:val="00EB430F"/>
    <w:rsid w:val="00EB432F"/>
    <w:rsid w:val="00EB437B"/>
    <w:rsid w:val="00EB43A9"/>
    <w:rsid w:val="00EB448F"/>
    <w:rsid w:val="00EB44BA"/>
    <w:rsid w:val="00EB45CF"/>
    <w:rsid w:val="00EB4612"/>
    <w:rsid w:val="00EB46A9"/>
    <w:rsid w:val="00EB46E7"/>
    <w:rsid w:val="00EB4725"/>
    <w:rsid w:val="00EB4726"/>
    <w:rsid w:val="00EB478A"/>
    <w:rsid w:val="00EB47B4"/>
    <w:rsid w:val="00EB47C6"/>
    <w:rsid w:val="00EB490E"/>
    <w:rsid w:val="00EB494E"/>
    <w:rsid w:val="00EB49A3"/>
    <w:rsid w:val="00EB49D0"/>
    <w:rsid w:val="00EB4A34"/>
    <w:rsid w:val="00EB4A48"/>
    <w:rsid w:val="00EB4AF4"/>
    <w:rsid w:val="00EB4B60"/>
    <w:rsid w:val="00EB4B79"/>
    <w:rsid w:val="00EB4B9A"/>
    <w:rsid w:val="00EB4BA2"/>
    <w:rsid w:val="00EB4BDC"/>
    <w:rsid w:val="00EB4BEF"/>
    <w:rsid w:val="00EB4C08"/>
    <w:rsid w:val="00EB4C44"/>
    <w:rsid w:val="00EB4CAE"/>
    <w:rsid w:val="00EB4CE6"/>
    <w:rsid w:val="00EB4D0D"/>
    <w:rsid w:val="00EB4D42"/>
    <w:rsid w:val="00EB4DFC"/>
    <w:rsid w:val="00EB4E2C"/>
    <w:rsid w:val="00EB4E92"/>
    <w:rsid w:val="00EB4ED4"/>
    <w:rsid w:val="00EB4EDC"/>
    <w:rsid w:val="00EB4F76"/>
    <w:rsid w:val="00EB4FAB"/>
    <w:rsid w:val="00EB4FC4"/>
    <w:rsid w:val="00EB4FEC"/>
    <w:rsid w:val="00EB5010"/>
    <w:rsid w:val="00EB51A0"/>
    <w:rsid w:val="00EB51DC"/>
    <w:rsid w:val="00EB5313"/>
    <w:rsid w:val="00EB5316"/>
    <w:rsid w:val="00EB5339"/>
    <w:rsid w:val="00EB533C"/>
    <w:rsid w:val="00EB535A"/>
    <w:rsid w:val="00EB5366"/>
    <w:rsid w:val="00EB53D1"/>
    <w:rsid w:val="00EB53DF"/>
    <w:rsid w:val="00EB5414"/>
    <w:rsid w:val="00EB5437"/>
    <w:rsid w:val="00EB5558"/>
    <w:rsid w:val="00EB5564"/>
    <w:rsid w:val="00EB558E"/>
    <w:rsid w:val="00EB55D3"/>
    <w:rsid w:val="00EB55DA"/>
    <w:rsid w:val="00EB56B2"/>
    <w:rsid w:val="00EB5729"/>
    <w:rsid w:val="00EB5756"/>
    <w:rsid w:val="00EB57AB"/>
    <w:rsid w:val="00EB57D7"/>
    <w:rsid w:val="00EB5817"/>
    <w:rsid w:val="00EB5829"/>
    <w:rsid w:val="00EB58A8"/>
    <w:rsid w:val="00EB58DB"/>
    <w:rsid w:val="00EB5921"/>
    <w:rsid w:val="00EB5A30"/>
    <w:rsid w:val="00EB5A4D"/>
    <w:rsid w:val="00EB5A86"/>
    <w:rsid w:val="00EB5C17"/>
    <w:rsid w:val="00EB5C35"/>
    <w:rsid w:val="00EB5C48"/>
    <w:rsid w:val="00EB5CAC"/>
    <w:rsid w:val="00EB5CEB"/>
    <w:rsid w:val="00EB5D11"/>
    <w:rsid w:val="00EB5DD8"/>
    <w:rsid w:val="00EB5E06"/>
    <w:rsid w:val="00EB5E43"/>
    <w:rsid w:val="00EB5E85"/>
    <w:rsid w:val="00EB5F24"/>
    <w:rsid w:val="00EB5F40"/>
    <w:rsid w:val="00EB5F8F"/>
    <w:rsid w:val="00EB6046"/>
    <w:rsid w:val="00EB60AA"/>
    <w:rsid w:val="00EB60BD"/>
    <w:rsid w:val="00EB60DE"/>
    <w:rsid w:val="00EB60EC"/>
    <w:rsid w:val="00EB6115"/>
    <w:rsid w:val="00EB611F"/>
    <w:rsid w:val="00EB6150"/>
    <w:rsid w:val="00EB61F9"/>
    <w:rsid w:val="00EB6259"/>
    <w:rsid w:val="00EB6275"/>
    <w:rsid w:val="00EB62A8"/>
    <w:rsid w:val="00EB62EB"/>
    <w:rsid w:val="00EB62F5"/>
    <w:rsid w:val="00EB6371"/>
    <w:rsid w:val="00EB63AE"/>
    <w:rsid w:val="00EB6482"/>
    <w:rsid w:val="00EB6574"/>
    <w:rsid w:val="00EB65D2"/>
    <w:rsid w:val="00EB662B"/>
    <w:rsid w:val="00EB6833"/>
    <w:rsid w:val="00EB6855"/>
    <w:rsid w:val="00EB68D5"/>
    <w:rsid w:val="00EB6909"/>
    <w:rsid w:val="00EB693E"/>
    <w:rsid w:val="00EB695B"/>
    <w:rsid w:val="00EB696D"/>
    <w:rsid w:val="00EB69DB"/>
    <w:rsid w:val="00EB6A15"/>
    <w:rsid w:val="00EB6A71"/>
    <w:rsid w:val="00EB6ACE"/>
    <w:rsid w:val="00EB6AF2"/>
    <w:rsid w:val="00EB6AF9"/>
    <w:rsid w:val="00EB6B36"/>
    <w:rsid w:val="00EB6B42"/>
    <w:rsid w:val="00EB6B47"/>
    <w:rsid w:val="00EB6B7D"/>
    <w:rsid w:val="00EB6C20"/>
    <w:rsid w:val="00EB6C57"/>
    <w:rsid w:val="00EB6CD7"/>
    <w:rsid w:val="00EB6CF0"/>
    <w:rsid w:val="00EB6DBC"/>
    <w:rsid w:val="00EB6E10"/>
    <w:rsid w:val="00EB6E2C"/>
    <w:rsid w:val="00EB6EA6"/>
    <w:rsid w:val="00EB6ED9"/>
    <w:rsid w:val="00EB6F05"/>
    <w:rsid w:val="00EB6F5F"/>
    <w:rsid w:val="00EB7008"/>
    <w:rsid w:val="00EB7070"/>
    <w:rsid w:val="00EB7077"/>
    <w:rsid w:val="00EB70B4"/>
    <w:rsid w:val="00EB70BB"/>
    <w:rsid w:val="00EB70CC"/>
    <w:rsid w:val="00EB710D"/>
    <w:rsid w:val="00EB7115"/>
    <w:rsid w:val="00EB71F4"/>
    <w:rsid w:val="00EB7205"/>
    <w:rsid w:val="00EB721F"/>
    <w:rsid w:val="00EB72C0"/>
    <w:rsid w:val="00EB738C"/>
    <w:rsid w:val="00EB7407"/>
    <w:rsid w:val="00EB7479"/>
    <w:rsid w:val="00EB74AE"/>
    <w:rsid w:val="00EB74B6"/>
    <w:rsid w:val="00EB74E9"/>
    <w:rsid w:val="00EB7555"/>
    <w:rsid w:val="00EB755A"/>
    <w:rsid w:val="00EB7587"/>
    <w:rsid w:val="00EB75B3"/>
    <w:rsid w:val="00EB7640"/>
    <w:rsid w:val="00EB7644"/>
    <w:rsid w:val="00EB767C"/>
    <w:rsid w:val="00EB7714"/>
    <w:rsid w:val="00EB7732"/>
    <w:rsid w:val="00EB77CE"/>
    <w:rsid w:val="00EB77F3"/>
    <w:rsid w:val="00EB78CC"/>
    <w:rsid w:val="00EB791C"/>
    <w:rsid w:val="00EB79A8"/>
    <w:rsid w:val="00EB79BD"/>
    <w:rsid w:val="00EB79C1"/>
    <w:rsid w:val="00EB79CB"/>
    <w:rsid w:val="00EB79CC"/>
    <w:rsid w:val="00EB7A08"/>
    <w:rsid w:val="00EB7A28"/>
    <w:rsid w:val="00EB7A7C"/>
    <w:rsid w:val="00EB7A96"/>
    <w:rsid w:val="00EB7AA3"/>
    <w:rsid w:val="00EB7AD3"/>
    <w:rsid w:val="00EB7AD5"/>
    <w:rsid w:val="00EB7B2A"/>
    <w:rsid w:val="00EB7B4C"/>
    <w:rsid w:val="00EB7B69"/>
    <w:rsid w:val="00EB7BD1"/>
    <w:rsid w:val="00EB7BEE"/>
    <w:rsid w:val="00EB7C03"/>
    <w:rsid w:val="00EB7C28"/>
    <w:rsid w:val="00EB7C43"/>
    <w:rsid w:val="00EB7C9C"/>
    <w:rsid w:val="00EB7D3B"/>
    <w:rsid w:val="00EB7D7D"/>
    <w:rsid w:val="00EB7EBA"/>
    <w:rsid w:val="00EB7F08"/>
    <w:rsid w:val="00EB7F27"/>
    <w:rsid w:val="00EB7F95"/>
    <w:rsid w:val="00EB7FC2"/>
    <w:rsid w:val="00EC004B"/>
    <w:rsid w:val="00EC0054"/>
    <w:rsid w:val="00EC0071"/>
    <w:rsid w:val="00EC00C2"/>
    <w:rsid w:val="00EC00C8"/>
    <w:rsid w:val="00EC00FF"/>
    <w:rsid w:val="00EC010C"/>
    <w:rsid w:val="00EC0116"/>
    <w:rsid w:val="00EC0202"/>
    <w:rsid w:val="00EC023C"/>
    <w:rsid w:val="00EC028F"/>
    <w:rsid w:val="00EC0292"/>
    <w:rsid w:val="00EC02C6"/>
    <w:rsid w:val="00EC02D5"/>
    <w:rsid w:val="00EC03BB"/>
    <w:rsid w:val="00EC0405"/>
    <w:rsid w:val="00EC0455"/>
    <w:rsid w:val="00EC0491"/>
    <w:rsid w:val="00EC049B"/>
    <w:rsid w:val="00EC04F2"/>
    <w:rsid w:val="00EC0526"/>
    <w:rsid w:val="00EC0661"/>
    <w:rsid w:val="00EC0690"/>
    <w:rsid w:val="00EC06BF"/>
    <w:rsid w:val="00EC06E7"/>
    <w:rsid w:val="00EC071E"/>
    <w:rsid w:val="00EC0772"/>
    <w:rsid w:val="00EC07A8"/>
    <w:rsid w:val="00EC07D6"/>
    <w:rsid w:val="00EC07FF"/>
    <w:rsid w:val="00EC08BD"/>
    <w:rsid w:val="00EC094C"/>
    <w:rsid w:val="00EC0963"/>
    <w:rsid w:val="00EC0A0D"/>
    <w:rsid w:val="00EC0A6D"/>
    <w:rsid w:val="00EC0A97"/>
    <w:rsid w:val="00EC0AB0"/>
    <w:rsid w:val="00EC0AEC"/>
    <w:rsid w:val="00EC0B3B"/>
    <w:rsid w:val="00EC0C1C"/>
    <w:rsid w:val="00EC0C35"/>
    <w:rsid w:val="00EC0C52"/>
    <w:rsid w:val="00EC0C70"/>
    <w:rsid w:val="00EC0CED"/>
    <w:rsid w:val="00EC0D9D"/>
    <w:rsid w:val="00EC0DAF"/>
    <w:rsid w:val="00EC0DB9"/>
    <w:rsid w:val="00EC0DCC"/>
    <w:rsid w:val="00EC0DE1"/>
    <w:rsid w:val="00EC0E7A"/>
    <w:rsid w:val="00EC0E9D"/>
    <w:rsid w:val="00EC0EBD"/>
    <w:rsid w:val="00EC0F37"/>
    <w:rsid w:val="00EC0F8C"/>
    <w:rsid w:val="00EC0FB9"/>
    <w:rsid w:val="00EC1027"/>
    <w:rsid w:val="00EC10D2"/>
    <w:rsid w:val="00EC114C"/>
    <w:rsid w:val="00EC11EE"/>
    <w:rsid w:val="00EC1289"/>
    <w:rsid w:val="00EC12B2"/>
    <w:rsid w:val="00EC12D4"/>
    <w:rsid w:val="00EC12E2"/>
    <w:rsid w:val="00EC1352"/>
    <w:rsid w:val="00EC13DF"/>
    <w:rsid w:val="00EC13EE"/>
    <w:rsid w:val="00EC1403"/>
    <w:rsid w:val="00EC14C9"/>
    <w:rsid w:val="00EC1564"/>
    <w:rsid w:val="00EC159E"/>
    <w:rsid w:val="00EC1608"/>
    <w:rsid w:val="00EC1615"/>
    <w:rsid w:val="00EC161A"/>
    <w:rsid w:val="00EC16BD"/>
    <w:rsid w:val="00EC16D6"/>
    <w:rsid w:val="00EC17AC"/>
    <w:rsid w:val="00EC17B3"/>
    <w:rsid w:val="00EC17D3"/>
    <w:rsid w:val="00EC1816"/>
    <w:rsid w:val="00EC1845"/>
    <w:rsid w:val="00EC1885"/>
    <w:rsid w:val="00EC18A7"/>
    <w:rsid w:val="00EC18BC"/>
    <w:rsid w:val="00EC190B"/>
    <w:rsid w:val="00EC1929"/>
    <w:rsid w:val="00EC195B"/>
    <w:rsid w:val="00EC1A8D"/>
    <w:rsid w:val="00EC1BA9"/>
    <w:rsid w:val="00EC1BD9"/>
    <w:rsid w:val="00EC1C8A"/>
    <w:rsid w:val="00EC1CEA"/>
    <w:rsid w:val="00EC1D01"/>
    <w:rsid w:val="00EC1D0D"/>
    <w:rsid w:val="00EC1D15"/>
    <w:rsid w:val="00EC1DA3"/>
    <w:rsid w:val="00EC1DF6"/>
    <w:rsid w:val="00EC1E68"/>
    <w:rsid w:val="00EC1EC1"/>
    <w:rsid w:val="00EC1F2F"/>
    <w:rsid w:val="00EC1F6F"/>
    <w:rsid w:val="00EC1FF2"/>
    <w:rsid w:val="00EC206C"/>
    <w:rsid w:val="00EC20B6"/>
    <w:rsid w:val="00EC2140"/>
    <w:rsid w:val="00EC2183"/>
    <w:rsid w:val="00EC21FD"/>
    <w:rsid w:val="00EC2206"/>
    <w:rsid w:val="00EC225B"/>
    <w:rsid w:val="00EC228A"/>
    <w:rsid w:val="00EC22AF"/>
    <w:rsid w:val="00EC22FE"/>
    <w:rsid w:val="00EC237A"/>
    <w:rsid w:val="00EC23DA"/>
    <w:rsid w:val="00EC246E"/>
    <w:rsid w:val="00EC249A"/>
    <w:rsid w:val="00EC24A2"/>
    <w:rsid w:val="00EC24A9"/>
    <w:rsid w:val="00EC24CF"/>
    <w:rsid w:val="00EC24DC"/>
    <w:rsid w:val="00EC252B"/>
    <w:rsid w:val="00EC2533"/>
    <w:rsid w:val="00EC259B"/>
    <w:rsid w:val="00EC25B3"/>
    <w:rsid w:val="00EC25F9"/>
    <w:rsid w:val="00EC261B"/>
    <w:rsid w:val="00EC263C"/>
    <w:rsid w:val="00EC26EC"/>
    <w:rsid w:val="00EC283B"/>
    <w:rsid w:val="00EC28EC"/>
    <w:rsid w:val="00EC2988"/>
    <w:rsid w:val="00EC29E2"/>
    <w:rsid w:val="00EC2AAA"/>
    <w:rsid w:val="00EC2AB3"/>
    <w:rsid w:val="00EC2AEC"/>
    <w:rsid w:val="00EC2B94"/>
    <w:rsid w:val="00EC2B96"/>
    <w:rsid w:val="00EC2C59"/>
    <w:rsid w:val="00EC2C60"/>
    <w:rsid w:val="00EC2D07"/>
    <w:rsid w:val="00EC2D12"/>
    <w:rsid w:val="00EC2D21"/>
    <w:rsid w:val="00EC2D71"/>
    <w:rsid w:val="00EC2DF4"/>
    <w:rsid w:val="00EC2E5E"/>
    <w:rsid w:val="00EC2F38"/>
    <w:rsid w:val="00EC2F54"/>
    <w:rsid w:val="00EC2F71"/>
    <w:rsid w:val="00EC300E"/>
    <w:rsid w:val="00EC3095"/>
    <w:rsid w:val="00EC30B2"/>
    <w:rsid w:val="00EC315E"/>
    <w:rsid w:val="00EC31CD"/>
    <w:rsid w:val="00EC3269"/>
    <w:rsid w:val="00EC326D"/>
    <w:rsid w:val="00EC32DE"/>
    <w:rsid w:val="00EC330A"/>
    <w:rsid w:val="00EC3351"/>
    <w:rsid w:val="00EC33A1"/>
    <w:rsid w:val="00EC347D"/>
    <w:rsid w:val="00EC3549"/>
    <w:rsid w:val="00EC356A"/>
    <w:rsid w:val="00EC357F"/>
    <w:rsid w:val="00EC35FA"/>
    <w:rsid w:val="00EC36C0"/>
    <w:rsid w:val="00EC36FE"/>
    <w:rsid w:val="00EC3712"/>
    <w:rsid w:val="00EC3771"/>
    <w:rsid w:val="00EC3787"/>
    <w:rsid w:val="00EC378B"/>
    <w:rsid w:val="00EC379C"/>
    <w:rsid w:val="00EC37AF"/>
    <w:rsid w:val="00EC37D4"/>
    <w:rsid w:val="00EC381D"/>
    <w:rsid w:val="00EC384D"/>
    <w:rsid w:val="00EC389F"/>
    <w:rsid w:val="00EC38D3"/>
    <w:rsid w:val="00EC3928"/>
    <w:rsid w:val="00EC3A22"/>
    <w:rsid w:val="00EC3A4C"/>
    <w:rsid w:val="00EC3A5F"/>
    <w:rsid w:val="00EC3A67"/>
    <w:rsid w:val="00EC3A7D"/>
    <w:rsid w:val="00EC3A8C"/>
    <w:rsid w:val="00EC3AD6"/>
    <w:rsid w:val="00EC3B02"/>
    <w:rsid w:val="00EC3B05"/>
    <w:rsid w:val="00EC3B35"/>
    <w:rsid w:val="00EC3C49"/>
    <w:rsid w:val="00EC3C5A"/>
    <w:rsid w:val="00EC3C94"/>
    <w:rsid w:val="00EC3D83"/>
    <w:rsid w:val="00EC3D8A"/>
    <w:rsid w:val="00EC3DA2"/>
    <w:rsid w:val="00EC3DC2"/>
    <w:rsid w:val="00EC3DE4"/>
    <w:rsid w:val="00EC3EA2"/>
    <w:rsid w:val="00EC3EB3"/>
    <w:rsid w:val="00EC3F10"/>
    <w:rsid w:val="00EC3F5D"/>
    <w:rsid w:val="00EC3F82"/>
    <w:rsid w:val="00EC404B"/>
    <w:rsid w:val="00EC408D"/>
    <w:rsid w:val="00EC40DA"/>
    <w:rsid w:val="00EC411A"/>
    <w:rsid w:val="00EC4171"/>
    <w:rsid w:val="00EC4176"/>
    <w:rsid w:val="00EC4198"/>
    <w:rsid w:val="00EC4310"/>
    <w:rsid w:val="00EC4327"/>
    <w:rsid w:val="00EC4330"/>
    <w:rsid w:val="00EC439A"/>
    <w:rsid w:val="00EC43D8"/>
    <w:rsid w:val="00EC4401"/>
    <w:rsid w:val="00EC445F"/>
    <w:rsid w:val="00EC44BB"/>
    <w:rsid w:val="00EC453A"/>
    <w:rsid w:val="00EC45F9"/>
    <w:rsid w:val="00EC45FB"/>
    <w:rsid w:val="00EC4681"/>
    <w:rsid w:val="00EC46A1"/>
    <w:rsid w:val="00EC46BC"/>
    <w:rsid w:val="00EC470F"/>
    <w:rsid w:val="00EC4719"/>
    <w:rsid w:val="00EC474B"/>
    <w:rsid w:val="00EC4869"/>
    <w:rsid w:val="00EC4927"/>
    <w:rsid w:val="00EC492E"/>
    <w:rsid w:val="00EC494D"/>
    <w:rsid w:val="00EC49DA"/>
    <w:rsid w:val="00EC49FB"/>
    <w:rsid w:val="00EC4A41"/>
    <w:rsid w:val="00EC4A70"/>
    <w:rsid w:val="00EC4B17"/>
    <w:rsid w:val="00EC4BA1"/>
    <w:rsid w:val="00EC4C96"/>
    <w:rsid w:val="00EC4D9E"/>
    <w:rsid w:val="00EC4DB4"/>
    <w:rsid w:val="00EC4DB7"/>
    <w:rsid w:val="00EC4DC7"/>
    <w:rsid w:val="00EC4E5A"/>
    <w:rsid w:val="00EC4EAF"/>
    <w:rsid w:val="00EC4EDC"/>
    <w:rsid w:val="00EC4EEF"/>
    <w:rsid w:val="00EC4EF4"/>
    <w:rsid w:val="00EC4F9C"/>
    <w:rsid w:val="00EC4FD2"/>
    <w:rsid w:val="00EC50E1"/>
    <w:rsid w:val="00EC515F"/>
    <w:rsid w:val="00EC5209"/>
    <w:rsid w:val="00EC521F"/>
    <w:rsid w:val="00EC5280"/>
    <w:rsid w:val="00EC52F5"/>
    <w:rsid w:val="00EC52F8"/>
    <w:rsid w:val="00EC538D"/>
    <w:rsid w:val="00EC539D"/>
    <w:rsid w:val="00EC543D"/>
    <w:rsid w:val="00EC546E"/>
    <w:rsid w:val="00EC54FB"/>
    <w:rsid w:val="00EC5555"/>
    <w:rsid w:val="00EC558F"/>
    <w:rsid w:val="00EC5600"/>
    <w:rsid w:val="00EC56A2"/>
    <w:rsid w:val="00EC56FF"/>
    <w:rsid w:val="00EC5765"/>
    <w:rsid w:val="00EC57C5"/>
    <w:rsid w:val="00EC57C6"/>
    <w:rsid w:val="00EC5820"/>
    <w:rsid w:val="00EC58FB"/>
    <w:rsid w:val="00EC5921"/>
    <w:rsid w:val="00EC5927"/>
    <w:rsid w:val="00EC592E"/>
    <w:rsid w:val="00EC5945"/>
    <w:rsid w:val="00EC5988"/>
    <w:rsid w:val="00EC5A1E"/>
    <w:rsid w:val="00EC5A21"/>
    <w:rsid w:val="00EC5A2B"/>
    <w:rsid w:val="00EC5A4C"/>
    <w:rsid w:val="00EC5A86"/>
    <w:rsid w:val="00EC5ADF"/>
    <w:rsid w:val="00EC5BC8"/>
    <w:rsid w:val="00EC5C01"/>
    <w:rsid w:val="00EC5C11"/>
    <w:rsid w:val="00EC5CA1"/>
    <w:rsid w:val="00EC5CB2"/>
    <w:rsid w:val="00EC5CFB"/>
    <w:rsid w:val="00EC5D41"/>
    <w:rsid w:val="00EC5DFF"/>
    <w:rsid w:val="00EC5E3D"/>
    <w:rsid w:val="00EC5E98"/>
    <w:rsid w:val="00EC5EA0"/>
    <w:rsid w:val="00EC5ECD"/>
    <w:rsid w:val="00EC5ED2"/>
    <w:rsid w:val="00EC5F30"/>
    <w:rsid w:val="00EC603F"/>
    <w:rsid w:val="00EC60E8"/>
    <w:rsid w:val="00EC6231"/>
    <w:rsid w:val="00EC6250"/>
    <w:rsid w:val="00EC6264"/>
    <w:rsid w:val="00EC62DF"/>
    <w:rsid w:val="00EC6309"/>
    <w:rsid w:val="00EC630B"/>
    <w:rsid w:val="00EC630F"/>
    <w:rsid w:val="00EC6348"/>
    <w:rsid w:val="00EC6366"/>
    <w:rsid w:val="00EC63C7"/>
    <w:rsid w:val="00EC641A"/>
    <w:rsid w:val="00EC6429"/>
    <w:rsid w:val="00EC6493"/>
    <w:rsid w:val="00EC6503"/>
    <w:rsid w:val="00EC65AE"/>
    <w:rsid w:val="00EC6618"/>
    <w:rsid w:val="00EC6684"/>
    <w:rsid w:val="00EC66A0"/>
    <w:rsid w:val="00EC6733"/>
    <w:rsid w:val="00EC67B1"/>
    <w:rsid w:val="00EC681C"/>
    <w:rsid w:val="00EC69B0"/>
    <w:rsid w:val="00EC6A25"/>
    <w:rsid w:val="00EC6A7C"/>
    <w:rsid w:val="00EC6AB1"/>
    <w:rsid w:val="00EC6B71"/>
    <w:rsid w:val="00EC6BAF"/>
    <w:rsid w:val="00EC6C17"/>
    <w:rsid w:val="00EC6C2B"/>
    <w:rsid w:val="00EC6C83"/>
    <w:rsid w:val="00EC6D29"/>
    <w:rsid w:val="00EC6D9A"/>
    <w:rsid w:val="00EC6DE1"/>
    <w:rsid w:val="00EC6E0C"/>
    <w:rsid w:val="00EC6E34"/>
    <w:rsid w:val="00EC6F2C"/>
    <w:rsid w:val="00EC6FAB"/>
    <w:rsid w:val="00EC7033"/>
    <w:rsid w:val="00EC7074"/>
    <w:rsid w:val="00EC70B1"/>
    <w:rsid w:val="00EC7104"/>
    <w:rsid w:val="00EC716C"/>
    <w:rsid w:val="00EC716F"/>
    <w:rsid w:val="00EC723E"/>
    <w:rsid w:val="00EC7295"/>
    <w:rsid w:val="00EC729A"/>
    <w:rsid w:val="00EC72A4"/>
    <w:rsid w:val="00EC72B3"/>
    <w:rsid w:val="00EC72D3"/>
    <w:rsid w:val="00EC7365"/>
    <w:rsid w:val="00EC7368"/>
    <w:rsid w:val="00EC7380"/>
    <w:rsid w:val="00EC7432"/>
    <w:rsid w:val="00EC748B"/>
    <w:rsid w:val="00EC749B"/>
    <w:rsid w:val="00EC74F0"/>
    <w:rsid w:val="00EC7527"/>
    <w:rsid w:val="00EC754C"/>
    <w:rsid w:val="00EC7559"/>
    <w:rsid w:val="00EC75E4"/>
    <w:rsid w:val="00EC75F3"/>
    <w:rsid w:val="00EC7674"/>
    <w:rsid w:val="00EC76BC"/>
    <w:rsid w:val="00EC7728"/>
    <w:rsid w:val="00EC7752"/>
    <w:rsid w:val="00EC7776"/>
    <w:rsid w:val="00EC778C"/>
    <w:rsid w:val="00EC77C1"/>
    <w:rsid w:val="00EC77DB"/>
    <w:rsid w:val="00EC77F0"/>
    <w:rsid w:val="00EC7847"/>
    <w:rsid w:val="00EC7880"/>
    <w:rsid w:val="00EC78C8"/>
    <w:rsid w:val="00EC7934"/>
    <w:rsid w:val="00EC7935"/>
    <w:rsid w:val="00EC7945"/>
    <w:rsid w:val="00EC7971"/>
    <w:rsid w:val="00EC79B1"/>
    <w:rsid w:val="00EC79C9"/>
    <w:rsid w:val="00EC79DC"/>
    <w:rsid w:val="00EC7AC1"/>
    <w:rsid w:val="00EC7ACA"/>
    <w:rsid w:val="00EC7B56"/>
    <w:rsid w:val="00EC7BC1"/>
    <w:rsid w:val="00EC7C13"/>
    <w:rsid w:val="00EC7C1E"/>
    <w:rsid w:val="00EC7C2B"/>
    <w:rsid w:val="00EC7C39"/>
    <w:rsid w:val="00EC7C88"/>
    <w:rsid w:val="00EC7CFC"/>
    <w:rsid w:val="00EC7D13"/>
    <w:rsid w:val="00EC7D69"/>
    <w:rsid w:val="00EC7DAF"/>
    <w:rsid w:val="00EC7DDD"/>
    <w:rsid w:val="00EC7DE9"/>
    <w:rsid w:val="00EC7E30"/>
    <w:rsid w:val="00EC7E3D"/>
    <w:rsid w:val="00EC7E48"/>
    <w:rsid w:val="00EC7E6F"/>
    <w:rsid w:val="00EC7E8E"/>
    <w:rsid w:val="00EC7EFA"/>
    <w:rsid w:val="00EC7F1F"/>
    <w:rsid w:val="00EC7F41"/>
    <w:rsid w:val="00EC7F68"/>
    <w:rsid w:val="00EC7FC6"/>
    <w:rsid w:val="00EC7FC9"/>
    <w:rsid w:val="00EC7FE5"/>
    <w:rsid w:val="00ED00A5"/>
    <w:rsid w:val="00ED00F3"/>
    <w:rsid w:val="00ED015F"/>
    <w:rsid w:val="00ED0191"/>
    <w:rsid w:val="00ED0248"/>
    <w:rsid w:val="00ED0251"/>
    <w:rsid w:val="00ED0321"/>
    <w:rsid w:val="00ED0343"/>
    <w:rsid w:val="00ED03C9"/>
    <w:rsid w:val="00ED04A5"/>
    <w:rsid w:val="00ED04BA"/>
    <w:rsid w:val="00ED04D4"/>
    <w:rsid w:val="00ED04DA"/>
    <w:rsid w:val="00ED0516"/>
    <w:rsid w:val="00ED0544"/>
    <w:rsid w:val="00ED0560"/>
    <w:rsid w:val="00ED0563"/>
    <w:rsid w:val="00ED0578"/>
    <w:rsid w:val="00ED0600"/>
    <w:rsid w:val="00ED063E"/>
    <w:rsid w:val="00ED0666"/>
    <w:rsid w:val="00ED0700"/>
    <w:rsid w:val="00ED07BF"/>
    <w:rsid w:val="00ED0846"/>
    <w:rsid w:val="00ED0864"/>
    <w:rsid w:val="00ED0879"/>
    <w:rsid w:val="00ED08C4"/>
    <w:rsid w:val="00ED0904"/>
    <w:rsid w:val="00ED09D6"/>
    <w:rsid w:val="00ED0A13"/>
    <w:rsid w:val="00ED0A26"/>
    <w:rsid w:val="00ED0B21"/>
    <w:rsid w:val="00ED0BA1"/>
    <w:rsid w:val="00ED0BEA"/>
    <w:rsid w:val="00ED0C01"/>
    <w:rsid w:val="00ED0C0F"/>
    <w:rsid w:val="00ED0C91"/>
    <w:rsid w:val="00ED0CA3"/>
    <w:rsid w:val="00ED0CC6"/>
    <w:rsid w:val="00ED0DB0"/>
    <w:rsid w:val="00ED0DC2"/>
    <w:rsid w:val="00ED0DC6"/>
    <w:rsid w:val="00ED0E21"/>
    <w:rsid w:val="00ED0E87"/>
    <w:rsid w:val="00ED0EB5"/>
    <w:rsid w:val="00ED0F2E"/>
    <w:rsid w:val="00ED0FE9"/>
    <w:rsid w:val="00ED1008"/>
    <w:rsid w:val="00ED1127"/>
    <w:rsid w:val="00ED114D"/>
    <w:rsid w:val="00ED118B"/>
    <w:rsid w:val="00ED11CF"/>
    <w:rsid w:val="00ED1212"/>
    <w:rsid w:val="00ED1232"/>
    <w:rsid w:val="00ED13A6"/>
    <w:rsid w:val="00ED13D7"/>
    <w:rsid w:val="00ED13F5"/>
    <w:rsid w:val="00ED1415"/>
    <w:rsid w:val="00ED1426"/>
    <w:rsid w:val="00ED1453"/>
    <w:rsid w:val="00ED153A"/>
    <w:rsid w:val="00ED15C5"/>
    <w:rsid w:val="00ED16DA"/>
    <w:rsid w:val="00ED1711"/>
    <w:rsid w:val="00ED173B"/>
    <w:rsid w:val="00ED175F"/>
    <w:rsid w:val="00ED186D"/>
    <w:rsid w:val="00ED18CD"/>
    <w:rsid w:val="00ED18FA"/>
    <w:rsid w:val="00ED1918"/>
    <w:rsid w:val="00ED1A0B"/>
    <w:rsid w:val="00ED1AA8"/>
    <w:rsid w:val="00ED1AC4"/>
    <w:rsid w:val="00ED1B48"/>
    <w:rsid w:val="00ED1B52"/>
    <w:rsid w:val="00ED1BB2"/>
    <w:rsid w:val="00ED1C5A"/>
    <w:rsid w:val="00ED1C78"/>
    <w:rsid w:val="00ED1CE2"/>
    <w:rsid w:val="00ED1CEA"/>
    <w:rsid w:val="00ED1CFA"/>
    <w:rsid w:val="00ED1D47"/>
    <w:rsid w:val="00ED1DA0"/>
    <w:rsid w:val="00ED1E95"/>
    <w:rsid w:val="00ED1F14"/>
    <w:rsid w:val="00ED1FB9"/>
    <w:rsid w:val="00ED2031"/>
    <w:rsid w:val="00ED206F"/>
    <w:rsid w:val="00ED20FB"/>
    <w:rsid w:val="00ED211D"/>
    <w:rsid w:val="00ED2165"/>
    <w:rsid w:val="00ED21CD"/>
    <w:rsid w:val="00ED21FA"/>
    <w:rsid w:val="00ED221E"/>
    <w:rsid w:val="00ED22F8"/>
    <w:rsid w:val="00ED234D"/>
    <w:rsid w:val="00ED23A8"/>
    <w:rsid w:val="00ED23B9"/>
    <w:rsid w:val="00ED23CF"/>
    <w:rsid w:val="00ED2435"/>
    <w:rsid w:val="00ED25B9"/>
    <w:rsid w:val="00ED2668"/>
    <w:rsid w:val="00ED26C7"/>
    <w:rsid w:val="00ED2737"/>
    <w:rsid w:val="00ED274C"/>
    <w:rsid w:val="00ED2785"/>
    <w:rsid w:val="00ED279C"/>
    <w:rsid w:val="00ED2865"/>
    <w:rsid w:val="00ED288B"/>
    <w:rsid w:val="00ED289D"/>
    <w:rsid w:val="00ED28EA"/>
    <w:rsid w:val="00ED2906"/>
    <w:rsid w:val="00ED2919"/>
    <w:rsid w:val="00ED2A36"/>
    <w:rsid w:val="00ED2A3A"/>
    <w:rsid w:val="00ED2A4C"/>
    <w:rsid w:val="00ED2A6B"/>
    <w:rsid w:val="00ED2AF3"/>
    <w:rsid w:val="00ED2B32"/>
    <w:rsid w:val="00ED2B5D"/>
    <w:rsid w:val="00ED2B6A"/>
    <w:rsid w:val="00ED2BA6"/>
    <w:rsid w:val="00ED2C08"/>
    <w:rsid w:val="00ED2C11"/>
    <w:rsid w:val="00ED2C3A"/>
    <w:rsid w:val="00ED2CB9"/>
    <w:rsid w:val="00ED2CC7"/>
    <w:rsid w:val="00ED2DD9"/>
    <w:rsid w:val="00ED2E02"/>
    <w:rsid w:val="00ED2E0E"/>
    <w:rsid w:val="00ED2E74"/>
    <w:rsid w:val="00ED2E9A"/>
    <w:rsid w:val="00ED2EC0"/>
    <w:rsid w:val="00ED2F13"/>
    <w:rsid w:val="00ED2F3B"/>
    <w:rsid w:val="00ED2FB6"/>
    <w:rsid w:val="00ED3013"/>
    <w:rsid w:val="00ED3016"/>
    <w:rsid w:val="00ED306E"/>
    <w:rsid w:val="00ED308D"/>
    <w:rsid w:val="00ED3270"/>
    <w:rsid w:val="00ED3279"/>
    <w:rsid w:val="00ED327B"/>
    <w:rsid w:val="00ED32E9"/>
    <w:rsid w:val="00ED3301"/>
    <w:rsid w:val="00ED340F"/>
    <w:rsid w:val="00ED341C"/>
    <w:rsid w:val="00ED3463"/>
    <w:rsid w:val="00ED346B"/>
    <w:rsid w:val="00ED3486"/>
    <w:rsid w:val="00ED348B"/>
    <w:rsid w:val="00ED34AF"/>
    <w:rsid w:val="00ED34CC"/>
    <w:rsid w:val="00ED3551"/>
    <w:rsid w:val="00ED358B"/>
    <w:rsid w:val="00ED35CC"/>
    <w:rsid w:val="00ED3650"/>
    <w:rsid w:val="00ED3684"/>
    <w:rsid w:val="00ED3694"/>
    <w:rsid w:val="00ED36C4"/>
    <w:rsid w:val="00ED377C"/>
    <w:rsid w:val="00ED3851"/>
    <w:rsid w:val="00ED38C5"/>
    <w:rsid w:val="00ED38E0"/>
    <w:rsid w:val="00ED392F"/>
    <w:rsid w:val="00ED3938"/>
    <w:rsid w:val="00ED39A4"/>
    <w:rsid w:val="00ED39DB"/>
    <w:rsid w:val="00ED39DC"/>
    <w:rsid w:val="00ED3A3E"/>
    <w:rsid w:val="00ED3AA7"/>
    <w:rsid w:val="00ED3AB1"/>
    <w:rsid w:val="00ED3AD1"/>
    <w:rsid w:val="00ED3B11"/>
    <w:rsid w:val="00ED3B18"/>
    <w:rsid w:val="00ED3B58"/>
    <w:rsid w:val="00ED3B80"/>
    <w:rsid w:val="00ED3C0B"/>
    <w:rsid w:val="00ED3CC6"/>
    <w:rsid w:val="00ED3D29"/>
    <w:rsid w:val="00ED3D68"/>
    <w:rsid w:val="00ED3DA5"/>
    <w:rsid w:val="00ED3E4F"/>
    <w:rsid w:val="00ED3EB6"/>
    <w:rsid w:val="00ED3EE8"/>
    <w:rsid w:val="00ED3F23"/>
    <w:rsid w:val="00ED3F2E"/>
    <w:rsid w:val="00ED3F51"/>
    <w:rsid w:val="00ED3FF2"/>
    <w:rsid w:val="00ED4014"/>
    <w:rsid w:val="00ED408B"/>
    <w:rsid w:val="00ED40E6"/>
    <w:rsid w:val="00ED4137"/>
    <w:rsid w:val="00ED4149"/>
    <w:rsid w:val="00ED417A"/>
    <w:rsid w:val="00ED419C"/>
    <w:rsid w:val="00ED41AB"/>
    <w:rsid w:val="00ED4207"/>
    <w:rsid w:val="00ED4279"/>
    <w:rsid w:val="00ED4337"/>
    <w:rsid w:val="00ED4347"/>
    <w:rsid w:val="00ED4363"/>
    <w:rsid w:val="00ED43EF"/>
    <w:rsid w:val="00ED441B"/>
    <w:rsid w:val="00ED443C"/>
    <w:rsid w:val="00ED4442"/>
    <w:rsid w:val="00ED44EF"/>
    <w:rsid w:val="00ED450D"/>
    <w:rsid w:val="00ED4582"/>
    <w:rsid w:val="00ED45B0"/>
    <w:rsid w:val="00ED4689"/>
    <w:rsid w:val="00ED46DC"/>
    <w:rsid w:val="00ED46DD"/>
    <w:rsid w:val="00ED47A0"/>
    <w:rsid w:val="00ED47A7"/>
    <w:rsid w:val="00ED47EA"/>
    <w:rsid w:val="00ED48E8"/>
    <w:rsid w:val="00ED4958"/>
    <w:rsid w:val="00ED4982"/>
    <w:rsid w:val="00ED49E2"/>
    <w:rsid w:val="00ED4A64"/>
    <w:rsid w:val="00ED4AAC"/>
    <w:rsid w:val="00ED4B01"/>
    <w:rsid w:val="00ED4B45"/>
    <w:rsid w:val="00ED4B6C"/>
    <w:rsid w:val="00ED4B93"/>
    <w:rsid w:val="00ED4C43"/>
    <w:rsid w:val="00ED4C4E"/>
    <w:rsid w:val="00ED4CB5"/>
    <w:rsid w:val="00ED4E17"/>
    <w:rsid w:val="00ED4E6E"/>
    <w:rsid w:val="00ED4ED4"/>
    <w:rsid w:val="00ED4EE0"/>
    <w:rsid w:val="00ED4EE8"/>
    <w:rsid w:val="00ED4EF1"/>
    <w:rsid w:val="00ED4FE6"/>
    <w:rsid w:val="00ED506B"/>
    <w:rsid w:val="00ED5080"/>
    <w:rsid w:val="00ED5174"/>
    <w:rsid w:val="00ED51ED"/>
    <w:rsid w:val="00ED520D"/>
    <w:rsid w:val="00ED5260"/>
    <w:rsid w:val="00ED5292"/>
    <w:rsid w:val="00ED52DE"/>
    <w:rsid w:val="00ED52F0"/>
    <w:rsid w:val="00ED52F4"/>
    <w:rsid w:val="00ED52FB"/>
    <w:rsid w:val="00ED5315"/>
    <w:rsid w:val="00ED531C"/>
    <w:rsid w:val="00ED534A"/>
    <w:rsid w:val="00ED5358"/>
    <w:rsid w:val="00ED5365"/>
    <w:rsid w:val="00ED5480"/>
    <w:rsid w:val="00ED54F9"/>
    <w:rsid w:val="00ED5670"/>
    <w:rsid w:val="00ED5686"/>
    <w:rsid w:val="00ED56D3"/>
    <w:rsid w:val="00ED56D7"/>
    <w:rsid w:val="00ED5713"/>
    <w:rsid w:val="00ED5747"/>
    <w:rsid w:val="00ED576D"/>
    <w:rsid w:val="00ED57DC"/>
    <w:rsid w:val="00ED57F2"/>
    <w:rsid w:val="00ED5857"/>
    <w:rsid w:val="00ED58F5"/>
    <w:rsid w:val="00ED594C"/>
    <w:rsid w:val="00ED594E"/>
    <w:rsid w:val="00ED59A9"/>
    <w:rsid w:val="00ED5A08"/>
    <w:rsid w:val="00ED5A6C"/>
    <w:rsid w:val="00ED5ADF"/>
    <w:rsid w:val="00ED5B4E"/>
    <w:rsid w:val="00ED5B9A"/>
    <w:rsid w:val="00ED5BC9"/>
    <w:rsid w:val="00ED5C81"/>
    <w:rsid w:val="00ED5D8C"/>
    <w:rsid w:val="00ED5DBE"/>
    <w:rsid w:val="00ED5EA2"/>
    <w:rsid w:val="00ED5EBB"/>
    <w:rsid w:val="00ED5EEB"/>
    <w:rsid w:val="00ED5F04"/>
    <w:rsid w:val="00ED5F88"/>
    <w:rsid w:val="00ED5FD2"/>
    <w:rsid w:val="00ED5FF7"/>
    <w:rsid w:val="00ED608A"/>
    <w:rsid w:val="00ED60F3"/>
    <w:rsid w:val="00ED6106"/>
    <w:rsid w:val="00ED611C"/>
    <w:rsid w:val="00ED6144"/>
    <w:rsid w:val="00ED618B"/>
    <w:rsid w:val="00ED622B"/>
    <w:rsid w:val="00ED62A9"/>
    <w:rsid w:val="00ED62B7"/>
    <w:rsid w:val="00ED62F7"/>
    <w:rsid w:val="00ED6363"/>
    <w:rsid w:val="00ED636F"/>
    <w:rsid w:val="00ED63C7"/>
    <w:rsid w:val="00ED648D"/>
    <w:rsid w:val="00ED6535"/>
    <w:rsid w:val="00ED65A9"/>
    <w:rsid w:val="00ED66D1"/>
    <w:rsid w:val="00ED6770"/>
    <w:rsid w:val="00ED67DA"/>
    <w:rsid w:val="00ED6855"/>
    <w:rsid w:val="00ED68C9"/>
    <w:rsid w:val="00ED68E8"/>
    <w:rsid w:val="00ED6927"/>
    <w:rsid w:val="00ED69A7"/>
    <w:rsid w:val="00ED6A1D"/>
    <w:rsid w:val="00ED6AA0"/>
    <w:rsid w:val="00ED6AA6"/>
    <w:rsid w:val="00ED6B2F"/>
    <w:rsid w:val="00ED6B45"/>
    <w:rsid w:val="00ED6C37"/>
    <w:rsid w:val="00ED6C4A"/>
    <w:rsid w:val="00ED6C80"/>
    <w:rsid w:val="00ED6C91"/>
    <w:rsid w:val="00ED6CFF"/>
    <w:rsid w:val="00ED6E21"/>
    <w:rsid w:val="00ED6E5D"/>
    <w:rsid w:val="00ED6E78"/>
    <w:rsid w:val="00ED6EA3"/>
    <w:rsid w:val="00ED6F0D"/>
    <w:rsid w:val="00ED6F83"/>
    <w:rsid w:val="00ED6FA7"/>
    <w:rsid w:val="00ED6FD4"/>
    <w:rsid w:val="00ED6FD8"/>
    <w:rsid w:val="00ED71CA"/>
    <w:rsid w:val="00ED7288"/>
    <w:rsid w:val="00ED7353"/>
    <w:rsid w:val="00ED745A"/>
    <w:rsid w:val="00ED7467"/>
    <w:rsid w:val="00ED74F1"/>
    <w:rsid w:val="00ED7507"/>
    <w:rsid w:val="00ED752C"/>
    <w:rsid w:val="00ED755D"/>
    <w:rsid w:val="00ED7562"/>
    <w:rsid w:val="00ED75A9"/>
    <w:rsid w:val="00ED75E5"/>
    <w:rsid w:val="00ED7648"/>
    <w:rsid w:val="00ED76E1"/>
    <w:rsid w:val="00ED76F6"/>
    <w:rsid w:val="00ED77C4"/>
    <w:rsid w:val="00ED7838"/>
    <w:rsid w:val="00ED78CB"/>
    <w:rsid w:val="00ED7945"/>
    <w:rsid w:val="00ED7A2F"/>
    <w:rsid w:val="00ED7A44"/>
    <w:rsid w:val="00ED7A63"/>
    <w:rsid w:val="00ED7AB4"/>
    <w:rsid w:val="00ED7B77"/>
    <w:rsid w:val="00ED7BB9"/>
    <w:rsid w:val="00ED7BFA"/>
    <w:rsid w:val="00ED7BFE"/>
    <w:rsid w:val="00ED7C03"/>
    <w:rsid w:val="00ED7C09"/>
    <w:rsid w:val="00ED7C3D"/>
    <w:rsid w:val="00ED7C7F"/>
    <w:rsid w:val="00ED7CAD"/>
    <w:rsid w:val="00ED7CE1"/>
    <w:rsid w:val="00ED7D20"/>
    <w:rsid w:val="00ED7D2F"/>
    <w:rsid w:val="00ED7DEC"/>
    <w:rsid w:val="00ED7F2F"/>
    <w:rsid w:val="00ED7FF5"/>
    <w:rsid w:val="00ED7FFC"/>
    <w:rsid w:val="00EE01E0"/>
    <w:rsid w:val="00EE0238"/>
    <w:rsid w:val="00EE0319"/>
    <w:rsid w:val="00EE0344"/>
    <w:rsid w:val="00EE0384"/>
    <w:rsid w:val="00EE03DA"/>
    <w:rsid w:val="00EE0487"/>
    <w:rsid w:val="00EE04B4"/>
    <w:rsid w:val="00EE04D5"/>
    <w:rsid w:val="00EE052F"/>
    <w:rsid w:val="00EE054E"/>
    <w:rsid w:val="00EE05E7"/>
    <w:rsid w:val="00EE0623"/>
    <w:rsid w:val="00EE0688"/>
    <w:rsid w:val="00EE06A5"/>
    <w:rsid w:val="00EE0734"/>
    <w:rsid w:val="00EE073D"/>
    <w:rsid w:val="00EE074B"/>
    <w:rsid w:val="00EE0795"/>
    <w:rsid w:val="00EE07B1"/>
    <w:rsid w:val="00EE07BD"/>
    <w:rsid w:val="00EE07FA"/>
    <w:rsid w:val="00EE0901"/>
    <w:rsid w:val="00EE09B3"/>
    <w:rsid w:val="00EE0A2D"/>
    <w:rsid w:val="00EE0A7C"/>
    <w:rsid w:val="00EE0B5D"/>
    <w:rsid w:val="00EE0BD4"/>
    <w:rsid w:val="00EE0C1E"/>
    <w:rsid w:val="00EE0D02"/>
    <w:rsid w:val="00EE0D0A"/>
    <w:rsid w:val="00EE0DA5"/>
    <w:rsid w:val="00EE0DAD"/>
    <w:rsid w:val="00EE0DF2"/>
    <w:rsid w:val="00EE0E2F"/>
    <w:rsid w:val="00EE0E44"/>
    <w:rsid w:val="00EE0E61"/>
    <w:rsid w:val="00EE0EA0"/>
    <w:rsid w:val="00EE0F61"/>
    <w:rsid w:val="00EE0F6B"/>
    <w:rsid w:val="00EE0F80"/>
    <w:rsid w:val="00EE0FD5"/>
    <w:rsid w:val="00EE0FD6"/>
    <w:rsid w:val="00EE1062"/>
    <w:rsid w:val="00EE10C8"/>
    <w:rsid w:val="00EE10D5"/>
    <w:rsid w:val="00EE1118"/>
    <w:rsid w:val="00EE1190"/>
    <w:rsid w:val="00EE126E"/>
    <w:rsid w:val="00EE1366"/>
    <w:rsid w:val="00EE1390"/>
    <w:rsid w:val="00EE13BE"/>
    <w:rsid w:val="00EE1436"/>
    <w:rsid w:val="00EE14A9"/>
    <w:rsid w:val="00EE14AB"/>
    <w:rsid w:val="00EE14AF"/>
    <w:rsid w:val="00EE14BC"/>
    <w:rsid w:val="00EE152D"/>
    <w:rsid w:val="00EE15AB"/>
    <w:rsid w:val="00EE1635"/>
    <w:rsid w:val="00EE168D"/>
    <w:rsid w:val="00EE16DA"/>
    <w:rsid w:val="00EE16E1"/>
    <w:rsid w:val="00EE1757"/>
    <w:rsid w:val="00EE17D3"/>
    <w:rsid w:val="00EE1817"/>
    <w:rsid w:val="00EE182F"/>
    <w:rsid w:val="00EE1844"/>
    <w:rsid w:val="00EE18AB"/>
    <w:rsid w:val="00EE191D"/>
    <w:rsid w:val="00EE19EB"/>
    <w:rsid w:val="00EE1B07"/>
    <w:rsid w:val="00EE1BE7"/>
    <w:rsid w:val="00EE1C3D"/>
    <w:rsid w:val="00EE1CF7"/>
    <w:rsid w:val="00EE1CF8"/>
    <w:rsid w:val="00EE1D26"/>
    <w:rsid w:val="00EE1D3C"/>
    <w:rsid w:val="00EE1DB6"/>
    <w:rsid w:val="00EE1DF0"/>
    <w:rsid w:val="00EE1DF5"/>
    <w:rsid w:val="00EE1E51"/>
    <w:rsid w:val="00EE1EC0"/>
    <w:rsid w:val="00EE1F02"/>
    <w:rsid w:val="00EE1F44"/>
    <w:rsid w:val="00EE1F4D"/>
    <w:rsid w:val="00EE2076"/>
    <w:rsid w:val="00EE2149"/>
    <w:rsid w:val="00EE2190"/>
    <w:rsid w:val="00EE21B0"/>
    <w:rsid w:val="00EE2269"/>
    <w:rsid w:val="00EE2284"/>
    <w:rsid w:val="00EE22AE"/>
    <w:rsid w:val="00EE232C"/>
    <w:rsid w:val="00EE2380"/>
    <w:rsid w:val="00EE23F5"/>
    <w:rsid w:val="00EE243B"/>
    <w:rsid w:val="00EE247E"/>
    <w:rsid w:val="00EE24A9"/>
    <w:rsid w:val="00EE24AC"/>
    <w:rsid w:val="00EE254D"/>
    <w:rsid w:val="00EE2571"/>
    <w:rsid w:val="00EE258C"/>
    <w:rsid w:val="00EE25DC"/>
    <w:rsid w:val="00EE260E"/>
    <w:rsid w:val="00EE269C"/>
    <w:rsid w:val="00EE26CD"/>
    <w:rsid w:val="00EE277E"/>
    <w:rsid w:val="00EE27A8"/>
    <w:rsid w:val="00EE27CD"/>
    <w:rsid w:val="00EE280B"/>
    <w:rsid w:val="00EE282A"/>
    <w:rsid w:val="00EE2839"/>
    <w:rsid w:val="00EE287B"/>
    <w:rsid w:val="00EE2923"/>
    <w:rsid w:val="00EE2974"/>
    <w:rsid w:val="00EE2A78"/>
    <w:rsid w:val="00EE2AD7"/>
    <w:rsid w:val="00EE2ADE"/>
    <w:rsid w:val="00EE2B40"/>
    <w:rsid w:val="00EE2BE0"/>
    <w:rsid w:val="00EE2C25"/>
    <w:rsid w:val="00EE2C35"/>
    <w:rsid w:val="00EE2CE5"/>
    <w:rsid w:val="00EE2DAD"/>
    <w:rsid w:val="00EE2DCA"/>
    <w:rsid w:val="00EE2E1C"/>
    <w:rsid w:val="00EE2EB0"/>
    <w:rsid w:val="00EE2F69"/>
    <w:rsid w:val="00EE2F83"/>
    <w:rsid w:val="00EE2F9A"/>
    <w:rsid w:val="00EE3013"/>
    <w:rsid w:val="00EE3060"/>
    <w:rsid w:val="00EE308D"/>
    <w:rsid w:val="00EE30FF"/>
    <w:rsid w:val="00EE3182"/>
    <w:rsid w:val="00EE3198"/>
    <w:rsid w:val="00EE31EC"/>
    <w:rsid w:val="00EE3271"/>
    <w:rsid w:val="00EE331D"/>
    <w:rsid w:val="00EE3339"/>
    <w:rsid w:val="00EE335F"/>
    <w:rsid w:val="00EE34A8"/>
    <w:rsid w:val="00EE350A"/>
    <w:rsid w:val="00EE3523"/>
    <w:rsid w:val="00EE354D"/>
    <w:rsid w:val="00EE35E3"/>
    <w:rsid w:val="00EE368A"/>
    <w:rsid w:val="00EE3692"/>
    <w:rsid w:val="00EE3736"/>
    <w:rsid w:val="00EE37CD"/>
    <w:rsid w:val="00EE37E0"/>
    <w:rsid w:val="00EE3813"/>
    <w:rsid w:val="00EE3814"/>
    <w:rsid w:val="00EE3824"/>
    <w:rsid w:val="00EE3842"/>
    <w:rsid w:val="00EE3857"/>
    <w:rsid w:val="00EE3913"/>
    <w:rsid w:val="00EE3957"/>
    <w:rsid w:val="00EE3A45"/>
    <w:rsid w:val="00EE3A6C"/>
    <w:rsid w:val="00EE3AD5"/>
    <w:rsid w:val="00EE3B47"/>
    <w:rsid w:val="00EE3B5C"/>
    <w:rsid w:val="00EE3B5E"/>
    <w:rsid w:val="00EE3BE4"/>
    <w:rsid w:val="00EE3CD4"/>
    <w:rsid w:val="00EE3D44"/>
    <w:rsid w:val="00EE3D7F"/>
    <w:rsid w:val="00EE3E28"/>
    <w:rsid w:val="00EE3E4F"/>
    <w:rsid w:val="00EE3EAD"/>
    <w:rsid w:val="00EE3F38"/>
    <w:rsid w:val="00EE4037"/>
    <w:rsid w:val="00EE4064"/>
    <w:rsid w:val="00EE40FD"/>
    <w:rsid w:val="00EE4143"/>
    <w:rsid w:val="00EE4153"/>
    <w:rsid w:val="00EE41D1"/>
    <w:rsid w:val="00EE41FD"/>
    <w:rsid w:val="00EE4204"/>
    <w:rsid w:val="00EE42FC"/>
    <w:rsid w:val="00EE433E"/>
    <w:rsid w:val="00EE4387"/>
    <w:rsid w:val="00EE43FC"/>
    <w:rsid w:val="00EE4430"/>
    <w:rsid w:val="00EE4432"/>
    <w:rsid w:val="00EE4440"/>
    <w:rsid w:val="00EE4441"/>
    <w:rsid w:val="00EE4491"/>
    <w:rsid w:val="00EE451E"/>
    <w:rsid w:val="00EE4534"/>
    <w:rsid w:val="00EE4587"/>
    <w:rsid w:val="00EE45D6"/>
    <w:rsid w:val="00EE4690"/>
    <w:rsid w:val="00EE46F5"/>
    <w:rsid w:val="00EE4740"/>
    <w:rsid w:val="00EE478F"/>
    <w:rsid w:val="00EE47B7"/>
    <w:rsid w:val="00EE47CD"/>
    <w:rsid w:val="00EE4812"/>
    <w:rsid w:val="00EE4861"/>
    <w:rsid w:val="00EE48D6"/>
    <w:rsid w:val="00EE48E5"/>
    <w:rsid w:val="00EE491D"/>
    <w:rsid w:val="00EE496E"/>
    <w:rsid w:val="00EE49A5"/>
    <w:rsid w:val="00EE49C8"/>
    <w:rsid w:val="00EE4A35"/>
    <w:rsid w:val="00EE4A38"/>
    <w:rsid w:val="00EE4A4A"/>
    <w:rsid w:val="00EE4AC8"/>
    <w:rsid w:val="00EE4ADC"/>
    <w:rsid w:val="00EE4B0C"/>
    <w:rsid w:val="00EE4B30"/>
    <w:rsid w:val="00EE4B3C"/>
    <w:rsid w:val="00EE4B95"/>
    <w:rsid w:val="00EE4BA6"/>
    <w:rsid w:val="00EE4BDD"/>
    <w:rsid w:val="00EE4BED"/>
    <w:rsid w:val="00EE4D00"/>
    <w:rsid w:val="00EE4D3D"/>
    <w:rsid w:val="00EE4D4A"/>
    <w:rsid w:val="00EE4DDE"/>
    <w:rsid w:val="00EE4EFB"/>
    <w:rsid w:val="00EE5019"/>
    <w:rsid w:val="00EE5085"/>
    <w:rsid w:val="00EE509D"/>
    <w:rsid w:val="00EE50DA"/>
    <w:rsid w:val="00EE50DC"/>
    <w:rsid w:val="00EE50F5"/>
    <w:rsid w:val="00EE517A"/>
    <w:rsid w:val="00EE51B2"/>
    <w:rsid w:val="00EE51B6"/>
    <w:rsid w:val="00EE51C8"/>
    <w:rsid w:val="00EE5206"/>
    <w:rsid w:val="00EE528A"/>
    <w:rsid w:val="00EE535B"/>
    <w:rsid w:val="00EE5397"/>
    <w:rsid w:val="00EE53FF"/>
    <w:rsid w:val="00EE540F"/>
    <w:rsid w:val="00EE5456"/>
    <w:rsid w:val="00EE545B"/>
    <w:rsid w:val="00EE54EF"/>
    <w:rsid w:val="00EE551C"/>
    <w:rsid w:val="00EE556E"/>
    <w:rsid w:val="00EE5571"/>
    <w:rsid w:val="00EE5588"/>
    <w:rsid w:val="00EE55B6"/>
    <w:rsid w:val="00EE563E"/>
    <w:rsid w:val="00EE5665"/>
    <w:rsid w:val="00EE56DF"/>
    <w:rsid w:val="00EE56F5"/>
    <w:rsid w:val="00EE5745"/>
    <w:rsid w:val="00EE574A"/>
    <w:rsid w:val="00EE574F"/>
    <w:rsid w:val="00EE5875"/>
    <w:rsid w:val="00EE59A5"/>
    <w:rsid w:val="00EE5A88"/>
    <w:rsid w:val="00EE5A89"/>
    <w:rsid w:val="00EE5B1F"/>
    <w:rsid w:val="00EE5B3C"/>
    <w:rsid w:val="00EE5B4A"/>
    <w:rsid w:val="00EE5BED"/>
    <w:rsid w:val="00EE5C2E"/>
    <w:rsid w:val="00EE5C3A"/>
    <w:rsid w:val="00EE5CE7"/>
    <w:rsid w:val="00EE5CE8"/>
    <w:rsid w:val="00EE5CFB"/>
    <w:rsid w:val="00EE5D0C"/>
    <w:rsid w:val="00EE5D2A"/>
    <w:rsid w:val="00EE5D62"/>
    <w:rsid w:val="00EE5D9E"/>
    <w:rsid w:val="00EE5E5F"/>
    <w:rsid w:val="00EE5E91"/>
    <w:rsid w:val="00EE5EF3"/>
    <w:rsid w:val="00EE5F21"/>
    <w:rsid w:val="00EE5F53"/>
    <w:rsid w:val="00EE5F74"/>
    <w:rsid w:val="00EE5F9B"/>
    <w:rsid w:val="00EE5FAA"/>
    <w:rsid w:val="00EE6014"/>
    <w:rsid w:val="00EE60E1"/>
    <w:rsid w:val="00EE60E6"/>
    <w:rsid w:val="00EE6199"/>
    <w:rsid w:val="00EE625B"/>
    <w:rsid w:val="00EE629A"/>
    <w:rsid w:val="00EE62DB"/>
    <w:rsid w:val="00EE62EE"/>
    <w:rsid w:val="00EE62F5"/>
    <w:rsid w:val="00EE6354"/>
    <w:rsid w:val="00EE639B"/>
    <w:rsid w:val="00EE63ED"/>
    <w:rsid w:val="00EE64C3"/>
    <w:rsid w:val="00EE652F"/>
    <w:rsid w:val="00EE6572"/>
    <w:rsid w:val="00EE65BE"/>
    <w:rsid w:val="00EE65ED"/>
    <w:rsid w:val="00EE65F6"/>
    <w:rsid w:val="00EE660D"/>
    <w:rsid w:val="00EE6633"/>
    <w:rsid w:val="00EE664F"/>
    <w:rsid w:val="00EE66CD"/>
    <w:rsid w:val="00EE66DA"/>
    <w:rsid w:val="00EE6704"/>
    <w:rsid w:val="00EE676D"/>
    <w:rsid w:val="00EE67EA"/>
    <w:rsid w:val="00EE67F7"/>
    <w:rsid w:val="00EE6887"/>
    <w:rsid w:val="00EE68B6"/>
    <w:rsid w:val="00EE68B9"/>
    <w:rsid w:val="00EE68C1"/>
    <w:rsid w:val="00EE68F9"/>
    <w:rsid w:val="00EE6969"/>
    <w:rsid w:val="00EE696F"/>
    <w:rsid w:val="00EE69ED"/>
    <w:rsid w:val="00EE6A00"/>
    <w:rsid w:val="00EE6A01"/>
    <w:rsid w:val="00EE6A13"/>
    <w:rsid w:val="00EE6A57"/>
    <w:rsid w:val="00EE6A71"/>
    <w:rsid w:val="00EE6B3A"/>
    <w:rsid w:val="00EE6C9D"/>
    <w:rsid w:val="00EE6CE7"/>
    <w:rsid w:val="00EE6ED2"/>
    <w:rsid w:val="00EE6EE7"/>
    <w:rsid w:val="00EE6F40"/>
    <w:rsid w:val="00EE6F83"/>
    <w:rsid w:val="00EE6FEB"/>
    <w:rsid w:val="00EE703D"/>
    <w:rsid w:val="00EE7076"/>
    <w:rsid w:val="00EE708B"/>
    <w:rsid w:val="00EE70A2"/>
    <w:rsid w:val="00EE719F"/>
    <w:rsid w:val="00EE71B8"/>
    <w:rsid w:val="00EE71BA"/>
    <w:rsid w:val="00EE71F8"/>
    <w:rsid w:val="00EE7233"/>
    <w:rsid w:val="00EE731E"/>
    <w:rsid w:val="00EE7327"/>
    <w:rsid w:val="00EE737A"/>
    <w:rsid w:val="00EE7396"/>
    <w:rsid w:val="00EE73DC"/>
    <w:rsid w:val="00EE74AB"/>
    <w:rsid w:val="00EE74CE"/>
    <w:rsid w:val="00EE7674"/>
    <w:rsid w:val="00EE7683"/>
    <w:rsid w:val="00EE776E"/>
    <w:rsid w:val="00EE7838"/>
    <w:rsid w:val="00EE783C"/>
    <w:rsid w:val="00EE7847"/>
    <w:rsid w:val="00EE784C"/>
    <w:rsid w:val="00EE78CF"/>
    <w:rsid w:val="00EE78D9"/>
    <w:rsid w:val="00EE78EC"/>
    <w:rsid w:val="00EE7909"/>
    <w:rsid w:val="00EE7A92"/>
    <w:rsid w:val="00EE7ABB"/>
    <w:rsid w:val="00EE7B07"/>
    <w:rsid w:val="00EE7B27"/>
    <w:rsid w:val="00EE7BBA"/>
    <w:rsid w:val="00EE7C62"/>
    <w:rsid w:val="00EE7C6E"/>
    <w:rsid w:val="00EE7C72"/>
    <w:rsid w:val="00EE7D1D"/>
    <w:rsid w:val="00EE7D3A"/>
    <w:rsid w:val="00EE7D7A"/>
    <w:rsid w:val="00EE7D8A"/>
    <w:rsid w:val="00EE7DDB"/>
    <w:rsid w:val="00EE7DE8"/>
    <w:rsid w:val="00EE7F9D"/>
    <w:rsid w:val="00EE7FA9"/>
    <w:rsid w:val="00EE7FD6"/>
    <w:rsid w:val="00EE7FF5"/>
    <w:rsid w:val="00EF003E"/>
    <w:rsid w:val="00EF00E7"/>
    <w:rsid w:val="00EF0134"/>
    <w:rsid w:val="00EF02DB"/>
    <w:rsid w:val="00EF02F1"/>
    <w:rsid w:val="00EF0376"/>
    <w:rsid w:val="00EF0499"/>
    <w:rsid w:val="00EF04A8"/>
    <w:rsid w:val="00EF05F9"/>
    <w:rsid w:val="00EF0611"/>
    <w:rsid w:val="00EF0661"/>
    <w:rsid w:val="00EF066A"/>
    <w:rsid w:val="00EF06CE"/>
    <w:rsid w:val="00EF0719"/>
    <w:rsid w:val="00EF0761"/>
    <w:rsid w:val="00EF07B9"/>
    <w:rsid w:val="00EF0806"/>
    <w:rsid w:val="00EF0820"/>
    <w:rsid w:val="00EF095C"/>
    <w:rsid w:val="00EF0994"/>
    <w:rsid w:val="00EF0A05"/>
    <w:rsid w:val="00EF0A2B"/>
    <w:rsid w:val="00EF0A4A"/>
    <w:rsid w:val="00EF0A7D"/>
    <w:rsid w:val="00EF0A82"/>
    <w:rsid w:val="00EF0A89"/>
    <w:rsid w:val="00EF0AB4"/>
    <w:rsid w:val="00EF0B1B"/>
    <w:rsid w:val="00EF0B1E"/>
    <w:rsid w:val="00EF0B37"/>
    <w:rsid w:val="00EF0BAD"/>
    <w:rsid w:val="00EF0BC0"/>
    <w:rsid w:val="00EF0C17"/>
    <w:rsid w:val="00EF0CBC"/>
    <w:rsid w:val="00EF0CD5"/>
    <w:rsid w:val="00EF0D0B"/>
    <w:rsid w:val="00EF0D39"/>
    <w:rsid w:val="00EF0D84"/>
    <w:rsid w:val="00EF0D8D"/>
    <w:rsid w:val="00EF0EC2"/>
    <w:rsid w:val="00EF0F21"/>
    <w:rsid w:val="00EF0F23"/>
    <w:rsid w:val="00EF0F2C"/>
    <w:rsid w:val="00EF0FD1"/>
    <w:rsid w:val="00EF0FD3"/>
    <w:rsid w:val="00EF1003"/>
    <w:rsid w:val="00EF1024"/>
    <w:rsid w:val="00EF103F"/>
    <w:rsid w:val="00EF1057"/>
    <w:rsid w:val="00EF1063"/>
    <w:rsid w:val="00EF109C"/>
    <w:rsid w:val="00EF11B2"/>
    <w:rsid w:val="00EF1229"/>
    <w:rsid w:val="00EF125F"/>
    <w:rsid w:val="00EF1296"/>
    <w:rsid w:val="00EF12B5"/>
    <w:rsid w:val="00EF12BA"/>
    <w:rsid w:val="00EF12E1"/>
    <w:rsid w:val="00EF130D"/>
    <w:rsid w:val="00EF1318"/>
    <w:rsid w:val="00EF1485"/>
    <w:rsid w:val="00EF14E6"/>
    <w:rsid w:val="00EF1537"/>
    <w:rsid w:val="00EF1554"/>
    <w:rsid w:val="00EF158D"/>
    <w:rsid w:val="00EF158E"/>
    <w:rsid w:val="00EF15AC"/>
    <w:rsid w:val="00EF15E4"/>
    <w:rsid w:val="00EF167D"/>
    <w:rsid w:val="00EF16A0"/>
    <w:rsid w:val="00EF1750"/>
    <w:rsid w:val="00EF184C"/>
    <w:rsid w:val="00EF1866"/>
    <w:rsid w:val="00EF18D9"/>
    <w:rsid w:val="00EF196B"/>
    <w:rsid w:val="00EF19A1"/>
    <w:rsid w:val="00EF1A44"/>
    <w:rsid w:val="00EF1A4D"/>
    <w:rsid w:val="00EF1A4F"/>
    <w:rsid w:val="00EF1A53"/>
    <w:rsid w:val="00EF1AD8"/>
    <w:rsid w:val="00EF1B6A"/>
    <w:rsid w:val="00EF1BA4"/>
    <w:rsid w:val="00EF1C17"/>
    <w:rsid w:val="00EF1C55"/>
    <w:rsid w:val="00EF1D00"/>
    <w:rsid w:val="00EF1DA5"/>
    <w:rsid w:val="00EF1E0B"/>
    <w:rsid w:val="00EF1F48"/>
    <w:rsid w:val="00EF1FAD"/>
    <w:rsid w:val="00EF1FC5"/>
    <w:rsid w:val="00EF1FEA"/>
    <w:rsid w:val="00EF203B"/>
    <w:rsid w:val="00EF205C"/>
    <w:rsid w:val="00EF20A2"/>
    <w:rsid w:val="00EF2158"/>
    <w:rsid w:val="00EF2323"/>
    <w:rsid w:val="00EF23E0"/>
    <w:rsid w:val="00EF24F4"/>
    <w:rsid w:val="00EF2526"/>
    <w:rsid w:val="00EF253E"/>
    <w:rsid w:val="00EF2566"/>
    <w:rsid w:val="00EF25C9"/>
    <w:rsid w:val="00EF264A"/>
    <w:rsid w:val="00EF270A"/>
    <w:rsid w:val="00EF2719"/>
    <w:rsid w:val="00EF2788"/>
    <w:rsid w:val="00EF27A0"/>
    <w:rsid w:val="00EF27BD"/>
    <w:rsid w:val="00EF28BD"/>
    <w:rsid w:val="00EF28DE"/>
    <w:rsid w:val="00EF293A"/>
    <w:rsid w:val="00EF298A"/>
    <w:rsid w:val="00EF2A1A"/>
    <w:rsid w:val="00EF2A3E"/>
    <w:rsid w:val="00EF2A41"/>
    <w:rsid w:val="00EF2A67"/>
    <w:rsid w:val="00EF2A75"/>
    <w:rsid w:val="00EF2A98"/>
    <w:rsid w:val="00EF2ADC"/>
    <w:rsid w:val="00EF2B18"/>
    <w:rsid w:val="00EF2B29"/>
    <w:rsid w:val="00EF2B4A"/>
    <w:rsid w:val="00EF2B6D"/>
    <w:rsid w:val="00EF2BA7"/>
    <w:rsid w:val="00EF2BC3"/>
    <w:rsid w:val="00EF2BE3"/>
    <w:rsid w:val="00EF2C13"/>
    <w:rsid w:val="00EF2C94"/>
    <w:rsid w:val="00EF2CC9"/>
    <w:rsid w:val="00EF2D4F"/>
    <w:rsid w:val="00EF2DD9"/>
    <w:rsid w:val="00EF2DE2"/>
    <w:rsid w:val="00EF3247"/>
    <w:rsid w:val="00EF331B"/>
    <w:rsid w:val="00EF338D"/>
    <w:rsid w:val="00EF33BD"/>
    <w:rsid w:val="00EF33E2"/>
    <w:rsid w:val="00EF3452"/>
    <w:rsid w:val="00EF346E"/>
    <w:rsid w:val="00EF3473"/>
    <w:rsid w:val="00EF3476"/>
    <w:rsid w:val="00EF34A9"/>
    <w:rsid w:val="00EF34CD"/>
    <w:rsid w:val="00EF34F3"/>
    <w:rsid w:val="00EF3573"/>
    <w:rsid w:val="00EF3580"/>
    <w:rsid w:val="00EF3610"/>
    <w:rsid w:val="00EF3629"/>
    <w:rsid w:val="00EF364E"/>
    <w:rsid w:val="00EF3675"/>
    <w:rsid w:val="00EF3694"/>
    <w:rsid w:val="00EF36A0"/>
    <w:rsid w:val="00EF36A8"/>
    <w:rsid w:val="00EF36C3"/>
    <w:rsid w:val="00EF3713"/>
    <w:rsid w:val="00EF3761"/>
    <w:rsid w:val="00EF37E5"/>
    <w:rsid w:val="00EF3850"/>
    <w:rsid w:val="00EF3886"/>
    <w:rsid w:val="00EF39BC"/>
    <w:rsid w:val="00EF39BD"/>
    <w:rsid w:val="00EF3A4A"/>
    <w:rsid w:val="00EF3AB9"/>
    <w:rsid w:val="00EF3ACB"/>
    <w:rsid w:val="00EF3AE7"/>
    <w:rsid w:val="00EF3BDB"/>
    <w:rsid w:val="00EF3BF9"/>
    <w:rsid w:val="00EF3C07"/>
    <w:rsid w:val="00EF3CBA"/>
    <w:rsid w:val="00EF3CD2"/>
    <w:rsid w:val="00EF3D00"/>
    <w:rsid w:val="00EF3D13"/>
    <w:rsid w:val="00EF3D53"/>
    <w:rsid w:val="00EF3D7A"/>
    <w:rsid w:val="00EF3E0C"/>
    <w:rsid w:val="00EF3E8F"/>
    <w:rsid w:val="00EF3F40"/>
    <w:rsid w:val="00EF3F91"/>
    <w:rsid w:val="00EF3FE2"/>
    <w:rsid w:val="00EF3FE7"/>
    <w:rsid w:val="00EF4059"/>
    <w:rsid w:val="00EF40BC"/>
    <w:rsid w:val="00EF40BD"/>
    <w:rsid w:val="00EF416B"/>
    <w:rsid w:val="00EF4193"/>
    <w:rsid w:val="00EF41E2"/>
    <w:rsid w:val="00EF4203"/>
    <w:rsid w:val="00EF4223"/>
    <w:rsid w:val="00EF4286"/>
    <w:rsid w:val="00EF4293"/>
    <w:rsid w:val="00EF42CB"/>
    <w:rsid w:val="00EF42D8"/>
    <w:rsid w:val="00EF448C"/>
    <w:rsid w:val="00EF4603"/>
    <w:rsid w:val="00EF4771"/>
    <w:rsid w:val="00EF47C5"/>
    <w:rsid w:val="00EF48A3"/>
    <w:rsid w:val="00EF4A72"/>
    <w:rsid w:val="00EF4B2A"/>
    <w:rsid w:val="00EF4B5A"/>
    <w:rsid w:val="00EF4C32"/>
    <w:rsid w:val="00EF4C38"/>
    <w:rsid w:val="00EF4C79"/>
    <w:rsid w:val="00EF4D86"/>
    <w:rsid w:val="00EF4D88"/>
    <w:rsid w:val="00EF4DA0"/>
    <w:rsid w:val="00EF4DD2"/>
    <w:rsid w:val="00EF4EC1"/>
    <w:rsid w:val="00EF4F19"/>
    <w:rsid w:val="00EF4F4B"/>
    <w:rsid w:val="00EF4FEE"/>
    <w:rsid w:val="00EF5019"/>
    <w:rsid w:val="00EF506B"/>
    <w:rsid w:val="00EF5071"/>
    <w:rsid w:val="00EF5084"/>
    <w:rsid w:val="00EF508B"/>
    <w:rsid w:val="00EF5121"/>
    <w:rsid w:val="00EF512C"/>
    <w:rsid w:val="00EF5131"/>
    <w:rsid w:val="00EF51BB"/>
    <w:rsid w:val="00EF51D7"/>
    <w:rsid w:val="00EF51E0"/>
    <w:rsid w:val="00EF5281"/>
    <w:rsid w:val="00EF52CB"/>
    <w:rsid w:val="00EF5369"/>
    <w:rsid w:val="00EF53A6"/>
    <w:rsid w:val="00EF5407"/>
    <w:rsid w:val="00EF5463"/>
    <w:rsid w:val="00EF546A"/>
    <w:rsid w:val="00EF54EC"/>
    <w:rsid w:val="00EF55A2"/>
    <w:rsid w:val="00EF569C"/>
    <w:rsid w:val="00EF56BF"/>
    <w:rsid w:val="00EF56F8"/>
    <w:rsid w:val="00EF57BD"/>
    <w:rsid w:val="00EF585D"/>
    <w:rsid w:val="00EF58AA"/>
    <w:rsid w:val="00EF58E1"/>
    <w:rsid w:val="00EF591D"/>
    <w:rsid w:val="00EF597B"/>
    <w:rsid w:val="00EF59A4"/>
    <w:rsid w:val="00EF59AE"/>
    <w:rsid w:val="00EF5A0C"/>
    <w:rsid w:val="00EF5A33"/>
    <w:rsid w:val="00EF5A89"/>
    <w:rsid w:val="00EF5AE9"/>
    <w:rsid w:val="00EF5B2F"/>
    <w:rsid w:val="00EF5C15"/>
    <w:rsid w:val="00EF5C96"/>
    <w:rsid w:val="00EF5CAE"/>
    <w:rsid w:val="00EF5CC8"/>
    <w:rsid w:val="00EF5DE7"/>
    <w:rsid w:val="00EF5DF8"/>
    <w:rsid w:val="00EF5E39"/>
    <w:rsid w:val="00EF5E9A"/>
    <w:rsid w:val="00EF5EBC"/>
    <w:rsid w:val="00EF5ECF"/>
    <w:rsid w:val="00EF5EF5"/>
    <w:rsid w:val="00EF5F66"/>
    <w:rsid w:val="00EF5F9B"/>
    <w:rsid w:val="00EF5FA5"/>
    <w:rsid w:val="00EF6097"/>
    <w:rsid w:val="00EF60A7"/>
    <w:rsid w:val="00EF60CC"/>
    <w:rsid w:val="00EF61E9"/>
    <w:rsid w:val="00EF6281"/>
    <w:rsid w:val="00EF629B"/>
    <w:rsid w:val="00EF62C4"/>
    <w:rsid w:val="00EF62E9"/>
    <w:rsid w:val="00EF6392"/>
    <w:rsid w:val="00EF63A1"/>
    <w:rsid w:val="00EF63B3"/>
    <w:rsid w:val="00EF63DE"/>
    <w:rsid w:val="00EF63F8"/>
    <w:rsid w:val="00EF640D"/>
    <w:rsid w:val="00EF6469"/>
    <w:rsid w:val="00EF6561"/>
    <w:rsid w:val="00EF65E6"/>
    <w:rsid w:val="00EF660F"/>
    <w:rsid w:val="00EF6625"/>
    <w:rsid w:val="00EF664E"/>
    <w:rsid w:val="00EF6680"/>
    <w:rsid w:val="00EF66A5"/>
    <w:rsid w:val="00EF66AB"/>
    <w:rsid w:val="00EF66BA"/>
    <w:rsid w:val="00EF6765"/>
    <w:rsid w:val="00EF6895"/>
    <w:rsid w:val="00EF68BD"/>
    <w:rsid w:val="00EF68D5"/>
    <w:rsid w:val="00EF68DF"/>
    <w:rsid w:val="00EF6942"/>
    <w:rsid w:val="00EF695B"/>
    <w:rsid w:val="00EF6992"/>
    <w:rsid w:val="00EF69AC"/>
    <w:rsid w:val="00EF69B5"/>
    <w:rsid w:val="00EF69DB"/>
    <w:rsid w:val="00EF6A01"/>
    <w:rsid w:val="00EF6A17"/>
    <w:rsid w:val="00EF6A55"/>
    <w:rsid w:val="00EF6A83"/>
    <w:rsid w:val="00EF6AE7"/>
    <w:rsid w:val="00EF6B37"/>
    <w:rsid w:val="00EF6B3A"/>
    <w:rsid w:val="00EF6B75"/>
    <w:rsid w:val="00EF6B83"/>
    <w:rsid w:val="00EF6BBB"/>
    <w:rsid w:val="00EF6CF4"/>
    <w:rsid w:val="00EF6D0C"/>
    <w:rsid w:val="00EF6D4B"/>
    <w:rsid w:val="00EF6D65"/>
    <w:rsid w:val="00EF6DF8"/>
    <w:rsid w:val="00EF6E69"/>
    <w:rsid w:val="00EF6EBA"/>
    <w:rsid w:val="00EF6EEC"/>
    <w:rsid w:val="00EF6F04"/>
    <w:rsid w:val="00EF6FB5"/>
    <w:rsid w:val="00EF6FC2"/>
    <w:rsid w:val="00EF6FD4"/>
    <w:rsid w:val="00EF700B"/>
    <w:rsid w:val="00EF7082"/>
    <w:rsid w:val="00EF70C5"/>
    <w:rsid w:val="00EF7137"/>
    <w:rsid w:val="00EF7141"/>
    <w:rsid w:val="00EF7192"/>
    <w:rsid w:val="00EF71B4"/>
    <w:rsid w:val="00EF7220"/>
    <w:rsid w:val="00EF7232"/>
    <w:rsid w:val="00EF7245"/>
    <w:rsid w:val="00EF7257"/>
    <w:rsid w:val="00EF72A9"/>
    <w:rsid w:val="00EF72F4"/>
    <w:rsid w:val="00EF743E"/>
    <w:rsid w:val="00EF747A"/>
    <w:rsid w:val="00EF74B1"/>
    <w:rsid w:val="00EF74B3"/>
    <w:rsid w:val="00EF74CC"/>
    <w:rsid w:val="00EF74E2"/>
    <w:rsid w:val="00EF752B"/>
    <w:rsid w:val="00EF7533"/>
    <w:rsid w:val="00EF7556"/>
    <w:rsid w:val="00EF756D"/>
    <w:rsid w:val="00EF75CE"/>
    <w:rsid w:val="00EF7705"/>
    <w:rsid w:val="00EF7721"/>
    <w:rsid w:val="00EF7723"/>
    <w:rsid w:val="00EF7771"/>
    <w:rsid w:val="00EF7783"/>
    <w:rsid w:val="00EF7795"/>
    <w:rsid w:val="00EF77CE"/>
    <w:rsid w:val="00EF7836"/>
    <w:rsid w:val="00EF7868"/>
    <w:rsid w:val="00EF7898"/>
    <w:rsid w:val="00EF78D5"/>
    <w:rsid w:val="00EF78F7"/>
    <w:rsid w:val="00EF791E"/>
    <w:rsid w:val="00EF7934"/>
    <w:rsid w:val="00EF79D5"/>
    <w:rsid w:val="00EF79D8"/>
    <w:rsid w:val="00EF7AA5"/>
    <w:rsid w:val="00EF7AFB"/>
    <w:rsid w:val="00EF7B49"/>
    <w:rsid w:val="00EF7B9B"/>
    <w:rsid w:val="00EF7CD0"/>
    <w:rsid w:val="00EF7CEC"/>
    <w:rsid w:val="00EF7D61"/>
    <w:rsid w:val="00EF7DA7"/>
    <w:rsid w:val="00EF7E51"/>
    <w:rsid w:val="00EF7E96"/>
    <w:rsid w:val="00EF7EC2"/>
    <w:rsid w:val="00EF7F19"/>
    <w:rsid w:val="00EF7F2F"/>
    <w:rsid w:val="00EF7F37"/>
    <w:rsid w:val="00EF7F62"/>
    <w:rsid w:val="00EF7F67"/>
    <w:rsid w:val="00EF7F96"/>
    <w:rsid w:val="00EF7FDC"/>
    <w:rsid w:val="00F00026"/>
    <w:rsid w:val="00F000B1"/>
    <w:rsid w:val="00F0013F"/>
    <w:rsid w:val="00F00172"/>
    <w:rsid w:val="00F001A5"/>
    <w:rsid w:val="00F001B9"/>
    <w:rsid w:val="00F001E8"/>
    <w:rsid w:val="00F0022A"/>
    <w:rsid w:val="00F002B1"/>
    <w:rsid w:val="00F002D7"/>
    <w:rsid w:val="00F0031C"/>
    <w:rsid w:val="00F00379"/>
    <w:rsid w:val="00F00383"/>
    <w:rsid w:val="00F0041B"/>
    <w:rsid w:val="00F00448"/>
    <w:rsid w:val="00F0051E"/>
    <w:rsid w:val="00F00530"/>
    <w:rsid w:val="00F00536"/>
    <w:rsid w:val="00F00623"/>
    <w:rsid w:val="00F0062C"/>
    <w:rsid w:val="00F0079D"/>
    <w:rsid w:val="00F007D3"/>
    <w:rsid w:val="00F00868"/>
    <w:rsid w:val="00F009CA"/>
    <w:rsid w:val="00F009FB"/>
    <w:rsid w:val="00F00A10"/>
    <w:rsid w:val="00F00A69"/>
    <w:rsid w:val="00F00A9E"/>
    <w:rsid w:val="00F00AD0"/>
    <w:rsid w:val="00F00AE3"/>
    <w:rsid w:val="00F00AFF"/>
    <w:rsid w:val="00F00B72"/>
    <w:rsid w:val="00F00B85"/>
    <w:rsid w:val="00F00C65"/>
    <w:rsid w:val="00F00CCD"/>
    <w:rsid w:val="00F00CD2"/>
    <w:rsid w:val="00F00D02"/>
    <w:rsid w:val="00F00D29"/>
    <w:rsid w:val="00F00D39"/>
    <w:rsid w:val="00F00D4A"/>
    <w:rsid w:val="00F00E04"/>
    <w:rsid w:val="00F00E4A"/>
    <w:rsid w:val="00F00E51"/>
    <w:rsid w:val="00F00E5E"/>
    <w:rsid w:val="00F00EDE"/>
    <w:rsid w:val="00F00F1F"/>
    <w:rsid w:val="00F00F55"/>
    <w:rsid w:val="00F00F5D"/>
    <w:rsid w:val="00F00FB5"/>
    <w:rsid w:val="00F01029"/>
    <w:rsid w:val="00F01044"/>
    <w:rsid w:val="00F01051"/>
    <w:rsid w:val="00F0105E"/>
    <w:rsid w:val="00F01076"/>
    <w:rsid w:val="00F010D9"/>
    <w:rsid w:val="00F0116E"/>
    <w:rsid w:val="00F011CE"/>
    <w:rsid w:val="00F011E3"/>
    <w:rsid w:val="00F0126C"/>
    <w:rsid w:val="00F01362"/>
    <w:rsid w:val="00F01464"/>
    <w:rsid w:val="00F0147C"/>
    <w:rsid w:val="00F01634"/>
    <w:rsid w:val="00F01643"/>
    <w:rsid w:val="00F016AF"/>
    <w:rsid w:val="00F016DE"/>
    <w:rsid w:val="00F0171C"/>
    <w:rsid w:val="00F017E1"/>
    <w:rsid w:val="00F01811"/>
    <w:rsid w:val="00F0182A"/>
    <w:rsid w:val="00F0189E"/>
    <w:rsid w:val="00F018B0"/>
    <w:rsid w:val="00F018BA"/>
    <w:rsid w:val="00F01945"/>
    <w:rsid w:val="00F019AD"/>
    <w:rsid w:val="00F019C6"/>
    <w:rsid w:val="00F01A3D"/>
    <w:rsid w:val="00F01AED"/>
    <w:rsid w:val="00F01AF7"/>
    <w:rsid w:val="00F01BC5"/>
    <w:rsid w:val="00F01D75"/>
    <w:rsid w:val="00F01D9A"/>
    <w:rsid w:val="00F01EA9"/>
    <w:rsid w:val="00F01EBB"/>
    <w:rsid w:val="00F01EFE"/>
    <w:rsid w:val="00F01FA6"/>
    <w:rsid w:val="00F0206C"/>
    <w:rsid w:val="00F02092"/>
    <w:rsid w:val="00F020F8"/>
    <w:rsid w:val="00F0220D"/>
    <w:rsid w:val="00F02234"/>
    <w:rsid w:val="00F02351"/>
    <w:rsid w:val="00F02360"/>
    <w:rsid w:val="00F02396"/>
    <w:rsid w:val="00F024C6"/>
    <w:rsid w:val="00F0251A"/>
    <w:rsid w:val="00F02576"/>
    <w:rsid w:val="00F025C3"/>
    <w:rsid w:val="00F025DC"/>
    <w:rsid w:val="00F0260B"/>
    <w:rsid w:val="00F0269D"/>
    <w:rsid w:val="00F026B0"/>
    <w:rsid w:val="00F02728"/>
    <w:rsid w:val="00F027AD"/>
    <w:rsid w:val="00F027C4"/>
    <w:rsid w:val="00F028C0"/>
    <w:rsid w:val="00F028CA"/>
    <w:rsid w:val="00F029D0"/>
    <w:rsid w:val="00F02A0F"/>
    <w:rsid w:val="00F02A54"/>
    <w:rsid w:val="00F02AA4"/>
    <w:rsid w:val="00F02B38"/>
    <w:rsid w:val="00F02B61"/>
    <w:rsid w:val="00F02B6C"/>
    <w:rsid w:val="00F02B78"/>
    <w:rsid w:val="00F02B7C"/>
    <w:rsid w:val="00F02C7C"/>
    <w:rsid w:val="00F02C89"/>
    <w:rsid w:val="00F02CB3"/>
    <w:rsid w:val="00F02CE9"/>
    <w:rsid w:val="00F02D3D"/>
    <w:rsid w:val="00F02D8D"/>
    <w:rsid w:val="00F02DB1"/>
    <w:rsid w:val="00F02DF9"/>
    <w:rsid w:val="00F02E33"/>
    <w:rsid w:val="00F02F3A"/>
    <w:rsid w:val="00F02F6F"/>
    <w:rsid w:val="00F02FF6"/>
    <w:rsid w:val="00F03005"/>
    <w:rsid w:val="00F03017"/>
    <w:rsid w:val="00F03053"/>
    <w:rsid w:val="00F030C9"/>
    <w:rsid w:val="00F031BC"/>
    <w:rsid w:val="00F03221"/>
    <w:rsid w:val="00F03226"/>
    <w:rsid w:val="00F032A3"/>
    <w:rsid w:val="00F032F5"/>
    <w:rsid w:val="00F03376"/>
    <w:rsid w:val="00F033B4"/>
    <w:rsid w:val="00F0341A"/>
    <w:rsid w:val="00F0341C"/>
    <w:rsid w:val="00F034AC"/>
    <w:rsid w:val="00F034BA"/>
    <w:rsid w:val="00F034D9"/>
    <w:rsid w:val="00F034F5"/>
    <w:rsid w:val="00F03521"/>
    <w:rsid w:val="00F03531"/>
    <w:rsid w:val="00F03540"/>
    <w:rsid w:val="00F035F7"/>
    <w:rsid w:val="00F03618"/>
    <w:rsid w:val="00F03669"/>
    <w:rsid w:val="00F03677"/>
    <w:rsid w:val="00F036A1"/>
    <w:rsid w:val="00F036DB"/>
    <w:rsid w:val="00F03741"/>
    <w:rsid w:val="00F03837"/>
    <w:rsid w:val="00F03840"/>
    <w:rsid w:val="00F0384A"/>
    <w:rsid w:val="00F038DB"/>
    <w:rsid w:val="00F038F5"/>
    <w:rsid w:val="00F0390A"/>
    <w:rsid w:val="00F03933"/>
    <w:rsid w:val="00F0394B"/>
    <w:rsid w:val="00F039B6"/>
    <w:rsid w:val="00F03A06"/>
    <w:rsid w:val="00F03A3F"/>
    <w:rsid w:val="00F03A88"/>
    <w:rsid w:val="00F03AC6"/>
    <w:rsid w:val="00F03AF1"/>
    <w:rsid w:val="00F03B5E"/>
    <w:rsid w:val="00F03B96"/>
    <w:rsid w:val="00F03BA5"/>
    <w:rsid w:val="00F03BF3"/>
    <w:rsid w:val="00F03C2B"/>
    <w:rsid w:val="00F03C68"/>
    <w:rsid w:val="00F03C71"/>
    <w:rsid w:val="00F03DE4"/>
    <w:rsid w:val="00F03EF6"/>
    <w:rsid w:val="00F03F39"/>
    <w:rsid w:val="00F03F77"/>
    <w:rsid w:val="00F0402F"/>
    <w:rsid w:val="00F04095"/>
    <w:rsid w:val="00F040E0"/>
    <w:rsid w:val="00F04184"/>
    <w:rsid w:val="00F041C8"/>
    <w:rsid w:val="00F0420B"/>
    <w:rsid w:val="00F04213"/>
    <w:rsid w:val="00F04284"/>
    <w:rsid w:val="00F0432B"/>
    <w:rsid w:val="00F0433E"/>
    <w:rsid w:val="00F043BF"/>
    <w:rsid w:val="00F043CD"/>
    <w:rsid w:val="00F043ED"/>
    <w:rsid w:val="00F0440B"/>
    <w:rsid w:val="00F04465"/>
    <w:rsid w:val="00F04506"/>
    <w:rsid w:val="00F0452A"/>
    <w:rsid w:val="00F04536"/>
    <w:rsid w:val="00F04573"/>
    <w:rsid w:val="00F04582"/>
    <w:rsid w:val="00F04607"/>
    <w:rsid w:val="00F04661"/>
    <w:rsid w:val="00F04667"/>
    <w:rsid w:val="00F046DD"/>
    <w:rsid w:val="00F0470D"/>
    <w:rsid w:val="00F0474F"/>
    <w:rsid w:val="00F04781"/>
    <w:rsid w:val="00F0478C"/>
    <w:rsid w:val="00F047EF"/>
    <w:rsid w:val="00F04818"/>
    <w:rsid w:val="00F04837"/>
    <w:rsid w:val="00F0483E"/>
    <w:rsid w:val="00F0486C"/>
    <w:rsid w:val="00F048AB"/>
    <w:rsid w:val="00F048DE"/>
    <w:rsid w:val="00F049BB"/>
    <w:rsid w:val="00F049FE"/>
    <w:rsid w:val="00F04A8B"/>
    <w:rsid w:val="00F04A9A"/>
    <w:rsid w:val="00F04ACA"/>
    <w:rsid w:val="00F04B5D"/>
    <w:rsid w:val="00F04B75"/>
    <w:rsid w:val="00F04BBC"/>
    <w:rsid w:val="00F04BC6"/>
    <w:rsid w:val="00F04C0F"/>
    <w:rsid w:val="00F04C3A"/>
    <w:rsid w:val="00F04C4D"/>
    <w:rsid w:val="00F04C54"/>
    <w:rsid w:val="00F04C97"/>
    <w:rsid w:val="00F04D16"/>
    <w:rsid w:val="00F04D64"/>
    <w:rsid w:val="00F04DD8"/>
    <w:rsid w:val="00F04F20"/>
    <w:rsid w:val="00F04FF9"/>
    <w:rsid w:val="00F050F1"/>
    <w:rsid w:val="00F0511F"/>
    <w:rsid w:val="00F05120"/>
    <w:rsid w:val="00F0512A"/>
    <w:rsid w:val="00F05156"/>
    <w:rsid w:val="00F05173"/>
    <w:rsid w:val="00F051D6"/>
    <w:rsid w:val="00F051EE"/>
    <w:rsid w:val="00F05259"/>
    <w:rsid w:val="00F05284"/>
    <w:rsid w:val="00F05287"/>
    <w:rsid w:val="00F0529C"/>
    <w:rsid w:val="00F052C7"/>
    <w:rsid w:val="00F052CF"/>
    <w:rsid w:val="00F05323"/>
    <w:rsid w:val="00F053C2"/>
    <w:rsid w:val="00F0559D"/>
    <w:rsid w:val="00F05611"/>
    <w:rsid w:val="00F056EB"/>
    <w:rsid w:val="00F05715"/>
    <w:rsid w:val="00F05723"/>
    <w:rsid w:val="00F057AD"/>
    <w:rsid w:val="00F058BB"/>
    <w:rsid w:val="00F058E8"/>
    <w:rsid w:val="00F058EE"/>
    <w:rsid w:val="00F058F1"/>
    <w:rsid w:val="00F0595A"/>
    <w:rsid w:val="00F05977"/>
    <w:rsid w:val="00F059D2"/>
    <w:rsid w:val="00F059E9"/>
    <w:rsid w:val="00F05AF6"/>
    <w:rsid w:val="00F05AFF"/>
    <w:rsid w:val="00F05B34"/>
    <w:rsid w:val="00F05B36"/>
    <w:rsid w:val="00F05B5E"/>
    <w:rsid w:val="00F05BAF"/>
    <w:rsid w:val="00F05C23"/>
    <w:rsid w:val="00F05C2B"/>
    <w:rsid w:val="00F05C40"/>
    <w:rsid w:val="00F05C7E"/>
    <w:rsid w:val="00F05C95"/>
    <w:rsid w:val="00F05CF6"/>
    <w:rsid w:val="00F05DBF"/>
    <w:rsid w:val="00F05DF3"/>
    <w:rsid w:val="00F05E0D"/>
    <w:rsid w:val="00F05F17"/>
    <w:rsid w:val="00F05F50"/>
    <w:rsid w:val="00F05F75"/>
    <w:rsid w:val="00F05FA1"/>
    <w:rsid w:val="00F05FA8"/>
    <w:rsid w:val="00F05FB7"/>
    <w:rsid w:val="00F05FF3"/>
    <w:rsid w:val="00F061BB"/>
    <w:rsid w:val="00F061BF"/>
    <w:rsid w:val="00F062EB"/>
    <w:rsid w:val="00F0631A"/>
    <w:rsid w:val="00F063AE"/>
    <w:rsid w:val="00F063BA"/>
    <w:rsid w:val="00F064D5"/>
    <w:rsid w:val="00F0656D"/>
    <w:rsid w:val="00F065E1"/>
    <w:rsid w:val="00F06644"/>
    <w:rsid w:val="00F06662"/>
    <w:rsid w:val="00F06741"/>
    <w:rsid w:val="00F067D6"/>
    <w:rsid w:val="00F0682A"/>
    <w:rsid w:val="00F0689B"/>
    <w:rsid w:val="00F068A5"/>
    <w:rsid w:val="00F068C2"/>
    <w:rsid w:val="00F068D7"/>
    <w:rsid w:val="00F068F0"/>
    <w:rsid w:val="00F06944"/>
    <w:rsid w:val="00F06997"/>
    <w:rsid w:val="00F069C9"/>
    <w:rsid w:val="00F06A86"/>
    <w:rsid w:val="00F06AF6"/>
    <w:rsid w:val="00F06AFE"/>
    <w:rsid w:val="00F06B57"/>
    <w:rsid w:val="00F06BF4"/>
    <w:rsid w:val="00F06C20"/>
    <w:rsid w:val="00F06D0E"/>
    <w:rsid w:val="00F06D59"/>
    <w:rsid w:val="00F06DBD"/>
    <w:rsid w:val="00F06FDC"/>
    <w:rsid w:val="00F07023"/>
    <w:rsid w:val="00F07067"/>
    <w:rsid w:val="00F07085"/>
    <w:rsid w:val="00F07089"/>
    <w:rsid w:val="00F070C6"/>
    <w:rsid w:val="00F07223"/>
    <w:rsid w:val="00F072B7"/>
    <w:rsid w:val="00F0734C"/>
    <w:rsid w:val="00F07375"/>
    <w:rsid w:val="00F07452"/>
    <w:rsid w:val="00F07501"/>
    <w:rsid w:val="00F07527"/>
    <w:rsid w:val="00F07542"/>
    <w:rsid w:val="00F075AC"/>
    <w:rsid w:val="00F075BE"/>
    <w:rsid w:val="00F075C7"/>
    <w:rsid w:val="00F076D0"/>
    <w:rsid w:val="00F0772B"/>
    <w:rsid w:val="00F07793"/>
    <w:rsid w:val="00F077DA"/>
    <w:rsid w:val="00F0781F"/>
    <w:rsid w:val="00F0786A"/>
    <w:rsid w:val="00F0786E"/>
    <w:rsid w:val="00F0790A"/>
    <w:rsid w:val="00F07972"/>
    <w:rsid w:val="00F07A1F"/>
    <w:rsid w:val="00F07A26"/>
    <w:rsid w:val="00F07A35"/>
    <w:rsid w:val="00F07A5A"/>
    <w:rsid w:val="00F07BE5"/>
    <w:rsid w:val="00F07C62"/>
    <w:rsid w:val="00F07C7E"/>
    <w:rsid w:val="00F07CE3"/>
    <w:rsid w:val="00F07D4C"/>
    <w:rsid w:val="00F07D7A"/>
    <w:rsid w:val="00F07E2B"/>
    <w:rsid w:val="00F07E8D"/>
    <w:rsid w:val="00F07EAA"/>
    <w:rsid w:val="00F07EEB"/>
    <w:rsid w:val="00F07FF3"/>
    <w:rsid w:val="00F07FF9"/>
    <w:rsid w:val="00F1006B"/>
    <w:rsid w:val="00F10083"/>
    <w:rsid w:val="00F10138"/>
    <w:rsid w:val="00F10183"/>
    <w:rsid w:val="00F101BC"/>
    <w:rsid w:val="00F101CF"/>
    <w:rsid w:val="00F101DE"/>
    <w:rsid w:val="00F101FC"/>
    <w:rsid w:val="00F10207"/>
    <w:rsid w:val="00F10225"/>
    <w:rsid w:val="00F10237"/>
    <w:rsid w:val="00F102D0"/>
    <w:rsid w:val="00F10300"/>
    <w:rsid w:val="00F10343"/>
    <w:rsid w:val="00F1034C"/>
    <w:rsid w:val="00F103D2"/>
    <w:rsid w:val="00F10446"/>
    <w:rsid w:val="00F10489"/>
    <w:rsid w:val="00F104F1"/>
    <w:rsid w:val="00F104F3"/>
    <w:rsid w:val="00F10569"/>
    <w:rsid w:val="00F1057A"/>
    <w:rsid w:val="00F10582"/>
    <w:rsid w:val="00F10589"/>
    <w:rsid w:val="00F105E7"/>
    <w:rsid w:val="00F10629"/>
    <w:rsid w:val="00F1067F"/>
    <w:rsid w:val="00F1068F"/>
    <w:rsid w:val="00F1069D"/>
    <w:rsid w:val="00F106BC"/>
    <w:rsid w:val="00F106F5"/>
    <w:rsid w:val="00F107F0"/>
    <w:rsid w:val="00F1084C"/>
    <w:rsid w:val="00F10862"/>
    <w:rsid w:val="00F10899"/>
    <w:rsid w:val="00F108FB"/>
    <w:rsid w:val="00F10910"/>
    <w:rsid w:val="00F1093B"/>
    <w:rsid w:val="00F10955"/>
    <w:rsid w:val="00F10971"/>
    <w:rsid w:val="00F109A3"/>
    <w:rsid w:val="00F10A4D"/>
    <w:rsid w:val="00F10A82"/>
    <w:rsid w:val="00F10A8A"/>
    <w:rsid w:val="00F10B49"/>
    <w:rsid w:val="00F10B60"/>
    <w:rsid w:val="00F10BEC"/>
    <w:rsid w:val="00F10C00"/>
    <w:rsid w:val="00F10C07"/>
    <w:rsid w:val="00F10C13"/>
    <w:rsid w:val="00F10CA4"/>
    <w:rsid w:val="00F10D29"/>
    <w:rsid w:val="00F10D9E"/>
    <w:rsid w:val="00F10E51"/>
    <w:rsid w:val="00F10E6C"/>
    <w:rsid w:val="00F10ECB"/>
    <w:rsid w:val="00F10ED0"/>
    <w:rsid w:val="00F10F61"/>
    <w:rsid w:val="00F10F8F"/>
    <w:rsid w:val="00F10FB5"/>
    <w:rsid w:val="00F1104D"/>
    <w:rsid w:val="00F1109B"/>
    <w:rsid w:val="00F110D4"/>
    <w:rsid w:val="00F1111E"/>
    <w:rsid w:val="00F1112B"/>
    <w:rsid w:val="00F11136"/>
    <w:rsid w:val="00F11189"/>
    <w:rsid w:val="00F11274"/>
    <w:rsid w:val="00F113D1"/>
    <w:rsid w:val="00F11419"/>
    <w:rsid w:val="00F11450"/>
    <w:rsid w:val="00F1154B"/>
    <w:rsid w:val="00F115A6"/>
    <w:rsid w:val="00F115B3"/>
    <w:rsid w:val="00F11600"/>
    <w:rsid w:val="00F11674"/>
    <w:rsid w:val="00F1174B"/>
    <w:rsid w:val="00F117B7"/>
    <w:rsid w:val="00F117F5"/>
    <w:rsid w:val="00F11818"/>
    <w:rsid w:val="00F11849"/>
    <w:rsid w:val="00F11994"/>
    <w:rsid w:val="00F11A32"/>
    <w:rsid w:val="00F11A43"/>
    <w:rsid w:val="00F11A71"/>
    <w:rsid w:val="00F11A7E"/>
    <w:rsid w:val="00F11ABF"/>
    <w:rsid w:val="00F11ACE"/>
    <w:rsid w:val="00F11B0A"/>
    <w:rsid w:val="00F11B1B"/>
    <w:rsid w:val="00F11B96"/>
    <w:rsid w:val="00F11B9E"/>
    <w:rsid w:val="00F11CA7"/>
    <w:rsid w:val="00F11CD4"/>
    <w:rsid w:val="00F11CE6"/>
    <w:rsid w:val="00F11D4C"/>
    <w:rsid w:val="00F11D69"/>
    <w:rsid w:val="00F11DA9"/>
    <w:rsid w:val="00F11DAB"/>
    <w:rsid w:val="00F11E14"/>
    <w:rsid w:val="00F11E56"/>
    <w:rsid w:val="00F11E7D"/>
    <w:rsid w:val="00F1203A"/>
    <w:rsid w:val="00F12042"/>
    <w:rsid w:val="00F12167"/>
    <w:rsid w:val="00F121DB"/>
    <w:rsid w:val="00F1222C"/>
    <w:rsid w:val="00F12284"/>
    <w:rsid w:val="00F122D2"/>
    <w:rsid w:val="00F122D7"/>
    <w:rsid w:val="00F122DF"/>
    <w:rsid w:val="00F12335"/>
    <w:rsid w:val="00F1234B"/>
    <w:rsid w:val="00F123E4"/>
    <w:rsid w:val="00F123F3"/>
    <w:rsid w:val="00F124A6"/>
    <w:rsid w:val="00F12542"/>
    <w:rsid w:val="00F1254B"/>
    <w:rsid w:val="00F1256C"/>
    <w:rsid w:val="00F12582"/>
    <w:rsid w:val="00F12618"/>
    <w:rsid w:val="00F12694"/>
    <w:rsid w:val="00F12695"/>
    <w:rsid w:val="00F1269D"/>
    <w:rsid w:val="00F1275C"/>
    <w:rsid w:val="00F127FA"/>
    <w:rsid w:val="00F12840"/>
    <w:rsid w:val="00F1284F"/>
    <w:rsid w:val="00F12896"/>
    <w:rsid w:val="00F1289B"/>
    <w:rsid w:val="00F128F3"/>
    <w:rsid w:val="00F12929"/>
    <w:rsid w:val="00F12A95"/>
    <w:rsid w:val="00F12AF6"/>
    <w:rsid w:val="00F12B1E"/>
    <w:rsid w:val="00F12B3E"/>
    <w:rsid w:val="00F12C2B"/>
    <w:rsid w:val="00F12CF2"/>
    <w:rsid w:val="00F12D33"/>
    <w:rsid w:val="00F12D37"/>
    <w:rsid w:val="00F12E06"/>
    <w:rsid w:val="00F12E2E"/>
    <w:rsid w:val="00F12E56"/>
    <w:rsid w:val="00F12E94"/>
    <w:rsid w:val="00F12ED3"/>
    <w:rsid w:val="00F12F47"/>
    <w:rsid w:val="00F12FC1"/>
    <w:rsid w:val="00F13062"/>
    <w:rsid w:val="00F1315F"/>
    <w:rsid w:val="00F1328E"/>
    <w:rsid w:val="00F132AE"/>
    <w:rsid w:val="00F132BB"/>
    <w:rsid w:val="00F132FA"/>
    <w:rsid w:val="00F13351"/>
    <w:rsid w:val="00F1335E"/>
    <w:rsid w:val="00F13384"/>
    <w:rsid w:val="00F133E0"/>
    <w:rsid w:val="00F1341E"/>
    <w:rsid w:val="00F1343D"/>
    <w:rsid w:val="00F13463"/>
    <w:rsid w:val="00F1347B"/>
    <w:rsid w:val="00F13482"/>
    <w:rsid w:val="00F134DB"/>
    <w:rsid w:val="00F134F4"/>
    <w:rsid w:val="00F1354B"/>
    <w:rsid w:val="00F13551"/>
    <w:rsid w:val="00F13587"/>
    <w:rsid w:val="00F136BE"/>
    <w:rsid w:val="00F136EC"/>
    <w:rsid w:val="00F13724"/>
    <w:rsid w:val="00F13726"/>
    <w:rsid w:val="00F13741"/>
    <w:rsid w:val="00F13788"/>
    <w:rsid w:val="00F13817"/>
    <w:rsid w:val="00F1388A"/>
    <w:rsid w:val="00F1390C"/>
    <w:rsid w:val="00F13926"/>
    <w:rsid w:val="00F13AC1"/>
    <w:rsid w:val="00F13B00"/>
    <w:rsid w:val="00F13C39"/>
    <w:rsid w:val="00F13C61"/>
    <w:rsid w:val="00F13C69"/>
    <w:rsid w:val="00F13CC8"/>
    <w:rsid w:val="00F13CEE"/>
    <w:rsid w:val="00F13D1A"/>
    <w:rsid w:val="00F13D95"/>
    <w:rsid w:val="00F13DAF"/>
    <w:rsid w:val="00F13DD1"/>
    <w:rsid w:val="00F13DF8"/>
    <w:rsid w:val="00F13EB8"/>
    <w:rsid w:val="00F13F3C"/>
    <w:rsid w:val="00F13FDF"/>
    <w:rsid w:val="00F13FE4"/>
    <w:rsid w:val="00F1403D"/>
    <w:rsid w:val="00F14107"/>
    <w:rsid w:val="00F14177"/>
    <w:rsid w:val="00F1422E"/>
    <w:rsid w:val="00F14238"/>
    <w:rsid w:val="00F14264"/>
    <w:rsid w:val="00F142BC"/>
    <w:rsid w:val="00F143FF"/>
    <w:rsid w:val="00F1442D"/>
    <w:rsid w:val="00F14461"/>
    <w:rsid w:val="00F14489"/>
    <w:rsid w:val="00F144BB"/>
    <w:rsid w:val="00F14575"/>
    <w:rsid w:val="00F145F7"/>
    <w:rsid w:val="00F146A3"/>
    <w:rsid w:val="00F146F4"/>
    <w:rsid w:val="00F14844"/>
    <w:rsid w:val="00F148E8"/>
    <w:rsid w:val="00F14905"/>
    <w:rsid w:val="00F14954"/>
    <w:rsid w:val="00F1497C"/>
    <w:rsid w:val="00F14B06"/>
    <w:rsid w:val="00F14B7E"/>
    <w:rsid w:val="00F14C14"/>
    <w:rsid w:val="00F14D2C"/>
    <w:rsid w:val="00F14D38"/>
    <w:rsid w:val="00F14D8E"/>
    <w:rsid w:val="00F14DAD"/>
    <w:rsid w:val="00F14E72"/>
    <w:rsid w:val="00F14E99"/>
    <w:rsid w:val="00F14E9B"/>
    <w:rsid w:val="00F14F4D"/>
    <w:rsid w:val="00F14FDC"/>
    <w:rsid w:val="00F150DA"/>
    <w:rsid w:val="00F151A5"/>
    <w:rsid w:val="00F15258"/>
    <w:rsid w:val="00F15259"/>
    <w:rsid w:val="00F15296"/>
    <w:rsid w:val="00F1533E"/>
    <w:rsid w:val="00F15474"/>
    <w:rsid w:val="00F1548E"/>
    <w:rsid w:val="00F154CF"/>
    <w:rsid w:val="00F1550F"/>
    <w:rsid w:val="00F15534"/>
    <w:rsid w:val="00F156A8"/>
    <w:rsid w:val="00F156B0"/>
    <w:rsid w:val="00F156B6"/>
    <w:rsid w:val="00F156E7"/>
    <w:rsid w:val="00F156E8"/>
    <w:rsid w:val="00F15713"/>
    <w:rsid w:val="00F1571B"/>
    <w:rsid w:val="00F1577D"/>
    <w:rsid w:val="00F15835"/>
    <w:rsid w:val="00F1585E"/>
    <w:rsid w:val="00F15979"/>
    <w:rsid w:val="00F159A3"/>
    <w:rsid w:val="00F159E9"/>
    <w:rsid w:val="00F15A8E"/>
    <w:rsid w:val="00F15B8E"/>
    <w:rsid w:val="00F15B95"/>
    <w:rsid w:val="00F15BC1"/>
    <w:rsid w:val="00F15BF4"/>
    <w:rsid w:val="00F15C61"/>
    <w:rsid w:val="00F15CB1"/>
    <w:rsid w:val="00F15CD0"/>
    <w:rsid w:val="00F15E31"/>
    <w:rsid w:val="00F15E9D"/>
    <w:rsid w:val="00F15EE0"/>
    <w:rsid w:val="00F15EF3"/>
    <w:rsid w:val="00F15F60"/>
    <w:rsid w:val="00F15F88"/>
    <w:rsid w:val="00F15FDC"/>
    <w:rsid w:val="00F16004"/>
    <w:rsid w:val="00F1601B"/>
    <w:rsid w:val="00F1604F"/>
    <w:rsid w:val="00F16086"/>
    <w:rsid w:val="00F16179"/>
    <w:rsid w:val="00F1617C"/>
    <w:rsid w:val="00F161B3"/>
    <w:rsid w:val="00F161BA"/>
    <w:rsid w:val="00F16296"/>
    <w:rsid w:val="00F162B4"/>
    <w:rsid w:val="00F162BD"/>
    <w:rsid w:val="00F1638C"/>
    <w:rsid w:val="00F163C3"/>
    <w:rsid w:val="00F163C4"/>
    <w:rsid w:val="00F163DB"/>
    <w:rsid w:val="00F16431"/>
    <w:rsid w:val="00F1645C"/>
    <w:rsid w:val="00F164BB"/>
    <w:rsid w:val="00F164F0"/>
    <w:rsid w:val="00F16528"/>
    <w:rsid w:val="00F16548"/>
    <w:rsid w:val="00F16567"/>
    <w:rsid w:val="00F16594"/>
    <w:rsid w:val="00F165AC"/>
    <w:rsid w:val="00F165D0"/>
    <w:rsid w:val="00F16635"/>
    <w:rsid w:val="00F16672"/>
    <w:rsid w:val="00F1667A"/>
    <w:rsid w:val="00F166C2"/>
    <w:rsid w:val="00F16707"/>
    <w:rsid w:val="00F167A4"/>
    <w:rsid w:val="00F167D7"/>
    <w:rsid w:val="00F167E1"/>
    <w:rsid w:val="00F16836"/>
    <w:rsid w:val="00F168BC"/>
    <w:rsid w:val="00F168D0"/>
    <w:rsid w:val="00F1697D"/>
    <w:rsid w:val="00F169A4"/>
    <w:rsid w:val="00F169AD"/>
    <w:rsid w:val="00F169C2"/>
    <w:rsid w:val="00F169DC"/>
    <w:rsid w:val="00F169FD"/>
    <w:rsid w:val="00F16A2F"/>
    <w:rsid w:val="00F16A7B"/>
    <w:rsid w:val="00F16AF5"/>
    <w:rsid w:val="00F16B13"/>
    <w:rsid w:val="00F16B5F"/>
    <w:rsid w:val="00F16B8C"/>
    <w:rsid w:val="00F16B9F"/>
    <w:rsid w:val="00F16BDF"/>
    <w:rsid w:val="00F16C4D"/>
    <w:rsid w:val="00F16C9B"/>
    <w:rsid w:val="00F16E34"/>
    <w:rsid w:val="00F16E66"/>
    <w:rsid w:val="00F16E86"/>
    <w:rsid w:val="00F16F9E"/>
    <w:rsid w:val="00F16FE6"/>
    <w:rsid w:val="00F1700C"/>
    <w:rsid w:val="00F1709C"/>
    <w:rsid w:val="00F170EC"/>
    <w:rsid w:val="00F17118"/>
    <w:rsid w:val="00F1714E"/>
    <w:rsid w:val="00F171DD"/>
    <w:rsid w:val="00F1720A"/>
    <w:rsid w:val="00F172C8"/>
    <w:rsid w:val="00F172CF"/>
    <w:rsid w:val="00F17358"/>
    <w:rsid w:val="00F1739D"/>
    <w:rsid w:val="00F173D4"/>
    <w:rsid w:val="00F17417"/>
    <w:rsid w:val="00F1742D"/>
    <w:rsid w:val="00F17441"/>
    <w:rsid w:val="00F174C1"/>
    <w:rsid w:val="00F1754E"/>
    <w:rsid w:val="00F17570"/>
    <w:rsid w:val="00F175F5"/>
    <w:rsid w:val="00F17689"/>
    <w:rsid w:val="00F1769B"/>
    <w:rsid w:val="00F1770E"/>
    <w:rsid w:val="00F17746"/>
    <w:rsid w:val="00F17792"/>
    <w:rsid w:val="00F177E3"/>
    <w:rsid w:val="00F178D5"/>
    <w:rsid w:val="00F178D7"/>
    <w:rsid w:val="00F178DB"/>
    <w:rsid w:val="00F17954"/>
    <w:rsid w:val="00F179AD"/>
    <w:rsid w:val="00F179E2"/>
    <w:rsid w:val="00F179EF"/>
    <w:rsid w:val="00F17A11"/>
    <w:rsid w:val="00F17A19"/>
    <w:rsid w:val="00F17A36"/>
    <w:rsid w:val="00F17B13"/>
    <w:rsid w:val="00F17B36"/>
    <w:rsid w:val="00F17B77"/>
    <w:rsid w:val="00F17B80"/>
    <w:rsid w:val="00F17BDD"/>
    <w:rsid w:val="00F17D23"/>
    <w:rsid w:val="00F17DB6"/>
    <w:rsid w:val="00F17DEC"/>
    <w:rsid w:val="00F17EFF"/>
    <w:rsid w:val="00F17F25"/>
    <w:rsid w:val="00F17F43"/>
    <w:rsid w:val="00F2004C"/>
    <w:rsid w:val="00F20061"/>
    <w:rsid w:val="00F200A5"/>
    <w:rsid w:val="00F2010C"/>
    <w:rsid w:val="00F20122"/>
    <w:rsid w:val="00F20131"/>
    <w:rsid w:val="00F20149"/>
    <w:rsid w:val="00F2016F"/>
    <w:rsid w:val="00F20183"/>
    <w:rsid w:val="00F20188"/>
    <w:rsid w:val="00F20249"/>
    <w:rsid w:val="00F2026D"/>
    <w:rsid w:val="00F202C3"/>
    <w:rsid w:val="00F20350"/>
    <w:rsid w:val="00F203CE"/>
    <w:rsid w:val="00F20445"/>
    <w:rsid w:val="00F2046E"/>
    <w:rsid w:val="00F2047D"/>
    <w:rsid w:val="00F204A8"/>
    <w:rsid w:val="00F204CA"/>
    <w:rsid w:val="00F204CD"/>
    <w:rsid w:val="00F2053C"/>
    <w:rsid w:val="00F20540"/>
    <w:rsid w:val="00F20668"/>
    <w:rsid w:val="00F20673"/>
    <w:rsid w:val="00F2079E"/>
    <w:rsid w:val="00F207C2"/>
    <w:rsid w:val="00F207D9"/>
    <w:rsid w:val="00F207EA"/>
    <w:rsid w:val="00F20851"/>
    <w:rsid w:val="00F20890"/>
    <w:rsid w:val="00F208AD"/>
    <w:rsid w:val="00F208CB"/>
    <w:rsid w:val="00F208CD"/>
    <w:rsid w:val="00F2090C"/>
    <w:rsid w:val="00F20949"/>
    <w:rsid w:val="00F209C2"/>
    <w:rsid w:val="00F20A44"/>
    <w:rsid w:val="00F20A85"/>
    <w:rsid w:val="00F20AD8"/>
    <w:rsid w:val="00F20B03"/>
    <w:rsid w:val="00F20B47"/>
    <w:rsid w:val="00F20BCA"/>
    <w:rsid w:val="00F20BD0"/>
    <w:rsid w:val="00F20C5F"/>
    <w:rsid w:val="00F20CAF"/>
    <w:rsid w:val="00F20D73"/>
    <w:rsid w:val="00F20D9E"/>
    <w:rsid w:val="00F20DC3"/>
    <w:rsid w:val="00F20E6D"/>
    <w:rsid w:val="00F20E81"/>
    <w:rsid w:val="00F20ED9"/>
    <w:rsid w:val="00F20F30"/>
    <w:rsid w:val="00F20FCD"/>
    <w:rsid w:val="00F21022"/>
    <w:rsid w:val="00F2102B"/>
    <w:rsid w:val="00F21120"/>
    <w:rsid w:val="00F21189"/>
    <w:rsid w:val="00F21245"/>
    <w:rsid w:val="00F21290"/>
    <w:rsid w:val="00F212E6"/>
    <w:rsid w:val="00F212FA"/>
    <w:rsid w:val="00F21375"/>
    <w:rsid w:val="00F213B0"/>
    <w:rsid w:val="00F213D3"/>
    <w:rsid w:val="00F213DD"/>
    <w:rsid w:val="00F213ED"/>
    <w:rsid w:val="00F2143D"/>
    <w:rsid w:val="00F21474"/>
    <w:rsid w:val="00F2149D"/>
    <w:rsid w:val="00F2149E"/>
    <w:rsid w:val="00F214EE"/>
    <w:rsid w:val="00F2151D"/>
    <w:rsid w:val="00F215FA"/>
    <w:rsid w:val="00F2162C"/>
    <w:rsid w:val="00F21693"/>
    <w:rsid w:val="00F216F9"/>
    <w:rsid w:val="00F216FC"/>
    <w:rsid w:val="00F21726"/>
    <w:rsid w:val="00F2172F"/>
    <w:rsid w:val="00F217F6"/>
    <w:rsid w:val="00F218AE"/>
    <w:rsid w:val="00F218CE"/>
    <w:rsid w:val="00F2198B"/>
    <w:rsid w:val="00F21A37"/>
    <w:rsid w:val="00F21A3C"/>
    <w:rsid w:val="00F21A8F"/>
    <w:rsid w:val="00F21AB4"/>
    <w:rsid w:val="00F21AE1"/>
    <w:rsid w:val="00F21AE2"/>
    <w:rsid w:val="00F21B94"/>
    <w:rsid w:val="00F21BFA"/>
    <w:rsid w:val="00F21C15"/>
    <w:rsid w:val="00F21C3D"/>
    <w:rsid w:val="00F21C56"/>
    <w:rsid w:val="00F21CED"/>
    <w:rsid w:val="00F21D3C"/>
    <w:rsid w:val="00F21D5D"/>
    <w:rsid w:val="00F21DD4"/>
    <w:rsid w:val="00F21E62"/>
    <w:rsid w:val="00F21EDD"/>
    <w:rsid w:val="00F21F1A"/>
    <w:rsid w:val="00F21F28"/>
    <w:rsid w:val="00F21F8D"/>
    <w:rsid w:val="00F21FAD"/>
    <w:rsid w:val="00F21FAE"/>
    <w:rsid w:val="00F21FB4"/>
    <w:rsid w:val="00F22041"/>
    <w:rsid w:val="00F22058"/>
    <w:rsid w:val="00F220E8"/>
    <w:rsid w:val="00F221A5"/>
    <w:rsid w:val="00F2224A"/>
    <w:rsid w:val="00F2227A"/>
    <w:rsid w:val="00F22285"/>
    <w:rsid w:val="00F222AA"/>
    <w:rsid w:val="00F222BD"/>
    <w:rsid w:val="00F222FB"/>
    <w:rsid w:val="00F2233F"/>
    <w:rsid w:val="00F22346"/>
    <w:rsid w:val="00F224AB"/>
    <w:rsid w:val="00F22536"/>
    <w:rsid w:val="00F2255B"/>
    <w:rsid w:val="00F22623"/>
    <w:rsid w:val="00F22749"/>
    <w:rsid w:val="00F2278D"/>
    <w:rsid w:val="00F22818"/>
    <w:rsid w:val="00F2283F"/>
    <w:rsid w:val="00F2293F"/>
    <w:rsid w:val="00F22996"/>
    <w:rsid w:val="00F2299D"/>
    <w:rsid w:val="00F229A9"/>
    <w:rsid w:val="00F22A1A"/>
    <w:rsid w:val="00F22A25"/>
    <w:rsid w:val="00F22A46"/>
    <w:rsid w:val="00F22A8D"/>
    <w:rsid w:val="00F22A9E"/>
    <w:rsid w:val="00F22B45"/>
    <w:rsid w:val="00F22B65"/>
    <w:rsid w:val="00F22BB9"/>
    <w:rsid w:val="00F22C4A"/>
    <w:rsid w:val="00F22CE9"/>
    <w:rsid w:val="00F22D20"/>
    <w:rsid w:val="00F22D34"/>
    <w:rsid w:val="00F22D42"/>
    <w:rsid w:val="00F22D4E"/>
    <w:rsid w:val="00F22DF3"/>
    <w:rsid w:val="00F22DF7"/>
    <w:rsid w:val="00F22E6B"/>
    <w:rsid w:val="00F22E6C"/>
    <w:rsid w:val="00F22E88"/>
    <w:rsid w:val="00F22E92"/>
    <w:rsid w:val="00F22EB3"/>
    <w:rsid w:val="00F22EDE"/>
    <w:rsid w:val="00F22F60"/>
    <w:rsid w:val="00F22F91"/>
    <w:rsid w:val="00F230AC"/>
    <w:rsid w:val="00F2310C"/>
    <w:rsid w:val="00F2311C"/>
    <w:rsid w:val="00F23168"/>
    <w:rsid w:val="00F23169"/>
    <w:rsid w:val="00F23180"/>
    <w:rsid w:val="00F231D9"/>
    <w:rsid w:val="00F2320D"/>
    <w:rsid w:val="00F2328B"/>
    <w:rsid w:val="00F232AA"/>
    <w:rsid w:val="00F23323"/>
    <w:rsid w:val="00F233A3"/>
    <w:rsid w:val="00F233D2"/>
    <w:rsid w:val="00F23503"/>
    <w:rsid w:val="00F23530"/>
    <w:rsid w:val="00F2360E"/>
    <w:rsid w:val="00F236DD"/>
    <w:rsid w:val="00F23738"/>
    <w:rsid w:val="00F23794"/>
    <w:rsid w:val="00F2380A"/>
    <w:rsid w:val="00F238B0"/>
    <w:rsid w:val="00F238F7"/>
    <w:rsid w:val="00F2399F"/>
    <w:rsid w:val="00F239D5"/>
    <w:rsid w:val="00F23A87"/>
    <w:rsid w:val="00F23B1F"/>
    <w:rsid w:val="00F23B2C"/>
    <w:rsid w:val="00F23B40"/>
    <w:rsid w:val="00F23B55"/>
    <w:rsid w:val="00F23B78"/>
    <w:rsid w:val="00F23BD7"/>
    <w:rsid w:val="00F23C5A"/>
    <w:rsid w:val="00F23CD3"/>
    <w:rsid w:val="00F23D6C"/>
    <w:rsid w:val="00F23DDD"/>
    <w:rsid w:val="00F23ECB"/>
    <w:rsid w:val="00F23FFB"/>
    <w:rsid w:val="00F24037"/>
    <w:rsid w:val="00F2408A"/>
    <w:rsid w:val="00F240A4"/>
    <w:rsid w:val="00F240CC"/>
    <w:rsid w:val="00F24114"/>
    <w:rsid w:val="00F2417B"/>
    <w:rsid w:val="00F24187"/>
    <w:rsid w:val="00F24198"/>
    <w:rsid w:val="00F2422B"/>
    <w:rsid w:val="00F242E7"/>
    <w:rsid w:val="00F2436A"/>
    <w:rsid w:val="00F24375"/>
    <w:rsid w:val="00F24380"/>
    <w:rsid w:val="00F24393"/>
    <w:rsid w:val="00F243F5"/>
    <w:rsid w:val="00F24475"/>
    <w:rsid w:val="00F2450E"/>
    <w:rsid w:val="00F24550"/>
    <w:rsid w:val="00F24606"/>
    <w:rsid w:val="00F24620"/>
    <w:rsid w:val="00F2468C"/>
    <w:rsid w:val="00F2473E"/>
    <w:rsid w:val="00F2474F"/>
    <w:rsid w:val="00F24793"/>
    <w:rsid w:val="00F2479B"/>
    <w:rsid w:val="00F247AE"/>
    <w:rsid w:val="00F2485F"/>
    <w:rsid w:val="00F2489E"/>
    <w:rsid w:val="00F248BD"/>
    <w:rsid w:val="00F248DF"/>
    <w:rsid w:val="00F248E2"/>
    <w:rsid w:val="00F2496F"/>
    <w:rsid w:val="00F249BD"/>
    <w:rsid w:val="00F24A1D"/>
    <w:rsid w:val="00F24A49"/>
    <w:rsid w:val="00F24A8A"/>
    <w:rsid w:val="00F24A8F"/>
    <w:rsid w:val="00F24AFF"/>
    <w:rsid w:val="00F24B2C"/>
    <w:rsid w:val="00F24B86"/>
    <w:rsid w:val="00F24BF2"/>
    <w:rsid w:val="00F24C7A"/>
    <w:rsid w:val="00F24D61"/>
    <w:rsid w:val="00F24F17"/>
    <w:rsid w:val="00F24F22"/>
    <w:rsid w:val="00F24F67"/>
    <w:rsid w:val="00F24F6B"/>
    <w:rsid w:val="00F24FE7"/>
    <w:rsid w:val="00F25058"/>
    <w:rsid w:val="00F250BB"/>
    <w:rsid w:val="00F250C5"/>
    <w:rsid w:val="00F2519A"/>
    <w:rsid w:val="00F251AB"/>
    <w:rsid w:val="00F251CC"/>
    <w:rsid w:val="00F251D5"/>
    <w:rsid w:val="00F251EF"/>
    <w:rsid w:val="00F25268"/>
    <w:rsid w:val="00F252BF"/>
    <w:rsid w:val="00F25344"/>
    <w:rsid w:val="00F2539C"/>
    <w:rsid w:val="00F253B6"/>
    <w:rsid w:val="00F253F3"/>
    <w:rsid w:val="00F25409"/>
    <w:rsid w:val="00F25410"/>
    <w:rsid w:val="00F2544E"/>
    <w:rsid w:val="00F2546B"/>
    <w:rsid w:val="00F2555B"/>
    <w:rsid w:val="00F2556B"/>
    <w:rsid w:val="00F25570"/>
    <w:rsid w:val="00F2558C"/>
    <w:rsid w:val="00F25617"/>
    <w:rsid w:val="00F25682"/>
    <w:rsid w:val="00F256A6"/>
    <w:rsid w:val="00F25734"/>
    <w:rsid w:val="00F25769"/>
    <w:rsid w:val="00F257B5"/>
    <w:rsid w:val="00F257C1"/>
    <w:rsid w:val="00F257F4"/>
    <w:rsid w:val="00F258A8"/>
    <w:rsid w:val="00F258EE"/>
    <w:rsid w:val="00F2592E"/>
    <w:rsid w:val="00F25AE2"/>
    <w:rsid w:val="00F25B3A"/>
    <w:rsid w:val="00F25B77"/>
    <w:rsid w:val="00F25B8F"/>
    <w:rsid w:val="00F25C32"/>
    <w:rsid w:val="00F25C3D"/>
    <w:rsid w:val="00F25C54"/>
    <w:rsid w:val="00F25C84"/>
    <w:rsid w:val="00F25C9D"/>
    <w:rsid w:val="00F25DAA"/>
    <w:rsid w:val="00F25E6A"/>
    <w:rsid w:val="00F25EBD"/>
    <w:rsid w:val="00F25F2D"/>
    <w:rsid w:val="00F25F69"/>
    <w:rsid w:val="00F25FB9"/>
    <w:rsid w:val="00F26010"/>
    <w:rsid w:val="00F2602A"/>
    <w:rsid w:val="00F2604F"/>
    <w:rsid w:val="00F2607A"/>
    <w:rsid w:val="00F26101"/>
    <w:rsid w:val="00F2610A"/>
    <w:rsid w:val="00F26161"/>
    <w:rsid w:val="00F26175"/>
    <w:rsid w:val="00F26179"/>
    <w:rsid w:val="00F2626B"/>
    <w:rsid w:val="00F262AE"/>
    <w:rsid w:val="00F262FB"/>
    <w:rsid w:val="00F26324"/>
    <w:rsid w:val="00F264B3"/>
    <w:rsid w:val="00F264F1"/>
    <w:rsid w:val="00F2663C"/>
    <w:rsid w:val="00F2664C"/>
    <w:rsid w:val="00F267F5"/>
    <w:rsid w:val="00F26810"/>
    <w:rsid w:val="00F26822"/>
    <w:rsid w:val="00F26960"/>
    <w:rsid w:val="00F26984"/>
    <w:rsid w:val="00F269C5"/>
    <w:rsid w:val="00F269CC"/>
    <w:rsid w:val="00F269F0"/>
    <w:rsid w:val="00F269F3"/>
    <w:rsid w:val="00F269F5"/>
    <w:rsid w:val="00F26A0A"/>
    <w:rsid w:val="00F26A2E"/>
    <w:rsid w:val="00F26A65"/>
    <w:rsid w:val="00F26A83"/>
    <w:rsid w:val="00F26A99"/>
    <w:rsid w:val="00F26B36"/>
    <w:rsid w:val="00F26C4E"/>
    <w:rsid w:val="00F26C7C"/>
    <w:rsid w:val="00F26CE9"/>
    <w:rsid w:val="00F26CF3"/>
    <w:rsid w:val="00F26D2E"/>
    <w:rsid w:val="00F26D8C"/>
    <w:rsid w:val="00F26DE2"/>
    <w:rsid w:val="00F26E06"/>
    <w:rsid w:val="00F26E2F"/>
    <w:rsid w:val="00F26E5E"/>
    <w:rsid w:val="00F26EE2"/>
    <w:rsid w:val="00F26F05"/>
    <w:rsid w:val="00F270DE"/>
    <w:rsid w:val="00F27135"/>
    <w:rsid w:val="00F271A5"/>
    <w:rsid w:val="00F2724D"/>
    <w:rsid w:val="00F272D2"/>
    <w:rsid w:val="00F272ED"/>
    <w:rsid w:val="00F27306"/>
    <w:rsid w:val="00F2733F"/>
    <w:rsid w:val="00F27383"/>
    <w:rsid w:val="00F273B3"/>
    <w:rsid w:val="00F273C7"/>
    <w:rsid w:val="00F27404"/>
    <w:rsid w:val="00F27444"/>
    <w:rsid w:val="00F27540"/>
    <w:rsid w:val="00F2754E"/>
    <w:rsid w:val="00F275A0"/>
    <w:rsid w:val="00F275B7"/>
    <w:rsid w:val="00F27629"/>
    <w:rsid w:val="00F276C8"/>
    <w:rsid w:val="00F276DE"/>
    <w:rsid w:val="00F2772F"/>
    <w:rsid w:val="00F27734"/>
    <w:rsid w:val="00F2779F"/>
    <w:rsid w:val="00F277C9"/>
    <w:rsid w:val="00F277DF"/>
    <w:rsid w:val="00F278DC"/>
    <w:rsid w:val="00F27926"/>
    <w:rsid w:val="00F279B6"/>
    <w:rsid w:val="00F279B7"/>
    <w:rsid w:val="00F279E9"/>
    <w:rsid w:val="00F27A5B"/>
    <w:rsid w:val="00F27A5F"/>
    <w:rsid w:val="00F27A77"/>
    <w:rsid w:val="00F27AD3"/>
    <w:rsid w:val="00F27B47"/>
    <w:rsid w:val="00F27B57"/>
    <w:rsid w:val="00F27C41"/>
    <w:rsid w:val="00F27C6E"/>
    <w:rsid w:val="00F27C83"/>
    <w:rsid w:val="00F27C8D"/>
    <w:rsid w:val="00F27C9C"/>
    <w:rsid w:val="00F27CF0"/>
    <w:rsid w:val="00F27D17"/>
    <w:rsid w:val="00F27D1C"/>
    <w:rsid w:val="00F27D5B"/>
    <w:rsid w:val="00F27D86"/>
    <w:rsid w:val="00F27DCA"/>
    <w:rsid w:val="00F27DD3"/>
    <w:rsid w:val="00F27E28"/>
    <w:rsid w:val="00F27E4A"/>
    <w:rsid w:val="00F27F9B"/>
    <w:rsid w:val="00F30014"/>
    <w:rsid w:val="00F30039"/>
    <w:rsid w:val="00F30079"/>
    <w:rsid w:val="00F300B1"/>
    <w:rsid w:val="00F30115"/>
    <w:rsid w:val="00F3014E"/>
    <w:rsid w:val="00F301A3"/>
    <w:rsid w:val="00F301D2"/>
    <w:rsid w:val="00F30236"/>
    <w:rsid w:val="00F302EB"/>
    <w:rsid w:val="00F302F0"/>
    <w:rsid w:val="00F30302"/>
    <w:rsid w:val="00F30309"/>
    <w:rsid w:val="00F3031A"/>
    <w:rsid w:val="00F303A1"/>
    <w:rsid w:val="00F303E2"/>
    <w:rsid w:val="00F30458"/>
    <w:rsid w:val="00F304DF"/>
    <w:rsid w:val="00F30517"/>
    <w:rsid w:val="00F30589"/>
    <w:rsid w:val="00F305B3"/>
    <w:rsid w:val="00F305EB"/>
    <w:rsid w:val="00F305EF"/>
    <w:rsid w:val="00F30635"/>
    <w:rsid w:val="00F30769"/>
    <w:rsid w:val="00F30841"/>
    <w:rsid w:val="00F308BC"/>
    <w:rsid w:val="00F30921"/>
    <w:rsid w:val="00F30936"/>
    <w:rsid w:val="00F30975"/>
    <w:rsid w:val="00F30A3A"/>
    <w:rsid w:val="00F30A72"/>
    <w:rsid w:val="00F30A88"/>
    <w:rsid w:val="00F30AD2"/>
    <w:rsid w:val="00F30AEC"/>
    <w:rsid w:val="00F30B77"/>
    <w:rsid w:val="00F30B7F"/>
    <w:rsid w:val="00F30BE0"/>
    <w:rsid w:val="00F30C56"/>
    <w:rsid w:val="00F30C60"/>
    <w:rsid w:val="00F30C7F"/>
    <w:rsid w:val="00F30C95"/>
    <w:rsid w:val="00F30CFC"/>
    <w:rsid w:val="00F30D0C"/>
    <w:rsid w:val="00F30D8F"/>
    <w:rsid w:val="00F30D96"/>
    <w:rsid w:val="00F30D9E"/>
    <w:rsid w:val="00F30DDF"/>
    <w:rsid w:val="00F30E26"/>
    <w:rsid w:val="00F30E52"/>
    <w:rsid w:val="00F30E5A"/>
    <w:rsid w:val="00F30E83"/>
    <w:rsid w:val="00F30EE5"/>
    <w:rsid w:val="00F30EEE"/>
    <w:rsid w:val="00F30F51"/>
    <w:rsid w:val="00F30F6A"/>
    <w:rsid w:val="00F30F7C"/>
    <w:rsid w:val="00F30F8D"/>
    <w:rsid w:val="00F30F97"/>
    <w:rsid w:val="00F3108A"/>
    <w:rsid w:val="00F31096"/>
    <w:rsid w:val="00F31131"/>
    <w:rsid w:val="00F3114A"/>
    <w:rsid w:val="00F311DB"/>
    <w:rsid w:val="00F31238"/>
    <w:rsid w:val="00F31311"/>
    <w:rsid w:val="00F31324"/>
    <w:rsid w:val="00F313F6"/>
    <w:rsid w:val="00F313F7"/>
    <w:rsid w:val="00F3148D"/>
    <w:rsid w:val="00F314D7"/>
    <w:rsid w:val="00F31507"/>
    <w:rsid w:val="00F31549"/>
    <w:rsid w:val="00F31579"/>
    <w:rsid w:val="00F315D1"/>
    <w:rsid w:val="00F31776"/>
    <w:rsid w:val="00F3179C"/>
    <w:rsid w:val="00F317A1"/>
    <w:rsid w:val="00F317BA"/>
    <w:rsid w:val="00F319B7"/>
    <w:rsid w:val="00F31C5C"/>
    <w:rsid w:val="00F31CFF"/>
    <w:rsid w:val="00F31DA2"/>
    <w:rsid w:val="00F31DD3"/>
    <w:rsid w:val="00F31E21"/>
    <w:rsid w:val="00F31E4F"/>
    <w:rsid w:val="00F31E80"/>
    <w:rsid w:val="00F31F5A"/>
    <w:rsid w:val="00F31F6E"/>
    <w:rsid w:val="00F31F84"/>
    <w:rsid w:val="00F31F85"/>
    <w:rsid w:val="00F31FC1"/>
    <w:rsid w:val="00F31FD1"/>
    <w:rsid w:val="00F31FDC"/>
    <w:rsid w:val="00F32028"/>
    <w:rsid w:val="00F32031"/>
    <w:rsid w:val="00F32040"/>
    <w:rsid w:val="00F3208C"/>
    <w:rsid w:val="00F320B1"/>
    <w:rsid w:val="00F320B6"/>
    <w:rsid w:val="00F32103"/>
    <w:rsid w:val="00F3216B"/>
    <w:rsid w:val="00F32200"/>
    <w:rsid w:val="00F3224F"/>
    <w:rsid w:val="00F32278"/>
    <w:rsid w:val="00F3232C"/>
    <w:rsid w:val="00F323A0"/>
    <w:rsid w:val="00F3241C"/>
    <w:rsid w:val="00F32420"/>
    <w:rsid w:val="00F32501"/>
    <w:rsid w:val="00F32589"/>
    <w:rsid w:val="00F325BC"/>
    <w:rsid w:val="00F32634"/>
    <w:rsid w:val="00F326DA"/>
    <w:rsid w:val="00F32747"/>
    <w:rsid w:val="00F32754"/>
    <w:rsid w:val="00F327E7"/>
    <w:rsid w:val="00F32957"/>
    <w:rsid w:val="00F329B0"/>
    <w:rsid w:val="00F32A0A"/>
    <w:rsid w:val="00F32A49"/>
    <w:rsid w:val="00F32A61"/>
    <w:rsid w:val="00F32A6D"/>
    <w:rsid w:val="00F32A6E"/>
    <w:rsid w:val="00F32ABF"/>
    <w:rsid w:val="00F32B58"/>
    <w:rsid w:val="00F32B9E"/>
    <w:rsid w:val="00F32BC5"/>
    <w:rsid w:val="00F32CC4"/>
    <w:rsid w:val="00F32CD5"/>
    <w:rsid w:val="00F32EBD"/>
    <w:rsid w:val="00F32EE6"/>
    <w:rsid w:val="00F330A8"/>
    <w:rsid w:val="00F3326B"/>
    <w:rsid w:val="00F33343"/>
    <w:rsid w:val="00F33391"/>
    <w:rsid w:val="00F3340A"/>
    <w:rsid w:val="00F3345E"/>
    <w:rsid w:val="00F3349B"/>
    <w:rsid w:val="00F3351F"/>
    <w:rsid w:val="00F33552"/>
    <w:rsid w:val="00F335C2"/>
    <w:rsid w:val="00F33671"/>
    <w:rsid w:val="00F3367D"/>
    <w:rsid w:val="00F336AD"/>
    <w:rsid w:val="00F3379F"/>
    <w:rsid w:val="00F337D7"/>
    <w:rsid w:val="00F338D2"/>
    <w:rsid w:val="00F338D5"/>
    <w:rsid w:val="00F338E9"/>
    <w:rsid w:val="00F33934"/>
    <w:rsid w:val="00F33A6D"/>
    <w:rsid w:val="00F33AA3"/>
    <w:rsid w:val="00F33AB1"/>
    <w:rsid w:val="00F33B10"/>
    <w:rsid w:val="00F33BD2"/>
    <w:rsid w:val="00F33CEC"/>
    <w:rsid w:val="00F33D53"/>
    <w:rsid w:val="00F33F13"/>
    <w:rsid w:val="00F33F65"/>
    <w:rsid w:val="00F33F74"/>
    <w:rsid w:val="00F33F92"/>
    <w:rsid w:val="00F340CC"/>
    <w:rsid w:val="00F340E1"/>
    <w:rsid w:val="00F34120"/>
    <w:rsid w:val="00F34165"/>
    <w:rsid w:val="00F341AC"/>
    <w:rsid w:val="00F341BC"/>
    <w:rsid w:val="00F341D1"/>
    <w:rsid w:val="00F3421B"/>
    <w:rsid w:val="00F34229"/>
    <w:rsid w:val="00F342BD"/>
    <w:rsid w:val="00F3445D"/>
    <w:rsid w:val="00F3460E"/>
    <w:rsid w:val="00F34625"/>
    <w:rsid w:val="00F346B9"/>
    <w:rsid w:val="00F346EA"/>
    <w:rsid w:val="00F34752"/>
    <w:rsid w:val="00F348BD"/>
    <w:rsid w:val="00F348C2"/>
    <w:rsid w:val="00F348C4"/>
    <w:rsid w:val="00F348C9"/>
    <w:rsid w:val="00F3493D"/>
    <w:rsid w:val="00F349B2"/>
    <w:rsid w:val="00F349C7"/>
    <w:rsid w:val="00F34A54"/>
    <w:rsid w:val="00F34A65"/>
    <w:rsid w:val="00F34AB9"/>
    <w:rsid w:val="00F34B3A"/>
    <w:rsid w:val="00F34B59"/>
    <w:rsid w:val="00F34BB2"/>
    <w:rsid w:val="00F34BEB"/>
    <w:rsid w:val="00F34C0F"/>
    <w:rsid w:val="00F34C11"/>
    <w:rsid w:val="00F34C79"/>
    <w:rsid w:val="00F34C8C"/>
    <w:rsid w:val="00F34CBD"/>
    <w:rsid w:val="00F34CBF"/>
    <w:rsid w:val="00F34D1F"/>
    <w:rsid w:val="00F34D44"/>
    <w:rsid w:val="00F34D6E"/>
    <w:rsid w:val="00F34D7B"/>
    <w:rsid w:val="00F34D9E"/>
    <w:rsid w:val="00F34E1E"/>
    <w:rsid w:val="00F34EA0"/>
    <w:rsid w:val="00F34EDF"/>
    <w:rsid w:val="00F34F07"/>
    <w:rsid w:val="00F34F6B"/>
    <w:rsid w:val="00F34F79"/>
    <w:rsid w:val="00F34F7C"/>
    <w:rsid w:val="00F34F89"/>
    <w:rsid w:val="00F34FDC"/>
    <w:rsid w:val="00F3500A"/>
    <w:rsid w:val="00F3504C"/>
    <w:rsid w:val="00F35067"/>
    <w:rsid w:val="00F3507A"/>
    <w:rsid w:val="00F3508E"/>
    <w:rsid w:val="00F350F9"/>
    <w:rsid w:val="00F35140"/>
    <w:rsid w:val="00F35161"/>
    <w:rsid w:val="00F351D9"/>
    <w:rsid w:val="00F35243"/>
    <w:rsid w:val="00F3532A"/>
    <w:rsid w:val="00F35353"/>
    <w:rsid w:val="00F35359"/>
    <w:rsid w:val="00F353AE"/>
    <w:rsid w:val="00F353E3"/>
    <w:rsid w:val="00F35440"/>
    <w:rsid w:val="00F354DC"/>
    <w:rsid w:val="00F35544"/>
    <w:rsid w:val="00F3555F"/>
    <w:rsid w:val="00F3561D"/>
    <w:rsid w:val="00F3561F"/>
    <w:rsid w:val="00F35698"/>
    <w:rsid w:val="00F3569F"/>
    <w:rsid w:val="00F356EA"/>
    <w:rsid w:val="00F35777"/>
    <w:rsid w:val="00F3593B"/>
    <w:rsid w:val="00F35979"/>
    <w:rsid w:val="00F35A0B"/>
    <w:rsid w:val="00F35A7B"/>
    <w:rsid w:val="00F35AD4"/>
    <w:rsid w:val="00F35B2F"/>
    <w:rsid w:val="00F35C07"/>
    <w:rsid w:val="00F35C1D"/>
    <w:rsid w:val="00F35C67"/>
    <w:rsid w:val="00F35CB5"/>
    <w:rsid w:val="00F35CF1"/>
    <w:rsid w:val="00F35D3C"/>
    <w:rsid w:val="00F35D93"/>
    <w:rsid w:val="00F35DDA"/>
    <w:rsid w:val="00F35DEE"/>
    <w:rsid w:val="00F35DF2"/>
    <w:rsid w:val="00F35E20"/>
    <w:rsid w:val="00F35E82"/>
    <w:rsid w:val="00F35EB8"/>
    <w:rsid w:val="00F35F3B"/>
    <w:rsid w:val="00F35F42"/>
    <w:rsid w:val="00F35FCB"/>
    <w:rsid w:val="00F35FF2"/>
    <w:rsid w:val="00F3601B"/>
    <w:rsid w:val="00F36042"/>
    <w:rsid w:val="00F360BA"/>
    <w:rsid w:val="00F360BF"/>
    <w:rsid w:val="00F360C2"/>
    <w:rsid w:val="00F3614E"/>
    <w:rsid w:val="00F3619B"/>
    <w:rsid w:val="00F361BD"/>
    <w:rsid w:val="00F361D3"/>
    <w:rsid w:val="00F361DA"/>
    <w:rsid w:val="00F362EA"/>
    <w:rsid w:val="00F362F4"/>
    <w:rsid w:val="00F36356"/>
    <w:rsid w:val="00F3638E"/>
    <w:rsid w:val="00F3639E"/>
    <w:rsid w:val="00F363CB"/>
    <w:rsid w:val="00F36407"/>
    <w:rsid w:val="00F3643B"/>
    <w:rsid w:val="00F3646E"/>
    <w:rsid w:val="00F36532"/>
    <w:rsid w:val="00F36567"/>
    <w:rsid w:val="00F365BC"/>
    <w:rsid w:val="00F365D3"/>
    <w:rsid w:val="00F365FD"/>
    <w:rsid w:val="00F3660A"/>
    <w:rsid w:val="00F36616"/>
    <w:rsid w:val="00F366AF"/>
    <w:rsid w:val="00F3675A"/>
    <w:rsid w:val="00F3675B"/>
    <w:rsid w:val="00F367A9"/>
    <w:rsid w:val="00F367C6"/>
    <w:rsid w:val="00F36834"/>
    <w:rsid w:val="00F36855"/>
    <w:rsid w:val="00F3685A"/>
    <w:rsid w:val="00F36861"/>
    <w:rsid w:val="00F368B1"/>
    <w:rsid w:val="00F368CF"/>
    <w:rsid w:val="00F36908"/>
    <w:rsid w:val="00F36999"/>
    <w:rsid w:val="00F369D9"/>
    <w:rsid w:val="00F36A45"/>
    <w:rsid w:val="00F36A6A"/>
    <w:rsid w:val="00F36AA9"/>
    <w:rsid w:val="00F36ACE"/>
    <w:rsid w:val="00F36AD1"/>
    <w:rsid w:val="00F36C5C"/>
    <w:rsid w:val="00F36D12"/>
    <w:rsid w:val="00F36D42"/>
    <w:rsid w:val="00F36DE3"/>
    <w:rsid w:val="00F36E06"/>
    <w:rsid w:val="00F36E9F"/>
    <w:rsid w:val="00F36EB6"/>
    <w:rsid w:val="00F370B4"/>
    <w:rsid w:val="00F370FC"/>
    <w:rsid w:val="00F37104"/>
    <w:rsid w:val="00F37162"/>
    <w:rsid w:val="00F37172"/>
    <w:rsid w:val="00F37232"/>
    <w:rsid w:val="00F37292"/>
    <w:rsid w:val="00F372B8"/>
    <w:rsid w:val="00F37305"/>
    <w:rsid w:val="00F37338"/>
    <w:rsid w:val="00F3736E"/>
    <w:rsid w:val="00F373D5"/>
    <w:rsid w:val="00F373EC"/>
    <w:rsid w:val="00F373F6"/>
    <w:rsid w:val="00F37413"/>
    <w:rsid w:val="00F37466"/>
    <w:rsid w:val="00F374AE"/>
    <w:rsid w:val="00F374C1"/>
    <w:rsid w:val="00F375DF"/>
    <w:rsid w:val="00F376D0"/>
    <w:rsid w:val="00F376D9"/>
    <w:rsid w:val="00F3775A"/>
    <w:rsid w:val="00F37790"/>
    <w:rsid w:val="00F377A0"/>
    <w:rsid w:val="00F3782D"/>
    <w:rsid w:val="00F3786D"/>
    <w:rsid w:val="00F3788D"/>
    <w:rsid w:val="00F378B5"/>
    <w:rsid w:val="00F37916"/>
    <w:rsid w:val="00F37A1B"/>
    <w:rsid w:val="00F37B50"/>
    <w:rsid w:val="00F37B83"/>
    <w:rsid w:val="00F37B8F"/>
    <w:rsid w:val="00F37B97"/>
    <w:rsid w:val="00F37B9F"/>
    <w:rsid w:val="00F37C09"/>
    <w:rsid w:val="00F37C2B"/>
    <w:rsid w:val="00F37C4F"/>
    <w:rsid w:val="00F37C7C"/>
    <w:rsid w:val="00F37DC7"/>
    <w:rsid w:val="00F37DCA"/>
    <w:rsid w:val="00F37E91"/>
    <w:rsid w:val="00F37EF9"/>
    <w:rsid w:val="00F37F26"/>
    <w:rsid w:val="00F37F4A"/>
    <w:rsid w:val="00F37F67"/>
    <w:rsid w:val="00F4003E"/>
    <w:rsid w:val="00F40046"/>
    <w:rsid w:val="00F400F1"/>
    <w:rsid w:val="00F40138"/>
    <w:rsid w:val="00F40148"/>
    <w:rsid w:val="00F40150"/>
    <w:rsid w:val="00F40160"/>
    <w:rsid w:val="00F40210"/>
    <w:rsid w:val="00F4024C"/>
    <w:rsid w:val="00F40274"/>
    <w:rsid w:val="00F40276"/>
    <w:rsid w:val="00F4039E"/>
    <w:rsid w:val="00F403DA"/>
    <w:rsid w:val="00F40438"/>
    <w:rsid w:val="00F4045D"/>
    <w:rsid w:val="00F40478"/>
    <w:rsid w:val="00F4049B"/>
    <w:rsid w:val="00F40503"/>
    <w:rsid w:val="00F40576"/>
    <w:rsid w:val="00F4057C"/>
    <w:rsid w:val="00F405A8"/>
    <w:rsid w:val="00F405FD"/>
    <w:rsid w:val="00F40642"/>
    <w:rsid w:val="00F406C1"/>
    <w:rsid w:val="00F406C8"/>
    <w:rsid w:val="00F406CD"/>
    <w:rsid w:val="00F406F8"/>
    <w:rsid w:val="00F40742"/>
    <w:rsid w:val="00F4079F"/>
    <w:rsid w:val="00F407A2"/>
    <w:rsid w:val="00F407CB"/>
    <w:rsid w:val="00F408CD"/>
    <w:rsid w:val="00F40920"/>
    <w:rsid w:val="00F409AB"/>
    <w:rsid w:val="00F40A0F"/>
    <w:rsid w:val="00F40A86"/>
    <w:rsid w:val="00F40BB4"/>
    <w:rsid w:val="00F40C23"/>
    <w:rsid w:val="00F40C58"/>
    <w:rsid w:val="00F40CA8"/>
    <w:rsid w:val="00F40CB0"/>
    <w:rsid w:val="00F40DC4"/>
    <w:rsid w:val="00F40E44"/>
    <w:rsid w:val="00F40E8E"/>
    <w:rsid w:val="00F40EA4"/>
    <w:rsid w:val="00F40EC2"/>
    <w:rsid w:val="00F40F1F"/>
    <w:rsid w:val="00F40FBB"/>
    <w:rsid w:val="00F4102C"/>
    <w:rsid w:val="00F41037"/>
    <w:rsid w:val="00F410E3"/>
    <w:rsid w:val="00F41120"/>
    <w:rsid w:val="00F41125"/>
    <w:rsid w:val="00F4117D"/>
    <w:rsid w:val="00F41207"/>
    <w:rsid w:val="00F41259"/>
    <w:rsid w:val="00F413EA"/>
    <w:rsid w:val="00F41469"/>
    <w:rsid w:val="00F41488"/>
    <w:rsid w:val="00F4149C"/>
    <w:rsid w:val="00F414EF"/>
    <w:rsid w:val="00F4153E"/>
    <w:rsid w:val="00F41558"/>
    <w:rsid w:val="00F4158C"/>
    <w:rsid w:val="00F415AE"/>
    <w:rsid w:val="00F4165F"/>
    <w:rsid w:val="00F4168B"/>
    <w:rsid w:val="00F416E6"/>
    <w:rsid w:val="00F41767"/>
    <w:rsid w:val="00F41784"/>
    <w:rsid w:val="00F417C2"/>
    <w:rsid w:val="00F418B1"/>
    <w:rsid w:val="00F418F7"/>
    <w:rsid w:val="00F419B7"/>
    <w:rsid w:val="00F41A24"/>
    <w:rsid w:val="00F41A60"/>
    <w:rsid w:val="00F41B3F"/>
    <w:rsid w:val="00F41B64"/>
    <w:rsid w:val="00F41B73"/>
    <w:rsid w:val="00F41B7B"/>
    <w:rsid w:val="00F41BB2"/>
    <w:rsid w:val="00F41BC9"/>
    <w:rsid w:val="00F41BDF"/>
    <w:rsid w:val="00F41C57"/>
    <w:rsid w:val="00F41CB5"/>
    <w:rsid w:val="00F41D33"/>
    <w:rsid w:val="00F41D48"/>
    <w:rsid w:val="00F41D6C"/>
    <w:rsid w:val="00F41E51"/>
    <w:rsid w:val="00F41E5A"/>
    <w:rsid w:val="00F41E76"/>
    <w:rsid w:val="00F41EDD"/>
    <w:rsid w:val="00F41F22"/>
    <w:rsid w:val="00F41F27"/>
    <w:rsid w:val="00F41F4D"/>
    <w:rsid w:val="00F42025"/>
    <w:rsid w:val="00F420BE"/>
    <w:rsid w:val="00F420EF"/>
    <w:rsid w:val="00F420FE"/>
    <w:rsid w:val="00F42115"/>
    <w:rsid w:val="00F42136"/>
    <w:rsid w:val="00F4213B"/>
    <w:rsid w:val="00F421C9"/>
    <w:rsid w:val="00F421DF"/>
    <w:rsid w:val="00F422A4"/>
    <w:rsid w:val="00F422CE"/>
    <w:rsid w:val="00F422FA"/>
    <w:rsid w:val="00F4234C"/>
    <w:rsid w:val="00F42477"/>
    <w:rsid w:val="00F424B0"/>
    <w:rsid w:val="00F424F0"/>
    <w:rsid w:val="00F42518"/>
    <w:rsid w:val="00F42526"/>
    <w:rsid w:val="00F425D4"/>
    <w:rsid w:val="00F4261D"/>
    <w:rsid w:val="00F42625"/>
    <w:rsid w:val="00F42628"/>
    <w:rsid w:val="00F4264F"/>
    <w:rsid w:val="00F426D8"/>
    <w:rsid w:val="00F427D4"/>
    <w:rsid w:val="00F42834"/>
    <w:rsid w:val="00F4285D"/>
    <w:rsid w:val="00F428F1"/>
    <w:rsid w:val="00F42934"/>
    <w:rsid w:val="00F42952"/>
    <w:rsid w:val="00F429E8"/>
    <w:rsid w:val="00F429FA"/>
    <w:rsid w:val="00F42A43"/>
    <w:rsid w:val="00F42A58"/>
    <w:rsid w:val="00F42AFF"/>
    <w:rsid w:val="00F42B06"/>
    <w:rsid w:val="00F42B0B"/>
    <w:rsid w:val="00F42B0F"/>
    <w:rsid w:val="00F42B2A"/>
    <w:rsid w:val="00F42B5B"/>
    <w:rsid w:val="00F42B74"/>
    <w:rsid w:val="00F42BC4"/>
    <w:rsid w:val="00F42BF6"/>
    <w:rsid w:val="00F42C84"/>
    <w:rsid w:val="00F42D60"/>
    <w:rsid w:val="00F42D71"/>
    <w:rsid w:val="00F42D8B"/>
    <w:rsid w:val="00F42DE7"/>
    <w:rsid w:val="00F42E1E"/>
    <w:rsid w:val="00F42EA5"/>
    <w:rsid w:val="00F42F12"/>
    <w:rsid w:val="00F42F33"/>
    <w:rsid w:val="00F42FF6"/>
    <w:rsid w:val="00F4308B"/>
    <w:rsid w:val="00F4309F"/>
    <w:rsid w:val="00F430A2"/>
    <w:rsid w:val="00F430A3"/>
    <w:rsid w:val="00F430AF"/>
    <w:rsid w:val="00F4317B"/>
    <w:rsid w:val="00F4319D"/>
    <w:rsid w:val="00F43211"/>
    <w:rsid w:val="00F4323B"/>
    <w:rsid w:val="00F43278"/>
    <w:rsid w:val="00F432A3"/>
    <w:rsid w:val="00F4335D"/>
    <w:rsid w:val="00F43400"/>
    <w:rsid w:val="00F43427"/>
    <w:rsid w:val="00F4342D"/>
    <w:rsid w:val="00F4345D"/>
    <w:rsid w:val="00F434C3"/>
    <w:rsid w:val="00F43523"/>
    <w:rsid w:val="00F43525"/>
    <w:rsid w:val="00F436BC"/>
    <w:rsid w:val="00F43748"/>
    <w:rsid w:val="00F43762"/>
    <w:rsid w:val="00F437DC"/>
    <w:rsid w:val="00F4382D"/>
    <w:rsid w:val="00F4384B"/>
    <w:rsid w:val="00F43853"/>
    <w:rsid w:val="00F438F2"/>
    <w:rsid w:val="00F438F4"/>
    <w:rsid w:val="00F4390B"/>
    <w:rsid w:val="00F43911"/>
    <w:rsid w:val="00F4396B"/>
    <w:rsid w:val="00F4396D"/>
    <w:rsid w:val="00F4397A"/>
    <w:rsid w:val="00F439B3"/>
    <w:rsid w:val="00F43A8F"/>
    <w:rsid w:val="00F43AA0"/>
    <w:rsid w:val="00F43AA8"/>
    <w:rsid w:val="00F43ADE"/>
    <w:rsid w:val="00F43B05"/>
    <w:rsid w:val="00F43B5F"/>
    <w:rsid w:val="00F43B95"/>
    <w:rsid w:val="00F43BAF"/>
    <w:rsid w:val="00F43C07"/>
    <w:rsid w:val="00F43C45"/>
    <w:rsid w:val="00F43C9F"/>
    <w:rsid w:val="00F43CD9"/>
    <w:rsid w:val="00F43D55"/>
    <w:rsid w:val="00F43DB3"/>
    <w:rsid w:val="00F43DD3"/>
    <w:rsid w:val="00F43E22"/>
    <w:rsid w:val="00F43E77"/>
    <w:rsid w:val="00F43EC9"/>
    <w:rsid w:val="00F43EFA"/>
    <w:rsid w:val="00F43F13"/>
    <w:rsid w:val="00F43F21"/>
    <w:rsid w:val="00F43F71"/>
    <w:rsid w:val="00F43F97"/>
    <w:rsid w:val="00F4400B"/>
    <w:rsid w:val="00F44056"/>
    <w:rsid w:val="00F44070"/>
    <w:rsid w:val="00F4408C"/>
    <w:rsid w:val="00F440FA"/>
    <w:rsid w:val="00F4428A"/>
    <w:rsid w:val="00F44293"/>
    <w:rsid w:val="00F442C4"/>
    <w:rsid w:val="00F4432F"/>
    <w:rsid w:val="00F44391"/>
    <w:rsid w:val="00F4443A"/>
    <w:rsid w:val="00F4443C"/>
    <w:rsid w:val="00F44451"/>
    <w:rsid w:val="00F4446E"/>
    <w:rsid w:val="00F444C5"/>
    <w:rsid w:val="00F44509"/>
    <w:rsid w:val="00F4450D"/>
    <w:rsid w:val="00F44555"/>
    <w:rsid w:val="00F44650"/>
    <w:rsid w:val="00F447A5"/>
    <w:rsid w:val="00F447BC"/>
    <w:rsid w:val="00F447E4"/>
    <w:rsid w:val="00F44816"/>
    <w:rsid w:val="00F44872"/>
    <w:rsid w:val="00F448B9"/>
    <w:rsid w:val="00F448D6"/>
    <w:rsid w:val="00F44962"/>
    <w:rsid w:val="00F449B6"/>
    <w:rsid w:val="00F44A83"/>
    <w:rsid w:val="00F44ACA"/>
    <w:rsid w:val="00F44ADB"/>
    <w:rsid w:val="00F44C02"/>
    <w:rsid w:val="00F44C16"/>
    <w:rsid w:val="00F44C27"/>
    <w:rsid w:val="00F44C49"/>
    <w:rsid w:val="00F44C83"/>
    <w:rsid w:val="00F44D14"/>
    <w:rsid w:val="00F44D3F"/>
    <w:rsid w:val="00F44D54"/>
    <w:rsid w:val="00F44D68"/>
    <w:rsid w:val="00F44DAC"/>
    <w:rsid w:val="00F44DCD"/>
    <w:rsid w:val="00F44DDE"/>
    <w:rsid w:val="00F44DDF"/>
    <w:rsid w:val="00F44E1C"/>
    <w:rsid w:val="00F44E3E"/>
    <w:rsid w:val="00F44E40"/>
    <w:rsid w:val="00F44EF8"/>
    <w:rsid w:val="00F44F34"/>
    <w:rsid w:val="00F44FE4"/>
    <w:rsid w:val="00F45028"/>
    <w:rsid w:val="00F4502B"/>
    <w:rsid w:val="00F45065"/>
    <w:rsid w:val="00F45195"/>
    <w:rsid w:val="00F451DD"/>
    <w:rsid w:val="00F45205"/>
    <w:rsid w:val="00F452D2"/>
    <w:rsid w:val="00F45551"/>
    <w:rsid w:val="00F455B8"/>
    <w:rsid w:val="00F455C0"/>
    <w:rsid w:val="00F455F5"/>
    <w:rsid w:val="00F4560C"/>
    <w:rsid w:val="00F45620"/>
    <w:rsid w:val="00F45674"/>
    <w:rsid w:val="00F45718"/>
    <w:rsid w:val="00F457CF"/>
    <w:rsid w:val="00F457F5"/>
    <w:rsid w:val="00F4582E"/>
    <w:rsid w:val="00F45842"/>
    <w:rsid w:val="00F4589D"/>
    <w:rsid w:val="00F4593D"/>
    <w:rsid w:val="00F45A3C"/>
    <w:rsid w:val="00F45B1F"/>
    <w:rsid w:val="00F45B7C"/>
    <w:rsid w:val="00F45BED"/>
    <w:rsid w:val="00F45C2C"/>
    <w:rsid w:val="00F45CBA"/>
    <w:rsid w:val="00F45E81"/>
    <w:rsid w:val="00F45EF8"/>
    <w:rsid w:val="00F460A3"/>
    <w:rsid w:val="00F4615B"/>
    <w:rsid w:val="00F4616A"/>
    <w:rsid w:val="00F46198"/>
    <w:rsid w:val="00F461A9"/>
    <w:rsid w:val="00F461AC"/>
    <w:rsid w:val="00F461EF"/>
    <w:rsid w:val="00F46254"/>
    <w:rsid w:val="00F4627B"/>
    <w:rsid w:val="00F4627F"/>
    <w:rsid w:val="00F462D6"/>
    <w:rsid w:val="00F462EE"/>
    <w:rsid w:val="00F46371"/>
    <w:rsid w:val="00F463F6"/>
    <w:rsid w:val="00F46402"/>
    <w:rsid w:val="00F46429"/>
    <w:rsid w:val="00F46489"/>
    <w:rsid w:val="00F464EE"/>
    <w:rsid w:val="00F46519"/>
    <w:rsid w:val="00F46531"/>
    <w:rsid w:val="00F4657E"/>
    <w:rsid w:val="00F465B9"/>
    <w:rsid w:val="00F465F4"/>
    <w:rsid w:val="00F4662E"/>
    <w:rsid w:val="00F46683"/>
    <w:rsid w:val="00F466D3"/>
    <w:rsid w:val="00F4670A"/>
    <w:rsid w:val="00F46772"/>
    <w:rsid w:val="00F467D8"/>
    <w:rsid w:val="00F46822"/>
    <w:rsid w:val="00F46839"/>
    <w:rsid w:val="00F468F4"/>
    <w:rsid w:val="00F468F6"/>
    <w:rsid w:val="00F46901"/>
    <w:rsid w:val="00F4691F"/>
    <w:rsid w:val="00F4692D"/>
    <w:rsid w:val="00F4693D"/>
    <w:rsid w:val="00F469A4"/>
    <w:rsid w:val="00F469DC"/>
    <w:rsid w:val="00F46A6A"/>
    <w:rsid w:val="00F46AD2"/>
    <w:rsid w:val="00F46AEE"/>
    <w:rsid w:val="00F46B36"/>
    <w:rsid w:val="00F46B3B"/>
    <w:rsid w:val="00F46BD4"/>
    <w:rsid w:val="00F46C92"/>
    <w:rsid w:val="00F46DDA"/>
    <w:rsid w:val="00F46E88"/>
    <w:rsid w:val="00F46F7B"/>
    <w:rsid w:val="00F46FE4"/>
    <w:rsid w:val="00F47016"/>
    <w:rsid w:val="00F4706C"/>
    <w:rsid w:val="00F470B7"/>
    <w:rsid w:val="00F471DA"/>
    <w:rsid w:val="00F47270"/>
    <w:rsid w:val="00F47272"/>
    <w:rsid w:val="00F472A7"/>
    <w:rsid w:val="00F473E4"/>
    <w:rsid w:val="00F474DC"/>
    <w:rsid w:val="00F475D7"/>
    <w:rsid w:val="00F475EA"/>
    <w:rsid w:val="00F47633"/>
    <w:rsid w:val="00F47637"/>
    <w:rsid w:val="00F47644"/>
    <w:rsid w:val="00F476AC"/>
    <w:rsid w:val="00F47703"/>
    <w:rsid w:val="00F4773E"/>
    <w:rsid w:val="00F47746"/>
    <w:rsid w:val="00F477BC"/>
    <w:rsid w:val="00F47821"/>
    <w:rsid w:val="00F4782C"/>
    <w:rsid w:val="00F47861"/>
    <w:rsid w:val="00F47911"/>
    <w:rsid w:val="00F4796F"/>
    <w:rsid w:val="00F47971"/>
    <w:rsid w:val="00F47A14"/>
    <w:rsid w:val="00F47A2C"/>
    <w:rsid w:val="00F47B10"/>
    <w:rsid w:val="00F47BBD"/>
    <w:rsid w:val="00F47BC7"/>
    <w:rsid w:val="00F47C0C"/>
    <w:rsid w:val="00F47C15"/>
    <w:rsid w:val="00F47C3B"/>
    <w:rsid w:val="00F47C65"/>
    <w:rsid w:val="00F47D09"/>
    <w:rsid w:val="00F47D2F"/>
    <w:rsid w:val="00F47D67"/>
    <w:rsid w:val="00F47D6F"/>
    <w:rsid w:val="00F47DBA"/>
    <w:rsid w:val="00F47EFC"/>
    <w:rsid w:val="00F47F81"/>
    <w:rsid w:val="00F47FBD"/>
    <w:rsid w:val="00F50002"/>
    <w:rsid w:val="00F50154"/>
    <w:rsid w:val="00F50170"/>
    <w:rsid w:val="00F5019E"/>
    <w:rsid w:val="00F501A4"/>
    <w:rsid w:val="00F50328"/>
    <w:rsid w:val="00F503B5"/>
    <w:rsid w:val="00F503E1"/>
    <w:rsid w:val="00F5041A"/>
    <w:rsid w:val="00F50450"/>
    <w:rsid w:val="00F505A1"/>
    <w:rsid w:val="00F5061C"/>
    <w:rsid w:val="00F506DB"/>
    <w:rsid w:val="00F5078D"/>
    <w:rsid w:val="00F507A3"/>
    <w:rsid w:val="00F507EA"/>
    <w:rsid w:val="00F50897"/>
    <w:rsid w:val="00F508BB"/>
    <w:rsid w:val="00F5090C"/>
    <w:rsid w:val="00F50970"/>
    <w:rsid w:val="00F509C9"/>
    <w:rsid w:val="00F50A1C"/>
    <w:rsid w:val="00F50A42"/>
    <w:rsid w:val="00F50AC2"/>
    <w:rsid w:val="00F50ADE"/>
    <w:rsid w:val="00F50B09"/>
    <w:rsid w:val="00F50B3A"/>
    <w:rsid w:val="00F50B48"/>
    <w:rsid w:val="00F50B7C"/>
    <w:rsid w:val="00F50BF3"/>
    <w:rsid w:val="00F50C28"/>
    <w:rsid w:val="00F50C3A"/>
    <w:rsid w:val="00F50CC1"/>
    <w:rsid w:val="00F50DC4"/>
    <w:rsid w:val="00F50E10"/>
    <w:rsid w:val="00F50E16"/>
    <w:rsid w:val="00F50E1B"/>
    <w:rsid w:val="00F50E7F"/>
    <w:rsid w:val="00F50EA1"/>
    <w:rsid w:val="00F50FAA"/>
    <w:rsid w:val="00F51008"/>
    <w:rsid w:val="00F5100C"/>
    <w:rsid w:val="00F51045"/>
    <w:rsid w:val="00F51131"/>
    <w:rsid w:val="00F51141"/>
    <w:rsid w:val="00F51183"/>
    <w:rsid w:val="00F51250"/>
    <w:rsid w:val="00F512A6"/>
    <w:rsid w:val="00F5139F"/>
    <w:rsid w:val="00F513AA"/>
    <w:rsid w:val="00F51416"/>
    <w:rsid w:val="00F5142C"/>
    <w:rsid w:val="00F51437"/>
    <w:rsid w:val="00F5149D"/>
    <w:rsid w:val="00F514AF"/>
    <w:rsid w:val="00F514C0"/>
    <w:rsid w:val="00F51519"/>
    <w:rsid w:val="00F51548"/>
    <w:rsid w:val="00F515C0"/>
    <w:rsid w:val="00F5169E"/>
    <w:rsid w:val="00F516B2"/>
    <w:rsid w:val="00F5171B"/>
    <w:rsid w:val="00F5173D"/>
    <w:rsid w:val="00F51767"/>
    <w:rsid w:val="00F51791"/>
    <w:rsid w:val="00F517E4"/>
    <w:rsid w:val="00F517F1"/>
    <w:rsid w:val="00F517FE"/>
    <w:rsid w:val="00F51808"/>
    <w:rsid w:val="00F518E6"/>
    <w:rsid w:val="00F51915"/>
    <w:rsid w:val="00F5193A"/>
    <w:rsid w:val="00F51954"/>
    <w:rsid w:val="00F519A6"/>
    <w:rsid w:val="00F519CA"/>
    <w:rsid w:val="00F519DA"/>
    <w:rsid w:val="00F519F9"/>
    <w:rsid w:val="00F51A1B"/>
    <w:rsid w:val="00F51A38"/>
    <w:rsid w:val="00F51A54"/>
    <w:rsid w:val="00F51AC1"/>
    <w:rsid w:val="00F51AD1"/>
    <w:rsid w:val="00F51AF7"/>
    <w:rsid w:val="00F51B9F"/>
    <w:rsid w:val="00F51BAE"/>
    <w:rsid w:val="00F51BBF"/>
    <w:rsid w:val="00F51C97"/>
    <w:rsid w:val="00F51CD8"/>
    <w:rsid w:val="00F51D38"/>
    <w:rsid w:val="00F51EE8"/>
    <w:rsid w:val="00F51F5D"/>
    <w:rsid w:val="00F51F8E"/>
    <w:rsid w:val="00F51F9D"/>
    <w:rsid w:val="00F51FD7"/>
    <w:rsid w:val="00F52025"/>
    <w:rsid w:val="00F52033"/>
    <w:rsid w:val="00F5205C"/>
    <w:rsid w:val="00F5205E"/>
    <w:rsid w:val="00F5208D"/>
    <w:rsid w:val="00F5208E"/>
    <w:rsid w:val="00F5210B"/>
    <w:rsid w:val="00F5214F"/>
    <w:rsid w:val="00F52278"/>
    <w:rsid w:val="00F522E7"/>
    <w:rsid w:val="00F5234C"/>
    <w:rsid w:val="00F52370"/>
    <w:rsid w:val="00F5240E"/>
    <w:rsid w:val="00F52435"/>
    <w:rsid w:val="00F5243A"/>
    <w:rsid w:val="00F5245C"/>
    <w:rsid w:val="00F5246B"/>
    <w:rsid w:val="00F52475"/>
    <w:rsid w:val="00F524BB"/>
    <w:rsid w:val="00F52549"/>
    <w:rsid w:val="00F525A6"/>
    <w:rsid w:val="00F5278F"/>
    <w:rsid w:val="00F5280D"/>
    <w:rsid w:val="00F52847"/>
    <w:rsid w:val="00F52879"/>
    <w:rsid w:val="00F52A3C"/>
    <w:rsid w:val="00F52A45"/>
    <w:rsid w:val="00F52B68"/>
    <w:rsid w:val="00F52DCE"/>
    <w:rsid w:val="00F52E72"/>
    <w:rsid w:val="00F52EC8"/>
    <w:rsid w:val="00F52F08"/>
    <w:rsid w:val="00F52F7D"/>
    <w:rsid w:val="00F53034"/>
    <w:rsid w:val="00F53054"/>
    <w:rsid w:val="00F53064"/>
    <w:rsid w:val="00F5306B"/>
    <w:rsid w:val="00F530EB"/>
    <w:rsid w:val="00F53100"/>
    <w:rsid w:val="00F5324B"/>
    <w:rsid w:val="00F53285"/>
    <w:rsid w:val="00F532A3"/>
    <w:rsid w:val="00F532C0"/>
    <w:rsid w:val="00F532DD"/>
    <w:rsid w:val="00F53326"/>
    <w:rsid w:val="00F53328"/>
    <w:rsid w:val="00F5332E"/>
    <w:rsid w:val="00F53346"/>
    <w:rsid w:val="00F53349"/>
    <w:rsid w:val="00F53354"/>
    <w:rsid w:val="00F53459"/>
    <w:rsid w:val="00F53460"/>
    <w:rsid w:val="00F5347B"/>
    <w:rsid w:val="00F534A1"/>
    <w:rsid w:val="00F535AF"/>
    <w:rsid w:val="00F53640"/>
    <w:rsid w:val="00F5365F"/>
    <w:rsid w:val="00F536B6"/>
    <w:rsid w:val="00F5374B"/>
    <w:rsid w:val="00F537CE"/>
    <w:rsid w:val="00F537F0"/>
    <w:rsid w:val="00F537FD"/>
    <w:rsid w:val="00F5380C"/>
    <w:rsid w:val="00F53849"/>
    <w:rsid w:val="00F538B0"/>
    <w:rsid w:val="00F538CC"/>
    <w:rsid w:val="00F538DA"/>
    <w:rsid w:val="00F538E3"/>
    <w:rsid w:val="00F539FB"/>
    <w:rsid w:val="00F53A4B"/>
    <w:rsid w:val="00F53AA8"/>
    <w:rsid w:val="00F53B38"/>
    <w:rsid w:val="00F53B4A"/>
    <w:rsid w:val="00F53B52"/>
    <w:rsid w:val="00F53BBF"/>
    <w:rsid w:val="00F53BEF"/>
    <w:rsid w:val="00F53BFF"/>
    <w:rsid w:val="00F53C4B"/>
    <w:rsid w:val="00F53D86"/>
    <w:rsid w:val="00F53DD3"/>
    <w:rsid w:val="00F53DEE"/>
    <w:rsid w:val="00F53E23"/>
    <w:rsid w:val="00F53E36"/>
    <w:rsid w:val="00F53E47"/>
    <w:rsid w:val="00F53EB0"/>
    <w:rsid w:val="00F53F15"/>
    <w:rsid w:val="00F53FC9"/>
    <w:rsid w:val="00F54083"/>
    <w:rsid w:val="00F540C4"/>
    <w:rsid w:val="00F540DB"/>
    <w:rsid w:val="00F540FC"/>
    <w:rsid w:val="00F54122"/>
    <w:rsid w:val="00F54150"/>
    <w:rsid w:val="00F541AA"/>
    <w:rsid w:val="00F541F8"/>
    <w:rsid w:val="00F5428F"/>
    <w:rsid w:val="00F542E1"/>
    <w:rsid w:val="00F54392"/>
    <w:rsid w:val="00F5447D"/>
    <w:rsid w:val="00F54549"/>
    <w:rsid w:val="00F545B7"/>
    <w:rsid w:val="00F545EC"/>
    <w:rsid w:val="00F545EE"/>
    <w:rsid w:val="00F54611"/>
    <w:rsid w:val="00F5461F"/>
    <w:rsid w:val="00F5462C"/>
    <w:rsid w:val="00F54634"/>
    <w:rsid w:val="00F54644"/>
    <w:rsid w:val="00F546CB"/>
    <w:rsid w:val="00F546D0"/>
    <w:rsid w:val="00F5480D"/>
    <w:rsid w:val="00F54825"/>
    <w:rsid w:val="00F5482F"/>
    <w:rsid w:val="00F54831"/>
    <w:rsid w:val="00F548B7"/>
    <w:rsid w:val="00F548C5"/>
    <w:rsid w:val="00F548D6"/>
    <w:rsid w:val="00F548E4"/>
    <w:rsid w:val="00F54906"/>
    <w:rsid w:val="00F54979"/>
    <w:rsid w:val="00F549A5"/>
    <w:rsid w:val="00F549B7"/>
    <w:rsid w:val="00F54A88"/>
    <w:rsid w:val="00F54ADE"/>
    <w:rsid w:val="00F54AE7"/>
    <w:rsid w:val="00F54B5F"/>
    <w:rsid w:val="00F54B88"/>
    <w:rsid w:val="00F54BD5"/>
    <w:rsid w:val="00F54CA3"/>
    <w:rsid w:val="00F54CBC"/>
    <w:rsid w:val="00F54D00"/>
    <w:rsid w:val="00F54D7C"/>
    <w:rsid w:val="00F54DD1"/>
    <w:rsid w:val="00F54E0B"/>
    <w:rsid w:val="00F54E1C"/>
    <w:rsid w:val="00F54E5B"/>
    <w:rsid w:val="00F54EAF"/>
    <w:rsid w:val="00F54EB4"/>
    <w:rsid w:val="00F55044"/>
    <w:rsid w:val="00F55071"/>
    <w:rsid w:val="00F55076"/>
    <w:rsid w:val="00F550C2"/>
    <w:rsid w:val="00F55143"/>
    <w:rsid w:val="00F551E4"/>
    <w:rsid w:val="00F55216"/>
    <w:rsid w:val="00F55264"/>
    <w:rsid w:val="00F552FC"/>
    <w:rsid w:val="00F55319"/>
    <w:rsid w:val="00F55337"/>
    <w:rsid w:val="00F553BD"/>
    <w:rsid w:val="00F553E5"/>
    <w:rsid w:val="00F55419"/>
    <w:rsid w:val="00F55461"/>
    <w:rsid w:val="00F5547A"/>
    <w:rsid w:val="00F554BD"/>
    <w:rsid w:val="00F5553B"/>
    <w:rsid w:val="00F5556B"/>
    <w:rsid w:val="00F55585"/>
    <w:rsid w:val="00F555BC"/>
    <w:rsid w:val="00F5560B"/>
    <w:rsid w:val="00F5568F"/>
    <w:rsid w:val="00F556C9"/>
    <w:rsid w:val="00F55757"/>
    <w:rsid w:val="00F5578E"/>
    <w:rsid w:val="00F55798"/>
    <w:rsid w:val="00F557B3"/>
    <w:rsid w:val="00F557FA"/>
    <w:rsid w:val="00F557FD"/>
    <w:rsid w:val="00F55886"/>
    <w:rsid w:val="00F558BA"/>
    <w:rsid w:val="00F558C8"/>
    <w:rsid w:val="00F558F2"/>
    <w:rsid w:val="00F55945"/>
    <w:rsid w:val="00F559EB"/>
    <w:rsid w:val="00F55A26"/>
    <w:rsid w:val="00F55A9E"/>
    <w:rsid w:val="00F55AF7"/>
    <w:rsid w:val="00F55B01"/>
    <w:rsid w:val="00F55B46"/>
    <w:rsid w:val="00F55B61"/>
    <w:rsid w:val="00F55BB7"/>
    <w:rsid w:val="00F55BBF"/>
    <w:rsid w:val="00F55C82"/>
    <w:rsid w:val="00F55D31"/>
    <w:rsid w:val="00F55D54"/>
    <w:rsid w:val="00F55D8E"/>
    <w:rsid w:val="00F55DD3"/>
    <w:rsid w:val="00F55DF4"/>
    <w:rsid w:val="00F55F50"/>
    <w:rsid w:val="00F55F80"/>
    <w:rsid w:val="00F55F89"/>
    <w:rsid w:val="00F5602D"/>
    <w:rsid w:val="00F560CF"/>
    <w:rsid w:val="00F560EA"/>
    <w:rsid w:val="00F560EB"/>
    <w:rsid w:val="00F5614A"/>
    <w:rsid w:val="00F5615F"/>
    <w:rsid w:val="00F561B3"/>
    <w:rsid w:val="00F561B9"/>
    <w:rsid w:val="00F561C2"/>
    <w:rsid w:val="00F561CA"/>
    <w:rsid w:val="00F56211"/>
    <w:rsid w:val="00F5621F"/>
    <w:rsid w:val="00F5623C"/>
    <w:rsid w:val="00F5625A"/>
    <w:rsid w:val="00F56276"/>
    <w:rsid w:val="00F5628E"/>
    <w:rsid w:val="00F5632E"/>
    <w:rsid w:val="00F56370"/>
    <w:rsid w:val="00F5638B"/>
    <w:rsid w:val="00F563A6"/>
    <w:rsid w:val="00F563E0"/>
    <w:rsid w:val="00F56419"/>
    <w:rsid w:val="00F56427"/>
    <w:rsid w:val="00F564FC"/>
    <w:rsid w:val="00F56538"/>
    <w:rsid w:val="00F5658E"/>
    <w:rsid w:val="00F5668D"/>
    <w:rsid w:val="00F5674B"/>
    <w:rsid w:val="00F56781"/>
    <w:rsid w:val="00F56790"/>
    <w:rsid w:val="00F56794"/>
    <w:rsid w:val="00F567B2"/>
    <w:rsid w:val="00F567B3"/>
    <w:rsid w:val="00F567E7"/>
    <w:rsid w:val="00F56899"/>
    <w:rsid w:val="00F568D4"/>
    <w:rsid w:val="00F568D5"/>
    <w:rsid w:val="00F5698F"/>
    <w:rsid w:val="00F56A0E"/>
    <w:rsid w:val="00F56A25"/>
    <w:rsid w:val="00F56A55"/>
    <w:rsid w:val="00F56AC6"/>
    <w:rsid w:val="00F56B0A"/>
    <w:rsid w:val="00F56B43"/>
    <w:rsid w:val="00F56C03"/>
    <w:rsid w:val="00F56C09"/>
    <w:rsid w:val="00F56C3E"/>
    <w:rsid w:val="00F56CBC"/>
    <w:rsid w:val="00F56CCF"/>
    <w:rsid w:val="00F56D93"/>
    <w:rsid w:val="00F56DAB"/>
    <w:rsid w:val="00F56DAE"/>
    <w:rsid w:val="00F56DB9"/>
    <w:rsid w:val="00F56DF7"/>
    <w:rsid w:val="00F56E1D"/>
    <w:rsid w:val="00F56E2B"/>
    <w:rsid w:val="00F56EC3"/>
    <w:rsid w:val="00F56F05"/>
    <w:rsid w:val="00F56F09"/>
    <w:rsid w:val="00F56F99"/>
    <w:rsid w:val="00F57011"/>
    <w:rsid w:val="00F5702B"/>
    <w:rsid w:val="00F57034"/>
    <w:rsid w:val="00F5705F"/>
    <w:rsid w:val="00F57081"/>
    <w:rsid w:val="00F57155"/>
    <w:rsid w:val="00F571DC"/>
    <w:rsid w:val="00F5720B"/>
    <w:rsid w:val="00F572DD"/>
    <w:rsid w:val="00F5730A"/>
    <w:rsid w:val="00F5738F"/>
    <w:rsid w:val="00F57398"/>
    <w:rsid w:val="00F573A9"/>
    <w:rsid w:val="00F57428"/>
    <w:rsid w:val="00F57432"/>
    <w:rsid w:val="00F57441"/>
    <w:rsid w:val="00F57443"/>
    <w:rsid w:val="00F574B6"/>
    <w:rsid w:val="00F574C3"/>
    <w:rsid w:val="00F574C5"/>
    <w:rsid w:val="00F574D1"/>
    <w:rsid w:val="00F57534"/>
    <w:rsid w:val="00F57641"/>
    <w:rsid w:val="00F576A7"/>
    <w:rsid w:val="00F576A8"/>
    <w:rsid w:val="00F57791"/>
    <w:rsid w:val="00F577C2"/>
    <w:rsid w:val="00F57805"/>
    <w:rsid w:val="00F57883"/>
    <w:rsid w:val="00F57895"/>
    <w:rsid w:val="00F578AD"/>
    <w:rsid w:val="00F57909"/>
    <w:rsid w:val="00F5792F"/>
    <w:rsid w:val="00F579ED"/>
    <w:rsid w:val="00F57A3B"/>
    <w:rsid w:val="00F57A3F"/>
    <w:rsid w:val="00F57A4D"/>
    <w:rsid w:val="00F57ACA"/>
    <w:rsid w:val="00F57AD4"/>
    <w:rsid w:val="00F57B7B"/>
    <w:rsid w:val="00F57BE0"/>
    <w:rsid w:val="00F57CA2"/>
    <w:rsid w:val="00F57CCD"/>
    <w:rsid w:val="00F57DAD"/>
    <w:rsid w:val="00F57DBA"/>
    <w:rsid w:val="00F57DCD"/>
    <w:rsid w:val="00F57E08"/>
    <w:rsid w:val="00F57E25"/>
    <w:rsid w:val="00F57E26"/>
    <w:rsid w:val="00F57E51"/>
    <w:rsid w:val="00F57E92"/>
    <w:rsid w:val="00F57ED8"/>
    <w:rsid w:val="00F57F5F"/>
    <w:rsid w:val="00F57FCE"/>
    <w:rsid w:val="00F57FDD"/>
    <w:rsid w:val="00F60028"/>
    <w:rsid w:val="00F60060"/>
    <w:rsid w:val="00F60062"/>
    <w:rsid w:val="00F600BB"/>
    <w:rsid w:val="00F600F7"/>
    <w:rsid w:val="00F60222"/>
    <w:rsid w:val="00F6028B"/>
    <w:rsid w:val="00F602C6"/>
    <w:rsid w:val="00F6033B"/>
    <w:rsid w:val="00F60376"/>
    <w:rsid w:val="00F6038B"/>
    <w:rsid w:val="00F604BB"/>
    <w:rsid w:val="00F604FB"/>
    <w:rsid w:val="00F60548"/>
    <w:rsid w:val="00F6062A"/>
    <w:rsid w:val="00F6062E"/>
    <w:rsid w:val="00F6068A"/>
    <w:rsid w:val="00F606AD"/>
    <w:rsid w:val="00F60720"/>
    <w:rsid w:val="00F60743"/>
    <w:rsid w:val="00F60760"/>
    <w:rsid w:val="00F607A8"/>
    <w:rsid w:val="00F607FB"/>
    <w:rsid w:val="00F60864"/>
    <w:rsid w:val="00F6087D"/>
    <w:rsid w:val="00F6090B"/>
    <w:rsid w:val="00F6095C"/>
    <w:rsid w:val="00F6099F"/>
    <w:rsid w:val="00F609E9"/>
    <w:rsid w:val="00F60A30"/>
    <w:rsid w:val="00F60A3C"/>
    <w:rsid w:val="00F60A65"/>
    <w:rsid w:val="00F60ACE"/>
    <w:rsid w:val="00F60AED"/>
    <w:rsid w:val="00F60BDA"/>
    <w:rsid w:val="00F60C59"/>
    <w:rsid w:val="00F60C62"/>
    <w:rsid w:val="00F60D00"/>
    <w:rsid w:val="00F60D54"/>
    <w:rsid w:val="00F60D67"/>
    <w:rsid w:val="00F60D8A"/>
    <w:rsid w:val="00F60E04"/>
    <w:rsid w:val="00F60EA3"/>
    <w:rsid w:val="00F60EA5"/>
    <w:rsid w:val="00F60EEB"/>
    <w:rsid w:val="00F60F55"/>
    <w:rsid w:val="00F60F93"/>
    <w:rsid w:val="00F60FA1"/>
    <w:rsid w:val="00F61003"/>
    <w:rsid w:val="00F610B6"/>
    <w:rsid w:val="00F610CA"/>
    <w:rsid w:val="00F61164"/>
    <w:rsid w:val="00F6116B"/>
    <w:rsid w:val="00F6127C"/>
    <w:rsid w:val="00F6128D"/>
    <w:rsid w:val="00F612A1"/>
    <w:rsid w:val="00F612D3"/>
    <w:rsid w:val="00F612FD"/>
    <w:rsid w:val="00F61329"/>
    <w:rsid w:val="00F61347"/>
    <w:rsid w:val="00F6140D"/>
    <w:rsid w:val="00F6147C"/>
    <w:rsid w:val="00F6147F"/>
    <w:rsid w:val="00F61480"/>
    <w:rsid w:val="00F614E2"/>
    <w:rsid w:val="00F614F9"/>
    <w:rsid w:val="00F615A1"/>
    <w:rsid w:val="00F6160F"/>
    <w:rsid w:val="00F61715"/>
    <w:rsid w:val="00F61729"/>
    <w:rsid w:val="00F617BA"/>
    <w:rsid w:val="00F617EA"/>
    <w:rsid w:val="00F617F0"/>
    <w:rsid w:val="00F6184C"/>
    <w:rsid w:val="00F6184E"/>
    <w:rsid w:val="00F61909"/>
    <w:rsid w:val="00F619E0"/>
    <w:rsid w:val="00F61A14"/>
    <w:rsid w:val="00F61A6C"/>
    <w:rsid w:val="00F61A74"/>
    <w:rsid w:val="00F61B6C"/>
    <w:rsid w:val="00F61B6E"/>
    <w:rsid w:val="00F61BC1"/>
    <w:rsid w:val="00F61C3F"/>
    <w:rsid w:val="00F61CFD"/>
    <w:rsid w:val="00F61D17"/>
    <w:rsid w:val="00F61E62"/>
    <w:rsid w:val="00F61EB7"/>
    <w:rsid w:val="00F61F64"/>
    <w:rsid w:val="00F61FCA"/>
    <w:rsid w:val="00F62027"/>
    <w:rsid w:val="00F62031"/>
    <w:rsid w:val="00F6205D"/>
    <w:rsid w:val="00F62077"/>
    <w:rsid w:val="00F62118"/>
    <w:rsid w:val="00F6212F"/>
    <w:rsid w:val="00F62188"/>
    <w:rsid w:val="00F62282"/>
    <w:rsid w:val="00F62362"/>
    <w:rsid w:val="00F623A0"/>
    <w:rsid w:val="00F623B2"/>
    <w:rsid w:val="00F623B3"/>
    <w:rsid w:val="00F623DF"/>
    <w:rsid w:val="00F623FC"/>
    <w:rsid w:val="00F6248C"/>
    <w:rsid w:val="00F624DF"/>
    <w:rsid w:val="00F62529"/>
    <w:rsid w:val="00F62585"/>
    <w:rsid w:val="00F625D4"/>
    <w:rsid w:val="00F625FA"/>
    <w:rsid w:val="00F626A6"/>
    <w:rsid w:val="00F626F0"/>
    <w:rsid w:val="00F62701"/>
    <w:rsid w:val="00F62708"/>
    <w:rsid w:val="00F6275D"/>
    <w:rsid w:val="00F6277B"/>
    <w:rsid w:val="00F628FC"/>
    <w:rsid w:val="00F62A43"/>
    <w:rsid w:val="00F62A55"/>
    <w:rsid w:val="00F62A74"/>
    <w:rsid w:val="00F62AA1"/>
    <w:rsid w:val="00F62B1D"/>
    <w:rsid w:val="00F62B85"/>
    <w:rsid w:val="00F62B8D"/>
    <w:rsid w:val="00F62BBB"/>
    <w:rsid w:val="00F62BE7"/>
    <w:rsid w:val="00F62C1C"/>
    <w:rsid w:val="00F62C32"/>
    <w:rsid w:val="00F62C64"/>
    <w:rsid w:val="00F62C95"/>
    <w:rsid w:val="00F62CF7"/>
    <w:rsid w:val="00F62DDA"/>
    <w:rsid w:val="00F62E41"/>
    <w:rsid w:val="00F62E71"/>
    <w:rsid w:val="00F62EBE"/>
    <w:rsid w:val="00F62EC5"/>
    <w:rsid w:val="00F62F48"/>
    <w:rsid w:val="00F62FBF"/>
    <w:rsid w:val="00F6309A"/>
    <w:rsid w:val="00F6309F"/>
    <w:rsid w:val="00F630AB"/>
    <w:rsid w:val="00F630F5"/>
    <w:rsid w:val="00F63105"/>
    <w:rsid w:val="00F6312C"/>
    <w:rsid w:val="00F631E8"/>
    <w:rsid w:val="00F63223"/>
    <w:rsid w:val="00F63258"/>
    <w:rsid w:val="00F6325E"/>
    <w:rsid w:val="00F6326C"/>
    <w:rsid w:val="00F6326D"/>
    <w:rsid w:val="00F6338D"/>
    <w:rsid w:val="00F6340D"/>
    <w:rsid w:val="00F63466"/>
    <w:rsid w:val="00F63471"/>
    <w:rsid w:val="00F63486"/>
    <w:rsid w:val="00F634B2"/>
    <w:rsid w:val="00F634B6"/>
    <w:rsid w:val="00F634D2"/>
    <w:rsid w:val="00F634DD"/>
    <w:rsid w:val="00F635D6"/>
    <w:rsid w:val="00F635E3"/>
    <w:rsid w:val="00F635EB"/>
    <w:rsid w:val="00F63658"/>
    <w:rsid w:val="00F63668"/>
    <w:rsid w:val="00F6367B"/>
    <w:rsid w:val="00F63690"/>
    <w:rsid w:val="00F636B6"/>
    <w:rsid w:val="00F63707"/>
    <w:rsid w:val="00F637D3"/>
    <w:rsid w:val="00F63829"/>
    <w:rsid w:val="00F638A6"/>
    <w:rsid w:val="00F63916"/>
    <w:rsid w:val="00F63954"/>
    <w:rsid w:val="00F63964"/>
    <w:rsid w:val="00F639AD"/>
    <w:rsid w:val="00F639CD"/>
    <w:rsid w:val="00F639FC"/>
    <w:rsid w:val="00F63A32"/>
    <w:rsid w:val="00F63AB5"/>
    <w:rsid w:val="00F63AED"/>
    <w:rsid w:val="00F63AFC"/>
    <w:rsid w:val="00F63B11"/>
    <w:rsid w:val="00F63B48"/>
    <w:rsid w:val="00F63B53"/>
    <w:rsid w:val="00F63BED"/>
    <w:rsid w:val="00F63C1F"/>
    <w:rsid w:val="00F63D1C"/>
    <w:rsid w:val="00F63D92"/>
    <w:rsid w:val="00F63DFB"/>
    <w:rsid w:val="00F63E31"/>
    <w:rsid w:val="00F63E49"/>
    <w:rsid w:val="00F63E94"/>
    <w:rsid w:val="00F63F17"/>
    <w:rsid w:val="00F63F75"/>
    <w:rsid w:val="00F64015"/>
    <w:rsid w:val="00F640C1"/>
    <w:rsid w:val="00F64115"/>
    <w:rsid w:val="00F6411F"/>
    <w:rsid w:val="00F64170"/>
    <w:rsid w:val="00F6423E"/>
    <w:rsid w:val="00F64245"/>
    <w:rsid w:val="00F6425F"/>
    <w:rsid w:val="00F642A4"/>
    <w:rsid w:val="00F642B0"/>
    <w:rsid w:val="00F642C4"/>
    <w:rsid w:val="00F6431F"/>
    <w:rsid w:val="00F6432D"/>
    <w:rsid w:val="00F64360"/>
    <w:rsid w:val="00F64370"/>
    <w:rsid w:val="00F643A5"/>
    <w:rsid w:val="00F643F9"/>
    <w:rsid w:val="00F644D6"/>
    <w:rsid w:val="00F64501"/>
    <w:rsid w:val="00F6451C"/>
    <w:rsid w:val="00F6458D"/>
    <w:rsid w:val="00F6467A"/>
    <w:rsid w:val="00F646A3"/>
    <w:rsid w:val="00F646AB"/>
    <w:rsid w:val="00F64797"/>
    <w:rsid w:val="00F64852"/>
    <w:rsid w:val="00F6492E"/>
    <w:rsid w:val="00F6493A"/>
    <w:rsid w:val="00F64949"/>
    <w:rsid w:val="00F64957"/>
    <w:rsid w:val="00F64985"/>
    <w:rsid w:val="00F6498A"/>
    <w:rsid w:val="00F64A12"/>
    <w:rsid w:val="00F64A4A"/>
    <w:rsid w:val="00F64A81"/>
    <w:rsid w:val="00F64AEC"/>
    <w:rsid w:val="00F64B96"/>
    <w:rsid w:val="00F64C05"/>
    <w:rsid w:val="00F64C4D"/>
    <w:rsid w:val="00F64C74"/>
    <w:rsid w:val="00F64C89"/>
    <w:rsid w:val="00F64D09"/>
    <w:rsid w:val="00F64D16"/>
    <w:rsid w:val="00F64D73"/>
    <w:rsid w:val="00F64DFE"/>
    <w:rsid w:val="00F64E56"/>
    <w:rsid w:val="00F64E70"/>
    <w:rsid w:val="00F64ECE"/>
    <w:rsid w:val="00F64ED3"/>
    <w:rsid w:val="00F64F32"/>
    <w:rsid w:val="00F64F79"/>
    <w:rsid w:val="00F6509F"/>
    <w:rsid w:val="00F6513C"/>
    <w:rsid w:val="00F65243"/>
    <w:rsid w:val="00F65256"/>
    <w:rsid w:val="00F65276"/>
    <w:rsid w:val="00F65278"/>
    <w:rsid w:val="00F65302"/>
    <w:rsid w:val="00F65303"/>
    <w:rsid w:val="00F6531A"/>
    <w:rsid w:val="00F6531E"/>
    <w:rsid w:val="00F6538C"/>
    <w:rsid w:val="00F653AE"/>
    <w:rsid w:val="00F653CC"/>
    <w:rsid w:val="00F6549F"/>
    <w:rsid w:val="00F654FD"/>
    <w:rsid w:val="00F6551D"/>
    <w:rsid w:val="00F65555"/>
    <w:rsid w:val="00F655EB"/>
    <w:rsid w:val="00F65619"/>
    <w:rsid w:val="00F65673"/>
    <w:rsid w:val="00F656BD"/>
    <w:rsid w:val="00F656F7"/>
    <w:rsid w:val="00F65737"/>
    <w:rsid w:val="00F6573D"/>
    <w:rsid w:val="00F658BA"/>
    <w:rsid w:val="00F658C9"/>
    <w:rsid w:val="00F6590F"/>
    <w:rsid w:val="00F6596D"/>
    <w:rsid w:val="00F65978"/>
    <w:rsid w:val="00F65988"/>
    <w:rsid w:val="00F65A0E"/>
    <w:rsid w:val="00F65A20"/>
    <w:rsid w:val="00F65A4F"/>
    <w:rsid w:val="00F65A71"/>
    <w:rsid w:val="00F65A95"/>
    <w:rsid w:val="00F65B27"/>
    <w:rsid w:val="00F65BF8"/>
    <w:rsid w:val="00F65C52"/>
    <w:rsid w:val="00F65C7E"/>
    <w:rsid w:val="00F65C87"/>
    <w:rsid w:val="00F65C8D"/>
    <w:rsid w:val="00F65CE5"/>
    <w:rsid w:val="00F65DCA"/>
    <w:rsid w:val="00F65E7C"/>
    <w:rsid w:val="00F65F03"/>
    <w:rsid w:val="00F65FB7"/>
    <w:rsid w:val="00F6602F"/>
    <w:rsid w:val="00F66045"/>
    <w:rsid w:val="00F6608C"/>
    <w:rsid w:val="00F66158"/>
    <w:rsid w:val="00F6617B"/>
    <w:rsid w:val="00F662B0"/>
    <w:rsid w:val="00F66313"/>
    <w:rsid w:val="00F66344"/>
    <w:rsid w:val="00F6644B"/>
    <w:rsid w:val="00F66525"/>
    <w:rsid w:val="00F6653E"/>
    <w:rsid w:val="00F66583"/>
    <w:rsid w:val="00F665AB"/>
    <w:rsid w:val="00F665C8"/>
    <w:rsid w:val="00F66676"/>
    <w:rsid w:val="00F666D2"/>
    <w:rsid w:val="00F6670F"/>
    <w:rsid w:val="00F6676E"/>
    <w:rsid w:val="00F667A4"/>
    <w:rsid w:val="00F667C7"/>
    <w:rsid w:val="00F667DE"/>
    <w:rsid w:val="00F668DB"/>
    <w:rsid w:val="00F66940"/>
    <w:rsid w:val="00F66966"/>
    <w:rsid w:val="00F669AB"/>
    <w:rsid w:val="00F66A22"/>
    <w:rsid w:val="00F66A25"/>
    <w:rsid w:val="00F66A64"/>
    <w:rsid w:val="00F66ABF"/>
    <w:rsid w:val="00F66ADE"/>
    <w:rsid w:val="00F66AF2"/>
    <w:rsid w:val="00F66B68"/>
    <w:rsid w:val="00F66BA4"/>
    <w:rsid w:val="00F66BD6"/>
    <w:rsid w:val="00F66C4E"/>
    <w:rsid w:val="00F66D11"/>
    <w:rsid w:val="00F66D25"/>
    <w:rsid w:val="00F66E4B"/>
    <w:rsid w:val="00F66E90"/>
    <w:rsid w:val="00F66EEC"/>
    <w:rsid w:val="00F66F1A"/>
    <w:rsid w:val="00F66F61"/>
    <w:rsid w:val="00F66F9F"/>
    <w:rsid w:val="00F66FBB"/>
    <w:rsid w:val="00F66FE6"/>
    <w:rsid w:val="00F6701B"/>
    <w:rsid w:val="00F67087"/>
    <w:rsid w:val="00F670BB"/>
    <w:rsid w:val="00F67141"/>
    <w:rsid w:val="00F671B4"/>
    <w:rsid w:val="00F6722D"/>
    <w:rsid w:val="00F67288"/>
    <w:rsid w:val="00F67337"/>
    <w:rsid w:val="00F6733F"/>
    <w:rsid w:val="00F673DA"/>
    <w:rsid w:val="00F67406"/>
    <w:rsid w:val="00F67430"/>
    <w:rsid w:val="00F674DA"/>
    <w:rsid w:val="00F67574"/>
    <w:rsid w:val="00F6757C"/>
    <w:rsid w:val="00F67584"/>
    <w:rsid w:val="00F6759A"/>
    <w:rsid w:val="00F675D9"/>
    <w:rsid w:val="00F675FD"/>
    <w:rsid w:val="00F6763F"/>
    <w:rsid w:val="00F67653"/>
    <w:rsid w:val="00F6766D"/>
    <w:rsid w:val="00F6772F"/>
    <w:rsid w:val="00F677D1"/>
    <w:rsid w:val="00F678D9"/>
    <w:rsid w:val="00F678EC"/>
    <w:rsid w:val="00F67944"/>
    <w:rsid w:val="00F679A5"/>
    <w:rsid w:val="00F67A7E"/>
    <w:rsid w:val="00F67A84"/>
    <w:rsid w:val="00F67AF3"/>
    <w:rsid w:val="00F67AF7"/>
    <w:rsid w:val="00F67B0C"/>
    <w:rsid w:val="00F67B85"/>
    <w:rsid w:val="00F67B8A"/>
    <w:rsid w:val="00F67BC0"/>
    <w:rsid w:val="00F67BEC"/>
    <w:rsid w:val="00F67C3F"/>
    <w:rsid w:val="00F67C94"/>
    <w:rsid w:val="00F67CB8"/>
    <w:rsid w:val="00F67D3A"/>
    <w:rsid w:val="00F67D76"/>
    <w:rsid w:val="00F67DB8"/>
    <w:rsid w:val="00F67DD9"/>
    <w:rsid w:val="00F67F27"/>
    <w:rsid w:val="00F67F95"/>
    <w:rsid w:val="00F67FA9"/>
    <w:rsid w:val="00F67FAC"/>
    <w:rsid w:val="00F67FC4"/>
    <w:rsid w:val="00F67FE4"/>
    <w:rsid w:val="00F7002F"/>
    <w:rsid w:val="00F7005E"/>
    <w:rsid w:val="00F70060"/>
    <w:rsid w:val="00F700A1"/>
    <w:rsid w:val="00F700E2"/>
    <w:rsid w:val="00F70149"/>
    <w:rsid w:val="00F7016D"/>
    <w:rsid w:val="00F701B0"/>
    <w:rsid w:val="00F701C0"/>
    <w:rsid w:val="00F7023A"/>
    <w:rsid w:val="00F70331"/>
    <w:rsid w:val="00F70343"/>
    <w:rsid w:val="00F70379"/>
    <w:rsid w:val="00F703F5"/>
    <w:rsid w:val="00F7046E"/>
    <w:rsid w:val="00F704C7"/>
    <w:rsid w:val="00F70577"/>
    <w:rsid w:val="00F70594"/>
    <w:rsid w:val="00F705B1"/>
    <w:rsid w:val="00F705B3"/>
    <w:rsid w:val="00F70795"/>
    <w:rsid w:val="00F7079B"/>
    <w:rsid w:val="00F707CC"/>
    <w:rsid w:val="00F707DD"/>
    <w:rsid w:val="00F707DF"/>
    <w:rsid w:val="00F708BB"/>
    <w:rsid w:val="00F708CA"/>
    <w:rsid w:val="00F70985"/>
    <w:rsid w:val="00F7098F"/>
    <w:rsid w:val="00F7099C"/>
    <w:rsid w:val="00F709F3"/>
    <w:rsid w:val="00F70A56"/>
    <w:rsid w:val="00F70A71"/>
    <w:rsid w:val="00F70AA9"/>
    <w:rsid w:val="00F70B2C"/>
    <w:rsid w:val="00F70B52"/>
    <w:rsid w:val="00F70B8D"/>
    <w:rsid w:val="00F70BD7"/>
    <w:rsid w:val="00F70C7A"/>
    <w:rsid w:val="00F70DFB"/>
    <w:rsid w:val="00F70E05"/>
    <w:rsid w:val="00F70E2D"/>
    <w:rsid w:val="00F70E6E"/>
    <w:rsid w:val="00F70E97"/>
    <w:rsid w:val="00F70F0D"/>
    <w:rsid w:val="00F70F3B"/>
    <w:rsid w:val="00F70FE7"/>
    <w:rsid w:val="00F7113F"/>
    <w:rsid w:val="00F7118A"/>
    <w:rsid w:val="00F71197"/>
    <w:rsid w:val="00F711D1"/>
    <w:rsid w:val="00F711FD"/>
    <w:rsid w:val="00F71207"/>
    <w:rsid w:val="00F7125A"/>
    <w:rsid w:val="00F7134F"/>
    <w:rsid w:val="00F71357"/>
    <w:rsid w:val="00F7139A"/>
    <w:rsid w:val="00F713C3"/>
    <w:rsid w:val="00F713CB"/>
    <w:rsid w:val="00F713E8"/>
    <w:rsid w:val="00F7140E"/>
    <w:rsid w:val="00F714B0"/>
    <w:rsid w:val="00F714E7"/>
    <w:rsid w:val="00F71535"/>
    <w:rsid w:val="00F7156C"/>
    <w:rsid w:val="00F7158C"/>
    <w:rsid w:val="00F71590"/>
    <w:rsid w:val="00F71643"/>
    <w:rsid w:val="00F71669"/>
    <w:rsid w:val="00F71678"/>
    <w:rsid w:val="00F716E5"/>
    <w:rsid w:val="00F716F0"/>
    <w:rsid w:val="00F71746"/>
    <w:rsid w:val="00F7175B"/>
    <w:rsid w:val="00F7178D"/>
    <w:rsid w:val="00F71890"/>
    <w:rsid w:val="00F71962"/>
    <w:rsid w:val="00F71987"/>
    <w:rsid w:val="00F71989"/>
    <w:rsid w:val="00F719AD"/>
    <w:rsid w:val="00F71A06"/>
    <w:rsid w:val="00F71A9C"/>
    <w:rsid w:val="00F71AB0"/>
    <w:rsid w:val="00F71B25"/>
    <w:rsid w:val="00F71BFA"/>
    <w:rsid w:val="00F71C17"/>
    <w:rsid w:val="00F71C57"/>
    <w:rsid w:val="00F71C5E"/>
    <w:rsid w:val="00F71CDF"/>
    <w:rsid w:val="00F71E08"/>
    <w:rsid w:val="00F71E28"/>
    <w:rsid w:val="00F71E6A"/>
    <w:rsid w:val="00F71E90"/>
    <w:rsid w:val="00F71ECA"/>
    <w:rsid w:val="00F71F41"/>
    <w:rsid w:val="00F71F96"/>
    <w:rsid w:val="00F720A5"/>
    <w:rsid w:val="00F720AF"/>
    <w:rsid w:val="00F720C3"/>
    <w:rsid w:val="00F720F0"/>
    <w:rsid w:val="00F720FD"/>
    <w:rsid w:val="00F721E0"/>
    <w:rsid w:val="00F721E3"/>
    <w:rsid w:val="00F7220A"/>
    <w:rsid w:val="00F7223A"/>
    <w:rsid w:val="00F7225D"/>
    <w:rsid w:val="00F7229D"/>
    <w:rsid w:val="00F723B0"/>
    <w:rsid w:val="00F723F0"/>
    <w:rsid w:val="00F72438"/>
    <w:rsid w:val="00F72454"/>
    <w:rsid w:val="00F724DA"/>
    <w:rsid w:val="00F724DF"/>
    <w:rsid w:val="00F724EB"/>
    <w:rsid w:val="00F72516"/>
    <w:rsid w:val="00F72567"/>
    <w:rsid w:val="00F7258F"/>
    <w:rsid w:val="00F725AF"/>
    <w:rsid w:val="00F725B6"/>
    <w:rsid w:val="00F72691"/>
    <w:rsid w:val="00F726CB"/>
    <w:rsid w:val="00F7274A"/>
    <w:rsid w:val="00F7277D"/>
    <w:rsid w:val="00F727FC"/>
    <w:rsid w:val="00F72800"/>
    <w:rsid w:val="00F72862"/>
    <w:rsid w:val="00F728A1"/>
    <w:rsid w:val="00F728D8"/>
    <w:rsid w:val="00F72910"/>
    <w:rsid w:val="00F72925"/>
    <w:rsid w:val="00F72946"/>
    <w:rsid w:val="00F7298D"/>
    <w:rsid w:val="00F729C1"/>
    <w:rsid w:val="00F729C4"/>
    <w:rsid w:val="00F72A53"/>
    <w:rsid w:val="00F72A55"/>
    <w:rsid w:val="00F72A5D"/>
    <w:rsid w:val="00F72A60"/>
    <w:rsid w:val="00F72AC5"/>
    <w:rsid w:val="00F72B30"/>
    <w:rsid w:val="00F72B56"/>
    <w:rsid w:val="00F72C16"/>
    <w:rsid w:val="00F72C6C"/>
    <w:rsid w:val="00F72CEF"/>
    <w:rsid w:val="00F72D02"/>
    <w:rsid w:val="00F72D6A"/>
    <w:rsid w:val="00F72DD5"/>
    <w:rsid w:val="00F72DE9"/>
    <w:rsid w:val="00F72E21"/>
    <w:rsid w:val="00F72E31"/>
    <w:rsid w:val="00F72E33"/>
    <w:rsid w:val="00F72E54"/>
    <w:rsid w:val="00F72EAA"/>
    <w:rsid w:val="00F72EC9"/>
    <w:rsid w:val="00F72EE6"/>
    <w:rsid w:val="00F72F4E"/>
    <w:rsid w:val="00F72F81"/>
    <w:rsid w:val="00F72F9D"/>
    <w:rsid w:val="00F72FAA"/>
    <w:rsid w:val="00F73044"/>
    <w:rsid w:val="00F73049"/>
    <w:rsid w:val="00F7308F"/>
    <w:rsid w:val="00F7309B"/>
    <w:rsid w:val="00F730B4"/>
    <w:rsid w:val="00F7322D"/>
    <w:rsid w:val="00F73279"/>
    <w:rsid w:val="00F732F7"/>
    <w:rsid w:val="00F7332D"/>
    <w:rsid w:val="00F7337A"/>
    <w:rsid w:val="00F733A3"/>
    <w:rsid w:val="00F733B9"/>
    <w:rsid w:val="00F733EC"/>
    <w:rsid w:val="00F73486"/>
    <w:rsid w:val="00F734AC"/>
    <w:rsid w:val="00F73553"/>
    <w:rsid w:val="00F73570"/>
    <w:rsid w:val="00F73583"/>
    <w:rsid w:val="00F7358A"/>
    <w:rsid w:val="00F735A9"/>
    <w:rsid w:val="00F735D7"/>
    <w:rsid w:val="00F735E4"/>
    <w:rsid w:val="00F7364F"/>
    <w:rsid w:val="00F736F9"/>
    <w:rsid w:val="00F73711"/>
    <w:rsid w:val="00F737F6"/>
    <w:rsid w:val="00F737F8"/>
    <w:rsid w:val="00F73860"/>
    <w:rsid w:val="00F738AE"/>
    <w:rsid w:val="00F738D6"/>
    <w:rsid w:val="00F738F6"/>
    <w:rsid w:val="00F73971"/>
    <w:rsid w:val="00F739B3"/>
    <w:rsid w:val="00F73A02"/>
    <w:rsid w:val="00F73A18"/>
    <w:rsid w:val="00F73A1C"/>
    <w:rsid w:val="00F73A54"/>
    <w:rsid w:val="00F73A87"/>
    <w:rsid w:val="00F73A90"/>
    <w:rsid w:val="00F73AB4"/>
    <w:rsid w:val="00F73B56"/>
    <w:rsid w:val="00F73BBD"/>
    <w:rsid w:val="00F73C0D"/>
    <w:rsid w:val="00F73C35"/>
    <w:rsid w:val="00F73C68"/>
    <w:rsid w:val="00F73CC7"/>
    <w:rsid w:val="00F73D45"/>
    <w:rsid w:val="00F73D60"/>
    <w:rsid w:val="00F73DD9"/>
    <w:rsid w:val="00F73DFA"/>
    <w:rsid w:val="00F73EAF"/>
    <w:rsid w:val="00F73F72"/>
    <w:rsid w:val="00F7404B"/>
    <w:rsid w:val="00F740F2"/>
    <w:rsid w:val="00F74147"/>
    <w:rsid w:val="00F74152"/>
    <w:rsid w:val="00F74361"/>
    <w:rsid w:val="00F74368"/>
    <w:rsid w:val="00F743E7"/>
    <w:rsid w:val="00F743F0"/>
    <w:rsid w:val="00F74443"/>
    <w:rsid w:val="00F744A6"/>
    <w:rsid w:val="00F744B9"/>
    <w:rsid w:val="00F745AE"/>
    <w:rsid w:val="00F745D8"/>
    <w:rsid w:val="00F745E2"/>
    <w:rsid w:val="00F746D5"/>
    <w:rsid w:val="00F746FB"/>
    <w:rsid w:val="00F74727"/>
    <w:rsid w:val="00F74752"/>
    <w:rsid w:val="00F7475D"/>
    <w:rsid w:val="00F747BE"/>
    <w:rsid w:val="00F747F0"/>
    <w:rsid w:val="00F7485C"/>
    <w:rsid w:val="00F7495E"/>
    <w:rsid w:val="00F7498D"/>
    <w:rsid w:val="00F749AB"/>
    <w:rsid w:val="00F749E6"/>
    <w:rsid w:val="00F749EB"/>
    <w:rsid w:val="00F74A77"/>
    <w:rsid w:val="00F74A7A"/>
    <w:rsid w:val="00F74AA4"/>
    <w:rsid w:val="00F74AE3"/>
    <w:rsid w:val="00F74AE7"/>
    <w:rsid w:val="00F74AFA"/>
    <w:rsid w:val="00F74B3A"/>
    <w:rsid w:val="00F74B40"/>
    <w:rsid w:val="00F74BC3"/>
    <w:rsid w:val="00F74DAD"/>
    <w:rsid w:val="00F74DB6"/>
    <w:rsid w:val="00F74E73"/>
    <w:rsid w:val="00F74F07"/>
    <w:rsid w:val="00F74F8F"/>
    <w:rsid w:val="00F74FC8"/>
    <w:rsid w:val="00F74FE2"/>
    <w:rsid w:val="00F75043"/>
    <w:rsid w:val="00F75063"/>
    <w:rsid w:val="00F7512F"/>
    <w:rsid w:val="00F75176"/>
    <w:rsid w:val="00F751FB"/>
    <w:rsid w:val="00F7520D"/>
    <w:rsid w:val="00F752DD"/>
    <w:rsid w:val="00F75321"/>
    <w:rsid w:val="00F75326"/>
    <w:rsid w:val="00F753A3"/>
    <w:rsid w:val="00F753D0"/>
    <w:rsid w:val="00F753E0"/>
    <w:rsid w:val="00F754D8"/>
    <w:rsid w:val="00F754E6"/>
    <w:rsid w:val="00F754F5"/>
    <w:rsid w:val="00F7555B"/>
    <w:rsid w:val="00F755A3"/>
    <w:rsid w:val="00F755B0"/>
    <w:rsid w:val="00F755D5"/>
    <w:rsid w:val="00F755E0"/>
    <w:rsid w:val="00F7564E"/>
    <w:rsid w:val="00F757BD"/>
    <w:rsid w:val="00F757EC"/>
    <w:rsid w:val="00F758A6"/>
    <w:rsid w:val="00F758D1"/>
    <w:rsid w:val="00F758EC"/>
    <w:rsid w:val="00F75951"/>
    <w:rsid w:val="00F75975"/>
    <w:rsid w:val="00F7597F"/>
    <w:rsid w:val="00F75A47"/>
    <w:rsid w:val="00F75A4B"/>
    <w:rsid w:val="00F75A64"/>
    <w:rsid w:val="00F75B6B"/>
    <w:rsid w:val="00F75BA3"/>
    <w:rsid w:val="00F75BDA"/>
    <w:rsid w:val="00F75BEA"/>
    <w:rsid w:val="00F75C76"/>
    <w:rsid w:val="00F75CC4"/>
    <w:rsid w:val="00F75D1B"/>
    <w:rsid w:val="00F75D58"/>
    <w:rsid w:val="00F75DCE"/>
    <w:rsid w:val="00F75E0E"/>
    <w:rsid w:val="00F75E77"/>
    <w:rsid w:val="00F75F08"/>
    <w:rsid w:val="00F75F38"/>
    <w:rsid w:val="00F75F49"/>
    <w:rsid w:val="00F75F66"/>
    <w:rsid w:val="00F76005"/>
    <w:rsid w:val="00F76014"/>
    <w:rsid w:val="00F7607E"/>
    <w:rsid w:val="00F76098"/>
    <w:rsid w:val="00F760CE"/>
    <w:rsid w:val="00F760EE"/>
    <w:rsid w:val="00F7618C"/>
    <w:rsid w:val="00F761CE"/>
    <w:rsid w:val="00F761E4"/>
    <w:rsid w:val="00F76207"/>
    <w:rsid w:val="00F76213"/>
    <w:rsid w:val="00F76475"/>
    <w:rsid w:val="00F764F1"/>
    <w:rsid w:val="00F76542"/>
    <w:rsid w:val="00F76561"/>
    <w:rsid w:val="00F765AA"/>
    <w:rsid w:val="00F765DF"/>
    <w:rsid w:val="00F765E1"/>
    <w:rsid w:val="00F76614"/>
    <w:rsid w:val="00F76620"/>
    <w:rsid w:val="00F766C2"/>
    <w:rsid w:val="00F76769"/>
    <w:rsid w:val="00F7678A"/>
    <w:rsid w:val="00F7679D"/>
    <w:rsid w:val="00F7687D"/>
    <w:rsid w:val="00F768EB"/>
    <w:rsid w:val="00F769B2"/>
    <w:rsid w:val="00F76A01"/>
    <w:rsid w:val="00F76A23"/>
    <w:rsid w:val="00F76AA6"/>
    <w:rsid w:val="00F76BB9"/>
    <w:rsid w:val="00F76C2E"/>
    <w:rsid w:val="00F76CB3"/>
    <w:rsid w:val="00F76DD8"/>
    <w:rsid w:val="00F76EEB"/>
    <w:rsid w:val="00F76F13"/>
    <w:rsid w:val="00F76F34"/>
    <w:rsid w:val="00F76F4D"/>
    <w:rsid w:val="00F76F56"/>
    <w:rsid w:val="00F76FD5"/>
    <w:rsid w:val="00F7701C"/>
    <w:rsid w:val="00F7705E"/>
    <w:rsid w:val="00F7712C"/>
    <w:rsid w:val="00F77221"/>
    <w:rsid w:val="00F77234"/>
    <w:rsid w:val="00F772EA"/>
    <w:rsid w:val="00F7731F"/>
    <w:rsid w:val="00F773E1"/>
    <w:rsid w:val="00F77482"/>
    <w:rsid w:val="00F77498"/>
    <w:rsid w:val="00F7749D"/>
    <w:rsid w:val="00F774A0"/>
    <w:rsid w:val="00F774A4"/>
    <w:rsid w:val="00F77523"/>
    <w:rsid w:val="00F77587"/>
    <w:rsid w:val="00F77626"/>
    <w:rsid w:val="00F77628"/>
    <w:rsid w:val="00F7762D"/>
    <w:rsid w:val="00F77671"/>
    <w:rsid w:val="00F77672"/>
    <w:rsid w:val="00F776CC"/>
    <w:rsid w:val="00F776DD"/>
    <w:rsid w:val="00F7770B"/>
    <w:rsid w:val="00F77787"/>
    <w:rsid w:val="00F777E9"/>
    <w:rsid w:val="00F7781C"/>
    <w:rsid w:val="00F778F4"/>
    <w:rsid w:val="00F7790C"/>
    <w:rsid w:val="00F77945"/>
    <w:rsid w:val="00F7796F"/>
    <w:rsid w:val="00F779C0"/>
    <w:rsid w:val="00F779E3"/>
    <w:rsid w:val="00F77A5A"/>
    <w:rsid w:val="00F77B6C"/>
    <w:rsid w:val="00F77BF8"/>
    <w:rsid w:val="00F77C21"/>
    <w:rsid w:val="00F77C41"/>
    <w:rsid w:val="00F77CD7"/>
    <w:rsid w:val="00F77CEB"/>
    <w:rsid w:val="00F77D69"/>
    <w:rsid w:val="00F77D95"/>
    <w:rsid w:val="00F77DA5"/>
    <w:rsid w:val="00F77DB7"/>
    <w:rsid w:val="00F77E3A"/>
    <w:rsid w:val="00F77EDD"/>
    <w:rsid w:val="00F77EDE"/>
    <w:rsid w:val="00F77EE8"/>
    <w:rsid w:val="00F77F31"/>
    <w:rsid w:val="00F77F67"/>
    <w:rsid w:val="00F8009E"/>
    <w:rsid w:val="00F800D4"/>
    <w:rsid w:val="00F8012E"/>
    <w:rsid w:val="00F8013A"/>
    <w:rsid w:val="00F80140"/>
    <w:rsid w:val="00F80147"/>
    <w:rsid w:val="00F80176"/>
    <w:rsid w:val="00F801D7"/>
    <w:rsid w:val="00F801E8"/>
    <w:rsid w:val="00F80211"/>
    <w:rsid w:val="00F80212"/>
    <w:rsid w:val="00F8023D"/>
    <w:rsid w:val="00F8025E"/>
    <w:rsid w:val="00F802B9"/>
    <w:rsid w:val="00F802BA"/>
    <w:rsid w:val="00F8030E"/>
    <w:rsid w:val="00F8031A"/>
    <w:rsid w:val="00F8035A"/>
    <w:rsid w:val="00F8036A"/>
    <w:rsid w:val="00F80380"/>
    <w:rsid w:val="00F80432"/>
    <w:rsid w:val="00F80462"/>
    <w:rsid w:val="00F804A9"/>
    <w:rsid w:val="00F80514"/>
    <w:rsid w:val="00F80524"/>
    <w:rsid w:val="00F8053B"/>
    <w:rsid w:val="00F805CA"/>
    <w:rsid w:val="00F80670"/>
    <w:rsid w:val="00F806E3"/>
    <w:rsid w:val="00F806FF"/>
    <w:rsid w:val="00F80781"/>
    <w:rsid w:val="00F807F0"/>
    <w:rsid w:val="00F807F2"/>
    <w:rsid w:val="00F80801"/>
    <w:rsid w:val="00F80828"/>
    <w:rsid w:val="00F80835"/>
    <w:rsid w:val="00F8088C"/>
    <w:rsid w:val="00F808B8"/>
    <w:rsid w:val="00F808C6"/>
    <w:rsid w:val="00F808FE"/>
    <w:rsid w:val="00F80971"/>
    <w:rsid w:val="00F80985"/>
    <w:rsid w:val="00F80A4D"/>
    <w:rsid w:val="00F80B35"/>
    <w:rsid w:val="00F80BAD"/>
    <w:rsid w:val="00F80BBF"/>
    <w:rsid w:val="00F80BD3"/>
    <w:rsid w:val="00F80C29"/>
    <w:rsid w:val="00F80C77"/>
    <w:rsid w:val="00F80CC3"/>
    <w:rsid w:val="00F80CE8"/>
    <w:rsid w:val="00F80D4D"/>
    <w:rsid w:val="00F80D79"/>
    <w:rsid w:val="00F80E27"/>
    <w:rsid w:val="00F80E44"/>
    <w:rsid w:val="00F80E8B"/>
    <w:rsid w:val="00F80EB7"/>
    <w:rsid w:val="00F80ECF"/>
    <w:rsid w:val="00F81067"/>
    <w:rsid w:val="00F81070"/>
    <w:rsid w:val="00F81087"/>
    <w:rsid w:val="00F81129"/>
    <w:rsid w:val="00F81181"/>
    <w:rsid w:val="00F811BF"/>
    <w:rsid w:val="00F811F7"/>
    <w:rsid w:val="00F8126A"/>
    <w:rsid w:val="00F812C5"/>
    <w:rsid w:val="00F8136A"/>
    <w:rsid w:val="00F8136E"/>
    <w:rsid w:val="00F81408"/>
    <w:rsid w:val="00F8142B"/>
    <w:rsid w:val="00F81489"/>
    <w:rsid w:val="00F814B0"/>
    <w:rsid w:val="00F81528"/>
    <w:rsid w:val="00F81540"/>
    <w:rsid w:val="00F815EB"/>
    <w:rsid w:val="00F81638"/>
    <w:rsid w:val="00F8163C"/>
    <w:rsid w:val="00F8169C"/>
    <w:rsid w:val="00F81773"/>
    <w:rsid w:val="00F817AB"/>
    <w:rsid w:val="00F8186D"/>
    <w:rsid w:val="00F818A0"/>
    <w:rsid w:val="00F8192D"/>
    <w:rsid w:val="00F8198A"/>
    <w:rsid w:val="00F819A7"/>
    <w:rsid w:val="00F819B1"/>
    <w:rsid w:val="00F81A6C"/>
    <w:rsid w:val="00F81AA3"/>
    <w:rsid w:val="00F81AB0"/>
    <w:rsid w:val="00F81ADE"/>
    <w:rsid w:val="00F81B14"/>
    <w:rsid w:val="00F81B22"/>
    <w:rsid w:val="00F81B72"/>
    <w:rsid w:val="00F81B78"/>
    <w:rsid w:val="00F81C76"/>
    <w:rsid w:val="00F81D0D"/>
    <w:rsid w:val="00F81D64"/>
    <w:rsid w:val="00F81E68"/>
    <w:rsid w:val="00F81E74"/>
    <w:rsid w:val="00F81EDC"/>
    <w:rsid w:val="00F81F1F"/>
    <w:rsid w:val="00F81F27"/>
    <w:rsid w:val="00F81F61"/>
    <w:rsid w:val="00F81FFD"/>
    <w:rsid w:val="00F82004"/>
    <w:rsid w:val="00F82007"/>
    <w:rsid w:val="00F8206F"/>
    <w:rsid w:val="00F820C3"/>
    <w:rsid w:val="00F82117"/>
    <w:rsid w:val="00F82178"/>
    <w:rsid w:val="00F821B3"/>
    <w:rsid w:val="00F821E9"/>
    <w:rsid w:val="00F821F5"/>
    <w:rsid w:val="00F8225B"/>
    <w:rsid w:val="00F8230E"/>
    <w:rsid w:val="00F823B2"/>
    <w:rsid w:val="00F82424"/>
    <w:rsid w:val="00F8242A"/>
    <w:rsid w:val="00F8243A"/>
    <w:rsid w:val="00F82448"/>
    <w:rsid w:val="00F8246C"/>
    <w:rsid w:val="00F8246E"/>
    <w:rsid w:val="00F82482"/>
    <w:rsid w:val="00F82498"/>
    <w:rsid w:val="00F824D0"/>
    <w:rsid w:val="00F82514"/>
    <w:rsid w:val="00F82535"/>
    <w:rsid w:val="00F82550"/>
    <w:rsid w:val="00F8255C"/>
    <w:rsid w:val="00F8257A"/>
    <w:rsid w:val="00F82584"/>
    <w:rsid w:val="00F82599"/>
    <w:rsid w:val="00F825F9"/>
    <w:rsid w:val="00F8263A"/>
    <w:rsid w:val="00F82693"/>
    <w:rsid w:val="00F826B0"/>
    <w:rsid w:val="00F826E1"/>
    <w:rsid w:val="00F8270E"/>
    <w:rsid w:val="00F82712"/>
    <w:rsid w:val="00F82715"/>
    <w:rsid w:val="00F8272A"/>
    <w:rsid w:val="00F82762"/>
    <w:rsid w:val="00F828EF"/>
    <w:rsid w:val="00F82966"/>
    <w:rsid w:val="00F82A15"/>
    <w:rsid w:val="00F82A32"/>
    <w:rsid w:val="00F82A33"/>
    <w:rsid w:val="00F82A5F"/>
    <w:rsid w:val="00F82AA8"/>
    <w:rsid w:val="00F82AC4"/>
    <w:rsid w:val="00F82AC7"/>
    <w:rsid w:val="00F82B0F"/>
    <w:rsid w:val="00F82B39"/>
    <w:rsid w:val="00F82B95"/>
    <w:rsid w:val="00F82BA3"/>
    <w:rsid w:val="00F82BA8"/>
    <w:rsid w:val="00F82C5A"/>
    <w:rsid w:val="00F82D4E"/>
    <w:rsid w:val="00F82D84"/>
    <w:rsid w:val="00F82E0A"/>
    <w:rsid w:val="00F82E20"/>
    <w:rsid w:val="00F82E8C"/>
    <w:rsid w:val="00F82EAF"/>
    <w:rsid w:val="00F82EEF"/>
    <w:rsid w:val="00F82F2A"/>
    <w:rsid w:val="00F82F49"/>
    <w:rsid w:val="00F830A7"/>
    <w:rsid w:val="00F830B0"/>
    <w:rsid w:val="00F83115"/>
    <w:rsid w:val="00F83169"/>
    <w:rsid w:val="00F831BC"/>
    <w:rsid w:val="00F831FB"/>
    <w:rsid w:val="00F832BA"/>
    <w:rsid w:val="00F832D0"/>
    <w:rsid w:val="00F83329"/>
    <w:rsid w:val="00F8332F"/>
    <w:rsid w:val="00F83335"/>
    <w:rsid w:val="00F83352"/>
    <w:rsid w:val="00F83455"/>
    <w:rsid w:val="00F8349A"/>
    <w:rsid w:val="00F834BE"/>
    <w:rsid w:val="00F834DF"/>
    <w:rsid w:val="00F83507"/>
    <w:rsid w:val="00F8350A"/>
    <w:rsid w:val="00F83519"/>
    <w:rsid w:val="00F835BB"/>
    <w:rsid w:val="00F835E9"/>
    <w:rsid w:val="00F8366B"/>
    <w:rsid w:val="00F837CF"/>
    <w:rsid w:val="00F83829"/>
    <w:rsid w:val="00F83869"/>
    <w:rsid w:val="00F83876"/>
    <w:rsid w:val="00F83A26"/>
    <w:rsid w:val="00F83A6A"/>
    <w:rsid w:val="00F83A8E"/>
    <w:rsid w:val="00F83AB2"/>
    <w:rsid w:val="00F83AB5"/>
    <w:rsid w:val="00F83BC8"/>
    <w:rsid w:val="00F83BE6"/>
    <w:rsid w:val="00F83CB9"/>
    <w:rsid w:val="00F83CD8"/>
    <w:rsid w:val="00F83DC7"/>
    <w:rsid w:val="00F83DCF"/>
    <w:rsid w:val="00F83DF0"/>
    <w:rsid w:val="00F83E64"/>
    <w:rsid w:val="00F83EA1"/>
    <w:rsid w:val="00F83F29"/>
    <w:rsid w:val="00F83F78"/>
    <w:rsid w:val="00F83F84"/>
    <w:rsid w:val="00F83FE0"/>
    <w:rsid w:val="00F84028"/>
    <w:rsid w:val="00F84036"/>
    <w:rsid w:val="00F84038"/>
    <w:rsid w:val="00F8407D"/>
    <w:rsid w:val="00F84084"/>
    <w:rsid w:val="00F84088"/>
    <w:rsid w:val="00F8408B"/>
    <w:rsid w:val="00F84109"/>
    <w:rsid w:val="00F84160"/>
    <w:rsid w:val="00F841CA"/>
    <w:rsid w:val="00F84200"/>
    <w:rsid w:val="00F8422B"/>
    <w:rsid w:val="00F842E7"/>
    <w:rsid w:val="00F842FF"/>
    <w:rsid w:val="00F84383"/>
    <w:rsid w:val="00F8442C"/>
    <w:rsid w:val="00F8442D"/>
    <w:rsid w:val="00F84449"/>
    <w:rsid w:val="00F84453"/>
    <w:rsid w:val="00F844BD"/>
    <w:rsid w:val="00F8454C"/>
    <w:rsid w:val="00F84570"/>
    <w:rsid w:val="00F84624"/>
    <w:rsid w:val="00F84630"/>
    <w:rsid w:val="00F846F7"/>
    <w:rsid w:val="00F84787"/>
    <w:rsid w:val="00F847AC"/>
    <w:rsid w:val="00F847F2"/>
    <w:rsid w:val="00F84804"/>
    <w:rsid w:val="00F84811"/>
    <w:rsid w:val="00F848EB"/>
    <w:rsid w:val="00F84920"/>
    <w:rsid w:val="00F8494A"/>
    <w:rsid w:val="00F8496C"/>
    <w:rsid w:val="00F849D7"/>
    <w:rsid w:val="00F84A75"/>
    <w:rsid w:val="00F84B27"/>
    <w:rsid w:val="00F84B89"/>
    <w:rsid w:val="00F84BC9"/>
    <w:rsid w:val="00F84C17"/>
    <w:rsid w:val="00F84C51"/>
    <w:rsid w:val="00F84C72"/>
    <w:rsid w:val="00F84CBB"/>
    <w:rsid w:val="00F84D00"/>
    <w:rsid w:val="00F84D0D"/>
    <w:rsid w:val="00F84D4A"/>
    <w:rsid w:val="00F84DB8"/>
    <w:rsid w:val="00F84DFC"/>
    <w:rsid w:val="00F84E0D"/>
    <w:rsid w:val="00F84E29"/>
    <w:rsid w:val="00F84E9A"/>
    <w:rsid w:val="00F84F35"/>
    <w:rsid w:val="00F85007"/>
    <w:rsid w:val="00F850AF"/>
    <w:rsid w:val="00F8512F"/>
    <w:rsid w:val="00F85182"/>
    <w:rsid w:val="00F85194"/>
    <w:rsid w:val="00F85293"/>
    <w:rsid w:val="00F852A3"/>
    <w:rsid w:val="00F852E6"/>
    <w:rsid w:val="00F852E9"/>
    <w:rsid w:val="00F8534C"/>
    <w:rsid w:val="00F85359"/>
    <w:rsid w:val="00F85378"/>
    <w:rsid w:val="00F8544F"/>
    <w:rsid w:val="00F854C0"/>
    <w:rsid w:val="00F854D2"/>
    <w:rsid w:val="00F8558E"/>
    <w:rsid w:val="00F8559F"/>
    <w:rsid w:val="00F85650"/>
    <w:rsid w:val="00F85659"/>
    <w:rsid w:val="00F856B6"/>
    <w:rsid w:val="00F856C9"/>
    <w:rsid w:val="00F856E5"/>
    <w:rsid w:val="00F8570F"/>
    <w:rsid w:val="00F85716"/>
    <w:rsid w:val="00F857B3"/>
    <w:rsid w:val="00F857BE"/>
    <w:rsid w:val="00F85857"/>
    <w:rsid w:val="00F85867"/>
    <w:rsid w:val="00F858A1"/>
    <w:rsid w:val="00F858CD"/>
    <w:rsid w:val="00F858E6"/>
    <w:rsid w:val="00F85908"/>
    <w:rsid w:val="00F85A2D"/>
    <w:rsid w:val="00F85A76"/>
    <w:rsid w:val="00F85B04"/>
    <w:rsid w:val="00F85BCF"/>
    <w:rsid w:val="00F85C31"/>
    <w:rsid w:val="00F85CCE"/>
    <w:rsid w:val="00F85D13"/>
    <w:rsid w:val="00F85D22"/>
    <w:rsid w:val="00F85D51"/>
    <w:rsid w:val="00F85D9B"/>
    <w:rsid w:val="00F85E7B"/>
    <w:rsid w:val="00F85ECE"/>
    <w:rsid w:val="00F85EF7"/>
    <w:rsid w:val="00F85F24"/>
    <w:rsid w:val="00F85F3E"/>
    <w:rsid w:val="00F85F42"/>
    <w:rsid w:val="00F85F72"/>
    <w:rsid w:val="00F86001"/>
    <w:rsid w:val="00F86038"/>
    <w:rsid w:val="00F8604E"/>
    <w:rsid w:val="00F86054"/>
    <w:rsid w:val="00F86088"/>
    <w:rsid w:val="00F8608D"/>
    <w:rsid w:val="00F860A8"/>
    <w:rsid w:val="00F860F8"/>
    <w:rsid w:val="00F86144"/>
    <w:rsid w:val="00F862C8"/>
    <w:rsid w:val="00F86304"/>
    <w:rsid w:val="00F8632A"/>
    <w:rsid w:val="00F86359"/>
    <w:rsid w:val="00F863A4"/>
    <w:rsid w:val="00F863B4"/>
    <w:rsid w:val="00F863FD"/>
    <w:rsid w:val="00F8640F"/>
    <w:rsid w:val="00F86440"/>
    <w:rsid w:val="00F8646E"/>
    <w:rsid w:val="00F86541"/>
    <w:rsid w:val="00F86568"/>
    <w:rsid w:val="00F8669B"/>
    <w:rsid w:val="00F866AF"/>
    <w:rsid w:val="00F86705"/>
    <w:rsid w:val="00F86717"/>
    <w:rsid w:val="00F86722"/>
    <w:rsid w:val="00F868AA"/>
    <w:rsid w:val="00F86951"/>
    <w:rsid w:val="00F869FA"/>
    <w:rsid w:val="00F86A01"/>
    <w:rsid w:val="00F86A14"/>
    <w:rsid w:val="00F86A42"/>
    <w:rsid w:val="00F86A48"/>
    <w:rsid w:val="00F86A89"/>
    <w:rsid w:val="00F86ABA"/>
    <w:rsid w:val="00F86AE8"/>
    <w:rsid w:val="00F86B4F"/>
    <w:rsid w:val="00F86B78"/>
    <w:rsid w:val="00F86C2F"/>
    <w:rsid w:val="00F86C91"/>
    <w:rsid w:val="00F86D31"/>
    <w:rsid w:val="00F86D4B"/>
    <w:rsid w:val="00F86D51"/>
    <w:rsid w:val="00F86D64"/>
    <w:rsid w:val="00F86D82"/>
    <w:rsid w:val="00F86E14"/>
    <w:rsid w:val="00F86F9D"/>
    <w:rsid w:val="00F86FBF"/>
    <w:rsid w:val="00F8700D"/>
    <w:rsid w:val="00F8705E"/>
    <w:rsid w:val="00F8707E"/>
    <w:rsid w:val="00F87103"/>
    <w:rsid w:val="00F8717D"/>
    <w:rsid w:val="00F8717F"/>
    <w:rsid w:val="00F87247"/>
    <w:rsid w:val="00F873A8"/>
    <w:rsid w:val="00F873C8"/>
    <w:rsid w:val="00F873F0"/>
    <w:rsid w:val="00F87448"/>
    <w:rsid w:val="00F8749F"/>
    <w:rsid w:val="00F874E5"/>
    <w:rsid w:val="00F874F1"/>
    <w:rsid w:val="00F874F6"/>
    <w:rsid w:val="00F8752A"/>
    <w:rsid w:val="00F87567"/>
    <w:rsid w:val="00F875D2"/>
    <w:rsid w:val="00F875EF"/>
    <w:rsid w:val="00F8760E"/>
    <w:rsid w:val="00F8760F"/>
    <w:rsid w:val="00F877C6"/>
    <w:rsid w:val="00F877CD"/>
    <w:rsid w:val="00F8789D"/>
    <w:rsid w:val="00F87906"/>
    <w:rsid w:val="00F8797D"/>
    <w:rsid w:val="00F879B9"/>
    <w:rsid w:val="00F87A88"/>
    <w:rsid w:val="00F87B74"/>
    <w:rsid w:val="00F87BBB"/>
    <w:rsid w:val="00F87C14"/>
    <w:rsid w:val="00F87D31"/>
    <w:rsid w:val="00F87D37"/>
    <w:rsid w:val="00F87D6F"/>
    <w:rsid w:val="00F87D85"/>
    <w:rsid w:val="00F87D95"/>
    <w:rsid w:val="00F87DA7"/>
    <w:rsid w:val="00F87DDB"/>
    <w:rsid w:val="00F87E11"/>
    <w:rsid w:val="00F87E68"/>
    <w:rsid w:val="00F87ECC"/>
    <w:rsid w:val="00F87EEB"/>
    <w:rsid w:val="00F87F74"/>
    <w:rsid w:val="00F90104"/>
    <w:rsid w:val="00F9014E"/>
    <w:rsid w:val="00F901F6"/>
    <w:rsid w:val="00F9024B"/>
    <w:rsid w:val="00F90256"/>
    <w:rsid w:val="00F9025D"/>
    <w:rsid w:val="00F902A0"/>
    <w:rsid w:val="00F902E9"/>
    <w:rsid w:val="00F90331"/>
    <w:rsid w:val="00F9034A"/>
    <w:rsid w:val="00F90429"/>
    <w:rsid w:val="00F9043D"/>
    <w:rsid w:val="00F90446"/>
    <w:rsid w:val="00F90486"/>
    <w:rsid w:val="00F9051D"/>
    <w:rsid w:val="00F90551"/>
    <w:rsid w:val="00F9055F"/>
    <w:rsid w:val="00F90587"/>
    <w:rsid w:val="00F905B5"/>
    <w:rsid w:val="00F905CC"/>
    <w:rsid w:val="00F90647"/>
    <w:rsid w:val="00F90657"/>
    <w:rsid w:val="00F90666"/>
    <w:rsid w:val="00F90668"/>
    <w:rsid w:val="00F90692"/>
    <w:rsid w:val="00F906BF"/>
    <w:rsid w:val="00F907B4"/>
    <w:rsid w:val="00F907D5"/>
    <w:rsid w:val="00F90806"/>
    <w:rsid w:val="00F9080B"/>
    <w:rsid w:val="00F90871"/>
    <w:rsid w:val="00F908C9"/>
    <w:rsid w:val="00F908CB"/>
    <w:rsid w:val="00F9092F"/>
    <w:rsid w:val="00F90973"/>
    <w:rsid w:val="00F909A2"/>
    <w:rsid w:val="00F90A2B"/>
    <w:rsid w:val="00F90A40"/>
    <w:rsid w:val="00F90A7A"/>
    <w:rsid w:val="00F90A83"/>
    <w:rsid w:val="00F90AAA"/>
    <w:rsid w:val="00F90AFA"/>
    <w:rsid w:val="00F90B01"/>
    <w:rsid w:val="00F90B8F"/>
    <w:rsid w:val="00F90B95"/>
    <w:rsid w:val="00F90BA0"/>
    <w:rsid w:val="00F90BCB"/>
    <w:rsid w:val="00F90C10"/>
    <w:rsid w:val="00F90C46"/>
    <w:rsid w:val="00F90D64"/>
    <w:rsid w:val="00F90D91"/>
    <w:rsid w:val="00F90DAF"/>
    <w:rsid w:val="00F90DCD"/>
    <w:rsid w:val="00F90DDD"/>
    <w:rsid w:val="00F90E10"/>
    <w:rsid w:val="00F90E15"/>
    <w:rsid w:val="00F90E17"/>
    <w:rsid w:val="00F90E64"/>
    <w:rsid w:val="00F90E9B"/>
    <w:rsid w:val="00F90F63"/>
    <w:rsid w:val="00F90F8B"/>
    <w:rsid w:val="00F90FA7"/>
    <w:rsid w:val="00F91064"/>
    <w:rsid w:val="00F91076"/>
    <w:rsid w:val="00F910DA"/>
    <w:rsid w:val="00F911AB"/>
    <w:rsid w:val="00F9121D"/>
    <w:rsid w:val="00F91240"/>
    <w:rsid w:val="00F91247"/>
    <w:rsid w:val="00F91253"/>
    <w:rsid w:val="00F91288"/>
    <w:rsid w:val="00F912A7"/>
    <w:rsid w:val="00F912E2"/>
    <w:rsid w:val="00F9138C"/>
    <w:rsid w:val="00F913F8"/>
    <w:rsid w:val="00F913FA"/>
    <w:rsid w:val="00F91454"/>
    <w:rsid w:val="00F9154E"/>
    <w:rsid w:val="00F915EA"/>
    <w:rsid w:val="00F915FC"/>
    <w:rsid w:val="00F916A6"/>
    <w:rsid w:val="00F916E7"/>
    <w:rsid w:val="00F917A1"/>
    <w:rsid w:val="00F91838"/>
    <w:rsid w:val="00F91959"/>
    <w:rsid w:val="00F9195B"/>
    <w:rsid w:val="00F91A85"/>
    <w:rsid w:val="00F91AFC"/>
    <w:rsid w:val="00F91B22"/>
    <w:rsid w:val="00F91B62"/>
    <w:rsid w:val="00F91C24"/>
    <w:rsid w:val="00F91CA0"/>
    <w:rsid w:val="00F91CCC"/>
    <w:rsid w:val="00F91D26"/>
    <w:rsid w:val="00F91D46"/>
    <w:rsid w:val="00F91D78"/>
    <w:rsid w:val="00F91DE9"/>
    <w:rsid w:val="00F91E06"/>
    <w:rsid w:val="00F91E2D"/>
    <w:rsid w:val="00F91E2F"/>
    <w:rsid w:val="00F91E6F"/>
    <w:rsid w:val="00F91F92"/>
    <w:rsid w:val="00F9209F"/>
    <w:rsid w:val="00F92170"/>
    <w:rsid w:val="00F92173"/>
    <w:rsid w:val="00F92217"/>
    <w:rsid w:val="00F92244"/>
    <w:rsid w:val="00F9227E"/>
    <w:rsid w:val="00F923E0"/>
    <w:rsid w:val="00F923E2"/>
    <w:rsid w:val="00F923EC"/>
    <w:rsid w:val="00F92407"/>
    <w:rsid w:val="00F9240C"/>
    <w:rsid w:val="00F924C9"/>
    <w:rsid w:val="00F925E1"/>
    <w:rsid w:val="00F925EC"/>
    <w:rsid w:val="00F92651"/>
    <w:rsid w:val="00F9268B"/>
    <w:rsid w:val="00F926DB"/>
    <w:rsid w:val="00F92718"/>
    <w:rsid w:val="00F92772"/>
    <w:rsid w:val="00F927B1"/>
    <w:rsid w:val="00F927BE"/>
    <w:rsid w:val="00F927D8"/>
    <w:rsid w:val="00F928CB"/>
    <w:rsid w:val="00F9298A"/>
    <w:rsid w:val="00F9298B"/>
    <w:rsid w:val="00F929C5"/>
    <w:rsid w:val="00F929F5"/>
    <w:rsid w:val="00F92AB6"/>
    <w:rsid w:val="00F92AFC"/>
    <w:rsid w:val="00F92BA8"/>
    <w:rsid w:val="00F92C73"/>
    <w:rsid w:val="00F92D05"/>
    <w:rsid w:val="00F92D73"/>
    <w:rsid w:val="00F92D80"/>
    <w:rsid w:val="00F92D8C"/>
    <w:rsid w:val="00F92D97"/>
    <w:rsid w:val="00F92E7C"/>
    <w:rsid w:val="00F92F27"/>
    <w:rsid w:val="00F92F61"/>
    <w:rsid w:val="00F92F7E"/>
    <w:rsid w:val="00F92FE7"/>
    <w:rsid w:val="00F93082"/>
    <w:rsid w:val="00F930AE"/>
    <w:rsid w:val="00F9314B"/>
    <w:rsid w:val="00F93196"/>
    <w:rsid w:val="00F93214"/>
    <w:rsid w:val="00F93278"/>
    <w:rsid w:val="00F932E9"/>
    <w:rsid w:val="00F93394"/>
    <w:rsid w:val="00F933EC"/>
    <w:rsid w:val="00F9345E"/>
    <w:rsid w:val="00F934F4"/>
    <w:rsid w:val="00F93514"/>
    <w:rsid w:val="00F93565"/>
    <w:rsid w:val="00F93623"/>
    <w:rsid w:val="00F93638"/>
    <w:rsid w:val="00F9365E"/>
    <w:rsid w:val="00F93686"/>
    <w:rsid w:val="00F93750"/>
    <w:rsid w:val="00F93753"/>
    <w:rsid w:val="00F9387D"/>
    <w:rsid w:val="00F938A8"/>
    <w:rsid w:val="00F938BA"/>
    <w:rsid w:val="00F938CD"/>
    <w:rsid w:val="00F938DF"/>
    <w:rsid w:val="00F93912"/>
    <w:rsid w:val="00F93924"/>
    <w:rsid w:val="00F93AFA"/>
    <w:rsid w:val="00F93B36"/>
    <w:rsid w:val="00F93B49"/>
    <w:rsid w:val="00F93B57"/>
    <w:rsid w:val="00F93BD4"/>
    <w:rsid w:val="00F93C7C"/>
    <w:rsid w:val="00F93D7E"/>
    <w:rsid w:val="00F93DB5"/>
    <w:rsid w:val="00F93DCC"/>
    <w:rsid w:val="00F93E05"/>
    <w:rsid w:val="00F93E8E"/>
    <w:rsid w:val="00F93F4A"/>
    <w:rsid w:val="00F93F9B"/>
    <w:rsid w:val="00F94007"/>
    <w:rsid w:val="00F94019"/>
    <w:rsid w:val="00F94040"/>
    <w:rsid w:val="00F9410E"/>
    <w:rsid w:val="00F9415B"/>
    <w:rsid w:val="00F941AA"/>
    <w:rsid w:val="00F94279"/>
    <w:rsid w:val="00F94296"/>
    <w:rsid w:val="00F942D1"/>
    <w:rsid w:val="00F942E6"/>
    <w:rsid w:val="00F942F5"/>
    <w:rsid w:val="00F9432D"/>
    <w:rsid w:val="00F94343"/>
    <w:rsid w:val="00F943A0"/>
    <w:rsid w:val="00F943BA"/>
    <w:rsid w:val="00F944B9"/>
    <w:rsid w:val="00F944D2"/>
    <w:rsid w:val="00F944DA"/>
    <w:rsid w:val="00F944F5"/>
    <w:rsid w:val="00F94512"/>
    <w:rsid w:val="00F945DB"/>
    <w:rsid w:val="00F945FA"/>
    <w:rsid w:val="00F94604"/>
    <w:rsid w:val="00F94660"/>
    <w:rsid w:val="00F94679"/>
    <w:rsid w:val="00F9468E"/>
    <w:rsid w:val="00F946A5"/>
    <w:rsid w:val="00F9476C"/>
    <w:rsid w:val="00F94813"/>
    <w:rsid w:val="00F94863"/>
    <w:rsid w:val="00F948CB"/>
    <w:rsid w:val="00F948E9"/>
    <w:rsid w:val="00F949BA"/>
    <w:rsid w:val="00F949FB"/>
    <w:rsid w:val="00F94A05"/>
    <w:rsid w:val="00F94A06"/>
    <w:rsid w:val="00F94A90"/>
    <w:rsid w:val="00F94ACE"/>
    <w:rsid w:val="00F94AFC"/>
    <w:rsid w:val="00F94B3C"/>
    <w:rsid w:val="00F94B45"/>
    <w:rsid w:val="00F94B55"/>
    <w:rsid w:val="00F94BA1"/>
    <w:rsid w:val="00F94BE4"/>
    <w:rsid w:val="00F94CD7"/>
    <w:rsid w:val="00F94D3E"/>
    <w:rsid w:val="00F94DDD"/>
    <w:rsid w:val="00F94EAC"/>
    <w:rsid w:val="00F94EE5"/>
    <w:rsid w:val="00F94F37"/>
    <w:rsid w:val="00F94F43"/>
    <w:rsid w:val="00F94F6F"/>
    <w:rsid w:val="00F95037"/>
    <w:rsid w:val="00F9507F"/>
    <w:rsid w:val="00F950EC"/>
    <w:rsid w:val="00F950F8"/>
    <w:rsid w:val="00F9515E"/>
    <w:rsid w:val="00F952C1"/>
    <w:rsid w:val="00F952DC"/>
    <w:rsid w:val="00F952F9"/>
    <w:rsid w:val="00F95327"/>
    <w:rsid w:val="00F95360"/>
    <w:rsid w:val="00F9537E"/>
    <w:rsid w:val="00F953E4"/>
    <w:rsid w:val="00F953EC"/>
    <w:rsid w:val="00F954CC"/>
    <w:rsid w:val="00F9558B"/>
    <w:rsid w:val="00F955B5"/>
    <w:rsid w:val="00F95608"/>
    <w:rsid w:val="00F95690"/>
    <w:rsid w:val="00F956B0"/>
    <w:rsid w:val="00F9574E"/>
    <w:rsid w:val="00F95770"/>
    <w:rsid w:val="00F95793"/>
    <w:rsid w:val="00F957CB"/>
    <w:rsid w:val="00F957E6"/>
    <w:rsid w:val="00F95822"/>
    <w:rsid w:val="00F9582A"/>
    <w:rsid w:val="00F95840"/>
    <w:rsid w:val="00F95849"/>
    <w:rsid w:val="00F958F4"/>
    <w:rsid w:val="00F958F8"/>
    <w:rsid w:val="00F95913"/>
    <w:rsid w:val="00F9591A"/>
    <w:rsid w:val="00F95971"/>
    <w:rsid w:val="00F959D2"/>
    <w:rsid w:val="00F95A48"/>
    <w:rsid w:val="00F95AFC"/>
    <w:rsid w:val="00F95BD1"/>
    <w:rsid w:val="00F95D23"/>
    <w:rsid w:val="00F95D83"/>
    <w:rsid w:val="00F95E85"/>
    <w:rsid w:val="00F95F99"/>
    <w:rsid w:val="00F95FCA"/>
    <w:rsid w:val="00F95FCC"/>
    <w:rsid w:val="00F95FF1"/>
    <w:rsid w:val="00F96055"/>
    <w:rsid w:val="00F960C8"/>
    <w:rsid w:val="00F960E6"/>
    <w:rsid w:val="00F96103"/>
    <w:rsid w:val="00F961BA"/>
    <w:rsid w:val="00F961D8"/>
    <w:rsid w:val="00F96269"/>
    <w:rsid w:val="00F962A1"/>
    <w:rsid w:val="00F962E3"/>
    <w:rsid w:val="00F9642E"/>
    <w:rsid w:val="00F9646A"/>
    <w:rsid w:val="00F96531"/>
    <w:rsid w:val="00F96580"/>
    <w:rsid w:val="00F965C3"/>
    <w:rsid w:val="00F965E7"/>
    <w:rsid w:val="00F96613"/>
    <w:rsid w:val="00F9667C"/>
    <w:rsid w:val="00F966CA"/>
    <w:rsid w:val="00F967A1"/>
    <w:rsid w:val="00F96849"/>
    <w:rsid w:val="00F9684F"/>
    <w:rsid w:val="00F96877"/>
    <w:rsid w:val="00F96895"/>
    <w:rsid w:val="00F968F2"/>
    <w:rsid w:val="00F96945"/>
    <w:rsid w:val="00F969D0"/>
    <w:rsid w:val="00F969F5"/>
    <w:rsid w:val="00F96C2F"/>
    <w:rsid w:val="00F96C79"/>
    <w:rsid w:val="00F96CC7"/>
    <w:rsid w:val="00F96E07"/>
    <w:rsid w:val="00F96E79"/>
    <w:rsid w:val="00F96ECD"/>
    <w:rsid w:val="00F96EE6"/>
    <w:rsid w:val="00F96F48"/>
    <w:rsid w:val="00F96F9A"/>
    <w:rsid w:val="00F97031"/>
    <w:rsid w:val="00F97042"/>
    <w:rsid w:val="00F97044"/>
    <w:rsid w:val="00F970C9"/>
    <w:rsid w:val="00F97128"/>
    <w:rsid w:val="00F9713A"/>
    <w:rsid w:val="00F9718E"/>
    <w:rsid w:val="00F971A7"/>
    <w:rsid w:val="00F971C8"/>
    <w:rsid w:val="00F9720E"/>
    <w:rsid w:val="00F9728D"/>
    <w:rsid w:val="00F97291"/>
    <w:rsid w:val="00F9729B"/>
    <w:rsid w:val="00F9735B"/>
    <w:rsid w:val="00F97388"/>
    <w:rsid w:val="00F973FA"/>
    <w:rsid w:val="00F9743D"/>
    <w:rsid w:val="00F97452"/>
    <w:rsid w:val="00F9755B"/>
    <w:rsid w:val="00F975B6"/>
    <w:rsid w:val="00F975E7"/>
    <w:rsid w:val="00F9760F"/>
    <w:rsid w:val="00F97615"/>
    <w:rsid w:val="00F97657"/>
    <w:rsid w:val="00F9765B"/>
    <w:rsid w:val="00F976A9"/>
    <w:rsid w:val="00F97716"/>
    <w:rsid w:val="00F9777A"/>
    <w:rsid w:val="00F977E4"/>
    <w:rsid w:val="00F9782C"/>
    <w:rsid w:val="00F97834"/>
    <w:rsid w:val="00F97842"/>
    <w:rsid w:val="00F97856"/>
    <w:rsid w:val="00F978AE"/>
    <w:rsid w:val="00F978BD"/>
    <w:rsid w:val="00F97933"/>
    <w:rsid w:val="00F97940"/>
    <w:rsid w:val="00F97966"/>
    <w:rsid w:val="00F9799C"/>
    <w:rsid w:val="00F979D5"/>
    <w:rsid w:val="00F979E3"/>
    <w:rsid w:val="00F97A09"/>
    <w:rsid w:val="00F97A31"/>
    <w:rsid w:val="00F97A70"/>
    <w:rsid w:val="00F97AB0"/>
    <w:rsid w:val="00F97AB4"/>
    <w:rsid w:val="00F97AE6"/>
    <w:rsid w:val="00F97B0E"/>
    <w:rsid w:val="00F97B32"/>
    <w:rsid w:val="00F97C03"/>
    <w:rsid w:val="00F97C2F"/>
    <w:rsid w:val="00F97C33"/>
    <w:rsid w:val="00F97C55"/>
    <w:rsid w:val="00F97C86"/>
    <w:rsid w:val="00F97CE4"/>
    <w:rsid w:val="00F97D0F"/>
    <w:rsid w:val="00F97D36"/>
    <w:rsid w:val="00F97DB8"/>
    <w:rsid w:val="00F97E41"/>
    <w:rsid w:val="00F97E4C"/>
    <w:rsid w:val="00F97F1E"/>
    <w:rsid w:val="00FA0000"/>
    <w:rsid w:val="00FA0049"/>
    <w:rsid w:val="00FA00F3"/>
    <w:rsid w:val="00FA0123"/>
    <w:rsid w:val="00FA015F"/>
    <w:rsid w:val="00FA01BF"/>
    <w:rsid w:val="00FA01C0"/>
    <w:rsid w:val="00FA0249"/>
    <w:rsid w:val="00FA0251"/>
    <w:rsid w:val="00FA0271"/>
    <w:rsid w:val="00FA0278"/>
    <w:rsid w:val="00FA02B4"/>
    <w:rsid w:val="00FA033C"/>
    <w:rsid w:val="00FA03C5"/>
    <w:rsid w:val="00FA04DD"/>
    <w:rsid w:val="00FA0558"/>
    <w:rsid w:val="00FA05BD"/>
    <w:rsid w:val="00FA05CB"/>
    <w:rsid w:val="00FA05D8"/>
    <w:rsid w:val="00FA05EF"/>
    <w:rsid w:val="00FA064A"/>
    <w:rsid w:val="00FA0661"/>
    <w:rsid w:val="00FA0687"/>
    <w:rsid w:val="00FA0789"/>
    <w:rsid w:val="00FA07BD"/>
    <w:rsid w:val="00FA07D2"/>
    <w:rsid w:val="00FA0801"/>
    <w:rsid w:val="00FA0837"/>
    <w:rsid w:val="00FA0945"/>
    <w:rsid w:val="00FA09A6"/>
    <w:rsid w:val="00FA09AD"/>
    <w:rsid w:val="00FA09AF"/>
    <w:rsid w:val="00FA09BC"/>
    <w:rsid w:val="00FA0A2A"/>
    <w:rsid w:val="00FA0A9C"/>
    <w:rsid w:val="00FA0B5B"/>
    <w:rsid w:val="00FA0B62"/>
    <w:rsid w:val="00FA0B95"/>
    <w:rsid w:val="00FA0BC9"/>
    <w:rsid w:val="00FA0C18"/>
    <w:rsid w:val="00FA0C3C"/>
    <w:rsid w:val="00FA0C79"/>
    <w:rsid w:val="00FA0CB2"/>
    <w:rsid w:val="00FA0D0A"/>
    <w:rsid w:val="00FA0DE5"/>
    <w:rsid w:val="00FA0E56"/>
    <w:rsid w:val="00FA0E64"/>
    <w:rsid w:val="00FA0E72"/>
    <w:rsid w:val="00FA0F2B"/>
    <w:rsid w:val="00FA0FC0"/>
    <w:rsid w:val="00FA0FD7"/>
    <w:rsid w:val="00FA0FE5"/>
    <w:rsid w:val="00FA0FF1"/>
    <w:rsid w:val="00FA0FF9"/>
    <w:rsid w:val="00FA1028"/>
    <w:rsid w:val="00FA10AC"/>
    <w:rsid w:val="00FA10CC"/>
    <w:rsid w:val="00FA1120"/>
    <w:rsid w:val="00FA1152"/>
    <w:rsid w:val="00FA116E"/>
    <w:rsid w:val="00FA119C"/>
    <w:rsid w:val="00FA1248"/>
    <w:rsid w:val="00FA1254"/>
    <w:rsid w:val="00FA12D1"/>
    <w:rsid w:val="00FA141B"/>
    <w:rsid w:val="00FA1454"/>
    <w:rsid w:val="00FA14D3"/>
    <w:rsid w:val="00FA1574"/>
    <w:rsid w:val="00FA1584"/>
    <w:rsid w:val="00FA1586"/>
    <w:rsid w:val="00FA15A0"/>
    <w:rsid w:val="00FA15AB"/>
    <w:rsid w:val="00FA1602"/>
    <w:rsid w:val="00FA161B"/>
    <w:rsid w:val="00FA1655"/>
    <w:rsid w:val="00FA165D"/>
    <w:rsid w:val="00FA16BE"/>
    <w:rsid w:val="00FA16FB"/>
    <w:rsid w:val="00FA1710"/>
    <w:rsid w:val="00FA1729"/>
    <w:rsid w:val="00FA172D"/>
    <w:rsid w:val="00FA1751"/>
    <w:rsid w:val="00FA1764"/>
    <w:rsid w:val="00FA17C6"/>
    <w:rsid w:val="00FA1867"/>
    <w:rsid w:val="00FA187F"/>
    <w:rsid w:val="00FA1897"/>
    <w:rsid w:val="00FA18A4"/>
    <w:rsid w:val="00FA18BA"/>
    <w:rsid w:val="00FA1939"/>
    <w:rsid w:val="00FA195F"/>
    <w:rsid w:val="00FA1994"/>
    <w:rsid w:val="00FA1A6A"/>
    <w:rsid w:val="00FA1A6D"/>
    <w:rsid w:val="00FA1A89"/>
    <w:rsid w:val="00FA1AD9"/>
    <w:rsid w:val="00FA1AEA"/>
    <w:rsid w:val="00FA1B6D"/>
    <w:rsid w:val="00FA1BAB"/>
    <w:rsid w:val="00FA1C03"/>
    <w:rsid w:val="00FA1C3F"/>
    <w:rsid w:val="00FA1C44"/>
    <w:rsid w:val="00FA1CDA"/>
    <w:rsid w:val="00FA1D1F"/>
    <w:rsid w:val="00FA1DC8"/>
    <w:rsid w:val="00FA1DD7"/>
    <w:rsid w:val="00FA1DEE"/>
    <w:rsid w:val="00FA1E89"/>
    <w:rsid w:val="00FA1EA1"/>
    <w:rsid w:val="00FA1EA8"/>
    <w:rsid w:val="00FA1ED0"/>
    <w:rsid w:val="00FA1EDF"/>
    <w:rsid w:val="00FA1F3F"/>
    <w:rsid w:val="00FA1F68"/>
    <w:rsid w:val="00FA201F"/>
    <w:rsid w:val="00FA2047"/>
    <w:rsid w:val="00FA207B"/>
    <w:rsid w:val="00FA20E8"/>
    <w:rsid w:val="00FA20F4"/>
    <w:rsid w:val="00FA21A1"/>
    <w:rsid w:val="00FA21EA"/>
    <w:rsid w:val="00FA2322"/>
    <w:rsid w:val="00FA2381"/>
    <w:rsid w:val="00FA2627"/>
    <w:rsid w:val="00FA2679"/>
    <w:rsid w:val="00FA2768"/>
    <w:rsid w:val="00FA27AA"/>
    <w:rsid w:val="00FA281E"/>
    <w:rsid w:val="00FA28BD"/>
    <w:rsid w:val="00FA28E1"/>
    <w:rsid w:val="00FA292C"/>
    <w:rsid w:val="00FA2AF9"/>
    <w:rsid w:val="00FA2B0C"/>
    <w:rsid w:val="00FA2B67"/>
    <w:rsid w:val="00FA2B93"/>
    <w:rsid w:val="00FA2BE2"/>
    <w:rsid w:val="00FA2C05"/>
    <w:rsid w:val="00FA2CD3"/>
    <w:rsid w:val="00FA2CE3"/>
    <w:rsid w:val="00FA2D1D"/>
    <w:rsid w:val="00FA2D1E"/>
    <w:rsid w:val="00FA2D4E"/>
    <w:rsid w:val="00FA2D55"/>
    <w:rsid w:val="00FA2D6C"/>
    <w:rsid w:val="00FA2DC4"/>
    <w:rsid w:val="00FA2DE2"/>
    <w:rsid w:val="00FA2E52"/>
    <w:rsid w:val="00FA2EBB"/>
    <w:rsid w:val="00FA2EE9"/>
    <w:rsid w:val="00FA2F05"/>
    <w:rsid w:val="00FA2F1F"/>
    <w:rsid w:val="00FA2F47"/>
    <w:rsid w:val="00FA2F51"/>
    <w:rsid w:val="00FA2F5B"/>
    <w:rsid w:val="00FA2FBC"/>
    <w:rsid w:val="00FA2FE8"/>
    <w:rsid w:val="00FA300A"/>
    <w:rsid w:val="00FA3019"/>
    <w:rsid w:val="00FA303E"/>
    <w:rsid w:val="00FA30A1"/>
    <w:rsid w:val="00FA30A9"/>
    <w:rsid w:val="00FA318B"/>
    <w:rsid w:val="00FA31F9"/>
    <w:rsid w:val="00FA320B"/>
    <w:rsid w:val="00FA32FC"/>
    <w:rsid w:val="00FA3303"/>
    <w:rsid w:val="00FA334F"/>
    <w:rsid w:val="00FA3366"/>
    <w:rsid w:val="00FA33E5"/>
    <w:rsid w:val="00FA33F2"/>
    <w:rsid w:val="00FA34AC"/>
    <w:rsid w:val="00FA3520"/>
    <w:rsid w:val="00FA352B"/>
    <w:rsid w:val="00FA3704"/>
    <w:rsid w:val="00FA3741"/>
    <w:rsid w:val="00FA3780"/>
    <w:rsid w:val="00FA37EE"/>
    <w:rsid w:val="00FA3801"/>
    <w:rsid w:val="00FA3827"/>
    <w:rsid w:val="00FA38FD"/>
    <w:rsid w:val="00FA3918"/>
    <w:rsid w:val="00FA3982"/>
    <w:rsid w:val="00FA39D5"/>
    <w:rsid w:val="00FA3A17"/>
    <w:rsid w:val="00FA3A56"/>
    <w:rsid w:val="00FA3A6C"/>
    <w:rsid w:val="00FA3A79"/>
    <w:rsid w:val="00FA3A82"/>
    <w:rsid w:val="00FA3A9C"/>
    <w:rsid w:val="00FA3B0C"/>
    <w:rsid w:val="00FA3B32"/>
    <w:rsid w:val="00FA3C15"/>
    <w:rsid w:val="00FA3C1F"/>
    <w:rsid w:val="00FA3C3D"/>
    <w:rsid w:val="00FA3C5B"/>
    <w:rsid w:val="00FA3CD6"/>
    <w:rsid w:val="00FA3D0F"/>
    <w:rsid w:val="00FA3D49"/>
    <w:rsid w:val="00FA3D6E"/>
    <w:rsid w:val="00FA3D9C"/>
    <w:rsid w:val="00FA3DD0"/>
    <w:rsid w:val="00FA3E11"/>
    <w:rsid w:val="00FA3EA8"/>
    <w:rsid w:val="00FA3EEF"/>
    <w:rsid w:val="00FA3F00"/>
    <w:rsid w:val="00FA3F2A"/>
    <w:rsid w:val="00FA3F5F"/>
    <w:rsid w:val="00FA3F79"/>
    <w:rsid w:val="00FA3FBB"/>
    <w:rsid w:val="00FA3FC7"/>
    <w:rsid w:val="00FA3FE7"/>
    <w:rsid w:val="00FA4040"/>
    <w:rsid w:val="00FA4042"/>
    <w:rsid w:val="00FA404B"/>
    <w:rsid w:val="00FA406C"/>
    <w:rsid w:val="00FA411B"/>
    <w:rsid w:val="00FA4132"/>
    <w:rsid w:val="00FA413B"/>
    <w:rsid w:val="00FA4192"/>
    <w:rsid w:val="00FA41F8"/>
    <w:rsid w:val="00FA4212"/>
    <w:rsid w:val="00FA428B"/>
    <w:rsid w:val="00FA42E3"/>
    <w:rsid w:val="00FA431D"/>
    <w:rsid w:val="00FA432C"/>
    <w:rsid w:val="00FA4369"/>
    <w:rsid w:val="00FA43BF"/>
    <w:rsid w:val="00FA43CB"/>
    <w:rsid w:val="00FA43E8"/>
    <w:rsid w:val="00FA4444"/>
    <w:rsid w:val="00FA445D"/>
    <w:rsid w:val="00FA44ED"/>
    <w:rsid w:val="00FA4537"/>
    <w:rsid w:val="00FA4563"/>
    <w:rsid w:val="00FA45A5"/>
    <w:rsid w:val="00FA469F"/>
    <w:rsid w:val="00FA46FA"/>
    <w:rsid w:val="00FA4800"/>
    <w:rsid w:val="00FA4804"/>
    <w:rsid w:val="00FA4818"/>
    <w:rsid w:val="00FA48FF"/>
    <w:rsid w:val="00FA4913"/>
    <w:rsid w:val="00FA4992"/>
    <w:rsid w:val="00FA49D8"/>
    <w:rsid w:val="00FA4A04"/>
    <w:rsid w:val="00FA4BA5"/>
    <w:rsid w:val="00FA4BEE"/>
    <w:rsid w:val="00FA4C8F"/>
    <w:rsid w:val="00FA4C90"/>
    <w:rsid w:val="00FA4CF6"/>
    <w:rsid w:val="00FA4D2F"/>
    <w:rsid w:val="00FA4D8D"/>
    <w:rsid w:val="00FA4D9E"/>
    <w:rsid w:val="00FA4DB1"/>
    <w:rsid w:val="00FA4E0F"/>
    <w:rsid w:val="00FA4EA2"/>
    <w:rsid w:val="00FA4FF6"/>
    <w:rsid w:val="00FA5029"/>
    <w:rsid w:val="00FA503C"/>
    <w:rsid w:val="00FA50B0"/>
    <w:rsid w:val="00FA50CB"/>
    <w:rsid w:val="00FA50CD"/>
    <w:rsid w:val="00FA50E6"/>
    <w:rsid w:val="00FA50EF"/>
    <w:rsid w:val="00FA5145"/>
    <w:rsid w:val="00FA51CA"/>
    <w:rsid w:val="00FA51F1"/>
    <w:rsid w:val="00FA521C"/>
    <w:rsid w:val="00FA527E"/>
    <w:rsid w:val="00FA5314"/>
    <w:rsid w:val="00FA5346"/>
    <w:rsid w:val="00FA534B"/>
    <w:rsid w:val="00FA535C"/>
    <w:rsid w:val="00FA53B6"/>
    <w:rsid w:val="00FA53FB"/>
    <w:rsid w:val="00FA541F"/>
    <w:rsid w:val="00FA54A6"/>
    <w:rsid w:val="00FA5581"/>
    <w:rsid w:val="00FA55A0"/>
    <w:rsid w:val="00FA55AD"/>
    <w:rsid w:val="00FA5640"/>
    <w:rsid w:val="00FA568E"/>
    <w:rsid w:val="00FA569A"/>
    <w:rsid w:val="00FA5759"/>
    <w:rsid w:val="00FA57AB"/>
    <w:rsid w:val="00FA57D8"/>
    <w:rsid w:val="00FA5828"/>
    <w:rsid w:val="00FA5850"/>
    <w:rsid w:val="00FA58BA"/>
    <w:rsid w:val="00FA5905"/>
    <w:rsid w:val="00FA592F"/>
    <w:rsid w:val="00FA5B96"/>
    <w:rsid w:val="00FA5BA6"/>
    <w:rsid w:val="00FA5BC7"/>
    <w:rsid w:val="00FA5C68"/>
    <w:rsid w:val="00FA5C9D"/>
    <w:rsid w:val="00FA5CC8"/>
    <w:rsid w:val="00FA5D1C"/>
    <w:rsid w:val="00FA5D83"/>
    <w:rsid w:val="00FA5D9C"/>
    <w:rsid w:val="00FA5DF1"/>
    <w:rsid w:val="00FA5E2A"/>
    <w:rsid w:val="00FA60B6"/>
    <w:rsid w:val="00FA61CD"/>
    <w:rsid w:val="00FA61E4"/>
    <w:rsid w:val="00FA61EB"/>
    <w:rsid w:val="00FA61F6"/>
    <w:rsid w:val="00FA6269"/>
    <w:rsid w:val="00FA62BF"/>
    <w:rsid w:val="00FA62D7"/>
    <w:rsid w:val="00FA639B"/>
    <w:rsid w:val="00FA63CF"/>
    <w:rsid w:val="00FA6444"/>
    <w:rsid w:val="00FA647C"/>
    <w:rsid w:val="00FA64A4"/>
    <w:rsid w:val="00FA64A6"/>
    <w:rsid w:val="00FA64BA"/>
    <w:rsid w:val="00FA64ED"/>
    <w:rsid w:val="00FA65B0"/>
    <w:rsid w:val="00FA6756"/>
    <w:rsid w:val="00FA679A"/>
    <w:rsid w:val="00FA68A7"/>
    <w:rsid w:val="00FA68C8"/>
    <w:rsid w:val="00FA68CA"/>
    <w:rsid w:val="00FA696B"/>
    <w:rsid w:val="00FA69B2"/>
    <w:rsid w:val="00FA6A04"/>
    <w:rsid w:val="00FA6A14"/>
    <w:rsid w:val="00FA6A6B"/>
    <w:rsid w:val="00FA6B9C"/>
    <w:rsid w:val="00FA6BB7"/>
    <w:rsid w:val="00FA6C7D"/>
    <w:rsid w:val="00FA6D41"/>
    <w:rsid w:val="00FA6D9E"/>
    <w:rsid w:val="00FA6DF5"/>
    <w:rsid w:val="00FA6E0A"/>
    <w:rsid w:val="00FA6E0C"/>
    <w:rsid w:val="00FA6E28"/>
    <w:rsid w:val="00FA6E5B"/>
    <w:rsid w:val="00FA6EBA"/>
    <w:rsid w:val="00FA6EC1"/>
    <w:rsid w:val="00FA6F59"/>
    <w:rsid w:val="00FA6F82"/>
    <w:rsid w:val="00FA6FEB"/>
    <w:rsid w:val="00FA70CD"/>
    <w:rsid w:val="00FA70E5"/>
    <w:rsid w:val="00FA70F6"/>
    <w:rsid w:val="00FA7100"/>
    <w:rsid w:val="00FA711E"/>
    <w:rsid w:val="00FA7158"/>
    <w:rsid w:val="00FA71A0"/>
    <w:rsid w:val="00FA71E8"/>
    <w:rsid w:val="00FA71FC"/>
    <w:rsid w:val="00FA7272"/>
    <w:rsid w:val="00FA72A9"/>
    <w:rsid w:val="00FA72B4"/>
    <w:rsid w:val="00FA72DE"/>
    <w:rsid w:val="00FA7351"/>
    <w:rsid w:val="00FA7394"/>
    <w:rsid w:val="00FA7465"/>
    <w:rsid w:val="00FA7472"/>
    <w:rsid w:val="00FA749F"/>
    <w:rsid w:val="00FA7502"/>
    <w:rsid w:val="00FA7515"/>
    <w:rsid w:val="00FA7544"/>
    <w:rsid w:val="00FA75BD"/>
    <w:rsid w:val="00FA75D6"/>
    <w:rsid w:val="00FA7622"/>
    <w:rsid w:val="00FA7689"/>
    <w:rsid w:val="00FA768F"/>
    <w:rsid w:val="00FA769E"/>
    <w:rsid w:val="00FA773F"/>
    <w:rsid w:val="00FA7772"/>
    <w:rsid w:val="00FA779A"/>
    <w:rsid w:val="00FA7828"/>
    <w:rsid w:val="00FA799D"/>
    <w:rsid w:val="00FA79F1"/>
    <w:rsid w:val="00FA7A16"/>
    <w:rsid w:val="00FA7A26"/>
    <w:rsid w:val="00FA7A3B"/>
    <w:rsid w:val="00FA7ABF"/>
    <w:rsid w:val="00FA7B44"/>
    <w:rsid w:val="00FA7B4F"/>
    <w:rsid w:val="00FA7B63"/>
    <w:rsid w:val="00FA7B9C"/>
    <w:rsid w:val="00FA7BC6"/>
    <w:rsid w:val="00FA7C3E"/>
    <w:rsid w:val="00FA7C46"/>
    <w:rsid w:val="00FA7C7C"/>
    <w:rsid w:val="00FA7CC0"/>
    <w:rsid w:val="00FA7D26"/>
    <w:rsid w:val="00FA7D29"/>
    <w:rsid w:val="00FA7D66"/>
    <w:rsid w:val="00FA7DDA"/>
    <w:rsid w:val="00FA7E08"/>
    <w:rsid w:val="00FA7EBB"/>
    <w:rsid w:val="00FA7EEB"/>
    <w:rsid w:val="00FA7F5B"/>
    <w:rsid w:val="00FA7FEE"/>
    <w:rsid w:val="00FB004C"/>
    <w:rsid w:val="00FB006A"/>
    <w:rsid w:val="00FB00BE"/>
    <w:rsid w:val="00FB00F2"/>
    <w:rsid w:val="00FB0148"/>
    <w:rsid w:val="00FB0159"/>
    <w:rsid w:val="00FB01CC"/>
    <w:rsid w:val="00FB021B"/>
    <w:rsid w:val="00FB026A"/>
    <w:rsid w:val="00FB0276"/>
    <w:rsid w:val="00FB027D"/>
    <w:rsid w:val="00FB0442"/>
    <w:rsid w:val="00FB04C6"/>
    <w:rsid w:val="00FB04C9"/>
    <w:rsid w:val="00FB04DF"/>
    <w:rsid w:val="00FB052D"/>
    <w:rsid w:val="00FB0549"/>
    <w:rsid w:val="00FB05A5"/>
    <w:rsid w:val="00FB05E8"/>
    <w:rsid w:val="00FB060A"/>
    <w:rsid w:val="00FB0616"/>
    <w:rsid w:val="00FB06CD"/>
    <w:rsid w:val="00FB07FF"/>
    <w:rsid w:val="00FB0853"/>
    <w:rsid w:val="00FB08B1"/>
    <w:rsid w:val="00FB08F8"/>
    <w:rsid w:val="00FB090B"/>
    <w:rsid w:val="00FB0911"/>
    <w:rsid w:val="00FB09C6"/>
    <w:rsid w:val="00FB0A0D"/>
    <w:rsid w:val="00FB0A1C"/>
    <w:rsid w:val="00FB0A29"/>
    <w:rsid w:val="00FB0A90"/>
    <w:rsid w:val="00FB0AA2"/>
    <w:rsid w:val="00FB0AB6"/>
    <w:rsid w:val="00FB0ADD"/>
    <w:rsid w:val="00FB0B08"/>
    <w:rsid w:val="00FB0B40"/>
    <w:rsid w:val="00FB0B5E"/>
    <w:rsid w:val="00FB0B73"/>
    <w:rsid w:val="00FB0B7C"/>
    <w:rsid w:val="00FB0C52"/>
    <w:rsid w:val="00FB0C98"/>
    <w:rsid w:val="00FB0CD9"/>
    <w:rsid w:val="00FB0D1C"/>
    <w:rsid w:val="00FB0DA3"/>
    <w:rsid w:val="00FB0DB5"/>
    <w:rsid w:val="00FB0DC1"/>
    <w:rsid w:val="00FB0DE3"/>
    <w:rsid w:val="00FB0EB0"/>
    <w:rsid w:val="00FB0F06"/>
    <w:rsid w:val="00FB0F10"/>
    <w:rsid w:val="00FB0F5B"/>
    <w:rsid w:val="00FB0FAD"/>
    <w:rsid w:val="00FB0FDD"/>
    <w:rsid w:val="00FB1097"/>
    <w:rsid w:val="00FB10FE"/>
    <w:rsid w:val="00FB115A"/>
    <w:rsid w:val="00FB1181"/>
    <w:rsid w:val="00FB1217"/>
    <w:rsid w:val="00FB138E"/>
    <w:rsid w:val="00FB144B"/>
    <w:rsid w:val="00FB148B"/>
    <w:rsid w:val="00FB14F9"/>
    <w:rsid w:val="00FB1527"/>
    <w:rsid w:val="00FB152E"/>
    <w:rsid w:val="00FB1530"/>
    <w:rsid w:val="00FB1590"/>
    <w:rsid w:val="00FB15BE"/>
    <w:rsid w:val="00FB160C"/>
    <w:rsid w:val="00FB1665"/>
    <w:rsid w:val="00FB169D"/>
    <w:rsid w:val="00FB16BD"/>
    <w:rsid w:val="00FB16EB"/>
    <w:rsid w:val="00FB1707"/>
    <w:rsid w:val="00FB171F"/>
    <w:rsid w:val="00FB17B7"/>
    <w:rsid w:val="00FB17F0"/>
    <w:rsid w:val="00FB18E1"/>
    <w:rsid w:val="00FB18E6"/>
    <w:rsid w:val="00FB1914"/>
    <w:rsid w:val="00FB1964"/>
    <w:rsid w:val="00FB1A04"/>
    <w:rsid w:val="00FB1A0D"/>
    <w:rsid w:val="00FB1A2F"/>
    <w:rsid w:val="00FB1A69"/>
    <w:rsid w:val="00FB1A92"/>
    <w:rsid w:val="00FB1B71"/>
    <w:rsid w:val="00FB1BA9"/>
    <w:rsid w:val="00FB1BC8"/>
    <w:rsid w:val="00FB1BD2"/>
    <w:rsid w:val="00FB1C4A"/>
    <w:rsid w:val="00FB1C7F"/>
    <w:rsid w:val="00FB1CB8"/>
    <w:rsid w:val="00FB1D1D"/>
    <w:rsid w:val="00FB1D3B"/>
    <w:rsid w:val="00FB1D89"/>
    <w:rsid w:val="00FB1DD7"/>
    <w:rsid w:val="00FB1DE1"/>
    <w:rsid w:val="00FB1DE4"/>
    <w:rsid w:val="00FB1E2E"/>
    <w:rsid w:val="00FB1E51"/>
    <w:rsid w:val="00FB1EC2"/>
    <w:rsid w:val="00FB1EEC"/>
    <w:rsid w:val="00FB1F3E"/>
    <w:rsid w:val="00FB1F47"/>
    <w:rsid w:val="00FB1F4B"/>
    <w:rsid w:val="00FB1F5D"/>
    <w:rsid w:val="00FB211E"/>
    <w:rsid w:val="00FB2174"/>
    <w:rsid w:val="00FB2185"/>
    <w:rsid w:val="00FB21D4"/>
    <w:rsid w:val="00FB2310"/>
    <w:rsid w:val="00FB2341"/>
    <w:rsid w:val="00FB2367"/>
    <w:rsid w:val="00FB236C"/>
    <w:rsid w:val="00FB23BE"/>
    <w:rsid w:val="00FB2405"/>
    <w:rsid w:val="00FB242E"/>
    <w:rsid w:val="00FB245C"/>
    <w:rsid w:val="00FB246F"/>
    <w:rsid w:val="00FB25AC"/>
    <w:rsid w:val="00FB25BD"/>
    <w:rsid w:val="00FB2777"/>
    <w:rsid w:val="00FB2795"/>
    <w:rsid w:val="00FB2797"/>
    <w:rsid w:val="00FB27A6"/>
    <w:rsid w:val="00FB280B"/>
    <w:rsid w:val="00FB2873"/>
    <w:rsid w:val="00FB28F9"/>
    <w:rsid w:val="00FB291F"/>
    <w:rsid w:val="00FB2925"/>
    <w:rsid w:val="00FB2927"/>
    <w:rsid w:val="00FB2938"/>
    <w:rsid w:val="00FB2952"/>
    <w:rsid w:val="00FB2977"/>
    <w:rsid w:val="00FB2988"/>
    <w:rsid w:val="00FB29AC"/>
    <w:rsid w:val="00FB29D4"/>
    <w:rsid w:val="00FB29DB"/>
    <w:rsid w:val="00FB29F3"/>
    <w:rsid w:val="00FB2A87"/>
    <w:rsid w:val="00FB2AD0"/>
    <w:rsid w:val="00FB2B45"/>
    <w:rsid w:val="00FB2B96"/>
    <w:rsid w:val="00FB2BAF"/>
    <w:rsid w:val="00FB2BDD"/>
    <w:rsid w:val="00FB2BF8"/>
    <w:rsid w:val="00FB2C03"/>
    <w:rsid w:val="00FB2C41"/>
    <w:rsid w:val="00FB2C57"/>
    <w:rsid w:val="00FB2C8A"/>
    <w:rsid w:val="00FB2CB4"/>
    <w:rsid w:val="00FB2D2B"/>
    <w:rsid w:val="00FB2D38"/>
    <w:rsid w:val="00FB2D81"/>
    <w:rsid w:val="00FB2D8D"/>
    <w:rsid w:val="00FB2DE5"/>
    <w:rsid w:val="00FB2E67"/>
    <w:rsid w:val="00FB2E77"/>
    <w:rsid w:val="00FB2EC1"/>
    <w:rsid w:val="00FB2EEC"/>
    <w:rsid w:val="00FB2F4B"/>
    <w:rsid w:val="00FB2FA4"/>
    <w:rsid w:val="00FB2FB0"/>
    <w:rsid w:val="00FB2FF0"/>
    <w:rsid w:val="00FB30A2"/>
    <w:rsid w:val="00FB31BC"/>
    <w:rsid w:val="00FB31BF"/>
    <w:rsid w:val="00FB321A"/>
    <w:rsid w:val="00FB326D"/>
    <w:rsid w:val="00FB32AA"/>
    <w:rsid w:val="00FB3400"/>
    <w:rsid w:val="00FB342C"/>
    <w:rsid w:val="00FB344D"/>
    <w:rsid w:val="00FB3469"/>
    <w:rsid w:val="00FB348D"/>
    <w:rsid w:val="00FB3520"/>
    <w:rsid w:val="00FB3603"/>
    <w:rsid w:val="00FB361D"/>
    <w:rsid w:val="00FB3643"/>
    <w:rsid w:val="00FB36A9"/>
    <w:rsid w:val="00FB36E0"/>
    <w:rsid w:val="00FB373C"/>
    <w:rsid w:val="00FB3766"/>
    <w:rsid w:val="00FB378A"/>
    <w:rsid w:val="00FB3859"/>
    <w:rsid w:val="00FB3982"/>
    <w:rsid w:val="00FB3998"/>
    <w:rsid w:val="00FB39C3"/>
    <w:rsid w:val="00FB3AF1"/>
    <w:rsid w:val="00FB3B0E"/>
    <w:rsid w:val="00FB3BEA"/>
    <w:rsid w:val="00FB3C44"/>
    <w:rsid w:val="00FB3C56"/>
    <w:rsid w:val="00FB3C8A"/>
    <w:rsid w:val="00FB3C9F"/>
    <w:rsid w:val="00FB3D06"/>
    <w:rsid w:val="00FB3D38"/>
    <w:rsid w:val="00FB3D40"/>
    <w:rsid w:val="00FB3D8F"/>
    <w:rsid w:val="00FB3DAF"/>
    <w:rsid w:val="00FB3DCB"/>
    <w:rsid w:val="00FB3DD7"/>
    <w:rsid w:val="00FB3E2A"/>
    <w:rsid w:val="00FB3F89"/>
    <w:rsid w:val="00FB3FB8"/>
    <w:rsid w:val="00FB4026"/>
    <w:rsid w:val="00FB4071"/>
    <w:rsid w:val="00FB4119"/>
    <w:rsid w:val="00FB41C6"/>
    <w:rsid w:val="00FB41ED"/>
    <w:rsid w:val="00FB4218"/>
    <w:rsid w:val="00FB42A4"/>
    <w:rsid w:val="00FB42B9"/>
    <w:rsid w:val="00FB42D5"/>
    <w:rsid w:val="00FB434E"/>
    <w:rsid w:val="00FB438C"/>
    <w:rsid w:val="00FB43F6"/>
    <w:rsid w:val="00FB440C"/>
    <w:rsid w:val="00FB4413"/>
    <w:rsid w:val="00FB444A"/>
    <w:rsid w:val="00FB445F"/>
    <w:rsid w:val="00FB4495"/>
    <w:rsid w:val="00FB44D7"/>
    <w:rsid w:val="00FB456B"/>
    <w:rsid w:val="00FB458C"/>
    <w:rsid w:val="00FB45A4"/>
    <w:rsid w:val="00FB45B3"/>
    <w:rsid w:val="00FB4607"/>
    <w:rsid w:val="00FB4623"/>
    <w:rsid w:val="00FB46FF"/>
    <w:rsid w:val="00FB4797"/>
    <w:rsid w:val="00FB47A8"/>
    <w:rsid w:val="00FB47EA"/>
    <w:rsid w:val="00FB481C"/>
    <w:rsid w:val="00FB4862"/>
    <w:rsid w:val="00FB4893"/>
    <w:rsid w:val="00FB492C"/>
    <w:rsid w:val="00FB4998"/>
    <w:rsid w:val="00FB49AD"/>
    <w:rsid w:val="00FB49BC"/>
    <w:rsid w:val="00FB49E2"/>
    <w:rsid w:val="00FB49FF"/>
    <w:rsid w:val="00FB4A08"/>
    <w:rsid w:val="00FB4A3B"/>
    <w:rsid w:val="00FB4A6E"/>
    <w:rsid w:val="00FB4AA7"/>
    <w:rsid w:val="00FB4B3B"/>
    <w:rsid w:val="00FB4B70"/>
    <w:rsid w:val="00FB4C42"/>
    <w:rsid w:val="00FB4C43"/>
    <w:rsid w:val="00FB4CDC"/>
    <w:rsid w:val="00FB4D22"/>
    <w:rsid w:val="00FB4D39"/>
    <w:rsid w:val="00FB4DE6"/>
    <w:rsid w:val="00FB4E56"/>
    <w:rsid w:val="00FB4E94"/>
    <w:rsid w:val="00FB4EB3"/>
    <w:rsid w:val="00FB4F21"/>
    <w:rsid w:val="00FB4F3F"/>
    <w:rsid w:val="00FB50AF"/>
    <w:rsid w:val="00FB50F3"/>
    <w:rsid w:val="00FB513B"/>
    <w:rsid w:val="00FB5159"/>
    <w:rsid w:val="00FB5163"/>
    <w:rsid w:val="00FB522D"/>
    <w:rsid w:val="00FB5299"/>
    <w:rsid w:val="00FB52A2"/>
    <w:rsid w:val="00FB52AB"/>
    <w:rsid w:val="00FB5300"/>
    <w:rsid w:val="00FB5302"/>
    <w:rsid w:val="00FB5315"/>
    <w:rsid w:val="00FB5335"/>
    <w:rsid w:val="00FB5361"/>
    <w:rsid w:val="00FB5423"/>
    <w:rsid w:val="00FB561E"/>
    <w:rsid w:val="00FB565B"/>
    <w:rsid w:val="00FB575B"/>
    <w:rsid w:val="00FB575E"/>
    <w:rsid w:val="00FB576E"/>
    <w:rsid w:val="00FB57E9"/>
    <w:rsid w:val="00FB57F5"/>
    <w:rsid w:val="00FB5809"/>
    <w:rsid w:val="00FB5810"/>
    <w:rsid w:val="00FB5838"/>
    <w:rsid w:val="00FB586C"/>
    <w:rsid w:val="00FB5875"/>
    <w:rsid w:val="00FB58B3"/>
    <w:rsid w:val="00FB5961"/>
    <w:rsid w:val="00FB5963"/>
    <w:rsid w:val="00FB59F5"/>
    <w:rsid w:val="00FB5A3A"/>
    <w:rsid w:val="00FB5AA3"/>
    <w:rsid w:val="00FB5ABC"/>
    <w:rsid w:val="00FB5C81"/>
    <w:rsid w:val="00FB5D04"/>
    <w:rsid w:val="00FB5D1A"/>
    <w:rsid w:val="00FB5DCE"/>
    <w:rsid w:val="00FB5E51"/>
    <w:rsid w:val="00FB5E57"/>
    <w:rsid w:val="00FB5EE2"/>
    <w:rsid w:val="00FB5F47"/>
    <w:rsid w:val="00FB5F84"/>
    <w:rsid w:val="00FB5FC1"/>
    <w:rsid w:val="00FB5FED"/>
    <w:rsid w:val="00FB6000"/>
    <w:rsid w:val="00FB603F"/>
    <w:rsid w:val="00FB60A6"/>
    <w:rsid w:val="00FB61C4"/>
    <w:rsid w:val="00FB61C8"/>
    <w:rsid w:val="00FB62D9"/>
    <w:rsid w:val="00FB63AC"/>
    <w:rsid w:val="00FB640E"/>
    <w:rsid w:val="00FB641F"/>
    <w:rsid w:val="00FB6493"/>
    <w:rsid w:val="00FB6497"/>
    <w:rsid w:val="00FB65B8"/>
    <w:rsid w:val="00FB6600"/>
    <w:rsid w:val="00FB6617"/>
    <w:rsid w:val="00FB6687"/>
    <w:rsid w:val="00FB67C4"/>
    <w:rsid w:val="00FB68A4"/>
    <w:rsid w:val="00FB68D3"/>
    <w:rsid w:val="00FB699D"/>
    <w:rsid w:val="00FB6A78"/>
    <w:rsid w:val="00FB6AAA"/>
    <w:rsid w:val="00FB6B1C"/>
    <w:rsid w:val="00FB6B1E"/>
    <w:rsid w:val="00FB6B89"/>
    <w:rsid w:val="00FB6B8A"/>
    <w:rsid w:val="00FB6BE4"/>
    <w:rsid w:val="00FB6D08"/>
    <w:rsid w:val="00FB6D12"/>
    <w:rsid w:val="00FB6F29"/>
    <w:rsid w:val="00FB6F46"/>
    <w:rsid w:val="00FB6F63"/>
    <w:rsid w:val="00FB6F7E"/>
    <w:rsid w:val="00FB707D"/>
    <w:rsid w:val="00FB7088"/>
    <w:rsid w:val="00FB70BC"/>
    <w:rsid w:val="00FB716D"/>
    <w:rsid w:val="00FB71DB"/>
    <w:rsid w:val="00FB71E7"/>
    <w:rsid w:val="00FB7218"/>
    <w:rsid w:val="00FB7238"/>
    <w:rsid w:val="00FB7272"/>
    <w:rsid w:val="00FB728E"/>
    <w:rsid w:val="00FB729D"/>
    <w:rsid w:val="00FB72A8"/>
    <w:rsid w:val="00FB72AB"/>
    <w:rsid w:val="00FB72C9"/>
    <w:rsid w:val="00FB7316"/>
    <w:rsid w:val="00FB73AC"/>
    <w:rsid w:val="00FB73B8"/>
    <w:rsid w:val="00FB749D"/>
    <w:rsid w:val="00FB74F0"/>
    <w:rsid w:val="00FB7571"/>
    <w:rsid w:val="00FB7681"/>
    <w:rsid w:val="00FB76D7"/>
    <w:rsid w:val="00FB7771"/>
    <w:rsid w:val="00FB7788"/>
    <w:rsid w:val="00FB778D"/>
    <w:rsid w:val="00FB7A07"/>
    <w:rsid w:val="00FB7A58"/>
    <w:rsid w:val="00FB7A92"/>
    <w:rsid w:val="00FB7AAB"/>
    <w:rsid w:val="00FB7AC4"/>
    <w:rsid w:val="00FB7AD5"/>
    <w:rsid w:val="00FB7B29"/>
    <w:rsid w:val="00FB7B45"/>
    <w:rsid w:val="00FB7B78"/>
    <w:rsid w:val="00FB7BFE"/>
    <w:rsid w:val="00FB7C29"/>
    <w:rsid w:val="00FB7C7D"/>
    <w:rsid w:val="00FB7D84"/>
    <w:rsid w:val="00FB7DD9"/>
    <w:rsid w:val="00FB7E3E"/>
    <w:rsid w:val="00FB7E60"/>
    <w:rsid w:val="00FB7E67"/>
    <w:rsid w:val="00FB7E9B"/>
    <w:rsid w:val="00FB7EC1"/>
    <w:rsid w:val="00FB7ED4"/>
    <w:rsid w:val="00FB7EF1"/>
    <w:rsid w:val="00FB7F0D"/>
    <w:rsid w:val="00FB7F2B"/>
    <w:rsid w:val="00FB7F5A"/>
    <w:rsid w:val="00FB7F81"/>
    <w:rsid w:val="00FB7FC5"/>
    <w:rsid w:val="00FB7FCA"/>
    <w:rsid w:val="00FB7FD9"/>
    <w:rsid w:val="00FC00DD"/>
    <w:rsid w:val="00FC0128"/>
    <w:rsid w:val="00FC012A"/>
    <w:rsid w:val="00FC0139"/>
    <w:rsid w:val="00FC0150"/>
    <w:rsid w:val="00FC0206"/>
    <w:rsid w:val="00FC0238"/>
    <w:rsid w:val="00FC027C"/>
    <w:rsid w:val="00FC02B6"/>
    <w:rsid w:val="00FC0340"/>
    <w:rsid w:val="00FC036F"/>
    <w:rsid w:val="00FC0382"/>
    <w:rsid w:val="00FC03C2"/>
    <w:rsid w:val="00FC03E0"/>
    <w:rsid w:val="00FC041C"/>
    <w:rsid w:val="00FC05FD"/>
    <w:rsid w:val="00FC069A"/>
    <w:rsid w:val="00FC06C9"/>
    <w:rsid w:val="00FC06D7"/>
    <w:rsid w:val="00FC07D2"/>
    <w:rsid w:val="00FC082A"/>
    <w:rsid w:val="00FC085A"/>
    <w:rsid w:val="00FC08B8"/>
    <w:rsid w:val="00FC092D"/>
    <w:rsid w:val="00FC097C"/>
    <w:rsid w:val="00FC09AA"/>
    <w:rsid w:val="00FC0A47"/>
    <w:rsid w:val="00FC0A68"/>
    <w:rsid w:val="00FC0B0A"/>
    <w:rsid w:val="00FC0B55"/>
    <w:rsid w:val="00FC0BB5"/>
    <w:rsid w:val="00FC0BF6"/>
    <w:rsid w:val="00FC0C5B"/>
    <w:rsid w:val="00FC0C5E"/>
    <w:rsid w:val="00FC0C73"/>
    <w:rsid w:val="00FC0CBD"/>
    <w:rsid w:val="00FC0CF8"/>
    <w:rsid w:val="00FC0D12"/>
    <w:rsid w:val="00FC0D3D"/>
    <w:rsid w:val="00FC0D6F"/>
    <w:rsid w:val="00FC0DAC"/>
    <w:rsid w:val="00FC0DF6"/>
    <w:rsid w:val="00FC0E07"/>
    <w:rsid w:val="00FC0E4E"/>
    <w:rsid w:val="00FC0E67"/>
    <w:rsid w:val="00FC0EF5"/>
    <w:rsid w:val="00FC0F58"/>
    <w:rsid w:val="00FC1079"/>
    <w:rsid w:val="00FC1144"/>
    <w:rsid w:val="00FC1162"/>
    <w:rsid w:val="00FC1181"/>
    <w:rsid w:val="00FC11D4"/>
    <w:rsid w:val="00FC1223"/>
    <w:rsid w:val="00FC1274"/>
    <w:rsid w:val="00FC1278"/>
    <w:rsid w:val="00FC1284"/>
    <w:rsid w:val="00FC13EB"/>
    <w:rsid w:val="00FC14B1"/>
    <w:rsid w:val="00FC158B"/>
    <w:rsid w:val="00FC1667"/>
    <w:rsid w:val="00FC167B"/>
    <w:rsid w:val="00FC16E6"/>
    <w:rsid w:val="00FC171C"/>
    <w:rsid w:val="00FC1760"/>
    <w:rsid w:val="00FC1778"/>
    <w:rsid w:val="00FC1788"/>
    <w:rsid w:val="00FC17D9"/>
    <w:rsid w:val="00FC1821"/>
    <w:rsid w:val="00FC18D3"/>
    <w:rsid w:val="00FC18E3"/>
    <w:rsid w:val="00FC1A18"/>
    <w:rsid w:val="00FC1A54"/>
    <w:rsid w:val="00FC1A84"/>
    <w:rsid w:val="00FC1AAA"/>
    <w:rsid w:val="00FC1ACA"/>
    <w:rsid w:val="00FC1AEA"/>
    <w:rsid w:val="00FC1AF5"/>
    <w:rsid w:val="00FC1AF9"/>
    <w:rsid w:val="00FC1B2D"/>
    <w:rsid w:val="00FC1BEC"/>
    <w:rsid w:val="00FC1C1E"/>
    <w:rsid w:val="00FC1CC3"/>
    <w:rsid w:val="00FC1CC7"/>
    <w:rsid w:val="00FC1CE8"/>
    <w:rsid w:val="00FC1D09"/>
    <w:rsid w:val="00FC1D1D"/>
    <w:rsid w:val="00FC1D52"/>
    <w:rsid w:val="00FC1D73"/>
    <w:rsid w:val="00FC1E2D"/>
    <w:rsid w:val="00FC1E67"/>
    <w:rsid w:val="00FC1E6D"/>
    <w:rsid w:val="00FC1EA8"/>
    <w:rsid w:val="00FC1EC6"/>
    <w:rsid w:val="00FC1EF9"/>
    <w:rsid w:val="00FC1F61"/>
    <w:rsid w:val="00FC1F84"/>
    <w:rsid w:val="00FC1FAF"/>
    <w:rsid w:val="00FC209E"/>
    <w:rsid w:val="00FC2146"/>
    <w:rsid w:val="00FC2193"/>
    <w:rsid w:val="00FC2233"/>
    <w:rsid w:val="00FC225E"/>
    <w:rsid w:val="00FC2261"/>
    <w:rsid w:val="00FC2295"/>
    <w:rsid w:val="00FC2334"/>
    <w:rsid w:val="00FC239B"/>
    <w:rsid w:val="00FC23D1"/>
    <w:rsid w:val="00FC24A4"/>
    <w:rsid w:val="00FC255B"/>
    <w:rsid w:val="00FC2577"/>
    <w:rsid w:val="00FC25E4"/>
    <w:rsid w:val="00FC263B"/>
    <w:rsid w:val="00FC2668"/>
    <w:rsid w:val="00FC267C"/>
    <w:rsid w:val="00FC26AA"/>
    <w:rsid w:val="00FC26CD"/>
    <w:rsid w:val="00FC26DD"/>
    <w:rsid w:val="00FC26F6"/>
    <w:rsid w:val="00FC2730"/>
    <w:rsid w:val="00FC2868"/>
    <w:rsid w:val="00FC2875"/>
    <w:rsid w:val="00FC2899"/>
    <w:rsid w:val="00FC2918"/>
    <w:rsid w:val="00FC2956"/>
    <w:rsid w:val="00FC295D"/>
    <w:rsid w:val="00FC29DF"/>
    <w:rsid w:val="00FC29E3"/>
    <w:rsid w:val="00FC2A5B"/>
    <w:rsid w:val="00FC2A6A"/>
    <w:rsid w:val="00FC2AD6"/>
    <w:rsid w:val="00FC2AD8"/>
    <w:rsid w:val="00FC2BBC"/>
    <w:rsid w:val="00FC2BBD"/>
    <w:rsid w:val="00FC2C81"/>
    <w:rsid w:val="00FC2CFE"/>
    <w:rsid w:val="00FC2D2D"/>
    <w:rsid w:val="00FC2D35"/>
    <w:rsid w:val="00FC2D6B"/>
    <w:rsid w:val="00FC2DC4"/>
    <w:rsid w:val="00FC2DDB"/>
    <w:rsid w:val="00FC2E1B"/>
    <w:rsid w:val="00FC2E1E"/>
    <w:rsid w:val="00FC2E77"/>
    <w:rsid w:val="00FC2ECB"/>
    <w:rsid w:val="00FC2EF1"/>
    <w:rsid w:val="00FC2F0A"/>
    <w:rsid w:val="00FC2FF4"/>
    <w:rsid w:val="00FC30E0"/>
    <w:rsid w:val="00FC3123"/>
    <w:rsid w:val="00FC3130"/>
    <w:rsid w:val="00FC3152"/>
    <w:rsid w:val="00FC3275"/>
    <w:rsid w:val="00FC32D2"/>
    <w:rsid w:val="00FC32EB"/>
    <w:rsid w:val="00FC3317"/>
    <w:rsid w:val="00FC3382"/>
    <w:rsid w:val="00FC33A6"/>
    <w:rsid w:val="00FC33CE"/>
    <w:rsid w:val="00FC3484"/>
    <w:rsid w:val="00FC351D"/>
    <w:rsid w:val="00FC3579"/>
    <w:rsid w:val="00FC35AC"/>
    <w:rsid w:val="00FC35EA"/>
    <w:rsid w:val="00FC35F8"/>
    <w:rsid w:val="00FC3612"/>
    <w:rsid w:val="00FC3784"/>
    <w:rsid w:val="00FC37EF"/>
    <w:rsid w:val="00FC3850"/>
    <w:rsid w:val="00FC38DE"/>
    <w:rsid w:val="00FC397C"/>
    <w:rsid w:val="00FC3A7D"/>
    <w:rsid w:val="00FC3B55"/>
    <w:rsid w:val="00FC3BA3"/>
    <w:rsid w:val="00FC3BD6"/>
    <w:rsid w:val="00FC3BD8"/>
    <w:rsid w:val="00FC3BD9"/>
    <w:rsid w:val="00FC3C52"/>
    <w:rsid w:val="00FC3D5D"/>
    <w:rsid w:val="00FC3DA6"/>
    <w:rsid w:val="00FC3DAB"/>
    <w:rsid w:val="00FC3E03"/>
    <w:rsid w:val="00FC3EE2"/>
    <w:rsid w:val="00FC3F7A"/>
    <w:rsid w:val="00FC3F7B"/>
    <w:rsid w:val="00FC3FBD"/>
    <w:rsid w:val="00FC3FD1"/>
    <w:rsid w:val="00FC407B"/>
    <w:rsid w:val="00FC4140"/>
    <w:rsid w:val="00FC4153"/>
    <w:rsid w:val="00FC4162"/>
    <w:rsid w:val="00FC4171"/>
    <w:rsid w:val="00FC418B"/>
    <w:rsid w:val="00FC4204"/>
    <w:rsid w:val="00FC4329"/>
    <w:rsid w:val="00FC4412"/>
    <w:rsid w:val="00FC441E"/>
    <w:rsid w:val="00FC443F"/>
    <w:rsid w:val="00FC44D3"/>
    <w:rsid w:val="00FC44F9"/>
    <w:rsid w:val="00FC453C"/>
    <w:rsid w:val="00FC4559"/>
    <w:rsid w:val="00FC4565"/>
    <w:rsid w:val="00FC4586"/>
    <w:rsid w:val="00FC45DC"/>
    <w:rsid w:val="00FC45E2"/>
    <w:rsid w:val="00FC4652"/>
    <w:rsid w:val="00FC468B"/>
    <w:rsid w:val="00FC4698"/>
    <w:rsid w:val="00FC4753"/>
    <w:rsid w:val="00FC47C3"/>
    <w:rsid w:val="00FC47FE"/>
    <w:rsid w:val="00FC4850"/>
    <w:rsid w:val="00FC489B"/>
    <w:rsid w:val="00FC4A2E"/>
    <w:rsid w:val="00FC4A5A"/>
    <w:rsid w:val="00FC4B06"/>
    <w:rsid w:val="00FC4B6D"/>
    <w:rsid w:val="00FC4BDE"/>
    <w:rsid w:val="00FC4C70"/>
    <w:rsid w:val="00FC4C79"/>
    <w:rsid w:val="00FC4C9C"/>
    <w:rsid w:val="00FC4CE3"/>
    <w:rsid w:val="00FC4D50"/>
    <w:rsid w:val="00FC4DBA"/>
    <w:rsid w:val="00FC4E3A"/>
    <w:rsid w:val="00FC4EE2"/>
    <w:rsid w:val="00FC4F06"/>
    <w:rsid w:val="00FC4F52"/>
    <w:rsid w:val="00FC4FCB"/>
    <w:rsid w:val="00FC504C"/>
    <w:rsid w:val="00FC50FD"/>
    <w:rsid w:val="00FC514C"/>
    <w:rsid w:val="00FC5285"/>
    <w:rsid w:val="00FC53DF"/>
    <w:rsid w:val="00FC5430"/>
    <w:rsid w:val="00FC545C"/>
    <w:rsid w:val="00FC54FF"/>
    <w:rsid w:val="00FC552D"/>
    <w:rsid w:val="00FC5536"/>
    <w:rsid w:val="00FC5572"/>
    <w:rsid w:val="00FC5600"/>
    <w:rsid w:val="00FC5603"/>
    <w:rsid w:val="00FC5645"/>
    <w:rsid w:val="00FC5682"/>
    <w:rsid w:val="00FC5705"/>
    <w:rsid w:val="00FC5720"/>
    <w:rsid w:val="00FC5740"/>
    <w:rsid w:val="00FC5746"/>
    <w:rsid w:val="00FC57AF"/>
    <w:rsid w:val="00FC57F7"/>
    <w:rsid w:val="00FC589F"/>
    <w:rsid w:val="00FC58E2"/>
    <w:rsid w:val="00FC5914"/>
    <w:rsid w:val="00FC5A3F"/>
    <w:rsid w:val="00FC5A73"/>
    <w:rsid w:val="00FC5AA5"/>
    <w:rsid w:val="00FC5B4D"/>
    <w:rsid w:val="00FC5D02"/>
    <w:rsid w:val="00FC5D30"/>
    <w:rsid w:val="00FC5D53"/>
    <w:rsid w:val="00FC5DA7"/>
    <w:rsid w:val="00FC5E21"/>
    <w:rsid w:val="00FC5E2C"/>
    <w:rsid w:val="00FC5EB9"/>
    <w:rsid w:val="00FC5F23"/>
    <w:rsid w:val="00FC5F95"/>
    <w:rsid w:val="00FC5F98"/>
    <w:rsid w:val="00FC605B"/>
    <w:rsid w:val="00FC605F"/>
    <w:rsid w:val="00FC6061"/>
    <w:rsid w:val="00FC60BB"/>
    <w:rsid w:val="00FC611B"/>
    <w:rsid w:val="00FC615B"/>
    <w:rsid w:val="00FC6170"/>
    <w:rsid w:val="00FC6203"/>
    <w:rsid w:val="00FC621F"/>
    <w:rsid w:val="00FC6225"/>
    <w:rsid w:val="00FC625A"/>
    <w:rsid w:val="00FC626A"/>
    <w:rsid w:val="00FC626C"/>
    <w:rsid w:val="00FC6289"/>
    <w:rsid w:val="00FC62C4"/>
    <w:rsid w:val="00FC6334"/>
    <w:rsid w:val="00FC6340"/>
    <w:rsid w:val="00FC63EA"/>
    <w:rsid w:val="00FC6400"/>
    <w:rsid w:val="00FC64A4"/>
    <w:rsid w:val="00FC650D"/>
    <w:rsid w:val="00FC6524"/>
    <w:rsid w:val="00FC653D"/>
    <w:rsid w:val="00FC659A"/>
    <w:rsid w:val="00FC659C"/>
    <w:rsid w:val="00FC659E"/>
    <w:rsid w:val="00FC65E8"/>
    <w:rsid w:val="00FC65FA"/>
    <w:rsid w:val="00FC6613"/>
    <w:rsid w:val="00FC6620"/>
    <w:rsid w:val="00FC66BB"/>
    <w:rsid w:val="00FC6865"/>
    <w:rsid w:val="00FC68DB"/>
    <w:rsid w:val="00FC68DC"/>
    <w:rsid w:val="00FC6913"/>
    <w:rsid w:val="00FC6929"/>
    <w:rsid w:val="00FC6998"/>
    <w:rsid w:val="00FC69D0"/>
    <w:rsid w:val="00FC69DB"/>
    <w:rsid w:val="00FC6AAB"/>
    <w:rsid w:val="00FC6ABE"/>
    <w:rsid w:val="00FC6B34"/>
    <w:rsid w:val="00FC6B4F"/>
    <w:rsid w:val="00FC6B8A"/>
    <w:rsid w:val="00FC6C08"/>
    <w:rsid w:val="00FC6C81"/>
    <w:rsid w:val="00FC6CD3"/>
    <w:rsid w:val="00FC6D6E"/>
    <w:rsid w:val="00FC6DF2"/>
    <w:rsid w:val="00FC6DF3"/>
    <w:rsid w:val="00FC6DFB"/>
    <w:rsid w:val="00FC6E19"/>
    <w:rsid w:val="00FC6E32"/>
    <w:rsid w:val="00FC6FAE"/>
    <w:rsid w:val="00FC7011"/>
    <w:rsid w:val="00FC7024"/>
    <w:rsid w:val="00FC7060"/>
    <w:rsid w:val="00FC7088"/>
    <w:rsid w:val="00FC7168"/>
    <w:rsid w:val="00FC7199"/>
    <w:rsid w:val="00FC71CC"/>
    <w:rsid w:val="00FC71DB"/>
    <w:rsid w:val="00FC71EE"/>
    <w:rsid w:val="00FC721A"/>
    <w:rsid w:val="00FC7258"/>
    <w:rsid w:val="00FC72AE"/>
    <w:rsid w:val="00FC72C9"/>
    <w:rsid w:val="00FC72D5"/>
    <w:rsid w:val="00FC736D"/>
    <w:rsid w:val="00FC742B"/>
    <w:rsid w:val="00FC747D"/>
    <w:rsid w:val="00FC7488"/>
    <w:rsid w:val="00FC750F"/>
    <w:rsid w:val="00FC7546"/>
    <w:rsid w:val="00FC75AD"/>
    <w:rsid w:val="00FC75DE"/>
    <w:rsid w:val="00FC75FD"/>
    <w:rsid w:val="00FC76E4"/>
    <w:rsid w:val="00FC770F"/>
    <w:rsid w:val="00FC7744"/>
    <w:rsid w:val="00FC7768"/>
    <w:rsid w:val="00FC7798"/>
    <w:rsid w:val="00FC77DC"/>
    <w:rsid w:val="00FC7802"/>
    <w:rsid w:val="00FC7834"/>
    <w:rsid w:val="00FC7885"/>
    <w:rsid w:val="00FC78C6"/>
    <w:rsid w:val="00FC78C7"/>
    <w:rsid w:val="00FC78D1"/>
    <w:rsid w:val="00FC7959"/>
    <w:rsid w:val="00FC797F"/>
    <w:rsid w:val="00FC79B3"/>
    <w:rsid w:val="00FC7A37"/>
    <w:rsid w:val="00FC7A8B"/>
    <w:rsid w:val="00FC7A8E"/>
    <w:rsid w:val="00FC7AEF"/>
    <w:rsid w:val="00FC7AF8"/>
    <w:rsid w:val="00FC7BE4"/>
    <w:rsid w:val="00FC7C09"/>
    <w:rsid w:val="00FC7C0C"/>
    <w:rsid w:val="00FC7C26"/>
    <w:rsid w:val="00FC7C60"/>
    <w:rsid w:val="00FC7C86"/>
    <w:rsid w:val="00FC7CD2"/>
    <w:rsid w:val="00FC7D2F"/>
    <w:rsid w:val="00FC7DC2"/>
    <w:rsid w:val="00FC7E9F"/>
    <w:rsid w:val="00FC7EE9"/>
    <w:rsid w:val="00FC7F9D"/>
    <w:rsid w:val="00FC7FC4"/>
    <w:rsid w:val="00FC7FFC"/>
    <w:rsid w:val="00FD0053"/>
    <w:rsid w:val="00FD00AD"/>
    <w:rsid w:val="00FD00F5"/>
    <w:rsid w:val="00FD010F"/>
    <w:rsid w:val="00FD022C"/>
    <w:rsid w:val="00FD0233"/>
    <w:rsid w:val="00FD026F"/>
    <w:rsid w:val="00FD02F6"/>
    <w:rsid w:val="00FD03A8"/>
    <w:rsid w:val="00FD03AA"/>
    <w:rsid w:val="00FD03C7"/>
    <w:rsid w:val="00FD0406"/>
    <w:rsid w:val="00FD0435"/>
    <w:rsid w:val="00FD050A"/>
    <w:rsid w:val="00FD0538"/>
    <w:rsid w:val="00FD0576"/>
    <w:rsid w:val="00FD05BE"/>
    <w:rsid w:val="00FD05C1"/>
    <w:rsid w:val="00FD05F8"/>
    <w:rsid w:val="00FD0643"/>
    <w:rsid w:val="00FD0864"/>
    <w:rsid w:val="00FD087C"/>
    <w:rsid w:val="00FD0941"/>
    <w:rsid w:val="00FD09F5"/>
    <w:rsid w:val="00FD0AA6"/>
    <w:rsid w:val="00FD0AF9"/>
    <w:rsid w:val="00FD0B27"/>
    <w:rsid w:val="00FD0B8C"/>
    <w:rsid w:val="00FD0BEC"/>
    <w:rsid w:val="00FD0C20"/>
    <w:rsid w:val="00FD0C40"/>
    <w:rsid w:val="00FD0C68"/>
    <w:rsid w:val="00FD0C74"/>
    <w:rsid w:val="00FD0CBC"/>
    <w:rsid w:val="00FD0CCF"/>
    <w:rsid w:val="00FD0CF6"/>
    <w:rsid w:val="00FD0DD8"/>
    <w:rsid w:val="00FD0E3F"/>
    <w:rsid w:val="00FD0EB2"/>
    <w:rsid w:val="00FD0EFB"/>
    <w:rsid w:val="00FD0F32"/>
    <w:rsid w:val="00FD0F44"/>
    <w:rsid w:val="00FD0FE6"/>
    <w:rsid w:val="00FD10D6"/>
    <w:rsid w:val="00FD117F"/>
    <w:rsid w:val="00FD119B"/>
    <w:rsid w:val="00FD11DC"/>
    <w:rsid w:val="00FD120F"/>
    <w:rsid w:val="00FD121F"/>
    <w:rsid w:val="00FD125D"/>
    <w:rsid w:val="00FD12D5"/>
    <w:rsid w:val="00FD12F7"/>
    <w:rsid w:val="00FD139A"/>
    <w:rsid w:val="00FD13AA"/>
    <w:rsid w:val="00FD13C5"/>
    <w:rsid w:val="00FD1414"/>
    <w:rsid w:val="00FD1433"/>
    <w:rsid w:val="00FD14D7"/>
    <w:rsid w:val="00FD1544"/>
    <w:rsid w:val="00FD1556"/>
    <w:rsid w:val="00FD156B"/>
    <w:rsid w:val="00FD15BF"/>
    <w:rsid w:val="00FD169F"/>
    <w:rsid w:val="00FD16B0"/>
    <w:rsid w:val="00FD178D"/>
    <w:rsid w:val="00FD17D4"/>
    <w:rsid w:val="00FD17E6"/>
    <w:rsid w:val="00FD17FD"/>
    <w:rsid w:val="00FD1862"/>
    <w:rsid w:val="00FD186D"/>
    <w:rsid w:val="00FD18BE"/>
    <w:rsid w:val="00FD1925"/>
    <w:rsid w:val="00FD1990"/>
    <w:rsid w:val="00FD1999"/>
    <w:rsid w:val="00FD1AEE"/>
    <w:rsid w:val="00FD1B73"/>
    <w:rsid w:val="00FD1C0A"/>
    <w:rsid w:val="00FD1C1B"/>
    <w:rsid w:val="00FD1D13"/>
    <w:rsid w:val="00FD1DB7"/>
    <w:rsid w:val="00FD1DFA"/>
    <w:rsid w:val="00FD1DFE"/>
    <w:rsid w:val="00FD1E55"/>
    <w:rsid w:val="00FD1F39"/>
    <w:rsid w:val="00FD1F63"/>
    <w:rsid w:val="00FD1F78"/>
    <w:rsid w:val="00FD203C"/>
    <w:rsid w:val="00FD2086"/>
    <w:rsid w:val="00FD2100"/>
    <w:rsid w:val="00FD2138"/>
    <w:rsid w:val="00FD2148"/>
    <w:rsid w:val="00FD219F"/>
    <w:rsid w:val="00FD2215"/>
    <w:rsid w:val="00FD2346"/>
    <w:rsid w:val="00FD236D"/>
    <w:rsid w:val="00FD2393"/>
    <w:rsid w:val="00FD23B2"/>
    <w:rsid w:val="00FD23C7"/>
    <w:rsid w:val="00FD23DB"/>
    <w:rsid w:val="00FD2407"/>
    <w:rsid w:val="00FD244E"/>
    <w:rsid w:val="00FD2471"/>
    <w:rsid w:val="00FD2477"/>
    <w:rsid w:val="00FD2486"/>
    <w:rsid w:val="00FD248D"/>
    <w:rsid w:val="00FD24C1"/>
    <w:rsid w:val="00FD2506"/>
    <w:rsid w:val="00FD2528"/>
    <w:rsid w:val="00FD252F"/>
    <w:rsid w:val="00FD2534"/>
    <w:rsid w:val="00FD2588"/>
    <w:rsid w:val="00FD258B"/>
    <w:rsid w:val="00FD2593"/>
    <w:rsid w:val="00FD264B"/>
    <w:rsid w:val="00FD2721"/>
    <w:rsid w:val="00FD272E"/>
    <w:rsid w:val="00FD2758"/>
    <w:rsid w:val="00FD2776"/>
    <w:rsid w:val="00FD2836"/>
    <w:rsid w:val="00FD28DF"/>
    <w:rsid w:val="00FD2917"/>
    <w:rsid w:val="00FD2947"/>
    <w:rsid w:val="00FD2975"/>
    <w:rsid w:val="00FD29B6"/>
    <w:rsid w:val="00FD29EC"/>
    <w:rsid w:val="00FD2A1F"/>
    <w:rsid w:val="00FD2A85"/>
    <w:rsid w:val="00FD2AA3"/>
    <w:rsid w:val="00FD2AA9"/>
    <w:rsid w:val="00FD2B6E"/>
    <w:rsid w:val="00FD2B8B"/>
    <w:rsid w:val="00FD2BA5"/>
    <w:rsid w:val="00FD2C26"/>
    <w:rsid w:val="00FD2C66"/>
    <w:rsid w:val="00FD2CAE"/>
    <w:rsid w:val="00FD2CBC"/>
    <w:rsid w:val="00FD2CC8"/>
    <w:rsid w:val="00FD2CE3"/>
    <w:rsid w:val="00FD2CF2"/>
    <w:rsid w:val="00FD2CFC"/>
    <w:rsid w:val="00FD2E1B"/>
    <w:rsid w:val="00FD2E2D"/>
    <w:rsid w:val="00FD2E6C"/>
    <w:rsid w:val="00FD2F21"/>
    <w:rsid w:val="00FD2FAD"/>
    <w:rsid w:val="00FD300A"/>
    <w:rsid w:val="00FD307F"/>
    <w:rsid w:val="00FD3080"/>
    <w:rsid w:val="00FD319F"/>
    <w:rsid w:val="00FD31A9"/>
    <w:rsid w:val="00FD31D9"/>
    <w:rsid w:val="00FD31F6"/>
    <w:rsid w:val="00FD3211"/>
    <w:rsid w:val="00FD3227"/>
    <w:rsid w:val="00FD3246"/>
    <w:rsid w:val="00FD32D1"/>
    <w:rsid w:val="00FD32E3"/>
    <w:rsid w:val="00FD3300"/>
    <w:rsid w:val="00FD3317"/>
    <w:rsid w:val="00FD337E"/>
    <w:rsid w:val="00FD33DD"/>
    <w:rsid w:val="00FD3409"/>
    <w:rsid w:val="00FD3418"/>
    <w:rsid w:val="00FD3452"/>
    <w:rsid w:val="00FD3458"/>
    <w:rsid w:val="00FD3461"/>
    <w:rsid w:val="00FD347D"/>
    <w:rsid w:val="00FD348C"/>
    <w:rsid w:val="00FD3493"/>
    <w:rsid w:val="00FD34CE"/>
    <w:rsid w:val="00FD35AD"/>
    <w:rsid w:val="00FD36A4"/>
    <w:rsid w:val="00FD3723"/>
    <w:rsid w:val="00FD3816"/>
    <w:rsid w:val="00FD3898"/>
    <w:rsid w:val="00FD38A0"/>
    <w:rsid w:val="00FD39D2"/>
    <w:rsid w:val="00FD3A0E"/>
    <w:rsid w:val="00FD3A5D"/>
    <w:rsid w:val="00FD3A6E"/>
    <w:rsid w:val="00FD3ACD"/>
    <w:rsid w:val="00FD3B37"/>
    <w:rsid w:val="00FD3B6A"/>
    <w:rsid w:val="00FD3BED"/>
    <w:rsid w:val="00FD3CC8"/>
    <w:rsid w:val="00FD3D41"/>
    <w:rsid w:val="00FD3D98"/>
    <w:rsid w:val="00FD3DC5"/>
    <w:rsid w:val="00FD3DD1"/>
    <w:rsid w:val="00FD3E4A"/>
    <w:rsid w:val="00FD3F87"/>
    <w:rsid w:val="00FD3FED"/>
    <w:rsid w:val="00FD403A"/>
    <w:rsid w:val="00FD40E6"/>
    <w:rsid w:val="00FD40F1"/>
    <w:rsid w:val="00FD4150"/>
    <w:rsid w:val="00FD415D"/>
    <w:rsid w:val="00FD41C7"/>
    <w:rsid w:val="00FD41D7"/>
    <w:rsid w:val="00FD4212"/>
    <w:rsid w:val="00FD4215"/>
    <w:rsid w:val="00FD42A5"/>
    <w:rsid w:val="00FD42B9"/>
    <w:rsid w:val="00FD42C2"/>
    <w:rsid w:val="00FD42FD"/>
    <w:rsid w:val="00FD4375"/>
    <w:rsid w:val="00FD43B8"/>
    <w:rsid w:val="00FD43D2"/>
    <w:rsid w:val="00FD43D4"/>
    <w:rsid w:val="00FD43E8"/>
    <w:rsid w:val="00FD44C2"/>
    <w:rsid w:val="00FD44EB"/>
    <w:rsid w:val="00FD452E"/>
    <w:rsid w:val="00FD4535"/>
    <w:rsid w:val="00FD4541"/>
    <w:rsid w:val="00FD456A"/>
    <w:rsid w:val="00FD45A1"/>
    <w:rsid w:val="00FD45AF"/>
    <w:rsid w:val="00FD4653"/>
    <w:rsid w:val="00FD46AF"/>
    <w:rsid w:val="00FD4733"/>
    <w:rsid w:val="00FD474F"/>
    <w:rsid w:val="00FD4781"/>
    <w:rsid w:val="00FD47C2"/>
    <w:rsid w:val="00FD4833"/>
    <w:rsid w:val="00FD4882"/>
    <w:rsid w:val="00FD4902"/>
    <w:rsid w:val="00FD4992"/>
    <w:rsid w:val="00FD4A12"/>
    <w:rsid w:val="00FD4A5B"/>
    <w:rsid w:val="00FD4A6F"/>
    <w:rsid w:val="00FD4A77"/>
    <w:rsid w:val="00FD4A84"/>
    <w:rsid w:val="00FD4B1B"/>
    <w:rsid w:val="00FD4C34"/>
    <w:rsid w:val="00FD4C64"/>
    <w:rsid w:val="00FD4C7B"/>
    <w:rsid w:val="00FD4CB3"/>
    <w:rsid w:val="00FD4CEB"/>
    <w:rsid w:val="00FD4D5A"/>
    <w:rsid w:val="00FD4D60"/>
    <w:rsid w:val="00FD4D79"/>
    <w:rsid w:val="00FD4E62"/>
    <w:rsid w:val="00FD4E93"/>
    <w:rsid w:val="00FD4F00"/>
    <w:rsid w:val="00FD4F3A"/>
    <w:rsid w:val="00FD4F3C"/>
    <w:rsid w:val="00FD4F48"/>
    <w:rsid w:val="00FD4F7D"/>
    <w:rsid w:val="00FD4F7F"/>
    <w:rsid w:val="00FD4F94"/>
    <w:rsid w:val="00FD501D"/>
    <w:rsid w:val="00FD5095"/>
    <w:rsid w:val="00FD514D"/>
    <w:rsid w:val="00FD516E"/>
    <w:rsid w:val="00FD520C"/>
    <w:rsid w:val="00FD522A"/>
    <w:rsid w:val="00FD522C"/>
    <w:rsid w:val="00FD5247"/>
    <w:rsid w:val="00FD52AE"/>
    <w:rsid w:val="00FD5304"/>
    <w:rsid w:val="00FD534D"/>
    <w:rsid w:val="00FD53D4"/>
    <w:rsid w:val="00FD5462"/>
    <w:rsid w:val="00FD54B1"/>
    <w:rsid w:val="00FD54BC"/>
    <w:rsid w:val="00FD54E6"/>
    <w:rsid w:val="00FD54FC"/>
    <w:rsid w:val="00FD5558"/>
    <w:rsid w:val="00FD56CD"/>
    <w:rsid w:val="00FD5758"/>
    <w:rsid w:val="00FD5794"/>
    <w:rsid w:val="00FD5809"/>
    <w:rsid w:val="00FD581F"/>
    <w:rsid w:val="00FD583B"/>
    <w:rsid w:val="00FD583D"/>
    <w:rsid w:val="00FD5881"/>
    <w:rsid w:val="00FD588D"/>
    <w:rsid w:val="00FD58B4"/>
    <w:rsid w:val="00FD58F0"/>
    <w:rsid w:val="00FD5927"/>
    <w:rsid w:val="00FD5969"/>
    <w:rsid w:val="00FD598D"/>
    <w:rsid w:val="00FD59F1"/>
    <w:rsid w:val="00FD5A28"/>
    <w:rsid w:val="00FD5A2A"/>
    <w:rsid w:val="00FD5A6F"/>
    <w:rsid w:val="00FD5A72"/>
    <w:rsid w:val="00FD5AFF"/>
    <w:rsid w:val="00FD5BAE"/>
    <w:rsid w:val="00FD5C8E"/>
    <w:rsid w:val="00FD5C8F"/>
    <w:rsid w:val="00FD5D0A"/>
    <w:rsid w:val="00FD5D2B"/>
    <w:rsid w:val="00FD5D37"/>
    <w:rsid w:val="00FD5E2B"/>
    <w:rsid w:val="00FD5E7A"/>
    <w:rsid w:val="00FD5EE4"/>
    <w:rsid w:val="00FD5F6B"/>
    <w:rsid w:val="00FD5F8C"/>
    <w:rsid w:val="00FD5FC0"/>
    <w:rsid w:val="00FD600C"/>
    <w:rsid w:val="00FD6068"/>
    <w:rsid w:val="00FD60AA"/>
    <w:rsid w:val="00FD60C7"/>
    <w:rsid w:val="00FD60DA"/>
    <w:rsid w:val="00FD6129"/>
    <w:rsid w:val="00FD6156"/>
    <w:rsid w:val="00FD6247"/>
    <w:rsid w:val="00FD6309"/>
    <w:rsid w:val="00FD6336"/>
    <w:rsid w:val="00FD63A8"/>
    <w:rsid w:val="00FD63F3"/>
    <w:rsid w:val="00FD640E"/>
    <w:rsid w:val="00FD640F"/>
    <w:rsid w:val="00FD6436"/>
    <w:rsid w:val="00FD643A"/>
    <w:rsid w:val="00FD648B"/>
    <w:rsid w:val="00FD64C1"/>
    <w:rsid w:val="00FD64EE"/>
    <w:rsid w:val="00FD650B"/>
    <w:rsid w:val="00FD657C"/>
    <w:rsid w:val="00FD6585"/>
    <w:rsid w:val="00FD65B0"/>
    <w:rsid w:val="00FD65E0"/>
    <w:rsid w:val="00FD6634"/>
    <w:rsid w:val="00FD6647"/>
    <w:rsid w:val="00FD6695"/>
    <w:rsid w:val="00FD66BA"/>
    <w:rsid w:val="00FD671D"/>
    <w:rsid w:val="00FD6722"/>
    <w:rsid w:val="00FD6740"/>
    <w:rsid w:val="00FD6743"/>
    <w:rsid w:val="00FD6747"/>
    <w:rsid w:val="00FD674D"/>
    <w:rsid w:val="00FD6992"/>
    <w:rsid w:val="00FD69C0"/>
    <w:rsid w:val="00FD69D9"/>
    <w:rsid w:val="00FD69DB"/>
    <w:rsid w:val="00FD69F5"/>
    <w:rsid w:val="00FD69FD"/>
    <w:rsid w:val="00FD6A44"/>
    <w:rsid w:val="00FD6A96"/>
    <w:rsid w:val="00FD6A99"/>
    <w:rsid w:val="00FD6AD5"/>
    <w:rsid w:val="00FD6B04"/>
    <w:rsid w:val="00FD6B31"/>
    <w:rsid w:val="00FD6C90"/>
    <w:rsid w:val="00FD6D00"/>
    <w:rsid w:val="00FD6D65"/>
    <w:rsid w:val="00FD6D97"/>
    <w:rsid w:val="00FD6DB4"/>
    <w:rsid w:val="00FD6DC7"/>
    <w:rsid w:val="00FD6F01"/>
    <w:rsid w:val="00FD6FC6"/>
    <w:rsid w:val="00FD6FCA"/>
    <w:rsid w:val="00FD6FCB"/>
    <w:rsid w:val="00FD700E"/>
    <w:rsid w:val="00FD7037"/>
    <w:rsid w:val="00FD710B"/>
    <w:rsid w:val="00FD71BA"/>
    <w:rsid w:val="00FD71D6"/>
    <w:rsid w:val="00FD71F9"/>
    <w:rsid w:val="00FD71FA"/>
    <w:rsid w:val="00FD723E"/>
    <w:rsid w:val="00FD7241"/>
    <w:rsid w:val="00FD724D"/>
    <w:rsid w:val="00FD726C"/>
    <w:rsid w:val="00FD72B7"/>
    <w:rsid w:val="00FD72BE"/>
    <w:rsid w:val="00FD72F4"/>
    <w:rsid w:val="00FD7340"/>
    <w:rsid w:val="00FD73E8"/>
    <w:rsid w:val="00FD7439"/>
    <w:rsid w:val="00FD745D"/>
    <w:rsid w:val="00FD7471"/>
    <w:rsid w:val="00FD7534"/>
    <w:rsid w:val="00FD758E"/>
    <w:rsid w:val="00FD75DE"/>
    <w:rsid w:val="00FD763A"/>
    <w:rsid w:val="00FD769B"/>
    <w:rsid w:val="00FD7789"/>
    <w:rsid w:val="00FD7844"/>
    <w:rsid w:val="00FD7944"/>
    <w:rsid w:val="00FD7991"/>
    <w:rsid w:val="00FD79C4"/>
    <w:rsid w:val="00FD7A2D"/>
    <w:rsid w:val="00FD7A6B"/>
    <w:rsid w:val="00FD7ACC"/>
    <w:rsid w:val="00FD7B42"/>
    <w:rsid w:val="00FD7B4B"/>
    <w:rsid w:val="00FD7B72"/>
    <w:rsid w:val="00FD7BBE"/>
    <w:rsid w:val="00FD7BC7"/>
    <w:rsid w:val="00FD7BF9"/>
    <w:rsid w:val="00FD7C48"/>
    <w:rsid w:val="00FD7C4E"/>
    <w:rsid w:val="00FD7D9B"/>
    <w:rsid w:val="00FD7DFB"/>
    <w:rsid w:val="00FD7E27"/>
    <w:rsid w:val="00FD7E3D"/>
    <w:rsid w:val="00FD7E49"/>
    <w:rsid w:val="00FD7E9B"/>
    <w:rsid w:val="00FD7EDC"/>
    <w:rsid w:val="00FD7F0A"/>
    <w:rsid w:val="00FD7F49"/>
    <w:rsid w:val="00FD7F4A"/>
    <w:rsid w:val="00FD7F94"/>
    <w:rsid w:val="00FD7FF6"/>
    <w:rsid w:val="00FD7FFD"/>
    <w:rsid w:val="00FE0017"/>
    <w:rsid w:val="00FE002A"/>
    <w:rsid w:val="00FE0095"/>
    <w:rsid w:val="00FE00B3"/>
    <w:rsid w:val="00FE00D1"/>
    <w:rsid w:val="00FE00D3"/>
    <w:rsid w:val="00FE00FE"/>
    <w:rsid w:val="00FE0104"/>
    <w:rsid w:val="00FE014A"/>
    <w:rsid w:val="00FE0150"/>
    <w:rsid w:val="00FE01E0"/>
    <w:rsid w:val="00FE0264"/>
    <w:rsid w:val="00FE0304"/>
    <w:rsid w:val="00FE032D"/>
    <w:rsid w:val="00FE0377"/>
    <w:rsid w:val="00FE03D6"/>
    <w:rsid w:val="00FE057E"/>
    <w:rsid w:val="00FE0594"/>
    <w:rsid w:val="00FE05B5"/>
    <w:rsid w:val="00FE05D1"/>
    <w:rsid w:val="00FE0601"/>
    <w:rsid w:val="00FE0627"/>
    <w:rsid w:val="00FE069B"/>
    <w:rsid w:val="00FE0797"/>
    <w:rsid w:val="00FE07A7"/>
    <w:rsid w:val="00FE0815"/>
    <w:rsid w:val="00FE0883"/>
    <w:rsid w:val="00FE09D1"/>
    <w:rsid w:val="00FE0B34"/>
    <w:rsid w:val="00FE0B3D"/>
    <w:rsid w:val="00FE0B66"/>
    <w:rsid w:val="00FE0C5D"/>
    <w:rsid w:val="00FE0C95"/>
    <w:rsid w:val="00FE0C9A"/>
    <w:rsid w:val="00FE0E99"/>
    <w:rsid w:val="00FE0EA7"/>
    <w:rsid w:val="00FE0EE9"/>
    <w:rsid w:val="00FE0EF4"/>
    <w:rsid w:val="00FE102A"/>
    <w:rsid w:val="00FE1056"/>
    <w:rsid w:val="00FE10A1"/>
    <w:rsid w:val="00FE10A4"/>
    <w:rsid w:val="00FE113C"/>
    <w:rsid w:val="00FE1237"/>
    <w:rsid w:val="00FE12B9"/>
    <w:rsid w:val="00FE12C5"/>
    <w:rsid w:val="00FE135C"/>
    <w:rsid w:val="00FE1484"/>
    <w:rsid w:val="00FE149A"/>
    <w:rsid w:val="00FE14CA"/>
    <w:rsid w:val="00FE1549"/>
    <w:rsid w:val="00FE1582"/>
    <w:rsid w:val="00FE1591"/>
    <w:rsid w:val="00FE1625"/>
    <w:rsid w:val="00FE164B"/>
    <w:rsid w:val="00FE1733"/>
    <w:rsid w:val="00FE1754"/>
    <w:rsid w:val="00FE175C"/>
    <w:rsid w:val="00FE17C7"/>
    <w:rsid w:val="00FE17C8"/>
    <w:rsid w:val="00FE17D1"/>
    <w:rsid w:val="00FE17D8"/>
    <w:rsid w:val="00FE182C"/>
    <w:rsid w:val="00FE1848"/>
    <w:rsid w:val="00FE18AE"/>
    <w:rsid w:val="00FE18BC"/>
    <w:rsid w:val="00FE18DB"/>
    <w:rsid w:val="00FE1936"/>
    <w:rsid w:val="00FE195E"/>
    <w:rsid w:val="00FE1964"/>
    <w:rsid w:val="00FE1A24"/>
    <w:rsid w:val="00FE1A41"/>
    <w:rsid w:val="00FE1AEA"/>
    <w:rsid w:val="00FE1B41"/>
    <w:rsid w:val="00FE1B67"/>
    <w:rsid w:val="00FE1BA6"/>
    <w:rsid w:val="00FE1BC7"/>
    <w:rsid w:val="00FE1C53"/>
    <w:rsid w:val="00FE1C7D"/>
    <w:rsid w:val="00FE1C87"/>
    <w:rsid w:val="00FE1CB2"/>
    <w:rsid w:val="00FE1D58"/>
    <w:rsid w:val="00FE1E3C"/>
    <w:rsid w:val="00FE1EB7"/>
    <w:rsid w:val="00FE1F04"/>
    <w:rsid w:val="00FE1F0A"/>
    <w:rsid w:val="00FE1F31"/>
    <w:rsid w:val="00FE1F81"/>
    <w:rsid w:val="00FE1FB6"/>
    <w:rsid w:val="00FE1FBA"/>
    <w:rsid w:val="00FE1FC6"/>
    <w:rsid w:val="00FE2097"/>
    <w:rsid w:val="00FE20DD"/>
    <w:rsid w:val="00FE2127"/>
    <w:rsid w:val="00FE215F"/>
    <w:rsid w:val="00FE2189"/>
    <w:rsid w:val="00FE218D"/>
    <w:rsid w:val="00FE21FD"/>
    <w:rsid w:val="00FE220C"/>
    <w:rsid w:val="00FE2229"/>
    <w:rsid w:val="00FE22E8"/>
    <w:rsid w:val="00FE2305"/>
    <w:rsid w:val="00FE2336"/>
    <w:rsid w:val="00FE2337"/>
    <w:rsid w:val="00FE23AE"/>
    <w:rsid w:val="00FE23E3"/>
    <w:rsid w:val="00FE2456"/>
    <w:rsid w:val="00FE2458"/>
    <w:rsid w:val="00FE24B1"/>
    <w:rsid w:val="00FE24B6"/>
    <w:rsid w:val="00FE2504"/>
    <w:rsid w:val="00FE2518"/>
    <w:rsid w:val="00FE2580"/>
    <w:rsid w:val="00FE258A"/>
    <w:rsid w:val="00FE25CE"/>
    <w:rsid w:val="00FE2615"/>
    <w:rsid w:val="00FE2639"/>
    <w:rsid w:val="00FE264B"/>
    <w:rsid w:val="00FE26AC"/>
    <w:rsid w:val="00FE26CB"/>
    <w:rsid w:val="00FE26CF"/>
    <w:rsid w:val="00FE26D3"/>
    <w:rsid w:val="00FE271F"/>
    <w:rsid w:val="00FE273B"/>
    <w:rsid w:val="00FE275B"/>
    <w:rsid w:val="00FE2792"/>
    <w:rsid w:val="00FE27B1"/>
    <w:rsid w:val="00FE2843"/>
    <w:rsid w:val="00FE287F"/>
    <w:rsid w:val="00FE28AB"/>
    <w:rsid w:val="00FE294F"/>
    <w:rsid w:val="00FE2957"/>
    <w:rsid w:val="00FE2960"/>
    <w:rsid w:val="00FE2991"/>
    <w:rsid w:val="00FE29BA"/>
    <w:rsid w:val="00FE29CD"/>
    <w:rsid w:val="00FE29F7"/>
    <w:rsid w:val="00FE2A25"/>
    <w:rsid w:val="00FE2AB1"/>
    <w:rsid w:val="00FE2ABA"/>
    <w:rsid w:val="00FE2B81"/>
    <w:rsid w:val="00FE2BC7"/>
    <w:rsid w:val="00FE2BD7"/>
    <w:rsid w:val="00FE2C28"/>
    <w:rsid w:val="00FE2C58"/>
    <w:rsid w:val="00FE2C5E"/>
    <w:rsid w:val="00FE2C8E"/>
    <w:rsid w:val="00FE2C92"/>
    <w:rsid w:val="00FE2D79"/>
    <w:rsid w:val="00FE2E06"/>
    <w:rsid w:val="00FE2E36"/>
    <w:rsid w:val="00FE2E3F"/>
    <w:rsid w:val="00FE2E45"/>
    <w:rsid w:val="00FE2EEB"/>
    <w:rsid w:val="00FE2F44"/>
    <w:rsid w:val="00FE2F61"/>
    <w:rsid w:val="00FE2F8F"/>
    <w:rsid w:val="00FE301D"/>
    <w:rsid w:val="00FE3068"/>
    <w:rsid w:val="00FE308D"/>
    <w:rsid w:val="00FE30B2"/>
    <w:rsid w:val="00FE3159"/>
    <w:rsid w:val="00FE315B"/>
    <w:rsid w:val="00FE317E"/>
    <w:rsid w:val="00FE318D"/>
    <w:rsid w:val="00FE31AC"/>
    <w:rsid w:val="00FE31D9"/>
    <w:rsid w:val="00FE3251"/>
    <w:rsid w:val="00FE3291"/>
    <w:rsid w:val="00FE32C6"/>
    <w:rsid w:val="00FE3313"/>
    <w:rsid w:val="00FE334B"/>
    <w:rsid w:val="00FE3385"/>
    <w:rsid w:val="00FE3394"/>
    <w:rsid w:val="00FE3428"/>
    <w:rsid w:val="00FE343B"/>
    <w:rsid w:val="00FE356B"/>
    <w:rsid w:val="00FE357B"/>
    <w:rsid w:val="00FE365A"/>
    <w:rsid w:val="00FE36B7"/>
    <w:rsid w:val="00FE3717"/>
    <w:rsid w:val="00FE3732"/>
    <w:rsid w:val="00FE37E9"/>
    <w:rsid w:val="00FE37F5"/>
    <w:rsid w:val="00FE3815"/>
    <w:rsid w:val="00FE381D"/>
    <w:rsid w:val="00FE385C"/>
    <w:rsid w:val="00FE38AB"/>
    <w:rsid w:val="00FE393B"/>
    <w:rsid w:val="00FE3946"/>
    <w:rsid w:val="00FE396F"/>
    <w:rsid w:val="00FE39D6"/>
    <w:rsid w:val="00FE39E3"/>
    <w:rsid w:val="00FE3A66"/>
    <w:rsid w:val="00FE3A6D"/>
    <w:rsid w:val="00FE3A7D"/>
    <w:rsid w:val="00FE3A90"/>
    <w:rsid w:val="00FE3B3E"/>
    <w:rsid w:val="00FE3B4D"/>
    <w:rsid w:val="00FE3BA2"/>
    <w:rsid w:val="00FE3BBB"/>
    <w:rsid w:val="00FE3BC6"/>
    <w:rsid w:val="00FE3C1B"/>
    <w:rsid w:val="00FE3C33"/>
    <w:rsid w:val="00FE3C3A"/>
    <w:rsid w:val="00FE3C3F"/>
    <w:rsid w:val="00FE3C88"/>
    <w:rsid w:val="00FE3C99"/>
    <w:rsid w:val="00FE3D51"/>
    <w:rsid w:val="00FE3D8D"/>
    <w:rsid w:val="00FE3DBD"/>
    <w:rsid w:val="00FE3E4B"/>
    <w:rsid w:val="00FE3E76"/>
    <w:rsid w:val="00FE3ECB"/>
    <w:rsid w:val="00FE4005"/>
    <w:rsid w:val="00FE400B"/>
    <w:rsid w:val="00FE40EA"/>
    <w:rsid w:val="00FE4124"/>
    <w:rsid w:val="00FE426E"/>
    <w:rsid w:val="00FE4280"/>
    <w:rsid w:val="00FE4294"/>
    <w:rsid w:val="00FE42B8"/>
    <w:rsid w:val="00FE4377"/>
    <w:rsid w:val="00FE4379"/>
    <w:rsid w:val="00FE43BA"/>
    <w:rsid w:val="00FE4408"/>
    <w:rsid w:val="00FE441E"/>
    <w:rsid w:val="00FE445B"/>
    <w:rsid w:val="00FE44A8"/>
    <w:rsid w:val="00FE44C3"/>
    <w:rsid w:val="00FE4560"/>
    <w:rsid w:val="00FE457C"/>
    <w:rsid w:val="00FE45ED"/>
    <w:rsid w:val="00FE4684"/>
    <w:rsid w:val="00FE46BE"/>
    <w:rsid w:val="00FE46CF"/>
    <w:rsid w:val="00FE46E4"/>
    <w:rsid w:val="00FE46F9"/>
    <w:rsid w:val="00FE4781"/>
    <w:rsid w:val="00FE47B9"/>
    <w:rsid w:val="00FE47C5"/>
    <w:rsid w:val="00FE4828"/>
    <w:rsid w:val="00FE483E"/>
    <w:rsid w:val="00FE4849"/>
    <w:rsid w:val="00FE4852"/>
    <w:rsid w:val="00FE48DA"/>
    <w:rsid w:val="00FE492D"/>
    <w:rsid w:val="00FE494B"/>
    <w:rsid w:val="00FE4963"/>
    <w:rsid w:val="00FE49D6"/>
    <w:rsid w:val="00FE4A3C"/>
    <w:rsid w:val="00FE4A62"/>
    <w:rsid w:val="00FE4A74"/>
    <w:rsid w:val="00FE4AB9"/>
    <w:rsid w:val="00FE4ADC"/>
    <w:rsid w:val="00FE4AE1"/>
    <w:rsid w:val="00FE4AEA"/>
    <w:rsid w:val="00FE4AFA"/>
    <w:rsid w:val="00FE4B41"/>
    <w:rsid w:val="00FE4B67"/>
    <w:rsid w:val="00FE4B6F"/>
    <w:rsid w:val="00FE4CBC"/>
    <w:rsid w:val="00FE4CD0"/>
    <w:rsid w:val="00FE4D0B"/>
    <w:rsid w:val="00FE4D73"/>
    <w:rsid w:val="00FE4DB1"/>
    <w:rsid w:val="00FE4DEA"/>
    <w:rsid w:val="00FE4E7F"/>
    <w:rsid w:val="00FE4EA0"/>
    <w:rsid w:val="00FE4ED1"/>
    <w:rsid w:val="00FE4EE2"/>
    <w:rsid w:val="00FE4EE5"/>
    <w:rsid w:val="00FE4FAC"/>
    <w:rsid w:val="00FE4FD5"/>
    <w:rsid w:val="00FE503C"/>
    <w:rsid w:val="00FE504C"/>
    <w:rsid w:val="00FE5177"/>
    <w:rsid w:val="00FE51DB"/>
    <w:rsid w:val="00FE51E8"/>
    <w:rsid w:val="00FE51F7"/>
    <w:rsid w:val="00FE5210"/>
    <w:rsid w:val="00FE5284"/>
    <w:rsid w:val="00FE52B0"/>
    <w:rsid w:val="00FE52F3"/>
    <w:rsid w:val="00FE5307"/>
    <w:rsid w:val="00FE535C"/>
    <w:rsid w:val="00FE536F"/>
    <w:rsid w:val="00FE53D6"/>
    <w:rsid w:val="00FE5417"/>
    <w:rsid w:val="00FE544A"/>
    <w:rsid w:val="00FE544D"/>
    <w:rsid w:val="00FE54AB"/>
    <w:rsid w:val="00FE567C"/>
    <w:rsid w:val="00FE567E"/>
    <w:rsid w:val="00FE577A"/>
    <w:rsid w:val="00FE57B2"/>
    <w:rsid w:val="00FE57B7"/>
    <w:rsid w:val="00FE591B"/>
    <w:rsid w:val="00FE595E"/>
    <w:rsid w:val="00FE59DF"/>
    <w:rsid w:val="00FE5A04"/>
    <w:rsid w:val="00FE5A59"/>
    <w:rsid w:val="00FE5A99"/>
    <w:rsid w:val="00FE5B5F"/>
    <w:rsid w:val="00FE5BF7"/>
    <w:rsid w:val="00FE5C49"/>
    <w:rsid w:val="00FE5D91"/>
    <w:rsid w:val="00FE5D96"/>
    <w:rsid w:val="00FE5DE1"/>
    <w:rsid w:val="00FE5E47"/>
    <w:rsid w:val="00FE5E96"/>
    <w:rsid w:val="00FE5ECE"/>
    <w:rsid w:val="00FE5F17"/>
    <w:rsid w:val="00FE5F4F"/>
    <w:rsid w:val="00FE5F71"/>
    <w:rsid w:val="00FE602A"/>
    <w:rsid w:val="00FE6047"/>
    <w:rsid w:val="00FE6154"/>
    <w:rsid w:val="00FE6177"/>
    <w:rsid w:val="00FE6229"/>
    <w:rsid w:val="00FE6253"/>
    <w:rsid w:val="00FE627B"/>
    <w:rsid w:val="00FE6343"/>
    <w:rsid w:val="00FE637F"/>
    <w:rsid w:val="00FE63C0"/>
    <w:rsid w:val="00FE63D3"/>
    <w:rsid w:val="00FE64C4"/>
    <w:rsid w:val="00FE6553"/>
    <w:rsid w:val="00FE663D"/>
    <w:rsid w:val="00FE668E"/>
    <w:rsid w:val="00FE6730"/>
    <w:rsid w:val="00FE67B1"/>
    <w:rsid w:val="00FE67BA"/>
    <w:rsid w:val="00FE67CD"/>
    <w:rsid w:val="00FE682F"/>
    <w:rsid w:val="00FE686A"/>
    <w:rsid w:val="00FE691F"/>
    <w:rsid w:val="00FE69A3"/>
    <w:rsid w:val="00FE69A9"/>
    <w:rsid w:val="00FE69F2"/>
    <w:rsid w:val="00FE6A32"/>
    <w:rsid w:val="00FE6A85"/>
    <w:rsid w:val="00FE6B68"/>
    <w:rsid w:val="00FE6B7C"/>
    <w:rsid w:val="00FE6B8B"/>
    <w:rsid w:val="00FE6BAD"/>
    <w:rsid w:val="00FE6BF6"/>
    <w:rsid w:val="00FE6C21"/>
    <w:rsid w:val="00FE6C65"/>
    <w:rsid w:val="00FE6C76"/>
    <w:rsid w:val="00FE6CB0"/>
    <w:rsid w:val="00FE6CD1"/>
    <w:rsid w:val="00FE6CE1"/>
    <w:rsid w:val="00FE6D68"/>
    <w:rsid w:val="00FE6DB6"/>
    <w:rsid w:val="00FE6DEB"/>
    <w:rsid w:val="00FE6E25"/>
    <w:rsid w:val="00FE6E50"/>
    <w:rsid w:val="00FE6E63"/>
    <w:rsid w:val="00FE6EB2"/>
    <w:rsid w:val="00FE6ED2"/>
    <w:rsid w:val="00FE6F46"/>
    <w:rsid w:val="00FE6FAF"/>
    <w:rsid w:val="00FE7098"/>
    <w:rsid w:val="00FE70C6"/>
    <w:rsid w:val="00FE712D"/>
    <w:rsid w:val="00FE7188"/>
    <w:rsid w:val="00FE7232"/>
    <w:rsid w:val="00FE7254"/>
    <w:rsid w:val="00FE72A1"/>
    <w:rsid w:val="00FE72FC"/>
    <w:rsid w:val="00FE7344"/>
    <w:rsid w:val="00FE73A4"/>
    <w:rsid w:val="00FE73FE"/>
    <w:rsid w:val="00FE744E"/>
    <w:rsid w:val="00FE7478"/>
    <w:rsid w:val="00FE75B4"/>
    <w:rsid w:val="00FE75DC"/>
    <w:rsid w:val="00FE7726"/>
    <w:rsid w:val="00FE7749"/>
    <w:rsid w:val="00FE77DC"/>
    <w:rsid w:val="00FE77EF"/>
    <w:rsid w:val="00FE7814"/>
    <w:rsid w:val="00FE782F"/>
    <w:rsid w:val="00FE7851"/>
    <w:rsid w:val="00FE78BC"/>
    <w:rsid w:val="00FE78FE"/>
    <w:rsid w:val="00FE796C"/>
    <w:rsid w:val="00FE7A20"/>
    <w:rsid w:val="00FE7AAD"/>
    <w:rsid w:val="00FE7B1E"/>
    <w:rsid w:val="00FE7B50"/>
    <w:rsid w:val="00FE7B5B"/>
    <w:rsid w:val="00FE7C48"/>
    <w:rsid w:val="00FE7D6F"/>
    <w:rsid w:val="00FE7DAA"/>
    <w:rsid w:val="00FE7DB0"/>
    <w:rsid w:val="00FE7E6A"/>
    <w:rsid w:val="00FE7E72"/>
    <w:rsid w:val="00FE7E78"/>
    <w:rsid w:val="00FE7EB3"/>
    <w:rsid w:val="00FE7ED3"/>
    <w:rsid w:val="00FE7F3D"/>
    <w:rsid w:val="00FF0029"/>
    <w:rsid w:val="00FF00B0"/>
    <w:rsid w:val="00FF0132"/>
    <w:rsid w:val="00FF014B"/>
    <w:rsid w:val="00FF0185"/>
    <w:rsid w:val="00FF01D8"/>
    <w:rsid w:val="00FF023B"/>
    <w:rsid w:val="00FF028B"/>
    <w:rsid w:val="00FF02BC"/>
    <w:rsid w:val="00FF02CA"/>
    <w:rsid w:val="00FF02DA"/>
    <w:rsid w:val="00FF0357"/>
    <w:rsid w:val="00FF03B6"/>
    <w:rsid w:val="00FF03C0"/>
    <w:rsid w:val="00FF0402"/>
    <w:rsid w:val="00FF0461"/>
    <w:rsid w:val="00FF0509"/>
    <w:rsid w:val="00FF063B"/>
    <w:rsid w:val="00FF06F1"/>
    <w:rsid w:val="00FF0736"/>
    <w:rsid w:val="00FF0757"/>
    <w:rsid w:val="00FF0778"/>
    <w:rsid w:val="00FF0908"/>
    <w:rsid w:val="00FF0925"/>
    <w:rsid w:val="00FF096D"/>
    <w:rsid w:val="00FF0A21"/>
    <w:rsid w:val="00FF0A76"/>
    <w:rsid w:val="00FF0A8F"/>
    <w:rsid w:val="00FF0AEC"/>
    <w:rsid w:val="00FF0B06"/>
    <w:rsid w:val="00FF0BB9"/>
    <w:rsid w:val="00FF0C2C"/>
    <w:rsid w:val="00FF0C63"/>
    <w:rsid w:val="00FF0D82"/>
    <w:rsid w:val="00FF0E4F"/>
    <w:rsid w:val="00FF0E7B"/>
    <w:rsid w:val="00FF0EAF"/>
    <w:rsid w:val="00FF0EB7"/>
    <w:rsid w:val="00FF0F16"/>
    <w:rsid w:val="00FF0F2E"/>
    <w:rsid w:val="00FF1059"/>
    <w:rsid w:val="00FF106D"/>
    <w:rsid w:val="00FF1092"/>
    <w:rsid w:val="00FF10B8"/>
    <w:rsid w:val="00FF10E4"/>
    <w:rsid w:val="00FF10FA"/>
    <w:rsid w:val="00FF11A2"/>
    <w:rsid w:val="00FF11CF"/>
    <w:rsid w:val="00FF1210"/>
    <w:rsid w:val="00FF1272"/>
    <w:rsid w:val="00FF12A7"/>
    <w:rsid w:val="00FF12B9"/>
    <w:rsid w:val="00FF1354"/>
    <w:rsid w:val="00FF13AB"/>
    <w:rsid w:val="00FF13D1"/>
    <w:rsid w:val="00FF13FB"/>
    <w:rsid w:val="00FF1408"/>
    <w:rsid w:val="00FF1429"/>
    <w:rsid w:val="00FF1467"/>
    <w:rsid w:val="00FF148A"/>
    <w:rsid w:val="00FF153D"/>
    <w:rsid w:val="00FF1554"/>
    <w:rsid w:val="00FF1578"/>
    <w:rsid w:val="00FF15B6"/>
    <w:rsid w:val="00FF15F9"/>
    <w:rsid w:val="00FF1651"/>
    <w:rsid w:val="00FF1690"/>
    <w:rsid w:val="00FF16CA"/>
    <w:rsid w:val="00FF1787"/>
    <w:rsid w:val="00FF1817"/>
    <w:rsid w:val="00FF1851"/>
    <w:rsid w:val="00FF1885"/>
    <w:rsid w:val="00FF1892"/>
    <w:rsid w:val="00FF18ED"/>
    <w:rsid w:val="00FF18F1"/>
    <w:rsid w:val="00FF18FB"/>
    <w:rsid w:val="00FF190A"/>
    <w:rsid w:val="00FF1991"/>
    <w:rsid w:val="00FF19BB"/>
    <w:rsid w:val="00FF1A57"/>
    <w:rsid w:val="00FF1A68"/>
    <w:rsid w:val="00FF1ABB"/>
    <w:rsid w:val="00FF1B45"/>
    <w:rsid w:val="00FF1B66"/>
    <w:rsid w:val="00FF1B74"/>
    <w:rsid w:val="00FF1BBC"/>
    <w:rsid w:val="00FF1BE2"/>
    <w:rsid w:val="00FF1C47"/>
    <w:rsid w:val="00FF1CD3"/>
    <w:rsid w:val="00FF1CEB"/>
    <w:rsid w:val="00FF1D55"/>
    <w:rsid w:val="00FF1E3D"/>
    <w:rsid w:val="00FF1E40"/>
    <w:rsid w:val="00FF1E53"/>
    <w:rsid w:val="00FF1F63"/>
    <w:rsid w:val="00FF1F8D"/>
    <w:rsid w:val="00FF1FE3"/>
    <w:rsid w:val="00FF20B6"/>
    <w:rsid w:val="00FF20F5"/>
    <w:rsid w:val="00FF215B"/>
    <w:rsid w:val="00FF2174"/>
    <w:rsid w:val="00FF218B"/>
    <w:rsid w:val="00FF21B8"/>
    <w:rsid w:val="00FF21BC"/>
    <w:rsid w:val="00FF2288"/>
    <w:rsid w:val="00FF230D"/>
    <w:rsid w:val="00FF2313"/>
    <w:rsid w:val="00FF235C"/>
    <w:rsid w:val="00FF2399"/>
    <w:rsid w:val="00FF23E8"/>
    <w:rsid w:val="00FF23F0"/>
    <w:rsid w:val="00FF2431"/>
    <w:rsid w:val="00FF2458"/>
    <w:rsid w:val="00FF245B"/>
    <w:rsid w:val="00FF2531"/>
    <w:rsid w:val="00FF2643"/>
    <w:rsid w:val="00FF268D"/>
    <w:rsid w:val="00FF27C5"/>
    <w:rsid w:val="00FF281A"/>
    <w:rsid w:val="00FF289A"/>
    <w:rsid w:val="00FF2915"/>
    <w:rsid w:val="00FF2931"/>
    <w:rsid w:val="00FF29D4"/>
    <w:rsid w:val="00FF2A12"/>
    <w:rsid w:val="00FF2A20"/>
    <w:rsid w:val="00FF2A64"/>
    <w:rsid w:val="00FF2A65"/>
    <w:rsid w:val="00FF2AC5"/>
    <w:rsid w:val="00FF2AC9"/>
    <w:rsid w:val="00FF2B19"/>
    <w:rsid w:val="00FF2B38"/>
    <w:rsid w:val="00FF2B75"/>
    <w:rsid w:val="00FF2B7B"/>
    <w:rsid w:val="00FF2B95"/>
    <w:rsid w:val="00FF2BDE"/>
    <w:rsid w:val="00FF2BF2"/>
    <w:rsid w:val="00FF2C00"/>
    <w:rsid w:val="00FF2CDB"/>
    <w:rsid w:val="00FF2CF6"/>
    <w:rsid w:val="00FF2D74"/>
    <w:rsid w:val="00FF2DEC"/>
    <w:rsid w:val="00FF2E61"/>
    <w:rsid w:val="00FF2EDF"/>
    <w:rsid w:val="00FF2EE1"/>
    <w:rsid w:val="00FF2F14"/>
    <w:rsid w:val="00FF2F27"/>
    <w:rsid w:val="00FF2F70"/>
    <w:rsid w:val="00FF2FBF"/>
    <w:rsid w:val="00FF2FF0"/>
    <w:rsid w:val="00FF301C"/>
    <w:rsid w:val="00FF301F"/>
    <w:rsid w:val="00FF3032"/>
    <w:rsid w:val="00FF3075"/>
    <w:rsid w:val="00FF30AE"/>
    <w:rsid w:val="00FF30DC"/>
    <w:rsid w:val="00FF3131"/>
    <w:rsid w:val="00FF313A"/>
    <w:rsid w:val="00FF316F"/>
    <w:rsid w:val="00FF319C"/>
    <w:rsid w:val="00FF31B0"/>
    <w:rsid w:val="00FF31BF"/>
    <w:rsid w:val="00FF320E"/>
    <w:rsid w:val="00FF3227"/>
    <w:rsid w:val="00FF3292"/>
    <w:rsid w:val="00FF3331"/>
    <w:rsid w:val="00FF3344"/>
    <w:rsid w:val="00FF3372"/>
    <w:rsid w:val="00FF33A2"/>
    <w:rsid w:val="00FF3412"/>
    <w:rsid w:val="00FF347D"/>
    <w:rsid w:val="00FF34F4"/>
    <w:rsid w:val="00FF350C"/>
    <w:rsid w:val="00FF353F"/>
    <w:rsid w:val="00FF3594"/>
    <w:rsid w:val="00FF35B9"/>
    <w:rsid w:val="00FF3640"/>
    <w:rsid w:val="00FF36D7"/>
    <w:rsid w:val="00FF3703"/>
    <w:rsid w:val="00FF37DE"/>
    <w:rsid w:val="00FF3840"/>
    <w:rsid w:val="00FF3849"/>
    <w:rsid w:val="00FF38EE"/>
    <w:rsid w:val="00FF38F6"/>
    <w:rsid w:val="00FF3911"/>
    <w:rsid w:val="00FF3920"/>
    <w:rsid w:val="00FF396F"/>
    <w:rsid w:val="00FF3A5E"/>
    <w:rsid w:val="00FF3A72"/>
    <w:rsid w:val="00FF3B25"/>
    <w:rsid w:val="00FF3B6D"/>
    <w:rsid w:val="00FF3BB1"/>
    <w:rsid w:val="00FF3BE7"/>
    <w:rsid w:val="00FF3C32"/>
    <w:rsid w:val="00FF3C86"/>
    <w:rsid w:val="00FF3C9C"/>
    <w:rsid w:val="00FF3D23"/>
    <w:rsid w:val="00FF3DBA"/>
    <w:rsid w:val="00FF3DF2"/>
    <w:rsid w:val="00FF3E19"/>
    <w:rsid w:val="00FF3E23"/>
    <w:rsid w:val="00FF3E4B"/>
    <w:rsid w:val="00FF3F6F"/>
    <w:rsid w:val="00FF3F7A"/>
    <w:rsid w:val="00FF4000"/>
    <w:rsid w:val="00FF4029"/>
    <w:rsid w:val="00FF4041"/>
    <w:rsid w:val="00FF40B7"/>
    <w:rsid w:val="00FF40C2"/>
    <w:rsid w:val="00FF40F5"/>
    <w:rsid w:val="00FF4149"/>
    <w:rsid w:val="00FF4156"/>
    <w:rsid w:val="00FF431F"/>
    <w:rsid w:val="00FF4492"/>
    <w:rsid w:val="00FF4536"/>
    <w:rsid w:val="00FF459E"/>
    <w:rsid w:val="00FF46CC"/>
    <w:rsid w:val="00FF4731"/>
    <w:rsid w:val="00FF4754"/>
    <w:rsid w:val="00FF476A"/>
    <w:rsid w:val="00FF4793"/>
    <w:rsid w:val="00FF47A2"/>
    <w:rsid w:val="00FF4812"/>
    <w:rsid w:val="00FF4938"/>
    <w:rsid w:val="00FF4A3E"/>
    <w:rsid w:val="00FF4A6B"/>
    <w:rsid w:val="00FF4B60"/>
    <w:rsid w:val="00FF4D31"/>
    <w:rsid w:val="00FF4D9C"/>
    <w:rsid w:val="00FF4DA7"/>
    <w:rsid w:val="00FF4E34"/>
    <w:rsid w:val="00FF4E9E"/>
    <w:rsid w:val="00FF4ED3"/>
    <w:rsid w:val="00FF4F1A"/>
    <w:rsid w:val="00FF4F2F"/>
    <w:rsid w:val="00FF4FA1"/>
    <w:rsid w:val="00FF4FD7"/>
    <w:rsid w:val="00FF506A"/>
    <w:rsid w:val="00FF5079"/>
    <w:rsid w:val="00FF50AA"/>
    <w:rsid w:val="00FF511F"/>
    <w:rsid w:val="00FF514A"/>
    <w:rsid w:val="00FF5157"/>
    <w:rsid w:val="00FF51E6"/>
    <w:rsid w:val="00FF523F"/>
    <w:rsid w:val="00FF5293"/>
    <w:rsid w:val="00FF5396"/>
    <w:rsid w:val="00FF5405"/>
    <w:rsid w:val="00FF5428"/>
    <w:rsid w:val="00FF5432"/>
    <w:rsid w:val="00FF5488"/>
    <w:rsid w:val="00FF54CF"/>
    <w:rsid w:val="00FF54EB"/>
    <w:rsid w:val="00FF54F4"/>
    <w:rsid w:val="00FF54FC"/>
    <w:rsid w:val="00FF552F"/>
    <w:rsid w:val="00FF5582"/>
    <w:rsid w:val="00FF560E"/>
    <w:rsid w:val="00FF560F"/>
    <w:rsid w:val="00FF5678"/>
    <w:rsid w:val="00FF56B0"/>
    <w:rsid w:val="00FF56D3"/>
    <w:rsid w:val="00FF56D7"/>
    <w:rsid w:val="00FF586D"/>
    <w:rsid w:val="00FF58BB"/>
    <w:rsid w:val="00FF58EA"/>
    <w:rsid w:val="00FF5939"/>
    <w:rsid w:val="00FF593D"/>
    <w:rsid w:val="00FF5A61"/>
    <w:rsid w:val="00FF5A93"/>
    <w:rsid w:val="00FF5A9B"/>
    <w:rsid w:val="00FF5AC6"/>
    <w:rsid w:val="00FF5ACE"/>
    <w:rsid w:val="00FF5B09"/>
    <w:rsid w:val="00FF5B11"/>
    <w:rsid w:val="00FF5B17"/>
    <w:rsid w:val="00FF5B5C"/>
    <w:rsid w:val="00FF5B5D"/>
    <w:rsid w:val="00FF5B9F"/>
    <w:rsid w:val="00FF5C06"/>
    <w:rsid w:val="00FF5C77"/>
    <w:rsid w:val="00FF5C7F"/>
    <w:rsid w:val="00FF5CAC"/>
    <w:rsid w:val="00FF5CCB"/>
    <w:rsid w:val="00FF5CE4"/>
    <w:rsid w:val="00FF5D97"/>
    <w:rsid w:val="00FF5DA5"/>
    <w:rsid w:val="00FF5DC1"/>
    <w:rsid w:val="00FF5E00"/>
    <w:rsid w:val="00FF5E0D"/>
    <w:rsid w:val="00FF5ED5"/>
    <w:rsid w:val="00FF600A"/>
    <w:rsid w:val="00FF604E"/>
    <w:rsid w:val="00FF6061"/>
    <w:rsid w:val="00FF6075"/>
    <w:rsid w:val="00FF60D5"/>
    <w:rsid w:val="00FF6157"/>
    <w:rsid w:val="00FF6169"/>
    <w:rsid w:val="00FF6193"/>
    <w:rsid w:val="00FF62D1"/>
    <w:rsid w:val="00FF62EC"/>
    <w:rsid w:val="00FF635C"/>
    <w:rsid w:val="00FF63E8"/>
    <w:rsid w:val="00FF642B"/>
    <w:rsid w:val="00FF64A2"/>
    <w:rsid w:val="00FF650F"/>
    <w:rsid w:val="00FF6522"/>
    <w:rsid w:val="00FF652C"/>
    <w:rsid w:val="00FF672E"/>
    <w:rsid w:val="00FF674B"/>
    <w:rsid w:val="00FF6778"/>
    <w:rsid w:val="00FF67BA"/>
    <w:rsid w:val="00FF67E1"/>
    <w:rsid w:val="00FF682C"/>
    <w:rsid w:val="00FF684B"/>
    <w:rsid w:val="00FF693A"/>
    <w:rsid w:val="00FF69CD"/>
    <w:rsid w:val="00FF6A60"/>
    <w:rsid w:val="00FF6AE6"/>
    <w:rsid w:val="00FF6AFD"/>
    <w:rsid w:val="00FF6B1C"/>
    <w:rsid w:val="00FF6CA4"/>
    <w:rsid w:val="00FF6D6C"/>
    <w:rsid w:val="00FF6DA6"/>
    <w:rsid w:val="00FF6E0A"/>
    <w:rsid w:val="00FF6FFC"/>
    <w:rsid w:val="00FF70D8"/>
    <w:rsid w:val="00FF715B"/>
    <w:rsid w:val="00FF71B0"/>
    <w:rsid w:val="00FF71B3"/>
    <w:rsid w:val="00FF7214"/>
    <w:rsid w:val="00FF72BC"/>
    <w:rsid w:val="00FF72C4"/>
    <w:rsid w:val="00FF72EA"/>
    <w:rsid w:val="00FF73A2"/>
    <w:rsid w:val="00FF7406"/>
    <w:rsid w:val="00FF744D"/>
    <w:rsid w:val="00FF7494"/>
    <w:rsid w:val="00FF74A2"/>
    <w:rsid w:val="00FF7526"/>
    <w:rsid w:val="00FF769F"/>
    <w:rsid w:val="00FF777D"/>
    <w:rsid w:val="00FF77D1"/>
    <w:rsid w:val="00FF77EE"/>
    <w:rsid w:val="00FF7826"/>
    <w:rsid w:val="00FF7830"/>
    <w:rsid w:val="00FF78A3"/>
    <w:rsid w:val="00FF798C"/>
    <w:rsid w:val="00FF799B"/>
    <w:rsid w:val="00FF7A19"/>
    <w:rsid w:val="00FF7B68"/>
    <w:rsid w:val="00FF7BB5"/>
    <w:rsid w:val="00FF7BCD"/>
    <w:rsid w:val="00FF7CA3"/>
    <w:rsid w:val="00FF7DB2"/>
    <w:rsid w:val="00FF7DEF"/>
    <w:rsid w:val="00FF7E6A"/>
    <w:rsid w:val="00FF7EF1"/>
    <w:rsid w:val="00FF7FF0"/>
    <w:rsid w:val="080000E4"/>
    <w:rsid w:val="0800016C"/>
    <w:rsid w:val="08000240"/>
    <w:rsid w:val="080003D1"/>
    <w:rsid w:val="08000435"/>
    <w:rsid w:val="08000610"/>
    <w:rsid w:val="080006CF"/>
    <w:rsid w:val="080007B5"/>
    <w:rsid w:val="08000877"/>
    <w:rsid w:val="08000934"/>
    <w:rsid w:val="0800097B"/>
    <w:rsid w:val="080009F4"/>
    <w:rsid w:val="08000B10"/>
    <w:rsid w:val="08000DE2"/>
    <w:rsid w:val="08000FAC"/>
    <w:rsid w:val="08000FB9"/>
    <w:rsid w:val="080010B9"/>
    <w:rsid w:val="080011CE"/>
    <w:rsid w:val="0800148F"/>
    <w:rsid w:val="080014ED"/>
    <w:rsid w:val="08001602"/>
    <w:rsid w:val="08001636"/>
    <w:rsid w:val="08001749"/>
    <w:rsid w:val="08001752"/>
    <w:rsid w:val="080017F9"/>
    <w:rsid w:val="08001994"/>
    <w:rsid w:val="08001998"/>
    <w:rsid w:val="08001A36"/>
    <w:rsid w:val="08001A4F"/>
    <w:rsid w:val="08001A79"/>
    <w:rsid w:val="08001BE8"/>
    <w:rsid w:val="08001C4E"/>
    <w:rsid w:val="08001F56"/>
    <w:rsid w:val="08001F7C"/>
    <w:rsid w:val="080023D8"/>
    <w:rsid w:val="0800243A"/>
    <w:rsid w:val="08002570"/>
    <w:rsid w:val="080025B1"/>
    <w:rsid w:val="08002751"/>
    <w:rsid w:val="08002847"/>
    <w:rsid w:val="0800291F"/>
    <w:rsid w:val="08002A5A"/>
    <w:rsid w:val="08002B28"/>
    <w:rsid w:val="08002C4C"/>
    <w:rsid w:val="08002D85"/>
    <w:rsid w:val="08002D95"/>
    <w:rsid w:val="08002DB3"/>
    <w:rsid w:val="08002E8F"/>
    <w:rsid w:val="08002FA4"/>
    <w:rsid w:val="080032A4"/>
    <w:rsid w:val="08003462"/>
    <w:rsid w:val="080034FA"/>
    <w:rsid w:val="0800357A"/>
    <w:rsid w:val="080036A8"/>
    <w:rsid w:val="0800380F"/>
    <w:rsid w:val="0800385B"/>
    <w:rsid w:val="08003A3C"/>
    <w:rsid w:val="08003C3F"/>
    <w:rsid w:val="08003CE9"/>
    <w:rsid w:val="08003D0F"/>
    <w:rsid w:val="08003D80"/>
    <w:rsid w:val="08003DAB"/>
    <w:rsid w:val="08003F18"/>
    <w:rsid w:val="08003F42"/>
    <w:rsid w:val="08003F69"/>
    <w:rsid w:val="08003FA9"/>
    <w:rsid w:val="080040C3"/>
    <w:rsid w:val="0800417F"/>
    <w:rsid w:val="080041DD"/>
    <w:rsid w:val="080041DE"/>
    <w:rsid w:val="08004217"/>
    <w:rsid w:val="080043DD"/>
    <w:rsid w:val="080044DA"/>
    <w:rsid w:val="080044EC"/>
    <w:rsid w:val="080044F9"/>
    <w:rsid w:val="080045C4"/>
    <w:rsid w:val="0800475E"/>
    <w:rsid w:val="080047F7"/>
    <w:rsid w:val="080048D3"/>
    <w:rsid w:val="08004A04"/>
    <w:rsid w:val="08004AD9"/>
    <w:rsid w:val="08004C33"/>
    <w:rsid w:val="08004DBC"/>
    <w:rsid w:val="08004EE3"/>
    <w:rsid w:val="08004FA0"/>
    <w:rsid w:val="08005242"/>
    <w:rsid w:val="080052AB"/>
    <w:rsid w:val="0800537C"/>
    <w:rsid w:val="080053D1"/>
    <w:rsid w:val="080054BA"/>
    <w:rsid w:val="08005708"/>
    <w:rsid w:val="080057B1"/>
    <w:rsid w:val="080058F0"/>
    <w:rsid w:val="080058F7"/>
    <w:rsid w:val="08005911"/>
    <w:rsid w:val="08005B4A"/>
    <w:rsid w:val="08005BCC"/>
    <w:rsid w:val="08005DBA"/>
    <w:rsid w:val="08005DFF"/>
    <w:rsid w:val="08005E8A"/>
    <w:rsid w:val="08005ED0"/>
    <w:rsid w:val="08005F24"/>
    <w:rsid w:val="08005FF1"/>
    <w:rsid w:val="080061D3"/>
    <w:rsid w:val="0800631B"/>
    <w:rsid w:val="08006395"/>
    <w:rsid w:val="080063B2"/>
    <w:rsid w:val="0800641A"/>
    <w:rsid w:val="080064C7"/>
    <w:rsid w:val="080065A4"/>
    <w:rsid w:val="08006700"/>
    <w:rsid w:val="0800672F"/>
    <w:rsid w:val="08006839"/>
    <w:rsid w:val="08006851"/>
    <w:rsid w:val="0800689C"/>
    <w:rsid w:val="080069E9"/>
    <w:rsid w:val="08006A18"/>
    <w:rsid w:val="08006ACE"/>
    <w:rsid w:val="08006BAF"/>
    <w:rsid w:val="08006D32"/>
    <w:rsid w:val="08006FAE"/>
    <w:rsid w:val="08006FC1"/>
    <w:rsid w:val="08006FE3"/>
    <w:rsid w:val="0800705F"/>
    <w:rsid w:val="08007300"/>
    <w:rsid w:val="08007465"/>
    <w:rsid w:val="08007497"/>
    <w:rsid w:val="080074AC"/>
    <w:rsid w:val="0800759E"/>
    <w:rsid w:val="080075A8"/>
    <w:rsid w:val="0800769B"/>
    <w:rsid w:val="080076EF"/>
    <w:rsid w:val="08007710"/>
    <w:rsid w:val="08007753"/>
    <w:rsid w:val="08007769"/>
    <w:rsid w:val="08007998"/>
    <w:rsid w:val="080079D4"/>
    <w:rsid w:val="08007A1F"/>
    <w:rsid w:val="08007E0C"/>
    <w:rsid w:val="08007E48"/>
    <w:rsid w:val="08007EBB"/>
    <w:rsid w:val="08007FE0"/>
    <w:rsid w:val="08010320"/>
    <w:rsid w:val="080103B7"/>
    <w:rsid w:val="0801049F"/>
    <w:rsid w:val="080104F2"/>
    <w:rsid w:val="08010663"/>
    <w:rsid w:val="080106AD"/>
    <w:rsid w:val="080107DF"/>
    <w:rsid w:val="08010851"/>
    <w:rsid w:val="080109A9"/>
    <w:rsid w:val="08010A85"/>
    <w:rsid w:val="08010AD1"/>
    <w:rsid w:val="08010DF9"/>
    <w:rsid w:val="08011029"/>
    <w:rsid w:val="0801104E"/>
    <w:rsid w:val="08011130"/>
    <w:rsid w:val="0801113B"/>
    <w:rsid w:val="08011150"/>
    <w:rsid w:val="08011206"/>
    <w:rsid w:val="080112FB"/>
    <w:rsid w:val="0801138F"/>
    <w:rsid w:val="0801139C"/>
    <w:rsid w:val="080113B1"/>
    <w:rsid w:val="080113D0"/>
    <w:rsid w:val="08011465"/>
    <w:rsid w:val="080115F5"/>
    <w:rsid w:val="0801163C"/>
    <w:rsid w:val="080117C4"/>
    <w:rsid w:val="08011A4D"/>
    <w:rsid w:val="08011B00"/>
    <w:rsid w:val="08011B2F"/>
    <w:rsid w:val="08011E17"/>
    <w:rsid w:val="08012457"/>
    <w:rsid w:val="080124CC"/>
    <w:rsid w:val="0801250E"/>
    <w:rsid w:val="080125F9"/>
    <w:rsid w:val="08012611"/>
    <w:rsid w:val="080127DE"/>
    <w:rsid w:val="080127FD"/>
    <w:rsid w:val="0801284D"/>
    <w:rsid w:val="080128D5"/>
    <w:rsid w:val="08012A53"/>
    <w:rsid w:val="08012AEB"/>
    <w:rsid w:val="08012AF5"/>
    <w:rsid w:val="08012B96"/>
    <w:rsid w:val="08012BD5"/>
    <w:rsid w:val="08012C80"/>
    <w:rsid w:val="08012CF0"/>
    <w:rsid w:val="08012D2A"/>
    <w:rsid w:val="08012DA4"/>
    <w:rsid w:val="08013257"/>
    <w:rsid w:val="08013409"/>
    <w:rsid w:val="080135B8"/>
    <w:rsid w:val="080135E8"/>
    <w:rsid w:val="0801369B"/>
    <w:rsid w:val="08013771"/>
    <w:rsid w:val="0801391B"/>
    <w:rsid w:val="08013D72"/>
    <w:rsid w:val="08013E30"/>
    <w:rsid w:val="08013F7D"/>
    <w:rsid w:val="08013F94"/>
    <w:rsid w:val="08014005"/>
    <w:rsid w:val="080141F6"/>
    <w:rsid w:val="0801421B"/>
    <w:rsid w:val="080142FE"/>
    <w:rsid w:val="080143AD"/>
    <w:rsid w:val="08014606"/>
    <w:rsid w:val="08014886"/>
    <w:rsid w:val="08014A5E"/>
    <w:rsid w:val="08014AAB"/>
    <w:rsid w:val="08014CED"/>
    <w:rsid w:val="08014D30"/>
    <w:rsid w:val="08014F01"/>
    <w:rsid w:val="08014FEB"/>
    <w:rsid w:val="08015017"/>
    <w:rsid w:val="08015066"/>
    <w:rsid w:val="0801534B"/>
    <w:rsid w:val="08015353"/>
    <w:rsid w:val="0801558A"/>
    <w:rsid w:val="080155DE"/>
    <w:rsid w:val="08015863"/>
    <w:rsid w:val="08015917"/>
    <w:rsid w:val="08015A43"/>
    <w:rsid w:val="08015A52"/>
    <w:rsid w:val="08015D11"/>
    <w:rsid w:val="08015DDB"/>
    <w:rsid w:val="08015DE8"/>
    <w:rsid w:val="08015E7B"/>
    <w:rsid w:val="080160A2"/>
    <w:rsid w:val="080160C8"/>
    <w:rsid w:val="0801622E"/>
    <w:rsid w:val="08016256"/>
    <w:rsid w:val="08016418"/>
    <w:rsid w:val="080165E9"/>
    <w:rsid w:val="080165FD"/>
    <w:rsid w:val="08016629"/>
    <w:rsid w:val="08016630"/>
    <w:rsid w:val="08016638"/>
    <w:rsid w:val="08016823"/>
    <w:rsid w:val="080168F2"/>
    <w:rsid w:val="08016979"/>
    <w:rsid w:val="08016A76"/>
    <w:rsid w:val="08016ADF"/>
    <w:rsid w:val="08016B39"/>
    <w:rsid w:val="08016D57"/>
    <w:rsid w:val="08016D5C"/>
    <w:rsid w:val="08016F29"/>
    <w:rsid w:val="08017232"/>
    <w:rsid w:val="08017265"/>
    <w:rsid w:val="08017436"/>
    <w:rsid w:val="08017573"/>
    <w:rsid w:val="08017718"/>
    <w:rsid w:val="080177A6"/>
    <w:rsid w:val="080178D1"/>
    <w:rsid w:val="08017B5C"/>
    <w:rsid w:val="08017CF0"/>
    <w:rsid w:val="08017F23"/>
    <w:rsid w:val="08020075"/>
    <w:rsid w:val="080200DE"/>
    <w:rsid w:val="080200EE"/>
    <w:rsid w:val="080201A6"/>
    <w:rsid w:val="080201D3"/>
    <w:rsid w:val="08020250"/>
    <w:rsid w:val="080204A7"/>
    <w:rsid w:val="08020561"/>
    <w:rsid w:val="080205F1"/>
    <w:rsid w:val="0802073C"/>
    <w:rsid w:val="080207E9"/>
    <w:rsid w:val="08020907"/>
    <w:rsid w:val="08020A42"/>
    <w:rsid w:val="08020BC8"/>
    <w:rsid w:val="08020C5A"/>
    <w:rsid w:val="08020C9B"/>
    <w:rsid w:val="08020D3F"/>
    <w:rsid w:val="08020D6A"/>
    <w:rsid w:val="08020D77"/>
    <w:rsid w:val="08020E75"/>
    <w:rsid w:val="08020F3B"/>
    <w:rsid w:val="080211C3"/>
    <w:rsid w:val="0802122E"/>
    <w:rsid w:val="08021478"/>
    <w:rsid w:val="0802155F"/>
    <w:rsid w:val="0802169C"/>
    <w:rsid w:val="08021732"/>
    <w:rsid w:val="08021776"/>
    <w:rsid w:val="08021790"/>
    <w:rsid w:val="080217BA"/>
    <w:rsid w:val="080217C1"/>
    <w:rsid w:val="080217CD"/>
    <w:rsid w:val="080218E6"/>
    <w:rsid w:val="08021A5D"/>
    <w:rsid w:val="08021B83"/>
    <w:rsid w:val="08021BF4"/>
    <w:rsid w:val="08021C3A"/>
    <w:rsid w:val="08021DDC"/>
    <w:rsid w:val="08021EB4"/>
    <w:rsid w:val="08021EEE"/>
    <w:rsid w:val="0802216F"/>
    <w:rsid w:val="080221C5"/>
    <w:rsid w:val="08022496"/>
    <w:rsid w:val="080225B6"/>
    <w:rsid w:val="080225EE"/>
    <w:rsid w:val="08022A29"/>
    <w:rsid w:val="08022A88"/>
    <w:rsid w:val="08022A97"/>
    <w:rsid w:val="08022AF7"/>
    <w:rsid w:val="08022C96"/>
    <w:rsid w:val="08022DA8"/>
    <w:rsid w:val="08022F34"/>
    <w:rsid w:val="08023113"/>
    <w:rsid w:val="08023192"/>
    <w:rsid w:val="0802332D"/>
    <w:rsid w:val="08023471"/>
    <w:rsid w:val="08023514"/>
    <w:rsid w:val="08023525"/>
    <w:rsid w:val="080238A1"/>
    <w:rsid w:val="08023934"/>
    <w:rsid w:val="08023B1E"/>
    <w:rsid w:val="08023B78"/>
    <w:rsid w:val="08023C46"/>
    <w:rsid w:val="08023C7B"/>
    <w:rsid w:val="08023D69"/>
    <w:rsid w:val="08023DD0"/>
    <w:rsid w:val="08023F98"/>
    <w:rsid w:val="08023FE5"/>
    <w:rsid w:val="08024043"/>
    <w:rsid w:val="08024236"/>
    <w:rsid w:val="08024277"/>
    <w:rsid w:val="080242FE"/>
    <w:rsid w:val="08024499"/>
    <w:rsid w:val="08024523"/>
    <w:rsid w:val="0802452C"/>
    <w:rsid w:val="08024544"/>
    <w:rsid w:val="08024629"/>
    <w:rsid w:val="08024750"/>
    <w:rsid w:val="08024985"/>
    <w:rsid w:val="08024A4D"/>
    <w:rsid w:val="08024BEC"/>
    <w:rsid w:val="08024C3B"/>
    <w:rsid w:val="08024D8E"/>
    <w:rsid w:val="08024E4A"/>
    <w:rsid w:val="08024E90"/>
    <w:rsid w:val="08024E93"/>
    <w:rsid w:val="0802505C"/>
    <w:rsid w:val="0802510C"/>
    <w:rsid w:val="08025253"/>
    <w:rsid w:val="08025434"/>
    <w:rsid w:val="080254D2"/>
    <w:rsid w:val="08025586"/>
    <w:rsid w:val="080255DD"/>
    <w:rsid w:val="080256A3"/>
    <w:rsid w:val="08025702"/>
    <w:rsid w:val="08025710"/>
    <w:rsid w:val="0802576C"/>
    <w:rsid w:val="080257B1"/>
    <w:rsid w:val="080258B6"/>
    <w:rsid w:val="08025B1F"/>
    <w:rsid w:val="08025B85"/>
    <w:rsid w:val="08025BE3"/>
    <w:rsid w:val="08025C9D"/>
    <w:rsid w:val="08025ED3"/>
    <w:rsid w:val="080260A9"/>
    <w:rsid w:val="080260FF"/>
    <w:rsid w:val="08026150"/>
    <w:rsid w:val="08026202"/>
    <w:rsid w:val="08026240"/>
    <w:rsid w:val="0802639C"/>
    <w:rsid w:val="08026424"/>
    <w:rsid w:val="08026490"/>
    <w:rsid w:val="080264CA"/>
    <w:rsid w:val="0802675F"/>
    <w:rsid w:val="08026950"/>
    <w:rsid w:val="08026B0E"/>
    <w:rsid w:val="08026E0C"/>
    <w:rsid w:val="08026F91"/>
    <w:rsid w:val="08026FA8"/>
    <w:rsid w:val="0802706D"/>
    <w:rsid w:val="08027162"/>
    <w:rsid w:val="080271E4"/>
    <w:rsid w:val="080272A8"/>
    <w:rsid w:val="0802731D"/>
    <w:rsid w:val="08027626"/>
    <w:rsid w:val="08027630"/>
    <w:rsid w:val="08027695"/>
    <w:rsid w:val="08027732"/>
    <w:rsid w:val="0802777A"/>
    <w:rsid w:val="0802777C"/>
    <w:rsid w:val="08027783"/>
    <w:rsid w:val="080277FF"/>
    <w:rsid w:val="08027833"/>
    <w:rsid w:val="0802784D"/>
    <w:rsid w:val="080279CC"/>
    <w:rsid w:val="08027CFB"/>
    <w:rsid w:val="08027DBA"/>
    <w:rsid w:val="08027DEB"/>
    <w:rsid w:val="08027E33"/>
    <w:rsid w:val="08027ECC"/>
    <w:rsid w:val="0803005E"/>
    <w:rsid w:val="080300A6"/>
    <w:rsid w:val="0803015F"/>
    <w:rsid w:val="08030188"/>
    <w:rsid w:val="080301CB"/>
    <w:rsid w:val="080301D6"/>
    <w:rsid w:val="08030335"/>
    <w:rsid w:val="080304E8"/>
    <w:rsid w:val="08030572"/>
    <w:rsid w:val="0803066B"/>
    <w:rsid w:val="080306D4"/>
    <w:rsid w:val="08030867"/>
    <w:rsid w:val="08030973"/>
    <w:rsid w:val="080309D0"/>
    <w:rsid w:val="08030B77"/>
    <w:rsid w:val="08030C0F"/>
    <w:rsid w:val="08030CEA"/>
    <w:rsid w:val="08030EC8"/>
    <w:rsid w:val="08030EE6"/>
    <w:rsid w:val="08030F62"/>
    <w:rsid w:val="08030F91"/>
    <w:rsid w:val="08031012"/>
    <w:rsid w:val="0803102E"/>
    <w:rsid w:val="08031101"/>
    <w:rsid w:val="080312DF"/>
    <w:rsid w:val="08031500"/>
    <w:rsid w:val="080315B1"/>
    <w:rsid w:val="0803170D"/>
    <w:rsid w:val="08031758"/>
    <w:rsid w:val="0803188E"/>
    <w:rsid w:val="080318B8"/>
    <w:rsid w:val="080318CE"/>
    <w:rsid w:val="08031996"/>
    <w:rsid w:val="08031AA2"/>
    <w:rsid w:val="08031AEF"/>
    <w:rsid w:val="08031B68"/>
    <w:rsid w:val="08031CF1"/>
    <w:rsid w:val="08031D4B"/>
    <w:rsid w:val="08031D62"/>
    <w:rsid w:val="08031DCA"/>
    <w:rsid w:val="08031ECE"/>
    <w:rsid w:val="08031F19"/>
    <w:rsid w:val="08032083"/>
    <w:rsid w:val="08032114"/>
    <w:rsid w:val="08032160"/>
    <w:rsid w:val="0803226B"/>
    <w:rsid w:val="0803227C"/>
    <w:rsid w:val="08032348"/>
    <w:rsid w:val="080329F5"/>
    <w:rsid w:val="08032A61"/>
    <w:rsid w:val="08032BE8"/>
    <w:rsid w:val="08032DD7"/>
    <w:rsid w:val="08032DE6"/>
    <w:rsid w:val="08032E50"/>
    <w:rsid w:val="08032EEE"/>
    <w:rsid w:val="08032F09"/>
    <w:rsid w:val="08032F21"/>
    <w:rsid w:val="08032F8A"/>
    <w:rsid w:val="0803308E"/>
    <w:rsid w:val="0803339D"/>
    <w:rsid w:val="080333DA"/>
    <w:rsid w:val="080333F6"/>
    <w:rsid w:val="0803343A"/>
    <w:rsid w:val="0803354F"/>
    <w:rsid w:val="080335DA"/>
    <w:rsid w:val="080335E6"/>
    <w:rsid w:val="080337FD"/>
    <w:rsid w:val="080338E3"/>
    <w:rsid w:val="08033975"/>
    <w:rsid w:val="0803397F"/>
    <w:rsid w:val="08033986"/>
    <w:rsid w:val="08033A91"/>
    <w:rsid w:val="08033B2B"/>
    <w:rsid w:val="08033DB0"/>
    <w:rsid w:val="08033E10"/>
    <w:rsid w:val="08033E29"/>
    <w:rsid w:val="08033F48"/>
    <w:rsid w:val="08034051"/>
    <w:rsid w:val="08034191"/>
    <w:rsid w:val="08034269"/>
    <w:rsid w:val="080345EA"/>
    <w:rsid w:val="080345F0"/>
    <w:rsid w:val="080347F7"/>
    <w:rsid w:val="080347FD"/>
    <w:rsid w:val="08034807"/>
    <w:rsid w:val="08034813"/>
    <w:rsid w:val="08034814"/>
    <w:rsid w:val="080349C9"/>
    <w:rsid w:val="08034A61"/>
    <w:rsid w:val="08034A63"/>
    <w:rsid w:val="08034CC5"/>
    <w:rsid w:val="08034D1D"/>
    <w:rsid w:val="08034E71"/>
    <w:rsid w:val="08034E7B"/>
    <w:rsid w:val="0803501A"/>
    <w:rsid w:val="0803507D"/>
    <w:rsid w:val="080350AC"/>
    <w:rsid w:val="0803512D"/>
    <w:rsid w:val="0803524A"/>
    <w:rsid w:val="08035280"/>
    <w:rsid w:val="08035477"/>
    <w:rsid w:val="0803547A"/>
    <w:rsid w:val="080354CE"/>
    <w:rsid w:val="0803550F"/>
    <w:rsid w:val="080355FC"/>
    <w:rsid w:val="080356D5"/>
    <w:rsid w:val="080358D8"/>
    <w:rsid w:val="080359FF"/>
    <w:rsid w:val="08035AA2"/>
    <w:rsid w:val="08035EB1"/>
    <w:rsid w:val="08035F33"/>
    <w:rsid w:val="08035FBB"/>
    <w:rsid w:val="0803612F"/>
    <w:rsid w:val="08036155"/>
    <w:rsid w:val="0803616E"/>
    <w:rsid w:val="08036369"/>
    <w:rsid w:val="08036477"/>
    <w:rsid w:val="080364C6"/>
    <w:rsid w:val="080365C6"/>
    <w:rsid w:val="080365FE"/>
    <w:rsid w:val="080366D4"/>
    <w:rsid w:val="08036735"/>
    <w:rsid w:val="08036A06"/>
    <w:rsid w:val="08036C01"/>
    <w:rsid w:val="08036C67"/>
    <w:rsid w:val="08036E34"/>
    <w:rsid w:val="08036EC3"/>
    <w:rsid w:val="0803705E"/>
    <w:rsid w:val="080371D3"/>
    <w:rsid w:val="080372B4"/>
    <w:rsid w:val="080372EC"/>
    <w:rsid w:val="08037379"/>
    <w:rsid w:val="0803737F"/>
    <w:rsid w:val="0803747F"/>
    <w:rsid w:val="08037610"/>
    <w:rsid w:val="08037707"/>
    <w:rsid w:val="080377A1"/>
    <w:rsid w:val="080377B9"/>
    <w:rsid w:val="080378A3"/>
    <w:rsid w:val="080378FE"/>
    <w:rsid w:val="08037A77"/>
    <w:rsid w:val="08037BD8"/>
    <w:rsid w:val="08037C42"/>
    <w:rsid w:val="08037C5D"/>
    <w:rsid w:val="08037D2F"/>
    <w:rsid w:val="08037D49"/>
    <w:rsid w:val="08037F79"/>
    <w:rsid w:val="08037FF9"/>
    <w:rsid w:val="08040058"/>
    <w:rsid w:val="080401F0"/>
    <w:rsid w:val="08040230"/>
    <w:rsid w:val="0804029C"/>
    <w:rsid w:val="080402F5"/>
    <w:rsid w:val="0804036C"/>
    <w:rsid w:val="0804041B"/>
    <w:rsid w:val="08040449"/>
    <w:rsid w:val="08040478"/>
    <w:rsid w:val="08040A1B"/>
    <w:rsid w:val="08040A5F"/>
    <w:rsid w:val="08040AE7"/>
    <w:rsid w:val="08040B34"/>
    <w:rsid w:val="08040C71"/>
    <w:rsid w:val="08040D1F"/>
    <w:rsid w:val="08040F17"/>
    <w:rsid w:val="08040F58"/>
    <w:rsid w:val="08040FD2"/>
    <w:rsid w:val="08040FFC"/>
    <w:rsid w:val="080411E3"/>
    <w:rsid w:val="0804153F"/>
    <w:rsid w:val="08041612"/>
    <w:rsid w:val="08041795"/>
    <w:rsid w:val="080418B8"/>
    <w:rsid w:val="08041AA8"/>
    <w:rsid w:val="08041AFD"/>
    <w:rsid w:val="08041B31"/>
    <w:rsid w:val="08041BD6"/>
    <w:rsid w:val="08041C5C"/>
    <w:rsid w:val="08041D4F"/>
    <w:rsid w:val="08041E35"/>
    <w:rsid w:val="08041E5E"/>
    <w:rsid w:val="0804200C"/>
    <w:rsid w:val="08042062"/>
    <w:rsid w:val="080421DF"/>
    <w:rsid w:val="0804231F"/>
    <w:rsid w:val="08042320"/>
    <w:rsid w:val="08042419"/>
    <w:rsid w:val="0804267C"/>
    <w:rsid w:val="080427EA"/>
    <w:rsid w:val="08042892"/>
    <w:rsid w:val="08042A47"/>
    <w:rsid w:val="08042A50"/>
    <w:rsid w:val="08042B29"/>
    <w:rsid w:val="08042B8E"/>
    <w:rsid w:val="08042EDE"/>
    <w:rsid w:val="08043063"/>
    <w:rsid w:val="080430FA"/>
    <w:rsid w:val="0804330B"/>
    <w:rsid w:val="08043324"/>
    <w:rsid w:val="08043384"/>
    <w:rsid w:val="0804338A"/>
    <w:rsid w:val="08043424"/>
    <w:rsid w:val="080434BD"/>
    <w:rsid w:val="080434C3"/>
    <w:rsid w:val="0804361C"/>
    <w:rsid w:val="08043746"/>
    <w:rsid w:val="08043894"/>
    <w:rsid w:val="0804390B"/>
    <w:rsid w:val="08043999"/>
    <w:rsid w:val="08043A71"/>
    <w:rsid w:val="08043AE3"/>
    <w:rsid w:val="08043B29"/>
    <w:rsid w:val="08043B75"/>
    <w:rsid w:val="08043BA4"/>
    <w:rsid w:val="08043D79"/>
    <w:rsid w:val="08043E30"/>
    <w:rsid w:val="08044014"/>
    <w:rsid w:val="08044076"/>
    <w:rsid w:val="080441B7"/>
    <w:rsid w:val="080445CC"/>
    <w:rsid w:val="080446A8"/>
    <w:rsid w:val="08044838"/>
    <w:rsid w:val="0804486C"/>
    <w:rsid w:val="080448B6"/>
    <w:rsid w:val="08044910"/>
    <w:rsid w:val="080449F0"/>
    <w:rsid w:val="08044D2B"/>
    <w:rsid w:val="08044D5B"/>
    <w:rsid w:val="08044EC1"/>
    <w:rsid w:val="08044EE0"/>
    <w:rsid w:val="0804508D"/>
    <w:rsid w:val="08045282"/>
    <w:rsid w:val="0804540E"/>
    <w:rsid w:val="0804563B"/>
    <w:rsid w:val="08045654"/>
    <w:rsid w:val="0804581F"/>
    <w:rsid w:val="0804596B"/>
    <w:rsid w:val="080459AC"/>
    <w:rsid w:val="08045AE2"/>
    <w:rsid w:val="08045B51"/>
    <w:rsid w:val="08045B99"/>
    <w:rsid w:val="08045BDF"/>
    <w:rsid w:val="08045C3A"/>
    <w:rsid w:val="08045C69"/>
    <w:rsid w:val="08045CFD"/>
    <w:rsid w:val="08045D37"/>
    <w:rsid w:val="08045E90"/>
    <w:rsid w:val="0804607A"/>
    <w:rsid w:val="08046182"/>
    <w:rsid w:val="080462E6"/>
    <w:rsid w:val="0804655F"/>
    <w:rsid w:val="080465FF"/>
    <w:rsid w:val="08046729"/>
    <w:rsid w:val="0804681E"/>
    <w:rsid w:val="0804683D"/>
    <w:rsid w:val="08046A5E"/>
    <w:rsid w:val="08046B19"/>
    <w:rsid w:val="08046C93"/>
    <w:rsid w:val="08046D30"/>
    <w:rsid w:val="08046E68"/>
    <w:rsid w:val="08046F48"/>
    <w:rsid w:val="080470BE"/>
    <w:rsid w:val="0804714D"/>
    <w:rsid w:val="0804729B"/>
    <w:rsid w:val="0804764C"/>
    <w:rsid w:val="080476CB"/>
    <w:rsid w:val="080476F7"/>
    <w:rsid w:val="08047792"/>
    <w:rsid w:val="08047926"/>
    <w:rsid w:val="080479C2"/>
    <w:rsid w:val="08047A92"/>
    <w:rsid w:val="08047B5B"/>
    <w:rsid w:val="08047B64"/>
    <w:rsid w:val="08047BDD"/>
    <w:rsid w:val="08047C3E"/>
    <w:rsid w:val="08047D3C"/>
    <w:rsid w:val="08047DA9"/>
    <w:rsid w:val="08047DBD"/>
    <w:rsid w:val="08047E02"/>
    <w:rsid w:val="08047E1B"/>
    <w:rsid w:val="08047EFA"/>
    <w:rsid w:val="080501E9"/>
    <w:rsid w:val="08050311"/>
    <w:rsid w:val="08050387"/>
    <w:rsid w:val="0805087B"/>
    <w:rsid w:val="08050897"/>
    <w:rsid w:val="08050BEA"/>
    <w:rsid w:val="08050D57"/>
    <w:rsid w:val="08050EB0"/>
    <w:rsid w:val="08050F44"/>
    <w:rsid w:val="08051121"/>
    <w:rsid w:val="08051285"/>
    <w:rsid w:val="0805138E"/>
    <w:rsid w:val="0805139A"/>
    <w:rsid w:val="080513C4"/>
    <w:rsid w:val="08051408"/>
    <w:rsid w:val="08051418"/>
    <w:rsid w:val="08051561"/>
    <w:rsid w:val="0805161C"/>
    <w:rsid w:val="08051637"/>
    <w:rsid w:val="080516C8"/>
    <w:rsid w:val="08051762"/>
    <w:rsid w:val="080519AD"/>
    <w:rsid w:val="08051A4C"/>
    <w:rsid w:val="08051B17"/>
    <w:rsid w:val="08051B68"/>
    <w:rsid w:val="08051C8C"/>
    <w:rsid w:val="08051CBC"/>
    <w:rsid w:val="08051CE7"/>
    <w:rsid w:val="08051D34"/>
    <w:rsid w:val="08051D65"/>
    <w:rsid w:val="080520E6"/>
    <w:rsid w:val="080521C9"/>
    <w:rsid w:val="08052288"/>
    <w:rsid w:val="0805240D"/>
    <w:rsid w:val="08052465"/>
    <w:rsid w:val="0805246B"/>
    <w:rsid w:val="08052491"/>
    <w:rsid w:val="08052539"/>
    <w:rsid w:val="080526AE"/>
    <w:rsid w:val="08052717"/>
    <w:rsid w:val="080527CB"/>
    <w:rsid w:val="0805287B"/>
    <w:rsid w:val="080529FA"/>
    <w:rsid w:val="08052BB3"/>
    <w:rsid w:val="08052C3B"/>
    <w:rsid w:val="08052E90"/>
    <w:rsid w:val="08052F98"/>
    <w:rsid w:val="080532EA"/>
    <w:rsid w:val="0805338D"/>
    <w:rsid w:val="08053532"/>
    <w:rsid w:val="080535AD"/>
    <w:rsid w:val="0805370B"/>
    <w:rsid w:val="08053846"/>
    <w:rsid w:val="080538D8"/>
    <w:rsid w:val="0805396C"/>
    <w:rsid w:val="08053983"/>
    <w:rsid w:val="08053A6D"/>
    <w:rsid w:val="08053B6E"/>
    <w:rsid w:val="08053B8A"/>
    <w:rsid w:val="08053DB5"/>
    <w:rsid w:val="08053DCF"/>
    <w:rsid w:val="08053E32"/>
    <w:rsid w:val="08053F1E"/>
    <w:rsid w:val="08053F21"/>
    <w:rsid w:val="0805412F"/>
    <w:rsid w:val="080541FB"/>
    <w:rsid w:val="08054269"/>
    <w:rsid w:val="0805448E"/>
    <w:rsid w:val="080544BB"/>
    <w:rsid w:val="080545F0"/>
    <w:rsid w:val="08054813"/>
    <w:rsid w:val="08054869"/>
    <w:rsid w:val="080548F2"/>
    <w:rsid w:val="08054904"/>
    <w:rsid w:val="08054B9C"/>
    <w:rsid w:val="08054CA7"/>
    <w:rsid w:val="08054D6B"/>
    <w:rsid w:val="08054DBE"/>
    <w:rsid w:val="08054DFC"/>
    <w:rsid w:val="08054ECB"/>
    <w:rsid w:val="08054EDE"/>
    <w:rsid w:val="08055017"/>
    <w:rsid w:val="080553AE"/>
    <w:rsid w:val="080554B3"/>
    <w:rsid w:val="08055504"/>
    <w:rsid w:val="080555D1"/>
    <w:rsid w:val="080555E7"/>
    <w:rsid w:val="08055656"/>
    <w:rsid w:val="0805573E"/>
    <w:rsid w:val="08055859"/>
    <w:rsid w:val="08055864"/>
    <w:rsid w:val="0805587C"/>
    <w:rsid w:val="080559E1"/>
    <w:rsid w:val="08055A62"/>
    <w:rsid w:val="08055AB1"/>
    <w:rsid w:val="08055B33"/>
    <w:rsid w:val="08055CB5"/>
    <w:rsid w:val="08055D6B"/>
    <w:rsid w:val="08055DEB"/>
    <w:rsid w:val="08055E70"/>
    <w:rsid w:val="08055E9B"/>
    <w:rsid w:val="08056005"/>
    <w:rsid w:val="080560FD"/>
    <w:rsid w:val="080561A9"/>
    <w:rsid w:val="08056339"/>
    <w:rsid w:val="080564A3"/>
    <w:rsid w:val="08056547"/>
    <w:rsid w:val="0805658C"/>
    <w:rsid w:val="080566D3"/>
    <w:rsid w:val="080567FA"/>
    <w:rsid w:val="0805681F"/>
    <w:rsid w:val="0805692F"/>
    <w:rsid w:val="08056BEB"/>
    <w:rsid w:val="08056DA2"/>
    <w:rsid w:val="08056E55"/>
    <w:rsid w:val="08056EF6"/>
    <w:rsid w:val="08056F03"/>
    <w:rsid w:val="08056FD2"/>
    <w:rsid w:val="08057011"/>
    <w:rsid w:val="080570BB"/>
    <w:rsid w:val="080570FC"/>
    <w:rsid w:val="08057120"/>
    <w:rsid w:val="0805720E"/>
    <w:rsid w:val="080573F1"/>
    <w:rsid w:val="08057564"/>
    <w:rsid w:val="08057806"/>
    <w:rsid w:val="0805795B"/>
    <w:rsid w:val="08057975"/>
    <w:rsid w:val="0805798F"/>
    <w:rsid w:val="08057A5E"/>
    <w:rsid w:val="08057AB0"/>
    <w:rsid w:val="08057BB5"/>
    <w:rsid w:val="08057C81"/>
    <w:rsid w:val="08057DE1"/>
    <w:rsid w:val="08057E90"/>
    <w:rsid w:val="080600B8"/>
    <w:rsid w:val="0806028F"/>
    <w:rsid w:val="080602D0"/>
    <w:rsid w:val="08060305"/>
    <w:rsid w:val="08060380"/>
    <w:rsid w:val="08060601"/>
    <w:rsid w:val="0806068C"/>
    <w:rsid w:val="08060811"/>
    <w:rsid w:val="0806092E"/>
    <w:rsid w:val="080609D5"/>
    <w:rsid w:val="08060A14"/>
    <w:rsid w:val="08060AA0"/>
    <w:rsid w:val="08060ACB"/>
    <w:rsid w:val="08060BE7"/>
    <w:rsid w:val="08060C5D"/>
    <w:rsid w:val="08060C7E"/>
    <w:rsid w:val="08060E28"/>
    <w:rsid w:val="08061233"/>
    <w:rsid w:val="080612BE"/>
    <w:rsid w:val="080612D3"/>
    <w:rsid w:val="08061359"/>
    <w:rsid w:val="080613C4"/>
    <w:rsid w:val="080614C2"/>
    <w:rsid w:val="08061578"/>
    <w:rsid w:val="0806170B"/>
    <w:rsid w:val="080617D0"/>
    <w:rsid w:val="08061C9C"/>
    <w:rsid w:val="08061D33"/>
    <w:rsid w:val="080620C9"/>
    <w:rsid w:val="080620EB"/>
    <w:rsid w:val="0806211A"/>
    <w:rsid w:val="0806211B"/>
    <w:rsid w:val="0806222F"/>
    <w:rsid w:val="0806224E"/>
    <w:rsid w:val="08062343"/>
    <w:rsid w:val="080623DE"/>
    <w:rsid w:val="08062487"/>
    <w:rsid w:val="0806258A"/>
    <w:rsid w:val="080626DE"/>
    <w:rsid w:val="080627C1"/>
    <w:rsid w:val="08062958"/>
    <w:rsid w:val="08062975"/>
    <w:rsid w:val="080629E9"/>
    <w:rsid w:val="08062A29"/>
    <w:rsid w:val="08062C38"/>
    <w:rsid w:val="08062D3A"/>
    <w:rsid w:val="08062EDE"/>
    <w:rsid w:val="08062EF2"/>
    <w:rsid w:val="08063169"/>
    <w:rsid w:val="08063394"/>
    <w:rsid w:val="0806358F"/>
    <w:rsid w:val="080635BD"/>
    <w:rsid w:val="080637E4"/>
    <w:rsid w:val="08063AFF"/>
    <w:rsid w:val="08063BFB"/>
    <w:rsid w:val="08063D05"/>
    <w:rsid w:val="08063D10"/>
    <w:rsid w:val="08063D73"/>
    <w:rsid w:val="08063D77"/>
    <w:rsid w:val="08063DCE"/>
    <w:rsid w:val="08063ED6"/>
    <w:rsid w:val="08063F4F"/>
    <w:rsid w:val="08064046"/>
    <w:rsid w:val="08064136"/>
    <w:rsid w:val="08064177"/>
    <w:rsid w:val="0806439B"/>
    <w:rsid w:val="08064408"/>
    <w:rsid w:val="08064516"/>
    <w:rsid w:val="0806466A"/>
    <w:rsid w:val="08064751"/>
    <w:rsid w:val="080647A7"/>
    <w:rsid w:val="08064A04"/>
    <w:rsid w:val="08064AC2"/>
    <w:rsid w:val="08064AE0"/>
    <w:rsid w:val="08064B03"/>
    <w:rsid w:val="08064BC9"/>
    <w:rsid w:val="08064C50"/>
    <w:rsid w:val="08064CF8"/>
    <w:rsid w:val="08064E86"/>
    <w:rsid w:val="08064EB0"/>
    <w:rsid w:val="08064FA8"/>
    <w:rsid w:val="08065105"/>
    <w:rsid w:val="0806515B"/>
    <w:rsid w:val="080655B6"/>
    <w:rsid w:val="0806570B"/>
    <w:rsid w:val="080658EC"/>
    <w:rsid w:val="08065936"/>
    <w:rsid w:val="08065F43"/>
    <w:rsid w:val="08066194"/>
    <w:rsid w:val="0806625C"/>
    <w:rsid w:val="0806635C"/>
    <w:rsid w:val="080665BB"/>
    <w:rsid w:val="080665ED"/>
    <w:rsid w:val="080665F4"/>
    <w:rsid w:val="08066623"/>
    <w:rsid w:val="080667C2"/>
    <w:rsid w:val="08066A6C"/>
    <w:rsid w:val="08066AF9"/>
    <w:rsid w:val="08066C32"/>
    <w:rsid w:val="08066CA4"/>
    <w:rsid w:val="08066D77"/>
    <w:rsid w:val="08066E1B"/>
    <w:rsid w:val="08066EC5"/>
    <w:rsid w:val="08066F11"/>
    <w:rsid w:val="0806705A"/>
    <w:rsid w:val="0806708E"/>
    <w:rsid w:val="080671F0"/>
    <w:rsid w:val="0806721F"/>
    <w:rsid w:val="080673A6"/>
    <w:rsid w:val="080673CA"/>
    <w:rsid w:val="0806744A"/>
    <w:rsid w:val="08067532"/>
    <w:rsid w:val="08067773"/>
    <w:rsid w:val="0806781A"/>
    <w:rsid w:val="080678A2"/>
    <w:rsid w:val="08067A2A"/>
    <w:rsid w:val="08067AEE"/>
    <w:rsid w:val="08067BE3"/>
    <w:rsid w:val="08067C1D"/>
    <w:rsid w:val="08067C40"/>
    <w:rsid w:val="08067C99"/>
    <w:rsid w:val="08067D68"/>
    <w:rsid w:val="08067D69"/>
    <w:rsid w:val="08067D95"/>
    <w:rsid w:val="08067DA0"/>
    <w:rsid w:val="08067E31"/>
    <w:rsid w:val="08067E52"/>
    <w:rsid w:val="08067E88"/>
    <w:rsid w:val="08067EFD"/>
    <w:rsid w:val="08070237"/>
    <w:rsid w:val="0807028D"/>
    <w:rsid w:val="080703EF"/>
    <w:rsid w:val="0807053C"/>
    <w:rsid w:val="08070583"/>
    <w:rsid w:val="080705EB"/>
    <w:rsid w:val="080706A5"/>
    <w:rsid w:val="08070869"/>
    <w:rsid w:val="080709C2"/>
    <w:rsid w:val="08070A28"/>
    <w:rsid w:val="08070B00"/>
    <w:rsid w:val="08070BB1"/>
    <w:rsid w:val="08070C26"/>
    <w:rsid w:val="08070C77"/>
    <w:rsid w:val="08070D94"/>
    <w:rsid w:val="08070DD8"/>
    <w:rsid w:val="08070F08"/>
    <w:rsid w:val="080710CD"/>
    <w:rsid w:val="08071131"/>
    <w:rsid w:val="0807127D"/>
    <w:rsid w:val="080714BD"/>
    <w:rsid w:val="080714C0"/>
    <w:rsid w:val="080714E6"/>
    <w:rsid w:val="0807154B"/>
    <w:rsid w:val="080715AF"/>
    <w:rsid w:val="080717E7"/>
    <w:rsid w:val="080719D3"/>
    <w:rsid w:val="08071A07"/>
    <w:rsid w:val="08071B8D"/>
    <w:rsid w:val="08071CB4"/>
    <w:rsid w:val="08071DDC"/>
    <w:rsid w:val="08071DE8"/>
    <w:rsid w:val="08071E1E"/>
    <w:rsid w:val="08071E3D"/>
    <w:rsid w:val="08071E45"/>
    <w:rsid w:val="08071E5E"/>
    <w:rsid w:val="08071F2D"/>
    <w:rsid w:val="08071FAB"/>
    <w:rsid w:val="08072083"/>
    <w:rsid w:val="08072168"/>
    <w:rsid w:val="080721FC"/>
    <w:rsid w:val="0807220E"/>
    <w:rsid w:val="08072216"/>
    <w:rsid w:val="080724AD"/>
    <w:rsid w:val="080724CA"/>
    <w:rsid w:val="0807254F"/>
    <w:rsid w:val="080725F6"/>
    <w:rsid w:val="080727E5"/>
    <w:rsid w:val="08072883"/>
    <w:rsid w:val="08072971"/>
    <w:rsid w:val="08072A40"/>
    <w:rsid w:val="08072ADA"/>
    <w:rsid w:val="08072B8B"/>
    <w:rsid w:val="08072C24"/>
    <w:rsid w:val="08072D18"/>
    <w:rsid w:val="08072DB7"/>
    <w:rsid w:val="08072EE1"/>
    <w:rsid w:val="08072F3A"/>
    <w:rsid w:val="08072F8E"/>
    <w:rsid w:val="08072FD1"/>
    <w:rsid w:val="08073082"/>
    <w:rsid w:val="080730C5"/>
    <w:rsid w:val="08073111"/>
    <w:rsid w:val="080731A9"/>
    <w:rsid w:val="0807325E"/>
    <w:rsid w:val="08073281"/>
    <w:rsid w:val="08073362"/>
    <w:rsid w:val="080733C7"/>
    <w:rsid w:val="08073521"/>
    <w:rsid w:val="0807355D"/>
    <w:rsid w:val="08073639"/>
    <w:rsid w:val="080737D4"/>
    <w:rsid w:val="080737E6"/>
    <w:rsid w:val="08073AF3"/>
    <w:rsid w:val="08073BA8"/>
    <w:rsid w:val="08073BF3"/>
    <w:rsid w:val="08073D39"/>
    <w:rsid w:val="08073E1B"/>
    <w:rsid w:val="08073E5A"/>
    <w:rsid w:val="08073FE0"/>
    <w:rsid w:val="08074153"/>
    <w:rsid w:val="08074255"/>
    <w:rsid w:val="080747AE"/>
    <w:rsid w:val="080748EE"/>
    <w:rsid w:val="08074BCF"/>
    <w:rsid w:val="08074C8C"/>
    <w:rsid w:val="08074CBB"/>
    <w:rsid w:val="0807513D"/>
    <w:rsid w:val="080752D0"/>
    <w:rsid w:val="08075331"/>
    <w:rsid w:val="08075356"/>
    <w:rsid w:val="08075481"/>
    <w:rsid w:val="08075532"/>
    <w:rsid w:val="08075557"/>
    <w:rsid w:val="0807566E"/>
    <w:rsid w:val="080756DA"/>
    <w:rsid w:val="08075745"/>
    <w:rsid w:val="0807574D"/>
    <w:rsid w:val="08075A8F"/>
    <w:rsid w:val="08075AE4"/>
    <w:rsid w:val="08075BD9"/>
    <w:rsid w:val="08075C68"/>
    <w:rsid w:val="08075D17"/>
    <w:rsid w:val="08075DC4"/>
    <w:rsid w:val="08075E11"/>
    <w:rsid w:val="08075F12"/>
    <w:rsid w:val="08075FEB"/>
    <w:rsid w:val="08076264"/>
    <w:rsid w:val="08076274"/>
    <w:rsid w:val="080762C5"/>
    <w:rsid w:val="08076301"/>
    <w:rsid w:val="08076360"/>
    <w:rsid w:val="08076494"/>
    <w:rsid w:val="08076748"/>
    <w:rsid w:val="080767C0"/>
    <w:rsid w:val="0807689B"/>
    <w:rsid w:val="080769C1"/>
    <w:rsid w:val="08076B1D"/>
    <w:rsid w:val="08076BBF"/>
    <w:rsid w:val="08076C68"/>
    <w:rsid w:val="08076E86"/>
    <w:rsid w:val="08077034"/>
    <w:rsid w:val="08077121"/>
    <w:rsid w:val="080772B6"/>
    <w:rsid w:val="08077561"/>
    <w:rsid w:val="08077609"/>
    <w:rsid w:val="0807789F"/>
    <w:rsid w:val="08077982"/>
    <w:rsid w:val="08077A4B"/>
    <w:rsid w:val="08077C2C"/>
    <w:rsid w:val="08077DEF"/>
    <w:rsid w:val="08077E51"/>
    <w:rsid w:val="08077EAE"/>
    <w:rsid w:val="08080011"/>
    <w:rsid w:val="08080077"/>
    <w:rsid w:val="080800BB"/>
    <w:rsid w:val="080800CC"/>
    <w:rsid w:val="08080142"/>
    <w:rsid w:val="080801D7"/>
    <w:rsid w:val="08080446"/>
    <w:rsid w:val="0808064D"/>
    <w:rsid w:val="08080680"/>
    <w:rsid w:val="08080706"/>
    <w:rsid w:val="08080831"/>
    <w:rsid w:val="08080848"/>
    <w:rsid w:val="080808A1"/>
    <w:rsid w:val="08080C08"/>
    <w:rsid w:val="08080C79"/>
    <w:rsid w:val="08080DE0"/>
    <w:rsid w:val="08081017"/>
    <w:rsid w:val="08081086"/>
    <w:rsid w:val="08081432"/>
    <w:rsid w:val="080814A9"/>
    <w:rsid w:val="08081572"/>
    <w:rsid w:val="08081923"/>
    <w:rsid w:val="08081CE8"/>
    <w:rsid w:val="08081D68"/>
    <w:rsid w:val="08081F01"/>
    <w:rsid w:val="08081F4A"/>
    <w:rsid w:val="08081F70"/>
    <w:rsid w:val="08081FA7"/>
    <w:rsid w:val="08081FA8"/>
    <w:rsid w:val="0808232F"/>
    <w:rsid w:val="08082647"/>
    <w:rsid w:val="080826B6"/>
    <w:rsid w:val="080827C2"/>
    <w:rsid w:val="08082879"/>
    <w:rsid w:val="080828C2"/>
    <w:rsid w:val="08082971"/>
    <w:rsid w:val="08082AE6"/>
    <w:rsid w:val="08082C40"/>
    <w:rsid w:val="08082C70"/>
    <w:rsid w:val="08082C8B"/>
    <w:rsid w:val="08082CD4"/>
    <w:rsid w:val="08082CE6"/>
    <w:rsid w:val="08082D63"/>
    <w:rsid w:val="08082DF6"/>
    <w:rsid w:val="08082E2F"/>
    <w:rsid w:val="08082ECC"/>
    <w:rsid w:val="08082F8A"/>
    <w:rsid w:val="080830B2"/>
    <w:rsid w:val="0808327B"/>
    <w:rsid w:val="0808337B"/>
    <w:rsid w:val="080833C3"/>
    <w:rsid w:val="0808364B"/>
    <w:rsid w:val="080837A7"/>
    <w:rsid w:val="080838A5"/>
    <w:rsid w:val="08083921"/>
    <w:rsid w:val="0808392F"/>
    <w:rsid w:val="080839F4"/>
    <w:rsid w:val="08083C20"/>
    <w:rsid w:val="08083D08"/>
    <w:rsid w:val="08083D96"/>
    <w:rsid w:val="08083E0C"/>
    <w:rsid w:val="080842CC"/>
    <w:rsid w:val="08084534"/>
    <w:rsid w:val="08084732"/>
    <w:rsid w:val="08084A2F"/>
    <w:rsid w:val="08084A37"/>
    <w:rsid w:val="08084A8A"/>
    <w:rsid w:val="08084B8A"/>
    <w:rsid w:val="08084D1E"/>
    <w:rsid w:val="08084D5C"/>
    <w:rsid w:val="08084D71"/>
    <w:rsid w:val="08084E06"/>
    <w:rsid w:val="08084E43"/>
    <w:rsid w:val="08084E77"/>
    <w:rsid w:val="08084EFB"/>
    <w:rsid w:val="080850A2"/>
    <w:rsid w:val="080850B2"/>
    <w:rsid w:val="0808525F"/>
    <w:rsid w:val="080854B7"/>
    <w:rsid w:val="0808568B"/>
    <w:rsid w:val="0808584C"/>
    <w:rsid w:val="08085861"/>
    <w:rsid w:val="0808592C"/>
    <w:rsid w:val="08085ADC"/>
    <w:rsid w:val="08085B97"/>
    <w:rsid w:val="08085C1B"/>
    <w:rsid w:val="08085CA7"/>
    <w:rsid w:val="08085D05"/>
    <w:rsid w:val="080860E5"/>
    <w:rsid w:val="0808614D"/>
    <w:rsid w:val="08086198"/>
    <w:rsid w:val="08086223"/>
    <w:rsid w:val="08086250"/>
    <w:rsid w:val="0808632E"/>
    <w:rsid w:val="08086364"/>
    <w:rsid w:val="08086523"/>
    <w:rsid w:val="0808656C"/>
    <w:rsid w:val="08086769"/>
    <w:rsid w:val="08086850"/>
    <w:rsid w:val="08086A9E"/>
    <w:rsid w:val="08086BC5"/>
    <w:rsid w:val="08086C47"/>
    <w:rsid w:val="08086CEA"/>
    <w:rsid w:val="08086D01"/>
    <w:rsid w:val="08086DB0"/>
    <w:rsid w:val="08086E8A"/>
    <w:rsid w:val="08086FDC"/>
    <w:rsid w:val="0808705A"/>
    <w:rsid w:val="080872D7"/>
    <w:rsid w:val="0808737D"/>
    <w:rsid w:val="08087389"/>
    <w:rsid w:val="0808760F"/>
    <w:rsid w:val="080877BD"/>
    <w:rsid w:val="0808786C"/>
    <w:rsid w:val="08087AC0"/>
    <w:rsid w:val="08087CCD"/>
    <w:rsid w:val="08087E29"/>
    <w:rsid w:val="08087E9F"/>
    <w:rsid w:val="08090011"/>
    <w:rsid w:val="080900ED"/>
    <w:rsid w:val="0809016E"/>
    <w:rsid w:val="080901F1"/>
    <w:rsid w:val="08090328"/>
    <w:rsid w:val="08090402"/>
    <w:rsid w:val="0809040A"/>
    <w:rsid w:val="08090628"/>
    <w:rsid w:val="08090779"/>
    <w:rsid w:val="08090AA8"/>
    <w:rsid w:val="08090C26"/>
    <w:rsid w:val="08090C99"/>
    <w:rsid w:val="08090E0D"/>
    <w:rsid w:val="08090E3B"/>
    <w:rsid w:val="08090E6F"/>
    <w:rsid w:val="08090EAD"/>
    <w:rsid w:val="08090F3F"/>
    <w:rsid w:val="08090FD1"/>
    <w:rsid w:val="08091044"/>
    <w:rsid w:val="08091126"/>
    <w:rsid w:val="08091385"/>
    <w:rsid w:val="08091429"/>
    <w:rsid w:val="080914E2"/>
    <w:rsid w:val="0809159E"/>
    <w:rsid w:val="080915B8"/>
    <w:rsid w:val="08091693"/>
    <w:rsid w:val="08091793"/>
    <w:rsid w:val="08091909"/>
    <w:rsid w:val="08091A6D"/>
    <w:rsid w:val="08091D15"/>
    <w:rsid w:val="08091E14"/>
    <w:rsid w:val="08091EC2"/>
    <w:rsid w:val="08092101"/>
    <w:rsid w:val="08092153"/>
    <w:rsid w:val="080921B7"/>
    <w:rsid w:val="080923E6"/>
    <w:rsid w:val="0809255D"/>
    <w:rsid w:val="08092610"/>
    <w:rsid w:val="080926B3"/>
    <w:rsid w:val="080926C2"/>
    <w:rsid w:val="080926DB"/>
    <w:rsid w:val="08092A40"/>
    <w:rsid w:val="08092ABC"/>
    <w:rsid w:val="08092CC8"/>
    <w:rsid w:val="08092D1B"/>
    <w:rsid w:val="08092D82"/>
    <w:rsid w:val="08092DC8"/>
    <w:rsid w:val="08092DF8"/>
    <w:rsid w:val="080930BB"/>
    <w:rsid w:val="080933FA"/>
    <w:rsid w:val="0809344F"/>
    <w:rsid w:val="08093607"/>
    <w:rsid w:val="08093696"/>
    <w:rsid w:val="0809375E"/>
    <w:rsid w:val="08093764"/>
    <w:rsid w:val="0809390F"/>
    <w:rsid w:val="08093930"/>
    <w:rsid w:val="0809399F"/>
    <w:rsid w:val="08093E03"/>
    <w:rsid w:val="08093F38"/>
    <w:rsid w:val="0809416E"/>
    <w:rsid w:val="080941E7"/>
    <w:rsid w:val="080942FB"/>
    <w:rsid w:val="08094384"/>
    <w:rsid w:val="08094534"/>
    <w:rsid w:val="080946A5"/>
    <w:rsid w:val="0809474E"/>
    <w:rsid w:val="08094760"/>
    <w:rsid w:val="08094889"/>
    <w:rsid w:val="08094949"/>
    <w:rsid w:val="08094ADF"/>
    <w:rsid w:val="08094AEA"/>
    <w:rsid w:val="08094B19"/>
    <w:rsid w:val="08094CAA"/>
    <w:rsid w:val="08094CC8"/>
    <w:rsid w:val="08094DA7"/>
    <w:rsid w:val="08094DCF"/>
    <w:rsid w:val="08094EC0"/>
    <w:rsid w:val="08094F6C"/>
    <w:rsid w:val="080950A8"/>
    <w:rsid w:val="08095110"/>
    <w:rsid w:val="0809519D"/>
    <w:rsid w:val="080953F1"/>
    <w:rsid w:val="080957C2"/>
    <w:rsid w:val="0809581F"/>
    <w:rsid w:val="08095830"/>
    <w:rsid w:val="0809584A"/>
    <w:rsid w:val="0809587F"/>
    <w:rsid w:val="08095AF3"/>
    <w:rsid w:val="08095BCC"/>
    <w:rsid w:val="08095C30"/>
    <w:rsid w:val="08095E5E"/>
    <w:rsid w:val="08095E72"/>
    <w:rsid w:val="08095F23"/>
    <w:rsid w:val="08096149"/>
    <w:rsid w:val="08096263"/>
    <w:rsid w:val="0809640A"/>
    <w:rsid w:val="08096414"/>
    <w:rsid w:val="08096457"/>
    <w:rsid w:val="0809666E"/>
    <w:rsid w:val="080966AA"/>
    <w:rsid w:val="08096799"/>
    <w:rsid w:val="080968DE"/>
    <w:rsid w:val="080969F4"/>
    <w:rsid w:val="08096B53"/>
    <w:rsid w:val="08096BBE"/>
    <w:rsid w:val="08096C99"/>
    <w:rsid w:val="08096E68"/>
    <w:rsid w:val="08096ECA"/>
    <w:rsid w:val="08096EFA"/>
    <w:rsid w:val="08097057"/>
    <w:rsid w:val="080970D7"/>
    <w:rsid w:val="08097105"/>
    <w:rsid w:val="08097124"/>
    <w:rsid w:val="08097127"/>
    <w:rsid w:val="080971BC"/>
    <w:rsid w:val="08097387"/>
    <w:rsid w:val="080973C8"/>
    <w:rsid w:val="0809764F"/>
    <w:rsid w:val="08097A12"/>
    <w:rsid w:val="08097AD8"/>
    <w:rsid w:val="08097B3A"/>
    <w:rsid w:val="08097D5C"/>
    <w:rsid w:val="08097DD7"/>
    <w:rsid w:val="08097F4A"/>
    <w:rsid w:val="080A0085"/>
    <w:rsid w:val="080A03EE"/>
    <w:rsid w:val="080A0559"/>
    <w:rsid w:val="080A0577"/>
    <w:rsid w:val="080A0680"/>
    <w:rsid w:val="080A0698"/>
    <w:rsid w:val="080A0781"/>
    <w:rsid w:val="080A094F"/>
    <w:rsid w:val="080A09F6"/>
    <w:rsid w:val="080A0A1F"/>
    <w:rsid w:val="080A0A7B"/>
    <w:rsid w:val="080A0AE3"/>
    <w:rsid w:val="080A0AF0"/>
    <w:rsid w:val="080A0B98"/>
    <w:rsid w:val="080A0C95"/>
    <w:rsid w:val="080A0E01"/>
    <w:rsid w:val="080A0EF9"/>
    <w:rsid w:val="080A0F12"/>
    <w:rsid w:val="080A10E8"/>
    <w:rsid w:val="080A12F4"/>
    <w:rsid w:val="080A1370"/>
    <w:rsid w:val="080A149F"/>
    <w:rsid w:val="080A1560"/>
    <w:rsid w:val="080A1702"/>
    <w:rsid w:val="080A17D4"/>
    <w:rsid w:val="080A1926"/>
    <w:rsid w:val="080A1A7C"/>
    <w:rsid w:val="080A1B03"/>
    <w:rsid w:val="080A1B0F"/>
    <w:rsid w:val="080A1B49"/>
    <w:rsid w:val="080A1BBE"/>
    <w:rsid w:val="080A1BCE"/>
    <w:rsid w:val="080A1CD1"/>
    <w:rsid w:val="080A1DAD"/>
    <w:rsid w:val="080A1E4D"/>
    <w:rsid w:val="080A1EBC"/>
    <w:rsid w:val="080A1FC5"/>
    <w:rsid w:val="080A2140"/>
    <w:rsid w:val="080A22D4"/>
    <w:rsid w:val="080A2568"/>
    <w:rsid w:val="080A2675"/>
    <w:rsid w:val="080A26C0"/>
    <w:rsid w:val="080A272E"/>
    <w:rsid w:val="080A2745"/>
    <w:rsid w:val="080A2792"/>
    <w:rsid w:val="080A284E"/>
    <w:rsid w:val="080A2AD8"/>
    <w:rsid w:val="080A2B3D"/>
    <w:rsid w:val="080A2C2A"/>
    <w:rsid w:val="080A2C43"/>
    <w:rsid w:val="080A2D35"/>
    <w:rsid w:val="080A2E33"/>
    <w:rsid w:val="080A2E6D"/>
    <w:rsid w:val="080A2E9E"/>
    <w:rsid w:val="080A2F1A"/>
    <w:rsid w:val="080A2F5B"/>
    <w:rsid w:val="080A2FA2"/>
    <w:rsid w:val="080A2FF7"/>
    <w:rsid w:val="080A31A4"/>
    <w:rsid w:val="080A3277"/>
    <w:rsid w:val="080A3658"/>
    <w:rsid w:val="080A37CF"/>
    <w:rsid w:val="080A3958"/>
    <w:rsid w:val="080A3AA9"/>
    <w:rsid w:val="080A3B93"/>
    <w:rsid w:val="080A3BB9"/>
    <w:rsid w:val="080A3DCB"/>
    <w:rsid w:val="080A3E1B"/>
    <w:rsid w:val="080A3ED5"/>
    <w:rsid w:val="080A4003"/>
    <w:rsid w:val="080A402C"/>
    <w:rsid w:val="080A40E9"/>
    <w:rsid w:val="080A4315"/>
    <w:rsid w:val="080A449B"/>
    <w:rsid w:val="080A449E"/>
    <w:rsid w:val="080A44FC"/>
    <w:rsid w:val="080A474F"/>
    <w:rsid w:val="080A4916"/>
    <w:rsid w:val="080A495D"/>
    <w:rsid w:val="080A4A4B"/>
    <w:rsid w:val="080A4B92"/>
    <w:rsid w:val="080A4C35"/>
    <w:rsid w:val="080A4CE8"/>
    <w:rsid w:val="080A4D57"/>
    <w:rsid w:val="080A4DBB"/>
    <w:rsid w:val="080A4E96"/>
    <w:rsid w:val="080A5026"/>
    <w:rsid w:val="080A503E"/>
    <w:rsid w:val="080A5223"/>
    <w:rsid w:val="080A5248"/>
    <w:rsid w:val="080A52B7"/>
    <w:rsid w:val="080A532A"/>
    <w:rsid w:val="080A534F"/>
    <w:rsid w:val="080A53D4"/>
    <w:rsid w:val="080A550D"/>
    <w:rsid w:val="080A5667"/>
    <w:rsid w:val="080A566F"/>
    <w:rsid w:val="080A5692"/>
    <w:rsid w:val="080A5708"/>
    <w:rsid w:val="080A5771"/>
    <w:rsid w:val="080A5AA6"/>
    <w:rsid w:val="080A5C87"/>
    <w:rsid w:val="080A5CAD"/>
    <w:rsid w:val="080A5D88"/>
    <w:rsid w:val="080A5ED8"/>
    <w:rsid w:val="080A5FEC"/>
    <w:rsid w:val="080A602B"/>
    <w:rsid w:val="080A6340"/>
    <w:rsid w:val="080A6475"/>
    <w:rsid w:val="080A6491"/>
    <w:rsid w:val="080A658B"/>
    <w:rsid w:val="080A659C"/>
    <w:rsid w:val="080A667F"/>
    <w:rsid w:val="080A6731"/>
    <w:rsid w:val="080A6753"/>
    <w:rsid w:val="080A6837"/>
    <w:rsid w:val="080A68CB"/>
    <w:rsid w:val="080A695D"/>
    <w:rsid w:val="080A69A5"/>
    <w:rsid w:val="080A69BA"/>
    <w:rsid w:val="080A6AFD"/>
    <w:rsid w:val="080A6C63"/>
    <w:rsid w:val="080A6D6D"/>
    <w:rsid w:val="080A6E08"/>
    <w:rsid w:val="080A7014"/>
    <w:rsid w:val="080A702A"/>
    <w:rsid w:val="080A71B6"/>
    <w:rsid w:val="080A73F4"/>
    <w:rsid w:val="080A7604"/>
    <w:rsid w:val="080A763F"/>
    <w:rsid w:val="080A7939"/>
    <w:rsid w:val="080A795B"/>
    <w:rsid w:val="080A79A8"/>
    <w:rsid w:val="080A7B39"/>
    <w:rsid w:val="080A7B58"/>
    <w:rsid w:val="080A7BF8"/>
    <w:rsid w:val="080A7C8A"/>
    <w:rsid w:val="080A7D4D"/>
    <w:rsid w:val="080A7DFF"/>
    <w:rsid w:val="080A7E14"/>
    <w:rsid w:val="080A7EE3"/>
    <w:rsid w:val="080A7F7D"/>
    <w:rsid w:val="080A7FF5"/>
    <w:rsid w:val="080B03D9"/>
    <w:rsid w:val="080B046F"/>
    <w:rsid w:val="080B060E"/>
    <w:rsid w:val="080B06B6"/>
    <w:rsid w:val="080B079D"/>
    <w:rsid w:val="080B0823"/>
    <w:rsid w:val="080B082D"/>
    <w:rsid w:val="080B0964"/>
    <w:rsid w:val="080B0D0E"/>
    <w:rsid w:val="080B0D70"/>
    <w:rsid w:val="080B0E1D"/>
    <w:rsid w:val="080B10A7"/>
    <w:rsid w:val="080B1187"/>
    <w:rsid w:val="080B122D"/>
    <w:rsid w:val="080B12E2"/>
    <w:rsid w:val="080B13AC"/>
    <w:rsid w:val="080B141A"/>
    <w:rsid w:val="080B141D"/>
    <w:rsid w:val="080B1484"/>
    <w:rsid w:val="080B149D"/>
    <w:rsid w:val="080B14E3"/>
    <w:rsid w:val="080B155D"/>
    <w:rsid w:val="080B158F"/>
    <w:rsid w:val="080B169B"/>
    <w:rsid w:val="080B16BA"/>
    <w:rsid w:val="080B1747"/>
    <w:rsid w:val="080B18A4"/>
    <w:rsid w:val="080B18D9"/>
    <w:rsid w:val="080B191C"/>
    <w:rsid w:val="080B1A22"/>
    <w:rsid w:val="080B1ACE"/>
    <w:rsid w:val="080B1D26"/>
    <w:rsid w:val="080B1D27"/>
    <w:rsid w:val="080B1DE5"/>
    <w:rsid w:val="080B2098"/>
    <w:rsid w:val="080B2142"/>
    <w:rsid w:val="080B2189"/>
    <w:rsid w:val="080B21F7"/>
    <w:rsid w:val="080B2221"/>
    <w:rsid w:val="080B2278"/>
    <w:rsid w:val="080B227F"/>
    <w:rsid w:val="080B22B9"/>
    <w:rsid w:val="080B2382"/>
    <w:rsid w:val="080B253C"/>
    <w:rsid w:val="080B2647"/>
    <w:rsid w:val="080B2700"/>
    <w:rsid w:val="080B2786"/>
    <w:rsid w:val="080B28BC"/>
    <w:rsid w:val="080B298A"/>
    <w:rsid w:val="080B2BCA"/>
    <w:rsid w:val="080B2C32"/>
    <w:rsid w:val="080B2D1B"/>
    <w:rsid w:val="080B2D78"/>
    <w:rsid w:val="080B2E06"/>
    <w:rsid w:val="080B3100"/>
    <w:rsid w:val="080B31BF"/>
    <w:rsid w:val="080B3330"/>
    <w:rsid w:val="080B3374"/>
    <w:rsid w:val="080B3502"/>
    <w:rsid w:val="080B3542"/>
    <w:rsid w:val="080B3713"/>
    <w:rsid w:val="080B38B3"/>
    <w:rsid w:val="080B3A03"/>
    <w:rsid w:val="080B3C09"/>
    <w:rsid w:val="080B3C46"/>
    <w:rsid w:val="080B3C82"/>
    <w:rsid w:val="080B3C85"/>
    <w:rsid w:val="080B3D37"/>
    <w:rsid w:val="080B3DC0"/>
    <w:rsid w:val="080B3E02"/>
    <w:rsid w:val="080B3F90"/>
    <w:rsid w:val="080B40A2"/>
    <w:rsid w:val="080B423B"/>
    <w:rsid w:val="080B4324"/>
    <w:rsid w:val="080B4404"/>
    <w:rsid w:val="080B4411"/>
    <w:rsid w:val="080B4502"/>
    <w:rsid w:val="080B4711"/>
    <w:rsid w:val="080B47BC"/>
    <w:rsid w:val="080B48E3"/>
    <w:rsid w:val="080B499D"/>
    <w:rsid w:val="080B4AC8"/>
    <w:rsid w:val="080B4B1E"/>
    <w:rsid w:val="080B4B4B"/>
    <w:rsid w:val="080B4B53"/>
    <w:rsid w:val="080B4B9C"/>
    <w:rsid w:val="080B4DF6"/>
    <w:rsid w:val="080B4E92"/>
    <w:rsid w:val="080B4EAA"/>
    <w:rsid w:val="080B4F6F"/>
    <w:rsid w:val="080B4FDD"/>
    <w:rsid w:val="080B51F8"/>
    <w:rsid w:val="080B54D9"/>
    <w:rsid w:val="080B5785"/>
    <w:rsid w:val="080B58B6"/>
    <w:rsid w:val="080B59FD"/>
    <w:rsid w:val="080B5B45"/>
    <w:rsid w:val="080B5D7F"/>
    <w:rsid w:val="080B5DE7"/>
    <w:rsid w:val="080B6222"/>
    <w:rsid w:val="080B626C"/>
    <w:rsid w:val="080B62C6"/>
    <w:rsid w:val="080B63E0"/>
    <w:rsid w:val="080B6411"/>
    <w:rsid w:val="080B6448"/>
    <w:rsid w:val="080B6603"/>
    <w:rsid w:val="080B6739"/>
    <w:rsid w:val="080B6740"/>
    <w:rsid w:val="080B6789"/>
    <w:rsid w:val="080B679A"/>
    <w:rsid w:val="080B6932"/>
    <w:rsid w:val="080B6A23"/>
    <w:rsid w:val="080B6A48"/>
    <w:rsid w:val="080B6A82"/>
    <w:rsid w:val="080B6ACD"/>
    <w:rsid w:val="080B6B5A"/>
    <w:rsid w:val="080B6C4D"/>
    <w:rsid w:val="080B6D3B"/>
    <w:rsid w:val="080B6D44"/>
    <w:rsid w:val="080B6DB9"/>
    <w:rsid w:val="080B6E43"/>
    <w:rsid w:val="080B726F"/>
    <w:rsid w:val="080B74D0"/>
    <w:rsid w:val="080B779A"/>
    <w:rsid w:val="080B78C5"/>
    <w:rsid w:val="080B78CB"/>
    <w:rsid w:val="080B7944"/>
    <w:rsid w:val="080B794B"/>
    <w:rsid w:val="080B7B2E"/>
    <w:rsid w:val="080B7C68"/>
    <w:rsid w:val="080B7EF8"/>
    <w:rsid w:val="080C00A7"/>
    <w:rsid w:val="080C00FE"/>
    <w:rsid w:val="080C0106"/>
    <w:rsid w:val="080C0164"/>
    <w:rsid w:val="080C01D7"/>
    <w:rsid w:val="080C0277"/>
    <w:rsid w:val="080C074B"/>
    <w:rsid w:val="080C086A"/>
    <w:rsid w:val="080C0909"/>
    <w:rsid w:val="080C0B89"/>
    <w:rsid w:val="080C0E95"/>
    <w:rsid w:val="080C0EEA"/>
    <w:rsid w:val="080C0EF6"/>
    <w:rsid w:val="080C1108"/>
    <w:rsid w:val="080C1191"/>
    <w:rsid w:val="080C1241"/>
    <w:rsid w:val="080C1250"/>
    <w:rsid w:val="080C1321"/>
    <w:rsid w:val="080C135A"/>
    <w:rsid w:val="080C1567"/>
    <w:rsid w:val="080C165A"/>
    <w:rsid w:val="080C1783"/>
    <w:rsid w:val="080C1790"/>
    <w:rsid w:val="080C17A9"/>
    <w:rsid w:val="080C1871"/>
    <w:rsid w:val="080C1948"/>
    <w:rsid w:val="080C1A25"/>
    <w:rsid w:val="080C1AE7"/>
    <w:rsid w:val="080C1B34"/>
    <w:rsid w:val="080C1B6C"/>
    <w:rsid w:val="080C1BCC"/>
    <w:rsid w:val="080C1BE8"/>
    <w:rsid w:val="080C1C8D"/>
    <w:rsid w:val="080C1E15"/>
    <w:rsid w:val="080C1E2F"/>
    <w:rsid w:val="080C1E51"/>
    <w:rsid w:val="080C1EA7"/>
    <w:rsid w:val="080C1FF2"/>
    <w:rsid w:val="080C20D8"/>
    <w:rsid w:val="080C2367"/>
    <w:rsid w:val="080C2476"/>
    <w:rsid w:val="080C24DC"/>
    <w:rsid w:val="080C2637"/>
    <w:rsid w:val="080C2774"/>
    <w:rsid w:val="080C28E5"/>
    <w:rsid w:val="080C2933"/>
    <w:rsid w:val="080C29A2"/>
    <w:rsid w:val="080C2BD0"/>
    <w:rsid w:val="080C2BE7"/>
    <w:rsid w:val="080C2C26"/>
    <w:rsid w:val="080C2CD6"/>
    <w:rsid w:val="080C2D1C"/>
    <w:rsid w:val="080C2E10"/>
    <w:rsid w:val="080C2F99"/>
    <w:rsid w:val="080C321D"/>
    <w:rsid w:val="080C333D"/>
    <w:rsid w:val="080C3460"/>
    <w:rsid w:val="080C34E3"/>
    <w:rsid w:val="080C36A4"/>
    <w:rsid w:val="080C36E9"/>
    <w:rsid w:val="080C3713"/>
    <w:rsid w:val="080C377C"/>
    <w:rsid w:val="080C3895"/>
    <w:rsid w:val="080C38F1"/>
    <w:rsid w:val="080C3970"/>
    <w:rsid w:val="080C3B0C"/>
    <w:rsid w:val="080C3BB2"/>
    <w:rsid w:val="080C3C84"/>
    <w:rsid w:val="080C3D3B"/>
    <w:rsid w:val="080C3E39"/>
    <w:rsid w:val="080C3E6E"/>
    <w:rsid w:val="080C3EB7"/>
    <w:rsid w:val="080C3F8B"/>
    <w:rsid w:val="080C4017"/>
    <w:rsid w:val="080C4295"/>
    <w:rsid w:val="080C4323"/>
    <w:rsid w:val="080C432B"/>
    <w:rsid w:val="080C439B"/>
    <w:rsid w:val="080C43A3"/>
    <w:rsid w:val="080C43AE"/>
    <w:rsid w:val="080C44FE"/>
    <w:rsid w:val="080C4522"/>
    <w:rsid w:val="080C47D8"/>
    <w:rsid w:val="080C487F"/>
    <w:rsid w:val="080C4984"/>
    <w:rsid w:val="080C4A63"/>
    <w:rsid w:val="080C4B34"/>
    <w:rsid w:val="080C4B35"/>
    <w:rsid w:val="080C4BA5"/>
    <w:rsid w:val="080C4C81"/>
    <w:rsid w:val="080C4C97"/>
    <w:rsid w:val="080C4CEE"/>
    <w:rsid w:val="080C4D1D"/>
    <w:rsid w:val="080C4D9B"/>
    <w:rsid w:val="080C4FC7"/>
    <w:rsid w:val="080C502B"/>
    <w:rsid w:val="080C506C"/>
    <w:rsid w:val="080C508C"/>
    <w:rsid w:val="080C50F0"/>
    <w:rsid w:val="080C5221"/>
    <w:rsid w:val="080C5533"/>
    <w:rsid w:val="080C5590"/>
    <w:rsid w:val="080C55AB"/>
    <w:rsid w:val="080C56BB"/>
    <w:rsid w:val="080C57CE"/>
    <w:rsid w:val="080C5AF5"/>
    <w:rsid w:val="080C5B85"/>
    <w:rsid w:val="080C5BF8"/>
    <w:rsid w:val="080C5CC7"/>
    <w:rsid w:val="080C5E7F"/>
    <w:rsid w:val="080C5ECE"/>
    <w:rsid w:val="080C5F12"/>
    <w:rsid w:val="080C608C"/>
    <w:rsid w:val="080C6090"/>
    <w:rsid w:val="080C615A"/>
    <w:rsid w:val="080C61DE"/>
    <w:rsid w:val="080C6299"/>
    <w:rsid w:val="080C63E4"/>
    <w:rsid w:val="080C66D6"/>
    <w:rsid w:val="080C6865"/>
    <w:rsid w:val="080C6A07"/>
    <w:rsid w:val="080C6A20"/>
    <w:rsid w:val="080C6ADF"/>
    <w:rsid w:val="080C6AFA"/>
    <w:rsid w:val="080C6AFC"/>
    <w:rsid w:val="080C6B1E"/>
    <w:rsid w:val="080C6BFC"/>
    <w:rsid w:val="080C6CBF"/>
    <w:rsid w:val="080C6CD1"/>
    <w:rsid w:val="080C6D81"/>
    <w:rsid w:val="080C6E90"/>
    <w:rsid w:val="080C700B"/>
    <w:rsid w:val="080C7039"/>
    <w:rsid w:val="080C7095"/>
    <w:rsid w:val="080C7405"/>
    <w:rsid w:val="080C74C1"/>
    <w:rsid w:val="080C74D6"/>
    <w:rsid w:val="080C757F"/>
    <w:rsid w:val="080C75F7"/>
    <w:rsid w:val="080C75FA"/>
    <w:rsid w:val="080C7657"/>
    <w:rsid w:val="080C7816"/>
    <w:rsid w:val="080C782E"/>
    <w:rsid w:val="080C78F5"/>
    <w:rsid w:val="080C7902"/>
    <w:rsid w:val="080C798F"/>
    <w:rsid w:val="080C7A97"/>
    <w:rsid w:val="080C7B6C"/>
    <w:rsid w:val="080C7BBD"/>
    <w:rsid w:val="080C7C78"/>
    <w:rsid w:val="080C7DE5"/>
    <w:rsid w:val="080C7DFD"/>
    <w:rsid w:val="080C7E6E"/>
    <w:rsid w:val="080C7F40"/>
    <w:rsid w:val="080D0036"/>
    <w:rsid w:val="080D01F0"/>
    <w:rsid w:val="080D0355"/>
    <w:rsid w:val="080D0388"/>
    <w:rsid w:val="080D039D"/>
    <w:rsid w:val="080D0928"/>
    <w:rsid w:val="080D0DBE"/>
    <w:rsid w:val="080D0E76"/>
    <w:rsid w:val="080D0F80"/>
    <w:rsid w:val="080D1022"/>
    <w:rsid w:val="080D102E"/>
    <w:rsid w:val="080D10FA"/>
    <w:rsid w:val="080D1264"/>
    <w:rsid w:val="080D12D1"/>
    <w:rsid w:val="080D1854"/>
    <w:rsid w:val="080D196F"/>
    <w:rsid w:val="080D1A57"/>
    <w:rsid w:val="080D1B3A"/>
    <w:rsid w:val="080D1C35"/>
    <w:rsid w:val="080D1D83"/>
    <w:rsid w:val="080D1D9C"/>
    <w:rsid w:val="080D1E9C"/>
    <w:rsid w:val="080D1ECB"/>
    <w:rsid w:val="080D21D3"/>
    <w:rsid w:val="080D2203"/>
    <w:rsid w:val="080D2270"/>
    <w:rsid w:val="080D229A"/>
    <w:rsid w:val="080D2314"/>
    <w:rsid w:val="080D23C5"/>
    <w:rsid w:val="080D2404"/>
    <w:rsid w:val="080D2416"/>
    <w:rsid w:val="080D2444"/>
    <w:rsid w:val="080D252E"/>
    <w:rsid w:val="080D271A"/>
    <w:rsid w:val="080D2951"/>
    <w:rsid w:val="080D2A09"/>
    <w:rsid w:val="080D2AAF"/>
    <w:rsid w:val="080D2B3E"/>
    <w:rsid w:val="080D2E4B"/>
    <w:rsid w:val="080D2FEA"/>
    <w:rsid w:val="080D3049"/>
    <w:rsid w:val="080D3187"/>
    <w:rsid w:val="080D32A0"/>
    <w:rsid w:val="080D331B"/>
    <w:rsid w:val="080D3370"/>
    <w:rsid w:val="080D337C"/>
    <w:rsid w:val="080D341E"/>
    <w:rsid w:val="080D34F9"/>
    <w:rsid w:val="080D366F"/>
    <w:rsid w:val="080D371D"/>
    <w:rsid w:val="080D3741"/>
    <w:rsid w:val="080D3757"/>
    <w:rsid w:val="080D375C"/>
    <w:rsid w:val="080D3809"/>
    <w:rsid w:val="080D3ACE"/>
    <w:rsid w:val="080D3CC3"/>
    <w:rsid w:val="080D3CFB"/>
    <w:rsid w:val="080D3D2C"/>
    <w:rsid w:val="080D3D4D"/>
    <w:rsid w:val="080D3D61"/>
    <w:rsid w:val="080D3D9E"/>
    <w:rsid w:val="080D3F21"/>
    <w:rsid w:val="080D3F6C"/>
    <w:rsid w:val="080D3FC4"/>
    <w:rsid w:val="080D3FDC"/>
    <w:rsid w:val="080D3FE7"/>
    <w:rsid w:val="080D40B9"/>
    <w:rsid w:val="080D40C9"/>
    <w:rsid w:val="080D427D"/>
    <w:rsid w:val="080D433B"/>
    <w:rsid w:val="080D4395"/>
    <w:rsid w:val="080D442B"/>
    <w:rsid w:val="080D44C1"/>
    <w:rsid w:val="080D46E1"/>
    <w:rsid w:val="080D4790"/>
    <w:rsid w:val="080D47CF"/>
    <w:rsid w:val="080D49DC"/>
    <w:rsid w:val="080D49E5"/>
    <w:rsid w:val="080D4A09"/>
    <w:rsid w:val="080D4A94"/>
    <w:rsid w:val="080D4B36"/>
    <w:rsid w:val="080D4BD6"/>
    <w:rsid w:val="080D4C6F"/>
    <w:rsid w:val="080D501C"/>
    <w:rsid w:val="080D5080"/>
    <w:rsid w:val="080D51C1"/>
    <w:rsid w:val="080D520B"/>
    <w:rsid w:val="080D52A6"/>
    <w:rsid w:val="080D52C0"/>
    <w:rsid w:val="080D540E"/>
    <w:rsid w:val="080D5417"/>
    <w:rsid w:val="080D547D"/>
    <w:rsid w:val="080D5552"/>
    <w:rsid w:val="080D56DB"/>
    <w:rsid w:val="080D5C3D"/>
    <w:rsid w:val="080D5D76"/>
    <w:rsid w:val="080D5E2F"/>
    <w:rsid w:val="080D5E5F"/>
    <w:rsid w:val="080D5E98"/>
    <w:rsid w:val="080D5F2A"/>
    <w:rsid w:val="080D6034"/>
    <w:rsid w:val="080D61C3"/>
    <w:rsid w:val="080D61EF"/>
    <w:rsid w:val="080D6313"/>
    <w:rsid w:val="080D6340"/>
    <w:rsid w:val="080D637F"/>
    <w:rsid w:val="080D6527"/>
    <w:rsid w:val="080D655E"/>
    <w:rsid w:val="080D6611"/>
    <w:rsid w:val="080D6614"/>
    <w:rsid w:val="080D68CA"/>
    <w:rsid w:val="080D69CF"/>
    <w:rsid w:val="080D6B16"/>
    <w:rsid w:val="080D6B66"/>
    <w:rsid w:val="080D6C2C"/>
    <w:rsid w:val="080D6C2E"/>
    <w:rsid w:val="080D6C47"/>
    <w:rsid w:val="080D6D95"/>
    <w:rsid w:val="080D6E42"/>
    <w:rsid w:val="080D6E78"/>
    <w:rsid w:val="080D6F0E"/>
    <w:rsid w:val="080D6F1C"/>
    <w:rsid w:val="080D7069"/>
    <w:rsid w:val="080D706F"/>
    <w:rsid w:val="080D70DC"/>
    <w:rsid w:val="080D7110"/>
    <w:rsid w:val="080D7150"/>
    <w:rsid w:val="080D71A9"/>
    <w:rsid w:val="080D71F7"/>
    <w:rsid w:val="080D7221"/>
    <w:rsid w:val="080D732D"/>
    <w:rsid w:val="080D737F"/>
    <w:rsid w:val="080D7504"/>
    <w:rsid w:val="080D751D"/>
    <w:rsid w:val="080D778E"/>
    <w:rsid w:val="080D7AA3"/>
    <w:rsid w:val="080D7B43"/>
    <w:rsid w:val="080D7B7A"/>
    <w:rsid w:val="080D7BD4"/>
    <w:rsid w:val="080D7C68"/>
    <w:rsid w:val="080D7E2A"/>
    <w:rsid w:val="080E010B"/>
    <w:rsid w:val="080E0279"/>
    <w:rsid w:val="080E0392"/>
    <w:rsid w:val="080E03B3"/>
    <w:rsid w:val="080E0533"/>
    <w:rsid w:val="080E056F"/>
    <w:rsid w:val="080E0676"/>
    <w:rsid w:val="080E06FB"/>
    <w:rsid w:val="080E07F2"/>
    <w:rsid w:val="080E08EC"/>
    <w:rsid w:val="080E09C0"/>
    <w:rsid w:val="080E09CA"/>
    <w:rsid w:val="080E09FB"/>
    <w:rsid w:val="080E0CEB"/>
    <w:rsid w:val="080E0D39"/>
    <w:rsid w:val="080E0ED2"/>
    <w:rsid w:val="080E1165"/>
    <w:rsid w:val="080E11DC"/>
    <w:rsid w:val="080E12CA"/>
    <w:rsid w:val="080E1511"/>
    <w:rsid w:val="080E15A0"/>
    <w:rsid w:val="080E1755"/>
    <w:rsid w:val="080E1A24"/>
    <w:rsid w:val="080E1BB3"/>
    <w:rsid w:val="080E1CE6"/>
    <w:rsid w:val="080E1CEC"/>
    <w:rsid w:val="080E1F6E"/>
    <w:rsid w:val="080E2080"/>
    <w:rsid w:val="080E2132"/>
    <w:rsid w:val="080E2184"/>
    <w:rsid w:val="080E225D"/>
    <w:rsid w:val="080E22EE"/>
    <w:rsid w:val="080E238F"/>
    <w:rsid w:val="080E23B4"/>
    <w:rsid w:val="080E23E3"/>
    <w:rsid w:val="080E2466"/>
    <w:rsid w:val="080E2468"/>
    <w:rsid w:val="080E2570"/>
    <w:rsid w:val="080E25C2"/>
    <w:rsid w:val="080E25FE"/>
    <w:rsid w:val="080E269E"/>
    <w:rsid w:val="080E2A17"/>
    <w:rsid w:val="080E2A9C"/>
    <w:rsid w:val="080E2AB4"/>
    <w:rsid w:val="080E2AD7"/>
    <w:rsid w:val="080E2AE8"/>
    <w:rsid w:val="080E2BBC"/>
    <w:rsid w:val="080E2C11"/>
    <w:rsid w:val="080E2F1E"/>
    <w:rsid w:val="080E2F3A"/>
    <w:rsid w:val="080E2F8B"/>
    <w:rsid w:val="080E30C8"/>
    <w:rsid w:val="080E313E"/>
    <w:rsid w:val="080E3165"/>
    <w:rsid w:val="080E3293"/>
    <w:rsid w:val="080E32BF"/>
    <w:rsid w:val="080E33C9"/>
    <w:rsid w:val="080E3566"/>
    <w:rsid w:val="080E385C"/>
    <w:rsid w:val="080E393D"/>
    <w:rsid w:val="080E3977"/>
    <w:rsid w:val="080E39E2"/>
    <w:rsid w:val="080E3A9C"/>
    <w:rsid w:val="080E3B1E"/>
    <w:rsid w:val="080E3B22"/>
    <w:rsid w:val="080E3B23"/>
    <w:rsid w:val="080E3B24"/>
    <w:rsid w:val="080E3B8D"/>
    <w:rsid w:val="080E3C96"/>
    <w:rsid w:val="080E3DD3"/>
    <w:rsid w:val="080E3E96"/>
    <w:rsid w:val="080E3EBB"/>
    <w:rsid w:val="080E3F41"/>
    <w:rsid w:val="080E40DE"/>
    <w:rsid w:val="080E40DF"/>
    <w:rsid w:val="080E4181"/>
    <w:rsid w:val="080E418B"/>
    <w:rsid w:val="080E420A"/>
    <w:rsid w:val="080E42E6"/>
    <w:rsid w:val="080E4407"/>
    <w:rsid w:val="080E4488"/>
    <w:rsid w:val="080E4509"/>
    <w:rsid w:val="080E4571"/>
    <w:rsid w:val="080E4594"/>
    <w:rsid w:val="080E459E"/>
    <w:rsid w:val="080E4605"/>
    <w:rsid w:val="080E46FF"/>
    <w:rsid w:val="080E4705"/>
    <w:rsid w:val="080E4715"/>
    <w:rsid w:val="080E4853"/>
    <w:rsid w:val="080E49E0"/>
    <w:rsid w:val="080E4AB0"/>
    <w:rsid w:val="080E4BB9"/>
    <w:rsid w:val="080E4C7A"/>
    <w:rsid w:val="080E4EE3"/>
    <w:rsid w:val="080E4F9A"/>
    <w:rsid w:val="080E508A"/>
    <w:rsid w:val="080E5151"/>
    <w:rsid w:val="080E5305"/>
    <w:rsid w:val="080E53A6"/>
    <w:rsid w:val="080E542C"/>
    <w:rsid w:val="080E5693"/>
    <w:rsid w:val="080E56A6"/>
    <w:rsid w:val="080E5861"/>
    <w:rsid w:val="080E594D"/>
    <w:rsid w:val="080E5A64"/>
    <w:rsid w:val="080E5BAE"/>
    <w:rsid w:val="080E5D6D"/>
    <w:rsid w:val="080E5DB3"/>
    <w:rsid w:val="080E5E82"/>
    <w:rsid w:val="080E5EDB"/>
    <w:rsid w:val="080E5FD1"/>
    <w:rsid w:val="080E6086"/>
    <w:rsid w:val="080E6090"/>
    <w:rsid w:val="080E61B5"/>
    <w:rsid w:val="080E630D"/>
    <w:rsid w:val="080E64FD"/>
    <w:rsid w:val="080E65A6"/>
    <w:rsid w:val="080E6626"/>
    <w:rsid w:val="080E665D"/>
    <w:rsid w:val="080E670A"/>
    <w:rsid w:val="080E683E"/>
    <w:rsid w:val="080E6982"/>
    <w:rsid w:val="080E6995"/>
    <w:rsid w:val="080E69A0"/>
    <w:rsid w:val="080E69DF"/>
    <w:rsid w:val="080E69ED"/>
    <w:rsid w:val="080E6AF6"/>
    <w:rsid w:val="080E6B4C"/>
    <w:rsid w:val="080E6C79"/>
    <w:rsid w:val="080E6CED"/>
    <w:rsid w:val="080E6D21"/>
    <w:rsid w:val="080E6DD4"/>
    <w:rsid w:val="080E6E0C"/>
    <w:rsid w:val="080E6FC6"/>
    <w:rsid w:val="080E70D9"/>
    <w:rsid w:val="080E70F6"/>
    <w:rsid w:val="080E718A"/>
    <w:rsid w:val="080E725C"/>
    <w:rsid w:val="080E73C3"/>
    <w:rsid w:val="080E73F9"/>
    <w:rsid w:val="080E74F1"/>
    <w:rsid w:val="080E758E"/>
    <w:rsid w:val="080E78A4"/>
    <w:rsid w:val="080E79EF"/>
    <w:rsid w:val="080E7B2E"/>
    <w:rsid w:val="080E7B96"/>
    <w:rsid w:val="080E7CF8"/>
    <w:rsid w:val="080E7E85"/>
    <w:rsid w:val="080E7ED6"/>
    <w:rsid w:val="080F0041"/>
    <w:rsid w:val="080F016D"/>
    <w:rsid w:val="080F02F4"/>
    <w:rsid w:val="080F03D7"/>
    <w:rsid w:val="080F04C6"/>
    <w:rsid w:val="080F06E4"/>
    <w:rsid w:val="080F0718"/>
    <w:rsid w:val="080F0757"/>
    <w:rsid w:val="080F09A1"/>
    <w:rsid w:val="080F09F4"/>
    <w:rsid w:val="080F0C84"/>
    <w:rsid w:val="080F0D6B"/>
    <w:rsid w:val="080F0ED8"/>
    <w:rsid w:val="080F0FA4"/>
    <w:rsid w:val="080F1090"/>
    <w:rsid w:val="080F1218"/>
    <w:rsid w:val="080F12C5"/>
    <w:rsid w:val="080F12F2"/>
    <w:rsid w:val="080F13E6"/>
    <w:rsid w:val="080F1578"/>
    <w:rsid w:val="080F17A6"/>
    <w:rsid w:val="080F1876"/>
    <w:rsid w:val="080F1B9C"/>
    <w:rsid w:val="080F1BEA"/>
    <w:rsid w:val="080F1C32"/>
    <w:rsid w:val="080F1C84"/>
    <w:rsid w:val="080F1F2C"/>
    <w:rsid w:val="080F1FF4"/>
    <w:rsid w:val="080F2186"/>
    <w:rsid w:val="080F2280"/>
    <w:rsid w:val="080F2519"/>
    <w:rsid w:val="080F26D1"/>
    <w:rsid w:val="080F2747"/>
    <w:rsid w:val="080F27D9"/>
    <w:rsid w:val="080F29D8"/>
    <w:rsid w:val="080F2A79"/>
    <w:rsid w:val="080F2CD8"/>
    <w:rsid w:val="080F2DAA"/>
    <w:rsid w:val="080F2E80"/>
    <w:rsid w:val="080F3126"/>
    <w:rsid w:val="080F321D"/>
    <w:rsid w:val="080F341F"/>
    <w:rsid w:val="080F3572"/>
    <w:rsid w:val="080F365E"/>
    <w:rsid w:val="080F3722"/>
    <w:rsid w:val="080F3755"/>
    <w:rsid w:val="080F37FB"/>
    <w:rsid w:val="080F390C"/>
    <w:rsid w:val="080F3955"/>
    <w:rsid w:val="080F39F0"/>
    <w:rsid w:val="080F3A6B"/>
    <w:rsid w:val="080F3C7A"/>
    <w:rsid w:val="080F3D41"/>
    <w:rsid w:val="080F3D99"/>
    <w:rsid w:val="080F4015"/>
    <w:rsid w:val="080F406C"/>
    <w:rsid w:val="080F406E"/>
    <w:rsid w:val="080F4121"/>
    <w:rsid w:val="080F4131"/>
    <w:rsid w:val="080F4189"/>
    <w:rsid w:val="080F42D0"/>
    <w:rsid w:val="080F440F"/>
    <w:rsid w:val="080F4430"/>
    <w:rsid w:val="080F44D4"/>
    <w:rsid w:val="080F45F7"/>
    <w:rsid w:val="080F4602"/>
    <w:rsid w:val="080F46EB"/>
    <w:rsid w:val="080F4835"/>
    <w:rsid w:val="080F4999"/>
    <w:rsid w:val="080F49DF"/>
    <w:rsid w:val="080F4A58"/>
    <w:rsid w:val="080F4B55"/>
    <w:rsid w:val="080F4BC0"/>
    <w:rsid w:val="080F4D10"/>
    <w:rsid w:val="080F4D82"/>
    <w:rsid w:val="080F4F3A"/>
    <w:rsid w:val="080F4F9B"/>
    <w:rsid w:val="080F5184"/>
    <w:rsid w:val="080F51D5"/>
    <w:rsid w:val="080F523F"/>
    <w:rsid w:val="080F537B"/>
    <w:rsid w:val="080F5448"/>
    <w:rsid w:val="080F55AB"/>
    <w:rsid w:val="080F55D8"/>
    <w:rsid w:val="080F5651"/>
    <w:rsid w:val="080F5810"/>
    <w:rsid w:val="080F5B25"/>
    <w:rsid w:val="080F5B5D"/>
    <w:rsid w:val="080F5B7F"/>
    <w:rsid w:val="080F5BD8"/>
    <w:rsid w:val="080F5C35"/>
    <w:rsid w:val="080F5D11"/>
    <w:rsid w:val="080F5F5F"/>
    <w:rsid w:val="080F603E"/>
    <w:rsid w:val="080F615F"/>
    <w:rsid w:val="080F618F"/>
    <w:rsid w:val="080F61FF"/>
    <w:rsid w:val="080F63BB"/>
    <w:rsid w:val="080F6406"/>
    <w:rsid w:val="080F644D"/>
    <w:rsid w:val="080F6450"/>
    <w:rsid w:val="080F64CB"/>
    <w:rsid w:val="080F64D2"/>
    <w:rsid w:val="080F6596"/>
    <w:rsid w:val="080F66BC"/>
    <w:rsid w:val="080F6704"/>
    <w:rsid w:val="080F6893"/>
    <w:rsid w:val="080F6957"/>
    <w:rsid w:val="080F6AC1"/>
    <w:rsid w:val="080F6B5A"/>
    <w:rsid w:val="080F6F56"/>
    <w:rsid w:val="080F6FEA"/>
    <w:rsid w:val="080F71B8"/>
    <w:rsid w:val="080F71C5"/>
    <w:rsid w:val="080F74F8"/>
    <w:rsid w:val="080F7567"/>
    <w:rsid w:val="080F7714"/>
    <w:rsid w:val="080F7822"/>
    <w:rsid w:val="080F788D"/>
    <w:rsid w:val="080F7ACB"/>
    <w:rsid w:val="080F7C3F"/>
    <w:rsid w:val="080F7DD4"/>
    <w:rsid w:val="080F7F0F"/>
    <w:rsid w:val="08100031"/>
    <w:rsid w:val="081003B9"/>
    <w:rsid w:val="08100428"/>
    <w:rsid w:val="0810051A"/>
    <w:rsid w:val="081006E6"/>
    <w:rsid w:val="08100803"/>
    <w:rsid w:val="081008F8"/>
    <w:rsid w:val="08100BBD"/>
    <w:rsid w:val="08100FDD"/>
    <w:rsid w:val="08100FF5"/>
    <w:rsid w:val="0810101C"/>
    <w:rsid w:val="08101097"/>
    <w:rsid w:val="08101137"/>
    <w:rsid w:val="08101163"/>
    <w:rsid w:val="0810125E"/>
    <w:rsid w:val="08101301"/>
    <w:rsid w:val="081013E8"/>
    <w:rsid w:val="081014CA"/>
    <w:rsid w:val="081014E5"/>
    <w:rsid w:val="0810161E"/>
    <w:rsid w:val="08101726"/>
    <w:rsid w:val="0810197D"/>
    <w:rsid w:val="081019FA"/>
    <w:rsid w:val="08101A0C"/>
    <w:rsid w:val="08101AC4"/>
    <w:rsid w:val="08101B63"/>
    <w:rsid w:val="08101D3C"/>
    <w:rsid w:val="08101DEB"/>
    <w:rsid w:val="08102184"/>
    <w:rsid w:val="08102187"/>
    <w:rsid w:val="08102235"/>
    <w:rsid w:val="081022B3"/>
    <w:rsid w:val="081022CC"/>
    <w:rsid w:val="08102315"/>
    <w:rsid w:val="081023EE"/>
    <w:rsid w:val="08102527"/>
    <w:rsid w:val="0810270A"/>
    <w:rsid w:val="081027D3"/>
    <w:rsid w:val="08102873"/>
    <w:rsid w:val="08102AB8"/>
    <w:rsid w:val="08102BD0"/>
    <w:rsid w:val="08102BFC"/>
    <w:rsid w:val="08102F70"/>
    <w:rsid w:val="081030BB"/>
    <w:rsid w:val="08103105"/>
    <w:rsid w:val="0810315E"/>
    <w:rsid w:val="0810321D"/>
    <w:rsid w:val="081032D1"/>
    <w:rsid w:val="08103354"/>
    <w:rsid w:val="0810351C"/>
    <w:rsid w:val="0810368F"/>
    <w:rsid w:val="0810373F"/>
    <w:rsid w:val="081037BA"/>
    <w:rsid w:val="081037C6"/>
    <w:rsid w:val="08103971"/>
    <w:rsid w:val="08103C4B"/>
    <w:rsid w:val="08103D24"/>
    <w:rsid w:val="08103D74"/>
    <w:rsid w:val="08103E11"/>
    <w:rsid w:val="08103FCB"/>
    <w:rsid w:val="08104085"/>
    <w:rsid w:val="081040B0"/>
    <w:rsid w:val="08104143"/>
    <w:rsid w:val="08104161"/>
    <w:rsid w:val="081045CF"/>
    <w:rsid w:val="0810474A"/>
    <w:rsid w:val="08104767"/>
    <w:rsid w:val="08104808"/>
    <w:rsid w:val="081048D0"/>
    <w:rsid w:val="08104A38"/>
    <w:rsid w:val="08104A9E"/>
    <w:rsid w:val="08104ABD"/>
    <w:rsid w:val="08104AD3"/>
    <w:rsid w:val="08104C6F"/>
    <w:rsid w:val="08104C7F"/>
    <w:rsid w:val="08104CA2"/>
    <w:rsid w:val="08104D20"/>
    <w:rsid w:val="08104E3F"/>
    <w:rsid w:val="0810503D"/>
    <w:rsid w:val="08105105"/>
    <w:rsid w:val="08105167"/>
    <w:rsid w:val="0810523F"/>
    <w:rsid w:val="08105296"/>
    <w:rsid w:val="081053BC"/>
    <w:rsid w:val="081054D2"/>
    <w:rsid w:val="08105648"/>
    <w:rsid w:val="081056BF"/>
    <w:rsid w:val="081056F0"/>
    <w:rsid w:val="081056F2"/>
    <w:rsid w:val="08105743"/>
    <w:rsid w:val="081057BB"/>
    <w:rsid w:val="081057E7"/>
    <w:rsid w:val="081058FC"/>
    <w:rsid w:val="08105A75"/>
    <w:rsid w:val="08105CE3"/>
    <w:rsid w:val="08105D94"/>
    <w:rsid w:val="08105DD1"/>
    <w:rsid w:val="08105DEB"/>
    <w:rsid w:val="08105E1F"/>
    <w:rsid w:val="08105ED8"/>
    <w:rsid w:val="08105F29"/>
    <w:rsid w:val="08105F45"/>
    <w:rsid w:val="081061E8"/>
    <w:rsid w:val="0810620E"/>
    <w:rsid w:val="081062FA"/>
    <w:rsid w:val="08106331"/>
    <w:rsid w:val="08106417"/>
    <w:rsid w:val="08106421"/>
    <w:rsid w:val="08106510"/>
    <w:rsid w:val="081065A0"/>
    <w:rsid w:val="081065E0"/>
    <w:rsid w:val="08106625"/>
    <w:rsid w:val="08106691"/>
    <w:rsid w:val="081067C1"/>
    <w:rsid w:val="08106A56"/>
    <w:rsid w:val="08106B13"/>
    <w:rsid w:val="08106CC0"/>
    <w:rsid w:val="08106D36"/>
    <w:rsid w:val="08106D70"/>
    <w:rsid w:val="08106E04"/>
    <w:rsid w:val="0810746E"/>
    <w:rsid w:val="08107575"/>
    <w:rsid w:val="081076F7"/>
    <w:rsid w:val="08107791"/>
    <w:rsid w:val="081077B0"/>
    <w:rsid w:val="081077D7"/>
    <w:rsid w:val="081078A8"/>
    <w:rsid w:val="081078AD"/>
    <w:rsid w:val="08107914"/>
    <w:rsid w:val="08107A29"/>
    <w:rsid w:val="08107C23"/>
    <w:rsid w:val="08107C48"/>
    <w:rsid w:val="08107D4E"/>
    <w:rsid w:val="08107DC5"/>
    <w:rsid w:val="0811002E"/>
    <w:rsid w:val="0811009B"/>
    <w:rsid w:val="081100B6"/>
    <w:rsid w:val="081100FB"/>
    <w:rsid w:val="081101BC"/>
    <w:rsid w:val="081101CA"/>
    <w:rsid w:val="081103FF"/>
    <w:rsid w:val="08110455"/>
    <w:rsid w:val="0811045E"/>
    <w:rsid w:val="081105E9"/>
    <w:rsid w:val="081106F5"/>
    <w:rsid w:val="08110753"/>
    <w:rsid w:val="08110847"/>
    <w:rsid w:val="08110860"/>
    <w:rsid w:val="08110888"/>
    <w:rsid w:val="08110902"/>
    <w:rsid w:val="08110DC2"/>
    <w:rsid w:val="08110EF6"/>
    <w:rsid w:val="08110F25"/>
    <w:rsid w:val="0811113B"/>
    <w:rsid w:val="08111287"/>
    <w:rsid w:val="081112A4"/>
    <w:rsid w:val="0811167A"/>
    <w:rsid w:val="08111703"/>
    <w:rsid w:val="08111773"/>
    <w:rsid w:val="0811180F"/>
    <w:rsid w:val="08111833"/>
    <w:rsid w:val="081118AF"/>
    <w:rsid w:val="081118F9"/>
    <w:rsid w:val="081119A4"/>
    <w:rsid w:val="08111C5E"/>
    <w:rsid w:val="08111D94"/>
    <w:rsid w:val="08112089"/>
    <w:rsid w:val="081121CB"/>
    <w:rsid w:val="0811226B"/>
    <w:rsid w:val="081122C9"/>
    <w:rsid w:val="081122FB"/>
    <w:rsid w:val="081123E2"/>
    <w:rsid w:val="081123F9"/>
    <w:rsid w:val="081126FB"/>
    <w:rsid w:val="08112798"/>
    <w:rsid w:val="08112878"/>
    <w:rsid w:val="081129BD"/>
    <w:rsid w:val="08112B9D"/>
    <w:rsid w:val="08112BA7"/>
    <w:rsid w:val="08112BD5"/>
    <w:rsid w:val="08112E20"/>
    <w:rsid w:val="08112E68"/>
    <w:rsid w:val="08112E6F"/>
    <w:rsid w:val="08112F1F"/>
    <w:rsid w:val="08112F63"/>
    <w:rsid w:val="08113069"/>
    <w:rsid w:val="081130D8"/>
    <w:rsid w:val="08113195"/>
    <w:rsid w:val="08113208"/>
    <w:rsid w:val="081132E2"/>
    <w:rsid w:val="08113304"/>
    <w:rsid w:val="081133C7"/>
    <w:rsid w:val="081133ED"/>
    <w:rsid w:val="0811343C"/>
    <w:rsid w:val="08113475"/>
    <w:rsid w:val="0811353A"/>
    <w:rsid w:val="08113659"/>
    <w:rsid w:val="081136AE"/>
    <w:rsid w:val="08113716"/>
    <w:rsid w:val="08113B3F"/>
    <w:rsid w:val="08113BC4"/>
    <w:rsid w:val="08113BD3"/>
    <w:rsid w:val="08113CA7"/>
    <w:rsid w:val="08113ED0"/>
    <w:rsid w:val="08113FA9"/>
    <w:rsid w:val="08113FBB"/>
    <w:rsid w:val="08113FF8"/>
    <w:rsid w:val="081141D4"/>
    <w:rsid w:val="08114290"/>
    <w:rsid w:val="08114433"/>
    <w:rsid w:val="08114470"/>
    <w:rsid w:val="081144AE"/>
    <w:rsid w:val="08114542"/>
    <w:rsid w:val="08114578"/>
    <w:rsid w:val="081146A7"/>
    <w:rsid w:val="0811473A"/>
    <w:rsid w:val="08114808"/>
    <w:rsid w:val="081148F6"/>
    <w:rsid w:val="0811490D"/>
    <w:rsid w:val="0811499C"/>
    <w:rsid w:val="08114A69"/>
    <w:rsid w:val="08114AF1"/>
    <w:rsid w:val="08114C15"/>
    <w:rsid w:val="08114CA5"/>
    <w:rsid w:val="08114CF7"/>
    <w:rsid w:val="08114FDA"/>
    <w:rsid w:val="08115057"/>
    <w:rsid w:val="081150E0"/>
    <w:rsid w:val="081151FE"/>
    <w:rsid w:val="08115210"/>
    <w:rsid w:val="0811528A"/>
    <w:rsid w:val="08115336"/>
    <w:rsid w:val="0811535C"/>
    <w:rsid w:val="08115362"/>
    <w:rsid w:val="08115420"/>
    <w:rsid w:val="08115504"/>
    <w:rsid w:val="081155F2"/>
    <w:rsid w:val="08115725"/>
    <w:rsid w:val="081157A1"/>
    <w:rsid w:val="08115804"/>
    <w:rsid w:val="08115B9B"/>
    <w:rsid w:val="08115C2D"/>
    <w:rsid w:val="08115CBC"/>
    <w:rsid w:val="08115E17"/>
    <w:rsid w:val="08115E43"/>
    <w:rsid w:val="08115E5E"/>
    <w:rsid w:val="08116023"/>
    <w:rsid w:val="08116125"/>
    <w:rsid w:val="081162F8"/>
    <w:rsid w:val="081165A6"/>
    <w:rsid w:val="081165DF"/>
    <w:rsid w:val="081167BF"/>
    <w:rsid w:val="08116844"/>
    <w:rsid w:val="081169D7"/>
    <w:rsid w:val="081169E7"/>
    <w:rsid w:val="08116A76"/>
    <w:rsid w:val="08116AA5"/>
    <w:rsid w:val="08116C21"/>
    <w:rsid w:val="08116C26"/>
    <w:rsid w:val="08116D2B"/>
    <w:rsid w:val="081171E8"/>
    <w:rsid w:val="0811720A"/>
    <w:rsid w:val="08117599"/>
    <w:rsid w:val="08117611"/>
    <w:rsid w:val="08117845"/>
    <w:rsid w:val="08117993"/>
    <w:rsid w:val="08117A91"/>
    <w:rsid w:val="08117BA7"/>
    <w:rsid w:val="08117BFE"/>
    <w:rsid w:val="08117E0B"/>
    <w:rsid w:val="08117EF7"/>
    <w:rsid w:val="08117FB9"/>
    <w:rsid w:val="081203A8"/>
    <w:rsid w:val="0812045F"/>
    <w:rsid w:val="081204B7"/>
    <w:rsid w:val="08120717"/>
    <w:rsid w:val="081208E5"/>
    <w:rsid w:val="08120CB4"/>
    <w:rsid w:val="08120D8E"/>
    <w:rsid w:val="08120F3A"/>
    <w:rsid w:val="0812102C"/>
    <w:rsid w:val="08121117"/>
    <w:rsid w:val="0812115E"/>
    <w:rsid w:val="08121175"/>
    <w:rsid w:val="08121226"/>
    <w:rsid w:val="0812146B"/>
    <w:rsid w:val="08121582"/>
    <w:rsid w:val="081215B9"/>
    <w:rsid w:val="0812160E"/>
    <w:rsid w:val="0812163E"/>
    <w:rsid w:val="08121644"/>
    <w:rsid w:val="08121660"/>
    <w:rsid w:val="0812179F"/>
    <w:rsid w:val="08121AC2"/>
    <w:rsid w:val="08121ACD"/>
    <w:rsid w:val="08121AD8"/>
    <w:rsid w:val="08121CE4"/>
    <w:rsid w:val="08121D38"/>
    <w:rsid w:val="08121DB3"/>
    <w:rsid w:val="08121F74"/>
    <w:rsid w:val="08122047"/>
    <w:rsid w:val="0812220F"/>
    <w:rsid w:val="0812221F"/>
    <w:rsid w:val="08122364"/>
    <w:rsid w:val="081223A4"/>
    <w:rsid w:val="08122417"/>
    <w:rsid w:val="0812246D"/>
    <w:rsid w:val="0812270B"/>
    <w:rsid w:val="08122829"/>
    <w:rsid w:val="08122957"/>
    <w:rsid w:val="08122C12"/>
    <w:rsid w:val="08122C73"/>
    <w:rsid w:val="08122EF4"/>
    <w:rsid w:val="08122F0E"/>
    <w:rsid w:val="08122F52"/>
    <w:rsid w:val="08123077"/>
    <w:rsid w:val="08123197"/>
    <w:rsid w:val="0812339B"/>
    <w:rsid w:val="08123553"/>
    <w:rsid w:val="0812356B"/>
    <w:rsid w:val="0812358F"/>
    <w:rsid w:val="08123663"/>
    <w:rsid w:val="081236E5"/>
    <w:rsid w:val="0812379D"/>
    <w:rsid w:val="081237BA"/>
    <w:rsid w:val="08123850"/>
    <w:rsid w:val="0812386D"/>
    <w:rsid w:val="0812391E"/>
    <w:rsid w:val="081239D0"/>
    <w:rsid w:val="08123A67"/>
    <w:rsid w:val="08123AC9"/>
    <w:rsid w:val="08123B0B"/>
    <w:rsid w:val="08123B18"/>
    <w:rsid w:val="08123B77"/>
    <w:rsid w:val="08123B94"/>
    <w:rsid w:val="08123CA9"/>
    <w:rsid w:val="08123CAD"/>
    <w:rsid w:val="08123EB2"/>
    <w:rsid w:val="08123F0D"/>
    <w:rsid w:val="08123FB3"/>
    <w:rsid w:val="08123FFA"/>
    <w:rsid w:val="081241ED"/>
    <w:rsid w:val="081242A2"/>
    <w:rsid w:val="081243C9"/>
    <w:rsid w:val="08124407"/>
    <w:rsid w:val="081244BC"/>
    <w:rsid w:val="081247E2"/>
    <w:rsid w:val="081247F9"/>
    <w:rsid w:val="08124952"/>
    <w:rsid w:val="08124999"/>
    <w:rsid w:val="08124A5C"/>
    <w:rsid w:val="08124B84"/>
    <w:rsid w:val="08124E0F"/>
    <w:rsid w:val="08124E5F"/>
    <w:rsid w:val="08124F3E"/>
    <w:rsid w:val="08124FFB"/>
    <w:rsid w:val="08125029"/>
    <w:rsid w:val="081253A9"/>
    <w:rsid w:val="081254A2"/>
    <w:rsid w:val="08125594"/>
    <w:rsid w:val="08125752"/>
    <w:rsid w:val="08125830"/>
    <w:rsid w:val="08125853"/>
    <w:rsid w:val="08125A08"/>
    <w:rsid w:val="08125A74"/>
    <w:rsid w:val="08125B2F"/>
    <w:rsid w:val="08125C53"/>
    <w:rsid w:val="08125D4A"/>
    <w:rsid w:val="08125D6B"/>
    <w:rsid w:val="08125EA9"/>
    <w:rsid w:val="08125F7B"/>
    <w:rsid w:val="08126111"/>
    <w:rsid w:val="081261B1"/>
    <w:rsid w:val="081261C4"/>
    <w:rsid w:val="0812629B"/>
    <w:rsid w:val="0812637E"/>
    <w:rsid w:val="0812645C"/>
    <w:rsid w:val="0812647F"/>
    <w:rsid w:val="081265EA"/>
    <w:rsid w:val="08126689"/>
    <w:rsid w:val="081268BF"/>
    <w:rsid w:val="081268C8"/>
    <w:rsid w:val="081269AF"/>
    <w:rsid w:val="08126A88"/>
    <w:rsid w:val="08126A8E"/>
    <w:rsid w:val="08126B8B"/>
    <w:rsid w:val="08126E79"/>
    <w:rsid w:val="08126EE0"/>
    <w:rsid w:val="08126EF7"/>
    <w:rsid w:val="08127156"/>
    <w:rsid w:val="08127236"/>
    <w:rsid w:val="081273CC"/>
    <w:rsid w:val="081273E3"/>
    <w:rsid w:val="08127452"/>
    <w:rsid w:val="0812753D"/>
    <w:rsid w:val="08127AAE"/>
    <w:rsid w:val="08127ABE"/>
    <w:rsid w:val="08127B15"/>
    <w:rsid w:val="08127B79"/>
    <w:rsid w:val="08127C3F"/>
    <w:rsid w:val="08127CB3"/>
    <w:rsid w:val="08127DF0"/>
    <w:rsid w:val="08127F18"/>
    <w:rsid w:val="0813000C"/>
    <w:rsid w:val="0813002F"/>
    <w:rsid w:val="08130082"/>
    <w:rsid w:val="081300E7"/>
    <w:rsid w:val="08130268"/>
    <w:rsid w:val="08130295"/>
    <w:rsid w:val="08130334"/>
    <w:rsid w:val="08130337"/>
    <w:rsid w:val="08130390"/>
    <w:rsid w:val="08130417"/>
    <w:rsid w:val="0813053E"/>
    <w:rsid w:val="08130570"/>
    <w:rsid w:val="08130598"/>
    <w:rsid w:val="0813067D"/>
    <w:rsid w:val="0813075A"/>
    <w:rsid w:val="0813076B"/>
    <w:rsid w:val="081307E5"/>
    <w:rsid w:val="08130803"/>
    <w:rsid w:val="08130815"/>
    <w:rsid w:val="081308F9"/>
    <w:rsid w:val="08130A22"/>
    <w:rsid w:val="08130A51"/>
    <w:rsid w:val="08130AA8"/>
    <w:rsid w:val="08130ACF"/>
    <w:rsid w:val="08130BAD"/>
    <w:rsid w:val="08130C71"/>
    <w:rsid w:val="08130DF9"/>
    <w:rsid w:val="08130EA9"/>
    <w:rsid w:val="08130F5C"/>
    <w:rsid w:val="08130FE9"/>
    <w:rsid w:val="0813127F"/>
    <w:rsid w:val="081312AF"/>
    <w:rsid w:val="081312B0"/>
    <w:rsid w:val="08131347"/>
    <w:rsid w:val="08131372"/>
    <w:rsid w:val="081313A4"/>
    <w:rsid w:val="081313B8"/>
    <w:rsid w:val="081314B8"/>
    <w:rsid w:val="08131549"/>
    <w:rsid w:val="0813157D"/>
    <w:rsid w:val="0813159A"/>
    <w:rsid w:val="081315C7"/>
    <w:rsid w:val="08131624"/>
    <w:rsid w:val="081318AE"/>
    <w:rsid w:val="081319F3"/>
    <w:rsid w:val="08131A15"/>
    <w:rsid w:val="08131A34"/>
    <w:rsid w:val="08131A7C"/>
    <w:rsid w:val="08131A9F"/>
    <w:rsid w:val="08131BD7"/>
    <w:rsid w:val="08131C02"/>
    <w:rsid w:val="08131D0E"/>
    <w:rsid w:val="08131E1B"/>
    <w:rsid w:val="08131E6D"/>
    <w:rsid w:val="08131EC8"/>
    <w:rsid w:val="08131F11"/>
    <w:rsid w:val="08131F54"/>
    <w:rsid w:val="08132175"/>
    <w:rsid w:val="0813234D"/>
    <w:rsid w:val="0813239C"/>
    <w:rsid w:val="0813245C"/>
    <w:rsid w:val="081324EE"/>
    <w:rsid w:val="08132549"/>
    <w:rsid w:val="0813259E"/>
    <w:rsid w:val="08132758"/>
    <w:rsid w:val="08132955"/>
    <w:rsid w:val="08132BC3"/>
    <w:rsid w:val="08132CBA"/>
    <w:rsid w:val="08132CDA"/>
    <w:rsid w:val="08132D7A"/>
    <w:rsid w:val="08132EEB"/>
    <w:rsid w:val="0813303F"/>
    <w:rsid w:val="081330A7"/>
    <w:rsid w:val="081330C4"/>
    <w:rsid w:val="08133201"/>
    <w:rsid w:val="08133362"/>
    <w:rsid w:val="08133369"/>
    <w:rsid w:val="0813339F"/>
    <w:rsid w:val="08133633"/>
    <w:rsid w:val="08133635"/>
    <w:rsid w:val="081337E7"/>
    <w:rsid w:val="081338FA"/>
    <w:rsid w:val="08133938"/>
    <w:rsid w:val="0813394A"/>
    <w:rsid w:val="081339C0"/>
    <w:rsid w:val="08133BBF"/>
    <w:rsid w:val="08133C47"/>
    <w:rsid w:val="08133CF3"/>
    <w:rsid w:val="08133D32"/>
    <w:rsid w:val="08133E3C"/>
    <w:rsid w:val="08133ED6"/>
    <w:rsid w:val="08133F8A"/>
    <w:rsid w:val="08133F99"/>
    <w:rsid w:val="08133FD2"/>
    <w:rsid w:val="0813403D"/>
    <w:rsid w:val="081340B8"/>
    <w:rsid w:val="08134158"/>
    <w:rsid w:val="081342C7"/>
    <w:rsid w:val="08134428"/>
    <w:rsid w:val="08134455"/>
    <w:rsid w:val="081344E5"/>
    <w:rsid w:val="0813465E"/>
    <w:rsid w:val="081348CE"/>
    <w:rsid w:val="081349C5"/>
    <w:rsid w:val="08134B01"/>
    <w:rsid w:val="08134CE7"/>
    <w:rsid w:val="08134E05"/>
    <w:rsid w:val="08134FC2"/>
    <w:rsid w:val="08135066"/>
    <w:rsid w:val="081352DB"/>
    <w:rsid w:val="08135338"/>
    <w:rsid w:val="08135421"/>
    <w:rsid w:val="081354C0"/>
    <w:rsid w:val="08135515"/>
    <w:rsid w:val="0813551C"/>
    <w:rsid w:val="08135644"/>
    <w:rsid w:val="08135691"/>
    <w:rsid w:val="08135817"/>
    <w:rsid w:val="08135855"/>
    <w:rsid w:val="08135998"/>
    <w:rsid w:val="081359D2"/>
    <w:rsid w:val="08135AF9"/>
    <w:rsid w:val="08135BB4"/>
    <w:rsid w:val="08135CF7"/>
    <w:rsid w:val="08135D65"/>
    <w:rsid w:val="08135E00"/>
    <w:rsid w:val="08135EEA"/>
    <w:rsid w:val="081360D9"/>
    <w:rsid w:val="08136107"/>
    <w:rsid w:val="081361F2"/>
    <w:rsid w:val="081362AF"/>
    <w:rsid w:val="0813632B"/>
    <w:rsid w:val="08136480"/>
    <w:rsid w:val="081364C0"/>
    <w:rsid w:val="081366EA"/>
    <w:rsid w:val="08136792"/>
    <w:rsid w:val="081367FC"/>
    <w:rsid w:val="08136839"/>
    <w:rsid w:val="08136E8C"/>
    <w:rsid w:val="08136F2D"/>
    <w:rsid w:val="08136F44"/>
    <w:rsid w:val="08136F4B"/>
    <w:rsid w:val="08136F80"/>
    <w:rsid w:val="08136FA6"/>
    <w:rsid w:val="08136FDB"/>
    <w:rsid w:val="08137015"/>
    <w:rsid w:val="08137291"/>
    <w:rsid w:val="08137387"/>
    <w:rsid w:val="08137600"/>
    <w:rsid w:val="08137669"/>
    <w:rsid w:val="0813774C"/>
    <w:rsid w:val="0813776A"/>
    <w:rsid w:val="081377A9"/>
    <w:rsid w:val="081377D1"/>
    <w:rsid w:val="081379F1"/>
    <w:rsid w:val="08137A57"/>
    <w:rsid w:val="08137B12"/>
    <w:rsid w:val="08137B8F"/>
    <w:rsid w:val="08137DFE"/>
    <w:rsid w:val="08137E0B"/>
    <w:rsid w:val="08137F8A"/>
    <w:rsid w:val="08137FA3"/>
    <w:rsid w:val="08140382"/>
    <w:rsid w:val="08140474"/>
    <w:rsid w:val="08140482"/>
    <w:rsid w:val="081407C3"/>
    <w:rsid w:val="08140891"/>
    <w:rsid w:val="08140948"/>
    <w:rsid w:val="081409C8"/>
    <w:rsid w:val="08140A43"/>
    <w:rsid w:val="08140BAE"/>
    <w:rsid w:val="08140CCC"/>
    <w:rsid w:val="08140E01"/>
    <w:rsid w:val="08140E08"/>
    <w:rsid w:val="08140E1D"/>
    <w:rsid w:val="08140E26"/>
    <w:rsid w:val="08140E96"/>
    <w:rsid w:val="08140EB7"/>
    <w:rsid w:val="08140EF7"/>
    <w:rsid w:val="08140F76"/>
    <w:rsid w:val="081410C0"/>
    <w:rsid w:val="08141168"/>
    <w:rsid w:val="08141175"/>
    <w:rsid w:val="08141355"/>
    <w:rsid w:val="081415FA"/>
    <w:rsid w:val="08141617"/>
    <w:rsid w:val="081416C7"/>
    <w:rsid w:val="0814173F"/>
    <w:rsid w:val="081417D1"/>
    <w:rsid w:val="081417F3"/>
    <w:rsid w:val="08141813"/>
    <w:rsid w:val="08141871"/>
    <w:rsid w:val="081418EF"/>
    <w:rsid w:val="0814193E"/>
    <w:rsid w:val="08141973"/>
    <w:rsid w:val="08141A0F"/>
    <w:rsid w:val="08141A19"/>
    <w:rsid w:val="08141C5E"/>
    <w:rsid w:val="08141EB7"/>
    <w:rsid w:val="08141F22"/>
    <w:rsid w:val="08141F92"/>
    <w:rsid w:val="08142185"/>
    <w:rsid w:val="08142203"/>
    <w:rsid w:val="08142213"/>
    <w:rsid w:val="081422E4"/>
    <w:rsid w:val="081423E8"/>
    <w:rsid w:val="081425F6"/>
    <w:rsid w:val="081426CC"/>
    <w:rsid w:val="081426E1"/>
    <w:rsid w:val="08142844"/>
    <w:rsid w:val="08142952"/>
    <w:rsid w:val="08142ADD"/>
    <w:rsid w:val="08142BC8"/>
    <w:rsid w:val="08142EC7"/>
    <w:rsid w:val="08142FFE"/>
    <w:rsid w:val="0814306A"/>
    <w:rsid w:val="081430AB"/>
    <w:rsid w:val="081431FF"/>
    <w:rsid w:val="08143264"/>
    <w:rsid w:val="08143369"/>
    <w:rsid w:val="0814340A"/>
    <w:rsid w:val="08143475"/>
    <w:rsid w:val="081434DF"/>
    <w:rsid w:val="0814350B"/>
    <w:rsid w:val="08143572"/>
    <w:rsid w:val="081435CC"/>
    <w:rsid w:val="08143991"/>
    <w:rsid w:val="08143A56"/>
    <w:rsid w:val="08143B93"/>
    <w:rsid w:val="08143BA1"/>
    <w:rsid w:val="08143D1F"/>
    <w:rsid w:val="08143DC2"/>
    <w:rsid w:val="08143F06"/>
    <w:rsid w:val="08144049"/>
    <w:rsid w:val="08144055"/>
    <w:rsid w:val="08144065"/>
    <w:rsid w:val="08144103"/>
    <w:rsid w:val="081442B2"/>
    <w:rsid w:val="08144345"/>
    <w:rsid w:val="081444B8"/>
    <w:rsid w:val="081444F4"/>
    <w:rsid w:val="0814484D"/>
    <w:rsid w:val="08144887"/>
    <w:rsid w:val="081448C6"/>
    <w:rsid w:val="0814491D"/>
    <w:rsid w:val="081449EA"/>
    <w:rsid w:val="08144A40"/>
    <w:rsid w:val="08144A86"/>
    <w:rsid w:val="08144BBA"/>
    <w:rsid w:val="08144C7E"/>
    <w:rsid w:val="08144CA3"/>
    <w:rsid w:val="08144DCA"/>
    <w:rsid w:val="08144E3E"/>
    <w:rsid w:val="08144FDA"/>
    <w:rsid w:val="081451CC"/>
    <w:rsid w:val="08145416"/>
    <w:rsid w:val="08145503"/>
    <w:rsid w:val="08145567"/>
    <w:rsid w:val="0814569E"/>
    <w:rsid w:val="0814579B"/>
    <w:rsid w:val="0814580A"/>
    <w:rsid w:val="08145881"/>
    <w:rsid w:val="081458FF"/>
    <w:rsid w:val="08145974"/>
    <w:rsid w:val="08145B44"/>
    <w:rsid w:val="08145B48"/>
    <w:rsid w:val="08145C98"/>
    <w:rsid w:val="08145D5C"/>
    <w:rsid w:val="08146023"/>
    <w:rsid w:val="0814611F"/>
    <w:rsid w:val="08146271"/>
    <w:rsid w:val="081462E7"/>
    <w:rsid w:val="0814635A"/>
    <w:rsid w:val="08146379"/>
    <w:rsid w:val="081464DB"/>
    <w:rsid w:val="08146504"/>
    <w:rsid w:val="0814652F"/>
    <w:rsid w:val="08146652"/>
    <w:rsid w:val="081468B4"/>
    <w:rsid w:val="081468F5"/>
    <w:rsid w:val="08146B94"/>
    <w:rsid w:val="08146BB1"/>
    <w:rsid w:val="08146C8A"/>
    <w:rsid w:val="08146F82"/>
    <w:rsid w:val="0814708C"/>
    <w:rsid w:val="08147124"/>
    <w:rsid w:val="08147381"/>
    <w:rsid w:val="08147727"/>
    <w:rsid w:val="0814784A"/>
    <w:rsid w:val="08147862"/>
    <w:rsid w:val="081478E6"/>
    <w:rsid w:val="08147908"/>
    <w:rsid w:val="08147937"/>
    <w:rsid w:val="08147983"/>
    <w:rsid w:val="08147B0E"/>
    <w:rsid w:val="08147B6D"/>
    <w:rsid w:val="08147B71"/>
    <w:rsid w:val="08147E9C"/>
    <w:rsid w:val="08147F17"/>
    <w:rsid w:val="08147F4C"/>
    <w:rsid w:val="081500BB"/>
    <w:rsid w:val="0815041D"/>
    <w:rsid w:val="081504D4"/>
    <w:rsid w:val="08150832"/>
    <w:rsid w:val="0815085C"/>
    <w:rsid w:val="08150873"/>
    <w:rsid w:val="081508B7"/>
    <w:rsid w:val="081508FC"/>
    <w:rsid w:val="0815098D"/>
    <w:rsid w:val="081509D3"/>
    <w:rsid w:val="081509F6"/>
    <w:rsid w:val="08150B98"/>
    <w:rsid w:val="08150D17"/>
    <w:rsid w:val="08150D55"/>
    <w:rsid w:val="08150E05"/>
    <w:rsid w:val="08150E4A"/>
    <w:rsid w:val="08150EC2"/>
    <w:rsid w:val="08150EEB"/>
    <w:rsid w:val="081510A1"/>
    <w:rsid w:val="0815117C"/>
    <w:rsid w:val="08151218"/>
    <w:rsid w:val="0815121E"/>
    <w:rsid w:val="0815126A"/>
    <w:rsid w:val="08151303"/>
    <w:rsid w:val="08151353"/>
    <w:rsid w:val="081513C9"/>
    <w:rsid w:val="0815141A"/>
    <w:rsid w:val="0815142E"/>
    <w:rsid w:val="08151501"/>
    <w:rsid w:val="08151596"/>
    <w:rsid w:val="08151609"/>
    <w:rsid w:val="0815170C"/>
    <w:rsid w:val="08151B0E"/>
    <w:rsid w:val="08151B18"/>
    <w:rsid w:val="08151C73"/>
    <w:rsid w:val="08151CCC"/>
    <w:rsid w:val="08151D84"/>
    <w:rsid w:val="08151DA8"/>
    <w:rsid w:val="08151F67"/>
    <w:rsid w:val="08151FA9"/>
    <w:rsid w:val="08152046"/>
    <w:rsid w:val="081520B2"/>
    <w:rsid w:val="081521D9"/>
    <w:rsid w:val="081522B8"/>
    <w:rsid w:val="08152461"/>
    <w:rsid w:val="081524BD"/>
    <w:rsid w:val="08152583"/>
    <w:rsid w:val="0815264A"/>
    <w:rsid w:val="08152804"/>
    <w:rsid w:val="081528A3"/>
    <w:rsid w:val="081529AC"/>
    <w:rsid w:val="08152B4A"/>
    <w:rsid w:val="08152B99"/>
    <w:rsid w:val="08152E75"/>
    <w:rsid w:val="08152E84"/>
    <w:rsid w:val="08152F7D"/>
    <w:rsid w:val="08152FCB"/>
    <w:rsid w:val="0815300E"/>
    <w:rsid w:val="08153012"/>
    <w:rsid w:val="0815311E"/>
    <w:rsid w:val="081531D6"/>
    <w:rsid w:val="08153226"/>
    <w:rsid w:val="0815329D"/>
    <w:rsid w:val="08153445"/>
    <w:rsid w:val="081534A4"/>
    <w:rsid w:val="081534B0"/>
    <w:rsid w:val="081535E9"/>
    <w:rsid w:val="08153632"/>
    <w:rsid w:val="0815380F"/>
    <w:rsid w:val="08153A75"/>
    <w:rsid w:val="08153ABE"/>
    <w:rsid w:val="08153C57"/>
    <w:rsid w:val="08153C74"/>
    <w:rsid w:val="08153C91"/>
    <w:rsid w:val="08153CC7"/>
    <w:rsid w:val="08153CF4"/>
    <w:rsid w:val="08153D9D"/>
    <w:rsid w:val="08153E0C"/>
    <w:rsid w:val="08153F3F"/>
    <w:rsid w:val="08153FAD"/>
    <w:rsid w:val="08153FE2"/>
    <w:rsid w:val="081540DF"/>
    <w:rsid w:val="081541FD"/>
    <w:rsid w:val="0815434E"/>
    <w:rsid w:val="081543C7"/>
    <w:rsid w:val="081543F6"/>
    <w:rsid w:val="0815460F"/>
    <w:rsid w:val="08154878"/>
    <w:rsid w:val="08154AB9"/>
    <w:rsid w:val="08154B05"/>
    <w:rsid w:val="08154C2C"/>
    <w:rsid w:val="08154C49"/>
    <w:rsid w:val="08154CCE"/>
    <w:rsid w:val="08154E85"/>
    <w:rsid w:val="0815502A"/>
    <w:rsid w:val="081552DC"/>
    <w:rsid w:val="081553C9"/>
    <w:rsid w:val="081553CC"/>
    <w:rsid w:val="081554FD"/>
    <w:rsid w:val="08155651"/>
    <w:rsid w:val="08155777"/>
    <w:rsid w:val="081557F3"/>
    <w:rsid w:val="081558BF"/>
    <w:rsid w:val="081558CB"/>
    <w:rsid w:val="08155A77"/>
    <w:rsid w:val="08155A7E"/>
    <w:rsid w:val="08155B93"/>
    <w:rsid w:val="08155DAC"/>
    <w:rsid w:val="08155DAD"/>
    <w:rsid w:val="08155E5A"/>
    <w:rsid w:val="08155F61"/>
    <w:rsid w:val="0815622F"/>
    <w:rsid w:val="081562FE"/>
    <w:rsid w:val="0815633A"/>
    <w:rsid w:val="081563B3"/>
    <w:rsid w:val="0815658E"/>
    <w:rsid w:val="081565C2"/>
    <w:rsid w:val="08156720"/>
    <w:rsid w:val="0815699E"/>
    <w:rsid w:val="081569AD"/>
    <w:rsid w:val="08156B98"/>
    <w:rsid w:val="08156C92"/>
    <w:rsid w:val="08156CAC"/>
    <w:rsid w:val="08156F0D"/>
    <w:rsid w:val="08157035"/>
    <w:rsid w:val="08157222"/>
    <w:rsid w:val="08157379"/>
    <w:rsid w:val="08157429"/>
    <w:rsid w:val="0815748F"/>
    <w:rsid w:val="08157522"/>
    <w:rsid w:val="081576BD"/>
    <w:rsid w:val="081576CA"/>
    <w:rsid w:val="0815773E"/>
    <w:rsid w:val="08157A9C"/>
    <w:rsid w:val="08157AEC"/>
    <w:rsid w:val="08157B3C"/>
    <w:rsid w:val="08157E8A"/>
    <w:rsid w:val="08157F70"/>
    <w:rsid w:val="08157F78"/>
    <w:rsid w:val="08160203"/>
    <w:rsid w:val="08160453"/>
    <w:rsid w:val="0816054A"/>
    <w:rsid w:val="0816058D"/>
    <w:rsid w:val="0816066C"/>
    <w:rsid w:val="0816076F"/>
    <w:rsid w:val="081607A9"/>
    <w:rsid w:val="081607FF"/>
    <w:rsid w:val="08160A92"/>
    <w:rsid w:val="08160B39"/>
    <w:rsid w:val="08160B88"/>
    <w:rsid w:val="08160C26"/>
    <w:rsid w:val="08160CA6"/>
    <w:rsid w:val="08160CE2"/>
    <w:rsid w:val="08160D72"/>
    <w:rsid w:val="08160D8A"/>
    <w:rsid w:val="08160E04"/>
    <w:rsid w:val="08160FAE"/>
    <w:rsid w:val="08161039"/>
    <w:rsid w:val="0816132D"/>
    <w:rsid w:val="08161336"/>
    <w:rsid w:val="0816134B"/>
    <w:rsid w:val="0816148B"/>
    <w:rsid w:val="081615BB"/>
    <w:rsid w:val="081615EA"/>
    <w:rsid w:val="081616C8"/>
    <w:rsid w:val="0816179C"/>
    <w:rsid w:val="081619A5"/>
    <w:rsid w:val="081619E8"/>
    <w:rsid w:val="08161A54"/>
    <w:rsid w:val="08161B67"/>
    <w:rsid w:val="08161D39"/>
    <w:rsid w:val="08161DEF"/>
    <w:rsid w:val="08161F9D"/>
    <w:rsid w:val="0816210D"/>
    <w:rsid w:val="08162115"/>
    <w:rsid w:val="081621FB"/>
    <w:rsid w:val="081623EF"/>
    <w:rsid w:val="08162430"/>
    <w:rsid w:val="08162497"/>
    <w:rsid w:val="08162547"/>
    <w:rsid w:val="081627EE"/>
    <w:rsid w:val="08162A05"/>
    <w:rsid w:val="08162A4C"/>
    <w:rsid w:val="08162BD3"/>
    <w:rsid w:val="08162C28"/>
    <w:rsid w:val="08162E0E"/>
    <w:rsid w:val="08162F76"/>
    <w:rsid w:val="08163032"/>
    <w:rsid w:val="08163053"/>
    <w:rsid w:val="081631F4"/>
    <w:rsid w:val="0816329C"/>
    <w:rsid w:val="081632A8"/>
    <w:rsid w:val="08163389"/>
    <w:rsid w:val="0816378E"/>
    <w:rsid w:val="081637CB"/>
    <w:rsid w:val="081638E0"/>
    <w:rsid w:val="081639BB"/>
    <w:rsid w:val="08163A48"/>
    <w:rsid w:val="08163ACB"/>
    <w:rsid w:val="08163B2F"/>
    <w:rsid w:val="08163BA0"/>
    <w:rsid w:val="08163CEA"/>
    <w:rsid w:val="08163D10"/>
    <w:rsid w:val="08163DC4"/>
    <w:rsid w:val="08163F40"/>
    <w:rsid w:val="08164048"/>
    <w:rsid w:val="0816408C"/>
    <w:rsid w:val="081641BD"/>
    <w:rsid w:val="0816421F"/>
    <w:rsid w:val="08164243"/>
    <w:rsid w:val="0816431F"/>
    <w:rsid w:val="081643EC"/>
    <w:rsid w:val="0816443A"/>
    <w:rsid w:val="081644E4"/>
    <w:rsid w:val="0816456C"/>
    <w:rsid w:val="081646FC"/>
    <w:rsid w:val="08164814"/>
    <w:rsid w:val="08164914"/>
    <w:rsid w:val="08164966"/>
    <w:rsid w:val="081649E4"/>
    <w:rsid w:val="08164BCD"/>
    <w:rsid w:val="08164BDE"/>
    <w:rsid w:val="08164C9A"/>
    <w:rsid w:val="08164C9E"/>
    <w:rsid w:val="08164CF3"/>
    <w:rsid w:val="08164E38"/>
    <w:rsid w:val="08164F41"/>
    <w:rsid w:val="08164F76"/>
    <w:rsid w:val="08164FD7"/>
    <w:rsid w:val="08164FDB"/>
    <w:rsid w:val="08165087"/>
    <w:rsid w:val="081651BB"/>
    <w:rsid w:val="081651BE"/>
    <w:rsid w:val="081651E5"/>
    <w:rsid w:val="081656E8"/>
    <w:rsid w:val="081657D2"/>
    <w:rsid w:val="08165803"/>
    <w:rsid w:val="08165963"/>
    <w:rsid w:val="08165988"/>
    <w:rsid w:val="08165996"/>
    <w:rsid w:val="08165B4B"/>
    <w:rsid w:val="08165BA2"/>
    <w:rsid w:val="08165CBB"/>
    <w:rsid w:val="08165D3B"/>
    <w:rsid w:val="08165ED5"/>
    <w:rsid w:val="08166044"/>
    <w:rsid w:val="0816610E"/>
    <w:rsid w:val="0816612F"/>
    <w:rsid w:val="0816625F"/>
    <w:rsid w:val="081662F3"/>
    <w:rsid w:val="08166378"/>
    <w:rsid w:val="081663F5"/>
    <w:rsid w:val="081663F9"/>
    <w:rsid w:val="0816640B"/>
    <w:rsid w:val="08166427"/>
    <w:rsid w:val="08166617"/>
    <w:rsid w:val="08166690"/>
    <w:rsid w:val="081666CB"/>
    <w:rsid w:val="08166785"/>
    <w:rsid w:val="08166803"/>
    <w:rsid w:val="08166871"/>
    <w:rsid w:val="08166B21"/>
    <w:rsid w:val="08166D36"/>
    <w:rsid w:val="08166E07"/>
    <w:rsid w:val="08166E14"/>
    <w:rsid w:val="08166FB7"/>
    <w:rsid w:val="08166FE5"/>
    <w:rsid w:val="0816705A"/>
    <w:rsid w:val="08167087"/>
    <w:rsid w:val="08167146"/>
    <w:rsid w:val="08167273"/>
    <w:rsid w:val="08167334"/>
    <w:rsid w:val="0816736C"/>
    <w:rsid w:val="081674A7"/>
    <w:rsid w:val="08167563"/>
    <w:rsid w:val="0816757D"/>
    <w:rsid w:val="081675D7"/>
    <w:rsid w:val="081676A7"/>
    <w:rsid w:val="08167816"/>
    <w:rsid w:val="0816783A"/>
    <w:rsid w:val="0816783E"/>
    <w:rsid w:val="08167B1E"/>
    <w:rsid w:val="08167C38"/>
    <w:rsid w:val="08167CA3"/>
    <w:rsid w:val="08167E9C"/>
    <w:rsid w:val="08167F5B"/>
    <w:rsid w:val="08170037"/>
    <w:rsid w:val="081700D2"/>
    <w:rsid w:val="08170153"/>
    <w:rsid w:val="081702C0"/>
    <w:rsid w:val="081703A2"/>
    <w:rsid w:val="08170468"/>
    <w:rsid w:val="08170482"/>
    <w:rsid w:val="081704BA"/>
    <w:rsid w:val="081704BE"/>
    <w:rsid w:val="0817052E"/>
    <w:rsid w:val="081705F8"/>
    <w:rsid w:val="08170963"/>
    <w:rsid w:val="081709D3"/>
    <w:rsid w:val="081709ED"/>
    <w:rsid w:val="08170B18"/>
    <w:rsid w:val="08170BFA"/>
    <w:rsid w:val="08170C25"/>
    <w:rsid w:val="08170C9A"/>
    <w:rsid w:val="08170CFE"/>
    <w:rsid w:val="08170DDD"/>
    <w:rsid w:val="08170E0F"/>
    <w:rsid w:val="08170F8F"/>
    <w:rsid w:val="081710F0"/>
    <w:rsid w:val="081711D6"/>
    <w:rsid w:val="0817122D"/>
    <w:rsid w:val="081713C4"/>
    <w:rsid w:val="08171413"/>
    <w:rsid w:val="081714B8"/>
    <w:rsid w:val="081714FF"/>
    <w:rsid w:val="08171536"/>
    <w:rsid w:val="08171634"/>
    <w:rsid w:val="0817167B"/>
    <w:rsid w:val="08171742"/>
    <w:rsid w:val="08171778"/>
    <w:rsid w:val="08171795"/>
    <w:rsid w:val="0817198A"/>
    <w:rsid w:val="08171A1B"/>
    <w:rsid w:val="08171B32"/>
    <w:rsid w:val="08171C21"/>
    <w:rsid w:val="08171DDA"/>
    <w:rsid w:val="08171F0B"/>
    <w:rsid w:val="08171F1A"/>
    <w:rsid w:val="08171F1B"/>
    <w:rsid w:val="08171FD4"/>
    <w:rsid w:val="08171FE0"/>
    <w:rsid w:val="08172079"/>
    <w:rsid w:val="081720CC"/>
    <w:rsid w:val="0817211A"/>
    <w:rsid w:val="08172142"/>
    <w:rsid w:val="0817216A"/>
    <w:rsid w:val="0817221C"/>
    <w:rsid w:val="08172300"/>
    <w:rsid w:val="08172329"/>
    <w:rsid w:val="08172378"/>
    <w:rsid w:val="081723BC"/>
    <w:rsid w:val="081723E0"/>
    <w:rsid w:val="08172404"/>
    <w:rsid w:val="08172554"/>
    <w:rsid w:val="08172560"/>
    <w:rsid w:val="08172578"/>
    <w:rsid w:val="081725F1"/>
    <w:rsid w:val="081727F8"/>
    <w:rsid w:val="0817289F"/>
    <w:rsid w:val="08172E46"/>
    <w:rsid w:val="08172F5E"/>
    <w:rsid w:val="08173026"/>
    <w:rsid w:val="08173075"/>
    <w:rsid w:val="081731DA"/>
    <w:rsid w:val="081732C9"/>
    <w:rsid w:val="08173312"/>
    <w:rsid w:val="081736CF"/>
    <w:rsid w:val="08173739"/>
    <w:rsid w:val="08173813"/>
    <w:rsid w:val="08173A86"/>
    <w:rsid w:val="08173B38"/>
    <w:rsid w:val="08173E73"/>
    <w:rsid w:val="08173F6C"/>
    <w:rsid w:val="08174100"/>
    <w:rsid w:val="08174381"/>
    <w:rsid w:val="08174470"/>
    <w:rsid w:val="081746B0"/>
    <w:rsid w:val="081746F5"/>
    <w:rsid w:val="081747C5"/>
    <w:rsid w:val="0817483C"/>
    <w:rsid w:val="08174865"/>
    <w:rsid w:val="081749D3"/>
    <w:rsid w:val="081749EE"/>
    <w:rsid w:val="08174A56"/>
    <w:rsid w:val="08174A7D"/>
    <w:rsid w:val="08174AD9"/>
    <w:rsid w:val="08174B7D"/>
    <w:rsid w:val="08174D5E"/>
    <w:rsid w:val="08174E70"/>
    <w:rsid w:val="08174E77"/>
    <w:rsid w:val="0817519A"/>
    <w:rsid w:val="081751AD"/>
    <w:rsid w:val="081753B9"/>
    <w:rsid w:val="0817544A"/>
    <w:rsid w:val="0817576C"/>
    <w:rsid w:val="081759B1"/>
    <w:rsid w:val="08175AEE"/>
    <w:rsid w:val="08175B3F"/>
    <w:rsid w:val="08175CA9"/>
    <w:rsid w:val="08175D22"/>
    <w:rsid w:val="08175E12"/>
    <w:rsid w:val="08175E77"/>
    <w:rsid w:val="08175E9C"/>
    <w:rsid w:val="08175F7E"/>
    <w:rsid w:val="08175FA8"/>
    <w:rsid w:val="081761F4"/>
    <w:rsid w:val="081762F0"/>
    <w:rsid w:val="08176351"/>
    <w:rsid w:val="08176361"/>
    <w:rsid w:val="08176395"/>
    <w:rsid w:val="08176482"/>
    <w:rsid w:val="081766C2"/>
    <w:rsid w:val="08176753"/>
    <w:rsid w:val="0817691A"/>
    <w:rsid w:val="08176A22"/>
    <w:rsid w:val="08176B6C"/>
    <w:rsid w:val="08176CBF"/>
    <w:rsid w:val="08176CD4"/>
    <w:rsid w:val="08176D99"/>
    <w:rsid w:val="08176DE9"/>
    <w:rsid w:val="0817746C"/>
    <w:rsid w:val="08177880"/>
    <w:rsid w:val="08177918"/>
    <w:rsid w:val="0817795D"/>
    <w:rsid w:val="08177969"/>
    <w:rsid w:val="0817799A"/>
    <w:rsid w:val="081779BA"/>
    <w:rsid w:val="08177D27"/>
    <w:rsid w:val="08177D2C"/>
    <w:rsid w:val="08177E0D"/>
    <w:rsid w:val="08177F5C"/>
    <w:rsid w:val="081801B0"/>
    <w:rsid w:val="081803F7"/>
    <w:rsid w:val="08180472"/>
    <w:rsid w:val="08180496"/>
    <w:rsid w:val="08180543"/>
    <w:rsid w:val="08180625"/>
    <w:rsid w:val="081806F7"/>
    <w:rsid w:val="081806F8"/>
    <w:rsid w:val="081807DE"/>
    <w:rsid w:val="08180839"/>
    <w:rsid w:val="08180A38"/>
    <w:rsid w:val="08180ABA"/>
    <w:rsid w:val="08180B9D"/>
    <w:rsid w:val="08180C10"/>
    <w:rsid w:val="08180C95"/>
    <w:rsid w:val="08180CBA"/>
    <w:rsid w:val="08180D02"/>
    <w:rsid w:val="08180D90"/>
    <w:rsid w:val="08181034"/>
    <w:rsid w:val="08181168"/>
    <w:rsid w:val="081811A7"/>
    <w:rsid w:val="08181356"/>
    <w:rsid w:val="081813D8"/>
    <w:rsid w:val="08181480"/>
    <w:rsid w:val="08181513"/>
    <w:rsid w:val="08181689"/>
    <w:rsid w:val="0818171B"/>
    <w:rsid w:val="0818171C"/>
    <w:rsid w:val="08181781"/>
    <w:rsid w:val="08181784"/>
    <w:rsid w:val="081817CE"/>
    <w:rsid w:val="081817F3"/>
    <w:rsid w:val="08181837"/>
    <w:rsid w:val="081818EE"/>
    <w:rsid w:val="081818F1"/>
    <w:rsid w:val="08181C36"/>
    <w:rsid w:val="08181CE3"/>
    <w:rsid w:val="08181D6D"/>
    <w:rsid w:val="08181E74"/>
    <w:rsid w:val="08181F3F"/>
    <w:rsid w:val="08181F5A"/>
    <w:rsid w:val="0818202F"/>
    <w:rsid w:val="0818219C"/>
    <w:rsid w:val="081825B4"/>
    <w:rsid w:val="081825D8"/>
    <w:rsid w:val="0818265E"/>
    <w:rsid w:val="0818270E"/>
    <w:rsid w:val="0818271C"/>
    <w:rsid w:val="081827D5"/>
    <w:rsid w:val="08182B3B"/>
    <w:rsid w:val="08182BE5"/>
    <w:rsid w:val="08182C11"/>
    <w:rsid w:val="08182D2C"/>
    <w:rsid w:val="08182D8E"/>
    <w:rsid w:val="08182E2E"/>
    <w:rsid w:val="08182E55"/>
    <w:rsid w:val="08182E58"/>
    <w:rsid w:val="08182EC8"/>
    <w:rsid w:val="08182F31"/>
    <w:rsid w:val="08182FEB"/>
    <w:rsid w:val="081830FA"/>
    <w:rsid w:val="08183192"/>
    <w:rsid w:val="081831FF"/>
    <w:rsid w:val="0818335A"/>
    <w:rsid w:val="081833B6"/>
    <w:rsid w:val="0818342B"/>
    <w:rsid w:val="0818348E"/>
    <w:rsid w:val="081834DF"/>
    <w:rsid w:val="081834F8"/>
    <w:rsid w:val="0818353E"/>
    <w:rsid w:val="08183567"/>
    <w:rsid w:val="0818373B"/>
    <w:rsid w:val="08183751"/>
    <w:rsid w:val="0818382A"/>
    <w:rsid w:val="08183866"/>
    <w:rsid w:val="081838C4"/>
    <w:rsid w:val="081838F5"/>
    <w:rsid w:val="08183BEC"/>
    <w:rsid w:val="08183C46"/>
    <w:rsid w:val="08183CDB"/>
    <w:rsid w:val="0818401D"/>
    <w:rsid w:val="08184070"/>
    <w:rsid w:val="08184127"/>
    <w:rsid w:val="08184252"/>
    <w:rsid w:val="08184263"/>
    <w:rsid w:val="0818435E"/>
    <w:rsid w:val="08184382"/>
    <w:rsid w:val="08184532"/>
    <w:rsid w:val="0818454D"/>
    <w:rsid w:val="08184590"/>
    <w:rsid w:val="08184620"/>
    <w:rsid w:val="08184730"/>
    <w:rsid w:val="08184783"/>
    <w:rsid w:val="08184944"/>
    <w:rsid w:val="0818498D"/>
    <w:rsid w:val="08184A4D"/>
    <w:rsid w:val="08184A51"/>
    <w:rsid w:val="08184C2E"/>
    <w:rsid w:val="08184C97"/>
    <w:rsid w:val="08184D76"/>
    <w:rsid w:val="08184E86"/>
    <w:rsid w:val="08184F5A"/>
    <w:rsid w:val="08184FCE"/>
    <w:rsid w:val="081850F5"/>
    <w:rsid w:val="0818514B"/>
    <w:rsid w:val="081851EB"/>
    <w:rsid w:val="0818541D"/>
    <w:rsid w:val="08185466"/>
    <w:rsid w:val="08185487"/>
    <w:rsid w:val="0818549A"/>
    <w:rsid w:val="081854C2"/>
    <w:rsid w:val="081854C9"/>
    <w:rsid w:val="081855BC"/>
    <w:rsid w:val="0818577B"/>
    <w:rsid w:val="0818595E"/>
    <w:rsid w:val="081859C8"/>
    <w:rsid w:val="08185A21"/>
    <w:rsid w:val="08185BE5"/>
    <w:rsid w:val="08185C6D"/>
    <w:rsid w:val="08185CE5"/>
    <w:rsid w:val="08185E22"/>
    <w:rsid w:val="08185FCB"/>
    <w:rsid w:val="081861DE"/>
    <w:rsid w:val="081862DC"/>
    <w:rsid w:val="081862E9"/>
    <w:rsid w:val="08186349"/>
    <w:rsid w:val="081864CF"/>
    <w:rsid w:val="081864FB"/>
    <w:rsid w:val="081865CE"/>
    <w:rsid w:val="08186667"/>
    <w:rsid w:val="081866D7"/>
    <w:rsid w:val="081866E4"/>
    <w:rsid w:val="0818670D"/>
    <w:rsid w:val="08186A31"/>
    <w:rsid w:val="08186B27"/>
    <w:rsid w:val="08186DCF"/>
    <w:rsid w:val="08186E7E"/>
    <w:rsid w:val="08186ED8"/>
    <w:rsid w:val="0818701C"/>
    <w:rsid w:val="0818703E"/>
    <w:rsid w:val="08187193"/>
    <w:rsid w:val="0818738B"/>
    <w:rsid w:val="0818739E"/>
    <w:rsid w:val="081873BC"/>
    <w:rsid w:val="0818755A"/>
    <w:rsid w:val="08187567"/>
    <w:rsid w:val="081875E5"/>
    <w:rsid w:val="081875FF"/>
    <w:rsid w:val="08187681"/>
    <w:rsid w:val="081876F0"/>
    <w:rsid w:val="081877F3"/>
    <w:rsid w:val="0818797D"/>
    <w:rsid w:val="081879D7"/>
    <w:rsid w:val="08187C90"/>
    <w:rsid w:val="08187E0D"/>
    <w:rsid w:val="08187E3C"/>
    <w:rsid w:val="08187F02"/>
    <w:rsid w:val="081900F7"/>
    <w:rsid w:val="08190150"/>
    <w:rsid w:val="0819033E"/>
    <w:rsid w:val="08190399"/>
    <w:rsid w:val="081904F3"/>
    <w:rsid w:val="081905E2"/>
    <w:rsid w:val="081905ED"/>
    <w:rsid w:val="08190B8B"/>
    <w:rsid w:val="08190BA6"/>
    <w:rsid w:val="08190BDC"/>
    <w:rsid w:val="08190C4B"/>
    <w:rsid w:val="08190D5C"/>
    <w:rsid w:val="08190E1A"/>
    <w:rsid w:val="08190E59"/>
    <w:rsid w:val="08190F55"/>
    <w:rsid w:val="081910B3"/>
    <w:rsid w:val="081912B9"/>
    <w:rsid w:val="0819143C"/>
    <w:rsid w:val="081914DD"/>
    <w:rsid w:val="081914EA"/>
    <w:rsid w:val="08191715"/>
    <w:rsid w:val="0819178D"/>
    <w:rsid w:val="081918D8"/>
    <w:rsid w:val="08191A05"/>
    <w:rsid w:val="08191AB5"/>
    <w:rsid w:val="08191F90"/>
    <w:rsid w:val="081921EF"/>
    <w:rsid w:val="081922BE"/>
    <w:rsid w:val="081922E3"/>
    <w:rsid w:val="081923A1"/>
    <w:rsid w:val="081923E6"/>
    <w:rsid w:val="08192473"/>
    <w:rsid w:val="08192674"/>
    <w:rsid w:val="08192728"/>
    <w:rsid w:val="08192747"/>
    <w:rsid w:val="081927F8"/>
    <w:rsid w:val="0819280E"/>
    <w:rsid w:val="0819289E"/>
    <w:rsid w:val="081929AD"/>
    <w:rsid w:val="08192B0C"/>
    <w:rsid w:val="08192B39"/>
    <w:rsid w:val="08192BB7"/>
    <w:rsid w:val="08192C63"/>
    <w:rsid w:val="08192DE6"/>
    <w:rsid w:val="08192DF9"/>
    <w:rsid w:val="08192E6D"/>
    <w:rsid w:val="08192E72"/>
    <w:rsid w:val="08192E9F"/>
    <w:rsid w:val="08192EA2"/>
    <w:rsid w:val="08193018"/>
    <w:rsid w:val="081930D1"/>
    <w:rsid w:val="08193221"/>
    <w:rsid w:val="081933AF"/>
    <w:rsid w:val="08193442"/>
    <w:rsid w:val="08193449"/>
    <w:rsid w:val="0819347E"/>
    <w:rsid w:val="08193532"/>
    <w:rsid w:val="08193537"/>
    <w:rsid w:val="0819364A"/>
    <w:rsid w:val="081936BD"/>
    <w:rsid w:val="08193844"/>
    <w:rsid w:val="081938D1"/>
    <w:rsid w:val="08193912"/>
    <w:rsid w:val="08193A25"/>
    <w:rsid w:val="08193BF0"/>
    <w:rsid w:val="08193C26"/>
    <w:rsid w:val="08193D66"/>
    <w:rsid w:val="08193D7F"/>
    <w:rsid w:val="08193DDC"/>
    <w:rsid w:val="08193E5C"/>
    <w:rsid w:val="08193F7F"/>
    <w:rsid w:val="08193FD2"/>
    <w:rsid w:val="081940AD"/>
    <w:rsid w:val="08194169"/>
    <w:rsid w:val="081941D7"/>
    <w:rsid w:val="0819436A"/>
    <w:rsid w:val="081944B4"/>
    <w:rsid w:val="08194605"/>
    <w:rsid w:val="08194758"/>
    <w:rsid w:val="081947F5"/>
    <w:rsid w:val="08194BC7"/>
    <w:rsid w:val="08194C58"/>
    <w:rsid w:val="08194D82"/>
    <w:rsid w:val="08194E3B"/>
    <w:rsid w:val="08194E4D"/>
    <w:rsid w:val="08194F56"/>
    <w:rsid w:val="08195049"/>
    <w:rsid w:val="08195078"/>
    <w:rsid w:val="081951A0"/>
    <w:rsid w:val="081952CC"/>
    <w:rsid w:val="081952D7"/>
    <w:rsid w:val="081954F6"/>
    <w:rsid w:val="08195605"/>
    <w:rsid w:val="0819587F"/>
    <w:rsid w:val="08195A26"/>
    <w:rsid w:val="08195B0F"/>
    <w:rsid w:val="08195B1B"/>
    <w:rsid w:val="08195B25"/>
    <w:rsid w:val="08195B77"/>
    <w:rsid w:val="08195BED"/>
    <w:rsid w:val="08195DF8"/>
    <w:rsid w:val="08195ECF"/>
    <w:rsid w:val="08195EE4"/>
    <w:rsid w:val="08195FE8"/>
    <w:rsid w:val="08196184"/>
    <w:rsid w:val="081961A7"/>
    <w:rsid w:val="08196239"/>
    <w:rsid w:val="081963B0"/>
    <w:rsid w:val="081963F0"/>
    <w:rsid w:val="08196721"/>
    <w:rsid w:val="08196889"/>
    <w:rsid w:val="08196898"/>
    <w:rsid w:val="081968D7"/>
    <w:rsid w:val="08196946"/>
    <w:rsid w:val="08196A72"/>
    <w:rsid w:val="08196A7F"/>
    <w:rsid w:val="08196DBA"/>
    <w:rsid w:val="08196F33"/>
    <w:rsid w:val="08196F61"/>
    <w:rsid w:val="08196FD1"/>
    <w:rsid w:val="081970BC"/>
    <w:rsid w:val="081971D1"/>
    <w:rsid w:val="081971D3"/>
    <w:rsid w:val="08197323"/>
    <w:rsid w:val="0819732E"/>
    <w:rsid w:val="08197445"/>
    <w:rsid w:val="081977CF"/>
    <w:rsid w:val="081977E3"/>
    <w:rsid w:val="08197873"/>
    <w:rsid w:val="0819787A"/>
    <w:rsid w:val="08197B46"/>
    <w:rsid w:val="08197CA7"/>
    <w:rsid w:val="08197CCB"/>
    <w:rsid w:val="08197E62"/>
    <w:rsid w:val="08197F35"/>
    <w:rsid w:val="08197FAD"/>
    <w:rsid w:val="081A00A9"/>
    <w:rsid w:val="081A0339"/>
    <w:rsid w:val="081A04EB"/>
    <w:rsid w:val="081A050C"/>
    <w:rsid w:val="081A0530"/>
    <w:rsid w:val="081A056D"/>
    <w:rsid w:val="081A05BE"/>
    <w:rsid w:val="081A0734"/>
    <w:rsid w:val="081A08EB"/>
    <w:rsid w:val="081A0931"/>
    <w:rsid w:val="081A09A6"/>
    <w:rsid w:val="081A09D8"/>
    <w:rsid w:val="081A09DA"/>
    <w:rsid w:val="081A0A23"/>
    <w:rsid w:val="081A0ACE"/>
    <w:rsid w:val="081A0B65"/>
    <w:rsid w:val="081A0DBE"/>
    <w:rsid w:val="081A0E81"/>
    <w:rsid w:val="081A0EA1"/>
    <w:rsid w:val="081A1046"/>
    <w:rsid w:val="081A1245"/>
    <w:rsid w:val="081A125B"/>
    <w:rsid w:val="081A125F"/>
    <w:rsid w:val="081A1271"/>
    <w:rsid w:val="081A14A3"/>
    <w:rsid w:val="081A155A"/>
    <w:rsid w:val="081A15C5"/>
    <w:rsid w:val="081A15EC"/>
    <w:rsid w:val="081A17EC"/>
    <w:rsid w:val="081A17FD"/>
    <w:rsid w:val="081A1860"/>
    <w:rsid w:val="081A18E9"/>
    <w:rsid w:val="081A1A79"/>
    <w:rsid w:val="081A1ACB"/>
    <w:rsid w:val="081A1B7C"/>
    <w:rsid w:val="081A1C19"/>
    <w:rsid w:val="081A1CE1"/>
    <w:rsid w:val="081A1EFB"/>
    <w:rsid w:val="081A1FE8"/>
    <w:rsid w:val="081A22F0"/>
    <w:rsid w:val="081A2441"/>
    <w:rsid w:val="081A24D8"/>
    <w:rsid w:val="081A2658"/>
    <w:rsid w:val="081A2681"/>
    <w:rsid w:val="081A26C2"/>
    <w:rsid w:val="081A2775"/>
    <w:rsid w:val="081A27F5"/>
    <w:rsid w:val="081A281C"/>
    <w:rsid w:val="081A282A"/>
    <w:rsid w:val="081A28B5"/>
    <w:rsid w:val="081A2948"/>
    <w:rsid w:val="081A29B3"/>
    <w:rsid w:val="081A2AC7"/>
    <w:rsid w:val="081A2F1A"/>
    <w:rsid w:val="081A2F73"/>
    <w:rsid w:val="081A2FA5"/>
    <w:rsid w:val="081A2FC1"/>
    <w:rsid w:val="081A3002"/>
    <w:rsid w:val="081A31CC"/>
    <w:rsid w:val="081A31FE"/>
    <w:rsid w:val="081A3502"/>
    <w:rsid w:val="081A36E7"/>
    <w:rsid w:val="081A37AA"/>
    <w:rsid w:val="081A380A"/>
    <w:rsid w:val="081A386E"/>
    <w:rsid w:val="081A38D0"/>
    <w:rsid w:val="081A3975"/>
    <w:rsid w:val="081A3AA8"/>
    <w:rsid w:val="081A3C8E"/>
    <w:rsid w:val="081A3CCB"/>
    <w:rsid w:val="081A3D0B"/>
    <w:rsid w:val="081A3DF4"/>
    <w:rsid w:val="081A3F35"/>
    <w:rsid w:val="081A3FC2"/>
    <w:rsid w:val="081A408B"/>
    <w:rsid w:val="081A42BC"/>
    <w:rsid w:val="081A43E7"/>
    <w:rsid w:val="081A43FA"/>
    <w:rsid w:val="081A44BE"/>
    <w:rsid w:val="081A452C"/>
    <w:rsid w:val="081A4634"/>
    <w:rsid w:val="081A467F"/>
    <w:rsid w:val="081A4A60"/>
    <w:rsid w:val="081A4BB4"/>
    <w:rsid w:val="081A4C18"/>
    <w:rsid w:val="081A4CBA"/>
    <w:rsid w:val="081A4CBD"/>
    <w:rsid w:val="081A4CCA"/>
    <w:rsid w:val="081A4D66"/>
    <w:rsid w:val="081A4FAD"/>
    <w:rsid w:val="081A5047"/>
    <w:rsid w:val="081A512D"/>
    <w:rsid w:val="081A5481"/>
    <w:rsid w:val="081A54A8"/>
    <w:rsid w:val="081A54F1"/>
    <w:rsid w:val="081A5680"/>
    <w:rsid w:val="081A57A1"/>
    <w:rsid w:val="081A583F"/>
    <w:rsid w:val="081A58DC"/>
    <w:rsid w:val="081A5A1C"/>
    <w:rsid w:val="081A5B04"/>
    <w:rsid w:val="081A5B24"/>
    <w:rsid w:val="081A5C6F"/>
    <w:rsid w:val="081A5DF8"/>
    <w:rsid w:val="081A5E3B"/>
    <w:rsid w:val="081A6117"/>
    <w:rsid w:val="081A61BF"/>
    <w:rsid w:val="081A61C4"/>
    <w:rsid w:val="081A62C5"/>
    <w:rsid w:val="081A63C6"/>
    <w:rsid w:val="081A658D"/>
    <w:rsid w:val="081A6598"/>
    <w:rsid w:val="081A667F"/>
    <w:rsid w:val="081A66EA"/>
    <w:rsid w:val="081A671E"/>
    <w:rsid w:val="081A67F3"/>
    <w:rsid w:val="081A69F1"/>
    <w:rsid w:val="081A6ACB"/>
    <w:rsid w:val="081A6CCE"/>
    <w:rsid w:val="081A6E35"/>
    <w:rsid w:val="081A71F7"/>
    <w:rsid w:val="081A7240"/>
    <w:rsid w:val="081A726E"/>
    <w:rsid w:val="081A7328"/>
    <w:rsid w:val="081A73D6"/>
    <w:rsid w:val="081A7537"/>
    <w:rsid w:val="081A75CB"/>
    <w:rsid w:val="081A7794"/>
    <w:rsid w:val="081A7AA8"/>
    <w:rsid w:val="081A7C80"/>
    <w:rsid w:val="081A7D28"/>
    <w:rsid w:val="081A7F2F"/>
    <w:rsid w:val="081B0126"/>
    <w:rsid w:val="081B042B"/>
    <w:rsid w:val="081B0469"/>
    <w:rsid w:val="081B0522"/>
    <w:rsid w:val="081B0567"/>
    <w:rsid w:val="081B05F8"/>
    <w:rsid w:val="081B0736"/>
    <w:rsid w:val="081B0818"/>
    <w:rsid w:val="081B0840"/>
    <w:rsid w:val="081B0852"/>
    <w:rsid w:val="081B09AC"/>
    <w:rsid w:val="081B0AE8"/>
    <w:rsid w:val="081B0D3A"/>
    <w:rsid w:val="081B0FBD"/>
    <w:rsid w:val="081B0FFB"/>
    <w:rsid w:val="081B1004"/>
    <w:rsid w:val="081B10AC"/>
    <w:rsid w:val="081B11A6"/>
    <w:rsid w:val="081B1274"/>
    <w:rsid w:val="081B1331"/>
    <w:rsid w:val="081B1426"/>
    <w:rsid w:val="081B14F2"/>
    <w:rsid w:val="081B165F"/>
    <w:rsid w:val="081B17B0"/>
    <w:rsid w:val="081B18CC"/>
    <w:rsid w:val="081B1BAD"/>
    <w:rsid w:val="081B1BC1"/>
    <w:rsid w:val="081B1E02"/>
    <w:rsid w:val="081B1F9B"/>
    <w:rsid w:val="081B20C0"/>
    <w:rsid w:val="081B212C"/>
    <w:rsid w:val="081B2275"/>
    <w:rsid w:val="081B264C"/>
    <w:rsid w:val="081B2718"/>
    <w:rsid w:val="081B274C"/>
    <w:rsid w:val="081B2790"/>
    <w:rsid w:val="081B29A1"/>
    <w:rsid w:val="081B2A48"/>
    <w:rsid w:val="081B30A7"/>
    <w:rsid w:val="081B3194"/>
    <w:rsid w:val="081B32AE"/>
    <w:rsid w:val="081B3480"/>
    <w:rsid w:val="081B3558"/>
    <w:rsid w:val="081B3583"/>
    <w:rsid w:val="081B36B2"/>
    <w:rsid w:val="081B36B6"/>
    <w:rsid w:val="081B3756"/>
    <w:rsid w:val="081B380A"/>
    <w:rsid w:val="081B3950"/>
    <w:rsid w:val="081B39C6"/>
    <w:rsid w:val="081B3A04"/>
    <w:rsid w:val="081B3A93"/>
    <w:rsid w:val="081B3B2F"/>
    <w:rsid w:val="081B3B7D"/>
    <w:rsid w:val="081B3C0A"/>
    <w:rsid w:val="081B3C21"/>
    <w:rsid w:val="081B3CB0"/>
    <w:rsid w:val="081B3D27"/>
    <w:rsid w:val="081B3D34"/>
    <w:rsid w:val="081B3D78"/>
    <w:rsid w:val="081B3E2A"/>
    <w:rsid w:val="081B3F15"/>
    <w:rsid w:val="081B3F4D"/>
    <w:rsid w:val="081B3FFC"/>
    <w:rsid w:val="081B4136"/>
    <w:rsid w:val="081B423D"/>
    <w:rsid w:val="081B4289"/>
    <w:rsid w:val="081B43E9"/>
    <w:rsid w:val="081B444D"/>
    <w:rsid w:val="081B457B"/>
    <w:rsid w:val="081B4722"/>
    <w:rsid w:val="081B479B"/>
    <w:rsid w:val="081B4868"/>
    <w:rsid w:val="081B4887"/>
    <w:rsid w:val="081B4903"/>
    <w:rsid w:val="081B4938"/>
    <w:rsid w:val="081B4BDF"/>
    <w:rsid w:val="081B4BF1"/>
    <w:rsid w:val="081B4C0D"/>
    <w:rsid w:val="081B4C16"/>
    <w:rsid w:val="081B4C67"/>
    <w:rsid w:val="081B4FA7"/>
    <w:rsid w:val="081B50B1"/>
    <w:rsid w:val="081B5260"/>
    <w:rsid w:val="081B526A"/>
    <w:rsid w:val="081B52C4"/>
    <w:rsid w:val="081B5413"/>
    <w:rsid w:val="081B54F6"/>
    <w:rsid w:val="081B551B"/>
    <w:rsid w:val="081B5559"/>
    <w:rsid w:val="081B5776"/>
    <w:rsid w:val="081B5777"/>
    <w:rsid w:val="081B5844"/>
    <w:rsid w:val="081B59B6"/>
    <w:rsid w:val="081B5AE3"/>
    <w:rsid w:val="081B5AEB"/>
    <w:rsid w:val="081B5B13"/>
    <w:rsid w:val="081B5BC2"/>
    <w:rsid w:val="081B5C29"/>
    <w:rsid w:val="081B5C50"/>
    <w:rsid w:val="081B5E3C"/>
    <w:rsid w:val="081B5F50"/>
    <w:rsid w:val="081B5F55"/>
    <w:rsid w:val="081B6269"/>
    <w:rsid w:val="081B6379"/>
    <w:rsid w:val="081B6494"/>
    <w:rsid w:val="081B656D"/>
    <w:rsid w:val="081B6671"/>
    <w:rsid w:val="081B66DE"/>
    <w:rsid w:val="081B67D0"/>
    <w:rsid w:val="081B683A"/>
    <w:rsid w:val="081B68D0"/>
    <w:rsid w:val="081B6BE0"/>
    <w:rsid w:val="081B6D77"/>
    <w:rsid w:val="081B6ED9"/>
    <w:rsid w:val="081B70D7"/>
    <w:rsid w:val="081B7305"/>
    <w:rsid w:val="081B7992"/>
    <w:rsid w:val="081B79DA"/>
    <w:rsid w:val="081B7A08"/>
    <w:rsid w:val="081B7A9A"/>
    <w:rsid w:val="081B7CBB"/>
    <w:rsid w:val="081B7E9B"/>
    <w:rsid w:val="081B7F1B"/>
    <w:rsid w:val="081C0025"/>
    <w:rsid w:val="081C004D"/>
    <w:rsid w:val="081C0291"/>
    <w:rsid w:val="081C02AA"/>
    <w:rsid w:val="081C0300"/>
    <w:rsid w:val="081C0398"/>
    <w:rsid w:val="081C049E"/>
    <w:rsid w:val="081C0B7F"/>
    <w:rsid w:val="081C0CBF"/>
    <w:rsid w:val="081C0E67"/>
    <w:rsid w:val="081C0EFE"/>
    <w:rsid w:val="081C0FA7"/>
    <w:rsid w:val="081C0FD8"/>
    <w:rsid w:val="081C0FE7"/>
    <w:rsid w:val="081C1179"/>
    <w:rsid w:val="081C1488"/>
    <w:rsid w:val="081C14FF"/>
    <w:rsid w:val="081C154A"/>
    <w:rsid w:val="081C156C"/>
    <w:rsid w:val="081C171A"/>
    <w:rsid w:val="081C174A"/>
    <w:rsid w:val="081C1810"/>
    <w:rsid w:val="081C1ADB"/>
    <w:rsid w:val="081C1AE8"/>
    <w:rsid w:val="081C1AF9"/>
    <w:rsid w:val="081C1D22"/>
    <w:rsid w:val="081C1E95"/>
    <w:rsid w:val="081C206C"/>
    <w:rsid w:val="081C20A8"/>
    <w:rsid w:val="081C20B7"/>
    <w:rsid w:val="081C2209"/>
    <w:rsid w:val="081C24BD"/>
    <w:rsid w:val="081C280F"/>
    <w:rsid w:val="081C2983"/>
    <w:rsid w:val="081C29B4"/>
    <w:rsid w:val="081C2A95"/>
    <w:rsid w:val="081C2AAD"/>
    <w:rsid w:val="081C2AE9"/>
    <w:rsid w:val="081C2BA4"/>
    <w:rsid w:val="081C2D06"/>
    <w:rsid w:val="081C2DA3"/>
    <w:rsid w:val="081C3020"/>
    <w:rsid w:val="081C316F"/>
    <w:rsid w:val="081C3230"/>
    <w:rsid w:val="081C3603"/>
    <w:rsid w:val="081C365D"/>
    <w:rsid w:val="081C392C"/>
    <w:rsid w:val="081C3950"/>
    <w:rsid w:val="081C39EF"/>
    <w:rsid w:val="081C3C28"/>
    <w:rsid w:val="081C3C3A"/>
    <w:rsid w:val="081C3CCD"/>
    <w:rsid w:val="081C3CFD"/>
    <w:rsid w:val="081C3E56"/>
    <w:rsid w:val="081C3E8F"/>
    <w:rsid w:val="081C3EA7"/>
    <w:rsid w:val="081C3ED8"/>
    <w:rsid w:val="081C3FE6"/>
    <w:rsid w:val="081C4028"/>
    <w:rsid w:val="081C4177"/>
    <w:rsid w:val="081C421A"/>
    <w:rsid w:val="081C4346"/>
    <w:rsid w:val="081C43E8"/>
    <w:rsid w:val="081C448E"/>
    <w:rsid w:val="081C44A5"/>
    <w:rsid w:val="081C4561"/>
    <w:rsid w:val="081C46D9"/>
    <w:rsid w:val="081C47B1"/>
    <w:rsid w:val="081C47C3"/>
    <w:rsid w:val="081C4838"/>
    <w:rsid w:val="081C487F"/>
    <w:rsid w:val="081C4ADA"/>
    <w:rsid w:val="081C4C4B"/>
    <w:rsid w:val="081C4CB6"/>
    <w:rsid w:val="081C4E59"/>
    <w:rsid w:val="081C4ED4"/>
    <w:rsid w:val="081C4F1B"/>
    <w:rsid w:val="081C4F88"/>
    <w:rsid w:val="081C4F91"/>
    <w:rsid w:val="081C511E"/>
    <w:rsid w:val="081C5199"/>
    <w:rsid w:val="081C534B"/>
    <w:rsid w:val="081C536A"/>
    <w:rsid w:val="081C5627"/>
    <w:rsid w:val="081C56A6"/>
    <w:rsid w:val="081C5738"/>
    <w:rsid w:val="081C589F"/>
    <w:rsid w:val="081C5A66"/>
    <w:rsid w:val="081C5ADD"/>
    <w:rsid w:val="081C5AFC"/>
    <w:rsid w:val="081C5C5E"/>
    <w:rsid w:val="081C5D3A"/>
    <w:rsid w:val="081C5F73"/>
    <w:rsid w:val="081C6064"/>
    <w:rsid w:val="081C6134"/>
    <w:rsid w:val="081C6430"/>
    <w:rsid w:val="081C65E3"/>
    <w:rsid w:val="081C66F6"/>
    <w:rsid w:val="081C670C"/>
    <w:rsid w:val="081C6A7D"/>
    <w:rsid w:val="081C6B56"/>
    <w:rsid w:val="081C6EF6"/>
    <w:rsid w:val="081C70DA"/>
    <w:rsid w:val="081C711A"/>
    <w:rsid w:val="081C7210"/>
    <w:rsid w:val="081C72A1"/>
    <w:rsid w:val="081C73E3"/>
    <w:rsid w:val="081C74C3"/>
    <w:rsid w:val="081C75DB"/>
    <w:rsid w:val="081C76D7"/>
    <w:rsid w:val="081C76DD"/>
    <w:rsid w:val="081C76EC"/>
    <w:rsid w:val="081C7CD1"/>
    <w:rsid w:val="081C7F39"/>
    <w:rsid w:val="081C7FA1"/>
    <w:rsid w:val="081D0121"/>
    <w:rsid w:val="081D012F"/>
    <w:rsid w:val="081D01A6"/>
    <w:rsid w:val="081D01D1"/>
    <w:rsid w:val="081D031C"/>
    <w:rsid w:val="081D03E2"/>
    <w:rsid w:val="081D0569"/>
    <w:rsid w:val="081D05A2"/>
    <w:rsid w:val="081D0629"/>
    <w:rsid w:val="081D07CA"/>
    <w:rsid w:val="081D07EF"/>
    <w:rsid w:val="081D08D6"/>
    <w:rsid w:val="081D0AC9"/>
    <w:rsid w:val="081D0AE4"/>
    <w:rsid w:val="081D0C27"/>
    <w:rsid w:val="081D0D6B"/>
    <w:rsid w:val="081D0DCD"/>
    <w:rsid w:val="081D0DD1"/>
    <w:rsid w:val="081D0DE4"/>
    <w:rsid w:val="081D0ED2"/>
    <w:rsid w:val="081D10A3"/>
    <w:rsid w:val="081D110B"/>
    <w:rsid w:val="081D110E"/>
    <w:rsid w:val="081D1236"/>
    <w:rsid w:val="081D13E0"/>
    <w:rsid w:val="081D15F4"/>
    <w:rsid w:val="081D1611"/>
    <w:rsid w:val="081D16A0"/>
    <w:rsid w:val="081D1A32"/>
    <w:rsid w:val="081D1A7E"/>
    <w:rsid w:val="081D1B1D"/>
    <w:rsid w:val="081D1BAF"/>
    <w:rsid w:val="081D1C04"/>
    <w:rsid w:val="081D1D0D"/>
    <w:rsid w:val="081D1D30"/>
    <w:rsid w:val="081D1F96"/>
    <w:rsid w:val="081D2051"/>
    <w:rsid w:val="081D2181"/>
    <w:rsid w:val="081D2205"/>
    <w:rsid w:val="081D22CB"/>
    <w:rsid w:val="081D22E2"/>
    <w:rsid w:val="081D2404"/>
    <w:rsid w:val="081D256E"/>
    <w:rsid w:val="081D264F"/>
    <w:rsid w:val="081D2698"/>
    <w:rsid w:val="081D27BE"/>
    <w:rsid w:val="081D281D"/>
    <w:rsid w:val="081D28D0"/>
    <w:rsid w:val="081D28FD"/>
    <w:rsid w:val="081D2AF1"/>
    <w:rsid w:val="081D2C25"/>
    <w:rsid w:val="081D2E10"/>
    <w:rsid w:val="081D2E8C"/>
    <w:rsid w:val="081D2F92"/>
    <w:rsid w:val="081D3021"/>
    <w:rsid w:val="081D309A"/>
    <w:rsid w:val="081D31F5"/>
    <w:rsid w:val="081D32CA"/>
    <w:rsid w:val="081D32FB"/>
    <w:rsid w:val="081D3672"/>
    <w:rsid w:val="081D397C"/>
    <w:rsid w:val="081D3A06"/>
    <w:rsid w:val="081D3A3F"/>
    <w:rsid w:val="081D3AD6"/>
    <w:rsid w:val="081D3BC6"/>
    <w:rsid w:val="081D3BE0"/>
    <w:rsid w:val="081D3C21"/>
    <w:rsid w:val="081D3CBF"/>
    <w:rsid w:val="081D3D80"/>
    <w:rsid w:val="081D3EC0"/>
    <w:rsid w:val="081D3EF8"/>
    <w:rsid w:val="081D3F17"/>
    <w:rsid w:val="081D3F1A"/>
    <w:rsid w:val="081D402B"/>
    <w:rsid w:val="081D40A0"/>
    <w:rsid w:val="081D4111"/>
    <w:rsid w:val="081D4230"/>
    <w:rsid w:val="081D4317"/>
    <w:rsid w:val="081D4338"/>
    <w:rsid w:val="081D43BF"/>
    <w:rsid w:val="081D45A0"/>
    <w:rsid w:val="081D4877"/>
    <w:rsid w:val="081D4926"/>
    <w:rsid w:val="081D49A1"/>
    <w:rsid w:val="081D4A46"/>
    <w:rsid w:val="081D4B7F"/>
    <w:rsid w:val="081D4C19"/>
    <w:rsid w:val="081D4D4C"/>
    <w:rsid w:val="081D4F13"/>
    <w:rsid w:val="081D4F42"/>
    <w:rsid w:val="081D4FC0"/>
    <w:rsid w:val="081D4FCE"/>
    <w:rsid w:val="081D5040"/>
    <w:rsid w:val="081D5055"/>
    <w:rsid w:val="081D527A"/>
    <w:rsid w:val="081D5312"/>
    <w:rsid w:val="081D55B9"/>
    <w:rsid w:val="081D58D0"/>
    <w:rsid w:val="081D594D"/>
    <w:rsid w:val="081D5BF7"/>
    <w:rsid w:val="081D5C6B"/>
    <w:rsid w:val="081D5C95"/>
    <w:rsid w:val="081D5CEB"/>
    <w:rsid w:val="081D5DED"/>
    <w:rsid w:val="081D5F5E"/>
    <w:rsid w:val="081D6055"/>
    <w:rsid w:val="081D6187"/>
    <w:rsid w:val="081D6225"/>
    <w:rsid w:val="081D6280"/>
    <w:rsid w:val="081D628E"/>
    <w:rsid w:val="081D632E"/>
    <w:rsid w:val="081D6365"/>
    <w:rsid w:val="081D63B6"/>
    <w:rsid w:val="081D63CC"/>
    <w:rsid w:val="081D63DB"/>
    <w:rsid w:val="081D6420"/>
    <w:rsid w:val="081D6423"/>
    <w:rsid w:val="081D64AE"/>
    <w:rsid w:val="081D64B1"/>
    <w:rsid w:val="081D6530"/>
    <w:rsid w:val="081D658A"/>
    <w:rsid w:val="081D66E3"/>
    <w:rsid w:val="081D68C6"/>
    <w:rsid w:val="081D699A"/>
    <w:rsid w:val="081D6A22"/>
    <w:rsid w:val="081D6A9A"/>
    <w:rsid w:val="081D6B1F"/>
    <w:rsid w:val="081D6B54"/>
    <w:rsid w:val="081D6C6B"/>
    <w:rsid w:val="081D6EDD"/>
    <w:rsid w:val="081D7147"/>
    <w:rsid w:val="081D7166"/>
    <w:rsid w:val="081D71D2"/>
    <w:rsid w:val="081D71DA"/>
    <w:rsid w:val="081D7318"/>
    <w:rsid w:val="081D7505"/>
    <w:rsid w:val="081D782C"/>
    <w:rsid w:val="081D7873"/>
    <w:rsid w:val="081D7894"/>
    <w:rsid w:val="081D7950"/>
    <w:rsid w:val="081D7A0D"/>
    <w:rsid w:val="081D7B8A"/>
    <w:rsid w:val="081D7BAB"/>
    <w:rsid w:val="081D7CE5"/>
    <w:rsid w:val="081D7F47"/>
    <w:rsid w:val="081D7F53"/>
    <w:rsid w:val="081E003C"/>
    <w:rsid w:val="081E004A"/>
    <w:rsid w:val="081E00AF"/>
    <w:rsid w:val="081E019B"/>
    <w:rsid w:val="081E0223"/>
    <w:rsid w:val="081E04D2"/>
    <w:rsid w:val="081E0580"/>
    <w:rsid w:val="081E05A9"/>
    <w:rsid w:val="081E0648"/>
    <w:rsid w:val="081E06E0"/>
    <w:rsid w:val="081E07B9"/>
    <w:rsid w:val="081E0869"/>
    <w:rsid w:val="081E08F1"/>
    <w:rsid w:val="081E0C1A"/>
    <w:rsid w:val="081E0C7D"/>
    <w:rsid w:val="081E0CFA"/>
    <w:rsid w:val="081E0D33"/>
    <w:rsid w:val="081E0E91"/>
    <w:rsid w:val="081E1051"/>
    <w:rsid w:val="081E1108"/>
    <w:rsid w:val="081E12A4"/>
    <w:rsid w:val="081E12C5"/>
    <w:rsid w:val="081E150E"/>
    <w:rsid w:val="081E1626"/>
    <w:rsid w:val="081E1709"/>
    <w:rsid w:val="081E1900"/>
    <w:rsid w:val="081E1AD7"/>
    <w:rsid w:val="081E1C63"/>
    <w:rsid w:val="081E1CC3"/>
    <w:rsid w:val="081E1CD3"/>
    <w:rsid w:val="081E1D3B"/>
    <w:rsid w:val="081E1EE2"/>
    <w:rsid w:val="081E1EEF"/>
    <w:rsid w:val="081E1FE6"/>
    <w:rsid w:val="081E2112"/>
    <w:rsid w:val="081E2201"/>
    <w:rsid w:val="081E23A7"/>
    <w:rsid w:val="081E24D8"/>
    <w:rsid w:val="081E2580"/>
    <w:rsid w:val="081E259F"/>
    <w:rsid w:val="081E2687"/>
    <w:rsid w:val="081E2964"/>
    <w:rsid w:val="081E2974"/>
    <w:rsid w:val="081E2BC9"/>
    <w:rsid w:val="081E2DC6"/>
    <w:rsid w:val="081E2ED8"/>
    <w:rsid w:val="081E306D"/>
    <w:rsid w:val="081E30E6"/>
    <w:rsid w:val="081E313C"/>
    <w:rsid w:val="081E326D"/>
    <w:rsid w:val="081E3282"/>
    <w:rsid w:val="081E32A0"/>
    <w:rsid w:val="081E3507"/>
    <w:rsid w:val="081E354F"/>
    <w:rsid w:val="081E36DA"/>
    <w:rsid w:val="081E3777"/>
    <w:rsid w:val="081E3779"/>
    <w:rsid w:val="081E377E"/>
    <w:rsid w:val="081E3978"/>
    <w:rsid w:val="081E39AA"/>
    <w:rsid w:val="081E3DB0"/>
    <w:rsid w:val="081E3E1A"/>
    <w:rsid w:val="081E3E23"/>
    <w:rsid w:val="081E3EB8"/>
    <w:rsid w:val="081E3F2E"/>
    <w:rsid w:val="081E3FD1"/>
    <w:rsid w:val="081E4255"/>
    <w:rsid w:val="081E4284"/>
    <w:rsid w:val="081E42EE"/>
    <w:rsid w:val="081E4376"/>
    <w:rsid w:val="081E448D"/>
    <w:rsid w:val="081E4595"/>
    <w:rsid w:val="081E46EE"/>
    <w:rsid w:val="081E4786"/>
    <w:rsid w:val="081E48B3"/>
    <w:rsid w:val="081E48CE"/>
    <w:rsid w:val="081E490E"/>
    <w:rsid w:val="081E4AAE"/>
    <w:rsid w:val="081E4B1A"/>
    <w:rsid w:val="081E4DB5"/>
    <w:rsid w:val="081E4E43"/>
    <w:rsid w:val="081E4EC6"/>
    <w:rsid w:val="081E4EDD"/>
    <w:rsid w:val="081E52A3"/>
    <w:rsid w:val="081E52A5"/>
    <w:rsid w:val="081E53EF"/>
    <w:rsid w:val="081E5471"/>
    <w:rsid w:val="081E547A"/>
    <w:rsid w:val="081E5545"/>
    <w:rsid w:val="081E5597"/>
    <w:rsid w:val="081E5726"/>
    <w:rsid w:val="081E5B80"/>
    <w:rsid w:val="081E5C04"/>
    <w:rsid w:val="081E5C39"/>
    <w:rsid w:val="081E5CAE"/>
    <w:rsid w:val="081E5D5D"/>
    <w:rsid w:val="081E5D6C"/>
    <w:rsid w:val="081E5E69"/>
    <w:rsid w:val="081E5F3D"/>
    <w:rsid w:val="081E5F41"/>
    <w:rsid w:val="081E6068"/>
    <w:rsid w:val="081E6380"/>
    <w:rsid w:val="081E6594"/>
    <w:rsid w:val="081E65B4"/>
    <w:rsid w:val="081E672C"/>
    <w:rsid w:val="081E6885"/>
    <w:rsid w:val="081E68BB"/>
    <w:rsid w:val="081E6BE0"/>
    <w:rsid w:val="081E6C47"/>
    <w:rsid w:val="081E6CEE"/>
    <w:rsid w:val="081E6F58"/>
    <w:rsid w:val="081E6F81"/>
    <w:rsid w:val="081E6FB0"/>
    <w:rsid w:val="081E6FD9"/>
    <w:rsid w:val="081E701A"/>
    <w:rsid w:val="081E7086"/>
    <w:rsid w:val="081E71C1"/>
    <w:rsid w:val="081E7268"/>
    <w:rsid w:val="081E7301"/>
    <w:rsid w:val="081E7449"/>
    <w:rsid w:val="081E750F"/>
    <w:rsid w:val="081E758A"/>
    <w:rsid w:val="081E759C"/>
    <w:rsid w:val="081E75DA"/>
    <w:rsid w:val="081E7727"/>
    <w:rsid w:val="081E7835"/>
    <w:rsid w:val="081E7B00"/>
    <w:rsid w:val="081E7BDE"/>
    <w:rsid w:val="081E7C5D"/>
    <w:rsid w:val="081E7D31"/>
    <w:rsid w:val="081E7DD2"/>
    <w:rsid w:val="081E7FBA"/>
    <w:rsid w:val="081F005E"/>
    <w:rsid w:val="081F007D"/>
    <w:rsid w:val="081F02B9"/>
    <w:rsid w:val="081F02BB"/>
    <w:rsid w:val="081F06CF"/>
    <w:rsid w:val="081F06EE"/>
    <w:rsid w:val="081F0910"/>
    <w:rsid w:val="081F09B8"/>
    <w:rsid w:val="081F09FC"/>
    <w:rsid w:val="081F0C0E"/>
    <w:rsid w:val="081F0D4A"/>
    <w:rsid w:val="081F0E37"/>
    <w:rsid w:val="081F0E52"/>
    <w:rsid w:val="081F0E64"/>
    <w:rsid w:val="081F0E8F"/>
    <w:rsid w:val="081F0FF5"/>
    <w:rsid w:val="081F1038"/>
    <w:rsid w:val="081F1042"/>
    <w:rsid w:val="081F1292"/>
    <w:rsid w:val="081F12DF"/>
    <w:rsid w:val="081F13A1"/>
    <w:rsid w:val="081F153F"/>
    <w:rsid w:val="081F1581"/>
    <w:rsid w:val="081F165E"/>
    <w:rsid w:val="081F1671"/>
    <w:rsid w:val="081F16EF"/>
    <w:rsid w:val="081F1758"/>
    <w:rsid w:val="081F17D6"/>
    <w:rsid w:val="081F1ABA"/>
    <w:rsid w:val="081F1B83"/>
    <w:rsid w:val="081F1CA7"/>
    <w:rsid w:val="081F1D95"/>
    <w:rsid w:val="081F1DFC"/>
    <w:rsid w:val="081F1E22"/>
    <w:rsid w:val="081F1F26"/>
    <w:rsid w:val="081F1F3A"/>
    <w:rsid w:val="081F1F97"/>
    <w:rsid w:val="081F211C"/>
    <w:rsid w:val="081F22E6"/>
    <w:rsid w:val="081F238F"/>
    <w:rsid w:val="081F28D9"/>
    <w:rsid w:val="081F290F"/>
    <w:rsid w:val="081F2A71"/>
    <w:rsid w:val="081F2B2F"/>
    <w:rsid w:val="081F2C33"/>
    <w:rsid w:val="081F2C72"/>
    <w:rsid w:val="081F2C7C"/>
    <w:rsid w:val="081F2DF6"/>
    <w:rsid w:val="081F2E65"/>
    <w:rsid w:val="081F2FD3"/>
    <w:rsid w:val="081F3079"/>
    <w:rsid w:val="081F30E8"/>
    <w:rsid w:val="081F3102"/>
    <w:rsid w:val="081F33F9"/>
    <w:rsid w:val="081F343D"/>
    <w:rsid w:val="081F344E"/>
    <w:rsid w:val="081F3580"/>
    <w:rsid w:val="081F361C"/>
    <w:rsid w:val="081F3672"/>
    <w:rsid w:val="081F368F"/>
    <w:rsid w:val="081F36F3"/>
    <w:rsid w:val="081F3748"/>
    <w:rsid w:val="081F3775"/>
    <w:rsid w:val="081F37B7"/>
    <w:rsid w:val="081F396B"/>
    <w:rsid w:val="081F39A8"/>
    <w:rsid w:val="081F3A2E"/>
    <w:rsid w:val="081F3B33"/>
    <w:rsid w:val="081F3B54"/>
    <w:rsid w:val="081F3BD8"/>
    <w:rsid w:val="081F3CC6"/>
    <w:rsid w:val="081F3DA8"/>
    <w:rsid w:val="081F3FCC"/>
    <w:rsid w:val="081F3FF5"/>
    <w:rsid w:val="081F4160"/>
    <w:rsid w:val="081F428F"/>
    <w:rsid w:val="081F43A4"/>
    <w:rsid w:val="081F4406"/>
    <w:rsid w:val="081F4458"/>
    <w:rsid w:val="081F4519"/>
    <w:rsid w:val="081F4724"/>
    <w:rsid w:val="081F4A5B"/>
    <w:rsid w:val="081F4B00"/>
    <w:rsid w:val="081F4B55"/>
    <w:rsid w:val="081F4B7F"/>
    <w:rsid w:val="081F4B8C"/>
    <w:rsid w:val="081F4BDA"/>
    <w:rsid w:val="081F4E09"/>
    <w:rsid w:val="081F4E32"/>
    <w:rsid w:val="081F4E59"/>
    <w:rsid w:val="081F4EBB"/>
    <w:rsid w:val="081F4F54"/>
    <w:rsid w:val="081F51E9"/>
    <w:rsid w:val="081F5387"/>
    <w:rsid w:val="081F5428"/>
    <w:rsid w:val="081F5441"/>
    <w:rsid w:val="081F553D"/>
    <w:rsid w:val="081F5547"/>
    <w:rsid w:val="081F5742"/>
    <w:rsid w:val="081F57D3"/>
    <w:rsid w:val="081F57E4"/>
    <w:rsid w:val="081F5984"/>
    <w:rsid w:val="081F59E8"/>
    <w:rsid w:val="081F5A5C"/>
    <w:rsid w:val="081F5A7F"/>
    <w:rsid w:val="081F5BCD"/>
    <w:rsid w:val="081F5C61"/>
    <w:rsid w:val="081F5CB9"/>
    <w:rsid w:val="081F5E90"/>
    <w:rsid w:val="081F5F83"/>
    <w:rsid w:val="081F60E8"/>
    <w:rsid w:val="081F6232"/>
    <w:rsid w:val="081F627A"/>
    <w:rsid w:val="081F6293"/>
    <w:rsid w:val="081F64C3"/>
    <w:rsid w:val="081F6632"/>
    <w:rsid w:val="081F69FB"/>
    <w:rsid w:val="081F6B3F"/>
    <w:rsid w:val="081F6CD8"/>
    <w:rsid w:val="081F6D0F"/>
    <w:rsid w:val="081F6E25"/>
    <w:rsid w:val="081F6F1A"/>
    <w:rsid w:val="081F6F86"/>
    <w:rsid w:val="081F6FD9"/>
    <w:rsid w:val="081F706F"/>
    <w:rsid w:val="081F710F"/>
    <w:rsid w:val="081F7200"/>
    <w:rsid w:val="081F7269"/>
    <w:rsid w:val="081F7384"/>
    <w:rsid w:val="081F7460"/>
    <w:rsid w:val="081F7689"/>
    <w:rsid w:val="081F76A1"/>
    <w:rsid w:val="081F77DD"/>
    <w:rsid w:val="081F790F"/>
    <w:rsid w:val="081F7C42"/>
    <w:rsid w:val="081F7C94"/>
    <w:rsid w:val="081F7CF1"/>
    <w:rsid w:val="081F7E83"/>
    <w:rsid w:val="081F7F2B"/>
    <w:rsid w:val="082003FA"/>
    <w:rsid w:val="082003FE"/>
    <w:rsid w:val="08200546"/>
    <w:rsid w:val="08200547"/>
    <w:rsid w:val="0820056E"/>
    <w:rsid w:val="08200582"/>
    <w:rsid w:val="08200592"/>
    <w:rsid w:val="082007D9"/>
    <w:rsid w:val="082009FD"/>
    <w:rsid w:val="08200B5D"/>
    <w:rsid w:val="08200BA8"/>
    <w:rsid w:val="08200EAD"/>
    <w:rsid w:val="08200F5B"/>
    <w:rsid w:val="08200FB4"/>
    <w:rsid w:val="08201006"/>
    <w:rsid w:val="08201084"/>
    <w:rsid w:val="082010A7"/>
    <w:rsid w:val="082010BF"/>
    <w:rsid w:val="08201287"/>
    <w:rsid w:val="08201362"/>
    <w:rsid w:val="0820143A"/>
    <w:rsid w:val="082015B3"/>
    <w:rsid w:val="0820197F"/>
    <w:rsid w:val="082019F0"/>
    <w:rsid w:val="08201AE4"/>
    <w:rsid w:val="08201C17"/>
    <w:rsid w:val="08201CB9"/>
    <w:rsid w:val="08201E95"/>
    <w:rsid w:val="08201F07"/>
    <w:rsid w:val="08202047"/>
    <w:rsid w:val="08202102"/>
    <w:rsid w:val="082023D1"/>
    <w:rsid w:val="08202455"/>
    <w:rsid w:val="0820245E"/>
    <w:rsid w:val="0820260F"/>
    <w:rsid w:val="0820268B"/>
    <w:rsid w:val="08202787"/>
    <w:rsid w:val="082027C9"/>
    <w:rsid w:val="082028DB"/>
    <w:rsid w:val="082029D9"/>
    <w:rsid w:val="082029F6"/>
    <w:rsid w:val="08202A0C"/>
    <w:rsid w:val="08202A64"/>
    <w:rsid w:val="08202A77"/>
    <w:rsid w:val="08202CA6"/>
    <w:rsid w:val="08202EA9"/>
    <w:rsid w:val="08202F3C"/>
    <w:rsid w:val="08202FB1"/>
    <w:rsid w:val="08203033"/>
    <w:rsid w:val="0820309F"/>
    <w:rsid w:val="08203231"/>
    <w:rsid w:val="082032B1"/>
    <w:rsid w:val="08203564"/>
    <w:rsid w:val="082035AC"/>
    <w:rsid w:val="08203789"/>
    <w:rsid w:val="08203B99"/>
    <w:rsid w:val="08203BD2"/>
    <w:rsid w:val="08203BD7"/>
    <w:rsid w:val="08203E5D"/>
    <w:rsid w:val="08203F9B"/>
    <w:rsid w:val="08204096"/>
    <w:rsid w:val="082040D3"/>
    <w:rsid w:val="08204128"/>
    <w:rsid w:val="08204156"/>
    <w:rsid w:val="082041C6"/>
    <w:rsid w:val="082044C2"/>
    <w:rsid w:val="08204568"/>
    <w:rsid w:val="082045A1"/>
    <w:rsid w:val="08204695"/>
    <w:rsid w:val="082046BE"/>
    <w:rsid w:val="082047EA"/>
    <w:rsid w:val="082048A4"/>
    <w:rsid w:val="0820490F"/>
    <w:rsid w:val="08204976"/>
    <w:rsid w:val="082049A6"/>
    <w:rsid w:val="08204C6F"/>
    <w:rsid w:val="08204CB9"/>
    <w:rsid w:val="08204D45"/>
    <w:rsid w:val="08204D6F"/>
    <w:rsid w:val="08204D94"/>
    <w:rsid w:val="08204EA8"/>
    <w:rsid w:val="08204F0A"/>
    <w:rsid w:val="08204FCD"/>
    <w:rsid w:val="08205007"/>
    <w:rsid w:val="08205082"/>
    <w:rsid w:val="082051B0"/>
    <w:rsid w:val="08205245"/>
    <w:rsid w:val="08205387"/>
    <w:rsid w:val="082054D9"/>
    <w:rsid w:val="082056BF"/>
    <w:rsid w:val="082056C2"/>
    <w:rsid w:val="082057EE"/>
    <w:rsid w:val="0820589B"/>
    <w:rsid w:val="082058C2"/>
    <w:rsid w:val="08205908"/>
    <w:rsid w:val="08205A97"/>
    <w:rsid w:val="08205AC9"/>
    <w:rsid w:val="08205C22"/>
    <w:rsid w:val="08205C8D"/>
    <w:rsid w:val="08205F10"/>
    <w:rsid w:val="08205F27"/>
    <w:rsid w:val="08205F37"/>
    <w:rsid w:val="08205F53"/>
    <w:rsid w:val="08205F59"/>
    <w:rsid w:val="08206195"/>
    <w:rsid w:val="08206249"/>
    <w:rsid w:val="08206329"/>
    <w:rsid w:val="08206370"/>
    <w:rsid w:val="082063E6"/>
    <w:rsid w:val="0820659C"/>
    <w:rsid w:val="08206642"/>
    <w:rsid w:val="0820677E"/>
    <w:rsid w:val="082067D3"/>
    <w:rsid w:val="0820697B"/>
    <w:rsid w:val="08206AB2"/>
    <w:rsid w:val="08206B2E"/>
    <w:rsid w:val="08206B8C"/>
    <w:rsid w:val="08206BF1"/>
    <w:rsid w:val="08206C1C"/>
    <w:rsid w:val="08206C84"/>
    <w:rsid w:val="08206C98"/>
    <w:rsid w:val="08206CFA"/>
    <w:rsid w:val="08206D6C"/>
    <w:rsid w:val="08206EA2"/>
    <w:rsid w:val="08206EB9"/>
    <w:rsid w:val="08206F4C"/>
    <w:rsid w:val="08206FCD"/>
    <w:rsid w:val="082071F4"/>
    <w:rsid w:val="082074EC"/>
    <w:rsid w:val="08207516"/>
    <w:rsid w:val="0820751C"/>
    <w:rsid w:val="082075C2"/>
    <w:rsid w:val="0820767E"/>
    <w:rsid w:val="08207862"/>
    <w:rsid w:val="082079D6"/>
    <w:rsid w:val="08207A4F"/>
    <w:rsid w:val="08207CD1"/>
    <w:rsid w:val="08207E91"/>
    <w:rsid w:val="08207F36"/>
    <w:rsid w:val="08207F91"/>
    <w:rsid w:val="08210484"/>
    <w:rsid w:val="082104EC"/>
    <w:rsid w:val="08210594"/>
    <w:rsid w:val="0821075F"/>
    <w:rsid w:val="08210794"/>
    <w:rsid w:val="0821080C"/>
    <w:rsid w:val="082108C2"/>
    <w:rsid w:val="08210A44"/>
    <w:rsid w:val="08210A8A"/>
    <w:rsid w:val="08210A97"/>
    <w:rsid w:val="08210B1C"/>
    <w:rsid w:val="08210B4F"/>
    <w:rsid w:val="08210C18"/>
    <w:rsid w:val="08210C3A"/>
    <w:rsid w:val="08210D21"/>
    <w:rsid w:val="08210D94"/>
    <w:rsid w:val="08210DAC"/>
    <w:rsid w:val="08210E31"/>
    <w:rsid w:val="08211100"/>
    <w:rsid w:val="0821115A"/>
    <w:rsid w:val="082111C8"/>
    <w:rsid w:val="0821127A"/>
    <w:rsid w:val="0821127D"/>
    <w:rsid w:val="082112CC"/>
    <w:rsid w:val="082113BE"/>
    <w:rsid w:val="082115C4"/>
    <w:rsid w:val="08211A69"/>
    <w:rsid w:val="08211AFA"/>
    <w:rsid w:val="08211AFC"/>
    <w:rsid w:val="08211BA9"/>
    <w:rsid w:val="08211BB7"/>
    <w:rsid w:val="08211D11"/>
    <w:rsid w:val="08211DAF"/>
    <w:rsid w:val="08211F78"/>
    <w:rsid w:val="08211FCB"/>
    <w:rsid w:val="08211FEE"/>
    <w:rsid w:val="0821217B"/>
    <w:rsid w:val="082121B8"/>
    <w:rsid w:val="08212421"/>
    <w:rsid w:val="08212590"/>
    <w:rsid w:val="0821266B"/>
    <w:rsid w:val="08212764"/>
    <w:rsid w:val="082127C4"/>
    <w:rsid w:val="08212940"/>
    <w:rsid w:val="08212A56"/>
    <w:rsid w:val="08212AB6"/>
    <w:rsid w:val="08212B8D"/>
    <w:rsid w:val="08212BA7"/>
    <w:rsid w:val="08212D23"/>
    <w:rsid w:val="08212D2D"/>
    <w:rsid w:val="08212E06"/>
    <w:rsid w:val="08212EA8"/>
    <w:rsid w:val="08212EC4"/>
    <w:rsid w:val="08212F8E"/>
    <w:rsid w:val="082131B7"/>
    <w:rsid w:val="082131CB"/>
    <w:rsid w:val="0821329C"/>
    <w:rsid w:val="082132C5"/>
    <w:rsid w:val="08213361"/>
    <w:rsid w:val="08213416"/>
    <w:rsid w:val="08213499"/>
    <w:rsid w:val="08213601"/>
    <w:rsid w:val="08213613"/>
    <w:rsid w:val="082137AB"/>
    <w:rsid w:val="082137FC"/>
    <w:rsid w:val="0821394E"/>
    <w:rsid w:val="08213A9D"/>
    <w:rsid w:val="08213ABA"/>
    <w:rsid w:val="08213AEA"/>
    <w:rsid w:val="08213BD4"/>
    <w:rsid w:val="08213D0C"/>
    <w:rsid w:val="08213D96"/>
    <w:rsid w:val="08213DFF"/>
    <w:rsid w:val="08213EB7"/>
    <w:rsid w:val="08213F20"/>
    <w:rsid w:val="08213F3F"/>
    <w:rsid w:val="0821410B"/>
    <w:rsid w:val="082144FB"/>
    <w:rsid w:val="08214629"/>
    <w:rsid w:val="082146FF"/>
    <w:rsid w:val="082147D7"/>
    <w:rsid w:val="0821490C"/>
    <w:rsid w:val="08214CF1"/>
    <w:rsid w:val="08214D26"/>
    <w:rsid w:val="0821505D"/>
    <w:rsid w:val="0821513E"/>
    <w:rsid w:val="082151EF"/>
    <w:rsid w:val="08215329"/>
    <w:rsid w:val="082153A8"/>
    <w:rsid w:val="08215450"/>
    <w:rsid w:val="08215534"/>
    <w:rsid w:val="08215765"/>
    <w:rsid w:val="082157B8"/>
    <w:rsid w:val="0821595C"/>
    <w:rsid w:val="08215B2A"/>
    <w:rsid w:val="08215D36"/>
    <w:rsid w:val="08215DF8"/>
    <w:rsid w:val="08215E5F"/>
    <w:rsid w:val="08215FF6"/>
    <w:rsid w:val="082160BD"/>
    <w:rsid w:val="0821619B"/>
    <w:rsid w:val="082161A3"/>
    <w:rsid w:val="082161E4"/>
    <w:rsid w:val="082164D3"/>
    <w:rsid w:val="0821669D"/>
    <w:rsid w:val="08216753"/>
    <w:rsid w:val="0821682E"/>
    <w:rsid w:val="0821682F"/>
    <w:rsid w:val="08216925"/>
    <w:rsid w:val="08216982"/>
    <w:rsid w:val="082169BC"/>
    <w:rsid w:val="08216B38"/>
    <w:rsid w:val="08216B66"/>
    <w:rsid w:val="08216EB3"/>
    <w:rsid w:val="08216F99"/>
    <w:rsid w:val="0821714B"/>
    <w:rsid w:val="08217270"/>
    <w:rsid w:val="082172D1"/>
    <w:rsid w:val="0821735D"/>
    <w:rsid w:val="0821736A"/>
    <w:rsid w:val="0821751F"/>
    <w:rsid w:val="08217682"/>
    <w:rsid w:val="0821785F"/>
    <w:rsid w:val="08217894"/>
    <w:rsid w:val="08217A8B"/>
    <w:rsid w:val="08217B1D"/>
    <w:rsid w:val="08217BBC"/>
    <w:rsid w:val="08217D65"/>
    <w:rsid w:val="08217D73"/>
    <w:rsid w:val="08217EBF"/>
    <w:rsid w:val="08220032"/>
    <w:rsid w:val="082202EE"/>
    <w:rsid w:val="08220320"/>
    <w:rsid w:val="0822032E"/>
    <w:rsid w:val="082204BD"/>
    <w:rsid w:val="082205F3"/>
    <w:rsid w:val="0822066A"/>
    <w:rsid w:val="08220725"/>
    <w:rsid w:val="082207B2"/>
    <w:rsid w:val="0822081C"/>
    <w:rsid w:val="082209E2"/>
    <w:rsid w:val="08220B2D"/>
    <w:rsid w:val="08220B34"/>
    <w:rsid w:val="08220BBD"/>
    <w:rsid w:val="08220C7D"/>
    <w:rsid w:val="08221162"/>
    <w:rsid w:val="08221235"/>
    <w:rsid w:val="08221277"/>
    <w:rsid w:val="0822138C"/>
    <w:rsid w:val="0822138D"/>
    <w:rsid w:val="082215D3"/>
    <w:rsid w:val="08221649"/>
    <w:rsid w:val="0822165D"/>
    <w:rsid w:val="082216AC"/>
    <w:rsid w:val="0822182D"/>
    <w:rsid w:val="08221876"/>
    <w:rsid w:val="08221AFD"/>
    <w:rsid w:val="08221CA1"/>
    <w:rsid w:val="08221E86"/>
    <w:rsid w:val="08221F1F"/>
    <w:rsid w:val="08222007"/>
    <w:rsid w:val="08222154"/>
    <w:rsid w:val="08222460"/>
    <w:rsid w:val="08222518"/>
    <w:rsid w:val="082226AE"/>
    <w:rsid w:val="082227D6"/>
    <w:rsid w:val="08222817"/>
    <w:rsid w:val="08222A03"/>
    <w:rsid w:val="08222AF6"/>
    <w:rsid w:val="08222CA4"/>
    <w:rsid w:val="08222E10"/>
    <w:rsid w:val="08222E16"/>
    <w:rsid w:val="08222F5B"/>
    <w:rsid w:val="08223037"/>
    <w:rsid w:val="0822311A"/>
    <w:rsid w:val="08223187"/>
    <w:rsid w:val="08223337"/>
    <w:rsid w:val="0822335F"/>
    <w:rsid w:val="0822342A"/>
    <w:rsid w:val="08223619"/>
    <w:rsid w:val="082237AB"/>
    <w:rsid w:val="082237D8"/>
    <w:rsid w:val="082237E5"/>
    <w:rsid w:val="08223800"/>
    <w:rsid w:val="08223827"/>
    <w:rsid w:val="08223884"/>
    <w:rsid w:val="082239D1"/>
    <w:rsid w:val="082239E7"/>
    <w:rsid w:val="08223C56"/>
    <w:rsid w:val="08223EE5"/>
    <w:rsid w:val="08223F6D"/>
    <w:rsid w:val="082240A6"/>
    <w:rsid w:val="082240D3"/>
    <w:rsid w:val="082240F5"/>
    <w:rsid w:val="08224208"/>
    <w:rsid w:val="08224431"/>
    <w:rsid w:val="08224468"/>
    <w:rsid w:val="08224654"/>
    <w:rsid w:val="0822472B"/>
    <w:rsid w:val="0822474B"/>
    <w:rsid w:val="0822499B"/>
    <w:rsid w:val="08224A57"/>
    <w:rsid w:val="08224A63"/>
    <w:rsid w:val="08224A86"/>
    <w:rsid w:val="08224B0B"/>
    <w:rsid w:val="08224BED"/>
    <w:rsid w:val="08224C10"/>
    <w:rsid w:val="08224C83"/>
    <w:rsid w:val="08224DA5"/>
    <w:rsid w:val="08224E18"/>
    <w:rsid w:val="08224E4E"/>
    <w:rsid w:val="08224EE2"/>
    <w:rsid w:val="0822502C"/>
    <w:rsid w:val="0822511A"/>
    <w:rsid w:val="0822527B"/>
    <w:rsid w:val="0822540C"/>
    <w:rsid w:val="082254F4"/>
    <w:rsid w:val="08225503"/>
    <w:rsid w:val="08225512"/>
    <w:rsid w:val="08225733"/>
    <w:rsid w:val="08225843"/>
    <w:rsid w:val="082258CF"/>
    <w:rsid w:val="08225963"/>
    <w:rsid w:val="08225AF9"/>
    <w:rsid w:val="08225BF3"/>
    <w:rsid w:val="08225CC2"/>
    <w:rsid w:val="08225DD4"/>
    <w:rsid w:val="08225E9D"/>
    <w:rsid w:val="08225FC9"/>
    <w:rsid w:val="08226276"/>
    <w:rsid w:val="08226422"/>
    <w:rsid w:val="082264C3"/>
    <w:rsid w:val="0822661E"/>
    <w:rsid w:val="082266B7"/>
    <w:rsid w:val="08226722"/>
    <w:rsid w:val="082268B4"/>
    <w:rsid w:val="08226EDE"/>
    <w:rsid w:val="08226FB2"/>
    <w:rsid w:val="0822711E"/>
    <w:rsid w:val="082271E9"/>
    <w:rsid w:val="0822731F"/>
    <w:rsid w:val="08227482"/>
    <w:rsid w:val="08227536"/>
    <w:rsid w:val="0822753F"/>
    <w:rsid w:val="0822772C"/>
    <w:rsid w:val="082278C9"/>
    <w:rsid w:val="0822791F"/>
    <w:rsid w:val="08227962"/>
    <w:rsid w:val="08227BF5"/>
    <w:rsid w:val="08227CD6"/>
    <w:rsid w:val="08227D47"/>
    <w:rsid w:val="08227DE8"/>
    <w:rsid w:val="08227EDA"/>
    <w:rsid w:val="08227FCD"/>
    <w:rsid w:val="0823003B"/>
    <w:rsid w:val="082301EE"/>
    <w:rsid w:val="0823028D"/>
    <w:rsid w:val="082303B0"/>
    <w:rsid w:val="082303D8"/>
    <w:rsid w:val="08230489"/>
    <w:rsid w:val="08230510"/>
    <w:rsid w:val="082305AA"/>
    <w:rsid w:val="08230642"/>
    <w:rsid w:val="08230767"/>
    <w:rsid w:val="0823079F"/>
    <w:rsid w:val="082307C8"/>
    <w:rsid w:val="08230879"/>
    <w:rsid w:val="082308C7"/>
    <w:rsid w:val="08230907"/>
    <w:rsid w:val="08230A2B"/>
    <w:rsid w:val="08230D08"/>
    <w:rsid w:val="08230EA5"/>
    <w:rsid w:val="08230F27"/>
    <w:rsid w:val="08231039"/>
    <w:rsid w:val="0823117E"/>
    <w:rsid w:val="08231207"/>
    <w:rsid w:val="08231277"/>
    <w:rsid w:val="082315B9"/>
    <w:rsid w:val="082315EB"/>
    <w:rsid w:val="082317F5"/>
    <w:rsid w:val="08231814"/>
    <w:rsid w:val="08231836"/>
    <w:rsid w:val="082318DA"/>
    <w:rsid w:val="082319D4"/>
    <w:rsid w:val="082319FB"/>
    <w:rsid w:val="08231A2E"/>
    <w:rsid w:val="08231AC4"/>
    <w:rsid w:val="08231F65"/>
    <w:rsid w:val="08231F93"/>
    <w:rsid w:val="08231FB1"/>
    <w:rsid w:val="08231FB2"/>
    <w:rsid w:val="082322C1"/>
    <w:rsid w:val="082322E6"/>
    <w:rsid w:val="08232464"/>
    <w:rsid w:val="0823247B"/>
    <w:rsid w:val="0823260F"/>
    <w:rsid w:val="0823273D"/>
    <w:rsid w:val="0823277C"/>
    <w:rsid w:val="082327B6"/>
    <w:rsid w:val="082328DE"/>
    <w:rsid w:val="082328FF"/>
    <w:rsid w:val="08232914"/>
    <w:rsid w:val="0823298D"/>
    <w:rsid w:val="082329F9"/>
    <w:rsid w:val="08232A76"/>
    <w:rsid w:val="08232BCC"/>
    <w:rsid w:val="08232CF9"/>
    <w:rsid w:val="08232D93"/>
    <w:rsid w:val="08232E28"/>
    <w:rsid w:val="08232E31"/>
    <w:rsid w:val="08232EA7"/>
    <w:rsid w:val="082333ED"/>
    <w:rsid w:val="08233633"/>
    <w:rsid w:val="082337AF"/>
    <w:rsid w:val="0823386C"/>
    <w:rsid w:val="082338D2"/>
    <w:rsid w:val="08233940"/>
    <w:rsid w:val="08233984"/>
    <w:rsid w:val="08233B15"/>
    <w:rsid w:val="08233B88"/>
    <w:rsid w:val="08233CCD"/>
    <w:rsid w:val="08233D9E"/>
    <w:rsid w:val="08233DAC"/>
    <w:rsid w:val="08233E39"/>
    <w:rsid w:val="08233FE2"/>
    <w:rsid w:val="08233FF5"/>
    <w:rsid w:val="08234087"/>
    <w:rsid w:val="0823424B"/>
    <w:rsid w:val="0823439D"/>
    <w:rsid w:val="0823446F"/>
    <w:rsid w:val="08234491"/>
    <w:rsid w:val="082344D1"/>
    <w:rsid w:val="0823452D"/>
    <w:rsid w:val="082345E3"/>
    <w:rsid w:val="082347AE"/>
    <w:rsid w:val="0823497F"/>
    <w:rsid w:val="082349F1"/>
    <w:rsid w:val="08234ABA"/>
    <w:rsid w:val="08234B44"/>
    <w:rsid w:val="08234BD1"/>
    <w:rsid w:val="08234CC6"/>
    <w:rsid w:val="08234DCA"/>
    <w:rsid w:val="08234E61"/>
    <w:rsid w:val="08234F0B"/>
    <w:rsid w:val="08234F3F"/>
    <w:rsid w:val="08234FB3"/>
    <w:rsid w:val="08235010"/>
    <w:rsid w:val="082350E4"/>
    <w:rsid w:val="0823516C"/>
    <w:rsid w:val="0823524E"/>
    <w:rsid w:val="082352E7"/>
    <w:rsid w:val="08235355"/>
    <w:rsid w:val="08235408"/>
    <w:rsid w:val="082354B6"/>
    <w:rsid w:val="082354CE"/>
    <w:rsid w:val="08235509"/>
    <w:rsid w:val="08235513"/>
    <w:rsid w:val="08235656"/>
    <w:rsid w:val="082356A0"/>
    <w:rsid w:val="082356BA"/>
    <w:rsid w:val="08235751"/>
    <w:rsid w:val="082358C1"/>
    <w:rsid w:val="082358D8"/>
    <w:rsid w:val="08235904"/>
    <w:rsid w:val="08235B01"/>
    <w:rsid w:val="08235CB1"/>
    <w:rsid w:val="08235D8C"/>
    <w:rsid w:val="08235DC9"/>
    <w:rsid w:val="08235F2B"/>
    <w:rsid w:val="08235F92"/>
    <w:rsid w:val="08236060"/>
    <w:rsid w:val="08236083"/>
    <w:rsid w:val="08236111"/>
    <w:rsid w:val="0823612E"/>
    <w:rsid w:val="082361EE"/>
    <w:rsid w:val="082362F6"/>
    <w:rsid w:val="082363CD"/>
    <w:rsid w:val="082363FA"/>
    <w:rsid w:val="0823664F"/>
    <w:rsid w:val="08236690"/>
    <w:rsid w:val="082366D7"/>
    <w:rsid w:val="08236717"/>
    <w:rsid w:val="08236768"/>
    <w:rsid w:val="08236913"/>
    <w:rsid w:val="08236959"/>
    <w:rsid w:val="08236983"/>
    <w:rsid w:val="082369DB"/>
    <w:rsid w:val="08236A6B"/>
    <w:rsid w:val="08236C1F"/>
    <w:rsid w:val="08236C4B"/>
    <w:rsid w:val="08236CCD"/>
    <w:rsid w:val="08236D03"/>
    <w:rsid w:val="08236DDE"/>
    <w:rsid w:val="08236EC6"/>
    <w:rsid w:val="08237001"/>
    <w:rsid w:val="08237039"/>
    <w:rsid w:val="08237067"/>
    <w:rsid w:val="08237085"/>
    <w:rsid w:val="08237166"/>
    <w:rsid w:val="082371E6"/>
    <w:rsid w:val="08237277"/>
    <w:rsid w:val="0823730A"/>
    <w:rsid w:val="0823737E"/>
    <w:rsid w:val="082373DE"/>
    <w:rsid w:val="08237499"/>
    <w:rsid w:val="0823755A"/>
    <w:rsid w:val="082375DD"/>
    <w:rsid w:val="0823772E"/>
    <w:rsid w:val="08237777"/>
    <w:rsid w:val="082378B2"/>
    <w:rsid w:val="0823792E"/>
    <w:rsid w:val="08237C18"/>
    <w:rsid w:val="08237C97"/>
    <w:rsid w:val="08237D37"/>
    <w:rsid w:val="08237FA0"/>
    <w:rsid w:val="082400B4"/>
    <w:rsid w:val="08240155"/>
    <w:rsid w:val="08240156"/>
    <w:rsid w:val="082401BC"/>
    <w:rsid w:val="08240382"/>
    <w:rsid w:val="08240467"/>
    <w:rsid w:val="08240498"/>
    <w:rsid w:val="082405A5"/>
    <w:rsid w:val="082407F8"/>
    <w:rsid w:val="082408DA"/>
    <w:rsid w:val="082408DB"/>
    <w:rsid w:val="08240922"/>
    <w:rsid w:val="08240A7E"/>
    <w:rsid w:val="08240A9F"/>
    <w:rsid w:val="08240AB0"/>
    <w:rsid w:val="08240AF2"/>
    <w:rsid w:val="08240D54"/>
    <w:rsid w:val="08241003"/>
    <w:rsid w:val="08241089"/>
    <w:rsid w:val="08241330"/>
    <w:rsid w:val="0824144E"/>
    <w:rsid w:val="08241729"/>
    <w:rsid w:val="082417D3"/>
    <w:rsid w:val="08241809"/>
    <w:rsid w:val="0824187D"/>
    <w:rsid w:val="082418D7"/>
    <w:rsid w:val="08241973"/>
    <w:rsid w:val="08241A4B"/>
    <w:rsid w:val="08241C63"/>
    <w:rsid w:val="08241DA0"/>
    <w:rsid w:val="08241DF2"/>
    <w:rsid w:val="08241FA8"/>
    <w:rsid w:val="082420E2"/>
    <w:rsid w:val="08242101"/>
    <w:rsid w:val="0824235F"/>
    <w:rsid w:val="08242397"/>
    <w:rsid w:val="082425EA"/>
    <w:rsid w:val="08242805"/>
    <w:rsid w:val="0824282D"/>
    <w:rsid w:val="0824289B"/>
    <w:rsid w:val="08242926"/>
    <w:rsid w:val="08242AF9"/>
    <w:rsid w:val="08242B6E"/>
    <w:rsid w:val="082431F1"/>
    <w:rsid w:val="082433B3"/>
    <w:rsid w:val="08243481"/>
    <w:rsid w:val="08243571"/>
    <w:rsid w:val="0824373F"/>
    <w:rsid w:val="08243756"/>
    <w:rsid w:val="08243952"/>
    <w:rsid w:val="08243A3B"/>
    <w:rsid w:val="08243A63"/>
    <w:rsid w:val="08243A86"/>
    <w:rsid w:val="08243A89"/>
    <w:rsid w:val="08243C1C"/>
    <w:rsid w:val="08243C25"/>
    <w:rsid w:val="08243C47"/>
    <w:rsid w:val="08243D7B"/>
    <w:rsid w:val="08243E26"/>
    <w:rsid w:val="08243F75"/>
    <w:rsid w:val="08244087"/>
    <w:rsid w:val="08244131"/>
    <w:rsid w:val="08244200"/>
    <w:rsid w:val="0824429C"/>
    <w:rsid w:val="082442F3"/>
    <w:rsid w:val="08244384"/>
    <w:rsid w:val="08244528"/>
    <w:rsid w:val="08244597"/>
    <w:rsid w:val="0824466E"/>
    <w:rsid w:val="08244802"/>
    <w:rsid w:val="08244857"/>
    <w:rsid w:val="082448D0"/>
    <w:rsid w:val="0824496F"/>
    <w:rsid w:val="08244BE8"/>
    <w:rsid w:val="08244E57"/>
    <w:rsid w:val="08244F12"/>
    <w:rsid w:val="08244F94"/>
    <w:rsid w:val="08244FA3"/>
    <w:rsid w:val="08245116"/>
    <w:rsid w:val="0824515D"/>
    <w:rsid w:val="082452A5"/>
    <w:rsid w:val="082452E9"/>
    <w:rsid w:val="082453A7"/>
    <w:rsid w:val="08245462"/>
    <w:rsid w:val="082454DD"/>
    <w:rsid w:val="082455E5"/>
    <w:rsid w:val="0824562F"/>
    <w:rsid w:val="08245660"/>
    <w:rsid w:val="08245700"/>
    <w:rsid w:val="082458EB"/>
    <w:rsid w:val="08245905"/>
    <w:rsid w:val="08245973"/>
    <w:rsid w:val="08245A7A"/>
    <w:rsid w:val="08245C34"/>
    <w:rsid w:val="08245CA7"/>
    <w:rsid w:val="08245D5E"/>
    <w:rsid w:val="08245E1C"/>
    <w:rsid w:val="08245EE3"/>
    <w:rsid w:val="08245FF0"/>
    <w:rsid w:val="082460D1"/>
    <w:rsid w:val="0824617A"/>
    <w:rsid w:val="08246224"/>
    <w:rsid w:val="08246263"/>
    <w:rsid w:val="08246290"/>
    <w:rsid w:val="0824641E"/>
    <w:rsid w:val="08246532"/>
    <w:rsid w:val="0824654E"/>
    <w:rsid w:val="082465CC"/>
    <w:rsid w:val="082467C2"/>
    <w:rsid w:val="0824690B"/>
    <w:rsid w:val="082469ED"/>
    <w:rsid w:val="08246A7C"/>
    <w:rsid w:val="08246ABB"/>
    <w:rsid w:val="08246BAC"/>
    <w:rsid w:val="08246BC7"/>
    <w:rsid w:val="08246DFE"/>
    <w:rsid w:val="08246F31"/>
    <w:rsid w:val="082470A7"/>
    <w:rsid w:val="082471BF"/>
    <w:rsid w:val="082473FB"/>
    <w:rsid w:val="08247436"/>
    <w:rsid w:val="0824744C"/>
    <w:rsid w:val="082474C9"/>
    <w:rsid w:val="08247667"/>
    <w:rsid w:val="082478C7"/>
    <w:rsid w:val="08247912"/>
    <w:rsid w:val="0824794B"/>
    <w:rsid w:val="08247AAB"/>
    <w:rsid w:val="08247AB4"/>
    <w:rsid w:val="08247B14"/>
    <w:rsid w:val="08247B69"/>
    <w:rsid w:val="08247C53"/>
    <w:rsid w:val="08247E1C"/>
    <w:rsid w:val="08247E6C"/>
    <w:rsid w:val="08247E84"/>
    <w:rsid w:val="08247EED"/>
    <w:rsid w:val="0825011A"/>
    <w:rsid w:val="0825020B"/>
    <w:rsid w:val="082502FE"/>
    <w:rsid w:val="082503D9"/>
    <w:rsid w:val="08250407"/>
    <w:rsid w:val="082505D8"/>
    <w:rsid w:val="082505E6"/>
    <w:rsid w:val="0825061B"/>
    <w:rsid w:val="08250AB3"/>
    <w:rsid w:val="08250AEC"/>
    <w:rsid w:val="08250D57"/>
    <w:rsid w:val="08250D6A"/>
    <w:rsid w:val="08250DE2"/>
    <w:rsid w:val="08250E08"/>
    <w:rsid w:val="0825123B"/>
    <w:rsid w:val="08251485"/>
    <w:rsid w:val="082514C9"/>
    <w:rsid w:val="082516BD"/>
    <w:rsid w:val="08251819"/>
    <w:rsid w:val="08251978"/>
    <w:rsid w:val="08251B00"/>
    <w:rsid w:val="08251B41"/>
    <w:rsid w:val="08251BD8"/>
    <w:rsid w:val="08251C01"/>
    <w:rsid w:val="08251E04"/>
    <w:rsid w:val="08251E90"/>
    <w:rsid w:val="08252170"/>
    <w:rsid w:val="082521AB"/>
    <w:rsid w:val="08252331"/>
    <w:rsid w:val="08252338"/>
    <w:rsid w:val="08252378"/>
    <w:rsid w:val="082523E3"/>
    <w:rsid w:val="0825241F"/>
    <w:rsid w:val="0825246D"/>
    <w:rsid w:val="08252478"/>
    <w:rsid w:val="0825249D"/>
    <w:rsid w:val="082526B1"/>
    <w:rsid w:val="082526FD"/>
    <w:rsid w:val="082528C4"/>
    <w:rsid w:val="08252A42"/>
    <w:rsid w:val="08252B30"/>
    <w:rsid w:val="08252B6A"/>
    <w:rsid w:val="08252E55"/>
    <w:rsid w:val="08252E67"/>
    <w:rsid w:val="08252FD5"/>
    <w:rsid w:val="082530CF"/>
    <w:rsid w:val="08253108"/>
    <w:rsid w:val="08253198"/>
    <w:rsid w:val="08253212"/>
    <w:rsid w:val="0825322C"/>
    <w:rsid w:val="08253380"/>
    <w:rsid w:val="0825340F"/>
    <w:rsid w:val="0825343E"/>
    <w:rsid w:val="082536B2"/>
    <w:rsid w:val="0825375C"/>
    <w:rsid w:val="082537DA"/>
    <w:rsid w:val="082537E7"/>
    <w:rsid w:val="082539F8"/>
    <w:rsid w:val="08253A07"/>
    <w:rsid w:val="08253AA1"/>
    <w:rsid w:val="08253B0E"/>
    <w:rsid w:val="08253BA9"/>
    <w:rsid w:val="08253BE5"/>
    <w:rsid w:val="08253D0B"/>
    <w:rsid w:val="08253D88"/>
    <w:rsid w:val="08253F49"/>
    <w:rsid w:val="08253FC7"/>
    <w:rsid w:val="08253FF2"/>
    <w:rsid w:val="0825421A"/>
    <w:rsid w:val="08254224"/>
    <w:rsid w:val="08254326"/>
    <w:rsid w:val="08254642"/>
    <w:rsid w:val="0825470F"/>
    <w:rsid w:val="08254838"/>
    <w:rsid w:val="08254A03"/>
    <w:rsid w:val="08254A98"/>
    <w:rsid w:val="08254C25"/>
    <w:rsid w:val="08254C8F"/>
    <w:rsid w:val="08254DB0"/>
    <w:rsid w:val="082550AA"/>
    <w:rsid w:val="08255127"/>
    <w:rsid w:val="0825529A"/>
    <w:rsid w:val="082553CD"/>
    <w:rsid w:val="08255493"/>
    <w:rsid w:val="08255514"/>
    <w:rsid w:val="0825565D"/>
    <w:rsid w:val="082556F1"/>
    <w:rsid w:val="08255773"/>
    <w:rsid w:val="08255904"/>
    <w:rsid w:val="082559A5"/>
    <w:rsid w:val="08255B1C"/>
    <w:rsid w:val="08255BAF"/>
    <w:rsid w:val="08255C37"/>
    <w:rsid w:val="08255EA5"/>
    <w:rsid w:val="08255F6B"/>
    <w:rsid w:val="08255FE7"/>
    <w:rsid w:val="0825616A"/>
    <w:rsid w:val="08256349"/>
    <w:rsid w:val="082563CA"/>
    <w:rsid w:val="08256494"/>
    <w:rsid w:val="082566D4"/>
    <w:rsid w:val="08256719"/>
    <w:rsid w:val="082567B1"/>
    <w:rsid w:val="082567CD"/>
    <w:rsid w:val="0825683A"/>
    <w:rsid w:val="08256842"/>
    <w:rsid w:val="082568B3"/>
    <w:rsid w:val="082568E7"/>
    <w:rsid w:val="08256989"/>
    <w:rsid w:val="082569B9"/>
    <w:rsid w:val="08256A4D"/>
    <w:rsid w:val="08256A53"/>
    <w:rsid w:val="0825707F"/>
    <w:rsid w:val="08257152"/>
    <w:rsid w:val="0825728B"/>
    <w:rsid w:val="082572C2"/>
    <w:rsid w:val="082574A0"/>
    <w:rsid w:val="082577E5"/>
    <w:rsid w:val="08257B6D"/>
    <w:rsid w:val="08257C06"/>
    <w:rsid w:val="08257DBE"/>
    <w:rsid w:val="08257DC3"/>
    <w:rsid w:val="08257EB2"/>
    <w:rsid w:val="08257FBF"/>
    <w:rsid w:val="08260036"/>
    <w:rsid w:val="08260049"/>
    <w:rsid w:val="082600D2"/>
    <w:rsid w:val="08260227"/>
    <w:rsid w:val="0826030C"/>
    <w:rsid w:val="082603C7"/>
    <w:rsid w:val="0826050A"/>
    <w:rsid w:val="08260565"/>
    <w:rsid w:val="08260646"/>
    <w:rsid w:val="082606EE"/>
    <w:rsid w:val="08260720"/>
    <w:rsid w:val="082608DA"/>
    <w:rsid w:val="08260945"/>
    <w:rsid w:val="082609EF"/>
    <w:rsid w:val="08260C64"/>
    <w:rsid w:val="08260D0A"/>
    <w:rsid w:val="08260D69"/>
    <w:rsid w:val="08261032"/>
    <w:rsid w:val="08261309"/>
    <w:rsid w:val="08261428"/>
    <w:rsid w:val="08261445"/>
    <w:rsid w:val="08261458"/>
    <w:rsid w:val="08261465"/>
    <w:rsid w:val="082615F6"/>
    <w:rsid w:val="08261639"/>
    <w:rsid w:val="08261680"/>
    <w:rsid w:val="08261701"/>
    <w:rsid w:val="082617FE"/>
    <w:rsid w:val="082619A7"/>
    <w:rsid w:val="082619DF"/>
    <w:rsid w:val="08261B54"/>
    <w:rsid w:val="08261CCF"/>
    <w:rsid w:val="08261EB3"/>
    <w:rsid w:val="08261F59"/>
    <w:rsid w:val="08261FBE"/>
    <w:rsid w:val="08262046"/>
    <w:rsid w:val="08262053"/>
    <w:rsid w:val="08262252"/>
    <w:rsid w:val="082622B8"/>
    <w:rsid w:val="082622EE"/>
    <w:rsid w:val="082623E3"/>
    <w:rsid w:val="08262407"/>
    <w:rsid w:val="082625B3"/>
    <w:rsid w:val="0826280F"/>
    <w:rsid w:val="08262936"/>
    <w:rsid w:val="082629C1"/>
    <w:rsid w:val="082629D6"/>
    <w:rsid w:val="08262AEE"/>
    <w:rsid w:val="08262B1B"/>
    <w:rsid w:val="08262F94"/>
    <w:rsid w:val="08262FC8"/>
    <w:rsid w:val="082630A2"/>
    <w:rsid w:val="0826316F"/>
    <w:rsid w:val="0826321A"/>
    <w:rsid w:val="082633A5"/>
    <w:rsid w:val="08263425"/>
    <w:rsid w:val="08263595"/>
    <w:rsid w:val="082635F5"/>
    <w:rsid w:val="08263694"/>
    <w:rsid w:val="08263B45"/>
    <w:rsid w:val="08263F9C"/>
    <w:rsid w:val="0826418F"/>
    <w:rsid w:val="08264192"/>
    <w:rsid w:val="08264443"/>
    <w:rsid w:val="082644C7"/>
    <w:rsid w:val="08264593"/>
    <w:rsid w:val="08264753"/>
    <w:rsid w:val="0826493A"/>
    <w:rsid w:val="08264970"/>
    <w:rsid w:val="08264A95"/>
    <w:rsid w:val="08264B8B"/>
    <w:rsid w:val="08264C60"/>
    <w:rsid w:val="08264C67"/>
    <w:rsid w:val="08264C73"/>
    <w:rsid w:val="08264D55"/>
    <w:rsid w:val="08264DB6"/>
    <w:rsid w:val="08264E4A"/>
    <w:rsid w:val="08264EE9"/>
    <w:rsid w:val="08264FA3"/>
    <w:rsid w:val="0826517D"/>
    <w:rsid w:val="082651A2"/>
    <w:rsid w:val="082651AA"/>
    <w:rsid w:val="08265324"/>
    <w:rsid w:val="082655A1"/>
    <w:rsid w:val="0826564B"/>
    <w:rsid w:val="08265844"/>
    <w:rsid w:val="082659AB"/>
    <w:rsid w:val="08265ADC"/>
    <w:rsid w:val="08265F73"/>
    <w:rsid w:val="08265FB4"/>
    <w:rsid w:val="08266211"/>
    <w:rsid w:val="08266253"/>
    <w:rsid w:val="082666B4"/>
    <w:rsid w:val="082666B9"/>
    <w:rsid w:val="082666C5"/>
    <w:rsid w:val="082666E2"/>
    <w:rsid w:val="082666E4"/>
    <w:rsid w:val="082666E5"/>
    <w:rsid w:val="08266723"/>
    <w:rsid w:val="082667AE"/>
    <w:rsid w:val="082668BD"/>
    <w:rsid w:val="08266929"/>
    <w:rsid w:val="082669AF"/>
    <w:rsid w:val="08266A16"/>
    <w:rsid w:val="08266A33"/>
    <w:rsid w:val="08266A57"/>
    <w:rsid w:val="08266A7C"/>
    <w:rsid w:val="08266A80"/>
    <w:rsid w:val="08266B0D"/>
    <w:rsid w:val="08266B61"/>
    <w:rsid w:val="08266C08"/>
    <w:rsid w:val="08266C2A"/>
    <w:rsid w:val="08266C8B"/>
    <w:rsid w:val="08266D20"/>
    <w:rsid w:val="08267036"/>
    <w:rsid w:val="082670F4"/>
    <w:rsid w:val="082671DE"/>
    <w:rsid w:val="08267230"/>
    <w:rsid w:val="08267488"/>
    <w:rsid w:val="082675C4"/>
    <w:rsid w:val="082676B8"/>
    <w:rsid w:val="08267871"/>
    <w:rsid w:val="082678EF"/>
    <w:rsid w:val="08267969"/>
    <w:rsid w:val="082679DC"/>
    <w:rsid w:val="08267B31"/>
    <w:rsid w:val="08267BB5"/>
    <w:rsid w:val="08267C4C"/>
    <w:rsid w:val="08267C50"/>
    <w:rsid w:val="08267D3C"/>
    <w:rsid w:val="08267DB2"/>
    <w:rsid w:val="08267DF1"/>
    <w:rsid w:val="08267E29"/>
    <w:rsid w:val="08267F10"/>
    <w:rsid w:val="082700CA"/>
    <w:rsid w:val="08270157"/>
    <w:rsid w:val="082703D0"/>
    <w:rsid w:val="082703EE"/>
    <w:rsid w:val="0827041F"/>
    <w:rsid w:val="08270493"/>
    <w:rsid w:val="082705B6"/>
    <w:rsid w:val="082705D7"/>
    <w:rsid w:val="08270600"/>
    <w:rsid w:val="08270660"/>
    <w:rsid w:val="082706B7"/>
    <w:rsid w:val="082706BE"/>
    <w:rsid w:val="08270715"/>
    <w:rsid w:val="082708B0"/>
    <w:rsid w:val="08270968"/>
    <w:rsid w:val="08270F47"/>
    <w:rsid w:val="0827106F"/>
    <w:rsid w:val="0827108B"/>
    <w:rsid w:val="08271159"/>
    <w:rsid w:val="082711AE"/>
    <w:rsid w:val="082711D8"/>
    <w:rsid w:val="082712E2"/>
    <w:rsid w:val="082716FC"/>
    <w:rsid w:val="08271742"/>
    <w:rsid w:val="08271821"/>
    <w:rsid w:val="082718B2"/>
    <w:rsid w:val="08271A95"/>
    <w:rsid w:val="08271AC5"/>
    <w:rsid w:val="08271B5B"/>
    <w:rsid w:val="08271B5F"/>
    <w:rsid w:val="08271C14"/>
    <w:rsid w:val="08271C30"/>
    <w:rsid w:val="08271E07"/>
    <w:rsid w:val="08271F98"/>
    <w:rsid w:val="08272094"/>
    <w:rsid w:val="08272248"/>
    <w:rsid w:val="0827224E"/>
    <w:rsid w:val="08272311"/>
    <w:rsid w:val="082724A1"/>
    <w:rsid w:val="082724DD"/>
    <w:rsid w:val="08272528"/>
    <w:rsid w:val="0827261F"/>
    <w:rsid w:val="08272668"/>
    <w:rsid w:val="0827267E"/>
    <w:rsid w:val="08272761"/>
    <w:rsid w:val="082727AA"/>
    <w:rsid w:val="08272805"/>
    <w:rsid w:val="082728F9"/>
    <w:rsid w:val="08272A58"/>
    <w:rsid w:val="08272ACA"/>
    <w:rsid w:val="08272D76"/>
    <w:rsid w:val="08272D78"/>
    <w:rsid w:val="08273071"/>
    <w:rsid w:val="08273074"/>
    <w:rsid w:val="08273170"/>
    <w:rsid w:val="08273315"/>
    <w:rsid w:val="0827333F"/>
    <w:rsid w:val="08273424"/>
    <w:rsid w:val="082734F4"/>
    <w:rsid w:val="082735CB"/>
    <w:rsid w:val="082735CD"/>
    <w:rsid w:val="082735DF"/>
    <w:rsid w:val="082735F9"/>
    <w:rsid w:val="0827360A"/>
    <w:rsid w:val="0827365B"/>
    <w:rsid w:val="08273985"/>
    <w:rsid w:val="08273B62"/>
    <w:rsid w:val="08273BE4"/>
    <w:rsid w:val="08273C50"/>
    <w:rsid w:val="08273D69"/>
    <w:rsid w:val="08273E51"/>
    <w:rsid w:val="08273E66"/>
    <w:rsid w:val="08273F03"/>
    <w:rsid w:val="08273F87"/>
    <w:rsid w:val="08274016"/>
    <w:rsid w:val="08274126"/>
    <w:rsid w:val="0827418C"/>
    <w:rsid w:val="082742CC"/>
    <w:rsid w:val="082742DA"/>
    <w:rsid w:val="082742E5"/>
    <w:rsid w:val="082742F2"/>
    <w:rsid w:val="08274334"/>
    <w:rsid w:val="0827446A"/>
    <w:rsid w:val="08274501"/>
    <w:rsid w:val="0827457B"/>
    <w:rsid w:val="08274A16"/>
    <w:rsid w:val="08274B80"/>
    <w:rsid w:val="08274CD3"/>
    <w:rsid w:val="08274E54"/>
    <w:rsid w:val="08274E7F"/>
    <w:rsid w:val="08274F5C"/>
    <w:rsid w:val="0827502F"/>
    <w:rsid w:val="0827507E"/>
    <w:rsid w:val="082751D7"/>
    <w:rsid w:val="082754FB"/>
    <w:rsid w:val="082756F2"/>
    <w:rsid w:val="08275793"/>
    <w:rsid w:val="08275AFA"/>
    <w:rsid w:val="08275B0C"/>
    <w:rsid w:val="08275B15"/>
    <w:rsid w:val="08275BFB"/>
    <w:rsid w:val="08275E12"/>
    <w:rsid w:val="08275EEC"/>
    <w:rsid w:val="08275F80"/>
    <w:rsid w:val="082764E4"/>
    <w:rsid w:val="08276505"/>
    <w:rsid w:val="0827664D"/>
    <w:rsid w:val="0827680B"/>
    <w:rsid w:val="082768A0"/>
    <w:rsid w:val="08276913"/>
    <w:rsid w:val="08276A82"/>
    <w:rsid w:val="08276AEE"/>
    <w:rsid w:val="08276B27"/>
    <w:rsid w:val="08276C9B"/>
    <w:rsid w:val="08276D70"/>
    <w:rsid w:val="08276F3B"/>
    <w:rsid w:val="08276F88"/>
    <w:rsid w:val="08276F9E"/>
    <w:rsid w:val="08277039"/>
    <w:rsid w:val="08277069"/>
    <w:rsid w:val="082771FD"/>
    <w:rsid w:val="082773DE"/>
    <w:rsid w:val="0827746F"/>
    <w:rsid w:val="0827750C"/>
    <w:rsid w:val="08277542"/>
    <w:rsid w:val="08277687"/>
    <w:rsid w:val="08277763"/>
    <w:rsid w:val="0827776E"/>
    <w:rsid w:val="08277813"/>
    <w:rsid w:val="08277A34"/>
    <w:rsid w:val="08277B1A"/>
    <w:rsid w:val="08277B3E"/>
    <w:rsid w:val="08277B4B"/>
    <w:rsid w:val="08277B69"/>
    <w:rsid w:val="08277DC0"/>
    <w:rsid w:val="08277E30"/>
    <w:rsid w:val="08277F13"/>
    <w:rsid w:val="08277FF5"/>
    <w:rsid w:val="08280014"/>
    <w:rsid w:val="0828001F"/>
    <w:rsid w:val="082801D3"/>
    <w:rsid w:val="0828027C"/>
    <w:rsid w:val="082803AF"/>
    <w:rsid w:val="08280485"/>
    <w:rsid w:val="0828050A"/>
    <w:rsid w:val="0828056E"/>
    <w:rsid w:val="082807F3"/>
    <w:rsid w:val="082807FA"/>
    <w:rsid w:val="0828086C"/>
    <w:rsid w:val="082808F4"/>
    <w:rsid w:val="082808F8"/>
    <w:rsid w:val="0828091E"/>
    <w:rsid w:val="08280A4C"/>
    <w:rsid w:val="08280B5C"/>
    <w:rsid w:val="08280B6F"/>
    <w:rsid w:val="08280B8B"/>
    <w:rsid w:val="08280DE8"/>
    <w:rsid w:val="08280E96"/>
    <w:rsid w:val="08280ECB"/>
    <w:rsid w:val="08280F78"/>
    <w:rsid w:val="08280FBE"/>
    <w:rsid w:val="08281029"/>
    <w:rsid w:val="082810F2"/>
    <w:rsid w:val="082813C7"/>
    <w:rsid w:val="08281A33"/>
    <w:rsid w:val="08281ADA"/>
    <w:rsid w:val="08281B9D"/>
    <w:rsid w:val="08281CDA"/>
    <w:rsid w:val="08281D2F"/>
    <w:rsid w:val="08281E5F"/>
    <w:rsid w:val="08281ED8"/>
    <w:rsid w:val="082820BF"/>
    <w:rsid w:val="0828218C"/>
    <w:rsid w:val="08282214"/>
    <w:rsid w:val="08282218"/>
    <w:rsid w:val="08282311"/>
    <w:rsid w:val="08282364"/>
    <w:rsid w:val="0828239A"/>
    <w:rsid w:val="082823A8"/>
    <w:rsid w:val="08282441"/>
    <w:rsid w:val="082824A9"/>
    <w:rsid w:val="0828254D"/>
    <w:rsid w:val="08282558"/>
    <w:rsid w:val="082827D8"/>
    <w:rsid w:val="0828285A"/>
    <w:rsid w:val="082829C0"/>
    <w:rsid w:val="08282A02"/>
    <w:rsid w:val="08282A6B"/>
    <w:rsid w:val="08282A6D"/>
    <w:rsid w:val="08282C1E"/>
    <w:rsid w:val="08282C6B"/>
    <w:rsid w:val="08282C85"/>
    <w:rsid w:val="08282DF4"/>
    <w:rsid w:val="082830DF"/>
    <w:rsid w:val="0828333D"/>
    <w:rsid w:val="082833CB"/>
    <w:rsid w:val="08283472"/>
    <w:rsid w:val="08283491"/>
    <w:rsid w:val="082834EE"/>
    <w:rsid w:val="08283509"/>
    <w:rsid w:val="082837D2"/>
    <w:rsid w:val="0828384B"/>
    <w:rsid w:val="082838A6"/>
    <w:rsid w:val="08283A8F"/>
    <w:rsid w:val="08283AD3"/>
    <w:rsid w:val="08283AEC"/>
    <w:rsid w:val="08283BB9"/>
    <w:rsid w:val="08283C3C"/>
    <w:rsid w:val="08283CD3"/>
    <w:rsid w:val="08283CE7"/>
    <w:rsid w:val="08283D51"/>
    <w:rsid w:val="08283D55"/>
    <w:rsid w:val="08283DFB"/>
    <w:rsid w:val="08284042"/>
    <w:rsid w:val="082841E9"/>
    <w:rsid w:val="082843DD"/>
    <w:rsid w:val="082845BA"/>
    <w:rsid w:val="082847F7"/>
    <w:rsid w:val="08284948"/>
    <w:rsid w:val="08284A4C"/>
    <w:rsid w:val="08284A6C"/>
    <w:rsid w:val="08284A77"/>
    <w:rsid w:val="08284DB6"/>
    <w:rsid w:val="08284DD7"/>
    <w:rsid w:val="082850AD"/>
    <w:rsid w:val="0828522A"/>
    <w:rsid w:val="08285303"/>
    <w:rsid w:val="08285399"/>
    <w:rsid w:val="082854C8"/>
    <w:rsid w:val="082856F8"/>
    <w:rsid w:val="08285781"/>
    <w:rsid w:val="0828584E"/>
    <w:rsid w:val="08285865"/>
    <w:rsid w:val="082858A9"/>
    <w:rsid w:val="08285972"/>
    <w:rsid w:val="08285987"/>
    <w:rsid w:val="082859AF"/>
    <w:rsid w:val="08285B49"/>
    <w:rsid w:val="08285D11"/>
    <w:rsid w:val="08285D3C"/>
    <w:rsid w:val="08285E93"/>
    <w:rsid w:val="08285F5A"/>
    <w:rsid w:val="08285FE8"/>
    <w:rsid w:val="08286008"/>
    <w:rsid w:val="08286014"/>
    <w:rsid w:val="0828609B"/>
    <w:rsid w:val="082860BA"/>
    <w:rsid w:val="082860EB"/>
    <w:rsid w:val="08286663"/>
    <w:rsid w:val="08286667"/>
    <w:rsid w:val="082868B9"/>
    <w:rsid w:val="08286934"/>
    <w:rsid w:val="082869CB"/>
    <w:rsid w:val="08286A77"/>
    <w:rsid w:val="08286A86"/>
    <w:rsid w:val="08286B7D"/>
    <w:rsid w:val="08286E1B"/>
    <w:rsid w:val="08286F1B"/>
    <w:rsid w:val="08286F2A"/>
    <w:rsid w:val="08286FA2"/>
    <w:rsid w:val="08287057"/>
    <w:rsid w:val="0828710B"/>
    <w:rsid w:val="08287228"/>
    <w:rsid w:val="08287430"/>
    <w:rsid w:val="08287618"/>
    <w:rsid w:val="0828769E"/>
    <w:rsid w:val="082878A1"/>
    <w:rsid w:val="082878A5"/>
    <w:rsid w:val="082878EB"/>
    <w:rsid w:val="08287A5C"/>
    <w:rsid w:val="08287D0E"/>
    <w:rsid w:val="08287D65"/>
    <w:rsid w:val="08287E5E"/>
    <w:rsid w:val="08287EE5"/>
    <w:rsid w:val="08290122"/>
    <w:rsid w:val="08290210"/>
    <w:rsid w:val="0829033B"/>
    <w:rsid w:val="0829033D"/>
    <w:rsid w:val="08290402"/>
    <w:rsid w:val="08290503"/>
    <w:rsid w:val="08290535"/>
    <w:rsid w:val="08290685"/>
    <w:rsid w:val="08290850"/>
    <w:rsid w:val="082908FC"/>
    <w:rsid w:val="08290D35"/>
    <w:rsid w:val="08290D75"/>
    <w:rsid w:val="08290E8F"/>
    <w:rsid w:val="08291049"/>
    <w:rsid w:val="082911F1"/>
    <w:rsid w:val="082913B7"/>
    <w:rsid w:val="082914C2"/>
    <w:rsid w:val="0829155F"/>
    <w:rsid w:val="082915E1"/>
    <w:rsid w:val="08291733"/>
    <w:rsid w:val="08291905"/>
    <w:rsid w:val="0829193E"/>
    <w:rsid w:val="08291956"/>
    <w:rsid w:val="08291ADD"/>
    <w:rsid w:val="08291B00"/>
    <w:rsid w:val="08291C9D"/>
    <w:rsid w:val="08291D04"/>
    <w:rsid w:val="08291DAA"/>
    <w:rsid w:val="08291DF2"/>
    <w:rsid w:val="08291F00"/>
    <w:rsid w:val="08292110"/>
    <w:rsid w:val="08292165"/>
    <w:rsid w:val="0829217E"/>
    <w:rsid w:val="082921A0"/>
    <w:rsid w:val="08292256"/>
    <w:rsid w:val="08292280"/>
    <w:rsid w:val="082923A3"/>
    <w:rsid w:val="08292434"/>
    <w:rsid w:val="08292456"/>
    <w:rsid w:val="082924B2"/>
    <w:rsid w:val="08292679"/>
    <w:rsid w:val="0829269C"/>
    <w:rsid w:val="082927AD"/>
    <w:rsid w:val="082927D4"/>
    <w:rsid w:val="08292806"/>
    <w:rsid w:val="082928DB"/>
    <w:rsid w:val="082928FF"/>
    <w:rsid w:val="08292931"/>
    <w:rsid w:val="08292BC8"/>
    <w:rsid w:val="08292BDF"/>
    <w:rsid w:val="08292CBB"/>
    <w:rsid w:val="08293355"/>
    <w:rsid w:val="08293561"/>
    <w:rsid w:val="082937FE"/>
    <w:rsid w:val="08293888"/>
    <w:rsid w:val="08293908"/>
    <w:rsid w:val="08293950"/>
    <w:rsid w:val="0829398F"/>
    <w:rsid w:val="08293BDE"/>
    <w:rsid w:val="08293BEA"/>
    <w:rsid w:val="08293D0B"/>
    <w:rsid w:val="08293DE3"/>
    <w:rsid w:val="08293FAC"/>
    <w:rsid w:val="082941BA"/>
    <w:rsid w:val="08294208"/>
    <w:rsid w:val="082942A8"/>
    <w:rsid w:val="08294392"/>
    <w:rsid w:val="08294596"/>
    <w:rsid w:val="082945AA"/>
    <w:rsid w:val="0829463E"/>
    <w:rsid w:val="082946C8"/>
    <w:rsid w:val="08294716"/>
    <w:rsid w:val="0829476B"/>
    <w:rsid w:val="082947EC"/>
    <w:rsid w:val="0829480D"/>
    <w:rsid w:val="082948CD"/>
    <w:rsid w:val="08294933"/>
    <w:rsid w:val="08294D90"/>
    <w:rsid w:val="08294DA1"/>
    <w:rsid w:val="0829505D"/>
    <w:rsid w:val="08295216"/>
    <w:rsid w:val="082953DD"/>
    <w:rsid w:val="082953F3"/>
    <w:rsid w:val="082954A5"/>
    <w:rsid w:val="082956E6"/>
    <w:rsid w:val="08295715"/>
    <w:rsid w:val="08295813"/>
    <w:rsid w:val="08295A25"/>
    <w:rsid w:val="08295BB7"/>
    <w:rsid w:val="08295CF4"/>
    <w:rsid w:val="08295D89"/>
    <w:rsid w:val="08295EB3"/>
    <w:rsid w:val="08295EB7"/>
    <w:rsid w:val="08295F03"/>
    <w:rsid w:val="08295FFC"/>
    <w:rsid w:val="082960F6"/>
    <w:rsid w:val="082961E8"/>
    <w:rsid w:val="08296377"/>
    <w:rsid w:val="082963F2"/>
    <w:rsid w:val="08296681"/>
    <w:rsid w:val="082966DC"/>
    <w:rsid w:val="0829671F"/>
    <w:rsid w:val="082967BF"/>
    <w:rsid w:val="0829687D"/>
    <w:rsid w:val="0829695B"/>
    <w:rsid w:val="08296A73"/>
    <w:rsid w:val="08296C48"/>
    <w:rsid w:val="08296C61"/>
    <w:rsid w:val="08297148"/>
    <w:rsid w:val="082971DE"/>
    <w:rsid w:val="082971E8"/>
    <w:rsid w:val="08297217"/>
    <w:rsid w:val="082972DD"/>
    <w:rsid w:val="082973C2"/>
    <w:rsid w:val="08297460"/>
    <w:rsid w:val="082974CA"/>
    <w:rsid w:val="082976DA"/>
    <w:rsid w:val="0829773E"/>
    <w:rsid w:val="08297779"/>
    <w:rsid w:val="08297787"/>
    <w:rsid w:val="082977C3"/>
    <w:rsid w:val="082977EC"/>
    <w:rsid w:val="08297802"/>
    <w:rsid w:val="08297830"/>
    <w:rsid w:val="0829785D"/>
    <w:rsid w:val="08297907"/>
    <w:rsid w:val="08297964"/>
    <w:rsid w:val="08297AD9"/>
    <w:rsid w:val="08297BA1"/>
    <w:rsid w:val="08297BD7"/>
    <w:rsid w:val="082A00D5"/>
    <w:rsid w:val="082A01C8"/>
    <w:rsid w:val="082A036A"/>
    <w:rsid w:val="082A03AB"/>
    <w:rsid w:val="082A0462"/>
    <w:rsid w:val="082A04AE"/>
    <w:rsid w:val="082A04BA"/>
    <w:rsid w:val="082A057B"/>
    <w:rsid w:val="082A0689"/>
    <w:rsid w:val="082A07B8"/>
    <w:rsid w:val="082A09CD"/>
    <w:rsid w:val="082A0C41"/>
    <w:rsid w:val="082A0CA0"/>
    <w:rsid w:val="082A0CE8"/>
    <w:rsid w:val="082A10AE"/>
    <w:rsid w:val="082A11C0"/>
    <w:rsid w:val="082A1251"/>
    <w:rsid w:val="082A142C"/>
    <w:rsid w:val="082A1482"/>
    <w:rsid w:val="082A15CA"/>
    <w:rsid w:val="082A163C"/>
    <w:rsid w:val="082A1663"/>
    <w:rsid w:val="082A16DE"/>
    <w:rsid w:val="082A197C"/>
    <w:rsid w:val="082A19A0"/>
    <w:rsid w:val="082A1AC9"/>
    <w:rsid w:val="082A1E49"/>
    <w:rsid w:val="082A1ECB"/>
    <w:rsid w:val="082A1EDC"/>
    <w:rsid w:val="082A1FE6"/>
    <w:rsid w:val="082A209C"/>
    <w:rsid w:val="082A2385"/>
    <w:rsid w:val="082A2465"/>
    <w:rsid w:val="082A2726"/>
    <w:rsid w:val="082A291A"/>
    <w:rsid w:val="082A297D"/>
    <w:rsid w:val="082A2AB0"/>
    <w:rsid w:val="082A2ADB"/>
    <w:rsid w:val="082A2DBA"/>
    <w:rsid w:val="082A30BC"/>
    <w:rsid w:val="082A319E"/>
    <w:rsid w:val="082A31EB"/>
    <w:rsid w:val="082A33C7"/>
    <w:rsid w:val="082A346D"/>
    <w:rsid w:val="082A34CC"/>
    <w:rsid w:val="082A34D0"/>
    <w:rsid w:val="082A37B8"/>
    <w:rsid w:val="082A37CD"/>
    <w:rsid w:val="082A398F"/>
    <w:rsid w:val="082A3C5C"/>
    <w:rsid w:val="082A40AB"/>
    <w:rsid w:val="082A40CF"/>
    <w:rsid w:val="082A415E"/>
    <w:rsid w:val="082A4162"/>
    <w:rsid w:val="082A4180"/>
    <w:rsid w:val="082A418C"/>
    <w:rsid w:val="082A419E"/>
    <w:rsid w:val="082A42DC"/>
    <w:rsid w:val="082A4467"/>
    <w:rsid w:val="082A44A8"/>
    <w:rsid w:val="082A44BB"/>
    <w:rsid w:val="082A45A5"/>
    <w:rsid w:val="082A46B8"/>
    <w:rsid w:val="082A46C9"/>
    <w:rsid w:val="082A46F9"/>
    <w:rsid w:val="082A47AC"/>
    <w:rsid w:val="082A483B"/>
    <w:rsid w:val="082A4907"/>
    <w:rsid w:val="082A490E"/>
    <w:rsid w:val="082A4A2A"/>
    <w:rsid w:val="082A4AD0"/>
    <w:rsid w:val="082A4BFD"/>
    <w:rsid w:val="082A4E41"/>
    <w:rsid w:val="082A4F43"/>
    <w:rsid w:val="082A50B7"/>
    <w:rsid w:val="082A50E0"/>
    <w:rsid w:val="082A50EE"/>
    <w:rsid w:val="082A50F7"/>
    <w:rsid w:val="082A5180"/>
    <w:rsid w:val="082A51C1"/>
    <w:rsid w:val="082A51CB"/>
    <w:rsid w:val="082A52E9"/>
    <w:rsid w:val="082A540D"/>
    <w:rsid w:val="082A55BE"/>
    <w:rsid w:val="082A560C"/>
    <w:rsid w:val="082A56EC"/>
    <w:rsid w:val="082A5719"/>
    <w:rsid w:val="082A5798"/>
    <w:rsid w:val="082A580C"/>
    <w:rsid w:val="082A5907"/>
    <w:rsid w:val="082A5B30"/>
    <w:rsid w:val="082A5D8D"/>
    <w:rsid w:val="082A5DA2"/>
    <w:rsid w:val="082A5E1C"/>
    <w:rsid w:val="082A5E49"/>
    <w:rsid w:val="082A5E5D"/>
    <w:rsid w:val="082A61E3"/>
    <w:rsid w:val="082A6247"/>
    <w:rsid w:val="082A63FD"/>
    <w:rsid w:val="082A64C1"/>
    <w:rsid w:val="082A6659"/>
    <w:rsid w:val="082A684B"/>
    <w:rsid w:val="082A68D3"/>
    <w:rsid w:val="082A691C"/>
    <w:rsid w:val="082A6B55"/>
    <w:rsid w:val="082A6E2D"/>
    <w:rsid w:val="082A6EA8"/>
    <w:rsid w:val="082A6EB2"/>
    <w:rsid w:val="082A6EC3"/>
    <w:rsid w:val="082A6F20"/>
    <w:rsid w:val="082A7190"/>
    <w:rsid w:val="082A723C"/>
    <w:rsid w:val="082A7515"/>
    <w:rsid w:val="082A7551"/>
    <w:rsid w:val="082A75E7"/>
    <w:rsid w:val="082A7753"/>
    <w:rsid w:val="082A7774"/>
    <w:rsid w:val="082A7851"/>
    <w:rsid w:val="082A7897"/>
    <w:rsid w:val="082A793D"/>
    <w:rsid w:val="082A7995"/>
    <w:rsid w:val="082A7A21"/>
    <w:rsid w:val="082A7D7B"/>
    <w:rsid w:val="082A7DB2"/>
    <w:rsid w:val="082A7E11"/>
    <w:rsid w:val="082B003F"/>
    <w:rsid w:val="082B0090"/>
    <w:rsid w:val="082B02EB"/>
    <w:rsid w:val="082B034E"/>
    <w:rsid w:val="082B04D7"/>
    <w:rsid w:val="082B05F8"/>
    <w:rsid w:val="082B064E"/>
    <w:rsid w:val="082B0705"/>
    <w:rsid w:val="082B0743"/>
    <w:rsid w:val="082B097E"/>
    <w:rsid w:val="082B0A2C"/>
    <w:rsid w:val="082B0B6C"/>
    <w:rsid w:val="082B0B81"/>
    <w:rsid w:val="082B0BC2"/>
    <w:rsid w:val="082B0BFE"/>
    <w:rsid w:val="082B0DBE"/>
    <w:rsid w:val="082B0E78"/>
    <w:rsid w:val="082B0FE5"/>
    <w:rsid w:val="082B107B"/>
    <w:rsid w:val="082B1131"/>
    <w:rsid w:val="082B1141"/>
    <w:rsid w:val="082B121D"/>
    <w:rsid w:val="082B1278"/>
    <w:rsid w:val="082B1290"/>
    <w:rsid w:val="082B1344"/>
    <w:rsid w:val="082B1494"/>
    <w:rsid w:val="082B152F"/>
    <w:rsid w:val="082B1566"/>
    <w:rsid w:val="082B1568"/>
    <w:rsid w:val="082B1627"/>
    <w:rsid w:val="082B170E"/>
    <w:rsid w:val="082B178E"/>
    <w:rsid w:val="082B185D"/>
    <w:rsid w:val="082B1A12"/>
    <w:rsid w:val="082B1BFD"/>
    <w:rsid w:val="082B1CE1"/>
    <w:rsid w:val="082B1D95"/>
    <w:rsid w:val="082B1EBA"/>
    <w:rsid w:val="082B1F6D"/>
    <w:rsid w:val="082B1FFE"/>
    <w:rsid w:val="082B2075"/>
    <w:rsid w:val="082B2076"/>
    <w:rsid w:val="082B207C"/>
    <w:rsid w:val="082B20E1"/>
    <w:rsid w:val="082B2162"/>
    <w:rsid w:val="082B2358"/>
    <w:rsid w:val="082B2442"/>
    <w:rsid w:val="082B2485"/>
    <w:rsid w:val="082B26AD"/>
    <w:rsid w:val="082B26E0"/>
    <w:rsid w:val="082B2760"/>
    <w:rsid w:val="082B2B52"/>
    <w:rsid w:val="082B2CB6"/>
    <w:rsid w:val="082B2EAE"/>
    <w:rsid w:val="082B2F80"/>
    <w:rsid w:val="082B2FC6"/>
    <w:rsid w:val="082B3006"/>
    <w:rsid w:val="082B30D9"/>
    <w:rsid w:val="082B3155"/>
    <w:rsid w:val="082B3169"/>
    <w:rsid w:val="082B3255"/>
    <w:rsid w:val="082B3295"/>
    <w:rsid w:val="082B3529"/>
    <w:rsid w:val="082B35A5"/>
    <w:rsid w:val="082B3627"/>
    <w:rsid w:val="082B3728"/>
    <w:rsid w:val="082B372A"/>
    <w:rsid w:val="082B37B5"/>
    <w:rsid w:val="082B3883"/>
    <w:rsid w:val="082B38D0"/>
    <w:rsid w:val="082B3AAF"/>
    <w:rsid w:val="082B3B5C"/>
    <w:rsid w:val="082B3BB6"/>
    <w:rsid w:val="082B3C02"/>
    <w:rsid w:val="082B3D95"/>
    <w:rsid w:val="082B3E27"/>
    <w:rsid w:val="082B412B"/>
    <w:rsid w:val="082B443C"/>
    <w:rsid w:val="082B4667"/>
    <w:rsid w:val="082B4677"/>
    <w:rsid w:val="082B4711"/>
    <w:rsid w:val="082B4712"/>
    <w:rsid w:val="082B479B"/>
    <w:rsid w:val="082B4816"/>
    <w:rsid w:val="082B4B36"/>
    <w:rsid w:val="082B4C52"/>
    <w:rsid w:val="082B4C6D"/>
    <w:rsid w:val="082B4CDC"/>
    <w:rsid w:val="082B4DE9"/>
    <w:rsid w:val="082B4FA5"/>
    <w:rsid w:val="082B4FF5"/>
    <w:rsid w:val="082B504D"/>
    <w:rsid w:val="082B5071"/>
    <w:rsid w:val="082B51AF"/>
    <w:rsid w:val="082B5388"/>
    <w:rsid w:val="082B538B"/>
    <w:rsid w:val="082B53D1"/>
    <w:rsid w:val="082B5424"/>
    <w:rsid w:val="082B55E3"/>
    <w:rsid w:val="082B55ED"/>
    <w:rsid w:val="082B56E1"/>
    <w:rsid w:val="082B57A2"/>
    <w:rsid w:val="082B57B3"/>
    <w:rsid w:val="082B5873"/>
    <w:rsid w:val="082B591D"/>
    <w:rsid w:val="082B5950"/>
    <w:rsid w:val="082B5B86"/>
    <w:rsid w:val="082B5E07"/>
    <w:rsid w:val="082B5ED0"/>
    <w:rsid w:val="082B6073"/>
    <w:rsid w:val="082B6077"/>
    <w:rsid w:val="082B632D"/>
    <w:rsid w:val="082B63AF"/>
    <w:rsid w:val="082B6405"/>
    <w:rsid w:val="082B67D3"/>
    <w:rsid w:val="082B6A26"/>
    <w:rsid w:val="082B6A54"/>
    <w:rsid w:val="082B6A80"/>
    <w:rsid w:val="082B6AA3"/>
    <w:rsid w:val="082B6BC2"/>
    <w:rsid w:val="082B6BE1"/>
    <w:rsid w:val="082B6CB8"/>
    <w:rsid w:val="082B6D01"/>
    <w:rsid w:val="082B6D9C"/>
    <w:rsid w:val="082B6DDA"/>
    <w:rsid w:val="082B6E2A"/>
    <w:rsid w:val="082B6E46"/>
    <w:rsid w:val="082B6E80"/>
    <w:rsid w:val="082B6F0E"/>
    <w:rsid w:val="082B6F96"/>
    <w:rsid w:val="082B706F"/>
    <w:rsid w:val="082B7094"/>
    <w:rsid w:val="082B728F"/>
    <w:rsid w:val="082B7529"/>
    <w:rsid w:val="082B782D"/>
    <w:rsid w:val="082B7909"/>
    <w:rsid w:val="082B79F0"/>
    <w:rsid w:val="082B7AC2"/>
    <w:rsid w:val="082B7B63"/>
    <w:rsid w:val="082B7BA4"/>
    <w:rsid w:val="082B7CE3"/>
    <w:rsid w:val="082B7E7C"/>
    <w:rsid w:val="082B7F10"/>
    <w:rsid w:val="082B7FA4"/>
    <w:rsid w:val="082C002B"/>
    <w:rsid w:val="082C016B"/>
    <w:rsid w:val="082C01A4"/>
    <w:rsid w:val="082C01B6"/>
    <w:rsid w:val="082C01BF"/>
    <w:rsid w:val="082C022D"/>
    <w:rsid w:val="082C0275"/>
    <w:rsid w:val="082C02F6"/>
    <w:rsid w:val="082C037D"/>
    <w:rsid w:val="082C03B6"/>
    <w:rsid w:val="082C04BA"/>
    <w:rsid w:val="082C0541"/>
    <w:rsid w:val="082C07FA"/>
    <w:rsid w:val="082C08ED"/>
    <w:rsid w:val="082C0AEF"/>
    <w:rsid w:val="082C0C43"/>
    <w:rsid w:val="082C0D97"/>
    <w:rsid w:val="082C0DA5"/>
    <w:rsid w:val="082C0EB7"/>
    <w:rsid w:val="082C0EC1"/>
    <w:rsid w:val="082C0FB7"/>
    <w:rsid w:val="082C0FC6"/>
    <w:rsid w:val="082C100F"/>
    <w:rsid w:val="082C1182"/>
    <w:rsid w:val="082C120B"/>
    <w:rsid w:val="082C124B"/>
    <w:rsid w:val="082C12BF"/>
    <w:rsid w:val="082C12CD"/>
    <w:rsid w:val="082C1333"/>
    <w:rsid w:val="082C16AD"/>
    <w:rsid w:val="082C1904"/>
    <w:rsid w:val="082C1AA5"/>
    <w:rsid w:val="082C1CF9"/>
    <w:rsid w:val="082C1D9F"/>
    <w:rsid w:val="082C1F07"/>
    <w:rsid w:val="082C24B3"/>
    <w:rsid w:val="082C2563"/>
    <w:rsid w:val="082C25CA"/>
    <w:rsid w:val="082C25EF"/>
    <w:rsid w:val="082C2640"/>
    <w:rsid w:val="082C296C"/>
    <w:rsid w:val="082C29BF"/>
    <w:rsid w:val="082C2B88"/>
    <w:rsid w:val="082C2C44"/>
    <w:rsid w:val="082C2C82"/>
    <w:rsid w:val="082C2D38"/>
    <w:rsid w:val="082C2E01"/>
    <w:rsid w:val="082C2E29"/>
    <w:rsid w:val="082C2E34"/>
    <w:rsid w:val="082C2E69"/>
    <w:rsid w:val="082C2F52"/>
    <w:rsid w:val="082C2FF6"/>
    <w:rsid w:val="082C3003"/>
    <w:rsid w:val="082C3018"/>
    <w:rsid w:val="082C302C"/>
    <w:rsid w:val="082C3068"/>
    <w:rsid w:val="082C32E3"/>
    <w:rsid w:val="082C34B8"/>
    <w:rsid w:val="082C35E9"/>
    <w:rsid w:val="082C36CD"/>
    <w:rsid w:val="082C375A"/>
    <w:rsid w:val="082C3851"/>
    <w:rsid w:val="082C386B"/>
    <w:rsid w:val="082C3886"/>
    <w:rsid w:val="082C38A3"/>
    <w:rsid w:val="082C395E"/>
    <w:rsid w:val="082C396C"/>
    <w:rsid w:val="082C3A9F"/>
    <w:rsid w:val="082C3B02"/>
    <w:rsid w:val="082C3B23"/>
    <w:rsid w:val="082C3BD7"/>
    <w:rsid w:val="082C3C96"/>
    <w:rsid w:val="082C3D1B"/>
    <w:rsid w:val="082C3DE1"/>
    <w:rsid w:val="082C3E2B"/>
    <w:rsid w:val="082C3E36"/>
    <w:rsid w:val="082C3EA8"/>
    <w:rsid w:val="082C3F78"/>
    <w:rsid w:val="082C3FC5"/>
    <w:rsid w:val="082C3FD2"/>
    <w:rsid w:val="082C4014"/>
    <w:rsid w:val="082C4176"/>
    <w:rsid w:val="082C41E6"/>
    <w:rsid w:val="082C42DF"/>
    <w:rsid w:val="082C439A"/>
    <w:rsid w:val="082C4521"/>
    <w:rsid w:val="082C46CA"/>
    <w:rsid w:val="082C48F7"/>
    <w:rsid w:val="082C4A7F"/>
    <w:rsid w:val="082C4A9D"/>
    <w:rsid w:val="082C4CB9"/>
    <w:rsid w:val="082C4CEA"/>
    <w:rsid w:val="082C4EF6"/>
    <w:rsid w:val="082C5066"/>
    <w:rsid w:val="082C5190"/>
    <w:rsid w:val="082C5394"/>
    <w:rsid w:val="082C5518"/>
    <w:rsid w:val="082C566A"/>
    <w:rsid w:val="082C572B"/>
    <w:rsid w:val="082C5748"/>
    <w:rsid w:val="082C5854"/>
    <w:rsid w:val="082C58EB"/>
    <w:rsid w:val="082C5A94"/>
    <w:rsid w:val="082C5AA2"/>
    <w:rsid w:val="082C5BB6"/>
    <w:rsid w:val="082C5BE9"/>
    <w:rsid w:val="082C5DBA"/>
    <w:rsid w:val="082C5DE1"/>
    <w:rsid w:val="082C5E73"/>
    <w:rsid w:val="082C5EA2"/>
    <w:rsid w:val="082C5EAA"/>
    <w:rsid w:val="082C5F2D"/>
    <w:rsid w:val="082C603B"/>
    <w:rsid w:val="082C61E0"/>
    <w:rsid w:val="082C63AE"/>
    <w:rsid w:val="082C6491"/>
    <w:rsid w:val="082C64AE"/>
    <w:rsid w:val="082C6590"/>
    <w:rsid w:val="082C66E7"/>
    <w:rsid w:val="082C67F5"/>
    <w:rsid w:val="082C6861"/>
    <w:rsid w:val="082C6B13"/>
    <w:rsid w:val="082C6D2B"/>
    <w:rsid w:val="082C6D9D"/>
    <w:rsid w:val="082C6E64"/>
    <w:rsid w:val="082C6ED0"/>
    <w:rsid w:val="082C6ED9"/>
    <w:rsid w:val="082C6FAA"/>
    <w:rsid w:val="082C712E"/>
    <w:rsid w:val="082C7522"/>
    <w:rsid w:val="082C75F8"/>
    <w:rsid w:val="082C7602"/>
    <w:rsid w:val="082C766E"/>
    <w:rsid w:val="082C769C"/>
    <w:rsid w:val="082C7706"/>
    <w:rsid w:val="082C7794"/>
    <w:rsid w:val="082C78A8"/>
    <w:rsid w:val="082C798B"/>
    <w:rsid w:val="082C799D"/>
    <w:rsid w:val="082C7A62"/>
    <w:rsid w:val="082C7B1B"/>
    <w:rsid w:val="082C7BEB"/>
    <w:rsid w:val="082C7C10"/>
    <w:rsid w:val="082C7C9E"/>
    <w:rsid w:val="082C7D79"/>
    <w:rsid w:val="082C7DB7"/>
    <w:rsid w:val="082C7E11"/>
    <w:rsid w:val="082C7E51"/>
    <w:rsid w:val="082C7EE3"/>
    <w:rsid w:val="082C7F43"/>
    <w:rsid w:val="082D00DA"/>
    <w:rsid w:val="082D00E0"/>
    <w:rsid w:val="082D026F"/>
    <w:rsid w:val="082D02D4"/>
    <w:rsid w:val="082D04E2"/>
    <w:rsid w:val="082D05C7"/>
    <w:rsid w:val="082D07E4"/>
    <w:rsid w:val="082D082D"/>
    <w:rsid w:val="082D0894"/>
    <w:rsid w:val="082D0995"/>
    <w:rsid w:val="082D0A42"/>
    <w:rsid w:val="082D0A5A"/>
    <w:rsid w:val="082D0B55"/>
    <w:rsid w:val="082D0DE6"/>
    <w:rsid w:val="082D0E14"/>
    <w:rsid w:val="082D0FAF"/>
    <w:rsid w:val="082D103B"/>
    <w:rsid w:val="082D106B"/>
    <w:rsid w:val="082D1418"/>
    <w:rsid w:val="082D1419"/>
    <w:rsid w:val="082D1455"/>
    <w:rsid w:val="082D1528"/>
    <w:rsid w:val="082D175C"/>
    <w:rsid w:val="082D1B27"/>
    <w:rsid w:val="082D1BBA"/>
    <w:rsid w:val="082D1C9C"/>
    <w:rsid w:val="082D1CEB"/>
    <w:rsid w:val="082D1CF4"/>
    <w:rsid w:val="082D1D2E"/>
    <w:rsid w:val="082D1E15"/>
    <w:rsid w:val="082D2049"/>
    <w:rsid w:val="082D2158"/>
    <w:rsid w:val="082D22BE"/>
    <w:rsid w:val="082D241E"/>
    <w:rsid w:val="082D2434"/>
    <w:rsid w:val="082D244F"/>
    <w:rsid w:val="082D24CA"/>
    <w:rsid w:val="082D2673"/>
    <w:rsid w:val="082D26AB"/>
    <w:rsid w:val="082D26D0"/>
    <w:rsid w:val="082D26EC"/>
    <w:rsid w:val="082D2A6A"/>
    <w:rsid w:val="082D2A9D"/>
    <w:rsid w:val="082D2CDC"/>
    <w:rsid w:val="082D2D18"/>
    <w:rsid w:val="082D2D89"/>
    <w:rsid w:val="082D2F9C"/>
    <w:rsid w:val="082D32C6"/>
    <w:rsid w:val="082D3303"/>
    <w:rsid w:val="082D34BD"/>
    <w:rsid w:val="082D3A95"/>
    <w:rsid w:val="082D3AD7"/>
    <w:rsid w:val="082D3AD9"/>
    <w:rsid w:val="082D3BBD"/>
    <w:rsid w:val="082D3C9E"/>
    <w:rsid w:val="082D3D99"/>
    <w:rsid w:val="082D3E47"/>
    <w:rsid w:val="082D3E4B"/>
    <w:rsid w:val="082D3E79"/>
    <w:rsid w:val="082D3EB7"/>
    <w:rsid w:val="082D4031"/>
    <w:rsid w:val="082D4114"/>
    <w:rsid w:val="082D4252"/>
    <w:rsid w:val="082D4324"/>
    <w:rsid w:val="082D432F"/>
    <w:rsid w:val="082D4422"/>
    <w:rsid w:val="082D4427"/>
    <w:rsid w:val="082D4528"/>
    <w:rsid w:val="082D4692"/>
    <w:rsid w:val="082D46B6"/>
    <w:rsid w:val="082D4715"/>
    <w:rsid w:val="082D481D"/>
    <w:rsid w:val="082D4867"/>
    <w:rsid w:val="082D48A5"/>
    <w:rsid w:val="082D491F"/>
    <w:rsid w:val="082D4941"/>
    <w:rsid w:val="082D4A74"/>
    <w:rsid w:val="082D4BCC"/>
    <w:rsid w:val="082D4C93"/>
    <w:rsid w:val="082D4EAE"/>
    <w:rsid w:val="082D4EFC"/>
    <w:rsid w:val="082D4F51"/>
    <w:rsid w:val="082D50F2"/>
    <w:rsid w:val="082D514C"/>
    <w:rsid w:val="082D51A0"/>
    <w:rsid w:val="082D531B"/>
    <w:rsid w:val="082D531D"/>
    <w:rsid w:val="082D54B8"/>
    <w:rsid w:val="082D560B"/>
    <w:rsid w:val="082D5612"/>
    <w:rsid w:val="082D57BA"/>
    <w:rsid w:val="082D58D3"/>
    <w:rsid w:val="082D5A4F"/>
    <w:rsid w:val="082D5CDD"/>
    <w:rsid w:val="082D5D27"/>
    <w:rsid w:val="082D5E32"/>
    <w:rsid w:val="082D5EB1"/>
    <w:rsid w:val="082D5EB2"/>
    <w:rsid w:val="082D5FBF"/>
    <w:rsid w:val="082D5FFE"/>
    <w:rsid w:val="082D612C"/>
    <w:rsid w:val="082D619B"/>
    <w:rsid w:val="082D6283"/>
    <w:rsid w:val="082D6322"/>
    <w:rsid w:val="082D6395"/>
    <w:rsid w:val="082D63C8"/>
    <w:rsid w:val="082D652F"/>
    <w:rsid w:val="082D65C2"/>
    <w:rsid w:val="082D6756"/>
    <w:rsid w:val="082D689C"/>
    <w:rsid w:val="082D6B37"/>
    <w:rsid w:val="082D6B8B"/>
    <w:rsid w:val="082D6C74"/>
    <w:rsid w:val="082D6EF5"/>
    <w:rsid w:val="082D6F43"/>
    <w:rsid w:val="082D6F52"/>
    <w:rsid w:val="082D6F6D"/>
    <w:rsid w:val="082D6FE2"/>
    <w:rsid w:val="082D700A"/>
    <w:rsid w:val="082D70C4"/>
    <w:rsid w:val="082D70F9"/>
    <w:rsid w:val="082D71BC"/>
    <w:rsid w:val="082D7270"/>
    <w:rsid w:val="082D72BF"/>
    <w:rsid w:val="082D75FE"/>
    <w:rsid w:val="082D775D"/>
    <w:rsid w:val="082D7956"/>
    <w:rsid w:val="082D7982"/>
    <w:rsid w:val="082D7AAD"/>
    <w:rsid w:val="082D7BB4"/>
    <w:rsid w:val="082D7CA6"/>
    <w:rsid w:val="082D7E34"/>
    <w:rsid w:val="082D7EBF"/>
    <w:rsid w:val="082D7EFA"/>
    <w:rsid w:val="082D7F91"/>
    <w:rsid w:val="082E0074"/>
    <w:rsid w:val="082E00C0"/>
    <w:rsid w:val="082E018F"/>
    <w:rsid w:val="082E01CB"/>
    <w:rsid w:val="082E03D8"/>
    <w:rsid w:val="082E044E"/>
    <w:rsid w:val="082E06E8"/>
    <w:rsid w:val="082E0858"/>
    <w:rsid w:val="082E08C6"/>
    <w:rsid w:val="082E08D2"/>
    <w:rsid w:val="082E09A0"/>
    <w:rsid w:val="082E0B85"/>
    <w:rsid w:val="082E0BE2"/>
    <w:rsid w:val="082E0BFB"/>
    <w:rsid w:val="082E0C61"/>
    <w:rsid w:val="082E0F2A"/>
    <w:rsid w:val="082E0FCC"/>
    <w:rsid w:val="082E1044"/>
    <w:rsid w:val="082E1119"/>
    <w:rsid w:val="082E12D0"/>
    <w:rsid w:val="082E12E3"/>
    <w:rsid w:val="082E1345"/>
    <w:rsid w:val="082E14B2"/>
    <w:rsid w:val="082E15B6"/>
    <w:rsid w:val="082E15ED"/>
    <w:rsid w:val="082E160B"/>
    <w:rsid w:val="082E1612"/>
    <w:rsid w:val="082E1854"/>
    <w:rsid w:val="082E1A20"/>
    <w:rsid w:val="082E1B43"/>
    <w:rsid w:val="082E1B5D"/>
    <w:rsid w:val="082E1D46"/>
    <w:rsid w:val="082E1DC5"/>
    <w:rsid w:val="082E1E0F"/>
    <w:rsid w:val="082E1E8D"/>
    <w:rsid w:val="082E1F75"/>
    <w:rsid w:val="082E1F92"/>
    <w:rsid w:val="082E1FA7"/>
    <w:rsid w:val="082E20CC"/>
    <w:rsid w:val="082E216A"/>
    <w:rsid w:val="082E217F"/>
    <w:rsid w:val="082E21E8"/>
    <w:rsid w:val="082E2344"/>
    <w:rsid w:val="082E23F2"/>
    <w:rsid w:val="082E24CB"/>
    <w:rsid w:val="082E24E6"/>
    <w:rsid w:val="082E2673"/>
    <w:rsid w:val="082E27BB"/>
    <w:rsid w:val="082E2826"/>
    <w:rsid w:val="082E288F"/>
    <w:rsid w:val="082E28C2"/>
    <w:rsid w:val="082E2967"/>
    <w:rsid w:val="082E29D9"/>
    <w:rsid w:val="082E2A20"/>
    <w:rsid w:val="082E2CA1"/>
    <w:rsid w:val="082E2D6A"/>
    <w:rsid w:val="082E2E31"/>
    <w:rsid w:val="082E2F31"/>
    <w:rsid w:val="082E3003"/>
    <w:rsid w:val="082E30F4"/>
    <w:rsid w:val="082E314A"/>
    <w:rsid w:val="082E31C7"/>
    <w:rsid w:val="082E32CA"/>
    <w:rsid w:val="082E33BB"/>
    <w:rsid w:val="082E33EE"/>
    <w:rsid w:val="082E35A5"/>
    <w:rsid w:val="082E3744"/>
    <w:rsid w:val="082E37C7"/>
    <w:rsid w:val="082E383B"/>
    <w:rsid w:val="082E38E9"/>
    <w:rsid w:val="082E3A84"/>
    <w:rsid w:val="082E3BCF"/>
    <w:rsid w:val="082E3C3C"/>
    <w:rsid w:val="082E3CB0"/>
    <w:rsid w:val="082E3CD7"/>
    <w:rsid w:val="082E3CEF"/>
    <w:rsid w:val="082E3D3A"/>
    <w:rsid w:val="082E3D92"/>
    <w:rsid w:val="082E3F51"/>
    <w:rsid w:val="082E40F8"/>
    <w:rsid w:val="082E4238"/>
    <w:rsid w:val="082E4245"/>
    <w:rsid w:val="082E457D"/>
    <w:rsid w:val="082E4585"/>
    <w:rsid w:val="082E467A"/>
    <w:rsid w:val="082E46DA"/>
    <w:rsid w:val="082E4801"/>
    <w:rsid w:val="082E4802"/>
    <w:rsid w:val="082E488C"/>
    <w:rsid w:val="082E48EE"/>
    <w:rsid w:val="082E4930"/>
    <w:rsid w:val="082E4A63"/>
    <w:rsid w:val="082E4AC1"/>
    <w:rsid w:val="082E4AF2"/>
    <w:rsid w:val="082E4BE8"/>
    <w:rsid w:val="082E4C7F"/>
    <w:rsid w:val="082E4CC1"/>
    <w:rsid w:val="082E4D81"/>
    <w:rsid w:val="082E4F9C"/>
    <w:rsid w:val="082E5007"/>
    <w:rsid w:val="082E501C"/>
    <w:rsid w:val="082E5173"/>
    <w:rsid w:val="082E5228"/>
    <w:rsid w:val="082E52D9"/>
    <w:rsid w:val="082E5459"/>
    <w:rsid w:val="082E5561"/>
    <w:rsid w:val="082E55AC"/>
    <w:rsid w:val="082E55B6"/>
    <w:rsid w:val="082E569B"/>
    <w:rsid w:val="082E570D"/>
    <w:rsid w:val="082E5933"/>
    <w:rsid w:val="082E5A5B"/>
    <w:rsid w:val="082E5ABC"/>
    <w:rsid w:val="082E5E3C"/>
    <w:rsid w:val="082E5F6F"/>
    <w:rsid w:val="082E5FDB"/>
    <w:rsid w:val="082E5FE7"/>
    <w:rsid w:val="082E619D"/>
    <w:rsid w:val="082E6294"/>
    <w:rsid w:val="082E6463"/>
    <w:rsid w:val="082E6486"/>
    <w:rsid w:val="082E6549"/>
    <w:rsid w:val="082E65AE"/>
    <w:rsid w:val="082E660E"/>
    <w:rsid w:val="082E6681"/>
    <w:rsid w:val="082E66E3"/>
    <w:rsid w:val="082E676B"/>
    <w:rsid w:val="082E67A8"/>
    <w:rsid w:val="082E69BC"/>
    <w:rsid w:val="082E69E5"/>
    <w:rsid w:val="082E6B8C"/>
    <w:rsid w:val="082E6C79"/>
    <w:rsid w:val="082E6E0D"/>
    <w:rsid w:val="082E7051"/>
    <w:rsid w:val="082E7151"/>
    <w:rsid w:val="082E7177"/>
    <w:rsid w:val="082E773F"/>
    <w:rsid w:val="082E7742"/>
    <w:rsid w:val="082E7828"/>
    <w:rsid w:val="082E7892"/>
    <w:rsid w:val="082E7965"/>
    <w:rsid w:val="082E7A13"/>
    <w:rsid w:val="082E7BD2"/>
    <w:rsid w:val="082E7C39"/>
    <w:rsid w:val="082E7CAB"/>
    <w:rsid w:val="082F0120"/>
    <w:rsid w:val="082F0198"/>
    <w:rsid w:val="082F019C"/>
    <w:rsid w:val="082F04CF"/>
    <w:rsid w:val="082F0552"/>
    <w:rsid w:val="082F05C5"/>
    <w:rsid w:val="082F06A1"/>
    <w:rsid w:val="082F0848"/>
    <w:rsid w:val="082F0973"/>
    <w:rsid w:val="082F0CE6"/>
    <w:rsid w:val="082F0E10"/>
    <w:rsid w:val="082F0E74"/>
    <w:rsid w:val="082F0E89"/>
    <w:rsid w:val="082F0EFD"/>
    <w:rsid w:val="082F0F94"/>
    <w:rsid w:val="082F0FBB"/>
    <w:rsid w:val="082F0FE4"/>
    <w:rsid w:val="082F120E"/>
    <w:rsid w:val="082F1276"/>
    <w:rsid w:val="082F128E"/>
    <w:rsid w:val="082F13AC"/>
    <w:rsid w:val="082F1407"/>
    <w:rsid w:val="082F160A"/>
    <w:rsid w:val="082F1856"/>
    <w:rsid w:val="082F1913"/>
    <w:rsid w:val="082F192A"/>
    <w:rsid w:val="082F194A"/>
    <w:rsid w:val="082F1A07"/>
    <w:rsid w:val="082F1A43"/>
    <w:rsid w:val="082F1A7A"/>
    <w:rsid w:val="082F1A82"/>
    <w:rsid w:val="082F1B69"/>
    <w:rsid w:val="082F1BBC"/>
    <w:rsid w:val="082F1C16"/>
    <w:rsid w:val="082F1D80"/>
    <w:rsid w:val="082F1E05"/>
    <w:rsid w:val="082F1E23"/>
    <w:rsid w:val="082F1E3B"/>
    <w:rsid w:val="082F1E94"/>
    <w:rsid w:val="082F20CA"/>
    <w:rsid w:val="082F217A"/>
    <w:rsid w:val="082F21CD"/>
    <w:rsid w:val="082F21E9"/>
    <w:rsid w:val="082F2250"/>
    <w:rsid w:val="082F22CC"/>
    <w:rsid w:val="082F2389"/>
    <w:rsid w:val="082F2398"/>
    <w:rsid w:val="082F2429"/>
    <w:rsid w:val="082F280A"/>
    <w:rsid w:val="082F284D"/>
    <w:rsid w:val="082F2A26"/>
    <w:rsid w:val="082F2A41"/>
    <w:rsid w:val="082F2AA8"/>
    <w:rsid w:val="082F2BA8"/>
    <w:rsid w:val="082F2E9D"/>
    <w:rsid w:val="082F2F12"/>
    <w:rsid w:val="082F2FC3"/>
    <w:rsid w:val="082F3060"/>
    <w:rsid w:val="082F3167"/>
    <w:rsid w:val="082F324E"/>
    <w:rsid w:val="082F32B9"/>
    <w:rsid w:val="082F339D"/>
    <w:rsid w:val="082F3495"/>
    <w:rsid w:val="082F3617"/>
    <w:rsid w:val="082F367B"/>
    <w:rsid w:val="082F3702"/>
    <w:rsid w:val="082F3726"/>
    <w:rsid w:val="082F372C"/>
    <w:rsid w:val="082F37E2"/>
    <w:rsid w:val="082F37E4"/>
    <w:rsid w:val="082F38B8"/>
    <w:rsid w:val="082F3ACC"/>
    <w:rsid w:val="082F3AF1"/>
    <w:rsid w:val="082F3E8A"/>
    <w:rsid w:val="082F3F3C"/>
    <w:rsid w:val="082F3F96"/>
    <w:rsid w:val="082F405F"/>
    <w:rsid w:val="082F4104"/>
    <w:rsid w:val="082F4177"/>
    <w:rsid w:val="082F41D3"/>
    <w:rsid w:val="082F420C"/>
    <w:rsid w:val="082F421C"/>
    <w:rsid w:val="082F4250"/>
    <w:rsid w:val="082F43BE"/>
    <w:rsid w:val="082F45C9"/>
    <w:rsid w:val="082F46D1"/>
    <w:rsid w:val="082F4810"/>
    <w:rsid w:val="082F49B1"/>
    <w:rsid w:val="082F49F3"/>
    <w:rsid w:val="082F4A50"/>
    <w:rsid w:val="082F4D73"/>
    <w:rsid w:val="082F4E78"/>
    <w:rsid w:val="082F4FE8"/>
    <w:rsid w:val="082F50DD"/>
    <w:rsid w:val="082F5317"/>
    <w:rsid w:val="082F539D"/>
    <w:rsid w:val="082F5498"/>
    <w:rsid w:val="082F5784"/>
    <w:rsid w:val="082F5841"/>
    <w:rsid w:val="082F5A28"/>
    <w:rsid w:val="082F5C49"/>
    <w:rsid w:val="082F5C96"/>
    <w:rsid w:val="082F5E5D"/>
    <w:rsid w:val="082F6146"/>
    <w:rsid w:val="082F61C9"/>
    <w:rsid w:val="082F61E8"/>
    <w:rsid w:val="082F634E"/>
    <w:rsid w:val="082F63CF"/>
    <w:rsid w:val="082F6407"/>
    <w:rsid w:val="082F64DF"/>
    <w:rsid w:val="082F6504"/>
    <w:rsid w:val="082F6528"/>
    <w:rsid w:val="082F656B"/>
    <w:rsid w:val="082F672F"/>
    <w:rsid w:val="082F6815"/>
    <w:rsid w:val="082F68AE"/>
    <w:rsid w:val="082F68FC"/>
    <w:rsid w:val="082F6A31"/>
    <w:rsid w:val="082F6ADD"/>
    <w:rsid w:val="082F6B12"/>
    <w:rsid w:val="082F6B7E"/>
    <w:rsid w:val="082F6BC3"/>
    <w:rsid w:val="082F6C16"/>
    <w:rsid w:val="082F70A2"/>
    <w:rsid w:val="082F715C"/>
    <w:rsid w:val="082F71D4"/>
    <w:rsid w:val="082F7399"/>
    <w:rsid w:val="082F761B"/>
    <w:rsid w:val="082F76F9"/>
    <w:rsid w:val="082F7729"/>
    <w:rsid w:val="082F7814"/>
    <w:rsid w:val="082F7948"/>
    <w:rsid w:val="082F7A0E"/>
    <w:rsid w:val="082F7A90"/>
    <w:rsid w:val="082F7AE8"/>
    <w:rsid w:val="082F7B1D"/>
    <w:rsid w:val="082F7BEF"/>
    <w:rsid w:val="082F7D62"/>
    <w:rsid w:val="082F7E86"/>
    <w:rsid w:val="082F7F65"/>
    <w:rsid w:val="0830006B"/>
    <w:rsid w:val="08300357"/>
    <w:rsid w:val="0830041D"/>
    <w:rsid w:val="08300484"/>
    <w:rsid w:val="08300504"/>
    <w:rsid w:val="083005EC"/>
    <w:rsid w:val="08300614"/>
    <w:rsid w:val="08300689"/>
    <w:rsid w:val="083006BE"/>
    <w:rsid w:val="083006C7"/>
    <w:rsid w:val="083007C7"/>
    <w:rsid w:val="083007D5"/>
    <w:rsid w:val="083007F8"/>
    <w:rsid w:val="08300B6A"/>
    <w:rsid w:val="08300B6D"/>
    <w:rsid w:val="08300C57"/>
    <w:rsid w:val="08300D02"/>
    <w:rsid w:val="08300F03"/>
    <w:rsid w:val="08300FA3"/>
    <w:rsid w:val="08300FE0"/>
    <w:rsid w:val="083011A3"/>
    <w:rsid w:val="083012DC"/>
    <w:rsid w:val="083016BB"/>
    <w:rsid w:val="083018FE"/>
    <w:rsid w:val="083019DA"/>
    <w:rsid w:val="08301A57"/>
    <w:rsid w:val="08301AEF"/>
    <w:rsid w:val="08301BCA"/>
    <w:rsid w:val="08301C1E"/>
    <w:rsid w:val="08301E53"/>
    <w:rsid w:val="08301E9F"/>
    <w:rsid w:val="08301F82"/>
    <w:rsid w:val="083020EE"/>
    <w:rsid w:val="083020F9"/>
    <w:rsid w:val="08302133"/>
    <w:rsid w:val="08302199"/>
    <w:rsid w:val="0830223C"/>
    <w:rsid w:val="08302267"/>
    <w:rsid w:val="08302275"/>
    <w:rsid w:val="0830270D"/>
    <w:rsid w:val="0830276F"/>
    <w:rsid w:val="083028DF"/>
    <w:rsid w:val="08302992"/>
    <w:rsid w:val="08302DFB"/>
    <w:rsid w:val="0830310F"/>
    <w:rsid w:val="08303192"/>
    <w:rsid w:val="083031DC"/>
    <w:rsid w:val="083031EA"/>
    <w:rsid w:val="083032A4"/>
    <w:rsid w:val="083032E7"/>
    <w:rsid w:val="0830340D"/>
    <w:rsid w:val="08303411"/>
    <w:rsid w:val="08303442"/>
    <w:rsid w:val="0830345E"/>
    <w:rsid w:val="083034E8"/>
    <w:rsid w:val="0830356A"/>
    <w:rsid w:val="083035A8"/>
    <w:rsid w:val="083035FA"/>
    <w:rsid w:val="0830369F"/>
    <w:rsid w:val="083036AD"/>
    <w:rsid w:val="0830386D"/>
    <w:rsid w:val="0830397C"/>
    <w:rsid w:val="08303A30"/>
    <w:rsid w:val="08303AAD"/>
    <w:rsid w:val="08303B20"/>
    <w:rsid w:val="08303BC6"/>
    <w:rsid w:val="08303C3B"/>
    <w:rsid w:val="08303CB1"/>
    <w:rsid w:val="08303CE6"/>
    <w:rsid w:val="08303D5B"/>
    <w:rsid w:val="08303DD0"/>
    <w:rsid w:val="08303E4F"/>
    <w:rsid w:val="08303F65"/>
    <w:rsid w:val="08303FAC"/>
    <w:rsid w:val="08303FBC"/>
    <w:rsid w:val="08304099"/>
    <w:rsid w:val="083041D3"/>
    <w:rsid w:val="083042A5"/>
    <w:rsid w:val="08304302"/>
    <w:rsid w:val="0830466F"/>
    <w:rsid w:val="083046E1"/>
    <w:rsid w:val="083046E2"/>
    <w:rsid w:val="083049C2"/>
    <w:rsid w:val="08304A39"/>
    <w:rsid w:val="08304DDD"/>
    <w:rsid w:val="08304E2F"/>
    <w:rsid w:val="08304ED8"/>
    <w:rsid w:val="08305024"/>
    <w:rsid w:val="08305070"/>
    <w:rsid w:val="083050A8"/>
    <w:rsid w:val="083051F9"/>
    <w:rsid w:val="0830522D"/>
    <w:rsid w:val="083052CC"/>
    <w:rsid w:val="08305404"/>
    <w:rsid w:val="08305460"/>
    <w:rsid w:val="08305492"/>
    <w:rsid w:val="08305744"/>
    <w:rsid w:val="08305942"/>
    <w:rsid w:val="08305A33"/>
    <w:rsid w:val="08305A60"/>
    <w:rsid w:val="08305B1A"/>
    <w:rsid w:val="08305C40"/>
    <w:rsid w:val="08305D34"/>
    <w:rsid w:val="08305E51"/>
    <w:rsid w:val="08305F03"/>
    <w:rsid w:val="08305F0B"/>
    <w:rsid w:val="08306080"/>
    <w:rsid w:val="083060D4"/>
    <w:rsid w:val="083060DB"/>
    <w:rsid w:val="08306131"/>
    <w:rsid w:val="0830622C"/>
    <w:rsid w:val="08306399"/>
    <w:rsid w:val="08306408"/>
    <w:rsid w:val="08306507"/>
    <w:rsid w:val="08306513"/>
    <w:rsid w:val="0830656D"/>
    <w:rsid w:val="083065AC"/>
    <w:rsid w:val="0830672A"/>
    <w:rsid w:val="08306849"/>
    <w:rsid w:val="08306996"/>
    <w:rsid w:val="08306BEF"/>
    <w:rsid w:val="08306C78"/>
    <w:rsid w:val="08306D18"/>
    <w:rsid w:val="08306D98"/>
    <w:rsid w:val="08306E5F"/>
    <w:rsid w:val="08306F15"/>
    <w:rsid w:val="08306FAF"/>
    <w:rsid w:val="0830708C"/>
    <w:rsid w:val="08307188"/>
    <w:rsid w:val="08307254"/>
    <w:rsid w:val="08307347"/>
    <w:rsid w:val="08307513"/>
    <w:rsid w:val="08307556"/>
    <w:rsid w:val="083075B4"/>
    <w:rsid w:val="0830778E"/>
    <w:rsid w:val="083077B3"/>
    <w:rsid w:val="0830780B"/>
    <w:rsid w:val="08307848"/>
    <w:rsid w:val="08307A85"/>
    <w:rsid w:val="08307D15"/>
    <w:rsid w:val="08307F3F"/>
    <w:rsid w:val="08307F70"/>
    <w:rsid w:val="083100AB"/>
    <w:rsid w:val="08310106"/>
    <w:rsid w:val="08310143"/>
    <w:rsid w:val="0831026A"/>
    <w:rsid w:val="083105A6"/>
    <w:rsid w:val="083106B5"/>
    <w:rsid w:val="083106C6"/>
    <w:rsid w:val="083106D8"/>
    <w:rsid w:val="0831079F"/>
    <w:rsid w:val="08310AC8"/>
    <w:rsid w:val="08310C9A"/>
    <w:rsid w:val="08310C9D"/>
    <w:rsid w:val="08310DB2"/>
    <w:rsid w:val="08310E45"/>
    <w:rsid w:val="08310E80"/>
    <w:rsid w:val="08310F70"/>
    <w:rsid w:val="08310FBA"/>
    <w:rsid w:val="08310FD4"/>
    <w:rsid w:val="08310FFD"/>
    <w:rsid w:val="083110C1"/>
    <w:rsid w:val="0831113B"/>
    <w:rsid w:val="083112F3"/>
    <w:rsid w:val="083112F5"/>
    <w:rsid w:val="0831134E"/>
    <w:rsid w:val="08311831"/>
    <w:rsid w:val="08311864"/>
    <w:rsid w:val="08311ADF"/>
    <w:rsid w:val="08311AEB"/>
    <w:rsid w:val="08311BB1"/>
    <w:rsid w:val="08311BE0"/>
    <w:rsid w:val="08311CCF"/>
    <w:rsid w:val="08311DE2"/>
    <w:rsid w:val="08311E1E"/>
    <w:rsid w:val="08311E5D"/>
    <w:rsid w:val="08311ED4"/>
    <w:rsid w:val="0831216C"/>
    <w:rsid w:val="08312196"/>
    <w:rsid w:val="08312372"/>
    <w:rsid w:val="083124E2"/>
    <w:rsid w:val="0831265B"/>
    <w:rsid w:val="08312663"/>
    <w:rsid w:val="08312836"/>
    <w:rsid w:val="08312A00"/>
    <w:rsid w:val="08312A01"/>
    <w:rsid w:val="08312C25"/>
    <w:rsid w:val="08312C54"/>
    <w:rsid w:val="08312CDF"/>
    <w:rsid w:val="08312D63"/>
    <w:rsid w:val="08312EA0"/>
    <w:rsid w:val="0831305B"/>
    <w:rsid w:val="0831312B"/>
    <w:rsid w:val="0831313B"/>
    <w:rsid w:val="083131C8"/>
    <w:rsid w:val="083131E6"/>
    <w:rsid w:val="08313200"/>
    <w:rsid w:val="083133C1"/>
    <w:rsid w:val="083133D2"/>
    <w:rsid w:val="083133ED"/>
    <w:rsid w:val="0831349D"/>
    <w:rsid w:val="083135D5"/>
    <w:rsid w:val="0831368E"/>
    <w:rsid w:val="083137EE"/>
    <w:rsid w:val="08313939"/>
    <w:rsid w:val="0831398E"/>
    <w:rsid w:val="08313A6D"/>
    <w:rsid w:val="08313ABF"/>
    <w:rsid w:val="08313B01"/>
    <w:rsid w:val="08313C08"/>
    <w:rsid w:val="08313D11"/>
    <w:rsid w:val="08313DAA"/>
    <w:rsid w:val="08313E4E"/>
    <w:rsid w:val="08313EC5"/>
    <w:rsid w:val="083141EE"/>
    <w:rsid w:val="083142A2"/>
    <w:rsid w:val="08314323"/>
    <w:rsid w:val="083143E3"/>
    <w:rsid w:val="083144FB"/>
    <w:rsid w:val="08314535"/>
    <w:rsid w:val="08314594"/>
    <w:rsid w:val="083145EF"/>
    <w:rsid w:val="0831460C"/>
    <w:rsid w:val="083146A5"/>
    <w:rsid w:val="08314833"/>
    <w:rsid w:val="083148A0"/>
    <w:rsid w:val="083148D6"/>
    <w:rsid w:val="083149CA"/>
    <w:rsid w:val="08314C9B"/>
    <w:rsid w:val="08314CAF"/>
    <w:rsid w:val="08314DE6"/>
    <w:rsid w:val="08314F0C"/>
    <w:rsid w:val="08314F37"/>
    <w:rsid w:val="08314F61"/>
    <w:rsid w:val="08314FD7"/>
    <w:rsid w:val="0831503A"/>
    <w:rsid w:val="083150F7"/>
    <w:rsid w:val="08315153"/>
    <w:rsid w:val="083151A4"/>
    <w:rsid w:val="08315248"/>
    <w:rsid w:val="08315274"/>
    <w:rsid w:val="08315377"/>
    <w:rsid w:val="083154D4"/>
    <w:rsid w:val="0831563F"/>
    <w:rsid w:val="0831574B"/>
    <w:rsid w:val="08315759"/>
    <w:rsid w:val="08315829"/>
    <w:rsid w:val="08315836"/>
    <w:rsid w:val="08315869"/>
    <w:rsid w:val="08315874"/>
    <w:rsid w:val="08315946"/>
    <w:rsid w:val="083159F1"/>
    <w:rsid w:val="083159FF"/>
    <w:rsid w:val="08315B7F"/>
    <w:rsid w:val="08315D61"/>
    <w:rsid w:val="08315E83"/>
    <w:rsid w:val="08315FAF"/>
    <w:rsid w:val="08316005"/>
    <w:rsid w:val="0831609B"/>
    <w:rsid w:val="08316105"/>
    <w:rsid w:val="08316139"/>
    <w:rsid w:val="0831622A"/>
    <w:rsid w:val="08316382"/>
    <w:rsid w:val="0831651D"/>
    <w:rsid w:val="083166BF"/>
    <w:rsid w:val="08316877"/>
    <w:rsid w:val="0831687A"/>
    <w:rsid w:val="083168F8"/>
    <w:rsid w:val="08316902"/>
    <w:rsid w:val="08316AC2"/>
    <w:rsid w:val="08316B4E"/>
    <w:rsid w:val="08316CBC"/>
    <w:rsid w:val="08316CD2"/>
    <w:rsid w:val="08316D99"/>
    <w:rsid w:val="08316D9D"/>
    <w:rsid w:val="08316E55"/>
    <w:rsid w:val="08317109"/>
    <w:rsid w:val="0831718E"/>
    <w:rsid w:val="083171A9"/>
    <w:rsid w:val="0831737C"/>
    <w:rsid w:val="08317490"/>
    <w:rsid w:val="083175CD"/>
    <w:rsid w:val="083176F1"/>
    <w:rsid w:val="08317978"/>
    <w:rsid w:val="08317BEB"/>
    <w:rsid w:val="08317D0E"/>
    <w:rsid w:val="08317D22"/>
    <w:rsid w:val="08317D32"/>
    <w:rsid w:val="08317D7C"/>
    <w:rsid w:val="08317DA0"/>
    <w:rsid w:val="08317EDD"/>
    <w:rsid w:val="08317F22"/>
    <w:rsid w:val="0832008D"/>
    <w:rsid w:val="08320372"/>
    <w:rsid w:val="08320564"/>
    <w:rsid w:val="083205C2"/>
    <w:rsid w:val="0832065C"/>
    <w:rsid w:val="0832073C"/>
    <w:rsid w:val="08320806"/>
    <w:rsid w:val="08320B87"/>
    <w:rsid w:val="08320C8B"/>
    <w:rsid w:val="08320D32"/>
    <w:rsid w:val="08320E77"/>
    <w:rsid w:val="08320EC5"/>
    <w:rsid w:val="08320EDC"/>
    <w:rsid w:val="08320F45"/>
    <w:rsid w:val="08321003"/>
    <w:rsid w:val="08321126"/>
    <w:rsid w:val="083211B5"/>
    <w:rsid w:val="083215A1"/>
    <w:rsid w:val="08321666"/>
    <w:rsid w:val="08321899"/>
    <w:rsid w:val="08321913"/>
    <w:rsid w:val="08321939"/>
    <w:rsid w:val="08321B9C"/>
    <w:rsid w:val="08321E74"/>
    <w:rsid w:val="0832233E"/>
    <w:rsid w:val="0832247F"/>
    <w:rsid w:val="083225F5"/>
    <w:rsid w:val="08322608"/>
    <w:rsid w:val="08322704"/>
    <w:rsid w:val="08322883"/>
    <w:rsid w:val="08322927"/>
    <w:rsid w:val="08322B9D"/>
    <w:rsid w:val="08322BB2"/>
    <w:rsid w:val="08322F2A"/>
    <w:rsid w:val="08322FF5"/>
    <w:rsid w:val="08322FF8"/>
    <w:rsid w:val="08323076"/>
    <w:rsid w:val="08323083"/>
    <w:rsid w:val="08323144"/>
    <w:rsid w:val="083231D3"/>
    <w:rsid w:val="08323314"/>
    <w:rsid w:val="083237BF"/>
    <w:rsid w:val="08323899"/>
    <w:rsid w:val="083238EC"/>
    <w:rsid w:val="08323A8F"/>
    <w:rsid w:val="08323D43"/>
    <w:rsid w:val="08323F7E"/>
    <w:rsid w:val="0832407D"/>
    <w:rsid w:val="083240D9"/>
    <w:rsid w:val="0832425D"/>
    <w:rsid w:val="0832448A"/>
    <w:rsid w:val="0832453C"/>
    <w:rsid w:val="083245FA"/>
    <w:rsid w:val="083248D3"/>
    <w:rsid w:val="08324A84"/>
    <w:rsid w:val="08324CD1"/>
    <w:rsid w:val="08324F15"/>
    <w:rsid w:val="08324F74"/>
    <w:rsid w:val="08325092"/>
    <w:rsid w:val="083250DC"/>
    <w:rsid w:val="083250E0"/>
    <w:rsid w:val="0832526A"/>
    <w:rsid w:val="08325337"/>
    <w:rsid w:val="0832536C"/>
    <w:rsid w:val="083254BD"/>
    <w:rsid w:val="083255E6"/>
    <w:rsid w:val="0832568B"/>
    <w:rsid w:val="08325744"/>
    <w:rsid w:val="083257EE"/>
    <w:rsid w:val="083259F8"/>
    <w:rsid w:val="08325A35"/>
    <w:rsid w:val="08325B2B"/>
    <w:rsid w:val="08325EA2"/>
    <w:rsid w:val="08325EAE"/>
    <w:rsid w:val="08325F32"/>
    <w:rsid w:val="08325F4A"/>
    <w:rsid w:val="08325FC9"/>
    <w:rsid w:val="083260EB"/>
    <w:rsid w:val="083261B2"/>
    <w:rsid w:val="083261E2"/>
    <w:rsid w:val="083261E4"/>
    <w:rsid w:val="083263DE"/>
    <w:rsid w:val="083264E9"/>
    <w:rsid w:val="08326585"/>
    <w:rsid w:val="083267CA"/>
    <w:rsid w:val="08326823"/>
    <w:rsid w:val="08326AC9"/>
    <w:rsid w:val="08326B61"/>
    <w:rsid w:val="08326BB5"/>
    <w:rsid w:val="08326C06"/>
    <w:rsid w:val="0832719C"/>
    <w:rsid w:val="083271A3"/>
    <w:rsid w:val="083271B1"/>
    <w:rsid w:val="083271C0"/>
    <w:rsid w:val="08327636"/>
    <w:rsid w:val="083276A5"/>
    <w:rsid w:val="083278F3"/>
    <w:rsid w:val="08327B8D"/>
    <w:rsid w:val="08327B90"/>
    <w:rsid w:val="08327CA4"/>
    <w:rsid w:val="08327CF8"/>
    <w:rsid w:val="08327F92"/>
    <w:rsid w:val="08330202"/>
    <w:rsid w:val="0833025D"/>
    <w:rsid w:val="083302F5"/>
    <w:rsid w:val="0833039E"/>
    <w:rsid w:val="08330441"/>
    <w:rsid w:val="083305CA"/>
    <w:rsid w:val="083306A3"/>
    <w:rsid w:val="083308FD"/>
    <w:rsid w:val="08330962"/>
    <w:rsid w:val="083309B2"/>
    <w:rsid w:val="083309B5"/>
    <w:rsid w:val="08330A23"/>
    <w:rsid w:val="08330AA2"/>
    <w:rsid w:val="08330C2F"/>
    <w:rsid w:val="08330CE0"/>
    <w:rsid w:val="08330CFE"/>
    <w:rsid w:val="08330DC8"/>
    <w:rsid w:val="08330DDE"/>
    <w:rsid w:val="08330E04"/>
    <w:rsid w:val="08330E53"/>
    <w:rsid w:val="08331004"/>
    <w:rsid w:val="0833108E"/>
    <w:rsid w:val="08331292"/>
    <w:rsid w:val="083313AF"/>
    <w:rsid w:val="083314A0"/>
    <w:rsid w:val="083314C1"/>
    <w:rsid w:val="083314EC"/>
    <w:rsid w:val="08331611"/>
    <w:rsid w:val="08331636"/>
    <w:rsid w:val="08331697"/>
    <w:rsid w:val="08331B77"/>
    <w:rsid w:val="08331CE0"/>
    <w:rsid w:val="08331D5D"/>
    <w:rsid w:val="08331FF7"/>
    <w:rsid w:val="08332030"/>
    <w:rsid w:val="08332099"/>
    <w:rsid w:val="0833228C"/>
    <w:rsid w:val="083322FD"/>
    <w:rsid w:val="0833234B"/>
    <w:rsid w:val="0833248F"/>
    <w:rsid w:val="083325E0"/>
    <w:rsid w:val="0833271C"/>
    <w:rsid w:val="0833288C"/>
    <w:rsid w:val="083329F5"/>
    <w:rsid w:val="083329F7"/>
    <w:rsid w:val="08332AA3"/>
    <w:rsid w:val="08332D87"/>
    <w:rsid w:val="08332DB3"/>
    <w:rsid w:val="08332ED3"/>
    <w:rsid w:val="0833311C"/>
    <w:rsid w:val="0833346B"/>
    <w:rsid w:val="08333578"/>
    <w:rsid w:val="0833396F"/>
    <w:rsid w:val="0833398C"/>
    <w:rsid w:val="08333A33"/>
    <w:rsid w:val="08333BAF"/>
    <w:rsid w:val="08333CC2"/>
    <w:rsid w:val="08333CE9"/>
    <w:rsid w:val="08333D03"/>
    <w:rsid w:val="08333D6B"/>
    <w:rsid w:val="08333E28"/>
    <w:rsid w:val="08333EAF"/>
    <w:rsid w:val="08333F3E"/>
    <w:rsid w:val="0833400E"/>
    <w:rsid w:val="08334042"/>
    <w:rsid w:val="0833406E"/>
    <w:rsid w:val="083341E3"/>
    <w:rsid w:val="083343BF"/>
    <w:rsid w:val="083343F3"/>
    <w:rsid w:val="083345D1"/>
    <w:rsid w:val="083346F3"/>
    <w:rsid w:val="08334873"/>
    <w:rsid w:val="08334962"/>
    <w:rsid w:val="08334AC5"/>
    <w:rsid w:val="08334C78"/>
    <w:rsid w:val="08334E1B"/>
    <w:rsid w:val="08334E59"/>
    <w:rsid w:val="08334F28"/>
    <w:rsid w:val="08335083"/>
    <w:rsid w:val="0833509B"/>
    <w:rsid w:val="083350F6"/>
    <w:rsid w:val="08335263"/>
    <w:rsid w:val="08335483"/>
    <w:rsid w:val="0833578C"/>
    <w:rsid w:val="08335931"/>
    <w:rsid w:val="08335976"/>
    <w:rsid w:val="08335986"/>
    <w:rsid w:val="083359A8"/>
    <w:rsid w:val="08335A2C"/>
    <w:rsid w:val="08335A8F"/>
    <w:rsid w:val="08335B27"/>
    <w:rsid w:val="08335EC6"/>
    <w:rsid w:val="08335EFD"/>
    <w:rsid w:val="08335F7F"/>
    <w:rsid w:val="08336044"/>
    <w:rsid w:val="08336085"/>
    <w:rsid w:val="083360A5"/>
    <w:rsid w:val="083361AA"/>
    <w:rsid w:val="0833621A"/>
    <w:rsid w:val="08336425"/>
    <w:rsid w:val="0833646E"/>
    <w:rsid w:val="08336545"/>
    <w:rsid w:val="08336846"/>
    <w:rsid w:val="08336953"/>
    <w:rsid w:val="08336CCD"/>
    <w:rsid w:val="08336D35"/>
    <w:rsid w:val="08336E4D"/>
    <w:rsid w:val="08336E65"/>
    <w:rsid w:val="08336E85"/>
    <w:rsid w:val="08336FC6"/>
    <w:rsid w:val="0833726F"/>
    <w:rsid w:val="083372BF"/>
    <w:rsid w:val="083374A1"/>
    <w:rsid w:val="083374E4"/>
    <w:rsid w:val="08337566"/>
    <w:rsid w:val="083376B6"/>
    <w:rsid w:val="08337865"/>
    <w:rsid w:val="08337AAE"/>
    <w:rsid w:val="08337B0D"/>
    <w:rsid w:val="08337BCF"/>
    <w:rsid w:val="08337C0B"/>
    <w:rsid w:val="08337C1A"/>
    <w:rsid w:val="08337C3E"/>
    <w:rsid w:val="08337CBE"/>
    <w:rsid w:val="08337E79"/>
    <w:rsid w:val="08337EA2"/>
    <w:rsid w:val="08337EF7"/>
    <w:rsid w:val="08337FA0"/>
    <w:rsid w:val="08337FB7"/>
    <w:rsid w:val="08340078"/>
    <w:rsid w:val="0834018E"/>
    <w:rsid w:val="083401F1"/>
    <w:rsid w:val="083402DA"/>
    <w:rsid w:val="083404E2"/>
    <w:rsid w:val="08340512"/>
    <w:rsid w:val="083405CD"/>
    <w:rsid w:val="0834071B"/>
    <w:rsid w:val="083408ED"/>
    <w:rsid w:val="08340910"/>
    <w:rsid w:val="083409D1"/>
    <w:rsid w:val="08340A24"/>
    <w:rsid w:val="08340A8C"/>
    <w:rsid w:val="08340BA7"/>
    <w:rsid w:val="08340BF7"/>
    <w:rsid w:val="08340D75"/>
    <w:rsid w:val="0834114A"/>
    <w:rsid w:val="08341238"/>
    <w:rsid w:val="08341413"/>
    <w:rsid w:val="08341682"/>
    <w:rsid w:val="083416EF"/>
    <w:rsid w:val="083417A6"/>
    <w:rsid w:val="083418E5"/>
    <w:rsid w:val="0834198D"/>
    <w:rsid w:val="08341C70"/>
    <w:rsid w:val="08341DA6"/>
    <w:rsid w:val="08341EA5"/>
    <w:rsid w:val="08341F83"/>
    <w:rsid w:val="08342117"/>
    <w:rsid w:val="083422F8"/>
    <w:rsid w:val="0834235B"/>
    <w:rsid w:val="0834247C"/>
    <w:rsid w:val="08342708"/>
    <w:rsid w:val="083428ED"/>
    <w:rsid w:val="08342A3F"/>
    <w:rsid w:val="08342A44"/>
    <w:rsid w:val="08342BC4"/>
    <w:rsid w:val="08342F0C"/>
    <w:rsid w:val="08342F2C"/>
    <w:rsid w:val="08343007"/>
    <w:rsid w:val="0834305E"/>
    <w:rsid w:val="08343143"/>
    <w:rsid w:val="0834314C"/>
    <w:rsid w:val="08343360"/>
    <w:rsid w:val="08343366"/>
    <w:rsid w:val="083433E6"/>
    <w:rsid w:val="0834343E"/>
    <w:rsid w:val="083435FF"/>
    <w:rsid w:val="083437E1"/>
    <w:rsid w:val="0834388C"/>
    <w:rsid w:val="08343BD3"/>
    <w:rsid w:val="08343C76"/>
    <w:rsid w:val="08343F5B"/>
    <w:rsid w:val="08344239"/>
    <w:rsid w:val="08344394"/>
    <w:rsid w:val="0834451B"/>
    <w:rsid w:val="08344718"/>
    <w:rsid w:val="08344819"/>
    <w:rsid w:val="083448DA"/>
    <w:rsid w:val="08344902"/>
    <w:rsid w:val="083449B6"/>
    <w:rsid w:val="08344A11"/>
    <w:rsid w:val="08344ADD"/>
    <w:rsid w:val="08344B4A"/>
    <w:rsid w:val="08344C47"/>
    <w:rsid w:val="08344D8D"/>
    <w:rsid w:val="08344FAB"/>
    <w:rsid w:val="0834501A"/>
    <w:rsid w:val="0834505A"/>
    <w:rsid w:val="0834505F"/>
    <w:rsid w:val="08345110"/>
    <w:rsid w:val="083451A7"/>
    <w:rsid w:val="083451B9"/>
    <w:rsid w:val="083452AC"/>
    <w:rsid w:val="083453DE"/>
    <w:rsid w:val="083453EB"/>
    <w:rsid w:val="08345401"/>
    <w:rsid w:val="083454E5"/>
    <w:rsid w:val="083456D0"/>
    <w:rsid w:val="083457FD"/>
    <w:rsid w:val="08345A79"/>
    <w:rsid w:val="08345B44"/>
    <w:rsid w:val="08345C22"/>
    <w:rsid w:val="08345C6A"/>
    <w:rsid w:val="08345E33"/>
    <w:rsid w:val="08345EFA"/>
    <w:rsid w:val="08345FE2"/>
    <w:rsid w:val="08346021"/>
    <w:rsid w:val="08346080"/>
    <w:rsid w:val="08346147"/>
    <w:rsid w:val="0834616C"/>
    <w:rsid w:val="083461BB"/>
    <w:rsid w:val="08346262"/>
    <w:rsid w:val="0834629D"/>
    <w:rsid w:val="083462CD"/>
    <w:rsid w:val="08346379"/>
    <w:rsid w:val="083464B1"/>
    <w:rsid w:val="083465E5"/>
    <w:rsid w:val="08346615"/>
    <w:rsid w:val="08346631"/>
    <w:rsid w:val="0834668E"/>
    <w:rsid w:val="08346872"/>
    <w:rsid w:val="08346B9A"/>
    <w:rsid w:val="08346BAF"/>
    <w:rsid w:val="08346BDF"/>
    <w:rsid w:val="08346CF0"/>
    <w:rsid w:val="08346D76"/>
    <w:rsid w:val="08346DA4"/>
    <w:rsid w:val="08346DEB"/>
    <w:rsid w:val="08346E50"/>
    <w:rsid w:val="08346F53"/>
    <w:rsid w:val="08346FD6"/>
    <w:rsid w:val="08346FFC"/>
    <w:rsid w:val="083470F0"/>
    <w:rsid w:val="0834713F"/>
    <w:rsid w:val="08347159"/>
    <w:rsid w:val="083471A0"/>
    <w:rsid w:val="083471B5"/>
    <w:rsid w:val="08347267"/>
    <w:rsid w:val="083473B9"/>
    <w:rsid w:val="08347451"/>
    <w:rsid w:val="08347627"/>
    <w:rsid w:val="08347684"/>
    <w:rsid w:val="083476D0"/>
    <w:rsid w:val="083478CC"/>
    <w:rsid w:val="08347918"/>
    <w:rsid w:val="08347A1B"/>
    <w:rsid w:val="08347A56"/>
    <w:rsid w:val="08347AEB"/>
    <w:rsid w:val="08347B84"/>
    <w:rsid w:val="08347BB4"/>
    <w:rsid w:val="08347E5A"/>
    <w:rsid w:val="08347F9B"/>
    <w:rsid w:val="08347FDF"/>
    <w:rsid w:val="08347FF4"/>
    <w:rsid w:val="08350073"/>
    <w:rsid w:val="083501F1"/>
    <w:rsid w:val="083502A9"/>
    <w:rsid w:val="08350323"/>
    <w:rsid w:val="083504E0"/>
    <w:rsid w:val="0835051C"/>
    <w:rsid w:val="08350660"/>
    <w:rsid w:val="0835069F"/>
    <w:rsid w:val="083507D5"/>
    <w:rsid w:val="08350A15"/>
    <w:rsid w:val="08350BBD"/>
    <w:rsid w:val="08350CEF"/>
    <w:rsid w:val="08350D62"/>
    <w:rsid w:val="08350DDA"/>
    <w:rsid w:val="08350E3F"/>
    <w:rsid w:val="08350E6A"/>
    <w:rsid w:val="08350F73"/>
    <w:rsid w:val="08350F9B"/>
    <w:rsid w:val="083510E2"/>
    <w:rsid w:val="083512D8"/>
    <w:rsid w:val="083513C9"/>
    <w:rsid w:val="08351794"/>
    <w:rsid w:val="08351800"/>
    <w:rsid w:val="08351806"/>
    <w:rsid w:val="08351A77"/>
    <w:rsid w:val="08351BD9"/>
    <w:rsid w:val="08351BFD"/>
    <w:rsid w:val="08351D87"/>
    <w:rsid w:val="08351E9D"/>
    <w:rsid w:val="08351F7C"/>
    <w:rsid w:val="08351FFD"/>
    <w:rsid w:val="0835216B"/>
    <w:rsid w:val="083521AD"/>
    <w:rsid w:val="083521DF"/>
    <w:rsid w:val="0835220F"/>
    <w:rsid w:val="083523DC"/>
    <w:rsid w:val="08352665"/>
    <w:rsid w:val="083526AC"/>
    <w:rsid w:val="0835290C"/>
    <w:rsid w:val="08352928"/>
    <w:rsid w:val="08352938"/>
    <w:rsid w:val="08352CE2"/>
    <w:rsid w:val="08352CF2"/>
    <w:rsid w:val="08352D1F"/>
    <w:rsid w:val="08352EA6"/>
    <w:rsid w:val="08353041"/>
    <w:rsid w:val="083531CD"/>
    <w:rsid w:val="083531EE"/>
    <w:rsid w:val="0835321D"/>
    <w:rsid w:val="08353222"/>
    <w:rsid w:val="08353234"/>
    <w:rsid w:val="0835330B"/>
    <w:rsid w:val="0835331B"/>
    <w:rsid w:val="0835333B"/>
    <w:rsid w:val="08353473"/>
    <w:rsid w:val="083535AA"/>
    <w:rsid w:val="0835372E"/>
    <w:rsid w:val="0835376A"/>
    <w:rsid w:val="08353823"/>
    <w:rsid w:val="083538BC"/>
    <w:rsid w:val="08353A2E"/>
    <w:rsid w:val="08353C3E"/>
    <w:rsid w:val="08353D65"/>
    <w:rsid w:val="08353D75"/>
    <w:rsid w:val="08353ECD"/>
    <w:rsid w:val="08354029"/>
    <w:rsid w:val="0835405C"/>
    <w:rsid w:val="0835413D"/>
    <w:rsid w:val="0835417A"/>
    <w:rsid w:val="0835449F"/>
    <w:rsid w:val="083544A1"/>
    <w:rsid w:val="0835451F"/>
    <w:rsid w:val="0835453B"/>
    <w:rsid w:val="08354577"/>
    <w:rsid w:val="083546BB"/>
    <w:rsid w:val="08354836"/>
    <w:rsid w:val="083548D6"/>
    <w:rsid w:val="083548F5"/>
    <w:rsid w:val="083549C7"/>
    <w:rsid w:val="08354C28"/>
    <w:rsid w:val="08354D43"/>
    <w:rsid w:val="08354DB9"/>
    <w:rsid w:val="08355054"/>
    <w:rsid w:val="08355063"/>
    <w:rsid w:val="083551A0"/>
    <w:rsid w:val="083551C5"/>
    <w:rsid w:val="08355214"/>
    <w:rsid w:val="08355252"/>
    <w:rsid w:val="0835532C"/>
    <w:rsid w:val="0835537E"/>
    <w:rsid w:val="08355527"/>
    <w:rsid w:val="083556A6"/>
    <w:rsid w:val="0835586D"/>
    <w:rsid w:val="0835589A"/>
    <w:rsid w:val="08355918"/>
    <w:rsid w:val="08355A86"/>
    <w:rsid w:val="08355C18"/>
    <w:rsid w:val="08355DC1"/>
    <w:rsid w:val="08355DD1"/>
    <w:rsid w:val="08355EA2"/>
    <w:rsid w:val="08355F13"/>
    <w:rsid w:val="08355F4D"/>
    <w:rsid w:val="08355F68"/>
    <w:rsid w:val="0835600E"/>
    <w:rsid w:val="08356043"/>
    <w:rsid w:val="08356111"/>
    <w:rsid w:val="0835658F"/>
    <w:rsid w:val="083568F7"/>
    <w:rsid w:val="08356A02"/>
    <w:rsid w:val="08356B30"/>
    <w:rsid w:val="08356C66"/>
    <w:rsid w:val="08356CBF"/>
    <w:rsid w:val="08356E4F"/>
    <w:rsid w:val="08356E97"/>
    <w:rsid w:val="08356F0A"/>
    <w:rsid w:val="08357004"/>
    <w:rsid w:val="08357181"/>
    <w:rsid w:val="08357212"/>
    <w:rsid w:val="08357370"/>
    <w:rsid w:val="08357464"/>
    <w:rsid w:val="08357582"/>
    <w:rsid w:val="083575B6"/>
    <w:rsid w:val="08357720"/>
    <w:rsid w:val="08357788"/>
    <w:rsid w:val="083577D2"/>
    <w:rsid w:val="083579F0"/>
    <w:rsid w:val="083579FA"/>
    <w:rsid w:val="08357A37"/>
    <w:rsid w:val="08357B35"/>
    <w:rsid w:val="08357C11"/>
    <w:rsid w:val="08357E17"/>
    <w:rsid w:val="08357E1C"/>
    <w:rsid w:val="08357FEA"/>
    <w:rsid w:val="08357FFB"/>
    <w:rsid w:val="08360004"/>
    <w:rsid w:val="08360123"/>
    <w:rsid w:val="08360278"/>
    <w:rsid w:val="0836029B"/>
    <w:rsid w:val="08360417"/>
    <w:rsid w:val="08360462"/>
    <w:rsid w:val="0836048C"/>
    <w:rsid w:val="083607B0"/>
    <w:rsid w:val="083607C1"/>
    <w:rsid w:val="083608AD"/>
    <w:rsid w:val="08360A18"/>
    <w:rsid w:val="08360C0D"/>
    <w:rsid w:val="08360DC3"/>
    <w:rsid w:val="08360E91"/>
    <w:rsid w:val="08360EC1"/>
    <w:rsid w:val="08360EED"/>
    <w:rsid w:val="08360EFA"/>
    <w:rsid w:val="08361240"/>
    <w:rsid w:val="08361480"/>
    <w:rsid w:val="083614FD"/>
    <w:rsid w:val="08361572"/>
    <w:rsid w:val="083615BA"/>
    <w:rsid w:val="08361685"/>
    <w:rsid w:val="083616C8"/>
    <w:rsid w:val="083616FC"/>
    <w:rsid w:val="083617B0"/>
    <w:rsid w:val="083618AA"/>
    <w:rsid w:val="08361973"/>
    <w:rsid w:val="08361990"/>
    <w:rsid w:val="08361A6C"/>
    <w:rsid w:val="08361B7D"/>
    <w:rsid w:val="08361C37"/>
    <w:rsid w:val="0836209F"/>
    <w:rsid w:val="083620CD"/>
    <w:rsid w:val="0836213D"/>
    <w:rsid w:val="0836214C"/>
    <w:rsid w:val="08362192"/>
    <w:rsid w:val="083621C3"/>
    <w:rsid w:val="083622B8"/>
    <w:rsid w:val="083623E9"/>
    <w:rsid w:val="08362549"/>
    <w:rsid w:val="083627E7"/>
    <w:rsid w:val="0836293C"/>
    <w:rsid w:val="08362BD3"/>
    <w:rsid w:val="08362BF6"/>
    <w:rsid w:val="08362BFF"/>
    <w:rsid w:val="08362C2D"/>
    <w:rsid w:val="08362DB2"/>
    <w:rsid w:val="08362E5D"/>
    <w:rsid w:val="0836315B"/>
    <w:rsid w:val="083631A1"/>
    <w:rsid w:val="083632CB"/>
    <w:rsid w:val="08363353"/>
    <w:rsid w:val="08363458"/>
    <w:rsid w:val="0836351A"/>
    <w:rsid w:val="08363593"/>
    <w:rsid w:val="083636E5"/>
    <w:rsid w:val="08363844"/>
    <w:rsid w:val="08363923"/>
    <w:rsid w:val="08363B0A"/>
    <w:rsid w:val="08363B7B"/>
    <w:rsid w:val="08363E0E"/>
    <w:rsid w:val="08363E39"/>
    <w:rsid w:val="083640BC"/>
    <w:rsid w:val="083640C4"/>
    <w:rsid w:val="083642C3"/>
    <w:rsid w:val="0836437F"/>
    <w:rsid w:val="083643E3"/>
    <w:rsid w:val="083644EC"/>
    <w:rsid w:val="0836465D"/>
    <w:rsid w:val="08364991"/>
    <w:rsid w:val="08364B61"/>
    <w:rsid w:val="08364CB0"/>
    <w:rsid w:val="08364E85"/>
    <w:rsid w:val="08364F67"/>
    <w:rsid w:val="08365059"/>
    <w:rsid w:val="08365139"/>
    <w:rsid w:val="0836519B"/>
    <w:rsid w:val="083652AF"/>
    <w:rsid w:val="083652C5"/>
    <w:rsid w:val="083652C8"/>
    <w:rsid w:val="08365333"/>
    <w:rsid w:val="0836539F"/>
    <w:rsid w:val="0836545C"/>
    <w:rsid w:val="08365514"/>
    <w:rsid w:val="083655BA"/>
    <w:rsid w:val="08365643"/>
    <w:rsid w:val="08365661"/>
    <w:rsid w:val="0836584C"/>
    <w:rsid w:val="0836594B"/>
    <w:rsid w:val="08365A15"/>
    <w:rsid w:val="08365B0D"/>
    <w:rsid w:val="08365B16"/>
    <w:rsid w:val="08365D1A"/>
    <w:rsid w:val="08365D51"/>
    <w:rsid w:val="08365F26"/>
    <w:rsid w:val="08366092"/>
    <w:rsid w:val="0836611E"/>
    <w:rsid w:val="0836626C"/>
    <w:rsid w:val="083662E0"/>
    <w:rsid w:val="08366892"/>
    <w:rsid w:val="0836691C"/>
    <w:rsid w:val="083669D8"/>
    <w:rsid w:val="08366AA3"/>
    <w:rsid w:val="08366B32"/>
    <w:rsid w:val="08366D82"/>
    <w:rsid w:val="083670B0"/>
    <w:rsid w:val="083670D8"/>
    <w:rsid w:val="08367152"/>
    <w:rsid w:val="08367161"/>
    <w:rsid w:val="0836731C"/>
    <w:rsid w:val="08367432"/>
    <w:rsid w:val="0836744E"/>
    <w:rsid w:val="08367597"/>
    <w:rsid w:val="08367681"/>
    <w:rsid w:val="08367688"/>
    <w:rsid w:val="0836786B"/>
    <w:rsid w:val="08367BCE"/>
    <w:rsid w:val="08367BF6"/>
    <w:rsid w:val="08367CAB"/>
    <w:rsid w:val="08367FE0"/>
    <w:rsid w:val="08370068"/>
    <w:rsid w:val="083701A6"/>
    <w:rsid w:val="083703E1"/>
    <w:rsid w:val="0837047C"/>
    <w:rsid w:val="083707AB"/>
    <w:rsid w:val="08370942"/>
    <w:rsid w:val="083709A7"/>
    <w:rsid w:val="08370C02"/>
    <w:rsid w:val="08370CF5"/>
    <w:rsid w:val="08370D34"/>
    <w:rsid w:val="08370E8F"/>
    <w:rsid w:val="083712CD"/>
    <w:rsid w:val="083712F9"/>
    <w:rsid w:val="08371367"/>
    <w:rsid w:val="0837136E"/>
    <w:rsid w:val="083713FB"/>
    <w:rsid w:val="083715B9"/>
    <w:rsid w:val="083717FF"/>
    <w:rsid w:val="0837184B"/>
    <w:rsid w:val="083718B6"/>
    <w:rsid w:val="0837195C"/>
    <w:rsid w:val="083719B7"/>
    <w:rsid w:val="08371A2F"/>
    <w:rsid w:val="08371A4F"/>
    <w:rsid w:val="08371A88"/>
    <w:rsid w:val="08371C9E"/>
    <w:rsid w:val="08371DBB"/>
    <w:rsid w:val="08371FD9"/>
    <w:rsid w:val="083720F7"/>
    <w:rsid w:val="0837213C"/>
    <w:rsid w:val="08372284"/>
    <w:rsid w:val="0837229A"/>
    <w:rsid w:val="08372391"/>
    <w:rsid w:val="08372886"/>
    <w:rsid w:val="0837288A"/>
    <w:rsid w:val="083729A9"/>
    <w:rsid w:val="083729DA"/>
    <w:rsid w:val="08372DAC"/>
    <w:rsid w:val="08372F48"/>
    <w:rsid w:val="0837305C"/>
    <w:rsid w:val="08373238"/>
    <w:rsid w:val="083732B4"/>
    <w:rsid w:val="083732E0"/>
    <w:rsid w:val="083734DA"/>
    <w:rsid w:val="0837352E"/>
    <w:rsid w:val="083735FB"/>
    <w:rsid w:val="083736DD"/>
    <w:rsid w:val="08373732"/>
    <w:rsid w:val="083737AA"/>
    <w:rsid w:val="0837386E"/>
    <w:rsid w:val="083739FE"/>
    <w:rsid w:val="08373AB3"/>
    <w:rsid w:val="08373C2E"/>
    <w:rsid w:val="08373CCC"/>
    <w:rsid w:val="08373D1F"/>
    <w:rsid w:val="08373DBD"/>
    <w:rsid w:val="08374031"/>
    <w:rsid w:val="0837404D"/>
    <w:rsid w:val="08374063"/>
    <w:rsid w:val="08374248"/>
    <w:rsid w:val="083742AF"/>
    <w:rsid w:val="083742E9"/>
    <w:rsid w:val="08374335"/>
    <w:rsid w:val="08374531"/>
    <w:rsid w:val="0837458D"/>
    <w:rsid w:val="083745D8"/>
    <w:rsid w:val="08374632"/>
    <w:rsid w:val="08374720"/>
    <w:rsid w:val="08374799"/>
    <w:rsid w:val="0837494C"/>
    <w:rsid w:val="08374A68"/>
    <w:rsid w:val="08374A72"/>
    <w:rsid w:val="08374B74"/>
    <w:rsid w:val="08374B86"/>
    <w:rsid w:val="08374BF6"/>
    <w:rsid w:val="08374C06"/>
    <w:rsid w:val="08374D43"/>
    <w:rsid w:val="08374DFA"/>
    <w:rsid w:val="08375151"/>
    <w:rsid w:val="08375366"/>
    <w:rsid w:val="08375379"/>
    <w:rsid w:val="0837538D"/>
    <w:rsid w:val="08375404"/>
    <w:rsid w:val="08375592"/>
    <w:rsid w:val="08375769"/>
    <w:rsid w:val="08375C25"/>
    <w:rsid w:val="08375FFC"/>
    <w:rsid w:val="0837610F"/>
    <w:rsid w:val="08376183"/>
    <w:rsid w:val="0837620A"/>
    <w:rsid w:val="083762F4"/>
    <w:rsid w:val="08376396"/>
    <w:rsid w:val="083764DC"/>
    <w:rsid w:val="0837664B"/>
    <w:rsid w:val="08376652"/>
    <w:rsid w:val="0837673C"/>
    <w:rsid w:val="083767C7"/>
    <w:rsid w:val="08376808"/>
    <w:rsid w:val="08376827"/>
    <w:rsid w:val="08376888"/>
    <w:rsid w:val="083768B6"/>
    <w:rsid w:val="083769A6"/>
    <w:rsid w:val="083769C6"/>
    <w:rsid w:val="08376B1C"/>
    <w:rsid w:val="08376B2D"/>
    <w:rsid w:val="08376B5C"/>
    <w:rsid w:val="08376BC9"/>
    <w:rsid w:val="08376C8F"/>
    <w:rsid w:val="08376E0A"/>
    <w:rsid w:val="08376EA6"/>
    <w:rsid w:val="08376EF1"/>
    <w:rsid w:val="08376F8D"/>
    <w:rsid w:val="08377036"/>
    <w:rsid w:val="08377150"/>
    <w:rsid w:val="08377180"/>
    <w:rsid w:val="08377312"/>
    <w:rsid w:val="083773E6"/>
    <w:rsid w:val="0837744D"/>
    <w:rsid w:val="083774AF"/>
    <w:rsid w:val="083776EA"/>
    <w:rsid w:val="0837778B"/>
    <w:rsid w:val="0837782C"/>
    <w:rsid w:val="0837785A"/>
    <w:rsid w:val="08377931"/>
    <w:rsid w:val="083779D3"/>
    <w:rsid w:val="08377B92"/>
    <w:rsid w:val="08377C0F"/>
    <w:rsid w:val="08377C11"/>
    <w:rsid w:val="08377E18"/>
    <w:rsid w:val="08377FB5"/>
    <w:rsid w:val="08377FBD"/>
    <w:rsid w:val="083800AE"/>
    <w:rsid w:val="0838015E"/>
    <w:rsid w:val="08380183"/>
    <w:rsid w:val="08380238"/>
    <w:rsid w:val="08380329"/>
    <w:rsid w:val="083803C6"/>
    <w:rsid w:val="0838041E"/>
    <w:rsid w:val="0838063B"/>
    <w:rsid w:val="083806D2"/>
    <w:rsid w:val="083807B4"/>
    <w:rsid w:val="083808DF"/>
    <w:rsid w:val="083809E3"/>
    <w:rsid w:val="08380A1C"/>
    <w:rsid w:val="08380A7B"/>
    <w:rsid w:val="08380BC3"/>
    <w:rsid w:val="08380C29"/>
    <w:rsid w:val="08380E67"/>
    <w:rsid w:val="08380E86"/>
    <w:rsid w:val="0838103F"/>
    <w:rsid w:val="0838111D"/>
    <w:rsid w:val="083812A4"/>
    <w:rsid w:val="083815A3"/>
    <w:rsid w:val="083815D4"/>
    <w:rsid w:val="0838164E"/>
    <w:rsid w:val="0838172D"/>
    <w:rsid w:val="08381813"/>
    <w:rsid w:val="08381817"/>
    <w:rsid w:val="08381849"/>
    <w:rsid w:val="0838194F"/>
    <w:rsid w:val="08381970"/>
    <w:rsid w:val="08381B60"/>
    <w:rsid w:val="08381C20"/>
    <w:rsid w:val="08381E55"/>
    <w:rsid w:val="08381E5D"/>
    <w:rsid w:val="08381EF1"/>
    <w:rsid w:val="08381FBA"/>
    <w:rsid w:val="083820B2"/>
    <w:rsid w:val="0838212A"/>
    <w:rsid w:val="083823F9"/>
    <w:rsid w:val="08382401"/>
    <w:rsid w:val="08382443"/>
    <w:rsid w:val="0838246B"/>
    <w:rsid w:val="0838272A"/>
    <w:rsid w:val="0838284C"/>
    <w:rsid w:val="08382863"/>
    <w:rsid w:val="0838296A"/>
    <w:rsid w:val="08382B90"/>
    <w:rsid w:val="08382C3F"/>
    <w:rsid w:val="08382EB2"/>
    <w:rsid w:val="08382F0D"/>
    <w:rsid w:val="08383029"/>
    <w:rsid w:val="0838307A"/>
    <w:rsid w:val="08383082"/>
    <w:rsid w:val="083830F5"/>
    <w:rsid w:val="083833C1"/>
    <w:rsid w:val="08383476"/>
    <w:rsid w:val="08383516"/>
    <w:rsid w:val="0838384D"/>
    <w:rsid w:val="08383CC0"/>
    <w:rsid w:val="08383CF2"/>
    <w:rsid w:val="08383D41"/>
    <w:rsid w:val="08383E3E"/>
    <w:rsid w:val="08383EC8"/>
    <w:rsid w:val="08383EF5"/>
    <w:rsid w:val="08383F5E"/>
    <w:rsid w:val="08383FC9"/>
    <w:rsid w:val="08383FFF"/>
    <w:rsid w:val="0838418D"/>
    <w:rsid w:val="0838436F"/>
    <w:rsid w:val="083843B2"/>
    <w:rsid w:val="0838441F"/>
    <w:rsid w:val="08384613"/>
    <w:rsid w:val="08384617"/>
    <w:rsid w:val="08384685"/>
    <w:rsid w:val="08384717"/>
    <w:rsid w:val="08384724"/>
    <w:rsid w:val="083847A7"/>
    <w:rsid w:val="083848B8"/>
    <w:rsid w:val="083848BB"/>
    <w:rsid w:val="0838491E"/>
    <w:rsid w:val="08384C67"/>
    <w:rsid w:val="08384E37"/>
    <w:rsid w:val="08384EDD"/>
    <w:rsid w:val="08384EF0"/>
    <w:rsid w:val="08384FC4"/>
    <w:rsid w:val="08385026"/>
    <w:rsid w:val="0838523E"/>
    <w:rsid w:val="0838529F"/>
    <w:rsid w:val="083852E3"/>
    <w:rsid w:val="083853A9"/>
    <w:rsid w:val="08385777"/>
    <w:rsid w:val="08385A29"/>
    <w:rsid w:val="08385AB9"/>
    <w:rsid w:val="08385BB8"/>
    <w:rsid w:val="08385C12"/>
    <w:rsid w:val="08385C31"/>
    <w:rsid w:val="08385C32"/>
    <w:rsid w:val="08385D0F"/>
    <w:rsid w:val="08385D10"/>
    <w:rsid w:val="08385D17"/>
    <w:rsid w:val="08385DFD"/>
    <w:rsid w:val="08385E0F"/>
    <w:rsid w:val="08386086"/>
    <w:rsid w:val="083861BC"/>
    <w:rsid w:val="083861FF"/>
    <w:rsid w:val="083862C4"/>
    <w:rsid w:val="0838637B"/>
    <w:rsid w:val="0838640E"/>
    <w:rsid w:val="08386456"/>
    <w:rsid w:val="0838648B"/>
    <w:rsid w:val="083864F5"/>
    <w:rsid w:val="08386525"/>
    <w:rsid w:val="083865D3"/>
    <w:rsid w:val="0838670E"/>
    <w:rsid w:val="08386722"/>
    <w:rsid w:val="0838672E"/>
    <w:rsid w:val="0838674D"/>
    <w:rsid w:val="08386791"/>
    <w:rsid w:val="08386860"/>
    <w:rsid w:val="08386A85"/>
    <w:rsid w:val="08386BCD"/>
    <w:rsid w:val="08386CF6"/>
    <w:rsid w:val="08386DA2"/>
    <w:rsid w:val="08386E4A"/>
    <w:rsid w:val="0838712F"/>
    <w:rsid w:val="0838721B"/>
    <w:rsid w:val="08387262"/>
    <w:rsid w:val="083872EA"/>
    <w:rsid w:val="08387367"/>
    <w:rsid w:val="083873EA"/>
    <w:rsid w:val="083873EE"/>
    <w:rsid w:val="08387659"/>
    <w:rsid w:val="08387867"/>
    <w:rsid w:val="0838788C"/>
    <w:rsid w:val="083878C6"/>
    <w:rsid w:val="08387B6D"/>
    <w:rsid w:val="08387C27"/>
    <w:rsid w:val="08387CB0"/>
    <w:rsid w:val="08387D36"/>
    <w:rsid w:val="08387E21"/>
    <w:rsid w:val="08387E5D"/>
    <w:rsid w:val="08387F1B"/>
    <w:rsid w:val="083902BA"/>
    <w:rsid w:val="0839035B"/>
    <w:rsid w:val="08390526"/>
    <w:rsid w:val="0839073F"/>
    <w:rsid w:val="08390869"/>
    <w:rsid w:val="08390887"/>
    <w:rsid w:val="08390939"/>
    <w:rsid w:val="083909A4"/>
    <w:rsid w:val="08390A39"/>
    <w:rsid w:val="08390AF1"/>
    <w:rsid w:val="08390BB3"/>
    <w:rsid w:val="08390C0E"/>
    <w:rsid w:val="08390C1E"/>
    <w:rsid w:val="08390C29"/>
    <w:rsid w:val="08390C9A"/>
    <w:rsid w:val="08390E60"/>
    <w:rsid w:val="08390E6E"/>
    <w:rsid w:val="0839106C"/>
    <w:rsid w:val="08391080"/>
    <w:rsid w:val="083912A1"/>
    <w:rsid w:val="083913C7"/>
    <w:rsid w:val="08391402"/>
    <w:rsid w:val="08391406"/>
    <w:rsid w:val="08391416"/>
    <w:rsid w:val="083915D3"/>
    <w:rsid w:val="083915DC"/>
    <w:rsid w:val="0839168E"/>
    <w:rsid w:val="08391A72"/>
    <w:rsid w:val="08391B77"/>
    <w:rsid w:val="08391BD1"/>
    <w:rsid w:val="08391BF1"/>
    <w:rsid w:val="08391C1B"/>
    <w:rsid w:val="083921AC"/>
    <w:rsid w:val="083921EC"/>
    <w:rsid w:val="083922F0"/>
    <w:rsid w:val="083923E4"/>
    <w:rsid w:val="083923FD"/>
    <w:rsid w:val="08392580"/>
    <w:rsid w:val="083925A9"/>
    <w:rsid w:val="083927C3"/>
    <w:rsid w:val="083928F7"/>
    <w:rsid w:val="08392B29"/>
    <w:rsid w:val="08392BED"/>
    <w:rsid w:val="08392BF6"/>
    <w:rsid w:val="08392CD7"/>
    <w:rsid w:val="08392D89"/>
    <w:rsid w:val="08392D8C"/>
    <w:rsid w:val="08392E49"/>
    <w:rsid w:val="08392E8D"/>
    <w:rsid w:val="08392EC7"/>
    <w:rsid w:val="08392FBB"/>
    <w:rsid w:val="08393089"/>
    <w:rsid w:val="08393122"/>
    <w:rsid w:val="0839319A"/>
    <w:rsid w:val="0839319D"/>
    <w:rsid w:val="083931F0"/>
    <w:rsid w:val="083932F6"/>
    <w:rsid w:val="08393391"/>
    <w:rsid w:val="083933A7"/>
    <w:rsid w:val="083933AC"/>
    <w:rsid w:val="083934B1"/>
    <w:rsid w:val="08393645"/>
    <w:rsid w:val="083936B3"/>
    <w:rsid w:val="083936E6"/>
    <w:rsid w:val="083936E8"/>
    <w:rsid w:val="0839379A"/>
    <w:rsid w:val="083937BD"/>
    <w:rsid w:val="083937E7"/>
    <w:rsid w:val="083938BC"/>
    <w:rsid w:val="08393AD9"/>
    <w:rsid w:val="08394262"/>
    <w:rsid w:val="0839439B"/>
    <w:rsid w:val="083943F0"/>
    <w:rsid w:val="083945C4"/>
    <w:rsid w:val="083947E8"/>
    <w:rsid w:val="083949D1"/>
    <w:rsid w:val="08394C10"/>
    <w:rsid w:val="08394C92"/>
    <w:rsid w:val="08394CD0"/>
    <w:rsid w:val="0839505E"/>
    <w:rsid w:val="0839510C"/>
    <w:rsid w:val="083951C0"/>
    <w:rsid w:val="083955E5"/>
    <w:rsid w:val="08395713"/>
    <w:rsid w:val="0839576E"/>
    <w:rsid w:val="0839579D"/>
    <w:rsid w:val="08395862"/>
    <w:rsid w:val="0839586F"/>
    <w:rsid w:val="08395906"/>
    <w:rsid w:val="08395966"/>
    <w:rsid w:val="083959A9"/>
    <w:rsid w:val="08395AFA"/>
    <w:rsid w:val="08395BB0"/>
    <w:rsid w:val="08395D63"/>
    <w:rsid w:val="08395DB9"/>
    <w:rsid w:val="08395E12"/>
    <w:rsid w:val="08395F7F"/>
    <w:rsid w:val="0839601C"/>
    <w:rsid w:val="083960BF"/>
    <w:rsid w:val="083961A2"/>
    <w:rsid w:val="083961BE"/>
    <w:rsid w:val="083962BB"/>
    <w:rsid w:val="083962D3"/>
    <w:rsid w:val="083963E8"/>
    <w:rsid w:val="0839646E"/>
    <w:rsid w:val="083964D7"/>
    <w:rsid w:val="08396880"/>
    <w:rsid w:val="0839693B"/>
    <w:rsid w:val="0839695B"/>
    <w:rsid w:val="0839698A"/>
    <w:rsid w:val="08396A9F"/>
    <w:rsid w:val="08396B44"/>
    <w:rsid w:val="08396B5D"/>
    <w:rsid w:val="08396BE2"/>
    <w:rsid w:val="08396C10"/>
    <w:rsid w:val="08396E70"/>
    <w:rsid w:val="08396F06"/>
    <w:rsid w:val="08396F94"/>
    <w:rsid w:val="0839702E"/>
    <w:rsid w:val="083970DB"/>
    <w:rsid w:val="083971D7"/>
    <w:rsid w:val="083972B4"/>
    <w:rsid w:val="08397341"/>
    <w:rsid w:val="0839735A"/>
    <w:rsid w:val="08397454"/>
    <w:rsid w:val="08397481"/>
    <w:rsid w:val="0839750C"/>
    <w:rsid w:val="083976E9"/>
    <w:rsid w:val="08397971"/>
    <w:rsid w:val="08397B24"/>
    <w:rsid w:val="08397B41"/>
    <w:rsid w:val="08397D5F"/>
    <w:rsid w:val="083A008B"/>
    <w:rsid w:val="083A0193"/>
    <w:rsid w:val="083A030D"/>
    <w:rsid w:val="083A03B4"/>
    <w:rsid w:val="083A03D8"/>
    <w:rsid w:val="083A047B"/>
    <w:rsid w:val="083A052F"/>
    <w:rsid w:val="083A05C6"/>
    <w:rsid w:val="083A0814"/>
    <w:rsid w:val="083A0855"/>
    <w:rsid w:val="083A087D"/>
    <w:rsid w:val="083A0A5F"/>
    <w:rsid w:val="083A0A62"/>
    <w:rsid w:val="083A0AF9"/>
    <w:rsid w:val="083A0D57"/>
    <w:rsid w:val="083A0EE6"/>
    <w:rsid w:val="083A111F"/>
    <w:rsid w:val="083A13D9"/>
    <w:rsid w:val="083A154F"/>
    <w:rsid w:val="083A1759"/>
    <w:rsid w:val="083A17EF"/>
    <w:rsid w:val="083A19DA"/>
    <w:rsid w:val="083A1B29"/>
    <w:rsid w:val="083A1BE1"/>
    <w:rsid w:val="083A1D9A"/>
    <w:rsid w:val="083A1E14"/>
    <w:rsid w:val="083A2047"/>
    <w:rsid w:val="083A2061"/>
    <w:rsid w:val="083A20D5"/>
    <w:rsid w:val="083A21E8"/>
    <w:rsid w:val="083A2598"/>
    <w:rsid w:val="083A2694"/>
    <w:rsid w:val="083A26F4"/>
    <w:rsid w:val="083A298F"/>
    <w:rsid w:val="083A29F9"/>
    <w:rsid w:val="083A2AAF"/>
    <w:rsid w:val="083A2CE4"/>
    <w:rsid w:val="083A2CEA"/>
    <w:rsid w:val="083A2D3A"/>
    <w:rsid w:val="083A2D7B"/>
    <w:rsid w:val="083A2E41"/>
    <w:rsid w:val="083A2EDE"/>
    <w:rsid w:val="083A2EE4"/>
    <w:rsid w:val="083A2F79"/>
    <w:rsid w:val="083A301B"/>
    <w:rsid w:val="083A3198"/>
    <w:rsid w:val="083A33D1"/>
    <w:rsid w:val="083A34DC"/>
    <w:rsid w:val="083A3639"/>
    <w:rsid w:val="083A3665"/>
    <w:rsid w:val="083A37B3"/>
    <w:rsid w:val="083A38B2"/>
    <w:rsid w:val="083A38BC"/>
    <w:rsid w:val="083A3BF8"/>
    <w:rsid w:val="083A3CE5"/>
    <w:rsid w:val="083A3CFB"/>
    <w:rsid w:val="083A3D78"/>
    <w:rsid w:val="083A3FAA"/>
    <w:rsid w:val="083A3FE5"/>
    <w:rsid w:val="083A409D"/>
    <w:rsid w:val="083A42A7"/>
    <w:rsid w:val="083A42BC"/>
    <w:rsid w:val="083A4627"/>
    <w:rsid w:val="083A467E"/>
    <w:rsid w:val="083A486F"/>
    <w:rsid w:val="083A4870"/>
    <w:rsid w:val="083A48F4"/>
    <w:rsid w:val="083A4A42"/>
    <w:rsid w:val="083A4B15"/>
    <w:rsid w:val="083A4B43"/>
    <w:rsid w:val="083A4C50"/>
    <w:rsid w:val="083A4CEA"/>
    <w:rsid w:val="083A500C"/>
    <w:rsid w:val="083A5141"/>
    <w:rsid w:val="083A52E7"/>
    <w:rsid w:val="083A531A"/>
    <w:rsid w:val="083A539E"/>
    <w:rsid w:val="083A54C2"/>
    <w:rsid w:val="083A54F9"/>
    <w:rsid w:val="083A5613"/>
    <w:rsid w:val="083A56E6"/>
    <w:rsid w:val="083A5856"/>
    <w:rsid w:val="083A58AB"/>
    <w:rsid w:val="083A5B0A"/>
    <w:rsid w:val="083A5BE4"/>
    <w:rsid w:val="083A5C2E"/>
    <w:rsid w:val="083A5F2F"/>
    <w:rsid w:val="083A6161"/>
    <w:rsid w:val="083A61A5"/>
    <w:rsid w:val="083A6200"/>
    <w:rsid w:val="083A627D"/>
    <w:rsid w:val="083A63CD"/>
    <w:rsid w:val="083A6413"/>
    <w:rsid w:val="083A6477"/>
    <w:rsid w:val="083A663F"/>
    <w:rsid w:val="083A67F5"/>
    <w:rsid w:val="083A68FF"/>
    <w:rsid w:val="083A6A5A"/>
    <w:rsid w:val="083A6A91"/>
    <w:rsid w:val="083A6B21"/>
    <w:rsid w:val="083A6BDC"/>
    <w:rsid w:val="083A725D"/>
    <w:rsid w:val="083A73FC"/>
    <w:rsid w:val="083A777A"/>
    <w:rsid w:val="083A7787"/>
    <w:rsid w:val="083A7991"/>
    <w:rsid w:val="083A79DB"/>
    <w:rsid w:val="083A7B0E"/>
    <w:rsid w:val="083A7B5D"/>
    <w:rsid w:val="083A7D98"/>
    <w:rsid w:val="083A7DBA"/>
    <w:rsid w:val="083A7EAC"/>
    <w:rsid w:val="083B010E"/>
    <w:rsid w:val="083B01FD"/>
    <w:rsid w:val="083B0319"/>
    <w:rsid w:val="083B0430"/>
    <w:rsid w:val="083B053E"/>
    <w:rsid w:val="083B0561"/>
    <w:rsid w:val="083B05F0"/>
    <w:rsid w:val="083B067F"/>
    <w:rsid w:val="083B0710"/>
    <w:rsid w:val="083B0809"/>
    <w:rsid w:val="083B0A71"/>
    <w:rsid w:val="083B0C6A"/>
    <w:rsid w:val="083B0CFA"/>
    <w:rsid w:val="083B0D44"/>
    <w:rsid w:val="083B0DB4"/>
    <w:rsid w:val="083B0E1C"/>
    <w:rsid w:val="083B0E1F"/>
    <w:rsid w:val="083B0E67"/>
    <w:rsid w:val="083B0E81"/>
    <w:rsid w:val="083B0E8E"/>
    <w:rsid w:val="083B0ECF"/>
    <w:rsid w:val="083B1091"/>
    <w:rsid w:val="083B12D5"/>
    <w:rsid w:val="083B13A7"/>
    <w:rsid w:val="083B13F7"/>
    <w:rsid w:val="083B14A7"/>
    <w:rsid w:val="083B1533"/>
    <w:rsid w:val="083B16DB"/>
    <w:rsid w:val="083B1770"/>
    <w:rsid w:val="083B17CB"/>
    <w:rsid w:val="083B1842"/>
    <w:rsid w:val="083B1878"/>
    <w:rsid w:val="083B197E"/>
    <w:rsid w:val="083B1A07"/>
    <w:rsid w:val="083B1A59"/>
    <w:rsid w:val="083B1A73"/>
    <w:rsid w:val="083B1B34"/>
    <w:rsid w:val="083B1C3C"/>
    <w:rsid w:val="083B1C4B"/>
    <w:rsid w:val="083B1CC5"/>
    <w:rsid w:val="083B1D4B"/>
    <w:rsid w:val="083B1E02"/>
    <w:rsid w:val="083B1E43"/>
    <w:rsid w:val="083B1F86"/>
    <w:rsid w:val="083B1FDE"/>
    <w:rsid w:val="083B2065"/>
    <w:rsid w:val="083B213C"/>
    <w:rsid w:val="083B225E"/>
    <w:rsid w:val="083B22CD"/>
    <w:rsid w:val="083B24D7"/>
    <w:rsid w:val="083B2B12"/>
    <w:rsid w:val="083B2B9E"/>
    <w:rsid w:val="083B2E80"/>
    <w:rsid w:val="083B2EA6"/>
    <w:rsid w:val="083B307F"/>
    <w:rsid w:val="083B3139"/>
    <w:rsid w:val="083B31C8"/>
    <w:rsid w:val="083B321A"/>
    <w:rsid w:val="083B3587"/>
    <w:rsid w:val="083B36B5"/>
    <w:rsid w:val="083B37A6"/>
    <w:rsid w:val="083B3816"/>
    <w:rsid w:val="083B3832"/>
    <w:rsid w:val="083B38C7"/>
    <w:rsid w:val="083B3A06"/>
    <w:rsid w:val="083B3AD2"/>
    <w:rsid w:val="083B3E4B"/>
    <w:rsid w:val="083B3F8D"/>
    <w:rsid w:val="083B3FDA"/>
    <w:rsid w:val="083B4000"/>
    <w:rsid w:val="083B403B"/>
    <w:rsid w:val="083B40BC"/>
    <w:rsid w:val="083B4269"/>
    <w:rsid w:val="083B43D9"/>
    <w:rsid w:val="083B4478"/>
    <w:rsid w:val="083B447C"/>
    <w:rsid w:val="083B462C"/>
    <w:rsid w:val="083B466F"/>
    <w:rsid w:val="083B46A5"/>
    <w:rsid w:val="083B4775"/>
    <w:rsid w:val="083B482B"/>
    <w:rsid w:val="083B499C"/>
    <w:rsid w:val="083B4A6B"/>
    <w:rsid w:val="083B4B80"/>
    <w:rsid w:val="083B4C4B"/>
    <w:rsid w:val="083B4D85"/>
    <w:rsid w:val="083B4DBC"/>
    <w:rsid w:val="083B4DD0"/>
    <w:rsid w:val="083B4E0F"/>
    <w:rsid w:val="083B4E3C"/>
    <w:rsid w:val="083B4E85"/>
    <w:rsid w:val="083B4EC4"/>
    <w:rsid w:val="083B4FA2"/>
    <w:rsid w:val="083B507D"/>
    <w:rsid w:val="083B517E"/>
    <w:rsid w:val="083B5195"/>
    <w:rsid w:val="083B5670"/>
    <w:rsid w:val="083B5705"/>
    <w:rsid w:val="083B573A"/>
    <w:rsid w:val="083B580A"/>
    <w:rsid w:val="083B585E"/>
    <w:rsid w:val="083B58B7"/>
    <w:rsid w:val="083B58D5"/>
    <w:rsid w:val="083B5959"/>
    <w:rsid w:val="083B5965"/>
    <w:rsid w:val="083B5A53"/>
    <w:rsid w:val="083B5B13"/>
    <w:rsid w:val="083B5B3D"/>
    <w:rsid w:val="083B5EDA"/>
    <w:rsid w:val="083B5F83"/>
    <w:rsid w:val="083B60AD"/>
    <w:rsid w:val="083B616A"/>
    <w:rsid w:val="083B6294"/>
    <w:rsid w:val="083B631D"/>
    <w:rsid w:val="083B6376"/>
    <w:rsid w:val="083B63F5"/>
    <w:rsid w:val="083B6442"/>
    <w:rsid w:val="083B6704"/>
    <w:rsid w:val="083B694E"/>
    <w:rsid w:val="083B6991"/>
    <w:rsid w:val="083B69BC"/>
    <w:rsid w:val="083B69C8"/>
    <w:rsid w:val="083B6A84"/>
    <w:rsid w:val="083B6BFA"/>
    <w:rsid w:val="083B6C08"/>
    <w:rsid w:val="083B6D52"/>
    <w:rsid w:val="083B6DB3"/>
    <w:rsid w:val="083B6E56"/>
    <w:rsid w:val="083B6E9B"/>
    <w:rsid w:val="083B6F19"/>
    <w:rsid w:val="083B6FAD"/>
    <w:rsid w:val="083B6FF6"/>
    <w:rsid w:val="083B703D"/>
    <w:rsid w:val="083B7075"/>
    <w:rsid w:val="083B70B8"/>
    <w:rsid w:val="083B71A6"/>
    <w:rsid w:val="083B7339"/>
    <w:rsid w:val="083B7353"/>
    <w:rsid w:val="083B7435"/>
    <w:rsid w:val="083B75B3"/>
    <w:rsid w:val="083B75D6"/>
    <w:rsid w:val="083B7648"/>
    <w:rsid w:val="083B76F1"/>
    <w:rsid w:val="083B7731"/>
    <w:rsid w:val="083B77AF"/>
    <w:rsid w:val="083B7965"/>
    <w:rsid w:val="083B7C16"/>
    <w:rsid w:val="083B7CDB"/>
    <w:rsid w:val="083B7CF2"/>
    <w:rsid w:val="083B7D2B"/>
    <w:rsid w:val="083B7D3E"/>
    <w:rsid w:val="083B7D6B"/>
    <w:rsid w:val="083B7DE4"/>
    <w:rsid w:val="083B7E3C"/>
    <w:rsid w:val="083B7EA6"/>
    <w:rsid w:val="083B7F63"/>
    <w:rsid w:val="083B7FE4"/>
    <w:rsid w:val="083C01D1"/>
    <w:rsid w:val="083C02DD"/>
    <w:rsid w:val="083C031F"/>
    <w:rsid w:val="083C0374"/>
    <w:rsid w:val="083C050E"/>
    <w:rsid w:val="083C0609"/>
    <w:rsid w:val="083C0741"/>
    <w:rsid w:val="083C095D"/>
    <w:rsid w:val="083C09AF"/>
    <w:rsid w:val="083C0A22"/>
    <w:rsid w:val="083C0D39"/>
    <w:rsid w:val="083C0D43"/>
    <w:rsid w:val="083C0E4F"/>
    <w:rsid w:val="083C0E94"/>
    <w:rsid w:val="083C0F2A"/>
    <w:rsid w:val="083C129C"/>
    <w:rsid w:val="083C12B9"/>
    <w:rsid w:val="083C13AA"/>
    <w:rsid w:val="083C14FA"/>
    <w:rsid w:val="083C15DE"/>
    <w:rsid w:val="083C1729"/>
    <w:rsid w:val="083C1C44"/>
    <w:rsid w:val="083C1CA9"/>
    <w:rsid w:val="083C1ECF"/>
    <w:rsid w:val="083C1EE1"/>
    <w:rsid w:val="083C1EE9"/>
    <w:rsid w:val="083C203B"/>
    <w:rsid w:val="083C2089"/>
    <w:rsid w:val="083C21E0"/>
    <w:rsid w:val="083C2371"/>
    <w:rsid w:val="083C238C"/>
    <w:rsid w:val="083C23BB"/>
    <w:rsid w:val="083C249D"/>
    <w:rsid w:val="083C2567"/>
    <w:rsid w:val="083C2775"/>
    <w:rsid w:val="083C2841"/>
    <w:rsid w:val="083C28FF"/>
    <w:rsid w:val="083C29E8"/>
    <w:rsid w:val="083C2A28"/>
    <w:rsid w:val="083C2B53"/>
    <w:rsid w:val="083C2CBF"/>
    <w:rsid w:val="083C2CD9"/>
    <w:rsid w:val="083C2D11"/>
    <w:rsid w:val="083C2ED6"/>
    <w:rsid w:val="083C2FA4"/>
    <w:rsid w:val="083C302B"/>
    <w:rsid w:val="083C3203"/>
    <w:rsid w:val="083C33A8"/>
    <w:rsid w:val="083C33D6"/>
    <w:rsid w:val="083C343D"/>
    <w:rsid w:val="083C366C"/>
    <w:rsid w:val="083C3724"/>
    <w:rsid w:val="083C3956"/>
    <w:rsid w:val="083C3A04"/>
    <w:rsid w:val="083C3B9B"/>
    <w:rsid w:val="083C3C45"/>
    <w:rsid w:val="083C3E1B"/>
    <w:rsid w:val="083C3EA7"/>
    <w:rsid w:val="083C4088"/>
    <w:rsid w:val="083C42DA"/>
    <w:rsid w:val="083C44D5"/>
    <w:rsid w:val="083C4575"/>
    <w:rsid w:val="083C4593"/>
    <w:rsid w:val="083C4716"/>
    <w:rsid w:val="083C47B3"/>
    <w:rsid w:val="083C47CC"/>
    <w:rsid w:val="083C4A2E"/>
    <w:rsid w:val="083C4E1F"/>
    <w:rsid w:val="083C4E44"/>
    <w:rsid w:val="083C4FD7"/>
    <w:rsid w:val="083C50AB"/>
    <w:rsid w:val="083C50DE"/>
    <w:rsid w:val="083C534E"/>
    <w:rsid w:val="083C5397"/>
    <w:rsid w:val="083C5418"/>
    <w:rsid w:val="083C5505"/>
    <w:rsid w:val="083C57CF"/>
    <w:rsid w:val="083C5AE9"/>
    <w:rsid w:val="083C5B4F"/>
    <w:rsid w:val="083C5C15"/>
    <w:rsid w:val="083C5D2D"/>
    <w:rsid w:val="083C5F71"/>
    <w:rsid w:val="083C5FBF"/>
    <w:rsid w:val="083C5FC2"/>
    <w:rsid w:val="083C62E0"/>
    <w:rsid w:val="083C62E5"/>
    <w:rsid w:val="083C63BD"/>
    <w:rsid w:val="083C644A"/>
    <w:rsid w:val="083C64CE"/>
    <w:rsid w:val="083C65C7"/>
    <w:rsid w:val="083C6627"/>
    <w:rsid w:val="083C66A6"/>
    <w:rsid w:val="083C6831"/>
    <w:rsid w:val="083C6981"/>
    <w:rsid w:val="083C6AB8"/>
    <w:rsid w:val="083C6AC7"/>
    <w:rsid w:val="083C6C05"/>
    <w:rsid w:val="083C6C22"/>
    <w:rsid w:val="083C6F7B"/>
    <w:rsid w:val="083C7028"/>
    <w:rsid w:val="083C7115"/>
    <w:rsid w:val="083C71A2"/>
    <w:rsid w:val="083C722B"/>
    <w:rsid w:val="083C72F4"/>
    <w:rsid w:val="083C73AF"/>
    <w:rsid w:val="083C73EF"/>
    <w:rsid w:val="083C740D"/>
    <w:rsid w:val="083C7461"/>
    <w:rsid w:val="083C76B0"/>
    <w:rsid w:val="083C7798"/>
    <w:rsid w:val="083C786D"/>
    <w:rsid w:val="083C78C8"/>
    <w:rsid w:val="083C79BA"/>
    <w:rsid w:val="083C79DA"/>
    <w:rsid w:val="083C7AEE"/>
    <w:rsid w:val="083C7C8D"/>
    <w:rsid w:val="083C7E05"/>
    <w:rsid w:val="083D00B2"/>
    <w:rsid w:val="083D01F4"/>
    <w:rsid w:val="083D031E"/>
    <w:rsid w:val="083D043A"/>
    <w:rsid w:val="083D04BF"/>
    <w:rsid w:val="083D0584"/>
    <w:rsid w:val="083D098D"/>
    <w:rsid w:val="083D0A21"/>
    <w:rsid w:val="083D0AA9"/>
    <w:rsid w:val="083D0AAD"/>
    <w:rsid w:val="083D0AFA"/>
    <w:rsid w:val="083D0B3B"/>
    <w:rsid w:val="083D0BBB"/>
    <w:rsid w:val="083D0BC2"/>
    <w:rsid w:val="083D0D83"/>
    <w:rsid w:val="083D0DE8"/>
    <w:rsid w:val="083D0E16"/>
    <w:rsid w:val="083D0F62"/>
    <w:rsid w:val="083D1045"/>
    <w:rsid w:val="083D111E"/>
    <w:rsid w:val="083D128B"/>
    <w:rsid w:val="083D13B0"/>
    <w:rsid w:val="083D13CF"/>
    <w:rsid w:val="083D1439"/>
    <w:rsid w:val="083D1606"/>
    <w:rsid w:val="083D1719"/>
    <w:rsid w:val="083D18D2"/>
    <w:rsid w:val="083D1900"/>
    <w:rsid w:val="083D19AA"/>
    <w:rsid w:val="083D1A40"/>
    <w:rsid w:val="083D1AC8"/>
    <w:rsid w:val="083D1B24"/>
    <w:rsid w:val="083D1B61"/>
    <w:rsid w:val="083D1B7D"/>
    <w:rsid w:val="083D1BB7"/>
    <w:rsid w:val="083D1CEC"/>
    <w:rsid w:val="083D1DA4"/>
    <w:rsid w:val="083D1F2A"/>
    <w:rsid w:val="083D1F93"/>
    <w:rsid w:val="083D1F9B"/>
    <w:rsid w:val="083D20B1"/>
    <w:rsid w:val="083D219C"/>
    <w:rsid w:val="083D242C"/>
    <w:rsid w:val="083D26FD"/>
    <w:rsid w:val="083D2825"/>
    <w:rsid w:val="083D2A9A"/>
    <w:rsid w:val="083D2AC8"/>
    <w:rsid w:val="083D2ADC"/>
    <w:rsid w:val="083D2B0C"/>
    <w:rsid w:val="083D2C9A"/>
    <w:rsid w:val="083D2EBF"/>
    <w:rsid w:val="083D2ECB"/>
    <w:rsid w:val="083D30F2"/>
    <w:rsid w:val="083D3191"/>
    <w:rsid w:val="083D3292"/>
    <w:rsid w:val="083D32A7"/>
    <w:rsid w:val="083D32AB"/>
    <w:rsid w:val="083D3347"/>
    <w:rsid w:val="083D3596"/>
    <w:rsid w:val="083D360C"/>
    <w:rsid w:val="083D361A"/>
    <w:rsid w:val="083D3678"/>
    <w:rsid w:val="083D386B"/>
    <w:rsid w:val="083D3A75"/>
    <w:rsid w:val="083D3CD5"/>
    <w:rsid w:val="083D3CD7"/>
    <w:rsid w:val="083D3E3C"/>
    <w:rsid w:val="083D3E89"/>
    <w:rsid w:val="083D3EBD"/>
    <w:rsid w:val="083D3F0C"/>
    <w:rsid w:val="083D400B"/>
    <w:rsid w:val="083D41F5"/>
    <w:rsid w:val="083D42A5"/>
    <w:rsid w:val="083D42CB"/>
    <w:rsid w:val="083D452B"/>
    <w:rsid w:val="083D46B9"/>
    <w:rsid w:val="083D4709"/>
    <w:rsid w:val="083D471E"/>
    <w:rsid w:val="083D475F"/>
    <w:rsid w:val="083D4907"/>
    <w:rsid w:val="083D4926"/>
    <w:rsid w:val="083D4A64"/>
    <w:rsid w:val="083D4B7C"/>
    <w:rsid w:val="083D4CCB"/>
    <w:rsid w:val="083D4E19"/>
    <w:rsid w:val="083D4F80"/>
    <w:rsid w:val="083D4F94"/>
    <w:rsid w:val="083D5224"/>
    <w:rsid w:val="083D53F8"/>
    <w:rsid w:val="083D582C"/>
    <w:rsid w:val="083D596C"/>
    <w:rsid w:val="083D59D9"/>
    <w:rsid w:val="083D5A58"/>
    <w:rsid w:val="083D5AB2"/>
    <w:rsid w:val="083D5B38"/>
    <w:rsid w:val="083D5CDB"/>
    <w:rsid w:val="083D5D8C"/>
    <w:rsid w:val="083D5ECE"/>
    <w:rsid w:val="083D61A2"/>
    <w:rsid w:val="083D61DD"/>
    <w:rsid w:val="083D6263"/>
    <w:rsid w:val="083D6398"/>
    <w:rsid w:val="083D64C2"/>
    <w:rsid w:val="083D668E"/>
    <w:rsid w:val="083D66B5"/>
    <w:rsid w:val="083D67AC"/>
    <w:rsid w:val="083D682E"/>
    <w:rsid w:val="083D6941"/>
    <w:rsid w:val="083D6A13"/>
    <w:rsid w:val="083D6A82"/>
    <w:rsid w:val="083D6B9D"/>
    <w:rsid w:val="083D6DC9"/>
    <w:rsid w:val="083D6E56"/>
    <w:rsid w:val="083D6EEE"/>
    <w:rsid w:val="083D70ED"/>
    <w:rsid w:val="083D7186"/>
    <w:rsid w:val="083D718A"/>
    <w:rsid w:val="083D7207"/>
    <w:rsid w:val="083D742D"/>
    <w:rsid w:val="083D745C"/>
    <w:rsid w:val="083D745E"/>
    <w:rsid w:val="083D746D"/>
    <w:rsid w:val="083D757F"/>
    <w:rsid w:val="083D7624"/>
    <w:rsid w:val="083D78E3"/>
    <w:rsid w:val="083D7993"/>
    <w:rsid w:val="083D79DA"/>
    <w:rsid w:val="083D7B26"/>
    <w:rsid w:val="083D7DC5"/>
    <w:rsid w:val="083D7DD6"/>
    <w:rsid w:val="083D7E70"/>
    <w:rsid w:val="083D7F83"/>
    <w:rsid w:val="083E0009"/>
    <w:rsid w:val="083E0031"/>
    <w:rsid w:val="083E00C5"/>
    <w:rsid w:val="083E0377"/>
    <w:rsid w:val="083E045B"/>
    <w:rsid w:val="083E061F"/>
    <w:rsid w:val="083E0702"/>
    <w:rsid w:val="083E087C"/>
    <w:rsid w:val="083E090E"/>
    <w:rsid w:val="083E090F"/>
    <w:rsid w:val="083E0A1D"/>
    <w:rsid w:val="083E0BE8"/>
    <w:rsid w:val="083E0C6E"/>
    <w:rsid w:val="083E0D3A"/>
    <w:rsid w:val="083E0E5B"/>
    <w:rsid w:val="083E0F5B"/>
    <w:rsid w:val="083E11D2"/>
    <w:rsid w:val="083E1228"/>
    <w:rsid w:val="083E1296"/>
    <w:rsid w:val="083E13E1"/>
    <w:rsid w:val="083E14B2"/>
    <w:rsid w:val="083E1521"/>
    <w:rsid w:val="083E166B"/>
    <w:rsid w:val="083E17E7"/>
    <w:rsid w:val="083E1939"/>
    <w:rsid w:val="083E19E2"/>
    <w:rsid w:val="083E1A05"/>
    <w:rsid w:val="083E1A11"/>
    <w:rsid w:val="083E1C9A"/>
    <w:rsid w:val="083E1D1A"/>
    <w:rsid w:val="083E2007"/>
    <w:rsid w:val="083E213C"/>
    <w:rsid w:val="083E2534"/>
    <w:rsid w:val="083E2596"/>
    <w:rsid w:val="083E2815"/>
    <w:rsid w:val="083E2997"/>
    <w:rsid w:val="083E2B5B"/>
    <w:rsid w:val="083E2C48"/>
    <w:rsid w:val="083E2D01"/>
    <w:rsid w:val="083E2DCF"/>
    <w:rsid w:val="083E2EB3"/>
    <w:rsid w:val="083E3026"/>
    <w:rsid w:val="083E319C"/>
    <w:rsid w:val="083E31D0"/>
    <w:rsid w:val="083E3214"/>
    <w:rsid w:val="083E33A4"/>
    <w:rsid w:val="083E345C"/>
    <w:rsid w:val="083E3508"/>
    <w:rsid w:val="083E36B3"/>
    <w:rsid w:val="083E371E"/>
    <w:rsid w:val="083E3A77"/>
    <w:rsid w:val="083E3C80"/>
    <w:rsid w:val="083E3DE2"/>
    <w:rsid w:val="083E3E70"/>
    <w:rsid w:val="083E3F8E"/>
    <w:rsid w:val="083E3F93"/>
    <w:rsid w:val="083E4148"/>
    <w:rsid w:val="083E41A3"/>
    <w:rsid w:val="083E43A0"/>
    <w:rsid w:val="083E43C4"/>
    <w:rsid w:val="083E455B"/>
    <w:rsid w:val="083E45A7"/>
    <w:rsid w:val="083E4727"/>
    <w:rsid w:val="083E4783"/>
    <w:rsid w:val="083E48C2"/>
    <w:rsid w:val="083E49D8"/>
    <w:rsid w:val="083E4A10"/>
    <w:rsid w:val="083E4DBF"/>
    <w:rsid w:val="083E4DC2"/>
    <w:rsid w:val="083E4DE0"/>
    <w:rsid w:val="083E4E26"/>
    <w:rsid w:val="083E50F9"/>
    <w:rsid w:val="083E5110"/>
    <w:rsid w:val="083E53CD"/>
    <w:rsid w:val="083E53E1"/>
    <w:rsid w:val="083E5522"/>
    <w:rsid w:val="083E559F"/>
    <w:rsid w:val="083E5607"/>
    <w:rsid w:val="083E5852"/>
    <w:rsid w:val="083E590F"/>
    <w:rsid w:val="083E5A1D"/>
    <w:rsid w:val="083E5B78"/>
    <w:rsid w:val="083E5EC0"/>
    <w:rsid w:val="083E60EC"/>
    <w:rsid w:val="083E6108"/>
    <w:rsid w:val="083E6129"/>
    <w:rsid w:val="083E6208"/>
    <w:rsid w:val="083E6388"/>
    <w:rsid w:val="083E6563"/>
    <w:rsid w:val="083E65E4"/>
    <w:rsid w:val="083E65F0"/>
    <w:rsid w:val="083E66AB"/>
    <w:rsid w:val="083E67DA"/>
    <w:rsid w:val="083E686C"/>
    <w:rsid w:val="083E68D6"/>
    <w:rsid w:val="083E69A8"/>
    <w:rsid w:val="083E6B18"/>
    <w:rsid w:val="083E6B68"/>
    <w:rsid w:val="083E6C40"/>
    <w:rsid w:val="083E6CDB"/>
    <w:rsid w:val="083E6D9B"/>
    <w:rsid w:val="083E6E67"/>
    <w:rsid w:val="083E6E88"/>
    <w:rsid w:val="083E6F4C"/>
    <w:rsid w:val="083E6FAF"/>
    <w:rsid w:val="083E6FD7"/>
    <w:rsid w:val="083E7087"/>
    <w:rsid w:val="083E71AE"/>
    <w:rsid w:val="083E7236"/>
    <w:rsid w:val="083E72F9"/>
    <w:rsid w:val="083E7534"/>
    <w:rsid w:val="083E75E4"/>
    <w:rsid w:val="083E7690"/>
    <w:rsid w:val="083E77D3"/>
    <w:rsid w:val="083E77EB"/>
    <w:rsid w:val="083E7859"/>
    <w:rsid w:val="083E7A9B"/>
    <w:rsid w:val="083E7AE0"/>
    <w:rsid w:val="083E7B45"/>
    <w:rsid w:val="083E7B8F"/>
    <w:rsid w:val="083E7B95"/>
    <w:rsid w:val="083E7BFB"/>
    <w:rsid w:val="083E7C0F"/>
    <w:rsid w:val="083E7CB7"/>
    <w:rsid w:val="083E7CE5"/>
    <w:rsid w:val="083E7D1F"/>
    <w:rsid w:val="083E7E5A"/>
    <w:rsid w:val="083F020D"/>
    <w:rsid w:val="083F029F"/>
    <w:rsid w:val="083F051D"/>
    <w:rsid w:val="083F05F4"/>
    <w:rsid w:val="083F06B0"/>
    <w:rsid w:val="083F0836"/>
    <w:rsid w:val="083F088F"/>
    <w:rsid w:val="083F08E2"/>
    <w:rsid w:val="083F0906"/>
    <w:rsid w:val="083F0AE9"/>
    <w:rsid w:val="083F0B26"/>
    <w:rsid w:val="083F0E02"/>
    <w:rsid w:val="083F0E5F"/>
    <w:rsid w:val="083F0EDC"/>
    <w:rsid w:val="083F0EED"/>
    <w:rsid w:val="083F0FB7"/>
    <w:rsid w:val="083F1113"/>
    <w:rsid w:val="083F114A"/>
    <w:rsid w:val="083F1466"/>
    <w:rsid w:val="083F14EB"/>
    <w:rsid w:val="083F1786"/>
    <w:rsid w:val="083F1856"/>
    <w:rsid w:val="083F1962"/>
    <w:rsid w:val="083F19E3"/>
    <w:rsid w:val="083F1A39"/>
    <w:rsid w:val="083F1ADC"/>
    <w:rsid w:val="083F1B03"/>
    <w:rsid w:val="083F1B57"/>
    <w:rsid w:val="083F1BB4"/>
    <w:rsid w:val="083F1E0C"/>
    <w:rsid w:val="083F1E90"/>
    <w:rsid w:val="083F217C"/>
    <w:rsid w:val="083F2317"/>
    <w:rsid w:val="083F25EB"/>
    <w:rsid w:val="083F26A9"/>
    <w:rsid w:val="083F271B"/>
    <w:rsid w:val="083F273C"/>
    <w:rsid w:val="083F2D67"/>
    <w:rsid w:val="083F2E91"/>
    <w:rsid w:val="083F2EAF"/>
    <w:rsid w:val="083F3082"/>
    <w:rsid w:val="083F312E"/>
    <w:rsid w:val="083F3153"/>
    <w:rsid w:val="083F3234"/>
    <w:rsid w:val="083F3250"/>
    <w:rsid w:val="083F34EA"/>
    <w:rsid w:val="083F3731"/>
    <w:rsid w:val="083F374B"/>
    <w:rsid w:val="083F37AB"/>
    <w:rsid w:val="083F37D1"/>
    <w:rsid w:val="083F39C1"/>
    <w:rsid w:val="083F39F2"/>
    <w:rsid w:val="083F3A2E"/>
    <w:rsid w:val="083F3AD1"/>
    <w:rsid w:val="083F3AE4"/>
    <w:rsid w:val="083F3C45"/>
    <w:rsid w:val="083F3CA2"/>
    <w:rsid w:val="083F3CF2"/>
    <w:rsid w:val="083F4323"/>
    <w:rsid w:val="083F437A"/>
    <w:rsid w:val="083F43E2"/>
    <w:rsid w:val="083F45D5"/>
    <w:rsid w:val="083F462C"/>
    <w:rsid w:val="083F46D7"/>
    <w:rsid w:val="083F46ED"/>
    <w:rsid w:val="083F4749"/>
    <w:rsid w:val="083F4892"/>
    <w:rsid w:val="083F48DC"/>
    <w:rsid w:val="083F498B"/>
    <w:rsid w:val="083F4A48"/>
    <w:rsid w:val="083F4B11"/>
    <w:rsid w:val="083F4CFB"/>
    <w:rsid w:val="083F4D50"/>
    <w:rsid w:val="083F4DB7"/>
    <w:rsid w:val="083F4DF1"/>
    <w:rsid w:val="083F51F5"/>
    <w:rsid w:val="083F53FB"/>
    <w:rsid w:val="083F5531"/>
    <w:rsid w:val="083F5591"/>
    <w:rsid w:val="083F564A"/>
    <w:rsid w:val="083F566D"/>
    <w:rsid w:val="083F5722"/>
    <w:rsid w:val="083F57B4"/>
    <w:rsid w:val="083F5A10"/>
    <w:rsid w:val="083F5CC6"/>
    <w:rsid w:val="083F5E01"/>
    <w:rsid w:val="083F5EC2"/>
    <w:rsid w:val="083F60BE"/>
    <w:rsid w:val="083F60CB"/>
    <w:rsid w:val="083F60D6"/>
    <w:rsid w:val="083F60F4"/>
    <w:rsid w:val="083F61E1"/>
    <w:rsid w:val="083F62F4"/>
    <w:rsid w:val="083F6428"/>
    <w:rsid w:val="083F64A4"/>
    <w:rsid w:val="083F655A"/>
    <w:rsid w:val="083F6582"/>
    <w:rsid w:val="083F67A4"/>
    <w:rsid w:val="083F681B"/>
    <w:rsid w:val="083F6947"/>
    <w:rsid w:val="083F6B38"/>
    <w:rsid w:val="083F6B9A"/>
    <w:rsid w:val="083F6BAC"/>
    <w:rsid w:val="083F6BF9"/>
    <w:rsid w:val="083F6C43"/>
    <w:rsid w:val="083F6E1E"/>
    <w:rsid w:val="083F6F2A"/>
    <w:rsid w:val="083F7364"/>
    <w:rsid w:val="083F74C7"/>
    <w:rsid w:val="083F7588"/>
    <w:rsid w:val="083F75E0"/>
    <w:rsid w:val="083F7607"/>
    <w:rsid w:val="083F7639"/>
    <w:rsid w:val="083F776F"/>
    <w:rsid w:val="083F77BD"/>
    <w:rsid w:val="083F77DF"/>
    <w:rsid w:val="083F782B"/>
    <w:rsid w:val="083F7891"/>
    <w:rsid w:val="083F792B"/>
    <w:rsid w:val="083F799D"/>
    <w:rsid w:val="083F7A4A"/>
    <w:rsid w:val="083F7B2E"/>
    <w:rsid w:val="083F7B49"/>
    <w:rsid w:val="083F7B6D"/>
    <w:rsid w:val="083F7CD9"/>
    <w:rsid w:val="083F7D07"/>
    <w:rsid w:val="083F7E5F"/>
    <w:rsid w:val="083F7EA0"/>
    <w:rsid w:val="083F7EA6"/>
    <w:rsid w:val="083F7F4D"/>
    <w:rsid w:val="083F7FF0"/>
    <w:rsid w:val="08400001"/>
    <w:rsid w:val="0840004B"/>
    <w:rsid w:val="08400072"/>
    <w:rsid w:val="0840017D"/>
    <w:rsid w:val="08400214"/>
    <w:rsid w:val="0840035F"/>
    <w:rsid w:val="08400396"/>
    <w:rsid w:val="0840049E"/>
    <w:rsid w:val="084004AD"/>
    <w:rsid w:val="08400554"/>
    <w:rsid w:val="0840061B"/>
    <w:rsid w:val="08400649"/>
    <w:rsid w:val="084007EC"/>
    <w:rsid w:val="08400943"/>
    <w:rsid w:val="084009C6"/>
    <w:rsid w:val="08400A23"/>
    <w:rsid w:val="08400BED"/>
    <w:rsid w:val="08400C12"/>
    <w:rsid w:val="08400CAA"/>
    <w:rsid w:val="08400CC7"/>
    <w:rsid w:val="08400CFF"/>
    <w:rsid w:val="08400FDE"/>
    <w:rsid w:val="0840102D"/>
    <w:rsid w:val="08401229"/>
    <w:rsid w:val="08401356"/>
    <w:rsid w:val="0840140A"/>
    <w:rsid w:val="08401419"/>
    <w:rsid w:val="0840156B"/>
    <w:rsid w:val="084015C7"/>
    <w:rsid w:val="08401662"/>
    <w:rsid w:val="08401665"/>
    <w:rsid w:val="0840169A"/>
    <w:rsid w:val="084016C7"/>
    <w:rsid w:val="084016C9"/>
    <w:rsid w:val="0840183F"/>
    <w:rsid w:val="084019AB"/>
    <w:rsid w:val="08401AD5"/>
    <w:rsid w:val="08401AEE"/>
    <w:rsid w:val="08401B7F"/>
    <w:rsid w:val="08401D79"/>
    <w:rsid w:val="08401DAA"/>
    <w:rsid w:val="08401FFD"/>
    <w:rsid w:val="0840217A"/>
    <w:rsid w:val="08402328"/>
    <w:rsid w:val="084024E2"/>
    <w:rsid w:val="08402695"/>
    <w:rsid w:val="0840274C"/>
    <w:rsid w:val="084027CF"/>
    <w:rsid w:val="08402852"/>
    <w:rsid w:val="08402941"/>
    <w:rsid w:val="084029A3"/>
    <w:rsid w:val="08402A15"/>
    <w:rsid w:val="08402A30"/>
    <w:rsid w:val="08402AA8"/>
    <w:rsid w:val="08402ACC"/>
    <w:rsid w:val="08402C44"/>
    <w:rsid w:val="08402C9E"/>
    <w:rsid w:val="08402ECF"/>
    <w:rsid w:val="08402F0B"/>
    <w:rsid w:val="08402FAB"/>
    <w:rsid w:val="0840316C"/>
    <w:rsid w:val="08403175"/>
    <w:rsid w:val="084031D5"/>
    <w:rsid w:val="08403388"/>
    <w:rsid w:val="0840359C"/>
    <w:rsid w:val="08403666"/>
    <w:rsid w:val="08403730"/>
    <w:rsid w:val="0840375B"/>
    <w:rsid w:val="08403A2D"/>
    <w:rsid w:val="08403C78"/>
    <w:rsid w:val="08403DB5"/>
    <w:rsid w:val="08404095"/>
    <w:rsid w:val="084044A8"/>
    <w:rsid w:val="08404619"/>
    <w:rsid w:val="084046E5"/>
    <w:rsid w:val="084048EE"/>
    <w:rsid w:val="08404912"/>
    <w:rsid w:val="08404A53"/>
    <w:rsid w:val="08404AD4"/>
    <w:rsid w:val="08404DF0"/>
    <w:rsid w:val="08404FB0"/>
    <w:rsid w:val="084050CA"/>
    <w:rsid w:val="08405157"/>
    <w:rsid w:val="0840519A"/>
    <w:rsid w:val="084052A5"/>
    <w:rsid w:val="084055BA"/>
    <w:rsid w:val="08405653"/>
    <w:rsid w:val="084056BC"/>
    <w:rsid w:val="08405727"/>
    <w:rsid w:val="084057F0"/>
    <w:rsid w:val="08405B8D"/>
    <w:rsid w:val="08405C34"/>
    <w:rsid w:val="08405DFC"/>
    <w:rsid w:val="08405E64"/>
    <w:rsid w:val="08405ED2"/>
    <w:rsid w:val="08405F12"/>
    <w:rsid w:val="08406088"/>
    <w:rsid w:val="084061C2"/>
    <w:rsid w:val="084063F6"/>
    <w:rsid w:val="08406556"/>
    <w:rsid w:val="084066BA"/>
    <w:rsid w:val="0840671E"/>
    <w:rsid w:val="084069FC"/>
    <w:rsid w:val="08406BD0"/>
    <w:rsid w:val="08406D4D"/>
    <w:rsid w:val="08406EFD"/>
    <w:rsid w:val="08406EFE"/>
    <w:rsid w:val="08406FB1"/>
    <w:rsid w:val="084071EE"/>
    <w:rsid w:val="08407291"/>
    <w:rsid w:val="084073B5"/>
    <w:rsid w:val="084078D1"/>
    <w:rsid w:val="08407A84"/>
    <w:rsid w:val="08407AF3"/>
    <w:rsid w:val="08407B25"/>
    <w:rsid w:val="08407BB3"/>
    <w:rsid w:val="0841002F"/>
    <w:rsid w:val="084101CD"/>
    <w:rsid w:val="084101D3"/>
    <w:rsid w:val="08410266"/>
    <w:rsid w:val="08410323"/>
    <w:rsid w:val="084104A5"/>
    <w:rsid w:val="084104D3"/>
    <w:rsid w:val="084104FF"/>
    <w:rsid w:val="08410523"/>
    <w:rsid w:val="0841056A"/>
    <w:rsid w:val="084105FA"/>
    <w:rsid w:val="08410A04"/>
    <w:rsid w:val="08410AF1"/>
    <w:rsid w:val="08410BC1"/>
    <w:rsid w:val="08410C31"/>
    <w:rsid w:val="08410C38"/>
    <w:rsid w:val="08410C6F"/>
    <w:rsid w:val="08410FE6"/>
    <w:rsid w:val="08411007"/>
    <w:rsid w:val="0841104E"/>
    <w:rsid w:val="08411153"/>
    <w:rsid w:val="08411425"/>
    <w:rsid w:val="08411474"/>
    <w:rsid w:val="08411569"/>
    <w:rsid w:val="0841157C"/>
    <w:rsid w:val="084116F6"/>
    <w:rsid w:val="08411817"/>
    <w:rsid w:val="0841191E"/>
    <w:rsid w:val="08411A02"/>
    <w:rsid w:val="08411AA2"/>
    <w:rsid w:val="08411C04"/>
    <w:rsid w:val="08411C3C"/>
    <w:rsid w:val="08411D59"/>
    <w:rsid w:val="08411F54"/>
    <w:rsid w:val="08411FA7"/>
    <w:rsid w:val="08411FD0"/>
    <w:rsid w:val="084121EE"/>
    <w:rsid w:val="0841235C"/>
    <w:rsid w:val="0841244F"/>
    <w:rsid w:val="084126AB"/>
    <w:rsid w:val="084127EB"/>
    <w:rsid w:val="084128CA"/>
    <w:rsid w:val="084128EF"/>
    <w:rsid w:val="084129A6"/>
    <w:rsid w:val="084129FE"/>
    <w:rsid w:val="08412A0E"/>
    <w:rsid w:val="08412B81"/>
    <w:rsid w:val="08412D64"/>
    <w:rsid w:val="08412E1B"/>
    <w:rsid w:val="08412E73"/>
    <w:rsid w:val="08412E7D"/>
    <w:rsid w:val="08412EE6"/>
    <w:rsid w:val="08412FEE"/>
    <w:rsid w:val="08412FFB"/>
    <w:rsid w:val="08413093"/>
    <w:rsid w:val="08413229"/>
    <w:rsid w:val="084132A7"/>
    <w:rsid w:val="084134F1"/>
    <w:rsid w:val="08413504"/>
    <w:rsid w:val="08413521"/>
    <w:rsid w:val="084135C4"/>
    <w:rsid w:val="084137BE"/>
    <w:rsid w:val="084139C7"/>
    <w:rsid w:val="084139E0"/>
    <w:rsid w:val="08413A14"/>
    <w:rsid w:val="08413B87"/>
    <w:rsid w:val="08413BCA"/>
    <w:rsid w:val="08413C4F"/>
    <w:rsid w:val="08413CFB"/>
    <w:rsid w:val="08413DED"/>
    <w:rsid w:val="08413E2E"/>
    <w:rsid w:val="08413FA9"/>
    <w:rsid w:val="08414241"/>
    <w:rsid w:val="08414265"/>
    <w:rsid w:val="08414359"/>
    <w:rsid w:val="084143A5"/>
    <w:rsid w:val="084145A4"/>
    <w:rsid w:val="084145C6"/>
    <w:rsid w:val="084148BD"/>
    <w:rsid w:val="08414970"/>
    <w:rsid w:val="08414989"/>
    <w:rsid w:val="08414DC5"/>
    <w:rsid w:val="08414F25"/>
    <w:rsid w:val="08414F57"/>
    <w:rsid w:val="08414FBE"/>
    <w:rsid w:val="08414FE3"/>
    <w:rsid w:val="0841511E"/>
    <w:rsid w:val="08415338"/>
    <w:rsid w:val="08415366"/>
    <w:rsid w:val="0841537F"/>
    <w:rsid w:val="084153DC"/>
    <w:rsid w:val="084154E9"/>
    <w:rsid w:val="0841555C"/>
    <w:rsid w:val="0841558C"/>
    <w:rsid w:val="08415632"/>
    <w:rsid w:val="08415741"/>
    <w:rsid w:val="08415808"/>
    <w:rsid w:val="08415907"/>
    <w:rsid w:val="084159F5"/>
    <w:rsid w:val="08415A5D"/>
    <w:rsid w:val="08415B32"/>
    <w:rsid w:val="08415D7B"/>
    <w:rsid w:val="08415E6E"/>
    <w:rsid w:val="08415EAF"/>
    <w:rsid w:val="08415EEB"/>
    <w:rsid w:val="08415FDE"/>
    <w:rsid w:val="084162DC"/>
    <w:rsid w:val="084162EE"/>
    <w:rsid w:val="08416412"/>
    <w:rsid w:val="08416519"/>
    <w:rsid w:val="08416AEE"/>
    <w:rsid w:val="08416C43"/>
    <w:rsid w:val="08416C9F"/>
    <w:rsid w:val="08416D57"/>
    <w:rsid w:val="08416DC5"/>
    <w:rsid w:val="08416E96"/>
    <w:rsid w:val="08416F1C"/>
    <w:rsid w:val="0841724F"/>
    <w:rsid w:val="084173AB"/>
    <w:rsid w:val="084174A0"/>
    <w:rsid w:val="08417615"/>
    <w:rsid w:val="08417663"/>
    <w:rsid w:val="0841766D"/>
    <w:rsid w:val="08417845"/>
    <w:rsid w:val="0841792E"/>
    <w:rsid w:val="08417ABE"/>
    <w:rsid w:val="08417AFF"/>
    <w:rsid w:val="08417BF7"/>
    <w:rsid w:val="08417C1A"/>
    <w:rsid w:val="08417C5F"/>
    <w:rsid w:val="08417CF9"/>
    <w:rsid w:val="08417E61"/>
    <w:rsid w:val="08417EA5"/>
    <w:rsid w:val="08417FB6"/>
    <w:rsid w:val="0842003B"/>
    <w:rsid w:val="084202BA"/>
    <w:rsid w:val="08420748"/>
    <w:rsid w:val="08420822"/>
    <w:rsid w:val="08420988"/>
    <w:rsid w:val="084209DC"/>
    <w:rsid w:val="08420A6D"/>
    <w:rsid w:val="08420D3A"/>
    <w:rsid w:val="08420EDB"/>
    <w:rsid w:val="08420F0A"/>
    <w:rsid w:val="08420F2C"/>
    <w:rsid w:val="08420FA7"/>
    <w:rsid w:val="08421023"/>
    <w:rsid w:val="084210A7"/>
    <w:rsid w:val="084210D8"/>
    <w:rsid w:val="084211B4"/>
    <w:rsid w:val="084212AF"/>
    <w:rsid w:val="0842137F"/>
    <w:rsid w:val="084213F2"/>
    <w:rsid w:val="0842144D"/>
    <w:rsid w:val="08421531"/>
    <w:rsid w:val="08421537"/>
    <w:rsid w:val="084216DD"/>
    <w:rsid w:val="0842175F"/>
    <w:rsid w:val="0842197E"/>
    <w:rsid w:val="08421B18"/>
    <w:rsid w:val="08421DAE"/>
    <w:rsid w:val="08421ECE"/>
    <w:rsid w:val="08421FC0"/>
    <w:rsid w:val="08421FE0"/>
    <w:rsid w:val="0842201A"/>
    <w:rsid w:val="08422097"/>
    <w:rsid w:val="08422280"/>
    <w:rsid w:val="084222BC"/>
    <w:rsid w:val="0842236D"/>
    <w:rsid w:val="084223AD"/>
    <w:rsid w:val="084224DB"/>
    <w:rsid w:val="08422769"/>
    <w:rsid w:val="084227AB"/>
    <w:rsid w:val="08422845"/>
    <w:rsid w:val="08422CB0"/>
    <w:rsid w:val="08422DBF"/>
    <w:rsid w:val="08422ED6"/>
    <w:rsid w:val="08422F1C"/>
    <w:rsid w:val="08422F3D"/>
    <w:rsid w:val="084232A5"/>
    <w:rsid w:val="08423597"/>
    <w:rsid w:val="084235E2"/>
    <w:rsid w:val="0842381D"/>
    <w:rsid w:val="08423A3B"/>
    <w:rsid w:val="08423BDB"/>
    <w:rsid w:val="08423C0E"/>
    <w:rsid w:val="08423DBC"/>
    <w:rsid w:val="08423E74"/>
    <w:rsid w:val="08423E79"/>
    <w:rsid w:val="084242F7"/>
    <w:rsid w:val="0842431E"/>
    <w:rsid w:val="08424412"/>
    <w:rsid w:val="084244C8"/>
    <w:rsid w:val="08424586"/>
    <w:rsid w:val="0842474E"/>
    <w:rsid w:val="08424D2C"/>
    <w:rsid w:val="08424D34"/>
    <w:rsid w:val="08424D83"/>
    <w:rsid w:val="08424D95"/>
    <w:rsid w:val="08424DE7"/>
    <w:rsid w:val="0842526E"/>
    <w:rsid w:val="084252D0"/>
    <w:rsid w:val="084252DE"/>
    <w:rsid w:val="0842530C"/>
    <w:rsid w:val="084253C2"/>
    <w:rsid w:val="08425411"/>
    <w:rsid w:val="084254B5"/>
    <w:rsid w:val="08425551"/>
    <w:rsid w:val="084255C5"/>
    <w:rsid w:val="0842567C"/>
    <w:rsid w:val="08425695"/>
    <w:rsid w:val="08425697"/>
    <w:rsid w:val="084256AC"/>
    <w:rsid w:val="08425823"/>
    <w:rsid w:val="0842582D"/>
    <w:rsid w:val="08425842"/>
    <w:rsid w:val="08425896"/>
    <w:rsid w:val="08425BCC"/>
    <w:rsid w:val="08425CD8"/>
    <w:rsid w:val="08425D33"/>
    <w:rsid w:val="08425E84"/>
    <w:rsid w:val="08425F70"/>
    <w:rsid w:val="08426012"/>
    <w:rsid w:val="08426032"/>
    <w:rsid w:val="084260E9"/>
    <w:rsid w:val="084260F3"/>
    <w:rsid w:val="08426136"/>
    <w:rsid w:val="084264E9"/>
    <w:rsid w:val="0842656A"/>
    <w:rsid w:val="08426619"/>
    <w:rsid w:val="0842681F"/>
    <w:rsid w:val="084269C7"/>
    <w:rsid w:val="084269E6"/>
    <w:rsid w:val="08426A49"/>
    <w:rsid w:val="08426BE4"/>
    <w:rsid w:val="08426D17"/>
    <w:rsid w:val="08426E45"/>
    <w:rsid w:val="08426EAE"/>
    <w:rsid w:val="08426FB9"/>
    <w:rsid w:val="0842704C"/>
    <w:rsid w:val="0842713E"/>
    <w:rsid w:val="08427167"/>
    <w:rsid w:val="084271F0"/>
    <w:rsid w:val="084273EC"/>
    <w:rsid w:val="08427443"/>
    <w:rsid w:val="0842744A"/>
    <w:rsid w:val="08427487"/>
    <w:rsid w:val="0842770A"/>
    <w:rsid w:val="08427773"/>
    <w:rsid w:val="0842782C"/>
    <w:rsid w:val="0842790D"/>
    <w:rsid w:val="0842794C"/>
    <w:rsid w:val="08427977"/>
    <w:rsid w:val="08427A61"/>
    <w:rsid w:val="08427A7C"/>
    <w:rsid w:val="08427AE0"/>
    <w:rsid w:val="08427B38"/>
    <w:rsid w:val="08427B4A"/>
    <w:rsid w:val="08427BCB"/>
    <w:rsid w:val="08427DDE"/>
    <w:rsid w:val="084300B8"/>
    <w:rsid w:val="0843012A"/>
    <w:rsid w:val="0843012C"/>
    <w:rsid w:val="0843015E"/>
    <w:rsid w:val="084301A8"/>
    <w:rsid w:val="08430256"/>
    <w:rsid w:val="084303B6"/>
    <w:rsid w:val="084304B9"/>
    <w:rsid w:val="08430501"/>
    <w:rsid w:val="084305AB"/>
    <w:rsid w:val="084305AE"/>
    <w:rsid w:val="08430609"/>
    <w:rsid w:val="08430643"/>
    <w:rsid w:val="084306E2"/>
    <w:rsid w:val="084306E9"/>
    <w:rsid w:val="084306F8"/>
    <w:rsid w:val="084307CB"/>
    <w:rsid w:val="084308B9"/>
    <w:rsid w:val="08430946"/>
    <w:rsid w:val="08430972"/>
    <w:rsid w:val="08430CEE"/>
    <w:rsid w:val="08430D50"/>
    <w:rsid w:val="08430DB1"/>
    <w:rsid w:val="08430E52"/>
    <w:rsid w:val="084310C5"/>
    <w:rsid w:val="084310F0"/>
    <w:rsid w:val="08431153"/>
    <w:rsid w:val="08431575"/>
    <w:rsid w:val="0843176D"/>
    <w:rsid w:val="08431770"/>
    <w:rsid w:val="084319BA"/>
    <w:rsid w:val="08431D81"/>
    <w:rsid w:val="08431D94"/>
    <w:rsid w:val="08431DD7"/>
    <w:rsid w:val="08431E9C"/>
    <w:rsid w:val="08431EEA"/>
    <w:rsid w:val="08431FA5"/>
    <w:rsid w:val="08432164"/>
    <w:rsid w:val="0843217A"/>
    <w:rsid w:val="08432181"/>
    <w:rsid w:val="084322A5"/>
    <w:rsid w:val="084323BC"/>
    <w:rsid w:val="08432580"/>
    <w:rsid w:val="084328D5"/>
    <w:rsid w:val="08432922"/>
    <w:rsid w:val="08432926"/>
    <w:rsid w:val="08432A80"/>
    <w:rsid w:val="08432AC1"/>
    <w:rsid w:val="08432AE6"/>
    <w:rsid w:val="08432CF9"/>
    <w:rsid w:val="08432E84"/>
    <w:rsid w:val="08432EE2"/>
    <w:rsid w:val="08432F2D"/>
    <w:rsid w:val="08433022"/>
    <w:rsid w:val="0843320D"/>
    <w:rsid w:val="0843325C"/>
    <w:rsid w:val="0843328C"/>
    <w:rsid w:val="084332D3"/>
    <w:rsid w:val="08433303"/>
    <w:rsid w:val="084334A2"/>
    <w:rsid w:val="084334B0"/>
    <w:rsid w:val="0843354C"/>
    <w:rsid w:val="0843355E"/>
    <w:rsid w:val="0843374C"/>
    <w:rsid w:val="084337A6"/>
    <w:rsid w:val="084338B0"/>
    <w:rsid w:val="08433A1C"/>
    <w:rsid w:val="08433CBF"/>
    <w:rsid w:val="08433DE0"/>
    <w:rsid w:val="08433E7B"/>
    <w:rsid w:val="08433F23"/>
    <w:rsid w:val="08434020"/>
    <w:rsid w:val="0843407C"/>
    <w:rsid w:val="084340F8"/>
    <w:rsid w:val="08434176"/>
    <w:rsid w:val="084341C6"/>
    <w:rsid w:val="084341E5"/>
    <w:rsid w:val="084342D2"/>
    <w:rsid w:val="084342ED"/>
    <w:rsid w:val="08434399"/>
    <w:rsid w:val="08434441"/>
    <w:rsid w:val="084344F0"/>
    <w:rsid w:val="084347EC"/>
    <w:rsid w:val="08434833"/>
    <w:rsid w:val="08434922"/>
    <w:rsid w:val="08434A3C"/>
    <w:rsid w:val="08434AE9"/>
    <w:rsid w:val="08434D15"/>
    <w:rsid w:val="08434EBA"/>
    <w:rsid w:val="08434F68"/>
    <w:rsid w:val="084352F1"/>
    <w:rsid w:val="0843537C"/>
    <w:rsid w:val="0843549F"/>
    <w:rsid w:val="0843553B"/>
    <w:rsid w:val="08435602"/>
    <w:rsid w:val="0843561B"/>
    <w:rsid w:val="084356F0"/>
    <w:rsid w:val="08435724"/>
    <w:rsid w:val="08435780"/>
    <w:rsid w:val="0843596A"/>
    <w:rsid w:val="08435A0E"/>
    <w:rsid w:val="08435CD7"/>
    <w:rsid w:val="08435EBF"/>
    <w:rsid w:val="08435EC3"/>
    <w:rsid w:val="084360E0"/>
    <w:rsid w:val="084361E7"/>
    <w:rsid w:val="084362E3"/>
    <w:rsid w:val="0843631E"/>
    <w:rsid w:val="084363C2"/>
    <w:rsid w:val="084363EE"/>
    <w:rsid w:val="0843641B"/>
    <w:rsid w:val="08436513"/>
    <w:rsid w:val="08436614"/>
    <w:rsid w:val="08436621"/>
    <w:rsid w:val="0843664B"/>
    <w:rsid w:val="08436784"/>
    <w:rsid w:val="0843680D"/>
    <w:rsid w:val="08436996"/>
    <w:rsid w:val="084369B0"/>
    <w:rsid w:val="084369C9"/>
    <w:rsid w:val="08436A0A"/>
    <w:rsid w:val="08436A8E"/>
    <w:rsid w:val="08436C5E"/>
    <w:rsid w:val="08436D53"/>
    <w:rsid w:val="08436EC8"/>
    <w:rsid w:val="0843703C"/>
    <w:rsid w:val="08437053"/>
    <w:rsid w:val="08437112"/>
    <w:rsid w:val="084371BA"/>
    <w:rsid w:val="08437264"/>
    <w:rsid w:val="0843760E"/>
    <w:rsid w:val="084377EC"/>
    <w:rsid w:val="0843783A"/>
    <w:rsid w:val="08437886"/>
    <w:rsid w:val="084378E3"/>
    <w:rsid w:val="084378E7"/>
    <w:rsid w:val="084379A4"/>
    <w:rsid w:val="08437AB1"/>
    <w:rsid w:val="08437AB3"/>
    <w:rsid w:val="08437AC7"/>
    <w:rsid w:val="08437B13"/>
    <w:rsid w:val="08437BAC"/>
    <w:rsid w:val="08437FDF"/>
    <w:rsid w:val="0844015B"/>
    <w:rsid w:val="084402BC"/>
    <w:rsid w:val="08440330"/>
    <w:rsid w:val="08440404"/>
    <w:rsid w:val="084405ED"/>
    <w:rsid w:val="08440754"/>
    <w:rsid w:val="08440787"/>
    <w:rsid w:val="0844084B"/>
    <w:rsid w:val="084408B7"/>
    <w:rsid w:val="084409A7"/>
    <w:rsid w:val="08440A61"/>
    <w:rsid w:val="08440AEE"/>
    <w:rsid w:val="08440B0F"/>
    <w:rsid w:val="08440BDD"/>
    <w:rsid w:val="08440C3E"/>
    <w:rsid w:val="08440E05"/>
    <w:rsid w:val="08440E5D"/>
    <w:rsid w:val="08440FB7"/>
    <w:rsid w:val="08441015"/>
    <w:rsid w:val="0844118E"/>
    <w:rsid w:val="084411AC"/>
    <w:rsid w:val="08441368"/>
    <w:rsid w:val="0844136E"/>
    <w:rsid w:val="084413FE"/>
    <w:rsid w:val="0844149A"/>
    <w:rsid w:val="08441548"/>
    <w:rsid w:val="084416AE"/>
    <w:rsid w:val="08441890"/>
    <w:rsid w:val="08441A32"/>
    <w:rsid w:val="08441A47"/>
    <w:rsid w:val="08441AE5"/>
    <w:rsid w:val="08441B32"/>
    <w:rsid w:val="08441C2F"/>
    <w:rsid w:val="08441C94"/>
    <w:rsid w:val="08441DF3"/>
    <w:rsid w:val="08441E63"/>
    <w:rsid w:val="084422B7"/>
    <w:rsid w:val="08442464"/>
    <w:rsid w:val="084424C4"/>
    <w:rsid w:val="0844254A"/>
    <w:rsid w:val="0844254B"/>
    <w:rsid w:val="08442621"/>
    <w:rsid w:val="084426DB"/>
    <w:rsid w:val="084426DE"/>
    <w:rsid w:val="084426E5"/>
    <w:rsid w:val="08442818"/>
    <w:rsid w:val="08442872"/>
    <w:rsid w:val="08442A59"/>
    <w:rsid w:val="08442AF0"/>
    <w:rsid w:val="08442CCA"/>
    <w:rsid w:val="08442E07"/>
    <w:rsid w:val="08442E36"/>
    <w:rsid w:val="08442F1B"/>
    <w:rsid w:val="084434A8"/>
    <w:rsid w:val="084434D6"/>
    <w:rsid w:val="084435A7"/>
    <w:rsid w:val="084436DF"/>
    <w:rsid w:val="0844377A"/>
    <w:rsid w:val="084439AB"/>
    <w:rsid w:val="08443C7B"/>
    <w:rsid w:val="08443D01"/>
    <w:rsid w:val="08443D41"/>
    <w:rsid w:val="08443D7A"/>
    <w:rsid w:val="08443EF9"/>
    <w:rsid w:val="08443FD8"/>
    <w:rsid w:val="084440D7"/>
    <w:rsid w:val="0844415B"/>
    <w:rsid w:val="084443A7"/>
    <w:rsid w:val="0844443B"/>
    <w:rsid w:val="08444547"/>
    <w:rsid w:val="0844465B"/>
    <w:rsid w:val="084446A7"/>
    <w:rsid w:val="08444737"/>
    <w:rsid w:val="08444928"/>
    <w:rsid w:val="08444D6D"/>
    <w:rsid w:val="0844504F"/>
    <w:rsid w:val="084450E3"/>
    <w:rsid w:val="084451A2"/>
    <w:rsid w:val="08445217"/>
    <w:rsid w:val="084453B6"/>
    <w:rsid w:val="084453C7"/>
    <w:rsid w:val="08445432"/>
    <w:rsid w:val="084454B7"/>
    <w:rsid w:val="08445610"/>
    <w:rsid w:val="084456BA"/>
    <w:rsid w:val="08445784"/>
    <w:rsid w:val="0844579F"/>
    <w:rsid w:val="08445895"/>
    <w:rsid w:val="084458CB"/>
    <w:rsid w:val="08445916"/>
    <w:rsid w:val="08445994"/>
    <w:rsid w:val="084459B9"/>
    <w:rsid w:val="084459F7"/>
    <w:rsid w:val="08445A47"/>
    <w:rsid w:val="08445BB7"/>
    <w:rsid w:val="08445C4B"/>
    <w:rsid w:val="08445CBE"/>
    <w:rsid w:val="08445CF6"/>
    <w:rsid w:val="08445D2A"/>
    <w:rsid w:val="08445D80"/>
    <w:rsid w:val="08445EA3"/>
    <w:rsid w:val="08445EA5"/>
    <w:rsid w:val="08445FF1"/>
    <w:rsid w:val="08446129"/>
    <w:rsid w:val="08446574"/>
    <w:rsid w:val="08446640"/>
    <w:rsid w:val="08446679"/>
    <w:rsid w:val="0844670D"/>
    <w:rsid w:val="08446881"/>
    <w:rsid w:val="084468CA"/>
    <w:rsid w:val="084468FA"/>
    <w:rsid w:val="0844692F"/>
    <w:rsid w:val="08446966"/>
    <w:rsid w:val="084469DF"/>
    <w:rsid w:val="08446B3D"/>
    <w:rsid w:val="08446C84"/>
    <w:rsid w:val="08447097"/>
    <w:rsid w:val="08447173"/>
    <w:rsid w:val="0844722C"/>
    <w:rsid w:val="0844733B"/>
    <w:rsid w:val="0844736F"/>
    <w:rsid w:val="0844757A"/>
    <w:rsid w:val="084475AF"/>
    <w:rsid w:val="084475F8"/>
    <w:rsid w:val="08447638"/>
    <w:rsid w:val="08447693"/>
    <w:rsid w:val="084477A5"/>
    <w:rsid w:val="08447895"/>
    <w:rsid w:val="084478F2"/>
    <w:rsid w:val="0844797C"/>
    <w:rsid w:val="08447A57"/>
    <w:rsid w:val="08447AEA"/>
    <w:rsid w:val="08447BF7"/>
    <w:rsid w:val="08447DB8"/>
    <w:rsid w:val="084502F9"/>
    <w:rsid w:val="08450382"/>
    <w:rsid w:val="084503BE"/>
    <w:rsid w:val="0845045B"/>
    <w:rsid w:val="08450764"/>
    <w:rsid w:val="0845082E"/>
    <w:rsid w:val="084508B2"/>
    <w:rsid w:val="08450B0A"/>
    <w:rsid w:val="08450BFF"/>
    <w:rsid w:val="08450C51"/>
    <w:rsid w:val="08450D90"/>
    <w:rsid w:val="08450F1E"/>
    <w:rsid w:val="08450FD8"/>
    <w:rsid w:val="0845105E"/>
    <w:rsid w:val="08451123"/>
    <w:rsid w:val="08451174"/>
    <w:rsid w:val="084511B8"/>
    <w:rsid w:val="0845122C"/>
    <w:rsid w:val="08451277"/>
    <w:rsid w:val="08451365"/>
    <w:rsid w:val="08451410"/>
    <w:rsid w:val="08451624"/>
    <w:rsid w:val="08451752"/>
    <w:rsid w:val="0845177D"/>
    <w:rsid w:val="084517B2"/>
    <w:rsid w:val="084517DC"/>
    <w:rsid w:val="084518C5"/>
    <w:rsid w:val="08451973"/>
    <w:rsid w:val="08451A5F"/>
    <w:rsid w:val="08451C7F"/>
    <w:rsid w:val="08451CED"/>
    <w:rsid w:val="084520D9"/>
    <w:rsid w:val="08452105"/>
    <w:rsid w:val="084522BE"/>
    <w:rsid w:val="084522D7"/>
    <w:rsid w:val="084523DE"/>
    <w:rsid w:val="084524B6"/>
    <w:rsid w:val="08452533"/>
    <w:rsid w:val="084525B2"/>
    <w:rsid w:val="08452735"/>
    <w:rsid w:val="08452755"/>
    <w:rsid w:val="0845287A"/>
    <w:rsid w:val="084529BE"/>
    <w:rsid w:val="08452A5A"/>
    <w:rsid w:val="08452BC7"/>
    <w:rsid w:val="08452CBE"/>
    <w:rsid w:val="08452D1A"/>
    <w:rsid w:val="08452D27"/>
    <w:rsid w:val="08452DCC"/>
    <w:rsid w:val="08452F6F"/>
    <w:rsid w:val="08453201"/>
    <w:rsid w:val="08453273"/>
    <w:rsid w:val="084532EB"/>
    <w:rsid w:val="0845358A"/>
    <w:rsid w:val="08453736"/>
    <w:rsid w:val="0845379F"/>
    <w:rsid w:val="08453818"/>
    <w:rsid w:val="08453A4C"/>
    <w:rsid w:val="08453A62"/>
    <w:rsid w:val="08453C1A"/>
    <w:rsid w:val="08453D8C"/>
    <w:rsid w:val="08453E81"/>
    <w:rsid w:val="08454095"/>
    <w:rsid w:val="084542B8"/>
    <w:rsid w:val="08454317"/>
    <w:rsid w:val="084543CB"/>
    <w:rsid w:val="08454612"/>
    <w:rsid w:val="08454618"/>
    <w:rsid w:val="08454745"/>
    <w:rsid w:val="084547A7"/>
    <w:rsid w:val="0845496F"/>
    <w:rsid w:val="084549E9"/>
    <w:rsid w:val="08454A33"/>
    <w:rsid w:val="08454BF2"/>
    <w:rsid w:val="08454C44"/>
    <w:rsid w:val="08454CBF"/>
    <w:rsid w:val="084551B8"/>
    <w:rsid w:val="0845533A"/>
    <w:rsid w:val="08455562"/>
    <w:rsid w:val="084555D0"/>
    <w:rsid w:val="08455687"/>
    <w:rsid w:val="0845569F"/>
    <w:rsid w:val="084556DB"/>
    <w:rsid w:val="084557B6"/>
    <w:rsid w:val="0845589B"/>
    <w:rsid w:val="08455A67"/>
    <w:rsid w:val="08455B3B"/>
    <w:rsid w:val="08455B8D"/>
    <w:rsid w:val="08455BA7"/>
    <w:rsid w:val="08455DF2"/>
    <w:rsid w:val="08455EC3"/>
    <w:rsid w:val="08455F7B"/>
    <w:rsid w:val="08456045"/>
    <w:rsid w:val="084561DF"/>
    <w:rsid w:val="084561E0"/>
    <w:rsid w:val="08456224"/>
    <w:rsid w:val="084562E1"/>
    <w:rsid w:val="08456300"/>
    <w:rsid w:val="084564CC"/>
    <w:rsid w:val="0845662C"/>
    <w:rsid w:val="0845680C"/>
    <w:rsid w:val="08456A1A"/>
    <w:rsid w:val="08456AD4"/>
    <w:rsid w:val="08456BEE"/>
    <w:rsid w:val="08456E1B"/>
    <w:rsid w:val="08456E4D"/>
    <w:rsid w:val="08456EA8"/>
    <w:rsid w:val="08456EAF"/>
    <w:rsid w:val="08456F30"/>
    <w:rsid w:val="08456FCD"/>
    <w:rsid w:val="0845705C"/>
    <w:rsid w:val="0845709E"/>
    <w:rsid w:val="084570D6"/>
    <w:rsid w:val="08457280"/>
    <w:rsid w:val="084573FC"/>
    <w:rsid w:val="0845761F"/>
    <w:rsid w:val="0845764A"/>
    <w:rsid w:val="0845772C"/>
    <w:rsid w:val="084578A3"/>
    <w:rsid w:val="0845792F"/>
    <w:rsid w:val="084579FA"/>
    <w:rsid w:val="08457B78"/>
    <w:rsid w:val="08457C3B"/>
    <w:rsid w:val="08457C3C"/>
    <w:rsid w:val="08457CA9"/>
    <w:rsid w:val="08457E59"/>
    <w:rsid w:val="08457EEC"/>
    <w:rsid w:val="08457FF5"/>
    <w:rsid w:val="08460282"/>
    <w:rsid w:val="084602B8"/>
    <w:rsid w:val="084602F8"/>
    <w:rsid w:val="0846035E"/>
    <w:rsid w:val="084603A6"/>
    <w:rsid w:val="08460558"/>
    <w:rsid w:val="0846064D"/>
    <w:rsid w:val="08460978"/>
    <w:rsid w:val="08460C42"/>
    <w:rsid w:val="08460C8C"/>
    <w:rsid w:val="08460E04"/>
    <w:rsid w:val="08460F20"/>
    <w:rsid w:val="08461007"/>
    <w:rsid w:val="08461026"/>
    <w:rsid w:val="08461537"/>
    <w:rsid w:val="084616E4"/>
    <w:rsid w:val="0846175E"/>
    <w:rsid w:val="08461A0A"/>
    <w:rsid w:val="08461AB6"/>
    <w:rsid w:val="08461C06"/>
    <w:rsid w:val="08461C36"/>
    <w:rsid w:val="08461D7D"/>
    <w:rsid w:val="08461E57"/>
    <w:rsid w:val="08461F0A"/>
    <w:rsid w:val="08461F1D"/>
    <w:rsid w:val="08461F46"/>
    <w:rsid w:val="0846204C"/>
    <w:rsid w:val="08462096"/>
    <w:rsid w:val="08462185"/>
    <w:rsid w:val="08462258"/>
    <w:rsid w:val="08462439"/>
    <w:rsid w:val="08462530"/>
    <w:rsid w:val="08462583"/>
    <w:rsid w:val="0846261A"/>
    <w:rsid w:val="08462C4C"/>
    <w:rsid w:val="08462C84"/>
    <w:rsid w:val="08462CDF"/>
    <w:rsid w:val="08462D0E"/>
    <w:rsid w:val="08462DFF"/>
    <w:rsid w:val="08462EAB"/>
    <w:rsid w:val="08462F13"/>
    <w:rsid w:val="0846301A"/>
    <w:rsid w:val="0846321B"/>
    <w:rsid w:val="084632AE"/>
    <w:rsid w:val="084632E5"/>
    <w:rsid w:val="0846334C"/>
    <w:rsid w:val="084633E1"/>
    <w:rsid w:val="0846340F"/>
    <w:rsid w:val="08463420"/>
    <w:rsid w:val="0846353F"/>
    <w:rsid w:val="0846355D"/>
    <w:rsid w:val="08463562"/>
    <w:rsid w:val="084635B0"/>
    <w:rsid w:val="0846388D"/>
    <w:rsid w:val="08463980"/>
    <w:rsid w:val="08463A38"/>
    <w:rsid w:val="08463E8D"/>
    <w:rsid w:val="08463EA4"/>
    <w:rsid w:val="0846405D"/>
    <w:rsid w:val="084640F8"/>
    <w:rsid w:val="08464183"/>
    <w:rsid w:val="08464188"/>
    <w:rsid w:val="084641F0"/>
    <w:rsid w:val="084642A1"/>
    <w:rsid w:val="08464323"/>
    <w:rsid w:val="08464470"/>
    <w:rsid w:val="084644E9"/>
    <w:rsid w:val="08464666"/>
    <w:rsid w:val="084646C5"/>
    <w:rsid w:val="08464784"/>
    <w:rsid w:val="084647B3"/>
    <w:rsid w:val="084647CB"/>
    <w:rsid w:val="08464913"/>
    <w:rsid w:val="08464979"/>
    <w:rsid w:val="0846498C"/>
    <w:rsid w:val="084649A6"/>
    <w:rsid w:val="08464A64"/>
    <w:rsid w:val="08464AE5"/>
    <w:rsid w:val="08464B44"/>
    <w:rsid w:val="08464BCA"/>
    <w:rsid w:val="08464BE4"/>
    <w:rsid w:val="08464C4E"/>
    <w:rsid w:val="08464C69"/>
    <w:rsid w:val="08464D14"/>
    <w:rsid w:val="08464FA0"/>
    <w:rsid w:val="08465092"/>
    <w:rsid w:val="08465215"/>
    <w:rsid w:val="08465279"/>
    <w:rsid w:val="084653B4"/>
    <w:rsid w:val="08465448"/>
    <w:rsid w:val="084654A2"/>
    <w:rsid w:val="084655A8"/>
    <w:rsid w:val="08465601"/>
    <w:rsid w:val="08465646"/>
    <w:rsid w:val="08465694"/>
    <w:rsid w:val="08465926"/>
    <w:rsid w:val="084659F6"/>
    <w:rsid w:val="08465A77"/>
    <w:rsid w:val="08465B78"/>
    <w:rsid w:val="08465C94"/>
    <w:rsid w:val="08465D50"/>
    <w:rsid w:val="08465E68"/>
    <w:rsid w:val="08465FFE"/>
    <w:rsid w:val="08466098"/>
    <w:rsid w:val="08466315"/>
    <w:rsid w:val="084663E7"/>
    <w:rsid w:val="08466532"/>
    <w:rsid w:val="084668F0"/>
    <w:rsid w:val="08466A97"/>
    <w:rsid w:val="08466B7B"/>
    <w:rsid w:val="08466B95"/>
    <w:rsid w:val="08466BC2"/>
    <w:rsid w:val="08466D24"/>
    <w:rsid w:val="08466DB6"/>
    <w:rsid w:val="08466E3F"/>
    <w:rsid w:val="08466E65"/>
    <w:rsid w:val="08466ECE"/>
    <w:rsid w:val="08466F3F"/>
    <w:rsid w:val="08466F5E"/>
    <w:rsid w:val="08466F9D"/>
    <w:rsid w:val="08466FE0"/>
    <w:rsid w:val="084670A9"/>
    <w:rsid w:val="084673C9"/>
    <w:rsid w:val="08467436"/>
    <w:rsid w:val="08467440"/>
    <w:rsid w:val="084674D5"/>
    <w:rsid w:val="0846755C"/>
    <w:rsid w:val="0846758E"/>
    <w:rsid w:val="084675DA"/>
    <w:rsid w:val="08467743"/>
    <w:rsid w:val="08467791"/>
    <w:rsid w:val="08467964"/>
    <w:rsid w:val="0846799D"/>
    <w:rsid w:val="08467B53"/>
    <w:rsid w:val="08467BB1"/>
    <w:rsid w:val="08470190"/>
    <w:rsid w:val="084701C0"/>
    <w:rsid w:val="08470281"/>
    <w:rsid w:val="084702E1"/>
    <w:rsid w:val="0847030A"/>
    <w:rsid w:val="084703D3"/>
    <w:rsid w:val="084703E1"/>
    <w:rsid w:val="084703ED"/>
    <w:rsid w:val="084704E9"/>
    <w:rsid w:val="084707B3"/>
    <w:rsid w:val="0847082E"/>
    <w:rsid w:val="08470B7C"/>
    <w:rsid w:val="08470B90"/>
    <w:rsid w:val="08470D0A"/>
    <w:rsid w:val="08470E66"/>
    <w:rsid w:val="08470EC0"/>
    <w:rsid w:val="084710F6"/>
    <w:rsid w:val="0847117B"/>
    <w:rsid w:val="084713A9"/>
    <w:rsid w:val="08471691"/>
    <w:rsid w:val="08471734"/>
    <w:rsid w:val="0847178A"/>
    <w:rsid w:val="08471890"/>
    <w:rsid w:val="08471907"/>
    <w:rsid w:val="08471977"/>
    <w:rsid w:val="084719D6"/>
    <w:rsid w:val="08471C5D"/>
    <w:rsid w:val="08471CBF"/>
    <w:rsid w:val="08471DAA"/>
    <w:rsid w:val="08471E5F"/>
    <w:rsid w:val="08471E7B"/>
    <w:rsid w:val="08471F62"/>
    <w:rsid w:val="08472021"/>
    <w:rsid w:val="0847224F"/>
    <w:rsid w:val="08472551"/>
    <w:rsid w:val="0847265D"/>
    <w:rsid w:val="0847282F"/>
    <w:rsid w:val="08472841"/>
    <w:rsid w:val="0847285A"/>
    <w:rsid w:val="084728F9"/>
    <w:rsid w:val="08472989"/>
    <w:rsid w:val="08472A66"/>
    <w:rsid w:val="08472A84"/>
    <w:rsid w:val="08472D00"/>
    <w:rsid w:val="08472D9E"/>
    <w:rsid w:val="08472F04"/>
    <w:rsid w:val="08472F44"/>
    <w:rsid w:val="084730EA"/>
    <w:rsid w:val="08473238"/>
    <w:rsid w:val="0847323B"/>
    <w:rsid w:val="08473368"/>
    <w:rsid w:val="084733D4"/>
    <w:rsid w:val="084733F6"/>
    <w:rsid w:val="0847361B"/>
    <w:rsid w:val="08473649"/>
    <w:rsid w:val="084738C5"/>
    <w:rsid w:val="084739A2"/>
    <w:rsid w:val="08473A1F"/>
    <w:rsid w:val="08473AF2"/>
    <w:rsid w:val="08473AF3"/>
    <w:rsid w:val="08473B99"/>
    <w:rsid w:val="08473BC3"/>
    <w:rsid w:val="08473CFA"/>
    <w:rsid w:val="08473DCD"/>
    <w:rsid w:val="08473DCF"/>
    <w:rsid w:val="08473F30"/>
    <w:rsid w:val="084740B4"/>
    <w:rsid w:val="084740E8"/>
    <w:rsid w:val="08474187"/>
    <w:rsid w:val="08474198"/>
    <w:rsid w:val="08474437"/>
    <w:rsid w:val="084744AB"/>
    <w:rsid w:val="084744F0"/>
    <w:rsid w:val="08474546"/>
    <w:rsid w:val="08474566"/>
    <w:rsid w:val="084745E3"/>
    <w:rsid w:val="08474710"/>
    <w:rsid w:val="084747BF"/>
    <w:rsid w:val="084747DA"/>
    <w:rsid w:val="08474820"/>
    <w:rsid w:val="08474D54"/>
    <w:rsid w:val="08474D5B"/>
    <w:rsid w:val="08474E4B"/>
    <w:rsid w:val="08474F19"/>
    <w:rsid w:val="08474FE6"/>
    <w:rsid w:val="0847529F"/>
    <w:rsid w:val="0847536E"/>
    <w:rsid w:val="084754A7"/>
    <w:rsid w:val="084754AA"/>
    <w:rsid w:val="084754BD"/>
    <w:rsid w:val="084755F2"/>
    <w:rsid w:val="084755FA"/>
    <w:rsid w:val="08475703"/>
    <w:rsid w:val="084757E3"/>
    <w:rsid w:val="0847598D"/>
    <w:rsid w:val="08475C0A"/>
    <w:rsid w:val="08475C0E"/>
    <w:rsid w:val="08475CF5"/>
    <w:rsid w:val="08475D4D"/>
    <w:rsid w:val="08475D66"/>
    <w:rsid w:val="08476184"/>
    <w:rsid w:val="08476190"/>
    <w:rsid w:val="084762AF"/>
    <w:rsid w:val="084764CB"/>
    <w:rsid w:val="084764E4"/>
    <w:rsid w:val="08476531"/>
    <w:rsid w:val="084766CD"/>
    <w:rsid w:val="0847680F"/>
    <w:rsid w:val="084768FF"/>
    <w:rsid w:val="08476927"/>
    <w:rsid w:val="0847696E"/>
    <w:rsid w:val="08476A9D"/>
    <w:rsid w:val="08476D15"/>
    <w:rsid w:val="08476DB2"/>
    <w:rsid w:val="08477057"/>
    <w:rsid w:val="084770A0"/>
    <w:rsid w:val="08477417"/>
    <w:rsid w:val="084774CF"/>
    <w:rsid w:val="0847754A"/>
    <w:rsid w:val="0847755C"/>
    <w:rsid w:val="08477584"/>
    <w:rsid w:val="0847768E"/>
    <w:rsid w:val="08477764"/>
    <w:rsid w:val="0847788F"/>
    <w:rsid w:val="084778E9"/>
    <w:rsid w:val="08477913"/>
    <w:rsid w:val="084779BB"/>
    <w:rsid w:val="08477AD8"/>
    <w:rsid w:val="08477B43"/>
    <w:rsid w:val="08477C4C"/>
    <w:rsid w:val="08477DB2"/>
    <w:rsid w:val="08477E61"/>
    <w:rsid w:val="08477F07"/>
    <w:rsid w:val="08480022"/>
    <w:rsid w:val="08480084"/>
    <w:rsid w:val="08480224"/>
    <w:rsid w:val="084804BC"/>
    <w:rsid w:val="08480793"/>
    <w:rsid w:val="084807BA"/>
    <w:rsid w:val="0848084A"/>
    <w:rsid w:val="084808FC"/>
    <w:rsid w:val="0848090B"/>
    <w:rsid w:val="084809B0"/>
    <w:rsid w:val="08480E98"/>
    <w:rsid w:val="084810EA"/>
    <w:rsid w:val="084811DF"/>
    <w:rsid w:val="084814E0"/>
    <w:rsid w:val="08481563"/>
    <w:rsid w:val="08481632"/>
    <w:rsid w:val="084816F3"/>
    <w:rsid w:val="08481742"/>
    <w:rsid w:val="08481844"/>
    <w:rsid w:val="0848187A"/>
    <w:rsid w:val="084818A9"/>
    <w:rsid w:val="08481907"/>
    <w:rsid w:val="084819F7"/>
    <w:rsid w:val="08481C9C"/>
    <w:rsid w:val="08481D4C"/>
    <w:rsid w:val="08481ED5"/>
    <w:rsid w:val="08481F62"/>
    <w:rsid w:val="08482178"/>
    <w:rsid w:val="08482249"/>
    <w:rsid w:val="08482415"/>
    <w:rsid w:val="0848242E"/>
    <w:rsid w:val="08482446"/>
    <w:rsid w:val="084825D5"/>
    <w:rsid w:val="084826C0"/>
    <w:rsid w:val="08482852"/>
    <w:rsid w:val="0848286E"/>
    <w:rsid w:val="08482A5E"/>
    <w:rsid w:val="08482AE0"/>
    <w:rsid w:val="08482B85"/>
    <w:rsid w:val="08482CF5"/>
    <w:rsid w:val="08482E4A"/>
    <w:rsid w:val="0848300C"/>
    <w:rsid w:val="08483171"/>
    <w:rsid w:val="084831BE"/>
    <w:rsid w:val="0848320A"/>
    <w:rsid w:val="084832E6"/>
    <w:rsid w:val="084834BD"/>
    <w:rsid w:val="0848367E"/>
    <w:rsid w:val="084839B1"/>
    <w:rsid w:val="08483ABB"/>
    <w:rsid w:val="08483CDC"/>
    <w:rsid w:val="08483F19"/>
    <w:rsid w:val="084840A5"/>
    <w:rsid w:val="084840DE"/>
    <w:rsid w:val="084840F0"/>
    <w:rsid w:val="084842F9"/>
    <w:rsid w:val="084843AC"/>
    <w:rsid w:val="0848449A"/>
    <w:rsid w:val="084844F6"/>
    <w:rsid w:val="084844FD"/>
    <w:rsid w:val="08484572"/>
    <w:rsid w:val="0848464B"/>
    <w:rsid w:val="0848467F"/>
    <w:rsid w:val="08484693"/>
    <w:rsid w:val="084846FF"/>
    <w:rsid w:val="0848471E"/>
    <w:rsid w:val="0848474F"/>
    <w:rsid w:val="084847AE"/>
    <w:rsid w:val="08484B1E"/>
    <w:rsid w:val="08484BFB"/>
    <w:rsid w:val="08484C52"/>
    <w:rsid w:val="08484CE0"/>
    <w:rsid w:val="08484F61"/>
    <w:rsid w:val="08484FCA"/>
    <w:rsid w:val="08485008"/>
    <w:rsid w:val="08485061"/>
    <w:rsid w:val="084850FA"/>
    <w:rsid w:val="084851D3"/>
    <w:rsid w:val="08485345"/>
    <w:rsid w:val="0848534C"/>
    <w:rsid w:val="08485650"/>
    <w:rsid w:val="084856B7"/>
    <w:rsid w:val="084856C3"/>
    <w:rsid w:val="08485735"/>
    <w:rsid w:val="0848588D"/>
    <w:rsid w:val="08485AC8"/>
    <w:rsid w:val="08485C5A"/>
    <w:rsid w:val="08485D88"/>
    <w:rsid w:val="08485EDE"/>
    <w:rsid w:val="08485FF8"/>
    <w:rsid w:val="08486053"/>
    <w:rsid w:val="084860B8"/>
    <w:rsid w:val="084861ED"/>
    <w:rsid w:val="0848633F"/>
    <w:rsid w:val="0848640E"/>
    <w:rsid w:val="084865C5"/>
    <w:rsid w:val="08486962"/>
    <w:rsid w:val="08486969"/>
    <w:rsid w:val="084869DE"/>
    <w:rsid w:val="08486AB6"/>
    <w:rsid w:val="08486B7D"/>
    <w:rsid w:val="08486BAB"/>
    <w:rsid w:val="08486C24"/>
    <w:rsid w:val="08486C97"/>
    <w:rsid w:val="08486D3C"/>
    <w:rsid w:val="08487305"/>
    <w:rsid w:val="08487353"/>
    <w:rsid w:val="08487454"/>
    <w:rsid w:val="0848749F"/>
    <w:rsid w:val="0848770C"/>
    <w:rsid w:val="08487730"/>
    <w:rsid w:val="08487794"/>
    <w:rsid w:val="0848798B"/>
    <w:rsid w:val="08487ADA"/>
    <w:rsid w:val="08487B15"/>
    <w:rsid w:val="08487BF7"/>
    <w:rsid w:val="08487C73"/>
    <w:rsid w:val="08487CFF"/>
    <w:rsid w:val="08487D45"/>
    <w:rsid w:val="08487DA6"/>
    <w:rsid w:val="08487E78"/>
    <w:rsid w:val="084900EC"/>
    <w:rsid w:val="08490242"/>
    <w:rsid w:val="08490295"/>
    <w:rsid w:val="08490322"/>
    <w:rsid w:val="084903D6"/>
    <w:rsid w:val="0849041E"/>
    <w:rsid w:val="084904B9"/>
    <w:rsid w:val="08490563"/>
    <w:rsid w:val="08490674"/>
    <w:rsid w:val="084908D0"/>
    <w:rsid w:val="0849099E"/>
    <w:rsid w:val="084909A1"/>
    <w:rsid w:val="084909B9"/>
    <w:rsid w:val="08490A52"/>
    <w:rsid w:val="08490A8D"/>
    <w:rsid w:val="08490B7E"/>
    <w:rsid w:val="08490C49"/>
    <w:rsid w:val="08490CDA"/>
    <w:rsid w:val="08490D35"/>
    <w:rsid w:val="08490D4A"/>
    <w:rsid w:val="08490D69"/>
    <w:rsid w:val="08490DF9"/>
    <w:rsid w:val="08490EE9"/>
    <w:rsid w:val="0849103B"/>
    <w:rsid w:val="0849112B"/>
    <w:rsid w:val="08491356"/>
    <w:rsid w:val="0849140B"/>
    <w:rsid w:val="0849159C"/>
    <w:rsid w:val="084915CD"/>
    <w:rsid w:val="08491637"/>
    <w:rsid w:val="0849179B"/>
    <w:rsid w:val="08491827"/>
    <w:rsid w:val="084918B0"/>
    <w:rsid w:val="084918E3"/>
    <w:rsid w:val="08491A1D"/>
    <w:rsid w:val="08491B1F"/>
    <w:rsid w:val="08491BA6"/>
    <w:rsid w:val="08491CF0"/>
    <w:rsid w:val="08491D07"/>
    <w:rsid w:val="08491D23"/>
    <w:rsid w:val="08491F67"/>
    <w:rsid w:val="08491FD2"/>
    <w:rsid w:val="084920DE"/>
    <w:rsid w:val="084921C9"/>
    <w:rsid w:val="08492229"/>
    <w:rsid w:val="084922AF"/>
    <w:rsid w:val="0849230F"/>
    <w:rsid w:val="08492351"/>
    <w:rsid w:val="08492362"/>
    <w:rsid w:val="084925D1"/>
    <w:rsid w:val="08492693"/>
    <w:rsid w:val="084929F3"/>
    <w:rsid w:val="08492AC6"/>
    <w:rsid w:val="08492BC4"/>
    <w:rsid w:val="08492C61"/>
    <w:rsid w:val="08492CC7"/>
    <w:rsid w:val="08492E4D"/>
    <w:rsid w:val="08492F84"/>
    <w:rsid w:val="08493072"/>
    <w:rsid w:val="08493121"/>
    <w:rsid w:val="08493311"/>
    <w:rsid w:val="08493450"/>
    <w:rsid w:val="084934F9"/>
    <w:rsid w:val="08493621"/>
    <w:rsid w:val="0849377E"/>
    <w:rsid w:val="084938F9"/>
    <w:rsid w:val="084939CD"/>
    <w:rsid w:val="08493A85"/>
    <w:rsid w:val="08493B4E"/>
    <w:rsid w:val="08493B77"/>
    <w:rsid w:val="08493C3C"/>
    <w:rsid w:val="08493F41"/>
    <w:rsid w:val="0849419C"/>
    <w:rsid w:val="0849423C"/>
    <w:rsid w:val="084942AC"/>
    <w:rsid w:val="084942E6"/>
    <w:rsid w:val="084943F9"/>
    <w:rsid w:val="084944EB"/>
    <w:rsid w:val="08494564"/>
    <w:rsid w:val="084945AD"/>
    <w:rsid w:val="0849469E"/>
    <w:rsid w:val="08494800"/>
    <w:rsid w:val="084949DB"/>
    <w:rsid w:val="08494C8F"/>
    <w:rsid w:val="08494CA2"/>
    <w:rsid w:val="084950A1"/>
    <w:rsid w:val="084952AB"/>
    <w:rsid w:val="084952C9"/>
    <w:rsid w:val="084953A7"/>
    <w:rsid w:val="08495818"/>
    <w:rsid w:val="084958C9"/>
    <w:rsid w:val="084958EA"/>
    <w:rsid w:val="08495A30"/>
    <w:rsid w:val="08495B54"/>
    <w:rsid w:val="08495B72"/>
    <w:rsid w:val="08495D3B"/>
    <w:rsid w:val="08495E79"/>
    <w:rsid w:val="08495F52"/>
    <w:rsid w:val="08495F5A"/>
    <w:rsid w:val="08495FC8"/>
    <w:rsid w:val="08496044"/>
    <w:rsid w:val="084960B2"/>
    <w:rsid w:val="084962F3"/>
    <w:rsid w:val="08496558"/>
    <w:rsid w:val="08496578"/>
    <w:rsid w:val="084965B9"/>
    <w:rsid w:val="084965C7"/>
    <w:rsid w:val="084965F1"/>
    <w:rsid w:val="084966DD"/>
    <w:rsid w:val="08496777"/>
    <w:rsid w:val="08496811"/>
    <w:rsid w:val="084969F0"/>
    <w:rsid w:val="08496A9C"/>
    <w:rsid w:val="08496AA6"/>
    <w:rsid w:val="08496B75"/>
    <w:rsid w:val="08496D73"/>
    <w:rsid w:val="08496DA7"/>
    <w:rsid w:val="08496EAA"/>
    <w:rsid w:val="08497021"/>
    <w:rsid w:val="08497166"/>
    <w:rsid w:val="084971B2"/>
    <w:rsid w:val="08497300"/>
    <w:rsid w:val="08497347"/>
    <w:rsid w:val="0849746C"/>
    <w:rsid w:val="0849759A"/>
    <w:rsid w:val="084975E7"/>
    <w:rsid w:val="0849772B"/>
    <w:rsid w:val="08497879"/>
    <w:rsid w:val="084978A2"/>
    <w:rsid w:val="084978BF"/>
    <w:rsid w:val="08497A57"/>
    <w:rsid w:val="08497B70"/>
    <w:rsid w:val="08497CB9"/>
    <w:rsid w:val="08497DBA"/>
    <w:rsid w:val="084A03A2"/>
    <w:rsid w:val="084A0528"/>
    <w:rsid w:val="084A061C"/>
    <w:rsid w:val="084A06D2"/>
    <w:rsid w:val="084A076B"/>
    <w:rsid w:val="084A07CF"/>
    <w:rsid w:val="084A092D"/>
    <w:rsid w:val="084A0A71"/>
    <w:rsid w:val="084A0AE0"/>
    <w:rsid w:val="084A0B67"/>
    <w:rsid w:val="084A0BCF"/>
    <w:rsid w:val="084A0C50"/>
    <w:rsid w:val="084A0CA4"/>
    <w:rsid w:val="084A0D11"/>
    <w:rsid w:val="084A0D5B"/>
    <w:rsid w:val="084A0ED1"/>
    <w:rsid w:val="084A0F3C"/>
    <w:rsid w:val="084A0F72"/>
    <w:rsid w:val="084A106D"/>
    <w:rsid w:val="084A1077"/>
    <w:rsid w:val="084A107A"/>
    <w:rsid w:val="084A11FA"/>
    <w:rsid w:val="084A12BA"/>
    <w:rsid w:val="084A15BC"/>
    <w:rsid w:val="084A15D8"/>
    <w:rsid w:val="084A15DF"/>
    <w:rsid w:val="084A16DE"/>
    <w:rsid w:val="084A1730"/>
    <w:rsid w:val="084A1782"/>
    <w:rsid w:val="084A1923"/>
    <w:rsid w:val="084A1AF4"/>
    <w:rsid w:val="084A1C8D"/>
    <w:rsid w:val="084A1D76"/>
    <w:rsid w:val="084A1EA7"/>
    <w:rsid w:val="084A1FBE"/>
    <w:rsid w:val="084A1FFC"/>
    <w:rsid w:val="084A2060"/>
    <w:rsid w:val="084A2093"/>
    <w:rsid w:val="084A21E9"/>
    <w:rsid w:val="084A22FA"/>
    <w:rsid w:val="084A24AC"/>
    <w:rsid w:val="084A24F1"/>
    <w:rsid w:val="084A252C"/>
    <w:rsid w:val="084A2601"/>
    <w:rsid w:val="084A2935"/>
    <w:rsid w:val="084A2AE4"/>
    <w:rsid w:val="084A2BD7"/>
    <w:rsid w:val="084A2DE6"/>
    <w:rsid w:val="084A2EE8"/>
    <w:rsid w:val="084A2FAB"/>
    <w:rsid w:val="084A300E"/>
    <w:rsid w:val="084A3067"/>
    <w:rsid w:val="084A3481"/>
    <w:rsid w:val="084A3508"/>
    <w:rsid w:val="084A3588"/>
    <w:rsid w:val="084A3810"/>
    <w:rsid w:val="084A38CB"/>
    <w:rsid w:val="084A3930"/>
    <w:rsid w:val="084A39FF"/>
    <w:rsid w:val="084A3A21"/>
    <w:rsid w:val="084A3AB8"/>
    <w:rsid w:val="084A3B9B"/>
    <w:rsid w:val="084A3BC7"/>
    <w:rsid w:val="084A3EA8"/>
    <w:rsid w:val="084A3EB1"/>
    <w:rsid w:val="084A4008"/>
    <w:rsid w:val="084A4151"/>
    <w:rsid w:val="084A41C4"/>
    <w:rsid w:val="084A433F"/>
    <w:rsid w:val="084A43F9"/>
    <w:rsid w:val="084A4571"/>
    <w:rsid w:val="084A46CA"/>
    <w:rsid w:val="084A4779"/>
    <w:rsid w:val="084A47C3"/>
    <w:rsid w:val="084A485D"/>
    <w:rsid w:val="084A4956"/>
    <w:rsid w:val="084A4A62"/>
    <w:rsid w:val="084A4C83"/>
    <w:rsid w:val="084A4DED"/>
    <w:rsid w:val="084A4E2A"/>
    <w:rsid w:val="084A52F8"/>
    <w:rsid w:val="084A5343"/>
    <w:rsid w:val="084A55E9"/>
    <w:rsid w:val="084A562A"/>
    <w:rsid w:val="084A5636"/>
    <w:rsid w:val="084A5686"/>
    <w:rsid w:val="084A569D"/>
    <w:rsid w:val="084A591D"/>
    <w:rsid w:val="084A59A3"/>
    <w:rsid w:val="084A59AE"/>
    <w:rsid w:val="084A5BAE"/>
    <w:rsid w:val="084A5CE1"/>
    <w:rsid w:val="084A5E05"/>
    <w:rsid w:val="084A6058"/>
    <w:rsid w:val="084A6107"/>
    <w:rsid w:val="084A6184"/>
    <w:rsid w:val="084A6288"/>
    <w:rsid w:val="084A640C"/>
    <w:rsid w:val="084A6532"/>
    <w:rsid w:val="084A655E"/>
    <w:rsid w:val="084A66B7"/>
    <w:rsid w:val="084A685B"/>
    <w:rsid w:val="084A698A"/>
    <w:rsid w:val="084A6FE3"/>
    <w:rsid w:val="084A7247"/>
    <w:rsid w:val="084A72E4"/>
    <w:rsid w:val="084A7301"/>
    <w:rsid w:val="084A784C"/>
    <w:rsid w:val="084A795B"/>
    <w:rsid w:val="084A79A0"/>
    <w:rsid w:val="084A79CA"/>
    <w:rsid w:val="084A7B94"/>
    <w:rsid w:val="084A7D1B"/>
    <w:rsid w:val="084A7E00"/>
    <w:rsid w:val="084A7E89"/>
    <w:rsid w:val="084B002F"/>
    <w:rsid w:val="084B00EB"/>
    <w:rsid w:val="084B01AA"/>
    <w:rsid w:val="084B0264"/>
    <w:rsid w:val="084B02C7"/>
    <w:rsid w:val="084B03FF"/>
    <w:rsid w:val="084B04DC"/>
    <w:rsid w:val="084B06E6"/>
    <w:rsid w:val="084B0883"/>
    <w:rsid w:val="084B08F4"/>
    <w:rsid w:val="084B092A"/>
    <w:rsid w:val="084B0938"/>
    <w:rsid w:val="084B0D30"/>
    <w:rsid w:val="084B0DA6"/>
    <w:rsid w:val="084B0EA0"/>
    <w:rsid w:val="084B0FBA"/>
    <w:rsid w:val="084B0FFA"/>
    <w:rsid w:val="084B1036"/>
    <w:rsid w:val="084B106E"/>
    <w:rsid w:val="084B113E"/>
    <w:rsid w:val="084B13A0"/>
    <w:rsid w:val="084B14A6"/>
    <w:rsid w:val="084B15C1"/>
    <w:rsid w:val="084B15CF"/>
    <w:rsid w:val="084B162F"/>
    <w:rsid w:val="084B17E9"/>
    <w:rsid w:val="084B1845"/>
    <w:rsid w:val="084B18A2"/>
    <w:rsid w:val="084B18C7"/>
    <w:rsid w:val="084B19B7"/>
    <w:rsid w:val="084B1B27"/>
    <w:rsid w:val="084B1D9B"/>
    <w:rsid w:val="084B1DA8"/>
    <w:rsid w:val="084B1E87"/>
    <w:rsid w:val="084B1F62"/>
    <w:rsid w:val="084B1F68"/>
    <w:rsid w:val="084B2053"/>
    <w:rsid w:val="084B216A"/>
    <w:rsid w:val="084B226F"/>
    <w:rsid w:val="084B2370"/>
    <w:rsid w:val="084B2404"/>
    <w:rsid w:val="084B246E"/>
    <w:rsid w:val="084B249A"/>
    <w:rsid w:val="084B25DB"/>
    <w:rsid w:val="084B27AB"/>
    <w:rsid w:val="084B27FA"/>
    <w:rsid w:val="084B27FD"/>
    <w:rsid w:val="084B295F"/>
    <w:rsid w:val="084B29F9"/>
    <w:rsid w:val="084B2BE5"/>
    <w:rsid w:val="084B2C3F"/>
    <w:rsid w:val="084B306E"/>
    <w:rsid w:val="084B30B9"/>
    <w:rsid w:val="084B30FF"/>
    <w:rsid w:val="084B3106"/>
    <w:rsid w:val="084B316E"/>
    <w:rsid w:val="084B32EF"/>
    <w:rsid w:val="084B3305"/>
    <w:rsid w:val="084B331E"/>
    <w:rsid w:val="084B33A7"/>
    <w:rsid w:val="084B345F"/>
    <w:rsid w:val="084B35B1"/>
    <w:rsid w:val="084B3609"/>
    <w:rsid w:val="084B3679"/>
    <w:rsid w:val="084B3695"/>
    <w:rsid w:val="084B3802"/>
    <w:rsid w:val="084B380A"/>
    <w:rsid w:val="084B38E3"/>
    <w:rsid w:val="084B397E"/>
    <w:rsid w:val="084B3A81"/>
    <w:rsid w:val="084B3D40"/>
    <w:rsid w:val="084B3D7D"/>
    <w:rsid w:val="084B3DCD"/>
    <w:rsid w:val="084B3EAC"/>
    <w:rsid w:val="084B414A"/>
    <w:rsid w:val="084B41CA"/>
    <w:rsid w:val="084B4223"/>
    <w:rsid w:val="084B4246"/>
    <w:rsid w:val="084B437C"/>
    <w:rsid w:val="084B438E"/>
    <w:rsid w:val="084B442E"/>
    <w:rsid w:val="084B44E5"/>
    <w:rsid w:val="084B457E"/>
    <w:rsid w:val="084B45F3"/>
    <w:rsid w:val="084B4600"/>
    <w:rsid w:val="084B48F0"/>
    <w:rsid w:val="084B4960"/>
    <w:rsid w:val="084B498A"/>
    <w:rsid w:val="084B49F1"/>
    <w:rsid w:val="084B4C18"/>
    <w:rsid w:val="084B4C2D"/>
    <w:rsid w:val="084B4C8E"/>
    <w:rsid w:val="084B4D30"/>
    <w:rsid w:val="084B4F89"/>
    <w:rsid w:val="084B4F9F"/>
    <w:rsid w:val="084B5027"/>
    <w:rsid w:val="084B5028"/>
    <w:rsid w:val="084B502F"/>
    <w:rsid w:val="084B51A5"/>
    <w:rsid w:val="084B51A9"/>
    <w:rsid w:val="084B5216"/>
    <w:rsid w:val="084B521D"/>
    <w:rsid w:val="084B52A3"/>
    <w:rsid w:val="084B52F6"/>
    <w:rsid w:val="084B5312"/>
    <w:rsid w:val="084B547F"/>
    <w:rsid w:val="084B5529"/>
    <w:rsid w:val="084B56F9"/>
    <w:rsid w:val="084B57FF"/>
    <w:rsid w:val="084B59A9"/>
    <w:rsid w:val="084B5A2B"/>
    <w:rsid w:val="084B5B54"/>
    <w:rsid w:val="084B5C24"/>
    <w:rsid w:val="084B5C3C"/>
    <w:rsid w:val="084B5CC3"/>
    <w:rsid w:val="084B5DE4"/>
    <w:rsid w:val="084B5DEB"/>
    <w:rsid w:val="084B5E27"/>
    <w:rsid w:val="084B5E57"/>
    <w:rsid w:val="084B5EA0"/>
    <w:rsid w:val="084B5F74"/>
    <w:rsid w:val="084B6056"/>
    <w:rsid w:val="084B6073"/>
    <w:rsid w:val="084B6078"/>
    <w:rsid w:val="084B60E9"/>
    <w:rsid w:val="084B611E"/>
    <w:rsid w:val="084B615C"/>
    <w:rsid w:val="084B6187"/>
    <w:rsid w:val="084B624C"/>
    <w:rsid w:val="084B62EA"/>
    <w:rsid w:val="084B6459"/>
    <w:rsid w:val="084B654E"/>
    <w:rsid w:val="084B6762"/>
    <w:rsid w:val="084B6772"/>
    <w:rsid w:val="084B678B"/>
    <w:rsid w:val="084B68F5"/>
    <w:rsid w:val="084B69B6"/>
    <w:rsid w:val="084B6B8A"/>
    <w:rsid w:val="084B6D75"/>
    <w:rsid w:val="084B6D98"/>
    <w:rsid w:val="084B74FB"/>
    <w:rsid w:val="084B7799"/>
    <w:rsid w:val="084B77A4"/>
    <w:rsid w:val="084B781D"/>
    <w:rsid w:val="084B7875"/>
    <w:rsid w:val="084B7C61"/>
    <w:rsid w:val="084B7CB2"/>
    <w:rsid w:val="084B7E93"/>
    <w:rsid w:val="084C002D"/>
    <w:rsid w:val="084C0144"/>
    <w:rsid w:val="084C0287"/>
    <w:rsid w:val="084C028A"/>
    <w:rsid w:val="084C04E8"/>
    <w:rsid w:val="084C0541"/>
    <w:rsid w:val="084C056E"/>
    <w:rsid w:val="084C0597"/>
    <w:rsid w:val="084C05A2"/>
    <w:rsid w:val="084C0800"/>
    <w:rsid w:val="084C084A"/>
    <w:rsid w:val="084C0945"/>
    <w:rsid w:val="084C097F"/>
    <w:rsid w:val="084C0A8F"/>
    <w:rsid w:val="084C0B11"/>
    <w:rsid w:val="084C0B1B"/>
    <w:rsid w:val="084C0BF6"/>
    <w:rsid w:val="084C0C0D"/>
    <w:rsid w:val="084C0CF9"/>
    <w:rsid w:val="084C0D0D"/>
    <w:rsid w:val="084C0EA6"/>
    <w:rsid w:val="084C0EBB"/>
    <w:rsid w:val="084C0F16"/>
    <w:rsid w:val="084C0F8D"/>
    <w:rsid w:val="084C107F"/>
    <w:rsid w:val="084C121F"/>
    <w:rsid w:val="084C122F"/>
    <w:rsid w:val="084C12C7"/>
    <w:rsid w:val="084C1313"/>
    <w:rsid w:val="084C13CB"/>
    <w:rsid w:val="084C14E0"/>
    <w:rsid w:val="084C150A"/>
    <w:rsid w:val="084C157A"/>
    <w:rsid w:val="084C1790"/>
    <w:rsid w:val="084C19E9"/>
    <w:rsid w:val="084C1A22"/>
    <w:rsid w:val="084C1ACD"/>
    <w:rsid w:val="084C1AF7"/>
    <w:rsid w:val="084C1BC4"/>
    <w:rsid w:val="084C1EC0"/>
    <w:rsid w:val="084C1EE9"/>
    <w:rsid w:val="084C1F04"/>
    <w:rsid w:val="084C1F44"/>
    <w:rsid w:val="084C1FAC"/>
    <w:rsid w:val="084C2036"/>
    <w:rsid w:val="084C2258"/>
    <w:rsid w:val="084C239F"/>
    <w:rsid w:val="084C242E"/>
    <w:rsid w:val="084C259E"/>
    <w:rsid w:val="084C25D0"/>
    <w:rsid w:val="084C26BE"/>
    <w:rsid w:val="084C286F"/>
    <w:rsid w:val="084C2899"/>
    <w:rsid w:val="084C28E1"/>
    <w:rsid w:val="084C29F2"/>
    <w:rsid w:val="084C2A96"/>
    <w:rsid w:val="084C2B8F"/>
    <w:rsid w:val="084C2B9B"/>
    <w:rsid w:val="084C2C22"/>
    <w:rsid w:val="084C2D56"/>
    <w:rsid w:val="084C2E73"/>
    <w:rsid w:val="084C2F0C"/>
    <w:rsid w:val="084C2F3F"/>
    <w:rsid w:val="084C32C8"/>
    <w:rsid w:val="084C3508"/>
    <w:rsid w:val="084C35DA"/>
    <w:rsid w:val="084C376C"/>
    <w:rsid w:val="084C378D"/>
    <w:rsid w:val="084C37DB"/>
    <w:rsid w:val="084C3848"/>
    <w:rsid w:val="084C398A"/>
    <w:rsid w:val="084C3BCE"/>
    <w:rsid w:val="084C3BF5"/>
    <w:rsid w:val="084C3CF3"/>
    <w:rsid w:val="084C3F5C"/>
    <w:rsid w:val="084C40DB"/>
    <w:rsid w:val="084C4150"/>
    <w:rsid w:val="084C42C9"/>
    <w:rsid w:val="084C43DE"/>
    <w:rsid w:val="084C4421"/>
    <w:rsid w:val="084C447B"/>
    <w:rsid w:val="084C44BD"/>
    <w:rsid w:val="084C45A6"/>
    <w:rsid w:val="084C45B5"/>
    <w:rsid w:val="084C46AB"/>
    <w:rsid w:val="084C476B"/>
    <w:rsid w:val="084C481B"/>
    <w:rsid w:val="084C4905"/>
    <w:rsid w:val="084C4B50"/>
    <w:rsid w:val="084C4BF5"/>
    <w:rsid w:val="084C4C03"/>
    <w:rsid w:val="084C4D51"/>
    <w:rsid w:val="084C4DC7"/>
    <w:rsid w:val="084C5172"/>
    <w:rsid w:val="084C517A"/>
    <w:rsid w:val="084C5259"/>
    <w:rsid w:val="084C52C3"/>
    <w:rsid w:val="084C5543"/>
    <w:rsid w:val="084C55B4"/>
    <w:rsid w:val="084C55BD"/>
    <w:rsid w:val="084C58A6"/>
    <w:rsid w:val="084C5A02"/>
    <w:rsid w:val="084C5AD1"/>
    <w:rsid w:val="084C5C15"/>
    <w:rsid w:val="084C5D79"/>
    <w:rsid w:val="084C5EDE"/>
    <w:rsid w:val="084C5FB8"/>
    <w:rsid w:val="084C61AF"/>
    <w:rsid w:val="084C63EC"/>
    <w:rsid w:val="084C65AF"/>
    <w:rsid w:val="084C662F"/>
    <w:rsid w:val="084C667B"/>
    <w:rsid w:val="084C66E6"/>
    <w:rsid w:val="084C688E"/>
    <w:rsid w:val="084C6CEB"/>
    <w:rsid w:val="084C6CFA"/>
    <w:rsid w:val="084C6E28"/>
    <w:rsid w:val="084C720E"/>
    <w:rsid w:val="084C722E"/>
    <w:rsid w:val="084C726D"/>
    <w:rsid w:val="084C72AF"/>
    <w:rsid w:val="084C7460"/>
    <w:rsid w:val="084C74B9"/>
    <w:rsid w:val="084C7509"/>
    <w:rsid w:val="084C758C"/>
    <w:rsid w:val="084C7591"/>
    <w:rsid w:val="084C75C4"/>
    <w:rsid w:val="084C774B"/>
    <w:rsid w:val="084C7799"/>
    <w:rsid w:val="084C77C5"/>
    <w:rsid w:val="084C7E59"/>
    <w:rsid w:val="084C7F61"/>
    <w:rsid w:val="084C7FA0"/>
    <w:rsid w:val="084C7FCB"/>
    <w:rsid w:val="084C7FDE"/>
    <w:rsid w:val="084D0007"/>
    <w:rsid w:val="084D00C7"/>
    <w:rsid w:val="084D02EC"/>
    <w:rsid w:val="084D033A"/>
    <w:rsid w:val="084D038A"/>
    <w:rsid w:val="084D03A3"/>
    <w:rsid w:val="084D03D3"/>
    <w:rsid w:val="084D03DF"/>
    <w:rsid w:val="084D047B"/>
    <w:rsid w:val="084D07CE"/>
    <w:rsid w:val="084D07F1"/>
    <w:rsid w:val="084D0932"/>
    <w:rsid w:val="084D09BC"/>
    <w:rsid w:val="084D0A90"/>
    <w:rsid w:val="084D0AA6"/>
    <w:rsid w:val="084D0B70"/>
    <w:rsid w:val="084D0B74"/>
    <w:rsid w:val="084D0C91"/>
    <w:rsid w:val="084D0CEA"/>
    <w:rsid w:val="084D0DAC"/>
    <w:rsid w:val="084D0E57"/>
    <w:rsid w:val="084D0E63"/>
    <w:rsid w:val="084D0EEE"/>
    <w:rsid w:val="084D1041"/>
    <w:rsid w:val="084D1071"/>
    <w:rsid w:val="084D11E6"/>
    <w:rsid w:val="084D1272"/>
    <w:rsid w:val="084D1304"/>
    <w:rsid w:val="084D140E"/>
    <w:rsid w:val="084D1437"/>
    <w:rsid w:val="084D1518"/>
    <w:rsid w:val="084D1599"/>
    <w:rsid w:val="084D1605"/>
    <w:rsid w:val="084D168F"/>
    <w:rsid w:val="084D1788"/>
    <w:rsid w:val="084D1A52"/>
    <w:rsid w:val="084D1A58"/>
    <w:rsid w:val="084D1BA6"/>
    <w:rsid w:val="084D1BE6"/>
    <w:rsid w:val="084D1C96"/>
    <w:rsid w:val="084D1CE9"/>
    <w:rsid w:val="084D1E84"/>
    <w:rsid w:val="084D223A"/>
    <w:rsid w:val="084D2260"/>
    <w:rsid w:val="084D2314"/>
    <w:rsid w:val="084D2393"/>
    <w:rsid w:val="084D254E"/>
    <w:rsid w:val="084D2578"/>
    <w:rsid w:val="084D25A4"/>
    <w:rsid w:val="084D25F0"/>
    <w:rsid w:val="084D2800"/>
    <w:rsid w:val="084D2819"/>
    <w:rsid w:val="084D28AE"/>
    <w:rsid w:val="084D28C3"/>
    <w:rsid w:val="084D28D8"/>
    <w:rsid w:val="084D294E"/>
    <w:rsid w:val="084D299E"/>
    <w:rsid w:val="084D2A2C"/>
    <w:rsid w:val="084D2A68"/>
    <w:rsid w:val="084D2A71"/>
    <w:rsid w:val="084D2A81"/>
    <w:rsid w:val="084D2AA2"/>
    <w:rsid w:val="084D2BFE"/>
    <w:rsid w:val="084D2D97"/>
    <w:rsid w:val="084D2EBD"/>
    <w:rsid w:val="084D30BA"/>
    <w:rsid w:val="084D329F"/>
    <w:rsid w:val="084D34B8"/>
    <w:rsid w:val="084D3578"/>
    <w:rsid w:val="084D370C"/>
    <w:rsid w:val="084D3752"/>
    <w:rsid w:val="084D37E3"/>
    <w:rsid w:val="084D37F0"/>
    <w:rsid w:val="084D3964"/>
    <w:rsid w:val="084D3966"/>
    <w:rsid w:val="084D3A1D"/>
    <w:rsid w:val="084D3A43"/>
    <w:rsid w:val="084D3D45"/>
    <w:rsid w:val="084D3DA8"/>
    <w:rsid w:val="084D3E6B"/>
    <w:rsid w:val="084D3EC2"/>
    <w:rsid w:val="084D3FB1"/>
    <w:rsid w:val="084D3FC9"/>
    <w:rsid w:val="084D40DF"/>
    <w:rsid w:val="084D413B"/>
    <w:rsid w:val="084D42E9"/>
    <w:rsid w:val="084D434E"/>
    <w:rsid w:val="084D4380"/>
    <w:rsid w:val="084D43B5"/>
    <w:rsid w:val="084D43C9"/>
    <w:rsid w:val="084D447B"/>
    <w:rsid w:val="084D449B"/>
    <w:rsid w:val="084D45B8"/>
    <w:rsid w:val="084D4888"/>
    <w:rsid w:val="084D48C6"/>
    <w:rsid w:val="084D48E5"/>
    <w:rsid w:val="084D49A3"/>
    <w:rsid w:val="084D4A4E"/>
    <w:rsid w:val="084D4D9E"/>
    <w:rsid w:val="084D4E21"/>
    <w:rsid w:val="084D4F77"/>
    <w:rsid w:val="084D50BE"/>
    <w:rsid w:val="084D51B5"/>
    <w:rsid w:val="084D5237"/>
    <w:rsid w:val="084D5246"/>
    <w:rsid w:val="084D5278"/>
    <w:rsid w:val="084D52BF"/>
    <w:rsid w:val="084D5471"/>
    <w:rsid w:val="084D54CC"/>
    <w:rsid w:val="084D54D2"/>
    <w:rsid w:val="084D5798"/>
    <w:rsid w:val="084D57B1"/>
    <w:rsid w:val="084D57ED"/>
    <w:rsid w:val="084D582D"/>
    <w:rsid w:val="084D585E"/>
    <w:rsid w:val="084D597D"/>
    <w:rsid w:val="084D5A42"/>
    <w:rsid w:val="084D5A87"/>
    <w:rsid w:val="084D5B19"/>
    <w:rsid w:val="084D5C3A"/>
    <w:rsid w:val="084D5C89"/>
    <w:rsid w:val="084D5CDC"/>
    <w:rsid w:val="084D5DDC"/>
    <w:rsid w:val="084D5E10"/>
    <w:rsid w:val="084D5F7F"/>
    <w:rsid w:val="084D6107"/>
    <w:rsid w:val="084D6135"/>
    <w:rsid w:val="084D61AD"/>
    <w:rsid w:val="084D61C5"/>
    <w:rsid w:val="084D6322"/>
    <w:rsid w:val="084D64B9"/>
    <w:rsid w:val="084D6637"/>
    <w:rsid w:val="084D680B"/>
    <w:rsid w:val="084D6A0D"/>
    <w:rsid w:val="084D6CDF"/>
    <w:rsid w:val="084D6CE0"/>
    <w:rsid w:val="084D6DEC"/>
    <w:rsid w:val="084D6E38"/>
    <w:rsid w:val="084D6E6F"/>
    <w:rsid w:val="084D6E96"/>
    <w:rsid w:val="084D6FBC"/>
    <w:rsid w:val="084D7063"/>
    <w:rsid w:val="084D72FA"/>
    <w:rsid w:val="084D731F"/>
    <w:rsid w:val="084D7349"/>
    <w:rsid w:val="084D741D"/>
    <w:rsid w:val="084D7666"/>
    <w:rsid w:val="084D774D"/>
    <w:rsid w:val="084D7799"/>
    <w:rsid w:val="084D7843"/>
    <w:rsid w:val="084D78B4"/>
    <w:rsid w:val="084D7A94"/>
    <w:rsid w:val="084D7B3F"/>
    <w:rsid w:val="084D7C77"/>
    <w:rsid w:val="084D7D32"/>
    <w:rsid w:val="084D7D76"/>
    <w:rsid w:val="084D7DFC"/>
    <w:rsid w:val="084D7E4F"/>
    <w:rsid w:val="084D7F69"/>
    <w:rsid w:val="084E015A"/>
    <w:rsid w:val="084E01CF"/>
    <w:rsid w:val="084E02A9"/>
    <w:rsid w:val="084E03A2"/>
    <w:rsid w:val="084E059D"/>
    <w:rsid w:val="084E05AF"/>
    <w:rsid w:val="084E06CE"/>
    <w:rsid w:val="084E07DF"/>
    <w:rsid w:val="084E080B"/>
    <w:rsid w:val="084E0831"/>
    <w:rsid w:val="084E085C"/>
    <w:rsid w:val="084E0A1D"/>
    <w:rsid w:val="084E0A53"/>
    <w:rsid w:val="084E0BD1"/>
    <w:rsid w:val="084E0C71"/>
    <w:rsid w:val="084E0D10"/>
    <w:rsid w:val="084E0D2C"/>
    <w:rsid w:val="084E0DD0"/>
    <w:rsid w:val="084E0F0B"/>
    <w:rsid w:val="084E0FD1"/>
    <w:rsid w:val="084E1276"/>
    <w:rsid w:val="084E1329"/>
    <w:rsid w:val="084E1509"/>
    <w:rsid w:val="084E1552"/>
    <w:rsid w:val="084E157B"/>
    <w:rsid w:val="084E15FB"/>
    <w:rsid w:val="084E1794"/>
    <w:rsid w:val="084E1807"/>
    <w:rsid w:val="084E1844"/>
    <w:rsid w:val="084E18AC"/>
    <w:rsid w:val="084E1990"/>
    <w:rsid w:val="084E19F9"/>
    <w:rsid w:val="084E1A9A"/>
    <w:rsid w:val="084E1A9C"/>
    <w:rsid w:val="084E1C61"/>
    <w:rsid w:val="084E1D17"/>
    <w:rsid w:val="084E1EA6"/>
    <w:rsid w:val="084E1EC5"/>
    <w:rsid w:val="084E1FA1"/>
    <w:rsid w:val="084E24BA"/>
    <w:rsid w:val="084E2501"/>
    <w:rsid w:val="084E252E"/>
    <w:rsid w:val="084E25B1"/>
    <w:rsid w:val="084E266F"/>
    <w:rsid w:val="084E26DB"/>
    <w:rsid w:val="084E270C"/>
    <w:rsid w:val="084E2790"/>
    <w:rsid w:val="084E2AD9"/>
    <w:rsid w:val="084E2ADB"/>
    <w:rsid w:val="084E2B28"/>
    <w:rsid w:val="084E2CAA"/>
    <w:rsid w:val="084E2D6F"/>
    <w:rsid w:val="084E2DDD"/>
    <w:rsid w:val="084E2E80"/>
    <w:rsid w:val="084E2FB7"/>
    <w:rsid w:val="084E30BF"/>
    <w:rsid w:val="084E3179"/>
    <w:rsid w:val="084E32D1"/>
    <w:rsid w:val="084E33E9"/>
    <w:rsid w:val="084E3451"/>
    <w:rsid w:val="084E3552"/>
    <w:rsid w:val="084E35E4"/>
    <w:rsid w:val="084E363B"/>
    <w:rsid w:val="084E39CD"/>
    <w:rsid w:val="084E39D3"/>
    <w:rsid w:val="084E3AFB"/>
    <w:rsid w:val="084E3BEA"/>
    <w:rsid w:val="084E3D43"/>
    <w:rsid w:val="084E3D6C"/>
    <w:rsid w:val="084E3DD6"/>
    <w:rsid w:val="084E3E53"/>
    <w:rsid w:val="084E3EB4"/>
    <w:rsid w:val="084E40BC"/>
    <w:rsid w:val="084E4202"/>
    <w:rsid w:val="084E496E"/>
    <w:rsid w:val="084E4AD6"/>
    <w:rsid w:val="084E4B9F"/>
    <w:rsid w:val="084E4C85"/>
    <w:rsid w:val="084E4C91"/>
    <w:rsid w:val="084E4CF5"/>
    <w:rsid w:val="084E4E3C"/>
    <w:rsid w:val="084E5065"/>
    <w:rsid w:val="084E5189"/>
    <w:rsid w:val="084E5280"/>
    <w:rsid w:val="084E5437"/>
    <w:rsid w:val="084E54DD"/>
    <w:rsid w:val="084E5688"/>
    <w:rsid w:val="084E57FF"/>
    <w:rsid w:val="084E589B"/>
    <w:rsid w:val="084E5985"/>
    <w:rsid w:val="084E59CC"/>
    <w:rsid w:val="084E5B77"/>
    <w:rsid w:val="084E5BC8"/>
    <w:rsid w:val="084E5C82"/>
    <w:rsid w:val="084E5CE7"/>
    <w:rsid w:val="084E5DDF"/>
    <w:rsid w:val="084E5E52"/>
    <w:rsid w:val="084E5F6E"/>
    <w:rsid w:val="084E5F8E"/>
    <w:rsid w:val="084E6090"/>
    <w:rsid w:val="084E60AA"/>
    <w:rsid w:val="084E63D3"/>
    <w:rsid w:val="084E6408"/>
    <w:rsid w:val="084E643E"/>
    <w:rsid w:val="084E64CA"/>
    <w:rsid w:val="084E6684"/>
    <w:rsid w:val="084E6771"/>
    <w:rsid w:val="084E67BF"/>
    <w:rsid w:val="084E6A4E"/>
    <w:rsid w:val="084E6A75"/>
    <w:rsid w:val="084E6C42"/>
    <w:rsid w:val="084E6CF9"/>
    <w:rsid w:val="084E6D60"/>
    <w:rsid w:val="084E6E3A"/>
    <w:rsid w:val="084E6EA6"/>
    <w:rsid w:val="084E6EAD"/>
    <w:rsid w:val="084E6EE8"/>
    <w:rsid w:val="084E7214"/>
    <w:rsid w:val="084E7252"/>
    <w:rsid w:val="084E7299"/>
    <w:rsid w:val="084E737E"/>
    <w:rsid w:val="084E74A3"/>
    <w:rsid w:val="084E74CE"/>
    <w:rsid w:val="084E75C0"/>
    <w:rsid w:val="084E77B1"/>
    <w:rsid w:val="084E782C"/>
    <w:rsid w:val="084E78DA"/>
    <w:rsid w:val="084E7A2C"/>
    <w:rsid w:val="084E7AE7"/>
    <w:rsid w:val="084E7C1C"/>
    <w:rsid w:val="084E7D5A"/>
    <w:rsid w:val="084E7DF0"/>
    <w:rsid w:val="084E7E07"/>
    <w:rsid w:val="084E7E13"/>
    <w:rsid w:val="084F02AD"/>
    <w:rsid w:val="084F033C"/>
    <w:rsid w:val="084F0441"/>
    <w:rsid w:val="084F04E9"/>
    <w:rsid w:val="084F04F2"/>
    <w:rsid w:val="084F06C8"/>
    <w:rsid w:val="084F0951"/>
    <w:rsid w:val="084F0987"/>
    <w:rsid w:val="084F0A0A"/>
    <w:rsid w:val="084F0AA4"/>
    <w:rsid w:val="084F0AB3"/>
    <w:rsid w:val="084F0CE3"/>
    <w:rsid w:val="084F0D7F"/>
    <w:rsid w:val="084F1048"/>
    <w:rsid w:val="084F10A5"/>
    <w:rsid w:val="084F133A"/>
    <w:rsid w:val="084F14AE"/>
    <w:rsid w:val="084F15B8"/>
    <w:rsid w:val="084F1660"/>
    <w:rsid w:val="084F1748"/>
    <w:rsid w:val="084F1781"/>
    <w:rsid w:val="084F17AA"/>
    <w:rsid w:val="084F17D1"/>
    <w:rsid w:val="084F17DB"/>
    <w:rsid w:val="084F1843"/>
    <w:rsid w:val="084F189A"/>
    <w:rsid w:val="084F1993"/>
    <w:rsid w:val="084F199D"/>
    <w:rsid w:val="084F19FA"/>
    <w:rsid w:val="084F1A17"/>
    <w:rsid w:val="084F1A89"/>
    <w:rsid w:val="084F1A8E"/>
    <w:rsid w:val="084F1CD7"/>
    <w:rsid w:val="084F2018"/>
    <w:rsid w:val="084F21C3"/>
    <w:rsid w:val="084F2334"/>
    <w:rsid w:val="084F24BC"/>
    <w:rsid w:val="084F24E8"/>
    <w:rsid w:val="084F24FF"/>
    <w:rsid w:val="084F26FE"/>
    <w:rsid w:val="084F27ED"/>
    <w:rsid w:val="084F283A"/>
    <w:rsid w:val="084F2884"/>
    <w:rsid w:val="084F291B"/>
    <w:rsid w:val="084F2B5B"/>
    <w:rsid w:val="084F2E34"/>
    <w:rsid w:val="084F2F97"/>
    <w:rsid w:val="084F3247"/>
    <w:rsid w:val="084F32EB"/>
    <w:rsid w:val="084F3394"/>
    <w:rsid w:val="084F3415"/>
    <w:rsid w:val="084F34FF"/>
    <w:rsid w:val="084F3537"/>
    <w:rsid w:val="084F3649"/>
    <w:rsid w:val="084F36EA"/>
    <w:rsid w:val="084F37AF"/>
    <w:rsid w:val="084F3856"/>
    <w:rsid w:val="084F399E"/>
    <w:rsid w:val="084F3A33"/>
    <w:rsid w:val="084F3A36"/>
    <w:rsid w:val="084F3B40"/>
    <w:rsid w:val="084F3C3E"/>
    <w:rsid w:val="084F3C91"/>
    <w:rsid w:val="084F3D0B"/>
    <w:rsid w:val="084F3D7D"/>
    <w:rsid w:val="084F3ED3"/>
    <w:rsid w:val="084F3FE0"/>
    <w:rsid w:val="084F4034"/>
    <w:rsid w:val="084F4067"/>
    <w:rsid w:val="084F40FF"/>
    <w:rsid w:val="084F4121"/>
    <w:rsid w:val="084F41BB"/>
    <w:rsid w:val="084F427D"/>
    <w:rsid w:val="084F44B1"/>
    <w:rsid w:val="084F44B9"/>
    <w:rsid w:val="084F44EF"/>
    <w:rsid w:val="084F4524"/>
    <w:rsid w:val="084F45FE"/>
    <w:rsid w:val="084F464A"/>
    <w:rsid w:val="084F4774"/>
    <w:rsid w:val="084F480A"/>
    <w:rsid w:val="084F486B"/>
    <w:rsid w:val="084F49A7"/>
    <w:rsid w:val="084F49F0"/>
    <w:rsid w:val="084F4DCC"/>
    <w:rsid w:val="084F4E27"/>
    <w:rsid w:val="084F4F1F"/>
    <w:rsid w:val="084F4F3E"/>
    <w:rsid w:val="084F4F71"/>
    <w:rsid w:val="084F4F8C"/>
    <w:rsid w:val="084F507F"/>
    <w:rsid w:val="084F511D"/>
    <w:rsid w:val="084F51AF"/>
    <w:rsid w:val="084F5294"/>
    <w:rsid w:val="084F5342"/>
    <w:rsid w:val="084F537A"/>
    <w:rsid w:val="084F53B4"/>
    <w:rsid w:val="084F55D9"/>
    <w:rsid w:val="084F5606"/>
    <w:rsid w:val="084F5621"/>
    <w:rsid w:val="084F5795"/>
    <w:rsid w:val="084F59A8"/>
    <w:rsid w:val="084F59AE"/>
    <w:rsid w:val="084F5A69"/>
    <w:rsid w:val="084F5CF7"/>
    <w:rsid w:val="084F5D5B"/>
    <w:rsid w:val="084F5DA7"/>
    <w:rsid w:val="084F5DBD"/>
    <w:rsid w:val="084F5E66"/>
    <w:rsid w:val="084F5ED6"/>
    <w:rsid w:val="084F5F36"/>
    <w:rsid w:val="084F6137"/>
    <w:rsid w:val="084F62AB"/>
    <w:rsid w:val="084F63F8"/>
    <w:rsid w:val="084F6498"/>
    <w:rsid w:val="084F657A"/>
    <w:rsid w:val="084F6601"/>
    <w:rsid w:val="084F6639"/>
    <w:rsid w:val="084F6654"/>
    <w:rsid w:val="084F6722"/>
    <w:rsid w:val="084F679B"/>
    <w:rsid w:val="084F679C"/>
    <w:rsid w:val="084F67BD"/>
    <w:rsid w:val="084F6853"/>
    <w:rsid w:val="084F6899"/>
    <w:rsid w:val="084F6A6B"/>
    <w:rsid w:val="084F6AA3"/>
    <w:rsid w:val="084F6AE8"/>
    <w:rsid w:val="084F6D49"/>
    <w:rsid w:val="084F7058"/>
    <w:rsid w:val="084F7179"/>
    <w:rsid w:val="084F732E"/>
    <w:rsid w:val="084F733C"/>
    <w:rsid w:val="084F734D"/>
    <w:rsid w:val="084F743B"/>
    <w:rsid w:val="084F74FE"/>
    <w:rsid w:val="084F7548"/>
    <w:rsid w:val="084F75E6"/>
    <w:rsid w:val="084F7600"/>
    <w:rsid w:val="084F76C2"/>
    <w:rsid w:val="084F76EB"/>
    <w:rsid w:val="084F7818"/>
    <w:rsid w:val="084F78B8"/>
    <w:rsid w:val="084F79A3"/>
    <w:rsid w:val="084F7B31"/>
    <w:rsid w:val="084F7B88"/>
    <w:rsid w:val="084F7C19"/>
    <w:rsid w:val="084F7CB5"/>
    <w:rsid w:val="084F7F29"/>
    <w:rsid w:val="084F7FBD"/>
    <w:rsid w:val="084F7FFA"/>
    <w:rsid w:val="085001D5"/>
    <w:rsid w:val="085002E4"/>
    <w:rsid w:val="08500854"/>
    <w:rsid w:val="085008E6"/>
    <w:rsid w:val="08500CA3"/>
    <w:rsid w:val="08500CD0"/>
    <w:rsid w:val="08500D0C"/>
    <w:rsid w:val="08500D47"/>
    <w:rsid w:val="08500DBA"/>
    <w:rsid w:val="085011E8"/>
    <w:rsid w:val="085013DE"/>
    <w:rsid w:val="085013F0"/>
    <w:rsid w:val="08501477"/>
    <w:rsid w:val="085014DF"/>
    <w:rsid w:val="08501543"/>
    <w:rsid w:val="085015E5"/>
    <w:rsid w:val="085015F5"/>
    <w:rsid w:val="085016FD"/>
    <w:rsid w:val="0850178F"/>
    <w:rsid w:val="0850186D"/>
    <w:rsid w:val="08501A30"/>
    <w:rsid w:val="08501AEF"/>
    <w:rsid w:val="08501B02"/>
    <w:rsid w:val="08501B8E"/>
    <w:rsid w:val="08501BC7"/>
    <w:rsid w:val="08501D25"/>
    <w:rsid w:val="08501D7A"/>
    <w:rsid w:val="08501F83"/>
    <w:rsid w:val="08502017"/>
    <w:rsid w:val="0850201F"/>
    <w:rsid w:val="085022F9"/>
    <w:rsid w:val="0850240D"/>
    <w:rsid w:val="08502454"/>
    <w:rsid w:val="08502509"/>
    <w:rsid w:val="08502577"/>
    <w:rsid w:val="0850268D"/>
    <w:rsid w:val="085026FE"/>
    <w:rsid w:val="0850288A"/>
    <w:rsid w:val="085028C9"/>
    <w:rsid w:val="085028CD"/>
    <w:rsid w:val="08502AC4"/>
    <w:rsid w:val="08502B43"/>
    <w:rsid w:val="08502BF9"/>
    <w:rsid w:val="08502F3C"/>
    <w:rsid w:val="08502F6D"/>
    <w:rsid w:val="08502FC9"/>
    <w:rsid w:val="08502FEA"/>
    <w:rsid w:val="0850311C"/>
    <w:rsid w:val="08503177"/>
    <w:rsid w:val="085031D2"/>
    <w:rsid w:val="08503218"/>
    <w:rsid w:val="085032B6"/>
    <w:rsid w:val="08503516"/>
    <w:rsid w:val="085038A5"/>
    <w:rsid w:val="08503A27"/>
    <w:rsid w:val="08503C5B"/>
    <w:rsid w:val="08503DC7"/>
    <w:rsid w:val="08503EE1"/>
    <w:rsid w:val="08503EF2"/>
    <w:rsid w:val="085040C2"/>
    <w:rsid w:val="0850449E"/>
    <w:rsid w:val="085044C2"/>
    <w:rsid w:val="08504560"/>
    <w:rsid w:val="0850487E"/>
    <w:rsid w:val="08504976"/>
    <w:rsid w:val="085049A2"/>
    <w:rsid w:val="08504A80"/>
    <w:rsid w:val="08504C49"/>
    <w:rsid w:val="08504E17"/>
    <w:rsid w:val="08504FAF"/>
    <w:rsid w:val="08504FD4"/>
    <w:rsid w:val="0850518F"/>
    <w:rsid w:val="0850549F"/>
    <w:rsid w:val="08505509"/>
    <w:rsid w:val="085057BB"/>
    <w:rsid w:val="08505A78"/>
    <w:rsid w:val="08505AC2"/>
    <w:rsid w:val="08505CD3"/>
    <w:rsid w:val="08505D0B"/>
    <w:rsid w:val="08505DDF"/>
    <w:rsid w:val="08505E58"/>
    <w:rsid w:val="08505ED3"/>
    <w:rsid w:val="08505EFF"/>
    <w:rsid w:val="08505F68"/>
    <w:rsid w:val="08505FF1"/>
    <w:rsid w:val="0850628C"/>
    <w:rsid w:val="08506323"/>
    <w:rsid w:val="08506460"/>
    <w:rsid w:val="0850648D"/>
    <w:rsid w:val="0850653B"/>
    <w:rsid w:val="085065C5"/>
    <w:rsid w:val="085066A9"/>
    <w:rsid w:val="08506755"/>
    <w:rsid w:val="085068C5"/>
    <w:rsid w:val="0850694D"/>
    <w:rsid w:val="0850698E"/>
    <w:rsid w:val="08506B7F"/>
    <w:rsid w:val="08506C74"/>
    <w:rsid w:val="08506CE6"/>
    <w:rsid w:val="08506E3C"/>
    <w:rsid w:val="08506EC4"/>
    <w:rsid w:val="08506FBE"/>
    <w:rsid w:val="0850705E"/>
    <w:rsid w:val="085070A9"/>
    <w:rsid w:val="08507167"/>
    <w:rsid w:val="085071FB"/>
    <w:rsid w:val="08507238"/>
    <w:rsid w:val="0850728B"/>
    <w:rsid w:val="0850745F"/>
    <w:rsid w:val="0850761C"/>
    <w:rsid w:val="085076AA"/>
    <w:rsid w:val="085076E9"/>
    <w:rsid w:val="0850777F"/>
    <w:rsid w:val="08507854"/>
    <w:rsid w:val="0850787F"/>
    <w:rsid w:val="08507912"/>
    <w:rsid w:val="0850796A"/>
    <w:rsid w:val="08507AF8"/>
    <w:rsid w:val="08507CDB"/>
    <w:rsid w:val="08507E10"/>
    <w:rsid w:val="08507E42"/>
    <w:rsid w:val="08507F55"/>
    <w:rsid w:val="08507FB9"/>
    <w:rsid w:val="08507FD7"/>
    <w:rsid w:val="08510031"/>
    <w:rsid w:val="085100CF"/>
    <w:rsid w:val="085100F2"/>
    <w:rsid w:val="08510217"/>
    <w:rsid w:val="085102AB"/>
    <w:rsid w:val="085105B8"/>
    <w:rsid w:val="0851075C"/>
    <w:rsid w:val="085107DB"/>
    <w:rsid w:val="085108D6"/>
    <w:rsid w:val="08510AEB"/>
    <w:rsid w:val="08510C20"/>
    <w:rsid w:val="08510CC7"/>
    <w:rsid w:val="08510CCC"/>
    <w:rsid w:val="08510D97"/>
    <w:rsid w:val="08510E58"/>
    <w:rsid w:val="08510E95"/>
    <w:rsid w:val="08510F75"/>
    <w:rsid w:val="085112D5"/>
    <w:rsid w:val="08511309"/>
    <w:rsid w:val="08511337"/>
    <w:rsid w:val="0851158C"/>
    <w:rsid w:val="08511921"/>
    <w:rsid w:val="085119E4"/>
    <w:rsid w:val="08511C48"/>
    <w:rsid w:val="08511C5F"/>
    <w:rsid w:val="08511DB4"/>
    <w:rsid w:val="08511E36"/>
    <w:rsid w:val="08511F2A"/>
    <w:rsid w:val="08511F57"/>
    <w:rsid w:val="08512016"/>
    <w:rsid w:val="0851211C"/>
    <w:rsid w:val="0851216B"/>
    <w:rsid w:val="085122D6"/>
    <w:rsid w:val="085122E3"/>
    <w:rsid w:val="08512444"/>
    <w:rsid w:val="085124FB"/>
    <w:rsid w:val="085124FF"/>
    <w:rsid w:val="085127AC"/>
    <w:rsid w:val="08512922"/>
    <w:rsid w:val="08512A0F"/>
    <w:rsid w:val="08512A9E"/>
    <w:rsid w:val="08512B18"/>
    <w:rsid w:val="08512B3B"/>
    <w:rsid w:val="08512D6F"/>
    <w:rsid w:val="08512DA8"/>
    <w:rsid w:val="08512DD9"/>
    <w:rsid w:val="08513160"/>
    <w:rsid w:val="085132DB"/>
    <w:rsid w:val="0851353D"/>
    <w:rsid w:val="08513595"/>
    <w:rsid w:val="0851359F"/>
    <w:rsid w:val="0851360B"/>
    <w:rsid w:val="0851373A"/>
    <w:rsid w:val="085137E5"/>
    <w:rsid w:val="08513860"/>
    <w:rsid w:val="0851389B"/>
    <w:rsid w:val="085139B4"/>
    <w:rsid w:val="08513A1A"/>
    <w:rsid w:val="08513B24"/>
    <w:rsid w:val="08513BA9"/>
    <w:rsid w:val="08513C00"/>
    <w:rsid w:val="08513E49"/>
    <w:rsid w:val="08513FFC"/>
    <w:rsid w:val="08514087"/>
    <w:rsid w:val="08514121"/>
    <w:rsid w:val="08514325"/>
    <w:rsid w:val="08514358"/>
    <w:rsid w:val="085143FD"/>
    <w:rsid w:val="08514473"/>
    <w:rsid w:val="0851451D"/>
    <w:rsid w:val="0851457A"/>
    <w:rsid w:val="08514587"/>
    <w:rsid w:val="085146DF"/>
    <w:rsid w:val="085147BB"/>
    <w:rsid w:val="085147BF"/>
    <w:rsid w:val="08514811"/>
    <w:rsid w:val="085149F0"/>
    <w:rsid w:val="08514A18"/>
    <w:rsid w:val="08514A53"/>
    <w:rsid w:val="08514A73"/>
    <w:rsid w:val="08514AA9"/>
    <w:rsid w:val="08514BB5"/>
    <w:rsid w:val="08514D4B"/>
    <w:rsid w:val="08514E69"/>
    <w:rsid w:val="08514F4E"/>
    <w:rsid w:val="0851515F"/>
    <w:rsid w:val="0851516F"/>
    <w:rsid w:val="0851523C"/>
    <w:rsid w:val="085153C1"/>
    <w:rsid w:val="085153D8"/>
    <w:rsid w:val="08515464"/>
    <w:rsid w:val="08515554"/>
    <w:rsid w:val="085155FC"/>
    <w:rsid w:val="08515603"/>
    <w:rsid w:val="085158EE"/>
    <w:rsid w:val="08515AA5"/>
    <w:rsid w:val="08515C2D"/>
    <w:rsid w:val="08515CC3"/>
    <w:rsid w:val="08515E66"/>
    <w:rsid w:val="08515EB2"/>
    <w:rsid w:val="08515EC1"/>
    <w:rsid w:val="08515EDD"/>
    <w:rsid w:val="08515FBC"/>
    <w:rsid w:val="08516039"/>
    <w:rsid w:val="08516116"/>
    <w:rsid w:val="085161C5"/>
    <w:rsid w:val="085162BE"/>
    <w:rsid w:val="08516370"/>
    <w:rsid w:val="08516492"/>
    <w:rsid w:val="0851653D"/>
    <w:rsid w:val="08516583"/>
    <w:rsid w:val="085166D6"/>
    <w:rsid w:val="08516732"/>
    <w:rsid w:val="08516B39"/>
    <w:rsid w:val="08516D0A"/>
    <w:rsid w:val="08516D26"/>
    <w:rsid w:val="08516E85"/>
    <w:rsid w:val="08516E9B"/>
    <w:rsid w:val="085171D5"/>
    <w:rsid w:val="08517564"/>
    <w:rsid w:val="08517702"/>
    <w:rsid w:val="08517712"/>
    <w:rsid w:val="0851773C"/>
    <w:rsid w:val="08517751"/>
    <w:rsid w:val="0851777C"/>
    <w:rsid w:val="085178AE"/>
    <w:rsid w:val="085178D3"/>
    <w:rsid w:val="085179C9"/>
    <w:rsid w:val="08517AE4"/>
    <w:rsid w:val="08517DB7"/>
    <w:rsid w:val="0852004F"/>
    <w:rsid w:val="0852019F"/>
    <w:rsid w:val="085201D6"/>
    <w:rsid w:val="085203AE"/>
    <w:rsid w:val="085204FB"/>
    <w:rsid w:val="08520547"/>
    <w:rsid w:val="085205F3"/>
    <w:rsid w:val="08520607"/>
    <w:rsid w:val="08520732"/>
    <w:rsid w:val="08520767"/>
    <w:rsid w:val="085207CD"/>
    <w:rsid w:val="085207E7"/>
    <w:rsid w:val="085209B1"/>
    <w:rsid w:val="085209FE"/>
    <w:rsid w:val="08520C92"/>
    <w:rsid w:val="08521020"/>
    <w:rsid w:val="085210A2"/>
    <w:rsid w:val="08521135"/>
    <w:rsid w:val="08521303"/>
    <w:rsid w:val="08521340"/>
    <w:rsid w:val="0852142D"/>
    <w:rsid w:val="085214FB"/>
    <w:rsid w:val="08521709"/>
    <w:rsid w:val="08521730"/>
    <w:rsid w:val="08521784"/>
    <w:rsid w:val="08521881"/>
    <w:rsid w:val="08521887"/>
    <w:rsid w:val="08521AA6"/>
    <w:rsid w:val="08521ADF"/>
    <w:rsid w:val="08521AEC"/>
    <w:rsid w:val="08521C38"/>
    <w:rsid w:val="08521C4D"/>
    <w:rsid w:val="08521C6C"/>
    <w:rsid w:val="08521C9E"/>
    <w:rsid w:val="08521CA2"/>
    <w:rsid w:val="08521E23"/>
    <w:rsid w:val="08521EA9"/>
    <w:rsid w:val="08521EE4"/>
    <w:rsid w:val="08521F1A"/>
    <w:rsid w:val="08521F98"/>
    <w:rsid w:val="08521FCA"/>
    <w:rsid w:val="0852215D"/>
    <w:rsid w:val="08522290"/>
    <w:rsid w:val="08522358"/>
    <w:rsid w:val="0852274F"/>
    <w:rsid w:val="085227E3"/>
    <w:rsid w:val="08522800"/>
    <w:rsid w:val="08522940"/>
    <w:rsid w:val="0852299B"/>
    <w:rsid w:val="08522B4D"/>
    <w:rsid w:val="08522C6D"/>
    <w:rsid w:val="08522CDE"/>
    <w:rsid w:val="08522D12"/>
    <w:rsid w:val="08522E7B"/>
    <w:rsid w:val="085230EE"/>
    <w:rsid w:val="08523105"/>
    <w:rsid w:val="08523250"/>
    <w:rsid w:val="085234DA"/>
    <w:rsid w:val="085234EC"/>
    <w:rsid w:val="08523605"/>
    <w:rsid w:val="085236D2"/>
    <w:rsid w:val="085237A0"/>
    <w:rsid w:val="08523969"/>
    <w:rsid w:val="0852398C"/>
    <w:rsid w:val="08523AC5"/>
    <w:rsid w:val="08523B52"/>
    <w:rsid w:val="08523D2E"/>
    <w:rsid w:val="08523FB3"/>
    <w:rsid w:val="08523FCE"/>
    <w:rsid w:val="08524278"/>
    <w:rsid w:val="08524286"/>
    <w:rsid w:val="0852433B"/>
    <w:rsid w:val="085244EF"/>
    <w:rsid w:val="085246DF"/>
    <w:rsid w:val="08524905"/>
    <w:rsid w:val="08524B3B"/>
    <w:rsid w:val="08524C01"/>
    <w:rsid w:val="08524F14"/>
    <w:rsid w:val="0852504D"/>
    <w:rsid w:val="0852516F"/>
    <w:rsid w:val="08525420"/>
    <w:rsid w:val="08525AC8"/>
    <w:rsid w:val="08525C92"/>
    <w:rsid w:val="08525CE8"/>
    <w:rsid w:val="08525D68"/>
    <w:rsid w:val="08525ECD"/>
    <w:rsid w:val="08525EFF"/>
    <w:rsid w:val="08525F32"/>
    <w:rsid w:val="08526135"/>
    <w:rsid w:val="0852613D"/>
    <w:rsid w:val="085261FF"/>
    <w:rsid w:val="08526233"/>
    <w:rsid w:val="08526287"/>
    <w:rsid w:val="085263DC"/>
    <w:rsid w:val="08526511"/>
    <w:rsid w:val="08526569"/>
    <w:rsid w:val="0852664E"/>
    <w:rsid w:val="08526892"/>
    <w:rsid w:val="085269B0"/>
    <w:rsid w:val="08526A58"/>
    <w:rsid w:val="08526D1C"/>
    <w:rsid w:val="08526DE1"/>
    <w:rsid w:val="08526E69"/>
    <w:rsid w:val="08527021"/>
    <w:rsid w:val="0852706B"/>
    <w:rsid w:val="0852715D"/>
    <w:rsid w:val="085271BA"/>
    <w:rsid w:val="0852726B"/>
    <w:rsid w:val="08527290"/>
    <w:rsid w:val="085272D0"/>
    <w:rsid w:val="08527397"/>
    <w:rsid w:val="08527447"/>
    <w:rsid w:val="085274B4"/>
    <w:rsid w:val="08527837"/>
    <w:rsid w:val="08527AA4"/>
    <w:rsid w:val="08527B90"/>
    <w:rsid w:val="08527C4D"/>
    <w:rsid w:val="08527DB8"/>
    <w:rsid w:val="08527FD9"/>
    <w:rsid w:val="08527FEA"/>
    <w:rsid w:val="0853045D"/>
    <w:rsid w:val="08530493"/>
    <w:rsid w:val="085305A8"/>
    <w:rsid w:val="0853065F"/>
    <w:rsid w:val="085306CB"/>
    <w:rsid w:val="08530829"/>
    <w:rsid w:val="0853083D"/>
    <w:rsid w:val="0853086E"/>
    <w:rsid w:val="08530898"/>
    <w:rsid w:val="08530A14"/>
    <w:rsid w:val="08530AA6"/>
    <w:rsid w:val="08530C7A"/>
    <w:rsid w:val="08530D72"/>
    <w:rsid w:val="08530E94"/>
    <w:rsid w:val="08530FD9"/>
    <w:rsid w:val="0853102D"/>
    <w:rsid w:val="08531099"/>
    <w:rsid w:val="08531116"/>
    <w:rsid w:val="08531152"/>
    <w:rsid w:val="085313A9"/>
    <w:rsid w:val="0853149E"/>
    <w:rsid w:val="08531519"/>
    <w:rsid w:val="08531587"/>
    <w:rsid w:val="085315C5"/>
    <w:rsid w:val="085315D2"/>
    <w:rsid w:val="085316FC"/>
    <w:rsid w:val="085318FE"/>
    <w:rsid w:val="08531A38"/>
    <w:rsid w:val="08531AF9"/>
    <w:rsid w:val="08531B69"/>
    <w:rsid w:val="08531C92"/>
    <w:rsid w:val="08531CE0"/>
    <w:rsid w:val="08531FB1"/>
    <w:rsid w:val="085321D6"/>
    <w:rsid w:val="08532228"/>
    <w:rsid w:val="085322C8"/>
    <w:rsid w:val="08532348"/>
    <w:rsid w:val="08532671"/>
    <w:rsid w:val="0853280B"/>
    <w:rsid w:val="0853294B"/>
    <w:rsid w:val="08532A74"/>
    <w:rsid w:val="08532C5F"/>
    <w:rsid w:val="08532D18"/>
    <w:rsid w:val="08532E64"/>
    <w:rsid w:val="08532EB5"/>
    <w:rsid w:val="08532FCE"/>
    <w:rsid w:val="08533010"/>
    <w:rsid w:val="08533031"/>
    <w:rsid w:val="085330ED"/>
    <w:rsid w:val="0853316E"/>
    <w:rsid w:val="085333B3"/>
    <w:rsid w:val="0853348E"/>
    <w:rsid w:val="0853354E"/>
    <w:rsid w:val="0853356F"/>
    <w:rsid w:val="085335B0"/>
    <w:rsid w:val="08533602"/>
    <w:rsid w:val="08533664"/>
    <w:rsid w:val="08533667"/>
    <w:rsid w:val="0853370E"/>
    <w:rsid w:val="085338C2"/>
    <w:rsid w:val="08533903"/>
    <w:rsid w:val="08533997"/>
    <w:rsid w:val="085339D7"/>
    <w:rsid w:val="08533C25"/>
    <w:rsid w:val="08533C64"/>
    <w:rsid w:val="08533D5A"/>
    <w:rsid w:val="08533E78"/>
    <w:rsid w:val="08533F2A"/>
    <w:rsid w:val="0853401A"/>
    <w:rsid w:val="0853427F"/>
    <w:rsid w:val="085342A2"/>
    <w:rsid w:val="085343F2"/>
    <w:rsid w:val="085344B3"/>
    <w:rsid w:val="08534530"/>
    <w:rsid w:val="08534561"/>
    <w:rsid w:val="08534900"/>
    <w:rsid w:val="08534A2D"/>
    <w:rsid w:val="08534AEB"/>
    <w:rsid w:val="08534C86"/>
    <w:rsid w:val="08534C8A"/>
    <w:rsid w:val="08534EBE"/>
    <w:rsid w:val="0853503A"/>
    <w:rsid w:val="0853506B"/>
    <w:rsid w:val="085350C6"/>
    <w:rsid w:val="085352B6"/>
    <w:rsid w:val="08535409"/>
    <w:rsid w:val="0853540D"/>
    <w:rsid w:val="0853564C"/>
    <w:rsid w:val="08535809"/>
    <w:rsid w:val="08535849"/>
    <w:rsid w:val="0853589D"/>
    <w:rsid w:val="08535AE0"/>
    <w:rsid w:val="08535B3E"/>
    <w:rsid w:val="08535CD0"/>
    <w:rsid w:val="08535DCB"/>
    <w:rsid w:val="08535EAD"/>
    <w:rsid w:val="08536092"/>
    <w:rsid w:val="08536118"/>
    <w:rsid w:val="08536203"/>
    <w:rsid w:val="08536293"/>
    <w:rsid w:val="085363E1"/>
    <w:rsid w:val="085365F9"/>
    <w:rsid w:val="0853663C"/>
    <w:rsid w:val="08536819"/>
    <w:rsid w:val="08536A66"/>
    <w:rsid w:val="08536B6E"/>
    <w:rsid w:val="08536B9C"/>
    <w:rsid w:val="08536C09"/>
    <w:rsid w:val="08536C28"/>
    <w:rsid w:val="08536C6F"/>
    <w:rsid w:val="08536CF4"/>
    <w:rsid w:val="08536D40"/>
    <w:rsid w:val="08536E3F"/>
    <w:rsid w:val="08536E6B"/>
    <w:rsid w:val="08536F6B"/>
    <w:rsid w:val="08536F79"/>
    <w:rsid w:val="08536FAB"/>
    <w:rsid w:val="08537143"/>
    <w:rsid w:val="085371D7"/>
    <w:rsid w:val="08537287"/>
    <w:rsid w:val="0853768A"/>
    <w:rsid w:val="08537755"/>
    <w:rsid w:val="08537784"/>
    <w:rsid w:val="08537A3E"/>
    <w:rsid w:val="08537A60"/>
    <w:rsid w:val="08537A66"/>
    <w:rsid w:val="08537B2E"/>
    <w:rsid w:val="08537B58"/>
    <w:rsid w:val="08537CB8"/>
    <w:rsid w:val="08537D42"/>
    <w:rsid w:val="08540043"/>
    <w:rsid w:val="085401E2"/>
    <w:rsid w:val="085401E8"/>
    <w:rsid w:val="085401FF"/>
    <w:rsid w:val="0854020D"/>
    <w:rsid w:val="085402A2"/>
    <w:rsid w:val="0854031A"/>
    <w:rsid w:val="08540321"/>
    <w:rsid w:val="08540352"/>
    <w:rsid w:val="085403B7"/>
    <w:rsid w:val="085403DB"/>
    <w:rsid w:val="085404C6"/>
    <w:rsid w:val="085404C8"/>
    <w:rsid w:val="08540534"/>
    <w:rsid w:val="0854057E"/>
    <w:rsid w:val="0854058A"/>
    <w:rsid w:val="085405F4"/>
    <w:rsid w:val="08540683"/>
    <w:rsid w:val="085408B1"/>
    <w:rsid w:val="0854094B"/>
    <w:rsid w:val="08540B85"/>
    <w:rsid w:val="08540CAC"/>
    <w:rsid w:val="08540D8F"/>
    <w:rsid w:val="08540EB3"/>
    <w:rsid w:val="0854106A"/>
    <w:rsid w:val="08541093"/>
    <w:rsid w:val="085410D1"/>
    <w:rsid w:val="0854123A"/>
    <w:rsid w:val="08541267"/>
    <w:rsid w:val="085412BF"/>
    <w:rsid w:val="085413F6"/>
    <w:rsid w:val="08541449"/>
    <w:rsid w:val="0854144B"/>
    <w:rsid w:val="0854144D"/>
    <w:rsid w:val="08541577"/>
    <w:rsid w:val="08541BE1"/>
    <w:rsid w:val="08541EBB"/>
    <w:rsid w:val="08541F0E"/>
    <w:rsid w:val="08541F1A"/>
    <w:rsid w:val="08541F8F"/>
    <w:rsid w:val="0854223B"/>
    <w:rsid w:val="085423E1"/>
    <w:rsid w:val="085423EB"/>
    <w:rsid w:val="08542615"/>
    <w:rsid w:val="085426B0"/>
    <w:rsid w:val="08542733"/>
    <w:rsid w:val="085427A5"/>
    <w:rsid w:val="08542830"/>
    <w:rsid w:val="0854292F"/>
    <w:rsid w:val="0854293A"/>
    <w:rsid w:val="0854294F"/>
    <w:rsid w:val="08542973"/>
    <w:rsid w:val="08542B90"/>
    <w:rsid w:val="08542B9A"/>
    <w:rsid w:val="08542BD4"/>
    <w:rsid w:val="08542D90"/>
    <w:rsid w:val="08542F43"/>
    <w:rsid w:val="08542FDE"/>
    <w:rsid w:val="085430CD"/>
    <w:rsid w:val="085432D4"/>
    <w:rsid w:val="08543373"/>
    <w:rsid w:val="085433FF"/>
    <w:rsid w:val="08543503"/>
    <w:rsid w:val="085435BC"/>
    <w:rsid w:val="0854364A"/>
    <w:rsid w:val="085436EC"/>
    <w:rsid w:val="085438A9"/>
    <w:rsid w:val="0854392C"/>
    <w:rsid w:val="085439D0"/>
    <w:rsid w:val="08543B5A"/>
    <w:rsid w:val="08543D64"/>
    <w:rsid w:val="08543FBF"/>
    <w:rsid w:val="085441E8"/>
    <w:rsid w:val="085441ED"/>
    <w:rsid w:val="0854470D"/>
    <w:rsid w:val="0854479B"/>
    <w:rsid w:val="085447C4"/>
    <w:rsid w:val="085447C7"/>
    <w:rsid w:val="085447FC"/>
    <w:rsid w:val="08544973"/>
    <w:rsid w:val="085449C4"/>
    <w:rsid w:val="08544C13"/>
    <w:rsid w:val="08544C6E"/>
    <w:rsid w:val="08544F05"/>
    <w:rsid w:val="08544F37"/>
    <w:rsid w:val="0854506A"/>
    <w:rsid w:val="085450A2"/>
    <w:rsid w:val="085450AC"/>
    <w:rsid w:val="08545180"/>
    <w:rsid w:val="08545258"/>
    <w:rsid w:val="0854530D"/>
    <w:rsid w:val="0854533F"/>
    <w:rsid w:val="085453A3"/>
    <w:rsid w:val="0854557B"/>
    <w:rsid w:val="0854571C"/>
    <w:rsid w:val="08545784"/>
    <w:rsid w:val="0854578F"/>
    <w:rsid w:val="0854587F"/>
    <w:rsid w:val="085458CC"/>
    <w:rsid w:val="08545BBB"/>
    <w:rsid w:val="08545C83"/>
    <w:rsid w:val="08545E36"/>
    <w:rsid w:val="08545E76"/>
    <w:rsid w:val="085460AE"/>
    <w:rsid w:val="08546200"/>
    <w:rsid w:val="0854620C"/>
    <w:rsid w:val="08546283"/>
    <w:rsid w:val="0854635B"/>
    <w:rsid w:val="085463F6"/>
    <w:rsid w:val="08546467"/>
    <w:rsid w:val="08546480"/>
    <w:rsid w:val="085464E6"/>
    <w:rsid w:val="085467EB"/>
    <w:rsid w:val="08546847"/>
    <w:rsid w:val="085468A2"/>
    <w:rsid w:val="085468BE"/>
    <w:rsid w:val="085469F5"/>
    <w:rsid w:val="08546C4D"/>
    <w:rsid w:val="08546CFB"/>
    <w:rsid w:val="08546ED0"/>
    <w:rsid w:val="08546F1E"/>
    <w:rsid w:val="08547027"/>
    <w:rsid w:val="08547181"/>
    <w:rsid w:val="08547201"/>
    <w:rsid w:val="08547392"/>
    <w:rsid w:val="08547478"/>
    <w:rsid w:val="0854752F"/>
    <w:rsid w:val="08547551"/>
    <w:rsid w:val="08547643"/>
    <w:rsid w:val="085476BE"/>
    <w:rsid w:val="08547808"/>
    <w:rsid w:val="08547859"/>
    <w:rsid w:val="0854786D"/>
    <w:rsid w:val="0854793E"/>
    <w:rsid w:val="08547B26"/>
    <w:rsid w:val="08547B95"/>
    <w:rsid w:val="08547D78"/>
    <w:rsid w:val="08547D86"/>
    <w:rsid w:val="08547E2D"/>
    <w:rsid w:val="08547EA5"/>
    <w:rsid w:val="08547F52"/>
    <w:rsid w:val="08550012"/>
    <w:rsid w:val="0855002A"/>
    <w:rsid w:val="08550079"/>
    <w:rsid w:val="08550187"/>
    <w:rsid w:val="085501AF"/>
    <w:rsid w:val="085501ED"/>
    <w:rsid w:val="08550232"/>
    <w:rsid w:val="08550300"/>
    <w:rsid w:val="085504E8"/>
    <w:rsid w:val="08550759"/>
    <w:rsid w:val="0855081C"/>
    <w:rsid w:val="0855083F"/>
    <w:rsid w:val="08550980"/>
    <w:rsid w:val="085509D0"/>
    <w:rsid w:val="08550AFC"/>
    <w:rsid w:val="08550B47"/>
    <w:rsid w:val="08550BA3"/>
    <w:rsid w:val="08550BCA"/>
    <w:rsid w:val="08550BF1"/>
    <w:rsid w:val="08550C25"/>
    <w:rsid w:val="08550C9F"/>
    <w:rsid w:val="08550E64"/>
    <w:rsid w:val="08550F4F"/>
    <w:rsid w:val="08551032"/>
    <w:rsid w:val="0855137B"/>
    <w:rsid w:val="08551422"/>
    <w:rsid w:val="0855145F"/>
    <w:rsid w:val="08551509"/>
    <w:rsid w:val="0855168B"/>
    <w:rsid w:val="0855195D"/>
    <w:rsid w:val="08551ACB"/>
    <w:rsid w:val="08551B01"/>
    <w:rsid w:val="08551B43"/>
    <w:rsid w:val="08551BEE"/>
    <w:rsid w:val="08551DC7"/>
    <w:rsid w:val="08551E15"/>
    <w:rsid w:val="08551F41"/>
    <w:rsid w:val="08552055"/>
    <w:rsid w:val="08552198"/>
    <w:rsid w:val="0855226D"/>
    <w:rsid w:val="0855230F"/>
    <w:rsid w:val="085523A4"/>
    <w:rsid w:val="085523CF"/>
    <w:rsid w:val="0855249F"/>
    <w:rsid w:val="08552685"/>
    <w:rsid w:val="08552694"/>
    <w:rsid w:val="085527C3"/>
    <w:rsid w:val="0855280B"/>
    <w:rsid w:val="085529E3"/>
    <w:rsid w:val="08552A93"/>
    <w:rsid w:val="08552ADF"/>
    <w:rsid w:val="08552B40"/>
    <w:rsid w:val="08552BB1"/>
    <w:rsid w:val="08552BFC"/>
    <w:rsid w:val="08552C60"/>
    <w:rsid w:val="08552DF8"/>
    <w:rsid w:val="08552F70"/>
    <w:rsid w:val="08552F83"/>
    <w:rsid w:val="08553220"/>
    <w:rsid w:val="085532A4"/>
    <w:rsid w:val="085532CD"/>
    <w:rsid w:val="0855338E"/>
    <w:rsid w:val="08553400"/>
    <w:rsid w:val="08553509"/>
    <w:rsid w:val="08553528"/>
    <w:rsid w:val="085537BD"/>
    <w:rsid w:val="085537D6"/>
    <w:rsid w:val="085538EB"/>
    <w:rsid w:val="08553996"/>
    <w:rsid w:val="085539C2"/>
    <w:rsid w:val="08553A21"/>
    <w:rsid w:val="08553B01"/>
    <w:rsid w:val="08553C11"/>
    <w:rsid w:val="08553C77"/>
    <w:rsid w:val="08553DA4"/>
    <w:rsid w:val="08553F67"/>
    <w:rsid w:val="08554010"/>
    <w:rsid w:val="085540AF"/>
    <w:rsid w:val="08554599"/>
    <w:rsid w:val="085545CD"/>
    <w:rsid w:val="0855481B"/>
    <w:rsid w:val="085548A8"/>
    <w:rsid w:val="08554A42"/>
    <w:rsid w:val="08554BED"/>
    <w:rsid w:val="08554C16"/>
    <w:rsid w:val="08554CAD"/>
    <w:rsid w:val="08554CB5"/>
    <w:rsid w:val="08554D6B"/>
    <w:rsid w:val="08554D71"/>
    <w:rsid w:val="08554D8A"/>
    <w:rsid w:val="08554E84"/>
    <w:rsid w:val="08554F41"/>
    <w:rsid w:val="08554FB9"/>
    <w:rsid w:val="085552C1"/>
    <w:rsid w:val="08555413"/>
    <w:rsid w:val="0855542E"/>
    <w:rsid w:val="08555444"/>
    <w:rsid w:val="0855554C"/>
    <w:rsid w:val="085555D1"/>
    <w:rsid w:val="08555685"/>
    <w:rsid w:val="085556B0"/>
    <w:rsid w:val="08555711"/>
    <w:rsid w:val="0855572E"/>
    <w:rsid w:val="08555857"/>
    <w:rsid w:val="0855588B"/>
    <w:rsid w:val="085558D3"/>
    <w:rsid w:val="085558E9"/>
    <w:rsid w:val="0855592D"/>
    <w:rsid w:val="085559F6"/>
    <w:rsid w:val="08555BCB"/>
    <w:rsid w:val="08555D2C"/>
    <w:rsid w:val="08555E99"/>
    <w:rsid w:val="08555FE0"/>
    <w:rsid w:val="08556018"/>
    <w:rsid w:val="0855609A"/>
    <w:rsid w:val="0855614E"/>
    <w:rsid w:val="085561DB"/>
    <w:rsid w:val="085561F1"/>
    <w:rsid w:val="08556212"/>
    <w:rsid w:val="0855630D"/>
    <w:rsid w:val="08556371"/>
    <w:rsid w:val="0855645D"/>
    <w:rsid w:val="085564F1"/>
    <w:rsid w:val="0855653C"/>
    <w:rsid w:val="08556565"/>
    <w:rsid w:val="08556680"/>
    <w:rsid w:val="085566E1"/>
    <w:rsid w:val="08556738"/>
    <w:rsid w:val="08556748"/>
    <w:rsid w:val="0855690C"/>
    <w:rsid w:val="0855693E"/>
    <w:rsid w:val="08556ABC"/>
    <w:rsid w:val="08556B43"/>
    <w:rsid w:val="08556B7A"/>
    <w:rsid w:val="08556BB2"/>
    <w:rsid w:val="08556CB0"/>
    <w:rsid w:val="08556D52"/>
    <w:rsid w:val="08556F6C"/>
    <w:rsid w:val="08556F6F"/>
    <w:rsid w:val="08557063"/>
    <w:rsid w:val="08557193"/>
    <w:rsid w:val="0855733E"/>
    <w:rsid w:val="0855767A"/>
    <w:rsid w:val="085577C8"/>
    <w:rsid w:val="0855794B"/>
    <w:rsid w:val="08557A12"/>
    <w:rsid w:val="08557A3A"/>
    <w:rsid w:val="08557A4F"/>
    <w:rsid w:val="08557AEF"/>
    <w:rsid w:val="08557BBE"/>
    <w:rsid w:val="08557CEB"/>
    <w:rsid w:val="08557D01"/>
    <w:rsid w:val="08557D18"/>
    <w:rsid w:val="08557D30"/>
    <w:rsid w:val="08557DE3"/>
    <w:rsid w:val="08557EE0"/>
    <w:rsid w:val="08560405"/>
    <w:rsid w:val="085604C5"/>
    <w:rsid w:val="085604EE"/>
    <w:rsid w:val="0856052C"/>
    <w:rsid w:val="08560667"/>
    <w:rsid w:val="08560875"/>
    <w:rsid w:val="08560921"/>
    <w:rsid w:val="085609DA"/>
    <w:rsid w:val="08560AAA"/>
    <w:rsid w:val="08560B09"/>
    <w:rsid w:val="08560C0B"/>
    <w:rsid w:val="08560C17"/>
    <w:rsid w:val="08560C6E"/>
    <w:rsid w:val="08560CE1"/>
    <w:rsid w:val="08560E68"/>
    <w:rsid w:val="08561129"/>
    <w:rsid w:val="085611AC"/>
    <w:rsid w:val="085611F2"/>
    <w:rsid w:val="0856146F"/>
    <w:rsid w:val="0856160E"/>
    <w:rsid w:val="0856165A"/>
    <w:rsid w:val="085617D1"/>
    <w:rsid w:val="085617DA"/>
    <w:rsid w:val="085618BA"/>
    <w:rsid w:val="08561A57"/>
    <w:rsid w:val="08561BD7"/>
    <w:rsid w:val="08561D06"/>
    <w:rsid w:val="08561DB1"/>
    <w:rsid w:val="08561EFE"/>
    <w:rsid w:val="08562287"/>
    <w:rsid w:val="085623F6"/>
    <w:rsid w:val="0856250D"/>
    <w:rsid w:val="08562769"/>
    <w:rsid w:val="085628FA"/>
    <w:rsid w:val="08562B40"/>
    <w:rsid w:val="08562BB7"/>
    <w:rsid w:val="08562C88"/>
    <w:rsid w:val="08562CBA"/>
    <w:rsid w:val="08562CEB"/>
    <w:rsid w:val="08562D13"/>
    <w:rsid w:val="08562E34"/>
    <w:rsid w:val="0856305F"/>
    <w:rsid w:val="0856311F"/>
    <w:rsid w:val="08563169"/>
    <w:rsid w:val="085632EF"/>
    <w:rsid w:val="085632FA"/>
    <w:rsid w:val="0856332F"/>
    <w:rsid w:val="085633AB"/>
    <w:rsid w:val="08563529"/>
    <w:rsid w:val="085635CA"/>
    <w:rsid w:val="085636A4"/>
    <w:rsid w:val="085636F5"/>
    <w:rsid w:val="08563728"/>
    <w:rsid w:val="08563998"/>
    <w:rsid w:val="08563A5D"/>
    <w:rsid w:val="08563C02"/>
    <w:rsid w:val="08563D3A"/>
    <w:rsid w:val="08563DCA"/>
    <w:rsid w:val="08563F2E"/>
    <w:rsid w:val="08563FDB"/>
    <w:rsid w:val="08564043"/>
    <w:rsid w:val="085640F7"/>
    <w:rsid w:val="0856410F"/>
    <w:rsid w:val="0856422C"/>
    <w:rsid w:val="08564323"/>
    <w:rsid w:val="085643F9"/>
    <w:rsid w:val="08564472"/>
    <w:rsid w:val="08564502"/>
    <w:rsid w:val="08564546"/>
    <w:rsid w:val="085645F6"/>
    <w:rsid w:val="085646AD"/>
    <w:rsid w:val="085646B0"/>
    <w:rsid w:val="0856475B"/>
    <w:rsid w:val="085647B8"/>
    <w:rsid w:val="085647EC"/>
    <w:rsid w:val="08564810"/>
    <w:rsid w:val="0856483A"/>
    <w:rsid w:val="08564A12"/>
    <w:rsid w:val="08564A32"/>
    <w:rsid w:val="08564B70"/>
    <w:rsid w:val="08564BE6"/>
    <w:rsid w:val="08564CB3"/>
    <w:rsid w:val="08564DCF"/>
    <w:rsid w:val="08564EAC"/>
    <w:rsid w:val="08564EFA"/>
    <w:rsid w:val="085650D2"/>
    <w:rsid w:val="0856520C"/>
    <w:rsid w:val="085653D0"/>
    <w:rsid w:val="085656B1"/>
    <w:rsid w:val="085657D9"/>
    <w:rsid w:val="085658E3"/>
    <w:rsid w:val="08565C0C"/>
    <w:rsid w:val="08565CF5"/>
    <w:rsid w:val="08565E02"/>
    <w:rsid w:val="08565ED0"/>
    <w:rsid w:val="08565F0F"/>
    <w:rsid w:val="08565FBD"/>
    <w:rsid w:val="0856604D"/>
    <w:rsid w:val="085661D2"/>
    <w:rsid w:val="085662E7"/>
    <w:rsid w:val="08566335"/>
    <w:rsid w:val="0856640A"/>
    <w:rsid w:val="08566515"/>
    <w:rsid w:val="08566570"/>
    <w:rsid w:val="08566759"/>
    <w:rsid w:val="08566775"/>
    <w:rsid w:val="085667EF"/>
    <w:rsid w:val="0856682B"/>
    <w:rsid w:val="0856698F"/>
    <w:rsid w:val="085669F2"/>
    <w:rsid w:val="08566A3A"/>
    <w:rsid w:val="08566AE3"/>
    <w:rsid w:val="08566CDC"/>
    <w:rsid w:val="08566CEF"/>
    <w:rsid w:val="08566DF8"/>
    <w:rsid w:val="08567026"/>
    <w:rsid w:val="085670AA"/>
    <w:rsid w:val="085670EA"/>
    <w:rsid w:val="0856725A"/>
    <w:rsid w:val="085672FE"/>
    <w:rsid w:val="085673DE"/>
    <w:rsid w:val="0856758B"/>
    <w:rsid w:val="085675BC"/>
    <w:rsid w:val="0856761F"/>
    <w:rsid w:val="08567699"/>
    <w:rsid w:val="0856771D"/>
    <w:rsid w:val="08567AFF"/>
    <w:rsid w:val="08567C54"/>
    <w:rsid w:val="08567C5E"/>
    <w:rsid w:val="08567F55"/>
    <w:rsid w:val="08567F6F"/>
    <w:rsid w:val="08567FD6"/>
    <w:rsid w:val="085700B7"/>
    <w:rsid w:val="08570107"/>
    <w:rsid w:val="08570224"/>
    <w:rsid w:val="08570234"/>
    <w:rsid w:val="08570353"/>
    <w:rsid w:val="08570628"/>
    <w:rsid w:val="0857089A"/>
    <w:rsid w:val="085708B9"/>
    <w:rsid w:val="08570A1B"/>
    <w:rsid w:val="08570A5A"/>
    <w:rsid w:val="08570AF5"/>
    <w:rsid w:val="08570BF0"/>
    <w:rsid w:val="08570C21"/>
    <w:rsid w:val="08570C39"/>
    <w:rsid w:val="08570C44"/>
    <w:rsid w:val="08570CBE"/>
    <w:rsid w:val="0857107A"/>
    <w:rsid w:val="085710B8"/>
    <w:rsid w:val="0857120A"/>
    <w:rsid w:val="085712D7"/>
    <w:rsid w:val="08571332"/>
    <w:rsid w:val="08571340"/>
    <w:rsid w:val="08571472"/>
    <w:rsid w:val="085715DE"/>
    <w:rsid w:val="08571633"/>
    <w:rsid w:val="08571710"/>
    <w:rsid w:val="08571728"/>
    <w:rsid w:val="08571816"/>
    <w:rsid w:val="085718AF"/>
    <w:rsid w:val="08571910"/>
    <w:rsid w:val="0857197C"/>
    <w:rsid w:val="08571B50"/>
    <w:rsid w:val="08571C09"/>
    <w:rsid w:val="08571C25"/>
    <w:rsid w:val="08572035"/>
    <w:rsid w:val="085721BD"/>
    <w:rsid w:val="0857227D"/>
    <w:rsid w:val="08572321"/>
    <w:rsid w:val="085723BE"/>
    <w:rsid w:val="085724A1"/>
    <w:rsid w:val="08572546"/>
    <w:rsid w:val="08572615"/>
    <w:rsid w:val="08572766"/>
    <w:rsid w:val="085727F6"/>
    <w:rsid w:val="0857285E"/>
    <w:rsid w:val="0857290A"/>
    <w:rsid w:val="08572A52"/>
    <w:rsid w:val="08572B12"/>
    <w:rsid w:val="08572B1C"/>
    <w:rsid w:val="08572B8A"/>
    <w:rsid w:val="08572F22"/>
    <w:rsid w:val="08572F90"/>
    <w:rsid w:val="085730C4"/>
    <w:rsid w:val="085733D0"/>
    <w:rsid w:val="085733DE"/>
    <w:rsid w:val="0857342B"/>
    <w:rsid w:val="0857353E"/>
    <w:rsid w:val="08573595"/>
    <w:rsid w:val="085737E4"/>
    <w:rsid w:val="08573A67"/>
    <w:rsid w:val="08573C67"/>
    <w:rsid w:val="08573C9F"/>
    <w:rsid w:val="08573CFF"/>
    <w:rsid w:val="08573D77"/>
    <w:rsid w:val="08573D9C"/>
    <w:rsid w:val="08574025"/>
    <w:rsid w:val="0857411B"/>
    <w:rsid w:val="08574236"/>
    <w:rsid w:val="0857446E"/>
    <w:rsid w:val="085744C2"/>
    <w:rsid w:val="08574543"/>
    <w:rsid w:val="0857484F"/>
    <w:rsid w:val="08574892"/>
    <w:rsid w:val="08574ACC"/>
    <w:rsid w:val="08574B02"/>
    <w:rsid w:val="08574C88"/>
    <w:rsid w:val="08574CCF"/>
    <w:rsid w:val="08574D07"/>
    <w:rsid w:val="08574D89"/>
    <w:rsid w:val="08574E20"/>
    <w:rsid w:val="08574FD2"/>
    <w:rsid w:val="08575173"/>
    <w:rsid w:val="0857522A"/>
    <w:rsid w:val="08575295"/>
    <w:rsid w:val="08575319"/>
    <w:rsid w:val="0857546C"/>
    <w:rsid w:val="08575591"/>
    <w:rsid w:val="085755A6"/>
    <w:rsid w:val="0857573A"/>
    <w:rsid w:val="08575772"/>
    <w:rsid w:val="08575A89"/>
    <w:rsid w:val="08575ABE"/>
    <w:rsid w:val="08575AC5"/>
    <w:rsid w:val="08575BAE"/>
    <w:rsid w:val="08575C08"/>
    <w:rsid w:val="08575CBD"/>
    <w:rsid w:val="08575CC6"/>
    <w:rsid w:val="08575DFF"/>
    <w:rsid w:val="08575F11"/>
    <w:rsid w:val="08575F82"/>
    <w:rsid w:val="08575F8B"/>
    <w:rsid w:val="08575FC8"/>
    <w:rsid w:val="085763C2"/>
    <w:rsid w:val="085763C4"/>
    <w:rsid w:val="085763F6"/>
    <w:rsid w:val="08576446"/>
    <w:rsid w:val="08576590"/>
    <w:rsid w:val="085765B1"/>
    <w:rsid w:val="08576670"/>
    <w:rsid w:val="08576671"/>
    <w:rsid w:val="085766DB"/>
    <w:rsid w:val="08576954"/>
    <w:rsid w:val="08576A8C"/>
    <w:rsid w:val="08576AF6"/>
    <w:rsid w:val="08576B02"/>
    <w:rsid w:val="08576B0B"/>
    <w:rsid w:val="08576C98"/>
    <w:rsid w:val="08576DC5"/>
    <w:rsid w:val="08576E14"/>
    <w:rsid w:val="08576F59"/>
    <w:rsid w:val="08576FFC"/>
    <w:rsid w:val="085770D3"/>
    <w:rsid w:val="08577113"/>
    <w:rsid w:val="08577194"/>
    <w:rsid w:val="085771CC"/>
    <w:rsid w:val="08577210"/>
    <w:rsid w:val="085772E4"/>
    <w:rsid w:val="085772FB"/>
    <w:rsid w:val="08577405"/>
    <w:rsid w:val="08577511"/>
    <w:rsid w:val="0857751F"/>
    <w:rsid w:val="08577533"/>
    <w:rsid w:val="085776D9"/>
    <w:rsid w:val="085778E4"/>
    <w:rsid w:val="08577981"/>
    <w:rsid w:val="085779D8"/>
    <w:rsid w:val="08577AA0"/>
    <w:rsid w:val="08577D1A"/>
    <w:rsid w:val="08577F16"/>
    <w:rsid w:val="08577FF0"/>
    <w:rsid w:val="08580158"/>
    <w:rsid w:val="08580224"/>
    <w:rsid w:val="085803C0"/>
    <w:rsid w:val="08580446"/>
    <w:rsid w:val="0858061E"/>
    <w:rsid w:val="0858063E"/>
    <w:rsid w:val="08580641"/>
    <w:rsid w:val="085806B0"/>
    <w:rsid w:val="08580763"/>
    <w:rsid w:val="08580824"/>
    <w:rsid w:val="08580920"/>
    <w:rsid w:val="08580CB2"/>
    <w:rsid w:val="08580D50"/>
    <w:rsid w:val="08580DB5"/>
    <w:rsid w:val="08580E49"/>
    <w:rsid w:val="08580F4F"/>
    <w:rsid w:val="08580FF7"/>
    <w:rsid w:val="08581032"/>
    <w:rsid w:val="08581085"/>
    <w:rsid w:val="08581348"/>
    <w:rsid w:val="08581374"/>
    <w:rsid w:val="0858161B"/>
    <w:rsid w:val="0858168C"/>
    <w:rsid w:val="08581830"/>
    <w:rsid w:val="08581891"/>
    <w:rsid w:val="08581DB5"/>
    <w:rsid w:val="08581FB6"/>
    <w:rsid w:val="08582118"/>
    <w:rsid w:val="085821A5"/>
    <w:rsid w:val="08582201"/>
    <w:rsid w:val="0858225C"/>
    <w:rsid w:val="08582355"/>
    <w:rsid w:val="085823FD"/>
    <w:rsid w:val="08582470"/>
    <w:rsid w:val="0858249B"/>
    <w:rsid w:val="085827D0"/>
    <w:rsid w:val="08582880"/>
    <w:rsid w:val="08582923"/>
    <w:rsid w:val="0858293F"/>
    <w:rsid w:val="08582A21"/>
    <w:rsid w:val="08582B84"/>
    <w:rsid w:val="08582D0C"/>
    <w:rsid w:val="08582D16"/>
    <w:rsid w:val="08582DE4"/>
    <w:rsid w:val="08582FB5"/>
    <w:rsid w:val="085830DE"/>
    <w:rsid w:val="08583232"/>
    <w:rsid w:val="08583277"/>
    <w:rsid w:val="08583341"/>
    <w:rsid w:val="0858336F"/>
    <w:rsid w:val="085834B6"/>
    <w:rsid w:val="0858351A"/>
    <w:rsid w:val="085835EC"/>
    <w:rsid w:val="0858365E"/>
    <w:rsid w:val="085836E0"/>
    <w:rsid w:val="08583744"/>
    <w:rsid w:val="085837EE"/>
    <w:rsid w:val="085838DE"/>
    <w:rsid w:val="08583A4C"/>
    <w:rsid w:val="08583A6C"/>
    <w:rsid w:val="08583B09"/>
    <w:rsid w:val="08583B7A"/>
    <w:rsid w:val="08583C1A"/>
    <w:rsid w:val="08583D29"/>
    <w:rsid w:val="08583F7A"/>
    <w:rsid w:val="0858403F"/>
    <w:rsid w:val="0858407D"/>
    <w:rsid w:val="085840E2"/>
    <w:rsid w:val="08584163"/>
    <w:rsid w:val="08584238"/>
    <w:rsid w:val="0858435A"/>
    <w:rsid w:val="08584481"/>
    <w:rsid w:val="08584508"/>
    <w:rsid w:val="08584784"/>
    <w:rsid w:val="0858485E"/>
    <w:rsid w:val="08584886"/>
    <w:rsid w:val="08584902"/>
    <w:rsid w:val="0858495D"/>
    <w:rsid w:val="085849E5"/>
    <w:rsid w:val="08584AD5"/>
    <w:rsid w:val="08584BAB"/>
    <w:rsid w:val="08584CAA"/>
    <w:rsid w:val="08584E94"/>
    <w:rsid w:val="08584F0B"/>
    <w:rsid w:val="08584F56"/>
    <w:rsid w:val="085850CC"/>
    <w:rsid w:val="0858510A"/>
    <w:rsid w:val="0858511E"/>
    <w:rsid w:val="0858515E"/>
    <w:rsid w:val="0858543F"/>
    <w:rsid w:val="08585581"/>
    <w:rsid w:val="08585584"/>
    <w:rsid w:val="0858558D"/>
    <w:rsid w:val="085855F5"/>
    <w:rsid w:val="08585633"/>
    <w:rsid w:val="0858577C"/>
    <w:rsid w:val="0858578F"/>
    <w:rsid w:val="08585872"/>
    <w:rsid w:val="0858590E"/>
    <w:rsid w:val="08585A5B"/>
    <w:rsid w:val="08585B4D"/>
    <w:rsid w:val="08585DEB"/>
    <w:rsid w:val="08585EDF"/>
    <w:rsid w:val="08585F2F"/>
    <w:rsid w:val="08585F5A"/>
    <w:rsid w:val="08585FEA"/>
    <w:rsid w:val="08586103"/>
    <w:rsid w:val="0858638B"/>
    <w:rsid w:val="085863BA"/>
    <w:rsid w:val="085865C0"/>
    <w:rsid w:val="0858673D"/>
    <w:rsid w:val="085867AC"/>
    <w:rsid w:val="085867FA"/>
    <w:rsid w:val="085868D0"/>
    <w:rsid w:val="08586A50"/>
    <w:rsid w:val="08586C7E"/>
    <w:rsid w:val="08586DF6"/>
    <w:rsid w:val="08587414"/>
    <w:rsid w:val="0858751A"/>
    <w:rsid w:val="0858769E"/>
    <w:rsid w:val="08587842"/>
    <w:rsid w:val="08587917"/>
    <w:rsid w:val="08587ABF"/>
    <w:rsid w:val="08587ADA"/>
    <w:rsid w:val="08587F1B"/>
    <w:rsid w:val="08587F30"/>
    <w:rsid w:val="08587F3F"/>
    <w:rsid w:val="08587FA8"/>
    <w:rsid w:val="08587FB5"/>
    <w:rsid w:val="08590003"/>
    <w:rsid w:val="08590076"/>
    <w:rsid w:val="085902D0"/>
    <w:rsid w:val="085903DF"/>
    <w:rsid w:val="085903E2"/>
    <w:rsid w:val="08590487"/>
    <w:rsid w:val="085905DF"/>
    <w:rsid w:val="0859066C"/>
    <w:rsid w:val="0859088C"/>
    <w:rsid w:val="085908FD"/>
    <w:rsid w:val="08590999"/>
    <w:rsid w:val="08590A21"/>
    <w:rsid w:val="08590A72"/>
    <w:rsid w:val="08590B5F"/>
    <w:rsid w:val="08590EF2"/>
    <w:rsid w:val="08591401"/>
    <w:rsid w:val="08591444"/>
    <w:rsid w:val="08591479"/>
    <w:rsid w:val="085915C7"/>
    <w:rsid w:val="0859174D"/>
    <w:rsid w:val="08591901"/>
    <w:rsid w:val="08591C07"/>
    <w:rsid w:val="08591D64"/>
    <w:rsid w:val="08591E20"/>
    <w:rsid w:val="085920BD"/>
    <w:rsid w:val="08592197"/>
    <w:rsid w:val="08592198"/>
    <w:rsid w:val="0859222D"/>
    <w:rsid w:val="0859222F"/>
    <w:rsid w:val="08592544"/>
    <w:rsid w:val="08592694"/>
    <w:rsid w:val="085929D5"/>
    <w:rsid w:val="08592D6A"/>
    <w:rsid w:val="08592DFD"/>
    <w:rsid w:val="08592F8D"/>
    <w:rsid w:val="08593013"/>
    <w:rsid w:val="085930C9"/>
    <w:rsid w:val="085931DE"/>
    <w:rsid w:val="0859325D"/>
    <w:rsid w:val="085933C1"/>
    <w:rsid w:val="085934D3"/>
    <w:rsid w:val="085935AF"/>
    <w:rsid w:val="085937A3"/>
    <w:rsid w:val="085937D8"/>
    <w:rsid w:val="08593838"/>
    <w:rsid w:val="085938BC"/>
    <w:rsid w:val="0859395E"/>
    <w:rsid w:val="085939E5"/>
    <w:rsid w:val="08593A12"/>
    <w:rsid w:val="08593A61"/>
    <w:rsid w:val="08593AAB"/>
    <w:rsid w:val="08593B93"/>
    <w:rsid w:val="08593B9F"/>
    <w:rsid w:val="08593BB6"/>
    <w:rsid w:val="08593BF7"/>
    <w:rsid w:val="08593C54"/>
    <w:rsid w:val="08593C69"/>
    <w:rsid w:val="08593E1C"/>
    <w:rsid w:val="08593F60"/>
    <w:rsid w:val="085941DD"/>
    <w:rsid w:val="0859422D"/>
    <w:rsid w:val="08594336"/>
    <w:rsid w:val="085943AC"/>
    <w:rsid w:val="085943D1"/>
    <w:rsid w:val="085943F3"/>
    <w:rsid w:val="085944C8"/>
    <w:rsid w:val="085944D6"/>
    <w:rsid w:val="085945BC"/>
    <w:rsid w:val="085945CB"/>
    <w:rsid w:val="08594846"/>
    <w:rsid w:val="08594917"/>
    <w:rsid w:val="085949A7"/>
    <w:rsid w:val="08594A1D"/>
    <w:rsid w:val="08594A79"/>
    <w:rsid w:val="08594AF6"/>
    <w:rsid w:val="08594AF8"/>
    <w:rsid w:val="08594BCC"/>
    <w:rsid w:val="08594D05"/>
    <w:rsid w:val="08594DEF"/>
    <w:rsid w:val="08594E3E"/>
    <w:rsid w:val="08594EE1"/>
    <w:rsid w:val="08594FB8"/>
    <w:rsid w:val="085950C5"/>
    <w:rsid w:val="0859512B"/>
    <w:rsid w:val="08595218"/>
    <w:rsid w:val="08595227"/>
    <w:rsid w:val="0859535A"/>
    <w:rsid w:val="085953FC"/>
    <w:rsid w:val="085955C7"/>
    <w:rsid w:val="08595676"/>
    <w:rsid w:val="085956FE"/>
    <w:rsid w:val="085958C8"/>
    <w:rsid w:val="085958E9"/>
    <w:rsid w:val="0859598E"/>
    <w:rsid w:val="08595AF1"/>
    <w:rsid w:val="08595C2A"/>
    <w:rsid w:val="08595C42"/>
    <w:rsid w:val="08595C46"/>
    <w:rsid w:val="08595C4F"/>
    <w:rsid w:val="08595CB3"/>
    <w:rsid w:val="08596118"/>
    <w:rsid w:val="08596200"/>
    <w:rsid w:val="08596287"/>
    <w:rsid w:val="0859631F"/>
    <w:rsid w:val="08596570"/>
    <w:rsid w:val="08596818"/>
    <w:rsid w:val="08596908"/>
    <w:rsid w:val="08596950"/>
    <w:rsid w:val="08596A13"/>
    <w:rsid w:val="08596A65"/>
    <w:rsid w:val="08596A80"/>
    <w:rsid w:val="08596B74"/>
    <w:rsid w:val="08596B96"/>
    <w:rsid w:val="08596C2E"/>
    <w:rsid w:val="08596C4D"/>
    <w:rsid w:val="08596EE3"/>
    <w:rsid w:val="08596FF3"/>
    <w:rsid w:val="0859707A"/>
    <w:rsid w:val="0859710E"/>
    <w:rsid w:val="085971F7"/>
    <w:rsid w:val="085974B0"/>
    <w:rsid w:val="085975A0"/>
    <w:rsid w:val="085975DF"/>
    <w:rsid w:val="08597797"/>
    <w:rsid w:val="085977FB"/>
    <w:rsid w:val="08597873"/>
    <w:rsid w:val="08597A56"/>
    <w:rsid w:val="08597C36"/>
    <w:rsid w:val="08597EDC"/>
    <w:rsid w:val="08597FE4"/>
    <w:rsid w:val="085A004D"/>
    <w:rsid w:val="085A01A4"/>
    <w:rsid w:val="085A0240"/>
    <w:rsid w:val="085A046C"/>
    <w:rsid w:val="085A0487"/>
    <w:rsid w:val="085A0493"/>
    <w:rsid w:val="085A06D7"/>
    <w:rsid w:val="085A07BA"/>
    <w:rsid w:val="085A086D"/>
    <w:rsid w:val="085A0A43"/>
    <w:rsid w:val="085A0AC9"/>
    <w:rsid w:val="085A0C43"/>
    <w:rsid w:val="085A0D29"/>
    <w:rsid w:val="085A0DD0"/>
    <w:rsid w:val="085A0DD9"/>
    <w:rsid w:val="085A0EBF"/>
    <w:rsid w:val="085A10B8"/>
    <w:rsid w:val="085A1175"/>
    <w:rsid w:val="085A1340"/>
    <w:rsid w:val="085A13E6"/>
    <w:rsid w:val="085A1442"/>
    <w:rsid w:val="085A15C6"/>
    <w:rsid w:val="085A1605"/>
    <w:rsid w:val="085A16E0"/>
    <w:rsid w:val="085A178E"/>
    <w:rsid w:val="085A183A"/>
    <w:rsid w:val="085A19FD"/>
    <w:rsid w:val="085A1A6E"/>
    <w:rsid w:val="085A1AB9"/>
    <w:rsid w:val="085A1B77"/>
    <w:rsid w:val="085A1C78"/>
    <w:rsid w:val="085A1F04"/>
    <w:rsid w:val="085A1F71"/>
    <w:rsid w:val="085A2079"/>
    <w:rsid w:val="085A20B9"/>
    <w:rsid w:val="085A20FB"/>
    <w:rsid w:val="085A2273"/>
    <w:rsid w:val="085A22AD"/>
    <w:rsid w:val="085A24CD"/>
    <w:rsid w:val="085A252E"/>
    <w:rsid w:val="085A2792"/>
    <w:rsid w:val="085A284D"/>
    <w:rsid w:val="085A2993"/>
    <w:rsid w:val="085A29D3"/>
    <w:rsid w:val="085A29ED"/>
    <w:rsid w:val="085A2AED"/>
    <w:rsid w:val="085A2BF3"/>
    <w:rsid w:val="085A2DC0"/>
    <w:rsid w:val="085A308A"/>
    <w:rsid w:val="085A308C"/>
    <w:rsid w:val="085A31D1"/>
    <w:rsid w:val="085A31E8"/>
    <w:rsid w:val="085A365F"/>
    <w:rsid w:val="085A3726"/>
    <w:rsid w:val="085A37B8"/>
    <w:rsid w:val="085A3857"/>
    <w:rsid w:val="085A39BC"/>
    <w:rsid w:val="085A3BD1"/>
    <w:rsid w:val="085A3FF0"/>
    <w:rsid w:val="085A41BF"/>
    <w:rsid w:val="085A41C0"/>
    <w:rsid w:val="085A425F"/>
    <w:rsid w:val="085A4299"/>
    <w:rsid w:val="085A432F"/>
    <w:rsid w:val="085A43D8"/>
    <w:rsid w:val="085A4586"/>
    <w:rsid w:val="085A4626"/>
    <w:rsid w:val="085A4711"/>
    <w:rsid w:val="085A4759"/>
    <w:rsid w:val="085A4763"/>
    <w:rsid w:val="085A4777"/>
    <w:rsid w:val="085A479C"/>
    <w:rsid w:val="085A49D7"/>
    <w:rsid w:val="085A4A31"/>
    <w:rsid w:val="085A4AD5"/>
    <w:rsid w:val="085A4BE0"/>
    <w:rsid w:val="085A4BEA"/>
    <w:rsid w:val="085A4CA9"/>
    <w:rsid w:val="085A4CF5"/>
    <w:rsid w:val="085A4D32"/>
    <w:rsid w:val="085A4DAE"/>
    <w:rsid w:val="085A4DB2"/>
    <w:rsid w:val="085A5062"/>
    <w:rsid w:val="085A5063"/>
    <w:rsid w:val="085A510F"/>
    <w:rsid w:val="085A517B"/>
    <w:rsid w:val="085A53A4"/>
    <w:rsid w:val="085A56DB"/>
    <w:rsid w:val="085A57D5"/>
    <w:rsid w:val="085A57E3"/>
    <w:rsid w:val="085A589D"/>
    <w:rsid w:val="085A5A10"/>
    <w:rsid w:val="085A5AFA"/>
    <w:rsid w:val="085A5CF0"/>
    <w:rsid w:val="085A5EC2"/>
    <w:rsid w:val="085A5EE6"/>
    <w:rsid w:val="085A608D"/>
    <w:rsid w:val="085A608E"/>
    <w:rsid w:val="085A609B"/>
    <w:rsid w:val="085A6177"/>
    <w:rsid w:val="085A6361"/>
    <w:rsid w:val="085A649F"/>
    <w:rsid w:val="085A6748"/>
    <w:rsid w:val="085A684B"/>
    <w:rsid w:val="085A6858"/>
    <w:rsid w:val="085A6C1A"/>
    <w:rsid w:val="085A6C44"/>
    <w:rsid w:val="085A6C46"/>
    <w:rsid w:val="085A6D77"/>
    <w:rsid w:val="085A6FFA"/>
    <w:rsid w:val="085A70D3"/>
    <w:rsid w:val="085A72D5"/>
    <w:rsid w:val="085A7375"/>
    <w:rsid w:val="085A7468"/>
    <w:rsid w:val="085A74B9"/>
    <w:rsid w:val="085A7513"/>
    <w:rsid w:val="085A760B"/>
    <w:rsid w:val="085A77D8"/>
    <w:rsid w:val="085A79EF"/>
    <w:rsid w:val="085A7BE1"/>
    <w:rsid w:val="085A7D50"/>
    <w:rsid w:val="085A7E7C"/>
    <w:rsid w:val="085A7F17"/>
    <w:rsid w:val="085A7F4D"/>
    <w:rsid w:val="085B0080"/>
    <w:rsid w:val="085B02C9"/>
    <w:rsid w:val="085B03C7"/>
    <w:rsid w:val="085B04A1"/>
    <w:rsid w:val="085B0509"/>
    <w:rsid w:val="085B052D"/>
    <w:rsid w:val="085B0633"/>
    <w:rsid w:val="085B069A"/>
    <w:rsid w:val="085B0792"/>
    <w:rsid w:val="085B07A1"/>
    <w:rsid w:val="085B082E"/>
    <w:rsid w:val="085B087E"/>
    <w:rsid w:val="085B0917"/>
    <w:rsid w:val="085B0973"/>
    <w:rsid w:val="085B0B57"/>
    <w:rsid w:val="085B0BB0"/>
    <w:rsid w:val="085B0CCB"/>
    <w:rsid w:val="085B0FFC"/>
    <w:rsid w:val="085B10EB"/>
    <w:rsid w:val="085B1190"/>
    <w:rsid w:val="085B12EA"/>
    <w:rsid w:val="085B13AE"/>
    <w:rsid w:val="085B13C5"/>
    <w:rsid w:val="085B13FF"/>
    <w:rsid w:val="085B1623"/>
    <w:rsid w:val="085B16A1"/>
    <w:rsid w:val="085B1720"/>
    <w:rsid w:val="085B19E5"/>
    <w:rsid w:val="085B1A81"/>
    <w:rsid w:val="085B1B7E"/>
    <w:rsid w:val="085B1DEC"/>
    <w:rsid w:val="085B1E60"/>
    <w:rsid w:val="085B1F36"/>
    <w:rsid w:val="085B1FD2"/>
    <w:rsid w:val="085B2168"/>
    <w:rsid w:val="085B2390"/>
    <w:rsid w:val="085B2443"/>
    <w:rsid w:val="085B24EE"/>
    <w:rsid w:val="085B2500"/>
    <w:rsid w:val="085B251E"/>
    <w:rsid w:val="085B25FC"/>
    <w:rsid w:val="085B26D0"/>
    <w:rsid w:val="085B2721"/>
    <w:rsid w:val="085B2777"/>
    <w:rsid w:val="085B2C03"/>
    <w:rsid w:val="085B2D82"/>
    <w:rsid w:val="085B2DB6"/>
    <w:rsid w:val="085B2E87"/>
    <w:rsid w:val="085B2EC1"/>
    <w:rsid w:val="085B2FA2"/>
    <w:rsid w:val="085B30D3"/>
    <w:rsid w:val="085B348A"/>
    <w:rsid w:val="085B3511"/>
    <w:rsid w:val="085B3590"/>
    <w:rsid w:val="085B359D"/>
    <w:rsid w:val="085B35E6"/>
    <w:rsid w:val="085B37D2"/>
    <w:rsid w:val="085B37E0"/>
    <w:rsid w:val="085B3BC4"/>
    <w:rsid w:val="085B3BC5"/>
    <w:rsid w:val="085B3D83"/>
    <w:rsid w:val="085B3DC8"/>
    <w:rsid w:val="085B3DF4"/>
    <w:rsid w:val="085B40F2"/>
    <w:rsid w:val="085B4127"/>
    <w:rsid w:val="085B43F3"/>
    <w:rsid w:val="085B440F"/>
    <w:rsid w:val="085B4458"/>
    <w:rsid w:val="085B44A1"/>
    <w:rsid w:val="085B4636"/>
    <w:rsid w:val="085B4789"/>
    <w:rsid w:val="085B47B5"/>
    <w:rsid w:val="085B497B"/>
    <w:rsid w:val="085B4A54"/>
    <w:rsid w:val="085B4AB0"/>
    <w:rsid w:val="085B4BF2"/>
    <w:rsid w:val="085B4DF8"/>
    <w:rsid w:val="085B4F1A"/>
    <w:rsid w:val="085B5028"/>
    <w:rsid w:val="085B50B7"/>
    <w:rsid w:val="085B51DC"/>
    <w:rsid w:val="085B5321"/>
    <w:rsid w:val="085B5445"/>
    <w:rsid w:val="085B549B"/>
    <w:rsid w:val="085B54B9"/>
    <w:rsid w:val="085B5904"/>
    <w:rsid w:val="085B597E"/>
    <w:rsid w:val="085B59E6"/>
    <w:rsid w:val="085B5AF2"/>
    <w:rsid w:val="085B5B8E"/>
    <w:rsid w:val="085B5C31"/>
    <w:rsid w:val="085B5CC0"/>
    <w:rsid w:val="085B5D63"/>
    <w:rsid w:val="085B5E72"/>
    <w:rsid w:val="085B5FE7"/>
    <w:rsid w:val="085B606B"/>
    <w:rsid w:val="085B610B"/>
    <w:rsid w:val="085B6169"/>
    <w:rsid w:val="085B6269"/>
    <w:rsid w:val="085B6285"/>
    <w:rsid w:val="085B65B8"/>
    <w:rsid w:val="085B65C1"/>
    <w:rsid w:val="085B671C"/>
    <w:rsid w:val="085B67CD"/>
    <w:rsid w:val="085B6849"/>
    <w:rsid w:val="085B68AF"/>
    <w:rsid w:val="085B68C9"/>
    <w:rsid w:val="085B6929"/>
    <w:rsid w:val="085B695B"/>
    <w:rsid w:val="085B6ABE"/>
    <w:rsid w:val="085B6AE8"/>
    <w:rsid w:val="085B6BAA"/>
    <w:rsid w:val="085B6C33"/>
    <w:rsid w:val="085B6D99"/>
    <w:rsid w:val="085B6E30"/>
    <w:rsid w:val="085B6F13"/>
    <w:rsid w:val="085B705F"/>
    <w:rsid w:val="085B70C7"/>
    <w:rsid w:val="085B7222"/>
    <w:rsid w:val="085B726D"/>
    <w:rsid w:val="085B7381"/>
    <w:rsid w:val="085B73F9"/>
    <w:rsid w:val="085B7401"/>
    <w:rsid w:val="085B7402"/>
    <w:rsid w:val="085B76E9"/>
    <w:rsid w:val="085B76F1"/>
    <w:rsid w:val="085B7788"/>
    <w:rsid w:val="085B7AB2"/>
    <w:rsid w:val="085B7ACC"/>
    <w:rsid w:val="085B7B62"/>
    <w:rsid w:val="085B7C15"/>
    <w:rsid w:val="085B7C42"/>
    <w:rsid w:val="085B7F10"/>
    <w:rsid w:val="085B7F1F"/>
    <w:rsid w:val="085C0023"/>
    <w:rsid w:val="085C012A"/>
    <w:rsid w:val="085C0293"/>
    <w:rsid w:val="085C03A1"/>
    <w:rsid w:val="085C03AA"/>
    <w:rsid w:val="085C03B2"/>
    <w:rsid w:val="085C0476"/>
    <w:rsid w:val="085C0576"/>
    <w:rsid w:val="085C05BD"/>
    <w:rsid w:val="085C0610"/>
    <w:rsid w:val="085C0814"/>
    <w:rsid w:val="085C0845"/>
    <w:rsid w:val="085C0A29"/>
    <w:rsid w:val="085C0ACE"/>
    <w:rsid w:val="085C0B84"/>
    <w:rsid w:val="085C0BBE"/>
    <w:rsid w:val="085C0C29"/>
    <w:rsid w:val="085C0CC7"/>
    <w:rsid w:val="085C0E58"/>
    <w:rsid w:val="085C100C"/>
    <w:rsid w:val="085C1016"/>
    <w:rsid w:val="085C137D"/>
    <w:rsid w:val="085C1657"/>
    <w:rsid w:val="085C1664"/>
    <w:rsid w:val="085C1713"/>
    <w:rsid w:val="085C1776"/>
    <w:rsid w:val="085C17ED"/>
    <w:rsid w:val="085C180F"/>
    <w:rsid w:val="085C187A"/>
    <w:rsid w:val="085C192E"/>
    <w:rsid w:val="085C1976"/>
    <w:rsid w:val="085C1A30"/>
    <w:rsid w:val="085C1BB6"/>
    <w:rsid w:val="085C1CEF"/>
    <w:rsid w:val="085C1DC2"/>
    <w:rsid w:val="085C219D"/>
    <w:rsid w:val="085C21B3"/>
    <w:rsid w:val="085C21D9"/>
    <w:rsid w:val="085C21F6"/>
    <w:rsid w:val="085C222F"/>
    <w:rsid w:val="085C22C8"/>
    <w:rsid w:val="085C230C"/>
    <w:rsid w:val="085C24F9"/>
    <w:rsid w:val="085C2529"/>
    <w:rsid w:val="085C27A3"/>
    <w:rsid w:val="085C27F7"/>
    <w:rsid w:val="085C28C7"/>
    <w:rsid w:val="085C29DC"/>
    <w:rsid w:val="085C2AC8"/>
    <w:rsid w:val="085C2AFF"/>
    <w:rsid w:val="085C2C0B"/>
    <w:rsid w:val="085C2C30"/>
    <w:rsid w:val="085C2DE6"/>
    <w:rsid w:val="085C2E78"/>
    <w:rsid w:val="085C2FAF"/>
    <w:rsid w:val="085C2FB6"/>
    <w:rsid w:val="085C2FC4"/>
    <w:rsid w:val="085C303D"/>
    <w:rsid w:val="085C30E8"/>
    <w:rsid w:val="085C3328"/>
    <w:rsid w:val="085C33CA"/>
    <w:rsid w:val="085C341D"/>
    <w:rsid w:val="085C34C4"/>
    <w:rsid w:val="085C34FE"/>
    <w:rsid w:val="085C3625"/>
    <w:rsid w:val="085C3643"/>
    <w:rsid w:val="085C366D"/>
    <w:rsid w:val="085C3A98"/>
    <w:rsid w:val="085C3AFB"/>
    <w:rsid w:val="085C3B15"/>
    <w:rsid w:val="085C3B2B"/>
    <w:rsid w:val="085C3D48"/>
    <w:rsid w:val="085C3E06"/>
    <w:rsid w:val="085C3EDE"/>
    <w:rsid w:val="085C3F4F"/>
    <w:rsid w:val="085C4066"/>
    <w:rsid w:val="085C40B5"/>
    <w:rsid w:val="085C40CA"/>
    <w:rsid w:val="085C4157"/>
    <w:rsid w:val="085C41A7"/>
    <w:rsid w:val="085C43C0"/>
    <w:rsid w:val="085C4424"/>
    <w:rsid w:val="085C443D"/>
    <w:rsid w:val="085C44EA"/>
    <w:rsid w:val="085C46CB"/>
    <w:rsid w:val="085C46D6"/>
    <w:rsid w:val="085C4C71"/>
    <w:rsid w:val="085C4D3F"/>
    <w:rsid w:val="085C4DD2"/>
    <w:rsid w:val="085C4DE5"/>
    <w:rsid w:val="085C4E66"/>
    <w:rsid w:val="085C4F38"/>
    <w:rsid w:val="085C4FCF"/>
    <w:rsid w:val="085C4FD2"/>
    <w:rsid w:val="085C5039"/>
    <w:rsid w:val="085C5046"/>
    <w:rsid w:val="085C50C6"/>
    <w:rsid w:val="085C51F5"/>
    <w:rsid w:val="085C5272"/>
    <w:rsid w:val="085C537A"/>
    <w:rsid w:val="085C539D"/>
    <w:rsid w:val="085C53E8"/>
    <w:rsid w:val="085C5554"/>
    <w:rsid w:val="085C577E"/>
    <w:rsid w:val="085C5814"/>
    <w:rsid w:val="085C58DF"/>
    <w:rsid w:val="085C5959"/>
    <w:rsid w:val="085C5A4D"/>
    <w:rsid w:val="085C5A87"/>
    <w:rsid w:val="085C5B07"/>
    <w:rsid w:val="085C5BA8"/>
    <w:rsid w:val="085C5C31"/>
    <w:rsid w:val="085C5CFB"/>
    <w:rsid w:val="085C5D4C"/>
    <w:rsid w:val="085C5FE0"/>
    <w:rsid w:val="085C61F7"/>
    <w:rsid w:val="085C6204"/>
    <w:rsid w:val="085C6338"/>
    <w:rsid w:val="085C6374"/>
    <w:rsid w:val="085C65E1"/>
    <w:rsid w:val="085C6622"/>
    <w:rsid w:val="085C662F"/>
    <w:rsid w:val="085C6695"/>
    <w:rsid w:val="085C6840"/>
    <w:rsid w:val="085C690A"/>
    <w:rsid w:val="085C6A1B"/>
    <w:rsid w:val="085C6A4D"/>
    <w:rsid w:val="085C6A57"/>
    <w:rsid w:val="085C6A77"/>
    <w:rsid w:val="085C6AD3"/>
    <w:rsid w:val="085C6C3A"/>
    <w:rsid w:val="085C6C44"/>
    <w:rsid w:val="085C6C9B"/>
    <w:rsid w:val="085C6CD9"/>
    <w:rsid w:val="085C6D08"/>
    <w:rsid w:val="085C6DB1"/>
    <w:rsid w:val="085C701C"/>
    <w:rsid w:val="085C7115"/>
    <w:rsid w:val="085C7228"/>
    <w:rsid w:val="085C7515"/>
    <w:rsid w:val="085C751D"/>
    <w:rsid w:val="085C7566"/>
    <w:rsid w:val="085C76AD"/>
    <w:rsid w:val="085C788C"/>
    <w:rsid w:val="085C7977"/>
    <w:rsid w:val="085C79F9"/>
    <w:rsid w:val="085C7A27"/>
    <w:rsid w:val="085C7B43"/>
    <w:rsid w:val="085C7B64"/>
    <w:rsid w:val="085C7B84"/>
    <w:rsid w:val="085C7CA0"/>
    <w:rsid w:val="085C7CF3"/>
    <w:rsid w:val="085C7DBF"/>
    <w:rsid w:val="085D0008"/>
    <w:rsid w:val="085D012B"/>
    <w:rsid w:val="085D03A7"/>
    <w:rsid w:val="085D0490"/>
    <w:rsid w:val="085D054B"/>
    <w:rsid w:val="085D058F"/>
    <w:rsid w:val="085D05C7"/>
    <w:rsid w:val="085D05F2"/>
    <w:rsid w:val="085D06D7"/>
    <w:rsid w:val="085D07D4"/>
    <w:rsid w:val="085D0857"/>
    <w:rsid w:val="085D0866"/>
    <w:rsid w:val="085D08C6"/>
    <w:rsid w:val="085D0A1D"/>
    <w:rsid w:val="085D0A32"/>
    <w:rsid w:val="085D0B76"/>
    <w:rsid w:val="085D0CC3"/>
    <w:rsid w:val="085D0D61"/>
    <w:rsid w:val="085D0ED0"/>
    <w:rsid w:val="085D0EF4"/>
    <w:rsid w:val="085D0F3D"/>
    <w:rsid w:val="085D0FF0"/>
    <w:rsid w:val="085D116D"/>
    <w:rsid w:val="085D11C2"/>
    <w:rsid w:val="085D1532"/>
    <w:rsid w:val="085D164D"/>
    <w:rsid w:val="085D17C4"/>
    <w:rsid w:val="085D19A1"/>
    <w:rsid w:val="085D19CB"/>
    <w:rsid w:val="085D1AAD"/>
    <w:rsid w:val="085D1BC7"/>
    <w:rsid w:val="085D1C75"/>
    <w:rsid w:val="085D1D69"/>
    <w:rsid w:val="085D1F3A"/>
    <w:rsid w:val="085D207B"/>
    <w:rsid w:val="085D2222"/>
    <w:rsid w:val="085D2280"/>
    <w:rsid w:val="085D2376"/>
    <w:rsid w:val="085D246A"/>
    <w:rsid w:val="085D2524"/>
    <w:rsid w:val="085D26E8"/>
    <w:rsid w:val="085D27D5"/>
    <w:rsid w:val="085D2B65"/>
    <w:rsid w:val="085D2C4F"/>
    <w:rsid w:val="085D2D53"/>
    <w:rsid w:val="085D3043"/>
    <w:rsid w:val="085D3155"/>
    <w:rsid w:val="085D35F0"/>
    <w:rsid w:val="085D36EC"/>
    <w:rsid w:val="085D372C"/>
    <w:rsid w:val="085D3809"/>
    <w:rsid w:val="085D380D"/>
    <w:rsid w:val="085D3A36"/>
    <w:rsid w:val="085D3B55"/>
    <w:rsid w:val="085D3CDC"/>
    <w:rsid w:val="085D401B"/>
    <w:rsid w:val="085D41E0"/>
    <w:rsid w:val="085D42E3"/>
    <w:rsid w:val="085D436D"/>
    <w:rsid w:val="085D439C"/>
    <w:rsid w:val="085D44D1"/>
    <w:rsid w:val="085D45D8"/>
    <w:rsid w:val="085D461B"/>
    <w:rsid w:val="085D4640"/>
    <w:rsid w:val="085D47F6"/>
    <w:rsid w:val="085D48C5"/>
    <w:rsid w:val="085D494C"/>
    <w:rsid w:val="085D4A26"/>
    <w:rsid w:val="085D4A44"/>
    <w:rsid w:val="085D4C05"/>
    <w:rsid w:val="085D4C38"/>
    <w:rsid w:val="085D4CF7"/>
    <w:rsid w:val="085D4F8F"/>
    <w:rsid w:val="085D50B1"/>
    <w:rsid w:val="085D510E"/>
    <w:rsid w:val="085D5178"/>
    <w:rsid w:val="085D536C"/>
    <w:rsid w:val="085D53BC"/>
    <w:rsid w:val="085D548E"/>
    <w:rsid w:val="085D550E"/>
    <w:rsid w:val="085D5551"/>
    <w:rsid w:val="085D56F2"/>
    <w:rsid w:val="085D5838"/>
    <w:rsid w:val="085D5D60"/>
    <w:rsid w:val="085D5E1C"/>
    <w:rsid w:val="085D5FF1"/>
    <w:rsid w:val="085D6251"/>
    <w:rsid w:val="085D62A8"/>
    <w:rsid w:val="085D62CF"/>
    <w:rsid w:val="085D640C"/>
    <w:rsid w:val="085D654E"/>
    <w:rsid w:val="085D67E1"/>
    <w:rsid w:val="085D6800"/>
    <w:rsid w:val="085D6810"/>
    <w:rsid w:val="085D690E"/>
    <w:rsid w:val="085D6951"/>
    <w:rsid w:val="085D69F7"/>
    <w:rsid w:val="085D6A9E"/>
    <w:rsid w:val="085D6C80"/>
    <w:rsid w:val="085D6D19"/>
    <w:rsid w:val="085D6EB5"/>
    <w:rsid w:val="085D6F7D"/>
    <w:rsid w:val="085D70BF"/>
    <w:rsid w:val="085D7178"/>
    <w:rsid w:val="085D7179"/>
    <w:rsid w:val="085D7280"/>
    <w:rsid w:val="085D7388"/>
    <w:rsid w:val="085D76B9"/>
    <w:rsid w:val="085D77C5"/>
    <w:rsid w:val="085D78E8"/>
    <w:rsid w:val="085D7C23"/>
    <w:rsid w:val="085D7D48"/>
    <w:rsid w:val="085D7D7C"/>
    <w:rsid w:val="085D7DC3"/>
    <w:rsid w:val="085D7DD5"/>
    <w:rsid w:val="085D7DE6"/>
    <w:rsid w:val="085D7EA0"/>
    <w:rsid w:val="085D7FC1"/>
    <w:rsid w:val="085E004C"/>
    <w:rsid w:val="085E004F"/>
    <w:rsid w:val="085E0057"/>
    <w:rsid w:val="085E0060"/>
    <w:rsid w:val="085E00C9"/>
    <w:rsid w:val="085E01D0"/>
    <w:rsid w:val="085E01FA"/>
    <w:rsid w:val="085E0214"/>
    <w:rsid w:val="085E025A"/>
    <w:rsid w:val="085E0297"/>
    <w:rsid w:val="085E0454"/>
    <w:rsid w:val="085E04A7"/>
    <w:rsid w:val="085E05A9"/>
    <w:rsid w:val="085E05BF"/>
    <w:rsid w:val="085E06E8"/>
    <w:rsid w:val="085E06F4"/>
    <w:rsid w:val="085E08B3"/>
    <w:rsid w:val="085E0916"/>
    <w:rsid w:val="085E0949"/>
    <w:rsid w:val="085E09BC"/>
    <w:rsid w:val="085E0A5A"/>
    <w:rsid w:val="085E0A84"/>
    <w:rsid w:val="085E0B9D"/>
    <w:rsid w:val="085E0D06"/>
    <w:rsid w:val="085E0F79"/>
    <w:rsid w:val="085E0F81"/>
    <w:rsid w:val="085E10E3"/>
    <w:rsid w:val="085E1520"/>
    <w:rsid w:val="085E153B"/>
    <w:rsid w:val="085E1629"/>
    <w:rsid w:val="085E17FA"/>
    <w:rsid w:val="085E183C"/>
    <w:rsid w:val="085E185B"/>
    <w:rsid w:val="085E18AB"/>
    <w:rsid w:val="085E18B7"/>
    <w:rsid w:val="085E18EF"/>
    <w:rsid w:val="085E1995"/>
    <w:rsid w:val="085E19FD"/>
    <w:rsid w:val="085E1B21"/>
    <w:rsid w:val="085E1C49"/>
    <w:rsid w:val="085E1D22"/>
    <w:rsid w:val="085E1D42"/>
    <w:rsid w:val="085E1E9E"/>
    <w:rsid w:val="085E1EF5"/>
    <w:rsid w:val="085E1FA7"/>
    <w:rsid w:val="085E1FB2"/>
    <w:rsid w:val="085E213A"/>
    <w:rsid w:val="085E2164"/>
    <w:rsid w:val="085E2183"/>
    <w:rsid w:val="085E22A6"/>
    <w:rsid w:val="085E23E1"/>
    <w:rsid w:val="085E2470"/>
    <w:rsid w:val="085E24BE"/>
    <w:rsid w:val="085E25D9"/>
    <w:rsid w:val="085E262B"/>
    <w:rsid w:val="085E264D"/>
    <w:rsid w:val="085E2669"/>
    <w:rsid w:val="085E28F2"/>
    <w:rsid w:val="085E290F"/>
    <w:rsid w:val="085E2A0A"/>
    <w:rsid w:val="085E2BBC"/>
    <w:rsid w:val="085E2CDE"/>
    <w:rsid w:val="085E2D22"/>
    <w:rsid w:val="085E2DEF"/>
    <w:rsid w:val="085E2F43"/>
    <w:rsid w:val="085E308D"/>
    <w:rsid w:val="085E3342"/>
    <w:rsid w:val="085E341C"/>
    <w:rsid w:val="085E355C"/>
    <w:rsid w:val="085E359A"/>
    <w:rsid w:val="085E36BC"/>
    <w:rsid w:val="085E37B3"/>
    <w:rsid w:val="085E3B41"/>
    <w:rsid w:val="085E3CD5"/>
    <w:rsid w:val="085E3D25"/>
    <w:rsid w:val="085E3EA0"/>
    <w:rsid w:val="085E4063"/>
    <w:rsid w:val="085E4089"/>
    <w:rsid w:val="085E409A"/>
    <w:rsid w:val="085E4111"/>
    <w:rsid w:val="085E4282"/>
    <w:rsid w:val="085E42BB"/>
    <w:rsid w:val="085E4363"/>
    <w:rsid w:val="085E438F"/>
    <w:rsid w:val="085E444D"/>
    <w:rsid w:val="085E445F"/>
    <w:rsid w:val="085E44E6"/>
    <w:rsid w:val="085E4657"/>
    <w:rsid w:val="085E4667"/>
    <w:rsid w:val="085E4762"/>
    <w:rsid w:val="085E495E"/>
    <w:rsid w:val="085E49EE"/>
    <w:rsid w:val="085E49F5"/>
    <w:rsid w:val="085E4B6C"/>
    <w:rsid w:val="085E4CFB"/>
    <w:rsid w:val="085E5049"/>
    <w:rsid w:val="085E5254"/>
    <w:rsid w:val="085E52AB"/>
    <w:rsid w:val="085E52FD"/>
    <w:rsid w:val="085E5450"/>
    <w:rsid w:val="085E54B7"/>
    <w:rsid w:val="085E5568"/>
    <w:rsid w:val="085E569C"/>
    <w:rsid w:val="085E57B4"/>
    <w:rsid w:val="085E57FA"/>
    <w:rsid w:val="085E584A"/>
    <w:rsid w:val="085E5870"/>
    <w:rsid w:val="085E58F6"/>
    <w:rsid w:val="085E59D3"/>
    <w:rsid w:val="085E59E1"/>
    <w:rsid w:val="085E5B21"/>
    <w:rsid w:val="085E5EB1"/>
    <w:rsid w:val="085E5EC0"/>
    <w:rsid w:val="085E6119"/>
    <w:rsid w:val="085E61C7"/>
    <w:rsid w:val="085E63E6"/>
    <w:rsid w:val="085E659F"/>
    <w:rsid w:val="085E65B6"/>
    <w:rsid w:val="085E6640"/>
    <w:rsid w:val="085E672C"/>
    <w:rsid w:val="085E67E7"/>
    <w:rsid w:val="085E6964"/>
    <w:rsid w:val="085E69A7"/>
    <w:rsid w:val="085E69CA"/>
    <w:rsid w:val="085E6AB5"/>
    <w:rsid w:val="085E6AEF"/>
    <w:rsid w:val="085E6BED"/>
    <w:rsid w:val="085E6E02"/>
    <w:rsid w:val="085E6FBC"/>
    <w:rsid w:val="085E7150"/>
    <w:rsid w:val="085E722E"/>
    <w:rsid w:val="085E741D"/>
    <w:rsid w:val="085E7485"/>
    <w:rsid w:val="085E759D"/>
    <w:rsid w:val="085E7704"/>
    <w:rsid w:val="085E790F"/>
    <w:rsid w:val="085E796A"/>
    <w:rsid w:val="085E7A09"/>
    <w:rsid w:val="085E7A17"/>
    <w:rsid w:val="085E7A92"/>
    <w:rsid w:val="085E7B17"/>
    <w:rsid w:val="085E7BC2"/>
    <w:rsid w:val="085E7C27"/>
    <w:rsid w:val="085E7C86"/>
    <w:rsid w:val="085F0127"/>
    <w:rsid w:val="085F0128"/>
    <w:rsid w:val="085F01AC"/>
    <w:rsid w:val="085F027F"/>
    <w:rsid w:val="085F029B"/>
    <w:rsid w:val="085F03C9"/>
    <w:rsid w:val="085F043C"/>
    <w:rsid w:val="085F04AA"/>
    <w:rsid w:val="085F06D9"/>
    <w:rsid w:val="085F077E"/>
    <w:rsid w:val="085F0802"/>
    <w:rsid w:val="085F0803"/>
    <w:rsid w:val="085F0A59"/>
    <w:rsid w:val="085F0A6C"/>
    <w:rsid w:val="085F0B60"/>
    <w:rsid w:val="085F0C69"/>
    <w:rsid w:val="085F0CBA"/>
    <w:rsid w:val="085F0D5D"/>
    <w:rsid w:val="085F0DCD"/>
    <w:rsid w:val="085F0ECC"/>
    <w:rsid w:val="085F10F9"/>
    <w:rsid w:val="085F12DF"/>
    <w:rsid w:val="085F152E"/>
    <w:rsid w:val="085F15AD"/>
    <w:rsid w:val="085F16B7"/>
    <w:rsid w:val="085F17EF"/>
    <w:rsid w:val="085F18EC"/>
    <w:rsid w:val="085F1AA4"/>
    <w:rsid w:val="085F1AEE"/>
    <w:rsid w:val="085F1B2E"/>
    <w:rsid w:val="085F1BEC"/>
    <w:rsid w:val="085F1D1E"/>
    <w:rsid w:val="085F1D6E"/>
    <w:rsid w:val="085F1E43"/>
    <w:rsid w:val="085F1EA4"/>
    <w:rsid w:val="085F2036"/>
    <w:rsid w:val="085F2151"/>
    <w:rsid w:val="085F21D6"/>
    <w:rsid w:val="085F21E2"/>
    <w:rsid w:val="085F2248"/>
    <w:rsid w:val="085F22F8"/>
    <w:rsid w:val="085F24B5"/>
    <w:rsid w:val="085F25B9"/>
    <w:rsid w:val="085F25DE"/>
    <w:rsid w:val="085F2891"/>
    <w:rsid w:val="085F2B96"/>
    <w:rsid w:val="085F2BDF"/>
    <w:rsid w:val="085F2C35"/>
    <w:rsid w:val="085F2CCE"/>
    <w:rsid w:val="085F2D78"/>
    <w:rsid w:val="085F2D95"/>
    <w:rsid w:val="085F2E99"/>
    <w:rsid w:val="085F2E9D"/>
    <w:rsid w:val="085F2F0E"/>
    <w:rsid w:val="085F2FA0"/>
    <w:rsid w:val="085F2FFB"/>
    <w:rsid w:val="085F30A4"/>
    <w:rsid w:val="085F3170"/>
    <w:rsid w:val="085F32FA"/>
    <w:rsid w:val="085F3307"/>
    <w:rsid w:val="085F33A9"/>
    <w:rsid w:val="085F33F8"/>
    <w:rsid w:val="085F3429"/>
    <w:rsid w:val="085F357D"/>
    <w:rsid w:val="085F35F5"/>
    <w:rsid w:val="085F3621"/>
    <w:rsid w:val="085F383F"/>
    <w:rsid w:val="085F38FE"/>
    <w:rsid w:val="085F3A3D"/>
    <w:rsid w:val="085F3A4A"/>
    <w:rsid w:val="085F3A5A"/>
    <w:rsid w:val="085F3B1D"/>
    <w:rsid w:val="085F3C89"/>
    <w:rsid w:val="085F3CC0"/>
    <w:rsid w:val="085F3CCA"/>
    <w:rsid w:val="085F3D9D"/>
    <w:rsid w:val="085F3D9F"/>
    <w:rsid w:val="085F3F29"/>
    <w:rsid w:val="085F3F7B"/>
    <w:rsid w:val="085F3F97"/>
    <w:rsid w:val="085F4251"/>
    <w:rsid w:val="085F433F"/>
    <w:rsid w:val="085F4370"/>
    <w:rsid w:val="085F437F"/>
    <w:rsid w:val="085F4386"/>
    <w:rsid w:val="085F43BF"/>
    <w:rsid w:val="085F446A"/>
    <w:rsid w:val="085F447A"/>
    <w:rsid w:val="085F44E8"/>
    <w:rsid w:val="085F45C2"/>
    <w:rsid w:val="085F4762"/>
    <w:rsid w:val="085F47E1"/>
    <w:rsid w:val="085F486F"/>
    <w:rsid w:val="085F4C3D"/>
    <w:rsid w:val="085F4C97"/>
    <w:rsid w:val="085F4E0C"/>
    <w:rsid w:val="085F4F1C"/>
    <w:rsid w:val="085F4F5B"/>
    <w:rsid w:val="085F5082"/>
    <w:rsid w:val="085F512D"/>
    <w:rsid w:val="085F51E5"/>
    <w:rsid w:val="085F53B2"/>
    <w:rsid w:val="085F546F"/>
    <w:rsid w:val="085F54F2"/>
    <w:rsid w:val="085F54F8"/>
    <w:rsid w:val="085F5551"/>
    <w:rsid w:val="085F563E"/>
    <w:rsid w:val="085F56BD"/>
    <w:rsid w:val="085F5A1B"/>
    <w:rsid w:val="085F5A70"/>
    <w:rsid w:val="085F5D59"/>
    <w:rsid w:val="085F5DD3"/>
    <w:rsid w:val="085F5E20"/>
    <w:rsid w:val="085F5F16"/>
    <w:rsid w:val="085F5FC2"/>
    <w:rsid w:val="085F6078"/>
    <w:rsid w:val="085F62F5"/>
    <w:rsid w:val="085F632C"/>
    <w:rsid w:val="085F63FA"/>
    <w:rsid w:val="085F64FC"/>
    <w:rsid w:val="085F6565"/>
    <w:rsid w:val="085F6771"/>
    <w:rsid w:val="085F685D"/>
    <w:rsid w:val="085F6AB2"/>
    <w:rsid w:val="085F6B91"/>
    <w:rsid w:val="085F6C97"/>
    <w:rsid w:val="085F6CBC"/>
    <w:rsid w:val="085F6CCF"/>
    <w:rsid w:val="085F6DA1"/>
    <w:rsid w:val="085F6F96"/>
    <w:rsid w:val="085F705C"/>
    <w:rsid w:val="085F70BD"/>
    <w:rsid w:val="085F72D8"/>
    <w:rsid w:val="085F731A"/>
    <w:rsid w:val="085F73D9"/>
    <w:rsid w:val="085F73EB"/>
    <w:rsid w:val="085F7576"/>
    <w:rsid w:val="085F76C0"/>
    <w:rsid w:val="085F76E8"/>
    <w:rsid w:val="085F7722"/>
    <w:rsid w:val="085F7746"/>
    <w:rsid w:val="085F779A"/>
    <w:rsid w:val="085F7881"/>
    <w:rsid w:val="085F788B"/>
    <w:rsid w:val="085F78F9"/>
    <w:rsid w:val="085F7982"/>
    <w:rsid w:val="085F7BE7"/>
    <w:rsid w:val="085F7C5F"/>
    <w:rsid w:val="085F7FFB"/>
    <w:rsid w:val="08600000"/>
    <w:rsid w:val="0860019A"/>
    <w:rsid w:val="086001B2"/>
    <w:rsid w:val="08600269"/>
    <w:rsid w:val="0860029D"/>
    <w:rsid w:val="08600375"/>
    <w:rsid w:val="086003A8"/>
    <w:rsid w:val="086003FE"/>
    <w:rsid w:val="086005F0"/>
    <w:rsid w:val="08600681"/>
    <w:rsid w:val="0860079F"/>
    <w:rsid w:val="0860088F"/>
    <w:rsid w:val="086009EF"/>
    <w:rsid w:val="08600A92"/>
    <w:rsid w:val="08600B20"/>
    <w:rsid w:val="08600BD4"/>
    <w:rsid w:val="08600D26"/>
    <w:rsid w:val="08600D58"/>
    <w:rsid w:val="08600D72"/>
    <w:rsid w:val="08600DD3"/>
    <w:rsid w:val="08600E05"/>
    <w:rsid w:val="08600E4F"/>
    <w:rsid w:val="08600F75"/>
    <w:rsid w:val="086010F2"/>
    <w:rsid w:val="0860117D"/>
    <w:rsid w:val="08601395"/>
    <w:rsid w:val="086013D3"/>
    <w:rsid w:val="08601405"/>
    <w:rsid w:val="08601572"/>
    <w:rsid w:val="086017B6"/>
    <w:rsid w:val="0860191A"/>
    <w:rsid w:val="08601A38"/>
    <w:rsid w:val="08601A4C"/>
    <w:rsid w:val="08601A64"/>
    <w:rsid w:val="08601B19"/>
    <w:rsid w:val="08601B96"/>
    <w:rsid w:val="08601BD1"/>
    <w:rsid w:val="08601C6F"/>
    <w:rsid w:val="08601DE0"/>
    <w:rsid w:val="08601E7D"/>
    <w:rsid w:val="08601E8D"/>
    <w:rsid w:val="086022EE"/>
    <w:rsid w:val="08602368"/>
    <w:rsid w:val="0860248C"/>
    <w:rsid w:val="08602679"/>
    <w:rsid w:val="08602699"/>
    <w:rsid w:val="08602772"/>
    <w:rsid w:val="08602A2A"/>
    <w:rsid w:val="08602BE2"/>
    <w:rsid w:val="08602DAB"/>
    <w:rsid w:val="08602F85"/>
    <w:rsid w:val="08603096"/>
    <w:rsid w:val="08603127"/>
    <w:rsid w:val="0860318B"/>
    <w:rsid w:val="086031C2"/>
    <w:rsid w:val="08603225"/>
    <w:rsid w:val="0860334F"/>
    <w:rsid w:val="08603457"/>
    <w:rsid w:val="08603593"/>
    <w:rsid w:val="086035A4"/>
    <w:rsid w:val="086035DA"/>
    <w:rsid w:val="086036AB"/>
    <w:rsid w:val="086036E2"/>
    <w:rsid w:val="08603AD3"/>
    <w:rsid w:val="08603B4E"/>
    <w:rsid w:val="08603BEB"/>
    <w:rsid w:val="08603C29"/>
    <w:rsid w:val="08603C69"/>
    <w:rsid w:val="08603DED"/>
    <w:rsid w:val="08603F06"/>
    <w:rsid w:val="08604019"/>
    <w:rsid w:val="08604128"/>
    <w:rsid w:val="086041DA"/>
    <w:rsid w:val="08604296"/>
    <w:rsid w:val="086042D3"/>
    <w:rsid w:val="086046A5"/>
    <w:rsid w:val="086046AD"/>
    <w:rsid w:val="086047FF"/>
    <w:rsid w:val="08604858"/>
    <w:rsid w:val="086048B7"/>
    <w:rsid w:val="08604A62"/>
    <w:rsid w:val="08604A66"/>
    <w:rsid w:val="08604B34"/>
    <w:rsid w:val="08604B54"/>
    <w:rsid w:val="08604B5D"/>
    <w:rsid w:val="08604C37"/>
    <w:rsid w:val="08604DC4"/>
    <w:rsid w:val="08604DD8"/>
    <w:rsid w:val="08604E10"/>
    <w:rsid w:val="08604F63"/>
    <w:rsid w:val="086050D4"/>
    <w:rsid w:val="086051C7"/>
    <w:rsid w:val="0860522D"/>
    <w:rsid w:val="08605248"/>
    <w:rsid w:val="08605326"/>
    <w:rsid w:val="08605421"/>
    <w:rsid w:val="086054B2"/>
    <w:rsid w:val="0860557B"/>
    <w:rsid w:val="0860570A"/>
    <w:rsid w:val="086057F4"/>
    <w:rsid w:val="086059BC"/>
    <w:rsid w:val="08605A46"/>
    <w:rsid w:val="08605C68"/>
    <w:rsid w:val="08605CA0"/>
    <w:rsid w:val="08605CAA"/>
    <w:rsid w:val="08605E01"/>
    <w:rsid w:val="08605F37"/>
    <w:rsid w:val="08605FC9"/>
    <w:rsid w:val="086060AE"/>
    <w:rsid w:val="086060F7"/>
    <w:rsid w:val="086061D5"/>
    <w:rsid w:val="0860628B"/>
    <w:rsid w:val="08606470"/>
    <w:rsid w:val="08606573"/>
    <w:rsid w:val="0860667A"/>
    <w:rsid w:val="08606703"/>
    <w:rsid w:val="08606AB1"/>
    <w:rsid w:val="08606ADA"/>
    <w:rsid w:val="08606C03"/>
    <w:rsid w:val="08606CD7"/>
    <w:rsid w:val="08606DB1"/>
    <w:rsid w:val="08606E0C"/>
    <w:rsid w:val="08606E86"/>
    <w:rsid w:val="08606EA2"/>
    <w:rsid w:val="08606F8B"/>
    <w:rsid w:val="086070B2"/>
    <w:rsid w:val="0860720C"/>
    <w:rsid w:val="08607293"/>
    <w:rsid w:val="0860754A"/>
    <w:rsid w:val="08607669"/>
    <w:rsid w:val="086076DD"/>
    <w:rsid w:val="08607709"/>
    <w:rsid w:val="08607775"/>
    <w:rsid w:val="086078A6"/>
    <w:rsid w:val="086078F2"/>
    <w:rsid w:val="0860798F"/>
    <w:rsid w:val="086079C6"/>
    <w:rsid w:val="086079DA"/>
    <w:rsid w:val="086079EB"/>
    <w:rsid w:val="08607A1A"/>
    <w:rsid w:val="08607A86"/>
    <w:rsid w:val="08607AF9"/>
    <w:rsid w:val="08607BCE"/>
    <w:rsid w:val="08607E53"/>
    <w:rsid w:val="08607E6D"/>
    <w:rsid w:val="08607EFB"/>
    <w:rsid w:val="08607F46"/>
    <w:rsid w:val="08607F50"/>
    <w:rsid w:val="086100A5"/>
    <w:rsid w:val="0861018F"/>
    <w:rsid w:val="08610240"/>
    <w:rsid w:val="086102DA"/>
    <w:rsid w:val="0861036D"/>
    <w:rsid w:val="086103CB"/>
    <w:rsid w:val="086103DE"/>
    <w:rsid w:val="086104CD"/>
    <w:rsid w:val="08610555"/>
    <w:rsid w:val="0861056A"/>
    <w:rsid w:val="0861058A"/>
    <w:rsid w:val="086105D4"/>
    <w:rsid w:val="08610730"/>
    <w:rsid w:val="086107E2"/>
    <w:rsid w:val="086107ED"/>
    <w:rsid w:val="08610862"/>
    <w:rsid w:val="08610AFC"/>
    <w:rsid w:val="08610B2E"/>
    <w:rsid w:val="08610C64"/>
    <w:rsid w:val="08610C81"/>
    <w:rsid w:val="08610D6E"/>
    <w:rsid w:val="08610D6F"/>
    <w:rsid w:val="08610E05"/>
    <w:rsid w:val="08610EE4"/>
    <w:rsid w:val="08611043"/>
    <w:rsid w:val="08611044"/>
    <w:rsid w:val="0861116B"/>
    <w:rsid w:val="0861133A"/>
    <w:rsid w:val="08611351"/>
    <w:rsid w:val="086113D8"/>
    <w:rsid w:val="08611579"/>
    <w:rsid w:val="08611668"/>
    <w:rsid w:val="086116D3"/>
    <w:rsid w:val="0861182E"/>
    <w:rsid w:val="08611878"/>
    <w:rsid w:val="08611B94"/>
    <w:rsid w:val="08611C21"/>
    <w:rsid w:val="08611C41"/>
    <w:rsid w:val="08611CB8"/>
    <w:rsid w:val="08611D28"/>
    <w:rsid w:val="08611E4A"/>
    <w:rsid w:val="08611EBC"/>
    <w:rsid w:val="08611F36"/>
    <w:rsid w:val="08611FB6"/>
    <w:rsid w:val="086120FC"/>
    <w:rsid w:val="0861215A"/>
    <w:rsid w:val="086123D0"/>
    <w:rsid w:val="086123E0"/>
    <w:rsid w:val="08612572"/>
    <w:rsid w:val="08612682"/>
    <w:rsid w:val="08612686"/>
    <w:rsid w:val="0861270A"/>
    <w:rsid w:val="08612748"/>
    <w:rsid w:val="086127F4"/>
    <w:rsid w:val="086128FB"/>
    <w:rsid w:val="08612925"/>
    <w:rsid w:val="08612A10"/>
    <w:rsid w:val="08612A38"/>
    <w:rsid w:val="08612AB5"/>
    <w:rsid w:val="08612AFE"/>
    <w:rsid w:val="08612B26"/>
    <w:rsid w:val="08612B89"/>
    <w:rsid w:val="08612DD3"/>
    <w:rsid w:val="08612DED"/>
    <w:rsid w:val="08613022"/>
    <w:rsid w:val="086131F9"/>
    <w:rsid w:val="0861321C"/>
    <w:rsid w:val="08613302"/>
    <w:rsid w:val="086133B8"/>
    <w:rsid w:val="0861340C"/>
    <w:rsid w:val="08613477"/>
    <w:rsid w:val="0861377F"/>
    <w:rsid w:val="08613830"/>
    <w:rsid w:val="08613A98"/>
    <w:rsid w:val="08613AB1"/>
    <w:rsid w:val="08613B36"/>
    <w:rsid w:val="08613CF1"/>
    <w:rsid w:val="08613D04"/>
    <w:rsid w:val="08613E57"/>
    <w:rsid w:val="08613FD0"/>
    <w:rsid w:val="0861409C"/>
    <w:rsid w:val="08614110"/>
    <w:rsid w:val="0861419B"/>
    <w:rsid w:val="086141EE"/>
    <w:rsid w:val="08614301"/>
    <w:rsid w:val="086143E9"/>
    <w:rsid w:val="0861448F"/>
    <w:rsid w:val="0861456B"/>
    <w:rsid w:val="086145E1"/>
    <w:rsid w:val="086145EE"/>
    <w:rsid w:val="086146BA"/>
    <w:rsid w:val="086146E3"/>
    <w:rsid w:val="08614911"/>
    <w:rsid w:val="0861497F"/>
    <w:rsid w:val="0861498A"/>
    <w:rsid w:val="08614BEA"/>
    <w:rsid w:val="08614CFA"/>
    <w:rsid w:val="08614D8E"/>
    <w:rsid w:val="08614F83"/>
    <w:rsid w:val="08615039"/>
    <w:rsid w:val="0861526A"/>
    <w:rsid w:val="086152C3"/>
    <w:rsid w:val="0861537E"/>
    <w:rsid w:val="086154BC"/>
    <w:rsid w:val="08615530"/>
    <w:rsid w:val="08615569"/>
    <w:rsid w:val="0861562A"/>
    <w:rsid w:val="086156D8"/>
    <w:rsid w:val="08615732"/>
    <w:rsid w:val="0861574F"/>
    <w:rsid w:val="0861579A"/>
    <w:rsid w:val="086157B8"/>
    <w:rsid w:val="08615847"/>
    <w:rsid w:val="086158DE"/>
    <w:rsid w:val="08615908"/>
    <w:rsid w:val="086159F4"/>
    <w:rsid w:val="08615BF2"/>
    <w:rsid w:val="08615C08"/>
    <w:rsid w:val="08615D46"/>
    <w:rsid w:val="08615E51"/>
    <w:rsid w:val="086160C7"/>
    <w:rsid w:val="086160E3"/>
    <w:rsid w:val="08616121"/>
    <w:rsid w:val="08616127"/>
    <w:rsid w:val="0861622F"/>
    <w:rsid w:val="0861624E"/>
    <w:rsid w:val="08616513"/>
    <w:rsid w:val="0861654D"/>
    <w:rsid w:val="0861656B"/>
    <w:rsid w:val="0861656F"/>
    <w:rsid w:val="08616685"/>
    <w:rsid w:val="08616752"/>
    <w:rsid w:val="086167FC"/>
    <w:rsid w:val="0861687C"/>
    <w:rsid w:val="086168E2"/>
    <w:rsid w:val="08616968"/>
    <w:rsid w:val="086169B4"/>
    <w:rsid w:val="08616ADA"/>
    <w:rsid w:val="08616AEA"/>
    <w:rsid w:val="08616B76"/>
    <w:rsid w:val="08616BA6"/>
    <w:rsid w:val="08616DBD"/>
    <w:rsid w:val="08616EBF"/>
    <w:rsid w:val="08616ED4"/>
    <w:rsid w:val="08616F32"/>
    <w:rsid w:val="08617234"/>
    <w:rsid w:val="086172AF"/>
    <w:rsid w:val="086173BD"/>
    <w:rsid w:val="0861741E"/>
    <w:rsid w:val="086174D8"/>
    <w:rsid w:val="0861762D"/>
    <w:rsid w:val="08617764"/>
    <w:rsid w:val="0861777C"/>
    <w:rsid w:val="0861781E"/>
    <w:rsid w:val="086178DA"/>
    <w:rsid w:val="086178E9"/>
    <w:rsid w:val="0861798C"/>
    <w:rsid w:val="08617B31"/>
    <w:rsid w:val="08617C89"/>
    <w:rsid w:val="08617EED"/>
    <w:rsid w:val="0862001D"/>
    <w:rsid w:val="0862011E"/>
    <w:rsid w:val="086201C1"/>
    <w:rsid w:val="0862028C"/>
    <w:rsid w:val="0862031C"/>
    <w:rsid w:val="0862032E"/>
    <w:rsid w:val="08620484"/>
    <w:rsid w:val="0862053C"/>
    <w:rsid w:val="086207F4"/>
    <w:rsid w:val="086208C9"/>
    <w:rsid w:val="086209D1"/>
    <w:rsid w:val="08620ADF"/>
    <w:rsid w:val="08620C49"/>
    <w:rsid w:val="08620CB8"/>
    <w:rsid w:val="08620DBC"/>
    <w:rsid w:val="08620F96"/>
    <w:rsid w:val="0862107D"/>
    <w:rsid w:val="0862130A"/>
    <w:rsid w:val="0862132C"/>
    <w:rsid w:val="086213A6"/>
    <w:rsid w:val="08621523"/>
    <w:rsid w:val="086215BA"/>
    <w:rsid w:val="0862166F"/>
    <w:rsid w:val="08621905"/>
    <w:rsid w:val="0862191A"/>
    <w:rsid w:val="08621929"/>
    <w:rsid w:val="08621993"/>
    <w:rsid w:val="08621A09"/>
    <w:rsid w:val="08621BE0"/>
    <w:rsid w:val="08621C4B"/>
    <w:rsid w:val="08621C9D"/>
    <w:rsid w:val="08621E57"/>
    <w:rsid w:val="08621F48"/>
    <w:rsid w:val="08621FA9"/>
    <w:rsid w:val="086222F0"/>
    <w:rsid w:val="086225B9"/>
    <w:rsid w:val="0862267F"/>
    <w:rsid w:val="08622822"/>
    <w:rsid w:val="08622892"/>
    <w:rsid w:val="08622B00"/>
    <w:rsid w:val="08622B8E"/>
    <w:rsid w:val="08622BED"/>
    <w:rsid w:val="08622BF5"/>
    <w:rsid w:val="08622CDF"/>
    <w:rsid w:val="08622D18"/>
    <w:rsid w:val="08622D3B"/>
    <w:rsid w:val="08622D93"/>
    <w:rsid w:val="08622E89"/>
    <w:rsid w:val="08622FE4"/>
    <w:rsid w:val="08623033"/>
    <w:rsid w:val="086231C0"/>
    <w:rsid w:val="0862330B"/>
    <w:rsid w:val="08623469"/>
    <w:rsid w:val="0862346E"/>
    <w:rsid w:val="08623513"/>
    <w:rsid w:val="0862351A"/>
    <w:rsid w:val="08623544"/>
    <w:rsid w:val="08623590"/>
    <w:rsid w:val="086235C6"/>
    <w:rsid w:val="086237AD"/>
    <w:rsid w:val="08623904"/>
    <w:rsid w:val="0862394E"/>
    <w:rsid w:val="08623A0B"/>
    <w:rsid w:val="08623AE8"/>
    <w:rsid w:val="08623B38"/>
    <w:rsid w:val="08623BDC"/>
    <w:rsid w:val="08623C51"/>
    <w:rsid w:val="08623C7F"/>
    <w:rsid w:val="08623C99"/>
    <w:rsid w:val="08623CEF"/>
    <w:rsid w:val="08623D49"/>
    <w:rsid w:val="08623D6E"/>
    <w:rsid w:val="08623D9C"/>
    <w:rsid w:val="08623EE0"/>
    <w:rsid w:val="08624066"/>
    <w:rsid w:val="08624208"/>
    <w:rsid w:val="0862441B"/>
    <w:rsid w:val="08624534"/>
    <w:rsid w:val="08624775"/>
    <w:rsid w:val="08624830"/>
    <w:rsid w:val="08624859"/>
    <w:rsid w:val="08624868"/>
    <w:rsid w:val="086248B5"/>
    <w:rsid w:val="08624996"/>
    <w:rsid w:val="08624B6F"/>
    <w:rsid w:val="08624C53"/>
    <w:rsid w:val="08624C88"/>
    <w:rsid w:val="08624E1A"/>
    <w:rsid w:val="0862505C"/>
    <w:rsid w:val="086250C6"/>
    <w:rsid w:val="086252C4"/>
    <w:rsid w:val="086252C5"/>
    <w:rsid w:val="086253B1"/>
    <w:rsid w:val="086253D5"/>
    <w:rsid w:val="086255BC"/>
    <w:rsid w:val="086255DF"/>
    <w:rsid w:val="0862562D"/>
    <w:rsid w:val="08625647"/>
    <w:rsid w:val="0862569A"/>
    <w:rsid w:val="08625709"/>
    <w:rsid w:val="08625841"/>
    <w:rsid w:val="08625909"/>
    <w:rsid w:val="08625980"/>
    <w:rsid w:val="086259D5"/>
    <w:rsid w:val="08625C87"/>
    <w:rsid w:val="08625C8C"/>
    <w:rsid w:val="08625DCD"/>
    <w:rsid w:val="08625E25"/>
    <w:rsid w:val="08625F56"/>
    <w:rsid w:val="08625F6E"/>
    <w:rsid w:val="08626007"/>
    <w:rsid w:val="086261AE"/>
    <w:rsid w:val="086261B9"/>
    <w:rsid w:val="0862624C"/>
    <w:rsid w:val="08626268"/>
    <w:rsid w:val="0862636B"/>
    <w:rsid w:val="0862647D"/>
    <w:rsid w:val="086264AD"/>
    <w:rsid w:val="0862657D"/>
    <w:rsid w:val="086265C7"/>
    <w:rsid w:val="08626756"/>
    <w:rsid w:val="08626819"/>
    <w:rsid w:val="08626B97"/>
    <w:rsid w:val="08626BE4"/>
    <w:rsid w:val="08626D02"/>
    <w:rsid w:val="08626DFD"/>
    <w:rsid w:val="08626F81"/>
    <w:rsid w:val="0862721D"/>
    <w:rsid w:val="086272A2"/>
    <w:rsid w:val="086274DA"/>
    <w:rsid w:val="0862756F"/>
    <w:rsid w:val="086277B9"/>
    <w:rsid w:val="086277EF"/>
    <w:rsid w:val="08627848"/>
    <w:rsid w:val="08627A00"/>
    <w:rsid w:val="08627B0F"/>
    <w:rsid w:val="08627B4D"/>
    <w:rsid w:val="08627C35"/>
    <w:rsid w:val="08627DC3"/>
    <w:rsid w:val="08627F1E"/>
    <w:rsid w:val="08630112"/>
    <w:rsid w:val="086301E2"/>
    <w:rsid w:val="08630302"/>
    <w:rsid w:val="08630307"/>
    <w:rsid w:val="08630321"/>
    <w:rsid w:val="08630597"/>
    <w:rsid w:val="0863075A"/>
    <w:rsid w:val="086308B2"/>
    <w:rsid w:val="086309B1"/>
    <w:rsid w:val="08630ABB"/>
    <w:rsid w:val="08630B2A"/>
    <w:rsid w:val="08630D48"/>
    <w:rsid w:val="08630F80"/>
    <w:rsid w:val="086310A7"/>
    <w:rsid w:val="086311A3"/>
    <w:rsid w:val="0863132E"/>
    <w:rsid w:val="086313A8"/>
    <w:rsid w:val="08631573"/>
    <w:rsid w:val="086316CC"/>
    <w:rsid w:val="08631706"/>
    <w:rsid w:val="0863186B"/>
    <w:rsid w:val="086318C8"/>
    <w:rsid w:val="08631945"/>
    <w:rsid w:val="086319D7"/>
    <w:rsid w:val="08631A02"/>
    <w:rsid w:val="08631A7F"/>
    <w:rsid w:val="08631BDB"/>
    <w:rsid w:val="08631C0E"/>
    <w:rsid w:val="08631C78"/>
    <w:rsid w:val="08631DB4"/>
    <w:rsid w:val="08631DFE"/>
    <w:rsid w:val="08631F5F"/>
    <w:rsid w:val="08631FF2"/>
    <w:rsid w:val="08632213"/>
    <w:rsid w:val="086323EA"/>
    <w:rsid w:val="08632462"/>
    <w:rsid w:val="086324B2"/>
    <w:rsid w:val="08632549"/>
    <w:rsid w:val="086328AC"/>
    <w:rsid w:val="0863291E"/>
    <w:rsid w:val="086329FF"/>
    <w:rsid w:val="08632B5D"/>
    <w:rsid w:val="08632CC4"/>
    <w:rsid w:val="08632D08"/>
    <w:rsid w:val="08632D2D"/>
    <w:rsid w:val="08632D9E"/>
    <w:rsid w:val="08632F5B"/>
    <w:rsid w:val="0863324F"/>
    <w:rsid w:val="086332A3"/>
    <w:rsid w:val="0863342B"/>
    <w:rsid w:val="0863355F"/>
    <w:rsid w:val="0863376A"/>
    <w:rsid w:val="0863387A"/>
    <w:rsid w:val="08633A56"/>
    <w:rsid w:val="08633B99"/>
    <w:rsid w:val="08633D1C"/>
    <w:rsid w:val="08633D84"/>
    <w:rsid w:val="08633F1B"/>
    <w:rsid w:val="08633F76"/>
    <w:rsid w:val="086342CE"/>
    <w:rsid w:val="08634337"/>
    <w:rsid w:val="08634351"/>
    <w:rsid w:val="0863435A"/>
    <w:rsid w:val="086343D0"/>
    <w:rsid w:val="086344B3"/>
    <w:rsid w:val="086345B5"/>
    <w:rsid w:val="086347B0"/>
    <w:rsid w:val="086349D0"/>
    <w:rsid w:val="08634DFE"/>
    <w:rsid w:val="08634E63"/>
    <w:rsid w:val="08634E6A"/>
    <w:rsid w:val="08634F99"/>
    <w:rsid w:val="08634FBB"/>
    <w:rsid w:val="08635025"/>
    <w:rsid w:val="0863535F"/>
    <w:rsid w:val="08635364"/>
    <w:rsid w:val="086354CB"/>
    <w:rsid w:val="086354F6"/>
    <w:rsid w:val="08635540"/>
    <w:rsid w:val="0863554C"/>
    <w:rsid w:val="0863567B"/>
    <w:rsid w:val="08635852"/>
    <w:rsid w:val="08635913"/>
    <w:rsid w:val="086359E7"/>
    <w:rsid w:val="08635A4C"/>
    <w:rsid w:val="08635C07"/>
    <w:rsid w:val="08635D0D"/>
    <w:rsid w:val="08635D8E"/>
    <w:rsid w:val="08635DA8"/>
    <w:rsid w:val="08635FA8"/>
    <w:rsid w:val="086360E1"/>
    <w:rsid w:val="08636141"/>
    <w:rsid w:val="0863619D"/>
    <w:rsid w:val="08636358"/>
    <w:rsid w:val="0863661E"/>
    <w:rsid w:val="0863670F"/>
    <w:rsid w:val="08636732"/>
    <w:rsid w:val="08636797"/>
    <w:rsid w:val="086367D3"/>
    <w:rsid w:val="08636989"/>
    <w:rsid w:val="086369A6"/>
    <w:rsid w:val="08636ACB"/>
    <w:rsid w:val="08636B60"/>
    <w:rsid w:val="08636B90"/>
    <w:rsid w:val="08636D5F"/>
    <w:rsid w:val="08636E7E"/>
    <w:rsid w:val="08637120"/>
    <w:rsid w:val="086371F7"/>
    <w:rsid w:val="0863720B"/>
    <w:rsid w:val="08637685"/>
    <w:rsid w:val="086376CD"/>
    <w:rsid w:val="08637757"/>
    <w:rsid w:val="08637895"/>
    <w:rsid w:val="08637903"/>
    <w:rsid w:val="08637AF4"/>
    <w:rsid w:val="08637B54"/>
    <w:rsid w:val="08637BF7"/>
    <w:rsid w:val="08637C08"/>
    <w:rsid w:val="08637C2C"/>
    <w:rsid w:val="08637CB6"/>
    <w:rsid w:val="08637CBE"/>
    <w:rsid w:val="08637D16"/>
    <w:rsid w:val="08637DAD"/>
    <w:rsid w:val="08637F2F"/>
    <w:rsid w:val="0864011B"/>
    <w:rsid w:val="0864021B"/>
    <w:rsid w:val="08640276"/>
    <w:rsid w:val="08640319"/>
    <w:rsid w:val="08640356"/>
    <w:rsid w:val="086403C9"/>
    <w:rsid w:val="0864040E"/>
    <w:rsid w:val="0864060E"/>
    <w:rsid w:val="086406CC"/>
    <w:rsid w:val="086406E1"/>
    <w:rsid w:val="08640863"/>
    <w:rsid w:val="08640973"/>
    <w:rsid w:val="08640C68"/>
    <w:rsid w:val="08640D62"/>
    <w:rsid w:val="08640F00"/>
    <w:rsid w:val="08641038"/>
    <w:rsid w:val="086410A9"/>
    <w:rsid w:val="08641119"/>
    <w:rsid w:val="08641132"/>
    <w:rsid w:val="0864120D"/>
    <w:rsid w:val="086412E3"/>
    <w:rsid w:val="086413E4"/>
    <w:rsid w:val="08641449"/>
    <w:rsid w:val="08641526"/>
    <w:rsid w:val="086416FA"/>
    <w:rsid w:val="08641761"/>
    <w:rsid w:val="086417B8"/>
    <w:rsid w:val="086417E2"/>
    <w:rsid w:val="08641991"/>
    <w:rsid w:val="086419D0"/>
    <w:rsid w:val="08641CE2"/>
    <w:rsid w:val="08641D16"/>
    <w:rsid w:val="08641D81"/>
    <w:rsid w:val="08641EA8"/>
    <w:rsid w:val="08642102"/>
    <w:rsid w:val="086421A4"/>
    <w:rsid w:val="086421A7"/>
    <w:rsid w:val="086423F4"/>
    <w:rsid w:val="08642483"/>
    <w:rsid w:val="086424F9"/>
    <w:rsid w:val="0864252D"/>
    <w:rsid w:val="08642560"/>
    <w:rsid w:val="0864267E"/>
    <w:rsid w:val="08642936"/>
    <w:rsid w:val="08642B17"/>
    <w:rsid w:val="08642C0B"/>
    <w:rsid w:val="08642E96"/>
    <w:rsid w:val="08642FCF"/>
    <w:rsid w:val="0864304C"/>
    <w:rsid w:val="0864311F"/>
    <w:rsid w:val="0864317E"/>
    <w:rsid w:val="086431E4"/>
    <w:rsid w:val="08643342"/>
    <w:rsid w:val="08643459"/>
    <w:rsid w:val="0864347D"/>
    <w:rsid w:val="08643548"/>
    <w:rsid w:val="086436C4"/>
    <w:rsid w:val="08643704"/>
    <w:rsid w:val="0864396A"/>
    <w:rsid w:val="086439F9"/>
    <w:rsid w:val="08643A09"/>
    <w:rsid w:val="08643A13"/>
    <w:rsid w:val="08643AA1"/>
    <w:rsid w:val="08643D60"/>
    <w:rsid w:val="08643DA0"/>
    <w:rsid w:val="08643F38"/>
    <w:rsid w:val="08643F58"/>
    <w:rsid w:val="08643F67"/>
    <w:rsid w:val="08643FED"/>
    <w:rsid w:val="08644072"/>
    <w:rsid w:val="08644218"/>
    <w:rsid w:val="086442B4"/>
    <w:rsid w:val="08644443"/>
    <w:rsid w:val="0864466E"/>
    <w:rsid w:val="08644A19"/>
    <w:rsid w:val="08644BDB"/>
    <w:rsid w:val="08644CF5"/>
    <w:rsid w:val="08644E9C"/>
    <w:rsid w:val="08644F41"/>
    <w:rsid w:val="08644F74"/>
    <w:rsid w:val="0864510C"/>
    <w:rsid w:val="0864518A"/>
    <w:rsid w:val="086451C9"/>
    <w:rsid w:val="086451E7"/>
    <w:rsid w:val="08645223"/>
    <w:rsid w:val="086452CE"/>
    <w:rsid w:val="086453C0"/>
    <w:rsid w:val="08645430"/>
    <w:rsid w:val="08645503"/>
    <w:rsid w:val="08645551"/>
    <w:rsid w:val="0864558B"/>
    <w:rsid w:val="08645633"/>
    <w:rsid w:val="0864563B"/>
    <w:rsid w:val="0864567A"/>
    <w:rsid w:val="08645721"/>
    <w:rsid w:val="08645778"/>
    <w:rsid w:val="08645815"/>
    <w:rsid w:val="08645874"/>
    <w:rsid w:val="08645A1F"/>
    <w:rsid w:val="08645A79"/>
    <w:rsid w:val="08645B1B"/>
    <w:rsid w:val="08645B8B"/>
    <w:rsid w:val="08645F31"/>
    <w:rsid w:val="08646021"/>
    <w:rsid w:val="086460EB"/>
    <w:rsid w:val="08646219"/>
    <w:rsid w:val="086462DE"/>
    <w:rsid w:val="0864632D"/>
    <w:rsid w:val="08646361"/>
    <w:rsid w:val="08646380"/>
    <w:rsid w:val="08646390"/>
    <w:rsid w:val="08646429"/>
    <w:rsid w:val="0864646A"/>
    <w:rsid w:val="086464EC"/>
    <w:rsid w:val="08646568"/>
    <w:rsid w:val="0864657D"/>
    <w:rsid w:val="08646618"/>
    <w:rsid w:val="0864662E"/>
    <w:rsid w:val="0864664E"/>
    <w:rsid w:val="0864665F"/>
    <w:rsid w:val="086466EE"/>
    <w:rsid w:val="0864671B"/>
    <w:rsid w:val="08646736"/>
    <w:rsid w:val="08646A3F"/>
    <w:rsid w:val="08646A6D"/>
    <w:rsid w:val="08646AB9"/>
    <w:rsid w:val="08646B6B"/>
    <w:rsid w:val="08646BAE"/>
    <w:rsid w:val="08646BB9"/>
    <w:rsid w:val="08646E15"/>
    <w:rsid w:val="08646E57"/>
    <w:rsid w:val="08646EC0"/>
    <w:rsid w:val="0864708F"/>
    <w:rsid w:val="0864709F"/>
    <w:rsid w:val="086470A9"/>
    <w:rsid w:val="0864712C"/>
    <w:rsid w:val="08647288"/>
    <w:rsid w:val="0864750E"/>
    <w:rsid w:val="086475F8"/>
    <w:rsid w:val="0864788F"/>
    <w:rsid w:val="086478A1"/>
    <w:rsid w:val="08647B59"/>
    <w:rsid w:val="08647C4A"/>
    <w:rsid w:val="08647C67"/>
    <w:rsid w:val="08647C81"/>
    <w:rsid w:val="08650046"/>
    <w:rsid w:val="08650114"/>
    <w:rsid w:val="086501B2"/>
    <w:rsid w:val="086503BD"/>
    <w:rsid w:val="086504B9"/>
    <w:rsid w:val="086505D6"/>
    <w:rsid w:val="08650617"/>
    <w:rsid w:val="08650641"/>
    <w:rsid w:val="086506AB"/>
    <w:rsid w:val="08650740"/>
    <w:rsid w:val="08650864"/>
    <w:rsid w:val="086508C3"/>
    <w:rsid w:val="08650904"/>
    <w:rsid w:val="08650A09"/>
    <w:rsid w:val="08650A56"/>
    <w:rsid w:val="08650AD1"/>
    <w:rsid w:val="08650C31"/>
    <w:rsid w:val="08650CB8"/>
    <w:rsid w:val="08650E7E"/>
    <w:rsid w:val="08650EC4"/>
    <w:rsid w:val="08651048"/>
    <w:rsid w:val="08651211"/>
    <w:rsid w:val="0865121D"/>
    <w:rsid w:val="08651243"/>
    <w:rsid w:val="08651287"/>
    <w:rsid w:val="08651533"/>
    <w:rsid w:val="086518F2"/>
    <w:rsid w:val="08651B3A"/>
    <w:rsid w:val="08651B68"/>
    <w:rsid w:val="08651C32"/>
    <w:rsid w:val="08651F18"/>
    <w:rsid w:val="08651F77"/>
    <w:rsid w:val="086520F3"/>
    <w:rsid w:val="086521B4"/>
    <w:rsid w:val="08652278"/>
    <w:rsid w:val="086523BE"/>
    <w:rsid w:val="086523D5"/>
    <w:rsid w:val="086524AC"/>
    <w:rsid w:val="086524B5"/>
    <w:rsid w:val="086528DC"/>
    <w:rsid w:val="08652D7B"/>
    <w:rsid w:val="08652E0E"/>
    <w:rsid w:val="08652ED0"/>
    <w:rsid w:val="08652F1E"/>
    <w:rsid w:val="0865322F"/>
    <w:rsid w:val="08653298"/>
    <w:rsid w:val="086532E3"/>
    <w:rsid w:val="086532EA"/>
    <w:rsid w:val="08653537"/>
    <w:rsid w:val="086537DB"/>
    <w:rsid w:val="086538B1"/>
    <w:rsid w:val="0865390B"/>
    <w:rsid w:val="086539A2"/>
    <w:rsid w:val="08653AD1"/>
    <w:rsid w:val="08653B3A"/>
    <w:rsid w:val="08653B4C"/>
    <w:rsid w:val="08653BA1"/>
    <w:rsid w:val="08653C29"/>
    <w:rsid w:val="08653CD1"/>
    <w:rsid w:val="08653E29"/>
    <w:rsid w:val="08653F60"/>
    <w:rsid w:val="086541D0"/>
    <w:rsid w:val="08654212"/>
    <w:rsid w:val="0865431E"/>
    <w:rsid w:val="08654325"/>
    <w:rsid w:val="086543D3"/>
    <w:rsid w:val="08654505"/>
    <w:rsid w:val="0865472E"/>
    <w:rsid w:val="08654911"/>
    <w:rsid w:val="08654EF8"/>
    <w:rsid w:val="08654F58"/>
    <w:rsid w:val="08654F8D"/>
    <w:rsid w:val="08654FAE"/>
    <w:rsid w:val="08654FB8"/>
    <w:rsid w:val="08655018"/>
    <w:rsid w:val="08655024"/>
    <w:rsid w:val="0865502C"/>
    <w:rsid w:val="08655139"/>
    <w:rsid w:val="0865550D"/>
    <w:rsid w:val="08655607"/>
    <w:rsid w:val="08655653"/>
    <w:rsid w:val="086557FB"/>
    <w:rsid w:val="086558F0"/>
    <w:rsid w:val="08655929"/>
    <w:rsid w:val="08655B04"/>
    <w:rsid w:val="08655B06"/>
    <w:rsid w:val="08655C6E"/>
    <w:rsid w:val="08655D24"/>
    <w:rsid w:val="08655DC7"/>
    <w:rsid w:val="08655DEE"/>
    <w:rsid w:val="08655E67"/>
    <w:rsid w:val="08655EF9"/>
    <w:rsid w:val="08655F29"/>
    <w:rsid w:val="08655F39"/>
    <w:rsid w:val="08655F41"/>
    <w:rsid w:val="08655F84"/>
    <w:rsid w:val="086561B0"/>
    <w:rsid w:val="08656251"/>
    <w:rsid w:val="086562B0"/>
    <w:rsid w:val="08656310"/>
    <w:rsid w:val="086563A7"/>
    <w:rsid w:val="086566F5"/>
    <w:rsid w:val="0865685E"/>
    <w:rsid w:val="086568FF"/>
    <w:rsid w:val="08656A69"/>
    <w:rsid w:val="08656AAA"/>
    <w:rsid w:val="08656D01"/>
    <w:rsid w:val="08656D8C"/>
    <w:rsid w:val="08656EDF"/>
    <w:rsid w:val="08656EF1"/>
    <w:rsid w:val="08656EFE"/>
    <w:rsid w:val="08656FAE"/>
    <w:rsid w:val="08657015"/>
    <w:rsid w:val="086570F1"/>
    <w:rsid w:val="08657353"/>
    <w:rsid w:val="08657445"/>
    <w:rsid w:val="086574F0"/>
    <w:rsid w:val="0865751E"/>
    <w:rsid w:val="0865790E"/>
    <w:rsid w:val="08657AE4"/>
    <w:rsid w:val="08657B78"/>
    <w:rsid w:val="08657BB2"/>
    <w:rsid w:val="08657BC7"/>
    <w:rsid w:val="08657C3C"/>
    <w:rsid w:val="08657C4A"/>
    <w:rsid w:val="08657C9A"/>
    <w:rsid w:val="08657D37"/>
    <w:rsid w:val="08657D45"/>
    <w:rsid w:val="08657D54"/>
    <w:rsid w:val="08657E6B"/>
    <w:rsid w:val="08657EBA"/>
    <w:rsid w:val="08657F13"/>
    <w:rsid w:val="08657F3B"/>
    <w:rsid w:val="08657F5C"/>
    <w:rsid w:val="086601F7"/>
    <w:rsid w:val="08660264"/>
    <w:rsid w:val="086603E3"/>
    <w:rsid w:val="086603EC"/>
    <w:rsid w:val="08660639"/>
    <w:rsid w:val="0866064B"/>
    <w:rsid w:val="0866073D"/>
    <w:rsid w:val="086607AE"/>
    <w:rsid w:val="08660926"/>
    <w:rsid w:val="08660997"/>
    <w:rsid w:val="08660C1A"/>
    <w:rsid w:val="08660C8E"/>
    <w:rsid w:val="08660CA9"/>
    <w:rsid w:val="08660CB1"/>
    <w:rsid w:val="08660FC9"/>
    <w:rsid w:val="0866108A"/>
    <w:rsid w:val="08661350"/>
    <w:rsid w:val="086614F5"/>
    <w:rsid w:val="0866161E"/>
    <w:rsid w:val="086616F9"/>
    <w:rsid w:val="0866174A"/>
    <w:rsid w:val="086617D8"/>
    <w:rsid w:val="086618B8"/>
    <w:rsid w:val="08661989"/>
    <w:rsid w:val="086619DA"/>
    <w:rsid w:val="086619DE"/>
    <w:rsid w:val="08661B99"/>
    <w:rsid w:val="08661BC4"/>
    <w:rsid w:val="08661BE5"/>
    <w:rsid w:val="08661C8A"/>
    <w:rsid w:val="08661DF6"/>
    <w:rsid w:val="08661F86"/>
    <w:rsid w:val="08662090"/>
    <w:rsid w:val="0866217E"/>
    <w:rsid w:val="0866231F"/>
    <w:rsid w:val="086623EC"/>
    <w:rsid w:val="08662568"/>
    <w:rsid w:val="086625CC"/>
    <w:rsid w:val="086626E0"/>
    <w:rsid w:val="086627AA"/>
    <w:rsid w:val="0866285B"/>
    <w:rsid w:val="086628F9"/>
    <w:rsid w:val="08662966"/>
    <w:rsid w:val="08662984"/>
    <w:rsid w:val="08662A2F"/>
    <w:rsid w:val="08662B65"/>
    <w:rsid w:val="08662BCF"/>
    <w:rsid w:val="08662C2C"/>
    <w:rsid w:val="08662C86"/>
    <w:rsid w:val="08662FAC"/>
    <w:rsid w:val="08663284"/>
    <w:rsid w:val="086632C4"/>
    <w:rsid w:val="086633D1"/>
    <w:rsid w:val="0866341F"/>
    <w:rsid w:val="08663560"/>
    <w:rsid w:val="086635DE"/>
    <w:rsid w:val="086637F1"/>
    <w:rsid w:val="0866383A"/>
    <w:rsid w:val="08663955"/>
    <w:rsid w:val="086639A5"/>
    <w:rsid w:val="086639F4"/>
    <w:rsid w:val="08663A28"/>
    <w:rsid w:val="08663A45"/>
    <w:rsid w:val="08663A68"/>
    <w:rsid w:val="08663BE7"/>
    <w:rsid w:val="08663C19"/>
    <w:rsid w:val="08663CB1"/>
    <w:rsid w:val="08663CC5"/>
    <w:rsid w:val="08663DB1"/>
    <w:rsid w:val="08663F66"/>
    <w:rsid w:val="08664119"/>
    <w:rsid w:val="086641B2"/>
    <w:rsid w:val="08664286"/>
    <w:rsid w:val="08664537"/>
    <w:rsid w:val="086646C8"/>
    <w:rsid w:val="08664725"/>
    <w:rsid w:val="086647EE"/>
    <w:rsid w:val="0866485C"/>
    <w:rsid w:val="08664AD2"/>
    <w:rsid w:val="08664AFF"/>
    <w:rsid w:val="08664BAF"/>
    <w:rsid w:val="08664BB8"/>
    <w:rsid w:val="08664C1A"/>
    <w:rsid w:val="08664DB8"/>
    <w:rsid w:val="08664DF5"/>
    <w:rsid w:val="08664E60"/>
    <w:rsid w:val="0866501E"/>
    <w:rsid w:val="086650B9"/>
    <w:rsid w:val="08665114"/>
    <w:rsid w:val="0866511A"/>
    <w:rsid w:val="086656CF"/>
    <w:rsid w:val="08665947"/>
    <w:rsid w:val="08665968"/>
    <w:rsid w:val="08665A3C"/>
    <w:rsid w:val="08665B33"/>
    <w:rsid w:val="08665D4E"/>
    <w:rsid w:val="08665DF4"/>
    <w:rsid w:val="08665E5C"/>
    <w:rsid w:val="08665F34"/>
    <w:rsid w:val="08665FE3"/>
    <w:rsid w:val="08666042"/>
    <w:rsid w:val="08666306"/>
    <w:rsid w:val="08666382"/>
    <w:rsid w:val="08666533"/>
    <w:rsid w:val="0866664A"/>
    <w:rsid w:val="08666691"/>
    <w:rsid w:val="08666698"/>
    <w:rsid w:val="08666713"/>
    <w:rsid w:val="086667C7"/>
    <w:rsid w:val="086668BD"/>
    <w:rsid w:val="08666BE9"/>
    <w:rsid w:val="08666C78"/>
    <w:rsid w:val="08666CAA"/>
    <w:rsid w:val="08666D34"/>
    <w:rsid w:val="08666D4A"/>
    <w:rsid w:val="08667076"/>
    <w:rsid w:val="086670A0"/>
    <w:rsid w:val="086671F2"/>
    <w:rsid w:val="08667213"/>
    <w:rsid w:val="0866721D"/>
    <w:rsid w:val="0866724A"/>
    <w:rsid w:val="08667259"/>
    <w:rsid w:val="0866730B"/>
    <w:rsid w:val="08667353"/>
    <w:rsid w:val="086675BB"/>
    <w:rsid w:val="0866777C"/>
    <w:rsid w:val="08667A4E"/>
    <w:rsid w:val="08667AF4"/>
    <w:rsid w:val="08667B9A"/>
    <w:rsid w:val="08667C57"/>
    <w:rsid w:val="08667D3C"/>
    <w:rsid w:val="08667D74"/>
    <w:rsid w:val="08667F14"/>
    <w:rsid w:val="08667F17"/>
    <w:rsid w:val="08667F45"/>
    <w:rsid w:val="0867014A"/>
    <w:rsid w:val="0867016E"/>
    <w:rsid w:val="08670304"/>
    <w:rsid w:val="08670344"/>
    <w:rsid w:val="08670402"/>
    <w:rsid w:val="08670431"/>
    <w:rsid w:val="08670474"/>
    <w:rsid w:val="0867048F"/>
    <w:rsid w:val="086704D8"/>
    <w:rsid w:val="086706B2"/>
    <w:rsid w:val="0867072C"/>
    <w:rsid w:val="0867080F"/>
    <w:rsid w:val="08670B38"/>
    <w:rsid w:val="08670B97"/>
    <w:rsid w:val="08670BCF"/>
    <w:rsid w:val="08670BDB"/>
    <w:rsid w:val="08670C8F"/>
    <w:rsid w:val="08670CCD"/>
    <w:rsid w:val="08670E06"/>
    <w:rsid w:val="08670F04"/>
    <w:rsid w:val="08670FB5"/>
    <w:rsid w:val="08670FC0"/>
    <w:rsid w:val="08670FF1"/>
    <w:rsid w:val="08671123"/>
    <w:rsid w:val="08671504"/>
    <w:rsid w:val="08671560"/>
    <w:rsid w:val="08671605"/>
    <w:rsid w:val="086716A2"/>
    <w:rsid w:val="086716D8"/>
    <w:rsid w:val="086718B5"/>
    <w:rsid w:val="086718E4"/>
    <w:rsid w:val="08671902"/>
    <w:rsid w:val="08671AA3"/>
    <w:rsid w:val="08671AE5"/>
    <w:rsid w:val="08671D4A"/>
    <w:rsid w:val="08671E1E"/>
    <w:rsid w:val="08671E9F"/>
    <w:rsid w:val="08671F75"/>
    <w:rsid w:val="086720D4"/>
    <w:rsid w:val="0867216D"/>
    <w:rsid w:val="08672186"/>
    <w:rsid w:val="086721FA"/>
    <w:rsid w:val="08672268"/>
    <w:rsid w:val="086722D2"/>
    <w:rsid w:val="086722E4"/>
    <w:rsid w:val="0867236A"/>
    <w:rsid w:val="08672412"/>
    <w:rsid w:val="08672439"/>
    <w:rsid w:val="08672490"/>
    <w:rsid w:val="086724A0"/>
    <w:rsid w:val="0867254F"/>
    <w:rsid w:val="086725D0"/>
    <w:rsid w:val="08672672"/>
    <w:rsid w:val="0867274B"/>
    <w:rsid w:val="08672879"/>
    <w:rsid w:val="08672883"/>
    <w:rsid w:val="086728B8"/>
    <w:rsid w:val="08672947"/>
    <w:rsid w:val="086729DD"/>
    <w:rsid w:val="08672BD7"/>
    <w:rsid w:val="08672C0D"/>
    <w:rsid w:val="08672DA4"/>
    <w:rsid w:val="08673078"/>
    <w:rsid w:val="08673160"/>
    <w:rsid w:val="086731B6"/>
    <w:rsid w:val="086733C3"/>
    <w:rsid w:val="08673496"/>
    <w:rsid w:val="0867350E"/>
    <w:rsid w:val="08673524"/>
    <w:rsid w:val="086737AD"/>
    <w:rsid w:val="086737B0"/>
    <w:rsid w:val="08673951"/>
    <w:rsid w:val="08673B77"/>
    <w:rsid w:val="08673B95"/>
    <w:rsid w:val="08673BC0"/>
    <w:rsid w:val="08673CD2"/>
    <w:rsid w:val="08673CD3"/>
    <w:rsid w:val="08673E6B"/>
    <w:rsid w:val="08673FD7"/>
    <w:rsid w:val="0867401B"/>
    <w:rsid w:val="086741AC"/>
    <w:rsid w:val="086741C7"/>
    <w:rsid w:val="086745F4"/>
    <w:rsid w:val="08674726"/>
    <w:rsid w:val="086748BE"/>
    <w:rsid w:val="086748D6"/>
    <w:rsid w:val="08674A90"/>
    <w:rsid w:val="08674B2A"/>
    <w:rsid w:val="08674BA6"/>
    <w:rsid w:val="08674BBC"/>
    <w:rsid w:val="08674D8A"/>
    <w:rsid w:val="08674D8C"/>
    <w:rsid w:val="08674F1E"/>
    <w:rsid w:val="08674F7E"/>
    <w:rsid w:val="08674F9E"/>
    <w:rsid w:val="086750D3"/>
    <w:rsid w:val="086752F3"/>
    <w:rsid w:val="08675303"/>
    <w:rsid w:val="0867542C"/>
    <w:rsid w:val="086755E4"/>
    <w:rsid w:val="0867564E"/>
    <w:rsid w:val="08675740"/>
    <w:rsid w:val="086759AD"/>
    <w:rsid w:val="086759D3"/>
    <w:rsid w:val="08675AEB"/>
    <w:rsid w:val="08675C49"/>
    <w:rsid w:val="08676060"/>
    <w:rsid w:val="086760EC"/>
    <w:rsid w:val="0867620F"/>
    <w:rsid w:val="0867624A"/>
    <w:rsid w:val="0867634C"/>
    <w:rsid w:val="0867655E"/>
    <w:rsid w:val="08676743"/>
    <w:rsid w:val="08676819"/>
    <w:rsid w:val="0867686D"/>
    <w:rsid w:val="086768EA"/>
    <w:rsid w:val="08676A42"/>
    <w:rsid w:val="08676AEA"/>
    <w:rsid w:val="08676B13"/>
    <w:rsid w:val="08676B3E"/>
    <w:rsid w:val="08676B58"/>
    <w:rsid w:val="08676D1B"/>
    <w:rsid w:val="08676E15"/>
    <w:rsid w:val="08676FC8"/>
    <w:rsid w:val="08676FE1"/>
    <w:rsid w:val="08677193"/>
    <w:rsid w:val="0867729F"/>
    <w:rsid w:val="086772AF"/>
    <w:rsid w:val="08677407"/>
    <w:rsid w:val="086777DF"/>
    <w:rsid w:val="08677856"/>
    <w:rsid w:val="086778CD"/>
    <w:rsid w:val="08677977"/>
    <w:rsid w:val="086779B1"/>
    <w:rsid w:val="08677A24"/>
    <w:rsid w:val="08677A52"/>
    <w:rsid w:val="08677A85"/>
    <w:rsid w:val="08677AB5"/>
    <w:rsid w:val="08677BE1"/>
    <w:rsid w:val="08677CBD"/>
    <w:rsid w:val="08677E1A"/>
    <w:rsid w:val="08677E6B"/>
    <w:rsid w:val="08680333"/>
    <w:rsid w:val="0868038E"/>
    <w:rsid w:val="08680541"/>
    <w:rsid w:val="086805B1"/>
    <w:rsid w:val="086806FE"/>
    <w:rsid w:val="086808EF"/>
    <w:rsid w:val="08680A08"/>
    <w:rsid w:val="08680A23"/>
    <w:rsid w:val="08680B35"/>
    <w:rsid w:val="08680E8C"/>
    <w:rsid w:val="08680EB6"/>
    <w:rsid w:val="08681131"/>
    <w:rsid w:val="08681172"/>
    <w:rsid w:val="08681267"/>
    <w:rsid w:val="0868141B"/>
    <w:rsid w:val="086814F5"/>
    <w:rsid w:val="08681637"/>
    <w:rsid w:val="08681647"/>
    <w:rsid w:val="086817FE"/>
    <w:rsid w:val="086818DC"/>
    <w:rsid w:val="086818F6"/>
    <w:rsid w:val="08681989"/>
    <w:rsid w:val="08681AF6"/>
    <w:rsid w:val="08681B68"/>
    <w:rsid w:val="08681B8C"/>
    <w:rsid w:val="08681C23"/>
    <w:rsid w:val="08681E10"/>
    <w:rsid w:val="08681E74"/>
    <w:rsid w:val="08682054"/>
    <w:rsid w:val="0868209A"/>
    <w:rsid w:val="08682229"/>
    <w:rsid w:val="08682263"/>
    <w:rsid w:val="0868237A"/>
    <w:rsid w:val="0868238A"/>
    <w:rsid w:val="0868240C"/>
    <w:rsid w:val="086825A2"/>
    <w:rsid w:val="0868266C"/>
    <w:rsid w:val="08682706"/>
    <w:rsid w:val="0868282D"/>
    <w:rsid w:val="086828AC"/>
    <w:rsid w:val="0868297D"/>
    <w:rsid w:val="086829AE"/>
    <w:rsid w:val="08682CB8"/>
    <w:rsid w:val="08682CD0"/>
    <w:rsid w:val="08682D1A"/>
    <w:rsid w:val="08682DA2"/>
    <w:rsid w:val="08682DD3"/>
    <w:rsid w:val="08682DF9"/>
    <w:rsid w:val="08682E06"/>
    <w:rsid w:val="08682F78"/>
    <w:rsid w:val="08682FE8"/>
    <w:rsid w:val="0868306B"/>
    <w:rsid w:val="086830E1"/>
    <w:rsid w:val="08683172"/>
    <w:rsid w:val="0868317C"/>
    <w:rsid w:val="086832D5"/>
    <w:rsid w:val="086834CA"/>
    <w:rsid w:val="08683670"/>
    <w:rsid w:val="0868367A"/>
    <w:rsid w:val="086836F0"/>
    <w:rsid w:val="086837CA"/>
    <w:rsid w:val="08683C69"/>
    <w:rsid w:val="08683D4A"/>
    <w:rsid w:val="08683DA5"/>
    <w:rsid w:val="08683F39"/>
    <w:rsid w:val="08683F71"/>
    <w:rsid w:val="08684105"/>
    <w:rsid w:val="08684347"/>
    <w:rsid w:val="08684516"/>
    <w:rsid w:val="08684647"/>
    <w:rsid w:val="08684667"/>
    <w:rsid w:val="08684779"/>
    <w:rsid w:val="08684781"/>
    <w:rsid w:val="08684831"/>
    <w:rsid w:val="08684855"/>
    <w:rsid w:val="0868486D"/>
    <w:rsid w:val="08684949"/>
    <w:rsid w:val="086849E5"/>
    <w:rsid w:val="08684A7C"/>
    <w:rsid w:val="08684AA8"/>
    <w:rsid w:val="08684B66"/>
    <w:rsid w:val="08684B81"/>
    <w:rsid w:val="08684EBE"/>
    <w:rsid w:val="08684F36"/>
    <w:rsid w:val="086850C8"/>
    <w:rsid w:val="08685322"/>
    <w:rsid w:val="0868546D"/>
    <w:rsid w:val="0868550A"/>
    <w:rsid w:val="08685520"/>
    <w:rsid w:val="086858F7"/>
    <w:rsid w:val="086858FD"/>
    <w:rsid w:val="0868592A"/>
    <w:rsid w:val="086859B2"/>
    <w:rsid w:val="08685A82"/>
    <w:rsid w:val="08685AED"/>
    <w:rsid w:val="08685B20"/>
    <w:rsid w:val="08685BEE"/>
    <w:rsid w:val="08685D03"/>
    <w:rsid w:val="08685E7A"/>
    <w:rsid w:val="08685E8B"/>
    <w:rsid w:val="08685EF6"/>
    <w:rsid w:val="08686103"/>
    <w:rsid w:val="08686193"/>
    <w:rsid w:val="08686198"/>
    <w:rsid w:val="0868624B"/>
    <w:rsid w:val="0868636E"/>
    <w:rsid w:val="08686371"/>
    <w:rsid w:val="08686389"/>
    <w:rsid w:val="08686985"/>
    <w:rsid w:val="086869A4"/>
    <w:rsid w:val="08686EAC"/>
    <w:rsid w:val="08686FCE"/>
    <w:rsid w:val="0868714D"/>
    <w:rsid w:val="08687228"/>
    <w:rsid w:val="086873A6"/>
    <w:rsid w:val="08687581"/>
    <w:rsid w:val="086877CC"/>
    <w:rsid w:val="086878AB"/>
    <w:rsid w:val="086879F8"/>
    <w:rsid w:val="086879FE"/>
    <w:rsid w:val="08687B8D"/>
    <w:rsid w:val="08687C65"/>
    <w:rsid w:val="08687C86"/>
    <w:rsid w:val="08687D88"/>
    <w:rsid w:val="08687FE7"/>
    <w:rsid w:val="08690009"/>
    <w:rsid w:val="08690456"/>
    <w:rsid w:val="0869046C"/>
    <w:rsid w:val="0869051B"/>
    <w:rsid w:val="08690523"/>
    <w:rsid w:val="086905FB"/>
    <w:rsid w:val="08690779"/>
    <w:rsid w:val="08690792"/>
    <w:rsid w:val="086907E9"/>
    <w:rsid w:val="08690988"/>
    <w:rsid w:val="08690A60"/>
    <w:rsid w:val="08690F46"/>
    <w:rsid w:val="08691173"/>
    <w:rsid w:val="08691208"/>
    <w:rsid w:val="08691296"/>
    <w:rsid w:val="0869144E"/>
    <w:rsid w:val="086914B4"/>
    <w:rsid w:val="086914BB"/>
    <w:rsid w:val="086914C3"/>
    <w:rsid w:val="08691626"/>
    <w:rsid w:val="08691669"/>
    <w:rsid w:val="08691805"/>
    <w:rsid w:val="08691831"/>
    <w:rsid w:val="08691993"/>
    <w:rsid w:val="08691C5B"/>
    <w:rsid w:val="08691DF6"/>
    <w:rsid w:val="08691E3F"/>
    <w:rsid w:val="08691E51"/>
    <w:rsid w:val="08691E80"/>
    <w:rsid w:val="08691F20"/>
    <w:rsid w:val="086920AC"/>
    <w:rsid w:val="086920D4"/>
    <w:rsid w:val="08692203"/>
    <w:rsid w:val="086922C7"/>
    <w:rsid w:val="086924C9"/>
    <w:rsid w:val="086925A1"/>
    <w:rsid w:val="0869285B"/>
    <w:rsid w:val="0869288E"/>
    <w:rsid w:val="0869292E"/>
    <w:rsid w:val="08692974"/>
    <w:rsid w:val="086929CC"/>
    <w:rsid w:val="08692A3D"/>
    <w:rsid w:val="08692B32"/>
    <w:rsid w:val="08692C86"/>
    <w:rsid w:val="08692D1C"/>
    <w:rsid w:val="08692D62"/>
    <w:rsid w:val="08692E18"/>
    <w:rsid w:val="08692F50"/>
    <w:rsid w:val="08693158"/>
    <w:rsid w:val="0869315F"/>
    <w:rsid w:val="08693623"/>
    <w:rsid w:val="08693694"/>
    <w:rsid w:val="086936E6"/>
    <w:rsid w:val="08693731"/>
    <w:rsid w:val="08693735"/>
    <w:rsid w:val="08693744"/>
    <w:rsid w:val="0869378B"/>
    <w:rsid w:val="086937CB"/>
    <w:rsid w:val="0869381D"/>
    <w:rsid w:val="086938F1"/>
    <w:rsid w:val="0869394D"/>
    <w:rsid w:val="08693990"/>
    <w:rsid w:val="08693AC8"/>
    <w:rsid w:val="08693B3C"/>
    <w:rsid w:val="08693B43"/>
    <w:rsid w:val="08693C1C"/>
    <w:rsid w:val="08693C5D"/>
    <w:rsid w:val="08693D8F"/>
    <w:rsid w:val="08693E4F"/>
    <w:rsid w:val="08693EDE"/>
    <w:rsid w:val="08693FBD"/>
    <w:rsid w:val="08694002"/>
    <w:rsid w:val="0869403E"/>
    <w:rsid w:val="086941FC"/>
    <w:rsid w:val="086942C5"/>
    <w:rsid w:val="0869434B"/>
    <w:rsid w:val="08694441"/>
    <w:rsid w:val="0869449B"/>
    <w:rsid w:val="08694571"/>
    <w:rsid w:val="086945B8"/>
    <w:rsid w:val="0869461B"/>
    <w:rsid w:val="086947BC"/>
    <w:rsid w:val="08694863"/>
    <w:rsid w:val="08694879"/>
    <w:rsid w:val="086948B9"/>
    <w:rsid w:val="086948D8"/>
    <w:rsid w:val="08694B7F"/>
    <w:rsid w:val="08694B97"/>
    <w:rsid w:val="08694D94"/>
    <w:rsid w:val="08695195"/>
    <w:rsid w:val="0869523B"/>
    <w:rsid w:val="08695369"/>
    <w:rsid w:val="08695414"/>
    <w:rsid w:val="086957F3"/>
    <w:rsid w:val="086958C7"/>
    <w:rsid w:val="08695913"/>
    <w:rsid w:val="08695945"/>
    <w:rsid w:val="086959E6"/>
    <w:rsid w:val="086959F2"/>
    <w:rsid w:val="08695A56"/>
    <w:rsid w:val="08695C24"/>
    <w:rsid w:val="08695C99"/>
    <w:rsid w:val="08695E2B"/>
    <w:rsid w:val="08695E97"/>
    <w:rsid w:val="08695F9C"/>
    <w:rsid w:val="08695FD8"/>
    <w:rsid w:val="0869618A"/>
    <w:rsid w:val="086962D0"/>
    <w:rsid w:val="0869649F"/>
    <w:rsid w:val="08696706"/>
    <w:rsid w:val="08696736"/>
    <w:rsid w:val="0869674F"/>
    <w:rsid w:val="086967AE"/>
    <w:rsid w:val="08696844"/>
    <w:rsid w:val="0869687C"/>
    <w:rsid w:val="08696B45"/>
    <w:rsid w:val="08696B56"/>
    <w:rsid w:val="08696BE5"/>
    <w:rsid w:val="08696D0A"/>
    <w:rsid w:val="08696DCA"/>
    <w:rsid w:val="08696E17"/>
    <w:rsid w:val="08696EFE"/>
    <w:rsid w:val="08696FA9"/>
    <w:rsid w:val="08697044"/>
    <w:rsid w:val="086971BA"/>
    <w:rsid w:val="08697205"/>
    <w:rsid w:val="0869746A"/>
    <w:rsid w:val="086974D3"/>
    <w:rsid w:val="086975CC"/>
    <w:rsid w:val="0869766F"/>
    <w:rsid w:val="086978BD"/>
    <w:rsid w:val="08697B1F"/>
    <w:rsid w:val="08697B2F"/>
    <w:rsid w:val="08697D7F"/>
    <w:rsid w:val="08697DD5"/>
    <w:rsid w:val="08697F53"/>
    <w:rsid w:val="08697FDE"/>
    <w:rsid w:val="086A0284"/>
    <w:rsid w:val="086A0295"/>
    <w:rsid w:val="086A02B9"/>
    <w:rsid w:val="086A03EE"/>
    <w:rsid w:val="086A0553"/>
    <w:rsid w:val="086A057F"/>
    <w:rsid w:val="086A05F9"/>
    <w:rsid w:val="086A0634"/>
    <w:rsid w:val="086A0663"/>
    <w:rsid w:val="086A0727"/>
    <w:rsid w:val="086A08FB"/>
    <w:rsid w:val="086A0ADF"/>
    <w:rsid w:val="086A0B27"/>
    <w:rsid w:val="086A0BCF"/>
    <w:rsid w:val="086A0CA8"/>
    <w:rsid w:val="086A0D22"/>
    <w:rsid w:val="086A1191"/>
    <w:rsid w:val="086A1205"/>
    <w:rsid w:val="086A1211"/>
    <w:rsid w:val="086A124B"/>
    <w:rsid w:val="086A137F"/>
    <w:rsid w:val="086A13CE"/>
    <w:rsid w:val="086A1514"/>
    <w:rsid w:val="086A1606"/>
    <w:rsid w:val="086A161A"/>
    <w:rsid w:val="086A162F"/>
    <w:rsid w:val="086A1672"/>
    <w:rsid w:val="086A1947"/>
    <w:rsid w:val="086A1A22"/>
    <w:rsid w:val="086A1A51"/>
    <w:rsid w:val="086A1C46"/>
    <w:rsid w:val="086A1CC6"/>
    <w:rsid w:val="086A1F9E"/>
    <w:rsid w:val="086A2047"/>
    <w:rsid w:val="086A20FF"/>
    <w:rsid w:val="086A25B8"/>
    <w:rsid w:val="086A261E"/>
    <w:rsid w:val="086A26D6"/>
    <w:rsid w:val="086A2705"/>
    <w:rsid w:val="086A2797"/>
    <w:rsid w:val="086A2884"/>
    <w:rsid w:val="086A2A30"/>
    <w:rsid w:val="086A2A8E"/>
    <w:rsid w:val="086A2B16"/>
    <w:rsid w:val="086A2B6B"/>
    <w:rsid w:val="086A2E06"/>
    <w:rsid w:val="086A2F1D"/>
    <w:rsid w:val="086A2F90"/>
    <w:rsid w:val="086A2FFE"/>
    <w:rsid w:val="086A3019"/>
    <w:rsid w:val="086A3056"/>
    <w:rsid w:val="086A30B2"/>
    <w:rsid w:val="086A318B"/>
    <w:rsid w:val="086A3392"/>
    <w:rsid w:val="086A364A"/>
    <w:rsid w:val="086A36A7"/>
    <w:rsid w:val="086A3A16"/>
    <w:rsid w:val="086A3AD1"/>
    <w:rsid w:val="086A3CE1"/>
    <w:rsid w:val="086A3D45"/>
    <w:rsid w:val="086A3F4B"/>
    <w:rsid w:val="086A3F8C"/>
    <w:rsid w:val="086A4027"/>
    <w:rsid w:val="086A4095"/>
    <w:rsid w:val="086A41A2"/>
    <w:rsid w:val="086A4277"/>
    <w:rsid w:val="086A439A"/>
    <w:rsid w:val="086A43FA"/>
    <w:rsid w:val="086A440A"/>
    <w:rsid w:val="086A44B9"/>
    <w:rsid w:val="086A452A"/>
    <w:rsid w:val="086A45EE"/>
    <w:rsid w:val="086A464B"/>
    <w:rsid w:val="086A4740"/>
    <w:rsid w:val="086A48A5"/>
    <w:rsid w:val="086A49F2"/>
    <w:rsid w:val="086A4A86"/>
    <w:rsid w:val="086A4C8D"/>
    <w:rsid w:val="086A4CA1"/>
    <w:rsid w:val="086A4D0F"/>
    <w:rsid w:val="086A4DB2"/>
    <w:rsid w:val="086A4E39"/>
    <w:rsid w:val="086A4F68"/>
    <w:rsid w:val="086A4F79"/>
    <w:rsid w:val="086A5105"/>
    <w:rsid w:val="086A513C"/>
    <w:rsid w:val="086A518A"/>
    <w:rsid w:val="086A52AC"/>
    <w:rsid w:val="086A52FA"/>
    <w:rsid w:val="086A533B"/>
    <w:rsid w:val="086A54BB"/>
    <w:rsid w:val="086A54F2"/>
    <w:rsid w:val="086A591F"/>
    <w:rsid w:val="086A5A46"/>
    <w:rsid w:val="086A5B90"/>
    <w:rsid w:val="086A5BE4"/>
    <w:rsid w:val="086A5D64"/>
    <w:rsid w:val="086A5E40"/>
    <w:rsid w:val="086A5F98"/>
    <w:rsid w:val="086A608F"/>
    <w:rsid w:val="086A6163"/>
    <w:rsid w:val="086A6248"/>
    <w:rsid w:val="086A627C"/>
    <w:rsid w:val="086A6318"/>
    <w:rsid w:val="086A635C"/>
    <w:rsid w:val="086A641C"/>
    <w:rsid w:val="086A66F4"/>
    <w:rsid w:val="086A67D7"/>
    <w:rsid w:val="086A69DC"/>
    <w:rsid w:val="086A69F7"/>
    <w:rsid w:val="086A6ABE"/>
    <w:rsid w:val="086A6BFF"/>
    <w:rsid w:val="086A6F3E"/>
    <w:rsid w:val="086A703F"/>
    <w:rsid w:val="086A7125"/>
    <w:rsid w:val="086A71A0"/>
    <w:rsid w:val="086A7247"/>
    <w:rsid w:val="086A739F"/>
    <w:rsid w:val="086A73F0"/>
    <w:rsid w:val="086A7476"/>
    <w:rsid w:val="086A75C5"/>
    <w:rsid w:val="086A7606"/>
    <w:rsid w:val="086A767E"/>
    <w:rsid w:val="086A7738"/>
    <w:rsid w:val="086A77F1"/>
    <w:rsid w:val="086A7817"/>
    <w:rsid w:val="086A78FD"/>
    <w:rsid w:val="086A798D"/>
    <w:rsid w:val="086A7B31"/>
    <w:rsid w:val="086A7BD4"/>
    <w:rsid w:val="086A7C34"/>
    <w:rsid w:val="086A7D0A"/>
    <w:rsid w:val="086A7E93"/>
    <w:rsid w:val="086A7F83"/>
    <w:rsid w:val="086B008A"/>
    <w:rsid w:val="086B0135"/>
    <w:rsid w:val="086B023B"/>
    <w:rsid w:val="086B02E6"/>
    <w:rsid w:val="086B0490"/>
    <w:rsid w:val="086B0553"/>
    <w:rsid w:val="086B057C"/>
    <w:rsid w:val="086B05A9"/>
    <w:rsid w:val="086B0753"/>
    <w:rsid w:val="086B0779"/>
    <w:rsid w:val="086B0867"/>
    <w:rsid w:val="086B08F0"/>
    <w:rsid w:val="086B091E"/>
    <w:rsid w:val="086B0A02"/>
    <w:rsid w:val="086B0A3B"/>
    <w:rsid w:val="086B0CF9"/>
    <w:rsid w:val="086B0DBB"/>
    <w:rsid w:val="086B0EAD"/>
    <w:rsid w:val="086B0F1E"/>
    <w:rsid w:val="086B0F9B"/>
    <w:rsid w:val="086B1051"/>
    <w:rsid w:val="086B1058"/>
    <w:rsid w:val="086B1064"/>
    <w:rsid w:val="086B1114"/>
    <w:rsid w:val="086B1349"/>
    <w:rsid w:val="086B139F"/>
    <w:rsid w:val="086B14AB"/>
    <w:rsid w:val="086B14C0"/>
    <w:rsid w:val="086B17B3"/>
    <w:rsid w:val="086B17F7"/>
    <w:rsid w:val="086B1A05"/>
    <w:rsid w:val="086B1A99"/>
    <w:rsid w:val="086B1B4F"/>
    <w:rsid w:val="086B1BB2"/>
    <w:rsid w:val="086B1CA2"/>
    <w:rsid w:val="086B1D41"/>
    <w:rsid w:val="086B1D6C"/>
    <w:rsid w:val="086B1E0C"/>
    <w:rsid w:val="086B1FF8"/>
    <w:rsid w:val="086B21C8"/>
    <w:rsid w:val="086B2315"/>
    <w:rsid w:val="086B243B"/>
    <w:rsid w:val="086B2495"/>
    <w:rsid w:val="086B25EA"/>
    <w:rsid w:val="086B2731"/>
    <w:rsid w:val="086B2782"/>
    <w:rsid w:val="086B27E2"/>
    <w:rsid w:val="086B281F"/>
    <w:rsid w:val="086B290E"/>
    <w:rsid w:val="086B2967"/>
    <w:rsid w:val="086B2AEA"/>
    <w:rsid w:val="086B2C10"/>
    <w:rsid w:val="086B2C6F"/>
    <w:rsid w:val="086B2CFB"/>
    <w:rsid w:val="086B2DF6"/>
    <w:rsid w:val="086B2F22"/>
    <w:rsid w:val="086B2F4E"/>
    <w:rsid w:val="086B3182"/>
    <w:rsid w:val="086B325F"/>
    <w:rsid w:val="086B3263"/>
    <w:rsid w:val="086B3339"/>
    <w:rsid w:val="086B33A5"/>
    <w:rsid w:val="086B33DF"/>
    <w:rsid w:val="086B3402"/>
    <w:rsid w:val="086B3511"/>
    <w:rsid w:val="086B3512"/>
    <w:rsid w:val="086B3B1A"/>
    <w:rsid w:val="086B3B42"/>
    <w:rsid w:val="086B3B4C"/>
    <w:rsid w:val="086B3C3B"/>
    <w:rsid w:val="086B3C48"/>
    <w:rsid w:val="086B3E3E"/>
    <w:rsid w:val="086B3F68"/>
    <w:rsid w:val="086B3FDF"/>
    <w:rsid w:val="086B40AD"/>
    <w:rsid w:val="086B40D6"/>
    <w:rsid w:val="086B4118"/>
    <w:rsid w:val="086B42DD"/>
    <w:rsid w:val="086B4390"/>
    <w:rsid w:val="086B4538"/>
    <w:rsid w:val="086B454B"/>
    <w:rsid w:val="086B46AD"/>
    <w:rsid w:val="086B46BC"/>
    <w:rsid w:val="086B46F0"/>
    <w:rsid w:val="086B4802"/>
    <w:rsid w:val="086B48CE"/>
    <w:rsid w:val="086B496B"/>
    <w:rsid w:val="086B49F0"/>
    <w:rsid w:val="086B4B29"/>
    <w:rsid w:val="086B4B49"/>
    <w:rsid w:val="086B4CEC"/>
    <w:rsid w:val="086B4D40"/>
    <w:rsid w:val="086B4DC2"/>
    <w:rsid w:val="086B4E56"/>
    <w:rsid w:val="086B4E57"/>
    <w:rsid w:val="086B4E6C"/>
    <w:rsid w:val="086B5198"/>
    <w:rsid w:val="086B5297"/>
    <w:rsid w:val="086B537F"/>
    <w:rsid w:val="086B55FA"/>
    <w:rsid w:val="086B5686"/>
    <w:rsid w:val="086B56E3"/>
    <w:rsid w:val="086B5849"/>
    <w:rsid w:val="086B5858"/>
    <w:rsid w:val="086B5939"/>
    <w:rsid w:val="086B5974"/>
    <w:rsid w:val="086B5A4A"/>
    <w:rsid w:val="086B5B16"/>
    <w:rsid w:val="086B5C43"/>
    <w:rsid w:val="086B5C71"/>
    <w:rsid w:val="086B5D17"/>
    <w:rsid w:val="086B5DC5"/>
    <w:rsid w:val="086B5F34"/>
    <w:rsid w:val="086B5F67"/>
    <w:rsid w:val="086B5F95"/>
    <w:rsid w:val="086B6016"/>
    <w:rsid w:val="086B6056"/>
    <w:rsid w:val="086B608C"/>
    <w:rsid w:val="086B6147"/>
    <w:rsid w:val="086B6214"/>
    <w:rsid w:val="086B6840"/>
    <w:rsid w:val="086B6880"/>
    <w:rsid w:val="086B695C"/>
    <w:rsid w:val="086B6989"/>
    <w:rsid w:val="086B6A1C"/>
    <w:rsid w:val="086B6CA0"/>
    <w:rsid w:val="086B7092"/>
    <w:rsid w:val="086B70B3"/>
    <w:rsid w:val="086B7240"/>
    <w:rsid w:val="086B7335"/>
    <w:rsid w:val="086B734C"/>
    <w:rsid w:val="086B745B"/>
    <w:rsid w:val="086B754C"/>
    <w:rsid w:val="086B7624"/>
    <w:rsid w:val="086B791C"/>
    <w:rsid w:val="086B791D"/>
    <w:rsid w:val="086B7DC8"/>
    <w:rsid w:val="086B7EA6"/>
    <w:rsid w:val="086C0101"/>
    <w:rsid w:val="086C0112"/>
    <w:rsid w:val="086C0320"/>
    <w:rsid w:val="086C0370"/>
    <w:rsid w:val="086C07AE"/>
    <w:rsid w:val="086C09DB"/>
    <w:rsid w:val="086C0A54"/>
    <w:rsid w:val="086C0DC0"/>
    <w:rsid w:val="086C0F82"/>
    <w:rsid w:val="086C106C"/>
    <w:rsid w:val="086C1578"/>
    <w:rsid w:val="086C15CD"/>
    <w:rsid w:val="086C1771"/>
    <w:rsid w:val="086C19A3"/>
    <w:rsid w:val="086C1A20"/>
    <w:rsid w:val="086C1BA8"/>
    <w:rsid w:val="086C1BD1"/>
    <w:rsid w:val="086C1CB9"/>
    <w:rsid w:val="086C1E13"/>
    <w:rsid w:val="086C1F87"/>
    <w:rsid w:val="086C206F"/>
    <w:rsid w:val="086C2074"/>
    <w:rsid w:val="086C2086"/>
    <w:rsid w:val="086C20CD"/>
    <w:rsid w:val="086C235D"/>
    <w:rsid w:val="086C23BB"/>
    <w:rsid w:val="086C24A8"/>
    <w:rsid w:val="086C2539"/>
    <w:rsid w:val="086C2675"/>
    <w:rsid w:val="086C26B1"/>
    <w:rsid w:val="086C276C"/>
    <w:rsid w:val="086C2827"/>
    <w:rsid w:val="086C28AF"/>
    <w:rsid w:val="086C295B"/>
    <w:rsid w:val="086C2A2E"/>
    <w:rsid w:val="086C2C7C"/>
    <w:rsid w:val="086C2E63"/>
    <w:rsid w:val="086C2F2F"/>
    <w:rsid w:val="086C2F47"/>
    <w:rsid w:val="086C30AF"/>
    <w:rsid w:val="086C30F0"/>
    <w:rsid w:val="086C3299"/>
    <w:rsid w:val="086C32AC"/>
    <w:rsid w:val="086C35A7"/>
    <w:rsid w:val="086C361F"/>
    <w:rsid w:val="086C3642"/>
    <w:rsid w:val="086C3827"/>
    <w:rsid w:val="086C389C"/>
    <w:rsid w:val="086C3983"/>
    <w:rsid w:val="086C399C"/>
    <w:rsid w:val="086C3B1D"/>
    <w:rsid w:val="086C3B44"/>
    <w:rsid w:val="086C3DC8"/>
    <w:rsid w:val="086C3E47"/>
    <w:rsid w:val="086C3E98"/>
    <w:rsid w:val="086C4240"/>
    <w:rsid w:val="086C4277"/>
    <w:rsid w:val="086C438E"/>
    <w:rsid w:val="086C4411"/>
    <w:rsid w:val="086C4412"/>
    <w:rsid w:val="086C44C8"/>
    <w:rsid w:val="086C4640"/>
    <w:rsid w:val="086C465D"/>
    <w:rsid w:val="086C46EE"/>
    <w:rsid w:val="086C47C1"/>
    <w:rsid w:val="086C4948"/>
    <w:rsid w:val="086C49D7"/>
    <w:rsid w:val="086C49E4"/>
    <w:rsid w:val="086C4B0B"/>
    <w:rsid w:val="086C4B22"/>
    <w:rsid w:val="086C4B87"/>
    <w:rsid w:val="086C4C91"/>
    <w:rsid w:val="086C4D8C"/>
    <w:rsid w:val="086C4F7D"/>
    <w:rsid w:val="086C5027"/>
    <w:rsid w:val="086C502D"/>
    <w:rsid w:val="086C51FE"/>
    <w:rsid w:val="086C521E"/>
    <w:rsid w:val="086C555B"/>
    <w:rsid w:val="086C5754"/>
    <w:rsid w:val="086C5A04"/>
    <w:rsid w:val="086C5D21"/>
    <w:rsid w:val="086C5D5D"/>
    <w:rsid w:val="086C6050"/>
    <w:rsid w:val="086C62DB"/>
    <w:rsid w:val="086C6596"/>
    <w:rsid w:val="086C65E3"/>
    <w:rsid w:val="086C6804"/>
    <w:rsid w:val="086C68FD"/>
    <w:rsid w:val="086C692B"/>
    <w:rsid w:val="086C6B18"/>
    <w:rsid w:val="086C6D92"/>
    <w:rsid w:val="086C6E64"/>
    <w:rsid w:val="086C6E8E"/>
    <w:rsid w:val="086C6F1A"/>
    <w:rsid w:val="086C7054"/>
    <w:rsid w:val="086C7141"/>
    <w:rsid w:val="086C7179"/>
    <w:rsid w:val="086C71C6"/>
    <w:rsid w:val="086C72B1"/>
    <w:rsid w:val="086C72DD"/>
    <w:rsid w:val="086C73EF"/>
    <w:rsid w:val="086C7400"/>
    <w:rsid w:val="086C74E2"/>
    <w:rsid w:val="086C75A8"/>
    <w:rsid w:val="086C75FE"/>
    <w:rsid w:val="086C76B4"/>
    <w:rsid w:val="086C77B2"/>
    <w:rsid w:val="086C7A9E"/>
    <w:rsid w:val="086C7AFE"/>
    <w:rsid w:val="086C7B16"/>
    <w:rsid w:val="086C7C13"/>
    <w:rsid w:val="086C7CC5"/>
    <w:rsid w:val="086C7CF2"/>
    <w:rsid w:val="086C7D04"/>
    <w:rsid w:val="086C7D26"/>
    <w:rsid w:val="086C7FEE"/>
    <w:rsid w:val="086C7FF6"/>
    <w:rsid w:val="086D00E6"/>
    <w:rsid w:val="086D0317"/>
    <w:rsid w:val="086D04F4"/>
    <w:rsid w:val="086D052A"/>
    <w:rsid w:val="086D0545"/>
    <w:rsid w:val="086D0557"/>
    <w:rsid w:val="086D0696"/>
    <w:rsid w:val="086D06F6"/>
    <w:rsid w:val="086D07A4"/>
    <w:rsid w:val="086D07AE"/>
    <w:rsid w:val="086D0892"/>
    <w:rsid w:val="086D08A6"/>
    <w:rsid w:val="086D08BF"/>
    <w:rsid w:val="086D0905"/>
    <w:rsid w:val="086D0AC6"/>
    <w:rsid w:val="086D0AD2"/>
    <w:rsid w:val="086D0B18"/>
    <w:rsid w:val="086D0BD1"/>
    <w:rsid w:val="086D0CA6"/>
    <w:rsid w:val="086D0DB5"/>
    <w:rsid w:val="086D0FCC"/>
    <w:rsid w:val="086D107E"/>
    <w:rsid w:val="086D111C"/>
    <w:rsid w:val="086D14A9"/>
    <w:rsid w:val="086D15A5"/>
    <w:rsid w:val="086D168E"/>
    <w:rsid w:val="086D1702"/>
    <w:rsid w:val="086D170D"/>
    <w:rsid w:val="086D171A"/>
    <w:rsid w:val="086D1852"/>
    <w:rsid w:val="086D190C"/>
    <w:rsid w:val="086D1B6D"/>
    <w:rsid w:val="086D1BFF"/>
    <w:rsid w:val="086D1CBA"/>
    <w:rsid w:val="086D1CC4"/>
    <w:rsid w:val="086D1CD3"/>
    <w:rsid w:val="086D1D45"/>
    <w:rsid w:val="086D2087"/>
    <w:rsid w:val="086D2187"/>
    <w:rsid w:val="086D21CE"/>
    <w:rsid w:val="086D2455"/>
    <w:rsid w:val="086D258D"/>
    <w:rsid w:val="086D269B"/>
    <w:rsid w:val="086D2711"/>
    <w:rsid w:val="086D2947"/>
    <w:rsid w:val="086D29B0"/>
    <w:rsid w:val="086D2ACB"/>
    <w:rsid w:val="086D2C1B"/>
    <w:rsid w:val="086D2C49"/>
    <w:rsid w:val="086D2CD5"/>
    <w:rsid w:val="086D2CF3"/>
    <w:rsid w:val="086D2D37"/>
    <w:rsid w:val="086D2E43"/>
    <w:rsid w:val="086D325C"/>
    <w:rsid w:val="086D336E"/>
    <w:rsid w:val="086D346C"/>
    <w:rsid w:val="086D35A7"/>
    <w:rsid w:val="086D35CB"/>
    <w:rsid w:val="086D39C6"/>
    <w:rsid w:val="086D3A1F"/>
    <w:rsid w:val="086D3AE7"/>
    <w:rsid w:val="086D3B58"/>
    <w:rsid w:val="086D3C05"/>
    <w:rsid w:val="086D3CC6"/>
    <w:rsid w:val="086D3D87"/>
    <w:rsid w:val="086D3DDC"/>
    <w:rsid w:val="086D3DDD"/>
    <w:rsid w:val="086D3EB2"/>
    <w:rsid w:val="086D3EE8"/>
    <w:rsid w:val="086D408C"/>
    <w:rsid w:val="086D40ED"/>
    <w:rsid w:val="086D41D1"/>
    <w:rsid w:val="086D4458"/>
    <w:rsid w:val="086D45DF"/>
    <w:rsid w:val="086D4654"/>
    <w:rsid w:val="086D4684"/>
    <w:rsid w:val="086D4750"/>
    <w:rsid w:val="086D47BD"/>
    <w:rsid w:val="086D47F3"/>
    <w:rsid w:val="086D4922"/>
    <w:rsid w:val="086D4B8B"/>
    <w:rsid w:val="086D4BC8"/>
    <w:rsid w:val="086D4BED"/>
    <w:rsid w:val="086D4C83"/>
    <w:rsid w:val="086D4D3D"/>
    <w:rsid w:val="086D4E26"/>
    <w:rsid w:val="086D4EB4"/>
    <w:rsid w:val="086D4EEB"/>
    <w:rsid w:val="086D4FF3"/>
    <w:rsid w:val="086D4FF5"/>
    <w:rsid w:val="086D5307"/>
    <w:rsid w:val="086D5385"/>
    <w:rsid w:val="086D55C1"/>
    <w:rsid w:val="086D5661"/>
    <w:rsid w:val="086D5678"/>
    <w:rsid w:val="086D5770"/>
    <w:rsid w:val="086D57C7"/>
    <w:rsid w:val="086D58B5"/>
    <w:rsid w:val="086D58E8"/>
    <w:rsid w:val="086D5AFE"/>
    <w:rsid w:val="086D5B93"/>
    <w:rsid w:val="086D5C82"/>
    <w:rsid w:val="086D5F63"/>
    <w:rsid w:val="086D5F6D"/>
    <w:rsid w:val="086D5FE1"/>
    <w:rsid w:val="086D6086"/>
    <w:rsid w:val="086D62FE"/>
    <w:rsid w:val="086D63FD"/>
    <w:rsid w:val="086D65ED"/>
    <w:rsid w:val="086D668A"/>
    <w:rsid w:val="086D66B4"/>
    <w:rsid w:val="086D677D"/>
    <w:rsid w:val="086D677F"/>
    <w:rsid w:val="086D6796"/>
    <w:rsid w:val="086D680C"/>
    <w:rsid w:val="086D6851"/>
    <w:rsid w:val="086D68DD"/>
    <w:rsid w:val="086D69F0"/>
    <w:rsid w:val="086D6A29"/>
    <w:rsid w:val="086D6A6A"/>
    <w:rsid w:val="086D6B2C"/>
    <w:rsid w:val="086D6B67"/>
    <w:rsid w:val="086D6C2D"/>
    <w:rsid w:val="086D6CE6"/>
    <w:rsid w:val="086D6DEE"/>
    <w:rsid w:val="086D6F52"/>
    <w:rsid w:val="086D711F"/>
    <w:rsid w:val="086D716B"/>
    <w:rsid w:val="086D725A"/>
    <w:rsid w:val="086D7323"/>
    <w:rsid w:val="086D73F3"/>
    <w:rsid w:val="086D7457"/>
    <w:rsid w:val="086D7481"/>
    <w:rsid w:val="086D7605"/>
    <w:rsid w:val="086D7637"/>
    <w:rsid w:val="086D7724"/>
    <w:rsid w:val="086D772D"/>
    <w:rsid w:val="086D798B"/>
    <w:rsid w:val="086D7A23"/>
    <w:rsid w:val="086D7E67"/>
    <w:rsid w:val="086E019F"/>
    <w:rsid w:val="086E01D9"/>
    <w:rsid w:val="086E0369"/>
    <w:rsid w:val="086E046C"/>
    <w:rsid w:val="086E04F7"/>
    <w:rsid w:val="086E074C"/>
    <w:rsid w:val="086E07CC"/>
    <w:rsid w:val="086E0934"/>
    <w:rsid w:val="086E0A07"/>
    <w:rsid w:val="086E0B6C"/>
    <w:rsid w:val="086E0BDB"/>
    <w:rsid w:val="086E0C32"/>
    <w:rsid w:val="086E0C42"/>
    <w:rsid w:val="086E0C80"/>
    <w:rsid w:val="086E0D09"/>
    <w:rsid w:val="086E0DD8"/>
    <w:rsid w:val="086E0EA1"/>
    <w:rsid w:val="086E0ED8"/>
    <w:rsid w:val="086E0F4E"/>
    <w:rsid w:val="086E0F81"/>
    <w:rsid w:val="086E1026"/>
    <w:rsid w:val="086E1081"/>
    <w:rsid w:val="086E10D2"/>
    <w:rsid w:val="086E10E0"/>
    <w:rsid w:val="086E1169"/>
    <w:rsid w:val="086E14BE"/>
    <w:rsid w:val="086E1541"/>
    <w:rsid w:val="086E17CA"/>
    <w:rsid w:val="086E1852"/>
    <w:rsid w:val="086E186A"/>
    <w:rsid w:val="086E1B72"/>
    <w:rsid w:val="086E1BC5"/>
    <w:rsid w:val="086E1CE6"/>
    <w:rsid w:val="086E1CEE"/>
    <w:rsid w:val="086E1DCC"/>
    <w:rsid w:val="086E1ED2"/>
    <w:rsid w:val="086E2069"/>
    <w:rsid w:val="086E211F"/>
    <w:rsid w:val="086E247E"/>
    <w:rsid w:val="086E26C3"/>
    <w:rsid w:val="086E2809"/>
    <w:rsid w:val="086E2889"/>
    <w:rsid w:val="086E29FA"/>
    <w:rsid w:val="086E2A3D"/>
    <w:rsid w:val="086E2CA6"/>
    <w:rsid w:val="086E2F45"/>
    <w:rsid w:val="086E30B6"/>
    <w:rsid w:val="086E329D"/>
    <w:rsid w:val="086E32CB"/>
    <w:rsid w:val="086E37D8"/>
    <w:rsid w:val="086E3919"/>
    <w:rsid w:val="086E3983"/>
    <w:rsid w:val="086E398A"/>
    <w:rsid w:val="086E39A6"/>
    <w:rsid w:val="086E3C19"/>
    <w:rsid w:val="086E3C4E"/>
    <w:rsid w:val="086E3CC1"/>
    <w:rsid w:val="086E3E70"/>
    <w:rsid w:val="086E3F57"/>
    <w:rsid w:val="086E402F"/>
    <w:rsid w:val="086E40E5"/>
    <w:rsid w:val="086E41D5"/>
    <w:rsid w:val="086E429E"/>
    <w:rsid w:val="086E43CD"/>
    <w:rsid w:val="086E4446"/>
    <w:rsid w:val="086E447A"/>
    <w:rsid w:val="086E460E"/>
    <w:rsid w:val="086E4879"/>
    <w:rsid w:val="086E4917"/>
    <w:rsid w:val="086E4B16"/>
    <w:rsid w:val="086E4B4C"/>
    <w:rsid w:val="086E4B51"/>
    <w:rsid w:val="086E4B79"/>
    <w:rsid w:val="086E4CBA"/>
    <w:rsid w:val="086E4CF8"/>
    <w:rsid w:val="086E4D28"/>
    <w:rsid w:val="086E4DC1"/>
    <w:rsid w:val="086E4DD2"/>
    <w:rsid w:val="086E4EB1"/>
    <w:rsid w:val="086E4F0A"/>
    <w:rsid w:val="086E50FF"/>
    <w:rsid w:val="086E547C"/>
    <w:rsid w:val="086E57DD"/>
    <w:rsid w:val="086E590D"/>
    <w:rsid w:val="086E5A43"/>
    <w:rsid w:val="086E5AA4"/>
    <w:rsid w:val="086E5CB6"/>
    <w:rsid w:val="086E5F66"/>
    <w:rsid w:val="086E5F83"/>
    <w:rsid w:val="086E61C9"/>
    <w:rsid w:val="086E6278"/>
    <w:rsid w:val="086E6285"/>
    <w:rsid w:val="086E62ED"/>
    <w:rsid w:val="086E65E8"/>
    <w:rsid w:val="086E65FF"/>
    <w:rsid w:val="086E66DF"/>
    <w:rsid w:val="086E672C"/>
    <w:rsid w:val="086E67DF"/>
    <w:rsid w:val="086E6853"/>
    <w:rsid w:val="086E6AFC"/>
    <w:rsid w:val="086E6C64"/>
    <w:rsid w:val="086E6E0E"/>
    <w:rsid w:val="086E6E62"/>
    <w:rsid w:val="086E6E98"/>
    <w:rsid w:val="086E6FBC"/>
    <w:rsid w:val="086E7017"/>
    <w:rsid w:val="086E720B"/>
    <w:rsid w:val="086E747E"/>
    <w:rsid w:val="086E7504"/>
    <w:rsid w:val="086E756C"/>
    <w:rsid w:val="086E759C"/>
    <w:rsid w:val="086E782F"/>
    <w:rsid w:val="086E7858"/>
    <w:rsid w:val="086E7BEB"/>
    <w:rsid w:val="086E7C4A"/>
    <w:rsid w:val="086E7CBB"/>
    <w:rsid w:val="086E7D41"/>
    <w:rsid w:val="086E7D6F"/>
    <w:rsid w:val="086E7E36"/>
    <w:rsid w:val="086E7EC2"/>
    <w:rsid w:val="086E7F43"/>
    <w:rsid w:val="086E7F70"/>
    <w:rsid w:val="086E7F7D"/>
    <w:rsid w:val="086E7FB9"/>
    <w:rsid w:val="086E7FEA"/>
    <w:rsid w:val="086F028B"/>
    <w:rsid w:val="086F0357"/>
    <w:rsid w:val="086F035A"/>
    <w:rsid w:val="086F0586"/>
    <w:rsid w:val="086F058D"/>
    <w:rsid w:val="086F05CC"/>
    <w:rsid w:val="086F060E"/>
    <w:rsid w:val="086F062B"/>
    <w:rsid w:val="086F0666"/>
    <w:rsid w:val="086F0751"/>
    <w:rsid w:val="086F088A"/>
    <w:rsid w:val="086F08AA"/>
    <w:rsid w:val="086F0921"/>
    <w:rsid w:val="086F0A11"/>
    <w:rsid w:val="086F0B92"/>
    <w:rsid w:val="086F0D59"/>
    <w:rsid w:val="086F0E6B"/>
    <w:rsid w:val="086F0E90"/>
    <w:rsid w:val="086F0EB9"/>
    <w:rsid w:val="086F1014"/>
    <w:rsid w:val="086F103B"/>
    <w:rsid w:val="086F1183"/>
    <w:rsid w:val="086F11B7"/>
    <w:rsid w:val="086F1393"/>
    <w:rsid w:val="086F1441"/>
    <w:rsid w:val="086F14E2"/>
    <w:rsid w:val="086F151A"/>
    <w:rsid w:val="086F1560"/>
    <w:rsid w:val="086F1580"/>
    <w:rsid w:val="086F16D1"/>
    <w:rsid w:val="086F1774"/>
    <w:rsid w:val="086F1785"/>
    <w:rsid w:val="086F17B5"/>
    <w:rsid w:val="086F1839"/>
    <w:rsid w:val="086F1842"/>
    <w:rsid w:val="086F1866"/>
    <w:rsid w:val="086F1A4F"/>
    <w:rsid w:val="086F1A53"/>
    <w:rsid w:val="086F1ADA"/>
    <w:rsid w:val="086F1B2C"/>
    <w:rsid w:val="086F1B84"/>
    <w:rsid w:val="086F1C64"/>
    <w:rsid w:val="086F1D21"/>
    <w:rsid w:val="086F1E6B"/>
    <w:rsid w:val="086F1E8A"/>
    <w:rsid w:val="086F1ED5"/>
    <w:rsid w:val="086F1EEA"/>
    <w:rsid w:val="086F2369"/>
    <w:rsid w:val="086F2556"/>
    <w:rsid w:val="086F25AC"/>
    <w:rsid w:val="086F25DE"/>
    <w:rsid w:val="086F2616"/>
    <w:rsid w:val="086F26C7"/>
    <w:rsid w:val="086F27B1"/>
    <w:rsid w:val="086F2854"/>
    <w:rsid w:val="086F28FC"/>
    <w:rsid w:val="086F2A49"/>
    <w:rsid w:val="086F2BAE"/>
    <w:rsid w:val="086F2C01"/>
    <w:rsid w:val="086F2C52"/>
    <w:rsid w:val="086F2DC0"/>
    <w:rsid w:val="086F2EBA"/>
    <w:rsid w:val="086F2ED1"/>
    <w:rsid w:val="086F2F05"/>
    <w:rsid w:val="086F2F38"/>
    <w:rsid w:val="086F2F58"/>
    <w:rsid w:val="086F3105"/>
    <w:rsid w:val="086F32DE"/>
    <w:rsid w:val="086F3785"/>
    <w:rsid w:val="086F37C9"/>
    <w:rsid w:val="086F380E"/>
    <w:rsid w:val="086F3815"/>
    <w:rsid w:val="086F385E"/>
    <w:rsid w:val="086F3A29"/>
    <w:rsid w:val="086F3C64"/>
    <w:rsid w:val="086F3C6F"/>
    <w:rsid w:val="086F3CD6"/>
    <w:rsid w:val="086F3DE7"/>
    <w:rsid w:val="086F3EFC"/>
    <w:rsid w:val="086F401F"/>
    <w:rsid w:val="086F408D"/>
    <w:rsid w:val="086F421D"/>
    <w:rsid w:val="086F43EC"/>
    <w:rsid w:val="086F4633"/>
    <w:rsid w:val="086F464A"/>
    <w:rsid w:val="086F46D3"/>
    <w:rsid w:val="086F479E"/>
    <w:rsid w:val="086F484B"/>
    <w:rsid w:val="086F4A0F"/>
    <w:rsid w:val="086F4A61"/>
    <w:rsid w:val="086F4AC0"/>
    <w:rsid w:val="086F4B61"/>
    <w:rsid w:val="086F4BE4"/>
    <w:rsid w:val="086F4C33"/>
    <w:rsid w:val="086F4F9A"/>
    <w:rsid w:val="086F4FC4"/>
    <w:rsid w:val="086F5047"/>
    <w:rsid w:val="086F50C0"/>
    <w:rsid w:val="086F524F"/>
    <w:rsid w:val="086F52D6"/>
    <w:rsid w:val="086F5419"/>
    <w:rsid w:val="086F55E6"/>
    <w:rsid w:val="086F56DA"/>
    <w:rsid w:val="086F57FB"/>
    <w:rsid w:val="086F5846"/>
    <w:rsid w:val="086F58DA"/>
    <w:rsid w:val="086F5AFF"/>
    <w:rsid w:val="086F5EA4"/>
    <w:rsid w:val="086F60A4"/>
    <w:rsid w:val="086F60A8"/>
    <w:rsid w:val="086F6141"/>
    <w:rsid w:val="086F646D"/>
    <w:rsid w:val="086F6867"/>
    <w:rsid w:val="086F68C0"/>
    <w:rsid w:val="086F6AD0"/>
    <w:rsid w:val="086F6B2A"/>
    <w:rsid w:val="086F6BF2"/>
    <w:rsid w:val="086F6CEB"/>
    <w:rsid w:val="086F6D82"/>
    <w:rsid w:val="086F6E59"/>
    <w:rsid w:val="086F6EB9"/>
    <w:rsid w:val="086F6EF1"/>
    <w:rsid w:val="086F6F39"/>
    <w:rsid w:val="086F6F3A"/>
    <w:rsid w:val="086F6FB0"/>
    <w:rsid w:val="086F705D"/>
    <w:rsid w:val="086F7091"/>
    <w:rsid w:val="086F7229"/>
    <w:rsid w:val="086F72C2"/>
    <w:rsid w:val="086F75AC"/>
    <w:rsid w:val="086F779A"/>
    <w:rsid w:val="086F7825"/>
    <w:rsid w:val="086F79C4"/>
    <w:rsid w:val="086F79D7"/>
    <w:rsid w:val="086F7A87"/>
    <w:rsid w:val="086F7B35"/>
    <w:rsid w:val="086F7BEE"/>
    <w:rsid w:val="086F7C46"/>
    <w:rsid w:val="086F7EBC"/>
    <w:rsid w:val="086F7EF9"/>
    <w:rsid w:val="086F7F62"/>
    <w:rsid w:val="0870007A"/>
    <w:rsid w:val="087001E4"/>
    <w:rsid w:val="087003F1"/>
    <w:rsid w:val="087005D6"/>
    <w:rsid w:val="08700604"/>
    <w:rsid w:val="0870073A"/>
    <w:rsid w:val="087008AA"/>
    <w:rsid w:val="0870092F"/>
    <w:rsid w:val="08700A37"/>
    <w:rsid w:val="08700AA0"/>
    <w:rsid w:val="08701111"/>
    <w:rsid w:val="087011B6"/>
    <w:rsid w:val="087012A4"/>
    <w:rsid w:val="087012AF"/>
    <w:rsid w:val="08701411"/>
    <w:rsid w:val="087014A1"/>
    <w:rsid w:val="087016C7"/>
    <w:rsid w:val="08701706"/>
    <w:rsid w:val="08701797"/>
    <w:rsid w:val="08701842"/>
    <w:rsid w:val="087018E9"/>
    <w:rsid w:val="087018FA"/>
    <w:rsid w:val="08701979"/>
    <w:rsid w:val="08701A4B"/>
    <w:rsid w:val="08701DAF"/>
    <w:rsid w:val="08702048"/>
    <w:rsid w:val="087021CF"/>
    <w:rsid w:val="087021E6"/>
    <w:rsid w:val="087022B7"/>
    <w:rsid w:val="087023E5"/>
    <w:rsid w:val="087024FD"/>
    <w:rsid w:val="08702590"/>
    <w:rsid w:val="08702634"/>
    <w:rsid w:val="08702683"/>
    <w:rsid w:val="08702694"/>
    <w:rsid w:val="087026C6"/>
    <w:rsid w:val="0870273A"/>
    <w:rsid w:val="087027A6"/>
    <w:rsid w:val="087027DF"/>
    <w:rsid w:val="08702827"/>
    <w:rsid w:val="0870287A"/>
    <w:rsid w:val="08702A42"/>
    <w:rsid w:val="08702CDD"/>
    <w:rsid w:val="08702DF5"/>
    <w:rsid w:val="08702EBB"/>
    <w:rsid w:val="08702EF8"/>
    <w:rsid w:val="08702F6D"/>
    <w:rsid w:val="08703069"/>
    <w:rsid w:val="0870307D"/>
    <w:rsid w:val="087030AF"/>
    <w:rsid w:val="087030E1"/>
    <w:rsid w:val="087032DC"/>
    <w:rsid w:val="087032F2"/>
    <w:rsid w:val="0870334C"/>
    <w:rsid w:val="087035C5"/>
    <w:rsid w:val="087036D4"/>
    <w:rsid w:val="087037B1"/>
    <w:rsid w:val="087037FC"/>
    <w:rsid w:val="087038D1"/>
    <w:rsid w:val="087038F1"/>
    <w:rsid w:val="08703A2E"/>
    <w:rsid w:val="08703C88"/>
    <w:rsid w:val="08703D5C"/>
    <w:rsid w:val="08703F3E"/>
    <w:rsid w:val="08703F9D"/>
    <w:rsid w:val="087041D7"/>
    <w:rsid w:val="08704390"/>
    <w:rsid w:val="087045DD"/>
    <w:rsid w:val="087049C1"/>
    <w:rsid w:val="08704ACA"/>
    <w:rsid w:val="08704C88"/>
    <w:rsid w:val="08704D89"/>
    <w:rsid w:val="08704D94"/>
    <w:rsid w:val="08704E1D"/>
    <w:rsid w:val="08705121"/>
    <w:rsid w:val="08705174"/>
    <w:rsid w:val="08705251"/>
    <w:rsid w:val="08705283"/>
    <w:rsid w:val="08705533"/>
    <w:rsid w:val="087056D2"/>
    <w:rsid w:val="087058C0"/>
    <w:rsid w:val="08705946"/>
    <w:rsid w:val="08705954"/>
    <w:rsid w:val="08705984"/>
    <w:rsid w:val="0870598B"/>
    <w:rsid w:val="08705AB2"/>
    <w:rsid w:val="08705C66"/>
    <w:rsid w:val="08705D12"/>
    <w:rsid w:val="08705D64"/>
    <w:rsid w:val="08705DA4"/>
    <w:rsid w:val="08705E4C"/>
    <w:rsid w:val="08705EEF"/>
    <w:rsid w:val="08706058"/>
    <w:rsid w:val="087060C1"/>
    <w:rsid w:val="08706121"/>
    <w:rsid w:val="0870613B"/>
    <w:rsid w:val="087061DD"/>
    <w:rsid w:val="0870628B"/>
    <w:rsid w:val="0870629A"/>
    <w:rsid w:val="087062CF"/>
    <w:rsid w:val="0870635C"/>
    <w:rsid w:val="087063B4"/>
    <w:rsid w:val="08706532"/>
    <w:rsid w:val="087065B7"/>
    <w:rsid w:val="08706633"/>
    <w:rsid w:val="087066D0"/>
    <w:rsid w:val="08706953"/>
    <w:rsid w:val="08706AD4"/>
    <w:rsid w:val="08706BB6"/>
    <w:rsid w:val="08706C23"/>
    <w:rsid w:val="08706D95"/>
    <w:rsid w:val="08706DA7"/>
    <w:rsid w:val="08706E07"/>
    <w:rsid w:val="087070FA"/>
    <w:rsid w:val="08707139"/>
    <w:rsid w:val="087071D6"/>
    <w:rsid w:val="0870734A"/>
    <w:rsid w:val="08707361"/>
    <w:rsid w:val="0870736C"/>
    <w:rsid w:val="087074E3"/>
    <w:rsid w:val="08707583"/>
    <w:rsid w:val="087075A9"/>
    <w:rsid w:val="087078C5"/>
    <w:rsid w:val="087078F7"/>
    <w:rsid w:val="08707965"/>
    <w:rsid w:val="0870796F"/>
    <w:rsid w:val="08707A4B"/>
    <w:rsid w:val="08707B25"/>
    <w:rsid w:val="08707B4B"/>
    <w:rsid w:val="08707BE4"/>
    <w:rsid w:val="08707D79"/>
    <w:rsid w:val="08707D95"/>
    <w:rsid w:val="08707FA1"/>
    <w:rsid w:val="087100A1"/>
    <w:rsid w:val="08710289"/>
    <w:rsid w:val="087103FC"/>
    <w:rsid w:val="0871045A"/>
    <w:rsid w:val="0871057A"/>
    <w:rsid w:val="08710A43"/>
    <w:rsid w:val="08710CDE"/>
    <w:rsid w:val="08710D7C"/>
    <w:rsid w:val="08710D9F"/>
    <w:rsid w:val="08710DDA"/>
    <w:rsid w:val="08711125"/>
    <w:rsid w:val="08711259"/>
    <w:rsid w:val="0871125B"/>
    <w:rsid w:val="087112C7"/>
    <w:rsid w:val="087113AA"/>
    <w:rsid w:val="0871145B"/>
    <w:rsid w:val="087115E0"/>
    <w:rsid w:val="08711716"/>
    <w:rsid w:val="0871172A"/>
    <w:rsid w:val="08711838"/>
    <w:rsid w:val="087118BF"/>
    <w:rsid w:val="087118D8"/>
    <w:rsid w:val="0871194D"/>
    <w:rsid w:val="08711A2D"/>
    <w:rsid w:val="08711B8C"/>
    <w:rsid w:val="08711BA5"/>
    <w:rsid w:val="08711BD2"/>
    <w:rsid w:val="08711CDF"/>
    <w:rsid w:val="08711EAF"/>
    <w:rsid w:val="08711EF9"/>
    <w:rsid w:val="087121B5"/>
    <w:rsid w:val="087124AE"/>
    <w:rsid w:val="08712612"/>
    <w:rsid w:val="087126C2"/>
    <w:rsid w:val="087127A9"/>
    <w:rsid w:val="0871282E"/>
    <w:rsid w:val="0871291C"/>
    <w:rsid w:val="08712937"/>
    <w:rsid w:val="08712A24"/>
    <w:rsid w:val="08712A8B"/>
    <w:rsid w:val="08712AEB"/>
    <w:rsid w:val="08712B4B"/>
    <w:rsid w:val="08712C37"/>
    <w:rsid w:val="08712F85"/>
    <w:rsid w:val="08712FD3"/>
    <w:rsid w:val="08713055"/>
    <w:rsid w:val="087131F4"/>
    <w:rsid w:val="08713283"/>
    <w:rsid w:val="08713338"/>
    <w:rsid w:val="087133A7"/>
    <w:rsid w:val="087133F5"/>
    <w:rsid w:val="08713500"/>
    <w:rsid w:val="08713529"/>
    <w:rsid w:val="08713626"/>
    <w:rsid w:val="08713783"/>
    <w:rsid w:val="087137C3"/>
    <w:rsid w:val="08713812"/>
    <w:rsid w:val="087138C0"/>
    <w:rsid w:val="0871393D"/>
    <w:rsid w:val="08713BE1"/>
    <w:rsid w:val="08713C75"/>
    <w:rsid w:val="08713C8B"/>
    <w:rsid w:val="08713E25"/>
    <w:rsid w:val="08713E95"/>
    <w:rsid w:val="08714054"/>
    <w:rsid w:val="08714072"/>
    <w:rsid w:val="08714254"/>
    <w:rsid w:val="08714340"/>
    <w:rsid w:val="087143C0"/>
    <w:rsid w:val="087144B2"/>
    <w:rsid w:val="087144FC"/>
    <w:rsid w:val="08714515"/>
    <w:rsid w:val="08714672"/>
    <w:rsid w:val="0871469F"/>
    <w:rsid w:val="087146EB"/>
    <w:rsid w:val="08714876"/>
    <w:rsid w:val="08714BE5"/>
    <w:rsid w:val="08714E55"/>
    <w:rsid w:val="08714E9F"/>
    <w:rsid w:val="08714F25"/>
    <w:rsid w:val="08715069"/>
    <w:rsid w:val="08715211"/>
    <w:rsid w:val="08715226"/>
    <w:rsid w:val="0871523F"/>
    <w:rsid w:val="08715275"/>
    <w:rsid w:val="08715321"/>
    <w:rsid w:val="0871534D"/>
    <w:rsid w:val="08715423"/>
    <w:rsid w:val="0871557C"/>
    <w:rsid w:val="087155DF"/>
    <w:rsid w:val="08715633"/>
    <w:rsid w:val="08715650"/>
    <w:rsid w:val="087156C6"/>
    <w:rsid w:val="08715731"/>
    <w:rsid w:val="087158D5"/>
    <w:rsid w:val="08715967"/>
    <w:rsid w:val="08715A0E"/>
    <w:rsid w:val="08715A90"/>
    <w:rsid w:val="08715BE6"/>
    <w:rsid w:val="08715C0A"/>
    <w:rsid w:val="08715C70"/>
    <w:rsid w:val="08715DBD"/>
    <w:rsid w:val="08715DCF"/>
    <w:rsid w:val="08715E6E"/>
    <w:rsid w:val="08715F9C"/>
    <w:rsid w:val="087160B5"/>
    <w:rsid w:val="08716138"/>
    <w:rsid w:val="087163C1"/>
    <w:rsid w:val="087164F6"/>
    <w:rsid w:val="08716568"/>
    <w:rsid w:val="087166D6"/>
    <w:rsid w:val="087166D8"/>
    <w:rsid w:val="08716758"/>
    <w:rsid w:val="087169EA"/>
    <w:rsid w:val="08716B1F"/>
    <w:rsid w:val="08716B40"/>
    <w:rsid w:val="08716BD3"/>
    <w:rsid w:val="08716C2D"/>
    <w:rsid w:val="08716C31"/>
    <w:rsid w:val="08716C66"/>
    <w:rsid w:val="08716E23"/>
    <w:rsid w:val="08716E8C"/>
    <w:rsid w:val="08716EA2"/>
    <w:rsid w:val="08716EF5"/>
    <w:rsid w:val="08716F54"/>
    <w:rsid w:val="08717089"/>
    <w:rsid w:val="0871729D"/>
    <w:rsid w:val="087173BC"/>
    <w:rsid w:val="087174B2"/>
    <w:rsid w:val="087174C5"/>
    <w:rsid w:val="0871757E"/>
    <w:rsid w:val="08717660"/>
    <w:rsid w:val="08717886"/>
    <w:rsid w:val="087178B3"/>
    <w:rsid w:val="08717A56"/>
    <w:rsid w:val="08717AF9"/>
    <w:rsid w:val="08717B88"/>
    <w:rsid w:val="08717D68"/>
    <w:rsid w:val="08717FD5"/>
    <w:rsid w:val="08720046"/>
    <w:rsid w:val="0872004D"/>
    <w:rsid w:val="087200E8"/>
    <w:rsid w:val="08720172"/>
    <w:rsid w:val="0872019B"/>
    <w:rsid w:val="087201B4"/>
    <w:rsid w:val="087201D6"/>
    <w:rsid w:val="087202A6"/>
    <w:rsid w:val="087204F7"/>
    <w:rsid w:val="087208A5"/>
    <w:rsid w:val="0872092F"/>
    <w:rsid w:val="08720ADA"/>
    <w:rsid w:val="08720B6C"/>
    <w:rsid w:val="08720BF8"/>
    <w:rsid w:val="08720C5F"/>
    <w:rsid w:val="08720CA1"/>
    <w:rsid w:val="08720D64"/>
    <w:rsid w:val="08720E4E"/>
    <w:rsid w:val="08720E82"/>
    <w:rsid w:val="08720F53"/>
    <w:rsid w:val="08720FDD"/>
    <w:rsid w:val="08721037"/>
    <w:rsid w:val="087210B5"/>
    <w:rsid w:val="08721112"/>
    <w:rsid w:val="08721305"/>
    <w:rsid w:val="087213D4"/>
    <w:rsid w:val="087214E2"/>
    <w:rsid w:val="087216BB"/>
    <w:rsid w:val="0872187B"/>
    <w:rsid w:val="08721A56"/>
    <w:rsid w:val="08721B9E"/>
    <w:rsid w:val="08721C1F"/>
    <w:rsid w:val="08721C88"/>
    <w:rsid w:val="08721CB4"/>
    <w:rsid w:val="08721D73"/>
    <w:rsid w:val="08721E3C"/>
    <w:rsid w:val="08721E8E"/>
    <w:rsid w:val="08721E9B"/>
    <w:rsid w:val="08721F46"/>
    <w:rsid w:val="08721F63"/>
    <w:rsid w:val="0872215E"/>
    <w:rsid w:val="087221F4"/>
    <w:rsid w:val="08722284"/>
    <w:rsid w:val="08722464"/>
    <w:rsid w:val="087224FC"/>
    <w:rsid w:val="08722569"/>
    <w:rsid w:val="087225AC"/>
    <w:rsid w:val="087226C7"/>
    <w:rsid w:val="087226D4"/>
    <w:rsid w:val="0872281C"/>
    <w:rsid w:val="08722876"/>
    <w:rsid w:val="0872290C"/>
    <w:rsid w:val="08722AD4"/>
    <w:rsid w:val="08722B1C"/>
    <w:rsid w:val="08722CEE"/>
    <w:rsid w:val="08722CFE"/>
    <w:rsid w:val="08722D60"/>
    <w:rsid w:val="087230E9"/>
    <w:rsid w:val="0872312D"/>
    <w:rsid w:val="08723133"/>
    <w:rsid w:val="08723193"/>
    <w:rsid w:val="087231C2"/>
    <w:rsid w:val="08723219"/>
    <w:rsid w:val="087232F4"/>
    <w:rsid w:val="087233D5"/>
    <w:rsid w:val="0872347B"/>
    <w:rsid w:val="08723667"/>
    <w:rsid w:val="087236B0"/>
    <w:rsid w:val="08723723"/>
    <w:rsid w:val="0872386B"/>
    <w:rsid w:val="087238C7"/>
    <w:rsid w:val="08723AF9"/>
    <w:rsid w:val="08723AFC"/>
    <w:rsid w:val="08723B86"/>
    <w:rsid w:val="08723C9D"/>
    <w:rsid w:val="08723D71"/>
    <w:rsid w:val="08723E72"/>
    <w:rsid w:val="08723F30"/>
    <w:rsid w:val="08724150"/>
    <w:rsid w:val="08724446"/>
    <w:rsid w:val="0872453A"/>
    <w:rsid w:val="087245C5"/>
    <w:rsid w:val="08724627"/>
    <w:rsid w:val="087246FA"/>
    <w:rsid w:val="087247B5"/>
    <w:rsid w:val="087248C7"/>
    <w:rsid w:val="08724AC0"/>
    <w:rsid w:val="08724B6E"/>
    <w:rsid w:val="08724B74"/>
    <w:rsid w:val="08724C9F"/>
    <w:rsid w:val="08724D7B"/>
    <w:rsid w:val="08724D87"/>
    <w:rsid w:val="08724DD9"/>
    <w:rsid w:val="08725038"/>
    <w:rsid w:val="08725068"/>
    <w:rsid w:val="087251AA"/>
    <w:rsid w:val="087251F7"/>
    <w:rsid w:val="087252D0"/>
    <w:rsid w:val="0872533C"/>
    <w:rsid w:val="087253B0"/>
    <w:rsid w:val="087253F4"/>
    <w:rsid w:val="087254B8"/>
    <w:rsid w:val="0872571E"/>
    <w:rsid w:val="08725736"/>
    <w:rsid w:val="08725787"/>
    <w:rsid w:val="087259C1"/>
    <w:rsid w:val="08725A72"/>
    <w:rsid w:val="08725ABC"/>
    <w:rsid w:val="08725C6A"/>
    <w:rsid w:val="08725D41"/>
    <w:rsid w:val="08725DF2"/>
    <w:rsid w:val="08725E93"/>
    <w:rsid w:val="087261F3"/>
    <w:rsid w:val="08726266"/>
    <w:rsid w:val="08726282"/>
    <w:rsid w:val="087262EC"/>
    <w:rsid w:val="08726347"/>
    <w:rsid w:val="087264FD"/>
    <w:rsid w:val="0872654E"/>
    <w:rsid w:val="087265BA"/>
    <w:rsid w:val="08726612"/>
    <w:rsid w:val="08726655"/>
    <w:rsid w:val="08726665"/>
    <w:rsid w:val="087266A8"/>
    <w:rsid w:val="087266C5"/>
    <w:rsid w:val="08726735"/>
    <w:rsid w:val="087268DA"/>
    <w:rsid w:val="08726914"/>
    <w:rsid w:val="0872693D"/>
    <w:rsid w:val="0872695E"/>
    <w:rsid w:val="0872697A"/>
    <w:rsid w:val="087269D0"/>
    <w:rsid w:val="08726A37"/>
    <w:rsid w:val="08726A6A"/>
    <w:rsid w:val="08726B05"/>
    <w:rsid w:val="08726BFB"/>
    <w:rsid w:val="08726F9C"/>
    <w:rsid w:val="08726FFD"/>
    <w:rsid w:val="087270EF"/>
    <w:rsid w:val="08727906"/>
    <w:rsid w:val="08727AC3"/>
    <w:rsid w:val="08727B61"/>
    <w:rsid w:val="08727D33"/>
    <w:rsid w:val="08727F2F"/>
    <w:rsid w:val="08730001"/>
    <w:rsid w:val="087300F9"/>
    <w:rsid w:val="08730107"/>
    <w:rsid w:val="08730132"/>
    <w:rsid w:val="08730162"/>
    <w:rsid w:val="08730275"/>
    <w:rsid w:val="08730290"/>
    <w:rsid w:val="08730397"/>
    <w:rsid w:val="087303A2"/>
    <w:rsid w:val="087303D0"/>
    <w:rsid w:val="087303F6"/>
    <w:rsid w:val="08730513"/>
    <w:rsid w:val="0873072C"/>
    <w:rsid w:val="0873084B"/>
    <w:rsid w:val="087308EB"/>
    <w:rsid w:val="08730935"/>
    <w:rsid w:val="08730981"/>
    <w:rsid w:val="08730A32"/>
    <w:rsid w:val="08730C45"/>
    <w:rsid w:val="08730E54"/>
    <w:rsid w:val="08730F77"/>
    <w:rsid w:val="08730FB5"/>
    <w:rsid w:val="08731085"/>
    <w:rsid w:val="087311CA"/>
    <w:rsid w:val="08731240"/>
    <w:rsid w:val="0873142A"/>
    <w:rsid w:val="08731473"/>
    <w:rsid w:val="087314FC"/>
    <w:rsid w:val="08731626"/>
    <w:rsid w:val="08731675"/>
    <w:rsid w:val="087316E7"/>
    <w:rsid w:val="0873172C"/>
    <w:rsid w:val="087317FF"/>
    <w:rsid w:val="087318DF"/>
    <w:rsid w:val="087319CB"/>
    <w:rsid w:val="08731A4E"/>
    <w:rsid w:val="08731C97"/>
    <w:rsid w:val="08731CF4"/>
    <w:rsid w:val="0873205C"/>
    <w:rsid w:val="08732142"/>
    <w:rsid w:val="08732244"/>
    <w:rsid w:val="0873253F"/>
    <w:rsid w:val="087325CB"/>
    <w:rsid w:val="087326CE"/>
    <w:rsid w:val="08732793"/>
    <w:rsid w:val="0873279A"/>
    <w:rsid w:val="08732922"/>
    <w:rsid w:val="08732976"/>
    <w:rsid w:val="087329DC"/>
    <w:rsid w:val="08732A66"/>
    <w:rsid w:val="08732AD3"/>
    <w:rsid w:val="08732D03"/>
    <w:rsid w:val="08732D76"/>
    <w:rsid w:val="08733007"/>
    <w:rsid w:val="087330F2"/>
    <w:rsid w:val="087331B0"/>
    <w:rsid w:val="087331B4"/>
    <w:rsid w:val="08733246"/>
    <w:rsid w:val="087332EA"/>
    <w:rsid w:val="087332FF"/>
    <w:rsid w:val="08733395"/>
    <w:rsid w:val="087333B9"/>
    <w:rsid w:val="08733427"/>
    <w:rsid w:val="08733441"/>
    <w:rsid w:val="08733689"/>
    <w:rsid w:val="0873368E"/>
    <w:rsid w:val="08733812"/>
    <w:rsid w:val="08733A74"/>
    <w:rsid w:val="08733E44"/>
    <w:rsid w:val="08733F03"/>
    <w:rsid w:val="08733FED"/>
    <w:rsid w:val="0873402B"/>
    <w:rsid w:val="087340CC"/>
    <w:rsid w:val="087341C8"/>
    <w:rsid w:val="08734379"/>
    <w:rsid w:val="08734383"/>
    <w:rsid w:val="087346D2"/>
    <w:rsid w:val="087347FD"/>
    <w:rsid w:val="0873484D"/>
    <w:rsid w:val="08734857"/>
    <w:rsid w:val="08734959"/>
    <w:rsid w:val="08734A36"/>
    <w:rsid w:val="08734AC6"/>
    <w:rsid w:val="08734CEB"/>
    <w:rsid w:val="08734D19"/>
    <w:rsid w:val="08734D35"/>
    <w:rsid w:val="08734E30"/>
    <w:rsid w:val="0873518E"/>
    <w:rsid w:val="08735214"/>
    <w:rsid w:val="087352BF"/>
    <w:rsid w:val="0873548B"/>
    <w:rsid w:val="087354E3"/>
    <w:rsid w:val="087355DB"/>
    <w:rsid w:val="087357AC"/>
    <w:rsid w:val="087357C2"/>
    <w:rsid w:val="08735A69"/>
    <w:rsid w:val="08735B2E"/>
    <w:rsid w:val="08735B47"/>
    <w:rsid w:val="08735D2A"/>
    <w:rsid w:val="08735E09"/>
    <w:rsid w:val="08735E90"/>
    <w:rsid w:val="08735EBC"/>
    <w:rsid w:val="08736058"/>
    <w:rsid w:val="087361DB"/>
    <w:rsid w:val="087361E7"/>
    <w:rsid w:val="087362E6"/>
    <w:rsid w:val="087362F9"/>
    <w:rsid w:val="0873630E"/>
    <w:rsid w:val="0873637D"/>
    <w:rsid w:val="08736469"/>
    <w:rsid w:val="0873662F"/>
    <w:rsid w:val="08736711"/>
    <w:rsid w:val="08736DBB"/>
    <w:rsid w:val="08736E36"/>
    <w:rsid w:val="08736EA5"/>
    <w:rsid w:val="08736F02"/>
    <w:rsid w:val="087370BA"/>
    <w:rsid w:val="08737304"/>
    <w:rsid w:val="08737314"/>
    <w:rsid w:val="08737612"/>
    <w:rsid w:val="087376D3"/>
    <w:rsid w:val="087378ED"/>
    <w:rsid w:val="08737952"/>
    <w:rsid w:val="0873798C"/>
    <w:rsid w:val="08737A05"/>
    <w:rsid w:val="08737A68"/>
    <w:rsid w:val="08737C23"/>
    <w:rsid w:val="08737C58"/>
    <w:rsid w:val="08737E51"/>
    <w:rsid w:val="08737E81"/>
    <w:rsid w:val="08737FAD"/>
    <w:rsid w:val="08737FB1"/>
    <w:rsid w:val="08737FE9"/>
    <w:rsid w:val="08740033"/>
    <w:rsid w:val="0874004A"/>
    <w:rsid w:val="08740084"/>
    <w:rsid w:val="08740117"/>
    <w:rsid w:val="08740133"/>
    <w:rsid w:val="087401F7"/>
    <w:rsid w:val="087404A9"/>
    <w:rsid w:val="087404F9"/>
    <w:rsid w:val="087404FF"/>
    <w:rsid w:val="0874053B"/>
    <w:rsid w:val="087406B7"/>
    <w:rsid w:val="087406FA"/>
    <w:rsid w:val="08740737"/>
    <w:rsid w:val="08740784"/>
    <w:rsid w:val="087408EF"/>
    <w:rsid w:val="0874095D"/>
    <w:rsid w:val="087409F6"/>
    <w:rsid w:val="08740CA4"/>
    <w:rsid w:val="08740E2E"/>
    <w:rsid w:val="08740E44"/>
    <w:rsid w:val="08740F15"/>
    <w:rsid w:val="08740F26"/>
    <w:rsid w:val="087410AF"/>
    <w:rsid w:val="08741166"/>
    <w:rsid w:val="087411F5"/>
    <w:rsid w:val="087413ED"/>
    <w:rsid w:val="08741429"/>
    <w:rsid w:val="087415AA"/>
    <w:rsid w:val="087415C4"/>
    <w:rsid w:val="087415E1"/>
    <w:rsid w:val="087416C9"/>
    <w:rsid w:val="087417C7"/>
    <w:rsid w:val="087417DF"/>
    <w:rsid w:val="08741853"/>
    <w:rsid w:val="087418D3"/>
    <w:rsid w:val="08741955"/>
    <w:rsid w:val="087419B5"/>
    <w:rsid w:val="08741B3F"/>
    <w:rsid w:val="08741D9E"/>
    <w:rsid w:val="08741EC5"/>
    <w:rsid w:val="08741ED8"/>
    <w:rsid w:val="08741F7A"/>
    <w:rsid w:val="087421E8"/>
    <w:rsid w:val="087422AE"/>
    <w:rsid w:val="08742403"/>
    <w:rsid w:val="0874247D"/>
    <w:rsid w:val="08742771"/>
    <w:rsid w:val="087427B4"/>
    <w:rsid w:val="087427BE"/>
    <w:rsid w:val="087428A6"/>
    <w:rsid w:val="087429A2"/>
    <w:rsid w:val="087429B7"/>
    <w:rsid w:val="08742B5B"/>
    <w:rsid w:val="08742BEB"/>
    <w:rsid w:val="08742C8E"/>
    <w:rsid w:val="08742D0E"/>
    <w:rsid w:val="08742D86"/>
    <w:rsid w:val="08742ED4"/>
    <w:rsid w:val="08742F32"/>
    <w:rsid w:val="08743096"/>
    <w:rsid w:val="087431F5"/>
    <w:rsid w:val="0874321D"/>
    <w:rsid w:val="08743243"/>
    <w:rsid w:val="087432F6"/>
    <w:rsid w:val="08743345"/>
    <w:rsid w:val="0874369B"/>
    <w:rsid w:val="087436B3"/>
    <w:rsid w:val="087436ED"/>
    <w:rsid w:val="08743A5E"/>
    <w:rsid w:val="08743ABB"/>
    <w:rsid w:val="08743AE9"/>
    <w:rsid w:val="08743BB6"/>
    <w:rsid w:val="08743CEA"/>
    <w:rsid w:val="08743D03"/>
    <w:rsid w:val="08743E52"/>
    <w:rsid w:val="08743E71"/>
    <w:rsid w:val="08743F07"/>
    <w:rsid w:val="08743FD8"/>
    <w:rsid w:val="0874418F"/>
    <w:rsid w:val="087442E0"/>
    <w:rsid w:val="08744311"/>
    <w:rsid w:val="08744440"/>
    <w:rsid w:val="087444FA"/>
    <w:rsid w:val="08744576"/>
    <w:rsid w:val="087445C5"/>
    <w:rsid w:val="0874485F"/>
    <w:rsid w:val="08744903"/>
    <w:rsid w:val="08744A46"/>
    <w:rsid w:val="08744A5E"/>
    <w:rsid w:val="08744C6B"/>
    <w:rsid w:val="08744CA1"/>
    <w:rsid w:val="08744D60"/>
    <w:rsid w:val="08744DD1"/>
    <w:rsid w:val="08744E0B"/>
    <w:rsid w:val="08744ED7"/>
    <w:rsid w:val="08744EEE"/>
    <w:rsid w:val="08745073"/>
    <w:rsid w:val="087451F5"/>
    <w:rsid w:val="08745370"/>
    <w:rsid w:val="087453FB"/>
    <w:rsid w:val="087454CC"/>
    <w:rsid w:val="087455C3"/>
    <w:rsid w:val="08745624"/>
    <w:rsid w:val="08745629"/>
    <w:rsid w:val="0874566E"/>
    <w:rsid w:val="0874569D"/>
    <w:rsid w:val="087456E1"/>
    <w:rsid w:val="08745726"/>
    <w:rsid w:val="087457C3"/>
    <w:rsid w:val="0874585F"/>
    <w:rsid w:val="08745869"/>
    <w:rsid w:val="0874592E"/>
    <w:rsid w:val="08745940"/>
    <w:rsid w:val="087459D7"/>
    <w:rsid w:val="08745AD9"/>
    <w:rsid w:val="08745B51"/>
    <w:rsid w:val="08745B97"/>
    <w:rsid w:val="08745BE3"/>
    <w:rsid w:val="08745C31"/>
    <w:rsid w:val="08745E16"/>
    <w:rsid w:val="08745ED0"/>
    <w:rsid w:val="08745F1E"/>
    <w:rsid w:val="08745F76"/>
    <w:rsid w:val="0874608D"/>
    <w:rsid w:val="087461C1"/>
    <w:rsid w:val="0874623D"/>
    <w:rsid w:val="08746419"/>
    <w:rsid w:val="0874642A"/>
    <w:rsid w:val="08746490"/>
    <w:rsid w:val="087465C1"/>
    <w:rsid w:val="08746680"/>
    <w:rsid w:val="0874681B"/>
    <w:rsid w:val="08746822"/>
    <w:rsid w:val="087468F4"/>
    <w:rsid w:val="087468F9"/>
    <w:rsid w:val="0874692D"/>
    <w:rsid w:val="087469D8"/>
    <w:rsid w:val="08746A18"/>
    <w:rsid w:val="08746A85"/>
    <w:rsid w:val="08746AD1"/>
    <w:rsid w:val="08746ADB"/>
    <w:rsid w:val="08746C60"/>
    <w:rsid w:val="08746E35"/>
    <w:rsid w:val="08746F68"/>
    <w:rsid w:val="08747173"/>
    <w:rsid w:val="087472F7"/>
    <w:rsid w:val="08747366"/>
    <w:rsid w:val="0874738C"/>
    <w:rsid w:val="08747578"/>
    <w:rsid w:val="0874757E"/>
    <w:rsid w:val="0874762A"/>
    <w:rsid w:val="08747633"/>
    <w:rsid w:val="08747BE4"/>
    <w:rsid w:val="08747C1D"/>
    <w:rsid w:val="08747C4D"/>
    <w:rsid w:val="08747EF5"/>
    <w:rsid w:val="08747F04"/>
    <w:rsid w:val="08747FC3"/>
    <w:rsid w:val="08750202"/>
    <w:rsid w:val="08750450"/>
    <w:rsid w:val="08750506"/>
    <w:rsid w:val="0875068B"/>
    <w:rsid w:val="08750770"/>
    <w:rsid w:val="08750876"/>
    <w:rsid w:val="08750963"/>
    <w:rsid w:val="08750A61"/>
    <w:rsid w:val="08750A65"/>
    <w:rsid w:val="08750B35"/>
    <w:rsid w:val="08750B43"/>
    <w:rsid w:val="08750B74"/>
    <w:rsid w:val="08750C37"/>
    <w:rsid w:val="08750DA6"/>
    <w:rsid w:val="08750DF1"/>
    <w:rsid w:val="08750E20"/>
    <w:rsid w:val="08750EE4"/>
    <w:rsid w:val="0875115D"/>
    <w:rsid w:val="08751436"/>
    <w:rsid w:val="087514DF"/>
    <w:rsid w:val="087514E8"/>
    <w:rsid w:val="087514FF"/>
    <w:rsid w:val="08751600"/>
    <w:rsid w:val="08751697"/>
    <w:rsid w:val="087516F3"/>
    <w:rsid w:val="08751823"/>
    <w:rsid w:val="0875189B"/>
    <w:rsid w:val="087518C2"/>
    <w:rsid w:val="087518DA"/>
    <w:rsid w:val="0875192E"/>
    <w:rsid w:val="08751ACE"/>
    <w:rsid w:val="08751B06"/>
    <w:rsid w:val="08751BE4"/>
    <w:rsid w:val="08751BF6"/>
    <w:rsid w:val="08751C32"/>
    <w:rsid w:val="08751DB4"/>
    <w:rsid w:val="08751DFC"/>
    <w:rsid w:val="08751F8C"/>
    <w:rsid w:val="0875231A"/>
    <w:rsid w:val="08752380"/>
    <w:rsid w:val="087523BD"/>
    <w:rsid w:val="08752447"/>
    <w:rsid w:val="087524D0"/>
    <w:rsid w:val="08752683"/>
    <w:rsid w:val="087528EE"/>
    <w:rsid w:val="08752B6B"/>
    <w:rsid w:val="08752BA9"/>
    <w:rsid w:val="08752BC8"/>
    <w:rsid w:val="08752CC9"/>
    <w:rsid w:val="08752D2C"/>
    <w:rsid w:val="08752E29"/>
    <w:rsid w:val="08752E3B"/>
    <w:rsid w:val="08752EB5"/>
    <w:rsid w:val="08752F0B"/>
    <w:rsid w:val="08752F19"/>
    <w:rsid w:val="08752F5F"/>
    <w:rsid w:val="087533F6"/>
    <w:rsid w:val="087534F5"/>
    <w:rsid w:val="0875372C"/>
    <w:rsid w:val="0875372E"/>
    <w:rsid w:val="08753730"/>
    <w:rsid w:val="087539A8"/>
    <w:rsid w:val="08754003"/>
    <w:rsid w:val="08754050"/>
    <w:rsid w:val="087540F9"/>
    <w:rsid w:val="08754115"/>
    <w:rsid w:val="08754244"/>
    <w:rsid w:val="087543EC"/>
    <w:rsid w:val="08754432"/>
    <w:rsid w:val="08754497"/>
    <w:rsid w:val="087545FC"/>
    <w:rsid w:val="087545FE"/>
    <w:rsid w:val="08754644"/>
    <w:rsid w:val="08754A9C"/>
    <w:rsid w:val="08754A9E"/>
    <w:rsid w:val="08754AFA"/>
    <w:rsid w:val="08754B2A"/>
    <w:rsid w:val="08754C3D"/>
    <w:rsid w:val="08754E7A"/>
    <w:rsid w:val="08754EC4"/>
    <w:rsid w:val="08754FEF"/>
    <w:rsid w:val="0875503E"/>
    <w:rsid w:val="08755122"/>
    <w:rsid w:val="08755129"/>
    <w:rsid w:val="08755145"/>
    <w:rsid w:val="087552DF"/>
    <w:rsid w:val="0875533D"/>
    <w:rsid w:val="0875549C"/>
    <w:rsid w:val="087555E8"/>
    <w:rsid w:val="087556FC"/>
    <w:rsid w:val="0875574F"/>
    <w:rsid w:val="08755877"/>
    <w:rsid w:val="087558D6"/>
    <w:rsid w:val="08755A95"/>
    <w:rsid w:val="08755B29"/>
    <w:rsid w:val="08755B6B"/>
    <w:rsid w:val="08755C08"/>
    <w:rsid w:val="08755EC7"/>
    <w:rsid w:val="08756157"/>
    <w:rsid w:val="087561A4"/>
    <w:rsid w:val="08756262"/>
    <w:rsid w:val="08756297"/>
    <w:rsid w:val="087562F2"/>
    <w:rsid w:val="0875631D"/>
    <w:rsid w:val="087563C1"/>
    <w:rsid w:val="087563D1"/>
    <w:rsid w:val="087565A4"/>
    <w:rsid w:val="087568BC"/>
    <w:rsid w:val="087568FA"/>
    <w:rsid w:val="08756909"/>
    <w:rsid w:val="0875693B"/>
    <w:rsid w:val="087569BA"/>
    <w:rsid w:val="08756BA0"/>
    <w:rsid w:val="08756BFF"/>
    <w:rsid w:val="08756E53"/>
    <w:rsid w:val="08756EB6"/>
    <w:rsid w:val="08756F8E"/>
    <w:rsid w:val="08757117"/>
    <w:rsid w:val="08757162"/>
    <w:rsid w:val="08757245"/>
    <w:rsid w:val="087572B2"/>
    <w:rsid w:val="08757327"/>
    <w:rsid w:val="087573B4"/>
    <w:rsid w:val="087573CC"/>
    <w:rsid w:val="0875766B"/>
    <w:rsid w:val="08757914"/>
    <w:rsid w:val="08757C4B"/>
    <w:rsid w:val="08757E2E"/>
    <w:rsid w:val="08757F2D"/>
    <w:rsid w:val="08757F98"/>
    <w:rsid w:val="08757FAA"/>
    <w:rsid w:val="0876004F"/>
    <w:rsid w:val="087600B9"/>
    <w:rsid w:val="08760116"/>
    <w:rsid w:val="08760247"/>
    <w:rsid w:val="087602A6"/>
    <w:rsid w:val="0876042D"/>
    <w:rsid w:val="087605A1"/>
    <w:rsid w:val="0876064C"/>
    <w:rsid w:val="0876065A"/>
    <w:rsid w:val="0876071C"/>
    <w:rsid w:val="087607C9"/>
    <w:rsid w:val="0876082A"/>
    <w:rsid w:val="0876093F"/>
    <w:rsid w:val="0876096B"/>
    <w:rsid w:val="08760A4C"/>
    <w:rsid w:val="08760BAA"/>
    <w:rsid w:val="08760BAF"/>
    <w:rsid w:val="08760CA5"/>
    <w:rsid w:val="08760CAA"/>
    <w:rsid w:val="08760F59"/>
    <w:rsid w:val="087610AF"/>
    <w:rsid w:val="0876113A"/>
    <w:rsid w:val="08761205"/>
    <w:rsid w:val="0876127E"/>
    <w:rsid w:val="0876128E"/>
    <w:rsid w:val="087612D5"/>
    <w:rsid w:val="08761385"/>
    <w:rsid w:val="08761673"/>
    <w:rsid w:val="0876172E"/>
    <w:rsid w:val="08761758"/>
    <w:rsid w:val="087618AB"/>
    <w:rsid w:val="08761951"/>
    <w:rsid w:val="08761A28"/>
    <w:rsid w:val="08761BB4"/>
    <w:rsid w:val="08761BBC"/>
    <w:rsid w:val="08761C08"/>
    <w:rsid w:val="08761C8A"/>
    <w:rsid w:val="08761D44"/>
    <w:rsid w:val="08761E1C"/>
    <w:rsid w:val="08761FF6"/>
    <w:rsid w:val="087621FD"/>
    <w:rsid w:val="087623D7"/>
    <w:rsid w:val="08762405"/>
    <w:rsid w:val="0876246B"/>
    <w:rsid w:val="087624BB"/>
    <w:rsid w:val="08762510"/>
    <w:rsid w:val="08762651"/>
    <w:rsid w:val="087628B9"/>
    <w:rsid w:val="08762920"/>
    <w:rsid w:val="08762AA2"/>
    <w:rsid w:val="08762AB9"/>
    <w:rsid w:val="08762AE1"/>
    <w:rsid w:val="08762B05"/>
    <w:rsid w:val="08762B5E"/>
    <w:rsid w:val="08762BB7"/>
    <w:rsid w:val="08762CE0"/>
    <w:rsid w:val="08762D96"/>
    <w:rsid w:val="08762E1E"/>
    <w:rsid w:val="08762E2E"/>
    <w:rsid w:val="08762EFC"/>
    <w:rsid w:val="08762FB6"/>
    <w:rsid w:val="08763047"/>
    <w:rsid w:val="08763148"/>
    <w:rsid w:val="08763201"/>
    <w:rsid w:val="0876322C"/>
    <w:rsid w:val="0876349A"/>
    <w:rsid w:val="08763565"/>
    <w:rsid w:val="08763589"/>
    <w:rsid w:val="087636BA"/>
    <w:rsid w:val="087636D2"/>
    <w:rsid w:val="0876377D"/>
    <w:rsid w:val="0876390B"/>
    <w:rsid w:val="0876390E"/>
    <w:rsid w:val="087639DA"/>
    <w:rsid w:val="08763ABB"/>
    <w:rsid w:val="08763C19"/>
    <w:rsid w:val="08763CF2"/>
    <w:rsid w:val="08763E61"/>
    <w:rsid w:val="08763FCA"/>
    <w:rsid w:val="0876415D"/>
    <w:rsid w:val="0876426C"/>
    <w:rsid w:val="0876436E"/>
    <w:rsid w:val="0876449A"/>
    <w:rsid w:val="087644C6"/>
    <w:rsid w:val="08764603"/>
    <w:rsid w:val="08764683"/>
    <w:rsid w:val="08764749"/>
    <w:rsid w:val="08764802"/>
    <w:rsid w:val="08764ADD"/>
    <w:rsid w:val="08764C03"/>
    <w:rsid w:val="08764CCB"/>
    <w:rsid w:val="08764CE7"/>
    <w:rsid w:val="08764DED"/>
    <w:rsid w:val="08764E93"/>
    <w:rsid w:val="08764EDC"/>
    <w:rsid w:val="08764EF3"/>
    <w:rsid w:val="08764F6C"/>
    <w:rsid w:val="0876506D"/>
    <w:rsid w:val="08765150"/>
    <w:rsid w:val="08765278"/>
    <w:rsid w:val="08765513"/>
    <w:rsid w:val="08765651"/>
    <w:rsid w:val="0876575E"/>
    <w:rsid w:val="087659AC"/>
    <w:rsid w:val="08765A11"/>
    <w:rsid w:val="08765BB8"/>
    <w:rsid w:val="08765CEE"/>
    <w:rsid w:val="08765F30"/>
    <w:rsid w:val="087660A5"/>
    <w:rsid w:val="08766119"/>
    <w:rsid w:val="08766244"/>
    <w:rsid w:val="0876660E"/>
    <w:rsid w:val="08766808"/>
    <w:rsid w:val="08766AEA"/>
    <w:rsid w:val="08766B26"/>
    <w:rsid w:val="08766C84"/>
    <w:rsid w:val="08766CF7"/>
    <w:rsid w:val="08766CFC"/>
    <w:rsid w:val="08766F04"/>
    <w:rsid w:val="08766F31"/>
    <w:rsid w:val="08766FDC"/>
    <w:rsid w:val="08766FED"/>
    <w:rsid w:val="08767271"/>
    <w:rsid w:val="08767564"/>
    <w:rsid w:val="08767636"/>
    <w:rsid w:val="0876768B"/>
    <w:rsid w:val="087677EE"/>
    <w:rsid w:val="08767960"/>
    <w:rsid w:val="08767971"/>
    <w:rsid w:val="08767976"/>
    <w:rsid w:val="08767A62"/>
    <w:rsid w:val="08767B61"/>
    <w:rsid w:val="08767D41"/>
    <w:rsid w:val="08767D65"/>
    <w:rsid w:val="08767EE3"/>
    <w:rsid w:val="08767FF6"/>
    <w:rsid w:val="08770003"/>
    <w:rsid w:val="0877002D"/>
    <w:rsid w:val="08770268"/>
    <w:rsid w:val="08770282"/>
    <w:rsid w:val="08770310"/>
    <w:rsid w:val="087704FC"/>
    <w:rsid w:val="087704FE"/>
    <w:rsid w:val="0877052D"/>
    <w:rsid w:val="087705D5"/>
    <w:rsid w:val="0877073F"/>
    <w:rsid w:val="087707C0"/>
    <w:rsid w:val="087707F0"/>
    <w:rsid w:val="08770840"/>
    <w:rsid w:val="087709A1"/>
    <w:rsid w:val="08770A53"/>
    <w:rsid w:val="08770B82"/>
    <w:rsid w:val="08770BEA"/>
    <w:rsid w:val="08770BF0"/>
    <w:rsid w:val="08770C8F"/>
    <w:rsid w:val="08770E5D"/>
    <w:rsid w:val="08770E89"/>
    <w:rsid w:val="08770EC3"/>
    <w:rsid w:val="08771084"/>
    <w:rsid w:val="087714F9"/>
    <w:rsid w:val="087715CE"/>
    <w:rsid w:val="087715F1"/>
    <w:rsid w:val="08771623"/>
    <w:rsid w:val="08771635"/>
    <w:rsid w:val="087716A6"/>
    <w:rsid w:val="087716B4"/>
    <w:rsid w:val="087717DE"/>
    <w:rsid w:val="08771A0A"/>
    <w:rsid w:val="08771B0D"/>
    <w:rsid w:val="08771B7F"/>
    <w:rsid w:val="08771B96"/>
    <w:rsid w:val="08771BF7"/>
    <w:rsid w:val="08771FEB"/>
    <w:rsid w:val="08772101"/>
    <w:rsid w:val="087722AE"/>
    <w:rsid w:val="08772414"/>
    <w:rsid w:val="087724EB"/>
    <w:rsid w:val="0877276E"/>
    <w:rsid w:val="08772801"/>
    <w:rsid w:val="08772878"/>
    <w:rsid w:val="08772A8C"/>
    <w:rsid w:val="08772BBE"/>
    <w:rsid w:val="08772C28"/>
    <w:rsid w:val="08772C7E"/>
    <w:rsid w:val="08772DAC"/>
    <w:rsid w:val="08772E23"/>
    <w:rsid w:val="08772E26"/>
    <w:rsid w:val="08772F05"/>
    <w:rsid w:val="08772F4D"/>
    <w:rsid w:val="08772F5D"/>
    <w:rsid w:val="0877315F"/>
    <w:rsid w:val="0877328D"/>
    <w:rsid w:val="08773342"/>
    <w:rsid w:val="08773393"/>
    <w:rsid w:val="08773574"/>
    <w:rsid w:val="087737B0"/>
    <w:rsid w:val="08773952"/>
    <w:rsid w:val="087739E2"/>
    <w:rsid w:val="08773A78"/>
    <w:rsid w:val="08773ADB"/>
    <w:rsid w:val="08773BA5"/>
    <w:rsid w:val="08773CD9"/>
    <w:rsid w:val="0877402B"/>
    <w:rsid w:val="08774056"/>
    <w:rsid w:val="087740AD"/>
    <w:rsid w:val="0877425C"/>
    <w:rsid w:val="087742EF"/>
    <w:rsid w:val="087743C5"/>
    <w:rsid w:val="087744FB"/>
    <w:rsid w:val="087745F9"/>
    <w:rsid w:val="0877461C"/>
    <w:rsid w:val="08774690"/>
    <w:rsid w:val="087746A7"/>
    <w:rsid w:val="087746D7"/>
    <w:rsid w:val="087746E0"/>
    <w:rsid w:val="08774760"/>
    <w:rsid w:val="08774763"/>
    <w:rsid w:val="08774879"/>
    <w:rsid w:val="0877488D"/>
    <w:rsid w:val="08774898"/>
    <w:rsid w:val="08774A86"/>
    <w:rsid w:val="08774A8E"/>
    <w:rsid w:val="08774B84"/>
    <w:rsid w:val="08774CC7"/>
    <w:rsid w:val="08774E87"/>
    <w:rsid w:val="08774E8C"/>
    <w:rsid w:val="08774F80"/>
    <w:rsid w:val="08774FB2"/>
    <w:rsid w:val="08774FC8"/>
    <w:rsid w:val="087753DB"/>
    <w:rsid w:val="0877540E"/>
    <w:rsid w:val="087755F4"/>
    <w:rsid w:val="0877561D"/>
    <w:rsid w:val="0877574C"/>
    <w:rsid w:val="08775CF4"/>
    <w:rsid w:val="08775DB6"/>
    <w:rsid w:val="08775E15"/>
    <w:rsid w:val="08775F19"/>
    <w:rsid w:val="08775F2D"/>
    <w:rsid w:val="08776176"/>
    <w:rsid w:val="08776283"/>
    <w:rsid w:val="08776359"/>
    <w:rsid w:val="0877636D"/>
    <w:rsid w:val="0877641E"/>
    <w:rsid w:val="087766E2"/>
    <w:rsid w:val="087767B2"/>
    <w:rsid w:val="08776812"/>
    <w:rsid w:val="08776892"/>
    <w:rsid w:val="08776897"/>
    <w:rsid w:val="08776A50"/>
    <w:rsid w:val="08776B26"/>
    <w:rsid w:val="08776C73"/>
    <w:rsid w:val="08776F4E"/>
    <w:rsid w:val="08776FCE"/>
    <w:rsid w:val="08777046"/>
    <w:rsid w:val="08777101"/>
    <w:rsid w:val="08777323"/>
    <w:rsid w:val="0877746D"/>
    <w:rsid w:val="0877748C"/>
    <w:rsid w:val="0877749A"/>
    <w:rsid w:val="087774D1"/>
    <w:rsid w:val="08777547"/>
    <w:rsid w:val="087776D1"/>
    <w:rsid w:val="087776D3"/>
    <w:rsid w:val="08777709"/>
    <w:rsid w:val="08777730"/>
    <w:rsid w:val="0877799E"/>
    <w:rsid w:val="08777A7E"/>
    <w:rsid w:val="08777A93"/>
    <w:rsid w:val="08777B20"/>
    <w:rsid w:val="08777BCE"/>
    <w:rsid w:val="08777D49"/>
    <w:rsid w:val="08777EC3"/>
    <w:rsid w:val="087800AB"/>
    <w:rsid w:val="0878023C"/>
    <w:rsid w:val="0878039A"/>
    <w:rsid w:val="08780414"/>
    <w:rsid w:val="0878046A"/>
    <w:rsid w:val="08780516"/>
    <w:rsid w:val="0878059E"/>
    <w:rsid w:val="087807D0"/>
    <w:rsid w:val="0878099B"/>
    <w:rsid w:val="08780A48"/>
    <w:rsid w:val="08780ACB"/>
    <w:rsid w:val="08780AD1"/>
    <w:rsid w:val="08780AED"/>
    <w:rsid w:val="08780B2F"/>
    <w:rsid w:val="08780BCE"/>
    <w:rsid w:val="08780C33"/>
    <w:rsid w:val="08780C91"/>
    <w:rsid w:val="08780CB8"/>
    <w:rsid w:val="08780D47"/>
    <w:rsid w:val="08780EED"/>
    <w:rsid w:val="08780F21"/>
    <w:rsid w:val="08780FF8"/>
    <w:rsid w:val="087810A2"/>
    <w:rsid w:val="087810F8"/>
    <w:rsid w:val="087811D2"/>
    <w:rsid w:val="087811E2"/>
    <w:rsid w:val="08781349"/>
    <w:rsid w:val="087813FD"/>
    <w:rsid w:val="0878154A"/>
    <w:rsid w:val="087815EE"/>
    <w:rsid w:val="08781691"/>
    <w:rsid w:val="08781730"/>
    <w:rsid w:val="08781733"/>
    <w:rsid w:val="087817D5"/>
    <w:rsid w:val="08781808"/>
    <w:rsid w:val="08781952"/>
    <w:rsid w:val="087819C5"/>
    <w:rsid w:val="08781A23"/>
    <w:rsid w:val="08781A85"/>
    <w:rsid w:val="08781A91"/>
    <w:rsid w:val="08781B61"/>
    <w:rsid w:val="08781B71"/>
    <w:rsid w:val="08781B97"/>
    <w:rsid w:val="08781C0B"/>
    <w:rsid w:val="08781C1B"/>
    <w:rsid w:val="08781CA3"/>
    <w:rsid w:val="08781DDD"/>
    <w:rsid w:val="08781DFF"/>
    <w:rsid w:val="08781EAE"/>
    <w:rsid w:val="08781F41"/>
    <w:rsid w:val="08781F59"/>
    <w:rsid w:val="08781FFA"/>
    <w:rsid w:val="087820CF"/>
    <w:rsid w:val="087820F1"/>
    <w:rsid w:val="08782253"/>
    <w:rsid w:val="08782276"/>
    <w:rsid w:val="0878229E"/>
    <w:rsid w:val="087822EC"/>
    <w:rsid w:val="087823CD"/>
    <w:rsid w:val="087823F9"/>
    <w:rsid w:val="087823FB"/>
    <w:rsid w:val="08782470"/>
    <w:rsid w:val="087824DC"/>
    <w:rsid w:val="08782671"/>
    <w:rsid w:val="087826EA"/>
    <w:rsid w:val="0878285F"/>
    <w:rsid w:val="0878286E"/>
    <w:rsid w:val="087828EC"/>
    <w:rsid w:val="08782996"/>
    <w:rsid w:val="087829A6"/>
    <w:rsid w:val="08782B46"/>
    <w:rsid w:val="08782BFF"/>
    <w:rsid w:val="08782DB6"/>
    <w:rsid w:val="08782DEC"/>
    <w:rsid w:val="08782E65"/>
    <w:rsid w:val="08782EAB"/>
    <w:rsid w:val="08782F46"/>
    <w:rsid w:val="08782F86"/>
    <w:rsid w:val="08782FF6"/>
    <w:rsid w:val="0878304F"/>
    <w:rsid w:val="0878311E"/>
    <w:rsid w:val="0878330C"/>
    <w:rsid w:val="0878337A"/>
    <w:rsid w:val="087833FE"/>
    <w:rsid w:val="08783425"/>
    <w:rsid w:val="087835A9"/>
    <w:rsid w:val="0878366E"/>
    <w:rsid w:val="087836B8"/>
    <w:rsid w:val="0878370C"/>
    <w:rsid w:val="08783736"/>
    <w:rsid w:val="0878373D"/>
    <w:rsid w:val="08783811"/>
    <w:rsid w:val="08783991"/>
    <w:rsid w:val="08783A25"/>
    <w:rsid w:val="08783A54"/>
    <w:rsid w:val="08783C42"/>
    <w:rsid w:val="08783D91"/>
    <w:rsid w:val="08783F5D"/>
    <w:rsid w:val="08784079"/>
    <w:rsid w:val="087840A1"/>
    <w:rsid w:val="08784287"/>
    <w:rsid w:val="0878433A"/>
    <w:rsid w:val="08784348"/>
    <w:rsid w:val="087843B4"/>
    <w:rsid w:val="087844CF"/>
    <w:rsid w:val="087849EA"/>
    <w:rsid w:val="087849EF"/>
    <w:rsid w:val="08784A9B"/>
    <w:rsid w:val="08784AC3"/>
    <w:rsid w:val="08784AD0"/>
    <w:rsid w:val="08784B52"/>
    <w:rsid w:val="08784B98"/>
    <w:rsid w:val="08784BEA"/>
    <w:rsid w:val="08784DAA"/>
    <w:rsid w:val="08784EF1"/>
    <w:rsid w:val="0878508F"/>
    <w:rsid w:val="08785156"/>
    <w:rsid w:val="0878522D"/>
    <w:rsid w:val="087852C4"/>
    <w:rsid w:val="08785681"/>
    <w:rsid w:val="0878595D"/>
    <w:rsid w:val="08785C31"/>
    <w:rsid w:val="08785E6B"/>
    <w:rsid w:val="08785F00"/>
    <w:rsid w:val="08785FAB"/>
    <w:rsid w:val="08786021"/>
    <w:rsid w:val="08786063"/>
    <w:rsid w:val="087860D7"/>
    <w:rsid w:val="087860E8"/>
    <w:rsid w:val="08786434"/>
    <w:rsid w:val="0878645F"/>
    <w:rsid w:val="087865C3"/>
    <w:rsid w:val="0878663E"/>
    <w:rsid w:val="087867F7"/>
    <w:rsid w:val="08786852"/>
    <w:rsid w:val="08786894"/>
    <w:rsid w:val="08786B9A"/>
    <w:rsid w:val="08786C39"/>
    <w:rsid w:val="08786D35"/>
    <w:rsid w:val="08786D7F"/>
    <w:rsid w:val="08786EA0"/>
    <w:rsid w:val="08786EC9"/>
    <w:rsid w:val="087870ED"/>
    <w:rsid w:val="087874D1"/>
    <w:rsid w:val="087874F1"/>
    <w:rsid w:val="087875B5"/>
    <w:rsid w:val="087875FA"/>
    <w:rsid w:val="08787601"/>
    <w:rsid w:val="08787606"/>
    <w:rsid w:val="08787717"/>
    <w:rsid w:val="08787827"/>
    <w:rsid w:val="08787852"/>
    <w:rsid w:val="0878788B"/>
    <w:rsid w:val="087879C3"/>
    <w:rsid w:val="087879CA"/>
    <w:rsid w:val="08787A01"/>
    <w:rsid w:val="08787B9D"/>
    <w:rsid w:val="08787C3C"/>
    <w:rsid w:val="08787C68"/>
    <w:rsid w:val="08787D9A"/>
    <w:rsid w:val="08787F1D"/>
    <w:rsid w:val="08787F68"/>
    <w:rsid w:val="0879009C"/>
    <w:rsid w:val="0879017F"/>
    <w:rsid w:val="087901ED"/>
    <w:rsid w:val="087902B3"/>
    <w:rsid w:val="087902D4"/>
    <w:rsid w:val="08790440"/>
    <w:rsid w:val="08790464"/>
    <w:rsid w:val="0879067E"/>
    <w:rsid w:val="087906C7"/>
    <w:rsid w:val="0879085A"/>
    <w:rsid w:val="08790A13"/>
    <w:rsid w:val="08790AA9"/>
    <w:rsid w:val="08790B64"/>
    <w:rsid w:val="08790B9D"/>
    <w:rsid w:val="08790BCE"/>
    <w:rsid w:val="08790C7C"/>
    <w:rsid w:val="08790CBB"/>
    <w:rsid w:val="08790DFF"/>
    <w:rsid w:val="08790E71"/>
    <w:rsid w:val="08790E8E"/>
    <w:rsid w:val="08790F56"/>
    <w:rsid w:val="08790F86"/>
    <w:rsid w:val="08790FB8"/>
    <w:rsid w:val="08790FDF"/>
    <w:rsid w:val="087910A6"/>
    <w:rsid w:val="08791387"/>
    <w:rsid w:val="08791401"/>
    <w:rsid w:val="087914F3"/>
    <w:rsid w:val="0879181E"/>
    <w:rsid w:val="08791839"/>
    <w:rsid w:val="087918ED"/>
    <w:rsid w:val="087918F9"/>
    <w:rsid w:val="08791983"/>
    <w:rsid w:val="08791BD6"/>
    <w:rsid w:val="08791BE8"/>
    <w:rsid w:val="08791F3C"/>
    <w:rsid w:val="08791F72"/>
    <w:rsid w:val="0879203D"/>
    <w:rsid w:val="087920D1"/>
    <w:rsid w:val="08792167"/>
    <w:rsid w:val="08792466"/>
    <w:rsid w:val="08792785"/>
    <w:rsid w:val="0879286D"/>
    <w:rsid w:val="08792A0A"/>
    <w:rsid w:val="08792BC4"/>
    <w:rsid w:val="08792CD1"/>
    <w:rsid w:val="08792E00"/>
    <w:rsid w:val="08792E49"/>
    <w:rsid w:val="08792EF8"/>
    <w:rsid w:val="08793112"/>
    <w:rsid w:val="08793164"/>
    <w:rsid w:val="087933CF"/>
    <w:rsid w:val="087933ED"/>
    <w:rsid w:val="087934C4"/>
    <w:rsid w:val="087935DC"/>
    <w:rsid w:val="08793610"/>
    <w:rsid w:val="0879361B"/>
    <w:rsid w:val="087938F2"/>
    <w:rsid w:val="08793935"/>
    <w:rsid w:val="0879394E"/>
    <w:rsid w:val="08793A59"/>
    <w:rsid w:val="08793A82"/>
    <w:rsid w:val="08793B90"/>
    <w:rsid w:val="08793E04"/>
    <w:rsid w:val="08793F27"/>
    <w:rsid w:val="08794235"/>
    <w:rsid w:val="0879429F"/>
    <w:rsid w:val="08794328"/>
    <w:rsid w:val="08794381"/>
    <w:rsid w:val="0879448D"/>
    <w:rsid w:val="08794708"/>
    <w:rsid w:val="0879476F"/>
    <w:rsid w:val="08794779"/>
    <w:rsid w:val="087948F9"/>
    <w:rsid w:val="08794964"/>
    <w:rsid w:val="0879499F"/>
    <w:rsid w:val="087949BF"/>
    <w:rsid w:val="087949CC"/>
    <w:rsid w:val="08794A6C"/>
    <w:rsid w:val="08794A7F"/>
    <w:rsid w:val="08794A80"/>
    <w:rsid w:val="08794AC6"/>
    <w:rsid w:val="08794C7A"/>
    <w:rsid w:val="08794E8F"/>
    <w:rsid w:val="08794EC0"/>
    <w:rsid w:val="08794ED7"/>
    <w:rsid w:val="0879513B"/>
    <w:rsid w:val="087951AA"/>
    <w:rsid w:val="08795293"/>
    <w:rsid w:val="087952F0"/>
    <w:rsid w:val="087953CB"/>
    <w:rsid w:val="08795591"/>
    <w:rsid w:val="087955FB"/>
    <w:rsid w:val="087955FE"/>
    <w:rsid w:val="087956D5"/>
    <w:rsid w:val="08795781"/>
    <w:rsid w:val="087957CB"/>
    <w:rsid w:val="08795B7A"/>
    <w:rsid w:val="08795F00"/>
    <w:rsid w:val="08796088"/>
    <w:rsid w:val="08796324"/>
    <w:rsid w:val="08796333"/>
    <w:rsid w:val="08796352"/>
    <w:rsid w:val="087963AE"/>
    <w:rsid w:val="087964A0"/>
    <w:rsid w:val="08796528"/>
    <w:rsid w:val="08796714"/>
    <w:rsid w:val="0879683D"/>
    <w:rsid w:val="08796892"/>
    <w:rsid w:val="08796903"/>
    <w:rsid w:val="08796A94"/>
    <w:rsid w:val="08796B84"/>
    <w:rsid w:val="08796C2E"/>
    <w:rsid w:val="08796D1D"/>
    <w:rsid w:val="08796F08"/>
    <w:rsid w:val="08796F46"/>
    <w:rsid w:val="08796F90"/>
    <w:rsid w:val="087970F7"/>
    <w:rsid w:val="087973BE"/>
    <w:rsid w:val="0879740C"/>
    <w:rsid w:val="08797441"/>
    <w:rsid w:val="087975BD"/>
    <w:rsid w:val="087976CC"/>
    <w:rsid w:val="087976E2"/>
    <w:rsid w:val="0879778A"/>
    <w:rsid w:val="08797914"/>
    <w:rsid w:val="08797A5F"/>
    <w:rsid w:val="08797B1E"/>
    <w:rsid w:val="08797C2A"/>
    <w:rsid w:val="08797E50"/>
    <w:rsid w:val="087A00CA"/>
    <w:rsid w:val="087A0112"/>
    <w:rsid w:val="087A04BF"/>
    <w:rsid w:val="087A0976"/>
    <w:rsid w:val="087A0978"/>
    <w:rsid w:val="087A0B2A"/>
    <w:rsid w:val="087A0B86"/>
    <w:rsid w:val="087A0D5A"/>
    <w:rsid w:val="087A0DD4"/>
    <w:rsid w:val="087A0FDF"/>
    <w:rsid w:val="087A1065"/>
    <w:rsid w:val="087A10F4"/>
    <w:rsid w:val="087A110A"/>
    <w:rsid w:val="087A1161"/>
    <w:rsid w:val="087A12AD"/>
    <w:rsid w:val="087A12CB"/>
    <w:rsid w:val="087A12D5"/>
    <w:rsid w:val="087A133A"/>
    <w:rsid w:val="087A137E"/>
    <w:rsid w:val="087A13E9"/>
    <w:rsid w:val="087A14B4"/>
    <w:rsid w:val="087A14F3"/>
    <w:rsid w:val="087A1532"/>
    <w:rsid w:val="087A15D4"/>
    <w:rsid w:val="087A15FA"/>
    <w:rsid w:val="087A1726"/>
    <w:rsid w:val="087A1757"/>
    <w:rsid w:val="087A192D"/>
    <w:rsid w:val="087A195A"/>
    <w:rsid w:val="087A19A2"/>
    <w:rsid w:val="087A19E7"/>
    <w:rsid w:val="087A1A8A"/>
    <w:rsid w:val="087A1AE0"/>
    <w:rsid w:val="087A1BD6"/>
    <w:rsid w:val="087A1BFA"/>
    <w:rsid w:val="087A1D16"/>
    <w:rsid w:val="087A1D78"/>
    <w:rsid w:val="087A1D87"/>
    <w:rsid w:val="087A1D88"/>
    <w:rsid w:val="087A1E6F"/>
    <w:rsid w:val="087A1E9D"/>
    <w:rsid w:val="087A1F3E"/>
    <w:rsid w:val="087A1F79"/>
    <w:rsid w:val="087A2113"/>
    <w:rsid w:val="087A213E"/>
    <w:rsid w:val="087A2227"/>
    <w:rsid w:val="087A2236"/>
    <w:rsid w:val="087A22B6"/>
    <w:rsid w:val="087A2373"/>
    <w:rsid w:val="087A23C8"/>
    <w:rsid w:val="087A2492"/>
    <w:rsid w:val="087A2494"/>
    <w:rsid w:val="087A2539"/>
    <w:rsid w:val="087A2560"/>
    <w:rsid w:val="087A25EB"/>
    <w:rsid w:val="087A2749"/>
    <w:rsid w:val="087A282D"/>
    <w:rsid w:val="087A283C"/>
    <w:rsid w:val="087A28A2"/>
    <w:rsid w:val="087A2A1B"/>
    <w:rsid w:val="087A2A2C"/>
    <w:rsid w:val="087A2BF5"/>
    <w:rsid w:val="087A2BFB"/>
    <w:rsid w:val="087A2C88"/>
    <w:rsid w:val="087A2D5C"/>
    <w:rsid w:val="087A2D88"/>
    <w:rsid w:val="087A2ED0"/>
    <w:rsid w:val="087A302C"/>
    <w:rsid w:val="087A30A5"/>
    <w:rsid w:val="087A30CB"/>
    <w:rsid w:val="087A3215"/>
    <w:rsid w:val="087A349F"/>
    <w:rsid w:val="087A3628"/>
    <w:rsid w:val="087A3786"/>
    <w:rsid w:val="087A37B2"/>
    <w:rsid w:val="087A3899"/>
    <w:rsid w:val="087A38D4"/>
    <w:rsid w:val="087A39C6"/>
    <w:rsid w:val="087A3A8E"/>
    <w:rsid w:val="087A3AEC"/>
    <w:rsid w:val="087A3BEE"/>
    <w:rsid w:val="087A3EA2"/>
    <w:rsid w:val="087A4036"/>
    <w:rsid w:val="087A42D3"/>
    <w:rsid w:val="087A432A"/>
    <w:rsid w:val="087A4469"/>
    <w:rsid w:val="087A446F"/>
    <w:rsid w:val="087A4533"/>
    <w:rsid w:val="087A4612"/>
    <w:rsid w:val="087A4721"/>
    <w:rsid w:val="087A4767"/>
    <w:rsid w:val="087A496E"/>
    <w:rsid w:val="087A49DC"/>
    <w:rsid w:val="087A4AB5"/>
    <w:rsid w:val="087A4C99"/>
    <w:rsid w:val="087A4D7B"/>
    <w:rsid w:val="087A4DB1"/>
    <w:rsid w:val="087A4E5A"/>
    <w:rsid w:val="087A4E74"/>
    <w:rsid w:val="087A4FCC"/>
    <w:rsid w:val="087A5047"/>
    <w:rsid w:val="087A5072"/>
    <w:rsid w:val="087A528B"/>
    <w:rsid w:val="087A53C2"/>
    <w:rsid w:val="087A55E3"/>
    <w:rsid w:val="087A591C"/>
    <w:rsid w:val="087A596B"/>
    <w:rsid w:val="087A5A7B"/>
    <w:rsid w:val="087A5DB9"/>
    <w:rsid w:val="087A5F77"/>
    <w:rsid w:val="087A5F88"/>
    <w:rsid w:val="087A5F9B"/>
    <w:rsid w:val="087A5FB4"/>
    <w:rsid w:val="087A602F"/>
    <w:rsid w:val="087A603C"/>
    <w:rsid w:val="087A6102"/>
    <w:rsid w:val="087A61A0"/>
    <w:rsid w:val="087A6222"/>
    <w:rsid w:val="087A6258"/>
    <w:rsid w:val="087A64DE"/>
    <w:rsid w:val="087A6536"/>
    <w:rsid w:val="087A657E"/>
    <w:rsid w:val="087A661F"/>
    <w:rsid w:val="087A6697"/>
    <w:rsid w:val="087A670F"/>
    <w:rsid w:val="087A68F1"/>
    <w:rsid w:val="087A6B52"/>
    <w:rsid w:val="087A6B62"/>
    <w:rsid w:val="087A6B9D"/>
    <w:rsid w:val="087A6E83"/>
    <w:rsid w:val="087A6F92"/>
    <w:rsid w:val="087A7081"/>
    <w:rsid w:val="087A72A1"/>
    <w:rsid w:val="087A7474"/>
    <w:rsid w:val="087A753A"/>
    <w:rsid w:val="087A7541"/>
    <w:rsid w:val="087A772D"/>
    <w:rsid w:val="087A779B"/>
    <w:rsid w:val="087A77E3"/>
    <w:rsid w:val="087A77E8"/>
    <w:rsid w:val="087A7A79"/>
    <w:rsid w:val="087A7C29"/>
    <w:rsid w:val="087A7CB9"/>
    <w:rsid w:val="087A7CF3"/>
    <w:rsid w:val="087A7E00"/>
    <w:rsid w:val="087A7E28"/>
    <w:rsid w:val="087A7F06"/>
    <w:rsid w:val="087A7F14"/>
    <w:rsid w:val="087A7F7F"/>
    <w:rsid w:val="087B00AB"/>
    <w:rsid w:val="087B0216"/>
    <w:rsid w:val="087B02B0"/>
    <w:rsid w:val="087B02D1"/>
    <w:rsid w:val="087B038D"/>
    <w:rsid w:val="087B0770"/>
    <w:rsid w:val="087B089D"/>
    <w:rsid w:val="087B09A6"/>
    <w:rsid w:val="087B0B45"/>
    <w:rsid w:val="087B0C02"/>
    <w:rsid w:val="087B0D6D"/>
    <w:rsid w:val="087B0D8B"/>
    <w:rsid w:val="087B0EA7"/>
    <w:rsid w:val="087B0EE4"/>
    <w:rsid w:val="087B0FC5"/>
    <w:rsid w:val="087B10CB"/>
    <w:rsid w:val="087B118E"/>
    <w:rsid w:val="087B11DA"/>
    <w:rsid w:val="087B1376"/>
    <w:rsid w:val="087B140A"/>
    <w:rsid w:val="087B16C4"/>
    <w:rsid w:val="087B16CC"/>
    <w:rsid w:val="087B16DB"/>
    <w:rsid w:val="087B18E9"/>
    <w:rsid w:val="087B1AF7"/>
    <w:rsid w:val="087B1B5F"/>
    <w:rsid w:val="087B1BE7"/>
    <w:rsid w:val="087B1CB6"/>
    <w:rsid w:val="087B1CFD"/>
    <w:rsid w:val="087B1D30"/>
    <w:rsid w:val="087B1F15"/>
    <w:rsid w:val="087B1F3B"/>
    <w:rsid w:val="087B212C"/>
    <w:rsid w:val="087B2290"/>
    <w:rsid w:val="087B2313"/>
    <w:rsid w:val="087B2386"/>
    <w:rsid w:val="087B23FA"/>
    <w:rsid w:val="087B245B"/>
    <w:rsid w:val="087B24DC"/>
    <w:rsid w:val="087B2558"/>
    <w:rsid w:val="087B292B"/>
    <w:rsid w:val="087B29C7"/>
    <w:rsid w:val="087B2C81"/>
    <w:rsid w:val="087B2D86"/>
    <w:rsid w:val="087B2E18"/>
    <w:rsid w:val="087B312B"/>
    <w:rsid w:val="087B31D8"/>
    <w:rsid w:val="087B3432"/>
    <w:rsid w:val="087B368B"/>
    <w:rsid w:val="087B37BB"/>
    <w:rsid w:val="087B38E4"/>
    <w:rsid w:val="087B39DC"/>
    <w:rsid w:val="087B3BAD"/>
    <w:rsid w:val="087B3BB9"/>
    <w:rsid w:val="087B3C1F"/>
    <w:rsid w:val="087B3C3C"/>
    <w:rsid w:val="087B3CE4"/>
    <w:rsid w:val="087B3D61"/>
    <w:rsid w:val="087B3DAE"/>
    <w:rsid w:val="087B3ED9"/>
    <w:rsid w:val="087B3F14"/>
    <w:rsid w:val="087B4019"/>
    <w:rsid w:val="087B401E"/>
    <w:rsid w:val="087B4051"/>
    <w:rsid w:val="087B40EC"/>
    <w:rsid w:val="087B40F9"/>
    <w:rsid w:val="087B41C5"/>
    <w:rsid w:val="087B41E6"/>
    <w:rsid w:val="087B4204"/>
    <w:rsid w:val="087B4509"/>
    <w:rsid w:val="087B4991"/>
    <w:rsid w:val="087B4B75"/>
    <w:rsid w:val="087B4B76"/>
    <w:rsid w:val="087B4E10"/>
    <w:rsid w:val="087B4E81"/>
    <w:rsid w:val="087B4E83"/>
    <w:rsid w:val="087B4FD5"/>
    <w:rsid w:val="087B52A1"/>
    <w:rsid w:val="087B53EC"/>
    <w:rsid w:val="087B5933"/>
    <w:rsid w:val="087B5A4E"/>
    <w:rsid w:val="087B5AD0"/>
    <w:rsid w:val="087B5D57"/>
    <w:rsid w:val="087B616D"/>
    <w:rsid w:val="087B6205"/>
    <w:rsid w:val="087B6221"/>
    <w:rsid w:val="087B62A3"/>
    <w:rsid w:val="087B635D"/>
    <w:rsid w:val="087B640B"/>
    <w:rsid w:val="087B65BC"/>
    <w:rsid w:val="087B6665"/>
    <w:rsid w:val="087B668C"/>
    <w:rsid w:val="087B66F7"/>
    <w:rsid w:val="087B6891"/>
    <w:rsid w:val="087B698D"/>
    <w:rsid w:val="087B6AC6"/>
    <w:rsid w:val="087B6BAD"/>
    <w:rsid w:val="087B6C20"/>
    <w:rsid w:val="087B6D1E"/>
    <w:rsid w:val="087B6E0F"/>
    <w:rsid w:val="087B6FF4"/>
    <w:rsid w:val="087B70A9"/>
    <w:rsid w:val="087B70B9"/>
    <w:rsid w:val="087B72CE"/>
    <w:rsid w:val="087B7339"/>
    <w:rsid w:val="087B789F"/>
    <w:rsid w:val="087B78F4"/>
    <w:rsid w:val="087B7A86"/>
    <w:rsid w:val="087B7B03"/>
    <w:rsid w:val="087C0159"/>
    <w:rsid w:val="087C0220"/>
    <w:rsid w:val="087C0456"/>
    <w:rsid w:val="087C0629"/>
    <w:rsid w:val="087C07B8"/>
    <w:rsid w:val="087C0A9D"/>
    <w:rsid w:val="087C0B45"/>
    <w:rsid w:val="087C0BBE"/>
    <w:rsid w:val="087C0C04"/>
    <w:rsid w:val="087C0CF6"/>
    <w:rsid w:val="087C0D62"/>
    <w:rsid w:val="087C0DB4"/>
    <w:rsid w:val="087C0DC5"/>
    <w:rsid w:val="087C0FE4"/>
    <w:rsid w:val="087C0FEF"/>
    <w:rsid w:val="087C11B7"/>
    <w:rsid w:val="087C1271"/>
    <w:rsid w:val="087C12F7"/>
    <w:rsid w:val="087C175B"/>
    <w:rsid w:val="087C179E"/>
    <w:rsid w:val="087C17E1"/>
    <w:rsid w:val="087C187E"/>
    <w:rsid w:val="087C1957"/>
    <w:rsid w:val="087C19EC"/>
    <w:rsid w:val="087C1A24"/>
    <w:rsid w:val="087C1A47"/>
    <w:rsid w:val="087C1A7B"/>
    <w:rsid w:val="087C1B5E"/>
    <w:rsid w:val="087C1BB2"/>
    <w:rsid w:val="087C1E50"/>
    <w:rsid w:val="087C1F49"/>
    <w:rsid w:val="087C1FDA"/>
    <w:rsid w:val="087C22BF"/>
    <w:rsid w:val="087C23DC"/>
    <w:rsid w:val="087C246A"/>
    <w:rsid w:val="087C24D6"/>
    <w:rsid w:val="087C24DA"/>
    <w:rsid w:val="087C25DD"/>
    <w:rsid w:val="087C2618"/>
    <w:rsid w:val="087C2664"/>
    <w:rsid w:val="087C2813"/>
    <w:rsid w:val="087C2A2A"/>
    <w:rsid w:val="087C2A86"/>
    <w:rsid w:val="087C31C3"/>
    <w:rsid w:val="087C35CA"/>
    <w:rsid w:val="087C3684"/>
    <w:rsid w:val="087C37DB"/>
    <w:rsid w:val="087C3ACE"/>
    <w:rsid w:val="087C3AF4"/>
    <w:rsid w:val="087C3B51"/>
    <w:rsid w:val="087C3B75"/>
    <w:rsid w:val="087C3D31"/>
    <w:rsid w:val="087C3DA2"/>
    <w:rsid w:val="087C3F31"/>
    <w:rsid w:val="087C3FAE"/>
    <w:rsid w:val="087C422A"/>
    <w:rsid w:val="087C432E"/>
    <w:rsid w:val="087C453F"/>
    <w:rsid w:val="087C4550"/>
    <w:rsid w:val="087C45BA"/>
    <w:rsid w:val="087C46FE"/>
    <w:rsid w:val="087C473D"/>
    <w:rsid w:val="087C488A"/>
    <w:rsid w:val="087C49AA"/>
    <w:rsid w:val="087C49B7"/>
    <w:rsid w:val="087C4BB5"/>
    <w:rsid w:val="087C4D8A"/>
    <w:rsid w:val="087C4E43"/>
    <w:rsid w:val="087C4EE3"/>
    <w:rsid w:val="087C4FDC"/>
    <w:rsid w:val="087C4FE5"/>
    <w:rsid w:val="087C5002"/>
    <w:rsid w:val="087C5052"/>
    <w:rsid w:val="087C51E5"/>
    <w:rsid w:val="087C5293"/>
    <w:rsid w:val="087C53B4"/>
    <w:rsid w:val="087C5437"/>
    <w:rsid w:val="087C56B9"/>
    <w:rsid w:val="087C56D3"/>
    <w:rsid w:val="087C57E2"/>
    <w:rsid w:val="087C5819"/>
    <w:rsid w:val="087C5A58"/>
    <w:rsid w:val="087C5BF0"/>
    <w:rsid w:val="087C5D84"/>
    <w:rsid w:val="087C5E02"/>
    <w:rsid w:val="087C5E0A"/>
    <w:rsid w:val="087C5E0C"/>
    <w:rsid w:val="087C5F12"/>
    <w:rsid w:val="087C6132"/>
    <w:rsid w:val="087C6164"/>
    <w:rsid w:val="087C6170"/>
    <w:rsid w:val="087C62B6"/>
    <w:rsid w:val="087C6366"/>
    <w:rsid w:val="087C6444"/>
    <w:rsid w:val="087C64E0"/>
    <w:rsid w:val="087C6846"/>
    <w:rsid w:val="087C6891"/>
    <w:rsid w:val="087C6B79"/>
    <w:rsid w:val="087C6C64"/>
    <w:rsid w:val="087C6C8A"/>
    <w:rsid w:val="087C6D80"/>
    <w:rsid w:val="087C6D92"/>
    <w:rsid w:val="087C6DA8"/>
    <w:rsid w:val="087C6E40"/>
    <w:rsid w:val="087C6EB8"/>
    <w:rsid w:val="087C6EF4"/>
    <w:rsid w:val="087C70B5"/>
    <w:rsid w:val="087C7179"/>
    <w:rsid w:val="087C71F1"/>
    <w:rsid w:val="087C721E"/>
    <w:rsid w:val="087C727E"/>
    <w:rsid w:val="087C741C"/>
    <w:rsid w:val="087C7422"/>
    <w:rsid w:val="087C7A76"/>
    <w:rsid w:val="087C7C94"/>
    <w:rsid w:val="087C7CC4"/>
    <w:rsid w:val="087C7DD7"/>
    <w:rsid w:val="087C7DF4"/>
    <w:rsid w:val="087C7E11"/>
    <w:rsid w:val="087C7E77"/>
    <w:rsid w:val="087C7E94"/>
    <w:rsid w:val="087C7EA3"/>
    <w:rsid w:val="087C7F0A"/>
    <w:rsid w:val="087D0092"/>
    <w:rsid w:val="087D0134"/>
    <w:rsid w:val="087D016D"/>
    <w:rsid w:val="087D022C"/>
    <w:rsid w:val="087D029A"/>
    <w:rsid w:val="087D03EE"/>
    <w:rsid w:val="087D042F"/>
    <w:rsid w:val="087D0442"/>
    <w:rsid w:val="087D0562"/>
    <w:rsid w:val="087D07EF"/>
    <w:rsid w:val="087D0886"/>
    <w:rsid w:val="087D09F3"/>
    <w:rsid w:val="087D0A57"/>
    <w:rsid w:val="087D0A71"/>
    <w:rsid w:val="087D0AB7"/>
    <w:rsid w:val="087D0C0A"/>
    <w:rsid w:val="087D0D1F"/>
    <w:rsid w:val="087D0F66"/>
    <w:rsid w:val="087D0FF6"/>
    <w:rsid w:val="087D1387"/>
    <w:rsid w:val="087D1392"/>
    <w:rsid w:val="087D15C7"/>
    <w:rsid w:val="087D15DB"/>
    <w:rsid w:val="087D15F3"/>
    <w:rsid w:val="087D1794"/>
    <w:rsid w:val="087D1819"/>
    <w:rsid w:val="087D1848"/>
    <w:rsid w:val="087D1860"/>
    <w:rsid w:val="087D186B"/>
    <w:rsid w:val="087D1872"/>
    <w:rsid w:val="087D18AF"/>
    <w:rsid w:val="087D18C9"/>
    <w:rsid w:val="087D1B73"/>
    <w:rsid w:val="087D1BF0"/>
    <w:rsid w:val="087D1CCA"/>
    <w:rsid w:val="087D1E32"/>
    <w:rsid w:val="087D1EE9"/>
    <w:rsid w:val="087D1EED"/>
    <w:rsid w:val="087D1F61"/>
    <w:rsid w:val="087D20BE"/>
    <w:rsid w:val="087D220C"/>
    <w:rsid w:val="087D22B9"/>
    <w:rsid w:val="087D22C8"/>
    <w:rsid w:val="087D2328"/>
    <w:rsid w:val="087D2334"/>
    <w:rsid w:val="087D237A"/>
    <w:rsid w:val="087D2458"/>
    <w:rsid w:val="087D24DE"/>
    <w:rsid w:val="087D2657"/>
    <w:rsid w:val="087D2836"/>
    <w:rsid w:val="087D2912"/>
    <w:rsid w:val="087D2A1E"/>
    <w:rsid w:val="087D2A4E"/>
    <w:rsid w:val="087D2A75"/>
    <w:rsid w:val="087D2BF8"/>
    <w:rsid w:val="087D2D8B"/>
    <w:rsid w:val="087D2E45"/>
    <w:rsid w:val="087D310F"/>
    <w:rsid w:val="087D32BB"/>
    <w:rsid w:val="087D3311"/>
    <w:rsid w:val="087D3458"/>
    <w:rsid w:val="087D35A5"/>
    <w:rsid w:val="087D35B5"/>
    <w:rsid w:val="087D36D1"/>
    <w:rsid w:val="087D37B3"/>
    <w:rsid w:val="087D385F"/>
    <w:rsid w:val="087D38D8"/>
    <w:rsid w:val="087D3A92"/>
    <w:rsid w:val="087D3AD4"/>
    <w:rsid w:val="087D3D39"/>
    <w:rsid w:val="087D3ECF"/>
    <w:rsid w:val="087D4104"/>
    <w:rsid w:val="087D4209"/>
    <w:rsid w:val="087D424A"/>
    <w:rsid w:val="087D4268"/>
    <w:rsid w:val="087D4328"/>
    <w:rsid w:val="087D43AD"/>
    <w:rsid w:val="087D4453"/>
    <w:rsid w:val="087D447D"/>
    <w:rsid w:val="087D448D"/>
    <w:rsid w:val="087D45B8"/>
    <w:rsid w:val="087D46BD"/>
    <w:rsid w:val="087D4733"/>
    <w:rsid w:val="087D473A"/>
    <w:rsid w:val="087D493E"/>
    <w:rsid w:val="087D4981"/>
    <w:rsid w:val="087D49A8"/>
    <w:rsid w:val="087D4EAE"/>
    <w:rsid w:val="087D4F5C"/>
    <w:rsid w:val="087D4F78"/>
    <w:rsid w:val="087D4F82"/>
    <w:rsid w:val="087D5293"/>
    <w:rsid w:val="087D5381"/>
    <w:rsid w:val="087D5416"/>
    <w:rsid w:val="087D5662"/>
    <w:rsid w:val="087D56AA"/>
    <w:rsid w:val="087D57A4"/>
    <w:rsid w:val="087D5984"/>
    <w:rsid w:val="087D5B4E"/>
    <w:rsid w:val="087D5C20"/>
    <w:rsid w:val="087D5CFB"/>
    <w:rsid w:val="087D5D74"/>
    <w:rsid w:val="087D5FDA"/>
    <w:rsid w:val="087D5FEB"/>
    <w:rsid w:val="087D6069"/>
    <w:rsid w:val="087D6160"/>
    <w:rsid w:val="087D63C2"/>
    <w:rsid w:val="087D65ED"/>
    <w:rsid w:val="087D67E7"/>
    <w:rsid w:val="087D6A0C"/>
    <w:rsid w:val="087D6A24"/>
    <w:rsid w:val="087D6A2B"/>
    <w:rsid w:val="087D6C2F"/>
    <w:rsid w:val="087D6C8A"/>
    <w:rsid w:val="087D6CFE"/>
    <w:rsid w:val="087D6D73"/>
    <w:rsid w:val="087D6ECF"/>
    <w:rsid w:val="087D6ED3"/>
    <w:rsid w:val="087D7104"/>
    <w:rsid w:val="087D7180"/>
    <w:rsid w:val="087D7321"/>
    <w:rsid w:val="087D733C"/>
    <w:rsid w:val="087D7414"/>
    <w:rsid w:val="087D742F"/>
    <w:rsid w:val="087D749F"/>
    <w:rsid w:val="087D7542"/>
    <w:rsid w:val="087D75C2"/>
    <w:rsid w:val="087D76AB"/>
    <w:rsid w:val="087D7847"/>
    <w:rsid w:val="087D7A05"/>
    <w:rsid w:val="087D7A52"/>
    <w:rsid w:val="087D7BB4"/>
    <w:rsid w:val="087D7BCF"/>
    <w:rsid w:val="087D7BDA"/>
    <w:rsid w:val="087D7BF0"/>
    <w:rsid w:val="087D7C66"/>
    <w:rsid w:val="087D7E43"/>
    <w:rsid w:val="087D7EA3"/>
    <w:rsid w:val="087D7EDA"/>
    <w:rsid w:val="087E006B"/>
    <w:rsid w:val="087E0171"/>
    <w:rsid w:val="087E0208"/>
    <w:rsid w:val="087E02F4"/>
    <w:rsid w:val="087E037D"/>
    <w:rsid w:val="087E0445"/>
    <w:rsid w:val="087E0481"/>
    <w:rsid w:val="087E0492"/>
    <w:rsid w:val="087E0526"/>
    <w:rsid w:val="087E06F9"/>
    <w:rsid w:val="087E0921"/>
    <w:rsid w:val="087E0A25"/>
    <w:rsid w:val="087E0B39"/>
    <w:rsid w:val="087E0BD4"/>
    <w:rsid w:val="087E0BFC"/>
    <w:rsid w:val="087E0C1E"/>
    <w:rsid w:val="087E0C5A"/>
    <w:rsid w:val="087E0CD1"/>
    <w:rsid w:val="087E0D48"/>
    <w:rsid w:val="087E0ED9"/>
    <w:rsid w:val="087E1011"/>
    <w:rsid w:val="087E106A"/>
    <w:rsid w:val="087E1098"/>
    <w:rsid w:val="087E1151"/>
    <w:rsid w:val="087E12E6"/>
    <w:rsid w:val="087E130A"/>
    <w:rsid w:val="087E1373"/>
    <w:rsid w:val="087E1398"/>
    <w:rsid w:val="087E148B"/>
    <w:rsid w:val="087E1492"/>
    <w:rsid w:val="087E17A5"/>
    <w:rsid w:val="087E17AE"/>
    <w:rsid w:val="087E1953"/>
    <w:rsid w:val="087E1EE5"/>
    <w:rsid w:val="087E1EF4"/>
    <w:rsid w:val="087E1F77"/>
    <w:rsid w:val="087E20AC"/>
    <w:rsid w:val="087E2123"/>
    <w:rsid w:val="087E222A"/>
    <w:rsid w:val="087E22A1"/>
    <w:rsid w:val="087E22C3"/>
    <w:rsid w:val="087E2308"/>
    <w:rsid w:val="087E2340"/>
    <w:rsid w:val="087E23C6"/>
    <w:rsid w:val="087E27F9"/>
    <w:rsid w:val="087E2E6F"/>
    <w:rsid w:val="087E2E91"/>
    <w:rsid w:val="087E2EF1"/>
    <w:rsid w:val="087E30DA"/>
    <w:rsid w:val="087E3406"/>
    <w:rsid w:val="087E3555"/>
    <w:rsid w:val="087E3665"/>
    <w:rsid w:val="087E386E"/>
    <w:rsid w:val="087E3910"/>
    <w:rsid w:val="087E3998"/>
    <w:rsid w:val="087E3A02"/>
    <w:rsid w:val="087E3AF0"/>
    <w:rsid w:val="087E3AFE"/>
    <w:rsid w:val="087E3B91"/>
    <w:rsid w:val="087E3D3A"/>
    <w:rsid w:val="087E3E6E"/>
    <w:rsid w:val="087E3FAE"/>
    <w:rsid w:val="087E4110"/>
    <w:rsid w:val="087E42DD"/>
    <w:rsid w:val="087E4306"/>
    <w:rsid w:val="087E432A"/>
    <w:rsid w:val="087E449A"/>
    <w:rsid w:val="087E4829"/>
    <w:rsid w:val="087E496C"/>
    <w:rsid w:val="087E4AD2"/>
    <w:rsid w:val="087E4C31"/>
    <w:rsid w:val="087E4E0B"/>
    <w:rsid w:val="087E4E3D"/>
    <w:rsid w:val="087E4EC2"/>
    <w:rsid w:val="087E50C6"/>
    <w:rsid w:val="087E50CF"/>
    <w:rsid w:val="087E51CA"/>
    <w:rsid w:val="087E5200"/>
    <w:rsid w:val="087E5436"/>
    <w:rsid w:val="087E566E"/>
    <w:rsid w:val="087E5679"/>
    <w:rsid w:val="087E57F3"/>
    <w:rsid w:val="087E5990"/>
    <w:rsid w:val="087E5A83"/>
    <w:rsid w:val="087E5CAB"/>
    <w:rsid w:val="087E5D9B"/>
    <w:rsid w:val="087E5DA1"/>
    <w:rsid w:val="087E6201"/>
    <w:rsid w:val="087E6234"/>
    <w:rsid w:val="087E624F"/>
    <w:rsid w:val="087E62C7"/>
    <w:rsid w:val="087E6375"/>
    <w:rsid w:val="087E6685"/>
    <w:rsid w:val="087E6732"/>
    <w:rsid w:val="087E68C8"/>
    <w:rsid w:val="087E68D2"/>
    <w:rsid w:val="087E6971"/>
    <w:rsid w:val="087E69CA"/>
    <w:rsid w:val="087E6A81"/>
    <w:rsid w:val="087E6BD2"/>
    <w:rsid w:val="087E6E2B"/>
    <w:rsid w:val="087E6FC2"/>
    <w:rsid w:val="087E70AF"/>
    <w:rsid w:val="087E7356"/>
    <w:rsid w:val="087E73CD"/>
    <w:rsid w:val="087E7450"/>
    <w:rsid w:val="087E74AB"/>
    <w:rsid w:val="087E755B"/>
    <w:rsid w:val="087E77D2"/>
    <w:rsid w:val="087E7A31"/>
    <w:rsid w:val="087E7B0B"/>
    <w:rsid w:val="087E7BE6"/>
    <w:rsid w:val="087E7DE9"/>
    <w:rsid w:val="087E7EC5"/>
    <w:rsid w:val="087E7EDB"/>
    <w:rsid w:val="087E7F04"/>
    <w:rsid w:val="087F003C"/>
    <w:rsid w:val="087F0178"/>
    <w:rsid w:val="087F0212"/>
    <w:rsid w:val="087F028C"/>
    <w:rsid w:val="087F02E4"/>
    <w:rsid w:val="087F0361"/>
    <w:rsid w:val="087F03B6"/>
    <w:rsid w:val="087F05C3"/>
    <w:rsid w:val="087F05E1"/>
    <w:rsid w:val="087F0753"/>
    <w:rsid w:val="087F07CC"/>
    <w:rsid w:val="087F0B9B"/>
    <w:rsid w:val="087F124C"/>
    <w:rsid w:val="087F12CC"/>
    <w:rsid w:val="087F12CD"/>
    <w:rsid w:val="087F1341"/>
    <w:rsid w:val="087F1397"/>
    <w:rsid w:val="087F1441"/>
    <w:rsid w:val="087F1525"/>
    <w:rsid w:val="087F161D"/>
    <w:rsid w:val="087F1697"/>
    <w:rsid w:val="087F175B"/>
    <w:rsid w:val="087F17D5"/>
    <w:rsid w:val="087F1808"/>
    <w:rsid w:val="087F1867"/>
    <w:rsid w:val="087F192F"/>
    <w:rsid w:val="087F199B"/>
    <w:rsid w:val="087F1A52"/>
    <w:rsid w:val="087F1A5C"/>
    <w:rsid w:val="087F1A60"/>
    <w:rsid w:val="087F1A71"/>
    <w:rsid w:val="087F1AA2"/>
    <w:rsid w:val="087F1AC6"/>
    <w:rsid w:val="087F1C85"/>
    <w:rsid w:val="087F1DA7"/>
    <w:rsid w:val="087F1DEE"/>
    <w:rsid w:val="087F1E92"/>
    <w:rsid w:val="087F1FA8"/>
    <w:rsid w:val="087F2356"/>
    <w:rsid w:val="087F23EE"/>
    <w:rsid w:val="087F2592"/>
    <w:rsid w:val="087F25FA"/>
    <w:rsid w:val="087F2621"/>
    <w:rsid w:val="087F2777"/>
    <w:rsid w:val="087F28E0"/>
    <w:rsid w:val="087F2905"/>
    <w:rsid w:val="087F2BD5"/>
    <w:rsid w:val="087F2D86"/>
    <w:rsid w:val="087F2D9C"/>
    <w:rsid w:val="087F2E36"/>
    <w:rsid w:val="087F2F7F"/>
    <w:rsid w:val="087F31B3"/>
    <w:rsid w:val="087F31CF"/>
    <w:rsid w:val="087F3329"/>
    <w:rsid w:val="087F3451"/>
    <w:rsid w:val="087F3642"/>
    <w:rsid w:val="087F3838"/>
    <w:rsid w:val="087F39A9"/>
    <w:rsid w:val="087F3A96"/>
    <w:rsid w:val="087F3AE6"/>
    <w:rsid w:val="087F3EDD"/>
    <w:rsid w:val="087F40D4"/>
    <w:rsid w:val="087F42D3"/>
    <w:rsid w:val="087F459D"/>
    <w:rsid w:val="087F4728"/>
    <w:rsid w:val="087F474A"/>
    <w:rsid w:val="087F479A"/>
    <w:rsid w:val="087F4B5D"/>
    <w:rsid w:val="087F4B80"/>
    <w:rsid w:val="087F4BEF"/>
    <w:rsid w:val="087F4C4C"/>
    <w:rsid w:val="087F4D09"/>
    <w:rsid w:val="087F4DC7"/>
    <w:rsid w:val="087F4E52"/>
    <w:rsid w:val="087F5229"/>
    <w:rsid w:val="087F5369"/>
    <w:rsid w:val="087F5408"/>
    <w:rsid w:val="087F5492"/>
    <w:rsid w:val="087F54EE"/>
    <w:rsid w:val="087F552E"/>
    <w:rsid w:val="087F5551"/>
    <w:rsid w:val="087F5666"/>
    <w:rsid w:val="087F567E"/>
    <w:rsid w:val="087F5714"/>
    <w:rsid w:val="087F5757"/>
    <w:rsid w:val="087F589C"/>
    <w:rsid w:val="087F5949"/>
    <w:rsid w:val="087F59D3"/>
    <w:rsid w:val="087F5AAC"/>
    <w:rsid w:val="087F5BCC"/>
    <w:rsid w:val="087F5E36"/>
    <w:rsid w:val="087F5E8A"/>
    <w:rsid w:val="087F5FB1"/>
    <w:rsid w:val="087F604E"/>
    <w:rsid w:val="087F60BE"/>
    <w:rsid w:val="087F60F4"/>
    <w:rsid w:val="087F61E5"/>
    <w:rsid w:val="087F6230"/>
    <w:rsid w:val="087F62C7"/>
    <w:rsid w:val="087F62D5"/>
    <w:rsid w:val="087F65F3"/>
    <w:rsid w:val="087F6869"/>
    <w:rsid w:val="087F6975"/>
    <w:rsid w:val="087F6B46"/>
    <w:rsid w:val="087F6C3A"/>
    <w:rsid w:val="087F6E39"/>
    <w:rsid w:val="087F70AF"/>
    <w:rsid w:val="087F70DB"/>
    <w:rsid w:val="087F713D"/>
    <w:rsid w:val="087F7263"/>
    <w:rsid w:val="087F7349"/>
    <w:rsid w:val="087F7371"/>
    <w:rsid w:val="087F7460"/>
    <w:rsid w:val="087F74C0"/>
    <w:rsid w:val="087F756D"/>
    <w:rsid w:val="087F75C4"/>
    <w:rsid w:val="087F7624"/>
    <w:rsid w:val="087F773B"/>
    <w:rsid w:val="087F79BE"/>
    <w:rsid w:val="087F7B05"/>
    <w:rsid w:val="087F7DA5"/>
    <w:rsid w:val="087F7DD7"/>
    <w:rsid w:val="087F7E25"/>
    <w:rsid w:val="0880002A"/>
    <w:rsid w:val="08800147"/>
    <w:rsid w:val="088001B6"/>
    <w:rsid w:val="08800214"/>
    <w:rsid w:val="088002B1"/>
    <w:rsid w:val="088002FF"/>
    <w:rsid w:val="088003E9"/>
    <w:rsid w:val="08800446"/>
    <w:rsid w:val="088005C2"/>
    <w:rsid w:val="088005F0"/>
    <w:rsid w:val="08800615"/>
    <w:rsid w:val="088008F0"/>
    <w:rsid w:val="08800A1B"/>
    <w:rsid w:val="08800A22"/>
    <w:rsid w:val="08800AF4"/>
    <w:rsid w:val="08800C7F"/>
    <w:rsid w:val="08800DB4"/>
    <w:rsid w:val="08800DFD"/>
    <w:rsid w:val="08800F5A"/>
    <w:rsid w:val="088010E9"/>
    <w:rsid w:val="088011EC"/>
    <w:rsid w:val="08801271"/>
    <w:rsid w:val="088012D0"/>
    <w:rsid w:val="0880143E"/>
    <w:rsid w:val="088016DD"/>
    <w:rsid w:val="08801739"/>
    <w:rsid w:val="08801910"/>
    <w:rsid w:val="08801924"/>
    <w:rsid w:val="08801A9F"/>
    <w:rsid w:val="08801B7E"/>
    <w:rsid w:val="08801BCF"/>
    <w:rsid w:val="08801C01"/>
    <w:rsid w:val="08801D54"/>
    <w:rsid w:val="08801E99"/>
    <w:rsid w:val="08801FE7"/>
    <w:rsid w:val="088023B5"/>
    <w:rsid w:val="0880243E"/>
    <w:rsid w:val="08802760"/>
    <w:rsid w:val="08802879"/>
    <w:rsid w:val="08802883"/>
    <w:rsid w:val="08802B15"/>
    <w:rsid w:val="08802BB8"/>
    <w:rsid w:val="08802C2B"/>
    <w:rsid w:val="08802CC0"/>
    <w:rsid w:val="08802CF7"/>
    <w:rsid w:val="08802F3E"/>
    <w:rsid w:val="08802F41"/>
    <w:rsid w:val="08802F79"/>
    <w:rsid w:val="08803037"/>
    <w:rsid w:val="088030E5"/>
    <w:rsid w:val="088031F5"/>
    <w:rsid w:val="08803273"/>
    <w:rsid w:val="08803279"/>
    <w:rsid w:val="088033B2"/>
    <w:rsid w:val="0880356C"/>
    <w:rsid w:val="088035D0"/>
    <w:rsid w:val="088035FC"/>
    <w:rsid w:val="08803650"/>
    <w:rsid w:val="088036A6"/>
    <w:rsid w:val="08803765"/>
    <w:rsid w:val="088037C8"/>
    <w:rsid w:val="0880388B"/>
    <w:rsid w:val="088038CC"/>
    <w:rsid w:val="088039B4"/>
    <w:rsid w:val="08803BB3"/>
    <w:rsid w:val="08803C7A"/>
    <w:rsid w:val="08803D51"/>
    <w:rsid w:val="08803EEE"/>
    <w:rsid w:val="088040BA"/>
    <w:rsid w:val="088041F8"/>
    <w:rsid w:val="08804268"/>
    <w:rsid w:val="08804385"/>
    <w:rsid w:val="088044F7"/>
    <w:rsid w:val="088045B0"/>
    <w:rsid w:val="0880471B"/>
    <w:rsid w:val="08804839"/>
    <w:rsid w:val="0880492D"/>
    <w:rsid w:val="08804958"/>
    <w:rsid w:val="0880499E"/>
    <w:rsid w:val="08804C55"/>
    <w:rsid w:val="08804D18"/>
    <w:rsid w:val="08804E45"/>
    <w:rsid w:val="08804FB8"/>
    <w:rsid w:val="08805196"/>
    <w:rsid w:val="08805260"/>
    <w:rsid w:val="088053C0"/>
    <w:rsid w:val="088053EA"/>
    <w:rsid w:val="08805427"/>
    <w:rsid w:val="08805453"/>
    <w:rsid w:val="08805458"/>
    <w:rsid w:val="0880553E"/>
    <w:rsid w:val="088056E7"/>
    <w:rsid w:val="088057BC"/>
    <w:rsid w:val="088057F6"/>
    <w:rsid w:val="08805808"/>
    <w:rsid w:val="08805A02"/>
    <w:rsid w:val="08805B48"/>
    <w:rsid w:val="08805C47"/>
    <w:rsid w:val="08805D1E"/>
    <w:rsid w:val="08805DC2"/>
    <w:rsid w:val="08805DE7"/>
    <w:rsid w:val="08805E68"/>
    <w:rsid w:val="08805F73"/>
    <w:rsid w:val="088060B8"/>
    <w:rsid w:val="088060F6"/>
    <w:rsid w:val="0880610F"/>
    <w:rsid w:val="088061BF"/>
    <w:rsid w:val="0880638D"/>
    <w:rsid w:val="088063B1"/>
    <w:rsid w:val="08806662"/>
    <w:rsid w:val="088066BD"/>
    <w:rsid w:val="088066DC"/>
    <w:rsid w:val="08806735"/>
    <w:rsid w:val="088068DE"/>
    <w:rsid w:val="0880699D"/>
    <w:rsid w:val="088069BD"/>
    <w:rsid w:val="08806A13"/>
    <w:rsid w:val="08806E3E"/>
    <w:rsid w:val="088070A4"/>
    <w:rsid w:val="088070EC"/>
    <w:rsid w:val="0880725A"/>
    <w:rsid w:val="08807289"/>
    <w:rsid w:val="0880729F"/>
    <w:rsid w:val="08807307"/>
    <w:rsid w:val="088074CC"/>
    <w:rsid w:val="0880753C"/>
    <w:rsid w:val="088075BD"/>
    <w:rsid w:val="088076F0"/>
    <w:rsid w:val="088076FE"/>
    <w:rsid w:val="0880776E"/>
    <w:rsid w:val="08807881"/>
    <w:rsid w:val="088078A8"/>
    <w:rsid w:val="088078EB"/>
    <w:rsid w:val="08807B5A"/>
    <w:rsid w:val="08807C9F"/>
    <w:rsid w:val="08807CD8"/>
    <w:rsid w:val="08807DA0"/>
    <w:rsid w:val="08807DBD"/>
    <w:rsid w:val="08807DCF"/>
    <w:rsid w:val="08807E22"/>
    <w:rsid w:val="0881010B"/>
    <w:rsid w:val="08810237"/>
    <w:rsid w:val="088103F7"/>
    <w:rsid w:val="088105BB"/>
    <w:rsid w:val="08810602"/>
    <w:rsid w:val="08810612"/>
    <w:rsid w:val="08810697"/>
    <w:rsid w:val="088106AC"/>
    <w:rsid w:val="08810875"/>
    <w:rsid w:val="08810957"/>
    <w:rsid w:val="088109B4"/>
    <w:rsid w:val="088109E9"/>
    <w:rsid w:val="08810A71"/>
    <w:rsid w:val="08810AFD"/>
    <w:rsid w:val="08810B3D"/>
    <w:rsid w:val="08810BE6"/>
    <w:rsid w:val="08810E05"/>
    <w:rsid w:val="0881108D"/>
    <w:rsid w:val="088111DC"/>
    <w:rsid w:val="0881128A"/>
    <w:rsid w:val="0881131D"/>
    <w:rsid w:val="08811353"/>
    <w:rsid w:val="08811383"/>
    <w:rsid w:val="088116F0"/>
    <w:rsid w:val="08811727"/>
    <w:rsid w:val="08811831"/>
    <w:rsid w:val="08811904"/>
    <w:rsid w:val="08811A27"/>
    <w:rsid w:val="08811A77"/>
    <w:rsid w:val="08811B99"/>
    <w:rsid w:val="08811BDF"/>
    <w:rsid w:val="08812138"/>
    <w:rsid w:val="088121F6"/>
    <w:rsid w:val="08812236"/>
    <w:rsid w:val="08812262"/>
    <w:rsid w:val="08812266"/>
    <w:rsid w:val="08812551"/>
    <w:rsid w:val="0881266B"/>
    <w:rsid w:val="08812C45"/>
    <w:rsid w:val="08812CB6"/>
    <w:rsid w:val="08812CD1"/>
    <w:rsid w:val="08812CFC"/>
    <w:rsid w:val="08812D5B"/>
    <w:rsid w:val="08812E0B"/>
    <w:rsid w:val="08812E6F"/>
    <w:rsid w:val="08812E83"/>
    <w:rsid w:val="08812F16"/>
    <w:rsid w:val="08812FD0"/>
    <w:rsid w:val="08813109"/>
    <w:rsid w:val="088132D7"/>
    <w:rsid w:val="08813406"/>
    <w:rsid w:val="0881356B"/>
    <w:rsid w:val="08813691"/>
    <w:rsid w:val="08813AF8"/>
    <w:rsid w:val="08813C77"/>
    <w:rsid w:val="08813CE3"/>
    <w:rsid w:val="08813D4E"/>
    <w:rsid w:val="08813DD5"/>
    <w:rsid w:val="08813E6C"/>
    <w:rsid w:val="08813E7C"/>
    <w:rsid w:val="08813ED0"/>
    <w:rsid w:val="08813EF7"/>
    <w:rsid w:val="08813F2D"/>
    <w:rsid w:val="08814014"/>
    <w:rsid w:val="0881406C"/>
    <w:rsid w:val="08814076"/>
    <w:rsid w:val="08814140"/>
    <w:rsid w:val="08814284"/>
    <w:rsid w:val="0881445F"/>
    <w:rsid w:val="088145FC"/>
    <w:rsid w:val="08814613"/>
    <w:rsid w:val="08814621"/>
    <w:rsid w:val="08814BDB"/>
    <w:rsid w:val="08814D12"/>
    <w:rsid w:val="08814EA0"/>
    <w:rsid w:val="08814F60"/>
    <w:rsid w:val="0881512F"/>
    <w:rsid w:val="088151F5"/>
    <w:rsid w:val="08815232"/>
    <w:rsid w:val="088152A5"/>
    <w:rsid w:val="088153DD"/>
    <w:rsid w:val="08815592"/>
    <w:rsid w:val="088156D3"/>
    <w:rsid w:val="0881589A"/>
    <w:rsid w:val="0881589C"/>
    <w:rsid w:val="088158EC"/>
    <w:rsid w:val="0881592D"/>
    <w:rsid w:val="088159CD"/>
    <w:rsid w:val="088159ED"/>
    <w:rsid w:val="08815A65"/>
    <w:rsid w:val="08815B40"/>
    <w:rsid w:val="08815D8A"/>
    <w:rsid w:val="08815DD3"/>
    <w:rsid w:val="08815F0A"/>
    <w:rsid w:val="08815F56"/>
    <w:rsid w:val="0881601A"/>
    <w:rsid w:val="0881604B"/>
    <w:rsid w:val="0881611E"/>
    <w:rsid w:val="0881616A"/>
    <w:rsid w:val="08816241"/>
    <w:rsid w:val="0881628F"/>
    <w:rsid w:val="0881631E"/>
    <w:rsid w:val="0881639B"/>
    <w:rsid w:val="088164C1"/>
    <w:rsid w:val="08816526"/>
    <w:rsid w:val="0881671A"/>
    <w:rsid w:val="08816726"/>
    <w:rsid w:val="088167B2"/>
    <w:rsid w:val="088167D7"/>
    <w:rsid w:val="08816854"/>
    <w:rsid w:val="088169AD"/>
    <w:rsid w:val="088169E4"/>
    <w:rsid w:val="08816A59"/>
    <w:rsid w:val="08816A86"/>
    <w:rsid w:val="08816BDD"/>
    <w:rsid w:val="08816C4B"/>
    <w:rsid w:val="08816D1F"/>
    <w:rsid w:val="08816D31"/>
    <w:rsid w:val="08816D6C"/>
    <w:rsid w:val="08816E98"/>
    <w:rsid w:val="08816ECE"/>
    <w:rsid w:val="08816F2F"/>
    <w:rsid w:val="08816F3A"/>
    <w:rsid w:val="08816F56"/>
    <w:rsid w:val="08816F80"/>
    <w:rsid w:val="08817007"/>
    <w:rsid w:val="08817157"/>
    <w:rsid w:val="088171DC"/>
    <w:rsid w:val="088172C2"/>
    <w:rsid w:val="08817473"/>
    <w:rsid w:val="08817509"/>
    <w:rsid w:val="08817545"/>
    <w:rsid w:val="088175B7"/>
    <w:rsid w:val="088175D8"/>
    <w:rsid w:val="088176F9"/>
    <w:rsid w:val="088178AB"/>
    <w:rsid w:val="088178EE"/>
    <w:rsid w:val="08817944"/>
    <w:rsid w:val="0881797A"/>
    <w:rsid w:val="08817B06"/>
    <w:rsid w:val="08817B5E"/>
    <w:rsid w:val="08817E33"/>
    <w:rsid w:val="08817E51"/>
    <w:rsid w:val="08817EF5"/>
    <w:rsid w:val="0882023B"/>
    <w:rsid w:val="08820279"/>
    <w:rsid w:val="0882029B"/>
    <w:rsid w:val="08820479"/>
    <w:rsid w:val="08820503"/>
    <w:rsid w:val="08820594"/>
    <w:rsid w:val="088205A5"/>
    <w:rsid w:val="0882096D"/>
    <w:rsid w:val="08820987"/>
    <w:rsid w:val="08820A5E"/>
    <w:rsid w:val="08820B45"/>
    <w:rsid w:val="08820BD2"/>
    <w:rsid w:val="08820C21"/>
    <w:rsid w:val="08820C85"/>
    <w:rsid w:val="08820CBF"/>
    <w:rsid w:val="08820F53"/>
    <w:rsid w:val="0882112C"/>
    <w:rsid w:val="088211C3"/>
    <w:rsid w:val="088211FF"/>
    <w:rsid w:val="088212F1"/>
    <w:rsid w:val="08821348"/>
    <w:rsid w:val="08821357"/>
    <w:rsid w:val="08821436"/>
    <w:rsid w:val="08821582"/>
    <w:rsid w:val="088215D0"/>
    <w:rsid w:val="08821690"/>
    <w:rsid w:val="088216B4"/>
    <w:rsid w:val="0882174C"/>
    <w:rsid w:val="08821814"/>
    <w:rsid w:val="08821A24"/>
    <w:rsid w:val="08821C32"/>
    <w:rsid w:val="08821CAF"/>
    <w:rsid w:val="08821CCA"/>
    <w:rsid w:val="08821D6E"/>
    <w:rsid w:val="08821E48"/>
    <w:rsid w:val="08822066"/>
    <w:rsid w:val="08822089"/>
    <w:rsid w:val="08822155"/>
    <w:rsid w:val="088221E0"/>
    <w:rsid w:val="088224CC"/>
    <w:rsid w:val="088225E2"/>
    <w:rsid w:val="08822678"/>
    <w:rsid w:val="08822682"/>
    <w:rsid w:val="0882274A"/>
    <w:rsid w:val="088228C9"/>
    <w:rsid w:val="0882295F"/>
    <w:rsid w:val="08822975"/>
    <w:rsid w:val="08822D47"/>
    <w:rsid w:val="08822EE4"/>
    <w:rsid w:val="08822FDE"/>
    <w:rsid w:val="0882300E"/>
    <w:rsid w:val="08823088"/>
    <w:rsid w:val="0882309E"/>
    <w:rsid w:val="088230A1"/>
    <w:rsid w:val="088233A3"/>
    <w:rsid w:val="088236FF"/>
    <w:rsid w:val="08823766"/>
    <w:rsid w:val="08823869"/>
    <w:rsid w:val="08823987"/>
    <w:rsid w:val="088239CA"/>
    <w:rsid w:val="08823A13"/>
    <w:rsid w:val="08823D1C"/>
    <w:rsid w:val="08823DCA"/>
    <w:rsid w:val="08823DFD"/>
    <w:rsid w:val="08823EA8"/>
    <w:rsid w:val="0882409E"/>
    <w:rsid w:val="088240CA"/>
    <w:rsid w:val="088240F1"/>
    <w:rsid w:val="08824175"/>
    <w:rsid w:val="088242FB"/>
    <w:rsid w:val="08824315"/>
    <w:rsid w:val="088244AC"/>
    <w:rsid w:val="088244FB"/>
    <w:rsid w:val="0882477B"/>
    <w:rsid w:val="0882488E"/>
    <w:rsid w:val="088248B2"/>
    <w:rsid w:val="08824A1F"/>
    <w:rsid w:val="08824AB6"/>
    <w:rsid w:val="08824B0E"/>
    <w:rsid w:val="08824B95"/>
    <w:rsid w:val="08824CEF"/>
    <w:rsid w:val="088251B9"/>
    <w:rsid w:val="08825285"/>
    <w:rsid w:val="088252C4"/>
    <w:rsid w:val="088252EF"/>
    <w:rsid w:val="0882534E"/>
    <w:rsid w:val="0882547C"/>
    <w:rsid w:val="0882553E"/>
    <w:rsid w:val="088255CC"/>
    <w:rsid w:val="088255EE"/>
    <w:rsid w:val="088257B4"/>
    <w:rsid w:val="088257CE"/>
    <w:rsid w:val="08825CAD"/>
    <w:rsid w:val="08825D7B"/>
    <w:rsid w:val="08825DF0"/>
    <w:rsid w:val="08825F34"/>
    <w:rsid w:val="08825FD4"/>
    <w:rsid w:val="08826092"/>
    <w:rsid w:val="0882613A"/>
    <w:rsid w:val="08826238"/>
    <w:rsid w:val="08826288"/>
    <w:rsid w:val="088262A5"/>
    <w:rsid w:val="088262B7"/>
    <w:rsid w:val="0882632B"/>
    <w:rsid w:val="088264DD"/>
    <w:rsid w:val="08826509"/>
    <w:rsid w:val="08826514"/>
    <w:rsid w:val="08826530"/>
    <w:rsid w:val="088267F4"/>
    <w:rsid w:val="0882697D"/>
    <w:rsid w:val="08826A8C"/>
    <w:rsid w:val="08826B99"/>
    <w:rsid w:val="08826D00"/>
    <w:rsid w:val="08826D54"/>
    <w:rsid w:val="08826D75"/>
    <w:rsid w:val="08826F98"/>
    <w:rsid w:val="08827239"/>
    <w:rsid w:val="08827303"/>
    <w:rsid w:val="08827358"/>
    <w:rsid w:val="0882762D"/>
    <w:rsid w:val="088276EA"/>
    <w:rsid w:val="08827783"/>
    <w:rsid w:val="088277D6"/>
    <w:rsid w:val="08827C42"/>
    <w:rsid w:val="08827C91"/>
    <w:rsid w:val="08827CD0"/>
    <w:rsid w:val="08827CDC"/>
    <w:rsid w:val="08827DD1"/>
    <w:rsid w:val="08827E21"/>
    <w:rsid w:val="08827EF8"/>
    <w:rsid w:val="08827F4F"/>
    <w:rsid w:val="08827F71"/>
    <w:rsid w:val="08830107"/>
    <w:rsid w:val="08830143"/>
    <w:rsid w:val="088303E6"/>
    <w:rsid w:val="08830625"/>
    <w:rsid w:val="08830670"/>
    <w:rsid w:val="0883072B"/>
    <w:rsid w:val="08830837"/>
    <w:rsid w:val="08830A17"/>
    <w:rsid w:val="08830B53"/>
    <w:rsid w:val="08830BBE"/>
    <w:rsid w:val="08830C1A"/>
    <w:rsid w:val="08830CDE"/>
    <w:rsid w:val="08830CE6"/>
    <w:rsid w:val="08830E3A"/>
    <w:rsid w:val="08830F65"/>
    <w:rsid w:val="08830FF6"/>
    <w:rsid w:val="08831004"/>
    <w:rsid w:val="08831149"/>
    <w:rsid w:val="088311C8"/>
    <w:rsid w:val="088311F8"/>
    <w:rsid w:val="0883133F"/>
    <w:rsid w:val="08831444"/>
    <w:rsid w:val="088314D5"/>
    <w:rsid w:val="088315AF"/>
    <w:rsid w:val="088315B6"/>
    <w:rsid w:val="088316BC"/>
    <w:rsid w:val="088316F9"/>
    <w:rsid w:val="088317F6"/>
    <w:rsid w:val="08831CF0"/>
    <w:rsid w:val="08831D2D"/>
    <w:rsid w:val="08831D70"/>
    <w:rsid w:val="08831DAE"/>
    <w:rsid w:val="08831E6C"/>
    <w:rsid w:val="08831F10"/>
    <w:rsid w:val="08832059"/>
    <w:rsid w:val="08832081"/>
    <w:rsid w:val="088320BC"/>
    <w:rsid w:val="0883218D"/>
    <w:rsid w:val="08832337"/>
    <w:rsid w:val="0883247E"/>
    <w:rsid w:val="08832506"/>
    <w:rsid w:val="088327D8"/>
    <w:rsid w:val="088328B3"/>
    <w:rsid w:val="08832965"/>
    <w:rsid w:val="088329C3"/>
    <w:rsid w:val="08832A7E"/>
    <w:rsid w:val="08832B32"/>
    <w:rsid w:val="08832BB0"/>
    <w:rsid w:val="08832E6B"/>
    <w:rsid w:val="08832EE1"/>
    <w:rsid w:val="08832F33"/>
    <w:rsid w:val="08833022"/>
    <w:rsid w:val="0883318E"/>
    <w:rsid w:val="0883335D"/>
    <w:rsid w:val="08833478"/>
    <w:rsid w:val="08833521"/>
    <w:rsid w:val="08833564"/>
    <w:rsid w:val="08833569"/>
    <w:rsid w:val="088335FD"/>
    <w:rsid w:val="08833698"/>
    <w:rsid w:val="08833825"/>
    <w:rsid w:val="08833938"/>
    <w:rsid w:val="08833A85"/>
    <w:rsid w:val="08833B6B"/>
    <w:rsid w:val="08833CAF"/>
    <w:rsid w:val="08833CB7"/>
    <w:rsid w:val="08833CDC"/>
    <w:rsid w:val="08833D21"/>
    <w:rsid w:val="08833E04"/>
    <w:rsid w:val="08833E87"/>
    <w:rsid w:val="08833F1C"/>
    <w:rsid w:val="08833FE8"/>
    <w:rsid w:val="088340B6"/>
    <w:rsid w:val="088340B9"/>
    <w:rsid w:val="0883411E"/>
    <w:rsid w:val="08834318"/>
    <w:rsid w:val="08834430"/>
    <w:rsid w:val="08834506"/>
    <w:rsid w:val="0883483C"/>
    <w:rsid w:val="0883484B"/>
    <w:rsid w:val="08834C38"/>
    <w:rsid w:val="08834C4D"/>
    <w:rsid w:val="08834C61"/>
    <w:rsid w:val="08834C84"/>
    <w:rsid w:val="08834DC4"/>
    <w:rsid w:val="08834EBD"/>
    <w:rsid w:val="08834F1B"/>
    <w:rsid w:val="08834FC3"/>
    <w:rsid w:val="08835013"/>
    <w:rsid w:val="08835025"/>
    <w:rsid w:val="088350CD"/>
    <w:rsid w:val="088350DA"/>
    <w:rsid w:val="088351D6"/>
    <w:rsid w:val="0883526E"/>
    <w:rsid w:val="088352B5"/>
    <w:rsid w:val="088352B8"/>
    <w:rsid w:val="08835327"/>
    <w:rsid w:val="08835351"/>
    <w:rsid w:val="0883535E"/>
    <w:rsid w:val="0883544C"/>
    <w:rsid w:val="08835641"/>
    <w:rsid w:val="088356D9"/>
    <w:rsid w:val="08835773"/>
    <w:rsid w:val="088359D1"/>
    <w:rsid w:val="08835B06"/>
    <w:rsid w:val="08835B29"/>
    <w:rsid w:val="08835B7D"/>
    <w:rsid w:val="08835BC0"/>
    <w:rsid w:val="08835C60"/>
    <w:rsid w:val="08835EFC"/>
    <w:rsid w:val="08835FA0"/>
    <w:rsid w:val="08836020"/>
    <w:rsid w:val="08836077"/>
    <w:rsid w:val="088360E9"/>
    <w:rsid w:val="088361D8"/>
    <w:rsid w:val="0883621F"/>
    <w:rsid w:val="0883623D"/>
    <w:rsid w:val="0883625E"/>
    <w:rsid w:val="088363D5"/>
    <w:rsid w:val="088364C7"/>
    <w:rsid w:val="088364EE"/>
    <w:rsid w:val="08836542"/>
    <w:rsid w:val="0883662C"/>
    <w:rsid w:val="088366A8"/>
    <w:rsid w:val="088366D1"/>
    <w:rsid w:val="0883670F"/>
    <w:rsid w:val="08836798"/>
    <w:rsid w:val="088367B2"/>
    <w:rsid w:val="088367ED"/>
    <w:rsid w:val="08836864"/>
    <w:rsid w:val="0883691E"/>
    <w:rsid w:val="08836A92"/>
    <w:rsid w:val="08836D26"/>
    <w:rsid w:val="08836DB4"/>
    <w:rsid w:val="08836E16"/>
    <w:rsid w:val="08836E6B"/>
    <w:rsid w:val="0883703F"/>
    <w:rsid w:val="088370DD"/>
    <w:rsid w:val="08837130"/>
    <w:rsid w:val="088371D1"/>
    <w:rsid w:val="088371E0"/>
    <w:rsid w:val="08837365"/>
    <w:rsid w:val="088373B4"/>
    <w:rsid w:val="08837481"/>
    <w:rsid w:val="08837534"/>
    <w:rsid w:val="088377D7"/>
    <w:rsid w:val="08837897"/>
    <w:rsid w:val="08837A91"/>
    <w:rsid w:val="08837B78"/>
    <w:rsid w:val="08837CAC"/>
    <w:rsid w:val="08837D21"/>
    <w:rsid w:val="08837D9E"/>
    <w:rsid w:val="08837F50"/>
    <w:rsid w:val="08837FF3"/>
    <w:rsid w:val="08840208"/>
    <w:rsid w:val="08840212"/>
    <w:rsid w:val="08840229"/>
    <w:rsid w:val="08840270"/>
    <w:rsid w:val="08840320"/>
    <w:rsid w:val="088404A4"/>
    <w:rsid w:val="0884058C"/>
    <w:rsid w:val="088407CE"/>
    <w:rsid w:val="08840868"/>
    <w:rsid w:val="08840B46"/>
    <w:rsid w:val="08840B9F"/>
    <w:rsid w:val="08840BE5"/>
    <w:rsid w:val="08840C7B"/>
    <w:rsid w:val="08840C95"/>
    <w:rsid w:val="08840E26"/>
    <w:rsid w:val="08840F10"/>
    <w:rsid w:val="08840F31"/>
    <w:rsid w:val="08840FE4"/>
    <w:rsid w:val="088410A6"/>
    <w:rsid w:val="0884132A"/>
    <w:rsid w:val="0884133D"/>
    <w:rsid w:val="088413F4"/>
    <w:rsid w:val="088413FB"/>
    <w:rsid w:val="0884144D"/>
    <w:rsid w:val="088414AA"/>
    <w:rsid w:val="08841515"/>
    <w:rsid w:val="0884157D"/>
    <w:rsid w:val="088415CC"/>
    <w:rsid w:val="08841667"/>
    <w:rsid w:val="088416E8"/>
    <w:rsid w:val="08841724"/>
    <w:rsid w:val="0884173A"/>
    <w:rsid w:val="088418AC"/>
    <w:rsid w:val="088418D4"/>
    <w:rsid w:val="0884190D"/>
    <w:rsid w:val="08841B2F"/>
    <w:rsid w:val="08841BFD"/>
    <w:rsid w:val="08841C7D"/>
    <w:rsid w:val="08841CDF"/>
    <w:rsid w:val="08841F06"/>
    <w:rsid w:val="08841F0F"/>
    <w:rsid w:val="088420EE"/>
    <w:rsid w:val="088421E4"/>
    <w:rsid w:val="08842214"/>
    <w:rsid w:val="08842295"/>
    <w:rsid w:val="088423C6"/>
    <w:rsid w:val="0884251E"/>
    <w:rsid w:val="08842558"/>
    <w:rsid w:val="088426C4"/>
    <w:rsid w:val="08842752"/>
    <w:rsid w:val="08842768"/>
    <w:rsid w:val="088427DC"/>
    <w:rsid w:val="088428AD"/>
    <w:rsid w:val="0884298D"/>
    <w:rsid w:val="08842AE9"/>
    <w:rsid w:val="08842C7A"/>
    <w:rsid w:val="08842D55"/>
    <w:rsid w:val="08842E3D"/>
    <w:rsid w:val="08842E4D"/>
    <w:rsid w:val="08842F08"/>
    <w:rsid w:val="088430E1"/>
    <w:rsid w:val="08843101"/>
    <w:rsid w:val="08843163"/>
    <w:rsid w:val="088432CE"/>
    <w:rsid w:val="08843322"/>
    <w:rsid w:val="08843330"/>
    <w:rsid w:val="0884348A"/>
    <w:rsid w:val="0884350D"/>
    <w:rsid w:val="08843579"/>
    <w:rsid w:val="08843649"/>
    <w:rsid w:val="08843A63"/>
    <w:rsid w:val="08843C5B"/>
    <w:rsid w:val="08843DEC"/>
    <w:rsid w:val="08843E1C"/>
    <w:rsid w:val="08843F07"/>
    <w:rsid w:val="08843F38"/>
    <w:rsid w:val="08843F45"/>
    <w:rsid w:val="088440AA"/>
    <w:rsid w:val="088441B2"/>
    <w:rsid w:val="08844218"/>
    <w:rsid w:val="0884424B"/>
    <w:rsid w:val="0884435D"/>
    <w:rsid w:val="088443B5"/>
    <w:rsid w:val="08844502"/>
    <w:rsid w:val="08844588"/>
    <w:rsid w:val="088445C7"/>
    <w:rsid w:val="088445DF"/>
    <w:rsid w:val="088445EF"/>
    <w:rsid w:val="0884464B"/>
    <w:rsid w:val="08844650"/>
    <w:rsid w:val="0884473C"/>
    <w:rsid w:val="088449B5"/>
    <w:rsid w:val="088449BC"/>
    <w:rsid w:val="08844A1B"/>
    <w:rsid w:val="08844C1B"/>
    <w:rsid w:val="08844D29"/>
    <w:rsid w:val="08844DDE"/>
    <w:rsid w:val="08844EA1"/>
    <w:rsid w:val="08844F3C"/>
    <w:rsid w:val="08844F72"/>
    <w:rsid w:val="088450E2"/>
    <w:rsid w:val="088450E8"/>
    <w:rsid w:val="0884514D"/>
    <w:rsid w:val="08845200"/>
    <w:rsid w:val="0884526A"/>
    <w:rsid w:val="08845421"/>
    <w:rsid w:val="0884551A"/>
    <w:rsid w:val="08845550"/>
    <w:rsid w:val="0884557D"/>
    <w:rsid w:val="088455EE"/>
    <w:rsid w:val="08845B06"/>
    <w:rsid w:val="08845B27"/>
    <w:rsid w:val="08845EB3"/>
    <w:rsid w:val="0884604F"/>
    <w:rsid w:val="088462D8"/>
    <w:rsid w:val="08846378"/>
    <w:rsid w:val="088463A6"/>
    <w:rsid w:val="08846464"/>
    <w:rsid w:val="088464D1"/>
    <w:rsid w:val="088465F8"/>
    <w:rsid w:val="088467F2"/>
    <w:rsid w:val="08846966"/>
    <w:rsid w:val="0884698B"/>
    <w:rsid w:val="0884699A"/>
    <w:rsid w:val="08846A7B"/>
    <w:rsid w:val="08846B12"/>
    <w:rsid w:val="08846EE3"/>
    <w:rsid w:val="08846FA0"/>
    <w:rsid w:val="08846FB1"/>
    <w:rsid w:val="08846FEA"/>
    <w:rsid w:val="088470FC"/>
    <w:rsid w:val="08847126"/>
    <w:rsid w:val="088471BA"/>
    <w:rsid w:val="088473BB"/>
    <w:rsid w:val="0884741C"/>
    <w:rsid w:val="088474B0"/>
    <w:rsid w:val="088474E6"/>
    <w:rsid w:val="08847503"/>
    <w:rsid w:val="08847615"/>
    <w:rsid w:val="08847719"/>
    <w:rsid w:val="0884788C"/>
    <w:rsid w:val="08847899"/>
    <w:rsid w:val="088478EC"/>
    <w:rsid w:val="08847AAB"/>
    <w:rsid w:val="08847BA6"/>
    <w:rsid w:val="08847DA0"/>
    <w:rsid w:val="08847DF2"/>
    <w:rsid w:val="08847E62"/>
    <w:rsid w:val="08847E80"/>
    <w:rsid w:val="08847F50"/>
    <w:rsid w:val="0885012E"/>
    <w:rsid w:val="088501E0"/>
    <w:rsid w:val="08850419"/>
    <w:rsid w:val="08850495"/>
    <w:rsid w:val="088505A4"/>
    <w:rsid w:val="0885064B"/>
    <w:rsid w:val="0885078E"/>
    <w:rsid w:val="08850828"/>
    <w:rsid w:val="08850892"/>
    <w:rsid w:val="088508C3"/>
    <w:rsid w:val="08850983"/>
    <w:rsid w:val="08850A11"/>
    <w:rsid w:val="08850AC5"/>
    <w:rsid w:val="08850C37"/>
    <w:rsid w:val="08850C70"/>
    <w:rsid w:val="08850F53"/>
    <w:rsid w:val="08850FDD"/>
    <w:rsid w:val="08851019"/>
    <w:rsid w:val="08851140"/>
    <w:rsid w:val="088511B4"/>
    <w:rsid w:val="08851264"/>
    <w:rsid w:val="0885136F"/>
    <w:rsid w:val="088513A3"/>
    <w:rsid w:val="088513C3"/>
    <w:rsid w:val="088515F3"/>
    <w:rsid w:val="088516B0"/>
    <w:rsid w:val="08851BA2"/>
    <w:rsid w:val="08851BD4"/>
    <w:rsid w:val="08851C36"/>
    <w:rsid w:val="08851C46"/>
    <w:rsid w:val="08851D10"/>
    <w:rsid w:val="08851E6F"/>
    <w:rsid w:val="08851F7B"/>
    <w:rsid w:val="08851F9B"/>
    <w:rsid w:val="08851FBE"/>
    <w:rsid w:val="0885201E"/>
    <w:rsid w:val="08852027"/>
    <w:rsid w:val="0885205E"/>
    <w:rsid w:val="088520D0"/>
    <w:rsid w:val="0885214C"/>
    <w:rsid w:val="088521FC"/>
    <w:rsid w:val="08852273"/>
    <w:rsid w:val="088523E2"/>
    <w:rsid w:val="0885245E"/>
    <w:rsid w:val="08852549"/>
    <w:rsid w:val="0885258B"/>
    <w:rsid w:val="088527F4"/>
    <w:rsid w:val="08852828"/>
    <w:rsid w:val="08852842"/>
    <w:rsid w:val="08852881"/>
    <w:rsid w:val="08852ACC"/>
    <w:rsid w:val="08852BC6"/>
    <w:rsid w:val="08852CED"/>
    <w:rsid w:val="08852F68"/>
    <w:rsid w:val="0885315C"/>
    <w:rsid w:val="088531E4"/>
    <w:rsid w:val="0885326F"/>
    <w:rsid w:val="08853295"/>
    <w:rsid w:val="0885338F"/>
    <w:rsid w:val="08853390"/>
    <w:rsid w:val="088533AD"/>
    <w:rsid w:val="0885354B"/>
    <w:rsid w:val="088536F3"/>
    <w:rsid w:val="0885375E"/>
    <w:rsid w:val="08853A8D"/>
    <w:rsid w:val="08853BCD"/>
    <w:rsid w:val="08853CD0"/>
    <w:rsid w:val="08853F72"/>
    <w:rsid w:val="08853F96"/>
    <w:rsid w:val="08853FF8"/>
    <w:rsid w:val="0885403A"/>
    <w:rsid w:val="088541DB"/>
    <w:rsid w:val="08854215"/>
    <w:rsid w:val="08854250"/>
    <w:rsid w:val="08854293"/>
    <w:rsid w:val="088543AF"/>
    <w:rsid w:val="088545E0"/>
    <w:rsid w:val="088546F0"/>
    <w:rsid w:val="0885470C"/>
    <w:rsid w:val="0885477E"/>
    <w:rsid w:val="08854940"/>
    <w:rsid w:val="088549AA"/>
    <w:rsid w:val="088549F3"/>
    <w:rsid w:val="08854A35"/>
    <w:rsid w:val="08854C26"/>
    <w:rsid w:val="08854C99"/>
    <w:rsid w:val="08854CF9"/>
    <w:rsid w:val="08854D05"/>
    <w:rsid w:val="08854DC7"/>
    <w:rsid w:val="08854E21"/>
    <w:rsid w:val="08854ECB"/>
    <w:rsid w:val="08854EE5"/>
    <w:rsid w:val="08854EF2"/>
    <w:rsid w:val="088552D9"/>
    <w:rsid w:val="08855342"/>
    <w:rsid w:val="08855557"/>
    <w:rsid w:val="08855593"/>
    <w:rsid w:val="088557E8"/>
    <w:rsid w:val="08855802"/>
    <w:rsid w:val="08855A0D"/>
    <w:rsid w:val="08855A29"/>
    <w:rsid w:val="08855A8C"/>
    <w:rsid w:val="08855BCE"/>
    <w:rsid w:val="08855C0A"/>
    <w:rsid w:val="08855C97"/>
    <w:rsid w:val="08855C9F"/>
    <w:rsid w:val="08855DFE"/>
    <w:rsid w:val="08855E90"/>
    <w:rsid w:val="08855F1B"/>
    <w:rsid w:val="08855F43"/>
    <w:rsid w:val="08855F91"/>
    <w:rsid w:val="08856110"/>
    <w:rsid w:val="088561F4"/>
    <w:rsid w:val="0885644D"/>
    <w:rsid w:val="08856645"/>
    <w:rsid w:val="088567B4"/>
    <w:rsid w:val="08856B1C"/>
    <w:rsid w:val="08856B26"/>
    <w:rsid w:val="08856BC0"/>
    <w:rsid w:val="08856BEB"/>
    <w:rsid w:val="08856C06"/>
    <w:rsid w:val="08856DB8"/>
    <w:rsid w:val="08856DCB"/>
    <w:rsid w:val="08856F82"/>
    <w:rsid w:val="0885737C"/>
    <w:rsid w:val="0885738E"/>
    <w:rsid w:val="088573C8"/>
    <w:rsid w:val="08857460"/>
    <w:rsid w:val="08857523"/>
    <w:rsid w:val="0885768A"/>
    <w:rsid w:val="0885780B"/>
    <w:rsid w:val="08857917"/>
    <w:rsid w:val="08857C2B"/>
    <w:rsid w:val="08857C59"/>
    <w:rsid w:val="08857E03"/>
    <w:rsid w:val="08857E45"/>
    <w:rsid w:val="08857EEA"/>
    <w:rsid w:val="08857F54"/>
    <w:rsid w:val="08860059"/>
    <w:rsid w:val="08860132"/>
    <w:rsid w:val="088601FC"/>
    <w:rsid w:val="088603B3"/>
    <w:rsid w:val="088604FF"/>
    <w:rsid w:val="08860624"/>
    <w:rsid w:val="088608C8"/>
    <w:rsid w:val="08860ADD"/>
    <w:rsid w:val="08860B03"/>
    <w:rsid w:val="08860B31"/>
    <w:rsid w:val="08860D0F"/>
    <w:rsid w:val="08860DF6"/>
    <w:rsid w:val="08860EDE"/>
    <w:rsid w:val="08860F0D"/>
    <w:rsid w:val="0886102C"/>
    <w:rsid w:val="08861105"/>
    <w:rsid w:val="08861128"/>
    <w:rsid w:val="08861188"/>
    <w:rsid w:val="088613CC"/>
    <w:rsid w:val="088613E9"/>
    <w:rsid w:val="088614C2"/>
    <w:rsid w:val="08861541"/>
    <w:rsid w:val="088616F9"/>
    <w:rsid w:val="088617CA"/>
    <w:rsid w:val="0886183C"/>
    <w:rsid w:val="088618BD"/>
    <w:rsid w:val="0886190D"/>
    <w:rsid w:val="0886195E"/>
    <w:rsid w:val="0886198F"/>
    <w:rsid w:val="088619CE"/>
    <w:rsid w:val="08861A45"/>
    <w:rsid w:val="08861B51"/>
    <w:rsid w:val="08861C10"/>
    <w:rsid w:val="08861C17"/>
    <w:rsid w:val="08861C1F"/>
    <w:rsid w:val="08861C2B"/>
    <w:rsid w:val="08861C46"/>
    <w:rsid w:val="08861CD5"/>
    <w:rsid w:val="08861D52"/>
    <w:rsid w:val="08861DA9"/>
    <w:rsid w:val="08861E8A"/>
    <w:rsid w:val="08861F1F"/>
    <w:rsid w:val="08862023"/>
    <w:rsid w:val="088620CE"/>
    <w:rsid w:val="088620D0"/>
    <w:rsid w:val="088620F3"/>
    <w:rsid w:val="088621DF"/>
    <w:rsid w:val="088621FE"/>
    <w:rsid w:val="08862222"/>
    <w:rsid w:val="08862278"/>
    <w:rsid w:val="088622BE"/>
    <w:rsid w:val="0886268B"/>
    <w:rsid w:val="08862851"/>
    <w:rsid w:val="08862972"/>
    <w:rsid w:val="08862A36"/>
    <w:rsid w:val="08862C4B"/>
    <w:rsid w:val="08862D56"/>
    <w:rsid w:val="08862E81"/>
    <w:rsid w:val="08862ED9"/>
    <w:rsid w:val="08862EED"/>
    <w:rsid w:val="08862FEB"/>
    <w:rsid w:val="088630D9"/>
    <w:rsid w:val="0886343C"/>
    <w:rsid w:val="0886345F"/>
    <w:rsid w:val="088635CD"/>
    <w:rsid w:val="088636A0"/>
    <w:rsid w:val="08863867"/>
    <w:rsid w:val="0886393E"/>
    <w:rsid w:val="0886398E"/>
    <w:rsid w:val="08863A3C"/>
    <w:rsid w:val="08863B61"/>
    <w:rsid w:val="08863D44"/>
    <w:rsid w:val="08863E75"/>
    <w:rsid w:val="08863EC1"/>
    <w:rsid w:val="08863EDD"/>
    <w:rsid w:val="088640D8"/>
    <w:rsid w:val="08864173"/>
    <w:rsid w:val="08864271"/>
    <w:rsid w:val="08864397"/>
    <w:rsid w:val="088646CB"/>
    <w:rsid w:val="088647C6"/>
    <w:rsid w:val="088647EB"/>
    <w:rsid w:val="08864894"/>
    <w:rsid w:val="0886498B"/>
    <w:rsid w:val="088649ED"/>
    <w:rsid w:val="08864AAD"/>
    <w:rsid w:val="08864BBA"/>
    <w:rsid w:val="08864C48"/>
    <w:rsid w:val="08864EB9"/>
    <w:rsid w:val="08864F52"/>
    <w:rsid w:val="08865075"/>
    <w:rsid w:val="08865120"/>
    <w:rsid w:val="0886528A"/>
    <w:rsid w:val="0886533A"/>
    <w:rsid w:val="088656A5"/>
    <w:rsid w:val="088656B4"/>
    <w:rsid w:val="08865800"/>
    <w:rsid w:val="088658F8"/>
    <w:rsid w:val="08865B4F"/>
    <w:rsid w:val="08865C74"/>
    <w:rsid w:val="08865CCE"/>
    <w:rsid w:val="08865D8B"/>
    <w:rsid w:val="08865E0C"/>
    <w:rsid w:val="08865E61"/>
    <w:rsid w:val="0886612B"/>
    <w:rsid w:val="0886617F"/>
    <w:rsid w:val="08866284"/>
    <w:rsid w:val="08866330"/>
    <w:rsid w:val="088663EE"/>
    <w:rsid w:val="088664E1"/>
    <w:rsid w:val="088665D4"/>
    <w:rsid w:val="08866608"/>
    <w:rsid w:val="0886664F"/>
    <w:rsid w:val="0886672C"/>
    <w:rsid w:val="0886673F"/>
    <w:rsid w:val="0886678B"/>
    <w:rsid w:val="0886679D"/>
    <w:rsid w:val="088667BE"/>
    <w:rsid w:val="08866867"/>
    <w:rsid w:val="08866C0B"/>
    <w:rsid w:val="08866C4E"/>
    <w:rsid w:val="08866D7C"/>
    <w:rsid w:val="08866F63"/>
    <w:rsid w:val="08866F82"/>
    <w:rsid w:val="08867025"/>
    <w:rsid w:val="088670E7"/>
    <w:rsid w:val="08867109"/>
    <w:rsid w:val="088671CC"/>
    <w:rsid w:val="0886724D"/>
    <w:rsid w:val="088672ED"/>
    <w:rsid w:val="088673A7"/>
    <w:rsid w:val="088673FA"/>
    <w:rsid w:val="088674AE"/>
    <w:rsid w:val="08867775"/>
    <w:rsid w:val="0886778A"/>
    <w:rsid w:val="08867A49"/>
    <w:rsid w:val="08867ACC"/>
    <w:rsid w:val="08867B57"/>
    <w:rsid w:val="08867BF2"/>
    <w:rsid w:val="08867C50"/>
    <w:rsid w:val="08867DB7"/>
    <w:rsid w:val="08867F0B"/>
    <w:rsid w:val="08867FA5"/>
    <w:rsid w:val="08867FB8"/>
    <w:rsid w:val="08870052"/>
    <w:rsid w:val="088700CE"/>
    <w:rsid w:val="088700FD"/>
    <w:rsid w:val="0887012B"/>
    <w:rsid w:val="088702CD"/>
    <w:rsid w:val="0887031A"/>
    <w:rsid w:val="08870518"/>
    <w:rsid w:val="0887058A"/>
    <w:rsid w:val="088705B8"/>
    <w:rsid w:val="088705C2"/>
    <w:rsid w:val="0887068A"/>
    <w:rsid w:val="088708EF"/>
    <w:rsid w:val="08870A89"/>
    <w:rsid w:val="08870B25"/>
    <w:rsid w:val="08870C96"/>
    <w:rsid w:val="08870E5E"/>
    <w:rsid w:val="08870F1B"/>
    <w:rsid w:val="088710D2"/>
    <w:rsid w:val="088711BA"/>
    <w:rsid w:val="08871264"/>
    <w:rsid w:val="088712DA"/>
    <w:rsid w:val="08871337"/>
    <w:rsid w:val="0887157A"/>
    <w:rsid w:val="0887157D"/>
    <w:rsid w:val="088715AB"/>
    <w:rsid w:val="08871711"/>
    <w:rsid w:val="088719E0"/>
    <w:rsid w:val="08871A2B"/>
    <w:rsid w:val="08871AC1"/>
    <w:rsid w:val="08871B0A"/>
    <w:rsid w:val="08871C69"/>
    <w:rsid w:val="08871D0B"/>
    <w:rsid w:val="08871D99"/>
    <w:rsid w:val="08871DBA"/>
    <w:rsid w:val="08871E14"/>
    <w:rsid w:val="08871E72"/>
    <w:rsid w:val="08871F47"/>
    <w:rsid w:val="08871F9F"/>
    <w:rsid w:val="08872073"/>
    <w:rsid w:val="0887210F"/>
    <w:rsid w:val="0887221B"/>
    <w:rsid w:val="08872231"/>
    <w:rsid w:val="0887224D"/>
    <w:rsid w:val="088722C8"/>
    <w:rsid w:val="0887241F"/>
    <w:rsid w:val="08872502"/>
    <w:rsid w:val="08872525"/>
    <w:rsid w:val="08872621"/>
    <w:rsid w:val="088727B3"/>
    <w:rsid w:val="088727FF"/>
    <w:rsid w:val="0887294A"/>
    <w:rsid w:val="08872A59"/>
    <w:rsid w:val="08872DEE"/>
    <w:rsid w:val="08872EE5"/>
    <w:rsid w:val="088731D7"/>
    <w:rsid w:val="0887335D"/>
    <w:rsid w:val="08873429"/>
    <w:rsid w:val="088736B4"/>
    <w:rsid w:val="08873973"/>
    <w:rsid w:val="08873B74"/>
    <w:rsid w:val="08873D8F"/>
    <w:rsid w:val="08873D9B"/>
    <w:rsid w:val="08873E83"/>
    <w:rsid w:val="08873FE6"/>
    <w:rsid w:val="08874020"/>
    <w:rsid w:val="0887409C"/>
    <w:rsid w:val="08874282"/>
    <w:rsid w:val="08874393"/>
    <w:rsid w:val="08874418"/>
    <w:rsid w:val="088744BD"/>
    <w:rsid w:val="088744CF"/>
    <w:rsid w:val="088748AB"/>
    <w:rsid w:val="08874999"/>
    <w:rsid w:val="08874C8D"/>
    <w:rsid w:val="08874D39"/>
    <w:rsid w:val="08874DB2"/>
    <w:rsid w:val="08874DBB"/>
    <w:rsid w:val="08874E99"/>
    <w:rsid w:val="08874F10"/>
    <w:rsid w:val="08874F5C"/>
    <w:rsid w:val="0887501A"/>
    <w:rsid w:val="08875052"/>
    <w:rsid w:val="0887524F"/>
    <w:rsid w:val="0887552C"/>
    <w:rsid w:val="0887579A"/>
    <w:rsid w:val="088757C8"/>
    <w:rsid w:val="08875842"/>
    <w:rsid w:val="088758AB"/>
    <w:rsid w:val="088759FA"/>
    <w:rsid w:val="08875AA5"/>
    <w:rsid w:val="08875DA5"/>
    <w:rsid w:val="08875F9C"/>
    <w:rsid w:val="08875FFA"/>
    <w:rsid w:val="088760D3"/>
    <w:rsid w:val="0887613F"/>
    <w:rsid w:val="088761A1"/>
    <w:rsid w:val="088763E4"/>
    <w:rsid w:val="088763E9"/>
    <w:rsid w:val="0887643D"/>
    <w:rsid w:val="08876491"/>
    <w:rsid w:val="088764B0"/>
    <w:rsid w:val="0887656A"/>
    <w:rsid w:val="08876572"/>
    <w:rsid w:val="08876625"/>
    <w:rsid w:val="088766EB"/>
    <w:rsid w:val="08876710"/>
    <w:rsid w:val="088768F7"/>
    <w:rsid w:val="08876A4D"/>
    <w:rsid w:val="08876A70"/>
    <w:rsid w:val="08876B87"/>
    <w:rsid w:val="08876BA0"/>
    <w:rsid w:val="08876BCD"/>
    <w:rsid w:val="08876C1D"/>
    <w:rsid w:val="08876F29"/>
    <w:rsid w:val="08876F94"/>
    <w:rsid w:val="0887702A"/>
    <w:rsid w:val="08877048"/>
    <w:rsid w:val="0887712E"/>
    <w:rsid w:val="088771C1"/>
    <w:rsid w:val="088772E2"/>
    <w:rsid w:val="088773BF"/>
    <w:rsid w:val="08877424"/>
    <w:rsid w:val="0887745D"/>
    <w:rsid w:val="0887760C"/>
    <w:rsid w:val="08877616"/>
    <w:rsid w:val="08877680"/>
    <w:rsid w:val="088776C5"/>
    <w:rsid w:val="088776E4"/>
    <w:rsid w:val="0887784C"/>
    <w:rsid w:val="088779E3"/>
    <w:rsid w:val="08877A1F"/>
    <w:rsid w:val="08877CFB"/>
    <w:rsid w:val="08877E3B"/>
    <w:rsid w:val="08877FD8"/>
    <w:rsid w:val="08880001"/>
    <w:rsid w:val="08880049"/>
    <w:rsid w:val="088800F2"/>
    <w:rsid w:val="088803B2"/>
    <w:rsid w:val="08880429"/>
    <w:rsid w:val="088804A2"/>
    <w:rsid w:val="0888055C"/>
    <w:rsid w:val="088805CE"/>
    <w:rsid w:val="088805F0"/>
    <w:rsid w:val="08880683"/>
    <w:rsid w:val="088806CF"/>
    <w:rsid w:val="088808B8"/>
    <w:rsid w:val="08880919"/>
    <w:rsid w:val="0888091B"/>
    <w:rsid w:val="08880AA3"/>
    <w:rsid w:val="08880DDA"/>
    <w:rsid w:val="08880E54"/>
    <w:rsid w:val="08880FCB"/>
    <w:rsid w:val="088810C6"/>
    <w:rsid w:val="0888117A"/>
    <w:rsid w:val="088811DF"/>
    <w:rsid w:val="088813CE"/>
    <w:rsid w:val="088813E6"/>
    <w:rsid w:val="08881400"/>
    <w:rsid w:val="08881437"/>
    <w:rsid w:val="08881479"/>
    <w:rsid w:val="08881599"/>
    <w:rsid w:val="08881630"/>
    <w:rsid w:val="08881677"/>
    <w:rsid w:val="08881679"/>
    <w:rsid w:val="08881759"/>
    <w:rsid w:val="08881854"/>
    <w:rsid w:val="088818CC"/>
    <w:rsid w:val="0888192D"/>
    <w:rsid w:val="088819B5"/>
    <w:rsid w:val="08881B35"/>
    <w:rsid w:val="08881CE2"/>
    <w:rsid w:val="08881E32"/>
    <w:rsid w:val="08881F05"/>
    <w:rsid w:val="08881F23"/>
    <w:rsid w:val="08881FEF"/>
    <w:rsid w:val="088820E4"/>
    <w:rsid w:val="08882156"/>
    <w:rsid w:val="0888215D"/>
    <w:rsid w:val="08882180"/>
    <w:rsid w:val="088821C1"/>
    <w:rsid w:val="088821FC"/>
    <w:rsid w:val="088823BC"/>
    <w:rsid w:val="0888276D"/>
    <w:rsid w:val="08882774"/>
    <w:rsid w:val="0888285E"/>
    <w:rsid w:val="08882AD5"/>
    <w:rsid w:val="08882AE5"/>
    <w:rsid w:val="08882AF8"/>
    <w:rsid w:val="08882BD5"/>
    <w:rsid w:val="08882C5D"/>
    <w:rsid w:val="08882C87"/>
    <w:rsid w:val="08882D21"/>
    <w:rsid w:val="08882D24"/>
    <w:rsid w:val="08882DA2"/>
    <w:rsid w:val="08882FAF"/>
    <w:rsid w:val="0888301B"/>
    <w:rsid w:val="08883123"/>
    <w:rsid w:val="088832C8"/>
    <w:rsid w:val="088833A2"/>
    <w:rsid w:val="088833BD"/>
    <w:rsid w:val="08883423"/>
    <w:rsid w:val="0888353F"/>
    <w:rsid w:val="08883573"/>
    <w:rsid w:val="088835DA"/>
    <w:rsid w:val="088836D3"/>
    <w:rsid w:val="088836D8"/>
    <w:rsid w:val="0888373B"/>
    <w:rsid w:val="08883856"/>
    <w:rsid w:val="0888385B"/>
    <w:rsid w:val="088838E9"/>
    <w:rsid w:val="088839DA"/>
    <w:rsid w:val="08883BF6"/>
    <w:rsid w:val="08883D25"/>
    <w:rsid w:val="08883E1F"/>
    <w:rsid w:val="08883E21"/>
    <w:rsid w:val="08883EE4"/>
    <w:rsid w:val="08883F9D"/>
    <w:rsid w:val="08883FB4"/>
    <w:rsid w:val="08883FCE"/>
    <w:rsid w:val="088840BA"/>
    <w:rsid w:val="088842C3"/>
    <w:rsid w:val="088842E0"/>
    <w:rsid w:val="088844DC"/>
    <w:rsid w:val="088845BC"/>
    <w:rsid w:val="088846B0"/>
    <w:rsid w:val="0888470C"/>
    <w:rsid w:val="08884726"/>
    <w:rsid w:val="0888494C"/>
    <w:rsid w:val="08884A19"/>
    <w:rsid w:val="08884AA0"/>
    <w:rsid w:val="08884AB7"/>
    <w:rsid w:val="08884AE6"/>
    <w:rsid w:val="08884B2A"/>
    <w:rsid w:val="08884D4F"/>
    <w:rsid w:val="08884E5B"/>
    <w:rsid w:val="08884EA9"/>
    <w:rsid w:val="088850A0"/>
    <w:rsid w:val="08885204"/>
    <w:rsid w:val="08885457"/>
    <w:rsid w:val="088855F7"/>
    <w:rsid w:val="088859A2"/>
    <w:rsid w:val="088859B5"/>
    <w:rsid w:val="08885AC2"/>
    <w:rsid w:val="08885B5A"/>
    <w:rsid w:val="08885BBF"/>
    <w:rsid w:val="08885C0F"/>
    <w:rsid w:val="08885C99"/>
    <w:rsid w:val="08885D62"/>
    <w:rsid w:val="08885DAB"/>
    <w:rsid w:val="08885F6E"/>
    <w:rsid w:val="088860FB"/>
    <w:rsid w:val="08886295"/>
    <w:rsid w:val="088863B0"/>
    <w:rsid w:val="08886605"/>
    <w:rsid w:val="08886685"/>
    <w:rsid w:val="088867BC"/>
    <w:rsid w:val="08886B43"/>
    <w:rsid w:val="08886BB9"/>
    <w:rsid w:val="08886C12"/>
    <w:rsid w:val="08886C67"/>
    <w:rsid w:val="08886F19"/>
    <w:rsid w:val="08886F78"/>
    <w:rsid w:val="08886F83"/>
    <w:rsid w:val="08887296"/>
    <w:rsid w:val="088872E5"/>
    <w:rsid w:val="088872F2"/>
    <w:rsid w:val="0888731D"/>
    <w:rsid w:val="0888733C"/>
    <w:rsid w:val="088875B6"/>
    <w:rsid w:val="08887666"/>
    <w:rsid w:val="088876B5"/>
    <w:rsid w:val="0888775F"/>
    <w:rsid w:val="0888797C"/>
    <w:rsid w:val="08887DD8"/>
    <w:rsid w:val="08887E16"/>
    <w:rsid w:val="08887E6A"/>
    <w:rsid w:val="08887E92"/>
    <w:rsid w:val="08887EFF"/>
    <w:rsid w:val="08887FF5"/>
    <w:rsid w:val="08890180"/>
    <w:rsid w:val="08890261"/>
    <w:rsid w:val="088902AB"/>
    <w:rsid w:val="08890308"/>
    <w:rsid w:val="088903C5"/>
    <w:rsid w:val="0889041C"/>
    <w:rsid w:val="088904A6"/>
    <w:rsid w:val="08890521"/>
    <w:rsid w:val="0889055A"/>
    <w:rsid w:val="0889058B"/>
    <w:rsid w:val="088905D4"/>
    <w:rsid w:val="08890980"/>
    <w:rsid w:val="088909D8"/>
    <w:rsid w:val="08890A94"/>
    <w:rsid w:val="08890B0F"/>
    <w:rsid w:val="08890C66"/>
    <w:rsid w:val="08890F78"/>
    <w:rsid w:val="08890FCB"/>
    <w:rsid w:val="08890FF9"/>
    <w:rsid w:val="0889131E"/>
    <w:rsid w:val="088914ED"/>
    <w:rsid w:val="0889165A"/>
    <w:rsid w:val="0889169F"/>
    <w:rsid w:val="08891954"/>
    <w:rsid w:val="08891BB7"/>
    <w:rsid w:val="08891BDD"/>
    <w:rsid w:val="08891C0A"/>
    <w:rsid w:val="08891D9B"/>
    <w:rsid w:val="08891E20"/>
    <w:rsid w:val="08891E56"/>
    <w:rsid w:val="08891FF8"/>
    <w:rsid w:val="08892057"/>
    <w:rsid w:val="088920FB"/>
    <w:rsid w:val="088921FA"/>
    <w:rsid w:val="088922CF"/>
    <w:rsid w:val="0889234F"/>
    <w:rsid w:val="0889235A"/>
    <w:rsid w:val="08892365"/>
    <w:rsid w:val="0889239F"/>
    <w:rsid w:val="0889246E"/>
    <w:rsid w:val="088925F2"/>
    <w:rsid w:val="088927A6"/>
    <w:rsid w:val="0889282C"/>
    <w:rsid w:val="088929BD"/>
    <w:rsid w:val="08892A54"/>
    <w:rsid w:val="08892A6E"/>
    <w:rsid w:val="08892AE0"/>
    <w:rsid w:val="08892B0C"/>
    <w:rsid w:val="08892B98"/>
    <w:rsid w:val="08892C64"/>
    <w:rsid w:val="08892C78"/>
    <w:rsid w:val="08892CD1"/>
    <w:rsid w:val="08892F8E"/>
    <w:rsid w:val="08892FF5"/>
    <w:rsid w:val="08893060"/>
    <w:rsid w:val="0889307B"/>
    <w:rsid w:val="088931D3"/>
    <w:rsid w:val="08893290"/>
    <w:rsid w:val="08893338"/>
    <w:rsid w:val="0889343D"/>
    <w:rsid w:val="0889344A"/>
    <w:rsid w:val="088934E7"/>
    <w:rsid w:val="08893606"/>
    <w:rsid w:val="0889367B"/>
    <w:rsid w:val="088936E6"/>
    <w:rsid w:val="08893966"/>
    <w:rsid w:val="08893A6E"/>
    <w:rsid w:val="08893A79"/>
    <w:rsid w:val="08893B11"/>
    <w:rsid w:val="08893B84"/>
    <w:rsid w:val="08893C05"/>
    <w:rsid w:val="08893DA5"/>
    <w:rsid w:val="08893DBE"/>
    <w:rsid w:val="08893F8A"/>
    <w:rsid w:val="08894037"/>
    <w:rsid w:val="0889428A"/>
    <w:rsid w:val="088942DE"/>
    <w:rsid w:val="0889436F"/>
    <w:rsid w:val="08894388"/>
    <w:rsid w:val="08894393"/>
    <w:rsid w:val="088945E1"/>
    <w:rsid w:val="08894739"/>
    <w:rsid w:val="088948FA"/>
    <w:rsid w:val="0889490F"/>
    <w:rsid w:val="08894B39"/>
    <w:rsid w:val="08894EE4"/>
    <w:rsid w:val="08894F38"/>
    <w:rsid w:val="088951C6"/>
    <w:rsid w:val="08895433"/>
    <w:rsid w:val="0889544F"/>
    <w:rsid w:val="08895482"/>
    <w:rsid w:val="088954D3"/>
    <w:rsid w:val="08895514"/>
    <w:rsid w:val="088955C1"/>
    <w:rsid w:val="0889567D"/>
    <w:rsid w:val="08895686"/>
    <w:rsid w:val="0889573D"/>
    <w:rsid w:val="0889575F"/>
    <w:rsid w:val="088957A3"/>
    <w:rsid w:val="088957B6"/>
    <w:rsid w:val="088957DF"/>
    <w:rsid w:val="08895A20"/>
    <w:rsid w:val="08895AAA"/>
    <w:rsid w:val="08895BDA"/>
    <w:rsid w:val="08895C70"/>
    <w:rsid w:val="08895E43"/>
    <w:rsid w:val="08895E73"/>
    <w:rsid w:val="08895FB2"/>
    <w:rsid w:val="0889604A"/>
    <w:rsid w:val="0889637E"/>
    <w:rsid w:val="0889642D"/>
    <w:rsid w:val="088964E3"/>
    <w:rsid w:val="088965B2"/>
    <w:rsid w:val="088965B4"/>
    <w:rsid w:val="088965D6"/>
    <w:rsid w:val="088965F1"/>
    <w:rsid w:val="088966F2"/>
    <w:rsid w:val="08896821"/>
    <w:rsid w:val="08896882"/>
    <w:rsid w:val="088968EC"/>
    <w:rsid w:val="0889690F"/>
    <w:rsid w:val="088969A6"/>
    <w:rsid w:val="088969D7"/>
    <w:rsid w:val="088969D9"/>
    <w:rsid w:val="08896A63"/>
    <w:rsid w:val="08896B19"/>
    <w:rsid w:val="08896B29"/>
    <w:rsid w:val="08896B56"/>
    <w:rsid w:val="08896C0D"/>
    <w:rsid w:val="08896C54"/>
    <w:rsid w:val="08896CD6"/>
    <w:rsid w:val="08896F24"/>
    <w:rsid w:val="0889706A"/>
    <w:rsid w:val="08897137"/>
    <w:rsid w:val="088971C2"/>
    <w:rsid w:val="08897206"/>
    <w:rsid w:val="088972C3"/>
    <w:rsid w:val="08897348"/>
    <w:rsid w:val="088974F0"/>
    <w:rsid w:val="08897713"/>
    <w:rsid w:val="08897730"/>
    <w:rsid w:val="0889781C"/>
    <w:rsid w:val="08897871"/>
    <w:rsid w:val="088978EE"/>
    <w:rsid w:val="088978FC"/>
    <w:rsid w:val="08897942"/>
    <w:rsid w:val="088979E8"/>
    <w:rsid w:val="08897A64"/>
    <w:rsid w:val="08897BAA"/>
    <w:rsid w:val="08897CF8"/>
    <w:rsid w:val="08897D9B"/>
    <w:rsid w:val="08897F92"/>
    <w:rsid w:val="08897FAF"/>
    <w:rsid w:val="088A00AE"/>
    <w:rsid w:val="088A00B7"/>
    <w:rsid w:val="088A00BD"/>
    <w:rsid w:val="088A01CE"/>
    <w:rsid w:val="088A028C"/>
    <w:rsid w:val="088A03F6"/>
    <w:rsid w:val="088A0498"/>
    <w:rsid w:val="088A0570"/>
    <w:rsid w:val="088A0578"/>
    <w:rsid w:val="088A0617"/>
    <w:rsid w:val="088A0681"/>
    <w:rsid w:val="088A06A9"/>
    <w:rsid w:val="088A0918"/>
    <w:rsid w:val="088A09C8"/>
    <w:rsid w:val="088A0CC6"/>
    <w:rsid w:val="088A0D00"/>
    <w:rsid w:val="088A0D48"/>
    <w:rsid w:val="088A0E5B"/>
    <w:rsid w:val="088A0FB8"/>
    <w:rsid w:val="088A0FCE"/>
    <w:rsid w:val="088A1079"/>
    <w:rsid w:val="088A12FA"/>
    <w:rsid w:val="088A1471"/>
    <w:rsid w:val="088A1538"/>
    <w:rsid w:val="088A190E"/>
    <w:rsid w:val="088A1A17"/>
    <w:rsid w:val="088A1BF1"/>
    <w:rsid w:val="088A1C08"/>
    <w:rsid w:val="088A1C7F"/>
    <w:rsid w:val="088A1D61"/>
    <w:rsid w:val="088A1E05"/>
    <w:rsid w:val="088A1E0F"/>
    <w:rsid w:val="088A243B"/>
    <w:rsid w:val="088A25AC"/>
    <w:rsid w:val="088A2896"/>
    <w:rsid w:val="088A28DF"/>
    <w:rsid w:val="088A29AD"/>
    <w:rsid w:val="088A2A8D"/>
    <w:rsid w:val="088A2B09"/>
    <w:rsid w:val="088A2C24"/>
    <w:rsid w:val="088A2C46"/>
    <w:rsid w:val="088A3083"/>
    <w:rsid w:val="088A30DA"/>
    <w:rsid w:val="088A3169"/>
    <w:rsid w:val="088A3213"/>
    <w:rsid w:val="088A326E"/>
    <w:rsid w:val="088A33A4"/>
    <w:rsid w:val="088A33D7"/>
    <w:rsid w:val="088A3942"/>
    <w:rsid w:val="088A3959"/>
    <w:rsid w:val="088A39EE"/>
    <w:rsid w:val="088A3A78"/>
    <w:rsid w:val="088A3BF8"/>
    <w:rsid w:val="088A3D0C"/>
    <w:rsid w:val="088A3DF7"/>
    <w:rsid w:val="088A3E67"/>
    <w:rsid w:val="088A3FF6"/>
    <w:rsid w:val="088A4080"/>
    <w:rsid w:val="088A4103"/>
    <w:rsid w:val="088A419B"/>
    <w:rsid w:val="088A429E"/>
    <w:rsid w:val="088A450F"/>
    <w:rsid w:val="088A461F"/>
    <w:rsid w:val="088A4677"/>
    <w:rsid w:val="088A473A"/>
    <w:rsid w:val="088A4842"/>
    <w:rsid w:val="088A4984"/>
    <w:rsid w:val="088A49C6"/>
    <w:rsid w:val="088A4A6D"/>
    <w:rsid w:val="088A4E62"/>
    <w:rsid w:val="088A4EAA"/>
    <w:rsid w:val="088A4FF5"/>
    <w:rsid w:val="088A50EC"/>
    <w:rsid w:val="088A518F"/>
    <w:rsid w:val="088A53AD"/>
    <w:rsid w:val="088A54A6"/>
    <w:rsid w:val="088A5620"/>
    <w:rsid w:val="088A5821"/>
    <w:rsid w:val="088A5967"/>
    <w:rsid w:val="088A5AA1"/>
    <w:rsid w:val="088A5AF2"/>
    <w:rsid w:val="088A5C04"/>
    <w:rsid w:val="088A5C75"/>
    <w:rsid w:val="088A5D35"/>
    <w:rsid w:val="088A5DB7"/>
    <w:rsid w:val="088A5DDA"/>
    <w:rsid w:val="088A5E03"/>
    <w:rsid w:val="088A5E40"/>
    <w:rsid w:val="088A5F1D"/>
    <w:rsid w:val="088A5F62"/>
    <w:rsid w:val="088A60B1"/>
    <w:rsid w:val="088A6120"/>
    <w:rsid w:val="088A6153"/>
    <w:rsid w:val="088A6207"/>
    <w:rsid w:val="088A627B"/>
    <w:rsid w:val="088A664D"/>
    <w:rsid w:val="088A6675"/>
    <w:rsid w:val="088A6760"/>
    <w:rsid w:val="088A67C5"/>
    <w:rsid w:val="088A6840"/>
    <w:rsid w:val="088A6B54"/>
    <w:rsid w:val="088A6C28"/>
    <w:rsid w:val="088A6D26"/>
    <w:rsid w:val="088A6E08"/>
    <w:rsid w:val="088A714F"/>
    <w:rsid w:val="088A71EB"/>
    <w:rsid w:val="088A723C"/>
    <w:rsid w:val="088A73E3"/>
    <w:rsid w:val="088A742C"/>
    <w:rsid w:val="088A74EB"/>
    <w:rsid w:val="088A7615"/>
    <w:rsid w:val="088A7834"/>
    <w:rsid w:val="088A78EB"/>
    <w:rsid w:val="088A797B"/>
    <w:rsid w:val="088A7D14"/>
    <w:rsid w:val="088A7F09"/>
    <w:rsid w:val="088B0071"/>
    <w:rsid w:val="088B00A8"/>
    <w:rsid w:val="088B0168"/>
    <w:rsid w:val="088B01A8"/>
    <w:rsid w:val="088B026E"/>
    <w:rsid w:val="088B04AC"/>
    <w:rsid w:val="088B0587"/>
    <w:rsid w:val="088B05F8"/>
    <w:rsid w:val="088B0605"/>
    <w:rsid w:val="088B06E5"/>
    <w:rsid w:val="088B07BD"/>
    <w:rsid w:val="088B082C"/>
    <w:rsid w:val="088B0962"/>
    <w:rsid w:val="088B0AD9"/>
    <w:rsid w:val="088B0ADE"/>
    <w:rsid w:val="088B0BBA"/>
    <w:rsid w:val="088B0BCF"/>
    <w:rsid w:val="088B0D55"/>
    <w:rsid w:val="088B11DA"/>
    <w:rsid w:val="088B11E0"/>
    <w:rsid w:val="088B11FC"/>
    <w:rsid w:val="088B1257"/>
    <w:rsid w:val="088B130B"/>
    <w:rsid w:val="088B139E"/>
    <w:rsid w:val="088B13A4"/>
    <w:rsid w:val="088B1447"/>
    <w:rsid w:val="088B15C0"/>
    <w:rsid w:val="088B164C"/>
    <w:rsid w:val="088B167C"/>
    <w:rsid w:val="088B1685"/>
    <w:rsid w:val="088B1753"/>
    <w:rsid w:val="088B17FD"/>
    <w:rsid w:val="088B17FE"/>
    <w:rsid w:val="088B1852"/>
    <w:rsid w:val="088B1994"/>
    <w:rsid w:val="088B19ED"/>
    <w:rsid w:val="088B1AB8"/>
    <w:rsid w:val="088B1B16"/>
    <w:rsid w:val="088B1B33"/>
    <w:rsid w:val="088B1B62"/>
    <w:rsid w:val="088B1C78"/>
    <w:rsid w:val="088B1D33"/>
    <w:rsid w:val="088B1D60"/>
    <w:rsid w:val="088B1E6B"/>
    <w:rsid w:val="088B1F78"/>
    <w:rsid w:val="088B2092"/>
    <w:rsid w:val="088B209A"/>
    <w:rsid w:val="088B21E3"/>
    <w:rsid w:val="088B221C"/>
    <w:rsid w:val="088B231D"/>
    <w:rsid w:val="088B24A2"/>
    <w:rsid w:val="088B28F4"/>
    <w:rsid w:val="088B29F9"/>
    <w:rsid w:val="088B2B78"/>
    <w:rsid w:val="088B2BFA"/>
    <w:rsid w:val="088B31E6"/>
    <w:rsid w:val="088B35CD"/>
    <w:rsid w:val="088B35EE"/>
    <w:rsid w:val="088B3723"/>
    <w:rsid w:val="088B3860"/>
    <w:rsid w:val="088B38B6"/>
    <w:rsid w:val="088B398F"/>
    <w:rsid w:val="088B3AD4"/>
    <w:rsid w:val="088B3B1E"/>
    <w:rsid w:val="088B3BB1"/>
    <w:rsid w:val="088B3C16"/>
    <w:rsid w:val="088B3C70"/>
    <w:rsid w:val="088B3D0A"/>
    <w:rsid w:val="088B407A"/>
    <w:rsid w:val="088B41E6"/>
    <w:rsid w:val="088B4299"/>
    <w:rsid w:val="088B4487"/>
    <w:rsid w:val="088B44A8"/>
    <w:rsid w:val="088B459E"/>
    <w:rsid w:val="088B45D3"/>
    <w:rsid w:val="088B4670"/>
    <w:rsid w:val="088B4896"/>
    <w:rsid w:val="088B4976"/>
    <w:rsid w:val="088B4A27"/>
    <w:rsid w:val="088B4A4B"/>
    <w:rsid w:val="088B4AE5"/>
    <w:rsid w:val="088B4B16"/>
    <w:rsid w:val="088B4F7F"/>
    <w:rsid w:val="088B51ED"/>
    <w:rsid w:val="088B524A"/>
    <w:rsid w:val="088B525D"/>
    <w:rsid w:val="088B533D"/>
    <w:rsid w:val="088B5489"/>
    <w:rsid w:val="088B5527"/>
    <w:rsid w:val="088B5666"/>
    <w:rsid w:val="088B5731"/>
    <w:rsid w:val="088B57FA"/>
    <w:rsid w:val="088B582D"/>
    <w:rsid w:val="088B59E5"/>
    <w:rsid w:val="088B5AA2"/>
    <w:rsid w:val="088B5AB6"/>
    <w:rsid w:val="088B5AF4"/>
    <w:rsid w:val="088B5BB7"/>
    <w:rsid w:val="088B5C6C"/>
    <w:rsid w:val="088B5D47"/>
    <w:rsid w:val="088B5DF3"/>
    <w:rsid w:val="088B5E25"/>
    <w:rsid w:val="088B5F25"/>
    <w:rsid w:val="088B5FA1"/>
    <w:rsid w:val="088B5FA7"/>
    <w:rsid w:val="088B5FF3"/>
    <w:rsid w:val="088B6069"/>
    <w:rsid w:val="088B614B"/>
    <w:rsid w:val="088B62AE"/>
    <w:rsid w:val="088B63B7"/>
    <w:rsid w:val="088B6499"/>
    <w:rsid w:val="088B694D"/>
    <w:rsid w:val="088B6A1D"/>
    <w:rsid w:val="088B6A49"/>
    <w:rsid w:val="088B6BAC"/>
    <w:rsid w:val="088B6C6E"/>
    <w:rsid w:val="088B6D5F"/>
    <w:rsid w:val="088B6E9C"/>
    <w:rsid w:val="088B6F00"/>
    <w:rsid w:val="088B6F27"/>
    <w:rsid w:val="088B71ED"/>
    <w:rsid w:val="088B73BC"/>
    <w:rsid w:val="088B751E"/>
    <w:rsid w:val="088B75DF"/>
    <w:rsid w:val="088B76E6"/>
    <w:rsid w:val="088B7746"/>
    <w:rsid w:val="088B779B"/>
    <w:rsid w:val="088B79B1"/>
    <w:rsid w:val="088B79B5"/>
    <w:rsid w:val="088B7BF4"/>
    <w:rsid w:val="088B7D4B"/>
    <w:rsid w:val="088B7DC8"/>
    <w:rsid w:val="088B7DD8"/>
    <w:rsid w:val="088B7F30"/>
    <w:rsid w:val="088C00EB"/>
    <w:rsid w:val="088C01EB"/>
    <w:rsid w:val="088C0242"/>
    <w:rsid w:val="088C0456"/>
    <w:rsid w:val="088C05FF"/>
    <w:rsid w:val="088C07E8"/>
    <w:rsid w:val="088C0805"/>
    <w:rsid w:val="088C0AD5"/>
    <w:rsid w:val="088C0B86"/>
    <w:rsid w:val="088C0D71"/>
    <w:rsid w:val="088C0ED4"/>
    <w:rsid w:val="088C0F10"/>
    <w:rsid w:val="088C11E9"/>
    <w:rsid w:val="088C120A"/>
    <w:rsid w:val="088C1259"/>
    <w:rsid w:val="088C148A"/>
    <w:rsid w:val="088C14DD"/>
    <w:rsid w:val="088C151B"/>
    <w:rsid w:val="088C1569"/>
    <w:rsid w:val="088C15A1"/>
    <w:rsid w:val="088C183B"/>
    <w:rsid w:val="088C194C"/>
    <w:rsid w:val="088C1A19"/>
    <w:rsid w:val="088C1BAD"/>
    <w:rsid w:val="088C1E74"/>
    <w:rsid w:val="088C1F3B"/>
    <w:rsid w:val="088C2362"/>
    <w:rsid w:val="088C236E"/>
    <w:rsid w:val="088C2511"/>
    <w:rsid w:val="088C2550"/>
    <w:rsid w:val="088C2640"/>
    <w:rsid w:val="088C2796"/>
    <w:rsid w:val="088C2814"/>
    <w:rsid w:val="088C2905"/>
    <w:rsid w:val="088C29B8"/>
    <w:rsid w:val="088C2A3C"/>
    <w:rsid w:val="088C2C1F"/>
    <w:rsid w:val="088C2E32"/>
    <w:rsid w:val="088C30E0"/>
    <w:rsid w:val="088C323D"/>
    <w:rsid w:val="088C32FF"/>
    <w:rsid w:val="088C3333"/>
    <w:rsid w:val="088C3359"/>
    <w:rsid w:val="088C3394"/>
    <w:rsid w:val="088C3453"/>
    <w:rsid w:val="088C355C"/>
    <w:rsid w:val="088C3660"/>
    <w:rsid w:val="088C368C"/>
    <w:rsid w:val="088C3801"/>
    <w:rsid w:val="088C3916"/>
    <w:rsid w:val="088C3983"/>
    <w:rsid w:val="088C3A07"/>
    <w:rsid w:val="088C3C2E"/>
    <w:rsid w:val="088C3DD4"/>
    <w:rsid w:val="088C3E3C"/>
    <w:rsid w:val="088C3F60"/>
    <w:rsid w:val="088C3FD8"/>
    <w:rsid w:val="088C407B"/>
    <w:rsid w:val="088C40AD"/>
    <w:rsid w:val="088C4111"/>
    <w:rsid w:val="088C4245"/>
    <w:rsid w:val="088C4348"/>
    <w:rsid w:val="088C43B0"/>
    <w:rsid w:val="088C457D"/>
    <w:rsid w:val="088C49C1"/>
    <w:rsid w:val="088C4C84"/>
    <w:rsid w:val="088C4CE0"/>
    <w:rsid w:val="088C4CEC"/>
    <w:rsid w:val="088C4E54"/>
    <w:rsid w:val="088C50BF"/>
    <w:rsid w:val="088C50F2"/>
    <w:rsid w:val="088C5149"/>
    <w:rsid w:val="088C51B9"/>
    <w:rsid w:val="088C525E"/>
    <w:rsid w:val="088C53B1"/>
    <w:rsid w:val="088C53FE"/>
    <w:rsid w:val="088C5433"/>
    <w:rsid w:val="088C5524"/>
    <w:rsid w:val="088C562E"/>
    <w:rsid w:val="088C5878"/>
    <w:rsid w:val="088C5A6B"/>
    <w:rsid w:val="088C5B97"/>
    <w:rsid w:val="088C5D67"/>
    <w:rsid w:val="088C5DE5"/>
    <w:rsid w:val="088C5EBB"/>
    <w:rsid w:val="088C60DC"/>
    <w:rsid w:val="088C64C6"/>
    <w:rsid w:val="088C64F6"/>
    <w:rsid w:val="088C6564"/>
    <w:rsid w:val="088C66F1"/>
    <w:rsid w:val="088C689D"/>
    <w:rsid w:val="088C68DF"/>
    <w:rsid w:val="088C6A25"/>
    <w:rsid w:val="088C6B08"/>
    <w:rsid w:val="088C6C48"/>
    <w:rsid w:val="088C6C4A"/>
    <w:rsid w:val="088C6D6B"/>
    <w:rsid w:val="088C70BB"/>
    <w:rsid w:val="088C738C"/>
    <w:rsid w:val="088C73A4"/>
    <w:rsid w:val="088C73AC"/>
    <w:rsid w:val="088C73F3"/>
    <w:rsid w:val="088C75E9"/>
    <w:rsid w:val="088C7726"/>
    <w:rsid w:val="088C7907"/>
    <w:rsid w:val="088C7964"/>
    <w:rsid w:val="088C7AE6"/>
    <w:rsid w:val="088C7B86"/>
    <w:rsid w:val="088C7B9E"/>
    <w:rsid w:val="088C7BEE"/>
    <w:rsid w:val="088C7E40"/>
    <w:rsid w:val="088C7F14"/>
    <w:rsid w:val="088C7F90"/>
    <w:rsid w:val="088D00DB"/>
    <w:rsid w:val="088D010F"/>
    <w:rsid w:val="088D0122"/>
    <w:rsid w:val="088D0131"/>
    <w:rsid w:val="088D023B"/>
    <w:rsid w:val="088D03D5"/>
    <w:rsid w:val="088D057C"/>
    <w:rsid w:val="088D05D9"/>
    <w:rsid w:val="088D08D4"/>
    <w:rsid w:val="088D0941"/>
    <w:rsid w:val="088D0A12"/>
    <w:rsid w:val="088D0BEE"/>
    <w:rsid w:val="088D0C60"/>
    <w:rsid w:val="088D0E43"/>
    <w:rsid w:val="088D0FD7"/>
    <w:rsid w:val="088D0FF5"/>
    <w:rsid w:val="088D1027"/>
    <w:rsid w:val="088D1081"/>
    <w:rsid w:val="088D10C9"/>
    <w:rsid w:val="088D119F"/>
    <w:rsid w:val="088D1370"/>
    <w:rsid w:val="088D13BA"/>
    <w:rsid w:val="088D1418"/>
    <w:rsid w:val="088D14BE"/>
    <w:rsid w:val="088D14E4"/>
    <w:rsid w:val="088D157F"/>
    <w:rsid w:val="088D1698"/>
    <w:rsid w:val="088D1762"/>
    <w:rsid w:val="088D177C"/>
    <w:rsid w:val="088D17D1"/>
    <w:rsid w:val="088D17D9"/>
    <w:rsid w:val="088D1A23"/>
    <w:rsid w:val="088D1C28"/>
    <w:rsid w:val="088D1DD1"/>
    <w:rsid w:val="088D1E43"/>
    <w:rsid w:val="088D1E76"/>
    <w:rsid w:val="088D1FFD"/>
    <w:rsid w:val="088D2227"/>
    <w:rsid w:val="088D2324"/>
    <w:rsid w:val="088D2520"/>
    <w:rsid w:val="088D25F8"/>
    <w:rsid w:val="088D2861"/>
    <w:rsid w:val="088D2881"/>
    <w:rsid w:val="088D28CE"/>
    <w:rsid w:val="088D29E3"/>
    <w:rsid w:val="088D2A1B"/>
    <w:rsid w:val="088D2A8E"/>
    <w:rsid w:val="088D2CC4"/>
    <w:rsid w:val="088D2DA5"/>
    <w:rsid w:val="088D2DFE"/>
    <w:rsid w:val="088D3040"/>
    <w:rsid w:val="088D341A"/>
    <w:rsid w:val="088D3627"/>
    <w:rsid w:val="088D3988"/>
    <w:rsid w:val="088D3A17"/>
    <w:rsid w:val="088D3E89"/>
    <w:rsid w:val="088D3FC1"/>
    <w:rsid w:val="088D3FCF"/>
    <w:rsid w:val="088D404B"/>
    <w:rsid w:val="088D4105"/>
    <w:rsid w:val="088D445B"/>
    <w:rsid w:val="088D4490"/>
    <w:rsid w:val="088D451E"/>
    <w:rsid w:val="088D4527"/>
    <w:rsid w:val="088D4733"/>
    <w:rsid w:val="088D4748"/>
    <w:rsid w:val="088D47D1"/>
    <w:rsid w:val="088D47E9"/>
    <w:rsid w:val="088D482F"/>
    <w:rsid w:val="088D497C"/>
    <w:rsid w:val="088D4B80"/>
    <w:rsid w:val="088D4F25"/>
    <w:rsid w:val="088D4F6B"/>
    <w:rsid w:val="088D50FE"/>
    <w:rsid w:val="088D52D8"/>
    <w:rsid w:val="088D53C3"/>
    <w:rsid w:val="088D540B"/>
    <w:rsid w:val="088D5417"/>
    <w:rsid w:val="088D5620"/>
    <w:rsid w:val="088D563A"/>
    <w:rsid w:val="088D5776"/>
    <w:rsid w:val="088D57C4"/>
    <w:rsid w:val="088D58F1"/>
    <w:rsid w:val="088D5965"/>
    <w:rsid w:val="088D59F1"/>
    <w:rsid w:val="088D5A96"/>
    <w:rsid w:val="088D5B14"/>
    <w:rsid w:val="088D5C2C"/>
    <w:rsid w:val="088D5C62"/>
    <w:rsid w:val="088D5D57"/>
    <w:rsid w:val="088D5DDF"/>
    <w:rsid w:val="088D5E4C"/>
    <w:rsid w:val="088D5EA2"/>
    <w:rsid w:val="088D5FFD"/>
    <w:rsid w:val="088D604D"/>
    <w:rsid w:val="088D60B7"/>
    <w:rsid w:val="088D62B9"/>
    <w:rsid w:val="088D6486"/>
    <w:rsid w:val="088D64D8"/>
    <w:rsid w:val="088D657E"/>
    <w:rsid w:val="088D66D5"/>
    <w:rsid w:val="088D6766"/>
    <w:rsid w:val="088D6873"/>
    <w:rsid w:val="088D694E"/>
    <w:rsid w:val="088D69DA"/>
    <w:rsid w:val="088D6BA1"/>
    <w:rsid w:val="088D6C8C"/>
    <w:rsid w:val="088D6D45"/>
    <w:rsid w:val="088D6D69"/>
    <w:rsid w:val="088D6DF5"/>
    <w:rsid w:val="088D7002"/>
    <w:rsid w:val="088D70DF"/>
    <w:rsid w:val="088D71FC"/>
    <w:rsid w:val="088D72AB"/>
    <w:rsid w:val="088D72EC"/>
    <w:rsid w:val="088D72FE"/>
    <w:rsid w:val="088D7324"/>
    <w:rsid w:val="088D7455"/>
    <w:rsid w:val="088D74DF"/>
    <w:rsid w:val="088D7B78"/>
    <w:rsid w:val="088D7D55"/>
    <w:rsid w:val="088D7DBC"/>
    <w:rsid w:val="088D7E0F"/>
    <w:rsid w:val="088D7F18"/>
    <w:rsid w:val="088D7F53"/>
    <w:rsid w:val="088E000A"/>
    <w:rsid w:val="088E013E"/>
    <w:rsid w:val="088E025D"/>
    <w:rsid w:val="088E065C"/>
    <w:rsid w:val="088E0811"/>
    <w:rsid w:val="088E0A67"/>
    <w:rsid w:val="088E0AEB"/>
    <w:rsid w:val="088E0BFD"/>
    <w:rsid w:val="088E0D44"/>
    <w:rsid w:val="088E0D5D"/>
    <w:rsid w:val="088E0D74"/>
    <w:rsid w:val="088E0E77"/>
    <w:rsid w:val="088E0EA7"/>
    <w:rsid w:val="088E0FE7"/>
    <w:rsid w:val="088E1116"/>
    <w:rsid w:val="088E1135"/>
    <w:rsid w:val="088E1408"/>
    <w:rsid w:val="088E14F2"/>
    <w:rsid w:val="088E15D5"/>
    <w:rsid w:val="088E15D7"/>
    <w:rsid w:val="088E168D"/>
    <w:rsid w:val="088E1798"/>
    <w:rsid w:val="088E185E"/>
    <w:rsid w:val="088E18C7"/>
    <w:rsid w:val="088E1927"/>
    <w:rsid w:val="088E1992"/>
    <w:rsid w:val="088E1999"/>
    <w:rsid w:val="088E1C1B"/>
    <w:rsid w:val="088E1DB5"/>
    <w:rsid w:val="088E1DBB"/>
    <w:rsid w:val="088E1EDD"/>
    <w:rsid w:val="088E1FEC"/>
    <w:rsid w:val="088E207D"/>
    <w:rsid w:val="088E209A"/>
    <w:rsid w:val="088E21B9"/>
    <w:rsid w:val="088E21E5"/>
    <w:rsid w:val="088E21F2"/>
    <w:rsid w:val="088E2395"/>
    <w:rsid w:val="088E23C4"/>
    <w:rsid w:val="088E2606"/>
    <w:rsid w:val="088E273F"/>
    <w:rsid w:val="088E2867"/>
    <w:rsid w:val="088E286C"/>
    <w:rsid w:val="088E2A66"/>
    <w:rsid w:val="088E2B8E"/>
    <w:rsid w:val="088E2BFF"/>
    <w:rsid w:val="088E2C26"/>
    <w:rsid w:val="088E2CF4"/>
    <w:rsid w:val="088E2EAD"/>
    <w:rsid w:val="088E3080"/>
    <w:rsid w:val="088E323B"/>
    <w:rsid w:val="088E344C"/>
    <w:rsid w:val="088E3472"/>
    <w:rsid w:val="088E34AB"/>
    <w:rsid w:val="088E34D7"/>
    <w:rsid w:val="088E35DB"/>
    <w:rsid w:val="088E362C"/>
    <w:rsid w:val="088E3673"/>
    <w:rsid w:val="088E36CB"/>
    <w:rsid w:val="088E39D0"/>
    <w:rsid w:val="088E3D36"/>
    <w:rsid w:val="088E41BE"/>
    <w:rsid w:val="088E41E7"/>
    <w:rsid w:val="088E4234"/>
    <w:rsid w:val="088E4270"/>
    <w:rsid w:val="088E43B3"/>
    <w:rsid w:val="088E4402"/>
    <w:rsid w:val="088E446C"/>
    <w:rsid w:val="088E4666"/>
    <w:rsid w:val="088E4788"/>
    <w:rsid w:val="088E493A"/>
    <w:rsid w:val="088E49A1"/>
    <w:rsid w:val="088E4AD1"/>
    <w:rsid w:val="088E4BF0"/>
    <w:rsid w:val="088E4E42"/>
    <w:rsid w:val="088E4F00"/>
    <w:rsid w:val="088E5020"/>
    <w:rsid w:val="088E5152"/>
    <w:rsid w:val="088E5191"/>
    <w:rsid w:val="088E5196"/>
    <w:rsid w:val="088E51E4"/>
    <w:rsid w:val="088E52A2"/>
    <w:rsid w:val="088E5409"/>
    <w:rsid w:val="088E54BA"/>
    <w:rsid w:val="088E556A"/>
    <w:rsid w:val="088E5691"/>
    <w:rsid w:val="088E5758"/>
    <w:rsid w:val="088E5938"/>
    <w:rsid w:val="088E5AA2"/>
    <w:rsid w:val="088E5B3B"/>
    <w:rsid w:val="088E5BC7"/>
    <w:rsid w:val="088E5BF4"/>
    <w:rsid w:val="088E5D74"/>
    <w:rsid w:val="088E5E7F"/>
    <w:rsid w:val="088E5F24"/>
    <w:rsid w:val="088E5F47"/>
    <w:rsid w:val="088E6007"/>
    <w:rsid w:val="088E6048"/>
    <w:rsid w:val="088E61D4"/>
    <w:rsid w:val="088E6245"/>
    <w:rsid w:val="088E63AF"/>
    <w:rsid w:val="088E63B1"/>
    <w:rsid w:val="088E657F"/>
    <w:rsid w:val="088E66C3"/>
    <w:rsid w:val="088E69AB"/>
    <w:rsid w:val="088E6D44"/>
    <w:rsid w:val="088E6E64"/>
    <w:rsid w:val="088E6ED1"/>
    <w:rsid w:val="088E6EF3"/>
    <w:rsid w:val="088E6F9B"/>
    <w:rsid w:val="088E703A"/>
    <w:rsid w:val="088E7055"/>
    <w:rsid w:val="088E7059"/>
    <w:rsid w:val="088E70CF"/>
    <w:rsid w:val="088E7256"/>
    <w:rsid w:val="088E73B4"/>
    <w:rsid w:val="088E73B7"/>
    <w:rsid w:val="088E744F"/>
    <w:rsid w:val="088E7477"/>
    <w:rsid w:val="088E7518"/>
    <w:rsid w:val="088E76CA"/>
    <w:rsid w:val="088E772F"/>
    <w:rsid w:val="088E7785"/>
    <w:rsid w:val="088E77AB"/>
    <w:rsid w:val="088E7833"/>
    <w:rsid w:val="088E79C0"/>
    <w:rsid w:val="088E79D8"/>
    <w:rsid w:val="088E7AFC"/>
    <w:rsid w:val="088E7BCA"/>
    <w:rsid w:val="088E7BFB"/>
    <w:rsid w:val="088E7C8C"/>
    <w:rsid w:val="088E7D27"/>
    <w:rsid w:val="088E7D64"/>
    <w:rsid w:val="088E7F6E"/>
    <w:rsid w:val="088E7F9B"/>
    <w:rsid w:val="088E7FF7"/>
    <w:rsid w:val="088F000F"/>
    <w:rsid w:val="088F00F7"/>
    <w:rsid w:val="088F023D"/>
    <w:rsid w:val="088F025E"/>
    <w:rsid w:val="088F0265"/>
    <w:rsid w:val="088F040E"/>
    <w:rsid w:val="088F0507"/>
    <w:rsid w:val="088F05A4"/>
    <w:rsid w:val="088F0675"/>
    <w:rsid w:val="088F0680"/>
    <w:rsid w:val="088F072E"/>
    <w:rsid w:val="088F082B"/>
    <w:rsid w:val="088F09F0"/>
    <w:rsid w:val="088F0BFD"/>
    <w:rsid w:val="088F0DDB"/>
    <w:rsid w:val="088F0ECA"/>
    <w:rsid w:val="088F0FBF"/>
    <w:rsid w:val="088F0FC7"/>
    <w:rsid w:val="088F113B"/>
    <w:rsid w:val="088F1197"/>
    <w:rsid w:val="088F1210"/>
    <w:rsid w:val="088F1217"/>
    <w:rsid w:val="088F1257"/>
    <w:rsid w:val="088F12DA"/>
    <w:rsid w:val="088F1586"/>
    <w:rsid w:val="088F15CE"/>
    <w:rsid w:val="088F1798"/>
    <w:rsid w:val="088F17CF"/>
    <w:rsid w:val="088F187A"/>
    <w:rsid w:val="088F1AAA"/>
    <w:rsid w:val="088F1CC6"/>
    <w:rsid w:val="088F1D4F"/>
    <w:rsid w:val="088F1E8C"/>
    <w:rsid w:val="088F1F51"/>
    <w:rsid w:val="088F1F9D"/>
    <w:rsid w:val="088F1FF4"/>
    <w:rsid w:val="088F20EE"/>
    <w:rsid w:val="088F213B"/>
    <w:rsid w:val="088F222B"/>
    <w:rsid w:val="088F22EA"/>
    <w:rsid w:val="088F23C0"/>
    <w:rsid w:val="088F2848"/>
    <w:rsid w:val="088F289E"/>
    <w:rsid w:val="088F29A4"/>
    <w:rsid w:val="088F29D8"/>
    <w:rsid w:val="088F2AA7"/>
    <w:rsid w:val="088F2BE7"/>
    <w:rsid w:val="088F2C22"/>
    <w:rsid w:val="088F2C88"/>
    <w:rsid w:val="088F2F72"/>
    <w:rsid w:val="088F30CF"/>
    <w:rsid w:val="088F3180"/>
    <w:rsid w:val="088F3181"/>
    <w:rsid w:val="088F31B8"/>
    <w:rsid w:val="088F33CA"/>
    <w:rsid w:val="088F356E"/>
    <w:rsid w:val="088F367E"/>
    <w:rsid w:val="088F3847"/>
    <w:rsid w:val="088F3AAC"/>
    <w:rsid w:val="088F3AEF"/>
    <w:rsid w:val="088F3CDC"/>
    <w:rsid w:val="088F3CE0"/>
    <w:rsid w:val="088F3D4D"/>
    <w:rsid w:val="088F3ED5"/>
    <w:rsid w:val="088F3F2C"/>
    <w:rsid w:val="088F3FB0"/>
    <w:rsid w:val="088F4167"/>
    <w:rsid w:val="088F4296"/>
    <w:rsid w:val="088F43A7"/>
    <w:rsid w:val="088F462B"/>
    <w:rsid w:val="088F4684"/>
    <w:rsid w:val="088F46C0"/>
    <w:rsid w:val="088F46FF"/>
    <w:rsid w:val="088F4764"/>
    <w:rsid w:val="088F47FC"/>
    <w:rsid w:val="088F48DA"/>
    <w:rsid w:val="088F48E7"/>
    <w:rsid w:val="088F49AF"/>
    <w:rsid w:val="088F4B09"/>
    <w:rsid w:val="088F4BA6"/>
    <w:rsid w:val="088F4BF2"/>
    <w:rsid w:val="088F4C26"/>
    <w:rsid w:val="088F4E34"/>
    <w:rsid w:val="088F4E45"/>
    <w:rsid w:val="088F4E67"/>
    <w:rsid w:val="088F4ED8"/>
    <w:rsid w:val="088F50C1"/>
    <w:rsid w:val="088F523E"/>
    <w:rsid w:val="088F5349"/>
    <w:rsid w:val="088F54B0"/>
    <w:rsid w:val="088F5696"/>
    <w:rsid w:val="088F56ED"/>
    <w:rsid w:val="088F57F2"/>
    <w:rsid w:val="088F581F"/>
    <w:rsid w:val="088F5946"/>
    <w:rsid w:val="088F5AD9"/>
    <w:rsid w:val="088F5CE6"/>
    <w:rsid w:val="088F5D39"/>
    <w:rsid w:val="088F5E2E"/>
    <w:rsid w:val="088F5F14"/>
    <w:rsid w:val="088F5F2F"/>
    <w:rsid w:val="088F5F35"/>
    <w:rsid w:val="088F60C0"/>
    <w:rsid w:val="088F6152"/>
    <w:rsid w:val="088F61C5"/>
    <w:rsid w:val="088F62BC"/>
    <w:rsid w:val="088F631A"/>
    <w:rsid w:val="088F642B"/>
    <w:rsid w:val="088F6471"/>
    <w:rsid w:val="088F64F5"/>
    <w:rsid w:val="088F6596"/>
    <w:rsid w:val="088F65C4"/>
    <w:rsid w:val="088F66F8"/>
    <w:rsid w:val="088F673F"/>
    <w:rsid w:val="088F691E"/>
    <w:rsid w:val="088F6987"/>
    <w:rsid w:val="088F69C4"/>
    <w:rsid w:val="088F6AE4"/>
    <w:rsid w:val="088F6B0B"/>
    <w:rsid w:val="088F6B9D"/>
    <w:rsid w:val="088F6C79"/>
    <w:rsid w:val="088F6D3E"/>
    <w:rsid w:val="088F6D5C"/>
    <w:rsid w:val="088F6DBE"/>
    <w:rsid w:val="088F6E0B"/>
    <w:rsid w:val="088F71F4"/>
    <w:rsid w:val="088F72C7"/>
    <w:rsid w:val="088F7402"/>
    <w:rsid w:val="088F7475"/>
    <w:rsid w:val="088F74FF"/>
    <w:rsid w:val="088F7518"/>
    <w:rsid w:val="088F7544"/>
    <w:rsid w:val="088F758D"/>
    <w:rsid w:val="088F75E0"/>
    <w:rsid w:val="088F7764"/>
    <w:rsid w:val="088F790D"/>
    <w:rsid w:val="088F791C"/>
    <w:rsid w:val="088F7B6B"/>
    <w:rsid w:val="088F7E3E"/>
    <w:rsid w:val="088F7EB7"/>
    <w:rsid w:val="088F7F1B"/>
    <w:rsid w:val="088F7F60"/>
    <w:rsid w:val="088F7F70"/>
    <w:rsid w:val="08900051"/>
    <w:rsid w:val="089000B2"/>
    <w:rsid w:val="089003A3"/>
    <w:rsid w:val="089003FA"/>
    <w:rsid w:val="08900446"/>
    <w:rsid w:val="08900701"/>
    <w:rsid w:val="089008B6"/>
    <w:rsid w:val="08900A30"/>
    <w:rsid w:val="08900BAC"/>
    <w:rsid w:val="08900C77"/>
    <w:rsid w:val="08900D67"/>
    <w:rsid w:val="08900D94"/>
    <w:rsid w:val="08900E6B"/>
    <w:rsid w:val="08901093"/>
    <w:rsid w:val="08901111"/>
    <w:rsid w:val="0890128D"/>
    <w:rsid w:val="08901391"/>
    <w:rsid w:val="089014AF"/>
    <w:rsid w:val="0890154F"/>
    <w:rsid w:val="08901734"/>
    <w:rsid w:val="0890173D"/>
    <w:rsid w:val="089017A7"/>
    <w:rsid w:val="0890181C"/>
    <w:rsid w:val="089018E9"/>
    <w:rsid w:val="08901936"/>
    <w:rsid w:val="08901985"/>
    <w:rsid w:val="08901A3E"/>
    <w:rsid w:val="08901A6F"/>
    <w:rsid w:val="08901CFB"/>
    <w:rsid w:val="08901D6E"/>
    <w:rsid w:val="08901FB1"/>
    <w:rsid w:val="0890205A"/>
    <w:rsid w:val="08902116"/>
    <w:rsid w:val="08902162"/>
    <w:rsid w:val="0890227A"/>
    <w:rsid w:val="08902339"/>
    <w:rsid w:val="089023A2"/>
    <w:rsid w:val="08902422"/>
    <w:rsid w:val="08902461"/>
    <w:rsid w:val="089024A0"/>
    <w:rsid w:val="089026F1"/>
    <w:rsid w:val="0890273D"/>
    <w:rsid w:val="0890276B"/>
    <w:rsid w:val="089027AF"/>
    <w:rsid w:val="08902877"/>
    <w:rsid w:val="089028BC"/>
    <w:rsid w:val="08902A41"/>
    <w:rsid w:val="08902BF5"/>
    <w:rsid w:val="08902C63"/>
    <w:rsid w:val="08902EB8"/>
    <w:rsid w:val="08902FB4"/>
    <w:rsid w:val="089030E7"/>
    <w:rsid w:val="08903111"/>
    <w:rsid w:val="08903196"/>
    <w:rsid w:val="0890321C"/>
    <w:rsid w:val="0890334E"/>
    <w:rsid w:val="08903389"/>
    <w:rsid w:val="08903498"/>
    <w:rsid w:val="089034FD"/>
    <w:rsid w:val="0890356D"/>
    <w:rsid w:val="0890367F"/>
    <w:rsid w:val="08903751"/>
    <w:rsid w:val="0890375E"/>
    <w:rsid w:val="08903768"/>
    <w:rsid w:val="08903835"/>
    <w:rsid w:val="08903998"/>
    <w:rsid w:val="0890399A"/>
    <w:rsid w:val="08903C65"/>
    <w:rsid w:val="08903C88"/>
    <w:rsid w:val="08903D6F"/>
    <w:rsid w:val="08903E8E"/>
    <w:rsid w:val="08903EBB"/>
    <w:rsid w:val="08903F82"/>
    <w:rsid w:val="08904050"/>
    <w:rsid w:val="089040A6"/>
    <w:rsid w:val="089041B3"/>
    <w:rsid w:val="08904209"/>
    <w:rsid w:val="08904443"/>
    <w:rsid w:val="089044C0"/>
    <w:rsid w:val="08904650"/>
    <w:rsid w:val="08904655"/>
    <w:rsid w:val="08904776"/>
    <w:rsid w:val="0890495D"/>
    <w:rsid w:val="08904AE7"/>
    <w:rsid w:val="08904B7E"/>
    <w:rsid w:val="08904CFE"/>
    <w:rsid w:val="08904F6D"/>
    <w:rsid w:val="0890511E"/>
    <w:rsid w:val="08905270"/>
    <w:rsid w:val="089055C2"/>
    <w:rsid w:val="0890570E"/>
    <w:rsid w:val="0890577C"/>
    <w:rsid w:val="0890578C"/>
    <w:rsid w:val="08905846"/>
    <w:rsid w:val="08905849"/>
    <w:rsid w:val="0890595A"/>
    <w:rsid w:val="089059E1"/>
    <w:rsid w:val="08905AB3"/>
    <w:rsid w:val="08905AF7"/>
    <w:rsid w:val="08905B11"/>
    <w:rsid w:val="08905C6C"/>
    <w:rsid w:val="08905D59"/>
    <w:rsid w:val="08905DE1"/>
    <w:rsid w:val="089060DD"/>
    <w:rsid w:val="089063D1"/>
    <w:rsid w:val="08906472"/>
    <w:rsid w:val="089064D7"/>
    <w:rsid w:val="08906683"/>
    <w:rsid w:val="08906793"/>
    <w:rsid w:val="089067AA"/>
    <w:rsid w:val="08906907"/>
    <w:rsid w:val="08906910"/>
    <w:rsid w:val="08906A4B"/>
    <w:rsid w:val="08906A69"/>
    <w:rsid w:val="08906ACD"/>
    <w:rsid w:val="08906B52"/>
    <w:rsid w:val="08906C0A"/>
    <w:rsid w:val="08906C54"/>
    <w:rsid w:val="08906CDC"/>
    <w:rsid w:val="08906D3F"/>
    <w:rsid w:val="08906D85"/>
    <w:rsid w:val="08906E64"/>
    <w:rsid w:val="08906F09"/>
    <w:rsid w:val="08906F8C"/>
    <w:rsid w:val="08907001"/>
    <w:rsid w:val="0890723E"/>
    <w:rsid w:val="089072A9"/>
    <w:rsid w:val="089072CB"/>
    <w:rsid w:val="08907371"/>
    <w:rsid w:val="08907785"/>
    <w:rsid w:val="089077E0"/>
    <w:rsid w:val="0890792A"/>
    <w:rsid w:val="0890793C"/>
    <w:rsid w:val="0890798F"/>
    <w:rsid w:val="089079EB"/>
    <w:rsid w:val="08907A54"/>
    <w:rsid w:val="08907BE2"/>
    <w:rsid w:val="08907CE1"/>
    <w:rsid w:val="08907D9A"/>
    <w:rsid w:val="08907E80"/>
    <w:rsid w:val="08907F77"/>
    <w:rsid w:val="08907F80"/>
    <w:rsid w:val="08910213"/>
    <w:rsid w:val="08910282"/>
    <w:rsid w:val="08910472"/>
    <w:rsid w:val="08910473"/>
    <w:rsid w:val="089105E8"/>
    <w:rsid w:val="089107F4"/>
    <w:rsid w:val="08910878"/>
    <w:rsid w:val="08910938"/>
    <w:rsid w:val="08910947"/>
    <w:rsid w:val="08910A4D"/>
    <w:rsid w:val="08910C0D"/>
    <w:rsid w:val="08910C44"/>
    <w:rsid w:val="08910E10"/>
    <w:rsid w:val="08910E72"/>
    <w:rsid w:val="08910F7F"/>
    <w:rsid w:val="08910FCB"/>
    <w:rsid w:val="08911263"/>
    <w:rsid w:val="08911279"/>
    <w:rsid w:val="089112D7"/>
    <w:rsid w:val="0891136C"/>
    <w:rsid w:val="08911497"/>
    <w:rsid w:val="08911544"/>
    <w:rsid w:val="089115E5"/>
    <w:rsid w:val="08911684"/>
    <w:rsid w:val="08911745"/>
    <w:rsid w:val="08911856"/>
    <w:rsid w:val="089118FE"/>
    <w:rsid w:val="089119D1"/>
    <w:rsid w:val="08911A03"/>
    <w:rsid w:val="08911D95"/>
    <w:rsid w:val="08911F01"/>
    <w:rsid w:val="08911FE2"/>
    <w:rsid w:val="0891209A"/>
    <w:rsid w:val="0891209E"/>
    <w:rsid w:val="08912208"/>
    <w:rsid w:val="08912323"/>
    <w:rsid w:val="0891232B"/>
    <w:rsid w:val="08912485"/>
    <w:rsid w:val="0891256C"/>
    <w:rsid w:val="08912603"/>
    <w:rsid w:val="08912661"/>
    <w:rsid w:val="089127CC"/>
    <w:rsid w:val="08912883"/>
    <w:rsid w:val="08912978"/>
    <w:rsid w:val="08912BA4"/>
    <w:rsid w:val="08912C0E"/>
    <w:rsid w:val="08912C8A"/>
    <w:rsid w:val="08912EE7"/>
    <w:rsid w:val="08913164"/>
    <w:rsid w:val="08913339"/>
    <w:rsid w:val="08913350"/>
    <w:rsid w:val="08913433"/>
    <w:rsid w:val="08913519"/>
    <w:rsid w:val="0891357D"/>
    <w:rsid w:val="08913764"/>
    <w:rsid w:val="0891378C"/>
    <w:rsid w:val="089137DD"/>
    <w:rsid w:val="089138E4"/>
    <w:rsid w:val="08913AF7"/>
    <w:rsid w:val="08913DE5"/>
    <w:rsid w:val="08913DFC"/>
    <w:rsid w:val="08913E08"/>
    <w:rsid w:val="08913E98"/>
    <w:rsid w:val="08913EA1"/>
    <w:rsid w:val="08913F91"/>
    <w:rsid w:val="08914117"/>
    <w:rsid w:val="08914262"/>
    <w:rsid w:val="0891435E"/>
    <w:rsid w:val="089143C3"/>
    <w:rsid w:val="08914414"/>
    <w:rsid w:val="08914767"/>
    <w:rsid w:val="089147E3"/>
    <w:rsid w:val="0891488B"/>
    <w:rsid w:val="089148B0"/>
    <w:rsid w:val="08914A8A"/>
    <w:rsid w:val="08914AD6"/>
    <w:rsid w:val="08914AF6"/>
    <w:rsid w:val="08914BA0"/>
    <w:rsid w:val="08914DAD"/>
    <w:rsid w:val="08915099"/>
    <w:rsid w:val="089150D0"/>
    <w:rsid w:val="089150F5"/>
    <w:rsid w:val="089151D0"/>
    <w:rsid w:val="0891524A"/>
    <w:rsid w:val="089152D4"/>
    <w:rsid w:val="0891535E"/>
    <w:rsid w:val="08915936"/>
    <w:rsid w:val="089159D2"/>
    <w:rsid w:val="08915BED"/>
    <w:rsid w:val="08915D43"/>
    <w:rsid w:val="08915D94"/>
    <w:rsid w:val="08915D9A"/>
    <w:rsid w:val="08915DC0"/>
    <w:rsid w:val="08915E42"/>
    <w:rsid w:val="08915E5E"/>
    <w:rsid w:val="08915E60"/>
    <w:rsid w:val="08915EA6"/>
    <w:rsid w:val="0891601F"/>
    <w:rsid w:val="0891604C"/>
    <w:rsid w:val="089160D9"/>
    <w:rsid w:val="08916129"/>
    <w:rsid w:val="0891616E"/>
    <w:rsid w:val="08916194"/>
    <w:rsid w:val="089161B5"/>
    <w:rsid w:val="0891637A"/>
    <w:rsid w:val="089163D8"/>
    <w:rsid w:val="0891649F"/>
    <w:rsid w:val="08916678"/>
    <w:rsid w:val="0891667C"/>
    <w:rsid w:val="089166AC"/>
    <w:rsid w:val="0891676C"/>
    <w:rsid w:val="089167A5"/>
    <w:rsid w:val="08916A26"/>
    <w:rsid w:val="08916A83"/>
    <w:rsid w:val="08916BA8"/>
    <w:rsid w:val="08916C09"/>
    <w:rsid w:val="08916C94"/>
    <w:rsid w:val="08916DBE"/>
    <w:rsid w:val="08916E2D"/>
    <w:rsid w:val="08917047"/>
    <w:rsid w:val="089172D1"/>
    <w:rsid w:val="089173D4"/>
    <w:rsid w:val="089173F3"/>
    <w:rsid w:val="08917460"/>
    <w:rsid w:val="089174F0"/>
    <w:rsid w:val="089178FF"/>
    <w:rsid w:val="08917987"/>
    <w:rsid w:val="089179CB"/>
    <w:rsid w:val="08917B19"/>
    <w:rsid w:val="08917CE0"/>
    <w:rsid w:val="08917E53"/>
    <w:rsid w:val="08920186"/>
    <w:rsid w:val="08920297"/>
    <w:rsid w:val="089202AD"/>
    <w:rsid w:val="0892087C"/>
    <w:rsid w:val="08920882"/>
    <w:rsid w:val="089208E9"/>
    <w:rsid w:val="08920A3B"/>
    <w:rsid w:val="08920AD5"/>
    <w:rsid w:val="08920B06"/>
    <w:rsid w:val="08920B0A"/>
    <w:rsid w:val="08920BD8"/>
    <w:rsid w:val="08920BD9"/>
    <w:rsid w:val="08920CCA"/>
    <w:rsid w:val="08920D19"/>
    <w:rsid w:val="08921049"/>
    <w:rsid w:val="08921110"/>
    <w:rsid w:val="08921341"/>
    <w:rsid w:val="08921519"/>
    <w:rsid w:val="08921797"/>
    <w:rsid w:val="08921802"/>
    <w:rsid w:val="089218CA"/>
    <w:rsid w:val="0892199C"/>
    <w:rsid w:val="08921BBB"/>
    <w:rsid w:val="08921C10"/>
    <w:rsid w:val="08922118"/>
    <w:rsid w:val="089221E0"/>
    <w:rsid w:val="0892224C"/>
    <w:rsid w:val="08922334"/>
    <w:rsid w:val="08922418"/>
    <w:rsid w:val="08922491"/>
    <w:rsid w:val="08922595"/>
    <w:rsid w:val="0892269F"/>
    <w:rsid w:val="0892278D"/>
    <w:rsid w:val="0892293B"/>
    <w:rsid w:val="08922D38"/>
    <w:rsid w:val="08922D46"/>
    <w:rsid w:val="08922DE9"/>
    <w:rsid w:val="08923169"/>
    <w:rsid w:val="0892318B"/>
    <w:rsid w:val="0892353A"/>
    <w:rsid w:val="0892369B"/>
    <w:rsid w:val="08923725"/>
    <w:rsid w:val="08923765"/>
    <w:rsid w:val="089238DE"/>
    <w:rsid w:val="08923A66"/>
    <w:rsid w:val="08923C39"/>
    <w:rsid w:val="08923CA8"/>
    <w:rsid w:val="08923DFC"/>
    <w:rsid w:val="08923E43"/>
    <w:rsid w:val="08923E95"/>
    <w:rsid w:val="08923F40"/>
    <w:rsid w:val="08923F48"/>
    <w:rsid w:val="08923FB8"/>
    <w:rsid w:val="0892437E"/>
    <w:rsid w:val="089246AD"/>
    <w:rsid w:val="0892480F"/>
    <w:rsid w:val="089248F8"/>
    <w:rsid w:val="08924CDF"/>
    <w:rsid w:val="08924DFC"/>
    <w:rsid w:val="08924E36"/>
    <w:rsid w:val="089250C7"/>
    <w:rsid w:val="089252E9"/>
    <w:rsid w:val="08925306"/>
    <w:rsid w:val="0892530F"/>
    <w:rsid w:val="08925321"/>
    <w:rsid w:val="08925353"/>
    <w:rsid w:val="0892544C"/>
    <w:rsid w:val="089257CA"/>
    <w:rsid w:val="089257CC"/>
    <w:rsid w:val="0892580F"/>
    <w:rsid w:val="08925819"/>
    <w:rsid w:val="08925973"/>
    <w:rsid w:val="08925A1F"/>
    <w:rsid w:val="08925B69"/>
    <w:rsid w:val="08925B84"/>
    <w:rsid w:val="08925C23"/>
    <w:rsid w:val="08925C5F"/>
    <w:rsid w:val="08925D62"/>
    <w:rsid w:val="08925DAD"/>
    <w:rsid w:val="08925E09"/>
    <w:rsid w:val="08925F91"/>
    <w:rsid w:val="0892601E"/>
    <w:rsid w:val="08926159"/>
    <w:rsid w:val="08926269"/>
    <w:rsid w:val="089263F7"/>
    <w:rsid w:val="08926432"/>
    <w:rsid w:val="0892648D"/>
    <w:rsid w:val="089265CD"/>
    <w:rsid w:val="08926605"/>
    <w:rsid w:val="08926646"/>
    <w:rsid w:val="08926717"/>
    <w:rsid w:val="08926799"/>
    <w:rsid w:val="089267B6"/>
    <w:rsid w:val="08926802"/>
    <w:rsid w:val="08926803"/>
    <w:rsid w:val="0892688A"/>
    <w:rsid w:val="089268F2"/>
    <w:rsid w:val="0892697B"/>
    <w:rsid w:val="089269A1"/>
    <w:rsid w:val="089269F3"/>
    <w:rsid w:val="08926A46"/>
    <w:rsid w:val="08926A9D"/>
    <w:rsid w:val="08926B95"/>
    <w:rsid w:val="08926D99"/>
    <w:rsid w:val="08927043"/>
    <w:rsid w:val="089270CF"/>
    <w:rsid w:val="089271B8"/>
    <w:rsid w:val="089271C1"/>
    <w:rsid w:val="0892726D"/>
    <w:rsid w:val="089272CF"/>
    <w:rsid w:val="089274FE"/>
    <w:rsid w:val="08927569"/>
    <w:rsid w:val="089275A2"/>
    <w:rsid w:val="089279CF"/>
    <w:rsid w:val="08927BE1"/>
    <w:rsid w:val="08927D35"/>
    <w:rsid w:val="08927DF9"/>
    <w:rsid w:val="08927DFD"/>
    <w:rsid w:val="08927E59"/>
    <w:rsid w:val="08927E8A"/>
    <w:rsid w:val="08927EB8"/>
    <w:rsid w:val="08927F50"/>
    <w:rsid w:val="08927FD0"/>
    <w:rsid w:val="089301BA"/>
    <w:rsid w:val="089306B2"/>
    <w:rsid w:val="089307CD"/>
    <w:rsid w:val="0893082D"/>
    <w:rsid w:val="08930961"/>
    <w:rsid w:val="08930D9E"/>
    <w:rsid w:val="08930DD8"/>
    <w:rsid w:val="08930DE3"/>
    <w:rsid w:val="08930F88"/>
    <w:rsid w:val="08930FE9"/>
    <w:rsid w:val="08931062"/>
    <w:rsid w:val="08931069"/>
    <w:rsid w:val="08931081"/>
    <w:rsid w:val="089310C6"/>
    <w:rsid w:val="08931124"/>
    <w:rsid w:val="089311A8"/>
    <w:rsid w:val="089312F5"/>
    <w:rsid w:val="0893132F"/>
    <w:rsid w:val="0893139D"/>
    <w:rsid w:val="08931471"/>
    <w:rsid w:val="08931538"/>
    <w:rsid w:val="08931543"/>
    <w:rsid w:val="0893156B"/>
    <w:rsid w:val="08931570"/>
    <w:rsid w:val="0893180E"/>
    <w:rsid w:val="0893182E"/>
    <w:rsid w:val="0893183D"/>
    <w:rsid w:val="0893188F"/>
    <w:rsid w:val="089319A9"/>
    <w:rsid w:val="08931BE9"/>
    <w:rsid w:val="08931CAE"/>
    <w:rsid w:val="08931E24"/>
    <w:rsid w:val="08931F02"/>
    <w:rsid w:val="08931F78"/>
    <w:rsid w:val="0893204F"/>
    <w:rsid w:val="089322C1"/>
    <w:rsid w:val="08932342"/>
    <w:rsid w:val="0893239D"/>
    <w:rsid w:val="089323EC"/>
    <w:rsid w:val="08932603"/>
    <w:rsid w:val="089327E8"/>
    <w:rsid w:val="089328AF"/>
    <w:rsid w:val="089328F6"/>
    <w:rsid w:val="08932B2C"/>
    <w:rsid w:val="08932BF2"/>
    <w:rsid w:val="08932CE7"/>
    <w:rsid w:val="08932D7B"/>
    <w:rsid w:val="08932EF5"/>
    <w:rsid w:val="08932F65"/>
    <w:rsid w:val="08932FC9"/>
    <w:rsid w:val="08933028"/>
    <w:rsid w:val="08933045"/>
    <w:rsid w:val="08933108"/>
    <w:rsid w:val="089331C5"/>
    <w:rsid w:val="089332CA"/>
    <w:rsid w:val="0893339B"/>
    <w:rsid w:val="0893341B"/>
    <w:rsid w:val="089334F6"/>
    <w:rsid w:val="0893352A"/>
    <w:rsid w:val="089338AA"/>
    <w:rsid w:val="089339BA"/>
    <w:rsid w:val="08933A54"/>
    <w:rsid w:val="08933AA6"/>
    <w:rsid w:val="08933C5D"/>
    <w:rsid w:val="08933D12"/>
    <w:rsid w:val="08933E16"/>
    <w:rsid w:val="08933EFB"/>
    <w:rsid w:val="08933F89"/>
    <w:rsid w:val="08934153"/>
    <w:rsid w:val="089341E7"/>
    <w:rsid w:val="08934256"/>
    <w:rsid w:val="089343E8"/>
    <w:rsid w:val="089343F4"/>
    <w:rsid w:val="089345A1"/>
    <w:rsid w:val="089345B2"/>
    <w:rsid w:val="089346A4"/>
    <w:rsid w:val="08934717"/>
    <w:rsid w:val="089347A5"/>
    <w:rsid w:val="089347D2"/>
    <w:rsid w:val="0893488D"/>
    <w:rsid w:val="089348CE"/>
    <w:rsid w:val="08934965"/>
    <w:rsid w:val="08934A8E"/>
    <w:rsid w:val="08934B51"/>
    <w:rsid w:val="08934BC1"/>
    <w:rsid w:val="08934C3C"/>
    <w:rsid w:val="08934C78"/>
    <w:rsid w:val="08934E20"/>
    <w:rsid w:val="08934F4B"/>
    <w:rsid w:val="0893501F"/>
    <w:rsid w:val="08935105"/>
    <w:rsid w:val="08935145"/>
    <w:rsid w:val="08935256"/>
    <w:rsid w:val="08935306"/>
    <w:rsid w:val="089353CD"/>
    <w:rsid w:val="089354D4"/>
    <w:rsid w:val="0893551B"/>
    <w:rsid w:val="08935563"/>
    <w:rsid w:val="08935585"/>
    <w:rsid w:val="0893559E"/>
    <w:rsid w:val="089357CF"/>
    <w:rsid w:val="08935A20"/>
    <w:rsid w:val="08935AC0"/>
    <w:rsid w:val="08935D7C"/>
    <w:rsid w:val="08935F60"/>
    <w:rsid w:val="089360AE"/>
    <w:rsid w:val="089360DB"/>
    <w:rsid w:val="08936124"/>
    <w:rsid w:val="0893612D"/>
    <w:rsid w:val="08936155"/>
    <w:rsid w:val="0893617C"/>
    <w:rsid w:val="089362E4"/>
    <w:rsid w:val="089363D8"/>
    <w:rsid w:val="089365B4"/>
    <w:rsid w:val="089365FB"/>
    <w:rsid w:val="0893662A"/>
    <w:rsid w:val="089367D1"/>
    <w:rsid w:val="08936911"/>
    <w:rsid w:val="08936A6C"/>
    <w:rsid w:val="08936B22"/>
    <w:rsid w:val="08936BCC"/>
    <w:rsid w:val="08936BDD"/>
    <w:rsid w:val="08936E7B"/>
    <w:rsid w:val="089370B0"/>
    <w:rsid w:val="089370B3"/>
    <w:rsid w:val="08937102"/>
    <w:rsid w:val="089372FE"/>
    <w:rsid w:val="089373FA"/>
    <w:rsid w:val="0893777A"/>
    <w:rsid w:val="089377A9"/>
    <w:rsid w:val="08937924"/>
    <w:rsid w:val="089379BF"/>
    <w:rsid w:val="08937ABA"/>
    <w:rsid w:val="08937AF4"/>
    <w:rsid w:val="08937B4D"/>
    <w:rsid w:val="08937BFD"/>
    <w:rsid w:val="08937CE0"/>
    <w:rsid w:val="08937E33"/>
    <w:rsid w:val="08937E61"/>
    <w:rsid w:val="08937F65"/>
    <w:rsid w:val="08940121"/>
    <w:rsid w:val="0894025A"/>
    <w:rsid w:val="08940472"/>
    <w:rsid w:val="0894047C"/>
    <w:rsid w:val="08940515"/>
    <w:rsid w:val="08940554"/>
    <w:rsid w:val="08940619"/>
    <w:rsid w:val="08940709"/>
    <w:rsid w:val="08940754"/>
    <w:rsid w:val="089407C7"/>
    <w:rsid w:val="08940A02"/>
    <w:rsid w:val="08940A08"/>
    <w:rsid w:val="08940A21"/>
    <w:rsid w:val="08940A25"/>
    <w:rsid w:val="08940AE2"/>
    <w:rsid w:val="08940B90"/>
    <w:rsid w:val="08940BBC"/>
    <w:rsid w:val="08940C51"/>
    <w:rsid w:val="08940D97"/>
    <w:rsid w:val="08940E1F"/>
    <w:rsid w:val="08940E48"/>
    <w:rsid w:val="08940E7D"/>
    <w:rsid w:val="08940E99"/>
    <w:rsid w:val="08940ECB"/>
    <w:rsid w:val="08940ECD"/>
    <w:rsid w:val="08940F1B"/>
    <w:rsid w:val="08940FD3"/>
    <w:rsid w:val="0894103A"/>
    <w:rsid w:val="0894105D"/>
    <w:rsid w:val="08941132"/>
    <w:rsid w:val="0894130A"/>
    <w:rsid w:val="0894136E"/>
    <w:rsid w:val="08941424"/>
    <w:rsid w:val="08941469"/>
    <w:rsid w:val="089414A0"/>
    <w:rsid w:val="089415B8"/>
    <w:rsid w:val="089416B8"/>
    <w:rsid w:val="08941709"/>
    <w:rsid w:val="08941762"/>
    <w:rsid w:val="089418AB"/>
    <w:rsid w:val="089418BA"/>
    <w:rsid w:val="089418DA"/>
    <w:rsid w:val="089419F8"/>
    <w:rsid w:val="08941A4D"/>
    <w:rsid w:val="08941A56"/>
    <w:rsid w:val="08941B68"/>
    <w:rsid w:val="08941E94"/>
    <w:rsid w:val="08941ED6"/>
    <w:rsid w:val="08941F66"/>
    <w:rsid w:val="08941FC7"/>
    <w:rsid w:val="08942022"/>
    <w:rsid w:val="08942024"/>
    <w:rsid w:val="089421C7"/>
    <w:rsid w:val="089422A2"/>
    <w:rsid w:val="0894241A"/>
    <w:rsid w:val="08942431"/>
    <w:rsid w:val="089426D1"/>
    <w:rsid w:val="0894273B"/>
    <w:rsid w:val="089427E2"/>
    <w:rsid w:val="089428BB"/>
    <w:rsid w:val="089428E0"/>
    <w:rsid w:val="0894290E"/>
    <w:rsid w:val="08942976"/>
    <w:rsid w:val="08942D12"/>
    <w:rsid w:val="08942DB9"/>
    <w:rsid w:val="08942E3E"/>
    <w:rsid w:val="089430A8"/>
    <w:rsid w:val="089432B4"/>
    <w:rsid w:val="089432E1"/>
    <w:rsid w:val="08943404"/>
    <w:rsid w:val="08943474"/>
    <w:rsid w:val="089434C2"/>
    <w:rsid w:val="0894372C"/>
    <w:rsid w:val="08943841"/>
    <w:rsid w:val="0894384C"/>
    <w:rsid w:val="08943A15"/>
    <w:rsid w:val="08943AEA"/>
    <w:rsid w:val="08943C9F"/>
    <w:rsid w:val="08943DBC"/>
    <w:rsid w:val="08943DE3"/>
    <w:rsid w:val="08943DEF"/>
    <w:rsid w:val="08943E1B"/>
    <w:rsid w:val="08944117"/>
    <w:rsid w:val="0894412A"/>
    <w:rsid w:val="08944192"/>
    <w:rsid w:val="089441A7"/>
    <w:rsid w:val="0894426F"/>
    <w:rsid w:val="089442AF"/>
    <w:rsid w:val="0894458B"/>
    <w:rsid w:val="0894459F"/>
    <w:rsid w:val="0894465E"/>
    <w:rsid w:val="0894477A"/>
    <w:rsid w:val="089448DA"/>
    <w:rsid w:val="0894498F"/>
    <w:rsid w:val="089449BF"/>
    <w:rsid w:val="08944AE0"/>
    <w:rsid w:val="08944B46"/>
    <w:rsid w:val="08944CBE"/>
    <w:rsid w:val="08944D75"/>
    <w:rsid w:val="08944E4F"/>
    <w:rsid w:val="08944EA0"/>
    <w:rsid w:val="08944F16"/>
    <w:rsid w:val="089450F7"/>
    <w:rsid w:val="08945125"/>
    <w:rsid w:val="089451A2"/>
    <w:rsid w:val="089452A0"/>
    <w:rsid w:val="0894532D"/>
    <w:rsid w:val="089453A5"/>
    <w:rsid w:val="08945639"/>
    <w:rsid w:val="0894577B"/>
    <w:rsid w:val="089458C3"/>
    <w:rsid w:val="08945971"/>
    <w:rsid w:val="089459B4"/>
    <w:rsid w:val="08945A3F"/>
    <w:rsid w:val="08945A8D"/>
    <w:rsid w:val="08945B28"/>
    <w:rsid w:val="08945C57"/>
    <w:rsid w:val="08945C6B"/>
    <w:rsid w:val="08945CC8"/>
    <w:rsid w:val="08945D06"/>
    <w:rsid w:val="08945DC7"/>
    <w:rsid w:val="08945F38"/>
    <w:rsid w:val="08946010"/>
    <w:rsid w:val="08946102"/>
    <w:rsid w:val="08946154"/>
    <w:rsid w:val="0894617D"/>
    <w:rsid w:val="0894633C"/>
    <w:rsid w:val="08946397"/>
    <w:rsid w:val="089465D2"/>
    <w:rsid w:val="089465FF"/>
    <w:rsid w:val="08946652"/>
    <w:rsid w:val="08946694"/>
    <w:rsid w:val="089466C5"/>
    <w:rsid w:val="089466DD"/>
    <w:rsid w:val="08946720"/>
    <w:rsid w:val="089468E1"/>
    <w:rsid w:val="0894691D"/>
    <w:rsid w:val="0894692E"/>
    <w:rsid w:val="0894696A"/>
    <w:rsid w:val="08946AEE"/>
    <w:rsid w:val="08946D1E"/>
    <w:rsid w:val="08946D30"/>
    <w:rsid w:val="08946DAF"/>
    <w:rsid w:val="08946E04"/>
    <w:rsid w:val="08946EE4"/>
    <w:rsid w:val="0894703C"/>
    <w:rsid w:val="08947139"/>
    <w:rsid w:val="08947199"/>
    <w:rsid w:val="089471AE"/>
    <w:rsid w:val="08947203"/>
    <w:rsid w:val="089472AB"/>
    <w:rsid w:val="089472CD"/>
    <w:rsid w:val="08947383"/>
    <w:rsid w:val="089473D0"/>
    <w:rsid w:val="089473D7"/>
    <w:rsid w:val="0894754C"/>
    <w:rsid w:val="08947676"/>
    <w:rsid w:val="08947844"/>
    <w:rsid w:val="0894798D"/>
    <w:rsid w:val="08947A1E"/>
    <w:rsid w:val="08947B4A"/>
    <w:rsid w:val="08947B4F"/>
    <w:rsid w:val="08947B99"/>
    <w:rsid w:val="08947D66"/>
    <w:rsid w:val="08947E50"/>
    <w:rsid w:val="08947EDC"/>
    <w:rsid w:val="08947EFA"/>
    <w:rsid w:val="08947FB5"/>
    <w:rsid w:val="089500A3"/>
    <w:rsid w:val="0895018D"/>
    <w:rsid w:val="08950502"/>
    <w:rsid w:val="08950550"/>
    <w:rsid w:val="089506D3"/>
    <w:rsid w:val="08950771"/>
    <w:rsid w:val="0895078E"/>
    <w:rsid w:val="0895093B"/>
    <w:rsid w:val="0895097B"/>
    <w:rsid w:val="08950A20"/>
    <w:rsid w:val="08950C47"/>
    <w:rsid w:val="08950CA3"/>
    <w:rsid w:val="08951014"/>
    <w:rsid w:val="0895117F"/>
    <w:rsid w:val="0895119D"/>
    <w:rsid w:val="08951353"/>
    <w:rsid w:val="089513A9"/>
    <w:rsid w:val="089513CC"/>
    <w:rsid w:val="089514D3"/>
    <w:rsid w:val="08951738"/>
    <w:rsid w:val="0895180A"/>
    <w:rsid w:val="089518B5"/>
    <w:rsid w:val="08951957"/>
    <w:rsid w:val="089519CF"/>
    <w:rsid w:val="08951B3F"/>
    <w:rsid w:val="08951BFB"/>
    <w:rsid w:val="08951DA6"/>
    <w:rsid w:val="08951DA7"/>
    <w:rsid w:val="08951DD9"/>
    <w:rsid w:val="08951F8A"/>
    <w:rsid w:val="08952064"/>
    <w:rsid w:val="089520E5"/>
    <w:rsid w:val="0895221D"/>
    <w:rsid w:val="08952305"/>
    <w:rsid w:val="08952543"/>
    <w:rsid w:val="0895254B"/>
    <w:rsid w:val="08952577"/>
    <w:rsid w:val="089525EC"/>
    <w:rsid w:val="0895262B"/>
    <w:rsid w:val="08952700"/>
    <w:rsid w:val="089527BC"/>
    <w:rsid w:val="08952818"/>
    <w:rsid w:val="08952907"/>
    <w:rsid w:val="08952BAE"/>
    <w:rsid w:val="08952BB2"/>
    <w:rsid w:val="08952C22"/>
    <w:rsid w:val="08952C2F"/>
    <w:rsid w:val="08952C56"/>
    <w:rsid w:val="08952D55"/>
    <w:rsid w:val="08952E6D"/>
    <w:rsid w:val="0895315C"/>
    <w:rsid w:val="089531FC"/>
    <w:rsid w:val="08953260"/>
    <w:rsid w:val="0895329D"/>
    <w:rsid w:val="089532D6"/>
    <w:rsid w:val="089533C5"/>
    <w:rsid w:val="08953415"/>
    <w:rsid w:val="089534EC"/>
    <w:rsid w:val="08953627"/>
    <w:rsid w:val="0895363A"/>
    <w:rsid w:val="089537AD"/>
    <w:rsid w:val="08953813"/>
    <w:rsid w:val="08953965"/>
    <w:rsid w:val="08953A44"/>
    <w:rsid w:val="08953B47"/>
    <w:rsid w:val="08953BE1"/>
    <w:rsid w:val="08953CE7"/>
    <w:rsid w:val="08953D24"/>
    <w:rsid w:val="08953DD8"/>
    <w:rsid w:val="08953E93"/>
    <w:rsid w:val="08953ED7"/>
    <w:rsid w:val="08953F24"/>
    <w:rsid w:val="08953F36"/>
    <w:rsid w:val="08953F7D"/>
    <w:rsid w:val="0895425E"/>
    <w:rsid w:val="0895440F"/>
    <w:rsid w:val="08954429"/>
    <w:rsid w:val="0895444B"/>
    <w:rsid w:val="089545B0"/>
    <w:rsid w:val="089546CA"/>
    <w:rsid w:val="08954713"/>
    <w:rsid w:val="08954831"/>
    <w:rsid w:val="08954A21"/>
    <w:rsid w:val="08954AF1"/>
    <w:rsid w:val="08954B1C"/>
    <w:rsid w:val="08954E00"/>
    <w:rsid w:val="08954E3A"/>
    <w:rsid w:val="08954E47"/>
    <w:rsid w:val="08954F00"/>
    <w:rsid w:val="089553B0"/>
    <w:rsid w:val="0895552F"/>
    <w:rsid w:val="0895558C"/>
    <w:rsid w:val="089555C5"/>
    <w:rsid w:val="08955766"/>
    <w:rsid w:val="089557B1"/>
    <w:rsid w:val="08955940"/>
    <w:rsid w:val="08955958"/>
    <w:rsid w:val="08955AD2"/>
    <w:rsid w:val="08955C1C"/>
    <w:rsid w:val="08955C36"/>
    <w:rsid w:val="08955C4A"/>
    <w:rsid w:val="08955C53"/>
    <w:rsid w:val="08955C54"/>
    <w:rsid w:val="08955D6D"/>
    <w:rsid w:val="08955D9B"/>
    <w:rsid w:val="08955E95"/>
    <w:rsid w:val="08955F3C"/>
    <w:rsid w:val="0895600A"/>
    <w:rsid w:val="08956077"/>
    <w:rsid w:val="089560A3"/>
    <w:rsid w:val="089560F9"/>
    <w:rsid w:val="08956208"/>
    <w:rsid w:val="0895627C"/>
    <w:rsid w:val="08956440"/>
    <w:rsid w:val="0895647F"/>
    <w:rsid w:val="08956600"/>
    <w:rsid w:val="08956626"/>
    <w:rsid w:val="08956954"/>
    <w:rsid w:val="089569C1"/>
    <w:rsid w:val="08956A97"/>
    <w:rsid w:val="08956BC3"/>
    <w:rsid w:val="08956C73"/>
    <w:rsid w:val="08956EAB"/>
    <w:rsid w:val="08956F4D"/>
    <w:rsid w:val="08956FFD"/>
    <w:rsid w:val="08957024"/>
    <w:rsid w:val="08957320"/>
    <w:rsid w:val="0895733B"/>
    <w:rsid w:val="089573E6"/>
    <w:rsid w:val="08957611"/>
    <w:rsid w:val="08957659"/>
    <w:rsid w:val="0895767F"/>
    <w:rsid w:val="089576CE"/>
    <w:rsid w:val="089579BA"/>
    <w:rsid w:val="089579F3"/>
    <w:rsid w:val="08957A8B"/>
    <w:rsid w:val="08957C49"/>
    <w:rsid w:val="08957DA0"/>
    <w:rsid w:val="08957DC8"/>
    <w:rsid w:val="08957DFC"/>
    <w:rsid w:val="08957EA4"/>
    <w:rsid w:val="08957EF0"/>
    <w:rsid w:val="08957EF9"/>
    <w:rsid w:val="08957FCC"/>
    <w:rsid w:val="08960072"/>
    <w:rsid w:val="08960112"/>
    <w:rsid w:val="0896012D"/>
    <w:rsid w:val="08960199"/>
    <w:rsid w:val="089601F7"/>
    <w:rsid w:val="08960208"/>
    <w:rsid w:val="0896031E"/>
    <w:rsid w:val="08960340"/>
    <w:rsid w:val="0896044B"/>
    <w:rsid w:val="08960451"/>
    <w:rsid w:val="08960461"/>
    <w:rsid w:val="089604BF"/>
    <w:rsid w:val="08960536"/>
    <w:rsid w:val="089605A8"/>
    <w:rsid w:val="0896060A"/>
    <w:rsid w:val="08960654"/>
    <w:rsid w:val="08960768"/>
    <w:rsid w:val="0896085D"/>
    <w:rsid w:val="0896091C"/>
    <w:rsid w:val="08960A4C"/>
    <w:rsid w:val="08960B4B"/>
    <w:rsid w:val="08960B72"/>
    <w:rsid w:val="08960C00"/>
    <w:rsid w:val="08960D3E"/>
    <w:rsid w:val="08960DD2"/>
    <w:rsid w:val="08960E7C"/>
    <w:rsid w:val="08960EAE"/>
    <w:rsid w:val="08961310"/>
    <w:rsid w:val="0896132D"/>
    <w:rsid w:val="08961377"/>
    <w:rsid w:val="0896154D"/>
    <w:rsid w:val="08961585"/>
    <w:rsid w:val="089615D1"/>
    <w:rsid w:val="0896166B"/>
    <w:rsid w:val="0896174F"/>
    <w:rsid w:val="089617A5"/>
    <w:rsid w:val="08961A77"/>
    <w:rsid w:val="08961AD2"/>
    <w:rsid w:val="08961C3C"/>
    <w:rsid w:val="08961D5C"/>
    <w:rsid w:val="08961D97"/>
    <w:rsid w:val="08961DB8"/>
    <w:rsid w:val="08961E72"/>
    <w:rsid w:val="08962102"/>
    <w:rsid w:val="08962335"/>
    <w:rsid w:val="089624F2"/>
    <w:rsid w:val="0896279F"/>
    <w:rsid w:val="089627F8"/>
    <w:rsid w:val="089628CC"/>
    <w:rsid w:val="08962B08"/>
    <w:rsid w:val="08962E8E"/>
    <w:rsid w:val="08962FF4"/>
    <w:rsid w:val="0896305D"/>
    <w:rsid w:val="0896308D"/>
    <w:rsid w:val="089630A2"/>
    <w:rsid w:val="0896326C"/>
    <w:rsid w:val="089634C5"/>
    <w:rsid w:val="089634FC"/>
    <w:rsid w:val="089636A4"/>
    <w:rsid w:val="089637F0"/>
    <w:rsid w:val="08963815"/>
    <w:rsid w:val="089638AD"/>
    <w:rsid w:val="08963925"/>
    <w:rsid w:val="08963D78"/>
    <w:rsid w:val="08963E75"/>
    <w:rsid w:val="08963E89"/>
    <w:rsid w:val="08964063"/>
    <w:rsid w:val="089640BE"/>
    <w:rsid w:val="08964139"/>
    <w:rsid w:val="0896415E"/>
    <w:rsid w:val="089641FE"/>
    <w:rsid w:val="08964248"/>
    <w:rsid w:val="08964250"/>
    <w:rsid w:val="089643BF"/>
    <w:rsid w:val="089644A0"/>
    <w:rsid w:val="08964669"/>
    <w:rsid w:val="0896471B"/>
    <w:rsid w:val="0896473B"/>
    <w:rsid w:val="08964806"/>
    <w:rsid w:val="089648B9"/>
    <w:rsid w:val="08964903"/>
    <w:rsid w:val="08964919"/>
    <w:rsid w:val="08964922"/>
    <w:rsid w:val="08964968"/>
    <w:rsid w:val="08964A0E"/>
    <w:rsid w:val="08964C59"/>
    <w:rsid w:val="08964D30"/>
    <w:rsid w:val="08964D9D"/>
    <w:rsid w:val="08964D9F"/>
    <w:rsid w:val="08964F6B"/>
    <w:rsid w:val="08964F75"/>
    <w:rsid w:val="08964FD8"/>
    <w:rsid w:val="08965073"/>
    <w:rsid w:val="0896522D"/>
    <w:rsid w:val="08965576"/>
    <w:rsid w:val="0896571E"/>
    <w:rsid w:val="08965D03"/>
    <w:rsid w:val="08965D74"/>
    <w:rsid w:val="08966190"/>
    <w:rsid w:val="08966368"/>
    <w:rsid w:val="0896643D"/>
    <w:rsid w:val="08966490"/>
    <w:rsid w:val="089664DA"/>
    <w:rsid w:val="089665CF"/>
    <w:rsid w:val="08966692"/>
    <w:rsid w:val="0896672F"/>
    <w:rsid w:val="08966A0A"/>
    <w:rsid w:val="08966B12"/>
    <w:rsid w:val="08966C1E"/>
    <w:rsid w:val="08966CC2"/>
    <w:rsid w:val="08966E75"/>
    <w:rsid w:val="0896704E"/>
    <w:rsid w:val="08967087"/>
    <w:rsid w:val="08967204"/>
    <w:rsid w:val="089672DB"/>
    <w:rsid w:val="089672F1"/>
    <w:rsid w:val="08967441"/>
    <w:rsid w:val="08967493"/>
    <w:rsid w:val="08967525"/>
    <w:rsid w:val="0896752D"/>
    <w:rsid w:val="08967619"/>
    <w:rsid w:val="08967651"/>
    <w:rsid w:val="08967661"/>
    <w:rsid w:val="08967864"/>
    <w:rsid w:val="08967A99"/>
    <w:rsid w:val="08967B20"/>
    <w:rsid w:val="08967B41"/>
    <w:rsid w:val="08967B57"/>
    <w:rsid w:val="08967B76"/>
    <w:rsid w:val="08967CA9"/>
    <w:rsid w:val="08967D60"/>
    <w:rsid w:val="08967E53"/>
    <w:rsid w:val="08967E6A"/>
    <w:rsid w:val="08967F9C"/>
    <w:rsid w:val="08967FAE"/>
    <w:rsid w:val="08970101"/>
    <w:rsid w:val="0897025B"/>
    <w:rsid w:val="089702B4"/>
    <w:rsid w:val="089702D7"/>
    <w:rsid w:val="089702EC"/>
    <w:rsid w:val="0897047C"/>
    <w:rsid w:val="08970578"/>
    <w:rsid w:val="089707D2"/>
    <w:rsid w:val="08970860"/>
    <w:rsid w:val="0897086A"/>
    <w:rsid w:val="08970A0A"/>
    <w:rsid w:val="08970A0F"/>
    <w:rsid w:val="08970A9C"/>
    <w:rsid w:val="08970E43"/>
    <w:rsid w:val="08970F9C"/>
    <w:rsid w:val="08970FCE"/>
    <w:rsid w:val="08971045"/>
    <w:rsid w:val="0897120A"/>
    <w:rsid w:val="0897130E"/>
    <w:rsid w:val="08971339"/>
    <w:rsid w:val="0897136B"/>
    <w:rsid w:val="0897141E"/>
    <w:rsid w:val="08971486"/>
    <w:rsid w:val="089714B5"/>
    <w:rsid w:val="089715D4"/>
    <w:rsid w:val="08971659"/>
    <w:rsid w:val="0897186B"/>
    <w:rsid w:val="089719EA"/>
    <w:rsid w:val="08971A4D"/>
    <w:rsid w:val="08971A74"/>
    <w:rsid w:val="08971A87"/>
    <w:rsid w:val="08971C11"/>
    <w:rsid w:val="08971D10"/>
    <w:rsid w:val="08971E80"/>
    <w:rsid w:val="08971EF9"/>
    <w:rsid w:val="0897218B"/>
    <w:rsid w:val="08972368"/>
    <w:rsid w:val="089723D0"/>
    <w:rsid w:val="08972483"/>
    <w:rsid w:val="08972567"/>
    <w:rsid w:val="089725DF"/>
    <w:rsid w:val="08972637"/>
    <w:rsid w:val="089726AD"/>
    <w:rsid w:val="0897272E"/>
    <w:rsid w:val="089727A6"/>
    <w:rsid w:val="089727D8"/>
    <w:rsid w:val="089727DB"/>
    <w:rsid w:val="08972866"/>
    <w:rsid w:val="089729E5"/>
    <w:rsid w:val="08972ACB"/>
    <w:rsid w:val="08972BF8"/>
    <w:rsid w:val="08972BFD"/>
    <w:rsid w:val="08972C0E"/>
    <w:rsid w:val="08972C2B"/>
    <w:rsid w:val="08972C64"/>
    <w:rsid w:val="08972E00"/>
    <w:rsid w:val="08972E68"/>
    <w:rsid w:val="08972EEE"/>
    <w:rsid w:val="0897312D"/>
    <w:rsid w:val="08973155"/>
    <w:rsid w:val="089731DD"/>
    <w:rsid w:val="08973206"/>
    <w:rsid w:val="089732DB"/>
    <w:rsid w:val="0897339E"/>
    <w:rsid w:val="089733DB"/>
    <w:rsid w:val="08973491"/>
    <w:rsid w:val="089735A9"/>
    <w:rsid w:val="0897361B"/>
    <w:rsid w:val="08973774"/>
    <w:rsid w:val="089737C8"/>
    <w:rsid w:val="08973831"/>
    <w:rsid w:val="08973935"/>
    <w:rsid w:val="08973A3A"/>
    <w:rsid w:val="08973B60"/>
    <w:rsid w:val="08973B94"/>
    <w:rsid w:val="08973BD2"/>
    <w:rsid w:val="08973DA5"/>
    <w:rsid w:val="08974052"/>
    <w:rsid w:val="089740F6"/>
    <w:rsid w:val="0897411F"/>
    <w:rsid w:val="08974131"/>
    <w:rsid w:val="089741DE"/>
    <w:rsid w:val="08974257"/>
    <w:rsid w:val="08974456"/>
    <w:rsid w:val="089744EA"/>
    <w:rsid w:val="08974766"/>
    <w:rsid w:val="0897476E"/>
    <w:rsid w:val="08974A81"/>
    <w:rsid w:val="08974B53"/>
    <w:rsid w:val="08974B7B"/>
    <w:rsid w:val="08974BDE"/>
    <w:rsid w:val="08974E5A"/>
    <w:rsid w:val="08974ED9"/>
    <w:rsid w:val="08974F0A"/>
    <w:rsid w:val="08975042"/>
    <w:rsid w:val="08975067"/>
    <w:rsid w:val="0897509E"/>
    <w:rsid w:val="08975158"/>
    <w:rsid w:val="08975159"/>
    <w:rsid w:val="08975163"/>
    <w:rsid w:val="0897527D"/>
    <w:rsid w:val="089752AD"/>
    <w:rsid w:val="089752C7"/>
    <w:rsid w:val="08975502"/>
    <w:rsid w:val="0897558D"/>
    <w:rsid w:val="0897565E"/>
    <w:rsid w:val="089756A2"/>
    <w:rsid w:val="08975729"/>
    <w:rsid w:val="089757E5"/>
    <w:rsid w:val="0897582A"/>
    <w:rsid w:val="089758F4"/>
    <w:rsid w:val="08975B72"/>
    <w:rsid w:val="08975CB4"/>
    <w:rsid w:val="08975D8B"/>
    <w:rsid w:val="08975E87"/>
    <w:rsid w:val="08975FE9"/>
    <w:rsid w:val="08976010"/>
    <w:rsid w:val="08976184"/>
    <w:rsid w:val="089761DE"/>
    <w:rsid w:val="089763AF"/>
    <w:rsid w:val="089763B0"/>
    <w:rsid w:val="08976536"/>
    <w:rsid w:val="08976595"/>
    <w:rsid w:val="08976A53"/>
    <w:rsid w:val="08976AE5"/>
    <w:rsid w:val="08976B49"/>
    <w:rsid w:val="08976FD3"/>
    <w:rsid w:val="089770FA"/>
    <w:rsid w:val="0897728F"/>
    <w:rsid w:val="08977300"/>
    <w:rsid w:val="08977444"/>
    <w:rsid w:val="08977471"/>
    <w:rsid w:val="0897753F"/>
    <w:rsid w:val="08977570"/>
    <w:rsid w:val="089775D9"/>
    <w:rsid w:val="08977766"/>
    <w:rsid w:val="089777EF"/>
    <w:rsid w:val="08977802"/>
    <w:rsid w:val="08977809"/>
    <w:rsid w:val="08977880"/>
    <w:rsid w:val="089778A2"/>
    <w:rsid w:val="089778C8"/>
    <w:rsid w:val="08977A6F"/>
    <w:rsid w:val="08977B11"/>
    <w:rsid w:val="08977C6D"/>
    <w:rsid w:val="08977DD9"/>
    <w:rsid w:val="08977E04"/>
    <w:rsid w:val="08977E56"/>
    <w:rsid w:val="08977F3F"/>
    <w:rsid w:val="08977FAD"/>
    <w:rsid w:val="089802BD"/>
    <w:rsid w:val="08980341"/>
    <w:rsid w:val="08980347"/>
    <w:rsid w:val="08980363"/>
    <w:rsid w:val="0898045E"/>
    <w:rsid w:val="08980586"/>
    <w:rsid w:val="089805BC"/>
    <w:rsid w:val="0898064E"/>
    <w:rsid w:val="08980670"/>
    <w:rsid w:val="08980911"/>
    <w:rsid w:val="0898099F"/>
    <w:rsid w:val="08980A3B"/>
    <w:rsid w:val="08980AF8"/>
    <w:rsid w:val="08980C47"/>
    <w:rsid w:val="08980C61"/>
    <w:rsid w:val="08980CD6"/>
    <w:rsid w:val="08980D14"/>
    <w:rsid w:val="08980D1A"/>
    <w:rsid w:val="08980D3E"/>
    <w:rsid w:val="08980D78"/>
    <w:rsid w:val="08980EE7"/>
    <w:rsid w:val="08980F43"/>
    <w:rsid w:val="0898112B"/>
    <w:rsid w:val="08981198"/>
    <w:rsid w:val="08981330"/>
    <w:rsid w:val="08981460"/>
    <w:rsid w:val="08981573"/>
    <w:rsid w:val="089815A9"/>
    <w:rsid w:val="089815C3"/>
    <w:rsid w:val="08981676"/>
    <w:rsid w:val="0898193A"/>
    <w:rsid w:val="08981A3B"/>
    <w:rsid w:val="08981A57"/>
    <w:rsid w:val="08981D8D"/>
    <w:rsid w:val="08981D93"/>
    <w:rsid w:val="089820CF"/>
    <w:rsid w:val="089820EC"/>
    <w:rsid w:val="08982163"/>
    <w:rsid w:val="089821F6"/>
    <w:rsid w:val="0898245F"/>
    <w:rsid w:val="089826D1"/>
    <w:rsid w:val="08982723"/>
    <w:rsid w:val="089827C3"/>
    <w:rsid w:val="08982877"/>
    <w:rsid w:val="089828E1"/>
    <w:rsid w:val="08982A91"/>
    <w:rsid w:val="08982B9E"/>
    <w:rsid w:val="08982C1C"/>
    <w:rsid w:val="08982C98"/>
    <w:rsid w:val="08982CA6"/>
    <w:rsid w:val="08982CA9"/>
    <w:rsid w:val="08982DC8"/>
    <w:rsid w:val="08982DC9"/>
    <w:rsid w:val="08982EF0"/>
    <w:rsid w:val="08983122"/>
    <w:rsid w:val="0898313F"/>
    <w:rsid w:val="089832B3"/>
    <w:rsid w:val="089832C9"/>
    <w:rsid w:val="08983374"/>
    <w:rsid w:val="089833A5"/>
    <w:rsid w:val="089833F8"/>
    <w:rsid w:val="08983520"/>
    <w:rsid w:val="08983567"/>
    <w:rsid w:val="089835B5"/>
    <w:rsid w:val="089835CD"/>
    <w:rsid w:val="08983602"/>
    <w:rsid w:val="0898367F"/>
    <w:rsid w:val="0898374E"/>
    <w:rsid w:val="08983778"/>
    <w:rsid w:val="089837EF"/>
    <w:rsid w:val="08983897"/>
    <w:rsid w:val="089839CE"/>
    <w:rsid w:val="08983A72"/>
    <w:rsid w:val="08983AC9"/>
    <w:rsid w:val="08983BB6"/>
    <w:rsid w:val="08983CBF"/>
    <w:rsid w:val="08983FC3"/>
    <w:rsid w:val="08984013"/>
    <w:rsid w:val="08984073"/>
    <w:rsid w:val="0898428D"/>
    <w:rsid w:val="089842B6"/>
    <w:rsid w:val="08984439"/>
    <w:rsid w:val="0898485C"/>
    <w:rsid w:val="089848E7"/>
    <w:rsid w:val="089848F4"/>
    <w:rsid w:val="089848F7"/>
    <w:rsid w:val="08984911"/>
    <w:rsid w:val="08984CBD"/>
    <w:rsid w:val="08984E68"/>
    <w:rsid w:val="08984F2F"/>
    <w:rsid w:val="08984FD1"/>
    <w:rsid w:val="08985055"/>
    <w:rsid w:val="089850BD"/>
    <w:rsid w:val="0898526B"/>
    <w:rsid w:val="0898535A"/>
    <w:rsid w:val="0898547A"/>
    <w:rsid w:val="08985563"/>
    <w:rsid w:val="08985570"/>
    <w:rsid w:val="0898567B"/>
    <w:rsid w:val="08985695"/>
    <w:rsid w:val="0898571B"/>
    <w:rsid w:val="0898586B"/>
    <w:rsid w:val="089858F0"/>
    <w:rsid w:val="08985954"/>
    <w:rsid w:val="08985A49"/>
    <w:rsid w:val="08985B84"/>
    <w:rsid w:val="08985EDC"/>
    <w:rsid w:val="0898629B"/>
    <w:rsid w:val="08986304"/>
    <w:rsid w:val="089863DF"/>
    <w:rsid w:val="089863F2"/>
    <w:rsid w:val="08986562"/>
    <w:rsid w:val="089865EB"/>
    <w:rsid w:val="0898674C"/>
    <w:rsid w:val="08986A1A"/>
    <w:rsid w:val="08986AF3"/>
    <w:rsid w:val="08986D5E"/>
    <w:rsid w:val="08986E54"/>
    <w:rsid w:val="08986E7F"/>
    <w:rsid w:val="08986F65"/>
    <w:rsid w:val="089870FF"/>
    <w:rsid w:val="08987190"/>
    <w:rsid w:val="089871C4"/>
    <w:rsid w:val="08987241"/>
    <w:rsid w:val="08987249"/>
    <w:rsid w:val="0898754C"/>
    <w:rsid w:val="08987572"/>
    <w:rsid w:val="08987776"/>
    <w:rsid w:val="089877E4"/>
    <w:rsid w:val="089878ED"/>
    <w:rsid w:val="08987961"/>
    <w:rsid w:val="08987AF7"/>
    <w:rsid w:val="08987DF3"/>
    <w:rsid w:val="08987E0A"/>
    <w:rsid w:val="089903B3"/>
    <w:rsid w:val="089904CE"/>
    <w:rsid w:val="08990515"/>
    <w:rsid w:val="089905AF"/>
    <w:rsid w:val="0899076D"/>
    <w:rsid w:val="0899077B"/>
    <w:rsid w:val="08990908"/>
    <w:rsid w:val="08990B2B"/>
    <w:rsid w:val="08990EE3"/>
    <w:rsid w:val="08991017"/>
    <w:rsid w:val="08991022"/>
    <w:rsid w:val="089910BC"/>
    <w:rsid w:val="0899128A"/>
    <w:rsid w:val="08991331"/>
    <w:rsid w:val="08991482"/>
    <w:rsid w:val="08991575"/>
    <w:rsid w:val="08991851"/>
    <w:rsid w:val="089918B2"/>
    <w:rsid w:val="0899194E"/>
    <w:rsid w:val="0899197E"/>
    <w:rsid w:val="089919B4"/>
    <w:rsid w:val="08991A96"/>
    <w:rsid w:val="08991AB0"/>
    <w:rsid w:val="08991B24"/>
    <w:rsid w:val="08991B3D"/>
    <w:rsid w:val="08991B86"/>
    <w:rsid w:val="08991D53"/>
    <w:rsid w:val="08991D54"/>
    <w:rsid w:val="08991D9B"/>
    <w:rsid w:val="08991E3C"/>
    <w:rsid w:val="08991E50"/>
    <w:rsid w:val="08991E9E"/>
    <w:rsid w:val="08992115"/>
    <w:rsid w:val="0899214D"/>
    <w:rsid w:val="08992364"/>
    <w:rsid w:val="08992478"/>
    <w:rsid w:val="08992481"/>
    <w:rsid w:val="08992522"/>
    <w:rsid w:val="08992559"/>
    <w:rsid w:val="089927AF"/>
    <w:rsid w:val="089927D8"/>
    <w:rsid w:val="089927DB"/>
    <w:rsid w:val="0899286D"/>
    <w:rsid w:val="08992895"/>
    <w:rsid w:val="089928D8"/>
    <w:rsid w:val="08992A08"/>
    <w:rsid w:val="08992AED"/>
    <w:rsid w:val="08992B03"/>
    <w:rsid w:val="08992BBB"/>
    <w:rsid w:val="08992C44"/>
    <w:rsid w:val="08992CB9"/>
    <w:rsid w:val="08992CE3"/>
    <w:rsid w:val="08992D09"/>
    <w:rsid w:val="08992EF4"/>
    <w:rsid w:val="08992F6C"/>
    <w:rsid w:val="08993162"/>
    <w:rsid w:val="089931FE"/>
    <w:rsid w:val="08993291"/>
    <w:rsid w:val="089932B2"/>
    <w:rsid w:val="089933C8"/>
    <w:rsid w:val="089933F3"/>
    <w:rsid w:val="089933FE"/>
    <w:rsid w:val="089934C3"/>
    <w:rsid w:val="089934E6"/>
    <w:rsid w:val="0899353B"/>
    <w:rsid w:val="0899370B"/>
    <w:rsid w:val="089939E2"/>
    <w:rsid w:val="08993B26"/>
    <w:rsid w:val="08993B7D"/>
    <w:rsid w:val="08993C8D"/>
    <w:rsid w:val="08993CA2"/>
    <w:rsid w:val="08993E72"/>
    <w:rsid w:val="08993EC8"/>
    <w:rsid w:val="08994020"/>
    <w:rsid w:val="089941C7"/>
    <w:rsid w:val="0899420C"/>
    <w:rsid w:val="08994220"/>
    <w:rsid w:val="08994261"/>
    <w:rsid w:val="089946A6"/>
    <w:rsid w:val="089946E7"/>
    <w:rsid w:val="08994750"/>
    <w:rsid w:val="0899491C"/>
    <w:rsid w:val="08994A49"/>
    <w:rsid w:val="08994B67"/>
    <w:rsid w:val="08994E04"/>
    <w:rsid w:val="08994F7D"/>
    <w:rsid w:val="0899509B"/>
    <w:rsid w:val="0899513E"/>
    <w:rsid w:val="08995520"/>
    <w:rsid w:val="0899553E"/>
    <w:rsid w:val="0899565D"/>
    <w:rsid w:val="08995698"/>
    <w:rsid w:val="089957B7"/>
    <w:rsid w:val="08995849"/>
    <w:rsid w:val="08995965"/>
    <w:rsid w:val="08995A97"/>
    <w:rsid w:val="08995AC4"/>
    <w:rsid w:val="08995B28"/>
    <w:rsid w:val="08995B7C"/>
    <w:rsid w:val="08995DCF"/>
    <w:rsid w:val="08995EE5"/>
    <w:rsid w:val="08995FBB"/>
    <w:rsid w:val="08996005"/>
    <w:rsid w:val="0899605D"/>
    <w:rsid w:val="0899608D"/>
    <w:rsid w:val="089960FC"/>
    <w:rsid w:val="0899623D"/>
    <w:rsid w:val="0899630A"/>
    <w:rsid w:val="0899632A"/>
    <w:rsid w:val="08996572"/>
    <w:rsid w:val="0899657A"/>
    <w:rsid w:val="08996817"/>
    <w:rsid w:val="0899683E"/>
    <w:rsid w:val="0899686F"/>
    <w:rsid w:val="089968D2"/>
    <w:rsid w:val="08996943"/>
    <w:rsid w:val="089969CE"/>
    <w:rsid w:val="08996C1B"/>
    <w:rsid w:val="08996D16"/>
    <w:rsid w:val="08996F5F"/>
    <w:rsid w:val="08996F89"/>
    <w:rsid w:val="0899705D"/>
    <w:rsid w:val="089970DB"/>
    <w:rsid w:val="089971AB"/>
    <w:rsid w:val="0899722B"/>
    <w:rsid w:val="08997353"/>
    <w:rsid w:val="0899740B"/>
    <w:rsid w:val="08997560"/>
    <w:rsid w:val="089976CF"/>
    <w:rsid w:val="08997708"/>
    <w:rsid w:val="0899782F"/>
    <w:rsid w:val="08997ABB"/>
    <w:rsid w:val="08997AD1"/>
    <w:rsid w:val="08997BE4"/>
    <w:rsid w:val="08997BFC"/>
    <w:rsid w:val="08997D61"/>
    <w:rsid w:val="08997E00"/>
    <w:rsid w:val="08997F53"/>
    <w:rsid w:val="08997FEC"/>
    <w:rsid w:val="089A052C"/>
    <w:rsid w:val="089A0530"/>
    <w:rsid w:val="089A05D4"/>
    <w:rsid w:val="089A074D"/>
    <w:rsid w:val="089A0792"/>
    <w:rsid w:val="089A081F"/>
    <w:rsid w:val="089A089D"/>
    <w:rsid w:val="089A0973"/>
    <w:rsid w:val="089A0A9C"/>
    <w:rsid w:val="089A0C44"/>
    <w:rsid w:val="089A0D37"/>
    <w:rsid w:val="089A0D87"/>
    <w:rsid w:val="089A0DA7"/>
    <w:rsid w:val="089A0DEE"/>
    <w:rsid w:val="089A0EED"/>
    <w:rsid w:val="089A0EFE"/>
    <w:rsid w:val="089A1039"/>
    <w:rsid w:val="089A1069"/>
    <w:rsid w:val="089A10A6"/>
    <w:rsid w:val="089A10EC"/>
    <w:rsid w:val="089A1161"/>
    <w:rsid w:val="089A1227"/>
    <w:rsid w:val="089A12F2"/>
    <w:rsid w:val="089A14E1"/>
    <w:rsid w:val="089A153F"/>
    <w:rsid w:val="089A155D"/>
    <w:rsid w:val="089A16BB"/>
    <w:rsid w:val="089A1710"/>
    <w:rsid w:val="089A1722"/>
    <w:rsid w:val="089A1747"/>
    <w:rsid w:val="089A1781"/>
    <w:rsid w:val="089A18D7"/>
    <w:rsid w:val="089A1923"/>
    <w:rsid w:val="089A1945"/>
    <w:rsid w:val="089A1A43"/>
    <w:rsid w:val="089A1A72"/>
    <w:rsid w:val="089A1AF7"/>
    <w:rsid w:val="089A1B43"/>
    <w:rsid w:val="089A1B50"/>
    <w:rsid w:val="089A1E02"/>
    <w:rsid w:val="089A1E60"/>
    <w:rsid w:val="089A20B6"/>
    <w:rsid w:val="089A223F"/>
    <w:rsid w:val="089A24A9"/>
    <w:rsid w:val="089A26EC"/>
    <w:rsid w:val="089A27BD"/>
    <w:rsid w:val="089A2807"/>
    <w:rsid w:val="089A29F0"/>
    <w:rsid w:val="089A2B98"/>
    <w:rsid w:val="089A2BA3"/>
    <w:rsid w:val="089A2CA0"/>
    <w:rsid w:val="089A2D4F"/>
    <w:rsid w:val="089A2FBA"/>
    <w:rsid w:val="089A31D6"/>
    <w:rsid w:val="089A3274"/>
    <w:rsid w:val="089A3284"/>
    <w:rsid w:val="089A32A9"/>
    <w:rsid w:val="089A336C"/>
    <w:rsid w:val="089A33EB"/>
    <w:rsid w:val="089A363D"/>
    <w:rsid w:val="089A36E6"/>
    <w:rsid w:val="089A3705"/>
    <w:rsid w:val="089A3980"/>
    <w:rsid w:val="089A3BE6"/>
    <w:rsid w:val="089A3C7F"/>
    <w:rsid w:val="089A3E0C"/>
    <w:rsid w:val="089A3E32"/>
    <w:rsid w:val="089A3F11"/>
    <w:rsid w:val="089A40D3"/>
    <w:rsid w:val="089A4258"/>
    <w:rsid w:val="089A431D"/>
    <w:rsid w:val="089A43A7"/>
    <w:rsid w:val="089A4414"/>
    <w:rsid w:val="089A4444"/>
    <w:rsid w:val="089A44A5"/>
    <w:rsid w:val="089A44BD"/>
    <w:rsid w:val="089A4580"/>
    <w:rsid w:val="089A475C"/>
    <w:rsid w:val="089A47AB"/>
    <w:rsid w:val="089A48D0"/>
    <w:rsid w:val="089A4B35"/>
    <w:rsid w:val="089A4B5C"/>
    <w:rsid w:val="089A4BAC"/>
    <w:rsid w:val="089A4C53"/>
    <w:rsid w:val="089A4F39"/>
    <w:rsid w:val="089A4FDA"/>
    <w:rsid w:val="089A52DE"/>
    <w:rsid w:val="089A52E1"/>
    <w:rsid w:val="089A5643"/>
    <w:rsid w:val="089A567D"/>
    <w:rsid w:val="089A5876"/>
    <w:rsid w:val="089A58F6"/>
    <w:rsid w:val="089A592A"/>
    <w:rsid w:val="089A59B9"/>
    <w:rsid w:val="089A5B47"/>
    <w:rsid w:val="089A5BA1"/>
    <w:rsid w:val="089A5C6B"/>
    <w:rsid w:val="089A5E17"/>
    <w:rsid w:val="089A5E6D"/>
    <w:rsid w:val="089A5E83"/>
    <w:rsid w:val="089A5E87"/>
    <w:rsid w:val="089A5EDE"/>
    <w:rsid w:val="089A5F57"/>
    <w:rsid w:val="089A5F83"/>
    <w:rsid w:val="089A600D"/>
    <w:rsid w:val="089A6026"/>
    <w:rsid w:val="089A61FE"/>
    <w:rsid w:val="089A622F"/>
    <w:rsid w:val="089A62CA"/>
    <w:rsid w:val="089A6317"/>
    <w:rsid w:val="089A636F"/>
    <w:rsid w:val="089A66DD"/>
    <w:rsid w:val="089A67E3"/>
    <w:rsid w:val="089A6849"/>
    <w:rsid w:val="089A6945"/>
    <w:rsid w:val="089A6B08"/>
    <w:rsid w:val="089A6DAD"/>
    <w:rsid w:val="089A6E36"/>
    <w:rsid w:val="089A6F35"/>
    <w:rsid w:val="089A6FB6"/>
    <w:rsid w:val="089A7049"/>
    <w:rsid w:val="089A70F5"/>
    <w:rsid w:val="089A7235"/>
    <w:rsid w:val="089A7283"/>
    <w:rsid w:val="089A728C"/>
    <w:rsid w:val="089A72B2"/>
    <w:rsid w:val="089A73F0"/>
    <w:rsid w:val="089A7456"/>
    <w:rsid w:val="089A7465"/>
    <w:rsid w:val="089A74F0"/>
    <w:rsid w:val="089A752D"/>
    <w:rsid w:val="089A759B"/>
    <w:rsid w:val="089A76C2"/>
    <w:rsid w:val="089A7802"/>
    <w:rsid w:val="089A784A"/>
    <w:rsid w:val="089A7885"/>
    <w:rsid w:val="089A78AD"/>
    <w:rsid w:val="089A78F9"/>
    <w:rsid w:val="089A7994"/>
    <w:rsid w:val="089A7B05"/>
    <w:rsid w:val="089A7C4F"/>
    <w:rsid w:val="089A7D42"/>
    <w:rsid w:val="089A7E2E"/>
    <w:rsid w:val="089A7E49"/>
    <w:rsid w:val="089A7E60"/>
    <w:rsid w:val="089A7F8B"/>
    <w:rsid w:val="089B00CF"/>
    <w:rsid w:val="089B01A9"/>
    <w:rsid w:val="089B0372"/>
    <w:rsid w:val="089B0645"/>
    <w:rsid w:val="089B06E5"/>
    <w:rsid w:val="089B0832"/>
    <w:rsid w:val="089B0931"/>
    <w:rsid w:val="089B0A5D"/>
    <w:rsid w:val="089B0B18"/>
    <w:rsid w:val="089B0B6C"/>
    <w:rsid w:val="089B0C29"/>
    <w:rsid w:val="089B0F29"/>
    <w:rsid w:val="089B0F83"/>
    <w:rsid w:val="089B1048"/>
    <w:rsid w:val="089B10D5"/>
    <w:rsid w:val="089B1198"/>
    <w:rsid w:val="089B11F7"/>
    <w:rsid w:val="089B1329"/>
    <w:rsid w:val="089B1349"/>
    <w:rsid w:val="089B13B3"/>
    <w:rsid w:val="089B146A"/>
    <w:rsid w:val="089B14BD"/>
    <w:rsid w:val="089B1790"/>
    <w:rsid w:val="089B1799"/>
    <w:rsid w:val="089B17F1"/>
    <w:rsid w:val="089B19E5"/>
    <w:rsid w:val="089B19E6"/>
    <w:rsid w:val="089B1A6D"/>
    <w:rsid w:val="089B1AED"/>
    <w:rsid w:val="089B1B60"/>
    <w:rsid w:val="089B1C3F"/>
    <w:rsid w:val="089B1C4B"/>
    <w:rsid w:val="089B1C5F"/>
    <w:rsid w:val="089B1E43"/>
    <w:rsid w:val="089B1F68"/>
    <w:rsid w:val="089B2140"/>
    <w:rsid w:val="089B231D"/>
    <w:rsid w:val="089B232D"/>
    <w:rsid w:val="089B23D0"/>
    <w:rsid w:val="089B24CF"/>
    <w:rsid w:val="089B24DE"/>
    <w:rsid w:val="089B26B0"/>
    <w:rsid w:val="089B2813"/>
    <w:rsid w:val="089B2BCE"/>
    <w:rsid w:val="089B2C75"/>
    <w:rsid w:val="089B2E08"/>
    <w:rsid w:val="089B2E17"/>
    <w:rsid w:val="089B3051"/>
    <w:rsid w:val="089B30D6"/>
    <w:rsid w:val="089B30FB"/>
    <w:rsid w:val="089B323A"/>
    <w:rsid w:val="089B33B7"/>
    <w:rsid w:val="089B344D"/>
    <w:rsid w:val="089B3459"/>
    <w:rsid w:val="089B345B"/>
    <w:rsid w:val="089B348A"/>
    <w:rsid w:val="089B389D"/>
    <w:rsid w:val="089B39B0"/>
    <w:rsid w:val="089B3A06"/>
    <w:rsid w:val="089B3BBD"/>
    <w:rsid w:val="089B3C4D"/>
    <w:rsid w:val="089B3EA6"/>
    <w:rsid w:val="089B4058"/>
    <w:rsid w:val="089B40E0"/>
    <w:rsid w:val="089B41ED"/>
    <w:rsid w:val="089B455C"/>
    <w:rsid w:val="089B455D"/>
    <w:rsid w:val="089B45F5"/>
    <w:rsid w:val="089B4609"/>
    <w:rsid w:val="089B48C9"/>
    <w:rsid w:val="089B4942"/>
    <w:rsid w:val="089B495C"/>
    <w:rsid w:val="089B4ABE"/>
    <w:rsid w:val="089B4B67"/>
    <w:rsid w:val="089B4BD8"/>
    <w:rsid w:val="089B4E2D"/>
    <w:rsid w:val="089B4EF6"/>
    <w:rsid w:val="089B4F06"/>
    <w:rsid w:val="089B4FE4"/>
    <w:rsid w:val="089B4FFF"/>
    <w:rsid w:val="089B508B"/>
    <w:rsid w:val="089B513B"/>
    <w:rsid w:val="089B5174"/>
    <w:rsid w:val="089B51A0"/>
    <w:rsid w:val="089B5258"/>
    <w:rsid w:val="089B5407"/>
    <w:rsid w:val="089B5415"/>
    <w:rsid w:val="089B5488"/>
    <w:rsid w:val="089B559F"/>
    <w:rsid w:val="089B568D"/>
    <w:rsid w:val="089B572D"/>
    <w:rsid w:val="089B57A5"/>
    <w:rsid w:val="089B5852"/>
    <w:rsid w:val="089B59D0"/>
    <w:rsid w:val="089B5AE2"/>
    <w:rsid w:val="089B5D30"/>
    <w:rsid w:val="089B5EC8"/>
    <w:rsid w:val="089B5ECB"/>
    <w:rsid w:val="089B5FFB"/>
    <w:rsid w:val="089B614A"/>
    <w:rsid w:val="089B6157"/>
    <w:rsid w:val="089B61AA"/>
    <w:rsid w:val="089B626E"/>
    <w:rsid w:val="089B6273"/>
    <w:rsid w:val="089B62A1"/>
    <w:rsid w:val="089B632C"/>
    <w:rsid w:val="089B63D8"/>
    <w:rsid w:val="089B65CB"/>
    <w:rsid w:val="089B66FB"/>
    <w:rsid w:val="089B6725"/>
    <w:rsid w:val="089B6AB8"/>
    <w:rsid w:val="089B6ABC"/>
    <w:rsid w:val="089B6B11"/>
    <w:rsid w:val="089B6B84"/>
    <w:rsid w:val="089B6B94"/>
    <w:rsid w:val="089B6C17"/>
    <w:rsid w:val="089B6EF4"/>
    <w:rsid w:val="089B6FEA"/>
    <w:rsid w:val="089B7173"/>
    <w:rsid w:val="089B7305"/>
    <w:rsid w:val="089B734E"/>
    <w:rsid w:val="089B73B5"/>
    <w:rsid w:val="089B7745"/>
    <w:rsid w:val="089B7A75"/>
    <w:rsid w:val="089B7B77"/>
    <w:rsid w:val="089B7BB1"/>
    <w:rsid w:val="089B7DBF"/>
    <w:rsid w:val="089B7E35"/>
    <w:rsid w:val="089B7EB7"/>
    <w:rsid w:val="089B7F2D"/>
    <w:rsid w:val="089C00C9"/>
    <w:rsid w:val="089C00D3"/>
    <w:rsid w:val="089C0178"/>
    <w:rsid w:val="089C02D8"/>
    <w:rsid w:val="089C03AB"/>
    <w:rsid w:val="089C03AC"/>
    <w:rsid w:val="089C04B2"/>
    <w:rsid w:val="089C0527"/>
    <w:rsid w:val="089C05AB"/>
    <w:rsid w:val="089C069E"/>
    <w:rsid w:val="089C0719"/>
    <w:rsid w:val="089C0750"/>
    <w:rsid w:val="089C0A6C"/>
    <w:rsid w:val="089C0C40"/>
    <w:rsid w:val="089C0D2B"/>
    <w:rsid w:val="089C0D99"/>
    <w:rsid w:val="089C0E24"/>
    <w:rsid w:val="089C0EB6"/>
    <w:rsid w:val="089C0F9A"/>
    <w:rsid w:val="089C0FB0"/>
    <w:rsid w:val="089C0FE3"/>
    <w:rsid w:val="089C121D"/>
    <w:rsid w:val="089C125D"/>
    <w:rsid w:val="089C126E"/>
    <w:rsid w:val="089C1333"/>
    <w:rsid w:val="089C134E"/>
    <w:rsid w:val="089C1546"/>
    <w:rsid w:val="089C1610"/>
    <w:rsid w:val="089C167A"/>
    <w:rsid w:val="089C16C0"/>
    <w:rsid w:val="089C16CF"/>
    <w:rsid w:val="089C1793"/>
    <w:rsid w:val="089C17A7"/>
    <w:rsid w:val="089C1895"/>
    <w:rsid w:val="089C192D"/>
    <w:rsid w:val="089C1BB6"/>
    <w:rsid w:val="089C1C9B"/>
    <w:rsid w:val="089C1E0E"/>
    <w:rsid w:val="089C1E9D"/>
    <w:rsid w:val="089C2119"/>
    <w:rsid w:val="089C213E"/>
    <w:rsid w:val="089C217F"/>
    <w:rsid w:val="089C21A8"/>
    <w:rsid w:val="089C23CC"/>
    <w:rsid w:val="089C23DC"/>
    <w:rsid w:val="089C2404"/>
    <w:rsid w:val="089C24DF"/>
    <w:rsid w:val="089C2839"/>
    <w:rsid w:val="089C28F4"/>
    <w:rsid w:val="089C2985"/>
    <w:rsid w:val="089C2B81"/>
    <w:rsid w:val="089C2DFE"/>
    <w:rsid w:val="089C2F91"/>
    <w:rsid w:val="089C31E1"/>
    <w:rsid w:val="089C31E2"/>
    <w:rsid w:val="089C3322"/>
    <w:rsid w:val="089C33A6"/>
    <w:rsid w:val="089C33D0"/>
    <w:rsid w:val="089C3689"/>
    <w:rsid w:val="089C3753"/>
    <w:rsid w:val="089C3795"/>
    <w:rsid w:val="089C3945"/>
    <w:rsid w:val="089C39BF"/>
    <w:rsid w:val="089C3A24"/>
    <w:rsid w:val="089C3A51"/>
    <w:rsid w:val="089C3AA1"/>
    <w:rsid w:val="089C3BC8"/>
    <w:rsid w:val="089C3C22"/>
    <w:rsid w:val="089C3E32"/>
    <w:rsid w:val="089C3E39"/>
    <w:rsid w:val="089C3F67"/>
    <w:rsid w:val="089C4050"/>
    <w:rsid w:val="089C4171"/>
    <w:rsid w:val="089C41FD"/>
    <w:rsid w:val="089C42F7"/>
    <w:rsid w:val="089C4509"/>
    <w:rsid w:val="089C4687"/>
    <w:rsid w:val="089C46A3"/>
    <w:rsid w:val="089C46B6"/>
    <w:rsid w:val="089C474C"/>
    <w:rsid w:val="089C4779"/>
    <w:rsid w:val="089C4858"/>
    <w:rsid w:val="089C4AC5"/>
    <w:rsid w:val="089C4D42"/>
    <w:rsid w:val="089C4DB4"/>
    <w:rsid w:val="089C4E23"/>
    <w:rsid w:val="089C4E57"/>
    <w:rsid w:val="089C508E"/>
    <w:rsid w:val="089C5097"/>
    <w:rsid w:val="089C50D5"/>
    <w:rsid w:val="089C5222"/>
    <w:rsid w:val="089C52A0"/>
    <w:rsid w:val="089C5335"/>
    <w:rsid w:val="089C538F"/>
    <w:rsid w:val="089C543D"/>
    <w:rsid w:val="089C54D1"/>
    <w:rsid w:val="089C550D"/>
    <w:rsid w:val="089C5558"/>
    <w:rsid w:val="089C55DD"/>
    <w:rsid w:val="089C5614"/>
    <w:rsid w:val="089C56B4"/>
    <w:rsid w:val="089C5784"/>
    <w:rsid w:val="089C57B1"/>
    <w:rsid w:val="089C597B"/>
    <w:rsid w:val="089C5AAB"/>
    <w:rsid w:val="089C5D57"/>
    <w:rsid w:val="089C5DF7"/>
    <w:rsid w:val="089C5E55"/>
    <w:rsid w:val="089C5FA2"/>
    <w:rsid w:val="089C60CB"/>
    <w:rsid w:val="089C6291"/>
    <w:rsid w:val="089C6489"/>
    <w:rsid w:val="089C6568"/>
    <w:rsid w:val="089C6664"/>
    <w:rsid w:val="089C6801"/>
    <w:rsid w:val="089C69C0"/>
    <w:rsid w:val="089C6C1F"/>
    <w:rsid w:val="089C6D93"/>
    <w:rsid w:val="089C6EDA"/>
    <w:rsid w:val="089C6F11"/>
    <w:rsid w:val="089C7062"/>
    <w:rsid w:val="089C709C"/>
    <w:rsid w:val="089C72E0"/>
    <w:rsid w:val="089C72E3"/>
    <w:rsid w:val="089C73D4"/>
    <w:rsid w:val="089C74BA"/>
    <w:rsid w:val="089C7641"/>
    <w:rsid w:val="089C7726"/>
    <w:rsid w:val="089C7762"/>
    <w:rsid w:val="089C79FE"/>
    <w:rsid w:val="089C7A61"/>
    <w:rsid w:val="089C7B21"/>
    <w:rsid w:val="089C7B4E"/>
    <w:rsid w:val="089C7BE7"/>
    <w:rsid w:val="089C7DCC"/>
    <w:rsid w:val="089C7F3D"/>
    <w:rsid w:val="089D007D"/>
    <w:rsid w:val="089D00C9"/>
    <w:rsid w:val="089D01D6"/>
    <w:rsid w:val="089D031E"/>
    <w:rsid w:val="089D0619"/>
    <w:rsid w:val="089D07E0"/>
    <w:rsid w:val="089D08C1"/>
    <w:rsid w:val="089D0901"/>
    <w:rsid w:val="089D0A79"/>
    <w:rsid w:val="089D0B37"/>
    <w:rsid w:val="089D0BBE"/>
    <w:rsid w:val="089D0CD3"/>
    <w:rsid w:val="089D1138"/>
    <w:rsid w:val="089D11B3"/>
    <w:rsid w:val="089D126D"/>
    <w:rsid w:val="089D1286"/>
    <w:rsid w:val="089D13F6"/>
    <w:rsid w:val="089D174C"/>
    <w:rsid w:val="089D1A03"/>
    <w:rsid w:val="089D1A59"/>
    <w:rsid w:val="089D1BA1"/>
    <w:rsid w:val="089D1D39"/>
    <w:rsid w:val="089D1DB4"/>
    <w:rsid w:val="089D1E0D"/>
    <w:rsid w:val="089D1E6C"/>
    <w:rsid w:val="089D1E89"/>
    <w:rsid w:val="089D1F56"/>
    <w:rsid w:val="089D2027"/>
    <w:rsid w:val="089D2031"/>
    <w:rsid w:val="089D2057"/>
    <w:rsid w:val="089D2066"/>
    <w:rsid w:val="089D2158"/>
    <w:rsid w:val="089D22DC"/>
    <w:rsid w:val="089D23D1"/>
    <w:rsid w:val="089D23DD"/>
    <w:rsid w:val="089D24AE"/>
    <w:rsid w:val="089D2516"/>
    <w:rsid w:val="089D278D"/>
    <w:rsid w:val="089D2796"/>
    <w:rsid w:val="089D2AFF"/>
    <w:rsid w:val="089D2E99"/>
    <w:rsid w:val="089D2F3D"/>
    <w:rsid w:val="089D2F88"/>
    <w:rsid w:val="089D3188"/>
    <w:rsid w:val="089D33EB"/>
    <w:rsid w:val="089D33FD"/>
    <w:rsid w:val="089D352F"/>
    <w:rsid w:val="089D35B9"/>
    <w:rsid w:val="089D3635"/>
    <w:rsid w:val="089D37A6"/>
    <w:rsid w:val="089D3813"/>
    <w:rsid w:val="089D3856"/>
    <w:rsid w:val="089D39C7"/>
    <w:rsid w:val="089D3B29"/>
    <w:rsid w:val="089D3BE7"/>
    <w:rsid w:val="089D3BF1"/>
    <w:rsid w:val="089D3E44"/>
    <w:rsid w:val="089D3F70"/>
    <w:rsid w:val="089D3F98"/>
    <w:rsid w:val="089D3FFE"/>
    <w:rsid w:val="089D402D"/>
    <w:rsid w:val="089D40D0"/>
    <w:rsid w:val="089D42BC"/>
    <w:rsid w:val="089D43D6"/>
    <w:rsid w:val="089D4457"/>
    <w:rsid w:val="089D4463"/>
    <w:rsid w:val="089D453A"/>
    <w:rsid w:val="089D45B8"/>
    <w:rsid w:val="089D461C"/>
    <w:rsid w:val="089D46C1"/>
    <w:rsid w:val="089D47E1"/>
    <w:rsid w:val="089D4A69"/>
    <w:rsid w:val="089D4B14"/>
    <w:rsid w:val="089D4B49"/>
    <w:rsid w:val="089D4BD8"/>
    <w:rsid w:val="089D4D26"/>
    <w:rsid w:val="089D4D6A"/>
    <w:rsid w:val="089D4E98"/>
    <w:rsid w:val="089D4F8F"/>
    <w:rsid w:val="089D4FD5"/>
    <w:rsid w:val="089D4FE4"/>
    <w:rsid w:val="089D4FEB"/>
    <w:rsid w:val="089D5269"/>
    <w:rsid w:val="089D5341"/>
    <w:rsid w:val="089D5498"/>
    <w:rsid w:val="089D55A5"/>
    <w:rsid w:val="089D5699"/>
    <w:rsid w:val="089D57C3"/>
    <w:rsid w:val="089D57C4"/>
    <w:rsid w:val="089D5A50"/>
    <w:rsid w:val="089D5B8A"/>
    <w:rsid w:val="089D5CC7"/>
    <w:rsid w:val="089D5DE6"/>
    <w:rsid w:val="089D5F39"/>
    <w:rsid w:val="089D5FEF"/>
    <w:rsid w:val="089D620F"/>
    <w:rsid w:val="089D625F"/>
    <w:rsid w:val="089D6384"/>
    <w:rsid w:val="089D6439"/>
    <w:rsid w:val="089D643D"/>
    <w:rsid w:val="089D6480"/>
    <w:rsid w:val="089D6573"/>
    <w:rsid w:val="089D657F"/>
    <w:rsid w:val="089D6848"/>
    <w:rsid w:val="089D69C0"/>
    <w:rsid w:val="089D6B0B"/>
    <w:rsid w:val="089D6BF2"/>
    <w:rsid w:val="089D6CC0"/>
    <w:rsid w:val="089D7032"/>
    <w:rsid w:val="089D7203"/>
    <w:rsid w:val="089D7269"/>
    <w:rsid w:val="089D7384"/>
    <w:rsid w:val="089D7487"/>
    <w:rsid w:val="089D7567"/>
    <w:rsid w:val="089D76E2"/>
    <w:rsid w:val="089D786F"/>
    <w:rsid w:val="089D7875"/>
    <w:rsid w:val="089D78BF"/>
    <w:rsid w:val="089D7A2B"/>
    <w:rsid w:val="089D7A7D"/>
    <w:rsid w:val="089D7D88"/>
    <w:rsid w:val="089D7D95"/>
    <w:rsid w:val="089E002F"/>
    <w:rsid w:val="089E0089"/>
    <w:rsid w:val="089E0268"/>
    <w:rsid w:val="089E0396"/>
    <w:rsid w:val="089E0474"/>
    <w:rsid w:val="089E09DD"/>
    <w:rsid w:val="089E09E5"/>
    <w:rsid w:val="089E0B11"/>
    <w:rsid w:val="089E0B6A"/>
    <w:rsid w:val="089E0E90"/>
    <w:rsid w:val="089E0EB8"/>
    <w:rsid w:val="089E1232"/>
    <w:rsid w:val="089E12DC"/>
    <w:rsid w:val="089E1350"/>
    <w:rsid w:val="089E13AD"/>
    <w:rsid w:val="089E1508"/>
    <w:rsid w:val="089E156E"/>
    <w:rsid w:val="089E1A26"/>
    <w:rsid w:val="089E1DE0"/>
    <w:rsid w:val="089E20DE"/>
    <w:rsid w:val="089E2199"/>
    <w:rsid w:val="089E2374"/>
    <w:rsid w:val="089E243A"/>
    <w:rsid w:val="089E24FE"/>
    <w:rsid w:val="089E2711"/>
    <w:rsid w:val="089E2801"/>
    <w:rsid w:val="089E29D7"/>
    <w:rsid w:val="089E29DA"/>
    <w:rsid w:val="089E2A40"/>
    <w:rsid w:val="089E2A63"/>
    <w:rsid w:val="089E2A99"/>
    <w:rsid w:val="089E2B3A"/>
    <w:rsid w:val="089E2B65"/>
    <w:rsid w:val="089E2C62"/>
    <w:rsid w:val="089E2DA0"/>
    <w:rsid w:val="089E2E1C"/>
    <w:rsid w:val="089E2F0C"/>
    <w:rsid w:val="089E2F28"/>
    <w:rsid w:val="089E2FDA"/>
    <w:rsid w:val="089E300B"/>
    <w:rsid w:val="089E3057"/>
    <w:rsid w:val="089E306C"/>
    <w:rsid w:val="089E30DE"/>
    <w:rsid w:val="089E3235"/>
    <w:rsid w:val="089E323B"/>
    <w:rsid w:val="089E35EE"/>
    <w:rsid w:val="089E36C5"/>
    <w:rsid w:val="089E3801"/>
    <w:rsid w:val="089E3863"/>
    <w:rsid w:val="089E3A7A"/>
    <w:rsid w:val="089E3AF7"/>
    <w:rsid w:val="089E3B6D"/>
    <w:rsid w:val="089E3C6F"/>
    <w:rsid w:val="089E3D92"/>
    <w:rsid w:val="089E3EF8"/>
    <w:rsid w:val="089E4050"/>
    <w:rsid w:val="089E4054"/>
    <w:rsid w:val="089E417A"/>
    <w:rsid w:val="089E4259"/>
    <w:rsid w:val="089E42C6"/>
    <w:rsid w:val="089E42E7"/>
    <w:rsid w:val="089E437C"/>
    <w:rsid w:val="089E4458"/>
    <w:rsid w:val="089E46E7"/>
    <w:rsid w:val="089E480E"/>
    <w:rsid w:val="089E482D"/>
    <w:rsid w:val="089E4ACF"/>
    <w:rsid w:val="089E4C24"/>
    <w:rsid w:val="089E4C6B"/>
    <w:rsid w:val="089E4CFA"/>
    <w:rsid w:val="089E4E67"/>
    <w:rsid w:val="089E4EB0"/>
    <w:rsid w:val="089E4FD4"/>
    <w:rsid w:val="089E5283"/>
    <w:rsid w:val="089E52F9"/>
    <w:rsid w:val="089E53DE"/>
    <w:rsid w:val="089E54DA"/>
    <w:rsid w:val="089E5574"/>
    <w:rsid w:val="089E55CE"/>
    <w:rsid w:val="089E5642"/>
    <w:rsid w:val="089E5665"/>
    <w:rsid w:val="089E5748"/>
    <w:rsid w:val="089E57BA"/>
    <w:rsid w:val="089E585F"/>
    <w:rsid w:val="089E588C"/>
    <w:rsid w:val="089E5895"/>
    <w:rsid w:val="089E58A8"/>
    <w:rsid w:val="089E58D4"/>
    <w:rsid w:val="089E58DD"/>
    <w:rsid w:val="089E59ED"/>
    <w:rsid w:val="089E5ACF"/>
    <w:rsid w:val="089E5E47"/>
    <w:rsid w:val="089E5E98"/>
    <w:rsid w:val="089E60BD"/>
    <w:rsid w:val="089E61BB"/>
    <w:rsid w:val="089E6270"/>
    <w:rsid w:val="089E62CC"/>
    <w:rsid w:val="089E62DC"/>
    <w:rsid w:val="089E6389"/>
    <w:rsid w:val="089E6415"/>
    <w:rsid w:val="089E6535"/>
    <w:rsid w:val="089E658C"/>
    <w:rsid w:val="089E6862"/>
    <w:rsid w:val="089E6DF2"/>
    <w:rsid w:val="089E6E55"/>
    <w:rsid w:val="089E6F45"/>
    <w:rsid w:val="089E6FE6"/>
    <w:rsid w:val="089E6FF0"/>
    <w:rsid w:val="089E7057"/>
    <w:rsid w:val="089E709A"/>
    <w:rsid w:val="089E7227"/>
    <w:rsid w:val="089E72C7"/>
    <w:rsid w:val="089E72F7"/>
    <w:rsid w:val="089E7318"/>
    <w:rsid w:val="089E73A3"/>
    <w:rsid w:val="089E744A"/>
    <w:rsid w:val="089E7560"/>
    <w:rsid w:val="089E75D6"/>
    <w:rsid w:val="089E7854"/>
    <w:rsid w:val="089E7868"/>
    <w:rsid w:val="089E78E1"/>
    <w:rsid w:val="089E790B"/>
    <w:rsid w:val="089E798C"/>
    <w:rsid w:val="089E7B30"/>
    <w:rsid w:val="089E7C68"/>
    <w:rsid w:val="089E7CCC"/>
    <w:rsid w:val="089E7E78"/>
    <w:rsid w:val="089E7FF3"/>
    <w:rsid w:val="089F0085"/>
    <w:rsid w:val="089F00D2"/>
    <w:rsid w:val="089F01BF"/>
    <w:rsid w:val="089F025E"/>
    <w:rsid w:val="089F0278"/>
    <w:rsid w:val="089F0296"/>
    <w:rsid w:val="089F02D7"/>
    <w:rsid w:val="089F0391"/>
    <w:rsid w:val="089F03C7"/>
    <w:rsid w:val="089F04CB"/>
    <w:rsid w:val="089F060D"/>
    <w:rsid w:val="089F06BE"/>
    <w:rsid w:val="089F0711"/>
    <w:rsid w:val="089F0730"/>
    <w:rsid w:val="089F07CA"/>
    <w:rsid w:val="089F0866"/>
    <w:rsid w:val="089F09E4"/>
    <w:rsid w:val="089F0A71"/>
    <w:rsid w:val="089F0AE4"/>
    <w:rsid w:val="089F0AFF"/>
    <w:rsid w:val="089F0BFA"/>
    <w:rsid w:val="089F0C28"/>
    <w:rsid w:val="089F0C5D"/>
    <w:rsid w:val="089F0D2B"/>
    <w:rsid w:val="089F0DA4"/>
    <w:rsid w:val="089F0F58"/>
    <w:rsid w:val="089F10ED"/>
    <w:rsid w:val="089F13A9"/>
    <w:rsid w:val="089F1455"/>
    <w:rsid w:val="089F14BA"/>
    <w:rsid w:val="089F1590"/>
    <w:rsid w:val="089F1603"/>
    <w:rsid w:val="089F160C"/>
    <w:rsid w:val="089F188D"/>
    <w:rsid w:val="089F19D9"/>
    <w:rsid w:val="089F1A9C"/>
    <w:rsid w:val="089F1CA2"/>
    <w:rsid w:val="089F1E42"/>
    <w:rsid w:val="089F1F06"/>
    <w:rsid w:val="089F20AF"/>
    <w:rsid w:val="089F2253"/>
    <w:rsid w:val="089F2346"/>
    <w:rsid w:val="089F23EF"/>
    <w:rsid w:val="089F23F4"/>
    <w:rsid w:val="089F243D"/>
    <w:rsid w:val="089F256B"/>
    <w:rsid w:val="089F25E7"/>
    <w:rsid w:val="089F29C6"/>
    <w:rsid w:val="089F2A86"/>
    <w:rsid w:val="089F2B25"/>
    <w:rsid w:val="089F2B6C"/>
    <w:rsid w:val="089F2BA2"/>
    <w:rsid w:val="089F2C62"/>
    <w:rsid w:val="089F2D12"/>
    <w:rsid w:val="089F2DED"/>
    <w:rsid w:val="089F2DFF"/>
    <w:rsid w:val="089F2E36"/>
    <w:rsid w:val="089F2E72"/>
    <w:rsid w:val="089F2F14"/>
    <w:rsid w:val="089F3059"/>
    <w:rsid w:val="089F3290"/>
    <w:rsid w:val="089F3386"/>
    <w:rsid w:val="089F348A"/>
    <w:rsid w:val="089F3529"/>
    <w:rsid w:val="089F35AF"/>
    <w:rsid w:val="089F3638"/>
    <w:rsid w:val="089F3699"/>
    <w:rsid w:val="089F3774"/>
    <w:rsid w:val="089F3819"/>
    <w:rsid w:val="089F38AE"/>
    <w:rsid w:val="089F3BF3"/>
    <w:rsid w:val="089F3D23"/>
    <w:rsid w:val="089F3E12"/>
    <w:rsid w:val="089F418B"/>
    <w:rsid w:val="089F41B0"/>
    <w:rsid w:val="089F43D8"/>
    <w:rsid w:val="089F47E5"/>
    <w:rsid w:val="089F4887"/>
    <w:rsid w:val="089F497D"/>
    <w:rsid w:val="089F49DF"/>
    <w:rsid w:val="089F4CBD"/>
    <w:rsid w:val="089F4E31"/>
    <w:rsid w:val="089F4E70"/>
    <w:rsid w:val="089F4F51"/>
    <w:rsid w:val="089F4FFC"/>
    <w:rsid w:val="089F500F"/>
    <w:rsid w:val="089F5032"/>
    <w:rsid w:val="089F50F5"/>
    <w:rsid w:val="089F511E"/>
    <w:rsid w:val="089F52DE"/>
    <w:rsid w:val="089F541C"/>
    <w:rsid w:val="089F5492"/>
    <w:rsid w:val="089F54AA"/>
    <w:rsid w:val="089F54BD"/>
    <w:rsid w:val="089F552E"/>
    <w:rsid w:val="089F5673"/>
    <w:rsid w:val="089F58C9"/>
    <w:rsid w:val="089F591F"/>
    <w:rsid w:val="089F59D3"/>
    <w:rsid w:val="089F5AF2"/>
    <w:rsid w:val="089F5D70"/>
    <w:rsid w:val="089F5D8F"/>
    <w:rsid w:val="089F5D9B"/>
    <w:rsid w:val="089F5DBD"/>
    <w:rsid w:val="089F5DD3"/>
    <w:rsid w:val="089F5EDB"/>
    <w:rsid w:val="089F6038"/>
    <w:rsid w:val="089F60EB"/>
    <w:rsid w:val="089F60FC"/>
    <w:rsid w:val="089F617F"/>
    <w:rsid w:val="089F61AC"/>
    <w:rsid w:val="089F6278"/>
    <w:rsid w:val="089F6479"/>
    <w:rsid w:val="089F65D0"/>
    <w:rsid w:val="089F6805"/>
    <w:rsid w:val="089F68B8"/>
    <w:rsid w:val="089F693A"/>
    <w:rsid w:val="089F69A7"/>
    <w:rsid w:val="089F6A3E"/>
    <w:rsid w:val="089F6A63"/>
    <w:rsid w:val="089F6B5A"/>
    <w:rsid w:val="089F6BE8"/>
    <w:rsid w:val="089F6D66"/>
    <w:rsid w:val="089F6DE1"/>
    <w:rsid w:val="089F6E97"/>
    <w:rsid w:val="089F6F2A"/>
    <w:rsid w:val="089F6F95"/>
    <w:rsid w:val="089F70A5"/>
    <w:rsid w:val="089F716F"/>
    <w:rsid w:val="089F736A"/>
    <w:rsid w:val="089F7559"/>
    <w:rsid w:val="089F76DD"/>
    <w:rsid w:val="089F7737"/>
    <w:rsid w:val="089F77F3"/>
    <w:rsid w:val="089F7806"/>
    <w:rsid w:val="089F7809"/>
    <w:rsid w:val="089F78A2"/>
    <w:rsid w:val="089F78B3"/>
    <w:rsid w:val="089F7964"/>
    <w:rsid w:val="089F7A9E"/>
    <w:rsid w:val="089F7AE8"/>
    <w:rsid w:val="089F7C0E"/>
    <w:rsid w:val="089F7C31"/>
    <w:rsid w:val="089F7C55"/>
    <w:rsid w:val="089F7C65"/>
    <w:rsid w:val="089F7C70"/>
    <w:rsid w:val="089F7C8C"/>
    <w:rsid w:val="089F7D58"/>
    <w:rsid w:val="089F7E05"/>
    <w:rsid w:val="089F7E19"/>
    <w:rsid w:val="089F7F23"/>
    <w:rsid w:val="089F7F7F"/>
    <w:rsid w:val="08A000EA"/>
    <w:rsid w:val="08A001DB"/>
    <w:rsid w:val="08A0022D"/>
    <w:rsid w:val="08A00318"/>
    <w:rsid w:val="08A00345"/>
    <w:rsid w:val="08A0041E"/>
    <w:rsid w:val="08A0052C"/>
    <w:rsid w:val="08A00586"/>
    <w:rsid w:val="08A005B3"/>
    <w:rsid w:val="08A0083F"/>
    <w:rsid w:val="08A008A5"/>
    <w:rsid w:val="08A00A36"/>
    <w:rsid w:val="08A00A73"/>
    <w:rsid w:val="08A00A94"/>
    <w:rsid w:val="08A00C02"/>
    <w:rsid w:val="08A00F2D"/>
    <w:rsid w:val="08A0101C"/>
    <w:rsid w:val="08A011F9"/>
    <w:rsid w:val="08A01402"/>
    <w:rsid w:val="08A0165A"/>
    <w:rsid w:val="08A017DD"/>
    <w:rsid w:val="08A018A2"/>
    <w:rsid w:val="08A018EE"/>
    <w:rsid w:val="08A01938"/>
    <w:rsid w:val="08A01B9C"/>
    <w:rsid w:val="08A01C72"/>
    <w:rsid w:val="08A01CAB"/>
    <w:rsid w:val="08A01D8C"/>
    <w:rsid w:val="08A01F71"/>
    <w:rsid w:val="08A01FAC"/>
    <w:rsid w:val="08A0213B"/>
    <w:rsid w:val="08A02153"/>
    <w:rsid w:val="08A022C8"/>
    <w:rsid w:val="08A02327"/>
    <w:rsid w:val="08A025F4"/>
    <w:rsid w:val="08A02752"/>
    <w:rsid w:val="08A02781"/>
    <w:rsid w:val="08A028D0"/>
    <w:rsid w:val="08A02942"/>
    <w:rsid w:val="08A02A1A"/>
    <w:rsid w:val="08A02A4C"/>
    <w:rsid w:val="08A02E34"/>
    <w:rsid w:val="08A03064"/>
    <w:rsid w:val="08A030B1"/>
    <w:rsid w:val="08A03221"/>
    <w:rsid w:val="08A03391"/>
    <w:rsid w:val="08A0345C"/>
    <w:rsid w:val="08A03797"/>
    <w:rsid w:val="08A03891"/>
    <w:rsid w:val="08A03975"/>
    <w:rsid w:val="08A03A12"/>
    <w:rsid w:val="08A03B47"/>
    <w:rsid w:val="08A03BDD"/>
    <w:rsid w:val="08A03C5F"/>
    <w:rsid w:val="08A03D4F"/>
    <w:rsid w:val="08A03E07"/>
    <w:rsid w:val="08A03EBB"/>
    <w:rsid w:val="08A03F4D"/>
    <w:rsid w:val="08A0414B"/>
    <w:rsid w:val="08A04167"/>
    <w:rsid w:val="08A04283"/>
    <w:rsid w:val="08A042B2"/>
    <w:rsid w:val="08A042D5"/>
    <w:rsid w:val="08A04376"/>
    <w:rsid w:val="08A045EE"/>
    <w:rsid w:val="08A04661"/>
    <w:rsid w:val="08A047AE"/>
    <w:rsid w:val="08A04892"/>
    <w:rsid w:val="08A048EC"/>
    <w:rsid w:val="08A04986"/>
    <w:rsid w:val="08A04B0B"/>
    <w:rsid w:val="08A04B72"/>
    <w:rsid w:val="08A04C0A"/>
    <w:rsid w:val="08A04C16"/>
    <w:rsid w:val="08A04E09"/>
    <w:rsid w:val="08A04FB2"/>
    <w:rsid w:val="08A05096"/>
    <w:rsid w:val="08A05293"/>
    <w:rsid w:val="08A052BA"/>
    <w:rsid w:val="08A05355"/>
    <w:rsid w:val="08A05359"/>
    <w:rsid w:val="08A05367"/>
    <w:rsid w:val="08A0538B"/>
    <w:rsid w:val="08A053C4"/>
    <w:rsid w:val="08A053DE"/>
    <w:rsid w:val="08A0545E"/>
    <w:rsid w:val="08A0546E"/>
    <w:rsid w:val="08A05766"/>
    <w:rsid w:val="08A0592D"/>
    <w:rsid w:val="08A0592F"/>
    <w:rsid w:val="08A05A8F"/>
    <w:rsid w:val="08A05B20"/>
    <w:rsid w:val="08A05BE3"/>
    <w:rsid w:val="08A05C30"/>
    <w:rsid w:val="08A05C36"/>
    <w:rsid w:val="08A05C45"/>
    <w:rsid w:val="08A05EC6"/>
    <w:rsid w:val="08A060A9"/>
    <w:rsid w:val="08A060F2"/>
    <w:rsid w:val="08A060FA"/>
    <w:rsid w:val="08A0617F"/>
    <w:rsid w:val="08A061D7"/>
    <w:rsid w:val="08A0624D"/>
    <w:rsid w:val="08A0626D"/>
    <w:rsid w:val="08A0627C"/>
    <w:rsid w:val="08A064AD"/>
    <w:rsid w:val="08A06662"/>
    <w:rsid w:val="08A0670B"/>
    <w:rsid w:val="08A067E3"/>
    <w:rsid w:val="08A0693A"/>
    <w:rsid w:val="08A0695C"/>
    <w:rsid w:val="08A069C6"/>
    <w:rsid w:val="08A06A82"/>
    <w:rsid w:val="08A06A96"/>
    <w:rsid w:val="08A06B24"/>
    <w:rsid w:val="08A06C14"/>
    <w:rsid w:val="08A06CA7"/>
    <w:rsid w:val="08A06DE5"/>
    <w:rsid w:val="08A06DFF"/>
    <w:rsid w:val="08A06E98"/>
    <w:rsid w:val="08A06F04"/>
    <w:rsid w:val="08A06F23"/>
    <w:rsid w:val="08A06FDF"/>
    <w:rsid w:val="08A0707E"/>
    <w:rsid w:val="08A07112"/>
    <w:rsid w:val="08A071BA"/>
    <w:rsid w:val="08A07379"/>
    <w:rsid w:val="08A07511"/>
    <w:rsid w:val="08A07521"/>
    <w:rsid w:val="08A075C6"/>
    <w:rsid w:val="08A0768A"/>
    <w:rsid w:val="08A07807"/>
    <w:rsid w:val="08A0788F"/>
    <w:rsid w:val="08A078AB"/>
    <w:rsid w:val="08A07A16"/>
    <w:rsid w:val="08A07D2C"/>
    <w:rsid w:val="08A07D96"/>
    <w:rsid w:val="08A07E51"/>
    <w:rsid w:val="08A07EF8"/>
    <w:rsid w:val="08A07F0A"/>
    <w:rsid w:val="08A07F3B"/>
    <w:rsid w:val="08A07F4C"/>
    <w:rsid w:val="08A07FC0"/>
    <w:rsid w:val="08A1001A"/>
    <w:rsid w:val="08A10052"/>
    <w:rsid w:val="08A103BF"/>
    <w:rsid w:val="08A104C1"/>
    <w:rsid w:val="08A104F6"/>
    <w:rsid w:val="08A105E4"/>
    <w:rsid w:val="08A1091F"/>
    <w:rsid w:val="08A10A98"/>
    <w:rsid w:val="08A10B8B"/>
    <w:rsid w:val="08A10C85"/>
    <w:rsid w:val="08A10C9A"/>
    <w:rsid w:val="08A10D19"/>
    <w:rsid w:val="08A10D76"/>
    <w:rsid w:val="08A10E65"/>
    <w:rsid w:val="08A10EDC"/>
    <w:rsid w:val="08A10EFF"/>
    <w:rsid w:val="08A110BA"/>
    <w:rsid w:val="08A112A1"/>
    <w:rsid w:val="08A1131D"/>
    <w:rsid w:val="08A113CA"/>
    <w:rsid w:val="08A114FF"/>
    <w:rsid w:val="08A11726"/>
    <w:rsid w:val="08A117FC"/>
    <w:rsid w:val="08A11884"/>
    <w:rsid w:val="08A118A7"/>
    <w:rsid w:val="08A11951"/>
    <w:rsid w:val="08A119C9"/>
    <w:rsid w:val="08A11A82"/>
    <w:rsid w:val="08A11B52"/>
    <w:rsid w:val="08A11B58"/>
    <w:rsid w:val="08A11C11"/>
    <w:rsid w:val="08A11CD0"/>
    <w:rsid w:val="08A11D06"/>
    <w:rsid w:val="08A11D5B"/>
    <w:rsid w:val="08A11D78"/>
    <w:rsid w:val="08A11EA9"/>
    <w:rsid w:val="08A11EF1"/>
    <w:rsid w:val="08A12033"/>
    <w:rsid w:val="08A12042"/>
    <w:rsid w:val="08A121C8"/>
    <w:rsid w:val="08A1241D"/>
    <w:rsid w:val="08A12490"/>
    <w:rsid w:val="08A124C7"/>
    <w:rsid w:val="08A125B3"/>
    <w:rsid w:val="08A125F4"/>
    <w:rsid w:val="08A12668"/>
    <w:rsid w:val="08A1270F"/>
    <w:rsid w:val="08A1288E"/>
    <w:rsid w:val="08A128B7"/>
    <w:rsid w:val="08A12A11"/>
    <w:rsid w:val="08A12BAD"/>
    <w:rsid w:val="08A12F0B"/>
    <w:rsid w:val="08A12FF0"/>
    <w:rsid w:val="08A13006"/>
    <w:rsid w:val="08A131D7"/>
    <w:rsid w:val="08A131EB"/>
    <w:rsid w:val="08A132AA"/>
    <w:rsid w:val="08A13393"/>
    <w:rsid w:val="08A134BC"/>
    <w:rsid w:val="08A1357A"/>
    <w:rsid w:val="08A13634"/>
    <w:rsid w:val="08A13843"/>
    <w:rsid w:val="08A13A2B"/>
    <w:rsid w:val="08A13ACD"/>
    <w:rsid w:val="08A13B7D"/>
    <w:rsid w:val="08A13CF2"/>
    <w:rsid w:val="08A13D15"/>
    <w:rsid w:val="08A13D65"/>
    <w:rsid w:val="08A13E35"/>
    <w:rsid w:val="08A13E49"/>
    <w:rsid w:val="08A13EE4"/>
    <w:rsid w:val="08A14039"/>
    <w:rsid w:val="08A140BA"/>
    <w:rsid w:val="08A14119"/>
    <w:rsid w:val="08A143D9"/>
    <w:rsid w:val="08A143DF"/>
    <w:rsid w:val="08A143F4"/>
    <w:rsid w:val="08A144FB"/>
    <w:rsid w:val="08A1460F"/>
    <w:rsid w:val="08A14656"/>
    <w:rsid w:val="08A1465C"/>
    <w:rsid w:val="08A14776"/>
    <w:rsid w:val="08A149B2"/>
    <w:rsid w:val="08A14A5B"/>
    <w:rsid w:val="08A14A6F"/>
    <w:rsid w:val="08A14C03"/>
    <w:rsid w:val="08A14C39"/>
    <w:rsid w:val="08A14C85"/>
    <w:rsid w:val="08A14CB1"/>
    <w:rsid w:val="08A14CC8"/>
    <w:rsid w:val="08A14CE4"/>
    <w:rsid w:val="08A14CFB"/>
    <w:rsid w:val="08A14D4F"/>
    <w:rsid w:val="08A14DA4"/>
    <w:rsid w:val="08A14DAA"/>
    <w:rsid w:val="08A14FE2"/>
    <w:rsid w:val="08A1520D"/>
    <w:rsid w:val="08A1535A"/>
    <w:rsid w:val="08A156E6"/>
    <w:rsid w:val="08A157F1"/>
    <w:rsid w:val="08A158FF"/>
    <w:rsid w:val="08A15A5D"/>
    <w:rsid w:val="08A15B7D"/>
    <w:rsid w:val="08A15D34"/>
    <w:rsid w:val="08A15D97"/>
    <w:rsid w:val="08A15E88"/>
    <w:rsid w:val="08A160D4"/>
    <w:rsid w:val="08A160E3"/>
    <w:rsid w:val="08A16163"/>
    <w:rsid w:val="08A16174"/>
    <w:rsid w:val="08A1617B"/>
    <w:rsid w:val="08A1623A"/>
    <w:rsid w:val="08A162E1"/>
    <w:rsid w:val="08A162FE"/>
    <w:rsid w:val="08A163D9"/>
    <w:rsid w:val="08A164AC"/>
    <w:rsid w:val="08A1656A"/>
    <w:rsid w:val="08A165E4"/>
    <w:rsid w:val="08A16615"/>
    <w:rsid w:val="08A1661C"/>
    <w:rsid w:val="08A1662C"/>
    <w:rsid w:val="08A1662E"/>
    <w:rsid w:val="08A1664D"/>
    <w:rsid w:val="08A166C4"/>
    <w:rsid w:val="08A16723"/>
    <w:rsid w:val="08A168DF"/>
    <w:rsid w:val="08A16A6B"/>
    <w:rsid w:val="08A16AD3"/>
    <w:rsid w:val="08A16B50"/>
    <w:rsid w:val="08A16D64"/>
    <w:rsid w:val="08A16D96"/>
    <w:rsid w:val="08A16DC6"/>
    <w:rsid w:val="08A16E80"/>
    <w:rsid w:val="08A16EF9"/>
    <w:rsid w:val="08A1701D"/>
    <w:rsid w:val="08A172A2"/>
    <w:rsid w:val="08A173EE"/>
    <w:rsid w:val="08A17579"/>
    <w:rsid w:val="08A1758C"/>
    <w:rsid w:val="08A176F0"/>
    <w:rsid w:val="08A17785"/>
    <w:rsid w:val="08A17A03"/>
    <w:rsid w:val="08A17B6C"/>
    <w:rsid w:val="08A17BB0"/>
    <w:rsid w:val="08A17BD6"/>
    <w:rsid w:val="08A17C03"/>
    <w:rsid w:val="08A17C55"/>
    <w:rsid w:val="08A17C88"/>
    <w:rsid w:val="08A17D06"/>
    <w:rsid w:val="08A17FF1"/>
    <w:rsid w:val="08A2010D"/>
    <w:rsid w:val="08A2013A"/>
    <w:rsid w:val="08A201C7"/>
    <w:rsid w:val="08A20221"/>
    <w:rsid w:val="08A203F6"/>
    <w:rsid w:val="08A204CD"/>
    <w:rsid w:val="08A20508"/>
    <w:rsid w:val="08A2059B"/>
    <w:rsid w:val="08A205BE"/>
    <w:rsid w:val="08A205CA"/>
    <w:rsid w:val="08A20732"/>
    <w:rsid w:val="08A2082D"/>
    <w:rsid w:val="08A20990"/>
    <w:rsid w:val="08A20B63"/>
    <w:rsid w:val="08A20C02"/>
    <w:rsid w:val="08A20DA6"/>
    <w:rsid w:val="08A20E5F"/>
    <w:rsid w:val="08A20F46"/>
    <w:rsid w:val="08A210FB"/>
    <w:rsid w:val="08A21143"/>
    <w:rsid w:val="08A21170"/>
    <w:rsid w:val="08A21296"/>
    <w:rsid w:val="08A214FD"/>
    <w:rsid w:val="08A21653"/>
    <w:rsid w:val="08A21734"/>
    <w:rsid w:val="08A218A5"/>
    <w:rsid w:val="08A218BB"/>
    <w:rsid w:val="08A218FC"/>
    <w:rsid w:val="08A2198C"/>
    <w:rsid w:val="08A21A05"/>
    <w:rsid w:val="08A21B59"/>
    <w:rsid w:val="08A21B7B"/>
    <w:rsid w:val="08A21C42"/>
    <w:rsid w:val="08A21CE5"/>
    <w:rsid w:val="08A21D19"/>
    <w:rsid w:val="08A21E9C"/>
    <w:rsid w:val="08A21EA1"/>
    <w:rsid w:val="08A21F45"/>
    <w:rsid w:val="08A21FC4"/>
    <w:rsid w:val="08A220B8"/>
    <w:rsid w:val="08A220E8"/>
    <w:rsid w:val="08A222C2"/>
    <w:rsid w:val="08A2233E"/>
    <w:rsid w:val="08A223AF"/>
    <w:rsid w:val="08A22586"/>
    <w:rsid w:val="08A225E3"/>
    <w:rsid w:val="08A226D0"/>
    <w:rsid w:val="08A22745"/>
    <w:rsid w:val="08A227C9"/>
    <w:rsid w:val="08A22960"/>
    <w:rsid w:val="08A22C4D"/>
    <w:rsid w:val="08A22F19"/>
    <w:rsid w:val="08A22FB4"/>
    <w:rsid w:val="08A22FC1"/>
    <w:rsid w:val="08A22FD8"/>
    <w:rsid w:val="08A22FF7"/>
    <w:rsid w:val="08A230A0"/>
    <w:rsid w:val="08A230EA"/>
    <w:rsid w:val="08A230FF"/>
    <w:rsid w:val="08A2310C"/>
    <w:rsid w:val="08A2319C"/>
    <w:rsid w:val="08A2331B"/>
    <w:rsid w:val="08A2336A"/>
    <w:rsid w:val="08A2337B"/>
    <w:rsid w:val="08A23396"/>
    <w:rsid w:val="08A23434"/>
    <w:rsid w:val="08A23895"/>
    <w:rsid w:val="08A238B0"/>
    <w:rsid w:val="08A2395D"/>
    <w:rsid w:val="08A23970"/>
    <w:rsid w:val="08A2397C"/>
    <w:rsid w:val="08A23C02"/>
    <w:rsid w:val="08A23DC0"/>
    <w:rsid w:val="08A23E50"/>
    <w:rsid w:val="08A23EE2"/>
    <w:rsid w:val="08A23F0C"/>
    <w:rsid w:val="08A24189"/>
    <w:rsid w:val="08A2449F"/>
    <w:rsid w:val="08A244FC"/>
    <w:rsid w:val="08A24644"/>
    <w:rsid w:val="08A24912"/>
    <w:rsid w:val="08A24A7C"/>
    <w:rsid w:val="08A24ABE"/>
    <w:rsid w:val="08A24B6A"/>
    <w:rsid w:val="08A24B6E"/>
    <w:rsid w:val="08A24E4A"/>
    <w:rsid w:val="08A24E96"/>
    <w:rsid w:val="08A24EA9"/>
    <w:rsid w:val="08A250A1"/>
    <w:rsid w:val="08A25192"/>
    <w:rsid w:val="08A251E6"/>
    <w:rsid w:val="08A2534C"/>
    <w:rsid w:val="08A253BB"/>
    <w:rsid w:val="08A254FB"/>
    <w:rsid w:val="08A25525"/>
    <w:rsid w:val="08A2588F"/>
    <w:rsid w:val="08A25942"/>
    <w:rsid w:val="08A25A0C"/>
    <w:rsid w:val="08A25D52"/>
    <w:rsid w:val="08A25DCC"/>
    <w:rsid w:val="08A25E69"/>
    <w:rsid w:val="08A25E78"/>
    <w:rsid w:val="08A260CC"/>
    <w:rsid w:val="08A261CE"/>
    <w:rsid w:val="08A26616"/>
    <w:rsid w:val="08A266C3"/>
    <w:rsid w:val="08A26780"/>
    <w:rsid w:val="08A26787"/>
    <w:rsid w:val="08A2678B"/>
    <w:rsid w:val="08A2684A"/>
    <w:rsid w:val="08A268DC"/>
    <w:rsid w:val="08A268FC"/>
    <w:rsid w:val="08A26961"/>
    <w:rsid w:val="08A26991"/>
    <w:rsid w:val="08A26A4C"/>
    <w:rsid w:val="08A26C60"/>
    <w:rsid w:val="08A26C77"/>
    <w:rsid w:val="08A26DA2"/>
    <w:rsid w:val="08A26E6A"/>
    <w:rsid w:val="08A26E74"/>
    <w:rsid w:val="08A26F58"/>
    <w:rsid w:val="08A2741D"/>
    <w:rsid w:val="08A27544"/>
    <w:rsid w:val="08A276A3"/>
    <w:rsid w:val="08A276D7"/>
    <w:rsid w:val="08A2771E"/>
    <w:rsid w:val="08A277C5"/>
    <w:rsid w:val="08A27865"/>
    <w:rsid w:val="08A279BE"/>
    <w:rsid w:val="08A27B79"/>
    <w:rsid w:val="08A27DCF"/>
    <w:rsid w:val="08A27E12"/>
    <w:rsid w:val="08A27F1E"/>
    <w:rsid w:val="08A27FF3"/>
    <w:rsid w:val="08A300BC"/>
    <w:rsid w:val="08A301BD"/>
    <w:rsid w:val="08A3037A"/>
    <w:rsid w:val="08A30579"/>
    <w:rsid w:val="08A305CC"/>
    <w:rsid w:val="08A305DE"/>
    <w:rsid w:val="08A307A6"/>
    <w:rsid w:val="08A3093E"/>
    <w:rsid w:val="08A30958"/>
    <w:rsid w:val="08A309FD"/>
    <w:rsid w:val="08A30AA1"/>
    <w:rsid w:val="08A30D3D"/>
    <w:rsid w:val="08A3112D"/>
    <w:rsid w:val="08A31144"/>
    <w:rsid w:val="08A3157E"/>
    <w:rsid w:val="08A315AD"/>
    <w:rsid w:val="08A31625"/>
    <w:rsid w:val="08A31664"/>
    <w:rsid w:val="08A3176F"/>
    <w:rsid w:val="08A317BA"/>
    <w:rsid w:val="08A3193E"/>
    <w:rsid w:val="08A31A62"/>
    <w:rsid w:val="08A31C32"/>
    <w:rsid w:val="08A31CF9"/>
    <w:rsid w:val="08A31ECE"/>
    <w:rsid w:val="08A31FB7"/>
    <w:rsid w:val="08A32353"/>
    <w:rsid w:val="08A3241F"/>
    <w:rsid w:val="08A32425"/>
    <w:rsid w:val="08A324C2"/>
    <w:rsid w:val="08A32500"/>
    <w:rsid w:val="08A32543"/>
    <w:rsid w:val="08A3263D"/>
    <w:rsid w:val="08A3267E"/>
    <w:rsid w:val="08A3279E"/>
    <w:rsid w:val="08A327CA"/>
    <w:rsid w:val="08A32820"/>
    <w:rsid w:val="08A32840"/>
    <w:rsid w:val="08A32ADF"/>
    <w:rsid w:val="08A32AF5"/>
    <w:rsid w:val="08A32B9B"/>
    <w:rsid w:val="08A32BAE"/>
    <w:rsid w:val="08A32CDA"/>
    <w:rsid w:val="08A32E47"/>
    <w:rsid w:val="08A32FAD"/>
    <w:rsid w:val="08A32FAE"/>
    <w:rsid w:val="08A334D2"/>
    <w:rsid w:val="08A33533"/>
    <w:rsid w:val="08A336B1"/>
    <w:rsid w:val="08A336BD"/>
    <w:rsid w:val="08A337F9"/>
    <w:rsid w:val="08A3390F"/>
    <w:rsid w:val="08A33946"/>
    <w:rsid w:val="08A33A37"/>
    <w:rsid w:val="08A33A38"/>
    <w:rsid w:val="08A33AFA"/>
    <w:rsid w:val="08A33B4A"/>
    <w:rsid w:val="08A33B5A"/>
    <w:rsid w:val="08A33DEB"/>
    <w:rsid w:val="08A33DF7"/>
    <w:rsid w:val="08A33E55"/>
    <w:rsid w:val="08A33E68"/>
    <w:rsid w:val="08A33ED6"/>
    <w:rsid w:val="08A33EDF"/>
    <w:rsid w:val="08A33F42"/>
    <w:rsid w:val="08A33F9E"/>
    <w:rsid w:val="08A33FEF"/>
    <w:rsid w:val="08A34047"/>
    <w:rsid w:val="08A3436C"/>
    <w:rsid w:val="08A34494"/>
    <w:rsid w:val="08A345FF"/>
    <w:rsid w:val="08A3480C"/>
    <w:rsid w:val="08A3494F"/>
    <w:rsid w:val="08A34A3F"/>
    <w:rsid w:val="08A34A57"/>
    <w:rsid w:val="08A34DE0"/>
    <w:rsid w:val="08A34E38"/>
    <w:rsid w:val="08A34EFC"/>
    <w:rsid w:val="08A350EB"/>
    <w:rsid w:val="08A351D7"/>
    <w:rsid w:val="08A351E1"/>
    <w:rsid w:val="08A35206"/>
    <w:rsid w:val="08A35429"/>
    <w:rsid w:val="08A35582"/>
    <w:rsid w:val="08A355AF"/>
    <w:rsid w:val="08A355E3"/>
    <w:rsid w:val="08A356BE"/>
    <w:rsid w:val="08A35717"/>
    <w:rsid w:val="08A357ED"/>
    <w:rsid w:val="08A35D92"/>
    <w:rsid w:val="08A35DED"/>
    <w:rsid w:val="08A35EEA"/>
    <w:rsid w:val="08A36097"/>
    <w:rsid w:val="08A362C1"/>
    <w:rsid w:val="08A36368"/>
    <w:rsid w:val="08A3658B"/>
    <w:rsid w:val="08A367A2"/>
    <w:rsid w:val="08A3685A"/>
    <w:rsid w:val="08A3690E"/>
    <w:rsid w:val="08A369FB"/>
    <w:rsid w:val="08A36A64"/>
    <w:rsid w:val="08A36A6F"/>
    <w:rsid w:val="08A36ABB"/>
    <w:rsid w:val="08A36ACD"/>
    <w:rsid w:val="08A36AFF"/>
    <w:rsid w:val="08A36B10"/>
    <w:rsid w:val="08A36DFF"/>
    <w:rsid w:val="08A36EB6"/>
    <w:rsid w:val="08A36F13"/>
    <w:rsid w:val="08A37116"/>
    <w:rsid w:val="08A3732D"/>
    <w:rsid w:val="08A3733B"/>
    <w:rsid w:val="08A3736B"/>
    <w:rsid w:val="08A377E7"/>
    <w:rsid w:val="08A37842"/>
    <w:rsid w:val="08A378CD"/>
    <w:rsid w:val="08A3791F"/>
    <w:rsid w:val="08A37BCE"/>
    <w:rsid w:val="08A37C24"/>
    <w:rsid w:val="08A37C42"/>
    <w:rsid w:val="08A37C8A"/>
    <w:rsid w:val="08A37C90"/>
    <w:rsid w:val="08A37D2F"/>
    <w:rsid w:val="08A37DAB"/>
    <w:rsid w:val="08A37F09"/>
    <w:rsid w:val="08A40320"/>
    <w:rsid w:val="08A40390"/>
    <w:rsid w:val="08A403C9"/>
    <w:rsid w:val="08A404C3"/>
    <w:rsid w:val="08A40543"/>
    <w:rsid w:val="08A405B7"/>
    <w:rsid w:val="08A40632"/>
    <w:rsid w:val="08A406B0"/>
    <w:rsid w:val="08A408BD"/>
    <w:rsid w:val="08A408CB"/>
    <w:rsid w:val="08A4099F"/>
    <w:rsid w:val="08A409DB"/>
    <w:rsid w:val="08A409EC"/>
    <w:rsid w:val="08A40AC1"/>
    <w:rsid w:val="08A40BEE"/>
    <w:rsid w:val="08A40BFD"/>
    <w:rsid w:val="08A40C20"/>
    <w:rsid w:val="08A40CE6"/>
    <w:rsid w:val="08A40D89"/>
    <w:rsid w:val="08A40DA3"/>
    <w:rsid w:val="08A40DD4"/>
    <w:rsid w:val="08A40E98"/>
    <w:rsid w:val="08A40EF1"/>
    <w:rsid w:val="08A40F59"/>
    <w:rsid w:val="08A40F65"/>
    <w:rsid w:val="08A41086"/>
    <w:rsid w:val="08A412D9"/>
    <w:rsid w:val="08A41369"/>
    <w:rsid w:val="08A4138F"/>
    <w:rsid w:val="08A413E6"/>
    <w:rsid w:val="08A4144B"/>
    <w:rsid w:val="08A4151B"/>
    <w:rsid w:val="08A41542"/>
    <w:rsid w:val="08A41607"/>
    <w:rsid w:val="08A41679"/>
    <w:rsid w:val="08A41680"/>
    <w:rsid w:val="08A41750"/>
    <w:rsid w:val="08A4180B"/>
    <w:rsid w:val="08A41811"/>
    <w:rsid w:val="08A41892"/>
    <w:rsid w:val="08A41A45"/>
    <w:rsid w:val="08A4211E"/>
    <w:rsid w:val="08A422D1"/>
    <w:rsid w:val="08A422DD"/>
    <w:rsid w:val="08A4237A"/>
    <w:rsid w:val="08A4244D"/>
    <w:rsid w:val="08A426BB"/>
    <w:rsid w:val="08A42889"/>
    <w:rsid w:val="08A42918"/>
    <w:rsid w:val="08A4297B"/>
    <w:rsid w:val="08A42A41"/>
    <w:rsid w:val="08A42A5F"/>
    <w:rsid w:val="08A42B35"/>
    <w:rsid w:val="08A42B77"/>
    <w:rsid w:val="08A42DD7"/>
    <w:rsid w:val="08A430FB"/>
    <w:rsid w:val="08A43288"/>
    <w:rsid w:val="08A433B5"/>
    <w:rsid w:val="08A433D7"/>
    <w:rsid w:val="08A437AC"/>
    <w:rsid w:val="08A437F5"/>
    <w:rsid w:val="08A4382F"/>
    <w:rsid w:val="08A4388D"/>
    <w:rsid w:val="08A438C5"/>
    <w:rsid w:val="08A4390B"/>
    <w:rsid w:val="08A43994"/>
    <w:rsid w:val="08A43A5A"/>
    <w:rsid w:val="08A43A60"/>
    <w:rsid w:val="08A43A8E"/>
    <w:rsid w:val="08A43B61"/>
    <w:rsid w:val="08A43CA7"/>
    <w:rsid w:val="08A43D1D"/>
    <w:rsid w:val="08A43D4C"/>
    <w:rsid w:val="08A43EF4"/>
    <w:rsid w:val="08A440B2"/>
    <w:rsid w:val="08A441CC"/>
    <w:rsid w:val="08A443E2"/>
    <w:rsid w:val="08A44480"/>
    <w:rsid w:val="08A44514"/>
    <w:rsid w:val="08A445DF"/>
    <w:rsid w:val="08A446D8"/>
    <w:rsid w:val="08A44807"/>
    <w:rsid w:val="08A44827"/>
    <w:rsid w:val="08A44A3C"/>
    <w:rsid w:val="08A44AAF"/>
    <w:rsid w:val="08A44ABF"/>
    <w:rsid w:val="08A44C91"/>
    <w:rsid w:val="08A44F6B"/>
    <w:rsid w:val="08A4508F"/>
    <w:rsid w:val="08A450E7"/>
    <w:rsid w:val="08A450F3"/>
    <w:rsid w:val="08A4511E"/>
    <w:rsid w:val="08A45168"/>
    <w:rsid w:val="08A4516C"/>
    <w:rsid w:val="08A4521D"/>
    <w:rsid w:val="08A452C7"/>
    <w:rsid w:val="08A45307"/>
    <w:rsid w:val="08A4544C"/>
    <w:rsid w:val="08A45492"/>
    <w:rsid w:val="08A455A1"/>
    <w:rsid w:val="08A4571B"/>
    <w:rsid w:val="08A45813"/>
    <w:rsid w:val="08A4591F"/>
    <w:rsid w:val="08A459D3"/>
    <w:rsid w:val="08A45A4C"/>
    <w:rsid w:val="08A45A59"/>
    <w:rsid w:val="08A45DC0"/>
    <w:rsid w:val="08A45E79"/>
    <w:rsid w:val="08A45E83"/>
    <w:rsid w:val="08A45ED3"/>
    <w:rsid w:val="08A45F10"/>
    <w:rsid w:val="08A460FD"/>
    <w:rsid w:val="08A4610A"/>
    <w:rsid w:val="08A4618E"/>
    <w:rsid w:val="08A4643B"/>
    <w:rsid w:val="08A46442"/>
    <w:rsid w:val="08A46814"/>
    <w:rsid w:val="08A4684E"/>
    <w:rsid w:val="08A468B1"/>
    <w:rsid w:val="08A46A6B"/>
    <w:rsid w:val="08A46A8D"/>
    <w:rsid w:val="08A46BD3"/>
    <w:rsid w:val="08A46C0E"/>
    <w:rsid w:val="08A46CAB"/>
    <w:rsid w:val="08A46E4E"/>
    <w:rsid w:val="08A46EC3"/>
    <w:rsid w:val="08A46F9B"/>
    <w:rsid w:val="08A46FF4"/>
    <w:rsid w:val="08A471F3"/>
    <w:rsid w:val="08A472C8"/>
    <w:rsid w:val="08A47388"/>
    <w:rsid w:val="08A474B2"/>
    <w:rsid w:val="08A4752A"/>
    <w:rsid w:val="08A47586"/>
    <w:rsid w:val="08A475B1"/>
    <w:rsid w:val="08A47616"/>
    <w:rsid w:val="08A47626"/>
    <w:rsid w:val="08A4771E"/>
    <w:rsid w:val="08A47759"/>
    <w:rsid w:val="08A4781A"/>
    <w:rsid w:val="08A47820"/>
    <w:rsid w:val="08A47970"/>
    <w:rsid w:val="08A4797D"/>
    <w:rsid w:val="08A47A54"/>
    <w:rsid w:val="08A47E6E"/>
    <w:rsid w:val="08A47F02"/>
    <w:rsid w:val="08A47FA3"/>
    <w:rsid w:val="08A50418"/>
    <w:rsid w:val="08A50475"/>
    <w:rsid w:val="08A5065C"/>
    <w:rsid w:val="08A506D0"/>
    <w:rsid w:val="08A50815"/>
    <w:rsid w:val="08A508ED"/>
    <w:rsid w:val="08A5096E"/>
    <w:rsid w:val="08A509F1"/>
    <w:rsid w:val="08A50B0B"/>
    <w:rsid w:val="08A50C0D"/>
    <w:rsid w:val="08A50D9D"/>
    <w:rsid w:val="08A50E86"/>
    <w:rsid w:val="08A50EB5"/>
    <w:rsid w:val="08A50EEE"/>
    <w:rsid w:val="08A510B6"/>
    <w:rsid w:val="08A5113B"/>
    <w:rsid w:val="08A5121A"/>
    <w:rsid w:val="08A5126A"/>
    <w:rsid w:val="08A51769"/>
    <w:rsid w:val="08A51948"/>
    <w:rsid w:val="08A51ABF"/>
    <w:rsid w:val="08A51B39"/>
    <w:rsid w:val="08A51E86"/>
    <w:rsid w:val="08A51EA6"/>
    <w:rsid w:val="08A51F00"/>
    <w:rsid w:val="08A520EE"/>
    <w:rsid w:val="08A52157"/>
    <w:rsid w:val="08A52199"/>
    <w:rsid w:val="08A52243"/>
    <w:rsid w:val="08A5232C"/>
    <w:rsid w:val="08A5238D"/>
    <w:rsid w:val="08A5241A"/>
    <w:rsid w:val="08A5253A"/>
    <w:rsid w:val="08A525DD"/>
    <w:rsid w:val="08A52644"/>
    <w:rsid w:val="08A526F9"/>
    <w:rsid w:val="08A527C8"/>
    <w:rsid w:val="08A52A72"/>
    <w:rsid w:val="08A52D14"/>
    <w:rsid w:val="08A52EE2"/>
    <w:rsid w:val="08A5301A"/>
    <w:rsid w:val="08A53096"/>
    <w:rsid w:val="08A530F7"/>
    <w:rsid w:val="08A532DF"/>
    <w:rsid w:val="08A532F9"/>
    <w:rsid w:val="08A53352"/>
    <w:rsid w:val="08A53418"/>
    <w:rsid w:val="08A53423"/>
    <w:rsid w:val="08A5356D"/>
    <w:rsid w:val="08A5386F"/>
    <w:rsid w:val="08A53A8A"/>
    <w:rsid w:val="08A53AF0"/>
    <w:rsid w:val="08A53CCA"/>
    <w:rsid w:val="08A53CFA"/>
    <w:rsid w:val="08A53E50"/>
    <w:rsid w:val="08A53EC4"/>
    <w:rsid w:val="08A54075"/>
    <w:rsid w:val="08A542B2"/>
    <w:rsid w:val="08A54401"/>
    <w:rsid w:val="08A54539"/>
    <w:rsid w:val="08A54713"/>
    <w:rsid w:val="08A547A1"/>
    <w:rsid w:val="08A5497F"/>
    <w:rsid w:val="08A549A4"/>
    <w:rsid w:val="08A54A84"/>
    <w:rsid w:val="08A54B2A"/>
    <w:rsid w:val="08A54B61"/>
    <w:rsid w:val="08A54E84"/>
    <w:rsid w:val="08A54EED"/>
    <w:rsid w:val="08A54F1D"/>
    <w:rsid w:val="08A55084"/>
    <w:rsid w:val="08A55116"/>
    <w:rsid w:val="08A551B8"/>
    <w:rsid w:val="08A55341"/>
    <w:rsid w:val="08A55370"/>
    <w:rsid w:val="08A553A0"/>
    <w:rsid w:val="08A554D5"/>
    <w:rsid w:val="08A5555D"/>
    <w:rsid w:val="08A55650"/>
    <w:rsid w:val="08A55749"/>
    <w:rsid w:val="08A557EC"/>
    <w:rsid w:val="08A5588B"/>
    <w:rsid w:val="08A558D2"/>
    <w:rsid w:val="08A558D6"/>
    <w:rsid w:val="08A558DF"/>
    <w:rsid w:val="08A55CB1"/>
    <w:rsid w:val="08A55D65"/>
    <w:rsid w:val="08A55E2A"/>
    <w:rsid w:val="08A55EBA"/>
    <w:rsid w:val="08A5601B"/>
    <w:rsid w:val="08A56034"/>
    <w:rsid w:val="08A56402"/>
    <w:rsid w:val="08A56485"/>
    <w:rsid w:val="08A56677"/>
    <w:rsid w:val="08A56686"/>
    <w:rsid w:val="08A566E5"/>
    <w:rsid w:val="08A567C8"/>
    <w:rsid w:val="08A568D0"/>
    <w:rsid w:val="08A56B7D"/>
    <w:rsid w:val="08A57085"/>
    <w:rsid w:val="08A57384"/>
    <w:rsid w:val="08A574BE"/>
    <w:rsid w:val="08A576D0"/>
    <w:rsid w:val="08A57706"/>
    <w:rsid w:val="08A57867"/>
    <w:rsid w:val="08A57941"/>
    <w:rsid w:val="08A579AD"/>
    <w:rsid w:val="08A579B9"/>
    <w:rsid w:val="08A57A67"/>
    <w:rsid w:val="08A57A90"/>
    <w:rsid w:val="08A57B84"/>
    <w:rsid w:val="08A57C6F"/>
    <w:rsid w:val="08A57DAD"/>
    <w:rsid w:val="08A57FB1"/>
    <w:rsid w:val="08A600A8"/>
    <w:rsid w:val="08A6016A"/>
    <w:rsid w:val="08A6017D"/>
    <w:rsid w:val="08A601BD"/>
    <w:rsid w:val="08A601FF"/>
    <w:rsid w:val="08A602DD"/>
    <w:rsid w:val="08A6044F"/>
    <w:rsid w:val="08A6069A"/>
    <w:rsid w:val="08A60892"/>
    <w:rsid w:val="08A609FC"/>
    <w:rsid w:val="08A60D42"/>
    <w:rsid w:val="08A60D4F"/>
    <w:rsid w:val="08A61028"/>
    <w:rsid w:val="08A61189"/>
    <w:rsid w:val="08A611E7"/>
    <w:rsid w:val="08A61809"/>
    <w:rsid w:val="08A61848"/>
    <w:rsid w:val="08A61A00"/>
    <w:rsid w:val="08A61C4A"/>
    <w:rsid w:val="08A61C92"/>
    <w:rsid w:val="08A61F03"/>
    <w:rsid w:val="08A623D4"/>
    <w:rsid w:val="08A6240A"/>
    <w:rsid w:val="08A625AE"/>
    <w:rsid w:val="08A62618"/>
    <w:rsid w:val="08A62720"/>
    <w:rsid w:val="08A62767"/>
    <w:rsid w:val="08A62788"/>
    <w:rsid w:val="08A6291E"/>
    <w:rsid w:val="08A62998"/>
    <w:rsid w:val="08A629D0"/>
    <w:rsid w:val="08A629FC"/>
    <w:rsid w:val="08A62AB8"/>
    <w:rsid w:val="08A62ABD"/>
    <w:rsid w:val="08A62CDF"/>
    <w:rsid w:val="08A62CE6"/>
    <w:rsid w:val="08A62D4F"/>
    <w:rsid w:val="08A62D91"/>
    <w:rsid w:val="08A62F3B"/>
    <w:rsid w:val="08A630E2"/>
    <w:rsid w:val="08A631DA"/>
    <w:rsid w:val="08A6324A"/>
    <w:rsid w:val="08A632EB"/>
    <w:rsid w:val="08A6331D"/>
    <w:rsid w:val="08A63324"/>
    <w:rsid w:val="08A6334D"/>
    <w:rsid w:val="08A63373"/>
    <w:rsid w:val="08A633EC"/>
    <w:rsid w:val="08A63628"/>
    <w:rsid w:val="08A63722"/>
    <w:rsid w:val="08A63735"/>
    <w:rsid w:val="08A63837"/>
    <w:rsid w:val="08A63883"/>
    <w:rsid w:val="08A638B5"/>
    <w:rsid w:val="08A63919"/>
    <w:rsid w:val="08A63A00"/>
    <w:rsid w:val="08A63A78"/>
    <w:rsid w:val="08A63C71"/>
    <w:rsid w:val="08A63C9B"/>
    <w:rsid w:val="08A63D51"/>
    <w:rsid w:val="08A63D52"/>
    <w:rsid w:val="08A63E5A"/>
    <w:rsid w:val="08A63F09"/>
    <w:rsid w:val="08A63F4A"/>
    <w:rsid w:val="08A64062"/>
    <w:rsid w:val="08A641C0"/>
    <w:rsid w:val="08A6425F"/>
    <w:rsid w:val="08A64289"/>
    <w:rsid w:val="08A6428C"/>
    <w:rsid w:val="08A6438E"/>
    <w:rsid w:val="08A643AD"/>
    <w:rsid w:val="08A643B2"/>
    <w:rsid w:val="08A64522"/>
    <w:rsid w:val="08A6469B"/>
    <w:rsid w:val="08A646C8"/>
    <w:rsid w:val="08A64702"/>
    <w:rsid w:val="08A6470E"/>
    <w:rsid w:val="08A6473E"/>
    <w:rsid w:val="08A647C6"/>
    <w:rsid w:val="08A64B38"/>
    <w:rsid w:val="08A64C79"/>
    <w:rsid w:val="08A64D25"/>
    <w:rsid w:val="08A64D43"/>
    <w:rsid w:val="08A64DE9"/>
    <w:rsid w:val="08A64FD0"/>
    <w:rsid w:val="08A64FD9"/>
    <w:rsid w:val="08A64FF0"/>
    <w:rsid w:val="08A6508F"/>
    <w:rsid w:val="08A65208"/>
    <w:rsid w:val="08A65273"/>
    <w:rsid w:val="08A65360"/>
    <w:rsid w:val="08A6537C"/>
    <w:rsid w:val="08A65503"/>
    <w:rsid w:val="08A655F8"/>
    <w:rsid w:val="08A656B9"/>
    <w:rsid w:val="08A657AA"/>
    <w:rsid w:val="08A657BE"/>
    <w:rsid w:val="08A65A0D"/>
    <w:rsid w:val="08A65C92"/>
    <w:rsid w:val="08A65CB8"/>
    <w:rsid w:val="08A65ED7"/>
    <w:rsid w:val="08A65F32"/>
    <w:rsid w:val="08A660E3"/>
    <w:rsid w:val="08A66133"/>
    <w:rsid w:val="08A66148"/>
    <w:rsid w:val="08A6623E"/>
    <w:rsid w:val="08A66247"/>
    <w:rsid w:val="08A662A5"/>
    <w:rsid w:val="08A66502"/>
    <w:rsid w:val="08A66587"/>
    <w:rsid w:val="08A6661F"/>
    <w:rsid w:val="08A666E8"/>
    <w:rsid w:val="08A666FA"/>
    <w:rsid w:val="08A6673E"/>
    <w:rsid w:val="08A6686B"/>
    <w:rsid w:val="08A6688B"/>
    <w:rsid w:val="08A668C5"/>
    <w:rsid w:val="08A66DD8"/>
    <w:rsid w:val="08A66DE1"/>
    <w:rsid w:val="08A66E72"/>
    <w:rsid w:val="08A66F7A"/>
    <w:rsid w:val="08A66FA0"/>
    <w:rsid w:val="08A66FA3"/>
    <w:rsid w:val="08A6718B"/>
    <w:rsid w:val="08A6731A"/>
    <w:rsid w:val="08A673D8"/>
    <w:rsid w:val="08A6761E"/>
    <w:rsid w:val="08A6768E"/>
    <w:rsid w:val="08A67833"/>
    <w:rsid w:val="08A678C2"/>
    <w:rsid w:val="08A67A2B"/>
    <w:rsid w:val="08A67AD0"/>
    <w:rsid w:val="08A67AF3"/>
    <w:rsid w:val="08A67B0A"/>
    <w:rsid w:val="08A67BA8"/>
    <w:rsid w:val="08A67C60"/>
    <w:rsid w:val="08A67EBA"/>
    <w:rsid w:val="08A67F4D"/>
    <w:rsid w:val="08A67F76"/>
    <w:rsid w:val="08A70018"/>
    <w:rsid w:val="08A70077"/>
    <w:rsid w:val="08A70181"/>
    <w:rsid w:val="08A70234"/>
    <w:rsid w:val="08A703F0"/>
    <w:rsid w:val="08A704BC"/>
    <w:rsid w:val="08A704D4"/>
    <w:rsid w:val="08A70582"/>
    <w:rsid w:val="08A7069D"/>
    <w:rsid w:val="08A7079E"/>
    <w:rsid w:val="08A70B3D"/>
    <w:rsid w:val="08A70B7D"/>
    <w:rsid w:val="08A70BB9"/>
    <w:rsid w:val="08A70D02"/>
    <w:rsid w:val="08A70D8D"/>
    <w:rsid w:val="08A70DC6"/>
    <w:rsid w:val="08A70E57"/>
    <w:rsid w:val="08A70F91"/>
    <w:rsid w:val="08A70FC8"/>
    <w:rsid w:val="08A71051"/>
    <w:rsid w:val="08A71148"/>
    <w:rsid w:val="08A7127C"/>
    <w:rsid w:val="08A71336"/>
    <w:rsid w:val="08A7138D"/>
    <w:rsid w:val="08A713EA"/>
    <w:rsid w:val="08A713F4"/>
    <w:rsid w:val="08A71554"/>
    <w:rsid w:val="08A71560"/>
    <w:rsid w:val="08A71597"/>
    <w:rsid w:val="08A7165F"/>
    <w:rsid w:val="08A71670"/>
    <w:rsid w:val="08A716AF"/>
    <w:rsid w:val="08A71940"/>
    <w:rsid w:val="08A71A4B"/>
    <w:rsid w:val="08A71A81"/>
    <w:rsid w:val="08A71AB1"/>
    <w:rsid w:val="08A71B06"/>
    <w:rsid w:val="08A71B43"/>
    <w:rsid w:val="08A71BD4"/>
    <w:rsid w:val="08A71F4B"/>
    <w:rsid w:val="08A720E3"/>
    <w:rsid w:val="08A72199"/>
    <w:rsid w:val="08A7223E"/>
    <w:rsid w:val="08A723D7"/>
    <w:rsid w:val="08A7283C"/>
    <w:rsid w:val="08A72845"/>
    <w:rsid w:val="08A72947"/>
    <w:rsid w:val="08A729BC"/>
    <w:rsid w:val="08A72B7F"/>
    <w:rsid w:val="08A72C43"/>
    <w:rsid w:val="08A72D57"/>
    <w:rsid w:val="08A72EAC"/>
    <w:rsid w:val="08A72EE9"/>
    <w:rsid w:val="08A731A8"/>
    <w:rsid w:val="08A7327A"/>
    <w:rsid w:val="08A73322"/>
    <w:rsid w:val="08A733D1"/>
    <w:rsid w:val="08A734C4"/>
    <w:rsid w:val="08A73580"/>
    <w:rsid w:val="08A735EB"/>
    <w:rsid w:val="08A7360C"/>
    <w:rsid w:val="08A73781"/>
    <w:rsid w:val="08A7390D"/>
    <w:rsid w:val="08A73987"/>
    <w:rsid w:val="08A739CD"/>
    <w:rsid w:val="08A73A4D"/>
    <w:rsid w:val="08A73B83"/>
    <w:rsid w:val="08A73D35"/>
    <w:rsid w:val="08A73DCD"/>
    <w:rsid w:val="08A741E6"/>
    <w:rsid w:val="08A741EA"/>
    <w:rsid w:val="08A7448E"/>
    <w:rsid w:val="08A744E6"/>
    <w:rsid w:val="08A745FB"/>
    <w:rsid w:val="08A746C7"/>
    <w:rsid w:val="08A746E1"/>
    <w:rsid w:val="08A749E6"/>
    <w:rsid w:val="08A74A57"/>
    <w:rsid w:val="08A74AA1"/>
    <w:rsid w:val="08A74AAC"/>
    <w:rsid w:val="08A74B00"/>
    <w:rsid w:val="08A74B8E"/>
    <w:rsid w:val="08A74C03"/>
    <w:rsid w:val="08A74D04"/>
    <w:rsid w:val="08A74FB4"/>
    <w:rsid w:val="08A7503F"/>
    <w:rsid w:val="08A750D5"/>
    <w:rsid w:val="08A752B3"/>
    <w:rsid w:val="08A75383"/>
    <w:rsid w:val="08A75418"/>
    <w:rsid w:val="08A754E9"/>
    <w:rsid w:val="08A755EB"/>
    <w:rsid w:val="08A75737"/>
    <w:rsid w:val="08A75844"/>
    <w:rsid w:val="08A75877"/>
    <w:rsid w:val="08A7598D"/>
    <w:rsid w:val="08A75A1B"/>
    <w:rsid w:val="08A75A3E"/>
    <w:rsid w:val="08A75AA8"/>
    <w:rsid w:val="08A75AD1"/>
    <w:rsid w:val="08A75CC6"/>
    <w:rsid w:val="08A75D19"/>
    <w:rsid w:val="08A75D80"/>
    <w:rsid w:val="08A760F6"/>
    <w:rsid w:val="08A76115"/>
    <w:rsid w:val="08A76120"/>
    <w:rsid w:val="08A7612B"/>
    <w:rsid w:val="08A76214"/>
    <w:rsid w:val="08A76298"/>
    <w:rsid w:val="08A763F9"/>
    <w:rsid w:val="08A76438"/>
    <w:rsid w:val="08A76447"/>
    <w:rsid w:val="08A7648B"/>
    <w:rsid w:val="08A764D1"/>
    <w:rsid w:val="08A76562"/>
    <w:rsid w:val="08A76588"/>
    <w:rsid w:val="08A76605"/>
    <w:rsid w:val="08A766F2"/>
    <w:rsid w:val="08A7678A"/>
    <w:rsid w:val="08A767B2"/>
    <w:rsid w:val="08A76892"/>
    <w:rsid w:val="08A768F5"/>
    <w:rsid w:val="08A76909"/>
    <w:rsid w:val="08A76958"/>
    <w:rsid w:val="08A76BAE"/>
    <w:rsid w:val="08A76C5F"/>
    <w:rsid w:val="08A76DB7"/>
    <w:rsid w:val="08A76F44"/>
    <w:rsid w:val="08A76FC6"/>
    <w:rsid w:val="08A77038"/>
    <w:rsid w:val="08A7706E"/>
    <w:rsid w:val="08A77096"/>
    <w:rsid w:val="08A7711A"/>
    <w:rsid w:val="08A77200"/>
    <w:rsid w:val="08A77271"/>
    <w:rsid w:val="08A77685"/>
    <w:rsid w:val="08A77690"/>
    <w:rsid w:val="08A7769C"/>
    <w:rsid w:val="08A779C7"/>
    <w:rsid w:val="08A77F31"/>
    <w:rsid w:val="08A77F80"/>
    <w:rsid w:val="08A800B8"/>
    <w:rsid w:val="08A8011B"/>
    <w:rsid w:val="08A8033B"/>
    <w:rsid w:val="08A805C6"/>
    <w:rsid w:val="08A805CE"/>
    <w:rsid w:val="08A806E7"/>
    <w:rsid w:val="08A807EF"/>
    <w:rsid w:val="08A809D9"/>
    <w:rsid w:val="08A80B1C"/>
    <w:rsid w:val="08A80BAA"/>
    <w:rsid w:val="08A80C75"/>
    <w:rsid w:val="08A80F3C"/>
    <w:rsid w:val="08A812B4"/>
    <w:rsid w:val="08A812F2"/>
    <w:rsid w:val="08A8145A"/>
    <w:rsid w:val="08A815F2"/>
    <w:rsid w:val="08A8167B"/>
    <w:rsid w:val="08A8170B"/>
    <w:rsid w:val="08A81931"/>
    <w:rsid w:val="08A81B06"/>
    <w:rsid w:val="08A81B0B"/>
    <w:rsid w:val="08A81BAE"/>
    <w:rsid w:val="08A81BF2"/>
    <w:rsid w:val="08A81DAF"/>
    <w:rsid w:val="08A81EC8"/>
    <w:rsid w:val="08A8200F"/>
    <w:rsid w:val="08A820C2"/>
    <w:rsid w:val="08A821B4"/>
    <w:rsid w:val="08A822C2"/>
    <w:rsid w:val="08A822D6"/>
    <w:rsid w:val="08A82411"/>
    <w:rsid w:val="08A82421"/>
    <w:rsid w:val="08A82606"/>
    <w:rsid w:val="08A8269E"/>
    <w:rsid w:val="08A826F0"/>
    <w:rsid w:val="08A827AE"/>
    <w:rsid w:val="08A827C9"/>
    <w:rsid w:val="08A82AE8"/>
    <w:rsid w:val="08A82BA3"/>
    <w:rsid w:val="08A82C20"/>
    <w:rsid w:val="08A82CF3"/>
    <w:rsid w:val="08A82E0A"/>
    <w:rsid w:val="08A82EF5"/>
    <w:rsid w:val="08A82F1F"/>
    <w:rsid w:val="08A82F79"/>
    <w:rsid w:val="08A831AE"/>
    <w:rsid w:val="08A831E4"/>
    <w:rsid w:val="08A83305"/>
    <w:rsid w:val="08A83347"/>
    <w:rsid w:val="08A833FC"/>
    <w:rsid w:val="08A83420"/>
    <w:rsid w:val="08A8349B"/>
    <w:rsid w:val="08A83623"/>
    <w:rsid w:val="08A836B1"/>
    <w:rsid w:val="08A837D8"/>
    <w:rsid w:val="08A83C04"/>
    <w:rsid w:val="08A83C57"/>
    <w:rsid w:val="08A83CF5"/>
    <w:rsid w:val="08A83DD4"/>
    <w:rsid w:val="08A83DFB"/>
    <w:rsid w:val="08A83E27"/>
    <w:rsid w:val="08A83F65"/>
    <w:rsid w:val="08A84053"/>
    <w:rsid w:val="08A8421D"/>
    <w:rsid w:val="08A843F3"/>
    <w:rsid w:val="08A84402"/>
    <w:rsid w:val="08A8442D"/>
    <w:rsid w:val="08A84514"/>
    <w:rsid w:val="08A8452A"/>
    <w:rsid w:val="08A8457F"/>
    <w:rsid w:val="08A845F8"/>
    <w:rsid w:val="08A8466D"/>
    <w:rsid w:val="08A8471F"/>
    <w:rsid w:val="08A8480A"/>
    <w:rsid w:val="08A848AF"/>
    <w:rsid w:val="08A84951"/>
    <w:rsid w:val="08A84A22"/>
    <w:rsid w:val="08A84AAE"/>
    <w:rsid w:val="08A84B54"/>
    <w:rsid w:val="08A84C9F"/>
    <w:rsid w:val="08A84DDC"/>
    <w:rsid w:val="08A84F4E"/>
    <w:rsid w:val="08A850F2"/>
    <w:rsid w:val="08A85251"/>
    <w:rsid w:val="08A85253"/>
    <w:rsid w:val="08A85390"/>
    <w:rsid w:val="08A8547E"/>
    <w:rsid w:val="08A854A3"/>
    <w:rsid w:val="08A854AA"/>
    <w:rsid w:val="08A85621"/>
    <w:rsid w:val="08A85628"/>
    <w:rsid w:val="08A85739"/>
    <w:rsid w:val="08A85743"/>
    <w:rsid w:val="08A857D9"/>
    <w:rsid w:val="08A85996"/>
    <w:rsid w:val="08A85C24"/>
    <w:rsid w:val="08A85D4E"/>
    <w:rsid w:val="08A85DAB"/>
    <w:rsid w:val="08A85F71"/>
    <w:rsid w:val="08A85F75"/>
    <w:rsid w:val="08A85FFA"/>
    <w:rsid w:val="08A8607E"/>
    <w:rsid w:val="08A860B2"/>
    <w:rsid w:val="08A860C6"/>
    <w:rsid w:val="08A86210"/>
    <w:rsid w:val="08A86476"/>
    <w:rsid w:val="08A86549"/>
    <w:rsid w:val="08A86576"/>
    <w:rsid w:val="08A86724"/>
    <w:rsid w:val="08A8682D"/>
    <w:rsid w:val="08A868B6"/>
    <w:rsid w:val="08A8698F"/>
    <w:rsid w:val="08A869F2"/>
    <w:rsid w:val="08A86B4B"/>
    <w:rsid w:val="08A86B7C"/>
    <w:rsid w:val="08A86D08"/>
    <w:rsid w:val="08A86D60"/>
    <w:rsid w:val="08A86EEA"/>
    <w:rsid w:val="08A86F42"/>
    <w:rsid w:val="08A8711C"/>
    <w:rsid w:val="08A87473"/>
    <w:rsid w:val="08A874C3"/>
    <w:rsid w:val="08A87535"/>
    <w:rsid w:val="08A875C8"/>
    <w:rsid w:val="08A87614"/>
    <w:rsid w:val="08A87650"/>
    <w:rsid w:val="08A87690"/>
    <w:rsid w:val="08A876CA"/>
    <w:rsid w:val="08A877B9"/>
    <w:rsid w:val="08A87B7D"/>
    <w:rsid w:val="08A87DC7"/>
    <w:rsid w:val="08A87DF9"/>
    <w:rsid w:val="08A90071"/>
    <w:rsid w:val="08A9014B"/>
    <w:rsid w:val="08A90262"/>
    <w:rsid w:val="08A90269"/>
    <w:rsid w:val="08A90382"/>
    <w:rsid w:val="08A903C8"/>
    <w:rsid w:val="08A9040B"/>
    <w:rsid w:val="08A9044D"/>
    <w:rsid w:val="08A9071B"/>
    <w:rsid w:val="08A90799"/>
    <w:rsid w:val="08A907E5"/>
    <w:rsid w:val="08A907FA"/>
    <w:rsid w:val="08A90801"/>
    <w:rsid w:val="08A908E7"/>
    <w:rsid w:val="08A909E2"/>
    <w:rsid w:val="08A90A22"/>
    <w:rsid w:val="08A90AA7"/>
    <w:rsid w:val="08A90B08"/>
    <w:rsid w:val="08A90B41"/>
    <w:rsid w:val="08A90C4C"/>
    <w:rsid w:val="08A90C9C"/>
    <w:rsid w:val="08A90CE9"/>
    <w:rsid w:val="08A90DD8"/>
    <w:rsid w:val="08A9107C"/>
    <w:rsid w:val="08A91113"/>
    <w:rsid w:val="08A911A8"/>
    <w:rsid w:val="08A911C0"/>
    <w:rsid w:val="08A91292"/>
    <w:rsid w:val="08A912DB"/>
    <w:rsid w:val="08A91300"/>
    <w:rsid w:val="08A9131B"/>
    <w:rsid w:val="08A914EB"/>
    <w:rsid w:val="08A915C2"/>
    <w:rsid w:val="08A917AF"/>
    <w:rsid w:val="08A9193D"/>
    <w:rsid w:val="08A91A97"/>
    <w:rsid w:val="08A91D08"/>
    <w:rsid w:val="08A91D50"/>
    <w:rsid w:val="08A91EF8"/>
    <w:rsid w:val="08A91F83"/>
    <w:rsid w:val="08A920C4"/>
    <w:rsid w:val="08A92213"/>
    <w:rsid w:val="08A92435"/>
    <w:rsid w:val="08A92627"/>
    <w:rsid w:val="08A929BB"/>
    <w:rsid w:val="08A929F1"/>
    <w:rsid w:val="08A92E9A"/>
    <w:rsid w:val="08A92F69"/>
    <w:rsid w:val="08A93013"/>
    <w:rsid w:val="08A930EE"/>
    <w:rsid w:val="08A9310B"/>
    <w:rsid w:val="08A931B9"/>
    <w:rsid w:val="08A931D4"/>
    <w:rsid w:val="08A9322F"/>
    <w:rsid w:val="08A935F9"/>
    <w:rsid w:val="08A93759"/>
    <w:rsid w:val="08A93761"/>
    <w:rsid w:val="08A93A78"/>
    <w:rsid w:val="08A93A8B"/>
    <w:rsid w:val="08A93AB0"/>
    <w:rsid w:val="08A93BC6"/>
    <w:rsid w:val="08A93CBA"/>
    <w:rsid w:val="08A93DFD"/>
    <w:rsid w:val="08A94139"/>
    <w:rsid w:val="08A9421F"/>
    <w:rsid w:val="08A94242"/>
    <w:rsid w:val="08A9431E"/>
    <w:rsid w:val="08A943E9"/>
    <w:rsid w:val="08A94491"/>
    <w:rsid w:val="08A9468A"/>
    <w:rsid w:val="08A946ED"/>
    <w:rsid w:val="08A94738"/>
    <w:rsid w:val="08A94C59"/>
    <w:rsid w:val="08A94E74"/>
    <w:rsid w:val="08A94FB8"/>
    <w:rsid w:val="08A94FFE"/>
    <w:rsid w:val="08A951F9"/>
    <w:rsid w:val="08A952A5"/>
    <w:rsid w:val="08A9535D"/>
    <w:rsid w:val="08A95373"/>
    <w:rsid w:val="08A953E4"/>
    <w:rsid w:val="08A954CA"/>
    <w:rsid w:val="08A955F5"/>
    <w:rsid w:val="08A9581E"/>
    <w:rsid w:val="08A95889"/>
    <w:rsid w:val="08A958D5"/>
    <w:rsid w:val="08A9595A"/>
    <w:rsid w:val="08A95981"/>
    <w:rsid w:val="08A959F4"/>
    <w:rsid w:val="08A95B09"/>
    <w:rsid w:val="08A95C09"/>
    <w:rsid w:val="08A95CEC"/>
    <w:rsid w:val="08A95D5B"/>
    <w:rsid w:val="08A95D60"/>
    <w:rsid w:val="08A95DDF"/>
    <w:rsid w:val="08A95E63"/>
    <w:rsid w:val="08A95EC2"/>
    <w:rsid w:val="08A9616D"/>
    <w:rsid w:val="08A96209"/>
    <w:rsid w:val="08A96278"/>
    <w:rsid w:val="08A96483"/>
    <w:rsid w:val="08A9657A"/>
    <w:rsid w:val="08A969AD"/>
    <w:rsid w:val="08A96A79"/>
    <w:rsid w:val="08A96A8E"/>
    <w:rsid w:val="08A96D87"/>
    <w:rsid w:val="08A96FA4"/>
    <w:rsid w:val="08A96FB6"/>
    <w:rsid w:val="08A96FE4"/>
    <w:rsid w:val="08A97043"/>
    <w:rsid w:val="08A97430"/>
    <w:rsid w:val="08A974AF"/>
    <w:rsid w:val="08A974C1"/>
    <w:rsid w:val="08A975CF"/>
    <w:rsid w:val="08A97839"/>
    <w:rsid w:val="08A978A9"/>
    <w:rsid w:val="08A97A3B"/>
    <w:rsid w:val="08A97C8E"/>
    <w:rsid w:val="08A97CD7"/>
    <w:rsid w:val="08A97CE4"/>
    <w:rsid w:val="08A97D41"/>
    <w:rsid w:val="08A97D8B"/>
    <w:rsid w:val="08A97E13"/>
    <w:rsid w:val="08A97F74"/>
    <w:rsid w:val="08A97FCB"/>
    <w:rsid w:val="08AA01BA"/>
    <w:rsid w:val="08AA03AA"/>
    <w:rsid w:val="08AA048E"/>
    <w:rsid w:val="08AA05C1"/>
    <w:rsid w:val="08AA070A"/>
    <w:rsid w:val="08AA09A4"/>
    <w:rsid w:val="08AA0B41"/>
    <w:rsid w:val="08AA0BD1"/>
    <w:rsid w:val="08AA0D02"/>
    <w:rsid w:val="08AA0D6D"/>
    <w:rsid w:val="08AA0DB9"/>
    <w:rsid w:val="08AA0E41"/>
    <w:rsid w:val="08AA0EE8"/>
    <w:rsid w:val="08AA1002"/>
    <w:rsid w:val="08AA10E1"/>
    <w:rsid w:val="08AA1629"/>
    <w:rsid w:val="08AA1693"/>
    <w:rsid w:val="08AA16DA"/>
    <w:rsid w:val="08AA191E"/>
    <w:rsid w:val="08AA1CB8"/>
    <w:rsid w:val="08AA1CC8"/>
    <w:rsid w:val="08AA1DF4"/>
    <w:rsid w:val="08AA1ED1"/>
    <w:rsid w:val="08AA1F14"/>
    <w:rsid w:val="08AA225B"/>
    <w:rsid w:val="08AA23F2"/>
    <w:rsid w:val="08AA2417"/>
    <w:rsid w:val="08AA247F"/>
    <w:rsid w:val="08AA24BF"/>
    <w:rsid w:val="08AA25E5"/>
    <w:rsid w:val="08AA261C"/>
    <w:rsid w:val="08AA2882"/>
    <w:rsid w:val="08AA29CD"/>
    <w:rsid w:val="08AA2A88"/>
    <w:rsid w:val="08AA2ABC"/>
    <w:rsid w:val="08AA2AE3"/>
    <w:rsid w:val="08AA2D61"/>
    <w:rsid w:val="08AA2E99"/>
    <w:rsid w:val="08AA2F02"/>
    <w:rsid w:val="08AA2F4F"/>
    <w:rsid w:val="08AA30D8"/>
    <w:rsid w:val="08AA321C"/>
    <w:rsid w:val="08AA3516"/>
    <w:rsid w:val="08AA3576"/>
    <w:rsid w:val="08AA3764"/>
    <w:rsid w:val="08AA3782"/>
    <w:rsid w:val="08AA3841"/>
    <w:rsid w:val="08AA3A2A"/>
    <w:rsid w:val="08AA3BC0"/>
    <w:rsid w:val="08AA3BC1"/>
    <w:rsid w:val="08AA3FEF"/>
    <w:rsid w:val="08AA3FF7"/>
    <w:rsid w:val="08AA403F"/>
    <w:rsid w:val="08AA4065"/>
    <w:rsid w:val="08AA41E9"/>
    <w:rsid w:val="08AA4209"/>
    <w:rsid w:val="08AA42F5"/>
    <w:rsid w:val="08AA43A0"/>
    <w:rsid w:val="08AA4603"/>
    <w:rsid w:val="08AA4704"/>
    <w:rsid w:val="08AA4705"/>
    <w:rsid w:val="08AA47D0"/>
    <w:rsid w:val="08AA4892"/>
    <w:rsid w:val="08AA4C27"/>
    <w:rsid w:val="08AA4D82"/>
    <w:rsid w:val="08AA4E8E"/>
    <w:rsid w:val="08AA4F42"/>
    <w:rsid w:val="08AA4FA8"/>
    <w:rsid w:val="08AA50D0"/>
    <w:rsid w:val="08AA510A"/>
    <w:rsid w:val="08AA5280"/>
    <w:rsid w:val="08AA55AA"/>
    <w:rsid w:val="08AA591F"/>
    <w:rsid w:val="08AA5945"/>
    <w:rsid w:val="08AA5991"/>
    <w:rsid w:val="08AA5AD1"/>
    <w:rsid w:val="08AA5D4C"/>
    <w:rsid w:val="08AA5EFF"/>
    <w:rsid w:val="08AA5F46"/>
    <w:rsid w:val="08AA618B"/>
    <w:rsid w:val="08AA624E"/>
    <w:rsid w:val="08AA635C"/>
    <w:rsid w:val="08AA64D5"/>
    <w:rsid w:val="08AA64F5"/>
    <w:rsid w:val="08AA654C"/>
    <w:rsid w:val="08AA65CF"/>
    <w:rsid w:val="08AA65E9"/>
    <w:rsid w:val="08AA6641"/>
    <w:rsid w:val="08AA6853"/>
    <w:rsid w:val="08AA6938"/>
    <w:rsid w:val="08AA6B74"/>
    <w:rsid w:val="08AA6BE4"/>
    <w:rsid w:val="08AA6BF7"/>
    <w:rsid w:val="08AA6C08"/>
    <w:rsid w:val="08AA6C54"/>
    <w:rsid w:val="08AA6C65"/>
    <w:rsid w:val="08AA6CDC"/>
    <w:rsid w:val="08AA6D3E"/>
    <w:rsid w:val="08AA6DC8"/>
    <w:rsid w:val="08AA6E49"/>
    <w:rsid w:val="08AA6F2E"/>
    <w:rsid w:val="08AA721E"/>
    <w:rsid w:val="08AA7222"/>
    <w:rsid w:val="08AA7321"/>
    <w:rsid w:val="08AA750B"/>
    <w:rsid w:val="08AA75A1"/>
    <w:rsid w:val="08AA75A8"/>
    <w:rsid w:val="08AA7656"/>
    <w:rsid w:val="08AA772B"/>
    <w:rsid w:val="08AA7775"/>
    <w:rsid w:val="08AA7791"/>
    <w:rsid w:val="08AA77E9"/>
    <w:rsid w:val="08AA7945"/>
    <w:rsid w:val="08AA795B"/>
    <w:rsid w:val="08AA799F"/>
    <w:rsid w:val="08AA7ADF"/>
    <w:rsid w:val="08AA7B04"/>
    <w:rsid w:val="08AA7B2F"/>
    <w:rsid w:val="08AA7B7C"/>
    <w:rsid w:val="08AA7BE8"/>
    <w:rsid w:val="08AA7C8C"/>
    <w:rsid w:val="08AA7D59"/>
    <w:rsid w:val="08AA7DF7"/>
    <w:rsid w:val="08AA7E63"/>
    <w:rsid w:val="08AA7E72"/>
    <w:rsid w:val="08AA7F13"/>
    <w:rsid w:val="08AA7F5E"/>
    <w:rsid w:val="08AA7F89"/>
    <w:rsid w:val="08AB0268"/>
    <w:rsid w:val="08AB049F"/>
    <w:rsid w:val="08AB071D"/>
    <w:rsid w:val="08AB0782"/>
    <w:rsid w:val="08AB07C6"/>
    <w:rsid w:val="08AB08BA"/>
    <w:rsid w:val="08AB0BD9"/>
    <w:rsid w:val="08AB0C26"/>
    <w:rsid w:val="08AB0EB5"/>
    <w:rsid w:val="08AB11F4"/>
    <w:rsid w:val="08AB132B"/>
    <w:rsid w:val="08AB13B6"/>
    <w:rsid w:val="08AB13EA"/>
    <w:rsid w:val="08AB1452"/>
    <w:rsid w:val="08AB14D6"/>
    <w:rsid w:val="08AB1661"/>
    <w:rsid w:val="08AB1664"/>
    <w:rsid w:val="08AB16C7"/>
    <w:rsid w:val="08AB176A"/>
    <w:rsid w:val="08AB1900"/>
    <w:rsid w:val="08AB19E5"/>
    <w:rsid w:val="08AB1A95"/>
    <w:rsid w:val="08AB1AE5"/>
    <w:rsid w:val="08AB1CEC"/>
    <w:rsid w:val="08AB1CFF"/>
    <w:rsid w:val="08AB1D43"/>
    <w:rsid w:val="08AB1D62"/>
    <w:rsid w:val="08AB1DBE"/>
    <w:rsid w:val="08AB1EED"/>
    <w:rsid w:val="08AB1F06"/>
    <w:rsid w:val="08AB1FE4"/>
    <w:rsid w:val="08AB201E"/>
    <w:rsid w:val="08AB215E"/>
    <w:rsid w:val="08AB2246"/>
    <w:rsid w:val="08AB22A8"/>
    <w:rsid w:val="08AB2477"/>
    <w:rsid w:val="08AB24BC"/>
    <w:rsid w:val="08AB2589"/>
    <w:rsid w:val="08AB2621"/>
    <w:rsid w:val="08AB26B1"/>
    <w:rsid w:val="08AB27C0"/>
    <w:rsid w:val="08AB27EE"/>
    <w:rsid w:val="08AB2833"/>
    <w:rsid w:val="08AB2A3C"/>
    <w:rsid w:val="08AB2C98"/>
    <w:rsid w:val="08AB2D3F"/>
    <w:rsid w:val="08AB2F23"/>
    <w:rsid w:val="08AB2F68"/>
    <w:rsid w:val="08AB2F7D"/>
    <w:rsid w:val="08AB2FD9"/>
    <w:rsid w:val="08AB306E"/>
    <w:rsid w:val="08AB30F5"/>
    <w:rsid w:val="08AB32D6"/>
    <w:rsid w:val="08AB3360"/>
    <w:rsid w:val="08AB33CD"/>
    <w:rsid w:val="08AB33FA"/>
    <w:rsid w:val="08AB375D"/>
    <w:rsid w:val="08AB3869"/>
    <w:rsid w:val="08AB3976"/>
    <w:rsid w:val="08AB3A7E"/>
    <w:rsid w:val="08AB3B25"/>
    <w:rsid w:val="08AB3BC3"/>
    <w:rsid w:val="08AB3C4A"/>
    <w:rsid w:val="08AB3E00"/>
    <w:rsid w:val="08AB3E90"/>
    <w:rsid w:val="08AB3EF7"/>
    <w:rsid w:val="08AB3F79"/>
    <w:rsid w:val="08AB401B"/>
    <w:rsid w:val="08AB4225"/>
    <w:rsid w:val="08AB4229"/>
    <w:rsid w:val="08AB4429"/>
    <w:rsid w:val="08AB442B"/>
    <w:rsid w:val="08AB46F6"/>
    <w:rsid w:val="08AB4924"/>
    <w:rsid w:val="08AB49E5"/>
    <w:rsid w:val="08AB4BB2"/>
    <w:rsid w:val="08AB4BFD"/>
    <w:rsid w:val="08AB4C18"/>
    <w:rsid w:val="08AB4C35"/>
    <w:rsid w:val="08AB4DC5"/>
    <w:rsid w:val="08AB4E00"/>
    <w:rsid w:val="08AB4E9E"/>
    <w:rsid w:val="08AB4F87"/>
    <w:rsid w:val="08AB506D"/>
    <w:rsid w:val="08AB510E"/>
    <w:rsid w:val="08AB5127"/>
    <w:rsid w:val="08AB523A"/>
    <w:rsid w:val="08AB53BB"/>
    <w:rsid w:val="08AB553C"/>
    <w:rsid w:val="08AB5672"/>
    <w:rsid w:val="08AB56FB"/>
    <w:rsid w:val="08AB574E"/>
    <w:rsid w:val="08AB57E9"/>
    <w:rsid w:val="08AB57EF"/>
    <w:rsid w:val="08AB5815"/>
    <w:rsid w:val="08AB592B"/>
    <w:rsid w:val="08AB5941"/>
    <w:rsid w:val="08AB5BC1"/>
    <w:rsid w:val="08AB5EF9"/>
    <w:rsid w:val="08AB5F7E"/>
    <w:rsid w:val="08AB60FA"/>
    <w:rsid w:val="08AB650C"/>
    <w:rsid w:val="08AB65E2"/>
    <w:rsid w:val="08AB6657"/>
    <w:rsid w:val="08AB6903"/>
    <w:rsid w:val="08AB695F"/>
    <w:rsid w:val="08AB6AD8"/>
    <w:rsid w:val="08AB6B3F"/>
    <w:rsid w:val="08AB6BBF"/>
    <w:rsid w:val="08AB6D76"/>
    <w:rsid w:val="08AB6E0A"/>
    <w:rsid w:val="08AB6F1A"/>
    <w:rsid w:val="08AB70A0"/>
    <w:rsid w:val="08AB71A3"/>
    <w:rsid w:val="08AB71AF"/>
    <w:rsid w:val="08AB71B6"/>
    <w:rsid w:val="08AB71F0"/>
    <w:rsid w:val="08AB725B"/>
    <w:rsid w:val="08AB7263"/>
    <w:rsid w:val="08AB7292"/>
    <w:rsid w:val="08AB72F4"/>
    <w:rsid w:val="08AB7374"/>
    <w:rsid w:val="08AB73BE"/>
    <w:rsid w:val="08AB73CB"/>
    <w:rsid w:val="08AB73E7"/>
    <w:rsid w:val="08AB7479"/>
    <w:rsid w:val="08AB7611"/>
    <w:rsid w:val="08AB776F"/>
    <w:rsid w:val="08AB77DA"/>
    <w:rsid w:val="08AB79E5"/>
    <w:rsid w:val="08AB7ABE"/>
    <w:rsid w:val="08AB7AC1"/>
    <w:rsid w:val="08AB7B33"/>
    <w:rsid w:val="08AB7C55"/>
    <w:rsid w:val="08AB7E69"/>
    <w:rsid w:val="08AB7F29"/>
    <w:rsid w:val="08AB7F53"/>
    <w:rsid w:val="08AB7F57"/>
    <w:rsid w:val="08AC0061"/>
    <w:rsid w:val="08AC0149"/>
    <w:rsid w:val="08AC0346"/>
    <w:rsid w:val="08AC04A7"/>
    <w:rsid w:val="08AC04FE"/>
    <w:rsid w:val="08AC07C3"/>
    <w:rsid w:val="08AC0913"/>
    <w:rsid w:val="08AC0A1C"/>
    <w:rsid w:val="08AC0A78"/>
    <w:rsid w:val="08AC0A94"/>
    <w:rsid w:val="08AC0AA1"/>
    <w:rsid w:val="08AC0AB2"/>
    <w:rsid w:val="08AC0C5E"/>
    <w:rsid w:val="08AC0C85"/>
    <w:rsid w:val="08AC0CCC"/>
    <w:rsid w:val="08AC0DA9"/>
    <w:rsid w:val="08AC0E29"/>
    <w:rsid w:val="08AC0F54"/>
    <w:rsid w:val="08AC10D9"/>
    <w:rsid w:val="08AC110D"/>
    <w:rsid w:val="08AC1132"/>
    <w:rsid w:val="08AC118D"/>
    <w:rsid w:val="08AC124D"/>
    <w:rsid w:val="08AC12A5"/>
    <w:rsid w:val="08AC12DB"/>
    <w:rsid w:val="08AC1530"/>
    <w:rsid w:val="08AC1847"/>
    <w:rsid w:val="08AC18DE"/>
    <w:rsid w:val="08AC195D"/>
    <w:rsid w:val="08AC1B17"/>
    <w:rsid w:val="08AC1CA2"/>
    <w:rsid w:val="08AC1D24"/>
    <w:rsid w:val="08AC1D95"/>
    <w:rsid w:val="08AC1E37"/>
    <w:rsid w:val="08AC1F1E"/>
    <w:rsid w:val="08AC22B4"/>
    <w:rsid w:val="08AC2372"/>
    <w:rsid w:val="08AC259E"/>
    <w:rsid w:val="08AC25C4"/>
    <w:rsid w:val="08AC2614"/>
    <w:rsid w:val="08AC261E"/>
    <w:rsid w:val="08AC2623"/>
    <w:rsid w:val="08AC263D"/>
    <w:rsid w:val="08AC2830"/>
    <w:rsid w:val="08AC2998"/>
    <w:rsid w:val="08AC29A5"/>
    <w:rsid w:val="08AC2BA7"/>
    <w:rsid w:val="08AC2CB9"/>
    <w:rsid w:val="08AC2CEC"/>
    <w:rsid w:val="08AC2D3B"/>
    <w:rsid w:val="08AC2D5F"/>
    <w:rsid w:val="08AC2DE1"/>
    <w:rsid w:val="08AC2E21"/>
    <w:rsid w:val="08AC2EB4"/>
    <w:rsid w:val="08AC2F6A"/>
    <w:rsid w:val="08AC30EF"/>
    <w:rsid w:val="08AC3166"/>
    <w:rsid w:val="08AC31E6"/>
    <w:rsid w:val="08AC3235"/>
    <w:rsid w:val="08AC325A"/>
    <w:rsid w:val="08AC3364"/>
    <w:rsid w:val="08AC3506"/>
    <w:rsid w:val="08AC35D1"/>
    <w:rsid w:val="08AC35FA"/>
    <w:rsid w:val="08AC3655"/>
    <w:rsid w:val="08AC36DD"/>
    <w:rsid w:val="08AC394B"/>
    <w:rsid w:val="08AC396A"/>
    <w:rsid w:val="08AC3BB5"/>
    <w:rsid w:val="08AC3C22"/>
    <w:rsid w:val="08AC3C55"/>
    <w:rsid w:val="08AC3C7F"/>
    <w:rsid w:val="08AC3FD6"/>
    <w:rsid w:val="08AC4079"/>
    <w:rsid w:val="08AC408C"/>
    <w:rsid w:val="08AC415E"/>
    <w:rsid w:val="08AC4214"/>
    <w:rsid w:val="08AC4223"/>
    <w:rsid w:val="08AC45D7"/>
    <w:rsid w:val="08AC4650"/>
    <w:rsid w:val="08AC4696"/>
    <w:rsid w:val="08AC4A52"/>
    <w:rsid w:val="08AC4AB3"/>
    <w:rsid w:val="08AC4B2D"/>
    <w:rsid w:val="08AC4B74"/>
    <w:rsid w:val="08AC4B97"/>
    <w:rsid w:val="08AC4DD9"/>
    <w:rsid w:val="08AC4EE0"/>
    <w:rsid w:val="08AC4F3A"/>
    <w:rsid w:val="08AC511A"/>
    <w:rsid w:val="08AC529E"/>
    <w:rsid w:val="08AC5468"/>
    <w:rsid w:val="08AC5577"/>
    <w:rsid w:val="08AC5694"/>
    <w:rsid w:val="08AC5701"/>
    <w:rsid w:val="08AC588E"/>
    <w:rsid w:val="08AC5944"/>
    <w:rsid w:val="08AC5A01"/>
    <w:rsid w:val="08AC5B7B"/>
    <w:rsid w:val="08AC5BF4"/>
    <w:rsid w:val="08AC5FCD"/>
    <w:rsid w:val="08AC5FFF"/>
    <w:rsid w:val="08AC6100"/>
    <w:rsid w:val="08AC6329"/>
    <w:rsid w:val="08AC634C"/>
    <w:rsid w:val="08AC63EC"/>
    <w:rsid w:val="08AC65E3"/>
    <w:rsid w:val="08AC6856"/>
    <w:rsid w:val="08AC68BE"/>
    <w:rsid w:val="08AC6C8F"/>
    <w:rsid w:val="08AC71FE"/>
    <w:rsid w:val="08AC721F"/>
    <w:rsid w:val="08AC72DF"/>
    <w:rsid w:val="08AC72E0"/>
    <w:rsid w:val="08AC747E"/>
    <w:rsid w:val="08AC7664"/>
    <w:rsid w:val="08AC781E"/>
    <w:rsid w:val="08AC7A28"/>
    <w:rsid w:val="08AC7B48"/>
    <w:rsid w:val="08AC7BA1"/>
    <w:rsid w:val="08AC7BBA"/>
    <w:rsid w:val="08AC7BDB"/>
    <w:rsid w:val="08AC7C73"/>
    <w:rsid w:val="08AC7D91"/>
    <w:rsid w:val="08AC7F88"/>
    <w:rsid w:val="08AD008A"/>
    <w:rsid w:val="08AD02A1"/>
    <w:rsid w:val="08AD0424"/>
    <w:rsid w:val="08AD04F4"/>
    <w:rsid w:val="08AD0530"/>
    <w:rsid w:val="08AD07AC"/>
    <w:rsid w:val="08AD07D3"/>
    <w:rsid w:val="08AD08E2"/>
    <w:rsid w:val="08AD0A44"/>
    <w:rsid w:val="08AD0B4D"/>
    <w:rsid w:val="08AD0B5E"/>
    <w:rsid w:val="08AD0BFE"/>
    <w:rsid w:val="08AD0CD4"/>
    <w:rsid w:val="08AD0D19"/>
    <w:rsid w:val="08AD1226"/>
    <w:rsid w:val="08AD143E"/>
    <w:rsid w:val="08AD15BC"/>
    <w:rsid w:val="08AD1695"/>
    <w:rsid w:val="08AD16BE"/>
    <w:rsid w:val="08AD1964"/>
    <w:rsid w:val="08AD1967"/>
    <w:rsid w:val="08AD196F"/>
    <w:rsid w:val="08AD1A83"/>
    <w:rsid w:val="08AD1AB4"/>
    <w:rsid w:val="08AD1ACC"/>
    <w:rsid w:val="08AD1B4A"/>
    <w:rsid w:val="08AD1B65"/>
    <w:rsid w:val="08AD1BB8"/>
    <w:rsid w:val="08AD1BFC"/>
    <w:rsid w:val="08AD1D79"/>
    <w:rsid w:val="08AD1E8C"/>
    <w:rsid w:val="08AD1EB8"/>
    <w:rsid w:val="08AD1F39"/>
    <w:rsid w:val="08AD1F76"/>
    <w:rsid w:val="08AD1FFC"/>
    <w:rsid w:val="08AD2041"/>
    <w:rsid w:val="08AD2053"/>
    <w:rsid w:val="08AD20CC"/>
    <w:rsid w:val="08AD21AE"/>
    <w:rsid w:val="08AD21EF"/>
    <w:rsid w:val="08AD225E"/>
    <w:rsid w:val="08AD23E2"/>
    <w:rsid w:val="08AD2417"/>
    <w:rsid w:val="08AD2614"/>
    <w:rsid w:val="08AD26B5"/>
    <w:rsid w:val="08AD26BF"/>
    <w:rsid w:val="08AD289B"/>
    <w:rsid w:val="08AD29CB"/>
    <w:rsid w:val="08AD2C15"/>
    <w:rsid w:val="08AD2D06"/>
    <w:rsid w:val="08AD2D72"/>
    <w:rsid w:val="08AD2DC6"/>
    <w:rsid w:val="08AD2E5D"/>
    <w:rsid w:val="08AD2ED7"/>
    <w:rsid w:val="08AD2F1C"/>
    <w:rsid w:val="08AD2F55"/>
    <w:rsid w:val="08AD2F82"/>
    <w:rsid w:val="08AD2FAA"/>
    <w:rsid w:val="08AD31B3"/>
    <w:rsid w:val="08AD334B"/>
    <w:rsid w:val="08AD369E"/>
    <w:rsid w:val="08AD37C2"/>
    <w:rsid w:val="08AD37FD"/>
    <w:rsid w:val="08AD39AA"/>
    <w:rsid w:val="08AD3C8A"/>
    <w:rsid w:val="08AD3CC4"/>
    <w:rsid w:val="08AD3D81"/>
    <w:rsid w:val="08AD3F45"/>
    <w:rsid w:val="08AD3F4C"/>
    <w:rsid w:val="08AD3F7E"/>
    <w:rsid w:val="08AD3F9F"/>
    <w:rsid w:val="08AD40C7"/>
    <w:rsid w:val="08AD4388"/>
    <w:rsid w:val="08AD438F"/>
    <w:rsid w:val="08AD452F"/>
    <w:rsid w:val="08AD4558"/>
    <w:rsid w:val="08AD456C"/>
    <w:rsid w:val="08AD4615"/>
    <w:rsid w:val="08AD4803"/>
    <w:rsid w:val="08AD4914"/>
    <w:rsid w:val="08AD4937"/>
    <w:rsid w:val="08AD49E3"/>
    <w:rsid w:val="08AD4B9B"/>
    <w:rsid w:val="08AD4D51"/>
    <w:rsid w:val="08AD4D5E"/>
    <w:rsid w:val="08AD4EF2"/>
    <w:rsid w:val="08AD5142"/>
    <w:rsid w:val="08AD516B"/>
    <w:rsid w:val="08AD53BB"/>
    <w:rsid w:val="08AD545F"/>
    <w:rsid w:val="08AD54B7"/>
    <w:rsid w:val="08AD58F3"/>
    <w:rsid w:val="08AD59BC"/>
    <w:rsid w:val="08AD5A96"/>
    <w:rsid w:val="08AD5B0B"/>
    <w:rsid w:val="08AD5B3E"/>
    <w:rsid w:val="08AD5C88"/>
    <w:rsid w:val="08AD5F41"/>
    <w:rsid w:val="08AD5FB2"/>
    <w:rsid w:val="08AD6047"/>
    <w:rsid w:val="08AD6080"/>
    <w:rsid w:val="08AD60F3"/>
    <w:rsid w:val="08AD60F8"/>
    <w:rsid w:val="08AD6417"/>
    <w:rsid w:val="08AD64AB"/>
    <w:rsid w:val="08AD6502"/>
    <w:rsid w:val="08AD650A"/>
    <w:rsid w:val="08AD657D"/>
    <w:rsid w:val="08AD667D"/>
    <w:rsid w:val="08AD6840"/>
    <w:rsid w:val="08AD6AFC"/>
    <w:rsid w:val="08AD6C06"/>
    <w:rsid w:val="08AD6CEA"/>
    <w:rsid w:val="08AD6E1F"/>
    <w:rsid w:val="08AD6EDF"/>
    <w:rsid w:val="08AD71E0"/>
    <w:rsid w:val="08AD7315"/>
    <w:rsid w:val="08AD7404"/>
    <w:rsid w:val="08AD753F"/>
    <w:rsid w:val="08AD75C6"/>
    <w:rsid w:val="08AD768E"/>
    <w:rsid w:val="08AD78C4"/>
    <w:rsid w:val="08AD7A47"/>
    <w:rsid w:val="08AD7B71"/>
    <w:rsid w:val="08AD7BDC"/>
    <w:rsid w:val="08AD7BF1"/>
    <w:rsid w:val="08AD7C13"/>
    <w:rsid w:val="08AD7F6C"/>
    <w:rsid w:val="08AD7F85"/>
    <w:rsid w:val="08AE0153"/>
    <w:rsid w:val="08AE01A4"/>
    <w:rsid w:val="08AE029A"/>
    <w:rsid w:val="08AE0557"/>
    <w:rsid w:val="08AE057A"/>
    <w:rsid w:val="08AE06B3"/>
    <w:rsid w:val="08AE0773"/>
    <w:rsid w:val="08AE0777"/>
    <w:rsid w:val="08AE08D4"/>
    <w:rsid w:val="08AE08FF"/>
    <w:rsid w:val="08AE094F"/>
    <w:rsid w:val="08AE095C"/>
    <w:rsid w:val="08AE0A56"/>
    <w:rsid w:val="08AE0AAB"/>
    <w:rsid w:val="08AE0B55"/>
    <w:rsid w:val="08AE0C0C"/>
    <w:rsid w:val="08AE0C0E"/>
    <w:rsid w:val="08AE0C3F"/>
    <w:rsid w:val="08AE0D65"/>
    <w:rsid w:val="08AE0DCA"/>
    <w:rsid w:val="08AE0E1E"/>
    <w:rsid w:val="08AE0E38"/>
    <w:rsid w:val="08AE0EDA"/>
    <w:rsid w:val="08AE0F57"/>
    <w:rsid w:val="08AE109E"/>
    <w:rsid w:val="08AE111B"/>
    <w:rsid w:val="08AE1217"/>
    <w:rsid w:val="08AE1311"/>
    <w:rsid w:val="08AE131C"/>
    <w:rsid w:val="08AE13A0"/>
    <w:rsid w:val="08AE149F"/>
    <w:rsid w:val="08AE1905"/>
    <w:rsid w:val="08AE1A31"/>
    <w:rsid w:val="08AE1A60"/>
    <w:rsid w:val="08AE1B89"/>
    <w:rsid w:val="08AE1C0A"/>
    <w:rsid w:val="08AE1C9C"/>
    <w:rsid w:val="08AE1DD3"/>
    <w:rsid w:val="08AE1FFC"/>
    <w:rsid w:val="08AE20F6"/>
    <w:rsid w:val="08AE25E3"/>
    <w:rsid w:val="08AE2692"/>
    <w:rsid w:val="08AE2826"/>
    <w:rsid w:val="08AE29BE"/>
    <w:rsid w:val="08AE29DF"/>
    <w:rsid w:val="08AE2B4F"/>
    <w:rsid w:val="08AE2BD4"/>
    <w:rsid w:val="08AE3240"/>
    <w:rsid w:val="08AE356E"/>
    <w:rsid w:val="08AE35BB"/>
    <w:rsid w:val="08AE38D2"/>
    <w:rsid w:val="08AE3A46"/>
    <w:rsid w:val="08AE3A7C"/>
    <w:rsid w:val="08AE3A88"/>
    <w:rsid w:val="08AE3BC6"/>
    <w:rsid w:val="08AE3E8E"/>
    <w:rsid w:val="08AE3EB1"/>
    <w:rsid w:val="08AE3F25"/>
    <w:rsid w:val="08AE40A3"/>
    <w:rsid w:val="08AE4206"/>
    <w:rsid w:val="08AE430C"/>
    <w:rsid w:val="08AE44A0"/>
    <w:rsid w:val="08AE454D"/>
    <w:rsid w:val="08AE45BD"/>
    <w:rsid w:val="08AE45E4"/>
    <w:rsid w:val="08AE4624"/>
    <w:rsid w:val="08AE4787"/>
    <w:rsid w:val="08AE47CF"/>
    <w:rsid w:val="08AE47F0"/>
    <w:rsid w:val="08AE492E"/>
    <w:rsid w:val="08AE4BEF"/>
    <w:rsid w:val="08AE4E7B"/>
    <w:rsid w:val="08AE4F69"/>
    <w:rsid w:val="08AE4F7E"/>
    <w:rsid w:val="08AE4FB7"/>
    <w:rsid w:val="08AE5369"/>
    <w:rsid w:val="08AE53D2"/>
    <w:rsid w:val="08AE54E6"/>
    <w:rsid w:val="08AE5585"/>
    <w:rsid w:val="08AE57C0"/>
    <w:rsid w:val="08AE57D0"/>
    <w:rsid w:val="08AE58AA"/>
    <w:rsid w:val="08AE58B9"/>
    <w:rsid w:val="08AE594D"/>
    <w:rsid w:val="08AE59CC"/>
    <w:rsid w:val="08AE5D06"/>
    <w:rsid w:val="08AE5DA3"/>
    <w:rsid w:val="08AE5DB2"/>
    <w:rsid w:val="08AE5E05"/>
    <w:rsid w:val="08AE5E38"/>
    <w:rsid w:val="08AE5E47"/>
    <w:rsid w:val="08AE5EFE"/>
    <w:rsid w:val="08AE602A"/>
    <w:rsid w:val="08AE603F"/>
    <w:rsid w:val="08AE609D"/>
    <w:rsid w:val="08AE60F4"/>
    <w:rsid w:val="08AE6227"/>
    <w:rsid w:val="08AE626C"/>
    <w:rsid w:val="08AE6454"/>
    <w:rsid w:val="08AE656A"/>
    <w:rsid w:val="08AE65E6"/>
    <w:rsid w:val="08AE6617"/>
    <w:rsid w:val="08AE67A6"/>
    <w:rsid w:val="08AE67A9"/>
    <w:rsid w:val="08AE67B1"/>
    <w:rsid w:val="08AE6977"/>
    <w:rsid w:val="08AE69EB"/>
    <w:rsid w:val="08AE6A17"/>
    <w:rsid w:val="08AE6A89"/>
    <w:rsid w:val="08AE6AA4"/>
    <w:rsid w:val="08AE6BDF"/>
    <w:rsid w:val="08AE6D91"/>
    <w:rsid w:val="08AE6D9C"/>
    <w:rsid w:val="08AE6E8B"/>
    <w:rsid w:val="08AE70A3"/>
    <w:rsid w:val="08AE7124"/>
    <w:rsid w:val="08AE7144"/>
    <w:rsid w:val="08AE7171"/>
    <w:rsid w:val="08AE7284"/>
    <w:rsid w:val="08AE72DD"/>
    <w:rsid w:val="08AE74F7"/>
    <w:rsid w:val="08AE75F2"/>
    <w:rsid w:val="08AE7666"/>
    <w:rsid w:val="08AE76C3"/>
    <w:rsid w:val="08AE7953"/>
    <w:rsid w:val="08AE7B0E"/>
    <w:rsid w:val="08AE7C5B"/>
    <w:rsid w:val="08AE7C81"/>
    <w:rsid w:val="08AE7C8D"/>
    <w:rsid w:val="08AE7CE8"/>
    <w:rsid w:val="08AE7D45"/>
    <w:rsid w:val="08AE7DC4"/>
    <w:rsid w:val="08AE7F69"/>
    <w:rsid w:val="08AE7F7D"/>
    <w:rsid w:val="08AF0039"/>
    <w:rsid w:val="08AF007D"/>
    <w:rsid w:val="08AF0116"/>
    <w:rsid w:val="08AF013D"/>
    <w:rsid w:val="08AF0212"/>
    <w:rsid w:val="08AF04D5"/>
    <w:rsid w:val="08AF0659"/>
    <w:rsid w:val="08AF08E2"/>
    <w:rsid w:val="08AF094B"/>
    <w:rsid w:val="08AF0973"/>
    <w:rsid w:val="08AF09D1"/>
    <w:rsid w:val="08AF0A82"/>
    <w:rsid w:val="08AF0B0B"/>
    <w:rsid w:val="08AF0B0C"/>
    <w:rsid w:val="08AF0B16"/>
    <w:rsid w:val="08AF0D4C"/>
    <w:rsid w:val="08AF0E98"/>
    <w:rsid w:val="08AF0EB7"/>
    <w:rsid w:val="08AF0EE0"/>
    <w:rsid w:val="08AF0F8B"/>
    <w:rsid w:val="08AF12B9"/>
    <w:rsid w:val="08AF138B"/>
    <w:rsid w:val="08AF1436"/>
    <w:rsid w:val="08AF143B"/>
    <w:rsid w:val="08AF1647"/>
    <w:rsid w:val="08AF1697"/>
    <w:rsid w:val="08AF16F2"/>
    <w:rsid w:val="08AF1737"/>
    <w:rsid w:val="08AF1974"/>
    <w:rsid w:val="08AF1A87"/>
    <w:rsid w:val="08AF1AAB"/>
    <w:rsid w:val="08AF1B62"/>
    <w:rsid w:val="08AF1D12"/>
    <w:rsid w:val="08AF1F40"/>
    <w:rsid w:val="08AF1F59"/>
    <w:rsid w:val="08AF1F68"/>
    <w:rsid w:val="08AF1F77"/>
    <w:rsid w:val="08AF1FC6"/>
    <w:rsid w:val="08AF1FD1"/>
    <w:rsid w:val="08AF1FE7"/>
    <w:rsid w:val="08AF200B"/>
    <w:rsid w:val="08AF24C5"/>
    <w:rsid w:val="08AF2512"/>
    <w:rsid w:val="08AF26C7"/>
    <w:rsid w:val="08AF2705"/>
    <w:rsid w:val="08AF2931"/>
    <w:rsid w:val="08AF2A97"/>
    <w:rsid w:val="08AF2BDD"/>
    <w:rsid w:val="08AF2C41"/>
    <w:rsid w:val="08AF2DEB"/>
    <w:rsid w:val="08AF2FF1"/>
    <w:rsid w:val="08AF33A7"/>
    <w:rsid w:val="08AF33EA"/>
    <w:rsid w:val="08AF33F2"/>
    <w:rsid w:val="08AF35EA"/>
    <w:rsid w:val="08AF3635"/>
    <w:rsid w:val="08AF369F"/>
    <w:rsid w:val="08AF36A6"/>
    <w:rsid w:val="08AF36C3"/>
    <w:rsid w:val="08AF36FF"/>
    <w:rsid w:val="08AF3741"/>
    <w:rsid w:val="08AF3755"/>
    <w:rsid w:val="08AF3A10"/>
    <w:rsid w:val="08AF3B2D"/>
    <w:rsid w:val="08AF3B3A"/>
    <w:rsid w:val="08AF3C48"/>
    <w:rsid w:val="08AF3D6C"/>
    <w:rsid w:val="08AF3E0B"/>
    <w:rsid w:val="08AF3E38"/>
    <w:rsid w:val="08AF3E49"/>
    <w:rsid w:val="08AF3F45"/>
    <w:rsid w:val="08AF3FE7"/>
    <w:rsid w:val="08AF4016"/>
    <w:rsid w:val="08AF417E"/>
    <w:rsid w:val="08AF41D6"/>
    <w:rsid w:val="08AF4267"/>
    <w:rsid w:val="08AF42AB"/>
    <w:rsid w:val="08AF42F9"/>
    <w:rsid w:val="08AF43CB"/>
    <w:rsid w:val="08AF4411"/>
    <w:rsid w:val="08AF4505"/>
    <w:rsid w:val="08AF4539"/>
    <w:rsid w:val="08AF45AB"/>
    <w:rsid w:val="08AF46A0"/>
    <w:rsid w:val="08AF4805"/>
    <w:rsid w:val="08AF49BC"/>
    <w:rsid w:val="08AF4C19"/>
    <w:rsid w:val="08AF4CE5"/>
    <w:rsid w:val="08AF4D8C"/>
    <w:rsid w:val="08AF4E1D"/>
    <w:rsid w:val="08AF502D"/>
    <w:rsid w:val="08AF5117"/>
    <w:rsid w:val="08AF5176"/>
    <w:rsid w:val="08AF5186"/>
    <w:rsid w:val="08AF5197"/>
    <w:rsid w:val="08AF531D"/>
    <w:rsid w:val="08AF5512"/>
    <w:rsid w:val="08AF5616"/>
    <w:rsid w:val="08AF5725"/>
    <w:rsid w:val="08AF5768"/>
    <w:rsid w:val="08AF5A1A"/>
    <w:rsid w:val="08AF5A6A"/>
    <w:rsid w:val="08AF5ABA"/>
    <w:rsid w:val="08AF5BA3"/>
    <w:rsid w:val="08AF5BCB"/>
    <w:rsid w:val="08AF5D91"/>
    <w:rsid w:val="08AF5DF3"/>
    <w:rsid w:val="08AF6022"/>
    <w:rsid w:val="08AF612D"/>
    <w:rsid w:val="08AF6144"/>
    <w:rsid w:val="08AF6364"/>
    <w:rsid w:val="08AF63BD"/>
    <w:rsid w:val="08AF63E3"/>
    <w:rsid w:val="08AF6445"/>
    <w:rsid w:val="08AF64A8"/>
    <w:rsid w:val="08AF64E1"/>
    <w:rsid w:val="08AF66A6"/>
    <w:rsid w:val="08AF66B0"/>
    <w:rsid w:val="08AF670D"/>
    <w:rsid w:val="08AF6768"/>
    <w:rsid w:val="08AF677C"/>
    <w:rsid w:val="08AF6928"/>
    <w:rsid w:val="08AF6A6F"/>
    <w:rsid w:val="08AF6D91"/>
    <w:rsid w:val="08AF6E0E"/>
    <w:rsid w:val="08AF6E38"/>
    <w:rsid w:val="08AF6E4E"/>
    <w:rsid w:val="08AF6E91"/>
    <w:rsid w:val="08AF6EB3"/>
    <w:rsid w:val="08AF6EE7"/>
    <w:rsid w:val="08AF6FB0"/>
    <w:rsid w:val="08AF6FF0"/>
    <w:rsid w:val="08AF7156"/>
    <w:rsid w:val="08AF718C"/>
    <w:rsid w:val="08AF7315"/>
    <w:rsid w:val="08AF7354"/>
    <w:rsid w:val="08AF73C7"/>
    <w:rsid w:val="08AF7545"/>
    <w:rsid w:val="08AF757B"/>
    <w:rsid w:val="08AF75D4"/>
    <w:rsid w:val="08AF77B1"/>
    <w:rsid w:val="08AF7863"/>
    <w:rsid w:val="08AF797B"/>
    <w:rsid w:val="08AF79A1"/>
    <w:rsid w:val="08AF7A46"/>
    <w:rsid w:val="08AF7A5F"/>
    <w:rsid w:val="08AF7AFC"/>
    <w:rsid w:val="08AF7B36"/>
    <w:rsid w:val="08AF7B67"/>
    <w:rsid w:val="08AF7C0E"/>
    <w:rsid w:val="08AF7C22"/>
    <w:rsid w:val="08AF7F0E"/>
    <w:rsid w:val="08B00016"/>
    <w:rsid w:val="08B000E4"/>
    <w:rsid w:val="08B00193"/>
    <w:rsid w:val="08B003BF"/>
    <w:rsid w:val="08B005A9"/>
    <w:rsid w:val="08B005D9"/>
    <w:rsid w:val="08B0078F"/>
    <w:rsid w:val="08B0086C"/>
    <w:rsid w:val="08B0086F"/>
    <w:rsid w:val="08B008E0"/>
    <w:rsid w:val="08B009FF"/>
    <w:rsid w:val="08B00BD1"/>
    <w:rsid w:val="08B00C0C"/>
    <w:rsid w:val="08B00CAB"/>
    <w:rsid w:val="08B00DD9"/>
    <w:rsid w:val="08B00E91"/>
    <w:rsid w:val="08B00F24"/>
    <w:rsid w:val="08B00F36"/>
    <w:rsid w:val="08B00F5D"/>
    <w:rsid w:val="08B0113B"/>
    <w:rsid w:val="08B01276"/>
    <w:rsid w:val="08B01374"/>
    <w:rsid w:val="08B016CC"/>
    <w:rsid w:val="08B018C7"/>
    <w:rsid w:val="08B018CE"/>
    <w:rsid w:val="08B01956"/>
    <w:rsid w:val="08B01B83"/>
    <w:rsid w:val="08B01E1B"/>
    <w:rsid w:val="08B01E66"/>
    <w:rsid w:val="08B01F84"/>
    <w:rsid w:val="08B01FEC"/>
    <w:rsid w:val="08B02014"/>
    <w:rsid w:val="08B0208B"/>
    <w:rsid w:val="08B02107"/>
    <w:rsid w:val="08B02183"/>
    <w:rsid w:val="08B02207"/>
    <w:rsid w:val="08B02284"/>
    <w:rsid w:val="08B02294"/>
    <w:rsid w:val="08B0239A"/>
    <w:rsid w:val="08B023D2"/>
    <w:rsid w:val="08B02455"/>
    <w:rsid w:val="08B02485"/>
    <w:rsid w:val="08B025E6"/>
    <w:rsid w:val="08B02665"/>
    <w:rsid w:val="08B026E7"/>
    <w:rsid w:val="08B02701"/>
    <w:rsid w:val="08B0277B"/>
    <w:rsid w:val="08B027F8"/>
    <w:rsid w:val="08B0296E"/>
    <w:rsid w:val="08B02A55"/>
    <w:rsid w:val="08B02B3A"/>
    <w:rsid w:val="08B02B96"/>
    <w:rsid w:val="08B02D97"/>
    <w:rsid w:val="08B02DA4"/>
    <w:rsid w:val="08B02E91"/>
    <w:rsid w:val="08B03042"/>
    <w:rsid w:val="08B03159"/>
    <w:rsid w:val="08B0328B"/>
    <w:rsid w:val="08B03323"/>
    <w:rsid w:val="08B035F7"/>
    <w:rsid w:val="08B0364B"/>
    <w:rsid w:val="08B036CA"/>
    <w:rsid w:val="08B036F4"/>
    <w:rsid w:val="08B03872"/>
    <w:rsid w:val="08B038AC"/>
    <w:rsid w:val="08B038AD"/>
    <w:rsid w:val="08B0392F"/>
    <w:rsid w:val="08B03A18"/>
    <w:rsid w:val="08B03B37"/>
    <w:rsid w:val="08B03B69"/>
    <w:rsid w:val="08B03BCC"/>
    <w:rsid w:val="08B03E06"/>
    <w:rsid w:val="08B03E96"/>
    <w:rsid w:val="08B03EB6"/>
    <w:rsid w:val="08B041FF"/>
    <w:rsid w:val="08B04228"/>
    <w:rsid w:val="08B0424C"/>
    <w:rsid w:val="08B04268"/>
    <w:rsid w:val="08B04301"/>
    <w:rsid w:val="08B04369"/>
    <w:rsid w:val="08B0448A"/>
    <w:rsid w:val="08B045DC"/>
    <w:rsid w:val="08B0462A"/>
    <w:rsid w:val="08B04639"/>
    <w:rsid w:val="08B046C1"/>
    <w:rsid w:val="08B0473F"/>
    <w:rsid w:val="08B049BA"/>
    <w:rsid w:val="08B04CEE"/>
    <w:rsid w:val="08B04D15"/>
    <w:rsid w:val="08B04DB7"/>
    <w:rsid w:val="08B04EB0"/>
    <w:rsid w:val="08B04F34"/>
    <w:rsid w:val="08B0502A"/>
    <w:rsid w:val="08B05045"/>
    <w:rsid w:val="08B0515B"/>
    <w:rsid w:val="08B051A4"/>
    <w:rsid w:val="08B054FD"/>
    <w:rsid w:val="08B056BE"/>
    <w:rsid w:val="08B0576E"/>
    <w:rsid w:val="08B058B2"/>
    <w:rsid w:val="08B05955"/>
    <w:rsid w:val="08B0596E"/>
    <w:rsid w:val="08B05A22"/>
    <w:rsid w:val="08B05A29"/>
    <w:rsid w:val="08B05A4F"/>
    <w:rsid w:val="08B05C7C"/>
    <w:rsid w:val="08B05D1F"/>
    <w:rsid w:val="08B05DFD"/>
    <w:rsid w:val="08B05E41"/>
    <w:rsid w:val="08B05E82"/>
    <w:rsid w:val="08B05F72"/>
    <w:rsid w:val="08B06080"/>
    <w:rsid w:val="08B06087"/>
    <w:rsid w:val="08B06114"/>
    <w:rsid w:val="08B06147"/>
    <w:rsid w:val="08B06174"/>
    <w:rsid w:val="08B06176"/>
    <w:rsid w:val="08B06387"/>
    <w:rsid w:val="08B06468"/>
    <w:rsid w:val="08B064D1"/>
    <w:rsid w:val="08B066A6"/>
    <w:rsid w:val="08B0683A"/>
    <w:rsid w:val="08B0683B"/>
    <w:rsid w:val="08B06B5F"/>
    <w:rsid w:val="08B06B9E"/>
    <w:rsid w:val="08B06BB9"/>
    <w:rsid w:val="08B06C46"/>
    <w:rsid w:val="08B06C96"/>
    <w:rsid w:val="08B06F23"/>
    <w:rsid w:val="08B07115"/>
    <w:rsid w:val="08B07161"/>
    <w:rsid w:val="08B0717C"/>
    <w:rsid w:val="08B0720C"/>
    <w:rsid w:val="08B0722C"/>
    <w:rsid w:val="08B072F9"/>
    <w:rsid w:val="08B07365"/>
    <w:rsid w:val="08B07380"/>
    <w:rsid w:val="08B0749D"/>
    <w:rsid w:val="08B07818"/>
    <w:rsid w:val="08B07822"/>
    <w:rsid w:val="08B07832"/>
    <w:rsid w:val="08B079FD"/>
    <w:rsid w:val="08B07C0B"/>
    <w:rsid w:val="08B07C9E"/>
    <w:rsid w:val="08B07DC7"/>
    <w:rsid w:val="08B07DDE"/>
    <w:rsid w:val="08B07DEF"/>
    <w:rsid w:val="08B07F6A"/>
    <w:rsid w:val="08B10072"/>
    <w:rsid w:val="08B10084"/>
    <w:rsid w:val="08B10110"/>
    <w:rsid w:val="08B101FA"/>
    <w:rsid w:val="08B10261"/>
    <w:rsid w:val="08B10307"/>
    <w:rsid w:val="08B10393"/>
    <w:rsid w:val="08B103BD"/>
    <w:rsid w:val="08B103C6"/>
    <w:rsid w:val="08B105A5"/>
    <w:rsid w:val="08B107CF"/>
    <w:rsid w:val="08B10827"/>
    <w:rsid w:val="08B10867"/>
    <w:rsid w:val="08B10A45"/>
    <w:rsid w:val="08B10C07"/>
    <w:rsid w:val="08B10D4F"/>
    <w:rsid w:val="08B10DE3"/>
    <w:rsid w:val="08B10F1B"/>
    <w:rsid w:val="08B10F98"/>
    <w:rsid w:val="08B11272"/>
    <w:rsid w:val="08B11322"/>
    <w:rsid w:val="08B1139C"/>
    <w:rsid w:val="08B1156C"/>
    <w:rsid w:val="08B11665"/>
    <w:rsid w:val="08B1174C"/>
    <w:rsid w:val="08B1182C"/>
    <w:rsid w:val="08B1188D"/>
    <w:rsid w:val="08B1190C"/>
    <w:rsid w:val="08B1191D"/>
    <w:rsid w:val="08B119C8"/>
    <w:rsid w:val="08B11A77"/>
    <w:rsid w:val="08B11B4E"/>
    <w:rsid w:val="08B11D58"/>
    <w:rsid w:val="08B11D77"/>
    <w:rsid w:val="08B11FBE"/>
    <w:rsid w:val="08B12042"/>
    <w:rsid w:val="08B12047"/>
    <w:rsid w:val="08B12238"/>
    <w:rsid w:val="08B12258"/>
    <w:rsid w:val="08B12369"/>
    <w:rsid w:val="08B1248A"/>
    <w:rsid w:val="08B127DD"/>
    <w:rsid w:val="08B12815"/>
    <w:rsid w:val="08B12866"/>
    <w:rsid w:val="08B128B8"/>
    <w:rsid w:val="08B1297C"/>
    <w:rsid w:val="08B129A9"/>
    <w:rsid w:val="08B129F4"/>
    <w:rsid w:val="08B12B08"/>
    <w:rsid w:val="08B12BDB"/>
    <w:rsid w:val="08B12C50"/>
    <w:rsid w:val="08B12C79"/>
    <w:rsid w:val="08B12CEF"/>
    <w:rsid w:val="08B12D6E"/>
    <w:rsid w:val="08B12E85"/>
    <w:rsid w:val="08B12EF7"/>
    <w:rsid w:val="08B12F0B"/>
    <w:rsid w:val="08B12F60"/>
    <w:rsid w:val="08B12F9E"/>
    <w:rsid w:val="08B1305C"/>
    <w:rsid w:val="08B13138"/>
    <w:rsid w:val="08B131D4"/>
    <w:rsid w:val="08B13415"/>
    <w:rsid w:val="08B13430"/>
    <w:rsid w:val="08B135C4"/>
    <w:rsid w:val="08B13784"/>
    <w:rsid w:val="08B13802"/>
    <w:rsid w:val="08B1388A"/>
    <w:rsid w:val="08B13A9F"/>
    <w:rsid w:val="08B13AF6"/>
    <w:rsid w:val="08B13B6B"/>
    <w:rsid w:val="08B13BC1"/>
    <w:rsid w:val="08B13CD2"/>
    <w:rsid w:val="08B13DD0"/>
    <w:rsid w:val="08B13DFF"/>
    <w:rsid w:val="08B14100"/>
    <w:rsid w:val="08B14181"/>
    <w:rsid w:val="08B141C7"/>
    <w:rsid w:val="08B14250"/>
    <w:rsid w:val="08B1432E"/>
    <w:rsid w:val="08B14474"/>
    <w:rsid w:val="08B14492"/>
    <w:rsid w:val="08B144CA"/>
    <w:rsid w:val="08B145BF"/>
    <w:rsid w:val="08B146AB"/>
    <w:rsid w:val="08B146AF"/>
    <w:rsid w:val="08B146F3"/>
    <w:rsid w:val="08B1470F"/>
    <w:rsid w:val="08B14774"/>
    <w:rsid w:val="08B147DD"/>
    <w:rsid w:val="08B147F6"/>
    <w:rsid w:val="08B1492A"/>
    <w:rsid w:val="08B14968"/>
    <w:rsid w:val="08B14988"/>
    <w:rsid w:val="08B14B28"/>
    <w:rsid w:val="08B14C63"/>
    <w:rsid w:val="08B14C66"/>
    <w:rsid w:val="08B14C6B"/>
    <w:rsid w:val="08B14D75"/>
    <w:rsid w:val="08B14E04"/>
    <w:rsid w:val="08B14F1B"/>
    <w:rsid w:val="08B14F62"/>
    <w:rsid w:val="08B15047"/>
    <w:rsid w:val="08B15116"/>
    <w:rsid w:val="08B152FD"/>
    <w:rsid w:val="08B15315"/>
    <w:rsid w:val="08B15329"/>
    <w:rsid w:val="08B15567"/>
    <w:rsid w:val="08B156F5"/>
    <w:rsid w:val="08B1582E"/>
    <w:rsid w:val="08B1582F"/>
    <w:rsid w:val="08B1597D"/>
    <w:rsid w:val="08B15AA5"/>
    <w:rsid w:val="08B15B0C"/>
    <w:rsid w:val="08B15BEA"/>
    <w:rsid w:val="08B15C5B"/>
    <w:rsid w:val="08B15C8A"/>
    <w:rsid w:val="08B15E93"/>
    <w:rsid w:val="08B15E96"/>
    <w:rsid w:val="08B15F40"/>
    <w:rsid w:val="08B15F56"/>
    <w:rsid w:val="08B15F82"/>
    <w:rsid w:val="08B1607B"/>
    <w:rsid w:val="08B16088"/>
    <w:rsid w:val="08B1612F"/>
    <w:rsid w:val="08B161F9"/>
    <w:rsid w:val="08B1620F"/>
    <w:rsid w:val="08B163C9"/>
    <w:rsid w:val="08B163F3"/>
    <w:rsid w:val="08B16562"/>
    <w:rsid w:val="08B165B1"/>
    <w:rsid w:val="08B16600"/>
    <w:rsid w:val="08B16660"/>
    <w:rsid w:val="08B166BD"/>
    <w:rsid w:val="08B16742"/>
    <w:rsid w:val="08B1680D"/>
    <w:rsid w:val="08B16A65"/>
    <w:rsid w:val="08B16A67"/>
    <w:rsid w:val="08B16AE3"/>
    <w:rsid w:val="08B16AF6"/>
    <w:rsid w:val="08B16B31"/>
    <w:rsid w:val="08B16B3B"/>
    <w:rsid w:val="08B16B40"/>
    <w:rsid w:val="08B16C28"/>
    <w:rsid w:val="08B16CC3"/>
    <w:rsid w:val="08B16DAC"/>
    <w:rsid w:val="08B16E5B"/>
    <w:rsid w:val="08B16FB2"/>
    <w:rsid w:val="08B1703F"/>
    <w:rsid w:val="08B1728F"/>
    <w:rsid w:val="08B173C7"/>
    <w:rsid w:val="08B17475"/>
    <w:rsid w:val="08B17909"/>
    <w:rsid w:val="08B17AEE"/>
    <w:rsid w:val="08B17C0A"/>
    <w:rsid w:val="08B17CB7"/>
    <w:rsid w:val="08B17DB2"/>
    <w:rsid w:val="08B17DBC"/>
    <w:rsid w:val="08B17E81"/>
    <w:rsid w:val="08B17EAC"/>
    <w:rsid w:val="08B200FE"/>
    <w:rsid w:val="08B201B5"/>
    <w:rsid w:val="08B2020C"/>
    <w:rsid w:val="08B20323"/>
    <w:rsid w:val="08B20614"/>
    <w:rsid w:val="08B20806"/>
    <w:rsid w:val="08B20A21"/>
    <w:rsid w:val="08B20C39"/>
    <w:rsid w:val="08B20CC1"/>
    <w:rsid w:val="08B20CDA"/>
    <w:rsid w:val="08B20DA0"/>
    <w:rsid w:val="08B20F8F"/>
    <w:rsid w:val="08B20FA1"/>
    <w:rsid w:val="08B20FC2"/>
    <w:rsid w:val="08B21083"/>
    <w:rsid w:val="08B21103"/>
    <w:rsid w:val="08B21284"/>
    <w:rsid w:val="08B21299"/>
    <w:rsid w:val="08B212DA"/>
    <w:rsid w:val="08B215FA"/>
    <w:rsid w:val="08B21703"/>
    <w:rsid w:val="08B217D8"/>
    <w:rsid w:val="08B217E6"/>
    <w:rsid w:val="08B2184A"/>
    <w:rsid w:val="08B218AE"/>
    <w:rsid w:val="08B21A05"/>
    <w:rsid w:val="08B21A28"/>
    <w:rsid w:val="08B21D10"/>
    <w:rsid w:val="08B21D18"/>
    <w:rsid w:val="08B21E9A"/>
    <w:rsid w:val="08B21E9B"/>
    <w:rsid w:val="08B21EBC"/>
    <w:rsid w:val="08B21F2B"/>
    <w:rsid w:val="08B21FA5"/>
    <w:rsid w:val="08B21FD2"/>
    <w:rsid w:val="08B2222A"/>
    <w:rsid w:val="08B224C5"/>
    <w:rsid w:val="08B22703"/>
    <w:rsid w:val="08B22714"/>
    <w:rsid w:val="08B22807"/>
    <w:rsid w:val="08B22870"/>
    <w:rsid w:val="08B2289F"/>
    <w:rsid w:val="08B229FA"/>
    <w:rsid w:val="08B22AA2"/>
    <w:rsid w:val="08B22AFD"/>
    <w:rsid w:val="08B22B8B"/>
    <w:rsid w:val="08B22BA3"/>
    <w:rsid w:val="08B22C93"/>
    <w:rsid w:val="08B22CE7"/>
    <w:rsid w:val="08B22CF3"/>
    <w:rsid w:val="08B22F5F"/>
    <w:rsid w:val="08B22FED"/>
    <w:rsid w:val="08B2302A"/>
    <w:rsid w:val="08B23058"/>
    <w:rsid w:val="08B23287"/>
    <w:rsid w:val="08B23291"/>
    <w:rsid w:val="08B23414"/>
    <w:rsid w:val="08B234D5"/>
    <w:rsid w:val="08B23534"/>
    <w:rsid w:val="08B235C8"/>
    <w:rsid w:val="08B23805"/>
    <w:rsid w:val="08B23864"/>
    <w:rsid w:val="08B2399D"/>
    <w:rsid w:val="08B23A30"/>
    <w:rsid w:val="08B23A43"/>
    <w:rsid w:val="08B23B21"/>
    <w:rsid w:val="08B23CA7"/>
    <w:rsid w:val="08B23E54"/>
    <w:rsid w:val="08B23F81"/>
    <w:rsid w:val="08B24070"/>
    <w:rsid w:val="08B24206"/>
    <w:rsid w:val="08B242D2"/>
    <w:rsid w:val="08B2448D"/>
    <w:rsid w:val="08B244C6"/>
    <w:rsid w:val="08B24541"/>
    <w:rsid w:val="08B2462F"/>
    <w:rsid w:val="08B24691"/>
    <w:rsid w:val="08B247A4"/>
    <w:rsid w:val="08B249B1"/>
    <w:rsid w:val="08B249E0"/>
    <w:rsid w:val="08B24A0C"/>
    <w:rsid w:val="08B24A36"/>
    <w:rsid w:val="08B24C91"/>
    <w:rsid w:val="08B24CB3"/>
    <w:rsid w:val="08B24F0E"/>
    <w:rsid w:val="08B24F7D"/>
    <w:rsid w:val="08B25228"/>
    <w:rsid w:val="08B25268"/>
    <w:rsid w:val="08B252A7"/>
    <w:rsid w:val="08B25457"/>
    <w:rsid w:val="08B25498"/>
    <w:rsid w:val="08B254C9"/>
    <w:rsid w:val="08B255DE"/>
    <w:rsid w:val="08B2585E"/>
    <w:rsid w:val="08B25A33"/>
    <w:rsid w:val="08B25B64"/>
    <w:rsid w:val="08B25C39"/>
    <w:rsid w:val="08B25D7B"/>
    <w:rsid w:val="08B25DF2"/>
    <w:rsid w:val="08B25F28"/>
    <w:rsid w:val="08B25F2F"/>
    <w:rsid w:val="08B2614E"/>
    <w:rsid w:val="08B26162"/>
    <w:rsid w:val="08B26344"/>
    <w:rsid w:val="08B263BA"/>
    <w:rsid w:val="08B263D8"/>
    <w:rsid w:val="08B2645A"/>
    <w:rsid w:val="08B2656D"/>
    <w:rsid w:val="08B26637"/>
    <w:rsid w:val="08B266FC"/>
    <w:rsid w:val="08B26727"/>
    <w:rsid w:val="08B2678D"/>
    <w:rsid w:val="08B267CD"/>
    <w:rsid w:val="08B267D8"/>
    <w:rsid w:val="08B267F0"/>
    <w:rsid w:val="08B267F7"/>
    <w:rsid w:val="08B269B1"/>
    <w:rsid w:val="08B269C7"/>
    <w:rsid w:val="08B26CA6"/>
    <w:rsid w:val="08B26D1E"/>
    <w:rsid w:val="08B26FD4"/>
    <w:rsid w:val="08B27233"/>
    <w:rsid w:val="08B2733A"/>
    <w:rsid w:val="08B27362"/>
    <w:rsid w:val="08B27408"/>
    <w:rsid w:val="08B27418"/>
    <w:rsid w:val="08B27611"/>
    <w:rsid w:val="08B2780C"/>
    <w:rsid w:val="08B27818"/>
    <w:rsid w:val="08B27935"/>
    <w:rsid w:val="08B279E7"/>
    <w:rsid w:val="08B27A04"/>
    <w:rsid w:val="08B27A33"/>
    <w:rsid w:val="08B27A5E"/>
    <w:rsid w:val="08B27AB6"/>
    <w:rsid w:val="08B27B59"/>
    <w:rsid w:val="08B27B6F"/>
    <w:rsid w:val="08B27C75"/>
    <w:rsid w:val="08B27EA8"/>
    <w:rsid w:val="08B27EF8"/>
    <w:rsid w:val="08B30593"/>
    <w:rsid w:val="08B305F2"/>
    <w:rsid w:val="08B306B7"/>
    <w:rsid w:val="08B306F2"/>
    <w:rsid w:val="08B307C6"/>
    <w:rsid w:val="08B308F3"/>
    <w:rsid w:val="08B309FD"/>
    <w:rsid w:val="08B30ADE"/>
    <w:rsid w:val="08B30AFC"/>
    <w:rsid w:val="08B30D73"/>
    <w:rsid w:val="08B30E54"/>
    <w:rsid w:val="08B30EC7"/>
    <w:rsid w:val="08B30F96"/>
    <w:rsid w:val="08B31331"/>
    <w:rsid w:val="08B313E4"/>
    <w:rsid w:val="08B31501"/>
    <w:rsid w:val="08B315A1"/>
    <w:rsid w:val="08B3176E"/>
    <w:rsid w:val="08B31850"/>
    <w:rsid w:val="08B3186B"/>
    <w:rsid w:val="08B31984"/>
    <w:rsid w:val="08B31A19"/>
    <w:rsid w:val="08B31A74"/>
    <w:rsid w:val="08B31B5F"/>
    <w:rsid w:val="08B31C20"/>
    <w:rsid w:val="08B31D9E"/>
    <w:rsid w:val="08B31DCA"/>
    <w:rsid w:val="08B31DDB"/>
    <w:rsid w:val="08B3206B"/>
    <w:rsid w:val="08B3209E"/>
    <w:rsid w:val="08B320A7"/>
    <w:rsid w:val="08B32273"/>
    <w:rsid w:val="08B32291"/>
    <w:rsid w:val="08B324BE"/>
    <w:rsid w:val="08B3269A"/>
    <w:rsid w:val="08B32746"/>
    <w:rsid w:val="08B32871"/>
    <w:rsid w:val="08B3293E"/>
    <w:rsid w:val="08B32A70"/>
    <w:rsid w:val="08B32B97"/>
    <w:rsid w:val="08B32C06"/>
    <w:rsid w:val="08B32C43"/>
    <w:rsid w:val="08B32EC7"/>
    <w:rsid w:val="08B32F26"/>
    <w:rsid w:val="08B3302F"/>
    <w:rsid w:val="08B33108"/>
    <w:rsid w:val="08B3322B"/>
    <w:rsid w:val="08B3324D"/>
    <w:rsid w:val="08B33315"/>
    <w:rsid w:val="08B3334D"/>
    <w:rsid w:val="08B334EA"/>
    <w:rsid w:val="08B335C5"/>
    <w:rsid w:val="08B33641"/>
    <w:rsid w:val="08B338C3"/>
    <w:rsid w:val="08B33941"/>
    <w:rsid w:val="08B3396D"/>
    <w:rsid w:val="08B339DE"/>
    <w:rsid w:val="08B33AC6"/>
    <w:rsid w:val="08B33ACA"/>
    <w:rsid w:val="08B33B45"/>
    <w:rsid w:val="08B33B57"/>
    <w:rsid w:val="08B33C94"/>
    <w:rsid w:val="08B33D22"/>
    <w:rsid w:val="08B33E8C"/>
    <w:rsid w:val="08B33EDA"/>
    <w:rsid w:val="08B33F27"/>
    <w:rsid w:val="08B33F78"/>
    <w:rsid w:val="08B33FD3"/>
    <w:rsid w:val="08B3407C"/>
    <w:rsid w:val="08B341ED"/>
    <w:rsid w:val="08B34371"/>
    <w:rsid w:val="08B344FE"/>
    <w:rsid w:val="08B34529"/>
    <w:rsid w:val="08B34685"/>
    <w:rsid w:val="08B348F2"/>
    <w:rsid w:val="08B34A2E"/>
    <w:rsid w:val="08B34C40"/>
    <w:rsid w:val="08B34D0A"/>
    <w:rsid w:val="08B34D59"/>
    <w:rsid w:val="08B34ECA"/>
    <w:rsid w:val="08B350B1"/>
    <w:rsid w:val="08B3511B"/>
    <w:rsid w:val="08B35154"/>
    <w:rsid w:val="08B35198"/>
    <w:rsid w:val="08B351B1"/>
    <w:rsid w:val="08B35204"/>
    <w:rsid w:val="08B3533F"/>
    <w:rsid w:val="08B3538C"/>
    <w:rsid w:val="08B354E4"/>
    <w:rsid w:val="08B35619"/>
    <w:rsid w:val="08B35624"/>
    <w:rsid w:val="08B35637"/>
    <w:rsid w:val="08B3580D"/>
    <w:rsid w:val="08B3592E"/>
    <w:rsid w:val="08B359CF"/>
    <w:rsid w:val="08B35A66"/>
    <w:rsid w:val="08B35BCC"/>
    <w:rsid w:val="08B35C43"/>
    <w:rsid w:val="08B35C60"/>
    <w:rsid w:val="08B35C96"/>
    <w:rsid w:val="08B35CED"/>
    <w:rsid w:val="08B35D4A"/>
    <w:rsid w:val="08B36011"/>
    <w:rsid w:val="08B36042"/>
    <w:rsid w:val="08B36119"/>
    <w:rsid w:val="08B36150"/>
    <w:rsid w:val="08B36345"/>
    <w:rsid w:val="08B3641A"/>
    <w:rsid w:val="08B364DE"/>
    <w:rsid w:val="08B364F0"/>
    <w:rsid w:val="08B3650E"/>
    <w:rsid w:val="08B36565"/>
    <w:rsid w:val="08B3663F"/>
    <w:rsid w:val="08B36676"/>
    <w:rsid w:val="08B3667C"/>
    <w:rsid w:val="08B36760"/>
    <w:rsid w:val="08B3684D"/>
    <w:rsid w:val="08B36A06"/>
    <w:rsid w:val="08B36A9E"/>
    <w:rsid w:val="08B36B83"/>
    <w:rsid w:val="08B36D57"/>
    <w:rsid w:val="08B36D95"/>
    <w:rsid w:val="08B36E0D"/>
    <w:rsid w:val="08B36F02"/>
    <w:rsid w:val="08B36FDF"/>
    <w:rsid w:val="08B37435"/>
    <w:rsid w:val="08B374D3"/>
    <w:rsid w:val="08B374F0"/>
    <w:rsid w:val="08B375E0"/>
    <w:rsid w:val="08B378DE"/>
    <w:rsid w:val="08B37933"/>
    <w:rsid w:val="08B3796F"/>
    <w:rsid w:val="08B379F6"/>
    <w:rsid w:val="08B37A4A"/>
    <w:rsid w:val="08B37B9F"/>
    <w:rsid w:val="08B37D72"/>
    <w:rsid w:val="08B37EA1"/>
    <w:rsid w:val="08B37F4E"/>
    <w:rsid w:val="08B37F56"/>
    <w:rsid w:val="08B40153"/>
    <w:rsid w:val="08B4025C"/>
    <w:rsid w:val="08B402E4"/>
    <w:rsid w:val="08B404F0"/>
    <w:rsid w:val="08B4052E"/>
    <w:rsid w:val="08B40556"/>
    <w:rsid w:val="08B405AE"/>
    <w:rsid w:val="08B406C9"/>
    <w:rsid w:val="08B408C7"/>
    <w:rsid w:val="08B408EE"/>
    <w:rsid w:val="08B408EF"/>
    <w:rsid w:val="08B4095C"/>
    <w:rsid w:val="08B409D8"/>
    <w:rsid w:val="08B40B49"/>
    <w:rsid w:val="08B40BB2"/>
    <w:rsid w:val="08B40C07"/>
    <w:rsid w:val="08B40C26"/>
    <w:rsid w:val="08B40D2E"/>
    <w:rsid w:val="08B40D34"/>
    <w:rsid w:val="08B40E53"/>
    <w:rsid w:val="08B40EA6"/>
    <w:rsid w:val="08B40EE9"/>
    <w:rsid w:val="08B40F36"/>
    <w:rsid w:val="08B40F7B"/>
    <w:rsid w:val="08B40FF7"/>
    <w:rsid w:val="08B4104B"/>
    <w:rsid w:val="08B4142C"/>
    <w:rsid w:val="08B415F0"/>
    <w:rsid w:val="08B41886"/>
    <w:rsid w:val="08B418E8"/>
    <w:rsid w:val="08B41939"/>
    <w:rsid w:val="08B41AF0"/>
    <w:rsid w:val="08B41CFA"/>
    <w:rsid w:val="08B41DD4"/>
    <w:rsid w:val="08B41DFB"/>
    <w:rsid w:val="08B41E1A"/>
    <w:rsid w:val="08B41F0D"/>
    <w:rsid w:val="08B41F22"/>
    <w:rsid w:val="08B41F30"/>
    <w:rsid w:val="08B41FF2"/>
    <w:rsid w:val="08B42080"/>
    <w:rsid w:val="08B421CE"/>
    <w:rsid w:val="08B4223A"/>
    <w:rsid w:val="08B42426"/>
    <w:rsid w:val="08B42433"/>
    <w:rsid w:val="08B42623"/>
    <w:rsid w:val="08B426F5"/>
    <w:rsid w:val="08B42893"/>
    <w:rsid w:val="08B4294E"/>
    <w:rsid w:val="08B42ACA"/>
    <w:rsid w:val="08B42B0D"/>
    <w:rsid w:val="08B42B11"/>
    <w:rsid w:val="08B42B69"/>
    <w:rsid w:val="08B42BAE"/>
    <w:rsid w:val="08B42CE1"/>
    <w:rsid w:val="08B42E95"/>
    <w:rsid w:val="08B42EEC"/>
    <w:rsid w:val="08B4304F"/>
    <w:rsid w:val="08B430E8"/>
    <w:rsid w:val="08B4315E"/>
    <w:rsid w:val="08B43191"/>
    <w:rsid w:val="08B4321C"/>
    <w:rsid w:val="08B4323B"/>
    <w:rsid w:val="08B4326F"/>
    <w:rsid w:val="08B43296"/>
    <w:rsid w:val="08B432CB"/>
    <w:rsid w:val="08B43467"/>
    <w:rsid w:val="08B43572"/>
    <w:rsid w:val="08B43599"/>
    <w:rsid w:val="08B435A3"/>
    <w:rsid w:val="08B435D2"/>
    <w:rsid w:val="08B43659"/>
    <w:rsid w:val="08B436FB"/>
    <w:rsid w:val="08B43845"/>
    <w:rsid w:val="08B43887"/>
    <w:rsid w:val="08B4396A"/>
    <w:rsid w:val="08B43A32"/>
    <w:rsid w:val="08B43A86"/>
    <w:rsid w:val="08B43C9F"/>
    <w:rsid w:val="08B44033"/>
    <w:rsid w:val="08B44086"/>
    <w:rsid w:val="08B440D0"/>
    <w:rsid w:val="08B44438"/>
    <w:rsid w:val="08B4471F"/>
    <w:rsid w:val="08B44C74"/>
    <w:rsid w:val="08B450D1"/>
    <w:rsid w:val="08B451A5"/>
    <w:rsid w:val="08B454E0"/>
    <w:rsid w:val="08B455D5"/>
    <w:rsid w:val="08B456C4"/>
    <w:rsid w:val="08B4573E"/>
    <w:rsid w:val="08B45AC6"/>
    <w:rsid w:val="08B45C38"/>
    <w:rsid w:val="08B45FA5"/>
    <w:rsid w:val="08B46236"/>
    <w:rsid w:val="08B46408"/>
    <w:rsid w:val="08B4640E"/>
    <w:rsid w:val="08B4652C"/>
    <w:rsid w:val="08B46630"/>
    <w:rsid w:val="08B46950"/>
    <w:rsid w:val="08B469A8"/>
    <w:rsid w:val="08B46AA5"/>
    <w:rsid w:val="08B46C5E"/>
    <w:rsid w:val="08B46D2E"/>
    <w:rsid w:val="08B46EBD"/>
    <w:rsid w:val="08B46ED0"/>
    <w:rsid w:val="08B46EF4"/>
    <w:rsid w:val="08B46F1C"/>
    <w:rsid w:val="08B46F53"/>
    <w:rsid w:val="08B46FC2"/>
    <w:rsid w:val="08B47010"/>
    <w:rsid w:val="08B471B2"/>
    <w:rsid w:val="08B4734B"/>
    <w:rsid w:val="08B47413"/>
    <w:rsid w:val="08B475FA"/>
    <w:rsid w:val="08B4760D"/>
    <w:rsid w:val="08B476C3"/>
    <w:rsid w:val="08B47825"/>
    <w:rsid w:val="08B4783F"/>
    <w:rsid w:val="08B478EA"/>
    <w:rsid w:val="08B4796E"/>
    <w:rsid w:val="08B479DD"/>
    <w:rsid w:val="08B47B8F"/>
    <w:rsid w:val="08B47C64"/>
    <w:rsid w:val="08B47DDD"/>
    <w:rsid w:val="08B47F0F"/>
    <w:rsid w:val="08B47FE5"/>
    <w:rsid w:val="08B501C1"/>
    <w:rsid w:val="08B5022C"/>
    <w:rsid w:val="08B50240"/>
    <w:rsid w:val="08B5027E"/>
    <w:rsid w:val="08B502BB"/>
    <w:rsid w:val="08B503DB"/>
    <w:rsid w:val="08B50531"/>
    <w:rsid w:val="08B50563"/>
    <w:rsid w:val="08B505DD"/>
    <w:rsid w:val="08B50634"/>
    <w:rsid w:val="08B5074B"/>
    <w:rsid w:val="08B5085B"/>
    <w:rsid w:val="08B5088B"/>
    <w:rsid w:val="08B50A96"/>
    <w:rsid w:val="08B50AA3"/>
    <w:rsid w:val="08B50B50"/>
    <w:rsid w:val="08B50C26"/>
    <w:rsid w:val="08B50CD0"/>
    <w:rsid w:val="08B50E6A"/>
    <w:rsid w:val="08B5100A"/>
    <w:rsid w:val="08B5103F"/>
    <w:rsid w:val="08B51164"/>
    <w:rsid w:val="08B514D9"/>
    <w:rsid w:val="08B5164D"/>
    <w:rsid w:val="08B516B0"/>
    <w:rsid w:val="08B51818"/>
    <w:rsid w:val="08B518CB"/>
    <w:rsid w:val="08B519C7"/>
    <w:rsid w:val="08B51A5C"/>
    <w:rsid w:val="08B51CB8"/>
    <w:rsid w:val="08B51D9D"/>
    <w:rsid w:val="08B51DEF"/>
    <w:rsid w:val="08B51EB8"/>
    <w:rsid w:val="08B5217B"/>
    <w:rsid w:val="08B5230E"/>
    <w:rsid w:val="08B52617"/>
    <w:rsid w:val="08B52642"/>
    <w:rsid w:val="08B52902"/>
    <w:rsid w:val="08B52975"/>
    <w:rsid w:val="08B529BB"/>
    <w:rsid w:val="08B529BC"/>
    <w:rsid w:val="08B52CF3"/>
    <w:rsid w:val="08B52D2D"/>
    <w:rsid w:val="08B530DD"/>
    <w:rsid w:val="08B5312C"/>
    <w:rsid w:val="08B531C7"/>
    <w:rsid w:val="08B531CA"/>
    <w:rsid w:val="08B532B7"/>
    <w:rsid w:val="08B532C4"/>
    <w:rsid w:val="08B532F4"/>
    <w:rsid w:val="08B533AD"/>
    <w:rsid w:val="08B53401"/>
    <w:rsid w:val="08B5342A"/>
    <w:rsid w:val="08B53641"/>
    <w:rsid w:val="08B5366A"/>
    <w:rsid w:val="08B5367F"/>
    <w:rsid w:val="08B53709"/>
    <w:rsid w:val="08B53771"/>
    <w:rsid w:val="08B53830"/>
    <w:rsid w:val="08B539FE"/>
    <w:rsid w:val="08B53A6E"/>
    <w:rsid w:val="08B53A8F"/>
    <w:rsid w:val="08B53B16"/>
    <w:rsid w:val="08B53B1C"/>
    <w:rsid w:val="08B53B2D"/>
    <w:rsid w:val="08B53D35"/>
    <w:rsid w:val="08B53E13"/>
    <w:rsid w:val="08B53E48"/>
    <w:rsid w:val="08B53F1B"/>
    <w:rsid w:val="08B540E2"/>
    <w:rsid w:val="08B540EB"/>
    <w:rsid w:val="08B540FA"/>
    <w:rsid w:val="08B541B2"/>
    <w:rsid w:val="08B541EB"/>
    <w:rsid w:val="08B543C7"/>
    <w:rsid w:val="08B545BD"/>
    <w:rsid w:val="08B545E0"/>
    <w:rsid w:val="08B54637"/>
    <w:rsid w:val="08B54757"/>
    <w:rsid w:val="08B54823"/>
    <w:rsid w:val="08B54881"/>
    <w:rsid w:val="08B549CE"/>
    <w:rsid w:val="08B54BDB"/>
    <w:rsid w:val="08B54C75"/>
    <w:rsid w:val="08B55065"/>
    <w:rsid w:val="08B551E0"/>
    <w:rsid w:val="08B55489"/>
    <w:rsid w:val="08B554B4"/>
    <w:rsid w:val="08B554CB"/>
    <w:rsid w:val="08B5578D"/>
    <w:rsid w:val="08B5582C"/>
    <w:rsid w:val="08B558E9"/>
    <w:rsid w:val="08B55922"/>
    <w:rsid w:val="08B55959"/>
    <w:rsid w:val="08B559A1"/>
    <w:rsid w:val="08B55BE0"/>
    <w:rsid w:val="08B55D3B"/>
    <w:rsid w:val="08B55D9A"/>
    <w:rsid w:val="08B55DC3"/>
    <w:rsid w:val="08B55F04"/>
    <w:rsid w:val="08B5603A"/>
    <w:rsid w:val="08B5604B"/>
    <w:rsid w:val="08B56075"/>
    <w:rsid w:val="08B56096"/>
    <w:rsid w:val="08B560CB"/>
    <w:rsid w:val="08B562AB"/>
    <w:rsid w:val="08B564D7"/>
    <w:rsid w:val="08B56541"/>
    <w:rsid w:val="08B56937"/>
    <w:rsid w:val="08B569BC"/>
    <w:rsid w:val="08B569D1"/>
    <w:rsid w:val="08B56A67"/>
    <w:rsid w:val="08B56ADA"/>
    <w:rsid w:val="08B56B22"/>
    <w:rsid w:val="08B56CA7"/>
    <w:rsid w:val="08B56D3A"/>
    <w:rsid w:val="08B56D55"/>
    <w:rsid w:val="08B56DF2"/>
    <w:rsid w:val="08B57077"/>
    <w:rsid w:val="08B5720C"/>
    <w:rsid w:val="08B572B4"/>
    <w:rsid w:val="08B572F8"/>
    <w:rsid w:val="08B573AB"/>
    <w:rsid w:val="08B57469"/>
    <w:rsid w:val="08B574EB"/>
    <w:rsid w:val="08B57529"/>
    <w:rsid w:val="08B575DA"/>
    <w:rsid w:val="08B576A7"/>
    <w:rsid w:val="08B5771D"/>
    <w:rsid w:val="08B57888"/>
    <w:rsid w:val="08B578AC"/>
    <w:rsid w:val="08B578D0"/>
    <w:rsid w:val="08B57963"/>
    <w:rsid w:val="08B57CBA"/>
    <w:rsid w:val="08B57CE0"/>
    <w:rsid w:val="08B57E7E"/>
    <w:rsid w:val="08B57F89"/>
    <w:rsid w:val="08B60010"/>
    <w:rsid w:val="08B60140"/>
    <w:rsid w:val="08B60142"/>
    <w:rsid w:val="08B603C3"/>
    <w:rsid w:val="08B60400"/>
    <w:rsid w:val="08B604D1"/>
    <w:rsid w:val="08B6056D"/>
    <w:rsid w:val="08B6063E"/>
    <w:rsid w:val="08B60703"/>
    <w:rsid w:val="08B6070F"/>
    <w:rsid w:val="08B6074C"/>
    <w:rsid w:val="08B6079E"/>
    <w:rsid w:val="08B607A3"/>
    <w:rsid w:val="08B60863"/>
    <w:rsid w:val="08B60870"/>
    <w:rsid w:val="08B609FF"/>
    <w:rsid w:val="08B60B4E"/>
    <w:rsid w:val="08B60DE2"/>
    <w:rsid w:val="08B60E7C"/>
    <w:rsid w:val="08B60EA5"/>
    <w:rsid w:val="08B60FF8"/>
    <w:rsid w:val="08B6109F"/>
    <w:rsid w:val="08B6127C"/>
    <w:rsid w:val="08B612FA"/>
    <w:rsid w:val="08B6146F"/>
    <w:rsid w:val="08B61587"/>
    <w:rsid w:val="08B61596"/>
    <w:rsid w:val="08B6161A"/>
    <w:rsid w:val="08B61725"/>
    <w:rsid w:val="08B6180F"/>
    <w:rsid w:val="08B6199E"/>
    <w:rsid w:val="08B619A2"/>
    <w:rsid w:val="08B61B22"/>
    <w:rsid w:val="08B61B45"/>
    <w:rsid w:val="08B61C52"/>
    <w:rsid w:val="08B61D0D"/>
    <w:rsid w:val="08B61F8F"/>
    <w:rsid w:val="08B61FB5"/>
    <w:rsid w:val="08B6207C"/>
    <w:rsid w:val="08B62219"/>
    <w:rsid w:val="08B624CF"/>
    <w:rsid w:val="08B625F8"/>
    <w:rsid w:val="08B62679"/>
    <w:rsid w:val="08B6267F"/>
    <w:rsid w:val="08B626F3"/>
    <w:rsid w:val="08B6270F"/>
    <w:rsid w:val="08B62860"/>
    <w:rsid w:val="08B6288D"/>
    <w:rsid w:val="08B629D9"/>
    <w:rsid w:val="08B62A9C"/>
    <w:rsid w:val="08B62AC1"/>
    <w:rsid w:val="08B62BE2"/>
    <w:rsid w:val="08B62C78"/>
    <w:rsid w:val="08B62D03"/>
    <w:rsid w:val="08B62DAA"/>
    <w:rsid w:val="08B62EE4"/>
    <w:rsid w:val="08B62F09"/>
    <w:rsid w:val="08B62F30"/>
    <w:rsid w:val="08B6304B"/>
    <w:rsid w:val="08B63108"/>
    <w:rsid w:val="08B634BC"/>
    <w:rsid w:val="08B6365A"/>
    <w:rsid w:val="08B6368D"/>
    <w:rsid w:val="08B637C9"/>
    <w:rsid w:val="08B637EA"/>
    <w:rsid w:val="08B637F3"/>
    <w:rsid w:val="08B63800"/>
    <w:rsid w:val="08B6387E"/>
    <w:rsid w:val="08B638F4"/>
    <w:rsid w:val="08B6395D"/>
    <w:rsid w:val="08B63A7C"/>
    <w:rsid w:val="08B63B1C"/>
    <w:rsid w:val="08B63C64"/>
    <w:rsid w:val="08B63DD9"/>
    <w:rsid w:val="08B63E2B"/>
    <w:rsid w:val="08B63E9D"/>
    <w:rsid w:val="08B63EA5"/>
    <w:rsid w:val="08B63F7B"/>
    <w:rsid w:val="08B64106"/>
    <w:rsid w:val="08B641DA"/>
    <w:rsid w:val="08B64203"/>
    <w:rsid w:val="08B64305"/>
    <w:rsid w:val="08B64637"/>
    <w:rsid w:val="08B64711"/>
    <w:rsid w:val="08B6471F"/>
    <w:rsid w:val="08B6486A"/>
    <w:rsid w:val="08B648A1"/>
    <w:rsid w:val="08B64AD1"/>
    <w:rsid w:val="08B64DCA"/>
    <w:rsid w:val="08B64E22"/>
    <w:rsid w:val="08B64F14"/>
    <w:rsid w:val="08B64FAF"/>
    <w:rsid w:val="08B64FB2"/>
    <w:rsid w:val="08B6508C"/>
    <w:rsid w:val="08B650D5"/>
    <w:rsid w:val="08B65123"/>
    <w:rsid w:val="08B654A2"/>
    <w:rsid w:val="08B65594"/>
    <w:rsid w:val="08B655B9"/>
    <w:rsid w:val="08B6563C"/>
    <w:rsid w:val="08B65683"/>
    <w:rsid w:val="08B656F6"/>
    <w:rsid w:val="08B65822"/>
    <w:rsid w:val="08B65827"/>
    <w:rsid w:val="08B65942"/>
    <w:rsid w:val="08B65A74"/>
    <w:rsid w:val="08B65C28"/>
    <w:rsid w:val="08B65C5B"/>
    <w:rsid w:val="08B65C5E"/>
    <w:rsid w:val="08B65C94"/>
    <w:rsid w:val="08B65D1C"/>
    <w:rsid w:val="08B65E0F"/>
    <w:rsid w:val="08B65F00"/>
    <w:rsid w:val="08B660DF"/>
    <w:rsid w:val="08B6610E"/>
    <w:rsid w:val="08B661CE"/>
    <w:rsid w:val="08B661D7"/>
    <w:rsid w:val="08B66316"/>
    <w:rsid w:val="08B6655C"/>
    <w:rsid w:val="08B66577"/>
    <w:rsid w:val="08B666A5"/>
    <w:rsid w:val="08B66760"/>
    <w:rsid w:val="08B66806"/>
    <w:rsid w:val="08B66850"/>
    <w:rsid w:val="08B668DE"/>
    <w:rsid w:val="08B66982"/>
    <w:rsid w:val="08B66B99"/>
    <w:rsid w:val="08B66BE2"/>
    <w:rsid w:val="08B66CBB"/>
    <w:rsid w:val="08B66DAC"/>
    <w:rsid w:val="08B66EB3"/>
    <w:rsid w:val="08B67135"/>
    <w:rsid w:val="08B67162"/>
    <w:rsid w:val="08B67196"/>
    <w:rsid w:val="08B671E7"/>
    <w:rsid w:val="08B67334"/>
    <w:rsid w:val="08B67340"/>
    <w:rsid w:val="08B675B4"/>
    <w:rsid w:val="08B67619"/>
    <w:rsid w:val="08B6767F"/>
    <w:rsid w:val="08B676A8"/>
    <w:rsid w:val="08B676E4"/>
    <w:rsid w:val="08B6773D"/>
    <w:rsid w:val="08B6775E"/>
    <w:rsid w:val="08B6790B"/>
    <w:rsid w:val="08B67918"/>
    <w:rsid w:val="08B679C6"/>
    <w:rsid w:val="08B67A94"/>
    <w:rsid w:val="08B67AA4"/>
    <w:rsid w:val="08B67AC0"/>
    <w:rsid w:val="08B67C30"/>
    <w:rsid w:val="08B67C5B"/>
    <w:rsid w:val="08B67DCF"/>
    <w:rsid w:val="08B67EDB"/>
    <w:rsid w:val="08B7008D"/>
    <w:rsid w:val="08B700CC"/>
    <w:rsid w:val="08B701C9"/>
    <w:rsid w:val="08B7026D"/>
    <w:rsid w:val="08B702EE"/>
    <w:rsid w:val="08B70496"/>
    <w:rsid w:val="08B704DA"/>
    <w:rsid w:val="08B7054F"/>
    <w:rsid w:val="08B705A4"/>
    <w:rsid w:val="08B70609"/>
    <w:rsid w:val="08B70630"/>
    <w:rsid w:val="08B70754"/>
    <w:rsid w:val="08B707DF"/>
    <w:rsid w:val="08B708D8"/>
    <w:rsid w:val="08B70979"/>
    <w:rsid w:val="08B709D5"/>
    <w:rsid w:val="08B709ED"/>
    <w:rsid w:val="08B70B5B"/>
    <w:rsid w:val="08B70B68"/>
    <w:rsid w:val="08B70BB9"/>
    <w:rsid w:val="08B70C69"/>
    <w:rsid w:val="08B70D03"/>
    <w:rsid w:val="08B70DA2"/>
    <w:rsid w:val="08B70E18"/>
    <w:rsid w:val="08B70E44"/>
    <w:rsid w:val="08B71131"/>
    <w:rsid w:val="08B7114A"/>
    <w:rsid w:val="08B71214"/>
    <w:rsid w:val="08B713F8"/>
    <w:rsid w:val="08B714F4"/>
    <w:rsid w:val="08B71666"/>
    <w:rsid w:val="08B71747"/>
    <w:rsid w:val="08B71775"/>
    <w:rsid w:val="08B719A6"/>
    <w:rsid w:val="08B71A1E"/>
    <w:rsid w:val="08B71AB5"/>
    <w:rsid w:val="08B71CDD"/>
    <w:rsid w:val="08B71D44"/>
    <w:rsid w:val="08B71E27"/>
    <w:rsid w:val="08B71EE3"/>
    <w:rsid w:val="08B71EF2"/>
    <w:rsid w:val="08B71F42"/>
    <w:rsid w:val="08B71F45"/>
    <w:rsid w:val="08B72091"/>
    <w:rsid w:val="08B720E1"/>
    <w:rsid w:val="08B7212D"/>
    <w:rsid w:val="08B721B4"/>
    <w:rsid w:val="08B72348"/>
    <w:rsid w:val="08B7245A"/>
    <w:rsid w:val="08B7279D"/>
    <w:rsid w:val="08B72861"/>
    <w:rsid w:val="08B7289B"/>
    <w:rsid w:val="08B728B1"/>
    <w:rsid w:val="08B72A46"/>
    <w:rsid w:val="08B72B0F"/>
    <w:rsid w:val="08B72BB1"/>
    <w:rsid w:val="08B72D1D"/>
    <w:rsid w:val="08B72E72"/>
    <w:rsid w:val="08B72EE8"/>
    <w:rsid w:val="08B72F35"/>
    <w:rsid w:val="08B73451"/>
    <w:rsid w:val="08B73657"/>
    <w:rsid w:val="08B7374B"/>
    <w:rsid w:val="08B737D0"/>
    <w:rsid w:val="08B7384A"/>
    <w:rsid w:val="08B738A0"/>
    <w:rsid w:val="08B73963"/>
    <w:rsid w:val="08B73A06"/>
    <w:rsid w:val="08B73A42"/>
    <w:rsid w:val="08B73A61"/>
    <w:rsid w:val="08B73BE5"/>
    <w:rsid w:val="08B73C3B"/>
    <w:rsid w:val="08B73D70"/>
    <w:rsid w:val="08B73EB1"/>
    <w:rsid w:val="08B74057"/>
    <w:rsid w:val="08B741C7"/>
    <w:rsid w:val="08B743CF"/>
    <w:rsid w:val="08B743E0"/>
    <w:rsid w:val="08B74431"/>
    <w:rsid w:val="08B744B7"/>
    <w:rsid w:val="08B74672"/>
    <w:rsid w:val="08B7467B"/>
    <w:rsid w:val="08B746DF"/>
    <w:rsid w:val="08B74818"/>
    <w:rsid w:val="08B7498C"/>
    <w:rsid w:val="08B7499C"/>
    <w:rsid w:val="08B74ACB"/>
    <w:rsid w:val="08B74B68"/>
    <w:rsid w:val="08B74BF0"/>
    <w:rsid w:val="08B74E17"/>
    <w:rsid w:val="08B74F42"/>
    <w:rsid w:val="08B74F6A"/>
    <w:rsid w:val="08B75003"/>
    <w:rsid w:val="08B7502A"/>
    <w:rsid w:val="08B75071"/>
    <w:rsid w:val="08B7513F"/>
    <w:rsid w:val="08B7546E"/>
    <w:rsid w:val="08B755BC"/>
    <w:rsid w:val="08B7567D"/>
    <w:rsid w:val="08B7574B"/>
    <w:rsid w:val="08B7578D"/>
    <w:rsid w:val="08B75820"/>
    <w:rsid w:val="08B7582A"/>
    <w:rsid w:val="08B75B25"/>
    <w:rsid w:val="08B75D64"/>
    <w:rsid w:val="08B75D8E"/>
    <w:rsid w:val="08B75E5F"/>
    <w:rsid w:val="08B75ECE"/>
    <w:rsid w:val="08B75EF7"/>
    <w:rsid w:val="08B76018"/>
    <w:rsid w:val="08B760E1"/>
    <w:rsid w:val="08B761F3"/>
    <w:rsid w:val="08B76279"/>
    <w:rsid w:val="08B7641C"/>
    <w:rsid w:val="08B7652D"/>
    <w:rsid w:val="08B7655F"/>
    <w:rsid w:val="08B76810"/>
    <w:rsid w:val="08B76840"/>
    <w:rsid w:val="08B7687F"/>
    <w:rsid w:val="08B7695F"/>
    <w:rsid w:val="08B76A06"/>
    <w:rsid w:val="08B76CF9"/>
    <w:rsid w:val="08B76DBF"/>
    <w:rsid w:val="08B76E29"/>
    <w:rsid w:val="08B76EB2"/>
    <w:rsid w:val="08B76FB8"/>
    <w:rsid w:val="08B7716A"/>
    <w:rsid w:val="08B771DA"/>
    <w:rsid w:val="08B772B8"/>
    <w:rsid w:val="08B773E1"/>
    <w:rsid w:val="08B77479"/>
    <w:rsid w:val="08B77499"/>
    <w:rsid w:val="08B775EB"/>
    <w:rsid w:val="08B77719"/>
    <w:rsid w:val="08B7782C"/>
    <w:rsid w:val="08B7793F"/>
    <w:rsid w:val="08B77AE1"/>
    <w:rsid w:val="08B77E32"/>
    <w:rsid w:val="08B77E3B"/>
    <w:rsid w:val="08B8010E"/>
    <w:rsid w:val="08B8011A"/>
    <w:rsid w:val="08B8014E"/>
    <w:rsid w:val="08B80231"/>
    <w:rsid w:val="08B80250"/>
    <w:rsid w:val="08B803A7"/>
    <w:rsid w:val="08B8048E"/>
    <w:rsid w:val="08B8058E"/>
    <w:rsid w:val="08B807CC"/>
    <w:rsid w:val="08B8085D"/>
    <w:rsid w:val="08B809A1"/>
    <w:rsid w:val="08B80A23"/>
    <w:rsid w:val="08B80A9A"/>
    <w:rsid w:val="08B80ABB"/>
    <w:rsid w:val="08B80BD0"/>
    <w:rsid w:val="08B81066"/>
    <w:rsid w:val="08B810C8"/>
    <w:rsid w:val="08B81194"/>
    <w:rsid w:val="08B81289"/>
    <w:rsid w:val="08B812BE"/>
    <w:rsid w:val="08B813EA"/>
    <w:rsid w:val="08B815C7"/>
    <w:rsid w:val="08B8169C"/>
    <w:rsid w:val="08B81704"/>
    <w:rsid w:val="08B81893"/>
    <w:rsid w:val="08B81986"/>
    <w:rsid w:val="08B81C98"/>
    <w:rsid w:val="08B81CD7"/>
    <w:rsid w:val="08B81E43"/>
    <w:rsid w:val="08B81EA3"/>
    <w:rsid w:val="08B81EDA"/>
    <w:rsid w:val="08B82009"/>
    <w:rsid w:val="08B820E9"/>
    <w:rsid w:val="08B82201"/>
    <w:rsid w:val="08B822A1"/>
    <w:rsid w:val="08B822CC"/>
    <w:rsid w:val="08B8230D"/>
    <w:rsid w:val="08B8234B"/>
    <w:rsid w:val="08B823FD"/>
    <w:rsid w:val="08B8294F"/>
    <w:rsid w:val="08B82BCA"/>
    <w:rsid w:val="08B82D12"/>
    <w:rsid w:val="08B82F90"/>
    <w:rsid w:val="08B83042"/>
    <w:rsid w:val="08B83116"/>
    <w:rsid w:val="08B83329"/>
    <w:rsid w:val="08B83546"/>
    <w:rsid w:val="08B836B8"/>
    <w:rsid w:val="08B837C7"/>
    <w:rsid w:val="08B83B7D"/>
    <w:rsid w:val="08B83B88"/>
    <w:rsid w:val="08B83BBC"/>
    <w:rsid w:val="08B83C0D"/>
    <w:rsid w:val="08B83C79"/>
    <w:rsid w:val="08B83CB9"/>
    <w:rsid w:val="08B83D8D"/>
    <w:rsid w:val="08B83D99"/>
    <w:rsid w:val="08B83E28"/>
    <w:rsid w:val="08B840C5"/>
    <w:rsid w:val="08B840E6"/>
    <w:rsid w:val="08B8417D"/>
    <w:rsid w:val="08B844FB"/>
    <w:rsid w:val="08B84524"/>
    <w:rsid w:val="08B8460A"/>
    <w:rsid w:val="08B84623"/>
    <w:rsid w:val="08B84638"/>
    <w:rsid w:val="08B84660"/>
    <w:rsid w:val="08B84969"/>
    <w:rsid w:val="08B849A7"/>
    <w:rsid w:val="08B84B83"/>
    <w:rsid w:val="08B84C6D"/>
    <w:rsid w:val="08B84F30"/>
    <w:rsid w:val="08B85016"/>
    <w:rsid w:val="08B850CC"/>
    <w:rsid w:val="08B85109"/>
    <w:rsid w:val="08B8512B"/>
    <w:rsid w:val="08B85224"/>
    <w:rsid w:val="08B85270"/>
    <w:rsid w:val="08B852C1"/>
    <w:rsid w:val="08B85309"/>
    <w:rsid w:val="08B8531D"/>
    <w:rsid w:val="08B8542F"/>
    <w:rsid w:val="08B85495"/>
    <w:rsid w:val="08B858D3"/>
    <w:rsid w:val="08B858FC"/>
    <w:rsid w:val="08B85901"/>
    <w:rsid w:val="08B85A41"/>
    <w:rsid w:val="08B85C07"/>
    <w:rsid w:val="08B85FB3"/>
    <w:rsid w:val="08B860F4"/>
    <w:rsid w:val="08B860FB"/>
    <w:rsid w:val="08B8618E"/>
    <w:rsid w:val="08B8630E"/>
    <w:rsid w:val="08B8632D"/>
    <w:rsid w:val="08B865CA"/>
    <w:rsid w:val="08B865E4"/>
    <w:rsid w:val="08B86617"/>
    <w:rsid w:val="08B866CA"/>
    <w:rsid w:val="08B866F3"/>
    <w:rsid w:val="08B867C6"/>
    <w:rsid w:val="08B86815"/>
    <w:rsid w:val="08B869CF"/>
    <w:rsid w:val="08B86B9D"/>
    <w:rsid w:val="08B86BA0"/>
    <w:rsid w:val="08B86E87"/>
    <w:rsid w:val="08B86ED7"/>
    <w:rsid w:val="08B87068"/>
    <w:rsid w:val="08B8716D"/>
    <w:rsid w:val="08B8723E"/>
    <w:rsid w:val="08B8760B"/>
    <w:rsid w:val="08B87616"/>
    <w:rsid w:val="08B8764F"/>
    <w:rsid w:val="08B87656"/>
    <w:rsid w:val="08B8768A"/>
    <w:rsid w:val="08B87701"/>
    <w:rsid w:val="08B87779"/>
    <w:rsid w:val="08B877E4"/>
    <w:rsid w:val="08B8781E"/>
    <w:rsid w:val="08B878FF"/>
    <w:rsid w:val="08B87966"/>
    <w:rsid w:val="08B879BE"/>
    <w:rsid w:val="08B879CF"/>
    <w:rsid w:val="08B87A8E"/>
    <w:rsid w:val="08B87C88"/>
    <w:rsid w:val="08B87DDC"/>
    <w:rsid w:val="08B87F42"/>
    <w:rsid w:val="08B90117"/>
    <w:rsid w:val="08B90136"/>
    <w:rsid w:val="08B90432"/>
    <w:rsid w:val="08B904B9"/>
    <w:rsid w:val="08B904E4"/>
    <w:rsid w:val="08B904EF"/>
    <w:rsid w:val="08B904F0"/>
    <w:rsid w:val="08B906E5"/>
    <w:rsid w:val="08B907B2"/>
    <w:rsid w:val="08B907DC"/>
    <w:rsid w:val="08B908EE"/>
    <w:rsid w:val="08B9094F"/>
    <w:rsid w:val="08B9097E"/>
    <w:rsid w:val="08B909B2"/>
    <w:rsid w:val="08B90A8B"/>
    <w:rsid w:val="08B90AAA"/>
    <w:rsid w:val="08B90B54"/>
    <w:rsid w:val="08B90B60"/>
    <w:rsid w:val="08B90CD2"/>
    <w:rsid w:val="08B90D49"/>
    <w:rsid w:val="08B91067"/>
    <w:rsid w:val="08B9106D"/>
    <w:rsid w:val="08B91078"/>
    <w:rsid w:val="08B91116"/>
    <w:rsid w:val="08B9114A"/>
    <w:rsid w:val="08B91172"/>
    <w:rsid w:val="08B911FA"/>
    <w:rsid w:val="08B91214"/>
    <w:rsid w:val="08B91274"/>
    <w:rsid w:val="08B913B9"/>
    <w:rsid w:val="08B913F4"/>
    <w:rsid w:val="08B9145B"/>
    <w:rsid w:val="08B91584"/>
    <w:rsid w:val="08B915C4"/>
    <w:rsid w:val="08B915CD"/>
    <w:rsid w:val="08B915F8"/>
    <w:rsid w:val="08B916FB"/>
    <w:rsid w:val="08B917FA"/>
    <w:rsid w:val="08B91855"/>
    <w:rsid w:val="08B91885"/>
    <w:rsid w:val="08B918CA"/>
    <w:rsid w:val="08B918DD"/>
    <w:rsid w:val="08B91CD7"/>
    <w:rsid w:val="08B91DE6"/>
    <w:rsid w:val="08B91EA7"/>
    <w:rsid w:val="08B92617"/>
    <w:rsid w:val="08B9272F"/>
    <w:rsid w:val="08B92746"/>
    <w:rsid w:val="08B92758"/>
    <w:rsid w:val="08B928D0"/>
    <w:rsid w:val="08B92A00"/>
    <w:rsid w:val="08B92A05"/>
    <w:rsid w:val="08B92AA4"/>
    <w:rsid w:val="08B92C96"/>
    <w:rsid w:val="08B92D3D"/>
    <w:rsid w:val="08B92D90"/>
    <w:rsid w:val="08B92EE8"/>
    <w:rsid w:val="08B93042"/>
    <w:rsid w:val="08B9308F"/>
    <w:rsid w:val="08B930A9"/>
    <w:rsid w:val="08B931E2"/>
    <w:rsid w:val="08B9334F"/>
    <w:rsid w:val="08B93354"/>
    <w:rsid w:val="08B933D6"/>
    <w:rsid w:val="08B933D8"/>
    <w:rsid w:val="08B9346D"/>
    <w:rsid w:val="08B935A3"/>
    <w:rsid w:val="08B936B4"/>
    <w:rsid w:val="08B93934"/>
    <w:rsid w:val="08B93948"/>
    <w:rsid w:val="08B93DE2"/>
    <w:rsid w:val="08B93EA4"/>
    <w:rsid w:val="08B93ECA"/>
    <w:rsid w:val="08B93F31"/>
    <w:rsid w:val="08B9401A"/>
    <w:rsid w:val="08B94056"/>
    <w:rsid w:val="08B94116"/>
    <w:rsid w:val="08B94173"/>
    <w:rsid w:val="08B941EE"/>
    <w:rsid w:val="08B94673"/>
    <w:rsid w:val="08B946C4"/>
    <w:rsid w:val="08B94757"/>
    <w:rsid w:val="08B948D6"/>
    <w:rsid w:val="08B948F2"/>
    <w:rsid w:val="08B94945"/>
    <w:rsid w:val="08B949A5"/>
    <w:rsid w:val="08B94B66"/>
    <w:rsid w:val="08B94B92"/>
    <w:rsid w:val="08B94D61"/>
    <w:rsid w:val="08B95203"/>
    <w:rsid w:val="08B9528D"/>
    <w:rsid w:val="08B9531F"/>
    <w:rsid w:val="08B953AF"/>
    <w:rsid w:val="08B9565E"/>
    <w:rsid w:val="08B957CD"/>
    <w:rsid w:val="08B95908"/>
    <w:rsid w:val="08B9596F"/>
    <w:rsid w:val="08B95B93"/>
    <w:rsid w:val="08B95B9C"/>
    <w:rsid w:val="08B95C0F"/>
    <w:rsid w:val="08B95E61"/>
    <w:rsid w:val="08B95E7E"/>
    <w:rsid w:val="08B95F79"/>
    <w:rsid w:val="08B960D5"/>
    <w:rsid w:val="08B961A1"/>
    <w:rsid w:val="08B963E2"/>
    <w:rsid w:val="08B96758"/>
    <w:rsid w:val="08B9698F"/>
    <w:rsid w:val="08B969B4"/>
    <w:rsid w:val="08B969C6"/>
    <w:rsid w:val="08B96A1C"/>
    <w:rsid w:val="08B96AE1"/>
    <w:rsid w:val="08B96B6A"/>
    <w:rsid w:val="08B96D73"/>
    <w:rsid w:val="08B96E0D"/>
    <w:rsid w:val="08B96E73"/>
    <w:rsid w:val="08B96EF9"/>
    <w:rsid w:val="08B96FBB"/>
    <w:rsid w:val="08B9701D"/>
    <w:rsid w:val="08B97047"/>
    <w:rsid w:val="08B970F0"/>
    <w:rsid w:val="08B9723E"/>
    <w:rsid w:val="08B973E3"/>
    <w:rsid w:val="08B97447"/>
    <w:rsid w:val="08B974B6"/>
    <w:rsid w:val="08B97643"/>
    <w:rsid w:val="08B976D9"/>
    <w:rsid w:val="08B9771B"/>
    <w:rsid w:val="08B97B09"/>
    <w:rsid w:val="08B97C94"/>
    <w:rsid w:val="08B97CAE"/>
    <w:rsid w:val="08B97DCE"/>
    <w:rsid w:val="08B97EA2"/>
    <w:rsid w:val="08B97EAB"/>
    <w:rsid w:val="08B97EAF"/>
    <w:rsid w:val="08B97F59"/>
    <w:rsid w:val="08BA007A"/>
    <w:rsid w:val="08BA0088"/>
    <w:rsid w:val="08BA00AF"/>
    <w:rsid w:val="08BA0301"/>
    <w:rsid w:val="08BA030D"/>
    <w:rsid w:val="08BA0388"/>
    <w:rsid w:val="08BA03B5"/>
    <w:rsid w:val="08BA094F"/>
    <w:rsid w:val="08BA0BE8"/>
    <w:rsid w:val="08BA0C9C"/>
    <w:rsid w:val="08BA0CE7"/>
    <w:rsid w:val="08BA0F04"/>
    <w:rsid w:val="08BA0FDA"/>
    <w:rsid w:val="08BA1013"/>
    <w:rsid w:val="08BA108D"/>
    <w:rsid w:val="08BA11A8"/>
    <w:rsid w:val="08BA1224"/>
    <w:rsid w:val="08BA1271"/>
    <w:rsid w:val="08BA1326"/>
    <w:rsid w:val="08BA14DE"/>
    <w:rsid w:val="08BA151E"/>
    <w:rsid w:val="08BA16D8"/>
    <w:rsid w:val="08BA175C"/>
    <w:rsid w:val="08BA1838"/>
    <w:rsid w:val="08BA192C"/>
    <w:rsid w:val="08BA19FF"/>
    <w:rsid w:val="08BA1B9A"/>
    <w:rsid w:val="08BA1CD8"/>
    <w:rsid w:val="08BA1E31"/>
    <w:rsid w:val="08BA1E4A"/>
    <w:rsid w:val="08BA2122"/>
    <w:rsid w:val="08BA2130"/>
    <w:rsid w:val="08BA2364"/>
    <w:rsid w:val="08BA2564"/>
    <w:rsid w:val="08BA265D"/>
    <w:rsid w:val="08BA2763"/>
    <w:rsid w:val="08BA2C65"/>
    <w:rsid w:val="08BA2C75"/>
    <w:rsid w:val="08BA2CA3"/>
    <w:rsid w:val="08BA2E41"/>
    <w:rsid w:val="08BA2EBD"/>
    <w:rsid w:val="08BA2F72"/>
    <w:rsid w:val="08BA3038"/>
    <w:rsid w:val="08BA31B8"/>
    <w:rsid w:val="08BA3200"/>
    <w:rsid w:val="08BA322C"/>
    <w:rsid w:val="08BA329D"/>
    <w:rsid w:val="08BA32B7"/>
    <w:rsid w:val="08BA3349"/>
    <w:rsid w:val="08BA3422"/>
    <w:rsid w:val="08BA34C4"/>
    <w:rsid w:val="08BA34CC"/>
    <w:rsid w:val="08BA3644"/>
    <w:rsid w:val="08BA364D"/>
    <w:rsid w:val="08BA36F2"/>
    <w:rsid w:val="08BA37DF"/>
    <w:rsid w:val="08BA380E"/>
    <w:rsid w:val="08BA38E7"/>
    <w:rsid w:val="08BA3904"/>
    <w:rsid w:val="08BA3A57"/>
    <w:rsid w:val="08BA3AA9"/>
    <w:rsid w:val="08BA3B35"/>
    <w:rsid w:val="08BA3C91"/>
    <w:rsid w:val="08BA3D1C"/>
    <w:rsid w:val="08BA3D6A"/>
    <w:rsid w:val="08BA3D8C"/>
    <w:rsid w:val="08BA3D9F"/>
    <w:rsid w:val="08BA3DDA"/>
    <w:rsid w:val="08BA3E20"/>
    <w:rsid w:val="08BA3E31"/>
    <w:rsid w:val="08BA3EB8"/>
    <w:rsid w:val="08BA3F1A"/>
    <w:rsid w:val="08BA3F21"/>
    <w:rsid w:val="08BA3F4A"/>
    <w:rsid w:val="08BA3FCD"/>
    <w:rsid w:val="08BA4046"/>
    <w:rsid w:val="08BA4096"/>
    <w:rsid w:val="08BA409B"/>
    <w:rsid w:val="08BA40BD"/>
    <w:rsid w:val="08BA4212"/>
    <w:rsid w:val="08BA4279"/>
    <w:rsid w:val="08BA433C"/>
    <w:rsid w:val="08BA44DC"/>
    <w:rsid w:val="08BA456C"/>
    <w:rsid w:val="08BA45F5"/>
    <w:rsid w:val="08BA4647"/>
    <w:rsid w:val="08BA468B"/>
    <w:rsid w:val="08BA46D1"/>
    <w:rsid w:val="08BA4A95"/>
    <w:rsid w:val="08BA4B23"/>
    <w:rsid w:val="08BA4B9D"/>
    <w:rsid w:val="08BA4C87"/>
    <w:rsid w:val="08BA500D"/>
    <w:rsid w:val="08BA527E"/>
    <w:rsid w:val="08BA52B4"/>
    <w:rsid w:val="08BA539F"/>
    <w:rsid w:val="08BA54D3"/>
    <w:rsid w:val="08BA54DF"/>
    <w:rsid w:val="08BA5510"/>
    <w:rsid w:val="08BA5526"/>
    <w:rsid w:val="08BA5571"/>
    <w:rsid w:val="08BA573B"/>
    <w:rsid w:val="08BA5957"/>
    <w:rsid w:val="08BA59B2"/>
    <w:rsid w:val="08BA5A6E"/>
    <w:rsid w:val="08BA5A9A"/>
    <w:rsid w:val="08BA5AF1"/>
    <w:rsid w:val="08BA5B39"/>
    <w:rsid w:val="08BA5BAF"/>
    <w:rsid w:val="08BA5CD6"/>
    <w:rsid w:val="08BA5CF5"/>
    <w:rsid w:val="08BA5E80"/>
    <w:rsid w:val="08BA5EDB"/>
    <w:rsid w:val="08BA60CC"/>
    <w:rsid w:val="08BA6263"/>
    <w:rsid w:val="08BA629A"/>
    <w:rsid w:val="08BA62CA"/>
    <w:rsid w:val="08BA63E8"/>
    <w:rsid w:val="08BA64AF"/>
    <w:rsid w:val="08BA65D4"/>
    <w:rsid w:val="08BA6602"/>
    <w:rsid w:val="08BA6614"/>
    <w:rsid w:val="08BA6676"/>
    <w:rsid w:val="08BA675E"/>
    <w:rsid w:val="08BA6767"/>
    <w:rsid w:val="08BA6911"/>
    <w:rsid w:val="08BA6A77"/>
    <w:rsid w:val="08BA6C50"/>
    <w:rsid w:val="08BA6C5A"/>
    <w:rsid w:val="08BA6DF9"/>
    <w:rsid w:val="08BA6E83"/>
    <w:rsid w:val="08BA6EA8"/>
    <w:rsid w:val="08BA6F16"/>
    <w:rsid w:val="08BA6FCA"/>
    <w:rsid w:val="08BA7067"/>
    <w:rsid w:val="08BA714A"/>
    <w:rsid w:val="08BA7163"/>
    <w:rsid w:val="08BA7475"/>
    <w:rsid w:val="08BA74C2"/>
    <w:rsid w:val="08BA750C"/>
    <w:rsid w:val="08BA7542"/>
    <w:rsid w:val="08BA7593"/>
    <w:rsid w:val="08BA75F2"/>
    <w:rsid w:val="08BA7A24"/>
    <w:rsid w:val="08BA7AD4"/>
    <w:rsid w:val="08BA7B09"/>
    <w:rsid w:val="08BA7B47"/>
    <w:rsid w:val="08BA7D4C"/>
    <w:rsid w:val="08BA7D59"/>
    <w:rsid w:val="08BA7D8A"/>
    <w:rsid w:val="08BA7E3F"/>
    <w:rsid w:val="08BB000D"/>
    <w:rsid w:val="08BB0118"/>
    <w:rsid w:val="08BB0162"/>
    <w:rsid w:val="08BB017F"/>
    <w:rsid w:val="08BB0236"/>
    <w:rsid w:val="08BB02A4"/>
    <w:rsid w:val="08BB02F3"/>
    <w:rsid w:val="08BB0338"/>
    <w:rsid w:val="08BB04F4"/>
    <w:rsid w:val="08BB050C"/>
    <w:rsid w:val="08BB0787"/>
    <w:rsid w:val="08BB07F7"/>
    <w:rsid w:val="08BB0AA5"/>
    <w:rsid w:val="08BB0B44"/>
    <w:rsid w:val="08BB0B7D"/>
    <w:rsid w:val="08BB0CB1"/>
    <w:rsid w:val="08BB0CF0"/>
    <w:rsid w:val="08BB0D04"/>
    <w:rsid w:val="08BB0D2D"/>
    <w:rsid w:val="08BB0D83"/>
    <w:rsid w:val="08BB0E82"/>
    <w:rsid w:val="08BB0EDB"/>
    <w:rsid w:val="08BB0FA6"/>
    <w:rsid w:val="08BB1006"/>
    <w:rsid w:val="08BB10BB"/>
    <w:rsid w:val="08BB116B"/>
    <w:rsid w:val="08BB1385"/>
    <w:rsid w:val="08BB1660"/>
    <w:rsid w:val="08BB188F"/>
    <w:rsid w:val="08BB1B16"/>
    <w:rsid w:val="08BB1C1F"/>
    <w:rsid w:val="08BB1D15"/>
    <w:rsid w:val="08BB1E15"/>
    <w:rsid w:val="08BB1EFD"/>
    <w:rsid w:val="08BB1F29"/>
    <w:rsid w:val="08BB1FAE"/>
    <w:rsid w:val="08BB2271"/>
    <w:rsid w:val="08BB22A6"/>
    <w:rsid w:val="08BB2459"/>
    <w:rsid w:val="08BB252B"/>
    <w:rsid w:val="08BB252D"/>
    <w:rsid w:val="08BB25A0"/>
    <w:rsid w:val="08BB2684"/>
    <w:rsid w:val="08BB271C"/>
    <w:rsid w:val="08BB2723"/>
    <w:rsid w:val="08BB2738"/>
    <w:rsid w:val="08BB280A"/>
    <w:rsid w:val="08BB2986"/>
    <w:rsid w:val="08BB2A1C"/>
    <w:rsid w:val="08BB2A40"/>
    <w:rsid w:val="08BB2B5C"/>
    <w:rsid w:val="08BB2BC5"/>
    <w:rsid w:val="08BB2C37"/>
    <w:rsid w:val="08BB2C9B"/>
    <w:rsid w:val="08BB2CAE"/>
    <w:rsid w:val="08BB2E39"/>
    <w:rsid w:val="08BB2FB0"/>
    <w:rsid w:val="08BB3141"/>
    <w:rsid w:val="08BB3167"/>
    <w:rsid w:val="08BB32B5"/>
    <w:rsid w:val="08BB3437"/>
    <w:rsid w:val="08BB34D0"/>
    <w:rsid w:val="08BB351A"/>
    <w:rsid w:val="08BB35C9"/>
    <w:rsid w:val="08BB35F9"/>
    <w:rsid w:val="08BB375B"/>
    <w:rsid w:val="08BB3889"/>
    <w:rsid w:val="08BB3AE7"/>
    <w:rsid w:val="08BB3C34"/>
    <w:rsid w:val="08BB3C5B"/>
    <w:rsid w:val="08BB3D72"/>
    <w:rsid w:val="08BB3D93"/>
    <w:rsid w:val="08BB3E68"/>
    <w:rsid w:val="08BB3EAB"/>
    <w:rsid w:val="08BB4072"/>
    <w:rsid w:val="08BB41DC"/>
    <w:rsid w:val="08BB42F1"/>
    <w:rsid w:val="08BB4357"/>
    <w:rsid w:val="08BB438E"/>
    <w:rsid w:val="08BB455C"/>
    <w:rsid w:val="08BB4715"/>
    <w:rsid w:val="08BB479D"/>
    <w:rsid w:val="08BB4906"/>
    <w:rsid w:val="08BB4937"/>
    <w:rsid w:val="08BB4971"/>
    <w:rsid w:val="08BB4D3B"/>
    <w:rsid w:val="08BB4DBA"/>
    <w:rsid w:val="08BB4FF4"/>
    <w:rsid w:val="08BB509F"/>
    <w:rsid w:val="08BB5140"/>
    <w:rsid w:val="08BB5159"/>
    <w:rsid w:val="08BB51A9"/>
    <w:rsid w:val="08BB53BB"/>
    <w:rsid w:val="08BB564A"/>
    <w:rsid w:val="08BB56A2"/>
    <w:rsid w:val="08BB56A3"/>
    <w:rsid w:val="08BB56E2"/>
    <w:rsid w:val="08BB576D"/>
    <w:rsid w:val="08BB583A"/>
    <w:rsid w:val="08BB58B2"/>
    <w:rsid w:val="08BB5AEF"/>
    <w:rsid w:val="08BB5AF7"/>
    <w:rsid w:val="08BB5BF6"/>
    <w:rsid w:val="08BB5C8B"/>
    <w:rsid w:val="08BB5CD7"/>
    <w:rsid w:val="08BB5DDA"/>
    <w:rsid w:val="08BB5E17"/>
    <w:rsid w:val="08BB5E8F"/>
    <w:rsid w:val="08BB5F28"/>
    <w:rsid w:val="08BB5FDE"/>
    <w:rsid w:val="08BB6019"/>
    <w:rsid w:val="08BB60C0"/>
    <w:rsid w:val="08BB61C5"/>
    <w:rsid w:val="08BB61D6"/>
    <w:rsid w:val="08BB6202"/>
    <w:rsid w:val="08BB636F"/>
    <w:rsid w:val="08BB646D"/>
    <w:rsid w:val="08BB64E2"/>
    <w:rsid w:val="08BB6554"/>
    <w:rsid w:val="08BB65B4"/>
    <w:rsid w:val="08BB66EE"/>
    <w:rsid w:val="08BB678D"/>
    <w:rsid w:val="08BB6A92"/>
    <w:rsid w:val="08BB6AAB"/>
    <w:rsid w:val="08BB6CA7"/>
    <w:rsid w:val="08BB6CDC"/>
    <w:rsid w:val="08BB6D58"/>
    <w:rsid w:val="08BB6E6F"/>
    <w:rsid w:val="08BB6FBA"/>
    <w:rsid w:val="08BB723E"/>
    <w:rsid w:val="08BB733E"/>
    <w:rsid w:val="08BB73B4"/>
    <w:rsid w:val="08BB7597"/>
    <w:rsid w:val="08BB75A8"/>
    <w:rsid w:val="08BB75F6"/>
    <w:rsid w:val="08BB7667"/>
    <w:rsid w:val="08BB77E7"/>
    <w:rsid w:val="08BB7895"/>
    <w:rsid w:val="08BB78BE"/>
    <w:rsid w:val="08BB795E"/>
    <w:rsid w:val="08BB79D6"/>
    <w:rsid w:val="08BB7A47"/>
    <w:rsid w:val="08BB7A65"/>
    <w:rsid w:val="08BB7C62"/>
    <w:rsid w:val="08BB7DB0"/>
    <w:rsid w:val="08BB7DC0"/>
    <w:rsid w:val="08BB7F11"/>
    <w:rsid w:val="08BB7F6F"/>
    <w:rsid w:val="08BB7F87"/>
    <w:rsid w:val="08BB7F9A"/>
    <w:rsid w:val="08BB7FCE"/>
    <w:rsid w:val="08BB7FEF"/>
    <w:rsid w:val="08BC012B"/>
    <w:rsid w:val="08BC0193"/>
    <w:rsid w:val="08BC029F"/>
    <w:rsid w:val="08BC0394"/>
    <w:rsid w:val="08BC040B"/>
    <w:rsid w:val="08BC0502"/>
    <w:rsid w:val="08BC0539"/>
    <w:rsid w:val="08BC0845"/>
    <w:rsid w:val="08BC0970"/>
    <w:rsid w:val="08BC09A5"/>
    <w:rsid w:val="08BC0A15"/>
    <w:rsid w:val="08BC0AB4"/>
    <w:rsid w:val="08BC0B23"/>
    <w:rsid w:val="08BC0C61"/>
    <w:rsid w:val="08BC0E0E"/>
    <w:rsid w:val="08BC0E2D"/>
    <w:rsid w:val="08BC0F90"/>
    <w:rsid w:val="08BC108E"/>
    <w:rsid w:val="08BC11BA"/>
    <w:rsid w:val="08BC1440"/>
    <w:rsid w:val="08BC14D9"/>
    <w:rsid w:val="08BC1544"/>
    <w:rsid w:val="08BC1572"/>
    <w:rsid w:val="08BC1785"/>
    <w:rsid w:val="08BC18AA"/>
    <w:rsid w:val="08BC1960"/>
    <w:rsid w:val="08BC19BE"/>
    <w:rsid w:val="08BC1A69"/>
    <w:rsid w:val="08BC1B35"/>
    <w:rsid w:val="08BC1C0E"/>
    <w:rsid w:val="08BC1CE5"/>
    <w:rsid w:val="08BC1E1D"/>
    <w:rsid w:val="08BC204D"/>
    <w:rsid w:val="08BC210C"/>
    <w:rsid w:val="08BC259A"/>
    <w:rsid w:val="08BC25DC"/>
    <w:rsid w:val="08BC26F0"/>
    <w:rsid w:val="08BC2848"/>
    <w:rsid w:val="08BC2C2F"/>
    <w:rsid w:val="08BC2C9B"/>
    <w:rsid w:val="08BC2D14"/>
    <w:rsid w:val="08BC2EBA"/>
    <w:rsid w:val="08BC2F08"/>
    <w:rsid w:val="08BC2F7F"/>
    <w:rsid w:val="08BC2FAE"/>
    <w:rsid w:val="08BC2FF3"/>
    <w:rsid w:val="08BC30CD"/>
    <w:rsid w:val="08BC3346"/>
    <w:rsid w:val="08BC3368"/>
    <w:rsid w:val="08BC3429"/>
    <w:rsid w:val="08BC34D1"/>
    <w:rsid w:val="08BC3639"/>
    <w:rsid w:val="08BC36E7"/>
    <w:rsid w:val="08BC3C20"/>
    <w:rsid w:val="08BC3C51"/>
    <w:rsid w:val="08BC3CC8"/>
    <w:rsid w:val="08BC3CEF"/>
    <w:rsid w:val="08BC3D9A"/>
    <w:rsid w:val="08BC3F72"/>
    <w:rsid w:val="08BC4185"/>
    <w:rsid w:val="08BC418C"/>
    <w:rsid w:val="08BC42A7"/>
    <w:rsid w:val="08BC4327"/>
    <w:rsid w:val="08BC44B1"/>
    <w:rsid w:val="08BC4576"/>
    <w:rsid w:val="08BC4682"/>
    <w:rsid w:val="08BC46C8"/>
    <w:rsid w:val="08BC4752"/>
    <w:rsid w:val="08BC48F1"/>
    <w:rsid w:val="08BC4966"/>
    <w:rsid w:val="08BC497B"/>
    <w:rsid w:val="08BC4AC3"/>
    <w:rsid w:val="08BC4B57"/>
    <w:rsid w:val="08BC4CCA"/>
    <w:rsid w:val="08BC4D75"/>
    <w:rsid w:val="08BC4DD2"/>
    <w:rsid w:val="08BC4E56"/>
    <w:rsid w:val="08BC4E71"/>
    <w:rsid w:val="08BC5055"/>
    <w:rsid w:val="08BC509E"/>
    <w:rsid w:val="08BC5117"/>
    <w:rsid w:val="08BC52A4"/>
    <w:rsid w:val="08BC52C2"/>
    <w:rsid w:val="08BC52D1"/>
    <w:rsid w:val="08BC52E2"/>
    <w:rsid w:val="08BC536C"/>
    <w:rsid w:val="08BC53F1"/>
    <w:rsid w:val="08BC542A"/>
    <w:rsid w:val="08BC543A"/>
    <w:rsid w:val="08BC5559"/>
    <w:rsid w:val="08BC555F"/>
    <w:rsid w:val="08BC583E"/>
    <w:rsid w:val="08BC5886"/>
    <w:rsid w:val="08BC5A55"/>
    <w:rsid w:val="08BC5A5A"/>
    <w:rsid w:val="08BC5B13"/>
    <w:rsid w:val="08BC5B52"/>
    <w:rsid w:val="08BC5C0E"/>
    <w:rsid w:val="08BC5C53"/>
    <w:rsid w:val="08BC5C84"/>
    <w:rsid w:val="08BC5CB1"/>
    <w:rsid w:val="08BC5D6F"/>
    <w:rsid w:val="08BC5FE4"/>
    <w:rsid w:val="08BC6053"/>
    <w:rsid w:val="08BC607B"/>
    <w:rsid w:val="08BC6397"/>
    <w:rsid w:val="08BC63CF"/>
    <w:rsid w:val="08BC643F"/>
    <w:rsid w:val="08BC672E"/>
    <w:rsid w:val="08BC6984"/>
    <w:rsid w:val="08BC6B6A"/>
    <w:rsid w:val="08BC6CB3"/>
    <w:rsid w:val="08BC6EFC"/>
    <w:rsid w:val="08BC6F14"/>
    <w:rsid w:val="08BC6F90"/>
    <w:rsid w:val="08BC6FC0"/>
    <w:rsid w:val="08BC6FEE"/>
    <w:rsid w:val="08BC7071"/>
    <w:rsid w:val="08BC7247"/>
    <w:rsid w:val="08BC73F8"/>
    <w:rsid w:val="08BC759C"/>
    <w:rsid w:val="08BC76C8"/>
    <w:rsid w:val="08BC76D5"/>
    <w:rsid w:val="08BC77E1"/>
    <w:rsid w:val="08BC786F"/>
    <w:rsid w:val="08BC78A9"/>
    <w:rsid w:val="08BC7AC3"/>
    <w:rsid w:val="08BC7AEF"/>
    <w:rsid w:val="08BC7BCF"/>
    <w:rsid w:val="08BC7C18"/>
    <w:rsid w:val="08BC7CAB"/>
    <w:rsid w:val="08BC7D22"/>
    <w:rsid w:val="08BD0066"/>
    <w:rsid w:val="08BD00CC"/>
    <w:rsid w:val="08BD00DC"/>
    <w:rsid w:val="08BD00E3"/>
    <w:rsid w:val="08BD00EA"/>
    <w:rsid w:val="08BD00FD"/>
    <w:rsid w:val="08BD0124"/>
    <w:rsid w:val="08BD01F9"/>
    <w:rsid w:val="08BD02CE"/>
    <w:rsid w:val="08BD031F"/>
    <w:rsid w:val="08BD0341"/>
    <w:rsid w:val="08BD036D"/>
    <w:rsid w:val="08BD04E6"/>
    <w:rsid w:val="08BD0725"/>
    <w:rsid w:val="08BD092C"/>
    <w:rsid w:val="08BD0AAF"/>
    <w:rsid w:val="08BD0B8E"/>
    <w:rsid w:val="08BD0BDF"/>
    <w:rsid w:val="08BD0CC3"/>
    <w:rsid w:val="08BD0CF1"/>
    <w:rsid w:val="08BD0D8A"/>
    <w:rsid w:val="08BD0EDA"/>
    <w:rsid w:val="08BD0EF8"/>
    <w:rsid w:val="08BD10CC"/>
    <w:rsid w:val="08BD10F6"/>
    <w:rsid w:val="08BD119E"/>
    <w:rsid w:val="08BD1248"/>
    <w:rsid w:val="08BD12EE"/>
    <w:rsid w:val="08BD1411"/>
    <w:rsid w:val="08BD1618"/>
    <w:rsid w:val="08BD1785"/>
    <w:rsid w:val="08BD17E0"/>
    <w:rsid w:val="08BD1A90"/>
    <w:rsid w:val="08BD1B2E"/>
    <w:rsid w:val="08BD1B4E"/>
    <w:rsid w:val="08BD1F4B"/>
    <w:rsid w:val="08BD20D9"/>
    <w:rsid w:val="08BD21F0"/>
    <w:rsid w:val="08BD2281"/>
    <w:rsid w:val="08BD242D"/>
    <w:rsid w:val="08BD2476"/>
    <w:rsid w:val="08BD2694"/>
    <w:rsid w:val="08BD28AA"/>
    <w:rsid w:val="08BD2AC0"/>
    <w:rsid w:val="08BD2BCF"/>
    <w:rsid w:val="08BD2E57"/>
    <w:rsid w:val="08BD2E7F"/>
    <w:rsid w:val="08BD2F86"/>
    <w:rsid w:val="08BD3082"/>
    <w:rsid w:val="08BD33A7"/>
    <w:rsid w:val="08BD340E"/>
    <w:rsid w:val="08BD3454"/>
    <w:rsid w:val="08BD348B"/>
    <w:rsid w:val="08BD34A5"/>
    <w:rsid w:val="08BD3572"/>
    <w:rsid w:val="08BD35CA"/>
    <w:rsid w:val="08BD361D"/>
    <w:rsid w:val="08BD3626"/>
    <w:rsid w:val="08BD3684"/>
    <w:rsid w:val="08BD36EF"/>
    <w:rsid w:val="08BD370A"/>
    <w:rsid w:val="08BD3827"/>
    <w:rsid w:val="08BD3849"/>
    <w:rsid w:val="08BD3BA8"/>
    <w:rsid w:val="08BD3BDC"/>
    <w:rsid w:val="08BD3BE2"/>
    <w:rsid w:val="08BD3EBA"/>
    <w:rsid w:val="08BD3F6E"/>
    <w:rsid w:val="08BD40AA"/>
    <w:rsid w:val="08BD42C0"/>
    <w:rsid w:val="08BD46EA"/>
    <w:rsid w:val="08BD46F4"/>
    <w:rsid w:val="08BD4800"/>
    <w:rsid w:val="08BD48B3"/>
    <w:rsid w:val="08BD4901"/>
    <w:rsid w:val="08BD498B"/>
    <w:rsid w:val="08BD499F"/>
    <w:rsid w:val="08BD4A74"/>
    <w:rsid w:val="08BD4ADF"/>
    <w:rsid w:val="08BD4B6F"/>
    <w:rsid w:val="08BD4E61"/>
    <w:rsid w:val="08BD4EA3"/>
    <w:rsid w:val="08BD4F63"/>
    <w:rsid w:val="08BD51F3"/>
    <w:rsid w:val="08BD522F"/>
    <w:rsid w:val="08BD530F"/>
    <w:rsid w:val="08BD550F"/>
    <w:rsid w:val="08BD55FC"/>
    <w:rsid w:val="08BD567D"/>
    <w:rsid w:val="08BD56CA"/>
    <w:rsid w:val="08BD5944"/>
    <w:rsid w:val="08BD59B8"/>
    <w:rsid w:val="08BD5A68"/>
    <w:rsid w:val="08BD5A88"/>
    <w:rsid w:val="08BD5B4C"/>
    <w:rsid w:val="08BD5C48"/>
    <w:rsid w:val="08BD5C60"/>
    <w:rsid w:val="08BD5DBB"/>
    <w:rsid w:val="08BD5E41"/>
    <w:rsid w:val="08BD5F8A"/>
    <w:rsid w:val="08BD6079"/>
    <w:rsid w:val="08BD60BB"/>
    <w:rsid w:val="08BD60E5"/>
    <w:rsid w:val="08BD60F2"/>
    <w:rsid w:val="08BD6108"/>
    <w:rsid w:val="08BD62FE"/>
    <w:rsid w:val="08BD631F"/>
    <w:rsid w:val="08BD6334"/>
    <w:rsid w:val="08BD6389"/>
    <w:rsid w:val="08BD64C1"/>
    <w:rsid w:val="08BD65E5"/>
    <w:rsid w:val="08BD66DB"/>
    <w:rsid w:val="08BD67A5"/>
    <w:rsid w:val="08BD68B1"/>
    <w:rsid w:val="08BD6931"/>
    <w:rsid w:val="08BD6974"/>
    <w:rsid w:val="08BD6B88"/>
    <w:rsid w:val="08BD6D0D"/>
    <w:rsid w:val="08BD6E23"/>
    <w:rsid w:val="08BD6E27"/>
    <w:rsid w:val="08BD7156"/>
    <w:rsid w:val="08BD71FD"/>
    <w:rsid w:val="08BD7251"/>
    <w:rsid w:val="08BD72B5"/>
    <w:rsid w:val="08BD72BA"/>
    <w:rsid w:val="08BD72E8"/>
    <w:rsid w:val="08BD73F3"/>
    <w:rsid w:val="08BD7479"/>
    <w:rsid w:val="08BD75D8"/>
    <w:rsid w:val="08BD75F7"/>
    <w:rsid w:val="08BD78DA"/>
    <w:rsid w:val="08BD78EA"/>
    <w:rsid w:val="08BD79A3"/>
    <w:rsid w:val="08BD7A56"/>
    <w:rsid w:val="08BD7A5B"/>
    <w:rsid w:val="08BD7C5E"/>
    <w:rsid w:val="08BD7C71"/>
    <w:rsid w:val="08BD7CA6"/>
    <w:rsid w:val="08BD7D1E"/>
    <w:rsid w:val="08BD7D38"/>
    <w:rsid w:val="08BD7E78"/>
    <w:rsid w:val="08BD7EA7"/>
    <w:rsid w:val="08BD7F99"/>
    <w:rsid w:val="08BE009E"/>
    <w:rsid w:val="08BE00AA"/>
    <w:rsid w:val="08BE0119"/>
    <w:rsid w:val="08BE0183"/>
    <w:rsid w:val="08BE0393"/>
    <w:rsid w:val="08BE0482"/>
    <w:rsid w:val="08BE051E"/>
    <w:rsid w:val="08BE0522"/>
    <w:rsid w:val="08BE054D"/>
    <w:rsid w:val="08BE09C3"/>
    <w:rsid w:val="08BE09C4"/>
    <w:rsid w:val="08BE0A4B"/>
    <w:rsid w:val="08BE0B1B"/>
    <w:rsid w:val="08BE0B56"/>
    <w:rsid w:val="08BE0B82"/>
    <w:rsid w:val="08BE0E66"/>
    <w:rsid w:val="08BE0E83"/>
    <w:rsid w:val="08BE0ECF"/>
    <w:rsid w:val="08BE0F73"/>
    <w:rsid w:val="08BE100C"/>
    <w:rsid w:val="08BE1013"/>
    <w:rsid w:val="08BE1044"/>
    <w:rsid w:val="08BE12B8"/>
    <w:rsid w:val="08BE1321"/>
    <w:rsid w:val="08BE148E"/>
    <w:rsid w:val="08BE1549"/>
    <w:rsid w:val="08BE1723"/>
    <w:rsid w:val="08BE1752"/>
    <w:rsid w:val="08BE175B"/>
    <w:rsid w:val="08BE17C0"/>
    <w:rsid w:val="08BE17CB"/>
    <w:rsid w:val="08BE1824"/>
    <w:rsid w:val="08BE1866"/>
    <w:rsid w:val="08BE195B"/>
    <w:rsid w:val="08BE19A8"/>
    <w:rsid w:val="08BE1B13"/>
    <w:rsid w:val="08BE1C69"/>
    <w:rsid w:val="08BE1C8B"/>
    <w:rsid w:val="08BE1CB0"/>
    <w:rsid w:val="08BE1CE9"/>
    <w:rsid w:val="08BE1D09"/>
    <w:rsid w:val="08BE1D28"/>
    <w:rsid w:val="08BE1E9C"/>
    <w:rsid w:val="08BE1F7B"/>
    <w:rsid w:val="08BE1FBE"/>
    <w:rsid w:val="08BE2219"/>
    <w:rsid w:val="08BE2246"/>
    <w:rsid w:val="08BE227F"/>
    <w:rsid w:val="08BE228D"/>
    <w:rsid w:val="08BE2295"/>
    <w:rsid w:val="08BE2398"/>
    <w:rsid w:val="08BE23BB"/>
    <w:rsid w:val="08BE24A5"/>
    <w:rsid w:val="08BE27B5"/>
    <w:rsid w:val="08BE289B"/>
    <w:rsid w:val="08BE2A28"/>
    <w:rsid w:val="08BE2A6D"/>
    <w:rsid w:val="08BE2A85"/>
    <w:rsid w:val="08BE2CB6"/>
    <w:rsid w:val="08BE2D2D"/>
    <w:rsid w:val="08BE2FEF"/>
    <w:rsid w:val="08BE31B0"/>
    <w:rsid w:val="08BE338C"/>
    <w:rsid w:val="08BE33B5"/>
    <w:rsid w:val="08BE34D8"/>
    <w:rsid w:val="08BE3520"/>
    <w:rsid w:val="08BE35A9"/>
    <w:rsid w:val="08BE35CE"/>
    <w:rsid w:val="08BE3611"/>
    <w:rsid w:val="08BE3690"/>
    <w:rsid w:val="08BE39B2"/>
    <w:rsid w:val="08BE3A85"/>
    <w:rsid w:val="08BE3BCF"/>
    <w:rsid w:val="08BE3BE8"/>
    <w:rsid w:val="08BE3D56"/>
    <w:rsid w:val="08BE3E37"/>
    <w:rsid w:val="08BE3E8C"/>
    <w:rsid w:val="08BE3F82"/>
    <w:rsid w:val="08BE4106"/>
    <w:rsid w:val="08BE4272"/>
    <w:rsid w:val="08BE44F8"/>
    <w:rsid w:val="08BE4604"/>
    <w:rsid w:val="08BE4636"/>
    <w:rsid w:val="08BE464D"/>
    <w:rsid w:val="08BE4732"/>
    <w:rsid w:val="08BE488D"/>
    <w:rsid w:val="08BE4894"/>
    <w:rsid w:val="08BE4986"/>
    <w:rsid w:val="08BE4ACE"/>
    <w:rsid w:val="08BE4B15"/>
    <w:rsid w:val="08BE4B75"/>
    <w:rsid w:val="08BE4EA3"/>
    <w:rsid w:val="08BE4ED5"/>
    <w:rsid w:val="08BE4F25"/>
    <w:rsid w:val="08BE4FC9"/>
    <w:rsid w:val="08BE4FCB"/>
    <w:rsid w:val="08BE4FEE"/>
    <w:rsid w:val="08BE5088"/>
    <w:rsid w:val="08BE50EA"/>
    <w:rsid w:val="08BE5168"/>
    <w:rsid w:val="08BE52DA"/>
    <w:rsid w:val="08BE5573"/>
    <w:rsid w:val="08BE5673"/>
    <w:rsid w:val="08BE573C"/>
    <w:rsid w:val="08BE575F"/>
    <w:rsid w:val="08BE584B"/>
    <w:rsid w:val="08BE5888"/>
    <w:rsid w:val="08BE5A30"/>
    <w:rsid w:val="08BE5BBB"/>
    <w:rsid w:val="08BE5C93"/>
    <w:rsid w:val="08BE5CFA"/>
    <w:rsid w:val="08BE5D91"/>
    <w:rsid w:val="08BE5F2F"/>
    <w:rsid w:val="08BE5FED"/>
    <w:rsid w:val="08BE60B2"/>
    <w:rsid w:val="08BE654F"/>
    <w:rsid w:val="08BE6596"/>
    <w:rsid w:val="08BE65EF"/>
    <w:rsid w:val="08BE6758"/>
    <w:rsid w:val="08BE6AE7"/>
    <w:rsid w:val="08BE6C22"/>
    <w:rsid w:val="08BE6CD5"/>
    <w:rsid w:val="08BE6D86"/>
    <w:rsid w:val="08BE6DAB"/>
    <w:rsid w:val="08BE6EE6"/>
    <w:rsid w:val="08BE70A2"/>
    <w:rsid w:val="08BE72AF"/>
    <w:rsid w:val="08BE72F1"/>
    <w:rsid w:val="08BE748B"/>
    <w:rsid w:val="08BE768E"/>
    <w:rsid w:val="08BE7723"/>
    <w:rsid w:val="08BE7730"/>
    <w:rsid w:val="08BE7775"/>
    <w:rsid w:val="08BE77AD"/>
    <w:rsid w:val="08BE79E9"/>
    <w:rsid w:val="08BE7AC8"/>
    <w:rsid w:val="08BE7B6B"/>
    <w:rsid w:val="08BE7B81"/>
    <w:rsid w:val="08BE7D42"/>
    <w:rsid w:val="08BE7F38"/>
    <w:rsid w:val="08BF008A"/>
    <w:rsid w:val="08BF0092"/>
    <w:rsid w:val="08BF00AE"/>
    <w:rsid w:val="08BF0194"/>
    <w:rsid w:val="08BF05B4"/>
    <w:rsid w:val="08BF0608"/>
    <w:rsid w:val="08BF0724"/>
    <w:rsid w:val="08BF07F0"/>
    <w:rsid w:val="08BF0B53"/>
    <w:rsid w:val="08BF0B82"/>
    <w:rsid w:val="08BF0C8B"/>
    <w:rsid w:val="08BF0C90"/>
    <w:rsid w:val="08BF0E66"/>
    <w:rsid w:val="08BF0F84"/>
    <w:rsid w:val="08BF115C"/>
    <w:rsid w:val="08BF1211"/>
    <w:rsid w:val="08BF1287"/>
    <w:rsid w:val="08BF135A"/>
    <w:rsid w:val="08BF13B1"/>
    <w:rsid w:val="08BF14D7"/>
    <w:rsid w:val="08BF1530"/>
    <w:rsid w:val="08BF16C5"/>
    <w:rsid w:val="08BF1705"/>
    <w:rsid w:val="08BF17DE"/>
    <w:rsid w:val="08BF18B3"/>
    <w:rsid w:val="08BF1915"/>
    <w:rsid w:val="08BF191E"/>
    <w:rsid w:val="08BF1933"/>
    <w:rsid w:val="08BF1982"/>
    <w:rsid w:val="08BF1AFA"/>
    <w:rsid w:val="08BF1C9D"/>
    <w:rsid w:val="08BF1D74"/>
    <w:rsid w:val="08BF1DF6"/>
    <w:rsid w:val="08BF1E12"/>
    <w:rsid w:val="08BF1E4A"/>
    <w:rsid w:val="08BF1EE8"/>
    <w:rsid w:val="08BF1FFC"/>
    <w:rsid w:val="08BF220A"/>
    <w:rsid w:val="08BF22BC"/>
    <w:rsid w:val="08BF2398"/>
    <w:rsid w:val="08BF23B3"/>
    <w:rsid w:val="08BF2634"/>
    <w:rsid w:val="08BF2682"/>
    <w:rsid w:val="08BF26F0"/>
    <w:rsid w:val="08BF27CA"/>
    <w:rsid w:val="08BF2B1F"/>
    <w:rsid w:val="08BF2BD2"/>
    <w:rsid w:val="08BF2C59"/>
    <w:rsid w:val="08BF2C78"/>
    <w:rsid w:val="08BF2DAF"/>
    <w:rsid w:val="08BF2DDF"/>
    <w:rsid w:val="08BF3039"/>
    <w:rsid w:val="08BF3098"/>
    <w:rsid w:val="08BF3339"/>
    <w:rsid w:val="08BF344F"/>
    <w:rsid w:val="08BF34D2"/>
    <w:rsid w:val="08BF358B"/>
    <w:rsid w:val="08BF363A"/>
    <w:rsid w:val="08BF374F"/>
    <w:rsid w:val="08BF377B"/>
    <w:rsid w:val="08BF390A"/>
    <w:rsid w:val="08BF3955"/>
    <w:rsid w:val="08BF3AF0"/>
    <w:rsid w:val="08BF3C67"/>
    <w:rsid w:val="08BF3E4E"/>
    <w:rsid w:val="08BF3E5C"/>
    <w:rsid w:val="08BF3FE8"/>
    <w:rsid w:val="08BF4052"/>
    <w:rsid w:val="08BF413C"/>
    <w:rsid w:val="08BF4258"/>
    <w:rsid w:val="08BF4439"/>
    <w:rsid w:val="08BF4478"/>
    <w:rsid w:val="08BF458B"/>
    <w:rsid w:val="08BF45A6"/>
    <w:rsid w:val="08BF468A"/>
    <w:rsid w:val="08BF487A"/>
    <w:rsid w:val="08BF495D"/>
    <w:rsid w:val="08BF4CF2"/>
    <w:rsid w:val="08BF4D25"/>
    <w:rsid w:val="08BF4D3D"/>
    <w:rsid w:val="08BF4D99"/>
    <w:rsid w:val="08BF4F5F"/>
    <w:rsid w:val="08BF4FE2"/>
    <w:rsid w:val="08BF5060"/>
    <w:rsid w:val="08BF52E0"/>
    <w:rsid w:val="08BF5386"/>
    <w:rsid w:val="08BF543C"/>
    <w:rsid w:val="08BF5599"/>
    <w:rsid w:val="08BF566E"/>
    <w:rsid w:val="08BF578D"/>
    <w:rsid w:val="08BF57C5"/>
    <w:rsid w:val="08BF59B0"/>
    <w:rsid w:val="08BF5A61"/>
    <w:rsid w:val="08BF5C24"/>
    <w:rsid w:val="08BF5D2B"/>
    <w:rsid w:val="08BF5F1E"/>
    <w:rsid w:val="08BF5F80"/>
    <w:rsid w:val="08BF5F82"/>
    <w:rsid w:val="08BF5F91"/>
    <w:rsid w:val="08BF6063"/>
    <w:rsid w:val="08BF60E6"/>
    <w:rsid w:val="08BF625A"/>
    <w:rsid w:val="08BF62C9"/>
    <w:rsid w:val="08BF63CC"/>
    <w:rsid w:val="08BF64A0"/>
    <w:rsid w:val="08BF64CF"/>
    <w:rsid w:val="08BF65A3"/>
    <w:rsid w:val="08BF663D"/>
    <w:rsid w:val="08BF67B9"/>
    <w:rsid w:val="08BF6A58"/>
    <w:rsid w:val="08BF6CA8"/>
    <w:rsid w:val="08BF6CF4"/>
    <w:rsid w:val="08BF6D20"/>
    <w:rsid w:val="08BF6D5F"/>
    <w:rsid w:val="08BF6F19"/>
    <w:rsid w:val="08BF7060"/>
    <w:rsid w:val="08BF707F"/>
    <w:rsid w:val="08BF70CA"/>
    <w:rsid w:val="08BF7314"/>
    <w:rsid w:val="08BF741F"/>
    <w:rsid w:val="08BF743D"/>
    <w:rsid w:val="08BF7490"/>
    <w:rsid w:val="08BF7692"/>
    <w:rsid w:val="08BF76E1"/>
    <w:rsid w:val="08BF787E"/>
    <w:rsid w:val="08BF7A63"/>
    <w:rsid w:val="08BF7A7F"/>
    <w:rsid w:val="08BF7AE7"/>
    <w:rsid w:val="08BF7DB1"/>
    <w:rsid w:val="08BF7F47"/>
    <w:rsid w:val="08C0013F"/>
    <w:rsid w:val="08C001C6"/>
    <w:rsid w:val="08C0039F"/>
    <w:rsid w:val="08C003B7"/>
    <w:rsid w:val="08C00607"/>
    <w:rsid w:val="08C00875"/>
    <w:rsid w:val="08C008CB"/>
    <w:rsid w:val="08C008E1"/>
    <w:rsid w:val="08C0097F"/>
    <w:rsid w:val="08C00A73"/>
    <w:rsid w:val="08C00A84"/>
    <w:rsid w:val="08C00A9B"/>
    <w:rsid w:val="08C00C70"/>
    <w:rsid w:val="08C00C79"/>
    <w:rsid w:val="08C00CE7"/>
    <w:rsid w:val="08C00CEC"/>
    <w:rsid w:val="08C00E79"/>
    <w:rsid w:val="08C00F52"/>
    <w:rsid w:val="08C0102A"/>
    <w:rsid w:val="08C011A1"/>
    <w:rsid w:val="08C012A3"/>
    <w:rsid w:val="08C0132A"/>
    <w:rsid w:val="08C0132F"/>
    <w:rsid w:val="08C01457"/>
    <w:rsid w:val="08C0163C"/>
    <w:rsid w:val="08C01642"/>
    <w:rsid w:val="08C016B0"/>
    <w:rsid w:val="08C017D0"/>
    <w:rsid w:val="08C01896"/>
    <w:rsid w:val="08C01900"/>
    <w:rsid w:val="08C019AE"/>
    <w:rsid w:val="08C019FC"/>
    <w:rsid w:val="08C01A39"/>
    <w:rsid w:val="08C01AAD"/>
    <w:rsid w:val="08C01AE2"/>
    <w:rsid w:val="08C01B5F"/>
    <w:rsid w:val="08C01C9E"/>
    <w:rsid w:val="08C01D1F"/>
    <w:rsid w:val="08C01EDD"/>
    <w:rsid w:val="08C01F0A"/>
    <w:rsid w:val="08C01F72"/>
    <w:rsid w:val="08C01FF7"/>
    <w:rsid w:val="08C02146"/>
    <w:rsid w:val="08C021D7"/>
    <w:rsid w:val="08C0234F"/>
    <w:rsid w:val="08C024FA"/>
    <w:rsid w:val="08C0259C"/>
    <w:rsid w:val="08C027A9"/>
    <w:rsid w:val="08C0282E"/>
    <w:rsid w:val="08C0291F"/>
    <w:rsid w:val="08C02D41"/>
    <w:rsid w:val="08C02EB6"/>
    <w:rsid w:val="08C02FEE"/>
    <w:rsid w:val="08C03098"/>
    <w:rsid w:val="08C03206"/>
    <w:rsid w:val="08C032F3"/>
    <w:rsid w:val="08C0333F"/>
    <w:rsid w:val="08C033E1"/>
    <w:rsid w:val="08C03484"/>
    <w:rsid w:val="08C03487"/>
    <w:rsid w:val="08C03560"/>
    <w:rsid w:val="08C0368F"/>
    <w:rsid w:val="08C03711"/>
    <w:rsid w:val="08C039E3"/>
    <w:rsid w:val="08C03B4D"/>
    <w:rsid w:val="08C03B80"/>
    <w:rsid w:val="08C03BF6"/>
    <w:rsid w:val="08C03C92"/>
    <w:rsid w:val="08C03CAD"/>
    <w:rsid w:val="08C03E23"/>
    <w:rsid w:val="08C03F9C"/>
    <w:rsid w:val="08C04098"/>
    <w:rsid w:val="08C04108"/>
    <w:rsid w:val="08C0418E"/>
    <w:rsid w:val="08C042B0"/>
    <w:rsid w:val="08C04370"/>
    <w:rsid w:val="08C0438C"/>
    <w:rsid w:val="08C044F1"/>
    <w:rsid w:val="08C04515"/>
    <w:rsid w:val="08C04607"/>
    <w:rsid w:val="08C046F8"/>
    <w:rsid w:val="08C047E6"/>
    <w:rsid w:val="08C04926"/>
    <w:rsid w:val="08C049A8"/>
    <w:rsid w:val="08C04C46"/>
    <w:rsid w:val="08C04D30"/>
    <w:rsid w:val="08C04EC1"/>
    <w:rsid w:val="08C04FD9"/>
    <w:rsid w:val="08C05077"/>
    <w:rsid w:val="08C0508D"/>
    <w:rsid w:val="08C050E1"/>
    <w:rsid w:val="08C05332"/>
    <w:rsid w:val="08C05346"/>
    <w:rsid w:val="08C05461"/>
    <w:rsid w:val="08C05516"/>
    <w:rsid w:val="08C05790"/>
    <w:rsid w:val="08C0590B"/>
    <w:rsid w:val="08C05A2B"/>
    <w:rsid w:val="08C05A72"/>
    <w:rsid w:val="08C05C87"/>
    <w:rsid w:val="08C05D33"/>
    <w:rsid w:val="08C05DA1"/>
    <w:rsid w:val="08C05E94"/>
    <w:rsid w:val="08C05F42"/>
    <w:rsid w:val="08C06052"/>
    <w:rsid w:val="08C06316"/>
    <w:rsid w:val="08C0642C"/>
    <w:rsid w:val="08C064D4"/>
    <w:rsid w:val="08C064DA"/>
    <w:rsid w:val="08C064DC"/>
    <w:rsid w:val="08C065A6"/>
    <w:rsid w:val="08C06602"/>
    <w:rsid w:val="08C066BC"/>
    <w:rsid w:val="08C067AD"/>
    <w:rsid w:val="08C067BF"/>
    <w:rsid w:val="08C06965"/>
    <w:rsid w:val="08C069B4"/>
    <w:rsid w:val="08C06A7B"/>
    <w:rsid w:val="08C06A7C"/>
    <w:rsid w:val="08C06E2F"/>
    <w:rsid w:val="08C06F11"/>
    <w:rsid w:val="08C07087"/>
    <w:rsid w:val="08C07135"/>
    <w:rsid w:val="08C071C1"/>
    <w:rsid w:val="08C07219"/>
    <w:rsid w:val="08C0728F"/>
    <w:rsid w:val="08C07503"/>
    <w:rsid w:val="08C07630"/>
    <w:rsid w:val="08C07755"/>
    <w:rsid w:val="08C077AF"/>
    <w:rsid w:val="08C0794B"/>
    <w:rsid w:val="08C07A0A"/>
    <w:rsid w:val="08C07A61"/>
    <w:rsid w:val="08C07B4D"/>
    <w:rsid w:val="08C07BFE"/>
    <w:rsid w:val="08C07CEB"/>
    <w:rsid w:val="08C07F44"/>
    <w:rsid w:val="08C100FE"/>
    <w:rsid w:val="08C1017D"/>
    <w:rsid w:val="08C10366"/>
    <w:rsid w:val="08C103A2"/>
    <w:rsid w:val="08C10482"/>
    <w:rsid w:val="08C1057C"/>
    <w:rsid w:val="08C105FB"/>
    <w:rsid w:val="08C10650"/>
    <w:rsid w:val="08C106C4"/>
    <w:rsid w:val="08C106D5"/>
    <w:rsid w:val="08C10770"/>
    <w:rsid w:val="08C10809"/>
    <w:rsid w:val="08C10818"/>
    <w:rsid w:val="08C10914"/>
    <w:rsid w:val="08C10BBD"/>
    <w:rsid w:val="08C10BE2"/>
    <w:rsid w:val="08C10CF4"/>
    <w:rsid w:val="08C10D13"/>
    <w:rsid w:val="08C10D2B"/>
    <w:rsid w:val="08C10DE9"/>
    <w:rsid w:val="08C115A8"/>
    <w:rsid w:val="08C1169D"/>
    <w:rsid w:val="08C11722"/>
    <w:rsid w:val="08C11769"/>
    <w:rsid w:val="08C11963"/>
    <w:rsid w:val="08C119B9"/>
    <w:rsid w:val="08C11A61"/>
    <w:rsid w:val="08C11AD1"/>
    <w:rsid w:val="08C11AE1"/>
    <w:rsid w:val="08C11B90"/>
    <w:rsid w:val="08C11D69"/>
    <w:rsid w:val="08C11DAB"/>
    <w:rsid w:val="08C11E68"/>
    <w:rsid w:val="08C11F61"/>
    <w:rsid w:val="08C1207B"/>
    <w:rsid w:val="08C120D6"/>
    <w:rsid w:val="08C1213F"/>
    <w:rsid w:val="08C12417"/>
    <w:rsid w:val="08C124A5"/>
    <w:rsid w:val="08C12551"/>
    <w:rsid w:val="08C126D2"/>
    <w:rsid w:val="08C12796"/>
    <w:rsid w:val="08C127F5"/>
    <w:rsid w:val="08C1283D"/>
    <w:rsid w:val="08C128E0"/>
    <w:rsid w:val="08C12C7E"/>
    <w:rsid w:val="08C12C9B"/>
    <w:rsid w:val="08C12D49"/>
    <w:rsid w:val="08C12E2A"/>
    <w:rsid w:val="08C12EE8"/>
    <w:rsid w:val="08C12FF3"/>
    <w:rsid w:val="08C130F7"/>
    <w:rsid w:val="08C131A1"/>
    <w:rsid w:val="08C13344"/>
    <w:rsid w:val="08C133A6"/>
    <w:rsid w:val="08C13561"/>
    <w:rsid w:val="08C13684"/>
    <w:rsid w:val="08C136A7"/>
    <w:rsid w:val="08C13761"/>
    <w:rsid w:val="08C137ED"/>
    <w:rsid w:val="08C138EC"/>
    <w:rsid w:val="08C13926"/>
    <w:rsid w:val="08C1398A"/>
    <w:rsid w:val="08C13ABB"/>
    <w:rsid w:val="08C13BA9"/>
    <w:rsid w:val="08C13DED"/>
    <w:rsid w:val="08C14043"/>
    <w:rsid w:val="08C143C7"/>
    <w:rsid w:val="08C14436"/>
    <w:rsid w:val="08C145EE"/>
    <w:rsid w:val="08C14706"/>
    <w:rsid w:val="08C147CD"/>
    <w:rsid w:val="08C1490B"/>
    <w:rsid w:val="08C14988"/>
    <w:rsid w:val="08C149EF"/>
    <w:rsid w:val="08C14A1D"/>
    <w:rsid w:val="08C14D75"/>
    <w:rsid w:val="08C14F4E"/>
    <w:rsid w:val="08C1502D"/>
    <w:rsid w:val="08C1503C"/>
    <w:rsid w:val="08C1506A"/>
    <w:rsid w:val="08C15268"/>
    <w:rsid w:val="08C152F3"/>
    <w:rsid w:val="08C1531E"/>
    <w:rsid w:val="08C15577"/>
    <w:rsid w:val="08C156AB"/>
    <w:rsid w:val="08C1573E"/>
    <w:rsid w:val="08C15810"/>
    <w:rsid w:val="08C15825"/>
    <w:rsid w:val="08C1586E"/>
    <w:rsid w:val="08C15918"/>
    <w:rsid w:val="08C15A6B"/>
    <w:rsid w:val="08C15B6E"/>
    <w:rsid w:val="08C15CD3"/>
    <w:rsid w:val="08C15DF1"/>
    <w:rsid w:val="08C15DF6"/>
    <w:rsid w:val="08C15EDD"/>
    <w:rsid w:val="08C16000"/>
    <w:rsid w:val="08C16016"/>
    <w:rsid w:val="08C16248"/>
    <w:rsid w:val="08C1624F"/>
    <w:rsid w:val="08C16262"/>
    <w:rsid w:val="08C16386"/>
    <w:rsid w:val="08C1642C"/>
    <w:rsid w:val="08C164FA"/>
    <w:rsid w:val="08C1651F"/>
    <w:rsid w:val="08C16707"/>
    <w:rsid w:val="08C16858"/>
    <w:rsid w:val="08C168E3"/>
    <w:rsid w:val="08C16BC5"/>
    <w:rsid w:val="08C16BDC"/>
    <w:rsid w:val="08C16E3F"/>
    <w:rsid w:val="08C16E42"/>
    <w:rsid w:val="08C16E92"/>
    <w:rsid w:val="08C17016"/>
    <w:rsid w:val="08C17137"/>
    <w:rsid w:val="08C1715F"/>
    <w:rsid w:val="08C171C9"/>
    <w:rsid w:val="08C1741D"/>
    <w:rsid w:val="08C17428"/>
    <w:rsid w:val="08C17524"/>
    <w:rsid w:val="08C175BE"/>
    <w:rsid w:val="08C17665"/>
    <w:rsid w:val="08C179BA"/>
    <w:rsid w:val="08C17A5F"/>
    <w:rsid w:val="08C17AEE"/>
    <w:rsid w:val="08C17D0A"/>
    <w:rsid w:val="08C17DC3"/>
    <w:rsid w:val="08C200B6"/>
    <w:rsid w:val="08C2019F"/>
    <w:rsid w:val="08C20256"/>
    <w:rsid w:val="08C202C8"/>
    <w:rsid w:val="08C20301"/>
    <w:rsid w:val="08C204B0"/>
    <w:rsid w:val="08C204FB"/>
    <w:rsid w:val="08C206A8"/>
    <w:rsid w:val="08C206CB"/>
    <w:rsid w:val="08C20728"/>
    <w:rsid w:val="08C20A63"/>
    <w:rsid w:val="08C20B7F"/>
    <w:rsid w:val="08C20BE4"/>
    <w:rsid w:val="08C20E33"/>
    <w:rsid w:val="08C21052"/>
    <w:rsid w:val="08C21060"/>
    <w:rsid w:val="08C2110B"/>
    <w:rsid w:val="08C21164"/>
    <w:rsid w:val="08C21372"/>
    <w:rsid w:val="08C2151E"/>
    <w:rsid w:val="08C2157A"/>
    <w:rsid w:val="08C21697"/>
    <w:rsid w:val="08C21723"/>
    <w:rsid w:val="08C21839"/>
    <w:rsid w:val="08C21898"/>
    <w:rsid w:val="08C219C7"/>
    <w:rsid w:val="08C21B6B"/>
    <w:rsid w:val="08C21BDE"/>
    <w:rsid w:val="08C21C5D"/>
    <w:rsid w:val="08C21C64"/>
    <w:rsid w:val="08C21E02"/>
    <w:rsid w:val="08C21E11"/>
    <w:rsid w:val="08C21E7C"/>
    <w:rsid w:val="08C22278"/>
    <w:rsid w:val="08C222F0"/>
    <w:rsid w:val="08C22317"/>
    <w:rsid w:val="08C224AE"/>
    <w:rsid w:val="08C226A4"/>
    <w:rsid w:val="08C22737"/>
    <w:rsid w:val="08C22804"/>
    <w:rsid w:val="08C2281C"/>
    <w:rsid w:val="08C228B2"/>
    <w:rsid w:val="08C229B4"/>
    <w:rsid w:val="08C22A8E"/>
    <w:rsid w:val="08C22B05"/>
    <w:rsid w:val="08C22C57"/>
    <w:rsid w:val="08C22C71"/>
    <w:rsid w:val="08C22D1E"/>
    <w:rsid w:val="08C22E23"/>
    <w:rsid w:val="08C22F32"/>
    <w:rsid w:val="08C23091"/>
    <w:rsid w:val="08C23118"/>
    <w:rsid w:val="08C2316B"/>
    <w:rsid w:val="08C23198"/>
    <w:rsid w:val="08C232C6"/>
    <w:rsid w:val="08C2334D"/>
    <w:rsid w:val="08C23363"/>
    <w:rsid w:val="08C2338C"/>
    <w:rsid w:val="08C23489"/>
    <w:rsid w:val="08C2356D"/>
    <w:rsid w:val="08C236B5"/>
    <w:rsid w:val="08C2392F"/>
    <w:rsid w:val="08C23B24"/>
    <w:rsid w:val="08C23C63"/>
    <w:rsid w:val="08C23C8A"/>
    <w:rsid w:val="08C23D37"/>
    <w:rsid w:val="08C23DBC"/>
    <w:rsid w:val="08C23DE3"/>
    <w:rsid w:val="08C23E4C"/>
    <w:rsid w:val="08C24001"/>
    <w:rsid w:val="08C2410B"/>
    <w:rsid w:val="08C24432"/>
    <w:rsid w:val="08C24561"/>
    <w:rsid w:val="08C246EE"/>
    <w:rsid w:val="08C246F7"/>
    <w:rsid w:val="08C248A2"/>
    <w:rsid w:val="08C248F2"/>
    <w:rsid w:val="08C24A05"/>
    <w:rsid w:val="08C24C76"/>
    <w:rsid w:val="08C24CCF"/>
    <w:rsid w:val="08C24FB1"/>
    <w:rsid w:val="08C25043"/>
    <w:rsid w:val="08C25075"/>
    <w:rsid w:val="08C250DA"/>
    <w:rsid w:val="08C250E9"/>
    <w:rsid w:val="08C25265"/>
    <w:rsid w:val="08C252F8"/>
    <w:rsid w:val="08C253A2"/>
    <w:rsid w:val="08C254CB"/>
    <w:rsid w:val="08C25538"/>
    <w:rsid w:val="08C256D7"/>
    <w:rsid w:val="08C25708"/>
    <w:rsid w:val="08C25AD4"/>
    <w:rsid w:val="08C25C38"/>
    <w:rsid w:val="08C25C7D"/>
    <w:rsid w:val="08C25E1C"/>
    <w:rsid w:val="08C25FCC"/>
    <w:rsid w:val="08C2601D"/>
    <w:rsid w:val="08C26112"/>
    <w:rsid w:val="08C26430"/>
    <w:rsid w:val="08C264A4"/>
    <w:rsid w:val="08C264FA"/>
    <w:rsid w:val="08C26520"/>
    <w:rsid w:val="08C26597"/>
    <w:rsid w:val="08C2662D"/>
    <w:rsid w:val="08C2663F"/>
    <w:rsid w:val="08C266FD"/>
    <w:rsid w:val="08C2670B"/>
    <w:rsid w:val="08C267BE"/>
    <w:rsid w:val="08C26A53"/>
    <w:rsid w:val="08C26B83"/>
    <w:rsid w:val="08C26BD7"/>
    <w:rsid w:val="08C26D0A"/>
    <w:rsid w:val="08C26ED2"/>
    <w:rsid w:val="08C26FE1"/>
    <w:rsid w:val="08C2730F"/>
    <w:rsid w:val="08C27332"/>
    <w:rsid w:val="08C2737F"/>
    <w:rsid w:val="08C27482"/>
    <w:rsid w:val="08C275BA"/>
    <w:rsid w:val="08C275D7"/>
    <w:rsid w:val="08C2763C"/>
    <w:rsid w:val="08C27694"/>
    <w:rsid w:val="08C277DE"/>
    <w:rsid w:val="08C2784C"/>
    <w:rsid w:val="08C27863"/>
    <w:rsid w:val="08C27959"/>
    <w:rsid w:val="08C279BC"/>
    <w:rsid w:val="08C27A25"/>
    <w:rsid w:val="08C27AC0"/>
    <w:rsid w:val="08C27B05"/>
    <w:rsid w:val="08C27C6A"/>
    <w:rsid w:val="08C27DA3"/>
    <w:rsid w:val="08C27DFA"/>
    <w:rsid w:val="08C27F86"/>
    <w:rsid w:val="08C30068"/>
    <w:rsid w:val="08C300AC"/>
    <w:rsid w:val="08C30151"/>
    <w:rsid w:val="08C30233"/>
    <w:rsid w:val="08C3047C"/>
    <w:rsid w:val="08C30563"/>
    <w:rsid w:val="08C3069A"/>
    <w:rsid w:val="08C306D1"/>
    <w:rsid w:val="08C30700"/>
    <w:rsid w:val="08C30887"/>
    <w:rsid w:val="08C30A8D"/>
    <w:rsid w:val="08C30C53"/>
    <w:rsid w:val="08C30C6F"/>
    <w:rsid w:val="08C30D12"/>
    <w:rsid w:val="08C31080"/>
    <w:rsid w:val="08C3110A"/>
    <w:rsid w:val="08C311B5"/>
    <w:rsid w:val="08C312F0"/>
    <w:rsid w:val="08C31421"/>
    <w:rsid w:val="08C3147D"/>
    <w:rsid w:val="08C31590"/>
    <w:rsid w:val="08C31A57"/>
    <w:rsid w:val="08C31A9C"/>
    <w:rsid w:val="08C31AA0"/>
    <w:rsid w:val="08C31AC3"/>
    <w:rsid w:val="08C31C7C"/>
    <w:rsid w:val="08C31DB8"/>
    <w:rsid w:val="08C31FDB"/>
    <w:rsid w:val="08C32014"/>
    <w:rsid w:val="08C32179"/>
    <w:rsid w:val="08C3227E"/>
    <w:rsid w:val="08C322B6"/>
    <w:rsid w:val="08C3230D"/>
    <w:rsid w:val="08C323C4"/>
    <w:rsid w:val="08C32496"/>
    <w:rsid w:val="08C32562"/>
    <w:rsid w:val="08C325CD"/>
    <w:rsid w:val="08C326A4"/>
    <w:rsid w:val="08C326C0"/>
    <w:rsid w:val="08C3293C"/>
    <w:rsid w:val="08C3296F"/>
    <w:rsid w:val="08C329CB"/>
    <w:rsid w:val="08C329DA"/>
    <w:rsid w:val="08C32AC9"/>
    <w:rsid w:val="08C32D7F"/>
    <w:rsid w:val="08C32F1F"/>
    <w:rsid w:val="08C330B5"/>
    <w:rsid w:val="08C3329A"/>
    <w:rsid w:val="08C33325"/>
    <w:rsid w:val="08C333A8"/>
    <w:rsid w:val="08C3342C"/>
    <w:rsid w:val="08C33541"/>
    <w:rsid w:val="08C33569"/>
    <w:rsid w:val="08C33855"/>
    <w:rsid w:val="08C3388D"/>
    <w:rsid w:val="08C3390B"/>
    <w:rsid w:val="08C3397A"/>
    <w:rsid w:val="08C33A97"/>
    <w:rsid w:val="08C33C87"/>
    <w:rsid w:val="08C33E4D"/>
    <w:rsid w:val="08C33F9D"/>
    <w:rsid w:val="08C33FB6"/>
    <w:rsid w:val="08C34071"/>
    <w:rsid w:val="08C341CA"/>
    <w:rsid w:val="08C341DD"/>
    <w:rsid w:val="08C341E1"/>
    <w:rsid w:val="08C342C9"/>
    <w:rsid w:val="08C34634"/>
    <w:rsid w:val="08C34652"/>
    <w:rsid w:val="08C347BA"/>
    <w:rsid w:val="08C347F0"/>
    <w:rsid w:val="08C348CF"/>
    <w:rsid w:val="08C348F2"/>
    <w:rsid w:val="08C349DC"/>
    <w:rsid w:val="08C34B52"/>
    <w:rsid w:val="08C34C98"/>
    <w:rsid w:val="08C34E27"/>
    <w:rsid w:val="08C34EC0"/>
    <w:rsid w:val="08C34FFA"/>
    <w:rsid w:val="08C350F3"/>
    <w:rsid w:val="08C3535C"/>
    <w:rsid w:val="08C353A9"/>
    <w:rsid w:val="08C35441"/>
    <w:rsid w:val="08C35450"/>
    <w:rsid w:val="08C3546A"/>
    <w:rsid w:val="08C354BF"/>
    <w:rsid w:val="08C354F8"/>
    <w:rsid w:val="08C35533"/>
    <w:rsid w:val="08C3570A"/>
    <w:rsid w:val="08C35734"/>
    <w:rsid w:val="08C35869"/>
    <w:rsid w:val="08C35AF1"/>
    <w:rsid w:val="08C35B1C"/>
    <w:rsid w:val="08C35C66"/>
    <w:rsid w:val="08C35CFB"/>
    <w:rsid w:val="08C35E6A"/>
    <w:rsid w:val="08C35F37"/>
    <w:rsid w:val="08C35FC4"/>
    <w:rsid w:val="08C3603B"/>
    <w:rsid w:val="08C36131"/>
    <w:rsid w:val="08C36269"/>
    <w:rsid w:val="08C362C0"/>
    <w:rsid w:val="08C36323"/>
    <w:rsid w:val="08C363D0"/>
    <w:rsid w:val="08C3664D"/>
    <w:rsid w:val="08C3665E"/>
    <w:rsid w:val="08C3667B"/>
    <w:rsid w:val="08C366F7"/>
    <w:rsid w:val="08C36798"/>
    <w:rsid w:val="08C367A9"/>
    <w:rsid w:val="08C368A5"/>
    <w:rsid w:val="08C368F8"/>
    <w:rsid w:val="08C36B5F"/>
    <w:rsid w:val="08C36CAB"/>
    <w:rsid w:val="08C3708D"/>
    <w:rsid w:val="08C372F1"/>
    <w:rsid w:val="08C3738F"/>
    <w:rsid w:val="08C373EE"/>
    <w:rsid w:val="08C3747B"/>
    <w:rsid w:val="08C3748D"/>
    <w:rsid w:val="08C37590"/>
    <w:rsid w:val="08C375C5"/>
    <w:rsid w:val="08C3775C"/>
    <w:rsid w:val="08C3778F"/>
    <w:rsid w:val="08C3795C"/>
    <w:rsid w:val="08C37982"/>
    <w:rsid w:val="08C379A2"/>
    <w:rsid w:val="08C379BE"/>
    <w:rsid w:val="08C37A03"/>
    <w:rsid w:val="08C37B58"/>
    <w:rsid w:val="08C37C9D"/>
    <w:rsid w:val="08C37EE7"/>
    <w:rsid w:val="08C40060"/>
    <w:rsid w:val="08C400C4"/>
    <w:rsid w:val="08C400F8"/>
    <w:rsid w:val="08C401DD"/>
    <w:rsid w:val="08C40216"/>
    <w:rsid w:val="08C402DC"/>
    <w:rsid w:val="08C40315"/>
    <w:rsid w:val="08C403F6"/>
    <w:rsid w:val="08C4040D"/>
    <w:rsid w:val="08C40586"/>
    <w:rsid w:val="08C405EE"/>
    <w:rsid w:val="08C406D1"/>
    <w:rsid w:val="08C4074A"/>
    <w:rsid w:val="08C407BD"/>
    <w:rsid w:val="08C40983"/>
    <w:rsid w:val="08C40A5E"/>
    <w:rsid w:val="08C40A64"/>
    <w:rsid w:val="08C40B01"/>
    <w:rsid w:val="08C40BCA"/>
    <w:rsid w:val="08C40E38"/>
    <w:rsid w:val="08C40F10"/>
    <w:rsid w:val="08C40F66"/>
    <w:rsid w:val="08C4101B"/>
    <w:rsid w:val="08C411AC"/>
    <w:rsid w:val="08C41277"/>
    <w:rsid w:val="08C412E3"/>
    <w:rsid w:val="08C413C2"/>
    <w:rsid w:val="08C4173E"/>
    <w:rsid w:val="08C41745"/>
    <w:rsid w:val="08C418D5"/>
    <w:rsid w:val="08C41B1C"/>
    <w:rsid w:val="08C41B87"/>
    <w:rsid w:val="08C41D1D"/>
    <w:rsid w:val="08C41D95"/>
    <w:rsid w:val="08C4212B"/>
    <w:rsid w:val="08C42143"/>
    <w:rsid w:val="08C421F2"/>
    <w:rsid w:val="08C42276"/>
    <w:rsid w:val="08C4231C"/>
    <w:rsid w:val="08C4236A"/>
    <w:rsid w:val="08C423EE"/>
    <w:rsid w:val="08C425D2"/>
    <w:rsid w:val="08C42615"/>
    <w:rsid w:val="08C426FB"/>
    <w:rsid w:val="08C427DC"/>
    <w:rsid w:val="08C428EB"/>
    <w:rsid w:val="08C42998"/>
    <w:rsid w:val="08C429D9"/>
    <w:rsid w:val="08C42ACD"/>
    <w:rsid w:val="08C42F37"/>
    <w:rsid w:val="08C42FAE"/>
    <w:rsid w:val="08C431B8"/>
    <w:rsid w:val="08C4322B"/>
    <w:rsid w:val="08C43261"/>
    <w:rsid w:val="08C43368"/>
    <w:rsid w:val="08C433BA"/>
    <w:rsid w:val="08C435BB"/>
    <w:rsid w:val="08C4388E"/>
    <w:rsid w:val="08C439D6"/>
    <w:rsid w:val="08C43A0C"/>
    <w:rsid w:val="08C43A29"/>
    <w:rsid w:val="08C43B8D"/>
    <w:rsid w:val="08C43C20"/>
    <w:rsid w:val="08C43D62"/>
    <w:rsid w:val="08C43E47"/>
    <w:rsid w:val="08C43F44"/>
    <w:rsid w:val="08C43F4D"/>
    <w:rsid w:val="08C4421C"/>
    <w:rsid w:val="08C442E9"/>
    <w:rsid w:val="08C44328"/>
    <w:rsid w:val="08C4441E"/>
    <w:rsid w:val="08C44438"/>
    <w:rsid w:val="08C44563"/>
    <w:rsid w:val="08C445D2"/>
    <w:rsid w:val="08C447C1"/>
    <w:rsid w:val="08C447FA"/>
    <w:rsid w:val="08C44932"/>
    <w:rsid w:val="08C44937"/>
    <w:rsid w:val="08C449A5"/>
    <w:rsid w:val="08C44A49"/>
    <w:rsid w:val="08C44A53"/>
    <w:rsid w:val="08C44BCF"/>
    <w:rsid w:val="08C44DB3"/>
    <w:rsid w:val="08C45033"/>
    <w:rsid w:val="08C45124"/>
    <w:rsid w:val="08C4513B"/>
    <w:rsid w:val="08C45181"/>
    <w:rsid w:val="08C45220"/>
    <w:rsid w:val="08C4563C"/>
    <w:rsid w:val="08C45726"/>
    <w:rsid w:val="08C457FF"/>
    <w:rsid w:val="08C4584E"/>
    <w:rsid w:val="08C458B7"/>
    <w:rsid w:val="08C45D8A"/>
    <w:rsid w:val="08C45E29"/>
    <w:rsid w:val="08C46003"/>
    <w:rsid w:val="08C4619E"/>
    <w:rsid w:val="08C4630B"/>
    <w:rsid w:val="08C46368"/>
    <w:rsid w:val="08C4646D"/>
    <w:rsid w:val="08C464EC"/>
    <w:rsid w:val="08C4671F"/>
    <w:rsid w:val="08C46988"/>
    <w:rsid w:val="08C46AEE"/>
    <w:rsid w:val="08C46B9C"/>
    <w:rsid w:val="08C46F4E"/>
    <w:rsid w:val="08C46FF2"/>
    <w:rsid w:val="08C4702F"/>
    <w:rsid w:val="08C47107"/>
    <w:rsid w:val="08C4711D"/>
    <w:rsid w:val="08C47340"/>
    <w:rsid w:val="08C477BC"/>
    <w:rsid w:val="08C477BE"/>
    <w:rsid w:val="08C477CB"/>
    <w:rsid w:val="08C47917"/>
    <w:rsid w:val="08C4796E"/>
    <w:rsid w:val="08C47A86"/>
    <w:rsid w:val="08C47A9F"/>
    <w:rsid w:val="08C47C83"/>
    <w:rsid w:val="08C47E1D"/>
    <w:rsid w:val="08C47E68"/>
    <w:rsid w:val="08C47E6E"/>
    <w:rsid w:val="08C47EE6"/>
    <w:rsid w:val="08C47F3E"/>
    <w:rsid w:val="08C50156"/>
    <w:rsid w:val="08C501A9"/>
    <w:rsid w:val="08C50391"/>
    <w:rsid w:val="08C50470"/>
    <w:rsid w:val="08C50741"/>
    <w:rsid w:val="08C507C8"/>
    <w:rsid w:val="08C50C11"/>
    <w:rsid w:val="08C50D12"/>
    <w:rsid w:val="08C50E73"/>
    <w:rsid w:val="08C51193"/>
    <w:rsid w:val="08C511DA"/>
    <w:rsid w:val="08C5168D"/>
    <w:rsid w:val="08C516F2"/>
    <w:rsid w:val="08C5182B"/>
    <w:rsid w:val="08C5183E"/>
    <w:rsid w:val="08C5192D"/>
    <w:rsid w:val="08C51957"/>
    <w:rsid w:val="08C51B59"/>
    <w:rsid w:val="08C51C28"/>
    <w:rsid w:val="08C51DE3"/>
    <w:rsid w:val="08C51E22"/>
    <w:rsid w:val="08C51EEF"/>
    <w:rsid w:val="08C51F8C"/>
    <w:rsid w:val="08C51FA8"/>
    <w:rsid w:val="08C520E2"/>
    <w:rsid w:val="08C52141"/>
    <w:rsid w:val="08C521DC"/>
    <w:rsid w:val="08C522A5"/>
    <w:rsid w:val="08C522DB"/>
    <w:rsid w:val="08C522F3"/>
    <w:rsid w:val="08C5234E"/>
    <w:rsid w:val="08C52404"/>
    <w:rsid w:val="08C5240A"/>
    <w:rsid w:val="08C52619"/>
    <w:rsid w:val="08C52642"/>
    <w:rsid w:val="08C5288F"/>
    <w:rsid w:val="08C52ADE"/>
    <w:rsid w:val="08C52B5A"/>
    <w:rsid w:val="08C52B86"/>
    <w:rsid w:val="08C52D66"/>
    <w:rsid w:val="08C52D84"/>
    <w:rsid w:val="08C52F4C"/>
    <w:rsid w:val="08C5301B"/>
    <w:rsid w:val="08C53136"/>
    <w:rsid w:val="08C5317F"/>
    <w:rsid w:val="08C532B8"/>
    <w:rsid w:val="08C53366"/>
    <w:rsid w:val="08C535B6"/>
    <w:rsid w:val="08C535FE"/>
    <w:rsid w:val="08C5380D"/>
    <w:rsid w:val="08C5388A"/>
    <w:rsid w:val="08C53A51"/>
    <w:rsid w:val="08C53CD0"/>
    <w:rsid w:val="08C53D31"/>
    <w:rsid w:val="08C53DC1"/>
    <w:rsid w:val="08C542B4"/>
    <w:rsid w:val="08C544A8"/>
    <w:rsid w:val="08C54627"/>
    <w:rsid w:val="08C54628"/>
    <w:rsid w:val="08C54640"/>
    <w:rsid w:val="08C54672"/>
    <w:rsid w:val="08C54752"/>
    <w:rsid w:val="08C54807"/>
    <w:rsid w:val="08C5483C"/>
    <w:rsid w:val="08C548FC"/>
    <w:rsid w:val="08C54954"/>
    <w:rsid w:val="08C54B1C"/>
    <w:rsid w:val="08C54B92"/>
    <w:rsid w:val="08C54C82"/>
    <w:rsid w:val="08C54CDC"/>
    <w:rsid w:val="08C54E1E"/>
    <w:rsid w:val="08C54E59"/>
    <w:rsid w:val="08C5505D"/>
    <w:rsid w:val="08C55082"/>
    <w:rsid w:val="08C550EE"/>
    <w:rsid w:val="08C551F0"/>
    <w:rsid w:val="08C551F2"/>
    <w:rsid w:val="08C5521D"/>
    <w:rsid w:val="08C552C5"/>
    <w:rsid w:val="08C55371"/>
    <w:rsid w:val="08C55460"/>
    <w:rsid w:val="08C555D0"/>
    <w:rsid w:val="08C55600"/>
    <w:rsid w:val="08C5567E"/>
    <w:rsid w:val="08C556E6"/>
    <w:rsid w:val="08C558C4"/>
    <w:rsid w:val="08C55992"/>
    <w:rsid w:val="08C55A79"/>
    <w:rsid w:val="08C55B4B"/>
    <w:rsid w:val="08C55BF3"/>
    <w:rsid w:val="08C55CAA"/>
    <w:rsid w:val="08C561CE"/>
    <w:rsid w:val="08C5633F"/>
    <w:rsid w:val="08C563E5"/>
    <w:rsid w:val="08C564BE"/>
    <w:rsid w:val="08C56696"/>
    <w:rsid w:val="08C56843"/>
    <w:rsid w:val="08C5689F"/>
    <w:rsid w:val="08C56A04"/>
    <w:rsid w:val="08C56A67"/>
    <w:rsid w:val="08C56C5A"/>
    <w:rsid w:val="08C56D5C"/>
    <w:rsid w:val="08C56DED"/>
    <w:rsid w:val="08C56F7C"/>
    <w:rsid w:val="08C56FA4"/>
    <w:rsid w:val="08C5709F"/>
    <w:rsid w:val="08C5732E"/>
    <w:rsid w:val="08C5737F"/>
    <w:rsid w:val="08C57571"/>
    <w:rsid w:val="08C57692"/>
    <w:rsid w:val="08C578B2"/>
    <w:rsid w:val="08C578B6"/>
    <w:rsid w:val="08C5792F"/>
    <w:rsid w:val="08C57956"/>
    <w:rsid w:val="08C57B5D"/>
    <w:rsid w:val="08C57D9D"/>
    <w:rsid w:val="08C57F27"/>
    <w:rsid w:val="08C57FBA"/>
    <w:rsid w:val="08C60131"/>
    <w:rsid w:val="08C60157"/>
    <w:rsid w:val="08C601C6"/>
    <w:rsid w:val="08C60255"/>
    <w:rsid w:val="08C6038D"/>
    <w:rsid w:val="08C603FD"/>
    <w:rsid w:val="08C6041D"/>
    <w:rsid w:val="08C6042F"/>
    <w:rsid w:val="08C60435"/>
    <w:rsid w:val="08C6043E"/>
    <w:rsid w:val="08C60456"/>
    <w:rsid w:val="08C60A4C"/>
    <w:rsid w:val="08C60A61"/>
    <w:rsid w:val="08C60B04"/>
    <w:rsid w:val="08C60B11"/>
    <w:rsid w:val="08C60CAC"/>
    <w:rsid w:val="08C60D04"/>
    <w:rsid w:val="08C60DDC"/>
    <w:rsid w:val="08C60ECD"/>
    <w:rsid w:val="08C60F0E"/>
    <w:rsid w:val="08C60F38"/>
    <w:rsid w:val="08C61055"/>
    <w:rsid w:val="08C610D7"/>
    <w:rsid w:val="08C61161"/>
    <w:rsid w:val="08C61164"/>
    <w:rsid w:val="08C61194"/>
    <w:rsid w:val="08C612D9"/>
    <w:rsid w:val="08C6145A"/>
    <w:rsid w:val="08C61701"/>
    <w:rsid w:val="08C61873"/>
    <w:rsid w:val="08C618F1"/>
    <w:rsid w:val="08C61903"/>
    <w:rsid w:val="08C61941"/>
    <w:rsid w:val="08C61C05"/>
    <w:rsid w:val="08C61C52"/>
    <w:rsid w:val="08C61CB8"/>
    <w:rsid w:val="08C61CC9"/>
    <w:rsid w:val="08C61D73"/>
    <w:rsid w:val="08C61EA4"/>
    <w:rsid w:val="08C6211F"/>
    <w:rsid w:val="08C62196"/>
    <w:rsid w:val="08C621F4"/>
    <w:rsid w:val="08C62221"/>
    <w:rsid w:val="08C622D6"/>
    <w:rsid w:val="08C623EA"/>
    <w:rsid w:val="08C624D1"/>
    <w:rsid w:val="08C62519"/>
    <w:rsid w:val="08C62600"/>
    <w:rsid w:val="08C62679"/>
    <w:rsid w:val="08C626E0"/>
    <w:rsid w:val="08C626E2"/>
    <w:rsid w:val="08C627E4"/>
    <w:rsid w:val="08C6285F"/>
    <w:rsid w:val="08C6298D"/>
    <w:rsid w:val="08C62A1D"/>
    <w:rsid w:val="08C62B17"/>
    <w:rsid w:val="08C62FA2"/>
    <w:rsid w:val="08C63158"/>
    <w:rsid w:val="08C631B9"/>
    <w:rsid w:val="08C63324"/>
    <w:rsid w:val="08C6345D"/>
    <w:rsid w:val="08C63510"/>
    <w:rsid w:val="08C63589"/>
    <w:rsid w:val="08C636C2"/>
    <w:rsid w:val="08C636DB"/>
    <w:rsid w:val="08C636F2"/>
    <w:rsid w:val="08C637C8"/>
    <w:rsid w:val="08C63997"/>
    <w:rsid w:val="08C639B6"/>
    <w:rsid w:val="08C63B96"/>
    <w:rsid w:val="08C63BCA"/>
    <w:rsid w:val="08C63C03"/>
    <w:rsid w:val="08C63C05"/>
    <w:rsid w:val="08C63DA2"/>
    <w:rsid w:val="08C63E66"/>
    <w:rsid w:val="08C63E7F"/>
    <w:rsid w:val="08C63F01"/>
    <w:rsid w:val="08C64039"/>
    <w:rsid w:val="08C64151"/>
    <w:rsid w:val="08C64360"/>
    <w:rsid w:val="08C643CB"/>
    <w:rsid w:val="08C64414"/>
    <w:rsid w:val="08C644A0"/>
    <w:rsid w:val="08C6451E"/>
    <w:rsid w:val="08C6460E"/>
    <w:rsid w:val="08C646B9"/>
    <w:rsid w:val="08C6473D"/>
    <w:rsid w:val="08C64784"/>
    <w:rsid w:val="08C64851"/>
    <w:rsid w:val="08C648DE"/>
    <w:rsid w:val="08C649BD"/>
    <w:rsid w:val="08C64A20"/>
    <w:rsid w:val="08C64A6E"/>
    <w:rsid w:val="08C64A77"/>
    <w:rsid w:val="08C64D87"/>
    <w:rsid w:val="08C64FE2"/>
    <w:rsid w:val="08C651C2"/>
    <w:rsid w:val="08C654AE"/>
    <w:rsid w:val="08C65530"/>
    <w:rsid w:val="08C65562"/>
    <w:rsid w:val="08C655E6"/>
    <w:rsid w:val="08C65627"/>
    <w:rsid w:val="08C65639"/>
    <w:rsid w:val="08C657C0"/>
    <w:rsid w:val="08C659DD"/>
    <w:rsid w:val="08C65BA4"/>
    <w:rsid w:val="08C65BA6"/>
    <w:rsid w:val="08C65CF3"/>
    <w:rsid w:val="08C65E29"/>
    <w:rsid w:val="08C65EBA"/>
    <w:rsid w:val="08C65F15"/>
    <w:rsid w:val="08C65F7D"/>
    <w:rsid w:val="08C66112"/>
    <w:rsid w:val="08C66184"/>
    <w:rsid w:val="08C6621D"/>
    <w:rsid w:val="08C6634A"/>
    <w:rsid w:val="08C663B4"/>
    <w:rsid w:val="08C66466"/>
    <w:rsid w:val="08C66490"/>
    <w:rsid w:val="08C66618"/>
    <w:rsid w:val="08C66649"/>
    <w:rsid w:val="08C666DB"/>
    <w:rsid w:val="08C66754"/>
    <w:rsid w:val="08C668C9"/>
    <w:rsid w:val="08C6691A"/>
    <w:rsid w:val="08C6693E"/>
    <w:rsid w:val="08C6698B"/>
    <w:rsid w:val="08C66A02"/>
    <w:rsid w:val="08C66A9F"/>
    <w:rsid w:val="08C66BFE"/>
    <w:rsid w:val="08C66D6A"/>
    <w:rsid w:val="08C66DB3"/>
    <w:rsid w:val="08C66E11"/>
    <w:rsid w:val="08C66F6B"/>
    <w:rsid w:val="08C67182"/>
    <w:rsid w:val="08C671DA"/>
    <w:rsid w:val="08C671FC"/>
    <w:rsid w:val="08C6729C"/>
    <w:rsid w:val="08C673BF"/>
    <w:rsid w:val="08C673C0"/>
    <w:rsid w:val="08C675D5"/>
    <w:rsid w:val="08C675F4"/>
    <w:rsid w:val="08C6765F"/>
    <w:rsid w:val="08C67706"/>
    <w:rsid w:val="08C677BB"/>
    <w:rsid w:val="08C678CA"/>
    <w:rsid w:val="08C678D6"/>
    <w:rsid w:val="08C6790A"/>
    <w:rsid w:val="08C67A9D"/>
    <w:rsid w:val="08C67E1D"/>
    <w:rsid w:val="08C67EB2"/>
    <w:rsid w:val="08C67FEA"/>
    <w:rsid w:val="08C70087"/>
    <w:rsid w:val="08C700B4"/>
    <w:rsid w:val="08C700D5"/>
    <w:rsid w:val="08C70209"/>
    <w:rsid w:val="08C7022F"/>
    <w:rsid w:val="08C7033E"/>
    <w:rsid w:val="08C7038A"/>
    <w:rsid w:val="08C703FC"/>
    <w:rsid w:val="08C7056F"/>
    <w:rsid w:val="08C7057C"/>
    <w:rsid w:val="08C706EF"/>
    <w:rsid w:val="08C7073C"/>
    <w:rsid w:val="08C70771"/>
    <w:rsid w:val="08C7094C"/>
    <w:rsid w:val="08C70DBC"/>
    <w:rsid w:val="08C71105"/>
    <w:rsid w:val="08C7113E"/>
    <w:rsid w:val="08C71141"/>
    <w:rsid w:val="08C71180"/>
    <w:rsid w:val="08C711E9"/>
    <w:rsid w:val="08C7133D"/>
    <w:rsid w:val="08C71676"/>
    <w:rsid w:val="08C7169E"/>
    <w:rsid w:val="08C7180A"/>
    <w:rsid w:val="08C719E8"/>
    <w:rsid w:val="08C71A23"/>
    <w:rsid w:val="08C71A54"/>
    <w:rsid w:val="08C71BE6"/>
    <w:rsid w:val="08C71CA2"/>
    <w:rsid w:val="08C71CC3"/>
    <w:rsid w:val="08C71D9D"/>
    <w:rsid w:val="08C71EBB"/>
    <w:rsid w:val="08C720EC"/>
    <w:rsid w:val="08C72111"/>
    <w:rsid w:val="08C72299"/>
    <w:rsid w:val="08C724EB"/>
    <w:rsid w:val="08C72546"/>
    <w:rsid w:val="08C7265A"/>
    <w:rsid w:val="08C72698"/>
    <w:rsid w:val="08C72772"/>
    <w:rsid w:val="08C7287E"/>
    <w:rsid w:val="08C7288A"/>
    <w:rsid w:val="08C728AE"/>
    <w:rsid w:val="08C728BC"/>
    <w:rsid w:val="08C72964"/>
    <w:rsid w:val="08C72A78"/>
    <w:rsid w:val="08C72ABA"/>
    <w:rsid w:val="08C72AC2"/>
    <w:rsid w:val="08C72ACC"/>
    <w:rsid w:val="08C72BD8"/>
    <w:rsid w:val="08C72F3D"/>
    <w:rsid w:val="08C72F6B"/>
    <w:rsid w:val="08C7303E"/>
    <w:rsid w:val="08C730FD"/>
    <w:rsid w:val="08C731D6"/>
    <w:rsid w:val="08C732A5"/>
    <w:rsid w:val="08C7353D"/>
    <w:rsid w:val="08C736DC"/>
    <w:rsid w:val="08C7384A"/>
    <w:rsid w:val="08C738C3"/>
    <w:rsid w:val="08C7395C"/>
    <w:rsid w:val="08C73BFB"/>
    <w:rsid w:val="08C73C42"/>
    <w:rsid w:val="08C73E4A"/>
    <w:rsid w:val="08C73E99"/>
    <w:rsid w:val="08C73ED7"/>
    <w:rsid w:val="08C73F89"/>
    <w:rsid w:val="08C74102"/>
    <w:rsid w:val="08C74149"/>
    <w:rsid w:val="08C741BD"/>
    <w:rsid w:val="08C7429C"/>
    <w:rsid w:val="08C742BD"/>
    <w:rsid w:val="08C74349"/>
    <w:rsid w:val="08C74362"/>
    <w:rsid w:val="08C743B8"/>
    <w:rsid w:val="08C743EF"/>
    <w:rsid w:val="08C743F5"/>
    <w:rsid w:val="08C7450E"/>
    <w:rsid w:val="08C746AE"/>
    <w:rsid w:val="08C74700"/>
    <w:rsid w:val="08C747C8"/>
    <w:rsid w:val="08C7488E"/>
    <w:rsid w:val="08C748DF"/>
    <w:rsid w:val="08C74982"/>
    <w:rsid w:val="08C749B6"/>
    <w:rsid w:val="08C74A32"/>
    <w:rsid w:val="08C74B41"/>
    <w:rsid w:val="08C74DB6"/>
    <w:rsid w:val="08C74E3A"/>
    <w:rsid w:val="08C74EE7"/>
    <w:rsid w:val="08C752F1"/>
    <w:rsid w:val="08C752FD"/>
    <w:rsid w:val="08C754DB"/>
    <w:rsid w:val="08C75736"/>
    <w:rsid w:val="08C75779"/>
    <w:rsid w:val="08C7592E"/>
    <w:rsid w:val="08C759A4"/>
    <w:rsid w:val="08C75C86"/>
    <w:rsid w:val="08C75D43"/>
    <w:rsid w:val="08C75D46"/>
    <w:rsid w:val="08C75E6A"/>
    <w:rsid w:val="08C76093"/>
    <w:rsid w:val="08C760DB"/>
    <w:rsid w:val="08C76327"/>
    <w:rsid w:val="08C764CB"/>
    <w:rsid w:val="08C76540"/>
    <w:rsid w:val="08C76680"/>
    <w:rsid w:val="08C7670F"/>
    <w:rsid w:val="08C7676F"/>
    <w:rsid w:val="08C769BF"/>
    <w:rsid w:val="08C76C9C"/>
    <w:rsid w:val="08C76DFD"/>
    <w:rsid w:val="08C76F3A"/>
    <w:rsid w:val="08C76F61"/>
    <w:rsid w:val="08C76F9B"/>
    <w:rsid w:val="08C76FD8"/>
    <w:rsid w:val="08C7708E"/>
    <w:rsid w:val="08C770BB"/>
    <w:rsid w:val="08C7739F"/>
    <w:rsid w:val="08C773CF"/>
    <w:rsid w:val="08C77463"/>
    <w:rsid w:val="08C7750A"/>
    <w:rsid w:val="08C77522"/>
    <w:rsid w:val="08C77678"/>
    <w:rsid w:val="08C776D8"/>
    <w:rsid w:val="08C7775E"/>
    <w:rsid w:val="08C77A5E"/>
    <w:rsid w:val="08C77AD1"/>
    <w:rsid w:val="08C77BBD"/>
    <w:rsid w:val="08C77D74"/>
    <w:rsid w:val="08C77E20"/>
    <w:rsid w:val="08C800C3"/>
    <w:rsid w:val="08C800E5"/>
    <w:rsid w:val="08C801A2"/>
    <w:rsid w:val="08C801B2"/>
    <w:rsid w:val="08C80255"/>
    <w:rsid w:val="08C802E1"/>
    <w:rsid w:val="08C80420"/>
    <w:rsid w:val="08C8045D"/>
    <w:rsid w:val="08C8052F"/>
    <w:rsid w:val="08C80633"/>
    <w:rsid w:val="08C806CC"/>
    <w:rsid w:val="08C8077C"/>
    <w:rsid w:val="08C80973"/>
    <w:rsid w:val="08C80A61"/>
    <w:rsid w:val="08C80B1C"/>
    <w:rsid w:val="08C80D97"/>
    <w:rsid w:val="08C80E2D"/>
    <w:rsid w:val="08C80E63"/>
    <w:rsid w:val="08C80E8A"/>
    <w:rsid w:val="08C8108A"/>
    <w:rsid w:val="08C81092"/>
    <w:rsid w:val="08C8125F"/>
    <w:rsid w:val="08C81346"/>
    <w:rsid w:val="08C814A3"/>
    <w:rsid w:val="08C814EA"/>
    <w:rsid w:val="08C8191A"/>
    <w:rsid w:val="08C819FE"/>
    <w:rsid w:val="08C81BF2"/>
    <w:rsid w:val="08C81CB5"/>
    <w:rsid w:val="08C81CF5"/>
    <w:rsid w:val="08C81D65"/>
    <w:rsid w:val="08C81E21"/>
    <w:rsid w:val="08C81E2E"/>
    <w:rsid w:val="08C82076"/>
    <w:rsid w:val="08C820AD"/>
    <w:rsid w:val="08C820B5"/>
    <w:rsid w:val="08C820CE"/>
    <w:rsid w:val="08C82165"/>
    <w:rsid w:val="08C821DF"/>
    <w:rsid w:val="08C8232A"/>
    <w:rsid w:val="08C823CC"/>
    <w:rsid w:val="08C8241E"/>
    <w:rsid w:val="08C82469"/>
    <w:rsid w:val="08C8249B"/>
    <w:rsid w:val="08C8258F"/>
    <w:rsid w:val="08C8259E"/>
    <w:rsid w:val="08C82750"/>
    <w:rsid w:val="08C8299A"/>
    <w:rsid w:val="08C82A1D"/>
    <w:rsid w:val="08C82B40"/>
    <w:rsid w:val="08C82BB9"/>
    <w:rsid w:val="08C82BD2"/>
    <w:rsid w:val="08C82D2A"/>
    <w:rsid w:val="08C82F27"/>
    <w:rsid w:val="08C82F2C"/>
    <w:rsid w:val="08C82F97"/>
    <w:rsid w:val="08C830A6"/>
    <w:rsid w:val="08C830D9"/>
    <w:rsid w:val="08C8317A"/>
    <w:rsid w:val="08C83271"/>
    <w:rsid w:val="08C832EA"/>
    <w:rsid w:val="08C83341"/>
    <w:rsid w:val="08C833E1"/>
    <w:rsid w:val="08C8366F"/>
    <w:rsid w:val="08C83837"/>
    <w:rsid w:val="08C83959"/>
    <w:rsid w:val="08C83A76"/>
    <w:rsid w:val="08C83D7C"/>
    <w:rsid w:val="08C83DFE"/>
    <w:rsid w:val="08C84161"/>
    <w:rsid w:val="08C84179"/>
    <w:rsid w:val="08C841D1"/>
    <w:rsid w:val="08C8433B"/>
    <w:rsid w:val="08C844E3"/>
    <w:rsid w:val="08C845BE"/>
    <w:rsid w:val="08C845F3"/>
    <w:rsid w:val="08C84609"/>
    <w:rsid w:val="08C8483A"/>
    <w:rsid w:val="08C8489D"/>
    <w:rsid w:val="08C849E5"/>
    <w:rsid w:val="08C84A16"/>
    <w:rsid w:val="08C84AA0"/>
    <w:rsid w:val="08C84B18"/>
    <w:rsid w:val="08C84B40"/>
    <w:rsid w:val="08C84BE5"/>
    <w:rsid w:val="08C84C01"/>
    <w:rsid w:val="08C84CB6"/>
    <w:rsid w:val="08C84F88"/>
    <w:rsid w:val="08C84F8F"/>
    <w:rsid w:val="08C85005"/>
    <w:rsid w:val="08C8504B"/>
    <w:rsid w:val="08C85087"/>
    <w:rsid w:val="08C8509D"/>
    <w:rsid w:val="08C850BD"/>
    <w:rsid w:val="08C850E6"/>
    <w:rsid w:val="08C851D5"/>
    <w:rsid w:val="08C85334"/>
    <w:rsid w:val="08C854EC"/>
    <w:rsid w:val="08C854F2"/>
    <w:rsid w:val="08C85596"/>
    <w:rsid w:val="08C85754"/>
    <w:rsid w:val="08C858D3"/>
    <w:rsid w:val="08C8594D"/>
    <w:rsid w:val="08C8596E"/>
    <w:rsid w:val="08C85A0F"/>
    <w:rsid w:val="08C85B24"/>
    <w:rsid w:val="08C85C1D"/>
    <w:rsid w:val="08C85E2A"/>
    <w:rsid w:val="08C85ECA"/>
    <w:rsid w:val="08C8602B"/>
    <w:rsid w:val="08C862DA"/>
    <w:rsid w:val="08C86304"/>
    <w:rsid w:val="08C86522"/>
    <w:rsid w:val="08C86564"/>
    <w:rsid w:val="08C86577"/>
    <w:rsid w:val="08C86791"/>
    <w:rsid w:val="08C867E5"/>
    <w:rsid w:val="08C86842"/>
    <w:rsid w:val="08C86881"/>
    <w:rsid w:val="08C868F8"/>
    <w:rsid w:val="08C8692D"/>
    <w:rsid w:val="08C86970"/>
    <w:rsid w:val="08C869D9"/>
    <w:rsid w:val="08C86B3C"/>
    <w:rsid w:val="08C86BEF"/>
    <w:rsid w:val="08C86C1D"/>
    <w:rsid w:val="08C86CEC"/>
    <w:rsid w:val="08C871FC"/>
    <w:rsid w:val="08C8722D"/>
    <w:rsid w:val="08C87236"/>
    <w:rsid w:val="08C87300"/>
    <w:rsid w:val="08C8736D"/>
    <w:rsid w:val="08C873A5"/>
    <w:rsid w:val="08C874B1"/>
    <w:rsid w:val="08C87588"/>
    <w:rsid w:val="08C8769B"/>
    <w:rsid w:val="08C876E2"/>
    <w:rsid w:val="08C8773A"/>
    <w:rsid w:val="08C87B25"/>
    <w:rsid w:val="08C87CE9"/>
    <w:rsid w:val="08C87EBD"/>
    <w:rsid w:val="08C87EF8"/>
    <w:rsid w:val="08C87FC5"/>
    <w:rsid w:val="08C900F3"/>
    <w:rsid w:val="08C9013D"/>
    <w:rsid w:val="08C9017E"/>
    <w:rsid w:val="08C902F0"/>
    <w:rsid w:val="08C9038A"/>
    <w:rsid w:val="08C90448"/>
    <w:rsid w:val="08C90768"/>
    <w:rsid w:val="08C9089C"/>
    <w:rsid w:val="08C90CAF"/>
    <w:rsid w:val="08C90F74"/>
    <w:rsid w:val="08C90F8A"/>
    <w:rsid w:val="08C90FAF"/>
    <w:rsid w:val="08C91204"/>
    <w:rsid w:val="08C91461"/>
    <w:rsid w:val="08C915A2"/>
    <w:rsid w:val="08C91745"/>
    <w:rsid w:val="08C917EC"/>
    <w:rsid w:val="08C91807"/>
    <w:rsid w:val="08C9181F"/>
    <w:rsid w:val="08C91954"/>
    <w:rsid w:val="08C9197E"/>
    <w:rsid w:val="08C919A8"/>
    <w:rsid w:val="08C91BE6"/>
    <w:rsid w:val="08C91C19"/>
    <w:rsid w:val="08C91D46"/>
    <w:rsid w:val="08C91E3C"/>
    <w:rsid w:val="08C920A9"/>
    <w:rsid w:val="08C92115"/>
    <w:rsid w:val="08C92120"/>
    <w:rsid w:val="08C921BB"/>
    <w:rsid w:val="08C924A1"/>
    <w:rsid w:val="08C924D2"/>
    <w:rsid w:val="08C924DE"/>
    <w:rsid w:val="08C924FE"/>
    <w:rsid w:val="08C9253C"/>
    <w:rsid w:val="08C9256E"/>
    <w:rsid w:val="08C926C3"/>
    <w:rsid w:val="08C926D3"/>
    <w:rsid w:val="08C92749"/>
    <w:rsid w:val="08C928F0"/>
    <w:rsid w:val="08C929AD"/>
    <w:rsid w:val="08C929C3"/>
    <w:rsid w:val="08C92B67"/>
    <w:rsid w:val="08C92B6F"/>
    <w:rsid w:val="08C92BA4"/>
    <w:rsid w:val="08C92DB9"/>
    <w:rsid w:val="08C92DFD"/>
    <w:rsid w:val="08C92E00"/>
    <w:rsid w:val="08C92E0C"/>
    <w:rsid w:val="08C92F26"/>
    <w:rsid w:val="08C92F96"/>
    <w:rsid w:val="08C930C8"/>
    <w:rsid w:val="08C930D9"/>
    <w:rsid w:val="08C93260"/>
    <w:rsid w:val="08C93263"/>
    <w:rsid w:val="08C933CD"/>
    <w:rsid w:val="08C933E6"/>
    <w:rsid w:val="08C933F1"/>
    <w:rsid w:val="08C9341D"/>
    <w:rsid w:val="08C935B1"/>
    <w:rsid w:val="08C938B4"/>
    <w:rsid w:val="08C93A05"/>
    <w:rsid w:val="08C93A3D"/>
    <w:rsid w:val="08C93A55"/>
    <w:rsid w:val="08C93B5B"/>
    <w:rsid w:val="08C93C03"/>
    <w:rsid w:val="08C93C18"/>
    <w:rsid w:val="08C93CCD"/>
    <w:rsid w:val="08C93DD3"/>
    <w:rsid w:val="08C93E28"/>
    <w:rsid w:val="08C93EB3"/>
    <w:rsid w:val="08C93FCF"/>
    <w:rsid w:val="08C93FF5"/>
    <w:rsid w:val="08C94177"/>
    <w:rsid w:val="08C941E0"/>
    <w:rsid w:val="08C94253"/>
    <w:rsid w:val="08C942B9"/>
    <w:rsid w:val="08C94355"/>
    <w:rsid w:val="08C94584"/>
    <w:rsid w:val="08C945E7"/>
    <w:rsid w:val="08C94784"/>
    <w:rsid w:val="08C9481F"/>
    <w:rsid w:val="08C9490B"/>
    <w:rsid w:val="08C94B4B"/>
    <w:rsid w:val="08C94BAE"/>
    <w:rsid w:val="08C94C64"/>
    <w:rsid w:val="08C94D4E"/>
    <w:rsid w:val="08C94D8B"/>
    <w:rsid w:val="08C94E3D"/>
    <w:rsid w:val="08C94FDA"/>
    <w:rsid w:val="08C95142"/>
    <w:rsid w:val="08C951DA"/>
    <w:rsid w:val="08C951DD"/>
    <w:rsid w:val="08C9528E"/>
    <w:rsid w:val="08C952A9"/>
    <w:rsid w:val="08C955CF"/>
    <w:rsid w:val="08C95637"/>
    <w:rsid w:val="08C95976"/>
    <w:rsid w:val="08C95C2D"/>
    <w:rsid w:val="08C95D83"/>
    <w:rsid w:val="08C95F6E"/>
    <w:rsid w:val="08C9616D"/>
    <w:rsid w:val="08C961FE"/>
    <w:rsid w:val="08C96212"/>
    <w:rsid w:val="08C96296"/>
    <w:rsid w:val="08C963B0"/>
    <w:rsid w:val="08C963C8"/>
    <w:rsid w:val="08C9663E"/>
    <w:rsid w:val="08C966CA"/>
    <w:rsid w:val="08C96713"/>
    <w:rsid w:val="08C96741"/>
    <w:rsid w:val="08C967B1"/>
    <w:rsid w:val="08C9698D"/>
    <w:rsid w:val="08C96AC4"/>
    <w:rsid w:val="08C96BF2"/>
    <w:rsid w:val="08C96C59"/>
    <w:rsid w:val="08C96DD9"/>
    <w:rsid w:val="08C96E45"/>
    <w:rsid w:val="08C97005"/>
    <w:rsid w:val="08C9719D"/>
    <w:rsid w:val="08C97595"/>
    <w:rsid w:val="08C975AE"/>
    <w:rsid w:val="08C97631"/>
    <w:rsid w:val="08C9791D"/>
    <w:rsid w:val="08C97A13"/>
    <w:rsid w:val="08C97AA2"/>
    <w:rsid w:val="08C97AFA"/>
    <w:rsid w:val="08C97B58"/>
    <w:rsid w:val="08C97B9A"/>
    <w:rsid w:val="08C97CAA"/>
    <w:rsid w:val="08C97E04"/>
    <w:rsid w:val="08C97E43"/>
    <w:rsid w:val="08CA00E9"/>
    <w:rsid w:val="08CA024F"/>
    <w:rsid w:val="08CA0269"/>
    <w:rsid w:val="08CA0320"/>
    <w:rsid w:val="08CA0404"/>
    <w:rsid w:val="08CA0419"/>
    <w:rsid w:val="08CA0642"/>
    <w:rsid w:val="08CA064B"/>
    <w:rsid w:val="08CA0701"/>
    <w:rsid w:val="08CA09D0"/>
    <w:rsid w:val="08CA0BAB"/>
    <w:rsid w:val="08CA0BC6"/>
    <w:rsid w:val="08CA0D1C"/>
    <w:rsid w:val="08CA0F82"/>
    <w:rsid w:val="08CA116F"/>
    <w:rsid w:val="08CA1185"/>
    <w:rsid w:val="08CA129D"/>
    <w:rsid w:val="08CA130B"/>
    <w:rsid w:val="08CA130C"/>
    <w:rsid w:val="08CA133D"/>
    <w:rsid w:val="08CA14A0"/>
    <w:rsid w:val="08CA14A1"/>
    <w:rsid w:val="08CA14E9"/>
    <w:rsid w:val="08CA153D"/>
    <w:rsid w:val="08CA158D"/>
    <w:rsid w:val="08CA15D3"/>
    <w:rsid w:val="08CA16C6"/>
    <w:rsid w:val="08CA17D7"/>
    <w:rsid w:val="08CA180C"/>
    <w:rsid w:val="08CA18DB"/>
    <w:rsid w:val="08CA1935"/>
    <w:rsid w:val="08CA1A64"/>
    <w:rsid w:val="08CA1CF0"/>
    <w:rsid w:val="08CA1E94"/>
    <w:rsid w:val="08CA1EC9"/>
    <w:rsid w:val="08CA1F15"/>
    <w:rsid w:val="08CA1F1E"/>
    <w:rsid w:val="08CA1F63"/>
    <w:rsid w:val="08CA215A"/>
    <w:rsid w:val="08CA215E"/>
    <w:rsid w:val="08CA2223"/>
    <w:rsid w:val="08CA22E5"/>
    <w:rsid w:val="08CA22EE"/>
    <w:rsid w:val="08CA233B"/>
    <w:rsid w:val="08CA2442"/>
    <w:rsid w:val="08CA2516"/>
    <w:rsid w:val="08CA25E4"/>
    <w:rsid w:val="08CA2731"/>
    <w:rsid w:val="08CA283C"/>
    <w:rsid w:val="08CA28CB"/>
    <w:rsid w:val="08CA2C5D"/>
    <w:rsid w:val="08CA2C75"/>
    <w:rsid w:val="08CA2DBE"/>
    <w:rsid w:val="08CA2E3E"/>
    <w:rsid w:val="08CA2E3F"/>
    <w:rsid w:val="08CA2FA3"/>
    <w:rsid w:val="08CA307C"/>
    <w:rsid w:val="08CA30AC"/>
    <w:rsid w:val="08CA31B4"/>
    <w:rsid w:val="08CA345F"/>
    <w:rsid w:val="08CA34AC"/>
    <w:rsid w:val="08CA34E7"/>
    <w:rsid w:val="08CA35EF"/>
    <w:rsid w:val="08CA372B"/>
    <w:rsid w:val="08CA38E0"/>
    <w:rsid w:val="08CA3918"/>
    <w:rsid w:val="08CA3A01"/>
    <w:rsid w:val="08CA3BD6"/>
    <w:rsid w:val="08CA409D"/>
    <w:rsid w:val="08CA40EC"/>
    <w:rsid w:val="08CA4112"/>
    <w:rsid w:val="08CA4187"/>
    <w:rsid w:val="08CA4239"/>
    <w:rsid w:val="08CA4245"/>
    <w:rsid w:val="08CA4262"/>
    <w:rsid w:val="08CA42C7"/>
    <w:rsid w:val="08CA42CA"/>
    <w:rsid w:val="08CA42EE"/>
    <w:rsid w:val="08CA4542"/>
    <w:rsid w:val="08CA45E6"/>
    <w:rsid w:val="08CA464A"/>
    <w:rsid w:val="08CA471B"/>
    <w:rsid w:val="08CA4744"/>
    <w:rsid w:val="08CA48C2"/>
    <w:rsid w:val="08CA4A06"/>
    <w:rsid w:val="08CA4A07"/>
    <w:rsid w:val="08CA4A0E"/>
    <w:rsid w:val="08CA4A15"/>
    <w:rsid w:val="08CA4A33"/>
    <w:rsid w:val="08CA4B15"/>
    <w:rsid w:val="08CA4B73"/>
    <w:rsid w:val="08CA4BED"/>
    <w:rsid w:val="08CA4C73"/>
    <w:rsid w:val="08CA4D2B"/>
    <w:rsid w:val="08CA50EA"/>
    <w:rsid w:val="08CA51A0"/>
    <w:rsid w:val="08CA5266"/>
    <w:rsid w:val="08CA567B"/>
    <w:rsid w:val="08CA56B0"/>
    <w:rsid w:val="08CA5767"/>
    <w:rsid w:val="08CA5845"/>
    <w:rsid w:val="08CA5893"/>
    <w:rsid w:val="08CA5A79"/>
    <w:rsid w:val="08CA5C44"/>
    <w:rsid w:val="08CA5D58"/>
    <w:rsid w:val="08CA5DD9"/>
    <w:rsid w:val="08CA5F2A"/>
    <w:rsid w:val="08CA5F44"/>
    <w:rsid w:val="08CA609D"/>
    <w:rsid w:val="08CA60CA"/>
    <w:rsid w:val="08CA614C"/>
    <w:rsid w:val="08CA61FC"/>
    <w:rsid w:val="08CA65F3"/>
    <w:rsid w:val="08CA6679"/>
    <w:rsid w:val="08CA66E3"/>
    <w:rsid w:val="08CA67D7"/>
    <w:rsid w:val="08CA6A96"/>
    <w:rsid w:val="08CA6CAB"/>
    <w:rsid w:val="08CA6E4C"/>
    <w:rsid w:val="08CA70D1"/>
    <w:rsid w:val="08CA70D8"/>
    <w:rsid w:val="08CA724B"/>
    <w:rsid w:val="08CA7517"/>
    <w:rsid w:val="08CA75E4"/>
    <w:rsid w:val="08CA7652"/>
    <w:rsid w:val="08CA788E"/>
    <w:rsid w:val="08CA78F7"/>
    <w:rsid w:val="08CA79EE"/>
    <w:rsid w:val="08CA7A0F"/>
    <w:rsid w:val="08CA7C14"/>
    <w:rsid w:val="08CA7C6C"/>
    <w:rsid w:val="08CA7DB7"/>
    <w:rsid w:val="08CA7DBE"/>
    <w:rsid w:val="08CA7E30"/>
    <w:rsid w:val="08CA7F30"/>
    <w:rsid w:val="08CA7F5D"/>
    <w:rsid w:val="08CA7FD6"/>
    <w:rsid w:val="08CB0017"/>
    <w:rsid w:val="08CB00F2"/>
    <w:rsid w:val="08CB02D1"/>
    <w:rsid w:val="08CB05D3"/>
    <w:rsid w:val="08CB064C"/>
    <w:rsid w:val="08CB068C"/>
    <w:rsid w:val="08CB06E8"/>
    <w:rsid w:val="08CB078E"/>
    <w:rsid w:val="08CB0815"/>
    <w:rsid w:val="08CB08C1"/>
    <w:rsid w:val="08CB0AD5"/>
    <w:rsid w:val="08CB0BD6"/>
    <w:rsid w:val="08CB0BEE"/>
    <w:rsid w:val="08CB0C5B"/>
    <w:rsid w:val="08CB0C7D"/>
    <w:rsid w:val="08CB0D7A"/>
    <w:rsid w:val="08CB0F45"/>
    <w:rsid w:val="08CB11EE"/>
    <w:rsid w:val="08CB1274"/>
    <w:rsid w:val="08CB1366"/>
    <w:rsid w:val="08CB13F5"/>
    <w:rsid w:val="08CB13FB"/>
    <w:rsid w:val="08CB1426"/>
    <w:rsid w:val="08CB144A"/>
    <w:rsid w:val="08CB17E8"/>
    <w:rsid w:val="08CB183A"/>
    <w:rsid w:val="08CB19CB"/>
    <w:rsid w:val="08CB1B6A"/>
    <w:rsid w:val="08CB1CBD"/>
    <w:rsid w:val="08CB1D6D"/>
    <w:rsid w:val="08CB1DD3"/>
    <w:rsid w:val="08CB1F4E"/>
    <w:rsid w:val="08CB1FEA"/>
    <w:rsid w:val="08CB2007"/>
    <w:rsid w:val="08CB2223"/>
    <w:rsid w:val="08CB223D"/>
    <w:rsid w:val="08CB2494"/>
    <w:rsid w:val="08CB24B9"/>
    <w:rsid w:val="08CB25FB"/>
    <w:rsid w:val="08CB266A"/>
    <w:rsid w:val="08CB27E2"/>
    <w:rsid w:val="08CB27FB"/>
    <w:rsid w:val="08CB28EB"/>
    <w:rsid w:val="08CB2946"/>
    <w:rsid w:val="08CB2B45"/>
    <w:rsid w:val="08CB2C71"/>
    <w:rsid w:val="08CB2D33"/>
    <w:rsid w:val="08CB2DD2"/>
    <w:rsid w:val="08CB2DE6"/>
    <w:rsid w:val="08CB2EBC"/>
    <w:rsid w:val="08CB2EF4"/>
    <w:rsid w:val="08CB2FE2"/>
    <w:rsid w:val="08CB2FEE"/>
    <w:rsid w:val="08CB3097"/>
    <w:rsid w:val="08CB30AA"/>
    <w:rsid w:val="08CB30BC"/>
    <w:rsid w:val="08CB30FB"/>
    <w:rsid w:val="08CB3167"/>
    <w:rsid w:val="08CB33F8"/>
    <w:rsid w:val="08CB3439"/>
    <w:rsid w:val="08CB344D"/>
    <w:rsid w:val="08CB34A1"/>
    <w:rsid w:val="08CB355C"/>
    <w:rsid w:val="08CB36A4"/>
    <w:rsid w:val="08CB3711"/>
    <w:rsid w:val="08CB373D"/>
    <w:rsid w:val="08CB37A5"/>
    <w:rsid w:val="08CB38F6"/>
    <w:rsid w:val="08CB3988"/>
    <w:rsid w:val="08CB3A32"/>
    <w:rsid w:val="08CB3C31"/>
    <w:rsid w:val="08CB3DBC"/>
    <w:rsid w:val="08CB3E3A"/>
    <w:rsid w:val="08CB400F"/>
    <w:rsid w:val="08CB401F"/>
    <w:rsid w:val="08CB403A"/>
    <w:rsid w:val="08CB406C"/>
    <w:rsid w:val="08CB41B0"/>
    <w:rsid w:val="08CB42CC"/>
    <w:rsid w:val="08CB42DA"/>
    <w:rsid w:val="08CB432D"/>
    <w:rsid w:val="08CB4365"/>
    <w:rsid w:val="08CB43E9"/>
    <w:rsid w:val="08CB445E"/>
    <w:rsid w:val="08CB44B0"/>
    <w:rsid w:val="08CB452D"/>
    <w:rsid w:val="08CB4834"/>
    <w:rsid w:val="08CB4A79"/>
    <w:rsid w:val="08CB4AA8"/>
    <w:rsid w:val="08CB4AAF"/>
    <w:rsid w:val="08CB4BA5"/>
    <w:rsid w:val="08CB4C1B"/>
    <w:rsid w:val="08CB4EAE"/>
    <w:rsid w:val="08CB4F35"/>
    <w:rsid w:val="08CB4F44"/>
    <w:rsid w:val="08CB4F74"/>
    <w:rsid w:val="08CB5007"/>
    <w:rsid w:val="08CB50E2"/>
    <w:rsid w:val="08CB526A"/>
    <w:rsid w:val="08CB5432"/>
    <w:rsid w:val="08CB550F"/>
    <w:rsid w:val="08CB554B"/>
    <w:rsid w:val="08CB55BD"/>
    <w:rsid w:val="08CB55DB"/>
    <w:rsid w:val="08CB55E6"/>
    <w:rsid w:val="08CB5691"/>
    <w:rsid w:val="08CB56B2"/>
    <w:rsid w:val="08CB5779"/>
    <w:rsid w:val="08CB57BA"/>
    <w:rsid w:val="08CB5911"/>
    <w:rsid w:val="08CB592D"/>
    <w:rsid w:val="08CB59BB"/>
    <w:rsid w:val="08CB5B04"/>
    <w:rsid w:val="08CB5B09"/>
    <w:rsid w:val="08CB5E48"/>
    <w:rsid w:val="08CB5E71"/>
    <w:rsid w:val="08CB601F"/>
    <w:rsid w:val="08CB60F7"/>
    <w:rsid w:val="08CB614F"/>
    <w:rsid w:val="08CB624B"/>
    <w:rsid w:val="08CB63C5"/>
    <w:rsid w:val="08CB63F7"/>
    <w:rsid w:val="08CB66C6"/>
    <w:rsid w:val="08CB677A"/>
    <w:rsid w:val="08CB67AC"/>
    <w:rsid w:val="08CB6818"/>
    <w:rsid w:val="08CB68A5"/>
    <w:rsid w:val="08CB68E4"/>
    <w:rsid w:val="08CB694C"/>
    <w:rsid w:val="08CB6DF4"/>
    <w:rsid w:val="08CB6FD0"/>
    <w:rsid w:val="08CB7020"/>
    <w:rsid w:val="08CB7090"/>
    <w:rsid w:val="08CB70CA"/>
    <w:rsid w:val="08CB713F"/>
    <w:rsid w:val="08CB7164"/>
    <w:rsid w:val="08CB717C"/>
    <w:rsid w:val="08CB7257"/>
    <w:rsid w:val="08CB72EC"/>
    <w:rsid w:val="08CB7448"/>
    <w:rsid w:val="08CB7486"/>
    <w:rsid w:val="08CB748A"/>
    <w:rsid w:val="08CB7829"/>
    <w:rsid w:val="08CB7838"/>
    <w:rsid w:val="08CB7916"/>
    <w:rsid w:val="08CB7CF2"/>
    <w:rsid w:val="08CB7D23"/>
    <w:rsid w:val="08CB7E1A"/>
    <w:rsid w:val="08CB7FFE"/>
    <w:rsid w:val="08CC0037"/>
    <w:rsid w:val="08CC021A"/>
    <w:rsid w:val="08CC03FD"/>
    <w:rsid w:val="08CC04BE"/>
    <w:rsid w:val="08CC0644"/>
    <w:rsid w:val="08CC06E1"/>
    <w:rsid w:val="08CC092B"/>
    <w:rsid w:val="08CC09E8"/>
    <w:rsid w:val="08CC0AE8"/>
    <w:rsid w:val="08CC0B7C"/>
    <w:rsid w:val="08CC0D29"/>
    <w:rsid w:val="08CC0D88"/>
    <w:rsid w:val="08CC0E75"/>
    <w:rsid w:val="08CC0EE2"/>
    <w:rsid w:val="08CC0F12"/>
    <w:rsid w:val="08CC1126"/>
    <w:rsid w:val="08CC11C5"/>
    <w:rsid w:val="08CC11E7"/>
    <w:rsid w:val="08CC121D"/>
    <w:rsid w:val="08CC12B9"/>
    <w:rsid w:val="08CC1399"/>
    <w:rsid w:val="08CC1457"/>
    <w:rsid w:val="08CC166C"/>
    <w:rsid w:val="08CC16D9"/>
    <w:rsid w:val="08CC1791"/>
    <w:rsid w:val="08CC1792"/>
    <w:rsid w:val="08CC17D1"/>
    <w:rsid w:val="08CC1822"/>
    <w:rsid w:val="08CC186D"/>
    <w:rsid w:val="08CC19CE"/>
    <w:rsid w:val="08CC19D5"/>
    <w:rsid w:val="08CC1A04"/>
    <w:rsid w:val="08CC1B93"/>
    <w:rsid w:val="08CC1BEF"/>
    <w:rsid w:val="08CC1D55"/>
    <w:rsid w:val="08CC1EA1"/>
    <w:rsid w:val="08CC1F53"/>
    <w:rsid w:val="08CC1F86"/>
    <w:rsid w:val="08CC1FDE"/>
    <w:rsid w:val="08CC1FEE"/>
    <w:rsid w:val="08CC21C3"/>
    <w:rsid w:val="08CC25BB"/>
    <w:rsid w:val="08CC25DE"/>
    <w:rsid w:val="08CC2620"/>
    <w:rsid w:val="08CC275A"/>
    <w:rsid w:val="08CC283B"/>
    <w:rsid w:val="08CC2A93"/>
    <w:rsid w:val="08CC2C00"/>
    <w:rsid w:val="08CC2C40"/>
    <w:rsid w:val="08CC2E55"/>
    <w:rsid w:val="08CC2E77"/>
    <w:rsid w:val="08CC2EDC"/>
    <w:rsid w:val="08CC2EE0"/>
    <w:rsid w:val="08CC2F0C"/>
    <w:rsid w:val="08CC2F38"/>
    <w:rsid w:val="08CC2F39"/>
    <w:rsid w:val="08CC2F6E"/>
    <w:rsid w:val="08CC31F4"/>
    <w:rsid w:val="08CC3250"/>
    <w:rsid w:val="08CC328C"/>
    <w:rsid w:val="08CC329A"/>
    <w:rsid w:val="08CC35DC"/>
    <w:rsid w:val="08CC3741"/>
    <w:rsid w:val="08CC3748"/>
    <w:rsid w:val="08CC37DF"/>
    <w:rsid w:val="08CC396F"/>
    <w:rsid w:val="08CC3980"/>
    <w:rsid w:val="08CC3A1A"/>
    <w:rsid w:val="08CC3A52"/>
    <w:rsid w:val="08CC3A57"/>
    <w:rsid w:val="08CC3B2C"/>
    <w:rsid w:val="08CC3C4C"/>
    <w:rsid w:val="08CC3C68"/>
    <w:rsid w:val="08CC3CE5"/>
    <w:rsid w:val="08CC3E71"/>
    <w:rsid w:val="08CC3E9B"/>
    <w:rsid w:val="08CC3F08"/>
    <w:rsid w:val="08CC3F13"/>
    <w:rsid w:val="08CC3F81"/>
    <w:rsid w:val="08CC40D1"/>
    <w:rsid w:val="08CC40D2"/>
    <w:rsid w:val="08CC4215"/>
    <w:rsid w:val="08CC4249"/>
    <w:rsid w:val="08CC428C"/>
    <w:rsid w:val="08CC438E"/>
    <w:rsid w:val="08CC43BD"/>
    <w:rsid w:val="08CC440C"/>
    <w:rsid w:val="08CC44C9"/>
    <w:rsid w:val="08CC4550"/>
    <w:rsid w:val="08CC468A"/>
    <w:rsid w:val="08CC46AF"/>
    <w:rsid w:val="08CC4701"/>
    <w:rsid w:val="08CC4787"/>
    <w:rsid w:val="08CC49AC"/>
    <w:rsid w:val="08CC4D3B"/>
    <w:rsid w:val="08CC4D6D"/>
    <w:rsid w:val="08CC4DAE"/>
    <w:rsid w:val="08CC4EAD"/>
    <w:rsid w:val="08CC5000"/>
    <w:rsid w:val="08CC50F5"/>
    <w:rsid w:val="08CC5279"/>
    <w:rsid w:val="08CC5280"/>
    <w:rsid w:val="08CC52DC"/>
    <w:rsid w:val="08CC53F3"/>
    <w:rsid w:val="08CC54B4"/>
    <w:rsid w:val="08CC55A2"/>
    <w:rsid w:val="08CC55A9"/>
    <w:rsid w:val="08CC56A9"/>
    <w:rsid w:val="08CC5709"/>
    <w:rsid w:val="08CC59B9"/>
    <w:rsid w:val="08CC5A17"/>
    <w:rsid w:val="08CC5B6B"/>
    <w:rsid w:val="08CC5BE9"/>
    <w:rsid w:val="08CC5D1C"/>
    <w:rsid w:val="08CC5D22"/>
    <w:rsid w:val="08CC5D73"/>
    <w:rsid w:val="08CC5DFB"/>
    <w:rsid w:val="08CC5E0C"/>
    <w:rsid w:val="08CC6052"/>
    <w:rsid w:val="08CC60F8"/>
    <w:rsid w:val="08CC62D2"/>
    <w:rsid w:val="08CC631C"/>
    <w:rsid w:val="08CC647B"/>
    <w:rsid w:val="08CC6495"/>
    <w:rsid w:val="08CC6608"/>
    <w:rsid w:val="08CC6622"/>
    <w:rsid w:val="08CC6656"/>
    <w:rsid w:val="08CC674B"/>
    <w:rsid w:val="08CC6895"/>
    <w:rsid w:val="08CC6949"/>
    <w:rsid w:val="08CC6AD0"/>
    <w:rsid w:val="08CC704F"/>
    <w:rsid w:val="08CC70EB"/>
    <w:rsid w:val="08CC7118"/>
    <w:rsid w:val="08CC713E"/>
    <w:rsid w:val="08CC74DD"/>
    <w:rsid w:val="08CC7586"/>
    <w:rsid w:val="08CC7603"/>
    <w:rsid w:val="08CC7939"/>
    <w:rsid w:val="08CC79DE"/>
    <w:rsid w:val="08CC7ACB"/>
    <w:rsid w:val="08CC7AE3"/>
    <w:rsid w:val="08CC7C4B"/>
    <w:rsid w:val="08CC7DB4"/>
    <w:rsid w:val="08CC7E12"/>
    <w:rsid w:val="08CC7EE0"/>
    <w:rsid w:val="08CC7F10"/>
    <w:rsid w:val="08CC7FC6"/>
    <w:rsid w:val="08CD0057"/>
    <w:rsid w:val="08CD03DB"/>
    <w:rsid w:val="08CD0464"/>
    <w:rsid w:val="08CD048C"/>
    <w:rsid w:val="08CD059C"/>
    <w:rsid w:val="08CD05E0"/>
    <w:rsid w:val="08CD0A55"/>
    <w:rsid w:val="08CD0AC8"/>
    <w:rsid w:val="08CD0C23"/>
    <w:rsid w:val="08CD0C40"/>
    <w:rsid w:val="08CD0DBC"/>
    <w:rsid w:val="08CD0FE7"/>
    <w:rsid w:val="08CD10E4"/>
    <w:rsid w:val="08CD11CB"/>
    <w:rsid w:val="08CD11F7"/>
    <w:rsid w:val="08CD1235"/>
    <w:rsid w:val="08CD13C8"/>
    <w:rsid w:val="08CD148C"/>
    <w:rsid w:val="08CD152F"/>
    <w:rsid w:val="08CD1574"/>
    <w:rsid w:val="08CD1672"/>
    <w:rsid w:val="08CD16FC"/>
    <w:rsid w:val="08CD1826"/>
    <w:rsid w:val="08CD186D"/>
    <w:rsid w:val="08CD1971"/>
    <w:rsid w:val="08CD1AAE"/>
    <w:rsid w:val="08CD1B04"/>
    <w:rsid w:val="08CD1B44"/>
    <w:rsid w:val="08CD1C1A"/>
    <w:rsid w:val="08CD1C3F"/>
    <w:rsid w:val="08CD1C45"/>
    <w:rsid w:val="08CD1C8F"/>
    <w:rsid w:val="08CD1D2C"/>
    <w:rsid w:val="08CD1E19"/>
    <w:rsid w:val="08CD1EBC"/>
    <w:rsid w:val="08CD1FA1"/>
    <w:rsid w:val="08CD200D"/>
    <w:rsid w:val="08CD206D"/>
    <w:rsid w:val="08CD20EC"/>
    <w:rsid w:val="08CD2214"/>
    <w:rsid w:val="08CD22B4"/>
    <w:rsid w:val="08CD2480"/>
    <w:rsid w:val="08CD249C"/>
    <w:rsid w:val="08CD255D"/>
    <w:rsid w:val="08CD2651"/>
    <w:rsid w:val="08CD280D"/>
    <w:rsid w:val="08CD2870"/>
    <w:rsid w:val="08CD2944"/>
    <w:rsid w:val="08CD2A69"/>
    <w:rsid w:val="08CD2B20"/>
    <w:rsid w:val="08CD2C3A"/>
    <w:rsid w:val="08CD2D39"/>
    <w:rsid w:val="08CD2D50"/>
    <w:rsid w:val="08CD2E93"/>
    <w:rsid w:val="08CD2F29"/>
    <w:rsid w:val="08CD2FE8"/>
    <w:rsid w:val="08CD313C"/>
    <w:rsid w:val="08CD3257"/>
    <w:rsid w:val="08CD337C"/>
    <w:rsid w:val="08CD3420"/>
    <w:rsid w:val="08CD38A3"/>
    <w:rsid w:val="08CD3944"/>
    <w:rsid w:val="08CD3963"/>
    <w:rsid w:val="08CD39DD"/>
    <w:rsid w:val="08CD3B57"/>
    <w:rsid w:val="08CD3B8C"/>
    <w:rsid w:val="08CD3FF6"/>
    <w:rsid w:val="08CD4010"/>
    <w:rsid w:val="08CD40E4"/>
    <w:rsid w:val="08CD4189"/>
    <w:rsid w:val="08CD4192"/>
    <w:rsid w:val="08CD4268"/>
    <w:rsid w:val="08CD4281"/>
    <w:rsid w:val="08CD4378"/>
    <w:rsid w:val="08CD4587"/>
    <w:rsid w:val="08CD460A"/>
    <w:rsid w:val="08CD4663"/>
    <w:rsid w:val="08CD477A"/>
    <w:rsid w:val="08CD4833"/>
    <w:rsid w:val="08CD4915"/>
    <w:rsid w:val="08CD4980"/>
    <w:rsid w:val="08CD49B4"/>
    <w:rsid w:val="08CD49C8"/>
    <w:rsid w:val="08CD4A1D"/>
    <w:rsid w:val="08CD4B42"/>
    <w:rsid w:val="08CD4B44"/>
    <w:rsid w:val="08CD4C2A"/>
    <w:rsid w:val="08CD4D72"/>
    <w:rsid w:val="08CD50A4"/>
    <w:rsid w:val="08CD520D"/>
    <w:rsid w:val="08CD5227"/>
    <w:rsid w:val="08CD5252"/>
    <w:rsid w:val="08CD5487"/>
    <w:rsid w:val="08CD5493"/>
    <w:rsid w:val="08CD5C2F"/>
    <w:rsid w:val="08CD5D1A"/>
    <w:rsid w:val="08CD5DBB"/>
    <w:rsid w:val="08CD5F54"/>
    <w:rsid w:val="08CD5FB6"/>
    <w:rsid w:val="08CD5FC7"/>
    <w:rsid w:val="08CD603C"/>
    <w:rsid w:val="08CD60BB"/>
    <w:rsid w:val="08CD60F8"/>
    <w:rsid w:val="08CD613C"/>
    <w:rsid w:val="08CD63F0"/>
    <w:rsid w:val="08CD646A"/>
    <w:rsid w:val="08CD64B5"/>
    <w:rsid w:val="08CD67E0"/>
    <w:rsid w:val="08CD690C"/>
    <w:rsid w:val="08CD69C6"/>
    <w:rsid w:val="08CD6D2E"/>
    <w:rsid w:val="08CD72DB"/>
    <w:rsid w:val="08CD72E1"/>
    <w:rsid w:val="08CD7336"/>
    <w:rsid w:val="08CD73FC"/>
    <w:rsid w:val="08CD74A3"/>
    <w:rsid w:val="08CD7523"/>
    <w:rsid w:val="08CD762E"/>
    <w:rsid w:val="08CD7827"/>
    <w:rsid w:val="08CD7D8E"/>
    <w:rsid w:val="08CD7EDF"/>
    <w:rsid w:val="08CE002C"/>
    <w:rsid w:val="08CE018F"/>
    <w:rsid w:val="08CE024A"/>
    <w:rsid w:val="08CE0254"/>
    <w:rsid w:val="08CE027F"/>
    <w:rsid w:val="08CE0300"/>
    <w:rsid w:val="08CE0451"/>
    <w:rsid w:val="08CE0518"/>
    <w:rsid w:val="08CE05A7"/>
    <w:rsid w:val="08CE0767"/>
    <w:rsid w:val="08CE07FD"/>
    <w:rsid w:val="08CE084A"/>
    <w:rsid w:val="08CE0A20"/>
    <w:rsid w:val="08CE0AF4"/>
    <w:rsid w:val="08CE0B99"/>
    <w:rsid w:val="08CE0BCC"/>
    <w:rsid w:val="08CE0BF8"/>
    <w:rsid w:val="08CE0C70"/>
    <w:rsid w:val="08CE0CC0"/>
    <w:rsid w:val="08CE11F1"/>
    <w:rsid w:val="08CE1207"/>
    <w:rsid w:val="08CE12E2"/>
    <w:rsid w:val="08CE12F7"/>
    <w:rsid w:val="08CE130C"/>
    <w:rsid w:val="08CE154A"/>
    <w:rsid w:val="08CE1606"/>
    <w:rsid w:val="08CE16BE"/>
    <w:rsid w:val="08CE1841"/>
    <w:rsid w:val="08CE190C"/>
    <w:rsid w:val="08CE1947"/>
    <w:rsid w:val="08CE19C7"/>
    <w:rsid w:val="08CE19E0"/>
    <w:rsid w:val="08CE1BEF"/>
    <w:rsid w:val="08CE1C65"/>
    <w:rsid w:val="08CE1C69"/>
    <w:rsid w:val="08CE1EA1"/>
    <w:rsid w:val="08CE2028"/>
    <w:rsid w:val="08CE2174"/>
    <w:rsid w:val="08CE2198"/>
    <w:rsid w:val="08CE21B1"/>
    <w:rsid w:val="08CE22B3"/>
    <w:rsid w:val="08CE236D"/>
    <w:rsid w:val="08CE2437"/>
    <w:rsid w:val="08CE2543"/>
    <w:rsid w:val="08CE25E7"/>
    <w:rsid w:val="08CE268D"/>
    <w:rsid w:val="08CE2877"/>
    <w:rsid w:val="08CE288A"/>
    <w:rsid w:val="08CE2E76"/>
    <w:rsid w:val="08CE30A1"/>
    <w:rsid w:val="08CE340E"/>
    <w:rsid w:val="08CE347B"/>
    <w:rsid w:val="08CE3683"/>
    <w:rsid w:val="08CE37EF"/>
    <w:rsid w:val="08CE3820"/>
    <w:rsid w:val="08CE39BB"/>
    <w:rsid w:val="08CE3D83"/>
    <w:rsid w:val="08CE3ED2"/>
    <w:rsid w:val="08CE3FED"/>
    <w:rsid w:val="08CE40AB"/>
    <w:rsid w:val="08CE4111"/>
    <w:rsid w:val="08CE4291"/>
    <w:rsid w:val="08CE4358"/>
    <w:rsid w:val="08CE4691"/>
    <w:rsid w:val="08CE4764"/>
    <w:rsid w:val="08CE47FC"/>
    <w:rsid w:val="08CE4A38"/>
    <w:rsid w:val="08CE4C5A"/>
    <w:rsid w:val="08CE4C8A"/>
    <w:rsid w:val="08CE4CEC"/>
    <w:rsid w:val="08CE519D"/>
    <w:rsid w:val="08CE51E9"/>
    <w:rsid w:val="08CE5213"/>
    <w:rsid w:val="08CE5219"/>
    <w:rsid w:val="08CE53FB"/>
    <w:rsid w:val="08CE544E"/>
    <w:rsid w:val="08CE5574"/>
    <w:rsid w:val="08CE55EC"/>
    <w:rsid w:val="08CE5710"/>
    <w:rsid w:val="08CE5734"/>
    <w:rsid w:val="08CE57DB"/>
    <w:rsid w:val="08CE5A21"/>
    <w:rsid w:val="08CE5C74"/>
    <w:rsid w:val="08CE5D45"/>
    <w:rsid w:val="08CE5D6C"/>
    <w:rsid w:val="08CE5E59"/>
    <w:rsid w:val="08CE5E88"/>
    <w:rsid w:val="08CE5FA9"/>
    <w:rsid w:val="08CE60C0"/>
    <w:rsid w:val="08CE60F2"/>
    <w:rsid w:val="08CE611B"/>
    <w:rsid w:val="08CE6164"/>
    <w:rsid w:val="08CE64CB"/>
    <w:rsid w:val="08CE6502"/>
    <w:rsid w:val="08CE653F"/>
    <w:rsid w:val="08CE65B3"/>
    <w:rsid w:val="08CE69A1"/>
    <w:rsid w:val="08CE6CF6"/>
    <w:rsid w:val="08CE6CFB"/>
    <w:rsid w:val="08CE6D48"/>
    <w:rsid w:val="08CE6E8E"/>
    <w:rsid w:val="08CE6F38"/>
    <w:rsid w:val="08CE706B"/>
    <w:rsid w:val="08CE71B4"/>
    <w:rsid w:val="08CE732B"/>
    <w:rsid w:val="08CE745E"/>
    <w:rsid w:val="08CE75D0"/>
    <w:rsid w:val="08CE779C"/>
    <w:rsid w:val="08CE7815"/>
    <w:rsid w:val="08CE7A8D"/>
    <w:rsid w:val="08CE7AB5"/>
    <w:rsid w:val="08CE7AD8"/>
    <w:rsid w:val="08CE7B39"/>
    <w:rsid w:val="08CE7B44"/>
    <w:rsid w:val="08CE7B9F"/>
    <w:rsid w:val="08CE7C1A"/>
    <w:rsid w:val="08CE7C29"/>
    <w:rsid w:val="08CE7CAB"/>
    <w:rsid w:val="08CE7D09"/>
    <w:rsid w:val="08CE7DC9"/>
    <w:rsid w:val="08CE7DEC"/>
    <w:rsid w:val="08CE7E9B"/>
    <w:rsid w:val="08CE7F07"/>
    <w:rsid w:val="08CE7F53"/>
    <w:rsid w:val="08CE7F63"/>
    <w:rsid w:val="08CF0043"/>
    <w:rsid w:val="08CF008C"/>
    <w:rsid w:val="08CF00EE"/>
    <w:rsid w:val="08CF013A"/>
    <w:rsid w:val="08CF0143"/>
    <w:rsid w:val="08CF01B1"/>
    <w:rsid w:val="08CF027C"/>
    <w:rsid w:val="08CF02A2"/>
    <w:rsid w:val="08CF02CD"/>
    <w:rsid w:val="08CF039F"/>
    <w:rsid w:val="08CF0412"/>
    <w:rsid w:val="08CF0451"/>
    <w:rsid w:val="08CF051E"/>
    <w:rsid w:val="08CF058C"/>
    <w:rsid w:val="08CF0649"/>
    <w:rsid w:val="08CF072B"/>
    <w:rsid w:val="08CF072E"/>
    <w:rsid w:val="08CF0B32"/>
    <w:rsid w:val="08CF0BB7"/>
    <w:rsid w:val="08CF0C29"/>
    <w:rsid w:val="08CF0C7A"/>
    <w:rsid w:val="08CF0CEA"/>
    <w:rsid w:val="08CF0CF3"/>
    <w:rsid w:val="08CF0D5C"/>
    <w:rsid w:val="08CF0D6D"/>
    <w:rsid w:val="08CF0D9E"/>
    <w:rsid w:val="08CF0DDD"/>
    <w:rsid w:val="08CF0E46"/>
    <w:rsid w:val="08CF0F0F"/>
    <w:rsid w:val="08CF0F12"/>
    <w:rsid w:val="08CF12EE"/>
    <w:rsid w:val="08CF1366"/>
    <w:rsid w:val="08CF1420"/>
    <w:rsid w:val="08CF15D3"/>
    <w:rsid w:val="08CF1699"/>
    <w:rsid w:val="08CF1777"/>
    <w:rsid w:val="08CF1938"/>
    <w:rsid w:val="08CF1960"/>
    <w:rsid w:val="08CF1AF8"/>
    <w:rsid w:val="08CF1B25"/>
    <w:rsid w:val="08CF1BFC"/>
    <w:rsid w:val="08CF1C13"/>
    <w:rsid w:val="08CF1CC1"/>
    <w:rsid w:val="08CF1D24"/>
    <w:rsid w:val="08CF1D9E"/>
    <w:rsid w:val="08CF1E0E"/>
    <w:rsid w:val="08CF1E27"/>
    <w:rsid w:val="08CF1E83"/>
    <w:rsid w:val="08CF1F6B"/>
    <w:rsid w:val="08CF2105"/>
    <w:rsid w:val="08CF2120"/>
    <w:rsid w:val="08CF22E6"/>
    <w:rsid w:val="08CF2506"/>
    <w:rsid w:val="08CF2533"/>
    <w:rsid w:val="08CF25A3"/>
    <w:rsid w:val="08CF2601"/>
    <w:rsid w:val="08CF26BF"/>
    <w:rsid w:val="08CF2922"/>
    <w:rsid w:val="08CF2A4A"/>
    <w:rsid w:val="08CF2B1C"/>
    <w:rsid w:val="08CF2B69"/>
    <w:rsid w:val="08CF2C5B"/>
    <w:rsid w:val="08CF2CF5"/>
    <w:rsid w:val="08CF2D46"/>
    <w:rsid w:val="08CF2E9B"/>
    <w:rsid w:val="08CF2EA0"/>
    <w:rsid w:val="08CF30CE"/>
    <w:rsid w:val="08CF31EC"/>
    <w:rsid w:val="08CF32A8"/>
    <w:rsid w:val="08CF32D7"/>
    <w:rsid w:val="08CF33DC"/>
    <w:rsid w:val="08CF3591"/>
    <w:rsid w:val="08CF35E9"/>
    <w:rsid w:val="08CF35ED"/>
    <w:rsid w:val="08CF3765"/>
    <w:rsid w:val="08CF38B0"/>
    <w:rsid w:val="08CF3B76"/>
    <w:rsid w:val="08CF3D7D"/>
    <w:rsid w:val="08CF3ED7"/>
    <w:rsid w:val="08CF407E"/>
    <w:rsid w:val="08CF4090"/>
    <w:rsid w:val="08CF411D"/>
    <w:rsid w:val="08CF425F"/>
    <w:rsid w:val="08CF42A2"/>
    <w:rsid w:val="08CF4387"/>
    <w:rsid w:val="08CF44A7"/>
    <w:rsid w:val="08CF44BD"/>
    <w:rsid w:val="08CF45D4"/>
    <w:rsid w:val="08CF47FF"/>
    <w:rsid w:val="08CF4829"/>
    <w:rsid w:val="08CF485D"/>
    <w:rsid w:val="08CF4939"/>
    <w:rsid w:val="08CF494D"/>
    <w:rsid w:val="08CF4962"/>
    <w:rsid w:val="08CF49D9"/>
    <w:rsid w:val="08CF4BD0"/>
    <w:rsid w:val="08CF4BE0"/>
    <w:rsid w:val="08CF4C53"/>
    <w:rsid w:val="08CF4D33"/>
    <w:rsid w:val="08CF4DA7"/>
    <w:rsid w:val="08CF4E7D"/>
    <w:rsid w:val="08CF4EB4"/>
    <w:rsid w:val="08CF4F7E"/>
    <w:rsid w:val="08CF5143"/>
    <w:rsid w:val="08CF514F"/>
    <w:rsid w:val="08CF5186"/>
    <w:rsid w:val="08CF52E1"/>
    <w:rsid w:val="08CF53EB"/>
    <w:rsid w:val="08CF5458"/>
    <w:rsid w:val="08CF54F3"/>
    <w:rsid w:val="08CF5676"/>
    <w:rsid w:val="08CF576E"/>
    <w:rsid w:val="08CF57FC"/>
    <w:rsid w:val="08CF588D"/>
    <w:rsid w:val="08CF592A"/>
    <w:rsid w:val="08CF5C0B"/>
    <w:rsid w:val="08CF5C5E"/>
    <w:rsid w:val="08CF5D23"/>
    <w:rsid w:val="08CF5EE6"/>
    <w:rsid w:val="08CF601F"/>
    <w:rsid w:val="08CF60B1"/>
    <w:rsid w:val="08CF611E"/>
    <w:rsid w:val="08CF626B"/>
    <w:rsid w:val="08CF627C"/>
    <w:rsid w:val="08CF6306"/>
    <w:rsid w:val="08CF6453"/>
    <w:rsid w:val="08CF651F"/>
    <w:rsid w:val="08CF65BD"/>
    <w:rsid w:val="08CF67EA"/>
    <w:rsid w:val="08CF6832"/>
    <w:rsid w:val="08CF6915"/>
    <w:rsid w:val="08CF69F5"/>
    <w:rsid w:val="08CF6C21"/>
    <w:rsid w:val="08CF6CCA"/>
    <w:rsid w:val="08CF6DCD"/>
    <w:rsid w:val="08CF6DE1"/>
    <w:rsid w:val="08CF6E27"/>
    <w:rsid w:val="08CF6F9C"/>
    <w:rsid w:val="08CF7190"/>
    <w:rsid w:val="08CF7214"/>
    <w:rsid w:val="08CF7218"/>
    <w:rsid w:val="08CF723C"/>
    <w:rsid w:val="08CF7344"/>
    <w:rsid w:val="08CF7361"/>
    <w:rsid w:val="08CF738E"/>
    <w:rsid w:val="08CF74AD"/>
    <w:rsid w:val="08CF74B4"/>
    <w:rsid w:val="08CF7708"/>
    <w:rsid w:val="08CF785F"/>
    <w:rsid w:val="08CF7968"/>
    <w:rsid w:val="08CF79A6"/>
    <w:rsid w:val="08CF7AF5"/>
    <w:rsid w:val="08CF7C29"/>
    <w:rsid w:val="08CF7CE4"/>
    <w:rsid w:val="08CF7DEB"/>
    <w:rsid w:val="08CF7E5F"/>
    <w:rsid w:val="08CF7E77"/>
    <w:rsid w:val="08CF7EE7"/>
    <w:rsid w:val="08CF7F22"/>
    <w:rsid w:val="08D001C6"/>
    <w:rsid w:val="08D0027B"/>
    <w:rsid w:val="08D0047A"/>
    <w:rsid w:val="08D004C4"/>
    <w:rsid w:val="08D0052B"/>
    <w:rsid w:val="08D0079C"/>
    <w:rsid w:val="08D009BF"/>
    <w:rsid w:val="08D009FA"/>
    <w:rsid w:val="08D00AE3"/>
    <w:rsid w:val="08D00B16"/>
    <w:rsid w:val="08D00B1B"/>
    <w:rsid w:val="08D00B7E"/>
    <w:rsid w:val="08D00D85"/>
    <w:rsid w:val="08D00FC6"/>
    <w:rsid w:val="08D013FB"/>
    <w:rsid w:val="08D01532"/>
    <w:rsid w:val="08D015B7"/>
    <w:rsid w:val="08D015EB"/>
    <w:rsid w:val="08D01986"/>
    <w:rsid w:val="08D01CBC"/>
    <w:rsid w:val="08D01CDC"/>
    <w:rsid w:val="08D01CDD"/>
    <w:rsid w:val="08D01E2F"/>
    <w:rsid w:val="08D02160"/>
    <w:rsid w:val="08D0227B"/>
    <w:rsid w:val="08D022D7"/>
    <w:rsid w:val="08D02301"/>
    <w:rsid w:val="08D02359"/>
    <w:rsid w:val="08D023B8"/>
    <w:rsid w:val="08D02540"/>
    <w:rsid w:val="08D02644"/>
    <w:rsid w:val="08D0289E"/>
    <w:rsid w:val="08D02996"/>
    <w:rsid w:val="08D02998"/>
    <w:rsid w:val="08D02A65"/>
    <w:rsid w:val="08D02BB9"/>
    <w:rsid w:val="08D02C23"/>
    <w:rsid w:val="08D02D71"/>
    <w:rsid w:val="08D02EEE"/>
    <w:rsid w:val="08D02F6D"/>
    <w:rsid w:val="08D0322D"/>
    <w:rsid w:val="08D03345"/>
    <w:rsid w:val="08D0347C"/>
    <w:rsid w:val="08D034EA"/>
    <w:rsid w:val="08D034F0"/>
    <w:rsid w:val="08D03658"/>
    <w:rsid w:val="08D037F0"/>
    <w:rsid w:val="08D03818"/>
    <w:rsid w:val="08D03921"/>
    <w:rsid w:val="08D03BD0"/>
    <w:rsid w:val="08D03C18"/>
    <w:rsid w:val="08D03F29"/>
    <w:rsid w:val="08D03F7E"/>
    <w:rsid w:val="08D03FFB"/>
    <w:rsid w:val="08D04023"/>
    <w:rsid w:val="08D04035"/>
    <w:rsid w:val="08D0407A"/>
    <w:rsid w:val="08D040E5"/>
    <w:rsid w:val="08D041A8"/>
    <w:rsid w:val="08D04224"/>
    <w:rsid w:val="08D04296"/>
    <w:rsid w:val="08D0431F"/>
    <w:rsid w:val="08D0438D"/>
    <w:rsid w:val="08D044BB"/>
    <w:rsid w:val="08D045C4"/>
    <w:rsid w:val="08D04611"/>
    <w:rsid w:val="08D046A8"/>
    <w:rsid w:val="08D04862"/>
    <w:rsid w:val="08D04A66"/>
    <w:rsid w:val="08D04A82"/>
    <w:rsid w:val="08D04BBA"/>
    <w:rsid w:val="08D04BF8"/>
    <w:rsid w:val="08D04C1B"/>
    <w:rsid w:val="08D04C97"/>
    <w:rsid w:val="08D04DFE"/>
    <w:rsid w:val="08D04E02"/>
    <w:rsid w:val="08D04F02"/>
    <w:rsid w:val="08D04FE0"/>
    <w:rsid w:val="08D050CB"/>
    <w:rsid w:val="08D051AE"/>
    <w:rsid w:val="08D05376"/>
    <w:rsid w:val="08D05450"/>
    <w:rsid w:val="08D055C2"/>
    <w:rsid w:val="08D05605"/>
    <w:rsid w:val="08D0561E"/>
    <w:rsid w:val="08D0582C"/>
    <w:rsid w:val="08D058C4"/>
    <w:rsid w:val="08D05ABF"/>
    <w:rsid w:val="08D05B85"/>
    <w:rsid w:val="08D05CF0"/>
    <w:rsid w:val="08D05F02"/>
    <w:rsid w:val="08D05F36"/>
    <w:rsid w:val="08D06012"/>
    <w:rsid w:val="08D0608F"/>
    <w:rsid w:val="08D06141"/>
    <w:rsid w:val="08D0620A"/>
    <w:rsid w:val="08D0631E"/>
    <w:rsid w:val="08D0646F"/>
    <w:rsid w:val="08D06516"/>
    <w:rsid w:val="08D065DC"/>
    <w:rsid w:val="08D0660A"/>
    <w:rsid w:val="08D0668D"/>
    <w:rsid w:val="08D066A1"/>
    <w:rsid w:val="08D06705"/>
    <w:rsid w:val="08D0685C"/>
    <w:rsid w:val="08D06903"/>
    <w:rsid w:val="08D069E9"/>
    <w:rsid w:val="08D06A24"/>
    <w:rsid w:val="08D06A46"/>
    <w:rsid w:val="08D06A90"/>
    <w:rsid w:val="08D06CAF"/>
    <w:rsid w:val="08D06E71"/>
    <w:rsid w:val="08D06ECD"/>
    <w:rsid w:val="08D06F4A"/>
    <w:rsid w:val="08D06F9F"/>
    <w:rsid w:val="08D0701D"/>
    <w:rsid w:val="08D0721A"/>
    <w:rsid w:val="08D0726C"/>
    <w:rsid w:val="08D0735C"/>
    <w:rsid w:val="08D074B9"/>
    <w:rsid w:val="08D07761"/>
    <w:rsid w:val="08D07772"/>
    <w:rsid w:val="08D077CE"/>
    <w:rsid w:val="08D077ED"/>
    <w:rsid w:val="08D0781C"/>
    <w:rsid w:val="08D07918"/>
    <w:rsid w:val="08D07ACF"/>
    <w:rsid w:val="08D07C6F"/>
    <w:rsid w:val="08D07CE0"/>
    <w:rsid w:val="08D07D13"/>
    <w:rsid w:val="08D07D3E"/>
    <w:rsid w:val="08D07E0D"/>
    <w:rsid w:val="08D10000"/>
    <w:rsid w:val="08D101A9"/>
    <w:rsid w:val="08D101B3"/>
    <w:rsid w:val="08D101CF"/>
    <w:rsid w:val="08D1024C"/>
    <w:rsid w:val="08D10317"/>
    <w:rsid w:val="08D10393"/>
    <w:rsid w:val="08D104F3"/>
    <w:rsid w:val="08D1061A"/>
    <w:rsid w:val="08D1061B"/>
    <w:rsid w:val="08D1077F"/>
    <w:rsid w:val="08D10791"/>
    <w:rsid w:val="08D10970"/>
    <w:rsid w:val="08D10AA2"/>
    <w:rsid w:val="08D10BE9"/>
    <w:rsid w:val="08D10CF2"/>
    <w:rsid w:val="08D10D2B"/>
    <w:rsid w:val="08D10D6C"/>
    <w:rsid w:val="08D10DC0"/>
    <w:rsid w:val="08D10E76"/>
    <w:rsid w:val="08D10F59"/>
    <w:rsid w:val="08D10FBA"/>
    <w:rsid w:val="08D110AE"/>
    <w:rsid w:val="08D110F4"/>
    <w:rsid w:val="08D11163"/>
    <w:rsid w:val="08D1129E"/>
    <w:rsid w:val="08D112C9"/>
    <w:rsid w:val="08D1158B"/>
    <w:rsid w:val="08D115E2"/>
    <w:rsid w:val="08D11833"/>
    <w:rsid w:val="08D11846"/>
    <w:rsid w:val="08D11870"/>
    <w:rsid w:val="08D1198A"/>
    <w:rsid w:val="08D11AF9"/>
    <w:rsid w:val="08D11BA9"/>
    <w:rsid w:val="08D11F55"/>
    <w:rsid w:val="08D12033"/>
    <w:rsid w:val="08D1217A"/>
    <w:rsid w:val="08D1234F"/>
    <w:rsid w:val="08D123DC"/>
    <w:rsid w:val="08D1255F"/>
    <w:rsid w:val="08D12600"/>
    <w:rsid w:val="08D1260A"/>
    <w:rsid w:val="08D1262B"/>
    <w:rsid w:val="08D12699"/>
    <w:rsid w:val="08D12963"/>
    <w:rsid w:val="08D129DF"/>
    <w:rsid w:val="08D12B0C"/>
    <w:rsid w:val="08D12B60"/>
    <w:rsid w:val="08D12B77"/>
    <w:rsid w:val="08D12C6F"/>
    <w:rsid w:val="08D12C95"/>
    <w:rsid w:val="08D12CA3"/>
    <w:rsid w:val="08D12E6D"/>
    <w:rsid w:val="08D12F61"/>
    <w:rsid w:val="08D12F7E"/>
    <w:rsid w:val="08D13082"/>
    <w:rsid w:val="08D130EE"/>
    <w:rsid w:val="08D131C0"/>
    <w:rsid w:val="08D133A3"/>
    <w:rsid w:val="08D133E7"/>
    <w:rsid w:val="08D134F2"/>
    <w:rsid w:val="08D13514"/>
    <w:rsid w:val="08D1370E"/>
    <w:rsid w:val="08D13712"/>
    <w:rsid w:val="08D1372B"/>
    <w:rsid w:val="08D137DB"/>
    <w:rsid w:val="08D13816"/>
    <w:rsid w:val="08D13A57"/>
    <w:rsid w:val="08D13A7A"/>
    <w:rsid w:val="08D13AE7"/>
    <w:rsid w:val="08D13C86"/>
    <w:rsid w:val="08D13CF2"/>
    <w:rsid w:val="08D13E49"/>
    <w:rsid w:val="08D13E88"/>
    <w:rsid w:val="08D13F64"/>
    <w:rsid w:val="08D14033"/>
    <w:rsid w:val="08D14174"/>
    <w:rsid w:val="08D142EA"/>
    <w:rsid w:val="08D14408"/>
    <w:rsid w:val="08D1451C"/>
    <w:rsid w:val="08D146F6"/>
    <w:rsid w:val="08D147AE"/>
    <w:rsid w:val="08D1489E"/>
    <w:rsid w:val="08D14A88"/>
    <w:rsid w:val="08D14A96"/>
    <w:rsid w:val="08D14B19"/>
    <w:rsid w:val="08D14BE6"/>
    <w:rsid w:val="08D14C03"/>
    <w:rsid w:val="08D14CB3"/>
    <w:rsid w:val="08D14E97"/>
    <w:rsid w:val="08D14FD9"/>
    <w:rsid w:val="08D151AC"/>
    <w:rsid w:val="08D151E6"/>
    <w:rsid w:val="08D152A5"/>
    <w:rsid w:val="08D1563E"/>
    <w:rsid w:val="08D1594D"/>
    <w:rsid w:val="08D15A4B"/>
    <w:rsid w:val="08D15BC4"/>
    <w:rsid w:val="08D15DBF"/>
    <w:rsid w:val="08D15DD3"/>
    <w:rsid w:val="08D15E19"/>
    <w:rsid w:val="08D15F76"/>
    <w:rsid w:val="08D16070"/>
    <w:rsid w:val="08D16642"/>
    <w:rsid w:val="08D16754"/>
    <w:rsid w:val="08D16766"/>
    <w:rsid w:val="08D1676D"/>
    <w:rsid w:val="08D169AC"/>
    <w:rsid w:val="08D16A2D"/>
    <w:rsid w:val="08D16A75"/>
    <w:rsid w:val="08D16A95"/>
    <w:rsid w:val="08D16AF3"/>
    <w:rsid w:val="08D16C4D"/>
    <w:rsid w:val="08D16C67"/>
    <w:rsid w:val="08D16D18"/>
    <w:rsid w:val="08D16DC8"/>
    <w:rsid w:val="08D16E58"/>
    <w:rsid w:val="08D16EA1"/>
    <w:rsid w:val="08D17052"/>
    <w:rsid w:val="08D170C5"/>
    <w:rsid w:val="08D170FF"/>
    <w:rsid w:val="08D1714B"/>
    <w:rsid w:val="08D17332"/>
    <w:rsid w:val="08D173E2"/>
    <w:rsid w:val="08D1743A"/>
    <w:rsid w:val="08D17447"/>
    <w:rsid w:val="08D17547"/>
    <w:rsid w:val="08D17669"/>
    <w:rsid w:val="08D17771"/>
    <w:rsid w:val="08D178BB"/>
    <w:rsid w:val="08D1790C"/>
    <w:rsid w:val="08D1794C"/>
    <w:rsid w:val="08D17A59"/>
    <w:rsid w:val="08D17A90"/>
    <w:rsid w:val="08D17CD8"/>
    <w:rsid w:val="08D17D27"/>
    <w:rsid w:val="08D17D96"/>
    <w:rsid w:val="08D17DED"/>
    <w:rsid w:val="08D17E56"/>
    <w:rsid w:val="08D17FD8"/>
    <w:rsid w:val="08D2011C"/>
    <w:rsid w:val="08D20143"/>
    <w:rsid w:val="08D201C0"/>
    <w:rsid w:val="08D201C9"/>
    <w:rsid w:val="08D20209"/>
    <w:rsid w:val="08D2021F"/>
    <w:rsid w:val="08D20333"/>
    <w:rsid w:val="08D20386"/>
    <w:rsid w:val="08D207D0"/>
    <w:rsid w:val="08D207D6"/>
    <w:rsid w:val="08D208BF"/>
    <w:rsid w:val="08D209C2"/>
    <w:rsid w:val="08D209EB"/>
    <w:rsid w:val="08D20A13"/>
    <w:rsid w:val="08D20A97"/>
    <w:rsid w:val="08D20B31"/>
    <w:rsid w:val="08D20B87"/>
    <w:rsid w:val="08D20CD4"/>
    <w:rsid w:val="08D20CE2"/>
    <w:rsid w:val="08D20D1D"/>
    <w:rsid w:val="08D20E7A"/>
    <w:rsid w:val="08D20F44"/>
    <w:rsid w:val="08D21044"/>
    <w:rsid w:val="08D2121C"/>
    <w:rsid w:val="08D21307"/>
    <w:rsid w:val="08D21320"/>
    <w:rsid w:val="08D213E3"/>
    <w:rsid w:val="08D2176B"/>
    <w:rsid w:val="08D217FF"/>
    <w:rsid w:val="08D21A81"/>
    <w:rsid w:val="08D21A8B"/>
    <w:rsid w:val="08D21A9D"/>
    <w:rsid w:val="08D21B41"/>
    <w:rsid w:val="08D21B6F"/>
    <w:rsid w:val="08D21B9B"/>
    <w:rsid w:val="08D21B9E"/>
    <w:rsid w:val="08D21C9D"/>
    <w:rsid w:val="08D21EC4"/>
    <w:rsid w:val="08D2230D"/>
    <w:rsid w:val="08D22452"/>
    <w:rsid w:val="08D224B5"/>
    <w:rsid w:val="08D225C1"/>
    <w:rsid w:val="08D2272B"/>
    <w:rsid w:val="08D228CA"/>
    <w:rsid w:val="08D228EE"/>
    <w:rsid w:val="08D22918"/>
    <w:rsid w:val="08D22B5E"/>
    <w:rsid w:val="08D22BD5"/>
    <w:rsid w:val="08D22CE9"/>
    <w:rsid w:val="08D22E96"/>
    <w:rsid w:val="08D22F72"/>
    <w:rsid w:val="08D22FE1"/>
    <w:rsid w:val="08D23220"/>
    <w:rsid w:val="08D23306"/>
    <w:rsid w:val="08D23439"/>
    <w:rsid w:val="08D235DF"/>
    <w:rsid w:val="08D23777"/>
    <w:rsid w:val="08D23B54"/>
    <w:rsid w:val="08D23B92"/>
    <w:rsid w:val="08D23CB5"/>
    <w:rsid w:val="08D23D69"/>
    <w:rsid w:val="08D23DC0"/>
    <w:rsid w:val="08D23DFD"/>
    <w:rsid w:val="08D23E55"/>
    <w:rsid w:val="08D23ED2"/>
    <w:rsid w:val="08D23F19"/>
    <w:rsid w:val="08D23F46"/>
    <w:rsid w:val="08D23F94"/>
    <w:rsid w:val="08D240E7"/>
    <w:rsid w:val="08D2411F"/>
    <w:rsid w:val="08D24216"/>
    <w:rsid w:val="08D24555"/>
    <w:rsid w:val="08D245DA"/>
    <w:rsid w:val="08D2469D"/>
    <w:rsid w:val="08D246C0"/>
    <w:rsid w:val="08D2479E"/>
    <w:rsid w:val="08D247DA"/>
    <w:rsid w:val="08D248EF"/>
    <w:rsid w:val="08D24A55"/>
    <w:rsid w:val="08D24A77"/>
    <w:rsid w:val="08D24B14"/>
    <w:rsid w:val="08D24E0B"/>
    <w:rsid w:val="08D25004"/>
    <w:rsid w:val="08D250FF"/>
    <w:rsid w:val="08D25129"/>
    <w:rsid w:val="08D2521C"/>
    <w:rsid w:val="08D252F0"/>
    <w:rsid w:val="08D2570B"/>
    <w:rsid w:val="08D25944"/>
    <w:rsid w:val="08D25AD9"/>
    <w:rsid w:val="08D25B61"/>
    <w:rsid w:val="08D25ECD"/>
    <w:rsid w:val="08D25FF9"/>
    <w:rsid w:val="08D260E9"/>
    <w:rsid w:val="08D2630A"/>
    <w:rsid w:val="08D264D5"/>
    <w:rsid w:val="08D26571"/>
    <w:rsid w:val="08D26B59"/>
    <w:rsid w:val="08D26BFB"/>
    <w:rsid w:val="08D26C3A"/>
    <w:rsid w:val="08D26D8D"/>
    <w:rsid w:val="08D26E3E"/>
    <w:rsid w:val="08D2708A"/>
    <w:rsid w:val="08D270AB"/>
    <w:rsid w:val="08D274A9"/>
    <w:rsid w:val="08D2752A"/>
    <w:rsid w:val="08D27545"/>
    <w:rsid w:val="08D278DE"/>
    <w:rsid w:val="08D2794F"/>
    <w:rsid w:val="08D27AD9"/>
    <w:rsid w:val="08D27C3A"/>
    <w:rsid w:val="08D27D10"/>
    <w:rsid w:val="08D27FF5"/>
    <w:rsid w:val="08D300FE"/>
    <w:rsid w:val="08D301B6"/>
    <w:rsid w:val="08D30272"/>
    <w:rsid w:val="08D3033C"/>
    <w:rsid w:val="08D303CE"/>
    <w:rsid w:val="08D305A8"/>
    <w:rsid w:val="08D3067D"/>
    <w:rsid w:val="08D306AA"/>
    <w:rsid w:val="08D306C0"/>
    <w:rsid w:val="08D306D8"/>
    <w:rsid w:val="08D3075C"/>
    <w:rsid w:val="08D30773"/>
    <w:rsid w:val="08D307BE"/>
    <w:rsid w:val="08D30846"/>
    <w:rsid w:val="08D3089D"/>
    <w:rsid w:val="08D30981"/>
    <w:rsid w:val="08D30A63"/>
    <w:rsid w:val="08D30AC5"/>
    <w:rsid w:val="08D30ACD"/>
    <w:rsid w:val="08D30B64"/>
    <w:rsid w:val="08D30B81"/>
    <w:rsid w:val="08D30C70"/>
    <w:rsid w:val="08D30E1A"/>
    <w:rsid w:val="08D30EC9"/>
    <w:rsid w:val="08D30F9F"/>
    <w:rsid w:val="08D3102E"/>
    <w:rsid w:val="08D31198"/>
    <w:rsid w:val="08D31293"/>
    <w:rsid w:val="08D312B3"/>
    <w:rsid w:val="08D312F3"/>
    <w:rsid w:val="08D31410"/>
    <w:rsid w:val="08D31429"/>
    <w:rsid w:val="08D3150B"/>
    <w:rsid w:val="08D3159C"/>
    <w:rsid w:val="08D315B3"/>
    <w:rsid w:val="08D317A3"/>
    <w:rsid w:val="08D31A48"/>
    <w:rsid w:val="08D31A6C"/>
    <w:rsid w:val="08D31B21"/>
    <w:rsid w:val="08D31BA9"/>
    <w:rsid w:val="08D31BC2"/>
    <w:rsid w:val="08D31C17"/>
    <w:rsid w:val="08D31DC1"/>
    <w:rsid w:val="08D31FD4"/>
    <w:rsid w:val="08D32163"/>
    <w:rsid w:val="08D325FD"/>
    <w:rsid w:val="08D32617"/>
    <w:rsid w:val="08D32774"/>
    <w:rsid w:val="08D32886"/>
    <w:rsid w:val="08D3293A"/>
    <w:rsid w:val="08D32C6B"/>
    <w:rsid w:val="08D32D14"/>
    <w:rsid w:val="08D32D93"/>
    <w:rsid w:val="08D32E74"/>
    <w:rsid w:val="08D32E8C"/>
    <w:rsid w:val="08D32E8E"/>
    <w:rsid w:val="08D32FB1"/>
    <w:rsid w:val="08D3314C"/>
    <w:rsid w:val="08D33269"/>
    <w:rsid w:val="08D332A0"/>
    <w:rsid w:val="08D33369"/>
    <w:rsid w:val="08D3344A"/>
    <w:rsid w:val="08D334CA"/>
    <w:rsid w:val="08D33739"/>
    <w:rsid w:val="08D33867"/>
    <w:rsid w:val="08D339B7"/>
    <w:rsid w:val="08D339C8"/>
    <w:rsid w:val="08D339FF"/>
    <w:rsid w:val="08D33B94"/>
    <w:rsid w:val="08D33C91"/>
    <w:rsid w:val="08D33DB6"/>
    <w:rsid w:val="08D33F21"/>
    <w:rsid w:val="08D3406F"/>
    <w:rsid w:val="08D3414D"/>
    <w:rsid w:val="08D341E2"/>
    <w:rsid w:val="08D342E1"/>
    <w:rsid w:val="08D343C8"/>
    <w:rsid w:val="08D34699"/>
    <w:rsid w:val="08D346BC"/>
    <w:rsid w:val="08D3485F"/>
    <w:rsid w:val="08D3492E"/>
    <w:rsid w:val="08D34B28"/>
    <w:rsid w:val="08D34C84"/>
    <w:rsid w:val="08D34DD6"/>
    <w:rsid w:val="08D35171"/>
    <w:rsid w:val="08D3521B"/>
    <w:rsid w:val="08D35292"/>
    <w:rsid w:val="08D35386"/>
    <w:rsid w:val="08D35394"/>
    <w:rsid w:val="08D354F2"/>
    <w:rsid w:val="08D354FF"/>
    <w:rsid w:val="08D355A1"/>
    <w:rsid w:val="08D35690"/>
    <w:rsid w:val="08D358AB"/>
    <w:rsid w:val="08D359A4"/>
    <w:rsid w:val="08D359E3"/>
    <w:rsid w:val="08D35AF0"/>
    <w:rsid w:val="08D35B12"/>
    <w:rsid w:val="08D35B14"/>
    <w:rsid w:val="08D35B67"/>
    <w:rsid w:val="08D35BB7"/>
    <w:rsid w:val="08D35D06"/>
    <w:rsid w:val="08D35D0B"/>
    <w:rsid w:val="08D35E91"/>
    <w:rsid w:val="08D360FA"/>
    <w:rsid w:val="08D3649A"/>
    <w:rsid w:val="08D36508"/>
    <w:rsid w:val="08D36519"/>
    <w:rsid w:val="08D365F5"/>
    <w:rsid w:val="08D3660A"/>
    <w:rsid w:val="08D3665E"/>
    <w:rsid w:val="08D3667E"/>
    <w:rsid w:val="08D368E7"/>
    <w:rsid w:val="08D3694F"/>
    <w:rsid w:val="08D36991"/>
    <w:rsid w:val="08D369B1"/>
    <w:rsid w:val="08D36AF9"/>
    <w:rsid w:val="08D36DA5"/>
    <w:rsid w:val="08D36DBE"/>
    <w:rsid w:val="08D36F16"/>
    <w:rsid w:val="08D36FE2"/>
    <w:rsid w:val="08D3714C"/>
    <w:rsid w:val="08D3732D"/>
    <w:rsid w:val="08D3733B"/>
    <w:rsid w:val="08D3735F"/>
    <w:rsid w:val="08D374E3"/>
    <w:rsid w:val="08D375A5"/>
    <w:rsid w:val="08D375AF"/>
    <w:rsid w:val="08D375E4"/>
    <w:rsid w:val="08D37887"/>
    <w:rsid w:val="08D3788C"/>
    <w:rsid w:val="08D37911"/>
    <w:rsid w:val="08D379C9"/>
    <w:rsid w:val="08D379EB"/>
    <w:rsid w:val="08D379F1"/>
    <w:rsid w:val="08D37A1C"/>
    <w:rsid w:val="08D37A20"/>
    <w:rsid w:val="08D37A7F"/>
    <w:rsid w:val="08D37BF0"/>
    <w:rsid w:val="08D37CE4"/>
    <w:rsid w:val="08D37EBE"/>
    <w:rsid w:val="08D37EC6"/>
    <w:rsid w:val="08D37FA9"/>
    <w:rsid w:val="08D40109"/>
    <w:rsid w:val="08D401C2"/>
    <w:rsid w:val="08D401DC"/>
    <w:rsid w:val="08D402FD"/>
    <w:rsid w:val="08D404B6"/>
    <w:rsid w:val="08D40649"/>
    <w:rsid w:val="08D406EF"/>
    <w:rsid w:val="08D40839"/>
    <w:rsid w:val="08D40891"/>
    <w:rsid w:val="08D40959"/>
    <w:rsid w:val="08D40A4F"/>
    <w:rsid w:val="08D40C8C"/>
    <w:rsid w:val="08D40E40"/>
    <w:rsid w:val="08D40E9C"/>
    <w:rsid w:val="08D40EAD"/>
    <w:rsid w:val="08D40FE0"/>
    <w:rsid w:val="08D41004"/>
    <w:rsid w:val="08D412F3"/>
    <w:rsid w:val="08D41365"/>
    <w:rsid w:val="08D41371"/>
    <w:rsid w:val="08D415C7"/>
    <w:rsid w:val="08D41658"/>
    <w:rsid w:val="08D41679"/>
    <w:rsid w:val="08D41763"/>
    <w:rsid w:val="08D41815"/>
    <w:rsid w:val="08D4184D"/>
    <w:rsid w:val="08D41875"/>
    <w:rsid w:val="08D418B5"/>
    <w:rsid w:val="08D41B1E"/>
    <w:rsid w:val="08D41B88"/>
    <w:rsid w:val="08D41BAA"/>
    <w:rsid w:val="08D41CB7"/>
    <w:rsid w:val="08D41DD5"/>
    <w:rsid w:val="08D41DD7"/>
    <w:rsid w:val="08D420BB"/>
    <w:rsid w:val="08D420CA"/>
    <w:rsid w:val="08D421AF"/>
    <w:rsid w:val="08D42269"/>
    <w:rsid w:val="08D422B8"/>
    <w:rsid w:val="08D422EF"/>
    <w:rsid w:val="08D42458"/>
    <w:rsid w:val="08D4285B"/>
    <w:rsid w:val="08D429DA"/>
    <w:rsid w:val="08D42A05"/>
    <w:rsid w:val="08D42AFE"/>
    <w:rsid w:val="08D42B0A"/>
    <w:rsid w:val="08D42B4D"/>
    <w:rsid w:val="08D42CE1"/>
    <w:rsid w:val="08D42E52"/>
    <w:rsid w:val="08D42E99"/>
    <w:rsid w:val="08D42F2D"/>
    <w:rsid w:val="08D42F82"/>
    <w:rsid w:val="08D43102"/>
    <w:rsid w:val="08D43129"/>
    <w:rsid w:val="08D432BC"/>
    <w:rsid w:val="08D4336E"/>
    <w:rsid w:val="08D43406"/>
    <w:rsid w:val="08D43417"/>
    <w:rsid w:val="08D43497"/>
    <w:rsid w:val="08D435AE"/>
    <w:rsid w:val="08D435D3"/>
    <w:rsid w:val="08D43621"/>
    <w:rsid w:val="08D436A5"/>
    <w:rsid w:val="08D4372F"/>
    <w:rsid w:val="08D437FB"/>
    <w:rsid w:val="08D4381F"/>
    <w:rsid w:val="08D439A3"/>
    <w:rsid w:val="08D43AB4"/>
    <w:rsid w:val="08D43D01"/>
    <w:rsid w:val="08D43D06"/>
    <w:rsid w:val="08D43EFF"/>
    <w:rsid w:val="08D4409D"/>
    <w:rsid w:val="08D440C9"/>
    <w:rsid w:val="08D44194"/>
    <w:rsid w:val="08D44482"/>
    <w:rsid w:val="08D44551"/>
    <w:rsid w:val="08D446EE"/>
    <w:rsid w:val="08D44708"/>
    <w:rsid w:val="08D448A3"/>
    <w:rsid w:val="08D44943"/>
    <w:rsid w:val="08D44A10"/>
    <w:rsid w:val="08D44ACA"/>
    <w:rsid w:val="08D44B35"/>
    <w:rsid w:val="08D44B49"/>
    <w:rsid w:val="08D44B81"/>
    <w:rsid w:val="08D44B8B"/>
    <w:rsid w:val="08D44C06"/>
    <w:rsid w:val="08D44CA5"/>
    <w:rsid w:val="08D44CD8"/>
    <w:rsid w:val="08D44EBE"/>
    <w:rsid w:val="08D44EED"/>
    <w:rsid w:val="08D44F7A"/>
    <w:rsid w:val="08D45063"/>
    <w:rsid w:val="08D45079"/>
    <w:rsid w:val="08D4511E"/>
    <w:rsid w:val="08D451E2"/>
    <w:rsid w:val="08D45284"/>
    <w:rsid w:val="08D452B3"/>
    <w:rsid w:val="08D45302"/>
    <w:rsid w:val="08D45493"/>
    <w:rsid w:val="08D45524"/>
    <w:rsid w:val="08D4553E"/>
    <w:rsid w:val="08D45563"/>
    <w:rsid w:val="08D4569E"/>
    <w:rsid w:val="08D45730"/>
    <w:rsid w:val="08D4586B"/>
    <w:rsid w:val="08D45960"/>
    <w:rsid w:val="08D45ACC"/>
    <w:rsid w:val="08D45AF6"/>
    <w:rsid w:val="08D45B16"/>
    <w:rsid w:val="08D45C36"/>
    <w:rsid w:val="08D45E36"/>
    <w:rsid w:val="08D45F35"/>
    <w:rsid w:val="08D46000"/>
    <w:rsid w:val="08D46043"/>
    <w:rsid w:val="08D461CE"/>
    <w:rsid w:val="08D46212"/>
    <w:rsid w:val="08D46445"/>
    <w:rsid w:val="08D46473"/>
    <w:rsid w:val="08D4654C"/>
    <w:rsid w:val="08D466D8"/>
    <w:rsid w:val="08D46724"/>
    <w:rsid w:val="08D46BA9"/>
    <w:rsid w:val="08D46D7E"/>
    <w:rsid w:val="08D46E1F"/>
    <w:rsid w:val="08D46E5F"/>
    <w:rsid w:val="08D46E89"/>
    <w:rsid w:val="08D47004"/>
    <w:rsid w:val="08D470EC"/>
    <w:rsid w:val="08D4723F"/>
    <w:rsid w:val="08D472DF"/>
    <w:rsid w:val="08D47313"/>
    <w:rsid w:val="08D473B5"/>
    <w:rsid w:val="08D4751E"/>
    <w:rsid w:val="08D47573"/>
    <w:rsid w:val="08D47599"/>
    <w:rsid w:val="08D475FE"/>
    <w:rsid w:val="08D4760D"/>
    <w:rsid w:val="08D47878"/>
    <w:rsid w:val="08D47885"/>
    <w:rsid w:val="08D4795B"/>
    <w:rsid w:val="08D47976"/>
    <w:rsid w:val="08D47B71"/>
    <w:rsid w:val="08D47BFF"/>
    <w:rsid w:val="08D47CD1"/>
    <w:rsid w:val="08D47F8E"/>
    <w:rsid w:val="08D5010E"/>
    <w:rsid w:val="08D50193"/>
    <w:rsid w:val="08D50325"/>
    <w:rsid w:val="08D5038D"/>
    <w:rsid w:val="08D50430"/>
    <w:rsid w:val="08D50475"/>
    <w:rsid w:val="08D504BA"/>
    <w:rsid w:val="08D5053A"/>
    <w:rsid w:val="08D50544"/>
    <w:rsid w:val="08D505C2"/>
    <w:rsid w:val="08D505CD"/>
    <w:rsid w:val="08D506A8"/>
    <w:rsid w:val="08D506D4"/>
    <w:rsid w:val="08D5073B"/>
    <w:rsid w:val="08D508E4"/>
    <w:rsid w:val="08D50E5D"/>
    <w:rsid w:val="08D50E97"/>
    <w:rsid w:val="08D50F50"/>
    <w:rsid w:val="08D51009"/>
    <w:rsid w:val="08D5106D"/>
    <w:rsid w:val="08D510BA"/>
    <w:rsid w:val="08D51141"/>
    <w:rsid w:val="08D51246"/>
    <w:rsid w:val="08D51372"/>
    <w:rsid w:val="08D515D1"/>
    <w:rsid w:val="08D517B4"/>
    <w:rsid w:val="08D519F5"/>
    <w:rsid w:val="08D51BD7"/>
    <w:rsid w:val="08D51C5E"/>
    <w:rsid w:val="08D51C90"/>
    <w:rsid w:val="08D51DDE"/>
    <w:rsid w:val="08D51F57"/>
    <w:rsid w:val="08D52293"/>
    <w:rsid w:val="08D523B0"/>
    <w:rsid w:val="08D52596"/>
    <w:rsid w:val="08D52626"/>
    <w:rsid w:val="08D52736"/>
    <w:rsid w:val="08D5292A"/>
    <w:rsid w:val="08D52CB6"/>
    <w:rsid w:val="08D52D76"/>
    <w:rsid w:val="08D52EA9"/>
    <w:rsid w:val="08D52F36"/>
    <w:rsid w:val="08D52F9D"/>
    <w:rsid w:val="08D53004"/>
    <w:rsid w:val="08D5301B"/>
    <w:rsid w:val="08D530A2"/>
    <w:rsid w:val="08D530A6"/>
    <w:rsid w:val="08D53151"/>
    <w:rsid w:val="08D53182"/>
    <w:rsid w:val="08D53293"/>
    <w:rsid w:val="08D53360"/>
    <w:rsid w:val="08D53943"/>
    <w:rsid w:val="08D53A13"/>
    <w:rsid w:val="08D53CAF"/>
    <w:rsid w:val="08D53F24"/>
    <w:rsid w:val="08D53FEC"/>
    <w:rsid w:val="08D5414B"/>
    <w:rsid w:val="08D5422B"/>
    <w:rsid w:val="08D5422F"/>
    <w:rsid w:val="08D5425B"/>
    <w:rsid w:val="08D54324"/>
    <w:rsid w:val="08D54473"/>
    <w:rsid w:val="08D5448B"/>
    <w:rsid w:val="08D544AE"/>
    <w:rsid w:val="08D544E3"/>
    <w:rsid w:val="08D545C8"/>
    <w:rsid w:val="08D5468A"/>
    <w:rsid w:val="08D5486C"/>
    <w:rsid w:val="08D54889"/>
    <w:rsid w:val="08D54957"/>
    <w:rsid w:val="08D5496D"/>
    <w:rsid w:val="08D54B0F"/>
    <w:rsid w:val="08D54DC1"/>
    <w:rsid w:val="08D54EEB"/>
    <w:rsid w:val="08D550A0"/>
    <w:rsid w:val="08D55211"/>
    <w:rsid w:val="08D55301"/>
    <w:rsid w:val="08D5544A"/>
    <w:rsid w:val="08D554B5"/>
    <w:rsid w:val="08D5550B"/>
    <w:rsid w:val="08D55517"/>
    <w:rsid w:val="08D55571"/>
    <w:rsid w:val="08D55611"/>
    <w:rsid w:val="08D55682"/>
    <w:rsid w:val="08D55CCE"/>
    <w:rsid w:val="08D55E07"/>
    <w:rsid w:val="08D55EA0"/>
    <w:rsid w:val="08D55F17"/>
    <w:rsid w:val="08D55FC2"/>
    <w:rsid w:val="08D562B9"/>
    <w:rsid w:val="08D565C2"/>
    <w:rsid w:val="08D56649"/>
    <w:rsid w:val="08D56659"/>
    <w:rsid w:val="08D5673E"/>
    <w:rsid w:val="08D5689A"/>
    <w:rsid w:val="08D568A8"/>
    <w:rsid w:val="08D568EA"/>
    <w:rsid w:val="08D5691F"/>
    <w:rsid w:val="08D569B0"/>
    <w:rsid w:val="08D56A20"/>
    <w:rsid w:val="08D56ABD"/>
    <w:rsid w:val="08D56ACC"/>
    <w:rsid w:val="08D56B36"/>
    <w:rsid w:val="08D56BDE"/>
    <w:rsid w:val="08D56D14"/>
    <w:rsid w:val="08D56E22"/>
    <w:rsid w:val="08D56E3A"/>
    <w:rsid w:val="08D56E95"/>
    <w:rsid w:val="08D56F4A"/>
    <w:rsid w:val="08D570AC"/>
    <w:rsid w:val="08D5711F"/>
    <w:rsid w:val="08D57127"/>
    <w:rsid w:val="08D57263"/>
    <w:rsid w:val="08D57358"/>
    <w:rsid w:val="08D5737E"/>
    <w:rsid w:val="08D5749B"/>
    <w:rsid w:val="08D57512"/>
    <w:rsid w:val="08D5760E"/>
    <w:rsid w:val="08D576C6"/>
    <w:rsid w:val="08D57713"/>
    <w:rsid w:val="08D57720"/>
    <w:rsid w:val="08D57737"/>
    <w:rsid w:val="08D57770"/>
    <w:rsid w:val="08D577ED"/>
    <w:rsid w:val="08D57A6B"/>
    <w:rsid w:val="08D57AA6"/>
    <w:rsid w:val="08D57CC6"/>
    <w:rsid w:val="08D57CD3"/>
    <w:rsid w:val="08D57D70"/>
    <w:rsid w:val="08D57D98"/>
    <w:rsid w:val="08D57D9E"/>
    <w:rsid w:val="08D6036F"/>
    <w:rsid w:val="08D60376"/>
    <w:rsid w:val="08D60502"/>
    <w:rsid w:val="08D60525"/>
    <w:rsid w:val="08D605AB"/>
    <w:rsid w:val="08D60757"/>
    <w:rsid w:val="08D608F5"/>
    <w:rsid w:val="08D60931"/>
    <w:rsid w:val="08D60A6B"/>
    <w:rsid w:val="08D60AF9"/>
    <w:rsid w:val="08D60B7B"/>
    <w:rsid w:val="08D60B8E"/>
    <w:rsid w:val="08D60C00"/>
    <w:rsid w:val="08D60CF8"/>
    <w:rsid w:val="08D60DD8"/>
    <w:rsid w:val="08D60E5A"/>
    <w:rsid w:val="08D6100B"/>
    <w:rsid w:val="08D610CA"/>
    <w:rsid w:val="08D61241"/>
    <w:rsid w:val="08D61277"/>
    <w:rsid w:val="08D612D6"/>
    <w:rsid w:val="08D612F8"/>
    <w:rsid w:val="08D613AA"/>
    <w:rsid w:val="08D613CE"/>
    <w:rsid w:val="08D61543"/>
    <w:rsid w:val="08D61639"/>
    <w:rsid w:val="08D616CB"/>
    <w:rsid w:val="08D616F4"/>
    <w:rsid w:val="08D619BB"/>
    <w:rsid w:val="08D61AD1"/>
    <w:rsid w:val="08D61D08"/>
    <w:rsid w:val="08D61DAB"/>
    <w:rsid w:val="08D61E51"/>
    <w:rsid w:val="08D61F45"/>
    <w:rsid w:val="08D61FEB"/>
    <w:rsid w:val="08D62085"/>
    <w:rsid w:val="08D620BC"/>
    <w:rsid w:val="08D6213C"/>
    <w:rsid w:val="08D622FB"/>
    <w:rsid w:val="08D62559"/>
    <w:rsid w:val="08D626F3"/>
    <w:rsid w:val="08D62714"/>
    <w:rsid w:val="08D62796"/>
    <w:rsid w:val="08D62895"/>
    <w:rsid w:val="08D62A79"/>
    <w:rsid w:val="08D62B7A"/>
    <w:rsid w:val="08D62BBA"/>
    <w:rsid w:val="08D62BF0"/>
    <w:rsid w:val="08D62C48"/>
    <w:rsid w:val="08D63068"/>
    <w:rsid w:val="08D630B4"/>
    <w:rsid w:val="08D631BF"/>
    <w:rsid w:val="08D63240"/>
    <w:rsid w:val="08D632FB"/>
    <w:rsid w:val="08D63374"/>
    <w:rsid w:val="08D63405"/>
    <w:rsid w:val="08D63428"/>
    <w:rsid w:val="08D634E1"/>
    <w:rsid w:val="08D63631"/>
    <w:rsid w:val="08D6375C"/>
    <w:rsid w:val="08D6378A"/>
    <w:rsid w:val="08D637D1"/>
    <w:rsid w:val="08D63815"/>
    <w:rsid w:val="08D638AD"/>
    <w:rsid w:val="08D63910"/>
    <w:rsid w:val="08D63A4C"/>
    <w:rsid w:val="08D63C83"/>
    <w:rsid w:val="08D63C98"/>
    <w:rsid w:val="08D63CC2"/>
    <w:rsid w:val="08D63D1F"/>
    <w:rsid w:val="08D63D9D"/>
    <w:rsid w:val="08D63EDF"/>
    <w:rsid w:val="08D63F08"/>
    <w:rsid w:val="08D6414A"/>
    <w:rsid w:val="08D642C0"/>
    <w:rsid w:val="08D64396"/>
    <w:rsid w:val="08D64404"/>
    <w:rsid w:val="08D6447D"/>
    <w:rsid w:val="08D6451E"/>
    <w:rsid w:val="08D645B9"/>
    <w:rsid w:val="08D646F2"/>
    <w:rsid w:val="08D649C7"/>
    <w:rsid w:val="08D64A18"/>
    <w:rsid w:val="08D64AD9"/>
    <w:rsid w:val="08D64BB8"/>
    <w:rsid w:val="08D64DF4"/>
    <w:rsid w:val="08D64E36"/>
    <w:rsid w:val="08D64F50"/>
    <w:rsid w:val="08D650B7"/>
    <w:rsid w:val="08D650F0"/>
    <w:rsid w:val="08D65267"/>
    <w:rsid w:val="08D652AF"/>
    <w:rsid w:val="08D65335"/>
    <w:rsid w:val="08D6533B"/>
    <w:rsid w:val="08D6537B"/>
    <w:rsid w:val="08D653B8"/>
    <w:rsid w:val="08D6541B"/>
    <w:rsid w:val="08D6557E"/>
    <w:rsid w:val="08D6564E"/>
    <w:rsid w:val="08D6566D"/>
    <w:rsid w:val="08D6585C"/>
    <w:rsid w:val="08D658FE"/>
    <w:rsid w:val="08D65929"/>
    <w:rsid w:val="08D659B0"/>
    <w:rsid w:val="08D659F2"/>
    <w:rsid w:val="08D65A3C"/>
    <w:rsid w:val="08D65AED"/>
    <w:rsid w:val="08D65B45"/>
    <w:rsid w:val="08D65BB6"/>
    <w:rsid w:val="08D66155"/>
    <w:rsid w:val="08D6619F"/>
    <w:rsid w:val="08D66298"/>
    <w:rsid w:val="08D662FE"/>
    <w:rsid w:val="08D66577"/>
    <w:rsid w:val="08D665D6"/>
    <w:rsid w:val="08D665F5"/>
    <w:rsid w:val="08D66670"/>
    <w:rsid w:val="08D666D7"/>
    <w:rsid w:val="08D667D6"/>
    <w:rsid w:val="08D668FD"/>
    <w:rsid w:val="08D66A2D"/>
    <w:rsid w:val="08D66A3F"/>
    <w:rsid w:val="08D66A62"/>
    <w:rsid w:val="08D66ABC"/>
    <w:rsid w:val="08D66AF6"/>
    <w:rsid w:val="08D66CEE"/>
    <w:rsid w:val="08D66D9E"/>
    <w:rsid w:val="08D66F1A"/>
    <w:rsid w:val="08D66F3D"/>
    <w:rsid w:val="08D66F72"/>
    <w:rsid w:val="08D67044"/>
    <w:rsid w:val="08D6704C"/>
    <w:rsid w:val="08D670D4"/>
    <w:rsid w:val="08D67172"/>
    <w:rsid w:val="08D67263"/>
    <w:rsid w:val="08D67323"/>
    <w:rsid w:val="08D6738C"/>
    <w:rsid w:val="08D67493"/>
    <w:rsid w:val="08D674FC"/>
    <w:rsid w:val="08D676CD"/>
    <w:rsid w:val="08D67749"/>
    <w:rsid w:val="08D67761"/>
    <w:rsid w:val="08D67785"/>
    <w:rsid w:val="08D67800"/>
    <w:rsid w:val="08D678ED"/>
    <w:rsid w:val="08D67A1C"/>
    <w:rsid w:val="08D67A59"/>
    <w:rsid w:val="08D67AFC"/>
    <w:rsid w:val="08D67B4A"/>
    <w:rsid w:val="08D67C4E"/>
    <w:rsid w:val="08D67EAB"/>
    <w:rsid w:val="08D702CE"/>
    <w:rsid w:val="08D70366"/>
    <w:rsid w:val="08D70494"/>
    <w:rsid w:val="08D7062D"/>
    <w:rsid w:val="08D7065D"/>
    <w:rsid w:val="08D706F1"/>
    <w:rsid w:val="08D70B9C"/>
    <w:rsid w:val="08D70BCD"/>
    <w:rsid w:val="08D70C5A"/>
    <w:rsid w:val="08D70CC3"/>
    <w:rsid w:val="08D70DA7"/>
    <w:rsid w:val="08D70DC7"/>
    <w:rsid w:val="08D70E2F"/>
    <w:rsid w:val="08D70EC5"/>
    <w:rsid w:val="08D70EE6"/>
    <w:rsid w:val="08D7104C"/>
    <w:rsid w:val="08D71099"/>
    <w:rsid w:val="08D711AD"/>
    <w:rsid w:val="08D71302"/>
    <w:rsid w:val="08D713C7"/>
    <w:rsid w:val="08D71422"/>
    <w:rsid w:val="08D71450"/>
    <w:rsid w:val="08D716BC"/>
    <w:rsid w:val="08D71718"/>
    <w:rsid w:val="08D717FD"/>
    <w:rsid w:val="08D7190F"/>
    <w:rsid w:val="08D71956"/>
    <w:rsid w:val="08D71B17"/>
    <w:rsid w:val="08D71CCA"/>
    <w:rsid w:val="08D71CFB"/>
    <w:rsid w:val="08D71DC4"/>
    <w:rsid w:val="08D71E0B"/>
    <w:rsid w:val="08D71E10"/>
    <w:rsid w:val="08D71E38"/>
    <w:rsid w:val="08D71F22"/>
    <w:rsid w:val="08D720B4"/>
    <w:rsid w:val="08D72107"/>
    <w:rsid w:val="08D7212F"/>
    <w:rsid w:val="08D723B4"/>
    <w:rsid w:val="08D724EA"/>
    <w:rsid w:val="08D724FE"/>
    <w:rsid w:val="08D72518"/>
    <w:rsid w:val="08D7259F"/>
    <w:rsid w:val="08D72616"/>
    <w:rsid w:val="08D72648"/>
    <w:rsid w:val="08D72795"/>
    <w:rsid w:val="08D729B9"/>
    <w:rsid w:val="08D72BBC"/>
    <w:rsid w:val="08D72C0F"/>
    <w:rsid w:val="08D72C44"/>
    <w:rsid w:val="08D72D64"/>
    <w:rsid w:val="08D72DFB"/>
    <w:rsid w:val="08D72E3C"/>
    <w:rsid w:val="08D72E60"/>
    <w:rsid w:val="08D72E94"/>
    <w:rsid w:val="08D72F49"/>
    <w:rsid w:val="08D7301E"/>
    <w:rsid w:val="08D730C6"/>
    <w:rsid w:val="08D730FB"/>
    <w:rsid w:val="08D7316D"/>
    <w:rsid w:val="08D733A0"/>
    <w:rsid w:val="08D733E3"/>
    <w:rsid w:val="08D73528"/>
    <w:rsid w:val="08D73621"/>
    <w:rsid w:val="08D73A1E"/>
    <w:rsid w:val="08D73B6A"/>
    <w:rsid w:val="08D73C37"/>
    <w:rsid w:val="08D73DA8"/>
    <w:rsid w:val="08D74016"/>
    <w:rsid w:val="08D7404D"/>
    <w:rsid w:val="08D7404F"/>
    <w:rsid w:val="08D741E3"/>
    <w:rsid w:val="08D742AA"/>
    <w:rsid w:val="08D742C0"/>
    <w:rsid w:val="08D7433D"/>
    <w:rsid w:val="08D74357"/>
    <w:rsid w:val="08D74838"/>
    <w:rsid w:val="08D74ADC"/>
    <w:rsid w:val="08D74BE3"/>
    <w:rsid w:val="08D74BE9"/>
    <w:rsid w:val="08D74C68"/>
    <w:rsid w:val="08D74C6F"/>
    <w:rsid w:val="08D74CFB"/>
    <w:rsid w:val="08D74D5C"/>
    <w:rsid w:val="08D74EC6"/>
    <w:rsid w:val="08D74ED9"/>
    <w:rsid w:val="08D74F9F"/>
    <w:rsid w:val="08D74FE0"/>
    <w:rsid w:val="08D74FF3"/>
    <w:rsid w:val="08D7514F"/>
    <w:rsid w:val="08D752A1"/>
    <w:rsid w:val="08D755E2"/>
    <w:rsid w:val="08D75682"/>
    <w:rsid w:val="08D757D9"/>
    <w:rsid w:val="08D75863"/>
    <w:rsid w:val="08D75961"/>
    <w:rsid w:val="08D75C1C"/>
    <w:rsid w:val="08D75C4B"/>
    <w:rsid w:val="08D75D1F"/>
    <w:rsid w:val="08D75E0F"/>
    <w:rsid w:val="08D7602A"/>
    <w:rsid w:val="08D760FD"/>
    <w:rsid w:val="08D7617B"/>
    <w:rsid w:val="08D761AA"/>
    <w:rsid w:val="08D761FA"/>
    <w:rsid w:val="08D76221"/>
    <w:rsid w:val="08D7630F"/>
    <w:rsid w:val="08D76345"/>
    <w:rsid w:val="08D7635A"/>
    <w:rsid w:val="08D76381"/>
    <w:rsid w:val="08D76565"/>
    <w:rsid w:val="08D765B5"/>
    <w:rsid w:val="08D7669E"/>
    <w:rsid w:val="08D76823"/>
    <w:rsid w:val="08D768CC"/>
    <w:rsid w:val="08D76920"/>
    <w:rsid w:val="08D7697E"/>
    <w:rsid w:val="08D7698E"/>
    <w:rsid w:val="08D76993"/>
    <w:rsid w:val="08D769B9"/>
    <w:rsid w:val="08D76B19"/>
    <w:rsid w:val="08D76B64"/>
    <w:rsid w:val="08D76C17"/>
    <w:rsid w:val="08D76D3B"/>
    <w:rsid w:val="08D76E03"/>
    <w:rsid w:val="08D76E49"/>
    <w:rsid w:val="08D76E50"/>
    <w:rsid w:val="08D76EB8"/>
    <w:rsid w:val="08D76F06"/>
    <w:rsid w:val="08D770B3"/>
    <w:rsid w:val="08D770BE"/>
    <w:rsid w:val="08D77173"/>
    <w:rsid w:val="08D77194"/>
    <w:rsid w:val="08D77266"/>
    <w:rsid w:val="08D77324"/>
    <w:rsid w:val="08D77423"/>
    <w:rsid w:val="08D774CB"/>
    <w:rsid w:val="08D775E8"/>
    <w:rsid w:val="08D775FC"/>
    <w:rsid w:val="08D7775A"/>
    <w:rsid w:val="08D77D3E"/>
    <w:rsid w:val="08D77EA1"/>
    <w:rsid w:val="08D77F2C"/>
    <w:rsid w:val="08D77F2E"/>
    <w:rsid w:val="08D80027"/>
    <w:rsid w:val="08D8069A"/>
    <w:rsid w:val="08D8069F"/>
    <w:rsid w:val="08D8096F"/>
    <w:rsid w:val="08D8099C"/>
    <w:rsid w:val="08D80A6E"/>
    <w:rsid w:val="08D80B24"/>
    <w:rsid w:val="08D80CE0"/>
    <w:rsid w:val="08D80E17"/>
    <w:rsid w:val="08D80EB4"/>
    <w:rsid w:val="08D80F08"/>
    <w:rsid w:val="08D81163"/>
    <w:rsid w:val="08D81168"/>
    <w:rsid w:val="08D81185"/>
    <w:rsid w:val="08D813DD"/>
    <w:rsid w:val="08D81565"/>
    <w:rsid w:val="08D81947"/>
    <w:rsid w:val="08D81995"/>
    <w:rsid w:val="08D819CE"/>
    <w:rsid w:val="08D819EE"/>
    <w:rsid w:val="08D81AFE"/>
    <w:rsid w:val="08D81B22"/>
    <w:rsid w:val="08D81C32"/>
    <w:rsid w:val="08D81E26"/>
    <w:rsid w:val="08D81F34"/>
    <w:rsid w:val="08D81F39"/>
    <w:rsid w:val="08D81F45"/>
    <w:rsid w:val="08D81F5F"/>
    <w:rsid w:val="08D82084"/>
    <w:rsid w:val="08D820B7"/>
    <w:rsid w:val="08D82183"/>
    <w:rsid w:val="08D8227C"/>
    <w:rsid w:val="08D8236E"/>
    <w:rsid w:val="08D82376"/>
    <w:rsid w:val="08D823B1"/>
    <w:rsid w:val="08D824EE"/>
    <w:rsid w:val="08D825B2"/>
    <w:rsid w:val="08D82771"/>
    <w:rsid w:val="08D827D9"/>
    <w:rsid w:val="08D828EC"/>
    <w:rsid w:val="08D8294D"/>
    <w:rsid w:val="08D82987"/>
    <w:rsid w:val="08D829A5"/>
    <w:rsid w:val="08D82A8F"/>
    <w:rsid w:val="08D82A9D"/>
    <w:rsid w:val="08D82B57"/>
    <w:rsid w:val="08D82B97"/>
    <w:rsid w:val="08D82BC2"/>
    <w:rsid w:val="08D82D90"/>
    <w:rsid w:val="08D82E1A"/>
    <w:rsid w:val="08D82E50"/>
    <w:rsid w:val="08D82F1D"/>
    <w:rsid w:val="08D8311F"/>
    <w:rsid w:val="08D8316B"/>
    <w:rsid w:val="08D831A4"/>
    <w:rsid w:val="08D8320D"/>
    <w:rsid w:val="08D83215"/>
    <w:rsid w:val="08D8321A"/>
    <w:rsid w:val="08D83235"/>
    <w:rsid w:val="08D8327F"/>
    <w:rsid w:val="08D8331A"/>
    <w:rsid w:val="08D83346"/>
    <w:rsid w:val="08D8335B"/>
    <w:rsid w:val="08D834ED"/>
    <w:rsid w:val="08D83633"/>
    <w:rsid w:val="08D836A1"/>
    <w:rsid w:val="08D8370B"/>
    <w:rsid w:val="08D837BB"/>
    <w:rsid w:val="08D8380F"/>
    <w:rsid w:val="08D83839"/>
    <w:rsid w:val="08D8388A"/>
    <w:rsid w:val="08D838D7"/>
    <w:rsid w:val="08D8391E"/>
    <w:rsid w:val="08D8394D"/>
    <w:rsid w:val="08D839C2"/>
    <w:rsid w:val="08D83AA1"/>
    <w:rsid w:val="08D83AB7"/>
    <w:rsid w:val="08D83C9D"/>
    <w:rsid w:val="08D83E58"/>
    <w:rsid w:val="08D83EA5"/>
    <w:rsid w:val="08D84125"/>
    <w:rsid w:val="08D84327"/>
    <w:rsid w:val="08D843FA"/>
    <w:rsid w:val="08D84472"/>
    <w:rsid w:val="08D8458E"/>
    <w:rsid w:val="08D8460A"/>
    <w:rsid w:val="08D847A6"/>
    <w:rsid w:val="08D847C8"/>
    <w:rsid w:val="08D8498E"/>
    <w:rsid w:val="08D84CC8"/>
    <w:rsid w:val="08D84D0C"/>
    <w:rsid w:val="08D84E67"/>
    <w:rsid w:val="08D8510A"/>
    <w:rsid w:val="08D85127"/>
    <w:rsid w:val="08D8518F"/>
    <w:rsid w:val="08D851AC"/>
    <w:rsid w:val="08D85240"/>
    <w:rsid w:val="08D85353"/>
    <w:rsid w:val="08D853EA"/>
    <w:rsid w:val="08D85412"/>
    <w:rsid w:val="08D85431"/>
    <w:rsid w:val="08D85468"/>
    <w:rsid w:val="08D85C74"/>
    <w:rsid w:val="08D85CA8"/>
    <w:rsid w:val="08D85FBA"/>
    <w:rsid w:val="08D86053"/>
    <w:rsid w:val="08D8607B"/>
    <w:rsid w:val="08D860A6"/>
    <w:rsid w:val="08D8610E"/>
    <w:rsid w:val="08D86184"/>
    <w:rsid w:val="08D861B4"/>
    <w:rsid w:val="08D861B9"/>
    <w:rsid w:val="08D86363"/>
    <w:rsid w:val="08D86507"/>
    <w:rsid w:val="08D865DE"/>
    <w:rsid w:val="08D86665"/>
    <w:rsid w:val="08D867E4"/>
    <w:rsid w:val="08D867FF"/>
    <w:rsid w:val="08D868FB"/>
    <w:rsid w:val="08D86AD4"/>
    <w:rsid w:val="08D86B00"/>
    <w:rsid w:val="08D86D01"/>
    <w:rsid w:val="08D86D33"/>
    <w:rsid w:val="08D86E38"/>
    <w:rsid w:val="08D86F89"/>
    <w:rsid w:val="08D86F8B"/>
    <w:rsid w:val="08D87022"/>
    <w:rsid w:val="08D8703F"/>
    <w:rsid w:val="08D870AE"/>
    <w:rsid w:val="08D8717E"/>
    <w:rsid w:val="08D87227"/>
    <w:rsid w:val="08D87250"/>
    <w:rsid w:val="08D8727D"/>
    <w:rsid w:val="08D87398"/>
    <w:rsid w:val="08D8759A"/>
    <w:rsid w:val="08D879D6"/>
    <w:rsid w:val="08D87A9F"/>
    <w:rsid w:val="08D87AB9"/>
    <w:rsid w:val="08D87B50"/>
    <w:rsid w:val="08D87B98"/>
    <w:rsid w:val="08D87CC5"/>
    <w:rsid w:val="08D87DF1"/>
    <w:rsid w:val="08D87DF5"/>
    <w:rsid w:val="08D87E70"/>
    <w:rsid w:val="08D87EBF"/>
    <w:rsid w:val="08D87FDA"/>
    <w:rsid w:val="08D9008E"/>
    <w:rsid w:val="08D900DA"/>
    <w:rsid w:val="08D90162"/>
    <w:rsid w:val="08D90411"/>
    <w:rsid w:val="08D9041A"/>
    <w:rsid w:val="08D90546"/>
    <w:rsid w:val="08D90647"/>
    <w:rsid w:val="08D90687"/>
    <w:rsid w:val="08D9078B"/>
    <w:rsid w:val="08D907DC"/>
    <w:rsid w:val="08D907ED"/>
    <w:rsid w:val="08D908C3"/>
    <w:rsid w:val="08D9090C"/>
    <w:rsid w:val="08D90925"/>
    <w:rsid w:val="08D909C1"/>
    <w:rsid w:val="08D909C9"/>
    <w:rsid w:val="08D90AEC"/>
    <w:rsid w:val="08D90C95"/>
    <w:rsid w:val="08D90D61"/>
    <w:rsid w:val="08D90D83"/>
    <w:rsid w:val="08D90DE8"/>
    <w:rsid w:val="08D90E58"/>
    <w:rsid w:val="08D90FA2"/>
    <w:rsid w:val="08D9100A"/>
    <w:rsid w:val="08D91019"/>
    <w:rsid w:val="08D91075"/>
    <w:rsid w:val="08D9119F"/>
    <w:rsid w:val="08D911B1"/>
    <w:rsid w:val="08D912BA"/>
    <w:rsid w:val="08D912C3"/>
    <w:rsid w:val="08D9130F"/>
    <w:rsid w:val="08D91393"/>
    <w:rsid w:val="08D914AD"/>
    <w:rsid w:val="08D914F5"/>
    <w:rsid w:val="08D9151B"/>
    <w:rsid w:val="08D91528"/>
    <w:rsid w:val="08D91646"/>
    <w:rsid w:val="08D917CF"/>
    <w:rsid w:val="08D917EC"/>
    <w:rsid w:val="08D91A20"/>
    <w:rsid w:val="08D91A7B"/>
    <w:rsid w:val="08D91AC3"/>
    <w:rsid w:val="08D91AE1"/>
    <w:rsid w:val="08D91B0C"/>
    <w:rsid w:val="08D91B2A"/>
    <w:rsid w:val="08D91BA1"/>
    <w:rsid w:val="08D91C5A"/>
    <w:rsid w:val="08D91C86"/>
    <w:rsid w:val="08D91C91"/>
    <w:rsid w:val="08D91E5B"/>
    <w:rsid w:val="08D91F9D"/>
    <w:rsid w:val="08D91FE1"/>
    <w:rsid w:val="08D91FF2"/>
    <w:rsid w:val="08D921E4"/>
    <w:rsid w:val="08D921ED"/>
    <w:rsid w:val="08D9223A"/>
    <w:rsid w:val="08D9240E"/>
    <w:rsid w:val="08D9262E"/>
    <w:rsid w:val="08D926E6"/>
    <w:rsid w:val="08D92752"/>
    <w:rsid w:val="08D927CB"/>
    <w:rsid w:val="08D9286B"/>
    <w:rsid w:val="08D92A00"/>
    <w:rsid w:val="08D92B47"/>
    <w:rsid w:val="08D92B68"/>
    <w:rsid w:val="08D92BBB"/>
    <w:rsid w:val="08D92BF7"/>
    <w:rsid w:val="08D92F8B"/>
    <w:rsid w:val="08D93006"/>
    <w:rsid w:val="08D930E5"/>
    <w:rsid w:val="08D93306"/>
    <w:rsid w:val="08D933CA"/>
    <w:rsid w:val="08D9356A"/>
    <w:rsid w:val="08D93932"/>
    <w:rsid w:val="08D9398F"/>
    <w:rsid w:val="08D93B99"/>
    <w:rsid w:val="08D93C01"/>
    <w:rsid w:val="08D93C2D"/>
    <w:rsid w:val="08D93E66"/>
    <w:rsid w:val="08D93E91"/>
    <w:rsid w:val="08D9400B"/>
    <w:rsid w:val="08D942DA"/>
    <w:rsid w:val="08D9433C"/>
    <w:rsid w:val="08D94447"/>
    <w:rsid w:val="08D9457A"/>
    <w:rsid w:val="08D94588"/>
    <w:rsid w:val="08D945EE"/>
    <w:rsid w:val="08D94700"/>
    <w:rsid w:val="08D94713"/>
    <w:rsid w:val="08D94743"/>
    <w:rsid w:val="08D94853"/>
    <w:rsid w:val="08D9486B"/>
    <w:rsid w:val="08D948C9"/>
    <w:rsid w:val="08D949EE"/>
    <w:rsid w:val="08D94A30"/>
    <w:rsid w:val="08D94B1E"/>
    <w:rsid w:val="08D94BCE"/>
    <w:rsid w:val="08D94CC5"/>
    <w:rsid w:val="08D94D02"/>
    <w:rsid w:val="08D94D6C"/>
    <w:rsid w:val="08D94FA8"/>
    <w:rsid w:val="08D9515D"/>
    <w:rsid w:val="08D95219"/>
    <w:rsid w:val="08D9529A"/>
    <w:rsid w:val="08D9529C"/>
    <w:rsid w:val="08D95347"/>
    <w:rsid w:val="08D95356"/>
    <w:rsid w:val="08D9546B"/>
    <w:rsid w:val="08D954E8"/>
    <w:rsid w:val="08D95525"/>
    <w:rsid w:val="08D9563D"/>
    <w:rsid w:val="08D956F9"/>
    <w:rsid w:val="08D95765"/>
    <w:rsid w:val="08D95822"/>
    <w:rsid w:val="08D9594B"/>
    <w:rsid w:val="08D95B79"/>
    <w:rsid w:val="08D95BBA"/>
    <w:rsid w:val="08D95C21"/>
    <w:rsid w:val="08D95C86"/>
    <w:rsid w:val="08D95CD6"/>
    <w:rsid w:val="08D95D13"/>
    <w:rsid w:val="08D95DA2"/>
    <w:rsid w:val="08D95E0C"/>
    <w:rsid w:val="08D95E93"/>
    <w:rsid w:val="08D95F0D"/>
    <w:rsid w:val="08D95F83"/>
    <w:rsid w:val="08D95FE7"/>
    <w:rsid w:val="08D96098"/>
    <w:rsid w:val="08D96182"/>
    <w:rsid w:val="08D96371"/>
    <w:rsid w:val="08D96472"/>
    <w:rsid w:val="08D96486"/>
    <w:rsid w:val="08D96587"/>
    <w:rsid w:val="08D96651"/>
    <w:rsid w:val="08D966EC"/>
    <w:rsid w:val="08D96876"/>
    <w:rsid w:val="08D969DC"/>
    <w:rsid w:val="08D96B35"/>
    <w:rsid w:val="08D96B3F"/>
    <w:rsid w:val="08D96B7E"/>
    <w:rsid w:val="08D96C5D"/>
    <w:rsid w:val="08D96D1C"/>
    <w:rsid w:val="08D96E16"/>
    <w:rsid w:val="08D970AA"/>
    <w:rsid w:val="08D970B3"/>
    <w:rsid w:val="08D971BF"/>
    <w:rsid w:val="08D9724A"/>
    <w:rsid w:val="08D973FD"/>
    <w:rsid w:val="08D974DC"/>
    <w:rsid w:val="08D9755C"/>
    <w:rsid w:val="08D9758B"/>
    <w:rsid w:val="08D97A3E"/>
    <w:rsid w:val="08D97AB8"/>
    <w:rsid w:val="08D97C0F"/>
    <w:rsid w:val="08D97CF7"/>
    <w:rsid w:val="08D97E15"/>
    <w:rsid w:val="08D97E32"/>
    <w:rsid w:val="08D97E74"/>
    <w:rsid w:val="08DA0113"/>
    <w:rsid w:val="08DA01D9"/>
    <w:rsid w:val="08DA0201"/>
    <w:rsid w:val="08DA02D0"/>
    <w:rsid w:val="08DA031D"/>
    <w:rsid w:val="08DA040C"/>
    <w:rsid w:val="08DA043C"/>
    <w:rsid w:val="08DA0516"/>
    <w:rsid w:val="08DA05DE"/>
    <w:rsid w:val="08DA066E"/>
    <w:rsid w:val="08DA06D0"/>
    <w:rsid w:val="08DA070D"/>
    <w:rsid w:val="08DA0946"/>
    <w:rsid w:val="08DA0A31"/>
    <w:rsid w:val="08DA0ABC"/>
    <w:rsid w:val="08DA0B02"/>
    <w:rsid w:val="08DA0D4A"/>
    <w:rsid w:val="08DA0D77"/>
    <w:rsid w:val="08DA0E65"/>
    <w:rsid w:val="08DA0ED6"/>
    <w:rsid w:val="08DA1288"/>
    <w:rsid w:val="08DA13A7"/>
    <w:rsid w:val="08DA1445"/>
    <w:rsid w:val="08DA144F"/>
    <w:rsid w:val="08DA1576"/>
    <w:rsid w:val="08DA15A7"/>
    <w:rsid w:val="08DA1635"/>
    <w:rsid w:val="08DA1648"/>
    <w:rsid w:val="08DA1659"/>
    <w:rsid w:val="08DA1679"/>
    <w:rsid w:val="08DA16A9"/>
    <w:rsid w:val="08DA16F8"/>
    <w:rsid w:val="08DA1978"/>
    <w:rsid w:val="08DA1A39"/>
    <w:rsid w:val="08DA1A48"/>
    <w:rsid w:val="08DA1B26"/>
    <w:rsid w:val="08DA1BCB"/>
    <w:rsid w:val="08DA1E01"/>
    <w:rsid w:val="08DA1F47"/>
    <w:rsid w:val="08DA204C"/>
    <w:rsid w:val="08DA2113"/>
    <w:rsid w:val="08DA217D"/>
    <w:rsid w:val="08DA21C3"/>
    <w:rsid w:val="08DA21FC"/>
    <w:rsid w:val="08DA22A9"/>
    <w:rsid w:val="08DA23DA"/>
    <w:rsid w:val="08DA24C8"/>
    <w:rsid w:val="08DA256E"/>
    <w:rsid w:val="08DA2616"/>
    <w:rsid w:val="08DA272B"/>
    <w:rsid w:val="08DA28B2"/>
    <w:rsid w:val="08DA2997"/>
    <w:rsid w:val="08DA29B7"/>
    <w:rsid w:val="08DA2A9E"/>
    <w:rsid w:val="08DA2AC5"/>
    <w:rsid w:val="08DA2B8C"/>
    <w:rsid w:val="08DA2C39"/>
    <w:rsid w:val="08DA2D20"/>
    <w:rsid w:val="08DA2DD5"/>
    <w:rsid w:val="08DA2F0A"/>
    <w:rsid w:val="08DA313C"/>
    <w:rsid w:val="08DA3172"/>
    <w:rsid w:val="08DA31E2"/>
    <w:rsid w:val="08DA32E3"/>
    <w:rsid w:val="08DA33FF"/>
    <w:rsid w:val="08DA359A"/>
    <w:rsid w:val="08DA35D3"/>
    <w:rsid w:val="08DA3640"/>
    <w:rsid w:val="08DA3689"/>
    <w:rsid w:val="08DA37D0"/>
    <w:rsid w:val="08DA383D"/>
    <w:rsid w:val="08DA3885"/>
    <w:rsid w:val="08DA398B"/>
    <w:rsid w:val="08DA3AEA"/>
    <w:rsid w:val="08DA3BF5"/>
    <w:rsid w:val="08DA3C8E"/>
    <w:rsid w:val="08DA4087"/>
    <w:rsid w:val="08DA43F0"/>
    <w:rsid w:val="08DA45B1"/>
    <w:rsid w:val="08DA4B77"/>
    <w:rsid w:val="08DA4BBA"/>
    <w:rsid w:val="08DA4CB9"/>
    <w:rsid w:val="08DA4CCD"/>
    <w:rsid w:val="08DA4D7F"/>
    <w:rsid w:val="08DA4F40"/>
    <w:rsid w:val="08DA4FAD"/>
    <w:rsid w:val="08DA520F"/>
    <w:rsid w:val="08DA5236"/>
    <w:rsid w:val="08DA5292"/>
    <w:rsid w:val="08DA535D"/>
    <w:rsid w:val="08DA53F1"/>
    <w:rsid w:val="08DA5B23"/>
    <w:rsid w:val="08DA5B4F"/>
    <w:rsid w:val="08DA5C99"/>
    <w:rsid w:val="08DA5D25"/>
    <w:rsid w:val="08DA5E2A"/>
    <w:rsid w:val="08DA5EAE"/>
    <w:rsid w:val="08DA601B"/>
    <w:rsid w:val="08DA63CC"/>
    <w:rsid w:val="08DA6537"/>
    <w:rsid w:val="08DA65B1"/>
    <w:rsid w:val="08DA6680"/>
    <w:rsid w:val="08DA66E7"/>
    <w:rsid w:val="08DA693F"/>
    <w:rsid w:val="08DA6F0F"/>
    <w:rsid w:val="08DA6F1E"/>
    <w:rsid w:val="08DA7072"/>
    <w:rsid w:val="08DA70F1"/>
    <w:rsid w:val="08DA7148"/>
    <w:rsid w:val="08DA71EC"/>
    <w:rsid w:val="08DA71F4"/>
    <w:rsid w:val="08DA71F7"/>
    <w:rsid w:val="08DA7217"/>
    <w:rsid w:val="08DA7252"/>
    <w:rsid w:val="08DA72B9"/>
    <w:rsid w:val="08DA72CD"/>
    <w:rsid w:val="08DA72DD"/>
    <w:rsid w:val="08DA740A"/>
    <w:rsid w:val="08DA75C9"/>
    <w:rsid w:val="08DA777A"/>
    <w:rsid w:val="08DA787A"/>
    <w:rsid w:val="08DA79D3"/>
    <w:rsid w:val="08DA7A2A"/>
    <w:rsid w:val="08DA7A4B"/>
    <w:rsid w:val="08DA7B9A"/>
    <w:rsid w:val="08DA7BC6"/>
    <w:rsid w:val="08DA7F0B"/>
    <w:rsid w:val="08DB003B"/>
    <w:rsid w:val="08DB00FF"/>
    <w:rsid w:val="08DB021A"/>
    <w:rsid w:val="08DB0384"/>
    <w:rsid w:val="08DB03FC"/>
    <w:rsid w:val="08DB045C"/>
    <w:rsid w:val="08DB04FD"/>
    <w:rsid w:val="08DB052F"/>
    <w:rsid w:val="08DB05DA"/>
    <w:rsid w:val="08DB06DD"/>
    <w:rsid w:val="08DB0868"/>
    <w:rsid w:val="08DB08E1"/>
    <w:rsid w:val="08DB091B"/>
    <w:rsid w:val="08DB1103"/>
    <w:rsid w:val="08DB11D5"/>
    <w:rsid w:val="08DB1292"/>
    <w:rsid w:val="08DB1354"/>
    <w:rsid w:val="08DB154D"/>
    <w:rsid w:val="08DB1575"/>
    <w:rsid w:val="08DB15AE"/>
    <w:rsid w:val="08DB180B"/>
    <w:rsid w:val="08DB186B"/>
    <w:rsid w:val="08DB1897"/>
    <w:rsid w:val="08DB193C"/>
    <w:rsid w:val="08DB19ED"/>
    <w:rsid w:val="08DB1BBE"/>
    <w:rsid w:val="08DB1CD8"/>
    <w:rsid w:val="08DB1CFD"/>
    <w:rsid w:val="08DB1DC0"/>
    <w:rsid w:val="08DB1FD9"/>
    <w:rsid w:val="08DB2017"/>
    <w:rsid w:val="08DB208C"/>
    <w:rsid w:val="08DB2111"/>
    <w:rsid w:val="08DB222F"/>
    <w:rsid w:val="08DB22C9"/>
    <w:rsid w:val="08DB2333"/>
    <w:rsid w:val="08DB23F4"/>
    <w:rsid w:val="08DB244B"/>
    <w:rsid w:val="08DB2551"/>
    <w:rsid w:val="08DB2563"/>
    <w:rsid w:val="08DB2623"/>
    <w:rsid w:val="08DB27F4"/>
    <w:rsid w:val="08DB285B"/>
    <w:rsid w:val="08DB28B4"/>
    <w:rsid w:val="08DB28B5"/>
    <w:rsid w:val="08DB2A28"/>
    <w:rsid w:val="08DB2A6D"/>
    <w:rsid w:val="08DB2ABE"/>
    <w:rsid w:val="08DB2B6A"/>
    <w:rsid w:val="08DB2D48"/>
    <w:rsid w:val="08DB2F96"/>
    <w:rsid w:val="08DB30DE"/>
    <w:rsid w:val="08DB3158"/>
    <w:rsid w:val="08DB3185"/>
    <w:rsid w:val="08DB32B7"/>
    <w:rsid w:val="08DB3473"/>
    <w:rsid w:val="08DB3655"/>
    <w:rsid w:val="08DB3731"/>
    <w:rsid w:val="08DB3846"/>
    <w:rsid w:val="08DB3859"/>
    <w:rsid w:val="08DB38D9"/>
    <w:rsid w:val="08DB3956"/>
    <w:rsid w:val="08DB3965"/>
    <w:rsid w:val="08DB39C5"/>
    <w:rsid w:val="08DB39F6"/>
    <w:rsid w:val="08DB3B10"/>
    <w:rsid w:val="08DB3B3A"/>
    <w:rsid w:val="08DB3B3F"/>
    <w:rsid w:val="08DB3F38"/>
    <w:rsid w:val="08DB4060"/>
    <w:rsid w:val="08DB4072"/>
    <w:rsid w:val="08DB4402"/>
    <w:rsid w:val="08DB4487"/>
    <w:rsid w:val="08DB4624"/>
    <w:rsid w:val="08DB4720"/>
    <w:rsid w:val="08DB4759"/>
    <w:rsid w:val="08DB4762"/>
    <w:rsid w:val="08DB4A5D"/>
    <w:rsid w:val="08DB4BC5"/>
    <w:rsid w:val="08DB4C73"/>
    <w:rsid w:val="08DB4D6A"/>
    <w:rsid w:val="08DB4E37"/>
    <w:rsid w:val="08DB4F47"/>
    <w:rsid w:val="08DB4F72"/>
    <w:rsid w:val="08DB4F8F"/>
    <w:rsid w:val="08DB5145"/>
    <w:rsid w:val="08DB5206"/>
    <w:rsid w:val="08DB5208"/>
    <w:rsid w:val="08DB524A"/>
    <w:rsid w:val="08DB5316"/>
    <w:rsid w:val="08DB533E"/>
    <w:rsid w:val="08DB53AF"/>
    <w:rsid w:val="08DB5491"/>
    <w:rsid w:val="08DB55C0"/>
    <w:rsid w:val="08DB55C9"/>
    <w:rsid w:val="08DB5827"/>
    <w:rsid w:val="08DB584F"/>
    <w:rsid w:val="08DB593E"/>
    <w:rsid w:val="08DB5B75"/>
    <w:rsid w:val="08DB5BC4"/>
    <w:rsid w:val="08DB5C38"/>
    <w:rsid w:val="08DB5E3E"/>
    <w:rsid w:val="08DB5E63"/>
    <w:rsid w:val="08DB5F6D"/>
    <w:rsid w:val="08DB5FA1"/>
    <w:rsid w:val="08DB62F0"/>
    <w:rsid w:val="08DB63A5"/>
    <w:rsid w:val="08DB6579"/>
    <w:rsid w:val="08DB669E"/>
    <w:rsid w:val="08DB66B3"/>
    <w:rsid w:val="08DB6715"/>
    <w:rsid w:val="08DB678A"/>
    <w:rsid w:val="08DB6868"/>
    <w:rsid w:val="08DB68F4"/>
    <w:rsid w:val="08DB698D"/>
    <w:rsid w:val="08DB6AE7"/>
    <w:rsid w:val="08DB6B24"/>
    <w:rsid w:val="08DB6BB1"/>
    <w:rsid w:val="08DB6CFC"/>
    <w:rsid w:val="08DB6D65"/>
    <w:rsid w:val="08DB7181"/>
    <w:rsid w:val="08DB7209"/>
    <w:rsid w:val="08DB747C"/>
    <w:rsid w:val="08DB74F2"/>
    <w:rsid w:val="08DB762E"/>
    <w:rsid w:val="08DB7705"/>
    <w:rsid w:val="08DB77A6"/>
    <w:rsid w:val="08DB77FC"/>
    <w:rsid w:val="08DB7828"/>
    <w:rsid w:val="08DB793E"/>
    <w:rsid w:val="08DB7952"/>
    <w:rsid w:val="08DB7979"/>
    <w:rsid w:val="08DB79E6"/>
    <w:rsid w:val="08DB7B31"/>
    <w:rsid w:val="08DB7B40"/>
    <w:rsid w:val="08DB7C92"/>
    <w:rsid w:val="08DB7D04"/>
    <w:rsid w:val="08DB7D53"/>
    <w:rsid w:val="08DB7D54"/>
    <w:rsid w:val="08DB7EF8"/>
    <w:rsid w:val="08DC006B"/>
    <w:rsid w:val="08DC00B0"/>
    <w:rsid w:val="08DC0160"/>
    <w:rsid w:val="08DC0192"/>
    <w:rsid w:val="08DC0259"/>
    <w:rsid w:val="08DC02CA"/>
    <w:rsid w:val="08DC0502"/>
    <w:rsid w:val="08DC069C"/>
    <w:rsid w:val="08DC07A0"/>
    <w:rsid w:val="08DC07D0"/>
    <w:rsid w:val="08DC0C76"/>
    <w:rsid w:val="08DC0E39"/>
    <w:rsid w:val="08DC0ECD"/>
    <w:rsid w:val="08DC0FD0"/>
    <w:rsid w:val="08DC0FFE"/>
    <w:rsid w:val="08DC1264"/>
    <w:rsid w:val="08DC1268"/>
    <w:rsid w:val="08DC1306"/>
    <w:rsid w:val="08DC1324"/>
    <w:rsid w:val="08DC1367"/>
    <w:rsid w:val="08DC14AD"/>
    <w:rsid w:val="08DC14F7"/>
    <w:rsid w:val="08DC1503"/>
    <w:rsid w:val="08DC1534"/>
    <w:rsid w:val="08DC1542"/>
    <w:rsid w:val="08DC1590"/>
    <w:rsid w:val="08DC15F8"/>
    <w:rsid w:val="08DC16E6"/>
    <w:rsid w:val="08DC171E"/>
    <w:rsid w:val="08DC1A06"/>
    <w:rsid w:val="08DC1A36"/>
    <w:rsid w:val="08DC1B5C"/>
    <w:rsid w:val="08DC1B8E"/>
    <w:rsid w:val="08DC1BB2"/>
    <w:rsid w:val="08DC1CE9"/>
    <w:rsid w:val="08DC1CF5"/>
    <w:rsid w:val="08DC1D49"/>
    <w:rsid w:val="08DC1D66"/>
    <w:rsid w:val="08DC1D96"/>
    <w:rsid w:val="08DC1FED"/>
    <w:rsid w:val="08DC2047"/>
    <w:rsid w:val="08DC2063"/>
    <w:rsid w:val="08DC20B8"/>
    <w:rsid w:val="08DC218B"/>
    <w:rsid w:val="08DC2199"/>
    <w:rsid w:val="08DC21E7"/>
    <w:rsid w:val="08DC21F4"/>
    <w:rsid w:val="08DC229F"/>
    <w:rsid w:val="08DC22AD"/>
    <w:rsid w:val="08DC2305"/>
    <w:rsid w:val="08DC2312"/>
    <w:rsid w:val="08DC24B8"/>
    <w:rsid w:val="08DC24FE"/>
    <w:rsid w:val="08DC254E"/>
    <w:rsid w:val="08DC25F9"/>
    <w:rsid w:val="08DC2850"/>
    <w:rsid w:val="08DC28C6"/>
    <w:rsid w:val="08DC2AFF"/>
    <w:rsid w:val="08DC2C61"/>
    <w:rsid w:val="08DC2C93"/>
    <w:rsid w:val="08DC2CF0"/>
    <w:rsid w:val="08DC2D1D"/>
    <w:rsid w:val="08DC2ECB"/>
    <w:rsid w:val="08DC3054"/>
    <w:rsid w:val="08DC30D8"/>
    <w:rsid w:val="08DC3125"/>
    <w:rsid w:val="08DC315E"/>
    <w:rsid w:val="08DC3186"/>
    <w:rsid w:val="08DC319C"/>
    <w:rsid w:val="08DC3218"/>
    <w:rsid w:val="08DC32EC"/>
    <w:rsid w:val="08DC336B"/>
    <w:rsid w:val="08DC33B5"/>
    <w:rsid w:val="08DC35E6"/>
    <w:rsid w:val="08DC36D3"/>
    <w:rsid w:val="08DC392C"/>
    <w:rsid w:val="08DC39BF"/>
    <w:rsid w:val="08DC3C9F"/>
    <w:rsid w:val="08DC3D06"/>
    <w:rsid w:val="08DC3F23"/>
    <w:rsid w:val="08DC3F63"/>
    <w:rsid w:val="08DC3F81"/>
    <w:rsid w:val="08DC42AB"/>
    <w:rsid w:val="08DC42FB"/>
    <w:rsid w:val="08DC4402"/>
    <w:rsid w:val="08DC4489"/>
    <w:rsid w:val="08DC454B"/>
    <w:rsid w:val="08DC4708"/>
    <w:rsid w:val="08DC48B4"/>
    <w:rsid w:val="08DC48FB"/>
    <w:rsid w:val="08DC48FC"/>
    <w:rsid w:val="08DC4941"/>
    <w:rsid w:val="08DC4A0C"/>
    <w:rsid w:val="08DC4B0C"/>
    <w:rsid w:val="08DC4C94"/>
    <w:rsid w:val="08DC4D50"/>
    <w:rsid w:val="08DC5069"/>
    <w:rsid w:val="08DC5070"/>
    <w:rsid w:val="08DC5093"/>
    <w:rsid w:val="08DC5278"/>
    <w:rsid w:val="08DC5318"/>
    <w:rsid w:val="08DC5428"/>
    <w:rsid w:val="08DC55B5"/>
    <w:rsid w:val="08DC5645"/>
    <w:rsid w:val="08DC587B"/>
    <w:rsid w:val="08DC5902"/>
    <w:rsid w:val="08DC595C"/>
    <w:rsid w:val="08DC5985"/>
    <w:rsid w:val="08DC598A"/>
    <w:rsid w:val="08DC59CA"/>
    <w:rsid w:val="08DC59F7"/>
    <w:rsid w:val="08DC5C05"/>
    <w:rsid w:val="08DC5CD2"/>
    <w:rsid w:val="08DC5DF3"/>
    <w:rsid w:val="08DC5E8A"/>
    <w:rsid w:val="08DC5FA0"/>
    <w:rsid w:val="08DC63C9"/>
    <w:rsid w:val="08DC6581"/>
    <w:rsid w:val="08DC6683"/>
    <w:rsid w:val="08DC6721"/>
    <w:rsid w:val="08DC674D"/>
    <w:rsid w:val="08DC6802"/>
    <w:rsid w:val="08DC680C"/>
    <w:rsid w:val="08DC68A6"/>
    <w:rsid w:val="08DC68F0"/>
    <w:rsid w:val="08DC68FD"/>
    <w:rsid w:val="08DC68FE"/>
    <w:rsid w:val="08DC694C"/>
    <w:rsid w:val="08DC6D17"/>
    <w:rsid w:val="08DC6F7C"/>
    <w:rsid w:val="08DC7038"/>
    <w:rsid w:val="08DC7345"/>
    <w:rsid w:val="08DC74B0"/>
    <w:rsid w:val="08DC7609"/>
    <w:rsid w:val="08DC768E"/>
    <w:rsid w:val="08DC7A2B"/>
    <w:rsid w:val="08DC7A85"/>
    <w:rsid w:val="08DC7A8E"/>
    <w:rsid w:val="08DC7B2C"/>
    <w:rsid w:val="08DC7CB7"/>
    <w:rsid w:val="08DC7D19"/>
    <w:rsid w:val="08DC7F9B"/>
    <w:rsid w:val="08DC7FC3"/>
    <w:rsid w:val="08DC7FC8"/>
    <w:rsid w:val="08DC7FDF"/>
    <w:rsid w:val="08DD00A2"/>
    <w:rsid w:val="08DD0102"/>
    <w:rsid w:val="08DD0182"/>
    <w:rsid w:val="08DD04B2"/>
    <w:rsid w:val="08DD0518"/>
    <w:rsid w:val="08DD0557"/>
    <w:rsid w:val="08DD0799"/>
    <w:rsid w:val="08DD07A3"/>
    <w:rsid w:val="08DD0857"/>
    <w:rsid w:val="08DD0A09"/>
    <w:rsid w:val="08DD0E8C"/>
    <w:rsid w:val="08DD0F43"/>
    <w:rsid w:val="08DD0F6C"/>
    <w:rsid w:val="08DD104E"/>
    <w:rsid w:val="08DD109B"/>
    <w:rsid w:val="08DD12BE"/>
    <w:rsid w:val="08DD1319"/>
    <w:rsid w:val="08DD1591"/>
    <w:rsid w:val="08DD16D0"/>
    <w:rsid w:val="08DD16D7"/>
    <w:rsid w:val="08DD1806"/>
    <w:rsid w:val="08DD1820"/>
    <w:rsid w:val="08DD18BE"/>
    <w:rsid w:val="08DD1969"/>
    <w:rsid w:val="08DD1BBA"/>
    <w:rsid w:val="08DD1E0A"/>
    <w:rsid w:val="08DD1E27"/>
    <w:rsid w:val="08DD1FC5"/>
    <w:rsid w:val="08DD2192"/>
    <w:rsid w:val="08DD21F0"/>
    <w:rsid w:val="08DD2237"/>
    <w:rsid w:val="08DD2267"/>
    <w:rsid w:val="08DD2331"/>
    <w:rsid w:val="08DD24FE"/>
    <w:rsid w:val="08DD25C3"/>
    <w:rsid w:val="08DD271A"/>
    <w:rsid w:val="08DD279B"/>
    <w:rsid w:val="08DD2947"/>
    <w:rsid w:val="08DD2AB9"/>
    <w:rsid w:val="08DD2B74"/>
    <w:rsid w:val="08DD2C10"/>
    <w:rsid w:val="08DD2DC5"/>
    <w:rsid w:val="08DD2EDB"/>
    <w:rsid w:val="08DD2EF2"/>
    <w:rsid w:val="08DD2F63"/>
    <w:rsid w:val="08DD2F6D"/>
    <w:rsid w:val="08DD2F95"/>
    <w:rsid w:val="08DD30A5"/>
    <w:rsid w:val="08DD328B"/>
    <w:rsid w:val="08DD3396"/>
    <w:rsid w:val="08DD3570"/>
    <w:rsid w:val="08DD3B06"/>
    <w:rsid w:val="08DD3BC1"/>
    <w:rsid w:val="08DD3C03"/>
    <w:rsid w:val="08DD3C0B"/>
    <w:rsid w:val="08DD3C4E"/>
    <w:rsid w:val="08DD3F7A"/>
    <w:rsid w:val="08DD4058"/>
    <w:rsid w:val="08DD417F"/>
    <w:rsid w:val="08DD4278"/>
    <w:rsid w:val="08DD42C6"/>
    <w:rsid w:val="08DD431C"/>
    <w:rsid w:val="08DD4324"/>
    <w:rsid w:val="08DD435A"/>
    <w:rsid w:val="08DD4397"/>
    <w:rsid w:val="08DD43E5"/>
    <w:rsid w:val="08DD4538"/>
    <w:rsid w:val="08DD481E"/>
    <w:rsid w:val="08DD4910"/>
    <w:rsid w:val="08DD4B6D"/>
    <w:rsid w:val="08DD4BA2"/>
    <w:rsid w:val="08DD4C15"/>
    <w:rsid w:val="08DD4FF8"/>
    <w:rsid w:val="08DD5057"/>
    <w:rsid w:val="08DD517D"/>
    <w:rsid w:val="08DD51A7"/>
    <w:rsid w:val="08DD543F"/>
    <w:rsid w:val="08DD5588"/>
    <w:rsid w:val="08DD5724"/>
    <w:rsid w:val="08DD58BC"/>
    <w:rsid w:val="08DD59C6"/>
    <w:rsid w:val="08DD5A4B"/>
    <w:rsid w:val="08DD5B85"/>
    <w:rsid w:val="08DD5C28"/>
    <w:rsid w:val="08DD5C2B"/>
    <w:rsid w:val="08DD5DBF"/>
    <w:rsid w:val="08DD5F8A"/>
    <w:rsid w:val="08DD5FCD"/>
    <w:rsid w:val="08DD6046"/>
    <w:rsid w:val="08DD6082"/>
    <w:rsid w:val="08DD6157"/>
    <w:rsid w:val="08DD61E5"/>
    <w:rsid w:val="08DD635C"/>
    <w:rsid w:val="08DD6438"/>
    <w:rsid w:val="08DD648E"/>
    <w:rsid w:val="08DD663B"/>
    <w:rsid w:val="08DD671B"/>
    <w:rsid w:val="08DD6819"/>
    <w:rsid w:val="08DD6967"/>
    <w:rsid w:val="08DD69C8"/>
    <w:rsid w:val="08DD6BB4"/>
    <w:rsid w:val="08DD6DAE"/>
    <w:rsid w:val="08DD726B"/>
    <w:rsid w:val="08DD72EB"/>
    <w:rsid w:val="08DD72F5"/>
    <w:rsid w:val="08DD7333"/>
    <w:rsid w:val="08DD7342"/>
    <w:rsid w:val="08DD7353"/>
    <w:rsid w:val="08DD7487"/>
    <w:rsid w:val="08DD74CF"/>
    <w:rsid w:val="08DD77A2"/>
    <w:rsid w:val="08DD77C7"/>
    <w:rsid w:val="08DD77D3"/>
    <w:rsid w:val="08DD77E6"/>
    <w:rsid w:val="08DD7A24"/>
    <w:rsid w:val="08DD7A2A"/>
    <w:rsid w:val="08DD7A75"/>
    <w:rsid w:val="08DD7A83"/>
    <w:rsid w:val="08DD7A8E"/>
    <w:rsid w:val="08DD7CB7"/>
    <w:rsid w:val="08DD7E52"/>
    <w:rsid w:val="08DD7EDA"/>
    <w:rsid w:val="08DD7F30"/>
    <w:rsid w:val="08DD7F52"/>
    <w:rsid w:val="08DD7FD5"/>
    <w:rsid w:val="08DE0034"/>
    <w:rsid w:val="08DE0041"/>
    <w:rsid w:val="08DE0126"/>
    <w:rsid w:val="08DE0178"/>
    <w:rsid w:val="08DE01E7"/>
    <w:rsid w:val="08DE02BA"/>
    <w:rsid w:val="08DE02DF"/>
    <w:rsid w:val="08DE02FE"/>
    <w:rsid w:val="08DE031E"/>
    <w:rsid w:val="08DE05A2"/>
    <w:rsid w:val="08DE05BB"/>
    <w:rsid w:val="08DE06CC"/>
    <w:rsid w:val="08DE07FD"/>
    <w:rsid w:val="08DE0AEC"/>
    <w:rsid w:val="08DE0C8E"/>
    <w:rsid w:val="08DE10A6"/>
    <w:rsid w:val="08DE10EF"/>
    <w:rsid w:val="08DE12B2"/>
    <w:rsid w:val="08DE1337"/>
    <w:rsid w:val="08DE148C"/>
    <w:rsid w:val="08DE1567"/>
    <w:rsid w:val="08DE15C5"/>
    <w:rsid w:val="08DE1696"/>
    <w:rsid w:val="08DE179A"/>
    <w:rsid w:val="08DE17B4"/>
    <w:rsid w:val="08DE1A1F"/>
    <w:rsid w:val="08DE1A38"/>
    <w:rsid w:val="08DE1A57"/>
    <w:rsid w:val="08DE1B89"/>
    <w:rsid w:val="08DE1B93"/>
    <w:rsid w:val="08DE1D18"/>
    <w:rsid w:val="08DE1D9C"/>
    <w:rsid w:val="08DE1E62"/>
    <w:rsid w:val="08DE1FF2"/>
    <w:rsid w:val="08DE213A"/>
    <w:rsid w:val="08DE229F"/>
    <w:rsid w:val="08DE2314"/>
    <w:rsid w:val="08DE23B9"/>
    <w:rsid w:val="08DE23E9"/>
    <w:rsid w:val="08DE25ED"/>
    <w:rsid w:val="08DE26C8"/>
    <w:rsid w:val="08DE29D1"/>
    <w:rsid w:val="08DE2A48"/>
    <w:rsid w:val="08DE2A64"/>
    <w:rsid w:val="08DE2C86"/>
    <w:rsid w:val="08DE2ECE"/>
    <w:rsid w:val="08DE312F"/>
    <w:rsid w:val="08DE318A"/>
    <w:rsid w:val="08DE3393"/>
    <w:rsid w:val="08DE35B1"/>
    <w:rsid w:val="08DE383F"/>
    <w:rsid w:val="08DE38B4"/>
    <w:rsid w:val="08DE38E2"/>
    <w:rsid w:val="08DE392B"/>
    <w:rsid w:val="08DE3CBE"/>
    <w:rsid w:val="08DE3D34"/>
    <w:rsid w:val="08DE3E12"/>
    <w:rsid w:val="08DE3E14"/>
    <w:rsid w:val="08DE3EA7"/>
    <w:rsid w:val="08DE3F6E"/>
    <w:rsid w:val="08DE3FC4"/>
    <w:rsid w:val="08DE41EB"/>
    <w:rsid w:val="08DE425E"/>
    <w:rsid w:val="08DE4290"/>
    <w:rsid w:val="08DE444C"/>
    <w:rsid w:val="08DE44D1"/>
    <w:rsid w:val="08DE44D8"/>
    <w:rsid w:val="08DE45B0"/>
    <w:rsid w:val="08DE45F6"/>
    <w:rsid w:val="08DE4619"/>
    <w:rsid w:val="08DE46B9"/>
    <w:rsid w:val="08DE4718"/>
    <w:rsid w:val="08DE4BBC"/>
    <w:rsid w:val="08DE4CAE"/>
    <w:rsid w:val="08DE4D1C"/>
    <w:rsid w:val="08DE4D26"/>
    <w:rsid w:val="08DE4DA6"/>
    <w:rsid w:val="08DE4E15"/>
    <w:rsid w:val="08DE4E73"/>
    <w:rsid w:val="08DE4EDF"/>
    <w:rsid w:val="08DE52A9"/>
    <w:rsid w:val="08DE52CA"/>
    <w:rsid w:val="08DE5338"/>
    <w:rsid w:val="08DE5473"/>
    <w:rsid w:val="08DE5519"/>
    <w:rsid w:val="08DE5582"/>
    <w:rsid w:val="08DE55FB"/>
    <w:rsid w:val="08DE5607"/>
    <w:rsid w:val="08DE585D"/>
    <w:rsid w:val="08DE5883"/>
    <w:rsid w:val="08DE5A13"/>
    <w:rsid w:val="08DE5A8F"/>
    <w:rsid w:val="08DE5ACE"/>
    <w:rsid w:val="08DE5B5F"/>
    <w:rsid w:val="08DE5C57"/>
    <w:rsid w:val="08DE5CE1"/>
    <w:rsid w:val="08DE5D1C"/>
    <w:rsid w:val="08DE5FC0"/>
    <w:rsid w:val="08DE5FC7"/>
    <w:rsid w:val="08DE611F"/>
    <w:rsid w:val="08DE6148"/>
    <w:rsid w:val="08DE61F2"/>
    <w:rsid w:val="08DE61FA"/>
    <w:rsid w:val="08DE62A8"/>
    <w:rsid w:val="08DE66C6"/>
    <w:rsid w:val="08DE6712"/>
    <w:rsid w:val="08DE674D"/>
    <w:rsid w:val="08DE679E"/>
    <w:rsid w:val="08DE69DC"/>
    <w:rsid w:val="08DE6A2C"/>
    <w:rsid w:val="08DE6B3D"/>
    <w:rsid w:val="08DE6BBD"/>
    <w:rsid w:val="08DE6C5B"/>
    <w:rsid w:val="08DE6E66"/>
    <w:rsid w:val="08DE70DE"/>
    <w:rsid w:val="08DE7222"/>
    <w:rsid w:val="08DE72C1"/>
    <w:rsid w:val="08DE72EB"/>
    <w:rsid w:val="08DE7308"/>
    <w:rsid w:val="08DE7565"/>
    <w:rsid w:val="08DE7597"/>
    <w:rsid w:val="08DE75F4"/>
    <w:rsid w:val="08DE7642"/>
    <w:rsid w:val="08DE77B0"/>
    <w:rsid w:val="08DE78B6"/>
    <w:rsid w:val="08DE7AF0"/>
    <w:rsid w:val="08DE7B24"/>
    <w:rsid w:val="08DE7CCC"/>
    <w:rsid w:val="08DE7CD7"/>
    <w:rsid w:val="08DE7CE4"/>
    <w:rsid w:val="08DE7D11"/>
    <w:rsid w:val="08DE7D7E"/>
    <w:rsid w:val="08DE7F33"/>
    <w:rsid w:val="08DE7F65"/>
    <w:rsid w:val="08DF007F"/>
    <w:rsid w:val="08DF00C5"/>
    <w:rsid w:val="08DF01AB"/>
    <w:rsid w:val="08DF0214"/>
    <w:rsid w:val="08DF0490"/>
    <w:rsid w:val="08DF04AB"/>
    <w:rsid w:val="08DF0553"/>
    <w:rsid w:val="08DF0575"/>
    <w:rsid w:val="08DF0625"/>
    <w:rsid w:val="08DF072D"/>
    <w:rsid w:val="08DF09EB"/>
    <w:rsid w:val="08DF0AD0"/>
    <w:rsid w:val="08DF0AD3"/>
    <w:rsid w:val="08DF0B52"/>
    <w:rsid w:val="08DF0B64"/>
    <w:rsid w:val="08DF0DA1"/>
    <w:rsid w:val="08DF0E5E"/>
    <w:rsid w:val="08DF0E73"/>
    <w:rsid w:val="08DF0F34"/>
    <w:rsid w:val="08DF0F7E"/>
    <w:rsid w:val="08DF1242"/>
    <w:rsid w:val="08DF129E"/>
    <w:rsid w:val="08DF1332"/>
    <w:rsid w:val="08DF13A9"/>
    <w:rsid w:val="08DF13E2"/>
    <w:rsid w:val="08DF14EF"/>
    <w:rsid w:val="08DF1597"/>
    <w:rsid w:val="08DF1605"/>
    <w:rsid w:val="08DF162D"/>
    <w:rsid w:val="08DF1697"/>
    <w:rsid w:val="08DF186C"/>
    <w:rsid w:val="08DF18E1"/>
    <w:rsid w:val="08DF1A71"/>
    <w:rsid w:val="08DF1AA2"/>
    <w:rsid w:val="08DF1B3C"/>
    <w:rsid w:val="08DF1B65"/>
    <w:rsid w:val="08DF1CE4"/>
    <w:rsid w:val="08DF1D70"/>
    <w:rsid w:val="08DF1F4A"/>
    <w:rsid w:val="08DF2170"/>
    <w:rsid w:val="08DF226C"/>
    <w:rsid w:val="08DF22D2"/>
    <w:rsid w:val="08DF22E4"/>
    <w:rsid w:val="08DF22EB"/>
    <w:rsid w:val="08DF23AB"/>
    <w:rsid w:val="08DF2998"/>
    <w:rsid w:val="08DF29C0"/>
    <w:rsid w:val="08DF2A2E"/>
    <w:rsid w:val="08DF2BE5"/>
    <w:rsid w:val="08DF2BF3"/>
    <w:rsid w:val="08DF2C20"/>
    <w:rsid w:val="08DF2D00"/>
    <w:rsid w:val="08DF2E5A"/>
    <w:rsid w:val="08DF2E94"/>
    <w:rsid w:val="08DF2ECC"/>
    <w:rsid w:val="08DF3021"/>
    <w:rsid w:val="08DF30BF"/>
    <w:rsid w:val="08DF329A"/>
    <w:rsid w:val="08DF336C"/>
    <w:rsid w:val="08DF33DE"/>
    <w:rsid w:val="08DF344A"/>
    <w:rsid w:val="08DF3849"/>
    <w:rsid w:val="08DF386A"/>
    <w:rsid w:val="08DF38AE"/>
    <w:rsid w:val="08DF3954"/>
    <w:rsid w:val="08DF39CF"/>
    <w:rsid w:val="08DF39FC"/>
    <w:rsid w:val="08DF3D34"/>
    <w:rsid w:val="08DF3D6B"/>
    <w:rsid w:val="08DF3E81"/>
    <w:rsid w:val="08DF3EF8"/>
    <w:rsid w:val="08DF40D3"/>
    <w:rsid w:val="08DF41DE"/>
    <w:rsid w:val="08DF436F"/>
    <w:rsid w:val="08DF43CF"/>
    <w:rsid w:val="08DF4701"/>
    <w:rsid w:val="08DF4730"/>
    <w:rsid w:val="08DF47A5"/>
    <w:rsid w:val="08DF480B"/>
    <w:rsid w:val="08DF486C"/>
    <w:rsid w:val="08DF49C3"/>
    <w:rsid w:val="08DF4AD5"/>
    <w:rsid w:val="08DF4C36"/>
    <w:rsid w:val="08DF4DB0"/>
    <w:rsid w:val="08DF4E7A"/>
    <w:rsid w:val="08DF4EC7"/>
    <w:rsid w:val="08DF4F3C"/>
    <w:rsid w:val="08DF4F76"/>
    <w:rsid w:val="08DF4FA0"/>
    <w:rsid w:val="08DF509F"/>
    <w:rsid w:val="08DF50A6"/>
    <w:rsid w:val="08DF50DF"/>
    <w:rsid w:val="08DF50FE"/>
    <w:rsid w:val="08DF5177"/>
    <w:rsid w:val="08DF51B1"/>
    <w:rsid w:val="08DF538C"/>
    <w:rsid w:val="08DF546D"/>
    <w:rsid w:val="08DF55EA"/>
    <w:rsid w:val="08DF560C"/>
    <w:rsid w:val="08DF57DA"/>
    <w:rsid w:val="08DF57FD"/>
    <w:rsid w:val="08DF5940"/>
    <w:rsid w:val="08DF5949"/>
    <w:rsid w:val="08DF5A1C"/>
    <w:rsid w:val="08DF5BFB"/>
    <w:rsid w:val="08DF5CB2"/>
    <w:rsid w:val="08DF5CDD"/>
    <w:rsid w:val="08DF5D7D"/>
    <w:rsid w:val="08DF5E39"/>
    <w:rsid w:val="08DF61C9"/>
    <w:rsid w:val="08DF6291"/>
    <w:rsid w:val="08DF62DD"/>
    <w:rsid w:val="08DF635E"/>
    <w:rsid w:val="08DF66BF"/>
    <w:rsid w:val="08DF6846"/>
    <w:rsid w:val="08DF699E"/>
    <w:rsid w:val="08DF69BA"/>
    <w:rsid w:val="08DF6B33"/>
    <w:rsid w:val="08DF6BB7"/>
    <w:rsid w:val="08DF6BF4"/>
    <w:rsid w:val="08DF6C40"/>
    <w:rsid w:val="08DF6C55"/>
    <w:rsid w:val="08DF6C74"/>
    <w:rsid w:val="08DF6CD2"/>
    <w:rsid w:val="08DF6DEE"/>
    <w:rsid w:val="08DF6E10"/>
    <w:rsid w:val="08DF6E3D"/>
    <w:rsid w:val="08DF6E69"/>
    <w:rsid w:val="08DF6ECE"/>
    <w:rsid w:val="08DF6F2C"/>
    <w:rsid w:val="08DF7034"/>
    <w:rsid w:val="08DF70DC"/>
    <w:rsid w:val="08DF7110"/>
    <w:rsid w:val="08DF73D6"/>
    <w:rsid w:val="08DF7419"/>
    <w:rsid w:val="08DF770C"/>
    <w:rsid w:val="08DF777D"/>
    <w:rsid w:val="08DF777E"/>
    <w:rsid w:val="08DF77AB"/>
    <w:rsid w:val="08DF79F2"/>
    <w:rsid w:val="08DF7A0A"/>
    <w:rsid w:val="08DF7C0C"/>
    <w:rsid w:val="08DF7CA2"/>
    <w:rsid w:val="08DF7E17"/>
    <w:rsid w:val="08DF7EC8"/>
    <w:rsid w:val="08DF7F2B"/>
    <w:rsid w:val="08DF7FE6"/>
    <w:rsid w:val="08E000CD"/>
    <w:rsid w:val="08E000F2"/>
    <w:rsid w:val="08E001F1"/>
    <w:rsid w:val="08E0026E"/>
    <w:rsid w:val="08E00270"/>
    <w:rsid w:val="08E0028E"/>
    <w:rsid w:val="08E00440"/>
    <w:rsid w:val="08E0047A"/>
    <w:rsid w:val="08E004F4"/>
    <w:rsid w:val="08E00514"/>
    <w:rsid w:val="08E00553"/>
    <w:rsid w:val="08E00556"/>
    <w:rsid w:val="08E00571"/>
    <w:rsid w:val="08E00638"/>
    <w:rsid w:val="08E006C4"/>
    <w:rsid w:val="08E008E1"/>
    <w:rsid w:val="08E00922"/>
    <w:rsid w:val="08E009C4"/>
    <w:rsid w:val="08E00B69"/>
    <w:rsid w:val="08E00B7D"/>
    <w:rsid w:val="08E00E1C"/>
    <w:rsid w:val="08E00E8B"/>
    <w:rsid w:val="08E00EDC"/>
    <w:rsid w:val="08E00FA9"/>
    <w:rsid w:val="08E0103A"/>
    <w:rsid w:val="08E01075"/>
    <w:rsid w:val="08E01118"/>
    <w:rsid w:val="08E01269"/>
    <w:rsid w:val="08E01339"/>
    <w:rsid w:val="08E0137A"/>
    <w:rsid w:val="08E013AD"/>
    <w:rsid w:val="08E013D7"/>
    <w:rsid w:val="08E01651"/>
    <w:rsid w:val="08E0168C"/>
    <w:rsid w:val="08E0175D"/>
    <w:rsid w:val="08E01869"/>
    <w:rsid w:val="08E01913"/>
    <w:rsid w:val="08E01ADB"/>
    <w:rsid w:val="08E01B70"/>
    <w:rsid w:val="08E01E16"/>
    <w:rsid w:val="08E01E8C"/>
    <w:rsid w:val="08E01FB8"/>
    <w:rsid w:val="08E021B2"/>
    <w:rsid w:val="08E02343"/>
    <w:rsid w:val="08E02360"/>
    <w:rsid w:val="08E02547"/>
    <w:rsid w:val="08E025E2"/>
    <w:rsid w:val="08E0269E"/>
    <w:rsid w:val="08E026B3"/>
    <w:rsid w:val="08E027F5"/>
    <w:rsid w:val="08E0290A"/>
    <w:rsid w:val="08E02955"/>
    <w:rsid w:val="08E029F7"/>
    <w:rsid w:val="08E02BA3"/>
    <w:rsid w:val="08E02BA9"/>
    <w:rsid w:val="08E02DCB"/>
    <w:rsid w:val="08E02E25"/>
    <w:rsid w:val="08E02E55"/>
    <w:rsid w:val="08E02E57"/>
    <w:rsid w:val="08E02E8A"/>
    <w:rsid w:val="08E02EA4"/>
    <w:rsid w:val="08E02FA9"/>
    <w:rsid w:val="08E03043"/>
    <w:rsid w:val="08E0320D"/>
    <w:rsid w:val="08E032BF"/>
    <w:rsid w:val="08E03329"/>
    <w:rsid w:val="08E03364"/>
    <w:rsid w:val="08E033A5"/>
    <w:rsid w:val="08E03599"/>
    <w:rsid w:val="08E035CA"/>
    <w:rsid w:val="08E036A9"/>
    <w:rsid w:val="08E03726"/>
    <w:rsid w:val="08E03859"/>
    <w:rsid w:val="08E0386D"/>
    <w:rsid w:val="08E038D4"/>
    <w:rsid w:val="08E038E9"/>
    <w:rsid w:val="08E03962"/>
    <w:rsid w:val="08E0399F"/>
    <w:rsid w:val="08E03B43"/>
    <w:rsid w:val="08E03D7E"/>
    <w:rsid w:val="08E03E64"/>
    <w:rsid w:val="08E03E6D"/>
    <w:rsid w:val="08E03E79"/>
    <w:rsid w:val="08E03ECF"/>
    <w:rsid w:val="08E03FD7"/>
    <w:rsid w:val="08E040D4"/>
    <w:rsid w:val="08E0410E"/>
    <w:rsid w:val="08E042FC"/>
    <w:rsid w:val="08E04521"/>
    <w:rsid w:val="08E045D6"/>
    <w:rsid w:val="08E0468E"/>
    <w:rsid w:val="08E046B5"/>
    <w:rsid w:val="08E04893"/>
    <w:rsid w:val="08E048A5"/>
    <w:rsid w:val="08E04998"/>
    <w:rsid w:val="08E04ABD"/>
    <w:rsid w:val="08E04AC1"/>
    <w:rsid w:val="08E04C60"/>
    <w:rsid w:val="08E04D77"/>
    <w:rsid w:val="08E04F20"/>
    <w:rsid w:val="08E04F27"/>
    <w:rsid w:val="08E04F86"/>
    <w:rsid w:val="08E04FDC"/>
    <w:rsid w:val="08E05056"/>
    <w:rsid w:val="08E0514D"/>
    <w:rsid w:val="08E051E4"/>
    <w:rsid w:val="08E0540A"/>
    <w:rsid w:val="08E05469"/>
    <w:rsid w:val="08E054C8"/>
    <w:rsid w:val="08E054ED"/>
    <w:rsid w:val="08E05544"/>
    <w:rsid w:val="08E055B7"/>
    <w:rsid w:val="08E055B9"/>
    <w:rsid w:val="08E05600"/>
    <w:rsid w:val="08E0566F"/>
    <w:rsid w:val="08E056EC"/>
    <w:rsid w:val="08E057C5"/>
    <w:rsid w:val="08E0589B"/>
    <w:rsid w:val="08E05995"/>
    <w:rsid w:val="08E05D36"/>
    <w:rsid w:val="08E05EF9"/>
    <w:rsid w:val="08E05FE8"/>
    <w:rsid w:val="08E06125"/>
    <w:rsid w:val="08E0626D"/>
    <w:rsid w:val="08E06370"/>
    <w:rsid w:val="08E06538"/>
    <w:rsid w:val="08E0666E"/>
    <w:rsid w:val="08E06818"/>
    <w:rsid w:val="08E068AA"/>
    <w:rsid w:val="08E06940"/>
    <w:rsid w:val="08E06A82"/>
    <w:rsid w:val="08E06C9F"/>
    <w:rsid w:val="08E06DDA"/>
    <w:rsid w:val="08E06E86"/>
    <w:rsid w:val="08E071E8"/>
    <w:rsid w:val="08E0757D"/>
    <w:rsid w:val="08E07706"/>
    <w:rsid w:val="08E078BF"/>
    <w:rsid w:val="08E07AE1"/>
    <w:rsid w:val="08E07AF2"/>
    <w:rsid w:val="08E07C9B"/>
    <w:rsid w:val="08E07D97"/>
    <w:rsid w:val="08E07F42"/>
    <w:rsid w:val="08E10003"/>
    <w:rsid w:val="08E10141"/>
    <w:rsid w:val="08E10176"/>
    <w:rsid w:val="08E10223"/>
    <w:rsid w:val="08E10411"/>
    <w:rsid w:val="08E1060C"/>
    <w:rsid w:val="08E10695"/>
    <w:rsid w:val="08E1082B"/>
    <w:rsid w:val="08E108E7"/>
    <w:rsid w:val="08E108F3"/>
    <w:rsid w:val="08E1093B"/>
    <w:rsid w:val="08E10943"/>
    <w:rsid w:val="08E10972"/>
    <w:rsid w:val="08E10A84"/>
    <w:rsid w:val="08E10BC6"/>
    <w:rsid w:val="08E10D58"/>
    <w:rsid w:val="08E10DB4"/>
    <w:rsid w:val="08E10E66"/>
    <w:rsid w:val="08E10E7C"/>
    <w:rsid w:val="08E10EF0"/>
    <w:rsid w:val="08E11113"/>
    <w:rsid w:val="08E111E7"/>
    <w:rsid w:val="08E11275"/>
    <w:rsid w:val="08E112F7"/>
    <w:rsid w:val="08E11373"/>
    <w:rsid w:val="08E11424"/>
    <w:rsid w:val="08E114EB"/>
    <w:rsid w:val="08E11509"/>
    <w:rsid w:val="08E1167E"/>
    <w:rsid w:val="08E117FA"/>
    <w:rsid w:val="08E1193B"/>
    <w:rsid w:val="08E119C9"/>
    <w:rsid w:val="08E11DDF"/>
    <w:rsid w:val="08E11EB9"/>
    <w:rsid w:val="08E12205"/>
    <w:rsid w:val="08E124C4"/>
    <w:rsid w:val="08E125C0"/>
    <w:rsid w:val="08E12647"/>
    <w:rsid w:val="08E126B2"/>
    <w:rsid w:val="08E12906"/>
    <w:rsid w:val="08E12B21"/>
    <w:rsid w:val="08E12B33"/>
    <w:rsid w:val="08E12DAE"/>
    <w:rsid w:val="08E12E4E"/>
    <w:rsid w:val="08E12E9D"/>
    <w:rsid w:val="08E12EE6"/>
    <w:rsid w:val="08E13172"/>
    <w:rsid w:val="08E1318B"/>
    <w:rsid w:val="08E13365"/>
    <w:rsid w:val="08E13366"/>
    <w:rsid w:val="08E13569"/>
    <w:rsid w:val="08E137B4"/>
    <w:rsid w:val="08E13A29"/>
    <w:rsid w:val="08E13B12"/>
    <w:rsid w:val="08E13F4D"/>
    <w:rsid w:val="08E13FE6"/>
    <w:rsid w:val="08E13FE7"/>
    <w:rsid w:val="08E1404C"/>
    <w:rsid w:val="08E14130"/>
    <w:rsid w:val="08E14462"/>
    <w:rsid w:val="08E1447F"/>
    <w:rsid w:val="08E1456B"/>
    <w:rsid w:val="08E145A3"/>
    <w:rsid w:val="08E146F5"/>
    <w:rsid w:val="08E14780"/>
    <w:rsid w:val="08E14854"/>
    <w:rsid w:val="08E148CE"/>
    <w:rsid w:val="08E14942"/>
    <w:rsid w:val="08E14C95"/>
    <w:rsid w:val="08E14CC1"/>
    <w:rsid w:val="08E14D44"/>
    <w:rsid w:val="08E14D52"/>
    <w:rsid w:val="08E14D70"/>
    <w:rsid w:val="08E14FB3"/>
    <w:rsid w:val="08E14FF2"/>
    <w:rsid w:val="08E1509B"/>
    <w:rsid w:val="08E1519A"/>
    <w:rsid w:val="08E15245"/>
    <w:rsid w:val="08E154C3"/>
    <w:rsid w:val="08E155C6"/>
    <w:rsid w:val="08E15676"/>
    <w:rsid w:val="08E1569E"/>
    <w:rsid w:val="08E156C5"/>
    <w:rsid w:val="08E156E6"/>
    <w:rsid w:val="08E1574A"/>
    <w:rsid w:val="08E15785"/>
    <w:rsid w:val="08E1579E"/>
    <w:rsid w:val="08E15886"/>
    <w:rsid w:val="08E159DB"/>
    <w:rsid w:val="08E159F4"/>
    <w:rsid w:val="08E15ACE"/>
    <w:rsid w:val="08E15B20"/>
    <w:rsid w:val="08E15B9A"/>
    <w:rsid w:val="08E15CCA"/>
    <w:rsid w:val="08E15EDD"/>
    <w:rsid w:val="08E15F62"/>
    <w:rsid w:val="08E160BE"/>
    <w:rsid w:val="08E16177"/>
    <w:rsid w:val="08E1621E"/>
    <w:rsid w:val="08E162CA"/>
    <w:rsid w:val="08E16528"/>
    <w:rsid w:val="08E16540"/>
    <w:rsid w:val="08E165F0"/>
    <w:rsid w:val="08E166B5"/>
    <w:rsid w:val="08E1671F"/>
    <w:rsid w:val="08E1675D"/>
    <w:rsid w:val="08E16790"/>
    <w:rsid w:val="08E168E4"/>
    <w:rsid w:val="08E168F8"/>
    <w:rsid w:val="08E16A1A"/>
    <w:rsid w:val="08E16BE8"/>
    <w:rsid w:val="08E16C04"/>
    <w:rsid w:val="08E16C2E"/>
    <w:rsid w:val="08E16C83"/>
    <w:rsid w:val="08E16D40"/>
    <w:rsid w:val="08E16E91"/>
    <w:rsid w:val="08E16EC2"/>
    <w:rsid w:val="08E16F3A"/>
    <w:rsid w:val="08E16FDE"/>
    <w:rsid w:val="08E17013"/>
    <w:rsid w:val="08E17065"/>
    <w:rsid w:val="08E1707F"/>
    <w:rsid w:val="08E171DD"/>
    <w:rsid w:val="08E172CE"/>
    <w:rsid w:val="08E17357"/>
    <w:rsid w:val="08E17409"/>
    <w:rsid w:val="08E17445"/>
    <w:rsid w:val="08E17598"/>
    <w:rsid w:val="08E175CE"/>
    <w:rsid w:val="08E1764E"/>
    <w:rsid w:val="08E176FD"/>
    <w:rsid w:val="08E178DB"/>
    <w:rsid w:val="08E17A69"/>
    <w:rsid w:val="08E17B33"/>
    <w:rsid w:val="08E17BA7"/>
    <w:rsid w:val="08E17C23"/>
    <w:rsid w:val="08E17D22"/>
    <w:rsid w:val="08E17D83"/>
    <w:rsid w:val="08E17DC8"/>
    <w:rsid w:val="08E17EDC"/>
    <w:rsid w:val="08E17F20"/>
    <w:rsid w:val="08E17F22"/>
    <w:rsid w:val="08E200DB"/>
    <w:rsid w:val="08E200EB"/>
    <w:rsid w:val="08E200F7"/>
    <w:rsid w:val="08E205A7"/>
    <w:rsid w:val="08E20608"/>
    <w:rsid w:val="08E20884"/>
    <w:rsid w:val="08E209D0"/>
    <w:rsid w:val="08E209DB"/>
    <w:rsid w:val="08E20A01"/>
    <w:rsid w:val="08E20AAB"/>
    <w:rsid w:val="08E20B4B"/>
    <w:rsid w:val="08E20BA4"/>
    <w:rsid w:val="08E20E44"/>
    <w:rsid w:val="08E2104E"/>
    <w:rsid w:val="08E21161"/>
    <w:rsid w:val="08E211D8"/>
    <w:rsid w:val="08E213E0"/>
    <w:rsid w:val="08E21458"/>
    <w:rsid w:val="08E214DC"/>
    <w:rsid w:val="08E2154D"/>
    <w:rsid w:val="08E215EB"/>
    <w:rsid w:val="08E21794"/>
    <w:rsid w:val="08E217CB"/>
    <w:rsid w:val="08E218B6"/>
    <w:rsid w:val="08E21C7A"/>
    <w:rsid w:val="08E220D0"/>
    <w:rsid w:val="08E22406"/>
    <w:rsid w:val="08E2244C"/>
    <w:rsid w:val="08E226D6"/>
    <w:rsid w:val="08E2299B"/>
    <w:rsid w:val="08E229B4"/>
    <w:rsid w:val="08E22A4B"/>
    <w:rsid w:val="08E22B91"/>
    <w:rsid w:val="08E22EFF"/>
    <w:rsid w:val="08E22F82"/>
    <w:rsid w:val="08E22F9B"/>
    <w:rsid w:val="08E23057"/>
    <w:rsid w:val="08E2317A"/>
    <w:rsid w:val="08E23203"/>
    <w:rsid w:val="08E2328F"/>
    <w:rsid w:val="08E23376"/>
    <w:rsid w:val="08E23427"/>
    <w:rsid w:val="08E234C5"/>
    <w:rsid w:val="08E234CE"/>
    <w:rsid w:val="08E234F2"/>
    <w:rsid w:val="08E235FE"/>
    <w:rsid w:val="08E23712"/>
    <w:rsid w:val="08E23903"/>
    <w:rsid w:val="08E2397F"/>
    <w:rsid w:val="08E23B0E"/>
    <w:rsid w:val="08E23B80"/>
    <w:rsid w:val="08E23D80"/>
    <w:rsid w:val="08E23DA6"/>
    <w:rsid w:val="08E23E24"/>
    <w:rsid w:val="08E24112"/>
    <w:rsid w:val="08E24169"/>
    <w:rsid w:val="08E24226"/>
    <w:rsid w:val="08E24252"/>
    <w:rsid w:val="08E24407"/>
    <w:rsid w:val="08E246D5"/>
    <w:rsid w:val="08E249A9"/>
    <w:rsid w:val="08E24B3D"/>
    <w:rsid w:val="08E24B50"/>
    <w:rsid w:val="08E24B59"/>
    <w:rsid w:val="08E24BC8"/>
    <w:rsid w:val="08E24BE0"/>
    <w:rsid w:val="08E24CA7"/>
    <w:rsid w:val="08E24EDD"/>
    <w:rsid w:val="08E24F28"/>
    <w:rsid w:val="08E25083"/>
    <w:rsid w:val="08E25092"/>
    <w:rsid w:val="08E2514D"/>
    <w:rsid w:val="08E25190"/>
    <w:rsid w:val="08E251B0"/>
    <w:rsid w:val="08E251BD"/>
    <w:rsid w:val="08E25402"/>
    <w:rsid w:val="08E255E8"/>
    <w:rsid w:val="08E25785"/>
    <w:rsid w:val="08E25812"/>
    <w:rsid w:val="08E2586C"/>
    <w:rsid w:val="08E25928"/>
    <w:rsid w:val="08E25A89"/>
    <w:rsid w:val="08E25B0E"/>
    <w:rsid w:val="08E25B1E"/>
    <w:rsid w:val="08E25B41"/>
    <w:rsid w:val="08E25BA3"/>
    <w:rsid w:val="08E25C16"/>
    <w:rsid w:val="08E25CA7"/>
    <w:rsid w:val="08E25CB9"/>
    <w:rsid w:val="08E26187"/>
    <w:rsid w:val="08E261B3"/>
    <w:rsid w:val="08E26265"/>
    <w:rsid w:val="08E263CA"/>
    <w:rsid w:val="08E2643D"/>
    <w:rsid w:val="08E26545"/>
    <w:rsid w:val="08E26653"/>
    <w:rsid w:val="08E267B2"/>
    <w:rsid w:val="08E26886"/>
    <w:rsid w:val="08E26A09"/>
    <w:rsid w:val="08E26B4D"/>
    <w:rsid w:val="08E26D85"/>
    <w:rsid w:val="08E271E7"/>
    <w:rsid w:val="08E2741A"/>
    <w:rsid w:val="08E27433"/>
    <w:rsid w:val="08E274B9"/>
    <w:rsid w:val="08E275A7"/>
    <w:rsid w:val="08E27718"/>
    <w:rsid w:val="08E27AF6"/>
    <w:rsid w:val="08E27C25"/>
    <w:rsid w:val="08E27E8B"/>
    <w:rsid w:val="08E27EA5"/>
    <w:rsid w:val="08E27F0B"/>
    <w:rsid w:val="08E27F43"/>
    <w:rsid w:val="08E27F92"/>
    <w:rsid w:val="08E3008A"/>
    <w:rsid w:val="08E301A4"/>
    <w:rsid w:val="08E30241"/>
    <w:rsid w:val="08E30433"/>
    <w:rsid w:val="08E30496"/>
    <w:rsid w:val="08E304C1"/>
    <w:rsid w:val="08E30558"/>
    <w:rsid w:val="08E3055C"/>
    <w:rsid w:val="08E30585"/>
    <w:rsid w:val="08E3071B"/>
    <w:rsid w:val="08E309B3"/>
    <w:rsid w:val="08E30A1A"/>
    <w:rsid w:val="08E30A80"/>
    <w:rsid w:val="08E30C4E"/>
    <w:rsid w:val="08E30D72"/>
    <w:rsid w:val="08E30DDB"/>
    <w:rsid w:val="08E30FEA"/>
    <w:rsid w:val="08E3103F"/>
    <w:rsid w:val="08E31173"/>
    <w:rsid w:val="08E311A0"/>
    <w:rsid w:val="08E31201"/>
    <w:rsid w:val="08E31249"/>
    <w:rsid w:val="08E31269"/>
    <w:rsid w:val="08E3154C"/>
    <w:rsid w:val="08E3163D"/>
    <w:rsid w:val="08E3172F"/>
    <w:rsid w:val="08E3176C"/>
    <w:rsid w:val="08E3192C"/>
    <w:rsid w:val="08E31954"/>
    <w:rsid w:val="08E31A27"/>
    <w:rsid w:val="08E31A6D"/>
    <w:rsid w:val="08E31A76"/>
    <w:rsid w:val="08E31A8F"/>
    <w:rsid w:val="08E31B60"/>
    <w:rsid w:val="08E31BD4"/>
    <w:rsid w:val="08E31CEF"/>
    <w:rsid w:val="08E31D54"/>
    <w:rsid w:val="08E31D64"/>
    <w:rsid w:val="08E31D9F"/>
    <w:rsid w:val="08E320BA"/>
    <w:rsid w:val="08E32216"/>
    <w:rsid w:val="08E322C0"/>
    <w:rsid w:val="08E32393"/>
    <w:rsid w:val="08E3239D"/>
    <w:rsid w:val="08E323D2"/>
    <w:rsid w:val="08E32557"/>
    <w:rsid w:val="08E3259B"/>
    <w:rsid w:val="08E325D3"/>
    <w:rsid w:val="08E326EF"/>
    <w:rsid w:val="08E32751"/>
    <w:rsid w:val="08E32A0A"/>
    <w:rsid w:val="08E32AFA"/>
    <w:rsid w:val="08E32BFE"/>
    <w:rsid w:val="08E32C22"/>
    <w:rsid w:val="08E32C33"/>
    <w:rsid w:val="08E32C6E"/>
    <w:rsid w:val="08E32CE3"/>
    <w:rsid w:val="08E32D4D"/>
    <w:rsid w:val="08E32DEF"/>
    <w:rsid w:val="08E32EA3"/>
    <w:rsid w:val="08E33023"/>
    <w:rsid w:val="08E33197"/>
    <w:rsid w:val="08E3327B"/>
    <w:rsid w:val="08E332CE"/>
    <w:rsid w:val="08E33335"/>
    <w:rsid w:val="08E33460"/>
    <w:rsid w:val="08E33522"/>
    <w:rsid w:val="08E33634"/>
    <w:rsid w:val="08E33716"/>
    <w:rsid w:val="08E33725"/>
    <w:rsid w:val="08E33D8E"/>
    <w:rsid w:val="08E33FF5"/>
    <w:rsid w:val="08E3405B"/>
    <w:rsid w:val="08E3405D"/>
    <w:rsid w:val="08E3406F"/>
    <w:rsid w:val="08E340B2"/>
    <w:rsid w:val="08E34326"/>
    <w:rsid w:val="08E344CC"/>
    <w:rsid w:val="08E34591"/>
    <w:rsid w:val="08E346EB"/>
    <w:rsid w:val="08E3470B"/>
    <w:rsid w:val="08E34826"/>
    <w:rsid w:val="08E34878"/>
    <w:rsid w:val="08E34C08"/>
    <w:rsid w:val="08E34CB0"/>
    <w:rsid w:val="08E34CB8"/>
    <w:rsid w:val="08E34D8C"/>
    <w:rsid w:val="08E34E81"/>
    <w:rsid w:val="08E34FAF"/>
    <w:rsid w:val="08E34FE4"/>
    <w:rsid w:val="08E35091"/>
    <w:rsid w:val="08E35219"/>
    <w:rsid w:val="08E35224"/>
    <w:rsid w:val="08E352F6"/>
    <w:rsid w:val="08E3549D"/>
    <w:rsid w:val="08E354BC"/>
    <w:rsid w:val="08E35547"/>
    <w:rsid w:val="08E3557C"/>
    <w:rsid w:val="08E355A2"/>
    <w:rsid w:val="08E357EC"/>
    <w:rsid w:val="08E3588D"/>
    <w:rsid w:val="08E35893"/>
    <w:rsid w:val="08E35A9E"/>
    <w:rsid w:val="08E35AAD"/>
    <w:rsid w:val="08E35B56"/>
    <w:rsid w:val="08E35B99"/>
    <w:rsid w:val="08E35E17"/>
    <w:rsid w:val="08E35F19"/>
    <w:rsid w:val="08E360B3"/>
    <w:rsid w:val="08E36308"/>
    <w:rsid w:val="08E3639B"/>
    <w:rsid w:val="08E364CD"/>
    <w:rsid w:val="08E365B6"/>
    <w:rsid w:val="08E3663D"/>
    <w:rsid w:val="08E367B5"/>
    <w:rsid w:val="08E36825"/>
    <w:rsid w:val="08E36865"/>
    <w:rsid w:val="08E36956"/>
    <w:rsid w:val="08E36B1E"/>
    <w:rsid w:val="08E36BF3"/>
    <w:rsid w:val="08E36D36"/>
    <w:rsid w:val="08E36DD8"/>
    <w:rsid w:val="08E3713C"/>
    <w:rsid w:val="08E371B5"/>
    <w:rsid w:val="08E37249"/>
    <w:rsid w:val="08E373A8"/>
    <w:rsid w:val="08E373AB"/>
    <w:rsid w:val="08E374B2"/>
    <w:rsid w:val="08E375F0"/>
    <w:rsid w:val="08E3770F"/>
    <w:rsid w:val="08E37784"/>
    <w:rsid w:val="08E3781F"/>
    <w:rsid w:val="08E37B1E"/>
    <w:rsid w:val="08E37CBF"/>
    <w:rsid w:val="08E37DF7"/>
    <w:rsid w:val="08E37FBD"/>
    <w:rsid w:val="08E400B3"/>
    <w:rsid w:val="08E4010B"/>
    <w:rsid w:val="08E40362"/>
    <w:rsid w:val="08E403D4"/>
    <w:rsid w:val="08E4052F"/>
    <w:rsid w:val="08E4055E"/>
    <w:rsid w:val="08E40594"/>
    <w:rsid w:val="08E405EB"/>
    <w:rsid w:val="08E406A9"/>
    <w:rsid w:val="08E40785"/>
    <w:rsid w:val="08E4083B"/>
    <w:rsid w:val="08E4085C"/>
    <w:rsid w:val="08E408F5"/>
    <w:rsid w:val="08E40A1D"/>
    <w:rsid w:val="08E40C76"/>
    <w:rsid w:val="08E40CAD"/>
    <w:rsid w:val="08E40D9D"/>
    <w:rsid w:val="08E40F08"/>
    <w:rsid w:val="08E40FB0"/>
    <w:rsid w:val="08E40FC9"/>
    <w:rsid w:val="08E41031"/>
    <w:rsid w:val="08E41175"/>
    <w:rsid w:val="08E41178"/>
    <w:rsid w:val="08E41189"/>
    <w:rsid w:val="08E411D4"/>
    <w:rsid w:val="08E41261"/>
    <w:rsid w:val="08E41269"/>
    <w:rsid w:val="08E41590"/>
    <w:rsid w:val="08E4162C"/>
    <w:rsid w:val="08E4179A"/>
    <w:rsid w:val="08E4190B"/>
    <w:rsid w:val="08E4194A"/>
    <w:rsid w:val="08E41998"/>
    <w:rsid w:val="08E419EA"/>
    <w:rsid w:val="08E41BBE"/>
    <w:rsid w:val="08E41D07"/>
    <w:rsid w:val="08E41D38"/>
    <w:rsid w:val="08E41DDB"/>
    <w:rsid w:val="08E41DF9"/>
    <w:rsid w:val="08E41E1A"/>
    <w:rsid w:val="08E41F9A"/>
    <w:rsid w:val="08E42061"/>
    <w:rsid w:val="08E42214"/>
    <w:rsid w:val="08E4221F"/>
    <w:rsid w:val="08E4280B"/>
    <w:rsid w:val="08E428B9"/>
    <w:rsid w:val="08E429E2"/>
    <w:rsid w:val="08E42BC1"/>
    <w:rsid w:val="08E42BFC"/>
    <w:rsid w:val="08E42C12"/>
    <w:rsid w:val="08E42D12"/>
    <w:rsid w:val="08E42D48"/>
    <w:rsid w:val="08E42DFF"/>
    <w:rsid w:val="08E42E03"/>
    <w:rsid w:val="08E42EFB"/>
    <w:rsid w:val="08E42F33"/>
    <w:rsid w:val="08E42FDF"/>
    <w:rsid w:val="08E43025"/>
    <w:rsid w:val="08E430E1"/>
    <w:rsid w:val="08E431D6"/>
    <w:rsid w:val="08E43216"/>
    <w:rsid w:val="08E4331D"/>
    <w:rsid w:val="08E43658"/>
    <w:rsid w:val="08E43677"/>
    <w:rsid w:val="08E4375B"/>
    <w:rsid w:val="08E4378E"/>
    <w:rsid w:val="08E43832"/>
    <w:rsid w:val="08E43843"/>
    <w:rsid w:val="08E439D0"/>
    <w:rsid w:val="08E43AB4"/>
    <w:rsid w:val="08E43BDA"/>
    <w:rsid w:val="08E43C8F"/>
    <w:rsid w:val="08E43CC9"/>
    <w:rsid w:val="08E441C2"/>
    <w:rsid w:val="08E44329"/>
    <w:rsid w:val="08E443A2"/>
    <w:rsid w:val="08E44455"/>
    <w:rsid w:val="08E4448E"/>
    <w:rsid w:val="08E444F7"/>
    <w:rsid w:val="08E4451F"/>
    <w:rsid w:val="08E44572"/>
    <w:rsid w:val="08E445AE"/>
    <w:rsid w:val="08E44649"/>
    <w:rsid w:val="08E44671"/>
    <w:rsid w:val="08E44678"/>
    <w:rsid w:val="08E446E6"/>
    <w:rsid w:val="08E447EB"/>
    <w:rsid w:val="08E448B4"/>
    <w:rsid w:val="08E448F8"/>
    <w:rsid w:val="08E44A63"/>
    <w:rsid w:val="08E44ABB"/>
    <w:rsid w:val="08E44B12"/>
    <w:rsid w:val="08E44B42"/>
    <w:rsid w:val="08E44C9F"/>
    <w:rsid w:val="08E44D69"/>
    <w:rsid w:val="08E44EC2"/>
    <w:rsid w:val="08E44EFB"/>
    <w:rsid w:val="08E44F2C"/>
    <w:rsid w:val="08E44F81"/>
    <w:rsid w:val="08E44F93"/>
    <w:rsid w:val="08E4513D"/>
    <w:rsid w:val="08E45160"/>
    <w:rsid w:val="08E45188"/>
    <w:rsid w:val="08E45270"/>
    <w:rsid w:val="08E453E7"/>
    <w:rsid w:val="08E45420"/>
    <w:rsid w:val="08E45488"/>
    <w:rsid w:val="08E45527"/>
    <w:rsid w:val="08E455EB"/>
    <w:rsid w:val="08E4571D"/>
    <w:rsid w:val="08E45774"/>
    <w:rsid w:val="08E457E4"/>
    <w:rsid w:val="08E458E8"/>
    <w:rsid w:val="08E45942"/>
    <w:rsid w:val="08E45ACD"/>
    <w:rsid w:val="08E45AE1"/>
    <w:rsid w:val="08E45CE1"/>
    <w:rsid w:val="08E45F6B"/>
    <w:rsid w:val="08E4605A"/>
    <w:rsid w:val="08E460CF"/>
    <w:rsid w:val="08E461A8"/>
    <w:rsid w:val="08E461CB"/>
    <w:rsid w:val="08E46250"/>
    <w:rsid w:val="08E4632F"/>
    <w:rsid w:val="08E4650A"/>
    <w:rsid w:val="08E46966"/>
    <w:rsid w:val="08E46A04"/>
    <w:rsid w:val="08E46A5F"/>
    <w:rsid w:val="08E46C52"/>
    <w:rsid w:val="08E46DB4"/>
    <w:rsid w:val="08E46DB5"/>
    <w:rsid w:val="08E470E2"/>
    <w:rsid w:val="08E47135"/>
    <w:rsid w:val="08E4725A"/>
    <w:rsid w:val="08E47261"/>
    <w:rsid w:val="08E47404"/>
    <w:rsid w:val="08E474D5"/>
    <w:rsid w:val="08E4753E"/>
    <w:rsid w:val="08E4753F"/>
    <w:rsid w:val="08E476E8"/>
    <w:rsid w:val="08E4772D"/>
    <w:rsid w:val="08E47858"/>
    <w:rsid w:val="08E47B31"/>
    <w:rsid w:val="08E47B8C"/>
    <w:rsid w:val="08E47FE1"/>
    <w:rsid w:val="08E50068"/>
    <w:rsid w:val="08E500B1"/>
    <w:rsid w:val="08E500B4"/>
    <w:rsid w:val="08E50170"/>
    <w:rsid w:val="08E50189"/>
    <w:rsid w:val="08E502A1"/>
    <w:rsid w:val="08E505C5"/>
    <w:rsid w:val="08E50611"/>
    <w:rsid w:val="08E50665"/>
    <w:rsid w:val="08E50786"/>
    <w:rsid w:val="08E50789"/>
    <w:rsid w:val="08E507DB"/>
    <w:rsid w:val="08E508B7"/>
    <w:rsid w:val="08E508FF"/>
    <w:rsid w:val="08E50920"/>
    <w:rsid w:val="08E50968"/>
    <w:rsid w:val="08E50A71"/>
    <w:rsid w:val="08E50B2B"/>
    <w:rsid w:val="08E50B84"/>
    <w:rsid w:val="08E50D0B"/>
    <w:rsid w:val="08E50D41"/>
    <w:rsid w:val="08E50E3E"/>
    <w:rsid w:val="08E50EA4"/>
    <w:rsid w:val="08E50F2D"/>
    <w:rsid w:val="08E50F7D"/>
    <w:rsid w:val="08E5137C"/>
    <w:rsid w:val="08E513CB"/>
    <w:rsid w:val="08E51410"/>
    <w:rsid w:val="08E51461"/>
    <w:rsid w:val="08E515F0"/>
    <w:rsid w:val="08E51659"/>
    <w:rsid w:val="08E516E3"/>
    <w:rsid w:val="08E51736"/>
    <w:rsid w:val="08E5173F"/>
    <w:rsid w:val="08E51882"/>
    <w:rsid w:val="08E518BD"/>
    <w:rsid w:val="08E519E4"/>
    <w:rsid w:val="08E51A4E"/>
    <w:rsid w:val="08E51A5F"/>
    <w:rsid w:val="08E51CE8"/>
    <w:rsid w:val="08E51DCB"/>
    <w:rsid w:val="08E51E28"/>
    <w:rsid w:val="08E51E3D"/>
    <w:rsid w:val="08E520E6"/>
    <w:rsid w:val="08E522E4"/>
    <w:rsid w:val="08E523E4"/>
    <w:rsid w:val="08E52443"/>
    <w:rsid w:val="08E5250A"/>
    <w:rsid w:val="08E52618"/>
    <w:rsid w:val="08E52859"/>
    <w:rsid w:val="08E528EB"/>
    <w:rsid w:val="08E52AFC"/>
    <w:rsid w:val="08E52B9E"/>
    <w:rsid w:val="08E52C69"/>
    <w:rsid w:val="08E52C78"/>
    <w:rsid w:val="08E52E7E"/>
    <w:rsid w:val="08E53398"/>
    <w:rsid w:val="08E5348E"/>
    <w:rsid w:val="08E5351F"/>
    <w:rsid w:val="08E535D3"/>
    <w:rsid w:val="08E535D9"/>
    <w:rsid w:val="08E5371E"/>
    <w:rsid w:val="08E5384E"/>
    <w:rsid w:val="08E539AB"/>
    <w:rsid w:val="08E53A55"/>
    <w:rsid w:val="08E53B42"/>
    <w:rsid w:val="08E53D65"/>
    <w:rsid w:val="08E53D9C"/>
    <w:rsid w:val="08E53DDF"/>
    <w:rsid w:val="08E53E38"/>
    <w:rsid w:val="08E540A6"/>
    <w:rsid w:val="08E54184"/>
    <w:rsid w:val="08E5432D"/>
    <w:rsid w:val="08E54419"/>
    <w:rsid w:val="08E544E0"/>
    <w:rsid w:val="08E5456C"/>
    <w:rsid w:val="08E546C3"/>
    <w:rsid w:val="08E546DA"/>
    <w:rsid w:val="08E54A55"/>
    <w:rsid w:val="08E54AAB"/>
    <w:rsid w:val="08E54AFF"/>
    <w:rsid w:val="08E54B95"/>
    <w:rsid w:val="08E54C1E"/>
    <w:rsid w:val="08E54CE8"/>
    <w:rsid w:val="08E54EC9"/>
    <w:rsid w:val="08E54F45"/>
    <w:rsid w:val="08E54F83"/>
    <w:rsid w:val="08E54FC4"/>
    <w:rsid w:val="08E54FC8"/>
    <w:rsid w:val="08E55088"/>
    <w:rsid w:val="08E55375"/>
    <w:rsid w:val="08E55521"/>
    <w:rsid w:val="08E555A2"/>
    <w:rsid w:val="08E5560F"/>
    <w:rsid w:val="08E557E9"/>
    <w:rsid w:val="08E5584E"/>
    <w:rsid w:val="08E55954"/>
    <w:rsid w:val="08E55B76"/>
    <w:rsid w:val="08E55BED"/>
    <w:rsid w:val="08E55C06"/>
    <w:rsid w:val="08E55C7D"/>
    <w:rsid w:val="08E55CCB"/>
    <w:rsid w:val="08E55D89"/>
    <w:rsid w:val="08E55E27"/>
    <w:rsid w:val="08E5621E"/>
    <w:rsid w:val="08E56434"/>
    <w:rsid w:val="08E56480"/>
    <w:rsid w:val="08E564B6"/>
    <w:rsid w:val="08E5653F"/>
    <w:rsid w:val="08E566AA"/>
    <w:rsid w:val="08E566BE"/>
    <w:rsid w:val="08E56720"/>
    <w:rsid w:val="08E567C9"/>
    <w:rsid w:val="08E568E4"/>
    <w:rsid w:val="08E56C1E"/>
    <w:rsid w:val="08E56D82"/>
    <w:rsid w:val="08E56DFA"/>
    <w:rsid w:val="08E56E3C"/>
    <w:rsid w:val="08E56F35"/>
    <w:rsid w:val="08E56FC2"/>
    <w:rsid w:val="08E57025"/>
    <w:rsid w:val="08E57030"/>
    <w:rsid w:val="08E57125"/>
    <w:rsid w:val="08E5714D"/>
    <w:rsid w:val="08E57215"/>
    <w:rsid w:val="08E573D4"/>
    <w:rsid w:val="08E573F8"/>
    <w:rsid w:val="08E57464"/>
    <w:rsid w:val="08E5747D"/>
    <w:rsid w:val="08E574B5"/>
    <w:rsid w:val="08E5754C"/>
    <w:rsid w:val="08E57562"/>
    <w:rsid w:val="08E5763A"/>
    <w:rsid w:val="08E5771F"/>
    <w:rsid w:val="08E5780A"/>
    <w:rsid w:val="08E579F7"/>
    <w:rsid w:val="08E57D09"/>
    <w:rsid w:val="08E57DC8"/>
    <w:rsid w:val="08E57E3A"/>
    <w:rsid w:val="08E57EB6"/>
    <w:rsid w:val="08E57EB9"/>
    <w:rsid w:val="08E57ED9"/>
    <w:rsid w:val="08E600FB"/>
    <w:rsid w:val="08E60243"/>
    <w:rsid w:val="08E602F7"/>
    <w:rsid w:val="08E603B6"/>
    <w:rsid w:val="08E6044D"/>
    <w:rsid w:val="08E60482"/>
    <w:rsid w:val="08E604DC"/>
    <w:rsid w:val="08E604E4"/>
    <w:rsid w:val="08E6052F"/>
    <w:rsid w:val="08E606C7"/>
    <w:rsid w:val="08E60746"/>
    <w:rsid w:val="08E6074B"/>
    <w:rsid w:val="08E607E9"/>
    <w:rsid w:val="08E60929"/>
    <w:rsid w:val="08E609DB"/>
    <w:rsid w:val="08E609EA"/>
    <w:rsid w:val="08E609EC"/>
    <w:rsid w:val="08E60C48"/>
    <w:rsid w:val="08E60D10"/>
    <w:rsid w:val="08E60DFC"/>
    <w:rsid w:val="08E60FF4"/>
    <w:rsid w:val="08E6104A"/>
    <w:rsid w:val="08E6113A"/>
    <w:rsid w:val="08E611EB"/>
    <w:rsid w:val="08E61207"/>
    <w:rsid w:val="08E6121A"/>
    <w:rsid w:val="08E61255"/>
    <w:rsid w:val="08E613D8"/>
    <w:rsid w:val="08E6144E"/>
    <w:rsid w:val="08E61470"/>
    <w:rsid w:val="08E61591"/>
    <w:rsid w:val="08E615B6"/>
    <w:rsid w:val="08E616CA"/>
    <w:rsid w:val="08E6187D"/>
    <w:rsid w:val="08E61ABC"/>
    <w:rsid w:val="08E61AC8"/>
    <w:rsid w:val="08E61C56"/>
    <w:rsid w:val="08E61C95"/>
    <w:rsid w:val="08E61CAA"/>
    <w:rsid w:val="08E61DAA"/>
    <w:rsid w:val="08E61DD7"/>
    <w:rsid w:val="08E62082"/>
    <w:rsid w:val="08E6216D"/>
    <w:rsid w:val="08E622E7"/>
    <w:rsid w:val="08E62308"/>
    <w:rsid w:val="08E6230A"/>
    <w:rsid w:val="08E62351"/>
    <w:rsid w:val="08E62364"/>
    <w:rsid w:val="08E62398"/>
    <w:rsid w:val="08E62479"/>
    <w:rsid w:val="08E62481"/>
    <w:rsid w:val="08E624FB"/>
    <w:rsid w:val="08E62721"/>
    <w:rsid w:val="08E6281C"/>
    <w:rsid w:val="08E628B9"/>
    <w:rsid w:val="08E629AF"/>
    <w:rsid w:val="08E62A11"/>
    <w:rsid w:val="08E62A24"/>
    <w:rsid w:val="08E62A8F"/>
    <w:rsid w:val="08E62BE2"/>
    <w:rsid w:val="08E62CF7"/>
    <w:rsid w:val="08E62D93"/>
    <w:rsid w:val="08E62DE6"/>
    <w:rsid w:val="08E62E4B"/>
    <w:rsid w:val="08E62F39"/>
    <w:rsid w:val="08E6310C"/>
    <w:rsid w:val="08E6317E"/>
    <w:rsid w:val="08E63207"/>
    <w:rsid w:val="08E6348D"/>
    <w:rsid w:val="08E6373A"/>
    <w:rsid w:val="08E63876"/>
    <w:rsid w:val="08E6389F"/>
    <w:rsid w:val="08E638A1"/>
    <w:rsid w:val="08E6391F"/>
    <w:rsid w:val="08E63938"/>
    <w:rsid w:val="08E63B93"/>
    <w:rsid w:val="08E63BE1"/>
    <w:rsid w:val="08E63DA8"/>
    <w:rsid w:val="08E64014"/>
    <w:rsid w:val="08E6405F"/>
    <w:rsid w:val="08E640A4"/>
    <w:rsid w:val="08E640E2"/>
    <w:rsid w:val="08E643F4"/>
    <w:rsid w:val="08E64516"/>
    <w:rsid w:val="08E645DC"/>
    <w:rsid w:val="08E64719"/>
    <w:rsid w:val="08E648F0"/>
    <w:rsid w:val="08E648F7"/>
    <w:rsid w:val="08E649B0"/>
    <w:rsid w:val="08E64A36"/>
    <w:rsid w:val="08E64A74"/>
    <w:rsid w:val="08E64AC5"/>
    <w:rsid w:val="08E64AC8"/>
    <w:rsid w:val="08E64D6B"/>
    <w:rsid w:val="08E64EEC"/>
    <w:rsid w:val="08E6516F"/>
    <w:rsid w:val="08E653F9"/>
    <w:rsid w:val="08E6542D"/>
    <w:rsid w:val="08E655EC"/>
    <w:rsid w:val="08E656B8"/>
    <w:rsid w:val="08E65808"/>
    <w:rsid w:val="08E65883"/>
    <w:rsid w:val="08E65999"/>
    <w:rsid w:val="08E65B42"/>
    <w:rsid w:val="08E65B78"/>
    <w:rsid w:val="08E65C95"/>
    <w:rsid w:val="08E65CC7"/>
    <w:rsid w:val="08E65D1F"/>
    <w:rsid w:val="08E65D29"/>
    <w:rsid w:val="08E65ECC"/>
    <w:rsid w:val="08E65F14"/>
    <w:rsid w:val="08E6627F"/>
    <w:rsid w:val="08E663B5"/>
    <w:rsid w:val="08E6649D"/>
    <w:rsid w:val="08E6657C"/>
    <w:rsid w:val="08E66667"/>
    <w:rsid w:val="08E666F6"/>
    <w:rsid w:val="08E66931"/>
    <w:rsid w:val="08E669A3"/>
    <w:rsid w:val="08E669C5"/>
    <w:rsid w:val="08E66A90"/>
    <w:rsid w:val="08E66ABA"/>
    <w:rsid w:val="08E66CAE"/>
    <w:rsid w:val="08E66CEA"/>
    <w:rsid w:val="08E66FA9"/>
    <w:rsid w:val="08E66FFD"/>
    <w:rsid w:val="08E670A5"/>
    <w:rsid w:val="08E6733A"/>
    <w:rsid w:val="08E67381"/>
    <w:rsid w:val="08E67406"/>
    <w:rsid w:val="08E6755B"/>
    <w:rsid w:val="08E67564"/>
    <w:rsid w:val="08E675F9"/>
    <w:rsid w:val="08E6765E"/>
    <w:rsid w:val="08E6769B"/>
    <w:rsid w:val="08E676E2"/>
    <w:rsid w:val="08E67722"/>
    <w:rsid w:val="08E6773F"/>
    <w:rsid w:val="08E67757"/>
    <w:rsid w:val="08E67897"/>
    <w:rsid w:val="08E678AD"/>
    <w:rsid w:val="08E679C9"/>
    <w:rsid w:val="08E67C5F"/>
    <w:rsid w:val="08E67D4B"/>
    <w:rsid w:val="08E70175"/>
    <w:rsid w:val="08E701DC"/>
    <w:rsid w:val="08E7039F"/>
    <w:rsid w:val="08E703D7"/>
    <w:rsid w:val="08E70769"/>
    <w:rsid w:val="08E707C5"/>
    <w:rsid w:val="08E707D3"/>
    <w:rsid w:val="08E709CE"/>
    <w:rsid w:val="08E70A82"/>
    <w:rsid w:val="08E70D09"/>
    <w:rsid w:val="08E70D67"/>
    <w:rsid w:val="08E70D99"/>
    <w:rsid w:val="08E70DCF"/>
    <w:rsid w:val="08E70E13"/>
    <w:rsid w:val="08E70E4F"/>
    <w:rsid w:val="08E70F1B"/>
    <w:rsid w:val="08E70F3B"/>
    <w:rsid w:val="08E7105E"/>
    <w:rsid w:val="08E710E7"/>
    <w:rsid w:val="08E710F5"/>
    <w:rsid w:val="08E7113B"/>
    <w:rsid w:val="08E713AC"/>
    <w:rsid w:val="08E7157E"/>
    <w:rsid w:val="08E7158F"/>
    <w:rsid w:val="08E71739"/>
    <w:rsid w:val="08E71784"/>
    <w:rsid w:val="08E717DE"/>
    <w:rsid w:val="08E71A21"/>
    <w:rsid w:val="08E71ACF"/>
    <w:rsid w:val="08E71B00"/>
    <w:rsid w:val="08E71C22"/>
    <w:rsid w:val="08E71D67"/>
    <w:rsid w:val="08E71E5E"/>
    <w:rsid w:val="08E71EDA"/>
    <w:rsid w:val="08E72009"/>
    <w:rsid w:val="08E7207E"/>
    <w:rsid w:val="08E721C7"/>
    <w:rsid w:val="08E7239C"/>
    <w:rsid w:val="08E7245D"/>
    <w:rsid w:val="08E724EF"/>
    <w:rsid w:val="08E7264D"/>
    <w:rsid w:val="08E726C5"/>
    <w:rsid w:val="08E726E4"/>
    <w:rsid w:val="08E726E5"/>
    <w:rsid w:val="08E7292B"/>
    <w:rsid w:val="08E72949"/>
    <w:rsid w:val="08E729EB"/>
    <w:rsid w:val="08E72A09"/>
    <w:rsid w:val="08E72BCA"/>
    <w:rsid w:val="08E72C38"/>
    <w:rsid w:val="08E72D77"/>
    <w:rsid w:val="08E72ED1"/>
    <w:rsid w:val="08E73176"/>
    <w:rsid w:val="08E73302"/>
    <w:rsid w:val="08E73398"/>
    <w:rsid w:val="08E733DC"/>
    <w:rsid w:val="08E735E9"/>
    <w:rsid w:val="08E738BE"/>
    <w:rsid w:val="08E738BF"/>
    <w:rsid w:val="08E73C8B"/>
    <w:rsid w:val="08E73CF5"/>
    <w:rsid w:val="08E73E70"/>
    <w:rsid w:val="08E73EF3"/>
    <w:rsid w:val="08E73F29"/>
    <w:rsid w:val="08E73FE3"/>
    <w:rsid w:val="08E740F0"/>
    <w:rsid w:val="08E74112"/>
    <w:rsid w:val="08E7414F"/>
    <w:rsid w:val="08E7427B"/>
    <w:rsid w:val="08E743EC"/>
    <w:rsid w:val="08E743FA"/>
    <w:rsid w:val="08E74568"/>
    <w:rsid w:val="08E7456D"/>
    <w:rsid w:val="08E74666"/>
    <w:rsid w:val="08E746EC"/>
    <w:rsid w:val="08E7484D"/>
    <w:rsid w:val="08E7487A"/>
    <w:rsid w:val="08E748A2"/>
    <w:rsid w:val="08E748B5"/>
    <w:rsid w:val="08E74983"/>
    <w:rsid w:val="08E749C9"/>
    <w:rsid w:val="08E74A3B"/>
    <w:rsid w:val="08E74BBA"/>
    <w:rsid w:val="08E74BC0"/>
    <w:rsid w:val="08E74E02"/>
    <w:rsid w:val="08E74E33"/>
    <w:rsid w:val="08E74E49"/>
    <w:rsid w:val="08E74FC8"/>
    <w:rsid w:val="08E7511E"/>
    <w:rsid w:val="08E75172"/>
    <w:rsid w:val="08E75242"/>
    <w:rsid w:val="08E7527F"/>
    <w:rsid w:val="08E75333"/>
    <w:rsid w:val="08E753B2"/>
    <w:rsid w:val="08E7582B"/>
    <w:rsid w:val="08E758AA"/>
    <w:rsid w:val="08E758CE"/>
    <w:rsid w:val="08E75AAE"/>
    <w:rsid w:val="08E75B14"/>
    <w:rsid w:val="08E75B56"/>
    <w:rsid w:val="08E75BAC"/>
    <w:rsid w:val="08E75CD3"/>
    <w:rsid w:val="08E75CFD"/>
    <w:rsid w:val="08E75DC7"/>
    <w:rsid w:val="08E75EA6"/>
    <w:rsid w:val="08E75F01"/>
    <w:rsid w:val="08E75F0C"/>
    <w:rsid w:val="08E760BA"/>
    <w:rsid w:val="08E7632C"/>
    <w:rsid w:val="08E7639B"/>
    <w:rsid w:val="08E7657E"/>
    <w:rsid w:val="08E768D1"/>
    <w:rsid w:val="08E7694E"/>
    <w:rsid w:val="08E76A41"/>
    <w:rsid w:val="08E76A5B"/>
    <w:rsid w:val="08E76AA4"/>
    <w:rsid w:val="08E76AAC"/>
    <w:rsid w:val="08E76AB4"/>
    <w:rsid w:val="08E76C55"/>
    <w:rsid w:val="08E76C6B"/>
    <w:rsid w:val="08E76CC2"/>
    <w:rsid w:val="08E76D64"/>
    <w:rsid w:val="08E76D93"/>
    <w:rsid w:val="08E76E28"/>
    <w:rsid w:val="08E7702E"/>
    <w:rsid w:val="08E77114"/>
    <w:rsid w:val="08E7729D"/>
    <w:rsid w:val="08E7731A"/>
    <w:rsid w:val="08E77434"/>
    <w:rsid w:val="08E7747A"/>
    <w:rsid w:val="08E774A7"/>
    <w:rsid w:val="08E7750F"/>
    <w:rsid w:val="08E775DB"/>
    <w:rsid w:val="08E77748"/>
    <w:rsid w:val="08E77753"/>
    <w:rsid w:val="08E777FB"/>
    <w:rsid w:val="08E77A02"/>
    <w:rsid w:val="08E77ABF"/>
    <w:rsid w:val="08E77D47"/>
    <w:rsid w:val="08E77E76"/>
    <w:rsid w:val="08E77EE8"/>
    <w:rsid w:val="08E800B8"/>
    <w:rsid w:val="08E802B8"/>
    <w:rsid w:val="08E8030C"/>
    <w:rsid w:val="08E80407"/>
    <w:rsid w:val="08E804E2"/>
    <w:rsid w:val="08E805AB"/>
    <w:rsid w:val="08E80691"/>
    <w:rsid w:val="08E80693"/>
    <w:rsid w:val="08E809AA"/>
    <w:rsid w:val="08E809F2"/>
    <w:rsid w:val="08E80C9C"/>
    <w:rsid w:val="08E80CE8"/>
    <w:rsid w:val="08E80EFE"/>
    <w:rsid w:val="08E80F20"/>
    <w:rsid w:val="08E80F65"/>
    <w:rsid w:val="08E80F6A"/>
    <w:rsid w:val="08E81179"/>
    <w:rsid w:val="08E8117A"/>
    <w:rsid w:val="08E81186"/>
    <w:rsid w:val="08E81272"/>
    <w:rsid w:val="08E812FB"/>
    <w:rsid w:val="08E813A2"/>
    <w:rsid w:val="08E8141D"/>
    <w:rsid w:val="08E8143C"/>
    <w:rsid w:val="08E8151D"/>
    <w:rsid w:val="08E8154A"/>
    <w:rsid w:val="08E81554"/>
    <w:rsid w:val="08E81561"/>
    <w:rsid w:val="08E8162E"/>
    <w:rsid w:val="08E8170F"/>
    <w:rsid w:val="08E81839"/>
    <w:rsid w:val="08E81891"/>
    <w:rsid w:val="08E8194F"/>
    <w:rsid w:val="08E819B4"/>
    <w:rsid w:val="08E81CFB"/>
    <w:rsid w:val="08E81E15"/>
    <w:rsid w:val="08E81F7C"/>
    <w:rsid w:val="08E8208A"/>
    <w:rsid w:val="08E820C7"/>
    <w:rsid w:val="08E82192"/>
    <w:rsid w:val="08E823C0"/>
    <w:rsid w:val="08E824C5"/>
    <w:rsid w:val="08E82502"/>
    <w:rsid w:val="08E825BB"/>
    <w:rsid w:val="08E82608"/>
    <w:rsid w:val="08E82695"/>
    <w:rsid w:val="08E82763"/>
    <w:rsid w:val="08E82888"/>
    <w:rsid w:val="08E829BC"/>
    <w:rsid w:val="08E82B4E"/>
    <w:rsid w:val="08E82B8B"/>
    <w:rsid w:val="08E82C58"/>
    <w:rsid w:val="08E82C7B"/>
    <w:rsid w:val="08E82CDE"/>
    <w:rsid w:val="08E82D62"/>
    <w:rsid w:val="08E83198"/>
    <w:rsid w:val="08E83243"/>
    <w:rsid w:val="08E8348B"/>
    <w:rsid w:val="08E83540"/>
    <w:rsid w:val="08E83760"/>
    <w:rsid w:val="08E83A8B"/>
    <w:rsid w:val="08E83AF2"/>
    <w:rsid w:val="08E83B82"/>
    <w:rsid w:val="08E83D09"/>
    <w:rsid w:val="08E83E58"/>
    <w:rsid w:val="08E84033"/>
    <w:rsid w:val="08E84117"/>
    <w:rsid w:val="08E8421D"/>
    <w:rsid w:val="08E84242"/>
    <w:rsid w:val="08E842A3"/>
    <w:rsid w:val="08E842BD"/>
    <w:rsid w:val="08E843B8"/>
    <w:rsid w:val="08E843E6"/>
    <w:rsid w:val="08E8445F"/>
    <w:rsid w:val="08E84654"/>
    <w:rsid w:val="08E84669"/>
    <w:rsid w:val="08E8474B"/>
    <w:rsid w:val="08E84774"/>
    <w:rsid w:val="08E8484D"/>
    <w:rsid w:val="08E8487E"/>
    <w:rsid w:val="08E84A34"/>
    <w:rsid w:val="08E84B64"/>
    <w:rsid w:val="08E84C7B"/>
    <w:rsid w:val="08E84C8E"/>
    <w:rsid w:val="08E84D31"/>
    <w:rsid w:val="08E851A6"/>
    <w:rsid w:val="08E8527E"/>
    <w:rsid w:val="08E85309"/>
    <w:rsid w:val="08E853D1"/>
    <w:rsid w:val="08E8547A"/>
    <w:rsid w:val="08E85516"/>
    <w:rsid w:val="08E8554D"/>
    <w:rsid w:val="08E855B9"/>
    <w:rsid w:val="08E856C8"/>
    <w:rsid w:val="08E85842"/>
    <w:rsid w:val="08E85857"/>
    <w:rsid w:val="08E858DC"/>
    <w:rsid w:val="08E85A9B"/>
    <w:rsid w:val="08E85B1A"/>
    <w:rsid w:val="08E85B81"/>
    <w:rsid w:val="08E85BB8"/>
    <w:rsid w:val="08E85C5C"/>
    <w:rsid w:val="08E85D02"/>
    <w:rsid w:val="08E85F3D"/>
    <w:rsid w:val="08E85F6D"/>
    <w:rsid w:val="08E85F9D"/>
    <w:rsid w:val="08E86171"/>
    <w:rsid w:val="08E86243"/>
    <w:rsid w:val="08E86248"/>
    <w:rsid w:val="08E862A4"/>
    <w:rsid w:val="08E862AC"/>
    <w:rsid w:val="08E86381"/>
    <w:rsid w:val="08E864DE"/>
    <w:rsid w:val="08E86513"/>
    <w:rsid w:val="08E86539"/>
    <w:rsid w:val="08E866D3"/>
    <w:rsid w:val="08E8685A"/>
    <w:rsid w:val="08E868EC"/>
    <w:rsid w:val="08E86A22"/>
    <w:rsid w:val="08E86A24"/>
    <w:rsid w:val="08E86A69"/>
    <w:rsid w:val="08E86B3E"/>
    <w:rsid w:val="08E86D6F"/>
    <w:rsid w:val="08E86DB0"/>
    <w:rsid w:val="08E86DFA"/>
    <w:rsid w:val="08E86E12"/>
    <w:rsid w:val="08E86F8D"/>
    <w:rsid w:val="08E86FF5"/>
    <w:rsid w:val="08E870BC"/>
    <w:rsid w:val="08E870CC"/>
    <w:rsid w:val="08E8713D"/>
    <w:rsid w:val="08E871DF"/>
    <w:rsid w:val="08E87316"/>
    <w:rsid w:val="08E87372"/>
    <w:rsid w:val="08E87438"/>
    <w:rsid w:val="08E87491"/>
    <w:rsid w:val="08E87503"/>
    <w:rsid w:val="08E877DF"/>
    <w:rsid w:val="08E87883"/>
    <w:rsid w:val="08E87893"/>
    <w:rsid w:val="08E878D3"/>
    <w:rsid w:val="08E878D5"/>
    <w:rsid w:val="08E8799B"/>
    <w:rsid w:val="08E87BB8"/>
    <w:rsid w:val="08E87C82"/>
    <w:rsid w:val="08E87D0B"/>
    <w:rsid w:val="08E87D1C"/>
    <w:rsid w:val="08E87D6B"/>
    <w:rsid w:val="08E87DC7"/>
    <w:rsid w:val="08E87E26"/>
    <w:rsid w:val="08E90238"/>
    <w:rsid w:val="08E902DD"/>
    <w:rsid w:val="08E90325"/>
    <w:rsid w:val="08E90345"/>
    <w:rsid w:val="08E90386"/>
    <w:rsid w:val="08E903FB"/>
    <w:rsid w:val="08E904D2"/>
    <w:rsid w:val="08E905CC"/>
    <w:rsid w:val="08E9068F"/>
    <w:rsid w:val="08E906BD"/>
    <w:rsid w:val="08E90785"/>
    <w:rsid w:val="08E907D4"/>
    <w:rsid w:val="08E908B8"/>
    <w:rsid w:val="08E908D2"/>
    <w:rsid w:val="08E90941"/>
    <w:rsid w:val="08E90945"/>
    <w:rsid w:val="08E90A1B"/>
    <w:rsid w:val="08E90BB8"/>
    <w:rsid w:val="08E90D13"/>
    <w:rsid w:val="08E90D58"/>
    <w:rsid w:val="08E90E91"/>
    <w:rsid w:val="08E90FAA"/>
    <w:rsid w:val="08E910EF"/>
    <w:rsid w:val="08E9116A"/>
    <w:rsid w:val="08E9122D"/>
    <w:rsid w:val="08E91237"/>
    <w:rsid w:val="08E91314"/>
    <w:rsid w:val="08E91342"/>
    <w:rsid w:val="08E91536"/>
    <w:rsid w:val="08E9162B"/>
    <w:rsid w:val="08E917C2"/>
    <w:rsid w:val="08E91868"/>
    <w:rsid w:val="08E918E7"/>
    <w:rsid w:val="08E91947"/>
    <w:rsid w:val="08E919B7"/>
    <w:rsid w:val="08E91CE4"/>
    <w:rsid w:val="08E91D65"/>
    <w:rsid w:val="08E91E51"/>
    <w:rsid w:val="08E91F1D"/>
    <w:rsid w:val="08E91F3E"/>
    <w:rsid w:val="08E9210D"/>
    <w:rsid w:val="08E92132"/>
    <w:rsid w:val="08E922ED"/>
    <w:rsid w:val="08E9246A"/>
    <w:rsid w:val="08E9254A"/>
    <w:rsid w:val="08E92623"/>
    <w:rsid w:val="08E926AF"/>
    <w:rsid w:val="08E926B5"/>
    <w:rsid w:val="08E92792"/>
    <w:rsid w:val="08E928E8"/>
    <w:rsid w:val="08E928F2"/>
    <w:rsid w:val="08E92975"/>
    <w:rsid w:val="08E92AC9"/>
    <w:rsid w:val="08E92BB0"/>
    <w:rsid w:val="08E92C76"/>
    <w:rsid w:val="08E92E57"/>
    <w:rsid w:val="08E92E8A"/>
    <w:rsid w:val="08E92E93"/>
    <w:rsid w:val="08E92EBA"/>
    <w:rsid w:val="08E93029"/>
    <w:rsid w:val="08E93372"/>
    <w:rsid w:val="08E933A4"/>
    <w:rsid w:val="08E93485"/>
    <w:rsid w:val="08E93493"/>
    <w:rsid w:val="08E9358B"/>
    <w:rsid w:val="08E9361B"/>
    <w:rsid w:val="08E93644"/>
    <w:rsid w:val="08E93729"/>
    <w:rsid w:val="08E937B9"/>
    <w:rsid w:val="08E939B6"/>
    <w:rsid w:val="08E93A6A"/>
    <w:rsid w:val="08E93C0D"/>
    <w:rsid w:val="08E93D0A"/>
    <w:rsid w:val="08E93E6D"/>
    <w:rsid w:val="08E94062"/>
    <w:rsid w:val="08E940BA"/>
    <w:rsid w:val="08E940FC"/>
    <w:rsid w:val="08E9417D"/>
    <w:rsid w:val="08E94256"/>
    <w:rsid w:val="08E94267"/>
    <w:rsid w:val="08E9429E"/>
    <w:rsid w:val="08E94365"/>
    <w:rsid w:val="08E94565"/>
    <w:rsid w:val="08E945ED"/>
    <w:rsid w:val="08E9485E"/>
    <w:rsid w:val="08E948A3"/>
    <w:rsid w:val="08E948E8"/>
    <w:rsid w:val="08E9495D"/>
    <w:rsid w:val="08E94A48"/>
    <w:rsid w:val="08E94A88"/>
    <w:rsid w:val="08E94ACF"/>
    <w:rsid w:val="08E94BFF"/>
    <w:rsid w:val="08E94C2C"/>
    <w:rsid w:val="08E94D3A"/>
    <w:rsid w:val="08E94D8B"/>
    <w:rsid w:val="08E94EC6"/>
    <w:rsid w:val="08E95171"/>
    <w:rsid w:val="08E951DD"/>
    <w:rsid w:val="08E95293"/>
    <w:rsid w:val="08E954F1"/>
    <w:rsid w:val="08E9559F"/>
    <w:rsid w:val="08E95689"/>
    <w:rsid w:val="08E956C2"/>
    <w:rsid w:val="08E959EE"/>
    <w:rsid w:val="08E95AD8"/>
    <w:rsid w:val="08E95C3D"/>
    <w:rsid w:val="08E95C69"/>
    <w:rsid w:val="08E95F8F"/>
    <w:rsid w:val="08E96088"/>
    <w:rsid w:val="08E960FD"/>
    <w:rsid w:val="08E9613D"/>
    <w:rsid w:val="08E96420"/>
    <w:rsid w:val="08E96470"/>
    <w:rsid w:val="08E9653D"/>
    <w:rsid w:val="08E965B7"/>
    <w:rsid w:val="08E966A0"/>
    <w:rsid w:val="08E9676A"/>
    <w:rsid w:val="08E9680F"/>
    <w:rsid w:val="08E96868"/>
    <w:rsid w:val="08E9689C"/>
    <w:rsid w:val="08E96932"/>
    <w:rsid w:val="08E9693E"/>
    <w:rsid w:val="08E969BD"/>
    <w:rsid w:val="08E96B14"/>
    <w:rsid w:val="08E96C27"/>
    <w:rsid w:val="08E96E6F"/>
    <w:rsid w:val="08E97060"/>
    <w:rsid w:val="08E97230"/>
    <w:rsid w:val="08E9728E"/>
    <w:rsid w:val="08E97479"/>
    <w:rsid w:val="08E9747E"/>
    <w:rsid w:val="08E97865"/>
    <w:rsid w:val="08E978AF"/>
    <w:rsid w:val="08E97B4D"/>
    <w:rsid w:val="08E97BC3"/>
    <w:rsid w:val="08E97BCD"/>
    <w:rsid w:val="08E97D3B"/>
    <w:rsid w:val="08E97D66"/>
    <w:rsid w:val="08E97E39"/>
    <w:rsid w:val="08E97F6B"/>
    <w:rsid w:val="08EA0004"/>
    <w:rsid w:val="08EA0172"/>
    <w:rsid w:val="08EA01D2"/>
    <w:rsid w:val="08EA02E3"/>
    <w:rsid w:val="08EA0388"/>
    <w:rsid w:val="08EA03B6"/>
    <w:rsid w:val="08EA03C7"/>
    <w:rsid w:val="08EA0402"/>
    <w:rsid w:val="08EA0516"/>
    <w:rsid w:val="08EA0594"/>
    <w:rsid w:val="08EA09A6"/>
    <w:rsid w:val="08EA0A1C"/>
    <w:rsid w:val="08EA0BEF"/>
    <w:rsid w:val="08EA0DC4"/>
    <w:rsid w:val="08EA0F55"/>
    <w:rsid w:val="08EA0FD8"/>
    <w:rsid w:val="08EA0FEF"/>
    <w:rsid w:val="08EA1052"/>
    <w:rsid w:val="08EA10D4"/>
    <w:rsid w:val="08EA11A6"/>
    <w:rsid w:val="08EA1255"/>
    <w:rsid w:val="08EA1739"/>
    <w:rsid w:val="08EA1778"/>
    <w:rsid w:val="08EA17B5"/>
    <w:rsid w:val="08EA1ABF"/>
    <w:rsid w:val="08EA1AE0"/>
    <w:rsid w:val="08EA1B71"/>
    <w:rsid w:val="08EA1C94"/>
    <w:rsid w:val="08EA1CDA"/>
    <w:rsid w:val="08EA1D47"/>
    <w:rsid w:val="08EA1D8A"/>
    <w:rsid w:val="08EA1DA0"/>
    <w:rsid w:val="08EA1F23"/>
    <w:rsid w:val="08EA1F51"/>
    <w:rsid w:val="08EA20DA"/>
    <w:rsid w:val="08EA21F4"/>
    <w:rsid w:val="08EA21FA"/>
    <w:rsid w:val="08EA2348"/>
    <w:rsid w:val="08EA2739"/>
    <w:rsid w:val="08EA27BA"/>
    <w:rsid w:val="08EA2916"/>
    <w:rsid w:val="08EA2941"/>
    <w:rsid w:val="08EA2A28"/>
    <w:rsid w:val="08EA2C84"/>
    <w:rsid w:val="08EA2D65"/>
    <w:rsid w:val="08EA303C"/>
    <w:rsid w:val="08EA3055"/>
    <w:rsid w:val="08EA3117"/>
    <w:rsid w:val="08EA3159"/>
    <w:rsid w:val="08EA329C"/>
    <w:rsid w:val="08EA3379"/>
    <w:rsid w:val="08EA3574"/>
    <w:rsid w:val="08EA3695"/>
    <w:rsid w:val="08EA38CF"/>
    <w:rsid w:val="08EA3B80"/>
    <w:rsid w:val="08EA3BEC"/>
    <w:rsid w:val="08EA3C14"/>
    <w:rsid w:val="08EA3CD0"/>
    <w:rsid w:val="08EA3D1E"/>
    <w:rsid w:val="08EA40F7"/>
    <w:rsid w:val="08EA4325"/>
    <w:rsid w:val="08EA43A0"/>
    <w:rsid w:val="08EA446D"/>
    <w:rsid w:val="08EA4533"/>
    <w:rsid w:val="08EA4A1E"/>
    <w:rsid w:val="08EA4B2E"/>
    <w:rsid w:val="08EA4B4E"/>
    <w:rsid w:val="08EA4D23"/>
    <w:rsid w:val="08EA4DCF"/>
    <w:rsid w:val="08EA5030"/>
    <w:rsid w:val="08EA5049"/>
    <w:rsid w:val="08EA5162"/>
    <w:rsid w:val="08EA51C6"/>
    <w:rsid w:val="08EA5489"/>
    <w:rsid w:val="08EA55AA"/>
    <w:rsid w:val="08EA5685"/>
    <w:rsid w:val="08EA569B"/>
    <w:rsid w:val="08EA5706"/>
    <w:rsid w:val="08EA57B4"/>
    <w:rsid w:val="08EA5A48"/>
    <w:rsid w:val="08EA5CE8"/>
    <w:rsid w:val="08EA5DD1"/>
    <w:rsid w:val="08EA5E5B"/>
    <w:rsid w:val="08EA5FF2"/>
    <w:rsid w:val="08EA6078"/>
    <w:rsid w:val="08EA6120"/>
    <w:rsid w:val="08EA6439"/>
    <w:rsid w:val="08EA6555"/>
    <w:rsid w:val="08EA6581"/>
    <w:rsid w:val="08EA65D6"/>
    <w:rsid w:val="08EA679D"/>
    <w:rsid w:val="08EA67E7"/>
    <w:rsid w:val="08EA6AE5"/>
    <w:rsid w:val="08EA6AE7"/>
    <w:rsid w:val="08EA6B51"/>
    <w:rsid w:val="08EA6B76"/>
    <w:rsid w:val="08EA6CC5"/>
    <w:rsid w:val="08EA6EB2"/>
    <w:rsid w:val="08EA715A"/>
    <w:rsid w:val="08EA7226"/>
    <w:rsid w:val="08EA72EB"/>
    <w:rsid w:val="08EA74F2"/>
    <w:rsid w:val="08EA750E"/>
    <w:rsid w:val="08EA75F2"/>
    <w:rsid w:val="08EA7723"/>
    <w:rsid w:val="08EA79B8"/>
    <w:rsid w:val="08EA79FB"/>
    <w:rsid w:val="08EA7AAD"/>
    <w:rsid w:val="08EA7AD5"/>
    <w:rsid w:val="08EA7AD9"/>
    <w:rsid w:val="08EA7B1A"/>
    <w:rsid w:val="08EA7B8E"/>
    <w:rsid w:val="08EA7D65"/>
    <w:rsid w:val="08EA7E05"/>
    <w:rsid w:val="08EA7EC6"/>
    <w:rsid w:val="08EA7F8F"/>
    <w:rsid w:val="08EA7FF2"/>
    <w:rsid w:val="08EB018D"/>
    <w:rsid w:val="08EB033E"/>
    <w:rsid w:val="08EB034D"/>
    <w:rsid w:val="08EB03B7"/>
    <w:rsid w:val="08EB03E2"/>
    <w:rsid w:val="08EB0463"/>
    <w:rsid w:val="08EB0485"/>
    <w:rsid w:val="08EB04E9"/>
    <w:rsid w:val="08EB0634"/>
    <w:rsid w:val="08EB064F"/>
    <w:rsid w:val="08EB06BB"/>
    <w:rsid w:val="08EB0763"/>
    <w:rsid w:val="08EB09E9"/>
    <w:rsid w:val="08EB0BCF"/>
    <w:rsid w:val="08EB0E2D"/>
    <w:rsid w:val="08EB0F10"/>
    <w:rsid w:val="08EB1161"/>
    <w:rsid w:val="08EB11B0"/>
    <w:rsid w:val="08EB11C4"/>
    <w:rsid w:val="08EB130C"/>
    <w:rsid w:val="08EB14F5"/>
    <w:rsid w:val="08EB1610"/>
    <w:rsid w:val="08EB1640"/>
    <w:rsid w:val="08EB1688"/>
    <w:rsid w:val="08EB1776"/>
    <w:rsid w:val="08EB1895"/>
    <w:rsid w:val="08EB1B1F"/>
    <w:rsid w:val="08EB1D53"/>
    <w:rsid w:val="08EB1D57"/>
    <w:rsid w:val="08EB1E05"/>
    <w:rsid w:val="08EB2193"/>
    <w:rsid w:val="08EB2341"/>
    <w:rsid w:val="08EB2356"/>
    <w:rsid w:val="08EB2467"/>
    <w:rsid w:val="08EB268C"/>
    <w:rsid w:val="08EB26DA"/>
    <w:rsid w:val="08EB2794"/>
    <w:rsid w:val="08EB299A"/>
    <w:rsid w:val="08EB29D3"/>
    <w:rsid w:val="08EB2AA9"/>
    <w:rsid w:val="08EB2BA6"/>
    <w:rsid w:val="08EB2BF1"/>
    <w:rsid w:val="08EB2C26"/>
    <w:rsid w:val="08EB331F"/>
    <w:rsid w:val="08EB342C"/>
    <w:rsid w:val="08EB3608"/>
    <w:rsid w:val="08EB376A"/>
    <w:rsid w:val="08EB3A53"/>
    <w:rsid w:val="08EB3ACD"/>
    <w:rsid w:val="08EB3B2B"/>
    <w:rsid w:val="08EB3C75"/>
    <w:rsid w:val="08EB3CBE"/>
    <w:rsid w:val="08EB3CC2"/>
    <w:rsid w:val="08EB3EFA"/>
    <w:rsid w:val="08EB3F4F"/>
    <w:rsid w:val="08EB3FCB"/>
    <w:rsid w:val="08EB408A"/>
    <w:rsid w:val="08EB40EF"/>
    <w:rsid w:val="08EB4249"/>
    <w:rsid w:val="08EB43A3"/>
    <w:rsid w:val="08EB44E1"/>
    <w:rsid w:val="08EB4534"/>
    <w:rsid w:val="08EB4580"/>
    <w:rsid w:val="08EB468B"/>
    <w:rsid w:val="08EB47FE"/>
    <w:rsid w:val="08EB4920"/>
    <w:rsid w:val="08EB4A8B"/>
    <w:rsid w:val="08EB4B59"/>
    <w:rsid w:val="08EB4BF9"/>
    <w:rsid w:val="08EB4C5E"/>
    <w:rsid w:val="08EB4D6B"/>
    <w:rsid w:val="08EB4D8F"/>
    <w:rsid w:val="08EB4EFD"/>
    <w:rsid w:val="08EB4F5A"/>
    <w:rsid w:val="08EB4F68"/>
    <w:rsid w:val="08EB4FA6"/>
    <w:rsid w:val="08EB4FE2"/>
    <w:rsid w:val="08EB50FF"/>
    <w:rsid w:val="08EB5263"/>
    <w:rsid w:val="08EB52ED"/>
    <w:rsid w:val="08EB53B0"/>
    <w:rsid w:val="08EB53DA"/>
    <w:rsid w:val="08EB5755"/>
    <w:rsid w:val="08EB583D"/>
    <w:rsid w:val="08EB5A01"/>
    <w:rsid w:val="08EB5A1D"/>
    <w:rsid w:val="08EB5D33"/>
    <w:rsid w:val="08EB5D34"/>
    <w:rsid w:val="08EB5DA3"/>
    <w:rsid w:val="08EB5EA1"/>
    <w:rsid w:val="08EB6010"/>
    <w:rsid w:val="08EB6169"/>
    <w:rsid w:val="08EB61AC"/>
    <w:rsid w:val="08EB6306"/>
    <w:rsid w:val="08EB633D"/>
    <w:rsid w:val="08EB634B"/>
    <w:rsid w:val="08EB6360"/>
    <w:rsid w:val="08EB666D"/>
    <w:rsid w:val="08EB6696"/>
    <w:rsid w:val="08EB67BF"/>
    <w:rsid w:val="08EB68A8"/>
    <w:rsid w:val="08EB6B62"/>
    <w:rsid w:val="08EB6C68"/>
    <w:rsid w:val="08EB6CC9"/>
    <w:rsid w:val="08EB6DAF"/>
    <w:rsid w:val="08EB6FF2"/>
    <w:rsid w:val="08EB7357"/>
    <w:rsid w:val="08EB737D"/>
    <w:rsid w:val="08EB75C3"/>
    <w:rsid w:val="08EB75E6"/>
    <w:rsid w:val="08EB76AB"/>
    <w:rsid w:val="08EB76FF"/>
    <w:rsid w:val="08EB7804"/>
    <w:rsid w:val="08EB78CE"/>
    <w:rsid w:val="08EB7AD9"/>
    <w:rsid w:val="08EB7C0B"/>
    <w:rsid w:val="08EB7E44"/>
    <w:rsid w:val="08EB7F6E"/>
    <w:rsid w:val="08EC0073"/>
    <w:rsid w:val="08EC0169"/>
    <w:rsid w:val="08EC0193"/>
    <w:rsid w:val="08EC01B0"/>
    <w:rsid w:val="08EC027C"/>
    <w:rsid w:val="08EC0329"/>
    <w:rsid w:val="08EC038D"/>
    <w:rsid w:val="08EC0531"/>
    <w:rsid w:val="08EC0729"/>
    <w:rsid w:val="08EC077A"/>
    <w:rsid w:val="08EC079D"/>
    <w:rsid w:val="08EC0971"/>
    <w:rsid w:val="08EC09DD"/>
    <w:rsid w:val="08EC0AC9"/>
    <w:rsid w:val="08EC0B13"/>
    <w:rsid w:val="08EC0BD4"/>
    <w:rsid w:val="08EC0D6C"/>
    <w:rsid w:val="08EC0EFB"/>
    <w:rsid w:val="08EC0F52"/>
    <w:rsid w:val="08EC0F6A"/>
    <w:rsid w:val="08EC1012"/>
    <w:rsid w:val="08EC119F"/>
    <w:rsid w:val="08EC11D9"/>
    <w:rsid w:val="08EC130B"/>
    <w:rsid w:val="08EC145D"/>
    <w:rsid w:val="08EC14BC"/>
    <w:rsid w:val="08EC14E5"/>
    <w:rsid w:val="08EC1526"/>
    <w:rsid w:val="08EC1700"/>
    <w:rsid w:val="08EC1754"/>
    <w:rsid w:val="08EC1877"/>
    <w:rsid w:val="08EC1B93"/>
    <w:rsid w:val="08EC1C38"/>
    <w:rsid w:val="08EC1EAE"/>
    <w:rsid w:val="08EC1EB6"/>
    <w:rsid w:val="08EC2124"/>
    <w:rsid w:val="08EC220C"/>
    <w:rsid w:val="08EC2224"/>
    <w:rsid w:val="08EC2232"/>
    <w:rsid w:val="08EC22CF"/>
    <w:rsid w:val="08EC251B"/>
    <w:rsid w:val="08EC2678"/>
    <w:rsid w:val="08EC274C"/>
    <w:rsid w:val="08EC2756"/>
    <w:rsid w:val="08EC27E9"/>
    <w:rsid w:val="08EC29B5"/>
    <w:rsid w:val="08EC2BE7"/>
    <w:rsid w:val="08EC2CAC"/>
    <w:rsid w:val="08EC2DF8"/>
    <w:rsid w:val="08EC2EFA"/>
    <w:rsid w:val="08EC306F"/>
    <w:rsid w:val="08EC30E8"/>
    <w:rsid w:val="08EC311F"/>
    <w:rsid w:val="08EC34A6"/>
    <w:rsid w:val="08EC3504"/>
    <w:rsid w:val="08EC35D8"/>
    <w:rsid w:val="08EC385D"/>
    <w:rsid w:val="08EC38FA"/>
    <w:rsid w:val="08EC3964"/>
    <w:rsid w:val="08EC39DE"/>
    <w:rsid w:val="08EC3A16"/>
    <w:rsid w:val="08EC3B85"/>
    <w:rsid w:val="08EC3C15"/>
    <w:rsid w:val="08EC3DF2"/>
    <w:rsid w:val="08EC3E6A"/>
    <w:rsid w:val="08EC3E6C"/>
    <w:rsid w:val="08EC3E77"/>
    <w:rsid w:val="08EC3EAF"/>
    <w:rsid w:val="08EC3F84"/>
    <w:rsid w:val="08EC4465"/>
    <w:rsid w:val="08EC45A9"/>
    <w:rsid w:val="08EC47E1"/>
    <w:rsid w:val="08EC47E2"/>
    <w:rsid w:val="08EC48F7"/>
    <w:rsid w:val="08EC49BB"/>
    <w:rsid w:val="08EC4B45"/>
    <w:rsid w:val="08EC4B7D"/>
    <w:rsid w:val="08EC4B80"/>
    <w:rsid w:val="08EC4CB6"/>
    <w:rsid w:val="08EC4D15"/>
    <w:rsid w:val="08EC4F22"/>
    <w:rsid w:val="08EC506D"/>
    <w:rsid w:val="08EC5232"/>
    <w:rsid w:val="08EC5279"/>
    <w:rsid w:val="08EC5314"/>
    <w:rsid w:val="08EC5380"/>
    <w:rsid w:val="08EC5383"/>
    <w:rsid w:val="08EC53AE"/>
    <w:rsid w:val="08EC5435"/>
    <w:rsid w:val="08EC556E"/>
    <w:rsid w:val="08EC55BF"/>
    <w:rsid w:val="08EC55ED"/>
    <w:rsid w:val="08EC55F2"/>
    <w:rsid w:val="08EC5643"/>
    <w:rsid w:val="08EC576A"/>
    <w:rsid w:val="08EC5881"/>
    <w:rsid w:val="08EC5915"/>
    <w:rsid w:val="08EC59F8"/>
    <w:rsid w:val="08EC5A2F"/>
    <w:rsid w:val="08EC5A3A"/>
    <w:rsid w:val="08EC5A69"/>
    <w:rsid w:val="08EC5AA1"/>
    <w:rsid w:val="08EC5C00"/>
    <w:rsid w:val="08EC5FE1"/>
    <w:rsid w:val="08EC609F"/>
    <w:rsid w:val="08EC61B7"/>
    <w:rsid w:val="08EC622D"/>
    <w:rsid w:val="08EC624C"/>
    <w:rsid w:val="08EC6568"/>
    <w:rsid w:val="08EC65E2"/>
    <w:rsid w:val="08EC66B6"/>
    <w:rsid w:val="08EC6729"/>
    <w:rsid w:val="08EC67C5"/>
    <w:rsid w:val="08EC6985"/>
    <w:rsid w:val="08EC69A1"/>
    <w:rsid w:val="08EC6A2A"/>
    <w:rsid w:val="08EC6A3F"/>
    <w:rsid w:val="08EC6A7A"/>
    <w:rsid w:val="08EC6AD6"/>
    <w:rsid w:val="08EC6AE3"/>
    <w:rsid w:val="08EC6B92"/>
    <w:rsid w:val="08EC6C87"/>
    <w:rsid w:val="08EC6CBA"/>
    <w:rsid w:val="08EC6D4A"/>
    <w:rsid w:val="08EC6D77"/>
    <w:rsid w:val="08EC6DF3"/>
    <w:rsid w:val="08EC6E68"/>
    <w:rsid w:val="08EC70C2"/>
    <w:rsid w:val="08EC70CE"/>
    <w:rsid w:val="08EC7128"/>
    <w:rsid w:val="08EC72FB"/>
    <w:rsid w:val="08EC7337"/>
    <w:rsid w:val="08EC74A7"/>
    <w:rsid w:val="08EC750F"/>
    <w:rsid w:val="08EC783E"/>
    <w:rsid w:val="08EC78B5"/>
    <w:rsid w:val="08EC78C9"/>
    <w:rsid w:val="08EC7932"/>
    <w:rsid w:val="08EC79E6"/>
    <w:rsid w:val="08EC7A6A"/>
    <w:rsid w:val="08EC7BBE"/>
    <w:rsid w:val="08EC7BF0"/>
    <w:rsid w:val="08ED0088"/>
    <w:rsid w:val="08ED0152"/>
    <w:rsid w:val="08ED02B5"/>
    <w:rsid w:val="08ED03DF"/>
    <w:rsid w:val="08ED04F5"/>
    <w:rsid w:val="08ED0758"/>
    <w:rsid w:val="08ED07D7"/>
    <w:rsid w:val="08ED091B"/>
    <w:rsid w:val="08ED0926"/>
    <w:rsid w:val="08ED09D4"/>
    <w:rsid w:val="08ED0C81"/>
    <w:rsid w:val="08ED0D90"/>
    <w:rsid w:val="08ED0DED"/>
    <w:rsid w:val="08ED0E5B"/>
    <w:rsid w:val="08ED0EDD"/>
    <w:rsid w:val="08ED139A"/>
    <w:rsid w:val="08ED13A8"/>
    <w:rsid w:val="08ED143C"/>
    <w:rsid w:val="08ED14DC"/>
    <w:rsid w:val="08ED14E2"/>
    <w:rsid w:val="08ED1548"/>
    <w:rsid w:val="08ED1571"/>
    <w:rsid w:val="08ED16AB"/>
    <w:rsid w:val="08ED1857"/>
    <w:rsid w:val="08ED18EA"/>
    <w:rsid w:val="08ED18F5"/>
    <w:rsid w:val="08ED1918"/>
    <w:rsid w:val="08ED1984"/>
    <w:rsid w:val="08ED1AE2"/>
    <w:rsid w:val="08ED1D29"/>
    <w:rsid w:val="08ED1D35"/>
    <w:rsid w:val="08ED1F26"/>
    <w:rsid w:val="08ED2280"/>
    <w:rsid w:val="08ED22A3"/>
    <w:rsid w:val="08ED22F4"/>
    <w:rsid w:val="08ED2317"/>
    <w:rsid w:val="08ED24A3"/>
    <w:rsid w:val="08ED2566"/>
    <w:rsid w:val="08ED25FB"/>
    <w:rsid w:val="08ED2640"/>
    <w:rsid w:val="08ED2692"/>
    <w:rsid w:val="08ED28AE"/>
    <w:rsid w:val="08ED28EA"/>
    <w:rsid w:val="08ED2A58"/>
    <w:rsid w:val="08ED2A91"/>
    <w:rsid w:val="08ED2B49"/>
    <w:rsid w:val="08ED2BAE"/>
    <w:rsid w:val="08ED2C16"/>
    <w:rsid w:val="08ED2C6D"/>
    <w:rsid w:val="08ED2D14"/>
    <w:rsid w:val="08ED2DDA"/>
    <w:rsid w:val="08ED2DF7"/>
    <w:rsid w:val="08ED2E37"/>
    <w:rsid w:val="08ED2E99"/>
    <w:rsid w:val="08ED3054"/>
    <w:rsid w:val="08ED3079"/>
    <w:rsid w:val="08ED31F1"/>
    <w:rsid w:val="08ED3271"/>
    <w:rsid w:val="08ED33AB"/>
    <w:rsid w:val="08ED346C"/>
    <w:rsid w:val="08ED3789"/>
    <w:rsid w:val="08ED387B"/>
    <w:rsid w:val="08ED38C4"/>
    <w:rsid w:val="08ED392D"/>
    <w:rsid w:val="08ED3C05"/>
    <w:rsid w:val="08ED3D17"/>
    <w:rsid w:val="08ED3D46"/>
    <w:rsid w:val="08ED3DC0"/>
    <w:rsid w:val="08ED3DC5"/>
    <w:rsid w:val="08ED406B"/>
    <w:rsid w:val="08ED41D5"/>
    <w:rsid w:val="08ED41F1"/>
    <w:rsid w:val="08ED43FE"/>
    <w:rsid w:val="08ED4438"/>
    <w:rsid w:val="08ED4441"/>
    <w:rsid w:val="08ED44AF"/>
    <w:rsid w:val="08ED44FA"/>
    <w:rsid w:val="08ED457C"/>
    <w:rsid w:val="08ED4680"/>
    <w:rsid w:val="08ED46F9"/>
    <w:rsid w:val="08ED4727"/>
    <w:rsid w:val="08ED47CE"/>
    <w:rsid w:val="08ED4BEF"/>
    <w:rsid w:val="08ED4FBE"/>
    <w:rsid w:val="08ED5322"/>
    <w:rsid w:val="08ED535C"/>
    <w:rsid w:val="08ED5376"/>
    <w:rsid w:val="08ED53E1"/>
    <w:rsid w:val="08ED5446"/>
    <w:rsid w:val="08ED54DF"/>
    <w:rsid w:val="08ED5728"/>
    <w:rsid w:val="08ED582E"/>
    <w:rsid w:val="08ED58BF"/>
    <w:rsid w:val="08ED5960"/>
    <w:rsid w:val="08ED5C2B"/>
    <w:rsid w:val="08ED5DA6"/>
    <w:rsid w:val="08ED5DB0"/>
    <w:rsid w:val="08ED602B"/>
    <w:rsid w:val="08ED60DA"/>
    <w:rsid w:val="08ED619C"/>
    <w:rsid w:val="08ED61DA"/>
    <w:rsid w:val="08ED61E8"/>
    <w:rsid w:val="08ED627E"/>
    <w:rsid w:val="08ED62F3"/>
    <w:rsid w:val="08ED6504"/>
    <w:rsid w:val="08ED65DC"/>
    <w:rsid w:val="08ED6676"/>
    <w:rsid w:val="08ED66DB"/>
    <w:rsid w:val="08ED67D9"/>
    <w:rsid w:val="08ED683E"/>
    <w:rsid w:val="08ED685C"/>
    <w:rsid w:val="08ED68C8"/>
    <w:rsid w:val="08ED692F"/>
    <w:rsid w:val="08ED6956"/>
    <w:rsid w:val="08ED6A2B"/>
    <w:rsid w:val="08ED6AD7"/>
    <w:rsid w:val="08ED6BEE"/>
    <w:rsid w:val="08ED6C0D"/>
    <w:rsid w:val="08ED6C32"/>
    <w:rsid w:val="08ED6C55"/>
    <w:rsid w:val="08ED6CFE"/>
    <w:rsid w:val="08ED6E18"/>
    <w:rsid w:val="08ED6F6B"/>
    <w:rsid w:val="08ED6FEB"/>
    <w:rsid w:val="08ED7213"/>
    <w:rsid w:val="08ED721C"/>
    <w:rsid w:val="08ED7359"/>
    <w:rsid w:val="08ED7579"/>
    <w:rsid w:val="08ED77A2"/>
    <w:rsid w:val="08ED790A"/>
    <w:rsid w:val="08ED7914"/>
    <w:rsid w:val="08ED79B0"/>
    <w:rsid w:val="08ED7B36"/>
    <w:rsid w:val="08ED7BBD"/>
    <w:rsid w:val="08ED7BE3"/>
    <w:rsid w:val="08ED7E56"/>
    <w:rsid w:val="08ED7F5C"/>
    <w:rsid w:val="08ED7FAD"/>
    <w:rsid w:val="08EE02AD"/>
    <w:rsid w:val="08EE02D5"/>
    <w:rsid w:val="08EE0325"/>
    <w:rsid w:val="08EE06E9"/>
    <w:rsid w:val="08EE0A23"/>
    <w:rsid w:val="08EE0B08"/>
    <w:rsid w:val="08EE0CA6"/>
    <w:rsid w:val="08EE0CFC"/>
    <w:rsid w:val="08EE0DE3"/>
    <w:rsid w:val="08EE10A1"/>
    <w:rsid w:val="08EE1113"/>
    <w:rsid w:val="08EE1351"/>
    <w:rsid w:val="08EE1442"/>
    <w:rsid w:val="08EE1460"/>
    <w:rsid w:val="08EE1471"/>
    <w:rsid w:val="08EE1527"/>
    <w:rsid w:val="08EE16ED"/>
    <w:rsid w:val="08EE1723"/>
    <w:rsid w:val="08EE17E6"/>
    <w:rsid w:val="08EE1913"/>
    <w:rsid w:val="08EE1935"/>
    <w:rsid w:val="08EE1954"/>
    <w:rsid w:val="08EE1A7A"/>
    <w:rsid w:val="08EE1B0C"/>
    <w:rsid w:val="08EE1C37"/>
    <w:rsid w:val="08EE1ED8"/>
    <w:rsid w:val="08EE1EE2"/>
    <w:rsid w:val="08EE1F40"/>
    <w:rsid w:val="08EE2081"/>
    <w:rsid w:val="08EE213A"/>
    <w:rsid w:val="08EE22D5"/>
    <w:rsid w:val="08EE2389"/>
    <w:rsid w:val="08EE23D2"/>
    <w:rsid w:val="08EE260E"/>
    <w:rsid w:val="08EE277F"/>
    <w:rsid w:val="08EE27D8"/>
    <w:rsid w:val="08EE2933"/>
    <w:rsid w:val="08EE2B20"/>
    <w:rsid w:val="08EE2BC4"/>
    <w:rsid w:val="08EE2DD8"/>
    <w:rsid w:val="08EE2DF8"/>
    <w:rsid w:val="08EE2F51"/>
    <w:rsid w:val="08EE2F7C"/>
    <w:rsid w:val="08EE3035"/>
    <w:rsid w:val="08EE319B"/>
    <w:rsid w:val="08EE3203"/>
    <w:rsid w:val="08EE347F"/>
    <w:rsid w:val="08EE3608"/>
    <w:rsid w:val="08EE3612"/>
    <w:rsid w:val="08EE370A"/>
    <w:rsid w:val="08EE37B4"/>
    <w:rsid w:val="08EE37BF"/>
    <w:rsid w:val="08EE3827"/>
    <w:rsid w:val="08EE3A3D"/>
    <w:rsid w:val="08EE3A99"/>
    <w:rsid w:val="08EE3AA9"/>
    <w:rsid w:val="08EE3BA7"/>
    <w:rsid w:val="08EE3C92"/>
    <w:rsid w:val="08EE3CBD"/>
    <w:rsid w:val="08EE3CD2"/>
    <w:rsid w:val="08EE3DE4"/>
    <w:rsid w:val="08EE3E14"/>
    <w:rsid w:val="08EE3E74"/>
    <w:rsid w:val="08EE3EA4"/>
    <w:rsid w:val="08EE3F3D"/>
    <w:rsid w:val="08EE3FCD"/>
    <w:rsid w:val="08EE4001"/>
    <w:rsid w:val="08EE4133"/>
    <w:rsid w:val="08EE420D"/>
    <w:rsid w:val="08EE4259"/>
    <w:rsid w:val="08EE437D"/>
    <w:rsid w:val="08EE43E9"/>
    <w:rsid w:val="08EE4458"/>
    <w:rsid w:val="08EE4495"/>
    <w:rsid w:val="08EE44C2"/>
    <w:rsid w:val="08EE4526"/>
    <w:rsid w:val="08EE453B"/>
    <w:rsid w:val="08EE45BC"/>
    <w:rsid w:val="08EE46DC"/>
    <w:rsid w:val="08EE47B8"/>
    <w:rsid w:val="08EE49EF"/>
    <w:rsid w:val="08EE4A40"/>
    <w:rsid w:val="08EE4A68"/>
    <w:rsid w:val="08EE4AFB"/>
    <w:rsid w:val="08EE4B56"/>
    <w:rsid w:val="08EE4D69"/>
    <w:rsid w:val="08EE4DB0"/>
    <w:rsid w:val="08EE4F9A"/>
    <w:rsid w:val="08EE519C"/>
    <w:rsid w:val="08EE5201"/>
    <w:rsid w:val="08EE52D5"/>
    <w:rsid w:val="08EE53CB"/>
    <w:rsid w:val="08EE5499"/>
    <w:rsid w:val="08EE5523"/>
    <w:rsid w:val="08EE5596"/>
    <w:rsid w:val="08EE559F"/>
    <w:rsid w:val="08EE56EA"/>
    <w:rsid w:val="08EE5704"/>
    <w:rsid w:val="08EE574C"/>
    <w:rsid w:val="08EE5971"/>
    <w:rsid w:val="08EE59EC"/>
    <w:rsid w:val="08EE5ADA"/>
    <w:rsid w:val="08EE5CF7"/>
    <w:rsid w:val="08EE5D8F"/>
    <w:rsid w:val="08EE5D93"/>
    <w:rsid w:val="08EE5DA6"/>
    <w:rsid w:val="08EE5F82"/>
    <w:rsid w:val="08EE5FC9"/>
    <w:rsid w:val="08EE6251"/>
    <w:rsid w:val="08EE642C"/>
    <w:rsid w:val="08EE654A"/>
    <w:rsid w:val="08EE6572"/>
    <w:rsid w:val="08EE66B8"/>
    <w:rsid w:val="08EE675E"/>
    <w:rsid w:val="08EE67B1"/>
    <w:rsid w:val="08EE6853"/>
    <w:rsid w:val="08EE6881"/>
    <w:rsid w:val="08EE695F"/>
    <w:rsid w:val="08EE6972"/>
    <w:rsid w:val="08EE6A8F"/>
    <w:rsid w:val="08EE6BD5"/>
    <w:rsid w:val="08EE6BEA"/>
    <w:rsid w:val="08EE6C88"/>
    <w:rsid w:val="08EE6CB9"/>
    <w:rsid w:val="08EE6E2E"/>
    <w:rsid w:val="08EE6F03"/>
    <w:rsid w:val="08EE6F13"/>
    <w:rsid w:val="08EE6FB3"/>
    <w:rsid w:val="08EE7209"/>
    <w:rsid w:val="08EE7361"/>
    <w:rsid w:val="08EE751D"/>
    <w:rsid w:val="08EE754A"/>
    <w:rsid w:val="08EE7760"/>
    <w:rsid w:val="08EE7CF2"/>
    <w:rsid w:val="08EE7FDB"/>
    <w:rsid w:val="08EF00BB"/>
    <w:rsid w:val="08EF00E2"/>
    <w:rsid w:val="08EF02BC"/>
    <w:rsid w:val="08EF02F8"/>
    <w:rsid w:val="08EF0309"/>
    <w:rsid w:val="08EF0472"/>
    <w:rsid w:val="08EF04B4"/>
    <w:rsid w:val="08EF06E2"/>
    <w:rsid w:val="08EF07E7"/>
    <w:rsid w:val="08EF094E"/>
    <w:rsid w:val="08EF09EB"/>
    <w:rsid w:val="08EF0A11"/>
    <w:rsid w:val="08EF0A27"/>
    <w:rsid w:val="08EF0A93"/>
    <w:rsid w:val="08EF0DED"/>
    <w:rsid w:val="08EF0F4A"/>
    <w:rsid w:val="08EF10C3"/>
    <w:rsid w:val="08EF10F0"/>
    <w:rsid w:val="08EF1100"/>
    <w:rsid w:val="08EF1205"/>
    <w:rsid w:val="08EF15E5"/>
    <w:rsid w:val="08EF16B2"/>
    <w:rsid w:val="08EF1712"/>
    <w:rsid w:val="08EF1893"/>
    <w:rsid w:val="08EF199E"/>
    <w:rsid w:val="08EF1CA7"/>
    <w:rsid w:val="08EF1D0B"/>
    <w:rsid w:val="08EF1D60"/>
    <w:rsid w:val="08EF1DFE"/>
    <w:rsid w:val="08EF1E2D"/>
    <w:rsid w:val="08EF2026"/>
    <w:rsid w:val="08EF2052"/>
    <w:rsid w:val="08EF20B4"/>
    <w:rsid w:val="08EF2208"/>
    <w:rsid w:val="08EF25DC"/>
    <w:rsid w:val="08EF2A51"/>
    <w:rsid w:val="08EF2ABD"/>
    <w:rsid w:val="08EF2AFC"/>
    <w:rsid w:val="08EF2B18"/>
    <w:rsid w:val="08EF2B2D"/>
    <w:rsid w:val="08EF2CE3"/>
    <w:rsid w:val="08EF2E2F"/>
    <w:rsid w:val="08EF2FF3"/>
    <w:rsid w:val="08EF2FF9"/>
    <w:rsid w:val="08EF3046"/>
    <w:rsid w:val="08EF3148"/>
    <w:rsid w:val="08EF31C5"/>
    <w:rsid w:val="08EF36DD"/>
    <w:rsid w:val="08EF381E"/>
    <w:rsid w:val="08EF382C"/>
    <w:rsid w:val="08EF39BA"/>
    <w:rsid w:val="08EF3A0C"/>
    <w:rsid w:val="08EF3AC9"/>
    <w:rsid w:val="08EF3BA1"/>
    <w:rsid w:val="08EF3E9E"/>
    <w:rsid w:val="08EF3EDC"/>
    <w:rsid w:val="08EF3F5F"/>
    <w:rsid w:val="08EF3F86"/>
    <w:rsid w:val="08EF3FBA"/>
    <w:rsid w:val="08EF3FBB"/>
    <w:rsid w:val="08EF401F"/>
    <w:rsid w:val="08EF40AF"/>
    <w:rsid w:val="08EF40D4"/>
    <w:rsid w:val="08EF4207"/>
    <w:rsid w:val="08EF42B7"/>
    <w:rsid w:val="08EF435A"/>
    <w:rsid w:val="08EF446D"/>
    <w:rsid w:val="08EF44AC"/>
    <w:rsid w:val="08EF44DC"/>
    <w:rsid w:val="08EF44E5"/>
    <w:rsid w:val="08EF489A"/>
    <w:rsid w:val="08EF4B11"/>
    <w:rsid w:val="08EF4B2B"/>
    <w:rsid w:val="08EF4B2E"/>
    <w:rsid w:val="08EF4C52"/>
    <w:rsid w:val="08EF4C90"/>
    <w:rsid w:val="08EF4C98"/>
    <w:rsid w:val="08EF4D8C"/>
    <w:rsid w:val="08EF4F83"/>
    <w:rsid w:val="08EF5051"/>
    <w:rsid w:val="08EF5094"/>
    <w:rsid w:val="08EF5127"/>
    <w:rsid w:val="08EF5237"/>
    <w:rsid w:val="08EF5359"/>
    <w:rsid w:val="08EF5387"/>
    <w:rsid w:val="08EF541A"/>
    <w:rsid w:val="08EF543E"/>
    <w:rsid w:val="08EF54B9"/>
    <w:rsid w:val="08EF54FC"/>
    <w:rsid w:val="08EF572F"/>
    <w:rsid w:val="08EF589E"/>
    <w:rsid w:val="08EF5D92"/>
    <w:rsid w:val="08EF5DC7"/>
    <w:rsid w:val="08EF5E6F"/>
    <w:rsid w:val="08EF61D6"/>
    <w:rsid w:val="08EF625F"/>
    <w:rsid w:val="08EF636F"/>
    <w:rsid w:val="08EF6528"/>
    <w:rsid w:val="08EF65A0"/>
    <w:rsid w:val="08EF68F2"/>
    <w:rsid w:val="08EF6AB8"/>
    <w:rsid w:val="08EF6ABC"/>
    <w:rsid w:val="08EF6B37"/>
    <w:rsid w:val="08EF6B67"/>
    <w:rsid w:val="08EF6C8C"/>
    <w:rsid w:val="08EF6CE8"/>
    <w:rsid w:val="08EF6D17"/>
    <w:rsid w:val="08EF6D24"/>
    <w:rsid w:val="08EF6E04"/>
    <w:rsid w:val="08EF6E8A"/>
    <w:rsid w:val="08EF6F55"/>
    <w:rsid w:val="08EF6FC6"/>
    <w:rsid w:val="08EF7082"/>
    <w:rsid w:val="08EF74A6"/>
    <w:rsid w:val="08EF7529"/>
    <w:rsid w:val="08EF7780"/>
    <w:rsid w:val="08EF78CE"/>
    <w:rsid w:val="08EF78FC"/>
    <w:rsid w:val="08EF791F"/>
    <w:rsid w:val="08EF7ADE"/>
    <w:rsid w:val="08EF7B47"/>
    <w:rsid w:val="08EF7BB0"/>
    <w:rsid w:val="08EF7C0E"/>
    <w:rsid w:val="08EF7C21"/>
    <w:rsid w:val="08EF7D7F"/>
    <w:rsid w:val="08EF7DB9"/>
    <w:rsid w:val="08EF7E78"/>
    <w:rsid w:val="08EF7EE3"/>
    <w:rsid w:val="08F000D2"/>
    <w:rsid w:val="08F00406"/>
    <w:rsid w:val="08F004E6"/>
    <w:rsid w:val="08F00681"/>
    <w:rsid w:val="08F006CD"/>
    <w:rsid w:val="08F006EE"/>
    <w:rsid w:val="08F0087D"/>
    <w:rsid w:val="08F008B5"/>
    <w:rsid w:val="08F00928"/>
    <w:rsid w:val="08F009D8"/>
    <w:rsid w:val="08F00B01"/>
    <w:rsid w:val="08F00C0D"/>
    <w:rsid w:val="08F00D15"/>
    <w:rsid w:val="08F00DC0"/>
    <w:rsid w:val="08F00F15"/>
    <w:rsid w:val="08F011C4"/>
    <w:rsid w:val="08F012F8"/>
    <w:rsid w:val="08F013F7"/>
    <w:rsid w:val="08F015EB"/>
    <w:rsid w:val="08F016B8"/>
    <w:rsid w:val="08F0176F"/>
    <w:rsid w:val="08F017E4"/>
    <w:rsid w:val="08F018E1"/>
    <w:rsid w:val="08F0192F"/>
    <w:rsid w:val="08F019D8"/>
    <w:rsid w:val="08F01B4B"/>
    <w:rsid w:val="08F01E1D"/>
    <w:rsid w:val="08F01EDD"/>
    <w:rsid w:val="08F0213A"/>
    <w:rsid w:val="08F0215E"/>
    <w:rsid w:val="08F021B9"/>
    <w:rsid w:val="08F02495"/>
    <w:rsid w:val="08F02752"/>
    <w:rsid w:val="08F02A4E"/>
    <w:rsid w:val="08F02A6C"/>
    <w:rsid w:val="08F02A90"/>
    <w:rsid w:val="08F02B41"/>
    <w:rsid w:val="08F02BDE"/>
    <w:rsid w:val="08F02C74"/>
    <w:rsid w:val="08F02D74"/>
    <w:rsid w:val="08F02E0F"/>
    <w:rsid w:val="08F02FC2"/>
    <w:rsid w:val="08F0316D"/>
    <w:rsid w:val="08F03182"/>
    <w:rsid w:val="08F03305"/>
    <w:rsid w:val="08F033F1"/>
    <w:rsid w:val="08F03526"/>
    <w:rsid w:val="08F03649"/>
    <w:rsid w:val="08F03782"/>
    <w:rsid w:val="08F037C5"/>
    <w:rsid w:val="08F03868"/>
    <w:rsid w:val="08F03BBA"/>
    <w:rsid w:val="08F03BD5"/>
    <w:rsid w:val="08F03BD8"/>
    <w:rsid w:val="08F03C2C"/>
    <w:rsid w:val="08F03C62"/>
    <w:rsid w:val="08F03FD9"/>
    <w:rsid w:val="08F040D7"/>
    <w:rsid w:val="08F042A7"/>
    <w:rsid w:val="08F042FB"/>
    <w:rsid w:val="08F04346"/>
    <w:rsid w:val="08F04425"/>
    <w:rsid w:val="08F045E6"/>
    <w:rsid w:val="08F04639"/>
    <w:rsid w:val="08F04805"/>
    <w:rsid w:val="08F04978"/>
    <w:rsid w:val="08F04985"/>
    <w:rsid w:val="08F04999"/>
    <w:rsid w:val="08F04B0A"/>
    <w:rsid w:val="08F04C1E"/>
    <w:rsid w:val="08F04D98"/>
    <w:rsid w:val="08F04EAB"/>
    <w:rsid w:val="08F04F6B"/>
    <w:rsid w:val="08F05096"/>
    <w:rsid w:val="08F0509D"/>
    <w:rsid w:val="08F050F2"/>
    <w:rsid w:val="08F0524F"/>
    <w:rsid w:val="08F053E8"/>
    <w:rsid w:val="08F053FF"/>
    <w:rsid w:val="08F054D6"/>
    <w:rsid w:val="08F05612"/>
    <w:rsid w:val="08F05633"/>
    <w:rsid w:val="08F0565E"/>
    <w:rsid w:val="08F0566B"/>
    <w:rsid w:val="08F05678"/>
    <w:rsid w:val="08F0579F"/>
    <w:rsid w:val="08F058BC"/>
    <w:rsid w:val="08F058C2"/>
    <w:rsid w:val="08F05940"/>
    <w:rsid w:val="08F0597F"/>
    <w:rsid w:val="08F05A2D"/>
    <w:rsid w:val="08F05B14"/>
    <w:rsid w:val="08F05D7B"/>
    <w:rsid w:val="08F05E79"/>
    <w:rsid w:val="08F05F0C"/>
    <w:rsid w:val="08F05F43"/>
    <w:rsid w:val="08F05F81"/>
    <w:rsid w:val="08F06016"/>
    <w:rsid w:val="08F061B3"/>
    <w:rsid w:val="08F061EA"/>
    <w:rsid w:val="08F06362"/>
    <w:rsid w:val="08F06564"/>
    <w:rsid w:val="08F065FE"/>
    <w:rsid w:val="08F06635"/>
    <w:rsid w:val="08F066B6"/>
    <w:rsid w:val="08F06792"/>
    <w:rsid w:val="08F06862"/>
    <w:rsid w:val="08F06992"/>
    <w:rsid w:val="08F06A0E"/>
    <w:rsid w:val="08F06BB0"/>
    <w:rsid w:val="08F06BE4"/>
    <w:rsid w:val="08F06D05"/>
    <w:rsid w:val="08F06D1F"/>
    <w:rsid w:val="08F06FF8"/>
    <w:rsid w:val="08F07150"/>
    <w:rsid w:val="08F0718E"/>
    <w:rsid w:val="08F07354"/>
    <w:rsid w:val="08F07366"/>
    <w:rsid w:val="08F07674"/>
    <w:rsid w:val="08F0773D"/>
    <w:rsid w:val="08F07975"/>
    <w:rsid w:val="08F07A04"/>
    <w:rsid w:val="08F07AB7"/>
    <w:rsid w:val="08F07DA8"/>
    <w:rsid w:val="08F07E12"/>
    <w:rsid w:val="08F07FA5"/>
    <w:rsid w:val="08F10097"/>
    <w:rsid w:val="08F10179"/>
    <w:rsid w:val="08F10183"/>
    <w:rsid w:val="08F101E0"/>
    <w:rsid w:val="08F102FF"/>
    <w:rsid w:val="08F10405"/>
    <w:rsid w:val="08F10427"/>
    <w:rsid w:val="08F1056F"/>
    <w:rsid w:val="08F105A6"/>
    <w:rsid w:val="08F10896"/>
    <w:rsid w:val="08F108BD"/>
    <w:rsid w:val="08F109B2"/>
    <w:rsid w:val="08F10A11"/>
    <w:rsid w:val="08F10AAC"/>
    <w:rsid w:val="08F10E70"/>
    <w:rsid w:val="08F111A1"/>
    <w:rsid w:val="08F1159C"/>
    <w:rsid w:val="08F115D8"/>
    <w:rsid w:val="08F1167E"/>
    <w:rsid w:val="08F11701"/>
    <w:rsid w:val="08F11716"/>
    <w:rsid w:val="08F117B5"/>
    <w:rsid w:val="08F11815"/>
    <w:rsid w:val="08F1196D"/>
    <w:rsid w:val="08F11AFE"/>
    <w:rsid w:val="08F11B67"/>
    <w:rsid w:val="08F11F52"/>
    <w:rsid w:val="08F11F72"/>
    <w:rsid w:val="08F1213B"/>
    <w:rsid w:val="08F121A5"/>
    <w:rsid w:val="08F12576"/>
    <w:rsid w:val="08F1259B"/>
    <w:rsid w:val="08F125C3"/>
    <w:rsid w:val="08F12832"/>
    <w:rsid w:val="08F1291B"/>
    <w:rsid w:val="08F12A0E"/>
    <w:rsid w:val="08F12A4B"/>
    <w:rsid w:val="08F12A4E"/>
    <w:rsid w:val="08F12C80"/>
    <w:rsid w:val="08F12D6F"/>
    <w:rsid w:val="08F12E06"/>
    <w:rsid w:val="08F12E92"/>
    <w:rsid w:val="08F12F85"/>
    <w:rsid w:val="08F13086"/>
    <w:rsid w:val="08F131D1"/>
    <w:rsid w:val="08F13267"/>
    <w:rsid w:val="08F132E2"/>
    <w:rsid w:val="08F134B3"/>
    <w:rsid w:val="08F135BC"/>
    <w:rsid w:val="08F13AA0"/>
    <w:rsid w:val="08F13B6A"/>
    <w:rsid w:val="08F13C1D"/>
    <w:rsid w:val="08F13C50"/>
    <w:rsid w:val="08F13E1E"/>
    <w:rsid w:val="08F13EA0"/>
    <w:rsid w:val="08F13F03"/>
    <w:rsid w:val="08F1400C"/>
    <w:rsid w:val="08F14024"/>
    <w:rsid w:val="08F140B0"/>
    <w:rsid w:val="08F14460"/>
    <w:rsid w:val="08F14515"/>
    <w:rsid w:val="08F1459A"/>
    <w:rsid w:val="08F145FD"/>
    <w:rsid w:val="08F14757"/>
    <w:rsid w:val="08F147CB"/>
    <w:rsid w:val="08F148C4"/>
    <w:rsid w:val="08F149C9"/>
    <w:rsid w:val="08F14E15"/>
    <w:rsid w:val="08F14E28"/>
    <w:rsid w:val="08F14E2B"/>
    <w:rsid w:val="08F14EA0"/>
    <w:rsid w:val="08F1503A"/>
    <w:rsid w:val="08F154A9"/>
    <w:rsid w:val="08F154E9"/>
    <w:rsid w:val="08F154EE"/>
    <w:rsid w:val="08F1550F"/>
    <w:rsid w:val="08F15572"/>
    <w:rsid w:val="08F157AE"/>
    <w:rsid w:val="08F1580D"/>
    <w:rsid w:val="08F15961"/>
    <w:rsid w:val="08F159A4"/>
    <w:rsid w:val="08F15A53"/>
    <w:rsid w:val="08F15A97"/>
    <w:rsid w:val="08F15C67"/>
    <w:rsid w:val="08F15CB9"/>
    <w:rsid w:val="08F15DB2"/>
    <w:rsid w:val="08F15DF3"/>
    <w:rsid w:val="08F15E82"/>
    <w:rsid w:val="08F15F3E"/>
    <w:rsid w:val="08F15FD7"/>
    <w:rsid w:val="08F15FF4"/>
    <w:rsid w:val="08F160BE"/>
    <w:rsid w:val="08F1610E"/>
    <w:rsid w:val="08F16195"/>
    <w:rsid w:val="08F162D3"/>
    <w:rsid w:val="08F1638E"/>
    <w:rsid w:val="08F16408"/>
    <w:rsid w:val="08F1641A"/>
    <w:rsid w:val="08F164C7"/>
    <w:rsid w:val="08F16504"/>
    <w:rsid w:val="08F16549"/>
    <w:rsid w:val="08F165F1"/>
    <w:rsid w:val="08F1667E"/>
    <w:rsid w:val="08F16696"/>
    <w:rsid w:val="08F1679F"/>
    <w:rsid w:val="08F1682F"/>
    <w:rsid w:val="08F16835"/>
    <w:rsid w:val="08F16836"/>
    <w:rsid w:val="08F169A8"/>
    <w:rsid w:val="08F169F9"/>
    <w:rsid w:val="08F16C51"/>
    <w:rsid w:val="08F16E2B"/>
    <w:rsid w:val="08F16ED1"/>
    <w:rsid w:val="08F17065"/>
    <w:rsid w:val="08F1713E"/>
    <w:rsid w:val="08F171A7"/>
    <w:rsid w:val="08F1722E"/>
    <w:rsid w:val="08F1737B"/>
    <w:rsid w:val="08F17531"/>
    <w:rsid w:val="08F17648"/>
    <w:rsid w:val="08F1769D"/>
    <w:rsid w:val="08F17740"/>
    <w:rsid w:val="08F17783"/>
    <w:rsid w:val="08F177EC"/>
    <w:rsid w:val="08F179C0"/>
    <w:rsid w:val="08F17A16"/>
    <w:rsid w:val="08F17B61"/>
    <w:rsid w:val="08F17E95"/>
    <w:rsid w:val="08F200C6"/>
    <w:rsid w:val="08F200D8"/>
    <w:rsid w:val="08F2012A"/>
    <w:rsid w:val="08F2014C"/>
    <w:rsid w:val="08F201EE"/>
    <w:rsid w:val="08F202AA"/>
    <w:rsid w:val="08F202D3"/>
    <w:rsid w:val="08F202EE"/>
    <w:rsid w:val="08F203D1"/>
    <w:rsid w:val="08F2040A"/>
    <w:rsid w:val="08F206D3"/>
    <w:rsid w:val="08F208BD"/>
    <w:rsid w:val="08F208CB"/>
    <w:rsid w:val="08F209B0"/>
    <w:rsid w:val="08F20AD3"/>
    <w:rsid w:val="08F20AD4"/>
    <w:rsid w:val="08F20C4C"/>
    <w:rsid w:val="08F20D0B"/>
    <w:rsid w:val="08F20E73"/>
    <w:rsid w:val="08F20EA3"/>
    <w:rsid w:val="08F20F74"/>
    <w:rsid w:val="08F2119C"/>
    <w:rsid w:val="08F21294"/>
    <w:rsid w:val="08F212CE"/>
    <w:rsid w:val="08F214EB"/>
    <w:rsid w:val="08F21842"/>
    <w:rsid w:val="08F219AE"/>
    <w:rsid w:val="08F21BB2"/>
    <w:rsid w:val="08F21C9A"/>
    <w:rsid w:val="08F21D0F"/>
    <w:rsid w:val="08F21D6B"/>
    <w:rsid w:val="08F21E14"/>
    <w:rsid w:val="08F21F08"/>
    <w:rsid w:val="08F21F80"/>
    <w:rsid w:val="08F21F82"/>
    <w:rsid w:val="08F220E3"/>
    <w:rsid w:val="08F2221F"/>
    <w:rsid w:val="08F222DD"/>
    <w:rsid w:val="08F22323"/>
    <w:rsid w:val="08F22343"/>
    <w:rsid w:val="08F223A6"/>
    <w:rsid w:val="08F22701"/>
    <w:rsid w:val="08F22716"/>
    <w:rsid w:val="08F22928"/>
    <w:rsid w:val="08F229BC"/>
    <w:rsid w:val="08F229D2"/>
    <w:rsid w:val="08F229D8"/>
    <w:rsid w:val="08F22A02"/>
    <w:rsid w:val="08F22A96"/>
    <w:rsid w:val="08F22AA2"/>
    <w:rsid w:val="08F22AC6"/>
    <w:rsid w:val="08F22B4A"/>
    <w:rsid w:val="08F22C52"/>
    <w:rsid w:val="08F22CA0"/>
    <w:rsid w:val="08F22D11"/>
    <w:rsid w:val="08F22FF0"/>
    <w:rsid w:val="08F23247"/>
    <w:rsid w:val="08F232D9"/>
    <w:rsid w:val="08F233AD"/>
    <w:rsid w:val="08F233AF"/>
    <w:rsid w:val="08F233B4"/>
    <w:rsid w:val="08F234C4"/>
    <w:rsid w:val="08F23565"/>
    <w:rsid w:val="08F237DA"/>
    <w:rsid w:val="08F2399B"/>
    <w:rsid w:val="08F23A1E"/>
    <w:rsid w:val="08F23A8F"/>
    <w:rsid w:val="08F23B05"/>
    <w:rsid w:val="08F23BE7"/>
    <w:rsid w:val="08F23CD8"/>
    <w:rsid w:val="08F23D1A"/>
    <w:rsid w:val="08F23F9B"/>
    <w:rsid w:val="08F24072"/>
    <w:rsid w:val="08F24127"/>
    <w:rsid w:val="08F242BD"/>
    <w:rsid w:val="08F244FC"/>
    <w:rsid w:val="08F2462D"/>
    <w:rsid w:val="08F24679"/>
    <w:rsid w:val="08F246B6"/>
    <w:rsid w:val="08F246BB"/>
    <w:rsid w:val="08F24709"/>
    <w:rsid w:val="08F24844"/>
    <w:rsid w:val="08F24AD7"/>
    <w:rsid w:val="08F24B26"/>
    <w:rsid w:val="08F24C8B"/>
    <w:rsid w:val="08F24D37"/>
    <w:rsid w:val="08F24EF9"/>
    <w:rsid w:val="08F24F24"/>
    <w:rsid w:val="08F25016"/>
    <w:rsid w:val="08F25122"/>
    <w:rsid w:val="08F25178"/>
    <w:rsid w:val="08F2519B"/>
    <w:rsid w:val="08F2527B"/>
    <w:rsid w:val="08F25491"/>
    <w:rsid w:val="08F254BC"/>
    <w:rsid w:val="08F254CF"/>
    <w:rsid w:val="08F2568C"/>
    <w:rsid w:val="08F2572C"/>
    <w:rsid w:val="08F2575E"/>
    <w:rsid w:val="08F257EB"/>
    <w:rsid w:val="08F25895"/>
    <w:rsid w:val="08F25A9E"/>
    <w:rsid w:val="08F25AAC"/>
    <w:rsid w:val="08F25AB5"/>
    <w:rsid w:val="08F25AE0"/>
    <w:rsid w:val="08F25BB4"/>
    <w:rsid w:val="08F25D4B"/>
    <w:rsid w:val="08F25DDF"/>
    <w:rsid w:val="08F25E43"/>
    <w:rsid w:val="08F25F4A"/>
    <w:rsid w:val="08F25FAA"/>
    <w:rsid w:val="08F2604A"/>
    <w:rsid w:val="08F26213"/>
    <w:rsid w:val="08F2648A"/>
    <w:rsid w:val="08F26664"/>
    <w:rsid w:val="08F266CF"/>
    <w:rsid w:val="08F26844"/>
    <w:rsid w:val="08F268EC"/>
    <w:rsid w:val="08F2698B"/>
    <w:rsid w:val="08F269DA"/>
    <w:rsid w:val="08F26A88"/>
    <w:rsid w:val="08F26B89"/>
    <w:rsid w:val="08F26BD2"/>
    <w:rsid w:val="08F26D75"/>
    <w:rsid w:val="08F26D95"/>
    <w:rsid w:val="08F26E19"/>
    <w:rsid w:val="08F26E31"/>
    <w:rsid w:val="08F26E62"/>
    <w:rsid w:val="08F27000"/>
    <w:rsid w:val="08F27077"/>
    <w:rsid w:val="08F270A9"/>
    <w:rsid w:val="08F270C0"/>
    <w:rsid w:val="08F27211"/>
    <w:rsid w:val="08F27223"/>
    <w:rsid w:val="08F272CF"/>
    <w:rsid w:val="08F2738A"/>
    <w:rsid w:val="08F27422"/>
    <w:rsid w:val="08F27455"/>
    <w:rsid w:val="08F274A2"/>
    <w:rsid w:val="08F2752B"/>
    <w:rsid w:val="08F27549"/>
    <w:rsid w:val="08F275C4"/>
    <w:rsid w:val="08F275E9"/>
    <w:rsid w:val="08F275FD"/>
    <w:rsid w:val="08F2766D"/>
    <w:rsid w:val="08F27AA1"/>
    <w:rsid w:val="08F27AE5"/>
    <w:rsid w:val="08F27D08"/>
    <w:rsid w:val="08F27D9F"/>
    <w:rsid w:val="08F27DAE"/>
    <w:rsid w:val="08F27EC0"/>
    <w:rsid w:val="08F27ECE"/>
    <w:rsid w:val="08F27F8B"/>
    <w:rsid w:val="08F30082"/>
    <w:rsid w:val="08F30164"/>
    <w:rsid w:val="08F303FA"/>
    <w:rsid w:val="08F30528"/>
    <w:rsid w:val="08F30626"/>
    <w:rsid w:val="08F3063E"/>
    <w:rsid w:val="08F30677"/>
    <w:rsid w:val="08F309D8"/>
    <w:rsid w:val="08F309EF"/>
    <w:rsid w:val="08F30A07"/>
    <w:rsid w:val="08F30A36"/>
    <w:rsid w:val="08F30BB3"/>
    <w:rsid w:val="08F30C83"/>
    <w:rsid w:val="08F30CEA"/>
    <w:rsid w:val="08F30DC8"/>
    <w:rsid w:val="08F30E34"/>
    <w:rsid w:val="08F30E3C"/>
    <w:rsid w:val="08F30E71"/>
    <w:rsid w:val="08F30F2D"/>
    <w:rsid w:val="08F31010"/>
    <w:rsid w:val="08F3105A"/>
    <w:rsid w:val="08F31168"/>
    <w:rsid w:val="08F31188"/>
    <w:rsid w:val="08F311AF"/>
    <w:rsid w:val="08F313B0"/>
    <w:rsid w:val="08F313C9"/>
    <w:rsid w:val="08F313E9"/>
    <w:rsid w:val="08F313FB"/>
    <w:rsid w:val="08F31434"/>
    <w:rsid w:val="08F314F2"/>
    <w:rsid w:val="08F31565"/>
    <w:rsid w:val="08F3159A"/>
    <w:rsid w:val="08F31A10"/>
    <w:rsid w:val="08F31AEB"/>
    <w:rsid w:val="08F31BE2"/>
    <w:rsid w:val="08F31BE5"/>
    <w:rsid w:val="08F31E63"/>
    <w:rsid w:val="08F31F8C"/>
    <w:rsid w:val="08F31FCF"/>
    <w:rsid w:val="08F32035"/>
    <w:rsid w:val="08F32184"/>
    <w:rsid w:val="08F32286"/>
    <w:rsid w:val="08F324F1"/>
    <w:rsid w:val="08F3257E"/>
    <w:rsid w:val="08F3277C"/>
    <w:rsid w:val="08F3289B"/>
    <w:rsid w:val="08F328DA"/>
    <w:rsid w:val="08F329F1"/>
    <w:rsid w:val="08F32B3A"/>
    <w:rsid w:val="08F32B93"/>
    <w:rsid w:val="08F32C84"/>
    <w:rsid w:val="08F32C8F"/>
    <w:rsid w:val="08F32E42"/>
    <w:rsid w:val="08F32E71"/>
    <w:rsid w:val="08F32E8A"/>
    <w:rsid w:val="08F32E9E"/>
    <w:rsid w:val="08F3302F"/>
    <w:rsid w:val="08F33043"/>
    <w:rsid w:val="08F33083"/>
    <w:rsid w:val="08F330C9"/>
    <w:rsid w:val="08F331CD"/>
    <w:rsid w:val="08F3328F"/>
    <w:rsid w:val="08F3338C"/>
    <w:rsid w:val="08F33506"/>
    <w:rsid w:val="08F3353E"/>
    <w:rsid w:val="08F335BA"/>
    <w:rsid w:val="08F335F5"/>
    <w:rsid w:val="08F337CF"/>
    <w:rsid w:val="08F33812"/>
    <w:rsid w:val="08F33900"/>
    <w:rsid w:val="08F33944"/>
    <w:rsid w:val="08F339C5"/>
    <w:rsid w:val="08F339F9"/>
    <w:rsid w:val="08F33AC8"/>
    <w:rsid w:val="08F33B32"/>
    <w:rsid w:val="08F33CAA"/>
    <w:rsid w:val="08F33F51"/>
    <w:rsid w:val="08F3424A"/>
    <w:rsid w:val="08F3425E"/>
    <w:rsid w:val="08F34442"/>
    <w:rsid w:val="08F34476"/>
    <w:rsid w:val="08F34523"/>
    <w:rsid w:val="08F34614"/>
    <w:rsid w:val="08F346B7"/>
    <w:rsid w:val="08F3481E"/>
    <w:rsid w:val="08F34882"/>
    <w:rsid w:val="08F348AF"/>
    <w:rsid w:val="08F34A07"/>
    <w:rsid w:val="08F34A08"/>
    <w:rsid w:val="08F34B6D"/>
    <w:rsid w:val="08F34BD9"/>
    <w:rsid w:val="08F34C8A"/>
    <w:rsid w:val="08F34D7A"/>
    <w:rsid w:val="08F35026"/>
    <w:rsid w:val="08F35057"/>
    <w:rsid w:val="08F35075"/>
    <w:rsid w:val="08F350CC"/>
    <w:rsid w:val="08F350F2"/>
    <w:rsid w:val="08F351E7"/>
    <w:rsid w:val="08F35226"/>
    <w:rsid w:val="08F35229"/>
    <w:rsid w:val="08F35234"/>
    <w:rsid w:val="08F3527D"/>
    <w:rsid w:val="08F35371"/>
    <w:rsid w:val="08F35668"/>
    <w:rsid w:val="08F35680"/>
    <w:rsid w:val="08F35696"/>
    <w:rsid w:val="08F35706"/>
    <w:rsid w:val="08F35768"/>
    <w:rsid w:val="08F35792"/>
    <w:rsid w:val="08F3585E"/>
    <w:rsid w:val="08F35912"/>
    <w:rsid w:val="08F35B01"/>
    <w:rsid w:val="08F35B60"/>
    <w:rsid w:val="08F35B66"/>
    <w:rsid w:val="08F35C75"/>
    <w:rsid w:val="08F35CD9"/>
    <w:rsid w:val="08F35E98"/>
    <w:rsid w:val="08F35EC1"/>
    <w:rsid w:val="08F35ED2"/>
    <w:rsid w:val="08F35EF4"/>
    <w:rsid w:val="08F35F5D"/>
    <w:rsid w:val="08F35FF3"/>
    <w:rsid w:val="08F36020"/>
    <w:rsid w:val="08F361DF"/>
    <w:rsid w:val="08F36229"/>
    <w:rsid w:val="08F36278"/>
    <w:rsid w:val="08F36373"/>
    <w:rsid w:val="08F363EF"/>
    <w:rsid w:val="08F364A1"/>
    <w:rsid w:val="08F36573"/>
    <w:rsid w:val="08F3663A"/>
    <w:rsid w:val="08F36691"/>
    <w:rsid w:val="08F367A0"/>
    <w:rsid w:val="08F367DE"/>
    <w:rsid w:val="08F3690C"/>
    <w:rsid w:val="08F36A5E"/>
    <w:rsid w:val="08F36A72"/>
    <w:rsid w:val="08F36A73"/>
    <w:rsid w:val="08F36B3F"/>
    <w:rsid w:val="08F36B6C"/>
    <w:rsid w:val="08F36C56"/>
    <w:rsid w:val="08F36D9B"/>
    <w:rsid w:val="08F36E75"/>
    <w:rsid w:val="08F36EB7"/>
    <w:rsid w:val="08F36EE8"/>
    <w:rsid w:val="08F36F10"/>
    <w:rsid w:val="08F36FDC"/>
    <w:rsid w:val="08F3713B"/>
    <w:rsid w:val="08F3728E"/>
    <w:rsid w:val="08F373A6"/>
    <w:rsid w:val="08F37436"/>
    <w:rsid w:val="08F3745D"/>
    <w:rsid w:val="08F376CD"/>
    <w:rsid w:val="08F3770E"/>
    <w:rsid w:val="08F3772A"/>
    <w:rsid w:val="08F3777E"/>
    <w:rsid w:val="08F37788"/>
    <w:rsid w:val="08F3780A"/>
    <w:rsid w:val="08F37A4F"/>
    <w:rsid w:val="08F37B37"/>
    <w:rsid w:val="08F37B9D"/>
    <w:rsid w:val="08F37BD2"/>
    <w:rsid w:val="08F37C8A"/>
    <w:rsid w:val="08F37D49"/>
    <w:rsid w:val="08F37D6B"/>
    <w:rsid w:val="08F37D8C"/>
    <w:rsid w:val="08F37EAC"/>
    <w:rsid w:val="08F37F82"/>
    <w:rsid w:val="08F400A2"/>
    <w:rsid w:val="08F400FC"/>
    <w:rsid w:val="08F40127"/>
    <w:rsid w:val="08F40183"/>
    <w:rsid w:val="08F4025D"/>
    <w:rsid w:val="08F404B1"/>
    <w:rsid w:val="08F40644"/>
    <w:rsid w:val="08F4066C"/>
    <w:rsid w:val="08F407FA"/>
    <w:rsid w:val="08F40845"/>
    <w:rsid w:val="08F40B3F"/>
    <w:rsid w:val="08F40DA8"/>
    <w:rsid w:val="08F40DE5"/>
    <w:rsid w:val="08F40F22"/>
    <w:rsid w:val="08F40F25"/>
    <w:rsid w:val="08F40F3A"/>
    <w:rsid w:val="08F410E3"/>
    <w:rsid w:val="08F411B4"/>
    <w:rsid w:val="08F41207"/>
    <w:rsid w:val="08F413F2"/>
    <w:rsid w:val="08F4146F"/>
    <w:rsid w:val="08F415C9"/>
    <w:rsid w:val="08F41756"/>
    <w:rsid w:val="08F4188A"/>
    <w:rsid w:val="08F419C9"/>
    <w:rsid w:val="08F41A21"/>
    <w:rsid w:val="08F41A5B"/>
    <w:rsid w:val="08F41CFD"/>
    <w:rsid w:val="08F41D30"/>
    <w:rsid w:val="08F41FDE"/>
    <w:rsid w:val="08F420E3"/>
    <w:rsid w:val="08F42180"/>
    <w:rsid w:val="08F421DA"/>
    <w:rsid w:val="08F42207"/>
    <w:rsid w:val="08F42585"/>
    <w:rsid w:val="08F42597"/>
    <w:rsid w:val="08F425A9"/>
    <w:rsid w:val="08F42730"/>
    <w:rsid w:val="08F4276C"/>
    <w:rsid w:val="08F428A1"/>
    <w:rsid w:val="08F4290D"/>
    <w:rsid w:val="08F42959"/>
    <w:rsid w:val="08F429BC"/>
    <w:rsid w:val="08F42A98"/>
    <w:rsid w:val="08F42C4B"/>
    <w:rsid w:val="08F42D25"/>
    <w:rsid w:val="08F42D84"/>
    <w:rsid w:val="08F42DA0"/>
    <w:rsid w:val="08F43087"/>
    <w:rsid w:val="08F43128"/>
    <w:rsid w:val="08F43396"/>
    <w:rsid w:val="08F43541"/>
    <w:rsid w:val="08F435B6"/>
    <w:rsid w:val="08F437C0"/>
    <w:rsid w:val="08F437E4"/>
    <w:rsid w:val="08F438D6"/>
    <w:rsid w:val="08F438EA"/>
    <w:rsid w:val="08F43B28"/>
    <w:rsid w:val="08F43C2F"/>
    <w:rsid w:val="08F43C7C"/>
    <w:rsid w:val="08F43CE5"/>
    <w:rsid w:val="08F44032"/>
    <w:rsid w:val="08F4411E"/>
    <w:rsid w:val="08F446B3"/>
    <w:rsid w:val="08F447DF"/>
    <w:rsid w:val="08F448FA"/>
    <w:rsid w:val="08F44BF5"/>
    <w:rsid w:val="08F44C18"/>
    <w:rsid w:val="08F44D7F"/>
    <w:rsid w:val="08F44FB1"/>
    <w:rsid w:val="08F450AA"/>
    <w:rsid w:val="08F45219"/>
    <w:rsid w:val="08F452ED"/>
    <w:rsid w:val="08F4548E"/>
    <w:rsid w:val="08F454BA"/>
    <w:rsid w:val="08F45561"/>
    <w:rsid w:val="08F4572B"/>
    <w:rsid w:val="08F457CC"/>
    <w:rsid w:val="08F4580A"/>
    <w:rsid w:val="08F4586A"/>
    <w:rsid w:val="08F45980"/>
    <w:rsid w:val="08F45B83"/>
    <w:rsid w:val="08F45C08"/>
    <w:rsid w:val="08F45EBC"/>
    <w:rsid w:val="08F45FF7"/>
    <w:rsid w:val="08F4607D"/>
    <w:rsid w:val="08F4612D"/>
    <w:rsid w:val="08F46249"/>
    <w:rsid w:val="08F46468"/>
    <w:rsid w:val="08F464DD"/>
    <w:rsid w:val="08F464F4"/>
    <w:rsid w:val="08F4655F"/>
    <w:rsid w:val="08F4660F"/>
    <w:rsid w:val="08F4664D"/>
    <w:rsid w:val="08F46692"/>
    <w:rsid w:val="08F467DC"/>
    <w:rsid w:val="08F469D4"/>
    <w:rsid w:val="08F46B83"/>
    <w:rsid w:val="08F46BFA"/>
    <w:rsid w:val="08F46CB7"/>
    <w:rsid w:val="08F46CBC"/>
    <w:rsid w:val="08F46D24"/>
    <w:rsid w:val="08F46D27"/>
    <w:rsid w:val="08F46E51"/>
    <w:rsid w:val="08F46EFC"/>
    <w:rsid w:val="08F47189"/>
    <w:rsid w:val="08F47600"/>
    <w:rsid w:val="08F476EF"/>
    <w:rsid w:val="08F47716"/>
    <w:rsid w:val="08F47F47"/>
    <w:rsid w:val="08F47F61"/>
    <w:rsid w:val="08F5018A"/>
    <w:rsid w:val="08F5034A"/>
    <w:rsid w:val="08F503DA"/>
    <w:rsid w:val="08F5040E"/>
    <w:rsid w:val="08F5061E"/>
    <w:rsid w:val="08F506B0"/>
    <w:rsid w:val="08F5079F"/>
    <w:rsid w:val="08F50857"/>
    <w:rsid w:val="08F5085E"/>
    <w:rsid w:val="08F5089F"/>
    <w:rsid w:val="08F5095B"/>
    <w:rsid w:val="08F50986"/>
    <w:rsid w:val="08F50B83"/>
    <w:rsid w:val="08F50BBE"/>
    <w:rsid w:val="08F50C25"/>
    <w:rsid w:val="08F51004"/>
    <w:rsid w:val="08F510C5"/>
    <w:rsid w:val="08F5124E"/>
    <w:rsid w:val="08F5135C"/>
    <w:rsid w:val="08F5168F"/>
    <w:rsid w:val="08F5170C"/>
    <w:rsid w:val="08F5179C"/>
    <w:rsid w:val="08F51892"/>
    <w:rsid w:val="08F518FE"/>
    <w:rsid w:val="08F51900"/>
    <w:rsid w:val="08F51921"/>
    <w:rsid w:val="08F51950"/>
    <w:rsid w:val="08F51B25"/>
    <w:rsid w:val="08F51B36"/>
    <w:rsid w:val="08F51BC7"/>
    <w:rsid w:val="08F51E50"/>
    <w:rsid w:val="08F51F7F"/>
    <w:rsid w:val="08F521D4"/>
    <w:rsid w:val="08F522DA"/>
    <w:rsid w:val="08F52436"/>
    <w:rsid w:val="08F5267F"/>
    <w:rsid w:val="08F526AF"/>
    <w:rsid w:val="08F526BA"/>
    <w:rsid w:val="08F5283D"/>
    <w:rsid w:val="08F52AA5"/>
    <w:rsid w:val="08F52BC6"/>
    <w:rsid w:val="08F52C52"/>
    <w:rsid w:val="08F52D8D"/>
    <w:rsid w:val="08F52F47"/>
    <w:rsid w:val="08F5303A"/>
    <w:rsid w:val="08F53073"/>
    <w:rsid w:val="08F53103"/>
    <w:rsid w:val="08F53109"/>
    <w:rsid w:val="08F5315E"/>
    <w:rsid w:val="08F5318C"/>
    <w:rsid w:val="08F532A8"/>
    <w:rsid w:val="08F5330E"/>
    <w:rsid w:val="08F5331B"/>
    <w:rsid w:val="08F5333F"/>
    <w:rsid w:val="08F53403"/>
    <w:rsid w:val="08F5356E"/>
    <w:rsid w:val="08F536C6"/>
    <w:rsid w:val="08F5392D"/>
    <w:rsid w:val="08F53A65"/>
    <w:rsid w:val="08F53B22"/>
    <w:rsid w:val="08F53BB6"/>
    <w:rsid w:val="08F53BF2"/>
    <w:rsid w:val="08F53C3E"/>
    <w:rsid w:val="08F53CBB"/>
    <w:rsid w:val="08F53E2A"/>
    <w:rsid w:val="08F53E60"/>
    <w:rsid w:val="08F54018"/>
    <w:rsid w:val="08F54077"/>
    <w:rsid w:val="08F54128"/>
    <w:rsid w:val="08F542A3"/>
    <w:rsid w:val="08F54496"/>
    <w:rsid w:val="08F54588"/>
    <w:rsid w:val="08F545FA"/>
    <w:rsid w:val="08F546FA"/>
    <w:rsid w:val="08F54761"/>
    <w:rsid w:val="08F547FB"/>
    <w:rsid w:val="08F548AA"/>
    <w:rsid w:val="08F54938"/>
    <w:rsid w:val="08F549D4"/>
    <w:rsid w:val="08F54BC3"/>
    <w:rsid w:val="08F54C4F"/>
    <w:rsid w:val="08F54C65"/>
    <w:rsid w:val="08F54CA6"/>
    <w:rsid w:val="08F54DD0"/>
    <w:rsid w:val="08F54DFF"/>
    <w:rsid w:val="08F550B5"/>
    <w:rsid w:val="08F550CF"/>
    <w:rsid w:val="08F55319"/>
    <w:rsid w:val="08F555EB"/>
    <w:rsid w:val="08F558FC"/>
    <w:rsid w:val="08F558FD"/>
    <w:rsid w:val="08F5594E"/>
    <w:rsid w:val="08F55AB1"/>
    <w:rsid w:val="08F55CC8"/>
    <w:rsid w:val="08F55E25"/>
    <w:rsid w:val="08F560EE"/>
    <w:rsid w:val="08F561E8"/>
    <w:rsid w:val="08F56223"/>
    <w:rsid w:val="08F5629F"/>
    <w:rsid w:val="08F563E8"/>
    <w:rsid w:val="08F56415"/>
    <w:rsid w:val="08F564F0"/>
    <w:rsid w:val="08F5660B"/>
    <w:rsid w:val="08F56628"/>
    <w:rsid w:val="08F56634"/>
    <w:rsid w:val="08F56682"/>
    <w:rsid w:val="08F56695"/>
    <w:rsid w:val="08F5674C"/>
    <w:rsid w:val="08F56842"/>
    <w:rsid w:val="08F568BB"/>
    <w:rsid w:val="08F56B23"/>
    <w:rsid w:val="08F56CBD"/>
    <w:rsid w:val="08F56E08"/>
    <w:rsid w:val="08F56EF3"/>
    <w:rsid w:val="08F56F4D"/>
    <w:rsid w:val="08F56F63"/>
    <w:rsid w:val="08F56F75"/>
    <w:rsid w:val="08F57011"/>
    <w:rsid w:val="08F571C3"/>
    <w:rsid w:val="08F573FA"/>
    <w:rsid w:val="08F5751A"/>
    <w:rsid w:val="08F57594"/>
    <w:rsid w:val="08F576ED"/>
    <w:rsid w:val="08F578C4"/>
    <w:rsid w:val="08F57A3F"/>
    <w:rsid w:val="08F57B14"/>
    <w:rsid w:val="08F57BB4"/>
    <w:rsid w:val="08F57C5F"/>
    <w:rsid w:val="08F57F68"/>
    <w:rsid w:val="08F57F91"/>
    <w:rsid w:val="08F60027"/>
    <w:rsid w:val="08F6020B"/>
    <w:rsid w:val="08F60399"/>
    <w:rsid w:val="08F6055B"/>
    <w:rsid w:val="08F60740"/>
    <w:rsid w:val="08F60741"/>
    <w:rsid w:val="08F607E1"/>
    <w:rsid w:val="08F608AD"/>
    <w:rsid w:val="08F609F6"/>
    <w:rsid w:val="08F60B69"/>
    <w:rsid w:val="08F60D54"/>
    <w:rsid w:val="08F60D63"/>
    <w:rsid w:val="08F60EB3"/>
    <w:rsid w:val="08F60ED7"/>
    <w:rsid w:val="08F61064"/>
    <w:rsid w:val="08F617BC"/>
    <w:rsid w:val="08F6192B"/>
    <w:rsid w:val="08F619CE"/>
    <w:rsid w:val="08F61BC9"/>
    <w:rsid w:val="08F61C1B"/>
    <w:rsid w:val="08F61C69"/>
    <w:rsid w:val="08F61C77"/>
    <w:rsid w:val="08F61D3F"/>
    <w:rsid w:val="08F61D9E"/>
    <w:rsid w:val="08F61DC1"/>
    <w:rsid w:val="08F61E7A"/>
    <w:rsid w:val="08F61EDA"/>
    <w:rsid w:val="08F62064"/>
    <w:rsid w:val="08F6237E"/>
    <w:rsid w:val="08F624D6"/>
    <w:rsid w:val="08F62574"/>
    <w:rsid w:val="08F6263D"/>
    <w:rsid w:val="08F626AA"/>
    <w:rsid w:val="08F62764"/>
    <w:rsid w:val="08F628C5"/>
    <w:rsid w:val="08F629EE"/>
    <w:rsid w:val="08F62A50"/>
    <w:rsid w:val="08F62C02"/>
    <w:rsid w:val="08F62CBB"/>
    <w:rsid w:val="08F62D16"/>
    <w:rsid w:val="08F62E15"/>
    <w:rsid w:val="08F62E46"/>
    <w:rsid w:val="08F62E9F"/>
    <w:rsid w:val="08F63080"/>
    <w:rsid w:val="08F6310A"/>
    <w:rsid w:val="08F631D9"/>
    <w:rsid w:val="08F6327A"/>
    <w:rsid w:val="08F6334B"/>
    <w:rsid w:val="08F633BE"/>
    <w:rsid w:val="08F634B7"/>
    <w:rsid w:val="08F634C5"/>
    <w:rsid w:val="08F6356E"/>
    <w:rsid w:val="08F637E0"/>
    <w:rsid w:val="08F637EB"/>
    <w:rsid w:val="08F637FD"/>
    <w:rsid w:val="08F63D64"/>
    <w:rsid w:val="08F63EE3"/>
    <w:rsid w:val="08F63F10"/>
    <w:rsid w:val="08F63F88"/>
    <w:rsid w:val="08F6407E"/>
    <w:rsid w:val="08F640BF"/>
    <w:rsid w:val="08F64198"/>
    <w:rsid w:val="08F64246"/>
    <w:rsid w:val="08F6425F"/>
    <w:rsid w:val="08F64270"/>
    <w:rsid w:val="08F64273"/>
    <w:rsid w:val="08F64293"/>
    <w:rsid w:val="08F64503"/>
    <w:rsid w:val="08F6459F"/>
    <w:rsid w:val="08F646B6"/>
    <w:rsid w:val="08F646C4"/>
    <w:rsid w:val="08F646F6"/>
    <w:rsid w:val="08F64743"/>
    <w:rsid w:val="08F64997"/>
    <w:rsid w:val="08F649C6"/>
    <w:rsid w:val="08F649D7"/>
    <w:rsid w:val="08F649F5"/>
    <w:rsid w:val="08F64A27"/>
    <w:rsid w:val="08F64A28"/>
    <w:rsid w:val="08F64ADA"/>
    <w:rsid w:val="08F64C5D"/>
    <w:rsid w:val="08F64D81"/>
    <w:rsid w:val="08F64D92"/>
    <w:rsid w:val="08F64DD9"/>
    <w:rsid w:val="08F64DE0"/>
    <w:rsid w:val="08F64DE4"/>
    <w:rsid w:val="08F64E15"/>
    <w:rsid w:val="08F64E71"/>
    <w:rsid w:val="08F64EA3"/>
    <w:rsid w:val="08F64EFF"/>
    <w:rsid w:val="08F65135"/>
    <w:rsid w:val="08F651CA"/>
    <w:rsid w:val="08F652F3"/>
    <w:rsid w:val="08F6536C"/>
    <w:rsid w:val="08F65443"/>
    <w:rsid w:val="08F65481"/>
    <w:rsid w:val="08F654C8"/>
    <w:rsid w:val="08F656E2"/>
    <w:rsid w:val="08F656F4"/>
    <w:rsid w:val="08F65825"/>
    <w:rsid w:val="08F658D8"/>
    <w:rsid w:val="08F659D7"/>
    <w:rsid w:val="08F65A04"/>
    <w:rsid w:val="08F65A6E"/>
    <w:rsid w:val="08F65A7D"/>
    <w:rsid w:val="08F65B4A"/>
    <w:rsid w:val="08F65D25"/>
    <w:rsid w:val="08F65D93"/>
    <w:rsid w:val="08F65D95"/>
    <w:rsid w:val="08F65E2A"/>
    <w:rsid w:val="08F6609E"/>
    <w:rsid w:val="08F6616F"/>
    <w:rsid w:val="08F66194"/>
    <w:rsid w:val="08F66337"/>
    <w:rsid w:val="08F66561"/>
    <w:rsid w:val="08F6664E"/>
    <w:rsid w:val="08F666AD"/>
    <w:rsid w:val="08F66788"/>
    <w:rsid w:val="08F66874"/>
    <w:rsid w:val="08F6691A"/>
    <w:rsid w:val="08F66A80"/>
    <w:rsid w:val="08F66BFF"/>
    <w:rsid w:val="08F66E12"/>
    <w:rsid w:val="08F66EE4"/>
    <w:rsid w:val="08F670B5"/>
    <w:rsid w:val="08F671CE"/>
    <w:rsid w:val="08F674E8"/>
    <w:rsid w:val="08F674F2"/>
    <w:rsid w:val="08F6750B"/>
    <w:rsid w:val="08F6756D"/>
    <w:rsid w:val="08F67670"/>
    <w:rsid w:val="08F676C9"/>
    <w:rsid w:val="08F679EE"/>
    <w:rsid w:val="08F67A3E"/>
    <w:rsid w:val="08F67A79"/>
    <w:rsid w:val="08F67AA8"/>
    <w:rsid w:val="08F67ABE"/>
    <w:rsid w:val="08F67B7A"/>
    <w:rsid w:val="08F67BDB"/>
    <w:rsid w:val="08F67C76"/>
    <w:rsid w:val="08F67CDB"/>
    <w:rsid w:val="08F67E54"/>
    <w:rsid w:val="08F67EFB"/>
    <w:rsid w:val="08F67F53"/>
    <w:rsid w:val="08F7002C"/>
    <w:rsid w:val="08F700A3"/>
    <w:rsid w:val="08F70249"/>
    <w:rsid w:val="08F70258"/>
    <w:rsid w:val="08F703F5"/>
    <w:rsid w:val="08F70401"/>
    <w:rsid w:val="08F70495"/>
    <w:rsid w:val="08F70636"/>
    <w:rsid w:val="08F70656"/>
    <w:rsid w:val="08F70688"/>
    <w:rsid w:val="08F70691"/>
    <w:rsid w:val="08F708DB"/>
    <w:rsid w:val="08F70D8B"/>
    <w:rsid w:val="08F70F64"/>
    <w:rsid w:val="08F710A5"/>
    <w:rsid w:val="08F710E8"/>
    <w:rsid w:val="08F711B5"/>
    <w:rsid w:val="08F71221"/>
    <w:rsid w:val="08F7128B"/>
    <w:rsid w:val="08F71295"/>
    <w:rsid w:val="08F712E0"/>
    <w:rsid w:val="08F7131D"/>
    <w:rsid w:val="08F713E9"/>
    <w:rsid w:val="08F71403"/>
    <w:rsid w:val="08F7140E"/>
    <w:rsid w:val="08F7141A"/>
    <w:rsid w:val="08F71445"/>
    <w:rsid w:val="08F71492"/>
    <w:rsid w:val="08F714F0"/>
    <w:rsid w:val="08F715FA"/>
    <w:rsid w:val="08F71646"/>
    <w:rsid w:val="08F716BD"/>
    <w:rsid w:val="08F717E7"/>
    <w:rsid w:val="08F71981"/>
    <w:rsid w:val="08F719FB"/>
    <w:rsid w:val="08F71CB0"/>
    <w:rsid w:val="08F71F7D"/>
    <w:rsid w:val="08F72097"/>
    <w:rsid w:val="08F72144"/>
    <w:rsid w:val="08F72440"/>
    <w:rsid w:val="08F7247C"/>
    <w:rsid w:val="08F726AE"/>
    <w:rsid w:val="08F72929"/>
    <w:rsid w:val="08F7298B"/>
    <w:rsid w:val="08F72AFE"/>
    <w:rsid w:val="08F72BCB"/>
    <w:rsid w:val="08F72C4D"/>
    <w:rsid w:val="08F72F6B"/>
    <w:rsid w:val="08F72FE8"/>
    <w:rsid w:val="08F730CF"/>
    <w:rsid w:val="08F7310B"/>
    <w:rsid w:val="08F731FA"/>
    <w:rsid w:val="08F73334"/>
    <w:rsid w:val="08F73395"/>
    <w:rsid w:val="08F733BE"/>
    <w:rsid w:val="08F73429"/>
    <w:rsid w:val="08F73581"/>
    <w:rsid w:val="08F735C3"/>
    <w:rsid w:val="08F73705"/>
    <w:rsid w:val="08F7376C"/>
    <w:rsid w:val="08F73989"/>
    <w:rsid w:val="08F73A1C"/>
    <w:rsid w:val="08F73AA9"/>
    <w:rsid w:val="08F73B84"/>
    <w:rsid w:val="08F73C2A"/>
    <w:rsid w:val="08F73C67"/>
    <w:rsid w:val="08F73D34"/>
    <w:rsid w:val="08F73D90"/>
    <w:rsid w:val="08F73DE9"/>
    <w:rsid w:val="08F73EC3"/>
    <w:rsid w:val="08F73F79"/>
    <w:rsid w:val="08F7479F"/>
    <w:rsid w:val="08F7481D"/>
    <w:rsid w:val="08F7499D"/>
    <w:rsid w:val="08F74A82"/>
    <w:rsid w:val="08F74B07"/>
    <w:rsid w:val="08F74C25"/>
    <w:rsid w:val="08F74C60"/>
    <w:rsid w:val="08F74C7E"/>
    <w:rsid w:val="08F74CF6"/>
    <w:rsid w:val="08F74D2F"/>
    <w:rsid w:val="08F74DE1"/>
    <w:rsid w:val="08F74E76"/>
    <w:rsid w:val="08F7501D"/>
    <w:rsid w:val="08F7505E"/>
    <w:rsid w:val="08F7517F"/>
    <w:rsid w:val="08F752DC"/>
    <w:rsid w:val="08F75346"/>
    <w:rsid w:val="08F753B0"/>
    <w:rsid w:val="08F7543B"/>
    <w:rsid w:val="08F756EC"/>
    <w:rsid w:val="08F757C1"/>
    <w:rsid w:val="08F758C5"/>
    <w:rsid w:val="08F758CA"/>
    <w:rsid w:val="08F759EA"/>
    <w:rsid w:val="08F75F48"/>
    <w:rsid w:val="08F75FA0"/>
    <w:rsid w:val="08F75FBA"/>
    <w:rsid w:val="08F7602B"/>
    <w:rsid w:val="08F762A7"/>
    <w:rsid w:val="08F763D5"/>
    <w:rsid w:val="08F76466"/>
    <w:rsid w:val="08F76486"/>
    <w:rsid w:val="08F7659F"/>
    <w:rsid w:val="08F76735"/>
    <w:rsid w:val="08F76741"/>
    <w:rsid w:val="08F76804"/>
    <w:rsid w:val="08F76879"/>
    <w:rsid w:val="08F76898"/>
    <w:rsid w:val="08F76AD8"/>
    <w:rsid w:val="08F76B74"/>
    <w:rsid w:val="08F76C88"/>
    <w:rsid w:val="08F76D34"/>
    <w:rsid w:val="08F76E45"/>
    <w:rsid w:val="08F770A7"/>
    <w:rsid w:val="08F772DB"/>
    <w:rsid w:val="08F77325"/>
    <w:rsid w:val="08F7732A"/>
    <w:rsid w:val="08F7735F"/>
    <w:rsid w:val="08F773DE"/>
    <w:rsid w:val="08F774D6"/>
    <w:rsid w:val="08F7751B"/>
    <w:rsid w:val="08F7752E"/>
    <w:rsid w:val="08F7758B"/>
    <w:rsid w:val="08F7760F"/>
    <w:rsid w:val="08F77640"/>
    <w:rsid w:val="08F776E5"/>
    <w:rsid w:val="08F777A0"/>
    <w:rsid w:val="08F77992"/>
    <w:rsid w:val="08F779D1"/>
    <w:rsid w:val="08F77D37"/>
    <w:rsid w:val="08F77E13"/>
    <w:rsid w:val="08F77E14"/>
    <w:rsid w:val="08F77F01"/>
    <w:rsid w:val="08F77F49"/>
    <w:rsid w:val="08F77FB9"/>
    <w:rsid w:val="08F77FF4"/>
    <w:rsid w:val="08F80085"/>
    <w:rsid w:val="08F80162"/>
    <w:rsid w:val="08F80492"/>
    <w:rsid w:val="08F80566"/>
    <w:rsid w:val="08F80588"/>
    <w:rsid w:val="08F805F4"/>
    <w:rsid w:val="08F80688"/>
    <w:rsid w:val="08F806FA"/>
    <w:rsid w:val="08F807A0"/>
    <w:rsid w:val="08F807D9"/>
    <w:rsid w:val="08F807F8"/>
    <w:rsid w:val="08F809D5"/>
    <w:rsid w:val="08F809E9"/>
    <w:rsid w:val="08F80A1D"/>
    <w:rsid w:val="08F80B07"/>
    <w:rsid w:val="08F80B74"/>
    <w:rsid w:val="08F80B78"/>
    <w:rsid w:val="08F80BBE"/>
    <w:rsid w:val="08F80C0D"/>
    <w:rsid w:val="08F80CF6"/>
    <w:rsid w:val="08F80D2F"/>
    <w:rsid w:val="08F80D42"/>
    <w:rsid w:val="08F80E51"/>
    <w:rsid w:val="08F80F5D"/>
    <w:rsid w:val="08F80F61"/>
    <w:rsid w:val="08F81050"/>
    <w:rsid w:val="08F810B0"/>
    <w:rsid w:val="08F810BF"/>
    <w:rsid w:val="08F81158"/>
    <w:rsid w:val="08F81160"/>
    <w:rsid w:val="08F813CE"/>
    <w:rsid w:val="08F81443"/>
    <w:rsid w:val="08F8159E"/>
    <w:rsid w:val="08F81636"/>
    <w:rsid w:val="08F81747"/>
    <w:rsid w:val="08F817C9"/>
    <w:rsid w:val="08F8188A"/>
    <w:rsid w:val="08F818B8"/>
    <w:rsid w:val="08F8196F"/>
    <w:rsid w:val="08F81A4B"/>
    <w:rsid w:val="08F81AA4"/>
    <w:rsid w:val="08F81AD0"/>
    <w:rsid w:val="08F81DAE"/>
    <w:rsid w:val="08F81E7D"/>
    <w:rsid w:val="08F81EE7"/>
    <w:rsid w:val="08F81F9C"/>
    <w:rsid w:val="08F82067"/>
    <w:rsid w:val="08F8230C"/>
    <w:rsid w:val="08F82370"/>
    <w:rsid w:val="08F82410"/>
    <w:rsid w:val="08F824E0"/>
    <w:rsid w:val="08F82516"/>
    <w:rsid w:val="08F82701"/>
    <w:rsid w:val="08F8271A"/>
    <w:rsid w:val="08F82800"/>
    <w:rsid w:val="08F82912"/>
    <w:rsid w:val="08F82ACB"/>
    <w:rsid w:val="08F82B22"/>
    <w:rsid w:val="08F82D63"/>
    <w:rsid w:val="08F82E00"/>
    <w:rsid w:val="08F82E2F"/>
    <w:rsid w:val="08F82E53"/>
    <w:rsid w:val="08F82E9F"/>
    <w:rsid w:val="08F82ECB"/>
    <w:rsid w:val="08F82FDB"/>
    <w:rsid w:val="08F8303F"/>
    <w:rsid w:val="08F8305E"/>
    <w:rsid w:val="08F83123"/>
    <w:rsid w:val="08F832A2"/>
    <w:rsid w:val="08F834BE"/>
    <w:rsid w:val="08F83772"/>
    <w:rsid w:val="08F83846"/>
    <w:rsid w:val="08F83854"/>
    <w:rsid w:val="08F83A19"/>
    <w:rsid w:val="08F83B05"/>
    <w:rsid w:val="08F83B65"/>
    <w:rsid w:val="08F83C0C"/>
    <w:rsid w:val="08F83C3C"/>
    <w:rsid w:val="08F83C64"/>
    <w:rsid w:val="08F83D16"/>
    <w:rsid w:val="08F83D34"/>
    <w:rsid w:val="08F83D9A"/>
    <w:rsid w:val="08F83E9C"/>
    <w:rsid w:val="08F83ECB"/>
    <w:rsid w:val="08F83ED4"/>
    <w:rsid w:val="08F83F4A"/>
    <w:rsid w:val="08F8427A"/>
    <w:rsid w:val="08F842F6"/>
    <w:rsid w:val="08F8432C"/>
    <w:rsid w:val="08F843EF"/>
    <w:rsid w:val="08F84638"/>
    <w:rsid w:val="08F846C0"/>
    <w:rsid w:val="08F847BF"/>
    <w:rsid w:val="08F848C6"/>
    <w:rsid w:val="08F8495E"/>
    <w:rsid w:val="08F8495F"/>
    <w:rsid w:val="08F84B01"/>
    <w:rsid w:val="08F84BC6"/>
    <w:rsid w:val="08F84BE2"/>
    <w:rsid w:val="08F84CCD"/>
    <w:rsid w:val="08F84D7D"/>
    <w:rsid w:val="08F84DAC"/>
    <w:rsid w:val="08F84F52"/>
    <w:rsid w:val="08F85115"/>
    <w:rsid w:val="08F852AF"/>
    <w:rsid w:val="08F85361"/>
    <w:rsid w:val="08F854C5"/>
    <w:rsid w:val="08F8552D"/>
    <w:rsid w:val="08F855A2"/>
    <w:rsid w:val="08F855F2"/>
    <w:rsid w:val="08F8580B"/>
    <w:rsid w:val="08F85828"/>
    <w:rsid w:val="08F85858"/>
    <w:rsid w:val="08F858FC"/>
    <w:rsid w:val="08F85922"/>
    <w:rsid w:val="08F85A6B"/>
    <w:rsid w:val="08F85A81"/>
    <w:rsid w:val="08F85B64"/>
    <w:rsid w:val="08F85C44"/>
    <w:rsid w:val="08F85C8A"/>
    <w:rsid w:val="08F85DBB"/>
    <w:rsid w:val="08F85DC4"/>
    <w:rsid w:val="08F85E38"/>
    <w:rsid w:val="08F85E96"/>
    <w:rsid w:val="08F85EB5"/>
    <w:rsid w:val="08F860E0"/>
    <w:rsid w:val="08F86471"/>
    <w:rsid w:val="08F86535"/>
    <w:rsid w:val="08F86572"/>
    <w:rsid w:val="08F865E5"/>
    <w:rsid w:val="08F8673C"/>
    <w:rsid w:val="08F86771"/>
    <w:rsid w:val="08F867F1"/>
    <w:rsid w:val="08F86A54"/>
    <w:rsid w:val="08F86CB6"/>
    <w:rsid w:val="08F86D1B"/>
    <w:rsid w:val="08F86DEA"/>
    <w:rsid w:val="08F86EB6"/>
    <w:rsid w:val="08F87297"/>
    <w:rsid w:val="08F872D2"/>
    <w:rsid w:val="08F872E6"/>
    <w:rsid w:val="08F873AD"/>
    <w:rsid w:val="08F876F2"/>
    <w:rsid w:val="08F8773B"/>
    <w:rsid w:val="08F8774B"/>
    <w:rsid w:val="08F878AE"/>
    <w:rsid w:val="08F87982"/>
    <w:rsid w:val="08F87AB8"/>
    <w:rsid w:val="08F87D61"/>
    <w:rsid w:val="08F87FD1"/>
    <w:rsid w:val="08F90186"/>
    <w:rsid w:val="08F90204"/>
    <w:rsid w:val="08F90293"/>
    <w:rsid w:val="08F90347"/>
    <w:rsid w:val="08F9043B"/>
    <w:rsid w:val="08F9044F"/>
    <w:rsid w:val="08F904B8"/>
    <w:rsid w:val="08F90704"/>
    <w:rsid w:val="08F90894"/>
    <w:rsid w:val="08F908C4"/>
    <w:rsid w:val="08F9090C"/>
    <w:rsid w:val="08F90B07"/>
    <w:rsid w:val="08F90BD8"/>
    <w:rsid w:val="08F90DB3"/>
    <w:rsid w:val="08F90E18"/>
    <w:rsid w:val="08F91060"/>
    <w:rsid w:val="08F91171"/>
    <w:rsid w:val="08F911AB"/>
    <w:rsid w:val="08F911AF"/>
    <w:rsid w:val="08F913CB"/>
    <w:rsid w:val="08F91471"/>
    <w:rsid w:val="08F91628"/>
    <w:rsid w:val="08F91746"/>
    <w:rsid w:val="08F9177C"/>
    <w:rsid w:val="08F918BE"/>
    <w:rsid w:val="08F918D2"/>
    <w:rsid w:val="08F918DB"/>
    <w:rsid w:val="08F91ADC"/>
    <w:rsid w:val="08F91C35"/>
    <w:rsid w:val="08F91EE7"/>
    <w:rsid w:val="08F9202B"/>
    <w:rsid w:val="08F92142"/>
    <w:rsid w:val="08F923B2"/>
    <w:rsid w:val="08F925DF"/>
    <w:rsid w:val="08F925F6"/>
    <w:rsid w:val="08F92615"/>
    <w:rsid w:val="08F92631"/>
    <w:rsid w:val="08F92764"/>
    <w:rsid w:val="08F92798"/>
    <w:rsid w:val="08F92A2E"/>
    <w:rsid w:val="08F92AAD"/>
    <w:rsid w:val="08F92C4F"/>
    <w:rsid w:val="08F92D5E"/>
    <w:rsid w:val="08F92D61"/>
    <w:rsid w:val="08F92E66"/>
    <w:rsid w:val="08F92FA7"/>
    <w:rsid w:val="08F93113"/>
    <w:rsid w:val="08F931A7"/>
    <w:rsid w:val="08F93302"/>
    <w:rsid w:val="08F93336"/>
    <w:rsid w:val="08F933B8"/>
    <w:rsid w:val="08F938B1"/>
    <w:rsid w:val="08F9392F"/>
    <w:rsid w:val="08F939C0"/>
    <w:rsid w:val="08F939E4"/>
    <w:rsid w:val="08F93A99"/>
    <w:rsid w:val="08F93B45"/>
    <w:rsid w:val="08F93C43"/>
    <w:rsid w:val="08F93CF9"/>
    <w:rsid w:val="08F93E10"/>
    <w:rsid w:val="08F93F60"/>
    <w:rsid w:val="08F93FB6"/>
    <w:rsid w:val="08F93FE2"/>
    <w:rsid w:val="08F940E6"/>
    <w:rsid w:val="08F94108"/>
    <w:rsid w:val="08F942BD"/>
    <w:rsid w:val="08F9444D"/>
    <w:rsid w:val="08F9471A"/>
    <w:rsid w:val="08F9481B"/>
    <w:rsid w:val="08F9496C"/>
    <w:rsid w:val="08F94CC9"/>
    <w:rsid w:val="08F94DB4"/>
    <w:rsid w:val="08F94E69"/>
    <w:rsid w:val="08F94EB8"/>
    <w:rsid w:val="08F94F2A"/>
    <w:rsid w:val="08F95124"/>
    <w:rsid w:val="08F952D6"/>
    <w:rsid w:val="08F9533C"/>
    <w:rsid w:val="08F95486"/>
    <w:rsid w:val="08F9560E"/>
    <w:rsid w:val="08F95683"/>
    <w:rsid w:val="08F956B4"/>
    <w:rsid w:val="08F957B3"/>
    <w:rsid w:val="08F9591F"/>
    <w:rsid w:val="08F95A3B"/>
    <w:rsid w:val="08F95A77"/>
    <w:rsid w:val="08F95DCB"/>
    <w:rsid w:val="08F95E63"/>
    <w:rsid w:val="08F96075"/>
    <w:rsid w:val="08F96079"/>
    <w:rsid w:val="08F962F1"/>
    <w:rsid w:val="08F96394"/>
    <w:rsid w:val="08F9645C"/>
    <w:rsid w:val="08F967DE"/>
    <w:rsid w:val="08F96887"/>
    <w:rsid w:val="08F96913"/>
    <w:rsid w:val="08F9695F"/>
    <w:rsid w:val="08F96BDE"/>
    <w:rsid w:val="08F96E14"/>
    <w:rsid w:val="08F96E73"/>
    <w:rsid w:val="08F96FDF"/>
    <w:rsid w:val="08F97128"/>
    <w:rsid w:val="08F9725B"/>
    <w:rsid w:val="08F9732B"/>
    <w:rsid w:val="08F974AA"/>
    <w:rsid w:val="08F974C2"/>
    <w:rsid w:val="08F97502"/>
    <w:rsid w:val="08F97794"/>
    <w:rsid w:val="08F9786D"/>
    <w:rsid w:val="08F97A66"/>
    <w:rsid w:val="08F97AC2"/>
    <w:rsid w:val="08F97BE2"/>
    <w:rsid w:val="08F97C67"/>
    <w:rsid w:val="08FA00F3"/>
    <w:rsid w:val="08FA0213"/>
    <w:rsid w:val="08FA0280"/>
    <w:rsid w:val="08FA0392"/>
    <w:rsid w:val="08FA03B0"/>
    <w:rsid w:val="08FA0461"/>
    <w:rsid w:val="08FA04CB"/>
    <w:rsid w:val="08FA063F"/>
    <w:rsid w:val="08FA06AB"/>
    <w:rsid w:val="08FA0784"/>
    <w:rsid w:val="08FA07BB"/>
    <w:rsid w:val="08FA0851"/>
    <w:rsid w:val="08FA089B"/>
    <w:rsid w:val="08FA0906"/>
    <w:rsid w:val="08FA0924"/>
    <w:rsid w:val="08FA0A46"/>
    <w:rsid w:val="08FA0BC1"/>
    <w:rsid w:val="08FA0C54"/>
    <w:rsid w:val="08FA0CA7"/>
    <w:rsid w:val="08FA0CBB"/>
    <w:rsid w:val="08FA0D00"/>
    <w:rsid w:val="08FA0D06"/>
    <w:rsid w:val="08FA0D24"/>
    <w:rsid w:val="08FA0E9B"/>
    <w:rsid w:val="08FA0F48"/>
    <w:rsid w:val="08FA10A7"/>
    <w:rsid w:val="08FA1146"/>
    <w:rsid w:val="08FA11D1"/>
    <w:rsid w:val="08FA1252"/>
    <w:rsid w:val="08FA13B6"/>
    <w:rsid w:val="08FA14C1"/>
    <w:rsid w:val="08FA164F"/>
    <w:rsid w:val="08FA169F"/>
    <w:rsid w:val="08FA16E8"/>
    <w:rsid w:val="08FA18C5"/>
    <w:rsid w:val="08FA190D"/>
    <w:rsid w:val="08FA194E"/>
    <w:rsid w:val="08FA19A3"/>
    <w:rsid w:val="08FA19EF"/>
    <w:rsid w:val="08FA1A2C"/>
    <w:rsid w:val="08FA1C69"/>
    <w:rsid w:val="08FA1DB3"/>
    <w:rsid w:val="08FA1E88"/>
    <w:rsid w:val="08FA2056"/>
    <w:rsid w:val="08FA2065"/>
    <w:rsid w:val="08FA20CA"/>
    <w:rsid w:val="08FA2107"/>
    <w:rsid w:val="08FA2262"/>
    <w:rsid w:val="08FA23C4"/>
    <w:rsid w:val="08FA2774"/>
    <w:rsid w:val="08FA27B2"/>
    <w:rsid w:val="08FA27F7"/>
    <w:rsid w:val="08FA28F1"/>
    <w:rsid w:val="08FA296E"/>
    <w:rsid w:val="08FA29B2"/>
    <w:rsid w:val="08FA29E9"/>
    <w:rsid w:val="08FA2A4E"/>
    <w:rsid w:val="08FA2AC0"/>
    <w:rsid w:val="08FA2B14"/>
    <w:rsid w:val="08FA2BB3"/>
    <w:rsid w:val="08FA2D30"/>
    <w:rsid w:val="08FA2D66"/>
    <w:rsid w:val="08FA2D9B"/>
    <w:rsid w:val="08FA2DB9"/>
    <w:rsid w:val="08FA2ED9"/>
    <w:rsid w:val="08FA3172"/>
    <w:rsid w:val="08FA31AB"/>
    <w:rsid w:val="08FA3299"/>
    <w:rsid w:val="08FA3394"/>
    <w:rsid w:val="08FA380F"/>
    <w:rsid w:val="08FA38BE"/>
    <w:rsid w:val="08FA39E9"/>
    <w:rsid w:val="08FA39EF"/>
    <w:rsid w:val="08FA3A4E"/>
    <w:rsid w:val="08FA3A87"/>
    <w:rsid w:val="08FA3AE0"/>
    <w:rsid w:val="08FA3AE7"/>
    <w:rsid w:val="08FA3CAE"/>
    <w:rsid w:val="08FA3DF8"/>
    <w:rsid w:val="08FA3E46"/>
    <w:rsid w:val="08FA3F2B"/>
    <w:rsid w:val="08FA3FC7"/>
    <w:rsid w:val="08FA40C0"/>
    <w:rsid w:val="08FA41C3"/>
    <w:rsid w:val="08FA41DF"/>
    <w:rsid w:val="08FA4329"/>
    <w:rsid w:val="08FA43F4"/>
    <w:rsid w:val="08FA447D"/>
    <w:rsid w:val="08FA44AF"/>
    <w:rsid w:val="08FA44DA"/>
    <w:rsid w:val="08FA45D1"/>
    <w:rsid w:val="08FA48EC"/>
    <w:rsid w:val="08FA4904"/>
    <w:rsid w:val="08FA49AB"/>
    <w:rsid w:val="08FA4A6C"/>
    <w:rsid w:val="08FA4A87"/>
    <w:rsid w:val="08FA4A9E"/>
    <w:rsid w:val="08FA4AC1"/>
    <w:rsid w:val="08FA4B69"/>
    <w:rsid w:val="08FA4BD6"/>
    <w:rsid w:val="08FA4BEF"/>
    <w:rsid w:val="08FA4D97"/>
    <w:rsid w:val="08FA4DB9"/>
    <w:rsid w:val="08FA4DE9"/>
    <w:rsid w:val="08FA4E93"/>
    <w:rsid w:val="08FA4ED8"/>
    <w:rsid w:val="08FA4F43"/>
    <w:rsid w:val="08FA4F7B"/>
    <w:rsid w:val="08FA5071"/>
    <w:rsid w:val="08FA514F"/>
    <w:rsid w:val="08FA5348"/>
    <w:rsid w:val="08FA56A0"/>
    <w:rsid w:val="08FA5877"/>
    <w:rsid w:val="08FA5A76"/>
    <w:rsid w:val="08FA5ADF"/>
    <w:rsid w:val="08FA5AE9"/>
    <w:rsid w:val="08FA5C83"/>
    <w:rsid w:val="08FA5CB9"/>
    <w:rsid w:val="08FA5DB7"/>
    <w:rsid w:val="08FA5EAD"/>
    <w:rsid w:val="08FA5F21"/>
    <w:rsid w:val="08FA60E0"/>
    <w:rsid w:val="08FA60FF"/>
    <w:rsid w:val="08FA61BA"/>
    <w:rsid w:val="08FA63C6"/>
    <w:rsid w:val="08FA64A3"/>
    <w:rsid w:val="08FA6520"/>
    <w:rsid w:val="08FA6822"/>
    <w:rsid w:val="08FA690E"/>
    <w:rsid w:val="08FA6963"/>
    <w:rsid w:val="08FA6BB9"/>
    <w:rsid w:val="08FA6D15"/>
    <w:rsid w:val="08FA6D21"/>
    <w:rsid w:val="08FA6EEF"/>
    <w:rsid w:val="08FA6F24"/>
    <w:rsid w:val="08FA6FEB"/>
    <w:rsid w:val="08FA7073"/>
    <w:rsid w:val="08FA7123"/>
    <w:rsid w:val="08FA71B1"/>
    <w:rsid w:val="08FA71E0"/>
    <w:rsid w:val="08FA73D2"/>
    <w:rsid w:val="08FA7486"/>
    <w:rsid w:val="08FA75F3"/>
    <w:rsid w:val="08FA760C"/>
    <w:rsid w:val="08FA7658"/>
    <w:rsid w:val="08FA7739"/>
    <w:rsid w:val="08FA77DE"/>
    <w:rsid w:val="08FA78E3"/>
    <w:rsid w:val="08FA79BD"/>
    <w:rsid w:val="08FA79C7"/>
    <w:rsid w:val="08FA7BAB"/>
    <w:rsid w:val="08FA7D11"/>
    <w:rsid w:val="08FA7D3B"/>
    <w:rsid w:val="08FA7FA9"/>
    <w:rsid w:val="08FB0016"/>
    <w:rsid w:val="08FB02B7"/>
    <w:rsid w:val="08FB02F5"/>
    <w:rsid w:val="08FB0593"/>
    <w:rsid w:val="08FB0640"/>
    <w:rsid w:val="08FB0713"/>
    <w:rsid w:val="08FB0847"/>
    <w:rsid w:val="08FB0932"/>
    <w:rsid w:val="08FB09FD"/>
    <w:rsid w:val="08FB0A63"/>
    <w:rsid w:val="08FB0A6B"/>
    <w:rsid w:val="08FB0D03"/>
    <w:rsid w:val="08FB0FD4"/>
    <w:rsid w:val="08FB10D8"/>
    <w:rsid w:val="08FB113D"/>
    <w:rsid w:val="08FB1191"/>
    <w:rsid w:val="08FB1241"/>
    <w:rsid w:val="08FB12DF"/>
    <w:rsid w:val="08FB1332"/>
    <w:rsid w:val="08FB1591"/>
    <w:rsid w:val="08FB16C8"/>
    <w:rsid w:val="08FB1774"/>
    <w:rsid w:val="08FB17DB"/>
    <w:rsid w:val="08FB1817"/>
    <w:rsid w:val="08FB1891"/>
    <w:rsid w:val="08FB18A6"/>
    <w:rsid w:val="08FB190E"/>
    <w:rsid w:val="08FB1A77"/>
    <w:rsid w:val="08FB1AFF"/>
    <w:rsid w:val="08FB1C07"/>
    <w:rsid w:val="08FB1C15"/>
    <w:rsid w:val="08FB1E0E"/>
    <w:rsid w:val="08FB1EB0"/>
    <w:rsid w:val="08FB1F7C"/>
    <w:rsid w:val="08FB20D6"/>
    <w:rsid w:val="08FB20DC"/>
    <w:rsid w:val="08FB22BF"/>
    <w:rsid w:val="08FB22E6"/>
    <w:rsid w:val="08FB22F4"/>
    <w:rsid w:val="08FB2339"/>
    <w:rsid w:val="08FB2435"/>
    <w:rsid w:val="08FB249D"/>
    <w:rsid w:val="08FB25FD"/>
    <w:rsid w:val="08FB2691"/>
    <w:rsid w:val="08FB26A9"/>
    <w:rsid w:val="08FB2759"/>
    <w:rsid w:val="08FB27BB"/>
    <w:rsid w:val="08FB288F"/>
    <w:rsid w:val="08FB291A"/>
    <w:rsid w:val="08FB2AB8"/>
    <w:rsid w:val="08FB2E3F"/>
    <w:rsid w:val="08FB2E43"/>
    <w:rsid w:val="08FB2F10"/>
    <w:rsid w:val="08FB2F84"/>
    <w:rsid w:val="08FB32D9"/>
    <w:rsid w:val="08FB3374"/>
    <w:rsid w:val="08FB339A"/>
    <w:rsid w:val="08FB33AB"/>
    <w:rsid w:val="08FB33E0"/>
    <w:rsid w:val="08FB3615"/>
    <w:rsid w:val="08FB3643"/>
    <w:rsid w:val="08FB367A"/>
    <w:rsid w:val="08FB37F7"/>
    <w:rsid w:val="08FB394C"/>
    <w:rsid w:val="08FB3A4D"/>
    <w:rsid w:val="08FB3A52"/>
    <w:rsid w:val="08FB3AAB"/>
    <w:rsid w:val="08FB3B72"/>
    <w:rsid w:val="08FB3C0B"/>
    <w:rsid w:val="08FB3C85"/>
    <w:rsid w:val="08FB3D09"/>
    <w:rsid w:val="08FB3DE5"/>
    <w:rsid w:val="08FB3E14"/>
    <w:rsid w:val="08FB3F62"/>
    <w:rsid w:val="08FB410B"/>
    <w:rsid w:val="08FB41AF"/>
    <w:rsid w:val="08FB43D6"/>
    <w:rsid w:val="08FB45C9"/>
    <w:rsid w:val="08FB45F8"/>
    <w:rsid w:val="08FB467E"/>
    <w:rsid w:val="08FB4773"/>
    <w:rsid w:val="08FB48BA"/>
    <w:rsid w:val="08FB4AD0"/>
    <w:rsid w:val="08FB4AFD"/>
    <w:rsid w:val="08FB4C42"/>
    <w:rsid w:val="08FB4C4B"/>
    <w:rsid w:val="08FB4C77"/>
    <w:rsid w:val="08FB4D3B"/>
    <w:rsid w:val="08FB4F32"/>
    <w:rsid w:val="08FB5123"/>
    <w:rsid w:val="08FB51A6"/>
    <w:rsid w:val="08FB51F6"/>
    <w:rsid w:val="08FB5250"/>
    <w:rsid w:val="08FB5278"/>
    <w:rsid w:val="08FB54F7"/>
    <w:rsid w:val="08FB559A"/>
    <w:rsid w:val="08FB5662"/>
    <w:rsid w:val="08FB56BC"/>
    <w:rsid w:val="08FB56E3"/>
    <w:rsid w:val="08FB5733"/>
    <w:rsid w:val="08FB57BA"/>
    <w:rsid w:val="08FB57D6"/>
    <w:rsid w:val="08FB582E"/>
    <w:rsid w:val="08FB583B"/>
    <w:rsid w:val="08FB5965"/>
    <w:rsid w:val="08FB5991"/>
    <w:rsid w:val="08FB5A41"/>
    <w:rsid w:val="08FB5ACE"/>
    <w:rsid w:val="08FB5E8A"/>
    <w:rsid w:val="08FB5EF7"/>
    <w:rsid w:val="08FB62EE"/>
    <w:rsid w:val="08FB6577"/>
    <w:rsid w:val="08FB65A9"/>
    <w:rsid w:val="08FB67CA"/>
    <w:rsid w:val="08FB67FD"/>
    <w:rsid w:val="08FB680D"/>
    <w:rsid w:val="08FB6835"/>
    <w:rsid w:val="08FB6867"/>
    <w:rsid w:val="08FB691B"/>
    <w:rsid w:val="08FB6959"/>
    <w:rsid w:val="08FB6A53"/>
    <w:rsid w:val="08FB6AD9"/>
    <w:rsid w:val="08FB6C4F"/>
    <w:rsid w:val="08FB6DC2"/>
    <w:rsid w:val="08FB6E79"/>
    <w:rsid w:val="08FB6ECA"/>
    <w:rsid w:val="08FB6F37"/>
    <w:rsid w:val="08FB7086"/>
    <w:rsid w:val="08FB709B"/>
    <w:rsid w:val="08FB7137"/>
    <w:rsid w:val="08FB7284"/>
    <w:rsid w:val="08FB7349"/>
    <w:rsid w:val="08FB75BF"/>
    <w:rsid w:val="08FB7635"/>
    <w:rsid w:val="08FB76E8"/>
    <w:rsid w:val="08FB781C"/>
    <w:rsid w:val="08FB789F"/>
    <w:rsid w:val="08FB79E8"/>
    <w:rsid w:val="08FB7A57"/>
    <w:rsid w:val="08FB7A65"/>
    <w:rsid w:val="08FB7DAC"/>
    <w:rsid w:val="08FB7E3F"/>
    <w:rsid w:val="08FB7E41"/>
    <w:rsid w:val="08FB7EEA"/>
    <w:rsid w:val="08FC0119"/>
    <w:rsid w:val="08FC02AE"/>
    <w:rsid w:val="08FC0346"/>
    <w:rsid w:val="08FC03F4"/>
    <w:rsid w:val="08FC058F"/>
    <w:rsid w:val="08FC0715"/>
    <w:rsid w:val="08FC07B1"/>
    <w:rsid w:val="08FC093C"/>
    <w:rsid w:val="08FC09DD"/>
    <w:rsid w:val="08FC0A60"/>
    <w:rsid w:val="08FC0A86"/>
    <w:rsid w:val="08FC0ACA"/>
    <w:rsid w:val="08FC0C4F"/>
    <w:rsid w:val="08FC0C81"/>
    <w:rsid w:val="08FC0D91"/>
    <w:rsid w:val="08FC0DA8"/>
    <w:rsid w:val="08FC0DB3"/>
    <w:rsid w:val="08FC0E73"/>
    <w:rsid w:val="08FC1088"/>
    <w:rsid w:val="08FC1153"/>
    <w:rsid w:val="08FC118B"/>
    <w:rsid w:val="08FC127A"/>
    <w:rsid w:val="08FC137A"/>
    <w:rsid w:val="08FC14E0"/>
    <w:rsid w:val="08FC150D"/>
    <w:rsid w:val="08FC157D"/>
    <w:rsid w:val="08FC1582"/>
    <w:rsid w:val="08FC1651"/>
    <w:rsid w:val="08FC16FB"/>
    <w:rsid w:val="08FC17EB"/>
    <w:rsid w:val="08FC17F2"/>
    <w:rsid w:val="08FC1B13"/>
    <w:rsid w:val="08FC1B4D"/>
    <w:rsid w:val="08FC1BE7"/>
    <w:rsid w:val="08FC1C5E"/>
    <w:rsid w:val="08FC1CE1"/>
    <w:rsid w:val="08FC1CEE"/>
    <w:rsid w:val="08FC1CF0"/>
    <w:rsid w:val="08FC1D14"/>
    <w:rsid w:val="08FC1D7C"/>
    <w:rsid w:val="08FC1FA9"/>
    <w:rsid w:val="08FC1FE3"/>
    <w:rsid w:val="08FC2020"/>
    <w:rsid w:val="08FC20B5"/>
    <w:rsid w:val="08FC20B8"/>
    <w:rsid w:val="08FC2110"/>
    <w:rsid w:val="08FC214E"/>
    <w:rsid w:val="08FC21C5"/>
    <w:rsid w:val="08FC24CA"/>
    <w:rsid w:val="08FC2565"/>
    <w:rsid w:val="08FC2866"/>
    <w:rsid w:val="08FC29D1"/>
    <w:rsid w:val="08FC2AFE"/>
    <w:rsid w:val="08FC2BB5"/>
    <w:rsid w:val="08FC2BCB"/>
    <w:rsid w:val="08FC2E34"/>
    <w:rsid w:val="08FC3064"/>
    <w:rsid w:val="08FC323B"/>
    <w:rsid w:val="08FC337D"/>
    <w:rsid w:val="08FC33B5"/>
    <w:rsid w:val="08FC349C"/>
    <w:rsid w:val="08FC34FC"/>
    <w:rsid w:val="08FC3505"/>
    <w:rsid w:val="08FC3545"/>
    <w:rsid w:val="08FC3614"/>
    <w:rsid w:val="08FC3696"/>
    <w:rsid w:val="08FC369B"/>
    <w:rsid w:val="08FC3A30"/>
    <w:rsid w:val="08FC3AFD"/>
    <w:rsid w:val="08FC3C14"/>
    <w:rsid w:val="08FC3C1D"/>
    <w:rsid w:val="08FC3EAC"/>
    <w:rsid w:val="08FC41FC"/>
    <w:rsid w:val="08FC4337"/>
    <w:rsid w:val="08FC44B8"/>
    <w:rsid w:val="08FC45BE"/>
    <w:rsid w:val="08FC4734"/>
    <w:rsid w:val="08FC48B6"/>
    <w:rsid w:val="08FC494F"/>
    <w:rsid w:val="08FC4956"/>
    <w:rsid w:val="08FC4AFF"/>
    <w:rsid w:val="08FC4B35"/>
    <w:rsid w:val="08FC4BDC"/>
    <w:rsid w:val="08FC4C4D"/>
    <w:rsid w:val="08FC4D31"/>
    <w:rsid w:val="08FC4D3F"/>
    <w:rsid w:val="08FC4DB3"/>
    <w:rsid w:val="08FC4DBF"/>
    <w:rsid w:val="08FC4E13"/>
    <w:rsid w:val="08FC4E5C"/>
    <w:rsid w:val="08FC4E7C"/>
    <w:rsid w:val="08FC508A"/>
    <w:rsid w:val="08FC50FF"/>
    <w:rsid w:val="08FC52F4"/>
    <w:rsid w:val="08FC5372"/>
    <w:rsid w:val="08FC538E"/>
    <w:rsid w:val="08FC53CD"/>
    <w:rsid w:val="08FC5407"/>
    <w:rsid w:val="08FC55A7"/>
    <w:rsid w:val="08FC55F5"/>
    <w:rsid w:val="08FC566B"/>
    <w:rsid w:val="08FC58D1"/>
    <w:rsid w:val="08FC59BE"/>
    <w:rsid w:val="08FC5AA8"/>
    <w:rsid w:val="08FC5AEE"/>
    <w:rsid w:val="08FC5BE7"/>
    <w:rsid w:val="08FC5C43"/>
    <w:rsid w:val="08FC5C6E"/>
    <w:rsid w:val="08FC5D13"/>
    <w:rsid w:val="08FC5D4F"/>
    <w:rsid w:val="08FC5DC4"/>
    <w:rsid w:val="08FC5FB5"/>
    <w:rsid w:val="08FC5FC3"/>
    <w:rsid w:val="08FC6239"/>
    <w:rsid w:val="08FC6426"/>
    <w:rsid w:val="08FC6439"/>
    <w:rsid w:val="08FC6571"/>
    <w:rsid w:val="08FC65B1"/>
    <w:rsid w:val="08FC65C8"/>
    <w:rsid w:val="08FC65EE"/>
    <w:rsid w:val="08FC66D7"/>
    <w:rsid w:val="08FC6823"/>
    <w:rsid w:val="08FC682A"/>
    <w:rsid w:val="08FC6851"/>
    <w:rsid w:val="08FC6928"/>
    <w:rsid w:val="08FC693B"/>
    <w:rsid w:val="08FC69A6"/>
    <w:rsid w:val="08FC6BC3"/>
    <w:rsid w:val="08FC6CD3"/>
    <w:rsid w:val="08FC6CDB"/>
    <w:rsid w:val="08FC6D6F"/>
    <w:rsid w:val="08FC6EA1"/>
    <w:rsid w:val="08FC6F54"/>
    <w:rsid w:val="08FC7026"/>
    <w:rsid w:val="08FC7138"/>
    <w:rsid w:val="08FC7262"/>
    <w:rsid w:val="08FC7284"/>
    <w:rsid w:val="08FC732F"/>
    <w:rsid w:val="08FC735B"/>
    <w:rsid w:val="08FC735C"/>
    <w:rsid w:val="08FC737F"/>
    <w:rsid w:val="08FC74A6"/>
    <w:rsid w:val="08FC74BB"/>
    <w:rsid w:val="08FC7507"/>
    <w:rsid w:val="08FC78E0"/>
    <w:rsid w:val="08FC7CD7"/>
    <w:rsid w:val="08FC7E12"/>
    <w:rsid w:val="08FC7EA8"/>
    <w:rsid w:val="08FC7F5F"/>
    <w:rsid w:val="08FD01A4"/>
    <w:rsid w:val="08FD046E"/>
    <w:rsid w:val="08FD075F"/>
    <w:rsid w:val="08FD0769"/>
    <w:rsid w:val="08FD0796"/>
    <w:rsid w:val="08FD07DD"/>
    <w:rsid w:val="08FD089B"/>
    <w:rsid w:val="08FD08B4"/>
    <w:rsid w:val="08FD09EE"/>
    <w:rsid w:val="08FD0AA2"/>
    <w:rsid w:val="08FD0AB2"/>
    <w:rsid w:val="08FD0B17"/>
    <w:rsid w:val="08FD0CDA"/>
    <w:rsid w:val="08FD0D13"/>
    <w:rsid w:val="08FD0DA1"/>
    <w:rsid w:val="08FD0ED3"/>
    <w:rsid w:val="08FD0F95"/>
    <w:rsid w:val="08FD106C"/>
    <w:rsid w:val="08FD1077"/>
    <w:rsid w:val="08FD12C6"/>
    <w:rsid w:val="08FD1368"/>
    <w:rsid w:val="08FD1443"/>
    <w:rsid w:val="08FD147C"/>
    <w:rsid w:val="08FD1603"/>
    <w:rsid w:val="08FD1717"/>
    <w:rsid w:val="08FD1835"/>
    <w:rsid w:val="08FD18BD"/>
    <w:rsid w:val="08FD194A"/>
    <w:rsid w:val="08FD1AA5"/>
    <w:rsid w:val="08FD1ABC"/>
    <w:rsid w:val="08FD1B25"/>
    <w:rsid w:val="08FD1D75"/>
    <w:rsid w:val="08FD1E61"/>
    <w:rsid w:val="08FD1FCA"/>
    <w:rsid w:val="08FD206F"/>
    <w:rsid w:val="08FD2086"/>
    <w:rsid w:val="08FD21D6"/>
    <w:rsid w:val="08FD221F"/>
    <w:rsid w:val="08FD22C9"/>
    <w:rsid w:val="08FD231D"/>
    <w:rsid w:val="08FD24AE"/>
    <w:rsid w:val="08FD2727"/>
    <w:rsid w:val="08FD2746"/>
    <w:rsid w:val="08FD27A5"/>
    <w:rsid w:val="08FD2975"/>
    <w:rsid w:val="08FD2A3A"/>
    <w:rsid w:val="08FD2C77"/>
    <w:rsid w:val="08FD2D64"/>
    <w:rsid w:val="08FD3217"/>
    <w:rsid w:val="08FD3258"/>
    <w:rsid w:val="08FD32D8"/>
    <w:rsid w:val="08FD3455"/>
    <w:rsid w:val="08FD35B3"/>
    <w:rsid w:val="08FD3858"/>
    <w:rsid w:val="08FD387B"/>
    <w:rsid w:val="08FD3968"/>
    <w:rsid w:val="08FD3B4A"/>
    <w:rsid w:val="08FD3BA5"/>
    <w:rsid w:val="08FD3BC4"/>
    <w:rsid w:val="08FD3CC9"/>
    <w:rsid w:val="08FD3D24"/>
    <w:rsid w:val="08FD3D56"/>
    <w:rsid w:val="08FD3EFF"/>
    <w:rsid w:val="08FD3F8F"/>
    <w:rsid w:val="08FD4080"/>
    <w:rsid w:val="08FD40C1"/>
    <w:rsid w:val="08FD4139"/>
    <w:rsid w:val="08FD4168"/>
    <w:rsid w:val="08FD4308"/>
    <w:rsid w:val="08FD4319"/>
    <w:rsid w:val="08FD433C"/>
    <w:rsid w:val="08FD438C"/>
    <w:rsid w:val="08FD438F"/>
    <w:rsid w:val="08FD4608"/>
    <w:rsid w:val="08FD4637"/>
    <w:rsid w:val="08FD463C"/>
    <w:rsid w:val="08FD47B2"/>
    <w:rsid w:val="08FD47CB"/>
    <w:rsid w:val="08FD4ACD"/>
    <w:rsid w:val="08FD4BBC"/>
    <w:rsid w:val="08FD4C83"/>
    <w:rsid w:val="08FD4C9C"/>
    <w:rsid w:val="08FD4CC6"/>
    <w:rsid w:val="08FD4EB4"/>
    <w:rsid w:val="08FD507D"/>
    <w:rsid w:val="08FD50A3"/>
    <w:rsid w:val="08FD512F"/>
    <w:rsid w:val="08FD529C"/>
    <w:rsid w:val="08FD52EF"/>
    <w:rsid w:val="08FD531D"/>
    <w:rsid w:val="08FD53B5"/>
    <w:rsid w:val="08FD53FC"/>
    <w:rsid w:val="08FD5439"/>
    <w:rsid w:val="08FD5514"/>
    <w:rsid w:val="08FD5545"/>
    <w:rsid w:val="08FD567A"/>
    <w:rsid w:val="08FD5791"/>
    <w:rsid w:val="08FD5807"/>
    <w:rsid w:val="08FD596C"/>
    <w:rsid w:val="08FD59EA"/>
    <w:rsid w:val="08FD5A9B"/>
    <w:rsid w:val="08FD5B62"/>
    <w:rsid w:val="08FD5E28"/>
    <w:rsid w:val="08FD610F"/>
    <w:rsid w:val="08FD6111"/>
    <w:rsid w:val="08FD613A"/>
    <w:rsid w:val="08FD61DA"/>
    <w:rsid w:val="08FD6343"/>
    <w:rsid w:val="08FD635A"/>
    <w:rsid w:val="08FD64A4"/>
    <w:rsid w:val="08FD654F"/>
    <w:rsid w:val="08FD65DE"/>
    <w:rsid w:val="08FD68C4"/>
    <w:rsid w:val="08FD69D3"/>
    <w:rsid w:val="08FD6A22"/>
    <w:rsid w:val="08FD6CC6"/>
    <w:rsid w:val="08FD6E09"/>
    <w:rsid w:val="08FD6E53"/>
    <w:rsid w:val="08FD6E69"/>
    <w:rsid w:val="08FD6F45"/>
    <w:rsid w:val="08FD70C0"/>
    <w:rsid w:val="08FD722B"/>
    <w:rsid w:val="08FD724A"/>
    <w:rsid w:val="08FD7276"/>
    <w:rsid w:val="08FD72F4"/>
    <w:rsid w:val="08FD7368"/>
    <w:rsid w:val="08FD73B7"/>
    <w:rsid w:val="08FD76CF"/>
    <w:rsid w:val="08FD780A"/>
    <w:rsid w:val="08FD7947"/>
    <w:rsid w:val="08FD7ABC"/>
    <w:rsid w:val="08FD7D9F"/>
    <w:rsid w:val="08FD7E72"/>
    <w:rsid w:val="08FD7F11"/>
    <w:rsid w:val="08FD7F45"/>
    <w:rsid w:val="08FE001C"/>
    <w:rsid w:val="08FE00F8"/>
    <w:rsid w:val="08FE0145"/>
    <w:rsid w:val="08FE0233"/>
    <w:rsid w:val="08FE02D7"/>
    <w:rsid w:val="08FE03BC"/>
    <w:rsid w:val="08FE0483"/>
    <w:rsid w:val="08FE0501"/>
    <w:rsid w:val="08FE064A"/>
    <w:rsid w:val="08FE0742"/>
    <w:rsid w:val="08FE0942"/>
    <w:rsid w:val="08FE0A2C"/>
    <w:rsid w:val="08FE0A3E"/>
    <w:rsid w:val="08FE0BB2"/>
    <w:rsid w:val="08FE0C1A"/>
    <w:rsid w:val="08FE0C4B"/>
    <w:rsid w:val="08FE0C59"/>
    <w:rsid w:val="08FE0CE3"/>
    <w:rsid w:val="08FE0EB3"/>
    <w:rsid w:val="08FE0EC9"/>
    <w:rsid w:val="08FE0FC1"/>
    <w:rsid w:val="08FE0FD1"/>
    <w:rsid w:val="08FE0FEC"/>
    <w:rsid w:val="08FE107B"/>
    <w:rsid w:val="08FE1143"/>
    <w:rsid w:val="08FE12DB"/>
    <w:rsid w:val="08FE1382"/>
    <w:rsid w:val="08FE149E"/>
    <w:rsid w:val="08FE1543"/>
    <w:rsid w:val="08FE15F3"/>
    <w:rsid w:val="08FE16A1"/>
    <w:rsid w:val="08FE178A"/>
    <w:rsid w:val="08FE17A1"/>
    <w:rsid w:val="08FE17E0"/>
    <w:rsid w:val="08FE18EF"/>
    <w:rsid w:val="08FE19EE"/>
    <w:rsid w:val="08FE1D11"/>
    <w:rsid w:val="08FE1D1B"/>
    <w:rsid w:val="08FE1E0E"/>
    <w:rsid w:val="08FE1E99"/>
    <w:rsid w:val="08FE1F74"/>
    <w:rsid w:val="08FE1FBC"/>
    <w:rsid w:val="08FE200B"/>
    <w:rsid w:val="08FE2144"/>
    <w:rsid w:val="08FE217C"/>
    <w:rsid w:val="08FE2285"/>
    <w:rsid w:val="08FE23C1"/>
    <w:rsid w:val="08FE2470"/>
    <w:rsid w:val="08FE2641"/>
    <w:rsid w:val="08FE29CC"/>
    <w:rsid w:val="08FE2A3A"/>
    <w:rsid w:val="08FE2A3F"/>
    <w:rsid w:val="08FE2AAB"/>
    <w:rsid w:val="08FE2AEF"/>
    <w:rsid w:val="08FE2AFE"/>
    <w:rsid w:val="08FE2B47"/>
    <w:rsid w:val="08FE2B5D"/>
    <w:rsid w:val="08FE2B7D"/>
    <w:rsid w:val="08FE2CF4"/>
    <w:rsid w:val="08FE2D8D"/>
    <w:rsid w:val="08FE2DA5"/>
    <w:rsid w:val="08FE2DDA"/>
    <w:rsid w:val="08FE2EA7"/>
    <w:rsid w:val="08FE2FE2"/>
    <w:rsid w:val="08FE2FEF"/>
    <w:rsid w:val="08FE31F8"/>
    <w:rsid w:val="08FE32C2"/>
    <w:rsid w:val="08FE32FD"/>
    <w:rsid w:val="08FE34F0"/>
    <w:rsid w:val="08FE351B"/>
    <w:rsid w:val="08FE35E7"/>
    <w:rsid w:val="08FE360D"/>
    <w:rsid w:val="08FE36D2"/>
    <w:rsid w:val="08FE37EF"/>
    <w:rsid w:val="08FE380F"/>
    <w:rsid w:val="08FE39CD"/>
    <w:rsid w:val="08FE3A24"/>
    <w:rsid w:val="08FE3A93"/>
    <w:rsid w:val="08FE3B38"/>
    <w:rsid w:val="08FE3EA9"/>
    <w:rsid w:val="08FE3FA7"/>
    <w:rsid w:val="08FE4086"/>
    <w:rsid w:val="08FE4111"/>
    <w:rsid w:val="08FE4166"/>
    <w:rsid w:val="08FE42CE"/>
    <w:rsid w:val="08FE42DB"/>
    <w:rsid w:val="08FE42EC"/>
    <w:rsid w:val="08FE43F9"/>
    <w:rsid w:val="08FE4436"/>
    <w:rsid w:val="08FE44FF"/>
    <w:rsid w:val="08FE45D8"/>
    <w:rsid w:val="08FE4620"/>
    <w:rsid w:val="08FE4638"/>
    <w:rsid w:val="08FE4789"/>
    <w:rsid w:val="08FE4911"/>
    <w:rsid w:val="08FE4950"/>
    <w:rsid w:val="08FE4B04"/>
    <w:rsid w:val="08FE4B29"/>
    <w:rsid w:val="08FE4B4B"/>
    <w:rsid w:val="08FE4C82"/>
    <w:rsid w:val="08FE4E74"/>
    <w:rsid w:val="08FE4F00"/>
    <w:rsid w:val="08FE4F0A"/>
    <w:rsid w:val="08FE50CA"/>
    <w:rsid w:val="08FE514D"/>
    <w:rsid w:val="08FE537F"/>
    <w:rsid w:val="08FE5411"/>
    <w:rsid w:val="08FE54FA"/>
    <w:rsid w:val="08FE5537"/>
    <w:rsid w:val="08FE5571"/>
    <w:rsid w:val="08FE55A8"/>
    <w:rsid w:val="08FE55B9"/>
    <w:rsid w:val="08FE55C8"/>
    <w:rsid w:val="08FE5716"/>
    <w:rsid w:val="08FE597C"/>
    <w:rsid w:val="08FE5A6D"/>
    <w:rsid w:val="08FE5B37"/>
    <w:rsid w:val="08FE5BAC"/>
    <w:rsid w:val="08FE5CAA"/>
    <w:rsid w:val="08FE5CCD"/>
    <w:rsid w:val="08FE5DCF"/>
    <w:rsid w:val="08FE61FB"/>
    <w:rsid w:val="08FE6292"/>
    <w:rsid w:val="08FE636D"/>
    <w:rsid w:val="08FE6440"/>
    <w:rsid w:val="08FE6496"/>
    <w:rsid w:val="08FE6529"/>
    <w:rsid w:val="08FE66D7"/>
    <w:rsid w:val="08FE6773"/>
    <w:rsid w:val="08FE684F"/>
    <w:rsid w:val="08FE6B2E"/>
    <w:rsid w:val="08FE6C07"/>
    <w:rsid w:val="08FE6C56"/>
    <w:rsid w:val="08FE6C97"/>
    <w:rsid w:val="08FE72FE"/>
    <w:rsid w:val="08FE73F3"/>
    <w:rsid w:val="08FE7480"/>
    <w:rsid w:val="08FE7665"/>
    <w:rsid w:val="08FE779B"/>
    <w:rsid w:val="08FE7802"/>
    <w:rsid w:val="08FE7846"/>
    <w:rsid w:val="08FE7884"/>
    <w:rsid w:val="08FE7ADC"/>
    <w:rsid w:val="08FE7B6A"/>
    <w:rsid w:val="08FE7B74"/>
    <w:rsid w:val="08FE7B8E"/>
    <w:rsid w:val="08FE7D60"/>
    <w:rsid w:val="08FE7DE6"/>
    <w:rsid w:val="08FF0022"/>
    <w:rsid w:val="08FF0131"/>
    <w:rsid w:val="08FF0140"/>
    <w:rsid w:val="08FF023D"/>
    <w:rsid w:val="08FF032D"/>
    <w:rsid w:val="08FF0388"/>
    <w:rsid w:val="08FF0419"/>
    <w:rsid w:val="08FF04BE"/>
    <w:rsid w:val="08FF0502"/>
    <w:rsid w:val="08FF055E"/>
    <w:rsid w:val="08FF05CD"/>
    <w:rsid w:val="08FF0906"/>
    <w:rsid w:val="08FF0A03"/>
    <w:rsid w:val="08FF0A07"/>
    <w:rsid w:val="08FF0D26"/>
    <w:rsid w:val="08FF0D53"/>
    <w:rsid w:val="08FF0D66"/>
    <w:rsid w:val="08FF0EB4"/>
    <w:rsid w:val="08FF0F14"/>
    <w:rsid w:val="08FF10C6"/>
    <w:rsid w:val="08FF11C5"/>
    <w:rsid w:val="08FF11F5"/>
    <w:rsid w:val="08FF120F"/>
    <w:rsid w:val="08FF1283"/>
    <w:rsid w:val="08FF1347"/>
    <w:rsid w:val="08FF1701"/>
    <w:rsid w:val="08FF171A"/>
    <w:rsid w:val="08FF1A6A"/>
    <w:rsid w:val="08FF1AB1"/>
    <w:rsid w:val="08FF1C5C"/>
    <w:rsid w:val="08FF1D41"/>
    <w:rsid w:val="08FF1FE5"/>
    <w:rsid w:val="08FF2052"/>
    <w:rsid w:val="08FF209A"/>
    <w:rsid w:val="08FF20CF"/>
    <w:rsid w:val="08FF223C"/>
    <w:rsid w:val="08FF23DB"/>
    <w:rsid w:val="08FF2401"/>
    <w:rsid w:val="08FF258C"/>
    <w:rsid w:val="08FF25AE"/>
    <w:rsid w:val="08FF2661"/>
    <w:rsid w:val="08FF2806"/>
    <w:rsid w:val="08FF2821"/>
    <w:rsid w:val="08FF296A"/>
    <w:rsid w:val="08FF2A60"/>
    <w:rsid w:val="08FF2ADD"/>
    <w:rsid w:val="08FF2B4D"/>
    <w:rsid w:val="08FF2C3D"/>
    <w:rsid w:val="08FF2C4B"/>
    <w:rsid w:val="08FF2CC7"/>
    <w:rsid w:val="08FF2D25"/>
    <w:rsid w:val="08FF2D91"/>
    <w:rsid w:val="08FF2D9F"/>
    <w:rsid w:val="08FF2FCE"/>
    <w:rsid w:val="08FF2FDB"/>
    <w:rsid w:val="08FF3064"/>
    <w:rsid w:val="08FF3241"/>
    <w:rsid w:val="08FF3295"/>
    <w:rsid w:val="08FF334F"/>
    <w:rsid w:val="08FF33A3"/>
    <w:rsid w:val="08FF33F6"/>
    <w:rsid w:val="08FF3600"/>
    <w:rsid w:val="08FF3640"/>
    <w:rsid w:val="08FF3793"/>
    <w:rsid w:val="08FF38FD"/>
    <w:rsid w:val="08FF3A15"/>
    <w:rsid w:val="08FF3A3C"/>
    <w:rsid w:val="08FF3A61"/>
    <w:rsid w:val="08FF3C54"/>
    <w:rsid w:val="08FF3C8D"/>
    <w:rsid w:val="08FF3DD9"/>
    <w:rsid w:val="08FF3F22"/>
    <w:rsid w:val="08FF4109"/>
    <w:rsid w:val="08FF446D"/>
    <w:rsid w:val="08FF4478"/>
    <w:rsid w:val="08FF44DB"/>
    <w:rsid w:val="08FF4552"/>
    <w:rsid w:val="08FF45D2"/>
    <w:rsid w:val="08FF474A"/>
    <w:rsid w:val="08FF48E2"/>
    <w:rsid w:val="08FF4A27"/>
    <w:rsid w:val="08FF4B10"/>
    <w:rsid w:val="08FF4BD0"/>
    <w:rsid w:val="08FF4C68"/>
    <w:rsid w:val="08FF4CB5"/>
    <w:rsid w:val="08FF4CEC"/>
    <w:rsid w:val="08FF4CF4"/>
    <w:rsid w:val="08FF4D2B"/>
    <w:rsid w:val="08FF4EA8"/>
    <w:rsid w:val="08FF4F11"/>
    <w:rsid w:val="08FF4F63"/>
    <w:rsid w:val="08FF4FB3"/>
    <w:rsid w:val="08FF4FD9"/>
    <w:rsid w:val="08FF502D"/>
    <w:rsid w:val="08FF51AF"/>
    <w:rsid w:val="08FF5651"/>
    <w:rsid w:val="08FF56CD"/>
    <w:rsid w:val="08FF574D"/>
    <w:rsid w:val="08FF57A5"/>
    <w:rsid w:val="08FF5870"/>
    <w:rsid w:val="08FF58A1"/>
    <w:rsid w:val="08FF5ADE"/>
    <w:rsid w:val="08FF5B95"/>
    <w:rsid w:val="08FF5CF6"/>
    <w:rsid w:val="08FF5D93"/>
    <w:rsid w:val="08FF5E89"/>
    <w:rsid w:val="08FF604A"/>
    <w:rsid w:val="08FF64F0"/>
    <w:rsid w:val="08FF6959"/>
    <w:rsid w:val="08FF6973"/>
    <w:rsid w:val="08FF69C4"/>
    <w:rsid w:val="08FF6B5A"/>
    <w:rsid w:val="08FF6CDF"/>
    <w:rsid w:val="08FF6CE1"/>
    <w:rsid w:val="08FF6D07"/>
    <w:rsid w:val="08FF6D2B"/>
    <w:rsid w:val="08FF6D51"/>
    <w:rsid w:val="08FF6F17"/>
    <w:rsid w:val="08FF6FE0"/>
    <w:rsid w:val="08FF73DC"/>
    <w:rsid w:val="08FF7404"/>
    <w:rsid w:val="08FF750B"/>
    <w:rsid w:val="08FF750D"/>
    <w:rsid w:val="08FF759B"/>
    <w:rsid w:val="08FF77F3"/>
    <w:rsid w:val="08FF788A"/>
    <w:rsid w:val="08FF7A5E"/>
    <w:rsid w:val="08FF7BDD"/>
    <w:rsid w:val="08FF7C8C"/>
    <w:rsid w:val="08FF7CBE"/>
    <w:rsid w:val="08FF7CE6"/>
    <w:rsid w:val="08FF7CE7"/>
    <w:rsid w:val="08FF7D82"/>
    <w:rsid w:val="08FF7D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qFormat="1"/>
    <w:lsdException w:name="Normal (Web)" w:uiPriority="99"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D59A8"/>
    <w:rPr>
      <w:sz w:val="24"/>
      <w:szCs w:val="24"/>
    </w:rPr>
  </w:style>
  <w:style w:type="paragraph" w:styleId="1">
    <w:name w:val="heading 1"/>
    <w:basedOn w:val="a1"/>
    <w:next w:val="a1"/>
    <w:link w:val="10"/>
    <w:qFormat/>
    <w:pPr>
      <w:keepNext/>
      <w:jc w:val="center"/>
      <w:outlineLvl w:val="0"/>
    </w:pPr>
    <w:rPr>
      <w:b/>
      <w:sz w:val="28"/>
      <w:szCs w:val="20"/>
    </w:rPr>
  </w:style>
  <w:style w:type="paragraph" w:styleId="2">
    <w:name w:val="heading 2"/>
    <w:basedOn w:val="a1"/>
    <w:next w:val="a1"/>
    <w:link w:val="20"/>
    <w:qFormat/>
    <w:pPr>
      <w:keepNext/>
      <w:ind w:firstLine="543"/>
      <w:jc w:val="both"/>
      <w:outlineLvl w:val="1"/>
    </w:pPr>
    <w:rPr>
      <w:b/>
      <w:bCs/>
    </w:rPr>
  </w:style>
  <w:style w:type="paragraph" w:styleId="3">
    <w:name w:val="heading 3"/>
    <w:basedOn w:val="a1"/>
    <w:next w:val="a1"/>
    <w:link w:val="30"/>
    <w:qFormat/>
    <w:pPr>
      <w:keepNext/>
      <w:ind w:firstLine="360"/>
      <w:jc w:val="both"/>
      <w:outlineLvl w:val="2"/>
    </w:pPr>
    <w:rPr>
      <w:b/>
      <w:bCs/>
    </w:rPr>
  </w:style>
  <w:style w:type="paragraph" w:styleId="4">
    <w:name w:val="heading 4"/>
    <w:basedOn w:val="a1"/>
    <w:next w:val="a1"/>
    <w:link w:val="40"/>
    <w:qFormat/>
    <w:pPr>
      <w:keepNext/>
      <w:jc w:val="both"/>
      <w:outlineLvl w:val="3"/>
    </w:pPr>
    <w:rPr>
      <w:b/>
      <w:bCs/>
    </w:rPr>
  </w:style>
  <w:style w:type="paragraph" w:styleId="5">
    <w:name w:val="heading 5"/>
    <w:basedOn w:val="a1"/>
    <w:next w:val="a1"/>
    <w:link w:val="50"/>
    <w:qFormat/>
    <w:pPr>
      <w:keepNext/>
      <w:jc w:val="center"/>
      <w:outlineLvl w:val="4"/>
    </w:pPr>
    <w:rPr>
      <w:b/>
      <w:szCs w:val="20"/>
    </w:rPr>
  </w:style>
  <w:style w:type="paragraph" w:styleId="6">
    <w:name w:val="heading 6"/>
    <w:basedOn w:val="a1"/>
    <w:next w:val="a1"/>
    <w:link w:val="60"/>
    <w:qFormat/>
    <w:pPr>
      <w:keepNext/>
      <w:jc w:val="both"/>
      <w:outlineLvl w:val="5"/>
    </w:pPr>
    <w:rPr>
      <w:b/>
      <w:i/>
      <w:iCs/>
    </w:rPr>
  </w:style>
  <w:style w:type="paragraph" w:styleId="7">
    <w:name w:val="heading 7"/>
    <w:basedOn w:val="a1"/>
    <w:next w:val="a1"/>
    <w:link w:val="70"/>
    <w:qFormat/>
    <w:pPr>
      <w:keepNext/>
      <w:jc w:val="both"/>
      <w:outlineLvl w:val="6"/>
    </w:pPr>
    <w:rPr>
      <w:bCs/>
      <w:i/>
      <w:iCs/>
    </w:rPr>
  </w:style>
  <w:style w:type="paragraph" w:styleId="8">
    <w:name w:val="heading 8"/>
    <w:basedOn w:val="a1"/>
    <w:next w:val="a1"/>
    <w:link w:val="80"/>
    <w:qFormat/>
    <w:pPr>
      <w:keepNext/>
      <w:spacing w:before="45" w:after="75" w:line="225" w:lineRule="atLeast"/>
      <w:outlineLvl w:val="7"/>
    </w:pPr>
    <w:rPr>
      <w:b/>
      <w:bCs/>
      <w:color w:val="000000"/>
      <w:szCs w:val="21"/>
    </w:rPr>
  </w:style>
  <w:style w:type="paragraph" w:styleId="9">
    <w:name w:val="heading 9"/>
    <w:basedOn w:val="a1"/>
    <w:next w:val="a1"/>
    <w:link w:val="90"/>
    <w:qFormat/>
    <w:pPr>
      <w:keepNext/>
      <w:outlineLvl w:val="8"/>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xl34">
    <w:name w:val="xl34"/>
    <w:basedOn w:val="a1"/>
    <w:pPr>
      <w:pBdr>
        <w:left w:val="single" w:sz="8" w:space="0" w:color="auto"/>
        <w:bottom w:val="single" w:sz="4" w:space="0" w:color="auto"/>
        <w:right w:val="single" w:sz="4" w:space="0" w:color="auto"/>
      </w:pBdr>
      <w:spacing w:before="100" w:beforeAutospacing="1" w:after="100" w:afterAutospacing="1"/>
    </w:pPr>
  </w:style>
  <w:style w:type="paragraph" w:customStyle="1" w:styleId="51">
    <w:name w:val="заголовок 5"/>
    <w:basedOn w:val="Normal2"/>
    <w:next w:val="Normal2"/>
    <w:qFormat/>
    <w:pPr>
      <w:keepNext/>
      <w:jc w:val="center"/>
    </w:pPr>
    <w:rPr>
      <w:b/>
      <w:sz w:val="24"/>
    </w:rPr>
  </w:style>
  <w:style w:type="paragraph" w:customStyle="1" w:styleId="Normal2">
    <w:name w:val="Normal2"/>
    <w:link w:val="Normal20"/>
  </w:style>
  <w:style w:type="paragraph" w:styleId="21">
    <w:name w:val="Body Text Indent 2"/>
    <w:basedOn w:val="a1"/>
    <w:link w:val="22"/>
    <w:pPr>
      <w:ind w:firstLine="284"/>
      <w:jc w:val="both"/>
    </w:pPr>
    <w:rPr>
      <w:szCs w:val="20"/>
    </w:rPr>
  </w:style>
  <w:style w:type="paragraph" w:styleId="31">
    <w:name w:val="Body Text Indent 3"/>
    <w:basedOn w:val="Normal2"/>
    <w:link w:val="32"/>
    <w:pPr>
      <w:ind w:firstLine="567"/>
      <w:jc w:val="both"/>
    </w:pPr>
    <w:rPr>
      <w:sz w:val="24"/>
    </w:rPr>
  </w:style>
  <w:style w:type="paragraph" w:styleId="23">
    <w:name w:val="Body Text 2"/>
    <w:basedOn w:val="a1"/>
    <w:link w:val="24"/>
    <w:rPr>
      <w:sz w:val="28"/>
      <w:szCs w:val="20"/>
    </w:rPr>
  </w:style>
  <w:style w:type="paragraph" w:styleId="a5">
    <w:name w:val="Body Text Indent"/>
    <w:basedOn w:val="a1"/>
    <w:link w:val="a6"/>
    <w:uiPriority w:val="99"/>
    <w:pPr>
      <w:ind w:left="284"/>
    </w:pPr>
  </w:style>
  <w:style w:type="paragraph" w:customStyle="1" w:styleId="210">
    <w:name w:val="Основной текст с отступом 21"/>
    <w:basedOn w:val="a1"/>
    <w:pPr>
      <w:ind w:firstLine="284"/>
      <w:jc w:val="both"/>
    </w:pPr>
    <w:rPr>
      <w:szCs w:val="20"/>
    </w:rPr>
  </w:style>
  <w:style w:type="paragraph" w:styleId="a7">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1"/>
    <w:link w:val="11"/>
    <w:qFormat/>
    <w:rPr>
      <w:sz w:val="22"/>
      <w:szCs w:val="20"/>
    </w:rPr>
  </w:style>
  <w:style w:type="paragraph" w:styleId="25">
    <w:name w:val="List 2"/>
    <w:basedOn w:val="a1"/>
    <w:pPr>
      <w:ind w:left="566" w:hanging="283"/>
    </w:pPr>
    <w:rPr>
      <w:sz w:val="20"/>
      <w:szCs w:val="20"/>
    </w:rPr>
  </w:style>
  <w:style w:type="paragraph" w:customStyle="1" w:styleId="caaieiaie1">
    <w:name w:val="caaieiaie 1"/>
    <w:basedOn w:val="a1"/>
    <w:next w:val="a1"/>
    <w:pPr>
      <w:keepNext/>
      <w:overflowPunct w:val="0"/>
      <w:autoSpaceDE w:val="0"/>
      <w:autoSpaceDN w:val="0"/>
      <w:adjustRightInd w:val="0"/>
      <w:jc w:val="both"/>
      <w:textAlignment w:val="baseline"/>
    </w:pPr>
    <w:rPr>
      <w:sz w:val="28"/>
      <w:szCs w:val="20"/>
    </w:rPr>
  </w:style>
  <w:style w:type="paragraph" w:styleId="33">
    <w:name w:val="Body Text 3"/>
    <w:basedOn w:val="a1"/>
    <w:link w:val="34"/>
    <w:pPr>
      <w:autoSpaceDE w:val="0"/>
      <w:autoSpaceDN w:val="0"/>
    </w:pPr>
    <w:rPr>
      <w:sz w:val="20"/>
    </w:rPr>
  </w:style>
  <w:style w:type="paragraph" w:customStyle="1" w:styleId="211">
    <w:name w:val="Основной текст 21"/>
    <w:basedOn w:val="a1"/>
    <w:link w:val="BodyText2"/>
    <w:pPr>
      <w:overflowPunct w:val="0"/>
      <w:autoSpaceDE w:val="0"/>
      <w:autoSpaceDN w:val="0"/>
      <w:adjustRightInd w:val="0"/>
      <w:jc w:val="both"/>
      <w:textAlignment w:val="baseline"/>
    </w:pPr>
    <w:rPr>
      <w:rFonts w:ascii="Times New Roman CYR" w:hAnsi="Times New Roman CYR"/>
      <w:szCs w:val="20"/>
    </w:rPr>
  </w:style>
  <w:style w:type="paragraph" w:styleId="a8">
    <w:name w:val="Title"/>
    <w:basedOn w:val="a1"/>
    <w:link w:val="a9"/>
    <w:qFormat/>
    <w:pPr>
      <w:jc w:val="center"/>
    </w:pPr>
    <w:rPr>
      <w:b/>
      <w:bCs/>
    </w:rPr>
  </w:style>
  <w:style w:type="paragraph" w:customStyle="1" w:styleId="12">
    <w:name w:val="Обычный1"/>
    <w:link w:val="Normal"/>
    <w:uiPriority w:val="99"/>
    <w:rPr>
      <w:snapToGrid w:val="0"/>
    </w:rPr>
  </w:style>
  <w:style w:type="paragraph" w:styleId="aa">
    <w:name w:val="Plain Text"/>
    <w:aliases w:val="Знак1,Знак11, Знак1"/>
    <w:basedOn w:val="a1"/>
    <w:link w:val="ab"/>
    <w:uiPriority w:val="99"/>
    <w:qFormat/>
    <w:rPr>
      <w:rFonts w:ascii="Courier New" w:hAnsi="Courier New"/>
      <w:sz w:val="20"/>
      <w:szCs w:val="20"/>
    </w:rPr>
  </w:style>
  <w:style w:type="paragraph" w:styleId="ac">
    <w:name w:val="header"/>
    <w:basedOn w:val="a1"/>
    <w:link w:val="ad"/>
    <w:pPr>
      <w:tabs>
        <w:tab w:val="center" w:pos="4153"/>
        <w:tab w:val="right" w:pos="8306"/>
      </w:tabs>
    </w:pPr>
    <w:rPr>
      <w:sz w:val="20"/>
      <w:szCs w:val="20"/>
    </w:rPr>
  </w:style>
  <w:style w:type="character" w:styleId="ae">
    <w:name w:val="Hyperlink"/>
    <w:rPr>
      <w:strike w:val="0"/>
      <w:dstrike w:val="0"/>
      <w:color w:val="096FD5"/>
      <w:u w:val="none"/>
      <w:effect w:val="none"/>
    </w:rPr>
  </w:style>
  <w:style w:type="paragraph" w:customStyle="1" w:styleId="text">
    <w:name w:val="text"/>
    <w:basedOn w:val="a1"/>
    <w:pPr>
      <w:spacing w:after="150" w:line="225" w:lineRule="atLeast"/>
      <w:ind w:left="225" w:right="45" w:firstLine="225"/>
    </w:pPr>
    <w:rPr>
      <w:rFonts w:ascii="Arial" w:hAnsi="Arial" w:cs="Arial"/>
      <w:color w:val="000000"/>
      <w:sz w:val="18"/>
      <w:szCs w:val="18"/>
    </w:rPr>
  </w:style>
  <w:style w:type="paragraph" w:styleId="af">
    <w:name w:val="Normal (Web)"/>
    <w:aliases w:val="Обычный (Web), Знак4 Знак,Обычный (веб) Знак1, Знак4 Знак Знак,Знак4,Знак4 Знак,Знак4 Знак Знак,Знак4 Знак Знак Знак Знак1 Знак Знак,Знак4 Знак Знак Знак Знак Знак,Знак4 Знак11, Знак4,Обычный (веб)1,Обычный (веб) Знак2,Обычный (Web"/>
    <w:basedOn w:val="a1"/>
    <w:link w:val="af0"/>
    <w:uiPriority w:val="99"/>
    <w:qFormat/>
    <w:pPr>
      <w:spacing w:before="100" w:beforeAutospacing="1" w:after="100" w:afterAutospacing="1"/>
    </w:pPr>
  </w:style>
  <w:style w:type="character" w:customStyle="1" w:styleId="bgttxt1">
    <w:name w:val="bgttxt1"/>
    <w:rPr>
      <w:rFonts w:ascii="Arial" w:hAnsi="Arial" w:cs="Arial" w:hint="default"/>
      <w:b/>
      <w:bCs/>
      <w:color w:val="013771"/>
      <w:sz w:val="27"/>
      <w:szCs w:val="27"/>
    </w:rPr>
  </w:style>
  <w:style w:type="paragraph" w:customStyle="1" w:styleId="13">
    <w:name w:val="Верхний колонтитул1"/>
    <w:basedOn w:val="a1"/>
    <w:pPr>
      <w:spacing w:before="100" w:beforeAutospacing="1" w:after="100" w:afterAutospacing="1"/>
    </w:pPr>
    <w:rPr>
      <w:rFonts w:ascii="Arial" w:hAnsi="Arial" w:cs="Arial"/>
      <w:b/>
      <w:bCs/>
      <w:color w:val="333333"/>
      <w:sz w:val="20"/>
      <w:szCs w:val="20"/>
    </w:rPr>
  </w:style>
  <w:style w:type="paragraph" w:customStyle="1" w:styleId="short">
    <w:name w:val="short"/>
    <w:basedOn w:val="a1"/>
    <w:pPr>
      <w:spacing w:before="100" w:beforeAutospacing="1" w:after="100" w:afterAutospacing="1"/>
    </w:pPr>
    <w:rPr>
      <w:rFonts w:ascii="Arial" w:hAnsi="Arial" w:cs="Arial"/>
      <w:color w:val="333333"/>
      <w:sz w:val="15"/>
      <w:szCs w:val="15"/>
    </w:rPr>
  </w:style>
  <w:style w:type="character" w:styleId="af1">
    <w:name w:val="Strong"/>
    <w:uiPriority w:val="22"/>
    <w:qFormat/>
    <w:rPr>
      <w:b/>
      <w:bCs/>
    </w:rPr>
  </w:style>
  <w:style w:type="character" w:customStyle="1" w:styleId="artdate1">
    <w:name w:val="art_date1"/>
    <w:rPr>
      <w:b w:val="0"/>
      <w:bCs w:val="0"/>
      <w:sz w:val="24"/>
      <w:szCs w:val="24"/>
    </w:rPr>
  </w:style>
  <w:style w:type="character" w:customStyle="1" w:styleId="arttitle1">
    <w:name w:val="art_title1"/>
    <w:rPr>
      <w:b/>
      <w:bCs/>
      <w:sz w:val="24"/>
      <w:szCs w:val="24"/>
    </w:rPr>
  </w:style>
  <w:style w:type="paragraph" w:customStyle="1" w:styleId="artx">
    <w:name w:val="artx"/>
    <w:basedOn w:val="a1"/>
    <w:rPr>
      <w:rFonts w:ascii="Arial" w:hAnsi="Arial" w:cs="Arial"/>
      <w:color w:val="000000"/>
      <w:sz w:val="18"/>
      <w:szCs w:val="18"/>
    </w:rPr>
  </w:style>
  <w:style w:type="paragraph" w:customStyle="1" w:styleId="h10bi">
    <w:name w:val="h10bi"/>
    <w:basedOn w:val="a1"/>
    <w:pPr>
      <w:spacing w:before="120"/>
    </w:pPr>
    <w:rPr>
      <w:rFonts w:ascii="Arial" w:hAnsi="Arial" w:cs="Arial"/>
      <w:b/>
      <w:bCs/>
      <w:i/>
      <w:iCs/>
      <w:color w:val="000000"/>
      <w:sz w:val="16"/>
      <w:szCs w:val="16"/>
    </w:rPr>
  </w:style>
  <w:style w:type="paragraph" w:customStyle="1" w:styleId="news">
    <w:name w:val="news"/>
    <w:basedOn w:val="a1"/>
    <w:pPr>
      <w:spacing w:before="53" w:after="105"/>
    </w:pPr>
    <w:rPr>
      <w:rFonts w:ascii="Arial" w:hAnsi="Arial" w:cs="Arial"/>
      <w:color w:val="000000"/>
      <w:sz w:val="18"/>
      <w:szCs w:val="18"/>
    </w:rPr>
  </w:style>
  <w:style w:type="character" w:customStyle="1" w:styleId="h1166">
    <w:name w:val="h1166"/>
    <w:basedOn w:val="a2"/>
  </w:style>
  <w:style w:type="character" w:styleId="af2">
    <w:name w:val="page number"/>
    <w:basedOn w:val="a2"/>
  </w:style>
  <w:style w:type="paragraph" w:customStyle="1" w:styleId="artfulldate">
    <w:name w:val="artfulldate"/>
    <w:basedOn w:val="a1"/>
    <w:pPr>
      <w:spacing w:after="67"/>
    </w:pPr>
    <w:rPr>
      <w:i/>
      <w:iCs/>
      <w:color w:val="000000"/>
      <w:sz w:val="18"/>
      <w:szCs w:val="18"/>
    </w:rPr>
  </w:style>
  <w:style w:type="paragraph" w:customStyle="1" w:styleId="arttx">
    <w:name w:val="arttx"/>
    <w:basedOn w:val="a1"/>
    <w:pPr>
      <w:spacing w:after="134" w:line="301" w:lineRule="atLeast"/>
    </w:pPr>
    <w:rPr>
      <w:color w:val="000000"/>
      <w:sz w:val="20"/>
      <w:szCs w:val="20"/>
    </w:rPr>
  </w:style>
  <w:style w:type="paragraph" w:customStyle="1" w:styleId="caaieiaie2">
    <w:name w:val="caaieiaie 2"/>
    <w:basedOn w:val="a1"/>
    <w:next w:val="a1"/>
    <w:pPr>
      <w:keepNext/>
      <w:jc w:val="center"/>
    </w:pPr>
    <w:rPr>
      <w:sz w:val="28"/>
      <w:szCs w:val="20"/>
      <w:u w:val="single"/>
      <w:lang w:val="en-US"/>
    </w:rPr>
  </w:style>
  <w:style w:type="character" w:customStyle="1" w:styleId="header3">
    <w:name w:val="header3"/>
    <w:basedOn w:val="a2"/>
    <w:rsid w:val="00355000"/>
  </w:style>
  <w:style w:type="paragraph" w:customStyle="1" w:styleId="newsbody">
    <w:name w:val="newsbody"/>
    <w:basedOn w:val="a1"/>
    <w:rsid w:val="00355000"/>
    <w:rPr>
      <w:rFonts w:ascii="Arial" w:hAnsi="Arial" w:cs="Arial"/>
    </w:rPr>
  </w:style>
  <w:style w:type="paragraph" w:styleId="af3">
    <w:name w:val="Balloon Text"/>
    <w:basedOn w:val="a1"/>
    <w:link w:val="af4"/>
    <w:uiPriority w:val="99"/>
    <w:semiHidden/>
    <w:rsid w:val="0078705B"/>
    <w:rPr>
      <w:rFonts w:ascii="Tahoma" w:hAnsi="Tahoma" w:cs="Tahoma"/>
      <w:sz w:val="16"/>
      <w:szCs w:val="16"/>
    </w:rPr>
  </w:style>
  <w:style w:type="character" w:customStyle="1" w:styleId="date41">
    <w:name w:val="date41"/>
    <w:rsid w:val="002D013D"/>
    <w:rPr>
      <w:rFonts w:ascii="Arial" w:hAnsi="Arial" w:cs="Arial" w:hint="default"/>
      <w:b/>
      <w:bCs/>
      <w:color w:val="999999"/>
      <w:sz w:val="18"/>
      <w:szCs w:val="18"/>
    </w:rPr>
  </w:style>
  <w:style w:type="paragraph" w:customStyle="1" w:styleId="newsdate">
    <w:name w:val="newsdate"/>
    <w:basedOn w:val="a1"/>
    <w:rsid w:val="00412EDE"/>
    <w:pPr>
      <w:spacing w:before="100" w:beforeAutospacing="1" w:after="100" w:afterAutospacing="1"/>
    </w:pPr>
    <w:rPr>
      <w:rFonts w:ascii="Tahoma" w:hAnsi="Tahoma" w:cs="Tahoma"/>
      <w:color w:val="2D84DD"/>
      <w:sz w:val="20"/>
      <w:szCs w:val="20"/>
    </w:rPr>
  </w:style>
  <w:style w:type="paragraph" w:styleId="af5">
    <w:name w:val="caption"/>
    <w:basedOn w:val="a1"/>
    <w:next w:val="a1"/>
    <w:qFormat/>
    <w:rsid w:val="00177624"/>
    <w:pPr>
      <w:jc w:val="center"/>
    </w:pPr>
    <w:rPr>
      <w:b/>
      <w:sz w:val="22"/>
    </w:rPr>
  </w:style>
  <w:style w:type="paragraph" w:customStyle="1" w:styleId="z4">
    <w:name w:val="z4"/>
    <w:basedOn w:val="a1"/>
    <w:rsid w:val="00AD52F9"/>
    <w:rPr>
      <w:rFonts w:ascii="Arial" w:hAnsi="Arial" w:cs="Arial"/>
      <w:b/>
      <w:bCs/>
      <w:color w:val="000000"/>
      <w:sz w:val="28"/>
      <w:szCs w:val="28"/>
    </w:rPr>
  </w:style>
  <w:style w:type="paragraph" w:customStyle="1" w:styleId="Iauiue">
    <w:name w:val="Iau?iue"/>
    <w:rsid w:val="005234DE"/>
    <w:rPr>
      <w:sz w:val="24"/>
    </w:rPr>
  </w:style>
  <w:style w:type="paragraph" w:styleId="af6">
    <w:name w:val="footer"/>
    <w:basedOn w:val="a1"/>
    <w:link w:val="af7"/>
    <w:rsid w:val="00912DE5"/>
    <w:pPr>
      <w:tabs>
        <w:tab w:val="center" w:pos="4677"/>
        <w:tab w:val="right" w:pos="9355"/>
      </w:tabs>
    </w:pPr>
    <w:rPr>
      <w:sz w:val="28"/>
      <w:szCs w:val="20"/>
    </w:rPr>
  </w:style>
  <w:style w:type="character" w:customStyle="1" w:styleId="11">
    <w:name w:val="Основной текст Знак1"/>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link w:val="a7"/>
    <w:rsid w:val="00FC3484"/>
    <w:rPr>
      <w:sz w:val="22"/>
      <w:lang w:val="ru-RU" w:eastAsia="ru-RU" w:bidi="ar-SA"/>
    </w:rPr>
  </w:style>
  <w:style w:type="paragraph" w:customStyle="1" w:styleId="ConsNonformat">
    <w:name w:val="ConsNonformat"/>
    <w:rsid w:val="000313F1"/>
    <w:pPr>
      <w:widowControl w:val="0"/>
      <w:overflowPunct w:val="0"/>
      <w:autoSpaceDE w:val="0"/>
      <w:autoSpaceDN w:val="0"/>
      <w:adjustRightInd w:val="0"/>
      <w:ind w:right="19772"/>
      <w:textAlignment w:val="baseline"/>
    </w:pPr>
    <w:rPr>
      <w:rFonts w:ascii="Courier New" w:hAnsi="Courier New"/>
    </w:rPr>
  </w:style>
  <w:style w:type="paragraph" w:styleId="af8">
    <w:name w:val="Block Text"/>
    <w:basedOn w:val="12"/>
    <w:rsid w:val="0038010D"/>
    <w:pPr>
      <w:spacing w:after="200" w:line="360" w:lineRule="auto"/>
      <w:ind w:left="567" w:right="851" w:firstLine="567"/>
      <w:jc w:val="both"/>
    </w:pPr>
    <w:rPr>
      <w:sz w:val="28"/>
    </w:rPr>
  </w:style>
  <w:style w:type="table" w:styleId="af9">
    <w:name w:val="Table Grid"/>
    <w:basedOn w:val="a3"/>
    <w:uiPriority w:val="59"/>
    <w:rsid w:val="00B16E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Document Map"/>
    <w:basedOn w:val="a1"/>
    <w:link w:val="afb"/>
    <w:semiHidden/>
    <w:rsid w:val="00CB5D31"/>
    <w:pPr>
      <w:shd w:val="clear" w:color="auto" w:fill="000080"/>
    </w:pPr>
    <w:rPr>
      <w:rFonts w:ascii="Tahoma" w:hAnsi="Tahoma" w:cs="Tahoma"/>
      <w:sz w:val="20"/>
      <w:szCs w:val="20"/>
    </w:rPr>
  </w:style>
  <w:style w:type="paragraph" w:styleId="35">
    <w:name w:val="List 3"/>
    <w:basedOn w:val="a1"/>
    <w:rsid w:val="00CB5D31"/>
    <w:pPr>
      <w:ind w:left="849" w:hanging="283"/>
    </w:pPr>
  </w:style>
  <w:style w:type="paragraph" w:styleId="afc">
    <w:name w:val="Body Text First Indent"/>
    <w:basedOn w:val="a7"/>
    <w:link w:val="afd"/>
    <w:rsid w:val="00CB5D31"/>
    <w:pPr>
      <w:spacing w:after="120"/>
      <w:ind w:firstLine="210"/>
    </w:pPr>
    <w:rPr>
      <w:sz w:val="24"/>
      <w:szCs w:val="24"/>
    </w:rPr>
  </w:style>
  <w:style w:type="paragraph" w:styleId="26">
    <w:name w:val="Body Text First Indent 2"/>
    <w:basedOn w:val="a5"/>
    <w:link w:val="27"/>
    <w:rsid w:val="00CB5D31"/>
    <w:pPr>
      <w:spacing w:after="120"/>
      <w:ind w:left="283" w:firstLine="210"/>
    </w:pPr>
  </w:style>
  <w:style w:type="paragraph" w:styleId="afe">
    <w:name w:val="List"/>
    <w:basedOn w:val="a1"/>
    <w:rsid w:val="007A4C5E"/>
    <w:pPr>
      <w:ind w:left="283" w:hanging="283"/>
    </w:pPr>
  </w:style>
  <w:style w:type="paragraph" w:customStyle="1" w:styleId="110">
    <w:name w:val="Обычный11"/>
    <w:link w:val="14"/>
    <w:qFormat/>
    <w:rsid w:val="00077F81"/>
    <w:rPr>
      <w:sz w:val="28"/>
    </w:rPr>
  </w:style>
  <w:style w:type="paragraph" w:customStyle="1" w:styleId="15">
    <w:name w:val="заголовок 1"/>
    <w:basedOn w:val="a1"/>
    <w:next w:val="a1"/>
    <w:rsid w:val="001D3F64"/>
    <w:pPr>
      <w:keepNext/>
      <w:autoSpaceDE w:val="0"/>
      <w:autoSpaceDN w:val="0"/>
      <w:jc w:val="center"/>
      <w:outlineLvl w:val="0"/>
    </w:pPr>
    <w:rPr>
      <w:sz w:val="28"/>
      <w:szCs w:val="28"/>
      <w:u w:val="single"/>
    </w:rPr>
  </w:style>
  <w:style w:type="paragraph" w:styleId="28">
    <w:name w:val="List Continue 2"/>
    <w:basedOn w:val="a1"/>
    <w:rsid w:val="00573462"/>
    <w:pPr>
      <w:spacing w:after="120"/>
      <w:ind w:left="566"/>
    </w:pPr>
    <w:rPr>
      <w:sz w:val="20"/>
      <w:szCs w:val="20"/>
    </w:rPr>
  </w:style>
  <w:style w:type="paragraph" w:customStyle="1" w:styleId="16">
    <w:name w:val="Дата1"/>
    <w:basedOn w:val="a1"/>
    <w:rsid w:val="005276AA"/>
    <w:pPr>
      <w:overflowPunct w:val="0"/>
      <w:autoSpaceDE w:val="0"/>
      <w:autoSpaceDN w:val="0"/>
      <w:adjustRightInd w:val="0"/>
      <w:textAlignment w:val="baseline"/>
    </w:pPr>
    <w:rPr>
      <w:szCs w:val="20"/>
    </w:rPr>
  </w:style>
  <w:style w:type="paragraph" w:customStyle="1" w:styleId="BodyText24">
    <w:name w:val="Body Text 24"/>
    <w:basedOn w:val="a1"/>
    <w:rsid w:val="00BA0B15"/>
    <w:pPr>
      <w:tabs>
        <w:tab w:val="left" w:pos="2320"/>
      </w:tabs>
      <w:ind w:left="2320" w:hanging="1440"/>
      <w:jc w:val="both"/>
    </w:pPr>
    <w:rPr>
      <w:sz w:val="22"/>
      <w:szCs w:val="20"/>
    </w:rPr>
  </w:style>
  <w:style w:type="paragraph" w:customStyle="1" w:styleId="aff">
    <w:name w:val="???????"/>
    <w:rsid w:val="00F264B3"/>
  </w:style>
  <w:style w:type="paragraph" w:styleId="aff0">
    <w:name w:val="annotation text"/>
    <w:basedOn w:val="a1"/>
    <w:link w:val="aff1"/>
    <w:rsid w:val="00646A22"/>
    <w:rPr>
      <w:sz w:val="20"/>
      <w:szCs w:val="20"/>
    </w:rPr>
  </w:style>
  <w:style w:type="paragraph" w:styleId="aff2">
    <w:name w:val="Subtitle"/>
    <w:basedOn w:val="a1"/>
    <w:link w:val="aff3"/>
    <w:qFormat/>
    <w:rsid w:val="005C40E2"/>
    <w:pPr>
      <w:jc w:val="center"/>
    </w:pPr>
    <w:rPr>
      <w:sz w:val="28"/>
    </w:rPr>
  </w:style>
  <w:style w:type="paragraph" w:customStyle="1" w:styleId="510">
    <w:name w:val="Заголовок 51"/>
    <w:basedOn w:val="a1"/>
    <w:next w:val="a1"/>
    <w:rsid w:val="00404EA3"/>
    <w:pPr>
      <w:keepNext/>
      <w:jc w:val="center"/>
    </w:pPr>
    <w:rPr>
      <w:b/>
      <w:szCs w:val="20"/>
    </w:rPr>
  </w:style>
  <w:style w:type="paragraph" w:customStyle="1" w:styleId="f22">
    <w:name w:val="Основной текст с о?f2ступом 2"/>
    <w:basedOn w:val="a1"/>
    <w:rsid w:val="00B924DB"/>
    <w:pPr>
      <w:widowControl w:val="0"/>
      <w:ind w:firstLine="851"/>
    </w:pPr>
    <w:rPr>
      <w:snapToGrid w:val="0"/>
      <w:sz w:val="28"/>
      <w:szCs w:val="20"/>
    </w:rPr>
  </w:style>
  <w:style w:type="paragraph" w:customStyle="1" w:styleId="17">
    <w:name w:val="çàãîëîâîê 1"/>
    <w:basedOn w:val="a1"/>
    <w:next w:val="a1"/>
    <w:rsid w:val="00FE0883"/>
    <w:pPr>
      <w:keepNext/>
    </w:pPr>
    <w:rPr>
      <w:szCs w:val="20"/>
    </w:rPr>
  </w:style>
  <w:style w:type="character" w:customStyle="1" w:styleId="Normal">
    <w:name w:val="Normal Знак"/>
    <w:link w:val="12"/>
    <w:uiPriority w:val="99"/>
    <w:rsid w:val="00EF5019"/>
    <w:rPr>
      <w:snapToGrid w:val="0"/>
      <w:lang w:val="ru-RU" w:eastAsia="ru-RU" w:bidi="ar-SA"/>
    </w:rPr>
  </w:style>
  <w:style w:type="paragraph" w:customStyle="1" w:styleId="aff4">
    <w:name w:val="?????"/>
    <w:basedOn w:val="a1"/>
    <w:rsid w:val="006A3AC8"/>
    <w:rPr>
      <w:rFonts w:ascii="Courier New" w:hAnsi="Courier New"/>
      <w:sz w:val="20"/>
      <w:szCs w:val="20"/>
    </w:rPr>
  </w:style>
  <w:style w:type="paragraph" w:customStyle="1" w:styleId="Date1">
    <w:name w:val="Date1"/>
    <w:basedOn w:val="a1"/>
    <w:rsid w:val="005618CC"/>
    <w:pPr>
      <w:overflowPunct w:val="0"/>
      <w:autoSpaceDE w:val="0"/>
      <w:autoSpaceDN w:val="0"/>
      <w:adjustRightInd w:val="0"/>
      <w:textAlignment w:val="baseline"/>
    </w:pPr>
    <w:rPr>
      <w:rFonts w:eastAsia="Batang"/>
      <w:szCs w:val="20"/>
    </w:rPr>
  </w:style>
  <w:style w:type="character" w:customStyle="1" w:styleId="Normal20">
    <w:name w:val="Normal2 Знак"/>
    <w:link w:val="Normal2"/>
    <w:rsid w:val="00CC319C"/>
    <w:rPr>
      <w:lang w:val="ru-RU" w:eastAsia="ru-RU" w:bidi="ar-SA"/>
    </w:rPr>
  </w:style>
  <w:style w:type="paragraph" w:customStyle="1" w:styleId="41">
    <w:name w:val="заголовок 4"/>
    <w:basedOn w:val="Normal2"/>
    <w:next w:val="Normal2"/>
    <w:rsid w:val="00A469B0"/>
    <w:pPr>
      <w:keepNext/>
      <w:jc w:val="both"/>
    </w:pPr>
    <w:rPr>
      <w:sz w:val="24"/>
    </w:rPr>
  </w:style>
  <w:style w:type="paragraph" w:customStyle="1" w:styleId="aff5">
    <w:name w:val="Метка документа"/>
    <w:basedOn w:val="a1"/>
    <w:rsid w:val="00D90B52"/>
    <w:pPr>
      <w:keepNext/>
      <w:keepLines/>
      <w:spacing w:before="240" w:after="360"/>
    </w:pPr>
    <w:rPr>
      <w:b/>
      <w:kern w:val="28"/>
      <w:sz w:val="36"/>
      <w:szCs w:val="20"/>
    </w:rPr>
  </w:style>
  <w:style w:type="character" w:customStyle="1" w:styleId="Normal0">
    <w:name w:val="Normal Знак Знак"/>
    <w:rsid w:val="00042B9A"/>
    <w:rPr>
      <w:lang w:val="ru-RU" w:eastAsia="ru-RU" w:bidi="ar-SA"/>
    </w:rPr>
  </w:style>
  <w:style w:type="paragraph" w:customStyle="1" w:styleId="29">
    <w:name w:val="çàãîëîâîê 2"/>
    <w:basedOn w:val="a1"/>
    <w:next w:val="a1"/>
    <w:rsid w:val="00225030"/>
    <w:pPr>
      <w:keepNext/>
      <w:jc w:val="center"/>
    </w:pPr>
    <w:rPr>
      <w:szCs w:val="20"/>
    </w:rPr>
  </w:style>
  <w:style w:type="character" w:customStyle="1" w:styleId="BodyText2">
    <w:name w:val="Body Text 2 Знак"/>
    <w:link w:val="211"/>
    <w:rsid w:val="000A4BE5"/>
    <w:rPr>
      <w:rFonts w:ascii="Times New Roman CYR" w:hAnsi="Times New Roman CYR"/>
      <w:sz w:val="24"/>
      <w:lang w:val="ru-RU" w:eastAsia="ru-RU" w:bidi="ar-SA"/>
    </w:rPr>
  </w:style>
  <w:style w:type="paragraph" w:customStyle="1" w:styleId="61">
    <w:name w:val="заголовок 6"/>
    <w:basedOn w:val="Normal2"/>
    <w:next w:val="Normal2"/>
    <w:rsid w:val="00A64AD0"/>
    <w:pPr>
      <w:keepNext/>
      <w:pBdr>
        <w:bottom w:val="single" w:sz="12" w:space="1" w:color="auto"/>
      </w:pBdr>
      <w:ind w:right="4819"/>
      <w:jc w:val="center"/>
    </w:pPr>
    <w:rPr>
      <w:b/>
      <w:sz w:val="24"/>
    </w:rPr>
  </w:style>
  <w:style w:type="paragraph" w:customStyle="1" w:styleId="2110">
    <w:name w:val="Основной текст 211"/>
    <w:basedOn w:val="a1"/>
    <w:rsid w:val="004A4073"/>
    <w:pPr>
      <w:jc w:val="both"/>
    </w:pPr>
    <w:rPr>
      <w:szCs w:val="20"/>
      <w:lang w:eastAsia="ar-SA"/>
    </w:rPr>
  </w:style>
  <w:style w:type="character" w:customStyle="1" w:styleId="14">
    <w:name w:val="Обычный1 Знак"/>
    <w:link w:val="110"/>
    <w:rsid w:val="00B13545"/>
    <w:rPr>
      <w:sz w:val="28"/>
      <w:lang w:val="ru-RU" w:eastAsia="ru-RU" w:bidi="ar-SA"/>
    </w:rPr>
  </w:style>
  <w:style w:type="paragraph" w:customStyle="1" w:styleId="18">
    <w:name w:val="Знак Знак1 Знак"/>
    <w:basedOn w:val="a1"/>
    <w:rsid w:val="00C75835"/>
    <w:pPr>
      <w:widowControl w:val="0"/>
      <w:adjustRightInd w:val="0"/>
      <w:spacing w:after="160" w:line="240" w:lineRule="exact"/>
      <w:jc w:val="right"/>
    </w:pPr>
    <w:rPr>
      <w:sz w:val="20"/>
      <w:szCs w:val="20"/>
      <w:lang w:val="en-GB" w:eastAsia="en-US"/>
    </w:rPr>
  </w:style>
  <w:style w:type="paragraph" w:customStyle="1" w:styleId="111">
    <w:name w:val="Знак Знак1 Знак1"/>
    <w:basedOn w:val="a1"/>
    <w:rsid w:val="00245204"/>
    <w:pPr>
      <w:widowControl w:val="0"/>
      <w:adjustRightInd w:val="0"/>
      <w:spacing w:after="160" w:line="240" w:lineRule="exact"/>
      <w:jc w:val="right"/>
    </w:pPr>
    <w:rPr>
      <w:sz w:val="20"/>
      <w:szCs w:val="20"/>
      <w:lang w:val="en-GB" w:eastAsia="en-US"/>
    </w:rPr>
  </w:style>
  <w:style w:type="character" w:customStyle="1" w:styleId="Normal21">
    <w:name w:val="Normal2 Знак Знак1"/>
    <w:locked/>
    <w:rsid w:val="00DC4D66"/>
    <w:rPr>
      <w:rFonts w:ascii="Batang" w:eastAsia="Batang"/>
      <w:lang w:val="ru-RU" w:eastAsia="ru-RU" w:bidi="ar-SA"/>
    </w:rPr>
  </w:style>
  <w:style w:type="paragraph" w:customStyle="1" w:styleId="19">
    <w:name w:val="Знак Знак1 Знак Знак Знак Знак"/>
    <w:basedOn w:val="a1"/>
    <w:rsid w:val="00E93F6A"/>
    <w:pPr>
      <w:widowControl w:val="0"/>
      <w:adjustRightInd w:val="0"/>
      <w:spacing w:after="160" w:line="240" w:lineRule="exact"/>
      <w:jc w:val="right"/>
    </w:pPr>
    <w:rPr>
      <w:sz w:val="20"/>
      <w:szCs w:val="20"/>
      <w:lang w:val="en-GB" w:eastAsia="en-US"/>
    </w:rPr>
  </w:style>
  <w:style w:type="paragraph" w:customStyle="1" w:styleId="aff6">
    <w:name w:val="Знак"/>
    <w:basedOn w:val="a1"/>
    <w:rsid w:val="00416927"/>
    <w:pPr>
      <w:widowControl w:val="0"/>
      <w:adjustRightInd w:val="0"/>
      <w:spacing w:after="160" w:line="240" w:lineRule="exact"/>
      <w:jc w:val="right"/>
    </w:pPr>
    <w:rPr>
      <w:sz w:val="20"/>
      <w:szCs w:val="20"/>
      <w:lang w:val="en-GB" w:eastAsia="en-US"/>
    </w:rPr>
  </w:style>
  <w:style w:type="paragraph" w:customStyle="1" w:styleId="112">
    <w:name w:val="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585C9D"/>
    <w:pPr>
      <w:widowControl w:val="0"/>
      <w:adjustRightInd w:val="0"/>
      <w:spacing w:after="160" w:line="240" w:lineRule="exact"/>
      <w:jc w:val="right"/>
    </w:pPr>
    <w:rPr>
      <w:sz w:val="20"/>
      <w:szCs w:val="20"/>
      <w:lang w:val="en-GB" w:eastAsia="en-US"/>
    </w:rPr>
  </w:style>
  <w:style w:type="paragraph" w:customStyle="1" w:styleId="a0">
    <w:name w:val="список"/>
    <w:basedOn w:val="a1"/>
    <w:rsid w:val="00E531DF"/>
    <w:pPr>
      <w:numPr>
        <w:numId w:val="1"/>
      </w:numPr>
      <w:jc w:val="both"/>
    </w:pPr>
    <w:rPr>
      <w:sz w:val="28"/>
      <w:szCs w:val="28"/>
    </w:rPr>
  </w:style>
  <w:style w:type="paragraph" w:customStyle="1" w:styleId="113">
    <w:name w:val="Знак Знак1 Знак Знак Знак Знак Знак Знак1 Знак Знак Знак Знак Знак Знак Знак"/>
    <w:basedOn w:val="a1"/>
    <w:rsid w:val="00CD7C98"/>
    <w:pPr>
      <w:widowControl w:val="0"/>
      <w:adjustRightInd w:val="0"/>
      <w:spacing w:after="160" w:line="240" w:lineRule="exact"/>
      <w:jc w:val="right"/>
    </w:pPr>
    <w:rPr>
      <w:sz w:val="20"/>
      <w:szCs w:val="20"/>
      <w:lang w:val="en-GB" w:eastAsia="en-US"/>
    </w:rPr>
  </w:style>
  <w:style w:type="character" w:customStyle="1" w:styleId="aff7">
    <w:name w:val="Знак Знак"/>
    <w:rsid w:val="00CC7F44"/>
    <w:rPr>
      <w:rFonts w:ascii="Arial Unicode MS" w:eastAsia="Arial Unicode MS" w:hAnsi="Arial Unicode MS" w:cs="Arial Unicode MS"/>
      <w:color w:val="222222"/>
      <w:sz w:val="17"/>
      <w:szCs w:val="17"/>
      <w:lang w:val="ru-RU" w:eastAsia="ru-RU" w:bidi="ar-SA"/>
    </w:rPr>
  </w:style>
  <w:style w:type="paragraph" w:customStyle="1" w:styleId="14125">
    <w:name w:val="Стиль 14 пт Первая строка:  125 см"/>
    <w:basedOn w:val="a1"/>
    <w:rsid w:val="00F30AD2"/>
    <w:pPr>
      <w:ind w:firstLine="709"/>
    </w:pPr>
    <w:rPr>
      <w:sz w:val="28"/>
      <w:szCs w:val="20"/>
    </w:rPr>
  </w:style>
  <w:style w:type="paragraph" w:customStyle="1" w:styleId="2a">
    <w:name w:val="Знак2 Знак Знак Знак Знак Знак Знак Знак Знак Знак"/>
    <w:basedOn w:val="a1"/>
    <w:rsid w:val="00374DB4"/>
    <w:pPr>
      <w:widowControl w:val="0"/>
      <w:adjustRightInd w:val="0"/>
      <w:spacing w:after="160" w:line="240" w:lineRule="exact"/>
      <w:jc w:val="right"/>
    </w:pPr>
    <w:rPr>
      <w:sz w:val="20"/>
      <w:szCs w:val="20"/>
      <w:lang w:val="en-GB" w:eastAsia="en-US"/>
    </w:rPr>
  </w:style>
  <w:style w:type="paragraph" w:customStyle="1" w:styleId="aff8">
    <w:name w:val="Знак Знак Знак Знак Знак Знак Знак"/>
    <w:basedOn w:val="a1"/>
    <w:rsid w:val="00374DB4"/>
    <w:pPr>
      <w:widowControl w:val="0"/>
      <w:adjustRightInd w:val="0"/>
      <w:spacing w:after="160" w:line="240" w:lineRule="exact"/>
      <w:jc w:val="right"/>
    </w:pPr>
    <w:rPr>
      <w:sz w:val="20"/>
      <w:szCs w:val="20"/>
      <w:lang w:val="en-GB" w:eastAsia="en-US"/>
    </w:rPr>
  </w:style>
  <w:style w:type="character" w:customStyle="1" w:styleId="140">
    <w:name w:val="Стиль 14 пт"/>
    <w:rsid w:val="00B34D5E"/>
    <w:rPr>
      <w:sz w:val="28"/>
    </w:rPr>
  </w:style>
  <w:style w:type="paragraph" w:customStyle="1" w:styleId="aff9">
    <w:name w:val="Знак Знак Знак Знак Знак Знак Знак Знак Знак Знак Знак Знак Знак"/>
    <w:basedOn w:val="a1"/>
    <w:rsid w:val="00A44F20"/>
    <w:pPr>
      <w:widowControl w:val="0"/>
      <w:adjustRightInd w:val="0"/>
      <w:spacing w:after="160" w:line="240" w:lineRule="exact"/>
      <w:jc w:val="right"/>
    </w:pPr>
    <w:rPr>
      <w:sz w:val="20"/>
      <w:szCs w:val="20"/>
      <w:lang w:val="en-GB" w:eastAsia="en-US"/>
    </w:rPr>
  </w:style>
  <w:style w:type="paragraph" w:customStyle="1" w:styleId="affa">
    <w:name w:val="Знак Знак Знак Знак Знак Знак Знак Знак Знак Знак Знак Знак Знак Знак Знак Знак"/>
    <w:basedOn w:val="a1"/>
    <w:rsid w:val="00F4615B"/>
    <w:pPr>
      <w:widowControl w:val="0"/>
      <w:adjustRightInd w:val="0"/>
      <w:spacing w:after="160" w:line="240" w:lineRule="exact"/>
      <w:jc w:val="right"/>
    </w:pPr>
    <w:rPr>
      <w:sz w:val="20"/>
      <w:szCs w:val="20"/>
      <w:lang w:val="en-GB" w:eastAsia="en-US"/>
    </w:rPr>
  </w:style>
  <w:style w:type="paragraph" w:customStyle="1" w:styleId="1110">
    <w:name w:val="Знак Знак1 Знак Знак Знак Знак Знак Знак1 Знак Знак Знак Знак Знак Знак Знак1"/>
    <w:basedOn w:val="a1"/>
    <w:rsid w:val="004452BA"/>
    <w:pPr>
      <w:widowControl w:val="0"/>
      <w:adjustRightInd w:val="0"/>
      <w:spacing w:after="160" w:line="240" w:lineRule="exact"/>
      <w:jc w:val="right"/>
    </w:pPr>
    <w:rPr>
      <w:sz w:val="20"/>
      <w:szCs w:val="20"/>
      <w:lang w:val="en-GB" w:eastAsia="en-US"/>
    </w:rPr>
  </w:style>
  <w:style w:type="paragraph" w:customStyle="1" w:styleId="affb">
    <w:name w:val="Знак Знак Знак Знак Знак Знак Знак Знак Знак Знак Знак Знак Знак Знак Знак Знак Знак Знак Знак"/>
    <w:basedOn w:val="a1"/>
    <w:rsid w:val="007B28F5"/>
    <w:pPr>
      <w:widowControl w:val="0"/>
      <w:adjustRightInd w:val="0"/>
      <w:spacing w:after="160" w:line="240" w:lineRule="exact"/>
      <w:jc w:val="right"/>
    </w:pPr>
    <w:rPr>
      <w:sz w:val="20"/>
      <w:szCs w:val="20"/>
      <w:lang w:val="en-GB" w:eastAsia="en-US"/>
    </w:rPr>
  </w:style>
  <w:style w:type="paragraph" w:customStyle="1" w:styleId="affc">
    <w:name w:val="Знак Знак Знак"/>
    <w:basedOn w:val="a1"/>
    <w:rsid w:val="003E63A0"/>
    <w:pPr>
      <w:widowControl w:val="0"/>
      <w:adjustRightInd w:val="0"/>
      <w:spacing w:after="160" w:line="240" w:lineRule="exact"/>
      <w:jc w:val="right"/>
    </w:pPr>
    <w:rPr>
      <w:sz w:val="20"/>
      <w:szCs w:val="20"/>
      <w:lang w:val="en-GB" w:eastAsia="en-US"/>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51110A"/>
    <w:pPr>
      <w:widowControl w:val="0"/>
      <w:adjustRightInd w:val="0"/>
      <w:spacing w:after="160" w:line="240" w:lineRule="exact"/>
      <w:jc w:val="right"/>
    </w:pPr>
    <w:rPr>
      <w:sz w:val="20"/>
      <w:szCs w:val="20"/>
      <w:lang w:val="en-GB" w:eastAsia="en-US"/>
    </w:rPr>
  </w:style>
  <w:style w:type="paragraph"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0F1120"/>
    <w:pPr>
      <w:widowControl w:val="0"/>
      <w:adjustRightInd w:val="0"/>
      <w:spacing w:after="160" w:line="240" w:lineRule="exact"/>
      <w:jc w:val="right"/>
    </w:pPr>
    <w:rPr>
      <w:sz w:val="20"/>
      <w:szCs w:val="20"/>
      <w:lang w:val="en-GB" w:eastAsia="en-US"/>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F1FF5"/>
    <w:pPr>
      <w:widowControl w:val="0"/>
      <w:adjustRightInd w:val="0"/>
      <w:spacing w:after="160" w:line="240" w:lineRule="exact"/>
      <w:jc w:val="right"/>
    </w:pPr>
    <w:rPr>
      <w:sz w:val="20"/>
      <w:szCs w:val="20"/>
      <w:lang w:val="en-GB" w:eastAsia="en-US"/>
    </w:rPr>
  </w:style>
  <w:style w:type="paragraph" w:customStyle="1" w:styleId="2140">
    <w:name w:val="Стиль Основной текст с отступом 2 + 14 пт Слева:  0 см Первая стр..."/>
    <w:basedOn w:val="af"/>
    <w:rsid w:val="00F4692D"/>
    <w:pPr>
      <w:spacing w:after="0"/>
      <w:ind w:firstLine="709"/>
    </w:pPr>
    <w:rPr>
      <w:sz w:val="28"/>
      <w:szCs w:val="20"/>
    </w:rPr>
  </w:style>
  <w:style w:type="paragraph" w:customStyle="1" w:styleId="2b">
    <w:name w:val="Знак Знак Знак2 Знак Знак Знак Знак"/>
    <w:basedOn w:val="a1"/>
    <w:rsid w:val="009352D5"/>
    <w:pPr>
      <w:widowControl w:val="0"/>
      <w:adjustRightInd w:val="0"/>
      <w:spacing w:after="160" w:line="240" w:lineRule="exact"/>
      <w:jc w:val="right"/>
    </w:pPr>
    <w:rPr>
      <w:sz w:val="20"/>
      <w:szCs w:val="20"/>
      <w:lang w:val="en-GB" w:eastAsia="en-US"/>
    </w:rPr>
  </w:style>
  <w:style w:type="paragraph" w:customStyle="1" w:styleId="212">
    <w:name w:val="Знак2 Знак Знак Знак1 Знак Знак Знак Знак Знак Знак"/>
    <w:basedOn w:val="a1"/>
    <w:rsid w:val="00F1069D"/>
    <w:pPr>
      <w:widowControl w:val="0"/>
      <w:adjustRightInd w:val="0"/>
      <w:spacing w:after="160" w:line="240" w:lineRule="exact"/>
      <w:jc w:val="right"/>
    </w:pPr>
    <w:rPr>
      <w:sz w:val="20"/>
      <w:szCs w:val="20"/>
      <w:lang w:val="en-GB" w:eastAsia="en-US"/>
    </w:rPr>
  </w:style>
  <w:style w:type="paragraph" w:customStyle="1" w:styleId="afff0">
    <w:name w:val="Знак Знак Знак Знак"/>
    <w:basedOn w:val="a1"/>
    <w:rsid w:val="009C7A4F"/>
    <w:pPr>
      <w:widowControl w:val="0"/>
      <w:adjustRightInd w:val="0"/>
      <w:spacing w:after="160" w:line="240" w:lineRule="exact"/>
      <w:jc w:val="right"/>
    </w:pPr>
    <w:rPr>
      <w:sz w:val="20"/>
      <w:szCs w:val="20"/>
      <w:lang w:val="en-GB" w:eastAsia="en-US"/>
    </w:rPr>
  </w:style>
  <w:style w:type="paragraph" w:customStyle="1" w:styleId="2c">
    <w:name w:val="Знак Знак Знак2 Знак"/>
    <w:basedOn w:val="a1"/>
    <w:rsid w:val="000B2144"/>
    <w:pPr>
      <w:widowControl w:val="0"/>
      <w:adjustRightInd w:val="0"/>
      <w:spacing w:after="160" w:line="240" w:lineRule="exact"/>
      <w:jc w:val="right"/>
    </w:pPr>
    <w:rPr>
      <w:sz w:val="20"/>
      <w:szCs w:val="20"/>
      <w:lang w:val="en-GB" w:eastAsia="en-US"/>
    </w:rPr>
  </w:style>
  <w:style w:type="paragraph" w:customStyle="1" w:styleId="1a">
    <w:name w:val="Знак Знак1 Знак Знак Знак Знак Знак Знак Знак Знак Знак Знак Знак Знак Знак Знак Знак Знак Знак Знак Знак"/>
    <w:basedOn w:val="a1"/>
    <w:rsid w:val="007F0EF7"/>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AE77F4"/>
    <w:pPr>
      <w:widowControl w:val="0"/>
      <w:adjustRightInd w:val="0"/>
      <w:spacing w:after="160" w:line="240" w:lineRule="exact"/>
      <w:jc w:val="right"/>
    </w:pPr>
    <w:rPr>
      <w:sz w:val="20"/>
      <w:szCs w:val="20"/>
      <w:lang w:val="en-GB" w:eastAsia="en-US"/>
    </w:rPr>
  </w:style>
  <w:style w:type="character" w:styleId="afff1">
    <w:name w:val="Emphasis"/>
    <w:qFormat/>
    <w:rsid w:val="009F30C9"/>
    <w:rPr>
      <w:i/>
      <w:iCs/>
    </w:rPr>
  </w:style>
  <w:style w:type="paragraph" w:customStyle="1" w:styleId="afff2">
    <w:name w:val="Знак Знак Знак Знак Знак Знак Знак Знак Знак Знак Знак Знак Знак Знак"/>
    <w:basedOn w:val="a1"/>
    <w:rsid w:val="00857CC3"/>
    <w:pPr>
      <w:widowControl w:val="0"/>
      <w:adjustRightInd w:val="0"/>
      <w:spacing w:after="160" w:line="240" w:lineRule="exact"/>
      <w:jc w:val="right"/>
    </w:pPr>
    <w:rPr>
      <w:sz w:val="20"/>
      <w:szCs w:val="20"/>
      <w:lang w:val="en-GB" w:eastAsia="en-US"/>
    </w:rPr>
  </w:style>
  <w:style w:type="paragraph" w:customStyle="1" w:styleId="1c">
    <w:name w:val="Знак Знак Знак Знак1"/>
    <w:basedOn w:val="a1"/>
    <w:rsid w:val="008873B6"/>
    <w:pPr>
      <w:widowControl w:val="0"/>
      <w:adjustRightInd w:val="0"/>
      <w:spacing w:after="160" w:line="240" w:lineRule="exact"/>
      <w:jc w:val="right"/>
    </w:pPr>
    <w:rPr>
      <w:sz w:val="20"/>
      <w:szCs w:val="20"/>
      <w:lang w:val="en-GB" w:eastAsia="en-US"/>
    </w:rPr>
  </w:style>
  <w:style w:type="paragraph" w:customStyle="1" w:styleId="afff3">
    <w:name w:val="Знак Знак Знак Знак Знак Знак Знак Знак Знак Знак Знак Знак Знак Знак Знак Знак Знак Знак Знак Знак"/>
    <w:basedOn w:val="a1"/>
    <w:rsid w:val="00CF6EEA"/>
    <w:pPr>
      <w:widowControl w:val="0"/>
      <w:adjustRightInd w:val="0"/>
      <w:spacing w:after="160" w:line="240" w:lineRule="exact"/>
      <w:jc w:val="right"/>
    </w:pPr>
    <w:rPr>
      <w:sz w:val="20"/>
      <w:szCs w:val="20"/>
      <w:lang w:val="en-GB" w:eastAsia="en-US"/>
    </w:rPr>
  </w:style>
  <w:style w:type="paragraph" w:customStyle="1" w:styleId="1d">
    <w:name w:val="Знак Знак Знак Знак Знак Знак Знак Знак Знак Знак Знак Знак Знак Знак Знак Знак Знак Знак Знак Знак Знак Знак1 Знак"/>
    <w:basedOn w:val="a1"/>
    <w:rsid w:val="00D344D9"/>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06A86"/>
    <w:pPr>
      <w:widowControl w:val="0"/>
      <w:adjustRightInd w:val="0"/>
      <w:spacing w:after="160" w:line="240" w:lineRule="exact"/>
      <w:jc w:val="right"/>
    </w:pPr>
    <w:rPr>
      <w:sz w:val="20"/>
      <w:szCs w:val="20"/>
      <w:lang w:val="en-GB" w:eastAsia="en-US"/>
    </w:rPr>
  </w:style>
  <w:style w:type="character" w:customStyle="1" w:styleId="WW-Absatz-Standardschriftart1111111">
    <w:name w:val="WW-Absatz-Standardschriftart1111111"/>
    <w:rsid w:val="007A5A90"/>
  </w:style>
  <w:style w:type="paragraph" w:customStyle="1" w:styleId="1e">
    <w:name w:val="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1"/>
    <w:rsid w:val="000A7AF0"/>
    <w:pPr>
      <w:widowControl w:val="0"/>
      <w:adjustRightInd w:val="0"/>
      <w:spacing w:after="160" w:line="240" w:lineRule="exact"/>
      <w:jc w:val="right"/>
    </w:pPr>
    <w:rPr>
      <w:sz w:val="20"/>
      <w:szCs w:val="20"/>
      <w:lang w:val="en-GB" w:eastAsia="en-US"/>
    </w:rPr>
  </w:style>
  <w:style w:type="character" w:customStyle="1" w:styleId="af0">
    <w:name w:val="Обычный (веб) Знак"/>
    <w:aliases w:val="Обычный (Web) Знак, Знак4 Знак Знак1,Обычный (веб) Знак1 Знак, Знак4 Знак Знак Знак,Знак4 Знак1,Знак4 Знак Знак1,Знак4 Знак Знак Знак,Знак4 Знак Знак Знак Знак1 Знак Знак Знак,Знак4 Знак Знак Знак Знак Знак Знак,Знак4 Знак11 Знак"/>
    <w:link w:val="af"/>
    <w:uiPriority w:val="99"/>
    <w:rsid w:val="0066683C"/>
    <w:rPr>
      <w:sz w:val="24"/>
      <w:szCs w:val="24"/>
      <w:lang w:val="ru-RU" w:eastAsia="ru-RU" w:bidi="ar-SA"/>
    </w:rPr>
  </w:style>
  <w:style w:type="character" w:customStyle="1" w:styleId="txt1">
    <w:name w:val="txt1"/>
    <w:rsid w:val="001C2DE9"/>
    <w:rPr>
      <w:rFonts w:ascii="Verdana" w:hAnsi="Verdana" w:hint="default"/>
      <w:color w:val="000000"/>
      <w:sz w:val="18"/>
      <w:szCs w:val="18"/>
    </w:rPr>
  </w:style>
  <w:style w:type="paragraph" w:customStyle="1" w:styleId="1f">
    <w:name w:val="Знак Знак1 Знак Знак Знак Знак Знак Знак Знак"/>
    <w:basedOn w:val="a1"/>
    <w:rsid w:val="00E26A80"/>
    <w:pPr>
      <w:widowControl w:val="0"/>
      <w:adjustRightInd w:val="0"/>
      <w:spacing w:after="160" w:line="240" w:lineRule="exact"/>
      <w:jc w:val="right"/>
    </w:pPr>
    <w:rPr>
      <w:sz w:val="20"/>
      <w:szCs w:val="20"/>
      <w:lang w:val="en-GB" w:eastAsia="en-US"/>
    </w:rPr>
  </w:style>
  <w:style w:type="paragraph" w:customStyle="1" w:styleId="71">
    <w:name w:val="Знак7"/>
    <w:basedOn w:val="a1"/>
    <w:rsid w:val="00DC7BFE"/>
    <w:pPr>
      <w:widowControl w:val="0"/>
      <w:adjustRightInd w:val="0"/>
      <w:spacing w:after="160" w:line="240" w:lineRule="exact"/>
      <w:jc w:val="right"/>
    </w:pPr>
    <w:rPr>
      <w:sz w:val="20"/>
      <w:szCs w:val="20"/>
      <w:lang w:val="en-GB" w:eastAsia="en-US"/>
    </w:rPr>
  </w:style>
  <w:style w:type="paragraph" w:customStyle="1" w:styleId="72">
    <w:name w:val="Знак7 Знак Знак Знак"/>
    <w:basedOn w:val="a1"/>
    <w:rsid w:val="000E1484"/>
    <w:pPr>
      <w:widowControl w:val="0"/>
      <w:adjustRightInd w:val="0"/>
      <w:spacing w:after="160" w:line="240" w:lineRule="exact"/>
      <w:jc w:val="right"/>
    </w:pPr>
    <w:rPr>
      <w:sz w:val="20"/>
      <w:szCs w:val="20"/>
      <w:lang w:val="en-GB" w:eastAsia="en-US"/>
    </w:rPr>
  </w:style>
  <w:style w:type="paragraph" w:customStyle="1" w:styleId="36">
    <w:name w:val="Знак Знак Знак3 Знак Знак Знак Знак"/>
    <w:basedOn w:val="a1"/>
    <w:rsid w:val="008304E9"/>
    <w:pPr>
      <w:widowControl w:val="0"/>
      <w:adjustRightInd w:val="0"/>
      <w:spacing w:after="160" w:line="240" w:lineRule="exact"/>
      <w:jc w:val="right"/>
    </w:pPr>
    <w:rPr>
      <w:sz w:val="20"/>
      <w:szCs w:val="20"/>
      <w:lang w:val="en-GB" w:eastAsia="en-US"/>
    </w:rPr>
  </w:style>
  <w:style w:type="paragraph" w:customStyle="1" w:styleId="1f0">
    <w:name w:val="Знак Знак1 Знак Знак Знак Знак Знак Знак Знак Знак Знак Знак"/>
    <w:basedOn w:val="a1"/>
    <w:rsid w:val="005D3722"/>
    <w:pPr>
      <w:widowControl w:val="0"/>
      <w:adjustRightInd w:val="0"/>
      <w:spacing w:after="160" w:line="240" w:lineRule="exact"/>
      <w:jc w:val="right"/>
    </w:pPr>
    <w:rPr>
      <w:sz w:val="20"/>
      <w:szCs w:val="20"/>
      <w:lang w:val="en-GB" w:eastAsia="en-US"/>
    </w:rPr>
  </w:style>
  <w:style w:type="paragraph" w:customStyle="1" w:styleId="1f1">
    <w:name w:val="Знак Знак1 Знак Знак Знак Знак Знак Знак Знак Знак Знак Знак Знак Знак Знак"/>
    <w:basedOn w:val="a1"/>
    <w:rsid w:val="001A2470"/>
    <w:pPr>
      <w:widowControl w:val="0"/>
      <w:adjustRightInd w:val="0"/>
      <w:spacing w:after="160" w:line="240" w:lineRule="exact"/>
      <w:jc w:val="right"/>
    </w:pPr>
    <w:rPr>
      <w:sz w:val="20"/>
      <w:szCs w:val="20"/>
      <w:lang w:val="en-GB" w:eastAsia="en-US"/>
    </w:rPr>
  </w:style>
  <w:style w:type="paragraph" w:customStyle="1" w:styleId="37">
    <w:name w:val="Знак Знак Знак3 Знак Знак Знак Знак Знак Знак Знак Знак Знак Знак Знак Знак Знак"/>
    <w:basedOn w:val="a1"/>
    <w:rsid w:val="005A5173"/>
    <w:pPr>
      <w:widowControl w:val="0"/>
      <w:adjustRightInd w:val="0"/>
      <w:spacing w:after="160" w:line="240" w:lineRule="exact"/>
      <w:jc w:val="right"/>
    </w:pPr>
    <w:rPr>
      <w:sz w:val="20"/>
      <w:szCs w:val="20"/>
      <w:lang w:val="en-GB" w:eastAsia="en-US"/>
    </w:rPr>
  </w:style>
  <w:style w:type="paragraph" w:customStyle="1" w:styleId="CharChar2">
    <w:name w:val="Char Char2"/>
    <w:basedOn w:val="a1"/>
    <w:rsid w:val="00F174C1"/>
    <w:pPr>
      <w:widowControl w:val="0"/>
      <w:adjustRightInd w:val="0"/>
      <w:spacing w:after="160" w:line="240" w:lineRule="exact"/>
      <w:jc w:val="right"/>
    </w:pPr>
    <w:rPr>
      <w:lang w:val="en-GB" w:eastAsia="en-US"/>
    </w:rPr>
  </w:style>
  <w:style w:type="paragraph" w:styleId="afff4">
    <w:name w:val="List Paragraph"/>
    <w:basedOn w:val="a1"/>
    <w:uiPriority w:val="99"/>
    <w:qFormat/>
    <w:rsid w:val="00B6773E"/>
    <w:pPr>
      <w:ind w:left="720"/>
      <w:contextualSpacing/>
    </w:pPr>
    <w:rPr>
      <w:szCs w:val="20"/>
    </w:rPr>
  </w:style>
  <w:style w:type="character" w:customStyle="1" w:styleId="maintext1">
    <w:name w:val="main_text1"/>
    <w:rsid w:val="00195305"/>
    <w:rPr>
      <w:rFonts w:ascii="Tahoma" w:hAnsi="Tahoma" w:cs="Tahoma" w:hint="default"/>
      <w:color w:val="5E5E5E"/>
      <w:sz w:val="17"/>
      <w:szCs w:val="17"/>
    </w:rPr>
  </w:style>
  <w:style w:type="character" w:customStyle="1" w:styleId="BodyText21">
    <w:name w:val="Body Text 2 Знак1"/>
    <w:rsid w:val="00210809"/>
    <w:rPr>
      <w:sz w:val="24"/>
      <w:lang w:val="ru-RU" w:eastAsia="ru-RU" w:bidi="ar-SA"/>
    </w:rPr>
  </w:style>
  <w:style w:type="paragraph" w:customStyle="1" w:styleId="1112">
    <w:name w:val="Знак1 Знак Знак Знак Знак Знак Знак1 Знак Знак Знак Знак Знак Знак1 Знак Знак Знак Знак Знак Знак2 Знак Знак Знак Знак Знак Знак Знак Знак Знак"/>
    <w:basedOn w:val="a1"/>
    <w:rsid w:val="00BB6317"/>
    <w:pPr>
      <w:widowControl w:val="0"/>
      <w:adjustRightInd w:val="0"/>
      <w:spacing w:after="160" w:line="240" w:lineRule="exact"/>
      <w:jc w:val="right"/>
    </w:pPr>
    <w:rPr>
      <w:sz w:val="20"/>
      <w:szCs w:val="20"/>
      <w:lang w:val="en-GB" w:eastAsia="en-US"/>
    </w:rPr>
  </w:style>
  <w:style w:type="paragraph" w:customStyle="1" w:styleId="1f2">
    <w:name w:val="Знак Знак Знак Знак Знак Знак1"/>
    <w:basedOn w:val="a1"/>
    <w:rsid w:val="00A96F89"/>
    <w:pPr>
      <w:widowControl w:val="0"/>
      <w:adjustRightInd w:val="0"/>
      <w:spacing w:after="160" w:line="240" w:lineRule="exact"/>
      <w:jc w:val="right"/>
    </w:pPr>
    <w:rPr>
      <w:sz w:val="20"/>
      <w:szCs w:val="20"/>
      <w:lang w:val="en-GB" w:eastAsia="en-US"/>
    </w:rPr>
  </w:style>
  <w:style w:type="paragraph" w:customStyle="1" w:styleId="BodyText22">
    <w:name w:val="Body Text 22"/>
    <w:basedOn w:val="a1"/>
    <w:rsid w:val="00C465C7"/>
    <w:pPr>
      <w:widowControl w:val="0"/>
      <w:overflowPunct w:val="0"/>
      <w:autoSpaceDE w:val="0"/>
      <w:autoSpaceDN w:val="0"/>
      <w:adjustRightInd w:val="0"/>
      <w:jc w:val="both"/>
      <w:textAlignment w:val="baseline"/>
    </w:pPr>
  </w:style>
  <w:style w:type="paragraph" w:styleId="afff5">
    <w:name w:val="No Spacing"/>
    <w:link w:val="afff6"/>
    <w:uiPriority w:val="1"/>
    <w:qFormat/>
    <w:rsid w:val="007C3C3E"/>
    <w:pPr>
      <w:widowControl w:val="0"/>
      <w:autoSpaceDE w:val="0"/>
      <w:autoSpaceDN w:val="0"/>
      <w:adjustRightInd w:val="0"/>
    </w:pPr>
    <w:rPr>
      <w:sz w:val="24"/>
      <w:szCs w:val="24"/>
    </w:rPr>
  </w:style>
  <w:style w:type="character" w:customStyle="1" w:styleId="FontStyle14">
    <w:name w:val="Font Style14"/>
    <w:rsid w:val="007C3C3E"/>
    <w:rPr>
      <w:rFonts w:ascii="Times New Roman" w:hAnsi="Times New Roman" w:cs="Times New Roman" w:hint="default"/>
      <w:b/>
      <w:bCs/>
      <w:i/>
      <w:iCs/>
      <w:spacing w:val="20"/>
      <w:sz w:val="22"/>
      <w:szCs w:val="22"/>
    </w:rPr>
  </w:style>
  <w:style w:type="character" w:customStyle="1" w:styleId="FontStyle15">
    <w:name w:val="Font Style15"/>
    <w:rsid w:val="007C3C3E"/>
    <w:rPr>
      <w:rFonts w:ascii="Times New Roman" w:hAnsi="Times New Roman" w:cs="Times New Roman" w:hint="default"/>
      <w:b/>
      <w:bCs/>
      <w:sz w:val="22"/>
      <w:szCs w:val="22"/>
    </w:rPr>
  </w:style>
  <w:style w:type="paragraph" w:customStyle="1" w:styleId="2d">
    <w:name w:val="Знак Знак Знак Знак Знак2 Знак"/>
    <w:basedOn w:val="a1"/>
    <w:rsid w:val="00322890"/>
    <w:pPr>
      <w:widowControl w:val="0"/>
      <w:adjustRightInd w:val="0"/>
      <w:spacing w:after="160" w:line="240" w:lineRule="exact"/>
      <w:jc w:val="right"/>
    </w:pPr>
    <w:rPr>
      <w:sz w:val="20"/>
      <w:szCs w:val="20"/>
      <w:lang w:val="en-GB" w:eastAsia="en-US"/>
    </w:rPr>
  </w:style>
  <w:style w:type="paragraph" w:customStyle="1" w:styleId="2e">
    <w:name w:val="Знак Знак Знак Знак Знак2 Знак Знак Знак Знак"/>
    <w:basedOn w:val="a1"/>
    <w:rsid w:val="002E78B6"/>
    <w:pPr>
      <w:widowControl w:val="0"/>
      <w:adjustRightInd w:val="0"/>
      <w:spacing w:after="160" w:line="240" w:lineRule="exact"/>
      <w:jc w:val="right"/>
    </w:pPr>
    <w:rPr>
      <w:sz w:val="20"/>
      <w:szCs w:val="20"/>
      <w:lang w:val="en-GB" w:eastAsia="en-US"/>
    </w:rPr>
  </w:style>
  <w:style w:type="paragraph" w:customStyle="1" w:styleId="11pt">
    <w:name w:val="Обычный + 11 pt"/>
    <w:aliases w:val="полужирный,по ширине,Первая строка:  0,85 см"/>
    <w:basedOn w:val="a1"/>
    <w:uiPriority w:val="99"/>
    <w:rsid w:val="00013E16"/>
    <w:pPr>
      <w:jc w:val="center"/>
    </w:pPr>
    <w:rPr>
      <w:sz w:val="22"/>
      <w:szCs w:val="22"/>
    </w:rPr>
  </w:style>
  <w:style w:type="paragraph" w:customStyle="1" w:styleId="114">
    <w:name w:val="Знак Знак1 Знак Знак Знак Знак Знак Знак Знак Знак Знак1 Знак Знак Знак Знак Знак Знак Знак Знак Знак Знак Знак Знак Знак"/>
    <w:basedOn w:val="a1"/>
    <w:rsid w:val="00187C62"/>
    <w:pPr>
      <w:widowControl w:val="0"/>
      <w:adjustRightInd w:val="0"/>
      <w:spacing w:after="160" w:line="240" w:lineRule="exact"/>
      <w:jc w:val="right"/>
    </w:pPr>
    <w:rPr>
      <w:sz w:val="20"/>
      <w:szCs w:val="20"/>
      <w:lang w:val="en-GB" w:eastAsia="en-US"/>
    </w:rPr>
  </w:style>
  <w:style w:type="paragraph" w:customStyle="1" w:styleId="afff7">
    <w:name w:val="Знак Знак Знак Знак Знак Знак Знак Знак Знак Знак Знак Знак Знак Знак Знак Знак Знак Знак Знак Знак Знак Знак Знак Знак Знак"/>
    <w:basedOn w:val="a1"/>
    <w:rsid w:val="00A11990"/>
    <w:pPr>
      <w:widowControl w:val="0"/>
      <w:adjustRightInd w:val="0"/>
      <w:spacing w:after="160" w:line="240" w:lineRule="exact"/>
      <w:jc w:val="right"/>
    </w:pPr>
    <w:rPr>
      <w:sz w:val="20"/>
      <w:szCs w:val="20"/>
      <w:lang w:val="en-GB" w:eastAsia="en-US"/>
    </w:rPr>
  </w:style>
  <w:style w:type="character" w:customStyle="1" w:styleId="FontStyle21">
    <w:name w:val="Font Style21"/>
    <w:rsid w:val="00BD2E08"/>
    <w:rPr>
      <w:rFonts w:ascii="Times New Roman" w:hAnsi="Times New Roman" w:cs="Times New Roman"/>
      <w:color w:val="000000"/>
      <w:sz w:val="24"/>
      <w:szCs w:val="24"/>
    </w:rPr>
  </w:style>
  <w:style w:type="paragraph" w:customStyle="1" w:styleId="2f">
    <w:name w:val="Знак Знак Знак Знак Знак2 Знак Знак Знак Знак Знак Знак Знак"/>
    <w:basedOn w:val="a1"/>
    <w:rsid w:val="008238E0"/>
    <w:pPr>
      <w:widowControl w:val="0"/>
      <w:adjustRightInd w:val="0"/>
      <w:spacing w:after="160" w:line="240" w:lineRule="exact"/>
      <w:jc w:val="right"/>
    </w:pPr>
    <w:rPr>
      <w:sz w:val="20"/>
      <w:szCs w:val="20"/>
      <w:lang w:val="en-GB" w:eastAsia="en-US"/>
    </w:rPr>
  </w:style>
  <w:style w:type="paragraph" w:customStyle="1" w:styleId="230">
    <w:name w:val="Знак Знак Знак Знак Знак2 Знак Знак Знак Знак Знак Знак3 Знак Знак Знак Знак"/>
    <w:basedOn w:val="a1"/>
    <w:rsid w:val="00F65302"/>
    <w:pPr>
      <w:widowControl w:val="0"/>
      <w:adjustRightInd w:val="0"/>
      <w:spacing w:after="160" w:line="240" w:lineRule="exact"/>
      <w:jc w:val="right"/>
    </w:pPr>
    <w:rPr>
      <w:sz w:val="20"/>
      <w:szCs w:val="20"/>
      <w:lang w:val="en-GB" w:eastAsia="en-US"/>
    </w:rPr>
  </w:style>
  <w:style w:type="paragraph" w:customStyle="1" w:styleId="231">
    <w:name w:val="Знак Знак Знак Знак Знак2 Знак Знак Знак Знак Знак Знак3 Знак Знак Знак Знак Знак Знак Знак"/>
    <w:basedOn w:val="a1"/>
    <w:rsid w:val="00710DE0"/>
    <w:pPr>
      <w:widowControl w:val="0"/>
      <w:adjustRightInd w:val="0"/>
      <w:spacing w:after="160" w:line="240" w:lineRule="exact"/>
      <w:jc w:val="right"/>
    </w:pPr>
    <w:rPr>
      <w:sz w:val="20"/>
      <w:szCs w:val="20"/>
      <w:lang w:val="en-GB" w:eastAsia="en-US"/>
    </w:rPr>
  </w:style>
  <w:style w:type="paragraph" w:customStyle="1" w:styleId="1f3">
    <w:name w:val="Знак Знак Знак1"/>
    <w:basedOn w:val="a1"/>
    <w:rsid w:val="002358D0"/>
    <w:pPr>
      <w:widowControl w:val="0"/>
      <w:adjustRightInd w:val="0"/>
      <w:spacing w:after="160" w:line="240" w:lineRule="exact"/>
      <w:jc w:val="right"/>
    </w:pPr>
    <w:rPr>
      <w:sz w:val="20"/>
      <w:szCs w:val="20"/>
      <w:lang w:val="en-GB" w:eastAsia="en-US"/>
    </w:rPr>
  </w:style>
  <w:style w:type="paragraph" w:customStyle="1" w:styleId="CharChar21">
    <w:name w:val="Char Char21"/>
    <w:basedOn w:val="a1"/>
    <w:rsid w:val="00913939"/>
    <w:pPr>
      <w:widowControl w:val="0"/>
      <w:adjustRightInd w:val="0"/>
      <w:spacing w:after="160" w:line="240" w:lineRule="exact"/>
      <w:jc w:val="right"/>
    </w:pPr>
    <w:rPr>
      <w:lang w:val="en-GB" w:eastAsia="en-US"/>
    </w:rPr>
  </w:style>
  <w:style w:type="paragraph" w:customStyle="1" w:styleId="afff8">
    <w:name w:val="_Слайд"/>
    <w:basedOn w:val="a1"/>
    <w:rsid w:val="00861E0A"/>
    <w:pPr>
      <w:spacing w:before="240" w:after="120"/>
      <w:ind w:firstLine="539"/>
      <w:jc w:val="right"/>
    </w:pPr>
    <w:rPr>
      <w:b/>
      <w:bCs/>
      <w:color w:val="000000"/>
      <w:sz w:val="32"/>
      <w:szCs w:val="20"/>
    </w:rPr>
  </w:style>
  <w:style w:type="paragraph" w:customStyle="1" w:styleId="2f0">
    <w:name w:val="Знак Знак Знак2"/>
    <w:basedOn w:val="a1"/>
    <w:rsid w:val="00062966"/>
    <w:pPr>
      <w:widowControl w:val="0"/>
      <w:adjustRightInd w:val="0"/>
      <w:spacing w:after="160" w:line="240" w:lineRule="exact"/>
      <w:jc w:val="right"/>
    </w:pPr>
    <w:rPr>
      <w:sz w:val="20"/>
      <w:szCs w:val="20"/>
      <w:lang w:val="en-GB" w:eastAsia="en-US"/>
    </w:rPr>
  </w:style>
  <w:style w:type="paragraph" w:customStyle="1" w:styleId="38">
    <w:name w:val="Знак Знак Знак3"/>
    <w:basedOn w:val="a1"/>
    <w:rsid w:val="003D0DC4"/>
    <w:pPr>
      <w:widowControl w:val="0"/>
      <w:adjustRightInd w:val="0"/>
      <w:spacing w:after="160" w:line="240" w:lineRule="exact"/>
      <w:jc w:val="right"/>
    </w:pPr>
    <w:rPr>
      <w:sz w:val="20"/>
      <w:szCs w:val="20"/>
      <w:lang w:val="en-GB" w:eastAsia="en-US"/>
    </w:rPr>
  </w:style>
  <w:style w:type="paragraph" w:customStyle="1" w:styleId="39">
    <w:name w:val="Знак Знак Знак3 Знак Знак Знак"/>
    <w:basedOn w:val="a1"/>
    <w:rsid w:val="008057DA"/>
    <w:pPr>
      <w:widowControl w:val="0"/>
      <w:adjustRightInd w:val="0"/>
      <w:spacing w:after="160" w:line="240" w:lineRule="exact"/>
      <w:jc w:val="right"/>
    </w:pPr>
    <w:rPr>
      <w:sz w:val="20"/>
      <w:szCs w:val="20"/>
      <w:lang w:val="en-GB" w:eastAsia="en-US"/>
    </w:rPr>
  </w:style>
  <w:style w:type="paragraph" w:customStyle="1" w:styleId="3a">
    <w:name w:val="Знак Знак Знак3 Знак Знак Знак Знак Знак Знак"/>
    <w:basedOn w:val="a1"/>
    <w:rsid w:val="0027487C"/>
    <w:pPr>
      <w:widowControl w:val="0"/>
      <w:adjustRightInd w:val="0"/>
      <w:spacing w:after="160" w:line="240" w:lineRule="exact"/>
      <w:jc w:val="right"/>
    </w:pPr>
    <w:rPr>
      <w:sz w:val="20"/>
      <w:szCs w:val="20"/>
      <w:lang w:val="en-GB" w:eastAsia="en-US"/>
    </w:rPr>
  </w:style>
  <w:style w:type="paragraph" w:customStyle="1" w:styleId="310">
    <w:name w:val="Знак Знак Знак3 Знак Знак Знак Знак Знак Знак Знак Знак1 Знак"/>
    <w:basedOn w:val="a1"/>
    <w:rsid w:val="00417F27"/>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1 Знак1"/>
    <w:basedOn w:val="a1"/>
    <w:rsid w:val="005C15F3"/>
    <w:pPr>
      <w:widowControl w:val="0"/>
      <w:adjustRightInd w:val="0"/>
      <w:spacing w:after="160" w:line="240" w:lineRule="exact"/>
      <w:jc w:val="right"/>
    </w:pPr>
    <w:rPr>
      <w:sz w:val="20"/>
      <w:szCs w:val="20"/>
      <w:lang w:val="en-GB" w:eastAsia="en-US"/>
    </w:rPr>
  </w:style>
  <w:style w:type="paragraph" w:customStyle="1" w:styleId="120">
    <w:name w:val="Знак12"/>
    <w:basedOn w:val="a1"/>
    <w:rsid w:val="00921AFB"/>
    <w:pPr>
      <w:widowControl w:val="0"/>
      <w:adjustRightInd w:val="0"/>
      <w:spacing w:after="160" w:line="240" w:lineRule="exact"/>
      <w:jc w:val="right"/>
    </w:pPr>
    <w:rPr>
      <w:sz w:val="20"/>
      <w:szCs w:val="20"/>
      <w:lang w:val="en-GB" w:eastAsia="en-US"/>
    </w:rPr>
  </w:style>
  <w:style w:type="paragraph" w:customStyle="1" w:styleId="3110">
    <w:name w:val="Знак Знак Знак3 Знак Знак Знак Знак Знак Знак Знак Знак1 Знак1 Знак Знак Знак Знак Знак Знак"/>
    <w:basedOn w:val="a1"/>
    <w:rsid w:val="00CD145A"/>
    <w:pPr>
      <w:widowControl w:val="0"/>
      <w:adjustRightInd w:val="0"/>
      <w:spacing w:after="160" w:line="240" w:lineRule="exact"/>
      <w:jc w:val="right"/>
    </w:pPr>
    <w:rPr>
      <w:sz w:val="20"/>
      <w:szCs w:val="20"/>
      <w:lang w:val="en-GB" w:eastAsia="en-US"/>
    </w:rPr>
  </w:style>
  <w:style w:type="paragraph" w:customStyle="1" w:styleId="3111">
    <w:name w:val="Знак Знак Знак3 Знак Знак Знак Знак Знак Знак Знак Знак1 Знак1 Знак Знак Знак Знак Знак Знак Знак Знак Знак"/>
    <w:basedOn w:val="a1"/>
    <w:rsid w:val="00824E8E"/>
    <w:pPr>
      <w:widowControl w:val="0"/>
      <w:adjustRightInd w:val="0"/>
      <w:spacing w:after="160" w:line="240" w:lineRule="exact"/>
      <w:jc w:val="right"/>
    </w:pPr>
    <w:rPr>
      <w:sz w:val="20"/>
      <w:szCs w:val="20"/>
      <w:lang w:val="en-GB" w:eastAsia="en-US"/>
    </w:rPr>
  </w:style>
  <w:style w:type="paragraph" w:customStyle="1" w:styleId="1f4">
    <w:name w:val="1 Знак"/>
    <w:basedOn w:val="a1"/>
    <w:rsid w:val="00746B5C"/>
    <w:pPr>
      <w:widowControl w:val="0"/>
      <w:adjustRightInd w:val="0"/>
      <w:spacing w:after="160" w:line="240" w:lineRule="exact"/>
      <w:jc w:val="right"/>
    </w:pPr>
    <w:rPr>
      <w:sz w:val="20"/>
      <w:szCs w:val="20"/>
      <w:lang w:val="en-GB" w:eastAsia="en-US"/>
    </w:rPr>
  </w:style>
  <w:style w:type="paragraph" w:customStyle="1" w:styleId="afff9">
    <w:name w:val="Знак Знак Знак Знак Знак Знак"/>
    <w:basedOn w:val="a1"/>
    <w:rsid w:val="00F12284"/>
    <w:pPr>
      <w:widowControl w:val="0"/>
      <w:adjustRightInd w:val="0"/>
      <w:spacing w:after="160" w:line="240" w:lineRule="exact"/>
      <w:jc w:val="right"/>
    </w:pPr>
    <w:rPr>
      <w:sz w:val="20"/>
      <w:szCs w:val="20"/>
      <w:lang w:val="en-GB" w:eastAsia="en-US"/>
    </w:rPr>
  </w:style>
  <w:style w:type="paragraph" w:customStyle="1" w:styleId="1f5">
    <w:name w:val="Знак Знак Знак Знак Знак Знак Знак Знак1 Знак"/>
    <w:basedOn w:val="a1"/>
    <w:rsid w:val="00A81B70"/>
    <w:pPr>
      <w:widowControl w:val="0"/>
      <w:adjustRightInd w:val="0"/>
      <w:spacing w:after="160" w:line="240" w:lineRule="exact"/>
      <w:jc w:val="right"/>
    </w:pPr>
    <w:rPr>
      <w:sz w:val="20"/>
      <w:szCs w:val="20"/>
      <w:lang w:val="en-GB" w:eastAsia="en-US"/>
    </w:rPr>
  </w:style>
  <w:style w:type="paragraph" w:customStyle="1" w:styleId="1f6">
    <w:name w:val="Знак Знак Знак Знак Знак Знак Знак Знак1 Знак Знак Знак Знак"/>
    <w:basedOn w:val="a1"/>
    <w:rsid w:val="008A1A08"/>
    <w:pPr>
      <w:widowControl w:val="0"/>
      <w:adjustRightInd w:val="0"/>
      <w:spacing w:after="160" w:line="240" w:lineRule="exact"/>
      <w:jc w:val="right"/>
    </w:pPr>
    <w:rPr>
      <w:sz w:val="20"/>
      <w:szCs w:val="20"/>
      <w:lang w:val="en-GB" w:eastAsia="en-US"/>
    </w:rPr>
  </w:style>
  <w:style w:type="paragraph" w:customStyle="1" w:styleId="1f7">
    <w:name w:val="Знак Знак Знак Знак Знак Знак Знак Знак1 Знак Знак Знак Знак Знак Знак Знак"/>
    <w:basedOn w:val="a1"/>
    <w:rsid w:val="00C2530E"/>
    <w:pPr>
      <w:widowControl w:val="0"/>
      <w:adjustRightInd w:val="0"/>
      <w:spacing w:after="160" w:line="240" w:lineRule="exact"/>
      <w:jc w:val="right"/>
    </w:pPr>
    <w:rPr>
      <w:sz w:val="20"/>
      <w:szCs w:val="20"/>
      <w:lang w:val="en-GB" w:eastAsia="en-US"/>
    </w:rPr>
  </w:style>
  <w:style w:type="paragraph" w:customStyle="1" w:styleId="1f8">
    <w:name w:val="Знак Знак Знак Знак Знак Знак Знак Знак1 Знак Знак Знак Знак Знак Знак Знак Знак Знак Знак"/>
    <w:basedOn w:val="a1"/>
    <w:rsid w:val="00F634D2"/>
    <w:pPr>
      <w:widowControl w:val="0"/>
      <w:adjustRightInd w:val="0"/>
      <w:spacing w:after="160" w:line="240" w:lineRule="exact"/>
      <w:jc w:val="right"/>
    </w:pPr>
    <w:rPr>
      <w:sz w:val="20"/>
      <w:szCs w:val="20"/>
      <w:lang w:val="en-GB" w:eastAsia="en-US"/>
    </w:rPr>
  </w:style>
  <w:style w:type="paragraph" w:customStyle="1" w:styleId="1f9">
    <w:name w:val="Знак Знак Знак Знак Знак Знак Знак Знак1 Знак Знак Знак Знак Знак Знак Знак Знак Знак Знак Знак Знак Знак"/>
    <w:basedOn w:val="a1"/>
    <w:rsid w:val="00771E51"/>
    <w:pPr>
      <w:widowControl w:val="0"/>
      <w:adjustRightInd w:val="0"/>
      <w:spacing w:after="160" w:line="240" w:lineRule="exact"/>
      <w:jc w:val="right"/>
    </w:pPr>
    <w:rPr>
      <w:sz w:val="20"/>
      <w:szCs w:val="20"/>
      <w:lang w:val="en-GB" w:eastAsia="en-US"/>
    </w:rPr>
  </w:style>
  <w:style w:type="paragraph" w:customStyle="1" w:styleId="1fa">
    <w:name w:val="Знак Знак Знак1 Знак Знак Знак"/>
    <w:basedOn w:val="a1"/>
    <w:rsid w:val="00CB19EA"/>
    <w:pPr>
      <w:widowControl w:val="0"/>
      <w:adjustRightInd w:val="0"/>
      <w:spacing w:after="160" w:line="240" w:lineRule="exact"/>
      <w:jc w:val="right"/>
    </w:pPr>
    <w:rPr>
      <w:sz w:val="20"/>
      <w:szCs w:val="20"/>
      <w:lang w:val="en-GB" w:eastAsia="en-US"/>
    </w:rPr>
  </w:style>
  <w:style w:type="paragraph" w:customStyle="1" w:styleId="1fb">
    <w:name w:val="Знак Знак Знак1 Знак Знак Знак Знак Знак Знак"/>
    <w:basedOn w:val="a1"/>
    <w:rsid w:val="00784DB2"/>
    <w:pPr>
      <w:widowControl w:val="0"/>
      <w:adjustRightInd w:val="0"/>
      <w:spacing w:after="160" w:line="240" w:lineRule="exact"/>
      <w:jc w:val="right"/>
    </w:pPr>
    <w:rPr>
      <w:sz w:val="20"/>
      <w:szCs w:val="20"/>
      <w:lang w:val="en-GB" w:eastAsia="en-US"/>
    </w:rPr>
  </w:style>
  <w:style w:type="paragraph" w:customStyle="1" w:styleId="2f1">
    <w:name w:val="Знак2"/>
    <w:basedOn w:val="a1"/>
    <w:rsid w:val="009A0CE6"/>
    <w:pPr>
      <w:widowControl w:val="0"/>
      <w:adjustRightInd w:val="0"/>
      <w:spacing w:after="160" w:line="240" w:lineRule="exact"/>
      <w:jc w:val="right"/>
    </w:pPr>
    <w:rPr>
      <w:sz w:val="20"/>
      <w:szCs w:val="20"/>
      <w:lang w:val="en-GB" w:eastAsia="en-US"/>
    </w:rPr>
  </w:style>
  <w:style w:type="paragraph" w:customStyle="1" w:styleId="Style8">
    <w:name w:val="Style8"/>
    <w:basedOn w:val="a1"/>
    <w:uiPriority w:val="99"/>
    <w:rsid w:val="00D138F7"/>
    <w:pPr>
      <w:widowControl w:val="0"/>
      <w:autoSpaceDE w:val="0"/>
      <w:autoSpaceDN w:val="0"/>
      <w:adjustRightInd w:val="0"/>
      <w:spacing w:line="213" w:lineRule="exact"/>
    </w:pPr>
    <w:rPr>
      <w:rFonts w:ascii="Consolas" w:hAnsi="Consolas"/>
    </w:rPr>
  </w:style>
  <w:style w:type="paragraph" w:customStyle="1" w:styleId="2f2">
    <w:name w:val="Знак2 Знак Знак Знак"/>
    <w:basedOn w:val="a1"/>
    <w:rsid w:val="0083272F"/>
    <w:pPr>
      <w:widowControl w:val="0"/>
      <w:adjustRightInd w:val="0"/>
      <w:spacing w:after="160" w:line="240" w:lineRule="exact"/>
      <w:jc w:val="right"/>
    </w:pPr>
    <w:rPr>
      <w:sz w:val="20"/>
      <w:szCs w:val="20"/>
      <w:lang w:val="en-GB" w:eastAsia="en-US"/>
    </w:rPr>
  </w:style>
  <w:style w:type="paragraph" w:customStyle="1" w:styleId="213">
    <w:name w:val="Знак2 Знак Знак1 Знак Знак Знак Знак"/>
    <w:basedOn w:val="a1"/>
    <w:rsid w:val="00594FC2"/>
    <w:pPr>
      <w:widowControl w:val="0"/>
      <w:adjustRightInd w:val="0"/>
      <w:spacing w:after="160" w:line="240" w:lineRule="exact"/>
      <w:jc w:val="right"/>
    </w:pPr>
    <w:rPr>
      <w:sz w:val="20"/>
      <w:szCs w:val="20"/>
      <w:lang w:val="en-GB" w:eastAsia="en-US"/>
    </w:rPr>
  </w:style>
  <w:style w:type="paragraph" w:customStyle="1" w:styleId="214">
    <w:name w:val="Знак2 Знак Знак1 Знак Знак Знак Знак Знак Знак Знак"/>
    <w:basedOn w:val="a1"/>
    <w:rsid w:val="000A2E18"/>
    <w:pPr>
      <w:widowControl w:val="0"/>
      <w:adjustRightInd w:val="0"/>
      <w:spacing w:after="160" w:line="240" w:lineRule="exact"/>
      <w:jc w:val="right"/>
    </w:pPr>
    <w:rPr>
      <w:sz w:val="20"/>
      <w:szCs w:val="20"/>
      <w:lang w:val="en-GB" w:eastAsia="en-US"/>
    </w:rPr>
  </w:style>
  <w:style w:type="paragraph" w:customStyle="1" w:styleId="CharChar4CharCharCharCharCharCharCharCharCharChar">
    <w:name w:val="Char Char4 Знак Знак Char Char Знак Знак Char Char Знак Знак Char Char Знак Знак Char Char Знак Знак Char Char"/>
    <w:basedOn w:val="a1"/>
    <w:rsid w:val="00413116"/>
    <w:pPr>
      <w:widowControl w:val="0"/>
      <w:adjustRightInd w:val="0"/>
      <w:spacing w:after="160" w:line="240" w:lineRule="exact"/>
      <w:jc w:val="right"/>
    </w:pPr>
    <w:rPr>
      <w:sz w:val="20"/>
      <w:szCs w:val="20"/>
      <w:lang w:val="en-GB" w:eastAsia="en-US"/>
    </w:rPr>
  </w:style>
  <w:style w:type="paragraph" w:customStyle="1" w:styleId="215">
    <w:name w:val="Знак2 Знак Знак1 Знак Знак Знак Знак Знак Знак Знак Знак Знак Знак"/>
    <w:basedOn w:val="a1"/>
    <w:rsid w:val="00BC3288"/>
    <w:pPr>
      <w:widowControl w:val="0"/>
      <w:adjustRightInd w:val="0"/>
      <w:spacing w:after="160" w:line="240" w:lineRule="exact"/>
      <w:jc w:val="right"/>
    </w:pPr>
    <w:rPr>
      <w:sz w:val="20"/>
      <w:szCs w:val="20"/>
      <w:lang w:val="en-GB" w:eastAsia="en-US"/>
    </w:rPr>
  </w:style>
  <w:style w:type="paragraph" w:customStyle="1" w:styleId="216">
    <w:name w:val="Знак2 Знак Знак1 Знак Знак Знак Знак Знак Знак Знак Знак Знак Знак Знак Знак Знак Знак Знак Знак"/>
    <w:basedOn w:val="a1"/>
    <w:rsid w:val="008474A6"/>
    <w:pPr>
      <w:widowControl w:val="0"/>
      <w:adjustRightInd w:val="0"/>
      <w:spacing w:after="160" w:line="240" w:lineRule="exact"/>
      <w:jc w:val="right"/>
    </w:pPr>
    <w:rPr>
      <w:sz w:val="20"/>
      <w:szCs w:val="20"/>
      <w:lang w:val="en-GB" w:eastAsia="en-US"/>
    </w:rPr>
  </w:style>
  <w:style w:type="paragraph" w:customStyle="1" w:styleId="217">
    <w:name w:val="Знак2 Знак Знак1 Знак Знак Знак Знак Знак Знак Знак Знак Знак Знак Знак Знак Знак Знак Знак Знак Знак Знак Знак"/>
    <w:basedOn w:val="a1"/>
    <w:rsid w:val="007809A1"/>
    <w:pPr>
      <w:widowControl w:val="0"/>
      <w:adjustRightInd w:val="0"/>
      <w:spacing w:after="160" w:line="240" w:lineRule="exact"/>
      <w:jc w:val="right"/>
    </w:pPr>
    <w:rPr>
      <w:sz w:val="20"/>
      <w:szCs w:val="20"/>
      <w:lang w:val="en-GB" w:eastAsia="en-US"/>
    </w:rPr>
  </w:style>
  <w:style w:type="paragraph" w:customStyle="1" w:styleId="218">
    <w:name w:val="Знак2 Знак Знак1 Знак Знак Знак Знак Знак Знак Знак Знак Знак Знак Знак Знак Знак Знак Знак Знак Знак Знак Знак Знак Знак Знак"/>
    <w:basedOn w:val="a1"/>
    <w:rsid w:val="005C6F45"/>
    <w:pPr>
      <w:widowControl w:val="0"/>
      <w:adjustRightInd w:val="0"/>
      <w:spacing w:after="160" w:line="240" w:lineRule="exact"/>
      <w:jc w:val="right"/>
    </w:pPr>
    <w:rPr>
      <w:sz w:val="20"/>
      <w:szCs w:val="20"/>
      <w:lang w:val="en-GB" w:eastAsia="en-US"/>
    </w:rPr>
  </w:style>
  <w:style w:type="paragraph" w:customStyle="1" w:styleId="219">
    <w:name w:val="Знак2 Знак Знак1 Знак Знак Знак Знак Знак Знак Знак Знак Знак Знак Знак Знак Знак Знак Знак Знак Знак Знак Знак Знак Знак Знак Знак Знак Знак"/>
    <w:basedOn w:val="a1"/>
    <w:rsid w:val="001D5EE0"/>
    <w:pPr>
      <w:widowControl w:val="0"/>
      <w:adjustRightInd w:val="0"/>
      <w:spacing w:after="160" w:line="240" w:lineRule="exact"/>
      <w:jc w:val="right"/>
    </w:pPr>
    <w:rPr>
      <w:sz w:val="20"/>
      <w:szCs w:val="20"/>
      <w:lang w:val="en-GB" w:eastAsia="en-US"/>
    </w:rPr>
  </w:style>
  <w:style w:type="paragraph" w:customStyle="1" w:styleId="21a">
    <w:name w:val="Знак2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28701B"/>
    <w:pPr>
      <w:widowControl w:val="0"/>
      <w:adjustRightInd w:val="0"/>
      <w:spacing w:after="160" w:line="240" w:lineRule="exact"/>
      <w:jc w:val="right"/>
    </w:pPr>
    <w:rPr>
      <w:sz w:val="20"/>
      <w:szCs w:val="20"/>
      <w:lang w:val="en-GB" w:eastAsia="en-US"/>
    </w:rPr>
  </w:style>
  <w:style w:type="paragraph" w:customStyle="1" w:styleId="21b">
    <w:name w:val="Знак2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C49DF"/>
    <w:pPr>
      <w:widowControl w:val="0"/>
      <w:adjustRightInd w:val="0"/>
      <w:spacing w:after="160" w:line="240" w:lineRule="exact"/>
      <w:jc w:val="right"/>
    </w:pPr>
    <w:rPr>
      <w:sz w:val="20"/>
      <w:szCs w:val="20"/>
      <w:lang w:val="en-GB" w:eastAsia="en-US"/>
    </w:rPr>
  </w:style>
  <w:style w:type="paragraph" w:customStyle="1" w:styleId="21c">
    <w:name w:val="Знак2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415C47"/>
    <w:pPr>
      <w:widowControl w:val="0"/>
      <w:adjustRightInd w:val="0"/>
      <w:spacing w:after="160" w:line="240" w:lineRule="exact"/>
      <w:jc w:val="right"/>
    </w:pPr>
    <w:rPr>
      <w:sz w:val="20"/>
      <w:szCs w:val="20"/>
      <w:lang w:val="en-GB" w:eastAsia="en-US"/>
    </w:rPr>
  </w:style>
  <w:style w:type="paragraph" w:customStyle="1" w:styleId="21d">
    <w:name w:val="Знак2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B4084A"/>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1"/>
    <w:basedOn w:val="a1"/>
    <w:rsid w:val="00EC58FB"/>
    <w:pPr>
      <w:widowControl w:val="0"/>
      <w:adjustRightInd w:val="0"/>
      <w:spacing w:after="160" w:line="240" w:lineRule="exact"/>
      <w:jc w:val="right"/>
    </w:pPr>
    <w:rPr>
      <w:sz w:val="20"/>
      <w:szCs w:val="20"/>
      <w:lang w:val="en-GB" w:eastAsia="en-US"/>
    </w:rPr>
  </w:style>
  <w:style w:type="paragraph" w:customStyle="1" w:styleId="111221">
    <w:name w:val="Знак1 Знак Знак Знак Знак Знак Знак1 Знак Знак Знак Знак Знак Знак1 Знак Знак Знак Знак Знак Знак2 Знак Знак Знак Знак Знак Знак Знак Знак Знак Знак Знак Знак2 Знак Знак Знак1 Знак Знак Знак"/>
    <w:basedOn w:val="a1"/>
    <w:rsid w:val="00DE647B"/>
    <w:pPr>
      <w:widowControl w:val="0"/>
      <w:adjustRightInd w:val="0"/>
      <w:spacing w:after="160" w:line="240" w:lineRule="exact"/>
      <w:jc w:val="right"/>
    </w:pPr>
    <w:rPr>
      <w:sz w:val="20"/>
      <w:szCs w:val="20"/>
      <w:lang w:val="en-GB" w:eastAsia="en-US"/>
    </w:rPr>
  </w:style>
  <w:style w:type="paragraph" w:customStyle="1" w:styleId="1fc">
    <w:name w:val="Знак Знак Знак1 Знак Знак Знак Знак Знак Знак Знак Знак Знак"/>
    <w:basedOn w:val="a1"/>
    <w:rsid w:val="000253C8"/>
    <w:pPr>
      <w:widowControl w:val="0"/>
      <w:adjustRightInd w:val="0"/>
      <w:spacing w:after="160" w:line="240" w:lineRule="exact"/>
      <w:jc w:val="right"/>
    </w:pPr>
    <w:rPr>
      <w:sz w:val="20"/>
      <w:szCs w:val="20"/>
      <w:lang w:val="en-GB" w:eastAsia="en-US"/>
    </w:rPr>
  </w:style>
  <w:style w:type="paragraph" w:customStyle="1" w:styleId="1fd">
    <w:name w:val="Знак Знак1 Знак Знак Знак Знак Знак Знак Знак Знак Знак Знак Знак Знак Знак Знак Знак Знак"/>
    <w:basedOn w:val="a1"/>
    <w:rsid w:val="00763877"/>
    <w:pPr>
      <w:widowControl w:val="0"/>
      <w:adjustRightInd w:val="0"/>
      <w:spacing w:after="160" w:line="240" w:lineRule="exact"/>
      <w:jc w:val="right"/>
    </w:pPr>
    <w:rPr>
      <w:sz w:val="20"/>
      <w:szCs w:val="20"/>
      <w:lang w:val="en-GB" w:eastAsia="en-US"/>
    </w:rPr>
  </w:style>
  <w:style w:type="paragraph" w:customStyle="1" w:styleId="CharChar4">
    <w:name w:val="Char Char4"/>
    <w:basedOn w:val="a1"/>
    <w:rsid w:val="00716FDB"/>
    <w:pPr>
      <w:widowControl w:val="0"/>
      <w:adjustRightInd w:val="0"/>
      <w:spacing w:after="160" w:line="240" w:lineRule="exact"/>
      <w:jc w:val="right"/>
    </w:pPr>
    <w:rPr>
      <w:sz w:val="20"/>
      <w:szCs w:val="20"/>
      <w:lang w:val="en-GB" w:eastAsia="en-US"/>
    </w:rPr>
  </w:style>
  <w:style w:type="paragraph" w:customStyle="1" w:styleId="1fe">
    <w:name w:val="Знак Знак1 Знак Знак Знак Знак Знак Знак Знак Знак Знак Знак Знак Знак Знак Знак Знак Знак Знак Знак Знак Знак Знак Знак"/>
    <w:basedOn w:val="a1"/>
    <w:rsid w:val="007E2287"/>
    <w:pPr>
      <w:widowControl w:val="0"/>
      <w:adjustRightInd w:val="0"/>
      <w:spacing w:after="160" w:line="240" w:lineRule="exact"/>
      <w:jc w:val="right"/>
    </w:pPr>
    <w:rPr>
      <w:sz w:val="20"/>
      <w:szCs w:val="20"/>
      <w:lang w:val="en-GB" w:eastAsia="en-US"/>
    </w:rPr>
  </w:style>
  <w:style w:type="paragraph" w:customStyle="1" w:styleId="1ff">
    <w:name w:val="Знак Знак1 Знак Знак Знак Знак Знак Знак Знак Знак Знак Знак Знак Знак Знак Знак Знак Знак Знак Знак Знак Знак Знак Знак Знак Знак Знак"/>
    <w:basedOn w:val="a1"/>
    <w:rsid w:val="00C7123C"/>
    <w:pPr>
      <w:widowControl w:val="0"/>
      <w:adjustRightInd w:val="0"/>
      <w:spacing w:after="160" w:line="240" w:lineRule="exact"/>
      <w:jc w:val="right"/>
    </w:pPr>
    <w:rPr>
      <w:sz w:val="20"/>
      <w:szCs w:val="20"/>
      <w:lang w:val="en-GB" w:eastAsia="en-US"/>
    </w:rPr>
  </w:style>
  <w:style w:type="paragraph" w:customStyle="1" w:styleId="1f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62744"/>
    <w:pPr>
      <w:widowControl w:val="0"/>
      <w:adjustRightInd w:val="0"/>
      <w:spacing w:after="160" w:line="240" w:lineRule="exact"/>
      <w:jc w:val="right"/>
    </w:pPr>
    <w:rPr>
      <w:sz w:val="20"/>
      <w:szCs w:val="20"/>
      <w:lang w:val="en-GB" w:eastAsia="en-US"/>
    </w:rPr>
  </w:style>
  <w:style w:type="paragraph" w:customStyle="1" w:styleId="141">
    <w:name w:val="Обычный 14"/>
    <w:basedOn w:val="a1"/>
    <w:link w:val="142"/>
    <w:rsid w:val="00D167EB"/>
    <w:pPr>
      <w:ind w:firstLine="540"/>
      <w:jc w:val="both"/>
    </w:pPr>
    <w:rPr>
      <w:sz w:val="22"/>
      <w:szCs w:val="22"/>
    </w:rPr>
  </w:style>
  <w:style w:type="character" w:customStyle="1" w:styleId="142">
    <w:name w:val="Обычный 14 Знак"/>
    <w:link w:val="141"/>
    <w:rsid w:val="00D167EB"/>
    <w:rPr>
      <w:sz w:val="22"/>
      <w:szCs w:val="22"/>
      <w:lang w:val="ru-RU" w:eastAsia="ru-RU" w:bidi="ar-SA"/>
    </w:rPr>
  </w:style>
  <w:style w:type="paragraph" w:customStyle="1" w:styleId="1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791E5E"/>
    <w:pPr>
      <w:widowControl w:val="0"/>
      <w:adjustRightInd w:val="0"/>
      <w:spacing w:after="160" w:line="240" w:lineRule="exact"/>
      <w:jc w:val="right"/>
    </w:pPr>
    <w:rPr>
      <w:sz w:val="20"/>
      <w:szCs w:val="20"/>
      <w:lang w:val="en-GB" w:eastAsia="en-US"/>
    </w:rPr>
  </w:style>
  <w:style w:type="paragraph" w:customStyle="1" w:styleId="1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A44844"/>
    <w:pPr>
      <w:widowControl w:val="0"/>
      <w:adjustRightInd w:val="0"/>
      <w:spacing w:after="160" w:line="240" w:lineRule="exact"/>
      <w:jc w:val="right"/>
    </w:pPr>
    <w:rPr>
      <w:sz w:val="20"/>
      <w:szCs w:val="20"/>
      <w:lang w:val="en-GB" w:eastAsia="en-US"/>
    </w:rPr>
  </w:style>
  <w:style w:type="paragraph" w:customStyle="1" w:styleId="Normal1">
    <w:name w:val="Normal Знак Знак Знак Знак"/>
    <w:link w:val="Normal3"/>
    <w:rsid w:val="00472648"/>
    <w:rPr>
      <w:snapToGrid w:val="0"/>
    </w:rPr>
  </w:style>
  <w:style w:type="character" w:customStyle="1" w:styleId="Normal3">
    <w:name w:val="Normal Знак Знак Знак Знак Знак"/>
    <w:link w:val="Normal1"/>
    <w:rsid w:val="00472648"/>
    <w:rPr>
      <w:snapToGrid w:val="0"/>
      <w:lang w:val="ru-RU" w:eastAsia="ru-RU" w:bidi="ar-SA"/>
    </w:rPr>
  </w:style>
  <w:style w:type="character" w:customStyle="1" w:styleId="Normal10">
    <w:name w:val="Normal Знак1"/>
    <w:rsid w:val="00206B88"/>
    <w:rPr>
      <w:snapToGrid w:val="0"/>
      <w:lang w:val="ru-RU" w:eastAsia="ru-RU" w:bidi="ar-SA"/>
    </w:rPr>
  </w:style>
  <w:style w:type="paragraph" w:customStyle="1" w:styleId="1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6D6F2F"/>
    <w:pPr>
      <w:widowControl w:val="0"/>
      <w:adjustRightInd w:val="0"/>
      <w:spacing w:after="160" w:line="240" w:lineRule="exact"/>
      <w:jc w:val="right"/>
    </w:pPr>
    <w:rPr>
      <w:sz w:val="20"/>
      <w:szCs w:val="20"/>
      <w:lang w:val="en-GB" w:eastAsia="en-US"/>
    </w:rPr>
  </w:style>
  <w:style w:type="character" w:customStyle="1" w:styleId="afffa">
    <w:name w:val="a"/>
    <w:basedOn w:val="a2"/>
    <w:rsid w:val="00DD6D7E"/>
  </w:style>
  <w:style w:type="paragraph" w:customStyle="1" w:styleId="52">
    <w:name w:val="Знак5"/>
    <w:basedOn w:val="a1"/>
    <w:rsid w:val="00194F36"/>
    <w:pPr>
      <w:widowControl w:val="0"/>
      <w:adjustRightInd w:val="0"/>
      <w:spacing w:after="160" w:line="240" w:lineRule="exact"/>
      <w:jc w:val="right"/>
    </w:pPr>
    <w:rPr>
      <w:sz w:val="20"/>
      <w:szCs w:val="20"/>
      <w:lang w:val="en-GB" w:eastAsia="en-US"/>
    </w:rPr>
  </w:style>
  <w:style w:type="paragraph" w:customStyle="1" w:styleId="1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871771"/>
    <w:pPr>
      <w:widowControl w:val="0"/>
      <w:adjustRightInd w:val="0"/>
      <w:spacing w:after="160" w:line="240" w:lineRule="exact"/>
      <w:jc w:val="right"/>
    </w:pPr>
    <w:rPr>
      <w:sz w:val="20"/>
      <w:szCs w:val="20"/>
      <w:lang w:val="en-GB" w:eastAsia="en-US"/>
    </w:rPr>
  </w:style>
  <w:style w:type="paragraph" w:customStyle="1" w:styleId="1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7E77AE"/>
    <w:pPr>
      <w:widowControl w:val="0"/>
      <w:adjustRightInd w:val="0"/>
      <w:spacing w:after="160" w:line="240" w:lineRule="exact"/>
      <w:jc w:val="right"/>
    </w:pPr>
    <w:rPr>
      <w:sz w:val="20"/>
      <w:szCs w:val="20"/>
      <w:lang w:val="en-GB" w:eastAsia="en-US"/>
    </w:rPr>
  </w:style>
  <w:style w:type="paragraph" w:customStyle="1" w:styleId="normal11">
    <w:name w:val="normal1"/>
    <w:basedOn w:val="a1"/>
    <w:rsid w:val="008C7C9D"/>
    <w:pPr>
      <w:snapToGrid w:val="0"/>
    </w:pPr>
    <w:rPr>
      <w:sz w:val="20"/>
      <w:szCs w:val="20"/>
    </w:rPr>
  </w:style>
  <w:style w:type="character" w:customStyle="1" w:styleId="af7">
    <w:name w:val="Нижний колонтитул Знак"/>
    <w:link w:val="af6"/>
    <w:rsid w:val="00257C65"/>
    <w:rPr>
      <w:sz w:val="28"/>
      <w:lang w:val="ru-RU" w:eastAsia="ru-RU" w:bidi="ar-SA"/>
    </w:rPr>
  </w:style>
  <w:style w:type="paragraph" w:customStyle="1" w:styleId="CharChar4CharCharCharCharCharChar1CharChar">
    <w:name w:val="Char Char4 Знак Знак Char Char Знак Знак Char Char Знак Знак Char Char1 Знак Знак Char Char"/>
    <w:basedOn w:val="a1"/>
    <w:rsid w:val="00A84077"/>
    <w:pPr>
      <w:widowControl w:val="0"/>
      <w:adjustRightInd w:val="0"/>
      <w:spacing w:after="160" w:line="240" w:lineRule="exact"/>
      <w:jc w:val="right"/>
    </w:pPr>
    <w:rPr>
      <w:sz w:val="20"/>
      <w:szCs w:val="20"/>
      <w:lang w:val="en-GB" w:eastAsia="en-US"/>
    </w:rPr>
  </w:style>
  <w:style w:type="paragraph" w:customStyle="1" w:styleId="312">
    <w:name w:val="Основной текст с отступом 31"/>
    <w:basedOn w:val="a1"/>
    <w:rsid w:val="00DD5CD3"/>
    <w:pPr>
      <w:ind w:firstLine="680"/>
      <w:jc w:val="both"/>
    </w:pPr>
    <w:rPr>
      <w:szCs w:val="20"/>
    </w:rPr>
  </w:style>
  <w:style w:type="character" w:customStyle="1" w:styleId="WW-Absatz-Standardschriftart11111111111">
    <w:name w:val="WW-Absatz-Standardschriftart11111111111"/>
    <w:rsid w:val="00F1284F"/>
  </w:style>
  <w:style w:type="character" w:customStyle="1" w:styleId="afffb">
    <w:name w:val="Основной текст Знак"/>
    <w:aliases w:val="Основной текст Знак Знак Знак2,Основной текст Знак Знак Знак Знак Знак Знак2,Основной текст Знак Знак Знак Знак Знак Знак Знак1,Основной текст Знак Знак Знак Знак2,Основной текст Знак Знак Знак Знак Знак2,Основной текст Знак2 Знак1"/>
    <w:rsid w:val="006F31A4"/>
    <w:rPr>
      <w:sz w:val="22"/>
      <w:lang w:val="ru-RU" w:eastAsia="ru-RU" w:bidi="ar-SA"/>
    </w:rPr>
  </w:style>
  <w:style w:type="paragraph" w:customStyle="1" w:styleId="BodyText23">
    <w:name w:val="Body Text 23"/>
    <w:basedOn w:val="a1"/>
    <w:rsid w:val="0035363E"/>
    <w:pPr>
      <w:overflowPunct w:val="0"/>
      <w:autoSpaceDE w:val="0"/>
      <w:autoSpaceDN w:val="0"/>
      <w:adjustRightInd w:val="0"/>
      <w:jc w:val="both"/>
      <w:textAlignment w:val="baseline"/>
    </w:pPr>
    <w:rPr>
      <w:szCs w:val="20"/>
    </w:rPr>
  </w:style>
  <w:style w:type="character" w:customStyle="1" w:styleId="a9">
    <w:name w:val="Название Знак"/>
    <w:link w:val="a8"/>
    <w:rsid w:val="007B6B08"/>
    <w:rPr>
      <w:b/>
      <w:bCs/>
      <w:sz w:val="24"/>
      <w:szCs w:val="24"/>
      <w:lang w:val="ru-RU" w:eastAsia="ru-RU" w:bidi="ar-SA"/>
    </w:rPr>
  </w:style>
  <w:style w:type="character" w:customStyle="1" w:styleId="Normal22">
    <w:name w:val="Normal Знак2"/>
    <w:rsid w:val="00085D4C"/>
    <w:rPr>
      <w:snapToGrid w:val="0"/>
      <w:lang w:val="ru-RU" w:eastAsia="ru-RU" w:bidi="ar-SA"/>
    </w:rPr>
  </w:style>
  <w:style w:type="paragraph" w:customStyle="1" w:styleId="11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1"/>
    <w:rsid w:val="00C758F0"/>
    <w:pPr>
      <w:widowControl w:val="0"/>
      <w:adjustRightInd w:val="0"/>
      <w:spacing w:after="160" w:line="240" w:lineRule="exact"/>
      <w:jc w:val="right"/>
    </w:pPr>
    <w:rPr>
      <w:sz w:val="20"/>
      <w:szCs w:val="20"/>
      <w:lang w:val="en-GB" w:eastAsia="en-US"/>
    </w:rPr>
  </w:style>
  <w:style w:type="paragraph" w:customStyle="1" w:styleId="1ff6">
    <w:name w:val="Знак Знак Знак1 Знак"/>
    <w:basedOn w:val="a1"/>
    <w:rsid w:val="00AB2ACA"/>
    <w:pPr>
      <w:widowControl w:val="0"/>
      <w:adjustRightInd w:val="0"/>
      <w:spacing w:after="160" w:line="240" w:lineRule="exact"/>
      <w:jc w:val="right"/>
    </w:pPr>
    <w:rPr>
      <w:sz w:val="20"/>
      <w:szCs w:val="20"/>
      <w:lang w:val="en-GB" w:eastAsia="en-US"/>
    </w:rPr>
  </w:style>
  <w:style w:type="character" w:customStyle="1" w:styleId="53">
    <w:name w:val="Знак Знак5"/>
    <w:rsid w:val="006C43F1"/>
    <w:rPr>
      <w:b/>
      <w:bCs/>
      <w:sz w:val="40"/>
      <w:lang w:val="ru-RU" w:eastAsia="ru-RU" w:bidi="ar-SA"/>
    </w:rPr>
  </w:style>
  <w:style w:type="character" w:customStyle="1" w:styleId="34">
    <w:name w:val="Основной текст 3 Знак"/>
    <w:link w:val="33"/>
    <w:rsid w:val="00710131"/>
    <w:rPr>
      <w:szCs w:val="24"/>
      <w:lang w:val="ru-RU" w:eastAsia="ru-RU" w:bidi="ar-SA"/>
    </w:rPr>
  </w:style>
  <w:style w:type="paragraph" w:customStyle="1" w:styleId="1140">
    <w:name w:val="Знак Знак Знак Знак Знак Знак Знак Знак Знак1 Знак Знак Знак1 Знак Знак Знак4 Знак Знак Знак Знак"/>
    <w:basedOn w:val="a1"/>
    <w:rsid w:val="009F3396"/>
    <w:pPr>
      <w:widowControl w:val="0"/>
      <w:adjustRightInd w:val="0"/>
      <w:spacing w:after="160" w:line="240" w:lineRule="exact"/>
      <w:jc w:val="right"/>
    </w:pPr>
    <w:rPr>
      <w:sz w:val="20"/>
      <w:szCs w:val="20"/>
      <w:lang w:val="en-GB" w:eastAsia="en-US"/>
    </w:rPr>
  </w:style>
  <w:style w:type="character" w:customStyle="1" w:styleId="afff6">
    <w:name w:val="Без интервала Знак"/>
    <w:link w:val="afff5"/>
    <w:uiPriority w:val="1"/>
    <w:rsid w:val="002D3404"/>
    <w:rPr>
      <w:sz w:val="24"/>
      <w:szCs w:val="24"/>
      <w:lang w:val="ru-RU" w:eastAsia="ru-RU" w:bidi="ar-SA"/>
    </w:rPr>
  </w:style>
  <w:style w:type="paragraph" w:customStyle="1" w:styleId="111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1 Знак"/>
    <w:basedOn w:val="a1"/>
    <w:rsid w:val="00627343"/>
    <w:pPr>
      <w:widowControl w:val="0"/>
      <w:adjustRightInd w:val="0"/>
      <w:spacing w:after="160" w:line="240" w:lineRule="exact"/>
      <w:jc w:val="right"/>
    </w:pPr>
    <w:rPr>
      <w:sz w:val="20"/>
      <w:szCs w:val="20"/>
      <w:lang w:val="en-GB" w:eastAsia="en-US"/>
    </w:rPr>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6341FE"/>
  </w:style>
  <w:style w:type="paragraph" w:customStyle="1" w:styleId="221">
    <w:name w:val="Знак2 Знак Знак2 Знак"/>
    <w:basedOn w:val="a1"/>
    <w:rsid w:val="000F2F0D"/>
    <w:pPr>
      <w:widowControl w:val="0"/>
      <w:adjustRightInd w:val="0"/>
      <w:spacing w:after="160" w:line="240" w:lineRule="exact"/>
      <w:jc w:val="right"/>
    </w:pPr>
    <w:rPr>
      <w:sz w:val="20"/>
      <w:szCs w:val="20"/>
      <w:lang w:val="en-GB" w:eastAsia="en-US"/>
    </w:rPr>
  </w:style>
  <w:style w:type="paragraph" w:customStyle="1" w:styleId="222">
    <w:name w:val="Знак2 Знак Знак2 Знак Знак Знак Знак"/>
    <w:basedOn w:val="a1"/>
    <w:rsid w:val="00A7381C"/>
    <w:pPr>
      <w:widowControl w:val="0"/>
      <w:adjustRightInd w:val="0"/>
      <w:spacing w:after="160" w:line="240" w:lineRule="exact"/>
      <w:jc w:val="right"/>
    </w:pPr>
    <w:rPr>
      <w:sz w:val="20"/>
      <w:szCs w:val="20"/>
      <w:lang w:val="en-GB" w:eastAsia="en-US"/>
    </w:rPr>
  </w:style>
  <w:style w:type="paragraph" w:customStyle="1" w:styleId="223">
    <w:name w:val="Знак2 Знак Знак2 Знак Знак Знак Знак Знак Знак Знак"/>
    <w:basedOn w:val="a1"/>
    <w:rsid w:val="0075781F"/>
    <w:pPr>
      <w:widowControl w:val="0"/>
      <w:adjustRightInd w:val="0"/>
      <w:spacing w:after="160" w:line="240" w:lineRule="exact"/>
      <w:jc w:val="right"/>
    </w:pPr>
    <w:rPr>
      <w:sz w:val="20"/>
      <w:szCs w:val="20"/>
      <w:lang w:val="en-GB" w:eastAsia="en-US"/>
    </w:rPr>
  </w:style>
  <w:style w:type="paragraph" w:customStyle="1" w:styleId="224">
    <w:name w:val="Знак2 Знак Знак2 Знак Знак Знак Знак Знак Знак Знак Знак Знак Знак"/>
    <w:basedOn w:val="a1"/>
    <w:rsid w:val="006C0762"/>
    <w:pPr>
      <w:widowControl w:val="0"/>
      <w:adjustRightInd w:val="0"/>
      <w:spacing w:after="160" w:line="240" w:lineRule="exact"/>
      <w:jc w:val="right"/>
    </w:pPr>
    <w:rPr>
      <w:sz w:val="20"/>
      <w:szCs w:val="20"/>
      <w:lang w:val="en-GB" w:eastAsia="en-US"/>
    </w:rPr>
  </w:style>
  <w:style w:type="paragraph" w:customStyle="1" w:styleId="225">
    <w:name w:val="Знак2 Знак Знак2 Знак Знак Знак Знак Знак Знак Знак Знак Знак Знак Знак Знак Знак"/>
    <w:basedOn w:val="a1"/>
    <w:rsid w:val="00D82648"/>
    <w:pPr>
      <w:widowControl w:val="0"/>
      <w:adjustRightInd w:val="0"/>
      <w:spacing w:after="160" w:line="240" w:lineRule="exact"/>
      <w:jc w:val="right"/>
    </w:pPr>
    <w:rPr>
      <w:sz w:val="20"/>
      <w:szCs w:val="20"/>
      <w:lang w:val="en-GB" w:eastAsia="en-US"/>
    </w:rPr>
  </w:style>
  <w:style w:type="paragraph" w:customStyle="1" w:styleId="afffc">
    <w:name w:val="Содержимое таблицы"/>
    <w:basedOn w:val="a1"/>
    <w:rsid w:val="00190ABD"/>
    <w:pPr>
      <w:suppressLineNumbers/>
      <w:suppressAutoHyphens/>
    </w:pPr>
    <w:rPr>
      <w:lang w:val="en-US" w:eastAsia="ar-SA"/>
    </w:rPr>
  </w:style>
  <w:style w:type="paragraph" w:customStyle="1" w:styleId="226">
    <w:name w:val="Знак2 Знак Знак2 Знак Знак Знак Знак Знак Знак Знак Знак Знак Знак Знак Знак Знак Знак Знак Знак"/>
    <w:basedOn w:val="a1"/>
    <w:rsid w:val="000F2F47"/>
    <w:pPr>
      <w:widowControl w:val="0"/>
      <w:adjustRightInd w:val="0"/>
      <w:spacing w:after="160" w:line="240" w:lineRule="exact"/>
      <w:jc w:val="right"/>
    </w:pPr>
    <w:rPr>
      <w:sz w:val="20"/>
      <w:szCs w:val="20"/>
      <w:lang w:val="en-GB" w:eastAsia="en-US"/>
    </w:rPr>
  </w:style>
  <w:style w:type="paragraph" w:customStyle="1" w:styleId="227">
    <w:name w:val="Знак2 Знак Знак2 Знак Знак Знак Знак Знак Знак Знак Знак Знак Знак Знак Знак Знак Знак Знак Знак Знак Знак Знак"/>
    <w:basedOn w:val="a1"/>
    <w:rsid w:val="00D7519A"/>
    <w:pPr>
      <w:widowControl w:val="0"/>
      <w:adjustRightInd w:val="0"/>
      <w:spacing w:after="160" w:line="240" w:lineRule="exact"/>
      <w:jc w:val="right"/>
    </w:pPr>
    <w:rPr>
      <w:sz w:val="20"/>
      <w:szCs w:val="20"/>
      <w:lang w:val="en-GB" w:eastAsia="en-US"/>
    </w:rPr>
  </w:style>
  <w:style w:type="paragraph" w:customStyle="1" w:styleId="228">
    <w:name w:val="Знак2 Знак Знак2 Знак Знак Знак Знак Знак Знак Знак Знак Знак Знак Знак Знак Знак Знак Знак Знак Знак Знак Знак Знак Знак Знак Знак Знак Знак"/>
    <w:basedOn w:val="a1"/>
    <w:rsid w:val="002D2869"/>
    <w:pPr>
      <w:widowControl w:val="0"/>
      <w:adjustRightInd w:val="0"/>
      <w:spacing w:after="160" w:line="240" w:lineRule="exact"/>
      <w:jc w:val="right"/>
    </w:pPr>
    <w:rPr>
      <w:sz w:val="20"/>
      <w:szCs w:val="20"/>
      <w:lang w:val="en-GB" w:eastAsia="en-US"/>
    </w:rPr>
  </w:style>
  <w:style w:type="character" w:customStyle="1" w:styleId="FontStyle38">
    <w:name w:val="Font Style38"/>
    <w:rsid w:val="0006619F"/>
    <w:rPr>
      <w:rFonts w:ascii="Times New Roman" w:hAnsi="Times New Roman" w:cs="Times New Roman"/>
      <w:b/>
      <w:bCs/>
      <w:sz w:val="26"/>
      <w:szCs w:val="26"/>
    </w:rPr>
  </w:style>
  <w:style w:type="character" w:customStyle="1" w:styleId="FontStyle13">
    <w:name w:val="Font Style13"/>
    <w:rsid w:val="0006619F"/>
    <w:rPr>
      <w:rFonts w:ascii="Times New Roman" w:hAnsi="Times New Roman" w:cs="Times New Roman"/>
      <w:b/>
      <w:bCs/>
      <w:sz w:val="26"/>
      <w:szCs w:val="26"/>
    </w:rPr>
  </w:style>
  <w:style w:type="character" w:customStyle="1" w:styleId="FontStyle11">
    <w:name w:val="Font Style11"/>
    <w:rsid w:val="0006619F"/>
    <w:rPr>
      <w:rFonts w:ascii="Times New Roman" w:hAnsi="Times New Roman" w:cs="Times New Roman"/>
      <w:b/>
      <w:bCs/>
      <w:sz w:val="22"/>
      <w:szCs w:val="22"/>
    </w:rPr>
  </w:style>
  <w:style w:type="paragraph" w:customStyle="1" w:styleId="229">
    <w:name w:val="Знак2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5C1510"/>
    <w:pPr>
      <w:widowControl w:val="0"/>
      <w:adjustRightInd w:val="0"/>
      <w:spacing w:after="160" w:line="240" w:lineRule="exact"/>
      <w:jc w:val="right"/>
    </w:pPr>
    <w:rPr>
      <w:sz w:val="20"/>
      <w:szCs w:val="20"/>
      <w:lang w:val="en-GB" w:eastAsia="en-US"/>
    </w:rPr>
  </w:style>
  <w:style w:type="paragraph" w:customStyle="1" w:styleId="22a">
    <w:name w:val="Знак2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4575E5"/>
    <w:pPr>
      <w:widowControl w:val="0"/>
      <w:adjustRightInd w:val="0"/>
      <w:spacing w:after="160" w:line="240" w:lineRule="exact"/>
      <w:jc w:val="right"/>
    </w:pPr>
    <w:rPr>
      <w:sz w:val="20"/>
      <w:szCs w:val="20"/>
      <w:lang w:val="en-GB" w:eastAsia="en-US"/>
    </w:rPr>
  </w:style>
  <w:style w:type="character" w:customStyle="1" w:styleId="240">
    <w:name w:val="Основной шрифт абзаца24"/>
    <w:rsid w:val="000F5DA8"/>
  </w:style>
  <w:style w:type="paragraph" w:customStyle="1" w:styleId="22b">
    <w:name w:val="Знак2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33B67"/>
    <w:pPr>
      <w:widowControl w:val="0"/>
      <w:adjustRightInd w:val="0"/>
      <w:spacing w:after="160" w:line="240" w:lineRule="exact"/>
      <w:jc w:val="right"/>
    </w:pPr>
    <w:rPr>
      <w:sz w:val="20"/>
      <w:szCs w:val="20"/>
      <w:lang w:val="en-GB" w:eastAsia="en-US"/>
    </w:rPr>
  </w:style>
  <w:style w:type="paragraph" w:customStyle="1" w:styleId="22c">
    <w:name w:val="Знак2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224510"/>
    <w:pPr>
      <w:widowControl w:val="0"/>
      <w:adjustRightInd w:val="0"/>
      <w:spacing w:after="160" w:line="240" w:lineRule="exact"/>
      <w:jc w:val="right"/>
    </w:pPr>
    <w:rPr>
      <w:sz w:val="20"/>
      <w:szCs w:val="20"/>
      <w:lang w:val="en-GB" w:eastAsia="en-US"/>
    </w:rPr>
  </w:style>
  <w:style w:type="paragraph" w:customStyle="1" w:styleId="117">
    <w:name w:val="Знак Знак Знак1 Знак Знак Знак Знак Знак Знак Знак Знак Знак1"/>
    <w:basedOn w:val="a1"/>
    <w:rsid w:val="00292A63"/>
    <w:pPr>
      <w:widowControl w:val="0"/>
      <w:adjustRightInd w:val="0"/>
      <w:spacing w:after="160" w:line="240" w:lineRule="exact"/>
      <w:jc w:val="right"/>
    </w:pPr>
    <w:rPr>
      <w:sz w:val="20"/>
      <w:szCs w:val="20"/>
      <w:lang w:val="en-GB" w:eastAsia="en-US"/>
    </w:rPr>
  </w:style>
  <w:style w:type="paragraph" w:customStyle="1" w:styleId="1ff7">
    <w:name w:val="Знак Знак Знак1 Знак Знак Знак Знак Знак Знак Знак Знак Знак Знак Знак Знак"/>
    <w:basedOn w:val="a1"/>
    <w:rsid w:val="00DF39A3"/>
    <w:pPr>
      <w:widowControl w:val="0"/>
      <w:adjustRightInd w:val="0"/>
      <w:spacing w:after="160" w:line="240" w:lineRule="exact"/>
      <w:jc w:val="right"/>
    </w:pPr>
    <w:rPr>
      <w:sz w:val="20"/>
      <w:szCs w:val="20"/>
      <w:lang w:val="en-GB" w:eastAsia="en-US"/>
    </w:rPr>
  </w:style>
  <w:style w:type="paragraph" w:customStyle="1" w:styleId="1ff8">
    <w:name w:val="Знак Знак Знак1 Знак Знак Знак Знак Знак Знак Знак Знак Знак Знак Знак Знак Знак Знак Знак"/>
    <w:basedOn w:val="a1"/>
    <w:rsid w:val="00BD2C8D"/>
    <w:pPr>
      <w:widowControl w:val="0"/>
      <w:adjustRightInd w:val="0"/>
      <w:spacing w:after="160" w:line="240" w:lineRule="exact"/>
      <w:jc w:val="right"/>
    </w:pPr>
    <w:rPr>
      <w:sz w:val="20"/>
      <w:szCs w:val="20"/>
      <w:lang w:val="en-GB" w:eastAsia="en-US"/>
    </w:rPr>
  </w:style>
  <w:style w:type="paragraph" w:customStyle="1" w:styleId="1ff9">
    <w:name w:val="Знак Знак Знак1 Знак Знак Знак Знак Знак Знак Знак Знак Знак Знак Знак Знак Знак Знак Знак Знак Знак Знак"/>
    <w:basedOn w:val="a1"/>
    <w:rsid w:val="00EC4F9C"/>
    <w:pPr>
      <w:widowControl w:val="0"/>
      <w:adjustRightInd w:val="0"/>
      <w:spacing w:after="160" w:line="240" w:lineRule="exact"/>
      <w:jc w:val="right"/>
    </w:pPr>
    <w:rPr>
      <w:sz w:val="20"/>
      <w:szCs w:val="20"/>
      <w:lang w:val="en-GB" w:eastAsia="en-US"/>
    </w:rPr>
  </w:style>
  <w:style w:type="paragraph" w:customStyle="1" w:styleId="1ffa">
    <w:name w:val="Знак Знак Знак1 Знак Знак Знак Знак Знак Знак Знак Знак Знак Знак Знак Знак Знак Знак Знак Знак Знак Знак Знак Знак Знак"/>
    <w:basedOn w:val="a1"/>
    <w:rsid w:val="0045230C"/>
    <w:pPr>
      <w:widowControl w:val="0"/>
      <w:adjustRightInd w:val="0"/>
      <w:spacing w:after="160" w:line="240" w:lineRule="exact"/>
      <w:jc w:val="right"/>
    </w:pPr>
    <w:rPr>
      <w:sz w:val="20"/>
      <w:szCs w:val="20"/>
      <w:lang w:val="en-GB" w:eastAsia="en-US"/>
    </w:rPr>
  </w:style>
  <w:style w:type="paragraph" w:customStyle="1" w:styleId="1ffb">
    <w:name w:val="Знак Знак Знак1 Знак Знак Знак Знак Знак Знак Знак Знак Знак Знак Знак Знак Знак Знак Знак Знак Знак Знак Знак Знак Знак Знак Знак Знак"/>
    <w:basedOn w:val="a1"/>
    <w:rsid w:val="005875CC"/>
    <w:pPr>
      <w:widowControl w:val="0"/>
      <w:adjustRightInd w:val="0"/>
      <w:spacing w:after="160" w:line="240" w:lineRule="exact"/>
      <w:jc w:val="right"/>
    </w:pPr>
    <w:rPr>
      <w:sz w:val="20"/>
      <w:szCs w:val="20"/>
      <w:lang w:val="en-GB" w:eastAsia="en-US"/>
    </w:rPr>
  </w:style>
  <w:style w:type="paragraph" w:customStyle="1" w:styleId="1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91E99"/>
    <w:pPr>
      <w:widowControl w:val="0"/>
      <w:adjustRightInd w:val="0"/>
      <w:spacing w:after="160" w:line="240" w:lineRule="exact"/>
      <w:jc w:val="right"/>
    </w:pPr>
    <w:rPr>
      <w:sz w:val="20"/>
      <w:szCs w:val="20"/>
      <w:lang w:val="en-GB" w:eastAsia="en-US"/>
    </w:rPr>
  </w:style>
  <w:style w:type="paragraph" w:customStyle="1" w:styleId="1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74C6B"/>
    <w:pPr>
      <w:widowControl w:val="0"/>
      <w:adjustRightInd w:val="0"/>
      <w:spacing w:after="160" w:line="240" w:lineRule="exact"/>
      <w:jc w:val="right"/>
    </w:pPr>
    <w:rPr>
      <w:sz w:val="20"/>
      <w:szCs w:val="20"/>
      <w:lang w:val="en-GB" w:eastAsia="en-US"/>
    </w:rPr>
  </w:style>
  <w:style w:type="paragraph" w:customStyle="1" w:styleId="1f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D0285C"/>
    <w:pPr>
      <w:widowControl w:val="0"/>
      <w:adjustRightInd w:val="0"/>
      <w:spacing w:after="160" w:line="240" w:lineRule="exact"/>
      <w:jc w:val="right"/>
    </w:pPr>
    <w:rPr>
      <w:sz w:val="20"/>
      <w:szCs w:val="20"/>
      <w:lang w:val="en-GB" w:eastAsia="en-US"/>
    </w:rPr>
  </w:style>
  <w:style w:type="paragraph" w:customStyle="1" w:styleId="1f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96113D"/>
    <w:pPr>
      <w:widowControl w:val="0"/>
      <w:adjustRightInd w:val="0"/>
      <w:spacing w:after="160" w:line="240" w:lineRule="exact"/>
      <w:jc w:val="right"/>
    </w:pPr>
    <w:rPr>
      <w:sz w:val="20"/>
      <w:szCs w:val="20"/>
      <w:lang w:val="en-GB" w:eastAsia="en-US"/>
    </w:rPr>
  </w:style>
  <w:style w:type="paragraph" w:customStyle="1" w:styleId="22d">
    <w:name w:val="Знак2 Знак Знак2 Знак Знак Знак Знак Знак Знак Знак Знак Знак Знак Знак Знак Знак Знак Знак Знак Знак Знак Знак Знак Знак Знак"/>
    <w:basedOn w:val="a1"/>
    <w:rsid w:val="00C27CE0"/>
    <w:pPr>
      <w:widowControl w:val="0"/>
      <w:adjustRightInd w:val="0"/>
      <w:spacing w:after="160" w:line="240" w:lineRule="exact"/>
      <w:jc w:val="right"/>
    </w:pPr>
    <w:rPr>
      <w:sz w:val="20"/>
      <w:szCs w:val="20"/>
      <w:lang w:val="en-GB" w:eastAsia="en-US"/>
    </w:rPr>
  </w:style>
  <w:style w:type="paragraph" w:customStyle="1" w:styleId="2210">
    <w:name w:val="Знак2 Знак Знак2 Знак Знак Знак Знак Знак Знак Знак Знак Знак Знак Знак Знак Знак Знак Знак Знак Знак Знак Знак Знак Знак Знак Знак Знак1 Знак Знак Знак Знак"/>
    <w:basedOn w:val="a1"/>
    <w:rsid w:val="0080286C"/>
    <w:pPr>
      <w:widowControl w:val="0"/>
      <w:adjustRightInd w:val="0"/>
      <w:spacing w:after="160" w:line="240" w:lineRule="exact"/>
      <w:jc w:val="right"/>
    </w:pPr>
    <w:rPr>
      <w:sz w:val="20"/>
      <w:szCs w:val="20"/>
      <w:lang w:val="en-GB" w:eastAsia="en-US"/>
    </w:rPr>
  </w:style>
  <w:style w:type="paragraph" w:customStyle="1" w:styleId="2211">
    <w:name w:val="Знак2 Знак Знак2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1"/>
    <w:rsid w:val="00CB4E8F"/>
    <w:pPr>
      <w:widowControl w:val="0"/>
      <w:adjustRightInd w:val="0"/>
      <w:spacing w:after="160" w:line="240" w:lineRule="exact"/>
      <w:jc w:val="right"/>
    </w:pPr>
    <w:rPr>
      <w:sz w:val="20"/>
      <w:szCs w:val="20"/>
      <w:lang w:val="en-GB" w:eastAsia="en-US"/>
    </w:rPr>
  </w:style>
  <w:style w:type="paragraph" w:customStyle="1" w:styleId="2212">
    <w:name w:val="Знак2 Знак Знак2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w:basedOn w:val="a1"/>
    <w:rsid w:val="0049137E"/>
    <w:pPr>
      <w:widowControl w:val="0"/>
      <w:adjustRightInd w:val="0"/>
      <w:spacing w:after="160" w:line="240" w:lineRule="exact"/>
      <w:jc w:val="right"/>
    </w:pPr>
    <w:rPr>
      <w:sz w:val="20"/>
      <w:szCs w:val="20"/>
      <w:lang w:val="en-GB" w:eastAsia="en-US"/>
    </w:rPr>
  </w:style>
  <w:style w:type="paragraph" w:customStyle="1" w:styleId="2213">
    <w:name w:val="Знак2 Знак Знак2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1"/>
    <w:rsid w:val="004D0D15"/>
    <w:pPr>
      <w:widowControl w:val="0"/>
      <w:adjustRightInd w:val="0"/>
      <w:spacing w:after="160" w:line="240" w:lineRule="exact"/>
      <w:jc w:val="right"/>
    </w:pPr>
    <w:rPr>
      <w:sz w:val="20"/>
      <w:szCs w:val="20"/>
      <w:lang w:val="en-GB" w:eastAsia="en-US"/>
    </w:rPr>
  </w:style>
  <w:style w:type="paragraph" w:customStyle="1" w:styleId="2f3">
    <w:name w:val="Знак2 Знак Знак"/>
    <w:basedOn w:val="a1"/>
    <w:rsid w:val="00CB260E"/>
    <w:pPr>
      <w:widowControl w:val="0"/>
      <w:adjustRightInd w:val="0"/>
      <w:spacing w:after="160" w:line="240" w:lineRule="exact"/>
      <w:jc w:val="right"/>
    </w:pPr>
    <w:rPr>
      <w:sz w:val="20"/>
      <w:szCs w:val="20"/>
      <w:lang w:val="en-GB" w:eastAsia="en-US"/>
    </w:rPr>
  </w:style>
  <w:style w:type="character" w:customStyle="1" w:styleId="30">
    <w:name w:val="Заголовок 3 Знак"/>
    <w:link w:val="3"/>
    <w:rsid w:val="00C20FB9"/>
    <w:rPr>
      <w:b/>
      <w:bCs/>
      <w:sz w:val="24"/>
      <w:szCs w:val="24"/>
      <w:lang w:val="ru-RU" w:eastAsia="ru-RU" w:bidi="ar-SA"/>
    </w:rPr>
  </w:style>
  <w:style w:type="paragraph" w:customStyle="1" w:styleId="118">
    <w:name w:val="Знак Знак Знак1 Знак Знак Знак Знак Знак1 Знак Знак Знак Знак"/>
    <w:basedOn w:val="a1"/>
    <w:rsid w:val="00E11D37"/>
    <w:pPr>
      <w:widowControl w:val="0"/>
      <w:adjustRightInd w:val="0"/>
      <w:spacing w:after="160" w:line="240" w:lineRule="exact"/>
      <w:jc w:val="right"/>
    </w:pPr>
    <w:rPr>
      <w:sz w:val="20"/>
      <w:szCs w:val="20"/>
      <w:lang w:val="en-GB" w:eastAsia="en-US"/>
    </w:rPr>
  </w:style>
  <w:style w:type="paragraph" w:customStyle="1" w:styleId="119">
    <w:name w:val="Знак Знак Знак1 Знак Знак Знак Знак Знак1 Знак Знак Знак Знак Знак Знак Знак Знак Знак Знак"/>
    <w:basedOn w:val="a1"/>
    <w:rsid w:val="00EB4AF4"/>
    <w:pPr>
      <w:widowControl w:val="0"/>
      <w:adjustRightInd w:val="0"/>
      <w:spacing w:after="160" w:line="240" w:lineRule="exact"/>
      <w:jc w:val="right"/>
    </w:pPr>
    <w:rPr>
      <w:sz w:val="20"/>
      <w:szCs w:val="20"/>
      <w:lang w:val="en-GB" w:eastAsia="en-US"/>
    </w:rPr>
  </w:style>
  <w:style w:type="paragraph" w:customStyle="1" w:styleId="11a">
    <w:name w:val="Знак Знак Знак1 Знак Знак Знак Знак Знак1 Знак Знак Знак Знак Знак Знак Знак Знак Знак Знак Знак Знак Знак"/>
    <w:basedOn w:val="a1"/>
    <w:rsid w:val="00DC7621"/>
    <w:pPr>
      <w:widowControl w:val="0"/>
      <w:adjustRightInd w:val="0"/>
      <w:spacing w:after="160" w:line="240" w:lineRule="exact"/>
      <w:jc w:val="right"/>
    </w:pPr>
    <w:rPr>
      <w:sz w:val="20"/>
      <w:szCs w:val="20"/>
      <w:lang w:val="en-GB" w:eastAsia="en-US"/>
    </w:rPr>
  </w:style>
  <w:style w:type="character" w:customStyle="1" w:styleId="1fff0">
    <w:name w:val="Знак Знак1"/>
    <w:rsid w:val="00995190"/>
    <w:rPr>
      <w:rFonts w:ascii="Arial Unicode MS" w:eastAsia="Arial Unicode MS" w:hAnsi="Arial Unicode MS" w:cs="Arial Unicode MS" w:hint="eastAsia"/>
      <w:color w:val="222222"/>
      <w:sz w:val="17"/>
      <w:szCs w:val="17"/>
      <w:lang w:val="ru-RU" w:eastAsia="ru-RU" w:bidi="ar-SA"/>
    </w:rPr>
  </w:style>
  <w:style w:type="paragraph" w:customStyle="1" w:styleId="11b">
    <w:name w:val="Знак Знак Знак1 Знак Знак Знак Знак Знак1 Знак Знак Знак Знак Знак Знак Знак Знак Знак Знак Знак Знак Знак Знак Знак Знак"/>
    <w:basedOn w:val="a1"/>
    <w:rsid w:val="00665DDF"/>
    <w:pPr>
      <w:widowControl w:val="0"/>
      <w:adjustRightInd w:val="0"/>
      <w:spacing w:after="160" w:line="240" w:lineRule="exact"/>
      <w:jc w:val="right"/>
    </w:pPr>
    <w:rPr>
      <w:sz w:val="20"/>
      <w:szCs w:val="20"/>
      <w:lang w:val="en-GB" w:eastAsia="en-US"/>
    </w:rPr>
  </w:style>
  <w:style w:type="paragraph" w:customStyle="1" w:styleId="11c">
    <w:name w:val="Знак Знак Знак1 Знак Знак Знак Знак Знак1 Знак Знак Знак Знак Знак Знак Знак Знак Знак Знак Знак Знак Знак Знак Знак Знак Знак Знак Знак"/>
    <w:basedOn w:val="a1"/>
    <w:rsid w:val="00DA495B"/>
    <w:pPr>
      <w:widowControl w:val="0"/>
      <w:adjustRightInd w:val="0"/>
      <w:spacing w:after="160" w:line="240" w:lineRule="exact"/>
      <w:jc w:val="right"/>
    </w:pPr>
    <w:rPr>
      <w:sz w:val="20"/>
      <w:szCs w:val="20"/>
      <w:lang w:val="en-GB" w:eastAsia="en-US"/>
    </w:rPr>
  </w:style>
  <w:style w:type="paragraph" w:customStyle="1" w:styleId="11d">
    <w:name w:val="Знак Знак Знак1 Знак Знак Знак Знак Знак1 Знак Знак Знак Знак Знак Знак Знак Знак Знак Знак Знак Знак Знак Знак Знак Знак Знак Знак Знак Знак Знак Знак"/>
    <w:basedOn w:val="a1"/>
    <w:rsid w:val="00A676B2"/>
    <w:pPr>
      <w:widowControl w:val="0"/>
      <w:adjustRightInd w:val="0"/>
      <w:spacing w:after="160" w:line="240" w:lineRule="exact"/>
      <w:jc w:val="right"/>
    </w:pPr>
    <w:rPr>
      <w:sz w:val="20"/>
      <w:szCs w:val="20"/>
      <w:lang w:val="en-GB" w:eastAsia="en-US"/>
    </w:rPr>
  </w:style>
  <w:style w:type="paragraph" w:customStyle="1" w:styleId="11e">
    <w:name w:val="Знак Знак Знак1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0D52CD"/>
    <w:pPr>
      <w:widowControl w:val="0"/>
      <w:adjustRightInd w:val="0"/>
      <w:spacing w:after="160" w:line="240" w:lineRule="exact"/>
      <w:jc w:val="right"/>
    </w:pPr>
    <w:rPr>
      <w:sz w:val="20"/>
      <w:szCs w:val="20"/>
      <w:lang w:val="en-GB" w:eastAsia="en-US"/>
    </w:rPr>
  </w:style>
  <w:style w:type="paragraph" w:customStyle="1" w:styleId="11f">
    <w:name w:val="Знак Знак Знак1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7D45C7"/>
    <w:pPr>
      <w:widowControl w:val="0"/>
      <w:adjustRightInd w:val="0"/>
      <w:spacing w:after="160" w:line="240" w:lineRule="exact"/>
      <w:jc w:val="right"/>
    </w:pPr>
    <w:rPr>
      <w:sz w:val="20"/>
      <w:szCs w:val="20"/>
      <w:lang w:val="en-GB" w:eastAsia="en-US"/>
    </w:rPr>
  </w:style>
  <w:style w:type="character" w:customStyle="1" w:styleId="Web1">
    <w:name w:val="Обычный (Web) Знак Знак1"/>
    <w:rsid w:val="00792A9F"/>
    <w:rPr>
      <w:sz w:val="24"/>
      <w:szCs w:val="24"/>
      <w:lang w:val="ru-RU" w:eastAsia="ru-RU" w:bidi="ar-SA"/>
    </w:rPr>
  </w:style>
  <w:style w:type="paragraph" w:customStyle="1" w:styleId="1fff1">
    <w:name w:val="Знак1 Знак Знак Знак Знак Знак Знак"/>
    <w:basedOn w:val="a1"/>
    <w:rsid w:val="00495EF3"/>
    <w:pPr>
      <w:widowControl w:val="0"/>
      <w:adjustRightInd w:val="0"/>
      <w:spacing w:after="160" w:line="240" w:lineRule="exact"/>
      <w:jc w:val="right"/>
    </w:pPr>
    <w:rPr>
      <w:sz w:val="20"/>
      <w:szCs w:val="20"/>
      <w:lang w:val="en-GB" w:eastAsia="en-US"/>
    </w:rPr>
  </w:style>
  <w:style w:type="paragraph" w:customStyle="1" w:styleId="11f0">
    <w:name w:val="Знак Знак Знак1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434420"/>
    <w:pPr>
      <w:widowControl w:val="0"/>
      <w:adjustRightInd w:val="0"/>
      <w:spacing w:after="160" w:line="240" w:lineRule="exact"/>
      <w:jc w:val="right"/>
    </w:pPr>
    <w:rPr>
      <w:sz w:val="20"/>
      <w:szCs w:val="20"/>
      <w:lang w:val="en-GB" w:eastAsia="en-US"/>
    </w:rPr>
  </w:style>
  <w:style w:type="paragraph" w:customStyle="1" w:styleId="22e">
    <w:name w:val="Знак2 Знак Знак2 Знак Знак Знак Знак Знак Знак Знак Знак Знак Знак Знак Знак Знак Знак Знак Знак Знак Знак"/>
    <w:basedOn w:val="a1"/>
    <w:rsid w:val="000A04F1"/>
    <w:pPr>
      <w:widowControl w:val="0"/>
      <w:adjustRightInd w:val="0"/>
      <w:spacing w:after="160" w:line="240" w:lineRule="exact"/>
      <w:jc w:val="right"/>
    </w:pPr>
    <w:rPr>
      <w:sz w:val="20"/>
      <w:szCs w:val="20"/>
      <w:lang w:val="en-GB" w:eastAsia="en-US"/>
    </w:rPr>
  </w:style>
  <w:style w:type="paragraph" w:customStyle="1" w:styleId="22f">
    <w:name w:val="Знак2 Знак Знак2 Знак Знак Знак Знак Знак Знак Знак Знак Знак Знак Знак Знак Знак Знак Знак Знак Знак Знак Знак Знак Знак"/>
    <w:basedOn w:val="a1"/>
    <w:rsid w:val="00441FA5"/>
    <w:pPr>
      <w:widowControl w:val="0"/>
      <w:adjustRightInd w:val="0"/>
      <w:spacing w:after="160" w:line="240" w:lineRule="exact"/>
      <w:jc w:val="right"/>
    </w:pPr>
    <w:rPr>
      <w:sz w:val="20"/>
      <w:szCs w:val="20"/>
      <w:lang w:val="en-GB" w:eastAsia="en-US"/>
    </w:rPr>
  </w:style>
  <w:style w:type="paragraph" w:customStyle="1" w:styleId="2214">
    <w:name w:val="Знак2 Знак Знак2 Знак Знак Знак Знак Знак Знак Знак Знак Знак Знак Знак Знак Знак Знак Знак Знак Знак Знак Знак Знак Знак Знак Знак Знак1"/>
    <w:basedOn w:val="a1"/>
    <w:rsid w:val="00435717"/>
    <w:pPr>
      <w:widowControl w:val="0"/>
      <w:adjustRightInd w:val="0"/>
      <w:spacing w:after="160" w:line="240" w:lineRule="exact"/>
      <w:jc w:val="right"/>
    </w:pPr>
    <w:rPr>
      <w:sz w:val="20"/>
      <w:szCs w:val="20"/>
      <w:lang w:val="en-GB" w:eastAsia="en-US"/>
    </w:rPr>
  </w:style>
  <w:style w:type="paragraph" w:customStyle="1" w:styleId="2215">
    <w:name w:val="Знак2 Знак Знак2 Знак Знак Знак Знак Знак Знак Знак Знак Знак Знак Знак Знак Знак Знак Знак Знак Знак Знак Знак Знак Знак Знак Знак Знак1 Знак Знак Знак"/>
    <w:basedOn w:val="a1"/>
    <w:rsid w:val="0098306F"/>
    <w:pPr>
      <w:widowControl w:val="0"/>
      <w:adjustRightInd w:val="0"/>
      <w:spacing w:after="160" w:line="240" w:lineRule="exact"/>
      <w:jc w:val="right"/>
    </w:pPr>
    <w:rPr>
      <w:sz w:val="20"/>
      <w:szCs w:val="20"/>
      <w:lang w:val="en-GB" w:eastAsia="en-US"/>
    </w:rPr>
  </w:style>
  <w:style w:type="paragraph" w:customStyle="1" w:styleId="2216">
    <w:name w:val="Знак2 Знак Знак2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1"/>
    <w:rsid w:val="002272A6"/>
    <w:pPr>
      <w:widowControl w:val="0"/>
      <w:adjustRightInd w:val="0"/>
      <w:spacing w:after="160" w:line="240" w:lineRule="exact"/>
      <w:jc w:val="right"/>
    </w:pPr>
    <w:rPr>
      <w:sz w:val="20"/>
      <w:szCs w:val="20"/>
      <w:lang w:val="en-GB" w:eastAsia="en-US"/>
    </w:rPr>
  </w:style>
  <w:style w:type="paragraph" w:customStyle="1" w:styleId="2217">
    <w:name w:val="Знак2 Знак Знак2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1"/>
    <w:rsid w:val="00EC716C"/>
    <w:pPr>
      <w:widowControl w:val="0"/>
      <w:adjustRightInd w:val="0"/>
      <w:spacing w:after="160" w:line="240" w:lineRule="exact"/>
      <w:jc w:val="right"/>
    </w:pPr>
    <w:rPr>
      <w:sz w:val="20"/>
      <w:szCs w:val="20"/>
      <w:lang w:val="en-GB" w:eastAsia="en-US"/>
    </w:rPr>
  </w:style>
  <w:style w:type="paragraph" w:customStyle="1" w:styleId="2218">
    <w:name w:val="Знак2 Знак Знак2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1"/>
    <w:rsid w:val="003232E3"/>
    <w:pPr>
      <w:widowControl w:val="0"/>
      <w:adjustRightInd w:val="0"/>
      <w:spacing w:after="160" w:line="240" w:lineRule="exact"/>
      <w:jc w:val="right"/>
    </w:pPr>
    <w:rPr>
      <w:sz w:val="20"/>
      <w:szCs w:val="20"/>
      <w:lang w:val="en-GB" w:eastAsia="en-US"/>
    </w:rPr>
  </w:style>
  <w:style w:type="paragraph" w:customStyle="1" w:styleId="2219">
    <w:name w:val="Знак2 Знак Знак2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C348AE"/>
    <w:pPr>
      <w:widowControl w:val="0"/>
      <w:adjustRightInd w:val="0"/>
      <w:spacing w:after="160" w:line="240" w:lineRule="exact"/>
      <w:jc w:val="right"/>
    </w:pPr>
    <w:rPr>
      <w:sz w:val="20"/>
      <w:szCs w:val="20"/>
      <w:lang w:val="en-GB" w:eastAsia="en-US"/>
    </w:rPr>
  </w:style>
  <w:style w:type="paragraph" w:customStyle="1" w:styleId="221a">
    <w:name w:val="Знак2 Знак Знак2 Знак Знак Знак Знак Знак Знак Знак Знак Знак Знак Знак Знак Знак Знак Знак Знак1"/>
    <w:basedOn w:val="a1"/>
    <w:rsid w:val="004D3EF8"/>
    <w:pPr>
      <w:widowControl w:val="0"/>
      <w:adjustRightInd w:val="0"/>
      <w:spacing w:after="160" w:line="240" w:lineRule="exact"/>
      <w:jc w:val="right"/>
    </w:pPr>
    <w:rPr>
      <w:sz w:val="20"/>
      <w:szCs w:val="20"/>
      <w:lang w:val="en-GB" w:eastAsia="en-US"/>
    </w:rPr>
  </w:style>
  <w:style w:type="paragraph" w:customStyle="1" w:styleId="221b">
    <w:name w:val="Знак2 Знак Знак2 Знак Знак Знак Знак Знак Знак Знак Знак Знак Знак Знак Знак Знак Знак Знак Знак1 Знак Знак Знак"/>
    <w:basedOn w:val="a1"/>
    <w:rsid w:val="00A76069"/>
    <w:pPr>
      <w:widowControl w:val="0"/>
      <w:adjustRightInd w:val="0"/>
      <w:spacing w:after="160" w:line="240" w:lineRule="exact"/>
      <w:jc w:val="right"/>
    </w:pPr>
    <w:rPr>
      <w:sz w:val="20"/>
      <w:szCs w:val="20"/>
      <w:lang w:val="en-GB" w:eastAsia="en-US"/>
    </w:rPr>
  </w:style>
  <w:style w:type="paragraph" w:customStyle="1" w:styleId="221c">
    <w:name w:val="Знак2 Знак Знак2 Знак Знак Знак Знак Знак Знак Знак Знак Знак Знак Знак Знак Знак Знак Знак Знак1 Знак Знак Знак Знак Знак Знак"/>
    <w:basedOn w:val="a1"/>
    <w:rsid w:val="00F031BC"/>
    <w:pPr>
      <w:widowControl w:val="0"/>
      <w:adjustRightInd w:val="0"/>
      <w:spacing w:after="160" w:line="240" w:lineRule="exact"/>
      <w:jc w:val="right"/>
    </w:pPr>
    <w:rPr>
      <w:sz w:val="20"/>
      <w:szCs w:val="20"/>
      <w:lang w:val="en-GB" w:eastAsia="en-US"/>
    </w:rPr>
  </w:style>
  <w:style w:type="paragraph" w:customStyle="1" w:styleId="221d">
    <w:name w:val="Знак2 Знак Знак2 Знак Знак Знак Знак Знак Знак Знак Знак Знак Знак Знак Знак Знак Знак Знак Знак1 Знак Знак Знак Знак Знак Знак Знак Знак Знак"/>
    <w:basedOn w:val="a1"/>
    <w:rsid w:val="00A5785F"/>
    <w:pPr>
      <w:widowControl w:val="0"/>
      <w:adjustRightInd w:val="0"/>
      <w:spacing w:after="160" w:line="240" w:lineRule="exact"/>
      <w:jc w:val="right"/>
    </w:pPr>
    <w:rPr>
      <w:sz w:val="20"/>
      <w:szCs w:val="20"/>
      <w:lang w:val="en-GB" w:eastAsia="en-US"/>
    </w:rPr>
  </w:style>
  <w:style w:type="paragraph" w:customStyle="1" w:styleId="221e">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w:basedOn w:val="a1"/>
    <w:rsid w:val="00F67FAC"/>
    <w:pPr>
      <w:widowControl w:val="0"/>
      <w:adjustRightInd w:val="0"/>
      <w:spacing w:after="160" w:line="240" w:lineRule="exact"/>
      <w:jc w:val="right"/>
    </w:pPr>
    <w:rPr>
      <w:sz w:val="20"/>
      <w:szCs w:val="20"/>
      <w:lang w:val="en-GB" w:eastAsia="en-US"/>
    </w:rPr>
  </w:style>
  <w:style w:type="paragraph" w:customStyle="1" w:styleId="221f">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1"/>
    <w:rsid w:val="002E124B"/>
    <w:pPr>
      <w:widowControl w:val="0"/>
      <w:adjustRightInd w:val="0"/>
      <w:spacing w:after="160" w:line="240" w:lineRule="exact"/>
      <w:jc w:val="right"/>
    </w:pPr>
    <w:rPr>
      <w:sz w:val="20"/>
      <w:szCs w:val="20"/>
      <w:lang w:val="en-GB" w:eastAsia="en-US"/>
    </w:rPr>
  </w:style>
  <w:style w:type="paragraph" w:customStyle="1" w:styleId="221f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672668"/>
    <w:pPr>
      <w:widowControl w:val="0"/>
      <w:adjustRightInd w:val="0"/>
      <w:spacing w:after="160" w:line="240" w:lineRule="exact"/>
      <w:jc w:val="right"/>
    </w:pPr>
    <w:rPr>
      <w:sz w:val="20"/>
      <w:szCs w:val="20"/>
      <w:lang w:val="en-GB" w:eastAsia="en-US"/>
    </w:rPr>
  </w:style>
  <w:style w:type="paragraph" w:customStyle="1" w:styleId="221f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1"/>
    <w:rsid w:val="00BC7FA0"/>
    <w:pPr>
      <w:widowControl w:val="0"/>
      <w:adjustRightInd w:val="0"/>
      <w:spacing w:after="160" w:line="240" w:lineRule="exact"/>
      <w:jc w:val="right"/>
    </w:pPr>
    <w:rPr>
      <w:sz w:val="20"/>
      <w:szCs w:val="20"/>
      <w:lang w:val="en-GB" w:eastAsia="en-US"/>
    </w:rPr>
  </w:style>
  <w:style w:type="paragraph" w:customStyle="1" w:styleId="afffd">
    <w:name w:val="Знак Знак Знак Знак Знак Знак Знак Знак Знак Знак"/>
    <w:basedOn w:val="a1"/>
    <w:rsid w:val="00996E68"/>
    <w:pPr>
      <w:widowControl w:val="0"/>
      <w:adjustRightInd w:val="0"/>
      <w:spacing w:after="160" w:line="240" w:lineRule="exact"/>
      <w:jc w:val="right"/>
    </w:pPr>
    <w:rPr>
      <w:sz w:val="20"/>
      <w:szCs w:val="20"/>
      <w:lang w:val="en-GB" w:eastAsia="en-US"/>
    </w:rPr>
  </w:style>
  <w:style w:type="paragraph" w:customStyle="1" w:styleId="afffe">
    <w:name w:val="Знак Знак Знак Знак Знак Знак Знак Знак Знак Знак Знак Знак Знак Знак Знак Знак Знак Знак Знак Знак Знак Знак"/>
    <w:basedOn w:val="a1"/>
    <w:rsid w:val="008D059D"/>
    <w:pPr>
      <w:widowControl w:val="0"/>
      <w:adjustRightInd w:val="0"/>
      <w:spacing w:after="160" w:line="240" w:lineRule="exact"/>
      <w:jc w:val="right"/>
    </w:pPr>
    <w:rPr>
      <w:sz w:val="20"/>
      <w:szCs w:val="20"/>
      <w:lang w:val="en-GB" w:eastAsia="en-US"/>
    </w:rPr>
  </w:style>
  <w:style w:type="paragraph" w:customStyle="1" w:styleId="a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E76BF9"/>
    <w:pPr>
      <w:widowControl w:val="0"/>
      <w:adjustRightInd w:val="0"/>
      <w:spacing w:after="160" w:line="240" w:lineRule="exact"/>
      <w:jc w:val="right"/>
    </w:pPr>
    <w:rPr>
      <w:sz w:val="20"/>
      <w:szCs w:val="20"/>
      <w:lang w:val="en-GB" w:eastAsia="en-US"/>
    </w:rPr>
  </w:style>
  <w:style w:type="paragraph" w:customStyle="1" w:styleId="Normal23">
    <w:name w:val="Normal Знак2 Знак"/>
    <w:link w:val="Normal24"/>
    <w:rsid w:val="00E76BF9"/>
    <w:rPr>
      <w:snapToGrid w:val="0"/>
    </w:rPr>
  </w:style>
  <w:style w:type="character" w:customStyle="1" w:styleId="Normal24">
    <w:name w:val="Normal Знак2 Знак Знак"/>
    <w:link w:val="Normal23"/>
    <w:rsid w:val="00E76BF9"/>
    <w:rPr>
      <w:snapToGrid w:val="0"/>
      <w:lang w:val="ru-RU" w:eastAsia="ru-RU" w:bidi="ar-SA"/>
    </w:rPr>
  </w:style>
  <w:style w:type="paragraph" w:customStyle="1" w:styleId="1fff2">
    <w:name w:val="Знак Знак Знак1 Знак Знак Знак Знак Знак Знак Знак"/>
    <w:basedOn w:val="a1"/>
    <w:rsid w:val="00AB31C1"/>
    <w:pPr>
      <w:widowControl w:val="0"/>
      <w:adjustRightInd w:val="0"/>
      <w:spacing w:after="160" w:line="240" w:lineRule="exact"/>
      <w:jc w:val="right"/>
    </w:pPr>
    <w:rPr>
      <w:sz w:val="20"/>
      <w:szCs w:val="20"/>
      <w:lang w:val="en-GB" w:eastAsia="en-US"/>
    </w:rPr>
  </w:style>
  <w:style w:type="paragraph" w:customStyle="1" w:styleId="1fff3">
    <w:name w:val="Знак Знак Знак1 Знак Знак Знак Знак Знак Знак Знак Знак Знак Знак Знак Знак Знак Знак Знак Знак"/>
    <w:basedOn w:val="a1"/>
    <w:rsid w:val="00BC24F2"/>
    <w:pPr>
      <w:widowControl w:val="0"/>
      <w:adjustRightInd w:val="0"/>
      <w:spacing w:after="160" w:line="240" w:lineRule="exact"/>
      <w:jc w:val="right"/>
    </w:pPr>
    <w:rPr>
      <w:sz w:val="20"/>
      <w:szCs w:val="20"/>
      <w:lang w:val="en-GB" w:eastAsia="en-US"/>
    </w:rPr>
  </w:style>
  <w:style w:type="paragraph" w:customStyle="1" w:styleId="1fff4">
    <w:name w:val="Знак Знак Знак1 Знак Знак Знак Знак Знак Знак Знак Знак Знак Знак Знак Знак Знак Знак Знак Знак Знак Знак Знак"/>
    <w:basedOn w:val="a1"/>
    <w:rsid w:val="009A57E7"/>
    <w:pPr>
      <w:widowControl w:val="0"/>
      <w:adjustRightInd w:val="0"/>
      <w:spacing w:after="160" w:line="240" w:lineRule="exact"/>
      <w:jc w:val="right"/>
    </w:pPr>
    <w:rPr>
      <w:sz w:val="20"/>
      <w:szCs w:val="20"/>
      <w:lang w:val="en-GB" w:eastAsia="en-US"/>
    </w:rPr>
  </w:style>
  <w:style w:type="character" w:customStyle="1" w:styleId="affff0">
    <w:name w:val="Основной шрифт"/>
    <w:rsid w:val="00A91FE6"/>
  </w:style>
  <w:style w:type="paragraph" w:customStyle="1" w:styleId="1fff5">
    <w:name w:val="Знак Знак Знак Знак Знак Знак1 Знак"/>
    <w:basedOn w:val="a1"/>
    <w:rsid w:val="005077D1"/>
    <w:pPr>
      <w:widowControl w:val="0"/>
      <w:adjustRightInd w:val="0"/>
      <w:spacing w:after="160" w:line="240" w:lineRule="exact"/>
      <w:jc w:val="right"/>
    </w:pPr>
    <w:rPr>
      <w:sz w:val="20"/>
      <w:szCs w:val="20"/>
      <w:lang w:val="en-GB" w:eastAsia="en-US"/>
    </w:rPr>
  </w:style>
  <w:style w:type="paragraph" w:customStyle="1" w:styleId="1fff6">
    <w:name w:val="Знак Знак Знак1 Знак Знак Знак Знак Знак Знак Знак Знак Знак Знак Знак Знак Знак Знак Знак Знак Знак Знак Знак Знак Знак Знак"/>
    <w:basedOn w:val="a1"/>
    <w:rsid w:val="00DB3D3D"/>
    <w:pPr>
      <w:widowControl w:val="0"/>
      <w:adjustRightInd w:val="0"/>
      <w:spacing w:after="160" w:line="240" w:lineRule="exact"/>
      <w:jc w:val="right"/>
    </w:pPr>
    <w:rPr>
      <w:sz w:val="20"/>
      <w:szCs w:val="20"/>
      <w:lang w:val="en-GB" w:eastAsia="en-US"/>
    </w:rPr>
  </w:style>
  <w:style w:type="paragraph" w:customStyle="1" w:styleId="1fff7">
    <w:name w:val="Знак Знак Знак1 Знак Знак Знак Знак Знак Знак Знак Знак Знак Знак Знак Знак Знак Знак Знак Знак Знак Знак Знак Знак Знак Знак Знак Знак Знак"/>
    <w:basedOn w:val="a1"/>
    <w:rsid w:val="00D75B48"/>
    <w:pPr>
      <w:widowControl w:val="0"/>
      <w:adjustRightInd w:val="0"/>
      <w:spacing w:after="160" w:line="240" w:lineRule="exact"/>
      <w:jc w:val="right"/>
    </w:pPr>
    <w:rPr>
      <w:sz w:val="20"/>
      <w:szCs w:val="20"/>
      <w:lang w:val="en-GB" w:eastAsia="en-US"/>
    </w:rPr>
  </w:style>
  <w:style w:type="paragraph" w:customStyle="1" w:styleId="1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EC543D"/>
    <w:pPr>
      <w:widowControl w:val="0"/>
      <w:adjustRightInd w:val="0"/>
      <w:spacing w:after="160" w:line="240" w:lineRule="exact"/>
      <w:jc w:val="right"/>
    </w:pPr>
    <w:rPr>
      <w:sz w:val="20"/>
      <w:szCs w:val="20"/>
      <w:lang w:val="en-GB" w:eastAsia="en-US"/>
    </w:rPr>
  </w:style>
  <w:style w:type="paragraph" w:customStyle="1" w:styleId="1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BC65A7"/>
    <w:pPr>
      <w:widowControl w:val="0"/>
      <w:adjustRightInd w:val="0"/>
      <w:spacing w:after="160" w:line="240" w:lineRule="exact"/>
      <w:jc w:val="right"/>
    </w:pPr>
    <w:rPr>
      <w:sz w:val="20"/>
      <w:szCs w:val="20"/>
      <w:lang w:val="en-GB" w:eastAsia="en-US"/>
    </w:rPr>
  </w:style>
  <w:style w:type="paragraph" w:customStyle="1" w:styleId="1fffa">
    <w:name w:val="Знак Знак Знак Знак Знак Знак Знак1"/>
    <w:basedOn w:val="a1"/>
    <w:rsid w:val="00E03E09"/>
    <w:pPr>
      <w:widowControl w:val="0"/>
      <w:adjustRightInd w:val="0"/>
      <w:spacing w:after="160" w:line="240" w:lineRule="exact"/>
      <w:jc w:val="right"/>
    </w:pPr>
    <w:rPr>
      <w:sz w:val="20"/>
      <w:szCs w:val="20"/>
      <w:lang w:val="en-GB" w:eastAsia="en-US"/>
    </w:rPr>
  </w:style>
  <w:style w:type="paragraph" w:customStyle="1" w:styleId="1f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9B2632"/>
    <w:pPr>
      <w:widowControl w:val="0"/>
      <w:adjustRightInd w:val="0"/>
      <w:spacing w:after="160" w:line="240" w:lineRule="exact"/>
      <w:jc w:val="right"/>
    </w:pPr>
    <w:rPr>
      <w:sz w:val="20"/>
      <w:szCs w:val="20"/>
      <w:lang w:val="en-GB" w:eastAsia="en-US"/>
    </w:rPr>
  </w:style>
  <w:style w:type="paragraph" w:customStyle="1" w:styleId="1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1"/>
    <w:basedOn w:val="a1"/>
    <w:rsid w:val="009B2632"/>
    <w:pPr>
      <w:widowControl w:val="0"/>
      <w:adjustRightInd w:val="0"/>
      <w:spacing w:after="160" w:line="240" w:lineRule="exact"/>
      <w:jc w:val="right"/>
    </w:pPr>
    <w:rPr>
      <w:sz w:val="20"/>
      <w:szCs w:val="20"/>
      <w:lang w:val="en-GB" w:eastAsia="en-US"/>
    </w:rPr>
  </w:style>
  <w:style w:type="paragraph" w:customStyle="1" w:styleId="1fffc">
    <w:name w:val="Знак Знак Знак Знак Знак Знак Знак Знак Знак1 Знак Знак Знак Знак Знак Знак Знак"/>
    <w:basedOn w:val="a1"/>
    <w:rsid w:val="005515E3"/>
    <w:pPr>
      <w:widowControl w:val="0"/>
      <w:adjustRightInd w:val="0"/>
      <w:spacing w:after="160" w:line="240" w:lineRule="exact"/>
      <w:jc w:val="right"/>
    </w:pPr>
    <w:rPr>
      <w:sz w:val="20"/>
      <w:szCs w:val="20"/>
      <w:lang w:val="en-GB" w:eastAsia="en-US"/>
    </w:rPr>
  </w:style>
  <w:style w:type="paragraph" w:customStyle="1" w:styleId="1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217D47"/>
    <w:pPr>
      <w:widowControl w:val="0"/>
      <w:adjustRightInd w:val="0"/>
      <w:spacing w:after="160" w:line="240" w:lineRule="exact"/>
      <w:jc w:val="right"/>
    </w:pPr>
    <w:rPr>
      <w:sz w:val="20"/>
      <w:szCs w:val="20"/>
      <w:lang w:val="en-GB" w:eastAsia="en-US"/>
    </w:rPr>
  </w:style>
  <w:style w:type="paragraph" w:customStyle="1" w:styleId="1ff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69785B"/>
    <w:pPr>
      <w:widowControl w:val="0"/>
      <w:adjustRightInd w:val="0"/>
      <w:spacing w:after="160" w:line="240" w:lineRule="exact"/>
      <w:jc w:val="right"/>
    </w:pPr>
    <w:rPr>
      <w:sz w:val="20"/>
      <w:szCs w:val="20"/>
      <w:lang w:val="en-GB" w:eastAsia="en-US"/>
    </w:rPr>
  </w:style>
  <w:style w:type="paragraph" w:customStyle="1" w:styleId="11f1">
    <w:name w:val="Знак Знак Знак1 Знак Знак Знак Знак1"/>
    <w:basedOn w:val="a1"/>
    <w:rsid w:val="00C469B2"/>
    <w:pPr>
      <w:widowControl w:val="0"/>
      <w:adjustRightInd w:val="0"/>
      <w:spacing w:after="160" w:line="240" w:lineRule="exact"/>
      <w:jc w:val="right"/>
    </w:pPr>
    <w:rPr>
      <w:sz w:val="20"/>
      <w:szCs w:val="20"/>
      <w:lang w:val="en-GB" w:eastAsia="en-US"/>
    </w:rPr>
  </w:style>
  <w:style w:type="paragraph" w:customStyle="1" w:styleId="11f2">
    <w:name w:val="Знак Знак Знак1 Знак Знак Знак Знак1 Знак Знак Знак"/>
    <w:basedOn w:val="a1"/>
    <w:rsid w:val="009A72DB"/>
    <w:pPr>
      <w:widowControl w:val="0"/>
      <w:adjustRightInd w:val="0"/>
      <w:spacing w:after="160" w:line="240" w:lineRule="exact"/>
      <w:jc w:val="right"/>
    </w:pPr>
    <w:rPr>
      <w:sz w:val="20"/>
      <w:szCs w:val="20"/>
      <w:lang w:val="en-GB" w:eastAsia="en-US"/>
    </w:rPr>
  </w:style>
  <w:style w:type="paragraph" w:customStyle="1" w:styleId="2f4">
    <w:name w:val="сводка2"/>
    <w:basedOn w:val="a1"/>
    <w:link w:val="2f5"/>
    <w:rsid w:val="00DB11B6"/>
    <w:pPr>
      <w:widowControl w:val="0"/>
      <w:ind w:firstLine="102"/>
      <w:jc w:val="both"/>
    </w:pPr>
    <w:rPr>
      <w:snapToGrid w:val="0"/>
      <w:color w:val="0000FF"/>
      <w:sz w:val="20"/>
      <w:szCs w:val="20"/>
    </w:rPr>
  </w:style>
  <w:style w:type="character" w:customStyle="1" w:styleId="2f5">
    <w:name w:val="сводка2 Знак"/>
    <w:link w:val="2f4"/>
    <w:rsid w:val="00DB11B6"/>
    <w:rPr>
      <w:snapToGrid w:val="0"/>
      <w:color w:val="0000FF"/>
      <w:lang w:val="ru-RU" w:eastAsia="ru-RU" w:bidi="ar-SA"/>
    </w:rPr>
  </w:style>
  <w:style w:type="paragraph" w:customStyle="1" w:styleId="11f3">
    <w:name w:val="Знак Знак Знак1 Знак Знак Знак Знак1 Знак Знак Знак Знак Знак Знак Знак Знак Знак"/>
    <w:basedOn w:val="a1"/>
    <w:rsid w:val="003E1164"/>
    <w:pPr>
      <w:widowControl w:val="0"/>
      <w:adjustRightInd w:val="0"/>
      <w:spacing w:after="160" w:line="240" w:lineRule="exact"/>
      <w:jc w:val="right"/>
    </w:pPr>
    <w:rPr>
      <w:sz w:val="20"/>
      <w:szCs w:val="20"/>
      <w:lang w:val="en-GB" w:eastAsia="en-US"/>
    </w:rPr>
  </w:style>
  <w:style w:type="paragraph" w:customStyle="1" w:styleId="11f4">
    <w:name w:val="Знак Знак Знак1 Знак Знак Знак Знак1 Знак Знак Знак Знак Знак Знак Знак Знак Знак Знак Знак Знак"/>
    <w:basedOn w:val="a1"/>
    <w:rsid w:val="00C51D60"/>
    <w:pPr>
      <w:widowControl w:val="0"/>
      <w:adjustRightInd w:val="0"/>
      <w:spacing w:after="160" w:line="240" w:lineRule="exact"/>
      <w:jc w:val="right"/>
    </w:pPr>
    <w:rPr>
      <w:sz w:val="20"/>
      <w:szCs w:val="20"/>
      <w:lang w:val="en-GB" w:eastAsia="en-US"/>
    </w:rPr>
  </w:style>
  <w:style w:type="paragraph" w:customStyle="1" w:styleId="affff1">
    <w:name w:val="Знак Знак Знак Знак Знак Знак Знак Знак Знак"/>
    <w:basedOn w:val="a1"/>
    <w:rsid w:val="00BB1787"/>
    <w:pPr>
      <w:widowControl w:val="0"/>
      <w:adjustRightInd w:val="0"/>
      <w:spacing w:after="160" w:line="240" w:lineRule="exact"/>
      <w:jc w:val="right"/>
    </w:pPr>
    <w:rPr>
      <w:sz w:val="20"/>
      <w:szCs w:val="20"/>
      <w:lang w:val="en-GB" w:eastAsia="en-US"/>
    </w:rPr>
  </w:style>
  <w:style w:type="paragraph" w:customStyle="1" w:styleId="11f5">
    <w:name w:val="Знак Знак Знак1 Знак Знак Знак Знак1 Знак Знак Знак Знак Знак Знак Знак Знак Знак Знак Знак Знак Знак Знак Знак"/>
    <w:basedOn w:val="a1"/>
    <w:rsid w:val="00BB1787"/>
    <w:pPr>
      <w:widowControl w:val="0"/>
      <w:adjustRightInd w:val="0"/>
      <w:spacing w:after="160" w:line="240" w:lineRule="exact"/>
      <w:jc w:val="right"/>
    </w:pPr>
    <w:rPr>
      <w:sz w:val="20"/>
      <w:szCs w:val="20"/>
      <w:lang w:val="en-GB" w:eastAsia="en-US"/>
    </w:rPr>
  </w:style>
  <w:style w:type="paragraph" w:customStyle="1" w:styleId="11f6">
    <w:name w:val="Знак Знак Знак1 Знак Знак Знак Знак1 Знак Знак Знак Знак Знак Знак Знак Знак Знак Знак Знак Знак Знак Знак Знак Знак Знак Знак"/>
    <w:basedOn w:val="a1"/>
    <w:rsid w:val="00283ACA"/>
    <w:pPr>
      <w:widowControl w:val="0"/>
      <w:adjustRightInd w:val="0"/>
      <w:spacing w:after="160" w:line="240" w:lineRule="exact"/>
      <w:jc w:val="right"/>
    </w:pPr>
    <w:rPr>
      <w:sz w:val="20"/>
      <w:szCs w:val="20"/>
      <w:lang w:val="en-GB" w:eastAsia="en-US"/>
    </w:rPr>
  </w:style>
  <w:style w:type="paragraph" w:customStyle="1" w:styleId="11f7">
    <w:name w:val="Знак Знак Знак1 Знак Знак Знак Знак1 Знак Знак Знак Знак Знак Знак Знак Знак Знак Знак Знак Знак Знак Знак Знак Знак Знак Знак Знак Знак Знак"/>
    <w:basedOn w:val="a1"/>
    <w:rsid w:val="00780EBB"/>
    <w:pPr>
      <w:widowControl w:val="0"/>
      <w:adjustRightInd w:val="0"/>
      <w:spacing w:after="160" w:line="240" w:lineRule="exact"/>
      <w:jc w:val="right"/>
    </w:pPr>
    <w:rPr>
      <w:sz w:val="20"/>
      <w:szCs w:val="20"/>
      <w:lang w:val="en-GB" w:eastAsia="en-US"/>
    </w:rPr>
  </w:style>
  <w:style w:type="paragraph" w:customStyle="1" w:styleId="1ffff">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515F80"/>
    <w:pPr>
      <w:widowControl w:val="0"/>
      <w:adjustRightInd w:val="0"/>
      <w:spacing w:after="160" w:line="240" w:lineRule="exact"/>
      <w:jc w:val="right"/>
    </w:pPr>
    <w:rPr>
      <w:sz w:val="20"/>
      <w:szCs w:val="20"/>
      <w:lang w:val="en-GB" w:eastAsia="en-US"/>
    </w:rPr>
  </w:style>
  <w:style w:type="paragraph" w:customStyle="1" w:styleId="11f8">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w:basedOn w:val="a1"/>
    <w:rsid w:val="000F7946"/>
    <w:pPr>
      <w:widowControl w:val="0"/>
      <w:adjustRightInd w:val="0"/>
      <w:spacing w:after="160" w:line="240" w:lineRule="exact"/>
      <w:jc w:val="right"/>
    </w:pPr>
    <w:rPr>
      <w:sz w:val="20"/>
      <w:szCs w:val="20"/>
      <w:lang w:val="en-GB" w:eastAsia="en-US"/>
    </w:rPr>
  </w:style>
  <w:style w:type="paragraph" w:customStyle="1" w:styleId="11f9">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1"/>
    <w:rsid w:val="008C00AA"/>
    <w:pPr>
      <w:widowControl w:val="0"/>
      <w:adjustRightInd w:val="0"/>
      <w:spacing w:after="160" w:line="240" w:lineRule="exact"/>
      <w:jc w:val="right"/>
    </w:pPr>
    <w:rPr>
      <w:sz w:val="20"/>
      <w:szCs w:val="20"/>
      <w:lang w:val="en-GB" w:eastAsia="en-US"/>
    </w:rPr>
  </w:style>
  <w:style w:type="paragraph" w:customStyle="1" w:styleId="11fa">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464A33"/>
    <w:pPr>
      <w:widowControl w:val="0"/>
      <w:adjustRightInd w:val="0"/>
      <w:spacing w:after="160" w:line="240" w:lineRule="exact"/>
      <w:jc w:val="right"/>
    </w:pPr>
    <w:rPr>
      <w:sz w:val="20"/>
      <w:szCs w:val="20"/>
      <w:lang w:val="en-GB" w:eastAsia="en-US"/>
    </w:rPr>
  </w:style>
  <w:style w:type="paragraph" w:customStyle="1" w:styleId="3b">
    <w:name w:val="Знак Знак3 Знак"/>
    <w:basedOn w:val="a1"/>
    <w:rsid w:val="00400FEF"/>
    <w:pPr>
      <w:widowControl w:val="0"/>
      <w:adjustRightInd w:val="0"/>
      <w:spacing w:after="160" w:line="240" w:lineRule="exact"/>
      <w:jc w:val="right"/>
    </w:pPr>
    <w:rPr>
      <w:sz w:val="20"/>
      <w:szCs w:val="20"/>
      <w:lang w:val="en-GB" w:eastAsia="en-US"/>
    </w:rPr>
  </w:style>
  <w:style w:type="character" w:customStyle="1" w:styleId="62">
    <w:name w:val="Знак Знак6"/>
    <w:rsid w:val="002F0B00"/>
    <w:rPr>
      <w:b/>
      <w:bCs/>
      <w:sz w:val="32"/>
      <w:szCs w:val="32"/>
      <w:u w:val="single"/>
      <w:lang w:val="ru-RU" w:eastAsia="ru-RU" w:bidi="ar-SA"/>
    </w:rPr>
  </w:style>
  <w:style w:type="paragraph" w:customStyle="1" w:styleId="3c">
    <w:name w:val="Знак Знак3 Знак Знак Знак Знак"/>
    <w:basedOn w:val="a1"/>
    <w:rsid w:val="00852C0C"/>
    <w:pPr>
      <w:widowControl w:val="0"/>
      <w:adjustRightInd w:val="0"/>
      <w:spacing w:after="160" w:line="240" w:lineRule="exact"/>
      <w:jc w:val="right"/>
    </w:pPr>
    <w:rPr>
      <w:sz w:val="20"/>
      <w:szCs w:val="20"/>
      <w:lang w:val="en-GB" w:eastAsia="en-US"/>
    </w:rPr>
  </w:style>
  <w:style w:type="paragraph" w:customStyle="1" w:styleId="3d">
    <w:name w:val="Знак Знак3 Знак Знак Знак Знак Знак Знак Знак"/>
    <w:basedOn w:val="a1"/>
    <w:rsid w:val="00872783"/>
    <w:pPr>
      <w:widowControl w:val="0"/>
      <w:adjustRightInd w:val="0"/>
      <w:spacing w:after="160" w:line="240" w:lineRule="exact"/>
      <w:jc w:val="right"/>
    </w:pPr>
    <w:rPr>
      <w:sz w:val="20"/>
      <w:szCs w:val="20"/>
      <w:lang w:val="en-GB" w:eastAsia="en-US"/>
    </w:rPr>
  </w:style>
  <w:style w:type="paragraph" w:customStyle="1" w:styleId="3e">
    <w:name w:val="Знак Знак3 Знак Знак Знак Знак Знак Знак Знак Знак Знак Знак"/>
    <w:basedOn w:val="a1"/>
    <w:rsid w:val="005B2B7A"/>
    <w:pPr>
      <w:widowControl w:val="0"/>
      <w:adjustRightInd w:val="0"/>
      <w:spacing w:after="160" w:line="240" w:lineRule="exact"/>
      <w:jc w:val="right"/>
    </w:pPr>
    <w:rPr>
      <w:sz w:val="20"/>
      <w:szCs w:val="20"/>
      <w:lang w:val="en-GB" w:eastAsia="en-US"/>
    </w:rPr>
  </w:style>
  <w:style w:type="paragraph" w:customStyle="1" w:styleId="3f">
    <w:name w:val="Знак Знак3 Знак Знак Знак Знак Знак Знак Знак Знак Знак Знак Знак Знак Знак"/>
    <w:basedOn w:val="a1"/>
    <w:rsid w:val="00B5220C"/>
    <w:pPr>
      <w:widowControl w:val="0"/>
      <w:adjustRightInd w:val="0"/>
      <w:spacing w:after="160" w:line="240" w:lineRule="exact"/>
      <w:jc w:val="right"/>
    </w:pPr>
    <w:rPr>
      <w:sz w:val="20"/>
      <w:szCs w:val="20"/>
      <w:lang w:val="en-GB" w:eastAsia="en-US"/>
    </w:rPr>
  </w:style>
  <w:style w:type="paragraph" w:customStyle="1" w:styleId="3f0">
    <w:name w:val="Знак Знак3 Знак Знак Знак Знак Знак Знак Знак Знак Знак Знак Знак Знак Знак Знак Знак Знак"/>
    <w:basedOn w:val="a1"/>
    <w:rsid w:val="00C10CAD"/>
    <w:pPr>
      <w:widowControl w:val="0"/>
      <w:adjustRightInd w:val="0"/>
      <w:spacing w:after="160" w:line="240" w:lineRule="exact"/>
      <w:jc w:val="right"/>
    </w:pPr>
    <w:rPr>
      <w:sz w:val="20"/>
      <w:szCs w:val="20"/>
      <w:lang w:val="en-GB" w:eastAsia="en-US"/>
    </w:rPr>
  </w:style>
  <w:style w:type="paragraph" w:customStyle="1" w:styleId="3f1">
    <w:name w:val="Знак Знак3 Знак Знак Знак Знак Знак Знак Знак Знак Знак Знак Знак Знак Знак Знак Знак Знак Знак Знак Знак"/>
    <w:basedOn w:val="a1"/>
    <w:rsid w:val="00EC326D"/>
    <w:pPr>
      <w:widowControl w:val="0"/>
      <w:adjustRightInd w:val="0"/>
      <w:spacing w:after="160" w:line="240" w:lineRule="exact"/>
      <w:jc w:val="right"/>
    </w:pPr>
    <w:rPr>
      <w:sz w:val="20"/>
      <w:szCs w:val="20"/>
      <w:lang w:val="en-GB" w:eastAsia="en-US"/>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w:basedOn w:val="a1"/>
    <w:rsid w:val="00D474C6"/>
    <w:pPr>
      <w:widowControl w:val="0"/>
      <w:adjustRightInd w:val="0"/>
      <w:spacing w:after="160" w:line="240" w:lineRule="exact"/>
      <w:jc w:val="right"/>
    </w:pPr>
    <w:rPr>
      <w:sz w:val="20"/>
      <w:szCs w:val="20"/>
      <w:lang w:val="en-GB" w:eastAsia="en-US"/>
    </w:rPr>
  </w:style>
  <w:style w:type="paragraph" w:customStyle="1" w:styleId="3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98477F"/>
    <w:pPr>
      <w:widowControl w:val="0"/>
      <w:adjustRightInd w:val="0"/>
      <w:spacing w:after="160" w:line="240" w:lineRule="exact"/>
      <w:jc w:val="right"/>
    </w:pPr>
    <w:rPr>
      <w:sz w:val="20"/>
      <w:szCs w:val="20"/>
      <w:lang w:val="en-GB" w:eastAsia="en-US"/>
    </w:rPr>
  </w:style>
  <w:style w:type="paragraph" w:customStyle="1" w:styleId="3f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850075"/>
    <w:pPr>
      <w:widowControl w:val="0"/>
      <w:adjustRightInd w:val="0"/>
      <w:spacing w:after="160" w:line="240" w:lineRule="exact"/>
      <w:jc w:val="right"/>
    </w:pPr>
    <w:rPr>
      <w:sz w:val="20"/>
      <w:szCs w:val="20"/>
      <w:lang w:val="en-GB" w:eastAsia="en-US"/>
    </w:rPr>
  </w:style>
  <w:style w:type="paragraph" w:customStyle="1" w:styleId="3f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27A57"/>
    <w:pPr>
      <w:widowControl w:val="0"/>
      <w:adjustRightInd w:val="0"/>
      <w:spacing w:after="160" w:line="240" w:lineRule="exact"/>
      <w:jc w:val="right"/>
    </w:pPr>
    <w:rPr>
      <w:sz w:val="20"/>
      <w:szCs w:val="20"/>
      <w:lang w:val="en-GB" w:eastAsia="en-US"/>
    </w:rPr>
  </w:style>
  <w:style w:type="paragraph" w:customStyle="1" w:styleId="3f6">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A74D65"/>
    <w:pPr>
      <w:widowControl w:val="0"/>
      <w:adjustRightInd w:val="0"/>
      <w:spacing w:after="160" w:line="240" w:lineRule="exact"/>
      <w:jc w:val="right"/>
    </w:pPr>
    <w:rPr>
      <w:sz w:val="20"/>
      <w:szCs w:val="20"/>
      <w:lang w:val="en-GB" w:eastAsia="en-US"/>
    </w:rPr>
  </w:style>
  <w:style w:type="paragraph" w:customStyle="1" w:styleId="3f7">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AC2BC3"/>
    <w:pPr>
      <w:widowControl w:val="0"/>
      <w:adjustRightInd w:val="0"/>
      <w:spacing w:after="160" w:line="240" w:lineRule="exact"/>
      <w:jc w:val="right"/>
    </w:pPr>
    <w:rPr>
      <w:sz w:val="20"/>
      <w:szCs w:val="20"/>
      <w:lang w:val="en-GB" w:eastAsia="en-US"/>
    </w:rPr>
  </w:style>
  <w:style w:type="paragraph" w:customStyle="1" w:styleId="3f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A54DFA"/>
    <w:pPr>
      <w:widowControl w:val="0"/>
      <w:adjustRightInd w:val="0"/>
      <w:spacing w:after="160" w:line="240" w:lineRule="exact"/>
      <w:jc w:val="right"/>
    </w:pPr>
    <w:rPr>
      <w:sz w:val="20"/>
      <w:szCs w:val="20"/>
      <w:lang w:val="en-GB" w:eastAsia="en-US"/>
    </w:rPr>
  </w:style>
  <w:style w:type="paragraph" w:customStyle="1" w:styleId="3f9">
    <w:name w:val="Знак3"/>
    <w:basedOn w:val="a1"/>
    <w:rsid w:val="00076900"/>
    <w:pPr>
      <w:widowControl w:val="0"/>
      <w:adjustRightInd w:val="0"/>
      <w:spacing w:after="160" w:line="240" w:lineRule="exact"/>
      <w:jc w:val="right"/>
    </w:pPr>
    <w:rPr>
      <w:sz w:val="20"/>
      <w:szCs w:val="20"/>
      <w:lang w:val="en-GB" w:eastAsia="en-US"/>
    </w:rPr>
  </w:style>
  <w:style w:type="paragraph" w:customStyle="1" w:styleId="3fa">
    <w:name w:val="Знак3 Знак Знак Знак"/>
    <w:basedOn w:val="a1"/>
    <w:rsid w:val="0055405F"/>
    <w:pPr>
      <w:widowControl w:val="0"/>
      <w:adjustRightInd w:val="0"/>
      <w:spacing w:after="160" w:line="240" w:lineRule="exact"/>
      <w:jc w:val="right"/>
    </w:pPr>
    <w:rPr>
      <w:sz w:val="20"/>
      <w:szCs w:val="20"/>
      <w:lang w:val="en-GB" w:eastAsia="en-US"/>
    </w:rPr>
  </w:style>
  <w:style w:type="paragraph" w:customStyle="1" w:styleId="3fb">
    <w:name w:val="Знак3 Знак Знак Знак Знак Знак Знак"/>
    <w:basedOn w:val="a1"/>
    <w:rsid w:val="00A63A55"/>
    <w:pPr>
      <w:widowControl w:val="0"/>
      <w:adjustRightInd w:val="0"/>
      <w:spacing w:after="160" w:line="240" w:lineRule="exact"/>
      <w:jc w:val="right"/>
    </w:pPr>
    <w:rPr>
      <w:sz w:val="20"/>
      <w:szCs w:val="20"/>
      <w:lang w:val="en-GB" w:eastAsia="en-US"/>
    </w:rPr>
  </w:style>
  <w:style w:type="character" w:customStyle="1" w:styleId="ab">
    <w:name w:val="Текст Знак"/>
    <w:aliases w:val="Знак1 Знак,Знак11 Знак, Знак1 Знак"/>
    <w:link w:val="aa"/>
    <w:uiPriority w:val="99"/>
    <w:locked/>
    <w:rsid w:val="003047D0"/>
    <w:rPr>
      <w:rFonts w:ascii="Courier New" w:hAnsi="Courier New"/>
      <w:lang w:val="ru-RU" w:eastAsia="ru-RU" w:bidi="ar-SA"/>
    </w:rPr>
  </w:style>
  <w:style w:type="paragraph" w:customStyle="1" w:styleId="3fc">
    <w:name w:val="Знак3 Знак Знак Знак Знак Знак Знак Знак Знак Знак"/>
    <w:basedOn w:val="a1"/>
    <w:rsid w:val="00EB1BA8"/>
    <w:pPr>
      <w:widowControl w:val="0"/>
      <w:adjustRightInd w:val="0"/>
      <w:spacing w:after="160" w:line="240" w:lineRule="exact"/>
      <w:jc w:val="right"/>
    </w:pPr>
    <w:rPr>
      <w:sz w:val="20"/>
      <w:szCs w:val="20"/>
      <w:lang w:val="en-GB" w:eastAsia="en-US"/>
    </w:rPr>
  </w:style>
  <w:style w:type="paragraph" w:customStyle="1" w:styleId="3fd">
    <w:name w:val="Знак3 Знак Знак Знак Знак Знак Знак Знак Знак Знак Знак Знак Знак"/>
    <w:basedOn w:val="a1"/>
    <w:rsid w:val="00967F13"/>
    <w:pPr>
      <w:widowControl w:val="0"/>
      <w:adjustRightInd w:val="0"/>
      <w:spacing w:after="160" w:line="240" w:lineRule="exact"/>
      <w:jc w:val="right"/>
    </w:pPr>
    <w:rPr>
      <w:sz w:val="20"/>
      <w:szCs w:val="20"/>
      <w:lang w:val="en-GB" w:eastAsia="en-US"/>
    </w:rPr>
  </w:style>
  <w:style w:type="paragraph" w:customStyle="1" w:styleId="3fe">
    <w:name w:val="Знак3 Знак Знак Знак Знак Знак Знак Знак Знак Знак Знак Знак Знак Знак Знак Знак"/>
    <w:basedOn w:val="a1"/>
    <w:rsid w:val="006F3EBB"/>
    <w:pPr>
      <w:widowControl w:val="0"/>
      <w:adjustRightInd w:val="0"/>
      <w:spacing w:after="160" w:line="240" w:lineRule="exact"/>
      <w:jc w:val="right"/>
    </w:pPr>
    <w:rPr>
      <w:sz w:val="20"/>
      <w:szCs w:val="20"/>
      <w:lang w:val="en-GB" w:eastAsia="en-US"/>
    </w:rPr>
  </w:style>
  <w:style w:type="paragraph" w:customStyle="1" w:styleId="3ff">
    <w:name w:val="Знак3 Знак Знак Знак Знак Знак Знак Знак Знак Знак Знак Знак Знак Знак Знак Знак Знак Знак Знак"/>
    <w:basedOn w:val="a1"/>
    <w:rsid w:val="003D5692"/>
    <w:pPr>
      <w:widowControl w:val="0"/>
      <w:adjustRightInd w:val="0"/>
      <w:spacing w:after="160" w:line="240" w:lineRule="exact"/>
      <w:jc w:val="right"/>
    </w:pPr>
    <w:rPr>
      <w:sz w:val="20"/>
      <w:szCs w:val="20"/>
      <w:lang w:val="en-GB" w:eastAsia="en-US"/>
    </w:rPr>
  </w:style>
  <w:style w:type="paragraph" w:customStyle="1" w:styleId="3ff0">
    <w:name w:val="Знак3 Знак Знак Знак Знак Знак Знак Знак Знак Знак Знак Знак Знак Знак Знак Знак Знак Знак Знак Знак Знак Знак Знак Знак Знак"/>
    <w:basedOn w:val="a1"/>
    <w:rsid w:val="0014306D"/>
    <w:pPr>
      <w:widowControl w:val="0"/>
      <w:adjustRightInd w:val="0"/>
      <w:spacing w:after="160" w:line="240" w:lineRule="exact"/>
      <w:jc w:val="right"/>
    </w:pPr>
    <w:rPr>
      <w:sz w:val="20"/>
      <w:szCs w:val="20"/>
      <w:lang w:val="en-GB" w:eastAsia="en-US"/>
    </w:rPr>
  </w:style>
  <w:style w:type="paragraph" w:customStyle="1" w:styleId="3ff1">
    <w:name w:val="Знак3 Знак Знак Знак Знак Знак Знак Знак Знак Знак Знак Знак Знак Знак Знак Знак Знак Знак Знак Знак Знак Знак Знак Знак Знак Знак Знак Знак"/>
    <w:basedOn w:val="a1"/>
    <w:rsid w:val="009015BB"/>
    <w:pPr>
      <w:widowControl w:val="0"/>
      <w:adjustRightInd w:val="0"/>
      <w:spacing w:after="160" w:line="240" w:lineRule="exact"/>
      <w:jc w:val="right"/>
    </w:pPr>
    <w:rPr>
      <w:sz w:val="20"/>
      <w:szCs w:val="20"/>
      <w:lang w:val="en-GB" w:eastAsia="en-US"/>
    </w:rPr>
  </w:style>
  <w:style w:type="paragraph" w:customStyle="1" w:styleId="3ff2">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D44672"/>
    <w:pPr>
      <w:widowControl w:val="0"/>
      <w:adjustRightInd w:val="0"/>
      <w:spacing w:after="160" w:line="240" w:lineRule="exact"/>
      <w:jc w:val="right"/>
    </w:pPr>
    <w:rPr>
      <w:sz w:val="20"/>
      <w:szCs w:val="20"/>
      <w:lang w:val="en-GB" w:eastAsia="en-US"/>
    </w:rPr>
  </w:style>
  <w:style w:type="paragraph" w:customStyle="1" w:styleId="3ff3">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0535DB"/>
    <w:pPr>
      <w:widowControl w:val="0"/>
      <w:adjustRightInd w:val="0"/>
      <w:spacing w:after="160" w:line="240" w:lineRule="exact"/>
      <w:jc w:val="right"/>
    </w:pPr>
    <w:rPr>
      <w:sz w:val="20"/>
      <w:szCs w:val="20"/>
      <w:lang w:val="en-GB" w:eastAsia="en-US"/>
    </w:rPr>
  </w:style>
  <w:style w:type="paragraph" w:customStyle="1" w:styleId="3ff4">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0939CB"/>
    <w:pPr>
      <w:widowControl w:val="0"/>
      <w:adjustRightInd w:val="0"/>
      <w:spacing w:after="160" w:line="240" w:lineRule="exact"/>
      <w:jc w:val="right"/>
    </w:pPr>
    <w:rPr>
      <w:sz w:val="20"/>
      <w:szCs w:val="20"/>
      <w:lang w:val="en-GB" w:eastAsia="en-US"/>
    </w:rPr>
  </w:style>
  <w:style w:type="paragraph" w:customStyle="1" w:styleId="3ff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140C6"/>
    <w:pPr>
      <w:widowControl w:val="0"/>
      <w:adjustRightInd w:val="0"/>
      <w:spacing w:after="160" w:line="240" w:lineRule="exact"/>
      <w:jc w:val="right"/>
    </w:pPr>
    <w:rPr>
      <w:sz w:val="20"/>
      <w:szCs w:val="20"/>
      <w:lang w:val="en-GB" w:eastAsia="en-US"/>
    </w:rPr>
  </w:style>
  <w:style w:type="paragraph" w:customStyle="1" w:styleId="3ff6">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061174"/>
    <w:pPr>
      <w:widowControl w:val="0"/>
      <w:adjustRightInd w:val="0"/>
      <w:spacing w:after="160" w:line="240" w:lineRule="exact"/>
      <w:jc w:val="right"/>
    </w:pPr>
    <w:rPr>
      <w:sz w:val="20"/>
      <w:szCs w:val="20"/>
      <w:lang w:val="en-GB" w:eastAsia="en-US"/>
    </w:rPr>
  </w:style>
  <w:style w:type="paragraph" w:customStyle="1" w:styleId="3ff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4A3892"/>
    <w:pPr>
      <w:widowControl w:val="0"/>
      <w:adjustRightInd w:val="0"/>
      <w:spacing w:after="160" w:line="240" w:lineRule="exact"/>
      <w:jc w:val="right"/>
    </w:pPr>
    <w:rPr>
      <w:sz w:val="20"/>
      <w:szCs w:val="20"/>
      <w:lang w:val="en-GB" w:eastAsia="en-US"/>
    </w:rPr>
  </w:style>
  <w:style w:type="paragraph" w:customStyle="1" w:styleId="313">
    <w:name w:val="Знак3 Знак Знак Знак Знак Знак Знак Знак Знак Знак Знак Знак Знак Знак Знак1 Знак"/>
    <w:basedOn w:val="a1"/>
    <w:rsid w:val="00DF48D3"/>
    <w:pPr>
      <w:widowControl w:val="0"/>
      <w:adjustRightInd w:val="0"/>
      <w:spacing w:after="160" w:line="240" w:lineRule="exact"/>
      <w:jc w:val="right"/>
    </w:pPr>
    <w:rPr>
      <w:sz w:val="20"/>
      <w:szCs w:val="20"/>
      <w:lang w:val="en-GB" w:eastAsia="en-US"/>
    </w:rPr>
  </w:style>
  <w:style w:type="paragraph" w:customStyle="1" w:styleId="314">
    <w:name w:val="Знак3 Знак Знак Знак Знак Знак Знак Знак Знак Знак Знак Знак Знак Знак Знак1 Знак Знак Знак Знак Знак Знак Знак"/>
    <w:basedOn w:val="a1"/>
    <w:rsid w:val="00CE59F6"/>
    <w:pPr>
      <w:widowControl w:val="0"/>
      <w:adjustRightInd w:val="0"/>
      <w:spacing w:after="160" w:line="240" w:lineRule="exact"/>
      <w:jc w:val="right"/>
    </w:pPr>
    <w:rPr>
      <w:sz w:val="20"/>
      <w:szCs w:val="20"/>
      <w:lang w:val="en-GB" w:eastAsia="en-US"/>
    </w:rPr>
  </w:style>
  <w:style w:type="paragraph" w:customStyle="1" w:styleId="315">
    <w:name w:val="Знак3 Знак Знак Знак Знак Знак Знак Знак Знак Знак Знак Знак Знак Знак Знак1 Знак Знак Знак Знак Знак Знак Знак Знак Знак Знак"/>
    <w:basedOn w:val="a1"/>
    <w:rsid w:val="009C4692"/>
    <w:pPr>
      <w:widowControl w:val="0"/>
      <w:adjustRightInd w:val="0"/>
      <w:spacing w:after="160" w:line="240" w:lineRule="exact"/>
      <w:jc w:val="right"/>
    </w:pPr>
    <w:rPr>
      <w:sz w:val="20"/>
      <w:szCs w:val="20"/>
      <w:lang w:val="en-GB" w:eastAsia="en-US"/>
    </w:rPr>
  </w:style>
  <w:style w:type="paragraph" w:customStyle="1" w:styleId="316">
    <w:name w:val="Знак3 Знак Знак Знак Знак Знак Знак Знак Знак Знак Знак Знак Знак Знак Знак1 Знак Знак Знак Знак Знак Знак Знак Знак Знак Знак Знак Знак Знак"/>
    <w:basedOn w:val="a1"/>
    <w:rsid w:val="00E041A9"/>
    <w:pPr>
      <w:widowControl w:val="0"/>
      <w:adjustRightInd w:val="0"/>
      <w:spacing w:after="160" w:line="240" w:lineRule="exact"/>
      <w:jc w:val="right"/>
    </w:pPr>
    <w:rPr>
      <w:sz w:val="20"/>
      <w:szCs w:val="20"/>
      <w:lang w:val="en-GB" w:eastAsia="en-US"/>
    </w:rPr>
  </w:style>
  <w:style w:type="paragraph" w:customStyle="1" w:styleId="317">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1"/>
    <w:rsid w:val="000C79EC"/>
    <w:pPr>
      <w:widowControl w:val="0"/>
      <w:adjustRightInd w:val="0"/>
      <w:spacing w:after="160" w:line="240" w:lineRule="exact"/>
      <w:jc w:val="right"/>
    </w:pPr>
    <w:rPr>
      <w:sz w:val="20"/>
      <w:szCs w:val="20"/>
      <w:lang w:val="en-GB" w:eastAsia="en-US"/>
    </w:rPr>
  </w:style>
  <w:style w:type="paragraph" w:customStyle="1" w:styleId="318">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1"/>
    <w:rsid w:val="00051B08"/>
    <w:pPr>
      <w:widowControl w:val="0"/>
      <w:adjustRightInd w:val="0"/>
      <w:spacing w:after="160" w:line="240" w:lineRule="exact"/>
      <w:jc w:val="right"/>
    </w:pPr>
    <w:rPr>
      <w:sz w:val="20"/>
      <w:szCs w:val="20"/>
      <w:lang w:val="en-GB" w:eastAsia="en-US"/>
    </w:rPr>
  </w:style>
  <w:style w:type="paragraph" w:customStyle="1" w:styleId="319">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1"/>
    <w:rsid w:val="004F4693"/>
    <w:pPr>
      <w:widowControl w:val="0"/>
      <w:adjustRightInd w:val="0"/>
      <w:spacing w:after="160" w:line="240" w:lineRule="exact"/>
      <w:jc w:val="right"/>
    </w:pPr>
    <w:rPr>
      <w:sz w:val="20"/>
      <w:szCs w:val="20"/>
      <w:lang w:val="en-GB" w:eastAsia="en-US"/>
    </w:rPr>
  </w:style>
  <w:style w:type="paragraph" w:customStyle="1" w:styleId="31a">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87775F"/>
    <w:pPr>
      <w:widowControl w:val="0"/>
      <w:adjustRightInd w:val="0"/>
      <w:spacing w:after="160" w:line="240" w:lineRule="exact"/>
      <w:jc w:val="right"/>
    </w:pPr>
    <w:rPr>
      <w:sz w:val="20"/>
      <w:szCs w:val="20"/>
      <w:lang w:val="en-GB" w:eastAsia="en-US"/>
    </w:rPr>
  </w:style>
  <w:style w:type="character" w:customStyle="1" w:styleId="1ffff0">
    <w:name w:val="Знак1 Знак Знак"/>
    <w:locked/>
    <w:rsid w:val="00EF3BDB"/>
    <w:rPr>
      <w:lang w:val="ru-RU" w:eastAsia="ru-RU" w:bidi="ar-SA"/>
    </w:rPr>
  </w:style>
  <w:style w:type="paragraph" w:customStyle="1" w:styleId="31b">
    <w:name w:val="Знак Знак3 Знак Знак Знак Знак1"/>
    <w:basedOn w:val="a1"/>
    <w:rsid w:val="00140993"/>
    <w:pPr>
      <w:widowControl w:val="0"/>
      <w:adjustRightInd w:val="0"/>
      <w:spacing w:after="160" w:line="240" w:lineRule="exact"/>
      <w:jc w:val="right"/>
    </w:pPr>
    <w:rPr>
      <w:sz w:val="20"/>
      <w:szCs w:val="20"/>
      <w:lang w:val="en-GB" w:eastAsia="en-US"/>
    </w:rPr>
  </w:style>
  <w:style w:type="paragraph" w:customStyle="1" w:styleId="31c">
    <w:name w:val="Знак Знак3 Знак Знак Знак Знак1 Знак Знак Знак"/>
    <w:basedOn w:val="a1"/>
    <w:rsid w:val="00362058"/>
    <w:pPr>
      <w:widowControl w:val="0"/>
      <w:adjustRightInd w:val="0"/>
      <w:spacing w:after="160" w:line="240" w:lineRule="exact"/>
      <w:jc w:val="right"/>
    </w:pPr>
    <w:rPr>
      <w:sz w:val="20"/>
      <w:szCs w:val="20"/>
      <w:lang w:val="en-GB" w:eastAsia="en-US"/>
    </w:rPr>
  </w:style>
  <w:style w:type="paragraph" w:customStyle="1" w:styleId="31d">
    <w:name w:val="Знак Знак3 Знак Знак Знак Знак1 Знак Знак Знак Знак Знак Знак"/>
    <w:basedOn w:val="a1"/>
    <w:rsid w:val="00D55391"/>
    <w:pPr>
      <w:widowControl w:val="0"/>
      <w:adjustRightInd w:val="0"/>
      <w:spacing w:after="160" w:line="240" w:lineRule="exact"/>
      <w:jc w:val="right"/>
    </w:pPr>
    <w:rPr>
      <w:sz w:val="20"/>
      <w:szCs w:val="20"/>
      <w:lang w:val="en-GB" w:eastAsia="en-US"/>
    </w:rPr>
  </w:style>
  <w:style w:type="paragraph" w:customStyle="1" w:styleId="31e">
    <w:name w:val="Знак Знак3 Знак Знак Знак Знак1 Знак Знак Знак Знак Знак Знак Знак Знак Знак Знак Знак Знак"/>
    <w:basedOn w:val="a1"/>
    <w:rsid w:val="00033811"/>
    <w:pPr>
      <w:widowControl w:val="0"/>
      <w:adjustRightInd w:val="0"/>
      <w:spacing w:after="160" w:line="240" w:lineRule="exact"/>
      <w:jc w:val="right"/>
    </w:pPr>
    <w:rPr>
      <w:sz w:val="20"/>
      <w:szCs w:val="20"/>
      <w:lang w:val="en-GB" w:eastAsia="en-US"/>
    </w:rPr>
  </w:style>
  <w:style w:type="paragraph" w:customStyle="1" w:styleId="31f">
    <w:name w:val="Знак Знак3 Знак Знак Знак Знак1 Знак Знак Знак Знак Знак Знак Знак Знак Знак Знак Знак Знак Знак Знак Знак"/>
    <w:basedOn w:val="a1"/>
    <w:rsid w:val="00FB778D"/>
    <w:pPr>
      <w:widowControl w:val="0"/>
      <w:adjustRightInd w:val="0"/>
      <w:spacing w:after="160" w:line="240" w:lineRule="exact"/>
      <w:jc w:val="right"/>
    </w:pPr>
    <w:rPr>
      <w:sz w:val="20"/>
      <w:szCs w:val="20"/>
      <w:lang w:val="en-GB" w:eastAsia="en-US"/>
    </w:rPr>
  </w:style>
  <w:style w:type="paragraph" w:customStyle="1" w:styleId="31f0">
    <w:name w:val="Знак Знак3 Знак Знак Знак Знак1 Знак Знак Знак Знак Знак Знак Знак Знак Знак Знак Знак Знак Знак Знак Знак Знак Знак Знак"/>
    <w:basedOn w:val="a1"/>
    <w:rsid w:val="0044301C"/>
    <w:pPr>
      <w:widowControl w:val="0"/>
      <w:adjustRightInd w:val="0"/>
      <w:spacing w:after="160" w:line="240" w:lineRule="exact"/>
      <w:jc w:val="right"/>
    </w:pPr>
    <w:rPr>
      <w:sz w:val="20"/>
      <w:szCs w:val="20"/>
      <w:lang w:val="en-GB" w:eastAsia="en-US"/>
    </w:rPr>
  </w:style>
  <w:style w:type="paragraph" w:customStyle="1" w:styleId="31f1">
    <w:name w:val="Знак Знак3 Знак Знак Знак Знак1 Знак Знак Знак Знак Знак Знак Знак Знак Знак Знак Знак Знак Знак Знак Знак Знак Знак Знак Знак Знак Знак"/>
    <w:basedOn w:val="a1"/>
    <w:rsid w:val="00BD5471"/>
    <w:pPr>
      <w:widowControl w:val="0"/>
      <w:adjustRightInd w:val="0"/>
      <w:spacing w:after="160" w:line="240" w:lineRule="exact"/>
      <w:jc w:val="right"/>
    </w:pPr>
    <w:rPr>
      <w:sz w:val="20"/>
      <w:szCs w:val="20"/>
      <w:lang w:val="en-GB" w:eastAsia="en-US"/>
    </w:rPr>
  </w:style>
  <w:style w:type="paragraph" w:customStyle="1" w:styleId="31f2">
    <w:name w:val="Знак Знак3 Знак Знак Знак Знак1 Знак Знак Знак Знак Знак Знак Знак Знак Знак Знак Знак Знак Знак Знак Знак Знак Знак Знак Знак Знак Знак Знак Знак Знак"/>
    <w:basedOn w:val="a1"/>
    <w:rsid w:val="003A5272"/>
    <w:pPr>
      <w:widowControl w:val="0"/>
      <w:adjustRightInd w:val="0"/>
      <w:spacing w:after="160" w:line="240" w:lineRule="exact"/>
      <w:jc w:val="right"/>
    </w:pPr>
    <w:rPr>
      <w:sz w:val="20"/>
      <w:szCs w:val="20"/>
      <w:lang w:val="en-GB" w:eastAsia="en-US"/>
    </w:rPr>
  </w:style>
  <w:style w:type="paragraph" w:customStyle="1" w:styleId="31f3">
    <w:name w:val="Знак Знак3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1"/>
    <w:rsid w:val="00454853"/>
    <w:pPr>
      <w:widowControl w:val="0"/>
      <w:adjustRightInd w:val="0"/>
      <w:spacing w:after="160" w:line="240" w:lineRule="exact"/>
      <w:jc w:val="right"/>
    </w:pPr>
    <w:rPr>
      <w:sz w:val="20"/>
      <w:szCs w:val="20"/>
      <w:lang w:val="en-GB" w:eastAsia="en-US"/>
    </w:rPr>
  </w:style>
  <w:style w:type="paragraph" w:customStyle="1" w:styleId="31f4">
    <w:name w:val="Знак Знак3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5A7C06"/>
    <w:pPr>
      <w:widowControl w:val="0"/>
      <w:adjustRightInd w:val="0"/>
      <w:spacing w:after="160" w:line="240" w:lineRule="exact"/>
      <w:jc w:val="right"/>
    </w:pPr>
    <w:rPr>
      <w:sz w:val="20"/>
      <w:szCs w:val="20"/>
      <w:lang w:val="en-GB" w:eastAsia="en-US"/>
    </w:rPr>
  </w:style>
  <w:style w:type="paragraph" w:customStyle="1" w:styleId="31f5">
    <w:name w:val="Знак Знак3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4D04FF"/>
    <w:pPr>
      <w:widowControl w:val="0"/>
      <w:adjustRightInd w:val="0"/>
      <w:spacing w:after="160" w:line="240" w:lineRule="exact"/>
      <w:jc w:val="right"/>
    </w:pPr>
    <w:rPr>
      <w:sz w:val="20"/>
      <w:szCs w:val="20"/>
      <w:lang w:val="en-GB" w:eastAsia="en-US"/>
    </w:rPr>
  </w:style>
  <w:style w:type="paragraph" w:customStyle="1" w:styleId="31f6">
    <w:name w:val="Знак Знак3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D23F5F"/>
    <w:pPr>
      <w:widowControl w:val="0"/>
      <w:adjustRightInd w:val="0"/>
      <w:spacing w:after="160" w:line="240" w:lineRule="exact"/>
      <w:jc w:val="right"/>
    </w:pPr>
    <w:rPr>
      <w:sz w:val="20"/>
      <w:szCs w:val="20"/>
      <w:lang w:val="en-GB" w:eastAsia="en-US"/>
    </w:rPr>
  </w:style>
  <w:style w:type="paragraph" w:customStyle="1" w:styleId="31f7">
    <w:name w:val="Знак Знак3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89698E"/>
    <w:pPr>
      <w:widowControl w:val="0"/>
      <w:adjustRightInd w:val="0"/>
      <w:spacing w:after="160" w:line="240" w:lineRule="exact"/>
      <w:jc w:val="right"/>
    </w:pPr>
    <w:rPr>
      <w:sz w:val="20"/>
      <w:szCs w:val="20"/>
      <w:lang w:val="en-GB" w:eastAsia="en-US"/>
    </w:rPr>
  </w:style>
  <w:style w:type="paragraph" w:customStyle="1" w:styleId="410">
    <w:name w:val="Знак41"/>
    <w:basedOn w:val="a1"/>
    <w:rsid w:val="00CB14FA"/>
    <w:pPr>
      <w:widowControl w:val="0"/>
      <w:adjustRightInd w:val="0"/>
      <w:spacing w:after="160" w:line="240" w:lineRule="exact"/>
      <w:jc w:val="right"/>
    </w:pPr>
    <w:rPr>
      <w:sz w:val="20"/>
      <w:szCs w:val="20"/>
      <w:lang w:val="en-GB" w:eastAsia="en-US"/>
    </w:rPr>
  </w:style>
  <w:style w:type="character" w:customStyle="1" w:styleId="11fb">
    <w:name w:val="Знак1 Знак Знак1"/>
    <w:rsid w:val="00BC7923"/>
    <w:rPr>
      <w:rFonts w:ascii="Courier New" w:hAnsi="Courier New" w:cs="Courier New"/>
      <w:lang w:val="ru-RU" w:eastAsia="ru-RU" w:bidi="ar-SA"/>
    </w:rPr>
  </w:style>
  <w:style w:type="character" w:customStyle="1" w:styleId="24">
    <w:name w:val="Основной текст 2 Знак"/>
    <w:link w:val="23"/>
    <w:rsid w:val="00A53DD8"/>
    <w:rPr>
      <w:sz w:val="28"/>
      <w:lang w:val="ru-RU" w:eastAsia="ru-RU" w:bidi="ar-SA"/>
    </w:rPr>
  </w:style>
  <w:style w:type="paragraph" w:customStyle="1" w:styleId="11fc">
    <w:name w:val="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E843D1"/>
    <w:pPr>
      <w:widowControl w:val="0"/>
      <w:adjustRightInd w:val="0"/>
      <w:spacing w:after="160" w:line="240" w:lineRule="exact"/>
      <w:jc w:val="right"/>
    </w:pPr>
    <w:rPr>
      <w:sz w:val="20"/>
      <w:szCs w:val="20"/>
      <w:lang w:val="en-GB" w:eastAsia="en-US"/>
    </w:rPr>
  </w:style>
  <w:style w:type="paragraph" w:customStyle="1" w:styleId="2f6">
    <w:name w:val="Знак Знак Знак Знак Знак2 Знак Знак Знак Знак Знак Знак Знак Знак Знак Знак"/>
    <w:basedOn w:val="a1"/>
    <w:rsid w:val="002445BC"/>
    <w:pPr>
      <w:widowControl w:val="0"/>
      <w:adjustRightInd w:val="0"/>
      <w:spacing w:after="160" w:line="240" w:lineRule="exact"/>
      <w:jc w:val="right"/>
    </w:pPr>
    <w:rPr>
      <w:sz w:val="20"/>
      <w:szCs w:val="20"/>
      <w:lang w:val="en-GB" w:eastAsia="en-US"/>
    </w:rPr>
  </w:style>
  <w:style w:type="paragraph" w:customStyle="1" w:styleId="2f7">
    <w:name w:val="Знак Знак Знак Знак Знак2 Знак Знак Знак Знак Знак Знак Знак Знак Знак Знак Знак Знак Знак"/>
    <w:basedOn w:val="a1"/>
    <w:rsid w:val="006F6B5E"/>
    <w:pPr>
      <w:widowControl w:val="0"/>
      <w:adjustRightInd w:val="0"/>
      <w:spacing w:after="160" w:line="240" w:lineRule="exact"/>
      <w:jc w:val="right"/>
    </w:pPr>
    <w:rPr>
      <w:sz w:val="20"/>
      <w:szCs w:val="20"/>
      <w:lang w:val="en-GB" w:eastAsia="en-US"/>
    </w:rPr>
  </w:style>
  <w:style w:type="paragraph" w:customStyle="1" w:styleId="2f8">
    <w:name w:val="Знак Знак Знак Знак Знак2 Знак Знак Знак Знак Знак Знак Знак Знак Знак Знак Знак Знак Знак Знак Знак Знак Знак Знак Знак"/>
    <w:basedOn w:val="a1"/>
    <w:rsid w:val="00C24B39"/>
    <w:pPr>
      <w:widowControl w:val="0"/>
      <w:adjustRightInd w:val="0"/>
      <w:spacing w:after="160" w:line="240" w:lineRule="exact"/>
      <w:jc w:val="right"/>
    </w:pPr>
    <w:rPr>
      <w:sz w:val="20"/>
      <w:szCs w:val="20"/>
      <w:lang w:val="en-GB" w:eastAsia="en-US"/>
    </w:rPr>
  </w:style>
  <w:style w:type="paragraph" w:customStyle="1" w:styleId="143">
    <w:name w:val="1 Знак Знак Знак Знак4 Знак Знак Знак"/>
    <w:basedOn w:val="a1"/>
    <w:rsid w:val="00066C9B"/>
    <w:pPr>
      <w:widowControl w:val="0"/>
      <w:adjustRightInd w:val="0"/>
      <w:spacing w:after="160" w:line="240" w:lineRule="exact"/>
      <w:jc w:val="right"/>
    </w:pPr>
    <w:rPr>
      <w:sz w:val="20"/>
      <w:szCs w:val="20"/>
      <w:lang w:val="en-GB" w:eastAsia="en-US"/>
    </w:rPr>
  </w:style>
  <w:style w:type="paragraph" w:customStyle="1" w:styleId="42">
    <w:name w:val="Знак Знак4 Знак Знак Знак Знак Знак"/>
    <w:basedOn w:val="a1"/>
    <w:rsid w:val="00C873B6"/>
    <w:pPr>
      <w:widowControl w:val="0"/>
      <w:adjustRightInd w:val="0"/>
      <w:spacing w:after="160" w:line="240" w:lineRule="exact"/>
      <w:jc w:val="right"/>
    </w:pPr>
    <w:rPr>
      <w:sz w:val="20"/>
      <w:szCs w:val="20"/>
      <w:lang w:val="en-GB" w:eastAsia="en-US"/>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842876"/>
    <w:pPr>
      <w:widowControl w:val="0"/>
      <w:adjustRightInd w:val="0"/>
      <w:spacing w:after="160" w:line="240" w:lineRule="exact"/>
      <w:jc w:val="right"/>
    </w:pPr>
    <w:rPr>
      <w:sz w:val="20"/>
      <w:szCs w:val="20"/>
      <w:lang w:val="en-GB" w:eastAsia="en-US"/>
    </w:rPr>
  </w:style>
  <w:style w:type="paragraph" w:customStyle="1" w:styleId="2f9">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w:basedOn w:val="a1"/>
    <w:rsid w:val="009926AD"/>
    <w:pPr>
      <w:widowControl w:val="0"/>
      <w:adjustRightInd w:val="0"/>
      <w:spacing w:after="160" w:line="240" w:lineRule="exact"/>
      <w:jc w:val="right"/>
    </w:pPr>
    <w:rPr>
      <w:sz w:val="20"/>
      <w:szCs w:val="20"/>
      <w:lang w:val="en-GB" w:eastAsia="en-US"/>
    </w:rPr>
  </w:style>
  <w:style w:type="paragraph" w:customStyle="1" w:styleId="2f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0449C6"/>
    <w:pPr>
      <w:widowControl w:val="0"/>
      <w:adjustRightInd w:val="0"/>
      <w:spacing w:after="160" w:line="240" w:lineRule="exact"/>
      <w:jc w:val="right"/>
    </w:pPr>
    <w:rPr>
      <w:sz w:val="20"/>
      <w:szCs w:val="20"/>
      <w:lang w:val="en-GB" w:eastAsia="en-US"/>
    </w:rPr>
  </w:style>
  <w:style w:type="paragraph" w:customStyle="1" w:styleId="2f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5117E7"/>
    <w:pPr>
      <w:widowControl w:val="0"/>
      <w:adjustRightInd w:val="0"/>
      <w:spacing w:after="160" w:line="240" w:lineRule="exact"/>
      <w:jc w:val="right"/>
    </w:pPr>
    <w:rPr>
      <w:sz w:val="20"/>
      <w:szCs w:val="20"/>
      <w:lang w:val="en-GB" w:eastAsia="en-US"/>
    </w:rPr>
  </w:style>
  <w:style w:type="paragraph" w:customStyle="1" w:styleId="2fc">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6716C"/>
    <w:pPr>
      <w:widowControl w:val="0"/>
      <w:adjustRightInd w:val="0"/>
      <w:spacing w:after="160" w:line="240" w:lineRule="exact"/>
      <w:jc w:val="right"/>
    </w:pPr>
    <w:rPr>
      <w:sz w:val="20"/>
      <w:szCs w:val="20"/>
      <w:lang w:val="en-GB" w:eastAsia="en-US"/>
    </w:rPr>
  </w:style>
  <w:style w:type="paragraph" w:customStyle="1" w:styleId="2fd">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9138D"/>
    <w:pPr>
      <w:widowControl w:val="0"/>
      <w:adjustRightInd w:val="0"/>
      <w:spacing w:after="160" w:line="240" w:lineRule="exact"/>
      <w:jc w:val="right"/>
    </w:pPr>
    <w:rPr>
      <w:sz w:val="20"/>
      <w:szCs w:val="20"/>
      <w:lang w:val="en-GB" w:eastAsia="en-US"/>
    </w:rPr>
  </w:style>
  <w:style w:type="paragraph" w:customStyle="1" w:styleId="2fe">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972947"/>
    <w:pPr>
      <w:widowControl w:val="0"/>
      <w:adjustRightInd w:val="0"/>
      <w:spacing w:after="160" w:line="240" w:lineRule="exact"/>
      <w:jc w:val="right"/>
    </w:pPr>
    <w:rPr>
      <w:sz w:val="20"/>
      <w:szCs w:val="20"/>
      <w:lang w:val="en-GB" w:eastAsia="en-US"/>
    </w:rPr>
  </w:style>
  <w:style w:type="paragraph" w:customStyle="1" w:styleId="31f8">
    <w:name w:val="Знак3 Знак Знак Знак Знак Знак1 Знак Знак Знак Знак"/>
    <w:basedOn w:val="a1"/>
    <w:rsid w:val="00242A71"/>
    <w:pPr>
      <w:widowControl w:val="0"/>
      <w:adjustRightInd w:val="0"/>
      <w:spacing w:after="160" w:line="240" w:lineRule="exact"/>
      <w:jc w:val="right"/>
    </w:pPr>
    <w:rPr>
      <w:sz w:val="20"/>
      <w:szCs w:val="20"/>
      <w:lang w:val="en-GB" w:eastAsia="en-US"/>
    </w:rPr>
  </w:style>
  <w:style w:type="paragraph" w:customStyle="1" w:styleId="31f9">
    <w:name w:val="Знак3 Знак Знак Знак Знак Знак1 Знак Знак Знак Знак Знак Знак Знак"/>
    <w:basedOn w:val="a1"/>
    <w:rsid w:val="002709A6"/>
    <w:pPr>
      <w:widowControl w:val="0"/>
      <w:adjustRightInd w:val="0"/>
      <w:spacing w:after="160" w:line="240" w:lineRule="exact"/>
      <w:jc w:val="right"/>
    </w:pPr>
    <w:rPr>
      <w:sz w:val="20"/>
      <w:szCs w:val="20"/>
      <w:lang w:val="en-GB" w:eastAsia="en-US"/>
    </w:rPr>
  </w:style>
  <w:style w:type="paragraph" w:customStyle="1" w:styleId="31fa">
    <w:name w:val="Знак3 Знак Знак Знак Знак Знак1 Знак Знак Знак Знак Знак Знак Знак Знак Знак Знак"/>
    <w:basedOn w:val="a1"/>
    <w:rsid w:val="00E8475F"/>
    <w:pPr>
      <w:widowControl w:val="0"/>
      <w:adjustRightInd w:val="0"/>
      <w:spacing w:after="160" w:line="240" w:lineRule="exact"/>
      <w:jc w:val="right"/>
    </w:pPr>
    <w:rPr>
      <w:sz w:val="20"/>
      <w:szCs w:val="20"/>
      <w:lang w:val="en-GB" w:eastAsia="en-US"/>
    </w:rPr>
  </w:style>
  <w:style w:type="paragraph" w:customStyle="1" w:styleId="31fb">
    <w:name w:val="Знак3 Знак Знак Знак Знак Знак1 Знак Знак Знак Знак Знак Знак Знак Знак Знак Знак Знак Знак Знак"/>
    <w:basedOn w:val="a1"/>
    <w:rsid w:val="001C0EBE"/>
    <w:pPr>
      <w:widowControl w:val="0"/>
      <w:adjustRightInd w:val="0"/>
      <w:spacing w:after="160" w:line="240" w:lineRule="exact"/>
      <w:jc w:val="right"/>
    </w:pPr>
    <w:rPr>
      <w:sz w:val="20"/>
      <w:szCs w:val="20"/>
      <w:lang w:val="en-GB" w:eastAsia="en-US"/>
    </w:rPr>
  </w:style>
  <w:style w:type="paragraph" w:customStyle="1" w:styleId="31fc">
    <w:name w:val="Знак3 Знак Знак Знак Знак Знак1 Знак Знак Знак Знак Знак Знак Знак Знак Знак Знак Знак Знак Знак Знак Знак Знак"/>
    <w:basedOn w:val="a1"/>
    <w:rsid w:val="00D65D1A"/>
    <w:pPr>
      <w:widowControl w:val="0"/>
      <w:adjustRightInd w:val="0"/>
      <w:spacing w:after="160" w:line="240" w:lineRule="exact"/>
      <w:jc w:val="right"/>
    </w:pPr>
    <w:rPr>
      <w:sz w:val="20"/>
      <w:szCs w:val="20"/>
      <w:lang w:val="en-GB" w:eastAsia="en-US"/>
    </w:rPr>
  </w:style>
  <w:style w:type="paragraph" w:customStyle="1" w:styleId="3112">
    <w:name w:val="Основной текст с отступом 311"/>
    <w:basedOn w:val="a1"/>
    <w:rsid w:val="00344811"/>
    <w:pPr>
      <w:ind w:firstLine="680"/>
      <w:jc w:val="both"/>
    </w:pPr>
    <w:rPr>
      <w:rFonts w:ascii="Calibri" w:hAnsi="Calibri" w:cs="Calibri"/>
    </w:rPr>
  </w:style>
  <w:style w:type="paragraph" w:customStyle="1" w:styleId="31fd">
    <w:name w:val="Знак3 Знак Знак Знак Знак Знак1 Знак Знак Знак Знак Знак Знак Знак Знак Знак Знак Знак Знак Знак Знак Знак Знак Знак Знак Знак"/>
    <w:basedOn w:val="a1"/>
    <w:rsid w:val="00693101"/>
    <w:pPr>
      <w:widowControl w:val="0"/>
      <w:adjustRightInd w:val="0"/>
      <w:spacing w:after="160" w:line="240" w:lineRule="exact"/>
      <w:jc w:val="right"/>
    </w:pPr>
    <w:rPr>
      <w:sz w:val="20"/>
      <w:szCs w:val="20"/>
      <w:lang w:val="en-GB" w:eastAsia="en-US"/>
    </w:rPr>
  </w:style>
  <w:style w:type="paragraph" w:customStyle="1" w:styleId="31fe">
    <w:name w:val="Знак3 Знак Знак Знак Знак Знак1 Знак Знак Знак Знак Знак Знак Знак Знак Знак Знак Знак Знак Знак Знак Знак Знак Знак Знак Знак Знак Знак Знак"/>
    <w:basedOn w:val="a1"/>
    <w:rsid w:val="00F16E66"/>
    <w:pPr>
      <w:widowControl w:val="0"/>
      <w:adjustRightInd w:val="0"/>
      <w:spacing w:after="160" w:line="240" w:lineRule="exact"/>
      <w:jc w:val="right"/>
    </w:pPr>
    <w:rPr>
      <w:sz w:val="20"/>
      <w:szCs w:val="20"/>
      <w:lang w:val="en-GB" w:eastAsia="en-US"/>
    </w:rPr>
  </w:style>
  <w:style w:type="paragraph" w:customStyle="1" w:styleId="31ff">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1"/>
    <w:rsid w:val="00FD650B"/>
    <w:pPr>
      <w:widowControl w:val="0"/>
      <w:adjustRightInd w:val="0"/>
      <w:spacing w:after="160" w:line="240" w:lineRule="exact"/>
      <w:jc w:val="right"/>
    </w:pPr>
    <w:rPr>
      <w:sz w:val="20"/>
      <w:szCs w:val="20"/>
      <w:lang w:val="en-GB" w:eastAsia="en-US"/>
    </w:rPr>
  </w:style>
  <w:style w:type="paragraph" w:customStyle="1" w:styleId="31ff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9A39D9"/>
    <w:pPr>
      <w:widowControl w:val="0"/>
      <w:adjustRightInd w:val="0"/>
      <w:spacing w:after="160" w:line="240" w:lineRule="exact"/>
      <w:jc w:val="right"/>
    </w:pPr>
    <w:rPr>
      <w:sz w:val="20"/>
      <w:szCs w:val="20"/>
      <w:lang w:val="en-GB" w:eastAsia="en-US"/>
    </w:rPr>
  </w:style>
  <w:style w:type="paragraph" w:customStyle="1" w:styleId="31ff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DE35F8"/>
    <w:pPr>
      <w:widowControl w:val="0"/>
      <w:adjustRightInd w:val="0"/>
      <w:spacing w:after="160" w:line="240" w:lineRule="exact"/>
      <w:jc w:val="right"/>
    </w:pPr>
    <w:rPr>
      <w:sz w:val="20"/>
      <w:szCs w:val="20"/>
      <w:lang w:val="en-GB" w:eastAsia="en-US"/>
    </w:rPr>
  </w:style>
  <w:style w:type="paragraph" w:customStyle="1" w:styleId="31ff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D50B7"/>
    <w:pPr>
      <w:widowControl w:val="0"/>
      <w:adjustRightInd w:val="0"/>
      <w:spacing w:after="160" w:line="240" w:lineRule="exact"/>
      <w:jc w:val="right"/>
    </w:pPr>
    <w:rPr>
      <w:sz w:val="20"/>
      <w:szCs w:val="20"/>
      <w:lang w:val="en-GB" w:eastAsia="en-US"/>
    </w:rPr>
  </w:style>
  <w:style w:type="paragraph" w:customStyle="1" w:styleId="31ff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996F15"/>
    <w:pPr>
      <w:widowControl w:val="0"/>
      <w:adjustRightInd w:val="0"/>
      <w:spacing w:after="160" w:line="240" w:lineRule="exact"/>
      <w:jc w:val="right"/>
    </w:pPr>
    <w:rPr>
      <w:sz w:val="20"/>
      <w:szCs w:val="20"/>
      <w:lang w:val="en-GB" w:eastAsia="en-US"/>
    </w:rPr>
  </w:style>
  <w:style w:type="paragraph" w:customStyle="1" w:styleId="CharChar4CharCharCharCharCharChar1CharChar1">
    <w:name w:val="Char Char4 Знак Знак Char Char Знак Знак Char Char Знак Знак Char Char1 Знак Знак Char Char1"/>
    <w:basedOn w:val="a1"/>
    <w:rsid w:val="001A1E7F"/>
    <w:pPr>
      <w:widowControl w:val="0"/>
      <w:adjustRightInd w:val="0"/>
      <w:spacing w:after="160" w:line="240" w:lineRule="exact"/>
      <w:jc w:val="right"/>
    </w:pPr>
    <w:rPr>
      <w:rFonts w:ascii="Calibri" w:hAnsi="Calibri" w:cs="Calibri"/>
      <w:sz w:val="20"/>
      <w:szCs w:val="20"/>
      <w:lang w:val="en-GB" w:eastAsia="en-US"/>
    </w:rPr>
  </w:style>
  <w:style w:type="paragraph" w:customStyle="1" w:styleId="31ff4">
    <w:name w:val="Знак Знак3 Знак Знак Знак1 Знак"/>
    <w:basedOn w:val="a1"/>
    <w:rsid w:val="00386981"/>
    <w:pPr>
      <w:widowControl w:val="0"/>
      <w:adjustRightInd w:val="0"/>
      <w:spacing w:after="160" w:line="240" w:lineRule="exact"/>
      <w:jc w:val="right"/>
    </w:pPr>
    <w:rPr>
      <w:sz w:val="20"/>
      <w:szCs w:val="20"/>
      <w:lang w:val="en-GB" w:eastAsia="en-US"/>
    </w:rPr>
  </w:style>
  <w:style w:type="paragraph" w:customStyle="1" w:styleId="31ff5">
    <w:name w:val="Знак Знак3 Знак Знак Знак1 Знак Знак Знак Знак Знак Знак Знак"/>
    <w:basedOn w:val="a1"/>
    <w:rsid w:val="00C02680"/>
    <w:pPr>
      <w:widowControl w:val="0"/>
      <w:adjustRightInd w:val="0"/>
      <w:spacing w:after="160" w:line="240" w:lineRule="exact"/>
      <w:jc w:val="right"/>
    </w:pPr>
    <w:rPr>
      <w:sz w:val="20"/>
      <w:szCs w:val="20"/>
      <w:lang w:val="en-GB" w:eastAsia="en-US"/>
    </w:rPr>
  </w:style>
  <w:style w:type="paragraph" w:customStyle="1" w:styleId="31ff6">
    <w:name w:val="Знак Знак3 Знак Знак Знак1 Знак Знак Знак Знак Знак Знак Знак Знак Знак Знак"/>
    <w:basedOn w:val="a1"/>
    <w:rsid w:val="002B5981"/>
    <w:pPr>
      <w:widowControl w:val="0"/>
      <w:adjustRightInd w:val="0"/>
      <w:spacing w:after="160" w:line="240" w:lineRule="exact"/>
      <w:jc w:val="right"/>
    </w:pPr>
    <w:rPr>
      <w:sz w:val="20"/>
      <w:szCs w:val="20"/>
      <w:lang w:val="en-GB" w:eastAsia="en-US"/>
    </w:rPr>
  </w:style>
  <w:style w:type="paragraph" w:customStyle="1" w:styleId="31ff7">
    <w:name w:val="Знак Знак3 Знак Знак Знак1 Знак Знак Знак Знак Знак Знак Знак Знак Знак Знак Знак Знак Знак Знак Знак Знак"/>
    <w:basedOn w:val="a1"/>
    <w:rsid w:val="00D81D42"/>
    <w:pPr>
      <w:widowControl w:val="0"/>
      <w:adjustRightInd w:val="0"/>
      <w:spacing w:after="160" w:line="240" w:lineRule="exact"/>
      <w:jc w:val="right"/>
    </w:pPr>
    <w:rPr>
      <w:sz w:val="20"/>
      <w:szCs w:val="20"/>
      <w:lang w:val="en-GB" w:eastAsia="en-US"/>
    </w:rPr>
  </w:style>
  <w:style w:type="paragraph" w:customStyle="1" w:styleId="affff3">
    <w:name w:val="_основной текст"/>
    <w:basedOn w:val="a1"/>
    <w:rsid w:val="00113079"/>
    <w:pPr>
      <w:ind w:firstLine="540"/>
    </w:pPr>
    <w:rPr>
      <w:b/>
      <w:bCs/>
      <w:sz w:val="32"/>
      <w:szCs w:val="20"/>
    </w:rPr>
  </w:style>
  <w:style w:type="paragraph" w:customStyle="1" w:styleId="31ff8">
    <w:name w:val="Знак Знак3 Знак Знак Знак1 Знак Знак Знак Знак Знак Знак Знак Знак Знак Знак Знак Знак Знак Знак Знак Знак Знак Знак Знак"/>
    <w:basedOn w:val="a1"/>
    <w:rsid w:val="00FB7B78"/>
    <w:pPr>
      <w:widowControl w:val="0"/>
      <w:adjustRightInd w:val="0"/>
      <w:spacing w:after="160" w:line="240" w:lineRule="exact"/>
      <w:jc w:val="right"/>
    </w:pPr>
    <w:rPr>
      <w:sz w:val="20"/>
      <w:szCs w:val="20"/>
      <w:lang w:val="en-GB" w:eastAsia="en-US"/>
    </w:rPr>
  </w:style>
  <w:style w:type="paragraph" w:customStyle="1" w:styleId="31ff9">
    <w:name w:val="Знак Знак3 Знак Знак Знак1 Знак Знак Знак Знак Знак Знак Знак Знак Знак Знак Знак Знак Знак Знак Знак Знак Знак Знак Знак Знак Знак Знак"/>
    <w:basedOn w:val="a1"/>
    <w:rsid w:val="00777706"/>
    <w:pPr>
      <w:widowControl w:val="0"/>
      <w:adjustRightInd w:val="0"/>
      <w:spacing w:after="160" w:line="240" w:lineRule="exact"/>
      <w:jc w:val="right"/>
    </w:pPr>
    <w:rPr>
      <w:sz w:val="20"/>
      <w:szCs w:val="20"/>
      <w:lang w:val="en-GB" w:eastAsia="en-US"/>
    </w:rPr>
  </w:style>
  <w:style w:type="paragraph" w:customStyle="1" w:styleId="31ff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w:basedOn w:val="a1"/>
    <w:rsid w:val="007A46EA"/>
    <w:pPr>
      <w:widowControl w:val="0"/>
      <w:adjustRightInd w:val="0"/>
      <w:spacing w:after="160" w:line="240" w:lineRule="exact"/>
      <w:jc w:val="right"/>
    </w:pPr>
    <w:rPr>
      <w:sz w:val="20"/>
      <w:szCs w:val="20"/>
      <w:lang w:val="en-GB" w:eastAsia="en-US"/>
    </w:rPr>
  </w:style>
  <w:style w:type="paragraph" w:customStyle="1" w:styleId="31ff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6140D"/>
    <w:pPr>
      <w:widowControl w:val="0"/>
      <w:adjustRightInd w:val="0"/>
      <w:spacing w:after="160" w:line="240" w:lineRule="exact"/>
      <w:jc w:val="right"/>
    </w:pPr>
    <w:rPr>
      <w:sz w:val="20"/>
      <w:szCs w:val="20"/>
      <w:lang w:val="en-GB" w:eastAsia="en-US"/>
    </w:rPr>
  </w:style>
  <w:style w:type="paragraph" w:customStyle="1" w:styleId="31ff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4B43D8"/>
    <w:pPr>
      <w:widowControl w:val="0"/>
      <w:adjustRightInd w:val="0"/>
      <w:spacing w:after="160" w:line="240" w:lineRule="exact"/>
      <w:jc w:val="right"/>
    </w:pPr>
    <w:rPr>
      <w:sz w:val="20"/>
      <w:szCs w:val="20"/>
      <w:lang w:val="en-GB" w:eastAsia="en-US"/>
    </w:rPr>
  </w:style>
  <w:style w:type="paragraph" w:customStyle="1" w:styleId="31ff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31EEB"/>
    <w:pPr>
      <w:widowControl w:val="0"/>
      <w:adjustRightInd w:val="0"/>
      <w:spacing w:after="160" w:line="240" w:lineRule="exact"/>
      <w:jc w:val="right"/>
    </w:pPr>
    <w:rPr>
      <w:sz w:val="20"/>
      <w:szCs w:val="20"/>
      <w:lang w:val="en-GB" w:eastAsia="en-US"/>
    </w:rPr>
  </w:style>
  <w:style w:type="paragraph" w:customStyle="1" w:styleId="31ffe">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DA3A71"/>
    <w:pPr>
      <w:widowControl w:val="0"/>
      <w:adjustRightInd w:val="0"/>
      <w:spacing w:after="160" w:line="240" w:lineRule="exact"/>
      <w:jc w:val="right"/>
    </w:pPr>
    <w:rPr>
      <w:sz w:val="20"/>
      <w:szCs w:val="20"/>
      <w:lang w:val="en-GB" w:eastAsia="en-US"/>
    </w:rPr>
  </w:style>
  <w:style w:type="paragraph" w:customStyle="1" w:styleId="31fff">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8F498F"/>
    <w:pPr>
      <w:widowControl w:val="0"/>
      <w:adjustRightInd w:val="0"/>
      <w:spacing w:after="160" w:line="240" w:lineRule="exact"/>
      <w:jc w:val="right"/>
    </w:pPr>
    <w:rPr>
      <w:sz w:val="20"/>
      <w:szCs w:val="20"/>
      <w:lang w:val="en-GB" w:eastAsia="en-US"/>
    </w:rPr>
  </w:style>
  <w:style w:type="character" w:customStyle="1" w:styleId="ad">
    <w:name w:val="Верхний колонтитул Знак"/>
    <w:basedOn w:val="a2"/>
    <w:link w:val="ac"/>
    <w:rsid w:val="00974684"/>
  </w:style>
  <w:style w:type="table" w:customStyle="1" w:styleId="1ffff1">
    <w:name w:val="Сетка таблицы1"/>
    <w:basedOn w:val="a3"/>
    <w:next w:val="af9"/>
    <w:uiPriority w:val="59"/>
    <w:rsid w:val="0084664D"/>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
    <w:name w:val="Table Web 1"/>
    <w:basedOn w:val="a3"/>
    <w:rsid w:val="00293E1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3"/>
    <w:rsid w:val="00293E1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3"/>
    <w:rsid w:val="00293E1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ff4">
    <w:name w:val="Основной текст + Полужирный"/>
    <w:rsid w:val="000F6C3E"/>
    <w:rPr>
      <w:rFonts w:ascii="Times New Roman" w:eastAsia="Times New Roman" w:hAnsi="Times New Roman" w:cs="Times New Roman"/>
      <w:b/>
      <w:bCs/>
      <w:i w:val="0"/>
      <w:iCs w:val="0"/>
      <w:smallCaps w:val="0"/>
      <w:strike w:val="0"/>
      <w:spacing w:val="5"/>
      <w:sz w:val="22"/>
      <w:szCs w:val="22"/>
    </w:rPr>
  </w:style>
  <w:style w:type="character" w:customStyle="1" w:styleId="affff5">
    <w:name w:val="Основной текст_"/>
    <w:link w:val="1ffff2"/>
    <w:rsid w:val="00142B14"/>
    <w:rPr>
      <w:spacing w:val="2"/>
      <w:sz w:val="22"/>
      <w:szCs w:val="22"/>
      <w:shd w:val="clear" w:color="auto" w:fill="FFFFFF"/>
    </w:rPr>
  </w:style>
  <w:style w:type="paragraph" w:customStyle="1" w:styleId="1ffff2">
    <w:name w:val="Основной текст1"/>
    <w:basedOn w:val="a1"/>
    <w:link w:val="affff5"/>
    <w:rsid w:val="00142B14"/>
    <w:pPr>
      <w:shd w:val="clear" w:color="auto" w:fill="FFFFFF"/>
      <w:spacing w:before="360" w:line="278" w:lineRule="exact"/>
      <w:ind w:hanging="340"/>
    </w:pPr>
    <w:rPr>
      <w:spacing w:val="2"/>
      <w:sz w:val="22"/>
      <w:szCs w:val="22"/>
      <w:lang w:val="x-none" w:eastAsia="x-none"/>
    </w:rPr>
  </w:style>
  <w:style w:type="paragraph" w:customStyle="1" w:styleId="3ff8">
    <w:name w:val="Без интервала3"/>
    <w:uiPriority w:val="99"/>
    <w:rsid w:val="009975A9"/>
    <w:rPr>
      <w:rFonts w:ascii="Calibri" w:hAnsi="Calibri"/>
      <w:sz w:val="22"/>
      <w:szCs w:val="22"/>
    </w:rPr>
  </w:style>
  <w:style w:type="paragraph" w:customStyle="1" w:styleId="3ff9">
    <w:name w:val="Абзац списка3"/>
    <w:basedOn w:val="a1"/>
    <w:rsid w:val="00832B54"/>
    <w:pPr>
      <w:ind w:left="720"/>
    </w:pPr>
  </w:style>
  <w:style w:type="paragraph" w:customStyle="1" w:styleId="54">
    <w:name w:val="Без интервала5"/>
    <w:uiPriority w:val="99"/>
    <w:rsid w:val="0017764B"/>
    <w:pPr>
      <w:widowControl w:val="0"/>
      <w:autoSpaceDE w:val="0"/>
      <w:autoSpaceDN w:val="0"/>
      <w:adjustRightInd w:val="0"/>
    </w:pPr>
    <w:rPr>
      <w:sz w:val="24"/>
      <w:szCs w:val="24"/>
    </w:rPr>
  </w:style>
  <w:style w:type="paragraph" w:customStyle="1" w:styleId="2ff">
    <w:name w:val="Обычный2"/>
    <w:qFormat/>
    <w:rsid w:val="00461F34"/>
    <w:pPr>
      <w:suppressAutoHyphens/>
      <w:snapToGrid w:val="0"/>
      <w:ind w:firstLine="709"/>
      <w:jc w:val="both"/>
    </w:pPr>
    <w:rPr>
      <w:rFonts w:eastAsia="Arial"/>
      <w:lang w:eastAsia="ar-SA"/>
    </w:rPr>
  </w:style>
  <w:style w:type="character" w:customStyle="1" w:styleId="1ffff3">
    <w:name w:val="Без интервала Знак1"/>
    <w:uiPriority w:val="99"/>
    <w:locked/>
    <w:rsid w:val="00E76953"/>
    <w:rPr>
      <w:rFonts w:ascii="Cambria" w:hAnsi="Cambria" w:cs="Cambria"/>
      <w:sz w:val="22"/>
      <w:szCs w:val="22"/>
      <w:lang w:val="en-US" w:eastAsia="en-US"/>
    </w:rPr>
  </w:style>
  <w:style w:type="character" w:customStyle="1" w:styleId="22">
    <w:name w:val="Основной текст с отступом 2 Знак"/>
    <w:link w:val="21"/>
    <w:rsid w:val="00F231D9"/>
    <w:rPr>
      <w:sz w:val="24"/>
    </w:rPr>
  </w:style>
  <w:style w:type="character" w:customStyle="1" w:styleId="a6">
    <w:name w:val="Основной текст с отступом Знак"/>
    <w:link w:val="a5"/>
    <w:uiPriority w:val="99"/>
    <w:rsid w:val="00A858F6"/>
    <w:rPr>
      <w:sz w:val="24"/>
      <w:szCs w:val="24"/>
    </w:rPr>
  </w:style>
  <w:style w:type="paragraph" w:customStyle="1" w:styleId="22f0">
    <w:name w:val="Знак Знак22 Знак Знак Знак Знак Знак Знак"/>
    <w:basedOn w:val="a1"/>
    <w:rsid w:val="00E173D2"/>
    <w:pPr>
      <w:widowControl w:val="0"/>
      <w:adjustRightInd w:val="0"/>
      <w:spacing w:after="160" w:line="240" w:lineRule="exact"/>
      <w:jc w:val="right"/>
    </w:pPr>
    <w:rPr>
      <w:sz w:val="20"/>
      <w:szCs w:val="20"/>
      <w:lang w:val="en-GB" w:eastAsia="en-US"/>
    </w:rPr>
  </w:style>
  <w:style w:type="paragraph" w:customStyle="1" w:styleId="WW-BodyTextIndent2123456789101112131415161718">
    <w:name w:val="WW-Body Text Indent 2123456789101112131415161718"/>
    <w:basedOn w:val="a1"/>
    <w:qFormat/>
    <w:rsid w:val="009017B7"/>
    <w:pPr>
      <w:suppressAutoHyphens/>
      <w:overflowPunct w:val="0"/>
      <w:autoSpaceDE w:val="0"/>
      <w:spacing w:after="120" w:line="480" w:lineRule="auto"/>
      <w:ind w:left="283"/>
      <w:textAlignment w:val="baseline"/>
    </w:pPr>
    <w:rPr>
      <w:szCs w:val="20"/>
      <w:lang w:eastAsia="ar-SA"/>
    </w:rPr>
  </w:style>
  <w:style w:type="paragraph" w:customStyle="1" w:styleId="Style6">
    <w:name w:val="Style6"/>
    <w:basedOn w:val="a1"/>
    <w:rsid w:val="00E3128A"/>
    <w:pPr>
      <w:widowControl w:val="0"/>
      <w:autoSpaceDE w:val="0"/>
      <w:autoSpaceDN w:val="0"/>
      <w:adjustRightInd w:val="0"/>
    </w:pPr>
  </w:style>
  <w:style w:type="paragraph" w:customStyle="1" w:styleId="2ff0">
    <w:name w:val="Знак Знак Знак Знак Знак Знак Знак Знак Знак Знак Знак Знак Знак2"/>
    <w:basedOn w:val="a1"/>
    <w:rsid w:val="001308E0"/>
    <w:pPr>
      <w:widowControl w:val="0"/>
      <w:adjustRightInd w:val="0"/>
      <w:spacing w:after="160" w:line="240" w:lineRule="exact"/>
      <w:jc w:val="right"/>
    </w:pPr>
    <w:rPr>
      <w:sz w:val="20"/>
      <w:szCs w:val="20"/>
      <w:lang w:val="en-GB" w:eastAsia="en-US"/>
    </w:rPr>
  </w:style>
  <w:style w:type="paragraph" w:customStyle="1" w:styleId="1ffff4">
    <w:name w:val="Знак Знак Знак Знак Знак Знак Знак Знак Знак Знак Знак Знак Знак1"/>
    <w:basedOn w:val="a1"/>
    <w:uiPriority w:val="99"/>
    <w:rsid w:val="004B532E"/>
    <w:pPr>
      <w:widowControl w:val="0"/>
      <w:adjustRightInd w:val="0"/>
      <w:spacing w:after="160" w:line="240" w:lineRule="exact"/>
      <w:jc w:val="right"/>
    </w:pPr>
    <w:rPr>
      <w:rFonts w:ascii="Calibri" w:hAnsi="Calibri" w:cs="Calibri"/>
      <w:sz w:val="20"/>
      <w:szCs w:val="20"/>
      <w:lang w:val="en-GB" w:eastAsia="en-US"/>
    </w:rPr>
  </w:style>
  <w:style w:type="character" w:customStyle="1" w:styleId="32">
    <w:name w:val="Основной текст с отступом 3 Знак"/>
    <w:link w:val="31"/>
    <w:rsid w:val="00CA3C6D"/>
    <w:rPr>
      <w:sz w:val="24"/>
    </w:rPr>
  </w:style>
  <w:style w:type="character" w:customStyle="1" w:styleId="apple-converted-space">
    <w:name w:val="apple-converted-space"/>
    <w:rsid w:val="00786EC2"/>
    <w:rPr>
      <w:rFonts w:cs="Times New Roman"/>
    </w:rPr>
  </w:style>
  <w:style w:type="paragraph" w:customStyle="1" w:styleId="11fd">
    <w:name w:val="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w:basedOn w:val="a1"/>
    <w:rsid w:val="00501EC8"/>
    <w:pPr>
      <w:widowControl w:val="0"/>
      <w:adjustRightInd w:val="0"/>
      <w:spacing w:after="160" w:line="240" w:lineRule="exact"/>
      <w:jc w:val="right"/>
    </w:pPr>
    <w:rPr>
      <w:sz w:val="20"/>
      <w:szCs w:val="20"/>
      <w:lang w:val="en-GB" w:eastAsia="en-US"/>
    </w:rPr>
  </w:style>
  <w:style w:type="paragraph" w:customStyle="1" w:styleId="31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070C8D"/>
    <w:pPr>
      <w:widowControl w:val="0"/>
      <w:adjustRightInd w:val="0"/>
      <w:spacing w:after="160" w:line="240" w:lineRule="exact"/>
      <w:jc w:val="right"/>
    </w:pPr>
    <w:rPr>
      <w:sz w:val="20"/>
      <w:szCs w:val="20"/>
      <w:lang w:val="en-GB" w:eastAsia="en-US"/>
    </w:rPr>
  </w:style>
  <w:style w:type="paragraph" w:styleId="affff6">
    <w:name w:val="endnote text"/>
    <w:basedOn w:val="a1"/>
    <w:link w:val="affff7"/>
    <w:rsid w:val="007A7EB7"/>
    <w:rPr>
      <w:sz w:val="20"/>
      <w:szCs w:val="20"/>
    </w:rPr>
  </w:style>
  <w:style w:type="character" w:customStyle="1" w:styleId="affff7">
    <w:name w:val="Текст концевой сноски Знак"/>
    <w:basedOn w:val="a2"/>
    <w:link w:val="affff6"/>
    <w:rsid w:val="007A7EB7"/>
  </w:style>
  <w:style w:type="character" w:styleId="affff8">
    <w:name w:val="endnote reference"/>
    <w:rsid w:val="007A7EB7"/>
    <w:rPr>
      <w:vertAlign w:val="superscript"/>
    </w:rPr>
  </w:style>
  <w:style w:type="paragraph" w:customStyle="1" w:styleId="1ffff5">
    <w:name w:val="Знак Знак Знак Знак Знак Знак Знак Знак Знак Знак Знак Знак Знак Знак Знак Знак Знак Знак Знак1"/>
    <w:basedOn w:val="a1"/>
    <w:rsid w:val="00CD01FE"/>
    <w:pPr>
      <w:widowControl w:val="0"/>
      <w:adjustRightInd w:val="0"/>
      <w:spacing w:after="160" w:line="240" w:lineRule="exact"/>
      <w:jc w:val="right"/>
    </w:pPr>
    <w:rPr>
      <w:sz w:val="20"/>
      <w:szCs w:val="20"/>
      <w:lang w:val="en-GB" w:eastAsia="en-US"/>
    </w:rPr>
  </w:style>
  <w:style w:type="paragraph" w:customStyle="1" w:styleId="21e">
    <w:name w:val="Знак21"/>
    <w:basedOn w:val="a1"/>
    <w:rsid w:val="008A64C8"/>
    <w:pPr>
      <w:widowControl w:val="0"/>
      <w:adjustRightInd w:val="0"/>
      <w:spacing w:after="160" w:line="240" w:lineRule="exact"/>
      <w:jc w:val="right"/>
    </w:pPr>
    <w:rPr>
      <w:sz w:val="20"/>
      <w:szCs w:val="20"/>
      <w:lang w:val="en-GB" w:eastAsia="en-US"/>
    </w:rPr>
  </w:style>
  <w:style w:type="paragraph" w:customStyle="1" w:styleId="221f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1"/>
    <w:rsid w:val="003112D2"/>
    <w:pPr>
      <w:widowControl w:val="0"/>
      <w:adjustRightInd w:val="0"/>
      <w:spacing w:after="160" w:line="240" w:lineRule="exact"/>
      <w:jc w:val="right"/>
    </w:pPr>
    <w:rPr>
      <w:sz w:val="20"/>
      <w:szCs w:val="20"/>
      <w:lang w:val="en-GB" w:eastAsia="en-US"/>
    </w:rPr>
  </w:style>
  <w:style w:type="paragraph" w:customStyle="1" w:styleId="2111">
    <w:name w:val="Основной текст с отступом 211"/>
    <w:basedOn w:val="a1"/>
    <w:rsid w:val="00BA3438"/>
    <w:pPr>
      <w:ind w:firstLine="720"/>
      <w:jc w:val="both"/>
    </w:pPr>
    <w:rPr>
      <w:sz w:val="28"/>
    </w:rPr>
  </w:style>
  <w:style w:type="paragraph" w:customStyle="1" w:styleId="Normal30">
    <w:name w:val="Normal3"/>
    <w:rsid w:val="00913513"/>
  </w:style>
  <w:style w:type="character" w:customStyle="1" w:styleId="1ffff6">
    <w:name w:val="Заголовок №1_"/>
    <w:link w:val="1ffff7"/>
    <w:locked/>
    <w:rsid w:val="003D6305"/>
    <w:rPr>
      <w:sz w:val="27"/>
      <w:szCs w:val="27"/>
      <w:shd w:val="clear" w:color="auto" w:fill="FFFFFF"/>
    </w:rPr>
  </w:style>
  <w:style w:type="paragraph" w:customStyle="1" w:styleId="1ffff7">
    <w:name w:val="Заголовок №1"/>
    <w:basedOn w:val="a1"/>
    <w:link w:val="1ffff6"/>
    <w:rsid w:val="003D6305"/>
    <w:pPr>
      <w:shd w:val="clear" w:color="auto" w:fill="FFFFFF"/>
      <w:spacing w:line="322" w:lineRule="exact"/>
      <w:jc w:val="center"/>
      <w:outlineLvl w:val="0"/>
    </w:pPr>
    <w:rPr>
      <w:sz w:val="27"/>
      <w:szCs w:val="27"/>
    </w:rPr>
  </w:style>
  <w:style w:type="character" w:customStyle="1" w:styleId="rsum3">
    <w:name w:val="rsum_3"/>
    <w:rsid w:val="008C38C9"/>
  </w:style>
  <w:style w:type="paragraph" w:customStyle="1" w:styleId="2ff1">
    <w:name w:val="заголовок 2"/>
    <w:basedOn w:val="Normal2"/>
    <w:next w:val="Normal2"/>
    <w:rsid w:val="009E7BEE"/>
    <w:pPr>
      <w:keepNext/>
      <w:ind w:right="4961"/>
      <w:jc w:val="center"/>
    </w:pPr>
    <w:rPr>
      <w:b/>
      <w:sz w:val="24"/>
    </w:rPr>
  </w:style>
  <w:style w:type="paragraph" w:customStyle="1" w:styleId="91">
    <w:name w:val="заголовок 9"/>
    <w:basedOn w:val="Normal2"/>
    <w:next w:val="Normal2"/>
    <w:rsid w:val="009E7BEE"/>
    <w:pPr>
      <w:keepNext/>
      <w:jc w:val="center"/>
    </w:pPr>
    <w:rPr>
      <w:b/>
      <w:sz w:val="22"/>
    </w:rPr>
  </w:style>
  <w:style w:type="paragraph" w:customStyle="1" w:styleId="BodyText210">
    <w:name w:val="Body Text 21"/>
    <w:basedOn w:val="a1"/>
    <w:rsid w:val="009E7BEE"/>
    <w:rPr>
      <w:sz w:val="16"/>
      <w:szCs w:val="20"/>
    </w:rPr>
  </w:style>
  <w:style w:type="paragraph" w:customStyle="1" w:styleId="710">
    <w:name w:val="Заголовок 71"/>
    <w:basedOn w:val="Normal2"/>
    <w:next w:val="Normal2"/>
    <w:rsid w:val="009E7BEE"/>
    <w:pPr>
      <w:keepNext/>
      <w:jc w:val="both"/>
    </w:pPr>
    <w:rPr>
      <w:b/>
      <w:sz w:val="22"/>
    </w:rPr>
  </w:style>
  <w:style w:type="character" w:customStyle="1" w:styleId="Web">
    <w:name w:val="Обычный (Web) Знак Знак"/>
    <w:rsid w:val="009E7BEE"/>
    <w:rPr>
      <w:sz w:val="24"/>
      <w:szCs w:val="24"/>
      <w:lang w:val="ru-RU" w:eastAsia="ru-RU" w:bidi="ar-SA"/>
    </w:rPr>
  </w:style>
  <w:style w:type="character" w:customStyle="1" w:styleId="10">
    <w:name w:val="Заголовок 1 Знак"/>
    <w:link w:val="1"/>
    <w:rsid w:val="009E7BEE"/>
    <w:rPr>
      <w:b/>
      <w:sz w:val="28"/>
    </w:rPr>
  </w:style>
  <w:style w:type="character" w:customStyle="1" w:styleId="20">
    <w:name w:val="Заголовок 2 Знак"/>
    <w:link w:val="2"/>
    <w:rsid w:val="009E7BEE"/>
    <w:rPr>
      <w:b/>
      <w:bCs/>
      <w:sz w:val="24"/>
      <w:szCs w:val="24"/>
    </w:rPr>
  </w:style>
  <w:style w:type="character" w:customStyle="1" w:styleId="40">
    <w:name w:val="Заголовок 4 Знак"/>
    <w:link w:val="4"/>
    <w:rsid w:val="009E7BEE"/>
    <w:rPr>
      <w:b/>
      <w:bCs/>
      <w:sz w:val="24"/>
      <w:szCs w:val="24"/>
    </w:rPr>
  </w:style>
  <w:style w:type="character" w:customStyle="1" w:styleId="50">
    <w:name w:val="Заголовок 5 Знак"/>
    <w:link w:val="5"/>
    <w:rsid w:val="009E7BEE"/>
    <w:rPr>
      <w:b/>
      <w:sz w:val="24"/>
    </w:rPr>
  </w:style>
  <w:style w:type="character" w:customStyle="1" w:styleId="60">
    <w:name w:val="Заголовок 6 Знак"/>
    <w:link w:val="6"/>
    <w:rsid w:val="009E7BEE"/>
    <w:rPr>
      <w:b/>
      <w:i/>
      <w:iCs/>
      <w:sz w:val="24"/>
      <w:szCs w:val="24"/>
    </w:rPr>
  </w:style>
  <w:style w:type="character" w:customStyle="1" w:styleId="70">
    <w:name w:val="Заголовок 7 Знак"/>
    <w:link w:val="7"/>
    <w:rsid w:val="009E7BEE"/>
    <w:rPr>
      <w:bCs/>
      <w:i/>
      <w:iCs/>
      <w:sz w:val="24"/>
      <w:szCs w:val="24"/>
    </w:rPr>
  </w:style>
  <w:style w:type="character" w:customStyle="1" w:styleId="80">
    <w:name w:val="Заголовок 8 Знак"/>
    <w:link w:val="8"/>
    <w:rsid w:val="009E7BEE"/>
    <w:rPr>
      <w:b/>
      <w:bCs/>
      <w:color w:val="000000"/>
      <w:sz w:val="24"/>
      <w:szCs w:val="21"/>
    </w:rPr>
  </w:style>
  <w:style w:type="character" w:customStyle="1" w:styleId="90">
    <w:name w:val="Заголовок 9 Знак"/>
    <w:link w:val="9"/>
    <w:rsid w:val="009E7BEE"/>
    <w:rPr>
      <w:b/>
      <w:bCs/>
      <w:sz w:val="24"/>
      <w:szCs w:val="24"/>
    </w:rPr>
  </w:style>
  <w:style w:type="character" w:customStyle="1" w:styleId="af4">
    <w:name w:val="Текст выноски Знак"/>
    <w:link w:val="af3"/>
    <w:uiPriority w:val="99"/>
    <w:semiHidden/>
    <w:rsid w:val="009E7BEE"/>
    <w:rPr>
      <w:rFonts w:ascii="Tahoma" w:hAnsi="Tahoma" w:cs="Tahoma"/>
      <w:sz w:val="16"/>
      <w:szCs w:val="16"/>
    </w:rPr>
  </w:style>
  <w:style w:type="character" w:customStyle="1" w:styleId="afb">
    <w:name w:val="Схема документа Знак"/>
    <w:link w:val="afa"/>
    <w:semiHidden/>
    <w:rsid w:val="009E7BEE"/>
    <w:rPr>
      <w:rFonts w:ascii="Tahoma" w:hAnsi="Tahoma" w:cs="Tahoma"/>
      <w:shd w:val="clear" w:color="auto" w:fill="000080"/>
    </w:rPr>
  </w:style>
  <w:style w:type="character" w:customStyle="1" w:styleId="afd">
    <w:name w:val="Красная строка Знак"/>
    <w:link w:val="afc"/>
    <w:rsid w:val="009E7BEE"/>
    <w:rPr>
      <w:sz w:val="24"/>
      <w:szCs w:val="24"/>
    </w:rPr>
  </w:style>
  <w:style w:type="character" w:customStyle="1" w:styleId="27">
    <w:name w:val="Красная строка 2 Знак"/>
    <w:link w:val="26"/>
    <w:rsid w:val="009E7BEE"/>
    <w:rPr>
      <w:sz w:val="24"/>
      <w:szCs w:val="24"/>
    </w:rPr>
  </w:style>
  <w:style w:type="character" w:customStyle="1" w:styleId="aff1">
    <w:name w:val="Текст примечания Знак"/>
    <w:link w:val="aff0"/>
    <w:rsid w:val="009E7BEE"/>
  </w:style>
  <w:style w:type="character" w:customStyle="1" w:styleId="aff3">
    <w:name w:val="Подзаголовок Знак"/>
    <w:link w:val="aff2"/>
    <w:rsid w:val="009E7BEE"/>
    <w:rPr>
      <w:sz w:val="28"/>
      <w:szCs w:val="24"/>
    </w:rPr>
  </w:style>
  <w:style w:type="paragraph" w:customStyle="1" w:styleId="p25">
    <w:name w:val="p25"/>
    <w:basedOn w:val="a1"/>
    <w:rsid w:val="00D63FEC"/>
    <w:pPr>
      <w:suppressAutoHyphens/>
      <w:overflowPunct w:val="0"/>
      <w:autoSpaceDE w:val="0"/>
      <w:spacing w:before="28" w:after="28" w:line="100" w:lineRule="atLeast"/>
      <w:textAlignment w:val="baseline"/>
    </w:pPr>
    <w:rPr>
      <w:kern w:val="1"/>
      <w:szCs w:val="20"/>
      <w:lang w:eastAsia="zh-CN"/>
    </w:rPr>
  </w:style>
  <w:style w:type="paragraph" w:customStyle="1" w:styleId="BodyTextIndent31">
    <w:name w:val="Body Text Indent 31"/>
    <w:basedOn w:val="a1"/>
    <w:rsid w:val="08C4231C"/>
    <w:pPr>
      <w:ind w:firstLine="680"/>
      <w:jc w:val="both"/>
    </w:pPr>
  </w:style>
  <w:style w:type="character" w:customStyle="1" w:styleId="150">
    <w:name w:val="Знак Знак15"/>
    <w:rsid w:val="080F1876"/>
    <w:rPr>
      <w:rFonts w:cs="Times New Roman"/>
      <w:sz w:val="22"/>
      <w:szCs w:val="22"/>
    </w:rPr>
  </w:style>
  <w:style w:type="paragraph" w:customStyle="1" w:styleId="1ffff8">
    <w:name w:val="Знак1 Знак Знак Знак"/>
    <w:basedOn w:val="a1"/>
    <w:rsid w:val="08910947"/>
    <w:pPr>
      <w:widowControl w:val="0"/>
      <w:adjustRightInd w:val="0"/>
      <w:spacing w:after="160" w:line="240" w:lineRule="exact"/>
      <w:jc w:val="right"/>
    </w:pPr>
    <w:rPr>
      <w:sz w:val="20"/>
      <w:szCs w:val="20"/>
      <w:lang w:val="en-GB" w:eastAsia="en-US"/>
    </w:rPr>
  </w:style>
  <w:style w:type="paragraph" w:customStyle="1" w:styleId="11fe">
    <w:name w:val="Знак1 Знак Знак Знак Знак Знак Знак1"/>
    <w:basedOn w:val="a1"/>
    <w:uiPriority w:val="99"/>
    <w:rsid w:val="080C1B6C"/>
    <w:pPr>
      <w:widowControl w:val="0"/>
      <w:adjustRightInd w:val="0"/>
      <w:spacing w:after="160" w:line="240" w:lineRule="exact"/>
      <w:jc w:val="right"/>
    </w:pPr>
    <w:rPr>
      <w:sz w:val="20"/>
      <w:szCs w:val="20"/>
      <w:lang w:val="en-GB" w:eastAsia="en-US"/>
    </w:rPr>
  </w:style>
  <w:style w:type="paragraph" w:customStyle="1" w:styleId="1ffff9">
    <w:name w:val="Абзац списка1"/>
    <w:basedOn w:val="a1"/>
    <w:rsid w:val="08CD4281"/>
    <w:pPr>
      <w:spacing w:after="200" w:line="276" w:lineRule="auto"/>
      <w:ind w:left="720"/>
    </w:pPr>
    <w:rPr>
      <w:rFonts w:ascii="Calibri" w:hAnsi="Calibri"/>
      <w:sz w:val="22"/>
      <w:szCs w:val="22"/>
      <w:lang w:eastAsia="ar-SA"/>
    </w:rPr>
  </w:style>
  <w:style w:type="character" w:customStyle="1" w:styleId="apple-style-span">
    <w:name w:val="apple-style-span"/>
    <w:rsid w:val="08A41086"/>
    <w:rPr>
      <w:rFonts w:cs="Times New Roman"/>
    </w:rPr>
  </w:style>
  <w:style w:type="paragraph" w:styleId="a">
    <w:name w:val="List Bullet"/>
    <w:basedOn w:val="a1"/>
    <w:unhideWhenUsed/>
    <w:rsid w:val="08D30EC9"/>
    <w:pPr>
      <w:numPr>
        <w:numId w:val="2"/>
      </w:numPr>
      <w:contextualSpacing/>
    </w:pPr>
  </w:style>
  <w:style w:type="paragraph" w:customStyle="1" w:styleId="ListParagraph1">
    <w:name w:val="List Paragraph1"/>
    <w:basedOn w:val="a1"/>
    <w:rsid w:val="08377FB5"/>
    <w:pPr>
      <w:jc w:val="both"/>
    </w:pPr>
    <w:rPr>
      <w:color w:val="FF0000"/>
      <w:sz w:val="28"/>
      <w:szCs w:val="28"/>
    </w:rPr>
  </w:style>
  <w:style w:type="character" w:customStyle="1" w:styleId="st">
    <w:name w:val="st"/>
    <w:rsid w:val="088D119F"/>
  </w:style>
  <w:style w:type="paragraph" w:styleId="affff9">
    <w:name w:val="footnote text"/>
    <w:basedOn w:val="a1"/>
    <w:link w:val="affffa"/>
    <w:rsid w:val="08ED4438"/>
    <w:rPr>
      <w:sz w:val="20"/>
      <w:szCs w:val="20"/>
    </w:rPr>
  </w:style>
  <w:style w:type="character" w:customStyle="1" w:styleId="affffa">
    <w:name w:val="Текст сноски Знак"/>
    <w:basedOn w:val="a2"/>
    <w:link w:val="affff9"/>
    <w:rsid w:val="08ED4438"/>
  </w:style>
  <w:style w:type="character" w:styleId="affffb">
    <w:name w:val="footnote reference"/>
    <w:rsid w:val="08ED4438"/>
    <w:rPr>
      <w:vertAlign w:val="superscript"/>
    </w:rPr>
  </w:style>
  <w:style w:type="character" w:customStyle="1" w:styleId="FontStyle12">
    <w:name w:val="Font Style12"/>
    <w:rsid w:val="08826A8C"/>
    <w:rPr>
      <w:rFonts w:ascii="Times New Roman" w:hAnsi="Times New Roman" w:cs="Times New Roman"/>
      <w:sz w:val="26"/>
      <w:szCs w:val="26"/>
    </w:rPr>
  </w:style>
  <w:style w:type="paragraph" w:customStyle="1" w:styleId="TableParagraph">
    <w:name w:val="Table Paragraph"/>
    <w:basedOn w:val="a1"/>
    <w:uiPriority w:val="99"/>
    <w:rsid w:val="08DB4624"/>
    <w:pPr>
      <w:widowControl w:val="0"/>
    </w:pPr>
    <w:rPr>
      <w:rFonts w:ascii="Calibri" w:eastAsia="Calibri" w:hAnsi="Calibri" w:cs="Calibri"/>
      <w:sz w:val="22"/>
      <w:szCs w:val="22"/>
      <w:lang w:val="en-US" w:eastAsia="ar-SA"/>
    </w:rPr>
  </w:style>
  <w:style w:type="paragraph" w:customStyle="1" w:styleId="11ff">
    <w:name w:val="Знак Знак Знак Знак Знак1 Знак Знак Знак Знак Знак Знак1 Знак Знак Знак Знак Знак Знак Знак Знак Знак Знак Знак"/>
    <w:basedOn w:val="a1"/>
    <w:rsid w:val="08F7602B"/>
    <w:pPr>
      <w:widowControl w:val="0"/>
      <w:adjustRightInd w:val="0"/>
      <w:spacing w:after="160" w:line="240" w:lineRule="exact"/>
      <w:jc w:val="right"/>
    </w:pPr>
    <w:rPr>
      <w:sz w:val="20"/>
      <w:szCs w:val="20"/>
      <w:lang w:val="en-GB" w:eastAsia="en-US"/>
    </w:rPr>
  </w:style>
  <w:style w:type="paragraph" w:customStyle="1" w:styleId="31fff0">
    <w:name w:val="Знак3 Знак Знак Знак Знак Знак Знак Знак Знак Знак Знак Знак Знак Знак Знак Знак1"/>
    <w:basedOn w:val="a1"/>
    <w:rsid w:val="08A254FB"/>
    <w:pPr>
      <w:widowControl w:val="0"/>
      <w:adjustRightInd w:val="0"/>
      <w:spacing w:after="160" w:line="240" w:lineRule="exact"/>
      <w:jc w:val="right"/>
    </w:pPr>
    <w:rPr>
      <w:sz w:val="20"/>
      <w:szCs w:val="20"/>
      <w:lang w:val="en-GB" w:eastAsia="en-US"/>
    </w:rPr>
  </w:style>
  <w:style w:type="character" w:customStyle="1" w:styleId="FontStyle17">
    <w:name w:val="Font Style17"/>
    <w:rsid w:val="080D5D76"/>
    <w:rPr>
      <w:rFonts w:ascii="Arial" w:hAnsi="Arial" w:cs="Arial"/>
      <w:sz w:val="16"/>
      <w:szCs w:val="16"/>
    </w:rPr>
  </w:style>
  <w:style w:type="paragraph" w:customStyle="1" w:styleId="Default">
    <w:name w:val="Default"/>
    <w:rsid w:val="00452FD0"/>
    <w:pPr>
      <w:autoSpaceDE w:val="0"/>
      <w:autoSpaceDN w:val="0"/>
      <w:adjustRightInd w:val="0"/>
    </w:pPr>
    <w:rPr>
      <w:color w:val="000000"/>
      <w:sz w:val="24"/>
      <w:szCs w:val="24"/>
    </w:rPr>
  </w:style>
  <w:style w:type="paragraph" w:customStyle="1" w:styleId="3ffa">
    <w:name w:val="Обычный3"/>
    <w:rsid w:val="00145AC2"/>
    <w:rPr>
      <w:snapToGrid w:val="0"/>
    </w:rPr>
  </w:style>
  <w:style w:type="paragraph" w:customStyle="1" w:styleId="43">
    <w:name w:val="Обычный4"/>
    <w:rsid w:val="00E81A8C"/>
    <w:rPr>
      <w:snapToGrid w:val="0"/>
    </w:rPr>
  </w:style>
  <w:style w:type="paragraph" w:customStyle="1" w:styleId="55">
    <w:name w:val="Обычный5"/>
    <w:rsid w:val="00BF30F0"/>
    <w:rPr>
      <w:snapToGrid w:val="0"/>
    </w:rPr>
  </w:style>
  <w:style w:type="paragraph" w:customStyle="1" w:styleId="western">
    <w:name w:val="western"/>
    <w:basedOn w:val="a1"/>
    <w:rsid w:val="002C6336"/>
    <w:pPr>
      <w:spacing w:before="100" w:beforeAutospacing="1" w:after="100" w:afterAutospacing="1"/>
    </w:pPr>
  </w:style>
  <w:style w:type="paragraph" w:customStyle="1" w:styleId="2ff2">
    <w:name w:val="Без интервала2"/>
    <w:rsid w:val="00F835BB"/>
    <w:rPr>
      <w:rFonts w:ascii="Calibri" w:hAnsi="Calibri"/>
      <w:sz w:val="22"/>
      <w:szCs w:val="22"/>
    </w:rPr>
  </w:style>
  <w:style w:type="paragraph" w:customStyle="1" w:styleId="63">
    <w:name w:val="Обычный6"/>
    <w:rsid w:val="004D3F59"/>
    <w:rPr>
      <w:snapToGrid w:val="0"/>
    </w:rPr>
  </w:style>
  <w:style w:type="paragraph" w:customStyle="1" w:styleId="73">
    <w:name w:val="Обычный7"/>
    <w:rsid w:val="00883A41"/>
    <w:rPr>
      <w:snapToGrid w:val="0"/>
    </w:rPr>
  </w:style>
  <w:style w:type="character" w:styleId="affffc">
    <w:name w:val="FollowedHyperlink"/>
    <w:basedOn w:val="a2"/>
    <w:rsid w:val="00A24410"/>
    <w:rPr>
      <w:color w:val="800080" w:themeColor="followedHyperlink"/>
      <w:u w:val="single"/>
    </w:rPr>
  </w:style>
  <w:style w:type="paragraph" w:customStyle="1" w:styleId="312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rsid w:val="00E51021"/>
    <w:pPr>
      <w:widowControl w:val="0"/>
      <w:adjustRightInd w:val="0"/>
      <w:spacing w:after="160" w:line="240" w:lineRule="exact"/>
      <w:jc w:val="right"/>
    </w:pPr>
    <w:rPr>
      <w:sz w:val="20"/>
      <w:szCs w:val="20"/>
      <w:lang w:val="en-GB" w:eastAsia="en-US"/>
    </w:rPr>
  </w:style>
  <w:style w:type="paragraph" w:customStyle="1" w:styleId="130">
    <w:name w:val="Знак Знак13 Знак Знак"/>
    <w:basedOn w:val="a1"/>
    <w:rsid w:val="007500F7"/>
    <w:pPr>
      <w:widowControl w:val="0"/>
      <w:adjustRightInd w:val="0"/>
      <w:spacing w:after="160" w:line="240" w:lineRule="exact"/>
      <w:jc w:val="right"/>
    </w:pPr>
    <w:rPr>
      <w:sz w:val="20"/>
      <w:szCs w:val="20"/>
      <w:lang w:val="en-GB" w:eastAsia="en-US"/>
    </w:rPr>
  </w:style>
  <w:style w:type="paragraph" w:customStyle="1" w:styleId="131">
    <w:name w:val="Знак Знак13 Знак Знак Знак Знак"/>
    <w:basedOn w:val="a1"/>
    <w:rsid w:val="00CF18F1"/>
    <w:pPr>
      <w:widowControl w:val="0"/>
      <w:adjustRightInd w:val="0"/>
      <w:spacing w:after="160" w:line="240" w:lineRule="exact"/>
      <w:jc w:val="right"/>
    </w:pPr>
    <w:rPr>
      <w:sz w:val="20"/>
      <w:szCs w:val="20"/>
      <w:lang w:val="en-GB" w:eastAsia="en-US"/>
    </w:rPr>
  </w:style>
  <w:style w:type="paragraph" w:customStyle="1" w:styleId="132">
    <w:name w:val="Знак Знак13 Знак Знак Знак Знак Знак Знак Знак Знак"/>
    <w:basedOn w:val="a1"/>
    <w:rsid w:val="00562E20"/>
    <w:pPr>
      <w:widowControl w:val="0"/>
      <w:adjustRightInd w:val="0"/>
      <w:spacing w:after="160" w:line="240" w:lineRule="exact"/>
      <w:jc w:val="right"/>
    </w:pPr>
    <w:rPr>
      <w:sz w:val="20"/>
      <w:szCs w:val="20"/>
      <w:lang w:val="en-GB" w:eastAsia="en-US"/>
    </w:rPr>
  </w:style>
  <w:style w:type="paragraph" w:customStyle="1" w:styleId="96">
    <w:name w:val="Без интервала96"/>
    <w:rsid w:val="00E80A0B"/>
    <w:rPr>
      <w:rFonts w:ascii="Calibri" w:hAnsi="Calibri"/>
      <w:sz w:val="22"/>
      <w:szCs w:val="22"/>
      <w:lang w:eastAsia="en-US"/>
    </w:rPr>
  </w:style>
  <w:style w:type="paragraph" w:customStyle="1" w:styleId="81">
    <w:name w:val="Обычный8"/>
    <w:rsid w:val="00A90A24"/>
    <w:rPr>
      <w:snapToGrid w:val="0"/>
    </w:rPr>
  </w:style>
  <w:style w:type="paragraph" w:customStyle="1" w:styleId="92">
    <w:name w:val="Обычный9"/>
    <w:rsid w:val="00811821"/>
    <w:rPr>
      <w:snapToGrid w:val="0"/>
    </w:rPr>
  </w:style>
  <w:style w:type="character" w:customStyle="1" w:styleId="rsum14">
    <w:name w:val="rsum_14"/>
    <w:rsid w:val="00C22D20"/>
  </w:style>
  <w:style w:type="character" w:styleId="HTML">
    <w:name w:val="HTML Acronym"/>
    <w:basedOn w:val="a2"/>
    <w:rsid w:val="006D785D"/>
  </w:style>
  <w:style w:type="paragraph" w:styleId="HTML0">
    <w:name w:val="HTML Address"/>
    <w:basedOn w:val="a1"/>
    <w:link w:val="HTML1"/>
    <w:rsid w:val="006D785D"/>
    <w:rPr>
      <w:i/>
      <w:iCs/>
      <w:sz w:val="20"/>
      <w:szCs w:val="20"/>
    </w:rPr>
  </w:style>
  <w:style w:type="character" w:customStyle="1" w:styleId="HTML1">
    <w:name w:val="Адрес HTML Знак"/>
    <w:basedOn w:val="a2"/>
    <w:link w:val="HTML0"/>
    <w:rsid w:val="006D785D"/>
    <w:rPr>
      <w:i/>
      <w:iCs/>
    </w:rPr>
  </w:style>
  <w:style w:type="character" w:styleId="affffd">
    <w:name w:val="Placeholder Text"/>
    <w:basedOn w:val="a2"/>
    <w:uiPriority w:val="99"/>
    <w:semiHidden/>
    <w:rsid w:val="004C2A69"/>
    <w:rPr>
      <w:color w:val="808080"/>
    </w:rPr>
  </w:style>
  <w:style w:type="character" w:customStyle="1" w:styleId="270">
    <w:name w:val="Знак Знак27"/>
    <w:basedOn w:val="a2"/>
    <w:rsid w:val="00042343"/>
    <w:rPr>
      <w:rFonts w:ascii="Arial Unicode MS" w:eastAsia="Arial Unicode MS" w:hAnsi="Arial Unicode MS" w:cs="Arial Unicode MS"/>
      <w:color w:val="222222"/>
      <w:sz w:val="17"/>
      <w:szCs w:val="17"/>
      <w:lang w:val="ru-RU" w:eastAsia="ru-RU" w:bidi="ar-SA"/>
    </w:rPr>
  </w:style>
  <w:style w:type="paragraph" w:customStyle="1" w:styleId="msonormalcxspmiddle">
    <w:name w:val="msonormalcxspmiddle"/>
    <w:basedOn w:val="a1"/>
    <w:rsid w:val="00D13B02"/>
    <w:pPr>
      <w:spacing w:before="100" w:beforeAutospacing="1" w:after="100" w:afterAutospacing="1"/>
    </w:pPr>
  </w:style>
  <w:style w:type="paragraph" w:styleId="HTML2">
    <w:name w:val="HTML Preformatted"/>
    <w:basedOn w:val="a1"/>
    <w:link w:val="HTML3"/>
    <w:rsid w:val="00E50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3">
    <w:name w:val="Стандартный HTML Знак"/>
    <w:basedOn w:val="a2"/>
    <w:link w:val="HTML2"/>
    <w:rsid w:val="00E5084B"/>
    <w:rPr>
      <w:rFonts w:ascii="Courier New" w:hAnsi="Courier New"/>
      <w:lang w:val="x-none" w:eastAsia="x-none"/>
    </w:rPr>
  </w:style>
  <w:style w:type="paragraph" w:customStyle="1" w:styleId="100">
    <w:name w:val="Обычный10"/>
    <w:rsid w:val="000938CC"/>
    <w:rPr>
      <w:snapToGrid w:val="0"/>
    </w:rPr>
  </w:style>
  <w:style w:type="paragraph" w:customStyle="1" w:styleId="121">
    <w:name w:val="Обычный12"/>
    <w:rsid w:val="00E02A84"/>
    <w:rPr>
      <w:snapToGrid w:val="0"/>
    </w:rPr>
  </w:style>
  <w:style w:type="paragraph" w:customStyle="1" w:styleId="133">
    <w:name w:val="Обычный13"/>
    <w:rsid w:val="00D26FBA"/>
    <w:rPr>
      <w:snapToGrid w:val="0"/>
    </w:rPr>
  </w:style>
  <w:style w:type="paragraph" w:customStyle="1" w:styleId="144">
    <w:name w:val="Обычный14"/>
    <w:rsid w:val="0002216C"/>
    <w:pPr>
      <w:snapToGrid w:val="0"/>
    </w:pPr>
  </w:style>
  <w:style w:type="paragraph" w:customStyle="1" w:styleId="151">
    <w:name w:val="Обычный15"/>
    <w:rsid w:val="00EB3C16"/>
    <w:rPr>
      <w:snapToGrid w:val="0"/>
    </w:rPr>
  </w:style>
  <w:style w:type="paragraph" w:customStyle="1" w:styleId="160">
    <w:name w:val="Обычный16"/>
    <w:uiPriority w:val="99"/>
    <w:qFormat/>
    <w:rsid w:val="00F67D3A"/>
    <w:pPr>
      <w:snapToGrid w:val="0"/>
    </w:pPr>
  </w:style>
  <w:style w:type="paragraph" w:customStyle="1" w:styleId="170">
    <w:name w:val="Обычный17"/>
    <w:rsid w:val="00BB5593"/>
    <w:rPr>
      <w:snapToGrid w:val="0"/>
    </w:rPr>
  </w:style>
  <w:style w:type="paragraph" w:customStyle="1" w:styleId="180">
    <w:name w:val="Обычный18"/>
    <w:rsid w:val="005F4F01"/>
    <w:rPr>
      <w:snapToGrid w:val="0"/>
    </w:rPr>
  </w:style>
  <w:style w:type="paragraph" w:customStyle="1" w:styleId="190">
    <w:name w:val="Обычный19"/>
    <w:uiPriority w:val="99"/>
    <w:qFormat/>
    <w:rsid w:val="00B821C2"/>
    <w:pPr>
      <w:snapToGrid w:val="0"/>
    </w:pPr>
  </w:style>
  <w:style w:type="paragraph" w:customStyle="1" w:styleId="200">
    <w:name w:val="Обычный20"/>
    <w:rsid w:val="008517B0"/>
    <w:pPr>
      <w:snapToGrid w:val="0"/>
    </w:pPr>
  </w:style>
  <w:style w:type="paragraph" w:customStyle="1" w:styleId="21f">
    <w:name w:val="Обычный21"/>
    <w:rsid w:val="008D62B0"/>
    <w:rPr>
      <w:snapToGrid w:val="0"/>
    </w:rPr>
  </w:style>
  <w:style w:type="paragraph" w:customStyle="1" w:styleId="22f1">
    <w:name w:val="Обычный22"/>
    <w:rsid w:val="00100A74"/>
    <w:pPr>
      <w:snapToGrid w:val="0"/>
    </w:pPr>
  </w:style>
  <w:style w:type="paragraph" w:customStyle="1" w:styleId="232">
    <w:name w:val="Обычный23"/>
    <w:rsid w:val="00A71509"/>
    <w:pPr>
      <w:snapToGrid w:val="0"/>
    </w:pPr>
  </w:style>
  <w:style w:type="paragraph" w:customStyle="1" w:styleId="241">
    <w:name w:val="Обычный24"/>
    <w:rsid w:val="001373AE"/>
    <w:pPr>
      <w:snapToGrid w:val="0"/>
    </w:pPr>
  </w:style>
  <w:style w:type="paragraph" w:customStyle="1" w:styleId="250">
    <w:name w:val="Обычный25"/>
    <w:rsid w:val="00181774"/>
    <w:pPr>
      <w:snapToGrid w:val="0"/>
    </w:pPr>
  </w:style>
  <w:style w:type="paragraph" w:customStyle="1" w:styleId="260">
    <w:name w:val="Обычный26"/>
    <w:rsid w:val="00E93FC2"/>
    <w:rPr>
      <w:snapToGrid w:val="0"/>
    </w:rPr>
  </w:style>
  <w:style w:type="paragraph" w:customStyle="1" w:styleId="271">
    <w:name w:val="Обычный27"/>
    <w:qFormat/>
    <w:rsid w:val="0058388D"/>
    <w:pPr>
      <w:snapToGrid w:val="0"/>
    </w:pPr>
  </w:style>
  <w:style w:type="paragraph" w:customStyle="1" w:styleId="280">
    <w:name w:val="Обычный28"/>
    <w:rsid w:val="0042521F"/>
    <w:pPr>
      <w:snapToGrid w:val="0"/>
    </w:pPr>
  </w:style>
  <w:style w:type="paragraph" w:customStyle="1" w:styleId="290">
    <w:name w:val="Обычный29"/>
    <w:rsid w:val="00486499"/>
    <w:rPr>
      <w:snapToGrid w:val="0"/>
    </w:rPr>
  </w:style>
  <w:style w:type="paragraph" w:customStyle="1" w:styleId="300">
    <w:name w:val="Обычный30"/>
    <w:rsid w:val="002C38E6"/>
    <w:pPr>
      <w:snapToGrid w:val="0"/>
    </w:pPr>
  </w:style>
  <w:style w:type="paragraph" w:customStyle="1" w:styleId="31fff1">
    <w:name w:val="Обычный31"/>
    <w:rsid w:val="00650F51"/>
    <w:rPr>
      <w:snapToGrid w:val="0"/>
    </w:rPr>
  </w:style>
  <w:style w:type="paragraph" w:customStyle="1" w:styleId="320">
    <w:name w:val="Обычный32"/>
    <w:rsid w:val="00EF63F8"/>
    <w:pPr>
      <w:snapToGrid w:val="0"/>
    </w:pPr>
  </w:style>
  <w:style w:type="paragraph" w:customStyle="1" w:styleId="330">
    <w:name w:val="Обычный33"/>
    <w:rsid w:val="004E7BB2"/>
    <w:rPr>
      <w:snapToGrid w:val="0"/>
    </w:rPr>
  </w:style>
  <w:style w:type="paragraph" w:customStyle="1" w:styleId="340">
    <w:name w:val="Обычный34"/>
    <w:rsid w:val="006C31F1"/>
    <w:pPr>
      <w:snapToGrid w:val="0"/>
    </w:pPr>
  </w:style>
  <w:style w:type="paragraph" w:customStyle="1" w:styleId="3ffb">
    <w:name w:val="Знак Знак Знак Знак Знак Знак Знак Знак Знак Знак Знак Знак Знак3"/>
    <w:basedOn w:val="a1"/>
    <w:rsid w:val="000B0781"/>
    <w:pPr>
      <w:widowControl w:val="0"/>
      <w:adjustRightInd w:val="0"/>
      <w:spacing w:after="160" w:line="240" w:lineRule="exact"/>
      <w:jc w:val="right"/>
    </w:pPr>
    <w:rPr>
      <w:sz w:val="20"/>
      <w:szCs w:val="20"/>
      <w:lang w:val="en-GB" w:eastAsia="en-US"/>
    </w:rPr>
  </w:style>
  <w:style w:type="paragraph" w:customStyle="1" w:styleId="350">
    <w:name w:val="Обычный35"/>
    <w:rsid w:val="000D3EE1"/>
    <w:rPr>
      <w:snapToGrid w:val="0"/>
    </w:rPr>
  </w:style>
  <w:style w:type="paragraph" w:customStyle="1" w:styleId="360">
    <w:name w:val="Обычный36"/>
    <w:rsid w:val="00D848D4"/>
    <w:pPr>
      <w:snapToGrid w:val="0"/>
    </w:pPr>
  </w:style>
  <w:style w:type="paragraph" w:customStyle="1" w:styleId="370">
    <w:name w:val="Обычный37"/>
    <w:rsid w:val="00C53223"/>
    <w:rPr>
      <w:snapToGrid w:val="0"/>
    </w:rPr>
  </w:style>
  <w:style w:type="paragraph" w:customStyle="1" w:styleId="380">
    <w:name w:val="Обычный38"/>
    <w:rsid w:val="00E245B8"/>
    <w:pPr>
      <w:snapToGrid w:val="0"/>
    </w:pPr>
  </w:style>
  <w:style w:type="paragraph" w:customStyle="1" w:styleId="390">
    <w:name w:val="Обычный39"/>
    <w:rsid w:val="004017CF"/>
    <w:pPr>
      <w:snapToGrid w:val="0"/>
    </w:pPr>
  </w:style>
  <w:style w:type="paragraph" w:customStyle="1" w:styleId="400">
    <w:name w:val="Обычный40"/>
    <w:uiPriority w:val="99"/>
    <w:qFormat/>
    <w:rsid w:val="00925431"/>
    <w:pPr>
      <w:snapToGrid w:val="0"/>
    </w:pPr>
  </w:style>
  <w:style w:type="paragraph" w:customStyle="1" w:styleId="411">
    <w:name w:val="Обычный41"/>
    <w:rsid w:val="00681694"/>
    <w:rPr>
      <w:snapToGrid w:val="0"/>
    </w:rPr>
  </w:style>
  <w:style w:type="paragraph" w:customStyle="1" w:styleId="420">
    <w:name w:val="Обычный42"/>
    <w:rsid w:val="00304BB5"/>
    <w:pPr>
      <w:snapToGrid w:val="0"/>
    </w:pPr>
  </w:style>
  <w:style w:type="paragraph" w:customStyle="1" w:styleId="430">
    <w:name w:val="Обычный43"/>
    <w:rsid w:val="001A2D55"/>
    <w:rPr>
      <w:snapToGrid w:val="0"/>
    </w:rPr>
  </w:style>
  <w:style w:type="paragraph" w:customStyle="1" w:styleId="44">
    <w:name w:val="Обычный44"/>
    <w:rsid w:val="00B70173"/>
    <w:rPr>
      <w:snapToGrid w:val="0"/>
    </w:rPr>
  </w:style>
  <w:style w:type="character" w:customStyle="1" w:styleId="2ff3">
    <w:name w:val="Основной текст (2)_"/>
    <w:link w:val="2ff4"/>
    <w:rsid w:val="0089186B"/>
    <w:rPr>
      <w:sz w:val="28"/>
      <w:szCs w:val="28"/>
      <w:shd w:val="clear" w:color="auto" w:fill="FFFFFF"/>
    </w:rPr>
  </w:style>
  <w:style w:type="paragraph" w:customStyle="1" w:styleId="2ff4">
    <w:name w:val="Основной текст (2)"/>
    <w:basedOn w:val="a1"/>
    <w:link w:val="2ff3"/>
    <w:rsid w:val="0089186B"/>
    <w:pPr>
      <w:widowControl w:val="0"/>
      <w:shd w:val="clear" w:color="auto" w:fill="FFFFFF"/>
      <w:spacing w:line="322" w:lineRule="exact"/>
      <w:ind w:hanging="340"/>
      <w:jc w:val="center"/>
    </w:pPr>
    <w:rPr>
      <w:sz w:val="28"/>
      <w:szCs w:val="28"/>
    </w:rPr>
  </w:style>
  <w:style w:type="paragraph" w:customStyle="1" w:styleId="45">
    <w:name w:val="Обычный45"/>
    <w:rsid w:val="0037320E"/>
    <w:pPr>
      <w:snapToGrid w:val="0"/>
    </w:pPr>
  </w:style>
  <w:style w:type="paragraph" w:customStyle="1" w:styleId="11ff0">
    <w:name w:val="Без интервала11"/>
    <w:qFormat/>
    <w:rsid w:val="00942AB6"/>
    <w:rPr>
      <w:rFonts w:ascii="Calibri" w:hAnsi="Calibri"/>
      <w:sz w:val="22"/>
      <w:szCs w:val="22"/>
    </w:rPr>
  </w:style>
  <w:style w:type="paragraph" w:customStyle="1" w:styleId="46">
    <w:name w:val="Обычный46"/>
    <w:rsid w:val="00447B2F"/>
    <w:pPr>
      <w:snapToGrid w:val="0"/>
    </w:pPr>
  </w:style>
  <w:style w:type="paragraph" w:customStyle="1" w:styleId="47">
    <w:name w:val="Обычный47"/>
    <w:rsid w:val="00953357"/>
    <w:pPr>
      <w:snapToGrid w:val="0"/>
    </w:pPr>
  </w:style>
  <w:style w:type="paragraph" w:customStyle="1" w:styleId="48">
    <w:name w:val="Обычный48"/>
    <w:rsid w:val="004F4E24"/>
    <w:pPr>
      <w:snapToGrid w:val="0"/>
    </w:pPr>
  </w:style>
  <w:style w:type="paragraph" w:customStyle="1" w:styleId="49">
    <w:name w:val="Обычный49"/>
    <w:rsid w:val="004D79B4"/>
    <w:rPr>
      <w:snapToGrid w:val="0"/>
    </w:rPr>
  </w:style>
  <w:style w:type="paragraph" w:customStyle="1" w:styleId="500">
    <w:name w:val="Обычный50"/>
    <w:rsid w:val="00360531"/>
    <w:pPr>
      <w:snapToGrid w:val="0"/>
    </w:pPr>
  </w:style>
  <w:style w:type="paragraph" w:customStyle="1" w:styleId="511">
    <w:name w:val="Обычный51"/>
    <w:rsid w:val="007C05A3"/>
    <w:pPr>
      <w:snapToGrid w:val="0"/>
    </w:pPr>
  </w:style>
  <w:style w:type="paragraph" w:customStyle="1" w:styleId="520">
    <w:name w:val="Обычный52"/>
    <w:rsid w:val="009E4C2F"/>
    <w:pPr>
      <w:snapToGrid w:val="0"/>
    </w:pPr>
  </w:style>
  <w:style w:type="paragraph" w:customStyle="1" w:styleId="530">
    <w:name w:val="Обычный53"/>
    <w:rsid w:val="00DB3700"/>
    <w:pPr>
      <w:snapToGrid w:val="0"/>
    </w:pPr>
  </w:style>
  <w:style w:type="paragraph" w:customStyle="1" w:styleId="540">
    <w:name w:val="Обычный54"/>
    <w:rsid w:val="0097127A"/>
    <w:rPr>
      <w:snapToGrid w:val="0"/>
    </w:rPr>
  </w:style>
  <w:style w:type="paragraph" w:customStyle="1" w:styleId="550">
    <w:name w:val="Обычный55"/>
    <w:rsid w:val="00141B67"/>
    <w:rPr>
      <w:snapToGrid w:val="0"/>
    </w:rPr>
  </w:style>
  <w:style w:type="paragraph" w:customStyle="1" w:styleId="56">
    <w:name w:val="Обычный56"/>
    <w:rsid w:val="00087D8A"/>
    <w:rPr>
      <w:snapToGrid w:val="0"/>
    </w:rPr>
  </w:style>
  <w:style w:type="paragraph" w:customStyle="1" w:styleId="57">
    <w:name w:val="Обычный57"/>
    <w:rsid w:val="00175554"/>
    <w:pPr>
      <w:snapToGrid w:val="0"/>
    </w:pPr>
  </w:style>
  <w:style w:type="paragraph" w:customStyle="1" w:styleId="58">
    <w:name w:val="Обычный58"/>
    <w:rsid w:val="00BE7F22"/>
    <w:pPr>
      <w:snapToGrid w:val="0"/>
    </w:pPr>
  </w:style>
  <w:style w:type="paragraph" w:customStyle="1" w:styleId="comment-content">
    <w:name w:val="comment-content"/>
    <w:basedOn w:val="a1"/>
    <w:rsid w:val="00406128"/>
    <w:pPr>
      <w:spacing w:before="100" w:beforeAutospacing="1" w:after="100" w:afterAutospacing="1"/>
    </w:pPr>
  </w:style>
  <w:style w:type="paragraph" w:customStyle="1" w:styleId="59">
    <w:name w:val="Обычный59"/>
    <w:rsid w:val="00A53579"/>
    <w:pPr>
      <w:snapToGrid w:val="0"/>
    </w:pPr>
  </w:style>
  <w:style w:type="paragraph" w:customStyle="1" w:styleId="600">
    <w:name w:val="Обычный60"/>
    <w:rsid w:val="00633CDB"/>
    <w:rPr>
      <w:snapToGrid w:val="0"/>
    </w:rPr>
  </w:style>
  <w:style w:type="paragraph" w:customStyle="1" w:styleId="610">
    <w:name w:val="Обычный61"/>
    <w:rsid w:val="00D41C95"/>
    <w:pPr>
      <w:snapToGrid w:val="0"/>
    </w:pPr>
  </w:style>
  <w:style w:type="paragraph" w:customStyle="1" w:styleId="620">
    <w:name w:val="Обычный62"/>
    <w:rsid w:val="00D24605"/>
    <w:pPr>
      <w:snapToGrid w:val="0"/>
    </w:pPr>
  </w:style>
  <w:style w:type="paragraph" w:customStyle="1" w:styleId="630">
    <w:name w:val="Обычный63"/>
    <w:rsid w:val="00451DF4"/>
    <w:pPr>
      <w:snapToGrid w:val="0"/>
    </w:pPr>
  </w:style>
  <w:style w:type="paragraph" w:customStyle="1" w:styleId="64">
    <w:name w:val="Обычный64"/>
    <w:rsid w:val="00C71A28"/>
    <w:pPr>
      <w:snapToGrid w:val="0"/>
    </w:pPr>
  </w:style>
  <w:style w:type="paragraph" w:customStyle="1" w:styleId="65">
    <w:name w:val="Обычный65"/>
    <w:rsid w:val="00711990"/>
    <w:pPr>
      <w:snapToGrid w:val="0"/>
    </w:pPr>
  </w:style>
  <w:style w:type="paragraph" w:customStyle="1" w:styleId="66">
    <w:name w:val="Обычный66"/>
    <w:rsid w:val="001B2068"/>
    <w:pPr>
      <w:snapToGrid w:val="0"/>
    </w:pPr>
  </w:style>
  <w:style w:type="paragraph" w:customStyle="1" w:styleId="67">
    <w:name w:val="Обычный67"/>
    <w:rsid w:val="00280EB0"/>
    <w:pPr>
      <w:snapToGrid w:val="0"/>
    </w:pPr>
  </w:style>
  <w:style w:type="paragraph" w:customStyle="1" w:styleId="68">
    <w:name w:val="Обычный68"/>
    <w:rsid w:val="001847FD"/>
    <w:pPr>
      <w:snapToGrid w:val="0"/>
    </w:pPr>
  </w:style>
  <w:style w:type="paragraph" w:customStyle="1" w:styleId="69">
    <w:name w:val="Обычный69"/>
    <w:rsid w:val="0071610D"/>
    <w:pPr>
      <w:snapToGrid w:val="0"/>
    </w:pPr>
  </w:style>
  <w:style w:type="paragraph" w:customStyle="1" w:styleId="700">
    <w:name w:val="Обычный70"/>
    <w:rsid w:val="00112766"/>
    <w:pPr>
      <w:snapToGrid w:val="0"/>
    </w:pPr>
  </w:style>
  <w:style w:type="paragraph" w:customStyle="1" w:styleId="711">
    <w:name w:val="Обычный71"/>
    <w:rsid w:val="00BF1C5F"/>
    <w:pPr>
      <w:snapToGrid w:val="0"/>
    </w:pPr>
  </w:style>
  <w:style w:type="paragraph" w:customStyle="1" w:styleId="720">
    <w:name w:val="Обычный72"/>
    <w:rsid w:val="00B75B89"/>
    <w:pPr>
      <w:snapToGrid w:val="0"/>
    </w:pPr>
  </w:style>
  <w:style w:type="paragraph" w:customStyle="1" w:styleId="730">
    <w:name w:val="Обычный73"/>
    <w:rsid w:val="00175B78"/>
    <w:pPr>
      <w:snapToGrid w:val="0"/>
    </w:pPr>
  </w:style>
  <w:style w:type="paragraph" w:customStyle="1" w:styleId="74">
    <w:name w:val="Обычный74"/>
    <w:rsid w:val="00D06F14"/>
    <w:pPr>
      <w:snapToGrid w:val="0"/>
    </w:pPr>
  </w:style>
  <w:style w:type="paragraph" w:customStyle="1" w:styleId="75">
    <w:name w:val="Обычный75"/>
    <w:rsid w:val="00DA3390"/>
    <w:rPr>
      <w:snapToGrid w:val="0"/>
    </w:rPr>
  </w:style>
  <w:style w:type="paragraph" w:customStyle="1" w:styleId="5a">
    <w:name w:val="Абзац списка5"/>
    <w:basedOn w:val="a1"/>
    <w:rsid w:val="0001100A"/>
    <w:pPr>
      <w:ind w:left="720"/>
      <w:contextualSpacing/>
    </w:pPr>
    <w:rPr>
      <w:lang w:eastAsia="en-US"/>
    </w:rPr>
  </w:style>
  <w:style w:type="paragraph" w:customStyle="1" w:styleId="76">
    <w:name w:val="Обычный76"/>
    <w:rsid w:val="00320CFA"/>
    <w:rPr>
      <w:snapToGrid w:val="0"/>
    </w:rPr>
  </w:style>
  <w:style w:type="paragraph" w:customStyle="1" w:styleId="Iauiue1">
    <w:name w:val="Iau?iue1"/>
    <w:rsid w:val="00563888"/>
    <w:pPr>
      <w:overflowPunct w:val="0"/>
      <w:autoSpaceDE w:val="0"/>
      <w:autoSpaceDN w:val="0"/>
      <w:adjustRightInd w:val="0"/>
    </w:pPr>
    <w:rPr>
      <w:sz w:val="28"/>
    </w:rPr>
  </w:style>
  <w:style w:type="paragraph" w:customStyle="1" w:styleId="77">
    <w:name w:val="Обычный77"/>
    <w:rsid w:val="004F38D9"/>
    <w:pPr>
      <w:snapToGrid w:val="0"/>
    </w:pPr>
  </w:style>
  <w:style w:type="paragraph" w:customStyle="1" w:styleId="78">
    <w:name w:val="Обычный78"/>
    <w:rsid w:val="00E07CA1"/>
    <w:pPr>
      <w:snapToGrid w:val="0"/>
    </w:pPr>
  </w:style>
  <w:style w:type="paragraph" w:customStyle="1" w:styleId="79">
    <w:name w:val="Обычный79"/>
    <w:rsid w:val="00DE39ED"/>
    <w:rPr>
      <w:snapToGrid w:val="0"/>
    </w:rPr>
  </w:style>
  <w:style w:type="paragraph" w:customStyle="1" w:styleId="800">
    <w:name w:val="Обычный80"/>
    <w:rsid w:val="002A3D02"/>
    <w:rPr>
      <w:snapToGrid w:val="0"/>
    </w:rPr>
  </w:style>
  <w:style w:type="paragraph" w:customStyle="1" w:styleId="810">
    <w:name w:val="Обычный81"/>
    <w:rsid w:val="00B0099C"/>
    <w:pPr>
      <w:snapToGrid w:val="0"/>
    </w:pPr>
  </w:style>
  <w:style w:type="paragraph" w:customStyle="1" w:styleId="FR3">
    <w:name w:val="FR3"/>
    <w:rsid w:val="00B55526"/>
    <w:pPr>
      <w:widowControl w:val="0"/>
      <w:autoSpaceDE w:val="0"/>
      <w:autoSpaceDN w:val="0"/>
      <w:adjustRightInd w:val="0"/>
      <w:spacing w:line="260" w:lineRule="auto"/>
      <w:ind w:firstLine="720"/>
      <w:jc w:val="both"/>
    </w:pPr>
    <w:rPr>
      <w:sz w:val="28"/>
    </w:rPr>
  </w:style>
  <w:style w:type="paragraph" w:customStyle="1" w:styleId="82">
    <w:name w:val="Обычный82"/>
    <w:rsid w:val="00B262C2"/>
    <w:rPr>
      <w:snapToGrid w:val="0"/>
    </w:rPr>
  </w:style>
  <w:style w:type="paragraph" w:customStyle="1" w:styleId="83">
    <w:name w:val="Обычный83"/>
    <w:rsid w:val="00342272"/>
    <w:rPr>
      <w:snapToGrid w:val="0"/>
    </w:rPr>
  </w:style>
  <w:style w:type="paragraph" w:customStyle="1" w:styleId="84">
    <w:name w:val="Обычный84"/>
    <w:rsid w:val="00A13DE9"/>
    <w:rPr>
      <w:snapToGrid w:val="0"/>
    </w:rPr>
  </w:style>
  <w:style w:type="paragraph" w:customStyle="1" w:styleId="affffe">
    <w:name w:val="Стиль"/>
    <w:rsid w:val="00E049EB"/>
    <w:pPr>
      <w:widowControl w:val="0"/>
      <w:autoSpaceDE w:val="0"/>
      <w:autoSpaceDN w:val="0"/>
      <w:adjustRightInd w:val="0"/>
    </w:pPr>
    <w:rPr>
      <w:rFonts w:eastAsiaTheme="minorEastAsia"/>
      <w:sz w:val="24"/>
      <w:szCs w:val="24"/>
    </w:rPr>
  </w:style>
  <w:style w:type="paragraph" w:customStyle="1" w:styleId="85">
    <w:name w:val="Обычный85"/>
    <w:rsid w:val="008325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qFormat="1"/>
    <w:lsdException w:name="Normal (Web)" w:uiPriority="99"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D59A8"/>
    <w:rPr>
      <w:sz w:val="24"/>
      <w:szCs w:val="24"/>
    </w:rPr>
  </w:style>
  <w:style w:type="paragraph" w:styleId="1">
    <w:name w:val="heading 1"/>
    <w:basedOn w:val="a1"/>
    <w:next w:val="a1"/>
    <w:link w:val="10"/>
    <w:qFormat/>
    <w:pPr>
      <w:keepNext/>
      <w:jc w:val="center"/>
      <w:outlineLvl w:val="0"/>
    </w:pPr>
    <w:rPr>
      <w:b/>
      <w:sz w:val="28"/>
      <w:szCs w:val="20"/>
    </w:rPr>
  </w:style>
  <w:style w:type="paragraph" w:styleId="2">
    <w:name w:val="heading 2"/>
    <w:basedOn w:val="a1"/>
    <w:next w:val="a1"/>
    <w:link w:val="20"/>
    <w:qFormat/>
    <w:pPr>
      <w:keepNext/>
      <w:ind w:firstLine="543"/>
      <w:jc w:val="both"/>
      <w:outlineLvl w:val="1"/>
    </w:pPr>
    <w:rPr>
      <w:b/>
      <w:bCs/>
    </w:rPr>
  </w:style>
  <w:style w:type="paragraph" w:styleId="3">
    <w:name w:val="heading 3"/>
    <w:basedOn w:val="a1"/>
    <w:next w:val="a1"/>
    <w:link w:val="30"/>
    <w:qFormat/>
    <w:pPr>
      <w:keepNext/>
      <w:ind w:firstLine="360"/>
      <w:jc w:val="both"/>
      <w:outlineLvl w:val="2"/>
    </w:pPr>
    <w:rPr>
      <w:b/>
      <w:bCs/>
    </w:rPr>
  </w:style>
  <w:style w:type="paragraph" w:styleId="4">
    <w:name w:val="heading 4"/>
    <w:basedOn w:val="a1"/>
    <w:next w:val="a1"/>
    <w:link w:val="40"/>
    <w:qFormat/>
    <w:pPr>
      <w:keepNext/>
      <w:jc w:val="both"/>
      <w:outlineLvl w:val="3"/>
    </w:pPr>
    <w:rPr>
      <w:b/>
      <w:bCs/>
    </w:rPr>
  </w:style>
  <w:style w:type="paragraph" w:styleId="5">
    <w:name w:val="heading 5"/>
    <w:basedOn w:val="a1"/>
    <w:next w:val="a1"/>
    <w:link w:val="50"/>
    <w:qFormat/>
    <w:pPr>
      <w:keepNext/>
      <w:jc w:val="center"/>
      <w:outlineLvl w:val="4"/>
    </w:pPr>
    <w:rPr>
      <w:b/>
      <w:szCs w:val="20"/>
    </w:rPr>
  </w:style>
  <w:style w:type="paragraph" w:styleId="6">
    <w:name w:val="heading 6"/>
    <w:basedOn w:val="a1"/>
    <w:next w:val="a1"/>
    <w:link w:val="60"/>
    <w:qFormat/>
    <w:pPr>
      <w:keepNext/>
      <w:jc w:val="both"/>
      <w:outlineLvl w:val="5"/>
    </w:pPr>
    <w:rPr>
      <w:b/>
      <w:i/>
      <w:iCs/>
    </w:rPr>
  </w:style>
  <w:style w:type="paragraph" w:styleId="7">
    <w:name w:val="heading 7"/>
    <w:basedOn w:val="a1"/>
    <w:next w:val="a1"/>
    <w:link w:val="70"/>
    <w:qFormat/>
    <w:pPr>
      <w:keepNext/>
      <w:jc w:val="both"/>
      <w:outlineLvl w:val="6"/>
    </w:pPr>
    <w:rPr>
      <w:bCs/>
      <w:i/>
      <w:iCs/>
    </w:rPr>
  </w:style>
  <w:style w:type="paragraph" w:styleId="8">
    <w:name w:val="heading 8"/>
    <w:basedOn w:val="a1"/>
    <w:next w:val="a1"/>
    <w:link w:val="80"/>
    <w:qFormat/>
    <w:pPr>
      <w:keepNext/>
      <w:spacing w:before="45" w:after="75" w:line="225" w:lineRule="atLeast"/>
      <w:outlineLvl w:val="7"/>
    </w:pPr>
    <w:rPr>
      <w:b/>
      <w:bCs/>
      <w:color w:val="000000"/>
      <w:szCs w:val="21"/>
    </w:rPr>
  </w:style>
  <w:style w:type="paragraph" w:styleId="9">
    <w:name w:val="heading 9"/>
    <w:basedOn w:val="a1"/>
    <w:next w:val="a1"/>
    <w:link w:val="90"/>
    <w:qFormat/>
    <w:pPr>
      <w:keepNext/>
      <w:outlineLvl w:val="8"/>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xl34">
    <w:name w:val="xl34"/>
    <w:basedOn w:val="a1"/>
    <w:pPr>
      <w:pBdr>
        <w:left w:val="single" w:sz="8" w:space="0" w:color="auto"/>
        <w:bottom w:val="single" w:sz="4" w:space="0" w:color="auto"/>
        <w:right w:val="single" w:sz="4" w:space="0" w:color="auto"/>
      </w:pBdr>
      <w:spacing w:before="100" w:beforeAutospacing="1" w:after="100" w:afterAutospacing="1"/>
    </w:pPr>
  </w:style>
  <w:style w:type="paragraph" w:customStyle="1" w:styleId="51">
    <w:name w:val="заголовок 5"/>
    <w:basedOn w:val="Normal2"/>
    <w:next w:val="Normal2"/>
    <w:qFormat/>
    <w:pPr>
      <w:keepNext/>
      <w:jc w:val="center"/>
    </w:pPr>
    <w:rPr>
      <w:b/>
      <w:sz w:val="24"/>
    </w:rPr>
  </w:style>
  <w:style w:type="paragraph" w:customStyle="1" w:styleId="Normal2">
    <w:name w:val="Normal2"/>
    <w:link w:val="Normal20"/>
  </w:style>
  <w:style w:type="paragraph" w:styleId="21">
    <w:name w:val="Body Text Indent 2"/>
    <w:basedOn w:val="a1"/>
    <w:link w:val="22"/>
    <w:pPr>
      <w:ind w:firstLine="284"/>
      <w:jc w:val="both"/>
    </w:pPr>
    <w:rPr>
      <w:szCs w:val="20"/>
    </w:rPr>
  </w:style>
  <w:style w:type="paragraph" w:styleId="31">
    <w:name w:val="Body Text Indent 3"/>
    <w:basedOn w:val="Normal2"/>
    <w:link w:val="32"/>
    <w:pPr>
      <w:ind w:firstLine="567"/>
      <w:jc w:val="both"/>
    </w:pPr>
    <w:rPr>
      <w:sz w:val="24"/>
    </w:rPr>
  </w:style>
  <w:style w:type="paragraph" w:styleId="23">
    <w:name w:val="Body Text 2"/>
    <w:basedOn w:val="a1"/>
    <w:link w:val="24"/>
    <w:rPr>
      <w:sz w:val="28"/>
      <w:szCs w:val="20"/>
    </w:rPr>
  </w:style>
  <w:style w:type="paragraph" w:styleId="a5">
    <w:name w:val="Body Text Indent"/>
    <w:basedOn w:val="a1"/>
    <w:link w:val="a6"/>
    <w:uiPriority w:val="99"/>
    <w:pPr>
      <w:ind w:left="284"/>
    </w:pPr>
  </w:style>
  <w:style w:type="paragraph" w:customStyle="1" w:styleId="210">
    <w:name w:val="Основной текст с отступом 21"/>
    <w:basedOn w:val="a1"/>
    <w:pPr>
      <w:ind w:firstLine="284"/>
      <w:jc w:val="both"/>
    </w:pPr>
    <w:rPr>
      <w:szCs w:val="20"/>
    </w:rPr>
  </w:style>
  <w:style w:type="paragraph" w:styleId="a7">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1"/>
    <w:link w:val="11"/>
    <w:qFormat/>
    <w:rPr>
      <w:sz w:val="22"/>
      <w:szCs w:val="20"/>
    </w:rPr>
  </w:style>
  <w:style w:type="paragraph" w:styleId="25">
    <w:name w:val="List 2"/>
    <w:basedOn w:val="a1"/>
    <w:pPr>
      <w:ind w:left="566" w:hanging="283"/>
    </w:pPr>
    <w:rPr>
      <w:sz w:val="20"/>
      <w:szCs w:val="20"/>
    </w:rPr>
  </w:style>
  <w:style w:type="paragraph" w:customStyle="1" w:styleId="caaieiaie1">
    <w:name w:val="caaieiaie 1"/>
    <w:basedOn w:val="a1"/>
    <w:next w:val="a1"/>
    <w:pPr>
      <w:keepNext/>
      <w:overflowPunct w:val="0"/>
      <w:autoSpaceDE w:val="0"/>
      <w:autoSpaceDN w:val="0"/>
      <w:adjustRightInd w:val="0"/>
      <w:jc w:val="both"/>
      <w:textAlignment w:val="baseline"/>
    </w:pPr>
    <w:rPr>
      <w:sz w:val="28"/>
      <w:szCs w:val="20"/>
    </w:rPr>
  </w:style>
  <w:style w:type="paragraph" w:styleId="33">
    <w:name w:val="Body Text 3"/>
    <w:basedOn w:val="a1"/>
    <w:link w:val="34"/>
    <w:pPr>
      <w:autoSpaceDE w:val="0"/>
      <w:autoSpaceDN w:val="0"/>
    </w:pPr>
    <w:rPr>
      <w:sz w:val="20"/>
    </w:rPr>
  </w:style>
  <w:style w:type="paragraph" w:customStyle="1" w:styleId="211">
    <w:name w:val="Основной текст 21"/>
    <w:basedOn w:val="a1"/>
    <w:link w:val="BodyText2"/>
    <w:pPr>
      <w:overflowPunct w:val="0"/>
      <w:autoSpaceDE w:val="0"/>
      <w:autoSpaceDN w:val="0"/>
      <w:adjustRightInd w:val="0"/>
      <w:jc w:val="both"/>
      <w:textAlignment w:val="baseline"/>
    </w:pPr>
    <w:rPr>
      <w:rFonts w:ascii="Times New Roman CYR" w:hAnsi="Times New Roman CYR"/>
      <w:szCs w:val="20"/>
    </w:rPr>
  </w:style>
  <w:style w:type="paragraph" w:styleId="a8">
    <w:name w:val="Title"/>
    <w:basedOn w:val="a1"/>
    <w:link w:val="a9"/>
    <w:qFormat/>
    <w:pPr>
      <w:jc w:val="center"/>
    </w:pPr>
    <w:rPr>
      <w:b/>
      <w:bCs/>
    </w:rPr>
  </w:style>
  <w:style w:type="paragraph" w:customStyle="1" w:styleId="12">
    <w:name w:val="Обычный1"/>
    <w:link w:val="Normal"/>
    <w:uiPriority w:val="99"/>
    <w:rPr>
      <w:snapToGrid w:val="0"/>
    </w:rPr>
  </w:style>
  <w:style w:type="paragraph" w:styleId="aa">
    <w:name w:val="Plain Text"/>
    <w:aliases w:val="Знак1,Знак11, Знак1"/>
    <w:basedOn w:val="a1"/>
    <w:link w:val="ab"/>
    <w:uiPriority w:val="99"/>
    <w:qFormat/>
    <w:rPr>
      <w:rFonts w:ascii="Courier New" w:hAnsi="Courier New"/>
      <w:sz w:val="20"/>
      <w:szCs w:val="20"/>
    </w:rPr>
  </w:style>
  <w:style w:type="paragraph" w:styleId="ac">
    <w:name w:val="header"/>
    <w:basedOn w:val="a1"/>
    <w:link w:val="ad"/>
    <w:pPr>
      <w:tabs>
        <w:tab w:val="center" w:pos="4153"/>
        <w:tab w:val="right" w:pos="8306"/>
      </w:tabs>
    </w:pPr>
    <w:rPr>
      <w:sz w:val="20"/>
      <w:szCs w:val="20"/>
    </w:rPr>
  </w:style>
  <w:style w:type="character" w:styleId="ae">
    <w:name w:val="Hyperlink"/>
    <w:rPr>
      <w:strike w:val="0"/>
      <w:dstrike w:val="0"/>
      <w:color w:val="096FD5"/>
      <w:u w:val="none"/>
      <w:effect w:val="none"/>
    </w:rPr>
  </w:style>
  <w:style w:type="paragraph" w:customStyle="1" w:styleId="text">
    <w:name w:val="text"/>
    <w:basedOn w:val="a1"/>
    <w:pPr>
      <w:spacing w:after="150" w:line="225" w:lineRule="atLeast"/>
      <w:ind w:left="225" w:right="45" w:firstLine="225"/>
    </w:pPr>
    <w:rPr>
      <w:rFonts w:ascii="Arial" w:hAnsi="Arial" w:cs="Arial"/>
      <w:color w:val="000000"/>
      <w:sz w:val="18"/>
      <w:szCs w:val="18"/>
    </w:rPr>
  </w:style>
  <w:style w:type="paragraph" w:styleId="af">
    <w:name w:val="Normal (Web)"/>
    <w:aliases w:val="Обычный (Web), Знак4 Знак,Обычный (веб) Знак1, Знак4 Знак Знак,Знак4,Знак4 Знак,Знак4 Знак Знак,Знак4 Знак Знак Знак Знак1 Знак Знак,Знак4 Знак Знак Знак Знак Знак,Знак4 Знак11, Знак4,Обычный (веб)1,Обычный (веб) Знак2,Обычный (Web"/>
    <w:basedOn w:val="a1"/>
    <w:link w:val="af0"/>
    <w:uiPriority w:val="99"/>
    <w:qFormat/>
    <w:pPr>
      <w:spacing w:before="100" w:beforeAutospacing="1" w:after="100" w:afterAutospacing="1"/>
    </w:pPr>
  </w:style>
  <w:style w:type="character" w:customStyle="1" w:styleId="bgttxt1">
    <w:name w:val="bgttxt1"/>
    <w:rPr>
      <w:rFonts w:ascii="Arial" w:hAnsi="Arial" w:cs="Arial" w:hint="default"/>
      <w:b/>
      <w:bCs/>
      <w:color w:val="013771"/>
      <w:sz w:val="27"/>
      <w:szCs w:val="27"/>
    </w:rPr>
  </w:style>
  <w:style w:type="paragraph" w:customStyle="1" w:styleId="13">
    <w:name w:val="Верхний колонтитул1"/>
    <w:basedOn w:val="a1"/>
    <w:pPr>
      <w:spacing w:before="100" w:beforeAutospacing="1" w:after="100" w:afterAutospacing="1"/>
    </w:pPr>
    <w:rPr>
      <w:rFonts w:ascii="Arial" w:hAnsi="Arial" w:cs="Arial"/>
      <w:b/>
      <w:bCs/>
      <w:color w:val="333333"/>
      <w:sz w:val="20"/>
      <w:szCs w:val="20"/>
    </w:rPr>
  </w:style>
  <w:style w:type="paragraph" w:customStyle="1" w:styleId="short">
    <w:name w:val="short"/>
    <w:basedOn w:val="a1"/>
    <w:pPr>
      <w:spacing w:before="100" w:beforeAutospacing="1" w:after="100" w:afterAutospacing="1"/>
    </w:pPr>
    <w:rPr>
      <w:rFonts w:ascii="Arial" w:hAnsi="Arial" w:cs="Arial"/>
      <w:color w:val="333333"/>
      <w:sz w:val="15"/>
      <w:szCs w:val="15"/>
    </w:rPr>
  </w:style>
  <w:style w:type="character" w:styleId="af1">
    <w:name w:val="Strong"/>
    <w:uiPriority w:val="22"/>
    <w:qFormat/>
    <w:rPr>
      <w:b/>
      <w:bCs/>
    </w:rPr>
  </w:style>
  <w:style w:type="character" w:customStyle="1" w:styleId="artdate1">
    <w:name w:val="art_date1"/>
    <w:rPr>
      <w:b w:val="0"/>
      <w:bCs w:val="0"/>
      <w:sz w:val="24"/>
      <w:szCs w:val="24"/>
    </w:rPr>
  </w:style>
  <w:style w:type="character" w:customStyle="1" w:styleId="arttitle1">
    <w:name w:val="art_title1"/>
    <w:rPr>
      <w:b/>
      <w:bCs/>
      <w:sz w:val="24"/>
      <w:szCs w:val="24"/>
    </w:rPr>
  </w:style>
  <w:style w:type="paragraph" w:customStyle="1" w:styleId="artx">
    <w:name w:val="artx"/>
    <w:basedOn w:val="a1"/>
    <w:rPr>
      <w:rFonts w:ascii="Arial" w:hAnsi="Arial" w:cs="Arial"/>
      <w:color w:val="000000"/>
      <w:sz w:val="18"/>
      <w:szCs w:val="18"/>
    </w:rPr>
  </w:style>
  <w:style w:type="paragraph" w:customStyle="1" w:styleId="h10bi">
    <w:name w:val="h10bi"/>
    <w:basedOn w:val="a1"/>
    <w:pPr>
      <w:spacing w:before="120"/>
    </w:pPr>
    <w:rPr>
      <w:rFonts w:ascii="Arial" w:hAnsi="Arial" w:cs="Arial"/>
      <w:b/>
      <w:bCs/>
      <w:i/>
      <w:iCs/>
      <w:color w:val="000000"/>
      <w:sz w:val="16"/>
      <w:szCs w:val="16"/>
    </w:rPr>
  </w:style>
  <w:style w:type="paragraph" w:customStyle="1" w:styleId="news">
    <w:name w:val="news"/>
    <w:basedOn w:val="a1"/>
    <w:pPr>
      <w:spacing w:before="53" w:after="105"/>
    </w:pPr>
    <w:rPr>
      <w:rFonts w:ascii="Arial" w:hAnsi="Arial" w:cs="Arial"/>
      <w:color w:val="000000"/>
      <w:sz w:val="18"/>
      <w:szCs w:val="18"/>
    </w:rPr>
  </w:style>
  <w:style w:type="character" w:customStyle="1" w:styleId="h1166">
    <w:name w:val="h1166"/>
    <w:basedOn w:val="a2"/>
  </w:style>
  <w:style w:type="character" w:styleId="af2">
    <w:name w:val="page number"/>
    <w:basedOn w:val="a2"/>
  </w:style>
  <w:style w:type="paragraph" w:customStyle="1" w:styleId="artfulldate">
    <w:name w:val="artfulldate"/>
    <w:basedOn w:val="a1"/>
    <w:pPr>
      <w:spacing w:after="67"/>
    </w:pPr>
    <w:rPr>
      <w:i/>
      <w:iCs/>
      <w:color w:val="000000"/>
      <w:sz w:val="18"/>
      <w:szCs w:val="18"/>
    </w:rPr>
  </w:style>
  <w:style w:type="paragraph" w:customStyle="1" w:styleId="arttx">
    <w:name w:val="arttx"/>
    <w:basedOn w:val="a1"/>
    <w:pPr>
      <w:spacing w:after="134" w:line="301" w:lineRule="atLeast"/>
    </w:pPr>
    <w:rPr>
      <w:color w:val="000000"/>
      <w:sz w:val="20"/>
      <w:szCs w:val="20"/>
    </w:rPr>
  </w:style>
  <w:style w:type="paragraph" w:customStyle="1" w:styleId="caaieiaie2">
    <w:name w:val="caaieiaie 2"/>
    <w:basedOn w:val="a1"/>
    <w:next w:val="a1"/>
    <w:pPr>
      <w:keepNext/>
      <w:jc w:val="center"/>
    </w:pPr>
    <w:rPr>
      <w:sz w:val="28"/>
      <w:szCs w:val="20"/>
      <w:u w:val="single"/>
      <w:lang w:val="en-US"/>
    </w:rPr>
  </w:style>
  <w:style w:type="character" w:customStyle="1" w:styleId="header3">
    <w:name w:val="header3"/>
    <w:basedOn w:val="a2"/>
    <w:rsid w:val="00355000"/>
  </w:style>
  <w:style w:type="paragraph" w:customStyle="1" w:styleId="newsbody">
    <w:name w:val="newsbody"/>
    <w:basedOn w:val="a1"/>
    <w:rsid w:val="00355000"/>
    <w:rPr>
      <w:rFonts w:ascii="Arial" w:hAnsi="Arial" w:cs="Arial"/>
    </w:rPr>
  </w:style>
  <w:style w:type="paragraph" w:styleId="af3">
    <w:name w:val="Balloon Text"/>
    <w:basedOn w:val="a1"/>
    <w:link w:val="af4"/>
    <w:uiPriority w:val="99"/>
    <w:semiHidden/>
    <w:rsid w:val="0078705B"/>
    <w:rPr>
      <w:rFonts w:ascii="Tahoma" w:hAnsi="Tahoma" w:cs="Tahoma"/>
      <w:sz w:val="16"/>
      <w:szCs w:val="16"/>
    </w:rPr>
  </w:style>
  <w:style w:type="character" w:customStyle="1" w:styleId="date41">
    <w:name w:val="date41"/>
    <w:rsid w:val="002D013D"/>
    <w:rPr>
      <w:rFonts w:ascii="Arial" w:hAnsi="Arial" w:cs="Arial" w:hint="default"/>
      <w:b/>
      <w:bCs/>
      <w:color w:val="999999"/>
      <w:sz w:val="18"/>
      <w:szCs w:val="18"/>
    </w:rPr>
  </w:style>
  <w:style w:type="paragraph" w:customStyle="1" w:styleId="newsdate">
    <w:name w:val="newsdate"/>
    <w:basedOn w:val="a1"/>
    <w:rsid w:val="00412EDE"/>
    <w:pPr>
      <w:spacing w:before="100" w:beforeAutospacing="1" w:after="100" w:afterAutospacing="1"/>
    </w:pPr>
    <w:rPr>
      <w:rFonts w:ascii="Tahoma" w:hAnsi="Tahoma" w:cs="Tahoma"/>
      <w:color w:val="2D84DD"/>
      <w:sz w:val="20"/>
      <w:szCs w:val="20"/>
    </w:rPr>
  </w:style>
  <w:style w:type="paragraph" w:styleId="af5">
    <w:name w:val="caption"/>
    <w:basedOn w:val="a1"/>
    <w:next w:val="a1"/>
    <w:qFormat/>
    <w:rsid w:val="00177624"/>
    <w:pPr>
      <w:jc w:val="center"/>
    </w:pPr>
    <w:rPr>
      <w:b/>
      <w:sz w:val="22"/>
    </w:rPr>
  </w:style>
  <w:style w:type="paragraph" w:customStyle="1" w:styleId="z4">
    <w:name w:val="z4"/>
    <w:basedOn w:val="a1"/>
    <w:rsid w:val="00AD52F9"/>
    <w:rPr>
      <w:rFonts w:ascii="Arial" w:hAnsi="Arial" w:cs="Arial"/>
      <w:b/>
      <w:bCs/>
      <w:color w:val="000000"/>
      <w:sz w:val="28"/>
      <w:szCs w:val="28"/>
    </w:rPr>
  </w:style>
  <w:style w:type="paragraph" w:customStyle="1" w:styleId="Iauiue">
    <w:name w:val="Iau?iue"/>
    <w:rsid w:val="005234DE"/>
    <w:rPr>
      <w:sz w:val="24"/>
    </w:rPr>
  </w:style>
  <w:style w:type="paragraph" w:styleId="af6">
    <w:name w:val="footer"/>
    <w:basedOn w:val="a1"/>
    <w:link w:val="af7"/>
    <w:rsid w:val="00912DE5"/>
    <w:pPr>
      <w:tabs>
        <w:tab w:val="center" w:pos="4677"/>
        <w:tab w:val="right" w:pos="9355"/>
      </w:tabs>
    </w:pPr>
    <w:rPr>
      <w:sz w:val="28"/>
      <w:szCs w:val="20"/>
    </w:rPr>
  </w:style>
  <w:style w:type="character" w:customStyle="1" w:styleId="11">
    <w:name w:val="Основной текст Знак1"/>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link w:val="a7"/>
    <w:rsid w:val="00FC3484"/>
    <w:rPr>
      <w:sz w:val="22"/>
      <w:lang w:val="ru-RU" w:eastAsia="ru-RU" w:bidi="ar-SA"/>
    </w:rPr>
  </w:style>
  <w:style w:type="paragraph" w:customStyle="1" w:styleId="ConsNonformat">
    <w:name w:val="ConsNonformat"/>
    <w:rsid w:val="000313F1"/>
    <w:pPr>
      <w:widowControl w:val="0"/>
      <w:overflowPunct w:val="0"/>
      <w:autoSpaceDE w:val="0"/>
      <w:autoSpaceDN w:val="0"/>
      <w:adjustRightInd w:val="0"/>
      <w:ind w:right="19772"/>
      <w:textAlignment w:val="baseline"/>
    </w:pPr>
    <w:rPr>
      <w:rFonts w:ascii="Courier New" w:hAnsi="Courier New"/>
    </w:rPr>
  </w:style>
  <w:style w:type="paragraph" w:styleId="af8">
    <w:name w:val="Block Text"/>
    <w:basedOn w:val="12"/>
    <w:rsid w:val="0038010D"/>
    <w:pPr>
      <w:spacing w:after="200" w:line="360" w:lineRule="auto"/>
      <w:ind w:left="567" w:right="851" w:firstLine="567"/>
      <w:jc w:val="both"/>
    </w:pPr>
    <w:rPr>
      <w:sz w:val="28"/>
    </w:rPr>
  </w:style>
  <w:style w:type="table" w:styleId="af9">
    <w:name w:val="Table Grid"/>
    <w:basedOn w:val="a3"/>
    <w:uiPriority w:val="59"/>
    <w:rsid w:val="00B16E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Document Map"/>
    <w:basedOn w:val="a1"/>
    <w:link w:val="afb"/>
    <w:semiHidden/>
    <w:rsid w:val="00CB5D31"/>
    <w:pPr>
      <w:shd w:val="clear" w:color="auto" w:fill="000080"/>
    </w:pPr>
    <w:rPr>
      <w:rFonts w:ascii="Tahoma" w:hAnsi="Tahoma" w:cs="Tahoma"/>
      <w:sz w:val="20"/>
      <w:szCs w:val="20"/>
    </w:rPr>
  </w:style>
  <w:style w:type="paragraph" w:styleId="35">
    <w:name w:val="List 3"/>
    <w:basedOn w:val="a1"/>
    <w:rsid w:val="00CB5D31"/>
    <w:pPr>
      <w:ind w:left="849" w:hanging="283"/>
    </w:pPr>
  </w:style>
  <w:style w:type="paragraph" w:styleId="afc">
    <w:name w:val="Body Text First Indent"/>
    <w:basedOn w:val="a7"/>
    <w:link w:val="afd"/>
    <w:rsid w:val="00CB5D31"/>
    <w:pPr>
      <w:spacing w:after="120"/>
      <w:ind w:firstLine="210"/>
    </w:pPr>
    <w:rPr>
      <w:sz w:val="24"/>
      <w:szCs w:val="24"/>
    </w:rPr>
  </w:style>
  <w:style w:type="paragraph" w:styleId="26">
    <w:name w:val="Body Text First Indent 2"/>
    <w:basedOn w:val="a5"/>
    <w:link w:val="27"/>
    <w:rsid w:val="00CB5D31"/>
    <w:pPr>
      <w:spacing w:after="120"/>
      <w:ind w:left="283" w:firstLine="210"/>
    </w:pPr>
  </w:style>
  <w:style w:type="paragraph" w:styleId="afe">
    <w:name w:val="List"/>
    <w:basedOn w:val="a1"/>
    <w:rsid w:val="007A4C5E"/>
    <w:pPr>
      <w:ind w:left="283" w:hanging="283"/>
    </w:pPr>
  </w:style>
  <w:style w:type="paragraph" w:customStyle="1" w:styleId="110">
    <w:name w:val="Обычный11"/>
    <w:link w:val="14"/>
    <w:qFormat/>
    <w:rsid w:val="00077F81"/>
    <w:rPr>
      <w:sz w:val="28"/>
    </w:rPr>
  </w:style>
  <w:style w:type="paragraph" w:customStyle="1" w:styleId="15">
    <w:name w:val="заголовок 1"/>
    <w:basedOn w:val="a1"/>
    <w:next w:val="a1"/>
    <w:rsid w:val="001D3F64"/>
    <w:pPr>
      <w:keepNext/>
      <w:autoSpaceDE w:val="0"/>
      <w:autoSpaceDN w:val="0"/>
      <w:jc w:val="center"/>
      <w:outlineLvl w:val="0"/>
    </w:pPr>
    <w:rPr>
      <w:sz w:val="28"/>
      <w:szCs w:val="28"/>
      <w:u w:val="single"/>
    </w:rPr>
  </w:style>
  <w:style w:type="paragraph" w:styleId="28">
    <w:name w:val="List Continue 2"/>
    <w:basedOn w:val="a1"/>
    <w:rsid w:val="00573462"/>
    <w:pPr>
      <w:spacing w:after="120"/>
      <w:ind w:left="566"/>
    </w:pPr>
    <w:rPr>
      <w:sz w:val="20"/>
      <w:szCs w:val="20"/>
    </w:rPr>
  </w:style>
  <w:style w:type="paragraph" w:customStyle="1" w:styleId="16">
    <w:name w:val="Дата1"/>
    <w:basedOn w:val="a1"/>
    <w:rsid w:val="005276AA"/>
    <w:pPr>
      <w:overflowPunct w:val="0"/>
      <w:autoSpaceDE w:val="0"/>
      <w:autoSpaceDN w:val="0"/>
      <w:adjustRightInd w:val="0"/>
      <w:textAlignment w:val="baseline"/>
    </w:pPr>
    <w:rPr>
      <w:szCs w:val="20"/>
    </w:rPr>
  </w:style>
  <w:style w:type="paragraph" w:customStyle="1" w:styleId="BodyText24">
    <w:name w:val="Body Text 24"/>
    <w:basedOn w:val="a1"/>
    <w:rsid w:val="00BA0B15"/>
    <w:pPr>
      <w:tabs>
        <w:tab w:val="left" w:pos="2320"/>
      </w:tabs>
      <w:ind w:left="2320" w:hanging="1440"/>
      <w:jc w:val="both"/>
    </w:pPr>
    <w:rPr>
      <w:sz w:val="22"/>
      <w:szCs w:val="20"/>
    </w:rPr>
  </w:style>
  <w:style w:type="paragraph" w:customStyle="1" w:styleId="aff">
    <w:name w:val="???????"/>
    <w:rsid w:val="00F264B3"/>
  </w:style>
  <w:style w:type="paragraph" w:styleId="aff0">
    <w:name w:val="annotation text"/>
    <w:basedOn w:val="a1"/>
    <w:link w:val="aff1"/>
    <w:rsid w:val="00646A22"/>
    <w:rPr>
      <w:sz w:val="20"/>
      <w:szCs w:val="20"/>
    </w:rPr>
  </w:style>
  <w:style w:type="paragraph" w:styleId="aff2">
    <w:name w:val="Subtitle"/>
    <w:basedOn w:val="a1"/>
    <w:link w:val="aff3"/>
    <w:qFormat/>
    <w:rsid w:val="005C40E2"/>
    <w:pPr>
      <w:jc w:val="center"/>
    </w:pPr>
    <w:rPr>
      <w:sz w:val="28"/>
    </w:rPr>
  </w:style>
  <w:style w:type="paragraph" w:customStyle="1" w:styleId="510">
    <w:name w:val="Заголовок 51"/>
    <w:basedOn w:val="a1"/>
    <w:next w:val="a1"/>
    <w:rsid w:val="00404EA3"/>
    <w:pPr>
      <w:keepNext/>
      <w:jc w:val="center"/>
    </w:pPr>
    <w:rPr>
      <w:b/>
      <w:szCs w:val="20"/>
    </w:rPr>
  </w:style>
  <w:style w:type="paragraph" w:customStyle="1" w:styleId="f22">
    <w:name w:val="Основной текст с о?f2ступом 2"/>
    <w:basedOn w:val="a1"/>
    <w:rsid w:val="00B924DB"/>
    <w:pPr>
      <w:widowControl w:val="0"/>
      <w:ind w:firstLine="851"/>
    </w:pPr>
    <w:rPr>
      <w:snapToGrid w:val="0"/>
      <w:sz w:val="28"/>
      <w:szCs w:val="20"/>
    </w:rPr>
  </w:style>
  <w:style w:type="paragraph" w:customStyle="1" w:styleId="17">
    <w:name w:val="çàãîëîâîê 1"/>
    <w:basedOn w:val="a1"/>
    <w:next w:val="a1"/>
    <w:rsid w:val="00FE0883"/>
    <w:pPr>
      <w:keepNext/>
    </w:pPr>
    <w:rPr>
      <w:szCs w:val="20"/>
    </w:rPr>
  </w:style>
  <w:style w:type="character" w:customStyle="1" w:styleId="Normal">
    <w:name w:val="Normal Знак"/>
    <w:link w:val="12"/>
    <w:uiPriority w:val="99"/>
    <w:rsid w:val="00EF5019"/>
    <w:rPr>
      <w:snapToGrid w:val="0"/>
      <w:lang w:val="ru-RU" w:eastAsia="ru-RU" w:bidi="ar-SA"/>
    </w:rPr>
  </w:style>
  <w:style w:type="paragraph" w:customStyle="1" w:styleId="aff4">
    <w:name w:val="?????"/>
    <w:basedOn w:val="a1"/>
    <w:rsid w:val="006A3AC8"/>
    <w:rPr>
      <w:rFonts w:ascii="Courier New" w:hAnsi="Courier New"/>
      <w:sz w:val="20"/>
      <w:szCs w:val="20"/>
    </w:rPr>
  </w:style>
  <w:style w:type="paragraph" w:customStyle="1" w:styleId="Date1">
    <w:name w:val="Date1"/>
    <w:basedOn w:val="a1"/>
    <w:rsid w:val="005618CC"/>
    <w:pPr>
      <w:overflowPunct w:val="0"/>
      <w:autoSpaceDE w:val="0"/>
      <w:autoSpaceDN w:val="0"/>
      <w:adjustRightInd w:val="0"/>
      <w:textAlignment w:val="baseline"/>
    </w:pPr>
    <w:rPr>
      <w:rFonts w:eastAsia="Batang"/>
      <w:szCs w:val="20"/>
    </w:rPr>
  </w:style>
  <w:style w:type="character" w:customStyle="1" w:styleId="Normal20">
    <w:name w:val="Normal2 Знак"/>
    <w:link w:val="Normal2"/>
    <w:rsid w:val="00CC319C"/>
    <w:rPr>
      <w:lang w:val="ru-RU" w:eastAsia="ru-RU" w:bidi="ar-SA"/>
    </w:rPr>
  </w:style>
  <w:style w:type="paragraph" w:customStyle="1" w:styleId="41">
    <w:name w:val="заголовок 4"/>
    <w:basedOn w:val="Normal2"/>
    <w:next w:val="Normal2"/>
    <w:rsid w:val="00A469B0"/>
    <w:pPr>
      <w:keepNext/>
      <w:jc w:val="both"/>
    </w:pPr>
    <w:rPr>
      <w:sz w:val="24"/>
    </w:rPr>
  </w:style>
  <w:style w:type="paragraph" w:customStyle="1" w:styleId="aff5">
    <w:name w:val="Метка документа"/>
    <w:basedOn w:val="a1"/>
    <w:rsid w:val="00D90B52"/>
    <w:pPr>
      <w:keepNext/>
      <w:keepLines/>
      <w:spacing w:before="240" w:after="360"/>
    </w:pPr>
    <w:rPr>
      <w:b/>
      <w:kern w:val="28"/>
      <w:sz w:val="36"/>
      <w:szCs w:val="20"/>
    </w:rPr>
  </w:style>
  <w:style w:type="character" w:customStyle="1" w:styleId="Normal0">
    <w:name w:val="Normal Знак Знак"/>
    <w:rsid w:val="00042B9A"/>
    <w:rPr>
      <w:lang w:val="ru-RU" w:eastAsia="ru-RU" w:bidi="ar-SA"/>
    </w:rPr>
  </w:style>
  <w:style w:type="paragraph" w:customStyle="1" w:styleId="29">
    <w:name w:val="çàãîëîâîê 2"/>
    <w:basedOn w:val="a1"/>
    <w:next w:val="a1"/>
    <w:rsid w:val="00225030"/>
    <w:pPr>
      <w:keepNext/>
      <w:jc w:val="center"/>
    </w:pPr>
    <w:rPr>
      <w:szCs w:val="20"/>
    </w:rPr>
  </w:style>
  <w:style w:type="character" w:customStyle="1" w:styleId="BodyText2">
    <w:name w:val="Body Text 2 Знак"/>
    <w:link w:val="211"/>
    <w:rsid w:val="000A4BE5"/>
    <w:rPr>
      <w:rFonts w:ascii="Times New Roman CYR" w:hAnsi="Times New Roman CYR"/>
      <w:sz w:val="24"/>
      <w:lang w:val="ru-RU" w:eastAsia="ru-RU" w:bidi="ar-SA"/>
    </w:rPr>
  </w:style>
  <w:style w:type="paragraph" w:customStyle="1" w:styleId="61">
    <w:name w:val="заголовок 6"/>
    <w:basedOn w:val="Normal2"/>
    <w:next w:val="Normal2"/>
    <w:rsid w:val="00A64AD0"/>
    <w:pPr>
      <w:keepNext/>
      <w:pBdr>
        <w:bottom w:val="single" w:sz="12" w:space="1" w:color="auto"/>
      </w:pBdr>
      <w:ind w:right="4819"/>
      <w:jc w:val="center"/>
    </w:pPr>
    <w:rPr>
      <w:b/>
      <w:sz w:val="24"/>
    </w:rPr>
  </w:style>
  <w:style w:type="paragraph" w:customStyle="1" w:styleId="2110">
    <w:name w:val="Основной текст 211"/>
    <w:basedOn w:val="a1"/>
    <w:rsid w:val="004A4073"/>
    <w:pPr>
      <w:jc w:val="both"/>
    </w:pPr>
    <w:rPr>
      <w:szCs w:val="20"/>
      <w:lang w:eastAsia="ar-SA"/>
    </w:rPr>
  </w:style>
  <w:style w:type="character" w:customStyle="1" w:styleId="14">
    <w:name w:val="Обычный1 Знак"/>
    <w:link w:val="110"/>
    <w:rsid w:val="00B13545"/>
    <w:rPr>
      <w:sz w:val="28"/>
      <w:lang w:val="ru-RU" w:eastAsia="ru-RU" w:bidi="ar-SA"/>
    </w:rPr>
  </w:style>
  <w:style w:type="paragraph" w:customStyle="1" w:styleId="18">
    <w:name w:val="Знак Знак1 Знак"/>
    <w:basedOn w:val="a1"/>
    <w:rsid w:val="00C75835"/>
    <w:pPr>
      <w:widowControl w:val="0"/>
      <w:adjustRightInd w:val="0"/>
      <w:spacing w:after="160" w:line="240" w:lineRule="exact"/>
      <w:jc w:val="right"/>
    </w:pPr>
    <w:rPr>
      <w:sz w:val="20"/>
      <w:szCs w:val="20"/>
      <w:lang w:val="en-GB" w:eastAsia="en-US"/>
    </w:rPr>
  </w:style>
  <w:style w:type="paragraph" w:customStyle="1" w:styleId="111">
    <w:name w:val="Знак Знак1 Знак1"/>
    <w:basedOn w:val="a1"/>
    <w:rsid w:val="00245204"/>
    <w:pPr>
      <w:widowControl w:val="0"/>
      <w:adjustRightInd w:val="0"/>
      <w:spacing w:after="160" w:line="240" w:lineRule="exact"/>
      <w:jc w:val="right"/>
    </w:pPr>
    <w:rPr>
      <w:sz w:val="20"/>
      <w:szCs w:val="20"/>
      <w:lang w:val="en-GB" w:eastAsia="en-US"/>
    </w:rPr>
  </w:style>
  <w:style w:type="character" w:customStyle="1" w:styleId="Normal21">
    <w:name w:val="Normal2 Знак Знак1"/>
    <w:locked/>
    <w:rsid w:val="00DC4D66"/>
    <w:rPr>
      <w:rFonts w:ascii="Batang" w:eastAsia="Batang"/>
      <w:lang w:val="ru-RU" w:eastAsia="ru-RU" w:bidi="ar-SA"/>
    </w:rPr>
  </w:style>
  <w:style w:type="paragraph" w:customStyle="1" w:styleId="19">
    <w:name w:val="Знак Знак1 Знак Знак Знак Знак"/>
    <w:basedOn w:val="a1"/>
    <w:rsid w:val="00E93F6A"/>
    <w:pPr>
      <w:widowControl w:val="0"/>
      <w:adjustRightInd w:val="0"/>
      <w:spacing w:after="160" w:line="240" w:lineRule="exact"/>
      <w:jc w:val="right"/>
    </w:pPr>
    <w:rPr>
      <w:sz w:val="20"/>
      <w:szCs w:val="20"/>
      <w:lang w:val="en-GB" w:eastAsia="en-US"/>
    </w:rPr>
  </w:style>
  <w:style w:type="paragraph" w:customStyle="1" w:styleId="aff6">
    <w:name w:val="Знак"/>
    <w:basedOn w:val="a1"/>
    <w:rsid w:val="00416927"/>
    <w:pPr>
      <w:widowControl w:val="0"/>
      <w:adjustRightInd w:val="0"/>
      <w:spacing w:after="160" w:line="240" w:lineRule="exact"/>
      <w:jc w:val="right"/>
    </w:pPr>
    <w:rPr>
      <w:sz w:val="20"/>
      <w:szCs w:val="20"/>
      <w:lang w:val="en-GB" w:eastAsia="en-US"/>
    </w:rPr>
  </w:style>
  <w:style w:type="paragraph" w:customStyle="1" w:styleId="112">
    <w:name w:val="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585C9D"/>
    <w:pPr>
      <w:widowControl w:val="0"/>
      <w:adjustRightInd w:val="0"/>
      <w:spacing w:after="160" w:line="240" w:lineRule="exact"/>
      <w:jc w:val="right"/>
    </w:pPr>
    <w:rPr>
      <w:sz w:val="20"/>
      <w:szCs w:val="20"/>
      <w:lang w:val="en-GB" w:eastAsia="en-US"/>
    </w:rPr>
  </w:style>
  <w:style w:type="paragraph" w:customStyle="1" w:styleId="a0">
    <w:name w:val="список"/>
    <w:basedOn w:val="a1"/>
    <w:rsid w:val="00E531DF"/>
    <w:pPr>
      <w:numPr>
        <w:numId w:val="1"/>
      </w:numPr>
      <w:jc w:val="both"/>
    </w:pPr>
    <w:rPr>
      <w:sz w:val="28"/>
      <w:szCs w:val="28"/>
    </w:rPr>
  </w:style>
  <w:style w:type="paragraph" w:customStyle="1" w:styleId="113">
    <w:name w:val="Знак Знак1 Знак Знак Знак Знак Знак Знак1 Знак Знак Знак Знак Знак Знак Знак"/>
    <w:basedOn w:val="a1"/>
    <w:rsid w:val="00CD7C98"/>
    <w:pPr>
      <w:widowControl w:val="0"/>
      <w:adjustRightInd w:val="0"/>
      <w:spacing w:after="160" w:line="240" w:lineRule="exact"/>
      <w:jc w:val="right"/>
    </w:pPr>
    <w:rPr>
      <w:sz w:val="20"/>
      <w:szCs w:val="20"/>
      <w:lang w:val="en-GB" w:eastAsia="en-US"/>
    </w:rPr>
  </w:style>
  <w:style w:type="character" w:customStyle="1" w:styleId="aff7">
    <w:name w:val="Знак Знак"/>
    <w:rsid w:val="00CC7F44"/>
    <w:rPr>
      <w:rFonts w:ascii="Arial Unicode MS" w:eastAsia="Arial Unicode MS" w:hAnsi="Arial Unicode MS" w:cs="Arial Unicode MS"/>
      <w:color w:val="222222"/>
      <w:sz w:val="17"/>
      <w:szCs w:val="17"/>
      <w:lang w:val="ru-RU" w:eastAsia="ru-RU" w:bidi="ar-SA"/>
    </w:rPr>
  </w:style>
  <w:style w:type="paragraph" w:customStyle="1" w:styleId="14125">
    <w:name w:val="Стиль 14 пт Первая строка:  125 см"/>
    <w:basedOn w:val="a1"/>
    <w:rsid w:val="00F30AD2"/>
    <w:pPr>
      <w:ind w:firstLine="709"/>
    </w:pPr>
    <w:rPr>
      <w:sz w:val="28"/>
      <w:szCs w:val="20"/>
    </w:rPr>
  </w:style>
  <w:style w:type="paragraph" w:customStyle="1" w:styleId="2a">
    <w:name w:val="Знак2 Знак Знак Знак Знак Знак Знак Знак Знак Знак"/>
    <w:basedOn w:val="a1"/>
    <w:rsid w:val="00374DB4"/>
    <w:pPr>
      <w:widowControl w:val="0"/>
      <w:adjustRightInd w:val="0"/>
      <w:spacing w:after="160" w:line="240" w:lineRule="exact"/>
      <w:jc w:val="right"/>
    </w:pPr>
    <w:rPr>
      <w:sz w:val="20"/>
      <w:szCs w:val="20"/>
      <w:lang w:val="en-GB" w:eastAsia="en-US"/>
    </w:rPr>
  </w:style>
  <w:style w:type="paragraph" w:customStyle="1" w:styleId="aff8">
    <w:name w:val="Знак Знак Знак Знак Знак Знак Знак"/>
    <w:basedOn w:val="a1"/>
    <w:rsid w:val="00374DB4"/>
    <w:pPr>
      <w:widowControl w:val="0"/>
      <w:adjustRightInd w:val="0"/>
      <w:spacing w:after="160" w:line="240" w:lineRule="exact"/>
      <w:jc w:val="right"/>
    </w:pPr>
    <w:rPr>
      <w:sz w:val="20"/>
      <w:szCs w:val="20"/>
      <w:lang w:val="en-GB" w:eastAsia="en-US"/>
    </w:rPr>
  </w:style>
  <w:style w:type="character" w:customStyle="1" w:styleId="140">
    <w:name w:val="Стиль 14 пт"/>
    <w:rsid w:val="00B34D5E"/>
    <w:rPr>
      <w:sz w:val="28"/>
    </w:rPr>
  </w:style>
  <w:style w:type="paragraph" w:customStyle="1" w:styleId="aff9">
    <w:name w:val="Знак Знак Знак Знак Знак Знак Знак Знак Знак Знак Знак Знак Знак"/>
    <w:basedOn w:val="a1"/>
    <w:rsid w:val="00A44F20"/>
    <w:pPr>
      <w:widowControl w:val="0"/>
      <w:adjustRightInd w:val="0"/>
      <w:spacing w:after="160" w:line="240" w:lineRule="exact"/>
      <w:jc w:val="right"/>
    </w:pPr>
    <w:rPr>
      <w:sz w:val="20"/>
      <w:szCs w:val="20"/>
      <w:lang w:val="en-GB" w:eastAsia="en-US"/>
    </w:rPr>
  </w:style>
  <w:style w:type="paragraph" w:customStyle="1" w:styleId="affa">
    <w:name w:val="Знак Знак Знак Знак Знак Знак Знак Знак Знак Знак Знак Знак Знак Знак Знак Знак"/>
    <w:basedOn w:val="a1"/>
    <w:rsid w:val="00F4615B"/>
    <w:pPr>
      <w:widowControl w:val="0"/>
      <w:adjustRightInd w:val="0"/>
      <w:spacing w:after="160" w:line="240" w:lineRule="exact"/>
      <w:jc w:val="right"/>
    </w:pPr>
    <w:rPr>
      <w:sz w:val="20"/>
      <w:szCs w:val="20"/>
      <w:lang w:val="en-GB" w:eastAsia="en-US"/>
    </w:rPr>
  </w:style>
  <w:style w:type="paragraph" w:customStyle="1" w:styleId="1110">
    <w:name w:val="Знак Знак1 Знак Знак Знак Знак Знак Знак1 Знак Знак Знак Знак Знак Знак Знак1"/>
    <w:basedOn w:val="a1"/>
    <w:rsid w:val="004452BA"/>
    <w:pPr>
      <w:widowControl w:val="0"/>
      <w:adjustRightInd w:val="0"/>
      <w:spacing w:after="160" w:line="240" w:lineRule="exact"/>
      <w:jc w:val="right"/>
    </w:pPr>
    <w:rPr>
      <w:sz w:val="20"/>
      <w:szCs w:val="20"/>
      <w:lang w:val="en-GB" w:eastAsia="en-US"/>
    </w:rPr>
  </w:style>
  <w:style w:type="paragraph" w:customStyle="1" w:styleId="affb">
    <w:name w:val="Знак Знак Знак Знак Знак Знак Знак Знак Знак Знак Знак Знак Знак Знак Знак Знак Знак Знак Знак"/>
    <w:basedOn w:val="a1"/>
    <w:rsid w:val="007B28F5"/>
    <w:pPr>
      <w:widowControl w:val="0"/>
      <w:adjustRightInd w:val="0"/>
      <w:spacing w:after="160" w:line="240" w:lineRule="exact"/>
      <w:jc w:val="right"/>
    </w:pPr>
    <w:rPr>
      <w:sz w:val="20"/>
      <w:szCs w:val="20"/>
      <w:lang w:val="en-GB" w:eastAsia="en-US"/>
    </w:rPr>
  </w:style>
  <w:style w:type="paragraph" w:customStyle="1" w:styleId="affc">
    <w:name w:val="Знак Знак Знак"/>
    <w:basedOn w:val="a1"/>
    <w:rsid w:val="003E63A0"/>
    <w:pPr>
      <w:widowControl w:val="0"/>
      <w:adjustRightInd w:val="0"/>
      <w:spacing w:after="160" w:line="240" w:lineRule="exact"/>
      <w:jc w:val="right"/>
    </w:pPr>
    <w:rPr>
      <w:sz w:val="20"/>
      <w:szCs w:val="20"/>
      <w:lang w:val="en-GB" w:eastAsia="en-US"/>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51110A"/>
    <w:pPr>
      <w:widowControl w:val="0"/>
      <w:adjustRightInd w:val="0"/>
      <w:spacing w:after="160" w:line="240" w:lineRule="exact"/>
      <w:jc w:val="right"/>
    </w:pPr>
    <w:rPr>
      <w:sz w:val="20"/>
      <w:szCs w:val="20"/>
      <w:lang w:val="en-GB" w:eastAsia="en-US"/>
    </w:rPr>
  </w:style>
  <w:style w:type="paragraph"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0F1120"/>
    <w:pPr>
      <w:widowControl w:val="0"/>
      <w:adjustRightInd w:val="0"/>
      <w:spacing w:after="160" w:line="240" w:lineRule="exact"/>
      <w:jc w:val="right"/>
    </w:pPr>
    <w:rPr>
      <w:sz w:val="20"/>
      <w:szCs w:val="20"/>
      <w:lang w:val="en-GB" w:eastAsia="en-US"/>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F1FF5"/>
    <w:pPr>
      <w:widowControl w:val="0"/>
      <w:adjustRightInd w:val="0"/>
      <w:spacing w:after="160" w:line="240" w:lineRule="exact"/>
      <w:jc w:val="right"/>
    </w:pPr>
    <w:rPr>
      <w:sz w:val="20"/>
      <w:szCs w:val="20"/>
      <w:lang w:val="en-GB" w:eastAsia="en-US"/>
    </w:rPr>
  </w:style>
  <w:style w:type="paragraph" w:customStyle="1" w:styleId="2140">
    <w:name w:val="Стиль Основной текст с отступом 2 + 14 пт Слева:  0 см Первая стр..."/>
    <w:basedOn w:val="af"/>
    <w:rsid w:val="00F4692D"/>
    <w:pPr>
      <w:spacing w:after="0"/>
      <w:ind w:firstLine="709"/>
    </w:pPr>
    <w:rPr>
      <w:sz w:val="28"/>
      <w:szCs w:val="20"/>
    </w:rPr>
  </w:style>
  <w:style w:type="paragraph" w:customStyle="1" w:styleId="2b">
    <w:name w:val="Знак Знак Знак2 Знак Знак Знак Знак"/>
    <w:basedOn w:val="a1"/>
    <w:rsid w:val="009352D5"/>
    <w:pPr>
      <w:widowControl w:val="0"/>
      <w:adjustRightInd w:val="0"/>
      <w:spacing w:after="160" w:line="240" w:lineRule="exact"/>
      <w:jc w:val="right"/>
    </w:pPr>
    <w:rPr>
      <w:sz w:val="20"/>
      <w:szCs w:val="20"/>
      <w:lang w:val="en-GB" w:eastAsia="en-US"/>
    </w:rPr>
  </w:style>
  <w:style w:type="paragraph" w:customStyle="1" w:styleId="212">
    <w:name w:val="Знак2 Знак Знак Знак1 Знак Знак Знак Знак Знак Знак"/>
    <w:basedOn w:val="a1"/>
    <w:rsid w:val="00F1069D"/>
    <w:pPr>
      <w:widowControl w:val="0"/>
      <w:adjustRightInd w:val="0"/>
      <w:spacing w:after="160" w:line="240" w:lineRule="exact"/>
      <w:jc w:val="right"/>
    </w:pPr>
    <w:rPr>
      <w:sz w:val="20"/>
      <w:szCs w:val="20"/>
      <w:lang w:val="en-GB" w:eastAsia="en-US"/>
    </w:rPr>
  </w:style>
  <w:style w:type="paragraph" w:customStyle="1" w:styleId="afff0">
    <w:name w:val="Знак Знак Знак Знак"/>
    <w:basedOn w:val="a1"/>
    <w:rsid w:val="009C7A4F"/>
    <w:pPr>
      <w:widowControl w:val="0"/>
      <w:adjustRightInd w:val="0"/>
      <w:spacing w:after="160" w:line="240" w:lineRule="exact"/>
      <w:jc w:val="right"/>
    </w:pPr>
    <w:rPr>
      <w:sz w:val="20"/>
      <w:szCs w:val="20"/>
      <w:lang w:val="en-GB" w:eastAsia="en-US"/>
    </w:rPr>
  </w:style>
  <w:style w:type="paragraph" w:customStyle="1" w:styleId="2c">
    <w:name w:val="Знак Знак Знак2 Знак"/>
    <w:basedOn w:val="a1"/>
    <w:rsid w:val="000B2144"/>
    <w:pPr>
      <w:widowControl w:val="0"/>
      <w:adjustRightInd w:val="0"/>
      <w:spacing w:after="160" w:line="240" w:lineRule="exact"/>
      <w:jc w:val="right"/>
    </w:pPr>
    <w:rPr>
      <w:sz w:val="20"/>
      <w:szCs w:val="20"/>
      <w:lang w:val="en-GB" w:eastAsia="en-US"/>
    </w:rPr>
  </w:style>
  <w:style w:type="paragraph" w:customStyle="1" w:styleId="1a">
    <w:name w:val="Знак Знак1 Знак Знак Знак Знак Знак Знак Знак Знак Знак Знак Знак Знак Знак Знак Знак Знак Знак Знак Знак"/>
    <w:basedOn w:val="a1"/>
    <w:rsid w:val="007F0EF7"/>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AE77F4"/>
    <w:pPr>
      <w:widowControl w:val="0"/>
      <w:adjustRightInd w:val="0"/>
      <w:spacing w:after="160" w:line="240" w:lineRule="exact"/>
      <w:jc w:val="right"/>
    </w:pPr>
    <w:rPr>
      <w:sz w:val="20"/>
      <w:szCs w:val="20"/>
      <w:lang w:val="en-GB" w:eastAsia="en-US"/>
    </w:rPr>
  </w:style>
  <w:style w:type="character" w:styleId="afff1">
    <w:name w:val="Emphasis"/>
    <w:qFormat/>
    <w:rsid w:val="009F30C9"/>
    <w:rPr>
      <w:i/>
      <w:iCs/>
    </w:rPr>
  </w:style>
  <w:style w:type="paragraph" w:customStyle="1" w:styleId="afff2">
    <w:name w:val="Знак Знак Знак Знак Знак Знак Знак Знак Знак Знак Знак Знак Знак Знак"/>
    <w:basedOn w:val="a1"/>
    <w:rsid w:val="00857CC3"/>
    <w:pPr>
      <w:widowControl w:val="0"/>
      <w:adjustRightInd w:val="0"/>
      <w:spacing w:after="160" w:line="240" w:lineRule="exact"/>
      <w:jc w:val="right"/>
    </w:pPr>
    <w:rPr>
      <w:sz w:val="20"/>
      <w:szCs w:val="20"/>
      <w:lang w:val="en-GB" w:eastAsia="en-US"/>
    </w:rPr>
  </w:style>
  <w:style w:type="paragraph" w:customStyle="1" w:styleId="1c">
    <w:name w:val="Знак Знак Знак Знак1"/>
    <w:basedOn w:val="a1"/>
    <w:rsid w:val="008873B6"/>
    <w:pPr>
      <w:widowControl w:val="0"/>
      <w:adjustRightInd w:val="0"/>
      <w:spacing w:after="160" w:line="240" w:lineRule="exact"/>
      <w:jc w:val="right"/>
    </w:pPr>
    <w:rPr>
      <w:sz w:val="20"/>
      <w:szCs w:val="20"/>
      <w:lang w:val="en-GB" w:eastAsia="en-US"/>
    </w:rPr>
  </w:style>
  <w:style w:type="paragraph" w:customStyle="1" w:styleId="afff3">
    <w:name w:val="Знак Знак Знак Знак Знак Знак Знак Знак Знак Знак Знак Знак Знак Знак Знак Знак Знак Знак Знак Знак"/>
    <w:basedOn w:val="a1"/>
    <w:rsid w:val="00CF6EEA"/>
    <w:pPr>
      <w:widowControl w:val="0"/>
      <w:adjustRightInd w:val="0"/>
      <w:spacing w:after="160" w:line="240" w:lineRule="exact"/>
      <w:jc w:val="right"/>
    </w:pPr>
    <w:rPr>
      <w:sz w:val="20"/>
      <w:szCs w:val="20"/>
      <w:lang w:val="en-GB" w:eastAsia="en-US"/>
    </w:rPr>
  </w:style>
  <w:style w:type="paragraph" w:customStyle="1" w:styleId="1d">
    <w:name w:val="Знак Знак Знак Знак Знак Знак Знак Знак Знак Знак Знак Знак Знак Знак Знак Знак Знак Знак Знак Знак Знак Знак1 Знак"/>
    <w:basedOn w:val="a1"/>
    <w:rsid w:val="00D344D9"/>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06A86"/>
    <w:pPr>
      <w:widowControl w:val="0"/>
      <w:adjustRightInd w:val="0"/>
      <w:spacing w:after="160" w:line="240" w:lineRule="exact"/>
      <w:jc w:val="right"/>
    </w:pPr>
    <w:rPr>
      <w:sz w:val="20"/>
      <w:szCs w:val="20"/>
      <w:lang w:val="en-GB" w:eastAsia="en-US"/>
    </w:rPr>
  </w:style>
  <w:style w:type="character" w:customStyle="1" w:styleId="WW-Absatz-Standardschriftart1111111">
    <w:name w:val="WW-Absatz-Standardschriftart1111111"/>
    <w:rsid w:val="007A5A90"/>
  </w:style>
  <w:style w:type="paragraph" w:customStyle="1" w:styleId="1e">
    <w:name w:val="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1"/>
    <w:rsid w:val="000A7AF0"/>
    <w:pPr>
      <w:widowControl w:val="0"/>
      <w:adjustRightInd w:val="0"/>
      <w:spacing w:after="160" w:line="240" w:lineRule="exact"/>
      <w:jc w:val="right"/>
    </w:pPr>
    <w:rPr>
      <w:sz w:val="20"/>
      <w:szCs w:val="20"/>
      <w:lang w:val="en-GB" w:eastAsia="en-US"/>
    </w:rPr>
  </w:style>
  <w:style w:type="character" w:customStyle="1" w:styleId="af0">
    <w:name w:val="Обычный (веб) Знак"/>
    <w:aliases w:val="Обычный (Web) Знак, Знак4 Знак Знак1,Обычный (веб) Знак1 Знак, Знак4 Знак Знак Знак,Знак4 Знак1,Знак4 Знак Знак1,Знак4 Знак Знак Знак,Знак4 Знак Знак Знак Знак1 Знак Знак Знак,Знак4 Знак Знак Знак Знак Знак Знак,Знак4 Знак11 Знак"/>
    <w:link w:val="af"/>
    <w:uiPriority w:val="99"/>
    <w:rsid w:val="0066683C"/>
    <w:rPr>
      <w:sz w:val="24"/>
      <w:szCs w:val="24"/>
      <w:lang w:val="ru-RU" w:eastAsia="ru-RU" w:bidi="ar-SA"/>
    </w:rPr>
  </w:style>
  <w:style w:type="character" w:customStyle="1" w:styleId="txt1">
    <w:name w:val="txt1"/>
    <w:rsid w:val="001C2DE9"/>
    <w:rPr>
      <w:rFonts w:ascii="Verdana" w:hAnsi="Verdana" w:hint="default"/>
      <w:color w:val="000000"/>
      <w:sz w:val="18"/>
      <w:szCs w:val="18"/>
    </w:rPr>
  </w:style>
  <w:style w:type="paragraph" w:customStyle="1" w:styleId="1f">
    <w:name w:val="Знак Знак1 Знак Знак Знак Знак Знак Знак Знак"/>
    <w:basedOn w:val="a1"/>
    <w:rsid w:val="00E26A80"/>
    <w:pPr>
      <w:widowControl w:val="0"/>
      <w:adjustRightInd w:val="0"/>
      <w:spacing w:after="160" w:line="240" w:lineRule="exact"/>
      <w:jc w:val="right"/>
    </w:pPr>
    <w:rPr>
      <w:sz w:val="20"/>
      <w:szCs w:val="20"/>
      <w:lang w:val="en-GB" w:eastAsia="en-US"/>
    </w:rPr>
  </w:style>
  <w:style w:type="paragraph" w:customStyle="1" w:styleId="71">
    <w:name w:val="Знак7"/>
    <w:basedOn w:val="a1"/>
    <w:rsid w:val="00DC7BFE"/>
    <w:pPr>
      <w:widowControl w:val="0"/>
      <w:adjustRightInd w:val="0"/>
      <w:spacing w:after="160" w:line="240" w:lineRule="exact"/>
      <w:jc w:val="right"/>
    </w:pPr>
    <w:rPr>
      <w:sz w:val="20"/>
      <w:szCs w:val="20"/>
      <w:lang w:val="en-GB" w:eastAsia="en-US"/>
    </w:rPr>
  </w:style>
  <w:style w:type="paragraph" w:customStyle="1" w:styleId="72">
    <w:name w:val="Знак7 Знак Знак Знак"/>
    <w:basedOn w:val="a1"/>
    <w:rsid w:val="000E1484"/>
    <w:pPr>
      <w:widowControl w:val="0"/>
      <w:adjustRightInd w:val="0"/>
      <w:spacing w:after="160" w:line="240" w:lineRule="exact"/>
      <w:jc w:val="right"/>
    </w:pPr>
    <w:rPr>
      <w:sz w:val="20"/>
      <w:szCs w:val="20"/>
      <w:lang w:val="en-GB" w:eastAsia="en-US"/>
    </w:rPr>
  </w:style>
  <w:style w:type="paragraph" w:customStyle="1" w:styleId="36">
    <w:name w:val="Знак Знак Знак3 Знак Знак Знак Знак"/>
    <w:basedOn w:val="a1"/>
    <w:rsid w:val="008304E9"/>
    <w:pPr>
      <w:widowControl w:val="0"/>
      <w:adjustRightInd w:val="0"/>
      <w:spacing w:after="160" w:line="240" w:lineRule="exact"/>
      <w:jc w:val="right"/>
    </w:pPr>
    <w:rPr>
      <w:sz w:val="20"/>
      <w:szCs w:val="20"/>
      <w:lang w:val="en-GB" w:eastAsia="en-US"/>
    </w:rPr>
  </w:style>
  <w:style w:type="paragraph" w:customStyle="1" w:styleId="1f0">
    <w:name w:val="Знак Знак1 Знак Знак Знак Знак Знак Знак Знак Знак Знак Знак"/>
    <w:basedOn w:val="a1"/>
    <w:rsid w:val="005D3722"/>
    <w:pPr>
      <w:widowControl w:val="0"/>
      <w:adjustRightInd w:val="0"/>
      <w:spacing w:after="160" w:line="240" w:lineRule="exact"/>
      <w:jc w:val="right"/>
    </w:pPr>
    <w:rPr>
      <w:sz w:val="20"/>
      <w:szCs w:val="20"/>
      <w:lang w:val="en-GB" w:eastAsia="en-US"/>
    </w:rPr>
  </w:style>
  <w:style w:type="paragraph" w:customStyle="1" w:styleId="1f1">
    <w:name w:val="Знак Знак1 Знак Знак Знак Знак Знак Знак Знак Знак Знак Знак Знак Знак Знак"/>
    <w:basedOn w:val="a1"/>
    <w:rsid w:val="001A2470"/>
    <w:pPr>
      <w:widowControl w:val="0"/>
      <w:adjustRightInd w:val="0"/>
      <w:spacing w:after="160" w:line="240" w:lineRule="exact"/>
      <w:jc w:val="right"/>
    </w:pPr>
    <w:rPr>
      <w:sz w:val="20"/>
      <w:szCs w:val="20"/>
      <w:lang w:val="en-GB" w:eastAsia="en-US"/>
    </w:rPr>
  </w:style>
  <w:style w:type="paragraph" w:customStyle="1" w:styleId="37">
    <w:name w:val="Знак Знак Знак3 Знак Знак Знак Знак Знак Знак Знак Знак Знак Знак Знак Знак Знак"/>
    <w:basedOn w:val="a1"/>
    <w:rsid w:val="005A5173"/>
    <w:pPr>
      <w:widowControl w:val="0"/>
      <w:adjustRightInd w:val="0"/>
      <w:spacing w:after="160" w:line="240" w:lineRule="exact"/>
      <w:jc w:val="right"/>
    </w:pPr>
    <w:rPr>
      <w:sz w:val="20"/>
      <w:szCs w:val="20"/>
      <w:lang w:val="en-GB" w:eastAsia="en-US"/>
    </w:rPr>
  </w:style>
  <w:style w:type="paragraph" w:customStyle="1" w:styleId="CharChar2">
    <w:name w:val="Char Char2"/>
    <w:basedOn w:val="a1"/>
    <w:rsid w:val="00F174C1"/>
    <w:pPr>
      <w:widowControl w:val="0"/>
      <w:adjustRightInd w:val="0"/>
      <w:spacing w:after="160" w:line="240" w:lineRule="exact"/>
      <w:jc w:val="right"/>
    </w:pPr>
    <w:rPr>
      <w:lang w:val="en-GB" w:eastAsia="en-US"/>
    </w:rPr>
  </w:style>
  <w:style w:type="paragraph" w:styleId="afff4">
    <w:name w:val="List Paragraph"/>
    <w:basedOn w:val="a1"/>
    <w:uiPriority w:val="99"/>
    <w:qFormat/>
    <w:rsid w:val="00B6773E"/>
    <w:pPr>
      <w:ind w:left="720"/>
      <w:contextualSpacing/>
    </w:pPr>
    <w:rPr>
      <w:szCs w:val="20"/>
    </w:rPr>
  </w:style>
  <w:style w:type="character" w:customStyle="1" w:styleId="maintext1">
    <w:name w:val="main_text1"/>
    <w:rsid w:val="00195305"/>
    <w:rPr>
      <w:rFonts w:ascii="Tahoma" w:hAnsi="Tahoma" w:cs="Tahoma" w:hint="default"/>
      <w:color w:val="5E5E5E"/>
      <w:sz w:val="17"/>
      <w:szCs w:val="17"/>
    </w:rPr>
  </w:style>
  <w:style w:type="character" w:customStyle="1" w:styleId="BodyText21">
    <w:name w:val="Body Text 2 Знак1"/>
    <w:rsid w:val="00210809"/>
    <w:rPr>
      <w:sz w:val="24"/>
      <w:lang w:val="ru-RU" w:eastAsia="ru-RU" w:bidi="ar-SA"/>
    </w:rPr>
  </w:style>
  <w:style w:type="paragraph" w:customStyle="1" w:styleId="1112">
    <w:name w:val="Знак1 Знак Знак Знак Знак Знак Знак1 Знак Знак Знак Знак Знак Знак1 Знак Знак Знак Знак Знак Знак2 Знак Знак Знак Знак Знак Знак Знак Знак Знак"/>
    <w:basedOn w:val="a1"/>
    <w:rsid w:val="00BB6317"/>
    <w:pPr>
      <w:widowControl w:val="0"/>
      <w:adjustRightInd w:val="0"/>
      <w:spacing w:after="160" w:line="240" w:lineRule="exact"/>
      <w:jc w:val="right"/>
    </w:pPr>
    <w:rPr>
      <w:sz w:val="20"/>
      <w:szCs w:val="20"/>
      <w:lang w:val="en-GB" w:eastAsia="en-US"/>
    </w:rPr>
  </w:style>
  <w:style w:type="paragraph" w:customStyle="1" w:styleId="1f2">
    <w:name w:val="Знак Знак Знак Знак Знак Знак1"/>
    <w:basedOn w:val="a1"/>
    <w:rsid w:val="00A96F89"/>
    <w:pPr>
      <w:widowControl w:val="0"/>
      <w:adjustRightInd w:val="0"/>
      <w:spacing w:after="160" w:line="240" w:lineRule="exact"/>
      <w:jc w:val="right"/>
    </w:pPr>
    <w:rPr>
      <w:sz w:val="20"/>
      <w:szCs w:val="20"/>
      <w:lang w:val="en-GB" w:eastAsia="en-US"/>
    </w:rPr>
  </w:style>
  <w:style w:type="paragraph" w:customStyle="1" w:styleId="BodyText22">
    <w:name w:val="Body Text 22"/>
    <w:basedOn w:val="a1"/>
    <w:rsid w:val="00C465C7"/>
    <w:pPr>
      <w:widowControl w:val="0"/>
      <w:overflowPunct w:val="0"/>
      <w:autoSpaceDE w:val="0"/>
      <w:autoSpaceDN w:val="0"/>
      <w:adjustRightInd w:val="0"/>
      <w:jc w:val="both"/>
      <w:textAlignment w:val="baseline"/>
    </w:pPr>
  </w:style>
  <w:style w:type="paragraph" w:styleId="afff5">
    <w:name w:val="No Spacing"/>
    <w:link w:val="afff6"/>
    <w:uiPriority w:val="1"/>
    <w:qFormat/>
    <w:rsid w:val="007C3C3E"/>
    <w:pPr>
      <w:widowControl w:val="0"/>
      <w:autoSpaceDE w:val="0"/>
      <w:autoSpaceDN w:val="0"/>
      <w:adjustRightInd w:val="0"/>
    </w:pPr>
    <w:rPr>
      <w:sz w:val="24"/>
      <w:szCs w:val="24"/>
    </w:rPr>
  </w:style>
  <w:style w:type="character" w:customStyle="1" w:styleId="FontStyle14">
    <w:name w:val="Font Style14"/>
    <w:rsid w:val="007C3C3E"/>
    <w:rPr>
      <w:rFonts w:ascii="Times New Roman" w:hAnsi="Times New Roman" w:cs="Times New Roman" w:hint="default"/>
      <w:b/>
      <w:bCs/>
      <w:i/>
      <w:iCs/>
      <w:spacing w:val="20"/>
      <w:sz w:val="22"/>
      <w:szCs w:val="22"/>
    </w:rPr>
  </w:style>
  <w:style w:type="character" w:customStyle="1" w:styleId="FontStyle15">
    <w:name w:val="Font Style15"/>
    <w:rsid w:val="007C3C3E"/>
    <w:rPr>
      <w:rFonts w:ascii="Times New Roman" w:hAnsi="Times New Roman" w:cs="Times New Roman" w:hint="default"/>
      <w:b/>
      <w:bCs/>
      <w:sz w:val="22"/>
      <w:szCs w:val="22"/>
    </w:rPr>
  </w:style>
  <w:style w:type="paragraph" w:customStyle="1" w:styleId="2d">
    <w:name w:val="Знак Знак Знак Знак Знак2 Знак"/>
    <w:basedOn w:val="a1"/>
    <w:rsid w:val="00322890"/>
    <w:pPr>
      <w:widowControl w:val="0"/>
      <w:adjustRightInd w:val="0"/>
      <w:spacing w:after="160" w:line="240" w:lineRule="exact"/>
      <w:jc w:val="right"/>
    </w:pPr>
    <w:rPr>
      <w:sz w:val="20"/>
      <w:szCs w:val="20"/>
      <w:lang w:val="en-GB" w:eastAsia="en-US"/>
    </w:rPr>
  </w:style>
  <w:style w:type="paragraph" w:customStyle="1" w:styleId="2e">
    <w:name w:val="Знак Знак Знак Знак Знак2 Знак Знак Знак Знак"/>
    <w:basedOn w:val="a1"/>
    <w:rsid w:val="002E78B6"/>
    <w:pPr>
      <w:widowControl w:val="0"/>
      <w:adjustRightInd w:val="0"/>
      <w:spacing w:after="160" w:line="240" w:lineRule="exact"/>
      <w:jc w:val="right"/>
    </w:pPr>
    <w:rPr>
      <w:sz w:val="20"/>
      <w:szCs w:val="20"/>
      <w:lang w:val="en-GB" w:eastAsia="en-US"/>
    </w:rPr>
  </w:style>
  <w:style w:type="paragraph" w:customStyle="1" w:styleId="11pt">
    <w:name w:val="Обычный + 11 pt"/>
    <w:aliases w:val="полужирный,по ширине,Первая строка:  0,85 см"/>
    <w:basedOn w:val="a1"/>
    <w:uiPriority w:val="99"/>
    <w:rsid w:val="00013E16"/>
    <w:pPr>
      <w:jc w:val="center"/>
    </w:pPr>
    <w:rPr>
      <w:sz w:val="22"/>
      <w:szCs w:val="22"/>
    </w:rPr>
  </w:style>
  <w:style w:type="paragraph" w:customStyle="1" w:styleId="114">
    <w:name w:val="Знак Знак1 Знак Знак Знак Знак Знак Знак Знак Знак Знак1 Знак Знак Знак Знак Знак Знак Знак Знак Знак Знак Знак Знак Знак"/>
    <w:basedOn w:val="a1"/>
    <w:rsid w:val="00187C62"/>
    <w:pPr>
      <w:widowControl w:val="0"/>
      <w:adjustRightInd w:val="0"/>
      <w:spacing w:after="160" w:line="240" w:lineRule="exact"/>
      <w:jc w:val="right"/>
    </w:pPr>
    <w:rPr>
      <w:sz w:val="20"/>
      <w:szCs w:val="20"/>
      <w:lang w:val="en-GB" w:eastAsia="en-US"/>
    </w:rPr>
  </w:style>
  <w:style w:type="paragraph" w:customStyle="1" w:styleId="afff7">
    <w:name w:val="Знак Знак Знак Знак Знак Знак Знак Знак Знак Знак Знак Знак Знак Знак Знак Знак Знак Знак Знак Знак Знак Знак Знак Знак Знак"/>
    <w:basedOn w:val="a1"/>
    <w:rsid w:val="00A11990"/>
    <w:pPr>
      <w:widowControl w:val="0"/>
      <w:adjustRightInd w:val="0"/>
      <w:spacing w:after="160" w:line="240" w:lineRule="exact"/>
      <w:jc w:val="right"/>
    </w:pPr>
    <w:rPr>
      <w:sz w:val="20"/>
      <w:szCs w:val="20"/>
      <w:lang w:val="en-GB" w:eastAsia="en-US"/>
    </w:rPr>
  </w:style>
  <w:style w:type="character" w:customStyle="1" w:styleId="FontStyle21">
    <w:name w:val="Font Style21"/>
    <w:rsid w:val="00BD2E08"/>
    <w:rPr>
      <w:rFonts w:ascii="Times New Roman" w:hAnsi="Times New Roman" w:cs="Times New Roman"/>
      <w:color w:val="000000"/>
      <w:sz w:val="24"/>
      <w:szCs w:val="24"/>
    </w:rPr>
  </w:style>
  <w:style w:type="paragraph" w:customStyle="1" w:styleId="2f">
    <w:name w:val="Знак Знак Знак Знак Знак2 Знак Знак Знак Знак Знак Знак Знак"/>
    <w:basedOn w:val="a1"/>
    <w:rsid w:val="008238E0"/>
    <w:pPr>
      <w:widowControl w:val="0"/>
      <w:adjustRightInd w:val="0"/>
      <w:spacing w:after="160" w:line="240" w:lineRule="exact"/>
      <w:jc w:val="right"/>
    </w:pPr>
    <w:rPr>
      <w:sz w:val="20"/>
      <w:szCs w:val="20"/>
      <w:lang w:val="en-GB" w:eastAsia="en-US"/>
    </w:rPr>
  </w:style>
  <w:style w:type="paragraph" w:customStyle="1" w:styleId="230">
    <w:name w:val="Знак Знак Знак Знак Знак2 Знак Знак Знак Знак Знак Знак3 Знак Знак Знак Знак"/>
    <w:basedOn w:val="a1"/>
    <w:rsid w:val="00F65302"/>
    <w:pPr>
      <w:widowControl w:val="0"/>
      <w:adjustRightInd w:val="0"/>
      <w:spacing w:after="160" w:line="240" w:lineRule="exact"/>
      <w:jc w:val="right"/>
    </w:pPr>
    <w:rPr>
      <w:sz w:val="20"/>
      <w:szCs w:val="20"/>
      <w:lang w:val="en-GB" w:eastAsia="en-US"/>
    </w:rPr>
  </w:style>
  <w:style w:type="paragraph" w:customStyle="1" w:styleId="231">
    <w:name w:val="Знак Знак Знак Знак Знак2 Знак Знак Знак Знак Знак Знак3 Знак Знак Знак Знак Знак Знак Знак"/>
    <w:basedOn w:val="a1"/>
    <w:rsid w:val="00710DE0"/>
    <w:pPr>
      <w:widowControl w:val="0"/>
      <w:adjustRightInd w:val="0"/>
      <w:spacing w:after="160" w:line="240" w:lineRule="exact"/>
      <w:jc w:val="right"/>
    </w:pPr>
    <w:rPr>
      <w:sz w:val="20"/>
      <w:szCs w:val="20"/>
      <w:lang w:val="en-GB" w:eastAsia="en-US"/>
    </w:rPr>
  </w:style>
  <w:style w:type="paragraph" w:customStyle="1" w:styleId="1f3">
    <w:name w:val="Знак Знак Знак1"/>
    <w:basedOn w:val="a1"/>
    <w:rsid w:val="002358D0"/>
    <w:pPr>
      <w:widowControl w:val="0"/>
      <w:adjustRightInd w:val="0"/>
      <w:spacing w:after="160" w:line="240" w:lineRule="exact"/>
      <w:jc w:val="right"/>
    </w:pPr>
    <w:rPr>
      <w:sz w:val="20"/>
      <w:szCs w:val="20"/>
      <w:lang w:val="en-GB" w:eastAsia="en-US"/>
    </w:rPr>
  </w:style>
  <w:style w:type="paragraph" w:customStyle="1" w:styleId="CharChar21">
    <w:name w:val="Char Char21"/>
    <w:basedOn w:val="a1"/>
    <w:rsid w:val="00913939"/>
    <w:pPr>
      <w:widowControl w:val="0"/>
      <w:adjustRightInd w:val="0"/>
      <w:spacing w:after="160" w:line="240" w:lineRule="exact"/>
      <w:jc w:val="right"/>
    </w:pPr>
    <w:rPr>
      <w:lang w:val="en-GB" w:eastAsia="en-US"/>
    </w:rPr>
  </w:style>
  <w:style w:type="paragraph" w:customStyle="1" w:styleId="afff8">
    <w:name w:val="_Слайд"/>
    <w:basedOn w:val="a1"/>
    <w:rsid w:val="00861E0A"/>
    <w:pPr>
      <w:spacing w:before="240" w:after="120"/>
      <w:ind w:firstLine="539"/>
      <w:jc w:val="right"/>
    </w:pPr>
    <w:rPr>
      <w:b/>
      <w:bCs/>
      <w:color w:val="000000"/>
      <w:sz w:val="32"/>
      <w:szCs w:val="20"/>
    </w:rPr>
  </w:style>
  <w:style w:type="paragraph" w:customStyle="1" w:styleId="2f0">
    <w:name w:val="Знак Знак Знак2"/>
    <w:basedOn w:val="a1"/>
    <w:rsid w:val="00062966"/>
    <w:pPr>
      <w:widowControl w:val="0"/>
      <w:adjustRightInd w:val="0"/>
      <w:spacing w:after="160" w:line="240" w:lineRule="exact"/>
      <w:jc w:val="right"/>
    </w:pPr>
    <w:rPr>
      <w:sz w:val="20"/>
      <w:szCs w:val="20"/>
      <w:lang w:val="en-GB" w:eastAsia="en-US"/>
    </w:rPr>
  </w:style>
  <w:style w:type="paragraph" w:customStyle="1" w:styleId="38">
    <w:name w:val="Знак Знак Знак3"/>
    <w:basedOn w:val="a1"/>
    <w:rsid w:val="003D0DC4"/>
    <w:pPr>
      <w:widowControl w:val="0"/>
      <w:adjustRightInd w:val="0"/>
      <w:spacing w:after="160" w:line="240" w:lineRule="exact"/>
      <w:jc w:val="right"/>
    </w:pPr>
    <w:rPr>
      <w:sz w:val="20"/>
      <w:szCs w:val="20"/>
      <w:lang w:val="en-GB" w:eastAsia="en-US"/>
    </w:rPr>
  </w:style>
  <w:style w:type="paragraph" w:customStyle="1" w:styleId="39">
    <w:name w:val="Знак Знак Знак3 Знак Знак Знак"/>
    <w:basedOn w:val="a1"/>
    <w:rsid w:val="008057DA"/>
    <w:pPr>
      <w:widowControl w:val="0"/>
      <w:adjustRightInd w:val="0"/>
      <w:spacing w:after="160" w:line="240" w:lineRule="exact"/>
      <w:jc w:val="right"/>
    </w:pPr>
    <w:rPr>
      <w:sz w:val="20"/>
      <w:szCs w:val="20"/>
      <w:lang w:val="en-GB" w:eastAsia="en-US"/>
    </w:rPr>
  </w:style>
  <w:style w:type="paragraph" w:customStyle="1" w:styleId="3a">
    <w:name w:val="Знак Знак Знак3 Знак Знак Знак Знак Знак Знак"/>
    <w:basedOn w:val="a1"/>
    <w:rsid w:val="0027487C"/>
    <w:pPr>
      <w:widowControl w:val="0"/>
      <w:adjustRightInd w:val="0"/>
      <w:spacing w:after="160" w:line="240" w:lineRule="exact"/>
      <w:jc w:val="right"/>
    </w:pPr>
    <w:rPr>
      <w:sz w:val="20"/>
      <w:szCs w:val="20"/>
      <w:lang w:val="en-GB" w:eastAsia="en-US"/>
    </w:rPr>
  </w:style>
  <w:style w:type="paragraph" w:customStyle="1" w:styleId="310">
    <w:name w:val="Знак Знак Знак3 Знак Знак Знак Знак Знак Знак Знак Знак1 Знак"/>
    <w:basedOn w:val="a1"/>
    <w:rsid w:val="00417F27"/>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1 Знак1"/>
    <w:basedOn w:val="a1"/>
    <w:rsid w:val="005C15F3"/>
    <w:pPr>
      <w:widowControl w:val="0"/>
      <w:adjustRightInd w:val="0"/>
      <w:spacing w:after="160" w:line="240" w:lineRule="exact"/>
      <w:jc w:val="right"/>
    </w:pPr>
    <w:rPr>
      <w:sz w:val="20"/>
      <w:szCs w:val="20"/>
      <w:lang w:val="en-GB" w:eastAsia="en-US"/>
    </w:rPr>
  </w:style>
  <w:style w:type="paragraph" w:customStyle="1" w:styleId="120">
    <w:name w:val="Знак12"/>
    <w:basedOn w:val="a1"/>
    <w:rsid w:val="00921AFB"/>
    <w:pPr>
      <w:widowControl w:val="0"/>
      <w:adjustRightInd w:val="0"/>
      <w:spacing w:after="160" w:line="240" w:lineRule="exact"/>
      <w:jc w:val="right"/>
    </w:pPr>
    <w:rPr>
      <w:sz w:val="20"/>
      <w:szCs w:val="20"/>
      <w:lang w:val="en-GB" w:eastAsia="en-US"/>
    </w:rPr>
  </w:style>
  <w:style w:type="paragraph" w:customStyle="1" w:styleId="3110">
    <w:name w:val="Знак Знак Знак3 Знак Знак Знак Знак Знак Знак Знак Знак1 Знак1 Знак Знак Знак Знак Знак Знак"/>
    <w:basedOn w:val="a1"/>
    <w:rsid w:val="00CD145A"/>
    <w:pPr>
      <w:widowControl w:val="0"/>
      <w:adjustRightInd w:val="0"/>
      <w:spacing w:after="160" w:line="240" w:lineRule="exact"/>
      <w:jc w:val="right"/>
    </w:pPr>
    <w:rPr>
      <w:sz w:val="20"/>
      <w:szCs w:val="20"/>
      <w:lang w:val="en-GB" w:eastAsia="en-US"/>
    </w:rPr>
  </w:style>
  <w:style w:type="paragraph" w:customStyle="1" w:styleId="3111">
    <w:name w:val="Знак Знак Знак3 Знак Знак Знак Знак Знак Знак Знак Знак1 Знак1 Знак Знак Знак Знак Знак Знак Знак Знак Знак"/>
    <w:basedOn w:val="a1"/>
    <w:rsid w:val="00824E8E"/>
    <w:pPr>
      <w:widowControl w:val="0"/>
      <w:adjustRightInd w:val="0"/>
      <w:spacing w:after="160" w:line="240" w:lineRule="exact"/>
      <w:jc w:val="right"/>
    </w:pPr>
    <w:rPr>
      <w:sz w:val="20"/>
      <w:szCs w:val="20"/>
      <w:lang w:val="en-GB" w:eastAsia="en-US"/>
    </w:rPr>
  </w:style>
  <w:style w:type="paragraph" w:customStyle="1" w:styleId="1f4">
    <w:name w:val="1 Знак"/>
    <w:basedOn w:val="a1"/>
    <w:rsid w:val="00746B5C"/>
    <w:pPr>
      <w:widowControl w:val="0"/>
      <w:adjustRightInd w:val="0"/>
      <w:spacing w:after="160" w:line="240" w:lineRule="exact"/>
      <w:jc w:val="right"/>
    </w:pPr>
    <w:rPr>
      <w:sz w:val="20"/>
      <w:szCs w:val="20"/>
      <w:lang w:val="en-GB" w:eastAsia="en-US"/>
    </w:rPr>
  </w:style>
  <w:style w:type="paragraph" w:customStyle="1" w:styleId="afff9">
    <w:name w:val="Знак Знак Знак Знак Знак Знак"/>
    <w:basedOn w:val="a1"/>
    <w:rsid w:val="00F12284"/>
    <w:pPr>
      <w:widowControl w:val="0"/>
      <w:adjustRightInd w:val="0"/>
      <w:spacing w:after="160" w:line="240" w:lineRule="exact"/>
      <w:jc w:val="right"/>
    </w:pPr>
    <w:rPr>
      <w:sz w:val="20"/>
      <w:szCs w:val="20"/>
      <w:lang w:val="en-GB" w:eastAsia="en-US"/>
    </w:rPr>
  </w:style>
  <w:style w:type="paragraph" w:customStyle="1" w:styleId="1f5">
    <w:name w:val="Знак Знак Знак Знак Знак Знак Знак Знак1 Знак"/>
    <w:basedOn w:val="a1"/>
    <w:rsid w:val="00A81B70"/>
    <w:pPr>
      <w:widowControl w:val="0"/>
      <w:adjustRightInd w:val="0"/>
      <w:spacing w:after="160" w:line="240" w:lineRule="exact"/>
      <w:jc w:val="right"/>
    </w:pPr>
    <w:rPr>
      <w:sz w:val="20"/>
      <w:szCs w:val="20"/>
      <w:lang w:val="en-GB" w:eastAsia="en-US"/>
    </w:rPr>
  </w:style>
  <w:style w:type="paragraph" w:customStyle="1" w:styleId="1f6">
    <w:name w:val="Знак Знак Знак Знак Знак Знак Знак Знак1 Знак Знак Знак Знак"/>
    <w:basedOn w:val="a1"/>
    <w:rsid w:val="008A1A08"/>
    <w:pPr>
      <w:widowControl w:val="0"/>
      <w:adjustRightInd w:val="0"/>
      <w:spacing w:after="160" w:line="240" w:lineRule="exact"/>
      <w:jc w:val="right"/>
    </w:pPr>
    <w:rPr>
      <w:sz w:val="20"/>
      <w:szCs w:val="20"/>
      <w:lang w:val="en-GB" w:eastAsia="en-US"/>
    </w:rPr>
  </w:style>
  <w:style w:type="paragraph" w:customStyle="1" w:styleId="1f7">
    <w:name w:val="Знак Знак Знак Знак Знак Знак Знак Знак1 Знак Знак Знак Знак Знак Знак Знак"/>
    <w:basedOn w:val="a1"/>
    <w:rsid w:val="00C2530E"/>
    <w:pPr>
      <w:widowControl w:val="0"/>
      <w:adjustRightInd w:val="0"/>
      <w:spacing w:after="160" w:line="240" w:lineRule="exact"/>
      <w:jc w:val="right"/>
    </w:pPr>
    <w:rPr>
      <w:sz w:val="20"/>
      <w:szCs w:val="20"/>
      <w:lang w:val="en-GB" w:eastAsia="en-US"/>
    </w:rPr>
  </w:style>
  <w:style w:type="paragraph" w:customStyle="1" w:styleId="1f8">
    <w:name w:val="Знак Знак Знак Знак Знак Знак Знак Знак1 Знак Знак Знак Знак Знак Знак Знак Знак Знак Знак"/>
    <w:basedOn w:val="a1"/>
    <w:rsid w:val="00F634D2"/>
    <w:pPr>
      <w:widowControl w:val="0"/>
      <w:adjustRightInd w:val="0"/>
      <w:spacing w:after="160" w:line="240" w:lineRule="exact"/>
      <w:jc w:val="right"/>
    </w:pPr>
    <w:rPr>
      <w:sz w:val="20"/>
      <w:szCs w:val="20"/>
      <w:lang w:val="en-GB" w:eastAsia="en-US"/>
    </w:rPr>
  </w:style>
  <w:style w:type="paragraph" w:customStyle="1" w:styleId="1f9">
    <w:name w:val="Знак Знак Знак Знак Знак Знак Знак Знак1 Знак Знак Знак Знак Знак Знак Знак Знак Знак Знак Знак Знак Знак"/>
    <w:basedOn w:val="a1"/>
    <w:rsid w:val="00771E51"/>
    <w:pPr>
      <w:widowControl w:val="0"/>
      <w:adjustRightInd w:val="0"/>
      <w:spacing w:after="160" w:line="240" w:lineRule="exact"/>
      <w:jc w:val="right"/>
    </w:pPr>
    <w:rPr>
      <w:sz w:val="20"/>
      <w:szCs w:val="20"/>
      <w:lang w:val="en-GB" w:eastAsia="en-US"/>
    </w:rPr>
  </w:style>
  <w:style w:type="paragraph" w:customStyle="1" w:styleId="1fa">
    <w:name w:val="Знак Знак Знак1 Знак Знак Знак"/>
    <w:basedOn w:val="a1"/>
    <w:rsid w:val="00CB19EA"/>
    <w:pPr>
      <w:widowControl w:val="0"/>
      <w:adjustRightInd w:val="0"/>
      <w:spacing w:after="160" w:line="240" w:lineRule="exact"/>
      <w:jc w:val="right"/>
    </w:pPr>
    <w:rPr>
      <w:sz w:val="20"/>
      <w:szCs w:val="20"/>
      <w:lang w:val="en-GB" w:eastAsia="en-US"/>
    </w:rPr>
  </w:style>
  <w:style w:type="paragraph" w:customStyle="1" w:styleId="1fb">
    <w:name w:val="Знак Знак Знак1 Знак Знак Знак Знак Знак Знак"/>
    <w:basedOn w:val="a1"/>
    <w:rsid w:val="00784DB2"/>
    <w:pPr>
      <w:widowControl w:val="0"/>
      <w:adjustRightInd w:val="0"/>
      <w:spacing w:after="160" w:line="240" w:lineRule="exact"/>
      <w:jc w:val="right"/>
    </w:pPr>
    <w:rPr>
      <w:sz w:val="20"/>
      <w:szCs w:val="20"/>
      <w:lang w:val="en-GB" w:eastAsia="en-US"/>
    </w:rPr>
  </w:style>
  <w:style w:type="paragraph" w:customStyle="1" w:styleId="2f1">
    <w:name w:val="Знак2"/>
    <w:basedOn w:val="a1"/>
    <w:rsid w:val="009A0CE6"/>
    <w:pPr>
      <w:widowControl w:val="0"/>
      <w:adjustRightInd w:val="0"/>
      <w:spacing w:after="160" w:line="240" w:lineRule="exact"/>
      <w:jc w:val="right"/>
    </w:pPr>
    <w:rPr>
      <w:sz w:val="20"/>
      <w:szCs w:val="20"/>
      <w:lang w:val="en-GB" w:eastAsia="en-US"/>
    </w:rPr>
  </w:style>
  <w:style w:type="paragraph" w:customStyle="1" w:styleId="Style8">
    <w:name w:val="Style8"/>
    <w:basedOn w:val="a1"/>
    <w:uiPriority w:val="99"/>
    <w:rsid w:val="00D138F7"/>
    <w:pPr>
      <w:widowControl w:val="0"/>
      <w:autoSpaceDE w:val="0"/>
      <w:autoSpaceDN w:val="0"/>
      <w:adjustRightInd w:val="0"/>
      <w:spacing w:line="213" w:lineRule="exact"/>
    </w:pPr>
    <w:rPr>
      <w:rFonts w:ascii="Consolas" w:hAnsi="Consolas"/>
    </w:rPr>
  </w:style>
  <w:style w:type="paragraph" w:customStyle="1" w:styleId="2f2">
    <w:name w:val="Знак2 Знак Знак Знак"/>
    <w:basedOn w:val="a1"/>
    <w:rsid w:val="0083272F"/>
    <w:pPr>
      <w:widowControl w:val="0"/>
      <w:adjustRightInd w:val="0"/>
      <w:spacing w:after="160" w:line="240" w:lineRule="exact"/>
      <w:jc w:val="right"/>
    </w:pPr>
    <w:rPr>
      <w:sz w:val="20"/>
      <w:szCs w:val="20"/>
      <w:lang w:val="en-GB" w:eastAsia="en-US"/>
    </w:rPr>
  </w:style>
  <w:style w:type="paragraph" w:customStyle="1" w:styleId="213">
    <w:name w:val="Знак2 Знак Знак1 Знак Знак Знак Знак"/>
    <w:basedOn w:val="a1"/>
    <w:rsid w:val="00594FC2"/>
    <w:pPr>
      <w:widowControl w:val="0"/>
      <w:adjustRightInd w:val="0"/>
      <w:spacing w:after="160" w:line="240" w:lineRule="exact"/>
      <w:jc w:val="right"/>
    </w:pPr>
    <w:rPr>
      <w:sz w:val="20"/>
      <w:szCs w:val="20"/>
      <w:lang w:val="en-GB" w:eastAsia="en-US"/>
    </w:rPr>
  </w:style>
  <w:style w:type="paragraph" w:customStyle="1" w:styleId="214">
    <w:name w:val="Знак2 Знак Знак1 Знак Знак Знак Знак Знак Знак Знак"/>
    <w:basedOn w:val="a1"/>
    <w:rsid w:val="000A2E18"/>
    <w:pPr>
      <w:widowControl w:val="0"/>
      <w:adjustRightInd w:val="0"/>
      <w:spacing w:after="160" w:line="240" w:lineRule="exact"/>
      <w:jc w:val="right"/>
    </w:pPr>
    <w:rPr>
      <w:sz w:val="20"/>
      <w:szCs w:val="20"/>
      <w:lang w:val="en-GB" w:eastAsia="en-US"/>
    </w:rPr>
  </w:style>
  <w:style w:type="paragraph" w:customStyle="1" w:styleId="CharChar4CharCharCharCharCharCharCharCharCharChar">
    <w:name w:val="Char Char4 Знак Знак Char Char Знак Знак Char Char Знак Знак Char Char Знак Знак Char Char Знак Знак Char Char"/>
    <w:basedOn w:val="a1"/>
    <w:rsid w:val="00413116"/>
    <w:pPr>
      <w:widowControl w:val="0"/>
      <w:adjustRightInd w:val="0"/>
      <w:spacing w:after="160" w:line="240" w:lineRule="exact"/>
      <w:jc w:val="right"/>
    </w:pPr>
    <w:rPr>
      <w:sz w:val="20"/>
      <w:szCs w:val="20"/>
      <w:lang w:val="en-GB" w:eastAsia="en-US"/>
    </w:rPr>
  </w:style>
  <w:style w:type="paragraph" w:customStyle="1" w:styleId="215">
    <w:name w:val="Знак2 Знак Знак1 Знак Знак Знак Знак Знак Знак Знак Знак Знак Знак"/>
    <w:basedOn w:val="a1"/>
    <w:rsid w:val="00BC3288"/>
    <w:pPr>
      <w:widowControl w:val="0"/>
      <w:adjustRightInd w:val="0"/>
      <w:spacing w:after="160" w:line="240" w:lineRule="exact"/>
      <w:jc w:val="right"/>
    </w:pPr>
    <w:rPr>
      <w:sz w:val="20"/>
      <w:szCs w:val="20"/>
      <w:lang w:val="en-GB" w:eastAsia="en-US"/>
    </w:rPr>
  </w:style>
  <w:style w:type="paragraph" w:customStyle="1" w:styleId="216">
    <w:name w:val="Знак2 Знак Знак1 Знак Знак Знак Знак Знак Знак Знак Знак Знак Знак Знак Знак Знак Знак Знак Знак"/>
    <w:basedOn w:val="a1"/>
    <w:rsid w:val="008474A6"/>
    <w:pPr>
      <w:widowControl w:val="0"/>
      <w:adjustRightInd w:val="0"/>
      <w:spacing w:after="160" w:line="240" w:lineRule="exact"/>
      <w:jc w:val="right"/>
    </w:pPr>
    <w:rPr>
      <w:sz w:val="20"/>
      <w:szCs w:val="20"/>
      <w:lang w:val="en-GB" w:eastAsia="en-US"/>
    </w:rPr>
  </w:style>
  <w:style w:type="paragraph" w:customStyle="1" w:styleId="217">
    <w:name w:val="Знак2 Знак Знак1 Знак Знак Знак Знак Знак Знак Знак Знак Знак Знак Знак Знак Знак Знак Знак Знак Знак Знак Знак"/>
    <w:basedOn w:val="a1"/>
    <w:rsid w:val="007809A1"/>
    <w:pPr>
      <w:widowControl w:val="0"/>
      <w:adjustRightInd w:val="0"/>
      <w:spacing w:after="160" w:line="240" w:lineRule="exact"/>
      <w:jc w:val="right"/>
    </w:pPr>
    <w:rPr>
      <w:sz w:val="20"/>
      <w:szCs w:val="20"/>
      <w:lang w:val="en-GB" w:eastAsia="en-US"/>
    </w:rPr>
  </w:style>
  <w:style w:type="paragraph" w:customStyle="1" w:styleId="218">
    <w:name w:val="Знак2 Знак Знак1 Знак Знак Знак Знак Знак Знак Знак Знак Знак Знак Знак Знак Знак Знак Знак Знак Знак Знак Знак Знак Знак Знак"/>
    <w:basedOn w:val="a1"/>
    <w:rsid w:val="005C6F45"/>
    <w:pPr>
      <w:widowControl w:val="0"/>
      <w:adjustRightInd w:val="0"/>
      <w:spacing w:after="160" w:line="240" w:lineRule="exact"/>
      <w:jc w:val="right"/>
    </w:pPr>
    <w:rPr>
      <w:sz w:val="20"/>
      <w:szCs w:val="20"/>
      <w:lang w:val="en-GB" w:eastAsia="en-US"/>
    </w:rPr>
  </w:style>
  <w:style w:type="paragraph" w:customStyle="1" w:styleId="219">
    <w:name w:val="Знак2 Знак Знак1 Знак Знак Знак Знак Знак Знак Знак Знак Знак Знак Знак Знак Знак Знак Знак Знак Знак Знак Знак Знак Знак Знак Знак Знак Знак"/>
    <w:basedOn w:val="a1"/>
    <w:rsid w:val="001D5EE0"/>
    <w:pPr>
      <w:widowControl w:val="0"/>
      <w:adjustRightInd w:val="0"/>
      <w:spacing w:after="160" w:line="240" w:lineRule="exact"/>
      <w:jc w:val="right"/>
    </w:pPr>
    <w:rPr>
      <w:sz w:val="20"/>
      <w:szCs w:val="20"/>
      <w:lang w:val="en-GB" w:eastAsia="en-US"/>
    </w:rPr>
  </w:style>
  <w:style w:type="paragraph" w:customStyle="1" w:styleId="21a">
    <w:name w:val="Знак2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28701B"/>
    <w:pPr>
      <w:widowControl w:val="0"/>
      <w:adjustRightInd w:val="0"/>
      <w:spacing w:after="160" w:line="240" w:lineRule="exact"/>
      <w:jc w:val="right"/>
    </w:pPr>
    <w:rPr>
      <w:sz w:val="20"/>
      <w:szCs w:val="20"/>
      <w:lang w:val="en-GB" w:eastAsia="en-US"/>
    </w:rPr>
  </w:style>
  <w:style w:type="paragraph" w:customStyle="1" w:styleId="21b">
    <w:name w:val="Знак2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C49DF"/>
    <w:pPr>
      <w:widowControl w:val="0"/>
      <w:adjustRightInd w:val="0"/>
      <w:spacing w:after="160" w:line="240" w:lineRule="exact"/>
      <w:jc w:val="right"/>
    </w:pPr>
    <w:rPr>
      <w:sz w:val="20"/>
      <w:szCs w:val="20"/>
      <w:lang w:val="en-GB" w:eastAsia="en-US"/>
    </w:rPr>
  </w:style>
  <w:style w:type="paragraph" w:customStyle="1" w:styleId="21c">
    <w:name w:val="Знак2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415C47"/>
    <w:pPr>
      <w:widowControl w:val="0"/>
      <w:adjustRightInd w:val="0"/>
      <w:spacing w:after="160" w:line="240" w:lineRule="exact"/>
      <w:jc w:val="right"/>
    </w:pPr>
    <w:rPr>
      <w:sz w:val="20"/>
      <w:szCs w:val="20"/>
      <w:lang w:val="en-GB" w:eastAsia="en-US"/>
    </w:rPr>
  </w:style>
  <w:style w:type="paragraph" w:customStyle="1" w:styleId="21d">
    <w:name w:val="Знак2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B4084A"/>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1"/>
    <w:basedOn w:val="a1"/>
    <w:rsid w:val="00EC58FB"/>
    <w:pPr>
      <w:widowControl w:val="0"/>
      <w:adjustRightInd w:val="0"/>
      <w:spacing w:after="160" w:line="240" w:lineRule="exact"/>
      <w:jc w:val="right"/>
    </w:pPr>
    <w:rPr>
      <w:sz w:val="20"/>
      <w:szCs w:val="20"/>
      <w:lang w:val="en-GB" w:eastAsia="en-US"/>
    </w:rPr>
  </w:style>
  <w:style w:type="paragraph" w:customStyle="1" w:styleId="111221">
    <w:name w:val="Знак1 Знак Знак Знак Знак Знак Знак1 Знак Знак Знак Знак Знак Знак1 Знак Знак Знак Знак Знак Знак2 Знак Знак Знак Знак Знак Знак Знак Знак Знак Знак Знак Знак2 Знак Знак Знак1 Знак Знак Знак"/>
    <w:basedOn w:val="a1"/>
    <w:rsid w:val="00DE647B"/>
    <w:pPr>
      <w:widowControl w:val="0"/>
      <w:adjustRightInd w:val="0"/>
      <w:spacing w:after="160" w:line="240" w:lineRule="exact"/>
      <w:jc w:val="right"/>
    </w:pPr>
    <w:rPr>
      <w:sz w:val="20"/>
      <w:szCs w:val="20"/>
      <w:lang w:val="en-GB" w:eastAsia="en-US"/>
    </w:rPr>
  </w:style>
  <w:style w:type="paragraph" w:customStyle="1" w:styleId="1fc">
    <w:name w:val="Знак Знак Знак1 Знак Знак Знак Знак Знак Знак Знак Знак Знак"/>
    <w:basedOn w:val="a1"/>
    <w:rsid w:val="000253C8"/>
    <w:pPr>
      <w:widowControl w:val="0"/>
      <w:adjustRightInd w:val="0"/>
      <w:spacing w:after="160" w:line="240" w:lineRule="exact"/>
      <w:jc w:val="right"/>
    </w:pPr>
    <w:rPr>
      <w:sz w:val="20"/>
      <w:szCs w:val="20"/>
      <w:lang w:val="en-GB" w:eastAsia="en-US"/>
    </w:rPr>
  </w:style>
  <w:style w:type="paragraph" w:customStyle="1" w:styleId="1fd">
    <w:name w:val="Знак Знак1 Знак Знак Знак Знак Знак Знак Знак Знак Знак Знак Знак Знак Знак Знак Знак Знак"/>
    <w:basedOn w:val="a1"/>
    <w:rsid w:val="00763877"/>
    <w:pPr>
      <w:widowControl w:val="0"/>
      <w:adjustRightInd w:val="0"/>
      <w:spacing w:after="160" w:line="240" w:lineRule="exact"/>
      <w:jc w:val="right"/>
    </w:pPr>
    <w:rPr>
      <w:sz w:val="20"/>
      <w:szCs w:val="20"/>
      <w:lang w:val="en-GB" w:eastAsia="en-US"/>
    </w:rPr>
  </w:style>
  <w:style w:type="paragraph" w:customStyle="1" w:styleId="CharChar4">
    <w:name w:val="Char Char4"/>
    <w:basedOn w:val="a1"/>
    <w:rsid w:val="00716FDB"/>
    <w:pPr>
      <w:widowControl w:val="0"/>
      <w:adjustRightInd w:val="0"/>
      <w:spacing w:after="160" w:line="240" w:lineRule="exact"/>
      <w:jc w:val="right"/>
    </w:pPr>
    <w:rPr>
      <w:sz w:val="20"/>
      <w:szCs w:val="20"/>
      <w:lang w:val="en-GB" w:eastAsia="en-US"/>
    </w:rPr>
  </w:style>
  <w:style w:type="paragraph" w:customStyle="1" w:styleId="1fe">
    <w:name w:val="Знак Знак1 Знак Знак Знак Знак Знак Знак Знак Знак Знак Знак Знак Знак Знак Знак Знак Знак Знак Знак Знак Знак Знак Знак"/>
    <w:basedOn w:val="a1"/>
    <w:rsid w:val="007E2287"/>
    <w:pPr>
      <w:widowControl w:val="0"/>
      <w:adjustRightInd w:val="0"/>
      <w:spacing w:after="160" w:line="240" w:lineRule="exact"/>
      <w:jc w:val="right"/>
    </w:pPr>
    <w:rPr>
      <w:sz w:val="20"/>
      <w:szCs w:val="20"/>
      <w:lang w:val="en-GB" w:eastAsia="en-US"/>
    </w:rPr>
  </w:style>
  <w:style w:type="paragraph" w:customStyle="1" w:styleId="1ff">
    <w:name w:val="Знак Знак1 Знак Знак Знак Знак Знак Знак Знак Знак Знак Знак Знак Знак Знак Знак Знак Знак Знак Знак Знак Знак Знак Знак Знак Знак Знак"/>
    <w:basedOn w:val="a1"/>
    <w:rsid w:val="00C7123C"/>
    <w:pPr>
      <w:widowControl w:val="0"/>
      <w:adjustRightInd w:val="0"/>
      <w:spacing w:after="160" w:line="240" w:lineRule="exact"/>
      <w:jc w:val="right"/>
    </w:pPr>
    <w:rPr>
      <w:sz w:val="20"/>
      <w:szCs w:val="20"/>
      <w:lang w:val="en-GB" w:eastAsia="en-US"/>
    </w:rPr>
  </w:style>
  <w:style w:type="paragraph" w:customStyle="1" w:styleId="1f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62744"/>
    <w:pPr>
      <w:widowControl w:val="0"/>
      <w:adjustRightInd w:val="0"/>
      <w:spacing w:after="160" w:line="240" w:lineRule="exact"/>
      <w:jc w:val="right"/>
    </w:pPr>
    <w:rPr>
      <w:sz w:val="20"/>
      <w:szCs w:val="20"/>
      <w:lang w:val="en-GB" w:eastAsia="en-US"/>
    </w:rPr>
  </w:style>
  <w:style w:type="paragraph" w:customStyle="1" w:styleId="141">
    <w:name w:val="Обычный 14"/>
    <w:basedOn w:val="a1"/>
    <w:link w:val="142"/>
    <w:rsid w:val="00D167EB"/>
    <w:pPr>
      <w:ind w:firstLine="540"/>
      <w:jc w:val="both"/>
    </w:pPr>
    <w:rPr>
      <w:sz w:val="22"/>
      <w:szCs w:val="22"/>
    </w:rPr>
  </w:style>
  <w:style w:type="character" w:customStyle="1" w:styleId="142">
    <w:name w:val="Обычный 14 Знак"/>
    <w:link w:val="141"/>
    <w:rsid w:val="00D167EB"/>
    <w:rPr>
      <w:sz w:val="22"/>
      <w:szCs w:val="22"/>
      <w:lang w:val="ru-RU" w:eastAsia="ru-RU" w:bidi="ar-SA"/>
    </w:rPr>
  </w:style>
  <w:style w:type="paragraph" w:customStyle="1" w:styleId="1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791E5E"/>
    <w:pPr>
      <w:widowControl w:val="0"/>
      <w:adjustRightInd w:val="0"/>
      <w:spacing w:after="160" w:line="240" w:lineRule="exact"/>
      <w:jc w:val="right"/>
    </w:pPr>
    <w:rPr>
      <w:sz w:val="20"/>
      <w:szCs w:val="20"/>
      <w:lang w:val="en-GB" w:eastAsia="en-US"/>
    </w:rPr>
  </w:style>
  <w:style w:type="paragraph" w:customStyle="1" w:styleId="1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A44844"/>
    <w:pPr>
      <w:widowControl w:val="0"/>
      <w:adjustRightInd w:val="0"/>
      <w:spacing w:after="160" w:line="240" w:lineRule="exact"/>
      <w:jc w:val="right"/>
    </w:pPr>
    <w:rPr>
      <w:sz w:val="20"/>
      <w:szCs w:val="20"/>
      <w:lang w:val="en-GB" w:eastAsia="en-US"/>
    </w:rPr>
  </w:style>
  <w:style w:type="paragraph" w:customStyle="1" w:styleId="Normal1">
    <w:name w:val="Normal Знак Знак Знак Знак"/>
    <w:link w:val="Normal3"/>
    <w:rsid w:val="00472648"/>
    <w:rPr>
      <w:snapToGrid w:val="0"/>
    </w:rPr>
  </w:style>
  <w:style w:type="character" w:customStyle="1" w:styleId="Normal3">
    <w:name w:val="Normal Знак Знак Знак Знак Знак"/>
    <w:link w:val="Normal1"/>
    <w:rsid w:val="00472648"/>
    <w:rPr>
      <w:snapToGrid w:val="0"/>
      <w:lang w:val="ru-RU" w:eastAsia="ru-RU" w:bidi="ar-SA"/>
    </w:rPr>
  </w:style>
  <w:style w:type="character" w:customStyle="1" w:styleId="Normal10">
    <w:name w:val="Normal Знак1"/>
    <w:rsid w:val="00206B88"/>
    <w:rPr>
      <w:snapToGrid w:val="0"/>
      <w:lang w:val="ru-RU" w:eastAsia="ru-RU" w:bidi="ar-SA"/>
    </w:rPr>
  </w:style>
  <w:style w:type="paragraph" w:customStyle="1" w:styleId="1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6D6F2F"/>
    <w:pPr>
      <w:widowControl w:val="0"/>
      <w:adjustRightInd w:val="0"/>
      <w:spacing w:after="160" w:line="240" w:lineRule="exact"/>
      <w:jc w:val="right"/>
    </w:pPr>
    <w:rPr>
      <w:sz w:val="20"/>
      <w:szCs w:val="20"/>
      <w:lang w:val="en-GB" w:eastAsia="en-US"/>
    </w:rPr>
  </w:style>
  <w:style w:type="character" w:customStyle="1" w:styleId="afffa">
    <w:name w:val="a"/>
    <w:basedOn w:val="a2"/>
    <w:rsid w:val="00DD6D7E"/>
  </w:style>
  <w:style w:type="paragraph" w:customStyle="1" w:styleId="52">
    <w:name w:val="Знак5"/>
    <w:basedOn w:val="a1"/>
    <w:rsid w:val="00194F36"/>
    <w:pPr>
      <w:widowControl w:val="0"/>
      <w:adjustRightInd w:val="0"/>
      <w:spacing w:after="160" w:line="240" w:lineRule="exact"/>
      <w:jc w:val="right"/>
    </w:pPr>
    <w:rPr>
      <w:sz w:val="20"/>
      <w:szCs w:val="20"/>
      <w:lang w:val="en-GB" w:eastAsia="en-US"/>
    </w:rPr>
  </w:style>
  <w:style w:type="paragraph" w:customStyle="1" w:styleId="1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871771"/>
    <w:pPr>
      <w:widowControl w:val="0"/>
      <w:adjustRightInd w:val="0"/>
      <w:spacing w:after="160" w:line="240" w:lineRule="exact"/>
      <w:jc w:val="right"/>
    </w:pPr>
    <w:rPr>
      <w:sz w:val="20"/>
      <w:szCs w:val="20"/>
      <w:lang w:val="en-GB" w:eastAsia="en-US"/>
    </w:rPr>
  </w:style>
  <w:style w:type="paragraph" w:customStyle="1" w:styleId="1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7E77AE"/>
    <w:pPr>
      <w:widowControl w:val="0"/>
      <w:adjustRightInd w:val="0"/>
      <w:spacing w:after="160" w:line="240" w:lineRule="exact"/>
      <w:jc w:val="right"/>
    </w:pPr>
    <w:rPr>
      <w:sz w:val="20"/>
      <w:szCs w:val="20"/>
      <w:lang w:val="en-GB" w:eastAsia="en-US"/>
    </w:rPr>
  </w:style>
  <w:style w:type="paragraph" w:customStyle="1" w:styleId="normal11">
    <w:name w:val="normal1"/>
    <w:basedOn w:val="a1"/>
    <w:rsid w:val="008C7C9D"/>
    <w:pPr>
      <w:snapToGrid w:val="0"/>
    </w:pPr>
    <w:rPr>
      <w:sz w:val="20"/>
      <w:szCs w:val="20"/>
    </w:rPr>
  </w:style>
  <w:style w:type="character" w:customStyle="1" w:styleId="af7">
    <w:name w:val="Нижний колонтитул Знак"/>
    <w:link w:val="af6"/>
    <w:rsid w:val="00257C65"/>
    <w:rPr>
      <w:sz w:val="28"/>
      <w:lang w:val="ru-RU" w:eastAsia="ru-RU" w:bidi="ar-SA"/>
    </w:rPr>
  </w:style>
  <w:style w:type="paragraph" w:customStyle="1" w:styleId="CharChar4CharCharCharCharCharChar1CharChar">
    <w:name w:val="Char Char4 Знак Знак Char Char Знак Знак Char Char Знак Знак Char Char1 Знак Знак Char Char"/>
    <w:basedOn w:val="a1"/>
    <w:rsid w:val="00A84077"/>
    <w:pPr>
      <w:widowControl w:val="0"/>
      <w:adjustRightInd w:val="0"/>
      <w:spacing w:after="160" w:line="240" w:lineRule="exact"/>
      <w:jc w:val="right"/>
    </w:pPr>
    <w:rPr>
      <w:sz w:val="20"/>
      <w:szCs w:val="20"/>
      <w:lang w:val="en-GB" w:eastAsia="en-US"/>
    </w:rPr>
  </w:style>
  <w:style w:type="paragraph" w:customStyle="1" w:styleId="312">
    <w:name w:val="Основной текст с отступом 31"/>
    <w:basedOn w:val="a1"/>
    <w:rsid w:val="00DD5CD3"/>
    <w:pPr>
      <w:ind w:firstLine="680"/>
      <w:jc w:val="both"/>
    </w:pPr>
    <w:rPr>
      <w:szCs w:val="20"/>
    </w:rPr>
  </w:style>
  <w:style w:type="character" w:customStyle="1" w:styleId="WW-Absatz-Standardschriftart11111111111">
    <w:name w:val="WW-Absatz-Standardschriftart11111111111"/>
    <w:rsid w:val="00F1284F"/>
  </w:style>
  <w:style w:type="character" w:customStyle="1" w:styleId="afffb">
    <w:name w:val="Основной текст Знак"/>
    <w:aliases w:val="Основной текст Знак Знак Знак2,Основной текст Знак Знак Знак Знак Знак Знак2,Основной текст Знак Знак Знак Знак Знак Знак Знак1,Основной текст Знак Знак Знак Знак2,Основной текст Знак Знак Знак Знак Знак2,Основной текст Знак2 Знак1"/>
    <w:rsid w:val="006F31A4"/>
    <w:rPr>
      <w:sz w:val="22"/>
      <w:lang w:val="ru-RU" w:eastAsia="ru-RU" w:bidi="ar-SA"/>
    </w:rPr>
  </w:style>
  <w:style w:type="paragraph" w:customStyle="1" w:styleId="BodyText23">
    <w:name w:val="Body Text 23"/>
    <w:basedOn w:val="a1"/>
    <w:rsid w:val="0035363E"/>
    <w:pPr>
      <w:overflowPunct w:val="0"/>
      <w:autoSpaceDE w:val="0"/>
      <w:autoSpaceDN w:val="0"/>
      <w:adjustRightInd w:val="0"/>
      <w:jc w:val="both"/>
      <w:textAlignment w:val="baseline"/>
    </w:pPr>
    <w:rPr>
      <w:szCs w:val="20"/>
    </w:rPr>
  </w:style>
  <w:style w:type="character" w:customStyle="1" w:styleId="a9">
    <w:name w:val="Название Знак"/>
    <w:link w:val="a8"/>
    <w:rsid w:val="007B6B08"/>
    <w:rPr>
      <w:b/>
      <w:bCs/>
      <w:sz w:val="24"/>
      <w:szCs w:val="24"/>
      <w:lang w:val="ru-RU" w:eastAsia="ru-RU" w:bidi="ar-SA"/>
    </w:rPr>
  </w:style>
  <w:style w:type="character" w:customStyle="1" w:styleId="Normal22">
    <w:name w:val="Normal Знак2"/>
    <w:rsid w:val="00085D4C"/>
    <w:rPr>
      <w:snapToGrid w:val="0"/>
      <w:lang w:val="ru-RU" w:eastAsia="ru-RU" w:bidi="ar-SA"/>
    </w:rPr>
  </w:style>
  <w:style w:type="paragraph" w:customStyle="1" w:styleId="11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1"/>
    <w:rsid w:val="00C758F0"/>
    <w:pPr>
      <w:widowControl w:val="0"/>
      <w:adjustRightInd w:val="0"/>
      <w:spacing w:after="160" w:line="240" w:lineRule="exact"/>
      <w:jc w:val="right"/>
    </w:pPr>
    <w:rPr>
      <w:sz w:val="20"/>
      <w:szCs w:val="20"/>
      <w:lang w:val="en-GB" w:eastAsia="en-US"/>
    </w:rPr>
  </w:style>
  <w:style w:type="paragraph" w:customStyle="1" w:styleId="1ff6">
    <w:name w:val="Знак Знак Знак1 Знак"/>
    <w:basedOn w:val="a1"/>
    <w:rsid w:val="00AB2ACA"/>
    <w:pPr>
      <w:widowControl w:val="0"/>
      <w:adjustRightInd w:val="0"/>
      <w:spacing w:after="160" w:line="240" w:lineRule="exact"/>
      <w:jc w:val="right"/>
    </w:pPr>
    <w:rPr>
      <w:sz w:val="20"/>
      <w:szCs w:val="20"/>
      <w:lang w:val="en-GB" w:eastAsia="en-US"/>
    </w:rPr>
  </w:style>
  <w:style w:type="character" w:customStyle="1" w:styleId="53">
    <w:name w:val="Знак Знак5"/>
    <w:rsid w:val="006C43F1"/>
    <w:rPr>
      <w:b/>
      <w:bCs/>
      <w:sz w:val="40"/>
      <w:lang w:val="ru-RU" w:eastAsia="ru-RU" w:bidi="ar-SA"/>
    </w:rPr>
  </w:style>
  <w:style w:type="character" w:customStyle="1" w:styleId="34">
    <w:name w:val="Основной текст 3 Знак"/>
    <w:link w:val="33"/>
    <w:rsid w:val="00710131"/>
    <w:rPr>
      <w:szCs w:val="24"/>
      <w:lang w:val="ru-RU" w:eastAsia="ru-RU" w:bidi="ar-SA"/>
    </w:rPr>
  </w:style>
  <w:style w:type="paragraph" w:customStyle="1" w:styleId="1140">
    <w:name w:val="Знак Знак Знак Знак Знак Знак Знак Знак Знак1 Знак Знак Знак1 Знак Знак Знак4 Знак Знак Знак Знак"/>
    <w:basedOn w:val="a1"/>
    <w:rsid w:val="009F3396"/>
    <w:pPr>
      <w:widowControl w:val="0"/>
      <w:adjustRightInd w:val="0"/>
      <w:spacing w:after="160" w:line="240" w:lineRule="exact"/>
      <w:jc w:val="right"/>
    </w:pPr>
    <w:rPr>
      <w:sz w:val="20"/>
      <w:szCs w:val="20"/>
      <w:lang w:val="en-GB" w:eastAsia="en-US"/>
    </w:rPr>
  </w:style>
  <w:style w:type="character" w:customStyle="1" w:styleId="afff6">
    <w:name w:val="Без интервала Знак"/>
    <w:link w:val="afff5"/>
    <w:uiPriority w:val="1"/>
    <w:rsid w:val="002D3404"/>
    <w:rPr>
      <w:sz w:val="24"/>
      <w:szCs w:val="24"/>
      <w:lang w:val="ru-RU" w:eastAsia="ru-RU" w:bidi="ar-SA"/>
    </w:rPr>
  </w:style>
  <w:style w:type="paragraph" w:customStyle="1" w:styleId="111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1 Знак"/>
    <w:basedOn w:val="a1"/>
    <w:rsid w:val="00627343"/>
    <w:pPr>
      <w:widowControl w:val="0"/>
      <w:adjustRightInd w:val="0"/>
      <w:spacing w:after="160" w:line="240" w:lineRule="exact"/>
      <w:jc w:val="right"/>
    </w:pPr>
    <w:rPr>
      <w:sz w:val="20"/>
      <w:szCs w:val="20"/>
      <w:lang w:val="en-GB" w:eastAsia="en-US"/>
    </w:rPr>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6341FE"/>
  </w:style>
  <w:style w:type="paragraph" w:customStyle="1" w:styleId="221">
    <w:name w:val="Знак2 Знак Знак2 Знак"/>
    <w:basedOn w:val="a1"/>
    <w:rsid w:val="000F2F0D"/>
    <w:pPr>
      <w:widowControl w:val="0"/>
      <w:adjustRightInd w:val="0"/>
      <w:spacing w:after="160" w:line="240" w:lineRule="exact"/>
      <w:jc w:val="right"/>
    </w:pPr>
    <w:rPr>
      <w:sz w:val="20"/>
      <w:szCs w:val="20"/>
      <w:lang w:val="en-GB" w:eastAsia="en-US"/>
    </w:rPr>
  </w:style>
  <w:style w:type="paragraph" w:customStyle="1" w:styleId="222">
    <w:name w:val="Знак2 Знак Знак2 Знак Знак Знак Знак"/>
    <w:basedOn w:val="a1"/>
    <w:rsid w:val="00A7381C"/>
    <w:pPr>
      <w:widowControl w:val="0"/>
      <w:adjustRightInd w:val="0"/>
      <w:spacing w:after="160" w:line="240" w:lineRule="exact"/>
      <w:jc w:val="right"/>
    </w:pPr>
    <w:rPr>
      <w:sz w:val="20"/>
      <w:szCs w:val="20"/>
      <w:lang w:val="en-GB" w:eastAsia="en-US"/>
    </w:rPr>
  </w:style>
  <w:style w:type="paragraph" w:customStyle="1" w:styleId="223">
    <w:name w:val="Знак2 Знак Знак2 Знак Знак Знак Знак Знак Знак Знак"/>
    <w:basedOn w:val="a1"/>
    <w:rsid w:val="0075781F"/>
    <w:pPr>
      <w:widowControl w:val="0"/>
      <w:adjustRightInd w:val="0"/>
      <w:spacing w:after="160" w:line="240" w:lineRule="exact"/>
      <w:jc w:val="right"/>
    </w:pPr>
    <w:rPr>
      <w:sz w:val="20"/>
      <w:szCs w:val="20"/>
      <w:lang w:val="en-GB" w:eastAsia="en-US"/>
    </w:rPr>
  </w:style>
  <w:style w:type="paragraph" w:customStyle="1" w:styleId="224">
    <w:name w:val="Знак2 Знак Знак2 Знак Знак Знак Знак Знак Знак Знак Знак Знак Знак"/>
    <w:basedOn w:val="a1"/>
    <w:rsid w:val="006C0762"/>
    <w:pPr>
      <w:widowControl w:val="0"/>
      <w:adjustRightInd w:val="0"/>
      <w:spacing w:after="160" w:line="240" w:lineRule="exact"/>
      <w:jc w:val="right"/>
    </w:pPr>
    <w:rPr>
      <w:sz w:val="20"/>
      <w:szCs w:val="20"/>
      <w:lang w:val="en-GB" w:eastAsia="en-US"/>
    </w:rPr>
  </w:style>
  <w:style w:type="paragraph" w:customStyle="1" w:styleId="225">
    <w:name w:val="Знак2 Знак Знак2 Знак Знак Знак Знак Знак Знак Знак Знак Знак Знак Знак Знак Знак"/>
    <w:basedOn w:val="a1"/>
    <w:rsid w:val="00D82648"/>
    <w:pPr>
      <w:widowControl w:val="0"/>
      <w:adjustRightInd w:val="0"/>
      <w:spacing w:after="160" w:line="240" w:lineRule="exact"/>
      <w:jc w:val="right"/>
    </w:pPr>
    <w:rPr>
      <w:sz w:val="20"/>
      <w:szCs w:val="20"/>
      <w:lang w:val="en-GB" w:eastAsia="en-US"/>
    </w:rPr>
  </w:style>
  <w:style w:type="paragraph" w:customStyle="1" w:styleId="afffc">
    <w:name w:val="Содержимое таблицы"/>
    <w:basedOn w:val="a1"/>
    <w:rsid w:val="00190ABD"/>
    <w:pPr>
      <w:suppressLineNumbers/>
      <w:suppressAutoHyphens/>
    </w:pPr>
    <w:rPr>
      <w:lang w:val="en-US" w:eastAsia="ar-SA"/>
    </w:rPr>
  </w:style>
  <w:style w:type="paragraph" w:customStyle="1" w:styleId="226">
    <w:name w:val="Знак2 Знак Знак2 Знак Знак Знак Знак Знак Знак Знак Знак Знак Знак Знак Знак Знак Знак Знак Знак"/>
    <w:basedOn w:val="a1"/>
    <w:rsid w:val="000F2F47"/>
    <w:pPr>
      <w:widowControl w:val="0"/>
      <w:adjustRightInd w:val="0"/>
      <w:spacing w:after="160" w:line="240" w:lineRule="exact"/>
      <w:jc w:val="right"/>
    </w:pPr>
    <w:rPr>
      <w:sz w:val="20"/>
      <w:szCs w:val="20"/>
      <w:lang w:val="en-GB" w:eastAsia="en-US"/>
    </w:rPr>
  </w:style>
  <w:style w:type="paragraph" w:customStyle="1" w:styleId="227">
    <w:name w:val="Знак2 Знак Знак2 Знак Знак Знак Знак Знак Знак Знак Знак Знак Знак Знак Знак Знак Знак Знак Знак Знак Знак Знак"/>
    <w:basedOn w:val="a1"/>
    <w:rsid w:val="00D7519A"/>
    <w:pPr>
      <w:widowControl w:val="0"/>
      <w:adjustRightInd w:val="0"/>
      <w:spacing w:after="160" w:line="240" w:lineRule="exact"/>
      <w:jc w:val="right"/>
    </w:pPr>
    <w:rPr>
      <w:sz w:val="20"/>
      <w:szCs w:val="20"/>
      <w:lang w:val="en-GB" w:eastAsia="en-US"/>
    </w:rPr>
  </w:style>
  <w:style w:type="paragraph" w:customStyle="1" w:styleId="228">
    <w:name w:val="Знак2 Знак Знак2 Знак Знак Знак Знак Знак Знак Знак Знак Знак Знак Знак Знак Знак Знак Знак Знак Знак Знак Знак Знак Знак Знак Знак Знак Знак"/>
    <w:basedOn w:val="a1"/>
    <w:rsid w:val="002D2869"/>
    <w:pPr>
      <w:widowControl w:val="0"/>
      <w:adjustRightInd w:val="0"/>
      <w:spacing w:after="160" w:line="240" w:lineRule="exact"/>
      <w:jc w:val="right"/>
    </w:pPr>
    <w:rPr>
      <w:sz w:val="20"/>
      <w:szCs w:val="20"/>
      <w:lang w:val="en-GB" w:eastAsia="en-US"/>
    </w:rPr>
  </w:style>
  <w:style w:type="character" w:customStyle="1" w:styleId="FontStyle38">
    <w:name w:val="Font Style38"/>
    <w:rsid w:val="0006619F"/>
    <w:rPr>
      <w:rFonts w:ascii="Times New Roman" w:hAnsi="Times New Roman" w:cs="Times New Roman"/>
      <w:b/>
      <w:bCs/>
      <w:sz w:val="26"/>
      <w:szCs w:val="26"/>
    </w:rPr>
  </w:style>
  <w:style w:type="character" w:customStyle="1" w:styleId="FontStyle13">
    <w:name w:val="Font Style13"/>
    <w:rsid w:val="0006619F"/>
    <w:rPr>
      <w:rFonts w:ascii="Times New Roman" w:hAnsi="Times New Roman" w:cs="Times New Roman"/>
      <w:b/>
      <w:bCs/>
      <w:sz w:val="26"/>
      <w:szCs w:val="26"/>
    </w:rPr>
  </w:style>
  <w:style w:type="character" w:customStyle="1" w:styleId="FontStyle11">
    <w:name w:val="Font Style11"/>
    <w:rsid w:val="0006619F"/>
    <w:rPr>
      <w:rFonts w:ascii="Times New Roman" w:hAnsi="Times New Roman" w:cs="Times New Roman"/>
      <w:b/>
      <w:bCs/>
      <w:sz w:val="22"/>
      <w:szCs w:val="22"/>
    </w:rPr>
  </w:style>
  <w:style w:type="paragraph" w:customStyle="1" w:styleId="229">
    <w:name w:val="Знак2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5C1510"/>
    <w:pPr>
      <w:widowControl w:val="0"/>
      <w:adjustRightInd w:val="0"/>
      <w:spacing w:after="160" w:line="240" w:lineRule="exact"/>
      <w:jc w:val="right"/>
    </w:pPr>
    <w:rPr>
      <w:sz w:val="20"/>
      <w:szCs w:val="20"/>
      <w:lang w:val="en-GB" w:eastAsia="en-US"/>
    </w:rPr>
  </w:style>
  <w:style w:type="paragraph" w:customStyle="1" w:styleId="22a">
    <w:name w:val="Знак2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4575E5"/>
    <w:pPr>
      <w:widowControl w:val="0"/>
      <w:adjustRightInd w:val="0"/>
      <w:spacing w:after="160" w:line="240" w:lineRule="exact"/>
      <w:jc w:val="right"/>
    </w:pPr>
    <w:rPr>
      <w:sz w:val="20"/>
      <w:szCs w:val="20"/>
      <w:lang w:val="en-GB" w:eastAsia="en-US"/>
    </w:rPr>
  </w:style>
  <w:style w:type="character" w:customStyle="1" w:styleId="240">
    <w:name w:val="Основной шрифт абзаца24"/>
    <w:rsid w:val="000F5DA8"/>
  </w:style>
  <w:style w:type="paragraph" w:customStyle="1" w:styleId="22b">
    <w:name w:val="Знак2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33B67"/>
    <w:pPr>
      <w:widowControl w:val="0"/>
      <w:adjustRightInd w:val="0"/>
      <w:spacing w:after="160" w:line="240" w:lineRule="exact"/>
      <w:jc w:val="right"/>
    </w:pPr>
    <w:rPr>
      <w:sz w:val="20"/>
      <w:szCs w:val="20"/>
      <w:lang w:val="en-GB" w:eastAsia="en-US"/>
    </w:rPr>
  </w:style>
  <w:style w:type="paragraph" w:customStyle="1" w:styleId="22c">
    <w:name w:val="Знак2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224510"/>
    <w:pPr>
      <w:widowControl w:val="0"/>
      <w:adjustRightInd w:val="0"/>
      <w:spacing w:after="160" w:line="240" w:lineRule="exact"/>
      <w:jc w:val="right"/>
    </w:pPr>
    <w:rPr>
      <w:sz w:val="20"/>
      <w:szCs w:val="20"/>
      <w:lang w:val="en-GB" w:eastAsia="en-US"/>
    </w:rPr>
  </w:style>
  <w:style w:type="paragraph" w:customStyle="1" w:styleId="117">
    <w:name w:val="Знак Знак Знак1 Знак Знак Знак Знак Знак Знак Знак Знак Знак1"/>
    <w:basedOn w:val="a1"/>
    <w:rsid w:val="00292A63"/>
    <w:pPr>
      <w:widowControl w:val="0"/>
      <w:adjustRightInd w:val="0"/>
      <w:spacing w:after="160" w:line="240" w:lineRule="exact"/>
      <w:jc w:val="right"/>
    </w:pPr>
    <w:rPr>
      <w:sz w:val="20"/>
      <w:szCs w:val="20"/>
      <w:lang w:val="en-GB" w:eastAsia="en-US"/>
    </w:rPr>
  </w:style>
  <w:style w:type="paragraph" w:customStyle="1" w:styleId="1ff7">
    <w:name w:val="Знак Знак Знак1 Знак Знак Знак Знак Знак Знак Знак Знак Знак Знак Знак Знак"/>
    <w:basedOn w:val="a1"/>
    <w:rsid w:val="00DF39A3"/>
    <w:pPr>
      <w:widowControl w:val="0"/>
      <w:adjustRightInd w:val="0"/>
      <w:spacing w:after="160" w:line="240" w:lineRule="exact"/>
      <w:jc w:val="right"/>
    </w:pPr>
    <w:rPr>
      <w:sz w:val="20"/>
      <w:szCs w:val="20"/>
      <w:lang w:val="en-GB" w:eastAsia="en-US"/>
    </w:rPr>
  </w:style>
  <w:style w:type="paragraph" w:customStyle="1" w:styleId="1ff8">
    <w:name w:val="Знак Знак Знак1 Знак Знак Знак Знак Знак Знак Знак Знак Знак Знак Знак Знак Знак Знак Знак"/>
    <w:basedOn w:val="a1"/>
    <w:rsid w:val="00BD2C8D"/>
    <w:pPr>
      <w:widowControl w:val="0"/>
      <w:adjustRightInd w:val="0"/>
      <w:spacing w:after="160" w:line="240" w:lineRule="exact"/>
      <w:jc w:val="right"/>
    </w:pPr>
    <w:rPr>
      <w:sz w:val="20"/>
      <w:szCs w:val="20"/>
      <w:lang w:val="en-GB" w:eastAsia="en-US"/>
    </w:rPr>
  </w:style>
  <w:style w:type="paragraph" w:customStyle="1" w:styleId="1ff9">
    <w:name w:val="Знак Знак Знак1 Знак Знак Знак Знак Знак Знак Знак Знак Знак Знак Знак Знак Знак Знак Знак Знак Знак Знак"/>
    <w:basedOn w:val="a1"/>
    <w:rsid w:val="00EC4F9C"/>
    <w:pPr>
      <w:widowControl w:val="0"/>
      <w:adjustRightInd w:val="0"/>
      <w:spacing w:after="160" w:line="240" w:lineRule="exact"/>
      <w:jc w:val="right"/>
    </w:pPr>
    <w:rPr>
      <w:sz w:val="20"/>
      <w:szCs w:val="20"/>
      <w:lang w:val="en-GB" w:eastAsia="en-US"/>
    </w:rPr>
  </w:style>
  <w:style w:type="paragraph" w:customStyle="1" w:styleId="1ffa">
    <w:name w:val="Знак Знак Знак1 Знак Знак Знак Знак Знак Знак Знак Знак Знак Знак Знак Знак Знак Знак Знак Знак Знак Знак Знак Знак Знак"/>
    <w:basedOn w:val="a1"/>
    <w:rsid w:val="0045230C"/>
    <w:pPr>
      <w:widowControl w:val="0"/>
      <w:adjustRightInd w:val="0"/>
      <w:spacing w:after="160" w:line="240" w:lineRule="exact"/>
      <w:jc w:val="right"/>
    </w:pPr>
    <w:rPr>
      <w:sz w:val="20"/>
      <w:szCs w:val="20"/>
      <w:lang w:val="en-GB" w:eastAsia="en-US"/>
    </w:rPr>
  </w:style>
  <w:style w:type="paragraph" w:customStyle="1" w:styleId="1ffb">
    <w:name w:val="Знак Знак Знак1 Знак Знак Знак Знак Знак Знак Знак Знак Знак Знак Знак Знак Знак Знак Знак Знак Знак Знак Знак Знак Знак Знак Знак Знак"/>
    <w:basedOn w:val="a1"/>
    <w:rsid w:val="005875CC"/>
    <w:pPr>
      <w:widowControl w:val="0"/>
      <w:adjustRightInd w:val="0"/>
      <w:spacing w:after="160" w:line="240" w:lineRule="exact"/>
      <w:jc w:val="right"/>
    </w:pPr>
    <w:rPr>
      <w:sz w:val="20"/>
      <w:szCs w:val="20"/>
      <w:lang w:val="en-GB" w:eastAsia="en-US"/>
    </w:rPr>
  </w:style>
  <w:style w:type="paragraph" w:customStyle="1" w:styleId="1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91E99"/>
    <w:pPr>
      <w:widowControl w:val="0"/>
      <w:adjustRightInd w:val="0"/>
      <w:spacing w:after="160" w:line="240" w:lineRule="exact"/>
      <w:jc w:val="right"/>
    </w:pPr>
    <w:rPr>
      <w:sz w:val="20"/>
      <w:szCs w:val="20"/>
      <w:lang w:val="en-GB" w:eastAsia="en-US"/>
    </w:rPr>
  </w:style>
  <w:style w:type="paragraph" w:customStyle="1" w:styleId="1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74C6B"/>
    <w:pPr>
      <w:widowControl w:val="0"/>
      <w:adjustRightInd w:val="0"/>
      <w:spacing w:after="160" w:line="240" w:lineRule="exact"/>
      <w:jc w:val="right"/>
    </w:pPr>
    <w:rPr>
      <w:sz w:val="20"/>
      <w:szCs w:val="20"/>
      <w:lang w:val="en-GB" w:eastAsia="en-US"/>
    </w:rPr>
  </w:style>
  <w:style w:type="paragraph" w:customStyle="1" w:styleId="1f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D0285C"/>
    <w:pPr>
      <w:widowControl w:val="0"/>
      <w:adjustRightInd w:val="0"/>
      <w:spacing w:after="160" w:line="240" w:lineRule="exact"/>
      <w:jc w:val="right"/>
    </w:pPr>
    <w:rPr>
      <w:sz w:val="20"/>
      <w:szCs w:val="20"/>
      <w:lang w:val="en-GB" w:eastAsia="en-US"/>
    </w:rPr>
  </w:style>
  <w:style w:type="paragraph" w:customStyle="1" w:styleId="1f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96113D"/>
    <w:pPr>
      <w:widowControl w:val="0"/>
      <w:adjustRightInd w:val="0"/>
      <w:spacing w:after="160" w:line="240" w:lineRule="exact"/>
      <w:jc w:val="right"/>
    </w:pPr>
    <w:rPr>
      <w:sz w:val="20"/>
      <w:szCs w:val="20"/>
      <w:lang w:val="en-GB" w:eastAsia="en-US"/>
    </w:rPr>
  </w:style>
  <w:style w:type="paragraph" w:customStyle="1" w:styleId="22d">
    <w:name w:val="Знак2 Знак Знак2 Знак Знак Знак Знак Знак Знак Знак Знак Знак Знак Знак Знак Знак Знак Знак Знак Знак Знак Знак Знак Знак Знак"/>
    <w:basedOn w:val="a1"/>
    <w:rsid w:val="00C27CE0"/>
    <w:pPr>
      <w:widowControl w:val="0"/>
      <w:adjustRightInd w:val="0"/>
      <w:spacing w:after="160" w:line="240" w:lineRule="exact"/>
      <w:jc w:val="right"/>
    </w:pPr>
    <w:rPr>
      <w:sz w:val="20"/>
      <w:szCs w:val="20"/>
      <w:lang w:val="en-GB" w:eastAsia="en-US"/>
    </w:rPr>
  </w:style>
  <w:style w:type="paragraph" w:customStyle="1" w:styleId="2210">
    <w:name w:val="Знак2 Знак Знак2 Знак Знак Знак Знак Знак Знак Знак Знак Знак Знак Знак Знак Знак Знак Знак Знак Знак Знак Знак Знак Знак Знак Знак Знак1 Знак Знак Знак Знак"/>
    <w:basedOn w:val="a1"/>
    <w:rsid w:val="0080286C"/>
    <w:pPr>
      <w:widowControl w:val="0"/>
      <w:adjustRightInd w:val="0"/>
      <w:spacing w:after="160" w:line="240" w:lineRule="exact"/>
      <w:jc w:val="right"/>
    </w:pPr>
    <w:rPr>
      <w:sz w:val="20"/>
      <w:szCs w:val="20"/>
      <w:lang w:val="en-GB" w:eastAsia="en-US"/>
    </w:rPr>
  </w:style>
  <w:style w:type="paragraph" w:customStyle="1" w:styleId="2211">
    <w:name w:val="Знак2 Знак Знак2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1"/>
    <w:rsid w:val="00CB4E8F"/>
    <w:pPr>
      <w:widowControl w:val="0"/>
      <w:adjustRightInd w:val="0"/>
      <w:spacing w:after="160" w:line="240" w:lineRule="exact"/>
      <w:jc w:val="right"/>
    </w:pPr>
    <w:rPr>
      <w:sz w:val="20"/>
      <w:szCs w:val="20"/>
      <w:lang w:val="en-GB" w:eastAsia="en-US"/>
    </w:rPr>
  </w:style>
  <w:style w:type="paragraph" w:customStyle="1" w:styleId="2212">
    <w:name w:val="Знак2 Знак Знак2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w:basedOn w:val="a1"/>
    <w:rsid w:val="0049137E"/>
    <w:pPr>
      <w:widowControl w:val="0"/>
      <w:adjustRightInd w:val="0"/>
      <w:spacing w:after="160" w:line="240" w:lineRule="exact"/>
      <w:jc w:val="right"/>
    </w:pPr>
    <w:rPr>
      <w:sz w:val="20"/>
      <w:szCs w:val="20"/>
      <w:lang w:val="en-GB" w:eastAsia="en-US"/>
    </w:rPr>
  </w:style>
  <w:style w:type="paragraph" w:customStyle="1" w:styleId="2213">
    <w:name w:val="Знак2 Знак Знак2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1"/>
    <w:rsid w:val="004D0D15"/>
    <w:pPr>
      <w:widowControl w:val="0"/>
      <w:adjustRightInd w:val="0"/>
      <w:spacing w:after="160" w:line="240" w:lineRule="exact"/>
      <w:jc w:val="right"/>
    </w:pPr>
    <w:rPr>
      <w:sz w:val="20"/>
      <w:szCs w:val="20"/>
      <w:lang w:val="en-GB" w:eastAsia="en-US"/>
    </w:rPr>
  </w:style>
  <w:style w:type="paragraph" w:customStyle="1" w:styleId="2f3">
    <w:name w:val="Знак2 Знак Знак"/>
    <w:basedOn w:val="a1"/>
    <w:rsid w:val="00CB260E"/>
    <w:pPr>
      <w:widowControl w:val="0"/>
      <w:adjustRightInd w:val="0"/>
      <w:spacing w:after="160" w:line="240" w:lineRule="exact"/>
      <w:jc w:val="right"/>
    </w:pPr>
    <w:rPr>
      <w:sz w:val="20"/>
      <w:szCs w:val="20"/>
      <w:lang w:val="en-GB" w:eastAsia="en-US"/>
    </w:rPr>
  </w:style>
  <w:style w:type="character" w:customStyle="1" w:styleId="30">
    <w:name w:val="Заголовок 3 Знак"/>
    <w:link w:val="3"/>
    <w:rsid w:val="00C20FB9"/>
    <w:rPr>
      <w:b/>
      <w:bCs/>
      <w:sz w:val="24"/>
      <w:szCs w:val="24"/>
      <w:lang w:val="ru-RU" w:eastAsia="ru-RU" w:bidi="ar-SA"/>
    </w:rPr>
  </w:style>
  <w:style w:type="paragraph" w:customStyle="1" w:styleId="118">
    <w:name w:val="Знак Знак Знак1 Знак Знак Знак Знак Знак1 Знак Знак Знак Знак"/>
    <w:basedOn w:val="a1"/>
    <w:rsid w:val="00E11D37"/>
    <w:pPr>
      <w:widowControl w:val="0"/>
      <w:adjustRightInd w:val="0"/>
      <w:spacing w:after="160" w:line="240" w:lineRule="exact"/>
      <w:jc w:val="right"/>
    </w:pPr>
    <w:rPr>
      <w:sz w:val="20"/>
      <w:szCs w:val="20"/>
      <w:lang w:val="en-GB" w:eastAsia="en-US"/>
    </w:rPr>
  </w:style>
  <w:style w:type="paragraph" w:customStyle="1" w:styleId="119">
    <w:name w:val="Знак Знак Знак1 Знак Знак Знак Знак Знак1 Знак Знак Знак Знак Знак Знак Знак Знак Знак Знак"/>
    <w:basedOn w:val="a1"/>
    <w:rsid w:val="00EB4AF4"/>
    <w:pPr>
      <w:widowControl w:val="0"/>
      <w:adjustRightInd w:val="0"/>
      <w:spacing w:after="160" w:line="240" w:lineRule="exact"/>
      <w:jc w:val="right"/>
    </w:pPr>
    <w:rPr>
      <w:sz w:val="20"/>
      <w:szCs w:val="20"/>
      <w:lang w:val="en-GB" w:eastAsia="en-US"/>
    </w:rPr>
  </w:style>
  <w:style w:type="paragraph" w:customStyle="1" w:styleId="11a">
    <w:name w:val="Знак Знак Знак1 Знак Знак Знак Знак Знак1 Знак Знак Знак Знак Знак Знак Знак Знак Знак Знак Знак Знак Знак"/>
    <w:basedOn w:val="a1"/>
    <w:rsid w:val="00DC7621"/>
    <w:pPr>
      <w:widowControl w:val="0"/>
      <w:adjustRightInd w:val="0"/>
      <w:spacing w:after="160" w:line="240" w:lineRule="exact"/>
      <w:jc w:val="right"/>
    </w:pPr>
    <w:rPr>
      <w:sz w:val="20"/>
      <w:szCs w:val="20"/>
      <w:lang w:val="en-GB" w:eastAsia="en-US"/>
    </w:rPr>
  </w:style>
  <w:style w:type="character" w:customStyle="1" w:styleId="1fff0">
    <w:name w:val="Знак Знак1"/>
    <w:rsid w:val="00995190"/>
    <w:rPr>
      <w:rFonts w:ascii="Arial Unicode MS" w:eastAsia="Arial Unicode MS" w:hAnsi="Arial Unicode MS" w:cs="Arial Unicode MS" w:hint="eastAsia"/>
      <w:color w:val="222222"/>
      <w:sz w:val="17"/>
      <w:szCs w:val="17"/>
      <w:lang w:val="ru-RU" w:eastAsia="ru-RU" w:bidi="ar-SA"/>
    </w:rPr>
  </w:style>
  <w:style w:type="paragraph" w:customStyle="1" w:styleId="11b">
    <w:name w:val="Знак Знак Знак1 Знак Знак Знак Знак Знак1 Знак Знак Знак Знак Знак Знак Знак Знак Знак Знак Знак Знак Знак Знак Знак Знак"/>
    <w:basedOn w:val="a1"/>
    <w:rsid w:val="00665DDF"/>
    <w:pPr>
      <w:widowControl w:val="0"/>
      <w:adjustRightInd w:val="0"/>
      <w:spacing w:after="160" w:line="240" w:lineRule="exact"/>
      <w:jc w:val="right"/>
    </w:pPr>
    <w:rPr>
      <w:sz w:val="20"/>
      <w:szCs w:val="20"/>
      <w:lang w:val="en-GB" w:eastAsia="en-US"/>
    </w:rPr>
  </w:style>
  <w:style w:type="paragraph" w:customStyle="1" w:styleId="11c">
    <w:name w:val="Знак Знак Знак1 Знак Знак Знак Знак Знак1 Знак Знак Знак Знак Знак Знак Знак Знак Знак Знак Знак Знак Знак Знак Знак Знак Знак Знак Знак"/>
    <w:basedOn w:val="a1"/>
    <w:rsid w:val="00DA495B"/>
    <w:pPr>
      <w:widowControl w:val="0"/>
      <w:adjustRightInd w:val="0"/>
      <w:spacing w:after="160" w:line="240" w:lineRule="exact"/>
      <w:jc w:val="right"/>
    </w:pPr>
    <w:rPr>
      <w:sz w:val="20"/>
      <w:szCs w:val="20"/>
      <w:lang w:val="en-GB" w:eastAsia="en-US"/>
    </w:rPr>
  </w:style>
  <w:style w:type="paragraph" w:customStyle="1" w:styleId="11d">
    <w:name w:val="Знак Знак Знак1 Знак Знак Знак Знак Знак1 Знак Знак Знак Знак Знак Знак Знак Знак Знак Знак Знак Знак Знак Знак Знак Знак Знак Знак Знак Знак Знак Знак"/>
    <w:basedOn w:val="a1"/>
    <w:rsid w:val="00A676B2"/>
    <w:pPr>
      <w:widowControl w:val="0"/>
      <w:adjustRightInd w:val="0"/>
      <w:spacing w:after="160" w:line="240" w:lineRule="exact"/>
      <w:jc w:val="right"/>
    </w:pPr>
    <w:rPr>
      <w:sz w:val="20"/>
      <w:szCs w:val="20"/>
      <w:lang w:val="en-GB" w:eastAsia="en-US"/>
    </w:rPr>
  </w:style>
  <w:style w:type="paragraph" w:customStyle="1" w:styleId="11e">
    <w:name w:val="Знак Знак Знак1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0D52CD"/>
    <w:pPr>
      <w:widowControl w:val="0"/>
      <w:adjustRightInd w:val="0"/>
      <w:spacing w:after="160" w:line="240" w:lineRule="exact"/>
      <w:jc w:val="right"/>
    </w:pPr>
    <w:rPr>
      <w:sz w:val="20"/>
      <w:szCs w:val="20"/>
      <w:lang w:val="en-GB" w:eastAsia="en-US"/>
    </w:rPr>
  </w:style>
  <w:style w:type="paragraph" w:customStyle="1" w:styleId="11f">
    <w:name w:val="Знак Знак Знак1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7D45C7"/>
    <w:pPr>
      <w:widowControl w:val="0"/>
      <w:adjustRightInd w:val="0"/>
      <w:spacing w:after="160" w:line="240" w:lineRule="exact"/>
      <w:jc w:val="right"/>
    </w:pPr>
    <w:rPr>
      <w:sz w:val="20"/>
      <w:szCs w:val="20"/>
      <w:lang w:val="en-GB" w:eastAsia="en-US"/>
    </w:rPr>
  </w:style>
  <w:style w:type="character" w:customStyle="1" w:styleId="Web1">
    <w:name w:val="Обычный (Web) Знак Знак1"/>
    <w:rsid w:val="00792A9F"/>
    <w:rPr>
      <w:sz w:val="24"/>
      <w:szCs w:val="24"/>
      <w:lang w:val="ru-RU" w:eastAsia="ru-RU" w:bidi="ar-SA"/>
    </w:rPr>
  </w:style>
  <w:style w:type="paragraph" w:customStyle="1" w:styleId="1fff1">
    <w:name w:val="Знак1 Знак Знак Знак Знак Знак Знак"/>
    <w:basedOn w:val="a1"/>
    <w:rsid w:val="00495EF3"/>
    <w:pPr>
      <w:widowControl w:val="0"/>
      <w:adjustRightInd w:val="0"/>
      <w:spacing w:after="160" w:line="240" w:lineRule="exact"/>
      <w:jc w:val="right"/>
    </w:pPr>
    <w:rPr>
      <w:sz w:val="20"/>
      <w:szCs w:val="20"/>
      <w:lang w:val="en-GB" w:eastAsia="en-US"/>
    </w:rPr>
  </w:style>
  <w:style w:type="paragraph" w:customStyle="1" w:styleId="11f0">
    <w:name w:val="Знак Знак Знак1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434420"/>
    <w:pPr>
      <w:widowControl w:val="0"/>
      <w:adjustRightInd w:val="0"/>
      <w:spacing w:after="160" w:line="240" w:lineRule="exact"/>
      <w:jc w:val="right"/>
    </w:pPr>
    <w:rPr>
      <w:sz w:val="20"/>
      <w:szCs w:val="20"/>
      <w:lang w:val="en-GB" w:eastAsia="en-US"/>
    </w:rPr>
  </w:style>
  <w:style w:type="paragraph" w:customStyle="1" w:styleId="22e">
    <w:name w:val="Знак2 Знак Знак2 Знак Знак Знак Знак Знак Знак Знак Знак Знак Знак Знак Знак Знак Знак Знак Знак Знак Знак"/>
    <w:basedOn w:val="a1"/>
    <w:rsid w:val="000A04F1"/>
    <w:pPr>
      <w:widowControl w:val="0"/>
      <w:adjustRightInd w:val="0"/>
      <w:spacing w:after="160" w:line="240" w:lineRule="exact"/>
      <w:jc w:val="right"/>
    </w:pPr>
    <w:rPr>
      <w:sz w:val="20"/>
      <w:szCs w:val="20"/>
      <w:lang w:val="en-GB" w:eastAsia="en-US"/>
    </w:rPr>
  </w:style>
  <w:style w:type="paragraph" w:customStyle="1" w:styleId="22f">
    <w:name w:val="Знак2 Знак Знак2 Знак Знак Знак Знак Знак Знак Знак Знак Знак Знак Знак Знак Знак Знак Знак Знак Знак Знак Знак Знак Знак"/>
    <w:basedOn w:val="a1"/>
    <w:rsid w:val="00441FA5"/>
    <w:pPr>
      <w:widowControl w:val="0"/>
      <w:adjustRightInd w:val="0"/>
      <w:spacing w:after="160" w:line="240" w:lineRule="exact"/>
      <w:jc w:val="right"/>
    </w:pPr>
    <w:rPr>
      <w:sz w:val="20"/>
      <w:szCs w:val="20"/>
      <w:lang w:val="en-GB" w:eastAsia="en-US"/>
    </w:rPr>
  </w:style>
  <w:style w:type="paragraph" w:customStyle="1" w:styleId="2214">
    <w:name w:val="Знак2 Знак Знак2 Знак Знак Знак Знак Знак Знак Знак Знак Знак Знак Знак Знак Знак Знак Знак Знак Знак Знак Знак Знак Знак Знак Знак Знак1"/>
    <w:basedOn w:val="a1"/>
    <w:rsid w:val="00435717"/>
    <w:pPr>
      <w:widowControl w:val="0"/>
      <w:adjustRightInd w:val="0"/>
      <w:spacing w:after="160" w:line="240" w:lineRule="exact"/>
      <w:jc w:val="right"/>
    </w:pPr>
    <w:rPr>
      <w:sz w:val="20"/>
      <w:szCs w:val="20"/>
      <w:lang w:val="en-GB" w:eastAsia="en-US"/>
    </w:rPr>
  </w:style>
  <w:style w:type="paragraph" w:customStyle="1" w:styleId="2215">
    <w:name w:val="Знак2 Знак Знак2 Знак Знак Знак Знак Знак Знак Знак Знак Знак Знак Знак Знак Знак Знак Знак Знак Знак Знак Знак Знак Знак Знак Знак Знак1 Знак Знак Знак"/>
    <w:basedOn w:val="a1"/>
    <w:rsid w:val="0098306F"/>
    <w:pPr>
      <w:widowControl w:val="0"/>
      <w:adjustRightInd w:val="0"/>
      <w:spacing w:after="160" w:line="240" w:lineRule="exact"/>
      <w:jc w:val="right"/>
    </w:pPr>
    <w:rPr>
      <w:sz w:val="20"/>
      <w:szCs w:val="20"/>
      <w:lang w:val="en-GB" w:eastAsia="en-US"/>
    </w:rPr>
  </w:style>
  <w:style w:type="paragraph" w:customStyle="1" w:styleId="2216">
    <w:name w:val="Знак2 Знак Знак2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1"/>
    <w:rsid w:val="002272A6"/>
    <w:pPr>
      <w:widowControl w:val="0"/>
      <w:adjustRightInd w:val="0"/>
      <w:spacing w:after="160" w:line="240" w:lineRule="exact"/>
      <w:jc w:val="right"/>
    </w:pPr>
    <w:rPr>
      <w:sz w:val="20"/>
      <w:szCs w:val="20"/>
      <w:lang w:val="en-GB" w:eastAsia="en-US"/>
    </w:rPr>
  </w:style>
  <w:style w:type="paragraph" w:customStyle="1" w:styleId="2217">
    <w:name w:val="Знак2 Знак Знак2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1"/>
    <w:rsid w:val="00EC716C"/>
    <w:pPr>
      <w:widowControl w:val="0"/>
      <w:adjustRightInd w:val="0"/>
      <w:spacing w:after="160" w:line="240" w:lineRule="exact"/>
      <w:jc w:val="right"/>
    </w:pPr>
    <w:rPr>
      <w:sz w:val="20"/>
      <w:szCs w:val="20"/>
      <w:lang w:val="en-GB" w:eastAsia="en-US"/>
    </w:rPr>
  </w:style>
  <w:style w:type="paragraph" w:customStyle="1" w:styleId="2218">
    <w:name w:val="Знак2 Знак Знак2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1"/>
    <w:rsid w:val="003232E3"/>
    <w:pPr>
      <w:widowControl w:val="0"/>
      <w:adjustRightInd w:val="0"/>
      <w:spacing w:after="160" w:line="240" w:lineRule="exact"/>
      <w:jc w:val="right"/>
    </w:pPr>
    <w:rPr>
      <w:sz w:val="20"/>
      <w:szCs w:val="20"/>
      <w:lang w:val="en-GB" w:eastAsia="en-US"/>
    </w:rPr>
  </w:style>
  <w:style w:type="paragraph" w:customStyle="1" w:styleId="2219">
    <w:name w:val="Знак2 Знак Знак2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C348AE"/>
    <w:pPr>
      <w:widowControl w:val="0"/>
      <w:adjustRightInd w:val="0"/>
      <w:spacing w:after="160" w:line="240" w:lineRule="exact"/>
      <w:jc w:val="right"/>
    </w:pPr>
    <w:rPr>
      <w:sz w:val="20"/>
      <w:szCs w:val="20"/>
      <w:lang w:val="en-GB" w:eastAsia="en-US"/>
    </w:rPr>
  </w:style>
  <w:style w:type="paragraph" w:customStyle="1" w:styleId="221a">
    <w:name w:val="Знак2 Знак Знак2 Знак Знак Знак Знак Знак Знак Знак Знак Знак Знак Знак Знак Знак Знак Знак Знак1"/>
    <w:basedOn w:val="a1"/>
    <w:rsid w:val="004D3EF8"/>
    <w:pPr>
      <w:widowControl w:val="0"/>
      <w:adjustRightInd w:val="0"/>
      <w:spacing w:after="160" w:line="240" w:lineRule="exact"/>
      <w:jc w:val="right"/>
    </w:pPr>
    <w:rPr>
      <w:sz w:val="20"/>
      <w:szCs w:val="20"/>
      <w:lang w:val="en-GB" w:eastAsia="en-US"/>
    </w:rPr>
  </w:style>
  <w:style w:type="paragraph" w:customStyle="1" w:styleId="221b">
    <w:name w:val="Знак2 Знак Знак2 Знак Знак Знак Знак Знак Знак Знак Знак Знак Знак Знак Знак Знак Знак Знак Знак1 Знак Знак Знак"/>
    <w:basedOn w:val="a1"/>
    <w:rsid w:val="00A76069"/>
    <w:pPr>
      <w:widowControl w:val="0"/>
      <w:adjustRightInd w:val="0"/>
      <w:spacing w:after="160" w:line="240" w:lineRule="exact"/>
      <w:jc w:val="right"/>
    </w:pPr>
    <w:rPr>
      <w:sz w:val="20"/>
      <w:szCs w:val="20"/>
      <w:lang w:val="en-GB" w:eastAsia="en-US"/>
    </w:rPr>
  </w:style>
  <w:style w:type="paragraph" w:customStyle="1" w:styleId="221c">
    <w:name w:val="Знак2 Знак Знак2 Знак Знак Знак Знак Знак Знак Знак Знак Знак Знак Знак Знак Знак Знак Знак Знак1 Знак Знак Знак Знак Знак Знак"/>
    <w:basedOn w:val="a1"/>
    <w:rsid w:val="00F031BC"/>
    <w:pPr>
      <w:widowControl w:val="0"/>
      <w:adjustRightInd w:val="0"/>
      <w:spacing w:after="160" w:line="240" w:lineRule="exact"/>
      <w:jc w:val="right"/>
    </w:pPr>
    <w:rPr>
      <w:sz w:val="20"/>
      <w:szCs w:val="20"/>
      <w:lang w:val="en-GB" w:eastAsia="en-US"/>
    </w:rPr>
  </w:style>
  <w:style w:type="paragraph" w:customStyle="1" w:styleId="221d">
    <w:name w:val="Знак2 Знак Знак2 Знак Знак Знак Знак Знак Знак Знак Знак Знак Знак Знак Знак Знак Знак Знак Знак1 Знак Знак Знак Знак Знак Знак Знак Знак Знак"/>
    <w:basedOn w:val="a1"/>
    <w:rsid w:val="00A5785F"/>
    <w:pPr>
      <w:widowControl w:val="0"/>
      <w:adjustRightInd w:val="0"/>
      <w:spacing w:after="160" w:line="240" w:lineRule="exact"/>
      <w:jc w:val="right"/>
    </w:pPr>
    <w:rPr>
      <w:sz w:val="20"/>
      <w:szCs w:val="20"/>
      <w:lang w:val="en-GB" w:eastAsia="en-US"/>
    </w:rPr>
  </w:style>
  <w:style w:type="paragraph" w:customStyle="1" w:styleId="221e">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w:basedOn w:val="a1"/>
    <w:rsid w:val="00F67FAC"/>
    <w:pPr>
      <w:widowControl w:val="0"/>
      <w:adjustRightInd w:val="0"/>
      <w:spacing w:after="160" w:line="240" w:lineRule="exact"/>
      <w:jc w:val="right"/>
    </w:pPr>
    <w:rPr>
      <w:sz w:val="20"/>
      <w:szCs w:val="20"/>
      <w:lang w:val="en-GB" w:eastAsia="en-US"/>
    </w:rPr>
  </w:style>
  <w:style w:type="paragraph" w:customStyle="1" w:styleId="221f">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1"/>
    <w:rsid w:val="002E124B"/>
    <w:pPr>
      <w:widowControl w:val="0"/>
      <w:adjustRightInd w:val="0"/>
      <w:spacing w:after="160" w:line="240" w:lineRule="exact"/>
      <w:jc w:val="right"/>
    </w:pPr>
    <w:rPr>
      <w:sz w:val="20"/>
      <w:szCs w:val="20"/>
      <w:lang w:val="en-GB" w:eastAsia="en-US"/>
    </w:rPr>
  </w:style>
  <w:style w:type="paragraph" w:customStyle="1" w:styleId="221f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672668"/>
    <w:pPr>
      <w:widowControl w:val="0"/>
      <w:adjustRightInd w:val="0"/>
      <w:spacing w:after="160" w:line="240" w:lineRule="exact"/>
      <w:jc w:val="right"/>
    </w:pPr>
    <w:rPr>
      <w:sz w:val="20"/>
      <w:szCs w:val="20"/>
      <w:lang w:val="en-GB" w:eastAsia="en-US"/>
    </w:rPr>
  </w:style>
  <w:style w:type="paragraph" w:customStyle="1" w:styleId="221f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1"/>
    <w:rsid w:val="00BC7FA0"/>
    <w:pPr>
      <w:widowControl w:val="0"/>
      <w:adjustRightInd w:val="0"/>
      <w:spacing w:after="160" w:line="240" w:lineRule="exact"/>
      <w:jc w:val="right"/>
    </w:pPr>
    <w:rPr>
      <w:sz w:val="20"/>
      <w:szCs w:val="20"/>
      <w:lang w:val="en-GB" w:eastAsia="en-US"/>
    </w:rPr>
  </w:style>
  <w:style w:type="paragraph" w:customStyle="1" w:styleId="afffd">
    <w:name w:val="Знак Знак Знак Знак Знак Знак Знак Знак Знак Знак"/>
    <w:basedOn w:val="a1"/>
    <w:rsid w:val="00996E68"/>
    <w:pPr>
      <w:widowControl w:val="0"/>
      <w:adjustRightInd w:val="0"/>
      <w:spacing w:after="160" w:line="240" w:lineRule="exact"/>
      <w:jc w:val="right"/>
    </w:pPr>
    <w:rPr>
      <w:sz w:val="20"/>
      <w:szCs w:val="20"/>
      <w:lang w:val="en-GB" w:eastAsia="en-US"/>
    </w:rPr>
  </w:style>
  <w:style w:type="paragraph" w:customStyle="1" w:styleId="afffe">
    <w:name w:val="Знак Знак Знак Знак Знак Знак Знак Знак Знак Знак Знак Знак Знак Знак Знак Знак Знак Знак Знак Знак Знак Знак"/>
    <w:basedOn w:val="a1"/>
    <w:rsid w:val="008D059D"/>
    <w:pPr>
      <w:widowControl w:val="0"/>
      <w:adjustRightInd w:val="0"/>
      <w:spacing w:after="160" w:line="240" w:lineRule="exact"/>
      <w:jc w:val="right"/>
    </w:pPr>
    <w:rPr>
      <w:sz w:val="20"/>
      <w:szCs w:val="20"/>
      <w:lang w:val="en-GB" w:eastAsia="en-US"/>
    </w:rPr>
  </w:style>
  <w:style w:type="paragraph" w:customStyle="1" w:styleId="a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E76BF9"/>
    <w:pPr>
      <w:widowControl w:val="0"/>
      <w:adjustRightInd w:val="0"/>
      <w:spacing w:after="160" w:line="240" w:lineRule="exact"/>
      <w:jc w:val="right"/>
    </w:pPr>
    <w:rPr>
      <w:sz w:val="20"/>
      <w:szCs w:val="20"/>
      <w:lang w:val="en-GB" w:eastAsia="en-US"/>
    </w:rPr>
  </w:style>
  <w:style w:type="paragraph" w:customStyle="1" w:styleId="Normal23">
    <w:name w:val="Normal Знак2 Знак"/>
    <w:link w:val="Normal24"/>
    <w:rsid w:val="00E76BF9"/>
    <w:rPr>
      <w:snapToGrid w:val="0"/>
    </w:rPr>
  </w:style>
  <w:style w:type="character" w:customStyle="1" w:styleId="Normal24">
    <w:name w:val="Normal Знак2 Знак Знак"/>
    <w:link w:val="Normal23"/>
    <w:rsid w:val="00E76BF9"/>
    <w:rPr>
      <w:snapToGrid w:val="0"/>
      <w:lang w:val="ru-RU" w:eastAsia="ru-RU" w:bidi="ar-SA"/>
    </w:rPr>
  </w:style>
  <w:style w:type="paragraph" w:customStyle="1" w:styleId="1fff2">
    <w:name w:val="Знак Знак Знак1 Знак Знак Знак Знак Знак Знак Знак"/>
    <w:basedOn w:val="a1"/>
    <w:rsid w:val="00AB31C1"/>
    <w:pPr>
      <w:widowControl w:val="0"/>
      <w:adjustRightInd w:val="0"/>
      <w:spacing w:after="160" w:line="240" w:lineRule="exact"/>
      <w:jc w:val="right"/>
    </w:pPr>
    <w:rPr>
      <w:sz w:val="20"/>
      <w:szCs w:val="20"/>
      <w:lang w:val="en-GB" w:eastAsia="en-US"/>
    </w:rPr>
  </w:style>
  <w:style w:type="paragraph" w:customStyle="1" w:styleId="1fff3">
    <w:name w:val="Знак Знак Знак1 Знак Знак Знак Знак Знак Знак Знак Знак Знак Знак Знак Знак Знак Знак Знак Знак"/>
    <w:basedOn w:val="a1"/>
    <w:rsid w:val="00BC24F2"/>
    <w:pPr>
      <w:widowControl w:val="0"/>
      <w:adjustRightInd w:val="0"/>
      <w:spacing w:after="160" w:line="240" w:lineRule="exact"/>
      <w:jc w:val="right"/>
    </w:pPr>
    <w:rPr>
      <w:sz w:val="20"/>
      <w:szCs w:val="20"/>
      <w:lang w:val="en-GB" w:eastAsia="en-US"/>
    </w:rPr>
  </w:style>
  <w:style w:type="paragraph" w:customStyle="1" w:styleId="1fff4">
    <w:name w:val="Знак Знак Знак1 Знак Знак Знак Знак Знак Знак Знак Знак Знак Знак Знак Знак Знак Знак Знак Знак Знак Знак Знак"/>
    <w:basedOn w:val="a1"/>
    <w:rsid w:val="009A57E7"/>
    <w:pPr>
      <w:widowControl w:val="0"/>
      <w:adjustRightInd w:val="0"/>
      <w:spacing w:after="160" w:line="240" w:lineRule="exact"/>
      <w:jc w:val="right"/>
    </w:pPr>
    <w:rPr>
      <w:sz w:val="20"/>
      <w:szCs w:val="20"/>
      <w:lang w:val="en-GB" w:eastAsia="en-US"/>
    </w:rPr>
  </w:style>
  <w:style w:type="character" w:customStyle="1" w:styleId="affff0">
    <w:name w:val="Основной шрифт"/>
    <w:rsid w:val="00A91FE6"/>
  </w:style>
  <w:style w:type="paragraph" w:customStyle="1" w:styleId="1fff5">
    <w:name w:val="Знак Знак Знак Знак Знак Знак1 Знак"/>
    <w:basedOn w:val="a1"/>
    <w:rsid w:val="005077D1"/>
    <w:pPr>
      <w:widowControl w:val="0"/>
      <w:adjustRightInd w:val="0"/>
      <w:spacing w:after="160" w:line="240" w:lineRule="exact"/>
      <w:jc w:val="right"/>
    </w:pPr>
    <w:rPr>
      <w:sz w:val="20"/>
      <w:szCs w:val="20"/>
      <w:lang w:val="en-GB" w:eastAsia="en-US"/>
    </w:rPr>
  </w:style>
  <w:style w:type="paragraph" w:customStyle="1" w:styleId="1fff6">
    <w:name w:val="Знак Знак Знак1 Знак Знак Знак Знак Знак Знак Знак Знак Знак Знак Знак Знак Знак Знак Знак Знак Знак Знак Знак Знак Знак Знак"/>
    <w:basedOn w:val="a1"/>
    <w:rsid w:val="00DB3D3D"/>
    <w:pPr>
      <w:widowControl w:val="0"/>
      <w:adjustRightInd w:val="0"/>
      <w:spacing w:after="160" w:line="240" w:lineRule="exact"/>
      <w:jc w:val="right"/>
    </w:pPr>
    <w:rPr>
      <w:sz w:val="20"/>
      <w:szCs w:val="20"/>
      <w:lang w:val="en-GB" w:eastAsia="en-US"/>
    </w:rPr>
  </w:style>
  <w:style w:type="paragraph" w:customStyle="1" w:styleId="1fff7">
    <w:name w:val="Знак Знак Знак1 Знак Знак Знак Знак Знак Знак Знак Знак Знак Знак Знак Знак Знак Знак Знак Знак Знак Знак Знак Знак Знак Знак Знак Знак Знак"/>
    <w:basedOn w:val="a1"/>
    <w:rsid w:val="00D75B48"/>
    <w:pPr>
      <w:widowControl w:val="0"/>
      <w:adjustRightInd w:val="0"/>
      <w:spacing w:after="160" w:line="240" w:lineRule="exact"/>
      <w:jc w:val="right"/>
    </w:pPr>
    <w:rPr>
      <w:sz w:val="20"/>
      <w:szCs w:val="20"/>
      <w:lang w:val="en-GB" w:eastAsia="en-US"/>
    </w:rPr>
  </w:style>
  <w:style w:type="paragraph" w:customStyle="1" w:styleId="1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EC543D"/>
    <w:pPr>
      <w:widowControl w:val="0"/>
      <w:adjustRightInd w:val="0"/>
      <w:spacing w:after="160" w:line="240" w:lineRule="exact"/>
      <w:jc w:val="right"/>
    </w:pPr>
    <w:rPr>
      <w:sz w:val="20"/>
      <w:szCs w:val="20"/>
      <w:lang w:val="en-GB" w:eastAsia="en-US"/>
    </w:rPr>
  </w:style>
  <w:style w:type="paragraph" w:customStyle="1" w:styleId="1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BC65A7"/>
    <w:pPr>
      <w:widowControl w:val="0"/>
      <w:adjustRightInd w:val="0"/>
      <w:spacing w:after="160" w:line="240" w:lineRule="exact"/>
      <w:jc w:val="right"/>
    </w:pPr>
    <w:rPr>
      <w:sz w:val="20"/>
      <w:szCs w:val="20"/>
      <w:lang w:val="en-GB" w:eastAsia="en-US"/>
    </w:rPr>
  </w:style>
  <w:style w:type="paragraph" w:customStyle="1" w:styleId="1fffa">
    <w:name w:val="Знак Знак Знак Знак Знак Знак Знак1"/>
    <w:basedOn w:val="a1"/>
    <w:rsid w:val="00E03E09"/>
    <w:pPr>
      <w:widowControl w:val="0"/>
      <w:adjustRightInd w:val="0"/>
      <w:spacing w:after="160" w:line="240" w:lineRule="exact"/>
      <w:jc w:val="right"/>
    </w:pPr>
    <w:rPr>
      <w:sz w:val="20"/>
      <w:szCs w:val="20"/>
      <w:lang w:val="en-GB" w:eastAsia="en-US"/>
    </w:rPr>
  </w:style>
  <w:style w:type="paragraph" w:customStyle="1" w:styleId="1f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9B2632"/>
    <w:pPr>
      <w:widowControl w:val="0"/>
      <w:adjustRightInd w:val="0"/>
      <w:spacing w:after="160" w:line="240" w:lineRule="exact"/>
      <w:jc w:val="right"/>
    </w:pPr>
    <w:rPr>
      <w:sz w:val="20"/>
      <w:szCs w:val="20"/>
      <w:lang w:val="en-GB" w:eastAsia="en-US"/>
    </w:rPr>
  </w:style>
  <w:style w:type="paragraph" w:customStyle="1" w:styleId="1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1"/>
    <w:basedOn w:val="a1"/>
    <w:rsid w:val="009B2632"/>
    <w:pPr>
      <w:widowControl w:val="0"/>
      <w:adjustRightInd w:val="0"/>
      <w:spacing w:after="160" w:line="240" w:lineRule="exact"/>
      <w:jc w:val="right"/>
    </w:pPr>
    <w:rPr>
      <w:sz w:val="20"/>
      <w:szCs w:val="20"/>
      <w:lang w:val="en-GB" w:eastAsia="en-US"/>
    </w:rPr>
  </w:style>
  <w:style w:type="paragraph" w:customStyle="1" w:styleId="1fffc">
    <w:name w:val="Знак Знак Знак Знак Знак Знак Знак Знак Знак1 Знак Знак Знак Знак Знак Знак Знак"/>
    <w:basedOn w:val="a1"/>
    <w:rsid w:val="005515E3"/>
    <w:pPr>
      <w:widowControl w:val="0"/>
      <w:adjustRightInd w:val="0"/>
      <w:spacing w:after="160" w:line="240" w:lineRule="exact"/>
      <w:jc w:val="right"/>
    </w:pPr>
    <w:rPr>
      <w:sz w:val="20"/>
      <w:szCs w:val="20"/>
      <w:lang w:val="en-GB" w:eastAsia="en-US"/>
    </w:rPr>
  </w:style>
  <w:style w:type="paragraph" w:customStyle="1" w:styleId="1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217D47"/>
    <w:pPr>
      <w:widowControl w:val="0"/>
      <w:adjustRightInd w:val="0"/>
      <w:spacing w:after="160" w:line="240" w:lineRule="exact"/>
      <w:jc w:val="right"/>
    </w:pPr>
    <w:rPr>
      <w:sz w:val="20"/>
      <w:szCs w:val="20"/>
      <w:lang w:val="en-GB" w:eastAsia="en-US"/>
    </w:rPr>
  </w:style>
  <w:style w:type="paragraph" w:customStyle="1" w:styleId="1ff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69785B"/>
    <w:pPr>
      <w:widowControl w:val="0"/>
      <w:adjustRightInd w:val="0"/>
      <w:spacing w:after="160" w:line="240" w:lineRule="exact"/>
      <w:jc w:val="right"/>
    </w:pPr>
    <w:rPr>
      <w:sz w:val="20"/>
      <w:szCs w:val="20"/>
      <w:lang w:val="en-GB" w:eastAsia="en-US"/>
    </w:rPr>
  </w:style>
  <w:style w:type="paragraph" w:customStyle="1" w:styleId="11f1">
    <w:name w:val="Знак Знак Знак1 Знак Знак Знак Знак1"/>
    <w:basedOn w:val="a1"/>
    <w:rsid w:val="00C469B2"/>
    <w:pPr>
      <w:widowControl w:val="0"/>
      <w:adjustRightInd w:val="0"/>
      <w:spacing w:after="160" w:line="240" w:lineRule="exact"/>
      <w:jc w:val="right"/>
    </w:pPr>
    <w:rPr>
      <w:sz w:val="20"/>
      <w:szCs w:val="20"/>
      <w:lang w:val="en-GB" w:eastAsia="en-US"/>
    </w:rPr>
  </w:style>
  <w:style w:type="paragraph" w:customStyle="1" w:styleId="11f2">
    <w:name w:val="Знак Знак Знак1 Знак Знак Знак Знак1 Знак Знак Знак"/>
    <w:basedOn w:val="a1"/>
    <w:rsid w:val="009A72DB"/>
    <w:pPr>
      <w:widowControl w:val="0"/>
      <w:adjustRightInd w:val="0"/>
      <w:spacing w:after="160" w:line="240" w:lineRule="exact"/>
      <w:jc w:val="right"/>
    </w:pPr>
    <w:rPr>
      <w:sz w:val="20"/>
      <w:szCs w:val="20"/>
      <w:lang w:val="en-GB" w:eastAsia="en-US"/>
    </w:rPr>
  </w:style>
  <w:style w:type="paragraph" w:customStyle="1" w:styleId="2f4">
    <w:name w:val="сводка2"/>
    <w:basedOn w:val="a1"/>
    <w:link w:val="2f5"/>
    <w:rsid w:val="00DB11B6"/>
    <w:pPr>
      <w:widowControl w:val="0"/>
      <w:ind w:firstLine="102"/>
      <w:jc w:val="both"/>
    </w:pPr>
    <w:rPr>
      <w:snapToGrid w:val="0"/>
      <w:color w:val="0000FF"/>
      <w:sz w:val="20"/>
      <w:szCs w:val="20"/>
    </w:rPr>
  </w:style>
  <w:style w:type="character" w:customStyle="1" w:styleId="2f5">
    <w:name w:val="сводка2 Знак"/>
    <w:link w:val="2f4"/>
    <w:rsid w:val="00DB11B6"/>
    <w:rPr>
      <w:snapToGrid w:val="0"/>
      <w:color w:val="0000FF"/>
      <w:lang w:val="ru-RU" w:eastAsia="ru-RU" w:bidi="ar-SA"/>
    </w:rPr>
  </w:style>
  <w:style w:type="paragraph" w:customStyle="1" w:styleId="11f3">
    <w:name w:val="Знак Знак Знак1 Знак Знак Знак Знак1 Знак Знак Знак Знак Знак Знак Знак Знак Знак"/>
    <w:basedOn w:val="a1"/>
    <w:rsid w:val="003E1164"/>
    <w:pPr>
      <w:widowControl w:val="0"/>
      <w:adjustRightInd w:val="0"/>
      <w:spacing w:after="160" w:line="240" w:lineRule="exact"/>
      <w:jc w:val="right"/>
    </w:pPr>
    <w:rPr>
      <w:sz w:val="20"/>
      <w:szCs w:val="20"/>
      <w:lang w:val="en-GB" w:eastAsia="en-US"/>
    </w:rPr>
  </w:style>
  <w:style w:type="paragraph" w:customStyle="1" w:styleId="11f4">
    <w:name w:val="Знак Знак Знак1 Знак Знак Знак Знак1 Знак Знак Знак Знак Знак Знак Знак Знак Знак Знак Знак Знак"/>
    <w:basedOn w:val="a1"/>
    <w:rsid w:val="00C51D60"/>
    <w:pPr>
      <w:widowControl w:val="0"/>
      <w:adjustRightInd w:val="0"/>
      <w:spacing w:after="160" w:line="240" w:lineRule="exact"/>
      <w:jc w:val="right"/>
    </w:pPr>
    <w:rPr>
      <w:sz w:val="20"/>
      <w:szCs w:val="20"/>
      <w:lang w:val="en-GB" w:eastAsia="en-US"/>
    </w:rPr>
  </w:style>
  <w:style w:type="paragraph" w:customStyle="1" w:styleId="affff1">
    <w:name w:val="Знак Знак Знак Знак Знак Знак Знак Знак Знак"/>
    <w:basedOn w:val="a1"/>
    <w:rsid w:val="00BB1787"/>
    <w:pPr>
      <w:widowControl w:val="0"/>
      <w:adjustRightInd w:val="0"/>
      <w:spacing w:after="160" w:line="240" w:lineRule="exact"/>
      <w:jc w:val="right"/>
    </w:pPr>
    <w:rPr>
      <w:sz w:val="20"/>
      <w:szCs w:val="20"/>
      <w:lang w:val="en-GB" w:eastAsia="en-US"/>
    </w:rPr>
  </w:style>
  <w:style w:type="paragraph" w:customStyle="1" w:styleId="11f5">
    <w:name w:val="Знак Знак Знак1 Знак Знак Знак Знак1 Знак Знак Знак Знак Знак Знак Знак Знак Знак Знак Знак Знак Знак Знак Знак"/>
    <w:basedOn w:val="a1"/>
    <w:rsid w:val="00BB1787"/>
    <w:pPr>
      <w:widowControl w:val="0"/>
      <w:adjustRightInd w:val="0"/>
      <w:spacing w:after="160" w:line="240" w:lineRule="exact"/>
      <w:jc w:val="right"/>
    </w:pPr>
    <w:rPr>
      <w:sz w:val="20"/>
      <w:szCs w:val="20"/>
      <w:lang w:val="en-GB" w:eastAsia="en-US"/>
    </w:rPr>
  </w:style>
  <w:style w:type="paragraph" w:customStyle="1" w:styleId="11f6">
    <w:name w:val="Знак Знак Знак1 Знак Знак Знак Знак1 Знак Знак Знак Знак Знак Знак Знак Знак Знак Знак Знак Знак Знак Знак Знак Знак Знак Знак"/>
    <w:basedOn w:val="a1"/>
    <w:rsid w:val="00283ACA"/>
    <w:pPr>
      <w:widowControl w:val="0"/>
      <w:adjustRightInd w:val="0"/>
      <w:spacing w:after="160" w:line="240" w:lineRule="exact"/>
      <w:jc w:val="right"/>
    </w:pPr>
    <w:rPr>
      <w:sz w:val="20"/>
      <w:szCs w:val="20"/>
      <w:lang w:val="en-GB" w:eastAsia="en-US"/>
    </w:rPr>
  </w:style>
  <w:style w:type="paragraph" w:customStyle="1" w:styleId="11f7">
    <w:name w:val="Знак Знак Знак1 Знак Знак Знак Знак1 Знак Знак Знак Знак Знак Знак Знак Знак Знак Знак Знак Знак Знак Знак Знак Знак Знак Знак Знак Знак Знак"/>
    <w:basedOn w:val="a1"/>
    <w:rsid w:val="00780EBB"/>
    <w:pPr>
      <w:widowControl w:val="0"/>
      <w:adjustRightInd w:val="0"/>
      <w:spacing w:after="160" w:line="240" w:lineRule="exact"/>
      <w:jc w:val="right"/>
    </w:pPr>
    <w:rPr>
      <w:sz w:val="20"/>
      <w:szCs w:val="20"/>
      <w:lang w:val="en-GB" w:eastAsia="en-US"/>
    </w:rPr>
  </w:style>
  <w:style w:type="paragraph" w:customStyle="1" w:styleId="1ffff">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515F80"/>
    <w:pPr>
      <w:widowControl w:val="0"/>
      <w:adjustRightInd w:val="0"/>
      <w:spacing w:after="160" w:line="240" w:lineRule="exact"/>
      <w:jc w:val="right"/>
    </w:pPr>
    <w:rPr>
      <w:sz w:val="20"/>
      <w:szCs w:val="20"/>
      <w:lang w:val="en-GB" w:eastAsia="en-US"/>
    </w:rPr>
  </w:style>
  <w:style w:type="paragraph" w:customStyle="1" w:styleId="11f8">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w:basedOn w:val="a1"/>
    <w:rsid w:val="000F7946"/>
    <w:pPr>
      <w:widowControl w:val="0"/>
      <w:adjustRightInd w:val="0"/>
      <w:spacing w:after="160" w:line="240" w:lineRule="exact"/>
      <w:jc w:val="right"/>
    </w:pPr>
    <w:rPr>
      <w:sz w:val="20"/>
      <w:szCs w:val="20"/>
      <w:lang w:val="en-GB" w:eastAsia="en-US"/>
    </w:rPr>
  </w:style>
  <w:style w:type="paragraph" w:customStyle="1" w:styleId="11f9">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1"/>
    <w:rsid w:val="008C00AA"/>
    <w:pPr>
      <w:widowControl w:val="0"/>
      <w:adjustRightInd w:val="0"/>
      <w:spacing w:after="160" w:line="240" w:lineRule="exact"/>
      <w:jc w:val="right"/>
    </w:pPr>
    <w:rPr>
      <w:sz w:val="20"/>
      <w:szCs w:val="20"/>
      <w:lang w:val="en-GB" w:eastAsia="en-US"/>
    </w:rPr>
  </w:style>
  <w:style w:type="paragraph" w:customStyle="1" w:styleId="11fa">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464A33"/>
    <w:pPr>
      <w:widowControl w:val="0"/>
      <w:adjustRightInd w:val="0"/>
      <w:spacing w:after="160" w:line="240" w:lineRule="exact"/>
      <w:jc w:val="right"/>
    </w:pPr>
    <w:rPr>
      <w:sz w:val="20"/>
      <w:szCs w:val="20"/>
      <w:lang w:val="en-GB" w:eastAsia="en-US"/>
    </w:rPr>
  </w:style>
  <w:style w:type="paragraph" w:customStyle="1" w:styleId="3b">
    <w:name w:val="Знак Знак3 Знак"/>
    <w:basedOn w:val="a1"/>
    <w:rsid w:val="00400FEF"/>
    <w:pPr>
      <w:widowControl w:val="0"/>
      <w:adjustRightInd w:val="0"/>
      <w:spacing w:after="160" w:line="240" w:lineRule="exact"/>
      <w:jc w:val="right"/>
    </w:pPr>
    <w:rPr>
      <w:sz w:val="20"/>
      <w:szCs w:val="20"/>
      <w:lang w:val="en-GB" w:eastAsia="en-US"/>
    </w:rPr>
  </w:style>
  <w:style w:type="character" w:customStyle="1" w:styleId="62">
    <w:name w:val="Знак Знак6"/>
    <w:rsid w:val="002F0B00"/>
    <w:rPr>
      <w:b/>
      <w:bCs/>
      <w:sz w:val="32"/>
      <w:szCs w:val="32"/>
      <w:u w:val="single"/>
      <w:lang w:val="ru-RU" w:eastAsia="ru-RU" w:bidi="ar-SA"/>
    </w:rPr>
  </w:style>
  <w:style w:type="paragraph" w:customStyle="1" w:styleId="3c">
    <w:name w:val="Знак Знак3 Знак Знак Знак Знак"/>
    <w:basedOn w:val="a1"/>
    <w:rsid w:val="00852C0C"/>
    <w:pPr>
      <w:widowControl w:val="0"/>
      <w:adjustRightInd w:val="0"/>
      <w:spacing w:after="160" w:line="240" w:lineRule="exact"/>
      <w:jc w:val="right"/>
    </w:pPr>
    <w:rPr>
      <w:sz w:val="20"/>
      <w:szCs w:val="20"/>
      <w:lang w:val="en-GB" w:eastAsia="en-US"/>
    </w:rPr>
  </w:style>
  <w:style w:type="paragraph" w:customStyle="1" w:styleId="3d">
    <w:name w:val="Знак Знак3 Знак Знак Знак Знак Знак Знак Знак"/>
    <w:basedOn w:val="a1"/>
    <w:rsid w:val="00872783"/>
    <w:pPr>
      <w:widowControl w:val="0"/>
      <w:adjustRightInd w:val="0"/>
      <w:spacing w:after="160" w:line="240" w:lineRule="exact"/>
      <w:jc w:val="right"/>
    </w:pPr>
    <w:rPr>
      <w:sz w:val="20"/>
      <w:szCs w:val="20"/>
      <w:lang w:val="en-GB" w:eastAsia="en-US"/>
    </w:rPr>
  </w:style>
  <w:style w:type="paragraph" w:customStyle="1" w:styleId="3e">
    <w:name w:val="Знак Знак3 Знак Знак Знак Знак Знак Знак Знак Знак Знак Знак"/>
    <w:basedOn w:val="a1"/>
    <w:rsid w:val="005B2B7A"/>
    <w:pPr>
      <w:widowControl w:val="0"/>
      <w:adjustRightInd w:val="0"/>
      <w:spacing w:after="160" w:line="240" w:lineRule="exact"/>
      <w:jc w:val="right"/>
    </w:pPr>
    <w:rPr>
      <w:sz w:val="20"/>
      <w:szCs w:val="20"/>
      <w:lang w:val="en-GB" w:eastAsia="en-US"/>
    </w:rPr>
  </w:style>
  <w:style w:type="paragraph" w:customStyle="1" w:styleId="3f">
    <w:name w:val="Знак Знак3 Знак Знак Знак Знак Знак Знак Знак Знак Знак Знак Знак Знак Знак"/>
    <w:basedOn w:val="a1"/>
    <w:rsid w:val="00B5220C"/>
    <w:pPr>
      <w:widowControl w:val="0"/>
      <w:adjustRightInd w:val="0"/>
      <w:spacing w:after="160" w:line="240" w:lineRule="exact"/>
      <w:jc w:val="right"/>
    </w:pPr>
    <w:rPr>
      <w:sz w:val="20"/>
      <w:szCs w:val="20"/>
      <w:lang w:val="en-GB" w:eastAsia="en-US"/>
    </w:rPr>
  </w:style>
  <w:style w:type="paragraph" w:customStyle="1" w:styleId="3f0">
    <w:name w:val="Знак Знак3 Знак Знак Знак Знак Знак Знак Знак Знак Знак Знак Знак Знак Знак Знак Знак Знак"/>
    <w:basedOn w:val="a1"/>
    <w:rsid w:val="00C10CAD"/>
    <w:pPr>
      <w:widowControl w:val="0"/>
      <w:adjustRightInd w:val="0"/>
      <w:spacing w:after="160" w:line="240" w:lineRule="exact"/>
      <w:jc w:val="right"/>
    </w:pPr>
    <w:rPr>
      <w:sz w:val="20"/>
      <w:szCs w:val="20"/>
      <w:lang w:val="en-GB" w:eastAsia="en-US"/>
    </w:rPr>
  </w:style>
  <w:style w:type="paragraph" w:customStyle="1" w:styleId="3f1">
    <w:name w:val="Знак Знак3 Знак Знак Знак Знак Знак Знак Знак Знак Знак Знак Знак Знак Знак Знак Знак Знак Знак Знак Знак"/>
    <w:basedOn w:val="a1"/>
    <w:rsid w:val="00EC326D"/>
    <w:pPr>
      <w:widowControl w:val="0"/>
      <w:adjustRightInd w:val="0"/>
      <w:spacing w:after="160" w:line="240" w:lineRule="exact"/>
      <w:jc w:val="right"/>
    </w:pPr>
    <w:rPr>
      <w:sz w:val="20"/>
      <w:szCs w:val="20"/>
      <w:lang w:val="en-GB" w:eastAsia="en-US"/>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w:basedOn w:val="a1"/>
    <w:rsid w:val="00D474C6"/>
    <w:pPr>
      <w:widowControl w:val="0"/>
      <w:adjustRightInd w:val="0"/>
      <w:spacing w:after="160" w:line="240" w:lineRule="exact"/>
      <w:jc w:val="right"/>
    </w:pPr>
    <w:rPr>
      <w:sz w:val="20"/>
      <w:szCs w:val="20"/>
      <w:lang w:val="en-GB" w:eastAsia="en-US"/>
    </w:rPr>
  </w:style>
  <w:style w:type="paragraph" w:customStyle="1" w:styleId="3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98477F"/>
    <w:pPr>
      <w:widowControl w:val="0"/>
      <w:adjustRightInd w:val="0"/>
      <w:spacing w:after="160" w:line="240" w:lineRule="exact"/>
      <w:jc w:val="right"/>
    </w:pPr>
    <w:rPr>
      <w:sz w:val="20"/>
      <w:szCs w:val="20"/>
      <w:lang w:val="en-GB" w:eastAsia="en-US"/>
    </w:rPr>
  </w:style>
  <w:style w:type="paragraph" w:customStyle="1" w:styleId="3f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850075"/>
    <w:pPr>
      <w:widowControl w:val="0"/>
      <w:adjustRightInd w:val="0"/>
      <w:spacing w:after="160" w:line="240" w:lineRule="exact"/>
      <w:jc w:val="right"/>
    </w:pPr>
    <w:rPr>
      <w:sz w:val="20"/>
      <w:szCs w:val="20"/>
      <w:lang w:val="en-GB" w:eastAsia="en-US"/>
    </w:rPr>
  </w:style>
  <w:style w:type="paragraph" w:customStyle="1" w:styleId="3f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27A57"/>
    <w:pPr>
      <w:widowControl w:val="0"/>
      <w:adjustRightInd w:val="0"/>
      <w:spacing w:after="160" w:line="240" w:lineRule="exact"/>
      <w:jc w:val="right"/>
    </w:pPr>
    <w:rPr>
      <w:sz w:val="20"/>
      <w:szCs w:val="20"/>
      <w:lang w:val="en-GB" w:eastAsia="en-US"/>
    </w:rPr>
  </w:style>
  <w:style w:type="paragraph" w:customStyle="1" w:styleId="3f6">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A74D65"/>
    <w:pPr>
      <w:widowControl w:val="0"/>
      <w:adjustRightInd w:val="0"/>
      <w:spacing w:after="160" w:line="240" w:lineRule="exact"/>
      <w:jc w:val="right"/>
    </w:pPr>
    <w:rPr>
      <w:sz w:val="20"/>
      <w:szCs w:val="20"/>
      <w:lang w:val="en-GB" w:eastAsia="en-US"/>
    </w:rPr>
  </w:style>
  <w:style w:type="paragraph" w:customStyle="1" w:styleId="3f7">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AC2BC3"/>
    <w:pPr>
      <w:widowControl w:val="0"/>
      <w:adjustRightInd w:val="0"/>
      <w:spacing w:after="160" w:line="240" w:lineRule="exact"/>
      <w:jc w:val="right"/>
    </w:pPr>
    <w:rPr>
      <w:sz w:val="20"/>
      <w:szCs w:val="20"/>
      <w:lang w:val="en-GB" w:eastAsia="en-US"/>
    </w:rPr>
  </w:style>
  <w:style w:type="paragraph" w:customStyle="1" w:styleId="3f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A54DFA"/>
    <w:pPr>
      <w:widowControl w:val="0"/>
      <w:adjustRightInd w:val="0"/>
      <w:spacing w:after="160" w:line="240" w:lineRule="exact"/>
      <w:jc w:val="right"/>
    </w:pPr>
    <w:rPr>
      <w:sz w:val="20"/>
      <w:szCs w:val="20"/>
      <w:lang w:val="en-GB" w:eastAsia="en-US"/>
    </w:rPr>
  </w:style>
  <w:style w:type="paragraph" w:customStyle="1" w:styleId="3f9">
    <w:name w:val="Знак3"/>
    <w:basedOn w:val="a1"/>
    <w:rsid w:val="00076900"/>
    <w:pPr>
      <w:widowControl w:val="0"/>
      <w:adjustRightInd w:val="0"/>
      <w:spacing w:after="160" w:line="240" w:lineRule="exact"/>
      <w:jc w:val="right"/>
    </w:pPr>
    <w:rPr>
      <w:sz w:val="20"/>
      <w:szCs w:val="20"/>
      <w:lang w:val="en-GB" w:eastAsia="en-US"/>
    </w:rPr>
  </w:style>
  <w:style w:type="paragraph" w:customStyle="1" w:styleId="3fa">
    <w:name w:val="Знак3 Знак Знак Знак"/>
    <w:basedOn w:val="a1"/>
    <w:rsid w:val="0055405F"/>
    <w:pPr>
      <w:widowControl w:val="0"/>
      <w:adjustRightInd w:val="0"/>
      <w:spacing w:after="160" w:line="240" w:lineRule="exact"/>
      <w:jc w:val="right"/>
    </w:pPr>
    <w:rPr>
      <w:sz w:val="20"/>
      <w:szCs w:val="20"/>
      <w:lang w:val="en-GB" w:eastAsia="en-US"/>
    </w:rPr>
  </w:style>
  <w:style w:type="paragraph" w:customStyle="1" w:styleId="3fb">
    <w:name w:val="Знак3 Знак Знак Знак Знак Знак Знак"/>
    <w:basedOn w:val="a1"/>
    <w:rsid w:val="00A63A55"/>
    <w:pPr>
      <w:widowControl w:val="0"/>
      <w:adjustRightInd w:val="0"/>
      <w:spacing w:after="160" w:line="240" w:lineRule="exact"/>
      <w:jc w:val="right"/>
    </w:pPr>
    <w:rPr>
      <w:sz w:val="20"/>
      <w:szCs w:val="20"/>
      <w:lang w:val="en-GB" w:eastAsia="en-US"/>
    </w:rPr>
  </w:style>
  <w:style w:type="character" w:customStyle="1" w:styleId="ab">
    <w:name w:val="Текст Знак"/>
    <w:aliases w:val="Знак1 Знак,Знак11 Знак, Знак1 Знак"/>
    <w:link w:val="aa"/>
    <w:uiPriority w:val="99"/>
    <w:locked/>
    <w:rsid w:val="003047D0"/>
    <w:rPr>
      <w:rFonts w:ascii="Courier New" w:hAnsi="Courier New"/>
      <w:lang w:val="ru-RU" w:eastAsia="ru-RU" w:bidi="ar-SA"/>
    </w:rPr>
  </w:style>
  <w:style w:type="paragraph" w:customStyle="1" w:styleId="3fc">
    <w:name w:val="Знак3 Знак Знак Знак Знак Знак Знак Знак Знак Знак"/>
    <w:basedOn w:val="a1"/>
    <w:rsid w:val="00EB1BA8"/>
    <w:pPr>
      <w:widowControl w:val="0"/>
      <w:adjustRightInd w:val="0"/>
      <w:spacing w:after="160" w:line="240" w:lineRule="exact"/>
      <w:jc w:val="right"/>
    </w:pPr>
    <w:rPr>
      <w:sz w:val="20"/>
      <w:szCs w:val="20"/>
      <w:lang w:val="en-GB" w:eastAsia="en-US"/>
    </w:rPr>
  </w:style>
  <w:style w:type="paragraph" w:customStyle="1" w:styleId="3fd">
    <w:name w:val="Знак3 Знак Знак Знак Знак Знак Знак Знак Знак Знак Знак Знак Знак"/>
    <w:basedOn w:val="a1"/>
    <w:rsid w:val="00967F13"/>
    <w:pPr>
      <w:widowControl w:val="0"/>
      <w:adjustRightInd w:val="0"/>
      <w:spacing w:after="160" w:line="240" w:lineRule="exact"/>
      <w:jc w:val="right"/>
    </w:pPr>
    <w:rPr>
      <w:sz w:val="20"/>
      <w:szCs w:val="20"/>
      <w:lang w:val="en-GB" w:eastAsia="en-US"/>
    </w:rPr>
  </w:style>
  <w:style w:type="paragraph" w:customStyle="1" w:styleId="3fe">
    <w:name w:val="Знак3 Знак Знак Знак Знак Знак Знак Знак Знак Знак Знак Знак Знак Знак Знак Знак"/>
    <w:basedOn w:val="a1"/>
    <w:rsid w:val="006F3EBB"/>
    <w:pPr>
      <w:widowControl w:val="0"/>
      <w:adjustRightInd w:val="0"/>
      <w:spacing w:after="160" w:line="240" w:lineRule="exact"/>
      <w:jc w:val="right"/>
    </w:pPr>
    <w:rPr>
      <w:sz w:val="20"/>
      <w:szCs w:val="20"/>
      <w:lang w:val="en-GB" w:eastAsia="en-US"/>
    </w:rPr>
  </w:style>
  <w:style w:type="paragraph" w:customStyle="1" w:styleId="3ff">
    <w:name w:val="Знак3 Знак Знак Знак Знак Знак Знак Знак Знак Знак Знак Знак Знак Знак Знак Знак Знак Знак Знак"/>
    <w:basedOn w:val="a1"/>
    <w:rsid w:val="003D5692"/>
    <w:pPr>
      <w:widowControl w:val="0"/>
      <w:adjustRightInd w:val="0"/>
      <w:spacing w:after="160" w:line="240" w:lineRule="exact"/>
      <w:jc w:val="right"/>
    </w:pPr>
    <w:rPr>
      <w:sz w:val="20"/>
      <w:szCs w:val="20"/>
      <w:lang w:val="en-GB" w:eastAsia="en-US"/>
    </w:rPr>
  </w:style>
  <w:style w:type="paragraph" w:customStyle="1" w:styleId="3ff0">
    <w:name w:val="Знак3 Знак Знак Знак Знак Знак Знак Знак Знак Знак Знак Знак Знак Знак Знак Знак Знак Знак Знак Знак Знак Знак Знак Знак Знак"/>
    <w:basedOn w:val="a1"/>
    <w:rsid w:val="0014306D"/>
    <w:pPr>
      <w:widowControl w:val="0"/>
      <w:adjustRightInd w:val="0"/>
      <w:spacing w:after="160" w:line="240" w:lineRule="exact"/>
      <w:jc w:val="right"/>
    </w:pPr>
    <w:rPr>
      <w:sz w:val="20"/>
      <w:szCs w:val="20"/>
      <w:lang w:val="en-GB" w:eastAsia="en-US"/>
    </w:rPr>
  </w:style>
  <w:style w:type="paragraph" w:customStyle="1" w:styleId="3ff1">
    <w:name w:val="Знак3 Знак Знак Знак Знак Знак Знак Знак Знак Знак Знак Знак Знак Знак Знак Знак Знак Знак Знак Знак Знак Знак Знак Знак Знак Знак Знак Знак"/>
    <w:basedOn w:val="a1"/>
    <w:rsid w:val="009015BB"/>
    <w:pPr>
      <w:widowControl w:val="0"/>
      <w:adjustRightInd w:val="0"/>
      <w:spacing w:after="160" w:line="240" w:lineRule="exact"/>
      <w:jc w:val="right"/>
    </w:pPr>
    <w:rPr>
      <w:sz w:val="20"/>
      <w:szCs w:val="20"/>
      <w:lang w:val="en-GB" w:eastAsia="en-US"/>
    </w:rPr>
  </w:style>
  <w:style w:type="paragraph" w:customStyle="1" w:styleId="3ff2">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D44672"/>
    <w:pPr>
      <w:widowControl w:val="0"/>
      <w:adjustRightInd w:val="0"/>
      <w:spacing w:after="160" w:line="240" w:lineRule="exact"/>
      <w:jc w:val="right"/>
    </w:pPr>
    <w:rPr>
      <w:sz w:val="20"/>
      <w:szCs w:val="20"/>
      <w:lang w:val="en-GB" w:eastAsia="en-US"/>
    </w:rPr>
  </w:style>
  <w:style w:type="paragraph" w:customStyle="1" w:styleId="3ff3">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0535DB"/>
    <w:pPr>
      <w:widowControl w:val="0"/>
      <w:adjustRightInd w:val="0"/>
      <w:spacing w:after="160" w:line="240" w:lineRule="exact"/>
      <w:jc w:val="right"/>
    </w:pPr>
    <w:rPr>
      <w:sz w:val="20"/>
      <w:szCs w:val="20"/>
      <w:lang w:val="en-GB" w:eastAsia="en-US"/>
    </w:rPr>
  </w:style>
  <w:style w:type="paragraph" w:customStyle="1" w:styleId="3ff4">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0939CB"/>
    <w:pPr>
      <w:widowControl w:val="0"/>
      <w:adjustRightInd w:val="0"/>
      <w:spacing w:after="160" w:line="240" w:lineRule="exact"/>
      <w:jc w:val="right"/>
    </w:pPr>
    <w:rPr>
      <w:sz w:val="20"/>
      <w:szCs w:val="20"/>
      <w:lang w:val="en-GB" w:eastAsia="en-US"/>
    </w:rPr>
  </w:style>
  <w:style w:type="paragraph" w:customStyle="1" w:styleId="3ff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140C6"/>
    <w:pPr>
      <w:widowControl w:val="0"/>
      <w:adjustRightInd w:val="0"/>
      <w:spacing w:after="160" w:line="240" w:lineRule="exact"/>
      <w:jc w:val="right"/>
    </w:pPr>
    <w:rPr>
      <w:sz w:val="20"/>
      <w:szCs w:val="20"/>
      <w:lang w:val="en-GB" w:eastAsia="en-US"/>
    </w:rPr>
  </w:style>
  <w:style w:type="paragraph" w:customStyle="1" w:styleId="3ff6">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061174"/>
    <w:pPr>
      <w:widowControl w:val="0"/>
      <w:adjustRightInd w:val="0"/>
      <w:spacing w:after="160" w:line="240" w:lineRule="exact"/>
      <w:jc w:val="right"/>
    </w:pPr>
    <w:rPr>
      <w:sz w:val="20"/>
      <w:szCs w:val="20"/>
      <w:lang w:val="en-GB" w:eastAsia="en-US"/>
    </w:rPr>
  </w:style>
  <w:style w:type="paragraph" w:customStyle="1" w:styleId="3ff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4A3892"/>
    <w:pPr>
      <w:widowControl w:val="0"/>
      <w:adjustRightInd w:val="0"/>
      <w:spacing w:after="160" w:line="240" w:lineRule="exact"/>
      <w:jc w:val="right"/>
    </w:pPr>
    <w:rPr>
      <w:sz w:val="20"/>
      <w:szCs w:val="20"/>
      <w:lang w:val="en-GB" w:eastAsia="en-US"/>
    </w:rPr>
  </w:style>
  <w:style w:type="paragraph" w:customStyle="1" w:styleId="313">
    <w:name w:val="Знак3 Знак Знак Знак Знак Знак Знак Знак Знак Знак Знак Знак Знак Знак Знак1 Знак"/>
    <w:basedOn w:val="a1"/>
    <w:rsid w:val="00DF48D3"/>
    <w:pPr>
      <w:widowControl w:val="0"/>
      <w:adjustRightInd w:val="0"/>
      <w:spacing w:after="160" w:line="240" w:lineRule="exact"/>
      <w:jc w:val="right"/>
    </w:pPr>
    <w:rPr>
      <w:sz w:val="20"/>
      <w:szCs w:val="20"/>
      <w:lang w:val="en-GB" w:eastAsia="en-US"/>
    </w:rPr>
  </w:style>
  <w:style w:type="paragraph" w:customStyle="1" w:styleId="314">
    <w:name w:val="Знак3 Знак Знак Знак Знак Знак Знак Знак Знак Знак Знак Знак Знак Знак Знак1 Знак Знак Знак Знак Знак Знак Знак"/>
    <w:basedOn w:val="a1"/>
    <w:rsid w:val="00CE59F6"/>
    <w:pPr>
      <w:widowControl w:val="0"/>
      <w:adjustRightInd w:val="0"/>
      <w:spacing w:after="160" w:line="240" w:lineRule="exact"/>
      <w:jc w:val="right"/>
    </w:pPr>
    <w:rPr>
      <w:sz w:val="20"/>
      <w:szCs w:val="20"/>
      <w:lang w:val="en-GB" w:eastAsia="en-US"/>
    </w:rPr>
  </w:style>
  <w:style w:type="paragraph" w:customStyle="1" w:styleId="315">
    <w:name w:val="Знак3 Знак Знак Знак Знак Знак Знак Знак Знак Знак Знак Знак Знак Знак Знак1 Знак Знак Знак Знак Знак Знак Знак Знак Знак Знак"/>
    <w:basedOn w:val="a1"/>
    <w:rsid w:val="009C4692"/>
    <w:pPr>
      <w:widowControl w:val="0"/>
      <w:adjustRightInd w:val="0"/>
      <w:spacing w:after="160" w:line="240" w:lineRule="exact"/>
      <w:jc w:val="right"/>
    </w:pPr>
    <w:rPr>
      <w:sz w:val="20"/>
      <w:szCs w:val="20"/>
      <w:lang w:val="en-GB" w:eastAsia="en-US"/>
    </w:rPr>
  </w:style>
  <w:style w:type="paragraph" w:customStyle="1" w:styleId="316">
    <w:name w:val="Знак3 Знак Знак Знак Знак Знак Знак Знак Знак Знак Знак Знак Знак Знак Знак1 Знак Знак Знак Знак Знак Знак Знак Знак Знак Знак Знак Знак Знак"/>
    <w:basedOn w:val="a1"/>
    <w:rsid w:val="00E041A9"/>
    <w:pPr>
      <w:widowControl w:val="0"/>
      <w:adjustRightInd w:val="0"/>
      <w:spacing w:after="160" w:line="240" w:lineRule="exact"/>
      <w:jc w:val="right"/>
    </w:pPr>
    <w:rPr>
      <w:sz w:val="20"/>
      <w:szCs w:val="20"/>
      <w:lang w:val="en-GB" w:eastAsia="en-US"/>
    </w:rPr>
  </w:style>
  <w:style w:type="paragraph" w:customStyle="1" w:styleId="317">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1"/>
    <w:rsid w:val="000C79EC"/>
    <w:pPr>
      <w:widowControl w:val="0"/>
      <w:adjustRightInd w:val="0"/>
      <w:spacing w:after="160" w:line="240" w:lineRule="exact"/>
      <w:jc w:val="right"/>
    </w:pPr>
    <w:rPr>
      <w:sz w:val="20"/>
      <w:szCs w:val="20"/>
      <w:lang w:val="en-GB" w:eastAsia="en-US"/>
    </w:rPr>
  </w:style>
  <w:style w:type="paragraph" w:customStyle="1" w:styleId="318">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1"/>
    <w:rsid w:val="00051B08"/>
    <w:pPr>
      <w:widowControl w:val="0"/>
      <w:adjustRightInd w:val="0"/>
      <w:spacing w:after="160" w:line="240" w:lineRule="exact"/>
      <w:jc w:val="right"/>
    </w:pPr>
    <w:rPr>
      <w:sz w:val="20"/>
      <w:szCs w:val="20"/>
      <w:lang w:val="en-GB" w:eastAsia="en-US"/>
    </w:rPr>
  </w:style>
  <w:style w:type="paragraph" w:customStyle="1" w:styleId="319">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1"/>
    <w:rsid w:val="004F4693"/>
    <w:pPr>
      <w:widowControl w:val="0"/>
      <w:adjustRightInd w:val="0"/>
      <w:spacing w:after="160" w:line="240" w:lineRule="exact"/>
      <w:jc w:val="right"/>
    </w:pPr>
    <w:rPr>
      <w:sz w:val="20"/>
      <w:szCs w:val="20"/>
      <w:lang w:val="en-GB" w:eastAsia="en-US"/>
    </w:rPr>
  </w:style>
  <w:style w:type="paragraph" w:customStyle="1" w:styleId="31a">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87775F"/>
    <w:pPr>
      <w:widowControl w:val="0"/>
      <w:adjustRightInd w:val="0"/>
      <w:spacing w:after="160" w:line="240" w:lineRule="exact"/>
      <w:jc w:val="right"/>
    </w:pPr>
    <w:rPr>
      <w:sz w:val="20"/>
      <w:szCs w:val="20"/>
      <w:lang w:val="en-GB" w:eastAsia="en-US"/>
    </w:rPr>
  </w:style>
  <w:style w:type="character" w:customStyle="1" w:styleId="1ffff0">
    <w:name w:val="Знак1 Знак Знак"/>
    <w:locked/>
    <w:rsid w:val="00EF3BDB"/>
    <w:rPr>
      <w:lang w:val="ru-RU" w:eastAsia="ru-RU" w:bidi="ar-SA"/>
    </w:rPr>
  </w:style>
  <w:style w:type="paragraph" w:customStyle="1" w:styleId="31b">
    <w:name w:val="Знак Знак3 Знак Знак Знак Знак1"/>
    <w:basedOn w:val="a1"/>
    <w:rsid w:val="00140993"/>
    <w:pPr>
      <w:widowControl w:val="0"/>
      <w:adjustRightInd w:val="0"/>
      <w:spacing w:after="160" w:line="240" w:lineRule="exact"/>
      <w:jc w:val="right"/>
    </w:pPr>
    <w:rPr>
      <w:sz w:val="20"/>
      <w:szCs w:val="20"/>
      <w:lang w:val="en-GB" w:eastAsia="en-US"/>
    </w:rPr>
  </w:style>
  <w:style w:type="paragraph" w:customStyle="1" w:styleId="31c">
    <w:name w:val="Знак Знак3 Знак Знак Знак Знак1 Знак Знак Знак"/>
    <w:basedOn w:val="a1"/>
    <w:rsid w:val="00362058"/>
    <w:pPr>
      <w:widowControl w:val="0"/>
      <w:adjustRightInd w:val="0"/>
      <w:spacing w:after="160" w:line="240" w:lineRule="exact"/>
      <w:jc w:val="right"/>
    </w:pPr>
    <w:rPr>
      <w:sz w:val="20"/>
      <w:szCs w:val="20"/>
      <w:lang w:val="en-GB" w:eastAsia="en-US"/>
    </w:rPr>
  </w:style>
  <w:style w:type="paragraph" w:customStyle="1" w:styleId="31d">
    <w:name w:val="Знак Знак3 Знак Знак Знак Знак1 Знак Знак Знак Знак Знак Знак"/>
    <w:basedOn w:val="a1"/>
    <w:rsid w:val="00D55391"/>
    <w:pPr>
      <w:widowControl w:val="0"/>
      <w:adjustRightInd w:val="0"/>
      <w:spacing w:after="160" w:line="240" w:lineRule="exact"/>
      <w:jc w:val="right"/>
    </w:pPr>
    <w:rPr>
      <w:sz w:val="20"/>
      <w:szCs w:val="20"/>
      <w:lang w:val="en-GB" w:eastAsia="en-US"/>
    </w:rPr>
  </w:style>
  <w:style w:type="paragraph" w:customStyle="1" w:styleId="31e">
    <w:name w:val="Знак Знак3 Знак Знак Знак Знак1 Знак Знак Знак Знак Знак Знак Знак Знак Знак Знак Знак Знак"/>
    <w:basedOn w:val="a1"/>
    <w:rsid w:val="00033811"/>
    <w:pPr>
      <w:widowControl w:val="0"/>
      <w:adjustRightInd w:val="0"/>
      <w:spacing w:after="160" w:line="240" w:lineRule="exact"/>
      <w:jc w:val="right"/>
    </w:pPr>
    <w:rPr>
      <w:sz w:val="20"/>
      <w:szCs w:val="20"/>
      <w:lang w:val="en-GB" w:eastAsia="en-US"/>
    </w:rPr>
  </w:style>
  <w:style w:type="paragraph" w:customStyle="1" w:styleId="31f">
    <w:name w:val="Знак Знак3 Знак Знак Знак Знак1 Знак Знак Знак Знак Знак Знак Знак Знак Знак Знак Знак Знак Знак Знак Знак"/>
    <w:basedOn w:val="a1"/>
    <w:rsid w:val="00FB778D"/>
    <w:pPr>
      <w:widowControl w:val="0"/>
      <w:adjustRightInd w:val="0"/>
      <w:spacing w:after="160" w:line="240" w:lineRule="exact"/>
      <w:jc w:val="right"/>
    </w:pPr>
    <w:rPr>
      <w:sz w:val="20"/>
      <w:szCs w:val="20"/>
      <w:lang w:val="en-GB" w:eastAsia="en-US"/>
    </w:rPr>
  </w:style>
  <w:style w:type="paragraph" w:customStyle="1" w:styleId="31f0">
    <w:name w:val="Знак Знак3 Знак Знак Знак Знак1 Знак Знак Знак Знак Знак Знак Знак Знак Знак Знак Знак Знак Знак Знак Знак Знак Знак Знак"/>
    <w:basedOn w:val="a1"/>
    <w:rsid w:val="0044301C"/>
    <w:pPr>
      <w:widowControl w:val="0"/>
      <w:adjustRightInd w:val="0"/>
      <w:spacing w:after="160" w:line="240" w:lineRule="exact"/>
      <w:jc w:val="right"/>
    </w:pPr>
    <w:rPr>
      <w:sz w:val="20"/>
      <w:szCs w:val="20"/>
      <w:lang w:val="en-GB" w:eastAsia="en-US"/>
    </w:rPr>
  </w:style>
  <w:style w:type="paragraph" w:customStyle="1" w:styleId="31f1">
    <w:name w:val="Знак Знак3 Знак Знак Знак Знак1 Знак Знак Знак Знак Знак Знак Знак Знак Знак Знак Знак Знак Знак Знак Знак Знак Знак Знак Знак Знак Знак"/>
    <w:basedOn w:val="a1"/>
    <w:rsid w:val="00BD5471"/>
    <w:pPr>
      <w:widowControl w:val="0"/>
      <w:adjustRightInd w:val="0"/>
      <w:spacing w:after="160" w:line="240" w:lineRule="exact"/>
      <w:jc w:val="right"/>
    </w:pPr>
    <w:rPr>
      <w:sz w:val="20"/>
      <w:szCs w:val="20"/>
      <w:lang w:val="en-GB" w:eastAsia="en-US"/>
    </w:rPr>
  </w:style>
  <w:style w:type="paragraph" w:customStyle="1" w:styleId="31f2">
    <w:name w:val="Знак Знак3 Знак Знак Знак Знак1 Знак Знак Знак Знак Знак Знак Знак Знак Знак Знак Знак Знак Знак Знак Знак Знак Знак Знак Знак Знак Знак Знак Знак Знак"/>
    <w:basedOn w:val="a1"/>
    <w:rsid w:val="003A5272"/>
    <w:pPr>
      <w:widowControl w:val="0"/>
      <w:adjustRightInd w:val="0"/>
      <w:spacing w:after="160" w:line="240" w:lineRule="exact"/>
      <w:jc w:val="right"/>
    </w:pPr>
    <w:rPr>
      <w:sz w:val="20"/>
      <w:szCs w:val="20"/>
      <w:lang w:val="en-GB" w:eastAsia="en-US"/>
    </w:rPr>
  </w:style>
  <w:style w:type="paragraph" w:customStyle="1" w:styleId="31f3">
    <w:name w:val="Знак Знак3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1"/>
    <w:rsid w:val="00454853"/>
    <w:pPr>
      <w:widowControl w:val="0"/>
      <w:adjustRightInd w:val="0"/>
      <w:spacing w:after="160" w:line="240" w:lineRule="exact"/>
      <w:jc w:val="right"/>
    </w:pPr>
    <w:rPr>
      <w:sz w:val="20"/>
      <w:szCs w:val="20"/>
      <w:lang w:val="en-GB" w:eastAsia="en-US"/>
    </w:rPr>
  </w:style>
  <w:style w:type="paragraph" w:customStyle="1" w:styleId="31f4">
    <w:name w:val="Знак Знак3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5A7C06"/>
    <w:pPr>
      <w:widowControl w:val="0"/>
      <w:adjustRightInd w:val="0"/>
      <w:spacing w:after="160" w:line="240" w:lineRule="exact"/>
      <w:jc w:val="right"/>
    </w:pPr>
    <w:rPr>
      <w:sz w:val="20"/>
      <w:szCs w:val="20"/>
      <w:lang w:val="en-GB" w:eastAsia="en-US"/>
    </w:rPr>
  </w:style>
  <w:style w:type="paragraph" w:customStyle="1" w:styleId="31f5">
    <w:name w:val="Знак Знак3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4D04FF"/>
    <w:pPr>
      <w:widowControl w:val="0"/>
      <w:adjustRightInd w:val="0"/>
      <w:spacing w:after="160" w:line="240" w:lineRule="exact"/>
      <w:jc w:val="right"/>
    </w:pPr>
    <w:rPr>
      <w:sz w:val="20"/>
      <w:szCs w:val="20"/>
      <w:lang w:val="en-GB" w:eastAsia="en-US"/>
    </w:rPr>
  </w:style>
  <w:style w:type="paragraph" w:customStyle="1" w:styleId="31f6">
    <w:name w:val="Знак Знак3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D23F5F"/>
    <w:pPr>
      <w:widowControl w:val="0"/>
      <w:adjustRightInd w:val="0"/>
      <w:spacing w:after="160" w:line="240" w:lineRule="exact"/>
      <w:jc w:val="right"/>
    </w:pPr>
    <w:rPr>
      <w:sz w:val="20"/>
      <w:szCs w:val="20"/>
      <w:lang w:val="en-GB" w:eastAsia="en-US"/>
    </w:rPr>
  </w:style>
  <w:style w:type="paragraph" w:customStyle="1" w:styleId="31f7">
    <w:name w:val="Знак Знак3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89698E"/>
    <w:pPr>
      <w:widowControl w:val="0"/>
      <w:adjustRightInd w:val="0"/>
      <w:spacing w:after="160" w:line="240" w:lineRule="exact"/>
      <w:jc w:val="right"/>
    </w:pPr>
    <w:rPr>
      <w:sz w:val="20"/>
      <w:szCs w:val="20"/>
      <w:lang w:val="en-GB" w:eastAsia="en-US"/>
    </w:rPr>
  </w:style>
  <w:style w:type="paragraph" w:customStyle="1" w:styleId="410">
    <w:name w:val="Знак41"/>
    <w:basedOn w:val="a1"/>
    <w:rsid w:val="00CB14FA"/>
    <w:pPr>
      <w:widowControl w:val="0"/>
      <w:adjustRightInd w:val="0"/>
      <w:spacing w:after="160" w:line="240" w:lineRule="exact"/>
      <w:jc w:val="right"/>
    </w:pPr>
    <w:rPr>
      <w:sz w:val="20"/>
      <w:szCs w:val="20"/>
      <w:lang w:val="en-GB" w:eastAsia="en-US"/>
    </w:rPr>
  </w:style>
  <w:style w:type="character" w:customStyle="1" w:styleId="11fb">
    <w:name w:val="Знак1 Знак Знак1"/>
    <w:rsid w:val="00BC7923"/>
    <w:rPr>
      <w:rFonts w:ascii="Courier New" w:hAnsi="Courier New" w:cs="Courier New"/>
      <w:lang w:val="ru-RU" w:eastAsia="ru-RU" w:bidi="ar-SA"/>
    </w:rPr>
  </w:style>
  <w:style w:type="character" w:customStyle="1" w:styleId="24">
    <w:name w:val="Основной текст 2 Знак"/>
    <w:link w:val="23"/>
    <w:rsid w:val="00A53DD8"/>
    <w:rPr>
      <w:sz w:val="28"/>
      <w:lang w:val="ru-RU" w:eastAsia="ru-RU" w:bidi="ar-SA"/>
    </w:rPr>
  </w:style>
  <w:style w:type="paragraph" w:customStyle="1" w:styleId="11fc">
    <w:name w:val="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E843D1"/>
    <w:pPr>
      <w:widowControl w:val="0"/>
      <w:adjustRightInd w:val="0"/>
      <w:spacing w:after="160" w:line="240" w:lineRule="exact"/>
      <w:jc w:val="right"/>
    </w:pPr>
    <w:rPr>
      <w:sz w:val="20"/>
      <w:szCs w:val="20"/>
      <w:lang w:val="en-GB" w:eastAsia="en-US"/>
    </w:rPr>
  </w:style>
  <w:style w:type="paragraph" w:customStyle="1" w:styleId="2f6">
    <w:name w:val="Знак Знак Знак Знак Знак2 Знак Знак Знак Знак Знак Знак Знак Знак Знак Знак"/>
    <w:basedOn w:val="a1"/>
    <w:rsid w:val="002445BC"/>
    <w:pPr>
      <w:widowControl w:val="0"/>
      <w:adjustRightInd w:val="0"/>
      <w:spacing w:after="160" w:line="240" w:lineRule="exact"/>
      <w:jc w:val="right"/>
    </w:pPr>
    <w:rPr>
      <w:sz w:val="20"/>
      <w:szCs w:val="20"/>
      <w:lang w:val="en-GB" w:eastAsia="en-US"/>
    </w:rPr>
  </w:style>
  <w:style w:type="paragraph" w:customStyle="1" w:styleId="2f7">
    <w:name w:val="Знак Знак Знак Знак Знак2 Знак Знак Знак Знак Знак Знак Знак Знак Знак Знак Знак Знак Знак"/>
    <w:basedOn w:val="a1"/>
    <w:rsid w:val="006F6B5E"/>
    <w:pPr>
      <w:widowControl w:val="0"/>
      <w:adjustRightInd w:val="0"/>
      <w:spacing w:after="160" w:line="240" w:lineRule="exact"/>
      <w:jc w:val="right"/>
    </w:pPr>
    <w:rPr>
      <w:sz w:val="20"/>
      <w:szCs w:val="20"/>
      <w:lang w:val="en-GB" w:eastAsia="en-US"/>
    </w:rPr>
  </w:style>
  <w:style w:type="paragraph" w:customStyle="1" w:styleId="2f8">
    <w:name w:val="Знак Знак Знак Знак Знак2 Знак Знак Знак Знак Знак Знак Знак Знак Знак Знак Знак Знак Знак Знак Знак Знак Знак Знак Знак"/>
    <w:basedOn w:val="a1"/>
    <w:rsid w:val="00C24B39"/>
    <w:pPr>
      <w:widowControl w:val="0"/>
      <w:adjustRightInd w:val="0"/>
      <w:spacing w:after="160" w:line="240" w:lineRule="exact"/>
      <w:jc w:val="right"/>
    </w:pPr>
    <w:rPr>
      <w:sz w:val="20"/>
      <w:szCs w:val="20"/>
      <w:lang w:val="en-GB" w:eastAsia="en-US"/>
    </w:rPr>
  </w:style>
  <w:style w:type="paragraph" w:customStyle="1" w:styleId="143">
    <w:name w:val="1 Знак Знак Знак Знак4 Знак Знак Знак"/>
    <w:basedOn w:val="a1"/>
    <w:rsid w:val="00066C9B"/>
    <w:pPr>
      <w:widowControl w:val="0"/>
      <w:adjustRightInd w:val="0"/>
      <w:spacing w:after="160" w:line="240" w:lineRule="exact"/>
      <w:jc w:val="right"/>
    </w:pPr>
    <w:rPr>
      <w:sz w:val="20"/>
      <w:szCs w:val="20"/>
      <w:lang w:val="en-GB" w:eastAsia="en-US"/>
    </w:rPr>
  </w:style>
  <w:style w:type="paragraph" w:customStyle="1" w:styleId="42">
    <w:name w:val="Знак Знак4 Знак Знак Знак Знак Знак"/>
    <w:basedOn w:val="a1"/>
    <w:rsid w:val="00C873B6"/>
    <w:pPr>
      <w:widowControl w:val="0"/>
      <w:adjustRightInd w:val="0"/>
      <w:spacing w:after="160" w:line="240" w:lineRule="exact"/>
      <w:jc w:val="right"/>
    </w:pPr>
    <w:rPr>
      <w:sz w:val="20"/>
      <w:szCs w:val="20"/>
      <w:lang w:val="en-GB" w:eastAsia="en-US"/>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842876"/>
    <w:pPr>
      <w:widowControl w:val="0"/>
      <w:adjustRightInd w:val="0"/>
      <w:spacing w:after="160" w:line="240" w:lineRule="exact"/>
      <w:jc w:val="right"/>
    </w:pPr>
    <w:rPr>
      <w:sz w:val="20"/>
      <w:szCs w:val="20"/>
      <w:lang w:val="en-GB" w:eastAsia="en-US"/>
    </w:rPr>
  </w:style>
  <w:style w:type="paragraph" w:customStyle="1" w:styleId="2f9">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w:basedOn w:val="a1"/>
    <w:rsid w:val="009926AD"/>
    <w:pPr>
      <w:widowControl w:val="0"/>
      <w:adjustRightInd w:val="0"/>
      <w:spacing w:after="160" w:line="240" w:lineRule="exact"/>
      <w:jc w:val="right"/>
    </w:pPr>
    <w:rPr>
      <w:sz w:val="20"/>
      <w:szCs w:val="20"/>
      <w:lang w:val="en-GB" w:eastAsia="en-US"/>
    </w:rPr>
  </w:style>
  <w:style w:type="paragraph" w:customStyle="1" w:styleId="2f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0449C6"/>
    <w:pPr>
      <w:widowControl w:val="0"/>
      <w:adjustRightInd w:val="0"/>
      <w:spacing w:after="160" w:line="240" w:lineRule="exact"/>
      <w:jc w:val="right"/>
    </w:pPr>
    <w:rPr>
      <w:sz w:val="20"/>
      <w:szCs w:val="20"/>
      <w:lang w:val="en-GB" w:eastAsia="en-US"/>
    </w:rPr>
  </w:style>
  <w:style w:type="paragraph" w:customStyle="1" w:styleId="2f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5117E7"/>
    <w:pPr>
      <w:widowControl w:val="0"/>
      <w:adjustRightInd w:val="0"/>
      <w:spacing w:after="160" w:line="240" w:lineRule="exact"/>
      <w:jc w:val="right"/>
    </w:pPr>
    <w:rPr>
      <w:sz w:val="20"/>
      <w:szCs w:val="20"/>
      <w:lang w:val="en-GB" w:eastAsia="en-US"/>
    </w:rPr>
  </w:style>
  <w:style w:type="paragraph" w:customStyle="1" w:styleId="2fc">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6716C"/>
    <w:pPr>
      <w:widowControl w:val="0"/>
      <w:adjustRightInd w:val="0"/>
      <w:spacing w:after="160" w:line="240" w:lineRule="exact"/>
      <w:jc w:val="right"/>
    </w:pPr>
    <w:rPr>
      <w:sz w:val="20"/>
      <w:szCs w:val="20"/>
      <w:lang w:val="en-GB" w:eastAsia="en-US"/>
    </w:rPr>
  </w:style>
  <w:style w:type="paragraph" w:customStyle="1" w:styleId="2fd">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9138D"/>
    <w:pPr>
      <w:widowControl w:val="0"/>
      <w:adjustRightInd w:val="0"/>
      <w:spacing w:after="160" w:line="240" w:lineRule="exact"/>
      <w:jc w:val="right"/>
    </w:pPr>
    <w:rPr>
      <w:sz w:val="20"/>
      <w:szCs w:val="20"/>
      <w:lang w:val="en-GB" w:eastAsia="en-US"/>
    </w:rPr>
  </w:style>
  <w:style w:type="paragraph" w:customStyle="1" w:styleId="2fe">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972947"/>
    <w:pPr>
      <w:widowControl w:val="0"/>
      <w:adjustRightInd w:val="0"/>
      <w:spacing w:after="160" w:line="240" w:lineRule="exact"/>
      <w:jc w:val="right"/>
    </w:pPr>
    <w:rPr>
      <w:sz w:val="20"/>
      <w:szCs w:val="20"/>
      <w:lang w:val="en-GB" w:eastAsia="en-US"/>
    </w:rPr>
  </w:style>
  <w:style w:type="paragraph" w:customStyle="1" w:styleId="31f8">
    <w:name w:val="Знак3 Знак Знак Знак Знак Знак1 Знак Знак Знак Знак"/>
    <w:basedOn w:val="a1"/>
    <w:rsid w:val="00242A71"/>
    <w:pPr>
      <w:widowControl w:val="0"/>
      <w:adjustRightInd w:val="0"/>
      <w:spacing w:after="160" w:line="240" w:lineRule="exact"/>
      <w:jc w:val="right"/>
    </w:pPr>
    <w:rPr>
      <w:sz w:val="20"/>
      <w:szCs w:val="20"/>
      <w:lang w:val="en-GB" w:eastAsia="en-US"/>
    </w:rPr>
  </w:style>
  <w:style w:type="paragraph" w:customStyle="1" w:styleId="31f9">
    <w:name w:val="Знак3 Знак Знак Знак Знак Знак1 Знак Знак Знак Знак Знак Знак Знак"/>
    <w:basedOn w:val="a1"/>
    <w:rsid w:val="002709A6"/>
    <w:pPr>
      <w:widowControl w:val="0"/>
      <w:adjustRightInd w:val="0"/>
      <w:spacing w:after="160" w:line="240" w:lineRule="exact"/>
      <w:jc w:val="right"/>
    </w:pPr>
    <w:rPr>
      <w:sz w:val="20"/>
      <w:szCs w:val="20"/>
      <w:lang w:val="en-GB" w:eastAsia="en-US"/>
    </w:rPr>
  </w:style>
  <w:style w:type="paragraph" w:customStyle="1" w:styleId="31fa">
    <w:name w:val="Знак3 Знак Знак Знак Знак Знак1 Знак Знак Знак Знак Знак Знак Знак Знак Знак Знак"/>
    <w:basedOn w:val="a1"/>
    <w:rsid w:val="00E8475F"/>
    <w:pPr>
      <w:widowControl w:val="0"/>
      <w:adjustRightInd w:val="0"/>
      <w:spacing w:after="160" w:line="240" w:lineRule="exact"/>
      <w:jc w:val="right"/>
    </w:pPr>
    <w:rPr>
      <w:sz w:val="20"/>
      <w:szCs w:val="20"/>
      <w:lang w:val="en-GB" w:eastAsia="en-US"/>
    </w:rPr>
  </w:style>
  <w:style w:type="paragraph" w:customStyle="1" w:styleId="31fb">
    <w:name w:val="Знак3 Знак Знак Знак Знак Знак1 Знак Знак Знак Знак Знак Знак Знак Знак Знак Знак Знак Знак Знак"/>
    <w:basedOn w:val="a1"/>
    <w:rsid w:val="001C0EBE"/>
    <w:pPr>
      <w:widowControl w:val="0"/>
      <w:adjustRightInd w:val="0"/>
      <w:spacing w:after="160" w:line="240" w:lineRule="exact"/>
      <w:jc w:val="right"/>
    </w:pPr>
    <w:rPr>
      <w:sz w:val="20"/>
      <w:szCs w:val="20"/>
      <w:lang w:val="en-GB" w:eastAsia="en-US"/>
    </w:rPr>
  </w:style>
  <w:style w:type="paragraph" w:customStyle="1" w:styleId="31fc">
    <w:name w:val="Знак3 Знак Знак Знак Знак Знак1 Знак Знак Знак Знак Знак Знак Знак Знак Знак Знак Знак Знак Знак Знак Знак Знак"/>
    <w:basedOn w:val="a1"/>
    <w:rsid w:val="00D65D1A"/>
    <w:pPr>
      <w:widowControl w:val="0"/>
      <w:adjustRightInd w:val="0"/>
      <w:spacing w:after="160" w:line="240" w:lineRule="exact"/>
      <w:jc w:val="right"/>
    </w:pPr>
    <w:rPr>
      <w:sz w:val="20"/>
      <w:szCs w:val="20"/>
      <w:lang w:val="en-GB" w:eastAsia="en-US"/>
    </w:rPr>
  </w:style>
  <w:style w:type="paragraph" w:customStyle="1" w:styleId="3112">
    <w:name w:val="Основной текст с отступом 311"/>
    <w:basedOn w:val="a1"/>
    <w:rsid w:val="00344811"/>
    <w:pPr>
      <w:ind w:firstLine="680"/>
      <w:jc w:val="both"/>
    </w:pPr>
    <w:rPr>
      <w:rFonts w:ascii="Calibri" w:hAnsi="Calibri" w:cs="Calibri"/>
    </w:rPr>
  </w:style>
  <w:style w:type="paragraph" w:customStyle="1" w:styleId="31fd">
    <w:name w:val="Знак3 Знак Знак Знак Знак Знак1 Знак Знак Знак Знак Знак Знак Знак Знак Знак Знак Знак Знак Знак Знак Знак Знак Знак Знак Знак"/>
    <w:basedOn w:val="a1"/>
    <w:rsid w:val="00693101"/>
    <w:pPr>
      <w:widowControl w:val="0"/>
      <w:adjustRightInd w:val="0"/>
      <w:spacing w:after="160" w:line="240" w:lineRule="exact"/>
      <w:jc w:val="right"/>
    </w:pPr>
    <w:rPr>
      <w:sz w:val="20"/>
      <w:szCs w:val="20"/>
      <w:lang w:val="en-GB" w:eastAsia="en-US"/>
    </w:rPr>
  </w:style>
  <w:style w:type="paragraph" w:customStyle="1" w:styleId="31fe">
    <w:name w:val="Знак3 Знак Знак Знак Знак Знак1 Знак Знак Знак Знак Знак Знак Знак Знак Знак Знак Знак Знак Знак Знак Знак Знак Знак Знак Знак Знак Знак Знак"/>
    <w:basedOn w:val="a1"/>
    <w:rsid w:val="00F16E66"/>
    <w:pPr>
      <w:widowControl w:val="0"/>
      <w:adjustRightInd w:val="0"/>
      <w:spacing w:after="160" w:line="240" w:lineRule="exact"/>
      <w:jc w:val="right"/>
    </w:pPr>
    <w:rPr>
      <w:sz w:val="20"/>
      <w:szCs w:val="20"/>
      <w:lang w:val="en-GB" w:eastAsia="en-US"/>
    </w:rPr>
  </w:style>
  <w:style w:type="paragraph" w:customStyle="1" w:styleId="31ff">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1"/>
    <w:rsid w:val="00FD650B"/>
    <w:pPr>
      <w:widowControl w:val="0"/>
      <w:adjustRightInd w:val="0"/>
      <w:spacing w:after="160" w:line="240" w:lineRule="exact"/>
      <w:jc w:val="right"/>
    </w:pPr>
    <w:rPr>
      <w:sz w:val="20"/>
      <w:szCs w:val="20"/>
      <w:lang w:val="en-GB" w:eastAsia="en-US"/>
    </w:rPr>
  </w:style>
  <w:style w:type="paragraph" w:customStyle="1" w:styleId="31ff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9A39D9"/>
    <w:pPr>
      <w:widowControl w:val="0"/>
      <w:adjustRightInd w:val="0"/>
      <w:spacing w:after="160" w:line="240" w:lineRule="exact"/>
      <w:jc w:val="right"/>
    </w:pPr>
    <w:rPr>
      <w:sz w:val="20"/>
      <w:szCs w:val="20"/>
      <w:lang w:val="en-GB" w:eastAsia="en-US"/>
    </w:rPr>
  </w:style>
  <w:style w:type="paragraph" w:customStyle="1" w:styleId="31ff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DE35F8"/>
    <w:pPr>
      <w:widowControl w:val="0"/>
      <w:adjustRightInd w:val="0"/>
      <w:spacing w:after="160" w:line="240" w:lineRule="exact"/>
      <w:jc w:val="right"/>
    </w:pPr>
    <w:rPr>
      <w:sz w:val="20"/>
      <w:szCs w:val="20"/>
      <w:lang w:val="en-GB" w:eastAsia="en-US"/>
    </w:rPr>
  </w:style>
  <w:style w:type="paragraph" w:customStyle="1" w:styleId="31ff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D50B7"/>
    <w:pPr>
      <w:widowControl w:val="0"/>
      <w:adjustRightInd w:val="0"/>
      <w:spacing w:after="160" w:line="240" w:lineRule="exact"/>
      <w:jc w:val="right"/>
    </w:pPr>
    <w:rPr>
      <w:sz w:val="20"/>
      <w:szCs w:val="20"/>
      <w:lang w:val="en-GB" w:eastAsia="en-US"/>
    </w:rPr>
  </w:style>
  <w:style w:type="paragraph" w:customStyle="1" w:styleId="31ff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996F15"/>
    <w:pPr>
      <w:widowControl w:val="0"/>
      <w:adjustRightInd w:val="0"/>
      <w:spacing w:after="160" w:line="240" w:lineRule="exact"/>
      <w:jc w:val="right"/>
    </w:pPr>
    <w:rPr>
      <w:sz w:val="20"/>
      <w:szCs w:val="20"/>
      <w:lang w:val="en-GB" w:eastAsia="en-US"/>
    </w:rPr>
  </w:style>
  <w:style w:type="paragraph" w:customStyle="1" w:styleId="CharChar4CharCharCharCharCharChar1CharChar1">
    <w:name w:val="Char Char4 Знак Знак Char Char Знак Знак Char Char Знак Знак Char Char1 Знак Знак Char Char1"/>
    <w:basedOn w:val="a1"/>
    <w:rsid w:val="001A1E7F"/>
    <w:pPr>
      <w:widowControl w:val="0"/>
      <w:adjustRightInd w:val="0"/>
      <w:spacing w:after="160" w:line="240" w:lineRule="exact"/>
      <w:jc w:val="right"/>
    </w:pPr>
    <w:rPr>
      <w:rFonts w:ascii="Calibri" w:hAnsi="Calibri" w:cs="Calibri"/>
      <w:sz w:val="20"/>
      <w:szCs w:val="20"/>
      <w:lang w:val="en-GB" w:eastAsia="en-US"/>
    </w:rPr>
  </w:style>
  <w:style w:type="paragraph" w:customStyle="1" w:styleId="31ff4">
    <w:name w:val="Знак Знак3 Знак Знак Знак1 Знак"/>
    <w:basedOn w:val="a1"/>
    <w:rsid w:val="00386981"/>
    <w:pPr>
      <w:widowControl w:val="0"/>
      <w:adjustRightInd w:val="0"/>
      <w:spacing w:after="160" w:line="240" w:lineRule="exact"/>
      <w:jc w:val="right"/>
    </w:pPr>
    <w:rPr>
      <w:sz w:val="20"/>
      <w:szCs w:val="20"/>
      <w:lang w:val="en-GB" w:eastAsia="en-US"/>
    </w:rPr>
  </w:style>
  <w:style w:type="paragraph" w:customStyle="1" w:styleId="31ff5">
    <w:name w:val="Знак Знак3 Знак Знак Знак1 Знак Знак Знак Знак Знак Знак Знак"/>
    <w:basedOn w:val="a1"/>
    <w:rsid w:val="00C02680"/>
    <w:pPr>
      <w:widowControl w:val="0"/>
      <w:adjustRightInd w:val="0"/>
      <w:spacing w:after="160" w:line="240" w:lineRule="exact"/>
      <w:jc w:val="right"/>
    </w:pPr>
    <w:rPr>
      <w:sz w:val="20"/>
      <w:szCs w:val="20"/>
      <w:lang w:val="en-GB" w:eastAsia="en-US"/>
    </w:rPr>
  </w:style>
  <w:style w:type="paragraph" w:customStyle="1" w:styleId="31ff6">
    <w:name w:val="Знак Знак3 Знак Знак Знак1 Знак Знак Знак Знак Знак Знак Знак Знак Знак Знак"/>
    <w:basedOn w:val="a1"/>
    <w:rsid w:val="002B5981"/>
    <w:pPr>
      <w:widowControl w:val="0"/>
      <w:adjustRightInd w:val="0"/>
      <w:spacing w:after="160" w:line="240" w:lineRule="exact"/>
      <w:jc w:val="right"/>
    </w:pPr>
    <w:rPr>
      <w:sz w:val="20"/>
      <w:szCs w:val="20"/>
      <w:lang w:val="en-GB" w:eastAsia="en-US"/>
    </w:rPr>
  </w:style>
  <w:style w:type="paragraph" w:customStyle="1" w:styleId="31ff7">
    <w:name w:val="Знак Знак3 Знак Знак Знак1 Знак Знак Знак Знак Знак Знак Знак Знак Знак Знак Знак Знак Знак Знак Знак Знак"/>
    <w:basedOn w:val="a1"/>
    <w:rsid w:val="00D81D42"/>
    <w:pPr>
      <w:widowControl w:val="0"/>
      <w:adjustRightInd w:val="0"/>
      <w:spacing w:after="160" w:line="240" w:lineRule="exact"/>
      <w:jc w:val="right"/>
    </w:pPr>
    <w:rPr>
      <w:sz w:val="20"/>
      <w:szCs w:val="20"/>
      <w:lang w:val="en-GB" w:eastAsia="en-US"/>
    </w:rPr>
  </w:style>
  <w:style w:type="paragraph" w:customStyle="1" w:styleId="affff3">
    <w:name w:val="_основной текст"/>
    <w:basedOn w:val="a1"/>
    <w:rsid w:val="00113079"/>
    <w:pPr>
      <w:ind w:firstLine="540"/>
    </w:pPr>
    <w:rPr>
      <w:b/>
      <w:bCs/>
      <w:sz w:val="32"/>
      <w:szCs w:val="20"/>
    </w:rPr>
  </w:style>
  <w:style w:type="paragraph" w:customStyle="1" w:styleId="31ff8">
    <w:name w:val="Знак Знак3 Знак Знак Знак1 Знак Знак Знак Знак Знак Знак Знак Знак Знак Знак Знак Знак Знак Знак Знак Знак Знак Знак Знак"/>
    <w:basedOn w:val="a1"/>
    <w:rsid w:val="00FB7B78"/>
    <w:pPr>
      <w:widowControl w:val="0"/>
      <w:adjustRightInd w:val="0"/>
      <w:spacing w:after="160" w:line="240" w:lineRule="exact"/>
      <w:jc w:val="right"/>
    </w:pPr>
    <w:rPr>
      <w:sz w:val="20"/>
      <w:szCs w:val="20"/>
      <w:lang w:val="en-GB" w:eastAsia="en-US"/>
    </w:rPr>
  </w:style>
  <w:style w:type="paragraph" w:customStyle="1" w:styleId="31ff9">
    <w:name w:val="Знак Знак3 Знак Знак Знак1 Знак Знак Знак Знак Знак Знак Знак Знак Знак Знак Знак Знак Знак Знак Знак Знак Знак Знак Знак Знак Знак Знак"/>
    <w:basedOn w:val="a1"/>
    <w:rsid w:val="00777706"/>
    <w:pPr>
      <w:widowControl w:val="0"/>
      <w:adjustRightInd w:val="0"/>
      <w:spacing w:after="160" w:line="240" w:lineRule="exact"/>
      <w:jc w:val="right"/>
    </w:pPr>
    <w:rPr>
      <w:sz w:val="20"/>
      <w:szCs w:val="20"/>
      <w:lang w:val="en-GB" w:eastAsia="en-US"/>
    </w:rPr>
  </w:style>
  <w:style w:type="paragraph" w:customStyle="1" w:styleId="31ff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w:basedOn w:val="a1"/>
    <w:rsid w:val="007A46EA"/>
    <w:pPr>
      <w:widowControl w:val="0"/>
      <w:adjustRightInd w:val="0"/>
      <w:spacing w:after="160" w:line="240" w:lineRule="exact"/>
      <w:jc w:val="right"/>
    </w:pPr>
    <w:rPr>
      <w:sz w:val="20"/>
      <w:szCs w:val="20"/>
      <w:lang w:val="en-GB" w:eastAsia="en-US"/>
    </w:rPr>
  </w:style>
  <w:style w:type="paragraph" w:customStyle="1" w:styleId="31ff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6140D"/>
    <w:pPr>
      <w:widowControl w:val="0"/>
      <w:adjustRightInd w:val="0"/>
      <w:spacing w:after="160" w:line="240" w:lineRule="exact"/>
      <w:jc w:val="right"/>
    </w:pPr>
    <w:rPr>
      <w:sz w:val="20"/>
      <w:szCs w:val="20"/>
      <w:lang w:val="en-GB" w:eastAsia="en-US"/>
    </w:rPr>
  </w:style>
  <w:style w:type="paragraph" w:customStyle="1" w:styleId="31ff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4B43D8"/>
    <w:pPr>
      <w:widowControl w:val="0"/>
      <w:adjustRightInd w:val="0"/>
      <w:spacing w:after="160" w:line="240" w:lineRule="exact"/>
      <w:jc w:val="right"/>
    </w:pPr>
    <w:rPr>
      <w:sz w:val="20"/>
      <w:szCs w:val="20"/>
      <w:lang w:val="en-GB" w:eastAsia="en-US"/>
    </w:rPr>
  </w:style>
  <w:style w:type="paragraph" w:customStyle="1" w:styleId="31ff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31EEB"/>
    <w:pPr>
      <w:widowControl w:val="0"/>
      <w:adjustRightInd w:val="0"/>
      <w:spacing w:after="160" w:line="240" w:lineRule="exact"/>
      <w:jc w:val="right"/>
    </w:pPr>
    <w:rPr>
      <w:sz w:val="20"/>
      <w:szCs w:val="20"/>
      <w:lang w:val="en-GB" w:eastAsia="en-US"/>
    </w:rPr>
  </w:style>
  <w:style w:type="paragraph" w:customStyle="1" w:styleId="31ffe">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DA3A71"/>
    <w:pPr>
      <w:widowControl w:val="0"/>
      <w:adjustRightInd w:val="0"/>
      <w:spacing w:after="160" w:line="240" w:lineRule="exact"/>
      <w:jc w:val="right"/>
    </w:pPr>
    <w:rPr>
      <w:sz w:val="20"/>
      <w:szCs w:val="20"/>
      <w:lang w:val="en-GB" w:eastAsia="en-US"/>
    </w:rPr>
  </w:style>
  <w:style w:type="paragraph" w:customStyle="1" w:styleId="31fff">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8F498F"/>
    <w:pPr>
      <w:widowControl w:val="0"/>
      <w:adjustRightInd w:val="0"/>
      <w:spacing w:after="160" w:line="240" w:lineRule="exact"/>
      <w:jc w:val="right"/>
    </w:pPr>
    <w:rPr>
      <w:sz w:val="20"/>
      <w:szCs w:val="20"/>
      <w:lang w:val="en-GB" w:eastAsia="en-US"/>
    </w:rPr>
  </w:style>
  <w:style w:type="character" w:customStyle="1" w:styleId="ad">
    <w:name w:val="Верхний колонтитул Знак"/>
    <w:basedOn w:val="a2"/>
    <w:link w:val="ac"/>
    <w:rsid w:val="00974684"/>
  </w:style>
  <w:style w:type="table" w:customStyle="1" w:styleId="1ffff1">
    <w:name w:val="Сетка таблицы1"/>
    <w:basedOn w:val="a3"/>
    <w:next w:val="af9"/>
    <w:uiPriority w:val="59"/>
    <w:rsid w:val="0084664D"/>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
    <w:name w:val="Table Web 1"/>
    <w:basedOn w:val="a3"/>
    <w:rsid w:val="00293E1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3"/>
    <w:rsid w:val="00293E1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3"/>
    <w:rsid w:val="00293E1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ff4">
    <w:name w:val="Основной текст + Полужирный"/>
    <w:rsid w:val="000F6C3E"/>
    <w:rPr>
      <w:rFonts w:ascii="Times New Roman" w:eastAsia="Times New Roman" w:hAnsi="Times New Roman" w:cs="Times New Roman"/>
      <w:b/>
      <w:bCs/>
      <w:i w:val="0"/>
      <w:iCs w:val="0"/>
      <w:smallCaps w:val="0"/>
      <w:strike w:val="0"/>
      <w:spacing w:val="5"/>
      <w:sz w:val="22"/>
      <w:szCs w:val="22"/>
    </w:rPr>
  </w:style>
  <w:style w:type="character" w:customStyle="1" w:styleId="affff5">
    <w:name w:val="Основной текст_"/>
    <w:link w:val="1ffff2"/>
    <w:rsid w:val="00142B14"/>
    <w:rPr>
      <w:spacing w:val="2"/>
      <w:sz w:val="22"/>
      <w:szCs w:val="22"/>
      <w:shd w:val="clear" w:color="auto" w:fill="FFFFFF"/>
    </w:rPr>
  </w:style>
  <w:style w:type="paragraph" w:customStyle="1" w:styleId="1ffff2">
    <w:name w:val="Основной текст1"/>
    <w:basedOn w:val="a1"/>
    <w:link w:val="affff5"/>
    <w:rsid w:val="00142B14"/>
    <w:pPr>
      <w:shd w:val="clear" w:color="auto" w:fill="FFFFFF"/>
      <w:spacing w:before="360" w:line="278" w:lineRule="exact"/>
      <w:ind w:hanging="340"/>
    </w:pPr>
    <w:rPr>
      <w:spacing w:val="2"/>
      <w:sz w:val="22"/>
      <w:szCs w:val="22"/>
      <w:lang w:val="x-none" w:eastAsia="x-none"/>
    </w:rPr>
  </w:style>
  <w:style w:type="paragraph" w:customStyle="1" w:styleId="3ff8">
    <w:name w:val="Без интервала3"/>
    <w:uiPriority w:val="99"/>
    <w:rsid w:val="009975A9"/>
    <w:rPr>
      <w:rFonts w:ascii="Calibri" w:hAnsi="Calibri"/>
      <w:sz w:val="22"/>
      <w:szCs w:val="22"/>
    </w:rPr>
  </w:style>
  <w:style w:type="paragraph" w:customStyle="1" w:styleId="3ff9">
    <w:name w:val="Абзац списка3"/>
    <w:basedOn w:val="a1"/>
    <w:rsid w:val="00832B54"/>
    <w:pPr>
      <w:ind w:left="720"/>
    </w:pPr>
  </w:style>
  <w:style w:type="paragraph" w:customStyle="1" w:styleId="54">
    <w:name w:val="Без интервала5"/>
    <w:uiPriority w:val="99"/>
    <w:rsid w:val="0017764B"/>
    <w:pPr>
      <w:widowControl w:val="0"/>
      <w:autoSpaceDE w:val="0"/>
      <w:autoSpaceDN w:val="0"/>
      <w:adjustRightInd w:val="0"/>
    </w:pPr>
    <w:rPr>
      <w:sz w:val="24"/>
      <w:szCs w:val="24"/>
    </w:rPr>
  </w:style>
  <w:style w:type="paragraph" w:customStyle="1" w:styleId="2ff">
    <w:name w:val="Обычный2"/>
    <w:qFormat/>
    <w:rsid w:val="00461F34"/>
    <w:pPr>
      <w:suppressAutoHyphens/>
      <w:snapToGrid w:val="0"/>
      <w:ind w:firstLine="709"/>
      <w:jc w:val="both"/>
    </w:pPr>
    <w:rPr>
      <w:rFonts w:eastAsia="Arial"/>
      <w:lang w:eastAsia="ar-SA"/>
    </w:rPr>
  </w:style>
  <w:style w:type="character" w:customStyle="1" w:styleId="1ffff3">
    <w:name w:val="Без интервала Знак1"/>
    <w:uiPriority w:val="99"/>
    <w:locked/>
    <w:rsid w:val="00E76953"/>
    <w:rPr>
      <w:rFonts w:ascii="Cambria" w:hAnsi="Cambria" w:cs="Cambria"/>
      <w:sz w:val="22"/>
      <w:szCs w:val="22"/>
      <w:lang w:val="en-US" w:eastAsia="en-US"/>
    </w:rPr>
  </w:style>
  <w:style w:type="character" w:customStyle="1" w:styleId="22">
    <w:name w:val="Основной текст с отступом 2 Знак"/>
    <w:link w:val="21"/>
    <w:rsid w:val="00F231D9"/>
    <w:rPr>
      <w:sz w:val="24"/>
    </w:rPr>
  </w:style>
  <w:style w:type="character" w:customStyle="1" w:styleId="a6">
    <w:name w:val="Основной текст с отступом Знак"/>
    <w:link w:val="a5"/>
    <w:uiPriority w:val="99"/>
    <w:rsid w:val="00A858F6"/>
    <w:rPr>
      <w:sz w:val="24"/>
      <w:szCs w:val="24"/>
    </w:rPr>
  </w:style>
  <w:style w:type="paragraph" w:customStyle="1" w:styleId="22f0">
    <w:name w:val="Знак Знак22 Знак Знак Знак Знак Знак Знак"/>
    <w:basedOn w:val="a1"/>
    <w:rsid w:val="00E173D2"/>
    <w:pPr>
      <w:widowControl w:val="0"/>
      <w:adjustRightInd w:val="0"/>
      <w:spacing w:after="160" w:line="240" w:lineRule="exact"/>
      <w:jc w:val="right"/>
    </w:pPr>
    <w:rPr>
      <w:sz w:val="20"/>
      <w:szCs w:val="20"/>
      <w:lang w:val="en-GB" w:eastAsia="en-US"/>
    </w:rPr>
  </w:style>
  <w:style w:type="paragraph" w:customStyle="1" w:styleId="WW-BodyTextIndent2123456789101112131415161718">
    <w:name w:val="WW-Body Text Indent 2123456789101112131415161718"/>
    <w:basedOn w:val="a1"/>
    <w:qFormat/>
    <w:rsid w:val="009017B7"/>
    <w:pPr>
      <w:suppressAutoHyphens/>
      <w:overflowPunct w:val="0"/>
      <w:autoSpaceDE w:val="0"/>
      <w:spacing w:after="120" w:line="480" w:lineRule="auto"/>
      <w:ind w:left="283"/>
      <w:textAlignment w:val="baseline"/>
    </w:pPr>
    <w:rPr>
      <w:szCs w:val="20"/>
      <w:lang w:eastAsia="ar-SA"/>
    </w:rPr>
  </w:style>
  <w:style w:type="paragraph" w:customStyle="1" w:styleId="Style6">
    <w:name w:val="Style6"/>
    <w:basedOn w:val="a1"/>
    <w:rsid w:val="00E3128A"/>
    <w:pPr>
      <w:widowControl w:val="0"/>
      <w:autoSpaceDE w:val="0"/>
      <w:autoSpaceDN w:val="0"/>
      <w:adjustRightInd w:val="0"/>
    </w:pPr>
  </w:style>
  <w:style w:type="paragraph" w:customStyle="1" w:styleId="2ff0">
    <w:name w:val="Знак Знак Знак Знак Знак Знак Знак Знак Знак Знак Знак Знак Знак2"/>
    <w:basedOn w:val="a1"/>
    <w:rsid w:val="001308E0"/>
    <w:pPr>
      <w:widowControl w:val="0"/>
      <w:adjustRightInd w:val="0"/>
      <w:spacing w:after="160" w:line="240" w:lineRule="exact"/>
      <w:jc w:val="right"/>
    </w:pPr>
    <w:rPr>
      <w:sz w:val="20"/>
      <w:szCs w:val="20"/>
      <w:lang w:val="en-GB" w:eastAsia="en-US"/>
    </w:rPr>
  </w:style>
  <w:style w:type="paragraph" w:customStyle="1" w:styleId="1ffff4">
    <w:name w:val="Знак Знак Знак Знак Знак Знак Знак Знак Знак Знак Знак Знак Знак1"/>
    <w:basedOn w:val="a1"/>
    <w:uiPriority w:val="99"/>
    <w:rsid w:val="004B532E"/>
    <w:pPr>
      <w:widowControl w:val="0"/>
      <w:adjustRightInd w:val="0"/>
      <w:spacing w:after="160" w:line="240" w:lineRule="exact"/>
      <w:jc w:val="right"/>
    </w:pPr>
    <w:rPr>
      <w:rFonts w:ascii="Calibri" w:hAnsi="Calibri" w:cs="Calibri"/>
      <w:sz w:val="20"/>
      <w:szCs w:val="20"/>
      <w:lang w:val="en-GB" w:eastAsia="en-US"/>
    </w:rPr>
  </w:style>
  <w:style w:type="character" w:customStyle="1" w:styleId="32">
    <w:name w:val="Основной текст с отступом 3 Знак"/>
    <w:link w:val="31"/>
    <w:rsid w:val="00CA3C6D"/>
    <w:rPr>
      <w:sz w:val="24"/>
    </w:rPr>
  </w:style>
  <w:style w:type="character" w:customStyle="1" w:styleId="apple-converted-space">
    <w:name w:val="apple-converted-space"/>
    <w:rsid w:val="00786EC2"/>
    <w:rPr>
      <w:rFonts w:cs="Times New Roman"/>
    </w:rPr>
  </w:style>
  <w:style w:type="paragraph" w:customStyle="1" w:styleId="11fd">
    <w:name w:val="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w:basedOn w:val="a1"/>
    <w:rsid w:val="00501EC8"/>
    <w:pPr>
      <w:widowControl w:val="0"/>
      <w:adjustRightInd w:val="0"/>
      <w:spacing w:after="160" w:line="240" w:lineRule="exact"/>
      <w:jc w:val="right"/>
    </w:pPr>
    <w:rPr>
      <w:sz w:val="20"/>
      <w:szCs w:val="20"/>
      <w:lang w:val="en-GB" w:eastAsia="en-US"/>
    </w:rPr>
  </w:style>
  <w:style w:type="paragraph" w:customStyle="1" w:styleId="31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070C8D"/>
    <w:pPr>
      <w:widowControl w:val="0"/>
      <w:adjustRightInd w:val="0"/>
      <w:spacing w:after="160" w:line="240" w:lineRule="exact"/>
      <w:jc w:val="right"/>
    </w:pPr>
    <w:rPr>
      <w:sz w:val="20"/>
      <w:szCs w:val="20"/>
      <w:lang w:val="en-GB" w:eastAsia="en-US"/>
    </w:rPr>
  </w:style>
  <w:style w:type="paragraph" w:styleId="affff6">
    <w:name w:val="endnote text"/>
    <w:basedOn w:val="a1"/>
    <w:link w:val="affff7"/>
    <w:rsid w:val="007A7EB7"/>
    <w:rPr>
      <w:sz w:val="20"/>
      <w:szCs w:val="20"/>
    </w:rPr>
  </w:style>
  <w:style w:type="character" w:customStyle="1" w:styleId="affff7">
    <w:name w:val="Текст концевой сноски Знак"/>
    <w:basedOn w:val="a2"/>
    <w:link w:val="affff6"/>
    <w:rsid w:val="007A7EB7"/>
  </w:style>
  <w:style w:type="character" w:styleId="affff8">
    <w:name w:val="endnote reference"/>
    <w:rsid w:val="007A7EB7"/>
    <w:rPr>
      <w:vertAlign w:val="superscript"/>
    </w:rPr>
  </w:style>
  <w:style w:type="paragraph" w:customStyle="1" w:styleId="1ffff5">
    <w:name w:val="Знак Знак Знак Знак Знак Знак Знак Знак Знак Знак Знак Знак Знак Знак Знак Знак Знак Знак Знак1"/>
    <w:basedOn w:val="a1"/>
    <w:rsid w:val="00CD01FE"/>
    <w:pPr>
      <w:widowControl w:val="0"/>
      <w:adjustRightInd w:val="0"/>
      <w:spacing w:after="160" w:line="240" w:lineRule="exact"/>
      <w:jc w:val="right"/>
    </w:pPr>
    <w:rPr>
      <w:sz w:val="20"/>
      <w:szCs w:val="20"/>
      <w:lang w:val="en-GB" w:eastAsia="en-US"/>
    </w:rPr>
  </w:style>
  <w:style w:type="paragraph" w:customStyle="1" w:styleId="21e">
    <w:name w:val="Знак21"/>
    <w:basedOn w:val="a1"/>
    <w:rsid w:val="008A64C8"/>
    <w:pPr>
      <w:widowControl w:val="0"/>
      <w:adjustRightInd w:val="0"/>
      <w:spacing w:after="160" w:line="240" w:lineRule="exact"/>
      <w:jc w:val="right"/>
    </w:pPr>
    <w:rPr>
      <w:sz w:val="20"/>
      <w:szCs w:val="20"/>
      <w:lang w:val="en-GB" w:eastAsia="en-US"/>
    </w:rPr>
  </w:style>
  <w:style w:type="paragraph" w:customStyle="1" w:styleId="221f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1"/>
    <w:rsid w:val="003112D2"/>
    <w:pPr>
      <w:widowControl w:val="0"/>
      <w:adjustRightInd w:val="0"/>
      <w:spacing w:after="160" w:line="240" w:lineRule="exact"/>
      <w:jc w:val="right"/>
    </w:pPr>
    <w:rPr>
      <w:sz w:val="20"/>
      <w:szCs w:val="20"/>
      <w:lang w:val="en-GB" w:eastAsia="en-US"/>
    </w:rPr>
  </w:style>
  <w:style w:type="paragraph" w:customStyle="1" w:styleId="2111">
    <w:name w:val="Основной текст с отступом 211"/>
    <w:basedOn w:val="a1"/>
    <w:rsid w:val="00BA3438"/>
    <w:pPr>
      <w:ind w:firstLine="720"/>
      <w:jc w:val="both"/>
    </w:pPr>
    <w:rPr>
      <w:sz w:val="28"/>
    </w:rPr>
  </w:style>
  <w:style w:type="paragraph" w:customStyle="1" w:styleId="Normal30">
    <w:name w:val="Normal3"/>
    <w:rsid w:val="00913513"/>
  </w:style>
  <w:style w:type="character" w:customStyle="1" w:styleId="1ffff6">
    <w:name w:val="Заголовок №1_"/>
    <w:link w:val="1ffff7"/>
    <w:locked/>
    <w:rsid w:val="003D6305"/>
    <w:rPr>
      <w:sz w:val="27"/>
      <w:szCs w:val="27"/>
      <w:shd w:val="clear" w:color="auto" w:fill="FFFFFF"/>
    </w:rPr>
  </w:style>
  <w:style w:type="paragraph" w:customStyle="1" w:styleId="1ffff7">
    <w:name w:val="Заголовок №1"/>
    <w:basedOn w:val="a1"/>
    <w:link w:val="1ffff6"/>
    <w:rsid w:val="003D6305"/>
    <w:pPr>
      <w:shd w:val="clear" w:color="auto" w:fill="FFFFFF"/>
      <w:spacing w:line="322" w:lineRule="exact"/>
      <w:jc w:val="center"/>
      <w:outlineLvl w:val="0"/>
    </w:pPr>
    <w:rPr>
      <w:sz w:val="27"/>
      <w:szCs w:val="27"/>
    </w:rPr>
  </w:style>
  <w:style w:type="character" w:customStyle="1" w:styleId="rsum3">
    <w:name w:val="rsum_3"/>
    <w:rsid w:val="008C38C9"/>
  </w:style>
  <w:style w:type="paragraph" w:customStyle="1" w:styleId="2ff1">
    <w:name w:val="заголовок 2"/>
    <w:basedOn w:val="Normal2"/>
    <w:next w:val="Normal2"/>
    <w:rsid w:val="009E7BEE"/>
    <w:pPr>
      <w:keepNext/>
      <w:ind w:right="4961"/>
      <w:jc w:val="center"/>
    </w:pPr>
    <w:rPr>
      <w:b/>
      <w:sz w:val="24"/>
    </w:rPr>
  </w:style>
  <w:style w:type="paragraph" w:customStyle="1" w:styleId="91">
    <w:name w:val="заголовок 9"/>
    <w:basedOn w:val="Normal2"/>
    <w:next w:val="Normal2"/>
    <w:rsid w:val="009E7BEE"/>
    <w:pPr>
      <w:keepNext/>
      <w:jc w:val="center"/>
    </w:pPr>
    <w:rPr>
      <w:b/>
      <w:sz w:val="22"/>
    </w:rPr>
  </w:style>
  <w:style w:type="paragraph" w:customStyle="1" w:styleId="BodyText210">
    <w:name w:val="Body Text 21"/>
    <w:basedOn w:val="a1"/>
    <w:rsid w:val="009E7BEE"/>
    <w:rPr>
      <w:sz w:val="16"/>
      <w:szCs w:val="20"/>
    </w:rPr>
  </w:style>
  <w:style w:type="paragraph" w:customStyle="1" w:styleId="710">
    <w:name w:val="Заголовок 71"/>
    <w:basedOn w:val="Normal2"/>
    <w:next w:val="Normal2"/>
    <w:rsid w:val="009E7BEE"/>
    <w:pPr>
      <w:keepNext/>
      <w:jc w:val="both"/>
    </w:pPr>
    <w:rPr>
      <w:b/>
      <w:sz w:val="22"/>
    </w:rPr>
  </w:style>
  <w:style w:type="character" w:customStyle="1" w:styleId="Web">
    <w:name w:val="Обычный (Web) Знак Знак"/>
    <w:rsid w:val="009E7BEE"/>
    <w:rPr>
      <w:sz w:val="24"/>
      <w:szCs w:val="24"/>
      <w:lang w:val="ru-RU" w:eastAsia="ru-RU" w:bidi="ar-SA"/>
    </w:rPr>
  </w:style>
  <w:style w:type="character" w:customStyle="1" w:styleId="10">
    <w:name w:val="Заголовок 1 Знак"/>
    <w:link w:val="1"/>
    <w:rsid w:val="009E7BEE"/>
    <w:rPr>
      <w:b/>
      <w:sz w:val="28"/>
    </w:rPr>
  </w:style>
  <w:style w:type="character" w:customStyle="1" w:styleId="20">
    <w:name w:val="Заголовок 2 Знак"/>
    <w:link w:val="2"/>
    <w:rsid w:val="009E7BEE"/>
    <w:rPr>
      <w:b/>
      <w:bCs/>
      <w:sz w:val="24"/>
      <w:szCs w:val="24"/>
    </w:rPr>
  </w:style>
  <w:style w:type="character" w:customStyle="1" w:styleId="40">
    <w:name w:val="Заголовок 4 Знак"/>
    <w:link w:val="4"/>
    <w:rsid w:val="009E7BEE"/>
    <w:rPr>
      <w:b/>
      <w:bCs/>
      <w:sz w:val="24"/>
      <w:szCs w:val="24"/>
    </w:rPr>
  </w:style>
  <w:style w:type="character" w:customStyle="1" w:styleId="50">
    <w:name w:val="Заголовок 5 Знак"/>
    <w:link w:val="5"/>
    <w:rsid w:val="009E7BEE"/>
    <w:rPr>
      <w:b/>
      <w:sz w:val="24"/>
    </w:rPr>
  </w:style>
  <w:style w:type="character" w:customStyle="1" w:styleId="60">
    <w:name w:val="Заголовок 6 Знак"/>
    <w:link w:val="6"/>
    <w:rsid w:val="009E7BEE"/>
    <w:rPr>
      <w:b/>
      <w:i/>
      <w:iCs/>
      <w:sz w:val="24"/>
      <w:szCs w:val="24"/>
    </w:rPr>
  </w:style>
  <w:style w:type="character" w:customStyle="1" w:styleId="70">
    <w:name w:val="Заголовок 7 Знак"/>
    <w:link w:val="7"/>
    <w:rsid w:val="009E7BEE"/>
    <w:rPr>
      <w:bCs/>
      <w:i/>
      <w:iCs/>
      <w:sz w:val="24"/>
      <w:szCs w:val="24"/>
    </w:rPr>
  </w:style>
  <w:style w:type="character" w:customStyle="1" w:styleId="80">
    <w:name w:val="Заголовок 8 Знак"/>
    <w:link w:val="8"/>
    <w:rsid w:val="009E7BEE"/>
    <w:rPr>
      <w:b/>
      <w:bCs/>
      <w:color w:val="000000"/>
      <w:sz w:val="24"/>
      <w:szCs w:val="21"/>
    </w:rPr>
  </w:style>
  <w:style w:type="character" w:customStyle="1" w:styleId="90">
    <w:name w:val="Заголовок 9 Знак"/>
    <w:link w:val="9"/>
    <w:rsid w:val="009E7BEE"/>
    <w:rPr>
      <w:b/>
      <w:bCs/>
      <w:sz w:val="24"/>
      <w:szCs w:val="24"/>
    </w:rPr>
  </w:style>
  <w:style w:type="character" w:customStyle="1" w:styleId="af4">
    <w:name w:val="Текст выноски Знак"/>
    <w:link w:val="af3"/>
    <w:uiPriority w:val="99"/>
    <w:semiHidden/>
    <w:rsid w:val="009E7BEE"/>
    <w:rPr>
      <w:rFonts w:ascii="Tahoma" w:hAnsi="Tahoma" w:cs="Tahoma"/>
      <w:sz w:val="16"/>
      <w:szCs w:val="16"/>
    </w:rPr>
  </w:style>
  <w:style w:type="character" w:customStyle="1" w:styleId="afb">
    <w:name w:val="Схема документа Знак"/>
    <w:link w:val="afa"/>
    <w:semiHidden/>
    <w:rsid w:val="009E7BEE"/>
    <w:rPr>
      <w:rFonts w:ascii="Tahoma" w:hAnsi="Tahoma" w:cs="Tahoma"/>
      <w:shd w:val="clear" w:color="auto" w:fill="000080"/>
    </w:rPr>
  </w:style>
  <w:style w:type="character" w:customStyle="1" w:styleId="afd">
    <w:name w:val="Красная строка Знак"/>
    <w:link w:val="afc"/>
    <w:rsid w:val="009E7BEE"/>
    <w:rPr>
      <w:sz w:val="24"/>
      <w:szCs w:val="24"/>
    </w:rPr>
  </w:style>
  <w:style w:type="character" w:customStyle="1" w:styleId="27">
    <w:name w:val="Красная строка 2 Знак"/>
    <w:link w:val="26"/>
    <w:rsid w:val="009E7BEE"/>
    <w:rPr>
      <w:sz w:val="24"/>
      <w:szCs w:val="24"/>
    </w:rPr>
  </w:style>
  <w:style w:type="character" w:customStyle="1" w:styleId="aff1">
    <w:name w:val="Текст примечания Знак"/>
    <w:link w:val="aff0"/>
    <w:rsid w:val="009E7BEE"/>
  </w:style>
  <w:style w:type="character" w:customStyle="1" w:styleId="aff3">
    <w:name w:val="Подзаголовок Знак"/>
    <w:link w:val="aff2"/>
    <w:rsid w:val="009E7BEE"/>
    <w:rPr>
      <w:sz w:val="28"/>
      <w:szCs w:val="24"/>
    </w:rPr>
  </w:style>
  <w:style w:type="paragraph" w:customStyle="1" w:styleId="p25">
    <w:name w:val="p25"/>
    <w:basedOn w:val="a1"/>
    <w:rsid w:val="00D63FEC"/>
    <w:pPr>
      <w:suppressAutoHyphens/>
      <w:overflowPunct w:val="0"/>
      <w:autoSpaceDE w:val="0"/>
      <w:spacing w:before="28" w:after="28" w:line="100" w:lineRule="atLeast"/>
      <w:textAlignment w:val="baseline"/>
    </w:pPr>
    <w:rPr>
      <w:kern w:val="1"/>
      <w:szCs w:val="20"/>
      <w:lang w:eastAsia="zh-CN"/>
    </w:rPr>
  </w:style>
  <w:style w:type="paragraph" w:customStyle="1" w:styleId="BodyTextIndent31">
    <w:name w:val="Body Text Indent 31"/>
    <w:basedOn w:val="a1"/>
    <w:rsid w:val="08C4231C"/>
    <w:pPr>
      <w:ind w:firstLine="680"/>
      <w:jc w:val="both"/>
    </w:pPr>
  </w:style>
  <w:style w:type="character" w:customStyle="1" w:styleId="150">
    <w:name w:val="Знак Знак15"/>
    <w:rsid w:val="080F1876"/>
    <w:rPr>
      <w:rFonts w:cs="Times New Roman"/>
      <w:sz w:val="22"/>
      <w:szCs w:val="22"/>
    </w:rPr>
  </w:style>
  <w:style w:type="paragraph" w:customStyle="1" w:styleId="1ffff8">
    <w:name w:val="Знак1 Знак Знак Знак"/>
    <w:basedOn w:val="a1"/>
    <w:rsid w:val="08910947"/>
    <w:pPr>
      <w:widowControl w:val="0"/>
      <w:adjustRightInd w:val="0"/>
      <w:spacing w:after="160" w:line="240" w:lineRule="exact"/>
      <w:jc w:val="right"/>
    </w:pPr>
    <w:rPr>
      <w:sz w:val="20"/>
      <w:szCs w:val="20"/>
      <w:lang w:val="en-GB" w:eastAsia="en-US"/>
    </w:rPr>
  </w:style>
  <w:style w:type="paragraph" w:customStyle="1" w:styleId="11fe">
    <w:name w:val="Знак1 Знак Знак Знак Знак Знак Знак1"/>
    <w:basedOn w:val="a1"/>
    <w:uiPriority w:val="99"/>
    <w:rsid w:val="080C1B6C"/>
    <w:pPr>
      <w:widowControl w:val="0"/>
      <w:adjustRightInd w:val="0"/>
      <w:spacing w:after="160" w:line="240" w:lineRule="exact"/>
      <w:jc w:val="right"/>
    </w:pPr>
    <w:rPr>
      <w:sz w:val="20"/>
      <w:szCs w:val="20"/>
      <w:lang w:val="en-GB" w:eastAsia="en-US"/>
    </w:rPr>
  </w:style>
  <w:style w:type="paragraph" w:customStyle="1" w:styleId="1ffff9">
    <w:name w:val="Абзац списка1"/>
    <w:basedOn w:val="a1"/>
    <w:rsid w:val="08CD4281"/>
    <w:pPr>
      <w:spacing w:after="200" w:line="276" w:lineRule="auto"/>
      <w:ind w:left="720"/>
    </w:pPr>
    <w:rPr>
      <w:rFonts w:ascii="Calibri" w:hAnsi="Calibri"/>
      <w:sz w:val="22"/>
      <w:szCs w:val="22"/>
      <w:lang w:eastAsia="ar-SA"/>
    </w:rPr>
  </w:style>
  <w:style w:type="character" w:customStyle="1" w:styleId="apple-style-span">
    <w:name w:val="apple-style-span"/>
    <w:rsid w:val="08A41086"/>
    <w:rPr>
      <w:rFonts w:cs="Times New Roman"/>
    </w:rPr>
  </w:style>
  <w:style w:type="paragraph" w:styleId="a">
    <w:name w:val="List Bullet"/>
    <w:basedOn w:val="a1"/>
    <w:unhideWhenUsed/>
    <w:rsid w:val="08D30EC9"/>
    <w:pPr>
      <w:numPr>
        <w:numId w:val="2"/>
      </w:numPr>
      <w:contextualSpacing/>
    </w:pPr>
  </w:style>
  <w:style w:type="paragraph" w:customStyle="1" w:styleId="ListParagraph1">
    <w:name w:val="List Paragraph1"/>
    <w:basedOn w:val="a1"/>
    <w:rsid w:val="08377FB5"/>
    <w:pPr>
      <w:jc w:val="both"/>
    </w:pPr>
    <w:rPr>
      <w:color w:val="FF0000"/>
      <w:sz w:val="28"/>
      <w:szCs w:val="28"/>
    </w:rPr>
  </w:style>
  <w:style w:type="character" w:customStyle="1" w:styleId="st">
    <w:name w:val="st"/>
    <w:rsid w:val="088D119F"/>
  </w:style>
  <w:style w:type="paragraph" w:styleId="affff9">
    <w:name w:val="footnote text"/>
    <w:basedOn w:val="a1"/>
    <w:link w:val="affffa"/>
    <w:rsid w:val="08ED4438"/>
    <w:rPr>
      <w:sz w:val="20"/>
      <w:szCs w:val="20"/>
    </w:rPr>
  </w:style>
  <w:style w:type="character" w:customStyle="1" w:styleId="affffa">
    <w:name w:val="Текст сноски Знак"/>
    <w:basedOn w:val="a2"/>
    <w:link w:val="affff9"/>
    <w:rsid w:val="08ED4438"/>
  </w:style>
  <w:style w:type="character" w:styleId="affffb">
    <w:name w:val="footnote reference"/>
    <w:rsid w:val="08ED4438"/>
    <w:rPr>
      <w:vertAlign w:val="superscript"/>
    </w:rPr>
  </w:style>
  <w:style w:type="character" w:customStyle="1" w:styleId="FontStyle12">
    <w:name w:val="Font Style12"/>
    <w:rsid w:val="08826A8C"/>
    <w:rPr>
      <w:rFonts w:ascii="Times New Roman" w:hAnsi="Times New Roman" w:cs="Times New Roman"/>
      <w:sz w:val="26"/>
      <w:szCs w:val="26"/>
    </w:rPr>
  </w:style>
  <w:style w:type="paragraph" w:customStyle="1" w:styleId="TableParagraph">
    <w:name w:val="Table Paragraph"/>
    <w:basedOn w:val="a1"/>
    <w:uiPriority w:val="99"/>
    <w:rsid w:val="08DB4624"/>
    <w:pPr>
      <w:widowControl w:val="0"/>
    </w:pPr>
    <w:rPr>
      <w:rFonts w:ascii="Calibri" w:eastAsia="Calibri" w:hAnsi="Calibri" w:cs="Calibri"/>
      <w:sz w:val="22"/>
      <w:szCs w:val="22"/>
      <w:lang w:val="en-US" w:eastAsia="ar-SA"/>
    </w:rPr>
  </w:style>
  <w:style w:type="paragraph" w:customStyle="1" w:styleId="11ff">
    <w:name w:val="Знак Знак Знак Знак Знак1 Знак Знак Знак Знак Знак Знак1 Знак Знак Знак Знак Знак Знак Знак Знак Знак Знак Знак"/>
    <w:basedOn w:val="a1"/>
    <w:rsid w:val="08F7602B"/>
    <w:pPr>
      <w:widowControl w:val="0"/>
      <w:adjustRightInd w:val="0"/>
      <w:spacing w:after="160" w:line="240" w:lineRule="exact"/>
      <w:jc w:val="right"/>
    </w:pPr>
    <w:rPr>
      <w:sz w:val="20"/>
      <w:szCs w:val="20"/>
      <w:lang w:val="en-GB" w:eastAsia="en-US"/>
    </w:rPr>
  </w:style>
  <w:style w:type="paragraph" w:customStyle="1" w:styleId="31fff0">
    <w:name w:val="Знак3 Знак Знак Знак Знак Знак Знак Знак Знак Знак Знак Знак Знак Знак Знак Знак1"/>
    <w:basedOn w:val="a1"/>
    <w:rsid w:val="08A254FB"/>
    <w:pPr>
      <w:widowControl w:val="0"/>
      <w:adjustRightInd w:val="0"/>
      <w:spacing w:after="160" w:line="240" w:lineRule="exact"/>
      <w:jc w:val="right"/>
    </w:pPr>
    <w:rPr>
      <w:sz w:val="20"/>
      <w:szCs w:val="20"/>
      <w:lang w:val="en-GB" w:eastAsia="en-US"/>
    </w:rPr>
  </w:style>
  <w:style w:type="character" w:customStyle="1" w:styleId="FontStyle17">
    <w:name w:val="Font Style17"/>
    <w:rsid w:val="080D5D76"/>
    <w:rPr>
      <w:rFonts w:ascii="Arial" w:hAnsi="Arial" w:cs="Arial"/>
      <w:sz w:val="16"/>
      <w:szCs w:val="16"/>
    </w:rPr>
  </w:style>
  <w:style w:type="paragraph" w:customStyle="1" w:styleId="Default">
    <w:name w:val="Default"/>
    <w:rsid w:val="00452FD0"/>
    <w:pPr>
      <w:autoSpaceDE w:val="0"/>
      <w:autoSpaceDN w:val="0"/>
      <w:adjustRightInd w:val="0"/>
    </w:pPr>
    <w:rPr>
      <w:color w:val="000000"/>
      <w:sz w:val="24"/>
      <w:szCs w:val="24"/>
    </w:rPr>
  </w:style>
  <w:style w:type="paragraph" w:customStyle="1" w:styleId="3ffa">
    <w:name w:val="Обычный3"/>
    <w:rsid w:val="00145AC2"/>
    <w:rPr>
      <w:snapToGrid w:val="0"/>
    </w:rPr>
  </w:style>
  <w:style w:type="paragraph" w:customStyle="1" w:styleId="43">
    <w:name w:val="Обычный4"/>
    <w:rsid w:val="00E81A8C"/>
    <w:rPr>
      <w:snapToGrid w:val="0"/>
    </w:rPr>
  </w:style>
  <w:style w:type="paragraph" w:customStyle="1" w:styleId="55">
    <w:name w:val="Обычный5"/>
    <w:rsid w:val="00BF30F0"/>
    <w:rPr>
      <w:snapToGrid w:val="0"/>
    </w:rPr>
  </w:style>
  <w:style w:type="paragraph" w:customStyle="1" w:styleId="western">
    <w:name w:val="western"/>
    <w:basedOn w:val="a1"/>
    <w:rsid w:val="002C6336"/>
    <w:pPr>
      <w:spacing w:before="100" w:beforeAutospacing="1" w:after="100" w:afterAutospacing="1"/>
    </w:pPr>
  </w:style>
  <w:style w:type="paragraph" w:customStyle="1" w:styleId="2ff2">
    <w:name w:val="Без интервала2"/>
    <w:rsid w:val="00F835BB"/>
    <w:rPr>
      <w:rFonts w:ascii="Calibri" w:hAnsi="Calibri"/>
      <w:sz w:val="22"/>
      <w:szCs w:val="22"/>
    </w:rPr>
  </w:style>
  <w:style w:type="paragraph" w:customStyle="1" w:styleId="63">
    <w:name w:val="Обычный6"/>
    <w:rsid w:val="004D3F59"/>
    <w:rPr>
      <w:snapToGrid w:val="0"/>
    </w:rPr>
  </w:style>
  <w:style w:type="paragraph" w:customStyle="1" w:styleId="73">
    <w:name w:val="Обычный7"/>
    <w:rsid w:val="00883A41"/>
    <w:rPr>
      <w:snapToGrid w:val="0"/>
    </w:rPr>
  </w:style>
  <w:style w:type="character" w:styleId="affffc">
    <w:name w:val="FollowedHyperlink"/>
    <w:basedOn w:val="a2"/>
    <w:rsid w:val="00A24410"/>
    <w:rPr>
      <w:color w:val="800080" w:themeColor="followedHyperlink"/>
      <w:u w:val="single"/>
    </w:rPr>
  </w:style>
  <w:style w:type="paragraph" w:customStyle="1" w:styleId="312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rsid w:val="00E51021"/>
    <w:pPr>
      <w:widowControl w:val="0"/>
      <w:adjustRightInd w:val="0"/>
      <w:spacing w:after="160" w:line="240" w:lineRule="exact"/>
      <w:jc w:val="right"/>
    </w:pPr>
    <w:rPr>
      <w:sz w:val="20"/>
      <w:szCs w:val="20"/>
      <w:lang w:val="en-GB" w:eastAsia="en-US"/>
    </w:rPr>
  </w:style>
  <w:style w:type="paragraph" w:customStyle="1" w:styleId="130">
    <w:name w:val="Знак Знак13 Знак Знак"/>
    <w:basedOn w:val="a1"/>
    <w:rsid w:val="007500F7"/>
    <w:pPr>
      <w:widowControl w:val="0"/>
      <w:adjustRightInd w:val="0"/>
      <w:spacing w:after="160" w:line="240" w:lineRule="exact"/>
      <w:jc w:val="right"/>
    </w:pPr>
    <w:rPr>
      <w:sz w:val="20"/>
      <w:szCs w:val="20"/>
      <w:lang w:val="en-GB" w:eastAsia="en-US"/>
    </w:rPr>
  </w:style>
  <w:style w:type="paragraph" w:customStyle="1" w:styleId="131">
    <w:name w:val="Знак Знак13 Знак Знак Знак Знак"/>
    <w:basedOn w:val="a1"/>
    <w:rsid w:val="00CF18F1"/>
    <w:pPr>
      <w:widowControl w:val="0"/>
      <w:adjustRightInd w:val="0"/>
      <w:spacing w:after="160" w:line="240" w:lineRule="exact"/>
      <w:jc w:val="right"/>
    </w:pPr>
    <w:rPr>
      <w:sz w:val="20"/>
      <w:szCs w:val="20"/>
      <w:lang w:val="en-GB" w:eastAsia="en-US"/>
    </w:rPr>
  </w:style>
  <w:style w:type="paragraph" w:customStyle="1" w:styleId="132">
    <w:name w:val="Знак Знак13 Знак Знак Знак Знак Знак Знак Знак Знак"/>
    <w:basedOn w:val="a1"/>
    <w:rsid w:val="00562E20"/>
    <w:pPr>
      <w:widowControl w:val="0"/>
      <w:adjustRightInd w:val="0"/>
      <w:spacing w:after="160" w:line="240" w:lineRule="exact"/>
      <w:jc w:val="right"/>
    </w:pPr>
    <w:rPr>
      <w:sz w:val="20"/>
      <w:szCs w:val="20"/>
      <w:lang w:val="en-GB" w:eastAsia="en-US"/>
    </w:rPr>
  </w:style>
  <w:style w:type="paragraph" w:customStyle="1" w:styleId="96">
    <w:name w:val="Без интервала96"/>
    <w:rsid w:val="00E80A0B"/>
    <w:rPr>
      <w:rFonts w:ascii="Calibri" w:hAnsi="Calibri"/>
      <w:sz w:val="22"/>
      <w:szCs w:val="22"/>
      <w:lang w:eastAsia="en-US"/>
    </w:rPr>
  </w:style>
  <w:style w:type="paragraph" w:customStyle="1" w:styleId="81">
    <w:name w:val="Обычный8"/>
    <w:rsid w:val="00A90A24"/>
    <w:rPr>
      <w:snapToGrid w:val="0"/>
    </w:rPr>
  </w:style>
  <w:style w:type="paragraph" w:customStyle="1" w:styleId="92">
    <w:name w:val="Обычный9"/>
    <w:rsid w:val="00811821"/>
    <w:rPr>
      <w:snapToGrid w:val="0"/>
    </w:rPr>
  </w:style>
  <w:style w:type="character" w:customStyle="1" w:styleId="rsum14">
    <w:name w:val="rsum_14"/>
    <w:rsid w:val="00C22D20"/>
  </w:style>
  <w:style w:type="character" w:styleId="HTML">
    <w:name w:val="HTML Acronym"/>
    <w:basedOn w:val="a2"/>
    <w:rsid w:val="006D785D"/>
  </w:style>
  <w:style w:type="paragraph" w:styleId="HTML0">
    <w:name w:val="HTML Address"/>
    <w:basedOn w:val="a1"/>
    <w:link w:val="HTML1"/>
    <w:rsid w:val="006D785D"/>
    <w:rPr>
      <w:i/>
      <w:iCs/>
      <w:sz w:val="20"/>
      <w:szCs w:val="20"/>
    </w:rPr>
  </w:style>
  <w:style w:type="character" w:customStyle="1" w:styleId="HTML1">
    <w:name w:val="Адрес HTML Знак"/>
    <w:basedOn w:val="a2"/>
    <w:link w:val="HTML0"/>
    <w:rsid w:val="006D785D"/>
    <w:rPr>
      <w:i/>
      <w:iCs/>
    </w:rPr>
  </w:style>
  <w:style w:type="character" w:styleId="affffd">
    <w:name w:val="Placeholder Text"/>
    <w:basedOn w:val="a2"/>
    <w:uiPriority w:val="99"/>
    <w:semiHidden/>
    <w:rsid w:val="004C2A69"/>
    <w:rPr>
      <w:color w:val="808080"/>
    </w:rPr>
  </w:style>
  <w:style w:type="character" w:customStyle="1" w:styleId="270">
    <w:name w:val="Знак Знак27"/>
    <w:basedOn w:val="a2"/>
    <w:rsid w:val="00042343"/>
    <w:rPr>
      <w:rFonts w:ascii="Arial Unicode MS" w:eastAsia="Arial Unicode MS" w:hAnsi="Arial Unicode MS" w:cs="Arial Unicode MS"/>
      <w:color w:val="222222"/>
      <w:sz w:val="17"/>
      <w:szCs w:val="17"/>
      <w:lang w:val="ru-RU" w:eastAsia="ru-RU" w:bidi="ar-SA"/>
    </w:rPr>
  </w:style>
  <w:style w:type="paragraph" w:customStyle="1" w:styleId="msonormalcxspmiddle">
    <w:name w:val="msonormalcxspmiddle"/>
    <w:basedOn w:val="a1"/>
    <w:rsid w:val="00D13B02"/>
    <w:pPr>
      <w:spacing w:before="100" w:beforeAutospacing="1" w:after="100" w:afterAutospacing="1"/>
    </w:pPr>
  </w:style>
  <w:style w:type="paragraph" w:styleId="HTML2">
    <w:name w:val="HTML Preformatted"/>
    <w:basedOn w:val="a1"/>
    <w:link w:val="HTML3"/>
    <w:rsid w:val="00E50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3">
    <w:name w:val="Стандартный HTML Знак"/>
    <w:basedOn w:val="a2"/>
    <w:link w:val="HTML2"/>
    <w:rsid w:val="00E5084B"/>
    <w:rPr>
      <w:rFonts w:ascii="Courier New" w:hAnsi="Courier New"/>
      <w:lang w:val="x-none" w:eastAsia="x-none"/>
    </w:rPr>
  </w:style>
  <w:style w:type="paragraph" w:customStyle="1" w:styleId="100">
    <w:name w:val="Обычный10"/>
    <w:rsid w:val="000938CC"/>
    <w:rPr>
      <w:snapToGrid w:val="0"/>
    </w:rPr>
  </w:style>
  <w:style w:type="paragraph" w:customStyle="1" w:styleId="121">
    <w:name w:val="Обычный12"/>
    <w:rsid w:val="00E02A84"/>
    <w:rPr>
      <w:snapToGrid w:val="0"/>
    </w:rPr>
  </w:style>
  <w:style w:type="paragraph" w:customStyle="1" w:styleId="133">
    <w:name w:val="Обычный13"/>
    <w:rsid w:val="00D26FBA"/>
    <w:rPr>
      <w:snapToGrid w:val="0"/>
    </w:rPr>
  </w:style>
  <w:style w:type="paragraph" w:customStyle="1" w:styleId="144">
    <w:name w:val="Обычный14"/>
    <w:rsid w:val="0002216C"/>
    <w:pPr>
      <w:snapToGrid w:val="0"/>
    </w:pPr>
  </w:style>
  <w:style w:type="paragraph" w:customStyle="1" w:styleId="151">
    <w:name w:val="Обычный15"/>
    <w:rsid w:val="00EB3C16"/>
    <w:rPr>
      <w:snapToGrid w:val="0"/>
    </w:rPr>
  </w:style>
  <w:style w:type="paragraph" w:customStyle="1" w:styleId="160">
    <w:name w:val="Обычный16"/>
    <w:uiPriority w:val="99"/>
    <w:qFormat/>
    <w:rsid w:val="00F67D3A"/>
    <w:pPr>
      <w:snapToGrid w:val="0"/>
    </w:pPr>
  </w:style>
  <w:style w:type="paragraph" w:customStyle="1" w:styleId="170">
    <w:name w:val="Обычный17"/>
    <w:rsid w:val="00BB5593"/>
    <w:rPr>
      <w:snapToGrid w:val="0"/>
    </w:rPr>
  </w:style>
  <w:style w:type="paragraph" w:customStyle="1" w:styleId="180">
    <w:name w:val="Обычный18"/>
    <w:rsid w:val="005F4F01"/>
    <w:rPr>
      <w:snapToGrid w:val="0"/>
    </w:rPr>
  </w:style>
  <w:style w:type="paragraph" w:customStyle="1" w:styleId="190">
    <w:name w:val="Обычный19"/>
    <w:uiPriority w:val="99"/>
    <w:qFormat/>
    <w:rsid w:val="00B821C2"/>
    <w:pPr>
      <w:snapToGrid w:val="0"/>
    </w:pPr>
  </w:style>
  <w:style w:type="paragraph" w:customStyle="1" w:styleId="200">
    <w:name w:val="Обычный20"/>
    <w:rsid w:val="008517B0"/>
    <w:pPr>
      <w:snapToGrid w:val="0"/>
    </w:pPr>
  </w:style>
  <w:style w:type="paragraph" w:customStyle="1" w:styleId="21f">
    <w:name w:val="Обычный21"/>
    <w:rsid w:val="008D62B0"/>
    <w:rPr>
      <w:snapToGrid w:val="0"/>
    </w:rPr>
  </w:style>
  <w:style w:type="paragraph" w:customStyle="1" w:styleId="22f1">
    <w:name w:val="Обычный22"/>
    <w:rsid w:val="00100A74"/>
    <w:pPr>
      <w:snapToGrid w:val="0"/>
    </w:pPr>
  </w:style>
  <w:style w:type="paragraph" w:customStyle="1" w:styleId="232">
    <w:name w:val="Обычный23"/>
    <w:rsid w:val="00A71509"/>
    <w:pPr>
      <w:snapToGrid w:val="0"/>
    </w:pPr>
  </w:style>
  <w:style w:type="paragraph" w:customStyle="1" w:styleId="241">
    <w:name w:val="Обычный24"/>
    <w:rsid w:val="001373AE"/>
    <w:pPr>
      <w:snapToGrid w:val="0"/>
    </w:pPr>
  </w:style>
  <w:style w:type="paragraph" w:customStyle="1" w:styleId="250">
    <w:name w:val="Обычный25"/>
    <w:rsid w:val="00181774"/>
    <w:pPr>
      <w:snapToGrid w:val="0"/>
    </w:pPr>
  </w:style>
  <w:style w:type="paragraph" w:customStyle="1" w:styleId="260">
    <w:name w:val="Обычный26"/>
    <w:rsid w:val="00E93FC2"/>
    <w:rPr>
      <w:snapToGrid w:val="0"/>
    </w:rPr>
  </w:style>
  <w:style w:type="paragraph" w:customStyle="1" w:styleId="271">
    <w:name w:val="Обычный27"/>
    <w:qFormat/>
    <w:rsid w:val="0058388D"/>
    <w:pPr>
      <w:snapToGrid w:val="0"/>
    </w:pPr>
  </w:style>
  <w:style w:type="paragraph" w:customStyle="1" w:styleId="280">
    <w:name w:val="Обычный28"/>
    <w:rsid w:val="0042521F"/>
    <w:pPr>
      <w:snapToGrid w:val="0"/>
    </w:pPr>
  </w:style>
  <w:style w:type="paragraph" w:customStyle="1" w:styleId="290">
    <w:name w:val="Обычный29"/>
    <w:rsid w:val="00486499"/>
    <w:rPr>
      <w:snapToGrid w:val="0"/>
    </w:rPr>
  </w:style>
  <w:style w:type="paragraph" w:customStyle="1" w:styleId="300">
    <w:name w:val="Обычный30"/>
    <w:rsid w:val="002C38E6"/>
    <w:pPr>
      <w:snapToGrid w:val="0"/>
    </w:pPr>
  </w:style>
  <w:style w:type="paragraph" w:customStyle="1" w:styleId="31fff1">
    <w:name w:val="Обычный31"/>
    <w:rsid w:val="00650F51"/>
    <w:rPr>
      <w:snapToGrid w:val="0"/>
    </w:rPr>
  </w:style>
  <w:style w:type="paragraph" w:customStyle="1" w:styleId="320">
    <w:name w:val="Обычный32"/>
    <w:rsid w:val="00EF63F8"/>
    <w:pPr>
      <w:snapToGrid w:val="0"/>
    </w:pPr>
  </w:style>
  <w:style w:type="paragraph" w:customStyle="1" w:styleId="330">
    <w:name w:val="Обычный33"/>
    <w:rsid w:val="004E7BB2"/>
    <w:rPr>
      <w:snapToGrid w:val="0"/>
    </w:rPr>
  </w:style>
  <w:style w:type="paragraph" w:customStyle="1" w:styleId="340">
    <w:name w:val="Обычный34"/>
    <w:rsid w:val="006C31F1"/>
    <w:pPr>
      <w:snapToGrid w:val="0"/>
    </w:pPr>
  </w:style>
  <w:style w:type="paragraph" w:customStyle="1" w:styleId="3ffb">
    <w:name w:val="Знак Знак Знак Знак Знак Знак Знак Знак Знак Знак Знак Знак Знак3"/>
    <w:basedOn w:val="a1"/>
    <w:rsid w:val="000B0781"/>
    <w:pPr>
      <w:widowControl w:val="0"/>
      <w:adjustRightInd w:val="0"/>
      <w:spacing w:after="160" w:line="240" w:lineRule="exact"/>
      <w:jc w:val="right"/>
    </w:pPr>
    <w:rPr>
      <w:sz w:val="20"/>
      <w:szCs w:val="20"/>
      <w:lang w:val="en-GB" w:eastAsia="en-US"/>
    </w:rPr>
  </w:style>
  <w:style w:type="paragraph" w:customStyle="1" w:styleId="350">
    <w:name w:val="Обычный35"/>
    <w:rsid w:val="000D3EE1"/>
    <w:rPr>
      <w:snapToGrid w:val="0"/>
    </w:rPr>
  </w:style>
  <w:style w:type="paragraph" w:customStyle="1" w:styleId="360">
    <w:name w:val="Обычный36"/>
    <w:rsid w:val="00D848D4"/>
    <w:pPr>
      <w:snapToGrid w:val="0"/>
    </w:pPr>
  </w:style>
  <w:style w:type="paragraph" w:customStyle="1" w:styleId="370">
    <w:name w:val="Обычный37"/>
    <w:rsid w:val="00C53223"/>
    <w:rPr>
      <w:snapToGrid w:val="0"/>
    </w:rPr>
  </w:style>
  <w:style w:type="paragraph" w:customStyle="1" w:styleId="380">
    <w:name w:val="Обычный38"/>
    <w:rsid w:val="00E245B8"/>
    <w:pPr>
      <w:snapToGrid w:val="0"/>
    </w:pPr>
  </w:style>
  <w:style w:type="paragraph" w:customStyle="1" w:styleId="390">
    <w:name w:val="Обычный39"/>
    <w:rsid w:val="004017CF"/>
    <w:pPr>
      <w:snapToGrid w:val="0"/>
    </w:pPr>
  </w:style>
  <w:style w:type="paragraph" w:customStyle="1" w:styleId="400">
    <w:name w:val="Обычный40"/>
    <w:uiPriority w:val="99"/>
    <w:qFormat/>
    <w:rsid w:val="00925431"/>
    <w:pPr>
      <w:snapToGrid w:val="0"/>
    </w:pPr>
  </w:style>
  <w:style w:type="paragraph" w:customStyle="1" w:styleId="411">
    <w:name w:val="Обычный41"/>
    <w:rsid w:val="00681694"/>
    <w:rPr>
      <w:snapToGrid w:val="0"/>
    </w:rPr>
  </w:style>
  <w:style w:type="paragraph" w:customStyle="1" w:styleId="420">
    <w:name w:val="Обычный42"/>
    <w:rsid w:val="00304BB5"/>
    <w:pPr>
      <w:snapToGrid w:val="0"/>
    </w:pPr>
  </w:style>
  <w:style w:type="paragraph" w:customStyle="1" w:styleId="430">
    <w:name w:val="Обычный43"/>
    <w:rsid w:val="001A2D55"/>
    <w:rPr>
      <w:snapToGrid w:val="0"/>
    </w:rPr>
  </w:style>
  <w:style w:type="paragraph" w:customStyle="1" w:styleId="44">
    <w:name w:val="Обычный44"/>
    <w:rsid w:val="00B70173"/>
    <w:rPr>
      <w:snapToGrid w:val="0"/>
    </w:rPr>
  </w:style>
  <w:style w:type="character" w:customStyle="1" w:styleId="2ff3">
    <w:name w:val="Основной текст (2)_"/>
    <w:link w:val="2ff4"/>
    <w:rsid w:val="0089186B"/>
    <w:rPr>
      <w:sz w:val="28"/>
      <w:szCs w:val="28"/>
      <w:shd w:val="clear" w:color="auto" w:fill="FFFFFF"/>
    </w:rPr>
  </w:style>
  <w:style w:type="paragraph" w:customStyle="1" w:styleId="2ff4">
    <w:name w:val="Основной текст (2)"/>
    <w:basedOn w:val="a1"/>
    <w:link w:val="2ff3"/>
    <w:rsid w:val="0089186B"/>
    <w:pPr>
      <w:widowControl w:val="0"/>
      <w:shd w:val="clear" w:color="auto" w:fill="FFFFFF"/>
      <w:spacing w:line="322" w:lineRule="exact"/>
      <w:ind w:hanging="340"/>
      <w:jc w:val="center"/>
    </w:pPr>
    <w:rPr>
      <w:sz w:val="28"/>
      <w:szCs w:val="28"/>
    </w:rPr>
  </w:style>
  <w:style w:type="paragraph" w:customStyle="1" w:styleId="45">
    <w:name w:val="Обычный45"/>
    <w:rsid w:val="0037320E"/>
    <w:pPr>
      <w:snapToGrid w:val="0"/>
    </w:pPr>
  </w:style>
  <w:style w:type="paragraph" w:customStyle="1" w:styleId="11ff0">
    <w:name w:val="Без интервала11"/>
    <w:qFormat/>
    <w:rsid w:val="00942AB6"/>
    <w:rPr>
      <w:rFonts w:ascii="Calibri" w:hAnsi="Calibri"/>
      <w:sz w:val="22"/>
      <w:szCs w:val="22"/>
    </w:rPr>
  </w:style>
  <w:style w:type="paragraph" w:customStyle="1" w:styleId="46">
    <w:name w:val="Обычный46"/>
    <w:rsid w:val="00447B2F"/>
    <w:pPr>
      <w:snapToGrid w:val="0"/>
    </w:pPr>
  </w:style>
  <w:style w:type="paragraph" w:customStyle="1" w:styleId="47">
    <w:name w:val="Обычный47"/>
    <w:rsid w:val="00953357"/>
    <w:pPr>
      <w:snapToGrid w:val="0"/>
    </w:pPr>
  </w:style>
  <w:style w:type="paragraph" w:customStyle="1" w:styleId="48">
    <w:name w:val="Обычный48"/>
    <w:rsid w:val="004F4E24"/>
    <w:pPr>
      <w:snapToGrid w:val="0"/>
    </w:pPr>
  </w:style>
  <w:style w:type="paragraph" w:customStyle="1" w:styleId="49">
    <w:name w:val="Обычный49"/>
    <w:rsid w:val="004D79B4"/>
    <w:rPr>
      <w:snapToGrid w:val="0"/>
    </w:rPr>
  </w:style>
  <w:style w:type="paragraph" w:customStyle="1" w:styleId="500">
    <w:name w:val="Обычный50"/>
    <w:rsid w:val="00360531"/>
    <w:pPr>
      <w:snapToGrid w:val="0"/>
    </w:pPr>
  </w:style>
  <w:style w:type="paragraph" w:customStyle="1" w:styleId="511">
    <w:name w:val="Обычный51"/>
    <w:rsid w:val="007C05A3"/>
    <w:pPr>
      <w:snapToGrid w:val="0"/>
    </w:pPr>
  </w:style>
  <w:style w:type="paragraph" w:customStyle="1" w:styleId="520">
    <w:name w:val="Обычный52"/>
    <w:rsid w:val="009E4C2F"/>
    <w:pPr>
      <w:snapToGrid w:val="0"/>
    </w:pPr>
  </w:style>
  <w:style w:type="paragraph" w:customStyle="1" w:styleId="530">
    <w:name w:val="Обычный53"/>
    <w:rsid w:val="00DB3700"/>
    <w:pPr>
      <w:snapToGrid w:val="0"/>
    </w:pPr>
  </w:style>
  <w:style w:type="paragraph" w:customStyle="1" w:styleId="540">
    <w:name w:val="Обычный54"/>
    <w:rsid w:val="0097127A"/>
    <w:rPr>
      <w:snapToGrid w:val="0"/>
    </w:rPr>
  </w:style>
  <w:style w:type="paragraph" w:customStyle="1" w:styleId="550">
    <w:name w:val="Обычный55"/>
    <w:rsid w:val="00141B67"/>
    <w:rPr>
      <w:snapToGrid w:val="0"/>
    </w:rPr>
  </w:style>
  <w:style w:type="paragraph" w:customStyle="1" w:styleId="56">
    <w:name w:val="Обычный56"/>
    <w:rsid w:val="00087D8A"/>
    <w:rPr>
      <w:snapToGrid w:val="0"/>
    </w:rPr>
  </w:style>
  <w:style w:type="paragraph" w:customStyle="1" w:styleId="57">
    <w:name w:val="Обычный57"/>
    <w:rsid w:val="00175554"/>
    <w:pPr>
      <w:snapToGrid w:val="0"/>
    </w:pPr>
  </w:style>
  <w:style w:type="paragraph" w:customStyle="1" w:styleId="58">
    <w:name w:val="Обычный58"/>
    <w:rsid w:val="00BE7F22"/>
    <w:pPr>
      <w:snapToGrid w:val="0"/>
    </w:pPr>
  </w:style>
  <w:style w:type="paragraph" w:customStyle="1" w:styleId="comment-content">
    <w:name w:val="comment-content"/>
    <w:basedOn w:val="a1"/>
    <w:rsid w:val="00406128"/>
    <w:pPr>
      <w:spacing w:before="100" w:beforeAutospacing="1" w:after="100" w:afterAutospacing="1"/>
    </w:pPr>
  </w:style>
  <w:style w:type="paragraph" w:customStyle="1" w:styleId="59">
    <w:name w:val="Обычный59"/>
    <w:rsid w:val="00A53579"/>
    <w:pPr>
      <w:snapToGrid w:val="0"/>
    </w:pPr>
  </w:style>
  <w:style w:type="paragraph" w:customStyle="1" w:styleId="600">
    <w:name w:val="Обычный60"/>
    <w:rsid w:val="00633CDB"/>
    <w:rPr>
      <w:snapToGrid w:val="0"/>
    </w:rPr>
  </w:style>
  <w:style w:type="paragraph" w:customStyle="1" w:styleId="610">
    <w:name w:val="Обычный61"/>
    <w:rsid w:val="00D41C95"/>
    <w:pPr>
      <w:snapToGrid w:val="0"/>
    </w:pPr>
  </w:style>
  <w:style w:type="paragraph" w:customStyle="1" w:styleId="620">
    <w:name w:val="Обычный62"/>
    <w:rsid w:val="00D24605"/>
    <w:pPr>
      <w:snapToGrid w:val="0"/>
    </w:pPr>
  </w:style>
  <w:style w:type="paragraph" w:customStyle="1" w:styleId="630">
    <w:name w:val="Обычный63"/>
    <w:rsid w:val="00451DF4"/>
    <w:pPr>
      <w:snapToGrid w:val="0"/>
    </w:pPr>
  </w:style>
  <w:style w:type="paragraph" w:customStyle="1" w:styleId="64">
    <w:name w:val="Обычный64"/>
    <w:rsid w:val="00C71A28"/>
    <w:pPr>
      <w:snapToGrid w:val="0"/>
    </w:pPr>
  </w:style>
  <w:style w:type="paragraph" w:customStyle="1" w:styleId="65">
    <w:name w:val="Обычный65"/>
    <w:rsid w:val="00711990"/>
    <w:pPr>
      <w:snapToGrid w:val="0"/>
    </w:pPr>
  </w:style>
  <w:style w:type="paragraph" w:customStyle="1" w:styleId="66">
    <w:name w:val="Обычный66"/>
    <w:rsid w:val="001B2068"/>
    <w:pPr>
      <w:snapToGrid w:val="0"/>
    </w:pPr>
  </w:style>
  <w:style w:type="paragraph" w:customStyle="1" w:styleId="67">
    <w:name w:val="Обычный67"/>
    <w:rsid w:val="00280EB0"/>
    <w:pPr>
      <w:snapToGrid w:val="0"/>
    </w:pPr>
  </w:style>
  <w:style w:type="paragraph" w:customStyle="1" w:styleId="68">
    <w:name w:val="Обычный68"/>
    <w:rsid w:val="001847FD"/>
    <w:pPr>
      <w:snapToGrid w:val="0"/>
    </w:pPr>
  </w:style>
  <w:style w:type="paragraph" w:customStyle="1" w:styleId="69">
    <w:name w:val="Обычный69"/>
    <w:rsid w:val="0071610D"/>
    <w:pPr>
      <w:snapToGrid w:val="0"/>
    </w:pPr>
  </w:style>
  <w:style w:type="paragraph" w:customStyle="1" w:styleId="700">
    <w:name w:val="Обычный70"/>
    <w:rsid w:val="00112766"/>
    <w:pPr>
      <w:snapToGrid w:val="0"/>
    </w:pPr>
  </w:style>
  <w:style w:type="paragraph" w:customStyle="1" w:styleId="711">
    <w:name w:val="Обычный71"/>
    <w:rsid w:val="00BF1C5F"/>
    <w:pPr>
      <w:snapToGrid w:val="0"/>
    </w:pPr>
  </w:style>
  <w:style w:type="paragraph" w:customStyle="1" w:styleId="720">
    <w:name w:val="Обычный72"/>
    <w:rsid w:val="00B75B89"/>
    <w:pPr>
      <w:snapToGrid w:val="0"/>
    </w:pPr>
  </w:style>
  <w:style w:type="paragraph" w:customStyle="1" w:styleId="730">
    <w:name w:val="Обычный73"/>
    <w:rsid w:val="00175B78"/>
    <w:pPr>
      <w:snapToGrid w:val="0"/>
    </w:pPr>
  </w:style>
  <w:style w:type="paragraph" w:customStyle="1" w:styleId="74">
    <w:name w:val="Обычный74"/>
    <w:rsid w:val="00D06F14"/>
    <w:pPr>
      <w:snapToGrid w:val="0"/>
    </w:pPr>
  </w:style>
  <w:style w:type="paragraph" w:customStyle="1" w:styleId="75">
    <w:name w:val="Обычный75"/>
    <w:rsid w:val="00DA3390"/>
    <w:rPr>
      <w:snapToGrid w:val="0"/>
    </w:rPr>
  </w:style>
  <w:style w:type="paragraph" w:customStyle="1" w:styleId="5a">
    <w:name w:val="Абзац списка5"/>
    <w:basedOn w:val="a1"/>
    <w:rsid w:val="0001100A"/>
    <w:pPr>
      <w:ind w:left="720"/>
      <w:contextualSpacing/>
    </w:pPr>
    <w:rPr>
      <w:lang w:eastAsia="en-US"/>
    </w:rPr>
  </w:style>
  <w:style w:type="paragraph" w:customStyle="1" w:styleId="76">
    <w:name w:val="Обычный76"/>
    <w:rsid w:val="00320CFA"/>
    <w:rPr>
      <w:snapToGrid w:val="0"/>
    </w:rPr>
  </w:style>
  <w:style w:type="paragraph" w:customStyle="1" w:styleId="Iauiue1">
    <w:name w:val="Iau?iue1"/>
    <w:rsid w:val="00563888"/>
    <w:pPr>
      <w:overflowPunct w:val="0"/>
      <w:autoSpaceDE w:val="0"/>
      <w:autoSpaceDN w:val="0"/>
      <w:adjustRightInd w:val="0"/>
    </w:pPr>
    <w:rPr>
      <w:sz w:val="28"/>
    </w:rPr>
  </w:style>
  <w:style w:type="paragraph" w:customStyle="1" w:styleId="77">
    <w:name w:val="Обычный77"/>
    <w:rsid w:val="004F38D9"/>
    <w:pPr>
      <w:snapToGrid w:val="0"/>
    </w:pPr>
  </w:style>
  <w:style w:type="paragraph" w:customStyle="1" w:styleId="78">
    <w:name w:val="Обычный78"/>
    <w:rsid w:val="00E07CA1"/>
    <w:pPr>
      <w:snapToGrid w:val="0"/>
    </w:pPr>
  </w:style>
  <w:style w:type="paragraph" w:customStyle="1" w:styleId="79">
    <w:name w:val="Обычный79"/>
    <w:rsid w:val="00DE39ED"/>
    <w:rPr>
      <w:snapToGrid w:val="0"/>
    </w:rPr>
  </w:style>
  <w:style w:type="paragraph" w:customStyle="1" w:styleId="800">
    <w:name w:val="Обычный80"/>
    <w:rsid w:val="002A3D02"/>
    <w:rPr>
      <w:snapToGrid w:val="0"/>
    </w:rPr>
  </w:style>
  <w:style w:type="paragraph" w:customStyle="1" w:styleId="810">
    <w:name w:val="Обычный81"/>
    <w:rsid w:val="00B0099C"/>
    <w:pPr>
      <w:snapToGrid w:val="0"/>
    </w:pPr>
  </w:style>
  <w:style w:type="paragraph" w:customStyle="1" w:styleId="FR3">
    <w:name w:val="FR3"/>
    <w:rsid w:val="00B55526"/>
    <w:pPr>
      <w:widowControl w:val="0"/>
      <w:autoSpaceDE w:val="0"/>
      <w:autoSpaceDN w:val="0"/>
      <w:adjustRightInd w:val="0"/>
      <w:spacing w:line="260" w:lineRule="auto"/>
      <w:ind w:firstLine="720"/>
      <w:jc w:val="both"/>
    </w:pPr>
    <w:rPr>
      <w:sz w:val="28"/>
    </w:rPr>
  </w:style>
  <w:style w:type="paragraph" w:customStyle="1" w:styleId="82">
    <w:name w:val="Обычный82"/>
    <w:rsid w:val="00B262C2"/>
    <w:rPr>
      <w:snapToGrid w:val="0"/>
    </w:rPr>
  </w:style>
  <w:style w:type="paragraph" w:customStyle="1" w:styleId="83">
    <w:name w:val="Обычный83"/>
    <w:rsid w:val="00342272"/>
    <w:rPr>
      <w:snapToGrid w:val="0"/>
    </w:rPr>
  </w:style>
  <w:style w:type="paragraph" w:customStyle="1" w:styleId="84">
    <w:name w:val="Обычный84"/>
    <w:rsid w:val="00A13DE9"/>
    <w:rPr>
      <w:snapToGrid w:val="0"/>
    </w:rPr>
  </w:style>
  <w:style w:type="paragraph" w:customStyle="1" w:styleId="affffe">
    <w:name w:val="Стиль"/>
    <w:rsid w:val="00E049EB"/>
    <w:pPr>
      <w:widowControl w:val="0"/>
      <w:autoSpaceDE w:val="0"/>
      <w:autoSpaceDN w:val="0"/>
      <w:adjustRightInd w:val="0"/>
    </w:pPr>
    <w:rPr>
      <w:rFonts w:eastAsiaTheme="minorEastAsia"/>
      <w:sz w:val="24"/>
      <w:szCs w:val="24"/>
    </w:rPr>
  </w:style>
  <w:style w:type="paragraph" w:customStyle="1" w:styleId="85">
    <w:name w:val="Обычный85"/>
    <w:rsid w:val="008325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126">
      <w:bodyDiv w:val="1"/>
      <w:marLeft w:val="0"/>
      <w:marRight w:val="0"/>
      <w:marTop w:val="0"/>
      <w:marBottom w:val="0"/>
      <w:divBdr>
        <w:top w:val="none" w:sz="0" w:space="0" w:color="auto"/>
        <w:left w:val="none" w:sz="0" w:space="0" w:color="auto"/>
        <w:bottom w:val="none" w:sz="0" w:space="0" w:color="auto"/>
        <w:right w:val="none" w:sz="0" w:space="0" w:color="auto"/>
      </w:divBdr>
    </w:div>
    <w:div w:id="786590">
      <w:bodyDiv w:val="1"/>
      <w:marLeft w:val="0"/>
      <w:marRight w:val="0"/>
      <w:marTop w:val="0"/>
      <w:marBottom w:val="0"/>
      <w:divBdr>
        <w:top w:val="none" w:sz="0" w:space="0" w:color="auto"/>
        <w:left w:val="none" w:sz="0" w:space="0" w:color="auto"/>
        <w:bottom w:val="none" w:sz="0" w:space="0" w:color="auto"/>
        <w:right w:val="none" w:sz="0" w:space="0" w:color="auto"/>
      </w:divBdr>
    </w:div>
    <w:div w:id="818291">
      <w:bodyDiv w:val="1"/>
      <w:marLeft w:val="0"/>
      <w:marRight w:val="0"/>
      <w:marTop w:val="0"/>
      <w:marBottom w:val="0"/>
      <w:divBdr>
        <w:top w:val="none" w:sz="0" w:space="0" w:color="auto"/>
        <w:left w:val="none" w:sz="0" w:space="0" w:color="auto"/>
        <w:bottom w:val="none" w:sz="0" w:space="0" w:color="auto"/>
        <w:right w:val="none" w:sz="0" w:space="0" w:color="auto"/>
      </w:divBdr>
    </w:div>
    <w:div w:id="1394543">
      <w:bodyDiv w:val="1"/>
      <w:marLeft w:val="0"/>
      <w:marRight w:val="0"/>
      <w:marTop w:val="0"/>
      <w:marBottom w:val="0"/>
      <w:divBdr>
        <w:top w:val="none" w:sz="0" w:space="0" w:color="auto"/>
        <w:left w:val="none" w:sz="0" w:space="0" w:color="auto"/>
        <w:bottom w:val="none" w:sz="0" w:space="0" w:color="auto"/>
        <w:right w:val="none" w:sz="0" w:space="0" w:color="auto"/>
      </w:divBdr>
    </w:div>
    <w:div w:id="1594467">
      <w:bodyDiv w:val="1"/>
      <w:marLeft w:val="0"/>
      <w:marRight w:val="0"/>
      <w:marTop w:val="0"/>
      <w:marBottom w:val="0"/>
      <w:divBdr>
        <w:top w:val="none" w:sz="0" w:space="0" w:color="auto"/>
        <w:left w:val="none" w:sz="0" w:space="0" w:color="auto"/>
        <w:bottom w:val="none" w:sz="0" w:space="0" w:color="auto"/>
        <w:right w:val="none" w:sz="0" w:space="0" w:color="auto"/>
      </w:divBdr>
      <w:divsChild>
        <w:div w:id="1787500182">
          <w:marLeft w:val="0"/>
          <w:marRight w:val="0"/>
          <w:marTop w:val="0"/>
          <w:marBottom w:val="0"/>
          <w:divBdr>
            <w:top w:val="none" w:sz="0" w:space="0" w:color="auto"/>
            <w:left w:val="none" w:sz="0" w:space="0" w:color="auto"/>
            <w:bottom w:val="none" w:sz="0" w:space="0" w:color="auto"/>
            <w:right w:val="none" w:sz="0" w:space="0" w:color="auto"/>
          </w:divBdr>
        </w:div>
      </w:divsChild>
    </w:div>
    <w:div w:id="1662196">
      <w:bodyDiv w:val="1"/>
      <w:marLeft w:val="0"/>
      <w:marRight w:val="0"/>
      <w:marTop w:val="0"/>
      <w:marBottom w:val="0"/>
      <w:divBdr>
        <w:top w:val="none" w:sz="0" w:space="0" w:color="auto"/>
        <w:left w:val="none" w:sz="0" w:space="0" w:color="auto"/>
        <w:bottom w:val="none" w:sz="0" w:space="0" w:color="auto"/>
        <w:right w:val="none" w:sz="0" w:space="0" w:color="auto"/>
      </w:divBdr>
    </w:div>
    <w:div w:id="1860568">
      <w:bodyDiv w:val="1"/>
      <w:marLeft w:val="0"/>
      <w:marRight w:val="0"/>
      <w:marTop w:val="0"/>
      <w:marBottom w:val="0"/>
      <w:divBdr>
        <w:top w:val="none" w:sz="0" w:space="0" w:color="auto"/>
        <w:left w:val="none" w:sz="0" w:space="0" w:color="auto"/>
        <w:bottom w:val="none" w:sz="0" w:space="0" w:color="auto"/>
        <w:right w:val="none" w:sz="0" w:space="0" w:color="auto"/>
      </w:divBdr>
    </w:div>
    <w:div w:id="1974046">
      <w:bodyDiv w:val="1"/>
      <w:marLeft w:val="0"/>
      <w:marRight w:val="0"/>
      <w:marTop w:val="0"/>
      <w:marBottom w:val="0"/>
      <w:divBdr>
        <w:top w:val="none" w:sz="0" w:space="0" w:color="auto"/>
        <w:left w:val="none" w:sz="0" w:space="0" w:color="auto"/>
        <w:bottom w:val="none" w:sz="0" w:space="0" w:color="auto"/>
        <w:right w:val="none" w:sz="0" w:space="0" w:color="auto"/>
      </w:divBdr>
    </w:div>
    <w:div w:id="2322304">
      <w:bodyDiv w:val="1"/>
      <w:marLeft w:val="0"/>
      <w:marRight w:val="0"/>
      <w:marTop w:val="0"/>
      <w:marBottom w:val="0"/>
      <w:divBdr>
        <w:top w:val="none" w:sz="0" w:space="0" w:color="auto"/>
        <w:left w:val="none" w:sz="0" w:space="0" w:color="auto"/>
        <w:bottom w:val="none" w:sz="0" w:space="0" w:color="auto"/>
        <w:right w:val="none" w:sz="0" w:space="0" w:color="auto"/>
      </w:divBdr>
    </w:div>
    <w:div w:id="2782545">
      <w:bodyDiv w:val="1"/>
      <w:marLeft w:val="0"/>
      <w:marRight w:val="0"/>
      <w:marTop w:val="0"/>
      <w:marBottom w:val="0"/>
      <w:divBdr>
        <w:top w:val="none" w:sz="0" w:space="0" w:color="auto"/>
        <w:left w:val="none" w:sz="0" w:space="0" w:color="auto"/>
        <w:bottom w:val="none" w:sz="0" w:space="0" w:color="auto"/>
        <w:right w:val="none" w:sz="0" w:space="0" w:color="auto"/>
      </w:divBdr>
    </w:div>
    <w:div w:id="2976884">
      <w:bodyDiv w:val="1"/>
      <w:marLeft w:val="0"/>
      <w:marRight w:val="0"/>
      <w:marTop w:val="0"/>
      <w:marBottom w:val="0"/>
      <w:divBdr>
        <w:top w:val="none" w:sz="0" w:space="0" w:color="auto"/>
        <w:left w:val="none" w:sz="0" w:space="0" w:color="auto"/>
        <w:bottom w:val="none" w:sz="0" w:space="0" w:color="auto"/>
        <w:right w:val="none" w:sz="0" w:space="0" w:color="auto"/>
      </w:divBdr>
    </w:div>
    <w:div w:id="3288298">
      <w:bodyDiv w:val="1"/>
      <w:marLeft w:val="0"/>
      <w:marRight w:val="0"/>
      <w:marTop w:val="0"/>
      <w:marBottom w:val="0"/>
      <w:divBdr>
        <w:top w:val="none" w:sz="0" w:space="0" w:color="auto"/>
        <w:left w:val="none" w:sz="0" w:space="0" w:color="auto"/>
        <w:bottom w:val="none" w:sz="0" w:space="0" w:color="auto"/>
        <w:right w:val="none" w:sz="0" w:space="0" w:color="auto"/>
      </w:divBdr>
    </w:div>
    <w:div w:id="3410551">
      <w:bodyDiv w:val="1"/>
      <w:marLeft w:val="0"/>
      <w:marRight w:val="0"/>
      <w:marTop w:val="0"/>
      <w:marBottom w:val="0"/>
      <w:divBdr>
        <w:top w:val="none" w:sz="0" w:space="0" w:color="auto"/>
        <w:left w:val="none" w:sz="0" w:space="0" w:color="auto"/>
        <w:bottom w:val="none" w:sz="0" w:space="0" w:color="auto"/>
        <w:right w:val="none" w:sz="0" w:space="0" w:color="auto"/>
      </w:divBdr>
    </w:div>
    <w:div w:id="3434741">
      <w:bodyDiv w:val="1"/>
      <w:marLeft w:val="0"/>
      <w:marRight w:val="0"/>
      <w:marTop w:val="0"/>
      <w:marBottom w:val="0"/>
      <w:divBdr>
        <w:top w:val="none" w:sz="0" w:space="0" w:color="auto"/>
        <w:left w:val="none" w:sz="0" w:space="0" w:color="auto"/>
        <w:bottom w:val="none" w:sz="0" w:space="0" w:color="auto"/>
        <w:right w:val="none" w:sz="0" w:space="0" w:color="auto"/>
      </w:divBdr>
    </w:div>
    <w:div w:id="4138242">
      <w:bodyDiv w:val="1"/>
      <w:marLeft w:val="0"/>
      <w:marRight w:val="0"/>
      <w:marTop w:val="0"/>
      <w:marBottom w:val="0"/>
      <w:divBdr>
        <w:top w:val="none" w:sz="0" w:space="0" w:color="auto"/>
        <w:left w:val="none" w:sz="0" w:space="0" w:color="auto"/>
        <w:bottom w:val="none" w:sz="0" w:space="0" w:color="auto"/>
        <w:right w:val="none" w:sz="0" w:space="0" w:color="auto"/>
      </w:divBdr>
    </w:div>
    <w:div w:id="4211942">
      <w:bodyDiv w:val="1"/>
      <w:marLeft w:val="0"/>
      <w:marRight w:val="0"/>
      <w:marTop w:val="0"/>
      <w:marBottom w:val="0"/>
      <w:divBdr>
        <w:top w:val="none" w:sz="0" w:space="0" w:color="auto"/>
        <w:left w:val="none" w:sz="0" w:space="0" w:color="auto"/>
        <w:bottom w:val="none" w:sz="0" w:space="0" w:color="auto"/>
        <w:right w:val="none" w:sz="0" w:space="0" w:color="auto"/>
      </w:divBdr>
    </w:div>
    <w:div w:id="4405521">
      <w:bodyDiv w:val="1"/>
      <w:marLeft w:val="0"/>
      <w:marRight w:val="0"/>
      <w:marTop w:val="0"/>
      <w:marBottom w:val="0"/>
      <w:divBdr>
        <w:top w:val="none" w:sz="0" w:space="0" w:color="auto"/>
        <w:left w:val="none" w:sz="0" w:space="0" w:color="auto"/>
        <w:bottom w:val="none" w:sz="0" w:space="0" w:color="auto"/>
        <w:right w:val="none" w:sz="0" w:space="0" w:color="auto"/>
      </w:divBdr>
    </w:div>
    <w:div w:id="4598311">
      <w:bodyDiv w:val="1"/>
      <w:marLeft w:val="0"/>
      <w:marRight w:val="0"/>
      <w:marTop w:val="0"/>
      <w:marBottom w:val="0"/>
      <w:divBdr>
        <w:top w:val="none" w:sz="0" w:space="0" w:color="auto"/>
        <w:left w:val="none" w:sz="0" w:space="0" w:color="auto"/>
        <w:bottom w:val="none" w:sz="0" w:space="0" w:color="auto"/>
        <w:right w:val="none" w:sz="0" w:space="0" w:color="auto"/>
      </w:divBdr>
    </w:div>
    <w:div w:id="4677113">
      <w:bodyDiv w:val="1"/>
      <w:marLeft w:val="0"/>
      <w:marRight w:val="0"/>
      <w:marTop w:val="0"/>
      <w:marBottom w:val="0"/>
      <w:divBdr>
        <w:top w:val="none" w:sz="0" w:space="0" w:color="auto"/>
        <w:left w:val="none" w:sz="0" w:space="0" w:color="auto"/>
        <w:bottom w:val="none" w:sz="0" w:space="0" w:color="auto"/>
        <w:right w:val="none" w:sz="0" w:space="0" w:color="auto"/>
      </w:divBdr>
    </w:div>
    <w:div w:id="4794730">
      <w:bodyDiv w:val="1"/>
      <w:marLeft w:val="0"/>
      <w:marRight w:val="0"/>
      <w:marTop w:val="0"/>
      <w:marBottom w:val="0"/>
      <w:divBdr>
        <w:top w:val="none" w:sz="0" w:space="0" w:color="auto"/>
        <w:left w:val="none" w:sz="0" w:space="0" w:color="auto"/>
        <w:bottom w:val="none" w:sz="0" w:space="0" w:color="auto"/>
        <w:right w:val="none" w:sz="0" w:space="0" w:color="auto"/>
      </w:divBdr>
    </w:div>
    <w:div w:id="4795527">
      <w:bodyDiv w:val="1"/>
      <w:marLeft w:val="0"/>
      <w:marRight w:val="0"/>
      <w:marTop w:val="0"/>
      <w:marBottom w:val="0"/>
      <w:divBdr>
        <w:top w:val="none" w:sz="0" w:space="0" w:color="auto"/>
        <w:left w:val="none" w:sz="0" w:space="0" w:color="auto"/>
        <w:bottom w:val="none" w:sz="0" w:space="0" w:color="auto"/>
        <w:right w:val="none" w:sz="0" w:space="0" w:color="auto"/>
      </w:divBdr>
    </w:div>
    <w:div w:id="5060016">
      <w:bodyDiv w:val="1"/>
      <w:marLeft w:val="0"/>
      <w:marRight w:val="0"/>
      <w:marTop w:val="0"/>
      <w:marBottom w:val="0"/>
      <w:divBdr>
        <w:top w:val="none" w:sz="0" w:space="0" w:color="auto"/>
        <w:left w:val="none" w:sz="0" w:space="0" w:color="auto"/>
        <w:bottom w:val="none" w:sz="0" w:space="0" w:color="auto"/>
        <w:right w:val="none" w:sz="0" w:space="0" w:color="auto"/>
      </w:divBdr>
    </w:div>
    <w:div w:id="5138925">
      <w:bodyDiv w:val="1"/>
      <w:marLeft w:val="0"/>
      <w:marRight w:val="0"/>
      <w:marTop w:val="0"/>
      <w:marBottom w:val="0"/>
      <w:divBdr>
        <w:top w:val="none" w:sz="0" w:space="0" w:color="auto"/>
        <w:left w:val="none" w:sz="0" w:space="0" w:color="auto"/>
        <w:bottom w:val="none" w:sz="0" w:space="0" w:color="auto"/>
        <w:right w:val="none" w:sz="0" w:space="0" w:color="auto"/>
      </w:divBdr>
    </w:div>
    <w:div w:id="5404569">
      <w:bodyDiv w:val="1"/>
      <w:marLeft w:val="0"/>
      <w:marRight w:val="0"/>
      <w:marTop w:val="0"/>
      <w:marBottom w:val="0"/>
      <w:divBdr>
        <w:top w:val="none" w:sz="0" w:space="0" w:color="auto"/>
        <w:left w:val="none" w:sz="0" w:space="0" w:color="auto"/>
        <w:bottom w:val="none" w:sz="0" w:space="0" w:color="auto"/>
        <w:right w:val="none" w:sz="0" w:space="0" w:color="auto"/>
      </w:divBdr>
    </w:div>
    <w:div w:id="5984387">
      <w:bodyDiv w:val="1"/>
      <w:marLeft w:val="0"/>
      <w:marRight w:val="0"/>
      <w:marTop w:val="0"/>
      <w:marBottom w:val="0"/>
      <w:divBdr>
        <w:top w:val="none" w:sz="0" w:space="0" w:color="auto"/>
        <w:left w:val="none" w:sz="0" w:space="0" w:color="auto"/>
        <w:bottom w:val="none" w:sz="0" w:space="0" w:color="auto"/>
        <w:right w:val="none" w:sz="0" w:space="0" w:color="auto"/>
      </w:divBdr>
    </w:div>
    <w:div w:id="5985868">
      <w:bodyDiv w:val="1"/>
      <w:marLeft w:val="0"/>
      <w:marRight w:val="0"/>
      <w:marTop w:val="0"/>
      <w:marBottom w:val="0"/>
      <w:divBdr>
        <w:top w:val="none" w:sz="0" w:space="0" w:color="auto"/>
        <w:left w:val="none" w:sz="0" w:space="0" w:color="auto"/>
        <w:bottom w:val="none" w:sz="0" w:space="0" w:color="auto"/>
        <w:right w:val="none" w:sz="0" w:space="0" w:color="auto"/>
      </w:divBdr>
    </w:div>
    <w:div w:id="6031860">
      <w:bodyDiv w:val="1"/>
      <w:marLeft w:val="0"/>
      <w:marRight w:val="0"/>
      <w:marTop w:val="0"/>
      <w:marBottom w:val="0"/>
      <w:divBdr>
        <w:top w:val="none" w:sz="0" w:space="0" w:color="auto"/>
        <w:left w:val="none" w:sz="0" w:space="0" w:color="auto"/>
        <w:bottom w:val="none" w:sz="0" w:space="0" w:color="auto"/>
        <w:right w:val="none" w:sz="0" w:space="0" w:color="auto"/>
      </w:divBdr>
    </w:div>
    <w:div w:id="6059919">
      <w:bodyDiv w:val="1"/>
      <w:marLeft w:val="0"/>
      <w:marRight w:val="0"/>
      <w:marTop w:val="0"/>
      <w:marBottom w:val="0"/>
      <w:divBdr>
        <w:top w:val="none" w:sz="0" w:space="0" w:color="auto"/>
        <w:left w:val="none" w:sz="0" w:space="0" w:color="auto"/>
        <w:bottom w:val="none" w:sz="0" w:space="0" w:color="auto"/>
        <w:right w:val="none" w:sz="0" w:space="0" w:color="auto"/>
      </w:divBdr>
    </w:div>
    <w:div w:id="6254505">
      <w:bodyDiv w:val="1"/>
      <w:marLeft w:val="0"/>
      <w:marRight w:val="0"/>
      <w:marTop w:val="0"/>
      <w:marBottom w:val="0"/>
      <w:divBdr>
        <w:top w:val="none" w:sz="0" w:space="0" w:color="auto"/>
        <w:left w:val="none" w:sz="0" w:space="0" w:color="auto"/>
        <w:bottom w:val="none" w:sz="0" w:space="0" w:color="auto"/>
        <w:right w:val="none" w:sz="0" w:space="0" w:color="auto"/>
      </w:divBdr>
    </w:div>
    <w:div w:id="6255779">
      <w:bodyDiv w:val="1"/>
      <w:marLeft w:val="0"/>
      <w:marRight w:val="0"/>
      <w:marTop w:val="0"/>
      <w:marBottom w:val="0"/>
      <w:divBdr>
        <w:top w:val="none" w:sz="0" w:space="0" w:color="auto"/>
        <w:left w:val="none" w:sz="0" w:space="0" w:color="auto"/>
        <w:bottom w:val="none" w:sz="0" w:space="0" w:color="auto"/>
        <w:right w:val="none" w:sz="0" w:space="0" w:color="auto"/>
      </w:divBdr>
    </w:div>
    <w:div w:id="6292746">
      <w:bodyDiv w:val="1"/>
      <w:marLeft w:val="0"/>
      <w:marRight w:val="0"/>
      <w:marTop w:val="0"/>
      <w:marBottom w:val="0"/>
      <w:divBdr>
        <w:top w:val="none" w:sz="0" w:space="0" w:color="auto"/>
        <w:left w:val="none" w:sz="0" w:space="0" w:color="auto"/>
        <w:bottom w:val="none" w:sz="0" w:space="0" w:color="auto"/>
        <w:right w:val="none" w:sz="0" w:space="0" w:color="auto"/>
      </w:divBdr>
    </w:div>
    <w:div w:id="6298359">
      <w:bodyDiv w:val="1"/>
      <w:marLeft w:val="0"/>
      <w:marRight w:val="0"/>
      <w:marTop w:val="0"/>
      <w:marBottom w:val="0"/>
      <w:divBdr>
        <w:top w:val="none" w:sz="0" w:space="0" w:color="auto"/>
        <w:left w:val="none" w:sz="0" w:space="0" w:color="auto"/>
        <w:bottom w:val="none" w:sz="0" w:space="0" w:color="auto"/>
        <w:right w:val="none" w:sz="0" w:space="0" w:color="auto"/>
      </w:divBdr>
    </w:div>
    <w:div w:id="6371785">
      <w:bodyDiv w:val="1"/>
      <w:marLeft w:val="0"/>
      <w:marRight w:val="0"/>
      <w:marTop w:val="0"/>
      <w:marBottom w:val="0"/>
      <w:divBdr>
        <w:top w:val="none" w:sz="0" w:space="0" w:color="auto"/>
        <w:left w:val="none" w:sz="0" w:space="0" w:color="auto"/>
        <w:bottom w:val="none" w:sz="0" w:space="0" w:color="auto"/>
        <w:right w:val="none" w:sz="0" w:space="0" w:color="auto"/>
      </w:divBdr>
    </w:div>
    <w:div w:id="6374600">
      <w:bodyDiv w:val="1"/>
      <w:marLeft w:val="0"/>
      <w:marRight w:val="0"/>
      <w:marTop w:val="0"/>
      <w:marBottom w:val="0"/>
      <w:divBdr>
        <w:top w:val="none" w:sz="0" w:space="0" w:color="auto"/>
        <w:left w:val="none" w:sz="0" w:space="0" w:color="auto"/>
        <w:bottom w:val="none" w:sz="0" w:space="0" w:color="auto"/>
        <w:right w:val="none" w:sz="0" w:space="0" w:color="auto"/>
      </w:divBdr>
    </w:div>
    <w:div w:id="6636621">
      <w:bodyDiv w:val="1"/>
      <w:marLeft w:val="0"/>
      <w:marRight w:val="0"/>
      <w:marTop w:val="0"/>
      <w:marBottom w:val="0"/>
      <w:divBdr>
        <w:top w:val="none" w:sz="0" w:space="0" w:color="auto"/>
        <w:left w:val="none" w:sz="0" w:space="0" w:color="auto"/>
        <w:bottom w:val="none" w:sz="0" w:space="0" w:color="auto"/>
        <w:right w:val="none" w:sz="0" w:space="0" w:color="auto"/>
      </w:divBdr>
    </w:div>
    <w:div w:id="6761456">
      <w:bodyDiv w:val="1"/>
      <w:marLeft w:val="0"/>
      <w:marRight w:val="0"/>
      <w:marTop w:val="0"/>
      <w:marBottom w:val="0"/>
      <w:divBdr>
        <w:top w:val="none" w:sz="0" w:space="0" w:color="auto"/>
        <w:left w:val="none" w:sz="0" w:space="0" w:color="auto"/>
        <w:bottom w:val="none" w:sz="0" w:space="0" w:color="auto"/>
        <w:right w:val="none" w:sz="0" w:space="0" w:color="auto"/>
      </w:divBdr>
    </w:div>
    <w:div w:id="6909969">
      <w:bodyDiv w:val="1"/>
      <w:marLeft w:val="0"/>
      <w:marRight w:val="0"/>
      <w:marTop w:val="0"/>
      <w:marBottom w:val="0"/>
      <w:divBdr>
        <w:top w:val="none" w:sz="0" w:space="0" w:color="auto"/>
        <w:left w:val="none" w:sz="0" w:space="0" w:color="auto"/>
        <w:bottom w:val="none" w:sz="0" w:space="0" w:color="auto"/>
        <w:right w:val="none" w:sz="0" w:space="0" w:color="auto"/>
      </w:divBdr>
    </w:div>
    <w:div w:id="7144978">
      <w:bodyDiv w:val="1"/>
      <w:marLeft w:val="0"/>
      <w:marRight w:val="0"/>
      <w:marTop w:val="0"/>
      <w:marBottom w:val="0"/>
      <w:divBdr>
        <w:top w:val="none" w:sz="0" w:space="0" w:color="auto"/>
        <w:left w:val="none" w:sz="0" w:space="0" w:color="auto"/>
        <w:bottom w:val="none" w:sz="0" w:space="0" w:color="auto"/>
        <w:right w:val="none" w:sz="0" w:space="0" w:color="auto"/>
      </w:divBdr>
    </w:div>
    <w:div w:id="7149329">
      <w:bodyDiv w:val="1"/>
      <w:marLeft w:val="0"/>
      <w:marRight w:val="0"/>
      <w:marTop w:val="0"/>
      <w:marBottom w:val="0"/>
      <w:divBdr>
        <w:top w:val="none" w:sz="0" w:space="0" w:color="auto"/>
        <w:left w:val="none" w:sz="0" w:space="0" w:color="auto"/>
        <w:bottom w:val="none" w:sz="0" w:space="0" w:color="auto"/>
        <w:right w:val="none" w:sz="0" w:space="0" w:color="auto"/>
      </w:divBdr>
    </w:div>
    <w:div w:id="7173475">
      <w:bodyDiv w:val="1"/>
      <w:marLeft w:val="0"/>
      <w:marRight w:val="0"/>
      <w:marTop w:val="0"/>
      <w:marBottom w:val="0"/>
      <w:divBdr>
        <w:top w:val="none" w:sz="0" w:space="0" w:color="auto"/>
        <w:left w:val="none" w:sz="0" w:space="0" w:color="auto"/>
        <w:bottom w:val="none" w:sz="0" w:space="0" w:color="auto"/>
        <w:right w:val="none" w:sz="0" w:space="0" w:color="auto"/>
      </w:divBdr>
    </w:div>
    <w:div w:id="7487302">
      <w:bodyDiv w:val="1"/>
      <w:marLeft w:val="0"/>
      <w:marRight w:val="0"/>
      <w:marTop w:val="0"/>
      <w:marBottom w:val="0"/>
      <w:divBdr>
        <w:top w:val="none" w:sz="0" w:space="0" w:color="auto"/>
        <w:left w:val="none" w:sz="0" w:space="0" w:color="auto"/>
        <w:bottom w:val="none" w:sz="0" w:space="0" w:color="auto"/>
        <w:right w:val="none" w:sz="0" w:space="0" w:color="auto"/>
      </w:divBdr>
    </w:div>
    <w:div w:id="7678290">
      <w:bodyDiv w:val="1"/>
      <w:marLeft w:val="0"/>
      <w:marRight w:val="0"/>
      <w:marTop w:val="0"/>
      <w:marBottom w:val="0"/>
      <w:divBdr>
        <w:top w:val="none" w:sz="0" w:space="0" w:color="auto"/>
        <w:left w:val="none" w:sz="0" w:space="0" w:color="auto"/>
        <w:bottom w:val="none" w:sz="0" w:space="0" w:color="auto"/>
        <w:right w:val="none" w:sz="0" w:space="0" w:color="auto"/>
      </w:divBdr>
    </w:div>
    <w:div w:id="7873039">
      <w:bodyDiv w:val="1"/>
      <w:marLeft w:val="0"/>
      <w:marRight w:val="0"/>
      <w:marTop w:val="0"/>
      <w:marBottom w:val="0"/>
      <w:divBdr>
        <w:top w:val="none" w:sz="0" w:space="0" w:color="auto"/>
        <w:left w:val="none" w:sz="0" w:space="0" w:color="auto"/>
        <w:bottom w:val="none" w:sz="0" w:space="0" w:color="auto"/>
        <w:right w:val="none" w:sz="0" w:space="0" w:color="auto"/>
      </w:divBdr>
    </w:div>
    <w:div w:id="8069963">
      <w:bodyDiv w:val="1"/>
      <w:marLeft w:val="0"/>
      <w:marRight w:val="0"/>
      <w:marTop w:val="0"/>
      <w:marBottom w:val="0"/>
      <w:divBdr>
        <w:top w:val="none" w:sz="0" w:space="0" w:color="auto"/>
        <w:left w:val="none" w:sz="0" w:space="0" w:color="auto"/>
        <w:bottom w:val="none" w:sz="0" w:space="0" w:color="auto"/>
        <w:right w:val="none" w:sz="0" w:space="0" w:color="auto"/>
      </w:divBdr>
    </w:div>
    <w:div w:id="8721892">
      <w:bodyDiv w:val="1"/>
      <w:marLeft w:val="0"/>
      <w:marRight w:val="0"/>
      <w:marTop w:val="0"/>
      <w:marBottom w:val="0"/>
      <w:divBdr>
        <w:top w:val="none" w:sz="0" w:space="0" w:color="auto"/>
        <w:left w:val="none" w:sz="0" w:space="0" w:color="auto"/>
        <w:bottom w:val="none" w:sz="0" w:space="0" w:color="auto"/>
        <w:right w:val="none" w:sz="0" w:space="0" w:color="auto"/>
      </w:divBdr>
    </w:div>
    <w:div w:id="8872826">
      <w:bodyDiv w:val="1"/>
      <w:marLeft w:val="0"/>
      <w:marRight w:val="0"/>
      <w:marTop w:val="0"/>
      <w:marBottom w:val="0"/>
      <w:divBdr>
        <w:top w:val="none" w:sz="0" w:space="0" w:color="auto"/>
        <w:left w:val="none" w:sz="0" w:space="0" w:color="auto"/>
        <w:bottom w:val="none" w:sz="0" w:space="0" w:color="auto"/>
        <w:right w:val="none" w:sz="0" w:space="0" w:color="auto"/>
      </w:divBdr>
    </w:div>
    <w:div w:id="8918101">
      <w:bodyDiv w:val="1"/>
      <w:marLeft w:val="0"/>
      <w:marRight w:val="0"/>
      <w:marTop w:val="0"/>
      <w:marBottom w:val="0"/>
      <w:divBdr>
        <w:top w:val="none" w:sz="0" w:space="0" w:color="auto"/>
        <w:left w:val="none" w:sz="0" w:space="0" w:color="auto"/>
        <w:bottom w:val="none" w:sz="0" w:space="0" w:color="auto"/>
        <w:right w:val="none" w:sz="0" w:space="0" w:color="auto"/>
      </w:divBdr>
    </w:div>
    <w:div w:id="9571964">
      <w:bodyDiv w:val="1"/>
      <w:marLeft w:val="0"/>
      <w:marRight w:val="0"/>
      <w:marTop w:val="0"/>
      <w:marBottom w:val="0"/>
      <w:divBdr>
        <w:top w:val="none" w:sz="0" w:space="0" w:color="auto"/>
        <w:left w:val="none" w:sz="0" w:space="0" w:color="auto"/>
        <w:bottom w:val="none" w:sz="0" w:space="0" w:color="auto"/>
        <w:right w:val="none" w:sz="0" w:space="0" w:color="auto"/>
      </w:divBdr>
    </w:div>
    <w:div w:id="9572635">
      <w:bodyDiv w:val="1"/>
      <w:marLeft w:val="0"/>
      <w:marRight w:val="0"/>
      <w:marTop w:val="0"/>
      <w:marBottom w:val="0"/>
      <w:divBdr>
        <w:top w:val="none" w:sz="0" w:space="0" w:color="auto"/>
        <w:left w:val="none" w:sz="0" w:space="0" w:color="auto"/>
        <w:bottom w:val="none" w:sz="0" w:space="0" w:color="auto"/>
        <w:right w:val="none" w:sz="0" w:space="0" w:color="auto"/>
      </w:divBdr>
    </w:div>
    <w:div w:id="9766858">
      <w:bodyDiv w:val="1"/>
      <w:marLeft w:val="0"/>
      <w:marRight w:val="0"/>
      <w:marTop w:val="0"/>
      <w:marBottom w:val="0"/>
      <w:divBdr>
        <w:top w:val="none" w:sz="0" w:space="0" w:color="auto"/>
        <w:left w:val="none" w:sz="0" w:space="0" w:color="auto"/>
        <w:bottom w:val="none" w:sz="0" w:space="0" w:color="auto"/>
        <w:right w:val="none" w:sz="0" w:space="0" w:color="auto"/>
      </w:divBdr>
    </w:div>
    <w:div w:id="10423711">
      <w:bodyDiv w:val="1"/>
      <w:marLeft w:val="0"/>
      <w:marRight w:val="0"/>
      <w:marTop w:val="0"/>
      <w:marBottom w:val="0"/>
      <w:divBdr>
        <w:top w:val="none" w:sz="0" w:space="0" w:color="auto"/>
        <w:left w:val="none" w:sz="0" w:space="0" w:color="auto"/>
        <w:bottom w:val="none" w:sz="0" w:space="0" w:color="auto"/>
        <w:right w:val="none" w:sz="0" w:space="0" w:color="auto"/>
      </w:divBdr>
    </w:div>
    <w:div w:id="10449807">
      <w:bodyDiv w:val="1"/>
      <w:marLeft w:val="0"/>
      <w:marRight w:val="0"/>
      <w:marTop w:val="0"/>
      <w:marBottom w:val="0"/>
      <w:divBdr>
        <w:top w:val="none" w:sz="0" w:space="0" w:color="auto"/>
        <w:left w:val="none" w:sz="0" w:space="0" w:color="auto"/>
        <w:bottom w:val="none" w:sz="0" w:space="0" w:color="auto"/>
        <w:right w:val="none" w:sz="0" w:space="0" w:color="auto"/>
      </w:divBdr>
    </w:div>
    <w:div w:id="10644594">
      <w:bodyDiv w:val="1"/>
      <w:marLeft w:val="0"/>
      <w:marRight w:val="0"/>
      <w:marTop w:val="0"/>
      <w:marBottom w:val="0"/>
      <w:divBdr>
        <w:top w:val="none" w:sz="0" w:space="0" w:color="auto"/>
        <w:left w:val="none" w:sz="0" w:space="0" w:color="auto"/>
        <w:bottom w:val="none" w:sz="0" w:space="0" w:color="auto"/>
        <w:right w:val="none" w:sz="0" w:space="0" w:color="auto"/>
      </w:divBdr>
    </w:div>
    <w:div w:id="10842695">
      <w:bodyDiv w:val="1"/>
      <w:marLeft w:val="0"/>
      <w:marRight w:val="0"/>
      <w:marTop w:val="0"/>
      <w:marBottom w:val="0"/>
      <w:divBdr>
        <w:top w:val="none" w:sz="0" w:space="0" w:color="auto"/>
        <w:left w:val="none" w:sz="0" w:space="0" w:color="auto"/>
        <w:bottom w:val="none" w:sz="0" w:space="0" w:color="auto"/>
        <w:right w:val="none" w:sz="0" w:space="0" w:color="auto"/>
      </w:divBdr>
    </w:div>
    <w:div w:id="11079732">
      <w:bodyDiv w:val="1"/>
      <w:marLeft w:val="0"/>
      <w:marRight w:val="0"/>
      <w:marTop w:val="0"/>
      <w:marBottom w:val="0"/>
      <w:divBdr>
        <w:top w:val="none" w:sz="0" w:space="0" w:color="auto"/>
        <w:left w:val="none" w:sz="0" w:space="0" w:color="auto"/>
        <w:bottom w:val="none" w:sz="0" w:space="0" w:color="auto"/>
        <w:right w:val="none" w:sz="0" w:space="0" w:color="auto"/>
      </w:divBdr>
    </w:div>
    <w:div w:id="11229373">
      <w:bodyDiv w:val="1"/>
      <w:marLeft w:val="0"/>
      <w:marRight w:val="0"/>
      <w:marTop w:val="0"/>
      <w:marBottom w:val="0"/>
      <w:divBdr>
        <w:top w:val="none" w:sz="0" w:space="0" w:color="auto"/>
        <w:left w:val="none" w:sz="0" w:space="0" w:color="auto"/>
        <w:bottom w:val="none" w:sz="0" w:space="0" w:color="auto"/>
        <w:right w:val="none" w:sz="0" w:space="0" w:color="auto"/>
      </w:divBdr>
    </w:div>
    <w:div w:id="11347173">
      <w:bodyDiv w:val="1"/>
      <w:marLeft w:val="0"/>
      <w:marRight w:val="0"/>
      <w:marTop w:val="0"/>
      <w:marBottom w:val="0"/>
      <w:divBdr>
        <w:top w:val="none" w:sz="0" w:space="0" w:color="auto"/>
        <w:left w:val="none" w:sz="0" w:space="0" w:color="auto"/>
        <w:bottom w:val="none" w:sz="0" w:space="0" w:color="auto"/>
        <w:right w:val="none" w:sz="0" w:space="0" w:color="auto"/>
      </w:divBdr>
    </w:div>
    <w:div w:id="11490744">
      <w:bodyDiv w:val="1"/>
      <w:marLeft w:val="0"/>
      <w:marRight w:val="0"/>
      <w:marTop w:val="0"/>
      <w:marBottom w:val="0"/>
      <w:divBdr>
        <w:top w:val="none" w:sz="0" w:space="0" w:color="auto"/>
        <w:left w:val="none" w:sz="0" w:space="0" w:color="auto"/>
        <w:bottom w:val="none" w:sz="0" w:space="0" w:color="auto"/>
        <w:right w:val="none" w:sz="0" w:space="0" w:color="auto"/>
      </w:divBdr>
    </w:div>
    <w:div w:id="11687215">
      <w:bodyDiv w:val="1"/>
      <w:marLeft w:val="0"/>
      <w:marRight w:val="0"/>
      <w:marTop w:val="0"/>
      <w:marBottom w:val="0"/>
      <w:divBdr>
        <w:top w:val="none" w:sz="0" w:space="0" w:color="auto"/>
        <w:left w:val="none" w:sz="0" w:space="0" w:color="auto"/>
        <w:bottom w:val="none" w:sz="0" w:space="0" w:color="auto"/>
        <w:right w:val="none" w:sz="0" w:space="0" w:color="auto"/>
      </w:divBdr>
    </w:div>
    <w:div w:id="11929463">
      <w:bodyDiv w:val="1"/>
      <w:marLeft w:val="0"/>
      <w:marRight w:val="0"/>
      <w:marTop w:val="0"/>
      <w:marBottom w:val="0"/>
      <w:divBdr>
        <w:top w:val="none" w:sz="0" w:space="0" w:color="auto"/>
        <w:left w:val="none" w:sz="0" w:space="0" w:color="auto"/>
        <w:bottom w:val="none" w:sz="0" w:space="0" w:color="auto"/>
        <w:right w:val="none" w:sz="0" w:space="0" w:color="auto"/>
      </w:divBdr>
    </w:div>
    <w:div w:id="11995194">
      <w:bodyDiv w:val="1"/>
      <w:marLeft w:val="0"/>
      <w:marRight w:val="0"/>
      <w:marTop w:val="0"/>
      <w:marBottom w:val="0"/>
      <w:divBdr>
        <w:top w:val="none" w:sz="0" w:space="0" w:color="auto"/>
        <w:left w:val="none" w:sz="0" w:space="0" w:color="auto"/>
        <w:bottom w:val="none" w:sz="0" w:space="0" w:color="auto"/>
        <w:right w:val="none" w:sz="0" w:space="0" w:color="auto"/>
      </w:divBdr>
    </w:div>
    <w:div w:id="12074439">
      <w:bodyDiv w:val="1"/>
      <w:marLeft w:val="0"/>
      <w:marRight w:val="0"/>
      <w:marTop w:val="0"/>
      <w:marBottom w:val="0"/>
      <w:divBdr>
        <w:top w:val="none" w:sz="0" w:space="0" w:color="auto"/>
        <w:left w:val="none" w:sz="0" w:space="0" w:color="auto"/>
        <w:bottom w:val="none" w:sz="0" w:space="0" w:color="auto"/>
        <w:right w:val="none" w:sz="0" w:space="0" w:color="auto"/>
      </w:divBdr>
    </w:div>
    <w:div w:id="12191896">
      <w:bodyDiv w:val="1"/>
      <w:marLeft w:val="0"/>
      <w:marRight w:val="0"/>
      <w:marTop w:val="0"/>
      <w:marBottom w:val="0"/>
      <w:divBdr>
        <w:top w:val="none" w:sz="0" w:space="0" w:color="auto"/>
        <w:left w:val="none" w:sz="0" w:space="0" w:color="auto"/>
        <w:bottom w:val="none" w:sz="0" w:space="0" w:color="auto"/>
        <w:right w:val="none" w:sz="0" w:space="0" w:color="auto"/>
      </w:divBdr>
    </w:div>
    <w:div w:id="12195862">
      <w:bodyDiv w:val="1"/>
      <w:marLeft w:val="0"/>
      <w:marRight w:val="0"/>
      <w:marTop w:val="0"/>
      <w:marBottom w:val="0"/>
      <w:divBdr>
        <w:top w:val="none" w:sz="0" w:space="0" w:color="auto"/>
        <w:left w:val="none" w:sz="0" w:space="0" w:color="auto"/>
        <w:bottom w:val="none" w:sz="0" w:space="0" w:color="auto"/>
        <w:right w:val="none" w:sz="0" w:space="0" w:color="auto"/>
      </w:divBdr>
    </w:div>
    <w:div w:id="12197430">
      <w:bodyDiv w:val="1"/>
      <w:marLeft w:val="0"/>
      <w:marRight w:val="0"/>
      <w:marTop w:val="0"/>
      <w:marBottom w:val="0"/>
      <w:divBdr>
        <w:top w:val="none" w:sz="0" w:space="0" w:color="auto"/>
        <w:left w:val="none" w:sz="0" w:space="0" w:color="auto"/>
        <w:bottom w:val="none" w:sz="0" w:space="0" w:color="auto"/>
        <w:right w:val="none" w:sz="0" w:space="0" w:color="auto"/>
      </w:divBdr>
    </w:div>
    <w:div w:id="12533441">
      <w:bodyDiv w:val="1"/>
      <w:marLeft w:val="0"/>
      <w:marRight w:val="0"/>
      <w:marTop w:val="0"/>
      <w:marBottom w:val="0"/>
      <w:divBdr>
        <w:top w:val="none" w:sz="0" w:space="0" w:color="auto"/>
        <w:left w:val="none" w:sz="0" w:space="0" w:color="auto"/>
        <w:bottom w:val="none" w:sz="0" w:space="0" w:color="auto"/>
        <w:right w:val="none" w:sz="0" w:space="0" w:color="auto"/>
      </w:divBdr>
    </w:div>
    <w:div w:id="12659250">
      <w:bodyDiv w:val="1"/>
      <w:marLeft w:val="0"/>
      <w:marRight w:val="0"/>
      <w:marTop w:val="0"/>
      <w:marBottom w:val="0"/>
      <w:divBdr>
        <w:top w:val="none" w:sz="0" w:space="0" w:color="auto"/>
        <w:left w:val="none" w:sz="0" w:space="0" w:color="auto"/>
        <w:bottom w:val="none" w:sz="0" w:space="0" w:color="auto"/>
        <w:right w:val="none" w:sz="0" w:space="0" w:color="auto"/>
      </w:divBdr>
    </w:div>
    <w:div w:id="12802609">
      <w:bodyDiv w:val="1"/>
      <w:marLeft w:val="0"/>
      <w:marRight w:val="0"/>
      <w:marTop w:val="0"/>
      <w:marBottom w:val="0"/>
      <w:divBdr>
        <w:top w:val="none" w:sz="0" w:space="0" w:color="auto"/>
        <w:left w:val="none" w:sz="0" w:space="0" w:color="auto"/>
        <w:bottom w:val="none" w:sz="0" w:space="0" w:color="auto"/>
        <w:right w:val="none" w:sz="0" w:space="0" w:color="auto"/>
      </w:divBdr>
    </w:div>
    <w:div w:id="13501912">
      <w:bodyDiv w:val="1"/>
      <w:marLeft w:val="0"/>
      <w:marRight w:val="0"/>
      <w:marTop w:val="0"/>
      <w:marBottom w:val="0"/>
      <w:divBdr>
        <w:top w:val="none" w:sz="0" w:space="0" w:color="auto"/>
        <w:left w:val="none" w:sz="0" w:space="0" w:color="auto"/>
        <w:bottom w:val="none" w:sz="0" w:space="0" w:color="auto"/>
        <w:right w:val="none" w:sz="0" w:space="0" w:color="auto"/>
      </w:divBdr>
    </w:div>
    <w:div w:id="13582426">
      <w:bodyDiv w:val="1"/>
      <w:marLeft w:val="0"/>
      <w:marRight w:val="0"/>
      <w:marTop w:val="0"/>
      <w:marBottom w:val="0"/>
      <w:divBdr>
        <w:top w:val="none" w:sz="0" w:space="0" w:color="auto"/>
        <w:left w:val="none" w:sz="0" w:space="0" w:color="auto"/>
        <w:bottom w:val="none" w:sz="0" w:space="0" w:color="auto"/>
        <w:right w:val="none" w:sz="0" w:space="0" w:color="auto"/>
      </w:divBdr>
      <w:divsChild>
        <w:div w:id="1148938871">
          <w:marLeft w:val="0"/>
          <w:marRight w:val="0"/>
          <w:marTop w:val="0"/>
          <w:marBottom w:val="0"/>
          <w:divBdr>
            <w:top w:val="none" w:sz="0" w:space="0" w:color="auto"/>
            <w:left w:val="none" w:sz="0" w:space="0" w:color="auto"/>
            <w:bottom w:val="none" w:sz="0" w:space="0" w:color="auto"/>
            <w:right w:val="none" w:sz="0" w:space="0" w:color="auto"/>
          </w:divBdr>
        </w:div>
      </w:divsChild>
    </w:div>
    <w:div w:id="13651369">
      <w:bodyDiv w:val="1"/>
      <w:marLeft w:val="0"/>
      <w:marRight w:val="0"/>
      <w:marTop w:val="0"/>
      <w:marBottom w:val="0"/>
      <w:divBdr>
        <w:top w:val="none" w:sz="0" w:space="0" w:color="auto"/>
        <w:left w:val="none" w:sz="0" w:space="0" w:color="auto"/>
        <w:bottom w:val="none" w:sz="0" w:space="0" w:color="auto"/>
        <w:right w:val="none" w:sz="0" w:space="0" w:color="auto"/>
      </w:divBdr>
    </w:div>
    <w:div w:id="13657781">
      <w:bodyDiv w:val="1"/>
      <w:marLeft w:val="0"/>
      <w:marRight w:val="0"/>
      <w:marTop w:val="0"/>
      <w:marBottom w:val="0"/>
      <w:divBdr>
        <w:top w:val="none" w:sz="0" w:space="0" w:color="auto"/>
        <w:left w:val="none" w:sz="0" w:space="0" w:color="auto"/>
        <w:bottom w:val="none" w:sz="0" w:space="0" w:color="auto"/>
        <w:right w:val="none" w:sz="0" w:space="0" w:color="auto"/>
      </w:divBdr>
    </w:div>
    <w:div w:id="13769376">
      <w:bodyDiv w:val="1"/>
      <w:marLeft w:val="0"/>
      <w:marRight w:val="0"/>
      <w:marTop w:val="0"/>
      <w:marBottom w:val="0"/>
      <w:divBdr>
        <w:top w:val="none" w:sz="0" w:space="0" w:color="auto"/>
        <w:left w:val="none" w:sz="0" w:space="0" w:color="auto"/>
        <w:bottom w:val="none" w:sz="0" w:space="0" w:color="auto"/>
        <w:right w:val="none" w:sz="0" w:space="0" w:color="auto"/>
      </w:divBdr>
    </w:div>
    <w:div w:id="14119130">
      <w:bodyDiv w:val="1"/>
      <w:marLeft w:val="0"/>
      <w:marRight w:val="0"/>
      <w:marTop w:val="0"/>
      <w:marBottom w:val="0"/>
      <w:divBdr>
        <w:top w:val="none" w:sz="0" w:space="0" w:color="auto"/>
        <w:left w:val="none" w:sz="0" w:space="0" w:color="auto"/>
        <w:bottom w:val="none" w:sz="0" w:space="0" w:color="auto"/>
        <w:right w:val="none" w:sz="0" w:space="0" w:color="auto"/>
      </w:divBdr>
    </w:div>
    <w:div w:id="14307196">
      <w:bodyDiv w:val="1"/>
      <w:marLeft w:val="0"/>
      <w:marRight w:val="0"/>
      <w:marTop w:val="0"/>
      <w:marBottom w:val="0"/>
      <w:divBdr>
        <w:top w:val="none" w:sz="0" w:space="0" w:color="auto"/>
        <w:left w:val="none" w:sz="0" w:space="0" w:color="auto"/>
        <w:bottom w:val="none" w:sz="0" w:space="0" w:color="auto"/>
        <w:right w:val="none" w:sz="0" w:space="0" w:color="auto"/>
      </w:divBdr>
    </w:div>
    <w:div w:id="14356105">
      <w:bodyDiv w:val="1"/>
      <w:marLeft w:val="0"/>
      <w:marRight w:val="0"/>
      <w:marTop w:val="0"/>
      <w:marBottom w:val="0"/>
      <w:divBdr>
        <w:top w:val="none" w:sz="0" w:space="0" w:color="auto"/>
        <w:left w:val="none" w:sz="0" w:space="0" w:color="auto"/>
        <w:bottom w:val="none" w:sz="0" w:space="0" w:color="auto"/>
        <w:right w:val="none" w:sz="0" w:space="0" w:color="auto"/>
      </w:divBdr>
    </w:div>
    <w:div w:id="14357129">
      <w:bodyDiv w:val="1"/>
      <w:marLeft w:val="0"/>
      <w:marRight w:val="0"/>
      <w:marTop w:val="0"/>
      <w:marBottom w:val="0"/>
      <w:divBdr>
        <w:top w:val="none" w:sz="0" w:space="0" w:color="auto"/>
        <w:left w:val="none" w:sz="0" w:space="0" w:color="auto"/>
        <w:bottom w:val="none" w:sz="0" w:space="0" w:color="auto"/>
        <w:right w:val="none" w:sz="0" w:space="0" w:color="auto"/>
      </w:divBdr>
    </w:div>
    <w:div w:id="14621779">
      <w:bodyDiv w:val="1"/>
      <w:marLeft w:val="0"/>
      <w:marRight w:val="0"/>
      <w:marTop w:val="0"/>
      <w:marBottom w:val="0"/>
      <w:divBdr>
        <w:top w:val="none" w:sz="0" w:space="0" w:color="auto"/>
        <w:left w:val="none" w:sz="0" w:space="0" w:color="auto"/>
        <w:bottom w:val="none" w:sz="0" w:space="0" w:color="auto"/>
        <w:right w:val="none" w:sz="0" w:space="0" w:color="auto"/>
      </w:divBdr>
    </w:div>
    <w:div w:id="14698244">
      <w:bodyDiv w:val="1"/>
      <w:marLeft w:val="0"/>
      <w:marRight w:val="0"/>
      <w:marTop w:val="0"/>
      <w:marBottom w:val="0"/>
      <w:divBdr>
        <w:top w:val="none" w:sz="0" w:space="0" w:color="auto"/>
        <w:left w:val="none" w:sz="0" w:space="0" w:color="auto"/>
        <w:bottom w:val="none" w:sz="0" w:space="0" w:color="auto"/>
        <w:right w:val="none" w:sz="0" w:space="0" w:color="auto"/>
      </w:divBdr>
    </w:div>
    <w:div w:id="14888932">
      <w:bodyDiv w:val="1"/>
      <w:marLeft w:val="0"/>
      <w:marRight w:val="0"/>
      <w:marTop w:val="0"/>
      <w:marBottom w:val="0"/>
      <w:divBdr>
        <w:top w:val="none" w:sz="0" w:space="0" w:color="auto"/>
        <w:left w:val="none" w:sz="0" w:space="0" w:color="auto"/>
        <w:bottom w:val="none" w:sz="0" w:space="0" w:color="auto"/>
        <w:right w:val="none" w:sz="0" w:space="0" w:color="auto"/>
      </w:divBdr>
    </w:div>
    <w:div w:id="15274196">
      <w:bodyDiv w:val="1"/>
      <w:marLeft w:val="0"/>
      <w:marRight w:val="0"/>
      <w:marTop w:val="0"/>
      <w:marBottom w:val="0"/>
      <w:divBdr>
        <w:top w:val="none" w:sz="0" w:space="0" w:color="auto"/>
        <w:left w:val="none" w:sz="0" w:space="0" w:color="auto"/>
        <w:bottom w:val="none" w:sz="0" w:space="0" w:color="auto"/>
        <w:right w:val="none" w:sz="0" w:space="0" w:color="auto"/>
      </w:divBdr>
    </w:div>
    <w:div w:id="15498991">
      <w:bodyDiv w:val="1"/>
      <w:marLeft w:val="0"/>
      <w:marRight w:val="0"/>
      <w:marTop w:val="0"/>
      <w:marBottom w:val="0"/>
      <w:divBdr>
        <w:top w:val="none" w:sz="0" w:space="0" w:color="auto"/>
        <w:left w:val="none" w:sz="0" w:space="0" w:color="auto"/>
        <w:bottom w:val="none" w:sz="0" w:space="0" w:color="auto"/>
        <w:right w:val="none" w:sz="0" w:space="0" w:color="auto"/>
      </w:divBdr>
    </w:div>
    <w:div w:id="15694668">
      <w:bodyDiv w:val="1"/>
      <w:marLeft w:val="0"/>
      <w:marRight w:val="0"/>
      <w:marTop w:val="0"/>
      <w:marBottom w:val="0"/>
      <w:divBdr>
        <w:top w:val="none" w:sz="0" w:space="0" w:color="auto"/>
        <w:left w:val="none" w:sz="0" w:space="0" w:color="auto"/>
        <w:bottom w:val="none" w:sz="0" w:space="0" w:color="auto"/>
        <w:right w:val="none" w:sz="0" w:space="0" w:color="auto"/>
      </w:divBdr>
    </w:div>
    <w:div w:id="16082809">
      <w:bodyDiv w:val="1"/>
      <w:marLeft w:val="0"/>
      <w:marRight w:val="0"/>
      <w:marTop w:val="0"/>
      <w:marBottom w:val="0"/>
      <w:divBdr>
        <w:top w:val="none" w:sz="0" w:space="0" w:color="auto"/>
        <w:left w:val="none" w:sz="0" w:space="0" w:color="auto"/>
        <w:bottom w:val="none" w:sz="0" w:space="0" w:color="auto"/>
        <w:right w:val="none" w:sz="0" w:space="0" w:color="auto"/>
      </w:divBdr>
    </w:div>
    <w:div w:id="16202789">
      <w:bodyDiv w:val="1"/>
      <w:marLeft w:val="0"/>
      <w:marRight w:val="0"/>
      <w:marTop w:val="0"/>
      <w:marBottom w:val="0"/>
      <w:divBdr>
        <w:top w:val="none" w:sz="0" w:space="0" w:color="auto"/>
        <w:left w:val="none" w:sz="0" w:space="0" w:color="auto"/>
        <w:bottom w:val="none" w:sz="0" w:space="0" w:color="auto"/>
        <w:right w:val="none" w:sz="0" w:space="0" w:color="auto"/>
      </w:divBdr>
    </w:div>
    <w:div w:id="16277719">
      <w:bodyDiv w:val="1"/>
      <w:marLeft w:val="0"/>
      <w:marRight w:val="0"/>
      <w:marTop w:val="0"/>
      <w:marBottom w:val="0"/>
      <w:divBdr>
        <w:top w:val="none" w:sz="0" w:space="0" w:color="auto"/>
        <w:left w:val="none" w:sz="0" w:space="0" w:color="auto"/>
        <w:bottom w:val="none" w:sz="0" w:space="0" w:color="auto"/>
        <w:right w:val="none" w:sz="0" w:space="0" w:color="auto"/>
      </w:divBdr>
    </w:div>
    <w:div w:id="16346383">
      <w:bodyDiv w:val="1"/>
      <w:marLeft w:val="0"/>
      <w:marRight w:val="0"/>
      <w:marTop w:val="0"/>
      <w:marBottom w:val="0"/>
      <w:divBdr>
        <w:top w:val="none" w:sz="0" w:space="0" w:color="auto"/>
        <w:left w:val="none" w:sz="0" w:space="0" w:color="auto"/>
        <w:bottom w:val="none" w:sz="0" w:space="0" w:color="auto"/>
        <w:right w:val="none" w:sz="0" w:space="0" w:color="auto"/>
      </w:divBdr>
    </w:div>
    <w:div w:id="16470241">
      <w:bodyDiv w:val="1"/>
      <w:marLeft w:val="0"/>
      <w:marRight w:val="0"/>
      <w:marTop w:val="0"/>
      <w:marBottom w:val="0"/>
      <w:divBdr>
        <w:top w:val="none" w:sz="0" w:space="0" w:color="auto"/>
        <w:left w:val="none" w:sz="0" w:space="0" w:color="auto"/>
        <w:bottom w:val="none" w:sz="0" w:space="0" w:color="auto"/>
        <w:right w:val="none" w:sz="0" w:space="0" w:color="auto"/>
      </w:divBdr>
    </w:div>
    <w:div w:id="17241438">
      <w:bodyDiv w:val="1"/>
      <w:marLeft w:val="0"/>
      <w:marRight w:val="0"/>
      <w:marTop w:val="0"/>
      <w:marBottom w:val="0"/>
      <w:divBdr>
        <w:top w:val="none" w:sz="0" w:space="0" w:color="auto"/>
        <w:left w:val="none" w:sz="0" w:space="0" w:color="auto"/>
        <w:bottom w:val="none" w:sz="0" w:space="0" w:color="auto"/>
        <w:right w:val="none" w:sz="0" w:space="0" w:color="auto"/>
      </w:divBdr>
    </w:div>
    <w:div w:id="17514344">
      <w:bodyDiv w:val="1"/>
      <w:marLeft w:val="0"/>
      <w:marRight w:val="0"/>
      <w:marTop w:val="0"/>
      <w:marBottom w:val="0"/>
      <w:divBdr>
        <w:top w:val="none" w:sz="0" w:space="0" w:color="auto"/>
        <w:left w:val="none" w:sz="0" w:space="0" w:color="auto"/>
        <w:bottom w:val="none" w:sz="0" w:space="0" w:color="auto"/>
        <w:right w:val="none" w:sz="0" w:space="0" w:color="auto"/>
      </w:divBdr>
    </w:div>
    <w:div w:id="18162967">
      <w:bodyDiv w:val="1"/>
      <w:marLeft w:val="0"/>
      <w:marRight w:val="0"/>
      <w:marTop w:val="0"/>
      <w:marBottom w:val="0"/>
      <w:divBdr>
        <w:top w:val="none" w:sz="0" w:space="0" w:color="auto"/>
        <w:left w:val="none" w:sz="0" w:space="0" w:color="auto"/>
        <w:bottom w:val="none" w:sz="0" w:space="0" w:color="auto"/>
        <w:right w:val="none" w:sz="0" w:space="0" w:color="auto"/>
      </w:divBdr>
    </w:div>
    <w:div w:id="18513113">
      <w:bodyDiv w:val="1"/>
      <w:marLeft w:val="0"/>
      <w:marRight w:val="0"/>
      <w:marTop w:val="0"/>
      <w:marBottom w:val="0"/>
      <w:divBdr>
        <w:top w:val="none" w:sz="0" w:space="0" w:color="auto"/>
        <w:left w:val="none" w:sz="0" w:space="0" w:color="auto"/>
        <w:bottom w:val="none" w:sz="0" w:space="0" w:color="auto"/>
        <w:right w:val="none" w:sz="0" w:space="0" w:color="auto"/>
      </w:divBdr>
    </w:div>
    <w:div w:id="18554841">
      <w:bodyDiv w:val="1"/>
      <w:marLeft w:val="0"/>
      <w:marRight w:val="0"/>
      <w:marTop w:val="0"/>
      <w:marBottom w:val="0"/>
      <w:divBdr>
        <w:top w:val="none" w:sz="0" w:space="0" w:color="auto"/>
        <w:left w:val="none" w:sz="0" w:space="0" w:color="auto"/>
        <w:bottom w:val="none" w:sz="0" w:space="0" w:color="auto"/>
        <w:right w:val="none" w:sz="0" w:space="0" w:color="auto"/>
      </w:divBdr>
    </w:div>
    <w:div w:id="18822747">
      <w:bodyDiv w:val="1"/>
      <w:marLeft w:val="0"/>
      <w:marRight w:val="0"/>
      <w:marTop w:val="0"/>
      <w:marBottom w:val="0"/>
      <w:divBdr>
        <w:top w:val="none" w:sz="0" w:space="0" w:color="auto"/>
        <w:left w:val="none" w:sz="0" w:space="0" w:color="auto"/>
        <w:bottom w:val="none" w:sz="0" w:space="0" w:color="auto"/>
        <w:right w:val="none" w:sz="0" w:space="0" w:color="auto"/>
      </w:divBdr>
    </w:div>
    <w:div w:id="18892576">
      <w:bodyDiv w:val="1"/>
      <w:marLeft w:val="0"/>
      <w:marRight w:val="0"/>
      <w:marTop w:val="0"/>
      <w:marBottom w:val="0"/>
      <w:divBdr>
        <w:top w:val="none" w:sz="0" w:space="0" w:color="auto"/>
        <w:left w:val="none" w:sz="0" w:space="0" w:color="auto"/>
        <w:bottom w:val="none" w:sz="0" w:space="0" w:color="auto"/>
        <w:right w:val="none" w:sz="0" w:space="0" w:color="auto"/>
      </w:divBdr>
    </w:div>
    <w:div w:id="19015136">
      <w:bodyDiv w:val="1"/>
      <w:marLeft w:val="0"/>
      <w:marRight w:val="0"/>
      <w:marTop w:val="0"/>
      <w:marBottom w:val="0"/>
      <w:divBdr>
        <w:top w:val="none" w:sz="0" w:space="0" w:color="auto"/>
        <w:left w:val="none" w:sz="0" w:space="0" w:color="auto"/>
        <w:bottom w:val="none" w:sz="0" w:space="0" w:color="auto"/>
        <w:right w:val="none" w:sz="0" w:space="0" w:color="auto"/>
      </w:divBdr>
    </w:div>
    <w:div w:id="19017580">
      <w:bodyDiv w:val="1"/>
      <w:marLeft w:val="0"/>
      <w:marRight w:val="0"/>
      <w:marTop w:val="0"/>
      <w:marBottom w:val="0"/>
      <w:divBdr>
        <w:top w:val="none" w:sz="0" w:space="0" w:color="auto"/>
        <w:left w:val="none" w:sz="0" w:space="0" w:color="auto"/>
        <w:bottom w:val="none" w:sz="0" w:space="0" w:color="auto"/>
        <w:right w:val="none" w:sz="0" w:space="0" w:color="auto"/>
      </w:divBdr>
      <w:divsChild>
        <w:div w:id="1542788651">
          <w:marLeft w:val="0"/>
          <w:marRight w:val="0"/>
          <w:marTop w:val="0"/>
          <w:marBottom w:val="0"/>
          <w:divBdr>
            <w:top w:val="none" w:sz="0" w:space="0" w:color="auto"/>
            <w:left w:val="none" w:sz="0" w:space="0" w:color="auto"/>
            <w:bottom w:val="none" w:sz="0" w:space="0" w:color="auto"/>
            <w:right w:val="none" w:sz="0" w:space="0" w:color="auto"/>
          </w:divBdr>
        </w:div>
      </w:divsChild>
    </w:div>
    <w:div w:id="19212837">
      <w:bodyDiv w:val="1"/>
      <w:marLeft w:val="0"/>
      <w:marRight w:val="0"/>
      <w:marTop w:val="0"/>
      <w:marBottom w:val="0"/>
      <w:divBdr>
        <w:top w:val="none" w:sz="0" w:space="0" w:color="auto"/>
        <w:left w:val="none" w:sz="0" w:space="0" w:color="auto"/>
        <w:bottom w:val="none" w:sz="0" w:space="0" w:color="auto"/>
        <w:right w:val="none" w:sz="0" w:space="0" w:color="auto"/>
      </w:divBdr>
    </w:div>
    <w:div w:id="19478500">
      <w:bodyDiv w:val="1"/>
      <w:marLeft w:val="0"/>
      <w:marRight w:val="0"/>
      <w:marTop w:val="0"/>
      <w:marBottom w:val="0"/>
      <w:divBdr>
        <w:top w:val="none" w:sz="0" w:space="0" w:color="auto"/>
        <w:left w:val="none" w:sz="0" w:space="0" w:color="auto"/>
        <w:bottom w:val="none" w:sz="0" w:space="0" w:color="auto"/>
        <w:right w:val="none" w:sz="0" w:space="0" w:color="auto"/>
      </w:divBdr>
    </w:div>
    <w:div w:id="19743686">
      <w:bodyDiv w:val="1"/>
      <w:marLeft w:val="0"/>
      <w:marRight w:val="0"/>
      <w:marTop w:val="0"/>
      <w:marBottom w:val="0"/>
      <w:divBdr>
        <w:top w:val="none" w:sz="0" w:space="0" w:color="auto"/>
        <w:left w:val="none" w:sz="0" w:space="0" w:color="auto"/>
        <w:bottom w:val="none" w:sz="0" w:space="0" w:color="auto"/>
        <w:right w:val="none" w:sz="0" w:space="0" w:color="auto"/>
      </w:divBdr>
    </w:div>
    <w:div w:id="19865739">
      <w:bodyDiv w:val="1"/>
      <w:marLeft w:val="0"/>
      <w:marRight w:val="0"/>
      <w:marTop w:val="0"/>
      <w:marBottom w:val="0"/>
      <w:divBdr>
        <w:top w:val="none" w:sz="0" w:space="0" w:color="auto"/>
        <w:left w:val="none" w:sz="0" w:space="0" w:color="auto"/>
        <w:bottom w:val="none" w:sz="0" w:space="0" w:color="auto"/>
        <w:right w:val="none" w:sz="0" w:space="0" w:color="auto"/>
      </w:divBdr>
    </w:div>
    <w:div w:id="20057211">
      <w:bodyDiv w:val="1"/>
      <w:marLeft w:val="0"/>
      <w:marRight w:val="0"/>
      <w:marTop w:val="0"/>
      <w:marBottom w:val="0"/>
      <w:divBdr>
        <w:top w:val="none" w:sz="0" w:space="0" w:color="auto"/>
        <w:left w:val="none" w:sz="0" w:space="0" w:color="auto"/>
        <w:bottom w:val="none" w:sz="0" w:space="0" w:color="auto"/>
        <w:right w:val="none" w:sz="0" w:space="0" w:color="auto"/>
      </w:divBdr>
    </w:div>
    <w:div w:id="20084614">
      <w:bodyDiv w:val="1"/>
      <w:marLeft w:val="0"/>
      <w:marRight w:val="0"/>
      <w:marTop w:val="0"/>
      <w:marBottom w:val="0"/>
      <w:divBdr>
        <w:top w:val="none" w:sz="0" w:space="0" w:color="auto"/>
        <w:left w:val="none" w:sz="0" w:space="0" w:color="auto"/>
        <w:bottom w:val="none" w:sz="0" w:space="0" w:color="auto"/>
        <w:right w:val="none" w:sz="0" w:space="0" w:color="auto"/>
      </w:divBdr>
    </w:div>
    <w:div w:id="20203705">
      <w:bodyDiv w:val="1"/>
      <w:marLeft w:val="0"/>
      <w:marRight w:val="0"/>
      <w:marTop w:val="0"/>
      <w:marBottom w:val="0"/>
      <w:divBdr>
        <w:top w:val="none" w:sz="0" w:space="0" w:color="auto"/>
        <w:left w:val="none" w:sz="0" w:space="0" w:color="auto"/>
        <w:bottom w:val="none" w:sz="0" w:space="0" w:color="auto"/>
        <w:right w:val="none" w:sz="0" w:space="0" w:color="auto"/>
      </w:divBdr>
    </w:div>
    <w:div w:id="20208522">
      <w:bodyDiv w:val="1"/>
      <w:marLeft w:val="0"/>
      <w:marRight w:val="0"/>
      <w:marTop w:val="0"/>
      <w:marBottom w:val="0"/>
      <w:divBdr>
        <w:top w:val="none" w:sz="0" w:space="0" w:color="auto"/>
        <w:left w:val="none" w:sz="0" w:space="0" w:color="auto"/>
        <w:bottom w:val="none" w:sz="0" w:space="0" w:color="auto"/>
        <w:right w:val="none" w:sz="0" w:space="0" w:color="auto"/>
      </w:divBdr>
    </w:div>
    <w:div w:id="20397041">
      <w:bodyDiv w:val="1"/>
      <w:marLeft w:val="0"/>
      <w:marRight w:val="0"/>
      <w:marTop w:val="0"/>
      <w:marBottom w:val="0"/>
      <w:divBdr>
        <w:top w:val="none" w:sz="0" w:space="0" w:color="auto"/>
        <w:left w:val="none" w:sz="0" w:space="0" w:color="auto"/>
        <w:bottom w:val="none" w:sz="0" w:space="0" w:color="auto"/>
        <w:right w:val="none" w:sz="0" w:space="0" w:color="auto"/>
      </w:divBdr>
    </w:div>
    <w:div w:id="20713533">
      <w:bodyDiv w:val="1"/>
      <w:marLeft w:val="0"/>
      <w:marRight w:val="0"/>
      <w:marTop w:val="0"/>
      <w:marBottom w:val="0"/>
      <w:divBdr>
        <w:top w:val="none" w:sz="0" w:space="0" w:color="auto"/>
        <w:left w:val="none" w:sz="0" w:space="0" w:color="auto"/>
        <w:bottom w:val="none" w:sz="0" w:space="0" w:color="auto"/>
        <w:right w:val="none" w:sz="0" w:space="0" w:color="auto"/>
      </w:divBdr>
    </w:div>
    <w:div w:id="20714137">
      <w:bodyDiv w:val="1"/>
      <w:marLeft w:val="0"/>
      <w:marRight w:val="0"/>
      <w:marTop w:val="0"/>
      <w:marBottom w:val="0"/>
      <w:divBdr>
        <w:top w:val="none" w:sz="0" w:space="0" w:color="auto"/>
        <w:left w:val="none" w:sz="0" w:space="0" w:color="auto"/>
        <w:bottom w:val="none" w:sz="0" w:space="0" w:color="auto"/>
        <w:right w:val="none" w:sz="0" w:space="0" w:color="auto"/>
      </w:divBdr>
    </w:div>
    <w:div w:id="21591880">
      <w:bodyDiv w:val="1"/>
      <w:marLeft w:val="0"/>
      <w:marRight w:val="0"/>
      <w:marTop w:val="0"/>
      <w:marBottom w:val="0"/>
      <w:divBdr>
        <w:top w:val="none" w:sz="0" w:space="0" w:color="auto"/>
        <w:left w:val="none" w:sz="0" w:space="0" w:color="auto"/>
        <w:bottom w:val="none" w:sz="0" w:space="0" w:color="auto"/>
        <w:right w:val="none" w:sz="0" w:space="0" w:color="auto"/>
      </w:divBdr>
    </w:div>
    <w:div w:id="21709857">
      <w:bodyDiv w:val="1"/>
      <w:marLeft w:val="0"/>
      <w:marRight w:val="0"/>
      <w:marTop w:val="0"/>
      <w:marBottom w:val="0"/>
      <w:divBdr>
        <w:top w:val="none" w:sz="0" w:space="0" w:color="auto"/>
        <w:left w:val="none" w:sz="0" w:space="0" w:color="auto"/>
        <w:bottom w:val="none" w:sz="0" w:space="0" w:color="auto"/>
        <w:right w:val="none" w:sz="0" w:space="0" w:color="auto"/>
      </w:divBdr>
    </w:div>
    <w:div w:id="22288041">
      <w:bodyDiv w:val="1"/>
      <w:marLeft w:val="0"/>
      <w:marRight w:val="0"/>
      <w:marTop w:val="0"/>
      <w:marBottom w:val="0"/>
      <w:divBdr>
        <w:top w:val="none" w:sz="0" w:space="0" w:color="auto"/>
        <w:left w:val="none" w:sz="0" w:space="0" w:color="auto"/>
        <w:bottom w:val="none" w:sz="0" w:space="0" w:color="auto"/>
        <w:right w:val="none" w:sz="0" w:space="0" w:color="auto"/>
      </w:divBdr>
    </w:div>
    <w:div w:id="22441498">
      <w:bodyDiv w:val="1"/>
      <w:marLeft w:val="0"/>
      <w:marRight w:val="0"/>
      <w:marTop w:val="0"/>
      <w:marBottom w:val="0"/>
      <w:divBdr>
        <w:top w:val="none" w:sz="0" w:space="0" w:color="auto"/>
        <w:left w:val="none" w:sz="0" w:space="0" w:color="auto"/>
        <w:bottom w:val="none" w:sz="0" w:space="0" w:color="auto"/>
        <w:right w:val="none" w:sz="0" w:space="0" w:color="auto"/>
      </w:divBdr>
    </w:div>
    <w:div w:id="22442388">
      <w:bodyDiv w:val="1"/>
      <w:marLeft w:val="0"/>
      <w:marRight w:val="0"/>
      <w:marTop w:val="0"/>
      <w:marBottom w:val="0"/>
      <w:divBdr>
        <w:top w:val="none" w:sz="0" w:space="0" w:color="auto"/>
        <w:left w:val="none" w:sz="0" w:space="0" w:color="auto"/>
        <w:bottom w:val="none" w:sz="0" w:space="0" w:color="auto"/>
        <w:right w:val="none" w:sz="0" w:space="0" w:color="auto"/>
      </w:divBdr>
    </w:div>
    <w:div w:id="22482557">
      <w:bodyDiv w:val="1"/>
      <w:marLeft w:val="0"/>
      <w:marRight w:val="0"/>
      <w:marTop w:val="0"/>
      <w:marBottom w:val="0"/>
      <w:divBdr>
        <w:top w:val="none" w:sz="0" w:space="0" w:color="auto"/>
        <w:left w:val="none" w:sz="0" w:space="0" w:color="auto"/>
        <w:bottom w:val="none" w:sz="0" w:space="0" w:color="auto"/>
        <w:right w:val="none" w:sz="0" w:space="0" w:color="auto"/>
      </w:divBdr>
    </w:div>
    <w:div w:id="22558695">
      <w:bodyDiv w:val="1"/>
      <w:marLeft w:val="0"/>
      <w:marRight w:val="0"/>
      <w:marTop w:val="0"/>
      <w:marBottom w:val="0"/>
      <w:divBdr>
        <w:top w:val="none" w:sz="0" w:space="0" w:color="auto"/>
        <w:left w:val="none" w:sz="0" w:space="0" w:color="auto"/>
        <w:bottom w:val="none" w:sz="0" w:space="0" w:color="auto"/>
        <w:right w:val="none" w:sz="0" w:space="0" w:color="auto"/>
      </w:divBdr>
    </w:div>
    <w:div w:id="23021055">
      <w:bodyDiv w:val="1"/>
      <w:marLeft w:val="0"/>
      <w:marRight w:val="0"/>
      <w:marTop w:val="0"/>
      <w:marBottom w:val="0"/>
      <w:divBdr>
        <w:top w:val="none" w:sz="0" w:space="0" w:color="auto"/>
        <w:left w:val="none" w:sz="0" w:space="0" w:color="auto"/>
        <w:bottom w:val="none" w:sz="0" w:space="0" w:color="auto"/>
        <w:right w:val="none" w:sz="0" w:space="0" w:color="auto"/>
      </w:divBdr>
    </w:div>
    <w:div w:id="23868957">
      <w:bodyDiv w:val="1"/>
      <w:marLeft w:val="0"/>
      <w:marRight w:val="0"/>
      <w:marTop w:val="0"/>
      <w:marBottom w:val="0"/>
      <w:divBdr>
        <w:top w:val="none" w:sz="0" w:space="0" w:color="auto"/>
        <w:left w:val="none" w:sz="0" w:space="0" w:color="auto"/>
        <w:bottom w:val="none" w:sz="0" w:space="0" w:color="auto"/>
        <w:right w:val="none" w:sz="0" w:space="0" w:color="auto"/>
      </w:divBdr>
    </w:div>
    <w:div w:id="23986949">
      <w:bodyDiv w:val="1"/>
      <w:marLeft w:val="0"/>
      <w:marRight w:val="0"/>
      <w:marTop w:val="0"/>
      <w:marBottom w:val="0"/>
      <w:divBdr>
        <w:top w:val="none" w:sz="0" w:space="0" w:color="auto"/>
        <w:left w:val="none" w:sz="0" w:space="0" w:color="auto"/>
        <w:bottom w:val="none" w:sz="0" w:space="0" w:color="auto"/>
        <w:right w:val="none" w:sz="0" w:space="0" w:color="auto"/>
      </w:divBdr>
    </w:div>
    <w:div w:id="24143158">
      <w:bodyDiv w:val="1"/>
      <w:marLeft w:val="0"/>
      <w:marRight w:val="0"/>
      <w:marTop w:val="0"/>
      <w:marBottom w:val="0"/>
      <w:divBdr>
        <w:top w:val="none" w:sz="0" w:space="0" w:color="auto"/>
        <w:left w:val="none" w:sz="0" w:space="0" w:color="auto"/>
        <w:bottom w:val="none" w:sz="0" w:space="0" w:color="auto"/>
        <w:right w:val="none" w:sz="0" w:space="0" w:color="auto"/>
      </w:divBdr>
    </w:div>
    <w:div w:id="24261644">
      <w:bodyDiv w:val="1"/>
      <w:marLeft w:val="0"/>
      <w:marRight w:val="0"/>
      <w:marTop w:val="0"/>
      <w:marBottom w:val="0"/>
      <w:divBdr>
        <w:top w:val="none" w:sz="0" w:space="0" w:color="auto"/>
        <w:left w:val="none" w:sz="0" w:space="0" w:color="auto"/>
        <w:bottom w:val="none" w:sz="0" w:space="0" w:color="auto"/>
        <w:right w:val="none" w:sz="0" w:space="0" w:color="auto"/>
      </w:divBdr>
    </w:div>
    <w:div w:id="24407438">
      <w:bodyDiv w:val="1"/>
      <w:marLeft w:val="0"/>
      <w:marRight w:val="0"/>
      <w:marTop w:val="0"/>
      <w:marBottom w:val="0"/>
      <w:divBdr>
        <w:top w:val="none" w:sz="0" w:space="0" w:color="auto"/>
        <w:left w:val="none" w:sz="0" w:space="0" w:color="auto"/>
        <w:bottom w:val="none" w:sz="0" w:space="0" w:color="auto"/>
        <w:right w:val="none" w:sz="0" w:space="0" w:color="auto"/>
      </w:divBdr>
    </w:div>
    <w:div w:id="24411331">
      <w:bodyDiv w:val="1"/>
      <w:marLeft w:val="0"/>
      <w:marRight w:val="0"/>
      <w:marTop w:val="0"/>
      <w:marBottom w:val="0"/>
      <w:divBdr>
        <w:top w:val="none" w:sz="0" w:space="0" w:color="auto"/>
        <w:left w:val="none" w:sz="0" w:space="0" w:color="auto"/>
        <w:bottom w:val="none" w:sz="0" w:space="0" w:color="auto"/>
        <w:right w:val="none" w:sz="0" w:space="0" w:color="auto"/>
      </w:divBdr>
    </w:div>
    <w:div w:id="24450959">
      <w:bodyDiv w:val="1"/>
      <w:marLeft w:val="0"/>
      <w:marRight w:val="0"/>
      <w:marTop w:val="0"/>
      <w:marBottom w:val="0"/>
      <w:divBdr>
        <w:top w:val="none" w:sz="0" w:space="0" w:color="auto"/>
        <w:left w:val="none" w:sz="0" w:space="0" w:color="auto"/>
        <w:bottom w:val="none" w:sz="0" w:space="0" w:color="auto"/>
        <w:right w:val="none" w:sz="0" w:space="0" w:color="auto"/>
      </w:divBdr>
    </w:div>
    <w:div w:id="24795441">
      <w:bodyDiv w:val="1"/>
      <w:marLeft w:val="0"/>
      <w:marRight w:val="0"/>
      <w:marTop w:val="0"/>
      <w:marBottom w:val="0"/>
      <w:divBdr>
        <w:top w:val="none" w:sz="0" w:space="0" w:color="auto"/>
        <w:left w:val="none" w:sz="0" w:space="0" w:color="auto"/>
        <w:bottom w:val="none" w:sz="0" w:space="0" w:color="auto"/>
        <w:right w:val="none" w:sz="0" w:space="0" w:color="auto"/>
      </w:divBdr>
    </w:div>
    <w:div w:id="24984482">
      <w:bodyDiv w:val="1"/>
      <w:marLeft w:val="0"/>
      <w:marRight w:val="0"/>
      <w:marTop w:val="0"/>
      <w:marBottom w:val="0"/>
      <w:divBdr>
        <w:top w:val="none" w:sz="0" w:space="0" w:color="auto"/>
        <w:left w:val="none" w:sz="0" w:space="0" w:color="auto"/>
        <w:bottom w:val="none" w:sz="0" w:space="0" w:color="auto"/>
        <w:right w:val="none" w:sz="0" w:space="0" w:color="auto"/>
      </w:divBdr>
    </w:div>
    <w:div w:id="25179294">
      <w:bodyDiv w:val="1"/>
      <w:marLeft w:val="0"/>
      <w:marRight w:val="0"/>
      <w:marTop w:val="0"/>
      <w:marBottom w:val="0"/>
      <w:divBdr>
        <w:top w:val="none" w:sz="0" w:space="0" w:color="auto"/>
        <w:left w:val="none" w:sz="0" w:space="0" w:color="auto"/>
        <w:bottom w:val="none" w:sz="0" w:space="0" w:color="auto"/>
        <w:right w:val="none" w:sz="0" w:space="0" w:color="auto"/>
      </w:divBdr>
    </w:div>
    <w:div w:id="25183926">
      <w:bodyDiv w:val="1"/>
      <w:marLeft w:val="0"/>
      <w:marRight w:val="0"/>
      <w:marTop w:val="0"/>
      <w:marBottom w:val="0"/>
      <w:divBdr>
        <w:top w:val="none" w:sz="0" w:space="0" w:color="auto"/>
        <w:left w:val="none" w:sz="0" w:space="0" w:color="auto"/>
        <w:bottom w:val="none" w:sz="0" w:space="0" w:color="auto"/>
        <w:right w:val="none" w:sz="0" w:space="0" w:color="auto"/>
      </w:divBdr>
    </w:div>
    <w:div w:id="25260556">
      <w:bodyDiv w:val="1"/>
      <w:marLeft w:val="0"/>
      <w:marRight w:val="0"/>
      <w:marTop w:val="0"/>
      <w:marBottom w:val="0"/>
      <w:divBdr>
        <w:top w:val="none" w:sz="0" w:space="0" w:color="auto"/>
        <w:left w:val="none" w:sz="0" w:space="0" w:color="auto"/>
        <w:bottom w:val="none" w:sz="0" w:space="0" w:color="auto"/>
        <w:right w:val="none" w:sz="0" w:space="0" w:color="auto"/>
      </w:divBdr>
    </w:div>
    <w:div w:id="25303022">
      <w:bodyDiv w:val="1"/>
      <w:marLeft w:val="0"/>
      <w:marRight w:val="0"/>
      <w:marTop w:val="0"/>
      <w:marBottom w:val="0"/>
      <w:divBdr>
        <w:top w:val="none" w:sz="0" w:space="0" w:color="auto"/>
        <w:left w:val="none" w:sz="0" w:space="0" w:color="auto"/>
        <w:bottom w:val="none" w:sz="0" w:space="0" w:color="auto"/>
        <w:right w:val="none" w:sz="0" w:space="0" w:color="auto"/>
      </w:divBdr>
    </w:div>
    <w:div w:id="25447369">
      <w:bodyDiv w:val="1"/>
      <w:marLeft w:val="0"/>
      <w:marRight w:val="0"/>
      <w:marTop w:val="0"/>
      <w:marBottom w:val="0"/>
      <w:divBdr>
        <w:top w:val="none" w:sz="0" w:space="0" w:color="auto"/>
        <w:left w:val="none" w:sz="0" w:space="0" w:color="auto"/>
        <w:bottom w:val="none" w:sz="0" w:space="0" w:color="auto"/>
        <w:right w:val="none" w:sz="0" w:space="0" w:color="auto"/>
      </w:divBdr>
    </w:div>
    <w:div w:id="25522917">
      <w:bodyDiv w:val="1"/>
      <w:marLeft w:val="0"/>
      <w:marRight w:val="0"/>
      <w:marTop w:val="0"/>
      <w:marBottom w:val="0"/>
      <w:divBdr>
        <w:top w:val="none" w:sz="0" w:space="0" w:color="auto"/>
        <w:left w:val="none" w:sz="0" w:space="0" w:color="auto"/>
        <w:bottom w:val="none" w:sz="0" w:space="0" w:color="auto"/>
        <w:right w:val="none" w:sz="0" w:space="0" w:color="auto"/>
      </w:divBdr>
    </w:div>
    <w:div w:id="26875664">
      <w:bodyDiv w:val="1"/>
      <w:marLeft w:val="0"/>
      <w:marRight w:val="0"/>
      <w:marTop w:val="0"/>
      <w:marBottom w:val="0"/>
      <w:divBdr>
        <w:top w:val="none" w:sz="0" w:space="0" w:color="auto"/>
        <w:left w:val="none" w:sz="0" w:space="0" w:color="auto"/>
        <w:bottom w:val="none" w:sz="0" w:space="0" w:color="auto"/>
        <w:right w:val="none" w:sz="0" w:space="0" w:color="auto"/>
      </w:divBdr>
    </w:div>
    <w:div w:id="26880812">
      <w:bodyDiv w:val="1"/>
      <w:marLeft w:val="0"/>
      <w:marRight w:val="0"/>
      <w:marTop w:val="0"/>
      <w:marBottom w:val="0"/>
      <w:divBdr>
        <w:top w:val="none" w:sz="0" w:space="0" w:color="auto"/>
        <w:left w:val="none" w:sz="0" w:space="0" w:color="auto"/>
        <w:bottom w:val="none" w:sz="0" w:space="0" w:color="auto"/>
        <w:right w:val="none" w:sz="0" w:space="0" w:color="auto"/>
      </w:divBdr>
    </w:div>
    <w:div w:id="27024792">
      <w:bodyDiv w:val="1"/>
      <w:marLeft w:val="0"/>
      <w:marRight w:val="0"/>
      <w:marTop w:val="0"/>
      <w:marBottom w:val="0"/>
      <w:divBdr>
        <w:top w:val="none" w:sz="0" w:space="0" w:color="auto"/>
        <w:left w:val="none" w:sz="0" w:space="0" w:color="auto"/>
        <w:bottom w:val="none" w:sz="0" w:space="0" w:color="auto"/>
        <w:right w:val="none" w:sz="0" w:space="0" w:color="auto"/>
      </w:divBdr>
    </w:div>
    <w:div w:id="27025006">
      <w:bodyDiv w:val="1"/>
      <w:marLeft w:val="0"/>
      <w:marRight w:val="0"/>
      <w:marTop w:val="0"/>
      <w:marBottom w:val="0"/>
      <w:divBdr>
        <w:top w:val="none" w:sz="0" w:space="0" w:color="auto"/>
        <w:left w:val="none" w:sz="0" w:space="0" w:color="auto"/>
        <w:bottom w:val="none" w:sz="0" w:space="0" w:color="auto"/>
        <w:right w:val="none" w:sz="0" w:space="0" w:color="auto"/>
      </w:divBdr>
    </w:div>
    <w:div w:id="27264372">
      <w:bodyDiv w:val="1"/>
      <w:marLeft w:val="0"/>
      <w:marRight w:val="0"/>
      <w:marTop w:val="0"/>
      <w:marBottom w:val="0"/>
      <w:divBdr>
        <w:top w:val="none" w:sz="0" w:space="0" w:color="auto"/>
        <w:left w:val="none" w:sz="0" w:space="0" w:color="auto"/>
        <w:bottom w:val="none" w:sz="0" w:space="0" w:color="auto"/>
        <w:right w:val="none" w:sz="0" w:space="0" w:color="auto"/>
      </w:divBdr>
    </w:div>
    <w:div w:id="27337121">
      <w:bodyDiv w:val="1"/>
      <w:marLeft w:val="0"/>
      <w:marRight w:val="0"/>
      <w:marTop w:val="0"/>
      <w:marBottom w:val="0"/>
      <w:divBdr>
        <w:top w:val="none" w:sz="0" w:space="0" w:color="auto"/>
        <w:left w:val="none" w:sz="0" w:space="0" w:color="auto"/>
        <w:bottom w:val="none" w:sz="0" w:space="0" w:color="auto"/>
        <w:right w:val="none" w:sz="0" w:space="0" w:color="auto"/>
      </w:divBdr>
    </w:div>
    <w:div w:id="28335998">
      <w:bodyDiv w:val="1"/>
      <w:marLeft w:val="0"/>
      <w:marRight w:val="0"/>
      <w:marTop w:val="0"/>
      <w:marBottom w:val="0"/>
      <w:divBdr>
        <w:top w:val="none" w:sz="0" w:space="0" w:color="auto"/>
        <w:left w:val="none" w:sz="0" w:space="0" w:color="auto"/>
        <w:bottom w:val="none" w:sz="0" w:space="0" w:color="auto"/>
        <w:right w:val="none" w:sz="0" w:space="0" w:color="auto"/>
      </w:divBdr>
    </w:div>
    <w:div w:id="28460417">
      <w:bodyDiv w:val="1"/>
      <w:marLeft w:val="0"/>
      <w:marRight w:val="0"/>
      <w:marTop w:val="0"/>
      <w:marBottom w:val="0"/>
      <w:divBdr>
        <w:top w:val="none" w:sz="0" w:space="0" w:color="auto"/>
        <w:left w:val="none" w:sz="0" w:space="0" w:color="auto"/>
        <w:bottom w:val="none" w:sz="0" w:space="0" w:color="auto"/>
        <w:right w:val="none" w:sz="0" w:space="0" w:color="auto"/>
      </w:divBdr>
    </w:div>
    <w:div w:id="28606276">
      <w:bodyDiv w:val="1"/>
      <w:marLeft w:val="0"/>
      <w:marRight w:val="0"/>
      <w:marTop w:val="0"/>
      <w:marBottom w:val="0"/>
      <w:divBdr>
        <w:top w:val="none" w:sz="0" w:space="0" w:color="auto"/>
        <w:left w:val="none" w:sz="0" w:space="0" w:color="auto"/>
        <w:bottom w:val="none" w:sz="0" w:space="0" w:color="auto"/>
        <w:right w:val="none" w:sz="0" w:space="0" w:color="auto"/>
      </w:divBdr>
    </w:div>
    <w:div w:id="28653580">
      <w:bodyDiv w:val="1"/>
      <w:marLeft w:val="0"/>
      <w:marRight w:val="0"/>
      <w:marTop w:val="0"/>
      <w:marBottom w:val="0"/>
      <w:divBdr>
        <w:top w:val="none" w:sz="0" w:space="0" w:color="auto"/>
        <w:left w:val="none" w:sz="0" w:space="0" w:color="auto"/>
        <w:bottom w:val="none" w:sz="0" w:space="0" w:color="auto"/>
        <w:right w:val="none" w:sz="0" w:space="0" w:color="auto"/>
      </w:divBdr>
    </w:div>
    <w:div w:id="28994536">
      <w:bodyDiv w:val="1"/>
      <w:marLeft w:val="0"/>
      <w:marRight w:val="0"/>
      <w:marTop w:val="0"/>
      <w:marBottom w:val="0"/>
      <w:divBdr>
        <w:top w:val="none" w:sz="0" w:space="0" w:color="auto"/>
        <w:left w:val="none" w:sz="0" w:space="0" w:color="auto"/>
        <w:bottom w:val="none" w:sz="0" w:space="0" w:color="auto"/>
        <w:right w:val="none" w:sz="0" w:space="0" w:color="auto"/>
      </w:divBdr>
    </w:div>
    <w:div w:id="29111614">
      <w:bodyDiv w:val="1"/>
      <w:marLeft w:val="0"/>
      <w:marRight w:val="0"/>
      <w:marTop w:val="0"/>
      <w:marBottom w:val="0"/>
      <w:divBdr>
        <w:top w:val="none" w:sz="0" w:space="0" w:color="auto"/>
        <w:left w:val="none" w:sz="0" w:space="0" w:color="auto"/>
        <w:bottom w:val="none" w:sz="0" w:space="0" w:color="auto"/>
        <w:right w:val="none" w:sz="0" w:space="0" w:color="auto"/>
      </w:divBdr>
    </w:div>
    <w:div w:id="29189829">
      <w:bodyDiv w:val="1"/>
      <w:marLeft w:val="0"/>
      <w:marRight w:val="0"/>
      <w:marTop w:val="0"/>
      <w:marBottom w:val="0"/>
      <w:divBdr>
        <w:top w:val="none" w:sz="0" w:space="0" w:color="auto"/>
        <w:left w:val="none" w:sz="0" w:space="0" w:color="auto"/>
        <w:bottom w:val="none" w:sz="0" w:space="0" w:color="auto"/>
        <w:right w:val="none" w:sz="0" w:space="0" w:color="auto"/>
      </w:divBdr>
    </w:div>
    <w:div w:id="29653304">
      <w:bodyDiv w:val="1"/>
      <w:marLeft w:val="0"/>
      <w:marRight w:val="0"/>
      <w:marTop w:val="0"/>
      <w:marBottom w:val="0"/>
      <w:divBdr>
        <w:top w:val="none" w:sz="0" w:space="0" w:color="auto"/>
        <w:left w:val="none" w:sz="0" w:space="0" w:color="auto"/>
        <w:bottom w:val="none" w:sz="0" w:space="0" w:color="auto"/>
        <w:right w:val="none" w:sz="0" w:space="0" w:color="auto"/>
      </w:divBdr>
    </w:div>
    <w:div w:id="29964257">
      <w:bodyDiv w:val="1"/>
      <w:marLeft w:val="0"/>
      <w:marRight w:val="0"/>
      <w:marTop w:val="0"/>
      <w:marBottom w:val="0"/>
      <w:divBdr>
        <w:top w:val="none" w:sz="0" w:space="0" w:color="auto"/>
        <w:left w:val="none" w:sz="0" w:space="0" w:color="auto"/>
        <w:bottom w:val="none" w:sz="0" w:space="0" w:color="auto"/>
        <w:right w:val="none" w:sz="0" w:space="0" w:color="auto"/>
      </w:divBdr>
    </w:div>
    <w:div w:id="30038074">
      <w:bodyDiv w:val="1"/>
      <w:marLeft w:val="0"/>
      <w:marRight w:val="0"/>
      <w:marTop w:val="0"/>
      <w:marBottom w:val="0"/>
      <w:divBdr>
        <w:top w:val="none" w:sz="0" w:space="0" w:color="auto"/>
        <w:left w:val="none" w:sz="0" w:space="0" w:color="auto"/>
        <w:bottom w:val="none" w:sz="0" w:space="0" w:color="auto"/>
        <w:right w:val="none" w:sz="0" w:space="0" w:color="auto"/>
      </w:divBdr>
    </w:div>
    <w:div w:id="30769071">
      <w:bodyDiv w:val="1"/>
      <w:marLeft w:val="0"/>
      <w:marRight w:val="0"/>
      <w:marTop w:val="0"/>
      <w:marBottom w:val="0"/>
      <w:divBdr>
        <w:top w:val="none" w:sz="0" w:space="0" w:color="auto"/>
        <w:left w:val="none" w:sz="0" w:space="0" w:color="auto"/>
        <w:bottom w:val="none" w:sz="0" w:space="0" w:color="auto"/>
        <w:right w:val="none" w:sz="0" w:space="0" w:color="auto"/>
      </w:divBdr>
    </w:div>
    <w:div w:id="31006406">
      <w:bodyDiv w:val="1"/>
      <w:marLeft w:val="0"/>
      <w:marRight w:val="0"/>
      <w:marTop w:val="0"/>
      <w:marBottom w:val="0"/>
      <w:divBdr>
        <w:top w:val="none" w:sz="0" w:space="0" w:color="auto"/>
        <w:left w:val="none" w:sz="0" w:space="0" w:color="auto"/>
        <w:bottom w:val="none" w:sz="0" w:space="0" w:color="auto"/>
        <w:right w:val="none" w:sz="0" w:space="0" w:color="auto"/>
      </w:divBdr>
    </w:div>
    <w:div w:id="31225414">
      <w:bodyDiv w:val="1"/>
      <w:marLeft w:val="0"/>
      <w:marRight w:val="0"/>
      <w:marTop w:val="0"/>
      <w:marBottom w:val="0"/>
      <w:divBdr>
        <w:top w:val="none" w:sz="0" w:space="0" w:color="auto"/>
        <w:left w:val="none" w:sz="0" w:space="0" w:color="auto"/>
        <w:bottom w:val="none" w:sz="0" w:space="0" w:color="auto"/>
        <w:right w:val="none" w:sz="0" w:space="0" w:color="auto"/>
      </w:divBdr>
    </w:div>
    <w:div w:id="31735351">
      <w:bodyDiv w:val="1"/>
      <w:marLeft w:val="0"/>
      <w:marRight w:val="0"/>
      <w:marTop w:val="0"/>
      <w:marBottom w:val="0"/>
      <w:divBdr>
        <w:top w:val="none" w:sz="0" w:space="0" w:color="auto"/>
        <w:left w:val="none" w:sz="0" w:space="0" w:color="auto"/>
        <w:bottom w:val="none" w:sz="0" w:space="0" w:color="auto"/>
        <w:right w:val="none" w:sz="0" w:space="0" w:color="auto"/>
      </w:divBdr>
    </w:div>
    <w:div w:id="31882837">
      <w:bodyDiv w:val="1"/>
      <w:marLeft w:val="0"/>
      <w:marRight w:val="0"/>
      <w:marTop w:val="0"/>
      <w:marBottom w:val="0"/>
      <w:divBdr>
        <w:top w:val="none" w:sz="0" w:space="0" w:color="auto"/>
        <w:left w:val="none" w:sz="0" w:space="0" w:color="auto"/>
        <w:bottom w:val="none" w:sz="0" w:space="0" w:color="auto"/>
        <w:right w:val="none" w:sz="0" w:space="0" w:color="auto"/>
      </w:divBdr>
    </w:div>
    <w:div w:id="32048386">
      <w:bodyDiv w:val="1"/>
      <w:marLeft w:val="0"/>
      <w:marRight w:val="0"/>
      <w:marTop w:val="0"/>
      <w:marBottom w:val="0"/>
      <w:divBdr>
        <w:top w:val="none" w:sz="0" w:space="0" w:color="auto"/>
        <w:left w:val="none" w:sz="0" w:space="0" w:color="auto"/>
        <w:bottom w:val="none" w:sz="0" w:space="0" w:color="auto"/>
        <w:right w:val="none" w:sz="0" w:space="0" w:color="auto"/>
      </w:divBdr>
    </w:div>
    <w:div w:id="32073690">
      <w:bodyDiv w:val="1"/>
      <w:marLeft w:val="0"/>
      <w:marRight w:val="0"/>
      <w:marTop w:val="0"/>
      <w:marBottom w:val="0"/>
      <w:divBdr>
        <w:top w:val="none" w:sz="0" w:space="0" w:color="auto"/>
        <w:left w:val="none" w:sz="0" w:space="0" w:color="auto"/>
        <w:bottom w:val="none" w:sz="0" w:space="0" w:color="auto"/>
        <w:right w:val="none" w:sz="0" w:space="0" w:color="auto"/>
      </w:divBdr>
    </w:div>
    <w:div w:id="32467719">
      <w:bodyDiv w:val="1"/>
      <w:marLeft w:val="0"/>
      <w:marRight w:val="0"/>
      <w:marTop w:val="0"/>
      <w:marBottom w:val="0"/>
      <w:divBdr>
        <w:top w:val="none" w:sz="0" w:space="0" w:color="auto"/>
        <w:left w:val="none" w:sz="0" w:space="0" w:color="auto"/>
        <w:bottom w:val="none" w:sz="0" w:space="0" w:color="auto"/>
        <w:right w:val="none" w:sz="0" w:space="0" w:color="auto"/>
      </w:divBdr>
    </w:div>
    <w:div w:id="32536300">
      <w:bodyDiv w:val="1"/>
      <w:marLeft w:val="0"/>
      <w:marRight w:val="0"/>
      <w:marTop w:val="0"/>
      <w:marBottom w:val="0"/>
      <w:divBdr>
        <w:top w:val="none" w:sz="0" w:space="0" w:color="auto"/>
        <w:left w:val="none" w:sz="0" w:space="0" w:color="auto"/>
        <w:bottom w:val="none" w:sz="0" w:space="0" w:color="auto"/>
        <w:right w:val="none" w:sz="0" w:space="0" w:color="auto"/>
      </w:divBdr>
    </w:div>
    <w:div w:id="32661624">
      <w:bodyDiv w:val="1"/>
      <w:marLeft w:val="0"/>
      <w:marRight w:val="0"/>
      <w:marTop w:val="0"/>
      <w:marBottom w:val="0"/>
      <w:divBdr>
        <w:top w:val="none" w:sz="0" w:space="0" w:color="auto"/>
        <w:left w:val="none" w:sz="0" w:space="0" w:color="auto"/>
        <w:bottom w:val="none" w:sz="0" w:space="0" w:color="auto"/>
        <w:right w:val="none" w:sz="0" w:space="0" w:color="auto"/>
      </w:divBdr>
    </w:div>
    <w:div w:id="32704353">
      <w:bodyDiv w:val="1"/>
      <w:marLeft w:val="0"/>
      <w:marRight w:val="0"/>
      <w:marTop w:val="0"/>
      <w:marBottom w:val="0"/>
      <w:divBdr>
        <w:top w:val="none" w:sz="0" w:space="0" w:color="auto"/>
        <w:left w:val="none" w:sz="0" w:space="0" w:color="auto"/>
        <w:bottom w:val="none" w:sz="0" w:space="0" w:color="auto"/>
        <w:right w:val="none" w:sz="0" w:space="0" w:color="auto"/>
      </w:divBdr>
    </w:div>
    <w:div w:id="32926095">
      <w:bodyDiv w:val="1"/>
      <w:marLeft w:val="0"/>
      <w:marRight w:val="0"/>
      <w:marTop w:val="0"/>
      <w:marBottom w:val="0"/>
      <w:divBdr>
        <w:top w:val="none" w:sz="0" w:space="0" w:color="auto"/>
        <w:left w:val="none" w:sz="0" w:space="0" w:color="auto"/>
        <w:bottom w:val="none" w:sz="0" w:space="0" w:color="auto"/>
        <w:right w:val="none" w:sz="0" w:space="0" w:color="auto"/>
      </w:divBdr>
      <w:divsChild>
        <w:div w:id="793061636">
          <w:marLeft w:val="0"/>
          <w:marRight w:val="0"/>
          <w:marTop w:val="0"/>
          <w:marBottom w:val="0"/>
          <w:divBdr>
            <w:top w:val="none" w:sz="0" w:space="0" w:color="auto"/>
            <w:left w:val="none" w:sz="0" w:space="0" w:color="auto"/>
            <w:bottom w:val="none" w:sz="0" w:space="0" w:color="auto"/>
            <w:right w:val="none" w:sz="0" w:space="0" w:color="auto"/>
          </w:divBdr>
        </w:div>
      </w:divsChild>
    </w:div>
    <w:div w:id="33046354">
      <w:bodyDiv w:val="1"/>
      <w:marLeft w:val="0"/>
      <w:marRight w:val="0"/>
      <w:marTop w:val="0"/>
      <w:marBottom w:val="0"/>
      <w:divBdr>
        <w:top w:val="none" w:sz="0" w:space="0" w:color="auto"/>
        <w:left w:val="none" w:sz="0" w:space="0" w:color="auto"/>
        <w:bottom w:val="none" w:sz="0" w:space="0" w:color="auto"/>
        <w:right w:val="none" w:sz="0" w:space="0" w:color="auto"/>
      </w:divBdr>
    </w:div>
    <w:div w:id="33124046">
      <w:bodyDiv w:val="1"/>
      <w:marLeft w:val="0"/>
      <w:marRight w:val="0"/>
      <w:marTop w:val="0"/>
      <w:marBottom w:val="0"/>
      <w:divBdr>
        <w:top w:val="none" w:sz="0" w:space="0" w:color="auto"/>
        <w:left w:val="none" w:sz="0" w:space="0" w:color="auto"/>
        <w:bottom w:val="none" w:sz="0" w:space="0" w:color="auto"/>
        <w:right w:val="none" w:sz="0" w:space="0" w:color="auto"/>
      </w:divBdr>
    </w:div>
    <w:div w:id="33502292">
      <w:bodyDiv w:val="1"/>
      <w:marLeft w:val="0"/>
      <w:marRight w:val="0"/>
      <w:marTop w:val="0"/>
      <w:marBottom w:val="0"/>
      <w:divBdr>
        <w:top w:val="none" w:sz="0" w:space="0" w:color="auto"/>
        <w:left w:val="none" w:sz="0" w:space="0" w:color="auto"/>
        <w:bottom w:val="none" w:sz="0" w:space="0" w:color="auto"/>
        <w:right w:val="none" w:sz="0" w:space="0" w:color="auto"/>
      </w:divBdr>
    </w:div>
    <w:div w:id="33584533">
      <w:bodyDiv w:val="1"/>
      <w:marLeft w:val="0"/>
      <w:marRight w:val="0"/>
      <w:marTop w:val="0"/>
      <w:marBottom w:val="0"/>
      <w:divBdr>
        <w:top w:val="none" w:sz="0" w:space="0" w:color="auto"/>
        <w:left w:val="none" w:sz="0" w:space="0" w:color="auto"/>
        <w:bottom w:val="none" w:sz="0" w:space="0" w:color="auto"/>
        <w:right w:val="none" w:sz="0" w:space="0" w:color="auto"/>
      </w:divBdr>
    </w:div>
    <w:div w:id="33626730">
      <w:bodyDiv w:val="1"/>
      <w:marLeft w:val="0"/>
      <w:marRight w:val="0"/>
      <w:marTop w:val="0"/>
      <w:marBottom w:val="0"/>
      <w:divBdr>
        <w:top w:val="none" w:sz="0" w:space="0" w:color="auto"/>
        <w:left w:val="none" w:sz="0" w:space="0" w:color="auto"/>
        <w:bottom w:val="none" w:sz="0" w:space="0" w:color="auto"/>
        <w:right w:val="none" w:sz="0" w:space="0" w:color="auto"/>
      </w:divBdr>
    </w:div>
    <w:div w:id="33887927">
      <w:bodyDiv w:val="1"/>
      <w:marLeft w:val="0"/>
      <w:marRight w:val="0"/>
      <w:marTop w:val="0"/>
      <w:marBottom w:val="0"/>
      <w:divBdr>
        <w:top w:val="none" w:sz="0" w:space="0" w:color="auto"/>
        <w:left w:val="none" w:sz="0" w:space="0" w:color="auto"/>
        <w:bottom w:val="none" w:sz="0" w:space="0" w:color="auto"/>
        <w:right w:val="none" w:sz="0" w:space="0" w:color="auto"/>
      </w:divBdr>
    </w:div>
    <w:div w:id="33967206">
      <w:bodyDiv w:val="1"/>
      <w:marLeft w:val="0"/>
      <w:marRight w:val="0"/>
      <w:marTop w:val="0"/>
      <w:marBottom w:val="0"/>
      <w:divBdr>
        <w:top w:val="none" w:sz="0" w:space="0" w:color="auto"/>
        <w:left w:val="none" w:sz="0" w:space="0" w:color="auto"/>
        <w:bottom w:val="none" w:sz="0" w:space="0" w:color="auto"/>
        <w:right w:val="none" w:sz="0" w:space="0" w:color="auto"/>
      </w:divBdr>
    </w:div>
    <w:div w:id="34040405">
      <w:bodyDiv w:val="1"/>
      <w:marLeft w:val="0"/>
      <w:marRight w:val="0"/>
      <w:marTop w:val="0"/>
      <w:marBottom w:val="0"/>
      <w:divBdr>
        <w:top w:val="none" w:sz="0" w:space="0" w:color="auto"/>
        <w:left w:val="none" w:sz="0" w:space="0" w:color="auto"/>
        <w:bottom w:val="none" w:sz="0" w:space="0" w:color="auto"/>
        <w:right w:val="none" w:sz="0" w:space="0" w:color="auto"/>
      </w:divBdr>
    </w:div>
    <w:div w:id="34083701">
      <w:bodyDiv w:val="1"/>
      <w:marLeft w:val="0"/>
      <w:marRight w:val="0"/>
      <w:marTop w:val="0"/>
      <w:marBottom w:val="0"/>
      <w:divBdr>
        <w:top w:val="none" w:sz="0" w:space="0" w:color="auto"/>
        <w:left w:val="none" w:sz="0" w:space="0" w:color="auto"/>
        <w:bottom w:val="none" w:sz="0" w:space="0" w:color="auto"/>
        <w:right w:val="none" w:sz="0" w:space="0" w:color="auto"/>
      </w:divBdr>
    </w:div>
    <w:div w:id="34277067">
      <w:bodyDiv w:val="1"/>
      <w:marLeft w:val="0"/>
      <w:marRight w:val="0"/>
      <w:marTop w:val="0"/>
      <w:marBottom w:val="0"/>
      <w:divBdr>
        <w:top w:val="none" w:sz="0" w:space="0" w:color="auto"/>
        <w:left w:val="none" w:sz="0" w:space="0" w:color="auto"/>
        <w:bottom w:val="none" w:sz="0" w:space="0" w:color="auto"/>
        <w:right w:val="none" w:sz="0" w:space="0" w:color="auto"/>
      </w:divBdr>
    </w:div>
    <w:div w:id="34425244">
      <w:bodyDiv w:val="1"/>
      <w:marLeft w:val="0"/>
      <w:marRight w:val="0"/>
      <w:marTop w:val="0"/>
      <w:marBottom w:val="0"/>
      <w:divBdr>
        <w:top w:val="none" w:sz="0" w:space="0" w:color="auto"/>
        <w:left w:val="none" w:sz="0" w:space="0" w:color="auto"/>
        <w:bottom w:val="none" w:sz="0" w:space="0" w:color="auto"/>
        <w:right w:val="none" w:sz="0" w:space="0" w:color="auto"/>
      </w:divBdr>
    </w:div>
    <w:div w:id="34430022">
      <w:bodyDiv w:val="1"/>
      <w:marLeft w:val="0"/>
      <w:marRight w:val="0"/>
      <w:marTop w:val="0"/>
      <w:marBottom w:val="0"/>
      <w:divBdr>
        <w:top w:val="none" w:sz="0" w:space="0" w:color="auto"/>
        <w:left w:val="none" w:sz="0" w:space="0" w:color="auto"/>
        <w:bottom w:val="none" w:sz="0" w:space="0" w:color="auto"/>
        <w:right w:val="none" w:sz="0" w:space="0" w:color="auto"/>
      </w:divBdr>
    </w:div>
    <w:div w:id="34623818">
      <w:bodyDiv w:val="1"/>
      <w:marLeft w:val="0"/>
      <w:marRight w:val="0"/>
      <w:marTop w:val="0"/>
      <w:marBottom w:val="0"/>
      <w:divBdr>
        <w:top w:val="none" w:sz="0" w:space="0" w:color="auto"/>
        <w:left w:val="none" w:sz="0" w:space="0" w:color="auto"/>
        <w:bottom w:val="none" w:sz="0" w:space="0" w:color="auto"/>
        <w:right w:val="none" w:sz="0" w:space="0" w:color="auto"/>
      </w:divBdr>
    </w:div>
    <w:div w:id="34819369">
      <w:bodyDiv w:val="1"/>
      <w:marLeft w:val="0"/>
      <w:marRight w:val="0"/>
      <w:marTop w:val="0"/>
      <w:marBottom w:val="0"/>
      <w:divBdr>
        <w:top w:val="none" w:sz="0" w:space="0" w:color="auto"/>
        <w:left w:val="none" w:sz="0" w:space="0" w:color="auto"/>
        <w:bottom w:val="none" w:sz="0" w:space="0" w:color="auto"/>
        <w:right w:val="none" w:sz="0" w:space="0" w:color="auto"/>
      </w:divBdr>
    </w:div>
    <w:div w:id="35085435">
      <w:bodyDiv w:val="1"/>
      <w:marLeft w:val="0"/>
      <w:marRight w:val="0"/>
      <w:marTop w:val="0"/>
      <w:marBottom w:val="0"/>
      <w:divBdr>
        <w:top w:val="none" w:sz="0" w:space="0" w:color="auto"/>
        <w:left w:val="none" w:sz="0" w:space="0" w:color="auto"/>
        <w:bottom w:val="none" w:sz="0" w:space="0" w:color="auto"/>
        <w:right w:val="none" w:sz="0" w:space="0" w:color="auto"/>
      </w:divBdr>
    </w:div>
    <w:div w:id="35348987">
      <w:bodyDiv w:val="1"/>
      <w:marLeft w:val="0"/>
      <w:marRight w:val="0"/>
      <w:marTop w:val="0"/>
      <w:marBottom w:val="0"/>
      <w:divBdr>
        <w:top w:val="none" w:sz="0" w:space="0" w:color="auto"/>
        <w:left w:val="none" w:sz="0" w:space="0" w:color="auto"/>
        <w:bottom w:val="none" w:sz="0" w:space="0" w:color="auto"/>
        <w:right w:val="none" w:sz="0" w:space="0" w:color="auto"/>
      </w:divBdr>
    </w:div>
    <w:div w:id="35396382">
      <w:bodyDiv w:val="1"/>
      <w:marLeft w:val="0"/>
      <w:marRight w:val="0"/>
      <w:marTop w:val="0"/>
      <w:marBottom w:val="0"/>
      <w:divBdr>
        <w:top w:val="none" w:sz="0" w:space="0" w:color="auto"/>
        <w:left w:val="none" w:sz="0" w:space="0" w:color="auto"/>
        <w:bottom w:val="none" w:sz="0" w:space="0" w:color="auto"/>
        <w:right w:val="none" w:sz="0" w:space="0" w:color="auto"/>
      </w:divBdr>
    </w:div>
    <w:div w:id="35785606">
      <w:bodyDiv w:val="1"/>
      <w:marLeft w:val="0"/>
      <w:marRight w:val="0"/>
      <w:marTop w:val="0"/>
      <w:marBottom w:val="0"/>
      <w:divBdr>
        <w:top w:val="none" w:sz="0" w:space="0" w:color="auto"/>
        <w:left w:val="none" w:sz="0" w:space="0" w:color="auto"/>
        <w:bottom w:val="none" w:sz="0" w:space="0" w:color="auto"/>
        <w:right w:val="none" w:sz="0" w:space="0" w:color="auto"/>
      </w:divBdr>
    </w:div>
    <w:div w:id="36126956">
      <w:bodyDiv w:val="1"/>
      <w:marLeft w:val="0"/>
      <w:marRight w:val="0"/>
      <w:marTop w:val="0"/>
      <w:marBottom w:val="0"/>
      <w:divBdr>
        <w:top w:val="none" w:sz="0" w:space="0" w:color="auto"/>
        <w:left w:val="none" w:sz="0" w:space="0" w:color="auto"/>
        <w:bottom w:val="none" w:sz="0" w:space="0" w:color="auto"/>
        <w:right w:val="none" w:sz="0" w:space="0" w:color="auto"/>
      </w:divBdr>
    </w:div>
    <w:div w:id="36660757">
      <w:bodyDiv w:val="1"/>
      <w:marLeft w:val="0"/>
      <w:marRight w:val="0"/>
      <w:marTop w:val="0"/>
      <w:marBottom w:val="0"/>
      <w:divBdr>
        <w:top w:val="none" w:sz="0" w:space="0" w:color="auto"/>
        <w:left w:val="none" w:sz="0" w:space="0" w:color="auto"/>
        <w:bottom w:val="none" w:sz="0" w:space="0" w:color="auto"/>
        <w:right w:val="none" w:sz="0" w:space="0" w:color="auto"/>
      </w:divBdr>
    </w:div>
    <w:div w:id="36975182">
      <w:bodyDiv w:val="1"/>
      <w:marLeft w:val="0"/>
      <w:marRight w:val="0"/>
      <w:marTop w:val="0"/>
      <w:marBottom w:val="0"/>
      <w:divBdr>
        <w:top w:val="none" w:sz="0" w:space="0" w:color="auto"/>
        <w:left w:val="none" w:sz="0" w:space="0" w:color="auto"/>
        <w:bottom w:val="none" w:sz="0" w:space="0" w:color="auto"/>
        <w:right w:val="none" w:sz="0" w:space="0" w:color="auto"/>
      </w:divBdr>
    </w:div>
    <w:div w:id="37122780">
      <w:bodyDiv w:val="1"/>
      <w:marLeft w:val="0"/>
      <w:marRight w:val="0"/>
      <w:marTop w:val="0"/>
      <w:marBottom w:val="0"/>
      <w:divBdr>
        <w:top w:val="none" w:sz="0" w:space="0" w:color="auto"/>
        <w:left w:val="none" w:sz="0" w:space="0" w:color="auto"/>
        <w:bottom w:val="none" w:sz="0" w:space="0" w:color="auto"/>
        <w:right w:val="none" w:sz="0" w:space="0" w:color="auto"/>
      </w:divBdr>
    </w:div>
    <w:div w:id="37164451">
      <w:bodyDiv w:val="1"/>
      <w:marLeft w:val="0"/>
      <w:marRight w:val="0"/>
      <w:marTop w:val="0"/>
      <w:marBottom w:val="0"/>
      <w:divBdr>
        <w:top w:val="none" w:sz="0" w:space="0" w:color="auto"/>
        <w:left w:val="none" w:sz="0" w:space="0" w:color="auto"/>
        <w:bottom w:val="none" w:sz="0" w:space="0" w:color="auto"/>
        <w:right w:val="none" w:sz="0" w:space="0" w:color="auto"/>
      </w:divBdr>
    </w:div>
    <w:div w:id="37315772">
      <w:bodyDiv w:val="1"/>
      <w:marLeft w:val="0"/>
      <w:marRight w:val="0"/>
      <w:marTop w:val="0"/>
      <w:marBottom w:val="0"/>
      <w:divBdr>
        <w:top w:val="none" w:sz="0" w:space="0" w:color="auto"/>
        <w:left w:val="none" w:sz="0" w:space="0" w:color="auto"/>
        <w:bottom w:val="none" w:sz="0" w:space="0" w:color="auto"/>
        <w:right w:val="none" w:sz="0" w:space="0" w:color="auto"/>
      </w:divBdr>
    </w:div>
    <w:div w:id="37707596">
      <w:bodyDiv w:val="1"/>
      <w:marLeft w:val="0"/>
      <w:marRight w:val="0"/>
      <w:marTop w:val="0"/>
      <w:marBottom w:val="0"/>
      <w:divBdr>
        <w:top w:val="none" w:sz="0" w:space="0" w:color="auto"/>
        <w:left w:val="none" w:sz="0" w:space="0" w:color="auto"/>
        <w:bottom w:val="none" w:sz="0" w:space="0" w:color="auto"/>
        <w:right w:val="none" w:sz="0" w:space="0" w:color="auto"/>
      </w:divBdr>
    </w:div>
    <w:div w:id="37749898">
      <w:bodyDiv w:val="1"/>
      <w:marLeft w:val="0"/>
      <w:marRight w:val="0"/>
      <w:marTop w:val="0"/>
      <w:marBottom w:val="0"/>
      <w:divBdr>
        <w:top w:val="none" w:sz="0" w:space="0" w:color="auto"/>
        <w:left w:val="none" w:sz="0" w:space="0" w:color="auto"/>
        <w:bottom w:val="none" w:sz="0" w:space="0" w:color="auto"/>
        <w:right w:val="none" w:sz="0" w:space="0" w:color="auto"/>
      </w:divBdr>
    </w:div>
    <w:div w:id="38365136">
      <w:bodyDiv w:val="1"/>
      <w:marLeft w:val="0"/>
      <w:marRight w:val="0"/>
      <w:marTop w:val="0"/>
      <w:marBottom w:val="0"/>
      <w:divBdr>
        <w:top w:val="none" w:sz="0" w:space="0" w:color="auto"/>
        <w:left w:val="none" w:sz="0" w:space="0" w:color="auto"/>
        <w:bottom w:val="none" w:sz="0" w:space="0" w:color="auto"/>
        <w:right w:val="none" w:sz="0" w:space="0" w:color="auto"/>
      </w:divBdr>
    </w:div>
    <w:div w:id="38626738">
      <w:bodyDiv w:val="1"/>
      <w:marLeft w:val="0"/>
      <w:marRight w:val="0"/>
      <w:marTop w:val="0"/>
      <w:marBottom w:val="0"/>
      <w:divBdr>
        <w:top w:val="none" w:sz="0" w:space="0" w:color="auto"/>
        <w:left w:val="none" w:sz="0" w:space="0" w:color="auto"/>
        <w:bottom w:val="none" w:sz="0" w:space="0" w:color="auto"/>
        <w:right w:val="none" w:sz="0" w:space="0" w:color="auto"/>
      </w:divBdr>
    </w:div>
    <w:div w:id="38743947">
      <w:bodyDiv w:val="1"/>
      <w:marLeft w:val="0"/>
      <w:marRight w:val="0"/>
      <w:marTop w:val="0"/>
      <w:marBottom w:val="0"/>
      <w:divBdr>
        <w:top w:val="none" w:sz="0" w:space="0" w:color="auto"/>
        <w:left w:val="none" w:sz="0" w:space="0" w:color="auto"/>
        <w:bottom w:val="none" w:sz="0" w:space="0" w:color="auto"/>
        <w:right w:val="none" w:sz="0" w:space="0" w:color="auto"/>
      </w:divBdr>
    </w:div>
    <w:div w:id="39013755">
      <w:bodyDiv w:val="1"/>
      <w:marLeft w:val="0"/>
      <w:marRight w:val="0"/>
      <w:marTop w:val="0"/>
      <w:marBottom w:val="0"/>
      <w:divBdr>
        <w:top w:val="none" w:sz="0" w:space="0" w:color="auto"/>
        <w:left w:val="none" w:sz="0" w:space="0" w:color="auto"/>
        <w:bottom w:val="none" w:sz="0" w:space="0" w:color="auto"/>
        <w:right w:val="none" w:sz="0" w:space="0" w:color="auto"/>
      </w:divBdr>
    </w:div>
    <w:div w:id="39283701">
      <w:bodyDiv w:val="1"/>
      <w:marLeft w:val="0"/>
      <w:marRight w:val="0"/>
      <w:marTop w:val="0"/>
      <w:marBottom w:val="0"/>
      <w:divBdr>
        <w:top w:val="none" w:sz="0" w:space="0" w:color="auto"/>
        <w:left w:val="none" w:sz="0" w:space="0" w:color="auto"/>
        <w:bottom w:val="none" w:sz="0" w:space="0" w:color="auto"/>
        <w:right w:val="none" w:sz="0" w:space="0" w:color="auto"/>
      </w:divBdr>
    </w:div>
    <w:div w:id="39328799">
      <w:bodyDiv w:val="1"/>
      <w:marLeft w:val="0"/>
      <w:marRight w:val="0"/>
      <w:marTop w:val="0"/>
      <w:marBottom w:val="0"/>
      <w:divBdr>
        <w:top w:val="none" w:sz="0" w:space="0" w:color="auto"/>
        <w:left w:val="none" w:sz="0" w:space="0" w:color="auto"/>
        <w:bottom w:val="none" w:sz="0" w:space="0" w:color="auto"/>
        <w:right w:val="none" w:sz="0" w:space="0" w:color="auto"/>
      </w:divBdr>
    </w:div>
    <w:div w:id="39480954">
      <w:bodyDiv w:val="1"/>
      <w:marLeft w:val="0"/>
      <w:marRight w:val="0"/>
      <w:marTop w:val="0"/>
      <w:marBottom w:val="0"/>
      <w:divBdr>
        <w:top w:val="none" w:sz="0" w:space="0" w:color="auto"/>
        <w:left w:val="none" w:sz="0" w:space="0" w:color="auto"/>
        <w:bottom w:val="none" w:sz="0" w:space="0" w:color="auto"/>
        <w:right w:val="none" w:sz="0" w:space="0" w:color="auto"/>
      </w:divBdr>
    </w:div>
    <w:div w:id="39670054">
      <w:bodyDiv w:val="1"/>
      <w:marLeft w:val="0"/>
      <w:marRight w:val="0"/>
      <w:marTop w:val="0"/>
      <w:marBottom w:val="0"/>
      <w:divBdr>
        <w:top w:val="none" w:sz="0" w:space="0" w:color="auto"/>
        <w:left w:val="none" w:sz="0" w:space="0" w:color="auto"/>
        <w:bottom w:val="none" w:sz="0" w:space="0" w:color="auto"/>
        <w:right w:val="none" w:sz="0" w:space="0" w:color="auto"/>
      </w:divBdr>
    </w:div>
    <w:div w:id="39671510">
      <w:bodyDiv w:val="1"/>
      <w:marLeft w:val="0"/>
      <w:marRight w:val="0"/>
      <w:marTop w:val="0"/>
      <w:marBottom w:val="0"/>
      <w:divBdr>
        <w:top w:val="none" w:sz="0" w:space="0" w:color="auto"/>
        <w:left w:val="none" w:sz="0" w:space="0" w:color="auto"/>
        <w:bottom w:val="none" w:sz="0" w:space="0" w:color="auto"/>
        <w:right w:val="none" w:sz="0" w:space="0" w:color="auto"/>
      </w:divBdr>
    </w:div>
    <w:div w:id="39718345">
      <w:bodyDiv w:val="1"/>
      <w:marLeft w:val="0"/>
      <w:marRight w:val="0"/>
      <w:marTop w:val="0"/>
      <w:marBottom w:val="0"/>
      <w:divBdr>
        <w:top w:val="none" w:sz="0" w:space="0" w:color="auto"/>
        <w:left w:val="none" w:sz="0" w:space="0" w:color="auto"/>
        <w:bottom w:val="none" w:sz="0" w:space="0" w:color="auto"/>
        <w:right w:val="none" w:sz="0" w:space="0" w:color="auto"/>
      </w:divBdr>
    </w:div>
    <w:div w:id="39787842">
      <w:bodyDiv w:val="1"/>
      <w:marLeft w:val="0"/>
      <w:marRight w:val="0"/>
      <w:marTop w:val="0"/>
      <w:marBottom w:val="0"/>
      <w:divBdr>
        <w:top w:val="none" w:sz="0" w:space="0" w:color="auto"/>
        <w:left w:val="none" w:sz="0" w:space="0" w:color="auto"/>
        <w:bottom w:val="none" w:sz="0" w:space="0" w:color="auto"/>
        <w:right w:val="none" w:sz="0" w:space="0" w:color="auto"/>
      </w:divBdr>
    </w:div>
    <w:div w:id="39790970">
      <w:bodyDiv w:val="1"/>
      <w:marLeft w:val="0"/>
      <w:marRight w:val="0"/>
      <w:marTop w:val="0"/>
      <w:marBottom w:val="0"/>
      <w:divBdr>
        <w:top w:val="none" w:sz="0" w:space="0" w:color="auto"/>
        <w:left w:val="none" w:sz="0" w:space="0" w:color="auto"/>
        <w:bottom w:val="none" w:sz="0" w:space="0" w:color="auto"/>
        <w:right w:val="none" w:sz="0" w:space="0" w:color="auto"/>
      </w:divBdr>
    </w:div>
    <w:div w:id="40179273">
      <w:bodyDiv w:val="1"/>
      <w:marLeft w:val="0"/>
      <w:marRight w:val="0"/>
      <w:marTop w:val="0"/>
      <w:marBottom w:val="0"/>
      <w:divBdr>
        <w:top w:val="none" w:sz="0" w:space="0" w:color="auto"/>
        <w:left w:val="none" w:sz="0" w:space="0" w:color="auto"/>
        <w:bottom w:val="none" w:sz="0" w:space="0" w:color="auto"/>
        <w:right w:val="none" w:sz="0" w:space="0" w:color="auto"/>
      </w:divBdr>
    </w:div>
    <w:div w:id="40204897">
      <w:bodyDiv w:val="1"/>
      <w:marLeft w:val="0"/>
      <w:marRight w:val="0"/>
      <w:marTop w:val="0"/>
      <w:marBottom w:val="0"/>
      <w:divBdr>
        <w:top w:val="none" w:sz="0" w:space="0" w:color="auto"/>
        <w:left w:val="none" w:sz="0" w:space="0" w:color="auto"/>
        <w:bottom w:val="none" w:sz="0" w:space="0" w:color="auto"/>
        <w:right w:val="none" w:sz="0" w:space="0" w:color="auto"/>
      </w:divBdr>
    </w:div>
    <w:div w:id="40522987">
      <w:bodyDiv w:val="1"/>
      <w:marLeft w:val="0"/>
      <w:marRight w:val="0"/>
      <w:marTop w:val="0"/>
      <w:marBottom w:val="0"/>
      <w:divBdr>
        <w:top w:val="none" w:sz="0" w:space="0" w:color="auto"/>
        <w:left w:val="none" w:sz="0" w:space="0" w:color="auto"/>
        <w:bottom w:val="none" w:sz="0" w:space="0" w:color="auto"/>
        <w:right w:val="none" w:sz="0" w:space="0" w:color="auto"/>
      </w:divBdr>
    </w:div>
    <w:div w:id="40593536">
      <w:bodyDiv w:val="1"/>
      <w:marLeft w:val="0"/>
      <w:marRight w:val="0"/>
      <w:marTop w:val="0"/>
      <w:marBottom w:val="0"/>
      <w:divBdr>
        <w:top w:val="none" w:sz="0" w:space="0" w:color="auto"/>
        <w:left w:val="none" w:sz="0" w:space="0" w:color="auto"/>
        <w:bottom w:val="none" w:sz="0" w:space="0" w:color="auto"/>
        <w:right w:val="none" w:sz="0" w:space="0" w:color="auto"/>
      </w:divBdr>
    </w:div>
    <w:div w:id="40598997">
      <w:bodyDiv w:val="1"/>
      <w:marLeft w:val="0"/>
      <w:marRight w:val="0"/>
      <w:marTop w:val="0"/>
      <w:marBottom w:val="0"/>
      <w:divBdr>
        <w:top w:val="none" w:sz="0" w:space="0" w:color="auto"/>
        <w:left w:val="none" w:sz="0" w:space="0" w:color="auto"/>
        <w:bottom w:val="none" w:sz="0" w:space="0" w:color="auto"/>
        <w:right w:val="none" w:sz="0" w:space="0" w:color="auto"/>
      </w:divBdr>
    </w:div>
    <w:div w:id="40640871">
      <w:bodyDiv w:val="1"/>
      <w:marLeft w:val="0"/>
      <w:marRight w:val="0"/>
      <w:marTop w:val="0"/>
      <w:marBottom w:val="0"/>
      <w:divBdr>
        <w:top w:val="none" w:sz="0" w:space="0" w:color="auto"/>
        <w:left w:val="none" w:sz="0" w:space="0" w:color="auto"/>
        <w:bottom w:val="none" w:sz="0" w:space="0" w:color="auto"/>
        <w:right w:val="none" w:sz="0" w:space="0" w:color="auto"/>
      </w:divBdr>
    </w:div>
    <w:div w:id="40711722">
      <w:bodyDiv w:val="1"/>
      <w:marLeft w:val="0"/>
      <w:marRight w:val="0"/>
      <w:marTop w:val="0"/>
      <w:marBottom w:val="0"/>
      <w:divBdr>
        <w:top w:val="none" w:sz="0" w:space="0" w:color="auto"/>
        <w:left w:val="none" w:sz="0" w:space="0" w:color="auto"/>
        <w:bottom w:val="none" w:sz="0" w:space="0" w:color="auto"/>
        <w:right w:val="none" w:sz="0" w:space="0" w:color="auto"/>
      </w:divBdr>
      <w:divsChild>
        <w:div w:id="2090151999">
          <w:marLeft w:val="0"/>
          <w:marRight w:val="0"/>
          <w:marTop w:val="0"/>
          <w:marBottom w:val="0"/>
          <w:divBdr>
            <w:top w:val="none" w:sz="0" w:space="0" w:color="auto"/>
            <w:left w:val="none" w:sz="0" w:space="0" w:color="auto"/>
            <w:bottom w:val="none" w:sz="0" w:space="0" w:color="auto"/>
            <w:right w:val="none" w:sz="0" w:space="0" w:color="auto"/>
          </w:divBdr>
        </w:div>
      </w:divsChild>
    </w:div>
    <w:div w:id="40908346">
      <w:bodyDiv w:val="1"/>
      <w:marLeft w:val="0"/>
      <w:marRight w:val="0"/>
      <w:marTop w:val="0"/>
      <w:marBottom w:val="0"/>
      <w:divBdr>
        <w:top w:val="none" w:sz="0" w:space="0" w:color="auto"/>
        <w:left w:val="none" w:sz="0" w:space="0" w:color="auto"/>
        <w:bottom w:val="none" w:sz="0" w:space="0" w:color="auto"/>
        <w:right w:val="none" w:sz="0" w:space="0" w:color="auto"/>
      </w:divBdr>
    </w:div>
    <w:div w:id="41222827">
      <w:bodyDiv w:val="1"/>
      <w:marLeft w:val="0"/>
      <w:marRight w:val="0"/>
      <w:marTop w:val="0"/>
      <w:marBottom w:val="0"/>
      <w:divBdr>
        <w:top w:val="none" w:sz="0" w:space="0" w:color="auto"/>
        <w:left w:val="none" w:sz="0" w:space="0" w:color="auto"/>
        <w:bottom w:val="none" w:sz="0" w:space="0" w:color="auto"/>
        <w:right w:val="none" w:sz="0" w:space="0" w:color="auto"/>
      </w:divBdr>
    </w:div>
    <w:div w:id="41247648">
      <w:bodyDiv w:val="1"/>
      <w:marLeft w:val="0"/>
      <w:marRight w:val="0"/>
      <w:marTop w:val="0"/>
      <w:marBottom w:val="0"/>
      <w:divBdr>
        <w:top w:val="none" w:sz="0" w:space="0" w:color="auto"/>
        <w:left w:val="none" w:sz="0" w:space="0" w:color="auto"/>
        <w:bottom w:val="none" w:sz="0" w:space="0" w:color="auto"/>
        <w:right w:val="none" w:sz="0" w:space="0" w:color="auto"/>
      </w:divBdr>
    </w:div>
    <w:div w:id="41833915">
      <w:bodyDiv w:val="1"/>
      <w:marLeft w:val="0"/>
      <w:marRight w:val="0"/>
      <w:marTop w:val="0"/>
      <w:marBottom w:val="0"/>
      <w:divBdr>
        <w:top w:val="none" w:sz="0" w:space="0" w:color="auto"/>
        <w:left w:val="none" w:sz="0" w:space="0" w:color="auto"/>
        <w:bottom w:val="none" w:sz="0" w:space="0" w:color="auto"/>
        <w:right w:val="none" w:sz="0" w:space="0" w:color="auto"/>
      </w:divBdr>
    </w:div>
    <w:div w:id="42752112">
      <w:bodyDiv w:val="1"/>
      <w:marLeft w:val="0"/>
      <w:marRight w:val="0"/>
      <w:marTop w:val="0"/>
      <w:marBottom w:val="0"/>
      <w:divBdr>
        <w:top w:val="none" w:sz="0" w:space="0" w:color="auto"/>
        <w:left w:val="none" w:sz="0" w:space="0" w:color="auto"/>
        <w:bottom w:val="none" w:sz="0" w:space="0" w:color="auto"/>
        <w:right w:val="none" w:sz="0" w:space="0" w:color="auto"/>
      </w:divBdr>
    </w:div>
    <w:div w:id="43064627">
      <w:bodyDiv w:val="1"/>
      <w:marLeft w:val="0"/>
      <w:marRight w:val="0"/>
      <w:marTop w:val="0"/>
      <w:marBottom w:val="0"/>
      <w:divBdr>
        <w:top w:val="none" w:sz="0" w:space="0" w:color="auto"/>
        <w:left w:val="none" w:sz="0" w:space="0" w:color="auto"/>
        <w:bottom w:val="none" w:sz="0" w:space="0" w:color="auto"/>
        <w:right w:val="none" w:sz="0" w:space="0" w:color="auto"/>
      </w:divBdr>
    </w:div>
    <w:div w:id="43219596">
      <w:bodyDiv w:val="1"/>
      <w:marLeft w:val="0"/>
      <w:marRight w:val="0"/>
      <w:marTop w:val="0"/>
      <w:marBottom w:val="0"/>
      <w:divBdr>
        <w:top w:val="none" w:sz="0" w:space="0" w:color="auto"/>
        <w:left w:val="none" w:sz="0" w:space="0" w:color="auto"/>
        <w:bottom w:val="none" w:sz="0" w:space="0" w:color="auto"/>
        <w:right w:val="none" w:sz="0" w:space="0" w:color="auto"/>
      </w:divBdr>
    </w:div>
    <w:div w:id="43603776">
      <w:bodyDiv w:val="1"/>
      <w:marLeft w:val="0"/>
      <w:marRight w:val="0"/>
      <w:marTop w:val="0"/>
      <w:marBottom w:val="0"/>
      <w:divBdr>
        <w:top w:val="none" w:sz="0" w:space="0" w:color="auto"/>
        <w:left w:val="none" w:sz="0" w:space="0" w:color="auto"/>
        <w:bottom w:val="none" w:sz="0" w:space="0" w:color="auto"/>
        <w:right w:val="none" w:sz="0" w:space="0" w:color="auto"/>
      </w:divBdr>
    </w:div>
    <w:div w:id="43717249">
      <w:bodyDiv w:val="1"/>
      <w:marLeft w:val="0"/>
      <w:marRight w:val="0"/>
      <w:marTop w:val="0"/>
      <w:marBottom w:val="0"/>
      <w:divBdr>
        <w:top w:val="none" w:sz="0" w:space="0" w:color="auto"/>
        <w:left w:val="none" w:sz="0" w:space="0" w:color="auto"/>
        <w:bottom w:val="none" w:sz="0" w:space="0" w:color="auto"/>
        <w:right w:val="none" w:sz="0" w:space="0" w:color="auto"/>
      </w:divBdr>
    </w:div>
    <w:div w:id="44111870">
      <w:bodyDiv w:val="1"/>
      <w:marLeft w:val="0"/>
      <w:marRight w:val="0"/>
      <w:marTop w:val="0"/>
      <w:marBottom w:val="0"/>
      <w:divBdr>
        <w:top w:val="none" w:sz="0" w:space="0" w:color="auto"/>
        <w:left w:val="none" w:sz="0" w:space="0" w:color="auto"/>
        <w:bottom w:val="none" w:sz="0" w:space="0" w:color="auto"/>
        <w:right w:val="none" w:sz="0" w:space="0" w:color="auto"/>
      </w:divBdr>
    </w:div>
    <w:div w:id="44374993">
      <w:bodyDiv w:val="1"/>
      <w:marLeft w:val="0"/>
      <w:marRight w:val="0"/>
      <w:marTop w:val="0"/>
      <w:marBottom w:val="0"/>
      <w:divBdr>
        <w:top w:val="none" w:sz="0" w:space="0" w:color="auto"/>
        <w:left w:val="none" w:sz="0" w:space="0" w:color="auto"/>
        <w:bottom w:val="none" w:sz="0" w:space="0" w:color="auto"/>
        <w:right w:val="none" w:sz="0" w:space="0" w:color="auto"/>
      </w:divBdr>
    </w:div>
    <w:div w:id="44571860">
      <w:bodyDiv w:val="1"/>
      <w:marLeft w:val="0"/>
      <w:marRight w:val="0"/>
      <w:marTop w:val="0"/>
      <w:marBottom w:val="0"/>
      <w:divBdr>
        <w:top w:val="none" w:sz="0" w:space="0" w:color="auto"/>
        <w:left w:val="none" w:sz="0" w:space="0" w:color="auto"/>
        <w:bottom w:val="none" w:sz="0" w:space="0" w:color="auto"/>
        <w:right w:val="none" w:sz="0" w:space="0" w:color="auto"/>
      </w:divBdr>
    </w:div>
    <w:div w:id="44642468">
      <w:bodyDiv w:val="1"/>
      <w:marLeft w:val="0"/>
      <w:marRight w:val="0"/>
      <w:marTop w:val="0"/>
      <w:marBottom w:val="0"/>
      <w:divBdr>
        <w:top w:val="none" w:sz="0" w:space="0" w:color="auto"/>
        <w:left w:val="none" w:sz="0" w:space="0" w:color="auto"/>
        <w:bottom w:val="none" w:sz="0" w:space="0" w:color="auto"/>
        <w:right w:val="none" w:sz="0" w:space="0" w:color="auto"/>
      </w:divBdr>
    </w:div>
    <w:div w:id="45296247">
      <w:bodyDiv w:val="1"/>
      <w:marLeft w:val="0"/>
      <w:marRight w:val="0"/>
      <w:marTop w:val="0"/>
      <w:marBottom w:val="0"/>
      <w:divBdr>
        <w:top w:val="none" w:sz="0" w:space="0" w:color="auto"/>
        <w:left w:val="none" w:sz="0" w:space="0" w:color="auto"/>
        <w:bottom w:val="none" w:sz="0" w:space="0" w:color="auto"/>
        <w:right w:val="none" w:sz="0" w:space="0" w:color="auto"/>
      </w:divBdr>
    </w:div>
    <w:div w:id="45879239">
      <w:bodyDiv w:val="1"/>
      <w:marLeft w:val="0"/>
      <w:marRight w:val="0"/>
      <w:marTop w:val="0"/>
      <w:marBottom w:val="0"/>
      <w:divBdr>
        <w:top w:val="none" w:sz="0" w:space="0" w:color="auto"/>
        <w:left w:val="none" w:sz="0" w:space="0" w:color="auto"/>
        <w:bottom w:val="none" w:sz="0" w:space="0" w:color="auto"/>
        <w:right w:val="none" w:sz="0" w:space="0" w:color="auto"/>
      </w:divBdr>
    </w:div>
    <w:div w:id="46220083">
      <w:bodyDiv w:val="1"/>
      <w:marLeft w:val="0"/>
      <w:marRight w:val="0"/>
      <w:marTop w:val="0"/>
      <w:marBottom w:val="0"/>
      <w:divBdr>
        <w:top w:val="none" w:sz="0" w:space="0" w:color="auto"/>
        <w:left w:val="none" w:sz="0" w:space="0" w:color="auto"/>
        <w:bottom w:val="none" w:sz="0" w:space="0" w:color="auto"/>
        <w:right w:val="none" w:sz="0" w:space="0" w:color="auto"/>
      </w:divBdr>
      <w:divsChild>
        <w:div w:id="540944267">
          <w:marLeft w:val="0"/>
          <w:marRight w:val="0"/>
          <w:marTop w:val="0"/>
          <w:marBottom w:val="0"/>
          <w:divBdr>
            <w:top w:val="none" w:sz="0" w:space="0" w:color="auto"/>
            <w:left w:val="none" w:sz="0" w:space="0" w:color="auto"/>
            <w:bottom w:val="none" w:sz="0" w:space="0" w:color="auto"/>
            <w:right w:val="none" w:sz="0" w:space="0" w:color="auto"/>
          </w:divBdr>
        </w:div>
      </w:divsChild>
    </w:div>
    <w:div w:id="46343750">
      <w:bodyDiv w:val="1"/>
      <w:marLeft w:val="0"/>
      <w:marRight w:val="0"/>
      <w:marTop w:val="0"/>
      <w:marBottom w:val="0"/>
      <w:divBdr>
        <w:top w:val="none" w:sz="0" w:space="0" w:color="auto"/>
        <w:left w:val="none" w:sz="0" w:space="0" w:color="auto"/>
        <w:bottom w:val="none" w:sz="0" w:space="0" w:color="auto"/>
        <w:right w:val="none" w:sz="0" w:space="0" w:color="auto"/>
      </w:divBdr>
    </w:div>
    <w:div w:id="46611987">
      <w:bodyDiv w:val="1"/>
      <w:marLeft w:val="0"/>
      <w:marRight w:val="0"/>
      <w:marTop w:val="0"/>
      <w:marBottom w:val="0"/>
      <w:divBdr>
        <w:top w:val="none" w:sz="0" w:space="0" w:color="auto"/>
        <w:left w:val="none" w:sz="0" w:space="0" w:color="auto"/>
        <w:bottom w:val="none" w:sz="0" w:space="0" w:color="auto"/>
        <w:right w:val="none" w:sz="0" w:space="0" w:color="auto"/>
      </w:divBdr>
    </w:div>
    <w:div w:id="46686923">
      <w:bodyDiv w:val="1"/>
      <w:marLeft w:val="0"/>
      <w:marRight w:val="0"/>
      <w:marTop w:val="0"/>
      <w:marBottom w:val="0"/>
      <w:divBdr>
        <w:top w:val="none" w:sz="0" w:space="0" w:color="auto"/>
        <w:left w:val="none" w:sz="0" w:space="0" w:color="auto"/>
        <w:bottom w:val="none" w:sz="0" w:space="0" w:color="auto"/>
        <w:right w:val="none" w:sz="0" w:space="0" w:color="auto"/>
      </w:divBdr>
    </w:div>
    <w:div w:id="46884781">
      <w:bodyDiv w:val="1"/>
      <w:marLeft w:val="0"/>
      <w:marRight w:val="0"/>
      <w:marTop w:val="0"/>
      <w:marBottom w:val="0"/>
      <w:divBdr>
        <w:top w:val="none" w:sz="0" w:space="0" w:color="auto"/>
        <w:left w:val="none" w:sz="0" w:space="0" w:color="auto"/>
        <w:bottom w:val="none" w:sz="0" w:space="0" w:color="auto"/>
        <w:right w:val="none" w:sz="0" w:space="0" w:color="auto"/>
      </w:divBdr>
    </w:div>
    <w:div w:id="47653009">
      <w:bodyDiv w:val="1"/>
      <w:marLeft w:val="0"/>
      <w:marRight w:val="0"/>
      <w:marTop w:val="0"/>
      <w:marBottom w:val="0"/>
      <w:divBdr>
        <w:top w:val="none" w:sz="0" w:space="0" w:color="auto"/>
        <w:left w:val="none" w:sz="0" w:space="0" w:color="auto"/>
        <w:bottom w:val="none" w:sz="0" w:space="0" w:color="auto"/>
        <w:right w:val="none" w:sz="0" w:space="0" w:color="auto"/>
      </w:divBdr>
    </w:div>
    <w:div w:id="47849759">
      <w:bodyDiv w:val="1"/>
      <w:marLeft w:val="0"/>
      <w:marRight w:val="0"/>
      <w:marTop w:val="0"/>
      <w:marBottom w:val="0"/>
      <w:divBdr>
        <w:top w:val="none" w:sz="0" w:space="0" w:color="auto"/>
        <w:left w:val="none" w:sz="0" w:space="0" w:color="auto"/>
        <w:bottom w:val="none" w:sz="0" w:space="0" w:color="auto"/>
        <w:right w:val="none" w:sz="0" w:space="0" w:color="auto"/>
      </w:divBdr>
    </w:div>
    <w:div w:id="48311861">
      <w:bodyDiv w:val="1"/>
      <w:marLeft w:val="0"/>
      <w:marRight w:val="0"/>
      <w:marTop w:val="0"/>
      <w:marBottom w:val="0"/>
      <w:divBdr>
        <w:top w:val="none" w:sz="0" w:space="0" w:color="auto"/>
        <w:left w:val="none" w:sz="0" w:space="0" w:color="auto"/>
        <w:bottom w:val="none" w:sz="0" w:space="0" w:color="auto"/>
        <w:right w:val="none" w:sz="0" w:space="0" w:color="auto"/>
      </w:divBdr>
    </w:div>
    <w:div w:id="48849143">
      <w:bodyDiv w:val="1"/>
      <w:marLeft w:val="0"/>
      <w:marRight w:val="0"/>
      <w:marTop w:val="0"/>
      <w:marBottom w:val="0"/>
      <w:divBdr>
        <w:top w:val="none" w:sz="0" w:space="0" w:color="auto"/>
        <w:left w:val="none" w:sz="0" w:space="0" w:color="auto"/>
        <w:bottom w:val="none" w:sz="0" w:space="0" w:color="auto"/>
        <w:right w:val="none" w:sz="0" w:space="0" w:color="auto"/>
      </w:divBdr>
    </w:div>
    <w:div w:id="48917715">
      <w:bodyDiv w:val="1"/>
      <w:marLeft w:val="0"/>
      <w:marRight w:val="0"/>
      <w:marTop w:val="0"/>
      <w:marBottom w:val="0"/>
      <w:divBdr>
        <w:top w:val="none" w:sz="0" w:space="0" w:color="auto"/>
        <w:left w:val="none" w:sz="0" w:space="0" w:color="auto"/>
        <w:bottom w:val="none" w:sz="0" w:space="0" w:color="auto"/>
        <w:right w:val="none" w:sz="0" w:space="0" w:color="auto"/>
      </w:divBdr>
    </w:div>
    <w:div w:id="49041568">
      <w:bodyDiv w:val="1"/>
      <w:marLeft w:val="0"/>
      <w:marRight w:val="0"/>
      <w:marTop w:val="0"/>
      <w:marBottom w:val="0"/>
      <w:divBdr>
        <w:top w:val="none" w:sz="0" w:space="0" w:color="auto"/>
        <w:left w:val="none" w:sz="0" w:space="0" w:color="auto"/>
        <w:bottom w:val="none" w:sz="0" w:space="0" w:color="auto"/>
        <w:right w:val="none" w:sz="0" w:space="0" w:color="auto"/>
      </w:divBdr>
    </w:div>
    <w:div w:id="49309450">
      <w:bodyDiv w:val="1"/>
      <w:marLeft w:val="0"/>
      <w:marRight w:val="0"/>
      <w:marTop w:val="0"/>
      <w:marBottom w:val="0"/>
      <w:divBdr>
        <w:top w:val="none" w:sz="0" w:space="0" w:color="auto"/>
        <w:left w:val="none" w:sz="0" w:space="0" w:color="auto"/>
        <w:bottom w:val="none" w:sz="0" w:space="0" w:color="auto"/>
        <w:right w:val="none" w:sz="0" w:space="0" w:color="auto"/>
      </w:divBdr>
    </w:div>
    <w:div w:id="49572769">
      <w:bodyDiv w:val="1"/>
      <w:marLeft w:val="0"/>
      <w:marRight w:val="0"/>
      <w:marTop w:val="0"/>
      <w:marBottom w:val="0"/>
      <w:divBdr>
        <w:top w:val="none" w:sz="0" w:space="0" w:color="auto"/>
        <w:left w:val="none" w:sz="0" w:space="0" w:color="auto"/>
        <w:bottom w:val="none" w:sz="0" w:space="0" w:color="auto"/>
        <w:right w:val="none" w:sz="0" w:space="0" w:color="auto"/>
      </w:divBdr>
    </w:div>
    <w:div w:id="49616847">
      <w:bodyDiv w:val="1"/>
      <w:marLeft w:val="0"/>
      <w:marRight w:val="0"/>
      <w:marTop w:val="0"/>
      <w:marBottom w:val="0"/>
      <w:divBdr>
        <w:top w:val="none" w:sz="0" w:space="0" w:color="auto"/>
        <w:left w:val="none" w:sz="0" w:space="0" w:color="auto"/>
        <w:bottom w:val="none" w:sz="0" w:space="0" w:color="auto"/>
        <w:right w:val="none" w:sz="0" w:space="0" w:color="auto"/>
      </w:divBdr>
    </w:div>
    <w:div w:id="49695335">
      <w:bodyDiv w:val="1"/>
      <w:marLeft w:val="0"/>
      <w:marRight w:val="0"/>
      <w:marTop w:val="0"/>
      <w:marBottom w:val="0"/>
      <w:divBdr>
        <w:top w:val="none" w:sz="0" w:space="0" w:color="auto"/>
        <w:left w:val="none" w:sz="0" w:space="0" w:color="auto"/>
        <w:bottom w:val="none" w:sz="0" w:space="0" w:color="auto"/>
        <w:right w:val="none" w:sz="0" w:space="0" w:color="auto"/>
      </w:divBdr>
    </w:div>
    <w:div w:id="50010313">
      <w:bodyDiv w:val="1"/>
      <w:marLeft w:val="0"/>
      <w:marRight w:val="0"/>
      <w:marTop w:val="0"/>
      <w:marBottom w:val="0"/>
      <w:divBdr>
        <w:top w:val="none" w:sz="0" w:space="0" w:color="auto"/>
        <w:left w:val="none" w:sz="0" w:space="0" w:color="auto"/>
        <w:bottom w:val="none" w:sz="0" w:space="0" w:color="auto"/>
        <w:right w:val="none" w:sz="0" w:space="0" w:color="auto"/>
      </w:divBdr>
    </w:div>
    <w:div w:id="50080019">
      <w:bodyDiv w:val="1"/>
      <w:marLeft w:val="0"/>
      <w:marRight w:val="0"/>
      <w:marTop w:val="0"/>
      <w:marBottom w:val="0"/>
      <w:divBdr>
        <w:top w:val="none" w:sz="0" w:space="0" w:color="auto"/>
        <w:left w:val="none" w:sz="0" w:space="0" w:color="auto"/>
        <w:bottom w:val="none" w:sz="0" w:space="0" w:color="auto"/>
        <w:right w:val="none" w:sz="0" w:space="0" w:color="auto"/>
      </w:divBdr>
    </w:div>
    <w:div w:id="50547033">
      <w:bodyDiv w:val="1"/>
      <w:marLeft w:val="0"/>
      <w:marRight w:val="0"/>
      <w:marTop w:val="0"/>
      <w:marBottom w:val="0"/>
      <w:divBdr>
        <w:top w:val="none" w:sz="0" w:space="0" w:color="auto"/>
        <w:left w:val="none" w:sz="0" w:space="0" w:color="auto"/>
        <w:bottom w:val="none" w:sz="0" w:space="0" w:color="auto"/>
        <w:right w:val="none" w:sz="0" w:space="0" w:color="auto"/>
      </w:divBdr>
    </w:div>
    <w:div w:id="51197190">
      <w:bodyDiv w:val="1"/>
      <w:marLeft w:val="0"/>
      <w:marRight w:val="0"/>
      <w:marTop w:val="0"/>
      <w:marBottom w:val="0"/>
      <w:divBdr>
        <w:top w:val="none" w:sz="0" w:space="0" w:color="auto"/>
        <w:left w:val="none" w:sz="0" w:space="0" w:color="auto"/>
        <w:bottom w:val="none" w:sz="0" w:space="0" w:color="auto"/>
        <w:right w:val="none" w:sz="0" w:space="0" w:color="auto"/>
      </w:divBdr>
    </w:div>
    <w:div w:id="51273985">
      <w:bodyDiv w:val="1"/>
      <w:marLeft w:val="0"/>
      <w:marRight w:val="0"/>
      <w:marTop w:val="0"/>
      <w:marBottom w:val="0"/>
      <w:divBdr>
        <w:top w:val="none" w:sz="0" w:space="0" w:color="auto"/>
        <w:left w:val="none" w:sz="0" w:space="0" w:color="auto"/>
        <w:bottom w:val="none" w:sz="0" w:space="0" w:color="auto"/>
        <w:right w:val="none" w:sz="0" w:space="0" w:color="auto"/>
      </w:divBdr>
    </w:div>
    <w:div w:id="51469207">
      <w:bodyDiv w:val="1"/>
      <w:marLeft w:val="0"/>
      <w:marRight w:val="0"/>
      <w:marTop w:val="0"/>
      <w:marBottom w:val="0"/>
      <w:divBdr>
        <w:top w:val="none" w:sz="0" w:space="0" w:color="auto"/>
        <w:left w:val="none" w:sz="0" w:space="0" w:color="auto"/>
        <w:bottom w:val="none" w:sz="0" w:space="0" w:color="auto"/>
        <w:right w:val="none" w:sz="0" w:space="0" w:color="auto"/>
      </w:divBdr>
    </w:div>
    <w:div w:id="51928961">
      <w:bodyDiv w:val="1"/>
      <w:marLeft w:val="0"/>
      <w:marRight w:val="0"/>
      <w:marTop w:val="0"/>
      <w:marBottom w:val="0"/>
      <w:divBdr>
        <w:top w:val="none" w:sz="0" w:space="0" w:color="auto"/>
        <w:left w:val="none" w:sz="0" w:space="0" w:color="auto"/>
        <w:bottom w:val="none" w:sz="0" w:space="0" w:color="auto"/>
        <w:right w:val="none" w:sz="0" w:space="0" w:color="auto"/>
      </w:divBdr>
    </w:div>
    <w:div w:id="52388377">
      <w:bodyDiv w:val="1"/>
      <w:marLeft w:val="0"/>
      <w:marRight w:val="0"/>
      <w:marTop w:val="0"/>
      <w:marBottom w:val="0"/>
      <w:divBdr>
        <w:top w:val="none" w:sz="0" w:space="0" w:color="auto"/>
        <w:left w:val="none" w:sz="0" w:space="0" w:color="auto"/>
        <w:bottom w:val="none" w:sz="0" w:space="0" w:color="auto"/>
        <w:right w:val="none" w:sz="0" w:space="0" w:color="auto"/>
      </w:divBdr>
    </w:div>
    <w:div w:id="52781483">
      <w:bodyDiv w:val="1"/>
      <w:marLeft w:val="0"/>
      <w:marRight w:val="0"/>
      <w:marTop w:val="0"/>
      <w:marBottom w:val="0"/>
      <w:divBdr>
        <w:top w:val="none" w:sz="0" w:space="0" w:color="auto"/>
        <w:left w:val="none" w:sz="0" w:space="0" w:color="auto"/>
        <w:bottom w:val="none" w:sz="0" w:space="0" w:color="auto"/>
        <w:right w:val="none" w:sz="0" w:space="0" w:color="auto"/>
      </w:divBdr>
    </w:div>
    <w:div w:id="53041670">
      <w:bodyDiv w:val="1"/>
      <w:marLeft w:val="0"/>
      <w:marRight w:val="0"/>
      <w:marTop w:val="0"/>
      <w:marBottom w:val="0"/>
      <w:divBdr>
        <w:top w:val="none" w:sz="0" w:space="0" w:color="auto"/>
        <w:left w:val="none" w:sz="0" w:space="0" w:color="auto"/>
        <w:bottom w:val="none" w:sz="0" w:space="0" w:color="auto"/>
        <w:right w:val="none" w:sz="0" w:space="0" w:color="auto"/>
      </w:divBdr>
    </w:div>
    <w:div w:id="53353803">
      <w:bodyDiv w:val="1"/>
      <w:marLeft w:val="0"/>
      <w:marRight w:val="0"/>
      <w:marTop w:val="0"/>
      <w:marBottom w:val="0"/>
      <w:divBdr>
        <w:top w:val="none" w:sz="0" w:space="0" w:color="auto"/>
        <w:left w:val="none" w:sz="0" w:space="0" w:color="auto"/>
        <w:bottom w:val="none" w:sz="0" w:space="0" w:color="auto"/>
        <w:right w:val="none" w:sz="0" w:space="0" w:color="auto"/>
      </w:divBdr>
      <w:divsChild>
        <w:div w:id="2068145973">
          <w:marLeft w:val="0"/>
          <w:marRight w:val="0"/>
          <w:marTop w:val="0"/>
          <w:marBottom w:val="0"/>
          <w:divBdr>
            <w:top w:val="none" w:sz="0" w:space="0" w:color="auto"/>
            <w:left w:val="none" w:sz="0" w:space="0" w:color="auto"/>
            <w:bottom w:val="none" w:sz="0" w:space="0" w:color="auto"/>
            <w:right w:val="none" w:sz="0" w:space="0" w:color="auto"/>
          </w:divBdr>
        </w:div>
      </w:divsChild>
    </w:div>
    <w:div w:id="53361795">
      <w:bodyDiv w:val="1"/>
      <w:marLeft w:val="0"/>
      <w:marRight w:val="0"/>
      <w:marTop w:val="0"/>
      <w:marBottom w:val="0"/>
      <w:divBdr>
        <w:top w:val="none" w:sz="0" w:space="0" w:color="auto"/>
        <w:left w:val="none" w:sz="0" w:space="0" w:color="auto"/>
        <w:bottom w:val="none" w:sz="0" w:space="0" w:color="auto"/>
        <w:right w:val="none" w:sz="0" w:space="0" w:color="auto"/>
      </w:divBdr>
    </w:div>
    <w:div w:id="53624459">
      <w:bodyDiv w:val="1"/>
      <w:marLeft w:val="0"/>
      <w:marRight w:val="0"/>
      <w:marTop w:val="0"/>
      <w:marBottom w:val="0"/>
      <w:divBdr>
        <w:top w:val="none" w:sz="0" w:space="0" w:color="auto"/>
        <w:left w:val="none" w:sz="0" w:space="0" w:color="auto"/>
        <w:bottom w:val="none" w:sz="0" w:space="0" w:color="auto"/>
        <w:right w:val="none" w:sz="0" w:space="0" w:color="auto"/>
      </w:divBdr>
    </w:div>
    <w:div w:id="53703817">
      <w:bodyDiv w:val="1"/>
      <w:marLeft w:val="0"/>
      <w:marRight w:val="0"/>
      <w:marTop w:val="0"/>
      <w:marBottom w:val="0"/>
      <w:divBdr>
        <w:top w:val="none" w:sz="0" w:space="0" w:color="auto"/>
        <w:left w:val="none" w:sz="0" w:space="0" w:color="auto"/>
        <w:bottom w:val="none" w:sz="0" w:space="0" w:color="auto"/>
        <w:right w:val="none" w:sz="0" w:space="0" w:color="auto"/>
      </w:divBdr>
    </w:div>
    <w:div w:id="54396647">
      <w:bodyDiv w:val="1"/>
      <w:marLeft w:val="0"/>
      <w:marRight w:val="0"/>
      <w:marTop w:val="0"/>
      <w:marBottom w:val="0"/>
      <w:divBdr>
        <w:top w:val="none" w:sz="0" w:space="0" w:color="auto"/>
        <w:left w:val="none" w:sz="0" w:space="0" w:color="auto"/>
        <w:bottom w:val="none" w:sz="0" w:space="0" w:color="auto"/>
        <w:right w:val="none" w:sz="0" w:space="0" w:color="auto"/>
      </w:divBdr>
    </w:div>
    <w:div w:id="54595075">
      <w:bodyDiv w:val="1"/>
      <w:marLeft w:val="0"/>
      <w:marRight w:val="0"/>
      <w:marTop w:val="0"/>
      <w:marBottom w:val="0"/>
      <w:divBdr>
        <w:top w:val="none" w:sz="0" w:space="0" w:color="auto"/>
        <w:left w:val="none" w:sz="0" w:space="0" w:color="auto"/>
        <w:bottom w:val="none" w:sz="0" w:space="0" w:color="auto"/>
        <w:right w:val="none" w:sz="0" w:space="0" w:color="auto"/>
      </w:divBdr>
    </w:div>
    <w:div w:id="54595142">
      <w:bodyDiv w:val="1"/>
      <w:marLeft w:val="0"/>
      <w:marRight w:val="0"/>
      <w:marTop w:val="0"/>
      <w:marBottom w:val="0"/>
      <w:divBdr>
        <w:top w:val="none" w:sz="0" w:space="0" w:color="auto"/>
        <w:left w:val="none" w:sz="0" w:space="0" w:color="auto"/>
        <w:bottom w:val="none" w:sz="0" w:space="0" w:color="auto"/>
        <w:right w:val="none" w:sz="0" w:space="0" w:color="auto"/>
      </w:divBdr>
    </w:div>
    <w:div w:id="54742328">
      <w:bodyDiv w:val="1"/>
      <w:marLeft w:val="0"/>
      <w:marRight w:val="0"/>
      <w:marTop w:val="0"/>
      <w:marBottom w:val="0"/>
      <w:divBdr>
        <w:top w:val="none" w:sz="0" w:space="0" w:color="auto"/>
        <w:left w:val="none" w:sz="0" w:space="0" w:color="auto"/>
        <w:bottom w:val="none" w:sz="0" w:space="0" w:color="auto"/>
        <w:right w:val="none" w:sz="0" w:space="0" w:color="auto"/>
      </w:divBdr>
    </w:div>
    <w:div w:id="55008392">
      <w:bodyDiv w:val="1"/>
      <w:marLeft w:val="0"/>
      <w:marRight w:val="0"/>
      <w:marTop w:val="0"/>
      <w:marBottom w:val="0"/>
      <w:divBdr>
        <w:top w:val="none" w:sz="0" w:space="0" w:color="auto"/>
        <w:left w:val="none" w:sz="0" w:space="0" w:color="auto"/>
        <w:bottom w:val="none" w:sz="0" w:space="0" w:color="auto"/>
        <w:right w:val="none" w:sz="0" w:space="0" w:color="auto"/>
      </w:divBdr>
    </w:div>
    <w:div w:id="55053863">
      <w:bodyDiv w:val="1"/>
      <w:marLeft w:val="0"/>
      <w:marRight w:val="0"/>
      <w:marTop w:val="0"/>
      <w:marBottom w:val="0"/>
      <w:divBdr>
        <w:top w:val="none" w:sz="0" w:space="0" w:color="auto"/>
        <w:left w:val="none" w:sz="0" w:space="0" w:color="auto"/>
        <w:bottom w:val="none" w:sz="0" w:space="0" w:color="auto"/>
        <w:right w:val="none" w:sz="0" w:space="0" w:color="auto"/>
      </w:divBdr>
    </w:div>
    <w:div w:id="55323244">
      <w:bodyDiv w:val="1"/>
      <w:marLeft w:val="0"/>
      <w:marRight w:val="0"/>
      <w:marTop w:val="0"/>
      <w:marBottom w:val="0"/>
      <w:divBdr>
        <w:top w:val="none" w:sz="0" w:space="0" w:color="auto"/>
        <w:left w:val="none" w:sz="0" w:space="0" w:color="auto"/>
        <w:bottom w:val="none" w:sz="0" w:space="0" w:color="auto"/>
        <w:right w:val="none" w:sz="0" w:space="0" w:color="auto"/>
      </w:divBdr>
    </w:div>
    <w:div w:id="55669695">
      <w:bodyDiv w:val="1"/>
      <w:marLeft w:val="0"/>
      <w:marRight w:val="0"/>
      <w:marTop w:val="0"/>
      <w:marBottom w:val="0"/>
      <w:divBdr>
        <w:top w:val="none" w:sz="0" w:space="0" w:color="auto"/>
        <w:left w:val="none" w:sz="0" w:space="0" w:color="auto"/>
        <w:bottom w:val="none" w:sz="0" w:space="0" w:color="auto"/>
        <w:right w:val="none" w:sz="0" w:space="0" w:color="auto"/>
      </w:divBdr>
    </w:div>
    <w:div w:id="55861063">
      <w:bodyDiv w:val="1"/>
      <w:marLeft w:val="0"/>
      <w:marRight w:val="0"/>
      <w:marTop w:val="0"/>
      <w:marBottom w:val="0"/>
      <w:divBdr>
        <w:top w:val="none" w:sz="0" w:space="0" w:color="auto"/>
        <w:left w:val="none" w:sz="0" w:space="0" w:color="auto"/>
        <w:bottom w:val="none" w:sz="0" w:space="0" w:color="auto"/>
        <w:right w:val="none" w:sz="0" w:space="0" w:color="auto"/>
      </w:divBdr>
    </w:div>
    <w:div w:id="56054919">
      <w:bodyDiv w:val="1"/>
      <w:marLeft w:val="0"/>
      <w:marRight w:val="0"/>
      <w:marTop w:val="0"/>
      <w:marBottom w:val="0"/>
      <w:divBdr>
        <w:top w:val="none" w:sz="0" w:space="0" w:color="auto"/>
        <w:left w:val="none" w:sz="0" w:space="0" w:color="auto"/>
        <w:bottom w:val="none" w:sz="0" w:space="0" w:color="auto"/>
        <w:right w:val="none" w:sz="0" w:space="0" w:color="auto"/>
      </w:divBdr>
    </w:div>
    <w:div w:id="56319219">
      <w:bodyDiv w:val="1"/>
      <w:marLeft w:val="0"/>
      <w:marRight w:val="0"/>
      <w:marTop w:val="0"/>
      <w:marBottom w:val="0"/>
      <w:divBdr>
        <w:top w:val="none" w:sz="0" w:space="0" w:color="auto"/>
        <w:left w:val="none" w:sz="0" w:space="0" w:color="auto"/>
        <w:bottom w:val="none" w:sz="0" w:space="0" w:color="auto"/>
        <w:right w:val="none" w:sz="0" w:space="0" w:color="auto"/>
      </w:divBdr>
    </w:div>
    <w:div w:id="56906735">
      <w:bodyDiv w:val="1"/>
      <w:marLeft w:val="0"/>
      <w:marRight w:val="0"/>
      <w:marTop w:val="0"/>
      <w:marBottom w:val="0"/>
      <w:divBdr>
        <w:top w:val="none" w:sz="0" w:space="0" w:color="auto"/>
        <w:left w:val="none" w:sz="0" w:space="0" w:color="auto"/>
        <w:bottom w:val="none" w:sz="0" w:space="0" w:color="auto"/>
        <w:right w:val="none" w:sz="0" w:space="0" w:color="auto"/>
      </w:divBdr>
    </w:div>
    <w:div w:id="57553136">
      <w:bodyDiv w:val="1"/>
      <w:marLeft w:val="0"/>
      <w:marRight w:val="0"/>
      <w:marTop w:val="0"/>
      <w:marBottom w:val="0"/>
      <w:divBdr>
        <w:top w:val="none" w:sz="0" w:space="0" w:color="auto"/>
        <w:left w:val="none" w:sz="0" w:space="0" w:color="auto"/>
        <w:bottom w:val="none" w:sz="0" w:space="0" w:color="auto"/>
        <w:right w:val="none" w:sz="0" w:space="0" w:color="auto"/>
      </w:divBdr>
    </w:div>
    <w:div w:id="57631791">
      <w:bodyDiv w:val="1"/>
      <w:marLeft w:val="0"/>
      <w:marRight w:val="0"/>
      <w:marTop w:val="0"/>
      <w:marBottom w:val="0"/>
      <w:divBdr>
        <w:top w:val="none" w:sz="0" w:space="0" w:color="auto"/>
        <w:left w:val="none" w:sz="0" w:space="0" w:color="auto"/>
        <w:bottom w:val="none" w:sz="0" w:space="0" w:color="auto"/>
        <w:right w:val="none" w:sz="0" w:space="0" w:color="auto"/>
      </w:divBdr>
    </w:div>
    <w:div w:id="57824531">
      <w:bodyDiv w:val="1"/>
      <w:marLeft w:val="0"/>
      <w:marRight w:val="0"/>
      <w:marTop w:val="0"/>
      <w:marBottom w:val="0"/>
      <w:divBdr>
        <w:top w:val="none" w:sz="0" w:space="0" w:color="auto"/>
        <w:left w:val="none" w:sz="0" w:space="0" w:color="auto"/>
        <w:bottom w:val="none" w:sz="0" w:space="0" w:color="auto"/>
        <w:right w:val="none" w:sz="0" w:space="0" w:color="auto"/>
      </w:divBdr>
    </w:div>
    <w:div w:id="58095097">
      <w:bodyDiv w:val="1"/>
      <w:marLeft w:val="0"/>
      <w:marRight w:val="0"/>
      <w:marTop w:val="0"/>
      <w:marBottom w:val="0"/>
      <w:divBdr>
        <w:top w:val="none" w:sz="0" w:space="0" w:color="auto"/>
        <w:left w:val="none" w:sz="0" w:space="0" w:color="auto"/>
        <w:bottom w:val="none" w:sz="0" w:space="0" w:color="auto"/>
        <w:right w:val="none" w:sz="0" w:space="0" w:color="auto"/>
      </w:divBdr>
    </w:div>
    <w:div w:id="58524359">
      <w:bodyDiv w:val="1"/>
      <w:marLeft w:val="0"/>
      <w:marRight w:val="0"/>
      <w:marTop w:val="0"/>
      <w:marBottom w:val="0"/>
      <w:divBdr>
        <w:top w:val="none" w:sz="0" w:space="0" w:color="auto"/>
        <w:left w:val="none" w:sz="0" w:space="0" w:color="auto"/>
        <w:bottom w:val="none" w:sz="0" w:space="0" w:color="auto"/>
        <w:right w:val="none" w:sz="0" w:space="0" w:color="auto"/>
      </w:divBdr>
    </w:div>
    <w:div w:id="58597098">
      <w:bodyDiv w:val="1"/>
      <w:marLeft w:val="0"/>
      <w:marRight w:val="0"/>
      <w:marTop w:val="0"/>
      <w:marBottom w:val="0"/>
      <w:divBdr>
        <w:top w:val="none" w:sz="0" w:space="0" w:color="auto"/>
        <w:left w:val="none" w:sz="0" w:space="0" w:color="auto"/>
        <w:bottom w:val="none" w:sz="0" w:space="0" w:color="auto"/>
        <w:right w:val="none" w:sz="0" w:space="0" w:color="auto"/>
      </w:divBdr>
    </w:div>
    <w:div w:id="58674899">
      <w:bodyDiv w:val="1"/>
      <w:marLeft w:val="0"/>
      <w:marRight w:val="0"/>
      <w:marTop w:val="0"/>
      <w:marBottom w:val="0"/>
      <w:divBdr>
        <w:top w:val="none" w:sz="0" w:space="0" w:color="auto"/>
        <w:left w:val="none" w:sz="0" w:space="0" w:color="auto"/>
        <w:bottom w:val="none" w:sz="0" w:space="0" w:color="auto"/>
        <w:right w:val="none" w:sz="0" w:space="0" w:color="auto"/>
      </w:divBdr>
    </w:div>
    <w:div w:id="58675017">
      <w:bodyDiv w:val="1"/>
      <w:marLeft w:val="0"/>
      <w:marRight w:val="0"/>
      <w:marTop w:val="0"/>
      <w:marBottom w:val="0"/>
      <w:divBdr>
        <w:top w:val="none" w:sz="0" w:space="0" w:color="auto"/>
        <w:left w:val="none" w:sz="0" w:space="0" w:color="auto"/>
        <w:bottom w:val="none" w:sz="0" w:space="0" w:color="auto"/>
        <w:right w:val="none" w:sz="0" w:space="0" w:color="auto"/>
      </w:divBdr>
    </w:div>
    <w:div w:id="58676505">
      <w:bodyDiv w:val="1"/>
      <w:marLeft w:val="0"/>
      <w:marRight w:val="0"/>
      <w:marTop w:val="0"/>
      <w:marBottom w:val="0"/>
      <w:divBdr>
        <w:top w:val="none" w:sz="0" w:space="0" w:color="auto"/>
        <w:left w:val="none" w:sz="0" w:space="0" w:color="auto"/>
        <w:bottom w:val="none" w:sz="0" w:space="0" w:color="auto"/>
        <w:right w:val="none" w:sz="0" w:space="0" w:color="auto"/>
      </w:divBdr>
    </w:div>
    <w:div w:id="58677866">
      <w:bodyDiv w:val="1"/>
      <w:marLeft w:val="0"/>
      <w:marRight w:val="0"/>
      <w:marTop w:val="0"/>
      <w:marBottom w:val="0"/>
      <w:divBdr>
        <w:top w:val="none" w:sz="0" w:space="0" w:color="auto"/>
        <w:left w:val="none" w:sz="0" w:space="0" w:color="auto"/>
        <w:bottom w:val="none" w:sz="0" w:space="0" w:color="auto"/>
        <w:right w:val="none" w:sz="0" w:space="0" w:color="auto"/>
      </w:divBdr>
    </w:div>
    <w:div w:id="58720760">
      <w:bodyDiv w:val="1"/>
      <w:marLeft w:val="0"/>
      <w:marRight w:val="0"/>
      <w:marTop w:val="0"/>
      <w:marBottom w:val="0"/>
      <w:divBdr>
        <w:top w:val="none" w:sz="0" w:space="0" w:color="auto"/>
        <w:left w:val="none" w:sz="0" w:space="0" w:color="auto"/>
        <w:bottom w:val="none" w:sz="0" w:space="0" w:color="auto"/>
        <w:right w:val="none" w:sz="0" w:space="0" w:color="auto"/>
      </w:divBdr>
    </w:div>
    <w:div w:id="58870131">
      <w:bodyDiv w:val="1"/>
      <w:marLeft w:val="0"/>
      <w:marRight w:val="0"/>
      <w:marTop w:val="0"/>
      <w:marBottom w:val="0"/>
      <w:divBdr>
        <w:top w:val="none" w:sz="0" w:space="0" w:color="auto"/>
        <w:left w:val="none" w:sz="0" w:space="0" w:color="auto"/>
        <w:bottom w:val="none" w:sz="0" w:space="0" w:color="auto"/>
        <w:right w:val="none" w:sz="0" w:space="0" w:color="auto"/>
      </w:divBdr>
    </w:div>
    <w:div w:id="59253031">
      <w:bodyDiv w:val="1"/>
      <w:marLeft w:val="0"/>
      <w:marRight w:val="0"/>
      <w:marTop w:val="0"/>
      <w:marBottom w:val="0"/>
      <w:divBdr>
        <w:top w:val="none" w:sz="0" w:space="0" w:color="auto"/>
        <w:left w:val="none" w:sz="0" w:space="0" w:color="auto"/>
        <w:bottom w:val="none" w:sz="0" w:space="0" w:color="auto"/>
        <w:right w:val="none" w:sz="0" w:space="0" w:color="auto"/>
      </w:divBdr>
    </w:div>
    <w:div w:id="59402027">
      <w:bodyDiv w:val="1"/>
      <w:marLeft w:val="0"/>
      <w:marRight w:val="0"/>
      <w:marTop w:val="0"/>
      <w:marBottom w:val="0"/>
      <w:divBdr>
        <w:top w:val="none" w:sz="0" w:space="0" w:color="auto"/>
        <w:left w:val="none" w:sz="0" w:space="0" w:color="auto"/>
        <w:bottom w:val="none" w:sz="0" w:space="0" w:color="auto"/>
        <w:right w:val="none" w:sz="0" w:space="0" w:color="auto"/>
      </w:divBdr>
    </w:div>
    <w:div w:id="59522276">
      <w:bodyDiv w:val="1"/>
      <w:marLeft w:val="0"/>
      <w:marRight w:val="0"/>
      <w:marTop w:val="0"/>
      <w:marBottom w:val="0"/>
      <w:divBdr>
        <w:top w:val="none" w:sz="0" w:space="0" w:color="auto"/>
        <w:left w:val="none" w:sz="0" w:space="0" w:color="auto"/>
        <w:bottom w:val="none" w:sz="0" w:space="0" w:color="auto"/>
        <w:right w:val="none" w:sz="0" w:space="0" w:color="auto"/>
      </w:divBdr>
    </w:div>
    <w:div w:id="60445786">
      <w:bodyDiv w:val="1"/>
      <w:marLeft w:val="0"/>
      <w:marRight w:val="0"/>
      <w:marTop w:val="0"/>
      <w:marBottom w:val="0"/>
      <w:divBdr>
        <w:top w:val="none" w:sz="0" w:space="0" w:color="auto"/>
        <w:left w:val="none" w:sz="0" w:space="0" w:color="auto"/>
        <w:bottom w:val="none" w:sz="0" w:space="0" w:color="auto"/>
        <w:right w:val="none" w:sz="0" w:space="0" w:color="auto"/>
      </w:divBdr>
    </w:div>
    <w:div w:id="60763261">
      <w:bodyDiv w:val="1"/>
      <w:marLeft w:val="0"/>
      <w:marRight w:val="0"/>
      <w:marTop w:val="0"/>
      <w:marBottom w:val="0"/>
      <w:divBdr>
        <w:top w:val="none" w:sz="0" w:space="0" w:color="auto"/>
        <w:left w:val="none" w:sz="0" w:space="0" w:color="auto"/>
        <w:bottom w:val="none" w:sz="0" w:space="0" w:color="auto"/>
        <w:right w:val="none" w:sz="0" w:space="0" w:color="auto"/>
      </w:divBdr>
    </w:div>
    <w:div w:id="60950285">
      <w:bodyDiv w:val="1"/>
      <w:marLeft w:val="0"/>
      <w:marRight w:val="0"/>
      <w:marTop w:val="0"/>
      <w:marBottom w:val="0"/>
      <w:divBdr>
        <w:top w:val="none" w:sz="0" w:space="0" w:color="auto"/>
        <w:left w:val="none" w:sz="0" w:space="0" w:color="auto"/>
        <w:bottom w:val="none" w:sz="0" w:space="0" w:color="auto"/>
        <w:right w:val="none" w:sz="0" w:space="0" w:color="auto"/>
      </w:divBdr>
    </w:div>
    <w:div w:id="61024632">
      <w:bodyDiv w:val="1"/>
      <w:marLeft w:val="0"/>
      <w:marRight w:val="0"/>
      <w:marTop w:val="0"/>
      <w:marBottom w:val="0"/>
      <w:divBdr>
        <w:top w:val="none" w:sz="0" w:space="0" w:color="auto"/>
        <w:left w:val="none" w:sz="0" w:space="0" w:color="auto"/>
        <w:bottom w:val="none" w:sz="0" w:space="0" w:color="auto"/>
        <w:right w:val="none" w:sz="0" w:space="0" w:color="auto"/>
      </w:divBdr>
    </w:div>
    <w:div w:id="61219722">
      <w:bodyDiv w:val="1"/>
      <w:marLeft w:val="0"/>
      <w:marRight w:val="0"/>
      <w:marTop w:val="0"/>
      <w:marBottom w:val="0"/>
      <w:divBdr>
        <w:top w:val="none" w:sz="0" w:space="0" w:color="auto"/>
        <w:left w:val="none" w:sz="0" w:space="0" w:color="auto"/>
        <w:bottom w:val="none" w:sz="0" w:space="0" w:color="auto"/>
        <w:right w:val="none" w:sz="0" w:space="0" w:color="auto"/>
      </w:divBdr>
    </w:div>
    <w:div w:id="61291502">
      <w:bodyDiv w:val="1"/>
      <w:marLeft w:val="0"/>
      <w:marRight w:val="0"/>
      <w:marTop w:val="0"/>
      <w:marBottom w:val="0"/>
      <w:divBdr>
        <w:top w:val="none" w:sz="0" w:space="0" w:color="auto"/>
        <w:left w:val="none" w:sz="0" w:space="0" w:color="auto"/>
        <w:bottom w:val="none" w:sz="0" w:space="0" w:color="auto"/>
        <w:right w:val="none" w:sz="0" w:space="0" w:color="auto"/>
      </w:divBdr>
    </w:div>
    <w:div w:id="62022223">
      <w:bodyDiv w:val="1"/>
      <w:marLeft w:val="0"/>
      <w:marRight w:val="0"/>
      <w:marTop w:val="0"/>
      <w:marBottom w:val="0"/>
      <w:divBdr>
        <w:top w:val="none" w:sz="0" w:space="0" w:color="auto"/>
        <w:left w:val="none" w:sz="0" w:space="0" w:color="auto"/>
        <w:bottom w:val="none" w:sz="0" w:space="0" w:color="auto"/>
        <w:right w:val="none" w:sz="0" w:space="0" w:color="auto"/>
      </w:divBdr>
    </w:div>
    <w:div w:id="62457939">
      <w:bodyDiv w:val="1"/>
      <w:marLeft w:val="0"/>
      <w:marRight w:val="0"/>
      <w:marTop w:val="0"/>
      <w:marBottom w:val="0"/>
      <w:divBdr>
        <w:top w:val="none" w:sz="0" w:space="0" w:color="auto"/>
        <w:left w:val="none" w:sz="0" w:space="0" w:color="auto"/>
        <w:bottom w:val="none" w:sz="0" w:space="0" w:color="auto"/>
        <w:right w:val="none" w:sz="0" w:space="0" w:color="auto"/>
      </w:divBdr>
    </w:div>
    <w:div w:id="62531629">
      <w:bodyDiv w:val="1"/>
      <w:marLeft w:val="0"/>
      <w:marRight w:val="0"/>
      <w:marTop w:val="0"/>
      <w:marBottom w:val="0"/>
      <w:divBdr>
        <w:top w:val="none" w:sz="0" w:space="0" w:color="auto"/>
        <w:left w:val="none" w:sz="0" w:space="0" w:color="auto"/>
        <w:bottom w:val="none" w:sz="0" w:space="0" w:color="auto"/>
        <w:right w:val="none" w:sz="0" w:space="0" w:color="auto"/>
      </w:divBdr>
    </w:div>
    <w:div w:id="62990043">
      <w:bodyDiv w:val="1"/>
      <w:marLeft w:val="0"/>
      <w:marRight w:val="0"/>
      <w:marTop w:val="0"/>
      <w:marBottom w:val="0"/>
      <w:divBdr>
        <w:top w:val="none" w:sz="0" w:space="0" w:color="auto"/>
        <w:left w:val="none" w:sz="0" w:space="0" w:color="auto"/>
        <w:bottom w:val="none" w:sz="0" w:space="0" w:color="auto"/>
        <w:right w:val="none" w:sz="0" w:space="0" w:color="auto"/>
      </w:divBdr>
    </w:div>
    <w:div w:id="63534813">
      <w:bodyDiv w:val="1"/>
      <w:marLeft w:val="0"/>
      <w:marRight w:val="0"/>
      <w:marTop w:val="0"/>
      <w:marBottom w:val="0"/>
      <w:divBdr>
        <w:top w:val="none" w:sz="0" w:space="0" w:color="auto"/>
        <w:left w:val="none" w:sz="0" w:space="0" w:color="auto"/>
        <w:bottom w:val="none" w:sz="0" w:space="0" w:color="auto"/>
        <w:right w:val="none" w:sz="0" w:space="0" w:color="auto"/>
      </w:divBdr>
    </w:div>
    <w:div w:id="63720580">
      <w:bodyDiv w:val="1"/>
      <w:marLeft w:val="0"/>
      <w:marRight w:val="0"/>
      <w:marTop w:val="0"/>
      <w:marBottom w:val="0"/>
      <w:divBdr>
        <w:top w:val="none" w:sz="0" w:space="0" w:color="auto"/>
        <w:left w:val="none" w:sz="0" w:space="0" w:color="auto"/>
        <w:bottom w:val="none" w:sz="0" w:space="0" w:color="auto"/>
        <w:right w:val="none" w:sz="0" w:space="0" w:color="auto"/>
      </w:divBdr>
    </w:div>
    <w:div w:id="63839026">
      <w:bodyDiv w:val="1"/>
      <w:marLeft w:val="0"/>
      <w:marRight w:val="0"/>
      <w:marTop w:val="0"/>
      <w:marBottom w:val="0"/>
      <w:divBdr>
        <w:top w:val="none" w:sz="0" w:space="0" w:color="auto"/>
        <w:left w:val="none" w:sz="0" w:space="0" w:color="auto"/>
        <w:bottom w:val="none" w:sz="0" w:space="0" w:color="auto"/>
        <w:right w:val="none" w:sz="0" w:space="0" w:color="auto"/>
      </w:divBdr>
    </w:div>
    <w:div w:id="63918195">
      <w:bodyDiv w:val="1"/>
      <w:marLeft w:val="0"/>
      <w:marRight w:val="0"/>
      <w:marTop w:val="0"/>
      <w:marBottom w:val="0"/>
      <w:divBdr>
        <w:top w:val="none" w:sz="0" w:space="0" w:color="auto"/>
        <w:left w:val="none" w:sz="0" w:space="0" w:color="auto"/>
        <w:bottom w:val="none" w:sz="0" w:space="0" w:color="auto"/>
        <w:right w:val="none" w:sz="0" w:space="0" w:color="auto"/>
      </w:divBdr>
    </w:div>
    <w:div w:id="64375782">
      <w:bodyDiv w:val="1"/>
      <w:marLeft w:val="0"/>
      <w:marRight w:val="0"/>
      <w:marTop w:val="0"/>
      <w:marBottom w:val="0"/>
      <w:divBdr>
        <w:top w:val="none" w:sz="0" w:space="0" w:color="auto"/>
        <w:left w:val="none" w:sz="0" w:space="0" w:color="auto"/>
        <w:bottom w:val="none" w:sz="0" w:space="0" w:color="auto"/>
        <w:right w:val="none" w:sz="0" w:space="0" w:color="auto"/>
      </w:divBdr>
    </w:div>
    <w:div w:id="64496917">
      <w:bodyDiv w:val="1"/>
      <w:marLeft w:val="0"/>
      <w:marRight w:val="0"/>
      <w:marTop w:val="0"/>
      <w:marBottom w:val="0"/>
      <w:divBdr>
        <w:top w:val="none" w:sz="0" w:space="0" w:color="auto"/>
        <w:left w:val="none" w:sz="0" w:space="0" w:color="auto"/>
        <w:bottom w:val="none" w:sz="0" w:space="0" w:color="auto"/>
        <w:right w:val="none" w:sz="0" w:space="0" w:color="auto"/>
      </w:divBdr>
    </w:div>
    <w:div w:id="64501617">
      <w:bodyDiv w:val="1"/>
      <w:marLeft w:val="0"/>
      <w:marRight w:val="0"/>
      <w:marTop w:val="0"/>
      <w:marBottom w:val="0"/>
      <w:divBdr>
        <w:top w:val="none" w:sz="0" w:space="0" w:color="auto"/>
        <w:left w:val="none" w:sz="0" w:space="0" w:color="auto"/>
        <w:bottom w:val="none" w:sz="0" w:space="0" w:color="auto"/>
        <w:right w:val="none" w:sz="0" w:space="0" w:color="auto"/>
      </w:divBdr>
    </w:div>
    <w:div w:id="64575375">
      <w:bodyDiv w:val="1"/>
      <w:marLeft w:val="0"/>
      <w:marRight w:val="0"/>
      <w:marTop w:val="0"/>
      <w:marBottom w:val="0"/>
      <w:divBdr>
        <w:top w:val="none" w:sz="0" w:space="0" w:color="auto"/>
        <w:left w:val="none" w:sz="0" w:space="0" w:color="auto"/>
        <w:bottom w:val="none" w:sz="0" w:space="0" w:color="auto"/>
        <w:right w:val="none" w:sz="0" w:space="0" w:color="auto"/>
      </w:divBdr>
    </w:div>
    <w:div w:id="64686887">
      <w:bodyDiv w:val="1"/>
      <w:marLeft w:val="0"/>
      <w:marRight w:val="0"/>
      <w:marTop w:val="0"/>
      <w:marBottom w:val="0"/>
      <w:divBdr>
        <w:top w:val="none" w:sz="0" w:space="0" w:color="auto"/>
        <w:left w:val="none" w:sz="0" w:space="0" w:color="auto"/>
        <w:bottom w:val="none" w:sz="0" w:space="0" w:color="auto"/>
        <w:right w:val="none" w:sz="0" w:space="0" w:color="auto"/>
      </w:divBdr>
    </w:div>
    <w:div w:id="64955530">
      <w:bodyDiv w:val="1"/>
      <w:marLeft w:val="0"/>
      <w:marRight w:val="0"/>
      <w:marTop w:val="0"/>
      <w:marBottom w:val="0"/>
      <w:divBdr>
        <w:top w:val="none" w:sz="0" w:space="0" w:color="auto"/>
        <w:left w:val="none" w:sz="0" w:space="0" w:color="auto"/>
        <w:bottom w:val="none" w:sz="0" w:space="0" w:color="auto"/>
        <w:right w:val="none" w:sz="0" w:space="0" w:color="auto"/>
      </w:divBdr>
    </w:div>
    <w:div w:id="65500547">
      <w:bodyDiv w:val="1"/>
      <w:marLeft w:val="0"/>
      <w:marRight w:val="0"/>
      <w:marTop w:val="0"/>
      <w:marBottom w:val="0"/>
      <w:divBdr>
        <w:top w:val="none" w:sz="0" w:space="0" w:color="auto"/>
        <w:left w:val="none" w:sz="0" w:space="0" w:color="auto"/>
        <w:bottom w:val="none" w:sz="0" w:space="0" w:color="auto"/>
        <w:right w:val="none" w:sz="0" w:space="0" w:color="auto"/>
      </w:divBdr>
    </w:div>
    <w:div w:id="65736009">
      <w:bodyDiv w:val="1"/>
      <w:marLeft w:val="0"/>
      <w:marRight w:val="0"/>
      <w:marTop w:val="0"/>
      <w:marBottom w:val="0"/>
      <w:divBdr>
        <w:top w:val="none" w:sz="0" w:space="0" w:color="auto"/>
        <w:left w:val="none" w:sz="0" w:space="0" w:color="auto"/>
        <w:bottom w:val="none" w:sz="0" w:space="0" w:color="auto"/>
        <w:right w:val="none" w:sz="0" w:space="0" w:color="auto"/>
      </w:divBdr>
    </w:div>
    <w:div w:id="66075346">
      <w:bodyDiv w:val="1"/>
      <w:marLeft w:val="0"/>
      <w:marRight w:val="0"/>
      <w:marTop w:val="0"/>
      <w:marBottom w:val="0"/>
      <w:divBdr>
        <w:top w:val="none" w:sz="0" w:space="0" w:color="auto"/>
        <w:left w:val="none" w:sz="0" w:space="0" w:color="auto"/>
        <w:bottom w:val="none" w:sz="0" w:space="0" w:color="auto"/>
        <w:right w:val="none" w:sz="0" w:space="0" w:color="auto"/>
      </w:divBdr>
    </w:div>
    <w:div w:id="66194111">
      <w:bodyDiv w:val="1"/>
      <w:marLeft w:val="0"/>
      <w:marRight w:val="0"/>
      <w:marTop w:val="0"/>
      <w:marBottom w:val="0"/>
      <w:divBdr>
        <w:top w:val="none" w:sz="0" w:space="0" w:color="auto"/>
        <w:left w:val="none" w:sz="0" w:space="0" w:color="auto"/>
        <w:bottom w:val="none" w:sz="0" w:space="0" w:color="auto"/>
        <w:right w:val="none" w:sz="0" w:space="0" w:color="auto"/>
      </w:divBdr>
    </w:div>
    <w:div w:id="66614458">
      <w:bodyDiv w:val="1"/>
      <w:marLeft w:val="0"/>
      <w:marRight w:val="0"/>
      <w:marTop w:val="0"/>
      <w:marBottom w:val="0"/>
      <w:divBdr>
        <w:top w:val="none" w:sz="0" w:space="0" w:color="auto"/>
        <w:left w:val="none" w:sz="0" w:space="0" w:color="auto"/>
        <w:bottom w:val="none" w:sz="0" w:space="0" w:color="auto"/>
        <w:right w:val="none" w:sz="0" w:space="0" w:color="auto"/>
      </w:divBdr>
    </w:div>
    <w:div w:id="66802315">
      <w:bodyDiv w:val="1"/>
      <w:marLeft w:val="0"/>
      <w:marRight w:val="0"/>
      <w:marTop w:val="0"/>
      <w:marBottom w:val="0"/>
      <w:divBdr>
        <w:top w:val="none" w:sz="0" w:space="0" w:color="auto"/>
        <w:left w:val="none" w:sz="0" w:space="0" w:color="auto"/>
        <w:bottom w:val="none" w:sz="0" w:space="0" w:color="auto"/>
        <w:right w:val="none" w:sz="0" w:space="0" w:color="auto"/>
      </w:divBdr>
    </w:div>
    <w:div w:id="66853228">
      <w:bodyDiv w:val="1"/>
      <w:marLeft w:val="0"/>
      <w:marRight w:val="0"/>
      <w:marTop w:val="0"/>
      <w:marBottom w:val="0"/>
      <w:divBdr>
        <w:top w:val="none" w:sz="0" w:space="0" w:color="auto"/>
        <w:left w:val="none" w:sz="0" w:space="0" w:color="auto"/>
        <w:bottom w:val="none" w:sz="0" w:space="0" w:color="auto"/>
        <w:right w:val="none" w:sz="0" w:space="0" w:color="auto"/>
      </w:divBdr>
    </w:div>
    <w:div w:id="67191721">
      <w:bodyDiv w:val="1"/>
      <w:marLeft w:val="0"/>
      <w:marRight w:val="0"/>
      <w:marTop w:val="0"/>
      <w:marBottom w:val="0"/>
      <w:divBdr>
        <w:top w:val="none" w:sz="0" w:space="0" w:color="auto"/>
        <w:left w:val="none" w:sz="0" w:space="0" w:color="auto"/>
        <w:bottom w:val="none" w:sz="0" w:space="0" w:color="auto"/>
        <w:right w:val="none" w:sz="0" w:space="0" w:color="auto"/>
      </w:divBdr>
    </w:div>
    <w:div w:id="67265297">
      <w:bodyDiv w:val="1"/>
      <w:marLeft w:val="0"/>
      <w:marRight w:val="0"/>
      <w:marTop w:val="0"/>
      <w:marBottom w:val="0"/>
      <w:divBdr>
        <w:top w:val="none" w:sz="0" w:space="0" w:color="auto"/>
        <w:left w:val="none" w:sz="0" w:space="0" w:color="auto"/>
        <w:bottom w:val="none" w:sz="0" w:space="0" w:color="auto"/>
        <w:right w:val="none" w:sz="0" w:space="0" w:color="auto"/>
      </w:divBdr>
    </w:div>
    <w:div w:id="67532719">
      <w:bodyDiv w:val="1"/>
      <w:marLeft w:val="0"/>
      <w:marRight w:val="0"/>
      <w:marTop w:val="0"/>
      <w:marBottom w:val="0"/>
      <w:divBdr>
        <w:top w:val="none" w:sz="0" w:space="0" w:color="auto"/>
        <w:left w:val="none" w:sz="0" w:space="0" w:color="auto"/>
        <w:bottom w:val="none" w:sz="0" w:space="0" w:color="auto"/>
        <w:right w:val="none" w:sz="0" w:space="0" w:color="auto"/>
      </w:divBdr>
    </w:div>
    <w:div w:id="67772794">
      <w:bodyDiv w:val="1"/>
      <w:marLeft w:val="0"/>
      <w:marRight w:val="0"/>
      <w:marTop w:val="0"/>
      <w:marBottom w:val="0"/>
      <w:divBdr>
        <w:top w:val="none" w:sz="0" w:space="0" w:color="auto"/>
        <w:left w:val="none" w:sz="0" w:space="0" w:color="auto"/>
        <w:bottom w:val="none" w:sz="0" w:space="0" w:color="auto"/>
        <w:right w:val="none" w:sz="0" w:space="0" w:color="auto"/>
      </w:divBdr>
    </w:div>
    <w:div w:id="68580038">
      <w:bodyDiv w:val="1"/>
      <w:marLeft w:val="0"/>
      <w:marRight w:val="0"/>
      <w:marTop w:val="0"/>
      <w:marBottom w:val="0"/>
      <w:divBdr>
        <w:top w:val="none" w:sz="0" w:space="0" w:color="auto"/>
        <w:left w:val="none" w:sz="0" w:space="0" w:color="auto"/>
        <w:bottom w:val="none" w:sz="0" w:space="0" w:color="auto"/>
        <w:right w:val="none" w:sz="0" w:space="0" w:color="auto"/>
      </w:divBdr>
    </w:div>
    <w:div w:id="68888254">
      <w:bodyDiv w:val="1"/>
      <w:marLeft w:val="0"/>
      <w:marRight w:val="0"/>
      <w:marTop w:val="0"/>
      <w:marBottom w:val="0"/>
      <w:divBdr>
        <w:top w:val="none" w:sz="0" w:space="0" w:color="auto"/>
        <w:left w:val="none" w:sz="0" w:space="0" w:color="auto"/>
        <w:bottom w:val="none" w:sz="0" w:space="0" w:color="auto"/>
        <w:right w:val="none" w:sz="0" w:space="0" w:color="auto"/>
      </w:divBdr>
    </w:div>
    <w:div w:id="69011421">
      <w:bodyDiv w:val="1"/>
      <w:marLeft w:val="0"/>
      <w:marRight w:val="0"/>
      <w:marTop w:val="0"/>
      <w:marBottom w:val="0"/>
      <w:divBdr>
        <w:top w:val="none" w:sz="0" w:space="0" w:color="auto"/>
        <w:left w:val="none" w:sz="0" w:space="0" w:color="auto"/>
        <w:bottom w:val="none" w:sz="0" w:space="0" w:color="auto"/>
        <w:right w:val="none" w:sz="0" w:space="0" w:color="auto"/>
      </w:divBdr>
    </w:div>
    <w:div w:id="69037919">
      <w:bodyDiv w:val="1"/>
      <w:marLeft w:val="0"/>
      <w:marRight w:val="0"/>
      <w:marTop w:val="0"/>
      <w:marBottom w:val="0"/>
      <w:divBdr>
        <w:top w:val="none" w:sz="0" w:space="0" w:color="auto"/>
        <w:left w:val="none" w:sz="0" w:space="0" w:color="auto"/>
        <w:bottom w:val="none" w:sz="0" w:space="0" w:color="auto"/>
        <w:right w:val="none" w:sz="0" w:space="0" w:color="auto"/>
      </w:divBdr>
    </w:div>
    <w:div w:id="69238729">
      <w:bodyDiv w:val="1"/>
      <w:marLeft w:val="0"/>
      <w:marRight w:val="0"/>
      <w:marTop w:val="0"/>
      <w:marBottom w:val="0"/>
      <w:divBdr>
        <w:top w:val="none" w:sz="0" w:space="0" w:color="auto"/>
        <w:left w:val="none" w:sz="0" w:space="0" w:color="auto"/>
        <w:bottom w:val="none" w:sz="0" w:space="0" w:color="auto"/>
        <w:right w:val="none" w:sz="0" w:space="0" w:color="auto"/>
      </w:divBdr>
    </w:div>
    <w:div w:id="69351847">
      <w:bodyDiv w:val="1"/>
      <w:marLeft w:val="0"/>
      <w:marRight w:val="0"/>
      <w:marTop w:val="0"/>
      <w:marBottom w:val="0"/>
      <w:divBdr>
        <w:top w:val="none" w:sz="0" w:space="0" w:color="auto"/>
        <w:left w:val="none" w:sz="0" w:space="0" w:color="auto"/>
        <w:bottom w:val="none" w:sz="0" w:space="0" w:color="auto"/>
        <w:right w:val="none" w:sz="0" w:space="0" w:color="auto"/>
      </w:divBdr>
    </w:div>
    <w:div w:id="69621311">
      <w:bodyDiv w:val="1"/>
      <w:marLeft w:val="0"/>
      <w:marRight w:val="0"/>
      <w:marTop w:val="0"/>
      <w:marBottom w:val="0"/>
      <w:divBdr>
        <w:top w:val="none" w:sz="0" w:space="0" w:color="auto"/>
        <w:left w:val="none" w:sz="0" w:space="0" w:color="auto"/>
        <w:bottom w:val="none" w:sz="0" w:space="0" w:color="auto"/>
        <w:right w:val="none" w:sz="0" w:space="0" w:color="auto"/>
      </w:divBdr>
    </w:div>
    <w:div w:id="69734648">
      <w:bodyDiv w:val="1"/>
      <w:marLeft w:val="0"/>
      <w:marRight w:val="0"/>
      <w:marTop w:val="0"/>
      <w:marBottom w:val="0"/>
      <w:divBdr>
        <w:top w:val="none" w:sz="0" w:space="0" w:color="auto"/>
        <w:left w:val="none" w:sz="0" w:space="0" w:color="auto"/>
        <w:bottom w:val="none" w:sz="0" w:space="0" w:color="auto"/>
        <w:right w:val="none" w:sz="0" w:space="0" w:color="auto"/>
      </w:divBdr>
    </w:div>
    <w:div w:id="70127133">
      <w:bodyDiv w:val="1"/>
      <w:marLeft w:val="0"/>
      <w:marRight w:val="0"/>
      <w:marTop w:val="0"/>
      <w:marBottom w:val="0"/>
      <w:divBdr>
        <w:top w:val="none" w:sz="0" w:space="0" w:color="auto"/>
        <w:left w:val="none" w:sz="0" w:space="0" w:color="auto"/>
        <w:bottom w:val="none" w:sz="0" w:space="0" w:color="auto"/>
        <w:right w:val="none" w:sz="0" w:space="0" w:color="auto"/>
      </w:divBdr>
    </w:div>
    <w:div w:id="70201154">
      <w:bodyDiv w:val="1"/>
      <w:marLeft w:val="0"/>
      <w:marRight w:val="0"/>
      <w:marTop w:val="0"/>
      <w:marBottom w:val="0"/>
      <w:divBdr>
        <w:top w:val="none" w:sz="0" w:space="0" w:color="auto"/>
        <w:left w:val="none" w:sz="0" w:space="0" w:color="auto"/>
        <w:bottom w:val="none" w:sz="0" w:space="0" w:color="auto"/>
        <w:right w:val="none" w:sz="0" w:space="0" w:color="auto"/>
      </w:divBdr>
    </w:div>
    <w:div w:id="70667213">
      <w:bodyDiv w:val="1"/>
      <w:marLeft w:val="0"/>
      <w:marRight w:val="0"/>
      <w:marTop w:val="0"/>
      <w:marBottom w:val="0"/>
      <w:divBdr>
        <w:top w:val="none" w:sz="0" w:space="0" w:color="auto"/>
        <w:left w:val="none" w:sz="0" w:space="0" w:color="auto"/>
        <w:bottom w:val="none" w:sz="0" w:space="0" w:color="auto"/>
        <w:right w:val="none" w:sz="0" w:space="0" w:color="auto"/>
      </w:divBdr>
    </w:div>
    <w:div w:id="70935287">
      <w:bodyDiv w:val="1"/>
      <w:marLeft w:val="0"/>
      <w:marRight w:val="0"/>
      <w:marTop w:val="0"/>
      <w:marBottom w:val="0"/>
      <w:divBdr>
        <w:top w:val="none" w:sz="0" w:space="0" w:color="auto"/>
        <w:left w:val="none" w:sz="0" w:space="0" w:color="auto"/>
        <w:bottom w:val="none" w:sz="0" w:space="0" w:color="auto"/>
        <w:right w:val="none" w:sz="0" w:space="0" w:color="auto"/>
      </w:divBdr>
      <w:divsChild>
        <w:div w:id="713818903">
          <w:marLeft w:val="0"/>
          <w:marRight w:val="0"/>
          <w:marTop w:val="0"/>
          <w:marBottom w:val="0"/>
          <w:divBdr>
            <w:top w:val="none" w:sz="0" w:space="0" w:color="auto"/>
            <w:left w:val="none" w:sz="0" w:space="0" w:color="auto"/>
            <w:bottom w:val="none" w:sz="0" w:space="0" w:color="auto"/>
            <w:right w:val="none" w:sz="0" w:space="0" w:color="auto"/>
          </w:divBdr>
        </w:div>
      </w:divsChild>
    </w:div>
    <w:div w:id="71702239">
      <w:bodyDiv w:val="1"/>
      <w:marLeft w:val="0"/>
      <w:marRight w:val="0"/>
      <w:marTop w:val="0"/>
      <w:marBottom w:val="0"/>
      <w:divBdr>
        <w:top w:val="none" w:sz="0" w:space="0" w:color="auto"/>
        <w:left w:val="none" w:sz="0" w:space="0" w:color="auto"/>
        <w:bottom w:val="none" w:sz="0" w:space="0" w:color="auto"/>
        <w:right w:val="none" w:sz="0" w:space="0" w:color="auto"/>
      </w:divBdr>
    </w:div>
    <w:div w:id="72045588">
      <w:bodyDiv w:val="1"/>
      <w:marLeft w:val="0"/>
      <w:marRight w:val="0"/>
      <w:marTop w:val="0"/>
      <w:marBottom w:val="0"/>
      <w:divBdr>
        <w:top w:val="none" w:sz="0" w:space="0" w:color="auto"/>
        <w:left w:val="none" w:sz="0" w:space="0" w:color="auto"/>
        <w:bottom w:val="none" w:sz="0" w:space="0" w:color="auto"/>
        <w:right w:val="none" w:sz="0" w:space="0" w:color="auto"/>
      </w:divBdr>
    </w:div>
    <w:div w:id="72171494">
      <w:bodyDiv w:val="1"/>
      <w:marLeft w:val="0"/>
      <w:marRight w:val="0"/>
      <w:marTop w:val="0"/>
      <w:marBottom w:val="0"/>
      <w:divBdr>
        <w:top w:val="none" w:sz="0" w:space="0" w:color="auto"/>
        <w:left w:val="none" w:sz="0" w:space="0" w:color="auto"/>
        <w:bottom w:val="none" w:sz="0" w:space="0" w:color="auto"/>
        <w:right w:val="none" w:sz="0" w:space="0" w:color="auto"/>
      </w:divBdr>
    </w:div>
    <w:div w:id="72438179">
      <w:bodyDiv w:val="1"/>
      <w:marLeft w:val="0"/>
      <w:marRight w:val="0"/>
      <w:marTop w:val="0"/>
      <w:marBottom w:val="0"/>
      <w:divBdr>
        <w:top w:val="none" w:sz="0" w:space="0" w:color="auto"/>
        <w:left w:val="none" w:sz="0" w:space="0" w:color="auto"/>
        <w:bottom w:val="none" w:sz="0" w:space="0" w:color="auto"/>
        <w:right w:val="none" w:sz="0" w:space="0" w:color="auto"/>
      </w:divBdr>
    </w:div>
    <w:div w:id="72626648">
      <w:bodyDiv w:val="1"/>
      <w:marLeft w:val="0"/>
      <w:marRight w:val="0"/>
      <w:marTop w:val="0"/>
      <w:marBottom w:val="0"/>
      <w:divBdr>
        <w:top w:val="none" w:sz="0" w:space="0" w:color="auto"/>
        <w:left w:val="none" w:sz="0" w:space="0" w:color="auto"/>
        <w:bottom w:val="none" w:sz="0" w:space="0" w:color="auto"/>
        <w:right w:val="none" w:sz="0" w:space="0" w:color="auto"/>
      </w:divBdr>
    </w:div>
    <w:div w:id="72901781">
      <w:bodyDiv w:val="1"/>
      <w:marLeft w:val="0"/>
      <w:marRight w:val="0"/>
      <w:marTop w:val="0"/>
      <w:marBottom w:val="0"/>
      <w:divBdr>
        <w:top w:val="none" w:sz="0" w:space="0" w:color="auto"/>
        <w:left w:val="none" w:sz="0" w:space="0" w:color="auto"/>
        <w:bottom w:val="none" w:sz="0" w:space="0" w:color="auto"/>
        <w:right w:val="none" w:sz="0" w:space="0" w:color="auto"/>
      </w:divBdr>
      <w:divsChild>
        <w:div w:id="2042976295">
          <w:marLeft w:val="0"/>
          <w:marRight w:val="0"/>
          <w:marTop w:val="0"/>
          <w:marBottom w:val="0"/>
          <w:divBdr>
            <w:top w:val="none" w:sz="0" w:space="0" w:color="auto"/>
            <w:left w:val="none" w:sz="0" w:space="0" w:color="auto"/>
            <w:bottom w:val="none" w:sz="0" w:space="0" w:color="auto"/>
            <w:right w:val="none" w:sz="0" w:space="0" w:color="auto"/>
          </w:divBdr>
        </w:div>
      </w:divsChild>
    </w:div>
    <w:div w:id="73087273">
      <w:bodyDiv w:val="1"/>
      <w:marLeft w:val="0"/>
      <w:marRight w:val="0"/>
      <w:marTop w:val="0"/>
      <w:marBottom w:val="0"/>
      <w:divBdr>
        <w:top w:val="none" w:sz="0" w:space="0" w:color="auto"/>
        <w:left w:val="none" w:sz="0" w:space="0" w:color="auto"/>
        <w:bottom w:val="none" w:sz="0" w:space="0" w:color="auto"/>
        <w:right w:val="none" w:sz="0" w:space="0" w:color="auto"/>
      </w:divBdr>
    </w:div>
    <w:div w:id="73280114">
      <w:bodyDiv w:val="1"/>
      <w:marLeft w:val="0"/>
      <w:marRight w:val="0"/>
      <w:marTop w:val="0"/>
      <w:marBottom w:val="0"/>
      <w:divBdr>
        <w:top w:val="none" w:sz="0" w:space="0" w:color="auto"/>
        <w:left w:val="none" w:sz="0" w:space="0" w:color="auto"/>
        <w:bottom w:val="none" w:sz="0" w:space="0" w:color="auto"/>
        <w:right w:val="none" w:sz="0" w:space="0" w:color="auto"/>
      </w:divBdr>
    </w:div>
    <w:div w:id="73357299">
      <w:bodyDiv w:val="1"/>
      <w:marLeft w:val="0"/>
      <w:marRight w:val="0"/>
      <w:marTop w:val="0"/>
      <w:marBottom w:val="0"/>
      <w:divBdr>
        <w:top w:val="none" w:sz="0" w:space="0" w:color="auto"/>
        <w:left w:val="none" w:sz="0" w:space="0" w:color="auto"/>
        <w:bottom w:val="none" w:sz="0" w:space="0" w:color="auto"/>
        <w:right w:val="none" w:sz="0" w:space="0" w:color="auto"/>
      </w:divBdr>
    </w:div>
    <w:div w:id="73671982">
      <w:bodyDiv w:val="1"/>
      <w:marLeft w:val="0"/>
      <w:marRight w:val="0"/>
      <w:marTop w:val="0"/>
      <w:marBottom w:val="0"/>
      <w:divBdr>
        <w:top w:val="none" w:sz="0" w:space="0" w:color="auto"/>
        <w:left w:val="none" w:sz="0" w:space="0" w:color="auto"/>
        <w:bottom w:val="none" w:sz="0" w:space="0" w:color="auto"/>
        <w:right w:val="none" w:sz="0" w:space="0" w:color="auto"/>
      </w:divBdr>
    </w:div>
    <w:div w:id="73864456">
      <w:bodyDiv w:val="1"/>
      <w:marLeft w:val="0"/>
      <w:marRight w:val="0"/>
      <w:marTop w:val="0"/>
      <w:marBottom w:val="0"/>
      <w:divBdr>
        <w:top w:val="none" w:sz="0" w:space="0" w:color="auto"/>
        <w:left w:val="none" w:sz="0" w:space="0" w:color="auto"/>
        <w:bottom w:val="none" w:sz="0" w:space="0" w:color="auto"/>
        <w:right w:val="none" w:sz="0" w:space="0" w:color="auto"/>
      </w:divBdr>
    </w:div>
    <w:div w:id="74128038">
      <w:bodyDiv w:val="1"/>
      <w:marLeft w:val="0"/>
      <w:marRight w:val="0"/>
      <w:marTop w:val="0"/>
      <w:marBottom w:val="0"/>
      <w:divBdr>
        <w:top w:val="none" w:sz="0" w:space="0" w:color="auto"/>
        <w:left w:val="none" w:sz="0" w:space="0" w:color="auto"/>
        <w:bottom w:val="none" w:sz="0" w:space="0" w:color="auto"/>
        <w:right w:val="none" w:sz="0" w:space="0" w:color="auto"/>
      </w:divBdr>
    </w:div>
    <w:div w:id="74132793">
      <w:bodyDiv w:val="1"/>
      <w:marLeft w:val="0"/>
      <w:marRight w:val="0"/>
      <w:marTop w:val="0"/>
      <w:marBottom w:val="0"/>
      <w:divBdr>
        <w:top w:val="none" w:sz="0" w:space="0" w:color="auto"/>
        <w:left w:val="none" w:sz="0" w:space="0" w:color="auto"/>
        <w:bottom w:val="none" w:sz="0" w:space="0" w:color="auto"/>
        <w:right w:val="none" w:sz="0" w:space="0" w:color="auto"/>
      </w:divBdr>
    </w:div>
    <w:div w:id="74940018">
      <w:bodyDiv w:val="1"/>
      <w:marLeft w:val="0"/>
      <w:marRight w:val="0"/>
      <w:marTop w:val="0"/>
      <w:marBottom w:val="0"/>
      <w:divBdr>
        <w:top w:val="none" w:sz="0" w:space="0" w:color="auto"/>
        <w:left w:val="none" w:sz="0" w:space="0" w:color="auto"/>
        <w:bottom w:val="none" w:sz="0" w:space="0" w:color="auto"/>
        <w:right w:val="none" w:sz="0" w:space="0" w:color="auto"/>
      </w:divBdr>
    </w:div>
    <w:div w:id="75638339">
      <w:bodyDiv w:val="1"/>
      <w:marLeft w:val="0"/>
      <w:marRight w:val="0"/>
      <w:marTop w:val="0"/>
      <w:marBottom w:val="0"/>
      <w:divBdr>
        <w:top w:val="none" w:sz="0" w:space="0" w:color="auto"/>
        <w:left w:val="none" w:sz="0" w:space="0" w:color="auto"/>
        <w:bottom w:val="none" w:sz="0" w:space="0" w:color="auto"/>
        <w:right w:val="none" w:sz="0" w:space="0" w:color="auto"/>
      </w:divBdr>
    </w:div>
    <w:div w:id="75639589">
      <w:bodyDiv w:val="1"/>
      <w:marLeft w:val="0"/>
      <w:marRight w:val="0"/>
      <w:marTop w:val="0"/>
      <w:marBottom w:val="0"/>
      <w:divBdr>
        <w:top w:val="none" w:sz="0" w:space="0" w:color="auto"/>
        <w:left w:val="none" w:sz="0" w:space="0" w:color="auto"/>
        <w:bottom w:val="none" w:sz="0" w:space="0" w:color="auto"/>
        <w:right w:val="none" w:sz="0" w:space="0" w:color="auto"/>
      </w:divBdr>
    </w:div>
    <w:div w:id="75785298">
      <w:bodyDiv w:val="1"/>
      <w:marLeft w:val="0"/>
      <w:marRight w:val="0"/>
      <w:marTop w:val="0"/>
      <w:marBottom w:val="0"/>
      <w:divBdr>
        <w:top w:val="none" w:sz="0" w:space="0" w:color="auto"/>
        <w:left w:val="none" w:sz="0" w:space="0" w:color="auto"/>
        <w:bottom w:val="none" w:sz="0" w:space="0" w:color="auto"/>
        <w:right w:val="none" w:sz="0" w:space="0" w:color="auto"/>
      </w:divBdr>
    </w:div>
    <w:div w:id="75830915">
      <w:bodyDiv w:val="1"/>
      <w:marLeft w:val="0"/>
      <w:marRight w:val="0"/>
      <w:marTop w:val="0"/>
      <w:marBottom w:val="0"/>
      <w:divBdr>
        <w:top w:val="none" w:sz="0" w:space="0" w:color="auto"/>
        <w:left w:val="none" w:sz="0" w:space="0" w:color="auto"/>
        <w:bottom w:val="none" w:sz="0" w:space="0" w:color="auto"/>
        <w:right w:val="none" w:sz="0" w:space="0" w:color="auto"/>
      </w:divBdr>
    </w:div>
    <w:div w:id="76178655">
      <w:bodyDiv w:val="1"/>
      <w:marLeft w:val="0"/>
      <w:marRight w:val="0"/>
      <w:marTop w:val="0"/>
      <w:marBottom w:val="0"/>
      <w:divBdr>
        <w:top w:val="none" w:sz="0" w:space="0" w:color="auto"/>
        <w:left w:val="none" w:sz="0" w:space="0" w:color="auto"/>
        <w:bottom w:val="none" w:sz="0" w:space="0" w:color="auto"/>
        <w:right w:val="none" w:sz="0" w:space="0" w:color="auto"/>
      </w:divBdr>
    </w:div>
    <w:div w:id="77025270">
      <w:bodyDiv w:val="1"/>
      <w:marLeft w:val="0"/>
      <w:marRight w:val="0"/>
      <w:marTop w:val="0"/>
      <w:marBottom w:val="0"/>
      <w:divBdr>
        <w:top w:val="none" w:sz="0" w:space="0" w:color="auto"/>
        <w:left w:val="none" w:sz="0" w:space="0" w:color="auto"/>
        <w:bottom w:val="none" w:sz="0" w:space="0" w:color="auto"/>
        <w:right w:val="none" w:sz="0" w:space="0" w:color="auto"/>
      </w:divBdr>
      <w:divsChild>
        <w:div w:id="1876700090">
          <w:marLeft w:val="0"/>
          <w:marRight w:val="0"/>
          <w:marTop w:val="0"/>
          <w:marBottom w:val="0"/>
          <w:divBdr>
            <w:top w:val="none" w:sz="0" w:space="0" w:color="auto"/>
            <w:left w:val="none" w:sz="0" w:space="0" w:color="auto"/>
            <w:bottom w:val="none" w:sz="0" w:space="0" w:color="auto"/>
            <w:right w:val="none" w:sz="0" w:space="0" w:color="auto"/>
          </w:divBdr>
        </w:div>
      </w:divsChild>
    </w:div>
    <w:div w:id="77411264">
      <w:bodyDiv w:val="1"/>
      <w:marLeft w:val="0"/>
      <w:marRight w:val="0"/>
      <w:marTop w:val="0"/>
      <w:marBottom w:val="0"/>
      <w:divBdr>
        <w:top w:val="none" w:sz="0" w:space="0" w:color="auto"/>
        <w:left w:val="none" w:sz="0" w:space="0" w:color="auto"/>
        <w:bottom w:val="none" w:sz="0" w:space="0" w:color="auto"/>
        <w:right w:val="none" w:sz="0" w:space="0" w:color="auto"/>
      </w:divBdr>
    </w:div>
    <w:div w:id="77674250">
      <w:bodyDiv w:val="1"/>
      <w:marLeft w:val="0"/>
      <w:marRight w:val="0"/>
      <w:marTop w:val="0"/>
      <w:marBottom w:val="0"/>
      <w:divBdr>
        <w:top w:val="none" w:sz="0" w:space="0" w:color="auto"/>
        <w:left w:val="none" w:sz="0" w:space="0" w:color="auto"/>
        <w:bottom w:val="none" w:sz="0" w:space="0" w:color="auto"/>
        <w:right w:val="none" w:sz="0" w:space="0" w:color="auto"/>
      </w:divBdr>
    </w:div>
    <w:div w:id="77793087">
      <w:bodyDiv w:val="1"/>
      <w:marLeft w:val="0"/>
      <w:marRight w:val="0"/>
      <w:marTop w:val="0"/>
      <w:marBottom w:val="0"/>
      <w:divBdr>
        <w:top w:val="none" w:sz="0" w:space="0" w:color="auto"/>
        <w:left w:val="none" w:sz="0" w:space="0" w:color="auto"/>
        <w:bottom w:val="none" w:sz="0" w:space="0" w:color="auto"/>
        <w:right w:val="none" w:sz="0" w:space="0" w:color="auto"/>
      </w:divBdr>
    </w:div>
    <w:div w:id="77948383">
      <w:bodyDiv w:val="1"/>
      <w:marLeft w:val="0"/>
      <w:marRight w:val="0"/>
      <w:marTop w:val="0"/>
      <w:marBottom w:val="0"/>
      <w:divBdr>
        <w:top w:val="none" w:sz="0" w:space="0" w:color="auto"/>
        <w:left w:val="none" w:sz="0" w:space="0" w:color="auto"/>
        <w:bottom w:val="none" w:sz="0" w:space="0" w:color="auto"/>
        <w:right w:val="none" w:sz="0" w:space="0" w:color="auto"/>
      </w:divBdr>
    </w:div>
    <w:div w:id="78215127">
      <w:bodyDiv w:val="1"/>
      <w:marLeft w:val="0"/>
      <w:marRight w:val="0"/>
      <w:marTop w:val="0"/>
      <w:marBottom w:val="0"/>
      <w:divBdr>
        <w:top w:val="none" w:sz="0" w:space="0" w:color="auto"/>
        <w:left w:val="none" w:sz="0" w:space="0" w:color="auto"/>
        <w:bottom w:val="none" w:sz="0" w:space="0" w:color="auto"/>
        <w:right w:val="none" w:sz="0" w:space="0" w:color="auto"/>
      </w:divBdr>
    </w:div>
    <w:div w:id="78406476">
      <w:bodyDiv w:val="1"/>
      <w:marLeft w:val="0"/>
      <w:marRight w:val="0"/>
      <w:marTop w:val="0"/>
      <w:marBottom w:val="0"/>
      <w:divBdr>
        <w:top w:val="none" w:sz="0" w:space="0" w:color="auto"/>
        <w:left w:val="none" w:sz="0" w:space="0" w:color="auto"/>
        <w:bottom w:val="none" w:sz="0" w:space="0" w:color="auto"/>
        <w:right w:val="none" w:sz="0" w:space="0" w:color="auto"/>
      </w:divBdr>
    </w:div>
    <w:div w:id="78410825">
      <w:bodyDiv w:val="1"/>
      <w:marLeft w:val="0"/>
      <w:marRight w:val="0"/>
      <w:marTop w:val="0"/>
      <w:marBottom w:val="0"/>
      <w:divBdr>
        <w:top w:val="none" w:sz="0" w:space="0" w:color="auto"/>
        <w:left w:val="none" w:sz="0" w:space="0" w:color="auto"/>
        <w:bottom w:val="none" w:sz="0" w:space="0" w:color="auto"/>
        <w:right w:val="none" w:sz="0" w:space="0" w:color="auto"/>
      </w:divBdr>
    </w:div>
    <w:div w:id="78716710">
      <w:bodyDiv w:val="1"/>
      <w:marLeft w:val="0"/>
      <w:marRight w:val="0"/>
      <w:marTop w:val="0"/>
      <w:marBottom w:val="0"/>
      <w:divBdr>
        <w:top w:val="none" w:sz="0" w:space="0" w:color="auto"/>
        <w:left w:val="none" w:sz="0" w:space="0" w:color="auto"/>
        <w:bottom w:val="none" w:sz="0" w:space="0" w:color="auto"/>
        <w:right w:val="none" w:sz="0" w:space="0" w:color="auto"/>
      </w:divBdr>
    </w:div>
    <w:div w:id="78915423">
      <w:bodyDiv w:val="1"/>
      <w:marLeft w:val="0"/>
      <w:marRight w:val="0"/>
      <w:marTop w:val="0"/>
      <w:marBottom w:val="0"/>
      <w:divBdr>
        <w:top w:val="none" w:sz="0" w:space="0" w:color="auto"/>
        <w:left w:val="none" w:sz="0" w:space="0" w:color="auto"/>
        <w:bottom w:val="none" w:sz="0" w:space="0" w:color="auto"/>
        <w:right w:val="none" w:sz="0" w:space="0" w:color="auto"/>
      </w:divBdr>
    </w:div>
    <w:div w:id="79300610">
      <w:bodyDiv w:val="1"/>
      <w:marLeft w:val="0"/>
      <w:marRight w:val="0"/>
      <w:marTop w:val="0"/>
      <w:marBottom w:val="0"/>
      <w:divBdr>
        <w:top w:val="none" w:sz="0" w:space="0" w:color="auto"/>
        <w:left w:val="none" w:sz="0" w:space="0" w:color="auto"/>
        <w:bottom w:val="none" w:sz="0" w:space="0" w:color="auto"/>
        <w:right w:val="none" w:sz="0" w:space="0" w:color="auto"/>
      </w:divBdr>
    </w:div>
    <w:div w:id="79452912">
      <w:bodyDiv w:val="1"/>
      <w:marLeft w:val="0"/>
      <w:marRight w:val="0"/>
      <w:marTop w:val="0"/>
      <w:marBottom w:val="0"/>
      <w:divBdr>
        <w:top w:val="none" w:sz="0" w:space="0" w:color="auto"/>
        <w:left w:val="none" w:sz="0" w:space="0" w:color="auto"/>
        <w:bottom w:val="none" w:sz="0" w:space="0" w:color="auto"/>
        <w:right w:val="none" w:sz="0" w:space="0" w:color="auto"/>
      </w:divBdr>
    </w:div>
    <w:div w:id="79567518">
      <w:bodyDiv w:val="1"/>
      <w:marLeft w:val="0"/>
      <w:marRight w:val="0"/>
      <w:marTop w:val="0"/>
      <w:marBottom w:val="0"/>
      <w:divBdr>
        <w:top w:val="none" w:sz="0" w:space="0" w:color="auto"/>
        <w:left w:val="none" w:sz="0" w:space="0" w:color="auto"/>
        <w:bottom w:val="none" w:sz="0" w:space="0" w:color="auto"/>
        <w:right w:val="none" w:sz="0" w:space="0" w:color="auto"/>
      </w:divBdr>
    </w:div>
    <w:div w:id="79647324">
      <w:bodyDiv w:val="1"/>
      <w:marLeft w:val="0"/>
      <w:marRight w:val="0"/>
      <w:marTop w:val="0"/>
      <w:marBottom w:val="0"/>
      <w:divBdr>
        <w:top w:val="none" w:sz="0" w:space="0" w:color="auto"/>
        <w:left w:val="none" w:sz="0" w:space="0" w:color="auto"/>
        <w:bottom w:val="none" w:sz="0" w:space="0" w:color="auto"/>
        <w:right w:val="none" w:sz="0" w:space="0" w:color="auto"/>
      </w:divBdr>
    </w:div>
    <w:div w:id="79720196">
      <w:bodyDiv w:val="1"/>
      <w:marLeft w:val="0"/>
      <w:marRight w:val="0"/>
      <w:marTop w:val="0"/>
      <w:marBottom w:val="0"/>
      <w:divBdr>
        <w:top w:val="none" w:sz="0" w:space="0" w:color="auto"/>
        <w:left w:val="none" w:sz="0" w:space="0" w:color="auto"/>
        <w:bottom w:val="none" w:sz="0" w:space="0" w:color="auto"/>
        <w:right w:val="none" w:sz="0" w:space="0" w:color="auto"/>
      </w:divBdr>
    </w:div>
    <w:div w:id="79723360">
      <w:bodyDiv w:val="1"/>
      <w:marLeft w:val="0"/>
      <w:marRight w:val="0"/>
      <w:marTop w:val="0"/>
      <w:marBottom w:val="0"/>
      <w:divBdr>
        <w:top w:val="none" w:sz="0" w:space="0" w:color="auto"/>
        <w:left w:val="none" w:sz="0" w:space="0" w:color="auto"/>
        <w:bottom w:val="none" w:sz="0" w:space="0" w:color="auto"/>
        <w:right w:val="none" w:sz="0" w:space="0" w:color="auto"/>
      </w:divBdr>
    </w:div>
    <w:div w:id="80100874">
      <w:bodyDiv w:val="1"/>
      <w:marLeft w:val="0"/>
      <w:marRight w:val="0"/>
      <w:marTop w:val="0"/>
      <w:marBottom w:val="0"/>
      <w:divBdr>
        <w:top w:val="none" w:sz="0" w:space="0" w:color="auto"/>
        <w:left w:val="none" w:sz="0" w:space="0" w:color="auto"/>
        <w:bottom w:val="none" w:sz="0" w:space="0" w:color="auto"/>
        <w:right w:val="none" w:sz="0" w:space="0" w:color="auto"/>
      </w:divBdr>
    </w:div>
    <w:div w:id="80179034">
      <w:bodyDiv w:val="1"/>
      <w:marLeft w:val="0"/>
      <w:marRight w:val="0"/>
      <w:marTop w:val="0"/>
      <w:marBottom w:val="0"/>
      <w:divBdr>
        <w:top w:val="none" w:sz="0" w:space="0" w:color="auto"/>
        <w:left w:val="none" w:sz="0" w:space="0" w:color="auto"/>
        <w:bottom w:val="none" w:sz="0" w:space="0" w:color="auto"/>
        <w:right w:val="none" w:sz="0" w:space="0" w:color="auto"/>
      </w:divBdr>
    </w:div>
    <w:div w:id="80296765">
      <w:bodyDiv w:val="1"/>
      <w:marLeft w:val="0"/>
      <w:marRight w:val="0"/>
      <w:marTop w:val="0"/>
      <w:marBottom w:val="0"/>
      <w:divBdr>
        <w:top w:val="none" w:sz="0" w:space="0" w:color="auto"/>
        <w:left w:val="none" w:sz="0" w:space="0" w:color="auto"/>
        <w:bottom w:val="none" w:sz="0" w:space="0" w:color="auto"/>
        <w:right w:val="none" w:sz="0" w:space="0" w:color="auto"/>
      </w:divBdr>
    </w:div>
    <w:div w:id="80570412">
      <w:bodyDiv w:val="1"/>
      <w:marLeft w:val="0"/>
      <w:marRight w:val="0"/>
      <w:marTop w:val="0"/>
      <w:marBottom w:val="0"/>
      <w:divBdr>
        <w:top w:val="none" w:sz="0" w:space="0" w:color="auto"/>
        <w:left w:val="none" w:sz="0" w:space="0" w:color="auto"/>
        <w:bottom w:val="none" w:sz="0" w:space="0" w:color="auto"/>
        <w:right w:val="none" w:sz="0" w:space="0" w:color="auto"/>
      </w:divBdr>
    </w:div>
    <w:div w:id="80831280">
      <w:bodyDiv w:val="1"/>
      <w:marLeft w:val="0"/>
      <w:marRight w:val="0"/>
      <w:marTop w:val="0"/>
      <w:marBottom w:val="0"/>
      <w:divBdr>
        <w:top w:val="none" w:sz="0" w:space="0" w:color="auto"/>
        <w:left w:val="none" w:sz="0" w:space="0" w:color="auto"/>
        <w:bottom w:val="none" w:sz="0" w:space="0" w:color="auto"/>
        <w:right w:val="none" w:sz="0" w:space="0" w:color="auto"/>
      </w:divBdr>
    </w:div>
    <w:div w:id="80877810">
      <w:bodyDiv w:val="1"/>
      <w:marLeft w:val="0"/>
      <w:marRight w:val="0"/>
      <w:marTop w:val="0"/>
      <w:marBottom w:val="0"/>
      <w:divBdr>
        <w:top w:val="none" w:sz="0" w:space="0" w:color="auto"/>
        <w:left w:val="none" w:sz="0" w:space="0" w:color="auto"/>
        <w:bottom w:val="none" w:sz="0" w:space="0" w:color="auto"/>
        <w:right w:val="none" w:sz="0" w:space="0" w:color="auto"/>
      </w:divBdr>
    </w:div>
    <w:div w:id="81149432">
      <w:bodyDiv w:val="1"/>
      <w:marLeft w:val="0"/>
      <w:marRight w:val="0"/>
      <w:marTop w:val="0"/>
      <w:marBottom w:val="0"/>
      <w:divBdr>
        <w:top w:val="none" w:sz="0" w:space="0" w:color="auto"/>
        <w:left w:val="none" w:sz="0" w:space="0" w:color="auto"/>
        <w:bottom w:val="none" w:sz="0" w:space="0" w:color="auto"/>
        <w:right w:val="none" w:sz="0" w:space="0" w:color="auto"/>
      </w:divBdr>
    </w:div>
    <w:div w:id="81611756">
      <w:bodyDiv w:val="1"/>
      <w:marLeft w:val="0"/>
      <w:marRight w:val="0"/>
      <w:marTop w:val="0"/>
      <w:marBottom w:val="0"/>
      <w:divBdr>
        <w:top w:val="none" w:sz="0" w:space="0" w:color="auto"/>
        <w:left w:val="none" w:sz="0" w:space="0" w:color="auto"/>
        <w:bottom w:val="none" w:sz="0" w:space="0" w:color="auto"/>
        <w:right w:val="none" w:sz="0" w:space="0" w:color="auto"/>
      </w:divBdr>
    </w:div>
    <w:div w:id="81727976">
      <w:bodyDiv w:val="1"/>
      <w:marLeft w:val="0"/>
      <w:marRight w:val="0"/>
      <w:marTop w:val="0"/>
      <w:marBottom w:val="0"/>
      <w:divBdr>
        <w:top w:val="none" w:sz="0" w:space="0" w:color="auto"/>
        <w:left w:val="none" w:sz="0" w:space="0" w:color="auto"/>
        <w:bottom w:val="none" w:sz="0" w:space="0" w:color="auto"/>
        <w:right w:val="none" w:sz="0" w:space="0" w:color="auto"/>
      </w:divBdr>
    </w:div>
    <w:div w:id="81731180">
      <w:bodyDiv w:val="1"/>
      <w:marLeft w:val="0"/>
      <w:marRight w:val="0"/>
      <w:marTop w:val="0"/>
      <w:marBottom w:val="0"/>
      <w:divBdr>
        <w:top w:val="none" w:sz="0" w:space="0" w:color="auto"/>
        <w:left w:val="none" w:sz="0" w:space="0" w:color="auto"/>
        <w:bottom w:val="none" w:sz="0" w:space="0" w:color="auto"/>
        <w:right w:val="none" w:sz="0" w:space="0" w:color="auto"/>
      </w:divBdr>
    </w:div>
    <w:div w:id="82341782">
      <w:bodyDiv w:val="1"/>
      <w:marLeft w:val="0"/>
      <w:marRight w:val="0"/>
      <w:marTop w:val="0"/>
      <w:marBottom w:val="0"/>
      <w:divBdr>
        <w:top w:val="none" w:sz="0" w:space="0" w:color="auto"/>
        <w:left w:val="none" w:sz="0" w:space="0" w:color="auto"/>
        <w:bottom w:val="none" w:sz="0" w:space="0" w:color="auto"/>
        <w:right w:val="none" w:sz="0" w:space="0" w:color="auto"/>
      </w:divBdr>
    </w:div>
    <w:div w:id="82459299">
      <w:bodyDiv w:val="1"/>
      <w:marLeft w:val="0"/>
      <w:marRight w:val="0"/>
      <w:marTop w:val="0"/>
      <w:marBottom w:val="0"/>
      <w:divBdr>
        <w:top w:val="none" w:sz="0" w:space="0" w:color="auto"/>
        <w:left w:val="none" w:sz="0" w:space="0" w:color="auto"/>
        <w:bottom w:val="none" w:sz="0" w:space="0" w:color="auto"/>
        <w:right w:val="none" w:sz="0" w:space="0" w:color="auto"/>
      </w:divBdr>
    </w:div>
    <w:div w:id="83036997">
      <w:bodyDiv w:val="1"/>
      <w:marLeft w:val="0"/>
      <w:marRight w:val="0"/>
      <w:marTop w:val="0"/>
      <w:marBottom w:val="0"/>
      <w:divBdr>
        <w:top w:val="none" w:sz="0" w:space="0" w:color="auto"/>
        <w:left w:val="none" w:sz="0" w:space="0" w:color="auto"/>
        <w:bottom w:val="none" w:sz="0" w:space="0" w:color="auto"/>
        <w:right w:val="none" w:sz="0" w:space="0" w:color="auto"/>
      </w:divBdr>
    </w:div>
    <w:div w:id="83503457">
      <w:bodyDiv w:val="1"/>
      <w:marLeft w:val="0"/>
      <w:marRight w:val="0"/>
      <w:marTop w:val="0"/>
      <w:marBottom w:val="0"/>
      <w:divBdr>
        <w:top w:val="none" w:sz="0" w:space="0" w:color="auto"/>
        <w:left w:val="none" w:sz="0" w:space="0" w:color="auto"/>
        <w:bottom w:val="none" w:sz="0" w:space="0" w:color="auto"/>
        <w:right w:val="none" w:sz="0" w:space="0" w:color="auto"/>
      </w:divBdr>
    </w:div>
    <w:div w:id="83647686">
      <w:bodyDiv w:val="1"/>
      <w:marLeft w:val="0"/>
      <w:marRight w:val="0"/>
      <w:marTop w:val="0"/>
      <w:marBottom w:val="0"/>
      <w:divBdr>
        <w:top w:val="none" w:sz="0" w:space="0" w:color="auto"/>
        <w:left w:val="none" w:sz="0" w:space="0" w:color="auto"/>
        <w:bottom w:val="none" w:sz="0" w:space="0" w:color="auto"/>
        <w:right w:val="none" w:sz="0" w:space="0" w:color="auto"/>
      </w:divBdr>
    </w:div>
    <w:div w:id="84113484">
      <w:bodyDiv w:val="1"/>
      <w:marLeft w:val="0"/>
      <w:marRight w:val="0"/>
      <w:marTop w:val="0"/>
      <w:marBottom w:val="0"/>
      <w:divBdr>
        <w:top w:val="none" w:sz="0" w:space="0" w:color="auto"/>
        <w:left w:val="none" w:sz="0" w:space="0" w:color="auto"/>
        <w:bottom w:val="none" w:sz="0" w:space="0" w:color="auto"/>
        <w:right w:val="none" w:sz="0" w:space="0" w:color="auto"/>
      </w:divBdr>
    </w:div>
    <w:div w:id="84230869">
      <w:bodyDiv w:val="1"/>
      <w:marLeft w:val="0"/>
      <w:marRight w:val="0"/>
      <w:marTop w:val="0"/>
      <w:marBottom w:val="0"/>
      <w:divBdr>
        <w:top w:val="none" w:sz="0" w:space="0" w:color="auto"/>
        <w:left w:val="none" w:sz="0" w:space="0" w:color="auto"/>
        <w:bottom w:val="none" w:sz="0" w:space="0" w:color="auto"/>
        <w:right w:val="none" w:sz="0" w:space="0" w:color="auto"/>
      </w:divBdr>
    </w:div>
    <w:div w:id="84305554">
      <w:bodyDiv w:val="1"/>
      <w:marLeft w:val="0"/>
      <w:marRight w:val="0"/>
      <w:marTop w:val="0"/>
      <w:marBottom w:val="0"/>
      <w:divBdr>
        <w:top w:val="none" w:sz="0" w:space="0" w:color="auto"/>
        <w:left w:val="none" w:sz="0" w:space="0" w:color="auto"/>
        <w:bottom w:val="none" w:sz="0" w:space="0" w:color="auto"/>
        <w:right w:val="none" w:sz="0" w:space="0" w:color="auto"/>
      </w:divBdr>
    </w:div>
    <w:div w:id="84348518">
      <w:bodyDiv w:val="1"/>
      <w:marLeft w:val="0"/>
      <w:marRight w:val="0"/>
      <w:marTop w:val="0"/>
      <w:marBottom w:val="0"/>
      <w:divBdr>
        <w:top w:val="none" w:sz="0" w:space="0" w:color="auto"/>
        <w:left w:val="none" w:sz="0" w:space="0" w:color="auto"/>
        <w:bottom w:val="none" w:sz="0" w:space="0" w:color="auto"/>
        <w:right w:val="none" w:sz="0" w:space="0" w:color="auto"/>
      </w:divBdr>
    </w:div>
    <w:div w:id="84348536">
      <w:bodyDiv w:val="1"/>
      <w:marLeft w:val="0"/>
      <w:marRight w:val="0"/>
      <w:marTop w:val="0"/>
      <w:marBottom w:val="0"/>
      <w:divBdr>
        <w:top w:val="none" w:sz="0" w:space="0" w:color="auto"/>
        <w:left w:val="none" w:sz="0" w:space="0" w:color="auto"/>
        <w:bottom w:val="none" w:sz="0" w:space="0" w:color="auto"/>
        <w:right w:val="none" w:sz="0" w:space="0" w:color="auto"/>
      </w:divBdr>
    </w:div>
    <w:div w:id="84964804">
      <w:bodyDiv w:val="1"/>
      <w:marLeft w:val="0"/>
      <w:marRight w:val="0"/>
      <w:marTop w:val="0"/>
      <w:marBottom w:val="0"/>
      <w:divBdr>
        <w:top w:val="none" w:sz="0" w:space="0" w:color="auto"/>
        <w:left w:val="none" w:sz="0" w:space="0" w:color="auto"/>
        <w:bottom w:val="none" w:sz="0" w:space="0" w:color="auto"/>
        <w:right w:val="none" w:sz="0" w:space="0" w:color="auto"/>
      </w:divBdr>
    </w:div>
    <w:div w:id="85394316">
      <w:bodyDiv w:val="1"/>
      <w:marLeft w:val="0"/>
      <w:marRight w:val="0"/>
      <w:marTop w:val="0"/>
      <w:marBottom w:val="0"/>
      <w:divBdr>
        <w:top w:val="none" w:sz="0" w:space="0" w:color="auto"/>
        <w:left w:val="none" w:sz="0" w:space="0" w:color="auto"/>
        <w:bottom w:val="none" w:sz="0" w:space="0" w:color="auto"/>
        <w:right w:val="none" w:sz="0" w:space="0" w:color="auto"/>
      </w:divBdr>
    </w:div>
    <w:div w:id="85422327">
      <w:bodyDiv w:val="1"/>
      <w:marLeft w:val="0"/>
      <w:marRight w:val="0"/>
      <w:marTop w:val="0"/>
      <w:marBottom w:val="0"/>
      <w:divBdr>
        <w:top w:val="none" w:sz="0" w:space="0" w:color="auto"/>
        <w:left w:val="none" w:sz="0" w:space="0" w:color="auto"/>
        <w:bottom w:val="none" w:sz="0" w:space="0" w:color="auto"/>
        <w:right w:val="none" w:sz="0" w:space="0" w:color="auto"/>
      </w:divBdr>
    </w:div>
    <w:div w:id="85541036">
      <w:bodyDiv w:val="1"/>
      <w:marLeft w:val="0"/>
      <w:marRight w:val="0"/>
      <w:marTop w:val="0"/>
      <w:marBottom w:val="0"/>
      <w:divBdr>
        <w:top w:val="none" w:sz="0" w:space="0" w:color="auto"/>
        <w:left w:val="none" w:sz="0" w:space="0" w:color="auto"/>
        <w:bottom w:val="none" w:sz="0" w:space="0" w:color="auto"/>
        <w:right w:val="none" w:sz="0" w:space="0" w:color="auto"/>
      </w:divBdr>
    </w:div>
    <w:div w:id="85662384">
      <w:bodyDiv w:val="1"/>
      <w:marLeft w:val="0"/>
      <w:marRight w:val="0"/>
      <w:marTop w:val="0"/>
      <w:marBottom w:val="0"/>
      <w:divBdr>
        <w:top w:val="none" w:sz="0" w:space="0" w:color="auto"/>
        <w:left w:val="none" w:sz="0" w:space="0" w:color="auto"/>
        <w:bottom w:val="none" w:sz="0" w:space="0" w:color="auto"/>
        <w:right w:val="none" w:sz="0" w:space="0" w:color="auto"/>
      </w:divBdr>
    </w:div>
    <w:div w:id="86535719">
      <w:bodyDiv w:val="1"/>
      <w:marLeft w:val="0"/>
      <w:marRight w:val="0"/>
      <w:marTop w:val="0"/>
      <w:marBottom w:val="0"/>
      <w:divBdr>
        <w:top w:val="none" w:sz="0" w:space="0" w:color="auto"/>
        <w:left w:val="none" w:sz="0" w:space="0" w:color="auto"/>
        <w:bottom w:val="none" w:sz="0" w:space="0" w:color="auto"/>
        <w:right w:val="none" w:sz="0" w:space="0" w:color="auto"/>
      </w:divBdr>
    </w:div>
    <w:div w:id="86660595">
      <w:bodyDiv w:val="1"/>
      <w:marLeft w:val="0"/>
      <w:marRight w:val="0"/>
      <w:marTop w:val="0"/>
      <w:marBottom w:val="0"/>
      <w:divBdr>
        <w:top w:val="none" w:sz="0" w:space="0" w:color="auto"/>
        <w:left w:val="none" w:sz="0" w:space="0" w:color="auto"/>
        <w:bottom w:val="none" w:sz="0" w:space="0" w:color="auto"/>
        <w:right w:val="none" w:sz="0" w:space="0" w:color="auto"/>
      </w:divBdr>
    </w:div>
    <w:div w:id="86847739">
      <w:bodyDiv w:val="1"/>
      <w:marLeft w:val="0"/>
      <w:marRight w:val="0"/>
      <w:marTop w:val="0"/>
      <w:marBottom w:val="0"/>
      <w:divBdr>
        <w:top w:val="none" w:sz="0" w:space="0" w:color="auto"/>
        <w:left w:val="none" w:sz="0" w:space="0" w:color="auto"/>
        <w:bottom w:val="none" w:sz="0" w:space="0" w:color="auto"/>
        <w:right w:val="none" w:sz="0" w:space="0" w:color="auto"/>
      </w:divBdr>
    </w:div>
    <w:div w:id="86853332">
      <w:bodyDiv w:val="1"/>
      <w:marLeft w:val="0"/>
      <w:marRight w:val="0"/>
      <w:marTop w:val="0"/>
      <w:marBottom w:val="0"/>
      <w:divBdr>
        <w:top w:val="none" w:sz="0" w:space="0" w:color="auto"/>
        <w:left w:val="none" w:sz="0" w:space="0" w:color="auto"/>
        <w:bottom w:val="none" w:sz="0" w:space="0" w:color="auto"/>
        <w:right w:val="none" w:sz="0" w:space="0" w:color="auto"/>
      </w:divBdr>
    </w:div>
    <w:div w:id="86997971">
      <w:bodyDiv w:val="1"/>
      <w:marLeft w:val="0"/>
      <w:marRight w:val="0"/>
      <w:marTop w:val="0"/>
      <w:marBottom w:val="0"/>
      <w:divBdr>
        <w:top w:val="none" w:sz="0" w:space="0" w:color="auto"/>
        <w:left w:val="none" w:sz="0" w:space="0" w:color="auto"/>
        <w:bottom w:val="none" w:sz="0" w:space="0" w:color="auto"/>
        <w:right w:val="none" w:sz="0" w:space="0" w:color="auto"/>
      </w:divBdr>
    </w:div>
    <w:div w:id="87163152">
      <w:bodyDiv w:val="1"/>
      <w:marLeft w:val="0"/>
      <w:marRight w:val="0"/>
      <w:marTop w:val="0"/>
      <w:marBottom w:val="0"/>
      <w:divBdr>
        <w:top w:val="none" w:sz="0" w:space="0" w:color="auto"/>
        <w:left w:val="none" w:sz="0" w:space="0" w:color="auto"/>
        <w:bottom w:val="none" w:sz="0" w:space="0" w:color="auto"/>
        <w:right w:val="none" w:sz="0" w:space="0" w:color="auto"/>
      </w:divBdr>
    </w:div>
    <w:div w:id="87504316">
      <w:bodyDiv w:val="1"/>
      <w:marLeft w:val="0"/>
      <w:marRight w:val="0"/>
      <w:marTop w:val="0"/>
      <w:marBottom w:val="0"/>
      <w:divBdr>
        <w:top w:val="none" w:sz="0" w:space="0" w:color="auto"/>
        <w:left w:val="none" w:sz="0" w:space="0" w:color="auto"/>
        <w:bottom w:val="none" w:sz="0" w:space="0" w:color="auto"/>
        <w:right w:val="none" w:sz="0" w:space="0" w:color="auto"/>
      </w:divBdr>
    </w:div>
    <w:div w:id="87970743">
      <w:bodyDiv w:val="1"/>
      <w:marLeft w:val="0"/>
      <w:marRight w:val="0"/>
      <w:marTop w:val="0"/>
      <w:marBottom w:val="0"/>
      <w:divBdr>
        <w:top w:val="none" w:sz="0" w:space="0" w:color="auto"/>
        <w:left w:val="none" w:sz="0" w:space="0" w:color="auto"/>
        <w:bottom w:val="none" w:sz="0" w:space="0" w:color="auto"/>
        <w:right w:val="none" w:sz="0" w:space="0" w:color="auto"/>
      </w:divBdr>
    </w:div>
    <w:div w:id="88015105">
      <w:bodyDiv w:val="1"/>
      <w:marLeft w:val="0"/>
      <w:marRight w:val="0"/>
      <w:marTop w:val="0"/>
      <w:marBottom w:val="0"/>
      <w:divBdr>
        <w:top w:val="none" w:sz="0" w:space="0" w:color="auto"/>
        <w:left w:val="none" w:sz="0" w:space="0" w:color="auto"/>
        <w:bottom w:val="none" w:sz="0" w:space="0" w:color="auto"/>
        <w:right w:val="none" w:sz="0" w:space="0" w:color="auto"/>
      </w:divBdr>
    </w:div>
    <w:div w:id="88547473">
      <w:bodyDiv w:val="1"/>
      <w:marLeft w:val="0"/>
      <w:marRight w:val="0"/>
      <w:marTop w:val="0"/>
      <w:marBottom w:val="0"/>
      <w:divBdr>
        <w:top w:val="none" w:sz="0" w:space="0" w:color="auto"/>
        <w:left w:val="none" w:sz="0" w:space="0" w:color="auto"/>
        <w:bottom w:val="none" w:sz="0" w:space="0" w:color="auto"/>
        <w:right w:val="none" w:sz="0" w:space="0" w:color="auto"/>
      </w:divBdr>
    </w:div>
    <w:div w:id="89281260">
      <w:bodyDiv w:val="1"/>
      <w:marLeft w:val="0"/>
      <w:marRight w:val="0"/>
      <w:marTop w:val="0"/>
      <w:marBottom w:val="0"/>
      <w:divBdr>
        <w:top w:val="none" w:sz="0" w:space="0" w:color="auto"/>
        <w:left w:val="none" w:sz="0" w:space="0" w:color="auto"/>
        <w:bottom w:val="none" w:sz="0" w:space="0" w:color="auto"/>
        <w:right w:val="none" w:sz="0" w:space="0" w:color="auto"/>
      </w:divBdr>
    </w:div>
    <w:div w:id="89619768">
      <w:bodyDiv w:val="1"/>
      <w:marLeft w:val="0"/>
      <w:marRight w:val="0"/>
      <w:marTop w:val="0"/>
      <w:marBottom w:val="0"/>
      <w:divBdr>
        <w:top w:val="none" w:sz="0" w:space="0" w:color="auto"/>
        <w:left w:val="none" w:sz="0" w:space="0" w:color="auto"/>
        <w:bottom w:val="none" w:sz="0" w:space="0" w:color="auto"/>
        <w:right w:val="none" w:sz="0" w:space="0" w:color="auto"/>
      </w:divBdr>
    </w:div>
    <w:div w:id="89744109">
      <w:bodyDiv w:val="1"/>
      <w:marLeft w:val="0"/>
      <w:marRight w:val="0"/>
      <w:marTop w:val="0"/>
      <w:marBottom w:val="0"/>
      <w:divBdr>
        <w:top w:val="none" w:sz="0" w:space="0" w:color="auto"/>
        <w:left w:val="none" w:sz="0" w:space="0" w:color="auto"/>
        <w:bottom w:val="none" w:sz="0" w:space="0" w:color="auto"/>
        <w:right w:val="none" w:sz="0" w:space="0" w:color="auto"/>
      </w:divBdr>
    </w:div>
    <w:div w:id="89863104">
      <w:bodyDiv w:val="1"/>
      <w:marLeft w:val="0"/>
      <w:marRight w:val="0"/>
      <w:marTop w:val="0"/>
      <w:marBottom w:val="0"/>
      <w:divBdr>
        <w:top w:val="none" w:sz="0" w:space="0" w:color="auto"/>
        <w:left w:val="none" w:sz="0" w:space="0" w:color="auto"/>
        <w:bottom w:val="none" w:sz="0" w:space="0" w:color="auto"/>
        <w:right w:val="none" w:sz="0" w:space="0" w:color="auto"/>
      </w:divBdr>
    </w:div>
    <w:div w:id="89933987">
      <w:bodyDiv w:val="1"/>
      <w:marLeft w:val="0"/>
      <w:marRight w:val="0"/>
      <w:marTop w:val="0"/>
      <w:marBottom w:val="0"/>
      <w:divBdr>
        <w:top w:val="none" w:sz="0" w:space="0" w:color="auto"/>
        <w:left w:val="none" w:sz="0" w:space="0" w:color="auto"/>
        <w:bottom w:val="none" w:sz="0" w:space="0" w:color="auto"/>
        <w:right w:val="none" w:sz="0" w:space="0" w:color="auto"/>
      </w:divBdr>
    </w:div>
    <w:div w:id="90589448">
      <w:bodyDiv w:val="1"/>
      <w:marLeft w:val="0"/>
      <w:marRight w:val="0"/>
      <w:marTop w:val="0"/>
      <w:marBottom w:val="0"/>
      <w:divBdr>
        <w:top w:val="none" w:sz="0" w:space="0" w:color="auto"/>
        <w:left w:val="none" w:sz="0" w:space="0" w:color="auto"/>
        <w:bottom w:val="none" w:sz="0" w:space="0" w:color="auto"/>
        <w:right w:val="none" w:sz="0" w:space="0" w:color="auto"/>
      </w:divBdr>
    </w:div>
    <w:div w:id="90662129">
      <w:bodyDiv w:val="1"/>
      <w:marLeft w:val="0"/>
      <w:marRight w:val="0"/>
      <w:marTop w:val="0"/>
      <w:marBottom w:val="0"/>
      <w:divBdr>
        <w:top w:val="none" w:sz="0" w:space="0" w:color="auto"/>
        <w:left w:val="none" w:sz="0" w:space="0" w:color="auto"/>
        <w:bottom w:val="none" w:sz="0" w:space="0" w:color="auto"/>
        <w:right w:val="none" w:sz="0" w:space="0" w:color="auto"/>
      </w:divBdr>
    </w:div>
    <w:div w:id="90853975">
      <w:bodyDiv w:val="1"/>
      <w:marLeft w:val="0"/>
      <w:marRight w:val="0"/>
      <w:marTop w:val="0"/>
      <w:marBottom w:val="0"/>
      <w:divBdr>
        <w:top w:val="none" w:sz="0" w:space="0" w:color="auto"/>
        <w:left w:val="none" w:sz="0" w:space="0" w:color="auto"/>
        <w:bottom w:val="none" w:sz="0" w:space="0" w:color="auto"/>
        <w:right w:val="none" w:sz="0" w:space="0" w:color="auto"/>
      </w:divBdr>
    </w:div>
    <w:div w:id="91322238">
      <w:bodyDiv w:val="1"/>
      <w:marLeft w:val="0"/>
      <w:marRight w:val="0"/>
      <w:marTop w:val="0"/>
      <w:marBottom w:val="0"/>
      <w:divBdr>
        <w:top w:val="none" w:sz="0" w:space="0" w:color="auto"/>
        <w:left w:val="none" w:sz="0" w:space="0" w:color="auto"/>
        <w:bottom w:val="none" w:sz="0" w:space="0" w:color="auto"/>
        <w:right w:val="none" w:sz="0" w:space="0" w:color="auto"/>
      </w:divBdr>
    </w:div>
    <w:div w:id="91511261">
      <w:bodyDiv w:val="1"/>
      <w:marLeft w:val="0"/>
      <w:marRight w:val="0"/>
      <w:marTop w:val="0"/>
      <w:marBottom w:val="0"/>
      <w:divBdr>
        <w:top w:val="none" w:sz="0" w:space="0" w:color="auto"/>
        <w:left w:val="none" w:sz="0" w:space="0" w:color="auto"/>
        <w:bottom w:val="none" w:sz="0" w:space="0" w:color="auto"/>
        <w:right w:val="none" w:sz="0" w:space="0" w:color="auto"/>
      </w:divBdr>
    </w:div>
    <w:div w:id="91820035">
      <w:bodyDiv w:val="1"/>
      <w:marLeft w:val="0"/>
      <w:marRight w:val="0"/>
      <w:marTop w:val="0"/>
      <w:marBottom w:val="0"/>
      <w:divBdr>
        <w:top w:val="none" w:sz="0" w:space="0" w:color="auto"/>
        <w:left w:val="none" w:sz="0" w:space="0" w:color="auto"/>
        <w:bottom w:val="none" w:sz="0" w:space="0" w:color="auto"/>
        <w:right w:val="none" w:sz="0" w:space="0" w:color="auto"/>
      </w:divBdr>
    </w:div>
    <w:div w:id="92019669">
      <w:bodyDiv w:val="1"/>
      <w:marLeft w:val="0"/>
      <w:marRight w:val="0"/>
      <w:marTop w:val="0"/>
      <w:marBottom w:val="0"/>
      <w:divBdr>
        <w:top w:val="none" w:sz="0" w:space="0" w:color="auto"/>
        <w:left w:val="none" w:sz="0" w:space="0" w:color="auto"/>
        <w:bottom w:val="none" w:sz="0" w:space="0" w:color="auto"/>
        <w:right w:val="none" w:sz="0" w:space="0" w:color="auto"/>
      </w:divBdr>
    </w:div>
    <w:div w:id="92089635">
      <w:bodyDiv w:val="1"/>
      <w:marLeft w:val="0"/>
      <w:marRight w:val="0"/>
      <w:marTop w:val="0"/>
      <w:marBottom w:val="0"/>
      <w:divBdr>
        <w:top w:val="none" w:sz="0" w:space="0" w:color="auto"/>
        <w:left w:val="none" w:sz="0" w:space="0" w:color="auto"/>
        <w:bottom w:val="none" w:sz="0" w:space="0" w:color="auto"/>
        <w:right w:val="none" w:sz="0" w:space="0" w:color="auto"/>
      </w:divBdr>
    </w:div>
    <w:div w:id="92554711">
      <w:bodyDiv w:val="1"/>
      <w:marLeft w:val="0"/>
      <w:marRight w:val="0"/>
      <w:marTop w:val="0"/>
      <w:marBottom w:val="0"/>
      <w:divBdr>
        <w:top w:val="none" w:sz="0" w:space="0" w:color="auto"/>
        <w:left w:val="none" w:sz="0" w:space="0" w:color="auto"/>
        <w:bottom w:val="none" w:sz="0" w:space="0" w:color="auto"/>
        <w:right w:val="none" w:sz="0" w:space="0" w:color="auto"/>
      </w:divBdr>
    </w:div>
    <w:div w:id="92671401">
      <w:bodyDiv w:val="1"/>
      <w:marLeft w:val="0"/>
      <w:marRight w:val="0"/>
      <w:marTop w:val="0"/>
      <w:marBottom w:val="0"/>
      <w:divBdr>
        <w:top w:val="none" w:sz="0" w:space="0" w:color="auto"/>
        <w:left w:val="none" w:sz="0" w:space="0" w:color="auto"/>
        <w:bottom w:val="none" w:sz="0" w:space="0" w:color="auto"/>
        <w:right w:val="none" w:sz="0" w:space="0" w:color="auto"/>
      </w:divBdr>
    </w:div>
    <w:div w:id="92867894">
      <w:bodyDiv w:val="1"/>
      <w:marLeft w:val="0"/>
      <w:marRight w:val="0"/>
      <w:marTop w:val="0"/>
      <w:marBottom w:val="0"/>
      <w:divBdr>
        <w:top w:val="none" w:sz="0" w:space="0" w:color="auto"/>
        <w:left w:val="none" w:sz="0" w:space="0" w:color="auto"/>
        <w:bottom w:val="none" w:sz="0" w:space="0" w:color="auto"/>
        <w:right w:val="none" w:sz="0" w:space="0" w:color="auto"/>
      </w:divBdr>
    </w:div>
    <w:div w:id="93523133">
      <w:bodyDiv w:val="1"/>
      <w:marLeft w:val="0"/>
      <w:marRight w:val="0"/>
      <w:marTop w:val="0"/>
      <w:marBottom w:val="0"/>
      <w:divBdr>
        <w:top w:val="none" w:sz="0" w:space="0" w:color="auto"/>
        <w:left w:val="none" w:sz="0" w:space="0" w:color="auto"/>
        <w:bottom w:val="none" w:sz="0" w:space="0" w:color="auto"/>
        <w:right w:val="none" w:sz="0" w:space="0" w:color="auto"/>
      </w:divBdr>
    </w:div>
    <w:div w:id="93944636">
      <w:bodyDiv w:val="1"/>
      <w:marLeft w:val="0"/>
      <w:marRight w:val="0"/>
      <w:marTop w:val="0"/>
      <w:marBottom w:val="0"/>
      <w:divBdr>
        <w:top w:val="none" w:sz="0" w:space="0" w:color="auto"/>
        <w:left w:val="none" w:sz="0" w:space="0" w:color="auto"/>
        <w:bottom w:val="none" w:sz="0" w:space="0" w:color="auto"/>
        <w:right w:val="none" w:sz="0" w:space="0" w:color="auto"/>
      </w:divBdr>
    </w:div>
    <w:div w:id="94177150">
      <w:bodyDiv w:val="1"/>
      <w:marLeft w:val="0"/>
      <w:marRight w:val="0"/>
      <w:marTop w:val="0"/>
      <w:marBottom w:val="0"/>
      <w:divBdr>
        <w:top w:val="none" w:sz="0" w:space="0" w:color="auto"/>
        <w:left w:val="none" w:sz="0" w:space="0" w:color="auto"/>
        <w:bottom w:val="none" w:sz="0" w:space="0" w:color="auto"/>
        <w:right w:val="none" w:sz="0" w:space="0" w:color="auto"/>
      </w:divBdr>
    </w:div>
    <w:div w:id="95100997">
      <w:bodyDiv w:val="1"/>
      <w:marLeft w:val="0"/>
      <w:marRight w:val="0"/>
      <w:marTop w:val="0"/>
      <w:marBottom w:val="0"/>
      <w:divBdr>
        <w:top w:val="none" w:sz="0" w:space="0" w:color="auto"/>
        <w:left w:val="none" w:sz="0" w:space="0" w:color="auto"/>
        <w:bottom w:val="none" w:sz="0" w:space="0" w:color="auto"/>
        <w:right w:val="none" w:sz="0" w:space="0" w:color="auto"/>
      </w:divBdr>
    </w:div>
    <w:div w:id="95290452">
      <w:bodyDiv w:val="1"/>
      <w:marLeft w:val="0"/>
      <w:marRight w:val="0"/>
      <w:marTop w:val="0"/>
      <w:marBottom w:val="0"/>
      <w:divBdr>
        <w:top w:val="none" w:sz="0" w:space="0" w:color="auto"/>
        <w:left w:val="none" w:sz="0" w:space="0" w:color="auto"/>
        <w:bottom w:val="none" w:sz="0" w:space="0" w:color="auto"/>
        <w:right w:val="none" w:sz="0" w:space="0" w:color="auto"/>
      </w:divBdr>
    </w:div>
    <w:div w:id="95752044">
      <w:bodyDiv w:val="1"/>
      <w:marLeft w:val="0"/>
      <w:marRight w:val="0"/>
      <w:marTop w:val="0"/>
      <w:marBottom w:val="0"/>
      <w:divBdr>
        <w:top w:val="none" w:sz="0" w:space="0" w:color="auto"/>
        <w:left w:val="none" w:sz="0" w:space="0" w:color="auto"/>
        <w:bottom w:val="none" w:sz="0" w:space="0" w:color="auto"/>
        <w:right w:val="none" w:sz="0" w:space="0" w:color="auto"/>
      </w:divBdr>
    </w:div>
    <w:div w:id="95754385">
      <w:bodyDiv w:val="1"/>
      <w:marLeft w:val="0"/>
      <w:marRight w:val="0"/>
      <w:marTop w:val="0"/>
      <w:marBottom w:val="0"/>
      <w:divBdr>
        <w:top w:val="none" w:sz="0" w:space="0" w:color="auto"/>
        <w:left w:val="none" w:sz="0" w:space="0" w:color="auto"/>
        <w:bottom w:val="none" w:sz="0" w:space="0" w:color="auto"/>
        <w:right w:val="none" w:sz="0" w:space="0" w:color="auto"/>
      </w:divBdr>
    </w:div>
    <w:div w:id="95879224">
      <w:bodyDiv w:val="1"/>
      <w:marLeft w:val="0"/>
      <w:marRight w:val="0"/>
      <w:marTop w:val="0"/>
      <w:marBottom w:val="0"/>
      <w:divBdr>
        <w:top w:val="none" w:sz="0" w:space="0" w:color="auto"/>
        <w:left w:val="none" w:sz="0" w:space="0" w:color="auto"/>
        <w:bottom w:val="none" w:sz="0" w:space="0" w:color="auto"/>
        <w:right w:val="none" w:sz="0" w:space="0" w:color="auto"/>
      </w:divBdr>
    </w:div>
    <w:div w:id="96143648">
      <w:bodyDiv w:val="1"/>
      <w:marLeft w:val="0"/>
      <w:marRight w:val="0"/>
      <w:marTop w:val="0"/>
      <w:marBottom w:val="0"/>
      <w:divBdr>
        <w:top w:val="none" w:sz="0" w:space="0" w:color="auto"/>
        <w:left w:val="none" w:sz="0" w:space="0" w:color="auto"/>
        <w:bottom w:val="none" w:sz="0" w:space="0" w:color="auto"/>
        <w:right w:val="none" w:sz="0" w:space="0" w:color="auto"/>
      </w:divBdr>
    </w:div>
    <w:div w:id="96563859">
      <w:bodyDiv w:val="1"/>
      <w:marLeft w:val="0"/>
      <w:marRight w:val="0"/>
      <w:marTop w:val="0"/>
      <w:marBottom w:val="0"/>
      <w:divBdr>
        <w:top w:val="none" w:sz="0" w:space="0" w:color="auto"/>
        <w:left w:val="none" w:sz="0" w:space="0" w:color="auto"/>
        <w:bottom w:val="none" w:sz="0" w:space="0" w:color="auto"/>
        <w:right w:val="none" w:sz="0" w:space="0" w:color="auto"/>
      </w:divBdr>
    </w:div>
    <w:div w:id="97021705">
      <w:bodyDiv w:val="1"/>
      <w:marLeft w:val="0"/>
      <w:marRight w:val="0"/>
      <w:marTop w:val="0"/>
      <w:marBottom w:val="0"/>
      <w:divBdr>
        <w:top w:val="none" w:sz="0" w:space="0" w:color="auto"/>
        <w:left w:val="none" w:sz="0" w:space="0" w:color="auto"/>
        <w:bottom w:val="none" w:sz="0" w:space="0" w:color="auto"/>
        <w:right w:val="none" w:sz="0" w:space="0" w:color="auto"/>
      </w:divBdr>
    </w:div>
    <w:div w:id="97144462">
      <w:bodyDiv w:val="1"/>
      <w:marLeft w:val="0"/>
      <w:marRight w:val="0"/>
      <w:marTop w:val="0"/>
      <w:marBottom w:val="0"/>
      <w:divBdr>
        <w:top w:val="none" w:sz="0" w:space="0" w:color="auto"/>
        <w:left w:val="none" w:sz="0" w:space="0" w:color="auto"/>
        <w:bottom w:val="none" w:sz="0" w:space="0" w:color="auto"/>
        <w:right w:val="none" w:sz="0" w:space="0" w:color="auto"/>
      </w:divBdr>
    </w:div>
    <w:div w:id="97256113">
      <w:bodyDiv w:val="1"/>
      <w:marLeft w:val="0"/>
      <w:marRight w:val="0"/>
      <w:marTop w:val="0"/>
      <w:marBottom w:val="0"/>
      <w:divBdr>
        <w:top w:val="none" w:sz="0" w:space="0" w:color="auto"/>
        <w:left w:val="none" w:sz="0" w:space="0" w:color="auto"/>
        <w:bottom w:val="none" w:sz="0" w:space="0" w:color="auto"/>
        <w:right w:val="none" w:sz="0" w:space="0" w:color="auto"/>
      </w:divBdr>
    </w:div>
    <w:div w:id="97262672">
      <w:bodyDiv w:val="1"/>
      <w:marLeft w:val="0"/>
      <w:marRight w:val="0"/>
      <w:marTop w:val="0"/>
      <w:marBottom w:val="0"/>
      <w:divBdr>
        <w:top w:val="none" w:sz="0" w:space="0" w:color="auto"/>
        <w:left w:val="none" w:sz="0" w:space="0" w:color="auto"/>
        <w:bottom w:val="none" w:sz="0" w:space="0" w:color="auto"/>
        <w:right w:val="none" w:sz="0" w:space="0" w:color="auto"/>
      </w:divBdr>
    </w:div>
    <w:div w:id="97528645">
      <w:bodyDiv w:val="1"/>
      <w:marLeft w:val="0"/>
      <w:marRight w:val="0"/>
      <w:marTop w:val="0"/>
      <w:marBottom w:val="0"/>
      <w:divBdr>
        <w:top w:val="none" w:sz="0" w:space="0" w:color="auto"/>
        <w:left w:val="none" w:sz="0" w:space="0" w:color="auto"/>
        <w:bottom w:val="none" w:sz="0" w:space="0" w:color="auto"/>
        <w:right w:val="none" w:sz="0" w:space="0" w:color="auto"/>
      </w:divBdr>
    </w:div>
    <w:div w:id="97799524">
      <w:bodyDiv w:val="1"/>
      <w:marLeft w:val="0"/>
      <w:marRight w:val="0"/>
      <w:marTop w:val="0"/>
      <w:marBottom w:val="0"/>
      <w:divBdr>
        <w:top w:val="none" w:sz="0" w:space="0" w:color="auto"/>
        <w:left w:val="none" w:sz="0" w:space="0" w:color="auto"/>
        <w:bottom w:val="none" w:sz="0" w:space="0" w:color="auto"/>
        <w:right w:val="none" w:sz="0" w:space="0" w:color="auto"/>
      </w:divBdr>
    </w:div>
    <w:div w:id="97874844">
      <w:bodyDiv w:val="1"/>
      <w:marLeft w:val="0"/>
      <w:marRight w:val="0"/>
      <w:marTop w:val="0"/>
      <w:marBottom w:val="0"/>
      <w:divBdr>
        <w:top w:val="none" w:sz="0" w:space="0" w:color="auto"/>
        <w:left w:val="none" w:sz="0" w:space="0" w:color="auto"/>
        <w:bottom w:val="none" w:sz="0" w:space="0" w:color="auto"/>
        <w:right w:val="none" w:sz="0" w:space="0" w:color="auto"/>
      </w:divBdr>
    </w:div>
    <w:div w:id="97918406">
      <w:bodyDiv w:val="1"/>
      <w:marLeft w:val="0"/>
      <w:marRight w:val="0"/>
      <w:marTop w:val="0"/>
      <w:marBottom w:val="0"/>
      <w:divBdr>
        <w:top w:val="none" w:sz="0" w:space="0" w:color="auto"/>
        <w:left w:val="none" w:sz="0" w:space="0" w:color="auto"/>
        <w:bottom w:val="none" w:sz="0" w:space="0" w:color="auto"/>
        <w:right w:val="none" w:sz="0" w:space="0" w:color="auto"/>
      </w:divBdr>
    </w:div>
    <w:div w:id="97990969">
      <w:bodyDiv w:val="1"/>
      <w:marLeft w:val="0"/>
      <w:marRight w:val="0"/>
      <w:marTop w:val="0"/>
      <w:marBottom w:val="0"/>
      <w:divBdr>
        <w:top w:val="none" w:sz="0" w:space="0" w:color="auto"/>
        <w:left w:val="none" w:sz="0" w:space="0" w:color="auto"/>
        <w:bottom w:val="none" w:sz="0" w:space="0" w:color="auto"/>
        <w:right w:val="none" w:sz="0" w:space="0" w:color="auto"/>
      </w:divBdr>
    </w:div>
    <w:div w:id="97991662">
      <w:bodyDiv w:val="1"/>
      <w:marLeft w:val="0"/>
      <w:marRight w:val="0"/>
      <w:marTop w:val="0"/>
      <w:marBottom w:val="0"/>
      <w:divBdr>
        <w:top w:val="none" w:sz="0" w:space="0" w:color="auto"/>
        <w:left w:val="none" w:sz="0" w:space="0" w:color="auto"/>
        <w:bottom w:val="none" w:sz="0" w:space="0" w:color="auto"/>
        <w:right w:val="none" w:sz="0" w:space="0" w:color="auto"/>
      </w:divBdr>
    </w:div>
    <w:div w:id="97995245">
      <w:bodyDiv w:val="1"/>
      <w:marLeft w:val="0"/>
      <w:marRight w:val="0"/>
      <w:marTop w:val="0"/>
      <w:marBottom w:val="0"/>
      <w:divBdr>
        <w:top w:val="none" w:sz="0" w:space="0" w:color="auto"/>
        <w:left w:val="none" w:sz="0" w:space="0" w:color="auto"/>
        <w:bottom w:val="none" w:sz="0" w:space="0" w:color="auto"/>
        <w:right w:val="none" w:sz="0" w:space="0" w:color="auto"/>
      </w:divBdr>
    </w:div>
    <w:div w:id="98257833">
      <w:bodyDiv w:val="1"/>
      <w:marLeft w:val="0"/>
      <w:marRight w:val="0"/>
      <w:marTop w:val="0"/>
      <w:marBottom w:val="0"/>
      <w:divBdr>
        <w:top w:val="none" w:sz="0" w:space="0" w:color="auto"/>
        <w:left w:val="none" w:sz="0" w:space="0" w:color="auto"/>
        <w:bottom w:val="none" w:sz="0" w:space="0" w:color="auto"/>
        <w:right w:val="none" w:sz="0" w:space="0" w:color="auto"/>
      </w:divBdr>
    </w:div>
    <w:div w:id="98305152">
      <w:bodyDiv w:val="1"/>
      <w:marLeft w:val="0"/>
      <w:marRight w:val="0"/>
      <w:marTop w:val="0"/>
      <w:marBottom w:val="0"/>
      <w:divBdr>
        <w:top w:val="none" w:sz="0" w:space="0" w:color="auto"/>
        <w:left w:val="none" w:sz="0" w:space="0" w:color="auto"/>
        <w:bottom w:val="none" w:sz="0" w:space="0" w:color="auto"/>
        <w:right w:val="none" w:sz="0" w:space="0" w:color="auto"/>
      </w:divBdr>
    </w:div>
    <w:div w:id="98526255">
      <w:bodyDiv w:val="1"/>
      <w:marLeft w:val="0"/>
      <w:marRight w:val="0"/>
      <w:marTop w:val="0"/>
      <w:marBottom w:val="0"/>
      <w:divBdr>
        <w:top w:val="none" w:sz="0" w:space="0" w:color="auto"/>
        <w:left w:val="none" w:sz="0" w:space="0" w:color="auto"/>
        <w:bottom w:val="none" w:sz="0" w:space="0" w:color="auto"/>
        <w:right w:val="none" w:sz="0" w:space="0" w:color="auto"/>
      </w:divBdr>
    </w:div>
    <w:div w:id="98526616">
      <w:bodyDiv w:val="1"/>
      <w:marLeft w:val="0"/>
      <w:marRight w:val="0"/>
      <w:marTop w:val="0"/>
      <w:marBottom w:val="0"/>
      <w:divBdr>
        <w:top w:val="none" w:sz="0" w:space="0" w:color="auto"/>
        <w:left w:val="none" w:sz="0" w:space="0" w:color="auto"/>
        <w:bottom w:val="none" w:sz="0" w:space="0" w:color="auto"/>
        <w:right w:val="none" w:sz="0" w:space="0" w:color="auto"/>
      </w:divBdr>
    </w:div>
    <w:div w:id="98717719">
      <w:bodyDiv w:val="1"/>
      <w:marLeft w:val="0"/>
      <w:marRight w:val="0"/>
      <w:marTop w:val="0"/>
      <w:marBottom w:val="0"/>
      <w:divBdr>
        <w:top w:val="none" w:sz="0" w:space="0" w:color="auto"/>
        <w:left w:val="none" w:sz="0" w:space="0" w:color="auto"/>
        <w:bottom w:val="none" w:sz="0" w:space="0" w:color="auto"/>
        <w:right w:val="none" w:sz="0" w:space="0" w:color="auto"/>
      </w:divBdr>
    </w:div>
    <w:div w:id="99181659">
      <w:bodyDiv w:val="1"/>
      <w:marLeft w:val="0"/>
      <w:marRight w:val="0"/>
      <w:marTop w:val="0"/>
      <w:marBottom w:val="0"/>
      <w:divBdr>
        <w:top w:val="none" w:sz="0" w:space="0" w:color="auto"/>
        <w:left w:val="none" w:sz="0" w:space="0" w:color="auto"/>
        <w:bottom w:val="none" w:sz="0" w:space="0" w:color="auto"/>
        <w:right w:val="none" w:sz="0" w:space="0" w:color="auto"/>
      </w:divBdr>
    </w:div>
    <w:div w:id="99380846">
      <w:bodyDiv w:val="1"/>
      <w:marLeft w:val="0"/>
      <w:marRight w:val="0"/>
      <w:marTop w:val="0"/>
      <w:marBottom w:val="0"/>
      <w:divBdr>
        <w:top w:val="none" w:sz="0" w:space="0" w:color="auto"/>
        <w:left w:val="none" w:sz="0" w:space="0" w:color="auto"/>
        <w:bottom w:val="none" w:sz="0" w:space="0" w:color="auto"/>
        <w:right w:val="none" w:sz="0" w:space="0" w:color="auto"/>
      </w:divBdr>
    </w:div>
    <w:div w:id="99766193">
      <w:bodyDiv w:val="1"/>
      <w:marLeft w:val="0"/>
      <w:marRight w:val="0"/>
      <w:marTop w:val="0"/>
      <w:marBottom w:val="0"/>
      <w:divBdr>
        <w:top w:val="none" w:sz="0" w:space="0" w:color="auto"/>
        <w:left w:val="none" w:sz="0" w:space="0" w:color="auto"/>
        <w:bottom w:val="none" w:sz="0" w:space="0" w:color="auto"/>
        <w:right w:val="none" w:sz="0" w:space="0" w:color="auto"/>
      </w:divBdr>
    </w:div>
    <w:div w:id="100229441">
      <w:bodyDiv w:val="1"/>
      <w:marLeft w:val="0"/>
      <w:marRight w:val="0"/>
      <w:marTop w:val="0"/>
      <w:marBottom w:val="0"/>
      <w:divBdr>
        <w:top w:val="none" w:sz="0" w:space="0" w:color="auto"/>
        <w:left w:val="none" w:sz="0" w:space="0" w:color="auto"/>
        <w:bottom w:val="none" w:sz="0" w:space="0" w:color="auto"/>
        <w:right w:val="none" w:sz="0" w:space="0" w:color="auto"/>
      </w:divBdr>
    </w:div>
    <w:div w:id="100492029">
      <w:bodyDiv w:val="1"/>
      <w:marLeft w:val="0"/>
      <w:marRight w:val="0"/>
      <w:marTop w:val="0"/>
      <w:marBottom w:val="0"/>
      <w:divBdr>
        <w:top w:val="none" w:sz="0" w:space="0" w:color="auto"/>
        <w:left w:val="none" w:sz="0" w:space="0" w:color="auto"/>
        <w:bottom w:val="none" w:sz="0" w:space="0" w:color="auto"/>
        <w:right w:val="none" w:sz="0" w:space="0" w:color="auto"/>
      </w:divBdr>
    </w:div>
    <w:div w:id="100807412">
      <w:bodyDiv w:val="1"/>
      <w:marLeft w:val="0"/>
      <w:marRight w:val="0"/>
      <w:marTop w:val="0"/>
      <w:marBottom w:val="0"/>
      <w:divBdr>
        <w:top w:val="none" w:sz="0" w:space="0" w:color="auto"/>
        <w:left w:val="none" w:sz="0" w:space="0" w:color="auto"/>
        <w:bottom w:val="none" w:sz="0" w:space="0" w:color="auto"/>
        <w:right w:val="none" w:sz="0" w:space="0" w:color="auto"/>
      </w:divBdr>
    </w:div>
    <w:div w:id="100808632">
      <w:bodyDiv w:val="1"/>
      <w:marLeft w:val="0"/>
      <w:marRight w:val="0"/>
      <w:marTop w:val="0"/>
      <w:marBottom w:val="0"/>
      <w:divBdr>
        <w:top w:val="none" w:sz="0" w:space="0" w:color="auto"/>
        <w:left w:val="none" w:sz="0" w:space="0" w:color="auto"/>
        <w:bottom w:val="none" w:sz="0" w:space="0" w:color="auto"/>
        <w:right w:val="none" w:sz="0" w:space="0" w:color="auto"/>
      </w:divBdr>
    </w:div>
    <w:div w:id="101148735">
      <w:bodyDiv w:val="1"/>
      <w:marLeft w:val="0"/>
      <w:marRight w:val="0"/>
      <w:marTop w:val="0"/>
      <w:marBottom w:val="0"/>
      <w:divBdr>
        <w:top w:val="none" w:sz="0" w:space="0" w:color="auto"/>
        <w:left w:val="none" w:sz="0" w:space="0" w:color="auto"/>
        <w:bottom w:val="none" w:sz="0" w:space="0" w:color="auto"/>
        <w:right w:val="none" w:sz="0" w:space="0" w:color="auto"/>
      </w:divBdr>
    </w:div>
    <w:div w:id="101195469">
      <w:bodyDiv w:val="1"/>
      <w:marLeft w:val="0"/>
      <w:marRight w:val="0"/>
      <w:marTop w:val="0"/>
      <w:marBottom w:val="0"/>
      <w:divBdr>
        <w:top w:val="none" w:sz="0" w:space="0" w:color="auto"/>
        <w:left w:val="none" w:sz="0" w:space="0" w:color="auto"/>
        <w:bottom w:val="none" w:sz="0" w:space="0" w:color="auto"/>
        <w:right w:val="none" w:sz="0" w:space="0" w:color="auto"/>
      </w:divBdr>
    </w:div>
    <w:div w:id="101269006">
      <w:bodyDiv w:val="1"/>
      <w:marLeft w:val="0"/>
      <w:marRight w:val="0"/>
      <w:marTop w:val="0"/>
      <w:marBottom w:val="0"/>
      <w:divBdr>
        <w:top w:val="none" w:sz="0" w:space="0" w:color="auto"/>
        <w:left w:val="none" w:sz="0" w:space="0" w:color="auto"/>
        <w:bottom w:val="none" w:sz="0" w:space="0" w:color="auto"/>
        <w:right w:val="none" w:sz="0" w:space="0" w:color="auto"/>
      </w:divBdr>
    </w:div>
    <w:div w:id="101995624">
      <w:bodyDiv w:val="1"/>
      <w:marLeft w:val="0"/>
      <w:marRight w:val="0"/>
      <w:marTop w:val="0"/>
      <w:marBottom w:val="0"/>
      <w:divBdr>
        <w:top w:val="none" w:sz="0" w:space="0" w:color="auto"/>
        <w:left w:val="none" w:sz="0" w:space="0" w:color="auto"/>
        <w:bottom w:val="none" w:sz="0" w:space="0" w:color="auto"/>
        <w:right w:val="none" w:sz="0" w:space="0" w:color="auto"/>
      </w:divBdr>
    </w:div>
    <w:div w:id="102118292">
      <w:bodyDiv w:val="1"/>
      <w:marLeft w:val="0"/>
      <w:marRight w:val="0"/>
      <w:marTop w:val="0"/>
      <w:marBottom w:val="0"/>
      <w:divBdr>
        <w:top w:val="none" w:sz="0" w:space="0" w:color="auto"/>
        <w:left w:val="none" w:sz="0" w:space="0" w:color="auto"/>
        <w:bottom w:val="none" w:sz="0" w:space="0" w:color="auto"/>
        <w:right w:val="none" w:sz="0" w:space="0" w:color="auto"/>
      </w:divBdr>
    </w:div>
    <w:div w:id="102458223">
      <w:bodyDiv w:val="1"/>
      <w:marLeft w:val="0"/>
      <w:marRight w:val="0"/>
      <w:marTop w:val="0"/>
      <w:marBottom w:val="0"/>
      <w:divBdr>
        <w:top w:val="none" w:sz="0" w:space="0" w:color="auto"/>
        <w:left w:val="none" w:sz="0" w:space="0" w:color="auto"/>
        <w:bottom w:val="none" w:sz="0" w:space="0" w:color="auto"/>
        <w:right w:val="none" w:sz="0" w:space="0" w:color="auto"/>
      </w:divBdr>
    </w:div>
    <w:div w:id="102919937">
      <w:bodyDiv w:val="1"/>
      <w:marLeft w:val="0"/>
      <w:marRight w:val="0"/>
      <w:marTop w:val="0"/>
      <w:marBottom w:val="0"/>
      <w:divBdr>
        <w:top w:val="none" w:sz="0" w:space="0" w:color="auto"/>
        <w:left w:val="none" w:sz="0" w:space="0" w:color="auto"/>
        <w:bottom w:val="none" w:sz="0" w:space="0" w:color="auto"/>
        <w:right w:val="none" w:sz="0" w:space="0" w:color="auto"/>
      </w:divBdr>
    </w:div>
    <w:div w:id="103119016">
      <w:bodyDiv w:val="1"/>
      <w:marLeft w:val="0"/>
      <w:marRight w:val="0"/>
      <w:marTop w:val="0"/>
      <w:marBottom w:val="0"/>
      <w:divBdr>
        <w:top w:val="none" w:sz="0" w:space="0" w:color="auto"/>
        <w:left w:val="none" w:sz="0" w:space="0" w:color="auto"/>
        <w:bottom w:val="none" w:sz="0" w:space="0" w:color="auto"/>
        <w:right w:val="none" w:sz="0" w:space="0" w:color="auto"/>
      </w:divBdr>
    </w:div>
    <w:div w:id="103310711">
      <w:bodyDiv w:val="1"/>
      <w:marLeft w:val="0"/>
      <w:marRight w:val="0"/>
      <w:marTop w:val="0"/>
      <w:marBottom w:val="0"/>
      <w:divBdr>
        <w:top w:val="none" w:sz="0" w:space="0" w:color="auto"/>
        <w:left w:val="none" w:sz="0" w:space="0" w:color="auto"/>
        <w:bottom w:val="none" w:sz="0" w:space="0" w:color="auto"/>
        <w:right w:val="none" w:sz="0" w:space="0" w:color="auto"/>
      </w:divBdr>
    </w:div>
    <w:div w:id="103352330">
      <w:bodyDiv w:val="1"/>
      <w:marLeft w:val="0"/>
      <w:marRight w:val="0"/>
      <w:marTop w:val="0"/>
      <w:marBottom w:val="0"/>
      <w:divBdr>
        <w:top w:val="none" w:sz="0" w:space="0" w:color="auto"/>
        <w:left w:val="none" w:sz="0" w:space="0" w:color="auto"/>
        <w:bottom w:val="none" w:sz="0" w:space="0" w:color="auto"/>
        <w:right w:val="none" w:sz="0" w:space="0" w:color="auto"/>
      </w:divBdr>
    </w:div>
    <w:div w:id="103505682">
      <w:bodyDiv w:val="1"/>
      <w:marLeft w:val="0"/>
      <w:marRight w:val="0"/>
      <w:marTop w:val="0"/>
      <w:marBottom w:val="0"/>
      <w:divBdr>
        <w:top w:val="none" w:sz="0" w:space="0" w:color="auto"/>
        <w:left w:val="none" w:sz="0" w:space="0" w:color="auto"/>
        <w:bottom w:val="none" w:sz="0" w:space="0" w:color="auto"/>
        <w:right w:val="none" w:sz="0" w:space="0" w:color="auto"/>
      </w:divBdr>
    </w:div>
    <w:div w:id="103617684">
      <w:bodyDiv w:val="1"/>
      <w:marLeft w:val="0"/>
      <w:marRight w:val="0"/>
      <w:marTop w:val="0"/>
      <w:marBottom w:val="0"/>
      <w:divBdr>
        <w:top w:val="none" w:sz="0" w:space="0" w:color="auto"/>
        <w:left w:val="none" w:sz="0" w:space="0" w:color="auto"/>
        <w:bottom w:val="none" w:sz="0" w:space="0" w:color="auto"/>
        <w:right w:val="none" w:sz="0" w:space="0" w:color="auto"/>
      </w:divBdr>
    </w:div>
    <w:div w:id="103698928">
      <w:bodyDiv w:val="1"/>
      <w:marLeft w:val="0"/>
      <w:marRight w:val="0"/>
      <w:marTop w:val="0"/>
      <w:marBottom w:val="0"/>
      <w:divBdr>
        <w:top w:val="none" w:sz="0" w:space="0" w:color="auto"/>
        <w:left w:val="none" w:sz="0" w:space="0" w:color="auto"/>
        <w:bottom w:val="none" w:sz="0" w:space="0" w:color="auto"/>
        <w:right w:val="none" w:sz="0" w:space="0" w:color="auto"/>
      </w:divBdr>
    </w:div>
    <w:div w:id="103892580">
      <w:bodyDiv w:val="1"/>
      <w:marLeft w:val="0"/>
      <w:marRight w:val="0"/>
      <w:marTop w:val="0"/>
      <w:marBottom w:val="0"/>
      <w:divBdr>
        <w:top w:val="none" w:sz="0" w:space="0" w:color="auto"/>
        <w:left w:val="none" w:sz="0" w:space="0" w:color="auto"/>
        <w:bottom w:val="none" w:sz="0" w:space="0" w:color="auto"/>
        <w:right w:val="none" w:sz="0" w:space="0" w:color="auto"/>
      </w:divBdr>
    </w:div>
    <w:div w:id="104155208">
      <w:bodyDiv w:val="1"/>
      <w:marLeft w:val="0"/>
      <w:marRight w:val="0"/>
      <w:marTop w:val="0"/>
      <w:marBottom w:val="0"/>
      <w:divBdr>
        <w:top w:val="none" w:sz="0" w:space="0" w:color="auto"/>
        <w:left w:val="none" w:sz="0" w:space="0" w:color="auto"/>
        <w:bottom w:val="none" w:sz="0" w:space="0" w:color="auto"/>
        <w:right w:val="none" w:sz="0" w:space="0" w:color="auto"/>
      </w:divBdr>
    </w:div>
    <w:div w:id="104422821">
      <w:bodyDiv w:val="1"/>
      <w:marLeft w:val="0"/>
      <w:marRight w:val="0"/>
      <w:marTop w:val="0"/>
      <w:marBottom w:val="0"/>
      <w:divBdr>
        <w:top w:val="none" w:sz="0" w:space="0" w:color="auto"/>
        <w:left w:val="none" w:sz="0" w:space="0" w:color="auto"/>
        <w:bottom w:val="none" w:sz="0" w:space="0" w:color="auto"/>
        <w:right w:val="none" w:sz="0" w:space="0" w:color="auto"/>
      </w:divBdr>
    </w:div>
    <w:div w:id="105079648">
      <w:bodyDiv w:val="1"/>
      <w:marLeft w:val="0"/>
      <w:marRight w:val="0"/>
      <w:marTop w:val="0"/>
      <w:marBottom w:val="0"/>
      <w:divBdr>
        <w:top w:val="none" w:sz="0" w:space="0" w:color="auto"/>
        <w:left w:val="none" w:sz="0" w:space="0" w:color="auto"/>
        <w:bottom w:val="none" w:sz="0" w:space="0" w:color="auto"/>
        <w:right w:val="none" w:sz="0" w:space="0" w:color="auto"/>
      </w:divBdr>
    </w:div>
    <w:div w:id="105203083">
      <w:bodyDiv w:val="1"/>
      <w:marLeft w:val="0"/>
      <w:marRight w:val="0"/>
      <w:marTop w:val="0"/>
      <w:marBottom w:val="0"/>
      <w:divBdr>
        <w:top w:val="none" w:sz="0" w:space="0" w:color="auto"/>
        <w:left w:val="none" w:sz="0" w:space="0" w:color="auto"/>
        <w:bottom w:val="none" w:sz="0" w:space="0" w:color="auto"/>
        <w:right w:val="none" w:sz="0" w:space="0" w:color="auto"/>
      </w:divBdr>
    </w:div>
    <w:div w:id="105344746">
      <w:bodyDiv w:val="1"/>
      <w:marLeft w:val="0"/>
      <w:marRight w:val="0"/>
      <w:marTop w:val="0"/>
      <w:marBottom w:val="0"/>
      <w:divBdr>
        <w:top w:val="none" w:sz="0" w:space="0" w:color="auto"/>
        <w:left w:val="none" w:sz="0" w:space="0" w:color="auto"/>
        <w:bottom w:val="none" w:sz="0" w:space="0" w:color="auto"/>
        <w:right w:val="none" w:sz="0" w:space="0" w:color="auto"/>
      </w:divBdr>
    </w:div>
    <w:div w:id="105393687">
      <w:bodyDiv w:val="1"/>
      <w:marLeft w:val="0"/>
      <w:marRight w:val="0"/>
      <w:marTop w:val="0"/>
      <w:marBottom w:val="0"/>
      <w:divBdr>
        <w:top w:val="none" w:sz="0" w:space="0" w:color="auto"/>
        <w:left w:val="none" w:sz="0" w:space="0" w:color="auto"/>
        <w:bottom w:val="none" w:sz="0" w:space="0" w:color="auto"/>
        <w:right w:val="none" w:sz="0" w:space="0" w:color="auto"/>
      </w:divBdr>
    </w:div>
    <w:div w:id="105973668">
      <w:bodyDiv w:val="1"/>
      <w:marLeft w:val="0"/>
      <w:marRight w:val="0"/>
      <w:marTop w:val="0"/>
      <w:marBottom w:val="0"/>
      <w:divBdr>
        <w:top w:val="none" w:sz="0" w:space="0" w:color="auto"/>
        <w:left w:val="none" w:sz="0" w:space="0" w:color="auto"/>
        <w:bottom w:val="none" w:sz="0" w:space="0" w:color="auto"/>
        <w:right w:val="none" w:sz="0" w:space="0" w:color="auto"/>
      </w:divBdr>
    </w:div>
    <w:div w:id="106048112">
      <w:bodyDiv w:val="1"/>
      <w:marLeft w:val="0"/>
      <w:marRight w:val="0"/>
      <w:marTop w:val="0"/>
      <w:marBottom w:val="0"/>
      <w:divBdr>
        <w:top w:val="none" w:sz="0" w:space="0" w:color="auto"/>
        <w:left w:val="none" w:sz="0" w:space="0" w:color="auto"/>
        <w:bottom w:val="none" w:sz="0" w:space="0" w:color="auto"/>
        <w:right w:val="none" w:sz="0" w:space="0" w:color="auto"/>
      </w:divBdr>
    </w:div>
    <w:div w:id="106050794">
      <w:bodyDiv w:val="1"/>
      <w:marLeft w:val="0"/>
      <w:marRight w:val="0"/>
      <w:marTop w:val="0"/>
      <w:marBottom w:val="0"/>
      <w:divBdr>
        <w:top w:val="none" w:sz="0" w:space="0" w:color="auto"/>
        <w:left w:val="none" w:sz="0" w:space="0" w:color="auto"/>
        <w:bottom w:val="none" w:sz="0" w:space="0" w:color="auto"/>
        <w:right w:val="none" w:sz="0" w:space="0" w:color="auto"/>
      </w:divBdr>
    </w:div>
    <w:div w:id="106782284">
      <w:bodyDiv w:val="1"/>
      <w:marLeft w:val="0"/>
      <w:marRight w:val="0"/>
      <w:marTop w:val="0"/>
      <w:marBottom w:val="0"/>
      <w:divBdr>
        <w:top w:val="none" w:sz="0" w:space="0" w:color="auto"/>
        <w:left w:val="none" w:sz="0" w:space="0" w:color="auto"/>
        <w:bottom w:val="none" w:sz="0" w:space="0" w:color="auto"/>
        <w:right w:val="none" w:sz="0" w:space="0" w:color="auto"/>
      </w:divBdr>
    </w:div>
    <w:div w:id="106782901">
      <w:bodyDiv w:val="1"/>
      <w:marLeft w:val="0"/>
      <w:marRight w:val="0"/>
      <w:marTop w:val="0"/>
      <w:marBottom w:val="0"/>
      <w:divBdr>
        <w:top w:val="none" w:sz="0" w:space="0" w:color="auto"/>
        <w:left w:val="none" w:sz="0" w:space="0" w:color="auto"/>
        <w:bottom w:val="none" w:sz="0" w:space="0" w:color="auto"/>
        <w:right w:val="none" w:sz="0" w:space="0" w:color="auto"/>
      </w:divBdr>
    </w:div>
    <w:div w:id="107168364">
      <w:bodyDiv w:val="1"/>
      <w:marLeft w:val="0"/>
      <w:marRight w:val="0"/>
      <w:marTop w:val="0"/>
      <w:marBottom w:val="0"/>
      <w:divBdr>
        <w:top w:val="none" w:sz="0" w:space="0" w:color="auto"/>
        <w:left w:val="none" w:sz="0" w:space="0" w:color="auto"/>
        <w:bottom w:val="none" w:sz="0" w:space="0" w:color="auto"/>
        <w:right w:val="none" w:sz="0" w:space="0" w:color="auto"/>
      </w:divBdr>
    </w:div>
    <w:div w:id="107702672">
      <w:bodyDiv w:val="1"/>
      <w:marLeft w:val="0"/>
      <w:marRight w:val="0"/>
      <w:marTop w:val="0"/>
      <w:marBottom w:val="0"/>
      <w:divBdr>
        <w:top w:val="none" w:sz="0" w:space="0" w:color="auto"/>
        <w:left w:val="none" w:sz="0" w:space="0" w:color="auto"/>
        <w:bottom w:val="none" w:sz="0" w:space="0" w:color="auto"/>
        <w:right w:val="none" w:sz="0" w:space="0" w:color="auto"/>
      </w:divBdr>
    </w:div>
    <w:div w:id="107819324">
      <w:bodyDiv w:val="1"/>
      <w:marLeft w:val="0"/>
      <w:marRight w:val="0"/>
      <w:marTop w:val="0"/>
      <w:marBottom w:val="0"/>
      <w:divBdr>
        <w:top w:val="none" w:sz="0" w:space="0" w:color="auto"/>
        <w:left w:val="none" w:sz="0" w:space="0" w:color="auto"/>
        <w:bottom w:val="none" w:sz="0" w:space="0" w:color="auto"/>
        <w:right w:val="none" w:sz="0" w:space="0" w:color="auto"/>
      </w:divBdr>
    </w:div>
    <w:div w:id="107896715">
      <w:bodyDiv w:val="1"/>
      <w:marLeft w:val="0"/>
      <w:marRight w:val="0"/>
      <w:marTop w:val="0"/>
      <w:marBottom w:val="0"/>
      <w:divBdr>
        <w:top w:val="none" w:sz="0" w:space="0" w:color="auto"/>
        <w:left w:val="none" w:sz="0" w:space="0" w:color="auto"/>
        <w:bottom w:val="none" w:sz="0" w:space="0" w:color="auto"/>
        <w:right w:val="none" w:sz="0" w:space="0" w:color="auto"/>
      </w:divBdr>
    </w:div>
    <w:div w:id="108206556">
      <w:bodyDiv w:val="1"/>
      <w:marLeft w:val="0"/>
      <w:marRight w:val="0"/>
      <w:marTop w:val="0"/>
      <w:marBottom w:val="0"/>
      <w:divBdr>
        <w:top w:val="none" w:sz="0" w:space="0" w:color="auto"/>
        <w:left w:val="none" w:sz="0" w:space="0" w:color="auto"/>
        <w:bottom w:val="none" w:sz="0" w:space="0" w:color="auto"/>
        <w:right w:val="none" w:sz="0" w:space="0" w:color="auto"/>
      </w:divBdr>
    </w:div>
    <w:div w:id="108428065">
      <w:bodyDiv w:val="1"/>
      <w:marLeft w:val="0"/>
      <w:marRight w:val="0"/>
      <w:marTop w:val="0"/>
      <w:marBottom w:val="0"/>
      <w:divBdr>
        <w:top w:val="none" w:sz="0" w:space="0" w:color="auto"/>
        <w:left w:val="none" w:sz="0" w:space="0" w:color="auto"/>
        <w:bottom w:val="none" w:sz="0" w:space="0" w:color="auto"/>
        <w:right w:val="none" w:sz="0" w:space="0" w:color="auto"/>
      </w:divBdr>
    </w:div>
    <w:div w:id="108857121">
      <w:bodyDiv w:val="1"/>
      <w:marLeft w:val="0"/>
      <w:marRight w:val="0"/>
      <w:marTop w:val="0"/>
      <w:marBottom w:val="0"/>
      <w:divBdr>
        <w:top w:val="none" w:sz="0" w:space="0" w:color="auto"/>
        <w:left w:val="none" w:sz="0" w:space="0" w:color="auto"/>
        <w:bottom w:val="none" w:sz="0" w:space="0" w:color="auto"/>
        <w:right w:val="none" w:sz="0" w:space="0" w:color="auto"/>
      </w:divBdr>
    </w:div>
    <w:div w:id="109520194">
      <w:bodyDiv w:val="1"/>
      <w:marLeft w:val="0"/>
      <w:marRight w:val="0"/>
      <w:marTop w:val="0"/>
      <w:marBottom w:val="0"/>
      <w:divBdr>
        <w:top w:val="none" w:sz="0" w:space="0" w:color="auto"/>
        <w:left w:val="none" w:sz="0" w:space="0" w:color="auto"/>
        <w:bottom w:val="none" w:sz="0" w:space="0" w:color="auto"/>
        <w:right w:val="none" w:sz="0" w:space="0" w:color="auto"/>
      </w:divBdr>
    </w:div>
    <w:div w:id="109738506">
      <w:bodyDiv w:val="1"/>
      <w:marLeft w:val="0"/>
      <w:marRight w:val="0"/>
      <w:marTop w:val="0"/>
      <w:marBottom w:val="0"/>
      <w:divBdr>
        <w:top w:val="none" w:sz="0" w:space="0" w:color="auto"/>
        <w:left w:val="none" w:sz="0" w:space="0" w:color="auto"/>
        <w:bottom w:val="none" w:sz="0" w:space="0" w:color="auto"/>
        <w:right w:val="none" w:sz="0" w:space="0" w:color="auto"/>
      </w:divBdr>
    </w:div>
    <w:div w:id="109863067">
      <w:bodyDiv w:val="1"/>
      <w:marLeft w:val="0"/>
      <w:marRight w:val="0"/>
      <w:marTop w:val="0"/>
      <w:marBottom w:val="0"/>
      <w:divBdr>
        <w:top w:val="none" w:sz="0" w:space="0" w:color="auto"/>
        <w:left w:val="none" w:sz="0" w:space="0" w:color="auto"/>
        <w:bottom w:val="none" w:sz="0" w:space="0" w:color="auto"/>
        <w:right w:val="none" w:sz="0" w:space="0" w:color="auto"/>
      </w:divBdr>
    </w:div>
    <w:div w:id="110126093">
      <w:bodyDiv w:val="1"/>
      <w:marLeft w:val="0"/>
      <w:marRight w:val="0"/>
      <w:marTop w:val="0"/>
      <w:marBottom w:val="0"/>
      <w:divBdr>
        <w:top w:val="none" w:sz="0" w:space="0" w:color="auto"/>
        <w:left w:val="none" w:sz="0" w:space="0" w:color="auto"/>
        <w:bottom w:val="none" w:sz="0" w:space="0" w:color="auto"/>
        <w:right w:val="none" w:sz="0" w:space="0" w:color="auto"/>
      </w:divBdr>
    </w:div>
    <w:div w:id="110322075">
      <w:bodyDiv w:val="1"/>
      <w:marLeft w:val="0"/>
      <w:marRight w:val="0"/>
      <w:marTop w:val="0"/>
      <w:marBottom w:val="0"/>
      <w:divBdr>
        <w:top w:val="none" w:sz="0" w:space="0" w:color="auto"/>
        <w:left w:val="none" w:sz="0" w:space="0" w:color="auto"/>
        <w:bottom w:val="none" w:sz="0" w:space="0" w:color="auto"/>
        <w:right w:val="none" w:sz="0" w:space="0" w:color="auto"/>
      </w:divBdr>
    </w:div>
    <w:div w:id="110438413">
      <w:bodyDiv w:val="1"/>
      <w:marLeft w:val="0"/>
      <w:marRight w:val="0"/>
      <w:marTop w:val="0"/>
      <w:marBottom w:val="0"/>
      <w:divBdr>
        <w:top w:val="none" w:sz="0" w:space="0" w:color="auto"/>
        <w:left w:val="none" w:sz="0" w:space="0" w:color="auto"/>
        <w:bottom w:val="none" w:sz="0" w:space="0" w:color="auto"/>
        <w:right w:val="none" w:sz="0" w:space="0" w:color="auto"/>
      </w:divBdr>
    </w:div>
    <w:div w:id="110441596">
      <w:bodyDiv w:val="1"/>
      <w:marLeft w:val="0"/>
      <w:marRight w:val="0"/>
      <w:marTop w:val="0"/>
      <w:marBottom w:val="0"/>
      <w:divBdr>
        <w:top w:val="none" w:sz="0" w:space="0" w:color="auto"/>
        <w:left w:val="none" w:sz="0" w:space="0" w:color="auto"/>
        <w:bottom w:val="none" w:sz="0" w:space="0" w:color="auto"/>
        <w:right w:val="none" w:sz="0" w:space="0" w:color="auto"/>
      </w:divBdr>
    </w:div>
    <w:div w:id="110587716">
      <w:bodyDiv w:val="1"/>
      <w:marLeft w:val="0"/>
      <w:marRight w:val="0"/>
      <w:marTop w:val="0"/>
      <w:marBottom w:val="0"/>
      <w:divBdr>
        <w:top w:val="none" w:sz="0" w:space="0" w:color="auto"/>
        <w:left w:val="none" w:sz="0" w:space="0" w:color="auto"/>
        <w:bottom w:val="none" w:sz="0" w:space="0" w:color="auto"/>
        <w:right w:val="none" w:sz="0" w:space="0" w:color="auto"/>
      </w:divBdr>
    </w:div>
    <w:div w:id="111018941">
      <w:bodyDiv w:val="1"/>
      <w:marLeft w:val="0"/>
      <w:marRight w:val="0"/>
      <w:marTop w:val="0"/>
      <w:marBottom w:val="0"/>
      <w:divBdr>
        <w:top w:val="none" w:sz="0" w:space="0" w:color="auto"/>
        <w:left w:val="none" w:sz="0" w:space="0" w:color="auto"/>
        <w:bottom w:val="none" w:sz="0" w:space="0" w:color="auto"/>
        <w:right w:val="none" w:sz="0" w:space="0" w:color="auto"/>
      </w:divBdr>
    </w:div>
    <w:div w:id="111363246">
      <w:bodyDiv w:val="1"/>
      <w:marLeft w:val="0"/>
      <w:marRight w:val="0"/>
      <w:marTop w:val="0"/>
      <w:marBottom w:val="0"/>
      <w:divBdr>
        <w:top w:val="none" w:sz="0" w:space="0" w:color="auto"/>
        <w:left w:val="none" w:sz="0" w:space="0" w:color="auto"/>
        <w:bottom w:val="none" w:sz="0" w:space="0" w:color="auto"/>
        <w:right w:val="none" w:sz="0" w:space="0" w:color="auto"/>
      </w:divBdr>
    </w:div>
    <w:div w:id="111630723">
      <w:bodyDiv w:val="1"/>
      <w:marLeft w:val="0"/>
      <w:marRight w:val="0"/>
      <w:marTop w:val="0"/>
      <w:marBottom w:val="0"/>
      <w:divBdr>
        <w:top w:val="none" w:sz="0" w:space="0" w:color="auto"/>
        <w:left w:val="none" w:sz="0" w:space="0" w:color="auto"/>
        <w:bottom w:val="none" w:sz="0" w:space="0" w:color="auto"/>
        <w:right w:val="none" w:sz="0" w:space="0" w:color="auto"/>
      </w:divBdr>
    </w:div>
    <w:div w:id="111899570">
      <w:bodyDiv w:val="1"/>
      <w:marLeft w:val="0"/>
      <w:marRight w:val="0"/>
      <w:marTop w:val="0"/>
      <w:marBottom w:val="0"/>
      <w:divBdr>
        <w:top w:val="none" w:sz="0" w:space="0" w:color="auto"/>
        <w:left w:val="none" w:sz="0" w:space="0" w:color="auto"/>
        <w:bottom w:val="none" w:sz="0" w:space="0" w:color="auto"/>
        <w:right w:val="none" w:sz="0" w:space="0" w:color="auto"/>
      </w:divBdr>
    </w:div>
    <w:div w:id="111943843">
      <w:bodyDiv w:val="1"/>
      <w:marLeft w:val="0"/>
      <w:marRight w:val="0"/>
      <w:marTop w:val="0"/>
      <w:marBottom w:val="0"/>
      <w:divBdr>
        <w:top w:val="none" w:sz="0" w:space="0" w:color="auto"/>
        <w:left w:val="none" w:sz="0" w:space="0" w:color="auto"/>
        <w:bottom w:val="none" w:sz="0" w:space="0" w:color="auto"/>
        <w:right w:val="none" w:sz="0" w:space="0" w:color="auto"/>
      </w:divBdr>
    </w:div>
    <w:div w:id="112091818">
      <w:bodyDiv w:val="1"/>
      <w:marLeft w:val="0"/>
      <w:marRight w:val="0"/>
      <w:marTop w:val="0"/>
      <w:marBottom w:val="0"/>
      <w:divBdr>
        <w:top w:val="none" w:sz="0" w:space="0" w:color="auto"/>
        <w:left w:val="none" w:sz="0" w:space="0" w:color="auto"/>
        <w:bottom w:val="none" w:sz="0" w:space="0" w:color="auto"/>
        <w:right w:val="none" w:sz="0" w:space="0" w:color="auto"/>
      </w:divBdr>
    </w:div>
    <w:div w:id="112098420">
      <w:bodyDiv w:val="1"/>
      <w:marLeft w:val="0"/>
      <w:marRight w:val="0"/>
      <w:marTop w:val="0"/>
      <w:marBottom w:val="0"/>
      <w:divBdr>
        <w:top w:val="none" w:sz="0" w:space="0" w:color="auto"/>
        <w:left w:val="none" w:sz="0" w:space="0" w:color="auto"/>
        <w:bottom w:val="none" w:sz="0" w:space="0" w:color="auto"/>
        <w:right w:val="none" w:sz="0" w:space="0" w:color="auto"/>
      </w:divBdr>
    </w:div>
    <w:div w:id="112332247">
      <w:bodyDiv w:val="1"/>
      <w:marLeft w:val="0"/>
      <w:marRight w:val="0"/>
      <w:marTop w:val="0"/>
      <w:marBottom w:val="0"/>
      <w:divBdr>
        <w:top w:val="none" w:sz="0" w:space="0" w:color="auto"/>
        <w:left w:val="none" w:sz="0" w:space="0" w:color="auto"/>
        <w:bottom w:val="none" w:sz="0" w:space="0" w:color="auto"/>
        <w:right w:val="none" w:sz="0" w:space="0" w:color="auto"/>
      </w:divBdr>
    </w:div>
    <w:div w:id="112552760">
      <w:bodyDiv w:val="1"/>
      <w:marLeft w:val="0"/>
      <w:marRight w:val="0"/>
      <w:marTop w:val="0"/>
      <w:marBottom w:val="0"/>
      <w:divBdr>
        <w:top w:val="none" w:sz="0" w:space="0" w:color="auto"/>
        <w:left w:val="none" w:sz="0" w:space="0" w:color="auto"/>
        <w:bottom w:val="none" w:sz="0" w:space="0" w:color="auto"/>
        <w:right w:val="none" w:sz="0" w:space="0" w:color="auto"/>
      </w:divBdr>
    </w:div>
    <w:div w:id="112792849">
      <w:bodyDiv w:val="1"/>
      <w:marLeft w:val="0"/>
      <w:marRight w:val="0"/>
      <w:marTop w:val="0"/>
      <w:marBottom w:val="0"/>
      <w:divBdr>
        <w:top w:val="none" w:sz="0" w:space="0" w:color="auto"/>
        <w:left w:val="none" w:sz="0" w:space="0" w:color="auto"/>
        <w:bottom w:val="none" w:sz="0" w:space="0" w:color="auto"/>
        <w:right w:val="none" w:sz="0" w:space="0" w:color="auto"/>
      </w:divBdr>
    </w:div>
    <w:div w:id="112796128">
      <w:bodyDiv w:val="1"/>
      <w:marLeft w:val="0"/>
      <w:marRight w:val="0"/>
      <w:marTop w:val="0"/>
      <w:marBottom w:val="0"/>
      <w:divBdr>
        <w:top w:val="none" w:sz="0" w:space="0" w:color="auto"/>
        <w:left w:val="none" w:sz="0" w:space="0" w:color="auto"/>
        <w:bottom w:val="none" w:sz="0" w:space="0" w:color="auto"/>
        <w:right w:val="none" w:sz="0" w:space="0" w:color="auto"/>
      </w:divBdr>
    </w:div>
    <w:div w:id="113184972">
      <w:bodyDiv w:val="1"/>
      <w:marLeft w:val="0"/>
      <w:marRight w:val="0"/>
      <w:marTop w:val="0"/>
      <w:marBottom w:val="0"/>
      <w:divBdr>
        <w:top w:val="none" w:sz="0" w:space="0" w:color="auto"/>
        <w:left w:val="none" w:sz="0" w:space="0" w:color="auto"/>
        <w:bottom w:val="none" w:sz="0" w:space="0" w:color="auto"/>
        <w:right w:val="none" w:sz="0" w:space="0" w:color="auto"/>
      </w:divBdr>
      <w:divsChild>
        <w:div w:id="2105954950">
          <w:marLeft w:val="0"/>
          <w:marRight w:val="0"/>
          <w:marTop w:val="0"/>
          <w:marBottom w:val="0"/>
          <w:divBdr>
            <w:top w:val="none" w:sz="0" w:space="0" w:color="auto"/>
            <w:left w:val="none" w:sz="0" w:space="0" w:color="auto"/>
            <w:bottom w:val="none" w:sz="0" w:space="0" w:color="auto"/>
            <w:right w:val="none" w:sz="0" w:space="0" w:color="auto"/>
          </w:divBdr>
          <w:divsChild>
            <w:div w:id="314651978">
              <w:marLeft w:val="0"/>
              <w:marRight w:val="0"/>
              <w:marTop w:val="0"/>
              <w:marBottom w:val="0"/>
              <w:divBdr>
                <w:top w:val="none" w:sz="0" w:space="0" w:color="auto"/>
                <w:left w:val="none" w:sz="0" w:space="0" w:color="auto"/>
                <w:bottom w:val="none" w:sz="0" w:space="0" w:color="auto"/>
                <w:right w:val="none" w:sz="0" w:space="0" w:color="auto"/>
              </w:divBdr>
            </w:div>
            <w:div w:id="465005715">
              <w:marLeft w:val="0"/>
              <w:marRight w:val="0"/>
              <w:marTop w:val="0"/>
              <w:marBottom w:val="0"/>
              <w:divBdr>
                <w:top w:val="none" w:sz="0" w:space="0" w:color="auto"/>
                <w:left w:val="none" w:sz="0" w:space="0" w:color="auto"/>
                <w:bottom w:val="none" w:sz="0" w:space="0" w:color="auto"/>
                <w:right w:val="none" w:sz="0" w:space="0" w:color="auto"/>
              </w:divBdr>
            </w:div>
            <w:div w:id="1946616883">
              <w:marLeft w:val="0"/>
              <w:marRight w:val="0"/>
              <w:marTop w:val="0"/>
              <w:marBottom w:val="0"/>
              <w:divBdr>
                <w:top w:val="none" w:sz="0" w:space="0" w:color="auto"/>
                <w:left w:val="none" w:sz="0" w:space="0" w:color="auto"/>
                <w:bottom w:val="none" w:sz="0" w:space="0" w:color="auto"/>
                <w:right w:val="none" w:sz="0" w:space="0" w:color="auto"/>
              </w:divBdr>
            </w:div>
            <w:div w:id="195594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2433">
      <w:bodyDiv w:val="1"/>
      <w:marLeft w:val="0"/>
      <w:marRight w:val="0"/>
      <w:marTop w:val="0"/>
      <w:marBottom w:val="0"/>
      <w:divBdr>
        <w:top w:val="none" w:sz="0" w:space="0" w:color="auto"/>
        <w:left w:val="none" w:sz="0" w:space="0" w:color="auto"/>
        <w:bottom w:val="none" w:sz="0" w:space="0" w:color="auto"/>
        <w:right w:val="none" w:sz="0" w:space="0" w:color="auto"/>
      </w:divBdr>
    </w:div>
    <w:div w:id="113868496">
      <w:bodyDiv w:val="1"/>
      <w:marLeft w:val="0"/>
      <w:marRight w:val="0"/>
      <w:marTop w:val="0"/>
      <w:marBottom w:val="0"/>
      <w:divBdr>
        <w:top w:val="none" w:sz="0" w:space="0" w:color="auto"/>
        <w:left w:val="none" w:sz="0" w:space="0" w:color="auto"/>
        <w:bottom w:val="none" w:sz="0" w:space="0" w:color="auto"/>
        <w:right w:val="none" w:sz="0" w:space="0" w:color="auto"/>
      </w:divBdr>
    </w:div>
    <w:div w:id="114106340">
      <w:bodyDiv w:val="1"/>
      <w:marLeft w:val="0"/>
      <w:marRight w:val="0"/>
      <w:marTop w:val="0"/>
      <w:marBottom w:val="0"/>
      <w:divBdr>
        <w:top w:val="none" w:sz="0" w:space="0" w:color="auto"/>
        <w:left w:val="none" w:sz="0" w:space="0" w:color="auto"/>
        <w:bottom w:val="none" w:sz="0" w:space="0" w:color="auto"/>
        <w:right w:val="none" w:sz="0" w:space="0" w:color="auto"/>
      </w:divBdr>
    </w:div>
    <w:div w:id="114176475">
      <w:bodyDiv w:val="1"/>
      <w:marLeft w:val="0"/>
      <w:marRight w:val="0"/>
      <w:marTop w:val="0"/>
      <w:marBottom w:val="0"/>
      <w:divBdr>
        <w:top w:val="none" w:sz="0" w:space="0" w:color="auto"/>
        <w:left w:val="none" w:sz="0" w:space="0" w:color="auto"/>
        <w:bottom w:val="none" w:sz="0" w:space="0" w:color="auto"/>
        <w:right w:val="none" w:sz="0" w:space="0" w:color="auto"/>
      </w:divBdr>
    </w:div>
    <w:div w:id="114252251">
      <w:bodyDiv w:val="1"/>
      <w:marLeft w:val="0"/>
      <w:marRight w:val="0"/>
      <w:marTop w:val="0"/>
      <w:marBottom w:val="0"/>
      <w:divBdr>
        <w:top w:val="none" w:sz="0" w:space="0" w:color="auto"/>
        <w:left w:val="none" w:sz="0" w:space="0" w:color="auto"/>
        <w:bottom w:val="none" w:sz="0" w:space="0" w:color="auto"/>
        <w:right w:val="none" w:sz="0" w:space="0" w:color="auto"/>
      </w:divBdr>
    </w:div>
    <w:div w:id="114259343">
      <w:bodyDiv w:val="1"/>
      <w:marLeft w:val="0"/>
      <w:marRight w:val="0"/>
      <w:marTop w:val="0"/>
      <w:marBottom w:val="0"/>
      <w:divBdr>
        <w:top w:val="none" w:sz="0" w:space="0" w:color="auto"/>
        <w:left w:val="none" w:sz="0" w:space="0" w:color="auto"/>
        <w:bottom w:val="none" w:sz="0" w:space="0" w:color="auto"/>
        <w:right w:val="none" w:sz="0" w:space="0" w:color="auto"/>
      </w:divBdr>
    </w:div>
    <w:div w:id="114326076">
      <w:bodyDiv w:val="1"/>
      <w:marLeft w:val="0"/>
      <w:marRight w:val="0"/>
      <w:marTop w:val="0"/>
      <w:marBottom w:val="0"/>
      <w:divBdr>
        <w:top w:val="none" w:sz="0" w:space="0" w:color="auto"/>
        <w:left w:val="none" w:sz="0" w:space="0" w:color="auto"/>
        <w:bottom w:val="none" w:sz="0" w:space="0" w:color="auto"/>
        <w:right w:val="none" w:sz="0" w:space="0" w:color="auto"/>
      </w:divBdr>
    </w:div>
    <w:div w:id="114636687">
      <w:bodyDiv w:val="1"/>
      <w:marLeft w:val="0"/>
      <w:marRight w:val="0"/>
      <w:marTop w:val="0"/>
      <w:marBottom w:val="0"/>
      <w:divBdr>
        <w:top w:val="none" w:sz="0" w:space="0" w:color="auto"/>
        <w:left w:val="none" w:sz="0" w:space="0" w:color="auto"/>
        <w:bottom w:val="none" w:sz="0" w:space="0" w:color="auto"/>
        <w:right w:val="none" w:sz="0" w:space="0" w:color="auto"/>
      </w:divBdr>
    </w:div>
    <w:div w:id="114758735">
      <w:bodyDiv w:val="1"/>
      <w:marLeft w:val="0"/>
      <w:marRight w:val="0"/>
      <w:marTop w:val="0"/>
      <w:marBottom w:val="0"/>
      <w:divBdr>
        <w:top w:val="none" w:sz="0" w:space="0" w:color="auto"/>
        <w:left w:val="none" w:sz="0" w:space="0" w:color="auto"/>
        <w:bottom w:val="none" w:sz="0" w:space="0" w:color="auto"/>
        <w:right w:val="none" w:sz="0" w:space="0" w:color="auto"/>
      </w:divBdr>
    </w:div>
    <w:div w:id="114837471">
      <w:bodyDiv w:val="1"/>
      <w:marLeft w:val="0"/>
      <w:marRight w:val="0"/>
      <w:marTop w:val="0"/>
      <w:marBottom w:val="0"/>
      <w:divBdr>
        <w:top w:val="none" w:sz="0" w:space="0" w:color="auto"/>
        <w:left w:val="none" w:sz="0" w:space="0" w:color="auto"/>
        <w:bottom w:val="none" w:sz="0" w:space="0" w:color="auto"/>
        <w:right w:val="none" w:sz="0" w:space="0" w:color="auto"/>
      </w:divBdr>
      <w:divsChild>
        <w:div w:id="1206672274">
          <w:marLeft w:val="0"/>
          <w:marRight w:val="0"/>
          <w:marTop w:val="0"/>
          <w:marBottom w:val="0"/>
          <w:divBdr>
            <w:top w:val="none" w:sz="0" w:space="0" w:color="auto"/>
            <w:left w:val="none" w:sz="0" w:space="0" w:color="auto"/>
            <w:bottom w:val="none" w:sz="0" w:space="0" w:color="auto"/>
            <w:right w:val="none" w:sz="0" w:space="0" w:color="auto"/>
          </w:divBdr>
        </w:div>
      </w:divsChild>
    </w:div>
    <w:div w:id="114953324">
      <w:bodyDiv w:val="1"/>
      <w:marLeft w:val="0"/>
      <w:marRight w:val="0"/>
      <w:marTop w:val="0"/>
      <w:marBottom w:val="0"/>
      <w:divBdr>
        <w:top w:val="none" w:sz="0" w:space="0" w:color="auto"/>
        <w:left w:val="none" w:sz="0" w:space="0" w:color="auto"/>
        <w:bottom w:val="none" w:sz="0" w:space="0" w:color="auto"/>
        <w:right w:val="none" w:sz="0" w:space="0" w:color="auto"/>
      </w:divBdr>
    </w:div>
    <w:div w:id="115178914">
      <w:bodyDiv w:val="1"/>
      <w:marLeft w:val="0"/>
      <w:marRight w:val="0"/>
      <w:marTop w:val="0"/>
      <w:marBottom w:val="0"/>
      <w:divBdr>
        <w:top w:val="none" w:sz="0" w:space="0" w:color="auto"/>
        <w:left w:val="none" w:sz="0" w:space="0" w:color="auto"/>
        <w:bottom w:val="none" w:sz="0" w:space="0" w:color="auto"/>
        <w:right w:val="none" w:sz="0" w:space="0" w:color="auto"/>
      </w:divBdr>
    </w:div>
    <w:div w:id="115221749">
      <w:bodyDiv w:val="1"/>
      <w:marLeft w:val="0"/>
      <w:marRight w:val="0"/>
      <w:marTop w:val="0"/>
      <w:marBottom w:val="0"/>
      <w:divBdr>
        <w:top w:val="none" w:sz="0" w:space="0" w:color="auto"/>
        <w:left w:val="none" w:sz="0" w:space="0" w:color="auto"/>
        <w:bottom w:val="none" w:sz="0" w:space="0" w:color="auto"/>
        <w:right w:val="none" w:sz="0" w:space="0" w:color="auto"/>
      </w:divBdr>
    </w:div>
    <w:div w:id="115418448">
      <w:bodyDiv w:val="1"/>
      <w:marLeft w:val="0"/>
      <w:marRight w:val="0"/>
      <w:marTop w:val="0"/>
      <w:marBottom w:val="0"/>
      <w:divBdr>
        <w:top w:val="none" w:sz="0" w:space="0" w:color="auto"/>
        <w:left w:val="none" w:sz="0" w:space="0" w:color="auto"/>
        <w:bottom w:val="none" w:sz="0" w:space="0" w:color="auto"/>
        <w:right w:val="none" w:sz="0" w:space="0" w:color="auto"/>
      </w:divBdr>
    </w:div>
    <w:div w:id="115679933">
      <w:bodyDiv w:val="1"/>
      <w:marLeft w:val="0"/>
      <w:marRight w:val="0"/>
      <w:marTop w:val="0"/>
      <w:marBottom w:val="0"/>
      <w:divBdr>
        <w:top w:val="none" w:sz="0" w:space="0" w:color="auto"/>
        <w:left w:val="none" w:sz="0" w:space="0" w:color="auto"/>
        <w:bottom w:val="none" w:sz="0" w:space="0" w:color="auto"/>
        <w:right w:val="none" w:sz="0" w:space="0" w:color="auto"/>
      </w:divBdr>
    </w:div>
    <w:div w:id="115757443">
      <w:bodyDiv w:val="1"/>
      <w:marLeft w:val="0"/>
      <w:marRight w:val="0"/>
      <w:marTop w:val="0"/>
      <w:marBottom w:val="0"/>
      <w:divBdr>
        <w:top w:val="none" w:sz="0" w:space="0" w:color="auto"/>
        <w:left w:val="none" w:sz="0" w:space="0" w:color="auto"/>
        <w:bottom w:val="none" w:sz="0" w:space="0" w:color="auto"/>
        <w:right w:val="none" w:sz="0" w:space="0" w:color="auto"/>
      </w:divBdr>
    </w:div>
    <w:div w:id="115952245">
      <w:bodyDiv w:val="1"/>
      <w:marLeft w:val="0"/>
      <w:marRight w:val="0"/>
      <w:marTop w:val="0"/>
      <w:marBottom w:val="0"/>
      <w:divBdr>
        <w:top w:val="none" w:sz="0" w:space="0" w:color="auto"/>
        <w:left w:val="none" w:sz="0" w:space="0" w:color="auto"/>
        <w:bottom w:val="none" w:sz="0" w:space="0" w:color="auto"/>
        <w:right w:val="none" w:sz="0" w:space="0" w:color="auto"/>
      </w:divBdr>
    </w:div>
    <w:div w:id="116027009">
      <w:bodyDiv w:val="1"/>
      <w:marLeft w:val="0"/>
      <w:marRight w:val="0"/>
      <w:marTop w:val="0"/>
      <w:marBottom w:val="0"/>
      <w:divBdr>
        <w:top w:val="none" w:sz="0" w:space="0" w:color="auto"/>
        <w:left w:val="none" w:sz="0" w:space="0" w:color="auto"/>
        <w:bottom w:val="none" w:sz="0" w:space="0" w:color="auto"/>
        <w:right w:val="none" w:sz="0" w:space="0" w:color="auto"/>
      </w:divBdr>
    </w:div>
    <w:div w:id="116147964">
      <w:bodyDiv w:val="1"/>
      <w:marLeft w:val="0"/>
      <w:marRight w:val="0"/>
      <w:marTop w:val="0"/>
      <w:marBottom w:val="0"/>
      <w:divBdr>
        <w:top w:val="none" w:sz="0" w:space="0" w:color="auto"/>
        <w:left w:val="none" w:sz="0" w:space="0" w:color="auto"/>
        <w:bottom w:val="none" w:sz="0" w:space="0" w:color="auto"/>
        <w:right w:val="none" w:sz="0" w:space="0" w:color="auto"/>
      </w:divBdr>
    </w:div>
    <w:div w:id="116219738">
      <w:bodyDiv w:val="1"/>
      <w:marLeft w:val="0"/>
      <w:marRight w:val="0"/>
      <w:marTop w:val="0"/>
      <w:marBottom w:val="0"/>
      <w:divBdr>
        <w:top w:val="none" w:sz="0" w:space="0" w:color="auto"/>
        <w:left w:val="none" w:sz="0" w:space="0" w:color="auto"/>
        <w:bottom w:val="none" w:sz="0" w:space="0" w:color="auto"/>
        <w:right w:val="none" w:sz="0" w:space="0" w:color="auto"/>
      </w:divBdr>
    </w:div>
    <w:div w:id="116261255">
      <w:bodyDiv w:val="1"/>
      <w:marLeft w:val="0"/>
      <w:marRight w:val="0"/>
      <w:marTop w:val="0"/>
      <w:marBottom w:val="0"/>
      <w:divBdr>
        <w:top w:val="none" w:sz="0" w:space="0" w:color="auto"/>
        <w:left w:val="none" w:sz="0" w:space="0" w:color="auto"/>
        <w:bottom w:val="none" w:sz="0" w:space="0" w:color="auto"/>
        <w:right w:val="none" w:sz="0" w:space="0" w:color="auto"/>
      </w:divBdr>
    </w:div>
    <w:div w:id="116534996">
      <w:bodyDiv w:val="1"/>
      <w:marLeft w:val="0"/>
      <w:marRight w:val="0"/>
      <w:marTop w:val="0"/>
      <w:marBottom w:val="0"/>
      <w:divBdr>
        <w:top w:val="none" w:sz="0" w:space="0" w:color="auto"/>
        <w:left w:val="none" w:sz="0" w:space="0" w:color="auto"/>
        <w:bottom w:val="none" w:sz="0" w:space="0" w:color="auto"/>
        <w:right w:val="none" w:sz="0" w:space="0" w:color="auto"/>
      </w:divBdr>
    </w:div>
    <w:div w:id="116877346">
      <w:bodyDiv w:val="1"/>
      <w:marLeft w:val="0"/>
      <w:marRight w:val="0"/>
      <w:marTop w:val="0"/>
      <w:marBottom w:val="0"/>
      <w:divBdr>
        <w:top w:val="none" w:sz="0" w:space="0" w:color="auto"/>
        <w:left w:val="none" w:sz="0" w:space="0" w:color="auto"/>
        <w:bottom w:val="none" w:sz="0" w:space="0" w:color="auto"/>
        <w:right w:val="none" w:sz="0" w:space="0" w:color="auto"/>
      </w:divBdr>
    </w:div>
    <w:div w:id="117382143">
      <w:bodyDiv w:val="1"/>
      <w:marLeft w:val="0"/>
      <w:marRight w:val="0"/>
      <w:marTop w:val="0"/>
      <w:marBottom w:val="0"/>
      <w:divBdr>
        <w:top w:val="none" w:sz="0" w:space="0" w:color="auto"/>
        <w:left w:val="none" w:sz="0" w:space="0" w:color="auto"/>
        <w:bottom w:val="none" w:sz="0" w:space="0" w:color="auto"/>
        <w:right w:val="none" w:sz="0" w:space="0" w:color="auto"/>
      </w:divBdr>
    </w:div>
    <w:div w:id="117644834">
      <w:bodyDiv w:val="1"/>
      <w:marLeft w:val="0"/>
      <w:marRight w:val="0"/>
      <w:marTop w:val="0"/>
      <w:marBottom w:val="0"/>
      <w:divBdr>
        <w:top w:val="none" w:sz="0" w:space="0" w:color="auto"/>
        <w:left w:val="none" w:sz="0" w:space="0" w:color="auto"/>
        <w:bottom w:val="none" w:sz="0" w:space="0" w:color="auto"/>
        <w:right w:val="none" w:sz="0" w:space="0" w:color="auto"/>
      </w:divBdr>
    </w:div>
    <w:div w:id="118229578">
      <w:bodyDiv w:val="1"/>
      <w:marLeft w:val="0"/>
      <w:marRight w:val="0"/>
      <w:marTop w:val="0"/>
      <w:marBottom w:val="0"/>
      <w:divBdr>
        <w:top w:val="none" w:sz="0" w:space="0" w:color="auto"/>
        <w:left w:val="none" w:sz="0" w:space="0" w:color="auto"/>
        <w:bottom w:val="none" w:sz="0" w:space="0" w:color="auto"/>
        <w:right w:val="none" w:sz="0" w:space="0" w:color="auto"/>
      </w:divBdr>
    </w:div>
    <w:div w:id="118257992">
      <w:bodyDiv w:val="1"/>
      <w:marLeft w:val="0"/>
      <w:marRight w:val="0"/>
      <w:marTop w:val="0"/>
      <w:marBottom w:val="0"/>
      <w:divBdr>
        <w:top w:val="none" w:sz="0" w:space="0" w:color="auto"/>
        <w:left w:val="none" w:sz="0" w:space="0" w:color="auto"/>
        <w:bottom w:val="none" w:sz="0" w:space="0" w:color="auto"/>
        <w:right w:val="none" w:sz="0" w:space="0" w:color="auto"/>
      </w:divBdr>
    </w:div>
    <w:div w:id="119079992">
      <w:bodyDiv w:val="1"/>
      <w:marLeft w:val="0"/>
      <w:marRight w:val="0"/>
      <w:marTop w:val="0"/>
      <w:marBottom w:val="0"/>
      <w:divBdr>
        <w:top w:val="none" w:sz="0" w:space="0" w:color="auto"/>
        <w:left w:val="none" w:sz="0" w:space="0" w:color="auto"/>
        <w:bottom w:val="none" w:sz="0" w:space="0" w:color="auto"/>
        <w:right w:val="none" w:sz="0" w:space="0" w:color="auto"/>
      </w:divBdr>
    </w:div>
    <w:div w:id="119693401">
      <w:bodyDiv w:val="1"/>
      <w:marLeft w:val="0"/>
      <w:marRight w:val="0"/>
      <w:marTop w:val="0"/>
      <w:marBottom w:val="0"/>
      <w:divBdr>
        <w:top w:val="none" w:sz="0" w:space="0" w:color="auto"/>
        <w:left w:val="none" w:sz="0" w:space="0" w:color="auto"/>
        <w:bottom w:val="none" w:sz="0" w:space="0" w:color="auto"/>
        <w:right w:val="none" w:sz="0" w:space="0" w:color="auto"/>
      </w:divBdr>
    </w:div>
    <w:div w:id="120223366">
      <w:bodyDiv w:val="1"/>
      <w:marLeft w:val="0"/>
      <w:marRight w:val="0"/>
      <w:marTop w:val="0"/>
      <w:marBottom w:val="0"/>
      <w:divBdr>
        <w:top w:val="none" w:sz="0" w:space="0" w:color="auto"/>
        <w:left w:val="none" w:sz="0" w:space="0" w:color="auto"/>
        <w:bottom w:val="none" w:sz="0" w:space="0" w:color="auto"/>
        <w:right w:val="none" w:sz="0" w:space="0" w:color="auto"/>
      </w:divBdr>
    </w:div>
    <w:div w:id="120273288">
      <w:bodyDiv w:val="1"/>
      <w:marLeft w:val="0"/>
      <w:marRight w:val="0"/>
      <w:marTop w:val="0"/>
      <w:marBottom w:val="0"/>
      <w:divBdr>
        <w:top w:val="none" w:sz="0" w:space="0" w:color="auto"/>
        <w:left w:val="none" w:sz="0" w:space="0" w:color="auto"/>
        <w:bottom w:val="none" w:sz="0" w:space="0" w:color="auto"/>
        <w:right w:val="none" w:sz="0" w:space="0" w:color="auto"/>
      </w:divBdr>
    </w:div>
    <w:div w:id="120348806">
      <w:bodyDiv w:val="1"/>
      <w:marLeft w:val="0"/>
      <w:marRight w:val="0"/>
      <w:marTop w:val="0"/>
      <w:marBottom w:val="0"/>
      <w:divBdr>
        <w:top w:val="none" w:sz="0" w:space="0" w:color="auto"/>
        <w:left w:val="none" w:sz="0" w:space="0" w:color="auto"/>
        <w:bottom w:val="none" w:sz="0" w:space="0" w:color="auto"/>
        <w:right w:val="none" w:sz="0" w:space="0" w:color="auto"/>
      </w:divBdr>
    </w:div>
    <w:div w:id="120419413">
      <w:bodyDiv w:val="1"/>
      <w:marLeft w:val="0"/>
      <w:marRight w:val="0"/>
      <w:marTop w:val="0"/>
      <w:marBottom w:val="0"/>
      <w:divBdr>
        <w:top w:val="none" w:sz="0" w:space="0" w:color="auto"/>
        <w:left w:val="none" w:sz="0" w:space="0" w:color="auto"/>
        <w:bottom w:val="none" w:sz="0" w:space="0" w:color="auto"/>
        <w:right w:val="none" w:sz="0" w:space="0" w:color="auto"/>
      </w:divBdr>
    </w:div>
    <w:div w:id="120464712">
      <w:bodyDiv w:val="1"/>
      <w:marLeft w:val="0"/>
      <w:marRight w:val="0"/>
      <w:marTop w:val="0"/>
      <w:marBottom w:val="0"/>
      <w:divBdr>
        <w:top w:val="none" w:sz="0" w:space="0" w:color="auto"/>
        <w:left w:val="none" w:sz="0" w:space="0" w:color="auto"/>
        <w:bottom w:val="none" w:sz="0" w:space="0" w:color="auto"/>
        <w:right w:val="none" w:sz="0" w:space="0" w:color="auto"/>
      </w:divBdr>
    </w:div>
    <w:div w:id="120930169">
      <w:bodyDiv w:val="1"/>
      <w:marLeft w:val="0"/>
      <w:marRight w:val="0"/>
      <w:marTop w:val="0"/>
      <w:marBottom w:val="0"/>
      <w:divBdr>
        <w:top w:val="none" w:sz="0" w:space="0" w:color="auto"/>
        <w:left w:val="none" w:sz="0" w:space="0" w:color="auto"/>
        <w:bottom w:val="none" w:sz="0" w:space="0" w:color="auto"/>
        <w:right w:val="none" w:sz="0" w:space="0" w:color="auto"/>
      </w:divBdr>
    </w:div>
    <w:div w:id="121462873">
      <w:bodyDiv w:val="1"/>
      <w:marLeft w:val="0"/>
      <w:marRight w:val="0"/>
      <w:marTop w:val="0"/>
      <w:marBottom w:val="0"/>
      <w:divBdr>
        <w:top w:val="none" w:sz="0" w:space="0" w:color="auto"/>
        <w:left w:val="none" w:sz="0" w:space="0" w:color="auto"/>
        <w:bottom w:val="none" w:sz="0" w:space="0" w:color="auto"/>
        <w:right w:val="none" w:sz="0" w:space="0" w:color="auto"/>
      </w:divBdr>
    </w:div>
    <w:div w:id="121463359">
      <w:bodyDiv w:val="1"/>
      <w:marLeft w:val="0"/>
      <w:marRight w:val="0"/>
      <w:marTop w:val="0"/>
      <w:marBottom w:val="0"/>
      <w:divBdr>
        <w:top w:val="none" w:sz="0" w:space="0" w:color="auto"/>
        <w:left w:val="none" w:sz="0" w:space="0" w:color="auto"/>
        <w:bottom w:val="none" w:sz="0" w:space="0" w:color="auto"/>
        <w:right w:val="none" w:sz="0" w:space="0" w:color="auto"/>
      </w:divBdr>
    </w:div>
    <w:div w:id="121534611">
      <w:bodyDiv w:val="1"/>
      <w:marLeft w:val="0"/>
      <w:marRight w:val="0"/>
      <w:marTop w:val="0"/>
      <w:marBottom w:val="0"/>
      <w:divBdr>
        <w:top w:val="none" w:sz="0" w:space="0" w:color="auto"/>
        <w:left w:val="none" w:sz="0" w:space="0" w:color="auto"/>
        <w:bottom w:val="none" w:sz="0" w:space="0" w:color="auto"/>
        <w:right w:val="none" w:sz="0" w:space="0" w:color="auto"/>
      </w:divBdr>
    </w:div>
    <w:div w:id="122118317">
      <w:bodyDiv w:val="1"/>
      <w:marLeft w:val="0"/>
      <w:marRight w:val="0"/>
      <w:marTop w:val="0"/>
      <w:marBottom w:val="0"/>
      <w:divBdr>
        <w:top w:val="none" w:sz="0" w:space="0" w:color="auto"/>
        <w:left w:val="none" w:sz="0" w:space="0" w:color="auto"/>
        <w:bottom w:val="none" w:sz="0" w:space="0" w:color="auto"/>
        <w:right w:val="none" w:sz="0" w:space="0" w:color="auto"/>
      </w:divBdr>
    </w:div>
    <w:div w:id="122773428">
      <w:bodyDiv w:val="1"/>
      <w:marLeft w:val="0"/>
      <w:marRight w:val="0"/>
      <w:marTop w:val="0"/>
      <w:marBottom w:val="0"/>
      <w:divBdr>
        <w:top w:val="none" w:sz="0" w:space="0" w:color="auto"/>
        <w:left w:val="none" w:sz="0" w:space="0" w:color="auto"/>
        <w:bottom w:val="none" w:sz="0" w:space="0" w:color="auto"/>
        <w:right w:val="none" w:sz="0" w:space="0" w:color="auto"/>
      </w:divBdr>
    </w:div>
    <w:div w:id="122846543">
      <w:bodyDiv w:val="1"/>
      <w:marLeft w:val="0"/>
      <w:marRight w:val="0"/>
      <w:marTop w:val="0"/>
      <w:marBottom w:val="0"/>
      <w:divBdr>
        <w:top w:val="none" w:sz="0" w:space="0" w:color="auto"/>
        <w:left w:val="none" w:sz="0" w:space="0" w:color="auto"/>
        <w:bottom w:val="none" w:sz="0" w:space="0" w:color="auto"/>
        <w:right w:val="none" w:sz="0" w:space="0" w:color="auto"/>
      </w:divBdr>
    </w:div>
    <w:div w:id="123279638">
      <w:bodyDiv w:val="1"/>
      <w:marLeft w:val="0"/>
      <w:marRight w:val="0"/>
      <w:marTop w:val="0"/>
      <w:marBottom w:val="0"/>
      <w:divBdr>
        <w:top w:val="none" w:sz="0" w:space="0" w:color="auto"/>
        <w:left w:val="none" w:sz="0" w:space="0" w:color="auto"/>
        <w:bottom w:val="none" w:sz="0" w:space="0" w:color="auto"/>
        <w:right w:val="none" w:sz="0" w:space="0" w:color="auto"/>
      </w:divBdr>
    </w:div>
    <w:div w:id="123618144">
      <w:bodyDiv w:val="1"/>
      <w:marLeft w:val="0"/>
      <w:marRight w:val="0"/>
      <w:marTop w:val="0"/>
      <w:marBottom w:val="0"/>
      <w:divBdr>
        <w:top w:val="none" w:sz="0" w:space="0" w:color="auto"/>
        <w:left w:val="none" w:sz="0" w:space="0" w:color="auto"/>
        <w:bottom w:val="none" w:sz="0" w:space="0" w:color="auto"/>
        <w:right w:val="none" w:sz="0" w:space="0" w:color="auto"/>
      </w:divBdr>
    </w:div>
    <w:div w:id="123618983">
      <w:bodyDiv w:val="1"/>
      <w:marLeft w:val="0"/>
      <w:marRight w:val="0"/>
      <w:marTop w:val="0"/>
      <w:marBottom w:val="0"/>
      <w:divBdr>
        <w:top w:val="none" w:sz="0" w:space="0" w:color="auto"/>
        <w:left w:val="none" w:sz="0" w:space="0" w:color="auto"/>
        <w:bottom w:val="none" w:sz="0" w:space="0" w:color="auto"/>
        <w:right w:val="none" w:sz="0" w:space="0" w:color="auto"/>
      </w:divBdr>
    </w:div>
    <w:div w:id="123667087">
      <w:bodyDiv w:val="1"/>
      <w:marLeft w:val="0"/>
      <w:marRight w:val="0"/>
      <w:marTop w:val="0"/>
      <w:marBottom w:val="0"/>
      <w:divBdr>
        <w:top w:val="none" w:sz="0" w:space="0" w:color="auto"/>
        <w:left w:val="none" w:sz="0" w:space="0" w:color="auto"/>
        <w:bottom w:val="none" w:sz="0" w:space="0" w:color="auto"/>
        <w:right w:val="none" w:sz="0" w:space="0" w:color="auto"/>
      </w:divBdr>
    </w:div>
    <w:div w:id="123698318">
      <w:bodyDiv w:val="1"/>
      <w:marLeft w:val="0"/>
      <w:marRight w:val="0"/>
      <w:marTop w:val="0"/>
      <w:marBottom w:val="0"/>
      <w:divBdr>
        <w:top w:val="none" w:sz="0" w:space="0" w:color="auto"/>
        <w:left w:val="none" w:sz="0" w:space="0" w:color="auto"/>
        <w:bottom w:val="none" w:sz="0" w:space="0" w:color="auto"/>
        <w:right w:val="none" w:sz="0" w:space="0" w:color="auto"/>
      </w:divBdr>
    </w:div>
    <w:div w:id="124005948">
      <w:bodyDiv w:val="1"/>
      <w:marLeft w:val="0"/>
      <w:marRight w:val="0"/>
      <w:marTop w:val="0"/>
      <w:marBottom w:val="0"/>
      <w:divBdr>
        <w:top w:val="none" w:sz="0" w:space="0" w:color="auto"/>
        <w:left w:val="none" w:sz="0" w:space="0" w:color="auto"/>
        <w:bottom w:val="none" w:sz="0" w:space="0" w:color="auto"/>
        <w:right w:val="none" w:sz="0" w:space="0" w:color="auto"/>
      </w:divBdr>
    </w:div>
    <w:div w:id="124006469">
      <w:bodyDiv w:val="1"/>
      <w:marLeft w:val="0"/>
      <w:marRight w:val="0"/>
      <w:marTop w:val="0"/>
      <w:marBottom w:val="0"/>
      <w:divBdr>
        <w:top w:val="none" w:sz="0" w:space="0" w:color="auto"/>
        <w:left w:val="none" w:sz="0" w:space="0" w:color="auto"/>
        <w:bottom w:val="none" w:sz="0" w:space="0" w:color="auto"/>
        <w:right w:val="none" w:sz="0" w:space="0" w:color="auto"/>
      </w:divBdr>
    </w:div>
    <w:div w:id="124125536">
      <w:bodyDiv w:val="1"/>
      <w:marLeft w:val="0"/>
      <w:marRight w:val="0"/>
      <w:marTop w:val="0"/>
      <w:marBottom w:val="0"/>
      <w:divBdr>
        <w:top w:val="none" w:sz="0" w:space="0" w:color="auto"/>
        <w:left w:val="none" w:sz="0" w:space="0" w:color="auto"/>
        <w:bottom w:val="none" w:sz="0" w:space="0" w:color="auto"/>
        <w:right w:val="none" w:sz="0" w:space="0" w:color="auto"/>
      </w:divBdr>
    </w:div>
    <w:div w:id="124278919">
      <w:bodyDiv w:val="1"/>
      <w:marLeft w:val="0"/>
      <w:marRight w:val="0"/>
      <w:marTop w:val="0"/>
      <w:marBottom w:val="0"/>
      <w:divBdr>
        <w:top w:val="none" w:sz="0" w:space="0" w:color="auto"/>
        <w:left w:val="none" w:sz="0" w:space="0" w:color="auto"/>
        <w:bottom w:val="none" w:sz="0" w:space="0" w:color="auto"/>
        <w:right w:val="none" w:sz="0" w:space="0" w:color="auto"/>
      </w:divBdr>
    </w:div>
    <w:div w:id="124472248">
      <w:bodyDiv w:val="1"/>
      <w:marLeft w:val="0"/>
      <w:marRight w:val="0"/>
      <w:marTop w:val="0"/>
      <w:marBottom w:val="0"/>
      <w:divBdr>
        <w:top w:val="none" w:sz="0" w:space="0" w:color="auto"/>
        <w:left w:val="none" w:sz="0" w:space="0" w:color="auto"/>
        <w:bottom w:val="none" w:sz="0" w:space="0" w:color="auto"/>
        <w:right w:val="none" w:sz="0" w:space="0" w:color="auto"/>
      </w:divBdr>
    </w:div>
    <w:div w:id="125125928">
      <w:bodyDiv w:val="1"/>
      <w:marLeft w:val="0"/>
      <w:marRight w:val="0"/>
      <w:marTop w:val="0"/>
      <w:marBottom w:val="0"/>
      <w:divBdr>
        <w:top w:val="none" w:sz="0" w:space="0" w:color="auto"/>
        <w:left w:val="none" w:sz="0" w:space="0" w:color="auto"/>
        <w:bottom w:val="none" w:sz="0" w:space="0" w:color="auto"/>
        <w:right w:val="none" w:sz="0" w:space="0" w:color="auto"/>
      </w:divBdr>
      <w:divsChild>
        <w:div w:id="1146358394">
          <w:marLeft w:val="0"/>
          <w:marRight w:val="0"/>
          <w:marTop w:val="0"/>
          <w:marBottom w:val="0"/>
          <w:divBdr>
            <w:top w:val="none" w:sz="0" w:space="0" w:color="auto"/>
            <w:left w:val="none" w:sz="0" w:space="0" w:color="auto"/>
            <w:bottom w:val="none" w:sz="0" w:space="0" w:color="auto"/>
            <w:right w:val="none" w:sz="0" w:space="0" w:color="auto"/>
          </w:divBdr>
        </w:div>
      </w:divsChild>
    </w:div>
    <w:div w:id="125126184">
      <w:bodyDiv w:val="1"/>
      <w:marLeft w:val="0"/>
      <w:marRight w:val="0"/>
      <w:marTop w:val="0"/>
      <w:marBottom w:val="0"/>
      <w:divBdr>
        <w:top w:val="none" w:sz="0" w:space="0" w:color="auto"/>
        <w:left w:val="none" w:sz="0" w:space="0" w:color="auto"/>
        <w:bottom w:val="none" w:sz="0" w:space="0" w:color="auto"/>
        <w:right w:val="none" w:sz="0" w:space="0" w:color="auto"/>
      </w:divBdr>
    </w:div>
    <w:div w:id="125514478">
      <w:bodyDiv w:val="1"/>
      <w:marLeft w:val="0"/>
      <w:marRight w:val="0"/>
      <w:marTop w:val="0"/>
      <w:marBottom w:val="0"/>
      <w:divBdr>
        <w:top w:val="none" w:sz="0" w:space="0" w:color="auto"/>
        <w:left w:val="none" w:sz="0" w:space="0" w:color="auto"/>
        <w:bottom w:val="none" w:sz="0" w:space="0" w:color="auto"/>
        <w:right w:val="none" w:sz="0" w:space="0" w:color="auto"/>
      </w:divBdr>
    </w:div>
    <w:div w:id="125516720">
      <w:bodyDiv w:val="1"/>
      <w:marLeft w:val="0"/>
      <w:marRight w:val="0"/>
      <w:marTop w:val="0"/>
      <w:marBottom w:val="0"/>
      <w:divBdr>
        <w:top w:val="none" w:sz="0" w:space="0" w:color="auto"/>
        <w:left w:val="none" w:sz="0" w:space="0" w:color="auto"/>
        <w:bottom w:val="none" w:sz="0" w:space="0" w:color="auto"/>
        <w:right w:val="none" w:sz="0" w:space="0" w:color="auto"/>
      </w:divBdr>
    </w:div>
    <w:div w:id="125903042">
      <w:bodyDiv w:val="1"/>
      <w:marLeft w:val="0"/>
      <w:marRight w:val="0"/>
      <w:marTop w:val="0"/>
      <w:marBottom w:val="0"/>
      <w:divBdr>
        <w:top w:val="none" w:sz="0" w:space="0" w:color="auto"/>
        <w:left w:val="none" w:sz="0" w:space="0" w:color="auto"/>
        <w:bottom w:val="none" w:sz="0" w:space="0" w:color="auto"/>
        <w:right w:val="none" w:sz="0" w:space="0" w:color="auto"/>
      </w:divBdr>
    </w:div>
    <w:div w:id="126362377">
      <w:bodyDiv w:val="1"/>
      <w:marLeft w:val="0"/>
      <w:marRight w:val="0"/>
      <w:marTop w:val="0"/>
      <w:marBottom w:val="0"/>
      <w:divBdr>
        <w:top w:val="none" w:sz="0" w:space="0" w:color="auto"/>
        <w:left w:val="none" w:sz="0" w:space="0" w:color="auto"/>
        <w:bottom w:val="none" w:sz="0" w:space="0" w:color="auto"/>
        <w:right w:val="none" w:sz="0" w:space="0" w:color="auto"/>
      </w:divBdr>
    </w:div>
    <w:div w:id="126434846">
      <w:bodyDiv w:val="1"/>
      <w:marLeft w:val="0"/>
      <w:marRight w:val="0"/>
      <w:marTop w:val="0"/>
      <w:marBottom w:val="0"/>
      <w:divBdr>
        <w:top w:val="none" w:sz="0" w:space="0" w:color="auto"/>
        <w:left w:val="none" w:sz="0" w:space="0" w:color="auto"/>
        <w:bottom w:val="none" w:sz="0" w:space="0" w:color="auto"/>
        <w:right w:val="none" w:sz="0" w:space="0" w:color="auto"/>
      </w:divBdr>
    </w:div>
    <w:div w:id="126629819">
      <w:bodyDiv w:val="1"/>
      <w:marLeft w:val="0"/>
      <w:marRight w:val="0"/>
      <w:marTop w:val="0"/>
      <w:marBottom w:val="0"/>
      <w:divBdr>
        <w:top w:val="none" w:sz="0" w:space="0" w:color="auto"/>
        <w:left w:val="none" w:sz="0" w:space="0" w:color="auto"/>
        <w:bottom w:val="none" w:sz="0" w:space="0" w:color="auto"/>
        <w:right w:val="none" w:sz="0" w:space="0" w:color="auto"/>
      </w:divBdr>
    </w:div>
    <w:div w:id="126750854">
      <w:bodyDiv w:val="1"/>
      <w:marLeft w:val="0"/>
      <w:marRight w:val="0"/>
      <w:marTop w:val="0"/>
      <w:marBottom w:val="0"/>
      <w:divBdr>
        <w:top w:val="none" w:sz="0" w:space="0" w:color="auto"/>
        <w:left w:val="none" w:sz="0" w:space="0" w:color="auto"/>
        <w:bottom w:val="none" w:sz="0" w:space="0" w:color="auto"/>
        <w:right w:val="none" w:sz="0" w:space="0" w:color="auto"/>
      </w:divBdr>
    </w:div>
    <w:div w:id="126969409">
      <w:bodyDiv w:val="1"/>
      <w:marLeft w:val="0"/>
      <w:marRight w:val="0"/>
      <w:marTop w:val="0"/>
      <w:marBottom w:val="0"/>
      <w:divBdr>
        <w:top w:val="none" w:sz="0" w:space="0" w:color="auto"/>
        <w:left w:val="none" w:sz="0" w:space="0" w:color="auto"/>
        <w:bottom w:val="none" w:sz="0" w:space="0" w:color="auto"/>
        <w:right w:val="none" w:sz="0" w:space="0" w:color="auto"/>
      </w:divBdr>
    </w:div>
    <w:div w:id="126972663">
      <w:bodyDiv w:val="1"/>
      <w:marLeft w:val="0"/>
      <w:marRight w:val="0"/>
      <w:marTop w:val="0"/>
      <w:marBottom w:val="0"/>
      <w:divBdr>
        <w:top w:val="none" w:sz="0" w:space="0" w:color="auto"/>
        <w:left w:val="none" w:sz="0" w:space="0" w:color="auto"/>
        <w:bottom w:val="none" w:sz="0" w:space="0" w:color="auto"/>
        <w:right w:val="none" w:sz="0" w:space="0" w:color="auto"/>
      </w:divBdr>
    </w:div>
    <w:div w:id="127014301">
      <w:bodyDiv w:val="1"/>
      <w:marLeft w:val="0"/>
      <w:marRight w:val="0"/>
      <w:marTop w:val="0"/>
      <w:marBottom w:val="0"/>
      <w:divBdr>
        <w:top w:val="none" w:sz="0" w:space="0" w:color="auto"/>
        <w:left w:val="none" w:sz="0" w:space="0" w:color="auto"/>
        <w:bottom w:val="none" w:sz="0" w:space="0" w:color="auto"/>
        <w:right w:val="none" w:sz="0" w:space="0" w:color="auto"/>
      </w:divBdr>
    </w:div>
    <w:div w:id="127361277">
      <w:bodyDiv w:val="1"/>
      <w:marLeft w:val="0"/>
      <w:marRight w:val="0"/>
      <w:marTop w:val="0"/>
      <w:marBottom w:val="0"/>
      <w:divBdr>
        <w:top w:val="none" w:sz="0" w:space="0" w:color="auto"/>
        <w:left w:val="none" w:sz="0" w:space="0" w:color="auto"/>
        <w:bottom w:val="none" w:sz="0" w:space="0" w:color="auto"/>
        <w:right w:val="none" w:sz="0" w:space="0" w:color="auto"/>
      </w:divBdr>
    </w:div>
    <w:div w:id="127406736">
      <w:bodyDiv w:val="1"/>
      <w:marLeft w:val="0"/>
      <w:marRight w:val="0"/>
      <w:marTop w:val="0"/>
      <w:marBottom w:val="0"/>
      <w:divBdr>
        <w:top w:val="none" w:sz="0" w:space="0" w:color="auto"/>
        <w:left w:val="none" w:sz="0" w:space="0" w:color="auto"/>
        <w:bottom w:val="none" w:sz="0" w:space="0" w:color="auto"/>
        <w:right w:val="none" w:sz="0" w:space="0" w:color="auto"/>
      </w:divBdr>
    </w:div>
    <w:div w:id="127598822">
      <w:bodyDiv w:val="1"/>
      <w:marLeft w:val="0"/>
      <w:marRight w:val="0"/>
      <w:marTop w:val="0"/>
      <w:marBottom w:val="0"/>
      <w:divBdr>
        <w:top w:val="none" w:sz="0" w:space="0" w:color="auto"/>
        <w:left w:val="none" w:sz="0" w:space="0" w:color="auto"/>
        <w:bottom w:val="none" w:sz="0" w:space="0" w:color="auto"/>
        <w:right w:val="none" w:sz="0" w:space="0" w:color="auto"/>
      </w:divBdr>
    </w:div>
    <w:div w:id="127629759">
      <w:bodyDiv w:val="1"/>
      <w:marLeft w:val="0"/>
      <w:marRight w:val="0"/>
      <w:marTop w:val="0"/>
      <w:marBottom w:val="0"/>
      <w:divBdr>
        <w:top w:val="none" w:sz="0" w:space="0" w:color="auto"/>
        <w:left w:val="none" w:sz="0" w:space="0" w:color="auto"/>
        <w:bottom w:val="none" w:sz="0" w:space="0" w:color="auto"/>
        <w:right w:val="none" w:sz="0" w:space="0" w:color="auto"/>
      </w:divBdr>
    </w:div>
    <w:div w:id="128978729">
      <w:bodyDiv w:val="1"/>
      <w:marLeft w:val="0"/>
      <w:marRight w:val="0"/>
      <w:marTop w:val="0"/>
      <w:marBottom w:val="0"/>
      <w:divBdr>
        <w:top w:val="none" w:sz="0" w:space="0" w:color="auto"/>
        <w:left w:val="none" w:sz="0" w:space="0" w:color="auto"/>
        <w:bottom w:val="none" w:sz="0" w:space="0" w:color="auto"/>
        <w:right w:val="none" w:sz="0" w:space="0" w:color="auto"/>
      </w:divBdr>
    </w:div>
    <w:div w:id="129059808">
      <w:bodyDiv w:val="1"/>
      <w:marLeft w:val="0"/>
      <w:marRight w:val="0"/>
      <w:marTop w:val="0"/>
      <w:marBottom w:val="0"/>
      <w:divBdr>
        <w:top w:val="none" w:sz="0" w:space="0" w:color="auto"/>
        <w:left w:val="none" w:sz="0" w:space="0" w:color="auto"/>
        <w:bottom w:val="none" w:sz="0" w:space="0" w:color="auto"/>
        <w:right w:val="none" w:sz="0" w:space="0" w:color="auto"/>
      </w:divBdr>
    </w:div>
    <w:div w:id="129399420">
      <w:bodyDiv w:val="1"/>
      <w:marLeft w:val="0"/>
      <w:marRight w:val="0"/>
      <w:marTop w:val="0"/>
      <w:marBottom w:val="0"/>
      <w:divBdr>
        <w:top w:val="none" w:sz="0" w:space="0" w:color="auto"/>
        <w:left w:val="none" w:sz="0" w:space="0" w:color="auto"/>
        <w:bottom w:val="none" w:sz="0" w:space="0" w:color="auto"/>
        <w:right w:val="none" w:sz="0" w:space="0" w:color="auto"/>
      </w:divBdr>
    </w:div>
    <w:div w:id="129786406">
      <w:bodyDiv w:val="1"/>
      <w:marLeft w:val="0"/>
      <w:marRight w:val="0"/>
      <w:marTop w:val="0"/>
      <w:marBottom w:val="0"/>
      <w:divBdr>
        <w:top w:val="none" w:sz="0" w:space="0" w:color="auto"/>
        <w:left w:val="none" w:sz="0" w:space="0" w:color="auto"/>
        <w:bottom w:val="none" w:sz="0" w:space="0" w:color="auto"/>
        <w:right w:val="none" w:sz="0" w:space="0" w:color="auto"/>
      </w:divBdr>
    </w:div>
    <w:div w:id="129978303">
      <w:bodyDiv w:val="1"/>
      <w:marLeft w:val="0"/>
      <w:marRight w:val="0"/>
      <w:marTop w:val="0"/>
      <w:marBottom w:val="0"/>
      <w:divBdr>
        <w:top w:val="none" w:sz="0" w:space="0" w:color="auto"/>
        <w:left w:val="none" w:sz="0" w:space="0" w:color="auto"/>
        <w:bottom w:val="none" w:sz="0" w:space="0" w:color="auto"/>
        <w:right w:val="none" w:sz="0" w:space="0" w:color="auto"/>
      </w:divBdr>
    </w:div>
    <w:div w:id="130102994">
      <w:bodyDiv w:val="1"/>
      <w:marLeft w:val="0"/>
      <w:marRight w:val="0"/>
      <w:marTop w:val="0"/>
      <w:marBottom w:val="0"/>
      <w:divBdr>
        <w:top w:val="none" w:sz="0" w:space="0" w:color="auto"/>
        <w:left w:val="none" w:sz="0" w:space="0" w:color="auto"/>
        <w:bottom w:val="none" w:sz="0" w:space="0" w:color="auto"/>
        <w:right w:val="none" w:sz="0" w:space="0" w:color="auto"/>
      </w:divBdr>
    </w:div>
    <w:div w:id="130371257">
      <w:bodyDiv w:val="1"/>
      <w:marLeft w:val="0"/>
      <w:marRight w:val="0"/>
      <w:marTop w:val="0"/>
      <w:marBottom w:val="0"/>
      <w:divBdr>
        <w:top w:val="none" w:sz="0" w:space="0" w:color="auto"/>
        <w:left w:val="none" w:sz="0" w:space="0" w:color="auto"/>
        <w:bottom w:val="none" w:sz="0" w:space="0" w:color="auto"/>
        <w:right w:val="none" w:sz="0" w:space="0" w:color="auto"/>
      </w:divBdr>
    </w:div>
    <w:div w:id="130484561">
      <w:bodyDiv w:val="1"/>
      <w:marLeft w:val="0"/>
      <w:marRight w:val="0"/>
      <w:marTop w:val="0"/>
      <w:marBottom w:val="0"/>
      <w:divBdr>
        <w:top w:val="none" w:sz="0" w:space="0" w:color="auto"/>
        <w:left w:val="none" w:sz="0" w:space="0" w:color="auto"/>
        <w:bottom w:val="none" w:sz="0" w:space="0" w:color="auto"/>
        <w:right w:val="none" w:sz="0" w:space="0" w:color="auto"/>
      </w:divBdr>
    </w:div>
    <w:div w:id="130488747">
      <w:bodyDiv w:val="1"/>
      <w:marLeft w:val="0"/>
      <w:marRight w:val="0"/>
      <w:marTop w:val="0"/>
      <w:marBottom w:val="0"/>
      <w:divBdr>
        <w:top w:val="none" w:sz="0" w:space="0" w:color="auto"/>
        <w:left w:val="none" w:sz="0" w:space="0" w:color="auto"/>
        <w:bottom w:val="none" w:sz="0" w:space="0" w:color="auto"/>
        <w:right w:val="none" w:sz="0" w:space="0" w:color="auto"/>
      </w:divBdr>
    </w:div>
    <w:div w:id="130905779">
      <w:bodyDiv w:val="1"/>
      <w:marLeft w:val="0"/>
      <w:marRight w:val="0"/>
      <w:marTop w:val="0"/>
      <w:marBottom w:val="0"/>
      <w:divBdr>
        <w:top w:val="none" w:sz="0" w:space="0" w:color="auto"/>
        <w:left w:val="none" w:sz="0" w:space="0" w:color="auto"/>
        <w:bottom w:val="none" w:sz="0" w:space="0" w:color="auto"/>
        <w:right w:val="none" w:sz="0" w:space="0" w:color="auto"/>
      </w:divBdr>
    </w:div>
    <w:div w:id="131145287">
      <w:bodyDiv w:val="1"/>
      <w:marLeft w:val="0"/>
      <w:marRight w:val="0"/>
      <w:marTop w:val="0"/>
      <w:marBottom w:val="0"/>
      <w:divBdr>
        <w:top w:val="none" w:sz="0" w:space="0" w:color="auto"/>
        <w:left w:val="none" w:sz="0" w:space="0" w:color="auto"/>
        <w:bottom w:val="none" w:sz="0" w:space="0" w:color="auto"/>
        <w:right w:val="none" w:sz="0" w:space="0" w:color="auto"/>
      </w:divBdr>
    </w:div>
    <w:div w:id="131875932">
      <w:bodyDiv w:val="1"/>
      <w:marLeft w:val="0"/>
      <w:marRight w:val="0"/>
      <w:marTop w:val="0"/>
      <w:marBottom w:val="0"/>
      <w:divBdr>
        <w:top w:val="none" w:sz="0" w:space="0" w:color="auto"/>
        <w:left w:val="none" w:sz="0" w:space="0" w:color="auto"/>
        <w:bottom w:val="none" w:sz="0" w:space="0" w:color="auto"/>
        <w:right w:val="none" w:sz="0" w:space="0" w:color="auto"/>
      </w:divBdr>
    </w:div>
    <w:div w:id="132066345">
      <w:bodyDiv w:val="1"/>
      <w:marLeft w:val="0"/>
      <w:marRight w:val="0"/>
      <w:marTop w:val="0"/>
      <w:marBottom w:val="0"/>
      <w:divBdr>
        <w:top w:val="none" w:sz="0" w:space="0" w:color="auto"/>
        <w:left w:val="none" w:sz="0" w:space="0" w:color="auto"/>
        <w:bottom w:val="none" w:sz="0" w:space="0" w:color="auto"/>
        <w:right w:val="none" w:sz="0" w:space="0" w:color="auto"/>
      </w:divBdr>
    </w:div>
    <w:div w:id="132216732">
      <w:bodyDiv w:val="1"/>
      <w:marLeft w:val="0"/>
      <w:marRight w:val="0"/>
      <w:marTop w:val="0"/>
      <w:marBottom w:val="0"/>
      <w:divBdr>
        <w:top w:val="none" w:sz="0" w:space="0" w:color="auto"/>
        <w:left w:val="none" w:sz="0" w:space="0" w:color="auto"/>
        <w:bottom w:val="none" w:sz="0" w:space="0" w:color="auto"/>
        <w:right w:val="none" w:sz="0" w:space="0" w:color="auto"/>
      </w:divBdr>
    </w:div>
    <w:div w:id="132333826">
      <w:bodyDiv w:val="1"/>
      <w:marLeft w:val="0"/>
      <w:marRight w:val="0"/>
      <w:marTop w:val="0"/>
      <w:marBottom w:val="0"/>
      <w:divBdr>
        <w:top w:val="none" w:sz="0" w:space="0" w:color="auto"/>
        <w:left w:val="none" w:sz="0" w:space="0" w:color="auto"/>
        <w:bottom w:val="none" w:sz="0" w:space="0" w:color="auto"/>
        <w:right w:val="none" w:sz="0" w:space="0" w:color="auto"/>
      </w:divBdr>
    </w:div>
    <w:div w:id="132530958">
      <w:bodyDiv w:val="1"/>
      <w:marLeft w:val="0"/>
      <w:marRight w:val="0"/>
      <w:marTop w:val="0"/>
      <w:marBottom w:val="0"/>
      <w:divBdr>
        <w:top w:val="none" w:sz="0" w:space="0" w:color="auto"/>
        <w:left w:val="none" w:sz="0" w:space="0" w:color="auto"/>
        <w:bottom w:val="none" w:sz="0" w:space="0" w:color="auto"/>
        <w:right w:val="none" w:sz="0" w:space="0" w:color="auto"/>
      </w:divBdr>
    </w:div>
    <w:div w:id="132983982">
      <w:bodyDiv w:val="1"/>
      <w:marLeft w:val="0"/>
      <w:marRight w:val="0"/>
      <w:marTop w:val="0"/>
      <w:marBottom w:val="0"/>
      <w:divBdr>
        <w:top w:val="none" w:sz="0" w:space="0" w:color="auto"/>
        <w:left w:val="none" w:sz="0" w:space="0" w:color="auto"/>
        <w:bottom w:val="none" w:sz="0" w:space="0" w:color="auto"/>
        <w:right w:val="none" w:sz="0" w:space="0" w:color="auto"/>
      </w:divBdr>
    </w:div>
    <w:div w:id="132993607">
      <w:bodyDiv w:val="1"/>
      <w:marLeft w:val="0"/>
      <w:marRight w:val="0"/>
      <w:marTop w:val="0"/>
      <w:marBottom w:val="0"/>
      <w:divBdr>
        <w:top w:val="none" w:sz="0" w:space="0" w:color="auto"/>
        <w:left w:val="none" w:sz="0" w:space="0" w:color="auto"/>
        <w:bottom w:val="none" w:sz="0" w:space="0" w:color="auto"/>
        <w:right w:val="none" w:sz="0" w:space="0" w:color="auto"/>
      </w:divBdr>
    </w:div>
    <w:div w:id="133522585">
      <w:bodyDiv w:val="1"/>
      <w:marLeft w:val="0"/>
      <w:marRight w:val="0"/>
      <w:marTop w:val="0"/>
      <w:marBottom w:val="0"/>
      <w:divBdr>
        <w:top w:val="none" w:sz="0" w:space="0" w:color="auto"/>
        <w:left w:val="none" w:sz="0" w:space="0" w:color="auto"/>
        <w:bottom w:val="none" w:sz="0" w:space="0" w:color="auto"/>
        <w:right w:val="none" w:sz="0" w:space="0" w:color="auto"/>
      </w:divBdr>
    </w:div>
    <w:div w:id="133572924">
      <w:bodyDiv w:val="1"/>
      <w:marLeft w:val="0"/>
      <w:marRight w:val="0"/>
      <w:marTop w:val="0"/>
      <w:marBottom w:val="0"/>
      <w:divBdr>
        <w:top w:val="none" w:sz="0" w:space="0" w:color="auto"/>
        <w:left w:val="none" w:sz="0" w:space="0" w:color="auto"/>
        <w:bottom w:val="none" w:sz="0" w:space="0" w:color="auto"/>
        <w:right w:val="none" w:sz="0" w:space="0" w:color="auto"/>
      </w:divBdr>
    </w:div>
    <w:div w:id="133647484">
      <w:bodyDiv w:val="1"/>
      <w:marLeft w:val="0"/>
      <w:marRight w:val="0"/>
      <w:marTop w:val="0"/>
      <w:marBottom w:val="0"/>
      <w:divBdr>
        <w:top w:val="none" w:sz="0" w:space="0" w:color="auto"/>
        <w:left w:val="none" w:sz="0" w:space="0" w:color="auto"/>
        <w:bottom w:val="none" w:sz="0" w:space="0" w:color="auto"/>
        <w:right w:val="none" w:sz="0" w:space="0" w:color="auto"/>
      </w:divBdr>
    </w:div>
    <w:div w:id="133839301">
      <w:bodyDiv w:val="1"/>
      <w:marLeft w:val="0"/>
      <w:marRight w:val="0"/>
      <w:marTop w:val="0"/>
      <w:marBottom w:val="0"/>
      <w:divBdr>
        <w:top w:val="none" w:sz="0" w:space="0" w:color="auto"/>
        <w:left w:val="none" w:sz="0" w:space="0" w:color="auto"/>
        <w:bottom w:val="none" w:sz="0" w:space="0" w:color="auto"/>
        <w:right w:val="none" w:sz="0" w:space="0" w:color="auto"/>
      </w:divBdr>
    </w:div>
    <w:div w:id="134034326">
      <w:bodyDiv w:val="1"/>
      <w:marLeft w:val="0"/>
      <w:marRight w:val="0"/>
      <w:marTop w:val="0"/>
      <w:marBottom w:val="0"/>
      <w:divBdr>
        <w:top w:val="none" w:sz="0" w:space="0" w:color="auto"/>
        <w:left w:val="none" w:sz="0" w:space="0" w:color="auto"/>
        <w:bottom w:val="none" w:sz="0" w:space="0" w:color="auto"/>
        <w:right w:val="none" w:sz="0" w:space="0" w:color="auto"/>
      </w:divBdr>
    </w:div>
    <w:div w:id="134418847">
      <w:bodyDiv w:val="1"/>
      <w:marLeft w:val="0"/>
      <w:marRight w:val="0"/>
      <w:marTop w:val="0"/>
      <w:marBottom w:val="0"/>
      <w:divBdr>
        <w:top w:val="none" w:sz="0" w:space="0" w:color="auto"/>
        <w:left w:val="none" w:sz="0" w:space="0" w:color="auto"/>
        <w:bottom w:val="none" w:sz="0" w:space="0" w:color="auto"/>
        <w:right w:val="none" w:sz="0" w:space="0" w:color="auto"/>
      </w:divBdr>
    </w:div>
    <w:div w:id="134488558">
      <w:bodyDiv w:val="1"/>
      <w:marLeft w:val="0"/>
      <w:marRight w:val="0"/>
      <w:marTop w:val="0"/>
      <w:marBottom w:val="0"/>
      <w:divBdr>
        <w:top w:val="none" w:sz="0" w:space="0" w:color="auto"/>
        <w:left w:val="none" w:sz="0" w:space="0" w:color="auto"/>
        <w:bottom w:val="none" w:sz="0" w:space="0" w:color="auto"/>
        <w:right w:val="none" w:sz="0" w:space="0" w:color="auto"/>
      </w:divBdr>
    </w:div>
    <w:div w:id="134568140">
      <w:bodyDiv w:val="1"/>
      <w:marLeft w:val="0"/>
      <w:marRight w:val="0"/>
      <w:marTop w:val="0"/>
      <w:marBottom w:val="0"/>
      <w:divBdr>
        <w:top w:val="none" w:sz="0" w:space="0" w:color="auto"/>
        <w:left w:val="none" w:sz="0" w:space="0" w:color="auto"/>
        <w:bottom w:val="none" w:sz="0" w:space="0" w:color="auto"/>
        <w:right w:val="none" w:sz="0" w:space="0" w:color="auto"/>
      </w:divBdr>
    </w:div>
    <w:div w:id="134689653">
      <w:bodyDiv w:val="1"/>
      <w:marLeft w:val="0"/>
      <w:marRight w:val="0"/>
      <w:marTop w:val="0"/>
      <w:marBottom w:val="0"/>
      <w:divBdr>
        <w:top w:val="none" w:sz="0" w:space="0" w:color="auto"/>
        <w:left w:val="none" w:sz="0" w:space="0" w:color="auto"/>
        <w:bottom w:val="none" w:sz="0" w:space="0" w:color="auto"/>
        <w:right w:val="none" w:sz="0" w:space="0" w:color="auto"/>
      </w:divBdr>
    </w:div>
    <w:div w:id="134758245">
      <w:bodyDiv w:val="1"/>
      <w:marLeft w:val="0"/>
      <w:marRight w:val="0"/>
      <w:marTop w:val="0"/>
      <w:marBottom w:val="0"/>
      <w:divBdr>
        <w:top w:val="none" w:sz="0" w:space="0" w:color="auto"/>
        <w:left w:val="none" w:sz="0" w:space="0" w:color="auto"/>
        <w:bottom w:val="none" w:sz="0" w:space="0" w:color="auto"/>
        <w:right w:val="none" w:sz="0" w:space="0" w:color="auto"/>
      </w:divBdr>
    </w:div>
    <w:div w:id="135033420">
      <w:bodyDiv w:val="1"/>
      <w:marLeft w:val="0"/>
      <w:marRight w:val="0"/>
      <w:marTop w:val="0"/>
      <w:marBottom w:val="0"/>
      <w:divBdr>
        <w:top w:val="none" w:sz="0" w:space="0" w:color="auto"/>
        <w:left w:val="none" w:sz="0" w:space="0" w:color="auto"/>
        <w:bottom w:val="none" w:sz="0" w:space="0" w:color="auto"/>
        <w:right w:val="none" w:sz="0" w:space="0" w:color="auto"/>
      </w:divBdr>
    </w:div>
    <w:div w:id="135074593">
      <w:bodyDiv w:val="1"/>
      <w:marLeft w:val="0"/>
      <w:marRight w:val="0"/>
      <w:marTop w:val="0"/>
      <w:marBottom w:val="0"/>
      <w:divBdr>
        <w:top w:val="none" w:sz="0" w:space="0" w:color="auto"/>
        <w:left w:val="none" w:sz="0" w:space="0" w:color="auto"/>
        <w:bottom w:val="none" w:sz="0" w:space="0" w:color="auto"/>
        <w:right w:val="none" w:sz="0" w:space="0" w:color="auto"/>
      </w:divBdr>
    </w:div>
    <w:div w:id="135076963">
      <w:bodyDiv w:val="1"/>
      <w:marLeft w:val="0"/>
      <w:marRight w:val="0"/>
      <w:marTop w:val="0"/>
      <w:marBottom w:val="0"/>
      <w:divBdr>
        <w:top w:val="none" w:sz="0" w:space="0" w:color="auto"/>
        <w:left w:val="none" w:sz="0" w:space="0" w:color="auto"/>
        <w:bottom w:val="none" w:sz="0" w:space="0" w:color="auto"/>
        <w:right w:val="none" w:sz="0" w:space="0" w:color="auto"/>
      </w:divBdr>
    </w:div>
    <w:div w:id="135148875">
      <w:bodyDiv w:val="1"/>
      <w:marLeft w:val="0"/>
      <w:marRight w:val="0"/>
      <w:marTop w:val="0"/>
      <w:marBottom w:val="0"/>
      <w:divBdr>
        <w:top w:val="none" w:sz="0" w:space="0" w:color="auto"/>
        <w:left w:val="none" w:sz="0" w:space="0" w:color="auto"/>
        <w:bottom w:val="none" w:sz="0" w:space="0" w:color="auto"/>
        <w:right w:val="none" w:sz="0" w:space="0" w:color="auto"/>
      </w:divBdr>
    </w:div>
    <w:div w:id="135533358">
      <w:bodyDiv w:val="1"/>
      <w:marLeft w:val="0"/>
      <w:marRight w:val="0"/>
      <w:marTop w:val="0"/>
      <w:marBottom w:val="0"/>
      <w:divBdr>
        <w:top w:val="none" w:sz="0" w:space="0" w:color="auto"/>
        <w:left w:val="none" w:sz="0" w:space="0" w:color="auto"/>
        <w:bottom w:val="none" w:sz="0" w:space="0" w:color="auto"/>
        <w:right w:val="none" w:sz="0" w:space="0" w:color="auto"/>
      </w:divBdr>
    </w:div>
    <w:div w:id="135539029">
      <w:bodyDiv w:val="1"/>
      <w:marLeft w:val="0"/>
      <w:marRight w:val="0"/>
      <w:marTop w:val="0"/>
      <w:marBottom w:val="0"/>
      <w:divBdr>
        <w:top w:val="none" w:sz="0" w:space="0" w:color="auto"/>
        <w:left w:val="none" w:sz="0" w:space="0" w:color="auto"/>
        <w:bottom w:val="none" w:sz="0" w:space="0" w:color="auto"/>
        <w:right w:val="none" w:sz="0" w:space="0" w:color="auto"/>
      </w:divBdr>
    </w:div>
    <w:div w:id="136262606">
      <w:bodyDiv w:val="1"/>
      <w:marLeft w:val="0"/>
      <w:marRight w:val="0"/>
      <w:marTop w:val="0"/>
      <w:marBottom w:val="0"/>
      <w:divBdr>
        <w:top w:val="none" w:sz="0" w:space="0" w:color="auto"/>
        <w:left w:val="none" w:sz="0" w:space="0" w:color="auto"/>
        <w:bottom w:val="none" w:sz="0" w:space="0" w:color="auto"/>
        <w:right w:val="none" w:sz="0" w:space="0" w:color="auto"/>
      </w:divBdr>
    </w:div>
    <w:div w:id="136463280">
      <w:bodyDiv w:val="1"/>
      <w:marLeft w:val="0"/>
      <w:marRight w:val="0"/>
      <w:marTop w:val="0"/>
      <w:marBottom w:val="0"/>
      <w:divBdr>
        <w:top w:val="none" w:sz="0" w:space="0" w:color="auto"/>
        <w:left w:val="none" w:sz="0" w:space="0" w:color="auto"/>
        <w:bottom w:val="none" w:sz="0" w:space="0" w:color="auto"/>
        <w:right w:val="none" w:sz="0" w:space="0" w:color="auto"/>
      </w:divBdr>
    </w:div>
    <w:div w:id="136529586">
      <w:bodyDiv w:val="1"/>
      <w:marLeft w:val="0"/>
      <w:marRight w:val="0"/>
      <w:marTop w:val="0"/>
      <w:marBottom w:val="0"/>
      <w:divBdr>
        <w:top w:val="none" w:sz="0" w:space="0" w:color="auto"/>
        <w:left w:val="none" w:sz="0" w:space="0" w:color="auto"/>
        <w:bottom w:val="none" w:sz="0" w:space="0" w:color="auto"/>
        <w:right w:val="none" w:sz="0" w:space="0" w:color="auto"/>
      </w:divBdr>
    </w:div>
    <w:div w:id="136537390">
      <w:bodyDiv w:val="1"/>
      <w:marLeft w:val="0"/>
      <w:marRight w:val="0"/>
      <w:marTop w:val="0"/>
      <w:marBottom w:val="0"/>
      <w:divBdr>
        <w:top w:val="none" w:sz="0" w:space="0" w:color="auto"/>
        <w:left w:val="none" w:sz="0" w:space="0" w:color="auto"/>
        <w:bottom w:val="none" w:sz="0" w:space="0" w:color="auto"/>
        <w:right w:val="none" w:sz="0" w:space="0" w:color="auto"/>
      </w:divBdr>
    </w:div>
    <w:div w:id="137066643">
      <w:bodyDiv w:val="1"/>
      <w:marLeft w:val="0"/>
      <w:marRight w:val="0"/>
      <w:marTop w:val="0"/>
      <w:marBottom w:val="0"/>
      <w:divBdr>
        <w:top w:val="none" w:sz="0" w:space="0" w:color="auto"/>
        <w:left w:val="none" w:sz="0" w:space="0" w:color="auto"/>
        <w:bottom w:val="none" w:sz="0" w:space="0" w:color="auto"/>
        <w:right w:val="none" w:sz="0" w:space="0" w:color="auto"/>
      </w:divBdr>
    </w:div>
    <w:div w:id="137114422">
      <w:bodyDiv w:val="1"/>
      <w:marLeft w:val="0"/>
      <w:marRight w:val="0"/>
      <w:marTop w:val="0"/>
      <w:marBottom w:val="0"/>
      <w:divBdr>
        <w:top w:val="none" w:sz="0" w:space="0" w:color="auto"/>
        <w:left w:val="none" w:sz="0" w:space="0" w:color="auto"/>
        <w:bottom w:val="none" w:sz="0" w:space="0" w:color="auto"/>
        <w:right w:val="none" w:sz="0" w:space="0" w:color="auto"/>
      </w:divBdr>
    </w:div>
    <w:div w:id="137187399">
      <w:bodyDiv w:val="1"/>
      <w:marLeft w:val="0"/>
      <w:marRight w:val="0"/>
      <w:marTop w:val="0"/>
      <w:marBottom w:val="0"/>
      <w:divBdr>
        <w:top w:val="none" w:sz="0" w:space="0" w:color="auto"/>
        <w:left w:val="none" w:sz="0" w:space="0" w:color="auto"/>
        <w:bottom w:val="none" w:sz="0" w:space="0" w:color="auto"/>
        <w:right w:val="none" w:sz="0" w:space="0" w:color="auto"/>
      </w:divBdr>
    </w:div>
    <w:div w:id="137496757">
      <w:bodyDiv w:val="1"/>
      <w:marLeft w:val="0"/>
      <w:marRight w:val="0"/>
      <w:marTop w:val="0"/>
      <w:marBottom w:val="0"/>
      <w:divBdr>
        <w:top w:val="none" w:sz="0" w:space="0" w:color="auto"/>
        <w:left w:val="none" w:sz="0" w:space="0" w:color="auto"/>
        <w:bottom w:val="none" w:sz="0" w:space="0" w:color="auto"/>
        <w:right w:val="none" w:sz="0" w:space="0" w:color="auto"/>
      </w:divBdr>
    </w:div>
    <w:div w:id="137497782">
      <w:bodyDiv w:val="1"/>
      <w:marLeft w:val="0"/>
      <w:marRight w:val="0"/>
      <w:marTop w:val="0"/>
      <w:marBottom w:val="0"/>
      <w:divBdr>
        <w:top w:val="none" w:sz="0" w:space="0" w:color="auto"/>
        <w:left w:val="none" w:sz="0" w:space="0" w:color="auto"/>
        <w:bottom w:val="none" w:sz="0" w:space="0" w:color="auto"/>
        <w:right w:val="none" w:sz="0" w:space="0" w:color="auto"/>
      </w:divBdr>
    </w:div>
    <w:div w:id="137575397">
      <w:bodyDiv w:val="1"/>
      <w:marLeft w:val="0"/>
      <w:marRight w:val="0"/>
      <w:marTop w:val="0"/>
      <w:marBottom w:val="0"/>
      <w:divBdr>
        <w:top w:val="none" w:sz="0" w:space="0" w:color="auto"/>
        <w:left w:val="none" w:sz="0" w:space="0" w:color="auto"/>
        <w:bottom w:val="none" w:sz="0" w:space="0" w:color="auto"/>
        <w:right w:val="none" w:sz="0" w:space="0" w:color="auto"/>
      </w:divBdr>
    </w:div>
    <w:div w:id="137654289">
      <w:bodyDiv w:val="1"/>
      <w:marLeft w:val="0"/>
      <w:marRight w:val="0"/>
      <w:marTop w:val="0"/>
      <w:marBottom w:val="0"/>
      <w:divBdr>
        <w:top w:val="none" w:sz="0" w:space="0" w:color="auto"/>
        <w:left w:val="none" w:sz="0" w:space="0" w:color="auto"/>
        <w:bottom w:val="none" w:sz="0" w:space="0" w:color="auto"/>
        <w:right w:val="none" w:sz="0" w:space="0" w:color="auto"/>
      </w:divBdr>
    </w:div>
    <w:div w:id="137920502">
      <w:bodyDiv w:val="1"/>
      <w:marLeft w:val="0"/>
      <w:marRight w:val="0"/>
      <w:marTop w:val="0"/>
      <w:marBottom w:val="0"/>
      <w:divBdr>
        <w:top w:val="none" w:sz="0" w:space="0" w:color="auto"/>
        <w:left w:val="none" w:sz="0" w:space="0" w:color="auto"/>
        <w:bottom w:val="none" w:sz="0" w:space="0" w:color="auto"/>
        <w:right w:val="none" w:sz="0" w:space="0" w:color="auto"/>
      </w:divBdr>
    </w:div>
    <w:div w:id="138571515">
      <w:bodyDiv w:val="1"/>
      <w:marLeft w:val="0"/>
      <w:marRight w:val="0"/>
      <w:marTop w:val="0"/>
      <w:marBottom w:val="0"/>
      <w:divBdr>
        <w:top w:val="none" w:sz="0" w:space="0" w:color="auto"/>
        <w:left w:val="none" w:sz="0" w:space="0" w:color="auto"/>
        <w:bottom w:val="none" w:sz="0" w:space="0" w:color="auto"/>
        <w:right w:val="none" w:sz="0" w:space="0" w:color="auto"/>
      </w:divBdr>
    </w:div>
    <w:div w:id="138807604">
      <w:bodyDiv w:val="1"/>
      <w:marLeft w:val="0"/>
      <w:marRight w:val="0"/>
      <w:marTop w:val="0"/>
      <w:marBottom w:val="0"/>
      <w:divBdr>
        <w:top w:val="none" w:sz="0" w:space="0" w:color="auto"/>
        <w:left w:val="none" w:sz="0" w:space="0" w:color="auto"/>
        <w:bottom w:val="none" w:sz="0" w:space="0" w:color="auto"/>
        <w:right w:val="none" w:sz="0" w:space="0" w:color="auto"/>
      </w:divBdr>
    </w:div>
    <w:div w:id="139201015">
      <w:bodyDiv w:val="1"/>
      <w:marLeft w:val="0"/>
      <w:marRight w:val="0"/>
      <w:marTop w:val="0"/>
      <w:marBottom w:val="0"/>
      <w:divBdr>
        <w:top w:val="none" w:sz="0" w:space="0" w:color="auto"/>
        <w:left w:val="none" w:sz="0" w:space="0" w:color="auto"/>
        <w:bottom w:val="none" w:sz="0" w:space="0" w:color="auto"/>
        <w:right w:val="none" w:sz="0" w:space="0" w:color="auto"/>
      </w:divBdr>
    </w:div>
    <w:div w:id="139731654">
      <w:bodyDiv w:val="1"/>
      <w:marLeft w:val="0"/>
      <w:marRight w:val="0"/>
      <w:marTop w:val="0"/>
      <w:marBottom w:val="0"/>
      <w:divBdr>
        <w:top w:val="none" w:sz="0" w:space="0" w:color="auto"/>
        <w:left w:val="none" w:sz="0" w:space="0" w:color="auto"/>
        <w:bottom w:val="none" w:sz="0" w:space="0" w:color="auto"/>
        <w:right w:val="none" w:sz="0" w:space="0" w:color="auto"/>
      </w:divBdr>
    </w:div>
    <w:div w:id="140271010">
      <w:bodyDiv w:val="1"/>
      <w:marLeft w:val="0"/>
      <w:marRight w:val="0"/>
      <w:marTop w:val="0"/>
      <w:marBottom w:val="0"/>
      <w:divBdr>
        <w:top w:val="none" w:sz="0" w:space="0" w:color="auto"/>
        <w:left w:val="none" w:sz="0" w:space="0" w:color="auto"/>
        <w:bottom w:val="none" w:sz="0" w:space="0" w:color="auto"/>
        <w:right w:val="none" w:sz="0" w:space="0" w:color="auto"/>
      </w:divBdr>
    </w:div>
    <w:div w:id="140388683">
      <w:bodyDiv w:val="1"/>
      <w:marLeft w:val="0"/>
      <w:marRight w:val="0"/>
      <w:marTop w:val="0"/>
      <w:marBottom w:val="0"/>
      <w:divBdr>
        <w:top w:val="none" w:sz="0" w:space="0" w:color="auto"/>
        <w:left w:val="none" w:sz="0" w:space="0" w:color="auto"/>
        <w:bottom w:val="none" w:sz="0" w:space="0" w:color="auto"/>
        <w:right w:val="none" w:sz="0" w:space="0" w:color="auto"/>
      </w:divBdr>
    </w:div>
    <w:div w:id="140464193">
      <w:bodyDiv w:val="1"/>
      <w:marLeft w:val="0"/>
      <w:marRight w:val="0"/>
      <w:marTop w:val="0"/>
      <w:marBottom w:val="0"/>
      <w:divBdr>
        <w:top w:val="none" w:sz="0" w:space="0" w:color="auto"/>
        <w:left w:val="none" w:sz="0" w:space="0" w:color="auto"/>
        <w:bottom w:val="none" w:sz="0" w:space="0" w:color="auto"/>
        <w:right w:val="none" w:sz="0" w:space="0" w:color="auto"/>
      </w:divBdr>
    </w:div>
    <w:div w:id="140854262">
      <w:bodyDiv w:val="1"/>
      <w:marLeft w:val="0"/>
      <w:marRight w:val="0"/>
      <w:marTop w:val="0"/>
      <w:marBottom w:val="0"/>
      <w:divBdr>
        <w:top w:val="none" w:sz="0" w:space="0" w:color="auto"/>
        <w:left w:val="none" w:sz="0" w:space="0" w:color="auto"/>
        <w:bottom w:val="none" w:sz="0" w:space="0" w:color="auto"/>
        <w:right w:val="none" w:sz="0" w:space="0" w:color="auto"/>
      </w:divBdr>
    </w:div>
    <w:div w:id="140973480">
      <w:bodyDiv w:val="1"/>
      <w:marLeft w:val="0"/>
      <w:marRight w:val="0"/>
      <w:marTop w:val="0"/>
      <w:marBottom w:val="0"/>
      <w:divBdr>
        <w:top w:val="none" w:sz="0" w:space="0" w:color="auto"/>
        <w:left w:val="none" w:sz="0" w:space="0" w:color="auto"/>
        <w:bottom w:val="none" w:sz="0" w:space="0" w:color="auto"/>
        <w:right w:val="none" w:sz="0" w:space="0" w:color="auto"/>
      </w:divBdr>
    </w:div>
    <w:div w:id="141122726">
      <w:bodyDiv w:val="1"/>
      <w:marLeft w:val="0"/>
      <w:marRight w:val="0"/>
      <w:marTop w:val="0"/>
      <w:marBottom w:val="0"/>
      <w:divBdr>
        <w:top w:val="none" w:sz="0" w:space="0" w:color="auto"/>
        <w:left w:val="none" w:sz="0" w:space="0" w:color="auto"/>
        <w:bottom w:val="none" w:sz="0" w:space="0" w:color="auto"/>
        <w:right w:val="none" w:sz="0" w:space="0" w:color="auto"/>
      </w:divBdr>
    </w:div>
    <w:div w:id="141579837">
      <w:bodyDiv w:val="1"/>
      <w:marLeft w:val="0"/>
      <w:marRight w:val="0"/>
      <w:marTop w:val="0"/>
      <w:marBottom w:val="0"/>
      <w:divBdr>
        <w:top w:val="none" w:sz="0" w:space="0" w:color="auto"/>
        <w:left w:val="none" w:sz="0" w:space="0" w:color="auto"/>
        <w:bottom w:val="none" w:sz="0" w:space="0" w:color="auto"/>
        <w:right w:val="none" w:sz="0" w:space="0" w:color="auto"/>
      </w:divBdr>
    </w:div>
    <w:div w:id="141698191">
      <w:bodyDiv w:val="1"/>
      <w:marLeft w:val="0"/>
      <w:marRight w:val="0"/>
      <w:marTop w:val="0"/>
      <w:marBottom w:val="0"/>
      <w:divBdr>
        <w:top w:val="none" w:sz="0" w:space="0" w:color="auto"/>
        <w:left w:val="none" w:sz="0" w:space="0" w:color="auto"/>
        <w:bottom w:val="none" w:sz="0" w:space="0" w:color="auto"/>
        <w:right w:val="none" w:sz="0" w:space="0" w:color="auto"/>
      </w:divBdr>
    </w:div>
    <w:div w:id="142284329">
      <w:bodyDiv w:val="1"/>
      <w:marLeft w:val="0"/>
      <w:marRight w:val="0"/>
      <w:marTop w:val="0"/>
      <w:marBottom w:val="0"/>
      <w:divBdr>
        <w:top w:val="none" w:sz="0" w:space="0" w:color="auto"/>
        <w:left w:val="none" w:sz="0" w:space="0" w:color="auto"/>
        <w:bottom w:val="none" w:sz="0" w:space="0" w:color="auto"/>
        <w:right w:val="none" w:sz="0" w:space="0" w:color="auto"/>
      </w:divBdr>
    </w:div>
    <w:div w:id="142505086">
      <w:bodyDiv w:val="1"/>
      <w:marLeft w:val="0"/>
      <w:marRight w:val="0"/>
      <w:marTop w:val="0"/>
      <w:marBottom w:val="0"/>
      <w:divBdr>
        <w:top w:val="none" w:sz="0" w:space="0" w:color="auto"/>
        <w:left w:val="none" w:sz="0" w:space="0" w:color="auto"/>
        <w:bottom w:val="none" w:sz="0" w:space="0" w:color="auto"/>
        <w:right w:val="none" w:sz="0" w:space="0" w:color="auto"/>
      </w:divBdr>
    </w:div>
    <w:div w:id="142505667">
      <w:bodyDiv w:val="1"/>
      <w:marLeft w:val="0"/>
      <w:marRight w:val="0"/>
      <w:marTop w:val="0"/>
      <w:marBottom w:val="0"/>
      <w:divBdr>
        <w:top w:val="none" w:sz="0" w:space="0" w:color="auto"/>
        <w:left w:val="none" w:sz="0" w:space="0" w:color="auto"/>
        <w:bottom w:val="none" w:sz="0" w:space="0" w:color="auto"/>
        <w:right w:val="none" w:sz="0" w:space="0" w:color="auto"/>
      </w:divBdr>
    </w:div>
    <w:div w:id="142621295">
      <w:bodyDiv w:val="1"/>
      <w:marLeft w:val="0"/>
      <w:marRight w:val="0"/>
      <w:marTop w:val="0"/>
      <w:marBottom w:val="0"/>
      <w:divBdr>
        <w:top w:val="none" w:sz="0" w:space="0" w:color="auto"/>
        <w:left w:val="none" w:sz="0" w:space="0" w:color="auto"/>
        <w:bottom w:val="none" w:sz="0" w:space="0" w:color="auto"/>
        <w:right w:val="none" w:sz="0" w:space="0" w:color="auto"/>
      </w:divBdr>
    </w:div>
    <w:div w:id="142622570">
      <w:bodyDiv w:val="1"/>
      <w:marLeft w:val="0"/>
      <w:marRight w:val="0"/>
      <w:marTop w:val="0"/>
      <w:marBottom w:val="0"/>
      <w:divBdr>
        <w:top w:val="none" w:sz="0" w:space="0" w:color="auto"/>
        <w:left w:val="none" w:sz="0" w:space="0" w:color="auto"/>
        <w:bottom w:val="none" w:sz="0" w:space="0" w:color="auto"/>
        <w:right w:val="none" w:sz="0" w:space="0" w:color="auto"/>
      </w:divBdr>
    </w:div>
    <w:div w:id="142624038">
      <w:bodyDiv w:val="1"/>
      <w:marLeft w:val="0"/>
      <w:marRight w:val="0"/>
      <w:marTop w:val="0"/>
      <w:marBottom w:val="0"/>
      <w:divBdr>
        <w:top w:val="none" w:sz="0" w:space="0" w:color="auto"/>
        <w:left w:val="none" w:sz="0" w:space="0" w:color="auto"/>
        <w:bottom w:val="none" w:sz="0" w:space="0" w:color="auto"/>
        <w:right w:val="none" w:sz="0" w:space="0" w:color="auto"/>
      </w:divBdr>
    </w:div>
    <w:div w:id="142698504">
      <w:bodyDiv w:val="1"/>
      <w:marLeft w:val="0"/>
      <w:marRight w:val="0"/>
      <w:marTop w:val="0"/>
      <w:marBottom w:val="0"/>
      <w:divBdr>
        <w:top w:val="none" w:sz="0" w:space="0" w:color="auto"/>
        <w:left w:val="none" w:sz="0" w:space="0" w:color="auto"/>
        <w:bottom w:val="none" w:sz="0" w:space="0" w:color="auto"/>
        <w:right w:val="none" w:sz="0" w:space="0" w:color="auto"/>
      </w:divBdr>
    </w:div>
    <w:div w:id="142702146">
      <w:bodyDiv w:val="1"/>
      <w:marLeft w:val="0"/>
      <w:marRight w:val="0"/>
      <w:marTop w:val="0"/>
      <w:marBottom w:val="0"/>
      <w:divBdr>
        <w:top w:val="none" w:sz="0" w:space="0" w:color="auto"/>
        <w:left w:val="none" w:sz="0" w:space="0" w:color="auto"/>
        <w:bottom w:val="none" w:sz="0" w:space="0" w:color="auto"/>
        <w:right w:val="none" w:sz="0" w:space="0" w:color="auto"/>
      </w:divBdr>
    </w:div>
    <w:div w:id="143081927">
      <w:bodyDiv w:val="1"/>
      <w:marLeft w:val="0"/>
      <w:marRight w:val="0"/>
      <w:marTop w:val="0"/>
      <w:marBottom w:val="0"/>
      <w:divBdr>
        <w:top w:val="none" w:sz="0" w:space="0" w:color="auto"/>
        <w:left w:val="none" w:sz="0" w:space="0" w:color="auto"/>
        <w:bottom w:val="none" w:sz="0" w:space="0" w:color="auto"/>
        <w:right w:val="none" w:sz="0" w:space="0" w:color="auto"/>
      </w:divBdr>
    </w:div>
    <w:div w:id="143161990">
      <w:bodyDiv w:val="1"/>
      <w:marLeft w:val="0"/>
      <w:marRight w:val="0"/>
      <w:marTop w:val="0"/>
      <w:marBottom w:val="0"/>
      <w:divBdr>
        <w:top w:val="none" w:sz="0" w:space="0" w:color="auto"/>
        <w:left w:val="none" w:sz="0" w:space="0" w:color="auto"/>
        <w:bottom w:val="none" w:sz="0" w:space="0" w:color="auto"/>
        <w:right w:val="none" w:sz="0" w:space="0" w:color="auto"/>
      </w:divBdr>
    </w:div>
    <w:div w:id="143394908">
      <w:bodyDiv w:val="1"/>
      <w:marLeft w:val="0"/>
      <w:marRight w:val="0"/>
      <w:marTop w:val="0"/>
      <w:marBottom w:val="0"/>
      <w:divBdr>
        <w:top w:val="none" w:sz="0" w:space="0" w:color="auto"/>
        <w:left w:val="none" w:sz="0" w:space="0" w:color="auto"/>
        <w:bottom w:val="none" w:sz="0" w:space="0" w:color="auto"/>
        <w:right w:val="none" w:sz="0" w:space="0" w:color="auto"/>
      </w:divBdr>
    </w:div>
    <w:div w:id="143470561">
      <w:bodyDiv w:val="1"/>
      <w:marLeft w:val="0"/>
      <w:marRight w:val="0"/>
      <w:marTop w:val="0"/>
      <w:marBottom w:val="0"/>
      <w:divBdr>
        <w:top w:val="none" w:sz="0" w:space="0" w:color="auto"/>
        <w:left w:val="none" w:sz="0" w:space="0" w:color="auto"/>
        <w:bottom w:val="none" w:sz="0" w:space="0" w:color="auto"/>
        <w:right w:val="none" w:sz="0" w:space="0" w:color="auto"/>
      </w:divBdr>
    </w:div>
    <w:div w:id="144126106">
      <w:bodyDiv w:val="1"/>
      <w:marLeft w:val="0"/>
      <w:marRight w:val="0"/>
      <w:marTop w:val="0"/>
      <w:marBottom w:val="0"/>
      <w:divBdr>
        <w:top w:val="none" w:sz="0" w:space="0" w:color="auto"/>
        <w:left w:val="none" w:sz="0" w:space="0" w:color="auto"/>
        <w:bottom w:val="none" w:sz="0" w:space="0" w:color="auto"/>
        <w:right w:val="none" w:sz="0" w:space="0" w:color="auto"/>
      </w:divBdr>
      <w:divsChild>
        <w:div w:id="406654660">
          <w:marLeft w:val="0"/>
          <w:marRight w:val="0"/>
          <w:marTop w:val="0"/>
          <w:marBottom w:val="0"/>
          <w:divBdr>
            <w:top w:val="none" w:sz="0" w:space="0" w:color="auto"/>
            <w:left w:val="none" w:sz="0" w:space="0" w:color="auto"/>
            <w:bottom w:val="none" w:sz="0" w:space="0" w:color="auto"/>
            <w:right w:val="none" w:sz="0" w:space="0" w:color="auto"/>
          </w:divBdr>
        </w:div>
      </w:divsChild>
    </w:div>
    <w:div w:id="144443633">
      <w:bodyDiv w:val="1"/>
      <w:marLeft w:val="0"/>
      <w:marRight w:val="0"/>
      <w:marTop w:val="0"/>
      <w:marBottom w:val="0"/>
      <w:divBdr>
        <w:top w:val="none" w:sz="0" w:space="0" w:color="auto"/>
        <w:left w:val="none" w:sz="0" w:space="0" w:color="auto"/>
        <w:bottom w:val="none" w:sz="0" w:space="0" w:color="auto"/>
        <w:right w:val="none" w:sz="0" w:space="0" w:color="auto"/>
      </w:divBdr>
    </w:div>
    <w:div w:id="144468306">
      <w:bodyDiv w:val="1"/>
      <w:marLeft w:val="0"/>
      <w:marRight w:val="0"/>
      <w:marTop w:val="0"/>
      <w:marBottom w:val="0"/>
      <w:divBdr>
        <w:top w:val="none" w:sz="0" w:space="0" w:color="auto"/>
        <w:left w:val="none" w:sz="0" w:space="0" w:color="auto"/>
        <w:bottom w:val="none" w:sz="0" w:space="0" w:color="auto"/>
        <w:right w:val="none" w:sz="0" w:space="0" w:color="auto"/>
      </w:divBdr>
    </w:div>
    <w:div w:id="144515553">
      <w:bodyDiv w:val="1"/>
      <w:marLeft w:val="0"/>
      <w:marRight w:val="0"/>
      <w:marTop w:val="0"/>
      <w:marBottom w:val="0"/>
      <w:divBdr>
        <w:top w:val="none" w:sz="0" w:space="0" w:color="auto"/>
        <w:left w:val="none" w:sz="0" w:space="0" w:color="auto"/>
        <w:bottom w:val="none" w:sz="0" w:space="0" w:color="auto"/>
        <w:right w:val="none" w:sz="0" w:space="0" w:color="auto"/>
      </w:divBdr>
    </w:div>
    <w:div w:id="144667932">
      <w:bodyDiv w:val="1"/>
      <w:marLeft w:val="0"/>
      <w:marRight w:val="0"/>
      <w:marTop w:val="0"/>
      <w:marBottom w:val="0"/>
      <w:divBdr>
        <w:top w:val="none" w:sz="0" w:space="0" w:color="auto"/>
        <w:left w:val="none" w:sz="0" w:space="0" w:color="auto"/>
        <w:bottom w:val="none" w:sz="0" w:space="0" w:color="auto"/>
        <w:right w:val="none" w:sz="0" w:space="0" w:color="auto"/>
      </w:divBdr>
    </w:div>
    <w:div w:id="145557569">
      <w:bodyDiv w:val="1"/>
      <w:marLeft w:val="0"/>
      <w:marRight w:val="0"/>
      <w:marTop w:val="0"/>
      <w:marBottom w:val="0"/>
      <w:divBdr>
        <w:top w:val="none" w:sz="0" w:space="0" w:color="auto"/>
        <w:left w:val="none" w:sz="0" w:space="0" w:color="auto"/>
        <w:bottom w:val="none" w:sz="0" w:space="0" w:color="auto"/>
        <w:right w:val="none" w:sz="0" w:space="0" w:color="auto"/>
      </w:divBdr>
    </w:div>
    <w:div w:id="145630106">
      <w:bodyDiv w:val="1"/>
      <w:marLeft w:val="0"/>
      <w:marRight w:val="0"/>
      <w:marTop w:val="0"/>
      <w:marBottom w:val="0"/>
      <w:divBdr>
        <w:top w:val="none" w:sz="0" w:space="0" w:color="auto"/>
        <w:left w:val="none" w:sz="0" w:space="0" w:color="auto"/>
        <w:bottom w:val="none" w:sz="0" w:space="0" w:color="auto"/>
        <w:right w:val="none" w:sz="0" w:space="0" w:color="auto"/>
      </w:divBdr>
    </w:div>
    <w:div w:id="145631706">
      <w:bodyDiv w:val="1"/>
      <w:marLeft w:val="0"/>
      <w:marRight w:val="0"/>
      <w:marTop w:val="0"/>
      <w:marBottom w:val="0"/>
      <w:divBdr>
        <w:top w:val="none" w:sz="0" w:space="0" w:color="auto"/>
        <w:left w:val="none" w:sz="0" w:space="0" w:color="auto"/>
        <w:bottom w:val="none" w:sz="0" w:space="0" w:color="auto"/>
        <w:right w:val="none" w:sz="0" w:space="0" w:color="auto"/>
      </w:divBdr>
    </w:div>
    <w:div w:id="145828897">
      <w:bodyDiv w:val="1"/>
      <w:marLeft w:val="0"/>
      <w:marRight w:val="0"/>
      <w:marTop w:val="0"/>
      <w:marBottom w:val="0"/>
      <w:divBdr>
        <w:top w:val="none" w:sz="0" w:space="0" w:color="auto"/>
        <w:left w:val="none" w:sz="0" w:space="0" w:color="auto"/>
        <w:bottom w:val="none" w:sz="0" w:space="0" w:color="auto"/>
        <w:right w:val="none" w:sz="0" w:space="0" w:color="auto"/>
      </w:divBdr>
    </w:div>
    <w:div w:id="146285945">
      <w:bodyDiv w:val="1"/>
      <w:marLeft w:val="0"/>
      <w:marRight w:val="0"/>
      <w:marTop w:val="0"/>
      <w:marBottom w:val="0"/>
      <w:divBdr>
        <w:top w:val="none" w:sz="0" w:space="0" w:color="auto"/>
        <w:left w:val="none" w:sz="0" w:space="0" w:color="auto"/>
        <w:bottom w:val="none" w:sz="0" w:space="0" w:color="auto"/>
        <w:right w:val="none" w:sz="0" w:space="0" w:color="auto"/>
      </w:divBdr>
    </w:div>
    <w:div w:id="146435515">
      <w:bodyDiv w:val="1"/>
      <w:marLeft w:val="0"/>
      <w:marRight w:val="0"/>
      <w:marTop w:val="0"/>
      <w:marBottom w:val="0"/>
      <w:divBdr>
        <w:top w:val="none" w:sz="0" w:space="0" w:color="auto"/>
        <w:left w:val="none" w:sz="0" w:space="0" w:color="auto"/>
        <w:bottom w:val="none" w:sz="0" w:space="0" w:color="auto"/>
        <w:right w:val="none" w:sz="0" w:space="0" w:color="auto"/>
      </w:divBdr>
    </w:div>
    <w:div w:id="146829113">
      <w:bodyDiv w:val="1"/>
      <w:marLeft w:val="0"/>
      <w:marRight w:val="0"/>
      <w:marTop w:val="0"/>
      <w:marBottom w:val="0"/>
      <w:divBdr>
        <w:top w:val="none" w:sz="0" w:space="0" w:color="auto"/>
        <w:left w:val="none" w:sz="0" w:space="0" w:color="auto"/>
        <w:bottom w:val="none" w:sz="0" w:space="0" w:color="auto"/>
        <w:right w:val="none" w:sz="0" w:space="0" w:color="auto"/>
      </w:divBdr>
    </w:div>
    <w:div w:id="147523635">
      <w:bodyDiv w:val="1"/>
      <w:marLeft w:val="0"/>
      <w:marRight w:val="0"/>
      <w:marTop w:val="0"/>
      <w:marBottom w:val="0"/>
      <w:divBdr>
        <w:top w:val="none" w:sz="0" w:space="0" w:color="auto"/>
        <w:left w:val="none" w:sz="0" w:space="0" w:color="auto"/>
        <w:bottom w:val="none" w:sz="0" w:space="0" w:color="auto"/>
        <w:right w:val="none" w:sz="0" w:space="0" w:color="auto"/>
      </w:divBdr>
    </w:div>
    <w:div w:id="147719127">
      <w:bodyDiv w:val="1"/>
      <w:marLeft w:val="0"/>
      <w:marRight w:val="0"/>
      <w:marTop w:val="0"/>
      <w:marBottom w:val="0"/>
      <w:divBdr>
        <w:top w:val="none" w:sz="0" w:space="0" w:color="auto"/>
        <w:left w:val="none" w:sz="0" w:space="0" w:color="auto"/>
        <w:bottom w:val="none" w:sz="0" w:space="0" w:color="auto"/>
        <w:right w:val="none" w:sz="0" w:space="0" w:color="auto"/>
      </w:divBdr>
    </w:div>
    <w:div w:id="147944839">
      <w:bodyDiv w:val="1"/>
      <w:marLeft w:val="0"/>
      <w:marRight w:val="0"/>
      <w:marTop w:val="0"/>
      <w:marBottom w:val="0"/>
      <w:divBdr>
        <w:top w:val="none" w:sz="0" w:space="0" w:color="auto"/>
        <w:left w:val="none" w:sz="0" w:space="0" w:color="auto"/>
        <w:bottom w:val="none" w:sz="0" w:space="0" w:color="auto"/>
        <w:right w:val="none" w:sz="0" w:space="0" w:color="auto"/>
      </w:divBdr>
    </w:div>
    <w:div w:id="147986790">
      <w:bodyDiv w:val="1"/>
      <w:marLeft w:val="0"/>
      <w:marRight w:val="0"/>
      <w:marTop w:val="0"/>
      <w:marBottom w:val="0"/>
      <w:divBdr>
        <w:top w:val="none" w:sz="0" w:space="0" w:color="auto"/>
        <w:left w:val="none" w:sz="0" w:space="0" w:color="auto"/>
        <w:bottom w:val="none" w:sz="0" w:space="0" w:color="auto"/>
        <w:right w:val="none" w:sz="0" w:space="0" w:color="auto"/>
      </w:divBdr>
    </w:div>
    <w:div w:id="148249722">
      <w:bodyDiv w:val="1"/>
      <w:marLeft w:val="0"/>
      <w:marRight w:val="0"/>
      <w:marTop w:val="0"/>
      <w:marBottom w:val="0"/>
      <w:divBdr>
        <w:top w:val="none" w:sz="0" w:space="0" w:color="auto"/>
        <w:left w:val="none" w:sz="0" w:space="0" w:color="auto"/>
        <w:bottom w:val="none" w:sz="0" w:space="0" w:color="auto"/>
        <w:right w:val="none" w:sz="0" w:space="0" w:color="auto"/>
      </w:divBdr>
    </w:div>
    <w:div w:id="148448774">
      <w:bodyDiv w:val="1"/>
      <w:marLeft w:val="0"/>
      <w:marRight w:val="0"/>
      <w:marTop w:val="0"/>
      <w:marBottom w:val="0"/>
      <w:divBdr>
        <w:top w:val="none" w:sz="0" w:space="0" w:color="auto"/>
        <w:left w:val="none" w:sz="0" w:space="0" w:color="auto"/>
        <w:bottom w:val="none" w:sz="0" w:space="0" w:color="auto"/>
        <w:right w:val="none" w:sz="0" w:space="0" w:color="auto"/>
      </w:divBdr>
    </w:div>
    <w:div w:id="148596494">
      <w:bodyDiv w:val="1"/>
      <w:marLeft w:val="0"/>
      <w:marRight w:val="0"/>
      <w:marTop w:val="0"/>
      <w:marBottom w:val="0"/>
      <w:divBdr>
        <w:top w:val="none" w:sz="0" w:space="0" w:color="auto"/>
        <w:left w:val="none" w:sz="0" w:space="0" w:color="auto"/>
        <w:bottom w:val="none" w:sz="0" w:space="0" w:color="auto"/>
        <w:right w:val="none" w:sz="0" w:space="0" w:color="auto"/>
      </w:divBdr>
    </w:div>
    <w:div w:id="148596850">
      <w:bodyDiv w:val="1"/>
      <w:marLeft w:val="0"/>
      <w:marRight w:val="0"/>
      <w:marTop w:val="0"/>
      <w:marBottom w:val="0"/>
      <w:divBdr>
        <w:top w:val="none" w:sz="0" w:space="0" w:color="auto"/>
        <w:left w:val="none" w:sz="0" w:space="0" w:color="auto"/>
        <w:bottom w:val="none" w:sz="0" w:space="0" w:color="auto"/>
        <w:right w:val="none" w:sz="0" w:space="0" w:color="auto"/>
      </w:divBdr>
    </w:div>
    <w:div w:id="148668143">
      <w:bodyDiv w:val="1"/>
      <w:marLeft w:val="0"/>
      <w:marRight w:val="0"/>
      <w:marTop w:val="0"/>
      <w:marBottom w:val="0"/>
      <w:divBdr>
        <w:top w:val="none" w:sz="0" w:space="0" w:color="auto"/>
        <w:left w:val="none" w:sz="0" w:space="0" w:color="auto"/>
        <w:bottom w:val="none" w:sz="0" w:space="0" w:color="auto"/>
        <w:right w:val="none" w:sz="0" w:space="0" w:color="auto"/>
      </w:divBdr>
    </w:div>
    <w:div w:id="149446603">
      <w:bodyDiv w:val="1"/>
      <w:marLeft w:val="0"/>
      <w:marRight w:val="0"/>
      <w:marTop w:val="0"/>
      <w:marBottom w:val="0"/>
      <w:divBdr>
        <w:top w:val="none" w:sz="0" w:space="0" w:color="auto"/>
        <w:left w:val="none" w:sz="0" w:space="0" w:color="auto"/>
        <w:bottom w:val="none" w:sz="0" w:space="0" w:color="auto"/>
        <w:right w:val="none" w:sz="0" w:space="0" w:color="auto"/>
      </w:divBdr>
    </w:div>
    <w:div w:id="149562242">
      <w:bodyDiv w:val="1"/>
      <w:marLeft w:val="0"/>
      <w:marRight w:val="0"/>
      <w:marTop w:val="0"/>
      <w:marBottom w:val="0"/>
      <w:divBdr>
        <w:top w:val="none" w:sz="0" w:space="0" w:color="auto"/>
        <w:left w:val="none" w:sz="0" w:space="0" w:color="auto"/>
        <w:bottom w:val="none" w:sz="0" w:space="0" w:color="auto"/>
        <w:right w:val="none" w:sz="0" w:space="0" w:color="auto"/>
      </w:divBdr>
    </w:div>
    <w:div w:id="149567758">
      <w:bodyDiv w:val="1"/>
      <w:marLeft w:val="0"/>
      <w:marRight w:val="0"/>
      <w:marTop w:val="0"/>
      <w:marBottom w:val="0"/>
      <w:divBdr>
        <w:top w:val="none" w:sz="0" w:space="0" w:color="auto"/>
        <w:left w:val="none" w:sz="0" w:space="0" w:color="auto"/>
        <w:bottom w:val="none" w:sz="0" w:space="0" w:color="auto"/>
        <w:right w:val="none" w:sz="0" w:space="0" w:color="auto"/>
      </w:divBdr>
    </w:div>
    <w:div w:id="149835751">
      <w:bodyDiv w:val="1"/>
      <w:marLeft w:val="0"/>
      <w:marRight w:val="0"/>
      <w:marTop w:val="0"/>
      <w:marBottom w:val="0"/>
      <w:divBdr>
        <w:top w:val="none" w:sz="0" w:space="0" w:color="auto"/>
        <w:left w:val="none" w:sz="0" w:space="0" w:color="auto"/>
        <w:bottom w:val="none" w:sz="0" w:space="0" w:color="auto"/>
        <w:right w:val="none" w:sz="0" w:space="0" w:color="auto"/>
      </w:divBdr>
    </w:div>
    <w:div w:id="151798299">
      <w:bodyDiv w:val="1"/>
      <w:marLeft w:val="0"/>
      <w:marRight w:val="0"/>
      <w:marTop w:val="0"/>
      <w:marBottom w:val="0"/>
      <w:divBdr>
        <w:top w:val="none" w:sz="0" w:space="0" w:color="auto"/>
        <w:left w:val="none" w:sz="0" w:space="0" w:color="auto"/>
        <w:bottom w:val="none" w:sz="0" w:space="0" w:color="auto"/>
        <w:right w:val="none" w:sz="0" w:space="0" w:color="auto"/>
      </w:divBdr>
    </w:div>
    <w:div w:id="152376403">
      <w:bodyDiv w:val="1"/>
      <w:marLeft w:val="0"/>
      <w:marRight w:val="0"/>
      <w:marTop w:val="0"/>
      <w:marBottom w:val="0"/>
      <w:divBdr>
        <w:top w:val="none" w:sz="0" w:space="0" w:color="auto"/>
        <w:left w:val="none" w:sz="0" w:space="0" w:color="auto"/>
        <w:bottom w:val="none" w:sz="0" w:space="0" w:color="auto"/>
        <w:right w:val="none" w:sz="0" w:space="0" w:color="auto"/>
      </w:divBdr>
    </w:div>
    <w:div w:id="152645749">
      <w:bodyDiv w:val="1"/>
      <w:marLeft w:val="0"/>
      <w:marRight w:val="0"/>
      <w:marTop w:val="0"/>
      <w:marBottom w:val="0"/>
      <w:divBdr>
        <w:top w:val="none" w:sz="0" w:space="0" w:color="auto"/>
        <w:left w:val="none" w:sz="0" w:space="0" w:color="auto"/>
        <w:bottom w:val="none" w:sz="0" w:space="0" w:color="auto"/>
        <w:right w:val="none" w:sz="0" w:space="0" w:color="auto"/>
      </w:divBdr>
    </w:div>
    <w:div w:id="153685804">
      <w:bodyDiv w:val="1"/>
      <w:marLeft w:val="0"/>
      <w:marRight w:val="0"/>
      <w:marTop w:val="0"/>
      <w:marBottom w:val="0"/>
      <w:divBdr>
        <w:top w:val="none" w:sz="0" w:space="0" w:color="auto"/>
        <w:left w:val="none" w:sz="0" w:space="0" w:color="auto"/>
        <w:bottom w:val="none" w:sz="0" w:space="0" w:color="auto"/>
        <w:right w:val="none" w:sz="0" w:space="0" w:color="auto"/>
      </w:divBdr>
    </w:div>
    <w:div w:id="154222086">
      <w:bodyDiv w:val="1"/>
      <w:marLeft w:val="0"/>
      <w:marRight w:val="0"/>
      <w:marTop w:val="0"/>
      <w:marBottom w:val="0"/>
      <w:divBdr>
        <w:top w:val="none" w:sz="0" w:space="0" w:color="auto"/>
        <w:left w:val="none" w:sz="0" w:space="0" w:color="auto"/>
        <w:bottom w:val="none" w:sz="0" w:space="0" w:color="auto"/>
        <w:right w:val="none" w:sz="0" w:space="0" w:color="auto"/>
      </w:divBdr>
    </w:div>
    <w:div w:id="154223137">
      <w:bodyDiv w:val="1"/>
      <w:marLeft w:val="0"/>
      <w:marRight w:val="0"/>
      <w:marTop w:val="0"/>
      <w:marBottom w:val="0"/>
      <w:divBdr>
        <w:top w:val="none" w:sz="0" w:space="0" w:color="auto"/>
        <w:left w:val="none" w:sz="0" w:space="0" w:color="auto"/>
        <w:bottom w:val="none" w:sz="0" w:space="0" w:color="auto"/>
        <w:right w:val="none" w:sz="0" w:space="0" w:color="auto"/>
      </w:divBdr>
    </w:div>
    <w:div w:id="154303415">
      <w:bodyDiv w:val="1"/>
      <w:marLeft w:val="0"/>
      <w:marRight w:val="0"/>
      <w:marTop w:val="0"/>
      <w:marBottom w:val="0"/>
      <w:divBdr>
        <w:top w:val="none" w:sz="0" w:space="0" w:color="auto"/>
        <w:left w:val="none" w:sz="0" w:space="0" w:color="auto"/>
        <w:bottom w:val="none" w:sz="0" w:space="0" w:color="auto"/>
        <w:right w:val="none" w:sz="0" w:space="0" w:color="auto"/>
      </w:divBdr>
    </w:div>
    <w:div w:id="154340693">
      <w:bodyDiv w:val="1"/>
      <w:marLeft w:val="0"/>
      <w:marRight w:val="0"/>
      <w:marTop w:val="0"/>
      <w:marBottom w:val="0"/>
      <w:divBdr>
        <w:top w:val="none" w:sz="0" w:space="0" w:color="auto"/>
        <w:left w:val="none" w:sz="0" w:space="0" w:color="auto"/>
        <w:bottom w:val="none" w:sz="0" w:space="0" w:color="auto"/>
        <w:right w:val="none" w:sz="0" w:space="0" w:color="auto"/>
      </w:divBdr>
    </w:div>
    <w:div w:id="155075006">
      <w:bodyDiv w:val="1"/>
      <w:marLeft w:val="0"/>
      <w:marRight w:val="0"/>
      <w:marTop w:val="0"/>
      <w:marBottom w:val="0"/>
      <w:divBdr>
        <w:top w:val="none" w:sz="0" w:space="0" w:color="auto"/>
        <w:left w:val="none" w:sz="0" w:space="0" w:color="auto"/>
        <w:bottom w:val="none" w:sz="0" w:space="0" w:color="auto"/>
        <w:right w:val="none" w:sz="0" w:space="0" w:color="auto"/>
      </w:divBdr>
    </w:div>
    <w:div w:id="155460962">
      <w:bodyDiv w:val="1"/>
      <w:marLeft w:val="0"/>
      <w:marRight w:val="0"/>
      <w:marTop w:val="0"/>
      <w:marBottom w:val="0"/>
      <w:divBdr>
        <w:top w:val="none" w:sz="0" w:space="0" w:color="auto"/>
        <w:left w:val="none" w:sz="0" w:space="0" w:color="auto"/>
        <w:bottom w:val="none" w:sz="0" w:space="0" w:color="auto"/>
        <w:right w:val="none" w:sz="0" w:space="0" w:color="auto"/>
      </w:divBdr>
    </w:div>
    <w:div w:id="155533121">
      <w:bodyDiv w:val="1"/>
      <w:marLeft w:val="0"/>
      <w:marRight w:val="0"/>
      <w:marTop w:val="0"/>
      <w:marBottom w:val="0"/>
      <w:divBdr>
        <w:top w:val="none" w:sz="0" w:space="0" w:color="auto"/>
        <w:left w:val="none" w:sz="0" w:space="0" w:color="auto"/>
        <w:bottom w:val="none" w:sz="0" w:space="0" w:color="auto"/>
        <w:right w:val="none" w:sz="0" w:space="0" w:color="auto"/>
      </w:divBdr>
    </w:div>
    <w:div w:id="155653915">
      <w:bodyDiv w:val="1"/>
      <w:marLeft w:val="0"/>
      <w:marRight w:val="0"/>
      <w:marTop w:val="0"/>
      <w:marBottom w:val="0"/>
      <w:divBdr>
        <w:top w:val="none" w:sz="0" w:space="0" w:color="auto"/>
        <w:left w:val="none" w:sz="0" w:space="0" w:color="auto"/>
        <w:bottom w:val="none" w:sz="0" w:space="0" w:color="auto"/>
        <w:right w:val="none" w:sz="0" w:space="0" w:color="auto"/>
      </w:divBdr>
    </w:div>
    <w:div w:id="155725468">
      <w:bodyDiv w:val="1"/>
      <w:marLeft w:val="0"/>
      <w:marRight w:val="0"/>
      <w:marTop w:val="0"/>
      <w:marBottom w:val="0"/>
      <w:divBdr>
        <w:top w:val="none" w:sz="0" w:space="0" w:color="auto"/>
        <w:left w:val="none" w:sz="0" w:space="0" w:color="auto"/>
        <w:bottom w:val="none" w:sz="0" w:space="0" w:color="auto"/>
        <w:right w:val="none" w:sz="0" w:space="0" w:color="auto"/>
      </w:divBdr>
    </w:div>
    <w:div w:id="155731407">
      <w:bodyDiv w:val="1"/>
      <w:marLeft w:val="0"/>
      <w:marRight w:val="0"/>
      <w:marTop w:val="0"/>
      <w:marBottom w:val="0"/>
      <w:divBdr>
        <w:top w:val="none" w:sz="0" w:space="0" w:color="auto"/>
        <w:left w:val="none" w:sz="0" w:space="0" w:color="auto"/>
        <w:bottom w:val="none" w:sz="0" w:space="0" w:color="auto"/>
        <w:right w:val="none" w:sz="0" w:space="0" w:color="auto"/>
      </w:divBdr>
    </w:div>
    <w:div w:id="155926049">
      <w:bodyDiv w:val="1"/>
      <w:marLeft w:val="0"/>
      <w:marRight w:val="0"/>
      <w:marTop w:val="0"/>
      <w:marBottom w:val="0"/>
      <w:divBdr>
        <w:top w:val="none" w:sz="0" w:space="0" w:color="auto"/>
        <w:left w:val="none" w:sz="0" w:space="0" w:color="auto"/>
        <w:bottom w:val="none" w:sz="0" w:space="0" w:color="auto"/>
        <w:right w:val="none" w:sz="0" w:space="0" w:color="auto"/>
      </w:divBdr>
    </w:div>
    <w:div w:id="156113683">
      <w:bodyDiv w:val="1"/>
      <w:marLeft w:val="0"/>
      <w:marRight w:val="0"/>
      <w:marTop w:val="0"/>
      <w:marBottom w:val="0"/>
      <w:divBdr>
        <w:top w:val="none" w:sz="0" w:space="0" w:color="auto"/>
        <w:left w:val="none" w:sz="0" w:space="0" w:color="auto"/>
        <w:bottom w:val="none" w:sz="0" w:space="0" w:color="auto"/>
        <w:right w:val="none" w:sz="0" w:space="0" w:color="auto"/>
      </w:divBdr>
    </w:div>
    <w:div w:id="156266980">
      <w:bodyDiv w:val="1"/>
      <w:marLeft w:val="0"/>
      <w:marRight w:val="0"/>
      <w:marTop w:val="0"/>
      <w:marBottom w:val="0"/>
      <w:divBdr>
        <w:top w:val="none" w:sz="0" w:space="0" w:color="auto"/>
        <w:left w:val="none" w:sz="0" w:space="0" w:color="auto"/>
        <w:bottom w:val="none" w:sz="0" w:space="0" w:color="auto"/>
        <w:right w:val="none" w:sz="0" w:space="0" w:color="auto"/>
      </w:divBdr>
    </w:div>
    <w:div w:id="156851329">
      <w:bodyDiv w:val="1"/>
      <w:marLeft w:val="0"/>
      <w:marRight w:val="0"/>
      <w:marTop w:val="0"/>
      <w:marBottom w:val="0"/>
      <w:divBdr>
        <w:top w:val="none" w:sz="0" w:space="0" w:color="auto"/>
        <w:left w:val="none" w:sz="0" w:space="0" w:color="auto"/>
        <w:bottom w:val="none" w:sz="0" w:space="0" w:color="auto"/>
        <w:right w:val="none" w:sz="0" w:space="0" w:color="auto"/>
      </w:divBdr>
    </w:div>
    <w:div w:id="157158314">
      <w:bodyDiv w:val="1"/>
      <w:marLeft w:val="0"/>
      <w:marRight w:val="0"/>
      <w:marTop w:val="0"/>
      <w:marBottom w:val="0"/>
      <w:divBdr>
        <w:top w:val="none" w:sz="0" w:space="0" w:color="auto"/>
        <w:left w:val="none" w:sz="0" w:space="0" w:color="auto"/>
        <w:bottom w:val="none" w:sz="0" w:space="0" w:color="auto"/>
        <w:right w:val="none" w:sz="0" w:space="0" w:color="auto"/>
      </w:divBdr>
    </w:div>
    <w:div w:id="157313391">
      <w:bodyDiv w:val="1"/>
      <w:marLeft w:val="0"/>
      <w:marRight w:val="0"/>
      <w:marTop w:val="0"/>
      <w:marBottom w:val="0"/>
      <w:divBdr>
        <w:top w:val="none" w:sz="0" w:space="0" w:color="auto"/>
        <w:left w:val="none" w:sz="0" w:space="0" w:color="auto"/>
        <w:bottom w:val="none" w:sz="0" w:space="0" w:color="auto"/>
        <w:right w:val="none" w:sz="0" w:space="0" w:color="auto"/>
      </w:divBdr>
    </w:div>
    <w:div w:id="157574964">
      <w:bodyDiv w:val="1"/>
      <w:marLeft w:val="0"/>
      <w:marRight w:val="0"/>
      <w:marTop w:val="0"/>
      <w:marBottom w:val="0"/>
      <w:divBdr>
        <w:top w:val="none" w:sz="0" w:space="0" w:color="auto"/>
        <w:left w:val="none" w:sz="0" w:space="0" w:color="auto"/>
        <w:bottom w:val="none" w:sz="0" w:space="0" w:color="auto"/>
        <w:right w:val="none" w:sz="0" w:space="0" w:color="auto"/>
      </w:divBdr>
    </w:div>
    <w:div w:id="157618238">
      <w:bodyDiv w:val="1"/>
      <w:marLeft w:val="0"/>
      <w:marRight w:val="0"/>
      <w:marTop w:val="0"/>
      <w:marBottom w:val="0"/>
      <w:divBdr>
        <w:top w:val="none" w:sz="0" w:space="0" w:color="auto"/>
        <w:left w:val="none" w:sz="0" w:space="0" w:color="auto"/>
        <w:bottom w:val="none" w:sz="0" w:space="0" w:color="auto"/>
        <w:right w:val="none" w:sz="0" w:space="0" w:color="auto"/>
      </w:divBdr>
    </w:div>
    <w:div w:id="158666836">
      <w:bodyDiv w:val="1"/>
      <w:marLeft w:val="0"/>
      <w:marRight w:val="0"/>
      <w:marTop w:val="0"/>
      <w:marBottom w:val="0"/>
      <w:divBdr>
        <w:top w:val="none" w:sz="0" w:space="0" w:color="auto"/>
        <w:left w:val="none" w:sz="0" w:space="0" w:color="auto"/>
        <w:bottom w:val="none" w:sz="0" w:space="0" w:color="auto"/>
        <w:right w:val="none" w:sz="0" w:space="0" w:color="auto"/>
      </w:divBdr>
    </w:div>
    <w:div w:id="158816402">
      <w:bodyDiv w:val="1"/>
      <w:marLeft w:val="0"/>
      <w:marRight w:val="0"/>
      <w:marTop w:val="0"/>
      <w:marBottom w:val="0"/>
      <w:divBdr>
        <w:top w:val="none" w:sz="0" w:space="0" w:color="auto"/>
        <w:left w:val="none" w:sz="0" w:space="0" w:color="auto"/>
        <w:bottom w:val="none" w:sz="0" w:space="0" w:color="auto"/>
        <w:right w:val="none" w:sz="0" w:space="0" w:color="auto"/>
      </w:divBdr>
    </w:div>
    <w:div w:id="159079654">
      <w:bodyDiv w:val="1"/>
      <w:marLeft w:val="0"/>
      <w:marRight w:val="0"/>
      <w:marTop w:val="0"/>
      <w:marBottom w:val="0"/>
      <w:divBdr>
        <w:top w:val="none" w:sz="0" w:space="0" w:color="auto"/>
        <w:left w:val="none" w:sz="0" w:space="0" w:color="auto"/>
        <w:bottom w:val="none" w:sz="0" w:space="0" w:color="auto"/>
        <w:right w:val="none" w:sz="0" w:space="0" w:color="auto"/>
      </w:divBdr>
    </w:div>
    <w:div w:id="159732323">
      <w:bodyDiv w:val="1"/>
      <w:marLeft w:val="0"/>
      <w:marRight w:val="0"/>
      <w:marTop w:val="0"/>
      <w:marBottom w:val="0"/>
      <w:divBdr>
        <w:top w:val="none" w:sz="0" w:space="0" w:color="auto"/>
        <w:left w:val="none" w:sz="0" w:space="0" w:color="auto"/>
        <w:bottom w:val="none" w:sz="0" w:space="0" w:color="auto"/>
        <w:right w:val="none" w:sz="0" w:space="0" w:color="auto"/>
      </w:divBdr>
    </w:div>
    <w:div w:id="160631856">
      <w:bodyDiv w:val="1"/>
      <w:marLeft w:val="0"/>
      <w:marRight w:val="0"/>
      <w:marTop w:val="0"/>
      <w:marBottom w:val="0"/>
      <w:divBdr>
        <w:top w:val="none" w:sz="0" w:space="0" w:color="auto"/>
        <w:left w:val="none" w:sz="0" w:space="0" w:color="auto"/>
        <w:bottom w:val="none" w:sz="0" w:space="0" w:color="auto"/>
        <w:right w:val="none" w:sz="0" w:space="0" w:color="auto"/>
      </w:divBdr>
    </w:div>
    <w:div w:id="160632457">
      <w:bodyDiv w:val="1"/>
      <w:marLeft w:val="0"/>
      <w:marRight w:val="0"/>
      <w:marTop w:val="0"/>
      <w:marBottom w:val="0"/>
      <w:divBdr>
        <w:top w:val="none" w:sz="0" w:space="0" w:color="auto"/>
        <w:left w:val="none" w:sz="0" w:space="0" w:color="auto"/>
        <w:bottom w:val="none" w:sz="0" w:space="0" w:color="auto"/>
        <w:right w:val="none" w:sz="0" w:space="0" w:color="auto"/>
      </w:divBdr>
    </w:div>
    <w:div w:id="160704385">
      <w:bodyDiv w:val="1"/>
      <w:marLeft w:val="0"/>
      <w:marRight w:val="0"/>
      <w:marTop w:val="0"/>
      <w:marBottom w:val="0"/>
      <w:divBdr>
        <w:top w:val="none" w:sz="0" w:space="0" w:color="auto"/>
        <w:left w:val="none" w:sz="0" w:space="0" w:color="auto"/>
        <w:bottom w:val="none" w:sz="0" w:space="0" w:color="auto"/>
        <w:right w:val="none" w:sz="0" w:space="0" w:color="auto"/>
      </w:divBdr>
    </w:div>
    <w:div w:id="160898744">
      <w:bodyDiv w:val="1"/>
      <w:marLeft w:val="0"/>
      <w:marRight w:val="0"/>
      <w:marTop w:val="0"/>
      <w:marBottom w:val="0"/>
      <w:divBdr>
        <w:top w:val="none" w:sz="0" w:space="0" w:color="auto"/>
        <w:left w:val="none" w:sz="0" w:space="0" w:color="auto"/>
        <w:bottom w:val="none" w:sz="0" w:space="0" w:color="auto"/>
        <w:right w:val="none" w:sz="0" w:space="0" w:color="auto"/>
      </w:divBdr>
    </w:div>
    <w:div w:id="161168326">
      <w:bodyDiv w:val="1"/>
      <w:marLeft w:val="0"/>
      <w:marRight w:val="0"/>
      <w:marTop w:val="0"/>
      <w:marBottom w:val="0"/>
      <w:divBdr>
        <w:top w:val="none" w:sz="0" w:space="0" w:color="auto"/>
        <w:left w:val="none" w:sz="0" w:space="0" w:color="auto"/>
        <w:bottom w:val="none" w:sz="0" w:space="0" w:color="auto"/>
        <w:right w:val="none" w:sz="0" w:space="0" w:color="auto"/>
      </w:divBdr>
    </w:div>
    <w:div w:id="161701547">
      <w:bodyDiv w:val="1"/>
      <w:marLeft w:val="0"/>
      <w:marRight w:val="0"/>
      <w:marTop w:val="0"/>
      <w:marBottom w:val="0"/>
      <w:divBdr>
        <w:top w:val="none" w:sz="0" w:space="0" w:color="auto"/>
        <w:left w:val="none" w:sz="0" w:space="0" w:color="auto"/>
        <w:bottom w:val="none" w:sz="0" w:space="0" w:color="auto"/>
        <w:right w:val="none" w:sz="0" w:space="0" w:color="auto"/>
      </w:divBdr>
    </w:div>
    <w:div w:id="162361956">
      <w:bodyDiv w:val="1"/>
      <w:marLeft w:val="0"/>
      <w:marRight w:val="0"/>
      <w:marTop w:val="0"/>
      <w:marBottom w:val="0"/>
      <w:divBdr>
        <w:top w:val="none" w:sz="0" w:space="0" w:color="auto"/>
        <w:left w:val="none" w:sz="0" w:space="0" w:color="auto"/>
        <w:bottom w:val="none" w:sz="0" w:space="0" w:color="auto"/>
        <w:right w:val="none" w:sz="0" w:space="0" w:color="auto"/>
      </w:divBdr>
    </w:div>
    <w:div w:id="162476554">
      <w:bodyDiv w:val="1"/>
      <w:marLeft w:val="0"/>
      <w:marRight w:val="0"/>
      <w:marTop w:val="0"/>
      <w:marBottom w:val="0"/>
      <w:divBdr>
        <w:top w:val="none" w:sz="0" w:space="0" w:color="auto"/>
        <w:left w:val="none" w:sz="0" w:space="0" w:color="auto"/>
        <w:bottom w:val="none" w:sz="0" w:space="0" w:color="auto"/>
        <w:right w:val="none" w:sz="0" w:space="0" w:color="auto"/>
      </w:divBdr>
    </w:div>
    <w:div w:id="163054685">
      <w:bodyDiv w:val="1"/>
      <w:marLeft w:val="0"/>
      <w:marRight w:val="0"/>
      <w:marTop w:val="0"/>
      <w:marBottom w:val="0"/>
      <w:divBdr>
        <w:top w:val="none" w:sz="0" w:space="0" w:color="auto"/>
        <w:left w:val="none" w:sz="0" w:space="0" w:color="auto"/>
        <w:bottom w:val="none" w:sz="0" w:space="0" w:color="auto"/>
        <w:right w:val="none" w:sz="0" w:space="0" w:color="auto"/>
      </w:divBdr>
    </w:div>
    <w:div w:id="163712270">
      <w:bodyDiv w:val="1"/>
      <w:marLeft w:val="0"/>
      <w:marRight w:val="0"/>
      <w:marTop w:val="0"/>
      <w:marBottom w:val="0"/>
      <w:divBdr>
        <w:top w:val="none" w:sz="0" w:space="0" w:color="auto"/>
        <w:left w:val="none" w:sz="0" w:space="0" w:color="auto"/>
        <w:bottom w:val="none" w:sz="0" w:space="0" w:color="auto"/>
        <w:right w:val="none" w:sz="0" w:space="0" w:color="auto"/>
      </w:divBdr>
    </w:div>
    <w:div w:id="163933696">
      <w:bodyDiv w:val="1"/>
      <w:marLeft w:val="0"/>
      <w:marRight w:val="0"/>
      <w:marTop w:val="0"/>
      <w:marBottom w:val="0"/>
      <w:divBdr>
        <w:top w:val="none" w:sz="0" w:space="0" w:color="auto"/>
        <w:left w:val="none" w:sz="0" w:space="0" w:color="auto"/>
        <w:bottom w:val="none" w:sz="0" w:space="0" w:color="auto"/>
        <w:right w:val="none" w:sz="0" w:space="0" w:color="auto"/>
      </w:divBdr>
    </w:div>
    <w:div w:id="164050947">
      <w:bodyDiv w:val="1"/>
      <w:marLeft w:val="0"/>
      <w:marRight w:val="0"/>
      <w:marTop w:val="0"/>
      <w:marBottom w:val="0"/>
      <w:divBdr>
        <w:top w:val="none" w:sz="0" w:space="0" w:color="auto"/>
        <w:left w:val="none" w:sz="0" w:space="0" w:color="auto"/>
        <w:bottom w:val="none" w:sz="0" w:space="0" w:color="auto"/>
        <w:right w:val="none" w:sz="0" w:space="0" w:color="auto"/>
      </w:divBdr>
    </w:div>
    <w:div w:id="164589540">
      <w:bodyDiv w:val="1"/>
      <w:marLeft w:val="0"/>
      <w:marRight w:val="0"/>
      <w:marTop w:val="0"/>
      <w:marBottom w:val="0"/>
      <w:divBdr>
        <w:top w:val="none" w:sz="0" w:space="0" w:color="auto"/>
        <w:left w:val="none" w:sz="0" w:space="0" w:color="auto"/>
        <w:bottom w:val="none" w:sz="0" w:space="0" w:color="auto"/>
        <w:right w:val="none" w:sz="0" w:space="0" w:color="auto"/>
      </w:divBdr>
    </w:div>
    <w:div w:id="164638247">
      <w:bodyDiv w:val="1"/>
      <w:marLeft w:val="0"/>
      <w:marRight w:val="0"/>
      <w:marTop w:val="0"/>
      <w:marBottom w:val="0"/>
      <w:divBdr>
        <w:top w:val="none" w:sz="0" w:space="0" w:color="auto"/>
        <w:left w:val="none" w:sz="0" w:space="0" w:color="auto"/>
        <w:bottom w:val="none" w:sz="0" w:space="0" w:color="auto"/>
        <w:right w:val="none" w:sz="0" w:space="0" w:color="auto"/>
      </w:divBdr>
    </w:div>
    <w:div w:id="164781704">
      <w:bodyDiv w:val="1"/>
      <w:marLeft w:val="0"/>
      <w:marRight w:val="0"/>
      <w:marTop w:val="0"/>
      <w:marBottom w:val="0"/>
      <w:divBdr>
        <w:top w:val="none" w:sz="0" w:space="0" w:color="auto"/>
        <w:left w:val="none" w:sz="0" w:space="0" w:color="auto"/>
        <w:bottom w:val="none" w:sz="0" w:space="0" w:color="auto"/>
        <w:right w:val="none" w:sz="0" w:space="0" w:color="auto"/>
      </w:divBdr>
    </w:div>
    <w:div w:id="164830136">
      <w:bodyDiv w:val="1"/>
      <w:marLeft w:val="0"/>
      <w:marRight w:val="0"/>
      <w:marTop w:val="0"/>
      <w:marBottom w:val="0"/>
      <w:divBdr>
        <w:top w:val="none" w:sz="0" w:space="0" w:color="auto"/>
        <w:left w:val="none" w:sz="0" w:space="0" w:color="auto"/>
        <w:bottom w:val="none" w:sz="0" w:space="0" w:color="auto"/>
        <w:right w:val="none" w:sz="0" w:space="0" w:color="auto"/>
      </w:divBdr>
    </w:div>
    <w:div w:id="164976609">
      <w:bodyDiv w:val="1"/>
      <w:marLeft w:val="0"/>
      <w:marRight w:val="0"/>
      <w:marTop w:val="0"/>
      <w:marBottom w:val="0"/>
      <w:divBdr>
        <w:top w:val="none" w:sz="0" w:space="0" w:color="auto"/>
        <w:left w:val="none" w:sz="0" w:space="0" w:color="auto"/>
        <w:bottom w:val="none" w:sz="0" w:space="0" w:color="auto"/>
        <w:right w:val="none" w:sz="0" w:space="0" w:color="auto"/>
      </w:divBdr>
    </w:div>
    <w:div w:id="165020979">
      <w:bodyDiv w:val="1"/>
      <w:marLeft w:val="0"/>
      <w:marRight w:val="0"/>
      <w:marTop w:val="0"/>
      <w:marBottom w:val="0"/>
      <w:divBdr>
        <w:top w:val="none" w:sz="0" w:space="0" w:color="auto"/>
        <w:left w:val="none" w:sz="0" w:space="0" w:color="auto"/>
        <w:bottom w:val="none" w:sz="0" w:space="0" w:color="auto"/>
        <w:right w:val="none" w:sz="0" w:space="0" w:color="auto"/>
      </w:divBdr>
    </w:div>
    <w:div w:id="165022021">
      <w:bodyDiv w:val="1"/>
      <w:marLeft w:val="0"/>
      <w:marRight w:val="0"/>
      <w:marTop w:val="0"/>
      <w:marBottom w:val="0"/>
      <w:divBdr>
        <w:top w:val="none" w:sz="0" w:space="0" w:color="auto"/>
        <w:left w:val="none" w:sz="0" w:space="0" w:color="auto"/>
        <w:bottom w:val="none" w:sz="0" w:space="0" w:color="auto"/>
        <w:right w:val="none" w:sz="0" w:space="0" w:color="auto"/>
      </w:divBdr>
    </w:div>
    <w:div w:id="165025712">
      <w:bodyDiv w:val="1"/>
      <w:marLeft w:val="0"/>
      <w:marRight w:val="0"/>
      <w:marTop w:val="0"/>
      <w:marBottom w:val="0"/>
      <w:divBdr>
        <w:top w:val="none" w:sz="0" w:space="0" w:color="auto"/>
        <w:left w:val="none" w:sz="0" w:space="0" w:color="auto"/>
        <w:bottom w:val="none" w:sz="0" w:space="0" w:color="auto"/>
        <w:right w:val="none" w:sz="0" w:space="0" w:color="auto"/>
      </w:divBdr>
    </w:div>
    <w:div w:id="165171321">
      <w:bodyDiv w:val="1"/>
      <w:marLeft w:val="0"/>
      <w:marRight w:val="0"/>
      <w:marTop w:val="0"/>
      <w:marBottom w:val="0"/>
      <w:divBdr>
        <w:top w:val="none" w:sz="0" w:space="0" w:color="auto"/>
        <w:left w:val="none" w:sz="0" w:space="0" w:color="auto"/>
        <w:bottom w:val="none" w:sz="0" w:space="0" w:color="auto"/>
        <w:right w:val="none" w:sz="0" w:space="0" w:color="auto"/>
      </w:divBdr>
    </w:div>
    <w:div w:id="165635248">
      <w:bodyDiv w:val="1"/>
      <w:marLeft w:val="0"/>
      <w:marRight w:val="0"/>
      <w:marTop w:val="0"/>
      <w:marBottom w:val="0"/>
      <w:divBdr>
        <w:top w:val="none" w:sz="0" w:space="0" w:color="auto"/>
        <w:left w:val="none" w:sz="0" w:space="0" w:color="auto"/>
        <w:bottom w:val="none" w:sz="0" w:space="0" w:color="auto"/>
        <w:right w:val="none" w:sz="0" w:space="0" w:color="auto"/>
      </w:divBdr>
    </w:div>
    <w:div w:id="165750518">
      <w:bodyDiv w:val="1"/>
      <w:marLeft w:val="0"/>
      <w:marRight w:val="0"/>
      <w:marTop w:val="0"/>
      <w:marBottom w:val="0"/>
      <w:divBdr>
        <w:top w:val="none" w:sz="0" w:space="0" w:color="auto"/>
        <w:left w:val="none" w:sz="0" w:space="0" w:color="auto"/>
        <w:bottom w:val="none" w:sz="0" w:space="0" w:color="auto"/>
        <w:right w:val="none" w:sz="0" w:space="0" w:color="auto"/>
      </w:divBdr>
    </w:div>
    <w:div w:id="165754941">
      <w:bodyDiv w:val="1"/>
      <w:marLeft w:val="0"/>
      <w:marRight w:val="0"/>
      <w:marTop w:val="0"/>
      <w:marBottom w:val="0"/>
      <w:divBdr>
        <w:top w:val="none" w:sz="0" w:space="0" w:color="auto"/>
        <w:left w:val="none" w:sz="0" w:space="0" w:color="auto"/>
        <w:bottom w:val="none" w:sz="0" w:space="0" w:color="auto"/>
        <w:right w:val="none" w:sz="0" w:space="0" w:color="auto"/>
      </w:divBdr>
    </w:div>
    <w:div w:id="166018109">
      <w:bodyDiv w:val="1"/>
      <w:marLeft w:val="0"/>
      <w:marRight w:val="0"/>
      <w:marTop w:val="0"/>
      <w:marBottom w:val="0"/>
      <w:divBdr>
        <w:top w:val="none" w:sz="0" w:space="0" w:color="auto"/>
        <w:left w:val="none" w:sz="0" w:space="0" w:color="auto"/>
        <w:bottom w:val="none" w:sz="0" w:space="0" w:color="auto"/>
        <w:right w:val="none" w:sz="0" w:space="0" w:color="auto"/>
      </w:divBdr>
    </w:div>
    <w:div w:id="166287240">
      <w:bodyDiv w:val="1"/>
      <w:marLeft w:val="0"/>
      <w:marRight w:val="0"/>
      <w:marTop w:val="0"/>
      <w:marBottom w:val="0"/>
      <w:divBdr>
        <w:top w:val="none" w:sz="0" w:space="0" w:color="auto"/>
        <w:left w:val="none" w:sz="0" w:space="0" w:color="auto"/>
        <w:bottom w:val="none" w:sz="0" w:space="0" w:color="auto"/>
        <w:right w:val="none" w:sz="0" w:space="0" w:color="auto"/>
      </w:divBdr>
    </w:div>
    <w:div w:id="166409406">
      <w:bodyDiv w:val="1"/>
      <w:marLeft w:val="0"/>
      <w:marRight w:val="0"/>
      <w:marTop w:val="0"/>
      <w:marBottom w:val="0"/>
      <w:divBdr>
        <w:top w:val="none" w:sz="0" w:space="0" w:color="auto"/>
        <w:left w:val="none" w:sz="0" w:space="0" w:color="auto"/>
        <w:bottom w:val="none" w:sz="0" w:space="0" w:color="auto"/>
        <w:right w:val="none" w:sz="0" w:space="0" w:color="auto"/>
      </w:divBdr>
    </w:div>
    <w:div w:id="167067022">
      <w:bodyDiv w:val="1"/>
      <w:marLeft w:val="0"/>
      <w:marRight w:val="0"/>
      <w:marTop w:val="0"/>
      <w:marBottom w:val="0"/>
      <w:divBdr>
        <w:top w:val="none" w:sz="0" w:space="0" w:color="auto"/>
        <w:left w:val="none" w:sz="0" w:space="0" w:color="auto"/>
        <w:bottom w:val="none" w:sz="0" w:space="0" w:color="auto"/>
        <w:right w:val="none" w:sz="0" w:space="0" w:color="auto"/>
      </w:divBdr>
    </w:div>
    <w:div w:id="167135298">
      <w:bodyDiv w:val="1"/>
      <w:marLeft w:val="0"/>
      <w:marRight w:val="0"/>
      <w:marTop w:val="0"/>
      <w:marBottom w:val="0"/>
      <w:divBdr>
        <w:top w:val="none" w:sz="0" w:space="0" w:color="auto"/>
        <w:left w:val="none" w:sz="0" w:space="0" w:color="auto"/>
        <w:bottom w:val="none" w:sz="0" w:space="0" w:color="auto"/>
        <w:right w:val="none" w:sz="0" w:space="0" w:color="auto"/>
      </w:divBdr>
    </w:div>
    <w:div w:id="167327623">
      <w:bodyDiv w:val="1"/>
      <w:marLeft w:val="0"/>
      <w:marRight w:val="0"/>
      <w:marTop w:val="0"/>
      <w:marBottom w:val="0"/>
      <w:divBdr>
        <w:top w:val="none" w:sz="0" w:space="0" w:color="auto"/>
        <w:left w:val="none" w:sz="0" w:space="0" w:color="auto"/>
        <w:bottom w:val="none" w:sz="0" w:space="0" w:color="auto"/>
        <w:right w:val="none" w:sz="0" w:space="0" w:color="auto"/>
      </w:divBdr>
    </w:div>
    <w:div w:id="167453992">
      <w:bodyDiv w:val="1"/>
      <w:marLeft w:val="0"/>
      <w:marRight w:val="0"/>
      <w:marTop w:val="0"/>
      <w:marBottom w:val="0"/>
      <w:divBdr>
        <w:top w:val="none" w:sz="0" w:space="0" w:color="auto"/>
        <w:left w:val="none" w:sz="0" w:space="0" w:color="auto"/>
        <w:bottom w:val="none" w:sz="0" w:space="0" w:color="auto"/>
        <w:right w:val="none" w:sz="0" w:space="0" w:color="auto"/>
      </w:divBdr>
    </w:div>
    <w:div w:id="167597658">
      <w:bodyDiv w:val="1"/>
      <w:marLeft w:val="0"/>
      <w:marRight w:val="0"/>
      <w:marTop w:val="0"/>
      <w:marBottom w:val="0"/>
      <w:divBdr>
        <w:top w:val="none" w:sz="0" w:space="0" w:color="auto"/>
        <w:left w:val="none" w:sz="0" w:space="0" w:color="auto"/>
        <w:bottom w:val="none" w:sz="0" w:space="0" w:color="auto"/>
        <w:right w:val="none" w:sz="0" w:space="0" w:color="auto"/>
      </w:divBdr>
    </w:div>
    <w:div w:id="167866987">
      <w:bodyDiv w:val="1"/>
      <w:marLeft w:val="0"/>
      <w:marRight w:val="0"/>
      <w:marTop w:val="0"/>
      <w:marBottom w:val="0"/>
      <w:divBdr>
        <w:top w:val="none" w:sz="0" w:space="0" w:color="auto"/>
        <w:left w:val="none" w:sz="0" w:space="0" w:color="auto"/>
        <w:bottom w:val="none" w:sz="0" w:space="0" w:color="auto"/>
        <w:right w:val="none" w:sz="0" w:space="0" w:color="auto"/>
      </w:divBdr>
    </w:div>
    <w:div w:id="167910199">
      <w:bodyDiv w:val="1"/>
      <w:marLeft w:val="0"/>
      <w:marRight w:val="0"/>
      <w:marTop w:val="0"/>
      <w:marBottom w:val="0"/>
      <w:divBdr>
        <w:top w:val="none" w:sz="0" w:space="0" w:color="auto"/>
        <w:left w:val="none" w:sz="0" w:space="0" w:color="auto"/>
        <w:bottom w:val="none" w:sz="0" w:space="0" w:color="auto"/>
        <w:right w:val="none" w:sz="0" w:space="0" w:color="auto"/>
      </w:divBdr>
    </w:div>
    <w:div w:id="168109222">
      <w:bodyDiv w:val="1"/>
      <w:marLeft w:val="0"/>
      <w:marRight w:val="0"/>
      <w:marTop w:val="0"/>
      <w:marBottom w:val="0"/>
      <w:divBdr>
        <w:top w:val="none" w:sz="0" w:space="0" w:color="auto"/>
        <w:left w:val="none" w:sz="0" w:space="0" w:color="auto"/>
        <w:bottom w:val="none" w:sz="0" w:space="0" w:color="auto"/>
        <w:right w:val="none" w:sz="0" w:space="0" w:color="auto"/>
      </w:divBdr>
    </w:div>
    <w:div w:id="168258390">
      <w:bodyDiv w:val="1"/>
      <w:marLeft w:val="0"/>
      <w:marRight w:val="0"/>
      <w:marTop w:val="0"/>
      <w:marBottom w:val="0"/>
      <w:divBdr>
        <w:top w:val="none" w:sz="0" w:space="0" w:color="auto"/>
        <w:left w:val="none" w:sz="0" w:space="0" w:color="auto"/>
        <w:bottom w:val="none" w:sz="0" w:space="0" w:color="auto"/>
        <w:right w:val="none" w:sz="0" w:space="0" w:color="auto"/>
      </w:divBdr>
    </w:div>
    <w:div w:id="168300766">
      <w:bodyDiv w:val="1"/>
      <w:marLeft w:val="0"/>
      <w:marRight w:val="0"/>
      <w:marTop w:val="0"/>
      <w:marBottom w:val="0"/>
      <w:divBdr>
        <w:top w:val="none" w:sz="0" w:space="0" w:color="auto"/>
        <w:left w:val="none" w:sz="0" w:space="0" w:color="auto"/>
        <w:bottom w:val="none" w:sz="0" w:space="0" w:color="auto"/>
        <w:right w:val="none" w:sz="0" w:space="0" w:color="auto"/>
      </w:divBdr>
    </w:div>
    <w:div w:id="168564855">
      <w:bodyDiv w:val="1"/>
      <w:marLeft w:val="0"/>
      <w:marRight w:val="0"/>
      <w:marTop w:val="0"/>
      <w:marBottom w:val="0"/>
      <w:divBdr>
        <w:top w:val="none" w:sz="0" w:space="0" w:color="auto"/>
        <w:left w:val="none" w:sz="0" w:space="0" w:color="auto"/>
        <w:bottom w:val="none" w:sz="0" w:space="0" w:color="auto"/>
        <w:right w:val="none" w:sz="0" w:space="0" w:color="auto"/>
      </w:divBdr>
    </w:div>
    <w:div w:id="168713669">
      <w:bodyDiv w:val="1"/>
      <w:marLeft w:val="0"/>
      <w:marRight w:val="0"/>
      <w:marTop w:val="0"/>
      <w:marBottom w:val="0"/>
      <w:divBdr>
        <w:top w:val="none" w:sz="0" w:space="0" w:color="auto"/>
        <w:left w:val="none" w:sz="0" w:space="0" w:color="auto"/>
        <w:bottom w:val="none" w:sz="0" w:space="0" w:color="auto"/>
        <w:right w:val="none" w:sz="0" w:space="0" w:color="auto"/>
      </w:divBdr>
    </w:div>
    <w:div w:id="168718535">
      <w:bodyDiv w:val="1"/>
      <w:marLeft w:val="0"/>
      <w:marRight w:val="0"/>
      <w:marTop w:val="0"/>
      <w:marBottom w:val="0"/>
      <w:divBdr>
        <w:top w:val="none" w:sz="0" w:space="0" w:color="auto"/>
        <w:left w:val="none" w:sz="0" w:space="0" w:color="auto"/>
        <w:bottom w:val="none" w:sz="0" w:space="0" w:color="auto"/>
        <w:right w:val="none" w:sz="0" w:space="0" w:color="auto"/>
      </w:divBdr>
    </w:div>
    <w:div w:id="168719226">
      <w:bodyDiv w:val="1"/>
      <w:marLeft w:val="0"/>
      <w:marRight w:val="0"/>
      <w:marTop w:val="0"/>
      <w:marBottom w:val="0"/>
      <w:divBdr>
        <w:top w:val="none" w:sz="0" w:space="0" w:color="auto"/>
        <w:left w:val="none" w:sz="0" w:space="0" w:color="auto"/>
        <w:bottom w:val="none" w:sz="0" w:space="0" w:color="auto"/>
        <w:right w:val="none" w:sz="0" w:space="0" w:color="auto"/>
      </w:divBdr>
    </w:div>
    <w:div w:id="168719841">
      <w:bodyDiv w:val="1"/>
      <w:marLeft w:val="0"/>
      <w:marRight w:val="0"/>
      <w:marTop w:val="0"/>
      <w:marBottom w:val="0"/>
      <w:divBdr>
        <w:top w:val="none" w:sz="0" w:space="0" w:color="auto"/>
        <w:left w:val="none" w:sz="0" w:space="0" w:color="auto"/>
        <w:bottom w:val="none" w:sz="0" w:space="0" w:color="auto"/>
        <w:right w:val="none" w:sz="0" w:space="0" w:color="auto"/>
      </w:divBdr>
    </w:div>
    <w:div w:id="168907190">
      <w:bodyDiv w:val="1"/>
      <w:marLeft w:val="0"/>
      <w:marRight w:val="0"/>
      <w:marTop w:val="0"/>
      <w:marBottom w:val="0"/>
      <w:divBdr>
        <w:top w:val="none" w:sz="0" w:space="0" w:color="auto"/>
        <w:left w:val="none" w:sz="0" w:space="0" w:color="auto"/>
        <w:bottom w:val="none" w:sz="0" w:space="0" w:color="auto"/>
        <w:right w:val="none" w:sz="0" w:space="0" w:color="auto"/>
      </w:divBdr>
    </w:div>
    <w:div w:id="169564754">
      <w:bodyDiv w:val="1"/>
      <w:marLeft w:val="0"/>
      <w:marRight w:val="0"/>
      <w:marTop w:val="0"/>
      <w:marBottom w:val="0"/>
      <w:divBdr>
        <w:top w:val="none" w:sz="0" w:space="0" w:color="auto"/>
        <w:left w:val="none" w:sz="0" w:space="0" w:color="auto"/>
        <w:bottom w:val="none" w:sz="0" w:space="0" w:color="auto"/>
        <w:right w:val="none" w:sz="0" w:space="0" w:color="auto"/>
      </w:divBdr>
    </w:div>
    <w:div w:id="169611810">
      <w:bodyDiv w:val="1"/>
      <w:marLeft w:val="0"/>
      <w:marRight w:val="0"/>
      <w:marTop w:val="0"/>
      <w:marBottom w:val="0"/>
      <w:divBdr>
        <w:top w:val="none" w:sz="0" w:space="0" w:color="auto"/>
        <w:left w:val="none" w:sz="0" w:space="0" w:color="auto"/>
        <w:bottom w:val="none" w:sz="0" w:space="0" w:color="auto"/>
        <w:right w:val="none" w:sz="0" w:space="0" w:color="auto"/>
      </w:divBdr>
    </w:div>
    <w:div w:id="169956776">
      <w:bodyDiv w:val="1"/>
      <w:marLeft w:val="0"/>
      <w:marRight w:val="0"/>
      <w:marTop w:val="0"/>
      <w:marBottom w:val="0"/>
      <w:divBdr>
        <w:top w:val="none" w:sz="0" w:space="0" w:color="auto"/>
        <w:left w:val="none" w:sz="0" w:space="0" w:color="auto"/>
        <w:bottom w:val="none" w:sz="0" w:space="0" w:color="auto"/>
        <w:right w:val="none" w:sz="0" w:space="0" w:color="auto"/>
      </w:divBdr>
    </w:div>
    <w:div w:id="170031089">
      <w:bodyDiv w:val="1"/>
      <w:marLeft w:val="0"/>
      <w:marRight w:val="0"/>
      <w:marTop w:val="0"/>
      <w:marBottom w:val="0"/>
      <w:divBdr>
        <w:top w:val="none" w:sz="0" w:space="0" w:color="auto"/>
        <w:left w:val="none" w:sz="0" w:space="0" w:color="auto"/>
        <w:bottom w:val="none" w:sz="0" w:space="0" w:color="auto"/>
        <w:right w:val="none" w:sz="0" w:space="0" w:color="auto"/>
      </w:divBdr>
    </w:div>
    <w:div w:id="170145362">
      <w:bodyDiv w:val="1"/>
      <w:marLeft w:val="0"/>
      <w:marRight w:val="0"/>
      <w:marTop w:val="0"/>
      <w:marBottom w:val="0"/>
      <w:divBdr>
        <w:top w:val="none" w:sz="0" w:space="0" w:color="auto"/>
        <w:left w:val="none" w:sz="0" w:space="0" w:color="auto"/>
        <w:bottom w:val="none" w:sz="0" w:space="0" w:color="auto"/>
        <w:right w:val="none" w:sz="0" w:space="0" w:color="auto"/>
      </w:divBdr>
    </w:div>
    <w:div w:id="170217441">
      <w:bodyDiv w:val="1"/>
      <w:marLeft w:val="0"/>
      <w:marRight w:val="0"/>
      <w:marTop w:val="0"/>
      <w:marBottom w:val="0"/>
      <w:divBdr>
        <w:top w:val="none" w:sz="0" w:space="0" w:color="auto"/>
        <w:left w:val="none" w:sz="0" w:space="0" w:color="auto"/>
        <w:bottom w:val="none" w:sz="0" w:space="0" w:color="auto"/>
        <w:right w:val="none" w:sz="0" w:space="0" w:color="auto"/>
      </w:divBdr>
    </w:div>
    <w:div w:id="170225291">
      <w:bodyDiv w:val="1"/>
      <w:marLeft w:val="0"/>
      <w:marRight w:val="0"/>
      <w:marTop w:val="0"/>
      <w:marBottom w:val="0"/>
      <w:divBdr>
        <w:top w:val="none" w:sz="0" w:space="0" w:color="auto"/>
        <w:left w:val="none" w:sz="0" w:space="0" w:color="auto"/>
        <w:bottom w:val="none" w:sz="0" w:space="0" w:color="auto"/>
        <w:right w:val="none" w:sz="0" w:space="0" w:color="auto"/>
      </w:divBdr>
    </w:div>
    <w:div w:id="170225391">
      <w:bodyDiv w:val="1"/>
      <w:marLeft w:val="0"/>
      <w:marRight w:val="0"/>
      <w:marTop w:val="0"/>
      <w:marBottom w:val="0"/>
      <w:divBdr>
        <w:top w:val="none" w:sz="0" w:space="0" w:color="auto"/>
        <w:left w:val="none" w:sz="0" w:space="0" w:color="auto"/>
        <w:bottom w:val="none" w:sz="0" w:space="0" w:color="auto"/>
        <w:right w:val="none" w:sz="0" w:space="0" w:color="auto"/>
      </w:divBdr>
    </w:div>
    <w:div w:id="170528400">
      <w:bodyDiv w:val="1"/>
      <w:marLeft w:val="0"/>
      <w:marRight w:val="0"/>
      <w:marTop w:val="0"/>
      <w:marBottom w:val="0"/>
      <w:divBdr>
        <w:top w:val="none" w:sz="0" w:space="0" w:color="auto"/>
        <w:left w:val="none" w:sz="0" w:space="0" w:color="auto"/>
        <w:bottom w:val="none" w:sz="0" w:space="0" w:color="auto"/>
        <w:right w:val="none" w:sz="0" w:space="0" w:color="auto"/>
      </w:divBdr>
    </w:div>
    <w:div w:id="170530684">
      <w:bodyDiv w:val="1"/>
      <w:marLeft w:val="0"/>
      <w:marRight w:val="0"/>
      <w:marTop w:val="0"/>
      <w:marBottom w:val="0"/>
      <w:divBdr>
        <w:top w:val="none" w:sz="0" w:space="0" w:color="auto"/>
        <w:left w:val="none" w:sz="0" w:space="0" w:color="auto"/>
        <w:bottom w:val="none" w:sz="0" w:space="0" w:color="auto"/>
        <w:right w:val="none" w:sz="0" w:space="0" w:color="auto"/>
      </w:divBdr>
    </w:div>
    <w:div w:id="170604201">
      <w:bodyDiv w:val="1"/>
      <w:marLeft w:val="0"/>
      <w:marRight w:val="0"/>
      <w:marTop w:val="0"/>
      <w:marBottom w:val="0"/>
      <w:divBdr>
        <w:top w:val="none" w:sz="0" w:space="0" w:color="auto"/>
        <w:left w:val="none" w:sz="0" w:space="0" w:color="auto"/>
        <w:bottom w:val="none" w:sz="0" w:space="0" w:color="auto"/>
        <w:right w:val="none" w:sz="0" w:space="0" w:color="auto"/>
      </w:divBdr>
    </w:div>
    <w:div w:id="171259410">
      <w:bodyDiv w:val="1"/>
      <w:marLeft w:val="0"/>
      <w:marRight w:val="0"/>
      <w:marTop w:val="0"/>
      <w:marBottom w:val="0"/>
      <w:divBdr>
        <w:top w:val="none" w:sz="0" w:space="0" w:color="auto"/>
        <w:left w:val="none" w:sz="0" w:space="0" w:color="auto"/>
        <w:bottom w:val="none" w:sz="0" w:space="0" w:color="auto"/>
        <w:right w:val="none" w:sz="0" w:space="0" w:color="auto"/>
      </w:divBdr>
    </w:div>
    <w:div w:id="171259932">
      <w:bodyDiv w:val="1"/>
      <w:marLeft w:val="0"/>
      <w:marRight w:val="0"/>
      <w:marTop w:val="0"/>
      <w:marBottom w:val="0"/>
      <w:divBdr>
        <w:top w:val="none" w:sz="0" w:space="0" w:color="auto"/>
        <w:left w:val="none" w:sz="0" w:space="0" w:color="auto"/>
        <w:bottom w:val="none" w:sz="0" w:space="0" w:color="auto"/>
        <w:right w:val="none" w:sz="0" w:space="0" w:color="auto"/>
      </w:divBdr>
    </w:div>
    <w:div w:id="171338799">
      <w:bodyDiv w:val="1"/>
      <w:marLeft w:val="0"/>
      <w:marRight w:val="0"/>
      <w:marTop w:val="0"/>
      <w:marBottom w:val="0"/>
      <w:divBdr>
        <w:top w:val="none" w:sz="0" w:space="0" w:color="auto"/>
        <w:left w:val="none" w:sz="0" w:space="0" w:color="auto"/>
        <w:bottom w:val="none" w:sz="0" w:space="0" w:color="auto"/>
        <w:right w:val="none" w:sz="0" w:space="0" w:color="auto"/>
      </w:divBdr>
    </w:div>
    <w:div w:id="171575381">
      <w:bodyDiv w:val="1"/>
      <w:marLeft w:val="0"/>
      <w:marRight w:val="0"/>
      <w:marTop w:val="0"/>
      <w:marBottom w:val="0"/>
      <w:divBdr>
        <w:top w:val="none" w:sz="0" w:space="0" w:color="auto"/>
        <w:left w:val="none" w:sz="0" w:space="0" w:color="auto"/>
        <w:bottom w:val="none" w:sz="0" w:space="0" w:color="auto"/>
        <w:right w:val="none" w:sz="0" w:space="0" w:color="auto"/>
      </w:divBdr>
    </w:div>
    <w:div w:id="171989708">
      <w:bodyDiv w:val="1"/>
      <w:marLeft w:val="0"/>
      <w:marRight w:val="0"/>
      <w:marTop w:val="0"/>
      <w:marBottom w:val="0"/>
      <w:divBdr>
        <w:top w:val="none" w:sz="0" w:space="0" w:color="auto"/>
        <w:left w:val="none" w:sz="0" w:space="0" w:color="auto"/>
        <w:bottom w:val="none" w:sz="0" w:space="0" w:color="auto"/>
        <w:right w:val="none" w:sz="0" w:space="0" w:color="auto"/>
      </w:divBdr>
    </w:div>
    <w:div w:id="171995048">
      <w:bodyDiv w:val="1"/>
      <w:marLeft w:val="0"/>
      <w:marRight w:val="0"/>
      <w:marTop w:val="0"/>
      <w:marBottom w:val="0"/>
      <w:divBdr>
        <w:top w:val="none" w:sz="0" w:space="0" w:color="auto"/>
        <w:left w:val="none" w:sz="0" w:space="0" w:color="auto"/>
        <w:bottom w:val="none" w:sz="0" w:space="0" w:color="auto"/>
        <w:right w:val="none" w:sz="0" w:space="0" w:color="auto"/>
      </w:divBdr>
    </w:div>
    <w:div w:id="172426233">
      <w:bodyDiv w:val="1"/>
      <w:marLeft w:val="0"/>
      <w:marRight w:val="0"/>
      <w:marTop w:val="0"/>
      <w:marBottom w:val="0"/>
      <w:divBdr>
        <w:top w:val="none" w:sz="0" w:space="0" w:color="auto"/>
        <w:left w:val="none" w:sz="0" w:space="0" w:color="auto"/>
        <w:bottom w:val="none" w:sz="0" w:space="0" w:color="auto"/>
        <w:right w:val="none" w:sz="0" w:space="0" w:color="auto"/>
      </w:divBdr>
    </w:div>
    <w:div w:id="172574781">
      <w:bodyDiv w:val="1"/>
      <w:marLeft w:val="0"/>
      <w:marRight w:val="0"/>
      <w:marTop w:val="0"/>
      <w:marBottom w:val="0"/>
      <w:divBdr>
        <w:top w:val="none" w:sz="0" w:space="0" w:color="auto"/>
        <w:left w:val="none" w:sz="0" w:space="0" w:color="auto"/>
        <w:bottom w:val="none" w:sz="0" w:space="0" w:color="auto"/>
        <w:right w:val="none" w:sz="0" w:space="0" w:color="auto"/>
      </w:divBdr>
    </w:div>
    <w:div w:id="173109877">
      <w:bodyDiv w:val="1"/>
      <w:marLeft w:val="0"/>
      <w:marRight w:val="0"/>
      <w:marTop w:val="0"/>
      <w:marBottom w:val="0"/>
      <w:divBdr>
        <w:top w:val="none" w:sz="0" w:space="0" w:color="auto"/>
        <w:left w:val="none" w:sz="0" w:space="0" w:color="auto"/>
        <w:bottom w:val="none" w:sz="0" w:space="0" w:color="auto"/>
        <w:right w:val="none" w:sz="0" w:space="0" w:color="auto"/>
      </w:divBdr>
    </w:div>
    <w:div w:id="173344066">
      <w:bodyDiv w:val="1"/>
      <w:marLeft w:val="0"/>
      <w:marRight w:val="0"/>
      <w:marTop w:val="0"/>
      <w:marBottom w:val="0"/>
      <w:divBdr>
        <w:top w:val="none" w:sz="0" w:space="0" w:color="auto"/>
        <w:left w:val="none" w:sz="0" w:space="0" w:color="auto"/>
        <w:bottom w:val="none" w:sz="0" w:space="0" w:color="auto"/>
        <w:right w:val="none" w:sz="0" w:space="0" w:color="auto"/>
      </w:divBdr>
    </w:div>
    <w:div w:id="173613208">
      <w:bodyDiv w:val="1"/>
      <w:marLeft w:val="0"/>
      <w:marRight w:val="0"/>
      <w:marTop w:val="0"/>
      <w:marBottom w:val="0"/>
      <w:divBdr>
        <w:top w:val="none" w:sz="0" w:space="0" w:color="auto"/>
        <w:left w:val="none" w:sz="0" w:space="0" w:color="auto"/>
        <w:bottom w:val="none" w:sz="0" w:space="0" w:color="auto"/>
        <w:right w:val="none" w:sz="0" w:space="0" w:color="auto"/>
      </w:divBdr>
    </w:div>
    <w:div w:id="173957581">
      <w:bodyDiv w:val="1"/>
      <w:marLeft w:val="0"/>
      <w:marRight w:val="0"/>
      <w:marTop w:val="0"/>
      <w:marBottom w:val="0"/>
      <w:divBdr>
        <w:top w:val="none" w:sz="0" w:space="0" w:color="auto"/>
        <w:left w:val="none" w:sz="0" w:space="0" w:color="auto"/>
        <w:bottom w:val="none" w:sz="0" w:space="0" w:color="auto"/>
        <w:right w:val="none" w:sz="0" w:space="0" w:color="auto"/>
      </w:divBdr>
    </w:div>
    <w:div w:id="174030561">
      <w:bodyDiv w:val="1"/>
      <w:marLeft w:val="0"/>
      <w:marRight w:val="0"/>
      <w:marTop w:val="0"/>
      <w:marBottom w:val="0"/>
      <w:divBdr>
        <w:top w:val="none" w:sz="0" w:space="0" w:color="auto"/>
        <w:left w:val="none" w:sz="0" w:space="0" w:color="auto"/>
        <w:bottom w:val="none" w:sz="0" w:space="0" w:color="auto"/>
        <w:right w:val="none" w:sz="0" w:space="0" w:color="auto"/>
      </w:divBdr>
    </w:div>
    <w:div w:id="174152470">
      <w:bodyDiv w:val="1"/>
      <w:marLeft w:val="0"/>
      <w:marRight w:val="0"/>
      <w:marTop w:val="0"/>
      <w:marBottom w:val="0"/>
      <w:divBdr>
        <w:top w:val="none" w:sz="0" w:space="0" w:color="auto"/>
        <w:left w:val="none" w:sz="0" w:space="0" w:color="auto"/>
        <w:bottom w:val="none" w:sz="0" w:space="0" w:color="auto"/>
        <w:right w:val="none" w:sz="0" w:space="0" w:color="auto"/>
      </w:divBdr>
    </w:div>
    <w:div w:id="174926799">
      <w:bodyDiv w:val="1"/>
      <w:marLeft w:val="0"/>
      <w:marRight w:val="0"/>
      <w:marTop w:val="0"/>
      <w:marBottom w:val="0"/>
      <w:divBdr>
        <w:top w:val="none" w:sz="0" w:space="0" w:color="auto"/>
        <w:left w:val="none" w:sz="0" w:space="0" w:color="auto"/>
        <w:bottom w:val="none" w:sz="0" w:space="0" w:color="auto"/>
        <w:right w:val="none" w:sz="0" w:space="0" w:color="auto"/>
      </w:divBdr>
    </w:div>
    <w:div w:id="174929996">
      <w:bodyDiv w:val="1"/>
      <w:marLeft w:val="0"/>
      <w:marRight w:val="0"/>
      <w:marTop w:val="0"/>
      <w:marBottom w:val="0"/>
      <w:divBdr>
        <w:top w:val="none" w:sz="0" w:space="0" w:color="auto"/>
        <w:left w:val="none" w:sz="0" w:space="0" w:color="auto"/>
        <w:bottom w:val="none" w:sz="0" w:space="0" w:color="auto"/>
        <w:right w:val="none" w:sz="0" w:space="0" w:color="auto"/>
      </w:divBdr>
    </w:div>
    <w:div w:id="174930066">
      <w:bodyDiv w:val="1"/>
      <w:marLeft w:val="0"/>
      <w:marRight w:val="0"/>
      <w:marTop w:val="0"/>
      <w:marBottom w:val="0"/>
      <w:divBdr>
        <w:top w:val="none" w:sz="0" w:space="0" w:color="auto"/>
        <w:left w:val="none" w:sz="0" w:space="0" w:color="auto"/>
        <w:bottom w:val="none" w:sz="0" w:space="0" w:color="auto"/>
        <w:right w:val="none" w:sz="0" w:space="0" w:color="auto"/>
      </w:divBdr>
    </w:div>
    <w:div w:id="175196535">
      <w:bodyDiv w:val="1"/>
      <w:marLeft w:val="0"/>
      <w:marRight w:val="0"/>
      <w:marTop w:val="0"/>
      <w:marBottom w:val="0"/>
      <w:divBdr>
        <w:top w:val="none" w:sz="0" w:space="0" w:color="auto"/>
        <w:left w:val="none" w:sz="0" w:space="0" w:color="auto"/>
        <w:bottom w:val="none" w:sz="0" w:space="0" w:color="auto"/>
        <w:right w:val="none" w:sz="0" w:space="0" w:color="auto"/>
      </w:divBdr>
    </w:div>
    <w:div w:id="175270547">
      <w:bodyDiv w:val="1"/>
      <w:marLeft w:val="0"/>
      <w:marRight w:val="0"/>
      <w:marTop w:val="0"/>
      <w:marBottom w:val="0"/>
      <w:divBdr>
        <w:top w:val="none" w:sz="0" w:space="0" w:color="auto"/>
        <w:left w:val="none" w:sz="0" w:space="0" w:color="auto"/>
        <w:bottom w:val="none" w:sz="0" w:space="0" w:color="auto"/>
        <w:right w:val="none" w:sz="0" w:space="0" w:color="auto"/>
      </w:divBdr>
    </w:div>
    <w:div w:id="175459388">
      <w:bodyDiv w:val="1"/>
      <w:marLeft w:val="0"/>
      <w:marRight w:val="0"/>
      <w:marTop w:val="0"/>
      <w:marBottom w:val="0"/>
      <w:divBdr>
        <w:top w:val="none" w:sz="0" w:space="0" w:color="auto"/>
        <w:left w:val="none" w:sz="0" w:space="0" w:color="auto"/>
        <w:bottom w:val="none" w:sz="0" w:space="0" w:color="auto"/>
        <w:right w:val="none" w:sz="0" w:space="0" w:color="auto"/>
      </w:divBdr>
    </w:div>
    <w:div w:id="175773396">
      <w:bodyDiv w:val="1"/>
      <w:marLeft w:val="0"/>
      <w:marRight w:val="0"/>
      <w:marTop w:val="0"/>
      <w:marBottom w:val="0"/>
      <w:divBdr>
        <w:top w:val="none" w:sz="0" w:space="0" w:color="auto"/>
        <w:left w:val="none" w:sz="0" w:space="0" w:color="auto"/>
        <w:bottom w:val="none" w:sz="0" w:space="0" w:color="auto"/>
        <w:right w:val="none" w:sz="0" w:space="0" w:color="auto"/>
      </w:divBdr>
    </w:div>
    <w:div w:id="175967550">
      <w:bodyDiv w:val="1"/>
      <w:marLeft w:val="0"/>
      <w:marRight w:val="0"/>
      <w:marTop w:val="0"/>
      <w:marBottom w:val="0"/>
      <w:divBdr>
        <w:top w:val="none" w:sz="0" w:space="0" w:color="auto"/>
        <w:left w:val="none" w:sz="0" w:space="0" w:color="auto"/>
        <w:bottom w:val="none" w:sz="0" w:space="0" w:color="auto"/>
        <w:right w:val="none" w:sz="0" w:space="0" w:color="auto"/>
      </w:divBdr>
    </w:div>
    <w:div w:id="175967564">
      <w:bodyDiv w:val="1"/>
      <w:marLeft w:val="0"/>
      <w:marRight w:val="0"/>
      <w:marTop w:val="0"/>
      <w:marBottom w:val="0"/>
      <w:divBdr>
        <w:top w:val="none" w:sz="0" w:space="0" w:color="auto"/>
        <w:left w:val="none" w:sz="0" w:space="0" w:color="auto"/>
        <w:bottom w:val="none" w:sz="0" w:space="0" w:color="auto"/>
        <w:right w:val="none" w:sz="0" w:space="0" w:color="auto"/>
      </w:divBdr>
    </w:div>
    <w:div w:id="176385586">
      <w:bodyDiv w:val="1"/>
      <w:marLeft w:val="0"/>
      <w:marRight w:val="0"/>
      <w:marTop w:val="0"/>
      <w:marBottom w:val="0"/>
      <w:divBdr>
        <w:top w:val="none" w:sz="0" w:space="0" w:color="auto"/>
        <w:left w:val="none" w:sz="0" w:space="0" w:color="auto"/>
        <w:bottom w:val="none" w:sz="0" w:space="0" w:color="auto"/>
        <w:right w:val="none" w:sz="0" w:space="0" w:color="auto"/>
      </w:divBdr>
    </w:div>
    <w:div w:id="176389254">
      <w:bodyDiv w:val="1"/>
      <w:marLeft w:val="0"/>
      <w:marRight w:val="0"/>
      <w:marTop w:val="0"/>
      <w:marBottom w:val="0"/>
      <w:divBdr>
        <w:top w:val="none" w:sz="0" w:space="0" w:color="auto"/>
        <w:left w:val="none" w:sz="0" w:space="0" w:color="auto"/>
        <w:bottom w:val="none" w:sz="0" w:space="0" w:color="auto"/>
        <w:right w:val="none" w:sz="0" w:space="0" w:color="auto"/>
      </w:divBdr>
    </w:div>
    <w:div w:id="176694190">
      <w:bodyDiv w:val="1"/>
      <w:marLeft w:val="0"/>
      <w:marRight w:val="0"/>
      <w:marTop w:val="0"/>
      <w:marBottom w:val="0"/>
      <w:divBdr>
        <w:top w:val="none" w:sz="0" w:space="0" w:color="auto"/>
        <w:left w:val="none" w:sz="0" w:space="0" w:color="auto"/>
        <w:bottom w:val="none" w:sz="0" w:space="0" w:color="auto"/>
        <w:right w:val="none" w:sz="0" w:space="0" w:color="auto"/>
      </w:divBdr>
    </w:div>
    <w:div w:id="177038939">
      <w:bodyDiv w:val="1"/>
      <w:marLeft w:val="0"/>
      <w:marRight w:val="0"/>
      <w:marTop w:val="0"/>
      <w:marBottom w:val="0"/>
      <w:divBdr>
        <w:top w:val="none" w:sz="0" w:space="0" w:color="auto"/>
        <w:left w:val="none" w:sz="0" w:space="0" w:color="auto"/>
        <w:bottom w:val="none" w:sz="0" w:space="0" w:color="auto"/>
        <w:right w:val="none" w:sz="0" w:space="0" w:color="auto"/>
      </w:divBdr>
    </w:div>
    <w:div w:id="177279366">
      <w:bodyDiv w:val="1"/>
      <w:marLeft w:val="0"/>
      <w:marRight w:val="0"/>
      <w:marTop w:val="0"/>
      <w:marBottom w:val="0"/>
      <w:divBdr>
        <w:top w:val="none" w:sz="0" w:space="0" w:color="auto"/>
        <w:left w:val="none" w:sz="0" w:space="0" w:color="auto"/>
        <w:bottom w:val="none" w:sz="0" w:space="0" w:color="auto"/>
        <w:right w:val="none" w:sz="0" w:space="0" w:color="auto"/>
      </w:divBdr>
    </w:div>
    <w:div w:id="177545443">
      <w:bodyDiv w:val="1"/>
      <w:marLeft w:val="0"/>
      <w:marRight w:val="0"/>
      <w:marTop w:val="0"/>
      <w:marBottom w:val="0"/>
      <w:divBdr>
        <w:top w:val="none" w:sz="0" w:space="0" w:color="auto"/>
        <w:left w:val="none" w:sz="0" w:space="0" w:color="auto"/>
        <w:bottom w:val="none" w:sz="0" w:space="0" w:color="auto"/>
        <w:right w:val="none" w:sz="0" w:space="0" w:color="auto"/>
      </w:divBdr>
    </w:div>
    <w:div w:id="177745049">
      <w:bodyDiv w:val="1"/>
      <w:marLeft w:val="0"/>
      <w:marRight w:val="0"/>
      <w:marTop w:val="0"/>
      <w:marBottom w:val="0"/>
      <w:divBdr>
        <w:top w:val="none" w:sz="0" w:space="0" w:color="auto"/>
        <w:left w:val="none" w:sz="0" w:space="0" w:color="auto"/>
        <w:bottom w:val="none" w:sz="0" w:space="0" w:color="auto"/>
        <w:right w:val="none" w:sz="0" w:space="0" w:color="auto"/>
      </w:divBdr>
    </w:div>
    <w:div w:id="177887946">
      <w:bodyDiv w:val="1"/>
      <w:marLeft w:val="0"/>
      <w:marRight w:val="0"/>
      <w:marTop w:val="0"/>
      <w:marBottom w:val="0"/>
      <w:divBdr>
        <w:top w:val="none" w:sz="0" w:space="0" w:color="auto"/>
        <w:left w:val="none" w:sz="0" w:space="0" w:color="auto"/>
        <w:bottom w:val="none" w:sz="0" w:space="0" w:color="auto"/>
        <w:right w:val="none" w:sz="0" w:space="0" w:color="auto"/>
      </w:divBdr>
    </w:div>
    <w:div w:id="177893132">
      <w:bodyDiv w:val="1"/>
      <w:marLeft w:val="0"/>
      <w:marRight w:val="0"/>
      <w:marTop w:val="0"/>
      <w:marBottom w:val="0"/>
      <w:divBdr>
        <w:top w:val="none" w:sz="0" w:space="0" w:color="auto"/>
        <w:left w:val="none" w:sz="0" w:space="0" w:color="auto"/>
        <w:bottom w:val="none" w:sz="0" w:space="0" w:color="auto"/>
        <w:right w:val="none" w:sz="0" w:space="0" w:color="auto"/>
      </w:divBdr>
    </w:div>
    <w:div w:id="178394957">
      <w:bodyDiv w:val="1"/>
      <w:marLeft w:val="0"/>
      <w:marRight w:val="0"/>
      <w:marTop w:val="0"/>
      <w:marBottom w:val="0"/>
      <w:divBdr>
        <w:top w:val="none" w:sz="0" w:space="0" w:color="auto"/>
        <w:left w:val="none" w:sz="0" w:space="0" w:color="auto"/>
        <w:bottom w:val="none" w:sz="0" w:space="0" w:color="auto"/>
        <w:right w:val="none" w:sz="0" w:space="0" w:color="auto"/>
      </w:divBdr>
    </w:div>
    <w:div w:id="178468316">
      <w:bodyDiv w:val="1"/>
      <w:marLeft w:val="0"/>
      <w:marRight w:val="0"/>
      <w:marTop w:val="0"/>
      <w:marBottom w:val="0"/>
      <w:divBdr>
        <w:top w:val="none" w:sz="0" w:space="0" w:color="auto"/>
        <w:left w:val="none" w:sz="0" w:space="0" w:color="auto"/>
        <w:bottom w:val="none" w:sz="0" w:space="0" w:color="auto"/>
        <w:right w:val="none" w:sz="0" w:space="0" w:color="auto"/>
      </w:divBdr>
    </w:div>
    <w:div w:id="178667638">
      <w:bodyDiv w:val="1"/>
      <w:marLeft w:val="0"/>
      <w:marRight w:val="0"/>
      <w:marTop w:val="0"/>
      <w:marBottom w:val="0"/>
      <w:divBdr>
        <w:top w:val="none" w:sz="0" w:space="0" w:color="auto"/>
        <w:left w:val="none" w:sz="0" w:space="0" w:color="auto"/>
        <w:bottom w:val="none" w:sz="0" w:space="0" w:color="auto"/>
        <w:right w:val="none" w:sz="0" w:space="0" w:color="auto"/>
      </w:divBdr>
    </w:div>
    <w:div w:id="178931463">
      <w:bodyDiv w:val="1"/>
      <w:marLeft w:val="0"/>
      <w:marRight w:val="0"/>
      <w:marTop w:val="0"/>
      <w:marBottom w:val="0"/>
      <w:divBdr>
        <w:top w:val="none" w:sz="0" w:space="0" w:color="auto"/>
        <w:left w:val="none" w:sz="0" w:space="0" w:color="auto"/>
        <w:bottom w:val="none" w:sz="0" w:space="0" w:color="auto"/>
        <w:right w:val="none" w:sz="0" w:space="0" w:color="auto"/>
      </w:divBdr>
    </w:div>
    <w:div w:id="179053833">
      <w:bodyDiv w:val="1"/>
      <w:marLeft w:val="0"/>
      <w:marRight w:val="0"/>
      <w:marTop w:val="0"/>
      <w:marBottom w:val="0"/>
      <w:divBdr>
        <w:top w:val="none" w:sz="0" w:space="0" w:color="auto"/>
        <w:left w:val="none" w:sz="0" w:space="0" w:color="auto"/>
        <w:bottom w:val="none" w:sz="0" w:space="0" w:color="auto"/>
        <w:right w:val="none" w:sz="0" w:space="0" w:color="auto"/>
      </w:divBdr>
    </w:div>
    <w:div w:id="179202135">
      <w:bodyDiv w:val="1"/>
      <w:marLeft w:val="0"/>
      <w:marRight w:val="0"/>
      <w:marTop w:val="0"/>
      <w:marBottom w:val="0"/>
      <w:divBdr>
        <w:top w:val="none" w:sz="0" w:space="0" w:color="auto"/>
        <w:left w:val="none" w:sz="0" w:space="0" w:color="auto"/>
        <w:bottom w:val="none" w:sz="0" w:space="0" w:color="auto"/>
        <w:right w:val="none" w:sz="0" w:space="0" w:color="auto"/>
      </w:divBdr>
    </w:div>
    <w:div w:id="179322960">
      <w:bodyDiv w:val="1"/>
      <w:marLeft w:val="0"/>
      <w:marRight w:val="0"/>
      <w:marTop w:val="0"/>
      <w:marBottom w:val="0"/>
      <w:divBdr>
        <w:top w:val="none" w:sz="0" w:space="0" w:color="auto"/>
        <w:left w:val="none" w:sz="0" w:space="0" w:color="auto"/>
        <w:bottom w:val="none" w:sz="0" w:space="0" w:color="auto"/>
        <w:right w:val="none" w:sz="0" w:space="0" w:color="auto"/>
      </w:divBdr>
    </w:div>
    <w:div w:id="179391952">
      <w:bodyDiv w:val="1"/>
      <w:marLeft w:val="0"/>
      <w:marRight w:val="0"/>
      <w:marTop w:val="0"/>
      <w:marBottom w:val="0"/>
      <w:divBdr>
        <w:top w:val="none" w:sz="0" w:space="0" w:color="auto"/>
        <w:left w:val="none" w:sz="0" w:space="0" w:color="auto"/>
        <w:bottom w:val="none" w:sz="0" w:space="0" w:color="auto"/>
        <w:right w:val="none" w:sz="0" w:space="0" w:color="auto"/>
      </w:divBdr>
    </w:div>
    <w:div w:id="179508824">
      <w:bodyDiv w:val="1"/>
      <w:marLeft w:val="0"/>
      <w:marRight w:val="0"/>
      <w:marTop w:val="0"/>
      <w:marBottom w:val="0"/>
      <w:divBdr>
        <w:top w:val="none" w:sz="0" w:space="0" w:color="auto"/>
        <w:left w:val="none" w:sz="0" w:space="0" w:color="auto"/>
        <w:bottom w:val="none" w:sz="0" w:space="0" w:color="auto"/>
        <w:right w:val="none" w:sz="0" w:space="0" w:color="auto"/>
      </w:divBdr>
    </w:div>
    <w:div w:id="179590276">
      <w:bodyDiv w:val="1"/>
      <w:marLeft w:val="0"/>
      <w:marRight w:val="0"/>
      <w:marTop w:val="0"/>
      <w:marBottom w:val="0"/>
      <w:divBdr>
        <w:top w:val="none" w:sz="0" w:space="0" w:color="auto"/>
        <w:left w:val="none" w:sz="0" w:space="0" w:color="auto"/>
        <w:bottom w:val="none" w:sz="0" w:space="0" w:color="auto"/>
        <w:right w:val="none" w:sz="0" w:space="0" w:color="auto"/>
      </w:divBdr>
    </w:div>
    <w:div w:id="179660405">
      <w:bodyDiv w:val="1"/>
      <w:marLeft w:val="0"/>
      <w:marRight w:val="0"/>
      <w:marTop w:val="0"/>
      <w:marBottom w:val="0"/>
      <w:divBdr>
        <w:top w:val="none" w:sz="0" w:space="0" w:color="auto"/>
        <w:left w:val="none" w:sz="0" w:space="0" w:color="auto"/>
        <w:bottom w:val="none" w:sz="0" w:space="0" w:color="auto"/>
        <w:right w:val="none" w:sz="0" w:space="0" w:color="auto"/>
      </w:divBdr>
    </w:div>
    <w:div w:id="179902929">
      <w:bodyDiv w:val="1"/>
      <w:marLeft w:val="0"/>
      <w:marRight w:val="0"/>
      <w:marTop w:val="0"/>
      <w:marBottom w:val="0"/>
      <w:divBdr>
        <w:top w:val="none" w:sz="0" w:space="0" w:color="auto"/>
        <w:left w:val="none" w:sz="0" w:space="0" w:color="auto"/>
        <w:bottom w:val="none" w:sz="0" w:space="0" w:color="auto"/>
        <w:right w:val="none" w:sz="0" w:space="0" w:color="auto"/>
      </w:divBdr>
    </w:div>
    <w:div w:id="179975129">
      <w:bodyDiv w:val="1"/>
      <w:marLeft w:val="0"/>
      <w:marRight w:val="0"/>
      <w:marTop w:val="0"/>
      <w:marBottom w:val="0"/>
      <w:divBdr>
        <w:top w:val="none" w:sz="0" w:space="0" w:color="auto"/>
        <w:left w:val="none" w:sz="0" w:space="0" w:color="auto"/>
        <w:bottom w:val="none" w:sz="0" w:space="0" w:color="auto"/>
        <w:right w:val="none" w:sz="0" w:space="0" w:color="auto"/>
      </w:divBdr>
    </w:div>
    <w:div w:id="180243787">
      <w:bodyDiv w:val="1"/>
      <w:marLeft w:val="0"/>
      <w:marRight w:val="0"/>
      <w:marTop w:val="0"/>
      <w:marBottom w:val="0"/>
      <w:divBdr>
        <w:top w:val="none" w:sz="0" w:space="0" w:color="auto"/>
        <w:left w:val="none" w:sz="0" w:space="0" w:color="auto"/>
        <w:bottom w:val="none" w:sz="0" w:space="0" w:color="auto"/>
        <w:right w:val="none" w:sz="0" w:space="0" w:color="auto"/>
      </w:divBdr>
    </w:div>
    <w:div w:id="180360466">
      <w:bodyDiv w:val="1"/>
      <w:marLeft w:val="0"/>
      <w:marRight w:val="0"/>
      <w:marTop w:val="0"/>
      <w:marBottom w:val="0"/>
      <w:divBdr>
        <w:top w:val="none" w:sz="0" w:space="0" w:color="auto"/>
        <w:left w:val="none" w:sz="0" w:space="0" w:color="auto"/>
        <w:bottom w:val="none" w:sz="0" w:space="0" w:color="auto"/>
        <w:right w:val="none" w:sz="0" w:space="0" w:color="auto"/>
      </w:divBdr>
    </w:div>
    <w:div w:id="180512719">
      <w:bodyDiv w:val="1"/>
      <w:marLeft w:val="0"/>
      <w:marRight w:val="0"/>
      <w:marTop w:val="0"/>
      <w:marBottom w:val="0"/>
      <w:divBdr>
        <w:top w:val="none" w:sz="0" w:space="0" w:color="auto"/>
        <w:left w:val="none" w:sz="0" w:space="0" w:color="auto"/>
        <w:bottom w:val="none" w:sz="0" w:space="0" w:color="auto"/>
        <w:right w:val="none" w:sz="0" w:space="0" w:color="auto"/>
      </w:divBdr>
    </w:div>
    <w:div w:id="180702428">
      <w:bodyDiv w:val="1"/>
      <w:marLeft w:val="0"/>
      <w:marRight w:val="0"/>
      <w:marTop w:val="0"/>
      <w:marBottom w:val="0"/>
      <w:divBdr>
        <w:top w:val="none" w:sz="0" w:space="0" w:color="auto"/>
        <w:left w:val="none" w:sz="0" w:space="0" w:color="auto"/>
        <w:bottom w:val="none" w:sz="0" w:space="0" w:color="auto"/>
        <w:right w:val="none" w:sz="0" w:space="0" w:color="auto"/>
      </w:divBdr>
    </w:div>
    <w:div w:id="180704859">
      <w:bodyDiv w:val="1"/>
      <w:marLeft w:val="0"/>
      <w:marRight w:val="0"/>
      <w:marTop w:val="0"/>
      <w:marBottom w:val="0"/>
      <w:divBdr>
        <w:top w:val="none" w:sz="0" w:space="0" w:color="auto"/>
        <w:left w:val="none" w:sz="0" w:space="0" w:color="auto"/>
        <w:bottom w:val="none" w:sz="0" w:space="0" w:color="auto"/>
        <w:right w:val="none" w:sz="0" w:space="0" w:color="auto"/>
      </w:divBdr>
    </w:div>
    <w:div w:id="181168582">
      <w:bodyDiv w:val="1"/>
      <w:marLeft w:val="0"/>
      <w:marRight w:val="0"/>
      <w:marTop w:val="0"/>
      <w:marBottom w:val="0"/>
      <w:divBdr>
        <w:top w:val="none" w:sz="0" w:space="0" w:color="auto"/>
        <w:left w:val="none" w:sz="0" w:space="0" w:color="auto"/>
        <w:bottom w:val="none" w:sz="0" w:space="0" w:color="auto"/>
        <w:right w:val="none" w:sz="0" w:space="0" w:color="auto"/>
      </w:divBdr>
    </w:div>
    <w:div w:id="181284171">
      <w:bodyDiv w:val="1"/>
      <w:marLeft w:val="0"/>
      <w:marRight w:val="0"/>
      <w:marTop w:val="0"/>
      <w:marBottom w:val="0"/>
      <w:divBdr>
        <w:top w:val="none" w:sz="0" w:space="0" w:color="auto"/>
        <w:left w:val="none" w:sz="0" w:space="0" w:color="auto"/>
        <w:bottom w:val="none" w:sz="0" w:space="0" w:color="auto"/>
        <w:right w:val="none" w:sz="0" w:space="0" w:color="auto"/>
      </w:divBdr>
    </w:div>
    <w:div w:id="181287073">
      <w:bodyDiv w:val="1"/>
      <w:marLeft w:val="0"/>
      <w:marRight w:val="0"/>
      <w:marTop w:val="0"/>
      <w:marBottom w:val="0"/>
      <w:divBdr>
        <w:top w:val="none" w:sz="0" w:space="0" w:color="auto"/>
        <w:left w:val="none" w:sz="0" w:space="0" w:color="auto"/>
        <w:bottom w:val="none" w:sz="0" w:space="0" w:color="auto"/>
        <w:right w:val="none" w:sz="0" w:space="0" w:color="auto"/>
      </w:divBdr>
    </w:div>
    <w:div w:id="181826535">
      <w:bodyDiv w:val="1"/>
      <w:marLeft w:val="0"/>
      <w:marRight w:val="0"/>
      <w:marTop w:val="0"/>
      <w:marBottom w:val="0"/>
      <w:divBdr>
        <w:top w:val="none" w:sz="0" w:space="0" w:color="auto"/>
        <w:left w:val="none" w:sz="0" w:space="0" w:color="auto"/>
        <w:bottom w:val="none" w:sz="0" w:space="0" w:color="auto"/>
        <w:right w:val="none" w:sz="0" w:space="0" w:color="auto"/>
      </w:divBdr>
    </w:div>
    <w:div w:id="181864178">
      <w:bodyDiv w:val="1"/>
      <w:marLeft w:val="0"/>
      <w:marRight w:val="0"/>
      <w:marTop w:val="0"/>
      <w:marBottom w:val="0"/>
      <w:divBdr>
        <w:top w:val="none" w:sz="0" w:space="0" w:color="auto"/>
        <w:left w:val="none" w:sz="0" w:space="0" w:color="auto"/>
        <w:bottom w:val="none" w:sz="0" w:space="0" w:color="auto"/>
        <w:right w:val="none" w:sz="0" w:space="0" w:color="auto"/>
      </w:divBdr>
    </w:div>
    <w:div w:id="181937365">
      <w:bodyDiv w:val="1"/>
      <w:marLeft w:val="0"/>
      <w:marRight w:val="0"/>
      <w:marTop w:val="0"/>
      <w:marBottom w:val="0"/>
      <w:divBdr>
        <w:top w:val="none" w:sz="0" w:space="0" w:color="auto"/>
        <w:left w:val="none" w:sz="0" w:space="0" w:color="auto"/>
        <w:bottom w:val="none" w:sz="0" w:space="0" w:color="auto"/>
        <w:right w:val="none" w:sz="0" w:space="0" w:color="auto"/>
      </w:divBdr>
    </w:div>
    <w:div w:id="182131285">
      <w:bodyDiv w:val="1"/>
      <w:marLeft w:val="0"/>
      <w:marRight w:val="0"/>
      <w:marTop w:val="0"/>
      <w:marBottom w:val="0"/>
      <w:divBdr>
        <w:top w:val="none" w:sz="0" w:space="0" w:color="auto"/>
        <w:left w:val="none" w:sz="0" w:space="0" w:color="auto"/>
        <w:bottom w:val="none" w:sz="0" w:space="0" w:color="auto"/>
        <w:right w:val="none" w:sz="0" w:space="0" w:color="auto"/>
      </w:divBdr>
    </w:div>
    <w:div w:id="182548705">
      <w:bodyDiv w:val="1"/>
      <w:marLeft w:val="0"/>
      <w:marRight w:val="0"/>
      <w:marTop w:val="0"/>
      <w:marBottom w:val="0"/>
      <w:divBdr>
        <w:top w:val="none" w:sz="0" w:space="0" w:color="auto"/>
        <w:left w:val="none" w:sz="0" w:space="0" w:color="auto"/>
        <w:bottom w:val="none" w:sz="0" w:space="0" w:color="auto"/>
        <w:right w:val="none" w:sz="0" w:space="0" w:color="auto"/>
      </w:divBdr>
    </w:div>
    <w:div w:id="182594912">
      <w:bodyDiv w:val="1"/>
      <w:marLeft w:val="0"/>
      <w:marRight w:val="0"/>
      <w:marTop w:val="0"/>
      <w:marBottom w:val="0"/>
      <w:divBdr>
        <w:top w:val="none" w:sz="0" w:space="0" w:color="auto"/>
        <w:left w:val="none" w:sz="0" w:space="0" w:color="auto"/>
        <w:bottom w:val="none" w:sz="0" w:space="0" w:color="auto"/>
        <w:right w:val="none" w:sz="0" w:space="0" w:color="auto"/>
      </w:divBdr>
    </w:div>
    <w:div w:id="182595347">
      <w:bodyDiv w:val="1"/>
      <w:marLeft w:val="0"/>
      <w:marRight w:val="0"/>
      <w:marTop w:val="0"/>
      <w:marBottom w:val="0"/>
      <w:divBdr>
        <w:top w:val="none" w:sz="0" w:space="0" w:color="auto"/>
        <w:left w:val="none" w:sz="0" w:space="0" w:color="auto"/>
        <w:bottom w:val="none" w:sz="0" w:space="0" w:color="auto"/>
        <w:right w:val="none" w:sz="0" w:space="0" w:color="auto"/>
      </w:divBdr>
    </w:div>
    <w:div w:id="183978799">
      <w:bodyDiv w:val="1"/>
      <w:marLeft w:val="0"/>
      <w:marRight w:val="0"/>
      <w:marTop w:val="0"/>
      <w:marBottom w:val="0"/>
      <w:divBdr>
        <w:top w:val="none" w:sz="0" w:space="0" w:color="auto"/>
        <w:left w:val="none" w:sz="0" w:space="0" w:color="auto"/>
        <w:bottom w:val="none" w:sz="0" w:space="0" w:color="auto"/>
        <w:right w:val="none" w:sz="0" w:space="0" w:color="auto"/>
      </w:divBdr>
    </w:div>
    <w:div w:id="184249035">
      <w:bodyDiv w:val="1"/>
      <w:marLeft w:val="0"/>
      <w:marRight w:val="0"/>
      <w:marTop w:val="0"/>
      <w:marBottom w:val="0"/>
      <w:divBdr>
        <w:top w:val="none" w:sz="0" w:space="0" w:color="auto"/>
        <w:left w:val="none" w:sz="0" w:space="0" w:color="auto"/>
        <w:bottom w:val="none" w:sz="0" w:space="0" w:color="auto"/>
        <w:right w:val="none" w:sz="0" w:space="0" w:color="auto"/>
      </w:divBdr>
    </w:div>
    <w:div w:id="184370525">
      <w:bodyDiv w:val="1"/>
      <w:marLeft w:val="0"/>
      <w:marRight w:val="0"/>
      <w:marTop w:val="0"/>
      <w:marBottom w:val="0"/>
      <w:divBdr>
        <w:top w:val="none" w:sz="0" w:space="0" w:color="auto"/>
        <w:left w:val="none" w:sz="0" w:space="0" w:color="auto"/>
        <w:bottom w:val="none" w:sz="0" w:space="0" w:color="auto"/>
        <w:right w:val="none" w:sz="0" w:space="0" w:color="auto"/>
      </w:divBdr>
    </w:div>
    <w:div w:id="184634532">
      <w:bodyDiv w:val="1"/>
      <w:marLeft w:val="0"/>
      <w:marRight w:val="0"/>
      <w:marTop w:val="0"/>
      <w:marBottom w:val="0"/>
      <w:divBdr>
        <w:top w:val="none" w:sz="0" w:space="0" w:color="auto"/>
        <w:left w:val="none" w:sz="0" w:space="0" w:color="auto"/>
        <w:bottom w:val="none" w:sz="0" w:space="0" w:color="auto"/>
        <w:right w:val="none" w:sz="0" w:space="0" w:color="auto"/>
      </w:divBdr>
    </w:div>
    <w:div w:id="184639308">
      <w:bodyDiv w:val="1"/>
      <w:marLeft w:val="0"/>
      <w:marRight w:val="0"/>
      <w:marTop w:val="0"/>
      <w:marBottom w:val="0"/>
      <w:divBdr>
        <w:top w:val="none" w:sz="0" w:space="0" w:color="auto"/>
        <w:left w:val="none" w:sz="0" w:space="0" w:color="auto"/>
        <w:bottom w:val="none" w:sz="0" w:space="0" w:color="auto"/>
        <w:right w:val="none" w:sz="0" w:space="0" w:color="auto"/>
      </w:divBdr>
    </w:div>
    <w:div w:id="184755360">
      <w:bodyDiv w:val="1"/>
      <w:marLeft w:val="0"/>
      <w:marRight w:val="0"/>
      <w:marTop w:val="0"/>
      <w:marBottom w:val="0"/>
      <w:divBdr>
        <w:top w:val="none" w:sz="0" w:space="0" w:color="auto"/>
        <w:left w:val="none" w:sz="0" w:space="0" w:color="auto"/>
        <w:bottom w:val="none" w:sz="0" w:space="0" w:color="auto"/>
        <w:right w:val="none" w:sz="0" w:space="0" w:color="auto"/>
      </w:divBdr>
    </w:div>
    <w:div w:id="184904107">
      <w:bodyDiv w:val="1"/>
      <w:marLeft w:val="0"/>
      <w:marRight w:val="0"/>
      <w:marTop w:val="0"/>
      <w:marBottom w:val="0"/>
      <w:divBdr>
        <w:top w:val="none" w:sz="0" w:space="0" w:color="auto"/>
        <w:left w:val="none" w:sz="0" w:space="0" w:color="auto"/>
        <w:bottom w:val="none" w:sz="0" w:space="0" w:color="auto"/>
        <w:right w:val="none" w:sz="0" w:space="0" w:color="auto"/>
      </w:divBdr>
    </w:div>
    <w:div w:id="185413896">
      <w:bodyDiv w:val="1"/>
      <w:marLeft w:val="0"/>
      <w:marRight w:val="0"/>
      <w:marTop w:val="0"/>
      <w:marBottom w:val="0"/>
      <w:divBdr>
        <w:top w:val="none" w:sz="0" w:space="0" w:color="auto"/>
        <w:left w:val="none" w:sz="0" w:space="0" w:color="auto"/>
        <w:bottom w:val="none" w:sz="0" w:space="0" w:color="auto"/>
        <w:right w:val="none" w:sz="0" w:space="0" w:color="auto"/>
      </w:divBdr>
    </w:div>
    <w:div w:id="185602035">
      <w:bodyDiv w:val="1"/>
      <w:marLeft w:val="0"/>
      <w:marRight w:val="0"/>
      <w:marTop w:val="0"/>
      <w:marBottom w:val="0"/>
      <w:divBdr>
        <w:top w:val="none" w:sz="0" w:space="0" w:color="auto"/>
        <w:left w:val="none" w:sz="0" w:space="0" w:color="auto"/>
        <w:bottom w:val="none" w:sz="0" w:space="0" w:color="auto"/>
        <w:right w:val="none" w:sz="0" w:space="0" w:color="auto"/>
      </w:divBdr>
    </w:div>
    <w:div w:id="185750105">
      <w:bodyDiv w:val="1"/>
      <w:marLeft w:val="0"/>
      <w:marRight w:val="0"/>
      <w:marTop w:val="0"/>
      <w:marBottom w:val="0"/>
      <w:divBdr>
        <w:top w:val="none" w:sz="0" w:space="0" w:color="auto"/>
        <w:left w:val="none" w:sz="0" w:space="0" w:color="auto"/>
        <w:bottom w:val="none" w:sz="0" w:space="0" w:color="auto"/>
        <w:right w:val="none" w:sz="0" w:space="0" w:color="auto"/>
      </w:divBdr>
    </w:div>
    <w:div w:id="185825332">
      <w:bodyDiv w:val="1"/>
      <w:marLeft w:val="0"/>
      <w:marRight w:val="0"/>
      <w:marTop w:val="0"/>
      <w:marBottom w:val="0"/>
      <w:divBdr>
        <w:top w:val="none" w:sz="0" w:space="0" w:color="auto"/>
        <w:left w:val="none" w:sz="0" w:space="0" w:color="auto"/>
        <w:bottom w:val="none" w:sz="0" w:space="0" w:color="auto"/>
        <w:right w:val="none" w:sz="0" w:space="0" w:color="auto"/>
      </w:divBdr>
    </w:div>
    <w:div w:id="186262184">
      <w:bodyDiv w:val="1"/>
      <w:marLeft w:val="0"/>
      <w:marRight w:val="0"/>
      <w:marTop w:val="0"/>
      <w:marBottom w:val="0"/>
      <w:divBdr>
        <w:top w:val="none" w:sz="0" w:space="0" w:color="auto"/>
        <w:left w:val="none" w:sz="0" w:space="0" w:color="auto"/>
        <w:bottom w:val="none" w:sz="0" w:space="0" w:color="auto"/>
        <w:right w:val="none" w:sz="0" w:space="0" w:color="auto"/>
      </w:divBdr>
    </w:div>
    <w:div w:id="187136281">
      <w:bodyDiv w:val="1"/>
      <w:marLeft w:val="0"/>
      <w:marRight w:val="0"/>
      <w:marTop w:val="0"/>
      <w:marBottom w:val="0"/>
      <w:divBdr>
        <w:top w:val="none" w:sz="0" w:space="0" w:color="auto"/>
        <w:left w:val="none" w:sz="0" w:space="0" w:color="auto"/>
        <w:bottom w:val="none" w:sz="0" w:space="0" w:color="auto"/>
        <w:right w:val="none" w:sz="0" w:space="0" w:color="auto"/>
      </w:divBdr>
    </w:div>
    <w:div w:id="187524596">
      <w:bodyDiv w:val="1"/>
      <w:marLeft w:val="0"/>
      <w:marRight w:val="0"/>
      <w:marTop w:val="0"/>
      <w:marBottom w:val="0"/>
      <w:divBdr>
        <w:top w:val="none" w:sz="0" w:space="0" w:color="auto"/>
        <w:left w:val="none" w:sz="0" w:space="0" w:color="auto"/>
        <w:bottom w:val="none" w:sz="0" w:space="0" w:color="auto"/>
        <w:right w:val="none" w:sz="0" w:space="0" w:color="auto"/>
      </w:divBdr>
    </w:div>
    <w:div w:id="187721867">
      <w:bodyDiv w:val="1"/>
      <w:marLeft w:val="0"/>
      <w:marRight w:val="0"/>
      <w:marTop w:val="0"/>
      <w:marBottom w:val="0"/>
      <w:divBdr>
        <w:top w:val="none" w:sz="0" w:space="0" w:color="auto"/>
        <w:left w:val="none" w:sz="0" w:space="0" w:color="auto"/>
        <w:bottom w:val="none" w:sz="0" w:space="0" w:color="auto"/>
        <w:right w:val="none" w:sz="0" w:space="0" w:color="auto"/>
      </w:divBdr>
    </w:div>
    <w:div w:id="188107064">
      <w:bodyDiv w:val="1"/>
      <w:marLeft w:val="0"/>
      <w:marRight w:val="0"/>
      <w:marTop w:val="0"/>
      <w:marBottom w:val="0"/>
      <w:divBdr>
        <w:top w:val="none" w:sz="0" w:space="0" w:color="auto"/>
        <w:left w:val="none" w:sz="0" w:space="0" w:color="auto"/>
        <w:bottom w:val="none" w:sz="0" w:space="0" w:color="auto"/>
        <w:right w:val="none" w:sz="0" w:space="0" w:color="auto"/>
      </w:divBdr>
    </w:div>
    <w:div w:id="188223313">
      <w:bodyDiv w:val="1"/>
      <w:marLeft w:val="0"/>
      <w:marRight w:val="0"/>
      <w:marTop w:val="0"/>
      <w:marBottom w:val="0"/>
      <w:divBdr>
        <w:top w:val="none" w:sz="0" w:space="0" w:color="auto"/>
        <w:left w:val="none" w:sz="0" w:space="0" w:color="auto"/>
        <w:bottom w:val="none" w:sz="0" w:space="0" w:color="auto"/>
        <w:right w:val="none" w:sz="0" w:space="0" w:color="auto"/>
      </w:divBdr>
    </w:div>
    <w:div w:id="188837931">
      <w:bodyDiv w:val="1"/>
      <w:marLeft w:val="0"/>
      <w:marRight w:val="0"/>
      <w:marTop w:val="0"/>
      <w:marBottom w:val="0"/>
      <w:divBdr>
        <w:top w:val="none" w:sz="0" w:space="0" w:color="auto"/>
        <w:left w:val="none" w:sz="0" w:space="0" w:color="auto"/>
        <w:bottom w:val="none" w:sz="0" w:space="0" w:color="auto"/>
        <w:right w:val="none" w:sz="0" w:space="0" w:color="auto"/>
      </w:divBdr>
    </w:div>
    <w:div w:id="189226211">
      <w:bodyDiv w:val="1"/>
      <w:marLeft w:val="0"/>
      <w:marRight w:val="0"/>
      <w:marTop w:val="0"/>
      <w:marBottom w:val="0"/>
      <w:divBdr>
        <w:top w:val="none" w:sz="0" w:space="0" w:color="auto"/>
        <w:left w:val="none" w:sz="0" w:space="0" w:color="auto"/>
        <w:bottom w:val="none" w:sz="0" w:space="0" w:color="auto"/>
        <w:right w:val="none" w:sz="0" w:space="0" w:color="auto"/>
      </w:divBdr>
    </w:div>
    <w:div w:id="189488628">
      <w:bodyDiv w:val="1"/>
      <w:marLeft w:val="0"/>
      <w:marRight w:val="0"/>
      <w:marTop w:val="0"/>
      <w:marBottom w:val="0"/>
      <w:divBdr>
        <w:top w:val="none" w:sz="0" w:space="0" w:color="auto"/>
        <w:left w:val="none" w:sz="0" w:space="0" w:color="auto"/>
        <w:bottom w:val="none" w:sz="0" w:space="0" w:color="auto"/>
        <w:right w:val="none" w:sz="0" w:space="0" w:color="auto"/>
      </w:divBdr>
    </w:div>
    <w:div w:id="189613201">
      <w:bodyDiv w:val="1"/>
      <w:marLeft w:val="0"/>
      <w:marRight w:val="0"/>
      <w:marTop w:val="0"/>
      <w:marBottom w:val="0"/>
      <w:divBdr>
        <w:top w:val="none" w:sz="0" w:space="0" w:color="auto"/>
        <w:left w:val="none" w:sz="0" w:space="0" w:color="auto"/>
        <w:bottom w:val="none" w:sz="0" w:space="0" w:color="auto"/>
        <w:right w:val="none" w:sz="0" w:space="0" w:color="auto"/>
      </w:divBdr>
    </w:div>
    <w:div w:id="189613207">
      <w:bodyDiv w:val="1"/>
      <w:marLeft w:val="0"/>
      <w:marRight w:val="0"/>
      <w:marTop w:val="0"/>
      <w:marBottom w:val="0"/>
      <w:divBdr>
        <w:top w:val="none" w:sz="0" w:space="0" w:color="auto"/>
        <w:left w:val="none" w:sz="0" w:space="0" w:color="auto"/>
        <w:bottom w:val="none" w:sz="0" w:space="0" w:color="auto"/>
        <w:right w:val="none" w:sz="0" w:space="0" w:color="auto"/>
      </w:divBdr>
    </w:div>
    <w:div w:id="189688809">
      <w:bodyDiv w:val="1"/>
      <w:marLeft w:val="0"/>
      <w:marRight w:val="0"/>
      <w:marTop w:val="0"/>
      <w:marBottom w:val="0"/>
      <w:divBdr>
        <w:top w:val="none" w:sz="0" w:space="0" w:color="auto"/>
        <w:left w:val="none" w:sz="0" w:space="0" w:color="auto"/>
        <w:bottom w:val="none" w:sz="0" w:space="0" w:color="auto"/>
        <w:right w:val="none" w:sz="0" w:space="0" w:color="auto"/>
      </w:divBdr>
    </w:div>
    <w:div w:id="189806909">
      <w:bodyDiv w:val="1"/>
      <w:marLeft w:val="0"/>
      <w:marRight w:val="0"/>
      <w:marTop w:val="0"/>
      <w:marBottom w:val="0"/>
      <w:divBdr>
        <w:top w:val="none" w:sz="0" w:space="0" w:color="auto"/>
        <w:left w:val="none" w:sz="0" w:space="0" w:color="auto"/>
        <w:bottom w:val="none" w:sz="0" w:space="0" w:color="auto"/>
        <w:right w:val="none" w:sz="0" w:space="0" w:color="auto"/>
      </w:divBdr>
    </w:div>
    <w:div w:id="190000033">
      <w:bodyDiv w:val="1"/>
      <w:marLeft w:val="0"/>
      <w:marRight w:val="0"/>
      <w:marTop w:val="0"/>
      <w:marBottom w:val="0"/>
      <w:divBdr>
        <w:top w:val="none" w:sz="0" w:space="0" w:color="auto"/>
        <w:left w:val="none" w:sz="0" w:space="0" w:color="auto"/>
        <w:bottom w:val="none" w:sz="0" w:space="0" w:color="auto"/>
        <w:right w:val="none" w:sz="0" w:space="0" w:color="auto"/>
      </w:divBdr>
    </w:div>
    <w:div w:id="190267421">
      <w:bodyDiv w:val="1"/>
      <w:marLeft w:val="0"/>
      <w:marRight w:val="0"/>
      <w:marTop w:val="0"/>
      <w:marBottom w:val="0"/>
      <w:divBdr>
        <w:top w:val="none" w:sz="0" w:space="0" w:color="auto"/>
        <w:left w:val="none" w:sz="0" w:space="0" w:color="auto"/>
        <w:bottom w:val="none" w:sz="0" w:space="0" w:color="auto"/>
        <w:right w:val="none" w:sz="0" w:space="0" w:color="auto"/>
      </w:divBdr>
    </w:div>
    <w:div w:id="190337528">
      <w:bodyDiv w:val="1"/>
      <w:marLeft w:val="0"/>
      <w:marRight w:val="0"/>
      <w:marTop w:val="0"/>
      <w:marBottom w:val="0"/>
      <w:divBdr>
        <w:top w:val="none" w:sz="0" w:space="0" w:color="auto"/>
        <w:left w:val="none" w:sz="0" w:space="0" w:color="auto"/>
        <w:bottom w:val="none" w:sz="0" w:space="0" w:color="auto"/>
        <w:right w:val="none" w:sz="0" w:space="0" w:color="auto"/>
      </w:divBdr>
    </w:div>
    <w:div w:id="190655944">
      <w:bodyDiv w:val="1"/>
      <w:marLeft w:val="0"/>
      <w:marRight w:val="0"/>
      <w:marTop w:val="0"/>
      <w:marBottom w:val="0"/>
      <w:divBdr>
        <w:top w:val="none" w:sz="0" w:space="0" w:color="auto"/>
        <w:left w:val="none" w:sz="0" w:space="0" w:color="auto"/>
        <w:bottom w:val="none" w:sz="0" w:space="0" w:color="auto"/>
        <w:right w:val="none" w:sz="0" w:space="0" w:color="auto"/>
      </w:divBdr>
    </w:div>
    <w:div w:id="190842598">
      <w:bodyDiv w:val="1"/>
      <w:marLeft w:val="0"/>
      <w:marRight w:val="0"/>
      <w:marTop w:val="0"/>
      <w:marBottom w:val="0"/>
      <w:divBdr>
        <w:top w:val="none" w:sz="0" w:space="0" w:color="auto"/>
        <w:left w:val="none" w:sz="0" w:space="0" w:color="auto"/>
        <w:bottom w:val="none" w:sz="0" w:space="0" w:color="auto"/>
        <w:right w:val="none" w:sz="0" w:space="0" w:color="auto"/>
      </w:divBdr>
    </w:div>
    <w:div w:id="191109880">
      <w:bodyDiv w:val="1"/>
      <w:marLeft w:val="0"/>
      <w:marRight w:val="0"/>
      <w:marTop w:val="0"/>
      <w:marBottom w:val="0"/>
      <w:divBdr>
        <w:top w:val="none" w:sz="0" w:space="0" w:color="auto"/>
        <w:left w:val="none" w:sz="0" w:space="0" w:color="auto"/>
        <w:bottom w:val="none" w:sz="0" w:space="0" w:color="auto"/>
        <w:right w:val="none" w:sz="0" w:space="0" w:color="auto"/>
      </w:divBdr>
    </w:div>
    <w:div w:id="191260938">
      <w:bodyDiv w:val="1"/>
      <w:marLeft w:val="0"/>
      <w:marRight w:val="0"/>
      <w:marTop w:val="0"/>
      <w:marBottom w:val="0"/>
      <w:divBdr>
        <w:top w:val="none" w:sz="0" w:space="0" w:color="auto"/>
        <w:left w:val="none" w:sz="0" w:space="0" w:color="auto"/>
        <w:bottom w:val="none" w:sz="0" w:space="0" w:color="auto"/>
        <w:right w:val="none" w:sz="0" w:space="0" w:color="auto"/>
      </w:divBdr>
    </w:div>
    <w:div w:id="191462605">
      <w:bodyDiv w:val="1"/>
      <w:marLeft w:val="0"/>
      <w:marRight w:val="0"/>
      <w:marTop w:val="0"/>
      <w:marBottom w:val="0"/>
      <w:divBdr>
        <w:top w:val="none" w:sz="0" w:space="0" w:color="auto"/>
        <w:left w:val="none" w:sz="0" w:space="0" w:color="auto"/>
        <w:bottom w:val="none" w:sz="0" w:space="0" w:color="auto"/>
        <w:right w:val="none" w:sz="0" w:space="0" w:color="auto"/>
      </w:divBdr>
    </w:div>
    <w:div w:id="191462798">
      <w:bodyDiv w:val="1"/>
      <w:marLeft w:val="0"/>
      <w:marRight w:val="0"/>
      <w:marTop w:val="0"/>
      <w:marBottom w:val="0"/>
      <w:divBdr>
        <w:top w:val="none" w:sz="0" w:space="0" w:color="auto"/>
        <w:left w:val="none" w:sz="0" w:space="0" w:color="auto"/>
        <w:bottom w:val="none" w:sz="0" w:space="0" w:color="auto"/>
        <w:right w:val="none" w:sz="0" w:space="0" w:color="auto"/>
      </w:divBdr>
    </w:div>
    <w:div w:id="191964338">
      <w:bodyDiv w:val="1"/>
      <w:marLeft w:val="0"/>
      <w:marRight w:val="0"/>
      <w:marTop w:val="0"/>
      <w:marBottom w:val="0"/>
      <w:divBdr>
        <w:top w:val="none" w:sz="0" w:space="0" w:color="auto"/>
        <w:left w:val="none" w:sz="0" w:space="0" w:color="auto"/>
        <w:bottom w:val="none" w:sz="0" w:space="0" w:color="auto"/>
        <w:right w:val="none" w:sz="0" w:space="0" w:color="auto"/>
      </w:divBdr>
    </w:div>
    <w:div w:id="192502410">
      <w:bodyDiv w:val="1"/>
      <w:marLeft w:val="0"/>
      <w:marRight w:val="0"/>
      <w:marTop w:val="0"/>
      <w:marBottom w:val="0"/>
      <w:divBdr>
        <w:top w:val="none" w:sz="0" w:space="0" w:color="auto"/>
        <w:left w:val="none" w:sz="0" w:space="0" w:color="auto"/>
        <w:bottom w:val="none" w:sz="0" w:space="0" w:color="auto"/>
        <w:right w:val="none" w:sz="0" w:space="0" w:color="auto"/>
      </w:divBdr>
    </w:div>
    <w:div w:id="192503046">
      <w:bodyDiv w:val="1"/>
      <w:marLeft w:val="0"/>
      <w:marRight w:val="0"/>
      <w:marTop w:val="0"/>
      <w:marBottom w:val="0"/>
      <w:divBdr>
        <w:top w:val="none" w:sz="0" w:space="0" w:color="auto"/>
        <w:left w:val="none" w:sz="0" w:space="0" w:color="auto"/>
        <w:bottom w:val="none" w:sz="0" w:space="0" w:color="auto"/>
        <w:right w:val="none" w:sz="0" w:space="0" w:color="auto"/>
      </w:divBdr>
    </w:div>
    <w:div w:id="192811934">
      <w:bodyDiv w:val="1"/>
      <w:marLeft w:val="0"/>
      <w:marRight w:val="0"/>
      <w:marTop w:val="0"/>
      <w:marBottom w:val="0"/>
      <w:divBdr>
        <w:top w:val="none" w:sz="0" w:space="0" w:color="auto"/>
        <w:left w:val="none" w:sz="0" w:space="0" w:color="auto"/>
        <w:bottom w:val="none" w:sz="0" w:space="0" w:color="auto"/>
        <w:right w:val="none" w:sz="0" w:space="0" w:color="auto"/>
      </w:divBdr>
    </w:div>
    <w:div w:id="192882284">
      <w:bodyDiv w:val="1"/>
      <w:marLeft w:val="0"/>
      <w:marRight w:val="0"/>
      <w:marTop w:val="0"/>
      <w:marBottom w:val="0"/>
      <w:divBdr>
        <w:top w:val="none" w:sz="0" w:space="0" w:color="auto"/>
        <w:left w:val="none" w:sz="0" w:space="0" w:color="auto"/>
        <w:bottom w:val="none" w:sz="0" w:space="0" w:color="auto"/>
        <w:right w:val="none" w:sz="0" w:space="0" w:color="auto"/>
      </w:divBdr>
    </w:div>
    <w:div w:id="193275360">
      <w:bodyDiv w:val="1"/>
      <w:marLeft w:val="0"/>
      <w:marRight w:val="0"/>
      <w:marTop w:val="0"/>
      <w:marBottom w:val="0"/>
      <w:divBdr>
        <w:top w:val="none" w:sz="0" w:space="0" w:color="auto"/>
        <w:left w:val="none" w:sz="0" w:space="0" w:color="auto"/>
        <w:bottom w:val="none" w:sz="0" w:space="0" w:color="auto"/>
        <w:right w:val="none" w:sz="0" w:space="0" w:color="auto"/>
      </w:divBdr>
    </w:div>
    <w:div w:id="193344905">
      <w:bodyDiv w:val="1"/>
      <w:marLeft w:val="0"/>
      <w:marRight w:val="0"/>
      <w:marTop w:val="0"/>
      <w:marBottom w:val="0"/>
      <w:divBdr>
        <w:top w:val="none" w:sz="0" w:space="0" w:color="auto"/>
        <w:left w:val="none" w:sz="0" w:space="0" w:color="auto"/>
        <w:bottom w:val="none" w:sz="0" w:space="0" w:color="auto"/>
        <w:right w:val="none" w:sz="0" w:space="0" w:color="auto"/>
      </w:divBdr>
    </w:div>
    <w:div w:id="193537391">
      <w:bodyDiv w:val="1"/>
      <w:marLeft w:val="0"/>
      <w:marRight w:val="0"/>
      <w:marTop w:val="0"/>
      <w:marBottom w:val="0"/>
      <w:divBdr>
        <w:top w:val="none" w:sz="0" w:space="0" w:color="auto"/>
        <w:left w:val="none" w:sz="0" w:space="0" w:color="auto"/>
        <w:bottom w:val="none" w:sz="0" w:space="0" w:color="auto"/>
        <w:right w:val="none" w:sz="0" w:space="0" w:color="auto"/>
      </w:divBdr>
    </w:div>
    <w:div w:id="193738453">
      <w:bodyDiv w:val="1"/>
      <w:marLeft w:val="0"/>
      <w:marRight w:val="0"/>
      <w:marTop w:val="0"/>
      <w:marBottom w:val="0"/>
      <w:divBdr>
        <w:top w:val="none" w:sz="0" w:space="0" w:color="auto"/>
        <w:left w:val="none" w:sz="0" w:space="0" w:color="auto"/>
        <w:bottom w:val="none" w:sz="0" w:space="0" w:color="auto"/>
        <w:right w:val="none" w:sz="0" w:space="0" w:color="auto"/>
      </w:divBdr>
    </w:div>
    <w:div w:id="193886234">
      <w:bodyDiv w:val="1"/>
      <w:marLeft w:val="0"/>
      <w:marRight w:val="0"/>
      <w:marTop w:val="0"/>
      <w:marBottom w:val="0"/>
      <w:divBdr>
        <w:top w:val="none" w:sz="0" w:space="0" w:color="auto"/>
        <w:left w:val="none" w:sz="0" w:space="0" w:color="auto"/>
        <w:bottom w:val="none" w:sz="0" w:space="0" w:color="auto"/>
        <w:right w:val="none" w:sz="0" w:space="0" w:color="auto"/>
      </w:divBdr>
    </w:div>
    <w:div w:id="193887792">
      <w:bodyDiv w:val="1"/>
      <w:marLeft w:val="0"/>
      <w:marRight w:val="0"/>
      <w:marTop w:val="0"/>
      <w:marBottom w:val="0"/>
      <w:divBdr>
        <w:top w:val="none" w:sz="0" w:space="0" w:color="auto"/>
        <w:left w:val="none" w:sz="0" w:space="0" w:color="auto"/>
        <w:bottom w:val="none" w:sz="0" w:space="0" w:color="auto"/>
        <w:right w:val="none" w:sz="0" w:space="0" w:color="auto"/>
      </w:divBdr>
    </w:div>
    <w:div w:id="194469085">
      <w:bodyDiv w:val="1"/>
      <w:marLeft w:val="0"/>
      <w:marRight w:val="0"/>
      <w:marTop w:val="0"/>
      <w:marBottom w:val="0"/>
      <w:divBdr>
        <w:top w:val="none" w:sz="0" w:space="0" w:color="auto"/>
        <w:left w:val="none" w:sz="0" w:space="0" w:color="auto"/>
        <w:bottom w:val="none" w:sz="0" w:space="0" w:color="auto"/>
        <w:right w:val="none" w:sz="0" w:space="0" w:color="auto"/>
      </w:divBdr>
    </w:div>
    <w:div w:id="194539621">
      <w:bodyDiv w:val="1"/>
      <w:marLeft w:val="0"/>
      <w:marRight w:val="0"/>
      <w:marTop w:val="0"/>
      <w:marBottom w:val="0"/>
      <w:divBdr>
        <w:top w:val="none" w:sz="0" w:space="0" w:color="auto"/>
        <w:left w:val="none" w:sz="0" w:space="0" w:color="auto"/>
        <w:bottom w:val="none" w:sz="0" w:space="0" w:color="auto"/>
        <w:right w:val="none" w:sz="0" w:space="0" w:color="auto"/>
      </w:divBdr>
    </w:div>
    <w:div w:id="194654705">
      <w:bodyDiv w:val="1"/>
      <w:marLeft w:val="0"/>
      <w:marRight w:val="0"/>
      <w:marTop w:val="0"/>
      <w:marBottom w:val="0"/>
      <w:divBdr>
        <w:top w:val="none" w:sz="0" w:space="0" w:color="auto"/>
        <w:left w:val="none" w:sz="0" w:space="0" w:color="auto"/>
        <w:bottom w:val="none" w:sz="0" w:space="0" w:color="auto"/>
        <w:right w:val="none" w:sz="0" w:space="0" w:color="auto"/>
      </w:divBdr>
    </w:div>
    <w:div w:id="194805397">
      <w:bodyDiv w:val="1"/>
      <w:marLeft w:val="0"/>
      <w:marRight w:val="0"/>
      <w:marTop w:val="0"/>
      <w:marBottom w:val="0"/>
      <w:divBdr>
        <w:top w:val="none" w:sz="0" w:space="0" w:color="auto"/>
        <w:left w:val="none" w:sz="0" w:space="0" w:color="auto"/>
        <w:bottom w:val="none" w:sz="0" w:space="0" w:color="auto"/>
        <w:right w:val="none" w:sz="0" w:space="0" w:color="auto"/>
      </w:divBdr>
    </w:div>
    <w:div w:id="194852732">
      <w:bodyDiv w:val="1"/>
      <w:marLeft w:val="0"/>
      <w:marRight w:val="0"/>
      <w:marTop w:val="0"/>
      <w:marBottom w:val="0"/>
      <w:divBdr>
        <w:top w:val="none" w:sz="0" w:space="0" w:color="auto"/>
        <w:left w:val="none" w:sz="0" w:space="0" w:color="auto"/>
        <w:bottom w:val="none" w:sz="0" w:space="0" w:color="auto"/>
        <w:right w:val="none" w:sz="0" w:space="0" w:color="auto"/>
      </w:divBdr>
    </w:div>
    <w:div w:id="195630646">
      <w:bodyDiv w:val="1"/>
      <w:marLeft w:val="0"/>
      <w:marRight w:val="0"/>
      <w:marTop w:val="0"/>
      <w:marBottom w:val="0"/>
      <w:divBdr>
        <w:top w:val="none" w:sz="0" w:space="0" w:color="auto"/>
        <w:left w:val="none" w:sz="0" w:space="0" w:color="auto"/>
        <w:bottom w:val="none" w:sz="0" w:space="0" w:color="auto"/>
        <w:right w:val="none" w:sz="0" w:space="0" w:color="auto"/>
      </w:divBdr>
    </w:div>
    <w:div w:id="195780658">
      <w:bodyDiv w:val="1"/>
      <w:marLeft w:val="0"/>
      <w:marRight w:val="0"/>
      <w:marTop w:val="0"/>
      <w:marBottom w:val="0"/>
      <w:divBdr>
        <w:top w:val="none" w:sz="0" w:space="0" w:color="auto"/>
        <w:left w:val="none" w:sz="0" w:space="0" w:color="auto"/>
        <w:bottom w:val="none" w:sz="0" w:space="0" w:color="auto"/>
        <w:right w:val="none" w:sz="0" w:space="0" w:color="auto"/>
      </w:divBdr>
    </w:div>
    <w:div w:id="196238173">
      <w:bodyDiv w:val="1"/>
      <w:marLeft w:val="0"/>
      <w:marRight w:val="0"/>
      <w:marTop w:val="0"/>
      <w:marBottom w:val="0"/>
      <w:divBdr>
        <w:top w:val="none" w:sz="0" w:space="0" w:color="auto"/>
        <w:left w:val="none" w:sz="0" w:space="0" w:color="auto"/>
        <w:bottom w:val="none" w:sz="0" w:space="0" w:color="auto"/>
        <w:right w:val="none" w:sz="0" w:space="0" w:color="auto"/>
      </w:divBdr>
    </w:div>
    <w:div w:id="196361273">
      <w:bodyDiv w:val="1"/>
      <w:marLeft w:val="0"/>
      <w:marRight w:val="0"/>
      <w:marTop w:val="0"/>
      <w:marBottom w:val="0"/>
      <w:divBdr>
        <w:top w:val="none" w:sz="0" w:space="0" w:color="auto"/>
        <w:left w:val="none" w:sz="0" w:space="0" w:color="auto"/>
        <w:bottom w:val="none" w:sz="0" w:space="0" w:color="auto"/>
        <w:right w:val="none" w:sz="0" w:space="0" w:color="auto"/>
      </w:divBdr>
    </w:div>
    <w:div w:id="196434827">
      <w:bodyDiv w:val="1"/>
      <w:marLeft w:val="0"/>
      <w:marRight w:val="0"/>
      <w:marTop w:val="0"/>
      <w:marBottom w:val="0"/>
      <w:divBdr>
        <w:top w:val="none" w:sz="0" w:space="0" w:color="auto"/>
        <w:left w:val="none" w:sz="0" w:space="0" w:color="auto"/>
        <w:bottom w:val="none" w:sz="0" w:space="0" w:color="auto"/>
        <w:right w:val="none" w:sz="0" w:space="0" w:color="auto"/>
      </w:divBdr>
    </w:div>
    <w:div w:id="196509331">
      <w:bodyDiv w:val="1"/>
      <w:marLeft w:val="0"/>
      <w:marRight w:val="0"/>
      <w:marTop w:val="0"/>
      <w:marBottom w:val="0"/>
      <w:divBdr>
        <w:top w:val="none" w:sz="0" w:space="0" w:color="auto"/>
        <w:left w:val="none" w:sz="0" w:space="0" w:color="auto"/>
        <w:bottom w:val="none" w:sz="0" w:space="0" w:color="auto"/>
        <w:right w:val="none" w:sz="0" w:space="0" w:color="auto"/>
      </w:divBdr>
    </w:div>
    <w:div w:id="196743157">
      <w:bodyDiv w:val="1"/>
      <w:marLeft w:val="0"/>
      <w:marRight w:val="0"/>
      <w:marTop w:val="0"/>
      <w:marBottom w:val="0"/>
      <w:divBdr>
        <w:top w:val="none" w:sz="0" w:space="0" w:color="auto"/>
        <w:left w:val="none" w:sz="0" w:space="0" w:color="auto"/>
        <w:bottom w:val="none" w:sz="0" w:space="0" w:color="auto"/>
        <w:right w:val="none" w:sz="0" w:space="0" w:color="auto"/>
      </w:divBdr>
    </w:div>
    <w:div w:id="197355029">
      <w:bodyDiv w:val="1"/>
      <w:marLeft w:val="0"/>
      <w:marRight w:val="0"/>
      <w:marTop w:val="0"/>
      <w:marBottom w:val="0"/>
      <w:divBdr>
        <w:top w:val="none" w:sz="0" w:space="0" w:color="auto"/>
        <w:left w:val="none" w:sz="0" w:space="0" w:color="auto"/>
        <w:bottom w:val="none" w:sz="0" w:space="0" w:color="auto"/>
        <w:right w:val="none" w:sz="0" w:space="0" w:color="auto"/>
      </w:divBdr>
    </w:div>
    <w:div w:id="197858233">
      <w:bodyDiv w:val="1"/>
      <w:marLeft w:val="0"/>
      <w:marRight w:val="0"/>
      <w:marTop w:val="0"/>
      <w:marBottom w:val="0"/>
      <w:divBdr>
        <w:top w:val="none" w:sz="0" w:space="0" w:color="auto"/>
        <w:left w:val="none" w:sz="0" w:space="0" w:color="auto"/>
        <w:bottom w:val="none" w:sz="0" w:space="0" w:color="auto"/>
        <w:right w:val="none" w:sz="0" w:space="0" w:color="auto"/>
      </w:divBdr>
    </w:div>
    <w:div w:id="197931523">
      <w:bodyDiv w:val="1"/>
      <w:marLeft w:val="0"/>
      <w:marRight w:val="0"/>
      <w:marTop w:val="0"/>
      <w:marBottom w:val="0"/>
      <w:divBdr>
        <w:top w:val="none" w:sz="0" w:space="0" w:color="auto"/>
        <w:left w:val="none" w:sz="0" w:space="0" w:color="auto"/>
        <w:bottom w:val="none" w:sz="0" w:space="0" w:color="auto"/>
        <w:right w:val="none" w:sz="0" w:space="0" w:color="auto"/>
      </w:divBdr>
    </w:div>
    <w:div w:id="198012966">
      <w:bodyDiv w:val="1"/>
      <w:marLeft w:val="0"/>
      <w:marRight w:val="0"/>
      <w:marTop w:val="0"/>
      <w:marBottom w:val="0"/>
      <w:divBdr>
        <w:top w:val="none" w:sz="0" w:space="0" w:color="auto"/>
        <w:left w:val="none" w:sz="0" w:space="0" w:color="auto"/>
        <w:bottom w:val="none" w:sz="0" w:space="0" w:color="auto"/>
        <w:right w:val="none" w:sz="0" w:space="0" w:color="auto"/>
      </w:divBdr>
    </w:div>
    <w:div w:id="198056877">
      <w:bodyDiv w:val="1"/>
      <w:marLeft w:val="0"/>
      <w:marRight w:val="0"/>
      <w:marTop w:val="0"/>
      <w:marBottom w:val="0"/>
      <w:divBdr>
        <w:top w:val="none" w:sz="0" w:space="0" w:color="auto"/>
        <w:left w:val="none" w:sz="0" w:space="0" w:color="auto"/>
        <w:bottom w:val="none" w:sz="0" w:space="0" w:color="auto"/>
        <w:right w:val="none" w:sz="0" w:space="0" w:color="auto"/>
      </w:divBdr>
    </w:div>
    <w:div w:id="198201837">
      <w:bodyDiv w:val="1"/>
      <w:marLeft w:val="0"/>
      <w:marRight w:val="0"/>
      <w:marTop w:val="0"/>
      <w:marBottom w:val="0"/>
      <w:divBdr>
        <w:top w:val="none" w:sz="0" w:space="0" w:color="auto"/>
        <w:left w:val="none" w:sz="0" w:space="0" w:color="auto"/>
        <w:bottom w:val="none" w:sz="0" w:space="0" w:color="auto"/>
        <w:right w:val="none" w:sz="0" w:space="0" w:color="auto"/>
      </w:divBdr>
    </w:div>
    <w:div w:id="198322309">
      <w:bodyDiv w:val="1"/>
      <w:marLeft w:val="0"/>
      <w:marRight w:val="0"/>
      <w:marTop w:val="0"/>
      <w:marBottom w:val="0"/>
      <w:divBdr>
        <w:top w:val="none" w:sz="0" w:space="0" w:color="auto"/>
        <w:left w:val="none" w:sz="0" w:space="0" w:color="auto"/>
        <w:bottom w:val="none" w:sz="0" w:space="0" w:color="auto"/>
        <w:right w:val="none" w:sz="0" w:space="0" w:color="auto"/>
      </w:divBdr>
    </w:div>
    <w:div w:id="198663208">
      <w:bodyDiv w:val="1"/>
      <w:marLeft w:val="0"/>
      <w:marRight w:val="0"/>
      <w:marTop w:val="0"/>
      <w:marBottom w:val="0"/>
      <w:divBdr>
        <w:top w:val="none" w:sz="0" w:space="0" w:color="auto"/>
        <w:left w:val="none" w:sz="0" w:space="0" w:color="auto"/>
        <w:bottom w:val="none" w:sz="0" w:space="0" w:color="auto"/>
        <w:right w:val="none" w:sz="0" w:space="0" w:color="auto"/>
      </w:divBdr>
    </w:div>
    <w:div w:id="198861959">
      <w:bodyDiv w:val="1"/>
      <w:marLeft w:val="0"/>
      <w:marRight w:val="0"/>
      <w:marTop w:val="0"/>
      <w:marBottom w:val="0"/>
      <w:divBdr>
        <w:top w:val="none" w:sz="0" w:space="0" w:color="auto"/>
        <w:left w:val="none" w:sz="0" w:space="0" w:color="auto"/>
        <w:bottom w:val="none" w:sz="0" w:space="0" w:color="auto"/>
        <w:right w:val="none" w:sz="0" w:space="0" w:color="auto"/>
      </w:divBdr>
    </w:div>
    <w:div w:id="199098575">
      <w:bodyDiv w:val="1"/>
      <w:marLeft w:val="0"/>
      <w:marRight w:val="0"/>
      <w:marTop w:val="0"/>
      <w:marBottom w:val="0"/>
      <w:divBdr>
        <w:top w:val="none" w:sz="0" w:space="0" w:color="auto"/>
        <w:left w:val="none" w:sz="0" w:space="0" w:color="auto"/>
        <w:bottom w:val="none" w:sz="0" w:space="0" w:color="auto"/>
        <w:right w:val="none" w:sz="0" w:space="0" w:color="auto"/>
      </w:divBdr>
    </w:div>
    <w:div w:id="199322587">
      <w:bodyDiv w:val="1"/>
      <w:marLeft w:val="0"/>
      <w:marRight w:val="0"/>
      <w:marTop w:val="0"/>
      <w:marBottom w:val="0"/>
      <w:divBdr>
        <w:top w:val="none" w:sz="0" w:space="0" w:color="auto"/>
        <w:left w:val="none" w:sz="0" w:space="0" w:color="auto"/>
        <w:bottom w:val="none" w:sz="0" w:space="0" w:color="auto"/>
        <w:right w:val="none" w:sz="0" w:space="0" w:color="auto"/>
      </w:divBdr>
    </w:div>
    <w:div w:id="199368746">
      <w:bodyDiv w:val="1"/>
      <w:marLeft w:val="0"/>
      <w:marRight w:val="0"/>
      <w:marTop w:val="0"/>
      <w:marBottom w:val="0"/>
      <w:divBdr>
        <w:top w:val="none" w:sz="0" w:space="0" w:color="auto"/>
        <w:left w:val="none" w:sz="0" w:space="0" w:color="auto"/>
        <w:bottom w:val="none" w:sz="0" w:space="0" w:color="auto"/>
        <w:right w:val="none" w:sz="0" w:space="0" w:color="auto"/>
      </w:divBdr>
    </w:div>
    <w:div w:id="199705457">
      <w:bodyDiv w:val="1"/>
      <w:marLeft w:val="0"/>
      <w:marRight w:val="0"/>
      <w:marTop w:val="0"/>
      <w:marBottom w:val="0"/>
      <w:divBdr>
        <w:top w:val="none" w:sz="0" w:space="0" w:color="auto"/>
        <w:left w:val="none" w:sz="0" w:space="0" w:color="auto"/>
        <w:bottom w:val="none" w:sz="0" w:space="0" w:color="auto"/>
        <w:right w:val="none" w:sz="0" w:space="0" w:color="auto"/>
      </w:divBdr>
    </w:div>
    <w:div w:id="199826735">
      <w:bodyDiv w:val="1"/>
      <w:marLeft w:val="0"/>
      <w:marRight w:val="0"/>
      <w:marTop w:val="0"/>
      <w:marBottom w:val="0"/>
      <w:divBdr>
        <w:top w:val="none" w:sz="0" w:space="0" w:color="auto"/>
        <w:left w:val="none" w:sz="0" w:space="0" w:color="auto"/>
        <w:bottom w:val="none" w:sz="0" w:space="0" w:color="auto"/>
        <w:right w:val="none" w:sz="0" w:space="0" w:color="auto"/>
      </w:divBdr>
    </w:div>
    <w:div w:id="200172298">
      <w:bodyDiv w:val="1"/>
      <w:marLeft w:val="0"/>
      <w:marRight w:val="0"/>
      <w:marTop w:val="0"/>
      <w:marBottom w:val="0"/>
      <w:divBdr>
        <w:top w:val="none" w:sz="0" w:space="0" w:color="auto"/>
        <w:left w:val="none" w:sz="0" w:space="0" w:color="auto"/>
        <w:bottom w:val="none" w:sz="0" w:space="0" w:color="auto"/>
        <w:right w:val="none" w:sz="0" w:space="0" w:color="auto"/>
      </w:divBdr>
    </w:div>
    <w:div w:id="200216363">
      <w:bodyDiv w:val="1"/>
      <w:marLeft w:val="0"/>
      <w:marRight w:val="0"/>
      <w:marTop w:val="0"/>
      <w:marBottom w:val="0"/>
      <w:divBdr>
        <w:top w:val="none" w:sz="0" w:space="0" w:color="auto"/>
        <w:left w:val="none" w:sz="0" w:space="0" w:color="auto"/>
        <w:bottom w:val="none" w:sz="0" w:space="0" w:color="auto"/>
        <w:right w:val="none" w:sz="0" w:space="0" w:color="auto"/>
      </w:divBdr>
    </w:div>
    <w:div w:id="200674666">
      <w:bodyDiv w:val="1"/>
      <w:marLeft w:val="0"/>
      <w:marRight w:val="0"/>
      <w:marTop w:val="0"/>
      <w:marBottom w:val="0"/>
      <w:divBdr>
        <w:top w:val="none" w:sz="0" w:space="0" w:color="auto"/>
        <w:left w:val="none" w:sz="0" w:space="0" w:color="auto"/>
        <w:bottom w:val="none" w:sz="0" w:space="0" w:color="auto"/>
        <w:right w:val="none" w:sz="0" w:space="0" w:color="auto"/>
      </w:divBdr>
      <w:divsChild>
        <w:div w:id="1076248344">
          <w:marLeft w:val="0"/>
          <w:marRight w:val="0"/>
          <w:marTop w:val="0"/>
          <w:marBottom w:val="0"/>
          <w:divBdr>
            <w:top w:val="none" w:sz="0" w:space="0" w:color="auto"/>
            <w:left w:val="none" w:sz="0" w:space="0" w:color="auto"/>
            <w:bottom w:val="none" w:sz="0" w:space="0" w:color="auto"/>
            <w:right w:val="none" w:sz="0" w:space="0" w:color="auto"/>
          </w:divBdr>
        </w:div>
      </w:divsChild>
    </w:div>
    <w:div w:id="200703430">
      <w:bodyDiv w:val="1"/>
      <w:marLeft w:val="0"/>
      <w:marRight w:val="0"/>
      <w:marTop w:val="0"/>
      <w:marBottom w:val="0"/>
      <w:divBdr>
        <w:top w:val="none" w:sz="0" w:space="0" w:color="auto"/>
        <w:left w:val="none" w:sz="0" w:space="0" w:color="auto"/>
        <w:bottom w:val="none" w:sz="0" w:space="0" w:color="auto"/>
        <w:right w:val="none" w:sz="0" w:space="0" w:color="auto"/>
      </w:divBdr>
    </w:div>
    <w:div w:id="201016592">
      <w:bodyDiv w:val="1"/>
      <w:marLeft w:val="0"/>
      <w:marRight w:val="0"/>
      <w:marTop w:val="0"/>
      <w:marBottom w:val="0"/>
      <w:divBdr>
        <w:top w:val="none" w:sz="0" w:space="0" w:color="auto"/>
        <w:left w:val="none" w:sz="0" w:space="0" w:color="auto"/>
        <w:bottom w:val="none" w:sz="0" w:space="0" w:color="auto"/>
        <w:right w:val="none" w:sz="0" w:space="0" w:color="auto"/>
      </w:divBdr>
    </w:div>
    <w:div w:id="201019746">
      <w:bodyDiv w:val="1"/>
      <w:marLeft w:val="0"/>
      <w:marRight w:val="0"/>
      <w:marTop w:val="0"/>
      <w:marBottom w:val="0"/>
      <w:divBdr>
        <w:top w:val="none" w:sz="0" w:space="0" w:color="auto"/>
        <w:left w:val="none" w:sz="0" w:space="0" w:color="auto"/>
        <w:bottom w:val="none" w:sz="0" w:space="0" w:color="auto"/>
        <w:right w:val="none" w:sz="0" w:space="0" w:color="auto"/>
      </w:divBdr>
    </w:div>
    <w:div w:id="201141477">
      <w:bodyDiv w:val="1"/>
      <w:marLeft w:val="0"/>
      <w:marRight w:val="0"/>
      <w:marTop w:val="0"/>
      <w:marBottom w:val="0"/>
      <w:divBdr>
        <w:top w:val="none" w:sz="0" w:space="0" w:color="auto"/>
        <w:left w:val="none" w:sz="0" w:space="0" w:color="auto"/>
        <w:bottom w:val="none" w:sz="0" w:space="0" w:color="auto"/>
        <w:right w:val="none" w:sz="0" w:space="0" w:color="auto"/>
      </w:divBdr>
    </w:div>
    <w:div w:id="201400989">
      <w:bodyDiv w:val="1"/>
      <w:marLeft w:val="0"/>
      <w:marRight w:val="0"/>
      <w:marTop w:val="0"/>
      <w:marBottom w:val="0"/>
      <w:divBdr>
        <w:top w:val="none" w:sz="0" w:space="0" w:color="auto"/>
        <w:left w:val="none" w:sz="0" w:space="0" w:color="auto"/>
        <w:bottom w:val="none" w:sz="0" w:space="0" w:color="auto"/>
        <w:right w:val="none" w:sz="0" w:space="0" w:color="auto"/>
      </w:divBdr>
    </w:div>
    <w:div w:id="201479489">
      <w:bodyDiv w:val="1"/>
      <w:marLeft w:val="0"/>
      <w:marRight w:val="0"/>
      <w:marTop w:val="0"/>
      <w:marBottom w:val="0"/>
      <w:divBdr>
        <w:top w:val="none" w:sz="0" w:space="0" w:color="auto"/>
        <w:left w:val="none" w:sz="0" w:space="0" w:color="auto"/>
        <w:bottom w:val="none" w:sz="0" w:space="0" w:color="auto"/>
        <w:right w:val="none" w:sz="0" w:space="0" w:color="auto"/>
      </w:divBdr>
    </w:div>
    <w:div w:id="201986385">
      <w:bodyDiv w:val="1"/>
      <w:marLeft w:val="0"/>
      <w:marRight w:val="0"/>
      <w:marTop w:val="0"/>
      <w:marBottom w:val="0"/>
      <w:divBdr>
        <w:top w:val="none" w:sz="0" w:space="0" w:color="auto"/>
        <w:left w:val="none" w:sz="0" w:space="0" w:color="auto"/>
        <w:bottom w:val="none" w:sz="0" w:space="0" w:color="auto"/>
        <w:right w:val="none" w:sz="0" w:space="0" w:color="auto"/>
      </w:divBdr>
    </w:div>
    <w:div w:id="202178961">
      <w:bodyDiv w:val="1"/>
      <w:marLeft w:val="0"/>
      <w:marRight w:val="0"/>
      <w:marTop w:val="0"/>
      <w:marBottom w:val="0"/>
      <w:divBdr>
        <w:top w:val="none" w:sz="0" w:space="0" w:color="auto"/>
        <w:left w:val="none" w:sz="0" w:space="0" w:color="auto"/>
        <w:bottom w:val="none" w:sz="0" w:space="0" w:color="auto"/>
        <w:right w:val="none" w:sz="0" w:space="0" w:color="auto"/>
      </w:divBdr>
    </w:div>
    <w:div w:id="202332722">
      <w:bodyDiv w:val="1"/>
      <w:marLeft w:val="0"/>
      <w:marRight w:val="0"/>
      <w:marTop w:val="0"/>
      <w:marBottom w:val="0"/>
      <w:divBdr>
        <w:top w:val="none" w:sz="0" w:space="0" w:color="auto"/>
        <w:left w:val="none" w:sz="0" w:space="0" w:color="auto"/>
        <w:bottom w:val="none" w:sz="0" w:space="0" w:color="auto"/>
        <w:right w:val="none" w:sz="0" w:space="0" w:color="auto"/>
      </w:divBdr>
    </w:div>
    <w:div w:id="202791765">
      <w:bodyDiv w:val="1"/>
      <w:marLeft w:val="0"/>
      <w:marRight w:val="0"/>
      <w:marTop w:val="0"/>
      <w:marBottom w:val="0"/>
      <w:divBdr>
        <w:top w:val="none" w:sz="0" w:space="0" w:color="auto"/>
        <w:left w:val="none" w:sz="0" w:space="0" w:color="auto"/>
        <w:bottom w:val="none" w:sz="0" w:space="0" w:color="auto"/>
        <w:right w:val="none" w:sz="0" w:space="0" w:color="auto"/>
      </w:divBdr>
    </w:div>
    <w:div w:id="202834506">
      <w:bodyDiv w:val="1"/>
      <w:marLeft w:val="0"/>
      <w:marRight w:val="0"/>
      <w:marTop w:val="0"/>
      <w:marBottom w:val="0"/>
      <w:divBdr>
        <w:top w:val="none" w:sz="0" w:space="0" w:color="auto"/>
        <w:left w:val="none" w:sz="0" w:space="0" w:color="auto"/>
        <w:bottom w:val="none" w:sz="0" w:space="0" w:color="auto"/>
        <w:right w:val="none" w:sz="0" w:space="0" w:color="auto"/>
      </w:divBdr>
    </w:div>
    <w:div w:id="203061364">
      <w:bodyDiv w:val="1"/>
      <w:marLeft w:val="0"/>
      <w:marRight w:val="0"/>
      <w:marTop w:val="0"/>
      <w:marBottom w:val="0"/>
      <w:divBdr>
        <w:top w:val="none" w:sz="0" w:space="0" w:color="auto"/>
        <w:left w:val="none" w:sz="0" w:space="0" w:color="auto"/>
        <w:bottom w:val="none" w:sz="0" w:space="0" w:color="auto"/>
        <w:right w:val="none" w:sz="0" w:space="0" w:color="auto"/>
      </w:divBdr>
    </w:div>
    <w:div w:id="203292869">
      <w:bodyDiv w:val="1"/>
      <w:marLeft w:val="0"/>
      <w:marRight w:val="0"/>
      <w:marTop w:val="0"/>
      <w:marBottom w:val="0"/>
      <w:divBdr>
        <w:top w:val="none" w:sz="0" w:space="0" w:color="auto"/>
        <w:left w:val="none" w:sz="0" w:space="0" w:color="auto"/>
        <w:bottom w:val="none" w:sz="0" w:space="0" w:color="auto"/>
        <w:right w:val="none" w:sz="0" w:space="0" w:color="auto"/>
      </w:divBdr>
    </w:div>
    <w:div w:id="203325415">
      <w:bodyDiv w:val="1"/>
      <w:marLeft w:val="0"/>
      <w:marRight w:val="0"/>
      <w:marTop w:val="0"/>
      <w:marBottom w:val="0"/>
      <w:divBdr>
        <w:top w:val="none" w:sz="0" w:space="0" w:color="auto"/>
        <w:left w:val="none" w:sz="0" w:space="0" w:color="auto"/>
        <w:bottom w:val="none" w:sz="0" w:space="0" w:color="auto"/>
        <w:right w:val="none" w:sz="0" w:space="0" w:color="auto"/>
      </w:divBdr>
    </w:div>
    <w:div w:id="203444386">
      <w:bodyDiv w:val="1"/>
      <w:marLeft w:val="0"/>
      <w:marRight w:val="0"/>
      <w:marTop w:val="0"/>
      <w:marBottom w:val="0"/>
      <w:divBdr>
        <w:top w:val="none" w:sz="0" w:space="0" w:color="auto"/>
        <w:left w:val="none" w:sz="0" w:space="0" w:color="auto"/>
        <w:bottom w:val="none" w:sz="0" w:space="0" w:color="auto"/>
        <w:right w:val="none" w:sz="0" w:space="0" w:color="auto"/>
      </w:divBdr>
    </w:div>
    <w:div w:id="204028974">
      <w:bodyDiv w:val="1"/>
      <w:marLeft w:val="0"/>
      <w:marRight w:val="0"/>
      <w:marTop w:val="0"/>
      <w:marBottom w:val="0"/>
      <w:divBdr>
        <w:top w:val="none" w:sz="0" w:space="0" w:color="auto"/>
        <w:left w:val="none" w:sz="0" w:space="0" w:color="auto"/>
        <w:bottom w:val="none" w:sz="0" w:space="0" w:color="auto"/>
        <w:right w:val="none" w:sz="0" w:space="0" w:color="auto"/>
      </w:divBdr>
    </w:div>
    <w:div w:id="204029164">
      <w:bodyDiv w:val="1"/>
      <w:marLeft w:val="0"/>
      <w:marRight w:val="0"/>
      <w:marTop w:val="0"/>
      <w:marBottom w:val="0"/>
      <w:divBdr>
        <w:top w:val="none" w:sz="0" w:space="0" w:color="auto"/>
        <w:left w:val="none" w:sz="0" w:space="0" w:color="auto"/>
        <w:bottom w:val="none" w:sz="0" w:space="0" w:color="auto"/>
        <w:right w:val="none" w:sz="0" w:space="0" w:color="auto"/>
      </w:divBdr>
    </w:div>
    <w:div w:id="204173997">
      <w:bodyDiv w:val="1"/>
      <w:marLeft w:val="0"/>
      <w:marRight w:val="0"/>
      <w:marTop w:val="0"/>
      <w:marBottom w:val="0"/>
      <w:divBdr>
        <w:top w:val="none" w:sz="0" w:space="0" w:color="auto"/>
        <w:left w:val="none" w:sz="0" w:space="0" w:color="auto"/>
        <w:bottom w:val="none" w:sz="0" w:space="0" w:color="auto"/>
        <w:right w:val="none" w:sz="0" w:space="0" w:color="auto"/>
      </w:divBdr>
    </w:div>
    <w:div w:id="204485423">
      <w:bodyDiv w:val="1"/>
      <w:marLeft w:val="0"/>
      <w:marRight w:val="0"/>
      <w:marTop w:val="0"/>
      <w:marBottom w:val="0"/>
      <w:divBdr>
        <w:top w:val="none" w:sz="0" w:space="0" w:color="auto"/>
        <w:left w:val="none" w:sz="0" w:space="0" w:color="auto"/>
        <w:bottom w:val="none" w:sz="0" w:space="0" w:color="auto"/>
        <w:right w:val="none" w:sz="0" w:space="0" w:color="auto"/>
      </w:divBdr>
    </w:div>
    <w:div w:id="204802009">
      <w:bodyDiv w:val="1"/>
      <w:marLeft w:val="0"/>
      <w:marRight w:val="0"/>
      <w:marTop w:val="0"/>
      <w:marBottom w:val="0"/>
      <w:divBdr>
        <w:top w:val="none" w:sz="0" w:space="0" w:color="auto"/>
        <w:left w:val="none" w:sz="0" w:space="0" w:color="auto"/>
        <w:bottom w:val="none" w:sz="0" w:space="0" w:color="auto"/>
        <w:right w:val="none" w:sz="0" w:space="0" w:color="auto"/>
      </w:divBdr>
    </w:div>
    <w:div w:id="205414046">
      <w:bodyDiv w:val="1"/>
      <w:marLeft w:val="0"/>
      <w:marRight w:val="0"/>
      <w:marTop w:val="0"/>
      <w:marBottom w:val="0"/>
      <w:divBdr>
        <w:top w:val="none" w:sz="0" w:space="0" w:color="auto"/>
        <w:left w:val="none" w:sz="0" w:space="0" w:color="auto"/>
        <w:bottom w:val="none" w:sz="0" w:space="0" w:color="auto"/>
        <w:right w:val="none" w:sz="0" w:space="0" w:color="auto"/>
      </w:divBdr>
    </w:div>
    <w:div w:id="205879307">
      <w:bodyDiv w:val="1"/>
      <w:marLeft w:val="0"/>
      <w:marRight w:val="0"/>
      <w:marTop w:val="0"/>
      <w:marBottom w:val="0"/>
      <w:divBdr>
        <w:top w:val="none" w:sz="0" w:space="0" w:color="auto"/>
        <w:left w:val="none" w:sz="0" w:space="0" w:color="auto"/>
        <w:bottom w:val="none" w:sz="0" w:space="0" w:color="auto"/>
        <w:right w:val="none" w:sz="0" w:space="0" w:color="auto"/>
      </w:divBdr>
    </w:div>
    <w:div w:id="205920299">
      <w:bodyDiv w:val="1"/>
      <w:marLeft w:val="0"/>
      <w:marRight w:val="0"/>
      <w:marTop w:val="0"/>
      <w:marBottom w:val="0"/>
      <w:divBdr>
        <w:top w:val="none" w:sz="0" w:space="0" w:color="auto"/>
        <w:left w:val="none" w:sz="0" w:space="0" w:color="auto"/>
        <w:bottom w:val="none" w:sz="0" w:space="0" w:color="auto"/>
        <w:right w:val="none" w:sz="0" w:space="0" w:color="auto"/>
      </w:divBdr>
    </w:div>
    <w:div w:id="206067621">
      <w:bodyDiv w:val="1"/>
      <w:marLeft w:val="0"/>
      <w:marRight w:val="0"/>
      <w:marTop w:val="0"/>
      <w:marBottom w:val="0"/>
      <w:divBdr>
        <w:top w:val="none" w:sz="0" w:space="0" w:color="auto"/>
        <w:left w:val="none" w:sz="0" w:space="0" w:color="auto"/>
        <w:bottom w:val="none" w:sz="0" w:space="0" w:color="auto"/>
        <w:right w:val="none" w:sz="0" w:space="0" w:color="auto"/>
      </w:divBdr>
    </w:div>
    <w:div w:id="206183050">
      <w:bodyDiv w:val="1"/>
      <w:marLeft w:val="0"/>
      <w:marRight w:val="0"/>
      <w:marTop w:val="0"/>
      <w:marBottom w:val="0"/>
      <w:divBdr>
        <w:top w:val="none" w:sz="0" w:space="0" w:color="auto"/>
        <w:left w:val="none" w:sz="0" w:space="0" w:color="auto"/>
        <w:bottom w:val="none" w:sz="0" w:space="0" w:color="auto"/>
        <w:right w:val="none" w:sz="0" w:space="0" w:color="auto"/>
      </w:divBdr>
    </w:div>
    <w:div w:id="206378780">
      <w:bodyDiv w:val="1"/>
      <w:marLeft w:val="0"/>
      <w:marRight w:val="0"/>
      <w:marTop w:val="0"/>
      <w:marBottom w:val="0"/>
      <w:divBdr>
        <w:top w:val="none" w:sz="0" w:space="0" w:color="auto"/>
        <w:left w:val="none" w:sz="0" w:space="0" w:color="auto"/>
        <w:bottom w:val="none" w:sz="0" w:space="0" w:color="auto"/>
        <w:right w:val="none" w:sz="0" w:space="0" w:color="auto"/>
      </w:divBdr>
    </w:div>
    <w:div w:id="206652262">
      <w:bodyDiv w:val="1"/>
      <w:marLeft w:val="0"/>
      <w:marRight w:val="0"/>
      <w:marTop w:val="0"/>
      <w:marBottom w:val="0"/>
      <w:divBdr>
        <w:top w:val="none" w:sz="0" w:space="0" w:color="auto"/>
        <w:left w:val="none" w:sz="0" w:space="0" w:color="auto"/>
        <w:bottom w:val="none" w:sz="0" w:space="0" w:color="auto"/>
        <w:right w:val="none" w:sz="0" w:space="0" w:color="auto"/>
      </w:divBdr>
    </w:div>
    <w:div w:id="206962898">
      <w:bodyDiv w:val="1"/>
      <w:marLeft w:val="0"/>
      <w:marRight w:val="0"/>
      <w:marTop w:val="0"/>
      <w:marBottom w:val="0"/>
      <w:divBdr>
        <w:top w:val="none" w:sz="0" w:space="0" w:color="auto"/>
        <w:left w:val="none" w:sz="0" w:space="0" w:color="auto"/>
        <w:bottom w:val="none" w:sz="0" w:space="0" w:color="auto"/>
        <w:right w:val="none" w:sz="0" w:space="0" w:color="auto"/>
      </w:divBdr>
    </w:div>
    <w:div w:id="207302693">
      <w:bodyDiv w:val="1"/>
      <w:marLeft w:val="0"/>
      <w:marRight w:val="0"/>
      <w:marTop w:val="0"/>
      <w:marBottom w:val="0"/>
      <w:divBdr>
        <w:top w:val="none" w:sz="0" w:space="0" w:color="auto"/>
        <w:left w:val="none" w:sz="0" w:space="0" w:color="auto"/>
        <w:bottom w:val="none" w:sz="0" w:space="0" w:color="auto"/>
        <w:right w:val="none" w:sz="0" w:space="0" w:color="auto"/>
      </w:divBdr>
    </w:div>
    <w:div w:id="207381431">
      <w:bodyDiv w:val="1"/>
      <w:marLeft w:val="0"/>
      <w:marRight w:val="0"/>
      <w:marTop w:val="0"/>
      <w:marBottom w:val="0"/>
      <w:divBdr>
        <w:top w:val="none" w:sz="0" w:space="0" w:color="auto"/>
        <w:left w:val="none" w:sz="0" w:space="0" w:color="auto"/>
        <w:bottom w:val="none" w:sz="0" w:space="0" w:color="auto"/>
        <w:right w:val="none" w:sz="0" w:space="0" w:color="auto"/>
      </w:divBdr>
    </w:div>
    <w:div w:id="207381674">
      <w:bodyDiv w:val="1"/>
      <w:marLeft w:val="0"/>
      <w:marRight w:val="0"/>
      <w:marTop w:val="0"/>
      <w:marBottom w:val="0"/>
      <w:divBdr>
        <w:top w:val="none" w:sz="0" w:space="0" w:color="auto"/>
        <w:left w:val="none" w:sz="0" w:space="0" w:color="auto"/>
        <w:bottom w:val="none" w:sz="0" w:space="0" w:color="auto"/>
        <w:right w:val="none" w:sz="0" w:space="0" w:color="auto"/>
      </w:divBdr>
    </w:div>
    <w:div w:id="207499336">
      <w:bodyDiv w:val="1"/>
      <w:marLeft w:val="0"/>
      <w:marRight w:val="0"/>
      <w:marTop w:val="0"/>
      <w:marBottom w:val="0"/>
      <w:divBdr>
        <w:top w:val="none" w:sz="0" w:space="0" w:color="auto"/>
        <w:left w:val="none" w:sz="0" w:space="0" w:color="auto"/>
        <w:bottom w:val="none" w:sz="0" w:space="0" w:color="auto"/>
        <w:right w:val="none" w:sz="0" w:space="0" w:color="auto"/>
      </w:divBdr>
    </w:div>
    <w:div w:id="207574905">
      <w:bodyDiv w:val="1"/>
      <w:marLeft w:val="0"/>
      <w:marRight w:val="0"/>
      <w:marTop w:val="0"/>
      <w:marBottom w:val="0"/>
      <w:divBdr>
        <w:top w:val="none" w:sz="0" w:space="0" w:color="auto"/>
        <w:left w:val="none" w:sz="0" w:space="0" w:color="auto"/>
        <w:bottom w:val="none" w:sz="0" w:space="0" w:color="auto"/>
        <w:right w:val="none" w:sz="0" w:space="0" w:color="auto"/>
      </w:divBdr>
    </w:div>
    <w:div w:id="207763937">
      <w:bodyDiv w:val="1"/>
      <w:marLeft w:val="0"/>
      <w:marRight w:val="0"/>
      <w:marTop w:val="0"/>
      <w:marBottom w:val="0"/>
      <w:divBdr>
        <w:top w:val="none" w:sz="0" w:space="0" w:color="auto"/>
        <w:left w:val="none" w:sz="0" w:space="0" w:color="auto"/>
        <w:bottom w:val="none" w:sz="0" w:space="0" w:color="auto"/>
        <w:right w:val="none" w:sz="0" w:space="0" w:color="auto"/>
      </w:divBdr>
    </w:div>
    <w:div w:id="207763945">
      <w:bodyDiv w:val="1"/>
      <w:marLeft w:val="0"/>
      <w:marRight w:val="0"/>
      <w:marTop w:val="0"/>
      <w:marBottom w:val="0"/>
      <w:divBdr>
        <w:top w:val="none" w:sz="0" w:space="0" w:color="auto"/>
        <w:left w:val="none" w:sz="0" w:space="0" w:color="auto"/>
        <w:bottom w:val="none" w:sz="0" w:space="0" w:color="auto"/>
        <w:right w:val="none" w:sz="0" w:space="0" w:color="auto"/>
      </w:divBdr>
    </w:div>
    <w:div w:id="208542350">
      <w:bodyDiv w:val="1"/>
      <w:marLeft w:val="0"/>
      <w:marRight w:val="0"/>
      <w:marTop w:val="0"/>
      <w:marBottom w:val="0"/>
      <w:divBdr>
        <w:top w:val="none" w:sz="0" w:space="0" w:color="auto"/>
        <w:left w:val="none" w:sz="0" w:space="0" w:color="auto"/>
        <w:bottom w:val="none" w:sz="0" w:space="0" w:color="auto"/>
        <w:right w:val="none" w:sz="0" w:space="0" w:color="auto"/>
      </w:divBdr>
    </w:div>
    <w:div w:id="209458692">
      <w:bodyDiv w:val="1"/>
      <w:marLeft w:val="0"/>
      <w:marRight w:val="0"/>
      <w:marTop w:val="0"/>
      <w:marBottom w:val="0"/>
      <w:divBdr>
        <w:top w:val="none" w:sz="0" w:space="0" w:color="auto"/>
        <w:left w:val="none" w:sz="0" w:space="0" w:color="auto"/>
        <w:bottom w:val="none" w:sz="0" w:space="0" w:color="auto"/>
        <w:right w:val="none" w:sz="0" w:space="0" w:color="auto"/>
      </w:divBdr>
    </w:div>
    <w:div w:id="209660104">
      <w:bodyDiv w:val="1"/>
      <w:marLeft w:val="0"/>
      <w:marRight w:val="0"/>
      <w:marTop w:val="0"/>
      <w:marBottom w:val="0"/>
      <w:divBdr>
        <w:top w:val="none" w:sz="0" w:space="0" w:color="auto"/>
        <w:left w:val="none" w:sz="0" w:space="0" w:color="auto"/>
        <w:bottom w:val="none" w:sz="0" w:space="0" w:color="auto"/>
        <w:right w:val="none" w:sz="0" w:space="0" w:color="auto"/>
      </w:divBdr>
    </w:div>
    <w:div w:id="210002740">
      <w:bodyDiv w:val="1"/>
      <w:marLeft w:val="0"/>
      <w:marRight w:val="0"/>
      <w:marTop w:val="0"/>
      <w:marBottom w:val="0"/>
      <w:divBdr>
        <w:top w:val="none" w:sz="0" w:space="0" w:color="auto"/>
        <w:left w:val="none" w:sz="0" w:space="0" w:color="auto"/>
        <w:bottom w:val="none" w:sz="0" w:space="0" w:color="auto"/>
        <w:right w:val="none" w:sz="0" w:space="0" w:color="auto"/>
      </w:divBdr>
      <w:divsChild>
        <w:div w:id="940576529">
          <w:marLeft w:val="0"/>
          <w:marRight w:val="0"/>
          <w:marTop w:val="0"/>
          <w:marBottom w:val="0"/>
          <w:divBdr>
            <w:top w:val="none" w:sz="0" w:space="0" w:color="auto"/>
            <w:left w:val="none" w:sz="0" w:space="0" w:color="auto"/>
            <w:bottom w:val="none" w:sz="0" w:space="0" w:color="auto"/>
            <w:right w:val="none" w:sz="0" w:space="0" w:color="auto"/>
          </w:divBdr>
        </w:div>
      </w:divsChild>
    </w:div>
    <w:div w:id="210465963">
      <w:bodyDiv w:val="1"/>
      <w:marLeft w:val="0"/>
      <w:marRight w:val="0"/>
      <w:marTop w:val="0"/>
      <w:marBottom w:val="0"/>
      <w:divBdr>
        <w:top w:val="none" w:sz="0" w:space="0" w:color="auto"/>
        <w:left w:val="none" w:sz="0" w:space="0" w:color="auto"/>
        <w:bottom w:val="none" w:sz="0" w:space="0" w:color="auto"/>
        <w:right w:val="none" w:sz="0" w:space="0" w:color="auto"/>
      </w:divBdr>
    </w:div>
    <w:div w:id="210503725">
      <w:bodyDiv w:val="1"/>
      <w:marLeft w:val="0"/>
      <w:marRight w:val="0"/>
      <w:marTop w:val="0"/>
      <w:marBottom w:val="0"/>
      <w:divBdr>
        <w:top w:val="none" w:sz="0" w:space="0" w:color="auto"/>
        <w:left w:val="none" w:sz="0" w:space="0" w:color="auto"/>
        <w:bottom w:val="none" w:sz="0" w:space="0" w:color="auto"/>
        <w:right w:val="none" w:sz="0" w:space="0" w:color="auto"/>
      </w:divBdr>
    </w:div>
    <w:div w:id="210846354">
      <w:bodyDiv w:val="1"/>
      <w:marLeft w:val="0"/>
      <w:marRight w:val="0"/>
      <w:marTop w:val="0"/>
      <w:marBottom w:val="0"/>
      <w:divBdr>
        <w:top w:val="none" w:sz="0" w:space="0" w:color="auto"/>
        <w:left w:val="none" w:sz="0" w:space="0" w:color="auto"/>
        <w:bottom w:val="none" w:sz="0" w:space="0" w:color="auto"/>
        <w:right w:val="none" w:sz="0" w:space="0" w:color="auto"/>
      </w:divBdr>
    </w:div>
    <w:div w:id="210895368">
      <w:bodyDiv w:val="1"/>
      <w:marLeft w:val="0"/>
      <w:marRight w:val="0"/>
      <w:marTop w:val="0"/>
      <w:marBottom w:val="0"/>
      <w:divBdr>
        <w:top w:val="none" w:sz="0" w:space="0" w:color="auto"/>
        <w:left w:val="none" w:sz="0" w:space="0" w:color="auto"/>
        <w:bottom w:val="none" w:sz="0" w:space="0" w:color="auto"/>
        <w:right w:val="none" w:sz="0" w:space="0" w:color="auto"/>
      </w:divBdr>
    </w:div>
    <w:div w:id="211159061">
      <w:bodyDiv w:val="1"/>
      <w:marLeft w:val="0"/>
      <w:marRight w:val="0"/>
      <w:marTop w:val="0"/>
      <w:marBottom w:val="0"/>
      <w:divBdr>
        <w:top w:val="none" w:sz="0" w:space="0" w:color="auto"/>
        <w:left w:val="none" w:sz="0" w:space="0" w:color="auto"/>
        <w:bottom w:val="none" w:sz="0" w:space="0" w:color="auto"/>
        <w:right w:val="none" w:sz="0" w:space="0" w:color="auto"/>
      </w:divBdr>
    </w:div>
    <w:div w:id="211580731">
      <w:bodyDiv w:val="1"/>
      <w:marLeft w:val="0"/>
      <w:marRight w:val="0"/>
      <w:marTop w:val="0"/>
      <w:marBottom w:val="0"/>
      <w:divBdr>
        <w:top w:val="none" w:sz="0" w:space="0" w:color="auto"/>
        <w:left w:val="none" w:sz="0" w:space="0" w:color="auto"/>
        <w:bottom w:val="none" w:sz="0" w:space="0" w:color="auto"/>
        <w:right w:val="none" w:sz="0" w:space="0" w:color="auto"/>
      </w:divBdr>
    </w:div>
    <w:div w:id="211770260">
      <w:bodyDiv w:val="1"/>
      <w:marLeft w:val="0"/>
      <w:marRight w:val="0"/>
      <w:marTop w:val="0"/>
      <w:marBottom w:val="0"/>
      <w:divBdr>
        <w:top w:val="none" w:sz="0" w:space="0" w:color="auto"/>
        <w:left w:val="none" w:sz="0" w:space="0" w:color="auto"/>
        <w:bottom w:val="none" w:sz="0" w:space="0" w:color="auto"/>
        <w:right w:val="none" w:sz="0" w:space="0" w:color="auto"/>
      </w:divBdr>
    </w:div>
    <w:div w:id="212008982">
      <w:bodyDiv w:val="1"/>
      <w:marLeft w:val="0"/>
      <w:marRight w:val="0"/>
      <w:marTop w:val="0"/>
      <w:marBottom w:val="0"/>
      <w:divBdr>
        <w:top w:val="none" w:sz="0" w:space="0" w:color="auto"/>
        <w:left w:val="none" w:sz="0" w:space="0" w:color="auto"/>
        <w:bottom w:val="none" w:sz="0" w:space="0" w:color="auto"/>
        <w:right w:val="none" w:sz="0" w:space="0" w:color="auto"/>
      </w:divBdr>
    </w:div>
    <w:div w:id="212009230">
      <w:bodyDiv w:val="1"/>
      <w:marLeft w:val="0"/>
      <w:marRight w:val="0"/>
      <w:marTop w:val="0"/>
      <w:marBottom w:val="0"/>
      <w:divBdr>
        <w:top w:val="none" w:sz="0" w:space="0" w:color="auto"/>
        <w:left w:val="none" w:sz="0" w:space="0" w:color="auto"/>
        <w:bottom w:val="none" w:sz="0" w:space="0" w:color="auto"/>
        <w:right w:val="none" w:sz="0" w:space="0" w:color="auto"/>
      </w:divBdr>
    </w:div>
    <w:div w:id="212425496">
      <w:bodyDiv w:val="1"/>
      <w:marLeft w:val="0"/>
      <w:marRight w:val="0"/>
      <w:marTop w:val="0"/>
      <w:marBottom w:val="0"/>
      <w:divBdr>
        <w:top w:val="none" w:sz="0" w:space="0" w:color="auto"/>
        <w:left w:val="none" w:sz="0" w:space="0" w:color="auto"/>
        <w:bottom w:val="none" w:sz="0" w:space="0" w:color="auto"/>
        <w:right w:val="none" w:sz="0" w:space="0" w:color="auto"/>
      </w:divBdr>
    </w:div>
    <w:div w:id="212431636">
      <w:bodyDiv w:val="1"/>
      <w:marLeft w:val="0"/>
      <w:marRight w:val="0"/>
      <w:marTop w:val="0"/>
      <w:marBottom w:val="0"/>
      <w:divBdr>
        <w:top w:val="none" w:sz="0" w:space="0" w:color="auto"/>
        <w:left w:val="none" w:sz="0" w:space="0" w:color="auto"/>
        <w:bottom w:val="none" w:sz="0" w:space="0" w:color="auto"/>
        <w:right w:val="none" w:sz="0" w:space="0" w:color="auto"/>
      </w:divBdr>
    </w:div>
    <w:div w:id="212472687">
      <w:bodyDiv w:val="1"/>
      <w:marLeft w:val="0"/>
      <w:marRight w:val="0"/>
      <w:marTop w:val="0"/>
      <w:marBottom w:val="0"/>
      <w:divBdr>
        <w:top w:val="none" w:sz="0" w:space="0" w:color="auto"/>
        <w:left w:val="none" w:sz="0" w:space="0" w:color="auto"/>
        <w:bottom w:val="none" w:sz="0" w:space="0" w:color="auto"/>
        <w:right w:val="none" w:sz="0" w:space="0" w:color="auto"/>
      </w:divBdr>
    </w:div>
    <w:div w:id="212541478">
      <w:bodyDiv w:val="1"/>
      <w:marLeft w:val="0"/>
      <w:marRight w:val="0"/>
      <w:marTop w:val="0"/>
      <w:marBottom w:val="0"/>
      <w:divBdr>
        <w:top w:val="none" w:sz="0" w:space="0" w:color="auto"/>
        <w:left w:val="none" w:sz="0" w:space="0" w:color="auto"/>
        <w:bottom w:val="none" w:sz="0" w:space="0" w:color="auto"/>
        <w:right w:val="none" w:sz="0" w:space="0" w:color="auto"/>
      </w:divBdr>
    </w:div>
    <w:div w:id="212545820">
      <w:bodyDiv w:val="1"/>
      <w:marLeft w:val="0"/>
      <w:marRight w:val="0"/>
      <w:marTop w:val="0"/>
      <w:marBottom w:val="0"/>
      <w:divBdr>
        <w:top w:val="none" w:sz="0" w:space="0" w:color="auto"/>
        <w:left w:val="none" w:sz="0" w:space="0" w:color="auto"/>
        <w:bottom w:val="none" w:sz="0" w:space="0" w:color="auto"/>
        <w:right w:val="none" w:sz="0" w:space="0" w:color="auto"/>
      </w:divBdr>
    </w:div>
    <w:div w:id="212691326">
      <w:bodyDiv w:val="1"/>
      <w:marLeft w:val="0"/>
      <w:marRight w:val="0"/>
      <w:marTop w:val="0"/>
      <w:marBottom w:val="0"/>
      <w:divBdr>
        <w:top w:val="none" w:sz="0" w:space="0" w:color="auto"/>
        <w:left w:val="none" w:sz="0" w:space="0" w:color="auto"/>
        <w:bottom w:val="none" w:sz="0" w:space="0" w:color="auto"/>
        <w:right w:val="none" w:sz="0" w:space="0" w:color="auto"/>
      </w:divBdr>
    </w:div>
    <w:div w:id="212926947">
      <w:bodyDiv w:val="1"/>
      <w:marLeft w:val="0"/>
      <w:marRight w:val="0"/>
      <w:marTop w:val="0"/>
      <w:marBottom w:val="0"/>
      <w:divBdr>
        <w:top w:val="none" w:sz="0" w:space="0" w:color="auto"/>
        <w:left w:val="none" w:sz="0" w:space="0" w:color="auto"/>
        <w:bottom w:val="none" w:sz="0" w:space="0" w:color="auto"/>
        <w:right w:val="none" w:sz="0" w:space="0" w:color="auto"/>
      </w:divBdr>
    </w:div>
    <w:div w:id="213153748">
      <w:bodyDiv w:val="1"/>
      <w:marLeft w:val="0"/>
      <w:marRight w:val="0"/>
      <w:marTop w:val="0"/>
      <w:marBottom w:val="0"/>
      <w:divBdr>
        <w:top w:val="none" w:sz="0" w:space="0" w:color="auto"/>
        <w:left w:val="none" w:sz="0" w:space="0" w:color="auto"/>
        <w:bottom w:val="none" w:sz="0" w:space="0" w:color="auto"/>
        <w:right w:val="none" w:sz="0" w:space="0" w:color="auto"/>
      </w:divBdr>
    </w:div>
    <w:div w:id="213203145">
      <w:bodyDiv w:val="1"/>
      <w:marLeft w:val="0"/>
      <w:marRight w:val="0"/>
      <w:marTop w:val="0"/>
      <w:marBottom w:val="0"/>
      <w:divBdr>
        <w:top w:val="none" w:sz="0" w:space="0" w:color="auto"/>
        <w:left w:val="none" w:sz="0" w:space="0" w:color="auto"/>
        <w:bottom w:val="none" w:sz="0" w:space="0" w:color="auto"/>
        <w:right w:val="none" w:sz="0" w:space="0" w:color="auto"/>
      </w:divBdr>
    </w:div>
    <w:div w:id="213590152">
      <w:bodyDiv w:val="1"/>
      <w:marLeft w:val="0"/>
      <w:marRight w:val="0"/>
      <w:marTop w:val="0"/>
      <w:marBottom w:val="0"/>
      <w:divBdr>
        <w:top w:val="none" w:sz="0" w:space="0" w:color="auto"/>
        <w:left w:val="none" w:sz="0" w:space="0" w:color="auto"/>
        <w:bottom w:val="none" w:sz="0" w:space="0" w:color="auto"/>
        <w:right w:val="none" w:sz="0" w:space="0" w:color="auto"/>
      </w:divBdr>
    </w:div>
    <w:div w:id="214053058">
      <w:bodyDiv w:val="1"/>
      <w:marLeft w:val="0"/>
      <w:marRight w:val="0"/>
      <w:marTop w:val="0"/>
      <w:marBottom w:val="0"/>
      <w:divBdr>
        <w:top w:val="none" w:sz="0" w:space="0" w:color="auto"/>
        <w:left w:val="none" w:sz="0" w:space="0" w:color="auto"/>
        <w:bottom w:val="none" w:sz="0" w:space="0" w:color="auto"/>
        <w:right w:val="none" w:sz="0" w:space="0" w:color="auto"/>
      </w:divBdr>
    </w:div>
    <w:div w:id="214119621">
      <w:bodyDiv w:val="1"/>
      <w:marLeft w:val="0"/>
      <w:marRight w:val="0"/>
      <w:marTop w:val="0"/>
      <w:marBottom w:val="0"/>
      <w:divBdr>
        <w:top w:val="none" w:sz="0" w:space="0" w:color="auto"/>
        <w:left w:val="none" w:sz="0" w:space="0" w:color="auto"/>
        <w:bottom w:val="none" w:sz="0" w:space="0" w:color="auto"/>
        <w:right w:val="none" w:sz="0" w:space="0" w:color="auto"/>
      </w:divBdr>
    </w:div>
    <w:div w:id="214126360">
      <w:bodyDiv w:val="1"/>
      <w:marLeft w:val="0"/>
      <w:marRight w:val="0"/>
      <w:marTop w:val="0"/>
      <w:marBottom w:val="0"/>
      <w:divBdr>
        <w:top w:val="none" w:sz="0" w:space="0" w:color="auto"/>
        <w:left w:val="none" w:sz="0" w:space="0" w:color="auto"/>
        <w:bottom w:val="none" w:sz="0" w:space="0" w:color="auto"/>
        <w:right w:val="none" w:sz="0" w:space="0" w:color="auto"/>
      </w:divBdr>
    </w:div>
    <w:div w:id="215623845">
      <w:bodyDiv w:val="1"/>
      <w:marLeft w:val="0"/>
      <w:marRight w:val="0"/>
      <w:marTop w:val="0"/>
      <w:marBottom w:val="0"/>
      <w:divBdr>
        <w:top w:val="none" w:sz="0" w:space="0" w:color="auto"/>
        <w:left w:val="none" w:sz="0" w:space="0" w:color="auto"/>
        <w:bottom w:val="none" w:sz="0" w:space="0" w:color="auto"/>
        <w:right w:val="none" w:sz="0" w:space="0" w:color="auto"/>
      </w:divBdr>
    </w:div>
    <w:div w:id="215699808">
      <w:bodyDiv w:val="1"/>
      <w:marLeft w:val="0"/>
      <w:marRight w:val="0"/>
      <w:marTop w:val="0"/>
      <w:marBottom w:val="0"/>
      <w:divBdr>
        <w:top w:val="none" w:sz="0" w:space="0" w:color="auto"/>
        <w:left w:val="none" w:sz="0" w:space="0" w:color="auto"/>
        <w:bottom w:val="none" w:sz="0" w:space="0" w:color="auto"/>
        <w:right w:val="none" w:sz="0" w:space="0" w:color="auto"/>
      </w:divBdr>
    </w:div>
    <w:div w:id="216549190">
      <w:bodyDiv w:val="1"/>
      <w:marLeft w:val="0"/>
      <w:marRight w:val="0"/>
      <w:marTop w:val="0"/>
      <w:marBottom w:val="0"/>
      <w:divBdr>
        <w:top w:val="none" w:sz="0" w:space="0" w:color="auto"/>
        <w:left w:val="none" w:sz="0" w:space="0" w:color="auto"/>
        <w:bottom w:val="none" w:sz="0" w:space="0" w:color="auto"/>
        <w:right w:val="none" w:sz="0" w:space="0" w:color="auto"/>
      </w:divBdr>
    </w:div>
    <w:div w:id="216867881">
      <w:bodyDiv w:val="1"/>
      <w:marLeft w:val="0"/>
      <w:marRight w:val="0"/>
      <w:marTop w:val="0"/>
      <w:marBottom w:val="0"/>
      <w:divBdr>
        <w:top w:val="none" w:sz="0" w:space="0" w:color="auto"/>
        <w:left w:val="none" w:sz="0" w:space="0" w:color="auto"/>
        <w:bottom w:val="none" w:sz="0" w:space="0" w:color="auto"/>
        <w:right w:val="none" w:sz="0" w:space="0" w:color="auto"/>
      </w:divBdr>
    </w:div>
    <w:div w:id="217129207">
      <w:bodyDiv w:val="1"/>
      <w:marLeft w:val="0"/>
      <w:marRight w:val="0"/>
      <w:marTop w:val="0"/>
      <w:marBottom w:val="0"/>
      <w:divBdr>
        <w:top w:val="none" w:sz="0" w:space="0" w:color="auto"/>
        <w:left w:val="none" w:sz="0" w:space="0" w:color="auto"/>
        <w:bottom w:val="none" w:sz="0" w:space="0" w:color="auto"/>
        <w:right w:val="none" w:sz="0" w:space="0" w:color="auto"/>
      </w:divBdr>
    </w:div>
    <w:div w:id="217209905">
      <w:bodyDiv w:val="1"/>
      <w:marLeft w:val="0"/>
      <w:marRight w:val="0"/>
      <w:marTop w:val="0"/>
      <w:marBottom w:val="0"/>
      <w:divBdr>
        <w:top w:val="none" w:sz="0" w:space="0" w:color="auto"/>
        <w:left w:val="none" w:sz="0" w:space="0" w:color="auto"/>
        <w:bottom w:val="none" w:sz="0" w:space="0" w:color="auto"/>
        <w:right w:val="none" w:sz="0" w:space="0" w:color="auto"/>
      </w:divBdr>
    </w:div>
    <w:div w:id="217396270">
      <w:bodyDiv w:val="1"/>
      <w:marLeft w:val="0"/>
      <w:marRight w:val="0"/>
      <w:marTop w:val="0"/>
      <w:marBottom w:val="0"/>
      <w:divBdr>
        <w:top w:val="none" w:sz="0" w:space="0" w:color="auto"/>
        <w:left w:val="none" w:sz="0" w:space="0" w:color="auto"/>
        <w:bottom w:val="none" w:sz="0" w:space="0" w:color="auto"/>
        <w:right w:val="none" w:sz="0" w:space="0" w:color="auto"/>
      </w:divBdr>
    </w:div>
    <w:div w:id="217976576">
      <w:bodyDiv w:val="1"/>
      <w:marLeft w:val="0"/>
      <w:marRight w:val="0"/>
      <w:marTop w:val="0"/>
      <w:marBottom w:val="0"/>
      <w:divBdr>
        <w:top w:val="none" w:sz="0" w:space="0" w:color="auto"/>
        <w:left w:val="none" w:sz="0" w:space="0" w:color="auto"/>
        <w:bottom w:val="none" w:sz="0" w:space="0" w:color="auto"/>
        <w:right w:val="none" w:sz="0" w:space="0" w:color="auto"/>
      </w:divBdr>
    </w:div>
    <w:div w:id="218132038">
      <w:bodyDiv w:val="1"/>
      <w:marLeft w:val="0"/>
      <w:marRight w:val="0"/>
      <w:marTop w:val="0"/>
      <w:marBottom w:val="0"/>
      <w:divBdr>
        <w:top w:val="none" w:sz="0" w:space="0" w:color="auto"/>
        <w:left w:val="none" w:sz="0" w:space="0" w:color="auto"/>
        <w:bottom w:val="none" w:sz="0" w:space="0" w:color="auto"/>
        <w:right w:val="none" w:sz="0" w:space="0" w:color="auto"/>
      </w:divBdr>
    </w:div>
    <w:div w:id="218170701">
      <w:bodyDiv w:val="1"/>
      <w:marLeft w:val="0"/>
      <w:marRight w:val="0"/>
      <w:marTop w:val="0"/>
      <w:marBottom w:val="0"/>
      <w:divBdr>
        <w:top w:val="none" w:sz="0" w:space="0" w:color="auto"/>
        <w:left w:val="none" w:sz="0" w:space="0" w:color="auto"/>
        <w:bottom w:val="none" w:sz="0" w:space="0" w:color="auto"/>
        <w:right w:val="none" w:sz="0" w:space="0" w:color="auto"/>
      </w:divBdr>
    </w:div>
    <w:div w:id="218707523">
      <w:bodyDiv w:val="1"/>
      <w:marLeft w:val="0"/>
      <w:marRight w:val="0"/>
      <w:marTop w:val="0"/>
      <w:marBottom w:val="0"/>
      <w:divBdr>
        <w:top w:val="none" w:sz="0" w:space="0" w:color="auto"/>
        <w:left w:val="none" w:sz="0" w:space="0" w:color="auto"/>
        <w:bottom w:val="none" w:sz="0" w:space="0" w:color="auto"/>
        <w:right w:val="none" w:sz="0" w:space="0" w:color="auto"/>
      </w:divBdr>
    </w:div>
    <w:div w:id="218709203">
      <w:bodyDiv w:val="1"/>
      <w:marLeft w:val="0"/>
      <w:marRight w:val="0"/>
      <w:marTop w:val="0"/>
      <w:marBottom w:val="0"/>
      <w:divBdr>
        <w:top w:val="none" w:sz="0" w:space="0" w:color="auto"/>
        <w:left w:val="none" w:sz="0" w:space="0" w:color="auto"/>
        <w:bottom w:val="none" w:sz="0" w:space="0" w:color="auto"/>
        <w:right w:val="none" w:sz="0" w:space="0" w:color="auto"/>
      </w:divBdr>
    </w:div>
    <w:div w:id="218899672">
      <w:bodyDiv w:val="1"/>
      <w:marLeft w:val="0"/>
      <w:marRight w:val="0"/>
      <w:marTop w:val="0"/>
      <w:marBottom w:val="0"/>
      <w:divBdr>
        <w:top w:val="none" w:sz="0" w:space="0" w:color="auto"/>
        <w:left w:val="none" w:sz="0" w:space="0" w:color="auto"/>
        <w:bottom w:val="none" w:sz="0" w:space="0" w:color="auto"/>
        <w:right w:val="none" w:sz="0" w:space="0" w:color="auto"/>
      </w:divBdr>
    </w:div>
    <w:div w:id="219025478">
      <w:bodyDiv w:val="1"/>
      <w:marLeft w:val="0"/>
      <w:marRight w:val="0"/>
      <w:marTop w:val="0"/>
      <w:marBottom w:val="0"/>
      <w:divBdr>
        <w:top w:val="none" w:sz="0" w:space="0" w:color="auto"/>
        <w:left w:val="none" w:sz="0" w:space="0" w:color="auto"/>
        <w:bottom w:val="none" w:sz="0" w:space="0" w:color="auto"/>
        <w:right w:val="none" w:sz="0" w:space="0" w:color="auto"/>
      </w:divBdr>
    </w:div>
    <w:div w:id="219371260">
      <w:bodyDiv w:val="1"/>
      <w:marLeft w:val="0"/>
      <w:marRight w:val="0"/>
      <w:marTop w:val="0"/>
      <w:marBottom w:val="0"/>
      <w:divBdr>
        <w:top w:val="none" w:sz="0" w:space="0" w:color="auto"/>
        <w:left w:val="none" w:sz="0" w:space="0" w:color="auto"/>
        <w:bottom w:val="none" w:sz="0" w:space="0" w:color="auto"/>
        <w:right w:val="none" w:sz="0" w:space="0" w:color="auto"/>
      </w:divBdr>
    </w:div>
    <w:div w:id="219556790">
      <w:bodyDiv w:val="1"/>
      <w:marLeft w:val="0"/>
      <w:marRight w:val="0"/>
      <w:marTop w:val="0"/>
      <w:marBottom w:val="0"/>
      <w:divBdr>
        <w:top w:val="none" w:sz="0" w:space="0" w:color="auto"/>
        <w:left w:val="none" w:sz="0" w:space="0" w:color="auto"/>
        <w:bottom w:val="none" w:sz="0" w:space="0" w:color="auto"/>
        <w:right w:val="none" w:sz="0" w:space="0" w:color="auto"/>
      </w:divBdr>
    </w:div>
    <w:div w:id="219563575">
      <w:bodyDiv w:val="1"/>
      <w:marLeft w:val="0"/>
      <w:marRight w:val="0"/>
      <w:marTop w:val="0"/>
      <w:marBottom w:val="0"/>
      <w:divBdr>
        <w:top w:val="none" w:sz="0" w:space="0" w:color="auto"/>
        <w:left w:val="none" w:sz="0" w:space="0" w:color="auto"/>
        <w:bottom w:val="none" w:sz="0" w:space="0" w:color="auto"/>
        <w:right w:val="none" w:sz="0" w:space="0" w:color="auto"/>
      </w:divBdr>
    </w:div>
    <w:div w:id="219751998">
      <w:bodyDiv w:val="1"/>
      <w:marLeft w:val="0"/>
      <w:marRight w:val="0"/>
      <w:marTop w:val="0"/>
      <w:marBottom w:val="0"/>
      <w:divBdr>
        <w:top w:val="none" w:sz="0" w:space="0" w:color="auto"/>
        <w:left w:val="none" w:sz="0" w:space="0" w:color="auto"/>
        <w:bottom w:val="none" w:sz="0" w:space="0" w:color="auto"/>
        <w:right w:val="none" w:sz="0" w:space="0" w:color="auto"/>
      </w:divBdr>
    </w:div>
    <w:div w:id="219752648">
      <w:bodyDiv w:val="1"/>
      <w:marLeft w:val="0"/>
      <w:marRight w:val="0"/>
      <w:marTop w:val="0"/>
      <w:marBottom w:val="0"/>
      <w:divBdr>
        <w:top w:val="none" w:sz="0" w:space="0" w:color="auto"/>
        <w:left w:val="none" w:sz="0" w:space="0" w:color="auto"/>
        <w:bottom w:val="none" w:sz="0" w:space="0" w:color="auto"/>
        <w:right w:val="none" w:sz="0" w:space="0" w:color="auto"/>
      </w:divBdr>
    </w:div>
    <w:div w:id="219755602">
      <w:bodyDiv w:val="1"/>
      <w:marLeft w:val="0"/>
      <w:marRight w:val="0"/>
      <w:marTop w:val="0"/>
      <w:marBottom w:val="0"/>
      <w:divBdr>
        <w:top w:val="none" w:sz="0" w:space="0" w:color="auto"/>
        <w:left w:val="none" w:sz="0" w:space="0" w:color="auto"/>
        <w:bottom w:val="none" w:sz="0" w:space="0" w:color="auto"/>
        <w:right w:val="none" w:sz="0" w:space="0" w:color="auto"/>
      </w:divBdr>
    </w:div>
    <w:div w:id="219828171">
      <w:bodyDiv w:val="1"/>
      <w:marLeft w:val="0"/>
      <w:marRight w:val="0"/>
      <w:marTop w:val="0"/>
      <w:marBottom w:val="0"/>
      <w:divBdr>
        <w:top w:val="none" w:sz="0" w:space="0" w:color="auto"/>
        <w:left w:val="none" w:sz="0" w:space="0" w:color="auto"/>
        <w:bottom w:val="none" w:sz="0" w:space="0" w:color="auto"/>
        <w:right w:val="none" w:sz="0" w:space="0" w:color="auto"/>
      </w:divBdr>
    </w:div>
    <w:div w:id="220410246">
      <w:bodyDiv w:val="1"/>
      <w:marLeft w:val="0"/>
      <w:marRight w:val="0"/>
      <w:marTop w:val="0"/>
      <w:marBottom w:val="0"/>
      <w:divBdr>
        <w:top w:val="none" w:sz="0" w:space="0" w:color="auto"/>
        <w:left w:val="none" w:sz="0" w:space="0" w:color="auto"/>
        <w:bottom w:val="none" w:sz="0" w:space="0" w:color="auto"/>
        <w:right w:val="none" w:sz="0" w:space="0" w:color="auto"/>
      </w:divBdr>
    </w:div>
    <w:div w:id="220796540">
      <w:bodyDiv w:val="1"/>
      <w:marLeft w:val="0"/>
      <w:marRight w:val="0"/>
      <w:marTop w:val="0"/>
      <w:marBottom w:val="0"/>
      <w:divBdr>
        <w:top w:val="none" w:sz="0" w:space="0" w:color="auto"/>
        <w:left w:val="none" w:sz="0" w:space="0" w:color="auto"/>
        <w:bottom w:val="none" w:sz="0" w:space="0" w:color="auto"/>
        <w:right w:val="none" w:sz="0" w:space="0" w:color="auto"/>
      </w:divBdr>
    </w:div>
    <w:div w:id="220874101">
      <w:bodyDiv w:val="1"/>
      <w:marLeft w:val="0"/>
      <w:marRight w:val="0"/>
      <w:marTop w:val="0"/>
      <w:marBottom w:val="0"/>
      <w:divBdr>
        <w:top w:val="none" w:sz="0" w:space="0" w:color="auto"/>
        <w:left w:val="none" w:sz="0" w:space="0" w:color="auto"/>
        <w:bottom w:val="none" w:sz="0" w:space="0" w:color="auto"/>
        <w:right w:val="none" w:sz="0" w:space="0" w:color="auto"/>
      </w:divBdr>
    </w:div>
    <w:div w:id="221184276">
      <w:bodyDiv w:val="1"/>
      <w:marLeft w:val="0"/>
      <w:marRight w:val="0"/>
      <w:marTop w:val="0"/>
      <w:marBottom w:val="0"/>
      <w:divBdr>
        <w:top w:val="none" w:sz="0" w:space="0" w:color="auto"/>
        <w:left w:val="none" w:sz="0" w:space="0" w:color="auto"/>
        <w:bottom w:val="none" w:sz="0" w:space="0" w:color="auto"/>
        <w:right w:val="none" w:sz="0" w:space="0" w:color="auto"/>
      </w:divBdr>
    </w:div>
    <w:div w:id="221597994">
      <w:bodyDiv w:val="1"/>
      <w:marLeft w:val="0"/>
      <w:marRight w:val="0"/>
      <w:marTop w:val="0"/>
      <w:marBottom w:val="0"/>
      <w:divBdr>
        <w:top w:val="none" w:sz="0" w:space="0" w:color="auto"/>
        <w:left w:val="none" w:sz="0" w:space="0" w:color="auto"/>
        <w:bottom w:val="none" w:sz="0" w:space="0" w:color="auto"/>
        <w:right w:val="none" w:sz="0" w:space="0" w:color="auto"/>
      </w:divBdr>
    </w:div>
    <w:div w:id="222103150">
      <w:bodyDiv w:val="1"/>
      <w:marLeft w:val="0"/>
      <w:marRight w:val="0"/>
      <w:marTop w:val="0"/>
      <w:marBottom w:val="0"/>
      <w:divBdr>
        <w:top w:val="none" w:sz="0" w:space="0" w:color="auto"/>
        <w:left w:val="none" w:sz="0" w:space="0" w:color="auto"/>
        <w:bottom w:val="none" w:sz="0" w:space="0" w:color="auto"/>
        <w:right w:val="none" w:sz="0" w:space="0" w:color="auto"/>
      </w:divBdr>
    </w:div>
    <w:div w:id="222445712">
      <w:bodyDiv w:val="1"/>
      <w:marLeft w:val="0"/>
      <w:marRight w:val="0"/>
      <w:marTop w:val="0"/>
      <w:marBottom w:val="0"/>
      <w:divBdr>
        <w:top w:val="none" w:sz="0" w:space="0" w:color="auto"/>
        <w:left w:val="none" w:sz="0" w:space="0" w:color="auto"/>
        <w:bottom w:val="none" w:sz="0" w:space="0" w:color="auto"/>
        <w:right w:val="none" w:sz="0" w:space="0" w:color="auto"/>
      </w:divBdr>
    </w:div>
    <w:div w:id="222453344">
      <w:bodyDiv w:val="1"/>
      <w:marLeft w:val="0"/>
      <w:marRight w:val="0"/>
      <w:marTop w:val="0"/>
      <w:marBottom w:val="0"/>
      <w:divBdr>
        <w:top w:val="none" w:sz="0" w:space="0" w:color="auto"/>
        <w:left w:val="none" w:sz="0" w:space="0" w:color="auto"/>
        <w:bottom w:val="none" w:sz="0" w:space="0" w:color="auto"/>
        <w:right w:val="none" w:sz="0" w:space="0" w:color="auto"/>
      </w:divBdr>
    </w:div>
    <w:div w:id="222453608">
      <w:bodyDiv w:val="1"/>
      <w:marLeft w:val="0"/>
      <w:marRight w:val="0"/>
      <w:marTop w:val="0"/>
      <w:marBottom w:val="0"/>
      <w:divBdr>
        <w:top w:val="none" w:sz="0" w:space="0" w:color="auto"/>
        <w:left w:val="none" w:sz="0" w:space="0" w:color="auto"/>
        <w:bottom w:val="none" w:sz="0" w:space="0" w:color="auto"/>
        <w:right w:val="none" w:sz="0" w:space="0" w:color="auto"/>
      </w:divBdr>
    </w:div>
    <w:div w:id="222521865">
      <w:bodyDiv w:val="1"/>
      <w:marLeft w:val="0"/>
      <w:marRight w:val="0"/>
      <w:marTop w:val="0"/>
      <w:marBottom w:val="0"/>
      <w:divBdr>
        <w:top w:val="none" w:sz="0" w:space="0" w:color="auto"/>
        <w:left w:val="none" w:sz="0" w:space="0" w:color="auto"/>
        <w:bottom w:val="none" w:sz="0" w:space="0" w:color="auto"/>
        <w:right w:val="none" w:sz="0" w:space="0" w:color="auto"/>
      </w:divBdr>
    </w:div>
    <w:div w:id="222762029">
      <w:bodyDiv w:val="1"/>
      <w:marLeft w:val="0"/>
      <w:marRight w:val="0"/>
      <w:marTop w:val="0"/>
      <w:marBottom w:val="0"/>
      <w:divBdr>
        <w:top w:val="none" w:sz="0" w:space="0" w:color="auto"/>
        <w:left w:val="none" w:sz="0" w:space="0" w:color="auto"/>
        <w:bottom w:val="none" w:sz="0" w:space="0" w:color="auto"/>
        <w:right w:val="none" w:sz="0" w:space="0" w:color="auto"/>
      </w:divBdr>
    </w:div>
    <w:div w:id="223152001">
      <w:bodyDiv w:val="1"/>
      <w:marLeft w:val="0"/>
      <w:marRight w:val="0"/>
      <w:marTop w:val="0"/>
      <w:marBottom w:val="0"/>
      <w:divBdr>
        <w:top w:val="none" w:sz="0" w:space="0" w:color="auto"/>
        <w:left w:val="none" w:sz="0" w:space="0" w:color="auto"/>
        <w:bottom w:val="none" w:sz="0" w:space="0" w:color="auto"/>
        <w:right w:val="none" w:sz="0" w:space="0" w:color="auto"/>
      </w:divBdr>
    </w:div>
    <w:div w:id="223640435">
      <w:bodyDiv w:val="1"/>
      <w:marLeft w:val="0"/>
      <w:marRight w:val="0"/>
      <w:marTop w:val="0"/>
      <w:marBottom w:val="0"/>
      <w:divBdr>
        <w:top w:val="none" w:sz="0" w:space="0" w:color="auto"/>
        <w:left w:val="none" w:sz="0" w:space="0" w:color="auto"/>
        <w:bottom w:val="none" w:sz="0" w:space="0" w:color="auto"/>
        <w:right w:val="none" w:sz="0" w:space="0" w:color="auto"/>
      </w:divBdr>
    </w:div>
    <w:div w:id="223805691">
      <w:bodyDiv w:val="1"/>
      <w:marLeft w:val="0"/>
      <w:marRight w:val="0"/>
      <w:marTop w:val="0"/>
      <w:marBottom w:val="0"/>
      <w:divBdr>
        <w:top w:val="none" w:sz="0" w:space="0" w:color="auto"/>
        <w:left w:val="none" w:sz="0" w:space="0" w:color="auto"/>
        <w:bottom w:val="none" w:sz="0" w:space="0" w:color="auto"/>
        <w:right w:val="none" w:sz="0" w:space="0" w:color="auto"/>
      </w:divBdr>
    </w:div>
    <w:div w:id="224149406">
      <w:bodyDiv w:val="1"/>
      <w:marLeft w:val="0"/>
      <w:marRight w:val="0"/>
      <w:marTop w:val="0"/>
      <w:marBottom w:val="0"/>
      <w:divBdr>
        <w:top w:val="none" w:sz="0" w:space="0" w:color="auto"/>
        <w:left w:val="none" w:sz="0" w:space="0" w:color="auto"/>
        <w:bottom w:val="none" w:sz="0" w:space="0" w:color="auto"/>
        <w:right w:val="none" w:sz="0" w:space="0" w:color="auto"/>
      </w:divBdr>
    </w:div>
    <w:div w:id="224149742">
      <w:bodyDiv w:val="1"/>
      <w:marLeft w:val="0"/>
      <w:marRight w:val="0"/>
      <w:marTop w:val="0"/>
      <w:marBottom w:val="0"/>
      <w:divBdr>
        <w:top w:val="none" w:sz="0" w:space="0" w:color="auto"/>
        <w:left w:val="none" w:sz="0" w:space="0" w:color="auto"/>
        <w:bottom w:val="none" w:sz="0" w:space="0" w:color="auto"/>
        <w:right w:val="none" w:sz="0" w:space="0" w:color="auto"/>
      </w:divBdr>
    </w:div>
    <w:div w:id="224151449">
      <w:bodyDiv w:val="1"/>
      <w:marLeft w:val="0"/>
      <w:marRight w:val="0"/>
      <w:marTop w:val="0"/>
      <w:marBottom w:val="0"/>
      <w:divBdr>
        <w:top w:val="none" w:sz="0" w:space="0" w:color="auto"/>
        <w:left w:val="none" w:sz="0" w:space="0" w:color="auto"/>
        <w:bottom w:val="none" w:sz="0" w:space="0" w:color="auto"/>
        <w:right w:val="none" w:sz="0" w:space="0" w:color="auto"/>
      </w:divBdr>
    </w:div>
    <w:div w:id="224754665">
      <w:bodyDiv w:val="1"/>
      <w:marLeft w:val="0"/>
      <w:marRight w:val="0"/>
      <w:marTop w:val="0"/>
      <w:marBottom w:val="0"/>
      <w:divBdr>
        <w:top w:val="none" w:sz="0" w:space="0" w:color="auto"/>
        <w:left w:val="none" w:sz="0" w:space="0" w:color="auto"/>
        <w:bottom w:val="none" w:sz="0" w:space="0" w:color="auto"/>
        <w:right w:val="none" w:sz="0" w:space="0" w:color="auto"/>
      </w:divBdr>
    </w:div>
    <w:div w:id="224994163">
      <w:bodyDiv w:val="1"/>
      <w:marLeft w:val="0"/>
      <w:marRight w:val="0"/>
      <w:marTop w:val="0"/>
      <w:marBottom w:val="0"/>
      <w:divBdr>
        <w:top w:val="none" w:sz="0" w:space="0" w:color="auto"/>
        <w:left w:val="none" w:sz="0" w:space="0" w:color="auto"/>
        <w:bottom w:val="none" w:sz="0" w:space="0" w:color="auto"/>
        <w:right w:val="none" w:sz="0" w:space="0" w:color="auto"/>
      </w:divBdr>
    </w:div>
    <w:div w:id="225189180">
      <w:bodyDiv w:val="1"/>
      <w:marLeft w:val="0"/>
      <w:marRight w:val="0"/>
      <w:marTop w:val="0"/>
      <w:marBottom w:val="0"/>
      <w:divBdr>
        <w:top w:val="none" w:sz="0" w:space="0" w:color="auto"/>
        <w:left w:val="none" w:sz="0" w:space="0" w:color="auto"/>
        <w:bottom w:val="none" w:sz="0" w:space="0" w:color="auto"/>
        <w:right w:val="none" w:sz="0" w:space="0" w:color="auto"/>
      </w:divBdr>
    </w:div>
    <w:div w:id="226115635">
      <w:bodyDiv w:val="1"/>
      <w:marLeft w:val="0"/>
      <w:marRight w:val="0"/>
      <w:marTop w:val="0"/>
      <w:marBottom w:val="0"/>
      <w:divBdr>
        <w:top w:val="none" w:sz="0" w:space="0" w:color="auto"/>
        <w:left w:val="none" w:sz="0" w:space="0" w:color="auto"/>
        <w:bottom w:val="none" w:sz="0" w:space="0" w:color="auto"/>
        <w:right w:val="none" w:sz="0" w:space="0" w:color="auto"/>
      </w:divBdr>
    </w:div>
    <w:div w:id="226385246">
      <w:bodyDiv w:val="1"/>
      <w:marLeft w:val="0"/>
      <w:marRight w:val="0"/>
      <w:marTop w:val="0"/>
      <w:marBottom w:val="0"/>
      <w:divBdr>
        <w:top w:val="none" w:sz="0" w:space="0" w:color="auto"/>
        <w:left w:val="none" w:sz="0" w:space="0" w:color="auto"/>
        <w:bottom w:val="none" w:sz="0" w:space="0" w:color="auto"/>
        <w:right w:val="none" w:sz="0" w:space="0" w:color="auto"/>
      </w:divBdr>
    </w:div>
    <w:div w:id="226844905">
      <w:bodyDiv w:val="1"/>
      <w:marLeft w:val="0"/>
      <w:marRight w:val="0"/>
      <w:marTop w:val="0"/>
      <w:marBottom w:val="0"/>
      <w:divBdr>
        <w:top w:val="none" w:sz="0" w:space="0" w:color="auto"/>
        <w:left w:val="none" w:sz="0" w:space="0" w:color="auto"/>
        <w:bottom w:val="none" w:sz="0" w:space="0" w:color="auto"/>
        <w:right w:val="none" w:sz="0" w:space="0" w:color="auto"/>
      </w:divBdr>
    </w:div>
    <w:div w:id="227112565">
      <w:bodyDiv w:val="1"/>
      <w:marLeft w:val="0"/>
      <w:marRight w:val="0"/>
      <w:marTop w:val="0"/>
      <w:marBottom w:val="0"/>
      <w:divBdr>
        <w:top w:val="none" w:sz="0" w:space="0" w:color="auto"/>
        <w:left w:val="none" w:sz="0" w:space="0" w:color="auto"/>
        <w:bottom w:val="none" w:sz="0" w:space="0" w:color="auto"/>
        <w:right w:val="none" w:sz="0" w:space="0" w:color="auto"/>
      </w:divBdr>
    </w:div>
    <w:div w:id="227305044">
      <w:bodyDiv w:val="1"/>
      <w:marLeft w:val="0"/>
      <w:marRight w:val="0"/>
      <w:marTop w:val="0"/>
      <w:marBottom w:val="0"/>
      <w:divBdr>
        <w:top w:val="none" w:sz="0" w:space="0" w:color="auto"/>
        <w:left w:val="none" w:sz="0" w:space="0" w:color="auto"/>
        <w:bottom w:val="none" w:sz="0" w:space="0" w:color="auto"/>
        <w:right w:val="none" w:sz="0" w:space="0" w:color="auto"/>
      </w:divBdr>
    </w:div>
    <w:div w:id="227499528">
      <w:bodyDiv w:val="1"/>
      <w:marLeft w:val="0"/>
      <w:marRight w:val="0"/>
      <w:marTop w:val="0"/>
      <w:marBottom w:val="0"/>
      <w:divBdr>
        <w:top w:val="none" w:sz="0" w:space="0" w:color="auto"/>
        <w:left w:val="none" w:sz="0" w:space="0" w:color="auto"/>
        <w:bottom w:val="none" w:sz="0" w:space="0" w:color="auto"/>
        <w:right w:val="none" w:sz="0" w:space="0" w:color="auto"/>
      </w:divBdr>
    </w:div>
    <w:div w:id="227569841">
      <w:bodyDiv w:val="1"/>
      <w:marLeft w:val="0"/>
      <w:marRight w:val="0"/>
      <w:marTop w:val="0"/>
      <w:marBottom w:val="0"/>
      <w:divBdr>
        <w:top w:val="none" w:sz="0" w:space="0" w:color="auto"/>
        <w:left w:val="none" w:sz="0" w:space="0" w:color="auto"/>
        <w:bottom w:val="none" w:sz="0" w:space="0" w:color="auto"/>
        <w:right w:val="none" w:sz="0" w:space="0" w:color="auto"/>
      </w:divBdr>
    </w:div>
    <w:div w:id="228266912">
      <w:bodyDiv w:val="1"/>
      <w:marLeft w:val="0"/>
      <w:marRight w:val="0"/>
      <w:marTop w:val="0"/>
      <w:marBottom w:val="0"/>
      <w:divBdr>
        <w:top w:val="none" w:sz="0" w:space="0" w:color="auto"/>
        <w:left w:val="none" w:sz="0" w:space="0" w:color="auto"/>
        <w:bottom w:val="none" w:sz="0" w:space="0" w:color="auto"/>
        <w:right w:val="none" w:sz="0" w:space="0" w:color="auto"/>
      </w:divBdr>
    </w:div>
    <w:div w:id="228276428">
      <w:bodyDiv w:val="1"/>
      <w:marLeft w:val="0"/>
      <w:marRight w:val="0"/>
      <w:marTop w:val="0"/>
      <w:marBottom w:val="0"/>
      <w:divBdr>
        <w:top w:val="none" w:sz="0" w:space="0" w:color="auto"/>
        <w:left w:val="none" w:sz="0" w:space="0" w:color="auto"/>
        <w:bottom w:val="none" w:sz="0" w:space="0" w:color="auto"/>
        <w:right w:val="none" w:sz="0" w:space="0" w:color="auto"/>
      </w:divBdr>
    </w:div>
    <w:div w:id="228349916">
      <w:bodyDiv w:val="1"/>
      <w:marLeft w:val="0"/>
      <w:marRight w:val="0"/>
      <w:marTop w:val="0"/>
      <w:marBottom w:val="0"/>
      <w:divBdr>
        <w:top w:val="none" w:sz="0" w:space="0" w:color="auto"/>
        <w:left w:val="none" w:sz="0" w:space="0" w:color="auto"/>
        <w:bottom w:val="none" w:sz="0" w:space="0" w:color="auto"/>
        <w:right w:val="none" w:sz="0" w:space="0" w:color="auto"/>
      </w:divBdr>
    </w:div>
    <w:div w:id="228464953">
      <w:bodyDiv w:val="1"/>
      <w:marLeft w:val="0"/>
      <w:marRight w:val="0"/>
      <w:marTop w:val="0"/>
      <w:marBottom w:val="0"/>
      <w:divBdr>
        <w:top w:val="none" w:sz="0" w:space="0" w:color="auto"/>
        <w:left w:val="none" w:sz="0" w:space="0" w:color="auto"/>
        <w:bottom w:val="none" w:sz="0" w:space="0" w:color="auto"/>
        <w:right w:val="none" w:sz="0" w:space="0" w:color="auto"/>
      </w:divBdr>
    </w:div>
    <w:div w:id="228465129">
      <w:bodyDiv w:val="1"/>
      <w:marLeft w:val="0"/>
      <w:marRight w:val="0"/>
      <w:marTop w:val="0"/>
      <w:marBottom w:val="0"/>
      <w:divBdr>
        <w:top w:val="none" w:sz="0" w:space="0" w:color="auto"/>
        <w:left w:val="none" w:sz="0" w:space="0" w:color="auto"/>
        <w:bottom w:val="none" w:sz="0" w:space="0" w:color="auto"/>
        <w:right w:val="none" w:sz="0" w:space="0" w:color="auto"/>
      </w:divBdr>
    </w:div>
    <w:div w:id="228611041">
      <w:bodyDiv w:val="1"/>
      <w:marLeft w:val="0"/>
      <w:marRight w:val="0"/>
      <w:marTop w:val="0"/>
      <w:marBottom w:val="0"/>
      <w:divBdr>
        <w:top w:val="none" w:sz="0" w:space="0" w:color="auto"/>
        <w:left w:val="none" w:sz="0" w:space="0" w:color="auto"/>
        <w:bottom w:val="none" w:sz="0" w:space="0" w:color="auto"/>
        <w:right w:val="none" w:sz="0" w:space="0" w:color="auto"/>
      </w:divBdr>
    </w:div>
    <w:div w:id="229468715">
      <w:bodyDiv w:val="1"/>
      <w:marLeft w:val="0"/>
      <w:marRight w:val="0"/>
      <w:marTop w:val="0"/>
      <w:marBottom w:val="0"/>
      <w:divBdr>
        <w:top w:val="none" w:sz="0" w:space="0" w:color="auto"/>
        <w:left w:val="none" w:sz="0" w:space="0" w:color="auto"/>
        <w:bottom w:val="none" w:sz="0" w:space="0" w:color="auto"/>
        <w:right w:val="none" w:sz="0" w:space="0" w:color="auto"/>
      </w:divBdr>
    </w:div>
    <w:div w:id="229927598">
      <w:bodyDiv w:val="1"/>
      <w:marLeft w:val="0"/>
      <w:marRight w:val="0"/>
      <w:marTop w:val="0"/>
      <w:marBottom w:val="0"/>
      <w:divBdr>
        <w:top w:val="none" w:sz="0" w:space="0" w:color="auto"/>
        <w:left w:val="none" w:sz="0" w:space="0" w:color="auto"/>
        <w:bottom w:val="none" w:sz="0" w:space="0" w:color="auto"/>
        <w:right w:val="none" w:sz="0" w:space="0" w:color="auto"/>
      </w:divBdr>
    </w:div>
    <w:div w:id="230163590">
      <w:bodyDiv w:val="1"/>
      <w:marLeft w:val="0"/>
      <w:marRight w:val="0"/>
      <w:marTop w:val="0"/>
      <w:marBottom w:val="0"/>
      <w:divBdr>
        <w:top w:val="none" w:sz="0" w:space="0" w:color="auto"/>
        <w:left w:val="none" w:sz="0" w:space="0" w:color="auto"/>
        <w:bottom w:val="none" w:sz="0" w:space="0" w:color="auto"/>
        <w:right w:val="none" w:sz="0" w:space="0" w:color="auto"/>
      </w:divBdr>
    </w:div>
    <w:div w:id="230239971">
      <w:bodyDiv w:val="1"/>
      <w:marLeft w:val="0"/>
      <w:marRight w:val="0"/>
      <w:marTop w:val="0"/>
      <w:marBottom w:val="0"/>
      <w:divBdr>
        <w:top w:val="none" w:sz="0" w:space="0" w:color="auto"/>
        <w:left w:val="none" w:sz="0" w:space="0" w:color="auto"/>
        <w:bottom w:val="none" w:sz="0" w:space="0" w:color="auto"/>
        <w:right w:val="none" w:sz="0" w:space="0" w:color="auto"/>
      </w:divBdr>
    </w:div>
    <w:div w:id="230772086">
      <w:bodyDiv w:val="1"/>
      <w:marLeft w:val="0"/>
      <w:marRight w:val="0"/>
      <w:marTop w:val="0"/>
      <w:marBottom w:val="0"/>
      <w:divBdr>
        <w:top w:val="none" w:sz="0" w:space="0" w:color="auto"/>
        <w:left w:val="none" w:sz="0" w:space="0" w:color="auto"/>
        <w:bottom w:val="none" w:sz="0" w:space="0" w:color="auto"/>
        <w:right w:val="none" w:sz="0" w:space="0" w:color="auto"/>
      </w:divBdr>
    </w:div>
    <w:div w:id="230889031">
      <w:bodyDiv w:val="1"/>
      <w:marLeft w:val="0"/>
      <w:marRight w:val="0"/>
      <w:marTop w:val="0"/>
      <w:marBottom w:val="0"/>
      <w:divBdr>
        <w:top w:val="none" w:sz="0" w:space="0" w:color="auto"/>
        <w:left w:val="none" w:sz="0" w:space="0" w:color="auto"/>
        <w:bottom w:val="none" w:sz="0" w:space="0" w:color="auto"/>
        <w:right w:val="none" w:sz="0" w:space="0" w:color="auto"/>
      </w:divBdr>
    </w:div>
    <w:div w:id="231082617">
      <w:bodyDiv w:val="1"/>
      <w:marLeft w:val="0"/>
      <w:marRight w:val="0"/>
      <w:marTop w:val="0"/>
      <w:marBottom w:val="0"/>
      <w:divBdr>
        <w:top w:val="none" w:sz="0" w:space="0" w:color="auto"/>
        <w:left w:val="none" w:sz="0" w:space="0" w:color="auto"/>
        <w:bottom w:val="none" w:sz="0" w:space="0" w:color="auto"/>
        <w:right w:val="none" w:sz="0" w:space="0" w:color="auto"/>
      </w:divBdr>
    </w:div>
    <w:div w:id="231232350">
      <w:bodyDiv w:val="1"/>
      <w:marLeft w:val="0"/>
      <w:marRight w:val="0"/>
      <w:marTop w:val="0"/>
      <w:marBottom w:val="0"/>
      <w:divBdr>
        <w:top w:val="none" w:sz="0" w:space="0" w:color="auto"/>
        <w:left w:val="none" w:sz="0" w:space="0" w:color="auto"/>
        <w:bottom w:val="none" w:sz="0" w:space="0" w:color="auto"/>
        <w:right w:val="none" w:sz="0" w:space="0" w:color="auto"/>
      </w:divBdr>
    </w:div>
    <w:div w:id="231236914">
      <w:bodyDiv w:val="1"/>
      <w:marLeft w:val="0"/>
      <w:marRight w:val="0"/>
      <w:marTop w:val="0"/>
      <w:marBottom w:val="0"/>
      <w:divBdr>
        <w:top w:val="none" w:sz="0" w:space="0" w:color="auto"/>
        <w:left w:val="none" w:sz="0" w:space="0" w:color="auto"/>
        <w:bottom w:val="none" w:sz="0" w:space="0" w:color="auto"/>
        <w:right w:val="none" w:sz="0" w:space="0" w:color="auto"/>
      </w:divBdr>
    </w:div>
    <w:div w:id="231620664">
      <w:bodyDiv w:val="1"/>
      <w:marLeft w:val="0"/>
      <w:marRight w:val="0"/>
      <w:marTop w:val="0"/>
      <w:marBottom w:val="0"/>
      <w:divBdr>
        <w:top w:val="none" w:sz="0" w:space="0" w:color="auto"/>
        <w:left w:val="none" w:sz="0" w:space="0" w:color="auto"/>
        <w:bottom w:val="none" w:sz="0" w:space="0" w:color="auto"/>
        <w:right w:val="none" w:sz="0" w:space="0" w:color="auto"/>
      </w:divBdr>
    </w:div>
    <w:div w:id="231621612">
      <w:bodyDiv w:val="1"/>
      <w:marLeft w:val="0"/>
      <w:marRight w:val="0"/>
      <w:marTop w:val="0"/>
      <w:marBottom w:val="0"/>
      <w:divBdr>
        <w:top w:val="none" w:sz="0" w:space="0" w:color="auto"/>
        <w:left w:val="none" w:sz="0" w:space="0" w:color="auto"/>
        <w:bottom w:val="none" w:sz="0" w:space="0" w:color="auto"/>
        <w:right w:val="none" w:sz="0" w:space="0" w:color="auto"/>
      </w:divBdr>
    </w:div>
    <w:div w:id="231625143">
      <w:bodyDiv w:val="1"/>
      <w:marLeft w:val="0"/>
      <w:marRight w:val="0"/>
      <w:marTop w:val="0"/>
      <w:marBottom w:val="0"/>
      <w:divBdr>
        <w:top w:val="none" w:sz="0" w:space="0" w:color="auto"/>
        <w:left w:val="none" w:sz="0" w:space="0" w:color="auto"/>
        <w:bottom w:val="none" w:sz="0" w:space="0" w:color="auto"/>
        <w:right w:val="none" w:sz="0" w:space="0" w:color="auto"/>
      </w:divBdr>
    </w:div>
    <w:div w:id="232131404">
      <w:bodyDiv w:val="1"/>
      <w:marLeft w:val="0"/>
      <w:marRight w:val="0"/>
      <w:marTop w:val="0"/>
      <w:marBottom w:val="0"/>
      <w:divBdr>
        <w:top w:val="none" w:sz="0" w:space="0" w:color="auto"/>
        <w:left w:val="none" w:sz="0" w:space="0" w:color="auto"/>
        <w:bottom w:val="none" w:sz="0" w:space="0" w:color="auto"/>
        <w:right w:val="none" w:sz="0" w:space="0" w:color="auto"/>
      </w:divBdr>
    </w:div>
    <w:div w:id="232156774">
      <w:bodyDiv w:val="1"/>
      <w:marLeft w:val="0"/>
      <w:marRight w:val="0"/>
      <w:marTop w:val="0"/>
      <w:marBottom w:val="0"/>
      <w:divBdr>
        <w:top w:val="none" w:sz="0" w:space="0" w:color="auto"/>
        <w:left w:val="none" w:sz="0" w:space="0" w:color="auto"/>
        <w:bottom w:val="none" w:sz="0" w:space="0" w:color="auto"/>
        <w:right w:val="none" w:sz="0" w:space="0" w:color="auto"/>
      </w:divBdr>
    </w:div>
    <w:div w:id="232397192">
      <w:bodyDiv w:val="1"/>
      <w:marLeft w:val="0"/>
      <w:marRight w:val="0"/>
      <w:marTop w:val="0"/>
      <w:marBottom w:val="0"/>
      <w:divBdr>
        <w:top w:val="none" w:sz="0" w:space="0" w:color="auto"/>
        <w:left w:val="none" w:sz="0" w:space="0" w:color="auto"/>
        <w:bottom w:val="none" w:sz="0" w:space="0" w:color="auto"/>
        <w:right w:val="none" w:sz="0" w:space="0" w:color="auto"/>
      </w:divBdr>
    </w:div>
    <w:div w:id="232471417">
      <w:bodyDiv w:val="1"/>
      <w:marLeft w:val="0"/>
      <w:marRight w:val="0"/>
      <w:marTop w:val="0"/>
      <w:marBottom w:val="0"/>
      <w:divBdr>
        <w:top w:val="none" w:sz="0" w:space="0" w:color="auto"/>
        <w:left w:val="none" w:sz="0" w:space="0" w:color="auto"/>
        <w:bottom w:val="none" w:sz="0" w:space="0" w:color="auto"/>
        <w:right w:val="none" w:sz="0" w:space="0" w:color="auto"/>
      </w:divBdr>
    </w:div>
    <w:div w:id="232590702">
      <w:bodyDiv w:val="1"/>
      <w:marLeft w:val="0"/>
      <w:marRight w:val="0"/>
      <w:marTop w:val="0"/>
      <w:marBottom w:val="0"/>
      <w:divBdr>
        <w:top w:val="none" w:sz="0" w:space="0" w:color="auto"/>
        <w:left w:val="none" w:sz="0" w:space="0" w:color="auto"/>
        <w:bottom w:val="none" w:sz="0" w:space="0" w:color="auto"/>
        <w:right w:val="none" w:sz="0" w:space="0" w:color="auto"/>
      </w:divBdr>
    </w:div>
    <w:div w:id="232594472">
      <w:bodyDiv w:val="1"/>
      <w:marLeft w:val="0"/>
      <w:marRight w:val="0"/>
      <w:marTop w:val="0"/>
      <w:marBottom w:val="0"/>
      <w:divBdr>
        <w:top w:val="none" w:sz="0" w:space="0" w:color="auto"/>
        <w:left w:val="none" w:sz="0" w:space="0" w:color="auto"/>
        <w:bottom w:val="none" w:sz="0" w:space="0" w:color="auto"/>
        <w:right w:val="none" w:sz="0" w:space="0" w:color="auto"/>
      </w:divBdr>
    </w:div>
    <w:div w:id="233009572">
      <w:bodyDiv w:val="1"/>
      <w:marLeft w:val="0"/>
      <w:marRight w:val="0"/>
      <w:marTop w:val="0"/>
      <w:marBottom w:val="0"/>
      <w:divBdr>
        <w:top w:val="none" w:sz="0" w:space="0" w:color="auto"/>
        <w:left w:val="none" w:sz="0" w:space="0" w:color="auto"/>
        <w:bottom w:val="none" w:sz="0" w:space="0" w:color="auto"/>
        <w:right w:val="none" w:sz="0" w:space="0" w:color="auto"/>
      </w:divBdr>
    </w:div>
    <w:div w:id="233396200">
      <w:bodyDiv w:val="1"/>
      <w:marLeft w:val="0"/>
      <w:marRight w:val="0"/>
      <w:marTop w:val="0"/>
      <w:marBottom w:val="0"/>
      <w:divBdr>
        <w:top w:val="none" w:sz="0" w:space="0" w:color="auto"/>
        <w:left w:val="none" w:sz="0" w:space="0" w:color="auto"/>
        <w:bottom w:val="none" w:sz="0" w:space="0" w:color="auto"/>
        <w:right w:val="none" w:sz="0" w:space="0" w:color="auto"/>
      </w:divBdr>
    </w:div>
    <w:div w:id="233397974">
      <w:bodyDiv w:val="1"/>
      <w:marLeft w:val="0"/>
      <w:marRight w:val="0"/>
      <w:marTop w:val="0"/>
      <w:marBottom w:val="0"/>
      <w:divBdr>
        <w:top w:val="none" w:sz="0" w:space="0" w:color="auto"/>
        <w:left w:val="none" w:sz="0" w:space="0" w:color="auto"/>
        <w:bottom w:val="none" w:sz="0" w:space="0" w:color="auto"/>
        <w:right w:val="none" w:sz="0" w:space="0" w:color="auto"/>
      </w:divBdr>
    </w:div>
    <w:div w:id="233466554">
      <w:bodyDiv w:val="1"/>
      <w:marLeft w:val="0"/>
      <w:marRight w:val="0"/>
      <w:marTop w:val="0"/>
      <w:marBottom w:val="0"/>
      <w:divBdr>
        <w:top w:val="none" w:sz="0" w:space="0" w:color="auto"/>
        <w:left w:val="none" w:sz="0" w:space="0" w:color="auto"/>
        <w:bottom w:val="none" w:sz="0" w:space="0" w:color="auto"/>
        <w:right w:val="none" w:sz="0" w:space="0" w:color="auto"/>
      </w:divBdr>
    </w:div>
    <w:div w:id="233514051">
      <w:bodyDiv w:val="1"/>
      <w:marLeft w:val="0"/>
      <w:marRight w:val="0"/>
      <w:marTop w:val="0"/>
      <w:marBottom w:val="0"/>
      <w:divBdr>
        <w:top w:val="none" w:sz="0" w:space="0" w:color="auto"/>
        <w:left w:val="none" w:sz="0" w:space="0" w:color="auto"/>
        <w:bottom w:val="none" w:sz="0" w:space="0" w:color="auto"/>
        <w:right w:val="none" w:sz="0" w:space="0" w:color="auto"/>
      </w:divBdr>
    </w:div>
    <w:div w:id="233661802">
      <w:bodyDiv w:val="1"/>
      <w:marLeft w:val="0"/>
      <w:marRight w:val="0"/>
      <w:marTop w:val="0"/>
      <w:marBottom w:val="0"/>
      <w:divBdr>
        <w:top w:val="none" w:sz="0" w:space="0" w:color="auto"/>
        <w:left w:val="none" w:sz="0" w:space="0" w:color="auto"/>
        <w:bottom w:val="none" w:sz="0" w:space="0" w:color="auto"/>
        <w:right w:val="none" w:sz="0" w:space="0" w:color="auto"/>
      </w:divBdr>
    </w:div>
    <w:div w:id="233662640">
      <w:bodyDiv w:val="1"/>
      <w:marLeft w:val="0"/>
      <w:marRight w:val="0"/>
      <w:marTop w:val="0"/>
      <w:marBottom w:val="0"/>
      <w:divBdr>
        <w:top w:val="none" w:sz="0" w:space="0" w:color="auto"/>
        <w:left w:val="none" w:sz="0" w:space="0" w:color="auto"/>
        <w:bottom w:val="none" w:sz="0" w:space="0" w:color="auto"/>
        <w:right w:val="none" w:sz="0" w:space="0" w:color="auto"/>
      </w:divBdr>
    </w:div>
    <w:div w:id="233855175">
      <w:bodyDiv w:val="1"/>
      <w:marLeft w:val="0"/>
      <w:marRight w:val="0"/>
      <w:marTop w:val="0"/>
      <w:marBottom w:val="0"/>
      <w:divBdr>
        <w:top w:val="none" w:sz="0" w:space="0" w:color="auto"/>
        <w:left w:val="none" w:sz="0" w:space="0" w:color="auto"/>
        <w:bottom w:val="none" w:sz="0" w:space="0" w:color="auto"/>
        <w:right w:val="none" w:sz="0" w:space="0" w:color="auto"/>
      </w:divBdr>
    </w:div>
    <w:div w:id="234055232">
      <w:bodyDiv w:val="1"/>
      <w:marLeft w:val="0"/>
      <w:marRight w:val="0"/>
      <w:marTop w:val="0"/>
      <w:marBottom w:val="0"/>
      <w:divBdr>
        <w:top w:val="none" w:sz="0" w:space="0" w:color="auto"/>
        <w:left w:val="none" w:sz="0" w:space="0" w:color="auto"/>
        <w:bottom w:val="none" w:sz="0" w:space="0" w:color="auto"/>
        <w:right w:val="none" w:sz="0" w:space="0" w:color="auto"/>
      </w:divBdr>
    </w:div>
    <w:div w:id="234125106">
      <w:bodyDiv w:val="1"/>
      <w:marLeft w:val="0"/>
      <w:marRight w:val="0"/>
      <w:marTop w:val="0"/>
      <w:marBottom w:val="0"/>
      <w:divBdr>
        <w:top w:val="none" w:sz="0" w:space="0" w:color="auto"/>
        <w:left w:val="none" w:sz="0" w:space="0" w:color="auto"/>
        <w:bottom w:val="none" w:sz="0" w:space="0" w:color="auto"/>
        <w:right w:val="none" w:sz="0" w:space="0" w:color="auto"/>
      </w:divBdr>
    </w:div>
    <w:div w:id="235019290">
      <w:bodyDiv w:val="1"/>
      <w:marLeft w:val="0"/>
      <w:marRight w:val="0"/>
      <w:marTop w:val="0"/>
      <w:marBottom w:val="0"/>
      <w:divBdr>
        <w:top w:val="none" w:sz="0" w:space="0" w:color="auto"/>
        <w:left w:val="none" w:sz="0" w:space="0" w:color="auto"/>
        <w:bottom w:val="none" w:sz="0" w:space="0" w:color="auto"/>
        <w:right w:val="none" w:sz="0" w:space="0" w:color="auto"/>
      </w:divBdr>
    </w:div>
    <w:div w:id="235091095">
      <w:bodyDiv w:val="1"/>
      <w:marLeft w:val="0"/>
      <w:marRight w:val="0"/>
      <w:marTop w:val="0"/>
      <w:marBottom w:val="0"/>
      <w:divBdr>
        <w:top w:val="none" w:sz="0" w:space="0" w:color="auto"/>
        <w:left w:val="none" w:sz="0" w:space="0" w:color="auto"/>
        <w:bottom w:val="none" w:sz="0" w:space="0" w:color="auto"/>
        <w:right w:val="none" w:sz="0" w:space="0" w:color="auto"/>
      </w:divBdr>
    </w:div>
    <w:div w:id="235240645">
      <w:bodyDiv w:val="1"/>
      <w:marLeft w:val="0"/>
      <w:marRight w:val="0"/>
      <w:marTop w:val="0"/>
      <w:marBottom w:val="0"/>
      <w:divBdr>
        <w:top w:val="none" w:sz="0" w:space="0" w:color="auto"/>
        <w:left w:val="none" w:sz="0" w:space="0" w:color="auto"/>
        <w:bottom w:val="none" w:sz="0" w:space="0" w:color="auto"/>
        <w:right w:val="none" w:sz="0" w:space="0" w:color="auto"/>
      </w:divBdr>
    </w:div>
    <w:div w:id="235405706">
      <w:bodyDiv w:val="1"/>
      <w:marLeft w:val="0"/>
      <w:marRight w:val="0"/>
      <w:marTop w:val="0"/>
      <w:marBottom w:val="0"/>
      <w:divBdr>
        <w:top w:val="none" w:sz="0" w:space="0" w:color="auto"/>
        <w:left w:val="none" w:sz="0" w:space="0" w:color="auto"/>
        <w:bottom w:val="none" w:sz="0" w:space="0" w:color="auto"/>
        <w:right w:val="none" w:sz="0" w:space="0" w:color="auto"/>
      </w:divBdr>
    </w:div>
    <w:div w:id="235554146">
      <w:bodyDiv w:val="1"/>
      <w:marLeft w:val="0"/>
      <w:marRight w:val="0"/>
      <w:marTop w:val="0"/>
      <w:marBottom w:val="0"/>
      <w:divBdr>
        <w:top w:val="none" w:sz="0" w:space="0" w:color="auto"/>
        <w:left w:val="none" w:sz="0" w:space="0" w:color="auto"/>
        <w:bottom w:val="none" w:sz="0" w:space="0" w:color="auto"/>
        <w:right w:val="none" w:sz="0" w:space="0" w:color="auto"/>
      </w:divBdr>
    </w:div>
    <w:div w:id="235629887">
      <w:bodyDiv w:val="1"/>
      <w:marLeft w:val="0"/>
      <w:marRight w:val="0"/>
      <w:marTop w:val="0"/>
      <w:marBottom w:val="0"/>
      <w:divBdr>
        <w:top w:val="none" w:sz="0" w:space="0" w:color="auto"/>
        <w:left w:val="none" w:sz="0" w:space="0" w:color="auto"/>
        <w:bottom w:val="none" w:sz="0" w:space="0" w:color="auto"/>
        <w:right w:val="none" w:sz="0" w:space="0" w:color="auto"/>
      </w:divBdr>
    </w:div>
    <w:div w:id="235632201">
      <w:bodyDiv w:val="1"/>
      <w:marLeft w:val="0"/>
      <w:marRight w:val="0"/>
      <w:marTop w:val="0"/>
      <w:marBottom w:val="0"/>
      <w:divBdr>
        <w:top w:val="none" w:sz="0" w:space="0" w:color="auto"/>
        <w:left w:val="none" w:sz="0" w:space="0" w:color="auto"/>
        <w:bottom w:val="none" w:sz="0" w:space="0" w:color="auto"/>
        <w:right w:val="none" w:sz="0" w:space="0" w:color="auto"/>
      </w:divBdr>
    </w:div>
    <w:div w:id="235893952">
      <w:bodyDiv w:val="1"/>
      <w:marLeft w:val="0"/>
      <w:marRight w:val="0"/>
      <w:marTop w:val="0"/>
      <w:marBottom w:val="0"/>
      <w:divBdr>
        <w:top w:val="none" w:sz="0" w:space="0" w:color="auto"/>
        <w:left w:val="none" w:sz="0" w:space="0" w:color="auto"/>
        <w:bottom w:val="none" w:sz="0" w:space="0" w:color="auto"/>
        <w:right w:val="none" w:sz="0" w:space="0" w:color="auto"/>
      </w:divBdr>
    </w:div>
    <w:div w:id="236017940">
      <w:bodyDiv w:val="1"/>
      <w:marLeft w:val="0"/>
      <w:marRight w:val="0"/>
      <w:marTop w:val="0"/>
      <w:marBottom w:val="0"/>
      <w:divBdr>
        <w:top w:val="none" w:sz="0" w:space="0" w:color="auto"/>
        <w:left w:val="none" w:sz="0" w:space="0" w:color="auto"/>
        <w:bottom w:val="none" w:sz="0" w:space="0" w:color="auto"/>
        <w:right w:val="none" w:sz="0" w:space="0" w:color="auto"/>
      </w:divBdr>
    </w:div>
    <w:div w:id="236020726">
      <w:bodyDiv w:val="1"/>
      <w:marLeft w:val="0"/>
      <w:marRight w:val="0"/>
      <w:marTop w:val="0"/>
      <w:marBottom w:val="0"/>
      <w:divBdr>
        <w:top w:val="none" w:sz="0" w:space="0" w:color="auto"/>
        <w:left w:val="none" w:sz="0" w:space="0" w:color="auto"/>
        <w:bottom w:val="none" w:sz="0" w:space="0" w:color="auto"/>
        <w:right w:val="none" w:sz="0" w:space="0" w:color="auto"/>
      </w:divBdr>
    </w:div>
    <w:div w:id="236061763">
      <w:bodyDiv w:val="1"/>
      <w:marLeft w:val="0"/>
      <w:marRight w:val="0"/>
      <w:marTop w:val="0"/>
      <w:marBottom w:val="0"/>
      <w:divBdr>
        <w:top w:val="none" w:sz="0" w:space="0" w:color="auto"/>
        <w:left w:val="none" w:sz="0" w:space="0" w:color="auto"/>
        <w:bottom w:val="none" w:sz="0" w:space="0" w:color="auto"/>
        <w:right w:val="none" w:sz="0" w:space="0" w:color="auto"/>
      </w:divBdr>
    </w:div>
    <w:div w:id="236134372">
      <w:bodyDiv w:val="1"/>
      <w:marLeft w:val="0"/>
      <w:marRight w:val="0"/>
      <w:marTop w:val="0"/>
      <w:marBottom w:val="0"/>
      <w:divBdr>
        <w:top w:val="none" w:sz="0" w:space="0" w:color="auto"/>
        <w:left w:val="none" w:sz="0" w:space="0" w:color="auto"/>
        <w:bottom w:val="none" w:sz="0" w:space="0" w:color="auto"/>
        <w:right w:val="none" w:sz="0" w:space="0" w:color="auto"/>
      </w:divBdr>
    </w:div>
    <w:div w:id="236520311">
      <w:bodyDiv w:val="1"/>
      <w:marLeft w:val="0"/>
      <w:marRight w:val="0"/>
      <w:marTop w:val="0"/>
      <w:marBottom w:val="0"/>
      <w:divBdr>
        <w:top w:val="none" w:sz="0" w:space="0" w:color="auto"/>
        <w:left w:val="none" w:sz="0" w:space="0" w:color="auto"/>
        <w:bottom w:val="none" w:sz="0" w:space="0" w:color="auto"/>
        <w:right w:val="none" w:sz="0" w:space="0" w:color="auto"/>
      </w:divBdr>
    </w:div>
    <w:div w:id="236794852">
      <w:bodyDiv w:val="1"/>
      <w:marLeft w:val="0"/>
      <w:marRight w:val="0"/>
      <w:marTop w:val="0"/>
      <w:marBottom w:val="0"/>
      <w:divBdr>
        <w:top w:val="none" w:sz="0" w:space="0" w:color="auto"/>
        <w:left w:val="none" w:sz="0" w:space="0" w:color="auto"/>
        <w:bottom w:val="none" w:sz="0" w:space="0" w:color="auto"/>
        <w:right w:val="none" w:sz="0" w:space="0" w:color="auto"/>
      </w:divBdr>
    </w:div>
    <w:div w:id="236941233">
      <w:bodyDiv w:val="1"/>
      <w:marLeft w:val="0"/>
      <w:marRight w:val="0"/>
      <w:marTop w:val="0"/>
      <w:marBottom w:val="0"/>
      <w:divBdr>
        <w:top w:val="none" w:sz="0" w:space="0" w:color="auto"/>
        <w:left w:val="none" w:sz="0" w:space="0" w:color="auto"/>
        <w:bottom w:val="none" w:sz="0" w:space="0" w:color="auto"/>
        <w:right w:val="none" w:sz="0" w:space="0" w:color="auto"/>
      </w:divBdr>
    </w:div>
    <w:div w:id="237256007">
      <w:bodyDiv w:val="1"/>
      <w:marLeft w:val="0"/>
      <w:marRight w:val="0"/>
      <w:marTop w:val="0"/>
      <w:marBottom w:val="0"/>
      <w:divBdr>
        <w:top w:val="none" w:sz="0" w:space="0" w:color="auto"/>
        <w:left w:val="none" w:sz="0" w:space="0" w:color="auto"/>
        <w:bottom w:val="none" w:sz="0" w:space="0" w:color="auto"/>
        <w:right w:val="none" w:sz="0" w:space="0" w:color="auto"/>
      </w:divBdr>
    </w:div>
    <w:div w:id="237402462">
      <w:bodyDiv w:val="1"/>
      <w:marLeft w:val="0"/>
      <w:marRight w:val="0"/>
      <w:marTop w:val="0"/>
      <w:marBottom w:val="0"/>
      <w:divBdr>
        <w:top w:val="none" w:sz="0" w:space="0" w:color="auto"/>
        <w:left w:val="none" w:sz="0" w:space="0" w:color="auto"/>
        <w:bottom w:val="none" w:sz="0" w:space="0" w:color="auto"/>
        <w:right w:val="none" w:sz="0" w:space="0" w:color="auto"/>
      </w:divBdr>
    </w:div>
    <w:div w:id="237447553">
      <w:bodyDiv w:val="1"/>
      <w:marLeft w:val="0"/>
      <w:marRight w:val="0"/>
      <w:marTop w:val="0"/>
      <w:marBottom w:val="0"/>
      <w:divBdr>
        <w:top w:val="none" w:sz="0" w:space="0" w:color="auto"/>
        <w:left w:val="none" w:sz="0" w:space="0" w:color="auto"/>
        <w:bottom w:val="none" w:sz="0" w:space="0" w:color="auto"/>
        <w:right w:val="none" w:sz="0" w:space="0" w:color="auto"/>
      </w:divBdr>
    </w:div>
    <w:div w:id="237592551">
      <w:bodyDiv w:val="1"/>
      <w:marLeft w:val="0"/>
      <w:marRight w:val="0"/>
      <w:marTop w:val="0"/>
      <w:marBottom w:val="0"/>
      <w:divBdr>
        <w:top w:val="none" w:sz="0" w:space="0" w:color="auto"/>
        <w:left w:val="none" w:sz="0" w:space="0" w:color="auto"/>
        <w:bottom w:val="none" w:sz="0" w:space="0" w:color="auto"/>
        <w:right w:val="none" w:sz="0" w:space="0" w:color="auto"/>
      </w:divBdr>
    </w:div>
    <w:div w:id="237785277">
      <w:bodyDiv w:val="1"/>
      <w:marLeft w:val="0"/>
      <w:marRight w:val="0"/>
      <w:marTop w:val="0"/>
      <w:marBottom w:val="0"/>
      <w:divBdr>
        <w:top w:val="none" w:sz="0" w:space="0" w:color="auto"/>
        <w:left w:val="none" w:sz="0" w:space="0" w:color="auto"/>
        <w:bottom w:val="none" w:sz="0" w:space="0" w:color="auto"/>
        <w:right w:val="none" w:sz="0" w:space="0" w:color="auto"/>
      </w:divBdr>
    </w:div>
    <w:div w:id="237834546">
      <w:bodyDiv w:val="1"/>
      <w:marLeft w:val="0"/>
      <w:marRight w:val="0"/>
      <w:marTop w:val="0"/>
      <w:marBottom w:val="0"/>
      <w:divBdr>
        <w:top w:val="none" w:sz="0" w:space="0" w:color="auto"/>
        <w:left w:val="none" w:sz="0" w:space="0" w:color="auto"/>
        <w:bottom w:val="none" w:sz="0" w:space="0" w:color="auto"/>
        <w:right w:val="none" w:sz="0" w:space="0" w:color="auto"/>
      </w:divBdr>
    </w:div>
    <w:div w:id="238171252">
      <w:bodyDiv w:val="1"/>
      <w:marLeft w:val="0"/>
      <w:marRight w:val="0"/>
      <w:marTop w:val="0"/>
      <w:marBottom w:val="0"/>
      <w:divBdr>
        <w:top w:val="none" w:sz="0" w:space="0" w:color="auto"/>
        <w:left w:val="none" w:sz="0" w:space="0" w:color="auto"/>
        <w:bottom w:val="none" w:sz="0" w:space="0" w:color="auto"/>
        <w:right w:val="none" w:sz="0" w:space="0" w:color="auto"/>
      </w:divBdr>
    </w:div>
    <w:div w:id="238174738">
      <w:bodyDiv w:val="1"/>
      <w:marLeft w:val="0"/>
      <w:marRight w:val="0"/>
      <w:marTop w:val="0"/>
      <w:marBottom w:val="0"/>
      <w:divBdr>
        <w:top w:val="none" w:sz="0" w:space="0" w:color="auto"/>
        <w:left w:val="none" w:sz="0" w:space="0" w:color="auto"/>
        <w:bottom w:val="none" w:sz="0" w:space="0" w:color="auto"/>
        <w:right w:val="none" w:sz="0" w:space="0" w:color="auto"/>
      </w:divBdr>
    </w:div>
    <w:div w:id="238292461">
      <w:bodyDiv w:val="1"/>
      <w:marLeft w:val="0"/>
      <w:marRight w:val="0"/>
      <w:marTop w:val="0"/>
      <w:marBottom w:val="0"/>
      <w:divBdr>
        <w:top w:val="none" w:sz="0" w:space="0" w:color="auto"/>
        <w:left w:val="none" w:sz="0" w:space="0" w:color="auto"/>
        <w:bottom w:val="none" w:sz="0" w:space="0" w:color="auto"/>
        <w:right w:val="none" w:sz="0" w:space="0" w:color="auto"/>
      </w:divBdr>
    </w:div>
    <w:div w:id="238366270">
      <w:bodyDiv w:val="1"/>
      <w:marLeft w:val="0"/>
      <w:marRight w:val="0"/>
      <w:marTop w:val="0"/>
      <w:marBottom w:val="0"/>
      <w:divBdr>
        <w:top w:val="none" w:sz="0" w:space="0" w:color="auto"/>
        <w:left w:val="none" w:sz="0" w:space="0" w:color="auto"/>
        <w:bottom w:val="none" w:sz="0" w:space="0" w:color="auto"/>
        <w:right w:val="none" w:sz="0" w:space="0" w:color="auto"/>
      </w:divBdr>
    </w:div>
    <w:div w:id="238441926">
      <w:bodyDiv w:val="1"/>
      <w:marLeft w:val="0"/>
      <w:marRight w:val="0"/>
      <w:marTop w:val="0"/>
      <w:marBottom w:val="0"/>
      <w:divBdr>
        <w:top w:val="none" w:sz="0" w:space="0" w:color="auto"/>
        <w:left w:val="none" w:sz="0" w:space="0" w:color="auto"/>
        <w:bottom w:val="none" w:sz="0" w:space="0" w:color="auto"/>
        <w:right w:val="none" w:sz="0" w:space="0" w:color="auto"/>
      </w:divBdr>
    </w:div>
    <w:div w:id="238442368">
      <w:bodyDiv w:val="1"/>
      <w:marLeft w:val="0"/>
      <w:marRight w:val="0"/>
      <w:marTop w:val="0"/>
      <w:marBottom w:val="0"/>
      <w:divBdr>
        <w:top w:val="none" w:sz="0" w:space="0" w:color="auto"/>
        <w:left w:val="none" w:sz="0" w:space="0" w:color="auto"/>
        <w:bottom w:val="none" w:sz="0" w:space="0" w:color="auto"/>
        <w:right w:val="none" w:sz="0" w:space="0" w:color="auto"/>
      </w:divBdr>
    </w:div>
    <w:div w:id="238709439">
      <w:bodyDiv w:val="1"/>
      <w:marLeft w:val="0"/>
      <w:marRight w:val="0"/>
      <w:marTop w:val="0"/>
      <w:marBottom w:val="0"/>
      <w:divBdr>
        <w:top w:val="none" w:sz="0" w:space="0" w:color="auto"/>
        <w:left w:val="none" w:sz="0" w:space="0" w:color="auto"/>
        <w:bottom w:val="none" w:sz="0" w:space="0" w:color="auto"/>
        <w:right w:val="none" w:sz="0" w:space="0" w:color="auto"/>
      </w:divBdr>
    </w:div>
    <w:div w:id="238903603">
      <w:bodyDiv w:val="1"/>
      <w:marLeft w:val="0"/>
      <w:marRight w:val="0"/>
      <w:marTop w:val="0"/>
      <w:marBottom w:val="0"/>
      <w:divBdr>
        <w:top w:val="none" w:sz="0" w:space="0" w:color="auto"/>
        <w:left w:val="none" w:sz="0" w:space="0" w:color="auto"/>
        <w:bottom w:val="none" w:sz="0" w:space="0" w:color="auto"/>
        <w:right w:val="none" w:sz="0" w:space="0" w:color="auto"/>
      </w:divBdr>
    </w:div>
    <w:div w:id="238953993">
      <w:bodyDiv w:val="1"/>
      <w:marLeft w:val="0"/>
      <w:marRight w:val="0"/>
      <w:marTop w:val="0"/>
      <w:marBottom w:val="0"/>
      <w:divBdr>
        <w:top w:val="none" w:sz="0" w:space="0" w:color="auto"/>
        <w:left w:val="none" w:sz="0" w:space="0" w:color="auto"/>
        <w:bottom w:val="none" w:sz="0" w:space="0" w:color="auto"/>
        <w:right w:val="none" w:sz="0" w:space="0" w:color="auto"/>
      </w:divBdr>
    </w:div>
    <w:div w:id="239172990">
      <w:bodyDiv w:val="1"/>
      <w:marLeft w:val="0"/>
      <w:marRight w:val="0"/>
      <w:marTop w:val="0"/>
      <w:marBottom w:val="0"/>
      <w:divBdr>
        <w:top w:val="none" w:sz="0" w:space="0" w:color="auto"/>
        <w:left w:val="none" w:sz="0" w:space="0" w:color="auto"/>
        <w:bottom w:val="none" w:sz="0" w:space="0" w:color="auto"/>
        <w:right w:val="none" w:sz="0" w:space="0" w:color="auto"/>
      </w:divBdr>
    </w:div>
    <w:div w:id="239604425">
      <w:bodyDiv w:val="1"/>
      <w:marLeft w:val="0"/>
      <w:marRight w:val="0"/>
      <w:marTop w:val="0"/>
      <w:marBottom w:val="0"/>
      <w:divBdr>
        <w:top w:val="none" w:sz="0" w:space="0" w:color="auto"/>
        <w:left w:val="none" w:sz="0" w:space="0" w:color="auto"/>
        <w:bottom w:val="none" w:sz="0" w:space="0" w:color="auto"/>
        <w:right w:val="none" w:sz="0" w:space="0" w:color="auto"/>
      </w:divBdr>
      <w:divsChild>
        <w:div w:id="481432444">
          <w:marLeft w:val="0"/>
          <w:marRight w:val="0"/>
          <w:marTop w:val="0"/>
          <w:marBottom w:val="0"/>
          <w:divBdr>
            <w:top w:val="none" w:sz="0" w:space="0" w:color="auto"/>
            <w:left w:val="none" w:sz="0" w:space="0" w:color="auto"/>
            <w:bottom w:val="none" w:sz="0" w:space="0" w:color="auto"/>
            <w:right w:val="none" w:sz="0" w:space="0" w:color="auto"/>
          </w:divBdr>
        </w:div>
      </w:divsChild>
    </w:div>
    <w:div w:id="239947990">
      <w:bodyDiv w:val="1"/>
      <w:marLeft w:val="0"/>
      <w:marRight w:val="0"/>
      <w:marTop w:val="0"/>
      <w:marBottom w:val="0"/>
      <w:divBdr>
        <w:top w:val="none" w:sz="0" w:space="0" w:color="auto"/>
        <w:left w:val="none" w:sz="0" w:space="0" w:color="auto"/>
        <w:bottom w:val="none" w:sz="0" w:space="0" w:color="auto"/>
        <w:right w:val="none" w:sz="0" w:space="0" w:color="auto"/>
      </w:divBdr>
    </w:div>
    <w:div w:id="240067740">
      <w:bodyDiv w:val="1"/>
      <w:marLeft w:val="0"/>
      <w:marRight w:val="0"/>
      <w:marTop w:val="0"/>
      <w:marBottom w:val="0"/>
      <w:divBdr>
        <w:top w:val="none" w:sz="0" w:space="0" w:color="auto"/>
        <w:left w:val="none" w:sz="0" w:space="0" w:color="auto"/>
        <w:bottom w:val="none" w:sz="0" w:space="0" w:color="auto"/>
        <w:right w:val="none" w:sz="0" w:space="0" w:color="auto"/>
      </w:divBdr>
    </w:div>
    <w:div w:id="240530273">
      <w:bodyDiv w:val="1"/>
      <w:marLeft w:val="0"/>
      <w:marRight w:val="0"/>
      <w:marTop w:val="0"/>
      <w:marBottom w:val="0"/>
      <w:divBdr>
        <w:top w:val="none" w:sz="0" w:space="0" w:color="auto"/>
        <w:left w:val="none" w:sz="0" w:space="0" w:color="auto"/>
        <w:bottom w:val="none" w:sz="0" w:space="0" w:color="auto"/>
        <w:right w:val="none" w:sz="0" w:space="0" w:color="auto"/>
      </w:divBdr>
    </w:div>
    <w:div w:id="240650287">
      <w:bodyDiv w:val="1"/>
      <w:marLeft w:val="0"/>
      <w:marRight w:val="0"/>
      <w:marTop w:val="0"/>
      <w:marBottom w:val="0"/>
      <w:divBdr>
        <w:top w:val="none" w:sz="0" w:space="0" w:color="auto"/>
        <w:left w:val="none" w:sz="0" w:space="0" w:color="auto"/>
        <w:bottom w:val="none" w:sz="0" w:space="0" w:color="auto"/>
        <w:right w:val="none" w:sz="0" w:space="0" w:color="auto"/>
      </w:divBdr>
    </w:div>
    <w:div w:id="240675134">
      <w:bodyDiv w:val="1"/>
      <w:marLeft w:val="0"/>
      <w:marRight w:val="0"/>
      <w:marTop w:val="0"/>
      <w:marBottom w:val="0"/>
      <w:divBdr>
        <w:top w:val="none" w:sz="0" w:space="0" w:color="auto"/>
        <w:left w:val="none" w:sz="0" w:space="0" w:color="auto"/>
        <w:bottom w:val="none" w:sz="0" w:space="0" w:color="auto"/>
        <w:right w:val="none" w:sz="0" w:space="0" w:color="auto"/>
      </w:divBdr>
    </w:div>
    <w:div w:id="240724969">
      <w:bodyDiv w:val="1"/>
      <w:marLeft w:val="0"/>
      <w:marRight w:val="0"/>
      <w:marTop w:val="0"/>
      <w:marBottom w:val="0"/>
      <w:divBdr>
        <w:top w:val="none" w:sz="0" w:space="0" w:color="auto"/>
        <w:left w:val="none" w:sz="0" w:space="0" w:color="auto"/>
        <w:bottom w:val="none" w:sz="0" w:space="0" w:color="auto"/>
        <w:right w:val="none" w:sz="0" w:space="0" w:color="auto"/>
      </w:divBdr>
    </w:div>
    <w:div w:id="240726187">
      <w:bodyDiv w:val="1"/>
      <w:marLeft w:val="0"/>
      <w:marRight w:val="0"/>
      <w:marTop w:val="0"/>
      <w:marBottom w:val="0"/>
      <w:divBdr>
        <w:top w:val="none" w:sz="0" w:space="0" w:color="auto"/>
        <w:left w:val="none" w:sz="0" w:space="0" w:color="auto"/>
        <w:bottom w:val="none" w:sz="0" w:space="0" w:color="auto"/>
        <w:right w:val="none" w:sz="0" w:space="0" w:color="auto"/>
      </w:divBdr>
    </w:div>
    <w:div w:id="240795189">
      <w:bodyDiv w:val="1"/>
      <w:marLeft w:val="0"/>
      <w:marRight w:val="0"/>
      <w:marTop w:val="0"/>
      <w:marBottom w:val="0"/>
      <w:divBdr>
        <w:top w:val="none" w:sz="0" w:space="0" w:color="auto"/>
        <w:left w:val="none" w:sz="0" w:space="0" w:color="auto"/>
        <w:bottom w:val="none" w:sz="0" w:space="0" w:color="auto"/>
        <w:right w:val="none" w:sz="0" w:space="0" w:color="auto"/>
      </w:divBdr>
    </w:div>
    <w:div w:id="240796596">
      <w:bodyDiv w:val="1"/>
      <w:marLeft w:val="0"/>
      <w:marRight w:val="0"/>
      <w:marTop w:val="0"/>
      <w:marBottom w:val="0"/>
      <w:divBdr>
        <w:top w:val="none" w:sz="0" w:space="0" w:color="auto"/>
        <w:left w:val="none" w:sz="0" w:space="0" w:color="auto"/>
        <w:bottom w:val="none" w:sz="0" w:space="0" w:color="auto"/>
        <w:right w:val="none" w:sz="0" w:space="0" w:color="auto"/>
      </w:divBdr>
    </w:div>
    <w:div w:id="241333750">
      <w:bodyDiv w:val="1"/>
      <w:marLeft w:val="0"/>
      <w:marRight w:val="0"/>
      <w:marTop w:val="0"/>
      <w:marBottom w:val="0"/>
      <w:divBdr>
        <w:top w:val="none" w:sz="0" w:space="0" w:color="auto"/>
        <w:left w:val="none" w:sz="0" w:space="0" w:color="auto"/>
        <w:bottom w:val="none" w:sz="0" w:space="0" w:color="auto"/>
        <w:right w:val="none" w:sz="0" w:space="0" w:color="auto"/>
      </w:divBdr>
    </w:div>
    <w:div w:id="242110372">
      <w:bodyDiv w:val="1"/>
      <w:marLeft w:val="0"/>
      <w:marRight w:val="0"/>
      <w:marTop w:val="0"/>
      <w:marBottom w:val="0"/>
      <w:divBdr>
        <w:top w:val="none" w:sz="0" w:space="0" w:color="auto"/>
        <w:left w:val="none" w:sz="0" w:space="0" w:color="auto"/>
        <w:bottom w:val="none" w:sz="0" w:space="0" w:color="auto"/>
        <w:right w:val="none" w:sz="0" w:space="0" w:color="auto"/>
      </w:divBdr>
    </w:div>
    <w:div w:id="242112085">
      <w:bodyDiv w:val="1"/>
      <w:marLeft w:val="0"/>
      <w:marRight w:val="0"/>
      <w:marTop w:val="0"/>
      <w:marBottom w:val="0"/>
      <w:divBdr>
        <w:top w:val="none" w:sz="0" w:space="0" w:color="auto"/>
        <w:left w:val="none" w:sz="0" w:space="0" w:color="auto"/>
        <w:bottom w:val="none" w:sz="0" w:space="0" w:color="auto"/>
        <w:right w:val="none" w:sz="0" w:space="0" w:color="auto"/>
      </w:divBdr>
    </w:div>
    <w:div w:id="242420669">
      <w:bodyDiv w:val="1"/>
      <w:marLeft w:val="0"/>
      <w:marRight w:val="0"/>
      <w:marTop w:val="0"/>
      <w:marBottom w:val="0"/>
      <w:divBdr>
        <w:top w:val="none" w:sz="0" w:space="0" w:color="auto"/>
        <w:left w:val="none" w:sz="0" w:space="0" w:color="auto"/>
        <w:bottom w:val="none" w:sz="0" w:space="0" w:color="auto"/>
        <w:right w:val="none" w:sz="0" w:space="0" w:color="auto"/>
      </w:divBdr>
    </w:div>
    <w:div w:id="242449536">
      <w:bodyDiv w:val="1"/>
      <w:marLeft w:val="0"/>
      <w:marRight w:val="0"/>
      <w:marTop w:val="0"/>
      <w:marBottom w:val="0"/>
      <w:divBdr>
        <w:top w:val="none" w:sz="0" w:space="0" w:color="auto"/>
        <w:left w:val="none" w:sz="0" w:space="0" w:color="auto"/>
        <w:bottom w:val="none" w:sz="0" w:space="0" w:color="auto"/>
        <w:right w:val="none" w:sz="0" w:space="0" w:color="auto"/>
      </w:divBdr>
    </w:div>
    <w:div w:id="242569931">
      <w:bodyDiv w:val="1"/>
      <w:marLeft w:val="0"/>
      <w:marRight w:val="0"/>
      <w:marTop w:val="0"/>
      <w:marBottom w:val="0"/>
      <w:divBdr>
        <w:top w:val="none" w:sz="0" w:space="0" w:color="auto"/>
        <w:left w:val="none" w:sz="0" w:space="0" w:color="auto"/>
        <w:bottom w:val="none" w:sz="0" w:space="0" w:color="auto"/>
        <w:right w:val="none" w:sz="0" w:space="0" w:color="auto"/>
      </w:divBdr>
    </w:div>
    <w:div w:id="242615830">
      <w:bodyDiv w:val="1"/>
      <w:marLeft w:val="0"/>
      <w:marRight w:val="0"/>
      <w:marTop w:val="0"/>
      <w:marBottom w:val="0"/>
      <w:divBdr>
        <w:top w:val="none" w:sz="0" w:space="0" w:color="auto"/>
        <w:left w:val="none" w:sz="0" w:space="0" w:color="auto"/>
        <w:bottom w:val="none" w:sz="0" w:space="0" w:color="auto"/>
        <w:right w:val="none" w:sz="0" w:space="0" w:color="auto"/>
      </w:divBdr>
    </w:div>
    <w:div w:id="242758486">
      <w:bodyDiv w:val="1"/>
      <w:marLeft w:val="0"/>
      <w:marRight w:val="0"/>
      <w:marTop w:val="0"/>
      <w:marBottom w:val="0"/>
      <w:divBdr>
        <w:top w:val="none" w:sz="0" w:space="0" w:color="auto"/>
        <w:left w:val="none" w:sz="0" w:space="0" w:color="auto"/>
        <w:bottom w:val="none" w:sz="0" w:space="0" w:color="auto"/>
        <w:right w:val="none" w:sz="0" w:space="0" w:color="auto"/>
      </w:divBdr>
    </w:div>
    <w:div w:id="242761037">
      <w:bodyDiv w:val="1"/>
      <w:marLeft w:val="0"/>
      <w:marRight w:val="0"/>
      <w:marTop w:val="0"/>
      <w:marBottom w:val="0"/>
      <w:divBdr>
        <w:top w:val="none" w:sz="0" w:space="0" w:color="auto"/>
        <w:left w:val="none" w:sz="0" w:space="0" w:color="auto"/>
        <w:bottom w:val="none" w:sz="0" w:space="0" w:color="auto"/>
        <w:right w:val="none" w:sz="0" w:space="0" w:color="auto"/>
      </w:divBdr>
    </w:div>
    <w:div w:id="242881051">
      <w:bodyDiv w:val="1"/>
      <w:marLeft w:val="0"/>
      <w:marRight w:val="0"/>
      <w:marTop w:val="0"/>
      <w:marBottom w:val="0"/>
      <w:divBdr>
        <w:top w:val="none" w:sz="0" w:space="0" w:color="auto"/>
        <w:left w:val="none" w:sz="0" w:space="0" w:color="auto"/>
        <w:bottom w:val="none" w:sz="0" w:space="0" w:color="auto"/>
        <w:right w:val="none" w:sz="0" w:space="0" w:color="auto"/>
      </w:divBdr>
    </w:div>
    <w:div w:id="243340796">
      <w:bodyDiv w:val="1"/>
      <w:marLeft w:val="0"/>
      <w:marRight w:val="0"/>
      <w:marTop w:val="0"/>
      <w:marBottom w:val="0"/>
      <w:divBdr>
        <w:top w:val="none" w:sz="0" w:space="0" w:color="auto"/>
        <w:left w:val="none" w:sz="0" w:space="0" w:color="auto"/>
        <w:bottom w:val="none" w:sz="0" w:space="0" w:color="auto"/>
        <w:right w:val="none" w:sz="0" w:space="0" w:color="auto"/>
      </w:divBdr>
    </w:div>
    <w:div w:id="243610411">
      <w:bodyDiv w:val="1"/>
      <w:marLeft w:val="0"/>
      <w:marRight w:val="0"/>
      <w:marTop w:val="0"/>
      <w:marBottom w:val="0"/>
      <w:divBdr>
        <w:top w:val="none" w:sz="0" w:space="0" w:color="auto"/>
        <w:left w:val="none" w:sz="0" w:space="0" w:color="auto"/>
        <w:bottom w:val="none" w:sz="0" w:space="0" w:color="auto"/>
        <w:right w:val="none" w:sz="0" w:space="0" w:color="auto"/>
      </w:divBdr>
    </w:div>
    <w:div w:id="243733961">
      <w:bodyDiv w:val="1"/>
      <w:marLeft w:val="0"/>
      <w:marRight w:val="0"/>
      <w:marTop w:val="0"/>
      <w:marBottom w:val="0"/>
      <w:divBdr>
        <w:top w:val="none" w:sz="0" w:space="0" w:color="auto"/>
        <w:left w:val="none" w:sz="0" w:space="0" w:color="auto"/>
        <w:bottom w:val="none" w:sz="0" w:space="0" w:color="auto"/>
        <w:right w:val="none" w:sz="0" w:space="0" w:color="auto"/>
      </w:divBdr>
    </w:div>
    <w:div w:id="244074764">
      <w:bodyDiv w:val="1"/>
      <w:marLeft w:val="0"/>
      <w:marRight w:val="0"/>
      <w:marTop w:val="0"/>
      <w:marBottom w:val="0"/>
      <w:divBdr>
        <w:top w:val="none" w:sz="0" w:space="0" w:color="auto"/>
        <w:left w:val="none" w:sz="0" w:space="0" w:color="auto"/>
        <w:bottom w:val="none" w:sz="0" w:space="0" w:color="auto"/>
        <w:right w:val="none" w:sz="0" w:space="0" w:color="auto"/>
      </w:divBdr>
    </w:div>
    <w:div w:id="244606484">
      <w:bodyDiv w:val="1"/>
      <w:marLeft w:val="0"/>
      <w:marRight w:val="0"/>
      <w:marTop w:val="0"/>
      <w:marBottom w:val="0"/>
      <w:divBdr>
        <w:top w:val="none" w:sz="0" w:space="0" w:color="auto"/>
        <w:left w:val="none" w:sz="0" w:space="0" w:color="auto"/>
        <w:bottom w:val="none" w:sz="0" w:space="0" w:color="auto"/>
        <w:right w:val="none" w:sz="0" w:space="0" w:color="auto"/>
      </w:divBdr>
    </w:div>
    <w:div w:id="244730874">
      <w:bodyDiv w:val="1"/>
      <w:marLeft w:val="0"/>
      <w:marRight w:val="0"/>
      <w:marTop w:val="0"/>
      <w:marBottom w:val="0"/>
      <w:divBdr>
        <w:top w:val="none" w:sz="0" w:space="0" w:color="auto"/>
        <w:left w:val="none" w:sz="0" w:space="0" w:color="auto"/>
        <w:bottom w:val="none" w:sz="0" w:space="0" w:color="auto"/>
        <w:right w:val="none" w:sz="0" w:space="0" w:color="auto"/>
      </w:divBdr>
    </w:div>
    <w:div w:id="245190414">
      <w:bodyDiv w:val="1"/>
      <w:marLeft w:val="0"/>
      <w:marRight w:val="0"/>
      <w:marTop w:val="0"/>
      <w:marBottom w:val="0"/>
      <w:divBdr>
        <w:top w:val="none" w:sz="0" w:space="0" w:color="auto"/>
        <w:left w:val="none" w:sz="0" w:space="0" w:color="auto"/>
        <w:bottom w:val="none" w:sz="0" w:space="0" w:color="auto"/>
        <w:right w:val="none" w:sz="0" w:space="0" w:color="auto"/>
      </w:divBdr>
    </w:div>
    <w:div w:id="245379005">
      <w:bodyDiv w:val="1"/>
      <w:marLeft w:val="0"/>
      <w:marRight w:val="0"/>
      <w:marTop w:val="0"/>
      <w:marBottom w:val="0"/>
      <w:divBdr>
        <w:top w:val="none" w:sz="0" w:space="0" w:color="auto"/>
        <w:left w:val="none" w:sz="0" w:space="0" w:color="auto"/>
        <w:bottom w:val="none" w:sz="0" w:space="0" w:color="auto"/>
        <w:right w:val="none" w:sz="0" w:space="0" w:color="auto"/>
      </w:divBdr>
    </w:div>
    <w:div w:id="246303833">
      <w:bodyDiv w:val="1"/>
      <w:marLeft w:val="0"/>
      <w:marRight w:val="0"/>
      <w:marTop w:val="0"/>
      <w:marBottom w:val="0"/>
      <w:divBdr>
        <w:top w:val="none" w:sz="0" w:space="0" w:color="auto"/>
        <w:left w:val="none" w:sz="0" w:space="0" w:color="auto"/>
        <w:bottom w:val="none" w:sz="0" w:space="0" w:color="auto"/>
        <w:right w:val="none" w:sz="0" w:space="0" w:color="auto"/>
      </w:divBdr>
    </w:div>
    <w:div w:id="246425752">
      <w:bodyDiv w:val="1"/>
      <w:marLeft w:val="0"/>
      <w:marRight w:val="0"/>
      <w:marTop w:val="0"/>
      <w:marBottom w:val="0"/>
      <w:divBdr>
        <w:top w:val="none" w:sz="0" w:space="0" w:color="auto"/>
        <w:left w:val="none" w:sz="0" w:space="0" w:color="auto"/>
        <w:bottom w:val="none" w:sz="0" w:space="0" w:color="auto"/>
        <w:right w:val="none" w:sz="0" w:space="0" w:color="auto"/>
      </w:divBdr>
    </w:div>
    <w:div w:id="247542046">
      <w:bodyDiv w:val="1"/>
      <w:marLeft w:val="0"/>
      <w:marRight w:val="0"/>
      <w:marTop w:val="0"/>
      <w:marBottom w:val="0"/>
      <w:divBdr>
        <w:top w:val="none" w:sz="0" w:space="0" w:color="auto"/>
        <w:left w:val="none" w:sz="0" w:space="0" w:color="auto"/>
        <w:bottom w:val="none" w:sz="0" w:space="0" w:color="auto"/>
        <w:right w:val="none" w:sz="0" w:space="0" w:color="auto"/>
      </w:divBdr>
    </w:div>
    <w:div w:id="247615721">
      <w:bodyDiv w:val="1"/>
      <w:marLeft w:val="0"/>
      <w:marRight w:val="0"/>
      <w:marTop w:val="0"/>
      <w:marBottom w:val="0"/>
      <w:divBdr>
        <w:top w:val="none" w:sz="0" w:space="0" w:color="auto"/>
        <w:left w:val="none" w:sz="0" w:space="0" w:color="auto"/>
        <w:bottom w:val="none" w:sz="0" w:space="0" w:color="auto"/>
        <w:right w:val="none" w:sz="0" w:space="0" w:color="auto"/>
      </w:divBdr>
    </w:div>
    <w:div w:id="248196822">
      <w:bodyDiv w:val="1"/>
      <w:marLeft w:val="0"/>
      <w:marRight w:val="0"/>
      <w:marTop w:val="0"/>
      <w:marBottom w:val="0"/>
      <w:divBdr>
        <w:top w:val="none" w:sz="0" w:space="0" w:color="auto"/>
        <w:left w:val="none" w:sz="0" w:space="0" w:color="auto"/>
        <w:bottom w:val="none" w:sz="0" w:space="0" w:color="auto"/>
        <w:right w:val="none" w:sz="0" w:space="0" w:color="auto"/>
      </w:divBdr>
    </w:div>
    <w:div w:id="248735286">
      <w:bodyDiv w:val="1"/>
      <w:marLeft w:val="0"/>
      <w:marRight w:val="0"/>
      <w:marTop w:val="0"/>
      <w:marBottom w:val="0"/>
      <w:divBdr>
        <w:top w:val="none" w:sz="0" w:space="0" w:color="auto"/>
        <w:left w:val="none" w:sz="0" w:space="0" w:color="auto"/>
        <w:bottom w:val="none" w:sz="0" w:space="0" w:color="auto"/>
        <w:right w:val="none" w:sz="0" w:space="0" w:color="auto"/>
      </w:divBdr>
    </w:div>
    <w:div w:id="248779776">
      <w:bodyDiv w:val="1"/>
      <w:marLeft w:val="0"/>
      <w:marRight w:val="0"/>
      <w:marTop w:val="0"/>
      <w:marBottom w:val="0"/>
      <w:divBdr>
        <w:top w:val="none" w:sz="0" w:space="0" w:color="auto"/>
        <w:left w:val="none" w:sz="0" w:space="0" w:color="auto"/>
        <w:bottom w:val="none" w:sz="0" w:space="0" w:color="auto"/>
        <w:right w:val="none" w:sz="0" w:space="0" w:color="auto"/>
      </w:divBdr>
    </w:div>
    <w:div w:id="249124815">
      <w:bodyDiv w:val="1"/>
      <w:marLeft w:val="0"/>
      <w:marRight w:val="0"/>
      <w:marTop w:val="0"/>
      <w:marBottom w:val="0"/>
      <w:divBdr>
        <w:top w:val="none" w:sz="0" w:space="0" w:color="auto"/>
        <w:left w:val="none" w:sz="0" w:space="0" w:color="auto"/>
        <w:bottom w:val="none" w:sz="0" w:space="0" w:color="auto"/>
        <w:right w:val="none" w:sz="0" w:space="0" w:color="auto"/>
      </w:divBdr>
    </w:div>
    <w:div w:id="249124906">
      <w:bodyDiv w:val="1"/>
      <w:marLeft w:val="0"/>
      <w:marRight w:val="0"/>
      <w:marTop w:val="0"/>
      <w:marBottom w:val="0"/>
      <w:divBdr>
        <w:top w:val="none" w:sz="0" w:space="0" w:color="auto"/>
        <w:left w:val="none" w:sz="0" w:space="0" w:color="auto"/>
        <w:bottom w:val="none" w:sz="0" w:space="0" w:color="auto"/>
        <w:right w:val="none" w:sz="0" w:space="0" w:color="auto"/>
      </w:divBdr>
    </w:div>
    <w:div w:id="249193490">
      <w:bodyDiv w:val="1"/>
      <w:marLeft w:val="0"/>
      <w:marRight w:val="0"/>
      <w:marTop w:val="0"/>
      <w:marBottom w:val="0"/>
      <w:divBdr>
        <w:top w:val="none" w:sz="0" w:space="0" w:color="auto"/>
        <w:left w:val="none" w:sz="0" w:space="0" w:color="auto"/>
        <w:bottom w:val="none" w:sz="0" w:space="0" w:color="auto"/>
        <w:right w:val="none" w:sz="0" w:space="0" w:color="auto"/>
      </w:divBdr>
    </w:div>
    <w:div w:id="249195994">
      <w:bodyDiv w:val="1"/>
      <w:marLeft w:val="0"/>
      <w:marRight w:val="0"/>
      <w:marTop w:val="0"/>
      <w:marBottom w:val="0"/>
      <w:divBdr>
        <w:top w:val="none" w:sz="0" w:space="0" w:color="auto"/>
        <w:left w:val="none" w:sz="0" w:space="0" w:color="auto"/>
        <w:bottom w:val="none" w:sz="0" w:space="0" w:color="auto"/>
        <w:right w:val="none" w:sz="0" w:space="0" w:color="auto"/>
      </w:divBdr>
    </w:div>
    <w:div w:id="250048770">
      <w:bodyDiv w:val="1"/>
      <w:marLeft w:val="0"/>
      <w:marRight w:val="0"/>
      <w:marTop w:val="0"/>
      <w:marBottom w:val="0"/>
      <w:divBdr>
        <w:top w:val="none" w:sz="0" w:space="0" w:color="auto"/>
        <w:left w:val="none" w:sz="0" w:space="0" w:color="auto"/>
        <w:bottom w:val="none" w:sz="0" w:space="0" w:color="auto"/>
        <w:right w:val="none" w:sz="0" w:space="0" w:color="auto"/>
      </w:divBdr>
    </w:div>
    <w:div w:id="250361775">
      <w:bodyDiv w:val="1"/>
      <w:marLeft w:val="0"/>
      <w:marRight w:val="0"/>
      <w:marTop w:val="0"/>
      <w:marBottom w:val="0"/>
      <w:divBdr>
        <w:top w:val="none" w:sz="0" w:space="0" w:color="auto"/>
        <w:left w:val="none" w:sz="0" w:space="0" w:color="auto"/>
        <w:bottom w:val="none" w:sz="0" w:space="0" w:color="auto"/>
        <w:right w:val="none" w:sz="0" w:space="0" w:color="auto"/>
      </w:divBdr>
    </w:div>
    <w:div w:id="250546981">
      <w:bodyDiv w:val="1"/>
      <w:marLeft w:val="0"/>
      <w:marRight w:val="0"/>
      <w:marTop w:val="0"/>
      <w:marBottom w:val="0"/>
      <w:divBdr>
        <w:top w:val="none" w:sz="0" w:space="0" w:color="auto"/>
        <w:left w:val="none" w:sz="0" w:space="0" w:color="auto"/>
        <w:bottom w:val="none" w:sz="0" w:space="0" w:color="auto"/>
        <w:right w:val="none" w:sz="0" w:space="0" w:color="auto"/>
      </w:divBdr>
    </w:div>
    <w:div w:id="250814646">
      <w:bodyDiv w:val="1"/>
      <w:marLeft w:val="0"/>
      <w:marRight w:val="0"/>
      <w:marTop w:val="0"/>
      <w:marBottom w:val="0"/>
      <w:divBdr>
        <w:top w:val="none" w:sz="0" w:space="0" w:color="auto"/>
        <w:left w:val="none" w:sz="0" w:space="0" w:color="auto"/>
        <w:bottom w:val="none" w:sz="0" w:space="0" w:color="auto"/>
        <w:right w:val="none" w:sz="0" w:space="0" w:color="auto"/>
      </w:divBdr>
    </w:div>
    <w:div w:id="251353693">
      <w:bodyDiv w:val="1"/>
      <w:marLeft w:val="0"/>
      <w:marRight w:val="0"/>
      <w:marTop w:val="0"/>
      <w:marBottom w:val="0"/>
      <w:divBdr>
        <w:top w:val="none" w:sz="0" w:space="0" w:color="auto"/>
        <w:left w:val="none" w:sz="0" w:space="0" w:color="auto"/>
        <w:bottom w:val="none" w:sz="0" w:space="0" w:color="auto"/>
        <w:right w:val="none" w:sz="0" w:space="0" w:color="auto"/>
      </w:divBdr>
    </w:div>
    <w:div w:id="251475393">
      <w:bodyDiv w:val="1"/>
      <w:marLeft w:val="0"/>
      <w:marRight w:val="0"/>
      <w:marTop w:val="0"/>
      <w:marBottom w:val="0"/>
      <w:divBdr>
        <w:top w:val="none" w:sz="0" w:space="0" w:color="auto"/>
        <w:left w:val="none" w:sz="0" w:space="0" w:color="auto"/>
        <w:bottom w:val="none" w:sz="0" w:space="0" w:color="auto"/>
        <w:right w:val="none" w:sz="0" w:space="0" w:color="auto"/>
      </w:divBdr>
    </w:div>
    <w:div w:id="251937230">
      <w:bodyDiv w:val="1"/>
      <w:marLeft w:val="0"/>
      <w:marRight w:val="0"/>
      <w:marTop w:val="0"/>
      <w:marBottom w:val="0"/>
      <w:divBdr>
        <w:top w:val="none" w:sz="0" w:space="0" w:color="auto"/>
        <w:left w:val="none" w:sz="0" w:space="0" w:color="auto"/>
        <w:bottom w:val="none" w:sz="0" w:space="0" w:color="auto"/>
        <w:right w:val="none" w:sz="0" w:space="0" w:color="auto"/>
      </w:divBdr>
    </w:div>
    <w:div w:id="252056850">
      <w:bodyDiv w:val="1"/>
      <w:marLeft w:val="0"/>
      <w:marRight w:val="0"/>
      <w:marTop w:val="0"/>
      <w:marBottom w:val="0"/>
      <w:divBdr>
        <w:top w:val="none" w:sz="0" w:space="0" w:color="auto"/>
        <w:left w:val="none" w:sz="0" w:space="0" w:color="auto"/>
        <w:bottom w:val="none" w:sz="0" w:space="0" w:color="auto"/>
        <w:right w:val="none" w:sz="0" w:space="0" w:color="auto"/>
      </w:divBdr>
    </w:div>
    <w:div w:id="252201082">
      <w:bodyDiv w:val="1"/>
      <w:marLeft w:val="0"/>
      <w:marRight w:val="0"/>
      <w:marTop w:val="0"/>
      <w:marBottom w:val="0"/>
      <w:divBdr>
        <w:top w:val="none" w:sz="0" w:space="0" w:color="auto"/>
        <w:left w:val="none" w:sz="0" w:space="0" w:color="auto"/>
        <w:bottom w:val="none" w:sz="0" w:space="0" w:color="auto"/>
        <w:right w:val="none" w:sz="0" w:space="0" w:color="auto"/>
      </w:divBdr>
    </w:div>
    <w:div w:id="252324719">
      <w:bodyDiv w:val="1"/>
      <w:marLeft w:val="0"/>
      <w:marRight w:val="0"/>
      <w:marTop w:val="0"/>
      <w:marBottom w:val="0"/>
      <w:divBdr>
        <w:top w:val="none" w:sz="0" w:space="0" w:color="auto"/>
        <w:left w:val="none" w:sz="0" w:space="0" w:color="auto"/>
        <w:bottom w:val="none" w:sz="0" w:space="0" w:color="auto"/>
        <w:right w:val="none" w:sz="0" w:space="0" w:color="auto"/>
      </w:divBdr>
    </w:div>
    <w:div w:id="252326982">
      <w:bodyDiv w:val="1"/>
      <w:marLeft w:val="0"/>
      <w:marRight w:val="0"/>
      <w:marTop w:val="0"/>
      <w:marBottom w:val="0"/>
      <w:divBdr>
        <w:top w:val="none" w:sz="0" w:space="0" w:color="auto"/>
        <w:left w:val="none" w:sz="0" w:space="0" w:color="auto"/>
        <w:bottom w:val="none" w:sz="0" w:space="0" w:color="auto"/>
        <w:right w:val="none" w:sz="0" w:space="0" w:color="auto"/>
      </w:divBdr>
    </w:div>
    <w:div w:id="252445575">
      <w:bodyDiv w:val="1"/>
      <w:marLeft w:val="0"/>
      <w:marRight w:val="0"/>
      <w:marTop w:val="0"/>
      <w:marBottom w:val="0"/>
      <w:divBdr>
        <w:top w:val="none" w:sz="0" w:space="0" w:color="auto"/>
        <w:left w:val="none" w:sz="0" w:space="0" w:color="auto"/>
        <w:bottom w:val="none" w:sz="0" w:space="0" w:color="auto"/>
        <w:right w:val="none" w:sz="0" w:space="0" w:color="auto"/>
      </w:divBdr>
    </w:div>
    <w:div w:id="252595696">
      <w:bodyDiv w:val="1"/>
      <w:marLeft w:val="0"/>
      <w:marRight w:val="0"/>
      <w:marTop w:val="0"/>
      <w:marBottom w:val="0"/>
      <w:divBdr>
        <w:top w:val="none" w:sz="0" w:space="0" w:color="auto"/>
        <w:left w:val="none" w:sz="0" w:space="0" w:color="auto"/>
        <w:bottom w:val="none" w:sz="0" w:space="0" w:color="auto"/>
        <w:right w:val="none" w:sz="0" w:space="0" w:color="auto"/>
      </w:divBdr>
    </w:div>
    <w:div w:id="252932824">
      <w:bodyDiv w:val="1"/>
      <w:marLeft w:val="0"/>
      <w:marRight w:val="0"/>
      <w:marTop w:val="0"/>
      <w:marBottom w:val="0"/>
      <w:divBdr>
        <w:top w:val="none" w:sz="0" w:space="0" w:color="auto"/>
        <w:left w:val="none" w:sz="0" w:space="0" w:color="auto"/>
        <w:bottom w:val="none" w:sz="0" w:space="0" w:color="auto"/>
        <w:right w:val="none" w:sz="0" w:space="0" w:color="auto"/>
      </w:divBdr>
    </w:div>
    <w:div w:id="252935190">
      <w:bodyDiv w:val="1"/>
      <w:marLeft w:val="0"/>
      <w:marRight w:val="0"/>
      <w:marTop w:val="0"/>
      <w:marBottom w:val="0"/>
      <w:divBdr>
        <w:top w:val="none" w:sz="0" w:space="0" w:color="auto"/>
        <w:left w:val="none" w:sz="0" w:space="0" w:color="auto"/>
        <w:bottom w:val="none" w:sz="0" w:space="0" w:color="auto"/>
        <w:right w:val="none" w:sz="0" w:space="0" w:color="auto"/>
      </w:divBdr>
    </w:div>
    <w:div w:id="252935229">
      <w:bodyDiv w:val="1"/>
      <w:marLeft w:val="0"/>
      <w:marRight w:val="0"/>
      <w:marTop w:val="0"/>
      <w:marBottom w:val="0"/>
      <w:divBdr>
        <w:top w:val="none" w:sz="0" w:space="0" w:color="auto"/>
        <w:left w:val="none" w:sz="0" w:space="0" w:color="auto"/>
        <w:bottom w:val="none" w:sz="0" w:space="0" w:color="auto"/>
        <w:right w:val="none" w:sz="0" w:space="0" w:color="auto"/>
      </w:divBdr>
    </w:div>
    <w:div w:id="252976196">
      <w:bodyDiv w:val="1"/>
      <w:marLeft w:val="0"/>
      <w:marRight w:val="0"/>
      <w:marTop w:val="0"/>
      <w:marBottom w:val="0"/>
      <w:divBdr>
        <w:top w:val="none" w:sz="0" w:space="0" w:color="auto"/>
        <w:left w:val="none" w:sz="0" w:space="0" w:color="auto"/>
        <w:bottom w:val="none" w:sz="0" w:space="0" w:color="auto"/>
        <w:right w:val="none" w:sz="0" w:space="0" w:color="auto"/>
      </w:divBdr>
    </w:div>
    <w:div w:id="253170715">
      <w:bodyDiv w:val="1"/>
      <w:marLeft w:val="0"/>
      <w:marRight w:val="0"/>
      <w:marTop w:val="0"/>
      <w:marBottom w:val="0"/>
      <w:divBdr>
        <w:top w:val="none" w:sz="0" w:space="0" w:color="auto"/>
        <w:left w:val="none" w:sz="0" w:space="0" w:color="auto"/>
        <w:bottom w:val="none" w:sz="0" w:space="0" w:color="auto"/>
        <w:right w:val="none" w:sz="0" w:space="0" w:color="auto"/>
      </w:divBdr>
    </w:div>
    <w:div w:id="253515532">
      <w:bodyDiv w:val="1"/>
      <w:marLeft w:val="0"/>
      <w:marRight w:val="0"/>
      <w:marTop w:val="0"/>
      <w:marBottom w:val="0"/>
      <w:divBdr>
        <w:top w:val="none" w:sz="0" w:space="0" w:color="auto"/>
        <w:left w:val="none" w:sz="0" w:space="0" w:color="auto"/>
        <w:bottom w:val="none" w:sz="0" w:space="0" w:color="auto"/>
        <w:right w:val="none" w:sz="0" w:space="0" w:color="auto"/>
      </w:divBdr>
    </w:div>
    <w:div w:id="253632735">
      <w:bodyDiv w:val="1"/>
      <w:marLeft w:val="0"/>
      <w:marRight w:val="0"/>
      <w:marTop w:val="0"/>
      <w:marBottom w:val="0"/>
      <w:divBdr>
        <w:top w:val="none" w:sz="0" w:space="0" w:color="auto"/>
        <w:left w:val="none" w:sz="0" w:space="0" w:color="auto"/>
        <w:bottom w:val="none" w:sz="0" w:space="0" w:color="auto"/>
        <w:right w:val="none" w:sz="0" w:space="0" w:color="auto"/>
      </w:divBdr>
    </w:div>
    <w:div w:id="253904103">
      <w:bodyDiv w:val="1"/>
      <w:marLeft w:val="0"/>
      <w:marRight w:val="0"/>
      <w:marTop w:val="0"/>
      <w:marBottom w:val="0"/>
      <w:divBdr>
        <w:top w:val="none" w:sz="0" w:space="0" w:color="auto"/>
        <w:left w:val="none" w:sz="0" w:space="0" w:color="auto"/>
        <w:bottom w:val="none" w:sz="0" w:space="0" w:color="auto"/>
        <w:right w:val="none" w:sz="0" w:space="0" w:color="auto"/>
      </w:divBdr>
    </w:div>
    <w:div w:id="254410889">
      <w:bodyDiv w:val="1"/>
      <w:marLeft w:val="0"/>
      <w:marRight w:val="0"/>
      <w:marTop w:val="0"/>
      <w:marBottom w:val="0"/>
      <w:divBdr>
        <w:top w:val="none" w:sz="0" w:space="0" w:color="auto"/>
        <w:left w:val="none" w:sz="0" w:space="0" w:color="auto"/>
        <w:bottom w:val="none" w:sz="0" w:space="0" w:color="auto"/>
        <w:right w:val="none" w:sz="0" w:space="0" w:color="auto"/>
      </w:divBdr>
    </w:div>
    <w:div w:id="254485104">
      <w:bodyDiv w:val="1"/>
      <w:marLeft w:val="0"/>
      <w:marRight w:val="0"/>
      <w:marTop w:val="0"/>
      <w:marBottom w:val="0"/>
      <w:divBdr>
        <w:top w:val="none" w:sz="0" w:space="0" w:color="auto"/>
        <w:left w:val="none" w:sz="0" w:space="0" w:color="auto"/>
        <w:bottom w:val="none" w:sz="0" w:space="0" w:color="auto"/>
        <w:right w:val="none" w:sz="0" w:space="0" w:color="auto"/>
      </w:divBdr>
    </w:div>
    <w:div w:id="255133012">
      <w:bodyDiv w:val="1"/>
      <w:marLeft w:val="0"/>
      <w:marRight w:val="0"/>
      <w:marTop w:val="0"/>
      <w:marBottom w:val="0"/>
      <w:divBdr>
        <w:top w:val="none" w:sz="0" w:space="0" w:color="auto"/>
        <w:left w:val="none" w:sz="0" w:space="0" w:color="auto"/>
        <w:bottom w:val="none" w:sz="0" w:space="0" w:color="auto"/>
        <w:right w:val="none" w:sz="0" w:space="0" w:color="auto"/>
      </w:divBdr>
    </w:div>
    <w:div w:id="255481078">
      <w:bodyDiv w:val="1"/>
      <w:marLeft w:val="0"/>
      <w:marRight w:val="0"/>
      <w:marTop w:val="0"/>
      <w:marBottom w:val="0"/>
      <w:divBdr>
        <w:top w:val="none" w:sz="0" w:space="0" w:color="auto"/>
        <w:left w:val="none" w:sz="0" w:space="0" w:color="auto"/>
        <w:bottom w:val="none" w:sz="0" w:space="0" w:color="auto"/>
        <w:right w:val="none" w:sz="0" w:space="0" w:color="auto"/>
      </w:divBdr>
    </w:div>
    <w:div w:id="255528526">
      <w:bodyDiv w:val="1"/>
      <w:marLeft w:val="0"/>
      <w:marRight w:val="0"/>
      <w:marTop w:val="0"/>
      <w:marBottom w:val="0"/>
      <w:divBdr>
        <w:top w:val="none" w:sz="0" w:space="0" w:color="auto"/>
        <w:left w:val="none" w:sz="0" w:space="0" w:color="auto"/>
        <w:bottom w:val="none" w:sz="0" w:space="0" w:color="auto"/>
        <w:right w:val="none" w:sz="0" w:space="0" w:color="auto"/>
      </w:divBdr>
    </w:div>
    <w:div w:id="256014256">
      <w:bodyDiv w:val="1"/>
      <w:marLeft w:val="0"/>
      <w:marRight w:val="0"/>
      <w:marTop w:val="0"/>
      <w:marBottom w:val="0"/>
      <w:divBdr>
        <w:top w:val="none" w:sz="0" w:space="0" w:color="auto"/>
        <w:left w:val="none" w:sz="0" w:space="0" w:color="auto"/>
        <w:bottom w:val="none" w:sz="0" w:space="0" w:color="auto"/>
        <w:right w:val="none" w:sz="0" w:space="0" w:color="auto"/>
      </w:divBdr>
    </w:div>
    <w:div w:id="256064548">
      <w:bodyDiv w:val="1"/>
      <w:marLeft w:val="0"/>
      <w:marRight w:val="0"/>
      <w:marTop w:val="0"/>
      <w:marBottom w:val="0"/>
      <w:divBdr>
        <w:top w:val="none" w:sz="0" w:space="0" w:color="auto"/>
        <w:left w:val="none" w:sz="0" w:space="0" w:color="auto"/>
        <w:bottom w:val="none" w:sz="0" w:space="0" w:color="auto"/>
        <w:right w:val="none" w:sz="0" w:space="0" w:color="auto"/>
      </w:divBdr>
    </w:div>
    <w:div w:id="256211689">
      <w:bodyDiv w:val="1"/>
      <w:marLeft w:val="0"/>
      <w:marRight w:val="0"/>
      <w:marTop w:val="0"/>
      <w:marBottom w:val="0"/>
      <w:divBdr>
        <w:top w:val="none" w:sz="0" w:space="0" w:color="auto"/>
        <w:left w:val="none" w:sz="0" w:space="0" w:color="auto"/>
        <w:bottom w:val="none" w:sz="0" w:space="0" w:color="auto"/>
        <w:right w:val="none" w:sz="0" w:space="0" w:color="auto"/>
      </w:divBdr>
    </w:div>
    <w:div w:id="257103616">
      <w:bodyDiv w:val="1"/>
      <w:marLeft w:val="0"/>
      <w:marRight w:val="0"/>
      <w:marTop w:val="0"/>
      <w:marBottom w:val="0"/>
      <w:divBdr>
        <w:top w:val="none" w:sz="0" w:space="0" w:color="auto"/>
        <w:left w:val="none" w:sz="0" w:space="0" w:color="auto"/>
        <w:bottom w:val="none" w:sz="0" w:space="0" w:color="auto"/>
        <w:right w:val="none" w:sz="0" w:space="0" w:color="auto"/>
      </w:divBdr>
    </w:div>
    <w:div w:id="257176978">
      <w:bodyDiv w:val="1"/>
      <w:marLeft w:val="0"/>
      <w:marRight w:val="0"/>
      <w:marTop w:val="0"/>
      <w:marBottom w:val="0"/>
      <w:divBdr>
        <w:top w:val="none" w:sz="0" w:space="0" w:color="auto"/>
        <w:left w:val="none" w:sz="0" w:space="0" w:color="auto"/>
        <w:bottom w:val="none" w:sz="0" w:space="0" w:color="auto"/>
        <w:right w:val="none" w:sz="0" w:space="0" w:color="auto"/>
      </w:divBdr>
    </w:div>
    <w:div w:id="258030327">
      <w:bodyDiv w:val="1"/>
      <w:marLeft w:val="0"/>
      <w:marRight w:val="0"/>
      <w:marTop w:val="0"/>
      <w:marBottom w:val="0"/>
      <w:divBdr>
        <w:top w:val="none" w:sz="0" w:space="0" w:color="auto"/>
        <w:left w:val="none" w:sz="0" w:space="0" w:color="auto"/>
        <w:bottom w:val="none" w:sz="0" w:space="0" w:color="auto"/>
        <w:right w:val="none" w:sz="0" w:space="0" w:color="auto"/>
      </w:divBdr>
    </w:div>
    <w:div w:id="258099280">
      <w:bodyDiv w:val="1"/>
      <w:marLeft w:val="0"/>
      <w:marRight w:val="0"/>
      <w:marTop w:val="0"/>
      <w:marBottom w:val="0"/>
      <w:divBdr>
        <w:top w:val="none" w:sz="0" w:space="0" w:color="auto"/>
        <w:left w:val="none" w:sz="0" w:space="0" w:color="auto"/>
        <w:bottom w:val="none" w:sz="0" w:space="0" w:color="auto"/>
        <w:right w:val="none" w:sz="0" w:space="0" w:color="auto"/>
      </w:divBdr>
    </w:div>
    <w:div w:id="258294384">
      <w:bodyDiv w:val="1"/>
      <w:marLeft w:val="0"/>
      <w:marRight w:val="0"/>
      <w:marTop w:val="0"/>
      <w:marBottom w:val="0"/>
      <w:divBdr>
        <w:top w:val="none" w:sz="0" w:space="0" w:color="auto"/>
        <w:left w:val="none" w:sz="0" w:space="0" w:color="auto"/>
        <w:bottom w:val="none" w:sz="0" w:space="0" w:color="auto"/>
        <w:right w:val="none" w:sz="0" w:space="0" w:color="auto"/>
      </w:divBdr>
    </w:div>
    <w:div w:id="258372662">
      <w:bodyDiv w:val="1"/>
      <w:marLeft w:val="0"/>
      <w:marRight w:val="0"/>
      <w:marTop w:val="0"/>
      <w:marBottom w:val="0"/>
      <w:divBdr>
        <w:top w:val="none" w:sz="0" w:space="0" w:color="auto"/>
        <w:left w:val="none" w:sz="0" w:space="0" w:color="auto"/>
        <w:bottom w:val="none" w:sz="0" w:space="0" w:color="auto"/>
        <w:right w:val="none" w:sz="0" w:space="0" w:color="auto"/>
      </w:divBdr>
    </w:div>
    <w:div w:id="258684175">
      <w:bodyDiv w:val="1"/>
      <w:marLeft w:val="0"/>
      <w:marRight w:val="0"/>
      <w:marTop w:val="0"/>
      <w:marBottom w:val="0"/>
      <w:divBdr>
        <w:top w:val="none" w:sz="0" w:space="0" w:color="auto"/>
        <w:left w:val="none" w:sz="0" w:space="0" w:color="auto"/>
        <w:bottom w:val="none" w:sz="0" w:space="0" w:color="auto"/>
        <w:right w:val="none" w:sz="0" w:space="0" w:color="auto"/>
      </w:divBdr>
    </w:div>
    <w:div w:id="259532704">
      <w:bodyDiv w:val="1"/>
      <w:marLeft w:val="0"/>
      <w:marRight w:val="0"/>
      <w:marTop w:val="0"/>
      <w:marBottom w:val="0"/>
      <w:divBdr>
        <w:top w:val="none" w:sz="0" w:space="0" w:color="auto"/>
        <w:left w:val="none" w:sz="0" w:space="0" w:color="auto"/>
        <w:bottom w:val="none" w:sz="0" w:space="0" w:color="auto"/>
        <w:right w:val="none" w:sz="0" w:space="0" w:color="auto"/>
      </w:divBdr>
    </w:div>
    <w:div w:id="259535614">
      <w:bodyDiv w:val="1"/>
      <w:marLeft w:val="0"/>
      <w:marRight w:val="0"/>
      <w:marTop w:val="0"/>
      <w:marBottom w:val="0"/>
      <w:divBdr>
        <w:top w:val="none" w:sz="0" w:space="0" w:color="auto"/>
        <w:left w:val="none" w:sz="0" w:space="0" w:color="auto"/>
        <w:bottom w:val="none" w:sz="0" w:space="0" w:color="auto"/>
        <w:right w:val="none" w:sz="0" w:space="0" w:color="auto"/>
      </w:divBdr>
    </w:div>
    <w:div w:id="259682718">
      <w:bodyDiv w:val="1"/>
      <w:marLeft w:val="0"/>
      <w:marRight w:val="0"/>
      <w:marTop w:val="0"/>
      <w:marBottom w:val="0"/>
      <w:divBdr>
        <w:top w:val="none" w:sz="0" w:space="0" w:color="auto"/>
        <w:left w:val="none" w:sz="0" w:space="0" w:color="auto"/>
        <w:bottom w:val="none" w:sz="0" w:space="0" w:color="auto"/>
        <w:right w:val="none" w:sz="0" w:space="0" w:color="auto"/>
      </w:divBdr>
    </w:div>
    <w:div w:id="259796054">
      <w:bodyDiv w:val="1"/>
      <w:marLeft w:val="0"/>
      <w:marRight w:val="0"/>
      <w:marTop w:val="0"/>
      <w:marBottom w:val="0"/>
      <w:divBdr>
        <w:top w:val="none" w:sz="0" w:space="0" w:color="auto"/>
        <w:left w:val="none" w:sz="0" w:space="0" w:color="auto"/>
        <w:bottom w:val="none" w:sz="0" w:space="0" w:color="auto"/>
        <w:right w:val="none" w:sz="0" w:space="0" w:color="auto"/>
      </w:divBdr>
    </w:div>
    <w:div w:id="259921380">
      <w:bodyDiv w:val="1"/>
      <w:marLeft w:val="0"/>
      <w:marRight w:val="0"/>
      <w:marTop w:val="0"/>
      <w:marBottom w:val="0"/>
      <w:divBdr>
        <w:top w:val="none" w:sz="0" w:space="0" w:color="auto"/>
        <w:left w:val="none" w:sz="0" w:space="0" w:color="auto"/>
        <w:bottom w:val="none" w:sz="0" w:space="0" w:color="auto"/>
        <w:right w:val="none" w:sz="0" w:space="0" w:color="auto"/>
      </w:divBdr>
    </w:div>
    <w:div w:id="260182840">
      <w:bodyDiv w:val="1"/>
      <w:marLeft w:val="0"/>
      <w:marRight w:val="0"/>
      <w:marTop w:val="0"/>
      <w:marBottom w:val="0"/>
      <w:divBdr>
        <w:top w:val="none" w:sz="0" w:space="0" w:color="auto"/>
        <w:left w:val="none" w:sz="0" w:space="0" w:color="auto"/>
        <w:bottom w:val="none" w:sz="0" w:space="0" w:color="auto"/>
        <w:right w:val="none" w:sz="0" w:space="0" w:color="auto"/>
      </w:divBdr>
    </w:div>
    <w:div w:id="260259982">
      <w:bodyDiv w:val="1"/>
      <w:marLeft w:val="0"/>
      <w:marRight w:val="0"/>
      <w:marTop w:val="0"/>
      <w:marBottom w:val="0"/>
      <w:divBdr>
        <w:top w:val="none" w:sz="0" w:space="0" w:color="auto"/>
        <w:left w:val="none" w:sz="0" w:space="0" w:color="auto"/>
        <w:bottom w:val="none" w:sz="0" w:space="0" w:color="auto"/>
        <w:right w:val="none" w:sz="0" w:space="0" w:color="auto"/>
      </w:divBdr>
    </w:div>
    <w:div w:id="260376750">
      <w:bodyDiv w:val="1"/>
      <w:marLeft w:val="0"/>
      <w:marRight w:val="0"/>
      <w:marTop w:val="0"/>
      <w:marBottom w:val="0"/>
      <w:divBdr>
        <w:top w:val="none" w:sz="0" w:space="0" w:color="auto"/>
        <w:left w:val="none" w:sz="0" w:space="0" w:color="auto"/>
        <w:bottom w:val="none" w:sz="0" w:space="0" w:color="auto"/>
        <w:right w:val="none" w:sz="0" w:space="0" w:color="auto"/>
      </w:divBdr>
    </w:div>
    <w:div w:id="260603372">
      <w:bodyDiv w:val="1"/>
      <w:marLeft w:val="0"/>
      <w:marRight w:val="0"/>
      <w:marTop w:val="0"/>
      <w:marBottom w:val="0"/>
      <w:divBdr>
        <w:top w:val="none" w:sz="0" w:space="0" w:color="auto"/>
        <w:left w:val="none" w:sz="0" w:space="0" w:color="auto"/>
        <w:bottom w:val="none" w:sz="0" w:space="0" w:color="auto"/>
        <w:right w:val="none" w:sz="0" w:space="0" w:color="auto"/>
      </w:divBdr>
    </w:div>
    <w:div w:id="260842245">
      <w:bodyDiv w:val="1"/>
      <w:marLeft w:val="0"/>
      <w:marRight w:val="0"/>
      <w:marTop w:val="0"/>
      <w:marBottom w:val="0"/>
      <w:divBdr>
        <w:top w:val="none" w:sz="0" w:space="0" w:color="auto"/>
        <w:left w:val="none" w:sz="0" w:space="0" w:color="auto"/>
        <w:bottom w:val="none" w:sz="0" w:space="0" w:color="auto"/>
        <w:right w:val="none" w:sz="0" w:space="0" w:color="auto"/>
      </w:divBdr>
    </w:div>
    <w:div w:id="260843074">
      <w:bodyDiv w:val="1"/>
      <w:marLeft w:val="0"/>
      <w:marRight w:val="0"/>
      <w:marTop w:val="0"/>
      <w:marBottom w:val="0"/>
      <w:divBdr>
        <w:top w:val="none" w:sz="0" w:space="0" w:color="auto"/>
        <w:left w:val="none" w:sz="0" w:space="0" w:color="auto"/>
        <w:bottom w:val="none" w:sz="0" w:space="0" w:color="auto"/>
        <w:right w:val="none" w:sz="0" w:space="0" w:color="auto"/>
      </w:divBdr>
    </w:div>
    <w:div w:id="261227149">
      <w:bodyDiv w:val="1"/>
      <w:marLeft w:val="0"/>
      <w:marRight w:val="0"/>
      <w:marTop w:val="0"/>
      <w:marBottom w:val="0"/>
      <w:divBdr>
        <w:top w:val="none" w:sz="0" w:space="0" w:color="auto"/>
        <w:left w:val="none" w:sz="0" w:space="0" w:color="auto"/>
        <w:bottom w:val="none" w:sz="0" w:space="0" w:color="auto"/>
        <w:right w:val="none" w:sz="0" w:space="0" w:color="auto"/>
      </w:divBdr>
    </w:div>
    <w:div w:id="261307761">
      <w:bodyDiv w:val="1"/>
      <w:marLeft w:val="0"/>
      <w:marRight w:val="0"/>
      <w:marTop w:val="0"/>
      <w:marBottom w:val="0"/>
      <w:divBdr>
        <w:top w:val="none" w:sz="0" w:space="0" w:color="auto"/>
        <w:left w:val="none" w:sz="0" w:space="0" w:color="auto"/>
        <w:bottom w:val="none" w:sz="0" w:space="0" w:color="auto"/>
        <w:right w:val="none" w:sz="0" w:space="0" w:color="auto"/>
      </w:divBdr>
    </w:div>
    <w:div w:id="261761020">
      <w:bodyDiv w:val="1"/>
      <w:marLeft w:val="0"/>
      <w:marRight w:val="0"/>
      <w:marTop w:val="0"/>
      <w:marBottom w:val="0"/>
      <w:divBdr>
        <w:top w:val="none" w:sz="0" w:space="0" w:color="auto"/>
        <w:left w:val="none" w:sz="0" w:space="0" w:color="auto"/>
        <w:bottom w:val="none" w:sz="0" w:space="0" w:color="auto"/>
        <w:right w:val="none" w:sz="0" w:space="0" w:color="auto"/>
      </w:divBdr>
    </w:div>
    <w:div w:id="261913447">
      <w:bodyDiv w:val="1"/>
      <w:marLeft w:val="0"/>
      <w:marRight w:val="0"/>
      <w:marTop w:val="0"/>
      <w:marBottom w:val="0"/>
      <w:divBdr>
        <w:top w:val="none" w:sz="0" w:space="0" w:color="auto"/>
        <w:left w:val="none" w:sz="0" w:space="0" w:color="auto"/>
        <w:bottom w:val="none" w:sz="0" w:space="0" w:color="auto"/>
        <w:right w:val="none" w:sz="0" w:space="0" w:color="auto"/>
      </w:divBdr>
    </w:div>
    <w:div w:id="262030539">
      <w:bodyDiv w:val="1"/>
      <w:marLeft w:val="0"/>
      <w:marRight w:val="0"/>
      <w:marTop w:val="0"/>
      <w:marBottom w:val="0"/>
      <w:divBdr>
        <w:top w:val="none" w:sz="0" w:space="0" w:color="auto"/>
        <w:left w:val="none" w:sz="0" w:space="0" w:color="auto"/>
        <w:bottom w:val="none" w:sz="0" w:space="0" w:color="auto"/>
        <w:right w:val="none" w:sz="0" w:space="0" w:color="auto"/>
      </w:divBdr>
    </w:div>
    <w:div w:id="262038179">
      <w:bodyDiv w:val="1"/>
      <w:marLeft w:val="0"/>
      <w:marRight w:val="0"/>
      <w:marTop w:val="0"/>
      <w:marBottom w:val="0"/>
      <w:divBdr>
        <w:top w:val="none" w:sz="0" w:space="0" w:color="auto"/>
        <w:left w:val="none" w:sz="0" w:space="0" w:color="auto"/>
        <w:bottom w:val="none" w:sz="0" w:space="0" w:color="auto"/>
        <w:right w:val="none" w:sz="0" w:space="0" w:color="auto"/>
      </w:divBdr>
    </w:div>
    <w:div w:id="262149456">
      <w:bodyDiv w:val="1"/>
      <w:marLeft w:val="0"/>
      <w:marRight w:val="0"/>
      <w:marTop w:val="0"/>
      <w:marBottom w:val="0"/>
      <w:divBdr>
        <w:top w:val="none" w:sz="0" w:space="0" w:color="auto"/>
        <w:left w:val="none" w:sz="0" w:space="0" w:color="auto"/>
        <w:bottom w:val="none" w:sz="0" w:space="0" w:color="auto"/>
        <w:right w:val="none" w:sz="0" w:space="0" w:color="auto"/>
      </w:divBdr>
    </w:div>
    <w:div w:id="262152180">
      <w:bodyDiv w:val="1"/>
      <w:marLeft w:val="0"/>
      <w:marRight w:val="0"/>
      <w:marTop w:val="0"/>
      <w:marBottom w:val="0"/>
      <w:divBdr>
        <w:top w:val="none" w:sz="0" w:space="0" w:color="auto"/>
        <w:left w:val="none" w:sz="0" w:space="0" w:color="auto"/>
        <w:bottom w:val="none" w:sz="0" w:space="0" w:color="auto"/>
        <w:right w:val="none" w:sz="0" w:space="0" w:color="auto"/>
      </w:divBdr>
    </w:div>
    <w:div w:id="262736958">
      <w:bodyDiv w:val="1"/>
      <w:marLeft w:val="0"/>
      <w:marRight w:val="0"/>
      <w:marTop w:val="0"/>
      <w:marBottom w:val="0"/>
      <w:divBdr>
        <w:top w:val="none" w:sz="0" w:space="0" w:color="auto"/>
        <w:left w:val="none" w:sz="0" w:space="0" w:color="auto"/>
        <w:bottom w:val="none" w:sz="0" w:space="0" w:color="auto"/>
        <w:right w:val="none" w:sz="0" w:space="0" w:color="auto"/>
      </w:divBdr>
    </w:div>
    <w:div w:id="263004354">
      <w:bodyDiv w:val="1"/>
      <w:marLeft w:val="0"/>
      <w:marRight w:val="0"/>
      <w:marTop w:val="0"/>
      <w:marBottom w:val="0"/>
      <w:divBdr>
        <w:top w:val="none" w:sz="0" w:space="0" w:color="auto"/>
        <w:left w:val="none" w:sz="0" w:space="0" w:color="auto"/>
        <w:bottom w:val="none" w:sz="0" w:space="0" w:color="auto"/>
        <w:right w:val="none" w:sz="0" w:space="0" w:color="auto"/>
      </w:divBdr>
    </w:div>
    <w:div w:id="263075269">
      <w:bodyDiv w:val="1"/>
      <w:marLeft w:val="0"/>
      <w:marRight w:val="0"/>
      <w:marTop w:val="0"/>
      <w:marBottom w:val="0"/>
      <w:divBdr>
        <w:top w:val="none" w:sz="0" w:space="0" w:color="auto"/>
        <w:left w:val="none" w:sz="0" w:space="0" w:color="auto"/>
        <w:bottom w:val="none" w:sz="0" w:space="0" w:color="auto"/>
        <w:right w:val="none" w:sz="0" w:space="0" w:color="auto"/>
      </w:divBdr>
    </w:div>
    <w:div w:id="263151349">
      <w:bodyDiv w:val="1"/>
      <w:marLeft w:val="0"/>
      <w:marRight w:val="0"/>
      <w:marTop w:val="0"/>
      <w:marBottom w:val="0"/>
      <w:divBdr>
        <w:top w:val="none" w:sz="0" w:space="0" w:color="auto"/>
        <w:left w:val="none" w:sz="0" w:space="0" w:color="auto"/>
        <w:bottom w:val="none" w:sz="0" w:space="0" w:color="auto"/>
        <w:right w:val="none" w:sz="0" w:space="0" w:color="auto"/>
      </w:divBdr>
    </w:div>
    <w:div w:id="263419623">
      <w:bodyDiv w:val="1"/>
      <w:marLeft w:val="0"/>
      <w:marRight w:val="0"/>
      <w:marTop w:val="0"/>
      <w:marBottom w:val="0"/>
      <w:divBdr>
        <w:top w:val="none" w:sz="0" w:space="0" w:color="auto"/>
        <w:left w:val="none" w:sz="0" w:space="0" w:color="auto"/>
        <w:bottom w:val="none" w:sz="0" w:space="0" w:color="auto"/>
        <w:right w:val="none" w:sz="0" w:space="0" w:color="auto"/>
      </w:divBdr>
    </w:div>
    <w:div w:id="263923983">
      <w:bodyDiv w:val="1"/>
      <w:marLeft w:val="0"/>
      <w:marRight w:val="0"/>
      <w:marTop w:val="0"/>
      <w:marBottom w:val="0"/>
      <w:divBdr>
        <w:top w:val="none" w:sz="0" w:space="0" w:color="auto"/>
        <w:left w:val="none" w:sz="0" w:space="0" w:color="auto"/>
        <w:bottom w:val="none" w:sz="0" w:space="0" w:color="auto"/>
        <w:right w:val="none" w:sz="0" w:space="0" w:color="auto"/>
      </w:divBdr>
    </w:div>
    <w:div w:id="264463692">
      <w:bodyDiv w:val="1"/>
      <w:marLeft w:val="0"/>
      <w:marRight w:val="0"/>
      <w:marTop w:val="0"/>
      <w:marBottom w:val="0"/>
      <w:divBdr>
        <w:top w:val="none" w:sz="0" w:space="0" w:color="auto"/>
        <w:left w:val="none" w:sz="0" w:space="0" w:color="auto"/>
        <w:bottom w:val="none" w:sz="0" w:space="0" w:color="auto"/>
        <w:right w:val="none" w:sz="0" w:space="0" w:color="auto"/>
      </w:divBdr>
    </w:div>
    <w:div w:id="264653093">
      <w:bodyDiv w:val="1"/>
      <w:marLeft w:val="0"/>
      <w:marRight w:val="0"/>
      <w:marTop w:val="0"/>
      <w:marBottom w:val="0"/>
      <w:divBdr>
        <w:top w:val="none" w:sz="0" w:space="0" w:color="auto"/>
        <w:left w:val="none" w:sz="0" w:space="0" w:color="auto"/>
        <w:bottom w:val="none" w:sz="0" w:space="0" w:color="auto"/>
        <w:right w:val="none" w:sz="0" w:space="0" w:color="auto"/>
      </w:divBdr>
    </w:div>
    <w:div w:id="264659448">
      <w:bodyDiv w:val="1"/>
      <w:marLeft w:val="0"/>
      <w:marRight w:val="0"/>
      <w:marTop w:val="0"/>
      <w:marBottom w:val="0"/>
      <w:divBdr>
        <w:top w:val="none" w:sz="0" w:space="0" w:color="auto"/>
        <w:left w:val="none" w:sz="0" w:space="0" w:color="auto"/>
        <w:bottom w:val="none" w:sz="0" w:space="0" w:color="auto"/>
        <w:right w:val="none" w:sz="0" w:space="0" w:color="auto"/>
      </w:divBdr>
    </w:div>
    <w:div w:id="265042232">
      <w:bodyDiv w:val="1"/>
      <w:marLeft w:val="0"/>
      <w:marRight w:val="0"/>
      <w:marTop w:val="0"/>
      <w:marBottom w:val="0"/>
      <w:divBdr>
        <w:top w:val="none" w:sz="0" w:space="0" w:color="auto"/>
        <w:left w:val="none" w:sz="0" w:space="0" w:color="auto"/>
        <w:bottom w:val="none" w:sz="0" w:space="0" w:color="auto"/>
        <w:right w:val="none" w:sz="0" w:space="0" w:color="auto"/>
      </w:divBdr>
    </w:div>
    <w:div w:id="265581418">
      <w:bodyDiv w:val="1"/>
      <w:marLeft w:val="0"/>
      <w:marRight w:val="0"/>
      <w:marTop w:val="0"/>
      <w:marBottom w:val="0"/>
      <w:divBdr>
        <w:top w:val="none" w:sz="0" w:space="0" w:color="auto"/>
        <w:left w:val="none" w:sz="0" w:space="0" w:color="auto"/>
        <w:bottom w:val="none" w:sz="0" w:space="0" w:color="auto"/>
        <w:right w:val="none" w:sz="0" w:space="0" w:color="auto"/>
      </w:divBdr>
    </w:div>
    <w:div w:id="265962232">
      <w:bodyDiv w:val="1"/>
      <w:marLeft w:val="0"/>
      <w:marRight w:val="0"/>
      <w:marTop w:val="0"/>
      <w:marBottom w:val="0"/>
      <w:divBdr>
        <w:top w:val="none" w:sz="0" w:space="0" w:color="auto"/>
        <w:left w:val="none" w:sz="0" w:space="0" w:color="auto"/>
        <w:bottom w:val="none" w:sz="0" w:space="0" w:color="auto"/>
        <w:right w:val="none" w:sz="0" w:space="0" w:color="auto"/>
      </w:divBdr>
    </w:div>
    <w:div w:id="266082469">
      <w:bodyDiv w:val="1"/>
      <w:marLeft w:val="0"/>
      <w:marRight w:val="0"/>
      <w:marTop w:val="0"/>
      <w:marBottom w:val="0"/>
      <w:divBdr>
        <w:top w:val="none" w:sz="0" w:space="0" w:color="auto"/>
        <w:left w:val="none" w:sz="0" w:space="0" w:color="auto"/>
        <w:bottom w:val="none" w:sz="0" w:space="0" w:color="auto"/>
        <w:right w:val="none" w:sz="0" w:space="0" w:color="auto"/>
      </w:divBdr>
    </w:div>
    <w:div w:id="266428596">
      <w:bodyDiv w:val="1"/>
      <w:marLeft w:val="0"/>
      <w:marRight w:val="0"/>
      <w:marTop w:val="0"/>
      <w:marBottom w:val="0"/>
      <w:divBdr>
        <w:top w:val="none" w:sz="0" w:space="0" w:color="auto"/>
        <w:left w:val="none" w:sz="0" w:space="0" w:color="auto"/>
        <w:bottom w:val="none" w:sz="0" w:space="0" w:color="auto"/>
        <w:right w:val="none" w:sz="0" w:space="0" w:color="auto"/>
      </w:divBdr>
    </w:div>
    <w:div w:id="266928301">
      <w:bodyDiv w:val="1"/>
      <w:marLeft w:val="0"/>
      <w:marRight w:val="0"/>
      <w:marTop w:val="0"/>
      <w:marBottom w:val="0"/>
      <w:divBdr>
        <w:top w:val="none" w:sz="0" w:space="0" w:color="auto"/>
        <w:left w:val="none" w:sz="0" w:space="0" w:color="auto"/>
        <w:bottom w:val="none" w:sz="0" w:space="0" w:color="auto"/>
        <w:right w:val="none" w:sz="0" w:space="0" w:color="auto"/>
      </w:divBdr>
    </w:div>
    <w:div w:id="266930875">
      <w:bodyDiv w:val="1"/>
      <w:marLeft w:val="0"/>
      <w:marRight w:val="0"/>
      <w:marTop w:val="0"/>
      <w:marBottom w:val="0"/>
      <w:divBdr>
        <w:top w:val="none" w:sz="0" w:space="0" w:color="auto"/>
        <w:left w:val="none" w:sz="0" w:space="0" w:color="auto"/>
        <w:bottom w:val="none" w:sz="0" w:space="0" w:color="auto"/>
        <w:right w:val="none" w:sz="0" w:space="0" w:color="auto"/>
      </w:divBdr>
    </w:div>
    <w:div w:id="266934981">
      <w:bodyDiv w:val="1"/>
      <w:marLeft w:val="0"/>
      <w:marRight w:val="0"/>
      <w:marTop w:val="0"/>
      <w:marBottom w:val="0"/>
      <w:divBdr>
        <w:top w:val="none" w:sz="0" w:space="0" w:color="auto"/>
        <w:left w:val="none" w:sz="0" w:space="0" w:color="auto"/>
        <w:bottom w:val="none" w:sz="0" w:space="0" w:color="auto"/>
        <w:right w:val="none" w:sz="0" w:space="0" w:color="auto"/>
      </w:divBdr>
    </w:div>
    <w:div w:id="266935731">
      <w:bodyDiv w:val="1"/>
      <w:marLeft w:val="0"/>
      <w:marRight w:val="0"/>
      <w:marTop w:val="0"/>
      <w:marBottom w:val="0"/>
      <w:divBdr>
        <w:top w:val="none" w:sz="0" w:space="0" w:color="auto"/>
        <w:left w:val="none" w:sz="0" w:space="0" w:color="auto"/>
        <w:bottom w:val="none" w:sz="0" w:space="0" w:color="auto"/>
        <w:right w:val="none" w:sz="0" w:space="0" w:color="auto"/>
      </w:divBdr>
    </w:div>
    <w:div w:id="267155588">
      <w:bodyDiv w:val="1"/>
      <w:marLeft w:val="0"/>
      <w:marRight w:val="0"/>
      <w:marTop w:val="0"/>
      <w:marBottom w:val="0"/>
      <w:divBdr>
        <w:top w:val="none" w:sz="0" w:space="0" w:color="auto"/>
        <w:left w:val="none" w:sz="0" w:space="0" w:color="auto"/>
        <w:bottom w:val="none" w:sz="0" w:space="0" w:color="auto"/>
        <w:right w:val="none" w:sz="0" w:space="0" w:color="auto"/>
      </w:divBdr>
    </w:div>
    <w:div w:id="267392938">
      <w:bodyDiv w:val="1"/>
      <w:marLeft w:val="0"/>
      <w:marRight w:val="0"/>
      <w:marTop w:val="0"/>
      <w:marBottom w:val="0"/>
      <w:divBdr>
        <w:top w:val="none" w:sz="0" w:space="0" w:color="auto"/>
        <w:left w:val="none" w:sz="0" w:space="0" w:color="auto"/>
        <w:bottom w:val="none" w:sz="0" w:space="0" w:color="auto"/>
        <w:right w:val="none" w:sz="0" w:space="0" w:color="auto"/>
      </w:divBdr>
    </w:div>
    <w:div w:id="267398401">
      <w:bodyDiv w:val="1"/>
      <w:marLeft w:val="0"/>
      <w:marRight w:val="0"/>
      <w:marTop w:val="0"/>
      <w:marBottom w:val="0"/>
      <w:divBdr>
        <w:top w:val="none" w:sz="0" w:space="0" w:color="auto"/>
        <w:left w:val="none" w:sz="0" w:space="0" w:color="auto"/>
        <w:bottom w:val="none" w:sz="0" w:space="0" w:color="auto"/>
        <w:right w:val="none" w:sz="0" w:space="0" w:color="auto"/>
      </w:divBdr>
    </w:div>
    <w:div w:id="267474578">
      <w:bodyDiv w:val="1"/>
      <w:marLeft w:val="0"/>
      <w:marRight w:val="0"/>
      <w:marTop w:val="0"/>
      <w:marBottom w:val="0"/>
      <w:divBdr>
        <w:top w:val="none" w:sz="0" w:space="0" w:color="auto"/>
        <w:left w:val="none" w:sz="0" w:space="0" w:color="auto"/>
        <w:bottom w:val="none" w:sz="0" w:space="0" w:color="auto"/>
        <w:right w:val="none" w:sz="0" w:space="0" w:color="auto"/>
      </w:divBdr>
    </w:div>
    <w:div w:id="268123014">
      <w:bodyDiv w:val="1"/>
      <w:marLeft w:val="0"/>
      <w:marRight w:val="0"/>
      <w:marTop w:val="0"/>
      <w:marBottom w:val="0"/>
      <w:divBdr>
        <w:top w:val="none" w:sz="0" w:space="0" w:color="auto"/>
        <w:left w:val="none" w:sz="0" w:space="0" w:color="auto"/>
        <w:bottom w:val="none" w:sz="0" w:space="0" w:color="auto"/>
        <w:right w:val="none" w:sz="0" w:space="0" w:color="auto"/>
      </w:divBdr>
    </w:div>
    <w:div w:id="268313421">
      <w:bodyDiv w:val="1"/>
      <w:marLeft w:val="0"/>
      <w:marRight w:val="0"/>
      <w:marTop w:val="0"/>
      <w:marBottom w:val="0"/>
      <w:divBdr>
        <w:top w:val="none" w:sz="0" w:space="0" w:color="auto"/>
        <w:left w:val="none" w:sz="0" w:space="0" w:color="auto"/>
        <w:bottom w:val="none" w:sz="0" w:space="0" w:color="auto"/>
        <w:right w:val="none" w:sz="0" w:space="0" w:color="auto"/>
      </w:divBdr>
    </w:div>
    <w:div w:id="268314281">
      <w:bodyDiv w:val="1"/>
      <w:marLeft w:val="0"/>
      <w:marRight w:val="0"/>
      <w:marTop w:val="0"/>
      <w:marBottom w:val="0"/>
      <w:divBdr>
        <w:top w:val="none" w:sz="0" w:space="0" w:color="auto"/>
        <w:left w:val="none" w:sz="0" w:space="0" w:color="auto"/>
        <w:bottom w:val="none" w:sz="0" w:space="0" w:color="auto"/>
        <w:right w:val="none" w:sz="0" w:space="0" w:color="auto"/>
      </w:divBdr>
    </w:div>
    <w:div w:id="268588195">
      <w:bodyDiv w:val="1"/>
      <w:marLeft w:val="0"/>
      <w:marRight w:val="0"/>
      <w:marTop w:val="0"/>
      <w:marBottom w:val="0"/>
      <w:divBdr>
        <w:top w:val="none" w:sz="0" w:space="0" w:color="auto"/>
        <w:left w:val="none" w:sz="0" w:space="0" w:color="auto"/>
        <w:bottom w:val="none" w:sz="0" w:space="0" w:color="auto"/>
        <w:right w:val="none" w:sz="0" w:space="0" w:color="auto"/>
      </w:divBdr>
    </w:div>
    <w:div w:id="268897374">
      <w:bodyDiv w:val="1"/>
      <w:marLeft w:val="0"/>
      <w:marRight w:val="0"/>
      <w:marTop w:val="0"/>
      <w:marBottom w:val="0"/>
      <w:divBdr>
        <w:top w:val="none" w:sz="0" w:space="0" w:color="auto"/>
        <w:left w:val="none" w:sz="0" w:space="0" w:color="auto"/>
        <w:bottom w:val="none" w:sz="0" w:space="0" w:color="auto"/>
        <w:right w:val="none" w:sz="0" w:space="0" w:color="auto"/>
      </w:divBdr>
    </w:div>
    <w:div w:id="268970819">
      <w:bodyDiv w:val="1"/>
      <w:marLeft w:val="0"/>
      <w:marRight w:val="0"/>
      <w:marTop w:val="0"/>
      <w:marBottom w:val="0"/>
      <w:divBdr>
        <w:top w:val="none" w:sz="0" w:space="0" w:color="auto"/>
        <w:left w:val="none" w:sz="0" w:space="0" w:color="auto"/>
        <w:bottom w:val="none" w:sz="0" w:space="0" w:color="auto"/>
        <w:right w:val="none" w:sz="0" w:space="0" w:color="auto"/>
      </w:divBdr>
    </w:div>
    <w:div w:id="269439045">
      <w:bodyDiv w:val="1"/>
      <w:marLeft w:val="0"/>
      <w:marRight w:val="0"/>
      <w:marTop w:val="0"/>
      <w:marBottom w:val="0"/>
      <w:divBdr>
        <w:top w:val="none" w:sz="0" w:space="0" w:color="auto"/>
        <w:left w:val="none" w:sz="0" w:space="0" w:color="auto"/>
        <w:bottom w:val="none" w:sz="0" w:space="0" w:color="auto"/>
        <w:right w:val="none" w:sz="0" w:space="0" w:color="auto"/>
      </w:divBdr>
    </w:div>
    <w:div w:id="269508693">
      <w:bodyDiv w:val="1"/>
      <w:marLeft w:val="0"/>
      <w:marRight w:val="0"/>
      <w:marTop w:val="0"/>
      <w:marBottom w:val="0"/>
      <w:divBdr>
        <w:top w:val="none" w:sz="0" w:space="0" w:color="auto"/>
        <w:left w:val="none" w:sz="0" w:space="0" w:color="auto"/>
        <w:bottom w:val="none" w:sz="0" w:space="0" w:color="auto"/>
        <w:right w:val="none" w:sz="0" w:space="0" w:color="auto"/>
      </w:divBdr>
    </w:div>
    <w:div w:id="269901856">
      <w:bodyDiv w:val="1"/>
      <w:marLeft w:val="0"/>
      <w:marRight w:val="0"/>
      <w:marTop w:val="0"/>
      <w:marBottom w:val="0"/>
      <w:divBdr>
        <w:top w:val="none" w:sz="0" w:space="0" w:color="auto"/>
        <w:left w:val="none" w:sz="0" w:space="0" w:color="auto"/>
        <w:bottom w:val="none" w:sz="0" w:space="0" w:color="auto"/>
        <w:right w:val="none" w:sz="0" w:space="0" w:color="auto"/>
      </w:divBdr>
    </w:div>
    <w:div w:id="271324969">
      <w:bodyDiv w:val="1"/>
      <w:marLeft w:val="0"/>
      <w:marRight w:val="0"/>
      <w:marTop w:val="0"/>
      <w:marBottom w:val="0"/>
      <w:divBdr>
        <w:top w:val="none" w:sz="0" w:space="0" w:color="auto"/>
        <w:left w:val="none" w:sz="0" w:space="0" w:color="auto"/>
        <w:bottom w:val="none" w:sz="0" w:space="0" w:color="auto"/>
        <w:right w:val="none" w:sz="0" w:space="0" w:color="auto"/>
      </w:divBdr>
    </w:div>
    <w:div w:id="271789433">
      <w:bodyDiv w:val="1"/>
      <w:marLeft w:val="0"/>
      <w:marRight w:val="0"/>
      <w:marTop w:val="0"/>
      <w:marBottom w:val="0"/>
      <w:divBdr>
        <w:top w:val="none" w:sz="0" w:space="0" w:color="auto"/>
        <w:left w:val="none" w:sz="0" w:space="0" w:color="auto"/>
        <w:bottom w:val="none" w:sz="0" w:space="0" w:color="auto"/>
        <w:right w:val="none" w:sz="0" w:space="0" w:color="auto"/>
      </w:divBdr>
    </w:div>
    <w:div w:id="271862852">
      <w:bodyDiv w:val="1"/>
      <w:marLeft w:val="0"/>
      <w:marRight w:val="0"/>
      <w:marTop w:val="0"/>
      <w:marBottom w:val="0"/>
      <w:divBdr>
        <w:top w:val="none" w:sz="0" w:space="0" w:color="auto"/>
        <w:left w:val="none" w:sz="0" w:space="0" w:color="auto"/>
        <w:bottom w:val="none" w:sz="0" w:space="0" w:color="auto"/>
        <w:right w:val="none" w:sz="0" w:space="0" w:color="auto"/>
      </w:divBdr>
    </w:div>
    <w:div w:id="272059212">
      <w:bodyDiv w:val="1"/>
      <w:marLeft w:val="0"/>
      <w:marRight w:val="0"/>
      <w:marTop w:val="0"/>
      <w:marBottom w:val="0"/>
      <w:divBdr>
        <w:top w:val="none" w:sz="0" w:space="0" w:color="auto"/>
        <w:left w:val="none" w:sz="0" w:space="0" w:color="auto"/>
        <w:bottom w:val="none" w:sz="0" w:space="0" w:color="auto"/>
        <w:right w:val="none" w:sz="0" w:space="0" w:color="auto"/>
      </w:divBdr>
    </w:div>
    <w:div w:id="272785837">
      <w:bodyDiv w:val="1"/>
      <w:marLeft w:val="0"/>
      <w:marRight w:val="0"/>
      <w:marTop w:val="0"/>
      <w:marBottom w:val="0"/>
      <w:divBdr>
        <w:top w:val="none" w:sz="0" w:space="0" w:color="auto"/>
        <w:left w:val="none" w:sz="0" w:space="0" w:color="auto"/>
        <w:bottom w:val="none" w:sz="0" w:space="0" w:color="auto"/>
        <w:right w:val="none" w:sz="0" w:space="0" w:color="auto"/>
      </w:divBdr>
    </w:div>
    <w:div w:id="273443769">
      <w:bodyDiv w:val="1"/>
      <w:marLeft w:val="0"/>
      <w:marRight w:val="0"/>
      <w:marTop w:val="0"/>
      <w:marBottom w:val="0"/>
      <w:divBdr>
        <w:top w:val="none" w:sz="0" w:space="0" w:color="auto"/>
        <w:left w:val="none" w:sz="0" w:space="0" w:color="auto"/>
        <w:bottom w:val="none" w:sz="0" w:space="0" w:color="auto"/>
        <w:right w:val="none" w:sz="0" w:space="0" w:color="auto"/>
      </w:divBdr>
    </w:div>
    <w:div w:id="273635477">
      <w:bodyDiv w:val="1"/>
      <w:marLeft w:val="0"/>
      <w:marRight w:val="0"/>
      <w:marTop w:val="0"/>
      <w:marBottom w:val="0"/>
      <w:divBdr>
        <w:top w:val="none" w:sz="0" w:space="0" w:color="auto"/>
        <w:left w:val="none" w:sz="0" w:space="0" w:color="auto"/>
        <w:bottom w:val="none" w:sz="0" w:space="0" w:color="auto"/>
        <w:right w:val="none" w:sz="0" w:space="0" w:color="auto"/>
      </w:divBdr>
    </w:div>
    <w:div w:id="274024478">
      <w:bodyDiv w:val="1"/>
      <w:marLeft w:val="0"/>
      <w:marRight w:val="0"/>
      <w:marTop w:val="0"/>
      <w:marBottom w:val="0"/>
      <w:divBdr>
        <w:top w:val="none" w:sz="0" w:space="0" w:color="auto"/>
        <w:left w:val="none" w:sz="0" w:space="0" w:color="auto"/>
        <w:bottom w:val="none" w:sz="0" w:space="0" w:color="auto"/>
        <w:right w:val="none" w:sz="0" w:space="0" w:color="auto"/>
      </w:divBdr>
    </w:div>
    <w:div w:id="274101936">
      <w:bodyDiv w:val="1"/>
      <w:marLeft w:val="0"/>
      <w:marRight w:val="0"/>
      <w:marTop w:val="0"/>
      <w:marBottom w:val="0"/>
      <w:divBdr>
        <w:top w:val="none" w:sz="0" w:space="0" w:color="auto"/>
        <w:left w:val="none" w:sz="0" w:space="0" w:color="auto"/>
        <w:bottom w:val="none" w:sz="0" w:space="0" w:color="auto"/>
        <w:right w:val="none" w:sz="0" w:space="0" w:color="auto"/>
      </w:divBdr>
    </w:div>
    <w:div w:id="274334339">
      <w:bodyDiv w:val="1"/>
      <w:marLeft w:val="0"/>
      <w:marRight w:val="0"/>
      <w:marTop w:val="0"/>
      <w:marBottom w:val="0"/>
      <w:divBdr>
        <w:top w:val="none" w:sz="0" w:space="0" w:color="auto"/>
        <w:left w:val="none" w:sz="0" w:space="0" w:color="auto"/>
        <w:bottom w:val="none" w:sz="0" w:space="0" w:color="auto"/>
        <w:right w:val="none" w:sz="0" w:space="0" w:color="auto"/>
      </w:divBdr>
    </w:div>
    <w:div w:id="274413823">
      <w:bodyDiv w:val="1"/>
      <w:marLeft w:val="0"/>
      <w:marRight w:val="0"/>
      <w:marTop w:val="0"/>
      <w:marBottom w:val="0"/>
      <w:divBdr>
        <w:top w:val="none" w:sz="0" w:space="0" w:color="auto"/>
        <w:left w:val="none" w:sz="0" w:space="0" w:color="auto"/>
        <w:bottom w:val="none" w:sz="0" w:space="0" w:color="auto"/>
        <w:right w:val="none" w:sz="0" w:space="0" w:color="auto"/>
      </w:divBdr>
    </w:div>
    <w:div w:id="274559589">
      <w:bodyDiv w:val="1"/>
      <w:marLeft w:val="0"/>
      <w:marRight w:val="0"/>
      <w:marTop w:val="0"/>
      <w:marBottom w:val="0"/>
      <w:divBdr>
        <w:top w:val="none" w:sz="0" w:space="0" w:color="auto"/>
        <w:left w:val="none" w:sz="0" w:space="0" w:color="auto"/>
        <w:bottom w:val="none" w:sz="0" w:space="0" w:color="auto"/>
        <w:right w:val="none" w:sz="0" w:space="0" w:color="auto"/>
      </w:divBdr>
    </w:div>
    <w:div w:id="274561057">
      <w:bodyDiv w:val="1"/>
      <w:marLeft w:val="0"/>
      <w:marRight w:val="0"/>
      <w:marTop w:val="0"/>
      <w:marBottom w:val="0"/>
      <w:divBdr>
        <w:top w:val="none" w:sz="0" w:space="0" w:color="auto"/>
        <w:left w:val="none" w:sz="0" w:space="0" w:color="auto"/>
        <w:bottom w:val="none" w:sz="0" w:space="0" w:color="auto"/>
        <w:right w:val="none" w:sz="0" w:space="0" w:color="auto"/>
      </w:divBdr>
    </w:div>
    <w:div w:id="274750038">
      <w:bodyDiv w:val="1"/>
      <w:marLeft w:val="0"/>
      <w:marRight w:val="0"/>
      <w:marTop w:val="0"/>
      <w:marBottom w:val="0"/>
      <w:divBdr>
        <w:top w:val="none" w:sz="0" w:space="0" w:color="auto"/>
        <w:left w:val="none" w:sz="0" w:space="0" w:color="auto"/>
        <w:bottom w:val="none" w:sz="0" w:space="0" w:color="auto"/>
        <w:right w:val="none" w:sz="0" w:space="0" w:color="auto"/>
      </w:divBdr>
    </w:div>
    <w:div w:id="274942077">
      <w:bodyDiv w:val="1"/>
      <w:marLeft w:val="0"/>
      <w:marRight w:val="0"/>
      <w:marTop w:val="0"/>
      <w:marBottom w:val="0"/>
      <w:divBdr>
        <w:top w:val="none" w:sz="0" w:space="0" w:color="auto"/>
        <w:left w:val="none" w:sz="0" w:space="0" w:color="auto"/>
        <w:bottom w:val="none" w:sz="0" w:space="0" w:color="auto"/>
        <w:right w:val="none" w:sz="0" w:space="0" w:color="auto"/>
      </w:divBdr>
    </w:div>
    <w:div w:id="275135220">
      <w:bodyDiv w:val="1"/>
      <w:marLeft w:val="0"/>
      <w:marRight w:val="0"/>
      <w:marTop w:val="0"/>
      <w:marBottom w:val="0"/>
      <w:divBdr>
        <w:top w:val="none" w:sz="0" w:space="0" w:color="auto"/>
        <w:left w:val="none" w:sz="0" w:space="0" w:color="auto"/>
        <w:bottom w:val="none" w:sz="0" w:space="0" w:color="auto"/>
        <w:right w:val="none" w:sz="0" w:space="0" w:color="auto"/>
      </w:divBdr>
    </w:div>
    <w:div w:id="275259959">
      <w:bodyDiv w:val="1"/>
      <w:marLeft w:val="0"/>
      <w:marRight w:val="0"/>
      <w:marTop w:val="0"/>
      <w:marBottom w:val="0"/>
      <w:divBdr>
        <w:top w:val="none" w:sz="0" w:space="0" w:color="auto"/>
        <w:left w:val="none" w:sz="0" w:space="0" w:color="auto"/>
        <w:bottom w:val="none" w:sz="0" w:space="0" w:color="auto"/>
        <w:right w:val="none" w:sz="0" w:space="0" w:color="auto"/>
      </w:divBdr>
    </w:div>
    <w:div w:id="275404271">
      <w:bodyDiv w:val="1"/>
      <w:marLeft w:val="0"/>
      <w:marRight w:val="0"/>
      <w:marTop w:val="0"/>
      <w:marBottom w:val="0"/>
      <w:divBdr>
        <w:top w:val="none" w:sz="0" w:space="0" w:color="auto"/>
        <w:left w:val="none" w:sz="0" w:space="0" w:color="auto"/>
        <w:bottom w:val="none" w:sz="0" w:space="0" w:color="auto"/>
        <w:right w:val="none" w:sz="0" w:space="0" w:color="auto"/>
      </w:divBdr>
    </w:div>
    <w:div w:id="275716242">
      <w:bodyDiv w:val="1"/>
      <w:marLeft w:val="0"/>
      <w:marRight w:val="0"/>
      <w:marTop w:val="0"/>
      <w:marBottom w:val="0"/>
      <w:divBdr>
        <w:top w:val="none" w:sz="0" w:space="0" w:color="auto"/>
        <w:left w:val="none" w:sz="0" w:space="0" w:color="auto"/>
        <w:bottom w:val="none" w:sz="0" w:space="0" w:color="auto"/>
        <w:right w:val="none" w:sz="0" w:space="0" w:color="auto"/>
      </w:divBdr>
    </w:div>
    <w:div w:id="275720986">
      <w:bodyDiv w:val="1"/>
      <w:marLeft w:val="0"/>
      <w:marRight w:val="0"/>
      <w:marTop w:val="0"/>
      <w:marBottom w:val="0"/>
      <w:divBdr>
        <w:top w:val="none" w:sz="0" w:space="0" w:color="auto"/>
        <w:left w:val="none" w:sz="0" w:space="0" w:color="auto"/>
        <w:bottom w:val="none" w:sz="0" w:space="0" w:color="auto"/>
        <w:right w:val="none" w:sz="0" w:space="0" w:color="auto"/>
      </w:divBdr>
    </w:div>
    <w:div w:id="275797635">
      <w:bodyDiv w:val="1"/>
      <w:marLeft w:val="0"/>
      <w:marRight w:val="0"/>
      <w:marTop w:val="0"/>
      <w:marBottom w:val="0"/>
      <w:divBdr>
        <w:top w:val="none" w:sz="0" w:space="0" w:color="auto"/>
        <w:left w:val="none" w:sz="0" w:space="0" w:color="auto"/>
        <w:bottom w:val="none" w:sz="0" w:space="0" w:color="auto"/>
        <w:right w:val="none" w:sz="0" w:space="0" w:color="auto"/>
      </w:divBdr>
    </w:div>
    <w:div w:id="276183828">
      <w:bodyDiv w:val="1"/>
      <w:marLeft w:val="0"/>
      <w:marRight w:val="0"/>
      <w:marTop w:val="0"/>
      <w:marBottom w:val="0"/>
      <w:divBdr>
        <w:top w:val="none" w:sz="0" w:space="0" w:color="auto"/>
        <w:left w:val="none" w:sz="0" w:space="0" w:color="auto"/>
        <w:bottom w:val="none" w:sz="0" w:space="0" w:color="auto"/>
        <w:right w:val="none" w:sz="0" w:space="0" w:color="auto"/>
      </w:divBdr>
    </w:div>
    <w:div w:id="276185791">
      <w:bodyDiv w:val="1"/>
      <w:marLeft w:val="0"/>
      <w:marRight w:val="0"/>
      <w:marTop w:val="0"/>
      <w:marBottom w:val="0"/>
      <w:divBdr>
        <w:top w:val="none" w:sz="0" w:space="0" w:color="auto"/>
        <w:left w:val="none" w:sz="0" w:space="0" w:color="auto"/>
        <w:bottom w:val="none" w:sz="0" w:space="0" w:color="auto"/>
        <w:right w:val="none" w:sz="0" w:space="0" w:color="auto"/>
      </w:divBdr>
    </w:div>
    <w:div w:id="276303187">
      <w:bodyDiv w:val="1"/>
      <w:marLeft w:val="0"/>
      <w:marRight w:val="0"/>
      <w:marTop w:val="0"/>
      <w:marBottom w:val="0"/>
      <w:divBdr>
        <w:top w:val="none" w:sz="0" w:space="0" w:color="auto"/>
        <w:left w:val="none" w:sz="0" w:space="0" w:color="auto"/>
        <w:bottom w:val="none" w:sz="0" w:space="0" w:color="auto"/>
        <w:right w:val="none" w:sz="0" w:space="0" w:color="auto"/>
      </w:divBdr>
    </w:div>
    <w:div w:id="276564067">
      <w:bodyDiv w:val="1"/>
      <w:marLeft w:val="0"/>
      <w:marRight w:val="0"/>
      <w:marTop w:val="0"/>
      <w:marBottom w:val="0"/>
      <w:divBdr>
        <w:top w:val="none" w:sz="0" w:space="0" w:color="auto"/>
        <w:left w:val="none" w:sz="0" w:space="0" w:color="auto"/>
        <w:bottom w:val="none" w:sz="0" w:space="0" w:color="auto"/>
        <w:right w:val="none" w:sz="0" w:space="0" w:color="auto"/>
      </w:divBdr>
    </w:div>
    <w:div w:id="276837130">
      <w:bodyDiv w:val="1"/>
      <w:marLeft w:val="0"/>
      <w:marRight w:val="0"/>
      <w:marTop w:val="0"/>
      <w:marBottom w:val="0"/>
      <w:divBdr>
        <w:top w:val="none" w:sz="0" w:space="0" w:color="auto"/>
        <w:left w:val="none" w:sz="0" w:space="0" w:color="auto"/>
        <w:bottom w:val="none" w:sz="0" w:space="0" w:color="auto"/>
        <w:right w:val="none" w:sz="0" w:space="0" w:color="auto"/>
      </w:divBdr>
    </w:div>
    <w:div w:id="277297995">
      <w:bodyDiv w:val="1"/>
      <w:marLeft w:val="0"/>
      <w:marRight w:val="0"/>
      <w:marTop w:val="0"/>
      <w:marBottom w:val="0"/>
      <w:divBdr>
        <w:top w:val="none" w:sz="0" w:space="0" w:color="auto"/>
        <w:left w:val="none" w:sz="0" w:space="0" w:color="auto"/>
        <w:bottom w:val="none" w:sz="0" w:space="0" w:color="auto"/>
        <w:right w:val="none" w:sz="0" w:space="0" w:color="auto"/>
      </w:divBdr>
    </w:div>
    <w:div w:id="277375474">
      <w:bodyDiv w:val="1"/>
      <w:marLeft w:val="0"/>
      <w:marRight w:val="0"/>
      <w:marTop w:val="0"/>
      <w:marBottom w:val="0"/>
      <w:divBdr>
        <w:top w:val="none" w:sz="0" w:space="0" w:color="auto"/>
        <w:left w:val="none" w:sz="0" w:space="0" w:color="auto"/>
        <w:bottom w:val="none" w:sz="0" w:space="0" w:color="auto"/>
        <w:right w:val="none" w:sz="0" w:space="0" w:color="auto"/>
      </w:divBdr>
    </w:div>
    <w:div w:id="277496855">
      <w:bodyDiv w:val="1"/>
      <w:marLeft w:val="0"/>
      <w:marRight w:val="0"/>
      <w:marTop w:val="0"/>
      <w:marBottom w:val="0"/>
      <w:divBdr>
        <w:top w:val="none" w:sz="0" w:space="0" w:color="auto"/>
        <w:left w:val="none" w:sz="0" w:space="0" w:color="auto"/>
        <w:bottom w:val="none" w:sz="0" w:space="0" w:color="auto"/>
        <w:right w:val="none" w:sz="0" w:space="0" w:color="auto"/>
      </w:divBdr>
    </w:div>
    <w:div w:id="277950898">
      <w:bodyDiv w:val="1"/>
      <w:marLeft w:val="0"/>
      <w:marRight w:val="0"/>
      <w:marTop w:val="0"/>
      <w:marBottom w:val="0"/>
      <w:divBdr>
        <w:top w:val="none" w:sz="0" w:space="0" w:color="auto"/>
        <w:left w:val="none" w:sz="0" w:space="0" w:color="auto"/>
        <w:bottom w:val="none" w:sz="0" w:space="0" w:color="auto"/>
        <w:right w:val="none" w:sz="0" w:space="0" w:color="auto"/>
      </w:divBdr>
    </w:div>
    <w:div w:id="277954157">
      <w:bodyDiv w:val="1"/>
      <w:marLeft w:val="0"/>
      <w:marRight w:val="0"/>
      <w:marTop w:val="0"/>
      <w:marBottom w:val="0"/>
      <w:divBdr>
        <w:top w:val="none" w:sz="0" w:space="0" w:color="auto"/>
        <w:left w:val="none" w:sz="0" w:space="0" w:color="auto"/>
        <w:bottom w:val="none" w:sz="0" w:space="0" w:color="auto"/>
        <w:right w:val="none" w:sz="0" w:space="0" w:color="auto"/>
      </w:divBdr>
    </w:div>
    <w:div w:id="278223819">
      <w:bodyDiv w:val="1"/>
      <w:marLeft w:val="0"/>
      <w:marRight w:val="0"/>
      <w:marTop w:val="0"/>
      <w:marBottom w:val="0"/>
      <w:divBdr>
        <w:top w:val="none" w:sz="0" w:space="0" w:color="auto"/>
        <w:left w:val="none" w:sz="0" w:space="0" w:color="auto"/>
        <w:bottom w:val="none" w:sz="0" w:space="0" w:color="auto"/>
        <w:right w:val="none" w:sz="0" w:space="0" w:color="auto"/>
      </w:divBdr>
    </w:div>
    <w:div w:id="278420745">
      <w:bodyDiv w:val="1"/>
      <w:marLeft w:val="0"/>
      <w:marRight w:val="0"/>
      <w:marTop w:val="0"/>
      <w:marBottom w:val="0"/>
      <w:divBdr>
        <w:top w:val="none" w:sz="0" w:space="0" w:color="auto"/>
        <w:left w:val="none" w:sz="0" w:space="0" w:color="auto"/>
        <w:bottom w:val="none" w:sz="0" w:space="0" w:color="auto"/>
        <w:right w:val="none" w:sz="0" w:space="0" w:color="auto"/>
      </w:divBdr>
    </w:div>
    <w:div w:id="278536628">
      <w:bodyDiv w:val="1"/>
      <w:marLeft w:val="0"/>
      <w:marRight w:val="0"/>
      <w:marTop w:val="0"/>
      <w:marBottom w:val="0"/>
      <w:divBdr>
        <w:top w:val="none" w:sz="0" w:space="0" w:color="auto"/>
        <w:left w:val="none" w:sz="0" w:space="0" w:color="auto"/>
        <w:bottom w:val="none" w:sz="0" w:space="0" w:color="auto"/>
        <w:right w:val="none" w:sz="0" w:space="0" w:color="auto"/>
      </w:divBdr>
    </w:div>
    <w:div w:id="278609627">
      <w:bodyDiv w:val="1"/>
      <w:marLeft w:val="0"/>
      <w:marRight w:val="0"/>
      <w:marTop w:val="0"/>
      <w:marBottom w:val="0"/>
      <w:divBdr>
        <w:top w:val="none" w:sz="0" w:space="0" w:color="auto"/>
        <w:left w:val="none" w:sz="0" w:space="0" w:color="auto"/>
        <w:bottom w:val="none" w:sz="0" w:space="0" w:color="auto"/>
        <w:right w:val="none" w:sz="0" w:space="0" w:color="auto"/>
      </w:divBdr>
    </w:div>
    <w:div w:id="278688765">
      <w:bodyDiv w:val="1"/>
      <w:marLeft w:val="0"/>
      <w:marRight w:val="0"/>
      <w:marTop w:val="0"/>
      <w:marBottom w:val="0"/>
      <w:divBdr>
        <w:top w:val="none" w:sz="0" w:space="0" w:color="auto"/>
        <w:left w:val="none" w:sz="0" w:space="0" w:color="auto"/>
        <w:bottom w:val="none" w:sz="0" w:space="0" w:color="auto"/>
        <w:right w:val="none" w:sz="0" w:space="0" w:color="auto"/>
      </w:divBdr>
    </w:div>
    <w:div w:id="279069016">
      <w:bodyDiv w:val="1"/>
      <w:marLeft w:val="0"/>
      <w:marRight w:val="0"/>
      <w:marTop w:val="0"/>
      <w:marBottom w:val="0"/>
      <w:divBdr>
        <w:top w:val="none" w:sz="0" w:space="0" w:color="auto"/>
        <w:left w:val="none" w:sz="0" w:space="0" w:color="auto"/>
        <w:bottom w:val="none" w:sz="0" w:space="0" w:color="auto"/>
        <w:right w:val="none" w:sz="0" w:space="0" w:color="auto"/>
      </w:divBdr>
    </w:div>
    <w:div w:id="279729480">
      <w:bodyDiv w:val="1"/>
      <w:marLeft w:val="0"/>
      <w:marRight w:val="0"/>
      <w:marTop w:val="0"/>
      <w:marBottom w:val="0"/>
      <w:divBdr>
        <w:top w:val="none" w:sz="0" w:space="0" w:color="auto"/>
        <w:left w:val="none" w:sz="0" w:space="0" w:color="auto"/>
        <w:bottom w:val="none" w:sz="0" w:space="0" w:color="auto"/>
        <w:right w:val="none" w:sz="0" w:space="0" w:color="auto"/>
      </w:divBdr>
    </w:div>
    <w:div w:id="279918632">
      <w:bodyDiv w:val="1"/>
      <w:marLeft w:val="0"/>
      <w:marRight w:val="0"/>
      <w:marTop w:val="0"/>
      <w:marBottom w:val="0"/>
      <w:divBdr>
        <w:top w:val="none" w:sz="0" w:space="0" w:color="auto"/>
        <w:left w:val="none" w:sz="0" w:space="0" w:color="auto"/>
        <w:bottom w:val="none" w:sz="0" w:space="0" w:color="auto"/>
        <w:right w:val="none" w:sz="0" w:space="0" w:color="auto"/>
      </w:divBdr>
    </w:div>
    <w:div w:id="280112046">
      <w:bodyDiv w:val="1"/>
      <w:marLeft w:val="0"/>
      <w:marRight w:val="0"/>
      <w:marTop w:val="0"/>
      <w:marBottom w:val="0"/>
      <w:divBdr>
        <w:top w:val="none" w:sz="0" w:space="0" w:color="auto"/>
        <w:left w:val="none" w:sz="0" w:space="0" w:color="auto"/>
        <w:bottom w:val="none" w:sz="0" w:space="0" w:color="auto"/>
        <w:right w:val="none" w:sz="0" w:space="0" w:color="auto"/>
      </w:divBdr>
    </w:div>
    <w:div w:id="280115353">
      <w:bodyDiv w:val="1"/>
      <w:marLeft w:val="0"/>
      <w:marRight w:val="0"/>
      <w:marTop w:val="0"/>
      <w:marBottom w:val="0"/>
      <w:divBdr>
        <w:top w:val="none" w:sz="0" w:space="0" w:color="auto"/>
        <w:left w:val="none" w:sz="0" w:space="0" w:color="auto"/>
        <w:bottom w:val="none" w:sz="0" w:space="0" w:color="auto"/>
        <w:right w:val="none" w:sz="0" w:space="0" w:color="auto"/>
      </w:divBdr>
    </w:div>
    <w:div w:id="280377378">
      <w:bodyDiv w:val="1"/>
      <w:marLeft w:val="0"/>
      <w:marRight w:val="0"/>
      <w:marTop w:val="0"/>
      <w:marBottom w:val="0"/>
      <w:divBdr>
        <w:top w:val="none" w:sz="0" w:space="0" w:color="auto"/>
        <w:left w:val="none" w:sz="0" w:space="0" w:color="auto"/>
        <w:bottom w:val="none" w:sz="0" w:space="0" w:color="auto"/>
        <w:right w:val="none" w:sz="0" w:space="0" w:color="auto"/>
      </w:divBdr>
    </w:div>
    <w:div w:id="280570385">
      <w:bodyDiv w:val="1"/>
      <w:marLeft w:val="0"/>
      <w:marRight w:val="0"/>
      <w:marTop w:val="0"/>
      <w:marBottom w:val="0"/>
      <w:divBdr>
        <w:top w:val="none" w:sz="0" w:space="0" w:color="auto"/>
        <w:left w:val="none" w:sz="0" w:space="0" w:color="auto"/>
        <w:bottom w:val="none" w:sz="0" w:space="0" w:color="auto"/>
        <w:right w:val="none" w:sz="0" w:space="0" w:color="auto"/>
      </w:divBdr>
    </w:div>
    <w:div w:id="280647433">
      <w:bodyDiv w:val="1"/>
      <w:marLeft w:val="0"/>
      <w:marRight w:val="0"/>
      <w:marTop w:val="0"/>
      <w:marBottom w:val="0"/>
      <w:divBdr>
        <w:top w:val="none" w:sz="0" w:space="0" w:color="auto"/>
        <w:left w:val="none" w:sz="0" w:space="0" w:color="auto"/>
        <w:bottom w:val="none" w:sz="0" w:space="0" w:color="auto"/>
        <w:right w:val="none" w:sz="0" w:space="0" w:color="auto"/>
      </w:divBdr>
    </w:div>
    <w:div w:id="280653367">
      <w:bodyDiv w:val="1"/>
      <w:marLeft w:val="0"/>
      <w:marRight w:val="0"/>
      <w:marTop w:val="0"/>
      <w:marBottom w:val="0"/>
      <w:divBdr>
        <w:top w:val="none" w:sz="0" w:space="0" w:color="auto"/>
        <w:left w:val="none" w:sz="0" w:space="0" w:color="auto"/>
        <w:bottom w:val="none" w:sz="0" w:space="0" w:color="auto"/>
        <w:right w:val="none" w:sz="0" w:space="0" w:color="auto"/>
      </w:divBdr>
    </w:div>
    <w:div w:id="280653670">
      <w:bodyDiv w:val="1"/>
      <w:marLeft w:val="0"/>
      <w:marRight w:val="0"/>
      <w:marTop w:val="0"/>
      <w:marBottom w:val="0"/>
      <w:divBdr>
        <w:top w:val="none" w:sz="0" w:space="0" w:color="auto"/>
        <w:left w:val="none" w:sz="0" w:space="0" w:color="auto"/>
        <w:bottom w:val="none" w:sz="0" w:space="0" w:color="auto"/>
        <w:right w:val="none" w:sz="0" w:space="0" w:color="auto"/>
      </w:divBdr>
    </w:div>
    <w:div w:id="280847518">
      <w:bodyDiv w:val="1"/>
      <w:marLeft w:val="0"/>
      <w:marRight w:val="0"/>
      <w:marTop w:val="0"/>
      <w:marBottom w:val="0"/>
      <w:divBdr>
        <w:top w:val="none" w:sz="0" w:space="0" w:color="auto"/>
        <w:left w:val="none" w:sz="0" w:space="0" w:color="auto"/>
        <w:bottom w:val="none" w:sz="0" w:space="0" w:color="auto"/>
        <w:right w:val="none" w:sz="0" w:space="0" w:color="auto"/>
      </w:divBdr>
      <w:divsChild>
        <w:div w:id="541988055">
          <w:marLeft w:val="0"/>
          <w:marRight w:val="0"/>
          <w:marTop w:val="0"/>
          <w:marBottom w:val="0"/>
          <w:divBdr>
            <w:top w:val="none" w:sz="0" w:space="0" w:color="auto"/>
            <w:left w:val="none" w:sz="0" w:space="0" w:color="auto"/>
            <w:bottom w:val="none" w:sz="0" w:space="0" w:color="auto"/>
            <w:right w:val="none" w:sz="0" w:space="0" w:color="auto"/>
          </w:divBdr>
        </w:div>
      </w:divsChild>
    </w:div>
    <w:div w:id="281154709">
      <w:bodyDiv w:val="1"/>
      <w:marLeft w:val="0"/>
      <w:marRight w:val="0"/>
      <w:marTop w:val="0"/>
      <w:marBottom w:val="0"/>
      <w:divBdr>
        <w:top w:val="none" w:sz="0" w:space="0" w:color="auto"/>
        <w:left w:val="none" w:sz="0" w:space="0" w:color="auto"/>
        <w:bottom w:val="none" w:sz="0" w:space="0" w:color="auto"/>
        <w:right w:val="none" w:sz="0" w:space="0" w:color="auto"/>
      </w:divBdr>
    </w:div>
    <w:div w:id="281499914">
      <w:bodyDiv w:val="1"/>
      <w:marLeft w:val="0"/>
      <w:marRight w:val="0"/>
      <w:marTop w:val="0"/>
      <w:marBottom w:val="0"/>
      <w:divBdr>
        <w:top w:val="none" w:sz="0" w:space="0" w:color="auto"/>
        <w:left w:val="none" w:sz="0" w:space="0" w:color="auto"/>
        <w:bottom w:val="none" w:sz="0" w:space="0" w:color="auto"/>
        <w:right w:val="none" w:sz="0" w:space="0" w:color="auto"/>
      </w:divBdr>
    </w:div>
    <w:div w:id="281812261">
      <w:bodyDiv w:val="1"/>
      <w:marLeft w:val="0"/>
      <w:marRight w:val="0"/>
      <w:marTop w:val="0"/>
      <w:marBottom w:val="0"/>
      <w:divBdr>
        <w:top w:val="none" w:sz="0" w:space="0" w:color="auto"/>
        <w:left w:val="none" w:sz="0" w:space="0" w:color="auto"/>
        <w:bottom w:val="none" w:sz="0" w:space="0" w:color="auto"/>
        <w:right w:val="none" w:sz="0" w:space="0" w:color="auto"/>
      </w:divBdr>
    </w:div>
    <w:div w:id="282158267">
      <w:bodyDiv w:val="1"/>
      <w:marLeft w:val="0"/>
      <w:marRight w:val="0"/>
      <w:marTop w:val="0"/>
      <w:marBottom w:val="0"/>
      <w:divBdr>
        <w:top w:val="none" w:sz="0" w:space="0" w:color="auto"/>
        <w:left w:val="none" w:sz="0" w:space="0" w:color="auto"/>
        <w:bottom w:val="none" w:sz="0" w:space="0" w:color="auto"/>
        <w:right w:val="none" w:sz="0" w:space="0" w:color="auto"/>
      </w:divBdr>
    </w:div>
    <w:div w:id="282269866">
      <w:bodyDiv w:val="1"/>
      <w:marLeft w:val="0"/>
      <w:marRight w:val="0"/>
      <w:marTop w:val="0"/>
      <w:marBottom w:val="0"/>
      <w:divBdr>
        <w:top w:val="none" w:sz="0" w:space="0" w:color="auto"/>
        <w:left w:val="none" w:sz="0" w:space="0" w:color="auto"/>
        <w:bottom w:val="none" w:sz="0" w:space="0" w:color="auto"/>
        <w:right w:val="none" w:sz="0" w:space="0" w:color="auto"/>
      </w:divBdr>
    </w:div>
    <w:div w:id="282466123">
      <w:bodyDiv w:val="1"/>
      <w:marLeft w:val="0"/>
      <w:marRight w:val="0"/>
      <w:marTop w:val="0"/>
      <w:marBottom w:val="0"/>
      <w:divBdr>
        <w:top w:val="none" w:sz="0" w:space="0" w:color="auto"/>
        <w:left w:val="none" w:sz="0" w:space="0" w:color="auto"/>
        <w:bottom w:val="none" w:sz="0" w:space="0" w:color="auto"/>
        <w:right w:val="none" w:sz="0" w:space="0" w:color="auto"/>
      </w:divBdr>
    </w:div>
    <w:div w:id="282738148">
      <w:bodyDiv w:val="1"/>
      <w:marLeft w:val="0"/>
      <w:marRight w:val="0"/>
      <w:marTop w:val="0"/>
      <w:marBottom w:val="0"/>
      <w:divBdr>
        <w:top w:val="none" w:sz="0" w:space="0" w:color="auto"/>
        <w:left w:val="none" w:sz="0" w:space="0" w:color="auto"/>
        <w:bottom w:val="none" w:sz="0" w:space="0" w:color="auto"/>
        <w:right w:val="none" w:sz="0" w:space="0" w:color="auto"/>
      </w:divBdr>
    </w:div>
    <w:div w:id="282924341">
      <w:bodyDiv w:val="1"/>
      <w:marLeft w:val="0"/>
      <w:marRight w:val="0"/>
      <w:marTop w:val="0"/>
      <w:marBottom w:val="0"/>
      <w:divBdr>
        <w:top w:val="none" w:sz="0" w:space="0" w:color="auto"/>
        <w:left w:val="none" w:sz="0" w:space="0" w:color="auto"/>
        <w:bottom w:val="none" w:sz="0" w:space="0" w:color="auto"/>
        <w:right w:val="none" w:sz="0" w:space="0" w:color="auto"/>
      </w:divBdr>
    </w:div>
    <w:div w:id="283002572">
      <w:bodyDiv w:val="1"/>
      <w:marLeft w:val="0"/>
      <w:marRight w:val="0"/>
      <w:marTop w:val="0"/>
      <w:marBottom w:val="0"/>
      <w:divBdr>
        <w:top w:val="none" w:sz="0" w:space="0" w:color="auto"/>
        <w:left w:val="none" w:sz="0" w:space="0" w:color="auto"/>
        <w:bottom w:val="none" w:sz="0" w:space="0" w:color="auto"/>
        <w:right w:val="none" w:sz="0" w:space="0" w:color="auto"/>
      </w:divBdr>
    </w:div>
    <w:div w:id="283313810">
      <w:bodyDiv w:val="1"/>
      <w:marLeft w:val="0"/>
      <w:marRight w:val="0"/>
      <w:marTop w:val="0"/>
      <w:marBottom w:val="0"/>
      <w:divBdr>
        <w:top w:val="none" w:sz="0" w:space="0" w:color="auto"/>
        <w:left w:val="none" w:sz="0" w:space="0" w:color="auto"/>
        <w:bottom w:val="none" w:sz="0" w:space="0" w:color="auto"/>
        <w:right w:val="none" w:sz="0" w:space="0" w:color="auto"/>
      </w:divBdr>
    </w:div>
    <w:div w:id="283655143">
      <w:bodyDiv w:val="1"/>
      <w:marLeft w:val="0"/>
      <w:marRight w:val="0"/>
      <w:marTop w:val="0"/>
      <w:marBottom w:val="0"/>
      <w:divBdr>
        <w:top w:val="none" w:sz="0" w:space="0" w:color="auto"/>
        <w:left w:val="none" w:sz="0" w:space="0" w:color="auto"/>
        <w:bottom w:val="none" w:sz="0" w:space="0" w:color="auto"/>
        <w:right w:val="none" w:sz="0" w:space="0" w:color="auto"/>
      </w:divBdr>
    </w:div>
    <w:div w:id="283923157">
      <w:bodyDiv w:val="1"/>
      <w:marLeft w:val="0"/>
      <w:marRight w:val="0"/>
      <w:marTop w:val="0"/>
      <w:marBottom w:val="0"/>
      <w:divBdr>
        <w:top w:val="none" w:sz="0" w:space="0" w:color="auto"/>
        <w:left w:val="none" w:sz="0" w:space="0" w:color="auto"/>
        <w:bottom w:val="none" w:sz="0" w:space="0" w:color="auto"/>
        <w:right w:val="none" w:sz="0" w:space="0" w:color="auto"/>
      </w:divBdr>
    </w:div>
    <w:div w:id="283998437">
      <w:bodyDiv w:val="1"/>
      <w:marLeft w:val="0"/>
      <w:marRight w:val="0"/>
      <w:marTop w:val="0"/>
      <w:marBottom w:val="0"/>
      <w:divBdr>
        <w:top w:val="none" w:sz="0" w:space="0" w:color="auto"/>
        <w:left w:val="none" w:sz="0" w:space="0" w:color="auto"/>
        <w:bottom w:val="none" w:sz="0" w:space="0" w:color="auto"/>
        <w:right w:val="none" w:sz="0" w:space="0" w:color="auto"/>
      </w:divBdr>
    </w:div>
    <w:div w:id="284309036">
      <w:bodyDiv w:val="1"/>
      <w:marLeft w:val="0"/>
      <w:marRight w:val="0"/>
      <w:marTop w:val="0"/>
      <w:marBottom w:val="0"/>
      <w:divBdr>
        <w:top w:val="none" w:sz="0" w:space="0" w:color="auto"/>
        <w:left w:val="none" w:sz="0" w:space="0" w:color="auto"/>
        <w:bottom w:val="none" w:sz="0" w:space="0" w:color="auto"/>
        <w:right w:val="none" w:sz="0" w:space="0" w:color="auto"/>
      </w:divBdr>
    </w:div>
    <w:div w:id="284655459">
      <w:bodyDiv w:val="1"/>
      <w:marLeft w:val="0"/>
      <w:marRight w:val="0"/>
      <w:marTop w:val="0"/>
      <w:marBottom w:val="0"/>
      <w:divBdr>
        <w:top w:val="none" w:sz="0" w:space="0" w:color="auto"/>
        <w:left w:val="none" w:sz="0" w:space="0" w:color="auto"/>
        <w:bottom w:val="none" w:sz="0" w:space="0" w:color="auto"/>
        <w:right w:val="none" w:sz="0" w:space="0" w:color="auto"/>
      </w:divBdr>
    </w:div>
    <w:div w:id="284894687">
      <w:bodyDiv w:val="1"/>
      <w:marLeft w:val="0"/>
      <w:marRight w:val="0"/>
      <w:marTop w:val="0"/>
      <w:marBottom w:val="0"/>
      <w:divBdr>
        <w:top w:val="none" w:sz="0" w:space="0" w:color="auto"/>
        <w:left w:val="none" w:sz="0" w:space="0" w:color="auto"/>
        <w:bottom w:val="none" w:sz="0" w:space="0" w:color="auto"/>
        <w:right w:val="none" w:sz="0" w:space="0" w:color="auto"/>
      </w:divBdr>
    </w:div>
    <w:div w:id="285086995">
      <w:bodyDiv w:val="1"/>
      <w:marLeft w:val="0"/>
      <w:marRight w:val="0"/>
      <w:marTop w:val="0"/>
      <w:marBottom w:val="0"/>
      <w:divBdr>
        <w:top w:val="none" w:sz="0" w:space="0" w:color="auto"/>
        <w:left w:val="none" w:sz="0" w:space="0" w:color="auto"/>
        <w:bottom w:val="none" w:sz="0" w:space="0" w:color="auto"/>
        <w:right w:val="none" w:sz="0" w:space="0" w:color="auto"/>
      </w:divBdr>
    </w:div>
    <w:div w:id="285241388">
      <w:bodyDiv w:val="1"/>
      <w:marLeft w:val="0"/>
      <w:marRight w:val="0"/>
      <w:marTop w:val="0"/>
      <w:marBottom w:val="0"/>
      <w:divBdr>
        <w:top w:val="none" w:sz="0" w:space="0" w:color="auto"/>
        <w:left w:val="none" w:sz="0" w:space="0" w:color="auto"/>
        <w:bottom w:val="none" w:sz="0" w:space="0" w:color="auto"/>
        <w:right w:val="none" w:sz="0" w:space="0" w:color="auto"/>
      </w:divBdr>
    </w:div>
    <w:div w:id="285621840">
      <w:bodyDiv w:val="1"/>
      <w:marLeft w:val="0"/>
      <w:marRight w:val="0"/>
      <w:marTop w:val="0"/>
      <w:marBottom w:val="0"/>
      <w:divBdr>
        <w:top w:val="none" w:sz="0" w:space="0" w:color="auto"/>
        <w:left w:val="none" w:sz="0" w:space="0" w:color="auto"/>
        <w:bottom w:val="none" w:sz="0" w:space="0" w:color="auto"/>
        <w:right w:val="none" w:sz="0" w:space="0" w:color="auto"/>
      </w:divBdr>
    </w:div>
    <w:div w:id="285739258">
      <w:bodyDiv w:val="1"/>
      <w:marLeft w:val="0"/>
      <w:marRight w:val="0"/>
      <w:marTop w:val="0"/>
      <w:marBottom w:val="0"/>
      <w:divBdr>
        <w:top w:val="none" w:sz="0" w:space="0" w:color="auto"/>
        <w:left w:val="none" w:sz="0" w:space="0" w:color="auto"/>
        <w:bottom w:val="none" w:sz="0" w:space="0" w:color="auto"/>
        <w:right w:val="none" w:sz="0" w:space="0" w:color="auto"/>
      </w:divBdr>
    </w:div>
    <w:div w:id="286158211">
      <w:bodyDiv w:val="1"/>
      <w:marLeft w:val="0"/>
      <w:marRight w:val="0"/>
      <w:marTop w:val="0"/>
      <w:marBottom w:val="0"/>
      <w:divBdr>
        <w:top w:val="none" w:sz="0" w:space="0" w:color="auto"/>
        <w:left w:val="none" w:sz="0" w:space="0" w:color="auto"/>
        <w:bottom w:val="none" w:sz="0" w:space="0" w:color="auto"/>
        <w:right w:val="none" w:sz="0" w:space="0" w:color="auto"/>
      </w:divBdr>
    </w:div>
    <w:div w:id="286594846">
      <w:bodyDiv w:val="1"/>
      <w:marLeft w:val="0"/>
      <w:marRight w:val="0"/>
      <w:marTop w:val="0"/>
      <w:marBottom w:val="0"/>
      <w:divBdr>
        <w:top w:val="none" w:sz="0" w:space="0" w:color="auto"/>
        <w:left w:val="none" w:sz="0" w:space="0" w:color="auto"/>
        <w:bottom w:val="none" w:sz="0" w:space="0" w:color="auto"/>
        <w:right w:val="none" w:sz="0" w:space="0" w:color="auto"/>
      </w:divBdr>
    </w:div>
    <w:div w:id="286815682">
      <w:bodyDiv w:val="1"/>
      <w:marLeft w:val="0"/>
      <w:marRight w:val="0"/>
      <w:marTop w:val="0"/>
      <w:marBottom w:val="0"/>
      <w:divBdr>
        <w:top w:val="none" w:sz="0" w:space="0" w:color="auto"/>
        <w:left w:val="none" w:sz="0" w:space="0" w:color="auto"/>
        <w:bottom w:val="none" w:sz="0" w:space="0" w:color="auto"/>
        <w:right w:val="none" w:sz="0" w:space="0" w:color="auto"/>
      </w:divBdr>
    </w:div>
    <w:div w:id="287245069">
      <w:bodyDiv w:val="1"/>
      <w:marLeft w:val="0"/>
      <w:marRight w:val="0"/>
      <w:marTop w:val="0"/>
      <w:marBottom w:val="0"/>
      <w:divBdr>
        <w:top w:val="none" w:sz="0" w:space="0" w:color="auto"/>
        <w:left w:val="none" w:sz="0" w:space="0" w:color="auto"/>
        <w:bottom w:val="none" w:sz="0" w:space="0" w:color="auto"/>
        <w:right w:val="none" w:sz="0" w:space="0" w:color="auto"/>
      </w:divBdr>
    </w:div>
    <w:div w:id="287513982">
      <w:bodyDiv w:val="1"/>
      <w:marLeft w:val="0"/>
      <w:marRight w:val="0"/>
      <w:marTop w:val="0"/>
      <w:marBottom w:val="0"/>
      <w:divBdr>
        <w:top w:val="none" w:sz="0" w:space="0" w:color="auto"/>
        <w:left w:val="none" w:sz="0" w:space="0" w:color="auto"/>
        <w:bottom w:val="none" w:sz="0" w:space="0" w:color="auto"/>
        <w:right w:val="none" w:sz="0" w:space="0" w:color="auto"/>
      </w:divBdr>
    </w:div>
    <w:div w:id="287586979">
      <w:bodyDiv w:val="1"/>
      <w:marLeft w:val="0"/>
      <w:marRight w:val="0"/>
      <w:marTop w:val="0"/>
      <w:marBottom w:val="0"/>
      <w:divBdr>
        <w:top w:val="none" w:sz="0" w:space="0" w:color="auto"/>
        <w:left w:val="none" w:sz="0" w:space="0" w:color="auto"/>
        <w:bottom w:val="none" w:sz="0" w:space="0" w:color="auto"/>
        <w:right w:val="none" w:sz="0" w:space="0" w:color="auto"/>
      </w:divBdr>
    </w:div>
    <w:div w:id="287592733">
      <w:bodyDiv w:val="1"/>
      <w:marLeft w:val="0"/>
      <w:marRight w:val="0"/>
      <w:marTop w:val="0"/>
      <w:marBottom w:val="0"/>
      <w:divBdr>
        <w:top w:val="none" w:sz="0" w:space="0" w:color="auto"/>
        <w:left w:val="none" w:sz="0" w:space="0" w:color="auto"/>
        <w:bottom w:val="none" w:sz="0" w:space="0" w:color="auto"/>
        <w:right w:val="none" w:sz="0" w:space="0" w:color="auto"/>
      </w:divBdr>
    </w:div>
    <w:div w:id="287660527">
      <w:bodyDiv w:val="1"/>
      <w:marLeft w:val="0"/>
      <w:marRight w:val="0"/>
      <w:marTop w:val="0"/>
      <w:marBottom w:val="0"/>
      <w:divBdr>
        <w:top w:val="none" w:sz="0" w:space="0" w:color="auto"/>
        <w:left w:val="none" w:sz="0" w:space="0" w:color="auto"/>
        <w:bottom w:val="none" w:sz="0" w:space="0" w:color="auto"/>
        <w:right w:val="none" w:sz="0" w:space="0" w:color="auto"/>
      </w:divBdr>
    </w:div>
    <w:div w:id="288054283">
      <w:bodyDiv w:val="1"/>
      <w:marLeft w:val="0"/>
      <w:marRight w:val="0"/>
      <w:marTop w:val="0"/>
      <w:marBottom w:val="0"/>
      <w:divBdr>
        <w:top w:val="none" w:sz="0" w:space="0" w:color="auto"/>
        <w:left w:val="none" w:sz="0" w:space="0" w:color="auto"/>
        <w:bottom w:val="none" w:sz="0" w:space="0" w:color="auto"/>
        <w:right w:val="none" w:sz="0" w:space="0" w:color="auto"/>
      </w:divBdr>
    </w:div>
    <w:div w:id="288172582">
      <w:bodyDiv w:val="1"/>
      <w:marLeft w:val="0"/>
      <w:marRight w:val="0"/>
      <w:marTop w:val="0"/>
      <w:marBottom w:val="0"/>
      <w:divBdr>
        <w:top w:val="none" w:sz="0" w:space="0" w:color="auto"/>
        <w:left w:val="none" w:sz="0" w:space="0" w:color="auto"/>
        <w:bottom w:val="none" w:sz="0" w:space="0" w:color="auto"/>
        <w:right w:val="none" w:sz="0" w:space="0" w:color="auto"/>
      </w:divBdr>
    </w:div>
    <w:div w:id="288318976">
      <w:bodyDiv w:val="1"/>
      <w:marLeft w:val="0"/>
      <w:marRight w:val="0"/>
      <w:marTop w:val="0"/>
      <w:marBottom w:val="0"/>
      <w:divBdr>
        <w:top w:val="none" w:sz="0" w:space="0" w:color="auto"/>
        <w:left w:val="none" w:sz="0" w:space="0" w:color="auto"/>
        <w:bottom w:val="none" w:sz="0" w:space="0" w:color="auto"/>
        <w:right w:val="none" w:sz="0" w:space="0" w:color="auto"/>
      </w:divBdr>
    </w:div>
    <w:div w:id="288440568">
      <w:bodyDiv w:val="1"/>
      <w:marLeft w:val="0"/>
      <w:marRight w:val="0"/>
      <w:marTop w:val="0"/>
      <w:marBottom w:val="0"/>
      <w:divBdr>
        <w:top w:val="none" w:sz="0" w:space="0" w:color="auto"/>
        <w:left w:val="none" w:sz="0" w:space="0" w:color="auto"/>
        <w:bottom w:val="none" w:sz="0" w:space="0" w:color="auto"/>
        <w:right w:val="none" w:sz="0" w:space="0" w:color="auto"/>
      </w:divBdr>
    </w:div>
    <w:div w:id="288632274">
      <w:bodyDiv w:val="1"/>
      <w:marLeft w:val="0"/>
      <w:marRight w:val="0"/>
      <w:marTop w:val="0"/>
      <w:marBottom w:val="0"/>
      <w:divBdr>
        <w:top w:val="none" w:sz="0" w:space="0" w:color="auto"/>
        <w:left w:val="none" w:sz="0" w:space="0" w:color="auto"/>
        <w:bottom w:val="none" w:sz="0" w:space="0" w:color="auto"/>
        <w:right w:val="none" w:sz="0" w:space="0" w:color="auto"/>
      </w:divBdr>
    </w:div>
    <w:div w:id="288824826">
      <w:bodyDiv w:val="1"/>
      <w:marLeft w:val="0"/>
      <w:marRight w:val="0"/>
      <w:marTop w:val="0"/>
      <w:marBottom w:val="0"/>
      <w:divBdr>
        <w:top w:val="none" w:sz="0" w:space="0" w:color="auto"/>
        <w:left w:val="none" w:sz="0" w:space="0" w:color="auto"/>
        <w:bottom w:val="none" w:sz="0" w:space="0" w:color="auto"/>
        <w:right w:val="none" w:sz="0" w:space="0" w:color="auto"/>
      </w:divBdr>
    </w:div>
    <w:div w:id="289093977">
      <w:bodyDiv w:val="1"/>
      <w:marLeft w:val="0"/>
      <w:marRight w:val="0"/>
      <w:marTop w:val="0"/>
      <w:marBottom w:val="0"/>
      <w:divBdr>
        <w:top w:val="none" w:sz="0" w:space="0" w:color="auto"/>
        <w:left w:val="none" w:sz="0" w:space="0" w:color="auto"/>
        <w:bottom w:val="none" w:sz="0" w:space="0" w:color="auto"/>
        <w:right w:val="none" w:sz="0" w:space="0" w:color="auto"/>
      </w:divBdr>
    </w:div>
    <w:div w:id="289164401">
      <w:bodyDiv w:val="1"/>
      <w:marLeft w:val="0"/>
      <w:marRight w:val="0"/>
      <w:marTop w:val="0"/>
      <w:marBottom w:val="0"/>
      <w:divBdr>
        <w:top w:val="none" w:sz="0" w:space="0" w:color="auto"/>
        <w:left w:val="none" w:sz="0" w:space="0" w:color="auto"/>
        <w:bottom w:val="none" w:sz="0" w:space="0" w:color="auto"/>
        <w:right w:val="none" w:sz="0" w:space="0" w:color="auto"/>
      </w:divBdr>
    </w:div>
    <w:div w:id="289173544">
      <w:bodyDiv w:val="1"/>
      <w:marLeft w:val="0"/>
      <w:marRight w:val="0"/>
      <w:marTop w:val="0"/>
      <w:marBottom w:val="0"/>
      <w:divBdr>
        <w:top w:val="none" w:sz="0" w:space="0" w:color="auto"/>
        <w:left w:val="none" w:sz="0" w:space="0" w:color="auto"/>
        <w:bottom w:val="none" w:sz="0" w:space="0" w:color="auto"/>
        <w:right w:val="none" w:sz="0" w:space="0" w:color="auto"/>
      </w:divBdr>
    </w:div>
    <w:div w:id="289366646">
      <w:bodyDiv w:val="1"/>
      <w:marLeft w:val="0"/>
      <w:marRight w:val="0"/>
      <w:marTop w:val="0"/>
      <w:marBottom w:val="0"/>
      <w:divBdr>
        <w:top w:val="none" w:sz="0" w:space="0" w:color="auto"/>
        <w:left w:val="none" w:sz="0" w:space="0" w:color="auto"/>
        <w:bottom w:val="none" w:sz="0" w:space="0" w:color="auto"/>
        <w:right w:val="none" w:sz="0" w:space="0" w:color="auto"/>
      </w:divBdr>
    </w:div>
    <w:div w:id="289434671">
      <w:bodyDiv w:val="1"/>
      <w:marLeft w:val="0"/>
      <w:marRight w:val="0"/>
      <w:marTop w:val="0"/>
      <w:marBottom w:val="0"/>
      <w:divBdr>
        <w:top w:val="none" w:sz="0" w:space="0" w:color="auto"/>
        <w:left w:val="none" w:sz="0" w:space="0" w:color="auto"/>
        <w:bottom w:val="none" w:sz="0" w:space="0" w:color="auto"/>
        <w:right w:val="none" w:sz="0" w:space="0" w:color="auto"/>
      </w:divBdr>
    </w:div>
    <w:div w:id="289481653">
      <w:bodyDiv w:val="1"/>
      <w:marLeft w:val="0"/>
      <w:marRight w:val="0"/>
      <w:marTop w:val="0"/>
      <w:marBottom w:val="0"/>
      <w:divBdr>
        <w:top w:val="none" w:sz="0" w:space="0" w:color="auto"/>
        <w:left w:val="none" w:sz="0" w:space="0" w:color="auto"/>
        <w:bottom w:val="none" w:sz="0" w:space="0" w:color="auto"/>
        <w:right w:val="none" w:sz="0" w:space="0" w:color="auto"/>
      </w:divBdr>
    </w:div>
    <w:div w:id="289752648">
      <w:bodyDiv w:val="1"/>
      <w:marLeft w:val="0"/>
      <w:marRight w:val="0"/>
      <w:marTop w:val="0"/>
      <w:marBottom w:val="0"/>
      <w:divBdr>
        <w:top w:val="none" w:sz="0" w:space="0" w:color="auto"/>
        <w:left w:val="none" w:sz="0" w:space="0" w:color="auto"/>
        <w:bottom w:val="none" w:sz="0" w:space="0" w:color="auto"/>
        <w:right w:val="none" w:sz="0" w:space="0" w:color="auto"/>
      </w:divBdr>
    </w:div>
    <w:div w:id="289821466">
      <w:bodyDiv w:val="1"/>
      <w:marLeft w:val="0"/>
      <w:marRight w:val="0"/>
      <w:marTop w:val="0"/>
      <w:marBottom w:val="0"/>
      <w:divBdr>
        <w:top w:val="none" w:sz="0" w:space="0" w:color="auto"/>
        <w:left w:val="none" w:sz="0" w:space="0" w:color="auto"/>
        <w:bottom w:val="none" w:sz="0" w:space="0" w:color="auto"/>
        <w:right w:val="none" w:sz="0" w:space="0" w:color="auto"/>
      </w:divBdr>
    </w:div>
    <w:div w:id="289867821">
      <w:bodyDiv w:val="1"/>
      <w:marLeft w:val="0"/>
      <w:marRight w:val="0"/>
      <w:marTop w:val="0"/>
      <w:marBottom w:val="0"/>
      <w:divBdr>
        <w:top w:val="none" w:sz="0" w:space="0" w:color="auto"/>
        <w:left w:val="none" w:sz="0" w:space="0" w:color="auto"/>
        <w:bottom w:val="none" w:sz="0" w:space="0" w:color="auto"/>
        <w:right w:val="none" w:sz="0" w:space="0" w:color="auto"/>
      </w:divBdr>
    </w:div>
    <w:div w:id="289895737">
      <w:bodyDiv w:val="1"/>
      <w:marLeft w:val="0"/>
      <w:marRight w:val="0"/>
      <w:marTop w:val="0"/>
      <w:marBottom w:val="0"/>
      <w:divBdr>
        <w:top w:val="none" w:sz="0" w:space="0" w:color="auto"/>
        <w:left w:val="none" w:sz="0" w:space="0" w:color="auto"/>
        <w:bottom w:val="none" w:sz="0" w:space="0" w:color="auto"/>
        <w:right w:val="none" w:sz="0" w:space="0" w:color="auto"/>
      </w:divBdr>
    </w:div>
    <w:div w:id="290017744">
      <w:bodyDiv w:val="1"/>
      <w:marLeft w:val="0"/>
      <w:marRight w:val="0"/>
      <w:marTop w:val="0"/>
      <w:marBottom w:val="0"/>
      <w:divBdr>
        <w:top w:val="none" w:sz="0" w:space="0" w:color="auto"/>
        <w:left w:val="none" w:sz="0" w:space="0" w:color="auto"/>
        <w:bottom w:val="none" w:sz="0" w:space="0" w:color="auto"/>
        <w:right w:val="none" w:sz="0" w:space="0" w:color="auto"/>
      </w:divBdr>
    </w:div>
    <w:div w:id="290291039">
      <w:bodyDiv w:val="1"/>
      <w:marLeft w:val="0"/>
      <w:marRight w:val="0"/>
      <w:marTop w:val="0"/>
      <w:marBottom w:val="0"/>
      <w:divBdr>
        <w:top w:val="none" w:sz="0" w:space="0" w:color="auto"/>
        <w:left w:val="none" w:sz="0" w:space="0" w:color="auto"/>
        <w:bottom w:val="none" w:sz="0" w:space="0" w:color="auto"/>
        <w:right w:val="none" w:sz="0" w:space="0" w:color="auto"/>
      </w:divBdr>
    </w:div>
    <w:div w:id="290402887">
      <w:bodyDiv w:val="1"/>
      <w:marLeft w:val="0"/>
      <w:marRight w:val="0"/>
      <w:marTop w:val="0"/>
      <w:marBottom w:val="0"/>
      <w:divBdr>
        <w:top w:val="none" w:sz="0" w:space="0" w:color="auto"/>
        <w:left w:val="none" w:sz="0" w:space="0" w:color="auto"/>
        <w:bottom w:val="none" w:sz="0" w:space="0" w:color="auto"/>
        <w:right w:val="none" w:sz="0" w:space="0" w:color="auto"/>
      </w:divBdr>
    </w:div>
    <w:div w:id="290408915">
      <w:bodyDiv w:val="1"/>
      <w:marLeft w:val="0"/>
      <w:marRight w:val="0"/>
      <w:marTop w:val="0"/>
      <w:marBottom w:val="0"/>
      <w:divBdr>
        <w:top w:val="none" w:sz="0" w:space="0" w:color="auto"/>
        <w:left w:val="none" w:sz="0" w:space="0" w:color="auto"/>
        <w:bottom w:val="none" w:sz="0" w:space="0" w:color="auto"/>
        <w:right w:val="none" w:sz="0" w:space="0" w:color="auto"/>
      </w:divBdr>
    </w:div>
    <w:div w:id="290476502">
      <w:bodyDiv w:val="1"/>
      <w:marLeft w:val="0"/>
      <w:marRight w:val="0"/>
      <w:marTop w:val="0"/>
      <w:marBottom w:val="0"/>
      <w:divBdr>
        <w:top w:val="none" w:sz="0" w:space="0" w:color="auto"/>
        <w:left w:val="none" w:sz="0" w:space="0" w:color="auto"/>
        <w:bottom w:val="none" w:sz="0" w:space="0" w:color="auto"/>
        <w:right w:val="none" w:sz="0" w:space="0" w:color="auto"/>
      </w:divBdr>
    </w:div>
    <w:div w:id="290521624">
      <w:bodyDiv w:val="1"/>
      <w:marLeft w:val="0"/>
      <w:marRight w:val="0"/>
      <w:marTop w:val="0"/>
      <w:marBottom w:val="0"/>
      <w:divBdr>
        <w:top w:val="none" w:sz="0" w:space="0" w:color="auto"/>
        <w:left w:val="none" w:sz="0" w:space="0" w:color="auto"/>
        <w:bottom w:val="none" w:sz="0" w:space="0" w:color="auto"/>
        <w:right w:val="none" w:sz="0" w:space="0" w:color="auto"/>
      </w:divBdr>
    </w:div>
    <w:div w:id="290747259">
      <w:bodyDiv w:val="1"/>
      <w:marLeft w:val="0"/>
      <w:marRight w:val="0"/>
      <w:marTop w:val="0"/>
      <w:marBottom w:val="0"/>
      <w:divBdr>
        <w:top w:val="none" w:sz="0" w:space="0" w:color="auto"/>
        <w:left w:val="none" w:sz="0" w:space="0" w:color="auto"/>
        <w:bottom w:val="none" w:sz="0" w:space="0" w:color="auto"/>
        <w:right w:val="none" w:sz="0" w:space="0" w:color="auto"/>
      </w:divBdr>
    </w:div>
    <w:div w:id="290789925">
      <w:bodyDiv w:val="1"/>
      <w:marLeft w:val="0"/>
      <w:marRight w:val="0"/>
      <w:marTop w:val="0"/>
      <w:marBottom w:val="0"/>
      <w:divBdr>
        <w:top w:val="none" w:sz="0" w:space="0" w:color="auto"/>
        <w:left w:val="none" w:sz="0" w:space="0" w:color="auto"/>
        <w:bottom w:val="none" w:sz="0" w:space="0" w:color="auto"/>
        <w:right w:val="none" w:sz="0" w:space="0" w:color="auto"/>
      </w:divBdr>
    </w:div>
    <w:div w:id="290794379">
      <w:bodyDiv w:val="1"/>
      <w:marLeft w:val="0"/>
      <w:marRight w:val="0"/>
      <w:marTop w:val="0"/>
      <w:marBottom w:val="0"/>
      <w:divBdr>
        <w:top w:val="none" w:sz="0" w:space="0" w:color="auto"/>
        <w:left w:val="none" w:sz="0" w:space="0" w:color="auto"/>
        <w:bottom w:val="none" w:sz="0" w:space="0" w:color="auto"/>
        <w:right w:val="none" w:sz="0" w:space="0" w:color="auto"/>
      </w:divBdr>
    </w:div>
    <w:div w:id="291178169">
      <w:bodyDiv w:val="1"/>
      <w:marLeft w:val="0"/>
      <w:marRight w:val="0"/>
      <w:marTop w:val="0"/>
      <w:marBottom w:val="0"/>
      <w:divBdr>
        <w:top w:val="none" w:sz="0" w:space="0" w:color="auto"/>
        <w:left w:val="none" w:sz="0" w:space="0" w:color="auto"/>
        <w:bottom w:val="none" w:sz="0" w:space="0" w:color="auto"/>
        <w:right w:val="none" w:sz="0" w:space="0" w:color="auto"/>
      </w:divBdr>
    </w:div>
    <w:div w:id="291207821">
      <w:bodyDiv w:val="1"/>
      <w:marLeft w:val="0"/>
      <w:marRight w:val="0"/>
      <w:marTop w:val="0"/>
      <w:marBottom w:val="0"/>
      <w:divBdr>
        <w:top w:val="none" w:sz="0" w:space="0" w:color="auto"/>
        <w:left w:val="none" w:sz="0" w:space="0" w:color="auto"/>
        <w:bottom w:val="none" w:sz="0" w:space="0" w:color="auto"/>
        <w:right w:val="none" w:sz="0" w:space="0" w:color="auto"/>
      </w:divBdr>
    </w:div>
    <w:div w:id="291785670">
      <w:bodyDiv w:val="1"/>
      <w:marLeft w:val="0"/>
      <w:marRight w:val="0"/>
      <w:marTop w:val="0"/>
      <w:marBottom w:val="0"/>
      <w:divBdr>
        <w:top w:val="none" w:sz="0" w:space="0" w:color="auto"/>
        <w:left w:val="none" w:sz="0" w:space="0" w:color="auto"/>
        <w:bottom w:val="none" w:sz="0" w:space="0" w:color="auto"/>
        <w:right w:val="none" w:sz="0" w:space="0" w:color="auto"/>
      </w:divBdr>
    </w:div>
    <w:div w:id="291981683">
      <w:bodyDiv w:val="1"/>
      <w:marLeft w:val="0"/>
      <w:marRight w:val="0"/>
      <w:marTop w:val="0"/>
      <w:marBottom w:val="0"/>
      <w:divBdr>
        <w:top w:val="none" w:sz="0" w:space="0" w:color="auto"/>
        <w:left w:val="none" w:sz="0" w:space="0" w:color="auto"/>
        <w:bottom w:val="none" w:sz="0" w:space="0" w:color="auto"/>
        <w:right w:val="none" w:sz="0" w:space="0" w:color="auto"/>
      </w:divBdr>
    </w:div>
    <w:div w:id="292028461">
      <w:bodyDiv w:val="1"/>
      <w:marLeft w:val="0"/>
      <w:marRight w:val="0"/>
      <w:marTop w:val="0"/>
      <w:marBottom w:val="0"/>
      <w:divBdr>
        <w:top w:val="none" w:sz="0" w:space="0" w:color="auto"/>
        <w:left w:val="none" w:sz="0" w:space="0" w:color="auto"/>
        <w:bottom w:val="none" w:sz="0" w:space="0" w:color="auto"/>
        <w:right w:val="none" w:sz="0" w:space="0" w:color="auto"/>
      </w:divBdr>
    </w:div>
    <w:div w:id="292178632">
      <w:bodyDiv w:val="1"/>
      <w:marLeft w:val="0"/>
      <w:marRight w:val="0"/>
      <w:marTop w:val="0"/>
      <w:marBottom w:val="0"/>
      <w:divBdr>
        <w:top w:val="none" w:sz="0" w:space="0" w:color="auto"/>
        <w:left w:val="none" w:sz="0" w:space="0" w:color="auto"/>
        <w:bottom w:val="none" w:sz="0" w:space="0" w:color="auto"/>
        <w:right w:val="none" w:sz="0" w:space="0" w:color="auto"/>
      </w:divBdr>
    </w:div>
    <w:div w:id="292322552">
      <w:bodyDiv w:val="1"/>
      <w:marLeft w:val="0"/>
      <w:marRight w:val="0"/>
      <w:marTop w:val="0"/>
      <w:marBottom w:val="0"/>
      <w:divBdr>
        <w:top w:val="none" w:sz="0" w:space="0" w:color="auto"/>
        <w:left w:val="none" w:sz="0" w:space="0" w:color="auto"/>
        <w:bottom w:val="none" w:sz="0" w:space="0" w:color="auto"/>
        <w:right w:val="none" w:sz="0" w:space="0" w:color="auto"/>
      </w:divBdr>
    </w:div>
    <w:div w:id="292488090">
      <w:bodyDiv w:val="1"/>
      <w:marLeft w:val="0"/>
      <w:marRight w:val="0"/>
      <w:marTop w:val="0"/>
      <w:marBottom w:val="0"/>
      <w:divBdr>
        <w:top w:val="none" w:sz="0" w:space="0" w:color="auto"/>
        <w:left w:val="none" w:sz="0" w:space="0" w:color="auto"/>
        <w:bottom w:val="none" w:sz="0" w:space="0" w:color="auto"/>
        <w:right w:val="none" w:sz="0" w:space="0" w:color="auto"/>
      </w:divBdr>
    </w:div>
    <w:div w:id="292827637">
      <w:bodyDiv w:val="1"/>
      <w:marLeft w:val="0"/>
      <w:marRight w:val="0"/>
      <w:marTop w:val="0"/>
      <w:marBottom w:val="0"/>
      <w:divBdr>
        <w:top w:val="none" w:sz="0" w:space="0" w:color="auto"/>
        <w:left w:val="none" w:sz="0" w:space="0" w:color="auto"/>
        <w:bottom w:val="none" w:sz="0" w:space="0" w:color="auto"/>
        <w:right w:val="none" w:sz="0" w:space="0" w:color="auto"/>
      </w:divBdr>
    </w:div>
    <w:div w:id="292953721">
      <w:bodyDiv w:val="1"/>
      <w:marLeft w:val="0"/>
      <w:marRight w:val="0"/>
      <w:marTop w:val="0"/>
      <w:marBottom w:val="0"/>
      <w:divBdr>
        <w:top w:val="none" w:sz="0" w:space="0" w:color="auto"/>
        <w:left w:val="none" w:sz="0" w:space="0" w:color="auto"/>
        <w:bottom w:val="none" w:sz="0" w:space="0" w:color="auto"/>
        <w:right w:val="none" w:sz="0" w:space="0" w:color="auto"/>
      </w:divBdr>
    </w:div>
    <w:div w:id="293146012">
      <w:bodyDiv w:val="1"/>
      <w:marLeft w:val="0"/>
      <w:marRight w:val="0"/>
      <w:marTop w:val="0"/>
      <w:marBottom w:val="0"/>
      <w:divBdr>
        <w:top w:val="none" w:sz="0" w:space="0" w:color="auto"/>
        <w:left w:val="none" w:sz="0" w:space="0" w:color="auto"/>
        <w:bottom w:val="none" w:sz="0" w:space="0" w:color="auto"/>
        <w:right w:val="none" w:sz="0" w:space="0" w:color="auto"/>
      </w:divBdr>
    </w:div>
    <w:div w:id="293413255">
      <w:bodyDiv w:val="1"/>
      <w:marLeft w:val="0"/>
      <w:marRight w:val="0"/>
      <w:marTop w:val="0"/>
      <w:marBottom w:val="0"/>
      <w:divBdr>
        <w:top w:val="none" w:sz="0" w:space="0" w:color="auto"/>
        <w:left w:val="none" w:sz="0" w:space="0" w:color="auto"/>
        <w:bottom w:val="none" w:sz="0" w:space="0" w:color="auto"/>
        <w:right w:val="none" w:sz="0" w:space="0" w:color="auto"/>
      </w:divBdr>
    </w:div>
    <w:div w:id="293561461">
      <w:bodyDiv w:val="1"/>
      <w:marLeft w:val="0"/>
      <w:marRight w:val="0"/>
      <w:marTop w:val="0"/>
      <w:marBottom w:val="0"/>
      <w:divBdr>
        <w:top w:val="none" w:sz="0" w:space="0" w:color="auto"/>
        <w:left w:val="none" w:sz="0" w:space="0" w:color="auto"/>
        <w:bottom w:val="none" w:sz="0" w:space="0" w:color="auto"/>
        <w:right w:val="none" w:sz="0" w:space="0" w:color="auto"/>
      </w:divBdr>
    </w:div>
    <w:div w:id="293606938">
      <w:bodyDiv w:val="1"/>
      <w:marLeft w:val="0"/>
      <w:marRight w:val="0"/>
      <w:marTop w:val="0"/>
      <w:marBottom w:val="0"/>
      <w:divBdr>
        <w:top w:val="none" w:sz="0" w:space="0" w:color="auto"/>
        <w:left w:val="none" w:sz="0" w:space="0" w:color="auto"/>
        <w:bottom w:val="none" w:sz="0" w:space="0" w:color="auto"/>
        <w:right w:val="none" w:sz="0" w:space="0" w:color="auto"/>
      </w:divBdr>
    </w:div>
    <w:div w:id="293757097">
      <w:bodyDiv w:val="1"/>
      <w:marLeft w:val="0"/>
      <w:marRight w:val="0"/>
      <w:marTop w:val="0"/>
      <w:marBottom w:val="0"/>
      <w:divBdr>
        <w:top w:val="none" w:sz="0" w:space="0" w:color="auto"/>
        <w:left w:val="none" w:sz="0" w:space="0" w:color="auto"/>
        <w:bottom w:val="none" w:sz="0" w:space="0" w:color="auto"/>
        <w:right w:val="none" w:sz="0" w:space="0" w:color="auto"/>
      </w:divBdr>
    </w:div>
    <w:div w:id="294022164">
      <w:bodyDiv w:val="1"/>
      <w:marLeft w:val="0"/>
      <w:marRight w:val="0"/>
      <w:marTop w:val="0"/>
      <w:marBottom w:val="0"/>
      <w:divBdr>
        <w:top w:val="none" w:sz="0" w:space="0" w:color="auto"/>
        <w:left w:val="none" w:sz="0" w:space="0" w:color="auto"/>
        <w:bottom w:val="none" w:sz="0" w:space="0" w:color="auto"/>
        <w:right w:val="none" w:sz="0" w:space="0" w:color="auto"/>
      </w:divBdr>
    </w:div>
    <w:div w:id="294064676">
      <w:bodyDiv w:val="1"/>
      <w:marLeft w:val="0"/>
      <w:marRight w:val="0"/>
      <w:marTop w:val="0"/>
      <w:marBottom w:val="0"/>
      <w:divBdr>
        <w:top w:val="none" w:sz="0" w:space="0" w:color="auto"/>
        <w:left w:val="none" w:sz="0" w:space="0" w:color="auto"/>
        <w:bottom w:val="none" w:sz="0" w:space="0" w:color="auto"/>
        <w:right w:val="none" w:sz="0" w:space="0" w:color="auto"/>
      </w:divBdr>
    </w:div>
    <w:div w:id="294409293">
      <w:bodyDiv w:val="1"/>
      <w:marLeft w:val="0"/>
      <w:marRight w:val="0"/>
      <w:marTop w:val="0"/>
      <w:marBottom w:val="0"/>
      <w:divBdr>
        <w:top w:val="none" w:sz="0" w:space="0" w:color="auto"/>
        <w:left w:val="none" w:sz="0" w:space="0" w:color="auto"/>
        <w:bottom w:val="none" w:sz="0" w:space="0" w:color="auto"/>
        <w:right w:val="none" w:sz="0" w:space="0" w:color="auto"/>
      </w:divBdr>
    </w:div>
    <w:div w:id="294482345">
      <w:bodyDiv w:val="1"/>
      <w:marLeft w:val="0"/>
      <w:marRight w:val="0"/>
      <w:marTop w:val="0"/>
      <w:marBottom w:val="0"/>
      <w:divBdr>
        <w:top w:val="none" w:sz="0" w:space="0" w:color="auto"/>
        <w:left w:val="none" w:sz="0" w:space="0" w:color="auto"/>
        <w:bottom w:val="none" w:sz="0" w:space="0" w:color="auto"/>
        <w:right w:val="none" w:sz="0" w:space="0" w:color="auto"/>
      </w:divBdr>
    </w:div>
    <w:div w:id="294795257">
      <w:bodyDiv w:val="1"/>
      <w:marLeft w:val="0"/>
      <w:marRight w:val="0"/>
      <w:marTop w:val="0"/>
      <w:marBottom w:val="0"/>
      <w:divBdr>
        <w:top w:val="none" w:sz="0" w:space="0" w:color="auto"/>
        <w:left w:val="none" w:sz="0" w:space="0" w:color="auto"/>
        <w:bottom w:val="none" w:sz="0" w:space="0" w:color="auto"/>
        <w:right w:val="none" w:sz="0" w:space="0" w:color="auto"/>
      </w:divBdr>
    </w:div>
    <w:div w:id="294944703">
      <w:bodyDiv w:val="1"/>
      <w:marLeft w:val="0"/>
      <w:marRight w:val="0"/>
      <w:marTop w:val="0"/>
      <w:marBottom w:val="0"/>
      <w:divBdr>
        <w:top w:val="none" w:sz="0" w:space="0" w:color="auto"/>
        <w:left w:val="none" w:sz="0" w:space="0" w:color="auto"/>
        <w:bottom w:val="none" w:sz="0" w:space="0" w:color="auto"/>
        <w:right w:val="none" w:sz="0" w:space="0" w:color="auto"/>
      </w:divBdr>
    </w:div>
    <w:div w:id="295571072">
      <w:bodyDiv w:val="1"/>
      <w:marLeft w:val="0"/>
      <w:marRight w:val="0"/>
      <w:marTop w:val="0"/>
      <w:marBottom w:val="0"/>
      <w:divBdr>
        <w:top w:val="none" w:sz="0" w:space="0" w:color="auto"/>
        <w:left w:val="none" w:sz="0" w:space="0" w:color="auto"/>
        <w:bottom w:val="none" w:sz="0" w:space="0" w:color="auto"/>
        <w:right w:val="none" w:sz="0" w:space="0" w:color="auto"/>
      </w:divBdr>
    </w:div>
    <w:div w:id="295599456">
      <w:bodyDiv w:val="1"/>
      <w:marLeft w:val="0"/>
      <w:marRight w:val="0"/>
      <w:marTop w:val="0"/>
      <w:marBottom w:val="0"/>
      <w:divBdr>
        <w:top w:val="none" w:sz="0" w:space="0" w:color="auto"/>
        <w:left w:val="none" w:sz="0" w:space="0" w:color="auto"/>
        <w:bottom w:val="none" w:sz="0" w:space="0" w:color="auto"/>
        <w:right w:val="none" w:sz="0" w:space="0" w:color="auto"/>
      </w:divBdr>
    </w:div>
    <w:div w:id="295722987">
      <w:bodyDiv w:val="1"/>
      <w:marLeft w:val="0"/>
      <w:marRight w:val="0"/>
      <w:marTop w:val="0"/>
      <w:marBottom w:val="0"/>
      <w:divBdr>
        <w:top w:val="none" w:sz="0" w:space="0" w:color="auto"/>
        <w:left w:val="none" w:sz="0" w:space="0" w:color="auto"/>
        <w:bottom w:val="none" w:sz="0" w:space="0" w:color="auto"/>
        <w:right w:val="none" w:sz="0" w:space="0" w:color="auto"/>
      </w:divBdr>
    </w:div>
    <w:div w:id="295839148">
      <w:bodyDiv w:val="1"/>
      <w:marLeft w:val="0"/>
      <w:marRight w:val="0"/>
      <w:marTop w:val="0"/>
      <w:marBottom w:val="0"/>
      <w:divBdr>
        <w:top w:val="none" w:sz="0" w:space="0" w:color="auto"/>
        <w:left w:val="none" w:sz="0" w:space="0" w:color="auto"/>
        <w:bottom w:val="none" w:sz="0" w:space="0" w:color="auto"/>
        <w:right w:val="none" w:sz="0" w:space="0" w:color="auto"/>
      </w:divBdr>
    </w:div>
    <w:div w:id="295912499">
      <w:bodyDiv w:val="1"/>
      <w:marLeft w:val="0"/>
      <w:marRight w:val="0"/>
      <w:marTop w:val="0"/>
      <w:marBottom w:val="0"/>
      <w:divBdr>
        <w:top w:val="none" w:sz="0" w:space="0" w:color="auto"/>
        <w:left w:val="none" w:sz="0" w:space="0" w:color="auto"/>
        <w:bottom w:val="none" w:sz="0" w:space="0" w:color="auto"/>
        <w:right w:val="none" w:sz="0" w:space="0" w:color="auto"/>
      </w:divBdr>
    </w:div>
    <w:div w:id="295988063">
      <w:bodyDiv w:val="1"/>
      <w:marLeft w:val="0"/>
      <w:marRight w:val="0"/>
      <w:marTop w:val="0"/>
      <w:marBottom w:val="0"/>
      <w:divBdr>
        <w:top w:val="none" w:sz="0" w:space="0" w:color="auto"/>
        <w:left w:val="none" w:sz="0" w:space="0" w:color="auto"/>
        <w:bottom w:val="none" w:sz="0" w:space="0" w:color="auto"/>
        <w:right w:val="none" w:sz="0" w:space="0" w:color="auto"/>
      </w:divBdr>
    </w:div>
    <w:div w:id="295988464">
      <w:bodyDiv w:val="1"/>
      <w:marLeft w:val="0"/>
      <w:marRight w:val="0"/>
      <w:marTop w:val="0"/>
      <w:marBottom w:val="0"/>
      <w:divBdr>
        <w:top w:val="none" w:sz="0" w:space="0" w:color="auto"/>
        <w:left w:val="none" w:sz="0" w:space="0" w:color="auto"/>
        <w:bottom w:val="none" w:sz="0" w:space="0" w:color="auto"/>
        <w:right w:val="none" w:sz="0" w:space="0" w:color="auto"/>
      </w:divBdr>
    </w:div>
    <w:div w:id="295992136">
      <w:bodyDiv w:val="1"/>
      <w:marLeft w:val="0"/>
      <w:marRight w:val="0"/>
      <w:marTop w:val="0"/>
      <w:marBottom w:val="0"/>
      <w:divBdr>
        <w:top w:val="none" w:sz="0" w:space="0" w:color="auto"/>
        <w:left w:val="none" w:sz="0" w:space="0" w:color="auto"/>
        <w:bottom w:val="none" w:sz="0" w:space="0" w:color="auto"/>
        <w:right w:val="none" w:sz="0" w:space="0" w:color="auto"/>
      </w:divBdr>
    </w:div>
    <w:div w:id="296184740">
      <w:bodyDiv w:val="1"/>
      <w:marLeft w:val="0"/>
      <w:marRight w:val="0"/>
      <w:marTop w:val="0"/>
      <w:marBottom w:val="0"/>
      <w:divBdr>
        <w:top w:val="none" w:sz="0" w:space="0" w:color="auto"/>
        <w:left w:val="none" w:sz="0" w:space="0" w:color="auto"/>
        <w:bottom w:val="none" w:sz="0" w:space="0" w:color="auto"/>
        <w:right w:val="none" w:sz="0" w:space="0" w:color="auto"/>
      </w:divBdr>
    </w:div>
    <w:div w:id="296228458">
      <w:bodyDiv w:val="1"/>
      <w:marLeft w:val="0"/>
      <w:marRight w:val="0"/>
      <w:marTop w:val="0"/>
      <w:marBottom w:val="0"/>
      <w:divBdr>
        <w:top w:val="none" w:sz="0" w:space="0" w:color="auto"/>
        <w:left w:val="none" w:sz="0" w:space="0" w:color="auto"/>
        <w:bottom w:val="none" w:sz="0" w:space="0" w:color="auto"/>
        <w:right w:val="none" w:sz="0" w:space="0" w:color="auto"/>
      </w:divBdr>
    </w:div>
    <w:div w:id="296374025">
      <w:bodyDiv w:val="1"/>
      <w:marLeft w:val="0"/>
      <w:marRight w:val="0"/>
      <w:marTop w:val="0"/>
      <w:marBottom w:val="0"/>
      <w:divBdr>
        <w:top w:val="none" w:sz="0" w:space="0" w:color="auto"/>
        <w:left w:val="none" w:sz="0" w:space="0" w:color="auto"/>
        <w:bottom w:val="none" w:sz="0" w:space="0" w:color="auto"/>
        <w:right w:val="none" w:sz="0" w:space="0" w:color="auto"/>
      </w:divBdr>
    </w:div>
    <w:div w:id="296374148">
      <w:bodyDiv w:val="1"/>
      <w:marLeft w:val="0"/>
      <w:marRight w:val="0"/>
      <w:marTop w:val="0"/>
      <w:marBottom w:val="0"/>
      <w:divBdr>
        <w:top w:val="none" w:sz="0" w:space="0" w:color="auto"/>
        <w:left w:val="none" w:sz="0" w:space="0" w:color="auto"/>
        <w:bottom w:val="none" w:sz="0" w:space="0" w:color="auto"/>
        <w:right w:val="none" w:sz="0" w:space="0" w:color="auto"/>
      </w:divBdr>
    </w:div>
    <w:div w:id="296683575">
      <w:bodyDiv w:val="1"/>
      <w:marLeft w:val="0"/>
      <w:marRight w:val="0"/>
      <w:marTop w:val="0"/>
      <w:marBottom w:val="0"/>
      <w:divBdr>
        <w:top w:val="none" w:sz="0" w:space="0" w:color="auto"/>
        <w:left w:val="none" w:sz="0" w:space="0" w:color="auto"/>
        <w:bottom w:val="none" w:sz="0" w:space="0" w:color="auto"/>
        <w:right w:val="none" w:sz="0" w:space="0" w:color="auto"/>
      </w:divBdr>
    </w:div>
    <w:div w:id="296691629">
      <w:bodyDiv w:val="1"/>
      <w:marLeft w:val="0"/>
      <w:marRight w:val="0"/>
      <w:marTop w:val="0"/>
      <w:marBottom w:val="0"/>
      <w:divBdr>
        <w:top w:val="none" w:sz="0" w:space="0" w:color="auto"/>
        <w:left w:val="none" w:sz="0" w:space="0" w:color="auto"/>
        <w:bottom w:val="none" w:sz="0" w:space="0" w:color="auto"/>
        <w:right w:val="none" w:sz="0" w:space="0" w:color="auto"/>
      </w:divBdr>
    </w:div>
    <w:div w:id="296768060">
      <w:bodyDiv w:val="1"/>
      <w:marLeft w:val="0"/>
      <w:marRight w:val="0"/>
      <w:marTop w:val="0"/>
      <w:marBottom w:val="0"/>
      <w:divBdr>
        <w:top w:val="none" w:sz="0" w:space="0" w:color="auto"/>
        <w:left w:val="none" w:sz="0" w:space="0" w:color="auto"/>
        <w:bottom w:val="none" w:sz="0" w:space="0" w:color="auto"/>
        <w:right w:val="none" w:sz="0" w:space="0" w:color="auto"/>
      </w:divBdr>
    </w:div>
    <w:div w:id="296882635">
      <w:bodyDiv w:val="1"/>
      <w:marLeft w:val="0"/>
      <w:marRight w:val="0"/>
      <w:marTop w:val="0"/>
      <w:marBottom w:val="0"/>
      <w:divBdr>
        <w:top w:val="none" w:sz="0" w:space="0" w:color="auto"/>
        <w:left w:val="none" w:sz="0" w:space="0" w:color="auto"/>
        <w:bottom w:val="none" w:sz="0" w:space="0" w:color="auto"/>
        <w:right w:val="none" w:sz="0" w:space="0" w:color="auto"/>
      </w:divBdr>
    </w:div>
    <w:div w:id="297033057">
      <w:bodyDiv w:val="1"/>
      <w:marLeft w:val="0"/>
      <w:marRight w:val="0"/>
      <w:marTop w:val="0"/>
      <w:marBottom w:val="0"/>
      <w:divBdr>
        <w:top w:val="none" w:sz="0" w:space="0" w:color="auto"/>
        <w:left w:val="none" w:sz="0" w:space="0" w:color="auto"/>
        <w:bottom w:val="none" w:sz="0" w:space="0" w:color="auto"/>
        <w:right w:val="none" w:sz="0" w:space="0" w:color="auto"/>
      </w:divBdr>
    </w:div>
    <w:div w:id="297298795">
      <w:bodyDiv w:val="1"/>
      <w:marLeft w:val="0"/>
      <w:marRight w:val="0"/>
      <w:marTop w:val="0"/>
      <w:marBottom w:val="0"/>
      <w:divBdr>
        <w:top w:val="none" w:sz="0" w:space="0" w:color="auto"/>
        <w:left w:val="none" w:sz="0" w:space="0" w:color="auto"/>
        <w:bottom w:val="none" w:sz="0" w:space="0" w:color="auto"/>
        <w:right w:val="none" w:sz="0" w:space="0" w:color="auto"/>
      </w:divBdr>
    </w:div>
    <w:div w:id="297539920">
      <w:bodyDiv w:val="1"/>
      <w:marLeft w:val="0"/>
      <w:marRight w:val="0"/>
      <w:marTop w:val="0"/>
      <w:marBottom w:val="0"/>
      <w:divBdr>
        <w:top w:val="none" w:sz="0" w:space="0" w:color="auto"/>
        <w:left w:val="none" w:sz="0" w:space="0" w:color="auto"/>
        <w:bottom w:val="none" w:sz="0" w:space="0" w:color="auto"/>
        <w:right w:val="none" w:sz="0" w:space="0" w:color="auto"/>
      </w:divBdr>
    </w:div>
    <w:div w:id="297731041">
      <w:bodyDiv w:val="1"/>
      <w:marLeft w:val="0"/>
      <w:marRight w:val="0"/>
      <w:marTop w:val="0"/>
      <w:marBottom w:val="0"/>
      <w:divBdr>
        <w:top w:val="none" w:sz="0" w:space="0" w:color="auto"/>
        <w:left w:val="none" w:sz="0" w:space="0" w:color="auto"/>
        <w:bottom w:val="none" w:sz="0" w:space="0" w:color="auto"/>
        <w:right w:val="none" w:sz="0" w:space="0" w:color="auto"/>
      </w:divBdr>
    </w:div>
    <w:div w:id="298152475">
      <w:bodyDiv w:val="1"/>
      <w:marLeft w:val="0"/>
      <w:marRight w:val="0"/>
      <w:marTop w:val="0"/>
      <w:marBottom w:val="0"/>
      <w:divBdr>
        <w:top w:val="none" w:sz="0" w:space="0" w:color="auto"/>
        <w:left w:val="none" w:sz="0" w:space="0" w:color="auto"/>
        <w:bottom w:val="none" w:sz="0" w:space="0" w:color="auto"/>
        <w:right w:val="none" w:sz="0" w:space="0" w:color="auto"/>
      </w:divBdr>
    </w:div>
    <w:div w:id="298342124">
      <w:bodyDiv w:val="1"/>
      <w:marLeft w:val="0"/>
      <w:marRight w:val="0"/>
      <w:marTop w:val="0"/>
      <w:marBottom w:val="0"/>
      <w:divBdr>
        <w:top w:val="none" w:sz="0" w:space="0" w:color="auto"/>
        <w:left w:val="none" w:sz="0" w:space="0" w:color="auto"/>
        <w:bottom w:val="none" w:sz="0" w:space="0" w:color="auto"/>
        <w:right w:val="none" w:sz="0" w:space="0" w:color="auto"/>
      </w:divBdr>
    </w:div>
    <w:div w:id="298607075">
      <w:bodyDiv w:val="1"/>
      <w:marLeft w:val="0"/>
      <w:marRight w:val="0"/>
      <w:marTop w:val="0"/>
      <w:marBottom w:val="0"/>
      <w:divBdr>
        <w:top w:val="none" w:sz="0" w:space="0" w:color="auto"/>
        <w:left w:val="none" w:sz="0" w:space="0" w:color="auto"/>
        <w:bottom w:val="none" w:sz="0" w:space="0" w:color="auto"/>
        <w:right w:val="none" w:sz="0" w:space="0" w:color="auto"/>
      </w:divBdr>
    </w:div>
    <w:div w:id="298804313">
      <w:bodyDiv w:val="1"/>
      <w:marLeft w:val="0"/>
      <w:marRight w:val="0"/>
      <w:marTop w:val="0"/>
      <w:marBottom w:val="0"/>
      <w:divBdr>
        <w:top w:val="none" w:sz="0" w:space="0" w:color="auto"/>
        <w:left w:val="none" w:sz="0" w:space="0" w:color="auto"/>
        <w:bottom w:val="none" w:sz="0" w:space="0" w:color="auto"/>
        <w:right w:val="none" w:sz="0" w:space="0" w:color="auto"/>
      </w:divBdr>
    </w:div>
    <w:div w:id="299001064">
      <w:bodyDiv w:val="1"/>
      <w:marLeft w:val="0"/>
      <w:marRight w:val="0"/>
      <w:marTop w:val="0"/>
      <w:marBottom w:val="0"/>
      <w:divBdr>
        <w:top w:val="none" w:sz="0" w:space="0" w:color="auto"/>
        <w:left w:val="none" w:sz="0" w:space="0" w:color="auto"/>
        <w:bottom w:val="none" w:sz="0" w:space="0" w:color="auto"/>
        <w:right w:val="none" w:sz="0" w:space="0" w:color="auto"/>
      </w:divBdr>
    </w:div>
    <w:div w:id="299070733">
      <w:bodyDiv w:val="1"/>
      <w:marLeft w:val="0"/>
      <w:marRight w:val="0"/>
      <w:marTop w:val="0"/>
      <w:marBottom w:val="0"/>
      <w:divBdr>
        <w:top w:val="none" w:sz="0" w:space="0" w:color="auto"/>
        <w:left w:val="none" w:sz="0" w:space="0" w:color="auto"/>
        <w:bottom w:val="none" w:sz="0" w:space="0" w:color="auto"/>
        <w:right w:val="none" w:sz="0" w:space="0" w:color="auto"/>
      </w:divBdr>
    </w:div>
    <w:div w:id="299111898">
      <w:bodyDiv w:val="1"/>
      <w:marLeft w:val="0"/>
      <w:marRight w:val="0"/>
      <w:marTop w:val="0"/>
      <w:marBottom w:val="0"/>
      <w:divBdr>
        <w:top w:val="none" w:sz="0" w:space="0" w:color="auto"/>
        <w:left w:val="none" w:sz="0" w:space="0" w:color="auto"/>
        <w:bottom w:val="none" w:sz="0" w:space="0" w:color="auto"/>
        <w:right w:val="none" w:sz="0" w:space="0" w:color="auto"/>
      </w:divBdr>
    </w:div>
    <w:div w:id="299118773">
      <w:bodyDiv w:val="1"/>
      <w:marLeft w:val="0"/>
      <w:marRight w:val="0"/>
      <w:marTop w:val="0"/>
      <w:marBottom w:val="0"/>
      <w:divBdr>
        <w:top w:val="none" w:sz="0" w:space="0" w:color="auto"/>
        <w:left w:val="none" w:sz="0" w:space="0" w:color="auto"/>
        <w:bottom w:val="none" w:sz="0" w:space="0" w:color="auto"/>
        <w:right w:val="none" w:sz="0" w:space="0" w:color="auto"/>
      </w:divBdr>
    </w:div>
    <w:div w:id="299503548">
      <w:bodyDiv w:val="1"/>
      <w:marLeft w:val="0"/>
      <w:marRight w:val="0"/>
      <w:marTop w:val="0"/>
      <w:marBottom w:val="0"/>
      <w:divBdr>
        <w:top w:val="none" w:sz="0" w:space="0" w:color="auto"/>
        <w:left w:val="none" w:sz="0" w:space="0" w:color="auto"/>
        <w:bottom w:val="none" w:sz="0" w:space="0" w:color="auto"/>
        <w:right w:val="none" w:sz="0" w:space="0" w:color="auto"/>
      </w:divBdr>
    </w:div>
    <w:div w:id="299504474">
      <w:bodyDiv w:val="1"/>
      <w:marLeft w:val="0"/>
      <w:marRight w:val="0"/>
      <w:marTop w:val="0"/>
      <w:marBottom w:val="0"/>
      <w:divBdr>
        <w:top w:val="none" w:sz="0" w:space="0" w:color="auto"/>
        <w:left w:val="none" w:sz="0" w:space="0" w:color="auto"/>
        <w:bottom w:val="none" w:sz="0" w:space="0" w:color="auto"/>
        <w:right w:val="none" w:sz="0" w:space="0" w:color="auto"/>
      </w:divBdr>
    </w:div>
    <w:div w:id="299578565">
      <w:bodyDiv w:val="1"/>
      <w:marLeft w:val="0"/>
      <w:marRight w:val="0"/>
      <w:marTop w:val="0"/>
      <w:marBottom w:val="0"/>
      <w:divBdr>
        <w:top w:val="none" w:sz="0" w:space="0" w:color="auto"/>
        <w:left w:val="none" w:sz="0" w:space="0" w:color="auto"/>
        <w:bottom w:val="none" w:sz="0" w:space="0" w:color="auto"/>
        <w:right w:val="none" w:sz="0" w:space="0" w:color="auto"/>
      </w:divBdr>
    </w:div>
    <w:div w:id="300158918">
      <w:bodyDiv w:val="1"/>
      <w:marLeft w:val="0"/>
      <w:marRight w:val="0"/>
      <w:marTop w:val="0"/>
      <w:marBottom w:val="0"/>
      <w:divBdr>
        <w:top w:val="none" w:sz="0" w:space="0" w:color="auto"/>
        <w:left w:val="none" w:sz="0" w:space="0" w:color="auto"/>
        <w:bottom w:val="none" w:sz="0" w:space="0" w:color="auto"/>
        <w:right w:val="none" w:sz="0" w:space="0" w:color="auto"/>
      </w:divBdr>
    </w:div>
    <w:div w:id="300307098">
      <w:bodyDiv w:val="1"/>
      <w:marLeft w:val="0"/>
      <w:marRight w:val="0"/>
      <w:marTop w:val="0"/>
      <w:marBottom w:val="0"/>
      <w:divBdr>
        <w:top w:val="none" w:sz="0" w:space="0" w:color="auto"/>
        <w:left w:val="none" w:sz="0" w:space="0" w:color="auto"/>
        <w:bottom w:val="none" w:sz="0" w:space="0" w:color="auto"/>
        <w:right w:val="none" w:sz="0" w:space="0" w:color="auto"/>
      </w:divBdr>
    </w:div>
    <w:div w:id="300422539">
      <w:bodyDiv w:val="1"/>
      <w:marLeft w:val="0"/>
      <w:marRight w:val="0"/>
      <w:marTop w:val="0"/>
      <w:marBottom w:val="0"/>
      <w:divBdr>
        <w:top w:val="none" w:sz="0" w:space="0" w:color="auto"/>
        <w:left w:val="none" w:sz="0" w:space="0" w:color="auto"/>
        <w:bottom w:val="none" w:sz="0" w:space="0" w:color="auto"/>
        <w:right w:val="none" w:sz="0" w:space="0" w:color="auto"/>
      </w:divBdr>
    </w:div>
    <w:div w:id="300576118">
      <w:bodyDiv w:val="1"/>
      <w:marLeft w:val="0"/>
      <w:marRight w:val="0"/>
      <w:marTop w:val="0"/>
      <w:marBottom w:val="0"/>
      <w:divBdr>
        <w:top w:val="none" w:sz="0" w:space="0" w:color="auto"/>
        <w:left w:val="none" w:sz="0" w:space="0" w:color="auto"/>
        <w:bottom w:val="none" w:sz="0" w:space="0" w:color="auto"/>
        <w:right w:val="none" w:sz="0" w:space="0" w:color="auto"/>
      </w:divBdr>
    </w:div>
    <w:div w:id="300815053">
      <w:bodyDiv w:val="1"/>
      <w:marLeft w:val="0"/>
      <w:marRight w:val="0"/>
      <w:marTop w:val="0"/>
      <w:marBottom w:val="0"/>
      <w:divBdr>
        <w:top w:val="none" w:sz="0" w:space="0" w:color="auto"/>
        <w:left w:val="none" w:sz="0" w:space="0" w:color="auto"/>
        <w:bottom w:val="none" w:sz="0" w:space="0" w:color="auto"/>
        <w:right w:val="none" w:sz="0" w:space="0" w:color="auto"/>
      </w:divBdr>
    </w:div>
    <w:div w:id="300816990">
      <w:bodyDiv w:val="1"/>
      <w:marLeft w:val="0"/>
      <w:marRight w:val="0"/>
      <w:marTop w:val="0"/>
      <w:marBottom w:val="0"/>
      <w:divBdr>
        <w:top w:val="none" w:sz="0" w:space="0" w:color="auto"/>
        <w:left w:val="none" w:sz="0" w:space="0" w:color="auto"/>
        <w:bottom w:val="none" w:sz="0" w:space="0" w:color="auto"/>
        <w:right w:val="none" w:sz="0" w:space="0" w:color="auto"/>
      </w:divBdr>
    </w:div>
    <w:div w:id="300885001">
      <w:bodyDiv w:val="1"/>
      <w:marLeft w:val="0"/>
      <w:marRight w:val="0"/>
      <w:marTop w:val="0"/>
      <w:marBottom w:val="0"/>
      <w:divBdr>
        <w:top w:val="none" w:sz="0" w:space="0" w:color="auto"/>
        <w:left w:val="none" w:sz="0" w:space="0" w:color="auto"/>
        <w:bottom w:val="none" w:sz="0" w:space="0" w:color="auto"/>
        <w:right w:val="none" w:sz="0" w:space="0" w:color="auto"/>
      </w:divBdr>
    </w:div>
    <w:div w:id="300888859">
      <w:bodyDiv w:val="1"/>
      <w:marLeft w:val="0"/>
      <w:marRight w:val="0"/>
      <w:marTop w:val="0"/>
      <w:marBottom w:val="0"/>
      <w:divBdr>
        <w:top w:val="none" w:sz="0" w:space="0" w:color="auto"/>
        <w:left w:val="none" w:sz="0" w:space="0" w:color="auto"/>
        <w:bottom w:val="none" w:sz="0" w:space="0" w:color="auto"/>
        <w:right w:val="none" w:sz="0" w:space="0" w:color="auto"/>
      </w:divBdr>
    </w:div>
    <w:div w:id="300965088">
      <w:bodyDiv w:val="1"/>
      <w:marLeft w:val="0"/>
      <w:marRight w:val="0"/>
      <w:marTop w:val="0"/>
      <w:marBottom w:val="0"/>
      <w:divBdr>
        <w:top w:val="none" w:sz="0" w:space="0" w:color="auto"/>
        <w:left w:val="none" w:sz="0" w:space="0" w:color="auto"/>
        <w:bottom w:val="none" w:sz="0" w:space="0" w:color="auto"/>
        <w:right w:val="none" w:sz="0" w:space="0" w:color="auto"/>
      </w:divBdr>
    </w:div>
    <w:div w:id="300965629">
      <w:bodyDiv w:val="1"/>
      <w:marLeft w:val="0"/>
      <w:marRight w:val="0"/>
      <w:marTop w:val="0"/>
      <w:marBottom w:val="0"/>
      <w:divBdr>
        <w:top w:val="none" w:sz="0" w:space="0" w:color="auto"/>
        <w:left w:val="none" w:sz="0" w:space="0" w:color="auto"/>
        <w:bottom w:val="none" w:sz="0" w:space="0" w:color="auto"/>
        <w:right w:val="none" w:sz="0" w:space="0" w:color="auto"/>
      </w:divBdr>
    </w:div>
    <w:div w:id="301429009">
      <w:bodyDiv w:val="1"/>
      <w:marLeft w:val="0"/>
      <w:marRight w:val="0"/>
      <w:marTop w:val="0"/>
      <w:marBottom w:val="0"/>
      <w:divBdr>
        <w:top w:val="none" w:sz="0" w:space="0" w:color="auto"/>
        <w:left w:val="none" w:sz="0" w:space="0" w:color="auto"/>
        <w:bottom w:val="none" w:sz="0" w:space="0" w:color="auto"/>
        <w:right w:val="none" w:sz="0" w:space="0" w:color="auto"/>
      </w:divBdr>
    </w:div>
    <w:div w:id="301543734">
      <w:bodyDiv w:val="1"/>
      <w:marLeft w:val="0"/>
      <w:marRight w:val="0"/>
      <w:marTop w:val="0"/>
      <w:marBottom w:val="0"/>
      <w:divBdr>
        <w:top w:val="none" w:sz="0" w:space="0" w:color="auto"/>
        <w:left w:val="none" w:sz="0" w:space="0" w:color="auto"/>
        <w:bottom w:val="none" w:sz="0" w:space="0" w:color="auto"/>
        <w:right w:val="none" w:sz="0" w:space="0" w:color="auto"/>
      </w:divBdr>
    </w:div>
    <w:div w:id="301813722">
      <w:bodyDiv w:val="1"/>
      <w:marLeft w:val="0"/>
      <w:marRight w:val="0"/>
      <w:marTop w:val="0"/>
      <w:marBottom w:val="0"/>
      <w:divBdr>
        <w:top w:val="none" w:sz="0" w:space="0" w:color="auto"/>
        <w:left w:val="none" w:sz="0" w:space="0" w:color="auto"/>
        <w:bottom w:val="none" w:sz="0" w:space="0" w:color="auto"/>
        <w:right w:val="none" w:sz="0" w:space="0" w:color="auto"/>
      </w:divBdr>
    </w:div>
    <w:div w:id="301926498">
      <w:bodyDiv w:val="1"/>
      <w:marLeft w:val="0"/>
      <w:marRight w:val="0"/>
      <w:marTop w:val="0"/>
      <w:marBottom w:val="0"/>
      <w:divBdr>
        <w:top w:val="none" w:sz="0" w:space="0" w:color="auto"/>
        <w:left w:val="none" w:sz="0" w:space="0" w:color="auto"/>
        <w:bottom w:val="none" w:sz="0" w:space="0" w:color="auto"/>
        <w:right w:val="none" w:sz="0" w:space="0" w:color="auto"/>
      </w:divBdr>
    </w:div>
    <w:div w:id="302004503">
      <w:bodyDiv w:val="1"/>
      <w:marLeft w:val="0"/>
      <w:marRight w:val="0"/>
      <w:marTop w:val="0"/>
      <w:marBottom w:val="0"/>
      <w:divBdr>
        <w:top w:val="none" w:sz="0" w:space="0" w:color="auto"/>
        <w:left w:val="none" w:sz="0" w:space="0" w:color="auto"/>
        <w:bottom w:val="none" w:sz="0" w:space="0" w:color="auto"/>
        <w:right w:val="none" w:sz="0" w:space="0" w:color="auto"/>
      </w:divBdr>
    </w:div>
    <w:div w:id="302010159">
      <w:bodyDiv w:val="1"/>
      <w:marLeft w:val="0"/>
      <w:marRight w:val="0"/>
      <w:marTop w:val="0"/>
      <w:marBottom w:val="0"/>
      <w:divBdr>
        <w:top w:val="none" w:sz="0" w:space="0" w:color="auto"/>
        <w:left w:val="none" w:sz="0" w:space="0" w:color="auto"/>
        <w:bottom w:val="none" w:sz="0" w:space="0" w:color="auto"/>
        <w:right w:val="none" w:sz="0" w:space="0" w:color="auto"/>
      </w:divBdr>
    </w:div>
    <w:div w:id="302122123">
      <w:bodyDiv w:val="1"/>
      <w:marLeft w:val="0"/>
      <w:marRight w:val="0"/>
      <w:marTop w:val="0"/>
      <w:marBottom w:val="0"/>
      <w:divBdr>
        <w:top w:val="none" w:sz="0" w:space="0" w:color="auto"/>
        <w:left w:val="none" w:sz="0" w:space="0" w:color="auto"/>
        <w:bottom w:val="none" w:sz="0" w:space="0" w:color="auto"/>
        <w:right w:val="none" w:sz="0" w:space="0" w:color="auto"/>
      </w:divBdr>
    </w:div>
    <w:div w:id="302737513">
      <w:bodyDiv w:val="1"/>
      <w:marLeft w:val="0"/>
      <w:marRight w:val="0"/>
      <w:marTop w:val="0"/>
      <w:marBottom w:val="0"/>
      <w:divBdr>
        <w:top w:val="none" w:sz="0" w:space="0" w:color="auto"/>
        <w:left w:val="none" w:sz="0" w:space="0" w:color="auto"/>
        <w:bottom w:val="none" w:sz="0" w:space="0" w:color="auto"/>
        <w:right w:val="none" w:sz="0" w:space="0" w:color="auto"/>
      </w:divBdr>
    </w:div>
    <w:div w:id="302976249">
      <w:bodyDiv w:val="1"/>
      <w:marLeft w:val="0"/>
      <w:marRight w:val="0"/>
      <w:marTop w:val="0"/>
      <w:marBottom w:val="0"/>
      <w:divBdr>
        <w:top w:val="none" w:sz="0" w:space="0" w:color="auto"/>
        <w:left w:val="none" w:sz="0" w:space="0" w:color="auto"/>
        <w:bottom w:val="none" w:sz="0" w:space="0" w:color="auto"/>
        <w:right w:val="none" w:sz="0" w:space="0" w:color="auto"/>
      </w:divBdr>
    </w:div>
    <w:div w:id="304504624">
      <w:bodyDiv w:val="1"/>
      <w:marLeft w:val="0"/>
      <w:marRight w:val="0"/>
      <w:marTop w:val="0"/>
      <w:marBottom w:val="0"/>
      <w:divBdr>
        <w:top w:val="none" w:sz="0" w:space="0" w:color="auto"/>
        <w:left w:val="none" w:sz="0" w:space="0" w:color="auto"/>
        <w:bottom w:val="none" w:sz="0" w:space="0" w:color="auto"/>
        <w:right w:val="none" w:sz="0" w:space="0" w:color="auto"/>
      </w:divBdr>
    </w:div>
    <w:div w:id="304509486">
      <w:bodyDiv w:val="1"/>
      <w:marLeft w:val="0"/>
      <w:marRight w:val="0"/>
      <w:marTop w:val="0"/>
      <w:marBottom w:val="0"/>
      <w:divBdr>
        <w:top w:val="none" w:sz="0" w:space="0" w:color="auto"/>
        <w:left w:val="none" w:sz="0" w:space="0" w:color="auto"/>
        <w:bottom w:val="none" w:sz="0" w:space="0" w:color="auto"/>
        <w:right w:val="none" w:sz="0" w:space="0" w:color="auto"/>
      </w:divBdr>
    </w:div>
    <w:div w:id="304702852">
      <w:bodyDiv w:val="1"/>
      <w:marLeft w:val="0"/>
      <w:marRight w:val="0"/>
      <w:marTop w:val="0"/>
      <w:marBottom w:val="0"/>
      <w:divBdr>
        <w:top w:val="none" w:sz="0" w:space="0" w:color="auto"/>
        <w:left w:val="none" w:sz="0" w:space="0" w:color="auto"/>
        <w:bottom w:val="none" w:sz="0" w:space="0" w:color="auto"/>
        <w:right w:val="none" w:sz="0" w:space="0" w:color="auto"/>
      </w:divBdr>
    </w:div>
    <w:div w:id="304772765">
      <w:bodyDiv w:val="1"/>
      <w:marLeft w:val="0"/>
      <w:marRight w:val="0"/>
      <w:marTop w:val="0"/>
      <w:marBottom w:val="0"/>
      <w:divBdr>
        <w:top w:val="none" w:sz="0" w:space="0" w:color="auto"/>
        <w:left w:val="none" w:sz="0" w:space="0" w:color="auto"/>
        <w:bottom w:val="none" w:sz="0" w:space="0" w:color="auto"/>
        <w:right w:val="none" w:sz="0" w:space="0" w:color="auto"/>
      </w:divBdr>
    </w:div>
    <w:div w:id="305277152">
      <w:bodyDiv w:val="1"/>
      <w:marLeft w:val="0"/>
      <w:marRight w:val="0"/>
      <w:marTop w:val="0"/>
      <w:marBottom w:val="0"/>
      <w:divBdr>
        <w:top w:val="none" w:sz="0" w:space="0" w:color="auto"/>
        <w:left w:val="none" w:sz="0" w:space="0" w:color="auto"/>
        <w:bottom w:val="none" w:sz="0" w:space="0" w:color="auto"/>
        <w:right w:val="none" w:sz="0" w:space="0" w:color="auto"/>
      </w:divBdr>
    </w:div>
    <w:div w:id="305284596">
      <w:bodyDiv w:val="1"/>
      <w:marLeft w:val="0"/>
      <w:marRight w:val="0"/>
      <w:marTop w:val="0"/>
      <w:marBottom w:val="0"/>
      <w:divBdr>
        <w:top w:val="none" w:sz="0" w:space="0" w:color="auto"/>
        <w:left w:val="none" w:sz="0" w:space="0" w:color="auto"/>
        <w:bottom w:val="none" w:sz="0" w:space="0" w:color="auto"/>
        <w:right w:val="none" w:sz="0" w:space="0" w:color="auto"/>
      </w:divBdr>
    </w:div>
    <w:div w:id="305361763">
      <w:bodyDiv w:val="1"/>
      <w:marLeft w:val="0"/>
      <w:marRight w:val="0"/>
      <w:marTop w:val="0"/>
      <w:marBottom w:val="0"/>
      <w:divBdr>
        <w:top w:val="none" w:sz="0" w:space="0" w:color="auto"/>
        <w:left w:val="none" w:sz="0" w:space="0" w:color="auto"/>
        <w:bottom w:val="none" w:sz="0" w:space="0" w:color="auto"/>
        <w:right w:val="none" w:sz="0" w:space="0" w:color="auto"/>
      </w:divBdr>
    </w:div>
    <w:div w:id="306401320">
      <w:bodyDiv w:val="1"/>
      <w:marLeft w:val="0"/>
      <w:marRight w:val="0"/>
      <w:marTop w:val="0"/>
      <w:marBottom w:val="0"/>
      <w:divBdr>
        <w:top w:val="none" w:sz="0" w:space="0" w:color="auto"/>
        <w:left w:val="none" w:sz="0" w:space="0" w:color="auto"/>
        <w:bottom w:val="none" w:sz="0" w:space="0" w:color="auto"/>
        <w:right w:val="none" w:sz="0" w:space="0" w:color="auto"/>
      </w:divBdr>
    </w:div>
    <w:div w:id="306589040">
      <w:bodyDiv w:val="1"/>
      <w:marLeft w:val="0"/>
      <w:marRight w:val="0"/>
      <w:marTop w:val="0"/>
      <w:marBottom w:val="0"/>
      <w:divBdr>
        <w:top w:val="none" w:sz="0" w:space="0" w:color="auto"/>
        <w:left w:val="none" w:sz="0" w:space="0" w:color="auto"/>
        <w:bottom w:val="none" w:sz="0" w:space="0" w:color="auto"/>
        <w:right w:val="none" w:sz="0" w:space="0" w:color="auto"/>
      </w:divBdr>
    </w:div>
    <w:div w:id="306593774">
      <w:bodyDiv w:val="1"/>
      <w:marLeft w:val="0"/>
      <w:marRight w:val="0"/>
      <w:marTop w:val="0"/>
      <w:marBottom w:val="0"/>
      <w:divBdr>
        <w:top w:val="none" w:sz="0" w:space="0" w:color="auto"/>
        <w:left w:val="none" w:sz="0" w:space="0" w:color="auto"/>
        <w:bottom w:val="none" w:sz="0" w:space="0" w:color="auto"/>
        <w:right w:val="none" w:sz="0" w:space="0" w:color="auto"/>
      </w:divBdr>
      <w:divsChild>
        <w:div w:id="1145003448">
          <w:marLeft w:val="0"/>
          <w:marRight w:val="0"/>
          <w:marTop w:val="0"/>
          <w:marBottom w:val="0"/>
          <w:divBdr>
            <w:top w:val="none" w:sz="0" w:space="0" w:color="auto"/>
            <w:left w:val="none" w:sz="0" w:space="0" w:color="auto"/>
            <w:bottom w:val="none" w:sz="0" w:space="0" w:color="auto"/>
            <w:right w:val="none" w:sz="0" w:space="0" w:color="auto"/>
          </w:divBdr>
          <w:divsChild>
            <w:div w:id="47900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865765">
      <w:bodyDiv w:val="1"/>
      <w:marLeft w:val="0"/>
      <w:marRight w:val="0"/>
      <w:marTop w:val="0"/>
      <w:marBottom w:val="0"/>
      <w:divBdr>
        <w:top w:val="none" w:sz="0" w:space="0" w:color="auto"/>
        <w:left w:val="none" w:sz="0" w:space="0" w:color="auto"/>
        <w:bottom w:val="none" w:sz="0" w:space="0" w:color="auto"/>
        <w:right w:val="none" w:sz="0" w:space="0" w:color="auto"/>
      </w:divBdr>
    </w:div>
    <w:div w:id="307245440">
      <w:bodyDiv w:val="1"/>
      <w:marLeft w:val="0"/>
      <w:marRight w:val="0"/>
      <w:marTop w:val="0"/>
      <w:marBottom w:val="0"/>
      <w:divBdr>
        <w:top w:val="none" w:sz="0" w:space="0" w:color="auto"/>
        <w:left w:val="none" w:sz="0" w:space="0" w:color="auto"/>
        <w:bottom w:val="none" w:sz="0" w:space="0" w:color="auto"/>
        <w:right w:val="none" w:sz="0" w:space="0" w:color="auto"/>
      </w:divBdr>
    </w:div>
    <w:div w:id="307325676">
      <w:bodyDiv w:val="1"/>
      <w:marLeft w:val="0"/>
      <w:marRight w:val="0"/>
      <w:marTop w:val="0"/>
      <w:marBottom w:val="0"/>
      <w:divBdr>
        <w:top w:val="none" w:sz="0" w:space="0" w:color="auto"/>
        <w:left w:val="none" w:sz="0" w:space="0" w:color="auto"/>
        <w:bottom w:val="none" w:sz="0" w:space="0" w:color="auto"/>
        <w:right w:val="none" w:sz="0" w:space="0" w:color="auto"/>
      </w:divBdr>
    </w:div>
    <w:div w:id="307631247">
      <w:bodyDiv w:val="1"/>
      <w:marLeft w:val="0"/>
      <w:marRight w:val="0"/>
      <w:marTop w:val="0"/>
      <w:marBottom w:val="0"/>
      <w:divBdr>
        <w:top w:val="none" w:sz="0" w:space="0" w:color="auto"/>
        <w:left w:val="none" w:sz="0" w:space="0" w:color="auto"/>
        <w:bottom w:val="none" w:sz="0" w:space="0" w:color="auto"/>
        <w:right w:val="none" w:sz="0" w:space="0" w:color="auto"/>
      </w:divBdr>
    </w:div>
    <w:div w:id="307638635">
      <w:bodyDiv w:val="1"/>
      <w:marLeft w:val="0"/>
      <w:marRight w:val="0"/>
      <w:marTop w:val="0"/>
      <w:marBottom w:val="0"/>
      <w:divBdr>
        <w:top w:val="none" w:sz="0" w:space="0" w:color="auto"/>
        <w:left w:val="none" w:sz="0" w:space="0" w:color="auto"/>
        <w:bottom w:val="none" w:sz="0" w:space="0" w:color="auto"/>
        <w:right w:val="none" w:sz="0" w:space="0" w:color="auto"/>
      </w:divBdr>
    </w:div>
    <w:div w:id="308169046">
      <w:bodyDiv w:val="1"/>
      <w:marLeft w:val="0"/>
      <w:marRight w:val="0"/>
      <w:marTop w:val="0"/>
      <w:marBottom w:val="0"/>
      <w:divBdr>
        <w:top w:val="none" w:sz="0" w:space="0" w:color="auto"/>
        <w:left w:val="none" w:sz="0" w:space="0" w:color="auto"/>
        <w:bottom w:val="none" w:sz="0" w:space="0" w:color="auto"/>
        <w:right w:val="none" w:sz="0" w:space="0" w:color="auto"/>
      </w:divBdr>
    </w:div>
    <w:div w:id="308289915">
      <w:bodyDiv w:val="1"/>
      <w:marLeft w:val="0"/>
      <w:marRight w:val="0"/>
      <w:marTop w:val="0"/>
      <w:marBottom w:val="0"/>
      <w:divBdr>
        <w:top w:val="none" w:sz="0" w:space="0" w:color="auto"/>
        <w:left w:val="none" w:sz="0" w:space="0" w:color="auto"/>
        <w:bottom w:val="none" w:sz="0" w:space="0" w:color="auto"/>
        <w:right w:val="none" w:sz="0" w:space="0" w:color="auto"/>
      </w:divBdr>
    </w:div>
    <w:div w:id="308368525">
      <w:bodyDiv w:val="1"/>
      <w:marLeft w:val="0"/>
      <w:marRight w:val="0"/>
      <w:marTop w:val="0"/>
      <w:marBottom w:val="0"/>
      <w:divBdr>
        <w:top w:val="none" w:sz="0" w:space="0" w:color="auto"/>
        <w:left w:val="none" w:sz="0" w:space="0" w:color="auto"/>
        <w:bottom w:val="none" w:sz="0" w:space="0" w:color="auto"/>
        <w:right w:val="none" w:sz="0" w:space="0" w:color="auto"/>
      </w:divBdr>
    </w:div>
    <w:div w:id="308631409">
      <w:bodyDiv w:val="1"/>
      <w:marLeft w:val="0"/>
      <w:marRight w:val="0"/>
      <w:marTop w:val="0"/>
      <w:marBottom w:val="0"/>
      <w:divBdr>
        <w:top w:val="none" w:sz="0" w:space="0" w:color="auto"/>
        <w:left w:val="none" w:sz="0" w:space="0" w:color="auto"/>
        <w:bottom w:val="none" w:sz="0" w:space="0" w:color="auto"/>
        <w:right w:val="none" w:sz="0" w:space="0" w:color="auto"/>
      </w:divBdr>
    </w:div>
    <w:div w:id="308632116">
      <w:bodyDiv w:val="1"/>
      <w:marLeft w:val="0"/>
      <w:marRight w:val="0"/>
      <w:marTop w:val="0"/>
      <w:marBottom w:val="0"/>
      <w:divBdr>
        <w:top w:val="none" w:sz="0" w:space="0" w:color="auto"/>
        <w:left w:val="none" w:sz="0" w:space="0" w:color="auto"/>
        <w:bottom w:val="none" w:sz="0" w:space="0" w:color="auto"/>
        <w:right w:val="none" w:sz="0" w:space="0" w:color="auto"/>
      </w:divBdr>
    </w:div>
    <w:div w:id="308636382">
      <w:bodyDiv w:val="1"/>
      <w:marLeft w:val="0"/>
      <w:marRight w:val="0"/>
      <w:marTop w:val="0"/>
      <w:marBottom w:val="0"/>
      <w:divBdr>
        <w:top w:val="none" w:sz="0" w:space="0" w:color="auto"/>
        <w:left w:val="none" w:sz="0" w:space="0" w:color="auto"/>
        <w:bottom w:val="none" w:sz="0" w:space="0" w:color="auto"/>
        <w:right w:val="none" w:sz="0" w:space="0" w:color="auto"/>
      </w:divBdr>
    </w:div>
    <w:div w:id="308675923">
      <w:bodyDiv w:val="1"/>
      <w:marLeft w:val="0"/>
      <w:marRight w:val="0"/>
      <w:marTop w:val="0"/>
      <w:marBottom w:val="0"/>
      <w:divBdr>
        <w:top w:val="none" w:sz="0" w:space="0" w:color="auto"/>
        <w:left w:val="none" w:sz="0" w:space="0" w:color="auto"/>
        <w:bottom w:val="none" w:sz="0" w:space="0" w:color="auto"/>
        <w:right w:val="none" w:sz="0" w:space="0" w:color="auto"/>
      </w:divBdr>
    </w:div>
    <w:div w:id="308747594">
      <w:bodyDiv w:val="1"/>
      <w:marLeft w:val="0"/>
      <w:marRight w:val="0"/>
      <w:marTop w:val="0"/>
      <w:marBottom w:val="0"/>
      <w:divBdr>
        <w:top w:val="none" w:sz="0" w:space="0" w:color="auto"/>
        <w:left w:val="none" w:sz="0" w:space="0" w:color="auto"/>
        <w:bottom w:val="none" w:sz="0" w:space="0" w:color="auto"/>
        <w:right w:val="none" w:sz="0" w:space="0" w:color="auto"/>
      </w:divBdr>
    </w:div>
    <w:div w:id="308831143">
      <w:bodyDiv w:val="1"/>
      <w:marLeft w:val="0"/>
      <w:marRight w:val="0"/>
      <w:marTop w:val="0"/>
      <w:marBottom w:val="0"/>
      <w:divBdr>
        <w:top w:val="none" w:sz="0" w:space="0" w:color="auto"/>
        <w:left w:val="none" w:sz="0" w:space="0" w:color="auto"/>
        <w:bottom w:val="none" w:sz="0" w:space="0" w:color="auto"/>
        <w:right w:val="none" w:sz="0" w:space="0" w:color="auto"/>
      </w:divBdr>
    </w:div>
    <w:div w:id="308899011">
      <w:bodyDiv w:val="1"/>
      <w:marLeft w:val="0"/>
      <w:marRight w:val="0"/>
      <w:marTop w:val="0"/>
      <w:marBottom w:val="0"/>
      <w:divBdr>
        <w:top w:val="none" w:sz="0" w:space="0" w:color="auto"/>
        <w:left w:val="none" w:sz="0" w:space="0" w:color="auto"/>
        <w:bottom w:val="none" w:sz="0" w:space="0" w:color="auto"/>
        <w:right w:val="none" w:sz="0" w:space="0" w:color="auto"/>
      </w:divBdr>
    </w:div>
    <w:div w:id="308948326">
      <w:bodyDiv w:val="1"/>
      <w:marLeft w:val="0"/>
      <w:marRight w:val="0"/>
      <w:marTop w:val="0"/>
      <w:marBottom w:val="0"/>
      <w:divBdr>
        <w:top w:val="none" w:sz="0" w:space="0" w:color="auto"/>
        <w:left w:val="none" w:sz="0" w:space="0" w:color="auto"/>
        <w:bottom w:val="none" w:sz="0" w:space="0" w:color="auto"/>
        <w:right w:val="none" w:sz="0" w:space="0" w:color="auto"/>
      </w:divBdr>
    </w:div>
    <w:div w:id="309018095">
      <w:bodyDiv w:val="1"/>
      <w:marLeft w:val="0"/>
      <w:marRight w:val="0"/>
      <w:marTop w:val="0"/>
      <w:marBottom w:val="0"/>
      <w:divBdr>
        <w:top w:val="none" w:sz="0" w:space="0" w:color="auto"/>
        <w:left w:val="none" w:sz="0" w:space="0" w:color="auto"/>
        <w:bottom w:val="none" w:sz="0" w:space="0" w:color="auto"/>
        <w:right w:val="none" w:sz="0" w:space="0" w:color="auto"/>
      </w:divBdr>
    </w:div>
    <w:div w:id="309671781">
      <w:bodyDiv w:val="1"/>
      <w:marLeft w:val="0"/>
      <w:marRight w:val="0"/>
      <w:marTop w:val="0"/>
      <w:marBottom w:val="0"/>
      <w:divBdr>
        <w:top w:val="none" w:sz="0" w:space="0" w:color="auto"/>
        <w:left w:val="none" w:sz="0" w:space="0" w:color="auto"/>
        <w:bottom w:val="none" w:sz="0" w:space="0" w:color="auto"/>
        <w:right w:val="none" w:sz="0" w:space="0" w:color="auto"/>
      </w:divBdr>
    </w:div>
    <w:div w:id="310065537">
      <w:bodyDiv w:val="1"/>
      <w:marLeft w:val="0"/>
      <w:marRight w:val="0"/>
      <w:marTop w:val="0"/>
      <w:marBottom w:val="0"/>
      <w:divBdr>
        <w:top w:val="none" w:sz="0" w:space="0" w:color="auto"/>
        <w:left w:val="none" w:sz="0" w:space="0" w:color="auto"/>
        <w:bottom w:val="none" w:sz="0" w:space="0" w:color="auto"/>
        <w:right w:val="none" w:sz="0" w:space="0" w:color="auto"/>
      </w:divBdr>
    </w:div>
    <w:div w:id="310446007">
      <w:bodyDiv w:val="1"/>
      <w:marLeft w:val="0"/>
      <w:marRight w:val="0"/>
      <w:marTop w:val="0"/>
      <w:marBottom w:val="0"/>
      <w:divBdr>
        <w:top w:val="none" w:sz="0" w:space="0" w:color="auto"/>
        <w:left w:val="none" w:sz="0" w:space="0" w:color="auto"/>
        <w:bottom w:val="none" w:sz="0" w:space="0" w:color="auto"/>
        <w:right w:val="none" w:sz="0" w:space="0" w:color="auto"/>
      </w:divBdr>
    </w:div>
    <w:div w:id="310643124">
      <w:bodyDiv w:val="1"/>
      <w:marLeft w:val="0"/>
      <w:marRight w:val="0"/>
      <w:marTop w:val="0"/>
      <w:marBottom w:val="0"/>
      <w:divBdr>
        <w:top w:val="none" w:sz="0" w:space="0" w:color="auto"/>
        <w:left w:val="none" w:sz="0" w:space="0" w:color="auto"/>
        <w:bottom w:val="none" w:sz="0" w:space="0" w:color="auto"/>
        <w:right w:val="none" w:sz="0" w:space="0" w:color="auto"/>
      </w:divBdr>
    </w:div>
    <w:div w:id="310671431">
      <w:bodyDiv w:val="1"/>
      <w:marLeft w:val="0"/>
      <w:marRight w:val="0"/>
      <w:marTop w:val="0"/>
      <w:marBottom w:val="0"/>
      <w:divBdr>
        <w:top w:val="none" w:sz="0" w:space="0" w:color="auto"/>
        <w:left w:val="none" w:sz="0" w:space="0" w:color="auto"/>
        <w:bottom w:val="none" w:sz="0" w:space="0" w:color="auto"/>
        <w:right w:val="none" w:sz="0" w:space="0" w:color="auto"/>
      </w:divBdr>
    </w:div>
    <w:div w:id="310838966">
      <w:bodyDiv w:val="1"/>
      <w:marLeft w:val="0"/>
      <w:marRight w:val="0"/>
      <w:marTop w:val="0"/>
      <w:marBottom w:val="0"/>
      <w:divBdr>
        <w:top w:val="none" w:sz="0" w:space="0" w:color="auto"/>
        <w:left w:val="none" w:sz="0" w:space="0" w:color="auto"/>
        <w:bottom w:val="none" w:sz="0" w:space="0" w:color="auto"/>
        <w:right w:val="none" w:sz="0" w:space="0" w:color="auto"/>
      </w:divBdr>
    </w:div>
    <w:div w:id="310907670">
      <w:bodyDiv w:val="1"/>
      <w:marLeft w:val="0"/>
      <w:marRight w:val="0"/>
      <w:marTop w:val="0"/>
      <w:marBottom w:val="0"/>
      <w:divBdr>
        <w:top w:val="none" w:sz="0" w:space="0" w:color="auto"/>
        <w:left w:val="none" w:sz="0" w:space="0" w:color="auto"/>
        <w:bottom w:val="none" w:sz="0" w:space="0" w:color="auto"/>
        <w:right w:val="none" w:sz="0" w:space="0" w:color="auto"/>
      </w:divBdr>
    </w:div>
    <w:div w:id="311449462">
      <w:bodyDiv w:val="1"/>
      <w:marLeft w:val="0"/>
      <w:marRight w:val="0"/>
      <w:marTop w:val="0"/>
      <w:marBottom w:val="0"/>
      <w:divBdr>
        <w:top w:val="none" w:sz="0" w:space="0" w:color="auto"/>
        <w:left w:val="none" w:sz="0" w:space="0" w:color="auto"/>
        <w:bottom w:val="none" w:sz="0" w:space="0" w:color="auto"/>
        <w:right w:val="none" w:sz="0" w:space="0" w:color="auto"/>
      </w:divBdr>
    </w:div>
    <w:div w:id="312369191">
      <w:bodyDiv w:val="1"/>
      <w:marLeft w:val="0"/>
      <w:marRight w:val="0"/>
      <w:marTop w:val="0"/>
      <w:marBottom w:val="0"/>
      <w:divBdr>
        <w:top w:val="none" w:sz="0" w:space="0" w:color="auto"/>
        <w:left w:val="none" w:sz="0" w:space="0" w:color="auto"/>
        <w:bottom w:val="none" w:sz="0" w:space="0" w:color="auto"/>
        <w:right w:val="none" w:sz="0" w:space="0" w:color="auto"/>
      </w:divBdr>
    </w:div>
    <w:div w:id="312369276">
      <w:bodyDiv w:val="1"/>
      <w:marLeft w:val="0"/>
      <w:marRight w:val="0"/>
      <w:marTop w:val="0"/>
      <w:marBottom w:val="0"/>
      <w:divBdr>
        <w:top w:val="none" w:sz="0" w:space="0" w:color="auto"/>
        <w:left w:val="none" w:sz="0" w:space="0" w:color="auto"/>
        <w:bottom w:val="none" w:sz="0" w:space="0" w:color="auto"/>
        <w:right w:val="none" w:sz="0" w:space="0" w:color="auto"/>
      </w:divBdr>
    </w:div>
    <w:div w:id="314455210">
      <w:bodyDiv w:val="1"/>
      <w:marLeft w:val="0"/>
      <w:marRight w:val="0"/>
      <w:marTop w:val="0"/>
      <w:marBottom w:val="0"/>
      <w:divBdr>
        <w:top w:val="none" w:sz="0" w:space="0" w:color="auto"/>
        <w:left w:val="none" w:sz="0" w:space="0" w:color="auto"/>
        <w:bottom w:val="none" w:sz="0" w:space="0" w:color="auto"/>
        <w:right w:val="none" w:sz="0" w:space="0" w:color="auto"/>
      </w:divBdr>
    </w:div>
    <w:div w:id="314846489">
      <w:bodyDiv w:val="1"/>
      <w:marLeft w:val="0"/>
      <w:marRight w:val="0"/>
      <w:marTop w:val="0"/>
      <w:marBottom w:val="0"/>
      <w:divBdr>
        <w:top w:val="none" w:sz="0" w:space="0" w:color="auto"/>
        <w:left w:val="none" w:sz="0" w:space="0" w:color="auto"/>
        <w:bottom w:val="none" w:sz="0" w:space="0" w:color="auto"/>
        <w:right w:val="none" w:sz="0" w:space="0" w:color="auto"/>
      </w:divBdr>
    </w:div>
    <w:div w:id="315300704">
      <w:bodyDiv w:val="1"/>
      <w:marLeft w:val="0"/>
      <w:marRight w:val="0"/>
      <w:marTop w:val="0"/>
      <w:marBottom w:val="0"/>
      <w:divBdr>
        <w:top w:val="none" w:sz="0" w:space="0" w:color="auto"/>
        <w:left w:val="none" w:sz="0" w:space="0" w:color="auto"/>
        <w:bottom w:val="none" w:sz="0" w:space="0" w:color="auto"/>
        <w:right w:val="none" w:sz="0" w:space="0" w:color="auto"/>
      </w:divBdr>
    </w:div>
    <w:div w:id="315376237">
      <w:bodyDiv w:val="1"/>
      <w:marLeft w:val="0"/>
      <w:marRight w:val="0"/>
      <w:marTop w:val="0"/>
      <w:marBottom w:val="0"/>
      <w:divBdr>
        <w:top w:val="none" w:sz="0" w:space="0" w:color="auto"/>
        <w:left w:val="none" w:sz="0" w:space="0" w:color="auto"/>
        <w:bottom w:val="none" w:sz="0" w:space="0" w:color="auto"/>
        <w:right w:val="none" w:sz="0" w:space="0" w:color="auto"/>
      </w:divBdr>
    </w:div>
    <w:div w:id="315644876">
      <w:bodyDiv w:val="1"/>
      <w:marLeft w:val="0"/>
      <w:marRight w:val="0"/>
      <w:marTop w:val="0"/>
      <w:marBottom w:val="0"/>
      <w:divBdr>
        <w:top w:val="none" w:sz="0" w:space="0" w:color="auto"/>
        <w:left w:val="none" w:sz="0" w:space="0" w:color="auto"/>
        <w:bottom w:val="none" w:sz="0" w:space="0" w:color="auto"/>
        <w:right w:val="none" w:sz="0" w:space="0" w:color="auto"/>
      </w:divBdr>
    </w:div>
    <w:div w:id="315837458">
      <w:bodyDiv w:val="1"/>
      <w:marLeft w:val="0"/>
      <w:marRight w:val="0"/>
      <w:marTop w:val="0"/>
      <w:marBottom w:val="0"/>
      <w:divBdr>
        <w:top w:val="none" w:sz="0" w:space="0" w:color="auto"/>
        <w:left w:val="none" w:sz="0" w:space="0" w:color="auto"/>
        <w:bottom w:val="none" w:sz="0" w:space="0" w:color="auto"/>
        <w:right w:val="none" w:sz="0" w:space="0" w:color="auto"/>
      </w:divBdr>
    </w:div>
    <w:div w:id="315843225">
      <w:bodyDiv w:val="1"/>
      <w:marLeft w:val="0"/>
      <w:marRight w:val="0"/>
      <w:marTop w:val="0"/>
      <w:marBottom w:val="0"/>
      <w:divBdr>
        <w:top w:val="none" w:sz="0" w:space="0" w:color="auto"/>
        <w:left w:val="none" w:sz="0" w:space="0" w:color="auto"/>
        <w:bottom w:val="none" w:sz="0" w:space="0" w:color="auto"/>
        <w:right w:val="none" w:sz="0" w:space="0" w:color="auto"/>
      </w:divBdr>
    </w:div>
    <w:div w:id="315888130">
      <w:bodyDiv w:val="1"/>
      <w:marLeft w:val="0"/>
      <w:marRight w:val="0"/>
      <w:marTop w:val="0"/>
      <w:marBottom w:val="0"/>
      <w:divBdr>
        <w:top w:val="none" w:sz="0" w:space="0" w:color="auto"/>
        <w:left w:val="none" w:sz="0" w:space="0" w:color="auto"/>
        <w:bottom w:val="none" w:sz="0" w:space="0" w:color="auto"/>
        <w:right w:val="none" w:sz="0" w:space="0" w:color="auto"/>
      </w:divBdr>
    </w:div>
    <w:div w:id="316303691">
      <w:bodyDiv w:val="1"/>
      <w:marLeft w:val="0"/>
      <w:marRight w:val="0"/>
      <w:marTop w:val="0"/>
      <w:marBottom w:val="0"/>
      <w:divBdr>
        <w:top w:val="none" w:sz="0" w:space="0" w:color="auto"/>
        <w:left w:val="none" w:sz="0" w:space="0" w:color="auto"/>
        <w:bottom w:val="none" w:sz="0" w:space="0" w:color="auto"/>
        <w:right w:val="none" w:sz="0" w:space="0" w:color="auto"/>
      </w:divBdr>
    </w:div>
    <w:div w:id="316493231">
      <w:bodyDiv w:val="1"/>
      <w:marLeft w:val="0"/>
      <w:marRight w:val="0"/>
      <w:marTop w:val="0"/>
      <w:marBottom w:val="0"/>
      <w:divBdr>
        <w:top w:val="none" w:sz="0" w:space="0" w:color="auto"/>
        <w:left w:val="none" w:sz="0" w:space="0" w:color="auto"/>
        <w:bottom w:val="none" w:sz="0" w:space="0" w:color="auto"/>
        <w:right w:val="none" w:sz="0" w:space="0" w:color="auto"/>
      </w:divBdr>
    </w:div>
    <w:div w:id="316571235">
      <w:bodyDiv w:val="1"/>
      <w:marLeft w:val="0"/>
      <w:marRight w:val="0"/>
      <w:marTop w:val="0"/>
      <w:marBottom w:val="0"/>
      <w:divBdr>
        <w:top w:val="none" w:sz="0" w:space="0" w:color="auto"/>
        <w:left w:val="none" w:sz="0" w:space="0" w:color="auto"/>
        <w:bottom w:val="none" w:sz="0" w:space="0" w:color="auto"/>
        <w:right w:val="none" w:sz="0" w:space="0" w:color="auto"/>
      </w:divBdr>
    </w:div>
    <w:div w:id="317075396">
      <w:bodyDiv w:val="1"/>
      <w:marLeft w:val="0"/>
      <w:marRight w:val="0"/>
      <w:marTop w:val="0"/>
      <w:marBottom w:val="0"/>
      <w:divBdr>
        <w:top w:val="none" w:sz="0" w:space="0" w:color="auto"/>
        <w:left w:val="none" w:sz="0" w:space="0" w:color="auto"/>
        <w:bottom w:val="none" w:sz="0" w:space="0" w:color="auto"/>
        <w:right w:val="none" w:sz="0" w:space="0" w:color="auto"/>
      </w:divBdr>
    </w:div>
    <w:div w:id="317077375">
      <w:bodyDiv w:val="1"/>
      <w:marLeft w:val="0"/>
      <w:marRight w:val="0"/>
      <w:marTop w:val="0"/>
      <w:marBottom w:val="0"/>
      <w:divBdr>
        <w:top w:val="none" w:sz="0" w:space="0" w:color="auto"/>
        <w:left w:val="none" w:sz="0" w:space="0" w:color="auto"/>
        <w:bottom w:val="none" w:sz="0" w:space="0" w:color="auto"/>
        <w:right w:val="none" w:sz="0" w:space="0" w:color="auto"/>
      </w:divBdr>
    </w:div>
    <w:div w:id="317198041">
      <w:bodyDiv w:val="1"/>
      <w:marLeft w:val="0"/>
      <w:marRight w:val="0"/>
      <w:marTop w:val="0"/>
      <w:marBottom w:val="0"/>
      <w:divBdr>
        <w:top w:val="none" w:sz="0" w:space="0" w:color="auto"/>
        <w:left w:val="none" w:sz="0" w:space="0" w:color="auto"/>
        <w:bottom w:val="none" w:sz="0" w:space="0" w:color="auto"/>
        <w:right w:val="none" w:sz="0" w:space="0" w:color="auto"/>
      </w:divBdr>
    </w:div>
    <w:div w:id="317344282">
      <w:bodyDiv w:val="1"/>
      <w:marLeft w:val="0"/>
      <w:marRight w:val="0"/>
      <w:marTop w:val="0"/>
      <w:marBottom w:val="0"/>
      <w:divBdr>
        <w:top w:val="none" w:sz="0" w:space="0" w:color="auto"/>
        <w:left w:val="none" w:sz="0" w:space="0" w:color="auto"/>
        <w:bottom w:val="none" w:sz="0" w:space="0" w:color="auto"/>
        <w:right w:val="none" w:sz="0" w:space="0" w:color="auto"/>
      </w:divBdr>
      <w:divsChild>
        <w:div w:id="1174221888">
          <w:marLeft w:val="0"/>
          <w:marRight w:val="0"/>
          <w:marTop w:val="0"/>
          <w:marBottom w:val="0"/>
          <w:divBdr>
            <w:top w:val="none" w:sz="0" w:space="0" w:color="auto"/>
            <w:left w:val="none" w:sz="0" w:space="0" w:color="auto"/>
            <w:bottom w:val="none" w:sz="0" w:space="0" w:color="auto"/>
            <w:right w:val="none" w:sz="0" w:space="0" w:color="auto"/>
          </w:divBdr>
        </w:div>
      </w:divsChild>
    </w:div>
    <w:div w:id="317421689">
      <w:bodyDiv w:val="1"/>
      <w:marLeft w:val="0"/>
      <w:marRight w:val="0"/>
      <w:marTop w:val="0"/>
      <w:marBottom w:val="0"/>
      <w:divBdr>
        <w:top w:val="none" w:sz="0" w:space="0" w:color="auto"/>
        <w:left w:val="none" w:sz="0" w:space="0" w:color="auto"/>
        <w:bottom w:val="none" w:sz="0" w:space="0" w:color="auto"/>
        <w:right w:val="none" w:sz="0" w:space="0" w:color="auto"/>
      </w:divBdr>
    </w:div>
    <w:div w:id="317731731">
      <w:bodyDiv w:val="1"/>
      <w:marLeft w:val="0"/>
      <w:marRight w:val="0"/>
      <w:marTop w:val="0"/>
      <w:marBottom w:val="0"/>
      <w:divBdr>
        <w:top w:val="none" w:sz="0" w:space="0" w:color="auto"/>
        <w:left w:val="none" w:sz="0" w:space="0" w:color="auto"/>
        <w:bottom w:val="none" w:sz="0" w:space="0" w:color="auto"/>
        <w:right w:val="none" w:sz="0" w:space="0" w:color="auto"/>
      </w:divBdr>
    </w:div>
    <w:div w:id="317929234">
      <w:bodyDiv w:val="1"/>
      <w:marLeft w:val="0"/>
      <w:marRight w:val="0"/>
      <w:marTop w:val="0"/>
      <w:marBottom w:val="0"/>
      <w:divBdr>
        <w:top w:val="none" w:sz="0" w:space="0" w:color="auto"/>
        <w:left w:val="none" w:sz="0" w:space="0" w:color="auto"/>
        <w:bottom w:val="none" w:sz="0" w:space="0" w:color="auto"/>
        <w:right w:val="none" w:sz="0" w:space="0" w:color="auto"/>
      </w:divBdr>
    </w:div>
    <w:div w:id="318194265">
      <w:bodyDiv w:val="1"/>
      <w:marLeft w:val="0"/>
      <w:marRight w:val="0"/>
      <w:marTop w:val="0"/>
      <w:marBottom w:val="0"/>
      <w:divBdr>
        <w:top w:val="none" w:sz="0" w:space="0" w:color="auto"/>
        <w:left w:val="none" w:sz="0" w:space="0" w:color="auto"/>
        <w:bottom w:val="none" w:sz="0" w:space="0" w:color="auto"/>
        <w:right w:val="none" w:sz="0" w:space="0" w:color="auto"/>
      </w:divBdr>
    </w:div>
    <w:div w:id="318313537">
      <w:bodyDiv w:val="1"/>
      <w:marLeft w:val="0"/>
      <w:marRight w:val="0"/>
      <w:marTop w:val="0"/>
      <w:marBottom w:val="0"/>
      <w:divBdr>
        <w:top w:val="none" w:sz="0" w:space="0" w:color="auto"/>
        <w:left w:val="none" w:sz="0" w:space="0" w:color="auto"/>
        <w:bottom w:val="none" w:sz="0" w:space="0" w:color="auto"/>
        <w:right w:val="none" w:sz="0" w:space="0" w:color="auto"/>
      </w:divBdr>
    </w:div>
    <w:div w:id="318390134">
      <w:bodyDiv w:val="1"/>
      <w:marLeft w:val="0"/>
      <w:marRight w:val="0"/>
      <w:marTop w:val="0"/>
      <w:marBottom w:val="0"/>
      <w:divBdr>
        <w:top w:val="none" w:sz="0" w:space="0" w:color="auto"/>
        <w:left w:val="none" w:sz="0" w:space="0" w:color="auto"/>
        <w:bottom w:val="none" w:sz="0" w:space="0" w:color="auto"/>
        <w:right w:val="none" w:sz="0" w:space="0" w:color="auto"/>
      </w:divBdr>
    </w:div>
    <w:div w:id="318920489">
      <w:bodyDiv w:val="1"/>
      <w:marLeft w:val="0"/>
      <w:marRight w:val="0"/>
      <w:marTop w:val="0"/>
      <w:marBottom w:val="0"/>
      <w:divBdr>
        <w:top w:val="none" w:sz="0" w:space="0" w:color="auto"/>
        <w:left w:val="none" w:sz="0" w:space="0" w:color="auto"/>
        <w:bottom w:val="none" w:sz="0" w:space="0" w:color="auto"/>
        <w:right w:val="none" w:sz="0" w:space="0" w:color="auto"/>
      </w:divBdr>
    </w:div>
    <w:div w:id="319428274">
      <w:bodyDiv w:val="1"/>
      <w:marLeft w:val="0"/>
      <w:marRight w:val="0"/>
      <w:marTop w:val="0"/>
      <w:marBottom w:val="0"/>
      <w:divBdr>
        <w:top w:val="none" w:sz="0" w:space="0" w:color="auto"/>
        <w:left w:val="none" w:sz="0" w:space="0" w:color="auto"/>
        <w:bottom w:val="none" w:sz="0" w:space="0" w:color="auto"/>
        <w:right w:val="none" w:sz="0" w:space="0" w:color="auto"/>
      </w:divBdr>
    </w:div>
    <w:div w:id="319578738">
      <w:bodyDiv w:val="1"/>
      <w:marLeft w:val="0"/>
      <w:marRight w:val="0"/>
      <w:marTop w:val="0"/>
      <w:marBottom w:val="0"/>
      <w:divBdr>
        <w:top w:val="none" w:sz="0" w:space="0" w:color="auto"/>
        <w:left w:val="none" w:sz="0" w:space="0" w:color="auto"/>
        <w:bottom w:val="none" w:sz="0" w:space="0" w:color="auto"/>
        <w:right w:val="none" w:sz="0" w:space="0" w:color="auto"/>
      </w:divBdr>
    </w:div>
    <w:div w:id="320013620">
      <w:bodyDiv w:val="1"/>
      <w:marLeft w:val="0"/>
      <w:marRight w:val="0"/>
      <w:marTop w:val="0"/>
      <w:marBottom w:val="0"/>
      <w:divBdr>
        <w:top w:val="none" w:sz="0" w:space="0" w:color="auto"/>
        <w:left w:val="none" w:sz="0" w:space="0" w:color="auto"/>
        <w:bottom w:val="none" w:sz="0" w:space="0" w:color="auto"/>
        <w:right w:val="none" w:sz="0" w:space="0" w:color="auto"/>
      </w:divBdr>
    </w:div>
    <w:div w:id="320040068">
      <w:bodyDiv w:val="1"/>
      <w:marLeft w:val="0"/>
      <w:marRight w:val="0"/>
      <w:marTop w:val="0"/>
      <w:marBottom w:val="0"/>
      <w:divBdr>
        <w:top w:val="none" w:sz="0" w:space="0" w:color="auto"/>
        <w:left w:val="none" w:sz="0" w:space="0" w:color="auto"/>
        <w:bottom w:val="none" w:sz="0" w:space="0" w:color="auto"/>
        <w:right w:val="none" w:sz="0" w:space="0" w:color="auto"/>
      </w:divBdr>
    </w:div>
    <w:div w:id="320471804">
      <w:bodyDiv w:val="1"/>
      <w:marLeft w:val="0"/>
      <w:marRight w:val="0"/>
      <w:marTop w:val="0"/>
      <w:marBottom w:val="0"/>
      <w:divBdr>
        <w:top w:val="none" w:sz="0" w:space="0" w:color="auto"/>
        <w:left w:val="none" w:sz="0" w:space="0" w:color="auto"/>
        <w:bottom w:val="none" w:sz="0" w:space="0" w:color="auto"/>
        <w:right w:val="none" w:sz="0" w:space="0" w:color="auto"/>
      </w:divBdr>
    </w:div>
    <w:div w:id="320501114">
      <w:bodyDiv w:val="1"/>
      <w:marLeft w:val="0"/>
      <w:marRight w:val="0"/>
      <w:marTop w:val="0"/>
      <w:marBottom w:val="0"/>
      <w:divBdr>
        <w:top w:val="none" w:sz="0" w:space="0" w:color="auto"/>
        <w:left w:val="none" w:sz="0" w:space="0" w:color="auto"/>
        <w:bottom w:val="none" w:sz="0" w:space="0" w:color="auto"/>
        <w:right w:val="none" w:sz="0" w:space="0" w:color="auto"/>
      </w:divBdr>
    </w:div>
    <w:div w:id="320741026">
      <w:bodyDiv w:val="1"/>
      <w:marLeft w:val="0"/>
      <w:marRight w:val="0"/>
      <w:marTop w:val="0"/>
      <w:marBottom w:val="0"/>
      <w:divBdr>
        <w:top w:val="none" w:sz="0" w:space="0" w:color="auto"/>
        <w:left w:val="none" w:sz="0" w:space="0" w:color="auto"/>
        <w:bottom w:val="none" w:sz="0" w:space="0" w:color="auto"/>
        <w:right w:val="none" w:sz="0" w:space="0" w:color="auto"/>
      </w:divBdr>
    </w:div>
    <w:div w:id="320818657">
      <w:bodyDiv w:val="1"/>
      <w:marLeft w:val="0"/>
      <w:marRight w:val="0"/>
      <w:marTop w:val="0"/>
      <w:marBottom w:val="0"/>
      <w:divBdr>
        <w:top w:val="none" w:sz="0" w:space="0" w:color="auto"/>
        <w:left w:val="none" w:sz="0" w:space="0" w:color="auto"/>
        <w:bottom w:val="none" w:sz="0" w:space="0" w:color="auto"/>
        <w:right w:val="none" w:sz="0" w:space="0" w:color="auto"/>
      </w:divBdr>
    </w:div>
    <w:div w:id="321550120">
      <w:bodyDiv w:val="1"/>
      <w:marLeft w:val="0"/>
      <w:marRight w:val="0"/>
      <w:marTop w:val="0"/>
      <w:marBottom w:val="0"/>
      <w:divBdr>
        <w:top w:val="none" w:sz="0" w:space="0" w:color="auto"/>
        <w:left w:val="none" w:sz="0" w:space="0" w:color="auto"/>
        <w:bottom w:val="none" w:sz="0" w:space="0" w:color="auto"/>
        <w:right w:val="none" w:sz="0" w:space="0" w:color="auto"/>
      </w:divBdr>
    </w:div>
    <w:div w:id="321736656">
      <w:bodyDiv w:val="1"/>
      <w:marLeft w:val="0"/>
      <w:marRight w:val="0"/>
      <w:marTop w:val="0"/>
      <w:marBottom w:val="0"/>
      <w:divBdr>
        <w:top w:val="none" w:sz="0" w:space="0" w:color="auto"/>
        <w:left w:val="none" w:sz="0" w:space="0" w:color="auto"/>
        <w:bottom w:val="none" w:sz="0" w:space="0" w:color="auto"/>
        <w:right w:val="none" w:sz="0" w:space="0" w:color="auto"/>
      </w:divBdr>
    </w:div>
    <w:div w:id="322009573">
      <w:bodyDiv w:val="1"/>
      <w:marLeft w:val="0"/>
      <w:marRight w:val="0"/>
      <w:marTop w:val="0"/>
      <w:marBottom w:val="0"/>
      <w:divBdr>
        <w:top w:val="none" w:sz="0" w:space="0" w:color="auto"/>
        <w:left w:val="none" w:sz="0" w:space="0" w:color="auto"/>
        <w:bottom w:val="none" w:sz="0" w:space="0" w:color="auto"/>
        <w:right w:val="none" w:sz="0" w:space="0" w:color="auto"/>
      </w:divBdr>
    </w:div>
    <w:div w:id="322391553">
      <w:bodyDiv w:val="1"/>
      <w:marLeft w:val="0"/>
      <w:marRight w:val="0"/>
      <w:marTop w:val="0"/>
      <w:marBottom w:val="0"/>
      <w:divBdr>
        <w:top w:val="none" w:sz="0" w:space="0" w:color="auto"/>
        <w:left w:val="none" w:sz="0" w:space="0" w:color="auto"/>
        <w:bottom w:val="none" w:sz="0" w:space="0" w:color="auto"/>
        <w:right w:val="none" w:sz="0" w:space="0" w:color="auto"/>
      </w:divBdr>
    </w:div>
    <w:div w:id="322779423">
      <w:bodyDiv w:val="1"/>
      <w:marLeft w:val="0"/>
      <w:marRight w:val="0"/>
      <w:marTop w:val="0"/>
      <w:marBottom w:val="0"/>
      <w:divBdr>
        <w:top w:val="none" w:sz="0" w:space="0" w:color="auto"/>
        <w:left w:val="none" w:sz="0" w:space="0" w:color="auto"/>
        <w:bottom w:val="none" w:sz="0" w:space="0" w:color="auto"/>
        <w:right w:val="none" w:sz="0" w:space="0" w:color="auto"/>
      </w:divBdr>
    </w:div>
    <w:div w:id="323166703">
      <w:bodyDiv w:val="1"/>
      <w:marLeft w:val="0"/>
      <w:marRight w:val="0"/>
      <w:marTop w:val="0"/>
      <w:marBottom w:val="0"/>
      <w:divBdr>
        <w:top w:val="none" w:sz="0" w:space="0" w:color="auto"/>
        <w:left w:val="none" w:sz="0" w:space="0" w:color="auto"/>
        <w:bottom w:val="none" w:sz="0" w:space="0" w:color="auto"/>
        <w:right w:val="none" w:sz="0" w:space="0" w:color="auto"/>
      </w:divBdr>
    </w:div>
    <w:div w:id="323555525">
      <w:bodyDiv w:val="1"/>
      <w:marLeft w:val="0"/>
      <w:marRight w:val="0"/>
      <w:marTop w:val="0"/>
      <w:marBottom w:val="0"/>
      <w:divBdr>
        <w:top w:val="none" w:sz="0" w:space="0" w:color="auto"/>
        <w:left w:val="none" w:sz="0" w:space="0" w:color="auto"/>
        <w:bottom w:val="none" w:sz="0" w:space="0" w:color="auto"/>
        <w:right w:val="none" w:sz="0" w:space="0" w:color="auto"/>
      </w:divBdr>
    </w:div>
    <w:div w:id="323901370">
      <w:bodyDiv w:val="1"/>
      <w:marLeft w:val="0"/>
      <w:marRight w:val="0"/>
      <w:marTop w:val="0"/>
      <w:marBottom w:val="0"/>
      <w:divBdr>
        <w:top w:val="none" w:sz="0" w:space="0" w:color="auto"/>
        <w:left w:val="none" w:sz="0" w:space="0" w:color="auto"/>
        <w:bottom w:val="none" w:sz="0" w:space="0" w:color="auto"/>
        <w:right w:val="none" w:sz="0" w:space="0" w:color="auto"/>
      </w:divBdr>
    </w:div>
    <w:div w:id="324554694">
      <w:bodyDiv w:val="1"/>
      <w:marLeft w:val="0"/>
      <w:marRight w:val="0"/>
      <w:marTop w:val="0"/>
      <w:marBottom w:val="0"/>
      <w:divBdr>
        <w:top w:val="none" w:sz="0" w:space="0" w:color="auto"/>
        <w:left w:val="none" w:sz="0" w:space="0" w:color="auto"/>
        <w:bottom w:val="none" w:sz="0" w:space="0" w:color="auto"/>
        <w:right w:val="none" w:sz="0" w:space="0" w:color="auto"/>
      </w:divBdr>
    </w:div>
    <w:div w:id="324867022">
      <w:bodyDiv w:val="1"/>
      <w:marLeft w:val="0"/>
      <w:marRight w:val="0"/>
      <w:marTop w:val="0"/>
      <w:marBottom w:val="0"/>
      <w:divBdr>
        <w:top w:val="none" w:sz="0" w:space="0" w:color="auto"/>
        <w:left w:val="none" w:sz="0" w:space="0" w:color="auto"/>
        <w:bottom w:val="none" w:sz="0" w:space="0" w:color="auto"/>
        <w:right w:val="none" w:sz="0" w:space="0" w:color="auto"/>
      </w:divBdr>
    </w:div>
    <w:div w:id="325399909">
      <w:bodyDiv w:val="1"/>
      <w:marLeft w:val="0"/>
      <w:marRight w:val="0"/>
      <w:marTop w:val="0"/>
      <w:marBottom w:val="0"/>
      <w:divBdr>
        <w:top w:val="none" w:sz="0" w:space="0" w:color="auto"/>
        <w:left w:val="none" w:sz="0" w:space="0" w:color="auto"/>
        <w:bottom w:val="none" w:sz="0" w:space="0" w:color="auto"/>
        <w:right w:val="none" w:sz="0" w:space="0" w:color="auto"/>
      </w:divBdr>
    </w:div>
    <w:div w:id="325402389">
      <w:bodyDiv w:val="1"/>
      <w:marLeft w:val="0"/>
      <w:marRight w:val="0"/>
      <w:marTop w:val="0"/>
      <w:marBottom w:val="0"/>
      <w:divBdr>
        <w:top w:val="none" w:sz="0" w:space="0" w:color="auto"/>
        <w:left w:val="none" w:sz="0" w:space="0" w:color="auto"/>
        <w:bottom w:val="none" w:sz="0" w:space="0" w:color="auto"/>
        <w:right w:val="none" w:sz="0" w:space="0" w:color="auto"/>
      </w:divBdr>
    </w:div>
    <w:div w:id="325939259">
      <w:bodyDiv w:val="1"/>
      <w:marLeft w:val="0"/>
      <w:marRight w:val="0"/>
      <w:marTop w:val="0"/>
      <w:marBottom w:val="0"/>
      <w:divBdr>
        <w:top w:val="none" w:sz="0" w:space="0" w:color="auto"/>
        <w:left w:val="none" w:sz="0" w:space="0" w:color="auto"/>
        <w:bottom w:val="none" w:sz="0" w:space="0" w:color="auto"/>
        <w:right w:val="none" w:sz="0" w:space="0" w:color="auto"/>
      </w:divBdr>
    </w:div>
    <w:div w:id="326247746">
      <w:bodyDiv w:val="1"/>
      <w:marLeft w:val="0"/>
      <w:marRight w:val="0"/>
      <w:marTop w:val="0"/>
      <w:marBottom w:val="0"/>
      <w:divBdr>
        <w:top w:val="none" w:sz="0" w:space="0" w:color="auto"/>
        <w:left w:val="none" w:sz="0" w:space="0" w:color="auto"/>
        <w:bottom w:val="none" w:sz="0" w:space="0" w:color="auto"/>
        <w:right w:val="none" w:sz="0" w:space="0" w:color="auto"/>
      </w:divBdr>
    </w:div>
    <w:div w:id="326786915">
      <w:bodyDiv w:val="1"/>
      <w:marLeft w:val="0"/>
      <w:marRight w:val="0"/>
      <w:marTop w:val="0"/>
      <w:marBottom w:val="0"/>
      <w:divBdr>
        <w:top w:val="none" w:sz="0" w:space="0" w:color="auto"/>
        <w:left w:val="none" w:sz="0" w:space="0" w:color="auto"/>
        <w:bottom w:val="none" w:sz="0" w:space="0" w:color="auto"/>
        <w:right w:val="none" w:sz="0" w:space="0" w:color="auto"/>
      </w:divBdr>
    </w:div>
    <w:div w:id="326905322">
      <w:bodyDiv w:val="1"/>
      <w:marLeft w:val="0"/>
      <w:marRight w:val="0"/>
      <w:marTop w:val="0"/>
      <w:marBottom w:val="0"/>
      <w:divBdr>
        <w:top w:val="none" w:sz="0" w:space="0" w:color="auto"/>
        <w:left w:val="none" w:sz="0" w:space="0" w:color="auto"/>
        <w:bottom w:val="none" w:sz="0" w:space="0" w:color="auto"/>
        <w:right w:val="none" w:sz="0" w:space="0" w:color="auto"/>
      </w:divBdr>
    </w:div>
    <w:div w:id="327028074">
      <w:bodyDiv w:val="1"/>
      <w:marLeft w:val="0"/>
      <w:marRight w:val="0"/>
      <w:marTop w:val="0"/>
      <w:marBottom w:val="0"/>
      <w:divBdr>
        <w:top w:val="none" w:sz="0" w:space="0" w:color="auto"/>
        <w:left w:val="none" w:sz="0" w:space="0" w:color="auto"/>
        <w:bottom w:val="none" w:sz="0" w:space="0" w:color="auto"/>
        <w:right w:val="none" w:sz="0" w:space="0" w:color="auto"/>
      </w:divBdr>
    </w:div>
    <w:div w:id="327370711">
      <w:bodyDiv w:val="1"/>
      <w:marLeft w:val="0"/>
      <w:marRight w:val="0"/>
      <w:marTop w:val="0"/>
      <w:marBottom w:val="0"/>
      <w:divBdr>
        <w:top w:val="none" w:sz="0" w:space="0" w:color="auto"/>
        <w:left w:val="none" w:sz="0" w:space="0" w:color="auto"/>
        <w:bottom w:val="none" w:sz="0" w:space="0" w:color="auto"/>
        <w:right w:val="none" w:sz="0" w:space="0" w:color="auto"/>
      </w:divBdr>
    </w:div>
    <w:div w:id="327484720">
      <w:bodyDiv w:val="1"/>
      <w:marLeft w:val="0"/>
      <w:marRight w:val="0"/>
      <w:marTop w:val="0"/>
      <w:marBottom w:val="0"/>
      <w:divBdr>
        <w:top w:val="none" w:sz="0" w:space="0" w:color="auto"/>
        <w:left w:val="none" w:sz="0" w:space="0" w:color="auto"/>
        <w:bottom w:val="none" w:sz="0" w:space="0" w:color="auto"/>
        <w:right w:val="none" w:sz="0" w:space="0" w:color="auto"/>
      </w:divBdr>
    </w:div>
    <w:div w:id="327633318">
      <w:bodyDiv w:val="1"/>
      <w:marLeft w:val="0"/>
      <w:marRight w:val="0"/>
      <w:marTop w:val="0"/>
      <w:marBottom w:val="0"/>
      <w:divBdr>
        <w:top w:val="none" w:sz="0" w:space="0" w:color="auto"/>
        <w:left w:val="none" w:sz="0" w:space="0" w:color="auto"/>
        <w:bottom w:val="none" w:sz="0" w:space="0" w:color="auto"/>
        <w:right w:val="none" w:sz="0" w:space="0" w:color="auto"/>
      </w:divBdr>
    </w:div>
    <w:div w:id="327825725">
      <w:bodyDiv w:val="1"/>
      <w:marLeft w:val="0"/>
      <w:marRight w:val="0"/>
      <w:marTop w:val="0"/>
      <w:marBottom w:val="0"/>
      <w:divBdr>
        <w:top w:val="none" w:sz="0" w:space="0" w:color="auto"/>
        <w:left w:val="none" w:sz="0" w:space="0" w:color="auto"/>
        <w:bottom w:val="none" w:sz="0" w:space="0" w:color="auto"/>
        <w:right w:val="none" w:sz="0" w:space="0" w:color="auto"/>
      </w:divBdr>
    </w:div>
    <w:div w:id="327948318">
      <w:bodyDiv w:val="1"/>
      <w:marLeft w:val="0"/>
      <w:marRight w:val="0"/>
      <w:marTop w:val="0"/>
      <w:marBottom w:val="0"/>
      <w:divBdr>
        <w:top w:val="none" w:sz="0" w:space="0" w:color="auto"/>
        <w:left w:val="none" w:sz="0" w:space="0" w:color="auto"/>
        <w:bottom w:val="none" w:sz="0" w:space="0" w:color="auto"/>
        <w:right w:val="none" w:sz="0" w:space="0" w:color="auto"/>
      </w:divBdr>
    </w:div>
    <w:div w:id="328094111">
      <w:bodyDiv w:val="1"/>
      <w:marLeft w:val="0"/>
      <w:marRight w:val="0"/>
      <w:marTop w:val="0"/>
      <w:marBottom w:val="0"/>
      <w:divBdr>
        <w:top w:val="none" w:sz="0" w:space="0" w:color="auto"/>
        <w:left w:val="none" w:sz="0" w:space="0" w:color="auto"/>
        <w:bottom w:val="none" w:sz="0" w:space="0" w:color="auto"/>
        <w:right w:val="none" w:sz="0" w:space="0" w:color="auto"/>
      </w:divBdr>
    </w:div>
    <w:div w:id="329406620">
      <w:bodyDiv w:val="1"/>
      <w:marLeft w:val="0"/>
      <w:marRight w:val="0"/>
      <w:marTop w:val="0"/>
      <w:marBottom w:val="0"/>
      <w:divBdr>
        <w:top w:val="none" w:sz="0" w:space="0" w:color="auto"/>
        <w:left w:val="none" w:sz="0" w:space="0" w:color="auto"/>
        <w:bottom w:val="none" w:sz="0" w:space="0" w:color="auto"/>
        <w:right w:val="none" w:sz="0" w:space="0" w:color="auto"/>
      </w:divBdr>
    </w:div>
    <w:div w:id="329599648">
      <w:bodyDiv w:val="1"/>
      <w:marLeft w:val="0"/>
      <w:marRight w:val="0"/>
      <w:marTop w:val="0"/>
      <w:marBottom w:val="0"/>
      <w:divBdr>
        <w:top w:val="none" w:sz="0" w:space="0" w:color="auto"/>
        <w:left w:val="none" w:sz="0" w:space="0" w:color="auto"/>
        <w:bottom w:val="none" w:sz="0" w:space="0" w:color="auto"/>
        <w:right w:val="none" w:sz="0" w:space="0" w:color="auto"/>
      </w:divBdr>
    </w:div>
    <w:div w:id="330258463">
      <w:bodyDiv w:val="1"/>
      <w:marLeft w:val="0"/>
      <w:marRight w:val="0"/>
      <w:marTop w:val="0"/>
      <w:marBottom w:val="0"/>
      <w:divBdr>
        <w:top w:val="none" w:sz="0" w:space="0" w:color="auto"/>
        <w:left w:val="none" w:sz="0" w:space="0" w:color="auto"/>
        <w:bottom w:val="none" w:sz="0" w:space="0" w:color="auto"/>
        <w:right w:val="none" w:sz="0" w:space="0" w:color="auto"/>
      </w:divBdr>
    </w:div>
    <w:div w:id="330261077">
      <w:bodyDiv w:val="1"/>
      <w:marLeft w:val="0"/>
      <w:marRight w:val="0"/>
      <w:marTop w:val="0"/>
      <w:marBottom w:val="0"/>
      <w:divBdr>
        <w:top w:val="none" w:sz="0" w:space="0" w:color="auto"/>
        <w:left w:val="none" w:sz="0" w:space="0" w:color="auto"/>
        <w:bottom w:val="none" w:sz="0" w:space="0" w:color="auto"/>
        <w:right w:val="none" w:sz="0" w:space="0" w:color="auto"/>
      </w:divBdr>
    </w:div>
    <w:div w:id="330521438">
      <w:bodyDiv w:val="1"/>
      <w:marLeft w:val="0"/>
      <w:marRight w:val="0"/>
      <w:marTop w:val="0"/>
      <w:marBottom w:val="0"/>
      <w:divBdr>
        <w:top w:val="none" w:sz="0" w:space="0" w:color="auto"/>
        <w:left w:val="none" w:sz="0" w:space="0" w:color="auto"/>
        <w:bottom w:val="none" w:sz="0" w:space="0" w:color="auto"/>
        <w:right w:val="none" w:sz="0" w:space="0" w:color="auto"/>
      </w:divBdr>
    </w:div>
    <w:div w:id="330640184">
      <w:bodyDiv w:val="1"/>
      <w:marLeft w:val="0"/>
      <w:marRight w:val="0"/>
      <w:marTop w:val="0"/>
      <w:marBottom w:val="0"/>
      <w:divBdr>
        <w:top w:val="none" w:sz="0" w:space="0" w:color="auto"/>
        <w:left w:val="none" w:sz="0" w:space="0" w:color="auto"/>
        <w:bottom w:val="none" w:sz="0" w:space="0" w:color="auto"/>
        <w:right w:val="none" w:sz="0" w:space="0" w:color="auto"/>
      </w:divBdr>
    </w:div>
    <w:div w:id="330722193">
      <w:bodyDiv w:val="1"/>
      <w:marLeft w:val="0"/>
      <w:marRight w:val="0"/>
      <w:marTop w:val="0"/>
      <w:marBottom w:val="0"/>
      <w:divBdr>
        <w:top w:val="none" w:sz="0" w:space="0" w:color="auto"/>
        <w:left w:val="none" w:sz="0" w:space="0" w:color="auto"/>
        <w:bottom w:val="none" w:sz="0" w:space="0" w:color="auto"/>
        <w:right w:val="none" w:sz="0" w:space="0" w:color="auto"/>
      </w:divBdr>
    </w:div>
    <w:div w:id="330915271">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331445482">
      <w:bodyDiv w:val="1"/>
      <w:marLeft w:val="0"/>
      <w:marRight w:val="0"/>
      <w:marTop w:val="0"/>
      <w:marBottom w:val="0"/>
      <w:divBdr>
        <w:top w:val="none" w:sz="0" w:space="0" w:color="auto"/>
        <w:left w:val="none" w:sz="0" w:space="0" w:color="auto"/>
        <w:bottom w:val="none" w:sz="0" w:space="0" w:color="auto"/>
        <w:right w:val="none" w:sz="0" w:space="0" w:color="auto"/>
      </w:divBdr>
    </w:div>
    <w:div w:id="331833744">
      <w:bodyDiv w:val="1"/>
      <w:marLeft w:val="0"/>
      <w:marRight w:val="0"/>
      <w:marTop w:val="0"/>
      <w:marBottom w:val="0"/>
      <w:divBdr>
        <w:top w:val="none" w:sz="0" w:space="0" w:color="auto"/>
        <w:left w:val="none" w:sz="0" w:space="0" w:color="auto"/>
        <w:bottom w:val="none" w:sz="0" w:space="0" w:color="auto"/>
        <w:right w:val="none" w:sz="0" w:space="0" w:color="auto"/>
      </w:divBdr>
    </w:div>
    <w:div w:id="331837510">
      <w:bodyDiv w:val="1"/>
      <w:marLeft w:val="0"/>
      <w:marRight w:val="0"/>
      <w:marTop w:val="0"/>
      <w:marBottom w:val="0"/>
      <w:divBdr>
        <w:top w:val="none" w:sz="0" w:space="0" w:color="auto"/>
        <w:left w:val="none" w:sz="0" w:space="0" w:color="auto"/>
        <w:bottom w:val="none" w:sz="0" w:space="0" w:color="auto"/>
        <w:right w:val="none" w:sz="0" w:space="0" w:color="auto"/>
      </w:divBdr>
    </w:div>
    <w:div w:id="332296484">
      <w:bodyDiv w:val="1"/>
      <w:marLeft w:val="0"/>
      <w:marRight w:val="0"/>
      <w:marTop w:val="0"/>
      <w:marBottom w:val="0"/>
      <w:divBdr>
        <w:top w:val="none" w:sz="0" w:space="0" w:color="auto"/>
        <w:left w:val="none" w:sz="0" w:space="0" w:color="auto"/>
        <w:bottom w:val="none" w:sz="0" w:space="0" w:color="auto"/>
        <w:right w:val="none" w:sz="0" w:space="0" w:color="auto"/>
      </w:divBdr>
    </w:div>
    <w:div w:id="332298315">
      <w:bodyDiv w:val="1"/>
      <w:marLeft w:val="0"/>
      <w:marRight w:val="0"/>
      <w:marTop w:val="0"/>
      <w:marBottom w:val="0"/>
      <w:divBdr>
        <w:top w:val="none" w:sz="0" w:space="0" w:color="auto"/>
        <w:left w:val="none" w:sz="0" w:space="0" w:color="auto"/>
        <w:bottom w:val="none" w:sz="0" w:space="0" w:color="auto"/>
        <w:right w:val="none" w:sz="0" w:space="0" w:color="auto"/>
      </w:divBdr>
    </w:div>
    <w:div w:id="332419510">
      <w:bodyDiv w:val="1"/>
      <w:marLeft w:val="0"/>
      <w:marRight w:val="0"/>
      <w:marTop w:val="0"/>
      <w:marBottom w:val="0"/>
      <w:divBdr>
        <w:top w:val="none" w:sz="0" w:space="0" w:color="auto"/>
        <w:left w:val="none" w:sz="0" w:space="0" w:color="auto"/>
        <w:bottom w:val="none" w:sz="0" w:space="0" w:color="auto"/>
        <w:right w:val="none" w:sz="0" w:space="0" w:color="auto"/>
      </w:divBdr>
    </w:div>
    <w:div w:id="332530080">
      <w:bodyDiv w:val="1"/>
      <w:marLeft w:val="0"/>
      <w:marRight w:val="0"/>
      <w:marTop w:val="0"/>
      <w:marBottom w:val="0"/>
      <w:divBdr>
        <w:top w:val="none" w:sz="0" w:space="0" w:color="auto"/>
        <w:left w:val="none" w:sz="0" w:space="0" w:color="auto"/>
        <w:bottom w:val="none" w:sz="0" w:space="0" w:color="auto"/>
        <w:right w:val="none" w:sz="0" w:space="0" w:color="auto"/>
      </w:divBdr>
    </w:div>
    <w:div w:id="333073082">
      <w:bodyDiv w:val="1"/>
      <w:marLeft w:val="0"/>
      <w:marRight w:val="0"/>
      <w:marTop w:val="0"/>
      <w:marBottom w:val="0"/>
      <w:divBdr>
        <w:top w:val="none" w:sz="0" w:space="0" w:color="auto"/>
        <w:left w:val="none" w:sz="0" w:space="0" w:color="auto"/>
        <w:bottom w:val="none" w:sz="0" w:space="0" w:color="auto"/>
        <w:right w:val="none" w:sz="0" w:space="0" w:color="auto"/>
      </w:divBdr>
    </w:div>
    <w:div w:id="333185468">
      <w:bodyDiv w:val="1"/>
      <w:marLeft w:val="0"/>
      <w:marRight w:val="0"/>
      <w:marTop w:val="0"/>
      <w:marBottom w:val="0"/>
      <w:divBdr>
        <w:top w:val="none" w:sz="0" w:space="0" w:color="auto"/>
        <w:left w:val="none" w:sz="0" w:space="0" w:color="auto"/>
        <w:bottom w:val="none" w:sz="0" w:space="0" w:color="auto"/>
        <w:right w:val="none" w:sz="0" w:space="0" w:color="auto"/>
      </w:divBdr>
    </w:div>
    <w:div w:id="333578768">
      <w:bodyDiv w:val="1"/>
      <w:marLeft w:val="0"/>
      <w:marRight w:val="0"/>
      <w:marTop w:val="0"/>
      <w:marBottom w:val="0"/>
      <w:divBdr>
        <w:top w:val="none" w:sz="0" w:space="0" w:color="auto"/>
        <w:left w:val="none" w:sz="0" w:space="0" w:color="auto"/>
        <w:bottom w:val="none" w:sz="0" w:space="0" w:color="auto"/>
        <w:right w:val="none" w:sz="0" w:space="0" w:color="auto"/>
      </w:divBdr>
    </w:div>
    <w:div w:id="333729217">
      <w:bodyDiv w:val="1"/>
      <w:marLeft w:val="0"/>
      <w:marRight w:val="0"/>
      <w:marTop w:val="0"/>
      <w:marBottom w:val="0"/>
      <w:divBdr>
        <w:top w:val="none" w:sz="0" w:space="0" w:color="auto"/>
        <w:left w:val="none" w:sz="0" w:space="0" w:color="auto"/>
        <w:bottom w:val="none" w:sz="0" w:space="0" w:color="auto"/>
        <w:right w:val="none" w:sz="0" w:space="0" w:color="auto"/>
      </w:divBdr>
    </w:div>
    <w:div w:id="334114001">
      <w:bodyDiv w:val="1"/>
      <w:marLeft w:val="0"/>
      <w:marRight w:val="0"/>
      <w:marTop w:val="0"/>
      <w:marBottom w:val="0"/>
      <w:divBdr>
        <w:top w:val="none" w:sz="0" w:space="0" w:color="auto"/>
        <w:left w:val="none" w:sz="0" w:space="0" w:color="auto"/>
        <w:bottom w:val="none" w:sz="0" w:space="0" w:color="auto"/>
        <w:right w:val="none" w:sz="0" w:space="0" w:color="auto"/>
      </w:divBdr>
    </w:div>
    <w:div w:id="334504243">
      <w:bodyDiv w:val="1"/>
      <w:marLeft w:val="0"/>
      <w:marRight w:val="0"/>
      <w:marTop w:val="0"/>
      <w:marBottom w:val="0"/>
      <w:divBdr>
        <w:top w:val="none" w:sz="0" w:space="0" w:color="auto"/>
        <w:left w:val="none" w:sz="0" w:space="0" w:color="auto"/>
        <w:bottom w:val="none" w:sz="0" w:space="0" w:color="auto"/>
        <w:right w:val="none" w:sz="0" w:space="0" w:color="auto"/>
      </w:divBdr>
    </w:div>
    <w:div w:id="334921602">
      <w:bodyDiv w:val="1"/>
      <w:marLeft w:val="0"/>
      <w:marRight w:val="0"/>
      <w:marTop w:val="0"/>
      <w:marBottom w:val="0"/>
      <w:divBdr>
        <w:top w:val="none" w:sz="0" w:space="0" w:color="auto"/>
        <w:left w:val="none" w:sz="0" w:space="0" w:color="auto"/>
        <w:bottom w:val="none" w:sz="0" w:space="0" w:color="auto"/>
        <w:right w:val="none" w:sz="0" w:space="0" w:color="auto"/>
      </w:divBdr>
    </w:div>
    <w:div w:id="335035801">
      <w:bodyDiv w:val="1"/>
      <w:marLeft w:val="0"/>
      <w:marRight w:val="0"/>
      <w:marTop w:val="0"/>
      <w:marBottom w:val="0"/>
      <w:divBdr>
        <w:top w:val="none" w:sz="0" w:space="0" w:color="auto"/>
        <w:left w:val="none" w:sz="0" w:space="0" w:color="auto"/>
        <w:bottom w:val="none" w:sz="0" w:space="0" w:color="auto"/>
        <w:right w:val="none" w:sz="0" w:space="0" w:color="auto"/>
      </w:divBdr>
    </w:div>
    <w:div w:id="335115526">
      <w:bodyDiv w:val="1"/>
      <w:marLeft w:val="0"/>
      <w:marRight w:val="0"/>
      <w:marTop w:val="0"/>
      <w:marBottom w:val="0"/>
      <w:divBdr>
        <w:top w:val="none" w:sz="0" w:space="0" w:color="auto"/>
        <w:left w:val="none" w:sz="0" w:space="0" w:color="auto"/>
        <w:bottom w:val="none" w:sz="0" w:space="0" w:color="auto"/>
        <w:right w:val="none" w:sz="0" w:space="0" w:color="auto"/>
      </w:divBdr>
    </w:div>
    <w:div w:id="335154503">
      <w:bodyDiv w:val="1"/>
      <w:marLeft w:val="0"/>
      <w:marRight w:val="0"/>
      <w:marTop w:val="0"/>
      <w:marBottom w:val="0"/>
      <w:divBdr>
        <w:top w:val="none" w:sz="0" w:space="0" w:color="auto"/>
        <w:left w:val="none" w:sz="0" w:space="0" w:color="auto"/>
        <w:bottom w:val="none" w:sz="0" w:space="0" w:color="auto"/>
        <w:right w:val="none" w:sz="0" w:space="0" w:color="auto"/>
      </w:divBdr>
    </w:div>
    <w:div w:id="335420108">
      <w:bodyDiv w:val="1"/>
      <w:marLeft w:val="0"/>
      <w:marRight w:val="0"/>
      <w:marTop w:val="0"/>
      <w:marBottom w:val="0"/>
      <w:divBdr>
        <w:top w:val="none" w:sz="0" w:space="0" w:color="auto"/>
        <w:left w:val="none" w:sz="0" w:space="0" w:color="auto"/>
        <w:bottom w:val="none" w:sz="0" w:space="0" w:color="auto"/>
        <w:right w:val="none" w:sz="0" w:space="0" w:color="auto"/>
      </w:divBdr>
    </w:div>
    <w:div w:id="335574695">
      <w:bodyDiv w:val="1"/>
      <w:marLeft w:val="0"/>
      <w:marRight w:val="0"/>
      <w:marTop w:val="0"/>
      <w:marBottom w:val="0"/>
      <w:divBdr>
        <w:top w:val="none" w:sz="0" w:space="0" w:color="auto"/>
        <w:left w:val="none" w:sz="0" w:space="0" w:color="auto"/>
        <w:bottom w:val="none" w:sz="0" w:space="0" w:color="auto"/>
        <w:right w:val="none" w:sz="0" w:space="0" w:color="auto"/>
      </w:divBdr>
    </w:div>
    <w:div w:id="335621214">
      <w:bodyDiv w:val="1"/>
      <w:marLeft w:val="0"/>
      <w:marRight w:val="0"/>
      <w:marTop w:val="0"/>
      <w:marBottom w:val="0"/>
      <w:divBdr>
        <w:top w:val="none" w:sz="0" w:space="0" w:color="auto"/>
        <w:left w:val="none" w:sz="0" w:space="0" w:color="auto"/>
        <w:bottom w:val="none" w:sz="0" w:space="0" w:color="auto"/>
        <w:right w:val="none" w:sz="0" w:space="0" w:color="auto"/>
      </w:divBdr>
    </w:div>
    <w:div w:id="335689924">
      <w:bodyDiv w:val="1"/>
      <w:marLeft w:val="0"/>
      <w:marRight w:val="0"/>
      <w:marTop w:val="0"/>
      <w:marBottom w:val="0"/>
      <w:divBdr>
        <w:top w:val="none" w:sz="0" w:space="0" w:color="auto"/>
        <w:left w:val="none" w:sz="0" w:space="0" w:color="auto"/>
        <w:bottom w:val="none" w:sz="0" w:space="0" w:color="auto"/>
        <w:right w:val="none" w:sz="0" w:space="0" w:color="auto"/>
      </w:divBdr>
    </w:div>
    <w:div w:id="335692168">
      <w:bodyDiv w:val="1"/>
      <w:marLeft w:val="0"/>
      <w:marRight w:val="0"/>
      <w:marTop w:val="0"/>
      <w:marBottom w:val="0"/>
      <w:divBdr>
        <w:top w:val="none" w:sz="0" w:space="0" w:color="auto"/>
        <w:left w:val="none" w:sz="0" w:space="0" w:color="auto"/>
        <w:bottom w:val="none" w:sz="0" w:space="0" w:color="auto"/>
        <w:right w:val="none" w:sz="0" w:space="0" w:color="auto"/>
      </w:divBdr>
    </w:div>
    <w:div w:id="335887016">
      <w:bodyDiv w:val="1"/>
      <w:marLeft w:val="0"/>
      <w:marRight w:val="0"/>
      <w:marTop w:val="0"/>
      <w:marBottom w:val="0"/>
      <w:divBdr>
        <w:top w:val="none" w:sz="0" w:space="0" w:color="auto"/>
        <w:left w:val="none" w:sz="0" w:space="0" w:color="auto"/>
        <w:bottom w:val="none" w:sz="0" w:space="0" w:color="auto"/>
        <w:right w:val="none" w:sz="0" w:space="0" w:color="auto"/>
      </w:divBdr>
    </w:div>
    <w:div w:id="336688675">
      <w:bodyDiv w:val="1"/>
      <w:marLeft w:val="0"/>
      <w:marRight w:val="0"/>
      <w:marTop w:val="0"/>
      <w:marBottom w:val="0"/>
      <w:divBdr>
        <w:top w:val="none" w:sz="0" w:space="0" w:color="auto"/>
        <w:left w:val="none" w:sz="0" w:space="0" w:color="auto"/>
        <w:bottom w:val="none" w:sz="0" w:space="0" w:color="auto"/>
        <w:right w:val="none" w:sz="0" w:space="0" w:color="auto"/>
      </w:divBdr>
    </w:div>
    <w:div w:id="336932264">
      <w:bodyDiv w:val="1"/>
      <w:marLeft w:val="0"/>
      <w:marRight w:val="0"/>
      <w:marTop w:val="0"/>
      <w:marBottom w:val="0"/>
      <w:divBdr>
        <w:top w:val="none" w:sz="0" w:space="0" w:color="auto"/>
        <w:left w:val="none" w:sz="0" w:space="0" w:color="auto"/>
        <w:bottom w:val="none" w:sz="0" w:space="0" w:color="auto"/>
        <w:right w:val="none" w:sz="0" w:space="0" w:color="auto"/>
      </w:divBdr>
    </w:div>
    <w:div w:id="337198072">
      <w:bodyDiv w:val="1"/>
      <w:marLeft w:val="0"/>
      <w:marRight w:val="0"/>
      <w:marTop w:val="0"/>
      <w:marBottom w:val="0"/>
      <w:divBdr>
        <w:top w:val="none" w:sz="0" w:space="0" w:color="auto"/>
        <w:left w:val="none" w:sz="0" w:space="0" w:color="auto"/>
        <w:bottom w:val="none" w:sz="0" w:space="0" w:color="auto"/>
        <w:right w:val="none" w:sz="0" w:space="0" w:color="auto"/>
      </w:divBdr>
    </w:div>
    <w:div w:id="337394013">
      <w:bodyDiv w:val="1"/>
      <w:marLeft w:val="0"/>
      <w:marRight w:val="0"/>
      <w:marTop w:val="0"/>
      <w:marBottom w:val="0"/>
      <w:divBdr>
        <w:top w:val="none" w:sz="0" w:space="0" w:color="auto"/>
        <w:left w:val="none" w:sz="0" w:space="0" w:color="auto"/>
        <w:bottom w:val="none" w:sz="0" w:space="0" w:color="auto"/>
        <w:right w:val="none" w:sz="0" w:space="0" w:color="auto"/>
      </w:divBdr>
    </w:div>
    <w:div w:id="337663362">
      <w:bodyDiv w:val="1"/>
      <w:marLeft w:val="0"/>
      <w:marRight w:val="0"/>
      <w:marTop w:val="0"/>
      <w:marBottom w:val="0"/>
      <w:divBdr>
        <w:top w:val="none" w:sz="0" w:space="0" w:color="auto"/>
        <w:left w:val="none" w:sz="0" w:space="0" w:color="auto"/>
        <w:bottom w:val="none" w:sz="0" w:space="0" w:color="auto"/>
        <w:right w:val="none" w:sz="0" w:space="0" w:color="auto"/>
      </w:divBdr>
    </w:div>
    <w:div w:id="338432265">
      <w:bodyDiv w:val="1"/>
      <w:marLeft w:val="0"/>
      <w:marRight w:val="0"/>
      <w:marTop w:val="0"/>
      <w:marBottom w:val="0"/>
      <w:divBdr>
        <w:top w:val="none" w:sz="0" w:space="0" w:color="auto"/>
        <w:left w:val="none" w:sz="0" w:space="0" w:color="auto"/>
        <w:bottom w:val="none" w:sz="0" w:space="0" w:color="auto"/>
        <w:right w:val="none" w:sz="0" w:space="0" w:color="auto"/>
      </w:divBdr>
    </w:div>
    <w:div w:id="338777345">
      <w:bodyDiv w:val="1"/>
      <w:marLeft w:val="0"/>
      <w:marRight w:val="0"/>
      <w:marTop w:val="0"/>
      <w:marBottom w:val="0"/>
      <w:divBdr>
        <w:top w:val="none" w:sz="0" w:space="0" w:color="auto"/>
        <w:left w:val="none" w:sz="0" w:space="0" w:color="auto"/>
        <w:bottom w:val="none" w:sz="0" w:space="0" w:color="auto"/>
        <w:right w:val="none" w:sz="0" w:space="0" w:color="auto"/>
      </w:divBdr>
    </w:div>
    <w:div w:id="339166589">
      <w:bodyDiv w:val="1"/>
      <w:marLeft w:val="0"/>
      <w:marRight w:val="0"/>
      <w:marTop w:val="0"/>
      <w:marBottom w:val="0"/>
      <w:divBdr>
        <w:top w:val="none" w:sz="0" w:space="0" w:color="auto"/>
        <w:left w:val="none" w:sz="0" w:space="0" w:color="auto"/>
        <w:bottom w:val="none" w:sz="0" w:space="0" w:color="auto"/>
        <w:right w:val="none" w:sz="0" w:space="0" w:color="auto"/>
      </w:divBdr>
    </w:div>
    <w:div w:id="339623609">
      <w:bodyDiv w:val="1"/>
      <w:marLeft w:val="0"/>
      <w:marRight w:val="0"/>
      <w:marTop w:val="0"/>
      <w:marBottom w:val="0"/>
      <w:divBdr>
        <w:top w:val="none" w:sz="0" w:space="0" w:color="auto"/>
        <w:left w:val="none" w:sz="0" w:space="0" w:color="auto"/>
        <w:bottom w:val="none" w:sz="0" w:space="0" w:color="auto"/>
        <w:right w:val="none" w:sz="0" w:space="0" w:color="auto"/>
      </w:divBdr>
    </w:div>
    <w:div w:id="340204288">
      <w:bodyDiv w:val="1"/>
      <w:marLeft w:val="0"/>
      <w:marRight w:val="0"/>
      <w:marTop w:val="0"/>
      <w:marBottom w:val="0"/>
      <w:divBdr>
        <w:top w:val="none" w:sz="0" w:space="0" w:color="auto"/>
        <w:left w:val="none" w:sz="0" w:space="0" w:color="auto"/>
        <w:bottom w:val="none" w:sz="0" w:space="0" w:color="auto"/>
        <w:right w:val="none" w:sz="0" w:space="0" w:color="auto"/>
      </w:divBdr>
    </w:div>
    <w:div w:id="340477342">
      <w:bodyDiv w:val="1"/>
      <w:marLeft w:val="0"/>
      <w:marRight w:val="0"/>
      <w:marTop w:val="0"/>
      <w:marBottom w:val="0"/>
      <w:divBdr>
        <w:top w:val="none" w:sz="0" w:space="0" w:color="auto"/>
        <w:left w:val="none" w:sz="0" w:space="0" w:color="auto"/>
        <w:bottom w:val="none" w:sz="0" w:space="0" w:color="auto"/>
        <w:right w:val="none" w:sz="0" w:space="0" w:color="auto"/>
      </w:divBdr>
    </w:div>
    <w:div w:id="340667012">
      <w:bodyDiv w:val="1"/>
      <w:marLeft w:val="0"/>
      <w:marRight w:val="0"/>
      <w:marTop w:val="0"/>
      <w:marBottom w:val="0"/>
      <w:divBdr>
        <w:top w:val="none" w:sz="0" w:space="0" w:color="auto"/>
        <w:left w:val="none" w:sz="0" w:space="0" w:color="auto"/>
        <w:bottom w:val="none" w:sz="0" w:space="0" w:color="auto"/>
        <w:right w:val="none" w:sz="0" w:space="0" w:color="auto"/>
      </w:divBdr>
    </w:div>
    <w:div w:id="340667530">
      <w:bodyDiv w:val="1"/>
      <w:marLeft w:val="0"/>
      <w:marRight w:val="0"/>
      <w:marTop w:val="0"/>
      <w:marBottom w:val="0"/>
      <w:divBdr>
        <w:top w:val="none" w:sz="0" w:space="0" w:color="auto"/>
        <w:left w:val="none" w:sz="0" w:space="0" w:color="auto"/>
        <w:bottom w:val="none" w:sz="0" w:space="0" w:color="auto"/>
        <w:right w:val="none" w:sz="0" w:space="0" w:color="auto"/>
      </w:divBdr>
    </w:div>
    <w:div w:id="341055303">
      <w:bodyDiv w:val="1"/>
      <w:marLeft w:val="0"/>
      <w:marRight w:val="0"/>
      <w:marTop w:val="0"/>
      <w:marBottom w:val="0"/>
      <w:divBdr>
        <w:top w:val="none" w:sz="0" w:space="0" w:color="auto"/>
        <w:left w:val="none" w:sz="0" w:space="0" w:color="auto"/>
        <w:bottom w:val="none" w:sz="0" w:space="0" w:color="auto"/>
        <w:right w:val="none" w:sz="0" w:space="0" w:color="auto"/>
      </w:divBdr>
    </w:div>
    <w:div w:id="341316939">
      <w:bodyDiv w:val="1"/>
      <w:marLeft w:val="0"/>
      <w:marRight w:val="0"/>
      <w:marTop w:val="0"/>
      <w:marBottom w:val="0"/>
      <w:divBdr>
        <w:top w:val="none" w:sz="0" w:space="0" w:color="auto"/>
        <w:left w:val="none" w:sz="0" w:space="0" w:color="auto"/>
        <w:bottom w:val="none" w:sz="0" w:space="0" w:color="auto"/>
        <w:right w:val="none" w:sz="0" w:space="0" w:color="auto"/>
      </w:divBdr>
    </w:div>
    <w:div w:id="341393694">
      <w:bodyDiv w:val="1"/>
      <w:marLeft w:val="0"/>
      <w:marRight w:val="0"/>
      <w:marTop w:val="0"/>
      <w:marBottom w:val="0"/>
      <w:divBdr>
        <w:top w:val="none" w:sz="0" w:space="0" w:color="auto"/>
        <w:left w:val="none" w:sz="0" w:space="0" w:color="auto"/>
        <w:bottom w:val="none" w:sz="0" w:space="0" w:color="auto"/>
        <w:right w:val="none" w:sz="0" w:space="0" w:color="auto"/>
      </w:divBdr>
    </w:div>
    <w:div w:id="341709956">
      <w:bodyDiv w:val="1"/>
      <w:marLeft w:val="0"/>
      <w:marRight w:val="0"/>
      <w:marTop w:val="0"/>
      <w:marBottom w:val="0"/>
      <w:divBdr>
        <w:top w:val="none" w:sz="0" w:space="0" w:color="auto"/>
        <w:left w:val="none" w:sz="0" w:space="0" w:color="auto"/>
        <w:bottom w:val="none" w:sz="0" w:space="0" w:color="auto"/>
        <w:right w:val="none" w:sz="0" w:space="0" w:color="auto"/>
      </w:divBdr>
    </w:div>
    <w:div w:id="341972322">
      <w:bodyDiv w:val="1"/>
      <w:marLeft w:val="0"/>
      <w:marRight w:val="0"/>
      <w:marTop w:val="0"/>
      <w:marBottom w:val="0"/>
      <w:divBdr>
        <w:top w:val="none" w:sz="0" w:space="0" w:color="auto"/>
        <w:left w:val="none" w:sz="0" w:space="0" w:color="auto"/>
        <w:bottom w:val="none" w:sz="0" w:space="0" w:color="auto"/>
        <w:right w:val="none" w:sz="0" w:space="0" w:color="auto"/>
      </w:divBdr>
    </w:div>
    <w:div w:id="342244849">
      <w:bodyDiv w:val="1"/>
      <w:marLeft w:val="0"/>
      <w:marRight w:val="0"/>
      <w:marTop w:val="0"/>
      <w:marBottom w:val="0"/>
      <w:divBdr>
        <w:top w:val="none" w:sz="0" w:space="0" w:color="auto"/>
        <w:left w:val="none" w:sz="0" w:space="0" w:color="auto"/>
        <w:bottom w:val="none" w:sz="0" w:space="0" w:color="auto"/>
        <w:right w:val="none" w:sz="0" w:space="0" w:color="auto"/>
      </w:divBdr>
    </w:div>
    <w:div w:id="342443485">
      <w:bodyDiv w:val="1"/>
      <w:marLeft w:val="0"/>
      <w:marRight w:val="0"/>
      <w:marTop w:val="0"/>
      <w:marBottom w:val="0"/>
      <w:divBdr>
        <w:top w:val="none" w:sz="0" w:space="0" w:color="auto"/>
        <w:left w:val="none" w:sz="0" w:space="0" w:color="auto"/>
        <w:bottom w:val="none" w:sz="0" w:space="0" w:color="auto"/>
        <w:right w:val="none" w:sz="0" w:space="0" w:color="auto"/>
      </w:divBdr>
    </w:div>
    <w:div w:id="342974993">
      <w:bodyDiv w:val="1"/>
      <w:marLeft w:val="0"/>
      <w:marRight w:val="0"/>
      <w:marTop w:val="0"/>
      <w:marBottom w:val="0"/>
      <w:divBdr>
        <w:top w:val="none" w:sz="0" w:space="0" w:color="auto"/>
        <w:left w:val="none" w:sz="0" w:space="0" w:color="auto"/>
        <w:bottom w:val="none" w:sz="0" w:space="0" w:color="auto"/>
        <w:right w:val="none" w:sz="0" w:space="0" w:color="auto"/>
      </w:divBdr>
    </w:div>
    <w:div w:id="343094935">
      <w:bodyDiv w:val="1"/>
      <w:marLeft w:val="0"/>
      <w:marRight w:val="0"/>
      <w:marTop w:val="0"/>
      <w:marBottom w:val="0"/>
      <w:divBdr>
        <w:top w:val="none" w:sz="0" w:space="0" w:color="auto"/>
        <w:left w:val="none" w:sz="0" w:space="0" w:color="auto"/>
        <w:bottom w:val="none" w:sz="0" w:space="0" w:color="auto"/>
        <w:right w:val="none" w:sz="0" w:space="0" w:color="auto"/>
      </w:divBdr>
    </w:div>
    <w:div w:id="343560056">
      <w:bodyDiv w:val="1"/>
      <w:marLeft w:val="0"/>
      <w:marRight w:val="0"/>
      <w:marTop w:val="0"/>
      <w:marBottom w:val="0"/>
      <w:divBdr>
        <w:top w:val="none" w:sz="0" w:space="0" w:color="auto"/>
        <w:left w:val="none" w:sz="0" w:space="0" w:color="auto"/>
        <w:bottom w:val="none" w:sz="0" w:space="0" w:color="auto"/>
        <w:right w:val="none" w:sz="0" w:space="0" w:color="auto"/>
      </w:divBdr>
    </w:div>
    <w:div w:id="343702615">
      <w:bodyDiv w:val="1"/>
      <w:marLeft w:val="0"/>
      <w:marRight w:val="0"/>
      <w:marTop w:val="0"/>
      <w:marBottom w:val="0"/>
      <w:divBdr>
        <w:top w:val="none" w:sz="0" w:space="0" w:color="auto"/>
        <w:left w:val="none" w:sz="0" w:space="0" w:color="auto"/>
        <w:bottom w:val="none" w:sz="0" w:space="0" w:color="auto"/>
        <w:right w:val="none" w:sz="0" w:space="0" w:color="auto"/>
      </w:divBdr>
    </w:div>
    <w:div w:id="344869431">
      <w:bodyDiv w:val="1"/>
      <w:marLeft w:val="0"/>
      <w:marRight w:val="0"/>
      <w:marTop w:val="0"/>
      <w:marBottom w:val="0"/>
      <w:divBdr>
        <w:top w:val="none" w:sz="0" w:space="0" w:color="auto"/>
        <w:left w:val="none" w:sz="0" w:space="0" w:color="auto"/>
        <w:bottom w:val="none" w:sz="0" w:space="0" w:color="auto"/>
        <w:right w:val="none" w:sz="0" w:space="0" w:color="auto"/>
      </w:divBdr>
    </w:div>
    <w:div w:id="345250588">
      <w:bodyDiv w:val="1"/>
      <w:marLeft w:val="0"/>
      <w:marRight w:val="0"/>
      <w:marTop w:val="0"/>
      <w:marBottom w:val="0"/>
      <w:divBdr>
        <w:top w:val="none" w:sz="0" w:space="0" w:color="auto"/>
        <w:left w:val="none" w:sz="0" w:space="0" w:color="auto"/>
        <w:bottom w:val="none" w:sz="0" w:space="0" w:color="auto"/>
        <w:right w:val="none" w:sz="0" w:space="0" w:color="auto"/>
      </w:divBdr>
    </w:div>
    <w:div w:id="345447613">
      <w:bodyDiv w:val="1"/>
      <w:marLeft w:val="0"/>
      <w:marRight w:val="0"/>
      <w:marTop w:val="0"/>
      <w:marBottom w:val="0"/>
      <w:divBdr>
        <w:top w:val="none" w:sz="0" w:space="0" w:color="auto"/>
        <w:left w:val="none" w:sz="0" w:space="0" w:color="auto"/>
        <w:bottom w:val="none" w:sz="0" w:space="0" w:color="auto"/>
        <w:right w:val="none" w:sz="0" w:space="0" w:color="auto"/>
      </w:divBdr>
    </w:div>
    <w:div w:id="345837194">
      <w:bodyDiv w:val="1"/>
      <w:marLeft w:val="0"/>
      <w:marRight w:val="0"/>
      <w:marTop w:val="0"/>
      <w:marBottom w:val="0"/>
      <w:divBdr>
        <w:top w:val="none" w:sz="0" w:space="0" w:color="auto"/>
        <w:left w:val="none" w:sz="0" w:space="0" w:color="auto"/>
        <w:bottom w:val="none" w:sz="0" w:space="0" w:color="auto"/>
        <w:right w:val="none" w:sz="0" w:space="0" w:color="auto"/>
      </w:divBdr>
    </w:div>
    <w:div w:id="345904443">
      <w:bodyDiv w:val="1"/>
      <w:marLeft w:val="0"/>
      <w:marRight w:val="0"/>
      <w:marTop w:val="0"/>
      <w:marBottom w:val="0"/>
      <w:divBdr>
        <w:top w:val="none" w:sz="0" w:space="0" w:color="auto"/>
        <w:left w:val="none" w:sz="0" w:space="0" w:color="auto"/>
        <w:bottom w:val="none" w:sz="0" w:space="0" w:color="auto"/>
        <w:right w:val="none" w:sz="0" w:space="0" w:color="auto"/>
      </w:divBdr>
    </w:div>
    <w:div w:id="345912346">
      <w:bodyDiv w:val="1"/>
      <w:marLeft w:val="0"/>
      <w:marRight w:val="0"/>
      <w:marTop w:val="0"/>
      <w:marBottom w:val="0"/>
      <w:divBdr>
        <w:top w:val="none" w:sz="0" w:space="0" w:color="auto"/>
        <w:left w:val="none" w:sz="0" w:space="0" w:color="auto"/>
        <w:bottom w:val="none" w:sz="0" w:space="0" w:color="auto"/>
        <w:right w:val="none" w:sz="0" w:space="0" w:color="auto"/>
      </w:divBdr>
    </w:div>
    <w:div w:id="346172814">
      <w:bodyDiv w:val="1"/>
      <w:marLeft w:val="0"/>
      <w:marRight w:val="0"/>
      <w:marTop w:val="0"/>
      <w:marBottom w:val="0"/>
      <w:divBdr>
        <w:top w:val="none" w:sz="0" w:space="0" w:color="auto"/>
        <w:left w:val="none" w:sz="0" w:space="0" w:color="auto"/>
        <w:bottom w:val="none" w:sz="0" w:space="0" w:color="auto"/>
        <w:right w:val="none" w:sz="0" w:space="0" w:color="auto"/>
      </w:divBdr>
    </w:div>
    <w:div w:id="346178665">
      <w:bodyDiv w:val="1"/>
      <w:marLeft w:val="0"/>
      <w:marRight w:val="0"/>
      <w:marTop w:val="0"/>
      <w:marBottom w:val="0"/>
      <w:divBdr>
        <w:top w:val="none" w:sz="0" w:space="0" w:color="auto"/>
        <w:left w:val="none" w:sz="0" w:space="0" w:color="auto"/>
        <w:bottom w:val="none" w:sz="0" w:space="0" w:color="auto"/>
        <w:right w:val="none" w:sz="0" w:space="0" w:color="auto"/>
      </w:divBdr>
    </w:div>
    <w:div w:id="346254606">
      <w:bodyDiv w:val="1"/>
      <w:marLeft w:val="0"/>
      <w:marRight w:val="0"/>
      <w:marTop w:val="0"/>
      <w:marBottom w:val="0"/>
      <w:divBdr>
        <w:top w:val="none" w:sz="0" w:space="0" w:color="auto"/>
        <w:left w:val="none" w:sz="0" w:space="0" w:color="auto"/>
        <w:bottom w:val="none" w:sz="0" w:space="0" w:color="auto"/>
        <w:right w:val="none" w:sz="0" w:space="0" w:color="auto"/>
      </w:divBdr>
    </w:div>
    <w:div w:id="346642998">
      <w:bodyDiv w:val="1"/>
      <w:marLeft w:val="0"/>
      <w:marRight w:val="0"/>
      <w:marTop w:val="0"/>
      <w:marBottom w:val="0"/>
      <w:divBdr>
        <w:top w:val="none" w:sz="0" w:space="0" w:color="auto"/>
        <w:left w:val="none" w:sz="0" w:space="0" w:color="auto"/>
        <w:bottom w:val="none" w:sz="0" w:space="0" w:color="auto"/>
        <w:right w:val="none" w:sz="0" w:space="0" w:color="auto"/>
      </w:divBdr>
    </w:div>
    <w:div w:id="347486452">
      <w:bodyDiv w:val="1"/>
      <w:marLeft w:val="0"/>
      <w:marRight w:val="0"/>
      <w:marTop w:val="0"/>
      <w:marBottom w:val="0"/>
      <w:divBdr>
        <w:top w:val="none" w:sz="0" w:space="0" w:color="auto"/>
        <w:left w:val="none" w:sz="0" w:space="0" w:color="auto"/>
        <w:bottom w:val="none" w:sz="0" w:space="0" w:color="auto"/>
        <w:right w:val="none" w:sz="0" w:space="0" w:color="auto"/>
      </w:divBdr>
    </w:div>
    <w:div w:id="347831157">
      <w:bodyDiv w:val="1"/>
      <w:marLeft w:val="0"/>
      <w:marRight w:val="0"/>
      <w:marTop w:val="0"/>
      <w:marBottom w:val="0"/>
      <w:divBdr>
        <w:top w:val="none" w:sz="0" w:space="0" w:color="auto"/>
        <w:left w:val="none" w:sz="0" w:space="0" w:color="auto"/>
        <w:bottom w:val="none" w:sz="0" w:space="0" w:color="auto"/>
        <w:right w:val="none" w:sz="0" w:space="0" w:color="auto"/>
      </w:divBdr>
    </w:div>
    <w:div w:id="347831951">
      <w:bodyDiv w:val="1"/>
      <w:marLeft w:val="0"/>
      <w:marRight w:val="0"/>
      <w:marTop w:val="0"/>
      <w:marBottom w:val="0"/>
      <w:divBdr>
        <w:top w:val="none" w:sz="0" w:space="0" w:color="auto"/>
        <w:left w:val="none" w:sz="0" w:space="0" w:color="auto"/>
        <w:bottom w:val="none" w:sz="0" w:space="0" w:color="auto"/>
        <w:right w:val="none" w:sz="0" w:space="0" w:color="auto"/>
      </w:divBdr>
    </w:div>
    <w:div w:id="348222469">
      <w:bodyDiv w:val="1"/>
      <w:marLeft w:val="0"/>
      <w:marRight w:val="0"/>
      <w:marTop w:val="0"/>
      <w:marBottom w:val="0"/>
      <w:divBdr>
        <w:top w:val="none" w:sz="0" w:space="0" w:color="auto"/>
        <w:left w:val="none" w:sz="0" w:space="0" w:color="auto"/>
        <w:bottom w:val="none" w:sz="0" w:space="0" w:color="auto"/>
        <w:right w:val="none" w:sz="0" w:space="0" w:color="auto"/>
      </w:divBdr>
    </w:div>
    <w:div w:id="348725022">
      <w:bodyDiv w:val="1"/>
      <w:marLeft w:val="0"/>
      <w:marRight w:val="0"/>
      <w:marTop w:val="0"/>
      <w:marBottom w:val="0"/>
      <w:divBdr>
        <w:top w:val="none" w:sz="0" w:space="0" w:color="auto"/>
        <w:left w:val="none" w:sz="0" w:space="0" w:color="auto"/>
        <w:bottom w:val="none" w:sz="0" w:space="0" w:color="auto"/>
        <w:right w:val="none" w:sz="0" w:space="0" w:color="auto"/>
      </w:divBdr>
    </w:div>
    <w:div w:id="349138793">
      <w:bodyDiv w:val="1"/>
      <w:marLeft w:val="0"/>
      <w:marRight w:val="0"/>
      <w:marTop w:val="0"/>
      <w:marBottom w:val="0"/>
      <w:divBdr>
        <w:top w:val="none" w:sz="0" w:space="0" w:color="auto"/>
        <w:left w:val="none" w:sz="0" w:space="0" w:color="auto"/>
        <w:bottom w:val="none" w:sz="0" w:space="0" w:color="auto"/>
        <w:right w:val="none" w:sz="0" w:space="0" w:color="auto"/>
      </w:divBdr>
    </w:div>
    <w:div w:id="349261061">
      <w:bodyDiv w:val="1"/>
      <w:marLeft w:val="0"/>
      <w:marRight w:val="0"/>
      <w:marTop w:val="0"/>
      <w:marBottom w:val="0"/>
      <w:divBdr>
        <w:top w:val="none" w:sz="0" w:space="0" w:color="auto"/>
        <w:left w:val="none" w:sz="0" w:space="0" w:color="auto"/>
        <w:bottom w:val="none" w:sz="0" w:space="0" w:color="auto"/>
        <w:right w:val="none" w:sz="0" w:space="0" w:color="auto"/>
      </w:divBdr>
    </w:div>
    <w:div w:id="349382031">
      <w:bodyDiv w:val="1"/>
      <w:marLeft w:val="0"/>
      <w:marRight w:val="0"/>
      <w:marTop w:val="0"/>
      <w:marBottom w:val="0"/>
      <w:divBdr>
        <w:top w:val="none" w:sz="0" w:space="0" w:color="auto"/>
        <w:left w:val="none" w:sz="0" w:space="0" w:color="auto"/>
        <w:bottom w:val="none" w:sz="0" w:space="0" w:color="auto"/>
        <w:right w:val="none" w:sz="0" w:space="0" w:color="auto"/>
      </w:divBdr>
    </w:div>
    <w:div w:id="349768600">
      <w:bodyDiv w:val="1"/>
      <w:marLeft w:val="0"/>
      <w:marRight w:val="0"/>
      <w:marTop w:val="0"/>
      <w:marBottom w:val="0"/>
      <w:divBdr>
        <w:top w:val="none" w:sz="0" w:space="0" w:color="auto"/>
        <w:left w:val="none" w:sz="0" w:space="0" w:color="auto"/>
        <w:bottom w:val="none" w:sz="0" w:space="0" w:color="auto"/>
        <w:right w:val="none" w:sz="0" w:space="0" w:color="auto"/>
      </w:divBdr>
    </w:div>
    <w:div w:id="350188590">
      <w:bodyDiv w:val="1"/>
      <w:marLeft w:val="0"/>
      <w:marRight w:val="0"/>
      <w:marTop w:val="0"/>
      <w:marBottom w:val="0"/>
      <w:divBdr>
        <w:top w:val="none" w:sz="0" w:space="0" w:color="auto"/>
        <w:left w:val="none" w:sz="0" w:space="0" w:color="auto"/>
        <w:bottom w:val="none" w:sz="0" w:space="0" w:color="auto"/>
        <w:right w:val="none" w:sz="0" w:space="0" w:color="auto"/>
      </w:divBdr>
    </w:div>
    <w:div w:id="350570452">
      <w:bodyDiv w:val="1"/>
      <w:marLeft w:val="0"/>
      <w:marRight w:val="0"/>
      <w:marTop w:val="0"/>
      <w:marBottom w:val="0"/>
      <w:divBdr>
        <w:top w:val="none" w:sz="0" w:space="0" w:color="auto"/>
        <w:left w:val="none" w:sz="0" w:space="0" w:color="auto"/>
        <w:bottom w:val="none" w:sz="0" w:space="0" w:color="auto"/>
        <w:right w:val="none" w:sz="0" w:space="0" w:color="auto"/>
      </w:divBdr>
    </w:div>
    <w:div w:id="350686333">
      <w:bodyDiv w:val="1"/>
      <w:marLeft w:val="0"/>
      <w:marRight w:val="0"/>
      <w:marTop w:val="0"/>
      <w:marBottom w:val="0"/>
      <w:divBdr>
        <w:top w:val="none" w:sz="0" w:space="0" w:color="auto"/>
        <w:left w:val="none" w:sz="0" w:space="0" w:color="auto"/>
        <w:bottom w:val="none" w:sz="0" w:space="0" w:color="auto"/>
        <w:right w:val="none" w:sz="0" w:space="0" w:color="auto"/>
      </w:divBdr>
    </w:div>
    <w:div w:id="350691975">
      <w:bodyDiv w:val="1"/>
      <w:marLeft w:val="0"/>
      <w:marRight w:val="0"/>
      <w:marTop w:val="0"/>
      <w:marBottom w:val="0"/>
      <w:divBdr>
        <w:top w:val="none" w:sz="0" w:space="0" w:color="auto"/>
        <w:left w:val="none" w:sz="0" w:space="0" w:color="auto"/>
        <w:bottom w:val="none" w:sz="0" w:space="0" w:color="auto"/>
        <w:right w:val="none" w:sz="0" w:space="0" w:color="auto"/>
      </w:divBdr>
    </w:div>
    <w:div w:id="350885583">
      <w:bodyDiv w:val="1"/>
      <w:marLeft w:val="0"/>
      <w:marRight w:val="0"/>
      <w:marTop w:val="0"/>
      <w:marBottom w:val="0"/>
      <w:divBdr>
        <w:top w:val="none" w:sz="0" w:space="0" w:color="auto"/>
        <w:left w:val="none" w:sz="0" w:space="0" w:color="auto"/>
        <w:bottom w:val="none" w:sz="0" w:space="0" w:color="auto"/>
        <w:right w:val="none" w:sz="0" w:space="0" w:color="auto"/>
      </w:divBdr>
    </w:div>
    <w:div w:id="351303306">
      <w:bodyDiv w:val="1"/>
      <w:marLeft w:val="0"/>
      <w:marRight w:val="0"/>
      <w:marTop w:val="0"/>
      <w:marBottom w:val="0"/>
      <w:divBdr>
        <w:top w:val="none" w:sz="0" w:space="0" w:color="auto"/>
        <w:left w:val="none" w:sz="0" w:space="0" w:color="auto"/>
        <w:bottom w:val="none" w:sz="0" w:space="0" w:color="auto"/>
        <w:right w:val="none" w:sz="0" w:space="0" w:color="auto"/>
      </w:divBdr>
    </w:div>
    <w:div w:id="351344609">
      <w:bodyDiv w:val="1"/>
      <w:marLeft w:val="0"/>
      <w:marRight w:val="0"/>
      <w:marTop w:val="0"/>
      <w:marBottom w:val="0"/>
      <w:divBdr>
        <w:top w:val="none" w:sz="0" w:space="0" w:color="auto"/>
        <w:left w:val="none" w:sz="0" w:space="0" w:color="auto"/>
        <w:bottom w:val="none" w:sz="0" w:space="0" w:color="auto"/>
        <w:right w:val="none" w:sz="0" w:space="0" w:color="auto"/>
      </w:divBdr>
    </w:div>
    <w:div w:id="351490893">
      <w:bodyDiv w:val="1"/>
      <w:marLeft w:val="0"/>
      <w:marRight w:val="0"/>
      <w:marTop w:val="0"/>
      <w:marBottom w:val="0"/>
      <w:divBdr>
        <w:top w:val="none" w:sz="0" w:space="0" w:color="auto"/>
        <w:left w:val="none" w:sz="0" w:space="0" w:color="auto"/>
        <w:bottom w:val="none" w:sz="0" w:space="0" w:color="auto"/>
        <w:right w:val="none" w:sz="0" w:space="0" w:color="auto"/>
      </w:divBdr>
    </w:div>
    <w:div w:id="352541056">
      <w:bodyDiv w:val="1"/>
      <w:marLeft w:val="0"/>
      <w:marRight w:val="0"/>
      <w:marTop w:val="0"/>
      <w:marBottom w:val="0"/>
      <w:divBdr>
        <w:top w:val="none" w:sz="0" w:space="0" w:color="auto"/>
        <w:left w:val="none" w:sz="0" w:space="0" w:color="auto"/>
        <w:bottom w:val="none" w:sz="0" w:space="0" w:color="auto"/>
        <w:right w:val="none" w:sz="0" w:space="0" w:color="auto"/>
      </w:divBdr>
    </w:div>
    <w:div w:id="353306678">
      <w:bodyDiv w:val="1"/>
      <w:marLeft w:val="0"/>
      <w:marRight w:val="0"/>
      <w:marTop w:val="0"/>
      <w:marBottom w:val="0"/>
      <w:divBdr>
        <w:top w:val="none" w:sz="0" w:space="0" w:color="auto"/>
        <w:left w:val="none" w:sz="0" w:space="0" w:color="auto"/>
        <w:bottom w:val="none" w:sz="0" w:space="0" w:color="auto"/>
        <w:right w:val="none" w:sz="0" w:space="0" w:color="auto"/>
      </w:divBdr>
    </w:div>
    <w:div w:id="353456007">
      <w:bodyDiv w:val="1"/>
      <w:marLeft w:val="0"/>
      <w:marRight w:val="0"/>
      <w:marTop w:val="0"/>
      <w:marBottom w:val="0"/>
      <w:divBdr>
        <w:top w:val="none" w:sz="0" w:space="0" w:color="auto"/>
        <w:left w:val="none" w:sz="0" w:space="0" w:color="auto"/>
        <w:bottom w:val="none" w:sz="0" w:space="0" w:color="auto"/>
        <w:right w:val="none" w:sz="0" w:space="0" w:color="auto"/>
      </w:divBdr>
    </w:div>
    <w:div w:id="353507437">
      <w:bodyDiv w:val="1"/>
      <w:marLeft w:val="0"/>
      <w:marRight w:val="0"/>
      <w:marTop w:val="0"/>
      <w:marBottom w:val="0"/>
      <w:divBdr>
        <w:top w:val="none" w:sz="0" w:space="0" w:color="auto"/>
        <w:left w:val="none" w:sz="0" w:space="0" w:color="auto"/>
        <w:bottom w:val="none" w:sz="0" w:space="0" w:color="auto"/>
        <w:right w:val="none" w:sz="0" w:space="0" w:color="auto"/>
      </w:divBdr>
    </w:div>
    <w:div w:id="353507730">
      <w:bodyDiv w:val="1"/>
      <w:marLeft w:val="0"/>
      <w:marRight w:val="0"/>
      <w:marTop w:val="0"/>
      <w:marBottom w:val="0"/>
      <w:divBdr>
        <w:top w:val="none" w:sz="0" w:space="0" w:color="auto"/>
        <w:left w:val="none" w:sz="0" w:space="0" w:color="auto"/>
        <w:bottom w:val="none" w:sz="0" w:space="0" w:color="auto"/>
        <w:right w:val="none" w:sz="0" w:space="0" w:color="auto"/>
      </w:divBdr>
    </w:div>
    <w:div w:id="353767834">
      <w:bodyDiv w:val="1"/>
      <w:marLeft w:val="0"/>
      <w:marRight w:val="0"/>
      <w:marTop w:val="0"/>
      <w:marBottom w:val="0"/>
      <w:divBdr>
        <w:top w:val="none" w:sz="0" w:space="0" w:color="auto"/>
        <w:left w:val="none" w:sz="0" w:space="0" w:color="auto"/>
        <w:bottom w:val="none" w:sz="0" w:space="0" w:color="auto"/>
        <w:right w:val="none" w:sz="0" w:space="0" w:color="auto"/>
      </w:divBdr>
    </w:div>
    <w:div w:id="354043979">
      <w:bodyDiv w:val="1"/>
      <w:marLeft w:val="0"/>
      <w:marRight w:val="0"/>
      <w:marTop w:val="0"/>
      <w:marBottom w:val="0"/>
      <w:divBdr>
        <w:top w:val="none" w:sz="0" w:space="0" w:color="auto"/>
        <w:left w:val="none" w:sz="0" w:space="0" w:color="auto"/>
        <w:bottom w:val="none" w:sz="0" w:space="0" w:color="auto"/>
        <w:right w:val="none" w:sz="0" w:space="0" w:color="auto"/>
      </w:divBdr>
    </w:div>
    <w:div w:id="354305673">
      <w:bodyDiv w:val="1"/>
      <w:marLeft w:val="0"/>
      <w:marRight w:val="0"/>
      <w:marTop w:val="0"/>
      <w:marBottom w:val="0"/>
      <w:divBdr>
        <w:top w:val="none" w:sz="0" w:space="0" w:color="auto"/>
        <w:left w:val="none" w:sz="0" w:space="0" w:color="auto"/>
        <w:bottom w:val="none" w:sz="0" w:space="0" w:color="auto"/>
        <w:right w:val="none" w:sz="0" w:space="0" w:color="auto"/>
      </w:divBdr>
    </w:div>
    <w:div w:id="354355176">
      <w:bodyDiv w:val="1"/>
      <w:marLeft w:val="0"/>
      <w:marRight w:val="0"/>
      <w:marTop w:val="0"/>
      <w:marBottom w:val="0"/>
      <w:divBdr>
        <w:top w:val="none" w:sz="0" w:space="0" w:color="auto"/>
        <w:left w:val="none" w:sz="0" w:space="0" w:color="auto"/>
        <w:bottom w:val="none" w:sz="0" w:space="0" w:color="auto"/>
        <w:right w:val="none" w:sz="0" w:space="0" w:color="auto"/>
      </w:divBdr>
    </w:div>
    <w:div w:id="354502482">
      <w:bodyDiv w:val="1"/>
      <w:marLeft w:val="0"/>
      <w:marRight w:val="0"/>
      <w:marTop w:val="0"/>
      <w:marBottom w:val="0"/>
      <w:divBdr>
        <w:top w:val="none" w:sz="0" w:space="0" w:color="auto"/>
        <w:left w:val="none" w:sz="0" w:space="0" w:color="auto"/>
        <w:bottom w:val="none" w:sz="0" w:space="0" w:color="auto"/>
        <w:right w:val="none" w:sz="0" w:space="0" w:color="auto"/>
      </w:divBdr>
    </w:div>
    <w:div w:id="354842431">
      <w:bodyDiv w:val="1"/>
      <w:marLeft w:val="0"/>
      <w:marRight w:val="0"/>
      <w:marTop w:val="0"/>
      <w:marBottom w:val="0"/>
      <w:divBdr>
        <w:top w:val="none" w:sz="0" w:space="0" w:color="auto"/>
        <w:left w:val="none" w:sz="0" w:space="0" w:color="auto"/>
        <w:bottom w:val="none" w:sz="0" w:space="0" w:color="auto"/>
        <w:right w:val="none" w:sz="0" w:space="0" w:color="auto"/>
      </w:divBdr>
    </w:div>
    <w:div w:id="355008970">
      <w:bodyDiv w:val="1"/>
      <w:marLeft w:val="0"/>
      <w:marRight w:val="0"/>
      <w:marTop w:val="0"/>
      <w:marBottom w:val="0"/>
      <w:divBdr>
        <w:top w:val="none" w:sz="0" w:space="0" w:color="auto"/>
        <w:left w:val="none" w:sz="0" w:space="0" w:color="auto"/>
        <w:bottom w:val="none" w:sz="0" w:space="0" w:color="auto"/>
        <w:right w:val="none" w:sz="0" w:space="0" w:color="auto"/>
      </w:divBdr>
    </w:div>
    <w:div w:id="355081707">
      <w:bodyDiv w:val="1"/>
      <w:marLeft w:val="0"/>
      <w:marRight w:val="0"/>
      <w:marTop w:val="0"/>
      <w:marBottom w:val="0"/>
      <w:divBdr>
        <w:top w:val="none" w:sz="0" w:space="0" w:color="auto"/>
        <w:left w:val="none" w:sz="0" w:space="0" w:color="auto"/>
        <w:bottom w:val="none" w:sz="0" w:space="0" w:color="auto"/>
        <w:right w:val="none" w:sz="0" w:space="0" w:color="auto"/>
      </w:divBdr>
    </w:div>
    <w:div w:id="355347801">
      <w:bodyDiv w:val="1"/>
      <w:marLeft w:val="0"/>
      <w:marRight w:val="0"/>
      <w:marTop w:val="0"/>
      <w:marBottom w:val="0"/>
      <w:divBdr>
        <w:top w:val="none" w:sz="0" w:space="0" w:color="auto"/>
        <w:left w:val="none" w:sz="0" w:space="0" w:color="auto"/>
        <w:bottom w:val="none" w:sz="0" w:space="0" w:color="auto"/>
        <w:right w:val="none" w:sz="0" w:space="0" w:color="auto"/>
      </w:divBdr>
    </w:div>
    <w:div w:id="355429054">
      <w:bodyDiv w:val="1"/>
      <w:marLeft w:val="0"/>
      <w:marRight w:val="0"/>
      <w:marTop w:val="0"/>
      <w:marBottom w:val="0"/>
      <w:divBdr>
        <w:top w:val="none" w:sz="0" w:space="0" w:color="auto"/>
        <w:left w:val="none" w:sz="0" w:space="0" w:color="auto"/>
        <w:bottom w:val="none" w:sz="0" w:space="0" w:color="auto"/>
        <w:right w:val="none" w:sz="0" w:space="0" w:color="auto"/>
      </w:divBdr>
    </w:div>
    <w:div w:id="355467460">
      <w:bodyDiv w:val="1"/>
      <w:marLeft w:val="0"/>
      <w:marRight w:val="0"/>
      <w:marTop w:val="0"/>
      <w:marBottom w:val="0"/>
      <w:divBdr>
        <w:top w:val="none" w:sz="0" w:space="0" w:color="auto"/>
        <w:left w:val="none" w:sz="0" w:space="0" w:color="auto"/>
        <w:bottom w:val="none" w:sz="0" w:space="0" w:color="auto"/>
        <w:right w:val="none" w:sz="0" w:space="0" w:color="auto"/>
      </w:divBdr>
    </w:div>
    <w:div w:id="356202121">
      <w:bodyDiv w:val="1"/>
      <w:marLeft w:val="0"/>
      <w:marRight w:val="0"/>
      <w:marTop w:val="0"/>
      <w:marBottom w:val="0"/>
      <w:divBdr>
        <w:top w:val="none" w:sz="0" w:space="0" w:color="auto"/>
        <w:left w:val="none" w:sz="0" w:space="0" w:color="auto"/>
        <w:bottom w:val="none" w:sz="0" w:space="0" w:color="auto"/>
        <w:right w:val="none" w:sz="0" w:space="0" w:color="auto"/>
      </w:divBdr>
    </w:div>
    <w:div w:id="356321456">
      <w:bodyDiv w:val="1"/>
      <w:marLeft w:val="0"/>
      <w:marRight w:val="0"/>
      <w:marTop w:val="0"/>
      <w:marBottom w:val="0"/>
      <w:divBdr>
        <w:top w:val="none" w:sz="0" w:space="0" w:color="auto"/>
        <w:left w:val="none" w:sz="0" w:space="0" w:color="auto"/>
        <w:bottom w:val="none" w:sz="0" w:space="0" w:color="auto"/>
        <w:right w:val="none" w:sz="0" w:space="0" w:color="auto"/>
      </w:divBdr>
    </w:div>
    <w:div w:id="357047010">
      <w:bodyDiv w:val="1"/>
      <w:marLeft w:val="0"/>
      <w:marRight w:val="0"/>
      <w:marTop w:val="0"/>
      <w:marBottom w:val="0"/>
      <w:divBdr>
        <w:top w:val="none" w:sz="0" w:space="0" w:color="auto"/>
        <w:left w:val="none" w:sz="0" w:space="0" w:color="auto"/>
        <w:bottom w:val="none" w:sz="0" w:space="0" w:color="auto"/>
        <w:right w:val="none" w:sz="0" w:space="0" w:color="auto"/>
      </w:divBdr>
    </w:div>
    <w:div w:id="357392462">
      <w:bodyDiv w:val="1"/>
      <w:marLeft w:val="0"/>
      <w:marRight w:val="0"/>
      <w:marTop w:val="0"/>
      <w:marBottom w:val="0"/>
      <w:divBdr>
        <w:top w:val="none" w:sz="0" w:space="0" w:color="auto"/>
        <w:left w:val="none" w:sz="0" w:space="0" w:color="auto"/>
        <w:bottom w:val="none" w:sz="0" w:space="0" w:color="auto"/>
        <w:right w:val="none" w:sz="0" w:space="0" w:color="auto"/>
      </w:divBdr>
    </w:div>
    <w:div w:id="357436411">
      <w:bodyDiv w:val="1"/>
      <w:marLeft w:val="0"/>
      <w:marRight w:val="0"/>
      <w:marTop w:val="0"/>
      <w:marBottom w:val="0"/>
      <w:divBdr>
        <w:top w:val="none" w:sz="0" w:space="0" w:color="auto"/>
        <w:left w:val="none" w:sz="0" w:space="0" w:color="auto"/>
        <w:bottom w:val="none" w:sz="0" w:space="0" w:color="auto"/>
        <w:right w:val="none" w:sz="0" w:space="0" w:color="auto"/>
      </w:divBdr>
    </w:div>
    <w:div w:id="357698655">
      <w:bodyDiv w:val="1"/>
      <w:marLeft w:val="0"/>
      <w:marRight w:val="0"/>
      <w:marTop w:val="0"/>
      <w:marBottom w:val="0"/>
      <w:divBdr>
        <w:top w:val="none" w:sz="0" w:space="0" w:color="auto"/>
        <w:left w:val="none" w:sz="0" w:space="0" w:color="auto"/>
        <w:bottom w:val="none" w:sz="0" w:space="0" w:color="auto"/>
        <w:right w:val="none" w:sz="0" w:space="0" w:color="auto"/>
      </w:divBdr>
    </w:div>
    <w:div w:id="357703652">
      <w:bodyDiv w:val="1"/>
      <w:marLeft w:val="0"/>
      <w:marRight w:val="0"/>
      <w:marTop w:val="0"/>
      <w:marBottom w:val="0"/>
      <w:divBdr>
        <w:top w:val="none" w:sz="0" w:space="0" w:color="auto"/>
        <w:left w:val="none" w:sz="0" w:space="0" w:color="auto"/>
        <w:bottom w:val="none" w:sz="0" w:space="0" w:color="auto"/>
        <w:right w:val="none" w:sz="0" w:space="0" w:color="auto"/>
      </w:divBdr>
    </w:div>
    <w:div w:id="357851800">
      <w:bodyDiv w:val="1"/>
      <w:marLeft w:val="0"/>
      <w:marRight w:val="0"/>
      <w:marTop w:val="0"/>
      <w:marBottom w:val="0"/>
      <w:divBdr>
        <w:top w:val="none" w:sz="0" w:space="0" w:color="auto"/>
        <w:left w:val="none" w:sz="0" w:space="0" w:color="auto"/>
        <w:bottom w:val="none" w:sz="0" w:space="0" w:color="auto"/>
        <w:right w:val="none" w:sz="0" w:space="0" w:color="auto"/>
      </w:divBdr>
    </w:div>
    <w:div w:id="358043508">
      <w:bodyDiv w:val="1"/>
      <w:marLeft w:val="0"/>
      <w:marRight w:val="0"/>
      <w:marTop w:val="0"/>
      <w:marBottom w:val="0"/>
      <w:divBdr>
        <w:top w:val="none" w:sz="0" w:space="0" w:color="auto"/>
        <w:left w:val="none" w:sz="0" w:space="0" w:color="auto"/>
        <w:bottom w:val="none" w:sz="0" w:space="0" w:color="auto"/>
        <w:right w:val="none" w:sz="0" w:space="0" w:color="auto"/>
      </w:divBdr>
    </w:div>
    <w:div w:id="358043592">
      <w:bodyDiv w:val="1"/>
      <w:marLeft w:val="0"/>
      <w:marRight w:val="0"/>
      <w:marTop w:val="0"/>
      <w:marBottom w:val="0"/>
      <w:divBdr>
        <w:top w:val="none" w:sz="0" w:space="0" w:color="auto"/>
        <w:left w:val="none" w:sz="0" w:space="0" w:color="auto"/>
        <w:bottom w:val="none" w:sz="0" w:space="0" w:color="auto"/>
        <w:right w:val="none" w:sz="0" w:space="0" w:color="auto"/>
      </w:divBdr>
    </w:div>
    <w:div w:id="358704879">
      <w:bodyDiv w:val="1"/>
      <w:marLeft w:val="0"/>
      <w:marRight w:val="0"/>
      <w:marTop w:val="0"/>
      <w:marBottom w:val="0"/>
      <w:divBdr>
        <w:top w:val="none" w:sz="0" w:space="0" w:color="auto"/>
        <w:left w:val="none" w:sz="0" w:space="0" w:color="auto"/>
        <w:bottom w:val="none" w:sz="0" w:space="0" w:color="auto"/>
        <w:right w:val="none" w:sz="0" w:space="0" w:color="auto"/>
      </w:divBdr>
    </w:div>
    <w:div w:id="359166851">
      <w:bodyDiv w:val="1"/>
      <w:marLeft w:val="0"/>
      <w:marRight w:val="0"/>
      <w:marTop w:val="0"/>
      <w:marBottom w:val="0"/>
      <w:divBdr>
        <w:top w:val="none" w:sz="0" w:space="0" w:color="auto"/>
        <w:left w:val="none" w:sz="0" w:space="0" w:color="auto"/>
        <w:bottom w:val="none" w:sz="0" w:space="0" w:color="auto"/>
        <w:right w:val="none" w:sz="0" w:space="0" w:color="auto"/>
      </w:divBdr>
    </w:div>
    <w:div w:id="359863579">
      <w:bodyDiv w:val="1"/>
      <w:marLeft w:val="0"/>
      <w:marRight w:val="0"/>
      <w:marTop w:val="0"/>
      <w:marBottom w:val="0"/>
      <w:divBdr>
        <w:top w:val="none" w:sz="0" w:space="0" w:color="auto"/>
        <w:left w:val="none" w:sz="0" w:space="0" w:color="auto"/>
        <w:bottom w:val="none" w:sz="0" w:space="0" w:color="auto"/>
        <w:right w:val="none" w:sz="0" w:space="0" w:color="auto"/>
      </w:divBdr>
    </w:div>
    <w:div w:id="360013006">
      <w:bodyDiv w:val="1"/>
      <w:marLeft w:val="0"/>
      <w:marRight w:val="0"/>
      <w:marTop w:val="0"/>
      <w:marBottom w:val="0"/>
      <w:divBdr>
        <w:top w:val="none" w:sz="0" w:space="0" w:color="auto"/>
        <w:left w:val="none" w:sz="0" w:space="0" w:color="auto"/>
        <w:bottom w:val="none" w:sz="0" w:space="0" w:color="auto"/>
        <w:right w:val="none" w:sz="0" w:space="0" w:color="auto"/>
      </w:divBdr>
    </w:div>
    <w:div w:id="360517790">
      <w:bodyDiv w:val="1"/>
      <w:marLeft w:val="0"/>
      <w:marRight w:val="0"/>
      <w:marTop w:val="0"/>
      <w:marBottom w:val="0"/>
      <w:divBdr>
        <w:top w:val="none" w:sz="0" w:space="0" w:color="auto"/>
        <w:left w:val="none" w:sz="0" w:space="0" w:color="auto"/>
        <w:bottom w:val="none" w:sz="0" w:space="0" w:color="auto"/>
        <w:right w:val="none" w:sz="0" w:space="0" w:color="auto"/>
      </w:divBdr>
    </w:div>
    <w:div w:id="360978822">
      <w:bodyDiv w:val="1"/>
      <w:marLeft w:val="0"/>
      <w:marRight w:val="0"/>
      <w:marTop w:val="0"/>
      <w:marBottom w:val="0"/>
      <w:divBdr>
        <w:top w:val="none" w:sz="0" w:space="0" w:color="auto"/>
        <w:left w:val="none" w:sz="0" w:space="0" w:color="auto"/>
        <w:bottom w:val="none" w:sz="0" w:space="0" w:color="auto"/>
        <w:right w:val="none" w:sz="0" w:space="0" w:color="auto"/>
      </w:divBdr>
    </w:div>
    <w:div w:id="361056623">
      <w:bodyDiv w:val="1"/>
      <w:marLeft w:val="0"/>
      <w:marRight w:val="0"/>
      <w:marTop w:val="0"/>
      <w:marBottom w:val="0"/>
      <w:divBdr>
        <w:top w:val="none" w:sz="0" w:space="0" w:color="auto"/>
        <w:left w:val="none" w:sz="0" w:space="0" w:color="auto"/>
        <w:bottom w:val="none" w:sz="0" w:space="0" w:color="auto"/>
        <w:right w:val="none" w:sz="0" w:space="0" w:color="auto"/>
      </w:divBdr>
    </w:div>
    <w:div w:id="361630253">
      <w:bodyDiv w:val="1"/>
      <w:marLeft w:val="0"/>
      <w:marRight w:val="0"/>
      <w:marTop w:val="0"/>
      <w:marBottom w:val="0"/>
      <w:divBdr>
        <w:top w:val="none" w:sz="0" w:space="0" w:color="auto"/>
        <w:left w:val="none" w:sz="0" w:space="0" w:color="auto"/>
        <w:bottom w:val="none" w:sz="0" w:space="0" w:color="auto"/>
        <w:right w:val="none" w:sz="0" w:space="0" w:color="auto"/>
      </w:divBdr>
    </w:div>
    <w:div w:id="361781915">
      <w:bodyDiv w:val="1"/>
      <w:marLeft w:val="0"/>
      <w:marRight w:val="0"/>
      <w:marTop w:val="0"/>
      <w:marBottom w:val="0"/>
      <w:divBdr>
        <w:top w:val="none" w:sz="0" w:space="0" w:color="auto"/>
        <w:left w:val="none" w:sz="0" w:space="0" w:color="auto"/>
        <w:bottom w:val="none" w:sz="0" w:space="0" w:color="auto"/>
        <w:right w:val="none" w:sz="0" w:space="0" w:color="auto"/>
      </w:divBdr>
    </w:div>
    <w:div w:id="362482579">
      <w:bodyDiv w:val="1"/>
      <w:marLeft w:val="0"/>
      <w:marRight w:val="0"/>
      <w:marTop w:val="0"/>
      <w:marBottom w:val="0"/>
      <w:divBdr>
        <w:top w:val="none" w:sz="0" w:space="0" w:color="auto"/>
        <w:left w:val="none" w:sz="0" w:space="0" w:color="auto"/>
        <w:bottom w:val="none" w:sz="0" w:space="0" w:color="auto"/>
        <w:right w:val="none" w:sz="0" w:space="0" w:color="auto"/>
      </w:divBdr>
    </w:div>
    <w:div w:id="363481056">
      <w:bodyDiv w:val="1"/>
      <w:marLeft w:val="0"/>
      <w:marRight w:val="0"/>
      <w:marTop w:val="0"/>
      <w:marBottom w:val="0"/>
      <w:divBdr>
        <w:top w:val="none" w:sz="0" w:space="0" w:color="auto"/>
        <w:left w:val="none" w:sz="0" w:space="0" w:color="auto"/>
        <w:bottom w:val="none" w:sz="0" w:space="0" w:color="auto"/>
        <w:right w:val="none" w:sz="0" w:space="0" w:color="auto"/>
      </w:divBdr>
    </w:div>
    <w:div w:id="363482423">
      <w:bodyDiv w:val="1"/>
      <w:marLeft w:val="0"/>
      <w:marRight w:val="0"/>
      <w:marTop w:val="0"/>
      <w:marBottom w:val="0"/>
      <w:divBdr>
        <w:top w:val="none" w:sz="0" w:space="0" w:color="auto"/>
        <w:left w:val="none" w:sz="0" w:space="0" w:color="auto"/>
        <w:bottom w:val="none" w:sz="0" w:space="0" w:color="auto"/>
        <w:right w:val="none" w:sz="0" w:space="0" w:color="auto"/>
      </w:divBdr>
    </w:div>
    <w:div w:id="363676742">
      <w:bodyDiv w:val="1"/>
      <w:marLeft w:val="0"/>
      <w:marRight w:val="0"/>
      <w:marTop w:val="0"/>
      <w:marBottom w:val="0"/>
      <w:divBdr>
        <w:top w:val="none" w:sz="0" w:space="0" w:color="auto"/>
        <w:left w:val="none" w:sz="0" w:space="0" w:color="auto"/>
        <w:bottom w:val="none" w:sz="0" w:space="0" w:color="auto"/>
        <w:right w:val="none" w:sz="0" w:space="0" w:color="auto"/>
      </w:divBdr>
    </w:div>
    <w:div w:id="365375159">
      <w:bodyDiv w:val="1"/>
      <w:marLeft w:val="0"/>
      <w:marRight w:val="0"/>
      <w:marTop w:val="0"/>
      <w:marBottom w:val="0"/>
      <w:divBdr>
        <w:top w:val="none" w:sz="0" w:space="0" w:color="auto"/>
        <w:left w:val="none" w:sz="0" w:space="0" w:color="auto"/>
        <w:bottom w:val="none" w:sz="0" w:space="0" w:color="auto"/>
        <w:right w:val="none" w:sz="0" w:space="0" w:color="auto"/>
      </w:divBdr>
    </w:div>
    <w:div w:id="365568737">
      <w:bodyDiv w:val="1"/>
      <w:marLeft w:val="0"/>
      <w:marRight w:val="0"/>
      <w:marTop w:val="0"/>
      <w:marBottom w:val="0"/>
      <w:divBdr>
        <w:top w:val="none" w:sz="0" w:space="0" w:color="auto"/>
        <w:left w:val="none" w:sz="0" w:space="0" w:color="auto"/>
        <w:bottom w:val="none" w:sz="0" w:space="0" w:color="auto"/>
        <w:right w:val="none" w:sz="0" w:space="0" w:color="auto"/>
      </w:divBdr>
    </w:div>
    <w:div w:id="366874428">
      <w:bodyDiv w:val="1"/>
      <w:marLeft w:val="0"/>
      <w:marRight w:val="0"/>
      <w:marTop w:val="0"/>
      <w:marBottom w:val="0"/>
      <w:divBdr>
        <w:top w:val="none" w:sz="0" w:space="0" w:color="auto"/>
        <w:left w:val="none" w:sz="0" w:space="0" w:color="auto"/>
        <w:bottom w:val="none" w:sz="0" w:space="0" w:color="auto"/>
        <w:right w:val="none" w:sz="0" w:space="0" w:color="auto"/>
      </w:divBdr>
    </w:div>
    <w:div w:id="367031760">
      <w:bodyDiv w:val="1"/>
      <w:marLeft w:val="0"/>
      <w:marRight w:val="0"/>
      <w:marTop w:val="0"/>
      <w:marBottom w:val="0"/>
      <w:divBdr>
        <w:top w:val="none" w:sz="0" w:space="0" w:color="auto"/>
        <w:left w:val="none" w:sz="0" w:space="0" w:color="auto"/>
        <w:bottom w:val="none" w:sz="0" w:space="0" w:color="auto"/>
        <w:right w:val="none" w:sz="0" w:space="0" w:color="auto"/>
      </w:divBdr>
    </w:div>
    <w:div w:id="367532216">
      <w:bodyDiv w:val="1"/>
      <w:marLeft w:val="0"/>
      <w:marRight w:val="0"/>
      <w:marTop w:val="0"/>
      <w:marBottom w:val="0"/>
      <w:divBdr>
        <w:top w:val="none" w:sz="0" w:space="0" w:color="auto"/>
        <w:left w:val="none" w:sz="0" w:space="0" w:color="auto"/>
        <w:bottom w:val="none" w:sz="0" w:space="0" w:color="auto"/>
        <w:right w:val="none" w:sz="0" w:space="0" w:color="auto"/>
      </w:divBdr>
    </w:div>
    <w:div w:id="367686220">
      <w:bodyDiv w:val="1"/>
      <w:marLeft w:val="0"/>
      <w:marRight w:val="0"/>
      <w:marTop w:val="0"/>
      <w:marBottom w:val="0"/>
      <w:divBdr>
        <w:top w:val="none" w:sz="0" w:space="0" w:color="auto"/>
        <w:left w:val="none" w:sz="0" w:space="0" w:color="auto"/>
        <w:bottom w:val="none" w:sz="0" w:space="0" w:color="auto"/>
        <w:right w:val="none" w:sz="0" w:space="0" w:color="auto"/>
      </w:divBdr>
    </w:div>
    <w:div w:id="368531901">
      <w:bodyDiv w:val="1"/>
      <w:marLeft w:val="0"/>
      <w:marRight w:val="0"/>
      <w:marTop w:val="0"/>
      <w:marBottom w:val="0"/>
      <w:divBdr>
        <w:top w:val="none" w:sz="0" w:space="0" w:color="auto"/>
        <w:left w:val="none" w:sz="0" w:space="0" w:color="auto"/>
        <w:bottom w:val="none" w:sz="0" w:space="0" w:color="auto"/>
        <w:right w:val="none" w:sz="0" w:space="0" w:color="auto"/>
      </w:divBdr>
    </w:div>
    <w:div w:id="368576517">
      <w:bodyDiv w:val="1"/>
      <w:marLeft w:val="0"/>
      <w:marRight w:val="0"/>
      <w:marTop w:val="0"/>
      <w:marBottom w:val="0"/>
      <w:divBdr>
        <w:top w:val="none" w:sz="0" w:space="0" w:color="auto"/>
        <w:left w:val="none" w:sz="0" w:space="0" w:color="auto"/>
        <w:bottom w:val="none" w:sz="0" w:space="0" w:color="auto"/>
        <w:right w:val="none" w:sz="0" w:space="0" w:color="auto"/>
      </w:divBdr>
    </w:div>
    <w:div w:id="368802323">
      <w:bodyDiv w:val="1"/>
      <w:marLeft w:val="0"/>
      <w:marRight w:val="0"/>
      <w:marTop w:val="0"/>
      <w:marBottom w:val="0"/>
      <w:divBdr>
        <w:top w:val="none" w:sz="0" w:space="0" w:color="auto"/>
        <w:left w:val="none" w:sz="0" w:space="0" w:color="auto"/>
        <w:bottom w:val="none" w:sz="0" w:space="0" w:color="auto"/>
        <w:right w:val="none" w:sz="0" w:space="0" w:color="auto"/>
      </w:divBdr>
    </w:div>
    <w:div w:id="368842956">
      <w:bodyDiv w:val="1"/>
      <w:marLeft w:val="0"/>
      <w:marRight w:val="0"/>
      <w:marTop w:val="0"/>
      <w:marBottom w:val="0"/>
      <w:divBdr>
        <w:top w:val="none" w:sz="0" w:space="0" w:color="auto"/>
        <w:left w:val="none" w:sz="0" w:space="0" w:color="auto"/>
        <w:bottom w:val="none" w:sz="0" w:space="0" w:color="auto"/>
        <w:right w:val="none" w:sz="0" w:space="0" w:color="auto"/>
      </w:divBdr>
    </w:div>
    <w:div w:id="368918542">
      <w:bodyDiv w:val="1"/>
      <w:marLeft w:val="0"/>
      <w:marRight w:val="0"/>
      <w:marTop w:val="0"/>
      <w:marBottom w:val="0"/>
      <w:divBdr>
        <w:top w:val="none" w:sz="0" w:space="0" w:color="auto"/>
        <w:left w:val="none" w:sz="0" w:space="0" w:color="auto"/>
        <w:bottom w:val="none" w:sz="0" w:space="0" w:color="auto"/>
        <w:right w:val="none" w:sz="0" w:space="0" w:color="auto"/>
      </w:divBdr>
    </w:div>
    <w:div w:id="369309392">
      <w:bodyDiv w:val="1"/>
      <w:marLeft w:val="0"/>
      <w:marRight w:val="0"/>
      <w:marTop w:val="0"/>
      <w:marBottom w:val="0"/>
      <w:divBdr>
        <w:top w:val="none" w:sz="0" w:space="0" w:color="auto"/>
        <w:left w:val="none" w:sz="0" w:space="0" w:color="auto"/>
        <w:bottom w:val="none" w:sz="0" w:space="0" w:color="auto"/>
        <w:right w:val="none" w:sz="0" w:space="0" w:color="auto"/>
      </w:divBdr>
    </w:div>
    <w:div w:id="369652476">
      <w:bodyDiv w:val="1"/>
      <w:marLeft w:val="0"/>
      <w:marRight w:val="0"/>
      <w:marTop w:val="0"/>
      <w:marBottom w:val="0"/>
      <w:divBdr>
        <w:top w:val="none" w:sz="0" w:space="0" w:color="auto"/>
        <w:left w:val="none" w:sz="0" w:space="0" w:color="auto"/>
        <w:bottom w:val="none" w:sz="0" w:space="0" w:color="auto"/>
        <w:right w:val="none" w:sz="0" w:space="0" w:color="auto"/>
      </w:divBdr>
    </w:div>
    <w:div w:id="369653038">
      <w:bodyDiv w:val="1"/>
      <w:marLeft w:val="0"/>
      <w:marRight w:val="0"/>
      <w:marTop w:val="0"/>
      <w:marBottom w:val="0"/>
      <w:divBdr>
        <w:top w:val="none" w:sz="0" w:space="0" w:color="auto"/>
        <w:left w:val="none" w:sz="0" w:space="0" w:color="auto"/>
        <w:bottom w:val="none" w:sz="0" w:space="0" w:color="auto"/>
        <w:right w:val="none" w:sz="0" w:space="0" w:color="auto"/>
      </w:divBdr>
    </w:div>
    <w:div w:id="369769561">
      <w:bodyDiv w:val="1"/>
      <w:marLeft w:val="0"/>
      <w:marRight w:val="0"/>
      <w:marTop w:val="0"/>
      <w:marBottom w:val="0"/>
      <w:divBdr>
        <w:top w:val="none" w:sz="0" w:space="0" w:color="auto"/>
        <w:left w:val="none" w:sz="0" w:space="0" w:color="auto"/>
        <w:bottom w:val="none" w:sz="0" w:space="0" w:color="auto"/>
        <w:right w:val="none" w:sz="0" w:space="0" w:color="auto"/>
      </w:divBdr>
    </w:div>
    <w:div w:id="370153300">
      <w:bodyDiv w:val="1"/>
      <w:marLeft w:val="0"/>
      <w:marRight w:val="0"/>
      <w:marTop w:val="0"/>
      <w:marBottom w:val="0"/>
      <w:divBdr>
        <w:top w:val="none" w:sz="0" w:space="0" w:color="auto"/>
        <w:left w:val="none" w:sz="0" w:space="0" w:color="auto"/>
        <w:bottom w:val="none" w:sz="0" w:space="0" w:color="auto"/>
        <w:right w:val="none" w:sz="0" w:space="0" w:color="auto"/>
      </w:divBdr>
    </w:div>
    <w:div w:id="370224088">
      <w:bodyDiv w:val="1"/>
      <w:marLeft w:val="0"/>
      <w:marRight w:val="0"/>
      <w:marTop w:val="0"/>
      <w:marBottom w:val="0"/>
      <w:divBdr>
        <w:top w:val="none" w:sz="0" w:space="0" w:color="auto"/>
        <w:left w:val="none" w:sz="0" w:space="0" w:color="auto"/>
        <w:bottom w:val="none" w:sz="0" w:space="0" w:color="auto"/>
        <w:right w:val="none" w:sz="0" w:space="0" w:color="auto"/>
      </w:divBdr>
    </w:div>
    <w:div w:id="370616438">
      <w:bodyDiv w:val="1"/>
      <w:marLeft w:val="0"/>
      <w:marRight w:val="0"/>
      <w:marTop w:val="0"/>
      <w:marBottom w:val="0"/>
      <w:divBdr>
        <w:top w:val="none" w:sz="0" w:space="0" w:color="auto"/>
        <w:left w:val="none" w:sz="0" w:space="0" w:color="auto"/>
        <w:bottom w:val="none" w:sz="0" w:space="0" w:color="auto"/>
        <w:right w:val="none" w:sz="0" w:space="0" w:color="auto"/>
      </w:divBdr>
    </w:div>
    <w:div w:id="371269743">
      <w:bodyDiv w:val="1"/>
      <w:marLeft w:val="0"/>
      <w:marRight w:val="0"/>
      <w:marTop w:val="0"/>
      <w:marBottom w:val="0"/>
      <w:divBdr>
        <w:top w:val="none" w:sz="0" w:space="0" w:color="auto"/>
        <w:left w:val="none" w:sz="0" w:space="0" w:color="auto"/>
        <w:bottom w:val="none" w:sz="0" w:space="0" w:color="auto"/>
        <w:right w:val="none" w:sz="0" w:space="0" w:color="auto"/>
      </w:divBdr>
    </w:div>
    <w:div w:id="371543087">
      <w:bodyDiv w:val="1"/>
      <w:marLeft w:val="0"/>
      <w:marRight w:val="0"/>
      <w:marTop w:val="0"/>
      <w:marBottom w:val="0"/>
      <w:divBdr>
        <w:top w:val="none" w:sz="0" w:space="0" w:color="auto"/>
        <w:left w:val="none" w:sz="0" w:space="0" w:color="auto"/>
        <w:bottom w:val="none" w:sz="0" w:space="0" w:color="auto"/>
        <w:right w:val="none" w:sz="0" w:space="0" w:color="auto"/>
      </w:divBdr>
    </w:div>
    <w:div w:id="372002608">
      <w:bodyDiv w:val="1"/>
      <w:marLeft w:val="0"/>
      <w:marRight w:val="0"/>
      <w:marTop w:val="0"/>
      <w:marBottom w:val="0"/>
      <w:divBdr>
        <w:top w:val="none" w:sz="0" w:space="0" w:color="auto"/>
        <w:left w:val="none" w:sz="0" w:space="0" w:color="auto"/>
        <w:bottom w:val="none" w:sz="0" w:space="0" w:color="auto"/>
        <w:right w:val="none" w:sz="0" w:space="0" w:color="auto"/>
      </w:divBdr>
    </w:div>
    <w:div w:id="372652412">
      <w:bodyDiv w:val="1"/>
      <w:marLeft w:val="0"/>
      <w:marRight w:val="0"/>
      <w:marTop w:val="0"/>
      <w:marBottom w:val="0"/>
      <w:divBdr>
        <w:top w:val="none" w:sz="0" w:space="0" w:color="auto"/>
        <w:left w:val="none" w:sz="0" w:space="0" w:color="auto"/>
        <w:bottom w:val="none" w:sz="0" w:space="0" w:color="auto"/>
        <w:right w:val="none" w:sz="0" w:space="0" w:color="auto"/>
      </w:divBdr>
    </w:div>
    <w:div w:id="373358714">
      <w:bodyDiv w:val="1"/>
      <w:marLeft w:val="0"/>
      <w:marRight w:val="0"/>
      <w:marTop w:val="0"/>
      <w:marBottom w:val="0"/>
      <w:divBdr>
        <w:top w:val="none" w:sz="0" w:space="0" w:color="auto"/>
        <w:left w:val="none" w:sz="0" w:space="0" w:color="auto"/>
        <w:bottom w:val="none" w:sz="0" w:space="0" w:color="auto"/>
        <w:right w:val="none" w:sz="0" w:space="0" w:color="auto"/>
      </w:divBdr>
    </w:div>
    <w:div w:id="374736904">
      <w:bodyDiv w:val="1"/>
      <w:marLeft w:val="0"/>
      <w:marRight w:val="0"/>
      <w:marTop w:val="0"/>
      <w:marBottom w:val="0"/>
      <w:divBdr>
        <w:top w:val="none" w:sz="0" w:space="0" w:color="auto"/>
        <w:left w:val="none" w:sz="0" w:space="0" w:color="auto"/>
        <w:bottom w:val="none" w:sz="0" w:space="0" w:color="auto"/>
        <w:right w:val="none" w:sz="0" w:space="0" w:color="auto"/>
      </w:divBdr>
    </w:div>
    <w:div w:id="374741301">
      <w:bodyDiv w:val="1"/>
      <w:marLeft w:val="0"/>
      <w:marRight w:val="0"/>
      <w:marTop w:val="0"/>
      <w:marBottom w:val="0"/>
      <w:divBdr>
        <w:top w:val="none" w:sz="0" w:space="0" w:color="auto"/>
        <w:left w:val="none" w:sz="0" w:space="0" w:color="auto"/>
        <w:bottom w:val="none" w:sz="0" w:space="0" w:color="auto"/>
        <w:right w:val="none" w:sz="0" w:space="0" w:color="auto"/>
      </w:divBdr>
    </w:div>
    <w:div w:id="375665317">
      <w:bodyDiv w:val="1"/>
      <w:marLeft w:val="0"/>
      <w:marRight w:val="0"/>
      <w:marTop w:val="0"/>
      <w:marBottom w:val="0"/>
      <w:divBdr>
        <w:top w:val="none" w:sz="0" w:space="0" w:color="auto"/>
        <w:left w:val="none" w:sz="0" w:space="0" w:color="auto"/>
        <w:bottom w:val="none" w:sz="0" w:space="0" w:color="auto"/>
        <w:right w:val="none" w:sz="0" w:space="0" w:color="auto"/>
      </w:divBdr>
    </w:div>
    <w:div w:id="375739119">
      <w:bodyDiv w:val="1"/>
      <w:marLeft w:val="0"/>
      <w:marRight w:val="0"/>
      <w:marTop w:val="0"/>
      <w:marBottom w:val="0"/>
      <w:divBdr>
        <w:top w:val="none" w:sz="0" w:space="0" w:color="auto"/>
        <w:left w:val="none" w:sz="0" w:space="0" w:color="auto"/>
        <w:bottom w:val="none" w:sz="0" w:space="0" w:color="auto"/>
        <w:right w:val="none" w:sz="0" w:space="0" w:color="auto"/>
      </w:divBdr>
    </w:div>
    <w:div w:id="375857325">
      <w:bodyDiv w:val="1"/>
      <w:marLeft w:val="0"/>
      <w:marRight w:val="0"/>
      <w:marTop w:val="0"/>
      <w:marBottom w:val="0"/>
      <w:divBdr>
        <w:top w:val="none" w:sz="0" w:space="0" w:color="auto"/>
        <w:left w:val="none" w:sz="0" w:space="0" w:color="auto"/>
        <w:bottom w:val="none" w:sz="0" w:space="0" w:color="auto"/>
        <w:right w:val="none" w:sz="0" w:space="0" w:color="auto"/>
      </w:divBdr>
    </w:div>
    <w:div w:id="375936574">
      <w:bodyDiv w:val="1"/>
      <w:marLeft w:val="0"/>
      <w:marRight w:val="0"/>
      <w:marTop w:val="0"/>
      <w:marBottom w:val="0"/>
      <w:divBdr>
        <w:top w:val="none" w:sz="0" w:space="0" w:color="auto"/>
        <w:left w:val="none" w:sz="0" w:space="0" w:color="auto"/>
        <w:bottom w:val="none" w:sz="0" w:space="0" w:color="auto"/>
        <w:right w:val="none" w:sz="0" w:space="0" w:color="auto"/>
      </w:divBdr>
    </w:div>
    <w:div w:id="376399420">
      <w:bodyDiv w:val="1"/>
      <w:marLeft w:val="0"/>
      <w:marRight w:val="0"/>
      <w:marTop w:val="0"/>
      <w:marBottom w:val="0"/>
      <w:divBdr>
        <w:top w:val="none" w:sz="0" w:space="0" w:color="auto"/>
        <w:left w:val="none" w:sz="0" w:space="0" w:color="auto"/>
        <w:bottom w:val="none" w:sz="0" w:space="0" w:color="auto"/>
        <w:right w:val="none" w:sz="0" w:space="0" w:color="auto"/>
      </w:divBdr>
    </w:div>
    <w:div w:id="376441657">
      <w:bodyDiv w:val="1"/>
      <w:marLeft w:val="0"/>
      <w:marRight w:val="0"/>
      <w:marTop w:val="0"/>
      <w:marBottom w:val="0"/>
      <w:divBdr>
        <w:top w:val="none" w:sz="0" w:space="0" w:color="auto"/>
        <w:left w:val="none" w:sz="0" w:space="0" w:color="auto"/>
        <w:bottom w:val="none" w:sz="0" w:space="0" w:color="auto"/>
        <w:right w:val="none" w:sz="0" w:space="0" w:color="auto"/>
      </w:divBdr>
    </w:div>
    <w:div w:id="376900077">
      <w:bodyDiv w:val="1"/>
      <w:marLeft w:val="0"/>
      <w:marRight w:val="0"/>
      <w:marTop w:val="0"/>
      <w:marBottom w:val="0"/>
      <w:divBdr>
        <w:top w:val="none" w:sz="0" w:space="0" w:color="auto"/>
        <w:left w:val="none" w:sz="0" w:space="0" w:color="auto"/>
        <w:bottom w:val="none" w:sz="0" w:space="0" w:color="auto"/>
        <w:right w:val="none" w:sz="0" w:space="0" w:color="auto"/>
      </w:divBdr>
    </w:div>
    <w:div w:id="377314174">
      <w:bodyDiv w:val="1"/>
      <w:marLeft w:val="0"/>
      <w:marRight w:val="0"/>
      <w:marTop w:val="0"/>
      <w:marBottom w:val="0"/>
      <w:divBdr>
        <w:top w:val="none" w:sz="0" w:space="0" w:color="auto"/>
        <w:left w:val="none" w:sz="0" w:space="0" w:color="auto"/>
        <w:bottom w:val="none" w:sz="0" w:space="0" w:color="auto"/>
        <w:right w:val="none" w:sz="0" w:space="0" w:color="auto"/>
      </w:divBdr>
    </w:div>
    <w:div w:id="377509166">
      <w:bodyDiv w:val="1"/>
      <w:marLeft w:val="0"/>
      <w:marRight w:val="0"/>
      <w:marTop w:val="0"/>
      <w:marBottom w:val="0"/>
      <w:divBdr>
        <w:top w:val="none" w:sz="0" w:space="0" w:color="auto"/>
        <w:left w:val="none" w:sz="0" w:space="0" w:color="auto"/>
        <w:bottom w:val="none" w:sz="0" w:space="0" w:color="auto"/>
        <w:right w:val="none" w:sz="0" w:space="0" w:color="auto"/>
      </w:divBdr>
    </w:div>
    <w:div w:id="377626483">
      <w:bodyDiv w:val="1"/>
      <w:marLeft w:val="0"/>
      <w:marRight w:val="0"/>
      <w:marTop w:val="0"/>
      <w:marBottom w:val="0"/>
      <w:divBdr>
        <w:top w:val="none" w:sz="0" w:space="0" w:color="auto"/>
        <w:left w:val="none" w:sz="0" w:space="0" w:color="auto"/>
        <w:bottom w:val="none" w:sz="0" w:space="0" w:color="auto"/>
        <w:right w:val="none" w:sz="0" w:space="0" w:color="auto"/>
      </w:divBdr>
    </w:div>
    <w:div w:id="378363507">
      <w:bodyDiv w:val="1"/>
      <w:marLeft w:val="0"/>
      <w:marRight w:val="0"/>
      <w:marTop w:val="0"/>
      <w:marBottom w:val="0"/>
      <w:divBdr>
        <w:top w:val="none" w:sz="0" w:space="0" w:color="auto"/>
        <w:left w:val="none" w:sz="0" w:space="0" w:color="auto"/>
        <w:bottom w:val="none" w:sz="0" w:space="0" w:color="auto"/>
        <w:right w:val="none" w:sz="0" w:space="0" w:color="auto"/>
      </w:divBdr>
    </w:div>
    <w:div w:id="378431800">
      <w:bodyDiv w:val="1"/>
      <w:marLeft w:val="0"/>
      <w:marRight w:val="0"/>
      <w:marTop w:val="0"/>
      <w:marBottom w:val="0"/>
      <w:divBdr>
        <w:top w:val="none" w:sz="0" w:space="0" w:color="auto"/>
        <w:left w:val="none" w:sz="0" w:space="0" w:color="auto"/>
        <w:bottom w:val="none" w:sz="0" w:space="0" w:color="auto"/>
        <w:right w:val="none" w:sz="0" w:space="0" w:color="auto"/>
      </w:divBdr>
    </w:div>
    <w:div w:id="378673994">
      <w:bodyDiv w:val="1"/>
      <w:marLeft w:val="0"/>
      <w:marRight w:val="0"/>
      <w:marTop w:val="0"/>
      <w:marBottom w:val="0"/>
      <w:divBdr>
        <w:top w:val="none" w:sz="0" w:space="0" w:color="auto"/>
        <w:left w:val="none" w:sz="0" w:space="0" w:color="auto"/>
        <w:bottom w:val="none" w:sz="0" w:space="0" w:color="auto"/>
        <w:right w:val="none" w:sz="0" w:space="0" w:color="auto"/>
      </w:divBdr>
    </w:div>
    <w:div w:id="378749002">
      <w:bodyDiv w:val="1"/>
      <w:marLeft w:val="0"/>
      <w:marRight w:val="0"/>
      <w:marTop w:val="0"/>
      <w:marBottom w:val="0"/>
      <w:divBdr>
        <w:top w:val="none" w:sz="0" w:space="0" w:color="auto"/>
        <w:left w:val="none" w:sz="0" w:space="0" w:color="auto"/>
        <w:bottom w:val="none" w:sz="0" w:space="0" w:color="auto"/>
        <w:right w:val="none" w:sz="0" w:space="0" w:color="auto"/>
      </w:divBdr>
    </w:div>
    <w:div w:id="379062968">
      <w:bodyDiv w:val="1"/>
      <w:marLeft w:val="0"/>
      <w:marRight w:val="0"/>
      <w:marTop w:val="0"/>
      <w:marBottom w:val="0"/>
      <w:divBdr>
        <w:top w:val="none" w:sz="0" w:space="0" w:color="auto"/>
        <w:left w:val="none" w:sz="0" w:space="0" w:color="auto"/>
        <w:bottom w:val="none" w:sz="0" w:space="0" w:color="auto"/>
        <w:right w:val="none" w:sz="0" w:space="0" w:color="auto"/>
      </w:divBdr>
    </w:div>
    <w:div w:id="379285963">
      <w:bodyDiv w:val="1"/>
      <w:marLeft w:val="0"/>
      <w:marRight w:val="0"/>
      <w:marTop w:val="0"/>
      <w:marBottom w:val="0"/>
      <w:divBdr>
        <w:top w:val="none" w:sz="0" w:space="0" w:color="auto"/>
        <w:left w:val="none" w:sz="0" w:space="0" w:color="auto"/>
        <w:bottom w:val="none" w:sz="0" w:space="0" w:color="auto"/>
        <w:right w:val="none" w:sz="0" w:space="0" w:color="auto"/>
      </w:divBdr>
    </w:div>
    <w:div w:id="379405552">
      <w:bodyDiv w:val="1"/>
      <w:marLeft w:val="0"/>
      <w:marRight w:val="0"/>
      <w:marTop w:val="0"/>
      <w:marBottom w:val="0"/>
      <w:divBdr>
        <w:top w:val="none" w:sz="0" w:space="0" w:color="auto"/>
        <w:left w:val="none" w:sz="0" w:space="0" w:color="auto"/>
        <w:bottom w:val="none" w:sz="0" w:space="0" w:color="auto"/>
        <w:right w:val="none" w:sz="0" w:space="0" w:color="auto"/>
      </w:divBdr>
    </w:div>
    <w:div w:id="380178242">
      <w:bodyDiv w:val="1"/>
      <w:marLeft w:val="0"/>
      <w:marRight w:val="0"/>
      <w:marTop w:val="0"/>
      <w:marBottom w:val="0"/>
      <w:divBdr>
        <w:top w:val="none" w:sz="0" w:space="0" w:color="auto"/>
        <w:left w:val="none" w:sz="0" w:space="0" w:color="auto"/>
        <w:bottom w:val="none" w:sz="0" w:space="0" w:color="auto"/>
        <w:right w:val="none" w:sz="0" w:space="0" w:color="auto"/>
      </w:divBdr>
    </w:div>
    <w:div w:id="380403198">
      <w:bodyDiv w:val="1"/>
      <w:marLeft w:val="0"/>
      <w:marRight w:val="0"/>
      <w:marTop w:val="0"/>
      <w:marBottom w:val="0"/>
      <w:divBdr>
        <w:top w:val="none" w:sz="0" w:space="0" w:color="auto"/>
        <w:left w:val="none" w:sz="0" w:space="0" w:color="auto"/>
        <w:bottom w:val="none" w:sz="0" w:space="0" w:color="auto"/>
        <w:right w:val="none" w:sz="0" w:space="0" w:color="auto"/>
      </w:divBdr>
    </w:div>
    <w:div w:id="380444631">
      <w:bodyDiv w:val="1"/>
      <w:marLeft w:val="0"/>
      <w:marRight w:val="0"/>
      <w:marTop w:val="0"/>
      <w:marBottom w:val="0"/>
      <w:divBdr>
        <w:top w:val="none" w:sz="0" w:space="0" w:color="auto"/>
        <w:left w:val="none" w:sz="0" w:space="0" w:color="auto"/>
        <w:bottom w:val="none" w:sz="0" w:space="0" w:color="auto"/>
        <w:right w:val="none" w:sz="0" w:space="0" w:color="auto"/>
      </w:divBdr>
    </w:div>
    <w:div w:id="380980148">
      <w:bodyDiv w:val="1"/>
      <w:marLeft w:val="0"/>
      <w:marRight w:val="0"/>
      <w:marTop w:val="0"/>
      <w:marBottom w:val="0"/>
      <w:divBdr>
        <w:top w:val="none" w:sz="0" w:space="0" w:color="auto"/>
        <w:left w:val="none" w:sz="0" w:space="0" w:color="auto"/>
        <w:bottom w:val="none" w:sz="0" w:space="0" w:color="auto"/>
        <w:right w:val="none" w:sz="0" w:space="0" w:color="auto"/>
      </w:divBdr>
    </w:div>
    <w:div w:id="381633173">
      <w:bodyDiv w:val="1"/>
      <w:marLeft w:val="0"/>
      <w:marRight w:val="0"/>
      <w:marTop w:val="0"/>
      <w:marBottom w:val="0"/>
      <w:divBdr>
        <w:top w:val="none" w:sz="0" w:space="0" w:color="auto"/>
        <w:left w:val="none" w:sz="0" w:space="0" w:color="auto"/>
        <w:bottom w:val="none" w:sz="0" w:space="0" w:color="auto"/>
        <w:right w:val="none" w:sz="0" w:space="0" w:color="auto"/>
      </w:divBdr>
    </w:div>
    <w:div w:id="381826359">
      <w:bodyDiv w:val="1"/>
      <w:marLeft w:val="0"/>
      <w:marRight w:val="0"/>
      <w:marTop w:val="0"/>
      <w:marBottom w:val="0"/>
      <w:divBdr>
        <w:top w:val="none" w:sz="0" w:space="0" w:color="auto"/>
        <w:left w:val="none" w:sz="0" w:space="0" w:color="auto"/>
        <w:bottom w:val="none" w:sz="0" w:space="0" w:color="auto"/>
        <w:right w:val="none" w:sz="0" w:space="0" w:color="auto"/>
      </w:divBdr>
    </w:div>
    <w:div w:id="382214833">
      <w:bodyDiv w:val="1"/>
      <w:marLeft w:val="0"/>
      <w:marRight w:val="0"/>
      <w:marTop w:val="0"/>
      <w:marBottom w:val="0"/>
      <w:divBdr>
        <w:top w:val="none" w:sz="0" w:space="0" w:color="auto"/>
        <w:left w:val="none" w:sz="0" w:space="0" w:color="auto"/>
        <w:bottom w:val="none" w:sz="0" w:space="0" w:color="auto"/>
        <w:right w:val="none" w:sz="0" w:space="0" w:color="auto"/>
      </w:divBdr>
    </w:div>
    <w:div w:id="382556616">
      <w:bodyDiv w:val="1"/>
      <w:marLeft w:val="0"/>
      <w:marRight w:val="0"/>
      <w:marTop w:val="0"/>
      <w:marBottom w:val="0"/>
      <w:divBdr>
        <w:top w:val="none" w:sz="0" w:space="0" w:color="auto"/>
        <w:left w:val="none" w:sz="0" w:space="0" w:color="auto"/>
        <w:bottom w:val="none" w:sz="0" w:space="0" w:color="auto"/>
        <w:right w:val="none" w:sz="0" w:space="0" w:color="auto"/>
      </w:divBdr>
    </w:div>
    <w:div w:id="382603814">
      <w:bodyDiv w:val="1"/>
      <w:marLeft w:val="0"/>
      <w:marRight w:val="0"/>
      <w:marTop w:val="0"/>
      <w:marBottom w:val="0"/>
      <w:divBdr>
        <w:top w:val="none" w:sz="0" w:space="0" w:color="auto"/>
        <w:left w:val="none" w:sz="0" w:space="0" w:color="auto"/>
        <w:bottom w:val="none" w:sz="0" w:space="0" w:color="auto"/>
        <w:right w:val="none" w:sz="0" w:space="0" w:color="auto"/>
      </w:divBdr>
    </w:div>
    <w:div w:id="382751705">
      <w:bodyDiv w:val="1"/>
      <w:marLeft w:val="0"/>
      <w:marRight w:val="0"/>
      <w:marTop w:val="0"/>
      <w:marBottom w:val="0"/>
      <w:divBdr>
        <w:top w:val="none" w:sz="0" w:space="0" w:color="auto"/>
        <w:left w:val="none" w:sz="0" w:space="0" w:color="auto"/>
        <w:bottom w:val="none" w:sz="0" w:space="0" w:color="auto"/>
        <w:right w:val="none" w:sz="0" w:space="0" w:color="auto"/>
      </w:divBdr>
    </w:div>
    <w:div w:id="382797782">
      <w:bodyDiv w:val="1"/>
      <w:marLeft w:val="0"/>
      <w:marRight w:val="0"/>
      <w:marTop w:val="0"/>
      <w:marBottom w:val="0"/>
      <w:divBdr>
        <w:top w:val="none" w:sz="0" w:space="0" w:color="auto"/>
        <w:left w:val="none" w:sz="0" w:space="0" w:color="auto"/>
        <w:bottom w:val="none" w:sz="0" w:space="0" w:color="auto"/>
        <w:right w:val="none" w:sz="0" w:space="0" w:color="auto"/>
      </w:divBdr>
    </w:div>
    <w:div w:id="382798461">
      <w:bodyDiv w:val="1"/>
      <w:marLeft w:val="0"/>
      <w:marRight w:val="0"/>
      <w:marTop w:val="0"/>
      <w:marBottom w:val="0"/>
      <w:divBdr>
        <w:top w:val="none" w:sz="0" w:space="0" w:color="auto"/>
        <w:left w:val="none" w:sz="0" w:space="0" w:color="auto"/>
        <w:bottom w:val="none" w:sz="0" w:space="0" w:color="auto"/>
        <w:right w:val="none" w:sz="0" w:space="0" w:color="auto"/>
      </w:divBdr>
    </w:div>
    <w:div w:id="382869050">
      <w:bodyDiv w:val="1"/>
      <w:marLeft w:val="0"/>
      <w:marRight w:val="0"/>
      <w:marTop w:val="0"/>
      <w:marBottom w:val="0"/>
      <w:divBdr>
        <w:top w:val="none" w:sz="0" w:space="0" w:color="auto"/>
        <w:left w:val="none" w:sz="0" w:space="0" w:color="auto"/>
        <w:bottom w:val="none" w:sz="0" w:space="0" w:color="auto"/>
        <w:right w:val="none" w:sz="0" w:space="0" w:color="auto"/>
      </w:divBdr>
    </w:div>
    <w:div w:id="383022712">
      <w:bodyDiv w:val="1"/>
      <w:marLeft w:val="0"/>
      <w:marRight w:val="0"/>
      <w:marTop w:val="0"/>
      <w:marBottom w:val="0"/>
      <w:divBdr>
        <w:top w:val="none" w:sz="0" w:space="0" w:color="auto"/>
        <w:left w:val="none" w:sz="0" w:space="0" w:color="auto"/>
        <w:bottom w:val="none" w:sz="0" w:space="0" w:color="auto"/>
        <w:right w:val="none" w:sz="0" w:space="0" w:color="auto"/>
      </w:divBdr>
    </w:div>
    <w:div w:id="383333178">
      <w:bodyDiv w:val="1"/>
      <w:marLeft w:val="0"/>
      <w:marRight w:val="0"/>
      <w:marTop w:val="0"/>
      <w:marBottom w:val="0"/>
      <w:divBdr>
        <w:top w:val="none" w:sz="0" w:space="0" w:color="auto"/>
        <w:left w:val="none" w:sz="0" w:space="0" w:color="auto"/>
        <w:bottom w:val="none" w:sz="0" w:space="0" w:color="auto"/>
        <w:right w:val="none" w:sz="0" w:space="0" w:color="auto"/>
      </w:divBdr>
    </w:div>
    <w:div w:id="383990543">
      <w:bodyDiv w:val="1"/>
      <w:marLeft w:val="0"/>
      <w:marRight w:val="0"/>
      <w:marTop w:val="0"/>
      <w:marBottom w:val="0"/>
      <w:divBdr>
        <w:top w:val="none" w:sz="0" w:space="0" w:color="auto"/>
        <w:left w:val="none" w:sz="0" w:space="0" w:color="auto"/>
        <w:bottom w:val="none" w:sz="0" w:space="0" w:color="auto"/>
        <w:right w:val="none" w:sz="0" w:space="0" w:color="auto"/>
      </w:divBdr>
    </w:div>
    <w:div w:id="384108201">
      <w:bodyDiv w:val="1"/>
      <w:marLeft w:val="0"/>
      <w:marRight w:val="0"/>
      <w:marTop w:val="0"/>
      <w:marBottom w:val="0"/>
      <w:divBdr>
        <w:top w:val="none" w:sz="0" w:space="0" w:color="auto"/>
        <w:left w:val="none" w:sz="0" w:space="0" w:color="auto"/>
        <w:bottom w:val="none" w:sz="0" w:space="0" w:color="auto"/>
        <w:right w:val="none" w:sz="0" w:space="0" w:color="auto"/>
      </w:divBdr>
    </w:div>
    <w:div w:id="384138039">
      <w:bodyDiv w:val="1"/>
      <w:marLeft w:val="0"/>
      <w:marRight w:val="0"/>
      <w:marTop w:val="0"/>
      <w:marBottom w:val="0"/>
      <w:divBdr>
        <w:top w:val="none" w:sz="0" w:space="0" w:color="auto"/>
        <w:left w:val="none" w:sz="0" w:space="0" w:color="auto"/>
        <w:bottom w:val="none" w:sz="0" w:space="0" w:color="auto"/>
        <w:right w:val="none" w:sz="0" w:space="0" w:color="auto"/>
      </w:divBdr>
    </w:div>
    <w:div w:id="384452054">
      <w:bodyDiv w:val="1"/>
      <w:marLeft w:val="0"/>
      <w:marRight w:val="0"/>
      <w:marTop w:val="0"/>
      <w:marBottom w:val="0"/>
      <w:divBdr>
        <w:top w:val="none" w:sz="0" w:space="0" w:color="auto"/>
        <w:left w:val="none" w:sz="0" w:space="0" w:color="auto"/>
        <w:bottom w:val="none" w:sz="0" w:space="0" w:color="auto"/>
        <w:right w:val="none" w:sz="0" w:space="0" w:color="auto"/>
      </w:divBdr>
    </w:div>
    <w:div w:id="384530566">
      <w:bodyDiv w:val="1"/>
      <w:marLeft w:val="0"/>
      <w:marRight w:val="0"/>
      <w:marTop w:val="0"/>
      <w:marBottom w:val="0"/>
      <w:divBdr>
        <w:top w:val="none" w:sz="0" w:space="0" w:color="auto"/>
        <w:left w:val="none" w:sz="0" w:space="0" w:color="auto"/>
        <w:bottom w:val="none" w:sz="0" w:space="0" w:color="auto"/>
        <w:right w:val="none" w:sz="0" w:space="0" w:color="auto"/>
      </w:divBdr>
    </w:div>
    <w:div w:id="385419849">
      <w:bodyDiv w:val="1"/>
      <w:marLeft w:val="0"/>
      <w:marRight w:val="0"/>
      <w:marTop w:val="0"/>
      <w:marBottom w:val="0"/>
      <w:divBdr>
        <w:top w:val="none" w:sz="0" w:space="0" w:color="auto"/>
        <w:left w:val="none" w:sz="0" w:space="0" w:color="auto"/>
        <w:bottom w:val="none" w:sz="0" w:space="0" w:color="auto"/>
        <w:right w:val="none" w:sz="0" w:space="0" w:color="auto"/>
      </w:divBdr>
    </w:div>
    <w:div w:id="385568064">
      <w:bodyDiv w:val="1"/>
      <w:marLeft w:val="0"/>
      <w:marRight w:val="0"/>
      <w:marTop w:val="0"/>
      <w:marBottom w:val="0"/>
      <w:divBdr>
        <w:top w:val="none" w:sz="0" w:space="0" w:color="auto"/>
        <w:left w:val="none" w:sz="0" w:space="0" w:color="auto"/>
        <w:bottom w:val="none" w:sz="0" w:space="0" w:color="auto"/>
        <w:right w:val="none" w:sz="0" w:space="0" w:color="auto"/>
      </w:divBdr>
    </w:div>
    <w:div w:id="385613970">
      <w:bodyDiv w:val="1"/>
      <w:marLeft w:val="0"/>
      <w:marRight w:val="0"/>
      <w:marTop w:val="0"/>
      <w:marBottom w:val="0"/>
      <w:divBdr>
        <w:top w:val="none" w:sz="0" w:space="0" w:color="auto"/>
        <w:left w:val="none" w:sz="0" w:space="0" w:color="auto"/>
        <w:bottom w:val="none" w:sz="0" w:space="0" w:color="auto"/>
        <w:right w:val="none" w:sz="0" w:space="0" w:color="auto"/>
      </w:divBdr>
    </w:div>
    <w:div w:id="385953192">
      <w:bodyDiv w:val="1"/>
      <w:marLeft w:val="0"/>
      <w:marRight w:val="0"/>
      <w:marTop w:val="0"/>
      <w:marBottom w:val="0"/>
      <w:divBdr>
        <w:top w:val="none" w:sz="0" w:space="0" w:color="auto"/>
        <w:left w:val="none" w:sz="0" w:space="0" w:color="auto"/>
        <w:bottom w:val="none" w:sz="0" w:space="0" w:color="auto"/>
        <w:right w:val="none" w:sz="0" w:space="0" w:color="auto"/>
      </w:divBdr>
    </w:div>
    <w:div w:id="386147823">
      <w:bodyDiv w:val="1"/>
      <w:marLeft w:val="0"/>
      <w:marRight w:val="0"/>
      <w:marTop w:val="0"/>
      <w:marBottom w:val="0"/>
      <w:divBdr>
        <w:top w:val="none" w:sz="0" w:space="0" w:color="auto"/>
        <w:left w:val="none" w:sz="0" w:space="0" w:color="auto"/>
        <w:bottom w:val="none" w:sz="0" w:space="0" w:color="auto"/>
        <w:right w:val="none" w:sz="0" w:space="0" w:color="auto"/>
      </w:divBdr>
    </w:div>
    <w:div w:id="386226282">
      <w:bodyDiv w:val="1"/>
      <w:marLeft w:val="0"/>
      <w:marRight w:val="0"/>
      <w:marTop w:val="0"/>
      <w:marBottom w:val="0"/>
      <w:divBdr>
        <w:top w:val="none" w:sz="0" w:space="0" w:color="auto"/>
        <w:left w:val="none" w:sz="0" w:space="0" w:color="auto"/>
        <w:bottom w:val="none" w:sz="0" w:space="0" w:color="auto"/>
        <w:right w:val="none" w:sz="0" w:space="0" w:color="auto"/>
      </w:divBdr>
    </w:div>
    <w:div w:id="386226805">
      <w:bodyDiv w:val="1"/>
      <w:marLeft w:val="0"/>
      <w:marRight w:val="0"/>
      <w:marTop w:val="0"/>
      <w:marBottom w:val="0"/>
      <w:divBdr>
        <w:top w:val="none" w:sz="0" w:space="0" w:color="auto"/>
        <w:left w:val="none" w:sz="0" w:space="0" w:color="auto"/>
        <w:bottom w:val="none" w:sz="0" w:space="0" w:color="auto"/>
        <w:right w:val="none" w:sz="0" w:space="0" w:color="auto"/>
      </w:divBdr>
    </w:div>
    <w:div w:id="386337777">
      <w:bodyDiv w:val="1"/>
      <w:marLeft w:val="0"/>
      <w:marRight w:val="0"/>
      <w:marTop w:val="0"/>
      <w:marBottom w:val="0"/>
      <w:divBdr>
        <w:top w:val="none" w:sz="0" w:space="0" w:color="auto"/>
        <w:left w:val="none" w:sz="0" w:space="0" w:color="auto"/>
        <w:bottom w:val="none" w:sz="0" w:space="0" w:color="auto"/>
        <w:right w:val="none" w:sz="0" w:space="0" w:color="auto"/>
      </w:divBdr>
    </w:div>
    <w:div w:id="386732543">
      <w:bodyDiv w:val="1"/>
      <w:marLeft w:val="0"/>
      <w:marRight w:val="0"/>
      <w:marTop w:val="0"/>
      <w:marBottom w:val="0"/>
      <w:divBdr>
        <w:top w:val="none" w:sz="0" w:space="0" w:color="auto"/>
        <w:left w:val="none" w:sz="0" w:space="0" w:color="auto"/>
        <w:bottom w:val="none" w:sz="0" w:space="0" w:color="auto"/>
        <w:right w:val="none" w:sz="0" w:space="0" w:color="auto"/>
      </w:divBdr>
    </w:div>
    <w:div w:id="386799454">
      <w:bodyDiv w:val="1"/>
      <w:marLeft w:val="0"/>
      <w:marRight w:val="0"/>
      <w:marTop w:val="0"/>
      <w:marBottom w:val="0"/>
      <w:divBdr>
        <w:top w:val="none" w:sz="0" w:space="0" w:color="auto"/>
        <w:left w:val="none" w:sz="0" w:space="0" w:color="auto"/>
        <w:bottom w:val="none" w:sz="0" w:space="0" w:color="auto"/>
        <w:right w:val="none" w:sz="0" w:space="0" w:color="auto"/>
      </w:divBdr>
    </w:div>
    <w:div w:id="386954457">
      <w:bodyDiv w:val="1"/>
      <w:marLeft w:val="0"/>
      <w:marRight w:val="0"/>
      <w:marTop w:val="0"/>
      <w:marBottom w:val="0"/>
      <w:divBdr>
        <w:top w:val="none" w:sz="0" w:space="0" w:color="auto"/>
        <w:left w:val="none" w:sz="0" w:space="0" w:color="auto"/>
        <w:bottom w:val="none" w:sz="0" w:space="0" w:color="auto"/>
        <w:right w:val="none" w:sz="0" w:space="0" w:color="auto"/>
      </w:divBdr>
    </w:div>
    <w:div w:id="387072963">
      <w:bodyDiv w:val="1"/>
      <w:marLeft w:val="0"/>
      <w:marRight w:val="0"/>
      <w:marTop w:val="0"/>
      <w:marBottom w:val="0"/>
      <w:divBdr>
        <w:top w:val="none" w:sz="0" w:space="0" w:color="auto"/>
        <w:left w:val="none" w:sz="0" w:space="0" w:color="auto"/>
        <w:bottom w:val="none" w:sz="0" w:space="0" w:color="auto"/>
        <w:right w:val="none" w:sz="0" w:space="0" w:color="auto"/>
      </w:divBdr>
    </w:div>
    <w:div w:id="387151654">
      <w:bodyDiv w:val="1"/>
      <w:marLeft w:val="0"/>
      <w:marRight w:val="0"/>
      <w:marTop w:val="0"/>
      <w:marBottom w:val="0"/>
      <w:divBdr>
        <w:top w:val="none" w:sz="0" w:space="0" w:color="auto"/>
        <w:left w:val="none" w:sz="0" w:space="0" w:color="auto"/>
        <w:bottom w:val="none" w:sz="0" w:space="0" w:color="auto"/>
        <w:right w:val="none" w:sz="0" w:space="0" w:color="auto"/>
      </w:divBdr>
    </w:div>
    <w:div w:id="387413389">
      <w:bodyDiv w:val="1"/>
      <w:marLeft w:val="0"/>
      <w:marRight w:val="0"/>
      <w:marTop w:val="0"/>
      <w:marBottom w:val="0"/>
      <w:divBdr>
        <w:top w:val="none" w:sz="0" w:space="0" w:color="auto"/>
        <w:left w:val="none" w:sz="0" w:space="0" w:color="auto"/>
        <w:bottom w:val="none" w:sz="0" w:space="0" w:color="auto"/>
        <w:right w:val="none" w:sz="0" w:space="0" w:color="auto"/>
      </w:divBdr>
    </w:div>
    <w:div w:id="387648722">
      <w:bodyDiv w:val="1"/>
      <w:marLeft w:val="0"/>
      <w:marRight w:val="0"/>
      <w:marTop w:val="0"/>
      <w:marBottom w:val="0"/>
      <w:divBdr>
        <w:top w:val="none" w:sz="0" w:space="0" w:color="auto"/>
        <w:left w:val="none" w:sz="0" w:space="0" w:color="auto"/>
        <w:bottom w:val="none" w:sz="0" w:space="0" w:color="auto"/>
        <w:right w:val="none" w:sz="0" w:space="0" w:color="auto"/>
      </w:divBdr>
    </w:div>
    <w:div w:id="387732846">
      <w:bodyDiv w:val="1"/>
      <w:marLeft w:val="0"/>
      <w:marRight w:val="0"/>
      <w:marTop w:val="0"/>
      <w:marBottom w:val="0"/>
      <w:divBdr>
        <w:top w:val="none" w:sz="0" w:space="0" w:color="auto"/>
        <w:left w:val="none" w:sz="0" w:space="0" w:color="auto"/>
        <w:bottom w:val="none" w:sz="0" w:space="0" w:color="auto"/>
        <w:right w:val="none" w:sz="0" w:space="0" w:color="auto"/>
      </w:divBdr>
    </w:div>
    <w:div w:id="387998102">
      <w:bodyDiv w:val="1"/>
      <w:marLeft w:val="0"/>
      <w:marRight w:val="0"/>
      <w:marTop w:val="0"/>
      <w:marBottom w:val="0"/>
      <w:divBdr>
        <w:top w:val="none" w:sz="0" w:space="0" w:color="auto"/>
        <w:left w:val="none" w:sz="0" w:space="0" w:color="auto"/>
        <w:bottom w:val="none" w:sz="0" w:space="0" w:color="auto"/>
        <w:right w:val="none" w:sz="0" w:space="0" w:color="auto"/>
      </w:divBdr>
    </w:div>
    <w:div w:id="388191457">
      <w:bodyDiv w:val="1"/>
      <w:marLeft w:val="0"/>
      <w:marRight w:val="0"/>
      <w:marTop w:val="0"/>
      <w:marBottom w:val="0"/>
      <w:divBdr>
        <w:top w:val="none" w:sz="0" w:space="0" w:color="auto"/>
        <w:left w:val="none" w:sz="0" w:space="0" w:color="auto"/>
        <w:bottom w:val="none" w:sz="0" w:space="0" w:color="auto"/>
        <w:right w:val="none" w:sz="0" w:space="0" w:color="auto"/>
      </w:divBdr>
    </w:div>
    <w:div w:id="388454538">
      <w:bodyDiv w:val="1"/>
      <w:marLeft w:val="0"/>
      <w:marRight w:val="0"/>
      <w:marTop w:val="0"/>
      <w:marBottom w:val="0"/>
      <w:divBdr>
        <w:top w:val="none" w:sz="0" w:space="0" w:color="auto"/>
        <w:left w:val="none" w:sz="0" w:space="0" w:color="auto"/>
        <w:bottom w:val="none" w:sz="0" w:space="0" w:color="auto"/>
        <w:right w:val="none" w:sz="0" w:space="0" w:color="auto"/>
      </w:divBdr>
    </w:div>
    <w:div w:id="388649760">
      <w:bodyDiv w:val="1"/>
      <w:marLeft w:val="0"/>
      <w:marRight w:val="0"/>
      <w:marTop w:val="0"/>
      <w:marBottom w:val="0"/>
      <w:divBdr>
        <w:top w:val="none" w:sz="0" w:space="0" w:color="auto"/>
        <w:left w:val="none" w:sz="0" w:space="0" w:color="auto"/>
        <w:bottom w:val="none" w:sz="0" w:space="0" w:color="auto"/>
        <w:right w:val="none" w:sz="0" w:space="0" w:color="auto"/>
      </w:divBdr>
    </w:div>
    <w:div w:id="388890903">
      <w:bodyDiv w:val="1"/>
      <w:marLeft w:val="0"/>
      <w:marRight w:val="0"/>
      <w:marTop w:val="0"/>
      <w:marBottom w:val="0"/>
      <w:divBdr>
        <w:top w:val="none" w:sz="0" w:space="0" w:color="auto"/>
        <w:left w:val="none" w:sz="0" w:space="0" w:color="auto"/>
        <w:bottom w:val="none" w:sz="0" w:space="0" w:color="auto"/>
        <w:right w:val="none" w:sz="0" w:space="0" w:color="auto"/>
      </w:divBdr>
    </w:div>
    <w:div w:id="389153866">
      <w:bodyDiv w:val="1"/>
      <w:marLeft w:val="0"/>
      <w:marRight w:val="0"/>
      <w:marTop w:val="0"/>
      <w:marBottom w:val="0"/>
      <w:divBdr>
        <w:top w:val="none" w:sz="0" w:space="0" w:color="auto"/>
        <w:left w:val="none" w:sz="0" w:space="0" w:color="auto"/>
        <w:bottom w:val="none" w:sz="0" w:space="0" w:color="auto"/>
        <w:right w:val="none" w:sz="0" w:space="0" w:color="auto"/>
      </w:divBdr>
    </w:div>
    <w:div w:id="389306857">
      <w:bodyDiv w:val="1"/>
      <w:marLeft w:val="0"/>
      <w:marRight w:val="0"/>
      <w:marTop w:val="0"/>
      <w:marBottom w:val="0"/>
      <w:divBdr>
        <w:top w:val="none" w:sz="0" w:space="0" w:color="auto"/>
        <w:left w:val="none" w:sz="0" w:space="0" w:color="auto"/>
        <w:bottom w:val="none" w:sz="0" w:space="0" w:color="auto"/>
        <w:right w:val="none" w:sz="0" w:space="0" w:color="auto"/>
      </w:divBdr>
    </w:div>
    <w:div w:id="389423543">
      <w:bodyDiv w:val="1"/>
      <w:marLeft w:val="0"/>
      <w:marRight w:val="0"/>
      <w:marTop w:val="0"/>
      <w:marBottom w:val="0"/>
      <w:divBdr>
        <w:top w:val="none" w:sz="0" w:space="0" w:color="auto"/>
        <w:left w:val="none" w:sz="0" w:space="0" w:color="auto"/>
        <w:bottom w:val="none" w:sz="0" w:space="0" w:color="auto"/>
        <w:right w:val="none" w:sz="0" w:space="0" w:color="auto"/>
      </w:divBdr>
    </w:div>
    <w:div w:id="389575686">
      <w:bodyDiv w:val="1"/>
      <w:marLeft w:val="0"/>
      <w:marRight w:val="0"/>
      <w:marTop w:val="0"/>
      <w:marBottom w:val="0"/>
      <w:divBdr>
        <w:top w:val="none" w:sz="0" w:space="0" w:color="auto"/>
        <w:left w:val="none" w:sz="0" w:space="0" w:color="auto"/>
        <w:bottom w:val="none" w:sz="0" w:space="0" w:color="auto"/>
        <w:right w:val="none" w:sz="0" w:space="0" w:color="auto"/>
      </w:divBdr>
    </w:div>
    <w:div w:id="389888201">
      <w:bodyDiv w:val="1"/>
      <w:marLeft w:val="0"/>
      <w:marRight w:val="0"/>
      <w:marTop w:val="0"/>
      <w:marBottom w:val="0"/>
      <w:divBdr>
        <w:top w:val="none" w:sz="0" w:space="0" w:color="auto"/>
        <w:left w:val="none" w:sz="0" w:space="0" w:color="auto"/>
        <w:bottom w:val="none" w:sz="0" w:space="0" w:color="auto"/>
        <w:right w:val="none" w:sz="0" w:space="0" w:color="auto"/>
      </w:divBdr>
    </w:div>
    <w:div w:id="389961429">
      <w:bodyDiv w:val="1"/>
      <w:marLeft w:val="0"/>
      <w:marRight w:val="0"/>
      <w:marTop w:val="0"/>
      <w:marBottom w:val="0"/>
      <w:divBdr>
        <w:top w:val="none" w:sz="0" w:space="0" w:color="auto"/>
        <w:left w:val="none" w:sz="0" w:space="0" w:color="auto"/>
        <w:bottom w:val="none" w:sz="0" w:space="0" w:color="auto"/>
        <w:right w:val="none" w:sz="0" w:space="0" w:color="auto"/>
      </w:divBdr>
    </w:div>
    <w:div w:id="389963295">
      <w:bodyDiv w:val="1"/>
      <w:marLeft w:val="0"/>
      <w:marRight w:val="0"/>
      <w:marTop w:val="0"/>
      <w:marBottom w:val="0"/>
      <w:divBdr>
        <w:top w:val="none" w:sz="0" w:space="0" w:color="auto"/>
        <w:left w:val="none" w:sz="0" w:space="0" w:color="auto"/>
        <w:bottom w:val="none" w:sz="0" w:space="0" w:color="auto"/>
        <w:right w:val="none" w:sz="0" w:space="0" w:color="auto"/>
      </w:divBdr>
    </w:div>
    <w:div w:id="390157175">
      <w:bodyDiv w:val="1"/>
      <w:marLeft w:val="0"/>
      <w:marRight w:val="0"/>
      <w:marTop w:val="0"/>
      <w:marBottom w:val="0"/>
      <w:divBdr>
        <w:top w:val="none" w:sz="0" w:space="0" w:color="auto"/>
        <w:left w:val="none" w:sz="0" w:space="0" w:color="auto"/>
        <w:bottom w:val="none" w:sz="0" w:space="0" w:color="auto"/>
        <w:right w:val="none" w:sz="0" w:space="0" w:color="auto"/>
      </w:divBdr>
    </w:div>
    <w:div w:id="390467382">
      <w:bodyDiv w:val="1"/>
      <w:marLeft w:val="0"/>
      <w:marRight w:val="0"/>
      <w:marTop w:val="0"/>
      <w:marBottom w:val="0"/>
      <w:divBdr>
        <w:top w:val="none" w:sz="0" w:space="0" w:color="auto"/>
        <w:left w:val="none" w:sz="0" w:space="0" w:color="auto"/>
        <w:bottom w:val="none" w:sz="0" w:space="0" w:color="auto"/>
        <w:right w:val="none" w:sz="0" w:space="0" w:color="auto"/>
      </w:divBdr>
    </w:div>
    <w:div w:id="390692060">
      <w:bodyDiv w:val="1"/>
      <w:marLeft w:val="0"/>
      <w:marRight w:val="0"/>
      <w:marTop w:val="0"/>
      <w:marBottom w:val="0"/>
      <w:divBdr>
        <w:top w:val="none" w:sz="0" w:space="0" w:color="auto"/>
        <w:left w:val="none" w:sz="0" w:space="0" w:color="auto"/>
        <w:bottom w:val="none" w:sz="0" w:space="0" w:color="auto"/>
        <w:right w:val="none" w:sz="0" w:space="0" w:color="auto"/>
      </w:divBdr>
    </w:div>
    <w:div w:id="390738502">
      <w:bodyDiv w:val="1"/>
      <w:marLeft w:val="0"/>
      <w:marRight w:val="0"/>
      <w:marTop w:val="0"/>
      <w:marBottom w:val="0"/>
      <w:divBdr>
        <w:top w:val="none" w:sz="0" w:space="0" w:color="auto"/>
        <w:left w:val="none" w:sz="0" w:space="0" w:color="auto"/>
        <w:bottom w:val="none" w:sz="0" w:space="0" w:color="auto"/>
        <w:right w:val="none" w:sz="0" w:space="0" w:color="auto"/>
      </w:divBdr>
    </w:div>
    <w:div w:id="390813074">
      <w:bodyDiv w:val="1"/>
      <w:marLeft w:val="0"/>
      <w:marRight w:val="0"/>
      <w:marTop w:val="0"/>
      <w:marBottom w:val="0"/>
      <w:divBdr>
        <w:top w:val="none" w:sz="0" w:space="0" w:color="auto"/>
        <w:left w:val="none" w:sz="0" w:space="0" w:color="auto"/>
        <w:bottom w:val="none" w:sz="0" w:space="0" w:color="auto"/>
        <w:right w:val="none" w:sz="0" w:space="0" w:color="auto"/>
      </w:divBdr>
    </w:div>
    <w:div w:id="390883772">
      <w:bodyDiv w:val="1"/>
      <w:marLeft w:val="0"/>
      <w:marRight w:val="0"/>
      <w:marTop w:val="0"/>
      <w:marBottom w:val="0"/>
      <w:divBdr>
        <w:top w:val="none" w:sz="0" w:space="0" w:color="auto"/>
        <w:left w:val="none" w:sz="0" w:space="0" w:color="auto"/>
        <w:bottom w:val="none" w:sz="0" w:space="0" w:color="auto"/>
        <w:right w:val="none" w:sz="0" w:space="0" w:color="auto"/>
      </w:divBdr>
    </w:div>
    <w:div w:id="391003236">
      <w:bodyDiv w:val="1"/>
      <w:marLeft w:val="0"/>
      <w:marRight w:val="0"/>
      <w:marTop w:val="0"/>
      <w:marBottom w:val="0"/>
      <w:divBdr>
        <w:top w:val="none" w:sz="0" w:space="0" w:color="auto"/>
        <w:left w:val="none" w:sz="0" w:space="0" w:color="auto"/>
        <w:bottom w:val="none" w:sz="0" w:space="0" w:color="auto"/>
        <w:right w:val="none" w:sz="0" w:space="0" w:color="auto"/>
      </w:divBdr>
    </w:div>
    <w:div w:id="391925889">
      <w:bodyDiv w:val="1"/>
      <w:marLeft w:val="0"/>
      <w:marRight w:val="0"/>
      <w:marTop w:val="0"/>
      <w:marBottom w:val="0"/>
      <w:divBdr>
        <w:top w:val="none" w:sz="0" w:space="0" w:color="auto"/>
        <w:left w:val="none" w:sz="0" w:space="0" w:color="auto"/>
        <w:bottom w:val="none" w:sz="0" w:space="0" w:color="auto"/>
        <w:right w:val="none" w:sz="0" w:space="0" w:color="auto"/>
      </w:divBdr>
    </w:div>
    <w:div w:id="392630556">
      <w:bodyDiv w:val="1"/>
      <w:marLeft w:val="0"/>
      <w:marRight w:val="0"/>
      <w:marTop w:val="0"/>
      <w:marBottom w:val="0"/>
      <w:divBdr>
        <w:top w:val="none" w:sz="0" w:space="0" w:color="auto"/>
        <w:left w:val="none" w:sz="0" w:space="0" w:color="auto"/>
        <w:bottom w:val="none" w:sz="0" w:space="0" w:color="auto"/>
        <w:right w:val="none" w:sz="0" w:space="0" w:color="auto"/>
      </w:divBdr>
    </w:div>
    <w:div w:id="392848053">
      <w:bodyDiv w:val="1"/>
      <w:marLeft w:val="0"/>
      <w:marRight w:val="0"/>
      <w:marTop w:val="0"/>
      <w:marBottom w:val="0"/>
      <w:divBdr>
        <w:top w:val="none" w:sz="0" w:space="0" w:color="auto"/>
        <w:left w:val="none" w:sz="0" w:space="0" w:color="auto"/>
        <w:bottom w:val="none" w:sz="0" w:space="0" w:color="auto"/>
        <w:right w:val="none" w:sz="0" w:space="0" w:color="auto"/>
      </w:divBdr>
    </w:div>
    <w:div w:id="392898950">
      <w:bodyDiv w:val="1"/>
      <w:marLeft w:val="0"/>
      <w:marRight w:val="0"/>
      <w:marTop w:val="0"/>
      <w:marBottom w:val="0"/>
      <w:divBdr>
        <w:top w:val="none" w:sz="0" w:space="0" w:color="auto"/>
        <w:left w:val="none" w:sz="0" w:space="0" w:color="auto"/>
        <w:bottom w:val="none" w:sz="0" w:space="0" w:color="auto"/>
        <w:right w:val="none" w:sz="0" w:space="0" w:color="auto"/>
      </w:divBdr>
    </w:div>
    <w:div w:id="393237752">
      <w:bodyDiv w:val="1"/>
      <w:marLeft w:val="0"/>
      <w:marRight w:val="0"/>
      <w:marTop w:val="0"/>
      <w:marBottom w:val="0"/>
      <w:divBdr>
        <w:top w:val="none" w:sz="0" w:space="0" w:color="auto"/>
        <w:left w:val="none" w:sz="0" w:space="0" w:color="auto"/>
        <w:bottom w:val="none" w:sz="0" w:space="0" w:color="auto"/>
        <w:right w:val="none" w:sz="0" w:space="0" w:color="auto"/>
      </w:divBdr>
    </w:div>
    <w:div w:id="393240366">
      <w:bodyDiv w:val="1"/>
      <w:marLeft w:val="0"/>
      <w:marRight w:val="0"/>
      <w:marTop w:val="0"/>
      <w:marBottom w:val="0"/>
      <w:divBdr>
        <w:top w:val="none" w:sz="0" w:space="0" w:color="auto"/>
        <w:left w:val="none" w:sz="0" w:space="0" w:color="auto"/>
        <w:bottom w:val="none" w:sz="0" w:space="0" w:color="auto"/>
        <w:right w:val="none" w:sz="0" w:space="0" w:color="auto"/>
      </w:divBdr>
    </w:div>
    <w:div w:id="393741201">
      <w:bodyDiv w:val="1"/>
      <w:marLeft w:val="0"/>
      <w:marRight w:val="0"/>
      <w:marTop w:val="0"/>
      <w:marBottom w:val="0"/>
      <w:divBdr>
        <w:top w:val="none" w:sz="0" w:space="0" w:color="auto"/>
        <w:left w:val="none" w:sz="0" w:space="0" w:color="auto"/>
        <w:bottom w:val="none" w:sz="0" w:space="0" w:color="auto"/>
        <w:right w:val="none" w:sz="0" w:space="0" w:color="auto"/>
      </w:divBdr>
    </w:div>
    <w:div w:id="393894554">
      <w:bodyDiv w:val="1"/>
      <w:marLeft w:val="0"/>
      <w:marRight w:val="0"/>
      <w:marTop w:val="0"/>
      <w:marBottom w:val="0"/>
      <w:divBdr>
        <w:top w:val="none" w:sz="0" w:space="0" w:color="auto"/>
        <w:left w:val="none" w:sz="0" w:space="0" w:color="auto"/>
        <w:bottom w:val="none" w:sz="0" w:space="0" w:color="auto"/>
        <w:right w:val="none" w:sz="0" w:space="0" w:color="auto"/>
      </w:divBdr>
    </w:div>
    <w:div w:id="394082778">
      <w:bodyDiv w:val="1"/>
      <w:marLeft w:val="0"/>
      <w:marRight w:val="0"/>
      <w:marTop w:val="0"/>
      <w:marBottom w:val="0"/>
      <w:divBdr>
        <w:top w:val="none" w:sz="0" w:space="0" w:color="auto"/>
        <w:left w:val="none" w:sz="0" w:space="0" w:color="auto"/>
        <w:bottom w:val="none" w:sz="0" w:space="0" w:color="auto"/>
        <w:right w:val="none" w:sz="0" w:space="0" w:color="auto"/>
      </w:divBdr>
    </w:div>
    <w:div w:id="394668882">
      <w:bodyDiv w:val="1"/>
      <w:marLeft w:val="0"/>
      <w:marRight w:val="0"/>
      <w:marTop w:val="0"/>
      <w:marBottom w:val="0"/>
      <w:divBdr>
        <w:top w:val="none" w:sz="0" w:space="0" w:color="auto"/>
        <w:left w:val="none" w:sz="0" w:space="0" w:color="auto"/>
        <w:bottom w:val="none" w:sz="0" w:space="0" w:color="auto"/>
        <w:right w:val="none" w:sz="0" w:space="0" w:color="auto"/>
      </w:divBdr>
    </w:div>
    <w:div w:id="394865391">
      <w:bodyDiv w:val="1"/>
      <w:marLeft w:val="0"/>
      <w:marRight w:val="0"/>
      <w:marTop w:val="0"/>
      <w:marBottom w:val="0"/>
      <w:divBdr>
        <w:top w:val="none" w:sz="0" w:space="0" w:color="auto"/>
        <w:left w:val="none" w:sz="0" w:space="0" w:color="auto"/>
        <w:bottom w:val="none" w:sz="0" w:space="0" w:color="auto"/>
        <w:right w:val="none" w:sz="0" w:space="0" w:color="auto"/>
      </w:divBdr>
    </w:div>
    <w:div w:id="394940281">
      <w:bodyDiv w:val="1"/>
      <w:marLeft w:val="0"/>
      <w:marRight w:val="0"/>
      <w:marTop w:val="0"/>
      <w:marBottom w:val="0"/>
      <w:divBdr>
        <w:top w:val="none" w:sz="0" w:space="0" w:color="auto"/>
        <w:left w:val="none" w:sz="0" w:space="0" w:color="auto"/>
        <w:bottom w:val="none" w:sz="0" w:space="0" w:color="auto"/>
        <w:right w:val="none" w:sz="0" w:space="0" w:color="auto"/>
      </w:divBdr>
    </w:div>
    <w:div w:id="395203328">
      <w:bodyDiv w:val="1"/>
      <w:marLeft w:val="0"/>
      <w:marRight w:val="0"/>
      <w:marTop w:val="0"/>
      <w:marBottom w:val="0"/>
      <w:divBdr>
        <w:top w:val="none" w:sz="0" w:space="0" w:color="auto"/>
        <w:left w:val="none" w:sz="0" w:space="0" w:color="auto"/>
        <w:bottom w:val="none" w:sz="0" w:space="0" w:color="auto"/>
        <w:right w:val="none" w:sz="0" w:space="0" w:color="auto"/>
      </w:divBdr>
    </w:div>
    <w:div w:id="395204269">
      <w:bodyDiv w:val="1"/>
      <w:marLeft w:val="0"/>
      <w:marRight w:val="0"/>
      <w:marTop w:val="0"/>
      <w:marBottom w:val="0"/>
      <w:divBdr>
        <w:top w:val="none" w:sz="0" w:space="0" w:color="auto"/>
        <w:left w:val="none" w:sz="0" w:space="0" w:color="auto"/>
        <w:bottom w:val="none" w:sz="0" w:space="0" w:color="auto"/>
        <w:right w:val="none" w:sz="0" w:space="0" w:color="auto"/>
      </w:divBdr>
    </w:div>
    <w:div w:id="395209401">
      <w:bodyDiv w:val="1"/>
      <w:marLeft w:val="0"/>
      <w:marRight w:val="0"/>
      <w:marTop w:val="0"/>
      <w:marBottom w:val="0"/>
      <w:divBdr>
        <w:top w:val="none" w:sz="0" w:space="0" w:color="auto"/>
        <w:left w:val="none" w:sz="0" w:space="0" w:color="auto"/>
        <w:bottom w:val="none" w:sz="0" w:space="0" w:color="auto"/>
        <w:right w:val="none" w:sz="0" w:space="0" w:color="auto"/>
      </w:divBdr>
    </w:div>
    <w:div w:id="395514731">
      <w:bodyDiv w:val="1"/>
      <w:marLeft w:val="0"/>
      <w:marRight w:val="0"/>
      <w:marTop w:val="0"/>
      <w:marBottom w:val="0"/>
      <w:divBdr>
        <w:top w:val="none" w:sz="0" w:space="0" w:color="auto"/>
        <w:left w:val="none" w:sz="0" w:space="0" w:color="auto"/>
        <w:bottom w:val="none" w:sz="0" w:space="0" w:color="auto"/>
        <w:right w:val="none" w:sz="0" w:space="0" w:color="auto"/>
      </w:divBdr>
    </w:div>
    <w:div w:id="395587322">
      <w:bodyDiv w:val="1"/>
      <w:marLeft w:val="0"/>
      <w:marRight w:val="0"/>
      <w:marTop w:val="0"/>
      <w:marBottom w:val="0"/>
      <w:divBdr>
        <w:top w:val="none" w:sz="0" w:space="0" w:color="auto"/>
        <w:left w:val="none" w:sz="0" w:space="0" w:color="auto"/>
        <w:bottom w:val="none" w:sz="0" w:space="0" w:color="auto"/>
        <w:right w:val="none" w:sz="0" w:space="0" w:color="auto"/>
      </w:divBdr>
    </w:div>
    <w:div w:id="396053326">
      <w:bodyDiv w:val="1"/>
      <w:marLeft w:val="0"/>
      <w:marRight w:val="0"/>
      <w:marTop w:val="0"/>
      <w:marBottom w:val="0"/>
      <w:divBdr>
        <w:top w:val="none" w:sz="0" w:space="0" w:color="auto"/>
        <w:left w:val="none" w:sz="0" w:space="0" w:color="auto"/>
        <w:bottom w:val="none" w:sz="0" w:space="0" w:color="auto"/>
        <w:right w:val="none" w:sz="0" w:space="0" w:color="auto"/>
      </w:divBdr>
    </w:div>
    <w:div w:id="396056990">
      <w:bodyDiv w:val="1"/>
      <w:marLeft w:val="0"/>
      <w:marRight w:val="0"/>
      <w:marTop w:val="0"/>
      <w:marBottom w:val="0"/>
      <w:divBdr>
        <w:top w:val="none" w:sz="0" w:space="0" w:color="auto"/>
        <w:left w:val="none" w:sz="0" w:space="0" w:color="auto"/>
        <w:bottom w:val="none" w:sz="0" w:space="0" w:color="auto"/>
        <w:right w:val="none" w:sz="0" w:space="0" w:color="auto"/>
      </w:divBdr>
    </w:div>
    <w:div w:id="396321770">
      <w:bodyDiv w:val="1"/>
      <w:marLeft w:val="0"/>
      <w:marRight w:val="0"/>
      <w:marTop w:val="0"/>
      <w:marBottom w:val="0"/>
      <w:divBdr>
        <w:top w:val="none" w:sz="0" w:space="0" w:color="auto"/>
        <w:left w:val="none" w:sz="0" w:space="0" w:color="auto"/>
        <w:bottom w:val="none" w:sz="0" w:space="0" w:color="auto"/>
        <w:right w:val="none" w:sz="0" w:space="0" w:color="auto"/>
      </w:divBdr>
    </w:div>
    <w:div w:id="396706085">
      <w:bodyDiv w:val="1"/>
      <w:marLeft w:val="0"/>
      <w:marRight w:val="0"/>
      <w:marTop w:val="0"/>
      <w:marBottom w:val="0"/>
      <w:divBdr>
        <w:top w:val="none" w:sz="0" w:space="0" w:color="auto"/>
        <w:left w:val="none" w:sz="0" w:space="0" w:color="auto"/>
        <w:bottom w:val="none" w:sz="0" w:space="0" w:color="auto"/>
        <w:right w:val="none" w:sz="0" w:space="0" w:color="auto"/>
      </w:divBdr>
    </w:div>
    <w:div w:id="396980556">
      <w:bodyDiv w:val="1"/>
      <w:marLeft w:val="0"/>
      <w:marRight w:val="0"/>
      <w:marTop w:val="0"/>
      <w:marBottom w:val="0"/>
      <w:divBdr>
        <w:top w:val="none" w:sz="0" w:space="0" w:color="auto"/>
        <w:left w:val="none" w:sz="0" w:space="0" w:color="auto"/>
        <w:bottom w:val="none" w:sz="0" w:space="0" w:color="auto"/>
        <w:right w:val="none" w:sz="0" w:space="0" w:color="auto"/>
      </w:divBdr>
    </w:div>
    <w:div w:id="397170671">
      <w:bodyDiv w:val="1"/>
      <w:marLeft w:val="0"/>
      <w:marRight w:val="0"/>
      <w:marTop w:val="0"/>
      <w:marBottom w:val="0"/>
      <w:divBdr>
        <w:top w:val="none" w:sz="0" w:space="0" w:color="auto"/>
        <w:left w:val="none" w:sz="0" w:space="0" w:color="auto"/>
        <w:bottom w:val="none" w:sz="0" w:space="0" w:color="auto"/>
        <w:right w:val="none" w:sz="0" w:space="0" w:color="auto"/>
      </w:divBdr>
    </w:div>
    <w:div w:id="397171390">
      <w:bodyDiv w:val="1"/>
      <w:marLeft w:val="0"/>
      <w:marRight w:val="0"/>
      <w:marTop w:val="0"/>
      <w:marBottom w:val="0"/>
      <w:divBdr>
        <w:top w:val="none" w:sz="0" w:space="0" w:color="auto"/>
        <w:left w:val="none" w:sz="0" w:space="0" w:color="auto"/>
        <w:bottom w:val="none" w:sz="0" w:space="0" w:color="auto"/>
        <w:right w:val="none" w:sz="0" w:space="0" w:color="auto"/>
      </w:divBdr>
    </w:div>
    <w:div w:id="397437318">
      <w:bodyDiv w:val="1"/>
      <w:marLeft w:val="0"/>
      <w:marRight w:val="0"/>
      <w:marTop w:val="0"/>
      <w:marBottom w:val="0"/>
      <w:divBdr>
        <w:top w:val="none" w:sz="0" w:space="0" w:color="auto"/>
        <w:left w:val="none" w:sz="0" w:space="0" w:color="auto"/>
        <w:bottom w:val="none" w:sz="0" w:space="0" w:color="auto"/>
        <w:right w:val="none" w:sz="0" w:space="0" w:color="auto"/>
      </w:divBdr>
    </w:div>
    <w:div w:id="397703477">
      <w:bodyDiv w:val="1"/>
      <w:marLeft w:val="0"/>
      <w:marRight w:val="0"/>
      <w:marTop w:val="0"/>
      <w:marBottom w:val="0"/>
      <w:divBdr>
        <w:top w:val="none" w:sz="0" w:space="0" w:color="auto"/>
        <w:left w:val="none" w:sz="0" w:space="0" w:color="auto"/>
        <w:bottom w:val="none" w:sz="0" w:space="0" w:color="auto"/>
        <w:right w:val="none" w:sz="0" w:space="0" w:color="auto"/>
      </w:divBdr>
      <w:divsChild>
        <w:div w:id="2095930959">
          <w:marLeft w:val="0"/>
          <w:marRight w:val="0"/>
          <w:marTop w:val="0"/>
          <w:marBottom w:val="0"/>
          <w:divBdr>
            <w:top w:val="none" w:sz="0" w:space="0" w:color="auto"/>
            <w:left w:val="none" w:sz="0" w:space="0" w:color="auto"/>
            <w:bottom w:val="none" w:sz="0" w:space="0" w:color="auto"/>
            <w:right w:val="none" w:sz="0" w:space="0" w:color="auto"/>
          </w:divBdr>
        </w:div>
      </w:divsChild>
    </w:div>
    <w:div w:id="398014134">
      <w:bodyDiv w:val="1"/>
      <w:marLeft w:val="0"/>
      <w:marRight w:val="0"/>
      <w:marTop w:val="0"/>
      <w:marBottom w:val="0"/>
      <w:divBdr>
        <w:top w:val="none" w:sz="0" w:space="0" w:color="auto"/>
        <w:left w:val="none" w:sz="0" w:space="0" w:color="auto"/>
        <w:bottom w:val="none" w:sz="0" w:space="0" w:color="auto"/>
        <w:right w:val="none" w:sz="0" w:space="0" w:color="auto"/>
      </w:divBdr>
    </w:div>
    <w:div w:id="398018464">
      <w:bodyDiv w:val="1"/>
      <w:marLeft w:val="0"/>
      <w:marRight w:val="0"/>
      <w:marTop w:val="0"/>
      <w:marBottom w:val="0"/>
      <w:divBdr>
        <w:top w:val="none" w:sz="0" w:space="0" w:color="auto"/>
        <w:left w:val="none" w:sz="0" w:space="0" w:color="auto"/>
        <w:bottom w:val="none" w:sz="0" w:space="0" w:color="auto"/>
        <w:right w:val="none" w:sz="0" w:space="0" w:color="auto"/>
      </w:divBdr>
    </w:div>
    <w:div w:id="398332723">
      <w:bodyDiv w:val="1"/>
      <w:marLeft w:val="0"/>
      <w:marRight w:val="0"/>
      <w:marTop w:val="0"/>
      <w:marBottom w:val="0"/>
      <w:divBdr>
        <w:top w:val="none" w:sz="0" w:space="0" w:color="auto"/>
        <w:left w:val="none" w:sz="0" w:space="0" w:color="auto"/>
        <w:bottom w:val="none" w:sz="0" w:space="0" w:color="auto"/>
        <w:right w:val="none" w:sz="0" w:space="0" w:color="auto"/>
      </w:divBdr>
    </w:div>
    <w:div w:id="398669933">
      <w:bodyDiv w:val="1"/>
      <w:marLeft w:val="0"/>
      <w:marRight w:val="0"/>
      <w:marTop w:val="0"/>
      <w:marBottom w:val="0"/>
      <w:divBdr>
        <w:top w:val="none" w:sz="0" w:space="0" w:color="auto"/>
        <w:left w:val="none" w:sz="0" w:space="0" w:color="auto"/>
        <w:bottom w:val="none" w:sz="0" w:space="0" w:color="auto"/>
        <w:right w:val="none" w:sz="0" w:space="0" w:color="auto"/>
      </w:divBdr>
    </w:div>
    <w:div w:id="399137880">
      <w:bodyDiv w:val="1"/>
      <w:marLeft w:val="0"/>
      <w:marRight w:val="0"/>
      <w:marTop w:val="0"/>
      <w:marBottom w:val="0"/>
      <w:divBdr>
        <w:top w:val="none" w:sz="0" w:space="0" w:color="auto"/>
        <w:left w:val="none" w:sz="0" w:space="0" w:color="auto"/>
        <w:bottom w:val="none" w:sz="0" w:space="0" w:color="auto"/>
        <w:right w:val="none" w:sz="0" w:space="0" w:color="auto"/>
      </w:divBdr>
    </w:div>
    <w:div w:id="399524856">
      <w:bodyDiv w:val="1"/>
      <w:marLeft w:val="0"/>
      <w:marRight w:val="0"/>
      <w:marTop w:val="0"/>
      <w:marBottom w:val="0"/>
      <w:divBdr>
        <w:top w:val="none" w:sz="0" w:space="0" w:color="auto"/>
        <w:left w:val="none" w:sz="0" w:space="0" w:color="auto"/>
        <w:bottom w:val="none" w:sz="0" w:space="0" w:color="auto"/>
        <w:right w:val="none" w:sz="0" w:space="0" w:color="auto"/>
      </w:divBdr>
    </w:div>
    <w:div w:id="399862353">
      <w:bodyDiv w:val="1"/>
      <w:marLeft w:val="0"/>
      <w:marRight w:val="0"/>
      <w:marTop w:val="0"/>
      <w:marBottom w:val="0"/>
      <w:divBdr>
        <w:top w:val="none" w:sz="0" w:space="0" w:color="auto"/>
        <w:left w:val="none" w:sz="0" w:space="0" w:color="auto"/>
        <w:bottom w:val="none" w:sz="0" w:space="0" w:color="auto"/>
        <w:right w:val="none" w:sz="0" w:space="0" w:color="auto"/>
      </w:divBdr>
    </w:div>
    <w:div w:id="399865809">
      <w:bodyDiv w:val="1"/>
      <w:marLeft w:val="0"/>
      <w:marRight w:val="0"/>
      <w:marTop w:val="0"/>
      <w:marBottom w:val="0"/>
      <w:divBdr>
        <w:top w:val="none" w:sz="0" w:space="0" w:color="auto"/>
        <w:left w:val="none" w:sz="0" w:space="0" w:color="auto"/>
        <w:bottom w:val="none" w:sz="0" w:space="0" w:color="auto"/>
        <w:right w:val="none" w:sz="0" w:space="0" w:color="auto"/>
      </w:divBdr>
    </w:div>
    <w:div w:id="400059363">
      <w:bodyDiv w:val="1"/>
      <w:marLeft w:val="0"/>
      <w:marRight w:val="0"/>
      <w:marTop w:val="0"/>
      <w:marBottom w:val="0"/>
      <w:divBdr>
        <w:top w:val="none" w:sz="0" w:space="0" w:color="auto"/>
        <w:left w:val="none" w:sz="0" w:space="0" w:color="auto"/>
        <w:bottom w:val="none" w:sz="0" w:space="0" w:color="auto"/>
        <w:right w:val="none" w:sz="0" w:space="0" w:color="auto"/>
      </w:divBdr>
    </w:div>
    <w:div w:id="400059416">
      <w:bodyDiv w:val="1"/>
      <w:marLeft w:val="0"/>
      <w:marRight w:val="0"/>
      <w:marTop w:val="0"/>
      <w:marBottom w:val="0"/>
      <w:divBdr>
        <w:top w:val="none" w:sz="0" w:space="0" w:color="auto"/>
        <w:left w:val="none" w:sz="0" w:space="0" w:color="auto"/>
        <w:bottom w:val="none" w:sz="0" w:space="0" w:color="auto"/>
        <w:right w:val="none" w:sz="0" w:space="0" w:color="auto"/>
      </w:divBdr>
    </w:div>
    <w:div w:id="400098757">
      <w:bodyDiv w:val="1"/>
      <w:marLeft w:val="0"/>
      <w:marRight w:val="0"/>
      <w:marTop w:val="0"/>
      <w:marBottom w:val="0"/>
      <w:divBdr>
        <w:top w:val="none" w:sz="0" w:space="0" w:color="auto"/>
        <w:left w:val="none" w:sz="0" w:space="0" w:color="auto"/>
        <w:bottom w:val="none" w:sz="0" w:space="0" w:color="auto"/>
        <w:right w:val="none" w:sz="0" w:space="0" w:color="auto"/>
      </w:divBdr>
    </w:div>
    <w:div w:id="400178791">
      <w:bodyDiv w:val="1"/>
      <w:marLeft w:val="0"/>
      <w:marRight w:val="0"/>
      <w:marTop w:val="0"/>
      <w:marBottom w:val="0"/>
      <w:divBdr>
        <w:top w:val="none" w:sz="0" w:space="0" w:color="auto"/>
        <w:left w:val="none" w:sz="0" w:space="0" w:color="auto"/>
        <w:bottom w:val="none" w:sz="0" w:space="0" w:color="auto"/>
        <w:right w:val="none" w:sz="0" w:space="0" w:color="auto"/>
      </w:divBdr>
    </w:div>
    <w:div w:id="400370788">
      <w:bodyDiv w:val="1"/>
      <w:marLeft w:val="0"/>
      <w:marRight w:val="0"/>
      <w:marTop w:val="0"/>
      <w:marBottom w:val="0"/>
      <w:divBdr>
        <w:top w:val="none" w:sz="0" w:space="0" w:color="auto"/>
        <w:left w:val="none" w:sz="0" w:space="0" w:color="auto"/>
        <w:bottom w:val="none" w:sz="0" w:space="0" w:color="auto"/>
        <w:right w:val="none" w:sz="0" w:space="0" w:color="auto"/>
      </w:divBdr>
    </w:div>
    <w:div w:id="400444218">
      <w:bodyDiv w:val="1"/>
      <w:marLeft w:val="0"/>
      <w:marRight w:val="0"/>
      <w:marTop w:val="0"/>
      <w:marBottom w:val="0"/>
      <w:divBdr>
        <w:top w:val="none" w:sz="0" w:space="0" w:color="auto"/>
        <w:left w:val="none" w:sz="0" w:space="0" w:color="auto"/>
        <w:bottom w:val="none" w:sz="0" w:space="0" w:color="auto"/>
        <w:right w:val="none" w:sz="0" w:space="0" w:color="auto"/>
      </w:divBdr>
    </w:div>
    <w:div w:id="400491867">
      <w:bodyDiv w:val="1"/>
      <w:marLeft w:val="0"/>
      <w:marRight w:val="0"/>
      <w:marTop w:val="0"/>
      <w:marBottom w:val="0"/>
      <w:divBdr>
        <w:top w:val="none" w:sz="0" w:space="0" w:color="auto"/>
        <w:left w:val="none" w:sz="0" w:space="0" w:color="auto"/>
        <w:bottom w:val="none" w:sz="0" w:space="0" w:color="auto"/>
        <w:right w:val="none" w:sz="0" w:space="0" w:color="auto"/>
      </w:divBdr>
    </w:div>
    <w:div w:id="401175452">
      <w:bodyDiv w:val="1"/>
      <w:marLeft w:val="0"/>
      <w:marRight w:val="0"/>
      <w:marTop w:val="0"/>
      <w:marBottom w:val="0"/>
      <w:divBdr>
        <w:top w:val="none" w:sz="0" w:space="0" w:color="auto"/>
        <w:left w:val="none" w:sz="0" w:space="0" w:color="auto"/>
        <w:bottom w:val="none" w:sz="0" w:space="0" w:color="auto"/>
        <w:right w:val="none" w:sz="0" w:space="0" w:color="auto"/>
      </w:divBdr>
    </w:div>
    <w:div w:id="402029853">
      <w:bodyDiv w:val="1"/>
      <w:marLeft w:val="0"/>
      <w:marRight w:val="0"/>
      <w:marTop w:val="0"/>
      <w:marBottom w:val="0"/>
      <w:divBdr>
        <w:top w:val="none" w:sz="0" w:space="0" w:color="auto"/>
        <w:left w:val="none" w:sz="0" w:space="0" w:color="auto"/>
        <w:bottom w:val="none" w:sz="0" w:space="0" w:color="auto"/>
        <w:right w:val="none" w:sz="0" w:space="0" w:color="auto"/>
      </w:divBdr>
    </w:div>
    <w:div w:id="402803348">
      <w:bodyDiv w:val="1"/>
      <w:marLeft w:val="0"/>
      <w:marRight w:val="0"/>
      <w:marTop w:val="0"/>
      <w:marBottom w:val="0"/>
      <w:divBdr>
        <w:top w:val="none" w:sz="0" w:space="0" w:color="auto"/>
        <w:left w:val="none" w:sz="0" w:space="0" w:color="auto"/>
        <w:bottom w:val="none" w:sz="0" w:space="0" w:color="auto"/>
        <w:right w:val="none" w:sz="0" w:space="0" w:color="auto"/>
      </w:divBdr>
    </w:div>
    <w:div w:id="403987082">
      <w:bodyDiv w:val="1"/>
      <w:marLeft w:val="0"/>
      <w:marRight w:val="0"/>
      <w:marTop w:val="0"/>
      <w:marBottom w:val="0"/>
      <w:divBdr>
        <w:top w:val="none" w:sz="0" w:space="0" w:color="auto"/>
        <w:left w:val="none" w:sz="0" w:space="0" w:color="auto"/>
        <w:bottom w:val="none" w:sz="0" w:space="0" w:color="auto"/>
        <w:right w:val="none" w:sz="0" w:space="0" w:color="auto"/>
      </w:divBdr>
    </w:div>
    <w:div w:id="404762164">
      <w:bodyDiv w:val="1"/>
      <w:marLeft w:val="0"/>
      <w:marRight w:val="0"/>
      <w:marTop w:val="0"/>
      <w:marBottom w:val="0"/>
      <w:divBdr>
        <w:top w:val="none" w:sz="0" w:space="0" w:color="auto"/>
        <w:left w:val="none" w:sz="0" w:space="0" w:color="auto"/>
        <w:bottom w:val="none" w:sz="0" w:space="0" w:color="auto"/>
        <w:right w:val="none" w:sz="0" w:space="0" w:color="auto"/>
      </w:divBdr>
    </w:div>
    <w:div w:id="405306108">
      <w:bodyDiv w:val="1"/>
      <w:marLeft w:val="0"/>
      <w:marRight w:val="0"/>
      <w:marTop w:val="0"/>
      <w:marBottom w:val="0"/>
      <w:divBdr>
        <w:top w:val="none" w:sz="0" w:space="0" w:color="auto"/>
        <w:left w:val="none" w:sz="0" w:space="0" w:color="auto"/>
        <w:bottom w:val="none" w:sz="0" w:space="0" w:color="auto"/>
        <w:right w:val="none" w:sz="0" w:space="0" w:color="auto"/>
      </w:divBdr>
    </w:div>
    <w:div w:id="405687263">
      <w:bodyDiv w:val="1"/>
      <w:marLeft w:val="0"/>
      <w:marRight w:val="0"/>
      <w:marTop w:val="0"/>
      <w:marBottom w:val="0"/>
      <w:divBdr>
        <w:top w:val="none" w:sz="0" w:space="0" w:color="auto"/>
        <w:left w:val="none" w:sz="0" w:space="0" w:color="auto"/>
        <w:bottom w:val="none" w:sz="0" w:space="0" w:color="auto"/>
        <w:right w:val="none" w:sz="0" w:space="0" w:color="auto"/>
      </w:divBdr>
    </w:div>
    <w:div w:id="405688016">
      <w:bodyDiv w:val="1"/>
      <w:marLeft w:val="0"/>
      <w:marRight w:val="0"/>
      <w:marTop w:val="0"/>
      <w:marBottom w:val="0"/>
      <w:divBdr>
        <w:top w:val="none" w:sz="0" w:space="0" w:color="auto"/>
        <w:left w:val="none" w:sz="0" w:space="0" w:color="auto"/>
        <w:bottom w:val="none" w:sz="0" w:space="0" w:color="auto"/>
        <w:right w:val="none" w:sz="0" w:space="0" w:color="auto"/>
      </w:divBdr>
    </w:div>
    <w:div w:id="405804902">
      <w:bodyDiv w:val="1"/>
      <w:marLeft w:val="0"/>
      <w:marRight w:val="0"/>
      <w:marTop w:val="0"/>
      <w:marBottom w:val="0"/>
      <w:divBdr>
        <w:top w:val="none" w:sz="0" w:space="0" w:color="auto"/>
        <w:left w:val="none" w:sz="0" w:space="0" w:color="auto"/>
        <w:bottom w:val="none" w:sz="0" w:space="0" w:color="auto"/>
        <w:right w:val="none" w:sz="0" w:space="0" w:color="auto"/>
      </w:divBdr>
    </w:div>
    <w:div w:id="405962438">
      <w:bodyDiv w:val="1"/>
      <w:marLeft w:val="0"/>
      <w:marRight w:val="0"/>
      <w:marTop w:val="0"/>
      <w:marBottom w:val="0"/>
      <w:divBdr>
        <w:top w:val="none" w:sz="0" w:space="0" w:color="auto"/>
        <w:left w:val="none" w:sz="0" w:space="0" w:color="auto"/>
        <w:bottom w:val="none" w:sz="0" w:space="0" w:color="auto"/>
        <w:right w:val="none" w:sz="0" w:space="0" w:color="auto"/>
      </w:divBdr>
    </w:div>
    <w:div w:id="406072016">
      <w:bodyDiv w:val="1"/>
      <w:marLeft w:val="0"/>
      <w:marRight w:val="0"/>
      <w:marTop w:val="0"/>
      <w:marBottom w:val="0"/>
      <w:divBdr>
        <w:top w:val="none" w:sz="0" w:space="0" w:color="auto"/>
        <w:left w:val="none" w:sz="0" w:space="0" w:color="auto"/>
        <w:bottom w:val="none" w:sz="0" w:space="0" w:color="auto"/>
        <w:right w:val="none" w:sz="0" w:space="0" w:color="auto"/>
      </w:divBdr>
    </w:div>
    <w:div w:id="406265874">
      <w:bodyDiv w:val="1"/>
      <w:marLeft w:val="0"/>
      <w:marRight w:val="0"/>
      <w:marTop w:val="0"/>
      <w:marBottom w:val="0"/>
      <w:divBdr>
        <w:top w:val="none" w:sz="0" w:space="0" w:color="auto"/>
        <w:left w:val="none" w:sz="0" w:space="0" w:color="auto"/>
        <w:bottom w:val="none" w:sz="0" w:space="0" w:color="auto"/>
        <w:right w:val="none" w:sz="0" w:space="0" w:color="auto"/>
      </w:divBdr>
    </w:div>
    <w:div w:id="406271809">
      <w:bodyDiv w:val="1"/>
      <w:marLeft w:val="0"/>
      <w:marRight w:val="0"/>
      <w:marTop w:val="0"/>
      <w:marBottom w:val="0"/>
      <w:divBdr>
        <w:top w:val="none" w:sz="0" w:space="0" w:color="auto"/>
        <w:left w:val="none" w:sz="0" w:space="0" w:color="auto"/>
        <w:bottom w:val="none" w:sz="0" w:space="0" w:color="auto"/>
        <w:right w:val="none" w:sz="0" w:space="0" w:color="auto"/>
      </w:divBdr>
    </w:div>
    <w:div w:id="406653059">
      <w:bodyDiv w:val="1"/>
      <w:marLeft w:val="0"/>
      <w:marRight w:val="0"/>
      <w:marTop w:val="0"/>
      <w:marBottom w:val="0"/>
      <w:divBdr>
        <w:top w:val="none" w:sz="0" w:space="0" w:color="auto"/>
        <w:left w:val="none" w:sz="0" w:space="0" w:color="auto"/>
        <w:bottom w:val="none" w:sz="0" w:space="0" w:color="auto"/>
        <w:right w:val="none" w:sz="0" w:space="0" w:color="auto"/>
      </w:divBdr>
    </w:div>
    <w:div w:id="407382832">
      <w:bodyDiv w:val="1"/>
      <w:marLeft w:val="0"/>
      <w:marRight w:val="0"/>
      <w:marTop w:val="0"/>
      <w:marBottom w:val="0"/>
      <w:divBdr>
        <w:top w:val="none" w:sz="0" w:space="0" w:color="auto"/>
        <w:left w:val="none" w:sz="0" w:space="0" w:color="auto"/>
        <w:bottom w:val="none" w:sz="0" w:space="0" w:color="auto"/>
        <w:right w:val="none" w:sz="0" w:space="0" w:color="auto"/>
      </w:divBdr>
    </w:div>
    <w:div w:id="408044904">
      <w:bodyDiv w:val="1"/>
      <w:marLeft w:val="0"/>
      <w:marRight w:val="0"/>
      <w:marTop w:val="0"/>
      <w:marBottom w:val="0"/>
      <w:divBdr>
        <w:top w:val="none" w:sz="0" w:space="0" w:color="auto"/>
        <w:left w:val="none" w:sz="0" w:space="0" w:color="auto"/>
        <w:bottom w:val="none" w:sz="0" w:space="0" w:color="auto"/>
        <w:right w:val="none" w:sz="0" w:space="0" w:color="auto"/>
      </w:divBdr>
    </w:div>
    <w:div w:id="408231273">
      <w:bodyDiv w:val="1"/>
      <w:marLeft w:val="0"/>
      <w:marRight w:val="0"/>
      <w:marTop w:val="0"/>
      <w:marBottom w:val="0"/>
      <w:divBdr>
        <w:top w:val="none" w:sz="0" w:space="0" w:color="auto"/>
        <w:left w:val="none" w:sz="0" w:space="0" w:color="auto"/>
        <w:bottom w:val="none" w:sz="0" w:space="0" w:color="auto"/>
        <w:right w:val="none" w:sz="0" w:space="0" w:color="auto"/>
      </w:divBdr>
    </w:div>
    <w:div w:id="408383876">
      <w:bodyDiv w:val="1"/>
      <w:marLeft w:val="0"/>
      <w:marRight w:val="0"/>
      <w:marTop w:val="0"/>
      <w:marBottom w:val="0"/>
      <w:divBdr>
        <w:top w:val="none" w:sz="0" w:space="0" w:color="auto"/>
        <w:left w:val="none" w:sz="0" w:space="0" w:color="auto"/>
        <w:bottom w:val="none" w:sz="0" w:space="0" w:color="auto"/>
        <w:right w:val="none" w:sz="0" w:space="0" w:color="auto"/>
      </w:divBdr>
    </w:div>
    <w:div w:id="408386473">
      <w:bodyDiv w:val="1"/>
      <w:marLeft w:val="0"/>
      <w:marRight w:val="0"/>
      <w:marTop w:val="0"/>
      <w:marBottom w:val="0"/>
      <w:divBdr>
        <w:top w:val="none" w:sz="0" w:space="0" w:color="auto"/>
        <w:left w:val="none" w:sz="0" w:space="0" w:color="auto"/>
        <w:bottom w:val="none" w:sz="0" w:space="0" w:color="auto"/>
        <w:right w:val="none" w:sz="0" w:space="0" w:color="auto"/>
      </w:divBdr>
    </w:div>
    <w:div w:id="408431522">
      <w:bodyDiv w:val="1"/>
      <w:marLeft w:val="0"/>
      <w:marRight w:val="0"/>
      <w:marTop w:val="0"/>
      <w:marBottom w:val="0"/>
      <w:divBdr>
        <w:top w:val="none" w:sz="0" w:space="0" w:color="auto"/>
        <w:left w:val="none" w:sz="0" w:space="0" w:color="auto"/>
        <w:bottom w:val="none" w:sz="0" w:space="0" w:color="auto"/>
        <w:right w:val="none" w:sz="0" w:space="0" w:color="auto"/>
      </w:divBdr>
    </w:div>
    <w:div w:id="408963061">
      <w:bodyDiv w:val="1"/>
      <w:marLeft w:val="0"/>
      <w:marRight w:val="0"/>
      <w:marTop w:val="0"/>
      <w:marBottom w:val="0"/>
      <w:divBdr>
        <w:top w:val="none" w:sz="0" w:space="0" w:color="auto"/>
        <w:left w:val="none" w:sz="0" w:space="0" w:color="auto"/>
        <w:bottom w:val="none" w:sz="0" w:space="0" w:color="auto"/>
        <w:right w:val="none" w:sz="0" w:space="0" w:color="auto"/>
      </w:divBdr>
    </w:div>
    <w:div w:id="409229337">
      <w:bodyDiv w:val="1"/>
      <w:marLeft w:val="0"/>
      <w:marRight w:val="0"/>
      <w:marTop w:val="0"/>
      <w:marBottom w:val="0"/>
      <w:divBdr>
        <w:top w:val="none" w:sz="0" w:space="0" w:color="auto"/>
        <w:left w:val="none" w:sz="0" w:space="0" w:color="auto"/>
        <w:bottom w:val="none" w:sz="0" w:space="0" w:color="auto"/>
        <w:right w:val="none" w:sz="0" w:space="0" w:color="auto"/>
      </w:divBdr>
    </w:div>
    <w:div w:id="409471096">
      <w:bodyDiv w:val="1"/>
      <w:marLeft w:val="0"/>
      <w:marRight w:val="0"/>
      <w:marTop w:val="0"/>
      <w:marBottom w:val="0"/>
      <w:divBdr>
        <w:top w:val="none" w:sz="0" w:space="0" w:color="auto"/>
        <w:left w:val="none" w:sz="0" w:space="0" w:color="auto"/>
        <w:bottom w:val="none" w:sz="0" w:space="0" w:color="auto"/>
        <w:right w:val="none" w:sz="0" w:space="0" w:color="auto"/>
      </w:divBdr>
    </w:div>
    <w:div w:id="409500637">
      <w:bodyDiv w:val="1"/>
      <w:marLeft w:val="0"/>
      <w:marRight w:val="0"/>
      <w:marTop w:val="0"/>
      <w:marBottom w:val="0"/>
      <w:divBdr>
        <w:top w:val="none" w:sz="0" w:space="0" w:color="auto"/>
        <w:left w:val="none" w:sz="0" w:space="0" w:color="auto"/>
        <w:bottom w:val="none" w:sz="0" w:space="0" w:color="auto"/>
        <w:right w:val="none" w:sz="0" w:space="0" w:color="auto"/>
      </w:divBdr>
    </w:div>
    <w:div w:id="409696061">
      <w:bodyDiv w:val="1"/>
      <w:marLeft w:val="0"/>
      <w:marRight w:val="0"/>
      <w:marTop w:val="0"/>
      <w:marBottom w:val="0"/>
      <w:divBdr>
        <w:top w:val="none" w:sz="0" w:space="0" w:color="auto"/>
        <w:left w:val="none" w:sz="0" w:space="0" w:color="auto"/>
        <w:bottom w:val="none" w:sz="0" w:space="0" w:color="auto"/>
        <w:right w:val="none" w:sz="0" w:space="0" w:color="auto"/>
      </w:divBdr>
    </w:div>
    <w:div w:id="409929368">
      <w:bodyDiv w:val="1"/>
      <w:marLeft w:val="0"/>
      <w:marRight w:val="0"/>
      <w:marTop w:val="0"/>
      <w:marBottom w:val="0"/>
      <w:divBdr>
        <w:top w:val="none" w:sz="0" w:space="0" w:color="auto"/>
        <w:left w:val="none" w:sz="0" w:space="0" w:color="auto"/>
        <w:bottom w:val="none" w:sz="0" w:space="0" w:color="auto"/>
        <w:right w:val="none" w:sz="0" w:space="0" w:color="auto"/>
      </w:divBdr>
    </w:div>
    <w:div w:id="410081502">
      <w:bodyDiv w:val="1"/>
      <w:marLeft w:val="0"/>
      <w:marRight w:val="0"/>
      <w:marTop w:val="0"/>
      <w:marBottom w:val="0"/>
      <w:divBdr>
        <w:top w:val="none" w:sz="0" w:space="0" w:color="auto"/>
        <w:left w:val="none" w:sz="0" w:space="0" w:color="auto"/>
        <w:bottom w:val="none" w:sz="0" w:space="0" w:color="auto"/>
        <w:right w:val="none" w:sz="0" w:space="0" w:color="auto"/>
      </w:divBdr>
    </w:div>
    <w:div w:id="410271761">
      <w:bodyDiv w:val="1"/>
      <w:marLeft w:val="0"/>
      <w:marRight w:val="0"/>
      <w:marTop w:val="0"/>
      <w:marBottom w:val="0"/>
      <w:divBdr>
        <w:top w:val="none" w:sz="0" w:space="0" w:color="auto"/>
        <w:left w:val="none" w:sz="0" w:space="0" w:color="auto"/>
        <w:bottom w:val="none" w:sz="0" w:space="0" w:color="auto"/>
        <w:right w:val="none" w:sz="0" w:space="0" w:color="auto"/>
      </w:divBdr>
    </w:div>
    <w:div w:id="410274185">
      <w:bodyDiv w:val="1"/>
      <w:marLeft w:val="0"/>
      <w:marRight w:val="0"/>
      <w:marTop w:val="0"/>
      <w:marBottom w:val="0"/>
      <w:divBdr>
        <w:top w:val="none" w:sz="0" w:space="0" w:color="auto"/>
        <w:left w:val="none" w:sz="0" w:space="0" w:color="auto"/>
        <w:bottom w:val="none" w:sz="0" w:space="0" w:color="auto"/>
        <w:right w:val="none" w:sz="0" w:space="0" w:color="auto"/>
      </w:divBdr>
    </w:div>
    <w:div w:id="410585724">
      <w:bodyDiv w:val="1"/>
      <w:marLeft w:val="0"/>
      <w:marRight w:val="0"/>
      <w:marTop w:val="0"/>
      <w:marBottom w:val="0"/>
      <w:divBdr>
        <w:top w:val="none" w:sz="0" w:space="0" w:color="auto"/>
        <w:left w:val="none" w:sz="0" w:space="0" w:color="auto"/>
        <w:bottom w:val="none" w:sz="0" w:space="0" w:color="auto"/>
        <w:right w:val="none" w:sz="0" w:space="0" w:color="auto"/>
      </w:divBdr>
    </w:div>
    <w:div w:id="410591183">
      <w:bodyDiv w:val="1"/>
      <w:marLeft w:val="0"/>
      <w:marRight w:val="0"/>
      <w:marTop w:val="0"/>
      <w:marBottom w:val="0"/>
      <w:divBdr>
        <w:top w:val="none" w:sz="0" w:space="0" w:color="auto"/>
        <w:left w:val="none" w:sz="0" w:space="0" w:color="auto"/>
        <w:bottom w:val="none" w:sz="0" w:space="0" w:color="auto"/>
        <w:right w:val="none" w:sz="0" w:space="0" w:color="auto"/>
      </w:divBdr>
    </w:div>
    <w:div w:id="410661798">
      <w:bodyDiv w:val="1"/>
      <w:marLeft w:val="0"/>
      <w:marRight w:val="0"/>
      <w:marTop w:val="0"/>
      <w:marBottom w:val="0"/>
      <w:divBdr>
        <w:top w:val="none" w:sz="0" w:space="0" w:color="auto"/>
        <w:left w:val="none" w:sz="0" w:space="0" w:color="auto"/>
        <w:bottom w:val="none" w:sz="0" w:space="0" w:color="auto"/>
        <w:right w:val="none" w:sz="0" w:space="0" w:color="auto"/>
      </w:divBdr>
    </w:div>
    <w:div w:id="411046604">
      <w:bodyDiv w:val="1"/>
      <w:marLeft w:val="0"/>
      <w:marRight w:val="0"/>
      <w:marTop w:val="0"/>
      <w:marBottom w:val="0"/>
      <w:divBdr>
        <w:top w:val="none" w:sz="0" w:space="0" w:color="auto"/>
        <w:left w:val="none" w:sz="0" w:space="0" w:color="auto"/>
        <w:bottom w:val="none" w:sz="0" w:space="0" w:color="auto"/>
        <w:right w:val="none" w:sz="0" w:space="0" w:color="auto"/>
      </w:divBdr>
    </w:div>
    <w:div w:id="411388211">
      <w:bodyDiv w:val="1"/>
      <w:marLeft w:val="0"/>
      <w:marRight w:val="0"/>
      <w:marTop w:val="0"/>
      <w:marBottom w:val="0"/>
      <w:divBdr>
        <w:top w:val="none" w:sz="0" w:space="0" w:color="auto"/>
        <w:left w:val="none" w:sz="0" w:space="0" w:color="auto"/>
        <w:bottom w:val="none" w:sz="0" w:space="0" w:color="auto"/>
        <w:right w:val="none" w:sz="0" w:space="0" w:color="auto"/>
      </w:divBdr>
    </w:div>
    <w:div w:id="411703256">
      <w:bodyDiv w:val="1"/>
      <w:marLeft w:val="0"/>
      <w:marRight w:val="0"/>
      <w:marTop w:val="0"/>
      <w:marBottom w:val="0"/>
      <w:divBdr>
        <w:top w:val="none" w:sz="0" w:space="0" w:color="auto"/>
        <w:left w:val="none" w:sz="0" w:space="0" w:color="auto"/>
        <w:bottom w:val="none" w:sz="0" w:space="0" w:color="auto"/>
        <w:right w:val="none" w:sz="0" w:space="0" w:color="auto"/>
      </w:divBdr>
    </w:div>
    <w:div w:id="412047461">
      <w:bodyDiv w:val="1"/>
      <w:marLeft w:val="0"/>
      <w:marRight w:val="0"/>
      <w:marTop w:val="0"/>
      <w:marBottom w:val="0"/>
      <w:divBdr>
        <w:top w:val="none" w:sz="0" w:space="0" w:color="auto"/>
        <w:left w:val="none" w:sz="0" w:space="0" w:color="auto"/>
        <w:bottom w:val="none" w:sz="0" w:space="0" w:color="auto"/>
        <w:right w:val="none" w:sz="0" w:space="0" w:color="auto"/>
      </w:divBdr>
    </w:div>
    <w:div w:id="412162715">
      <w:bodyDiv w:val="1"/>
      <w:marLeft w:val="0"/>
      <w:marRight w:val="0"/>
      <w:marTop w:val="0"/>
      <w:marBottom w:val="0"/>
      <w:divBdr>
        <w:top w:val="none" w:sz="0" w:space="0" w:color="auto"/>
        <w:left w:val="none" w:sz="0" w:space="0" w:color="auto"/>
        <w:bottom w:val="none" w:sz="0" w:space="0" w:color="auto"/>
        <w:right w:val="none" w:sz="0" w:space="0" w:color="auto"/>
      </w:divBdr>
    </w:div>
    <w:div w:id="412430528">
      <w:bodyDiv w:val="1"/>
      <w:marLeft w:val="0"/>
      <w:marRight w:val="0"/>
      <w:marTop w:val="0"/>
      <w:marBottom w:val="0"/>
      <w:divBdr>
        <w:top w:val="none" w:sz="0" w:space="0" w:color="auto"/>
        <w:left w:val="none" w:sz="0" w:space="0" w:color="auto"/>
        <w:bottom w:val="none" w:sz="0" w:space="0" w:color="auto"/>
        <w:right w:val="none" w:sz="0" w:space="0" w:color="auto"/>
      </w:divBdr>
      <w:divsChild>
        <w:div w:id="595023">
          <w:marLeft w:val="0"/>
          <w:marRight w:val="0"/>
          <w:marTop w:val="0"/>
          <w:marBottom w:val="0"/>
          <w:divBdr>
            <w:top w:val="none" w:sz="0" w:space="0" w:color="auto"/>
            <w:left w:val="none" w:sz="0" w:space="0" w:color="auto"/>
            <w:bottom w:val="none" w:sz="0" w:space="0" w:color="auto"/>
            <w:right w:val="none" w:sz="0" w:space="0" w:color="auto"/>
          </w:divBdr>
        </w:div>
      </w:divsChild>
    </w:div>
    <w:div w:id="412438131">
      <w:bodyDiv w:val="1"/>
      <w:marLeft w:val="0"/>
      <w:marRight w:val="0"/>
      <w:marTop w:val="0"/>
      <w:marBottom w:val="0"/>
      <w:divBdr>
        <w:top w:val="none" w:sz="0" w:space="0" w:color="auto"/>
        <w:left w:val="none" w:sz="0" w:space="0" w:color="auto"/>
        <w:bottom w:val="none" w:sz="0" w:space="0" w:color="auto"/>
        <w:right w:val="none" w:sz="0" w:space="0" w:color="auto"/>
      </w:divBdr>
    </w:div>
    <w:div w:id="412509781">
      <w:bodyDiv w:val="1"/>
      <w:marLeft w:val="0"/>
      <w:marRight w:val="0"/>
      <w:marTop w:val="0"/>
      <w:marBottom w:val="0"/>
      <w:divBdr>
        <w:top w:val="none" w:sz="0" w:space="0" w:color="auto"/>
        <w:left w:val="none" w:sz="0" w:space="0" w:color="auto"/>
        <w:bottom w:val="none" w:sz="0" w:space="0" w:color="auto"/>
        <w:right w:val="none" w:sz="0" w:space="0" w:color="auto"/>
      </w:divBdr>
    </w:div>
    <w:div w:id="412554707">
      <w:bodyDiv w:val="1"/>
      <w:marLeft w:val="0"/>
      <w:marRight w:val="0"/>
      <w:marTop w:val="0"/>
      <w:marBottom w:val="0"/>
      <w:divBdr>
        <w:top w:val="none" w:sz="0" w:space="0" w:color="auto"/>
        <w:left w:val="none" w:sz="0" w:space="0" w:color="auto"/>
        <w:bottom w:val="none" w:sz="0" w:space="0" w:color="auto"/>
        <w:right w:val="none" w:sz="0" w:space="0" w:color="auto"/>
      </w:divBdr>
    </w:div>
    <w:div w:id="412581794">
      <w:bodyDiv w:val="1"/>
      <w:marLeft w:val="0"/>
      <w:marRight w:val="0"/>
      <w:marTop w:val="0"/>
      <w:marBottom w:val="0"/>
      <w:divBdr>
        <w:top w:val="none" w:sz="0" w:space="0" w:color="auto"/>
        <w:left w:val="none" w:sz="0" w:space="0" w:color="auto"/>
        <w:bottom w:val="none" w:sz="0" w:space="0" w:color="auto"/>
        <w:right w:val="none" w:sz="0" w:space="0" w:color="auto"/>
      </w:divBdr>
    </w:div>
    <w:div w:id="412705930">
      <w:bodyDiv w:val="1"/>
      <w:marLeft w:val="0"/>
      <w:marRight w:val="0"/>
      <w:marTop w:val="0"/>
      <w:marBottom w:val="0"/>
      <w:divBdr>
        <w:top w:val="none" w:sz="0" w:space="0" w:color="auto"/>
        <w:left w:val="none" w:sz="0" w:space="0" w:color="auto"/>
        <w:bottom w:val="none" w:sz="0" w:space="0" w:color="auto"/>
        <w:right w:val="none" w:sz="0" w:space="0" w:color="auto"/>
      </w:divBdr>
    </w:div>
    <w:div w:id="412971252">
      <w:bodyDiv w:val="1"/>
      <w:marLeft w:val="0"/>
      <w:marRight w:val="0"/>
      <w:marTop w:val="0"/>
      <w:marBottom w:val="0"/>
      <w:divBdr>
        <w:top w:val="none" w:sz="0" w:space="0" w:color="auto"/>
        <w:left w:val="none" w:sz="0" w:space="0" w:color="auto"/>
        <w:bottom w:val="none" w:sz="0" w:space="0" w:color="auto"/>
        <w:right w:val="none" w:sz="0" w:space="0" w:color="auto"/>
      </w:divBdr>
    </w:div>
    <w:div w:id="413015523">
      <w:bodyDiv w:val="1"/>
      <w:marLeft w:val="0"/>
      <w:marRight w:val="0"/>
      <w:marTop w:val="0"/>
      <w:marBottom w:val="0"/>
      <w:divBdr>
        <w:top w:val="none" w:sz="0" w:space="0" w:color="auto"/>
        <w:left w:val="none" w:sz="0" w:space="0" w:color="auto"/>
        <w:bottom w:val="none" w:sz="0" w:space="0" w:color="auto"/>
        <w:right w:val="none" w:sz="0" w:space="0" w:color="auto"/>
      </w:divBdr>
    </w:div>
    <w:div w:id="413283877">
      <w:bodyDiv w:val="1"/>
      <w:marLeft w:val="0"/>
      <w:marRight w:val="0"/>
      <w:marTop w:val="0"/>
      <w:marBottom w:val="0"/>
      <w:divBdr>
        <w:top w:val="none" w:sz="0" w:space="0" w:color="auto"/>
        <w:left w:val="none" w:sz="0" w:space="0" w:color="auto"/>
        <w:bottom w:val="none" w:sz="0" w:space="0" w:color="auto"/>
        <w:right w:val="none" w:sz="0" w:space="0" w:color="auto"/>
      </w:divBdr>
    </w:div>
    <w:div w:id="413550811">
      <w:bodyDiv w:val="1"/>
      <w:marLeft w:val="0"/>
      <w:marRight w:val="0"/>
      <w:marTop w:val="0"/>
      <w:marBottom w:val="0"/>
      <w:divBdr>
        <w:top w:val="none" w:sz="0" w:space="0" w:color="auto"/>
        <w:left w:val="none" w:sz="0" w:space="0" w:color="auto"/>
        <w:bottom w:val="none" w:sz="0" w:space="0" w:color="auto"/>
        <w:right w:val="none" w:sz="0" w:space="0" w:color="auto"/>
      </w:divBdr>
    </w:div>
    <w:div w:id="413629928">
      <w:bodyDiv w:val="1"/>
      <w:marLeft w:val="0"/>
      <w:marRight w:val="0"/>
      <w:marTop w:val="0"/>
      <w:marBottom w:val="0"/>
      <w:divBdr>
        <w:top w:val="none" w:sz="0" w:space="0" w:color="auto"/>
        <w:left w:val="none" w:sz="0" w:space="0" w:color="auto"/>
        <w:bottom w:val="none" w:sz="0" w:space="0" w:color="auto"/>
        <w:right w:val="none" w:sz="0" w:space="0" w:color="auto"/>
      </w:divBdr>
    </w:div>
    <w:div w:id="413630351">
      <w:bodyDiv w:val="1"/>
      <w:marLeft w:val="0"/>
      <w:marRight w:val="0"/>
      <w:marTop w:val="0"/>
      <w:marBottom w:val="0"/>
      <w:divBdr>
        <w:top w:val="none" w:sz="0" w:space="0" w:color="auto"/>
        <w:left w:val="none" w:sz="0" w:space="0" w:color="auto"/>
        <w:bottom w:val="none" w:sz="0" w:space="0" w:color="auto"/>
        <w:right w:val="none" w:sz="0" w:space="0" w:color="auto"/>
      </w:divBdr>
    </w:div>
    <w:div w:id="413864633">
      <w:bodyDiv w:val="1"/>
      <w:marLeft w:val="0"/>
      <w:marRight w:val="0"/>
      <w:marTop w:val="0"/>
      <w:marBottom w:val="0"/>
      <w:divBdr>
        <w:top w:val="none" w:sz="0" w:space="0" w:color="auto"/>
        <w:left w:val="none" w:sz="0" w:space="0" w:color="auto"/>
        <w:bottom w:val="none" w:sz="0" w:space="0" w:color="auto"/>
        <w:right w:val="none" w:sz="0" w:space="0" w:color="auto"/>
      </w:divBdr>
    </w:div>
    <w:div w:id="414520612">
      <w:bodyDiv w:val="1"/>
      <w:marLeft w:val="0"/>
      <w:marRight w:val="0"/>
      <w:marTop w:val="0"/>
      <w:marBottom w:val="0"/>
      <w:divBdr>
        <w:top w:val="none" w:sz="0" w:space="0" w:color="auto"/>
        <w:left w:val="none" w:sz="0" w:space="0" w:color="auto"/>
        <w:bottom w:val="none" w:sz="0" w:space="0" w:color="auto"/>
        <w:right w:val="none" w:sz="0" w:space="0" w:color="auto"/>
      </w:divBdr>
    </w:div>
    <w:div w:id="414785645">
      <w:bodyDiv w:val="1"/>
      <w:marLeft w:val="0"/>
      <w:marRight w:val="0"/>
      <w:marTop w:val="0"/>
      <w:marBottom w:val="0"/>
      <w:divBdr>
        <w:top w:val="none" w:sz="0" w:space="0" w:color="auto"/>
        <w:left w:val="none" w:sz="0" w:space="0" w:color="auto"/>
        <w:bottom w:val="none" w:sz="0" w:space="0" w:color="auto"/>
        <w:right w:val="none" w:sz="0" w:space="0" w:color="auto"/>
      </w:divBdr>
    </w:div>
    <w:div w:id="414866801">
      <w:bodyDiv w:val="1"/>
      <w:marLeft w:val="0"/>
      <w:marRight w:val="0"/>
      <w:marTop w:val="0"/>
      <w:marBottom w:val="0"/>
      <w:divBdr>
        <w:top w:val="none" w:sz="0" w:space="0" w:color="auto"/>
        <w:left w:val="none" w:sz="0" w:space="0" w:color="auto"/>
        <w:bottom w:val="none" w:sz="0" w:space="0" w:color="auto"/>
        <w:right w:val="none" w:sz="0" w:space="0" w:color="auto"/>
      </w:divBdr>
    </w:div>
    <w:div w:id="414909017">
      <w:bodyDiv w:val="1"/>
      <w:marLeft w:val="0"/>
      <w:marRight w:val="0"/>
      <w:marTop w:val="0"/>
      <w:marBottom w:val="0"/>
      <w:divBdr>
        <w:top w:val="none" w:sz="0" w:space="0" w:color="auto"/>
        <w:left w:val="none" w:sz="0" w:space="0" w:color="auto"/>
        <w:bottom w:val="none" w:sz="0" w:space="0" w:color="auto"/>
        <w:right w:val="none" w:sz="0" w:space="0" w:color="auto"/>
      </w:divBdr>
    </w:div>
    <w:div w:id="414940536">
      <w:bodyDiv w:val="1"/>
      <w:marLeft w:val="0"/>
      <w:marRight w:val="0"/>
      <w:marTop w:val="0"/>
      <w:marBottom w:val="0"/>
      <w:divBdr>
        <w:top w:val="none" w:sz="0" w:space="0" w:color="auto"/>
        <w:left w:val="none" w:sz="0" w:space="0" w:color="auto"/>
        <w:bottom w:val="none" w:sz="0" w:space="0" w:color="auto"/>
        <w:right w:val="none" w:sz="0" w:space="0" w:color="auto"/>
      </w:divBdr>
    </w:div>
    <w:div w:id="414977360">
      <w:bodyDiv w:val="1"/>
      <w:marLeft w:val="0"/>
      <w:marRight w:val="0"/>
      <w:marTop w:val="0"/>
      <w:marBottom w:val="0"/>
      <w:divBdr>
        <w:top w:val="none" w:sz="0" w:space="0" w:color="auto"/>
        <w:left w:val="none" w:sz="0" w:space="0" w:color="auto"/>
        <w:bottom w:val="none" w:sz="0" w:space="0" w:color="auto"/>
        <w:right w:val="none" w:sz="0" w:space="0" w:color="auto"/>
      </w:divBdr>
    </w:div>
    <w:div w:id="415059702">
      <w:bodyDiv w:val="1"/>
      <w:marLeft w:val="0"/>
      <w:marRight w:val="0"/>
      <w:marTop w:val="0"/>
      <w:marBottom w:val="0"/>
      <w:divBdr>
        <w:top w:val="none" w:sz="0" w:space="0" w:color="auto"/>
        <w:left w:val="none" w:sz="0" w:space="0" w:color="auto"/>
        <w:bottom w:val="none" w:sz="0" w:space="0" w:color="auto"/>
        <w:right w:val="none" w:sz="0" w:space="0" w:color="auto"/>
      </w:divBdr>
    </w:div>
    <w:div w:id="415127006">
      <w:bodyDiv w:val="1"/>
      <w:marLeft w:val="0"/>
      <w:marRight w:val="0"/>
      <w:marTop w:val="0"/>
      <w:marBottom w:val="0"/>
      <w:divBdr>
        <w:top w:val="none" w:sz="0" w:space="0" w:color="auto"/>
        <w:left w:val="none" w:sz="0" w:space="0" w:color="auto"/>
        <w:bottom w:val="none" w:sz="0" w:space="0" w:color="auto"/>
        <w:right w:val="none" w:sz="0" w:space="0" w:color="auto"/>
      </w:divBdr>
    </w:div>
    <w:div w:id="415244470">
      <w:bodyDiv w:val="1"/>
      <w:marLeft w:val="0"/>
      <w:marRight w:val="0"/>
      <w:marTop w:val="0"/>
      <w:marBottom w:val="0"/>
      <w:divBdr>
        <w:top w:val="none" w:sz="0" w:space="0" w:color="auto"/>
        <w:left w:val="none" w:sz="0" w:space="0" w:color="auto"/>
        <w:bottom w:val="none" w:sz="0" w:space="0" w:color="auto"/>
        <w:right w:val="none" w:sz="0" w:space="0" w:color="auto"/>
      </w:divBdr>
    </w:div>
    <w:div w:id="415445204">
      <w:bodyDiv w:val="1"/>
      <w:marLeft w:val="0"/>
      <w:marRight w:val="0"/>
      <w:marTop w:val="0"/>
      <w:marBottom w:val="0"/>
      <w:divBdr>
        <w:top w:val="none" w:sz="0" w:space="0" w:color="auto"/>
        <w:left w:val="none" w:sz="0" w:space="0" w:color="auto"/>
        <w:bottom w:val="none" w:sz="0" w:space="0" w:color="auto"/>
        <w:right w:val="none" w:sz="0" w:space="0" w:color="auto"/>
      </w:divBdr>
    </w:div>
    <w:div w:id="415594357">
      <w:bodyDiv w:val="1"/>
      <w:marLeft w:val="0"/>
      <w:marRight w:val="0"/>
      <w:marTop w:val="0"/>
      <w:marBottom w:val="0"/>
      <w:divBdr>
        <w:top w:val="none" w:sz="0" w:space="0" w:color="auto"/>
        <w:left w:val="none" w:sz="0" w:space="0" w:color="auto"/>
        <w:bottom w:val="none" w:sz="0" w:space="0" w:color="auto"/>
        <w:right w:val="none" w:sz="0" w:space="0" w:color="auto"/>
      </w:divBdr>
    </w:div>
    <w:div w:id="415982955">
      <w:bodyDiv w:val="1"/>
      <w:marLeft w:val="0"/>
      <w:marRight w:val="0"/>
      <w:marTop w:val="0"/>
      <w:marBottom w:val="0"/>
      <w:divBdr>
        <w:top w:val="none" w:sz="0" w:space="0" w:color="auto"/>
        <w:left w:val="none" w:sz="0" w:space="0" w:color="auto"/>
        <w:bottom w:val="none" w:sz="0" w:space="0" w:color="auto"/>
        <w:right w:val="none" w:sz="0" w:space="0" w:color="auto"/>
      </w:divBdr>
    </w:div>
    <w:div w:id="416097352">
      <w:bodyDiv w:val="1"/>
      <w:marLeft w:val="0"/>
      <w:marRight w:val="0"/>
      <w:marTop w:val="0"/>
      <w:marBottom w:val="0"/>
      <w:divBdr>
        <w:top w:val="none" w:sz="0" w:space="0" w:color="auto"/>
        <w:left w:val="none" w:sz="0" w:space="0" w:color="auto"/>
        <w:bottom w:val="none" w:sz="0" w:space="0" w:color="auto"/>
        <w:right w:val="none" w:sz="0" w:space="0" w:color="auto"/>
      </w:divBdr>
    </w:div>
    <w:div w:id="417017724">
      <w:bodyDiv w:val="1"/>
      <w:marLeft w:val="0"/>
      <w:marRight w:val="0"/>
      <w:marTop w:val="0"/>
      <w:marBottom w:val="0"/>
      <w:divBdr>
        <w:top w:val="none" w:sz="0" w:space="0" w:color="auto"/>
        <w:left w:val="none" w:sz="0" w:space="0" w:color="auto"/>
        <w:bottom w:val="none" w:sz="0" w:space="0" w:color="auto"/>
        <w:right w:val="none" w:sz="0" w:space="0" w:color="auto"/>
      </w:divBdr>
    </w:div>
    <w:div w:id="417138399">
      <w:bodyDiv w:val="1"/>
      <w:marLeft w:val="0"/>
      <w:marRight w:val="0"/>
      <w:marTop w:val="0"/>
      <w:marBottom w:val="0"/>
      <w:divBdr>
        <w:top w:val="none" w:sz="0" w:space="0" w:color="auto"/>
        <w:left w:val="none" w:sz="0" w:space="0" w:color="auto"/>
        <w:bottom w:val="none" w:sz="0" w:space="0" w:color="auto"/>
        <w:right w:val="none" w:sz="0" w:space="0" w:color="auto"/>
      </w:divBdr>
    </w:div>
    <w:div w:id="417870351">
      <w:bodyDiv w:val="1"/>
      <w:marLeft w:val="0"/>
      <w:marRight w:val="0"/>
      <w:marTop w:val="0"/>
      <w:marBottom w:val="0"/>
      <w:divBdr>
        <w:top w:val="none" w:sz="0" w:space="0" w:color="auto"/>
        <w:left w:val="none" w:sz="0" w:space="0" w:color="auto"/>
        <w:bottom w:val="none" w:sz="0" w:space="0" w:color="auto"/>
        <w:right w:val="none" w:sz="0" w:space="0" w:color="auto"/>
      </w:divBdr>
    </w:div>
    <w:div w:id="418216601">
      <w:bodyDiv w:val="1"/>
      <w:marLeft w:val="0"/>
      <w:marRight w:val="0"/>
      <w:marTop w:val="0"/>
      <w:marBottom w:val="0"/>
      <w:divBdr>
        <w:top w:val="none" w:sz="0" w:space="0" w:color="auto"/>
        <w:left w:val="none" w:sz="0" w:space="0" w:color="auto"/>
        <w:bottom w:val="none" w:sz="0" w:space="0" w:color="auto"/>
        <w:right w:val="none" w:sz="0" w:space="0" w:color="auto"/>
      </w:divBdr>
    </w:div>
    <w:div w:id="418408109">
      <w:bodyDiv w:val="1"/>
      <w:marLeft w:val="0"/>
      <w:marRight w:val="0"/>
      <w:marTop w:val="0"/>
      <w:marBottom w:val="0"/>
      <w:divBdr>
        <w:top w:val="none" w:sz="0" w:space="0" w:color="auto"/>
        <w:left w:val="none" w:sz="0" w:space="0" w:color="auto"/>
        <w:bottom w:val="none" w:sz="0" w:space="0" w:color="auto"/>
        <w:right w:val="none" w:sz="0" w:space="0" w:color="auto"/>
      </w:divBdr>
    </w:div>
    <w:div w:id="418674323">
      <w:bodyDiv w:val="1"/>
      <w:marLeft w:val="0"/>
      <w:marRight w:val="0"/>
      <w:marTop w:val="0"/>
      <w:marBottom w:val="0"/>
      <w:divBdr>
        <w:top w:val="none" w:sz="0" w:space="0" w:color="auto"/>
        <w:left w:val="none" w:sz="0" w:space="0" w:color="auto"/>
        <w:bottom w:val="none" w:sz="0" w:space="0" w:color="auto"/>
        <w:right w:val="none" w:sz="0" w:space="0" w:color="auto"/>
      </w:divBdr>
    </w:div>
    <w:div w:id="419452849">
      <w:bodyDiv w:val="1"/>
      <w:marLeft w:val="0"/>
      <w:marRight w:val="0"/>
      <w:marTop w:val="0"/>
      <w:marBottom w:val="0"/>
      <w:divBdr>
        <w:top w:val="none" w:sz="0" w:space="0" w:color="auto"/>
        <w:left w:val="none" w:sz="0" w:space="0" w:color="auto"/>
        <w:bottom w:val="none" w:sz="0" w:space="0" w:color="auto"/>
        <w:right w:val="none" w:sz="0" w:space="0" w:color="auto"/>
      </w:divBdr>
    </w:div>
    <w:div w:id="420488558">
      <w:bodyDiv w:val="1"/>
      <w:marLeft w:val="0"/>
      <w:marRight w:val="0"/>
      <w:marTop w:val="0"/>
      <w:marBottom w:val="0"/>
      <w:divBdr>
        <w:top w:val="none" w:sz="0" w:space="0" w:color="auto"/>
        <w:left w:val="none" w:sz="0" w:space="0" w:color="auto"/>
        <w:bottom w:val="none" w:sz="0" w:space="0" w:color="auto"/>
        <w:right w:val="none" w:sz="0" w:space="0" w:color="auto"/>
      </w:divBdr>
    </w:div>
    <w:div w:id="420760964">
      <w:bodyDiv w:val="1"/>
      <w:marLeft w:val="0"/>
      <w:marRight w:val="0"/>
      <w:marTop w:val="0"/>
      <w:marBottom w:val="0"/>
      <w:divBdr>
        <w:top w:val="none" w:sz="0" w:space="0" w:color="auto"/>
        <w:left w:val="none" w:sz="0" w:space="0" w:color="auto"/>
        <w:bottom w:val="none" w:sz="0" w:space="0" w:color="auto"/>
        <w:right w:val="none" w:sz="0" w:space="0" w:color="auto"/>
      </w:divBdr>
    </w:div>
    <w:div w:id="421145052">
      <w:bodyDiv w:val="1"/>
      <w:marLeft w:val="0"/>
      <w:marRight w:val="0"/>
      <w:marTop w:val="0"/>
      <w:marBottom w:val="0"/>
      <w:divBdr>
        <w:top w:val="none" w:sz="0" w:space="0" w:color="auto"/>
        <w:left w:val="none" w:sz="0" w:space="0" w:color="auto"/>
        <w:bottom w:val="none" w:sz="0" w:space="0" w:color="auto"/>
        <w:right w:val="none" w:sz="0" w:space="0" w:color="auto"/>
      </w:divBdr>
    </w:div>
    <w:div w:id="421342009">
      <w:bodyDiv w:val="1"/>
      <w:marLeft w:val="0"/>
      <w:marRight w:val="0"/>
      <w:marTop w:val="0"/>
      <w:marBottom w:val="0"/>
      <w:divBdr>
        <w:top w:val="none" w:sz="0" w:space="0" w:color="auto"/>
        <w:left w:val="none" w:sz="0" w:space="0" w:color="auto"/>
        <w:bottom w:val="none" w:sz="0" w:space="0" w:color="auto"/>
        <w:right w:val="none" w:sz="0" w:space="0" w:color="auto"/>
      </w:divBdr>
    </w:div>
    <w:div w:id="421610421">
      <w:bodyDiv w:val="1"/>
      <w:marLeft w:val="0"/>
      <w:marRight w:val="0"/>
      <w:marTop w:val="0"/>
      <w:marBottom w:val="0"/>
      <w:divBdr>
        <w:top w:val="none" w:sz="0" w:space="0" w:color="auto"/>
        <w:left w:val="none" w:sz="0" w:space="0" w:color="auto"/>
        <w:bottom w:val="none" w:sz="0" w:space="0" w:color="auto"/>
        <w:right w:val="none" w:sz="0" w:space="0" w:color="auto"/>
      </w:divBdr>
    </w:div>
    <w:div w:id="421680993">
      <w:bodyDiv w:val="1"/>
      <w:marLeft w:val="0"/>
      <w:marRight w:val="0"/>
      <w:marTop w:val="0"/>
      <w:marBottom w:val="0"/>
      <w:divBdr>
        <w:top w:val="none" w:sz="0" w:space="0" w:color="auto"/>
        <w:left w:val="none" w:sz="0" w:space="0" w:color="auto"/>
        <w:bottom w:val="none" w:sz="0" w:space="0" w:color="auto"/>
        <w:right w:val="none" w:sz="0" w:space="0" w:color="auto"/>
      </w:divBdr>
    </w:div>
    <w:div w:id="421875011">
      <w:bodyDiv w:val="1"/>
      <w:marLeft w:val="0"/>
      <w:marRight w:val="0"/>
      <w:marTop w:val="0"/>
      <w:marBottom w:val="0"/>
      <w:divBdr>
        <w:top w:val="none" w:sz="0" w:space="0" w:color="auto"/>
        <w:left w:val="none" w:sz="0" w:space="0" w:color="auto"/>
        <w:bottom w:val="none" w:sz="0" w:space="0" w:color="auto"/>
        <w:right w:val="none" w:sz="0" w:space="0" w:color="auto"/>
      </w:divBdr>
    </w:div>
    <w:div w:id="422603606">
      <w:bodyDiv w:val="1"/>
      <w:marLeft w:val="0"/>
      <w:marRight w:val="0"/>
      <w:marTop w:val="0"/>
      <w:marBottom w:val="0"/>
      <w:divBdr>
        <w:top w:val="none" w:sz="0" w:space="0" w:color="auto"/>
        <w:left w:val="none" w:sz="0" w:space="0" w:color="auto"/>
        <w:bottom w:val="none" w:sz="0" w:space="0" w:color="auto"/>
        <w:right w:val="none" w:sz="0" w:space="0" w:color="auto"/>
      </w:divBdr>
    </w:div>
    <w:div w:id="422723457">
      <w:bodyDiv w:val="1"/>
      <w:marLeft w:val="0"/>
      <w:marRight w:val="0"/>
      <w:marTop w:val="0"/>
      <w:marBottom w:val="0"/>
      <w:divBdr>
        <w:top w:val="none" w:sz="0" w:space="0" w:color="auto"/>
        <w:left w:val="none" w:sz="0" w:space="0" w:color="auto"/>
        <w:bottom w:val="none" w:sz="0" w:space="0" w:color="auto"/>
        <w:right w:val="none" w:sz="0" w:space="0" w:color="auto"/>
      </w:divBdr>
    </w:div>
    <w:div w:id="422804608">
      <w:bodyDiv w:val="1"/>
      <w:marLeft w:val="0"/>
      <w:marRight w:val="0"/>
      <w:marTop w:val="0"/>
      <w:marBottom w:val="0"/>
      <w:divBdr>
        <w:top w:val="none" w:sz="0" w:space="0" w:color="auto"/>
        <w:left w:val="none" w:sz="0" w:space="0" w:color="auto"/>
        <w:bottom w:val="none" w:sz="0" w:space="0" w:color="auto"/>
        <w:right w:val="none" w:sz="0" w:space="0" w:color="auto"/>
      </w:divBdr>
    </w:div>
    <w:div w:id="422848247">
      <w:bodyDiv w:val="1"/>
      <w:marLeft w:val="0"/>
      <w:marRight w:val="0"/>
      <w:marTop w:val="0"/>
      <w:marBottom w:val="0"/>
      <w:divBdr>
        <w:top w:val="none" w:sz="0" w:space="0" w:color="auto"/>
        <w:left w:val="none" w:sz="0" w:space="0" w:color="auto"/>
        <w:bottom w:val="none" w:sz="0" w:space="0" w:color="auto"/>
        <w:right w:val="none" w:sz="0" w:space="0" w:color="auto"/>
      </w:divBdr>
    </w:div>
    <w:div w:id="423310694">
      <w:bodyDiv w:val="1"/>
      <w:marLeft w:val="0"/>
      <w:marRight w:val="0"/>
      <w:marTop w:val="0"/>
      <w:marBottom w:val="0"/>
      <w:divBdr>
        <w:top w:val="none" w:sz="0" w:space="0" w:color="auto"/>
        <w:left w:val="none" w:sz="0" w:space="0" w:color="auto"/>
        <w:bottom w:val="none" w:sz="0" w:space="0" w:color="auto"/>
        <w:right w:val="none" w:sz="0" w:space="0" w:color="auto"/>
      </w:divBdr>
    </w:div>
    <w:div w:id="423385655">
      <w:bodyDiv w:val="1"/>
      <w:marLeft w:val="0"/>
      <w:marRight w:val="0"/>
      <w:marTop w:val="0"/>
      <w:marBottom w:val="0"/>
      <w:divBdr>
        <w:top w:val="none" w:sz="0" w:space="0" w:color="auto"/>
        <w:left w:val="none" w:sz="0" w:space="0" w:color="auto"/>
        <w:bottom w:val="none" w:sz="0" w:space="0" w:color="auto"/>
        <w:right w:val="none" w:sz="0" w:space="0" w:color="auto"/>
      </w:divBdr>
    </w:div>
    <w:div w:id="423696156">
      <w:bodyDiv w:val="1"/>
      <w:marLeft w:val="0"/>
      <w:marRight w:val="0"/>
      <w:marTop w:val="0"/>
      <w:marBottom w:val="0"/>
      <w:divBdr>
        <w:top w:val="none" w:sz="0" w:space="0" w:color="auto"/>
        <w:left w:val="none" w:sz="0" w:space="0" w:color="auto"/>
        <w:bottom w:val="none" w:sz="0" w:space="0" w:color="auto"/>
        <w:right w:val="none" w:sz="0" w:space="0" w:color="auto"/>
      </w:divBdr>
      <w:divsChild>
        <w:div w:id="1449658679">
          <w:marLeft w:val="0"/>
          <w:marRight w:val="0"/>
          <w:marTop w:val="0"/>
          <w:marBottom w:val="0"/>
          <w:divBdr>
            <w:top w:val="none" w:sz="0" w:space="0" w:color="auto"/>
            <w:left w:val="none" w:sz="0" w:space="0" w:color="auto"/>
            <w:bottom w:val="none" w:sz="0" w:space="0" w:color="auto"/>
            <w:right w:val="none" w:sz="0" w:space="0" w:color="auto"/>
          </w:divBdr>
        </w:div>
      </w:divsChild>
    </w:div>
    <w:div w:id="424690276">
      <w:bodyDiv w:val="1"/>
      <w:marLeft w:val="0"/>
      <w:marRight w:val="0"/>
      <w:marTop w:val="0"/>
      <w:marBottom w:val="0"/>
      <w:divBdr>
        <w:top w:val="none" w:sz="0" w:space="0" w:color="auto"/>
        <w:left w:val="none" w:sz="0" w:space="0" w:color="auto"/>
        <w:bottom w:val="none" w:sz="0" w:space="0" w:color="auto"/>
        <w:right w:val="none" w:sz="0" w:space="0" w:color="auto"/>
      </w:divBdr>
    </w:div>
    <w:div w:id="424764804">
      <w:bodyDiv w:val="1"/>
      <w:marLeft w:val="0"/>
      <w:marRight w:val="0"/>
      <w:marTop w:val="0"/>
      <w:marBottom w:val="0"/>
      <w:divBdr>
        <w:top w:val="none" w:sz="0" w:space="0" w:color="auto"/>
        <w:left w:val="none" w:sz="0" w:space="0" w:color="auto"/>
        <w:bottom w:val="none" w:sz="0" w:space="0" w:color="auto"/>
        <w:right w:val="none" w:sz="0" w:space="0" w:color="auto"/>
      </w:divBdr>
    </w:div>
    <w:div w:id="424884068">
      <w:bodyDiv w:val="1"/>
      <w:marLeft w:val="0"/>
      <w:marRight w:val="0"/>
      <w:marTop w:val="0"/>
      <w:marBottom w:val="0"/>
      <w:divBdr>
        <w:top w:val="none" w:sz="0" w:space="0" w:color="auto"/>
        <w:left w:val="none" w:sz="0" w:space="0" w:color="auto"/>
        <w:bottom w:val="none" w:sz="0" w:space="0" w:color="auto"/>
        <w:right w:val="none" w:sz="0" w:space="0" w:color="auto"/>
      </w:divBdr>
    </w:div>
    <w:div w:id="424886129">
      <w:bodyDiv w:val="1"/>
      <w:marLeft w:val="0"/>
      <w:marRight w:val="0"/>
      <w:marTop w:val="0"/>
      <w:marBottom w:val="0"/>
      <w:divBdr>
        <w:top w:val="none" w:sz="0" w:space="0" w:color="auto"/>
        <w:left w:val="none" w:sz="0" w:space="0" w:color="auto"/>
        <w:bottom w:val="none" w:sz="0" w:space="0" w:color="auto"/>
        <w:right w:val="none" w:sz="0" w:space="0" w:color="auto"/>
      </w:divBdr>
    </w:div>
    <w:div w:id="425343997">
      <w:bodyDiv w:val="1"/>
      <w:marLeft w:val="0"/>
      <w:marRight w:val="0"/>
      <w:marTop w:val="0"/>
      <w:marBottom w:val="0"/>
      <w:divBdr>
        <w:top w:val="none" w:sz="0" w:space="0" w:color="auto"/>
        <w:left w:val="none" w:sz="0" w:space="0" w:color="auto"/>
        <w:bottom w:val="none" w:sz="0" w:space="0" w:color="auto"/>
        <w:right w:val="none" w:sz="0" w:space="0" w:color="auto"/>
      </w:divBdr>
    </w:div>
    <w:div w:id="426081384">
      <w:bodyDiv w:val="1"/>
      <w:marLeft w:val="0"/>
      <w:marRight w:val="0"/>
      <w:marTop w:val="0"/>
      <w:marBottom w:val="0"/>
      <w:divBdr>
        <w:top w:val="none" w:sz="0" w:space="0" w:color="auto"/>
        <w:left w:val="none" w:sz="0" w:space="0" w:color="auto"/>
        <w:bottom w:val="none" w:sz="0" w:space="0" w:color="auto"/>
        <w:right w:val="none" w:sz="0" w:space="0" w:color="auto"/>
      </w:divBdr>
    </w:div>
    <w:div w:id="426581712">
      <w:bodyDiv w:val="1"/>
      <w:marLeft w:val="0"/>
      <w:marRight w:val="0"/>
      <w:marTop w:val="0"/>
      <w:marBottom w:val="0"/>
      <w:divBdr>
        <w:top w:val="none" w:sz="0" w:space="0" w:color="auto"/>
        <w:left w:val="none" w:sz="0" w:space="0" w:color="auto"/>
        <w:bottom w:val="none" w:sz="0" w:space="0" w:color="auto"/>
        <w:right w:val="none" w:sz="0" w:space="0" w:color="auto"/>
      </w:divBdr>
    </w:div>
    <w:div w:id="427046298">
      <w:bodyDiv w:val="1"/>
      <w:marLeft w:val="0"/>
      <w:marRight w:val="0"/>
      <w:marTop w:val="0"/>
      <w:marBottom w:val="0"/>
      <w:divBdr>
        <w:top w:val="none" w:sz="0" w:space="0" w:color="auto"/>
        <w:left w:val="none" w:sz="0" w:space="0" w:color="auto"/>
        <w:bottom w:val="none" w:sz="0" w:space="0" w:color="auto"/>
        <w:right w:val="none" w:sz="0" w:space="0" w:color="auto"/>
      </w:divBdr>
    </w:div>
    <w:div w:id="427388541">
      <w:bodyDiv w:val="1"/>
      <w:marLeft w:val="0"/>
      <w:marRight w:val="0"/>
      <w:marTop w:val="0"/>
      <w:marBottom w:val="0"/>
      <w:divBdr>
        <w:top w:val="none" w:sz="0" w:space="0" w:color="auto"/>
        <w:left w:val="none" w:sz="0" w:space="0" w:color="auto"/>
        <w:bottom w:val="none" w:sz="0" w:space="0" w:color="auto"/>
        <w:right w:val="none" w:sz="0" w:space="0" w:color="auto"/>
      </w:divBdr>
    </w:div>
    <w:div w:id="427851531">
      <w:bodyDiv w:val="1"/>
      <w:marLeft w:val="0"/>
      <w:marRight w:val="0"/>
      <w:marTop w:val="0"/>
      <w:marBottom w:val="0"/>
      <w:divBdr>
        <w:top w:val="none" w:sz="0" w:space="0" w:color="auto"/>
        <w:left w:val="none" w:sz="0" w:space="0" w:color="auto"/>
        <w:bottom w:val="none" w:sz="0" w:space="0" w:color="auto"/>
        <w:right w:val="none" w:sz="0" w:space="0" w:color="auto"/>
      </w:divBdr>
    </w:div>
    <w:div w:id="428237053">
      <w:bodyDiv w:val="1"/>
      <w:marLeft w:val="0"/>
      <w:marRight w:val="0"/>
      <w:marTop w:val="0"/>
      <w:marBottom w:val="0"/>
      <w:divBdr>
        <w:top w:val="none" w:sz="0" w:space="0" w:color="auto"/>
        <w:left w:val="none" w:sz="0" w:space="0" w:color="auto"/>
        <w:bottom w:val="none" w:sz="0" w:space="0" w:color="auto"/>
        <w:right w:val="none" w:sz="0" w:space="0" w:color="auto"/>
      </w:divBdr>
    </w:div>
    <w:div w:id="428427678">
      <w:bodyDiv w:val="1"/>
      <w:marLeft w:val="0"/>
      <w:marRight w:val="0"/>
      <w:marTop w:val="0"/>
      <w:marBottom w:val="0"/>
      <w:divBdr>
        <w:top w:val="none" w:sz="0" w:space="0" w:color="auto"/>
        <w:left w:val="none" w:sz="0" w:space="0" w:color="auto"/>
        <w:bottom w:val="none" w:sz="0" w:space="0" w:color="auto"/>
        <w:right w:val="none" w:sz="0" w:space="0" w:color="auto"/>
      </w:divBdr>
    </w:div>
    <w:div w:id="428504644">
      <w:bodyDiv w:val="1"/>
      <w:marLeft w:val="0"/>
      <w:marRight w:val="0"/>
      <w:marTop w:val="0"/>
      <w:marBottom w:val="0"/>
      <w:divBdr>
        <w:top w:val="none" w:sz="0" w:space="0" w:color="auto"/>
        <w:left w:val="none" w:sz="0" w:space="0" w:color="auto"/>
        <w:bottom w:val="none" w:sz="0" w:space="0" w:color="auto"/>
        <w:right w:val="none" w:sz="0" w:space="0" w:color="auto"/>
      </w:divBdr>
    </w:div>
    <w:div w:id="428698388">
      <w:bodyDiv w:val="1"/>
      <w:marLeft w:val="0"/>
      <w:marRight w:val="0"/>
      <w:marTop w:val="0"/>
      <w:marBottom w:val="0"/>
      <w:divBdr>
        <w:top w:val="none" w:sz="0" w:space="0" w:color="auto"/>
        <w:left w:val="none" w:sz="0" w:space="0" w:color="auto"/>
        <w:bottom w:val="none" w:sz="0" w:space="0" w:color="auto"/>
        <w:right w:val="none" w:sz="0" w:space="0" w:color="auto"/>
      </w:divBdr>
    </w:div>
    <w:div w:id="429082984">
      <w:bodyDiv w:val="1"/>
      <w:marLeft w:val="0"/>
      <w:marRight w:val="0"/>
      <w:marTop w:val="0"/>
      <w:marBottom w:val="0"/>
      <w:divBdr>
        <w:top w:val="none" w:sz="0" w:space="0" w:color="auto"/>
        <w:left w:val="none" w:sz="0" w:space="0" w:color="auto"/>
        <w:bottom w:val="none" w:sz="0" w:space="0" w:color="auto"/>
        <w:right w:val="none" w:sz="0" w:space="0" w:color="auto"/>
      </w:divBdr>
    </w:div>
    <w:div w:id="429351020">
      <w:bodyDiv w:val="1"/>
      <w:marLeft w:val="0"/>
      <w:marRight w:val="0"/>
      <w:marTop w:val="0"/>
      <w:marBottom w:val="0"/>
      <w:divBdr>
        <w:top w:val="none" w:sz="0" w:space="0" w:color="auto"/>
        <w:left w:val="none" w:sz="0" w:space="0" w:color="auto"/>
        <w:bottom w:val="none" w:sz="0" w:space="0" w:color="auto"/>
        <w:right w:val="none" w:sz="0" w:space="0" w:color="auto"/>
      </w:divBdr>
    </w:div>
    <w:div w:id="429356278">
      <w:bodyDiv w:val="1"/>
      <w:marLeft w:val="0"/>
      <w:marRight w:val="0"/>
      <w:marTop w:val="0"/>
      <w:marBottom w:val="0"/>
      <w:divBdr>
        <w:top w:val="none" w:sz="0" w:space="0" w:color="auto"/>
        <w:left w:val="none" w:sz="0" w:space="0" w:color="auto"/>
        <w:bottom w:val="none" w:sz="0" w:space="0" w:color="auto"/>
        <w:right w:val="none" w:sz="0" w:space="0" w:color="auto"/>
      </w:divBdr>
    </w:div>
    <w:div w:id="429547191">
      <w:bodyDiv w:val="1"/>
      <w:marLeft w:val="0"/>
      <w:marRight w:val="0"/>
      <w:marTop w:val="0"/>
      <w:marBottom w:val="0"/>
      <w:divBdr>
        <w:top w:val="none" w:sz="0" w:space="0" w:color="auto"/>
        <w:left w:val="none" w:sz="0" w:space="0" w:color="auto"/>
        <w:bottom w:val="none" w:sz="0" w:space="0" w:color="auto"/>
        <w:right w:val="none" w:sz="0" w:space="0" w:color="auto"/>
      </w:divBdr>
    </w:div>
    <w:div w:id="429739222">
      <w:bodyDiv w:val="1"/>
      <w:marLeft w:val="0"/>
      <w:marRight w:val="0"/>
      <w:marTop w:val="0"/>
      <w:marBottom w:val="0"/>
      <w:divBdr>
        <w:top w:val="none" w:sz="0" w:space="0" w:color="auto"/>
        <w:left w:val="none" w:sz="0" w:space="0" w:color="auto"/>
        <w:bottom w:val="none" w:sz="0" w:space="0" w:color="auto"/>
        <w:right w:val="none" w:sz="0" w:space="0" w:color="auto"/>
      </w:divBdr>
    </w:div>
    <w:div w:id="430010867">
      <w:bodyDiv w:val="1"/>
      <w:marLeft w:val="0"/>
      <w:marRight w:val="0"/>
      <w:marTop w:val="0"/>
      <w:marBottom w:val="0"/>
      <w:divBdr>
        <w:top w:val="none" w:sz="0" w:space="0" w:color="auto"/>
        <w:left w:val="none" w:sz="0" w:space="0" w:color="auto"/>
        <w:bottom w:val="none" w:sz="0" w:space="0" w:color="auto"/>
        <w:right w:val="none" w:sz="0" w:space="0" w:color="auto"/>
      </w:divBdr>
    </w:div>
    <w:div w:id="430052119">
      <w:bodyDiv w:val="1"/>
      <w:marLeft w:val="0"/>
      <w:marRight w:val="0"/>
      <w:marTop w:val="0"/>
      <w:marBottom w:val="0"/>
      <w:divBdr>
        <w:top w:val="none" w:sz="0" w:space="0" w:color="auto"/>
        <w:left w:val="none" w:sz="0" w:space="0" w:color="auto"/>
        <w:bottom w:val="none" w:sz="0" w:space="0" w:color="auto"/>
        <w:right w:val="none" w:sz="0" w:space="0" w:color="auto"/>
      </w:divBdr>
    </w:div>
    <w:div w:id="430199735">
      <w:bodyDiv w:val="1"/>
      <w:marLeft w:val="0"/>
      <w:marRight w:val="0"/>
      <w:marTop w:val="0"/>
      <w:marBottom w:val="0"/>
      <w:divBdr>
        <w:top w:val="none" w:sz="0" w:space="0" w:color="auto"/>
        <w:left w:val="none" w:sz="0" w:space="0" w:color="auto"/>
        <w:bottom w:val="none" w:sz="0" w:space="0" w:color="auto"/>
        <w:right w:val="none" w:sz="0" w:space="0" w:color="auto"/>
      </w:divBdr>
    </w:div>
    <w:div w:id="430203870">
      <w:bodyDiv w:val="1"/>
      <w:marLeft w:val="0"/>
      <w:marRight w:val="0"/>
      <w:marTop w:val="0"/>
      <w:marBottom w:val="0"/>
      <w:divBdr>
        <w:top w:val="none" w:sz="0" w:space="0" w:color="auto"/>
        <w:left w:val="none" w:sz="0" w:space="0" w:color="auto"/>
        <w:bottom w:val="none" w:sz="0" w:space="0" w:color="auto"/>
        <w:right w:val="none" w:sz="0" w:space="0" w:color="auto"/>
      </w:divBdr>
    </w:div>
    <w:div w:id="430509560">
      <w:bodyDiv w:val="1"/>
      <w:marLeft w:val="0"/>
      <w:marRight w:val="0"/>
      <w:marTop w:val="0"/>
      <w:marBottom w:val="0"/>
      <w:divBdr>
        <w:top w:val="none" w:sz="0" w:space="0" w:color="auto"/>
        <w:left w:val="none" w:sz="0" w:space="0" w:color="auto"/>
        <w:bottom w:val="none" w:sz="0" w:space="0" w:color="auto"/>
        <w:right w:val="none" w:sz="0" w:space="0" w:color="auto"/>
      </w:divBdr>
    </w:div>
    <w:div w:id="430929188">
      <w:bodyDiv w:val="1"/>
      <w:marLeft w:val="0"/>
      <w:marRight w:val="0"/>
      <w:marTop w:val="0"/>
      <w:marBottom w:val="0"/>
      <w:divBdr>
        <w:top w:val="none" w:sz="0" w:space="0" w:color="auto"/>
        <w:left w:val="none" w:sz="0" w:space="0" w:color="auto"/>
        <w:bottom w:val="none" w:sz="0" w:space="0" w:color="auto"/>
        <w:right w:val="none" w:sz="0" w:space="0" w:color="auto"/>
      </w:divBdr>
    </w:div>
    <w:div w:id="431243913">
      <w:bodyDiv w:val="1"/>
      <w:marLeft w:val="0"/>
      <w:marRight w:val="0"/>
      <w:marTop w:val="0"/>
      <w:marBottom w:val="0"/>
      <w:divBdr>
        <w:top w:val="none" w:sz="0" w:space="0" w:color="auto"/>
        <w:left w:val="none" w:sz="0" w:space="0" w:color="auto"/>
        <w:bottom w:val="none" w:sz="0" w:space="0" w:color="auto"/>
        <w:right w:val="none" w:sz="0" w:space="0" w:color="auto"/>
      </w:divBdr>
    </w:div>
    <w:div w:id="431439993">
      <w:bodyDiv w:val="1"/>
      <w:marLeft w:val="0"/>
      <w:marRight w:val="0"/>
      <w:marTop w:val="0"/>
      <w:marBottom w:val="0"/>
      <w:divBdr>
        <w:top w:val="none" w:sz="0" w:space="0" w:color="auto"/>
        <w:left w:val="none" w:sz="0" w:space="0" w:color="auto"/>
        <w:bottom w:val="none" w:sz="0" w:space="0" w:color="auto"/>
        <w:right w:val="none" w:sz="0" w:space="0" w:color="auto"/>
      </w:divBdr>
    </w:div>
    <w:div w:id="431512238">
      <w:bodyDiv w:val="1"/>
      <w:marLeft w:val="0"/>
      <w:marRight w:val="0"/>
      <w:marTop w:val="0"/>
      <w:marBottom w:val="0"/>
      <w:divBdr>
        <w:top w:val="none" w:sz="0" w:space="0" w:color="auto"/>
        <w:left w:val="none" w:sz="0" w:space="0" w:color="auto"/>
        <w:bottom w:val="none" w:sz="0" w:space="0" w:color="auto"/>
        <w:right w:val="none" w:sz="0" w:space="0" w:color="auto"/>
      </w:divBdr>
    </w:div>
    <w:div w:id="431584840">
      <w:bodyDiv w:val="1"/>
      <w:marLeft w:val="0"/>
      <w:marRight w:val="0"/>
      <w:marTop w:val="0"/>
      <w:marBottom w:val="0"/>
      <w:divBdr>
        <w:top w:val="none" w:sz="0" w:space="0" w:color="auto"/>
        <w:left w:val="none" w:sz="0" w:space="0" w:color="auto"/>
        <w:bottom w:val="none" w:sz="0" w:space="0" w:color="auto"/>
        <w:right w:val="none" w:sz="0" w:space="0" w:color="auto"/>
      </w:divBdr>
    </w:div>
    <w:div w:id="432211848">
      <w:bodyDiv w:val="1"/>
      <w:marLeft w:val="0"/>
      <w:marRight w:val="0"/>
      <w:marTop w:val="0"/>
      <w:marBottom w:val="0"/>
      <w:divBdr>
        <w:top w:val="none" w:sz="0" w:space="0" w:color="auto"/>
        <w:left w:val="none" w:sz="0" w:space="0" w:color="auto"/>
        <w:bottom w:val="none" w:sz="0" w:space="0" w:color="auto"/>
        <w:right w:val="none" w:sz="0" w:space="0" w:color="auto"/>
      </w:divBdr>
    </w:div>
    <w:div w:id="432291125">
      <w:bodyDiv w:val="1"/>
      <w:marLeft w:val="0"/>
      <w:marRight w:val="0"/>
      <w:marTop w:val="0"/>
      <w:marBottom w:val="0"/>
      <w:divBdr>
        <w:top w:val="none" w:sz="0" w:space="0" w:color="auto"/>
        <w:left w:val="none" w:sz="0" w:space="0" w:color="auto"/>
        <w:bottom w:val="none" w:sz="0" w:space="0" w:color="auto"/>
        <w:right w:val="none" w:sz="0" w:space="0" w:color="auto"/>
      </w:divBdr>
    </w:div>
    <w:div w:id="432478006">
      <w:bodyDiv w:val="1"/>
      <w:marLeft w:val="0"/>
      <w:marRight w:val="0"/>
      <w:marTop w:val="0"/>
      <w:marBottom w:val="0"/>
      <w:divBdr>
        <w:top w:val="none" w:sz="0" w:space="0" w:color="auto"/>
        <w:left w:val="none" w:sz="0" w:space="0" w:color="auto"/>
        <w:bottom w:val="none" w:sz="0" w:space="0" w:color="auto"/>
        <w:right w:val="none" w:sz="0" w:space="0" w:color="auto"/>
      </w:divBdr>
    </w:div>
    <w:div w:id="432628955">
      <w:bodyDiv w:val="1"/>
      <w:marLeft w:val="0"/>
      <w:marRight w:val="0"/>
      <w:marTop w:val="0"/>
      <w:marBottom w:val="0"/>
      <w:divBdr>
        <w:top w:val="none" w:sz="0" w:space="0" w:color="auto"/>
        <w:left w:val="none" w:sz="0" w:space="0" w:color="auto"/>
        <w:bottom w:val="none" w:sz="0" w:space="0" w:color="auto"/>
        <w:right w:val="none" w:sz="0" w:space="0" w:color="auto"/>
      </w:divBdr>
    </w:div>
    <w:div w:id="432869718">
      <w:bodyDiv w:val="1"/>
      <w:marLeft w:val="0"/>
      <w:marRight w:val="0"/>
      <w:marTop w:val="0"/>
      <w:marBottom w:val="0"/>
      <w:divBdr>
        <w:top w:val="none" w:sz="0" w:space="0" w:color="auto"/>
        <w:left w:val="none" w:sz="0" w:space="0" w:color="auto"/>
        <w:bottom w:val="none" w:sz="0" w:space="0" w:color="auto"/>
        <w:right w:val="none" w:sz="0" w:space="0" w:color="auto"/>
      </w:divBdr>
      <w:divsChild>
        <w:div w:id="482550133">
          <w:marLeft w:val="0"/>
          <w:marRight w:val="0"/>
          <w:marTop w:val="0"/>
          <w:marBottom w:val="0"/>
          <w:divBdr>
            <w:top w:val="none" w:sz="0" w:space="0" w:color="auto"/>
            <w:left w:val="none" w:sz="0" w:space="0" w:color="auto"/>
            <w:bottom w:val="none" w:sz="0" w:space="0" w:color="auto"/>
            <w:right w:val="none" w:sz="0" w:space="0" w:color="auto"/>
          </w:divBdr>
        </w:div>
      </w:divsChild>
    </w:div>
    <w:div w:id="433552544">
      <w:bodyDiv w:val="1"/>
      <w:marLeft w:val="0"/>
      <w:marRight w:val="0"/>
      <w:marTop w:val="0"/>
      <w:marBottom w:val="0"/>
      <w:divBdr>
        <w:top w:val="none" w:sz="0" w:space="0" w:color="auto"/>
        <w:left w:val="none" w:sz="0" w:space="0" w:color="auto"/>
        <w:bottom w:val="none" w:sz="0" w:space="0" w:color="auto"/>
        <w:right w:val="none" w:sz="0" w:space="0" w:color="auto"/>
      </w:divBdr>
    </w:div>
    <w:div w:id="434862155">
      <w:bodyDiv w:val="1"/>
      <w:marLeft w:val="0"/>
      <w:marRight w:val="0"/>
      <w:marTop w:val="0"/>
      <w:marBottom w:val="0"/>
      <w:divBdr>
        <w:top w:val="none" w:sz="0" w:space="0" w:color="auto"/>
        <w:left w:val="none" w:sz="0" w:space="0" w:color="auto"/>
        <w:bottom w:val="none" w:sz="0" w:space="0" w:color="auto"/>
        <w:right w:val="none" w:sz="0" w:space="0" w:color="auto"/>
      </w:divBdr>
    </w:div>
    <w:div w:id="434910625">
      <w:bodyDiv w:val="1"/>
      <w:marLeft w:val="0"/>
      <w:marRight w:val="0"/>
      <w:marTop w:val="0"/>
      <w:marBottom w:val="0"/>
      <w:divBdr>
        <w:top w:val="none" w:sz="0" w:space="0" w:color="auto"/>
        <w:left w:val="none" w:sz="0" w:space="0" w:color="auto"/>
        <w:bottom w:val="none" w:sz="0" w:space="0" w:color="auto"/>
        <w:right w:val="none" w:sz="0" w:space="0" w:color="auto"/>
      </w:divBdr>
    </w:div>
    <w:div w:id="434987067">
      <w:bodyDiv w:val="1"/>
      <w:marLeft w:val="0"/>
      <w:marRight w:val="0"/>
      <w:marTop w:val="0"/>
      <w:marBottom w:val="0"/>
      <w:divBdr>
        <w:top w:val="none" w:sz="0" w:space="0" w:color="auto"/>
        <w:left w:val="none" w:sz="0" w:space="0" w:color="auto"/>
        <w:bottom w:val="none" w:sz="0" w:space="0" w:color="auto"/>
        <w:right w:val="none" w:sz="0" w:space="0" w:color="auto"/>
      </w:divBdr>
    </w:div>
    <w:div w:id="435097542">
      <w:bodyDiv w:val="1"/>
      <w:marLeft w:val="0"/>
      <w:marRight w:val="0"/>
      <w:marTop w:val="0"/>
      <w:marBottom w:val="0"/>
      <w:divBdr>
        <w:top w:val="none" w:sz="0" w:space="0" w:color="auto"/>
        <w:left w:val="none" w:sz="0" w:space="0" w:color="auto"/>
        <w:bottom w:val="none" w:sz="0" w:space="0" w:color="auto"/>
        <w:right w:val="none" w:sz="0" w:space="0" w:color="auto"/>
      </w:divBdr>
    </w:div>
    <w:div w:id="435103890">
      <w:bodyDiv w:val="1"/>
      <w:marLeft w:val="0"/>
      <w:marRight w:val="0"/>
      <w:marTop w:val="0"/>
      <w:marBottom w:val="0"/>
      <w:divBdr>
        <w:top w:val="none" w:sz="0" w:space="0" w:color="auto"/>
        <w:left w:val="none" w:sz="0" w:space="0" w:color="auto"/>
        <w:bottom w:val="none" w:sz="0" w:space="0" w:color="auto"/>
        <w:right w:val="none" w:sz="0" w:space="0" w:color="auto"/>
      </w:divBdr>
    </w:div>
    <w:div w:id="435295829">
      <w:bodyDiv w:val="1"/>
      <w:marLeft w:val="0"/>
      <w:marRight w:val="0"/>
      <w:marTop w:val="0"/>
      <w:marBottom w:val="0"/>
      <w:divBdr>
        <w:top w:val="none" w:sz="0" w:space="0" w:color="auto"/>
        <w:left w:val="none" w:sz="0" w:space="0" w:color="auto"/>
        <w:bottom w:val="none" w:sz="0" w:space="0" w:color="auto"/>
        <w:right w:val="none" w:sz="0" w:space="0" w:color="auto"/>
      </w:divBdr>
    </w:div>
    <w:div w:id="435446739">
      <w:bodyDiv w:val="1"/>
      <w:marLeft w:val="0"/>
      <w:marRight w:val="0"/>
      <w:marTop w:val="0"/>
      <w:marBottom w:val="0"/>
      <w:divBdr>
        <w:top w:val="none" w:sz="0" w:space="0" w:color="auto"/>
        <w:left w:val="none" w:sz="0" w:space="0" w:color="auto"/>
        <w:bottom w:val="none" w:sz="0" w:space="0" w:color="auto"/>
        <w:right w:val="none" w:sz="0" w:space="0" w:color="auto"/>
      </w:divBdr>
    </w:div>
    <w:div w:id="435640209">
      <w:bodyDiv w:val="1"/>
      <w:marLeft w:val="0"/>
      <w:marRight w:val="0"/>
      <w:marTop w:val="0"/>
      <w:marBottom w:val="0"/>
      <w:divBdr>
        <w:top w:val="none" w:sz="0" w:space="0" w:color="auto"/>
        <w:left w:val="none" w:sz="0" w:space="0" w:color="auto"/>
        <w:bottom w:val="none" w:sz="0" w:space="0" w:color="auto"/>
        <w:right w:val="none" w:sz="0" w:space="0" w:color="auto"/>
      </w:divBdr>
    </w:div>
    <w:div w:id="435910568">
      <w:bodyDiv w:val="1"/>
      <w:marLeft w:val="0"/>
      <w:marRight w:val="0"/>
      <w:marTop w:val="0"/>
      <w:marBottom w:val="0"/>
      <w:divBdr>
        <w:top w:val="none" w:sz="0" w:space="0" w:color="auto"/>
        <w:left w:val="none" w:sz="0" w:space="0" w:color="auto"/>
        <w:bottom w:val="none" w:sz="0" w:space="0" w:color="auto"/>
        <w:right w:val="none" w:sz="0" w:space="0" w:color="auto"/>
      </w:divBdr>
    </w:div>
    <w:div w:id="435911071">
      <w:bodyDiv w:val="1"/>
      <w:marLeft w:val="0"/>
      <w:marRight w:val="0"/>
      <w:marTop w:val="0"/>
      <w:marBottom w:val="0"/>
      <w:divBdr>
        <w:top w:val="none" w:sz="0" w:space="0" w:color="auto"/>
        <w:left w:val="none" w:sz="0" w:space="0" w:color="auto"/>
        <w:bottom w:val="none" w:sz="0" w:space="0" w:color="auto"/>
        <w:right w:val="none" w:sz="0" w:space="0" w:color="auto"/>
      </w:divBdr>
    </w:div>
    <w:div w:id="436170618">
      <w:bodyDiv w:val="1"/>
      <w:marLeft w:val="0"/>
      <w:marRight w:val="0"/>
      <w:marTop w:val="0"/>
      <w:marBottom w:val="0"/>
      <w:divBdr>
        <w:top w:val="none" w:sz="0" w:space="0" w:color="auto"/>
        <w:left w:val="none" w:sz="0" w:space="0" w:color="auto"/>
        <w:bottom w:val="none" w:sz="0" w:space="0" w:color="auto"/>
        <w:right w:val="none" w:sz="0" w:space="0" w:color="auto"/>
      </w:divBdr>
    </w:div>
    <w:div w:id="436173645">
      <w:bodyDiv w:val="1"/>
      <w:marLeft w:val="0"/>
      <w:marRight w:val="0"/>
      <w:marTop w:val="0"/>
      <w:marBottom w:val="0"/>
      <w:divBdr>
        <w:top w:val="none" w:sz="0" w:space="0" w:color="auto"/>
        <w:left w:val="none" w:sz="0" w:space="0" w:color="auto"/>
        <w:bottom w:val="none" w:sz="0" w:space="0" w:color="auto"/>
        <w:right w:val="none" w:sz="0" w:space="0" w:color="auto"/>
      </w:divBdr>
    </w:div>
    <w:div w:id="436370210">
      <w:bodyDiv w:val="1"/>
      <w:marLeft w:val="0"/>
      <w:marRight w:val="0"/>
      <w:marTop w:val="0"/>
      <w:marBottom w:val="0"/>
      <w:divBdr>
        <w:top w:val="none" w:sz="0" w:space="0" w:color="auto"/>
        <w:left w:val="none" w:sz="0" w:space="0" w:color="auto"/>
        <w:bottom w:val="none" w:sz="0" w:space="0" w:color="auto"/>
        <w:right w:val="none" w:sz="0" w:space="0" w:color="auto"/>
      </w:divBdr>
    </w:div>
    <w:div w:id="436562706">
      <w:bodyDiv w:val="1"/>
      <w:marLeft w:val="0"/>
      <w:marRight w:val="0"/>
      <w:marTop w:val="0"/>
      <w:marBottom w:val="0"/>
      <w:divBdr>
        <w:top w:val="none" w:sz="0" w:space="0" w:color="auto"/>
        <w:left w:val="none" w:sz="0" w:space="0" w:color="auto"/>
        <w:bottom w:val="none" w:sz="0" w:space="0" w:color="auto"/>
        <w:right w:val="none" w:sz="0" w:space="0" w:color="auto"/>
      </w:divBdr>
    </w:div>
    <w:div w:id="436563979">
      <w:bodyDiv w:val="1"/>
      <w:marLeft w:val="0"/>
      <w:marRight w:val="0"/>
      <w:marTop w:val="0"/>
      <w:marBottom w:val="0"/>
      <w:divBdr>
        <w:top w:val="none" w:sz="0" w:space="0" w:color="auto"/>
        <w:left w:val="none" w:sz="0" w:space="0" w:color="auto"/>
        <w:bottom w:val="none" w:sz="0" w:space="0" w:color="auto"/>
        <w:right w:val="none" w:sz="0" w:space="0" w:color="auto"/>
      </w:divBdr>
    </w:div>
    <w:div w:id="436800122">
      <w:bodyDiv w:val="1"/>
      <w:marLeft w:val="0"/>
      <w:marRight w:val="0"/>
      <w:marTop w:val="0"/>
      <w:marBottom w:val="0"/>
      <w:divBdr>
        <w:top w:val="none" w:sz="0" w:space="0" w:color="auto"/>
        <w:left w:val="none" w:sz="0" w:space="0" w:color="auto"/>
        <w:bottom w:val="none" w:sz="0" w:space="0" w:color="auto"/>
        <w:right w:val="none" w:sz="0" w:space="0" w:color="auto"/>
      </w:divBdr>
    </w:div>
    <w:div w:id="436870388">
      <w:bodyDiv w:val="1"/>
      <w:marLeft w:val="0"/>
      <w:marRight w:val="0"/>
      <w:marTop w:val="0"/>
      <w:marBottom w:val="0"/>
      <w:divBdr>
        <w:top w:val="none" w:sz="0" w:space="0" w:color="auto"/>
        <w:left w:val="none" w:sz="0" w:space="0" w:color="auto"/>
        <w:bottom w:val="none" w:sz="0" w:space="0" w:color="auto"/>
        <w:right w:val="none" w:sz="0" w:space="0" w:color="auto"/>
      </w:divBdr>
    </w:div>
    <w:div w:id="436943876">
      <w:bodyDiv w:val="1"/>
      <w:marLeft w:val="0"/>
      <w:marRight w:val="0"/>
      <w:marTop w:val="0"/>
      <w:marBottom w:val="0"/>
      <w:divBdr>
        <w:top w:val="none" w:sz="0" w:space="0" w:color="auto"/>
        <w:left w:val="none" w:sz="0" w:space="0" w:color="auto"/>
        <w:bottom w:val="none" w:sz="0" w:space="0" w:color="auto"/>
        <w:right w:val="none" w:sz="0" w:space="0" w:color="auto"/>
      </w:divBdr>
    </w:div>
    <w:div w:id="436947272">
      <w:bodyDiv w:val="1"/>
      <w:marLeft w:val="0"/>
      <w:marRight w:val="0"/>
      <w:marTop w:val="0"/>
      <w:marBottom w:val="0"/>
      <w:divBdr>
        <w:top w:val="none" w:sz="0" w:space="0" w:color="auto"/>
        <w:left w:val="none" w:sz="0" w:space="0" w:color="auto"/>
        <w:bottom w:val="none" w:sz="0" w:space="0" w:color="auto"/>
        <w:right w:val="none" w:sz="0" w:space="0" w:color="auto"/>
      </w:divBdr>
      <w:divsChild>
        <w:div w:id="222643275">
          <w:marLeft w:val="0"/>
          <w:marRight w:val="0"/>
          <w:marTop w:val="0"/>
          <w:marBottom w:val="0"/>
          <w:divBdr>
            <w:top w:val="none" w:sz="0" w:space="0" w:color="auto"/>
            <w:left w:val="none" w:sz="0" w:space="0" w:color="auto"/>
            <w:bottom w:val="none" w:sz="0" w:space="0" w:color="auto"/>
            <w:right w:val="none" w:sz="0" w:space="0" w:color="auto"/>
          </w:divBdr>
        </w:div>
      </w:divsChild>
    </w:div>
    <w:div w:id="436948159">
      <w:bodyDiv w:val="1"/>
      <w:marLeft w:val="0"/>
      <w:marRight w:val="0"/>
      <w:marTop w:val="0"/>
      <w:marBottom w:val="0"/>
      <w:divBdr>
        <w:top w:val="none" w:sz="0" w:space="0" w:color="auto"/>
        <w:left w:val="none" w:sz="0" w:space="0" w:color="auto"/>
        <w:bottom w:val="none" w:sz="0" w:space="0" w:color="auto"/>
        <w:right w:val="none" w:sz="0" w:space="0" w:color="auto"/>
      </w:divBdr>
    </w:div>
    <w:div w:id="437455946">
      <w:bodyDiv w:val="1"/>
      <w:marLeft w:val="0"/>
      <w:marRight w:val="0"/>
      <w:marTop w:val="0"/>
      <w:marBottom w:val="0"/>
      <w:divBdr>
        <w:top w:val="none" w:sz="0" w:space="0" w:color="auto"/>
        <w:left w:val="none" w:sz="0" w:space="0" w:color="auto"/>
        <w:bottom w:val="none" w:sz="0" w:space="0" w:color="auto"/>
        <w:right w:val="none" w:sz="0" w:space="0" w:color="auto"/>
      </w:divBdr>
    </w:div>
    <w:div w:id="437793926">
      <w:bodyDiv w:val="1"/>
      <w:marLeft w:val="0"/>
      <w:marRight w:val="0"/>
      <w:marTop w:val="0"/>
      <w:marBottom w:val="0"/>
      <w:divBdr>
        <w:top w:val="none" w:sz="0" w:space="0" w:color="auto"/>
        <w:left w:val="none" w:sz="0" w:space="0" w:color="auto"/>
        <w:bottom w:val="none" w:sz="0" w:space="0" w:color="auto"/>
        <w:right w:val="none" w:sz="0" w:space="0" w:color="auto"/>
      </w:divBdr>
    </w:div>
    <w:div w:id="438180487">
      <w:bodyDiv w:val="1"/>
      <w:marLeft w:val="0"/>
      <w:marRight w:val="0"/>
      <w:marTop w:val="0"/>
      <w:marBottom w:val="0"/>
      <w:divBdr>
        <w:top w:val="none" w:sz="0" w:space="0" w:color="auto"/>
        <w:left w:val="none" w:sz="0" w:space="0" w:color="auto"/>
        <w:bottom w:val="none" w:sz="0" w:space="0" w:color="auto"/>
        <w:right w:val="none" w:sz="0" w:space="0" w:color="auto"/>
      </w:divBdr>
    </w:div>
    <w:div w:id="438187022">
      <w:bodyDiv w:val="1"/>
      <w:marLeft w:val="0"/>
      <w:marRight w:val="0"/>
      <w:marTop w:val="0"/>
      <w:marBottom w:val="0"/>
      <w:divBdr>
        <w:top w:val="none" w:sz="0" w:space="0" w:color="auto"/>
        <w:left w:val="none" w:sz="0" w:space="0" w:color="auto"/>
        <w:bottom w:val="none" w:sz="0" w:space="0" w:color="auto"/>
        <w:right w:val="none" w:sz="0" w:space="0" w:color="auto"/>
      </w:divBdr>
    </w:div>
    <w:div w:id="438573699">
      <w:bodyDiv w:val="1"/>
      <w:marLeft w:val="0"/>
      <w:marRight w:val="0"/>
      <w:marTop w:val="0"/>
      <w:marBottom w:val="0"/>
      <w:divBdr>
        <w:top w:val="none" w:sz="0" w:space="0" w:color="auto"/>
        <w:left w:val="none" w:sz="0" w:space="0" w:color="auto"/>
        <w:bottom w:val="none" w:sz="0" w:space="0" w:color="auto"/>
        <w:right w:val="none" w:sz="0" w:space="0" w:color="auto"/>
      </w:divBdr>
    </w:div>
    <w:div w:id="438642903">
      <w:bodyDiv w:val="1"/>
      <w:marLeft w:val="0"/>
      <w:marRight w:val="0"/>
      <w:marTop w:val="0"/>
      <w:marBottom w:val="0"/>
      <w:divBdr>
        <w:top w:val="none" w:sz="0" w:space="0" w:color="auto"/>
        <w:left w:val="none" w:sz="0" w:space="0" w:color="auto"/>
        <w:bottom w:val="none" w:sz="0" w:space="0" w:color="auto"/>
        <w:right w:val="none" w:sz="0" w:space="0" w:color="auto"/>
      </w:divBdr>
    </w:div>
    <w:div w:id="438768051">
      <w:bodyDiv w:val="1"/>
      <w:marLeft w:val="0"/>
      <w:marRight w:val="0"/>
      <w:marTop w:val="0"/>
      <w:marBottom w:val="0"/>
      <w:divBdr>
        <w:top w:val="none" w:sz="0" w:space="0" w:color="auto"/>
        <w:left w:val="none" w:sz="0" w:space="0" w:color="auto"/>
        <w:bottom w:val="none" w:sz="0" w:space="0" w:color="auto"/>
        <w:right w:val="none" w:sz="0" w:space="0" w:color="auto"/>
      </w:divBdr>
    </w:div>
    <w:div w:id="438909483">
      <w:bodyDiv w:val="1"/>
      <w:marLeft w:val="0"/>
      <w:marRight w:val="0"/>
      <w:marTop w:val="0"/>
      <w:marBottom w:val="0"/>
      <w:divBdr>
        <w:top w:val="none" w:sz="0" w:space="0" w:color="auto"/>
        <w:left w:val="none" w:sz="0" w:space="0" w:color="auto"/>
        <w:bottom w:val="none" w:sz="0" w:space="0" w:color="auto"/>
        <w:right w:val="none" w:sz="0" w:space="0" w:color="auto"/>
      </w:divBdr>
    </w:div>
    <w:div w:id="439032979">
      <w:bodyDiv w:val="1"/>
      <w:marLeft w:val="0"/>
      <w:marRight w:val="0"/>
      <w:marTop w:val="0"/>
      <w:marBottom w:val="0"/>
      <w:divBdr>
        <w:top w:val="none" w:sz="0" w:space="0" w:color="auto"/>
        <w:left w:val="none" w:sz="0" w:space="0" w:color="auto"/>
        <w:bottom w:val="none" w:sz="0" w:space="0" w:color="auto"/>
        <w:right w:val="none" w:sz="0" w:space="0" w:color="auto"/>
      </w:divBdr>
    </w:div>
    <w:div w:id="439102838">
      <w:bodyDiv w:val="1"/>
      <w:marLeft w:val="0"/>
      <w:marRight w:val="0"/>
      <w:marTop w:val="0"/>
      <w:marBottom w:val="0"/>
      <w:divBdr>
        <w:top w:val="none" w:sz="0" w:space="0" w:color="auto"/>
        <w:left w:val="none" w:sz="0" w:space="0" w:color="auto"/>
        <w:bottom w:val="none" w:sz="0" w:space="0" w:color="auto"/>
        <w:right w:val="none" w:sz="0" w:space="0" w:color="auto"/>
      </w:divBdr>
    </w:div>
    <w:div w:id="440295496">
      <w:bodyDiv w:val="1"/>
      <w:marLeft w:val="0"/>
      <w:marRight w:val="0"/>
      <w:marTop w:val="0"/>
      <w:marBottom w:val="0"/>
      <w:divBdr>
        <w:top w:val="none" w:sz="0" w:space="0" w:color="auto"/>
        <w:left w:val="none" w:sz="0" w:space="0" w:color="auto"/>
        <w:bottom w:val="none" w:sz="0" w:space="0" w:color="auto"/>
        <w:right w:val="none" w:sz="0" w:space="0" w:color="auto"/>
      </w:divBdr>
    </w:div>
    <w:div w:id="440419201">
      <w:bodyDiv w:val="1"/>
      <w:marLeft w:val="0"/>
      <w:marRight w:val="0"/>
      <w:marTop w:val="0"/>
      <w:marBottom w:val="0"/>
      <w:divBdr>
        <w:top w:val="none" w:sz="0" w:space="0" w:color="auto"/>
        <w:left w:val="none" w:sz="0" w:space="0" w:color="auto"/>
        <w:bottom w:val="none" w:sz="0" w:space="0" w:color="auto"/>
        <w:right w:val="none" w:sz="0" w:space="0" w:color="auto"/>
      </w:divBdr>
    </w:div>
    <w:div w:id="440684291">
      <w:bodyDiv w:val="1"/>
      <w:marLeft w:val="0"/>
      <w:marRight w:val="0"/>
      <w:marTop w:val="0"/>
      <w:marBottom w:val="0"/>
      <w:divBdr>
        <w:top w:val="none" w:sz="0" w:space="0" w:color="auto"/>
        <w:left w:val="none" w:sz="0" w:space="0" w:color="auto"/>
        <w:bottom w:val="none" w:sz="0" w:space="0" w:color="auto"/>
        <w:right w:val="none" w:sz="0" w:space="0" w:color="auto"/>
      </w:divBdr>
    </w:div>
    <w:div w:id="440806087">
      <w:bodyDiv w:val="1"/>
      <w:marLeft w:val="0"/>
      <w:marRight w:val="0"/>
      <w:marTop w:val="0"/>
      <w:marBottom w:val="0"/>
      <w:divBdr>
        <w:top w:val="none" w:sz="0" w:space="0" w:color="auto"/>
        <w:left w:val="none" w:sz="0" w:space="0" w:color="auto"/>
        <w:bottom w:val="none" w:sz="0" w:space="0" w:color="auto"/>
        <w:right w:val="none" w:sz="0" w:space="0" w:color="auto"/>
      </w:divBdr>
    </w:div>
    <w:div w:id="441189495">
      <w:bodyDiv w:val="1"/>
      <w:marLeft w:val="0"/>
      <w:marRight w:val="0"/>
      <w:marTop w:val="0"/>
      <w:marBottom w:val="0"/>
      <w:divBdr>
        <w:top w:val="none" w:sz="0" w:space="0" w:color="auto"/>
        <w:left w:val="none" w:sz="0" w:space="0" w:color="auto"/>
        <w:bottom w:val="none" w:sz="0" w:space="0" w:color="auto"/>
        <w:right w:val="none" w:sz="0" w:space="0" w:color="auto"/>
      </w:divBdr>
    </w:div>
    <w:div w:id="441190554">
      <w:bodyDiv w:val="1"/>
      <w:marLeft w:val="0"/>
      <w:marRight w:val="0"/>
      <w:marTop w:val="0"/>
      <w:marBottom w:val="0"/>
      <w:divBdr>
        <w:top w:val="none" w:sz="0" w:space="0" w:color="auto"/>
        <w:left w:val="none" w:sz="0" w:space="0" w:color="auto"/>
        <w:bottom w:val="none" w:sz="0" w:space="0" w:color="auto"/>
        <w:right w:val="none" w:sz="0" w:space="0" w:color="auto"/>
      </w:divBdr>
    </w:div>
    <w:div w:id="441415178">
      <w:bodyDiv w:val="1"/>
      <w:marLeft w:val="0"/>
      <w:marRight w:val="0"/>
      <w:marTop w:val="0"/>
      <w:marBottom w:val="0"/>
      <w:divBdr>
        <w:top w:val="none" w:sz="0" w:space="0" w:color="auto"/>
        <w:left w:val="none" w:sz="0" w:space="0" w:color="auto"/>
        <w:bottom w:val="none" w:sz="0" w:space="0" w:color="auto"/>
        <w:right w:val="none" w:sz="0" w:space="0" w:color="auto"/>
      </w:divBdr>
    </w:div>
    <w:div w:id="442462421">
      <w:bodyDiv w:val="1"/>
      <w:marLeft w:val="0"/>
      <w:marRight w:val="0"/>
      <w:marTop w:val="0"/>
      <w:marBottom w:val="0"/>
      <w:divBdr>
        <w:top w:val="none" w:sz="0" w:space="0" w:color="auto"/>
        <w:left w:val="none" w:sz="0" w:space="0" w:color="auto"/>
        <w:bottom w:val="none" w:sz="0" w:space="0" w:color="auto"/>
        <w:right w:val="none" w:sz="0" w:space="0" w:color="auto"/>
      </w:divBdr>
    </w:div>
    <w:div w:id="442772210">
      <w:bodyDiv w:val="1"/>
      <w:marLeft w:val="0"/>
      <w:marRight w:val="0"/>
      <w:marTop w:val="0"/>
      <w:marBottom w:val="0"/>
      <w:divBdr>
        <w:top w:val="none" w:sz="0" w:space="0" w:color="auto"/>
        <w:left w:val="none" w:sz="0" w:space="0" w:color="auto"/>
        <w:bottom w:val="none" w:sz="0" w:space="0" w:color="auto"/>
        <w:right w:val="none" w:sz="0" w:space="0" w:color="auto"/>
      </w:divBdr>
    </w:div>
    <w:div w:id="442920378">
      <w:bodyDiv w:val="1"/>
      <w:marLeft w:val="0"/>
      <w:marRight w:val="0"/>
      <w:marTop w:val="0"/>
      <w:marBottom w:val="0"/>
      <w:divBdr>
        <w:top w:val="none" w:sz="0" w:space="0" w:color="auto"/>
        <w:left w:val="none" w:sz="0" w:space="0" w:color="auto"/>
        <w:bottom w:val="none" w:sz="0" w:space="0" w:color="auto"/>
        <w:right w:val="none" w:sz="0" w:space="0" w:color="auto"/>
      </w:divBdr>
    </w:div>
    <w:div w:id="443119440">
      <w:bodyDiv w:val="1"/>
      <w:marLeft w:val="0"/>
      <w:marRight w:val="0"/>
      <w:marTop w:val="0"/>
      <w:marBottom w:val="0"/>
      <w:divBdr>
        <w:top w:val="none" w:sz="0" w:space="0" w:color="auto"/>
        <w:left w:val="none" w:sz="0" w:space="0" w:color="auto"/>
        <w:bottom w:val="none" w:sz="0" w:space="0" w:color="auto"/>
        <w:right w:val="none" w:sz="0" w:space="0" w:color="auto"/>
      </w:divBdr>
    </w:div>
    <w:div w:id="443159602">
      <w:bodyDiv w:val="1"/>
      <w:marLeft w:val="0"/>
      <w:marRight w:val="0"/>
      <w:marTop w:val="0"/>
      <w:marBottom w:val="0"/>
      <w:divBdr>
        <w:top w:val="none" w:sz="0" w:space="0" w:color="auto"/>
        <w:left w:val="none" w:sz="0" w:space="0" w:color="auto"/>
        <w:bottom w:val="none" w:sz="0" w:space="0" w:color="auto"/>
        <w:right w:val="none" w:sz="0" w:space="0" w:color="auto"/>
      </w:divBdr>
    </w:div>
    <w:div w:id="443304488">
      <w:bodyDiv w:val="1"/>
      <w:marLeft w:val="0"/>
      <w:marRight w:val="0"/>
      <w:marTop w:val="0"/>
      <w:marBottom w:val="0"/>
      <w:divBdr>
        <w:top w:val="none" w:sz="0" w:space="0" w:color="auto"/>
        <w:left w:val="none" w:sz="0" w:space="0" w:color="auto"/>
        <w:bottom w:val="none" w:sz="0" w:space="0" w:color="auto"/>
        <w:right w:val="none" w:sz="0" w:space="0" w:color="auto"/>
      </w:divBdr>
    </w:div>
    <w:div w:id="443769214">
      <w:bodyDiv w:val="1"/>
      <w:marLeft w:val="0"/>
      <w:marRight w:val="0"/>
      <w:marTop w:val="0"/>
      <w:marBottom w:val="0"/>
      <w:divBdr>
        <w:top w:val="none" w:sz="0" w:space="0" w:color="auto"/>
        <w:left w:val="none" w:sz="0" w:space="0" w:color="auto"/>
        <w:bottom w:val="none" w:sz="0" w:space="0" w:color="auto"/>
        <w:right w:val="none" w:sz="0" w:space="0" w:color="auto"/>
      </w:divBdr>
    </w:div>
    <w:div w:id="443811276">
      <w:bodyDiv w:val="1"/>
      <w:marLeft w:val="0"/>
      <w:marRight w:val="0"/>
      <w:marTop w:val="0"/>
      <w:marBottom w:val="0"/>
      <w:divBdr>
        <w:top w:val="none" w:sz="0" w:space="0" w:color="auto"/>
        <w:left w:val="none" w:sz="0" w:space="0" w:color="auto"/>
        <w:bottom w:val="none" w:sz="0" w:space="0" w:color="auto"/>
        <w:right w:val="none" w:sz="0" w:space="0" w:color="auto"/>
      </w:divBdr>
    </w:div>
    <w:div w:id="443883515">
      <w:bodyDiv w:val="1"/>
      <w:marLeft w:val="0"/>
      <w:marRight w:val="0"/>
      <w:marTop w:val="0"/>
      <w:marBottom w:val="0"/>
      <w:divBdr>
        <w:top w:val="none" w:sz="0" w:space="0" w:color="auto"/>
        <w:left w:val="none" w:sz="0" w:space="0" w:color="auto"/>
        <w:bottom w:val="none" w:sz="0" w:space="0" w:color="auto"/>
        <w:right w:val="none" w:sz="0" w:space="0" w:color="auto"/>
      </w:divBdr>
    </w:div>
    <w:div w:id="443888119">
      <w:bodyDiv w:val="1"/>
      <w:marLeft w:val="0"/>
      <w:marRight w:val="0"/>
      <w:marTop w:val="0"/>
      <w:marBottom w:val="0"/>
      <w:divBdr>
        <w:top w:val="none" w:sz="0" w:space="0" w:color="auto"/>
        <w:left w:val="none" w:sz="0" w:space="0" w:color="auto"/>
        <w:bottom w:val="none" w:sz="0" w:space="0" w:color="auto"/>
        <w:right w:val="none" w:sz="0" w:space="0" w:color="auto"/>
      </w:divBdr>
    </w:div>
    <w:div w:id="444352754">
      <w:bodyDiv w:val="1"/>
      <w:marLeft w:val="0"/>
      <w:marRight w:val="0"/>
      <w:marTop w:val="0"/>
      <w:marBottom w:val="0"/>
      <w:divBdr>
        <w:top w:val="none" w:sz="0" w:space="0" w:color="auto"/>
        <w:left w:val="none" w:sz="0" w:space="0" w:color="auto"/>
        <w:bottom w:val="none" w:sz="0" w:space="0" w:color="auto"/>
        <w:right w:val="none" w:sz="0" w:space="0" w:color="auto"/>
      </w:divBdr>
    </w:div>
    <w:div w:id="444887904">
      <w:bodyDiv w:val="1"/>
      <w:marLeft w:val="0"/>
      <w:marRight w:val="0"/>
      <w:marTop w:val="0"/>
      <w:marBottom w:val="0"/>
      <w:divBdr>
        <w:top w:val="none" w:sz="0" w:space="0" w:color="auto"/>
        <w:left w:val="none" w:sz="0" w:space="0" w:color="auto"/>
        <w:bottom w:val="none" w:sz="0" w:space="0" w:color="auto"/>
        <w:right w:val="none" w:sz="0" w:space="0" w:color="auto"/>
      </w:divBdr>
    </w:div>
    <w:div w:id="445004003">
      <w:bodyDiv w:val="1"/>
      <w:marLeft w:val="0"/>
      <w:marRight w:val="0"/>
      <w:marTop w:val="0"/>
      <w:marBottom w:val="0"/>
      <w:divBdr>
        <w:top w:val="none" w:sz="0" w:space="0" w:color="auto"/>
        <w:left w:val="none" w:sz="0" w:space="0" w:color="auto"/>
        <w:bottom w:val="none" w:sz="0" w:space="0" w:color="auto"/>
        <w:right w:val="none" w:sz="0" w:space="0" w:color="auto"/>
      </w:divBdr>
    </w:div>
    <w:div w:id="445197993">
      <w:bodyDiv w:val="1"/>
      <w:marLeft w:val="0"/>
      <w:marRight w:val="0"/>
      <w:marTop w:val="0"/>
      <w:marBottom w:val="0"/>
      <w:divBdr>
        <w:top w:val="none" w:sz="0" w:space="0" w:color="auto"/>
        <w:left w:val="none" w:sz="0" w:space="0" w:color="auto"/>
        <w:bottom w:val="none" w:sz="0" w:space="0" w:color="auto"/>
        <w:right w:val="none" w:sz="0" w:space="0" w:color="auto"/>
      </w:divBdr>
    </w:div>
    <w:div w:id="445471104">
      <w:bodyDiv w:val="1"/>
      <w:marLeft w:val="0"/>
      <w:marRight w:val="0"/>
      <w:marTop w:val="0"/>
      <w:marBottom w:val="0"/>
      <w:divBdr>
        <w:top w:val="none" w:sz="0" w:space="0" w:color="auto"/>
        <w:left w:val="none" w:sz="0" w:space="0" w:color="auto"/>
        <w:bottom w:val="none" w:sz="0" w:space="0" w:color="auto"/>
        <w:right w:val="none" w:sz="0" w:space="0" w:color="auto"/>
      </w:divBdr>
    </w:div>
    <w:div w:id="445931282">
      <w:bodyDiv w:val="1"/>
      <w:marLeft w:val="0"/>
      <w:marRight w:val="0"/>
      <w:marTop w:val="0"/>
      <w:marBottom w:val="0"/>
      <w:divBdr>
        <w:top w:val="none" w:sz="0" w:space="0" w:color="auto"/>
        <w:left w:val="none" w:sz="0" w:space="0" w:color="auto"/>
        <w:bottom w:val="none" w:sz="0" w:space="0" w:color="auto"/>
        <w:right w:val="none" w:sz="0" w:space="0" w:color="auto"/>
      </w:divBdr>
    </w:div>
    <w:div w:id="446387572">
      <w:bodyDiv w:val="1"/>
      <w:marLeft w:val="0"/>
      <w:marRight w:val="0"/>
      <w:marTop w:val="0"/>
      <w:marBottom w:val="0"/>
      <w:divBdr>
        <w:top w:val="none" w:sz="0" w:space="0" w:color="auto"/>
        <w:left w:val="none" w:sz="0" w:space="0" w:color="auto"/>
        <w:bottom w:val="none" w:sz="0" w:space="0" w:color="auto"/>
        <w:right w:val="none" w:sz="0" w:space="0" w:color="auto"/>
      </w:divBdr>
    </w:div>
    <w:div w:id="446434432">
      <w:bodyDiv w:val="1"/>
      <w:marLeft w:val="0"/>
      <w:marRight w:val="0"/>
      <w:marTop w:val="0"/>
      <w:marBottom w:val="0"/>
      <w:divBdr>
        <w:top w:val="none" w:sz="0" w:space="0" w:color="auto"/>
        <w:left w:val="none" w:sz="0" w:space="0" w:color="auto"/>
        <w:bottom w:val="none" w:sz="0" w:space="0" w:color="auto"/>
        <w:right w:val="none" w:sz="0" w:space="0" w:color="auto"/>
      </w:divBdr>
    </w:div>
    <w:div w:id="446894173">
      <w:bodyDiv w:val="1"/>
      <w:marLeft w:val="0"/>
      <w:marRight w:val="0"/>
      <w:marTop w:val="0"/>
      <w:marBottom w:val="0"/>
      <w:divBdr>
        <w:top w:val="none" w:sz="0" w:space="0" w:color="auto"/>
        <w:left w:val="none" w:sz="0" w:space="0" w:color="auto"/>
        <w:bottom w:val="none" w:sz="0" w:space="0" w:color="auto"/>
        <w:right w:val="none" w:sz="0" w:space="0" w:color="auto"/>
      </w:divBdr>
    </w:div>
    <w:div w:id="446974056">
      <w:bodyDiv w:val="1"/>
      <w:marLeft w:val="0"/>
      <w:marRight w:val="0"/>
      <w:marTop w:val="0"/>
      <w:marBottom w:val="0"/>
      <w:divBdr>
        <w:top w:val="none" w:sz="0" w:space="0" w:color="auto"/>
        <w:left w:val="none" w:sz="0" w:space="0" w:color="auto"/>
        <w:bottom w:val="none" w:sz="0" w:space="0" w:color="auto"/>
        <w:right w:val="none" w:sz="0" w:space="0" w:color="auto"/>
      </w:divBdr>
    </w:div>
    <w:div w:id="447243572">
      <w:bodyDiv w:val="1"/>
      <w:marLeft w:val="0"/>
      <w:marRight w:val="0"/>
      <w:marTop w:val="0"/>
      <w:marBottom w:val="0"/>
      <w:divBdr>
        <w:top w:val="none" w:sz="0" w:space="0" w:color="auto"/>
        <w:left w:val="none" w:sz="0" w:space="0" w:color="auto"/>
        <w:bottom w:val="none" w:sz="0" w:space="0" w:color="auto"/>
        <w:right w:val="none" w:sz="0" w:space="0" w:color="auto"/>
      </w:divBdr>
    </w:div>
    <w:div w:id="447892198">
      <w:bodyDiv w:val="1"/>
      <w:marLeft w:val="0"/>
      <w:marRight w:val="0"/>
      <w:marTop w:val="0"/>
      <w:marBottom w:val="0"/>
      <w:divBdr>
        <w:top w:val="none" w:sz="0" w:space="0" w:color="auto"/>
        <w:left w:val="none" w:sz="0" w:space="0" w:color="auto"/>
        <w:bottom w:val="none" w:sz="0" w:space="0" w:color="auto"/>
        <w:right w:val="none" w:sz="0" w:space="0" w:color="auto"/>
      </w:divBdr>
    </w:div>
    <w:div w:id="448008161">
      <w:bodyDiv w:val="1"/>
      <w:marLeft w:val="0"/>
      <w:marRight w:val="0"/>
      <w:marTop w:val="0"/>
      <w:marBottom w:val="0"/>
      <w:divBdr>
        <w:top w:val="none" w:sz="0" w:space="0" w:color="auto"/>
        <w:left w:val="none" w:sz="0" w:space="0" w:color="auto"/>
        <w:bottom w:val="none" w:sz="0" w:space="0" w:color="auto"/>
        <w:right w:val="none" w:sz="0" w:space="0" w:color="auto"/>
      </w:divBdr>
    </w:div>
    <w:div w:id="448283731">
      <w:bodyDiv w:val="1"/>
      <w:marLeft w:val="0"/>
      <w:marRight w:val="0"/>
      <w:marTop w:val="0"/>
      <w:marBottom w:val="0"/>
      <w:divBdr>
        <w:top w:val="none" w:sz="0" w:space="0" w:color="auto"/>
        <w:left w:val="none" w:sz="0" w:space="0" w:color="auto"/>
        <w:bottom w:val="none" w:sz="0" w:space="0" w:color="auto"/>
        <w:right w:val="none" w:sz="0" w:space="0" w:color="auto"/>
      </w:divBdr>
    </w:div>
    <w:div w:id="448740347">
      <w:bodyDiv w:val="1"/>
      <w:marLeft w:val="0"/>
      <w:marRight w:val="0"/>
      <w:marTop w:val="0"/>
      <w:marBottom w:val="0"/>
      <w:divBdr>
        <w:top w:val="none" w:sz="0" w:space="0" w:color="auto"/>
        <w:left w:val="none" w:sz="0" w:space="0" w:color="auto"/>
        <w:bottom w:val="none" w:sz="0" w:space="0" w:color="auto"/>
        <w:right w:val="none" w:sz="0" w:space="0" w:color="auto"/>
      </w:divBdr>
    </w:div>
    <w:div w:id="448934270">
      <w:bodyDiv w:val="1"/>
      <w:marLeft w:val="0"/>
      <w:marRight w:val="0"/>
      <w:marTop w:val="0"/>
      <w:marBottom w:val="0"/>
      <w:divBdr>
        <w:top w:val="none" w:sz="0" w:space="0" w:color="auto"/>
        <w:left w:val="none" w:sz="0" w:space="0" w:color="auto"/>
        <w:bottom w:val="none" w:sz="0" w:space="0" w:color="auto"/>
        <w:right w:val="none" w:sz="0" w:space="0" w:color="auto"/>
      </w:divBdr>
    </w:div>
    <w:div w:id="449252249">
      <w:bodyDiv w:val="1"/>
      <w:marLeft w:val="0"/>
      <w:marRight w:val="0"/>
      <w:marTop w:val="0"/>
      <w:marBottom w:val="0"/>
      <w:divBdr>
        <w:top w:val="none" w:sz="0" w:space="0" w:color="auto"/>
        <w:left w:val="none" w:sz="0" w:space="0" w:color="auto"/>
        <w:bottom w:val="none" w:sz="0" w:space="0" w:color="auto"/>
        <w:right w:val="none" w:sz="0" w:space="0" w:color="auto"/>
      </w:divBdr>
    </w:div>
    <w:div w:id="449667256">
      <w:bodyDiv w:val="1"/>
      <w:marLeft w:val="0"/>
      <w:marRight w:val="0"/>
      <w:marTop w:val="0"/>
      <w:marBottom w:val="0"/>
      <w:divBdr>
        <w:top w:val="none" w:sz="0" w:space="0" w:color="auto"/>
        <w:left w:val="none" w:sz="0" w:space="0" w:color="auto"/>
        <w:bottom w:val="none" w:sz="0" w:space="0" w:color="auto"/>
        <w:right w:val="none" w:sz="0" w:space="0" w:color="auto"/>
      </w:divBdr>
    </w:div>
    <w:div w:id="449855916">
      <w:bodyDiv w:val="1"/>
      <w:marLeft w:val="0"/>
      <w:marRight w:val="0"/>
      <w:marTop w:val="0"/>
      <w:marBottom w:val="0"/>
      <w:divBdr>
        <w:top w:val="none" w:sz="0" w:space="0" w:color="auto"/>
        <w:left w:val="none" w:sz="0" w:space="0" w:color="auto"/>
        <w:bottom w:val="none" w:sz="0" w:space="0" w:color="auto"/>
        <w:right w:val="none" w:sz="0" w:space="0" w:color="auto"/>
      </w:divBdr>
    </w:div>
    <w:div w:id="449856735">
      <w:bodyDiv w:val="1"/>
      <w:marLeft w:val="0"/>
      <w:marRight w:val="0"/>
      <w:marTop w:val="0"/>
      <w:marBottom w:val="0"/>
      <w:divBdr>
        <w:top w:val="none" w:sz="0" w:space="0" w:color="auto"/>
        <w:left w:val="none" w:sz="0" w:space="0" w:color="auto"/>
        <w:bottom w:val="none" w:sz="0" w:space="0" w:color="auto"/>
        <w:right w:val="none" w:sz="0" w:space="0" w:color="auto"/>
      </w:divBdr>
    </w:div>
    <w:div w:id="449864601">
      <w:bodyDiv w:val="1"/>
      <w:marLeft w:val="0"/>
      <w:marRight w:val="0"/>
      <w:marTop w:val="0"/>
      <w:marBottom w:val="0"/>
      <w:divBdr>
        <w:top w:val="none" w:sz="0" w:space="0" w:color="auto"/>
        <w:left w:val="none" w:sz="0" w:space="0" w:color="auto"/>
        <w:bottom w:val="none" w:sz="0" w:space="0" w:color="auto"/>
        <w:right w:val="none" w:sz="0" w:space="0" w:color="auto"/>
      </w:divBdr>
    </w:div>
    <w:div w:id="450053697">
      <w:bodyDiv w:val="1"/>
      <w:marLeft w:val="0"/>
      <w:marRight w:val="0"/>
      <w:marTop w:val="0"/>
      <w:marBottom w:val="0"/>
      <w:divBdr>
        <w:top w:val="none" w:sz="0" w:space="0" w:color="auto"/>
        <w:left w:val="none" w:sz="0" w:space="0" w:color="auto"/>
        <w:bottom w:val="none" w:sz="0" w:space="0" w:color="auto"/>
        <w:right w:val="none" w:sz="0" w:space="0" w:color="auto"/>
      </w:divBdr>
    </w:div>
    <w:div w:id="450128426">
      <w:bodyDiv w:val="1"/>
      <w:marLeft w:val="0"/>
      <w:marRight w:val="0"/>
      <w:marTop w:val="0"/>
      <w:marBottom w:val="0"/>
      <w:divBdr>
        <w:top w:val="none" w:sz="0" w:space="0" w:color="auto"/>
        <w:left w:val="none" w:sz="0" w:space="0" w:color="auto"/>
        <w:bottom w:val="none" w:sz="0" w:space="0" w:color="auto"/>
        <w:right w:val="none" w:sz="0" w:space="0" w:color="auto"/>
      </w:divBdr>
    </w:div>
    <w:div w:id="450169866">
      <w:bodyDiv w:val="1"/>
      <w:marLeft w:val="0"/>
      <w:marRight w:val="0"/>
      <w:marTop w:val="0"/>
      <w:marBottom w:val="0"/>
      <w:divBdr>
        <w:top w:val="none" w:sz="0" w:space="0" w:color="auto"/>
        <w:left w:val="none" w:sz="0" w:space="0" w:color="auto"/>
        <w:bottom w:val="none" w:sz="0" w:space="0" w:color="auto"/>
        <w:right w:val="none" w:sz="0" w:space="0" w:color="auto"/>
      </w:divBdr>
    </w:div>
    <w:div w:id="450635395">
      <w:bodyDiv w:val="1"/>
      <w:marLeft w:val="0"/>
      <w:marRight w:val="0"/>
      <w:marTop w:val="0"/>
      <w:marBottom w:val="0"/>
      <w:divBdr>
        <w:top w:val="none" w:sz="0" w:space="0" w:color="auto"/>
        <w:left w:val="none" w:sz="0" w:space="0" w:color="auto"/>
        <w:bottom w:val="none" w:sz="0" w:space="0" w:color="auto"/>
        <w:right w:val="none" w:sz="0" w:space="0" w:color="auto"/>
      </w:divBdr>
    </w:div>
    <w:div w:id="451246671">
      <w:bodyDiv w:val="1"/>
      <w:marLeft w:val="0"/>
      <w:marRight w:val="0"/>
      <w:marTop w:val="0"/>
      <w:marBottom w:val="0"/>
      <w:divBdr>
        <w:top w:val="none" w:sz="0" w:space="0" w:color="auto"/>
        <w:left w:val="none" w:sz="0" w:space="0" w:color="auto"/>
        <w:bottom w:val="none" w:sz="0" w:space="0" w:color="auto"/>
        <w:right w:val="none" w:sz="0" w:space="0" w:color="auto"/>
      </w:divBdr>
    </w:div>
    <w:div w:id="451288971">
      <w:bodyDiv w:val="1"/>
      <w:marLeft w:val="0"/>
      <w:marRight w:val="0"/>
      <w:marTop w:val="0"/>
      <w:marBottom w:val="0"/>
      <w:divBdr>
        <w:top w:val="none" w:sz="0" w:space="0" w:color="auto"/>
        <w:left w:val="none" w:sz="0" w:space="0" w:color="auto"/>
        <w:bottom w:val="none" w:sz="0" w:space="0" w:color="auto"/>
        <w:right w:val="none" w:sz="0" w:space="0" w:color="auto"/>
      </w:divBdr>
    </w:div>
    <w:div w:id="451556036">
      <w:bodyDiv w:val="1"/>
      <w:marLeft w:val="0"/>
      <w:marRight w:val="0"/>
      <w:marTop w:val="0"/>
      <w:marBottom w:val="0"/>
      <w:divBdr>
        <w:top w:val="none" w:sz="0" w:space="0" w:color="auto"/>
        <w:left w:val="none" w:sz="0" w:space="0" w:color="auto"/>
        <w:bottom w:val="none" w:sz="0" w:space="0" w:color="auto"/>
        <w:right w:val="none" w:sz="0" w:space="0" w:color="auto"/>
      </w:divBdr>
    </w:div>
    <w:div w:id="451748845">
      <w:bodyDiv w:val="1"/>
      <w:marLeft w:val="0"/>
      <w:marRight w:val="0"/>
      <w:marTop w:val="0"/>
      <w:marBottom w:val="0"/>
      <w:divBdr>
        <w:top w:val="none" w:sz="0" w:space="0" w:color="auto"/>
        <w:left w:val="none" w:sz="0" w:space="0" w:color="auto"/>
        <w:bottom w:val="none" w:sz="0" w:space="0" w:color="auto"/>
        <w:right w:val="none" w:sz="0" w:space="0" w:color="auto"/>
      </w:divBdr>
    </w:div>
    <w:div w:id="451749392">
      <w:bodyDiv w:val="1"/>
      <w:marLeft w:val="0"/>
      <w:marRight w:val="0"/>
      <w:marTop w:val="0"/>
      <w:marBottom w:val="0"/>
      <w:divBdr>
        <w:top w:val="none" w:sz="0" w:space="0" w:color="auto"/>
        <w:left w:val="none" w:sz="0" w:space="0" w:color="auto"/>
        <w:bottom w:val="none" w:sz="0" w:space="0" w:color="auto"/>
        <w:right w:val="none" w:sz="0" w:space="0" w:color="auto"/>
      </w:divBdr>
    </w:div>
    <w:div w:id="451872157">
      <w:bodyDiv w:val="1"/>
      <w:marLeft w:val="0"/>
      <w:marRight w:val="0"/>
      <w:marTop w:val="0"/>
      <w:marBottom w:val="0"/>
      <w:divBdr>
        <w:top w:val="none" w:sz="0" w:space="0" w:color="auto"/>
        <w:left w:val="none" w:sz="0" w:space="0" w:color="auto"/>
        <w:bottom w:val="none" w:sz="0" w:space="0" w:color="auto"/>
        <w:right w:val="none" w:sz="0" w:space="0" w:color="auto"/>
      </w:divBdr>
    </w:div>
    <w:div w:id="451897061">
      <w:bodyDiv w:val="1"/>
      <w:marLeft w:val="0"/>
      <w:marRight w:val="0"/>
      <w:marTop w:val="0"/>
      <w:marBottom w:val="0"/>
      <w:divBdr>
        <w:top w:val="none" w:sz="0" w:space="0" w:color="auto"/>
        <w:left w:val="none" w:sz="0" w:space="0" w:color="auto"/>
        <w:bottom w:val="none" w:sz="0" w:space="0" w:color="auto"/>
        <w:right w:val="none" w:sz="0" w:space="0" w:color="auto"/>
      </w:divBdr>
    </w:div>
    <w:div w:id="451903367">
      <w:bodyDiv w:val="1"/>
      <w:marLeft w:val="0"/>
      <w:marRight w:val="0"/>
      <w:marTop w:val="0"/>
      <w:marBottom w:val="0"/>
      <w:divBdr>
        <w:top w:val="none" w:sz="0" w:space="0" w:color="auto"/>
        <w:left w:val="none" w:sz="0" w:space="0" w:color="auto"/>
        <w:bottom w:val="none" w:sz="0" w:space="0" w:color="auto"/>
        <w:right w:val="none" w:sz="0" w:space="0" w:color="auto"/>
      </w:divBdr>
    </w:div>
    <w:div w:id="451944005">
      <w:bodyDiv w:val="1"/>
      <w:marLeft w:val="0"/>
      <w:marRight w:val="0"/>
      <w:marTop w:val="0"/>
      <w:marBottom w:val="0"/>
      <w:divBdr>
        <w:top w:val="none" w:sz="0" w:space="0" w:color="auto"/>
        <w:left w:val="none" w:sz="0" w:space="0" w:color="auto"/>
        <w:bottom w:val="none" w:sz="0" w:space="0" w:color="auto"/>
        <w:right w:val="none" w:sz="0" w:space="0" w:color="auto"/>
      </w:divBdr>
    </w:div>
    <w:div w:id="452334059">
      <w:bodyDiv w:val="1"/>
      <w:marLeft w:val="0"/>
      <w:marRight w:val="0"/>
      <w:marTop w:val="0"/>
      <w:marBottom w:val="0"/>
      <w:divBdr>
        <w:top w:val="none" w:sz="0" w:space="0" w:color="auto"/>
        <w:left w:val="none" w:sz="0" w:space="0" w:color="auto"/>
        <w:bottom w:val="none" w:sz="0" w:space="0" w:color="auto"/>
        <w:right w:val="none" w:sz="0" w:space="0" w:color="auto"/>
      </w:divBdr>
    </w:div>
    <w:div w:id="452476731">
      <w:bodyDiv w:val="1"/>
      <w:marLeft w:val="0"/>
      <w:marRight w:val="0"/>
      <w:marTop w:val="0"/>
      <w:marBottom w:val="0"/>
      <w:divBdr>
        <w:top w:val="none" w:sz="0" w:space="0" w:color="auto"/>
        <w:left w:val="none" w:sz="0" w:space="0" w:color="auto"/>
        <w:bottom w:val="none" w:sz="0" w:space="0" w:color="auto"/>
        <w:right w:val="none" w:sz="0" w:space="0" w:color="auto"/>
      </w:divBdr>
    </w:div>
    <w:div w:id="453402138">
      <w:bodyDiv w:val="1"/>
      <w:marLeft w:val="0"/>
      <w:marRight w:val="0"/>
      <w:marTop w:val="0"/>
      <w:marBottom w:val="0"/>
      <w:divBdr>
        <w:top w:val="none" w:sz="0" w:space="0" w:color="auto"/>
        <w:left w:val="none" w:sz="0" w:space="0" w:color="auto"/>
        <w:bottom w:val="none" w:sz="0" w:space="0" w:color="auto"/>
        <w:right w:val="none" w:sz="0" w:space="0" w:color="auto"/>
      </w:divBdr>
    </w:div>
    <w:div w:id="453407787">
      <w:bodyDiv w:val="1"/>
      <w:marLeft w:val="0"/>
      <w:marRight w:val="0"/>
      <w:marTop w:val="0"/>
      <w:marBottom w:val="0"/>
      <w:divBdr>
        <w:top w:val="none" w:sz="0" w:space="0" w:color="auto"/>
        <w:left w:val="none" w:sz="0" w:space="0" w:color="auto"/>
        <w:bottom w:val="none" w:sz="0" w:space="0" w:color="auto"/>
        <w:right w:val="none" w:sz="0" w:space="0" w:color="auto"/>
      </w:divBdr>
    </w:div>
    <w:div w:id="454174816">
      <w:bodyDiv w:val="1"/>
      <w:marLeft w:val="0"/>
      <w:marRight w:val="0"/>
      <w:marTop w:val="0"/>
      <w:marBottom w:val="0"/>
      <w:divBdr>
        <w:top w:val="none" w:sz="0" w:space="0" w:color="auto"/>
        <w:left w:val="none" w:sz="0" w:space="0" w:color="auto"/>
        <w:bottom w:val="none" w:sz="0" w:space="0" w:color="auto"/>
        <w:right w:val="none" w:sz="0" w:space="0" w:color="auto"/>
      </w:divBdr>
    </w:div>
    <w:div w:id="454713759">
      <w:bodyDiv w:val="1"/>
      <w:marLeft w:val="0"/>
      <w:marRight w:val="0"/>
      <w:marTop w:val="0"/>
      <w:marBottom w:val="0"/>
      <w:divBdr>
        <w:top w:val="none" w:sz="0" w:space="0" w:color="auto"/>
        <w:left w:val="none" w:sz="0" w:space="0" w:color="auto"/>
        <w:bottom w:val="none" w:sz="0" w:space="0" w:color="auto"/>
        <w:right w:val="none" w:sz="0" w:space="0" w:color="auto"/>
      </w:divBdr>
    </w:div>
    <w:div w:id="454909314">
      <w:bodyDiv w:val="1"/>
      <w:marLeft w:val="0"/>
      <w:marRight w:val="0"/>
      <w:marTop w:val="0"/>
      <w:marBottom w:val="0"/>
      <w:divBdr>
        <w:top w:val="none" w:sz="0" w:space="0" w:color="auto"/>
        <w:left w:val="none" w:sz="0" w:space="0" w:color="auto"/>
        <w:bottom w:val="none" w:sz="0" w:space="0" w:color="auto"/>
        <w:right w:val="none" w:sz="0" w:space="0" w:color="auto"/>
      </w:divBdr>
    </w:div>
    <w:div w:id="454956317">
      <w:bodyDiv w:val="1"/>
      <w:marLeft w:val="0"/>
      <w:marRight w:val="0"/>
      <w:marTop w:val="0"/>
      <w:marBottom w:val="0"/>
      <w:divBdr>
        <w:top w:val="none" w:sz="0" w:space="0" w:color="auto"/>
        <w:left w:val="none" w:sz="0" w:space="0" w:color="auto"/>
        <w:bottom w:val="none" w:sz="0" w:space="0" w:color="auto"/>
        <w:right w:val="none" w:sz="0" w:space="0" w:color="auto"/>
      </w:divBdr>
    </w:div>
    <w:div w:id="455291500">
      <w:bodyDiv w:val="1"/>
      <w:marLeft w:val="0"/>
      <w:marRight w:val="0"/>
      <w:marTop w:val="0"/>
      <w:marBottom w:val="0"/>
      <w:divBdr>
        <w:top w:val="none" w:sz="0" w:space="0" w:color="auto"/>
        <w:left w:val="none" w:sz="0" w:space="0" w:color="auto"/>
        <w:bottom w:val="none" w:sz="0" w:space="0" w:color="auto"/>
        <w:right w:val="none" w:sz="0" w:space="0" w:color="auto"/>
      </w:divBdr>
    </w:div>
    <w:div w:id="455679694">
      <w:bodyDiv w:val="1"/>
      <w:marLeft w:val="0"/>
      <w:marRight w:val="0"/>
      <w:marTop w:val="0"/>
      <w:marBottom w:val="0"/>
      <w:divBdr>
        <w:top w:val="none" w:sz="0" w:space="0" w:color="auto"/>
        <w:left w:val="none" w:sz="0" w:space="0" w:color="auto"/>
        <w:bottom w:val="none" w:sz="0" w:space="0" w:color="auto"/>
        <w:right w:val="none" w:sz="0" w:space="0" w:color="auto"/>
      </w:divBdr>
    </w:div>
    <w:div w:id="456068521">
      <w:bodyDiv w:val="1"/>
      <w:marLeft w:val="0"/>
      <w:marRight w:val="0"/>
      <w:marTop w:val="0"/>
      <w:marBottom w:val="0"/>
      <w:divBdr>
        <w:top w:val="none" w:sz="0" w:space="0" w:color="auto"/>
        <w:left w:val="none" w:sz="0" w:space="0" w:color="auto"/>
        <w:bottom w:val="none" w:sz="0" w:space="0" w:color="auto"/>
        <w:right w:val="none" w:sz="0" w:space="0" w:color="auto"/>
      </w:divBdr>
    </w:div>
    <w:div w:id="456143282">
      <w:bodyDiv w:val="1"/>
      <w:marLeft w:val="0"/>
      <w:marRight w:val="0"/>
      <w:marTop w:val="0"/>
      <w:marBottom w:val="0"/>
      <w:divBdr>
        <w:top w:val="none" w:sz="0" w:space="0" w:color="auto"/>
        <w:left w:val="none" w:sz="0" w:space="0" w:color="auto"/>
        <w:bottom w:val="none" w:sz="0" w:space="0" w:color="auto"/>
        <w:right w:val="none" w:sz="0" w:space="0" w:color="auto"/>
      </w:divBdr>
    </w:div>
    <w:div w:id="456529027">
      <w:bodyDiv w:val="1"/>
      <w:marLeft w:val="0"/>
      <w:marRight w:val="0"/>
      <w:marTop w:val="0"/>
      <w:marBottom w:val="0"/>
      <w:divBdr>
        <w:top w:val="none" w:sz="0" w:space="0" w:color="auto"/>
        <w:left w:val="none" w:sz="0" w:space="0" w:color="auto"/>
        <w:bottom w:val="none" w:sz="0" w:space="0" w:color="auto"/>
        <w:right w:val="none" w:sz="0" w:space="0" w:color="auto"/>
      </w:divBdr>
    </w:div>
    <w:div w:id="456727069">
      <w:bodyDiv w:val="1"/>
      <w:marLeft w:val="0"/>
      <w:marRight w:val="0"/>
      <w:marTop w:val="0"/>
      <w:marBottom w:val="0"/>
      <w:divBdr>
        <w:top w:val="none" w:sz="0" w:space="0" w:color="auto"/>
        <w:left w:val="none" w:sz="0" w:space="0" w:color="auto"/>
        <w:bottom w:val="none" w:sz="0" w:space="0" w:color="auto"/>
        <w:right w:val="none" w:sz="0" w:space="0" w:color="auto"/>
      </w:divBdr>
    </w:div>
    <w:div w:id="456991127">
      <w:bodyDiv w:val="1"/>
      <w:marLeft w:val="0"/>
      <w:marRight w:val="0"/>
      <w:marTop w:val="0"/>
      <w:marBottom w:val="0"/>
      <w:divBdr>
        <w:top w:val="none" w:sz="0" w:space="0" w:color="auto"/>
        <w:left w:val="none" w:sz="0" w:space="0" w:color="auto"/>
        <w:bottom w:val="none" w:sz="0" w:space="0" w:color="auto"/>
        <w:right w:val="none" w:sz="0" w:space="0" w:color="auto"/>
      </w:divBdr>
    </w:div>
    <w:div w:id="457064398">
      <w:bodyDiv w:val="1"/>
      <w:marLeft w:val="0"/>
      <w:marRight w:val="0"/>
      <w:marTop w:val="0"/>
      <w:marBottom w:val="0"/>
      <w:divBdr>
        <w:top w:val="none" w:sz="0" w:space="0" w:color="auto"/>
        <w:left w:val="none" w:sz="0" w:space="0" w:color="auto"/>
        <w:bottom w:val="none" w:sz="0" w:space="0" w:color="auto"/>
        <w:right w:val="none" w:sz="0" w:space="0" w:color="auto"/>
      </w:divBdr>
    </w:div>
    <w:div w:id="457333618">
      <w:bodyDiv w:val="1"/>
      <w:marLeft w:val="0"/>
      <w:marRight w:val="0"/>
      <w:marTop w:val="0"/>
      <w:marBottom w:val="0"/>
      <w:divBdr>
        <w:top w:val="none" w:sz="0" w:space="0" w:color="auto"/>
        <w:left w:val="none" w:sz="0" w:space="0" w:color="auto"/>
        <w:bottom w:val="none" w:sz="0" w:space="0" w:color="auto"/>
        <w:right w:val="none" w:sz="0" w:space="0" w:color="auto"/>
      </w:divBdr>
    </w:div>
    <w:div w:id="457721584">
      <w:bodyDiv w:val="1"/>
      <w:marLeft w:val="0"/>
      <w:marRight w:val="0"/>
      <w:marTop w:val="0"/>
      <w:marBottom w:val="0"/>
      <w:divBdr>
        <w:top w:val="none" w:sz="0" w:space="0" w:color="auto"/>
        <w:left w:val="none" w:sz="0" w:space="0" w:color="auto"/>
        <w:bottom w:val="none" w:sz="0" w:space="0" w:color="auto"/>
        <w:right w:val="none" w:sz="0" w:space="0" w:color="auto"/>
      </w:divBdr>
    </w:div>
    <w:div w:id="458306295">
      <w:bodyDiv w:val="1"/>
      <w:marLeft w:val="0"/>
      <w:marRight w:val="0"/>
      <w:marTop w:val="0"/>
      <w:marBottom w:val="0"/>
      <w:divBdr>
        <w:top w:val="none" w:sz="0" w:space="0" w:color="auto"/>
        <w:left w:val="none" w:sz="0" w:space="0" w:color="auto"/>
        <w:bottom w:val="none" w:sz="0" w:space="0" w:color="auto"/>
        <w:right w:val="none" w:sz="0" w:space="0" w:color="auto"/>
      </w:divBdr>
    </w:div>
    <w:div w:id="458574064">
      <w:bodyDiv w:val="1"/>
      <w:marLeft w:val="0"/>
      <w:marRight w:val="0"/>
      <w:marTop w:val="0"/>
      <w:marBottom w:val="0"/>
      <w:divBdr>
        <w:top w:val="none" w:sz="0" w:space="0" w:color="auto"/>
        <w:left w:val="none" w:sz="0" w:space="0" w:color="auto"/>
        <w:bottom w:val="none" w:sz="0" w:space="0" w:color="auto"/>
        <w:right w:val="none" w:sz="0" w:space="0" w:color="auto"/>
      </w:divBdr>
    </w:div>
    <w:div w:id="458650910">
      <w:bodyDiv w:val="1"/>
      <w:marLeft w:val="0"/>
      <w:marRight w:val="0"/>
      <w:marTop w:val="0"/>
      <w:marBottom w:val="0"/>
      <w:divBdr>
        <w:top w:val="none" w:sz="0" w:space="0" w:color="auto"/>
        <w:left w:val="none" w:sz="0" w:space="0" w:color="auto"/>
        <w:bottom w:val="none" w:sz="0" w:space="0" w:color="auto"/>
        <w:right w:val="none" w:sz="0" w:space="0" w:color="auto"/>
      </w:divBdr>
    </w:div>
    <w:div w:id="459425656">
      <w:bodyDiv w:val="1"/>
      <w:marLeft w:val="0"/>
      <w:marRight w:val="0"/>
      <w:marTop w:val="0"/>
      <w:marBottom w:val="0"/>
      <w:divBdr>
        <w:top w:val="none" w:sz="0" w:space="0" w:color="auto"/>
        <w:left w:val="none" w:sz="0" w:space="0" w:color="auto"/>
        <w:bottom w:val="none" w:sz="0" w:space="0" w:color="auto"/>
        <w:right w:val="none" w:sz="0" w:space="0" w:color="auto"/>
      </w:divBdr>
    </w:div>
    <w:div w:id="459539491">
      <w:bodyDiv w:val="1"/>
      <w:marLeft w:val="0"/>
      <w:marRight w:val="0"/>
      <w:marTop w:val="0"/>
      <w:marBottom w:val="0"/>
      <w:divBdr>
        <w:top w:val="none" w:sz="0" w:space="0" w:color="auto"/>
        <w:left w:val="none" w:sz="0" w:space="0" w:color="auto"/>
        <w:bottom w:val="none" w:sz="0" w:space="0" w:color="auto"/>
        <w:right w:val="none" w:sz="0" w:space="0" w:color="auto"/>
      </w:divBdr>
    </w:div>
    <w:div w:id="459761241">
      <w:bodyDiv w:val="1"/>
      <w:marLeft w:val="0"/>
      <w:marRight w:val="0"/>
      <w:marTop w:val="0"/>
      <w:marBottom w:val="0"/>
      <w:divBdr>
        <w:top w:val="none" w:sz="0" w:space="0" w:color="auto"/>
        <w:left w:val="none" w:sz="0" w:space="0" w:color="auto"/>
        <w:bottom w:val="none" w:sz="0" w:space="0" w:color="auto"/>
        <w:right w:val="none" w:sz="0" w:space="0" w:color="auto"/>
      </w:divBdr>
    </w:div>
    <w:div w:id="460266954">
      <w:bodyDiv w:val="1"/>
      <w:marLeft w:val="0"/>
      <w:marRight w:val="0"/>
      <w:marTop w:val="0"/>
      <w:marBottom w:val="0"/>
      <w:divBdr>
        <w:top w:val="none" w:sz="0" w:space="0" w:color="auto"/>
        <w:left w:val="none" w:sz="0" w:space="0" w:color="auto"/>
        <w:bottom w:val="none" w:sz="0" w:space="0" w:color="auto"/>
        <w:right w:val="none" w:sz="0" w:space="0" w:color="auto"/>
      </w:divBdr>
    </w:div>
    <w:div w:id="460614960">
      <w:bodyDiv w:val="1"/>
      <w:marLeft w:val="0"/>
      <w:marRight w:val="0"/>
      <w:marTop w:val="0"/>
      <w:marBottom w:val="0"/>
      <w:divBdr>
        <w:top w:val="none" w:sz="0" w:space="0" w:color="auto"/>
        <w:left w:val="none" w:sz="0" w:space="0" w:color="auto"/>
        <w:bottom w:val="none" w:sz="0" w:space="0" w:color="auto"/>
        <w:right w:val="none" w:sz="0" w:space="0" w:color="auto"/>
      </w:divBdr>
    </w:div>
    <w:div w:id="460659416">
      <w:bodyDiv w:val="1"/>
      <w:marLeft w:val="0"/>
      <w:marRight w:val="0"/>
      <w:marTop w:val="0"/>
      <w:marBottom w:val="0"/>
      <w:divBdr>
        <w:top w:val="none" w:sz="0" w:space="0" w:color="auto"/>
        <w:left w:val="none" w:sz="0" w:space="0" w:color="auto"/>
        <w:bottom w:val="none" w:sz="0" w:space="0" w:color="auto"/>
        <w:right w:val="none" w:sz="0" w:space="0" w:color="auto"/>
      </w:divBdr>
    </w:div>
    <w:div w:id="460878857">
      <w:bodyDiv w:val="1"/>
      <w:marLeft w:val="0"/>
      <w:marRight w:val="0"/>
      <w:marTop w:val="0"/>
      <w:marBottom w:val="0"/>
      <w:divBdr>
        <w:top w:val="none" w:sz="0" w:space="0" w:color="auto"/>
        <w:left w:val="none" w:sz="0" w:space="0" w:color="auto"/>
        <w:bottom w:val="none" w:sz="0" w:space="0" w:color="auto"/>
        <w:right w:val="none" w:sz="0" w:space="0" w:color="auto"/>
      </w:divBdr>
    </w:div>
    <w:div w:id="460922008">
      <w:bodyDiv w:val="1"/>
      <w:marLeft w:val="0"/>
      <w:marRight w:val="0"/>
      <w:marTop w:val="0"/>
      <w:marBottom w:val="0"/>
      <w:divBdr>
        <w:top w:val="none" w:sz="0" w:space="0" w:color="auto"/>
        <w:left w:val="none" w:sz="0" w:space="0" w:color="auto"/>
        <w:bottom w:val="none" w:sz="0" w:space="0" w:color="auto"/>
        <w:right w:val="none" w:sz="0" w:space="0" w:color="auto"/>
      </w:divBdr>
    </w:div>
    <w:div w:id="460995292">
      <w:bodyDiv w:val="1"/>
      <w:marLeft w:val="0"/>
      <w:marRight w:val="0"/>
      <w:marTop w:val="0"/>
      <w:marBottom w:val="0"/>
      <w:divBdr>
        <w:top w:val="none" w:sz="0" w:space="0" w:color="auto"/>
        <w:left w:val="none" w:sz="0" w:space="0" w:color="auto"/>
        <w:bottom w:val="none" w:sz="0" w:space="0" w:color="auto"/>
        <w:right w:val="none" w:sz="0" w:space="0" w:color="auto"/>
      </w:divBdr>
    </w:div>
    <w:div w:id="461190261">
      <w:bodyDiv w:val="1"/>
      <w:marLeft w:val="0"/>
      <w:marRight w:val="0"/>
      <w:marTop w:val="0"/>
      <w:marBottom w:val="0"/>
      <w:divBdr>
        <w:top w:val="none" w:sz="0" w:space="0" w:color="auto"/>
        <w:left w:val="none" w:sz="0" w:space="0" w:color="auto"/>
        <w:bottom w:val="none" w:sz="0" w:space="0" w:color="auto"/>
        <w:right w:val="none" w:sz="0" w:space="0" w:color="auto"/>
      </w:divBdr>
    </w:div>
    <w:div w:id="461461274">
      <w:bodyDiv w:val="1"/>
      <w:marLeft w:val="0"/>
      <w:marRight w:val="0"/>
      <w:marTop w:val="0"/>
      <w:marBottom w:val="0"/>
      <w:divBdr>
        <w:top w:val="none" w:sz="0" w:space="0" w:color="auto"/>
        <w:left w:val="none" w:sz="0" w:space="0" w:color="auto"/>
        <w:bottom w:val="none" w:sz="0" w:space="0" w:color="auto"/>
        <w:right w:val="none" w:sz="0" w:space="0" w:color="auto"/>
      </w:divBdr>
    </w:div>
    <w:div w:id="462115058">
      <w:bodyDiv w:val="1"/>
      <w:marLeft w:val="0"/>
      <w:marRight w:val="0"/>
      <w:marTop w:val="0"/>
      <w:marBottom w:val="0"/>
      <w:divBdr>
        <w:top w:val="none" w:sz="0" w:space="0" w:color="auto"/>
        <w:left w:val="none" w:sz="0" w:space="0" w:color="auto"/>
        <w:bottom w:val="none" w:sz="0" w:space="0" w:color="auto"/>
        <w:right w:val="none" w:sz="0" w:space="0" w:color="auto"/>
      </w:divBdr>
    </w:div>
    <w:div w:id="462769965">
      <w:bodyDiv w:val="1"/>
      <w:marLeft w:val="0"/>
      <w:marRight w:val="0"/>
      <w:marTop w:val="0"/>
      <w:marBottom w:val="0"/>
      <w:divBdr>
        <w:top w:val="none" w:sz="0" w:space="0" w:color="auto"/>
        <w:left w:val="none" w:sz="0" w:space="0" w:color="auto"/>
        <w:bottom w:val="none" w:sz="0" w:space="0" w:color="auto"/>
        <w:right w:val="none" w:sz="0" w:space="0" w:color="auto"/>
      </w:divBdr>
    </w:div>
    <w:div w:id="463163313">
      <w:bodyDiv w:val="1"/>
      <w:marLeft w:val="0"/>
      <w:marRight w:val="0"/>
      <w:marTop w:val="0"/>
      <w:marBottom w:val="0"/>
      <w:divBdr>
        <w:top w:val="none" w:sz="0" w:space="0" w:color="auto"/>
        <w:left w:val="none" w:sz="0" w:space="0" w:color="auto"/>
        <w:bottom w:val="none" w:sz="0" w:space="0" w:color="auto"/>
        <w:right w:val="none" w:sz="0" w:space="0" w:color="auto"/>
      </w:divBdr>
    </w:div>
    <w:div w:id="463164015">
      <w:bodyDiv w:val="1"/>
      <w:marLeft w:val="0"/>
      <w:marRight w:val="0"/>
      <w:marTop w:val="0"/>
      <w:marBottom w:val="0"/>
      <w:divBdr>
        <w:top w:val="none" w:sz="0" w:space="0" w:color="auto"/>
        <w:left w:val="none" w:sz="0" w:space="0" w:color="auto"/>
        <w:bottom w:val="none" w:sz="0" w:space="0" w:color="auto"/>
        <w:right w:val="none" w:sz="0" w:space="0" w:color="auto"/>
      </w:divBdr>
    </w:div>
    <w:div w:id="463230880">
      <w:bodyDiv w:val="1"/>
      <w:marLeft w:val="0"/>
      <w:marRight w:val="0"/>
      <w:marTop w:val="0"/>
      <w:marBottom w:val="0"/>
      <w:divBdr>
        <w:top w:val="none" w:sz="0" w:space="0" w:color="auto"/>
        <w:left w:val="none" w:sz="0" w:space="0" w:color="auto"/>
        <w:bottom w:val="none" w:sz="0" w:space="0" w:color="auto"/>
        <w:right w:val="none" w:sz="0" w:space="0" w:color="auto"/>
      </w:divBdr>
    </w:div>
    <w:div w:id="463306390">
      <w:bodyDiv w:val="1"/>
      <w:marLeft w:val="0"/>
      <w:marRight w:val="0"/>
      <w:marTop w:val="0"/>
      <w:marBottom w:val="0"/>
      <w:divBdr>
        <w:top w:val="none" w:sz="0" w:space="0" w:color="auto"/>
        <w:left w:val="none" w:sz="0" w:space="0" w:color="auto"/>
        <w:bottom w:val="none" w:sz="0" w:space="0" w:color="auto"/>
        <w:right w:val="none" w:sz="0" w:space="0" w:color="auto"/>
      </w:divBdr>
    </w:div>
    <w:div w:id="463547921">
      <w:bodyDiv w:val="1"/>
      <w:marLeft w:val="0"/>
      <w:marRight w:val="0"/>
      <w:marTop w:val="0"/>
      <w:marBottom w:val="0"/>
      <w:divBdr>
        <w:top w:val="none" w:sz="0" w:space="0" w:color="auto"/>
        <w:left w:val="none" w:sz="0" w:space="0" w:color="auto"/>
        <w:bottom w:val="none" w:sz="0" w:space="0" w:color="auto"/>
        <w:right w:val="none" w:sz="0" w:space="0" w:color="auto"/>
      </w:divBdr>
    </w:div>
    <w:div w:id="463694743">
      <w:bodyDiv w:val="1"/>
      <w:marLeft w:val="0"/>
      <w:marRight w:val="0"/>
      <w:marTop w:val="0"/>
      <w:marBottom w:val="0"/>
      <w:divBdr>
        <w:top w:val="none" w:sz="0" w:space="0" w:color="auto"/>
        <w:left w:val="none" w:sz="0" w:space="0" w:color="auto"/>
        <w:bottom w:val="none" w:sz="0" w:space="0" w:color="auto"/>
        <w:right w:val="none" w:sz="0" w:space="0" w:color="auto"/>
      </w:divBdr>
    </w:div>
    <w:div w:id="464012379">
      <w:bodyDiv w:val="1"/>
      <w:marLeft w:val="0"/>
      <w:marRight w:val="0"/>
      <w:marTop w:val="0"/>
      <w:marBottom w:val="0"/>
      <w:divBdr>
        <w:top w:val="none" w:sz="0" w:space="0" w:color="auto"/>
        <w:left w:val="none" w:sz="0" w:space="0" w:color="auto"/>
        <w:bottom w:val="none" w:sz="0" w:space="0" w:color="auto"/>
        <w:right w:val="none" w:sz="0" w:space="0" w:color="auto"/>
      </w:divBdr>
    </w:div>
    <w:div w:id="464472865">
      <w:bodyDiv w:val="1"/>
      <w:marLeft w:val="0"/>
      <w:marRight w:val="0"/>
      <w:marTop w:val="0"/>
      <w:marBottom w:val="0"/>
      <w:divBdr>
        <w:top w:val="none" w:sz="0" w:space="0" w:color="auto"/>
        <w:left w:val="none" w:sz="0" w:space="0" w:color="auto"/>
        <w:bottom w:val="none" w:sz="0" w:space="0" w:color="auto"/>
        <w:right w:val="none" w:sz="0" w:space="0" w:color="auto"/>
      </w:divBdr>
    </w:div>
    <w:div w:id="464540384">
      <w:bodyDiv w:val="1"/>
      <w:marLeft w:val="0"/>
      <w:marRight w:val="0"/>
      <w:marTop w:val="0"/>
      <w:marBottom w:val="0"/>
      <w:divBdr>
        <w:top w:val="none" w:sz="0" w:space="0" w:color="auto"/>
        <w:left w:val="none" w:sz="0" w:space="0" w:color="auto"/>
        <w:bottom w:val="none" w:sz="0" w:space="0" w:color="auto"/>
        <w:right w:val="none" w:sz="0" w:space="0" w:color="auto"/>
      </w:divBdr>
    </w:div>
    <w:div w:id="464931591">
      <w:bodyDiv w:val="1"/>
      <w:marLeft w:val="0"/>
      <w:marRight w:val="0"/>
      <w:marTop w:val="0"/>
      <w:marBottom w:val="0"/>
      <w:divBdr>
        <w:top w:val="none" w:sz="0" w:space="0" w:color="auto"/>
        <w:left w:val="none" w:sz="0" w:space="0" w:color="auto"/>
        <w:bottom w:val="none" w:sz="0" w:space="0" w:color="auto"/>
        <w:right w:val="none" w:sz="0" w:space="0" w:color="auto"/>
      </w:divBdr>
    </w:div>
    <w:div w:id="465007963">
      <w:bodyDiv w:val="1"/>
      <w:marLeft w:val="0"/>
      <w:marRight w:val="0"/>
      <w:marTop w:val="0"/>
      <w:marBottom w:val="0"/>
      <w:divBdr>
        <w:top w:val="none" w:sz="0" w:space="0" w:color="auto"/>
        <w:left w:val="none" w:sz="0" w:space="0" w:color="auto"/>
        <w:bottom w:val="none" w:sz="0" w:space="0" w:color="auto"/>
        <w:right w:val="none" w:sz="0" w:space="0" w:color="auto"/>
      </w:divBdr>
    </w:div>
    <w:div w:id="465008447">
      <w:bodyDiv w:val="1"/>
      <w:marLeft w:val="0"/>
      <w:marRight w:val="0"/>
      <w:marTop w:val="0"/>
      <w:marBottom w:val="0"/>
      <w:divBdr>
        <w:top w:val="none" w:sz="0" w:space="0" w:color="auto"/>
        <w:left w:val="none" w:sz="0" w:space="0" w:color="auto"/>
        <w:bottom w:val="none" w:sz="0" w:space="0" w:color="auto"/>
        <w:right w:val="none" w:sz="0" w:space="0" w:color="auto"/>
      </w:divBdr>
    </w:div>
    <w:div w:id="465052436">
      <w:bodyDiv w:val="1"/>
      <w:marLeft w:val="0"/>
      <w:marRight w:val="0"/>
      <w:marTop w:val="0"/>
      <w:marBottom w:val="0"/>
      <w:divBdr>
        <w:top w:val="none" w:sz="0" w:space="0" w:color="auto"/>
        <w:left w:val="none" w:sz="0" w:space="0" w:color="auto"/>
        <w:bottom w:val="none" w:sz="0" w:space="0" w:color="auto"/>
        <w:right w:val="none" w:sz="0" w:space="0" w:color="auto"/>
      </w:divBdr>
    </w:div>
    <w:div w:id="465781716">
      <w:bodyDiv w:val="1"/>
      <w:marLeft w:val="0"/>
      <w:marRight w:val="0"/>
      <w:marTop w:val="0"/>
      <w:marBottom w:val="0"/>
      <w:divBdr>
        <w:top w:val="none" w:sz="0" w:space="0" w:color="auto"/>
        <w:left w:val="none" w:sz="0" w:space="0" w:color="auto"/>
        <w:bottom w:val="none" w:sz="0" w:space="0" w:color="auto"/>
        <w:right w:val="none" w:sz="0" w:space="0" w:color="auto"/>
      </w:divBdr>
    </w:div>
    <w:div w:id="465895606">
      <w:bodyDiv w:val="1"/>
      <w:marLeft w:val="0"/>
      <w:marRight w:val="0"/>
      <w:marTop w:val="0"/>
      <w:marBottom w:val="0"/>
      <w:divBdr>
        <w:top w:val="none" w:sz="0" w:space="0" w:color="auto"/>
        <w:left w:val="none" w:sz="0" w:space="0" w:color="auto"/>
        <w:bottom w:val="none" w:sz="0" w:space="0" w:color="auto"/>
        <w:right w:val="none" w:sz="0" w:space="0" w:color="auto"/>
      </w:divBdr>
    </w:div>
    <w:div w:id="465971500">
      <w:bodyDiv w:val="1"/>
      <w:marLeft w:val="0"/>
      <w:marRight w:val="0"/>
      <w:marTop w:val="0"/>
      <w:marBottom w:val="0"/>
      <w:divBdr>
        <w:top w:val="none" w:sz="0" w:space="0" w:color="auto"/>
        <w:left w:val="none" w:sz="0" w:space="0" w:color="auto"/>
        <w:bottom w:val="none" w:sz="0" w:space="0" w:color="auto"/>
        <w:right w:val="none" w:sz="0" w:space="0" w:color="auto"/>
      </w:divBdr>
    </w:div>
    <w:div w:id="466314338">
      <w:bodyDiv w:val="1"/>
      <w:marLeft w:val="0"/>
      <w:marRight w:val="0"/>
      <w:marTop w:val="0"/>
      <w:marBottom w:val="0"/>
      <w:divBdr>
        <w:top w:val="none" w:sz="0" w:space="0" w:color="auto"/>
        <w:left w:val="none" w:sz="0" w:space="0" w:color="auto"/>
        <w:bottom w:val="none" w:sz="0" w:space="0" w:color="auto"/>
        <w:right w:val="none" w:sz="0" w:space="0" w:color="auto"/>
      </w:divBdr>
    </w:div>
    <w:div w:id="466363036">
      <w:bodyDiv w:val="1"/>
      <w:marLeft w:val="0"/>
      <w:marRight w:val="0"/>
      <w:marTop w:val="0"/>
      <w:marBottom w:val="0"/>
      <w:divBdr>
        <w:top w:val="none" w:sz="0" w:space="0" w:color="auto"/>
        <w:left w:val="none" w:sz="0" w:space="0" w:color="auto"/>
        <w:bottom w:val="none" w:sz="0" w:space="0" w:color="auto"/>
        <w:right w:val="none" w:sz="0" w:space="0" w:color="auto"/>
      </w:divBdr>
    </w:div>
    <w:div w:id="466895007">
      <w:bodyDiv w:val="1"/>
      <w:marLeft w:val="0"/>
      <w:marRight w:val="0"/>
      <w:marTop w:val="0"/>
      <w:marBottom w:val="0"/>
      <w:divBdr>
        <w:top w:val="none" w:sz="0" w:space="0" w:color="auto"/>
        <w:left w:val="none" w:sz="0" w:space="0" w:color="auto"/>
        <w:bottom w:val="none" w:sz="0" w:space="0" w:color="auto"/>
        <w:right w:val="none" w:sz="0" w:space="0" w:color="auto"/>
      </w:divBdr>
    </w:div>
    <w:div w:id="466898500">
      <w:bodyDiv w:val="1"/>
      <w:marLeft w:val="0"/>
      <w:marRight w:val="0"/>
      <w:marTop w:val="0"/>
      <w:marBottom w:val="0"/>
      <w:divBdr>
        <w:top w:val="none" w:sz="0" w:space="0" w:color="auto"/>
        <w:left w:val="none" w:sz="0" w:space="0" w:color="auto"/>
        <w:bottom w:val="none" w:sz="0" w:space="0" w:color="auto"/>
        <w:right w:val="none" w:sz="0" w:space="0" w:color="auto"/>
      </w:divBdr>
    </w:div>
    <w:div w:id="467087826">
      <w:bodyDiv w:val="1"/>
      <w:marLeft w:val="0"/>
      <w:marRight w:val="0"/>
      <w:marTop w:val="0"/>
      <w:marBottom w:val="0"/>
      <w:divBdr>
        <w:top w:val="none" w:sz="0" w:space="0" w:color="auto"/>
        <w:left w:val="none" w:sz="0" w:space="0" w:color="auto"/>
        <w:bottom w:val="none" w:sz="0" w:space="0" w:color="auto"/>
        <w:right w:val="none" w:sz="0" w:space="0" w:color="auto"/>
      </w:divBdr>
    </w:div>
    <w:div w:id="467088543">
      <w:bodyDiv w:val="1"/>
      <w:marLeft w:val="0"/>
      <w:marRight w:val="0"/>
      <w:marTop w:val="0"/>
      <w:marBottom w:val="0"/>
      <w:divBdr>
        <w:top w:val="none" w:sz="0" w:space="0" w:color="auto"/>
        <w:left w:val="none" w:sz="0" w:space="0" w:color="auto"/>
        <w:bottom w:val="none" w:sz="0" w:space="0" w:color="auto"/>
        <w:right w:val="none" w:sz="0" w:space="0" w:color="auto"/>
      </w:divBdr>
    </w:div>
    <w:div w:id="467093296">
      <w:bodyDiv w:val="1"/>
      <w:marLeft w:val="0"/>
      <w:marRight w:val="0"/>
      <w:marTop w:val="0"/>
      <w:marBottom w:val="0"/>
      <w:divBdr>
        <w:top w:val="none" w:sz="0" w:space="0" w:color="auto"/>
        <w:left w:val="none" w:sz="0" w:space="0" w:color="auto"/>
        <w:bottom w:val="none" w:sz="0" w:space="0" w:color="auto"/>
        <w:right w:val="none" w:sz="0" w:space="0" w:color="auto"/>
      </w:divBdr>
    </w:div>
    <w:div w:id="467163465">
      <w:bodyDiv w:val="1"/>
      <w:marLeft w:val="0"/>
      <w:marRight w:val="0"/>
      <w:marTop w:val="0"/>
      <w:marBottom w:val="0"/>
      <w:divBdr>
        <w:top w:val="none" w:sz="0" w:space="0" w:color="auto"/>
        <w:left w:val="none" w:sz="0" w:space="0" w:color="auto"/>
        <w:bottom w:val="none" w:sz="0" w:space="0" w:color="auto"/>
        <w:right w:val="none" w:sz="0" w:space="0" w:color="auto"/>
      </w:divBdr>
    </w:div>
    <w:div w:id="467358978">
      <w:bodyDiv w:val="1"/>
      <w:marLeft w:val="0"/>
      <w:marRight w:val="0"/>
      <w:marTop w:val="0"/>
      <w:marBottom w:val="0"/>
      <w:divBdr>
        <w:top w:val="none" w:sz="0" w:space="0" w:color="auto"/>
        <w:left w:val="none" w:sz="0" w:space="0" w:color="auto"/>
        <w:bottom w:val="none" w:sz="0" w:space="0" w:color="auto"/>
        <w:right w:val="none" w:sz="0" w:space="0" w:color="auto"/>
      </w:divBdr>
    </w:div>
    <w:div w:id="467666023">
      <w:bodyDiv w:val="1"/>
      <w:marLeft w:val="0"/>
      <w:marRight w:val="0"/>
      <w:marTop w:val="0"/>
      <w:marBottom w:val="0"/>
      <w:divBdr>
        <w:top w:val="none" w:sz="0" w:space="0" w:color="auto"/>
        <w:left w:val="none" w:sz="0" w:space="0" w:color="auto"/>
        <w:bottom w:val="none" w:sz="0" w:space="0" w:color="auto"/>
        <w:right w:val="none" w:sz="0" w:space="0" w:color="auto"/>
      </w:divBdr>
    </w:div>
    <w:div w:id="467743167">
      <w:bodyDiv w:val="1"/>
      <w:marLeft w:val="0"/>
      <w:marRight w:val="0"/>
      <w:marTop w:val="0"/>
      <w:marBottom w:val="0"/>
      <w:divBdr>
        <w:top w:val="none" w:sz="0" w:space="0" w:color="auto"/>
        <w:left w:val="none" w:sz="0" w:space="0" w:color="auto"/>
        <w:bottom w:val="none" w:sz="0" w:space="0" w:color="auto"/>
        <w:right w:val="none" w:sz="0" w:space="0" w:color="auto"/>
      </w:divBdr>
      <w:divsChild>
        <w:div w:id="592786179">
          <w:marLeft w:val="0"/>
          <w:marRight w:val="0"/>
          <w:marTop w:val="0"/>
          <w:marBottom w:val="0"/>
          <w:divBdr>
            <w:top w:val="none" w:sz="0" w:space="0" w:color="auto"/>
            <w:left w:val="none" w:sz="0" w:space="0" w:color="auto"/>
            <w:bottom w:val="none" w:sz="0" w:space="0" w:color="auto"/>
            <w:right w:val="none" w:sz="0" w:space="0" w:color="auto"/>
          </w:divBdr>
        </w:div>
      </w:divsChild>
    </w:div>
    <w:div w:id="467936006">
      <w:bodyDiv w:val="1"/>
      <w:marLeft w:val="0"/>
      <w:marRight w:val="0"/>
      <w:marTop w:val="0"/>
      <w:marBottom w:val="0"/>
      <w:divBdr>
        <w:top w:val="none" w:sz="0" w:space="0" w:color="auto"/>
        <w:left w:val="none" w:sz="0" w:space="0" w:color="auto"/>
        <w:bottom w:val="none" w:sz="0" w:space="0" w:color="auto"/>
        <w:right w:val="none" w:sz="0" w:space="0" w:color="auto"/>
      </w:divBdr>
    </w:div>
    <w:div w:id="468011906">
      <w:bodyDiv w:val="1"/>
      <w:marLeft w:val="0"/>
      <w:marRight w:val="0"/>
      <w:marTop w:val="0"/>
      <w:marBottom w:val="0"/>
      <w:divBdr>
        <w:top w:val="none" w:sz="0" w:space="0" w:color="auto"/>
        <w:left w:val="none" w:sz="0" w:space="0" w:color="auto"/>
        <w:bottom w:val="none" w:sz="0" w:space="0" w:color="auto"/>
        <w:right w:val="none" w:sz="0" w:space="0" w:color="auto"/>
      </w:divBdr>
    </w:div>
    <w:div w:id="468134802">
      <w:bodyDiv w:val="1"/>
      <w:marLeft w:val="0"/>
      <w:marRight w:val="0"/>
      <w:marTop w:val="0"/>
      <w:marBottom w:val="0"/>
      <w:divBdr>
        <w:top w:val="none" w:sz="0" w:space="0" w:color="auto"/>
        <w:left w:val="none" w:sz="0" w:space="0" w:color="auto"/>
        <w:bottom w:val="none" w:sz="0" w:space="0" w:color="auto"/>
        <w:right w:val="none" w:sz="0" w:space="0" w:color="auto"/>
      </w:divBdr>
    </w:div>
    <w:div w:id="468592202">
      <w:bodyDiv w:val="1"/>
      <w:marLeft w:val="0"/>
      <w:marRight w:val="0"/>
      <w:marTop w:val="0"/>
      <w:marBottom w:val="0"/>
      <w:divBdr>
        <w:top w:val="none" w:sz="0" w:space="0" w:color="auto"/>
        <w:left w:val="none" w:sz="0" w:space="0" w:color="auto"/>
        <w:bottom w:val="none" w:sz="0" w:space="0" w:color="auto"/>
        <w:right w:val="none" w:sz="0" w:space="0" w:color="auto"/>
      </w:divBdr>
    </w:div>
    <w:div w:id="469521300">
      <w:bodyDiv w:val="1"/>
      <w:marLeft w:val="0"/>
      <w:marRight w:val="0"/>
      <w:marTop w:val="0"/>
      <w:marBottom w:val="0"/>
      <w:divBdr>
        <w:top w:val="none" w:sz="0" w:space="0" w:color="auto"/>
        <w:left w:val="none" w:sz="0" w:space="0" w:color="auto"/>
        <w:bottom w:val="none" w:sz="0" w:space="0" w:color="auto"/>
        <w:right w:val="none" w:sz="0" w:space="0" w:color="auto"/>
      </w:divBdr>
    </w:div>
    <w:div w:id="469707780">
      <w:bodyDiv w:val="1"/>
      <w:marLeft w:val="0"/>
      <w:marRight w:val="0"/>
      <w:marTop w:val="0"/>
      <w:marBottom w:val="0"/>
      <w:divBdr>
        <w:top w:val="none" w:sz="0" w:space="0" w:color="auto"/>
        <w:left w:val="none" w:sz="0" w:space="0" w:color="auto"/>
        <w:bottom w:val="none" w:sz="0" w:space="0" w:color="auto"/>
        <w:right w:val="none" w:sz="0" w:space="0" w:color="auto"/>
      </w:divBdr>
    </w:div>
    <w:div w:id="469976305">
      <w:bodyDiv w:val="1"/>
      <w:marLeft w:val="0"/>
      <w:marRight w:val="0"/>
      <w:marTop w:val="0"/>
      <w:marBottom w:val="0"/>
      <w:divBdr>
        <w:top w:val="none" w:sz="0" w:space="0" w:color="auto"/>
        <w:left w:val="none" w:sz="0" w:space="0" w:color="auto"/>
        <w:bottom w:val="none" w:sz="0" w:space="0" w:color="auto"/>
        <w:right w:val="none" w:sz="0" w:space="0" w:color="auto"/>
      </w:divBdr>
    </w:div>
    <w:div w:id="469978940">
      <w:bodyDiv w:val="1"/>
      <w:marLeft w:val="0"/>
      <w:marRight w:val="0"/>
      <w:marTop w:val="0"/>
      <w:marBottom w:val="0"/>
      <w:divBdr>
        <w:top w:val="none" w:sz="0" w:space="0" w:color="auto"/>
        <w:left w:val="none" w:sz="0" w:space="0" w:color="auto"/>
        <w:bottom w:val="none" w:sz="0" w:space="0" w:color="auto"/>
        <w:right w:val="none" w:sz="0" w:space="0" w:color="auto"/>
      </w:divBdr>
    </w:div>
    <w:div w:id="470758579">
      <w:bodyDiv w:val="1"/>
      <w:marLeft w:val="0"/>
      <w:marRight w:val="0"/>
      <w:marTop w:val="0"/>
      <w:marBottom w:val="0"/>
      <w:divBdr>
        <w:top w:val="none" w:sz="0" w:space="0" w:color="auto"/>
        <w:left w:val="none" w:sz="0" w:space="0" w:color="auto"/>
        <w:bottom w:val="none" w:sz="0" w:space="0" w:color="auto"/>
        <w:right w:val="none" w:sz="0" w:space="0" w:color="auto"/>
      </w:divBdr>
    </w:div>
    <w:div w:id="471213497">
      <w:bodyDiv w:val="1"/>
      <w:marLeft w:val="0"/>
      <w:marRight w:val="0"/>
      <w:marTop w:val="0"/>
      <w:marBottom w:val="0"/>
      <w:divBdr>
        <w:top w:val="none" w:sz="0" w:space="0" w:color="auto"/>
        <w:left w:val="none" w:sz="0" w:space="0" w:color="auto"/>
        <w:bottom w:val="none" w:sz="0" w:space="0" w:color="auto"/>
        <w:right w:val="none" w:sz="0" w:space="0" w:color="auto"/>
      </w:divBdr>
    </w:div>
    <w:div w:id="471755828">
      <w:bodyDiv w:val="1"/>
      <w:marLeft w:val="0"/>
      <w:marRight w:val="0"/>
      <w:marTop w:val="0"/>
      <w:marBottom w:val="0"/>
      <w:divBdr>
        <w:top w:val="none" w:sz="0" w:space="0" w:color="auto"/>
        <w:left w:val="none" w:sz="0" w:space="0" w:color="auto"/>
        <w:bottom w:val="none" w:sz="0" w:space="0" w:color="auto"/>
        <w:right w:val="none" w:sz="0" w:space="0" w:color="auto"/>
      </w:divBdr>
    </w:div>
    <w:div w:id="471947494">
      <w:bodyDiv w:val="1"/>
      <w:marLeft w:val="0"/>
      <w:marRight w:val="0"/>
      <w:marTop w:val="0"/>
      <w:marBottom w:val="0"/>
      <w:divBdr>
        <w:top w:val="none" w:sz="0" w:space="0" w:color="auto"/>
        <w:left w:val="none" w:sz="0" w:space="0" w:color="auto"/>
        <w:bottom w:val="none" w:sz="0" w:space="0" w:color="auto"/>
        <w:right w:val="none" w:sz="0" w:space="0" w:color="auto"/>
      </w:divBdr>
    </w:div>
    <w:div w:id="471990959">
      <w:bodyDiv w:val="1"/>
      <w:marLeft w:val="0"/>
      <w:marRight w:val="0"/>
      <w:marTop w:val="0"/>
      <w:marBottom w:val="0"/>
      <w:divBdr>
        <w:top w:val="none" w:sz="0" w:space="0" w:color="auto"/>
        <w:left w:val="none" w:sz="0" w:space="0" w:color="auto"/>
        <w:bottom w:val="none" w:sz="0" w:space="0" w:color="auto"/>
        <w:right w:val="none" w:sz="0" w:space="0" w:color="auto"/>
      </w:divBdr>
    </w:div>
    <w:div w:id="472529756">
      <w:bodyDiv w:val="1"/>
      <w:marLeft w:val="0"/>
      <w:marRight w:val="0"/>
      <w:marTop w:val="0"/>
      <w:marBottom w:val="0"/>
      <w:divBdr>
        <w:top w:val="none" w:sz="0" w:space="0" w:color="auto"/>
        <w:left w:val="none" w:sz="0" w:space="0" w:color="auto"/>
        <w:bottom w:val="none" w:sz="0" w:space="0" w:color="auto"/>
        <w:right w:val="none" w:sz="0" w:space="0" w:color="auto"/>
      </w:divBdr>
    </w:div>
    <w:div w:id="472795802">
      <w:bodyDiv w:val="1"/>
      <w:marLeft w:val="0"/>
      <w:marRight w:val="0"/>
      <w:marTop w:val="0"/>
      <w:marBottom w:val="0"/>
      <w:divBdr>
        <w:top w:val="none" w:sz="0" w:space="0" w:color="auto"/>
        <w:left w:val="none" w:sz="0" w:space="0" w:color="auto"/>
        <w:bottom w:val="none" w:sz="0" w:space="0" w:color="auto"/>
        <w:right w:val="none" w:sz="0" w:space="0" w:color="auto"/>
      </w:divBdr>
    </w:div>
    <w:div w:id="472867401">
      <w:bodyDiv w:val="1"/>
      <w:marLeft w:val="0"/>
      <w:marRight w:val="0"/>
      <w:marTop w:val="0"/>
      <w:marBottom w:val="0"/>
      <w:divBdr>
        <w:top w:val="none" w:sz="0" w:space="0" w:color="auto"/>
        <w:left w:val="none" w:sz="0" w:space="0" w:color="auto"/>
        <w:bottom w:val="none" w:sz="0" w:space="0" w:color="auto"/>
        <w:right w:val="none" w:sz="0" w:space="0" w:color="auto"/>
      </w:divBdr>
    </w:div>
    <w:div w:id="472874274">
      <w:bodyDiv w:val="1"/>
      <w:marLeft w:val="0"/>
      <w:marRight w:val="0"/>
      <w:marTop w:val="0"/>
      <w:marBottom w:val="0"/>
      <w:divBdr>
        <w:top w:val="none" w:sz="0" w:space="0" w:color="auto"/>
        <w:left w:val="none" w:sz="0" w:space="0" w:color="auto"/>
        <w:bottom w:val="none" w:sz="0" w:space="0" w:color="auto"/>
        <w:right w:val="none" w:sz="0" w:space="0" w:color="auto"/>
      </w:divBdr>
    </w:div>
    <w:div w:id="473523866">
      <w:bodyDiv w:val="1"/>
      <w:marLeft w:val="0"/>
      <w:marRight w:val="0"/>
      <w:marTop w:val="0"/>
      <w:marBottom w:val="0"/>
      <w:divBdr>
        <w:top w:val="none" w:sz="0" w:space="0" w:color="auto"/>
        <w:left w:val="none" w:sz="0" w:space="0" w:color="auto"/>
        <w:bottom w:val="none" w:sz="0" w:space="0" w:color="auto"/>
        <w:right w:val="none" w:sz="0" w:space="0" w:color="auto"/>
      </w:divBdr>
    </w:div>
    <w:div w:id="473638931">
      <w:bodyDiv w:val="1"/>
      <w:marLeft w:val="0"/>
      <w:marRight w:val="0"/>
      <w:marTop w:val="0"/>
      <w:marBottom w:val="0"/>
      <w:divBdr>
        <w:top w:val="none" w:sz="0" w:space="0" w:color="auto"/>
        <w:left w:val="none" w:sz="0" w:space="0" w:color="auto"/>
        <w:bottom w:val="none" w:sz="0" w:space="0" w:color="auto"/>
        <w:right w:val="none" w:sz="0" w:space="0" w:color="auto"/>
      </w:divBdr>
    </w:div>
    <w:div w:id="473914513">
      <w:bodyDiv w:val="1"/>
      <w:marLeft w:val="0"/>
      <w:marRight w:val="0"/>
      <w:marTop w:val="0"/>
      <w:marBottom w:val="0"/>
      <w:divBdr>
        <w:top w:val="none" w:sz="0" w:space="0" w:color="auto"/>
        <w:left w:val="none" w:sz="0" w:space="0" w:color="auto"/>
        <w:bottom w:val="none" w:sz="0" w:space="0" w:color="auto"/>
        <w:right w:val="none" w:sz="0" w:space="0" w:color="auto"/>
      </w:divBdr>
    </w:div>
    <w:div w:id="473983968">
      <w:bodyDiv w:val="1"/>
      <w:marLeft w:val="0"/>
      <w:marRight w:val="0"/>
      <w:marTop w:val="0"/>
      <w:marBottom w:val="0"/>
      <w:divBdr>
        <w:top w:val="none" w:sz="0" w:space="0" w:color="auto"/>
        <w:left w:val="none" w:sz="0" w:space="0" w:color="auto"/>
        <w:bottom w:val="none" w:sz="0" w:space="0" w:color="auto"/>
        <w:right w:val="none" w:sz="0" w:space="0" w:color="auto"/>
      </w:divBdr>
    </w:div>
    <w:div w:id="474101719">
      <w:bodyDiv w:val="1"/>
      <w:marLeft w:val="0"/>
      <w:marRight w:val="0"/>
      <w:marTop w:val="0"/>
      <w:marBottom w:val="0"/>
      <w:divBdr>
        <w:top w:val="none" w:sz="0" w:space="0" w:color="auto"/>
        <w:left w:val="none" w:sz="0" w:space="0" w:color="auto"/>
        <w:bottom w:val="none" w:sz="0" w:space="0" w:color="auto"/>
        <w:right w:val="none" w:sz="0" w:space="0" w:color="auto"/>
      </w:divBdr>
    </w:div>
    <w:div w:id="474181217">
      <w:bodyDiv w:val="1"/>
      <w:marLeft w:val="0"/>
      <w:marRight w:val="0"/>
      <w:marTop w:val="0"/>
      <w:marBottom w:val="0"/>
      <w:divBdr>
        <w:top w:val="none" w:sz="0" w:space="0" w:color="auto"/>
        <w:left w:val="none" w:sz="0" w:space="0" w:color="auto"/>
        <w:bottom w:val="none" w:sz="0" w:space="0" w:color="auto"/>
        <w:right w:val="none" w:sz="0" w:space="0" w:color="auto"/>
      </w:divBdr>
    </w:div>
    <w:div w:id="474763302">
      <w:bodyDiv w:val="1"/>
      <w:marLeft w:val="0"/>
      <w:marRight w:val="0"/>
      <w:marTop w:val="0"/>
      <w:marBottom w:val="0"/>
      <w:divBdr>
        <w:top w:val="none" w:sz="0" w:space="0" w:color="auto"/>
        <w:left w:val="none" w:sz="0" w:space="0" w:color="auto"/>
        <w:bottom w:val="none" w:sz="0" w:space="0" w:color="auto"/>
        <w:right w:val="none" w:sz="0" w:space="0" w:color="auto"/>
      </w:divBdr>
    </w:div>
    <w:div w:id="474878005">
      <w:bodyDiv w:val="1"/>
      <w:marLeft w:val="0"/>
      <w:marRight w:val="0"/>
      <w:marTop w:val="0"/>
      <w:marBottom w:val="0"/>
      <w:divBdr>
        <w:top w:val="none" w:sz="0" w:space="0" w:color="auto"/>
        <w:left w:val="none" w:sz="0" w:space="0" w:color="auto"/>
        <w:bottom w:val="none" w:sz="0" w:space="0" w:color="auto"/>
        <w:right w:val="none" w:sz="0" w:space="0" w:color="auto"/>
      </w:divBdr>
    </w:div>
    <w:div w:id="475033088">
      <w:bodyDiv w:val="1"/>
      <w:marLeft w:val="0"/>
      <w:marRight w:val="0"/>
      <w:marTop w:val="0"/>
      <w:marBottom w:val="0"/>
      <w:divBdr>
        <w:top w:val="none" w:sz="0" w:space="0" w:color="auto"/>
        <w:left w:val="none" w:sz="0" w:space="0" w:color="auto"/>
        <w:bottom w:val="none" w:sz="0" w:space="0" w:color="auto"/>
        <w:right w:val="none" w:sz="0" w:space="0" w:color="auto"/>
      </w:divBdr>
    </w:div>
    <w:div w:id="475033944">
      <w:bodyDiv w:val="1"/>
      <w:marLeft w:val="0"/>
      <w:marRight w:val="0"/>
      <w:marTop w:val="0"/>
      <w:marBottom w:val="0"/>
      <w:divBdr>
        <w:top w:val="none" w:sz="0" w:space="0" w:color="auto"/>
        <w:left w:val="none" w:sz="0" w:space="0" w:color="auto"/>
        <w:bottom w:val="none" w:sz="0" w:space="0" w:color="auto"/>
        <w:right w:val="none" w:sz="0" w:space="0" w:color="auto"/>
      </w:divBdr>
    </w:div>
    <w:div w:id="475224039">
      <w:bodyDiv w:val="1"/>
      <w:marLeft w:val="0"/>
      <w:marRight w:val="0"/>
      <w:marTop w:val="0"/>
      <w:marBottom w:val="0"/>
      <w:divBdr>
        <w:top w:val="none" w:sz="0" w:space="0" w:color="auto"/>
        <w:left w:val="none" w:sz="0" w:space="0" w:color="auto"/>
        <w:bottom w:val="none" w:sz="0" w:space="0" w:color="auto"/>
        <w:right w:val="none" w:sz="0" w:space="0" w:color="auto"/>
      </w:divBdr>
    </w:div>
    <w:div w:id="475728480">
      <w:bodyDiv w:val="1"/>
      <w:marLeft w:val="0"/>
      <w:marRight w:val="0"/>
      <w:marTop w:val="0"/>
      <w:marBottom w:val="0"/>
      <w:divBdr>
        <w:top w:val="none" w:sz="0" w:space="0" w:color="auto"/>
        <w:left w:val="none" w:sz="0" w:space="0" w:color="auto"/>
        <w:bottom w:val="none" w:sz="0" w:space="0" w:color="auto"/>
        <w:right w:val="none" w:sz="0" w:space="0" w:color="auto"/>
      </w:divBdr>
    </w:div>
    <w:div w:id="475950271">
      <w:bodyDiv w:val="1"/>
      <w:marLeft w:val="0"/>
      <w:marRight w:val="0"/>
      <w:marTop w:val="0"/>
      <w:marBottom w:val="0"/>
      <w:divBdr>
        <w:top w:val="none" w:sz="0" w:space="0" w:color="auto"/>
        <w:left w:val="none" w:sz="0" w:space="0" w:color="auto"/>
        <w:bottom w:val="none" w:sz="0" w:space="0" w:color="auto"/>
        <w:right w:val="none" w:sz="0" w:space="0" w:color="auto"/>
      </w:divBdr>
    </w:div>
    <w:div w:id="476534268">
      <w:bodyDiv w:val="1"/>
      <w:marLeft w:val="0"/>
      <w:marRight w:val="0"/>
      <w:marTop w:val="0"/>
      <w:marBottom w:val="0"/>
      <w:divBdr>
        <w:top w:val="none" w:sz="0" w:space="0" w:color="auto"/>
        <w:left w:val="none" w:sz="0" w:space="0" w:color="auto"/>
        <w:bottom w:val="none" w:sz="0" w:space="0" w:color="auto"/>
        <w:right w:val="none" w:sz="0" w:space="0" w:color="auto"/>
      </w:divBdr>
    </w:div>
    <w:div w:id="476649163">
      <w:bodyDiv w:val="1"/>
      <w:marLeft w:val="0"/>
      <w:marRight w:val="0"/>
      <w:marTop w:val="0"/>
      <w:marBottom w:val="0"/>
      <w:divBdr>
        <w:top w:val="none" w:sz="0" w:space="0" w:color="auto"/>
        <w:left w:val="none" w:sz="0" w:space="0" w:color="auto"/>
        <w:bottom w:val="none" w:sz="0" w:space="0" w:color="auto"/>
        <w:right w:val="none" w:sz="0" w:space="0" w:color="auto"/>
      </w:divBdr>
    </w:div>
    <w:div w:id="476918174">
      <w:bodyDiv w:val="1"/>
      <w:marLeft w:val="0"/>
      <w:marRight w:val="0"/>
      <w:marTop w:val="0"/>
      <w:marBottom w:val="0"/>
      <w:divBdr>
        <w:top w:val="none" w:sz="0" w:space="0" w:color="auto"/>
        <w:left w:val="none" w:sz="0" w:space="0" w:color="auto"/>
        <w:bottom w:val="none" w:sz="0" w:space="0" w:color="auto"/>
        <w:right w:val="none" w:sz="0" w:space="0" w:color="auto"/>
      </w:divBdr>
    </w:div>
    <w:div w:id="476918603">
      <w:bodyDiv w:val="1"/>
      <w:marLeft w:val="0"/>
      <w:marRight w:val="0"/>
      <w:marTop w:val="0"/>
      <w:marBottom w:val="0"/>
      <w:divBdr>
        <w:top w:val="none" w:sz="0" w:space="0" w:color="auto"/>
        <w:left w:val="none" w:sz="0" w:space="0" w:color="auto"/>
        <w:bottom w:val="none" w:sz="0" w:space="0" w:color="auto"/>
        <w:right w:val="none" w:sz="0" w:space="0" w:color="auto"/>
      </w:divBdr>
    </w:div>
    <w:div w:id="476997665">
      <w:bodyDiv w:val="1"/>
      <w:marLeft w:val="0"/>
      <w:marRight w:val="0"/>
      <w:marTop w:val="0"/>
      <w:marBottom w:val="0"/>
      <w:divBdr>
        <w:top w:val="none" w:sz="0" w:space="0" w:color="auto"/>
        <w:left w:val="none" w:sz="0" w:space="0" w:color="auto"/>
        <w:bottom w:val="none" w:sz="0" w:space="0" w:color="auto"/>
        <w:right w:val="none" w:sz="0" w:space="0" w:color="auto"/>
      </w:divBdr>
    </w:div>
    <w:div w:id="477263282">
      <w:bodyDiv w:val="1"/>
      <w:marLeft w:val="0"/>
      <w:marRight w:val="0"/>
      <w:marTop w:val="0"/>
      <w:marBottom w:val="0"/>
      <w:divBdr>
        <w:top w:val="none" w:sz="0" w:space="0" w:color="auto"/>
        <w:left w:val="none" w:sz="0" w:space="0" w:color="auto"/>
        <w:bottom w:val="none" w:sz="0" w:space="0" w:color="auto"/>
        <w:right w:val="none" w:sz="0" w:space="0" w:color="auto"/>
      </w:divBdr>
    </w:div>
    <w:div w:id="477695825">
      <w:bodyDiv w:val="1"/>
      <w:marLeft w:val="0"/>
      <w:marRight w:val="0"/>
      <w:marTop w:val="0"/>
      <w:marBottom w:val="0"/>
      <w:divBdr>
        <w:top w:val="none" w:sz="0" w:space="0" w:color="auto"/>
        <w:left w:val="none" w:sz="0" w:space="0" w:color="auto"/>
        <w:bottom w:val="none" w:sz="0" w:space="0" w:color="auto"/>
        <w:right w:val="none" w:sz="0" w:space="0" w:color="auto"/>
      </w:divBdr>
    </w:div>
    <w:div w:id="478621365">
      <w:bodyDiv w:val="1"/>
      <w:marLeft w:val="0"/>
      <w:marRight w:val="0"/>
      <w:marTop w:val="0"/>
      <w:marBottom w:val="0"/>
      <w:divBdr>
        <w:top w:val="none" w:sz="0" w:space="0" w:color="auto"/>
        <w:left w:val="none" w:sz="0" w:space="0" w:color="auto"/>
        <w:bottom w:val="none" w:sz="0" w:space="0" w:color="auto"/>
        <w:right w:val="none" w:sz="0" w:space="0" w:color="auto"/>
      </w:divBdr>
    </w:div>
    <w:div w:id="478766135">
      <w:bodyDiv w:val="1"/>
      <w:marLeft w:val="0"/>
      <w:marRight w:val="0"/>
      <w:marTop w:val="0"/>
      <w:marBottom w:val="0"/>
      <w:divBdr>
        <w:top w:val="none" w:sz="0" w:space="0" w:color="auto"/>
        <w:left w:val="none" w:sz="0" w:space="0" w:color="auto"/>
        <w:bottom w:val="none" w:sz="0" w:space="0" w:color="auto"/>
        <w:right w:val="none" w:sz="0" w:space="0" w:color="auto"/>
      </w:divBdr>
    </w:div>
    <w:div w:id="478957125">
      <w:bodyDiv w:val="1"/>
      <w:marLeft w:val="0"/>
      <w:marRight w:val="0"/>
      <w:marTop w:val="0"/>
      <w:marBottom w:val="0"/>
      <w:divBdr>
        <w:top w:val="none" w:sz="0" w:space="0" w:color="auto"/>
        <w:left w:val="none" w:sz="0" w:space="0" w:color="auto"/>
        <w:bottom w:val="none" w:sz="0" w:space="0" w:color="auto"/>
        <w:right w:val="none" w:sz="0" w:space="0" w:color="auto"/>
      </w:divBdr>
      <w:divsChild>
        <w:div w:id="1815759394">
          <w:marLeft w:val="0"/>
          <w:marRight w:val="0"/>
          <w:marTop w:val="0"/>
          <w:marBottom w:val="0"/>
          <w:divBdr>
            <w:top w:val="none" w:sz="0" w:space="0" w:color="auto"/>
            <w:left w:val="none" w:sz="0" w:space="0" w:color="auto"/>
            <w:bottom w:val="none" w:sz="0" w:space="0" w:color="auto"/>
            <w:right w:val="none" w:sz="0" w:space="0" w:color="auto"/>
          </w:divBdr>
          <w:divsChild>
            <w:div w:id="69331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007238">
      <w:bodyDiv w:val="1"/>
      <w:marLeft w:val="0"/>
      <w:marRight w:val="0"/>
      <w:marTop w:val="0"/>
      <w:marBottom w:val="0"/>
      <w:divBdr>
        <w:top w:val="none" w:sz="0" w:space="0" w:color="auto"/>
        <w:left w:val="none" w:sz="0" w:space="0" w:color="auto"/>
        <w:bottom w:val="none" w:sz="0" w:space="0" w:color="auto"/>
        <w:right w:val="none" w:sz="0" w:space="0" w:color="auto"/>
      </w:divBdr>
    </w:div>
    <w:div w:id="479348871">
      <w:bodyDiv w:val="1"/>
      <w:marLeft w:val="0"/>
      <w:marRight w:val="0"/>
      <w:marTop w:val="0"/>
      <w:marBottom w:val="0"/>
      <w:divBdr>
        <w:top w:val="none" w:sz="0" w:space="0" w:color="auto"/>
        <w:left w:val="none" w:sz="0" w:space="0" w:color="auto"/>
        <w:bottom w:val="none" w:sz="0" w:space="0" w:color="auto"/>
        <w:right w:val="none" w:sz="0" w:space="0" w:color="auto"/>
      </w:divBdr>
    </w:div>
    <w:div w:id="479541215">
      <w:bodyDiv w:val="1"/>
      <w:marLeft w:val="0"/>
      <w:marRight w:val="0"/>
      <w:marTop w:val="0"/>
      <w:marBottom w:val="0"/>
      <w:divBdr>
        <w:top w:val="none" w:sz="0" w:space="0" w:color="auto"/>
        <w:left w:val="none" w:sz="0" w:space="0" w:color="auto"/>
        <w:bottom w:val="none" w:sz="0" w:space="0" w:color="auto"/>
        <w:right w:val="none" w:sz="0" w:space="0" w:color="auto"/>
      </w:divBdr>
    </w:div>
    <w:div w:id="479545335">
      <w:bodyDiv w:val="1"/>
      <w:marLeft w:val="0"/>
      <w:marRight w:val="0"/>
      <w:marTop w:val="0"/>
      <w:marBottom w:val="0"/>
      <w:divBdr>
        <w:top w:val="none" w:sz="0" w:space="0" w:color="auto"/>
        <w:left w:val="none" w:sz="0" w:space="0" w:color="auto"/>
        <w:bottom w:val="none" w:sz="0" w:space="0" w:color="auto"/>
        <w:right w:val="none" w:sz="0" w:space="0" w:color="auto"/>
      </w:divBdr>
    </w:div>
    <w:div w:id="479689241">
      <w:bodyDiv w:val="1"/>
      <w:marLeft w:val="0"/>
      <w:marRight w:val="0"/>
      <w:marTop w:val="0"/>
      <w:marBottom w:val="0"/>
      <w:divBdr>
        <w:top w:val="none" w:sz="0" w:space="0" w:color="auto"/>
        <w:left w:val="none" w:sz="0" w:space="0" w:color="auto"/>
        <w:bottom w:val="none" w:sz="0" w:space="0" w:color="auto"/>
        <w:right w:val="none" w:sz="0" w:space="0" w:color="auto"/>
      </w:divBdr>
    </w:div>
    <w:div w:id="479735871">
      <w:bodyDiv w:val="1"/>
      <w:marLeft w:val="0"/>
      <w:marRight w:val="0"/>
      <w:marTop w:val="0"/>
      <w:marBottom w:val="0"/>
      <w:divBdr>
        <w:top w:val="none" w:sz="0" w:space="0" w:color="auto"/>
        <w:left w:val="none" w:sz="0" w:space="0" w:color="auto"/>
        <w:bottom w:val="none" w:sz="0" w:space="0" w:color="auto"/>
        <w:right w:val="none" w:sz="0" w:space="0" w:color="auto"/>
      </w:divBdr>
    </w:div>
    <w:div w:id="479856039">
      <w:bodyDiv w:val="1"/>
      <w:marLeft w:val="0"/>
      <w:marRight w:val="0"/>
      <w:marTop w:val="0"/>
      <w:marBottom w:val="0"/>
      <w:divBdr>
        <w:top w:val="none" w:sz="0" w:space="0" w:color="auto"/>
        <w:left w:val="none" w:sz="0" w:space="0" w:color="auto"/>
        <w:bottom w:val="none" w:sz="0" w:space="0" w:color="auto"/>
        <w:right w:val="none" w:sz="0" w:space="0" w:color="auto"/>
      </w:divBdr>
    </w:div>
    <w:div w:id="479928945">
      <w:bodyDiv w:val="1"/>
      <w:marLeft w:val="0"/>
      <w:marRight w:val="0"/>
      <w:marTop w:val="0"/>
      <w:marBottom w:val="0"/>
      <w:divBdr>
        <w:top w:val="none" w:sz="0" w:space="0" w:color="auto"/>
        <w:left w:val="none" w:sz="0" w:space="0" w:color="auto"/>
        <w:bottom w:val="none" w:sz="0" w:space="0" w:color="auto"/>
        <w:right w:val="none" w:sz="0" w:space="0" w:color="auto"/>
      </w:divBdr>
    </w:div>
    <w:div w:id="480082613">
      <w:bodyDiv w:val="1"/>
      <w:marLeft w:val="0"/>
      <w:marRight w:val="0"/>
      <w:marTop w:val="0"/>
      <w:marBottom w:val="0"/>
      <w:divBdr>
        <w:top w:val="none" w:sz="0" w:space="0" w:color="auto"/>
        <w:left w:val="none" w:sz="0" w:space="0" w:color="auto"/>
        <w:bottom w:val="none" w:sz="0" w:space="0" w:color="auto"/>
        <w:right w:val="none" w:sz="0" w:space="0" w:color="auto"/>
      </w:divBdr>
    </w:div>
    <w:div w:id="480344102">
      <w:bodyDiv w:val="1"/>
      <w:marLeft w:val="0"/>
      <w:marRight w:val="0"/>
      <w:marTop w:val="0"/>
      <w:marBottom w:val="0"/>
      <w:divBdr>
        <w:top w:val="none" w:sz="0" w:space="0" w:color="auto"/>
        <w:left w:val="none" w:sz="0" w:space="0" w:color="auto"/>
        <w:bottom w:val="none" w:sz="0" w:space="0" w:color="auto"/>
        <w:right w:val="none" w:sz="0" w:space="0" w:color="auto"/>
      </w:divBdr>
    </w:div>
    <w:div w:id="481234339">
      <w:bodyDiv w:val="1"/>
      <w:marLeft w:val="0"/>
      <w:marRight w:val="0"/>
      <w:marTop w:val="0"/>
      <w:marBottom w:val="0"/>
      <w:divBdr>
        <w:top w:val="none" w:sz="0" w:space="0" w:color="auto"/>
        <w:left w:val="none" w:sz="0" w:space="0" w:color="auto"/>
        <w:bottom w:val="none" w:sz="0" w:space="0" w:color="auto"/>
        <w:right w:val="none" w:sz="0" w:space="0" w:color="auto"/>
      </w:divBdr>
    </w:div>
    <w:div w:id="481697182">
      <w:bodyDiv w:val="1"/>
      <w:marLeft w:val="0"/>
      <w:marRight w:val="0"/>
      <w:marTop w:val="0"/>
      <w:marBottom w:val="0"/>
      <w:divBdr>
        <w:top w:val="none" w:sz="0" w:space="0" w:color="auto"/>
        <w:left w:val="none" w:sz="0" w:space="0" w:color="auto"/>
        <w:bottom w:val="none" w:sz="0" w:space="0" w:color="auto"/>
        <w:right w:val="none" w:sz="0" w:space="0" w:color="auto"/>
      </w:divBdr>
    </w:div>
    <w:div w:id="481970112">
      <w:bodyDiv w:val="1"/>
      <w:marLeft w:val="0"/>
      <w:marRight w:val="0"/>
      <w:marTop w:val="0"/>
      <w:marBottom w:val="0"/>
      <w:divBdr>
        <w:top w:val="none" w:sz="0" w:space="0" w:color="auto"/>
        <w:left w:val="none" w:sz="0" w:space="0" w:color="auto"/>
        <w:bottom w:val="none" w:sz="0" w:space="0" w:color="auto"/>
        <w:right w:val="none" w:sz="0" w:space="0" w:color="auto"/>
      </w:divBdr>
    </w:div>
    <w:div w:id="482039516">
      <w:bodyDiv w:val="1"/>
      <w:marLeft w:val="0"/>
      <w:marRight w:val="0"/>
      <w:marTop w:val="0"/>
      <w:marBottom w:val="0"/>
      <w:divBdr>
        <w:top w:val="none" w:sz="0" w:space="0" w:color="auto"/>
        <w:left w:val="none" w:sz="0" w:space="0" w:color="auto"/>
        <w:bottom w:val="none" w:sz="0" w:space="0" w:color="auto"/>
        <w:right w:val="none" w:sz="0" w:space="0" w:color="auto"/>
      </w:divBdr>
    </w:div>
    <w:div w:id="482090332">
      <w:bodyDiv w:val="1"/>
      <w:marLeft w:val="0"/>
      <w:marRight w:val="0"/>
      <w:marTop w:val="0"/>
      <w:marBottom w:val="0"/>
      <w:divBdr>
        <w:top w:val="none" w:sz="0" w:space="0" w:color="auto"/>
        <w:left w:val="none" w:sz="0" w:space="0" w:color="auto"/>
        <w:bottom w:val="none" w:sz="0" w:space="0" w:color="auto"/>
        <w:right w:val="none" w:sz="0" w:space="0" w:color="auto"/>
      </w:divBdr>
    </w:div>
    <w:div w:id="482162440">
      <w:bodyDiv w:val="1"/>
      <w:marLeft w:val="0"/>
      <w:marRight w:val="0"/>
      <w:marTop w:val="0"/>
      <w:marBottom w:val="0"/>
      <w:divBdr>
        <w:top w:val="none" w:sz="0" w:space="0" w:color="auto"/>
        <w:left w:val="none" w:sz="0" w:space="0" w:color="auto"/>
        <w:bottom w:val="none" w:sz="0" w:space="0" w:color="auto"/>
        <w:right w:val="none" w:sz="0" w:space="0" w:color="auto"/>
      </w:divBdr>
    </w:div>
    <w:div w:id="482505006">
      <w:bodyDiv w:val="1"/>
      <w:marLeft w:val="0"/>
      <w:marRight w:val="0"/>
      <w:marTop w:val="0"/>
      <w:marBottom w:val="0"/>
      <w:divBdr>
        <w:top w:val="none" w:sz="0" w:space="0" w:color="auto"/>
        <w:left w:val="none" w:sz="0" w:space="0" w:color="auto"/>
        <w:bottom w:val="none" w:sz="0" w:space="0" w:color="auto"/>
        <w:right w:val="none" w:sz="0" w:space="0" w:color="auto"/>
      </w:divBdr>
    </w:div>
    <w:div w:id="483475093">
      <w:bodyDiv w:val="1"/>
      <w:marLeft w:val="0"/>
      <w:marRight w:val="0"/>
      <w:marTop w:val="0"/>
      <w:marBottom w:val="0"/>
      <w:divBdr>
        <w:top w:val="none" w:sz="0" w:space="0" w:color="auto"/>
        <w:left w:val="none" w:sz="0" w:space="0" w:color="auto"/>
        <w:bottom w:val="none" w:sz="0" w:space="0" w:color="auto"/>
        <w:right w:val="none" w:sz="0" w:space="0" w:color="auto"/>
      </w:divBdr>
      <w:divsChild>
        <w:div w:id="760643283">
          <w:marLeft w:val="0"/>
          <w:marRight w:val="0"/>
          <w:marTop w:val="0"/>
          <w:marBottom w:val="0"/>
          <w:divBdr>
            <w:top w:val="none" w:sz="0" w:space="0" w:color="auto"/>
            <w:left w:val="none" w:sz="0" w:space="0" w:color="auto"/>
            <w:bottom w:val="none" w:sz="0" w:space="0" w:color="auto"/>
            <w:right w:val="none" w:sz="0" w:space="0" w:color="auto"/>
          </w:divBdr>
        </w:div>
      </w:divsChild>
    </w:div>
    <w:div w:id="483545543">
      <w:bodyDiv w:val="1"/>
      <w:marLeft w:val="0"/>
      <w:marRight w:val="0"/>
      <w:marTop w:val="0"/>
      <w:marBottom w:val="0"/>
      <w:divBdr>
        <w:top w:val="none" w:sz="0" w:space="0" w:color="auto"/>
        <w:left w:val="none" w:sz="0" w:space="0" w:color="auto"/>
        <w:bottom w:val="none" w:sz="0" w:space="0" w:color="auto"/>
        <w:right w:val="none" w:sz="0" w:space="0" w:color="auto"/>
      </w:divBdr>
    </w:div>
    <w:div w:id="483590389">
      <w:bodyDiv w:val="1"/>
      <w:marLeft w:val="0"/>
      <w:marRight w:val="0"/>
      <w:marTop w:val="0"/>
      <w:marBottom w:val="0"/>
      <w:divBdr>
        <w:top w:val="none" w:sz="0" w:space="0" w:color="auto"/>
        <w:left w:val="none" w:sz="0" w:space="0" w:color="auto"/>
        <w:bottom w:val="none" w:sz="0" w:space="0" w:color="auto"/>
        <w:right w:val="none" w:sz="0" w:space="0" w:color="auto"/>
      </w:divBdr>
    </w:div>
    <w:div w:id="483668424">
      <w:bodyDiv w:val="1"/>
      <w:marLeft w:val="0"/>
      <w:marRight w:val="0"/>
      <w:marTop w:val="0"/>
      <w:marBottom w:val="0"/>
      <w:divBdr>
        <w:top w:val="none" w:sz="0" w:space="0" w:color="auto"/>
        <w:left w:val="none" w:sz="0" w:space="0" w:color="auto"/>
        <w:bottom w:val="none" w:sz="0" w:space="0" w:color="auto"/>
        <w:right w:val="none" w:sz="0" w:space="0" w:color="auto"/>
      </w:divBdr>
    </w:div>
    <w:div w:id="483812910">
      <w:bodyDiv w:val="1"/>
      <w:marLeft w:val="0"/>
      <w:marRight w:val="0"/>
      <w:marTop w:val="0"/>
      <w:marBottom w:val="0"/>
      <w:divBdr>
        <w:top w:val="none" w:sz="0" w:space="0" w:color="auto"/>
        <w:left w:val="none" w:sz="0" w:space="0" w:color="auto"/>
        <w:bottom w:val="none" w:sz="0" w:space="0" w:color="auto"/>
        <w:right w:val="none" w:sz="0" w:space="0" w:color="auto"/>
      </w:divBdr>
    </w:div>
    <w:div w:id="483815079">
      <w:bodyDiv w:val="1"/>
      <w:marLeft w:val="0"/>
      <w:marRight w:val="0"/>
      <w:marTop w:val="0"/>
      <w:marBottom w:val="0"/>
      <w:divBdr>
        <w:top w:val="none" w:sz="0" w:space="0" w:color="auto"/>
        <w:left w:val="none" w:sz="0" w:space="0" w:color="auto"/>
        <w:bottom w:val="none" w:sz="0" w:space="0" w:color="auto"/>
        <w:right w:val="none" w:sz="0" w:space="0" w:color="auto"/>
      </w:divBdr>
    </w:div>
    <w:div w:id="484199330">
      <w:bodyDiv w:val="1"/>
      <w:marLeft w:val="0"/>
      <w:marRight w:val="0"/>
      <w:marTop w:val="0"/>
      <w:marBottom w:val="0"/>
      <w:divBdr>
        <w:top w:val="none" w:sz="0" w:space="0" w:color="auto"/>
        <w:left w:val="none" w:sz="0" w:space="0" w:color="auto"/>
        <w:bottom w:val="none" w:sz="0" w:space="0" w:color="auto"/>
        <w:right w:val="none" w:sz="0" w:space="0" w:color="auto"/>
      </w:divBdr>
    </w:div>
    <w:div w:id="484321585">
      <w:bodyDiv w:val="1"/>
      <w:marLeft w:val="0"/>
      <w:marRight w:val="0"/>
      <w:marTop w:val="0"/>
      <w:marBottom w:val="0"/>
      <w:divBdr>
        <w:top w:val="none" w:sz="0" w:space="0" w:color="auto"/>
        <w:left w:val="none" w:sz="0" w:space="0" w:color="auto"/>
        <w:bottom w:val="none" w:sz="0" w:space="0" w:color="auto"/>
        <w:right w:val="none" w:sz="0" w:space="0" w:color="auto"/>
      </w:divBdr>
    </w:div>
    <w:div w:id="484510475">
      <w:bodyDiv w:val="1"/>
      <w:marLeft w:val="0"/>
      <w:marRight w:val="0"/>
      <w:marTop w:val="0"/>
      <w:marBottom w:val="0"/>
      <w:divBdr>
        <w:top w:val="none" w:sz="0" w:space="0" w:color="auto"/>
        <w:left w:val="none" w:sz="0" w:space="0" w:color="auto"/>
        <w:bottom w:val="none" w:sz="0" w:space="0" w:color="auto"/>
        <w:right w:val="none" w:sz="0" w:space="0" w:color="auto"/>
      </w:divBdr>
    </w:div>
    <w:div w:id="484516535">
      <w:bodyDiv w:val="1"/>
      <w:marLeft w:val="0"/>
      <w:marRight w:val="0"/>
      <w:marTop w:val="0"/>
      <w:marBottom w:val="0"/>
      <w:divBdr>
        <w:top w:val="none" w:sz="0" w:space="0" w:color="auto"/>
        <w:left w:val="none" w:sz="0" w:space="0" w:color="auto"/>
        <w:bottom w:val="none" w:sz="0" w:space="0" w:color="auto"/>
        <w:right w:val="none" w:sz="0" w:space="0" w:color="auto"/>
      </w:divBdr>
    </w:div>
    <w:div w:id="484859456">
      <w:bodyDiv w:val="1"/>
      <w:marLeft w:val="0"/>
      <w:marRight w:val="0"/>
      <w:marTop w:val="0"/>
      <w:marBottom w:val="0"/>
      <w:divBdr>
        <w:top w:val="none" w:sz="0" w:space="0" w:color="auto"/>
        <w:left w:val="none" w:sz="0" w:space="0" w:color="auto"/>
        <w:bottom w:val="none" w:sz="0" w:space="0" w:color="auto"/>
        <w:right w:val="none" w:sz="0" w:space="0" w:color="auto"/>
      </w:divBdr>
    </w:div>
    <w:div w:id="484862667">
      <w:bodyDiv w:val="1"/>
      <w:marLeft w:val="0"/>
      <w:marRight w:val="0"/>
      <w:marTop w:val="0"/>
      <w:marBottom w:val="0"/>
      <w:divBdr>
        <w:top w:val="none" w:sz="0" w:space="0" w:color="auto"/>
        <w:left w:val="none" w:sz="0" w:space="0" w:color="auto"/>
        <w:bottom w:val="none" w:sz="0" w:space="0" w:color="auto"/>
        <w:right w:val="none" w:sz="0" w:space="0" w:color="auto"/>
      </w:divBdr>
    </w:div>
    <w:div w:id="485125440">
      <w:bodyDiv w:val="1"/>
      <w:marLeft w:val="0"/>
      <w:marRight w:val="0"/>
      <w:marTop w:val="0"/>
      <w:marBottom w:val="0"/>
      <w:divBdr>
        <w:top w:val="none" w:sz="0" w:space="0" w:color="auto"/>
        <w:left w:val="none" w:sz="0" w:space="0" w:color="auto"/>
        <w:bottom w:val="none" w:sz="0" w:space="0" w:color="auto"/>
        <w:right w:val="none" w:sz="0" w:space="0" w:color="auto"/>
      </w:divBdr>
    </w:div>
    <w:div w:id="485241004">
      <w:bodyDiv w:val="1"/>
      <w:marLeft w:val="0"/>
      <w:marRight w:val="0"/>
      <w:marTop w:val="0"/>
      <w:marBottom w:val="0"/>
      <w:divBdr>
        <w:top w:val="none" w:sz="0" w:space="0" w:color="auto"/>
        <w:left w:val="none" w:sz="0" w:space="0" w:color="auto"/>
        <w:bottom w:val="none" w:sz="0" w:space="0" w:color="auto"/>
        <w:right w:val="none" w:sz="0" w:space="0" w:color="auto"/>
      </w:divBdr>
    </w:div>
    <w:div w:id="485440757">
      <w:bodyDiv w:val="1"/>
      <w:marLeft w:val="0"/>
      <w:marRight w:val="0"/>
      <w:marTop w:val="0"/>
      <w:marBottom w:val="0"/>
      <w:divBdr>
        <w:top w:val="none" w:sz="0" w:space="0" w:color="auto"/>
        <w:left w:val="none" w:sz="0" w:space="0" w:color="auto"/>
        <w:bottom w:val="none" w:sz="0" w:space="0" w:color="auto"/>
        <w:right w:val="none" w:sz="0" w:space="0" w:color="auto"/>
      </w:divBdr>
    </w:div>
    <w:div w:id="485560352">
      <w:bodyDiv w:val="1"/>
      <w:marLeft w:val="0"/>
      <w:marRight w:val="0"/>
      <w:marTop w:val="0"/>
      <w:marBottom w:val="0"/>
      <w:divBdr>
        <w:top w:val="none" w:sz="0" w:space="0" w:color="auto"/>
        <w:left w:val="none" w:sz="0" w:space="0" w:color="auto"/>
        <w:bottom w:val="none" w:sz="0" w:space="0" w:color="auto"/>
        <w:right w:val="none" w:sz="0" w:space="0" w:color="auto"/>
      </w:divBdr>
    </w:div>
    <w:div w:id="485632872">
      <w:bodyDiv w:val="1"/>
      <w:marLeft w:val="0"/>
      <w:marRight w:val="0"/>
      <w:marTop w:val="0"/>
      <w:marBottom w:val="0"/>
      <w:divBdr>
        <w:top w:val="none" w:sz="0" w:space="0" w:color="auto"/>
        <w:left w:val="none" w:sz="0" w:space="0" w:color="auto"/>
        <w:bottom w:val="none" w:sz="0" w:space="0" w:color="auto"/>
        <w:right w:val="none" w:sz="0" w:space="0" w:color="auto"/>
      </w:divBdr>
    </w:div>
    <w:div w:id="485783372">
      <w:bodyDiv w:val="1"/>
      <w:marLeft w:val="0"/>
      <w:marRight w:val="0"/>
      <w:marTop w:val="0"/>
      <w:marBottom w:val="0"/>
      <w:divBdr>
        <w:top w:val="none" w:sz="0" w:space="0" w:color="auto"/>
        <w:left w:val="none" w:sz="0" w:space="0" w:color="auto"/>
        <w:bottom w:val="none" w:sz="0" w:space="0" w:color="auto"/>
        <w:right w:val="none" w:sz="0" w:space="0" w:color="auto"/>
      </w:divBdr>
    </w:div>
    <w:div w:id="486173028">
      <w:bodyDiv w:val="1"/>
      <w:marLeft w:val="0"/>
      <w:marRight w:val="0"/>
      <w:marTop w:val="0"/>
      <w:marBottom w:val="0"/>
      <w:divBdr>
        <w:top w:val="none" w:sz="0" w:space="0" w:color="auto"/>
        <w:left w:val="none" w:sz="0" w:space="0" w:color="auto"/>
        <w:bottom w:val="none" w:sz="0" w:space="0" w:color="auto"/>
        <w:right w:val="none" w:sz="0" w:space="0" w:color="auto"/>
      </w:divBdr>
    </w:div>
    <w:div w:id="486212683">
      <w:bodyDiv w:val="1"/>
      <w:marLeft w:val="0"/>
      <w:marRight w:val="0"/>
      <w:marTop w:val="0"/>
      <w:marBottom w:val="0"/>
      <w:divBdr>
        <w:top w:val="none" w:sz="0" w:space="0" w:color="auto"/>
        <w:left w:val="none" w:sz="0" w:space="0" w:color="auto"/>
        <w:bottom w:val="none" w:sz="0" w:space="0" w:color="auto"/>
        <w:right w:val="none" w:sz="0" w:space="0" w:color="auto"/>
      </w:divBdr>
    </w:div>
    <w:div w:id="486287092">
      <w:bodyDiv w:val="1"/>
      <w:marLeft w:val="0"/>
      <w:marRight w:val="0"/>
      <w:marTop w:val="0"/>
      <w:marBottom w:val="0"/>
      <w:divBdr>
        <w:top w:val="none" w:sz="0" w:space="0" w:color="auto"/>
        <w:left w:val="none" w:sz="0" w:space="0" w:color="auto"/>
        <w:bottom w:val="none" w:sz="0" w:space="0" w:color="auto"/>
        <w:right w:val="none" w:sz="0" w:space="0" w:color="auto"/>
      </w:divBdr>
    </w:div>
    <w:div w:id="486753595">
      <w:bodyDiv w:val="1"/>
      <w:marLeft w:val="0"/>
      <w:marRight w:val="0"/>
      <w:marTop w:val="0"/>
      <w:marBottom w:val="0"/>
      <w:divBdr>
        <w:top w:val="none" w:sz="0" w:space="0" w:color="auto"/>
        <w:left w:val="none" w:sz="0" w:space="0" w:color="auto"/>
        <w:bottom w:val="none" w:sz="0" w:space="0" w:color="auto"/>
        <w:right w:val="none" w:sz="0" w:space="0" w:color="auto"/>
      </w:divBdr>
    </w:div>
    <w:div w:id="486938423">
      <w:bodyDiv w:val="1"/>
      <w:marLeft w:val="0"/>
      <w:marRight w:val="0"/>
      <w:marTop w:val="0"/>
      <w:marBottom w:val="0"/>
      <w:divBdr>
        <w:top w:val="none" w:sz="0" w:space="0" w:color="auto"/>
        <w:left w:val="none" w:sz="0" w:space="0" w:color="auto"/>
        <w:bottom w:val="none" w:sz="0" w:space="0" w:color="auto"/>
        <w:right w:val="none" w:sz="0" w:space="0" w:color="auto"/>
      </w:divBdr>
    </w:div>
    <w:div w:id="487289263">
      <w:bodyDiv w:val="1"/>
      <w:marLeft w:val="0"/>
      <w:marRight w:val="0"/>
      <w:marTop w:val="0"/>
      <w:marBottom w:val="0"/>
      <w:divBdr>
        <w:top w:val="none" w:sz="0" w:space="0" w:color="auto"/>
        <w:left w:val="none" w:sz="0" w:space="0" w:color="auto"/>
        <w:bottom w:val="none" w:sz="0" w:space="0" w:color="auto"/>
        <w:right w:val="none" w:sz="0" w:space="0" w:color="auto"/>
      </w:divBdr>
    </w:div>
    <w:div w:id="487401159">
      <w:bodyDiv w:val="1"/>
      <w:marLeft w:val="0"/>
      <w:marRight w:val="0"/>
      <w:marTop w:val="0"/>
      <w:marBottom w:val="0"/>
      <w:divBdr>
        <w:top w:val="none" w:sz="0" w:space="0" w:color="auto"/>
        <w:left w:val="none" w:sz="0" w:space="0" w:color="auto"/>
        <w:bottom w:val="none" w:sz="0" w:space="0" w:color="auto"/>
        <w:right w:val="none" w:sz="0" w:space="0" w:color="auto"/>
      </w:divBdr>
    </w:div>
    <w:div w:id="487981801">
      <w:bodyDiv w:val="1"/>
      <w:marLeft w:val="0"/>
      <w:marRight w:val="0"/>
      <w:marTop w:val="0"/>
      <w:marBottom w:val="0"/>
      <w:divBdr>
        <w:top w:val="none" w:sz="0" w:space="0" w:color="auto"/>
        <w:left w:val="none" w:sz="0" w:space="0" w:color="auto"/>
        <w:bottom w:val="none" w:sz="0" w:space="0" w:color="auto"/>
        <w:right w:val="none" w:sz="0" w:space="0" w:color="auto"/>
      </w:divBdr>
    </w:div>
    <w:div w:id="487986676">
      <w:bodyDiv w:val="1"/>
      <w:marLeft w:val="0"/>
      <w:marRight w:val="0"/>
      <w:marTop w:val="0"/>
      <w:marBottom w:val="0"/>
      <w:divBdr>
        <w:top w:val="none" w:sz="0" w:space="0" w:color="auto"/>
        <w:left w:val="none" w:sz="0" w:space="0" w:color="auto"/>
        <w:bottom w:val="none" w:sz="0" w:space="0" w:color="auto"/>
        <w:right w:val="none" w:sz="0" w:space="0" w:color="auto"/>
      </w:divBdr>
    </w:div>
    <w:div w:id="488180686">
      <w:bodyDiv w:val="1"/>
      <w:marLeft w:val="0"/>
      <w:marRight w:val="0"/>
      <w:marTop w:val="0"/>
      <w:marBottom w:val="0"/>
      <w:divBdr>
        <w:top w:val="none" w:sz="0" w:space="0" w:color="auto"/>
        <w:left w:val="none" w:sz="0" w:space="0" w:color="auto"/>
        <w:bottom w:val="none" w:sz="0" w:space="0" w:color="auto"/>
        <w:right w:val="none" w:sz="0" w:space="0" w:color="auto"/>
      </w:divBdr>
    </w:div>
    <w:div w:id="488206953">
      <w:bodyDiv w:val="1"/>
      <w:marLeft w:val="0"/>
      <w:marRight w:val="0"/>
      <w:marTop w:val="0"/>
      <w:marBottom w:val="0"/>
      <w:divBdr>
        <w:top w:val="none" w:sz="0" w:space="0" w:color="auto"/>
        <w:left w:val="none" w:sz="0" w:space="0" w:color="auto"/>
        <w:bottom w:val="none" w:sz="0" w:space="0" w:color="auto"/>
        <w:right w:val="none" w:sz="0" w:space="0" w:color="auto"/>
      </w:divBdr>
    </w:div>
    <w:div w:id="488375422">
      <w:bodyDiv w:val="1"/>
      <w:marLeft w:val="0"/>
      <w:marRight w:val="0"/>
      <w:marTop w:val="0"/>
      <w:marBottom w:val="0"/>
      <w:divBdr>
        <w:top w:val="none" w:sz="0" w:space="0" w:color="auto"/>
        <w:left w:val="none" w:sz="0" w:space="0" w:color="auto"/>
        <w:bottom w:val="none" w:sz="0" w:space="0" w:color="auto"/>
        <w:right w:val="none" w:sz="0" w:space="0" w:color="auto"/>
      </w:divBdr>
    </w:div>
    <w:div w:id="488669151">
      <w:bodyDiv w:val="1"/>
      <w:marLeft w:val="0"/>
      <w:marRight w:val="0"/>
      <w:marTop w:val="0"/>
      <w:marBottom w:val="0"/>
      <w:divBdr>
        <w:top w:val="none" w:sz="0" w:space="0" w:color="auto"/>
        <w:left w:val="none" w:sz="0" w:space="0" w:color="auto"/>
        <w:bottom w:val="none" w:sz="0" w:space="0" w:color="auto"/>
        <w:right w:val="none" w:sz="0" w:space="0" w:color="auto"/>
      </w:divBdr>
    </w:div>
    <w:div w:id="488906019">
      <w:bodyDiv w:val="1"/>
      <w:marLeft w:val="0"/>
      <w:marRight w:val="0"/>
      <w:marTop w:val="0"/>
      <w:marBottom w:val="0"/>
      <w:divBdr>
        <w:top w:val="none" w:sz="0" w:space="0" w:color="auto"/>
        <w:left w:val="none" w:sz="0" w:space="0" w:color="auto"/>
        <w:bottom w:val="none" w:sz="0" w:space="0" w:color="auto"/>
        <w:right w:val="none" w:sz="0" w:space="0" w:color="auto"/>
      </w:divBdr>
    </w:div>
    <w:div w:id="489178386">
      <w:bodyDiv w:val="1"/>
      <w:marLeft w:val="0"/>
      <w:marRight w:val="0"/>
      <w:marTop w:val="0"/>
      <w:marBottom w:val="0"/>
      <w:divBdr>
        <w:top w:val="none" w:sz="0" w:space="0" w:color="auto"/>
        <w:left w:val="none" w:sz="0" w:space="0" w:color="auto"/>
        <w:bottom w:val="none" w:sz="0" w:space="0" w:color="auto"/>
        <w:right w:val="none" w:sz="0" w:space="0" w:color="auto"/>
      </w:divBdr>
    </w:div>
    <w:div w:id="489252280">
      <w:bodyDiv w:val="1"/>
      <w:marLeft w:val="0"/>
      <w:marRight w:val="0"/>
      <w:marTop w:val="0"/>
      <w:marBottom w:val="0"/>
      <w:divBdr>
        <w:top w:val="none" w:sz="0" w:space="0" w:color="auto"/>
        <w:left w:val="none" w:sz="0" w:space="0" w:color="auto"/>
        <w:bottom w:val="none" w:sz="0" w:space="0" w:color="auto"/>
        <w:right w:val="none" w:sz="0" w:space="0" w:color="auto"/>
      </w:divBdr>
    </w:div>
    <w:div w:id="489517240">
      <w:bodyDiv w:val="1"/>
      <w:marLeft w:val="0"/>
      <w:marRight w:val="0"/>
      <w:marTop w:val="0"/>
      <w:marBottom w:val="0"/>
      <w:divBdr>
        <w:top w:val="none" w:sz="0" w:space="0" w:color="auto"/>
        <w:left w:val="none" w:sz="0" w:space="0" w:color="auto"/>
        <w:bottom w:val="none" w:sz="0" w:space="0" w:color="auto"/>
        <w:right w:val="none" w:sz="0" w:space="0" w:color="auto"/>
      </w:divBdr>
    </w:div>
    <w:div w:id="489753531">
      <w:bodyDiv w:val="1"/>
      <w:marLeft w:val="0"/>
      <w:marRight w:val="0"/>
      <w:marTop w:val="0"/>
      <w:marBottom w:val="0"/>
      <w:divBdr>
        <w:top w:val="none" w:sz="0" w:space="0" w:color="auto"/>
        <w:left w:val="none" w:sz="0" w:space="0" w:color="auto"/>
        <w:bottom w:val="none" w:sz="0" w:space="0" w:color="auto"/>
        <w:right w:val="none" w:sz="0" w:space="0" w:color="auto"/>
      </w:divBdr>
    </w:div>
    <w:div w:id="489756607">
      <w:bodyDiv w:val="1"/>
      <w:marLeft w:val="0"/>
      <w:marRight w:val="0"/>
      <w:marTop w:val="0"/>
      <w:marBottom w:val="0"/>
      <w:divBdr>
        <w:top w:val="none" w:sz="0" w:space="0" w:color="auto"/>
        <w:left w:val="none" w:sz="0" w:space="0" w:color="auto"/>
        <w:bottom w:val="none" w:sz="0" w:space="0" w:color="auto"/>
        <w:right w:val="none" w:sz="0" w:space="0" w:color="auto"/>
      </w:divBdr>
    </w:div>
    <w:div w:id="489952337">
      <w:bodyDiv w:val="1"/>
      <w:marLeft w:val="0"/>
      <w:marRight w:val="0"/>
      <w:marTop w:val="0"/>
      <w:marBottom w:val="0"/>
      <w:divBdr>
        <w:top w:val="none" w:sz="0" w:space="0" w:color="auto"/>
        <w:left w:val="none" w:sz="0" w:space="0" w:color="auto"/>
        <w:bottom w:val="none" w:sz="0" w:space="0" w:color="auto"/>
        <w:right w:val="none" w:sz="0" w:space="0" w:color="auto"/>
      </w:divBdr>
    </w:div>
    <w:div w:id="490025437">
      <w:bodyDiv w:val="1"/>
      <w:marLeft w:val="0"/>
      <w:marRight w:val="0"/>
      <w:marTop w:val="0"/>
      <w:marBottom w:val="0"/>
      <w:divBdr>
        <w:top w:val="none" w:sz="0" w:space="0" w:color="auto"/>
        <w:left w:val="none" w:sz="0" w:space="0" w:color="auto"/>
        <w:bottom w:val="none" w:sz="0" w:space="0" w:color="auto"/>
        <w:right w:val="none" w:sz="0" w:space="0" w:color="auto"/>
      </w:divBdr>
    </w:div>
    <w:div w:id="490483828">
      <w:bodyDiv w:val="1"/>
      <w:marLeft w:val="0"/>
      <w:marRight w:val="0"/>
      <w:marTop w:val="0"/>
      <w:marBottom w:val="0"/>
      <w:divBdr>
        <w:top w:val="none" w:sz="0" w:space="0" w:color="auto"/>
        <w:left w:val="none" w:sz="0" w:space="0" w:color="auto"/>
        <w:bottom w:val="none" w:sz="0" w:space="0" w:color="auto"/>
        <w:right w:val="none" w:sz="0" w:space="0" w:color="auto"/>
      </w:divBdr>
    </w:div>
    <w:div w:id="491067019">
      <w:bodyDiv w:val="1"/>
      <w:marLeft w:val="0"/>
      <w:marRight w:val="0"/>
      <w:marTop w:val="0"/>
      <w:marBottom w:val="0"/>
      <w:divBdr>
        <w:top w:val="none" w:sz="0" w:space="0" w:color="auto"/>
        <w:left w:val="none" w:sz="0" w:space="0" w:color="auto"/>
        <w:bottom w:val="none" w:sz="0" w:space="0" w:color="auto"/>
        <w:right w:val="none" w:sz="0" w:space="0" w:color="auto"/>
      </w:divBdr>
    </w:div>
    <w:div w:id="491213683">
      <w:bodyDiv w:val="1"/>
      <w:marLeft w:val="0"/>
      <w:marRight w:val="0"/>
      <w:marTop w:val="0"/>
      <w:marBottom w:val="0"/>
      <w:divBdr>
        <w:top w:val="none" w:sz="0" w:space="0" w:color="auto"/>
        <w:left w:val="none" w:sz="0" w:space="0" w:color="auto"/>
        <w:bottom w:val="none" w:sz="0" w:space="0" w:color="auto"/>
        <w:right w:val="none" w:sz="0" w:space="0" w:color="auto"/>
      </w:divBdr>
    </w:div>
    <w:div w:id="491675591">
      <w:bodyDiv w:val="1"/>
      <w:marLeft w:val="0"/>
      <w:marRight w:val="0"/>
      <w:marTop w:val="0"/>
      <w:marBottom w:val="0"/>
      <w:divBdr>
        <w:top w:val="none" w:sz="0" w:space="0" w:color="auto"/>
        <w:left w:val="none" w:sz="0" w:space="0" w:color="auto"/>
        <w:bottom w:val="none" w:sz="0" w:space="0" w:color="auto"/>
        <w:right w:val="none" w:sz="0" w:space="0" w:color="auto"/>
      </w:divBdr>
    </w:div>
    <w:div w:id="491718019">
      <w:bodyDiv w:val="1"/>
      <w:marLeft w:val="0"/>
      <w:marRight w:val="0"/>
      <w:marTop w:val="0"/>
      <w:marBottom w:val="0"/>
      <w:divBdr>
        <w:top w:val="none" w:sz="0" w:space="0" w:color="auto"/>
        <w:left w:val="none" w:sz="0" w:space="0" w:color="auto"/>
        <w:bottom w:val="none" w:sz="0" w:space="0" w:color="auto"/>
        <w:right w:val="none" w:sz="0" w:space="0" w:color="auto"/>
      </w:divBdr>
    </w:div>
    <w:div w:id="491724660">
      <w:bodyDiv w:val="1"/>
      <w:marLeft w:val="0"/>
      <w:marRight w:val="0"/>
      <w:marTop w:val="0"/>
      <w:marBottom w:val="0"/>
      <w:divBdr>
        <w:top w:val="none" w:sz="0" w:space="0" w:color="auto"/>
        <w:left w:val="none" w:sz="0" w:space="0" w:color="auto"/>
        <w:bottom w:val="none" w:sz="0" w:space="0" w:color="auto"/>
        <w:right w:val="none" w:sz="0" w:space="0" w:color="auto"/>
      </w:divBdr>
    </w:div>
    <w:div w:id="491798116">
      <w:bodyDiv w:val="1"/>
      <w:marLeft w:val="0"/>
      <w:marRight w:val="0"/>
      <w:marTop w:val="0"/>
      <w:marBottom w:val="0"/>
      <w:divBdr>
        <w:top w:val="none" w:sz="0" w:space="0" w:color="auto"/>
        <w:left w:val="none" w:sz="0" w:space="0" w:color="auto"/>
        <w:bottom w:val="none" w:sz="0" w:space="0" w:color="auto"/>
        <w:right w:val="none" w:sz="0" w:space="0" w:color="auto"/>
      </w:divBdr>
    </w:div>
    <w:div w:id="491799211">
      <w:bodyDiv w:val="1"/>
      <w:marLeft w:val="0"/>
      <w:marRight w:val="0"/>
      <w:marTop w:val="0"/>
      <w:marBottom w:val="0"/>
      <w:divBdr>
        <w:top w:val="none" w:sz="0" w:space="0" w:color="auto"/>
        <w:left w:val="none" w:sz="0" w:space="0" w:color="auto"/>
        <w:bottom w:val="none" w:sz="0" w:space="0" w:color="auto"/>
        <w:right w:val="none" w:sz="0" w:space="0" w:color="auto"/>
      </w:divBdr>
    </w:div>
    <w:div w:id="492574726">
      <w:bodyDiv w:val="1"/>
      <w:marLeft w:val="0"/>
      <w:marRight w:val="0"/>
      <w:marTop w:val="0"/>
      <w:marBottom w:val="0"/>
      <w:divBdr>
        <w:top w:val="none" w:sz="0" w:space="0" w:color="auto"/>
        <w:left w:val="none" w:sz="0" w:space="0" w:color="auto"/>
        <w:bottom w:val="none" w:sz="0" w:space="0" w:color="auto"/>
        <w:right w:val="none" w:sz="0" w:space="0" w:color="auto"/>
      </w:divBdr>
    </w:div>
    <w:div w:id="492726587">
      <w:bodyDiv w:val="1"/>
      <w:marLeft w:val="0"/>
      <w:marRight w:val="0"/>
      <w:marTop w:val="0"/>
      <w:marBottom w:val="0"/>
      <w:divBdr>
        <w:top w:val="none" w:sz="0" w:space="0" w:color="auto"/>
        <w:left w:val="none" w:sz="0" w:space="0" w:color="auto"/>
        <w:bottom w:val="none" w:sz="0" w:space="0" w:color="auto"/>
        <w:right w:val="none" w:sz="0" w:space="0" w:color="auto"/>
      </w:divBdr>
    </w:div>
    <w:div w:id="492910519">
      <w:bodyDiv w:val="1"/>
      <w:marLeft w:val="0"/>
      <w:marRight w:val="0"/>
      <w:marTop w:val="0"/>
      <w:marBottom w:val="0"/>
      <w:divBdr>
        <w:top w:val="none" w:sz="0" w:space="0" w:color="auto"/>
        <w:left w:val="none" w:sz="0" w:space="0" w:color="auto"/>
        <w:bottom w:val="none" w:sz="0" w:space="0" w:color="auto"/>
        <w:right w:val="none" w:sz="0" w:space="0" w:color="auto"/>
      </w:divBdr>
    </w:div>
    <w:div w:id="493034361">
      <w:bodyDiv w:val="1"/>
      <w:marLeft w:val="0"/>
      <w:marRight w:val="0"/>
      <w:marTop w:val="0"/>
      <w:marBottom w:val="0"/>
      <w:divBdr>
        <w:top w:val="none" w:sz="0" w:space="0" w:color="auto"/>
        <w:left w:val="none" w:sz="0" w:space="0" w:color="auto"/>
        <w:bottom w:val="none" w:sz="0" w:space="0" w:color="auto"/>
        <w:right w:val="none" w:sz="0" w:space="0" w:color="auto"/>
      </w:divBdr>
    </w:div>
    <w:div w:id="493225348">
      <w:bodyDiv w:val="1"/>
      <w:marLeft w:val="0"/>
      <w:marRight w:val="0"/>
      <w:marTop w:val="0"/>
      <w:marBottom w:val="0"/>
      <w:divBdr>
        <w:top w:val="none" w:sz="0" w:space="0" w:color="auto"/>
        <w:left w:val="none" w:sz="0" w:space="0" w:color="auto"/>
        <w:bottom w:val="none" w:sz="0" w:space="0" w:color="auto"/>
        <w:right w:val="none" w:sz="0" w:space="0" w:color="auto"/>
      </w:divBdr>
    </w:div>
    <w:div w:id="494034349">
      <w:bodyDiv w:val="1"/>
      <w:marLeft w:val="0"/>
      <w:marRight w:val="0"/>
      <w:marTop w:val="0"/>
      <w:marBottom w:val="0"/>
      <w:divBdr>
        <w:top w:val="none" w:sz="0" w:space="0" w:color="auto"/>
        <w:left w:val="none" w:sz="0" w:space="0" w:color="auto"/>
        <w:bottom w:val="none" w:sz="0" w:space="0" w:color="auto"/>
        <w:right w:val="none" w:sz="0" w:space="0" w:color="auto"/>
      </w:divBdr>
    </w:div>
    <w:div w:id="494227786">
      <w:bodyDiv w:val="1"/>
      <w:marLeft w:val="0"/>
      <w:marRight w:val="0"/>
      <w:marTop w:val="0"/>
      <w:marBottom w:val="0"/>
      <w:divBdr>
        <w:top w:val="none" w:sz="0" w:space="0" w:color="auto"/>
        <w:left w:val="none" w:sz="0" w:space="0" w:color="auto"/>
        <w:bottom w:val="none" w:sz="0" w:space="0" w:color="auto"/>
        <w:right w:val="none" w:sz="0" w:space="0" w:color="auto"/>
      </w:divBdr>
    </w:div>
    <w:div w:id="494956735">
      <w:bodyDiv w:val="1"/>
      <w:marLeft w:val="0"/>
      <w:marRight w:val="0"/>
      <w:marTop w:val="0"/>
      <w:marBottom w:val="0"/>
      <w:divBdr>
        <w:top w:val="none" w:sz="0" w:space="0" w:color="auto"/>
        <w:left w:val="none" w:sz="0" w:space="0" w:color="auto"/>
        <w:bottom w:val="none" w:sz="0" w:space="0" w:color="auto"/>
        <w:right w:val="none" w:sz="0" w:space="0" w:color="auto"/>
      </w:divBdr>
    </w:div>
    <w:div w:id="494994700">
      <w:bodyDiv w:val="1"/>
      <w:marLeft w:val="0"/>
      <w:marRight w:val="0"/>
      <w:marTop w:val="0"/>
      <w:marBottom w:val="0"/>
      <w:divBdr>
        <w:top w:val="none" w:sz="0" w:space="0" w:color="auto"/>
        <w:left w:val="none" w:sz="0" w:space="0" w:color="auto"/>
        <w:bottom w:val="none" w:sz="0" w:space="0" w:color="auto"/>
        <w:right w:val="none" w:sz="0" w:space="0" w:color="auto"/>
      </w:divBdr>
    </w:div>
    <w:div w:id="495153165">
      <w:bodyDiv w:val="1"/>
      <w:marLeft w:val="0"/>
      <w:marRight w:val="0"/>
      <w:marTop w:val="0"/>
      <w:marBottom w:val="0"/>
      <w:divBdr>
        <w:top w:val="none" w:sz="0" w:space="0" w:color="auto"/>
        <w:left w:val="none" w:sz="0" w:space="0" w:color="auto"/>
        <w:bottom w:val="none" w:sz="0" w:space="0" w:color="auto"/>
        <w:right w:val="none" w:sz="0" w:space="0" w:color="auto"/>
      </w:divBdr>
    </w:div>
    <w:div w:id="495194750">
      <w:bodyDiv w:val="1"/>
      <w:marLeft w:val="0"/>
      <w:marRight w:val="0"/>
      <w:marTop w:val="0"/>
      <w:marBottom w:val="0"/>
      <w:divBdr>
        <w:top w:val="none" w:sz="0" w:space="0" w:color="auto"/>
        <w:left w:val="none" w:sz="0" w:space="0" w:color="auto"/>
        <w:bottom w:val="none" w:sz="0" w:space="0" w:color="auto"/>
        <w:right w:val="none" w:sz="0" w:space="0" w:color="auto"/>
      </w:divBdr>
    </w:div>
    <w:div w:id="495415272">
      <w:bodyDiv w:val="1"/>
      <w:marLeft w:val="0"/>
      <w:marRight w:val="0"/>
      <w:marTop w:val="0"/>
      <w:marBottom w:val="0"/>
      <w:divBdr>
        <w:top w:val="none" w:sz="0" w:space="0" w:color="auto"/>
        <w:left w:val="none" w:sz="0" w:space="0" w:color="auto"/>
        <w:bottom w:val="none" w:sz="0" w:space="0" w:color="auto"/>
        <w:right w:val="none" w:sz="0" w:space="0" w:color="auto"/>
      </w:divBdr>
    </w:div>
    <w:div w:id="495540168">
      <w:bodyDiv w:val="1"/>
      <w:marLeft w:val="0"/>
      <w:marRight w:val="0"/>
      <w:marTop w:val="0"/>
      <w:marBottom w:val="0"/>
      <w:divBdr>
        <w:top w:val="none" w:sz="0" w:space="0" w:color="auto"/>
        <w:left w:val="none" w:sz="0" w:space="0" w:color="auto"/>
        <w:bottom w:val="none" w:sz="0" w:space="0" w:color="auto"/>
        <w:right w:val="none" w:sz="0" w:space="0" w:color="auto"/>
      </w:divBdr>
    </w:div>
    <w:div w:id="496194409">
      <w:bodyDiv w:val="1"/>
      <w:marLeft w:val="0"/>
      <w:marRight w:val="0"/>
      <w:marTop w:val="0"/>
      <w:marBottom w:val="0"/>
      <w:divBdr>
        <w:top w:val="none" w:sz="0" w:space="0" w:color="auto"/>
        <w:left w:val="none" w:sz="0" w:space="0" w:color="auto"/>
        <w:bottom w:val="none" w:sz="0" w:space="0" w:color="auto"/>
        <w:right w:val="none" w:sz="0" w:space="0" w:color="auto"/>
      </w:divBdr>
    </w:div>
    <w:div w:id="496267429">
      <w:bodyDiv w:val="1"/>
      <w:marLeft w:val="0"/>
      <w:marRight w:val="0"/>
      <w:marTop w:val="0"/>
      <w:marBottom w:val="0"/>
      <w:divBdr>
        <w:top w:val="none" w:sz="0" w:space="0" w:color="auto"/>
        <w:left w:val="none" w:sz="0" w:space="0" w:color="auto"/>
        <w:bottom w:val="none" w:sz="0" w:space="0" w:color="auto"/>
        <w:right w:val="none" w:sz="0" w:space="0" w:color="auto"/>
      </w:divBdr>
    </w:div>
    <w:div w:id="496575879">
      <w:bodyDiv w:val="1"/>
      <w:marLeft w:val="0"/>
      <w:marRight w:val="0"/>
      <w:marTop w:val="0"/>
      <w:marBottom w:val="0"/>
      <w:divBdr>
        <w:top w:val="none" w:sz="0" w:space="0" w:color="auto"/>
        <w:left w:val="none" w:sz="0" w:space="0" w:color="auto"/>
        <w:bottom w:val="none" w:sz="0" w:space="0" w:color="auto"/>
        <w:right w:val="none" w:sz="0" w:space="0" w:color="auto"/>
      </w:divBdr>
    </w:div>
    <w:div w:id="496769545">
      <w:bodyDiv w:val="1"/>
      <w:marLeft w:val="0"/>
      <w:marRight w:val="0"/>
      <w:marTop w:val="0"/>
      <w:marBottom w:val="0"/>
      <w:divBdr>
        <w:top w:val="none" w:sz="0" w:space="0" w:color="auto"/>
        <w:left w:val="none" w:sz="0" w:space="0" w:color="auto"/>
        <w:bottom w:val="none" w:sz="0" w:space="0" w:color="auto"/>
        <w:right w:val="none" w:sz="0" w:space="0" w:color="auto"/>
      </w:divBdr>
    </w:div>
    <w:div w:id="496848033">
      <w:bodyDiv w:val="1"/>
      <w:marLeft w:val="0"/>
      <w:marRight w:val="0"/>
      <w:marTop w:val="0"/>
      <w:marBottom w:val="0"/>
      <w:divBdr>
        <w:top w:val="none" w:sz="0" w:space="0" w:color="auto"/>
        <w:left w:val="none" w:sz="0" w:space="0" w:color="auto"/>
        <w:bottom w:val="none" w:sz="0" w:space="0" w:color="auto"/>
        <w:right w:val="none" w:sz="0" w:space="0" w:color="auto"/>
      </w:divBdr>
    </w:div>
    <w:div w:id="496850927">
      <w:bodyDiv w:val="1"/>
      <w:marLeft w:val="0"/>
      <w:marRight w:val="0"/>
      <w:marTop w:val="0"/>
      <w:marBottom w:val="0"/>
      <w:divBdr>
        <w:top w:val="none" w:sz="0" w:space="0" w:color="auto"/>
        <w:left w:val="none" w:sz="0" w:space="0" w:color="auto"/>
        <w:bottom w:val="none" w:sz="0" w:space="0" w:color="auto"/>
        <w:right w:val="none" w:sz="0" w:space="0" w:color="auto"/>
      </w:divBdr>
    </w:div>
    <w:div w:id="496962074">
      <w:bodyDiv w:val="1"/>
      <w:marLeft w:val="0"/>
      <w:marRight w:val="0"/>
      <w:marTop w:val="0"/>
      <w:marBottom w:val="0"/>
      <w:divBdr>
        <w:top w:val="none" w:sz="0" w:space="0" w:color="auto"/>
        <w:left w:val="none" w:sz="0" w:space="0" w:color="auto"/>
        <w:bottom w:val="none" w:sz="0" w:space="0" w:color="auto"/>
        <w:right w:val="none" w:sz="0" w:space="0" w:color="auto"/>
      </w:divBdr>
    </w:div>
    <w:div w:id="497042317">
      <w:bodyDiv w:val="1"/>
      <w:marLeft w:val="0"/>
      <w:marRight w:val="0"/>
      <w:marTop w:val="0"/>
      <w:marBottom w:val="0"/>
      <w:divBdr>
        <w:top w:val="none" w:sz="0" w:space="0" w:color="auto"/>
        <w:left w:val="none" w:sz="0" w:space="0" w:color="auto"/>
        <w:bottom w:val="none" w:sz="0" w:space="0" w:color="auto"/>
        <w:right w:val="none" w:sz="0" w:space="0" w:color="auto"/>
      </w:divBdr>
    </w:div>
    <w:div w:id="497042552">
      <w:bodyDiv w:val="1"/>
      <w:marLeft w:val="0"/>
      <w:marRight w:val="0"/>
      <w:marTop w:val="0"/>
      <w:marBottom w:val="0"/>
      <w:divBdr>
        <w:top w:val="none" w:sz="0" w:space="0" w:color="auto"/>
        <w:left w:val="none" w:sz="0" w:space="0" w:color="auto"/>
        <w:bottom w:val="none" w:sz="0" w:space="0" w:color="auto"/>
        <w:right w:val="none" w:sz="0" w:space="0" w:color="auto"/>
      </w:divBdr>
      <w:divsChild>
        <w:div w:id="1352029861">
          <w:marLeft w:val="0"/>
          <w:marRight w:val="0"/>
          <w:marTop w:val="0"/>
          <w:marBottom w:val="0"/>
          <w:divBdr>
            <w:top w:val="none" w:sz="0" w:space="0" w:color="auto"/>
            <w:left w:val="none" w:sz="0" w:space="0" w:color="auto"/>
            <w:bottom w:val="none" w:sz="0" w:space="0" w:color="auto"/>
            <w:right w:val="none" w:sz="0" w:space="0" w:color="auto"/>
          </w:divBdr>
        </w:div>
      </w:divsChild>
    </w:div>
    <w:div w:id="497574180">
      <w:bodyDiv w:val="1"/>
      <w:marLeft w:val="0"/>
      <w:marRight w:val="0"/>
      <w:marTop w:val="0"/>
      <w:marBottom w:val="0"/>
      <w:divBdr>
        <w:top w:val="none" w:sz="0" w:space="0" w:color="auto"/>
        <w:left w:val="none" w:sz="0" w:space="0" w:color="auto"/>
        <w:bottom w:val="none" w:sz="0" w:space="0" w:color="auto"/>
        <w:right w:val="none" w:sz="0" w:space="0" w:color="auto"/>
      </w:divBdr>
    </w:div>
    <w:div w:id="497620022">
      <w:bodyDiv w:val="1"/>
      <w:marLeft w:val="0"/>
      <w:marRight w:val="0"/>
      <w:marTop w:val="0"/>
      <w:marBottom w:val="0"/>
      <w:divBdr>
        <w:top w:val="none" w:sz="0" w:space="0" w:color="auto"/>
        <w:left w:val="none" w:sz="0" w:space="0" w:color="auto"/>
        <w:bottom w:val="none" w:sz="0" w:space="0" w:color="auto"/>
        <w:right w:val="none" w:sz="0" w:space="0" w:color="auto"/>
      </w:divBdr>
    </w:div>
    <w:div w:id="497695908">
      <w:bodyDiv w:val="1"/>
      <w:marLeft w:val="0"/>
      <w:marRight w:val="0"/>
      <w:marTop w:val="0"/>
      <w:marBottom w:val="0"/>
      <w:divBdr>
        <w:top w:val="none" w:sz="0" w:space="0" w:color="auto"/>
        <w:left w:val="none" w:sz="0" w:space="0" w:color="auto"/>
        <w:bottom w:val="none" w:sz="0" w:space="0" w:color="auto"/>
        <w:right w:val="none" w:sz="0" w:space="0" w:color="auto"/>
      </w:divBdr>
    </w:div>
    <w:div w:id="498155205">
      <w:bodyDiv w:val="1"/>
      <w:marLeft w:val="0"/>
      <w:marRight w:val="0"/>
      <w:marTop w:val="0"/>
      <w:marBottom w:val="0"/>
      <w:divBdr>
        <w:top w:val="none" w:sz="0" w:space="0" w:color="auto"/>
        <w:left w:val="none" w:sz="0" w:space="0" w:color="auto"/>
        <w:bottom w:val="none" w:sz="0" w:space="0" w:color="auto"/>
        <w:right w:val="none" w:sz="0" w:space="0" w:color="auto"/>
      </w:divBdr>
    </w:div>
    <w:div w:id="498237361">
      <w:bodyDiv w:val="1"/>
      <w:marLeft w:val="0"/>
      <w:marRight w:val="0"/>
      <w:marTop w:val="0"/>
      <w:marBottom w:val="0"/>
      <w:divBdr>
        <w:top w:val="none" w:sz="0" w:space="0" w:color="auto"/>
        <w:left w:val="none" w:sz="0" w:space="0" w:color="auto"/>
        <w:bottom w:val="none" w:sz="0" w:space="0" w:color="auto"/>
        <w:right w:val="none" w:sz="0" w:space="0" w:color="auto"/>
      </w:divBdr>
    </w:div>
    <w:div w:id="498277594">
      <w:bodyDiv w:val="1"/>
      <w:marLeft w:val="0"/>
      <w:marRight w:val="0"/>
      <w:marTop w:val="0"/>
      <w:marBottom w:val="0"/>
      <w:divBdr>
        <w:top w:val="none" w:sz="0" w:space="0" w:color="auto"/>
        <w:left w:val="none" w:sz="0" w:space="0" w:color="auto"/>
        <w:bottom w:val="none" w:sz="0" w:space="0" w:color="auto"/>
        <w:right w:val="none" w:sz="0" w:space="0" w:color="auto"/>
      </w:divBdr>
    </w:div>
    <w:div w:id="498279832">
      <w:bodyDiv w:val="1"/>
      <w:marLeft w:val="0"/>
      <w:marRight w:val="0"/>
      <w:marTop w:val="0"/>
      <w:marBottom w:val="0"/>
      <w:divBdr>
        <w:top w:val="none" w:sz="0" w:space="0" w:color="auto"/>
        <w:left w:val="none" w:sz="0" w:space="0" w:color="auto"/>
        <w:bottom w:val="none" w:sz="0" w:space="0" w:color="auto"/>
        <w:right w:val="none" w:sz="0" w:space="0" w:color="auto"/>
      </w:divBdr>
    </w:div>
    <w:div w:id="498429149">
      <w:bodyDiv w:val="1"/>
      <w:marLeft w:val="0"/>
      <w:marRight w:val="0"/>
      <w:marTop w:val="0"/>
      <w:marBottom w:val="0"/>
      <w:divBdr>
        <w:top w:val="none" w:sz="0" w:space="0" w:color="auto"/>
        <w:left w:val="none" w:sz="0" w:space="0" w:color="auto"/>
        <w:bottom w:val="none" w:sz="0" w:space="0" w:color="auto"/>
        <w:right w:val="none" w:sz="0" w:space="0" w:color="auto"/>
      </w:divBdr>
    </w:div>
    <w:div w:id="498664472">
      <w:bodyDiv w:val="1"/>
      <w:marLeft w:val="0"/>
      <w:marRight w:val="0"/>
      <w:marTop w:val="0"/>
      <w:marBottom w:val="0"/>
      <w:divBdr>
        <w:top w:val="none" w:sz="0" w:space="0" w:color="auto"/>
        <w:left w:val="none" w:sz="0" w:space="0" w:color="auto"/>
        <w:bottom w:val="none" w:sz="0" w:space="0" w:color="auto"/>
        <w:right w:val="none" w:sz="0" w:space="0" w:color="auto"/>
      </w:divBdr>
    </w:div>
    <w:div w:id="498809816">
      <w:bodyDiv w:val="1"/>
      <w:marLeft w:val="0"/>
      <w:marRight w:val="0"/>
      <w:marTop w:val="0"/>
      <w:marBottom w:val="0"/>
      <w:divBdr>
        <w:top w:val="none" w:sz="0" w:space="0" w:color="auto"/>
        <w:left w:val="none" w:sz="0" w:space="0" w:color="auto"/>
        <w:bottom w:val="none" w:sz="0" w:space="0" w:color="auto"/>
        <w:right w:val="none" w:sz="0" w:space="0" w:color="auto"/>
      </w:divBdr>
    </w:div>
    <w:div w:id="498812674">
      <w:bodyDiv w:val="1"/>
      <w:marLeft w:val="0"/>
      <w:marRight w:val="0"/>
      <w:marTop w:val="0"/>
      <w:marBottom w:val="0"/>
      <w:divBdr>
        <w:top w:val="none" w:sz="0" w:space="0" w:color="auto"/>
        <w:left w:val="none" w:sz="0" w:space="0" w:color="auto"/>
        <w:bottom w:val="none" w:sz="0" w:space="0" w:color="auto"/>
        <w:right w:val="none" w:sz="0" w:space="0" w:color="auto"/>
      </w:divBdr>
    </w:div>
    <w:div w:id="499201772">
      <w:bodyDiv w:val="1"/>
      <w:marLeft w:val="0"/>
      <w:marRight w:val="0"/>
      <w:marTop w:val="0"/>
      <w:marBottom w:val="0"/>
      <w:divBdr>
        <w:top w:val="none" w:sz="0" w:space="0" w:color="auto"/>
        <w:left w:val="none" w:sz="0" w:space="0" w:color="auto"/>
        <w:bottom w:val="none" w:sz="0" w:space="0" w:color="auto"/>
        <w:right w:val="none" w:sz="0" w:space="0" w:color="auto"/>
      </w:divBdr>
    </w:div>
    <w:div w:id="499345204">
      <w:bodyDiv w:val="1"/>
      <w:marLeft w:val="0"/>
      <w:marRight w:val="0"/>
      <w:marTop w:val="0"/>
      <w:marBottom w:val="0"/>
      <w:divBdr>
        <w:top w:val="none" w:sz="0" w:space="0" w:color="auto"/>
        <w:left w:val="none" w:sz="0" w:space="0" w:color="auto"/>
        <w:bottom w:val="none" w:sz="0" w:space="0" w:color="auto"/>
        <w:right w:val="none" w:sz="0" w:space="0" w:color="auto"/>
      </w:divBdr>
    </w:div>
    <w:div w:id="499388916">
      <w:bodyDiv w:val="1"/>
      <w:marLeft w:val="0"/>
      <w:marRight w:val="0"/>
      <w:marTop w:val="0"/>
      <w:marBottom w:val="0"/>
      <w:divBdr>
        <w:top w:val="none" w:sz="0" w:space="0" w:color="auto"/>
        <w:left w:val="none" w:sz="0" w:space="0" w:color="auto"/>
        <w:bottom w:val="none" w:sz="0" w:space="0" w:color="auto"/>
        <w:right w:val="none" w:sz="0" w:space="0" w:color="auto"/>
      </w:divBdr>
    </w:div>
    <w:div w:id="499395865">
      <w:bodyDiv w:val="1"/>
      <w:marLeft w:val="0"/>
      <w:marRight w:val="0"/>
      <w:marTop w:val="0"/>
      <w:marBottom w:val="0"/>
      <w:divBdr>
        <w:top w:val="none" w:sz="0" w:space="0" w:color="auto"/>
        <w:left w:val="none" w:sz="0" w:space="0" w:color="auto"/>
        <w:bottom w:val="none" w:sz="0" w:space="0" w:color="auto"/>
        <w:right w:val="none" w:sz="0" w:space="0" w:color="auto"/>
      </w:divBdr>
    </w:div>
    <w:div w:id="499657217">
      <w:bodyDiv w:val="1"/>
      <w:marLeft w:val="0"/>
      <w:marRight w:val="0"/>
      <w:marTop w:val="0"/>
      <w:marBottom w:val="0"/>
      <w:divBdr>
        <w:top w:val="none" w:sz="0" w:space="0" w:color="auto"/>
        <w:left w:val="none" w:sz="0" w:space="0" w:color="auto"/>
        <w:bottom w:val="none" w:sz="0" w:space="0" w:color="auto"/>
        <w:right w:val="none" w:sz="0" w:space="0" w:color="auto"/>
      </w:divBdr>
      <w:divsChild>
        <w:div w:id="1503735575">
          <w:marLeft w:val="0"/>
          <w:marRight w:val="0"/>
          <w:marTop w:val="0"/>
          <w:marBottom w:val="0"/>
          <w:divBdr>
            <w:top w:val="none" w:sz="0" w:space="0" w:color="auto"/>
            <w:left w:val="none" w:sz="0" w:space="0" w:color="auto"/>
            <w:bottom w:val="none" w:sz="0" w:space="0" w:color="auto"/>
            <w:right w:val="none" w:sz="0" w:space="0" w:color="auto"/>
          </w:divBdr>
        </w:div>
      </w:divsChild>
    </w:div>
    <w:div w:id="499808899">
      <w:bodyDiv w:val="1"/>
      <w:marLeft w:val="0"/>
      <w:marRight w:val="0"/>
      <w:marTop w:val="0"/>
      <w:marBottom w:val="0"/>
      <w:divBdr>
        <w:top w:val="none" w:sz="0" w:space="0" w:color="auto"/>
        <w:left w:val="none" w:sz="0" w:space="0" w:color="auto"/>
        <w:bottom w:val="none" w:sz="0" w:space="0" w:color="auto"/>
        <w:right w:val="none" w:sz="0" w:space="0" w:color="auto"/>
      </w:divBdr>
    </w:div>
    <w:div w:id="500118502">
      <w:bodyDiv w:val="1"/>
      <w:marLeft w:val="0"/>
      <w:marRight w:val="0"/>
      <w:marTop w:val="0"/>
      <w:marBottom w:val="0"/>
      <w:divBdr>
        <w:top w:val="none" w:sz="0" w:space="0" w:color="auto"/>
        <w:left w:val="none" w:sz="0" w:space="0" w:color="auto"/>
        <w:bottom w:val="none" w:sz="0" w:space="0" w:color="auto"/>
        <w:right w:val="none" w:sz="0" w:space="0" w:color="auto"/>
      </w:divBdr>
    </w:div>
    <w:div w:id="500118653">
      <w:bodyDiv w:val="1"/>
      <w:marLeft w:val="0"/>
      <w:marRight w:val="0"/>
      <w:marTop w:val="0"/>
      <w:marBottom w:val="0"/>
      <w:divBdr>
        <w:top w:val="none" w:sz="0" w:space="0" w:color="auto"/>
        <w:left w:val="none" w:sz="0" w:space="0" w:color="auto"/>
        <w:bottom w:val="none" w:sz="0" w:space="0" w:color="auto"/>
        <w:right w:val="none" w:sz="0" w:space="0" w:color="auto"/>
      </w:divBdr>
    </w:div>
    <w:div w:id="500313214">
      <w:bodyDiv w:val="1"/>
      <w:marLeft w:val="0"/>
      <w:marRight w:val="0"/>
      <w:marTop w:val="0"/>
      <w:marBottom w:val="0"/>
      <w:divBdr>
        <w:top w:val="none" w:sz="0" w:space="0" w:color="auto"/>
        <w:left w:val="none" w:sz="0" w:space="0" w:color="auto"/>
        <w:bottom w:val="none" w:sz="0" w:space="0" w:color="auto"/>
        <w:right w:val="none" w:sz="0" w:space="0" w:color="auto"/>
      </w:divBdr>
    </w:div>
    <w:div w:id="500390207">
      <w:bodyDiv w:val="1"/>
      <w:marLeft w:val="0"/>
      <w:marRight w:val="0"/>
      <w:marTop w:val="0"/>
      <w:marBottom w:val="0"/>
      <w:divBdr>
        <w:top w:val="none" w:sz="0" w:space="0" w:color="auto"/>
        <w:left w:val="none" w:sz="0" w:space="0" w:color="auto"/>
        <w:bottom w:val="none" w:sz="0" w:space="0" w:color="auto"/>
        <w:right w:val="none" w:sz="0" w:space="0" w:color="auto"/>
      </w:divBdr>
    </w:div>
    <w:div w:id="500506915">
      <w:bodyDiv w:val="1"/>
      <w:marLeft w:val="0"/>
      <w:marRight w:val="0"/>
      <w:marTop w:val="0"/>
      <w:marBottom w:val="0"/>
      <w:divBdr>
        <w:top w:val="none" w:sz="0" w:space="0" w:color="auto"/>
        <w:left w:val="none" w:sz="0" w:space="0" w:color="auto"/>
        <w:bottom w:val="none" w:sz="0" w:space="0" w:color="auto"/>
        <w:right w:val="none" w:sz="0" w:space="0" w:color="auto"/>
      </w:divBdr>
    </w:div>
    <w:div w:id="500509437">
      <w:bodyDiv w:val="1"/>
      <w:marLeft w:val="0"/>
      <w:marRight w:val="0"/>
      <w:marTop w:val="0"/>
      <w:marBottom w:val="0"/>
      <w:divBdr>
        <w:top w:val="none" w:sz="0" w:space="0" w:color="auto"/>
        <w:left w:val="none" w:sz="0" w:space="0" w:color="auto"/>
        <w:bottom w:val="none" w:sz="0" w:space="0" w:color="auto"/>
        <w:right w:val="none" w:sz="0" w:space="0" w:color="auto"/>
      </w:divBdr>
    </w:div>
    <w:div w:id="500699315">
      <w:bodyDiv w:val="1"/>
      <w:marLeft w:val="0"/>
      <w:marRight w:val="0"/>
      <w:marTop w:val="0"/>
      <w:marBottom w:val="0"/>
      <w:divBdr>
        <w:top w:val="none" w:sz="0" w:space="0" w:color="auto"/>
        <w:left w:val="none" w:sz="0" w:space="0" w:color="auto"/>
        <w:bottom w:val="none" w:sz="0" w:space="0" w:color="auto"/>
        <w:right w:val="none" w:sz="0" w:space="0" w:color="auto"/>
      </w:divBdr>
    </w:div>
    <w:div w:id="500851473">
      <w:bodyDiv w:val="1"/>
      <w:marLeft w:val="0"/>
      <w:marRight w:val="0"/>
      <w:marTop w:val="0"/>
      <w:marBottom w:val="0"/>
      <w:divBdr>
        <w:top w:val="none" w:sz="0" w:space="0" w:color="auto"/>
        <w:left w:val="none" w:sz="0" w:space="0" w:color="auto"/>
        <w:bottom w:val="none" w:sz="0" w:space="0" w:color="auto"/>
        <w:right w:val="none" w:sz="0" w:space="0" w:color="auto"/>
      </w:divBdr>
    </w:div>
    <w:div w:id="500968256">
      <w:bodyDiv w:val="1"/>
      <w:marLeft w:val="0"/>
      <w:marRight w:val="0"/>
      <w:marTop w:val="0"/>
      <w:marBottom w:val="0"/>
      <w:divBdr>
        <w:top w:val="none" w:sz="0" w:space="0" w:color="auto"/>
        <w:left w:val="none" w:sz="0" w:space="0" w:color="auto"/>
        <w:bottom w:val="none" w:sz="0" w:space="0" w:color="auto"/>
        <w:right w:val="none" w:sz="0" w:space="0" w:color="auto"/>
      </w:divBdr>
    </w:div>
    <w:div w:id="501315705">
      <w:bodyDiv w:val="1"/>
      <w:marLeft w:val="0"/>
      <w:marRight w:val="0"/>
      <w:marTop w:val="0"/>
      <w:marBottom w:val="0"/>
      <w:divBdr>
        <w:top w:val="none" w:sz="0" w:space="0" w:color="auto"/>
        <w:left w:val="none" w:sz="0" w:space="0" w:color="auto"/>
        <w:bottom w:val="none" w:sz="0" w:space="0" w:color="auto"/>
        <w:right w:val="none" w:sz="0" w:space="0" w:color="auto"/>
      </w:divBdr>
    </w:div>
    <w:div w:id="501358108">
      <w:bodyDiv w:val="1"/>
      <w:marLeft w:val="0"/>
      <w:marRight w:val="0"/>
      <w:marTop w:val="0"/>
      <w:marBottom w:val="0"/>
      <w:divBdr>
        <w:top w:val="none" w:sz="0" w:space="0" w:color="auto"/>
        <w:left w:val="none" w:sz="0" w:space="0" w:color="auto"/>
        <w:bottom w:val="none" w:sz="0" w:space="0" w:color="auto"/>
        <w:right w:val="none" w:sz="0" w:space="0" w:color="auto"/>
      </w:divBdr>
    </w:div>
    <w:div w:id="501358619">
      <w:bodyDiv w:val="1"/>
      <w:marLeft w:val="0"/>
      <w:marRight w:val="0"/>
      <w:marTop w:val="0"/>
      <w:marBottom w:val="0"/>
      <w:divBdr>
        <w:top w:val="none" w:sz="0" w:space="0" w:color="auto"/>
        <w:left w:val="none" w:sz="0" w:space="0" w:color="auto"/>
        <w:bottom w:val="none" w:sz="0" w:space="0" w:color="auto"/>
        <w:right w:val="none" w:sz="0" w:space="0" w:color="auto"/>
      </w:divBdr>
    </w:div>
    <w:div w:id="501429137">
      <w:bodyDiv w:val="1"/>
      <w:marLeft w:val="0"/>
      <w:marRight w:val="0"/>
      <w:marTop w:val="0"/>
      <w:marBottom w:val="0"/>
      <w:divBdr>
        <w:top w:val="none" w:sz="0" w:space="0" w:color="auto"/>
        <w:left w:val="none" w:sz="0" w:space="0" w:color="auto"/>
        <w:bottom w:val="none" w:sz="0" w:space="0" w:color="auto"/>
        <w:right w:val="none" w:sz="0" w:space="0" w:color="auto"/>
      </w:divBdr>
    </w:div>
    <w:div w:id="501896024">
      <w:bodyDiv w:val="1"/>
      <w:marLeft w:val="0"/>
      <w:marRight w:val="0"/>
      <w:marTop w:val="0"/>
      <w:marBottom w:val="0"/>
      <w:divBdr>
        <w:top w:val="none" w:sz="0" w:space="0" w:color="auto"/>
        <w:left w:val="none" w:sz="0" w:space="0" w:color="auto"/>
        <w:bottom w:val="none" w:sz="0" w:space="0" w:color="auto"/>
        <w:right w:val="none" w:sz="0" w:space="0" w:color="auto"/>
      </w:divBdr>
    </w:div>
    <w:div w:id="501972467">
      <w:bodyDiv w:val="1"/>
      <w:marLeft w:val="0"/>
      <w:marRight w:val="0"/>
      <w:marTop w:val="0"/>
      <w:marBottom w:val="0"/>
      <w:divBdr>
        <w:top w:val="none" w:sz="0" w:space="0" w:color="auto"/>
        <w:left w:val="none" w:sz="0" w:space="0" w:color="auto"/>
        <w:bottom w:val="none" w:sz="0" w:space="0" w:color="auto"/>
        <w:right w:val="none" w:sz="0" w:space="0" w:color="auto"/>
      </w:divBdr>
    </w:div>
    <w:div w:id="502165959">
      <w:bodyDiv w:val="1"/>
      <w:marLeft w:val="0"/>
      <w:marRight w:val="0"/>
      <w:marTop w:val="0"/>
      <w:marBottom w:val="0"/>
      <w:divBdr>
        <w:top w:val="none" w:sz="0" w:space="0" w:color="auto"/>
        <w:left w:val="none" w:sz="0" w:space="0" w:color="auto"/>
        <w:bottom w:val="none" w:sz="0" w:space="0" w:color="auto"/>
        <w:right w:val="none" w:sz="0" w:space="0" w:color="auto"/>
      </w:divBdr>
    </w:div>
    <w:div w:id="502277407">
      <w:bodyDiv w:val="1"/>
      <w:marLeft w:val="0"/>
      <w:marRight w:val="0"/>
      <w:marTop w:val="0"/>
      <w:marBottom w:val="0"/>
      <w:divBdr>
        <w:top w:val="none" w:sz="0" w:space="0" w:color="auto"/>
        <w:left w:val="none" w:sz="0" w:space="0" w:color="auto"/>
        <w:bottom w:val="none" w:sz="0" w:space="0" w:color="auto"/>
        <w:right w:val="none" w:sz="0" w:space="0" w:color="auto"/>
      </w:divBdr>
    </w:div>
    <w:div w:id="502286005">
      <w:bodyDiv w:val="1"/>
      <w:marLeft w:val="0"/>
      <w:marRight w:val="0"/>
      <w:marTop w:val="0"/>
      <w:marBottom w:val="0"/>
      <w:divBdr>
        <w:top w:val="none" w:sz="0" w:space="0" w:color="auto"/>
        <w:left w:val="none" w:sz="0" w:space="0" w:color="auto"/>
        <w:bottom w:val="none" w:sz="0" w:space="0" w:color="auto"/>
        <w:right w:val="none" w:sz="0" w:space="0" w:color="auto"/>
      </w:divBdr>
    </w:div>
    <w:div w:id="502361121">
      <w:bodyDiv w:val="1"/>
      <w:marLeft w:val="0"/>
      <w:marRight w:val="0"/>
      <w:marTop w:val="0"/>
      <w:marBottom w:val="0"/>
      <w:divBdr>
        <w:top w:val="none" w:sz="0" w:space="0" w:color="auto"/>
        <w:left w:val="none" w:sz="0" w:space="0" w:color="auto"/>
        <w:bottom w:val="none" w:sz="0" w:space="0" w:color="auto"/>
        <w:right w:val="none" w:sz="0" w:space="0" w:color="auto"/>
      </w:divBdr>
    </w:div>
    <w:div w:id="502428370">
      <w:bodyDiv w:val="1"/>
      <w:marLeft w:val="0"/>
      <w:marRight w:val="0"/>
      <w:marTop w:val="0"/>
      <w:marBottom w:val="0"/>
      <w:divBdr>
        <w:top w:val="none" w:sz="0" w:space="0" w:color="auto"/>
        <w:left w:val="none" w:sz="0" w:space="0" w:color="auto"/>
        <w:bottom w:val="none" w:sz="0" w:space="0" w:color="auto"/>
        <w:right w:val="none" w:sz="0" w:space="0" w:color="auto"/>
      </w:divBdr>
    </w:div>
    <w:div w:id="502624839">
      <w:bodyDiv w:val="1"/>
      <w:marLeft w:val="0"/>
      <w:marRight w:val="0"/>
      <w:marTop w:val="0"/>
      <w:marBottom w:val="0"/>
      <w:divBdr>
        <w:top w:val="none" w:sz="0" w:space="0" w:color="auto"/>
        <w:left w:val="none" w:sz="0" w:space="0" w:color="auto"/>
        <w:bottom w:val="none" w:sz="0" w:space="0" w:color="auto"/>
        <w:right w:val="none" w:sz="0" w:space="0" w:color="auto"/>
      </w:divBdr>
    </w:div>
    <w:div w:id="502668800">
      <w:bodyDiv w:val="1"/>
      <w:marLeft w:val="0"/>
      <w:marRight w:val="0"/>
      <w:marTop w:val="0"/>
      <w:marBottom w:val="0"/>
      <w:divBdr>
        <w:top w:val="none" w:sz="0" w:space="0" w:color="auto"/>
        <w:left w:val="none" w:sz="0" w:space="0" w:color="auto"/>
        <w:bottom w:val="none" w:sz="0" w:space="0" w:color="auto"/>
        <w:right w:val="none" w:sz="0" w:space="0" w:color="auto"/>
      </w:divBdr>
    </w:div>
    <w:div w:id="502822743">
      <w:bodyDiv w:val="1"/>
      <w:marLeft w:val="0"/>
      <w:marRight w:val="0"/>
      <w:marTop w:val="0"/>
      <w:marBottom w:val="0"/>
      <w:divBdr>
        <w:top w:val="none" w:sz="0" w:space="0" w:color="auto"/>
        <w:left w:val="none" w:sz="0" w:space="0" w:color="auto"/>
        <w:bottom w:val="none" w:sz="0" w:space="0" w:color="auto"/>
        <w:right w:val="none" w:sz="0" w:space="0" w:color="auto"/>
      </w:divBdr>
    </w:div>
    <w:div w:id="502862530">
      <w:bodyDiv w:val="1"/>
      <w:marLeft w:val="0"/>
      <w:marRight w:val="0"/>
      <w:marTop w:val="0"/>
      <w:marBottom w:val="0"/>
      <w:divBdr>
        <w:top w:val="none" w:sz="0" w:space="0" w:color="auto"/>
        <w:left w:val="none" w:sz="0" w:space="0" w:color="auto"/>
        <w:bottom w:val="none" w:sz="0" w:space="0" w:color="auto"/>
        <w:right w:val="none" w:sz="0" w:space="0" w:color="auto"/>
      </w:divBdr>
    </w:div>
    <w:div w:id="503013397">
      <w:bodyDiv w:val="1"/>
      <w:marLeft w:val="0"/>
      <w:marRight w:val="0"/>
      <w:marTop w:val="0"/>
      <w:marBottom w:val="0"/>
      <w:divBdr>
        <w:top w:val="none" w:sz="0" w:space="0" w:color="auto"/>
        <w:left w:val="none" w:sz="0" w:space="0" w:color="auto"/>
        <w:bottom w:val="none" w:sz="0" w:space="0" w:color="auto"/>
        <w:right w:val="none" w:sz="0" w:space="0" w:color="auto"/>
      </w:divBdr>
    </w:div>
    <w:div w:id="503206977">
      <w:bodyDiv w:val="1"/>
      <w:marLeft w:val="0"/>
      <w:marRight w:val="0"/>
      <w:marTop w:val="0"/>
      <w:marBottom w:val="0"/>
      <w:divBdr>
        <w:top w:val="none" w:sz="0" w:space="0" w:color="auto"/>
        <w:left w:val="none" w:sz="0" w:space="0" w:color="auto"/>
        <w:bottom w:val="none" w:sz="0" w:space="0" w:color="auto"/>
        <w:right w:val="none" w:sz="0" w:space="0" w:color="auto"/>
      </w:divBdr>
    </w:div>
    <w:div w:id="503477616">
      <w:bodyDiv w:val="1"/>
      <w:marLeft w:val="0"/>
      <w:marRight w:val="0"/>
      <w:marTop w:val="0"/>
      <w:marBottom w:val="0"/>
      <w:divBdr>
        <w:top w:val="none" w:sz="0" w:space="0" w:color="auto"/>
        <w:left w:val="none" w:sz="0" w:space="0" w:color="auto"/>
        <w:bottom w:val="none" w:sz="0" w:space="0" w:color="auto"/>
        <w:right w:val="none" w:sz="0" w:space="0" w:color="auto"/>
      </w:divBdr>
    </w:div>
    <w:div w:id="503477797">
      <w:bodyDiv w:val="1"/>
      <w:marLeft w:val="0"/>
      <w:marRight w:val="0"/>
      <w:marTop w:val="0"/>
      <w:marBottom w:val="0"/>
      <w:divBdr>
        <w:top w:val="none" w:sz="0" w:space="0" w:color="auto"/>
        <w:left w:val="none" w:sz="0" w:space="0" w:color="auto"/>
        <w:bottom w:val="none" w:sz="0" w:space="0" w:color="auto"/>
        <w:right w:val="none" w:sz="0" w:space="0" w:color="auto"/>
      </w:divBdr>
    </w:div>
    <w:div w:id="503783815">
      <w:bodyDiv w:val="1"/>
      <w:marLeft w:val="0"/>
      <w:marRight w:val="0"/>
      <w:marTop w:val="0"/>
      <w:marBottom w:val="0"/>
      <w:divBdr>
        <w:top w:val="none" w:sz="0" w:space="0" w:color="auto"/>
        <w:left w:val="none" w:sz="0" w:space="0" w:color="auto"/>
        <w:bottom w:val="none" w:sz="0" w:space="0" w:color="auto"/>
        <w:right w:val="none" w:sz="0" w:space="0" w:color="auto"/>
      </w:divBdr>
    </w:div>
    <w:div w:id="503862056">
      <w:bodyDiv w:val="1"/>
      <w:marLeft w:val="0"/>
      <w:marRight w:val="0"/>
      <w:marTop w:val="0"/>
      <w:marBottom w:val="0"/>
      <w:divBdr>
        <w:top w:val="none" w:sz="0" w:space="0" w:color="auto"/>
        <w:left w:val="none" w:sz="0" w:space="0" w:color="auto"/>
        <w:bottom w:val="none" w:sz="0" w:space="0" w:color="auto"/>
        <w:right w:val="none" w:sz="0" w:space="0" w:color="auto"/>
      </w:divBdr>
    </w:div>
    <w:div w:id="504636629">
      <w:bodyDiv w:val="1"/>
      <w:marLeft w:val="0"/>
      <w:marRight w:val="0"/>
      <w:marTop w:val="0"/>
      <w:marBottom w:val="0"/>
      <w:divBdr>
        <w:top w:val="none" w:sz="0" w:space="0" w:color="auto"/>
        <w:left w:val="none" w:sz="0" w:space="0" w:color="auto"/>
        <w:bottom w:val="none" w:sz="0" w:space="0" w:color="auto"/>
        <w:right w:val="none" w:sz="0" w:space="0" w:color="auto"/>
      </w:divBdr>
    </w:div>
    <w:div w:id="505169905">
      <w:bodyDiv w:val="1"/>
      <w:marLeft w:val="0"/>
      <w:marRight w:val="0"/>
      <w:marTop w:val="0"/>
      <w:marBottom w:val="0"/>
      <w:divBdr>
        <w:top w:val="none" w:sz="0" w:space="0" w:color="auto"/>
        <w:left w:val="none" w:sz="0" w:space="0" w:color="auto"/>
        <w:bottom w:val="none" w:sz="0" w:space="0" w:color="auto"/>
        <w:right w:val="none" w:sz="0" w:space="0" w:color="auto"/>
      </w:divBdr>
    </w:div>
    <w:div w:id="505287940">
      <w:bodyDiv w:val="1"/>
      <w:marLeft w:val="0"/>
      <w:marRight w:val="0"/>
      <w:marTop w:val="0"/>
      <w:marBottom w:val="0"/>
      <w:divBdr>
        <w:top w:val="none" w:sz="0" w:space="0" w:color="auto"/>
        <w:left w:val="none" w:sz="0" w:space="0" w:color="auto"/>
        <w:bottom w:val="none" w:sz="0" w:space="0" w:color="auto"/>
        <w:right w:val="none" w:sz="0" w:space="0" w:color="auto"/>
      </w:divBdr>
    </w:div>
    <w:div w:id="505291081">
      <w:bodyDiv w:val="1"/>
      <w:marLeft w:val="0"/>
      <w:marRight w:val="0"/>
      <w:marTop w:val="0"/>
      <w:marBottom w:val="0"/>
      <w:divBdr>
        <w:top w:val="none" w:sz="0" w:space="0" w:color="auto"/>
        <w:left w:val="none" w:sz="0" w:space="0" w:color="auto"/>
        <w:bottom w:val="none" w:sz="0" w:space="0" w:color="auto"/>
        <w:right w:val="none" w:sz="0" w:space="0" w:color="auto"/>
      </w:divBdr>
    </w:div>
    <w:div w:id="505438233">
      <w:bodyDiv w:val="1"/>
      <w:marLeft w:val="0"/>
      <w:marRight w:val="0"/>
      <w:marTop w:val="0"/>
      <w:marBottom w:val="0"/>
      <w:divBdr>
        <w:top w:val="none" w:sz="0" w:space="0" w:color="auto"/>
        <w:left w:val="none" w:sz="0" w:space="0" w:color="auto"/>
        <w:bottom w:val="none" w:sz="0" w:space="0" w:color="auto"/>
        <w:right w:val="none" w:sz="0" w:space="0" w:color="auto"/>
      </w:divBdr>
    </w:div>
    <w:div w:id="505636691">
      <w:bodyDiv w:val="1"/>
      <w:marLeft w:val="0"/>
      <w:marRight w:val="0"/>
      <w:marTop w:val="0"/>
      <w:marBottom w:val="0"/>
      <w:divBdr>
        <w:top w:val="none" w:sz="0" w:space="0" w:color="auto"/>
        <w:left w:val="none" w:sz="0" w:space="0" w:color="auto"/>
        <w:bottom w:val="none" w:sz="0" w:space="0" w:color="auto"/>
        <w:right w:val="none" w:sz="0" w:space="0" w:color="auto"/>
      </w:divBdr>
    </w:div>
    <w:div w:id="505707059">
      <w:bodyDiv w:val="1"/>
      <w:marLeft w:val="0"/>
      <w:marRight w:val="0"/>
      <w:marTop w:val="0"/>
      <w:marBottom w:val="0"/>
      <w:divBdr>
        <w:top w:val="none" w:sz="0" w:space="0" w:color="auto"/>
        <w:left w:val="none" w:sz="0" w:space="0" w:color="auto"/>
        <w:bottom w:val="none" w:sz="0" w:space="0" w:color="auto"/>
        <w:right w:val="none" w:sz="0" w:space="0" w:color="auto"/>
      </w:divBdr>
    </w:div>
    <w:div w:id="505943791">
      <w:bodyDiv w:val="1"/>
      <w:marLeft w:val="0"/>
      <w:marRight w:val="0"/>
      <w:marTop w:val="0"/>
      <w:marBottom w:val="0"/>
      <w:divBdr>
        <w:top w:val="none" w:sz="0" w:space="0" w:color="auto"/>
        <w:left w:val="none" w:sz="0" w:space="0" w:color="auto"/>
        <w:bottom w:val="none" w:sz="0" w:space="0" w:color="auto"/>
        <w:right w:val="none" w:sz="0" w:space="0" w:color="auto"/>
      </w:divBdr>
      <w:divsChild>
        <w:div w:id="526331671">
          <w:marLeft w:val="0"/>
          <w:marRight w:val="0"/>
          <w:marTop w:val="0"/>
          <w:marBottom w:val="0"/>
          <w:divBdr>
            <w:top w:val="none" w:sz="0" w:space="0" w:color="auto"/>
            <w:left w:val="none" w:sz="0" w:space="0" w:color="auto"/>
            <w:bottom w:val="none" w:sz="0" w:space="0" w:color="auto"/>
            <w:right w:val="none" w:sz="0" w:space="0" w:color="auto"/>
          </w:divBdr>
        </w:div>
      </w:divsChild>
    </w:div>
    <w:div w:id="506092009">
      <w:bodyDiv w:val="1"/>
      <w:marLeft w:val="0"/>
      <w:marRight w:val="0"/>
      <w:marTop w:val="0"/>
      <w:marBottom w:val="0"/>
      <w:divBdr>
        <w:top w:val="none" w:sz="0" w:space="0" w:color="auto"/>
        <w:left w:val="none" w:sz="0" w:space="0" w:color="auto"/>
        <w:bottom w:val="none" w:sz="0" w:space="0" w:color="auto"/>
        <w:right w:val="none" w:sz="0" w:space="0" w:color="auto"/>
      </w:divBdr>
    </w:div>
    <w:div w:id="506287228">
      <w:bodyDiv w:val="1"/>
      <w:marLeft w:val="0"/>
      <w:marRight w:val="0"/>
      <w:marTop w:val="0"/>
      <w:marBottom w:val="0"/>
      <w:divBdr>
        <w:top w:val="none" w:sz="0" w:space="0" w:color="auto"/>
        <w:left w:val="none" w:sz="0" w:space="0" w:color="auto"/>
        <w:bottom w:val="none" w:sz="0" w:space="0" w:color="auto"/>
        <w:right w:val="none" w:sz="0" w:space="0" w:color="auto"/>
      </w:divBdr>
    </w:div>
    <w:div w:id="506487154">
      <w:bodyDiv w:val="1"/>
      <w:marLeft w:val="0"/>
      <w:marRight w:val="0"/>
      <w:marTop w:val="0"/>
      <w:marBottom w:val="0"/>
      <w:divBdr>
        <w:top w:val="none" w:sz="0" w:space="0" w:color="auto"/>
        <w:left w:val="none" w:sz="0" w:space="0" w:color="auto"/>
        <w:bottom w:val="none" w:sz="0" w:space="0" w:color="auto"/>
        <w:right w:val="none" w:sz="0" w:space="0" w:color="auto"/>
      </w:divBdr>
    </w:div>
    <w:div w:id="506749045">
      <w:bodyDiv w:val="1"/>
      <w:marLeft w:val="0"/>
      <w:marRight w:val="0"/>
      <w:marTop w:val="0"/>
      <w:marBottom w:val="0"/>
      <w:divBdr>
        <w:top w:val="none" w:sz="0" w:space="0" w:color="auto"/>
        <w:left w:val="none" w:sz="0" w:space="0" w:color="auto"/>
        <w:bottom w:val="none" w:sz="0" w:space="0" w:color="auto"/>
        <w:right w:val="none" w:sz="0" w:space="0" w:color="auto"/>
      </w:divBdr>
    </w:div>
    <w:div w:id="506750238">
      <w:bodyDiv w:val="1"/>
      <w:marLeft w:val="0"/>
      <w:marRight w:val="0"/>
      <w:marTop w:val="0"/>
      <w:marBottom w:val="0"/>
      <w:divBdr>
        <w:top w:val="none" w:sz="0" w:space="0" w:color="auto"/>
        <w:left w:val="none" w:sz="0" w:space="0" w:color="auto"/>
        <w:bottom w:val="none" w:sz="0" w:space="0" w:color="auto"/>
        <w:right w:val="none" w:sz="0" w:space="0" w:color="auto"/>
      </w:divBdr>
    </w:div>
    <w:div w:id="506795998">
      <w:bodyDiv w:val="1"/>
      <w:marLeft w:val="0"/>
      <w:marRight w:val="0"/>
      <w:marTop w:val="0"/>
      <w:marBottom w:val="0"/>
      <w:divBdr>
        <w:top w:val="none" w:sz="0" w:space="0" w:color="auto"/>
        <w:left w:val="none" w:sz="0" w:space="0" w:color="auto"/>
        <w:bottom w:val="none" w:sz="0" w:space="0" w:color="auto"/>
        <w:right w:val="none" w:sz="0" w:space="0" w:color="auto"/>
      </w:divBdr>
    </w:div>
    <w:div w:id="506871766">
      <w:bodyDiv w:val="1"/>
      <w:marLeft w:val="0"/>
      <w:marRight w:val="0"/>
      <w:marTop w:val="0"/>
      <w:marBottom w:val="0"/>
      <w:divBdr>
        <w:top w:val="none" w:sz="0" w:space="0" w:color="auto"/>
        <w:left w:val="none" w:sz="0" w:space="0" w:color="auto"/>
        <w:bottom w:val="none" w:sz="0" w:space="0" w:color="auto"/>
        <w:right w:val="none" w:sz="0" w:space="0" w:color="auto"/>
      </w:divBdr>
    </w:div>
    <w:div w:id="507059655">
      <w:bodyDiv w:val="1"/>
      <w:marLeft w:val="0"/>
      <w:marRight w:val="0"/>
      <w:marTop w:val="0"/>
      <w:marBottom w:val="0"/>
      <w:divBdr>
        <w:top w:val="none" w:sz="0" w:space="0" w:color="auto"/>
        <w:left w:val="none" w:sz="0" w:space="0" w:color="auto"/>
        <w:bottom w:val="none" w:sz="0" w:space="0" w:color="auto"/>
        <w:right w:val="none" w:sz="0" w:space="0" w:color="auto"/>
      </w:divBdr>
    </w:div>
    <w:div w:id="507402436">
      <w:bodyDiv w:val="1"/>
      <w:marLeft w:val="0"/>
      <w:marRight w:val="0"/>
      <w:marTop w:val="0"/>
      <w:marBottom w:val="0"/>
      <w:divBdr>
        <w:top w:val="none" w:sz="0" w:space="0" w:color="auto"/>
        <w:left w:val="none" w:sz="0" w:space="0" w:color="auto"/>
        <w:bottom w:val="none" w:sz="0" w:space="0" w:color="auto"/>
        <w:right w:val="none" w:sz="0" w:space="0" w:color="auto"/>
      </w:divBdr>
    </w:div>
    <w:div w:id="507644105">
      <w:bodyDiv w:val="1"/>
      <w:marLeft w:val="0"/>
      <w:marRight w:val="0"/>
      <w:marTop w:val="0"/>
      <w:marBottom w:val="0"/>
      <w:divBdr>
        <w:top w:val="none" w:sz="0" w:space="0" w:color="auto"/>
        <w:left w:val="none" w:sz="0" w:space="0" w:color="auto"/>
        <w:bottom w:val="none" w:sz="0" w:space="0" w:color="auto"/>
        <w:right w:val="none" w:sz="0" w:space="0" w:color="auto"/>
      </w:divBdr>
    </w:div>
    <w:div w:id="507645135">
      <w:bodyDiv w:val="1"/>
      <w:marLeft w:val="0"/>
      <w:marRight w:val="0"/>
      <w:marTop w:val="0"/>
      <w:marBottom w:val="0"/>
      <w:divBdr>
        <w:top w:val="none" w:sz="0" w:space="0" w:color="auto"/>
        <w:left w:val="none" w:sz="0" w:space="0" w:color="auto"/>
        <w:bottom w:val="none" w:sz="0" w:space="0" w:color="auto"/>
        <w:right w:val="none" w:sz="0" w:space="0" w:color="auto"/>
      </w:divBdr>
    </w:div>
    <w:div w:id="507790924">
      <w:bodyDiv w:val="1"/>
      <w:marLeft w:val="0"/>
      <w:marRight w:val="0"/>
      <w:marTop w:val="0"/>
      <w:marBottom w:val="0"/>
      <w:divBdr>
        <w:top w:val="none" w:sz="0" w:space="0" w:color="auto"/>
        <w:left w:val="none" w:sz="0" w:space="0" w:color="auto"/>
        <w:bottom w:val="none" w:sz="0" w:space="0" w:color="auto"/>
        <w:right w:val="none" w:sz="0" w:space="0" w:color="auto"/>
      </w:divBdr>
    </w:div>
    <w:div w:id="507795269">
      <w:bodyDiv w:val="1"/>
      <w:marLeft w:val="0"/>
      <w:marRight w:val="0"/>
      <w:marTop w:val="0"/>
      <w:marBottom w:val="0"/>
      <w:divBdr>
        <w:top w:val="none" w:sz="0" w:space="0" w:color="auto"/>
        <w:left w:val="none" w:sz="0" w:space="0" w:color="auto"/>
        <w:bottom w:val="none" w:sz="0" w:space="0" w:color="auto"/>
        <w:right w:val="none" w:sz="0" w:space="0" w:color="auto"/>
      </w:divBdr>
    </w:div>
    <w:div w:id="507907563">
      <w:bodyDiv w:val="1"/>
      <w:marLeft w:val="0"/>
      <w:marRight w:val="0"/>
      <w:marTop w:val="0"/>
      <w:marBottom w:val="0"/>
      <w:divBdr>
        <w:top w:val="none" w:sz="0" w:space="0" w:color="auto"/>
        <w:left w:val="none" w:sz="0" w:space="0" w:color="auto"/>
        <w:bottom w:val="none" w:sz="0" w:space="0" w:color="auto"/>
        <w:right w:val="none" w:sz="0" w:space="0" w:color="auto"/>
      </w:divBdr>
    </w:div>
    <w:div w:id="508061607">
      <w:bodyDiv w:val="1"/>
      <w:marLeft w:val="0"/>
      <w:marRight w:val="0"/>
      <w:marTop w:val="0"/>
      <w:marBottom w:val="0"/>
      <w:divBdr>
        <w:top w:val="none" w:sz="0" w:space="0" w:color="auto"/>
        <w:left w:val="none" w:sz="0" w:space="0" w:color="auto"/>
        <w:bottom w:val="none" w:sz="0" w:space="0" w:color="auto"/>
        <w:right w:val="none" w:sz="0" w:space="0" w:color="auto"/>
      </w:divBdr>
    </w:div>
    <w:div w:id="508301712">
      <w:bodyDiv w:val="1"/>
      <w:marLeft w:val="0"/>
      <w:marRight w:val="0"/>
      <w:marTop w:val="0"/>
      <w:marBottom w:val="0"/>
      <w:divBdr>
        <w:top w:val="none" w:sz="0" w:space="0" w:color="auto"/>
        <w:left w:val="none" w:sz="0" w:space="0" w:color="auto"/>
        <w:bottom w:val="none" w:sz="0" w:space="0" w:color="auto"/>
        <w:right w:val="none" w:sz="0" w:space="0" w:color="auto"/>
      </w:divBdr>
    </w:div>
    <w:div w:id="508328265">
      <w:bodyDiv w:val="1"/>
      <w:marLeft w:val="0"/>
      <w:marRight w:val="0"/>
      <w:marTop w:val="0"/>
      <w:marBottom w:val="0"/>
      <w:divBdr>
        <w:top w:val="none" w:sz="0" w:space="0" w:color="auto"/>
        <w:left w:val="none" w:sz="0" w:space="0" w:color="auto"/>
        <w:bottom w:val="none" w:sz="0" w:space="0" w:color="auto"/>
        <w:right w:val="none" w:sz="0" w:space="0" w:color="auto"/>
      </w:divBdr>
    </w:div>
    <w:div w:id="508370748">
      <w:bodyDiv w:val="1"/>
      <w:marLeft w:val="0"/>
      <w:marRight w:val="0"/>
      <w:marTop w:val="0"/>
      <w:marBottom w:val="0"/>
      <w:divBdr>
        <w:top w:val="none" w:sz="0" w:space="0" w:color="auto"/>
        <w:left w:val="none" w:sz="0" w:space="0" w:color="auto"/>
        <w:bottom w:val="none" w:sz="0" w:space="0" w:color="auto"/>
        <w:right w:val="none" w:sz="0" w:space="0" w:color="auto"/>
      </w:divBdr>
    </w:div>
    <w:div w:id="508568595">
      <w:bodyDiv w:val="1"/>
      <w:marLeft w:val="0"/>
      <w:marRight w:val="0"/>
      <w:marTop w:val="0"/>
      <w:marBottom w:val="0"/>
      <w:divBdr>
        <w:top w:val="none" w:sz="0" w:space="0" w:color="auto"/>
        <w:left w:val="none" w:sz="0" w:space="0" w:color="auto"/>
        <w:bottom w:val="none" w:sz="0" w:space="0" w:color="auto"/>
        <w:right w:val="none" w:sz="0" w:space="0" w:color="auto"/>
      </w:divBdr>
    </w:div>
    <w:div w:id="509292677">
      <w:bodyDiv w:val="1"/>
      <w:marLeft w:val="0"/>
      <w:marRight w:val="0"/>
      <w:marTop w:val="0"/>
      <w:marBottom w:val="0"/>
      <w:divBdr>
        <w:top w:val="none" w:sz="0" w:space="0" w:color="auto"/>
        <w:left w:val="none" w:sz="0" w:space="0" w:color="auto"/>
        <w:bottom w:val="none" w:sz="0" w:space="0" w:color="auto"/>
        <w:right w:val="none" w:sz="0" w:space="0" w:color="auto"/>
      </w:divBdr>
    </w:div>
    <w:div w:id="509491509">
      <w:bodyDiv w:val="1"/>
      <w:marLeft w:val="0"/>
      <w:marRight w:val="0"/>
      <w:marTop w:val="0"/>
      <w:marBottom w:val="0"/>
      <w:divBdr>
        <w:top w:val="none" w:sz="0" w:space="0" w:color="auto"/>
        <w:left w:val="none" w:sz="0" w:space="0" w:color="auto"/>
        <w:bottom w:val="none" w:sz="0" w:space="0" w:color="auto"/>
        <w:right w:val="none" w:sz="0" w:space="0" w:color="auto"/>
      </w:divBdr>
    </w:div>
    <w:div w:id="509686641">
      <w:bodyDiv w:val="1"/>
      <w:marLeft w:val="0"/>
      <w:marRight w:val="0"/>
      <w:marTop w:val="0"/>
      <w:marBottom w:val="0"/>
      <w:divBdr>
        <w:top w:val="none" w:sz="0" w:space="0" w:color="auto"/>
        <w:left w:val="none" w:sz="0" w:space="0" w:color="auto"/>
        <w:bottom w:val="none" w:sz="0" w:space="0" w:color="auto"/>
        <w:right w:val="none" w:sz="0" w:space="0" w:color="auto"/>
      </w:divBdr>
    </w:div>
    <w:div w:id="509834465">
      <w:bodyDiv w:val="1"/>
      <w:marLeft w:val="0"/>
      <w:marRight w:val="0"/>
      <w:marTop w:val="0"/>
      <w:marBottom w:val="0"/>
      <w:divBdr>
        <w:top w:val="none" w:sz="0" w:space="0" w:color="auto"/>
        <w:left w:val="none" w:sz="0" w:space="0" w:color="auto"/>
        <w:bottom w:val="none" w:sz="0" w:space="0" w:color="auto"/>
        <w:right w:val="none" w:sz="0" w:space="0" w:color="auto"/>
      </w:divBdr>
    </w:div>
    <w:div w:id="509837122">
      <w:bodyDiv w:val="1"/>
      <w:marLeft w:val="0"/>
      <w:marRight w:val="0"/>
      <w:marTop w:val="0"/>
      <w:marBottom w:val="0"/>
      <w:divBdr>
        <w:top w:val="none" w:sz="0" w:space="0" w:color="auto"/>
        <w:left w:val="none" w:sz="0" w:space="0" w:color="auto"/>
        <w:bottom w:val="none" w:sz="0" w:space="0" w:color="auto"/>
        <w:right w:val="none" w:sz="0" w:space="0" w:color="auto"/>
      </w:divBdr>
    </w:div>
    <w:div w:id="509879925">
      <w:bodyDiv w:val="1"/>
      <w:marLeft w:val="0"/>
      <w:marRight w:val="0"/>
      <w:marTop w:val="0"/>
      <w:marBottom w:val="0"/>
      <w:divBdr>
        <w:top w:val="none" w:sz="0" w:space="0" w:color="auto"/>
        <w:left w:val="none" w:sz="0" w:space="0" w:color="auto"/>
        <w:bottom w:val="none" w:sz="0" w:space="0" w:color="auto"/>
        <w:right w:val="none" w:sz="0" w:space="0" w:color="auto"/>
      </w:divBdr>
    </w:div>
    <w:div w:id="510029789">
      <w:bodyDiv w:val="1"/>
      <w:marLeft w:val="0"/>
      <w:marRight w:val="0"/>
      <w:marTop w:val="0"/>
      <w:marBottom w:val="0"/>
      <w:divBdr>
        <w:top w:val="none" w:sz="0" w:space="0" w:color="auto"/>
        <w:left w:val="none" w:sz="0" w:space="0" w:color="auto"/>
        <w:bottom w:val="none" w:sz="0" w:space="0" w:color="auto"/>
        <w:right w:val="none" w:sz="0" w:space="0" w:color="auto"/>
      </w:divBdr>
    </w:div>
    <w:div w:id="510294246">
      <w:bodyDiv w:val="1"/>
      <w:marLeft w:val="0"/>
      <w:marRight w:val="0"/>
      <w:marTop w:val="0"/>
      <w:marBottom w:val="0"/>
      <w:divBdr>
        <w:top w:val="none" w:sz="0" w:space="0" w:color="auto"/>
        <w:left w:val="none" w:sz="0" w:space="0" w:color="auto"/>
        <w:bottom w:val="none" w:sz="0" w:space="0" w:color="auto"/>
        <w:right w:val="none" w:sz="0" w:space="0" w:color="auto"/>
      </w:divBdr>
    </w:div>
    <w:div w:id="510339293">
      <w:bodyDiv w:val="1"/>
      <w:marLeft w:val="0"/>
      <w:marRight w:val="0"/>
      <w:marTop w:val="0"/>
      <w:marBottom w:val="0"/>
      <w:divBdr>
        <w:top w:val="none" w:sz="0" w:space="0" w:color="auto"/>
        <w:left w:val="none" w:sz="0" w:space="0" w:color="auto"/>
        <w:bottom w:val="none" w:sz="0" w:space="0" w:color="auto"/>
        <w:right w:val="none" w:sz="0" w:space="0" w:color="auto"/>
      </w:divBdr>
    </w:div>
    <w:div w:id="510679988">
      <w:bodyDiv w:val="1"/>
      <w:marLeft w:val="0"/>
      <w:marRight w:val="0"/>
      <w:marTop w:val="0"/>
      <w:marBottom w:val="0"/>
      <w:divBdr>
        <w:top w:val="none" w:sz="0" w:space="0" w:color="auto"/>
        <w:left w:val="none" w:sz="0" w:space="0" w:color="auto"/>
        <w:bottom w:val="none" w:sz="0" w:space="0" w:color="auto"/>
        <w:right w:val="none" w:sz="0" w:space="0" w:color="auto"/>
      </w:divBdr>
    </w:div>
    <w:div w:id="510920988">
      <w:bodyDiv w:val="1"/>
      <w:marLeft w:val="0"/>
      <w:marRight w:val="0"/>
      <w:marTop w:val="0"/>
      <w:marBottom w:val="0"/>
      <w:divBdr>
        <w:top w:val="none" w:sz="0" w:space="0" w:color="auto"/>
        <w:left w:val="none" w:sz="0" w:space="0" w:color="auto"/>
        <w:bottom w:val="none" w:sz="0" w:space="0" w:color="auto"/>
        <w:right w:val="none" w:sz="0" w:space="0" w:color="auto"/>
      </w:divBdr>
    </w:div>
    <w:div w:id="511528439">
      <w:bodyDiv w:val="1"/>
      <w:marLeft w:val="0"/>
      <w:marRight w:val="0"/>
      <w:marTop w:val="0"/>
      <w:marBottom w:val="0"/>
      <w:divBdr>
        <w:top w:val="none" w:sz="0" w:space="0" w:color="auto"/>
        <w:left w:val="none" w:sz="0" w:space="0" w:color="auto"/>
        <w:bottom w:val="none" w:sz="0" w:space="0" w:color="auto"/>
        <w:right w:val="none" w:sz="0" w:space="0" w:color="auto"/>
      </w:divBdr>
    </w:div>
    <w:div w:id="511533582">
      <w:bodyDiv w:val="1"/>
      <w:marLeft w:val="0"/>
      <w:marRight w:val="0"/>
      <w:marTop w:val="0"/>
      <w:marBottom w:val="0"/>
      <w:divBdr>
        <w:top w:val="none" w:sz="0" w:space="0" w:color="auto"/>
        <w:left w:val="none" w:sz="0" w:space="0" w:color="auto"/>
        <w:bottom w:val="none" w:sz="0" w:space="0" w:color="auto"/>
        <w:right w:val="none" w:sz="0" w:space="0" w:color="auto"/>
      </w:divBdr>
    </w:div>
    <w:div w:id="511603848">
      <w:bodyDiv w:val="1"/>
      <w:marLeft w:val="0"/>
      <w:marRight w:val="0"/>
      <w:marTop w:val="0"/>
      <w:marBottom w:val="0"/>
      <w:divBdr>
        <w:top w:val="none" w:sz="0" w:space="0" w:color="auto"/>
        <w:left w:val="none" w:sz="0" w:space="0" w:color="auto"/>
        <w:bottom w:val="none" w:sz="0" w:space="0" w:color="auto"/>
        <w:right w:val="none" w:sz="0" w:space="0" w:color="auto"/>
      </w:divBdr>
    </w:div>
    <w:div w:id="512693505">
      <w:bodyDiv w:val="1"/>
      <w:marLeft w:val="0"/>
      <w:marRight w:val="0"/>
      <w:marTop w:val="0"/>
      <w:marBottom w:val="0"/>
      <w:divBdr>
        <w:top w:val="none" w:sz="0" w:space="0" w:color="auto"/>
        <w:left w:val="none" w:sz="0" w:space="0" w:color="auto"/>
        <w:bottom w:val="none" w:sz="0" w:space="0" w:color="auto"/>
        <w:right w:val="none" w:sz="0" w:space="0" w:color="auto"/>
      </w:divBdr>
    </w:div>
    <w:div w:id="512838709">
      <w:bodyDiv w:val="1"/>
      <w:marLeft w:val="0"/>
      <w:marRight w:val="0"/>
      <w:marTop w:val="0"/>
      <w:marBottom w:val="0"/>
      <w:divBdr>
        <w:top w:val="none" w:sz="0" w:space="0" w:color="auto"/>
        <w:left w:val="none" w:sz="0" w:space="0" w:color="auto"/>
        <w:bottom w:val="none" w:sz="0" w:space="0" w:color="auto"/>
        <w:right w:val="none" w:sz="0" w:space="0" w:color="auto"/>
      </w:divBdr>
    </w:div>
    <w:div w:id="513496752">
      <w:bodyDiv w:val="1"/>
      <w:marLeft w:val="0"/>
      <w:marRight w:val="0"/>
      <w:marTop w:val="0"/>
      <w:marBottom w:val="0"/>
      <w:divBdr>
        <w:top w:val="none" w:sz="0" w:space="0" w:color="auto"/>
        <w:left w:val="none" w:sz="0" w:space="0" w:color="auto"/>
        <w:bottom w:val="none" w:sz="0" w:space="0" w:color="auto"/>
        <w:right w:val="none" w:sz="0" w:space="0" w:color="auto"/>
      </w:divBdr>
    </w:div>
    <w:div w:id="513808029">
      <w:bodyDiv w:val="1"/>
      <w:marLeft w:val="0"/>
      <w:marRight w:val="0"/>
      <w:marTop w:val="0"/>
      <w:marBottom w:val="0"/>
      <w:divBdr>
        <w:top w:val="none" w:sz="0" w:space="0" w:color="auto"/>
        <w:left w:val="none" w:sz="0" w:space="0" w:color="auto"/>
        <w:bottom w:val="none" w:sz="0" w:space="0" w:color="auto"/>
        <w:right w:val="none" w:sz="0" w:space="0" w:color="auto"/>
      </w:divBdr>
    </w:div>
    <w:div w:id="513960902">
      <w:bodyDiv w:val="1"/>
      <w:marLeft w:val="0"/>
      <w:marRight w:val="0"/>
      <w:marTop w:val="0"/>
      <w:marBottom w:val="0"/>
      <w:divBdr>
        <w:top w:val="none" w:sz="0" w:space="0" w:color="auto"/>
        <w:left w:val="none" w:sz="0" w:space="0" w:color="auto"/>
        <w:bottom w:val="none" w:sz="0" w:space="0" w:color="auto"/>
        <w:right w:val="none" w:sz="0" w:space="0" w:color="auto"/>
      </w:divBdr>
    </w:div>
    <w:div w:id="513963079">
      <w:bodyDiv w:val="1"/>
      <w:marLeft w:val="0"/>
      <w:marRight w:val="0"/>
      <w:marTop w:val="0"/>
      <w:marBottom w:val="0"/>
      <w:divBdr>
        <w:top w:val="none" w:sz="0" w:space="0" w:color="auto"/>
        <w:left w:val="none" w:sz="0" w:space="0" w:color="auto"/>
        <w:bottom w:val="none" w:sz="0" w:space="0" w:color="auto"/>
        <w:right w:val="none" w:sz="0" w:space="0" w:color="auto"/>
      </w:divBdr>
    </w:div>
    <w:div w:id="514003862">
      <w:bodyDiv w:val="1"/>
      <w:marLeft w:val="0"/>
      <w:marRight w:val="0"/>
      <w:marTop w:val="0"/>
      <w:marBottom w:val="0"/>
      <w:divBdr>
        <w:top w:val="none" w:sz="0" w:space="0" w:color="auto"/>
        <w:left w:val="none" w:sz="0" w:space="0" w:color="auto"/>
        <w:bottom w:val="none" w:sz="0" w:space="0" w:color="auto"/>
        <w:right w:val="none" w:sz="0" w:space="0" w:color="auto"/>
      </w:divBdr>
    </w:div>
    <w:div w:id="514416829">
      <w:bodyDiv w:val="1"/>
      <w:marLeft w:val="0"/>
      <w:marRight w:val="0"/>
      <w:marTop w:val="0"/>
      <w:marBottom w:val="0"/>
      <w:divBdr>
        <w:top w:val="none" w:sz="0" w:space="0" w:color="auto"/>
        <w:left w:val="none" w:sz="0" w:space="0" w:color="auto"/>
        <w:bottom w:val="none" w:sz="0" w:space="0" w:color="auto"/>
        <w:right w:val="none" w:sz="0" w:space="0" w:color="auto"/>
      </w:divBdr>
    </w:div>
    <w:div w:id="514535538">
      <w:bodyDiv w:val="1"/>
      <w:marLeft w:val="0"/>
      <w:marRight w:val="0"/>
      <w:marTop w:val="0"/>
      <w:marBottom w:val="0"/>
      <w:divBdr>
        <w:top w:val="none" w:sz="0" w:space="0" w:color="auto"/>
        <w:left w:val="none" w:sz="0" w:space="0" w:color="auto"/>
        <w:bottom w:val="none" w:sz="0" w:space="0" w:color="auto"/>
        <w:right w:val="none" w:sz="0" w:space="0" w:color="auto"/>
      </w:divBdr>
    </w:div>
    <w:div w:id="514806260">
      <w:bodyDiv w:val="1"/>
      <w:marLeft w:val="0"/>
      <w:marRight w:val="0"/>
      <w:marTop w:val="0"/>
      <w:marBottom w:val="0"/>
      <w:divBdr>
        <w:top w:val="none" w:sz="0" w:space="0" w:color="auto"/>
        <w:left w:val="none" w:sz="0" w:space="0" w:color="auto"/>
        <w:bottom w:val="none" w:sz="0" w:space="0" w:color="auto"/>
        <w:right w:val="none" w:sz="0" w:space="0" w:color="auto"/>
      </w:divBdr>
    </w:div>
    <w:div w:id="514807020">
      <w:bodyDiv w:val="1"/>
      <w:marLeft w:val="0"/>
      <w:marRight w:val="0"/>
      <w:marTop w:val="0"/>
      <w:marBottom w:val="0"/>
      <w:divBdr>
        <w:top w:val="none" w:sz="0" w:space="0" w:color="auto"/>
        <w:left w:val="none" w:sz="0" w:space="0" w:color="auto"/>
        <w:bottom w:val="none" w:sz="0" w:space="0" w:color="auto"/>
        <w:right w:val="none" w:sz="0" w:space="0" w:color="auto"/>
      </w:divBdr>
    </w:div>
    <w:div w:id="514880713">
      <w:bodyDiv w:val="1"/>
      <w:marLeft w:val="0"/>
      <w:marRight w:val="0"/>
      <w:marTop w:val="0"/>
      <w:marBottom w:val="0"/>
      <w:divBdr>
        <w:top w:val="none" w:sz="0" w:space="0" w:color="auto"/>
        <w:left w:val="none" w:sz="0" w:space="0" w:color="auto"/>
        <w:bottom w:val="none" w:sz="0" w:space="0" w:color="auto"/>
        <w:right w:val="none" w:sz="0" w:space="0" w:color="auto"/>
      </w:divBdr>
    </w:div>
    <w:div w:id="514998990">
      <w:bodyDiv w:val="1"/>
      <w:marLeft w:val="0"/>
      <w:marRight w:val="0"/>
      <w:marTop w:val="0"/>
      <w:marBottom w:val="0"/>
      <w:divBdr>
        <w:top w:val="none" w:sz="0" w:space="0" w:color="auto"/>
        <w:left w:val="none" w:sz="0" w:space="0" w:color="auto"/>
        <w:bottom w:val="none" w:sz="0" w:space="0" w:color="auto"/>
        <w:right w:val="none" w:sz="0" w:space="0" w:color="auto"/>
      </w:divBdr>
    </w:div>
    <w:div w:id="515465454">
      <w:bodyDiv w:val="1"/>
      <w:marLeft w:val="0"/>
      <w:marRight w:val="0"/>
      <w:marTop w:val="0"/>
      <w:marBottom w:val="0"/>
      <w:divBdr>
        <w:top w:val="none" w:sz="0" w:space="0" w:color="auto"/>
        <w:left w:val="none" w:sz="0" w:space="0" w:color="auto"/>
        <w:bottom w:val="none" w:sz="0" w:space="0" w:color="auto"/>
        <w:right w:val="none" w:sz="0" w:space="0" w:color="auto"/>
      </w:divBdr>
    </w:div>
    <w:div w:id="515535347">
      <w:bodyDiv w:val="1"/>
      <w:marLeft w:val="0"/>
      <w:marRight w:val="0"/>
      <w:marTop w:val="0"/>
      <w:marBottom w:val="0"/>
      <w:divBdr>
        <w:top w:val="none" w:sz="0" w:space="0" w:color="auto"/>
        <w:left w:val="none" w:sz="0" w:space="0" w:color="auto"/>
        <w:bottom w:val="none" w:sz="0" w:space="0" w:color="auto"/>
        <w:right w:val="none" w:sz="0" w:space="0" w:color="auto"/>
      </w:divBdr>
    </w:div>
    <w:div w:id="515848336">
      <w:bodyDiv w:val="1"/>
      <w:marLeft w:val="0"/>
      <w:marRight w:val="0"/>
      <w:marTop w:val="0"/>
      <w:marBottom w:val="0"/>
      <w:divBdr>
        <w:top w:val="none" w:sz="0" w:space="0" w:color="auto"/>
        <w:left w:val="none" w:sz="0" w:space="0" w:color="auto"/>
        <w:bottom w:val="none" w:sz="0" w:space="0" w:color="auto"/>
        <w:right w:val="none" w:sz="0" w:space="0" w:color="auto"/>
      </w:divBdr>
    </w:div>
    <w:div w:id="516119535">
      <w:bodyDiv w:val="1"/>
      <w:marLeft w:val="0"/>
      <w:marRight w:val="0"/>
      <w:marTop w:val="0"/>
      <w:marBottom w:val="0"/>
      <w:divBdr>
        <w:top w:val="none" w:sz="0" w:space="0" w:color="auto"/>
        <w:left w:val="none" w:sz="0" w:space="0" w:color="auto"/>
        <w:bottom w:val="none" w:sz="0" w:space="0" w:color="auto"/>
        <w:right w:val="none" w:sz="0" w:space="0" w:color="auto"/>
      </w:divBdr>
    </w:div>
    <w:div w:id="516163884">
      <w:bodyDiv w:val="1"/>
      <w:marLeft w:val="0"/>
      <w:marRight w:val="0"/>
      <w:marTop w:val="0"/>
      <w:marBottom w:val="0"/>
      <w:divBdr>
        <w:top w:val="none" w:sz="0" w:space="0" w:color="auto"/>
        <w:left w:val="none" w:sz="0" w:space="0" w:color="auto"/>
        <w:bottom w:val="none" w:sz="0" w:space="0" w:color="auto"/>
        <w:right w:val="none" w:sz="0" w:space="0" w:color="auto"/>
      </w:divBdr>
    </w:div>
    <w:div w:id="516310089">
      <w:bodyDiv w:val="1"/>
      <w:marLeft w:val="0"/>
      <w:marRight w:val="0"/>
      <w:marTop w:val="0"/>
      <w:marBottom w:val="0"/>
      <w:divBdr>
        <w:top w:val="none" w:sz="0" w:space="0" w:color="auto"/>
        <w:left w:val="none" w:sz="0" w:space="0" w:color="auto"/>
        <w:bottom w:val="none" w:sz="0" w:space="0" w:color="auto"/>
        <w:right w:val="none" w:sz="0" w:space="0" w:color="auto"/>
      </w:divBdr>
    </w:div>
    <w:div w:id="516816923">
      <w:bodyDiv w:val="1"/>
      <w:marLeft w:val="0"/>
      <w:marRight w:val="0"/>
      <w:marTop w:val="0"/>
      <w:marBottom w:val="0"/>
      <w:divBdr>
        <w:top w:val="none" w:sz="0" w:space="0" w:color="auto"/>
        <w:left w:val="none" w:sz="0" w:space="0" w:color="auto"/>
        <w:bottom w:val="none" w:sz="0" w:space="0" w:color="auto"/>
        <w:right w:val="none" w:sz="0" w:space="0" w:color="auto"/>
      </w:divBdr>
    </w:div>
    <w:div w:id="516818141">
      <w:bodyDiv w:val="1"/>
      <w:marLeft w:val="0"/>
      <w:marRight w:val="0"/>
      <w:marTop w:val="0"/>
      <w:marBottom w:val="0"/>
      <w:divBdr>
        <w:top w:val="none" w:sz="0" w:space="0" w:color="auto"/>
        <w:left w:val="none" w:sz="0" w:space="0" w:color="auto"/>
        <w:bottom w:val="none" w:sz="0" w:space="0" w:color="auto"/>
        <w:right w:val="none" w:sz="0" w:space="0" w:color="auto"/>
      </w:divBdr>
    </w:div>
    <w:div w:id="517040388">
      <w:bodyDiv w:val="1"/>
      <w:marLeft w:val="0"/>
      <w:marRight w:val="0"/>
      <w:marTop w:val="0"/>
      <w:marBottom w:val="0"/>
      <w:divBdr>
        <w:top w:val="none" w:sz="0" w:space="0" w:color="auto"/>
        <w:left w:val="none" w:sz="0" w:space="0" w:color="auto"/>
        <w:bottom w:val="none" w:sz="0" w:space="0" w:color="auto"/>
        <w:right w:val="none" w:sz="0" w:space="0" w:color="auto"/>
      </w:divBdr>
    </w:div>
    <w:div w:id="517354331">
      <w:bodyDiv w:val="1"/>
      <w:marLeft w:val="0"/>
      <w:marRight w:val="0"/>
      <w:marTop w:val="0"/>
      <w:marBottom w:val="0"/>
      <w:divBdr>
        <w:top w:val="none" w:sz="0" w:space="0" w:color="auto"/>
        <w:left w:val="none" w:sz="0" w:space="0" w:color="auto"/>
        <w:bottom w:val="none" w:sz="0" w:space="0" w:color="auto"/>
        <w:right w:val="none" w:sz="0" w:space="0" w:color="auto"/>
      </w:divBdr>
    </w:div>
    <w:div w:id="517428786">
      <w:bodyDiv w:val="1"/>
      <w:marLeft w:val="0"/>
      <w:marRight w:val="0"/>
      <w:marTop w:val="0"/>
      <w:marBottom w:val="0"/>
      <w:divBdr>
        <w:top w:val="none" w:sz="0" w:space="0" w:color="auto"/>
        <w:left w:val="none" w:sz="0" w:space="0" w:color="auto"/>
        <w:bottom w:val="none" w:sz="0" w:space="0" w:color="auto"/>
        <w:right w:val="none" w:sz="0" w:space="0" w:color="auto"/>
      </w:divBdr>
    </w:div>
    <w:div w:id="517549861">
      <w:bodyDiv w:val="1"/>
      <w:marLeft w:val="0"/>
      <w:marRight w:val="0"/>
      <w:marTop w:val="0"/>
      <w:marBottom w:val="0"/>
      <w:divBdr>
        <w:top w:val="none" w:sz="0" w:space="0" w:color="auto"/>
        <w:left w:val="none" w:sz="0" w:space="0" w:color="auto"/>
        <w:bottom w:val="none" w:sz="0" w:space="0" w:color="auto"/>
        <w:right w:val="none" w:sz="0" w:space="0" w:color="auto"/>
      </w:divBdr>
    </w:div>
    <w:div w:id="517621654">
      <w:bodyDiv w:val="1"/>
      <w:marLeft w:val="0"/>
      <w:marRight w:val="0"/>
      <w:marTop w:val="0"/>
      <w:marBottom w:val="0"/>
      <w:divBdr>
        <w:top w:val="none" w:sz="0" w:space="0" w:color="auto"/>
        <w:left w:val="none" w:sz="0" w:space="0" w:color="auto"/>
        <w:bottom w:val="none" w:sz="0" w:space="0" w:color="auto"/>
        <w:right w:val="none" w:sz="0" w:space="0" w:color="auto"/>
      </w:divBdr>
    </w:div>
    <w:div w:id="517700348">
      <w:bodyDiv w:val="1"/>
      <w:marLeft w:val="0"/>
      <w:marRight w:val="0"/>
      <w:marTop w:val="0"/>
      <w:marBottom w:val="0"/>
      <w:divBdr>
        <w:top w:val="none" w:sz="0" w:space="0" w:color="auto"/>
        <w:left w:val="none" w:sz="0" w:space="0" w:color="auto"/>
        <w:bottom w:val="none" w:sz="0" w:space="0" w:color="auto"/>
        <w:right w:val="none" w:sz="0" w:space="0" w:color="auto"/>
      </w:divBdr>
    </w:div>
    <w:div w:id="518347662">
      <w:bodyDiv w:val="1"/>
      <w:marLeft w:val="0"/>
      <w:marRight w:val="0"/>
      <w:marTop w:val="0"/>
      <w:marBottom w:val="0"/>
      <w:divBdr>
        <w:top w:val="none" w:sz="0" w:space="0" w:color="auto"/>
        <w:left w:val="none" w:sz="0" w:space="0" w:color="auto"/>
        <w:bottom w:val="none" w:sz="0" w:space="0" w:color="auto"/>
        <w:right w:val="none" w:sz="0" w:space="0" w:color="auto"/>
      </w:divBdr>
    </w:div>
    <w:div w:id="518666039">
      <w:bodyDiv w:val="1"/>
      <w:marLeft w:val="0"/>
      <w:marRight w:val="0"/>
      <w:marTop w:val="0"/>
      <w:marBottom w:val="0"/>
      <w:divBdr>
        <w:top w:val="none" w:sz="0" w:space="0" w:color="auto"/>
        <w:left w:val="none" w:sz="0" w:space="0" w:color="auto"/>
        <w:bottom w:val="none" w:sz="0" w:space="0" w:color="auto"/>
        <w:right w:val="none" w:sz="0" w:space="0" w:color="auto"/>
      </w:divBdr>
    </w:div>
    <w:div w:id="518812707">
      <w:bodyDiv w:val="1"/>
      <w:marLeft w:val="0"/>
      <w:marRight w:val="0"/>
      <w:marTop w:val="0"/>
      <w:marBottom w:val="0"/>
      <w:divBdr>
        <w:top w:val="none" w:sz="0" w:space="0" w:color="auto"/>
        <w:left w:val="none" w:sz="0" w:space="0" w:color="auto"/>
        <w:bottom w:val="none" w:sz="0" w:space="0" w:color="auto"/>
        <w:right w:val="none" w:sz="0" w:space="0" w:color="auto"/>
      </w:divBdr>
    </w:div>
    <w:div w:id="519051968">
      <w:bodyDiv w:val="1"/>
      <w:marLeft w:val="0"/>
      <w:marRight w:val="0"/>
      <w:marTop w:val="0"/>
      <w:marBottom w:val="0"/>
      <w:divBdr>
        <w:top w:val="none" w:sz="0" w:space="0" w:color="auto"/>
        <w:left w:val="none" w:sz="0" w:space="0" w:color="auto"/>
        <w:bottom w:val="none" w:sz="0" w:space="0" w:color="auto"/>
        <w:right w:val="none" w:sz="0" w:space="0" w:color="auto"/>
      </w:divBdr>
    </w:div>
    <w:div w:id="519241771">
      <w:bodyDiv w:val="1"/>
      <w:marLeft w:val="0"/>
      <w:marRight w:val="0"/>
      <w:marTop w:val="0"/>
      <w:marBottom w:val="0"/>
      <w:divBdr>
        <w:top w:val="none" w:sz="0" w:space="0" w:color="auto"/>
        <w:left w:val="none" w:sz="0" w:space="0" w:color="auto"/>
        <w:bottom w:val="none" w:sz="0" w:space="0" w:color="auto"/>
        <w:right w:val="none" w:sz="0" w:space="0" w:color="auto"/>
      </w:divBdr>
    </w:div>
    <w:div w:id="519441201">
      <w:bodyDiv w:val="1"/>
      <w:marLeft w:val="0"/>
      <w:marRight w:val="0"/>
      <w:marTop w:val="0"/>
      <w:marBottom w:val="0"/>
      <w:divBdr>
        <w:top w:val="none" w:sz="0" w:space="0" w:color="auto"/>
        <w:left w:val="none" w:sz="0" w:space="0" w:color="auto"/>
        <w:bottom w:val="none" w:sz="0" w:space="0" w:color="auto"/>
        <w:right w:val="none" w:sz="0" w:space="0" w:color="auto"/>
      </w:divBdr>
    </w:div>
    <w:div w:id="520315606">
      <w:bodyDiv w:val="1"/>
      <w:marLeft w:val="0"/>
      <w:marRight w:val="0"/>
      <w:marTop w:val="0"/>
      <w:marBottom w:val="0"/>
      <w:divBdr>
        <w:top w:val="none" w:sz="0" w:space="0" w:color="auto"/>
        <w:left w:val="none" w:sz="0" w:space="0" w:color="auto"/>
        <w:bottom w:val="none" w:sz="0" w:space="0" w:color="auto"/>
        <w:right w:val="none" w:sz="0" w:space="0" w:color="auto"/>
      </w:divBdr>
    </w:div>
    <w:div w:id="520440330">
      <w:bodyDiv w:val="1"/>
      <w:marLeft w:val="0"/>
      <w:marRight w:val="0"/>
      <w:marTop w:val="0"/>
      <w:marBottom w:val="0"/>
      <w:divBdr>
        <w:top w:val="none" w:sz="0" w:space="0" w:color="auto"/>
        <w:left w:val="none" w:sz="0" w:space="0" w:color="auto"/>
        <w:bottom w:val="none" w:sz="0" w:space="0" w:color="auto"/>
        <w:right w:val="none" w:sz="0" w:space="0" w:color="auto"/>
      </w:divBdr>
    </w:div>
    <w:div w:id="520972410">
      <w:bodyDiv w:val="1"/>
      <w:marLeft w:val="0"/>
      <w:marRight w:val="0"/>
      <w:marTop w:val="0"/>
      <w:marBottom w:val="0"/>
      <w:divBdr>
        <w:top w:val="none" w:sz="0" w:space="0" w:color="auto"/>
        <w:left w:val="none" w:sz="0" w:space="0" w:color="auto"/>
        <w:bottom w:val="none" w:sz="0" w:space="0" w:color="auto"/>
        <w:right w:val="none" w:sz="0" w:space="0" w:color="auto"/>
      </w:divBdr>
    </w:div>
    <w:div w:id="521089757">
      <w:bodyDiv w:val="1"/>
      <w:marLeft w:val="0"/>
      <w:marRight w:val="0"/>
      <w:marTop w:val="0"/>
      <w:marBottom w:val="0"/>
      <w:divBdr>
        <w:top w:val="none" w:sz="0" w:space="0" w:color="auto"/>
        <w:left w:val="none" w:sz="0" w:space="0" w:color="auto"/>
        <w:bottom w:val="none" w:sz="0" w:space="0" w:color="auto"/>
        <w:right w:val="none" w:sz="0" w:space="0" w:color="auto"/>
      </w:divBdr>
    </w:div>
    <w:div w:id="521095533">
      <w:bodyDiv w:val="1"/>
      <w:marLeft w:val="0"/>
      <w:marRight w:val="0"/>
      <w:marTop w:val="0"/>
      <w:marBottom w:val="0"/>
      <w:divBdr>
        <w:top w:val="none" w:sz="0" w:space="0" w:color="auto"/>
        <w:left w:val="none" w:sz="0" w:space="0" w:color="auto"/>
        <w:bottom w:val="none" w:sz="0" w:space="0" w:color="auto"/>
        <w:right w:val="none" w:sz="0" w:space="0" w:color="auto"/>
      </w:divBdr>
    </w:div>
    <w:div w:id="521211837">
      <w:bodyDiv w:val="1"/>
      <w:marLeft w:val="0"/>
      <w:marRight w:val="0"/>
      <w:marTop w:val="0"/>
      <w:marBottom w:val="0"/>
      <w:divBdr>
        <w:top w:val="none" w:sz="0" w:space="0" w:color="auto"/>
        <w:left w:val="none" w:sz="0" w:space="0" w:color="auto"/>
        <w:bottom w:val="none" w:sz="0" w:space="0" w:color="auto"/>
        <w:right w:val="none" w:sz="0" w:space="0" w:color="auto"/>
      </w:divBdr>
    </w:div>
    <w:div w:id="521627538">
      <w:bodyDiv w:val="1"/>
      <w:marLeft w:val="0"/>
      <w:marRight w:val="0"/>
      <w:marTop w:val="0"/>
      <w:marBottom w:val="0"/>
      <w:divBdr>
        <w:top w:val="none" w:sz="0" w:space="0" w:color="auto"/>
        <w:left w:val="none" w:sz="0" w:space="0" w:color="auto"/>
        <w:bottom w:val="none" w:sz="0" w:space="0" w:color="auto"/>
        <w:right w:val="none" w:sz="0" w:space="0" w:color="auto"/>
      </w:divBdr>
    </w:div>
    <w:div w:id="521629089">
      <w:bodyDiv w:val="1"/>
      <w:marLeft w:val="0"/>
      <w:marRight w:val="0"/>
      <w:marTop w:val="0"/>
      <w:marBottom w:val="0"/>
      <w:divBdr>
        <w:top w:val="none" w:sz="0" w:space="0" w:color="auto"/>
        <w:left w:val="none" w:sz="0" w:space="0" w:color="auto"/>
        <w:bottom w:val="none" w:sz="0" w:space="0" w:color="auto"/>
        <w:right w:val="none" w:sz="0" w:space="0" w:color="auto"/>
      </w:divBdr>
    </w:div>
    <w:div w:id="521751350">
      <w:bodyDiv w:val="1"/>
      <w:marLeft w:val="0"/>
      <w:marRight w:val="0"/>
      <w:marTop w:val="0"/>
      <w:marBottom w:val="0"/>
      <w:divBdr>
        <w:top w:val="none" w:sz="0" w:space="0" w:color="auto"/>
        <w:left w:val="none" w:sz="0" w:space="0" w:color="auto"/>
        <w:bottom w:val="none" w:sz="0" w:space="0" w:color="auto"/>
        <w:right w:val="none" w:sz="0" w:space="0" w:color="auto"/>
      </w:divBdr>
    </w:div>
    <w:div w:id="522205776">
      <w:bodyDiv w:val="1"/>
      <w:marLeft w:val="0"/>
      <w:marRight w:val="0"/>
      <w:marTop w:val="0"/>
      <w:marBottom w:val="0"/>
      <w:divBdr>
        <w:top w:val="none" w:sz="0" w:space="0" w:color="auto"/>
        <w:left w:val="none" w:sz="0" w:space="0" w:color="auto"/>
        <w:bottom w:val="none" w:sz="0" w:space="0" w:color="auto"/>
        <w:right w:val="none" w:sz="0" w:space="0" w:color="auto"/>
      </w:divBdr>
    </w:div>
    <w:div w:id="522288166">
      <w:bodyDiv w:val="1"/>
      <w:marLeft w:val="0"/>
      <w:marRight w:val="0"/>
      <w:marTop w:val="0"/>
      <w:marBottom w:val="0"/>
      <w:divBdr>
        <w:top w:val="none" w:sz="0" w:space="0" w:color="auto"/>
        <w:left w:val="none" w:sz="0" w:space="0" w:color="auto"/>
        <w:bottom w:val="none" w:sz="0" w:space="0" w:color="auto"/>
        <w:right w:val="none" w:sz="0" w:space="0" w:color="auto"/>
      </w:divBdr>
    </w:div>
    <w:div w:id="522784872">
      <w:bodyDiv w:val="1"/>
      <w:marLeft w:val="0"/>
      <w:marRight w:val="0"/>
      <w:marTop w:val="0"/>
      <w:marBottom w:val="0"/>
      <w:divBdr>
        <w:top w:val="none" w:sz="0" w:space="0" w:color="auto"/>
        <w:left w:val="none" w:sz="0" w:space="0" w:color="auto"/>
        <w:bottom w:val="none" w:sz="0" w:space="0" w:color="auto"/>
        <w:right w:val="none" w:sz="0" w:space="0" w:color="auto"/>
      </w:divBdr>
    </w:div>
    <w:div w:id="522978081">
      <w:bodyDiv w:val="1"/>
      <w:marLeft w:val="0"/>
      <w:marRight w:val="0"/>
      <w:marTop w:val="0"/>
      <w:marBottom w:val="0"/>
      <w:divBdr>
        <w:top w:val="none" w:sz="0" w:space="0" w:color="auto"/>
        <w:left w:val="none" w:sz="0" w:space="0" w:color="auto"/>
        <w:bottom w:val="none" w:sz="0" w:space="0" w:color="auto"/>
        <w:right w:val="none" w:sz="0" w:space="0" w:color="auto"/>
      </w:divBdr>
    </w:div>
    <w:div w:id="523059994">
      <w:bodyDiv w:val="1"/>
      <w:marLeft w:val="0"/>
      <w:marRight w:val="0"/>
      <w:marTop w:val="0"/>
      <w:marBottom w:val="0"/>
      <w:divBdr>
        <w:top w:val="none" w:sz="0" w:space="0" w:color="auto"/>
        <w:left w:val="none" w:sz="0" w:space="0" w:color="auto"/>
        <w:bottom w:val="none" w:sz="0" w:space="0" w:color="auto"/>
        <w:right w:val="none" w:sz="0" w:space="0" w:color="auto"/>
      </w:divBdr>
    </w:div>
    <w:div w:id="523250539">
      <w:bodyDiv w:val="1"/>
      <w:marLeft w:val="0"/>
      <w:marRight w:val="0"/>
      <w:marTop w:val="0"/>
      <w:marBottom w:val="0"/>
      <w:divBdr>
        <w:top w:val="none" w:sz="0" w:space="0" w:color="auto"/>
        <w:left w:val="none" w:sz="0" w:space="0" w:color="auto"/>
        <w:bottom w:val="none" w:sz="0" w:space="0" w:color="auto"/>
        <w:right w:val="none" w:sz="0" w:space="0" w:color="auto"/>
      </w:divBdr>
    </w:div>
    <w:div w:id="523326522">
      <w:bodyDiv w:val="1"/>
      <w:marLeft w:val="0"/>
      <w:marRight w:val="0"/>
      <w:marTop w:val="0"/>
      <w:marBottom w:val="0"/>
      <w:divBdr>
        <w:top w:val="none" w:sz="0" w:space="0" w:color="auto"/>
        <w:left w:val="none" w:sz="0" w:space="0" w:color="auto"/>
        <w:bottom w:val="none" w:sz="0" w:space="0" w:color="auto"/>
        <w:right w:val="none" w:sz="0" w:space="0" w:color="auto"/>
      </w:divBdr>
    </w:div>
    <w:div w:id="523596017">
      <w:bodyDiv w:val="1"/>
      <w:marLeft w:val="0"/>
      <w:marRight w:val="0"/>
      <w:marTop w:val="0"/>
      <w:marBottom w:val="0"/>
      <w:divBdr>
        <w:top w:val="none" w:sz="0" w:space="0" w:color="auto"/>
        <w:left w:val="none" w:sz="0" w:space="0" w:color="auto"/>
        <w:bottom w:val="none" w:sz="0" w:space="0" w:color="auto"/>
        <w:right w:val="none" w:sz="0" w:space="0" w:color="auto"/>
      </w:divBdr>
    </w:div>
    <w:div w:id="523976668">
      <w:bodyDiv w:val="1"/>
      <w:marLeft w:val="0"/>
      <w:marRight w:val="0"/>
      <w:marTop w:val="0"/>
      <w:marBottom w:val="0"/>
      <w:divBdr>
        <w:top w:val="none" w:sz="0" w:space="0" w:color="auto"/>
        <w:left w:val="none" w:sz="0" w:space="0" w:color="auto"/>
        <w:bottom w:val="none" w:sz="0" w:space="0" w:color="auto"/>
        <w:right w:val="none" w:sz="0" w:space="0" w:color="auto"/>
      </w:divBdr>
    </w:div>
    <w:div w:id="524556550">
      <w:bodyDiv w:val="1"/>
      <w:marLeft w:val="0"/>
      <w:marRight w:val="0"/>
      <w:marTop w:val="0"/>
      <w:marBottom w:val="0"/>
      <w:divBdr>
        <w:top w:val="none" w:sz="0" w:space="0" w:color="auto"/>
        <w:left w:val="none" w:sz="0" w:space="0" w:color="auto"/>
        <w:bottom w:val="none" w:sz="0" w:space="0" w:color="auto"/>
        <w:right w:val="none" w:sz="0" w:space="0" w:color="auto"/>
      </w:divBdr>
    </w:div>
    <w:div w:id="524756549">
      <w:bodyDiv w:val="1"/>
      <w:marLeft w:val="0"/>
      <w:marRight w:val="0"/>
      <w:marTop w:val="0"/>
      <w:marBottom w:val="0"/>
      <w:divBdr>
        <w:top w:val="none" w:sz="0" w:space="0" w:color="auto"/>
        <w:left w:val="none" w:sz="0" w:space="0" w:color="auto"/>
        <w:bottom w:val="none" w:sz="0" w:space="0" w:color="auto"/>
        <w:right w:val="none" w:sz="0" w:space="0" w:color="auto"/>
      </w:divBdr>
    </w:div>
    <w:div w:id="524825727">
      <w:bodyDiv w:val="1"/>
      <w:marLeft w:val="0"/>
      <w:marRight w:val="0"/>
      <w:marTop w:val="0"/>
      <w:marBottom w:val="0"/>
      <w:divBdr>
        <w:top w:val="none" w:sz="0" w:space="0" w:color="auto"/>
        <w:left w:val="none" w:sz="0" w:space="0" w:color="auto"/>
        <w:bottom w:val="none" w:sz="0" w:space="0" w:color="auto"/>
        <w:right w:val="none" w:sz="0" w:space="0" w:color="auto"/>
      </w:divBdr>
    </w:div>
    <w:div w:id="524826320">
      <w:bodyDiv w:val="1"/>
      <w:marLeft w:val="0"/>
      <w:marRight w:val="0"/>
      <w:marTop w:val="0"/>
      <w:marBottom w:val="0"/>
      <w:divBdr>
        <w:top w:val="none" w:sz="0" w:space="0" w:color="auto"/>
        <w:left w:val="none" w:sz="0" w:space="0" w:color="auto"/>
        <w:bottom w:val="none" w:sz="0" w:space="0" w:color="auto"/>
        <w:right w:val="none" w:sz="0" w:space="0" w:color="auto"/>
      </w:divBdr>
    </w:div>
    <w:div w:id="525018979">
      <w:bodyDiv w:val="1"/>
      <w:marLeft w:val="0"/>
      <w:marRight w:val="0"/>
      <w:marTop w:val="0"/>
      <w:marBottom w:val="0"/>
      <w:divBdr>
        <w:top w:val="none" w:sz="0" w:space="0" w:color="auto"/>
        <w:left w:val="none" w:sz="0" w:space="0" w:color="auto"/>
        <w:bottom w:val="none" w:sz="0" w:space="0" w:color="auto"/>
        <w:right w:val="none" w:sz="0" w:space="0" w:color="auto"/>
      </w:divBdr>
    </w:div>
    <w:div w:id="525103226">
      <w:bodyDiv w:val="1"/>
      <w:marLeft w:val="0"/>
      <w:marRight w:val="0"/>
      <w:marTop w:val="0"/>
      <w:marBottom w:val="0"/>
      <w:divBdr>
        <w:top w:val="none" w:sz="0" w:space="0" w:color="auto"/>
        <w:left w:val="none" w:sz="0" w:space="0" w:color="auto"/>
        <w:bottom w:val="none" w:sz="0" w:space="0" w:color="auto"/>
        <w:right w:val="none" w:sz="0" w:space="0" w:color="auto"/>
      </w:divBdr>
    </w:div>
    <w:div w:id="525752582">
      <w:bodyDiv w:val="1"/>
      <w:marLeft w:val="0"/>
      <w:marRight w:val="0"/>
      <w:marTop w:val="0"/>
      <w:marBottom w:val="0"/>
      <w:divBdr>
        <w:top w:val="none" w:sz="0" w:space="0" w:color="auto"/>
        <w:left w:val="none" w:sz="0" w:space="0" w:color="auto"/>
        <w:bottom w:val="none" w:sz="0" w:space="0" w:color="auto"/>
        <w:right w:val="none" w:sz="0" w:space="0" w:color="auto"/>
      </w:divBdr>
    </w:div>
    <w:div w:id="526410441">
      <w:bodyDiv w:val="1"/>
      <w:marLeft w:val="0"/>
      <w:marRight w:val="0"/>
      <w:marTop w:val="0"/>
      <w:marBottom w:val="0"/>
      <w:divBdr>
        <w:top w:val="none" w:sz="0" w:space="0" w:color="auto"/>
        <w:left w:val="none" w:sz="0" w:space="0" w:color="auto"/>
        <w:bottom w:val="none" w:sz="0" w:space="0" w:color="auto"/>
        <w:right w:val="none" w:sz="0" w:space="0" w:color="auto"/>
      </w:divBdr>
    </w:div>
    <w:div w:id="526679428">
      <w:bodyDiv w:val="1"/>
      <w:marLeft w:val="0"/>
      <w:marRight w:val="0"/>
      <w:marTop w:val="0"/>
      <w:marBottom w:val="0"/>
      <w:divBdr>
        <w:top w:val="none" w:sz="0" w:space="0" w:color="auto"/>
        <w:left w:val="none" w:sz="0" w:space="0" w:color="auto"/>
        <w:bottom w:val="none" w:sz="0" w:space="0" w:color="auto"/>
        <w:right w:val="none" w:sz="0" w:space="0" w:color="auto"/>
      </w:divBdr>
    </w:div>
    <w:div w:id="526913990">
      <w:bodyDiv w:val="1"/>
      <w:marLeft w:val="0"/>
      <w:marRight w:val="0"/>
      <w:marTop w:val="0"/>
      <w:marBottom w:val="0"/>
      <w:divBdr>
        <w:top w:val="none" w:sz="0" w:space="0" w:color="auto"/>
        <w:left w:val="none" w:sz="0" w:space="0" w:color="auto"/>
        <w:bottom w:val="none" w:sz="0" w:space="0" w:color="auto"/>
        <w:right w:val="none" w:sz="0" w:space="0" w:color="auto"/>
      </w:divBdr>
    </w:div>
    <w:div w:id="526990624">
      <w:bodyDiv w:val="1"/>
      <w:marLeft w:val="0"/>
      <w:marRight w:val="0"/>
      <w:marTop w:val="0"/>
      <w:marBottom w:val="0"/>
      <w:divBdr>
        <w:top w:val="none" w:sz="0" w:space="0" w:color="auto"/>
        <w:left w:val="none" w:sz="0" w:space="0" w:color="auto"/>
        <w:bottom w:val="none" w:sz="0" w:space="0" w:color="auto"/>
        <w:right w:val="none" w:sz="0" w:space="0" w:color="auto"/>
      </w:divBdr>
    </w:div>
    <w:div w:id="527065744">
      <w:bodyDiv w:val="1"/>
      <w:marLeft w:val="0"/>
      <w:marRight w:val="0"/>
      <w:marTop w:val="0"/>
      <w:marBottom w:val="0"/>
      <w:divBdr>
        <w:top w:val="none" w:sz="0" w:space="0" w:color="auto"/>
        <w:left w:val="none" w:sz="0" w:space="0" w:color="auto"/>
        <w:bottom w:val="none" w:sz="0" w:space="0" w:color="auto"/>
        <w:right w:val="none" w:sz="0" w:space="0" w:color="auto"/>
      </w:divBdr>
    </w:div>
    <w:div w:id="527765590">
      <w:bodyDiv w:val="1"/>
      <w:marLeft w:val="0"/>
      <w:marRight w:val="0"/>
      <w:marTop w:val="0"/>
      <w:marBottom w:val="0"/>
      <w:divBdr>
        <w:top w:val="none" w:sz="0" w:space="0" w:color="auto"/>
        <w:left w:val="none" w:sz="0" w:space="0" w:color="auto"/>
        <w:bottom w:val="none" w:sz="0" w:space="0" w:color="auto"/>
        <w:right w:val="none" w:sz="0" w:space="0" w:color="auto"/>
      </w:divBdr>
    </w:div>
    <w:div w:id="527840379">
      <w:bodyDiv w:val="1"/>
      <w:marLeft w:val="0"/>
      <w:marRight w:val="0"/>
      <w:marTop w:val="0"/>
      <w:marBottom w:val="0"/>
      <w:divBdr>
        <w:top w:val="none" w:sz="0" w:space="0" w:color="auto"/>
        <w:left w:val="none" w:sz="0" w:space="0" w:color="auto"/>
        <w:bottom w:val="none" w:sz="0" w:space="0" w:color="auto"/>
        <w:right w:val="none" w:sz="0" w:space="0" w:color="auto"/>
      </w:divBdr>
    </w:div>
    <w:div w:id="528299741">
      <w:bodyDiv w:val="1"/>
      <w:marLeft w:val="0"/>
      <w:marRight w:val="0"/>
      <w:marTop w:val="0"/>
      <w:marBottom w:val="0"/>
      <w:divBdr>
        <w:top w:val="none" w:sz="0" w:space="0" w:color="auto"/>
        <w:left w:val="none" w:sz="0" w:space="0" w:color="auto"/>
        <w:bottom w:val="none" w:sz="0" w:space="0" w:color="auto"/>
        <w:right w:val="none" w:sz="0" w:space="0" w:color="auto"/>
      </w:divBdr>
    </w:div>
    <w:div w:id="528958177">
      <w:bodyDiv w:val="1"/>
      <w:marLeft w:val="0"/>
      <w:marRight w:val="0"/>
      <w:marTop w:val="0"/>
      <w:marBottom w:val="0"/>
      <w:divBdr>
        <w:top w:val="none" w:sz="0" w:space="0" w:color="auto"/>
        <w:left w:val="none" w:sz="0" w:space="0" w:color="auto"/>
        <w:bottom w:val="none" w:sz="0" w:space="0" w:color="auto"/>
        <w:right w:val="none" w:sz="0" w:space="0" w:color="auto"/>
      </w:divBdr>
    </w:div>
    <w:div w:id="529031537">
      <w:bodyDiv w:val="1"/>
      <w:marLeft w:val="0"/>
      <w:marRight w:val="0"/>
      <w:marTop w:val="0"/>
      <w:marBottom w:val="0"/>
      <w:divBdr>
        <w:top w:val="none" w:sz="0" w:space="0" w:color="auto"/>
        <w:left w:val="none" w:sz="0" w:space="0" w:color="auto"/>
        <w:bottom w:val="none" w:sz="0" w:space="0" w:color="auto"/>
        <w:right w:val="none" w:sz="0" w:space="0" w:color="auto"/>
      </w:divBdr>
    </w:div>
    <w:div w:id="529340553">
      <w:bodyDiv w:val="1"/>
      <w:marLeft w:val="0"/>
      <w:marRight w:val="0"/>
      <w:marTop w:val="0"/>
      <w:marBottom w:val="0"/>
      <w:divBdr>
        <w:top w:val="none" w:sz="0" w:space="0" w:color="auto"/>
        <w:left w:val="none" w:sz="0" w:space="0" w:color="auto"/>
        <w:bottom w:val="none" w:sz="0" w:space="0" w:color="auto"/>
        <w:right w:val="none" w:sz="0" w:space="0" w:color="auto"/>
      </w:divBdr>
    </w:div>
    <w:div w:id="529924741">
      <w:bodyDiv w:val="1"/>
      <w:marLeft w:val="0"/>
      <w:marRight w:val="0"/>
      <w:marTop w:val="0"/>
      <w:marBottom w:val="0"/>
      <w:divBdr>
        <w:top w:val="none" w:sz="0" w:space="0" w:color="auto"/>
        <w:left w:val="none" w:sz="0" w:space="0" w:color="auto"/>
        <w:bottom w:val="none" w:sz="0" w:space="0" w:color="auto"/>
        <w:right w:val="none" w:sz="0" w:space="0" w:color="auto"/>
      </w:divBdr>
    </w:div>
    <w:div w:id="529996240">
      <w:bodyDiv w:val="1"/>
      <w:marLeft w:val="0"/>
      <w:marRight w:val="0"/>
      <w:marTop w:val="0"/>
      <w:marBottom w:val="0"/>
      <w:divBdr>
        <w:top w:val="none" w:sz="0" w:space="0" w:color="auto"/>
        <w:left w:val="none" w:sz="0" w:space="0" w:color="auto"/>
        <w:bottom w:val="none" w:sz="0" w:space="0" w:color="auto"/>
        <w:right w:val="none" w:sz="0" w:space="0" w:color="auto"/>
      </w:divBdr>
    </w:div>
    <w:div w:id="530459942">
      <w:bodyDiv w:val="1"/>
      <w:marLeft w:val="0"/>
      <w:marRight w:val="0"/>
      <w:marTop w:val="0"/>
      <w:marBottom w:val="0"/>
      <w:divBdr>
        <w:top w:val="none" w:sz="0" w:space="0" w:color="auto"/>
        <w:left w:val="none" w:sz="0" w:space="0" w:color="auto"/>
        <w:bottom w:val="none" w:sz="0" w:space="0" w:color="auto"/>
        <w:right w:val="none" w:sz="0" w:space="0" w:color="auto"/>
      </w:divBdr>
      <w:divsChild>
        <w:div w:id="1179466800">
          <w:marLeft w:val="0"/>
          <w:marRight w:val="0"/>
          <w:marTop w:val="0"/>
          <w:marBottom w:val="0"/>
          <w:divBdr>
            <w:top w:val="none" w:sz="0" w:space="0" w:color="auto"/>
            <w:left w:val="none" w:sz="0" w:space="0" w:color="auto"/>
            <w:bottom w:val="none" w:sz="0" w:space="0" w:color="auto"/>
            <w:right w:val="none" w:sz="0" w:space="0" w:color="auto"/>
          </w:divBdr>
        </w:div>
      </w:divsChild>
    </w:div>
    <w:div w:id="530647626">
      <w:bodyDiv w:val="1"/>
      <w:marLeft w:val="0"/>
      <w:marRight w:val="0"/>
      <w:marTop w:val="0"/>
      <w:marBottom w:val="0"/>
      <w:divBdr>
        <w:top w:val="none" w:sz="0" w:space="0" w:color="auto"/>
        <w:left w:val="none" w:sz="0" w:space="0" w:color="auto"/>
        <w:bottom w:val="none" w:sz="0" w:space="0" w:color="auto"/>
        <w:right w:val="none" w:sz="0" w:space="0" w:color="auto"/>
      </w:divBdr>
    </w:div>
    <w:div w:id="530920746">
      <w:bodyDiv w:val="1"/>
      <w:marLeft w:val="0"/>
      <w:marRight w:val="0"/>
      <w:marTop w:val="0"/>
      <w:marBottom w:val="0"/>
      <w:divBdr>
        <w:top w:val="none" w:sz="0" w:space="0" w:color="auto"/>
        <w:left w:val="none" w:sz="0" w:space="0" w:color="auto"/>
        <w:bottom w:val="none" w:sz="0" w:space="0" w:color="auto"/>
        <w:right w:val="none" w:sz="0" w:space="0" w:color="auto"/>
      </w:divBdr>
    </w:div>
    <w:div w:id="531383034">
      <w:bodyDiv w:val="1"/>
      <w:marLeft w:val="0"/>
      <w:marRight w:val="0"/>
      <w:marTop w:val="0"/>
      <w:marBottom w:val="0"/>
      <w:divBdr>
        <w:top w:val="none" w:sz="0" w:space="0" w:color="auto"/>
        <w:left w:val="none" w:sz="0" w:space="0" w:color="auto"/>
        <w:bottom w:val="none" w:sz="0" w:space="0" w:color="auto"/>
        <w:right w:val="none" w:sz="0" w:space="0" w:color="auto"/>
      </w:divBdr>
    </w:div>
    <w:div w:id="531959401">
      <w:bodyDiv w:val="1"/>
      <w:marLeft w:val="0"/>
      <w:marRight w:val="0"/>
      <w:marTop w:val="0"/>
      <w:marBottom w:val="0"/>
      <w:divBdr>
        <w:top w:val="none" w:sz="0" w:space="0" w:color="auto"/>
        <w:left w:val="none" w:sz="0" w:space="0" w:color="auto"/>
        <w:bottom w:val="none" w:sz="0" w:space="0" w:color="auto"/>
        <w:right w:val="none" w:sz="0" w:space="0" w:color="auto"/>
      </w:divBdr>
    </w:div>
    <w:div w:id="532235899">
      <w:bodyDiv w:val="1"/>
      <w:marLeft w:val="0"/>
      <w:marRight w:val="0"/>
      <w:marTop w:val="0"/>
      <w:marBottom w:val="0"/>
      <w:divBdr>
        <w:top w:val="none" w:sz="0" w:space="0" w:color="auto"/>
        <w:left w:val="none" w:sz="0" w:space="0" w:color="auto"/>
        <w:bottom w:val="none" w:sz="0" w:space="0" w:color="auto"/>
        <w:right w:val="none" w:sz="0" w:space="0" w:color="auto"/>
      </w:divBdr>
    </w:div>
    <w:div w:id="532764008">
      <w:bodyDiv w:val="1"/>
      <w:marLeft w:val="0"/>
      <w:marRight w:val="0"/>
      <w:marTop w:val="0"/>
      <w:marBottom w:val="0"/>
      <w:divBdr>
        <w:top w:val="none" w:sz="0" w:space="0" w:color="auto"/>
        <w:left w:val="none" w:sz="0" w:space="0" w:color="auto"/>
        <w:bottom w:val="none" w:sz="0" w:space="0" w:color="auto"/>
        <w:right w:val="none" w:sz="0" w:space="0" w:color="auto"/>
      </w:divBdr>
    </w:div>
    <w:div w:id="532768918">
      <w:bodyDiv w:val="1"/>
      <w:marLeft w:val="0"/>
      <w:marRight w:val="0"/>
      <w:marTop w:val="0"/>
      <w:marBottom w:val="0"/>
      <w:divBdr>
        <w:top w:val="none" w:sz="0" w:space="0" w:color="auto"/>
        <w:left w:val="none" w:sz="0" w:space="0" w:color="auto"/>
        <w:bottom w:val="none" w:sz="0" w:space="0" w:color="auto"/>
        <w:right w:val="none" w:sz="0" w:space="0" w:color="auto"/>
      </w:divBdr>
    </w:div>
    <w:div w:id="532813229">
      <w:bodyDiv w:val="1"/>
      <w:marLeft w:val="0"/>
      <w:marRight w:val="0"/>
      <w:marTop w:val="0"/>
      <w:marBottom w:val="0"/>
      <w:divBdr>
        <w:top w:val="none" w:sz="0" w:space="0" w:color="auto"/>
        <w:left w:val="none" w:sz="0" w:space="0" w:color="auto"/>
        <w:bottom w:val="none" w:sz="0" w:space="0" w:color="auto"/>
        <w:right w:val="none" w:sz="0" w:space="0" w:color="auto"/>
      </w:divBdr>
    </w:div>
    <w:div w:id="533008375">
      <w:bodyDiv w:val="1"/>
      <w:marLeft w:val="0"/>
      <w:marRight w:val="0"/>
      <w:marTop w:val="0"/>
      <w:marBottom w:val="0"/>
      <w:divBdr>
        <w:top w:val="none" w:sz="0" w:space="0" w:color="auto"/>
        <w:left w:val="none" w:sz="0" w:space="0" w:color="auto"/>
        <w:bottom w:val="none" w:sz="0" w:space="0" w:color="auto"/>
        <w:right w:val="none" w:sz="0" w:space="0" w:color="auto"/>
      </w:divBdr>
    </w:div>
    <w:div w:id="533228766">
      <w:bodyDiv w:val="1"/>
      <w:marLeft w:val="0"/>
      <w:marRight w:val="0"/>
      <w:marTop w:val="0"/>
      <w:marBottom w:val="0"/>
      <w:divBdr>
        <w:top w:val="none" w:sz="0" w:space="0" w:color="auto"/>
        <w:left w:val="none" w:sz="0" w:space="0" w:color="auto"/>
        <w:bottom w:val="none" w:sz="0" w:space="0" w:color="auto"/>
        <w:right w:val="none" w:sz="0" w:space="0" w:color="auto"/>
      </w:divBdr>
    </w:div>
    <w:div w:id="533428475">
      <w:bodyDiv w:val="1"/>
      <w:marLeft w:val="0"/>
      <w:marRight w:val="0"/>
      <w:marTop w:val="0"/>
      <w:marBottom w:val="0"/>
      <w:divBdr>
        <w:top w:val="none" w:sz="0" w:space="0" w:color="auto"/>
        <w:left w:val="none" w:sz="0" w:space="0" w:color="auto"/>
        <w:bottom w:val="none" w:sz="0" w:space="0" w:color="auto"/>
        <w:right w:val="none" w:sz="0" w:space="0" w:color="auto"/>
      </w:divBdr>
    </w:div>
    <w:div w:id="533467474">
      <w:bodyDiv w:val="1"/>
      <w:marLeft w:val="0"/>
      <w:marRight w:val="0"/>
      <w:marTop w:val="0"/>
      <w:marBottom w:val="0"/>
      <w:divBdr>
        <w:top w:val="none" w:sz="0" w:space="0" w:color="auto"/>
        <w:left w:val="none" w:sz="0" w:space="0" w:color="auto"/>
        <w:bottom w:val="none" w:sz="0" w:space="0" w:color="auto"/>
        <w:right w:val="none" w:sz="0" w:space="0" w:color="auto"/>
      </w:divBdr>
    </w:div>
    <w:div w:id="533612145">
      <w:bodyDiv w:val="1"/>
      <w:marLeft w:val="0"/>
      <w:marRight w:val="0"/>
      <w:marTop w:val="0"/>
      <w:marBottom w:val="0"/>
      <w:divBdr>
        <w:top w:val="none" w:sz="0" w:space="0" w:color="auto"/>
        <w:left w:val="none" w:sz="0" w:space="0" w:color="auto"/>
        <w:bottom w:val="none" w:sz="0" w:space="0" w:color="auto"/>
        <w:right w:val="none" w:sz="0" w:space="0" w:color="auto"/>
      </w:divBdr>
    </w:div>
    <w:div w:id="533734248">
      <w:bodyDiv w:val="1"/>
      <w:marLeft w:val="0"/>
      <w:marRight w:val="0"/>
      <w:marTop w:val="0"/>
      <w:marBottom w:val="0"/>
      <w:divBdr>
        <w:top w:val="none" w:sz="0" w:space="0" w:color="auto"/>
        <w:left w:val="none" w:sz="0" w:space="0" w:color="auto"/>
        <w:bottom w:val="none" w:sz="0" w:space="0" w:color="auto"/>
        <w:right w:val="none" w:sz="0" w:space="0" w:color="auto"/>
      </w:divBdr>
    </w:div>
    <w:div w:id="534002078">
      <w:bodyDiv w:val="1"/>
      <w:marLeft w:val="0"/>
      <w:marRight w:val="0"/>
      <w:marTop w:val="0"/>
      <w:marBottom w:val="0"/>
      <w:divBdr>
        <w:top w:val="none" w:sz="0" w:space="0" w:color="auto"/>
        <w:left w:val="none" w:sz="0" w:space="0" w:color="auto"/>
        <w:bottom w:val="none" w:sz="0" w:space="0" w:color="auto"/>
        <w:right w:val="none" w:sz="0" w:space="0" w:color="auto"/>
      </w:divBdr>
    </w:div>
    <w:div w:id="534006496">
      <w:bodyDiv w:val="1"/>
      <w:marLeft w:val="0"/>
      <w:marRight w:val="0"/>
      <w:marTop w:val="0"/>
      <w:marBottom w:val="0"/>
      <w:divBdr>
        <w:top w:val="none" w:sz="0" w:space="0" w:color="auto"/>
        <w:left w:val="none" w:sz="0" w:space="0" w:color="auto"/>
        <w:bottom w:val="none" w:sz="0" w:space="0" w:color="auto"/>
        <w:right w:val="none" w:sz="0" w:space="0" w:color="auto"/>
      </w:divBdr>
    </w:div>
    <w:div w:id="534007142">
      <w:bodyDiv w:val="1"/>
      <w:marLeft w:val="0"/>
      <w:marRight w:val="0"/>
      <w:marTop w:val="0"/>
      <w:marBottom w:val="0"/>
      <w:divBdr>
        <w:top w:val="none" w:sz="0" w:space="0" w:color="auto"/>
        <w:left w:val="none" w:sz="0" w:space="0" w:color="auto"/>
        <w:bottom w:val="none" w:sz="0" w:space="0" w:color="auto"/>
        <w:right w:val="none" w:sz="0" w:space="0" w:color="auto"/>
      </w:divBdr>
    </w:div>
    <w:div w:id="534200031">
      <w:bodyDiv w:val="1"/>
      <w:marLeft w:val="0"/>
      <w:marRight w:val="0"/>
      <w:marTop w:val="0"/>
      <w:marBottom w:val="0"/>
      <w:divBdr>
        <w:top w:val="none" w:sz="0" w:space="0" w:color="auto"/>
        <w:left w:val="none" w:sz="0" w:space="0" w:color="auto"/>
        <w:bottom w:val="none" w:sz="0" w:space="0" w:color="auto"/>
        <w:right w:val="none" w:sz="0" w:space="0" w:color="auto"/>
      </w:divBdr>
    </w:div>
    <w:div w:id="534729722">
      <w:bodyDiv w:val="1"/>
      <w:marLeft w:val="0"/>
      <w:marRight w:val="0"/>
      <w:marTop w:val="0"/>
      <w:marBottom w:val="0"/>
      <w:divBdr>
        <w:top w:val="none" w:sz="0" w:space="0" w:color="auto"/>
        <w:left w:val="none" w:sz="0" w:space="0" w:color="auto"/>
        <w:bottom w:val="none" w:sz="0" w:space="0" w:color="auto"/>
        <w:right w:val="none" w:sz="0" w:space="0" w:color="auto"/>
      </w:divBdr>
    </w:div>
    <w:div w:id="534779065">
      <w:bodyDiv w:val="1"/>
      <w:marLeft w:val="0"/>
      <w:marRight w:val="0"/>
      <w:marTop w:val="0"/>
      <w:marBottom w:val="0"/>
      <w:divBdr>
        <w:top w:val="none" w:sz="0" w:space="0" w:color="auto"/>
        <w:left w:val="none" w:sz="0" w:space="0" w:color="auto"/>
        <w:bottom w:val="none" w:sz="0" w:space="0" w:color="auto"/>
        <w:right w:val="none" w:sz="0" w:space="0" w:color="auto"/>
      </w:divBdr>
    </w:div>
    <w:div w:id="534928708">
      <w:bodyDiv w:val="1"/>
      <w:marLeft w:val="0"/>
      <w:marRight w:val="0"/>
      <w:marTop w:val="0"/>
      <w:marBottom w:val="0"/>
      <w:divBdr>
        <w:top w:val="none" w:sz="0" w:space="0" w:color="auto"/>
        <w:left w:val="none" w:sz="0" w:space="0" w:color="auto"/>
        <w:bottom w:val="none" w:sz="0" w:space="0" w:color="auto"/>
        <w:right w:val="none" w:sz="0" w:space="0" w:color="auto"/>
      </w:divBdr>
    </w:div>
    <w:div w:id="535193741">
      <w:bodyDiv w:val="1"/>
      <w:marLeft w:val="0"/>
      <w:marRight w:val="0"/>
      <w:marTop w:val="0"/>
      <w:marBottom w:val="0"/>
      <w:divBdr>
        <w:top w:val="none" w:sz="0" w:space="0" w:color="auto"/>
        <w:left w:val="none" w:sz="0" w:space="0" w:color="auto"/>
        <w:bottom w:val="none" w:sz="0" w:space="0" w:color="auto"/>
        <w:right w:val="none" w:sz="0" w:space="0" w:color="auto"/>
      </w:divBdr>
    </w:div>
    <w:div w:id="535238116">
      <w:bodyDiv w:val="1"/>
      <w:marLeft w:val="0"/>
      <w:marRight w:val="0"/>
      <w:marTop w:val="0"/>
      <w:marBottom w:val="0"/>
      <w:divBdr>
        <w:top w:val="none" w:sz="0" w:space="0" w:color="auto"/>
        <w:left w:val="none" w:sz="0" w:space="0" w:color="auto"/>
        <w:bottom w:val="none" w:sz="0" w:space="0" w:color="auto"/>
        <w:right w:val="none" w:sz="0" w:space="0" w:color="auto"/>
      </w:divBdr>
    </w:div>
    <w:div w:id="535241208">
      <w:bodyDiv w:val="1"/>
      <w:marLeft w:val="0"/>
      <w:marRight w:val="0"/>
      <w:marTop w:val="0"/>
      <w:marBottom w:val="0"/>
      <w:divBdr>
        <w:top w:val="none" w:sz="0" w:space="0" w:color="auto"/>
        <w:left w:val="none" w:sz="0" w:space="0" w:color="auto"/>
        <w:bottom w:val="none" w:sz="0" w:space="0" w:color="auto"/>
        <w:right w:val="none" w:sz="0" w:space="0" w:color="auto"/>
      </w:divBdr>
    </w:div>
    <w:div w:id="535630310">
      <w:bodyDiv w:val="1"/>
      <w:marLeft w:val="0"/>
      <w:marRight w:val="0"/>
      <w:marTop w:val="0"/>
      <w:marBottom w:val="0"/>
      <w:divBdr>
        <w:top w:val="none" w:sz="0" w:space="0" w:color="auto"/>
        <w:left w:val="none" w:sz="0" w:space="0" w:color="auto"/>
        <w:bottom w:val="none" w:sz="0" w:space="0" w:color="auto"/>
        <w:right w:val="none" w:sz="0" w:space="0" w:color="auto"/>
      </w:divBdr>
    </w:div>
    <w:div w:id="535848608">
      <w:bodyDiv w:val="1"/>
      <w:marLeft w:val="0"/>
      <w:marRight w:val="0"/>
      <w:marTop w:val="0"/>
      <w:marBottom w:val="0"/>
      <w:divBdr>
        <w:top w:val="none" w:sz="0" w:space="0" w:color="auto"/>
        <w:left w:val="none" w:sz="0" w:space="0" w:color="auto"/>
        <w:bottom w:val="none" w:sz="0" w:space="0" w:color="auto"/>
        <w:right w:val="none" w:sz="0" w:space="0" w:color="auto"/>
      </w:divBdr>
    </w:div>
    <w:div w:id="536092239">
      <w:bodyDiv w:val="1"/>
      <w:marLeft w:val="0"/>
      <w:marRight w:val="0"/>
      <w:marTop w:val="0"/>
      <w:marBottom w:val="0"/>
      <w:divBdr>
        <w:top w:val="none" w:sz="0" w:space="0" w:color="auto"/>
        <w:left w:val="none" w:sz="0" w:space="0" w:color="auto"/>
        <w:bottom w:val="none" w:sz="0" w:space="0" w:color="auto"/>
        <w:right w:val="none" w:sz="0" w:space="0" w:color="auto"/>
      </w:divBdr>
    </w:div>
    <w:div w:id="536502950">
      <w:bodyDiv w:val="1"/>
      <w:marLeft w:val="0"/>
      <w:marRight w:val="0"/>
      <w:marTop w:val="0"/>
      <w:marBottom w:val="0"/>
      <w:divBdr>
        <w:top w:val="none" w:sz="0" w:space="0" w:color="auto"/>
        <w:left w:val="none" w:sz="0" w:space="0" w:color="auto"/>
        <w:bottom w:val="none" w:sz="0" w:space="0" w:color="auto"/>
        <w:right w:val="none" w:sz="0" w:space="0" w:color="auto"/>
      </w:divBdr>
    </w:div>
    <w:div w:id="536552911">
      <w:bodyDiv w:val="1"/>
      <w:marLeft w:val="0"/>
      <w:marRight w:val="0"/>
      <w:marTop w:val="0"/>
      <w:marBottom w:val="0"/>
      <w:divBdr>
        <w:top w:val="none" w:sz="0" w:space="0" w:color="auto"/>
        <w:left w:val="none" w:sz="0" w:space="0" w:color="auto"/>
        <w:bottom w:val="none" w:sz="0" w:space="0" w:color="auto"/>
        <w:right w:val="none" w:sz="0" w:space="0" w:color="auto"/>
      </w:divBdr>
    </w:div>
    <w:div w:id="536745406">
      <w:bodyDiv w:val="1"/>
      <w:marLeft w:val="0"/>
      <w:marRight w:val="0"/>
      <w:marTop w:val="0"/>
      <w:marBottom w:val="0"/>
      <w:divBdr>
        <w:top w:val="none" w:sz="0" w:space="0" w:color="auto"/>
        <w:left w:val="none" w:sz="0" w:space="0" w:color="auto"/>
        <w:bottom w:val="none" w:sz="0" w:space="0" w:color="auto"/>
        <w:right w:val="none" w:sz="0" w:space="0" w:color="auto"/>
      </w:divBdr>
    </w:div>
    <w:div w:id="536893500">
      <w:bodyDiv w:val="1"/>
      <w:marLeft w:val="0"/>
      <w:marRight w:val="0"/>
      <w:marTop w:val="0"/>
      <w:marBottom w:val="0"/>
      <w:divBdr>
        <w:top w:val="none" w:sz="0" w:space="0" w:color="auto"/>
        <w:left w:val="none" w:sz="0" w:space="0" w:color="auto"/>
        <w:bottom w:val="none" w:sz="0" w:space="0" w:color="auto"/>
        <w:right w:val="none" w:sz="0" w:space="0" w:color="auto"/>
      </w:divBdr>
    </w:div>
    <w:div w:id="537281252">
      <w:bodyDiv w:val="1"/>
      <w:marLeft w:val="0"/>
      <w:marRight w:val="0"/>
      <w:marTop w:val="0"/>
      <w:marBottom w:val="0"/>
      <w:divBdr>
        <w:top w:val="none" w:sz="0" w:space="0" w:color="auto"/>
        <w:left w:val="none" w:sz="0" w:space="0" w:color="auto"/>
        <w:bottom w:val="none" w:sz="0" w:space="0" w:color="auto"/>
        <w:right w:val="none" w:sz="0" w:space="0" w:color="auto"/>
      </w:divBdr>
    </w:div>
    <w:div w:id="537469837">
      <w:bodyDiv w:val="1"/>
      <w:marLeft w:val="0"/>
      <w:marRight w:val="0"/>
      <w:marTop w:val="0"/>
      <w:marBottom w:val="0"/>
      <w:divBdr>
        <w:top w:val="none" w:sz="0" w:space="0" w:color="auto"/>
        <w:left w:val="none" w:sz="0" w:space="0" w:color="auto"/>
        <w:bottom w:val="none" w:sz="0" w:space="0" w:color="auto"/>
        <w:right w:val="none" w:sz="0" w:space="0" w:color="auto"/>
      </w:divBdr>
      <w:divsChild>
        <w:div w:id="1035809356">
          <w:marLeft w:val="0"/>
          <w:marRight w:val="0"/>
          <w:marTop w:val="0"/>
          <w:marBottom w:val="0"/>
          <w:divBdr>
            <w:top w:val="none" w:sz="0" w:space="0" w:color="auto"/>
            <w:left w:val="none" w:sz="0" w:space="0" w:color="auto"/>
            <w:bottom w:val="none" w:sz="0" w:space="0" w:color="auto"/>
            <w:right w:val="none" w:sz="0" w:space="0" w:color="auto"/>
          </w:divBdr>
        </w:div>
      </w:divsChild>
    </w:div>
    <w:div w:id="537789434">
      <w:bodyDiv w:val="1"/>
      <w:marLeft w:val="0"/>
      <w:marRight w:val="0"/>
      <w:marTop w:val="0"/>
      <w:marBottom w:val="0"/>
      <w:divBdr>
        <w:top w:val="none" w:sz="0" w:space="0" w:color="auto"/>
        <w:left w:val="none" w:sz="0" w:space="0" w:color="auto"/>
        <w:bottom w:val="none" w:sz="0" w:space="0" w:color="auto"/>
        <w:right w:val="none" w:sz="0" w:space="0" w:color="auto"/>
      </w:divBdr>
    </w:div>
    <w:div w:id="537932757">
      <w:bodyDiv w:val="1"/>
      <w:marLeft w:val="0"/>
      <w:marRight w:val="0"/>
      <w:marTop w:val="0"/>
      <w:marBottom w:val="0"/>
      <w:divBdr>
        <w:top w:val="none" w:sz="0" w:space="0" w:color="auto"/>
        <w:left w:val="none" w:sz="0" w:space="0" w:color="auto"/>
        <w:bottom w:val="none" w:sz="0" w:space="0" w:color="auto"/>
        <w:right w:val="none" w:sz="0" w:space="0" w:color="auto"/>
      </w:divBdr>
    </w:div>
    <w:div w:id="538323071">
      <w:bodyDiv w:val="1"/>
      <w:marLeft w:val="0"/>
      <w:marRight w:val="0"/>
      <w:marTop w:val="0"/>
      <w:marBottom w:val="0"/>
      <w:divBdr>
        <w:top w:val="none" w:sz="0" w:space="0" w:color="auto"/>
        <w:left w:val="none" w:sz="0" w:space="0" w:color="auto"/>
        <w:bottom w:val="none" w:sz="0" w:space="0" w:color="auto"/>
        <w:right w:val="none" w:sz="0" w:space="0" w:color="auto"/>
      </w:divBdr>
    </w:div>
    <w:div w:id="538592532">
      <w:bodyDiv w:val="1"/>
      <w:marLeft w:val="0"/>
      <w:marRight w:val="0"/>
      <w:marTop w:val="0"/>
      <w:marBottom w:val="0"/>
      <w:divBdr>
        <w:top w:val="none" w:sz="0" w:space="0" w:color="auto"/>
        <w:left w:val="none" w:sz="0" w:space="0" w:color="auto"/>
        <w:bottom w:val="none" w:sz="0" w:space="0" w:color="auto"/>
        <w:right w:val="none" w:sz="0" w:space="0" w:color="auto"/>
      </w:divBdr>
    </w:div>
    <w:div w:id="538707225">
      <w:bodyDiv w:val="1"/>
      <w:marLeft w:val="0"/>
      <w:marRight w:val="0"/>
      <w:marTop w:val="0"/>
      <w:marBottom w:val="0"/>
      <w:divBdr>
        <w:top w:val="none" w:sz="0" w:space="0" w:color="auto"/>
        <w:left w:val="none" w:sz="0" w:space="0" w:color="auto"/>
        <w:bottom w:val="none" w:sz="0" w:space="0" w:color="auto"/>
        <w:right w:val="none" w:sz="0" w:space="0" w:color="auto"/>
      </w:divBdr>
    </w:div>
    <w:div w:id="538708090">
      <w:bodyDiv w:val="1"/>
      <w:marLeft w:val="0"/>
      <w:marRight w:val="0"/>
      <w:marTop w:val="0"/>
      <w:marBottom w:val="0"/>
      <w:divBdr>
        <w:top w:val="none" w:sz="0" w:space="0" w:color="auto"/>
        <w:left w:val="none" w:sz="0" w:space="0" w:color="auto"/>
        <w:bottom w:val="none" w:sz="0" w:space="0" w:color="auto"/>
        <w:right w:val="none" w:sz="0" w:space="0" w:color="auto"/>
      </w:divBdr>
    </w:div>
    <w:div w:id="538859271">
      <w:bodyDiv w:val="1"/>
      <w:marLeft w:val="0"/>
      <w:marRight w:val="0"/>
      <w:marTop w:val="0"/>
      <w:marBottom w:val="0"/>
      <w:divBdr>
        <w:top w:val="none" w:sz="0" w:space="0" w:color="auto"/>
        <w:left w:val="none" w:sz="0" w:space="0" w:color="auto"/>
        <w:bottom w:val="none" w:sz="0" w:space="0" w:color="auto"/>
        <w:right w:val="none" w:sz="0" w:space="0" w:color="auto"/>
      </w:divBdr>
    </w:div>
    <w:div w:id="538972245">
      <w:bodyDiv w:val="1"/>
      <w:marLeft w:val="0"/>
      <w:marRight w:val="0"/>
      <w:marTop w:val="0"/>
      <w:marBottom w:val="0"/>
      <w:divBdr>
        <w:top w:val="none" w:sz="0" w:space="0" w:color="auto"/>
        <w:left w:val="none" w:sz="0" w:space="0" w:color="auto"/>
        <w:bottom w:val="none" w:sz="0" w:space="0" w:color="auto"/>
        <w:right w:val="none" w:sz="0" w:space="0" w:color="auto"/>
      </w:divBdr>
    </w:div>
    <w:div w:id="538975541">
      <w:bodyDiv w:val="1"/>
      <w:marLeft w:val="0"/>
      <w:marRight w:val="0"/>
      <w:marTop w:val="0"/>
      <w:marBottom w:val="0"/>
      <w:divBdr>
        <w:top w:val="none" w:sz="0" w:space="0" w:color="auto"/>
        <w:left w:val="none" w:sz="0" w:space="0" w:color="auto"/>
        <w:bottom w:val="none" w:sz="0" w:space="0" w:color="auto"/>
        <w:right w:val="none" w:sz="0" w:space="0" w:color="auto"/>
      </w:divBdr>
    </w:div>
    <w:div w:id="539165829">
      <w:bodyDiv w:val="1"/>
      <w:marLeft w:val="0"/>
      <w:marRight w:val="0"/>
      <w:marTop w:val="0"/>
      <w:marBottom w:val="0"/>
      <w:divBdr>
        <w:top w:val="none" w:sz="0" w:space="0" w:color="auto"/>
        <w:left w:val="none" w:sz="0" w:space="0" w:color="auto"/>
        <w:bottom w:val="none" w:sz="0" w:space="0" w:color="auto"/>
        <w:right w:val="none" w:sz="0" w:space="0" w:color="auto"/>
      </w:divBdr>
    </w:div>
    <w:div w:id="539247392">
      <w:bodyDiv w:val="1"/>
      <w:marLeft w:val="0"/>
      <w:marRight w:val="0"/>
      <w:marTop w:val="0"/>
      <w:marBottom w:val="0"/>
      <w:divBdr>
        <w:top w:val="none" w:sz="0" w:space="0" w:color="auto"/>
        <w:left w:val="none" w:sz="0" w:space="0" w:color="auto"/>
        <w:bottom w:val="none" w:sz="0" w:space="0" w:color="auto"/>
        <w:right w:val="none" w:sz="0" w:space="0" w:color="auto"/>
      </w:divBdr>
    </w:div>
    <w:div w:id="539435731">
      <w:bodyDiv w:val="1"/>
      <w:marLeft w:val="0"/>
      <w:marRight w:val="0"/>
      <w:marTop w:val="0"/>
      <w:marBottom w:val="0"/>
      <w:divBdr>
        <w:top w:val="none" w:sz="0" w:space="0" w:color="auto"/>
        <w:left w:val="none" w:sz="0" w:space="0" w:color="auto"/>
        <w:bottom w:val="none" w:sz="0" w:space="0" w:color="auto"/>
        <w:right w:val="none" w:sz="0" w:space="0" w:color="auto"/>
      </w:divBdr>
    </w:div>
    <w:div w:id="539585501">
      <w:bodyDiv w:val="1"/>
      <w:marLeft w:val="0"/>
      <w:marRight w:val="0"/>
      <w:marTop w:val="0"/>
      <w:marBottom w:val="0"/>
      <w:divBdr>
        <w:top w:val="none" w:sz="0" w:space="0" w:color="auto"/>
        <w:left w:val="none" w:sz="0" w:space="0" w:color="auto"/>
        <w:bottom w:val="none" w:sz="0" w:space="0" w:color="auto"/>
        <w:right w:val="none" w:sz="0" w:space="0" w:color="auto"/>
      </w:divBdr>
    </w:div>
    <w:div w:id="539754757">
      <w:bodyDiv w:val="1"/>
      <w:marLeft w:val="0"/>
      <w:marRight w:val="0"/>
      <w:marTop w:val="0"/>
      <w:marBottom w:val="0"/>
      <w:divBdr>
        <w:top w:val="none" w:sz="0" w:space="0" w:color="auto"/>
        <w:left w:val="none" w:sz="0" w:space="0" w:color="auto"/>
        <w:bottom w:val="none" w:sz="0" w:space="0" w:color="auto"/>
        <w:right w:val="none" w:sz="0" w:space="0" w:color="auto"/>
      </w:divBdr>
    </w:div>
    <w:div w:id="539975199">
      <w:bodyDiv w:val="1"/>
      <w:marLeft w:val="0"/>
      <w:marRight w:val="0"/>
      <w:marTop w:val="0"/>
      <w:marBottom w:val="0"/>
      <w:divBdr>
        <w:top w:val="none" w:sz="0" w:space="0" w:color="auto"/>
        <w:left w:val="none" w:sz="0" w:space="0" w:color="auto"/>
        <w:bottom w:val="none" w:sz="0" w:space="0" w:color="auto"/>
        <w:right w:val="none" w:sz="0" w:space="0" w:color="auto"/>
      </w:divBdr>
    </w:div>
    <w:div w:id="539977677">
      <w:bodyDiv w:val="1"/>
      <w:marLeft w:val="0"/>
      <w:marRight w:val="0"/>
      <w:marTop w:val="0"/>
      <w:marBottom w:val="0"/>
      <w:divBdr>
        <w:top w:val="none" w:sz="0" w:space="0" w:color="auto"/>
        <w:left w:val="none" w:sz="0" w:space="0" w:color="auto"/>
        <w:bottom w:val="none" w:sz="0" w:space="0" w:color="auto"/>
        <w:right w:val="none" w:sz="0" w:space="0" w:color="auto"/>
      </w:divBdr>
    </w:div>
    <w:div w:id="540482124">
      <w:bodyDiv w:val="1"/>
      <w:marLeft w:val="0"/>
      <w:marRight w:val="0"/>
      <w:marTop w:val="0"/>
      <w:marBottom w:val="0"/>
      <w:divBdr>
        <w:top w:val="none" w:sz="0" w:space="0" w:color="auto"/>
        <w:left w:val="none" w:sz="0" w:space="0" w:color="auto"/>
        <w:bottom w:val="none" w:sz="0" w:space="0" w:color="auto"/>
        <w:right w:val="none" w:sz="0" w:space="0" w:color="auto"/>
      </w:divBdr>
    </w:div>
    <w:div w:id="540630222">
      <w:bodyDiv w:val="1"/>
      <w:marLeft w:val="0"/>
      <w:marRight w:val="0"/>
      <w:marTop w:val="0"/>
      <w:marBottom w:val="0"/>
      <w:divBdr>
        <w:top w:val="none" w:sz="0" w:space="0" w:color="auto"/>
        <w:left w:val="none" w:sz="0" w:space="0" w:color="auto"/>
        <w:bottom w:val="none" w:sz="0" w:space="0" w:color="auto"/>
        <w:right w:val="none" w:sz="0" w:space="0" w:color="auto"/>
      </w:divBdr>
    </w:div>
    <w:div w:id="540630560">
      <w:bodyDiv w:val="1"/>
      <w:marLeft w:val="0"/>
      <w:marRight w:val="0"/>
      <w:marTop w:val="0"/>
      <w:marBottom w:val="0"/>
      <w:divBdr>
        <w:top w:val="none" w:sz="0" w:space="0" w:color="auto"/>
        <w:left w:val="none" w:sz="0" w:space="0" w:color="auto"/>
        <w:bottom w:val="none" w:sz="0" w:space="0" w:color="auto"/>
        <w:right w:val="none" w:sz="0" w:space="0" w:color="auto"/>
      </w:divBdr>
    </w:div>
    <w:div w:id="540939023">
      <w:bodyDiv w:val="1"/>
      <w:marLeft w:val="0"/>
      <w:marRight w:val="0"/>
      <w:marTop w:val="0"/>
      <w:marBottom w:val="0"/>
      <w:divBdr>
        <w:top w:val="none" w:sz="0" w:space="0" w:color="auto"/>
        <w:left w:val="none" w:sz="0" w:space="0" w:color="auto"/>
        <w:bottom w:val="none" w:sz="0" w:space="0" w:color="auto"/>
        <w:right w:val="none" w:sz="0" w:space="0" w:color="auto"/>
      </w:divBdr>
    </w:div>
    <w:div w:id="541753191">
      <w:bodyDiv w:val="1"/>
      <w:marLeft w:val="0"/>
      <w:marRight w:val="0"/>
      <w:marTop w:val="0"/>
      <w:marBottom w:val="0"/>
      <w:divBdr>
        <w:top w:val="none" w:sz="0" w:space="0" w:color="auto"/>
        <w:left w:val="none" w:sz="0" w:space="0" w:color="auto"/>
        <w:bottom w:val="none" w:sz="0" w:space="0" w:color="auto"/>
        <w:right w:val="none" w:sz="0" w:space="0" w:color="auto"/>
      </w:divBdr>
    </w:div>
    <w:div w:id="541942650">
      <w:bodyDiv w:val="1"/>
      <w:marLeft w:val="0"/>
      <w:marRight w:val="0"/>
      <w:marTop w:val="0"/>
      <w:marBottom w:val="0"/>
      <w:divBdr>
        <w:top w:val="none" w:sz="0" w:space="0" w:color="auto"/>
        <w:left w:val="none" w:sz="0" w:space="0" w:color="auto"/>
        <w:bottom w:val="none" w:sz="0" w:space="0" w:color="auto"/>
        <w:right w:val="none" w:sz="0" w:space="0" w:color="auto"/>
      </w:divBdr>
    </w:div>
    <w:div w:id="542056356">
      <w:bodyDiv w:val="1"/>
      <w:marLeft w:val="0"/>
      <w:marRight w:val="0"/>
      <w:marTop w:val="0"/>
      <w:marBottom w:val="0"/>
      <w:divBdr>
        <w:top w:val="none" w:sz="0" w:space="0" w:color="auto"/>
        <w:left w:val="none" w:sz="0" w:space="0" w:color="auto"/>
        <w:bottom w:val="none" w:sz="0" w:space="0" w:color="auto"/>
        <w:right w:val="none" w:sz="0" w:space="0" w:color="auto"/>
      </w:divBdr>
    </w:div>
    <w:div w:id="542138098">
      <w:bodyDiv w:val="1"/>
      <w:marLeft w:val="0"/>
      <w:marRight w:val="0"/>
      <w:marTop w:val="0"/>
      <w:marBottom w:val="0"/>
      <w:divBdr>
        <w:top w:val="none" w:sz="0" w:space="0" w:color="auto"/>
        <w:left w:val="none" w:sz="0" w:space="0" w:color="auto"/>
        <w:bottom w:val="none" w:sz="0" w:space="0" w:color="auto"/>
        <w:right w:val="none" w:sz="0" w:space="0" w:color="auto"/>
      </w:divBdr>
    </w:div>
    <w:div w:id="542253811">
      <w:bodyDiv w:val="1"/>
      <w:marLeft w:val="0"/>
      <w:marRight w:val="0"/>
      <w:marTop w:val="0"/>
      <w:marBottom w:val="0"/>
      <w:divBdr>
        <w:top w:val="none" w:sz="0" w:space="0" w:color="auto"/>
        <w:left w:val="none" w:sz="0" w:space="0" w:color="auto"/>
        <w:bottom w:val="none" w:sz="0" w:space="0" w:color="auto"/>
        <w:right w:val="none" w:sz="0" w:space="0" w:color="auto"/>
      </w:divBdr>
    </w:div>
    <w:div w:id="542328905">
      <w:bodyDiv w:val="1"/>
      <w:marLeft w:val="0"/>
      <w:marRight w:val="0"/>
      <w:marTop w:val="0"/>
      <w:marBottom w:val="0"/>
      <w:divBdr>
        <w:top w:val="none" w:sz="0" w:space="0" w:color="auto"/>
        <w:left w:val="none" w:sz="0" w:space="0" w:color="auto"/>
        <w:bottom w:val="none" w:sz="0" w:space="0" w:color="auto"/>
        <w:right w:val="none" w:sz="0" w:space="0" w:color="auto"/>
      </w:divBdr>
    </w:div>
    <w:div w:id="542720052">
      <w:bodyDiv w:val="1"/>
      <w:marLeft w:val="0"/>
      <w:marRight w:val="0"/>
      <w:marTop w:val="0"/>
      <w:marBottom w:val="0"/>
      <w:divBdr>
        <w:top w:val="none" w:sz="0" w:space="0" w:color="auto"/>
        <w:left w:val="none" w:sz="0" w:space="0" w:color="auto"/>
        <w:bottom w:val="none" w:sz="0" w:space="0" w:color="auto"/>
        <w:right w:val="none" w:sz="0" w:space="0" w:color="auto"/>
      </w:divBdr>
    </w:div>
    <w:div w:id="542866403">
      <w:bodyDiv w:val="1"/>
      <w:marLeft w:val="0"/>
      <w:marRight w:val="0"/>
      <w:marTop w:val="0"/>
      <w:marBottom w:val="0"/>
      <w:divBdr>
        <w:top w:val="none" w:sz="0" w:space="0" w:color="auto"/>
        <w:left w:val="none" w:sz="0" w:space="0" w:color="auto"/>
        <w:bottom w:val="none" w:sz="0" w:space="0" w:color="auto"/>
        <w:right w:val="none" w:sz="0" w:space="0" w:color="auto"/>
      </w:divBdr>
    </w:div>
    <w:div w:id="542867358">
      <w:bodyDiv w:val="1"/>
      <w:marLeft w:val="0"/>
      <w:marRight w:val="0"/>
      <w:marTop w:val="0"/>
      <w:marBottom w:val="0"/>
      <w:divBdr>
        <w:top w:val="none" w:sz="0" w:space="0" w:color="auto"/>
        <w:left w:val="none" w:sz="0" w:space="0" w:color="auto"/>
        <w:bottom w:val="none" w:sz="0" w:space="0" w:color="auto"/>
        <w:right w:val="none" w:sz="0" w:space="0" w:color="auto"/>
      </w:divBdr>
    </w:div>
    <w:div w:id="543064025">
      <w:bodyDiv w:val="1"/>
      <w:marLeft w:val="0"/>
      <w:marRight w:val="0"/>
      <w:marTop w:val="0"/>
      <w:marBottom w:val="0"/>
      <w:divBdr>
        <w:top w:val="none" w:sz="0" w:space="0" w:color="auto"/>
        <w:left w:val="none" w:sz="0" w:space="0" w:color="auto"/>
        <w:bottom w:val="none" w:sz="0" w:space="0" w:color="auto"/>
        <w:right w:val="none" w:sz="0" w:space="0" w:color="auto"/>
      </w:divBdr>
    </w:div>
    <w:div w:id="543249885">
      <w:bodyDiv w:val="1"/>
      <w:marLeft w:val="0"/>
      <w:marRight w:val="0"/>
      <w:marTop w:val="0"/>
      <w:marBottom w:val="0"/>
      <w:divBdr>
        <w:top w:val="none" w:sz="0" w:space="0" w:color="auto"/>
        <w:left w:val="none" w:sz="0" w:space="0" w:color="auto"/>
        <w:bottom w:val="none" w:sz="0" w:space="0" w:color="auto"/>
        <w:right w:val="none" w:sz="0" w:space="0" w:color="auto"/>
      </w:divBdr>
    </w:div>
    <w:div w:id="543250596">
      <w:bodyDiv w:val="1"/>
      <w:marLeft w:val="0"/>
      <w:marRight w:val="0"/>
      <w:marTop w:val="0"/>
      <w:marBottom w:val="0"/>
      <w:divBdr>
        <w:top w:val="none" w:sz="0" w:space="0" w:color="auto"/>
        <w:left w:val="none" w:sz="0" w:space="0" w:color="auto"/>
        <w:bottom w:val="none" w:sz="0" w:space="0" w:color="auto"/>
        <w:right w:val="none" w:sz="0" w:space="0" w:color="auto"/>
      </w:divBdr>
    </w:div>
    <w:div w:id="543293892">
      <w:bodyDiv w:val="1"/>
      <w:marLeft w:val="0"/>
      <w:marRight w:val="0"/>
      <w:marTop w:val="0"/>
      <w:marBottom w:val="0"/>
      <w:divBdr>
        <w:top w:val="none" w:sz="0" w:space="0" w:color="auto"/>
        <w:left w:val="none" w:sz="0" w:space="0" w:color="auto"/>
        <w:bottom w:val="none" w:sz="0" w:space="0" w:color="auto"/>
        <w:right w:val="none" w:sz="0" w:space="0" w:color="auto"/>
      </w:divBdr>
    </w:div>
    <w:div w:id="543715772">
      <w:bodyDiv w:val="1"/>
      <w:marLeft w:val="0"/>
      <w:marRight w:val="0"/>
      <w:marTop w:val="0"/>
      <w:marBottom w:val="0"/>
      <w:divBdr>
        <w:top w:val="none" w:sz="0" w:space="0" w:color="auto"/>
        <w:left w:val="none" w:sz="0" w:space="0" w:color="auto"/>
        <w:bottom w:val="none" w:sz="0" w:space="0" w:color="auto"/>
        <w:right w:val="none" w:sz="0" w:space="0" w:color="auto"/>
      </w:divBdr>
    </w:div>
    <w:div w:id="543907217">
      <w:bodyDiv w:val="1"/>
      <w:marLeft w:val="0"/>
      <w:marRight w:val="0"/>
      <w:marTop w:val="0"/>
      <w:marBottom w:val="0"/>
      <w:divBdr>
        <w:top w:val="none" w:sz="0" w:space="0" w:color="auto"/>
        <w:left w:val="none" w:sz="0" w:space="0" w:color="auto"/>
        <w:bottom w:val="none" w:sz="0" w:space="0" w:color="auto"/>
        <w:right w:val="none" w:sz="0" w:space="0" w:color="auto"/>
      </w:divBdr>
    </w:div>
    <w:div w:id="544098045">
      <w:bodyDiv w:val="1"/>
      <w:marLeft w:val="0"/>
      <w:marRight w:val="0"/>
      <w:marTop w:val="0"/>
      <w:marBottom w:val="0"/>
      <w:divBdr>
        <w:top w:val="none" w:sz="0" w:space="0" w:color="auto"/>
        <w:left w:val="none" w:sz="0" w:space="0" w:color="auto"/>
        <w:bottom w:val="none" w:sz="0" w:space="0" w:color="auto"/>
        <w:right w:val="none" w:sz="0" w:space="0" w:color="auto"/>
      </w:divBdr>
    </w:div>
    <w:div w:id="544408896">
      <w:bodyDiv w:val="1"/>
      <w:marLeft w:val="0"/>
      <w:marRight w:val="0"/>
      <w:marTop w:val="0"/>
      <w:marBottom w:val="0"/>
      <w:divBdr>
        <w:top w:val="none" w:sz="0" w:space="0" w:color="auto"/>
        <w:left w:val="none" w:sz="0" w:space="0" w:color="auto"/>
        <w:bottom w:val="none" w:sz="0" w:space="0" w:color="auto"/>
        <w:right w:val="none" w:sz="0" w:space="0" w:color="auto"/>
      </w:divBdr>
    </w:div>
    <w:div w:id="544950357">
      <w:bodyDiv w:val="1"/>
      <w:marLeft w:val="0"/>
      <w:marRight w:val="0"/>
      <w:marTop w:val="0"/>
      <w:marBottom w:val="0"/>
      <w:divBdr>
        <w:top w:val="none" w:sz="0" w:space="0" w:color="auto"/>
        <w:left w:val="none" w:sz="0" w:space="0" w:color="auto"/>
        <w:bottom w:val="none" w:sz="0" w:space="0" w:color="auto"/>
        <w:right w:val="none" w:sz="0" w:space="0" w:color="auto"/>
      </w:divBdr>
    </w:div>
    <w:div w:id="545337889">
      <w:bodyDiv w:val="1"/>
      <w:marLeft w:val="0"/>
      <w:marRight w:val="0"/>
      <w:marTop w:val="0"/>
      <w:marBottom w:val="0"/>
      <w:divBdr>
        <w:top w:val="none" w:sz="0" w:space="0" w:color="auto"/>
        <w:left w:val="none" w:sz="0" w:space="0" w:color="auto"/>
        <w:bottom w:val="none" w:sz="0" w:space="0" w:color="auto"/>
        <w:right w:val="none" w:sz="0" w:space="0" w:color="auto"/>
      </w:divBdr>
    </w:div>
    <w:div w:id="545601817">
      <w:bodyDiv w:val="1"/>
      <w:marLeft w:val="0"/>
      <w:marRight w:val="0"/>
      <w:marTop w:val="0"/>
      <w:marBottom w:val="0"/>
      <w:divBdr>
        <w:top w:val="none" w:sz="0" w:space="0" w:color="auto"/>
        <w:left w:val="none" w:sz="0" w:space="0" w:color="auto"/>
        <w:bottom w:val="none" w:sz="0" w:space="0" w:color="auto"/>
        <w:right w:val="none" w:sz="0" w:space="0" w:color="auto"/>
      </w:divBdr>
    </w:div>
    <w:div w:id="545796020">
      <w:bodyDiv w:val="1"/>
      <w:marLeft w:val="0"/>
      <w:marRight w:val="0"/>
      <w:marTop w:val="0"/>
      <w:marBottom w:val="0"/>
      <w:divBdr>
        <w:top w:val="none" w:sz="0" w:space="0" w:color="auto"/>
        <w:left w:val="none" w:sz="0" w:space="0" w:color="auto"/>
        <w:bottom w:val="none" w:sz="0" w:space="0" w:color="auto"/>
        <w:right w:val="none" w:sz="0" w:space="0" w:color="auto"/>
      </w:divBdr>
    </w:div>
    <w:div w:id="545915442">
      <w:bodyDiv w:val="1"/>
      <w:marLeft w:val="0"/>
      <w:marRight w:val="0"/>
      <w:marTop w:val="0"/>
      <w:marBottom w:val="0"/>
      <w:divBdr>
        <w:top w:val="none" w:sz="0" w:space="0" w:color="auto"/>
        <w:left w:val="none" w:sz="0" w:space="0" w:color="auto"/>
        <w:bottom w:val="none" w:sz="0" w:space="0" w:color="auto"/>
        <w:right w:val="none" w:sz="0" w:space="0" w:color="auto"/>
      </w:divBdr>
    </w:div>
    <w:div w:id="545991599">
      <w:bodyDiv w:val="1"/>
      <w:marLeft w:val="0"/>
      <w:marRight w:val="0"/>
      <w:marTop w:val="0"/>
      <w:marBottom w:val="0"/>
      <w:divBdr>
        <w:top w:val="none" w:sz="0" w:space="0" w:color="auto"/>
        <w:left w:val="none" w:sz="0" w:space="0" w:color="auto"/>
        <w:bottom w:val="none" w:sz="0" w:space="0" w:color="auto"/>
        <w:right w:val="none" w:sz="0" w:space="0" w:color="auto"/>
      </w:divBdr>
    </w:div>
    <w:div w:id="546255892">
      <w:bodyDiv w:val="1"/>
      <w:marLeft w:val="0"/>
      <w:marRight w:val="0"/>
      <w:marTop w:val="0"/>
      <w:marBottom w:val="0"/>
      <w:divBdr>
        <w:top w:val="none" w:sz="0" w:space="0" w:color="auto"/>
        <w:left w:val="none" w:sz="0" w:space="0" w:color="auto"/>
        <w:bottom w:val="none" w:sz="0" w:space="0" w:color="auto"/>
        <w:right w:val="none" w:sz="0" w:space="0" w:color="auto"/>
      </w:divBdr>
    </w:div>
    <w:div w:id="546990810">
      <w:bodyDiv w:val="1"/>
      <w:marLeft w:val="0"/>
      <w:marRight w:val="0"/>
      <w:marTop w:val="0"/>
      <w:marBottom w:val="0"/>
      <w:divBdr>
        <w:top w:val="none" w:sz="0" w:space="0" w:color="auto"/>
        <w:left w:val="none" w:sz="0" w:space="0" w:color="auto"/>
        <w:bottom w:val="none" w:sz="0" w:space="0" w:color="auto"/>
        <w:right w:val="none" w:sz="0" w:space="0" w:color="auto"/>
      </w:divBdr>
    </w:div>
    <w:div w:id="547650000">
      <w:bodyDiv w:val="1"/>
      <w:marLeft w:val="0"/>
      <w:marRight w:val="0"/>
      <w:marTop w:val="0"/>
      <w:marBottom w:val="0"/>
      <w:divBdr>
        <w:top w:val="none" w:sz="0" w:space="0" w:color="auto"/>
        <w:left w:val="none" w:sz="0" w:space="0" w:color="auto"/>
        <w:bottom w:val="none" w:sz="0" w:space="0" w:color="auto"/>
        <w:right w:val="none" w:sz="0" w:space="0" w:color="auto"/>
      </w:divBdr>
    </w:div>
    <w:div w:id="547761613">
      <w:bodyDiv w:val="1"/>
      <w:marLeft w:val="0"/>
      <w:marRight w:val="0"/>
      <w:marTop w:val="0"/>
      <w:marBottom w:val="0"/>
      <w:divBdr>
        <w:top w:val="none" w:sz="0" w:space="0" w:color="auto"/>
        <w:left w:val="none" w:sz="0" w:space="0" w:color="auto"/>
        <w:bottom w:val="none" w:sz="0" w:space="0" w:color="auto"/>
        <w:right w:val="none" w:sz="0" w:space="0" w:color="auto"/>
      </w:divBdr>
      <w:divsChild>
        <w:div w:id="677195353">
          <w:marLeft w:val="0"/>
          <w:marRight w:val="0"/>
          <w:marTop w:val="0"/>
          <w:marBottom w:val="0"/>
          <w:divBdr>
            <w:top w:val="none" w:sz="0" w:space="0" w:color="auto"/>
            <w:left w:val="none" w:sz="0" w:space="0" w:color="auto"/>
            <w:bottom w:val="none" w:sz="0" w:space="0" w:color="auto"/>
            <w:right w:val="none" w:sz="0" w:space="0" w:color="auto"/>
          </w:divBdr>
        </w:div>
      </w:divsChild>
    </w:div>
    <w:div w:id="548078643">
      <w:bodyDiv w:val="1"/>
      <w:marLeft w:val="0"/>
      <w:marRight w:val="0"/>
      <w:marTop w:val="0"/>
      <w:marBottom w:val="0"/>
      <w:divBdr>
        <w:top w:val="none" w:sz="0" w:space="0" w:color="auto"/>
        <w:left w:val="none" w:sz="0" w:space="0" w:color="auto"/>
        <w:bottom w:val="none" w:sz="0" w:space="0" w:color="auto"/>
        <w:right w:val="none" w:sz="0" w:space="0" w:color="auto"/>
      </w:divBdr>
    </w:div>
    <w:div w:id="548297811">
      <w:bodyDiv w:val="1"/>
      <w:marLeft w:val="0"/>
      <w:marRight w:val="0"/>
      <w:marTop w:val="0"/>
      <w:marBottom w:val="0"/>
      <w:divBdr>
        <w:top w:val="none" w:sz="0" w:space="0" w:color="auto"/>
        <w:left w:val="none" w:sz="0" w:space="0" w:color="auto"/>
        <w:bottom w:val="none" w:sz="0" w:space="0" w:color="auto"/>
        <w:right w:val="none" w:sz="0" w:space="0" w:color="auto"/>
      </w:divBdr>
    </w:div>
    <w:div w:id="548495758">
      <w:bodyDiv w:val="1"/>
      <w:marLeft w:val="0"/>
      <w:marRight w:val="0"/>
      <w:marTop w:val="0"/>
      <w:marBottom w:val="0"/>
      <w:divBdr>
        <w:top w:val="none" w:sz="0" w:space="0" w:color="auto"/>
        <w:left w:val="none" w:sz="0" w:space="0" w:color="auto"/>
        <w:bottom w:val="none" w:sz="0" w:space="0" w:color="auto"/>
        <w:right w:val="none" w:sz="0" w:space="0" w:color="auto"/>
      </w:divBdr>
    </w:div>
    <w:div w:id="548763143">
      <w:bodyDiv w:val="1"/>
      <w:marLeft w:val="0"/>
      <w:marRight w:val="0"/>
      <w:marTop w:val="0"/>
      <w:marBottom w:val="0"/>
      <w:divBdr>
        <w:top w:val="none" w:sz="0" w:space="0" w:color="auto"/>
        <w:left w:val="none" w:sz="0" w:space="0" w:color="auto"/>
        <w:bottom w:val="none" w:sz="0" w:space="0" w:color="auto"/>
        <w:right w:val="none" w:sz="0" w:space="0" w:color="auto"/>
      </w:divBdr>
    </w:div>
    <w:div w:id="548956000">
      <w:bodyDiv w:val="1"/>
      <w:marLeft w:val="0"/>
      <w:marRight w:val="0"/>
      <w:marTop w:val="0"/>
      <w:marBottom w:val="0"/>
      <w:divBdr>
        <w:top w:val="none" w:sz="0" w:space="0" w:color="auto"/>
        <w:left w:val="none" w:sz="0" w:space="0" w:color="auto"/>
        <w:bottom w:val="none" w:sz="0" w:space="0" w:color="auto"/>
        <w:right w:val="none" w:sz="0" w:space="0" w:color="auto"/>
      </w:divBdr>
    </w:div>
    <w:div w:id="548957176">
      <w:bodyDiv w:val="1"/>
      <w:marLeft w:val="0"/>
      <w:marRight w:val="0"/>
      <w:marTop w:val="0"/>
      <w:marBottom w:val="0"/>
      <w:divBdr>
        <w:top w:val="none" w:sz="0" w:space="0" w:color="auto"/>
        <w:left w:val="none" w:sz="0" w:space="0" w:color="auto"/>
        <w:bottom w:val="none" w:sz="0" w:space="0" w:color="auto"/>
        <w:right w:val="none" w:sz="0" w:space="0" w:color="auto"/>
      </w:divBdr>
    </w:div>
    <w:div w:id="549145653">
      <w:bodyDiv w:val="1"/>
      <w:marLeft w:val="0"/>
      <w:marRight w:val="0"/>
      <w:marTop w:val="0"/>
      <w:marBottom w:val="0"/>
      <w:divBdr>
        <w:top w:val="none" w:sz="0" w:space="0" w:color="auto"/>
        <w:left w:val="none" w:sz="0" w:space="0" w:color="auto"/>
        <w:bottom w:val="none" w:sz="0" w:space="0" w:color="auto"/>
        <w:right w:val="none" w:sz="0" w:space="0" w:color="auto"/>
      </w:divBdr>
    </w:div>
    <w:div w:id="549420358">
      <w:bodyDiv w:val="1"/>
      <w:marLeft w:val="0"/>
      <w:marRight w:val="0"/>
      <w:marTop w:val="0"/>
      <w:marBottom w:val="0"/>
      <w:divBdr>
        <w:top w:val="none" w:sz="0" w:space="0" w:color="auto"/>
        <w:left w:val="none" w:sz="0" w:space="0" w:color="auto"/>
        <w:bottom w:val="none" w:sz="0" w:space="0" w:color="auto"/>
        <w:right w:val="none" w:sz="0" w:space="0" w:color="auto"/>
      </w:divBdr>
    </w:div>
    <w:div w:id="549535576">
      <w:bodyDiv w:val="1"/>
      <w:marLeft w:val="0"/>
      <w:marRight w:val="0"/>
      <w:marTop w:val="0"/>
      <w:marBottom w:val="0"/>
      <w:divBdr>
        <w:top w:val="none" w:sz="0" w:space="0" w:color="auto"/>
        <w:left w:val="none" w:sz="0" w:space="0" w:color="auto"/>
        <w:bottom w:val="none" w:sz="0" w:space="0" w:color="auto"/>
        <w:right w:val="none" w:sz="0" w:space="0" w:color="auto"/>
      </w:divBdr>
    </w:div>
    <w:div w:id="549998473">
      <w:bodyDiv w:val="1"/>
      <w:marLeft w:val="0"/>
      <w:marRight w:val="0"/>
      <w:marTop w:val="0"/>
      <w:marBottom w:val="0"/>
      <w:divBdr>
        <w:top w:val="none" w:sz="0" w:space="0" w:color="auto"/>
        <w:left w:val="none" w:sz="0" w:space="0" w:color="auto"/>
        <w:bottom w:val="none" w:sz="0" w:space="0" w:color="auto"/>
        <w:right w:val="none" w:sz="0" w:space="0" w:color="auto"/>
      </w:divBdr>
    </w:div>
    <w:div w:id="550003546">
      <w:bodyDiv w:val="1"/>
      <w:marLeft w:val="0"/>
      <w:marRight w:val="0"/>
      <w:marTop w:val="0"/>
      <w:marBottom w:val="0"/>
      <w:divBdr>
        <w:top w:val="none" w:sz="0" w:space="0" w:color="auto"/>
        <w:left w:val="none" w:sz="0" w:space="0" w:color="auto"/>
        <w:bottom w:val="none" w:sz="0" w:space="0" w:color="auto"/>
        <w:right w:val="none" w:sz="0" w:space="0" w:color="auto"/>
      </w:divBdr>
    </w:div>
    <w:div w:id="550314801">
      <w:bodyDiv w:val="1"/>
      <w:marLeft w:val="0"/>
      <w:marRight w:val="0"/>
      <w:marTop w:val="0"/>
      <w:marBottom w:val="0"/>
      <w:divBdr>
        <w:top w:val="none" w:sz="0" w:space="0" w:color="auto"/>
        <w:left w:val="none" w:sz="0" w:space="0" w:color="auto"/>
        <w:bottom w:val="none" w:sz="0" w:space="0" w:color="auto"/>
        <w:right w:val="none" w:sz="0" w:space="0" w:color="auto"/>
      </w:divBdr>
    </w:div>
    <w:div w:id="550577894">
      <w:bodyDiv w:val="1"/>
      <w:marLeft w:val="0"/>
      <w:marRight w:val="0"/>
      <w:marTop w:val="0"/>
      <w:marBottom w:val="0"/>
      <w:divBdr>
        <w:top w:val="none" w:sz="0" w:space="0" w:color="auto"/>
        <w:left w:val="none" w:sz="0" w:space="0" w:color="auto"/>
        <w:bottom w:val="none" w:sz="0" w:space="0" w:color="auto"/>
        <w:right w:val="none" w:sz="0" w:space="0" w:color="auto"/>
      </w:divBdr>
    </w:div>
    <w:div w:id="551036885">
      <w:bodyDiv w:val="1"/>
      <w:marLeft w:val="0"/>
      <w:marRight w:val="0"/>
      <w:marTop w:val="0"/>
      <w:marBottom w:val="0"/>
      <w:divBdr>
        <w:top w:val="none" w:sz="0" w:space="0" w:color="auto"/>
        <w:left w:val="none" w:sz="0" w:space="0" w:color="auto"/>
        <w:bottom w:val="none" w:sz="0" w:space="0" w:color="auto"/>
        <w:right w:val="none" w:sz="0" w:space="0" w:color="auto"/>
      </w:divBdr>
    </w:div>
    <w:div w:id="551621355">
      <w:bodyDiv w:val="1"/>
      <w:marLeft w:val="0"/>
      <w:marRight w:val="0"/>
      <w:marTop w:val="0"/>
      <w:marBottom w:val="0"/>
      <w:divBdr>
        <w:top w:val="none" w:sz="0" w:space="0" w:color="auto"/>
        <w:left w:val="none" w:sz="0" w:space="0" w:color="auto"/>
        <w:bottom w:val="none" w:sz="0" w:space="0" w:color="auto"/>
        <w:right w:val="none" w:sz="0" w:space="0" w:color="auto"/>
      </w:divBdr>
    </w:div>
    <w:div w:id="551623204">
      <w:bodyDiv w:val="1"/>
      <w:marLeft w:val="0"/>
      <w:marRight w:val="0"/>
      <w:marTop w:val="0"/>
      <w:marBottom w:val="0"/>
      <w:divBdr>
        <w:top w:val="none" w:sz="0" w:space="0" w:color="auto"/>
        <w:left w:val="none" w:sz="0" w:space="0" w:color="auto"/>
        <w:bottom w:val="none" w:sz="0" w:space="0" w:color="auto"/>
        <w:right w:val="none" w:sz="0" w:space="0" w:color="auto"/>
      </w:divBdr>
    </w:div>
    <w:div w:id="551775922">
      <w:bodyDiv w:val="1"/>
      <w:marLeft w:val="0"/>
      <w:marRight w:val="0"/>
      <w:marTop w:val="0"/>
      <w:marBottom w:val="0"/>
      <w:divBdr>
        <w:top w:val="none" w:sz="0" w:space="0" w:color="auto"/>
        <w:left w:val="none" w:sz="0" w:space="0" w:color="auto"/>
        <w:bottom w:val="none" w:sz="0" w:space="0" w:color="auto"/>
        <w:right w:val="none" w:sz="0" w:space="0" w:color="auto"/>
      </w:divBdr>
    </w:div>
    <w:div w:id="552234940">
      <w:bodyDiv w:val="1"/>
      <w:marLeft w:val="0"/>
      <w:marRight w:val="0"/>
      <w:marTop w:val="0"/>
      <w:marBottom w:val="0"/>
      <w:divBdr>
        <w:top w:val="none" w:sz="0" w:space="0" w:color="auto"/>
        <w:left w:val="none" w:sz="0" w:space="0" w:color="auto"/>
        <w:bottom w:val="none" w:sz="0" w:space="0" w:color="auto"/>
        <w:right w:val="none" w:sz="0" w:space="0" w:color="auto"/>
      </w:divBdr>
    </w:div>
    <w:div w:id="552814519">
      <w:bodyDiv w:val="1"/>
      <w:marLeft w:val="0"/>
      <w:marRight w:val="0"/>
      <w:marTop w:val="0"/>
      <w:marBottom w:val="0"/>
      <w:divBdr>
        <w:top w:val="none" w:sz="0" w:space="0" w:color="auto"/>
        <w:left w:val="none" w:sz="0" w:space="0" w:color="auto"/>
        <w:bottom w:val="none" w:sz="0" w:space="0" w:color="auto"/>
        <w:right w:val="none" w:sz="0" w:space="0" w:color="auto"/>
      </w:divBdr>
    </w:div>
    <w:div w:id="552892972">
      <w:bodyDiv w:val="1"/>
      <w:marLeft w:val="0"/>
      <w:marRight w:val="0"/>
      <w:marTop w:val="0"/>
      <w:marBottom w:val="0"/>
      <w:divBdr>
        <w:top w:val="none" w:sz="0" w:space="0" w:color="auto"/>
        <w:left w:val="none" w:sz="0" w:space="0" w:color="auto"/>
        <w:bottom w:val="none" w:sz="0" w:space="0" w:color="auto"/>
        <w:right w:val="none" w:sz="0" w:space="0" w:color="auto"/>
      </w:divBdr>
    </w:div>
    <w:div w:id="553085808">
      <w:bodyDiv w:val="1"/>
      <w:marLeft w:val="0"/>
      <w:marRight w:val="0"/>
      <w:marTop w:val="0"/>
      <w:marBottom w:val="0"/>
      <w:divBdr>
        <w:top w:val="none" w:sz="0" w:space="0" w:color="auto"/>
        <w:left w:val="none" w:sz="0" w:space="0" w:color="auto"/>
        <w:bottom w:val="none" w:sz="0" w:space="0" w:color="auto"/>
        <w:right w:val="none" w:sz="0" w:space="0" w:color="auto"/>
      </w:divBdr>
    </w:div>
    <w:div w:id="553273068">
      <w:bodyDiv w:val="1"/>
      <w:marLeft w:val="0"/>
      <w:marRight w:val="0"/>
      <w:marTop w:val="0"/>
      <w:marBottom w:val="0"/>
      <w:divBdr>
        <w:top w:val="none" w:sz="0" w:space="0" w:color="auto"/>
        <w:left w:val="none" w:sz="0" w:space="0" w:color="auto"/>
        <w:bottom w:val="none" w:sz="0" w:space="0" w:color="auto"/>
        <w:right w:val="none" w:sz="0" w:space="0" w:color="auto"/>
      </w:divBdr>
    </w:div>
    <w:div w:id="553391568">
      <w:bodyDiv w:val="1"/>
      <w:marLeft w:val="0"/>
      <w:marRight w:val="0"/>
      <w:marTop w:val="0"/>
      <w:marBottom w:val="0"/>
      <w:divBdr>
        <w:top w:val="none" w:sz="0" w:space="0" w:color="auto"/>
        <w:left w:val="none" w:sz="0" w:space="0" w:color="auto"/>
        <w:bottom w:val="none" w:sz="0" w:space="0" w:color="auto"/>
        <w:right w:val="none" w:sz="0" w:space="0" w:color="auto"/>
      </w:divBdr>
    </w:div>
    <w:div w:id="554002742">
      <w:bodyDiv w:val="1"/>
      <w:marLeft w:val="0"/>
      <w:marRight w:val="0"/>
      <w:marTop w:val="0"/>
      <w:marBottom w:val="0"/>
      <w:divBdr>
        <w:top w:val="none" w:sz="0" w:space="0" w:color="auto"/>
        <w:left w:val="none" w:sz="0" w:space="0" w:color="auto"/>
        <w:bottom w:val="none" w:sz="0" w:space="0" w:color="auto"/>
        <w:right w:val="none" w:sz="0" w:space="0" w:color="auto"/>
      </w:divBdr>
    </w:div>
    <w:div w:id="554045227">
      <w:bodyDiv w:val="1"/>
      <w:marLeft w:val="0"/>
      <w:marRight w:val="0"/>
      <w:marTop w:val="0"/>
      <w:marBottom w:val="0"/>
      <w:divBdr>
        <w:top w:val="none" w:sz="0" w:space="0" w:color="auto"/>
        <w:left w:val="none" w:sz="0" w:space="0" w:color="auto"/>
        <w:bottom w:val="none" w:sz="0" w:space="0" w:color="auto"/>
        <w:right w:val="none" w:sz="0" w:space="0" w:color="auto"/>
      </w:divBdr>
    </w:div>
    <w:div w:id="554128368">
      <w:bodyDiv w:val="1"/>
      <w:marLeft w:val="0"/>
      <w:marRight w:val="0"/>
      <w:marTop w:val="0"/>
      <w:marBottom w:val="0"/>
      <w:divBdr>
        <w:top w:val="none" w:sz="0" w:space="0" w:color="auto"/>
        <w:left w:val="none" w:sz="0" w:space="0" w:color="auto"/>
        <w:bottom w:val="none" w:sz="0" w:space="0" w:color="auto"/>
        <w:right w:val="none" w:sz="0" w:space="0" w:color="auto"/>
      </w:divBdr>
    </w:div>
    <w:div w:id="554203528">
      <w:bodyDiv w:val="1"/>
      <w:marLeft w:val="0"/>
      <w:marRight w:val="0"/>
      <w:marTop w:val="0"/>
      <w:marBottom w:val="0"/>
      <w:divBdr>
        <w:top w:val="none" w:sz="0" w:space="0" w:color="auto"/>
        <w:left w:val="none" w:sz="0" w:space="0" w:color="auto"/>
        <w:bottom w:val="none" w:sz="0" w:space="0" w:color="auto"/>
        <w:right w:val="none" w:sz="0" w:space="0" w:color="auto"/>
      </w:divBdr>
    </w:div>
    <w:div w:id="554315278">
      <w:bodyDiv w:val="1"/>
      <w:marLeft w:val="0"/>
      <w:marRight w:val="0"/>
      <w:marTop w:val="0"/>
      <w:marBottom w:val="0"/>
      <w:divBdr>
        <w:top w:val="none" w:sz="0" w:space="0" w:color="auto"/>
        <w:left w:val="none" w:sz="0" w:space="0" w:color="auto"/>
        <w:bottom w:val="none" w:sz="0" w:space="0" w:color="auto"/>
        <w:right w:val="none" w:sz="0" w:space="0" w:color="auto"/>
      </w:divBdr>
    </w:div>
    <w:div w:id="555046543">
      <w:bodyDiv w:val="1"/>
      <w:marLeft w:val="0"/>
      <w:marRight w:val="0"/>
      <w:marTop w:val="0"/>
      <w:marBottom w:val="0"/>
      <w:divBdr>
        <w:top w:val="none" w:sz="0" w:space="0" w:color="auto"/>
        <w:left w:val="none" w:sz="0" w:space="0" w:color="auto"/>
        <w:bottom w:val="none" w:sz="0" w:space="0" w:color="auto"/>
        <w:right w:val="none" w:sz="0" w:space="0" w:color="auto"/>
      </w:divBdr>
    </w:div>
    <w:div w:id="555236572">
      <w:bodyDiv w:val="1"/>
      <w:marLeft w:val="0"/>
      <w:marRight w:val="0"/>
      <w:marTop w:val="0"/>
      <w:marBottom w:val="0"/>
      <w:divBdr>
        <w:top w:val="none" w:sz="0" w:space="0" w:color="auto"/>
        <w:left w:val="none" w:sz="0" w:space="0" w:color="auto"/>
        <w:bottom w:val="none" w:sz="0" w:space="0" w:color="auto"/>
        <w:right w:val="none" w:sz="0" w:space="0" w:color="auto"/>
      </w:divBdr>
    </w:div>
    <w:div w:id="555436177">
      <w:bodyDiv w:val="1"/>
      <w:marLeft w:val="0"/>
      <w:marRight w:val="0"/>
      <w:marTop w:val="0"/>
      <w:marBottom w:val="0"/>
      <w:divBdr>
        <w:top w:val="none" w:sz="0" w:space="0" w:color="auto"/>
        <w:left w:val="none" w:sz="0" w:space="0" w:color="auto"/>
        <w:bottom w:val="none" w:sz="0" w:space="0" w:color="auto"/>
        <w:right w:val="none" w:sz="0" w:space="0" w:color="auto"/>
      </w:divBdr>
      <w:divsChild>
        <w:div w:id="464472333">
          <w:marLeft w:val="0"/>
          <w:marRight w:val="0"/>
          <w:marTop w:val="0"/>
          <w:marBottom w:val="0"/>
          <w:divBdr>
            <w:top w:val="none" w:sz="0" w:space="0" w:color="auto"/>
            <w:left w:val="none" w:sz="0" w:space="0" w:color="auto"/>
            <w:bottom w:val="none" w:sz="0" w:space="0" w:color="auto"/>
            <w:right w:val="none" w:sz="0" w:space="0" w:color="auto"/>
          </w:divBdr>
        </w:div>
      </w:divsChild>
    </w:div>
    <w:div w:id="555506625">
      <w:bodyDiv w:val="1"/>
      <w:marLeft w:val="0"/>
      <w:marRight w:val="0"/>
      <w:marTop w:val="0"/>
      <w:marBottom w:val="0"/>
      <w:divBdr>
        <w:top w:val="none" w:sz="0" w:space="0" w:color="auto"/>
        <w:left w:val="none" w:sz="0" w:space="0" w:color="auto"/>
        <w:bottom w:val="none" w:sz="0" w:space="0" w:color="auto"/>
        <w:right w:val="none" w:sz="0" w:space="0" w:color="auto"/>
      </w:divBdr>
    </w:div>
    <w:div w:id="555580494">
      <w:bodyDiv w:val="1"/>
      <w:marLeft w:val="0"/>
      <w:marRight w:val="0"/>
      <w:marTop w:val="0"/>
      <w:marBottom w:val="0"/>
      <w:divBdr>
        <w:top w:val="none" w:sz="0" w:space="0" w:color="auto"/>
        <w:left w:val="none" w:sz="0" w:space="0" w:color="auto"/>
        <w:bottom w:val="none" w:sz="0" w:space="0" w:color="auto"/>
        <w:right w:val="none" w:sz="0" w:space="0" w:color="auto"/>
      </w:divBdr>
    </w:div>
    <w:div w:id="555626400">
      <w:bodyDiv w:val="1"/>
      <w:marLeft w:val="0"/>
      <w:marRight w:val="0"/>
      <w:marTop w:val="0"/>
      <w:marBottom w:val="0"/>
      <w:divBdr>
        <w:top w:val="none" w:sz="0" w:space="0" w:color="auto"/>
        <w:left w:val="none" w:sz="0" w:space="0" w:color="auto"/>
        <w:bottom w:val="none" w:sz="0" w:space="0" w:color="auto"/>
        <w:right w:val="none" w:sz="0" w:space="0" w:color="auto"/>
      </w:divBdr>
    </w:div>
    <w:div w:id="555824994">
      <w:bodyDiv w:val="1"/>
      <w:marLeft w:val="0"/>
      <w:marRight w:val="0"/>
      <w:marTop w:val="0"/>
      <w:marBottom w:val="0"/>
      <w:divBdr>
        <w:top w:val="none" w:sz="0" w:space="0" w:color="auto"/>
        <w:left w:val="none" w:sz="0" w:space="0" w:color="auto"/>
        <w:bottom w:val="none" w:sz="0" w:space="0" w:color="auto"/>
        <w:right w:val="none" w:sz="0" w:space="0" w:color="auto"/>
      </w:divBdr>
    </w:div>
    <w:div w:id="556013070">
      <w:bodyDiv w:val="1"/>
      <w:marLeft w:val="0"/>
      <w:marRight w:val="0"/>
      <w:marTop w:val="0"/>
      <w:marBottom w:val="0"/>
      <w:divBdr>
        <w:top w:val="none" w:sz="0" w:space="0" w:color="auto"/>
        <w:left w:val="none" w:sz="0" w:space="0" w:color="auto"/>
        <w:bottom w:val="none" w:sz="0" w:space="0" w:color="auto"/>
        <w:right w:val="none" w:sz="0" w:space="0" w:color="auto"/>
      </w:divBdr>
    </w:div>
    <w:div w:id="556479622">
      <w:bodyDiv w:val="1"/>
      <w:marLeft w:val="0"/>
      <w:marRight w:val="0"/>
      <w:marTop w:val="0"/>
      <w:marBottom w:val="0"/>
      <w:divBdr>
        <w:top w:val="none" w:sz="0" w:space="0" w:color="auto"/>
        <w:left w:val="none" w:sz="0" w:space="0" w:color="auto"/>
        <w:bottom w:val="none" w:sz="0" w:space="0" w:color="auto"/>
        <w:right w:val="none" w:sz="0" w:space="0" w:color="auto"/>
      </w:divBdr>
    </w:div>
    <w:div w:id="556823501">
      <w:bodyDiv w:val="1"/>
      <w:marLeft w:val="0"/>
      <w:marRight w:val="0"/>
      <w:marTop w:val="0"/>
      <w:marBottom w:val="0"/>
      <w:divBdr>
        <w:top w:val="none" w:sz="0" w:space="0" w:color="auto"/>
        <w:left w:val="none" w:sz="0" w:space="0" w:color="auto"/>
        <w:bottom w:val="none" w:sz="0" w:space="0" w:color="auto"/>
        <w:right w:val="none" w:sz="0" w:space="0" w:color="auto"/>
      </w:divBdr>
    </w:div>
    <w:div w:id="557086406">
      <w:bodyDiv w:val="1"/>
      <w:marLeft w:val="0"/>
      <w:marRight w:val="0"/>
      <w:marTop w:val="0"/>
      <w:marBottom w:val="0"/>
      <w:divBdr>
        <w:top w:val="none" w:sz="0" w:space="0" w:color="auto"/>
        <w:left w:val="none" w:sz="0" w:space="0" w:color="auto"/>
        <w:bottom w:val="none" w:sz="0" w:space="0" w:color="auto"/>
        <w:right w:val="none" w:sz="0" w:space="0" w:color="auto"/>
      </w:divBdr>
    </w:div>
    <w:div w:id="557400524">
      <w:bodyDiv w:val="1"/>
      <w:marLeft w:val="0"/>
      <w:marRight w:val="0"/>
      <w:marTop w:val="0"/>
      <w:marBottom w:val="0"/>
      <w:divBdr>
        <w:top w:val="none" w:sz="0" w:space="0" w:color="auto"/>
        <w:left w:val="none" w:sz="0" w:space="0" w:color="auto"/>
        <w:bottom w:val="none" w:sz="0" w:space="0" w:color="auto"/>
        <w:right w:val="none" w:sz="0" w:space="0" w:color="auto"/>
      </w:divBdr>
    </w:div>
    <w:div w:id="557403449">
      <w:bodyDiv w:val="1"/>
      <w:marLeft w:val="0"/>
      <w:marRight w:val="0"/>
      <w:marTop w:val="0"/>
      <w:marBottom w:val="0"/>
      <w:divBdr>
        <w:top w:val="none" w:sz="0" w:space="0" w:color="auto"/>
        <w:left w:val="none" w:sz="0" w:space="0" w:color="auto"/>
        <w:bottom w:val="none" w:sz="0" w:space="0" w:color="auto"/>
        <w:right w:val="none" w:sz="0" w:space="0" w:color="auto"/>
      </w:divBdr>
    </w:div>
    <w:div w:id="557475900">
      <w:bodyDiv w:val="1"/>
      <w:marLeft w:val="0"/>
      <w:marRight w:val="0"/>
      <w:marTop w:val="0"/>
      <w:marBottom w:val="0"/>
      <w:divBdr>
        <w:top w:val="none" w:sz="0" w:space="0" w:color="auto"/>
        <w:left w:val="none" w:sz="0" w:space="0" w:color="auto"/>
        <w:bottom w:val="none" w:sz="0" w:space="0" w:color="auto"/>
        <w:right w:val="none" w:sz="0" w:space="0" w:color="auto"/>
      </w:divBdr>
      <w:divsChild>
        <w:div w:id="1675303098">
          <w:marLeft w:val="0"/>
          <w:marRight w:val="0"/>
          <w:marTop w:val="0"/>
          <w:marBottom w:val="0"/>
          <w:divBdr>
            <w:top w:val="none" w:sz="0" w:space="0" w:color="auto"/>
            <w:left w:val="none" w:sz="0" w:space="0" w:color="auto"/>
            <w:bottom w:val="none" w:sz="0" w:space="0" w:color="auto"/>
            <w:right w:val="none" w:sz="0" w:space="0" w:color="auto"/>
          </w:divBdr>
        </w:div>
      </w:divsChild>
    </w:div>
    <w:div w:id="557597310">
      <w:bodyDiv w:val="1"/>
      <w:marLeft w:val="0"/>
      <w:marRight w:val="0"/>
      <w:marTop w:val="0"/>
      <w:marBottom w:val="0"/>
      <w:divBdr>
        <w:top w:val="none" w:sz="0" w:space="0" w:color="auto"/>
        <w:left w:val="none" w:sz="0" w:space="0" w:color="auto"/>
        <w:bottom w:val="none" w:sz="0" w:space="0" w:color="auto"/>
        <w:right w:val="none" w:sz="0" w:space="0" w:color="auto"/>
      </w:divBdr>
    </w:div>
    <w:div w:id="557781780">
      <w:bodyDiv w:val="1"/>
      <w:marLeft w:val="0"/>
      <w:marRight w:val="0"/>
      <w:marTop w:val="0"/>
      <w:marBottom w:val="0"/>
      <w:divBdr>
        <w:top w:val="none" w:sz="0" w:space="0" w:color="auto"/>
        <w:left w:val="none" w:sz="0" w:space="0" w:color="auto"/>
        <w:bottom w:val="none" w:sz="0" w:space="0" w:color="auto"/>
        <w:right w:val="none" w:sz="0" w:space="0" w:color="auto"/>
      </w:divBdr>
    </w:div>
    <w:div w:id="557787368">
      <w:bodyDiv w:val="1"/>
      <w:marLeft w:val="0"/>
      <w:marRight w:val="0"/>
      <w:marTop w:val="0"/>
      <w:marBottom w:val="0"/>
      <w:divBdr>
        <w:top w:val="none" w:sz="0" w:space="0" w:color="auto"/>
        <w:left w:val="none" w:sz="0" w:space="0" w:color="auto"/>
        <w:bottom w:val="none" w:sz="0" w:space="0" w:color="auto"/>
        <w:right w:val="none" w:sz="0" w:space="0" w:color="auto"/>
      </w:divBdr>
    </w:div>
    <w:div w:id="557789758">
      <w:bodyDiv w:val="1"/>
      <w:marLeft w:val="0"/>
      <w:marRight w:val="0"/>
      <w:marTop w:val="0"/>
      <w:marBottom w:val="0"/>
      <w:divBdr>
        <w:top w:val="none" w:sz="0" w:space="0" w:color="auto"/>
        <w:left w:val="none" w:sz="0" w:space="0" w:color="auto"/>
        <w:bottom w:val="none" w:sz="0" w:space="0" w:color="auto"/>
        <w:right w:val="none" w:sz="0" w:space="0" w:color="auto"/>
      </w:divBdr>
    </w:div>
    <w:div w:id="558133273">
      <w:bodyDiv w:val="1"/>
      <w:marLeft w:val="0"/>
      <w:marRight w:val="0"/>
      <w:marTop w:val="0"/>
      <w:marBottom w:val="0"/>
      <w:divBdr>
        <w:top w:val="none" w:sz="0" w:space="0" w:color="auto"/>
        <w:left w:val="none" w:sz="0" w:space="0" w:color="auto"/>
        <w:bottom w:val="none" w:sz="0" w:space="0" w:color="auto"/>
        <w:right w:val="none" w:sz="0" w:space="0" w:color="auto"/>
      </w:divBdr>
    </w:div>
    <w:div w:id="558327143">
      <w:bodyDiv w:val="1"/>
      <w:marLeft w:val="0"/>
      <w:marRight w:val="0"/>
      <w:marTop w:val="0"/>
      <w:marBottom w:val="0"/>
      <w:divBdr>
        <w:top w:val="none" w:sz="0" w:space="0" w:color="auto"/>
        <w:left w:val="none" w:sz="0" w:space="0" w:color="auto"/>
        <w:bottom w:val="none" w:sz="0" w:space="0" w:color="auto"/>
        <w:right w:val="none" w:sz="0" w:space="0" w:color="auto"/>
      </w:divBdr>
    </w:div>
    <w:div w:id="558395579">
      <w:bodyDiv w:val="1"/>
      <w:marLeft w:val="0"/>
      <w:marRight w:val="0"/>
      <w:marTop w:val="0"/>
      <w:marBottom w:val="0"/>
      <w:divBdr>
        <w:top w:val="none" w:sz="0" w:space="0" w:color="auto"/>
        <w:left w:val="none" w:sz="0" w:space="0" w:color="auto"/>
        <w:bottom w:val="none" w:sz="0" w:space="0" w:color="auto"/>
        <w:right w:val="none" w:sz="0" w:space="0" w:color="auto"/>
      </w:divBdr>
    </w:div>
    <w:div w:id="558398586">
      <w:bodyDiv w:val="1"/>
      <w:marLeft w:val="0"/>
      <w:marRight w:val="0"/>
      <w:marTop w:val="0"/>
      <w:marBottom w:val="0"/>
      <w:divBdr>
        <w:top w:val="none" w:sz="0" w:space="0" w:color="auto"/>
        <w:left w:val="none" w:sz="0" w:space="0" w:color="auto"/>
        <w:bottom w:val="none" w:sz="0" w:space="0" w:color="auto"/>
        <w:right w:val="none" w:sz="0" w:space="0" w:color="auto"/>
      </w:divBdr>
    </w:div>
    <w:div w:id="558441053">
      <w:bodyDiv w:val="1"/>
      <w:marLeft w:val="0"/>
      <w:marRight w:val="0"/>
      <w:marTop w:val="0"/>
      <w:marBottom w:val="0"/>
      <w:divBdr>
        <w:top w:val="none" w:sz="0" w:space="0" w:color="auto"/>
        <w:left w:val="none" w:sz="0" w:space="0" w:color="auto"/>
        <w:bottom w:val="none" w:sz="0" w:space="0" w:color="auto"/>
        <w:right w:val="none" w:sz="0" w:space="0" w:color="auto"/>
      </w:divBdr>
    </w:div>
    <w:div w:id="558639196">
      <w:bodyDiv w:val="1"/>
      <w:marLeft w:val="0"/>
      <w:marRight w:val="0"/>
      <w:marTop w:val="0"/>
      <w:marBottom w:val="0"/>
      <w:divBdr>
        <w:top w:val="none" w:sz="0" w:space="0" w:color="auto"/>
        <w:left w:val="none" w:sz="0" w:space="0" w:color="auto"/>
        <w:bottom w:val="none" w:sz="0" w:space="0" w:color="auto"/>
        <w:right w:val="none" w:sz="0" w:space="0" w:color="auto"/>
      </w:divBdr>
    </w:div>
    <w:div w:id="559173915">
      <w:bodyDiv w:val="1"/>
      <w:marLeft w:val="0"/>
      <w:marRight w:val="0"/>
      <w:marTop w:val="0"/>
      <w:marBottom w:val="0"/>
      <w:divBdr>
        <w:top w:val="none" w:sz="0" w:space="0" w:color="auto"/>
        <w:left w:val="none" w:sz="0" w:space="0" w:color="auto"/>
        <w:bottom w:val="none" w:sz="0" w:space="0" w:color="auto"/>
        <w:right w:val="none" w:sz="0" w:space="0" w:color="auto"/>
      </w:divBdr>
    </w:div>
    <w:div w:id="559753571">
      <w:bodyDiv w:val="1"/>
      <w:marLeft w:val="0"/>
      <w:marRight w:val="0"/>
      <w:marTop w:val="0"/>
      <w:marBottom w:val="0"/>
      <w:divBdr>
        <w:top w:val="none" w:sz="0" w:space="0" w:color="auto"/>
        <w:left w:val="none" w:sz="0" w:space="0" w:color="auto"/>
        <w:bottom w:val="none" w:sz="0" w:space="0" w:color="auto"/>
        <w:right w:val="none" w:sz="0" w:space="0" w:color="auto"/>
      </w:divBdr>
    </w:div>
    <w:div w:id="559827316">
      <w:bodyDiv w:val="1"/>
      <w:marLeft w:val="0"/>
      <w:marRight w:val="0"/>
      <w:marTop w:val="0"/>
      <w:marBottom w:val="0"/>
      <w:divBdr>
        <w:top w:val="none" w:sz="0" w:space="0" w:color="auto"/>
        <w:left w:val="none" w:sz="0" w:space="0" w:color="auto"/>
        <w:bottom w:val="none" w:sz="0" w:space="0" w:color="auto"/>
        <w:right w:val="none" w:sz="0" w:space="0" w:color="auto"/>
      </w:divBdr>
    </w:div>
    <w:div w:id="560136935">
      <w:bodyDiv w:val="1"/>
      <w:marLeft w:val="0"/>
      <w:marRight w:val="0"/>
      <w:marTop w:val="0"/>
      <w:marBottom w:val="0"/>
      <w:divBdr>
        <w:top w:val="none" w:sz="0" w:space="0" w:color="auto"/>
        <w:left w:val="none" w:sz="0" w:space="0" w:color="auto"/>
        <w:bottom w:val="none" w:sz="0" w:space="0" w:color="auto"/>
        <w:right w:val="none" w:sz="0" w:space="0" w:color="auto"/>
      </w:divBdr>
    </w:div>
    <w:div w:id="560214894">
      <w:bodyDiv w:val="1"/>
      <w:marLeft w:val="0"/>
      <w:marRight w:val="0"/>
      <w:marTop w:val="0"/>
      <w:marBottom w:val="0"/>
      <w:divBdr>
        <w:top w:val="none" w:sz="0" w:space="0" w:color="auto"/>
        <w:left w:val="none" w:sz="0" w:space="0" w:color="auto"/>
        <w:bottom w:val="none" w:sz="0" w:space="0" w:color="auto"/>
        <w:right w:val="none" w:sz="0" w:space="0" w:color="auto"/>
      </w:divBdr>
    </w:div>
    <w:div w:id="560292140">
      <w:bodyDiv w:val="1"/>
      <w:marLeft w:val="0"/>
      <w:marRight w:val="0"/>
      <w:marTop w:val="0"/>
      <w:marBottom w:val="0"/>
      <w:divBdr>
        <w:top w:val="none" w:sz="0" w:space="0" w:color="auto"/>
        <w:left w:val="none" w:sz="0" w:space="0" w:color="auto"/>
        <w:bottom w:val="none" w:sz="0" w:space="0" w:color="auto"/>
        <w:right w:val="none" w:sz="0" w:space="0" w:color="auto"/>
      </w:divBdr>
    </w:div>
    <w:div w:id="560597137">
      <w:bodyDiv w:val="1"/>
      <w:marLeft w:val="0"/>
      <w:marRight w:val="0"/>
      <w:marTop w:val="0"/>
      <w:marBottom w:val="0"/>
      <w:divBdr>
        <w:top w:val="none" w:sz="0" w:space="0" w:color="auto"/>
        <w:left w:val="none" w:sz="0" w:space="0" w:color="auto"/>
        <w:bottom w:val="none" w:sz="0" w:space="0" w:color="auto"/>
        <w:right w:val="none" w:sz="0" w:space="0" w:color="auto"/>
      </w:divBdr>
    </w:div>
    <w:div w:id="560598518">
      <w:bodyDiv w:val="1"/>
      <w:marLeft w:val="0"/>
      <w:marRight w:val="0"/>
      <w:marTop w:val="0"/>
      <w:marBottom w:val="0"/>
      <w:divBdr>
        <w:top w:val="none" w:sz="0" w:space="0" w:color="auto"/>
        <w:left w:val="none" w:sz="0" w:space="0" w:color="auto"/>
        <w:bottom w:val="none" w:sz="0" w:space="0" w:color="auto"/>
        <w:right w:val="none" w:sz="0" w:space="0" w:color="auto"/>
      </w:divBdr>
    </w:div>
    <w:div w:id="560754307">
      <w:bodyDiv w:val="1"/>
      <w:marLeft w:val="0"/>
      <w:marRight w:val="0"/>
      <w:marTop w:val="0"/>
      <w:marBottom w:val="0"/>
      <w:divBdr>
        <w:top w:val="none" w:sz="0" w:space="0" w:color="auto"/>
        <w:left w:val="none" w:sz="0" w:space="0" w:color="auto"/>
        <w:bottom w:val="none" w:sz="0" w:space="0" w:color="auto"/>
        <w:right w:val="none" w:sz="0" w:space="0" w:color="auto"/>
      </w:divBdr>
    </w:div>
    <w:div w:id="561061128">
      <w:bodyDiv w:val="1"/>
      <w:marLeft w:val="0"/>
      <w:marRight w:val="0"/>
      <w:marTop w:val="0"/>
      <w:marBottom w:val="0"/>
      <w:divBdr>
        <w:top w:val="none" w:sz="0" w:space="0" w:color="auto"/>
        <w:left w:val="none" w:sz="0" w:space="0" w:color="auto"/>
        <w:bottom w:val="none" w:sz="0" w:space="0" w:color="auto"/>
        <w:right w:val="none" w:sz="0" w:space="0" w:color="auto"/>
      </w:divBdr>
    </w:div>
    <w:div w:id="561062028">
      <w:bodyDiv w:val="1"/>
      <w:marLeft w:val="0"/>
      <w:marRight w:val="0"/>
      <w:marTop w:val="0"/>
      <w:marBottom w:val="0"/>
      <w:divBdr>
        <w:top w:val="none" w:sz="0" w:space="0" w:color="auto"/>
        <w:left w:val="none" w:sz="0" w:space="0" w:color="auto"/>
        <w:bottom w:val="none" w:sz="0" w:space="0" w:color="auto"/>
        <w:right w:val="none" w:sz="0" w:space="0" w:color="auto"/>
      </w:divBdr>
    </w:div>
    <w:div w:id="561251694">
      <w:bodyDiv w:val="1"/>
      <w:marLeft w:val="0"/>
      <w:marRight w:val="0"/>
      <w:marTop w:val="0"/>
      <w:marBottom w:val="0"/>
      <w:divBdr>
        <w:top w:val="none" w:sz="0" w:space="0" w:color="auto"/>
        <w:left w:val="none" w:sz="0" w:space="0" w:color="auto"/>
        <w:bottom w:val="none" w:sz="0" w:space="0" w:color="auto"/>
        <w:right w:val="none" w:sz="0" w:space="0" w:color="auto"/>
      </w:divBdr>
    </w:div>
    <w:div w:id="561330982">
      <w:bodyDiv w:val="1"/>
      <w:marLeft w:val="0"/>
      <w:marRight w:val="0"/>
      <w:marTop w:val="0"/>
      <w:marBottom w:val="0"/>
      <w:divBdr>
        <w:top w:val="none" w:sz="0" w:space="0" w:color="auto"/>
        <w:left w:val="none" w:sz="0" w:space="0" w:color="auto"/>
        <w:bottom w:val="none" w:sz="0" w:space="0" w:color="auto"/>
        <w:right w:val="none" w:sz="0" w:space="0" w:color="auto"/>
      </w:divBdr>
    </w:div>
    <w:div w:id="561719667">
      <w:bodyDiv w:val="1"/>
      <w:marLeft w:val="0"/>
      <w:marRight w:val="0"/>
      <w:marTop w:val="0"/>
      <w:marBottom w:val="0"/>
      <w:divBdr>
        <w:top w:val="none" w:sz="0" w:space="0" w:color="auto"/>
        <w:left w:val="none" w:sz="0" w:space="0" w:color="auto"/>
        <w:bottom w:val="none" w:sz="0" w:space="0" w:color="auto"/>
        <w:right w:val="none" w:sz="0" w:space="0" w:color="auto"/>
      </w:divBdr>
    </w:div>
    <w:div w:id="561789345">
      <w:bodyDiv w:val="1"/>
      <w:marLeft w:val="0"/>
      <w:marRight w:val="0"/>
      <w:marTop w:val="0"/>
      <w:marBottom w:val="0"/>
      <w:divBdr>
        <w:top w:val="none" w:sz="0" w:space="0" w:color="auto"/>
        <w:left w:val="none" w:sz="0" w:space="0" w:color="auto"/>
        <w:bottom w:val="none" w:sz="0" w:space="0" w:color="auto"/>
        <w:right w:val="none" w:sz="0" w:space="0" w:color="auto"/>
      </w:divBdr>
    </w:div>
    <w:div w:id="561790410">
      <w:bodyDiv w:val="1"/>
      <w:marLeft w:val="0"/>
      <w:marRight w:val="0"/>
      <w:marTop w:val="0"/>
      <w:marBottom w:val="0"/>
      <w:divBdr>
        <w:top w:val="none" w:sz="0" w:space="0" w:color="auto"/>
        <w:left w:val="none" w:sz="0" w:space="0" w:color="auto"/>
        <w:bottom w:val="none" w:sz="0" w:space="0" w:color="auto"/>
        <w:right w:val="none" w:sz="0" w:space="0" w:color="auto"/>
      </w:divBdr>
    </w:div>
    <w:div w:id="561987727">
      <w:bodyDiv w:val="1"/>
      <w:marLeft w:val="0"/>
      <w:marRight w:val="0"/>
      <w:marTop w:val="0"/>
      <w:marBottom w:val="0"/>
      <w:divBdr>
        <w:top w:val="none" w:sz="0" w:space="0" w:color="auto"/>
        <w:left w:val="none" w:sz="0" w:space="0" w:color="auto"/>
        <w:bottom w:val="none" w:sz="0" w:space="0" w:color="auto"/>
        <w:right w:val="none" w:sz="0" w:space="0" w:color="auto"/>
      </w:divBdr>
    </w:div>
    <w:div w:id="562177626">
      <w:bodyDiv w:val="1"/>
      <w:marLeft w:val="0"/>
      <w:marRight w:val="0"/>
      <w:marTop w:val="0"/>
      <w:marBottom w:val="0"/>
      <w:divBdr>
        <w:top w:val="none" w:sz="0" w:space="0" w:color="auto"/>
        <w:left w:val="none" w:sz="0" w:space="0" w:color="auto"/>
        <w:bottom w:val="none" w:sz="0" w:space="0" w:color="auto"/>
        <w:right w:val="none" w:sz="0" w:space="0" w:color="auto"/>
      </w:divBdr>
    </w:div>
    <w:div w:id="562983870">
      <w:bodyDiv w:val="1"/>
      <w:marLeft w:val="0"/>
      <w:marRight w:val="0"/>
      <w:marTop w:val="0"/>
      <w:marBottom w:val="0"/>
      <w:divBdr>
        <w:top w:val="none" w:sz="0" w:space="0" w:color="auto"/>
        <w:left w:val="none" w:sz="0" w:space="0" w:color="auto"/>
        <w:bottom w:val="none" w:sz="0" w:space="0" w:color="auto"/>
        <w:right w:val="none" w:sz="0" w:space="0" w:color="auto"/>
      </w:divBdr>
    </w:div>
    <w:div w:id="563025205">
      <w:bodyDiv w:val="1"/>
      <w:marLeft w:val="0"/>
      <w:marRight w:val="0"/>
      <w:marTop w:val="0"/>
      <w:marBottom w:val="0"/>
      <w:divBdr>
        <w:top w:val="none" w:sz="0" w:space="0" w:color="auto"/>
        <w:left w:val="none" w:sz="0" w:space="0" w:color="auto"/>
        <w:bottom w:val="none" w:sz="0" w:space="0" w:color="auto"/>
        <w:right w:val="none" w:sz="0" w:space="0" w:color="auto"/>
      </w:divBdr>
    </w:div>
    <w:div w:id="563177903">
      <w:bodyDiv w:val="1"/>
      <w:marLeft w:val="0"/>
      <w:marRight w:val="0"/>
      <w:marTop w:val="0"/>
      <w:marBottom w:val="0"/>
      <w:divBdr>
        <w:top w:val="none" w:sz="0" w:space="0" w:color="auto"/>
        <w:left w:val="none" w:sz="0" w:space="0" w:color="auto"/>
        <w:bottom w:val="none" w:sz="0" w:space="0" w:color="auto"/>
        <w:right w:val="none" w:sz="0" w:space="0" w:color="auto"/>
      </w:divBdr>
    </w:div>
    <w:div w:id="563636600">
      <w:bodyDiv w:val="1"/>
      <w:marLeft w:val="0"/>
      <w:marRight w:val="0"/>
      <w:marTop w:val="0"/>
      <w:marBottom w:val="0"/>
      <w:divBdr>
        <w:top w:val="none" w:sz="0" w:space="0" w:color="auto"/>
        <w:left w:val="none" w:sz="0" w:space="0" w:color="auto"/>
        <w:bottom w:val="none" w:sz="0" w:space="0" w:color="auto"/>
        <w:right w:val="none" w:sz="0" w:space="0" w:color="auto"/>
      </w:divBdr>
    </w:div>
    <w:div w:id="563640866">
      <w:bodyDiv w:val="1"/>
      <w:marLeft w:val="0"/>
      <w:marRight w:val="0"/>
      <w:marTop w:val="0"/>
      <w:marBottom w:val="0"/>
      <w:divBdr>
        <w:top w:val="none" w:sz="0" w:space="0" w:color="auto"/>
        <w:left w:val="none" w:sz="0" w:space="0" w:color="auto"/>
        <w:bottom w:val="none" w:sz="0" w:space="0" w:color="auto"/>
        <w:right w:val="none" w:sz="0" w:space="0" w:color="auto"/>
      </w:divBdr>
    </w:div>
    <w:div w:id="563879115">
      <w:bodyDiv w:val="1"/>
      <w:marLeft w:val="0"/>
      <w:marRight w:val="0"/>
      <w:marTop w:val="0"/>
      <w:marBottom w:val="0"/>
      <w:divBdr>
        <w:top w:val="none" w:sz="0" w:space="0" w:color="auto"/>
        <w:left w:val="none" w:sz="0" w:space="0" w:color="auto"/>
        <w:bottom w:val="none" w:sz="0" w:space="0" w:color="auto"/>
        <w:right w:val="none" w:sz="0" w:space="0" w:color="auto"/>
      </w:divBdr>
    </w:div>
    <w:div w:id="564147360">
      <w:bodyDiv w:val="1"/>
      <w:marLeft w:val="0"/>
      <w:marRight w:val="0"/>
      <w:marTop w:val="0"/>
      <w:marBottom w:val="0"/>
      <w:divBdr>
        <w:top w:val="none" w:sz="0" w:space="0" w:color="auto"/>
        <w:left w:val="none" w:sz="0" w:space="0" w:color="auto"/>
        <w:bottom w:val="none" w:sz="0" w:space="0" w:color="auto"/>
        <w:right w:val="none" w:sz="0" w:space="0" w:color="auto"/>
      </w:divBdr>
    </w:div>
    <w:div w:id="564149722">
      <w:bodyDiv w:val="1"/>
      <w:marLeft w:val="0"/>
      <w:marRight w:val="0"/>
      <w:marTop w:val="0"/>
      <w:marBottom w:val="0"/>
      <w:divBdr>
        <w:top w:val="none" w:sz="0" w:space="0" w:color="auto"/>
        <w:left w:val="none" w:sz="0" w:space="0" w:color="auto"/>
        <w:bottom w:val="none" w:sz="0" w:space="0" w:color="auto"/>
        <w:right w:val="none" w:sz="0" w:space="0" w:color="auto"/>
      </w:divBdr>
    </w:div>
    <w:div w:id="564266432">
      <w:bodyDiv w:val="1"/>
      <w:marLeft w:val="0"/>
      <w:marRight w:val="0"/>
      <w:marTop w:val="0"/>
      <w:marBottom w:val="0"/>
      <w:divBdr>
        <w:top w:val="none" w:sz="0" w:space="0" w:color="auto"/>
        <w:left w:val="none" w:sz="0" w:space="0" w:color="auto"/>
        <w:bottom w:val="none" w:sz="0" w:space="0" w:color="auto"/>
        <w:right w:val="none" w:sz="0" w:space="0" w:color="auto"/>
      </w:divBdr>
    </w:div>
    <w:div w:id="564610943">
      <w:bodyDiv w:val="1"/>
      <w:marLeft w:val="0"/>
      <w:marRight w:val="0"/>
      <w:marTop w:val="0"/>
      <w:marBottom w:val="0"/>
      <w:divBdr>
        <w:top w:val="none" w:sz="0" w:space="0" w:color="auto"/>
        <w:left w:val="none" w:sz="0" w:space="0" w:color="auto"/>
        <w:bottom w:val="none" w:sz="0" w:space="0" w:color="auto"/>
        <w:right w:val="none" w:sz="0" w:space="0" w:color="auto"/>
      </w:divBdr>
    </w:div>
    <w:div w:id="564951523">
      <w:bodyDiv w:val="1"/>
      <w:marLeft w:val="0"/>
      <w:marRight w:val="0"/>
      <w:marTop w:val="0"/>
      <w:marBottom w:val="0"/>
      <w:divBdr>
        <w:top w:val="none" w:sz="0" w:space="0" w:color="auto"/>
        <w:left w:val="none" w:sz="0" w:space="0" w:color="auto"/>
        <w:bottom w:val="none" w:sz="0" w:space="0" w:color="auto"/>
        <w:right w:val="none" w:sz="0" w:space="0" w:color="auto"/>
      </w:divBdr>
    </w:div>
    <w:div w:id="565187321">
      <w:bodyDiv w:val="1"/>
      <w:marLeft w:val="0"/>
      <w:marRight w:val="0"/>
      <w:marTop w:val="0"/>
      <w:marBottom w:val="0"/>
      <w:divBdr>
        <w:top w:val="none" w:sz="0" w:space="0" w:color="auto"/>
        <w:left w:val="none" w:sz="0" w:space="0" w:color="auto"/>
        <w:bottom w:val="none" w:sz="0" w:space="0" w:color="auto"/>
        <w:right w:val="none" w:sz="0" w:space="0" w:color="auto"/>
      </w:divBdr>
    </w:div>
    <w:div w:id="565334657">
      <w:bodyDiv w:val="1"/>
      <w:marLeft w:val="0"/>
      <w:marRight w:val="0"/>
      <w:marTop w:val="0"/>
      <w:marBottom w:val="0"/>
      <w:divBdr>
        <w:top w:val="none" w:sz="0" w:space="0" w:color="auto"/>
        <w:left w:val="none" w:sz="0" w:space="0" w:color="auto"/>
        <w:bottom w:val="none" w:sz="0" w:space="0" w:color="auto"/>
        <w:right w:val="none" w:sz="0" w:space="0" w:color="auto"/>
      </w:divBdr>
    </w:div>
    <w:div w:id="565460457">
      <w:bodyDiv w:val="1"/>
      <w:marLeft w:val="0"/>
      <w:marRight w:val="0"/>
      <w:marTop w:val="0"/>
      <w:marBottom w:val="0"/>
      <w:divBdr>
        <w:top w:val="none" w:sz="0" w:space="0" w:color="auto"/>
        <w:left w:val="none" w:sz="0" w:space="0" w:color="auto"/>
        <w:bottom w:val="none" w:sz="0" w:space="0" w:color="auto"/>
        <w:right w:val="none" w:sz="0" w:space="0" w:color="auto"/>
      </w:divBdr>
    </w:div>
    <w:div w:id="565603613">
      <w:bodyDiv w:val="1"/>
      <w:marLeft w:val="0"/>
      <w:marRight w:val="0"/>
      <w:marTop w:val="0"/>
      <w:marBottom w:val="0"/>
      <w:divBdr>
        <w:top w:val="none" w:sz="0" w:space="0" w:color="auto"/>
        <w:left w:val="none" w:sz="0" w:space="0" w:color="auto"/>
        <w:bottom w:val="none" w:sz="0" w:space="0" w:color="auto"/>
        <w:right w:val="none" w:sz="0" w:space="0" w:color="auto"/>
      </w:divBdr>
    </w:div>
    <w:div w:id="565802087">
      <w:bodyDiv w:val="1"/>
      <w:marLeft w:val="0"/>
      <w:marRight w:val="0"/>
      <w:marTop w:val="0"/>
      <w:marBottom w:val="0"/>
      <w:divBdr>
        <w:top w:val="none" w:sz="0" w:space="0" w:color="auto"/>
        <w:left w:val="none" w:sz="0" w:space="0" w:color="auto"/>
        <w:bottom w:val="none" w:sz="0" w:space="0" w:color="auto"/>
        <w:right w:val="none" w:sz="0" w:space="0" w:color="auto"/>
      </w:divBdr>
    </w:div>
    <w:div w:id="565842348">
      <w:bodyDiv w:val="1"/>
      <w:marLeft w:val="0"/>
      <w:marRight w:val="0"/>
      <w:marTop w:val="0"/>
      <w:marBottom w:val="0"/>
      <w:divBdr>
        <w:top w:val="none" w:sz="0" w:space="0" w:color="auto"/>
        <w:left w:val="none" w:sz="0" w:space="0" w:color="auto"/>
        <w:bottom w:val="none" w:sz="0" w:space="0" w:color="auto"/>
        <w:right w:val="none" w:sz="0" w:space="0" w:color="auto"/>
      </w:divBdr>
    </w:div>
    <w:div w:id="565843200">
      <w:bodyDiv w:val="1"/>
      <w:marLeft w:val="0"/>
      <w:marRight w:val="0"/>
      <w:marTop w:val="0"/>
      <w:marBottom w:val="0"/>
      <w:divBdr>
        <w:top w:val="none" w:sz="0" w:space="0" w:color="auto"/>
        <w:left w:val="none" w:sz="0" w:space="0" w:color="auto"/>
        <w:bottom w:val="none" w:sz="0" w:space="0" w:color="auto"/>
        <w:right w:val="none" w:sz="0" w:space="0" w:color="auto"/>
      </w:divBdr>
    </w:div>
    <w:div w:id="566259162">
      <w:bodyDiv w:val="1"/>
      <w:marLeft w:val="0"/>
      <w:marRight w:val="0"/>
      <w:marTop w:val="0"/>
      <w:marBottom w:val="0"/>
      <w:divBdr>
        <w:top w:val="none" w:sz="0" w:space="0" w:color="auto"/>
        <w:left w:val="none" w:sz="0" w:space="0" w:color="auto"/>
        <w:bottom w:val="none" w:sz="0" w:space="0" w:color="auto"/>
        <w:right w:val="none" w:sz="0" w:space="0" w:color="auto"/>
      </w:divBdr>
    </w:div>
    <w:div w:id="566500320">
      <w:bodyDiv w:val="1"/>
      <w:marLeft w:val="0"/>
      <w:marRight w:val="0"/>
      <w:marTop w:val="0"/>
      <w:marBottom w:val="0"/>
      <w:divBdr>
        <w:top w:val="none" w:sz="0" w:space="0" w:color="auto"/>
        <w:left w:val="none" w:sz="0" w:space="0" w:color="auto"/>
        <w:bottom w:val="none" w:sz="0" w:space="0" w:color="auto"/>
        <w:right w:val="none" w:sz="0" w:space="0" w:color="auto"/>
      </w:divBdr>
    </w:div>
    <w:div w:id="566572676">
      <w:bodyDiv w:val="1"/>
      <w:marLeft w:val="0"/>
      <w:marRight w:val="0"/>
      <w:marTop w:val="0"/>
      <w:marBottom w:val="0"/>
      <w:divBdr>
        <w:top w:val="none" w:sz="0" w:space="0" w:color="auto"/>
        <w:left w:val="none" w:sz="0" w:space="0" w:color="auto"/>
        <w:bottom w:val="none" w:sz="0" w:space="0" w:color="auto"/>
        <w:right w:val="none" w:sz="0" w:space="0" w:color="auto"/>
      </w:divBdr>
    </w:div>
    <w:div w:id="567226542">
      <w:bodyDiv w:val="1"/>
      <w:marLeft w:val="0"/>
      <w:marRight w:val="0"/>
      <w:marTop w:val="0"/>
      <w:marBottom w:val="0"/>
      <w:divBdr>
        <w:top w:val="none" w:sz="0" w:space="0" w:color="auto"/>
        <w:left w:val="none" w:sz="0" w:space="0" w:color="auto"/>
        <w:bottom w:val="none" w:sz="0" w:space="0" w:color="auto"/>
        <w:right w:val="none" w:sz="0" w:space="0" w:color="auto"/>
      </w:divBdr>
    </w:div>
    <w:div w:id="567806725">
      <w:bodyDiv w:val="1"/>
      <w:marLeft w:val="0"/>
      <w:marRight w:val="0"/>
      <w:marTop w:val="0"/>
      <w:marBottom w:val="0"/>
      <w:divBdr>
        <w:top w:val="none" w:sz="0" w:space="0" w:color="auto"/>
        <w:left w:val="none" w:sz="0" w:space="0" w:color="auto"/>
        <w:bottom w:val="none" w:sz="0" w:space="0" w:color="auto"/>
        <w:right w:val="none" w:sz="0" w:space="0" w:color="auto"/>
      </w:divBdr>
    </w:div>
    <w:div w:id="568076879">
      <w:bodyDiv w:val="1"/>
      <w:marLeft w:val="0"/>
      <w:marRight w:val="0"/>
      <w:marTop w:val="0"/>
      <w:marBottom w:val="0"/>
      <w:divBdr>
        <w:top w:val="none" w:sz="0" w:space="0" w:color="auto"/>
        <w:left w:val="none" w:sz="0" w:space="0" w:color="auto"/>
        <w:bottom w:val="none" w:sz="0" w:space="0" w:color="auto"/>
        <w:right w:val="none" w:sz="0" w:space="0" w:color="auto"/>
      </w:divBdr>
    </w:div>
    <w:div w:id="569317124">
      <w:bodyDiv w:val="1"/>
      <w:marLeft w:val="0"/>
      <w:marRight w:val="0"/>
      <w:marTop w:val="0"/>
      <w:marBottom w:val="0"/>
      <w:divBdr>
        <w:top w:val="none" w:sz="0" w:space="0" w:color="auto"/>
        <w:left w:val="none" w:sz="0" w:space="0" w:color="auto"/>
        <w:bottom w:val="none" w:sz="0" w:space="0" w:color="auto"/>
        <w:right w:val="none" w:sz="0" w:space="0" w:color="auto"/>
      </w:divBdr>
    </w:div>
    <w:div w:id="569652313">
      <w:bodyDiv w:val="1"/>
      <w:marLeft w:val="0"/>
      <w:marRight w:val="0"/>
      <w:marTop w:val="0"/>
      <w:marBottom w:val="0"/>
      <w:divBdr>
        <w:top w:val="none" w:sz="0" w:space="0" w:color="auto"/>
        <w:left w:val="none" w:sz="0" w:space="0" w:color="auto"/>
        <w:bottom w:val="none" w:sz="0" w:space="0" w:color="auto"/>
        <w:right w:val="none" w:sz="0" w:space="0" w:color="auto"/>
      </w:divBdr>
    </w:div>
    <w:div w:id="569846435">
      <w:bodyDiv w:val="1"/>
      <w:marLeft w:val="0"/>
      <w:marRight w:val="0"/>
      <w:marTop w:val="0"/>
      <w:marBottom w:val="0"/>
      <w:divBdr>
        <w:top w:val="none" w:sz="0" w:space="0" w:color="auto"/>
        <w:left w:val="none" w:sz="0" w:space="0" w:color="auto"/>
        <w:bottom w:val="none" w:sz="0" w:space="0" w:color="auto"/>
        <w:right w:val="none" w:sz="0" w:space="0" w:color="auto"/>
      </w:divBdr>
    </w:div>
    <w:div w:id="570046547">
      <w:bodyDiv w:val="1"/>
      <w:marLeft w:val="0"/>
      <w:marRight w:val="0"/>
      <w:marTop w:val="0"/>
      <w:marBottom w:val="0"/>
      <w:divBdr>
        <w:top w:val="none" w:sz="0" w:space="0" w:color="auto"/>
        <w:left w:val="none" w:sz="0" w:space="0" w:color="auto"/>
        <w:bottom w:val="none" w:sz="0" w:space="0" w:color="auto"/>
        <w:right w:val="none" w:sz="0" w:space="0" w:color="auto"/>
      </w:divBdr>
    </w:div>
    <w:div w:id="571351793">
      <w:bodyDiv w:val="1"/>
      <w:marLeft w:val="0"/>
      <w:marRight w:val="0"/>
      <w:marTop w:val="0"/>
      <w:marBottom w:val="0"/>
      <w:divBdr>
        <w:top w:val="none" w:sz="0" w:space="0" w:color="auto"/>
        <w:left w:val="none" w:sz="0" w:space="0" w:color="auto"/>
        <w:bottom w:val="none" w:sz="0" w:space="0" w:color="auto"/>
        <w:right w:val="none" w:sz="0" w:space="0" w:color="auto"/>
      </w:divBdr>
    </w:div>
    <w:div w:id="571504006">
      <w:bodyDiv w:val="1"/>
      <w:marLeft w:val="0"/>
      <w:marRight w:val="0"/>
      <w:marTop w:val="0"/>
      <w:marBottom w:val="0"/>
      <w:divBdr>
        <w:top w:val="none" w:sz="0" w:space="0" w:color="auto"/>
        <w:left w:val="none" w:sz="0" w:space="0" w:color="auto"/>
        <w:bottom w:val="none" w:sz="0" w:space="0" w:color="auto"/>
        <w:right w:val="none" w:sz="0" w:space="0" w:color="auto"/>
      </w:divBdr>
    </w:div>
    <w:div w:id="571812844">
      <w:bodyDiv w:val="1"/>
      <w:marLeft w:val="0"/>
      <w:marRight w:val="0"/>
      <w:marTop w:val="0"/>
      <w:marBottom w:val="0"/>
      <w:divBdr>
        <w:top w:val="none" w:sz="0" w:space="0" w:color="auto"/>
        <w:left w:val="none" w:sz="0" w:space="0" w:color="auto"/>
        <w:bottom w:val="none" w:sz="0" w:space="0" w:color="auto"/>
        <w:right w:val="none" w:sz="0" w:space="0" w:color="auto"/>
      </w:divBdr>
    </w:div>
    <w:div w:id="571818623">
      <w:bodyDiv w:val="1"/>
      <w:marLeft w:val="0"/>
      <w:marRight w:val="0"/>
      <w:marTop w:val="0"/>
      <w:marBottom w:val="0"/>
      <w:divBdr>
        <w:top w:val="none" w:sz="0" w:space="0" w:color="auto"/>
        <w:left w:val="none" w:sz="0" w:space="0" w:color="auto"/>
        <w:bottom w:val="none" w:sz="0" w:space="0" w:color="auto"/>
        <w:right w:val="none" w:sz="0" w:space="0" w:color="auto"/>
      </w:divBdr>
    </w:div>
    <w:div w:id="572543394">
      <w:bodyDiv w:val="1"/>
      <w:marLeft w:val="0"/>
      <w:marRight w:val="0"/>
      <w:marTop w:val="0"/>
      <w:marBottom w:val="0"/>
      <w:divBdr>
        <w:top w:val="none" w:sz="0" w:space="0" w:color="auto"/>
        <w:left w:val="none" w:sz="0" w:space="0" w:color="auto"/>
        <w:bottom w:val="none" w:sz="0" w:space="0" w:color="auto"/>
        <w:right w:val="none" w:sz="0" w:space="0" w:color="auto"/>
      </w:divBdr>
    </w:div>
    <w:div w:id="573123210">
      <w:bodyDiv w:val="1"/>
      <w:marLeft w:val="0"/>
      <w:marRight w:val="0"/>
      <w:marTop w:val="0"/>
      <w:marBottom w:val="0"/>
      <w:divBdr>
        <w:top w:val="none" w:sz="0" w:space="0" w:color="auto"/>
        <w:left w:val="none" w:sz="0" w:space="0" w:color="auto"/>
        <w:bottom w:val="none" w:sz="0" w:space="0" w:color="auto"/>
        <w:right w:val="none" w:sz="0" w:space="0" w:color="auto"/>
      </w:divBdr>
    </w:div>
    <w:div w:id="573197143">
      <w:bodyDiv w:val="1"/>
      <w:marLeft w:val="0"/>
      <w:marRight w:val="0"/>
      <w:marTop w:val="0"/>
      <w:marBottom w:val="0"/>
      <w:divBdr>
        <w:top w:val="none" w:sz="0" w:space="0" w:color="auto"/>
        <w:left w:val="none" w:sz="0" w:space="0" w:color="auto"/>
        <w:bottom w:val="none" w:sz="0" w:space="0" w:color="auto"/>
        <w:right w:val="none" w:sz="0" w:space="0" w:color="auto"/>
      </w:divBdr>
    </w:div>
    <w:div w:id="573392362">
      <w:bodyDiv w:val="1"/>
      <w:marLeft w:val="0"/>
      <w:marRight w:val="0"/>
      <w:marTop w:val="0"/>
      <w:marBottom w:val="0"/>
      <w:divBdr>
        <w:top w:val="none" w:sz="0" w:space="0" w:color="auto"/>
        <w:left w:val="none" w:sz="0" w:space="0" w:color="auto"/>
        <w:bottom w:val="none" w:sz="0" w:space="0" w:color="auto"/>
        <w:right w:val="none" w:sz="0" w:space="0" w:color="auto"/>
      </w:divBdr>
    </w:div>
    <w:div w:id="574323917">
      <w:bodyDiv w:val="1"/>
      <w:marLeft w:val="0"/>
      <w:marRight w:val="0"/>
      <w:marTop w:val="0"/>
      <w:marBottom w:val="0"/>
      <w:divBdr>
        <w:top w:val="none" w:sz="0" w:space="0" w:color="auto"/>
        <w:left w:val="none" w:sz="0" w:space="0" w:color="auto"/>
        <w:bottom w:val="none" w:sz="0" w:space="0" w:color="auto"/>
        <w:right w:val="none" w:sz="0" w:space="0" w:color="auto"/>
      </w:divBdr>
    </w:div>
    <w:div w:id="574389994">
      <w:bodyDiv w:val="1"/>
      <w:marLeft w:val="0"/>
      <w:marRight w:val="0"/>
      <w:marTop w:val="0"/>
      <w:marBottom w:val="0"/>
      <w:divBdr>
        <w:top w:val="none" w:sz="0" w:space="0" w:color="auto"/>
        <w:left w:val="none" w:sz="0" w:space="0" w:color="auto"/>
        <w:bottom w:val="none" w:sz="0" w:space="0" w:color="auto"/>
        <w:right w:val="none" w:sz="0" w:space="0" w:color="auto"/>
      </w:divBdr>
    </w:div>
    <w:div w:id="574701030">
      <w:bodyDiv w:val="1"/>
      <w:marLeft w:val="0"/>
      <w:marRight w:val="0"/>
      <w:marTop w:val="0"/>
      <w:marBottom w:val="0"/>
      <w:divBdr>
        <w:top w:val="none" w:sz="0" w:space="0" w:color="auto"/>
        <w:left w:val="none" w:sz="0" w:space="0" w:color="auto"/>
        <w:bottom w:val="none" w:sz="0" w:space="0" w:color="auto"/>
        <w:right w:val="none" w:sz="0" w:space="0" w:color="auto"/>
      </w:divBdr>
    </w:div>
    <w:div w:id="574828539">
      <w:bodyDiv w:val="1"/>
      <w:marLeft w:val="0"/>
      <w:marRight w:val="0"/>
      <w:marTop w:val="0"/>
      <w:marBottom w:val="0"/>
      <w:divBdr>
        <w:top w:val="none" w:sz="0" w:space="0" w:color="auto"/>
        <w:left w:val="none" w:sz="0" w:space="0" w:color="auto"/>
        <w:bottom w:val="none" w:sz="0" w:space="0" w:color="auto"/>
        <w:right w:val="none" w:sz="0" w:space="0" w:color="auto"/>
      </w:divBdr>
    </w:div>
    <w:div w:id="574894465">
      <w:bodyDiv w:val="1"/>
      <w:marLeft w:val="0"/>
      <w:marRight w:val="0"/>
      <w:marTop w:val="0"/>
      <w:marBottom w:val="0"/>
      <w:divBdr>
        <w:top w:val="none" w:sz="0" w:space="0" w:color="auto"/>
        <w:left w:val="none" w:sz="0" w:space="0" w:color="auto"/>
        <w:bottom w:val="none" w:sz="0" w:space="0" w:color="auto"/>
        <w:right w:val="none" w:sz="0" w:space="0" w:color="auto"/>
      </w:divBdr>
    </w:div>
    <w:div w:id="575290211">
      <w:bodyDiv w:val="1"/>
      <w:marLeft w:val="0"/>
      <w:marRight w:val="0"/>
      <w:marTop w:val="0"/>
      <w:marBottom w:val="0"/>
      <w:divBdr>
        <w:top w:val="none" w:sz="0" w:space="0" w:color="auto"/>
        <w:left w:val="none" w:sz="0" w:space="0" w:color="auto"/>
        <w:bottom w:val="none" w:sz="0" w:space="0" w:color="auto"/>
        <w:right w:val="none" w:sz="0" w:space="0" w:color="auto"/>
      </w:divBdr>
    </w:div>
    <w:div w:id="575824651">
      <w:bodyDiv w:val="1"/>
      <w:marLeft w:val="0"/>
      <w:marRight w:val="0"/>
      <w:marTop w:val="0"/>
      <w:marBottom w:val="0"/>
      <w:divBdr>
        <w:top w:val="none" w:sz="0" w:space="0" w:color="auto"/>
        <w:left w:val="none" w:sz="0" w:space="0" w:color="auto"/>
        <w:bottom w:val="none" w:sz="0" w:space="0" w:color="auto"/>
        <w:right w:val="none" w:sz="0" w:space="0" w:color="auto"/>
      </w:divBdr>
    </w:div>
    <w:div w:id="575866306">
      <w:bodyDiv w:val="1"/>
      <w:marLeft w:val="0"/>
      <w:marRight w:val="0"/>
      <w:marTop w:val="0"/>
      <w:marBottom w:val="0"/>
      <w:divBdr>
        <w:top w:val="none" w:sz="0" w:space="0" w:color="auto"/>
        <w:left w:val="none" w:sz="0" w:space="0" w:color="auto"/>
        <w:bottom w:val="none" w:sz="0" w:space="0" w:color="auto"/>
        <w:right w:val="none" w:sz="0" w:space="0" w:color="auto"/>
      </w:divBdr>
    </w:div>
    <w:div w:id="575941290">
      <w:bodyDiv w:val="1"/>
      <w:marLeft w:val="0"/>
      <w:marRight w:val="0"/>
      <w:marTop w:val="0"/>
      <w:marBottom w:val="0"/>
      <w:divBdr>
        <w:top w:val="none" w:sz="0" w:space="0" w:color="auto"/>
        <w:left w:val="none" w:sz="0" w:space="0" w:color="auto"/>
        <w:bottom w:val="none" w:sz="0" w:space="0" w:color="auto"/>
        <w:right w:val="none" w:sz="0" w:space="0" w:color="auto"/>
      </w:divBdr>
    </w:div>
    <w:div w:id="576331745">
      <w:bodyDiv w:val="1"/>
      <w:marLeft w:val="0"/>
      <w:marRight w:val="0"/>
      <w:marTop w:val="0"/>
      <w:marBottom w:val="0"/>
      <w:divBdr>
        <w:top w:val="none" w:sz="0" w:space="0" w:color="auto"/>
        <w:left w:val="none" w:sz="0" w:space="0" w:color="auto"/>
        <w:bottom w:val="none" w:sz="0" w:space="0" w:color="auto"/>
        <w:right w:val="none" w:sz="0" w:space="0" w:color="auto"/>
      </w:divBdr>
    </w:div>
    <w:div w:id="576979666">
      <w:bodyDiv w:val="1"/>
      <w:marLeft w:val="0"/>
      <w:marRight w:val="0"/>
      <w:marTop w:val="0"/>
      <w:marBottom w:val="0"/>
      <w:divBdr>
        <w:top w:val="none" w:sz="0" w:space="0" w:color="auto"/>
        <w:left w:val="none" w:sz="0" w:space="0" w:color="auto"/>
        <w:bottom w:val="none" w:sz="0" w:space="0" w:color="auto"/>
        <w:right w:val="none" w:sz="0" w:space="0" w:color="auto"/>
      </w:divBdr>
    </w:div>
    <w:div w:id="577178414">
      <w:bodyDiv w:val="1"/>
      <w:marLeft w:val="0"/>
      <w:marRight w:val="0"/>
      <w:marTop w:val="0"/>
      <w:marBottom w:val="0"/>
      <w:divBdr>
        <w:top w:val="none" w:sz="0" w:space="0" w:color="auto"/>
        <w:left w:val="none" w:sz="0" w:space="0" w:color="auto"/>
        <w:bottom w:val="none" w:sz="0" w:space="0" w:color="auto"/>
        <w:right w:val="none" w:sz="0" w:space="0" w:color="auto"/>
      </w:divBdr>
    </w:div>
    <w:div w:id="577596169">
      <w:bodyDiv w:val="1"/>
      <w:marLeft w:val="0"/>
      <w:marRight w:val="0"/>
      <w:marTop w:val="0"/>
      <w:marBottom w:val="0"/>
      <w:divBdr>
        <w:top w:val="none" w:sz="0" w:space="0" w:color="auto"/>
        <w:left w:val="none" w:sz="0" w:space="0" w:color="auto"/>
        <w:bottom w:val="none" w:sz="0" w:space="0" w:color="auto"/>
        <w:right w:val="none" w:sz="0" w:space="0" w:color="auto"/>
      </w:divBdr>
    </w:div>
    <w:div w:id="577634321">
      <w:bodyDiv w:val="1"/>
      <w:marLeft w:val="0"/>
      <w:marRight w:val="0"/>
      <w:marTop w:val="0"/>
      <w:marBottom w:val="0"/>
      <w:divBdr>
        <w:top w:val="none" w:sz="0" w:space="0" w:color="auto"/>
        <w:left w:val="none" w:sz="0" w:space="0" w:color="auto"/>
        <w:bottom w:val="none" w:sz="0" w:space="0" w:color="auto"/>
        <w:right w:val="none" w:sz="0" w:space="0" w:color="auto"/>
      </w:divBdr>
    </w:div>
    <w:div w:id="578371442">
      <w:bodyDiv w:val="1"/>
      <w:marLeft w:val="0"/>
      <w:marRight w:val="0"/>
      <w:marTop w:val="0"/>
      <w:marBottom w:val="0"/>
      <w:divBdr>
        <w:top w:val="none" w:sz="0" w:space="0" w:color="auto"/>
        <w:left w:val="none" w:sz="0" w:space="0" w:color="auto"/>
        <w:bottom w:val="none" w:sz="0" w:space="0" w:color="auto"/>
        <w:right w:val="none" w:sz="0" w:space="0" w:color="auto"/>
      </w:divBdr>
    </w:div>
    <w:div w:id="578443569">
      <w:bodyDiv w:val="1"/>
      <w:marLeft w:val="0"/>
      <w:marRight w:val="0"/>
      <w:marTop w:val="0"/>
      <w:marBottom w:val="0"/>
      <w:divBdr>
        <w:top w:val="none" w:sz="0" w:space="0" w:color="auto"/>
        <w:left w:val="none" w:sz="0" w:space="0" w:color="auto"/>
        <w:bottom w:val="none" w:sz="0" w:space="0" w:color="auto"/>
        <w:right w:val="none" w:sz="0" w:space="0" w:color="auto"/>
      </w:divBdr>
    </w:div>
    <w:div w:id="578489825">
      <w:bodyDiv w:val="1"/>
      <w:marLeft w:val="0"/>
      <w:marRight w:val="0"/>
      <w:marTop w:val="0"/>
      <w:marBottom w:val="0"/>
      <w:divBdr>
        <w:top w:val="none" w:sz="0" w:space="0" w:color="auto"/>
        <w:left w:val="none" w:sz="0" w:space="0" w:color="auto"/>
        <w:bottom w:val="none" w:sz="0" w:space="0" w:color="auto"/>
        <w:right w:val="none" w:sz="0" w:space="0" w:color="auto"/>
      </w:divBdr>
    </w:div>
    <w:div w:id="578518365">
      <w:bodyDiv w:val="1"/>
      <w:marLeft w:val="0"/>
      <w:marRight w:val="0"/>
      <w:marTop w:val="0"/>
      <w:marBottom w:val="0"/>
      <w:divBdr>
        <w:top w:val="none" w:sz="0" w:space="0" w:color="auto"/>
        <w:left w:val="none" w:sz="0" w:space="0" w:color="auto"/>
        <w:bottom w:val="none" w:sz="0" w:space="0" w:color="auto"/>
        <w:right w:val="none" w:sz="0" w:space="0" w:color="auto"/>
      </w:divBdr>
    </w:div>
    <w:div w:id="578641951">
      <w:bodyDiv w:val="1"/>
      <w:marLeft w:val="0"/>
      <w:marRight w:val="0"/>
      <w:marTop w:val="0"/>
      <w:marBottom w:val="0"/>
      <w:divBdr>
        <w:top w:val="none" w:sz="0" w:space="0" w:color="auto"/>
        <w:left w:val="none" w:sz="0" w:space="0" w:color="auto"/>
        <w:bottom w:val="none" w:sz="0" w:space="0" w:color="auto"/>
        <w:right w:val="none" w:sz="0" w:space="0" w:color="auto"/>
      </w:divBdr>
    </w:div>
    <w:div w:id="579020734">
      <w:bodyDiv w:val="1"/>
      <w:marLeft w:val="0"/>
      <w:marRight w:val="0"/>
      <w:marTop w:val="0"/>
      <w:marBottom w:val="0"/>
      <w:divBdr>
        <w:top w:val="none" w:sz="0" w:space="0" w:color="auto"/>
        <w:left w:val="none" w:sz="0" w:space="0" w:color="auto"/>
        <w:bottom w:val="none" w:sz="0" w:space="0" w:color="auto"/>
        <w:right w:val="none" w:sz="0" w:space="0" w:color="auto"/>
      </w:divBdr>
    </w:div>
    <w:div w:id="579021976">
      <w:bodyDiv w:val="1"/>
      <w:marLeft w:val="0"/>
      <w:marRight w:val="0"/>
      <w:marTop w:val="0"/>
      <w:marBottom w:val="0"/>
      <w:divBdr>
        <w:top w:val="none" w:sz="0" w:space="0" w:color="auto"/>
        <w:left w:val="none" w:sz="0" w:space="0" w:color="auto"/>
        <w:bottom w:val="none" w:sz="0" w:space="0" w:color="auto"/>
        <w:right w:val="none" w:sz="0" w:space="0" w:color="auto"/>
      </w:divBdr>
    </w:div>
    <w:div w:id="579415150">
      <w:bodyDiv w:val="1"/>
      <w:marLeft w:val="0"/>
      <w:marRight w:val="0"/>
      <w:marTop w:val="0"/>
      <w:marBottom w:val="0"/>
      <w:divBdr>
        <w:top w:val="none" w:sz="0" w:space="0" w:color="auto"/>
        <w:left w:val="none" w:sz="0" w:space="0" w:color="auto"/>
        <w:bottom w:val="none" w:sz="0" w:space="0" w:color="auto"/>
        <w:right w:val="none" w:sz="0" w:space="0" w:color="auto"/>
      </w:divBdr>
    </w:div>
    <w:div w:id="579604468">
      <w:bodyDiv w:val="1"/>
      <w:marLeft w:val="0"/>
      <w:marRight w:val="0"/>
      <w:marTop w:val="0"/>
      <w:marBottom w:val="0"/>
      <w:divBdr>
        <w:top w:val="none" w:sz="0" w:space="0" w:color="auto"/>
        <w:left w:val="none" w:sz="0" w:space="0" w:color="auto"/>
        <w:bottom w:val="none" w:sz="0" w:space="0" w:color="auto"/>
        <w:right w:val="none" w:sz="0" w:space="0" w:color="auto"/>
      </w:divBdr>
    </w:div>
    <w:div w:id="580482299">
      <w:bodyDiv w:val="1"/>
      <w:marLeft w:val="0"/>
      <w:marRight w:val="0"/>
      <w:marTop w:val="0"/>
      <w:marBottom w:val="0"/>
      <w:divBdr>
        <w:top w:val="none" w:sz="0" w:space="0" w:color="auto"/>
        <w:left w:val="none" w:sz="0" w:space="0" w:color="auto"/>
        <w:bottom w:val="none" w:sz="0" w:space="0" w:color="auto"/>
        <w:right w:val="none" w:sz="0" w:space="0" w:color="auto"/>
      </w:divBdr>
    </w:div>
    <w:div w:id="581178663">
      <w:bodyDiv w:val="1"/>
      <w:marLeft w:val="0"/>
      <w:marRight w:val="0"/>
      <w:marTop w:val="0"/>
      <w:marBottom w:val="0"/>
      <w:divBdr>
        <w:top w:val="none" w:sz="0" w:space="0" w:color="auto"/>
        <w:left w:val="none" w:sz="0" w:space="0" w:color="auto"/>
        <w:bottom w:val="none" w:sz="0" w:space="0" w:color="auto"/>
        <w:right w:val="none" w:sz="0" w:space="0" w:color="auto"/>
      </w:divBdr>
    </w:div>
    <w:div w:id="581380712">
      <w:bodyDiv w:val="1"/>
      <w:marLeft w:val="0"/>
      <w:marRight w:val="0"/>
      <w:marTop w:val="0"/>
      <w:marBottom w:val="0"/>
      <w:divBdr>
        <w:top w:val="none" w:sz="0" w:space="0" w:color="auto"/>
        <w:left w:val="none" w:sz="0" w:space="0" w:color="auto"/>
        <w:bottom w:val="none" w:sz="0" w:space="0" w:color="auto"/>
        <w:right w:val="none" w:sz="0" w:space="0" w:color="auto"/>
      </w:divBdr>
    </w:div>
    <w:div w:id="582030504">
      <w:bodyDiv w:val="1"/>
      <w:marLeft w:val="0"/>
      <w:marRight w:val="0"/>
      <w:marTop w:val="0"/>
      <w:marBottom w:val="0"/>
      <w:divBdr>
        <w:top w:val="none" w:sz="0" w:space="0" w:color="auto"/>
        <w:left w:val="none" w:sz="0" w:space="0" w:color="auto"/>
        <w:bottom w:val="none" w:sz="0" w:space="0" w:color="auto"/>
        <w:right w:val="none" w:sz="0" w:space="0" w:color="auto"/>
      </w:divBdr>
    </w:div>
    <w:div w:id="582179702">
      <w:bodyDiv w:val="1"/>
      <w:marLeft w:val="0"/>
      <w:marRight w:val="0"/>
      <w:marTop w:val="0"/>
      <w:marBottom w:val="0"/>
      <w:divBdr>
        <w:top w:val="none" w:sz="0" w:space="0" w:color="auto"/>
        <w:left w:val="none" w:sz="0" w:space="0" w:color="auto"/>
        <w:bottom w:val="none" w:sz="0" w:space="0" w:color="auto"/>
        <w:right w:val="none" w:sz="0" w:space="0" w:color="auto"/>
      </w:divBdr>
    </w:div>
    <w:div w:id="582182390">
      <w:bodyDiv w:val="1"/>
      <w:marLeft w:val="0"/>
      <w:marRight w:val="0"/>
      <w:marTop w:val="0"/>
      <w:marBottom w:val="0"/>
      <w:divBdr>
        <w:top w:val="none" w:sz="0" w:space="0" w:color="auto"/>
        <w:left w:val="none" w:sz="0" w:space="0" w:color="auto"/>
        <w:bottom w:val="none" w:sz="0" w:space="0" w:color="auto"/>
        <w:right w:val="none" w:sz="0" w:space="0" w:color="auto"/>
      </w:divBdr>
    </w:div>
    <w:div w:id="582185936">
      <w:bodyDiv w:val="1"/>
      <w:marLeft w:val="0"/>
      <w:marRight w:val="0"/>
      <w:marTop w:val="0"/>
      <w:marBottom w:val="0"/>
      <w:divBdr>
        <w:top w:val="none" w:sz="0" w:space="0" w:color="auto"/>
        <w:left w:val="none" w:sz="0" w:space="0" w:color="auto"/>
        <w:bottom w:val="none" w:sz="0" w:space="0" w:color="auto"/>
        <w:right w:val="none" w:sz="0" w:space="0" w:color="auto"/>
      </w:divBdr>
    </w:div>
    <w:div w:id="582226701">
      <w:bodyDiv w:val="1"/>
      <w:marLeft w:val="0"/>
      <w:marRight w:val="0"/>
      <w:marTop w:val="0"/>
      <w:marBottom w:val="0"/>
      <w:divBdr>
        <w:top w:val="none" w:sz="0" w:space="0" w:color="auto"/>
        <w:left w:val="none" w:sz="0" w:space="0" w:color="auto"/>
        <w:bottom w:val="none" w:sz="0" w:space="0" w:color="auto"/>
        <w:right w:val="none" w:sz="0" w:space="0" w:color="auto"/>
      </w:divBdr>
    </w:div>
    <w:div w:id="582448874">
      <w:bodyDiv w:val="1"/>
      <w:marLeft w:val="0"/>
      <w:marRight w:val="0"/>
      <w:marTop w:val="0"/>
      <w:marBottom w:val="0"/>
      <w:divBdr>
        <w:top w:val="none" w:sz="0" w:space="0" w:color="auto"/>
        <w:left w:val="none" w:sz="0" w:space="0" w:color="auto"/>
        <w:bottom w:val="none" w:sz="0" w:space="0" w:color="auto"/>
        <w:right w:val="none" w:sz="0" w:space="0" w:color="auto"/>
      </w:divBdr>
    </w:div>
    <w:div w:id="582684379">
      <w:bodyDiv w:val="1"/>
      <w:marLeft w:val="0"/>
      <w:marRight w:val="0"/>
      <w:marTop w:val="0"/>
      <w:marBottom w:val="0"/>
      <w:divBdr>
        <w:top w:val="none" w:sz="0" w:space="0" w:color="auto"/>
        <w:left w:val="none" w:sz="0" w:space="0" w:color="auto"/>
        <w:bottom w:val="none" w:sz="0" w:space="0" w:color="auto"/>
        <w:right w:val="none" w:sz="0" w:space="0" w:color="auto"/>
      </w:divBdr>
    </w:div>
    <w:div w:id="582958045">
      <w:bodyDiv w:val="1"/>
      <w:marLeft w:val="0"/>
      <w:marRight w:val="0"/>
      <w:marTop w:val="0"/>
      <w:marBottom w:val="0"/>
      <w:divBdr>
        <w:top w:val="none" w:sz="0" w:space="0" w:color="auto"/>
        <w:left w:val="none" w:sz="0" w:space="0" w:color="auto"/>
        <w:bottom w:val="none" w:sz="0" w:space="0" w:color="auto"/>
        <w:right w:val="none" w:sz="0" w:space="0" w:color="auto"/>
      </w:divBdr>
    </w:div>
    <w:div w:id="583227653">
      <w:bodyDiv w:val="1"/>
      <w:marLeft w:val="0"/>
      <w:marRight w:val="0"/>
      <w:marTop w:val="0"/>
      <w:marBottom w:val="0"/>
      <w:divBdr>
        <w:top w:val="none" w:sz="0" w:space="0" w:color="auto"/>
        <w:left w:val="none" w:sz="0" w:space="0" w:color="auto"/>
        <w:bottom w:val="none" w:sz="0" w:space="0" w:color="auto"/>
        <w:right w:val="none" w:sz="0" w:space="0" w:color="auto"/>
      </w:divBdr>
    </w:div>
    <w:div w:id="583416538">
      <w:bodyDiv w:val="1"/>
      <w:marLeft w:val="0"/>
      <w:marRight w:val="0"/>
      <w:marTop w:val="0"/>
      <w:marBottom w:val="0"/>
      <w:divBdr>
        <w:top w:val="none" w:sz="0" w:space="0" w:color="auto"/>
        <w:left w:val="none" w:sz="0" w:space="0" w:color="auto"/>
        <w:bottom w:val="none" w:sz="0" w:space="0" w:color="auto"/>
        <w:right w:val="none" w:sz="0" w:space="0" w:color="auto"/>
      </w:divBdr>
      <w:divsChild>
        <w:div w:id="941305800">
          <w:marLeft w:val="0"/>
          <w:marRight w:val="0"/>
          <w:marTop w:val="0"/>
          <w:marBottom w:val="0"/>
          <w:divBdr>
            <w:top w:val="none" w:sz="0" w:space="0" w:color="auto"/>
            <w:left w:val="none" w:sz="0" w:space="0" w:color="auto"/>
            <w:bottom w:val="none" w:sz="0" w:space="0" w:color="auto"/>
            <w:right w:val="none" w:sz="0" w:space="0" w:color="auto"/>
          </w:divBdr>
        </w:div>
      </w:divsChild>
    </w:div>
    <w:div w:id="583495984">
      <w:bodyDiv w:val="1"/>
      <w:marLeft w:val="0"/>
      <w:marRight w:val="0"/>
      <w:marTop w:val="0"/>
      <w:marBottom w:val="0"/>
      <w:divBdr>
        <w:top w:val="none" w:sz="0" w:space="0" w:color="auto"/>
        <w:left w:val="none" w:sz="0" w:space="0" w:color="auto"/>
        <w:bottom w:val="none" w:sz="0" w:space="0" w:color="auto"/>
        <w:right w:val="none" w:sz="0" w:space="0" w:color="auto"/>
      </w:divBdr>
    </w:div>
    <w:div w:id="583760202">
      <w:bodyDiv w:val="1"/>
      <w:marLeft w:val="0"/>
      <w:marRight w:val="0"/>
      <w:marTop w:val="0"/>
      <w:marBottom w:val="0"/>
      <w:divBdr>
        <w:top w:val="none" w:sz="0" w:space="0" w:color="auto"/>
        <w:left w:val="none" w:sz="0" w:space="0" w:color="auto"/>
        <w:bottom w:val="none" w:sz="0" w:space="0" w:color="auto"/>
        <w:right w:val="none" w:sz="0" w:space="0" w:color="auto"/>
      </w:divBdr>
    </w:div>
    <w:div w:id="583993119">
      <w:bodyDiv w:val="1"/>
      <w:marLeft w:val="0"/>
      <w:marRight w:val="0"/>
      <w:marTop w:val="0"/>
      <w:marBottom w:val="0"/>
      <w:divBdr>
        <w:top w:val="none" w:sz="0" w:space="0" w:color="auto"/>
        <w:left w:val="none" w:sz="0" w:space="0" w:color="auto"/>
        <w:bottom w:val="none" w:sz="0" w:space="0" w:color="auto"/>
        <w:right w:val="none" w:sz="0" w:space="0" w:color="auto"/>
      </w:divBdr>
    </w:div>
    <w:div w:id="584069862">
      <w:bodyDiv w:val="1"/>
      <w:marLeft w:val="0"/>
      <w:marRight w:val="0"/>
      <w:marTop w:val="0"/>
      <w:marBottom w:val="0"/>
      <w:divBdr>
        <w:top w:val="none" w:sz="0" w:space="0" w:color="auto"/>
        <w:left w:val="none" w:sz="0" w:space="0" w:color="auto"/>
        <w:bottom w:val="none" w:sz="0" w:space="0" w:color="auto"/>
        <w:right w:val="none" w:sz="0" w:space="0" w:color="auto"/>
      </w:divBdr>
    </w:div>
    <w:div w:id="584190906">
      <w:bodyDiv w:val="1"/>
      <w:marLeft w:val="0"/>
      <w:marRight w:val="0"/>
      <w:marTop w:val="0"/>
      <w:marBottom w:val="0"/>
      <w:divBdr>
        <w:top w:val="none" w:sz="0" w:space="0" w:color="auto"/>
        <w:left w:val="none" w:sz="0" w:space="0" w:color="auto"/>
        <w:bottom w:val="none" w:sz="0" w:space="0" w:color="auto"/>
        <w:right w:val="none" w:sz="0" w:space="0" w:color="auto"/>
      </w:divBdr>
    </w:div>
    <w:div w:id="584266261">
      <w:bodyDiv w:val="1"/>
      <w:marLeft w:val="0"/>
      <w:marRight w:val="0"/>
      <w:marTop w:val="0"/>
      <w:marBottom w:val="0"/>
      <w:divBdr>
        <w:top w:val="none" w:sz="0" w:space="0" w:color="auto"/>
        <w:left w:val="none" w:sz="0" w:space="0" w:color="auto"/>
        <w:bottom w:val="none" w:sz="0" w:space="0" w:color="auto"/>
        <w:right w:val="none" w:sz="0" w:space="0" w:color="auto"/>
      </w:divBdr>
    </w:div>
    <w:div w:id="584270049">
      <w:bodyDiv w:val="1"/>
      <w:marLeft w:val="0"/>
      <w:marRight w:val="0"/>
      <w:marTop w:val="0"/>
      <w:marBottom w:val="0"/>
      <w:divBdr>
        <w:top w:val="none" w:sz="0" w:space="0" w:color="auto"/>
        <w:left w:val="none" w:sz="0" w:space="0" w:color="auto"/>
        <w:bottom w:val="none" w:sz="0" w:space="0" w:color="auto"/>
        <w:right w:val="none" w:sz="0" w:space="0" w:color="auto"/>
      </w:divBdr>
    </w:div>
    <w:div w:id="584456054">
      <w:bodyDiv w:val="1"/>
      <w:marLeft w:val="0"/>
      <w:marRight w:val="0"/>
      <w:marTop w:val="0"/>
      <w:marBottom w:val="0"/>
      <w:divBdr>
        <w:top w:val="none" w:sz="0" w:space="0" w:color="auto"/>
        <w:left w:val="none" w:sz="0" w:space="0" w:color="auto"/>
        <w:bottom w:val="none" w:sz="0" w:space="0" w:color="auto"/>
        <w:right w:val="none" w:sz="0" w:space="0" w:color="auto"/>
      </w:divBdr>
    </w:div>
    <w:div w:id="584458962">
      <w:bodyDiv w:val="1"/>
      <w:marLeft w:val="0"/>
      <w:marRight w:val="0"/>
      <w:marTop w:val="0"/>
      <w:marBottom w:val="0"/>
      <w:divBdr>
        <w:top w:val="none" w:sz="0" w:space="0" w:color="auto"/>
        <w:left w:val="none" w:sz="0" w:space="0" w:color="auto"/>
        <w:bottom w:val="none" w:sz="0" w:space="0" w:color="auto"/>
        <w:right w:val="none" w:sz="0" w:space="0" w:color="auto"/>
      </w:divBdr>
    </w:div>
    <w:div w:id="584606277">
      <w:bodyDiv w:val="1"/>
      <w:marLeft w:val="0"/>
      <w:marRight w:val="0"/>
      <w:marTop w:val="0"/>
      <w:marBottom w:val="0"/>
      <w:divBdr>
        <w:top w:val="none" w:sz="0" w:space="0" w:color="auto"/>
        <w:left w:val="none" w:sz="0" w:space="0" w:color="auto"/>
        <w:bottom w:val="none" w:sz="0" w:space="0" w:color="auto"/>
        <w:right w:val="none" w:sz="0" w:space="0" w:color="auto"/>
      </w:divBdr>
    </w:div>
    <w:div w:id="584649144">
      <w:bodyDiv w:val="1"/>
      <w:marLeft w:val="0"/>
      <w:marRight w:val="0"/>
      <w:marTop w:val="0"/>
      <w:marBottom w:val="0"/>
      <w:divBdr>
        <w:top w:val="none" w:sz="0" w:space="0" w:color="auto"/>
        <w:left w:val="none" w:sz="0" w:space="0" w:color="auto"/>
        <w:bottom w:val="none" w:sz="0" w:space="0" w:color="auto"/>
        <w:right w:val="none" w:sz="0" w:space="0" w:color="auto"/>
      </w:divBdr>
    </w:div>
    <w:div w:id="584922733">
      <w:bodyDiv w:val="1"/>
      <w:marLeft w:val="0"/>
      <w:marRight w:val="0"/>
      <w:marTop w:val="0"/>
      <w:marBottom w:val="0"/>
      <w:divBdr>
        <w:top w:val="none" w:sz="0" w:space="0" w:color="auto"/>
        <w:left w:val="none" w:sz="0" w:space="0" w:color="auto"/>
        <w:bottom w:val="none" w:sz="0" w:space="0" w:color="auto"/>
        <w:right w:val="none" w:sz="0" w:space="0" w:color="auto"/>
      </w:divBdr>
    </w:div>
    <w:div w:id="585118894">
      <w:bodyDiv w:val="1"/>
      <w:marLeft w:val="0"/>
      <w:marRight w:val="0"/>
      <w:marTop w:val="0"/>
      <w:marBottom w:val="0"/>
      <w:divBdr>
        <w:top w:val="none" w:sz="0" w:space="0" w:color="auto"/>
        <w:left w:val="none" w:sz="0" w:space="0" w:color="auto"/>
        <w:bottom w:val="none" w:sz="0" w:space="0" w:color="auto"/>
        <w:right w:val="none" w:sz="0" w:space="0" w:color="auto"/>
      </w:divBdr>
    </w:div>
    <w:div w:id="585187147">
      <w:bodyDiv w:val="1"/>
      <w:marLeft w:val="0"/>
      <w:marRight w:val="0"/>
      <w:marTop w:val="0"/>
      <w:marBottom w:val="0"/>
      <w:divBdr>
        <w:top w:val="none" w:sz="0" w:space="0" w:color="auto"/>
        <w:left w:val="none" w:sz="0" w:space="0" w:color="auto"/>
        <w:bottom w:val="none" w:sz="0" w:space="0" w:color="auto"/>
        <w:right w:val="none" w:sz="0" w:space="0" w:color="auto"/>
      </w:divBdr>
    </w:div>
    <w:div w:id="585306424">
      <w:bodyDiv w:val="1"/>
      <w:marLeft w:val="0"/>
      <w:marRight w:val="0"/>
      <w:marTop w:val="0"/>
      <w:marBottom w:val="0"/>
      <w:divBdr>
        <w:top w:val="none" w:sz="0" w:space="0" w:color="auto"/>
        <w:left w:val="none" w:sz="0" w:space="0" w:color="auto"/>
        <w:bottom w:val="none" w:sz="0" w:space="0" w:color="auto"/>
        <w:right w:val="none" w:sz="0" w:space="0" w:color="auto"/>
      </w:divBdr>
    </w:div>
    <w:div w:id="585462819">
      <w:bodyDiv w:val="1"/>
      <w:marLeft w:val="0"/>
      <w:marRight w:val="0"/>
      <w:marTop w:val="0"/>
      <w:marBottom w:val="0"/>
      <w:divBdr>
        <w:top w:val="none" w:sz="0" w:space="0" w:color="auto"/>
        <w:left w:val="none" w:sz="0" w:space="0" w:color="auto"/>
        <w:bottom w:val="none" w:sz="0" w:space="0" w:color="auto"/>
        <w:right w:val="none" w:sz="0" w:space="0" w:color="auto"/>
      </w:divBdr>
    </w:div>
    <w:div w:id="585502391">
      <w:bodyDiv w:val="1"/>
      <w:marLeft w:val="0"/>
      <w:marRight w:val="0"/>
      <w:marTop w:val="0"/>
      <w:marBottom w:val="0"/>
      <w:divBdr>
        <w:top w:val="none" w:sz="0" w:space="0" w:color="auto"/>
        <w:left w:val="none" w:sz="0" w:space="0" w:color="auto"/>
        <w:bottom w:val="none" w:sz="0" w:space="0" w:color="auto"/>
        <w:right w:val="none" w:sz="0" w:space="0" w:color="auto"/>
      </w:divBdr>
    </w:div>
    <w:div w:id="585656262">
      <w:bodyDiv w:val="1"/>
      <w:marLeft w:val="0"/>
      <w:marRight w:val="0"/>
      <w:marTop w:val="0"/>
      <w:marBottom w:val="0"/>
      <w:divBdr>
        <w:top w:val="none" w:sz="0" w:space="0" w:color="auto"/>
        <w:left w:val="none" w:sz="0" w:space="0" w:color="auto"/>
        <w:bottom w:val="none" w:sz="0" w:space="0" w:color="auto"/>
        <w:right w:val="none" w:sz="0" w:space="0" w:color="auto"/>
      </w:divBdr>
    </w:div>
    <w:div w:id="585846502">
      <w:bodyDiv w:val="1"/>
      <w:marLeft w:val="0"/>
      <w:marRight w:val="0"/>
      <w:marTop w:val="0"/>
      <w:marBottom w:val="0"/>
      <w:divBdr>
        <w:top w:val="none" w:sz="0" w:space="0" w:color="auto"/>
        <w:left w:val="none" w:sz="0" w:space="0" w:color="auto"/>
        <w:bottom w:val="none" w:sz="0" w:space="0" w:color="auto"/>
        <w:right w:val="none" w:sz="0" w:space="0" w:color="auto"/>
      </w:divBdr>
    </w:div>
    <w:div w:id="586305963">
      <w:bodyDiv w:val="1"/>
      <w:marLeft w:val="0"/>
      <w:marRight w:val="0"/>
      <w:marTop w:val="0"/>
      <w:marBottom w:val="0"/>
      <w:divBdr>
        <w:top w:val="none" w:sz="0" w:space="0" w:color="auto"/>
        <w:left w:val="none" w:sz="0" w:space="0" w:color="auto"/>
        <w:bottom w:val="none" w:sz="0" w:space="0" w:color="auto"/>
        <w:right w:val="none" w:sz="0" w:space="0" w:color="auto"/>
      </w:divBdr>
    </w:div>
    <w:div w:id="586620345">
      <w:bodyDiv w:val="1"/>
      <w:marLeft w:val="0"/>
      <w:marRight w:val="0"/>
      <w:marTop w:val="0"/>
      <w:marBottom w:val="0"/>
      <w:divBdr>
        <w:top w:val="none" w:sz="0" w:space="0" w:color="auto"/>
        <w:left w:val="none" w:sz="0" w:space="0" w:color="auto"/>
        <w:bottom w:val="none" w:sz="0" w:space="0" w:color="auto"/>
        <w:right w:val="none" w:sz="0" w:space="0" w:color="auto"/>
      </w:divBdr>
    </w:div>
    <w:div w:id="586816551">
      <w:bodyDiv w:val="1"/>
      <w:marLeft w:val="0"/>
      <w:marRight w:val="0"/>
      <w:marTop w:val="0"/>
      <w:marBottom w:val="0"/>
      <w:divBdr>
        <w:top w:val="none" w:sz="0" w:space="0" w:color="auto"/>
        <w:left w:val="none" w:sz="0" w:space="0" w:color="auto"/>
        <w:bottom w:val="none" w:sz="0" w:space="0" w:color="auto"/>
        <w:right w:val="none" w:sz="0" w:space="0" w:color="auto"/>
      </w:divBdr>
    </w:div>
    <w:div w:id="586885830">
      <w:bodyDiv w:val="1"/>
      <w:marLeft w:val="0"/>
      <w:marRight w:val="0"/>
      <w:marTop w:val="0"/>
      <w:marBottom w:val="0"/>
      <w:divBdr>
        <w:top w:val="none" w:sz="0" w:space="0" w:color="auto"/>
        <w:left w:val="none" w:sz="0" w:space="0" w:color="auto"/>
        <w:bottom w:val="none" w:sz="0" w:space="0" w:color="auto"/>
        <w:right w:val="none" w:sz="0" w:space="0" w:color="auto"/>
      </w:divBdr>
    </w:div>
    <w:div w:id="587229971">
      <w:bodyDiv w:val="1"/>
      <w:marLeft w:val="0"/>
      <w:marRight w:val="0"/>
      <w:marTop w:val="0"/>
      <w:marBottom w:val="0"/>
      <w:divBdr>
        <w:top w:val="none" w:sz="0" w:space="0" w:color="auto"/>
        <w:left w:val="none" w:sz="0" w:space="0" w:color="auto"/>
        <w:bottom w:val="none" w:sz="0" w:space="0" w:color="auto"/>
        <w:right w:val="none" w:sz="0" w:space="0" w:color="auto"/>
      </w:divBdr>
    </w:div>
    <w:div w:id="587425436">
      <w:bodyDiv w:val="1"/>
      <w:marLeft w:val="0"/>
      <w:marRight w:val="0"/>
      <w:marTop w:val="0"/>
      <w:marBottom w:val="0"/>
      <w:divBdr>
        <w:top w:val="none" w:sz="0" w:space="0" w:color="auto"/>
        <w:left w:val="none" w:sz="0" w:space="0" w:color="auto"/>
        <w:bottom w:val="none" w:sz="0" w:space="0" w:color="auto"/>
        <w:right w:val="none" w:sz="0" w:space="0" w:color="auto"/>
      </w:divBdr>
    </w:div>
    <w:div w:id="587426100">
      <w:bodyDiv w:val="1"/>
      <w:marLeft w:val="0"/>
      <w:marRight w:val="0"/>
      <w:marTop w:val="0"/>
      <w:marBottom w:val="0"/>
      <w:divBdr>
        <w:top w:val="none" w:sz="0" w:space="0" w:color="auto"/>
        <w:left w:val="none" w:sz="0" w:space="0" w:color="auto"/>
        <w:bottom w:val="none" w:sz="0" w:space="0" w:color="auto"/>
        <w:right w:val="none" w:sz="0" w:space="0" w:color="auto"/>
      </w:divBdr>
    </w:div>
    <w:div w:id="587467584">
      <w:bodyDiv w:val="1"/>
      <w:marLeft w:val="0"/>
      <w:marRight w:val="0"/>
      <w:marTop w:val="0"/>
      <w:marBottom w:val="0"/>
      <w:divBdr>
        <w:top w:val="none" w:sz="0" w:space="0" w:color="auto"/>
        <w:left w:val="none" w:sz="0" w:space="0" w:color="auto"/>
        <w:bottom w:val="none" w:sz="0" w:space="0" w:color="auto"/>
        <w:right w:val="none" w:sz="0" w:space="0" w:color="auto"/>
      </w:divBdr>
    </w:div>
    <w:div w:id="587538684">
      <w:bodyDiv w:val="1"/>
      <w:marLeft w:val="0"/>
      <w:marRight w:val="0"/>
      <w:marTop w:val="0"/>
      <w:marBottom w:val="0"/>
      <w:divBdr>
        <w:top w:val="none" w:sz="0" w:space="0" w:color="auto"/>
        <w:left w:val="none" w:sz="0" w:space="0" w:color="auto"/>
        <w:bottom w:val="none" w:sz="0" w:space="0" w:color="auto"/>
        <w:right w:val="none" w:sz="0" w:space="0" w:color="auto"/>
      </w:divBdr>
    </w:div>
    <w:div w:id="587664688">
      <w:bodyDiv w:val="1"/>
      <w:marLeft w:val="0"/>
      <w:marRight w:val="0"/>
      <w:marTop w:val="0"/>
      <w:marBottom w:val="0"/>
      <w:divBdr>
        <w:top w:val="none" w:sz="0" w:space="0" w:color="auto"/>
        <w:left w:val="none" w:sz="0" w:space="0" w:color="auto"/>
        <w:bottom w:val="none" w:sz="0" w:space="0" w:color="auto"/>
        <w:right w:val="none" w:sz="0" w:space="0" w:color="auto"/>
      </w:divBdr>
    </w:div>
    <w:div w:id="588388754">
      <w:bodyDiv w:val="1"/>
      <w:marLeft w:val="0"/>
      <w:marRight w:val="0"/>
      <w:marTop w:val="0"/>
      <w:marBottom w:val="0"/>
      <w:divBdr>
        <w:top w:val="none" w:sz="0" w:space="0" w:color="auto"/>
        <w:left w:val="none" w:sz="0" w:space="0" w:color="auto"/>
        <w:bottom w:val="none" w:sz="0" w:space="0" w:color="auto"/>
        <w:right w:val="none" w:sz="0" w:space="0" w:color="auto"/>
      </w:divBdr>
    </w:div>
    <w:div w:id="588392077">
      <w:bodyDiv w:val="1"/>
      <w:marLeft w:val="0"/>
      <w:marRight w:val="0"/>
      <w:marTop w:val="0"/>
      <w:marBottom w:val="0"/>
      <w:divBdr>
        <w:top w:val="none" w:sz="0" w:space="0" w:color="auto"/>
        <w:left w:val="none" w:sz="0" w:space="0" w:color="auto"/>
        <w:bottom w:val="none" w:sz="0" w:space="0" w:color="auto"/>
        <w:right w:val="none" w:sz="0" w:space="0" w:color="auto"/>
      </w:divBdr>
    </w:div>
    <w:div w:id="588657959">
      <w:bodyDiv w:val="1"/>
      <w:marLeft w:val="0"/>
      <w:marRight w:val="0"/>
      <w:marTop w:val="0"/>
      <w:marBottom w:val="0"/>
      <w:divBdr>
        <w:top w:val="none" w:sz="0" w:space="0" w:color="auto"/>
        <w:left w:val="none" w:sz="0" w:space="0" w:color="auto"/>
        <w:bottom w:val="none" w:sz="0" w:space="0" w:color="auto"/>
        <w:right w:val="none" w:sz="0" w:space="0" w:color="auto"/>
      </w:divBdr>
    </w:div>
    <w:div w:id="588807556">
      <w:bodyDiv w:val="1"/>
      <w:marLeft w:val="0"/>
      <w:marRight w:val="0"/>
      <w:marTop w:val="0"/>
      <w:marBottom w:val="0"/>
      <w:divBdr>
        <w:top w:val="none" w:sz="0" w:space="0" w:color="auto"/>
        <w:left w:val="none" w:sz="0" w:space="0" w:color="auto"/>
        <w:bottom w:val="none" w:sz="0" w:space="0" w:color="auto"/>
        <w:right w:val="none" w:sz="0" w:space="0" w:color="auto"/>
      </w:divBdr>
    </w:div>
    <w:div w:id="588851397">
      <w:bodyDiv w:val="1"/>
      <w:marLeft w:val="0"/>
      <w:marRight w:val="0"/>
      <w:marTop w:val="0"/>
      <w:marBottom w:val="0"/>
      <w:divBdr>
        <w:top w:val="none" w:sz="0" w:space="0" w:color="auto"/>
        <w:left w:val="none" w:sz="0" w:space="0" w:color="auto"/>
        <w:bottom w:val="none" w:sz="0" w:space="0" w:color="auto"/>
        <w:right w:val="none" w:sz="0" w:space="0" w:color="auto"/>
      </w:divBdr>
    </w:div>
    <w:div w:id="588927128">
      <w:bodyDiv w:val="1"/>
      <w:marLeft w:val="0"/>
      <w:marRight w:val="0"/>
      <w:marTop w:val="0"/>
      <w:marBottom w:val="0"/>
      <w:divBdr>
        <w:top w:val="none" w:sz="0" w:space="0" w:color="auto"/>
        <w:left w:val="none" w:sz="0" w:space="0" w:color="auto"/>
        <w:bottom w:val="none" w:sz="0" w:space="0" w:color="auto"/>
        <w:right w:val="none" w:sz="0" w:space="0" w:color="auto"/>
      </w:divBdr>
    </w:div>
    <w:div w:id="588973983">
      <w:bodyDiv w:val="1"/>
      <w:marLeft w:val="0"/>
      <w:marRight w:val="0"/>
      <w:marTop w:val="0"/>
      <w:marBottom w:val="0"/>
      <w:divBdr>
        <w:top w:val="none" w:sz="0" w:space="0" w:color="auto"/>
        <w:left w:val="none" w:sz="0" w:space="0" w:color="auto"/>
        <w:bottom w:val="none" w:sz="0" w:space="0" w:color="auto"/>
        <w:right w:val="none" w:sz="0" w:space="0" w:color="auto"/>
      </w:divBdr>
    </w:div>
    <w:div w:id="589120442">
      <w:bodyDiv w:val="1"/>
      <w:marLeft w:val="0"/>
      <w:marRight w:val="0"/>
      <w:marTop w:val="0"/>
      <w:marBottom w:val="0"/>
      <w:divBdr>
        <w:top w:val="none" w:sz="0" w:space="0" w:color="auto"/>
        <w:left w:val="none" w:sz="0" w:space="0" w:color="auto"/>
        <w:bottom w:val="none" w:sz="0" w:space="0" w:color="auto"/>
        <w:right w:val="none" w:sz="0" w:space="0" w:color="auto"/>
      </w:divBdr>
    </w:div>
    <w:div w:id="589168750">
      <w:bodyDiv w:val="1"/>
      <w:marLeft w:val="0"/>
      <w:marRight w:val="0"/>
      <w:marTop w:val="0"/>
      <w:marBottom w:val="0"/>
      <w:divBdr>
        <w:top w:val="none" w:sz="0" w:space="0" w:color="auto"/>
        <w:left w:val="none" w:sz="0" w:space="0" w:color="auto"/>
        <w:bottom w:val="none" w:sz="0" w:space="0" w:color="auto"/>
        <w:right w:val="none" w:sz="0" w:space="0" w:color="auto"/>
      </w:divBdr>
    </w:div>
    <w:div w:id="589703069">
      <w:bodyDiv w:val="1"/>
      <w:marLeft w:val="0"/>
      <w:marRight w:val="0"/>
      <w:marTop w:val="0"/>
      <w:marBottom w:val="0"/>
      <w:divBdr>
        <w:top w:val="none" w:sz="0" w:space="0" w:color="auto"/>
        <w:left w:val="none" w:sz="0" w:space="0" w:color="auto"/>
        <w:bottom w:val="none" w:sz="0" w:space="0" w:color="auto"/>
        <w:right w:val="none" w:sz="0" w:space="0" w:color="auto"/>
      </w:divBdr>
    </w:div>
    <w:div w:id="589850704">
      <w:bodyDiv w:val="1"/>
      <w:marLeft w:val="0"/>
      <w:marRight w:val="0"/>
      <w:marTop w:val="0"/>
      <w:marBottom w:val="0"/>
      <w:divBdr>
        <w:top w:val="none" w:sz="0" w:space="0" w:color="auto"/>
        <w:left w:val="none" w:sz="0" w:space="0" w:color="auto"/>
        <w:bottom w:val="none" w:sz="0" w:space="0" w:color="auto"/>
        <w:right w:val="none" w:sz="0" w:space="0" w:color="auto"/>
      </w:divBdr>
    </w:div>
    <w:div w:id="589851644">
      <w:bodyDiv w:val="1"/>
      <w:marLeft w:val="0"/>
      <w:marRight w:val="0"/>
      <w:marTop w:val="0"/>
      <w:marBottom w:val="0"/>
      <w:divBdr>
        <w:top w:val="none" w:sz="0" w:space="0" w:color="auto"/>
        <w:left w:val="none" w:sz="0" w:space="0" w:color="auto"/>
        <w:bottom w:val="none" w:sz="0" w:space="0" w:color="auto"/>
        <w:right w:val="none" w:sz="0" w:space="0" w:color="auto"/>
      </w:divBdr>
    </w:div>
    <w:div w:id="589891311">
      <w:bodyDiv w:val="1"/>
      <w:marLeft w:val="0"/>
      <w:marRight w:val="0"/>
      <w:marTop w:val="0"/>
      <w:marBottom w:val="0"/>
      <w:divBdr>
        <w:top w:val="none" w:sz="0" w:space="0" w:color="auto"/>
        <w:left w:val="none" w:sz="0" w:space="0" w:color="auto"/>
        <w:bottom w:val="none" w:sz="0" w:space="0" w:color="auto"/>
        <w:right w:val="none" w:sz="0" w:space="0" w:color="auto"/>
      </w:divBdr>
    </w:div>
    <w:div w:id="589897061">
      <w:bodyDiv w:val="1"/>
      <w:marLeft w:val="0"/>
      <w:marRight w:val="0"/>
      <w:marTop w:val="0"/>
      <w:marBottom w:val="0"/>
      <w:divBdr>
        <w:top w:val="none" w:sz="0" w:space="0" w:color="auto"/>
        <w:left w:val="none" w:sz="0" w:space="0" w:color="auto"/>
        <w:bottom w:val="none" w:sz="0" w:space="0" w:color="auto"/>
        <w:right w:val="none" w:sz="0" w:space="0" w:color="auto"/>
      </w:divBdr>
    </w:div>
    <w:div w:id="589971810">
      <w:bodyDiv w:val="1"/>
      <w:marLeft w:val="0"/>
      <w:marRight w:val="0"/>
      <w:marTop w:val="0"/>
      <w:marBottom w:val="0"/>
      <w:divBdr>
        <w:top w:val="none" w:sz="0" w:space="0" w:color="auto"/>
        <w:left w:val="none" w:sz="0" w:space="0" w:color="auto"/>
        <w:bottom w:val="none" w:sz="0" w:space="0" w:color="auto"/>
        <w:right w:val="none" w:sz="0" w:space="0" w:color="auto"/>
      </w:divBdr>
    </w:div>
    <w:div w:id="590040704">
      <w:bodyDiv w:val="1"/>
      <w:marLeft w:val="0"/>
      <w:marRight w:val="0"/>
      <w:marTop w:val="0"/>
      <w:marBottom w:val="0"/>
      <w:divBdr>
        <w:top w:val="none" w:sz="0" w:space="0" w:color="auto"/>
        <w:left w:val="none" w:sz="0" w:space="0" w:color="auto"/>
        <w:bottom w:val="none" w:sz="0" w:space="0" w:color="auto"/>
        <w:right w:val="none" w:sz="0" w:space="0" w:color="auto"/>
      </w:divBdr>
    </w:div>
    <w:div w:id="590091358">
      <w:bodyDiv w:val="1"/>
      <w:marLeft w:val="0"/>
      <w:marRight w:val="0"/>
      <w:marTop w:val="0"/>
      <w:marBottom w:val="0"/>
      <w:divBdr>
        <w:top w:val="none" w:sz="0" w:space="0" w:color="auto"/>
        <w:left w:val="none" w:sz="0" w:space="0" w:color="auto"/>
        <w:bottom w:val="none" w:sz="0" w:space="0" w:color="auto"/>
        <w:right w:val="none" w:sz="0" w:space="0" w:color="auto"/>
      </w:divBdr>
    </w:div>
    <w:div w:id="590941351">
      <w:bodyDiv w:val="1"/>
      <w:marLeft w:val="0"/>
      <w:marRight w:val="0"/>
      <w:marTop w:val="0"/>
      <w:marBottom w:val="0"/>
      <w:divBdr>
        <w:top w:val="none" w:sz="0" w:space="0" w:color="auto"/>
        <w:left w:val="none" w:sz="0" w:space="0" w:color="auto"/>
        <w:bottom w:val="none" w:sz="0" w:space="0" w:color="auto"/>
        <w:right w:val="none" w:sz="0" w:space="0" w:color="auto"/>
      </w:divBdr>
    </w:div>
    <w:div w:id="592204209">
      <w:bodyDiv w:val="1"/>
      <w:marLeft w:val="0"/>
      <w:marRight w:val="0"/>
      <w:marTop w:val="0"/>
      <w:marBottom w:val="0"/>
      <w:divBdr>
        <w:top w:val="none" w:sz="0" w:space="0" w:color="auto"/>
        <w:left w:val="none" w:sz="0" w:space="0" w:color="auto"/>
        <w:bottom w:val="none" w:sz="0" w:space="0" w:color="auto"/>
        <w:right w:val="none" w:sz="0" w:space="0" w:color="auto"/>
      </w:divBdr>
    </w:div>
    <w:div w:id="592709092">
      <w:bodyDiv w:val="1"/>
      <w:marLeft w:val="0"/>
      <w:marRight w:val="0"/>
      <w:marTop w:val="0"/>
      <w:marBottom w:val="0"/>
      <w:divBdr>
        <w:top w:val="none" w:sz="0" w:space="0" w:color="auto"/>
        <w:left w:val="none" w:sz="0" w:space="0" w:color="auto"/>
        <w:bottom w:val="none" w:sz="0" w:space="0" w:color="auto"/>
        <w:right w:val="none" w:sz="0" w:space="0" w:color="auto"/>
      </w:divBdr>
    </w:div>
    <w:div w:id="592976224">
      <w:bodyDiv w:val="1"/>
      <w:marLeft w:val="0"/>
      <w:marRight w:val="0"/>
      <w:marTop w:val="0"/>
      <w:marBottom w:val="0"/>
      <w:divBdr>
        <w:top w:val="none" w:sz="0" w:space="0" w:color="auto"/>
        <w:left w:val="none" w:sz="0" w:space="0" w:color="auto"/>
        <w:bottom w:val="none" w:sz="0" w:space="0" w:color="auto"/>
        <w:right w:val="none" w:sz="0" w:space="0" w:color="auto"/>
      </w:divBdr>
    </w:div>
    <w:div w:id="593825485">
      <w:bodyDiv w:val="1"/>
      <w:marLeft w:val="0"/>
      <w:marRight w:val="0"/>
      <w:marTop w:val="0"/>
      <w:marBottom w:val="0"/>
      <w:divBdr>
        <w:top w:val="none" w:sz="0" w:space="0" w:color="auto"/>
        <w:left w:val="none" w:sz="0" w:space="0" w:color="auto"/>
        <w:bottom w:val="none" w:sz="0" w:space="0" w:color="auto"/>
        <w:right w:val="none" w:sz="0" w:space="0" w:color="auto"/>
      </w:divBdr>
    </w:div>
    <w:div w:id="594216509">
      <w:bodyDiv w:val="1"/>
      <w:marLeft w:val="0"/>
      <w:marRight w:val="0"/>
      <w:marTop w:val="0"/>
      <w:marBottom w:val="0"/>
      <w:divBdr>
        <w:top w:val="none" w:sz="0" w:space="0" w:color="auto"/>
        <w:left w:val="none" w:sz="0" w:space="0" w:color="auto"/>
        <w:bottom w:val="none" w:sz="0" w:space="0" w:color="auto"/>
        <w:right w:val="none" w:sz="0" w:space="0" w:color="auto"/>
      </w:divBdr>
    </w:div>
    <w:div w:id="594628459">
      <w:bodyDiv w:val="1"/>
      <w:marLeft w:val="0"/>
      <w:marRight w:val="0"/>
      <w:marTop w:val="0"/>
      <w:marBottom w:val="0"/>
      <w:divBdr>
        <w:top w:val="none" w:sz="0" w:space="0" w:color="auto"/>
        <w:left w:val="none" w:sz="0" w:space="0" w:color="auto"/>
        <w:bottom w:val="none" w:sz="0" w:space="0" w:color="auto"/>
        <w:right w:val="none" w:sz="0" w:space="0" w:color="auto"/>
      </w:divBdr>
    </w:div>
    <w:div w:id="594821146">
      <w:bodyDiv w:val="1"/>
      <w:marLeft w:val="0"/>
      <w:marRight w:val="0"/>
      <w:marTop w:val="0"/>
      <w:marBottom w:val="0"/>
      <w:divBdr>
        <w:top w:val="none" w:sz="0" w:space="0" w:color="auto"/>
        <w:left w:val="none" w:sz="0" w:space="0" w:color="auto"/>
        <w:bottom w:val="none" w:sz="0" w:space="0" w:color="auto"/>
        <w:right w:val="none" w:sz="0" w:space="0" w:color="auto"/>
      </w:divBdr>
    </w:div>
    <w:div w:id="594828188">
      <w:bodyDiv w:val="1"/>
      <w:marLeft w:val="0"/>
      <w:marRight w:val="0"/>
      <w:marTop w:val="0"/>
      <w:marBottom w:val="0"/>
      <w:divBdr>
        <w:top w:val="none" w:sz="0" w:space="0" w:color="auto"/>
        <w:left w:val="none" w:sz="0" w:space="0" w:color="auto"/>
        <w:bottom w:val="none" w:sz="0" w:space="0" w:color="auto"/>
        <w:right w:val="none" w:sz="0" w:space="0" w:color="auto"/>
      </w:divBdr>
    </w:div>
    <w:div w:id="594870854">
      <w:bodyDiv w:val="1"/>
      <w:marLeft w:val="0"/>
      <w:marRight w:val="0"/>
      <w:marTop w:val="0"/>
      <w:marBottom w:val="0"/>
      <w:divBdr>
        <w:top w:val="none" w:sz="0" w:space="0" w:color="auto"/>
        <w:left w:val="none" w:sz="0" w:space="0" w:color="auto"/>
        <w:bottom w:val="none" w:sz="0" w:space="0" w:color="auto"/>
        <w:right w:val="none" w:sz="0" w:space="0" w:color="auto"/>
      </w:divBdr>
    </w:div>
    <w:div w:id="595096293">
      <w:bodyDiv w:val="1"/>
      <w:marLeft w:val="0"/>
      <w:marRight w:val="0"/>
      <w:marTop w:val="0"/>
      <w:marBottom w:val="0"/>
      <w:divBdr>
        <w:top w:val="none" w:sz="0" w:space="0" w:color="auto"/>
        <w:left w:val="none" w:sz="0" w:space="0" w:color="auto"/>
        <w:bottom w:val="none" w:sz="0" w:space="0" w:color="auto"/>
        <w:right w:val="none" w:sz="0" w:space="0" w:color="auto"/>
      </w:divBdr>
    </w:div>
    <w:div w:id="595098009">
      <w:bodyDiv w:val="1"/>
      <w:marLeft w:val="0"/>
      <w:marRight w:val="0"/>
      <w:marTop w:val="0"/>
      <w:marBottom w:val="0"/>
      <w:divBdr>
        <w:top w:val="none" w:sz="0" w:space="0" w:color="auto"/>
        <w:left w:val="none" w:sz="0" w:space="0" w:color="auto"/>
        <w:bottom w:val="none" w:sz="0" w:space="0" w:color="auto"/>
        <w:right w:val="none" w:sz="0" w:space="0" w:color="auto"/>
      </w:divBdr>
    </w:div>
    <w:div w:id="595332879">
      <w:bodyDiv w:val="1"/>
      <w:marLeft w:val="0"/>
      <w:marRight w:val="0"/>
      <w:marTop w:val="0"/>
      <w:marBottom w:val="0"/>
      <w:divBdr>
        <w:top w:val="none" w:sz="0" w:space="0" w:color="auto"/>
        <w:left w:val="none" w:sz="0" w:space="0" w:color="auto"/>
        <w:bottom w:val="none" w:sz="0" w:space="0" w:color="auto"/>
        <w:right w:val="none" w:sz="0" w:space="0" w:color="auto"/>
      </w:divBdr>
    </w:div>
    <w:div w:id="595943129">
      <w:bodyDiv w:val="1"/>
      <w:marLeft w:val="0"/>
      <w:marRight w:val="0"/>
      <w:marTop w:val="0"/>
      <w:marBottom w:val="0"/>
      <w:divBdr>
        <w:top w:val="none" w:sz="0" w:space="0" w:color="auto"/>
        <w:left w:val="none" w:sz="0" w:space="0" w:color="auto"/>
        <w:bottom w:val="none" w:sz="0" w:space="0" w:color="auto"/>
        <w:right w:val="none" w:sz="0" w:space="0" w:color="auto"/>
      </w:divBdr>
    </w:div>
    <w:div w:id="596063391">
      <w:bodyDiv w:val="1"/>
      <w:marLeft w:val="0"/>
      <w:marRight w:val="0"/>
      <w:marTop w:val="0"/>
      <w:marBottom w:val="0"/>
      <w:divBdr>
        <w:top w:val="none" w:sz="0" w:space="0" w:color="auto"/>
        <w:left w:val="none" w:sz="0" w:space="0" w:color="auto"/>
        <w:bottom w:val="none" w:sz="0" w:space="0" w:color="auto"/>
        <w:right w:val="none" w:sz="0" w:space="0" w:color="auto"/>
      </w:divBdr>
    </w:div>
    <w:div w:id="596182118">
      <w:bodyDiv w:val="1"/>
      <w:marLeft w:val="0"/>
      <w:marRight w:val="0"/>
      <w:marTop w:val="0"/>
      <w:marBottom w:val="0"/>
      <w:divBdr>
        <w:top w:val="none" w:sz="0" w:space="0" w:color="auto"/>
        <w:left w:val="none" w:sz="0" w:space="0" w:color="auto"/>
        <w:bottom w:val="none" w:sz="0" w:space="0" w:color="auto"/>
        <w:right w:val="none" w:sz="0" w:space="0" w:color="auto"/>
      </w:divBdr>
    </w:div>
    <w:div w:id="596251289">
      <w:bodyDiv w:val="1"/>
      <w:marLeft w:val="0"/>
      <w:marRight w:val="0"/>
      <w:marTop w:val="0"/>
      <w:marBottom w:val="0"/>
      <w:divBdr>
        <w:top w:val="none" w:sz="0" w:space="0" w:color="auto"/>
        <w:left w:val="none" w:sz="0" w:space="0" w:color="auto"/>
        <w:bottom w:val="none" w:sz="0" w:space="0" w:color="auto"/>
        <w:right w:val="none" w:sz="0" w:space="0" w:color="auto"/>
      </w:divBdr>
    </w:div>
    <w:div w:id="596671130">
      <w:bodyDiv w:val="1"/>
      <w:marLeft w:val="0"/>
      <w:marRight w:val="0"/>
      <w:marTop w:val="0"/>
      <w:marBottom w:val="0"/>
      <w:divBdr>
        <w:top w:val="none" w:sz="0" w:space="0" w:color="auto"/>
        <w:left w:val="none" w:sz="0" w:space="0" w:color="auto"/>
        <w:bottom w:val="none" w:sz="0" w:space="0" w:color="auto"/>
        <w:right w:val="none" w:sz="0" w:space="0" w:color="auto"/>
      </w:divBdr>
    </w:div>
    <w:div w:id="597257732">
      <w:bodyDiv w:val="1"/>
      <w:marLeft w:val="0"/>
      <w:marRight w:val="0"/>
      <w:marTop w:val="0"/>
      <w:marBottom w:val="0"/>
      <w:divBdr>
        <w:top w:val="none" w:sz="0" w:space="0" w:color="auto"/>
        <w:left w:val="none" w:sz="0" w:space="0" w:color="auto"/>
        <w:bottom w:val="none" w:sz="0" w:space="0" w:color="auto"/>
        <w:right w:val="none" w:sz="0" w:space="0" w:color="auto"/>
      </w:divBdr>
    </w:div>
    <w:div w:id="598023135">
      <w:bodyDiv w:val="1"/>
      <w:marLeft w:val="0"/>
      <w:marRight w:val="0"/>
      <w:marTop w:val="0"/>
      <w:marBottom w:val="0"/>
      <w:divBdr>
        <w:top w:val="none" w:sz="0" w:space="0" w:color="auto"/>
        <w:left w:val="none" w:sz="0" w:space="0" w:color="auto"/>
        <w:bottom w:val="none" w:sz="0" w:space="0" w:color="auto"/>
        <w:right w:val="none" w:sz="0" w:space="0" w:color="auto"/>
      </w:divBdr>
    </w:div>
    <w:div w:id="598215158">
      <w:bodyDiv w:val="1"/>
      <w:marLeft w:val="0"/>
      <w:marRight w:val="0"/>
      <w:marTop w:val="0"/>
      <w:marBottom w:val="0"/>
      <w:divBdr>
        <w:top w:val="none" w:sz="0" w:space="0" w:color="auto"/>
        <w:left w:val="none" w:sz="0" w:space="0" w:color="auto"/>
        <w:bottom w:val="none" w:sz="0" w:space="0" w:color="auto"/>
        <w:right w:val="none" w:sz="0" w:space="0" w:color="auto"/>
      </w:divBdr>
    </w:div>
    <w:div w:id="598681553">
      <w:bodyDiv w:val="1"/>
      <w:marLeft w:val="0"/>
      <w:marRight w:val="0"/>
      <w:marTop w:val="0"/>
      <w:marBottom w:val="0"/>
      <w:divBdr>
        <w:top w:val="none" w:sz="0" w:space="0" w:color="auto"/>
        <w:left w:val="none" w:sz="0" w:space="0" w:color="auto"/>
        <w:bottom w:val="none" w:sz="0" w:space="0" w:color="auto"/>
        <w:right w:val="none" w:sz="0" w:space="0" w:color="auto"/>
      </w:divBdr>
    </w:div>
    <w:div w:id="598759430">
      <w:bodyDiv w:val="1"/>
      <w:marLeft w:val="0"/>
      <w:marRight w:val="0"/>
      <w:marTop w:val="0"/>
      <w:marBottom w:val="0"/>
      <w:divBdr>
        <w:top w:val="none" w:sz="0" w:space="0" w:color="auto"/>
        <w:left w:val="none" w:sz="0" w:space="0" w:color="auto"/>
        <w:bottom w:val="none" w:sz="0" w:space="0" w:color="auto"/>
        <w:right w:val="none" w:sz="0" w:space="0" w:color="auto"/>
      </w:divBdr>
    </w:div>
    <w:div w:id="598879801">
      <w:bodyDiv w:val="1"/>
      <w:marLeft w:val="0"/>
      <w:marRight w:val="0"/>
      <w:marTop w:val="0"/>
      <w:marBottom w:val="0"/>
      <w:divBdr>
        <w:top w:val="none" w:sz="0" w:space="0" w:color="auto"/>
        <w:left w:val="none" w:sz="0" w:space="0" w:color="auto"/>
        <w:bottom w:val="none" w:sz="0" w:space="0" w:color="auto"/>
        <w:right w:val="none" w:sz="0" w:space="0" w:color="auto"/>
      </w:divBdr>
    </w:div>
    <w:div w:id="599029964">
      <w:bodyDiv w:val="1"/>
      <w:marLeft w:val="0"/>
      <w:marRight w:val="0"/>
      <w:marTop w:val="0"/>
      <w:marBottom w:val="0"/>
      <w:divBdr>
        <w:top w:val="none" w:sz="0" w:space="0" w:color="auto"/>
        <w:left w:val="none" w:sz="0" w:space="0" w:color="auto"/>
        <w:bottom w:val="none" w:sz="0" w:space="0" w:color="auto"/>
        <w:right w:val="none" w:sz="0" w:space="0" w:color="auto"/>
      </w:divBdr>
    </w:div>
    <w:div w:id="599147079">
      <w:bodyDiv w:val="1"/>
      <w:marLeft w:val="0"/>
      <w:marRight w:val="0"/>
      <w:marTop w:val="0"/>
      <w:marBottom w:val="0"/>
      <w:divBdr>
        <w:top w:val="none" w:sz="0" w:space="0" w:color="auto"/>
        <w:left w:val="none" w:sz="0" w:space="0" w:color="auto"/>
        <w:bottom w:val="none" w:sz="0" w:space="0" w:color="auto"/>
        <w:right w:val="none" w:sz="0" w:space="0" w:color="auto"/>
      </w:divBdr>
    </w:div>
    <w:div w:id="599415611">
      <w:bodyDiv w:val="1"/>
      <w:marLeft w:val="0"/>
      <w:marRight w:val="0"/>
      <w:marTop w:val="0"/>
      <w:marBottom w:val="0"/>
      <w:divBdr>
        <w:top w:val="none" w:sz="0" w:space="0" w:color="auto"/>
        <w:left w:val="none" w:sz="0" w:space="0" w:color="auto"/>
        <w:bottom w:val="none" w:sz="0" w:space="0" w:color="auto"/>
        <w:right w:val="none" w:sz="0" w:space="0" w:color="auto"/>
      </w:divBdr>
    </w:div>
    <w:div w:id="599680905">
      <w:bodyDiv w:val="1"/>
      <w:marLeft w:val="0"/>
      <w:marRight w:val="0"/>
      <w:marTop w:val="0"/>
      <w:marBottom w:val="0"/>
      <w:divBdr>
        <w:top w:val="none" w:sz="0" w:space="0" w:color="auto"/>
        <w:left w:val="none" w:sz="0" w:space="0" w:color="auto"/>
        <w:bottom w:val="none" w:sz="0" w:space="0" w:color="auto"/>
        <w:right w:val="none" w:sz="0" w:space="0" w:color="auto"/>
      </w:divBdr>
    </w:div>
    <w:div w:id="599800928">
      <w:bodyDiv w:val="1"/>
      <w:marLeft w:val="0"/>
      <w:marRight w:val="0"/>
      <w:marTop w:val="0"/>
      <w:marBottom w:val="0"/>
      <w:divBdr>
        <w:top w:val="none" w:sz="0" w:space="0" w:color="auto"/>
        <w:left w:val="none" w:sz="0" w:space="0" w:color="auto"/>
        <w:bottom w:val="none" w:sz="0" w:space="0" w:color="auto"/>
        <w:right w:val="none" w:sz="0" w:space="0" w:color="auto"/>
      </w:divBdr>
    </w:div>
    <w:div w:id="600064524">
      <w:bodyDiv w:val="1"/>
      <w:marLeft w:val="0"/>
      <w:marRight w:val="0"/>
      <w:marTop w:val="0"/>
      <w:marBottom w:val="0"/>
      <w:divBdr>
        <w:top w:val="none" w:sz="0" w:space="0" w:color="auto"/>
        <w:left w:val="none" w:sz="0" w:space="0" w:color="auto"/>
        <w:bottom w:val="none" w:sz="0" w:space="0" w:color="auto"/>
        <w:right w:val="none" w:sz="0" w:space="0" w:color="auto"/>
      </w:divBdr>
    </w:div>
    <w:div w:id="600528805">
      <w:bodyDiv w:val="1"/>
      <w:marLeft w:val="0"/>
      <w:marRight w:val="0"/>
      <w:marTop w:val="0"/>
      <w:marBottom w:val="0"/>
      <w:divBdr>
        <w:top w:val="none" w:sz="0" w:space="0" w:color="auto"/>
        <w:left w:val="none" w:sz="0" w:space="0" w:color="auto"/>
        <w:bottom w:val="none" w:sz="0" w:space="0" w:color="auto"/>
        <w:right w:val="none" w:sz="0" w:space="0" w:color="auto"/>
      </w:divBdr>
    </w:div>
    <w:div w:id="600643240">
      <w:bodyDiv w:val="1"/>
      <w:marLeft w:val="0"/>
      <w:marRight w:val="0"/>
      <w:marTop w:val="0"/>
      <w:marBottom w:val="0"/>
      <w:divBdr>
        <w:top w:val="none" w:sz="0" w:space="0" w:color="auto"/>
        <w:left w:val="none" w:sz="0" w:space="0" w:color="auto"/>
        <w:bottom w:val="none" w:sz="0" w:space="0" w:color="auto"/>
        <w:right w:val="none" w:sz="0" w:space="0" w:color="auto"/>
      </w:divBdr>
    </w:div>
    <w:div w:id="600987910">
      <w:bodyDiv w:val="1"/>
      <w:marLeft w:val="0"/>
      <w:marRight w:val="0"/>
      <w:marTop w:val="0"/>
      <w:marBottom w:val="0"/>
      <w:divBdr>
        <w:top w:val="none" w:sz="0" w:space="0" w:color="auto"/>
        <w:left w:val="none" w:sz="0" w:space="0" w:color="auto"/>
        <w:bottom w:val="none" w:sz="0" w:space="0" w:color="auto"/>
        <w:right w:val="none" w:sz="0" w:space="0" w:color="auto"/>
      </w:divBdr>
    </w:div>
    <w:div w:id="601039275">
      <w:bodyDiv w:val="1"/>
      <w:marLeft w:val="0"/>
      <w:marRight w:val="0"/>
      <w:marTop w:val="0"/>
      <w:marBottom w:val="0"/>
      <w:divBdr>
        <w:top w:val="none" w:sz="0" w:space="0" w:color="auto"/>
        <w:left w:val="none" w:sz="0" w:space="0" w:color="auto"/>
        <w:bottom w:val="none" w:sz="0" w:space="0" w:color="auto"/>
        <w:right w:val="none" w:sz="0" w:space="0" w:color="auto"/>
      </w:divBdr>
    </w:div>
    <w:div w:id="601256516">
      <w:bodyDiv w:val="1"/>
      <w:marLeft w:val="0"/>
      <w:marRight w:val="0"/>
      <w:marTop w:val="0"/>
      <w:marBottom w:val="0"/>
      <w:divBdr>
        <w:top w:val="none" w:sz="0" w:space="0" w:color="auto"/>
        <w:left w:val="none" w:sz="0" w:space="0" w:color="auto"/>
        <w:bottom w:val="none" w:sz="0" w:space="0" w:color="auto"/>
        <w:right w:val="none" w:sz="0" w:space="0" w:color="auto"/>
      </w:divBdr>
    </w:div>
    <w:div w:id="601425634">
      <w:bodyDiv w:val="1"/>
      <w:marLeft w:val="0"/>
      <w:marRight w:val="0"/>
      <w:marTop w:val="0"/>
      <w:marBottom w:val="0"/>
      <w:divBdr>
        <w:top w:val="none" w:sz="0" w:space="0" w:color="auto"/>
        <w:left w:val="none" w:sz="0" w:space="0" w:color="auto"/>
        <w:bottom w:val="none" w:sz="0" w:space="0" w:color="auto"/>
        <w:right w:val="none" w:sz="0" w:space="0" w:color="auto"/>
      </w:divBdr>
    </w:div>
    <w:div w:id="601496031">
      <w:bodyDiv w:val="1"/>
      <w:marLeft w:val="0"/>
      <w:marRight w:val="0"/>
      <w:marTop w:val="0"/>
      <w:marBottom w:val="0"/>
      <w:divBdr>
        <w:top w:val="none" w:sz="0" w:space="0" w:color="auto"/>
        <w:left w:val="none" w:sz="0" w:space="0" w:color="auto"/>
        <w:bottom w:val="none" w:sz="0" w:space="0" w:color="auto"/>
        <w:right w:val="none" w:sz="0" w:space="0" w:color="auto"/>
      </w:divBdr>
    </w:div>
    <w:div w:id="601498809">
      <w:bodyDiv w:val="1"/>
      <w:marLeft w:val="0"/>
      <w:marRight w:val="0"/>
      <w:marTop w:val="0"/>
      <w:marBottom w:val="0"/>
      <w:divBdr>
        <w:top w:val="none" w:sz="0" w:space="0" w:color="auto"/>
        <w:left w:val="none" w:sz="0" w:space="0" w:color="auto"/>
        <w:bottom w:val="none" w:sz="0" w:space="0" w:color="auto"/>
        <w:right w:val="none" w:sz="0" w:space="0" w:color="auto"/>
      </w:divBdr>
    </w:div>
    <w:div w:id="603919759">
      <w:bodyDiv w:val="1"/>
      <w:marLeft w:val="0"/>
      <w:marRight w:val="0"/>
      <w:marTop w:val="0"/>
      <w:marBottom w:val="0"/>
      <w:divBdr>
        <w:top w:val="none" w:sz="0" w:space="0" w:color="auto"/>
        <w:left w:val="none" w:sz="0" w:space="0" w:color="auto"/>
        <w:bottom w:val="none" w:sz="0" w:space="0" w:color="auto"/>
        <w:right w:val="none" w:sz="0" w:space="0" w:color="auto"/>
      </w:divBdr>
    </w:div>
    <w:div w:id="603998638">
      <w:bodyDiv w:val="1"/>
      <w:marLeft w:val="0"/>
      <w:marRight w:val="0"/>
      <w:marTop w:val="0"/>
      <w:marBottom w:val="0"/>
      <w:divBdr>
        <w:top w:val="none" w:sz="0" w:space="0" w:color="auto"/>
        <w:left w:val="none" w:sz="0" w:space="0" w:color="auto"/>
        <w:bottom w:val="none" w:sz="0" w:space="0" w:color="auto"/>
        <w:right w:val="none" w:sz="0" w:space="0" w:color="auto"/>
      </w:divBdr>
    </w:div>
    <w:div w:id="604192323">
      <w:bodyDiv w:val="1"/>
      <w:marLeft w:val="0"/>
      <w:marRight w:val="0"/>
      <w:marTop w:val="0"/>
      <w:marBottom w:val="0"/>
      <w:divBdr>
        <w:top w:val="none" w:sz="0" w:space="0" w:color="auto"/>
        <w:left w:val="none" w:sz="0" w:space="0" w:color="auto"/>
        <w:bottom w:val="none" w:sz="0" w:space="0" w:color="auto"/>
        <w:right w:val="none" w:sz="0" w:space="0" w:color="auto"/>
      </w:divBdr>
    </w:div>
    <w:div w:id="604390728">
      <w:bodyDiv w:val="1"/>
      <w:marLeft w:val="0"/>
      <w:marRight w:val="0"/>
      <w:marTop w:val="0"/>
      <w:marBottom w:val="0"/>
      <w:divBdr>
        <w:top w:val="none" w:sz="0" w:space="0" w:color="auto"/>
        <w:left w:val="none" w:sz="0" w:space="0" w:color="auto"/>
        <w:bottom w:val="none" w:sz="0" w:space="0" w:color="auto"/>
        <w:right w:val="none" w:sz="0" w:space="0" w:color="auto"/>
      </w:divBdr>
    </w:div>
    <w:div w:id="604462114">
      <w:bodyDiv w:val="1"/>
      <w:marLeft w:val="0"/>
      <w:marRight w:val="0"/>
      <w:marTop w:val="0"/>
      <w:marBottom w:val="0"/>
      <w:divBdr>
        <w:top w:val="none" w:sz="0" w:space="0" w:color="auto"/>
        <w:left w:val="none" w:sz="0" w:space="0" w:color="auto"/>
        <w:bottom w:val="none" w:sz="0" w:space="0" w:color="auto"/>
        <w:right w:val="none" w:sz="0" w:space="0" w:color="auto"/>
      </w:divBdr>
    </w:div>
    <w:div w:id="604655387">
      <w:bodyDiv w:val="1"/>
      <w:marLeft w:val="0"/>
      <w:marRight w:val="0"/>
      <w:marTop w:val="0"/>
      <w:marBottom w:val="0"/>
      <w:divBdr>
        <w:top w:val="none" w:sz="0" w:space="0" w:color="auto"/>
        <w:left w:val="none" w:sz="0" w:space="0" w:color="auto"/>
        <w:bottom w:val="none" w:sz="0" w:space="0" w:color="auto"/>
        <w:right w:val="none" w:sz="0" w:space="0" w:color="auto"/>
      </w:divBdr>
    </w:div>
    <w:div w:id="604995224">
      <w:bodyDiv w:val="1"/>
      <w:marLeft w:val="0"/>
      <w:marRight w:val="0"/>
      <w:marTop w:val="0"/>
      <w:marBottom w:val="0"/>
      <w:divBdr>
        <w:top w:val="none" w:sz="0" w:space="0" w:color="auto"/>
        <w:left w:val="none" w:sz="0" w:space="0" w:color="auto"/>
        <w:bottom w:val="none" w:sz="0" w:space="0" w:color="auto"/>
        <w:right w:val="none" w:sz="0" w:space="0" w:color="auto"/>
      </w:divBdr>
    </w:div>
    <w:div w:id="606230195">
      <w:bodyDiv w:val="1"/>
      <w:marLeft w:val="0"/>
      <w:marRight w:val="0"/>
      <w:marTop w:val="0"/>
      <w:marBottom w:val="0"/>
      <w:divBdr>
        <w:top w:val="none" w:sz="0" w:space="0" w:color="auto"/>
        <w:left w:val="none" w:sz="0" w:space="0" w:color="auto"/>
        <w:bottom w:val="none" w:sz="0" w:space="0" w:color="auto"/>
        <w:right w:val="none" w:sz="0" w:space="0" w:color="auto"/>
      </w:divBdr>
    </w:div>
    <w:div w:id="606426143">
      <w:bodyDiv w:val="1"/>
      <w:marLeft w:val="0"/>
      <w:marRight w:val="0"/>
      <w:marTop w:val="0"/>
      <w:marBottom w:val="0"/>
      <w:divBdr>
        <w:top w:val="none" w:sz="0" w:space="0" w:color="auto"/>
        <w:left w:val="none" w:sz="0" w:space="0" w:color="auto"/>
        <w:bottom w:val="none" w:sz="0" w:space="0" w:color="auto"/>
        <w:right w:val="none" w:sz="0" w:space="0" w:color="auto"/>
      </w:divBdr>
    </w:div>
    <w:div w:id="606426971">
      <w:bodyDiv w:val="1"/>
      <w:marLeft w:val="0"/>
      <w:marRight w:val="0"/>
      <w:marTop w:val="0"/>
      <w:marBottom w:val="0"/>
      <w:divBdr>
        <w:top w:val="none" w:sz="0" w:space="0" w:color="auto"/>
        <w:left w:val="none" w:sz="0" w:space="0" w:color="auto"/>
        <w:bottom w:val="none" w:sz="0" w:space="0" w:color="auto"/>
        <w:right w:val="none" w:sz="0" w:space="0" w:color="auto"/>
      </w:divBdr>
      <w:divsChild>
        <w:div w:id="284044512">
          <w:marLeft w:val="0"/>
          <w:marRight w:val="0"/>
          <w:marTop w:val="0"/>
          <w:marBottom w:val="0"/>
          <w:divBdr>
            <w:top w:val="none" w:sz="0" w:space="0" w:color="auto"/>
            <w:left w:val="none" w:sz="0" w:space="0" w:color="auto"/>
            <w:bottom w:val="none" w:sz="0" w:space="0" w:color="auto"/>
            <w:right w:val="none" w:sz="0" w:space="0" w:color="auto"/>
          </w:divBdr>
        </w:div>
      </w:divsChild>
    </w:div>
    <w:div w:id="606429448">
      <w:bodyDiv w:val="1"/>
      <w:marLeft w:val="0"/>
      <w:marRight w:val="0"/>
      <w:marTop w:val="0"/>
      <w:marBottom w:val="0"/>
      <w:divBdr>
        <w:top w:val="none" w:sz="0" w:space="0" w:color="auto"/>
        <w:left w:val="none" w:sz="0" w:space="0" w:color="auto"/>
        <w:bottom w:val="none" w:sz="0" w:space="0" w:color="auto"/>
        <w:right w:val="none" w:sz="0" w:space="0" w:color="auto"/>
      </w:divBdr>
    </w:div>
    <w:div w:id="606429875">
      <w:bodyDiv w:val="1"/>
      <w:marLeft w:val="0"/>
      <w:marRight w:val="0"/>
      <w:marTop w:val="0"/>
      <w:marBottom w:val="0"/>
      <w:divBdr>
        <w:top w:val="none" w:sz="0" w:space="0" w:color="auto"/>
        <w:left w:val="none" w:sz="0" w:space="0" w:color="auto"/>
        <w:bottom w:val="none" w:sz="0" w:space="0" w:color="auto"/>
        <w:right w:val="none" w:sz="0" w:space="0" w:color="auto"/>
      </w:divBdr>
    </w:div>
    <w:div w:id="606548111">
      <w:bodyDiv w:val="1"/>
      <w:marLeft w:val="0"/>
      <w:marRight w:val="0"/>
      <w:marTop w:val="0"/>
      <w:marBottom w:val="0"/>
      <w:divBdr>
        <w:top w:val="none" w:sz="0" w:space="0" w:color="auto"/>
        <w:left w:val="none" w:sz="0" w:space="0" w:color="auto"/>
        <w:bottom w:val="none" w:sz="0" w:space="0" w:color="auto"/>
        <w:right w:val="none" w:sz="0" w:space="0" w:color="auto"/>
      </w:divBdr>
    </w:div>
    <w:div w:id="606809646">
      <w:bodyDiv w:val="1"/>
      <w:marLeft w:val="0"/>
      <w:marRight w:val="0"/>
      <w:marTop w:val="0"/>
      <w:marBottom w:val="0"/>
      <w:divBdr>
        <w:top w:val="none" w:sz="0" w:space="0" w:color="auto"/>
        <w:left w:val="none" w:sz="0" w:space="0" w:color="auto"/>
        <w:bottom w:val="none" w:sz="0" w:space="0" w:color="auto"/>
        <w:right w:val="none" w:sz="0" w:space="0" w:color="auto"/>
      </w:divBdr>
    </w:div>
    <w:div w:id="606885251">
      <w:bodyDiv w:val="1"/>
      <w:marLeft w:val="0"/>
      <w:marRight w:val="0"/>
      <w:marTop w:val="0"/>
      <w:marBottom w:val="0"/>
      <w:divBdr>
        <w:top w:val="none" w:sz="0" w:space="0" w:color="auto"/>
        <w:left w:val="none" w:sz="0" w:space="0" w:color="auto"/>
        <w:bottom w:val="none" w:sz="0" w:space="0" w:color="auto"/>
        <w:right w:val="none" w:sz="0" w:space="0" w:color="auto"/>
      </w:divBdr>
    </w:div>
    <w:div w:id="607078010">
      <w:bodyDiv w:val="1"/>
      <w:marLeft w:val="0"/>
      <w:marRight w:val="0"/>
      <w:marTop w:val="0"/>
      <w:marBottom w:val="0"/>
      <w:divBdr>
        <w:top w:val="none" w:sz="0" w:space="0" w:color="auto"/>
        <w:left w:val="none" w:sz="0" w:space="0" w:color="auto"/>
        <w:bottom w:val="none" w:sz="0" w:space="0" w:color="auto"/>
        <w:right w:val="none" w:sz="0" w:space="0" w:color="auto"/>
      </w:divBdr>
    </w:div>
    <w:div w:id="607781024">
      <w:bodyDiv w:val="1"/>
      <w:marLeft w:val="0"/>
      <w:marRight w:val="0"/>
      <w:marTop w:val="0"/>
      <w:marBottom w:val="0"/>
      <w:divBdr>
        <w:top w:val="none" w:sz="0" w:space="0" w:color="auto"/>
        <w:left w:val="none" w:sz="0" w:space="0" w:color="auto"/>
        <w:bottom w:val="none" w:sz="0" w:space="0" w:color="auto"/>
        <w:right w:val="none" w:sz="0" w:space="0" w:color="auto"/>
      </w:divBdr>
    </w:div>
    <w:div w:id="608195623">
      <w:bodyDiv w:val="1"/>
      <w:marLeft w:val="0"/>
      <w:marRight w:val="0"/>
      <w:marTop w:val="0"/>
      <w:marBottom w:val="0"/>
      <w:divBdr>
        <w:top w:val="none" w:sz="0" w:space="0" w:color="auto"/>
        <w:left w:val="none" w:sz="0" w:space="0" w:color="auto"/>
        <w:bottom w:val="none" w:sz="0" w:space="0" w:color="auto"/>
        <w:right w:val="none" w:sz="0" w:space="0" w:color="auto"/>
      </w:divBdr>
    </w:div>
    <w:div w:id="608511067">
      <w:bodyDiv w:val="1"/>
      <w:marLeft w:val="0"/>
      <w:marRight w:val="0"/>
      <w:marTop w:val="0"/>
      <w:marBottom w:val="0"/>
      <w:divBdr>
        <w:top w:val="none" w:sz="0" w:space="0" w:color="auto"/>
        <w:left w:val="none" w:sz="0" w:space="0" w:color="auto"/>
        <w:bottom w:val="none" w:sz="0" w:space="0" w:color="auto"/>
        <w:right w:val="none" w:sz="0" w:space="0" w:color="auto"/>
      </w:divBdr>
      <w:divsChild>
        <w:div w:id="760761904">
          <w:marLeft w:val="0"/>
          <w:marRight w:val="0"/>
          <w:marTop w:val="0"/>
          <w:marBottom w:val="0"/>
          <w:divBdr>
            <w:top w:val="none" w:sz="0" w:space="0" w:color="auto"/>
            <w:left w:val="none" w:sz="0" w:space="0" w:color="auto"/>
            <w:bottom w:val="none" w:sz="0" w:space="0" w:color="auto"/>
            <w:right w:val="none" w:sz="0" w:space="0" w:color="auto"/>
          </w:divBdr>
        </w:div>
      </w:divsChild>
    </w:div>
    <w:div w:id="608582569">
      <w:bodyDiv w:val="1"/>
      <w:marLeft w:val="0"/>
      <w:marRight w:val="0"/>
      <w:marTop w:val="0"/>
      <w:marBottom w:val="0"/>
      <w:divBdr>
        <w:top w:val="none" w:sz="0" w:space="0" w:color="auto"/>
        <w:left w:val="none" w:sz="0" w:space="0" w:color="auto"/>
        <w:bottom w:val="none" w:sz="0" w:space="0" w:color="auto"/>
        <w:right w:val="none" w:sz="0" w:space="0" w:color="auto"/>
      </w:divBdr>
    </w:div>
    <w:div w:id="608585543">
      <w:bodyDiv w:val="1"/>
      <w:marLeft w:val="0"/>
      <w:marRight w:val="0"/>
      <w:marTop w:val="0"/>
      <w:marBottom w:val="0"/>
      <w:divBdr>
        <w:top w:val="none" w:sz="0" w:space="0" w:color="auto"/>
        <w:left w:val="none" w:sz="0" w:space="0" w:color="auto"/>
        <w:bottom w:val="none" w:sz="0" w:space="0" w:color="auto"/>
        <w:right w:val="none" w:sz="0" w:space="0" w:color="auto"/>
      </w:divBdr>
    </w:div>
    <w:div w:id="608701898">
      <w:bodyDiv w:val="1"/>
      <w:marLeft w:val="0"/>
      <w:marRight w:val="0"/>
      <w:marTop w:val="0"/>
      <w:marBottom w:val="0"/>
      <w:divBdr>
        <w:top w:val="none" w:sz="0" w:space="0" w:color="auto"/>
        <w:left w:val="none" w:sz="0" w:space="0" w:color="auto"/>
        <w:bottom w:val="none" w:sz="0" w:space="0" w:color="auto"/>
        <w:right w:val="none" w:sz="0" w:space="0" w:color="auto"/>
      </w:divBdr>
    </w:div>
    <w:div w:id="608852828">
      <w:bodyDiv w:val="1"/>
      <w:marLeft w:val="0"/>
      <w:marRight w:val="0"/>
      <w:marTop w:val="0"/>
      <w:marBottom w:val="0"/>
      <w:divBdr>
        <w:top w:val="none" w:sz="0" w:space="0" w:color="auto"/>
        <w:left w:val="none" w:sz="0" w:space="0" w:color="auto"/>
        <w:bottom w:val="none" w:sz="0" w:space="0" w:color="auto"/>
        <w:right w:val="none" w:sz="0" w:space="0" w:color="auto"/>
      </w:divBdr>
    </w:div>
    <w:div w:id="609358343">
      <w:bodyDiv w:val="1"/>
      <w:marLeft w:val="0"/>
      <w:marRight w:val="0"/>
      <w:marTop w:val="0"/>
      <w:marBottom w:val="0"/>
      <w:divBdr>
        <w:top w:val="none" w:sz="0" w:space="0" w:color="auto"/>
        <w:left w:val="none" w:sz="0" w:space="0" w:color="auto"/>
        <w:bottom w:val="none" w:sz="0" w:space="0" w:color="auto"/>
        <w:right w:val="none" w:sz="0" w:space="0" w:color="auto"/>
      </w:divBdr>
    </w:div>
    <w:div w:id="609626142">
      <w:bodyDiv w:val="1"/>
      <w:marLeft w:val="0"/>
      <w:marRight w:val="0"/>
      <w:marTop w:val="0"/>
      <w:marBottom w:val="0"/>
      <w:divBdr>
        <w:top w:val="none" w:sz="0" w:space="0" w:color="auto"/>
        <w:left w:val="none" w:sz="0" w:space="0" w:color="auto"/>
        <w:bottom w:val="none" w:sz="0" w:space="0" w:color="auto"/>
        <w:right w:val="none" w:sz="0" w:space="0" w:color="auto"/>
      </w:divBdr>
    </w:div>
    <w:div w:id="609628617">
      <w:bodyDiv w:val="1"/>
      <w:marLeft w:val="0"/>
      <w:marRight w:val="0"/>
      <w:marTop w:val="0"/>
      <w:marBottom w:val="0"/>
      <w:divBdr>
        <w:top w:val="none" w:sz="0" w:space="0" w:color="auto"/>
        <w:left w:val="none" w:sz="0" w:space="0" w:color="auto"/>
        <w:bottom w:val="none" w:sz="0" w:space="0" w:color="auto"/>
        <w:right w:val="none" w:sz="0" w:space="0" w:color="auto"/>
      </w:divBdr>
    </w:div>
    <w:div w:id="609630241">
      <w:bodyDiv w:val="1"/>
      <w:marLeft w:val="0"/>
      <w:marRight w:val="0"/>
      <w:marTop w:val="0"/>
      <w:marBottom w:val="0"/>
      <w:divBdr>
        <w:top w:val="none" w:sz="0" w:space="0" w:color="auto"/>
        <w:left w:val="none" w:sz="0" w:space="0" w:color="auto"/>
        <w:bottom w:val="none" w:sz="0" w:space="0" w:color="auto"/>
        <w:right w:val="none" w:sz="0" w:space="0" w:color="auto"/>
      </w:divBdr>
    </w:div>
    <w:div w:id="609703906">
      <w:bodyDiv w:val="1"/>
      <w:marLeft w:val="0"/>
      <w:marRight w:val="0"/>
      <w:marTop w:val="0"/>
      <w:marBottom w:val="0"/>
      <w:divBdr>
        <w:top w:val="none" w:sz="0" w:space="0" w:color="auto"/>
        <w:left w:val="none" w:sz="0" w:space="0" w:color="auto"/>
        <w:bottom w:val="none" w:sz="0" w:space="0" w:color="auto"/>
        <w:right w:val="none" w:sz="0" w:space="0" w:color="auto"/>
      </w:divBdr>
    </w:div>
    <w:div w:id="609750113">
      <w:bodyDiv w:val="1"/>
      <w:marLeft w:val="0"/>
      <w:marRight w:val="0"/>
      <w:marTop w:val="0"/>
      <w:marBottom w:val="0"/>
      <w:divBdr>
        <w:top w:val="none" w:sz="0" w:space="0" w:color="auto"/>
        <w:left w:val="none" w:sz="0" w:space="0" w:color="auto"/>
        <w:bottom w:val="none" w:sz="0" w:space="0" w:color="auto"/>
        <w:right w:val="none" w:sz="0" w:space="0" w:color="auto"/>
      </w:divBdr>
    </w:div>
    <w:div w:id="610750366">
      <w:bodyDiv w:val="1"/>
      <w:marLeft w:val="0"/>
      <w:marRight w:val="0"/>
      <w:marTop w:val="0"/>
      <w:marBottom w:val="0"/>
      <w:divBdr>
        <w:top w:val="none" w:sz="0" w:space="0" w:color="auto"/>
        <w:left w:val="none" w:sz="0" w:space="0" w:color="auto"/>
        <w:bottom w:val="none" w:sz="0" w:space="0" w:color="auto"/>
        <w:right w:val="none" w:sz="0" w:space="0" w:color="auto"/>
      </w:divBdr>
    </w:div>
    <w:div w:id="610817038">
      <w:bodyDiv w:val="1"/>
      <w:marLeft w:val="0"/>
      <w:marRight w:val="0"/>
      <w:marTop w:val="0"/>
      <w:marBottom w:val="0"/>
      <w:divBdr>
        <w:top w:val="none" w:sz="0" w:space="0" w:color="auto"/>
        <w:left w:val="none" w:sz="0" w:space="0" w:color="auto"/>
        <w:bottom w:val="none" w:sz="0" w:space="0" w:color="auto"/>
        <w:right w:val="none" w:sz="0" w:space="0" w:color="auto"/>
      </w:divBdr>
    </w:div>
    <w:div w:id="611322156">
      <w:bodyDiv w:val="1"/>
      <w:marLeft w:val="0"/>
      <w:marRight w:val="0"/>
      <w:marTop w:val="0"/>
      <w:marBottom w:val="0"/>
      <w:divBdr>
        <w:top w:val="none" w:sz="0" w:space="0" w:color="auto"/>
        <w:left w:val="none" w:sz="0" w:space="0" w:color="auto"/>
        <w:bottom w:val="none" w:sz="0" w:space="0" w:color="auto"/>
        <w:right w:val="none" w:sz="0" w:space="0" w:color="auto"/>
      </w:divBdr>
    </w:div>
    <w:div w:id="611788331">
      <w:bodyDiv w:val="1"/>
      <w:marLeft w:val="0"/>
      <w:marRight w:val="0"/>
      <w:marTop w:val="0"/>
      <w:marBottom w:val="0"/>
      <w:divBdr>
        <w:top w:val="none" w:sz="0" w:space="0" w:color="auto"/>
        <w:left w:val="none" w:sz="0" w:space="0" w:color="auto"/>
        <w:bottom w:val="none" w:sz="0" w:space="0" w:color="auto"/>
        <w:right w:val="none" w:sz="0" w:space="0" w:color="auto"/>
      </w:divBdr>
    </w:div>
    <w:div w:id="612059129">
      <w:bodyDiv w:val="1"/>
      <w:marLeft w:val="0"/>
      <w:marRight w:val="0"/>
      <w:marTop w:val="0"/>
      <w:marBottom w:val="0"/>
      <w:divBdr>
        <w:top w:val="none" w:sz="0" w:space="0" w:color="auto"/>
        <w:left w:val="none" w:sz="0" w:space="0" w:color="auto"/>
        <w:bottom w:val="none" w:sz="0" w:space="0" w:color="auto"/>
        <w:right w:val="none" w:sz="0" w:space="0" w:color="auto"/>
      </w:divBdr>
    </w:div>
    <w:div w:id="612172107">
      <w:bodyDiv w:val="1"/>
      <w:marLeft w:val="0"/>
      <w:marRight w:val="0"/>
      <w:marTop w:val="0"/>
      <w:marBottom w:val="0"/>
      <w:divBdr>
        <w:top w:val="none" w:sz="0" w:space="0" w:color="auto"/>
        <w:left w:val="none" w:sz="0" w:space="0" w:color="auto"/>
        <w:bottom w:val="none" w:sz="0" w:space="0" w:color="auto"/>
        <w:right w:val="none" w:sz="0" w:space="0" w:color="auto"/>
      </w:divBdr>
    </w:div>
    <w:div w:id="612174258">
      <w:bodyDiv w:val="1"/>
      <w:marLeft w:val="0"/>
      <w:marRight w:val="0"/>
      <w:marTop w:val="0"/>
      <w:marBottom w:val="0"/>
      <w:divBdr>
        <w:top w:val="none" w:sz="0" w:space="0" w:color="auto"/>
        <w:left w:val="none" w:sz="0" w:space="0" w:color="auto"/>
        <w:bottom w:val="none" w:sz="0" w:space="0" w:color="auto"/>
        <w:right w:val="none" w:sz="0" w:space="0" w:color="auto"/>
      </w:divBdr>
    </w:div>
    <w:div w:id="612321718">
      <w:bodyDiv w:val="1"/>
      <w:marLeft w:val="0"/>
      <w:marRight w:val="0"/>
      <w:marTop w:val="0"/>
      <w:marBottom w:val="0"/>
      <w:divBdr>
        <w:top w:val="none" w:sz="0" w:space="0" w:color="auto"/>
        <w:left w:val="none" w:sz="0" w:space="0" w:color="auto"/>
        <w:bottom w:val="none" w:sz="0" w:space="0" w:color="auto"/>
        <w:right w:val="none" w:sz="0" w:space="0" w:color="auto"/>
      </w:divBdr>
    </w:div>
    <w:div w:id="612444723">
      <w:bodyDiv w:val="1"/>
      <w:marLeft w:val="0"/>
      <w:marRight w:val="0"/>
      <w:marTop w:val="0"/>
      <w:marBottom w:val="0"/>
      <w:divBdr>
        <w:top w:val="none" w:sz="0" w:space="0" w:color="auto"/>
        <w:left w:val="none" w:sz="0" w:space="0" w:color="auto"/>
        <w:bottom w:val="none" w:sz="0" w:space="0" w:color="auto"/>
        <w:right w:val="none" w:sz="0" w:space="0" w:color="auto"/>
      </w:divBdr>
    </w:div>
    <w:div w:id="612521289">
      <w:bodyDiv w:val="1"/>
      <w:marLeft w:val="0"/>
      <w:marRight w:val="0"/>
      <w:marTop w:val="0"/>
      <w:marBottom w:val="0"/>
      <w:divBdr>
        <w:top w:val="none" w:sz="0" w:space="0" w:color="auto"/>
        <w:left w:val="none" w:sz="0" w:space="0" w:color="auto"/>
        <w:bottom w:val="none" w:sz="0" w:space="0" w:color="auto"/>
        <w:right w:val="none" w:sz="0" w:space="0" w:color="auto"/>
      </w:divBdr>
    </w:div>
    <w:div w:id="612592209">
      <w:bodyDiv w:val="1"/>
      <w:marLeft w:val="0"/>
      <w:marRight w:val="0"/>
      <w:marTop w:val="0"/>
      <w:marBottom w:val="0"/>
      <w:divBdr>
        <w:top w:val="none" w:sz="0" w:space="0" w:color="auto"/>
        <w:left w:val="none" w:sz="0" w:space="0" w:color="auto"/>
        <w:bottom w:val="none" w:sz="0" w:space="0" w:color="auto"/>
        <w:right w:val="none" w:sz="0" w:space="0" w:color="auto"/>
      </w:divBdr>
    </w:div>
    <w:div w:id="612979466">
      <w:bodyDiv w:val="1"/>
      <w:marLeft w:val="0"/>
      <w:marRight w:val="0"/>
      <w:marTop w:val="0"/>
      <w:marBottom w:val="0"/>
      <w:divBdr>
        <w:top w:val="none" w:sz="0" w:space="0" w:color="auto"/>
        <w:left w:val="none" w:sz="0" w:space="0" w:color="auto"/>
        <w:bottom w:val="none" w:sz="0" w:space="0" w:color="auto"/>
        <w:right w:val="none" w:sz="0" w:space="0" w:color="auto"/>
      </w:divBdr>
    </w:div>
    <w:div w:id="612982039">
      <w:bodyDiv w:val="1"/>
      <w:marLeft w:val="0"/>
      <w:marRight w:val="0"/>
      <w:marTop w:val="0"/>
      <w:marBottom w:val="0"/>
      <w:divBdr>
        <w:top w:val="none" w:sz="0" w:space="0" w:color="auto"/>
        <w:left w:val="none" w:sz="0" w:space="0" w:color="auto"/>
        <w:bottom w:val="none" w:sz="0" w:space="0" w:color="auto"/>
        <w:right w:val="none" w:sz="0" w:space="0" w:color="auto"/>
      </w:divBdr>
    </w:div>
    <w:div w:id="613169685">
      <w:bodyDiv w:val="1"/>
      <w:marLeft w:val="0"/>
      <w:marRight w:val="0"/>
      <w:marTop w:val="0"/>
      <w:marBottom w:val="0"/>
      <w:divBdr>
        <w:top w:val="none" w:sz="0" w:space="0" w:color="auto"/>
        <w:left w:val="none" w:sz="0" w:space="0" w:color="auto"/>
        <w:bottom w:val="none" w:sz="0" w:space="0" w:color="auto"/>
        <w:right w:val="none" w:sz="0" w:space="0" w:color="auto"/>
      </w:divBdr>
    </w:div>
    <w:div w:id="613369333">
      <w:bodyDiv w:val="1"/>
      <w:marLeft w:val="0"/>
      <w:marRight w:val="0"/>
      <w:marTop w:val="0"/>
      <w:marBottom w:val="0"/>
      <w:divBdr>
        <w:top w:val="none" w:sz="0" w:space="0" w:color="auto"/>
        <w:left w:val="none" w:sz="0" w:space="0" w:color="auto"/>
        <w:bottom w:val="none" w:sz="0" w:space="0" w:color="auto"/>
        <w:right w:val="none" w:sz="0" w:space="0" w:color="auto"/>
      </w:divBdr>
    </w:div>
    <w:div w:id="613946179">
      <w:bodyDiv w:val="1"/>
      <w:marLeft w:val="0"/>
      <w:marRight w:val="0"/>
      <w:marTop w:val="0"/>
      <w:marBottom w:val="0"/>
      <w:divBdr>
        <w:top w:val="none" w:sz="0" w:space="0" w:color="auto"/>
        <w:left w:val="none" w:sz="0" w:space="0" w:color="auto"/>
        <w:bottom w:val="none" w:sz="0" w:space="0" w:color="auto"/>
        <w:right w:val="none" w:sz="0" w:space="0" w:color="auto"/>
      </w:divBdr>
    </w:div>
    <w:div w:id="614286950">
      <w:bodyDiv w:val="1"/>
      <w:marLeft w:val="0"/>
      <w:marRight w:val="0"/>
      <w:marTop w:val="0"/>
      <w:marBottom w:val="0"/>
      <w:divBdr>
        <w:top w:val="none" w:sz="0" w:space="0" w:color="auto"/>
        <w:left w:val="none" w:sz="0" w:space="0" w:color="auto"/>
        <w:bottom w:val="none" w:sz="0" w:space="0" w:color="auto"/>
        <w:right w:val="none" w:sz="0" w:space="0" w:color="auto"/>
      </w:divBdr>
    </w:div>
    <w:div w:id="614294747">
      <w:bodyDiv w:val="1"/>
      <w:marLeft w:val="0"/>
      <w:marRight w:val="0"/>
      <w:marTop w:val="0"/>
      <w:marBottom w:val="0"/>
      <w:divBdr>
        <w:top w:val="none" w:sz="0" w:space="0" w:color="auto"/>
        <w:left w:val="none" w:sz="0" w:space="0" w:color="auto"/>
        <w:bottom w:val="none" w:sz="0" w:space="0" w:color="auto"/>
        <w:right w:val="none" w:sz="0" w:space="0" w:color="auto"/>
      </w:divBdr>
    </w:div>
    <w:div w:id="614599187">
      <w:bodyDiv w:val="1"/>
      <w:marLeft w:val="0"/>
      <w:marRight w:val="0"/>
      <w:marTop w:val="0"/>
      <w:marBottom w:val="0"/>
      <w:divBdr>
        <w:top w:val="none" w:sz="0" w:space="0" w:color="auto"/>
        <w:left w:val="none" w:sz="0" w:space="0" w:color="auto"/>
        <w:bottom w:val="none" w:sz="0" w:space="0" w:color="auto"/>
        <w:right w:val="none" w:sz="0" w:space="0" w:color="auto"/>
      </w:divBdr>
    </w:div>
    <w:div w:id="615061068">
      <w:bodyDiv w:val="1"/>
      <w:marLeft w:val="0"/>
      <w:marRight w:val="0"/>
      <w:marTop w:val="0"/>
      <w:marBottom w:val="0"/>
      <w:divBdr>
        <w:top w:val="none" w:sz="0" w:space="0" w:color="auto"/>
        <w:left w:val="none" w:sz="0" w:space="0" w:color="auto"/>
        <w:bottom w:val="none" w:sz="0" w:space="0" w:color="auto"/>
        <w:right w:val="none" w:sz="0" w:space="0" w:color="auto"/>
      </w:divBdr>
    </w:div>
    <w:div w:id="615142973">
      <w:bodyDiv w:val="1"/>
      <w:marLeft w:val="0"/>
      <w:marRight w:val="0"/>
      <w:marTop w:val="0"/>
      <w:marBottom w:val="0"/>
      <w:divBdr>
        <w:top w:val="none" w:sz="0" w:space="0" w:color="auto"/>
        <w:left w:val="none" w:sz="0" w:space="0" w:color="auto"/>
        <w:bottom w:val="none" w:sz="0" w:space="0" w:color="auto"/>
        <w:right w:val="none" w:sz="0" w:space="0" w:color="auto"/>
      </w:divBdr>
    </w:div>
    <w:div w:id="616256890">
      <w:bodyDiv w:val="1"/>
      <w:marLeft w:val="0"/>
      <w:marRight w:val="0"/>
      <w:marTop w:val="0"/>
      <w:marBottom w:val="0"/>
      <w:divBdr>
        <w:top w:val="none" w:sz="0" w:space="0" w:color="auto"/>
        <w:left w:val="none" w:sz="0" w:space="0" w:color="auto"/>
        <w:bottom w:val="none" w:sz="0" w:space="0" w:color="auto"/>
        <w:right w:val="none" w:sz="0" w:space="0" w:color="auto"/>
      </w:divBdr>
    </w:div>
    <w:div w:id="616332456">
      <w:bodyDiv w:val="1"/>
      <w:marLeft w:val="0"/>
      <w:marRight w:val="0"/>
      <w:marTop w:val="0"/>
      <w:marBottom w:val="0"/>
      <w:divBdr>
        <w:top w:val="none" w:sz="0" w:space="0" w:color="auto"/>
        <w:left w:val="none" w:sz="0" w:space="0" w:color="auto"/>
        <w:bottom w:val="none" w:sz="0" w:space="0" w:color="auto"/>
        <w:right w:val="none" w:sz="0" w:space="0" w:color="auto"/>
      </w:divBdr>
    </w:div>
    <w:div w:id="616719230">
      <w:bodyDiv w:val="1"/>
      <w:marLeft w:val="0"/>
      <w:marRight w:val="0"/>
      <w:marTop w:val="0"/>
      <w:marBottom w:val="0"/>
      <w:divBdr>
        <w:top w:val="none" w:sz="0" w:space="0" w:color="auto"/>
        <w:left w:val="none" w:sz="0" w:space="0" w:color="auto"/>
        <w:bottom w:val="none" w:sz="0" w:space="0" w:color="auto"/>
        <w:right w:val="none" w:sz="0" w:space="0" w:color="auto"/>
      </w:divBdr>
    </w:div>
    <w:div w:id="616840992">
      <w:bodyDiv w:val="1"/>
      <w:marLeft w:val="0"/>
      <w:marRight w:val="0"/>
      <w:marTop w:val="0"/>
      <w:marBottom w:val="0"/>
      <w:divBdr>
        <w:top w:val="none" w:sz="0" w:space="0" w:color="auto"/>
        <w:left w:val="none" w:sz="0" w:space="0" w:color="auto"/>
        <w:bottom w:val="none" w:sz="0" w:space="0" w:color="auto"/>
        <w:right w:val="none" w:sz="0" w:space="0" w:color="auto"/>
      </w:divBdr>
    </w:div>
    <w:div w:id="617029365">
      <w:bodyDiv w:val="1"/>
      <w:marLeft w:val="0"/>
      <w:marRight w:val="0"/>
      <w:marTop w:val="0"/>
      <w:marBottom w:val="0"/>
      <w:divBdr>
        <w:top w:val="none" w:sz="0" w:space="0" w:color="auto"/>
        <w:left w:val="none" w:sz="0" w:space="0" w:color="auto"/>
        <w:bottom w:val="none" w:sz="0" w:space="0" w:color="auto"/>
        <w:right w:val="none" w:sz="0" w:space="0" w:color="auto"/>
      </w:divBdr>
    </w:div>
    <w:div w:id="617106181">
      <w:bodyDiv w:val="1"/>
      <w:marLeft w:val="0"/>
      <w:marRight w:val="0"/>
      <w:marTop w:val="0"/>
      <w:marBottom w:val="0"/>
      <w:divBdr>
        <w:top w:val="none" w:sz="0" w:space="0" w:color="auto"/>
        <w:left w:val="none" w:sz="0" w:space="0" w:color="auto"/>
        <w:bottom w:val="none" w:sz="0" w:space="0" w:color="auto"/>
        <w:right w:val="none" w:sz="0" w:space="0" w:color="auto"/>
      </w:divBdr>
    </w:div>
    <w:div w:id="617414894">
      <w:bodyDiv w:val="1"/>
      <w:marLeft w:val="0"/>
      <w:marRight w:val="0"/>
      <w:marTop w:val="0"/>
      <w:marBottom w:val="0"/>
      <w:divBdr>
        <w:top w:val="none" w:sz="0" w:space="0" w:color="auto"/>
        <w:left w:val="none" w:sz="0" w:space="0" w:color="auto"/>
        <w:bottom w:val="none" w:sz="0" w:space="0" w:color="auto"/>
        <w:right w:val="none" w:sz="0" w:space="0" w:color="auto"/>
      </w:divBdr>
    </w:div>
    <w:div w:id="618682600">
      <w:bodyDiv w:val="1"/>
      <w:marLeft w:val="0"/>
      <w:marRight w:val="0"/>
      <w:marTop w:val="0"/>
      <w:marBottom w:val="0"/>
      <w:divBdr>
        <w:top w:val="none" w:sz="0" w:space="0" w:color="auto"/>
        <w:left w:val="none" w:sz="0" w:space="0" w:color="auto"/>
        <w:bottom w:val="none" w:sz="0" w:space="0" w:color="auto"/>
        <w:right w:val="none" w:sz="0" w:space="0" w:color="auto"/>
      </w:divBdr>
    </w:div>
    <w:div w:id="618994139">
      <w:bodyDiv w:val="1"/>
      <w:marLeft w:val="0"/>
      <w:marRight w:val="0"/>
      <w:marTop w:val="0"/>
      <w:marBottom w:val="0"/>
      <w:divBdr>
        <w:top w:val="none" w:sz="0" w:space="0" w:color="auto"/>
        <w:left w:val="none" w:sz="0" w:space="0" w:color="auto"/>
        <w:bottom w:val="none" w:sz="0" w:space="0" w:color="auto"/>
        <w:right w:val="none" w:sz="0" w:space="0" w:color="auto"/>
      </w:divBdr>
    </w:div>
    <w:div w:id="620461144">
      <w:bodyDiv w:val="1"/>
      <w:marLeft w:val="0"/>
      <w:marRight w:val="0"/>
      <w:marTop w:val="0"/>
      <w:marBottom w:val="0"/>
      <w:divBdr>
        <w:top w:val="none" w:sz="0" w:space="0" w:color="auto"/>
        <w:left w:val="none" w:sz="0" w:space="0" w:color="auto"/>
        <w:bottom w:val="none" w:sz="0" w:space="0" w:color="auto"/>
        <w:right w:val="none" w:sz="0" w:space="0" w:color="auto"/>
      </w:divBdr>
    </w:div>
    <w:div w:id="620646909">
      <w:bodyDiv w:val="1"/>
      <w:marLeft w:val="0"/>
      <w:marRight w:val="0"/>
      <w:marTop w:val="0"/>
      <w:marBottom w:val="0"/>
      <w:divBdr>
        <w:top w:val="none" w:sz="0" w:space="0" w:color="auto"/>
        <w:left w:val="none" w:sz="0" w:space="0" w:color="auto"/>
        <w:bottom w:val="none" w:sz="0" w:space="0" w:color="auto"/>
        <w:right w:val="none" w:sz="0" w:space="0" w:color="auto"/>
      </w:divBdr>
    </w:div>
    <w:div w:id="620696714">
      <w:bodyDiv w:val="1"/>
      <w:marLeft w:val="0"/>
      <w:marRight w:val="0"/>
      <w:marTop w:val="0"/>
      <w:marBottom w:val="0"/>
      <w:divBdr>
        <w:top w:val="none" w:sz="0" w:space="0" w:color="auto"/>
        <w:left w:val="none" w:sz="0" w:space="0" w:color="auto"/>
        <w:bottom w:val="none" w:sz="0" w:space="0" w:color="auto"/>
        <w:right w:val="none" w:sz="0" w:space="0" w:color="auto"/>
      </w:divBdr>
    </w:div>
    <w:div w:id="620841239">
      <w:bodyDiv w:val="1"/>
      <w:marLeft w:val="0"/>
      <w:marRight w:val="0"/>
      <w:marTop w:val="0"/>
      <w:marBottom w:val="0"/>
      <w:divBdr>
        <w:top w:val="none" w:sz="0" w:space="0" w:color="auto"/>
        <w:left w:val="none" w:sz="0" w:space="0" w:color="auto"/>
        <w:bottom w:val="none" w:sz="0" w:space="0" w:color="auto"/>
        <w:right w:val="none" w:sz="0" w:space="0" w:color="auto"/>
      </w:divBdr>
    </w:div>
    <w:div w:id="620958537">
      <w:bodyDiv w:val="1"/>
      <w:marLeft w:val="0"/>
      <w:marRight w:val="0"/>
      <w:marTop w:val="0"/>
      <w:marBottom w:val="0"/>
      <w:divBdr>
        <w:top w:val="none" w:sz="0" w:space="0" w:color="auto"/>
        <w:left w:val="none" w:sz="0" w:space="0" w:color="auto"/>
        <w:bottom w:val="none" w:sz="0" w:space="0" w:color="auto"/>
        <w:right w:val="none" w:sz="0" w:space="0" w:color="auto"/>
      </w:divBdr>
    </w:div>
    <w:div w:id="620963374">
      <w:bodyDiv w:val="1"/>
      <w:marLeft w:val="0"/>
      <w:marRight w:val="0"/>
      <w:marTop w:val="0"/>
      <w:marBottom w:val="0"/>
      <w:divBdr>
        <w:top w:val="none" w:sz="0" w:space="0" w:color="auto"/>
        <w:left w:val="none" w:sz="0" w:space="0" w:color="auto"/>
        <w:bottom w:val="none" w:sz="0" w:space="0" w:color="auto"/>
        <w:right w:val="none" w:sz="0" w:space="0" w:color="auto"/>
      </w:divBdr>
    </w:div>
    <w:div w:id="621039007">
      <w:bodyDiv w:val="1"/>
      <w:marLeft w:val="0"/>
      <w:marRight w:val="0"/>
      <w:marTop w:val="0"/>
      <w:marBottom w:val="0"/>
      <w:divBdr>
        <w:top w:val="none" w:sz="0" w:space="0" w:color="auto"/>
        <w:left w:val="none" w:sz="0" w:space="0" w:color="auto"/>
        <w:bottom w:val="none" w:sz="0" w:space="0" w:color="auto"/>
        <w:right w:val="none" w:sz="0" w:space="0" w:color="auto"/>
      </w:divBdr>
    </w:div>
    <w:div w:id="621115097">
      <w:bodyDiv w:val="1"/>
      <w:marLeft w:val="0"/>
      <w:marRight w:val="0"/>
      <w:marTop w:val="0"/>
      <w:marBottom w:val="0"/>
      <w:divBdr>
        <w:top w:val="none" w:sz="0" w:space="0" w:color="auto"/>
        <w:left w:val="none" w:sz="0" w:space="0" w:color="auto"/>
        <w:bottom w:val="none" w:sz="0" w:space="0" w:color="auto"/>
        <w:right w:val="none" w:sz="0" w:space="0" w:color="auto"/>
      </w:divBdr>
    </w:div>
    <w:div w:id="621116015">
      <w:bodyDiv w:val="1"/>
      <w:marLeft w:val="0"/>
      <w:marRight w:val="0"/>
      <w:marTop w:val="0"/>
      <w:marBottom w:val="0"/>
      <w:divBdr>
        <w:top w:val="none" w:sz="0" w:space="0" w:color="auto"/>
        <w:left w:val="none" w:sz="0" w:space="0" w:color="auto"/>
        <w:bottom w:val="none" w:sz="0" w:space="0" w:color="auto"/>
        <w:right w:val="none" w:sz="0" w:space="0" w:color="auto"/>
      </w:divBdr>
    </w:div>
    <w:div w:id="621157335">
      <w:bodyDiv w:val="1"/>
      <w:marLeft w:val="0"/>
      <w:marRight w:val="0"/>
      <w:marTop w:val="0"/>
      <w:marBottom w:val="0"/>
      <w:divBdr>
        <w:top w:val="none" w:sz="0" w:space="0" w:color="auto"/>
        <w:left w:val="none" w:sz="0" w:space="0" w:color="auto"/>
        <w:bottom w:val="none" w:sz="0" w:space="0" w:color="auto"/>
        <w:right w:val="none" w:sz="0" w:space="0" w:color="auto"/>
      </w:divBdr>
    </w:div>
    <w:div w:id="621960667">
      <w:bodyDiv w:val="1"/>
      <w:marLeft w:val="0"/>
      <w:marRight w:val="0"/>
      <w:marTop w:val="0"/>
      <w:marBottom w:val="0"/>
      <w:divBdr>
        <w:top w:val="none" w:sz="0" w:space="0" w:color="auto"/>
        <w:left w:val="none" w:sz="0" w:space="0" w:color="auto"/>
        <w:bottom w:val="none" w:sz="0" w:space="0" w:color="auto"/>
        <w:right w:val="none" w:sz="0" w:space="0" w:color="auto"/>
      </w:divBdr>
    </w:div>
    <w:div w:id="621961568">
      <w:bodyDiv w:val="1"/>
      <w:marLeft w:val="0"/>
      <w:marRight w:val="0"/>
      <w:marTop w:val="0"/>
      <w:marBottom w:val="0"/>
      <w:divBdr>
        <w:top w:val="none" w:sz="0" w:space="0" w:color="auto"/>
        <w:left w:val="none" w:sz="0" w:space="0" w:color="auto"/>
        <w:bottom w:val="none" w:sz="0" w:space="0" w:color="auto"/>
        <w:right w:val="none" w:sz="0" w:space="0" w:color="auto"/>
      </w:divBdr>
    </w:div>
    <w:div w:id="622080267">
      <w:bodyDiv w:val="1"/>
      <w:marLeft w:val="0"/>
      <w:marRight w:val="0"/>
      <w:marTop w:val="0"/>
      <w:marBottom w:val="0"/>
      <w:divBdr>
        <w:top w:val="none" w:sz="0" w:space="0" w:color="auto"/>
        <w:left w:val="none" w:sz="0" w:space="0" w:color="auto"/>
        <w:bottom w:val="none" w:sz="0" w:space="0" w:color="auto"/>
        <w:right w:val="none" w:sz="0" w:space="0" w:color="auto"/>
      </w:divBdr>
    </w:div>
    <w:div w:id="622731115">
      <w:bodyDiv w:val="1"/>
      <w:marLeft w:val="0"/>
      <w:marRight w:val="0"/>
      <w:marTop w:val="0"/>
      <w:marBottom w:val="0"/>
      <w:divBdr>
        <w:top w:val="none" w:sz="0" w:space="0" w:color="auto"/>
        <w:left w:val="none" w:sz="0" w:space="0" w:color="auto"/>
        <w:bottom w:val="none" w:sz="0" w:space="0" w:color="auto"/>
        <w:right w:val="none" w:sz="0" w:space="0" w:color="auto"/>
      </w:divBdr>
    </w:div>
    <w:div w:id="623317971">
      <w:bodyDiv w:val="1"/>
      <w:marLeft w:val="0"/>
      <w:marRight w:val="0"/>
      <w:marTop w:val="0"/>
      <w:marBottom w:val="0"/>
      <w:divBdr>
        <w:top w:val="none" w:sz="0" w:space="0" w:color="auto"/>
        <w:left w:val="none" w:sz="0" w:space="0" w:color="auto"/>
        <w:bottom w:val="none" w:sz="0" w:space="0" w:color="auto"/>
        <w:right w:val="none" w:sz="0" w:space="0" w:color="auto"/>
      </w:divBdr>
    </w:div>
    <w:div w:id="623384799">
      <w:bodyDiv w:val="1"/>
      <w:marLeft w:val="0"/>
      <w:marRight w:val="0"/>
      <w:marTop w:val="0"/>
      <w:marBottom w:val="0"/>
      <w:divBdr>
        <w:top w:val="none" w:sz="0" w:space="0" w:color="auto"/>
        <w:left w:val="none" w:sz="0" w:space="0" w:color="auto"/>
        <w:bottom w:val="none" w:sz="0" w:space="0" w:color="auto"/>
        <w:right w:val="none" w:sz="0" w:space="0" w:color="auto"/>
      </w:divBdr>
    </w:div>
    <w:div w:id="623997578">
      <w:bodyDiv w:val="1"/>
      <w:marLeft w:val="0"/>
      <w:marRight w:val="0"/>
      <w:marTop w:val="0"/>
      <w:marBottom w:val="0"/>
      <w:divBdr>
        <w:top w:val="none" w:sz="0" w:space="0" w:color="auto"/>
        <w:left w:val="none" w:sz="0" w:space="0" w:color="auto"/>
        <w:bottom w:val="none" w:sz="0" w:space="0" w:color="auto"/>
        <w:right w:val="none" w:sz="0" w:space="0" w:color="auto"/>
      </w:divBdr>
    </w:div>
    <w:div w:id="624385546">
      <w:bodyDiv w:val="1"/>
      <w:marLeft w:val="0"/>
      <w:marRight w:val="0"/>
      <w:marTop w:val="0"/>
      <w:marBottom w:val="0"/>
      <w:divBdr>
        <w:top w:val="none" w:sz="0" w:space="0" w:color="auto"/>
        <w:left w:val="none" w:sz="0" w:space="0" w:color="auto"/>
        <w:bottom w:val="none" w:sz="0" w:space="0" w:color="auto"/>
        <w:right w:val="none" w:sz="0" w:space="0" w:color="auto"/>
      </w:divBdr>
    </w:div>
    <w:div w:id="625166191">
      <w:bodyDiv w:val="1"/>
      <w:marLeft w:val="0"/>
      <w:marRight w:val="0"/>
      <w:marTop w:val="0"/>
      <w:marBottom w:val="0"/>
      <w:divBdr>
        <w:top w:val="none" w:sz="0" w:space="0" w:color="auto"/>
        <w:left w:val="none" w:sz="0" w:space="0" w:color="auto"/>
        <w:bottom w:val="none" w:sz="0" w:space="0" w:color="auto"/>
        <w:right w:val="none" w:sz="0" w:space="0" w:color="auto"/>
      </w:divBdr>
    </w:div>
    <w:div w:id="625350674">
      <w:bodyDiv w:val="1"/>
      <w:marLeft w:val="0"/>
      <w:marRight w:val="0"/>
      <w:marTop w:val="0"/>
      <w:marBottom w:val="0"/>
      <w:divBdr>
        <w:top w:val="none" w:sz="0" w:space="0" w:color="auto"/>
        <w:left w:val="none" w:sz="0" w:space="0" w:color="auto"/>
        <w:bottom w:val="none" w:sz="0" w:space="0" w:color="auto"/>
        <w:right w:val="none" w:sz="0" w:space="0" w:color="auto"/>
      </w:divBdr>
    </w:div>
    <w:div w:id="625358068">
      <w:bodyDiv w:val="1"/>
      <w:marLeft w:val="0"/>
      <w:marRight w:val="0"/>
      <w:marTop w:val="0"/>
      <w:marBottom w:val="0"/>
      <w:divBdr>
        <w:top w:val="none" w:sz="0" w:space="0" w:color="auto"/>
        <w:left w:val="none" w:sz="0" w:space="0" w:color="auto"/>
        <w:bottom w:val="none" w:sz="0" w:space="0" w:color="auto"/>
        <w:right w:val="none" w:sz="0" w:space="0" w:color="auto"/>
      </w:divBdr>
    </w:div>
    <w:div w:id="625547158">
      <w:bodyDiv w:val="1"/>
      <w:marLeft w:val="0"/>
      <w:marRight w:val="0"/>
      <w:marTop w:val="0"/>
      <w:marBottom w:val="0"/>
      <w:divBdr>
        <w:top w:val="none" w:sz="0" w:space="0" w:color="auto"/>
        <w:left w:val="none" w:sz="0" w:space="0" w:color="auto"/>
        <w:bottom w:val="none" w:sz="0" w:space="0" w:color="auto"/>
        <w:right w:val="none" w:sz="0" w:space="0" w:color="auto"/>
      </w:divBdr>
    </w:div>
    <w:div w:id="625703256">
      <w:bodyDiv w:val="1"/>
      <w:marLeft w:val="0"/>
      <w:marRight w:val="0"/>
      <w:marTop w:val="0"/>
      <w:marBottom w:val="0"/>
      <w:divBdr>
        <w:top w:val="none" w:sz="0" w:space="0" w:color="auto"/>
        <w:left w:val="none" w:sz="0" w:space="0" w:color="auto"/>
        <w:bottom w:val="none" w:sz="0" w:space="0" w:color="auto"/>
        <w:right w:val="none" w:sz="0" w:space="0" w:color="auto"/>
      </w:divBdr>
    </w:div>
    <w:div w:id="626088313">
      <w:bodyDiv w:val="1"/>
      <w:marLeft w:val="0"/>
      <w:marRight w:val="0"/>
      <w:marTop w:val="0"/>
      <w:marBottom w:val="0"/>
      <w:divBdr>
        <w:top w:val="none" w:sz="0" w:space="0" w:color="auto"/>
        <w:left w:val="none" w:sz="0" w:space="0" w:color="auto"/>
        <w:bottom w:val="none" w:sz="0" w:space="0" w:color="auto"/>
        <w:right w:val="none" w:sz="0" w:space="0" w:color="auto"/>
      </w:divBdr>
    </w:div>
    <w:div w:id="626358210">
      <w:bodyDiv w:val="1"/>
      <w:marLeft w:val="0"/>
      <w:marRight w:val="0"/>
      <w:marTop w:val="0"/>
      <w:marBottom w:val="0"/>
      <w:divBdr>
        <w:top w:val="none" w:sz="0" w:space="0" w:color="auto"/>
        <w:left w:val="none" w:sz="0" w:space="0" w:color="auto"/>
        <w:bottom w:val="none" w:sz="0" w:space="0" w:color="auto"/>
        <w:right w:val="none" w:sz="0" w:space="0" w:color="auto"/>
      </w:divBdr>
    </w:div>
    <w:div w:id="627007300">
      <w:bodyDiv w:val="1"/>
      <w:marLeft w:val="0"/>
      <w:marRight w:val="0"/>
      <w:marTop w:val="0"/>
      <w:marBottom w:val="0"/>
      <w:divBdr>
        <w:top w:val="none" w:sz="0" w:space="0" w:color="auto"/>
        <w:left w:val="none" w:sz="0" w:space="0" w:color="auto"/>
        <w:bottom w:val="none" w:sz="0" w:space="0" w:color="auto"/>
        <w:right w:val="none" w:sz="0" w:space="0" w:color="auto"/>
      </w:divBdr>
    </w:div>
    <w:div w:id="627125125">
      <w:bodyDiv w:val="1"/>
      <w:marLeft w:val="0"/>
      <w:marRight w:val="0"/>
      <w:marTop w:val="0"/>
      <w:marBottom w:val="0"/>
      <w:divBdr>
        <w:top w:val="none" w:sz="0" w:space="0" w:color="auto"/>
        <w:left w:val="none" w:sz="0" w:space="0" w:color="auto"/>
        <w:bottom w:val="none" w:sz="0" w:space="0" w:color="auto"/>
        <w:right w:val="none" w:sz="0" w:space="0" w:color="auto"/>
      </w:divBdr>
    </w:div>
    <w:div w:id="627443161">
      <w:bodyDiv w:val="1"/>
      <w:marLeft w:val="0"/>
      <w:marRight w:val="0"/>
      <w:marTop w:val="0"/>
      <w:marBottom w:val="0"/>
      <w:divBdr>
        <w:top w:val="none" w:sz="0" w:space="0" w:color="auto"/>
        <w:left w:val="none" w:sz="0" w:space="0" w:color="auto"/>
        <w:bottom w:val="none" w:sz="0" w:space="0" w:color="auto"/>
        <w:right w:val="none" w:sz="0" w:space="0" w:color="auto"/>
      </w:divBdr>
    </w:div>
    <w:div w:id="627781191">
      <w:bodyDiv w:val="1"/>
      <w:marLeft w:val="0"/>
      <w:marRight w:val="0"/>
      <w:marTop w:val="0"/>
      <w:marBottom w:val="0"/>
      <w:divBdr>
        <w:top w:val="none" w:sz="0" w:space="0" w:color="auto"/>
        <w:left w:val="none" w:sz="0" w:space="0" w:color="auto"/>
        <w:bottom w:val="none" w:sz="0" w:space="0" w:color="auto"/>
        <w:right w:val="none" w:sz="0" w:space="0" w:color="auto"/>
      </w:divBdr>
    </w:div>
    <w:div w:id="628053763">
      <w:bodyDiv w:val="1"/>
      <w:marLeft w:val="0"/>
      <w:marRight w:val="0"/>
      <w:marTop w:val="0"/>
      <w:marBottom w:val="0"/>
      <w:divBdr>
        <w:top w:val="none" w:sz="0" w:space="0" w:color="auto"/>
        <w:left w:val="none" w:sz="0" w:space="0" w:color="auto"/>
        <w:bottom w:val="none" w:sz="0" w:space="0" w:color="auto"/>
        <w:right w:val="none" w:sz="0" w:space="0" w:color="auto"/>
      </w:divBdr>
    </w:div>
    <w:div w:id="628556323">
      <w:bodyDiv w:val="1"/>
      <w:marLeft w:val="0"/>
      <w:marRight w:val="0"/>
      <w:marTop w:val="0"/>
      <w:marBottom w:val="0"/>
      <w:divBdr>
        <w:top w:val="none" w:sz="0" w:space="0" w:color="auto"/>
        <w:left w:val="none" w:sz="0" w:space="0" w:color="auto"/>
        <w:bottom w:val="none" w:sz="0" w:space="0" w:color="auto"/>
        <w:right w:val="none" w:sz="0" w:space="0" w:color="auto"/>
      </w:divBdr>
    </w:div>
    <w:div w:id="628710580">
      <w:bodyDiv w:val="1"/>
      <w:marLeft w:val="0"/>
      <w:marRight w:val="0"/>
      <w:marTop w:val="0"/>
      <w:marBottom w:val="0"/>
      <w:divBdr>
        <w:top w:val="none" w:sz="0" w:space="0" w:color="auto"/>
        <w:left w:val="none" w:sz="0" w:space="0" w:color="auto"/>
        <w:bottom w:val="none" w:sz="0" w:space="0" w:color="auto"/>
        <w:right w:val="none" w:sz="0" w:space="0" w:color="auto"/>
      </w:divBdr>
    </w:div>
    <w:div w:id="628978963">
      <w:bodyDiv w:val="1"/>
      <w:marLeft w:val="0"/>
      <w:marRight w:val="0"/>
      <w:marTop w:val="0"/>
      <w:marBottom w:val="0"/>
      <w:divBdr>
        <w:top w:val="none" w:sz="0" w:space="0" w:color="auto"/>
        <w:left w:val="none" w:sz="0" w:space="0" w:color="auto"/>
        <w:bottom w:val="none" w:sz="0" w:space="0" w:color="auto"/>
        <w:right w:val="none" w:sz="0" w:space="0" w:color="auto"/>
      </w:divBdr>
    </w:div>
    <w:div w:id="629213868">
      <w:bodyDiv w:val="1"/>
      <w:marLeft w:val="0"/>
      <w:marRight w:val="0"/>
      <w:marTop w:val="0"/>
      <w:marBottom w:val="0"/>
      <w:divBdr>
        <w:top w:val="none" w:sz="0" w:space="0" w:color="auto"/>
        <w:left w:val="none" w:sz="0" w:space="0" w:color="auto"/>
        <w:bottom w:val="none" w:sz="0" w:space="0" w:color="auto"/>
        <w:right w:val="none" w:sz="0" w:space="0" w:color="auto"/>
      </w:divBdr>
    </w:div>
    <w:div w:id="629242197">
      <w:bodyDiv w:val="1"/>
      <w:marLeft w:val="0"/>
      <w:marRight w:val="0"/>
      <w:marTop w:val="0"/>
      <w:marBottom w:val="0"/>
      <w:divBdr>
        <w:top w:val="none" w:sz="0" w:space="0" w:color="auto"/>
        <w:left w:val="none" w:sz="0" w:space="0" w:color="auto"/>
        <w:bottom w:val="none" w:sz="0" w:space="0" w:color="auto"/>
        <w:right w:val="none" w:sz="0" w:space="0" w:color="auto"/>
      </w:divBdr>
    </w:div>
    <w:div w:id="629286475">
      <w:bodyDiv w:val="1"/>
      <w:marLeft w:val="0"/>
      <w:marRight w:val="0"/>
      <w:marTop w:val="0"/>
      <w:marBottom w:val="0"/>
      <w:divBdr>
        <w:top w:val="none" w:sz="0" w:space="0" w:color="auto"/>
        <w:left w:val="none" w:sz="0" w:space="0" w:color="auto"/>
        <w:bottom w:val="none" w:sz="0" w:space="0" w:color="auto"/>
        <w:right w:val="none" w:sz="0" w:space="0" w:color="auto"/>
      </w:divBdr>
    </w:div>
    <w:div w:id="629408080">
      <w:bodyDiv w:val="1"/>
      <w:marLeft w:val="0"/>
      <w:marRight w:val="0"/>
      <w:marTop w:val="0"/>
      <w:marBottom w:val="0"/>
      <w:divBdr>
        <w:top w:val="none" w:sz="0" w:space="0" w:color="auto"/>
        <w:left w:val="none" w:sz="0" w:space="0" w:color="auto"/>
        <w:bottom w:val="none" w:sz="0" w:space="0" w:color="auto"/>
        <w:right w:val="none" w:sz="0" w:space="0" w:color="auto"/>
      </w:divBdr>
    </w:div>
    <w:div w:id="630214553">
      <w:bodyDiv w:val="1"/>
      <w:marLeft w:val="0"/>
      <w:marRight w:val="0"/>
      <w:marTop w:val="0"/>
      <w:marBottom w:val="0"/>
      <w:divBdr>
        <w:top w:val="none" w:sz="0" w:space="0" w:color="auto"/>
        <w:left w:val="none" w:sz="0" w:space="0" w:color="auto"/>
        <w:bottom w:val="none" w:sz="0" w:space="0" w:color="auto"/>
        <w:right w:val="none" w:sz="0" w:space="0" w:color="auto"/>
      </w:divBdr>
    </w:div>
    <w:div w:id="630329616">
      <w:bodyDiv w:val="1"/>
      <w:marLeft w:val="0"/>
      <w:marRight w:val="0"/>
      <w:marTop w:val="0"/>
      <w:marBottom w:val="0"/>
      <w:divBdr>
        <w:top w:val="none" w:sz="0" w:space="0" w:color="auto"/>
        <w:left w:val="none" w:sz="0" w:space="0" w:color="auto"/>
        <w:bottom w:val="none" w:sz="0" w:space="0" w:color="auto"/>
        <w:right w:val="none" w:sz="0" w:space="0" w:color="auto"/>
      </w:divBdr>
    </w:div>
    <w:div w:id="630937293">
      <w:bodyDiv w:val="1"/>
      <w:marLeft w:val="0"/>
      <w:marRight w:val="0"/>
      <w:marTop w:val="0"/>
      <w:marBottom w:val="0"/>
      <w:divBdr>
        <w:top w:val="none" w:sz="0" w:space="0" w:color="auto"/>
        <w:left w:val="none" w:sz="0" w:space="0" w:color="auto"/>
        <w:bottom w:val="none" w:sz="0" w:space="0" w:color="auto"/>
        <w:right w:val="none" w:sz="0" w:space="0" w:color="auto"/>
      </w:divBdr>
    </w:div>
    <w:div w:id="631055240">
      <w:bodyDiv w:val="1"/>
      <w:marLeft w:val="0"/>
      <w:marRight w:val="0"/>
      <w:marTop w:val="0"/>
      <w:marBottom w:val="0"/>
      <w:divBdr>
        <w:top w:val="none" w:sz="0" w:space="0" w:color="auto"/>
        <w:left w:val="none" w:sz="0" w:space="0" w:color="auto"/>
        <w:bottom w:val="none" w:sz="0" w:space="0" w:color="auto"/>
        <w:right w:val="none" w:sz="0" w:space="0" w:color="auto"/>
      </w:divBdr>
    </w:div>
    <w:div w:id="631055918">
      <w:bodyDiv w:val="1"/>
      <w:marLeft w:val="0"/>
      <w:marRight w:val="0"/>
      <w:marTop w:val="0"/>
      <w:marBottom w:val="0"/>
      <w:divBdr>
        <w:top w:val="none" w:sz="0" w:space="0" w:color="auto"/>
        <w:left w:val="none" w:sz="0" w:space="0" w:color="auto"/>
        <w:bottom w:val="none" w:sz="0" w:space="0" w:color="auto"/>
        <w:right w:val="none" w:sz="0" w:space="0" w:color="auto"/>
      </w:divBdr>
    </w:div>
    <w:div w:id="631179162">
      <w:bodyDiv w:val="1"/>
      <w:marLeft w:val="0"/>
      <w:marRight w:val="0"/>
      <w:marTop w:val="0"/>
      <w:marBottom w:val="0"/>
      <w:divBdr>
        <w:top w:val="none" w:sz="0" w:space="0" w:color="auto"/>
        <w:left w:val="none" w:sz="0" w:space="0" w:color="auto"/>
        <w:bottom w:val="none" w:sz="0" w:space="0" w:color="auto"/>
        <w:right w:val="none" w:sz="0" w:space="0" w:color="auto"/>
      </w:divBdr>
    </w:div>
    <w:div w:id="631256057">
      <w:bodyDiv w:val="1"/>
      <w:marLeft w:val="0"/>
      <w:marRight w:val="0"/>
      <w:marTop w:val="0"/>
      <w:marBottom w:val="0"/>
      <w:divBdr>
        <w:top w:val="none" w:sz="0" w:space="0" w:color="auto"/>
        <w:left w:val="none" w:sz="0" w:space="0" w:color="auto"/>
        <w:bottom w:val="none" w:sz="0" w:space="0" w:color="auto"/>
        <w:right w:val="none" w:sz="0" w:space="0" w:color="auto"/>
      </w:divBdr>
    </w:div>
    <w:div w:id="631327410">
      <w:bodyDiv w:val="1"/>
      <w:marLeft w:val="0"/>
      <w:marRight w:val="0"/>
      <w:marTop w:val="0"/>
      <w:marBottom w:val="0"/>
      <w:divBdr>
        <w:top w:val="none" w:sz="0" w:space="0" w:color="auto"/>
        <w:left w:val="none" w:sz="0" w:space="0" w:color="auto"/>
        <w:bottom w:val="none" w:sz="0" w:space="0" w:color="auto"/>
        <w:right w:val="none" w:sz="0" w:space="0" w:color="auto"/>
      </w:divBdr>
    </w:div>
    <w:div w:id="631449761">
      <w:bodyDiv w:val="1"/>
      <w:marLeft w:val="0"/>
      <w:marRight w:val="0"/>
      <w:marTop w:val="0"/>
      <w:marBottom w:val="0"/>
      <w:divBdr>
        <w:top w:val="none" w:sz="0" w:space="0" w:color="auto"/>
        <w:left w:val="none" w:sz="0" w:space="0" w:color="auto"/>
        <w:bottom w:val="none" w:sz="0" w:space="0" w:color="auto"/>
        <w:right w:val="none" w:sz="0" w:space="0" w:color="auto"/>
      </w:divBdr>
    </w:div>
    <w:div w:id="631668529">
      <w:bodyDiv w:val="1"/>
      <w:marLeft w:val="0"/>
      <w:marRight w:val="0"/>
      <w:marTop w:val="0"/>
      <w:marBottom w:val="0"/>
      <w:divBdr>
        <w:top w:val="none" w:sz="0" w:space="0" w:color="auto"/>
        <w:left w:val="none" w:sz="0" w:space="0" w:color="auto"/>
        <w:bottom w:val="none" w:sz="0" w:space="0" w:color="auto"/>
        <w:right w:val="none" w:sz="0" w:space="0" w:color="auto"/>
      </w:divBdr>
    </w:div>
    <w:div w:id="631835724">
      <w:bodyDiv w:val="1"/>
      <w:marLeft w:val="0"/>
      <w:marRight w:val="0"/>
      <w:marTop w:val="0"/>
      <w:marBottom w:val="0"/>
      <w:divBdr>
        <w:top w:val="none" w:sz="0" w:space="0" w:color="auto"/>
        <w:left w:val="none" w:sz="0" w:space="0" w:color="auto"/>
        <w:bottom w:val="none" w:sz="0" w:space="0" w:color="auto"/>
        <w:right w:val="none" w:sz="0" w:space="0" w:color="auto"/>
      </w:divBdr>
    </w:div>
    <w:div w:id="632059412">
      <w:bodyDiv w:val="1"/>
      <w:marLeft w:val="0"/>
      <w:marRight w:val="0"/>
      <w:marTop w:val="0"/>
      <w:marBottom w:val="0"/>
      <w:divBdr>
        <w:top w:val="none" w:sz="0" w:space="0" w:color="auto"/>
        <w:left w:val="none" w:sz="0" w:space="0" w:color="auto"/>
        <w:bottom w:val="none" w:sz="0" w:space="0" w:color="auto"/>
        <w:right w:val="none" w:sz="0" w:space="0" w:color="auto"/>
      </w:divBdr>
    </w:div>
    <w:div w:id="632291548">
      <w:bodyDiv w:val="1"/>
      <w:marLeft w:val="0"/>
      <w:marRight w:val="0"/>
      <w:marTop w:val="0"/>
      <w:marBottom w:val="0"/>
      <w:divBdr>
        <w:top w:val="none" w:sz="0" w:space="0" w:color="auto"/>
        <w:left w:val="none" w:sz="0" w:space="0" w:color="auto"/>
        <w:bottom w:val="none" w:sz="0" w:space="0" w:color="auto"/>
        <w:right w:val="none" w:sz="0" w:space="0" w:color="auto"/>
      </w:divBdr>
    </w:div>
    <w:div w:id="632322872">
      <w:bodyDiv w:val="1"/>
      <w:marLeft w:val="0"/>
      <w:marRight w:val="0"/>
      <w:marTop w:val="0"/>
      <w:marBottom w:val="0"/>
      <w:divBdr>
        <w:top w:val="none" w:sz="0" w:space="0" w:color="auto"/>
        <w:left w:val="none" w:sz="0" w:space="0" w:color="auto"/>
        <w:bottom w:val="none" w:sz="0" w:space="0" w:color="auto"/>
        <w:right w:val="none" w:sz="0" w:space="0" w:color="auto"/>
      </w:divBdr>
    </w:div>
    <w:div w:id="632365007">
      <w:bodyDiv w:val="1"/>
      <w:marLeft w:val="0"/>
      <w:marRight w:val="0"/>
      <w:marTop w:val="0"/>
      <w:marBottom w:val="0"/>
      <w:divBdr>
        <w:top w:val="none" w:sz="0" w:space="0" w:color="auto"/>
        <w:left w:val="none" w:sz="0" w:space="0" w:color="auto"/>
        <w:bottom w:val="none" w:sz="0" w:space="0" w:color="auto"/>
        <w:right w:val="none" w:sz="0" w:space="0" w:color="auto"/>
      </w:divBdr>
    </w:div>
    <w:div w:id="632635386">
      <w:bodyDiv w:val="1"/>
      <w:marLeft w:val="0"/>
      <w:marRight w:val="0"/>
      <w:marTop w:val="0"/>
      <w:marBottom w:val="0"/>
      <w:divBdr>
        <w:top w:val="none" w:sz="0" w:space="0" w:color="auto"/>
        <w:left w:val="none" w:sz="0" w:space="0" w:color="auto"/>
        <w:bottom w:val="none" w:sz="0" w:space="0" w:color="auto"/>
        <w:right w:val="none" w:sz="0" w:space="0" w:color="auto"/>
      </w:divBdr>
    </w:div>
    <w:div w:id="633024346">
      <w:bodyDiv w:val="1"/>
      <w:marLeft w:val="0"/>
      <w:marRight w:val="0"/>
      <w:marTop w:val="0"/>
      <w:marBottom w:val="0"/>
      <w:divBdr>
        <w:top w:val="none" w:sz="0" w:space="0" w:color="auto"/>
        <w:left w:val="none" w:sz="0" w:space="0" w:color="auto"/>
        <w:bottom w:val="none" w:sz="0" w:space="0" w:color="auto"/>
        <w:right w:val="none" w:sz="0" w:space="0" w:color="auto"/>
      </w:divBdr>
    </w:div>
    <w:div w:id="633099515">
      <w:bodyDiv w:val="1"/>
      <w:marLeft w:val="0"/>
      <w:marRight w:val="0"/>
      <w:marTop w:val="0"/>
      <w:marBottom w:val="0"/>
      <w:divBdr>
        <w:top w:val="none" w:sz="0" w:space="0" w:color="auto"/>
        <w:left w:val="none" w:sz="0" w:space="0" w:color="auto"/>
        <w:bottom w:val="none" w:sz="0" w:space="0" w:color="auto"/>
        <w:right w:val="none" w:sz="0" w:space="0" w:color="auto"/>
      </w:divBdr>
    </w:div>
    <w:div w:id="634720859">
      <w:bodyDiv w:val="1"/>
      <w:marLeft w:val="0"/>
      <w:marRight w:val="0"/>
      <w:marTop w:val="0"/>
      <w:marBottom w:val="0"/>
      <w:divBdr>
        <w:top w:val="none" w:sz="0" w:space="0" w:color="auto"/>
        <w:left w:val="none" w:sz="0" w:space="0" w:color="auto"/>
        <w:bottom w:val="none" w:sz="0" w:space="0" w:color="auto"/>
        <w:right w:val="none" w:sz="0" w:space="0" w:color="auto"/>
      </w:divBdr>
    </w:div>
    <w:div w:id="634793710">
      <w:bodyDiv w:val="1"/>
      <w:marLeft w:val="0"/>
      <w:marRight w:val="0"/>
      <w:marTop w:val="0"/>
      <w:marBottom w:val="0"/>
      <w:divBdr>
        <w:top w:val="none" w:sz="0" w:space="0" w:color="auto"/>
        <w:left w:val="none" w:sz="0" w:space="0" w:color="auto"/>
        <w:bottom w:val="none" w:sz="0" w:space="0" w:color="auto"/>
        <w:right w:val="none" w:sz="0" w:space="0" w:color="auto"/>
      </w:divBdr>
    </w:div>
    <w:div w:id="635067837">
      <w:bodyDiv w:val="1"/>
      <w:marLeft w:val="0"/>
      <w:marRight w:val="0"/>
      <w:marTop w:val="0"/>
      <w:marBottom w:val="0"/>
      <w:divBdr>
        <w:top w:val="none" w:sz="0" w:space="0" w:color="auto"/>
        <w:left w:val="none" w:sz="0" w:space="0" w:color="auto"/>
        <w:bottom w:val="none" w:sz="0" w:space="0" w:color="auto"/>
        <w:right w:val="none" w:sz="0" w:space="0" w:color="auto"/>
      </w:divBdr>
    </w:div>
    <w:div w:id="635374264">
      <w:bodyDiv w:val="1"/>
      <w:marLeft w:val="0"/>
      <w:marRight w:val="0"/>
      <w:marTop w:val="0"/>
      <w:marBottom w:val="0"/>
      <w:divBdr>
        <w:top w:val="none" w:sz="0" w:space="0" w:color="auto"/>
        <w:left w:val="none" w:sz="0" w:space="0" w:color="auto"/>
        <w:bottom w:val="none" w:sz="0" w:space="0" w:color="auto"/>
        <w:right w:val="none" w:sz="0" w:space="0" w:color="auto"/>
      </w:divBdr>
      <w:divsChild>
        <w:div w:id="1494760533">
          <w:marLeft w:val="0"/>
          <w:marRight w:val="0"/>
          <w:marTop w:val="0"/>
          <w:marBottom w:val="0"/>
          <w:divBdr>
            <w:top w:val="none" w:sz="0" w:space="0" w:color="auto"/>
            <w:left w:val="none" w:sz="0" w:space="0" w:color="auto"/>
            <w:bottom w:val="none" w:sz="0" w:space="0" w:color="auto"/>
            <w:right w:val="none" w:sz="0" w:space="0" w:color="auto"/>
          </w:divBdr>
        </w:div>
      </w:divsChild>
    </w:div>
    <w:div w:id="635376631">
      <w:bodyDiv w:val="1"/>
      <w:marLeft w:val="0"/>
      <w:marRight w:val="0"/>
      <w:marTop w:val="0"/>
      <w:marBottom w:val="0"/>
      <w:divBdr>
        <w:top w:val="none" w:sz="0" w:space="0" w:color="auto"/>
        <w:left w:val="none" w:sz="0" w:space="0" w:color="auto"/>
        <w:bottom w:val="none" w:sz="0" w:space="0" w:color="auto"/>
        <w:right w:val="none" w:sz="0" w:space="0" w:color="auto"/>
      </w:divBdr>
    </w:div>
    <w:div w:id="635522889">
      <w:bodyDiv w:val="1"/>
      <w:marLeft w:val="0"/>
      <w:marRight w:val="0"/>
      <w:marTop w:val="0"/>
      <w:marBottom w:val="0"/>
      <w:divBdr>
        <w:top w:val="none" w:sz="0" w:space="0" w:color="auto"/>
        <w:left w:val="none" w:sz="0" w:space="0" w:color="auto"/>
        <w:bottom w:val="none" w:sz="0" w:space="0" w:color="auto"/>
        <w:right w:val="none" w:sz="0" w:space="0" w:color="auto"/>
      </w:divBdr>
    </w:div>
    <w:div w:id="635641291">
      <w:bodyDiv w:val="1"/>
      <w:marLeft w:val="0"/>
      <w:marRight w:val="0"/>
      <w:marTop w:val="0"/>
      <w:marBottom w:val="0"/>
      <w:divBdr>
        <w:top w:val="none" w:sz="0" w:space="0" w:color="auto"/>
        <w:left w:val="none" w:sz="0" w:space="0" w:color="auto"/>
        <w:bottom w:val="none" w:sz="0" w:space="0" w:color="auto"/>
        <w:right w:val="none" w:sz="0" w:space="0" w:color="auto"/>
      </w:divBdr>
    </w:div>
    <w:div w:id="635725110">
      <w:bodyDiv w:val="1"/>
      <w:marLeft w:val="0"/>
      <w:marRight w:val="0"/>
      <w:marTop w:val="0"/>
      <w:marBottom w:val="0"/>
      <w:divBdr>
        <w:top w:val="none" w:sz="0" w:space="0" w:color="auto"/>
        <w:left w:val="none" w:sz="0" w:space="0" w:color="auto"/>
        <w:bottom w:val="none" w:sz="0" w:space="0" w:color="auto"/>
        <w:right w:val="none" w:sz="0" w:space="0" w:color="auto"/>
      </w:divBdr>
    </w:div>
    <w:div w:id="635841672">
      <w:bodyDiv w:val="1"/>
      <w:marLeft w:val="0"/>
      <w:marRight w:val="0"/>
      <w:marTop w:val="0"/>
      <w:marBottom w:val="0"/>
      <w:divBdr>
        <w:top w:val="none" w:sz="0" w:space="0" w:color="auto"/>
        <w:left w:val="none" w:sz="0" w:space="0" w:color="auto"/>
        <w:bottom w:val="none" w:sz="0" w:space="0" w:color="auto"/>
        <w:right w:val="none" w:sz="0" w:space="0" w:color="auto"/>
      </w:divBdr>
    </w:div>
    <w:div w:id="636103714">
      <w:bodyDiv w:val="1"/>
      <w:marLeft w:val="0"/>
      <w:marRight w:val="0"/>
      <w:marTop w:val="0"/>
      <w:marBottom w:val="0"/>
      <w:divBdr>
        <w:top w:val="none" w:sz="0" w:space="0" w:color="auto"/>
        <w:left w:val="none" w:sz="0" w:space="0" w:color="auto"/>
        <w:bottom w:val="none" w:sz="0" w:space="0" w:color="auto"/>
        <w:right w:val="none" w:sz="0" w:space="0" w:color="auto"/>
      </w:divBdr>
    </w:div>
    <w:div w:id="636648287">
      <w:bodyDiv w:val="1"/>
      <w:marLeft w:val="0"/>
      <w:marRight w:val="0"/>
      <w:marTop w:val="0"/>
      <w:marBottom w:val="0"/>
      <w:divBdr>
        <w:top w:val="none" w:sz="0" w:space="0" w:color="auto"/>
        <w:left w:val="none" w:sz="0" w:space="0" w:color="auto"/>
        <w:bottom w:val="none" w:sz="0" w:space="0" w:color="auto"/>
        <w:right w:val="none" w:sz="0" w:space="0" w:color="auto"/>
      </w:divBdr>
    </w:div>
    <w:div w:id="636766854">
      <w:bodyDiv w:val="1"/>
      <w:marLeft w:val="0"/>
      <w:marRight w:val="0"/>
      <w:marTop w:val="0"/>
      <w:marBottom w:val="0"/>
      <w:divBdr>
        <w:top w:val="none" w:sz="0" w:space="0" w:color="auto"/>
        <w:left w:val="none" w:sz="0" w:space="0" w:color="auto"/>
        <w:bottom w:val="none" w:sz="0" w:space="0" w:color="auto"/>
        <w:right w:val="none" w:sz="0" w:space="0" w:color="auto"/>
      </w:divBdr>
    </w:div>
    <w:div w:id="636882583">
      <w:bodyDiv w:val="1"/>
      <w:marLeft w:val="0"/>
      <w:marRight w:val="0"/>
      <w:marTop w:val="0"/>
      <w:marBottom w:val="0"/>
      <w:divBdr>
        <w:top w:val="none" w:sz="0" w:space="0" w:color="auto"/>
        <w:left w:val="none" w:sz="0" w:space="0" w:color="auto"/>
        <w:bottom w:val="none" w:sz="0" w:space="0" w:color="auto"/>
        <w:right w:val="none" w:sz="0" w:space="0" w:color="auto"/>
      </w:divBdr>
    </w:div>
    <w:div w:id="637077535">
      <w:bodyDiv w:val="1"/>
      <w:marLeft w:val="0"/>
      <w:marRight w:val="0"/>
      <w:marTop w:val="0"/>
      <w:marBottom w:val="0"/>
      <w:divBdr>
        <w:top w:val="none" w:sz="0" w:space="0" w:color="auto"/>
        <w:left w:val="none" w:sz="0" w:space="0" w:color="auto"/>
        <w:bottom w:val="none" w:sz="0" w:space="0" w:color="auto"/>
        <w:right w:val="none" w:sz="0" w:space="0" w:color="auto"/>
      </w:divBdr>
    </w:div>
    <w:div w:id="637339327">
      <w:bodyDiv w:val="1"/>
      <w:marLeft w:val="0"/>
      <w:marRight w:val="0"/>
      <w:marTop w:val="0"/>
      <w:marBottom w:val="0"/>
      <w:divBdr>
        <w:top w:val="none" w:sz="0" w:space="0" w:color="auto"/>
        <w:left w:val="none" w:sz="0" w:space="0" w:color="auto"/>
        <w:bottom w:val="none" w:sz="0" w:space="0" w:color="auto"/>
        <w:right w:val="none" w:sz="0" w:space="0" w:color="auto"/>
      </w:divBdr>
    </w:div>
    <w:div w:id="637343141">
      <w:bodyDiv w:val="1"/>
      <w:marLeft w:val="0"/>
      <w:marRight w:val="0"/>
      <w:marTop w:val="0"/>
      <w:marBottom w:val="0"/>
      <w:divBdr>
        <w:top w:val="none" w:sz="0" w:space="0" w:color="auto"/>
        <w:left w:val="none" w:sz="0" w:space="0" w:color="auto"/>
        <w:bottom w:val="none" w:sz="0" w:space="0" w:color="auto"/>
        <w:right w:val="none" w:sz="0" w:space="0" w:color="auto"/>
      </w:divBdr>
    </w:div>
    <w:div w:id="637733047">
      <w:bodyDiv w:val="1"/>
      <w:marLeft w:val="0"/>
      <w:marRight w:val="0"/>
      <w:marTop w:val="0"/>
      <w:marBottom w:val="0"/>
      <w:divBdr>
        <w:top w:val="none" w:sz="0" w:space="0" w:color="auto"/>
        <w:left w:val="none" w:sz="0" w:space="0" w:color="auto"/>
        <w:bottom w:val="none" w:sz="0" w:space="0" w:color="auto"/>
        <w:right w:val="none" w:sz="0" w:space="0" w:color="auto"/>
      </w:divBdr>
    </w:div>
    <w:div w:id="637763072">
      <w:bodyDiv w:val="1"/>
      <w:marLeft w:val="0"/>
      <w:marRight w:val="0"/>
      <w:marTop w:val="0"/>
      <w:marBottom w:val="0"/>
      <w:divBdr>
        <w:top w:val="none" w:sz="0" w:space="0" w:color="auto"/>
        <w:left w:val="none" w:sz="0" w:space="0" w:color="auto"/>
        <w:bottom w:val="none" w:sz="0" w:space="0" w:color="auto"/>
        <w:right w:val="none" w:sz="0" w:space="0" w:color="auto"/>
      </w:divBdr>
    </w:div>
    <w:div w:id="638069598">
      <w:bodyDiv w:val="1"/>
      <w:marLeft w:val="0"/>
      <w:marRight w:val="0"/>
      <w:marTop w:val="0"/>
      <w:marBottom w:val="0"/>
      <w:divBdr>
        <w:top w:val="none" w:sz="0" w:space="0" w:color="auto"/>
        <w:left w:val="none" w:sz="0" w:space="0" w:color="auto"/>
        <w:bottom w:val="none" w:sz="0" w:space="0" w:color="auto"/>
        <w:right w:val="none" w:sz="0" w:space="0" w:color="auto"/>
      </w:divBdr>
    </w:div>
    <w:div w:id="638343679">
      <w:bodyDiv w:val="1"/>
      <w:marLeft w:val="0"/>
      <w:marRight w:val="0"/>
      <w:marTop w:val="0"/>
      <w:marBottom w:val="0"/>
      <w:divBdr>
        <w:top w:val="none" w:sz="0" w:space="0" w:color="auto"/>
        <w:left w:val="none" w:sz="0" w:space="0" w:color="auto"/>
        <w:bottom w:val="none" w:sz="0" w:space="0" w:color="auto"/>
        <w:right w:val="none" w:sz="0" w:space="0" w:color="auto"/>
      </w:divBdr>
    </w:div>
    <w:div w:id="638534835">
      <w:bodyDiv w:val="1"/>
      <w:marLeft w:val="0"/>
      <w:marRight w:val="0"/>
      <w:marTop w:val="0"/>
      <w:marBottom w:val="0"/>
      <w:divBdr>
        <w:top w:val="none" w:sz="0" w:space="0" w:color="auto"/>
        <w:left w:val="none" w:sz="0" w:space="0" w:color="auto"/>
        <w:bottom w:val="none" w:sz="0" w:space="0" w:color="auto"/>
        <w:right w:val="none" w:sz="0" w:space="0" w:color="auto"/>
      </w:divBdr>
    </w:div>
    <w:div w:id="638656033">
      <w:bodyDiv w:val="1"/>
      <w:marLeft w:val="0"/>
      <w:marRight w:val="0"/>
      <w:marTop w:val="0"/>
      <w:marBottom w:val="0"/>
      <w:divBdr>
        <w:top w:val="none" w:sz="0" w:space="0" w:color="auto"/>
        <w:left w:val="none" w:sz="0" w:space="0" w:color="auto"/>
        <w:bottom w:val="none" w:sz="0" w:space="0" w:color="auto"/>
        <w:right w:val="none" w:sz="0" w:space="0" w:color="auto"/>
      </w:divBdr>
    </w:div>
    <w:div w:id="638729112">
      <w:bodyDiv w:val="1"/>
      <w:marLeft w:val="0"/>
      <w:marRight w:val="0"/>
      <w:marTop w:val="0"/>
      <w:marBottom w:val="0"/>
      <w:divBdr>
        <w:top w:val="none" w:sz="0" w:space="0" w:color="auto"/>
        <w:left w:val="none" w:sz="0" w:space="0" w:color="auto"/>
        <w:bottom w:val="none" w:sz="0" w:space="0" w:color="auto"/>
        <w:right w:val="none" w:sz="0" w:space="0" w:color="auto"/>
      </w:divBdr>
    </w:div>
    <w:div w:id="638917841">
      <w:bodyDiv w:val="1"/>
      <w:marLeft w:val="0"/>
      <w:marRight w:val="0"/>
      <w:marTop w:val="0"/>
      <w:marBottom w:val="0"/>
      <w:divBdr>
        <w:top w:val="none" w:sz="0" w:space="0" w:color="auto"/>
        <w:left w:val="none" w:sz="0" w:space="0" w:color="auto"/>
        <w:bottom w:val="none" w:sz="0" w:space="0" w:color="auto"/>
        <w:right w:val="none" w:sz="0" w:space="0" w:color="auto"/>
      </w:divBdr>
    </w:div>
    <w:div w:id="639381107">
      <w:bodyDiv w:val="1"/>
      <w:marLeft w:val="0"/>
      <w:marRight w:val="0"/>
      <w:marTop w:val="0"/>
      <w:marBottom w:val="0"/>
      <w:divBdr>
        <w:top w:val="none" w:sz="0" w:space="0" w:color="auto"/>
        <w:left w:val="none" w:sz="0" w:space="0" w:color="auto"/>
        <w:bottom w:val="none" w:sz="0" w:space="0" w:color="auto"/>
        <w:right w:val="none" w:sz="0" w:space="0" w:color="auto"/>
      </w:divBdr>
    </w:div>
    <w:div w:id="639506741">
      <w:bodyDiv w:val="1"/>
      <w:marLeft w:val="0"/>
      <w:marRight w:val="0"/>
      <w:marTop w:val="0"/>
      <w:marBottom w:val="0"/>
      <w:divBdr>
        <w:top w:val="none" w:sz="0" w:space="0" w:color="auto"/>
        <w:left w:val="none" w:sz="0" w:space="0" w:color="auto"/>
        <w:bottom w:val="none" w:sz="0" w:space="0" w:color="auto"/>
        <w:right w:val="none" w:sz="0" w:space="0" w:color="auto"/>
      </w:divBdr>
    </w:div>
    <w:div w:id="639530733">
      <w:bodyDiv w:val="1"/>
      <w:marLeft w:val="0"/>
      <w:marRight w:val="0"/>
      <w:marTop w:val="0"/>
      <w:marBottom w:val="0"/>
      <w:divBdr>
        <w:top w:val="none" w:sz="0" w:space="0" w:color="auto"/>
        <w:left w:val="none" w:sz="0" w:space="0" w:color="auto"/>
        <w:bottom w:val="none" w:sz="0" w:space="0" w:color="auto"/>
        <w:right w:val="none" w:sz="0" w:space="0" w:color="auto"/>
      </w:divBdr>
    </w:div>
    <w:div w:id="639576947">
      <w:bodyDiv w:val="1"/>
      <w:marLeft w:val="0"/>
      <w:marRight w:val="0"/>
      <w:marTop w:val="0"/>
      <w:marBottom w:val="0"/>
      <w:divBdr>
        <w:top w:val="none" w:sz="0" w:space="0" w:color="auto"/>
        <w:left w:val="none" w:sz="0" w:space="0" w:color="auto"/>
        <w:bottom w:val="none" w:sz="0" w:space="0" w:color="auto"/>
        <w:right w:val="none" w:sz="0" w:space="0" w:color="auto"/>
      </w:divBdr>
    </w:div>
    <w:div w:id="639652812">
      <w:bodyDiv w:val="1"/>
      <w:marLeft w:val="0"/>
      <w:marRight w:val="0"/>
      <w:marTop w:val="0"/>
      <w:marBottom w:val="0"/>
      <w:divBdr>
        <w:top w:val="none" w:sz="0" w:space="0" w:color="auto"/>
        <w:left w:val="none" w:sz="0" w:space="0" w:color="auto"/>
        <w:bottom w:val="none" w:sz="0" w:space="0" w:color="auto"/>
        <w:right w:val="none" w:sz="0" w:space="0" w:color="auto"/>
      </w:divBdr>
    </w:div>
    <w:div w:id="639841256">
      <w:bodyDiv w:val="1"/>
      <w:marLeft w:val="0"/>
      <w:marRight w:val="0"/>
      <w:marTop w:val="0"/>
      <w:marBottom w:val="0"/>
      <w:divBdr>
        <w:top w:val="none" w:sz="0" w:space="0" w:color="auto"/>
        <w:left w:val="none" w:sz="0" w:space="0" w:color="auto"/>
        <w:bottom w:val="none" w:sz="0" w:space="0" w:color="auto"/>
        <w:right w:val="none" w:sz="0" w:space="0" w:color="auto"/>
      </w:divBdr>
    </w:div>
    <w:div w:id="639846311">
      <w:bodyDiv w:val="1"/>
      <w:marLeft w:val="0"/>
      <w:marRight w:val="0"/>
      <w:marTop w:val="0"/>
      <w:marBottom w:val="0"/>
      <w:divBdr>
        <w:top w:val="none" w:sz="0" w:space="0" w:color="auto"/>
        <w:left w:val="none" w:sz="0" w:space="0" w:color="auto"/>
        <w:bottom w:val="none" w:sz="0" w:space="0" w:color="auto"/>
        <w:right w:val="none" w:sz="0" w:space="0" w:color="auto"/>
      </w:divBdr>
    </w:div>
    <w:div w:id="639847732">
      <w:bodyDiv w:val="1"/>
      <w:marLeft w:val="0"/>
      <w:marRight w:val="0"/>
      <w:marTop w:val="0"/>
      <w:marBottom w:val="0"/>
      <w:divBdr>
        <w:top w:val="none" w:sz="0" w:space="0" w:color="auto"/>
        <w:left w:val="none" w:sz="0" w:space="0" w:color="auto"/>
        <w:bottom w:val="none" w:sz="0" w:space="0" w:color="auto"/>
        <w:right w:val="none" w:sz="0" w:space="0" w:color="auto"/>
      </w:divBdr>
    </w:div>
    <w:div w:id="639964899">
      <w:bodyDiv w:val="1"/>
      <w:marLeft w:val="0"/>
      <w:marRight w:val="0"/>
      <w:marTop w:val="0"/>
      <w:marBottom w:val="0"/>
      <w:divBdr>
        <w:top w:val="none" w:sz="0" w:space="0" w:color="auto"/>
        <w:left w:val="none" w:sz="0" w:space="0" w:color="auto"/>
        <w:bottom w:val="none" w:sz="0" w:space="0" w:color="auto"/>
        <w:right w:val="none" w:sz="0" w:space="0" w:color="auto"/>
      </w:divBdr>
    </w:div>
    <w:div w:id="640354627">
      <w:bodyDiv w:val="1"/>
      <w:marLeft w:val="0"/>
      <w:marRight w:val="0"/>
      <w:marTop w:val="0"/>
      <w:marBottom w:val="0"/>
      <w:divBdr>
        <w:top w:val="none" w:sz="0" w:space="0" w:color="auto"/>
        <w:left w:val="none" w:sz="0" w:space="0" w:color="auto"/>
        <w:bottom w:val="none" w:sz="0" w:space="0" w:color="auto"/>
        <w:right w:val="none" w:sz="0" w:space="0" w:color="auto"/>
      </w:divBdr>
    </w:div>
    <w:div w:id="640615616">
      <w:bodyDiv w:val="1"/>
      <w:marLeft w:val="0"/>
      <w:marRight w:val="0"/>
      <w:marTop w:val="0"/>
      <w:marBottom w:val="0"/>
      <w:divBdr>
        <w:top w:val="none" w:sz="0" w:space="0" w:color="auto"/>
        <w:left w:val="none" w:sz="0" w:space="0" w:color="auto"/>
        <w:bottom w:val="none" w:sz="0" w:space="0" w:color="auto"/>
        <w:right w:val="none" w:sz="0" w:space="0" w:color="auto"/>
      </w:divBdr>
    </w:div>
    <w:div w:id="640694414">
      <w:bodyDiv w:val="1"/>
      <w:marLeft w:val="0"/>
      <w:marRight w:val="0"/>
      <w:marTop w:val="0"/>
      <w:marBottom w:val="0"/>
      <w:divBdr>
        <w:top w:val="none" w:sz="0" w:space="0" w:color="auto"/>
        <w:left w:val="none" w:sz="0" w:space="0" w:color="auto"/>
        <w:bottom w:val="none" w:sz="0" w:space="0" w:color="auto"/>
        <w:right w:val="none" w:sz="0" w:space="0" w:color="auto"/>
      </w:divBdr>
    </w:div>
    <w:div w:id="642462441">
      <w:bodyDiv w:val="1"/>
      <w:marLeft w:val="0"/>
      <w:marRight w:val="0"/>
      <w:marTop w:val="0"/>
      <w:marBottom w:val="0"/>
      <w:divBdr>
        <w:top w:val="none" w:sz="0" w:space="0" w:color="auto"/>
        <w:left w:val="none" w:sz="0" w:space="0" w:color="auto"/>
        <w:bottom w:val="none" w:sz="0" w:space="0" w:color="auto"/>
        <w:right w:val="none" w:sz="0" w:space="0" w:color="auto"/>
      </w:divBdr>
    </w:div>
    <w:div w:id="642582137">
      <w:bodyDiv w:val="1"/>
      <w:marLeft w:val="0"/>
      <w:marRight w:val="0"/>
      <w:marTop w:val="0"/>
      <w:marBottom w:val="0"/>
      <w:divBdr>
        <w:top w:val="none" w:sz="0" w:space="0" w:color="auto"/>
        <w:left w:val="none" w:sz="0" w:space="0" w:color="auto"/>
        <w:bottom w:val="none" w:sz="0" w:space="0" w:color="auto"/>
        <w:right w:val="none" w:sz="0" w:space="0" w:color="auto"/>
      </w:divBdr>
    </w:div>
    <w:div w:id="642658173">
      <w:bodyDiv w:val="1"/>
      <w:marLeft w:val="0"/>
      <w:marRight w:val="0"/>
      <w:marTop w:val="0"/>
      <w:marBottom w:val="0"/>
      <w:divBdr>
        <w:top w:val="none" w:sz="0" w:space="0" w:color="auto"/>
        <w:left w:val="none" w:sz="0" w:space="0" w:color="auto"/>
        <w:bottom w:val="none" w:sz="0" w:space="0" w:color="auto"/>
        <w:right w:val="none" w:sz="0" w:space="0" w:color="auto"/>
      </w:divBdr>
    </w:div>
    <w:div w:id="642658330">
      <w:bodyDiv w:val="1"/>
      <w:marLeft w:val="0"/>
      <w:marRight w:val="0"/>
      <w:marTop w:val="0"/>
      <w:marBottom w:val="0"/>
      <w:divBdr>
        <w:top w:val="none" w:sz="0" w:space="0" w:color="auto"/>
        <w:left w:val="none" w:sz="0" w:space="0" w:color="auto"/>
        <w:bottom w:val="none" w:sz="0" w:space="0" w:color="auto"/>
        <w:right w:val="none" w:sz="0" w:space="0" w:color="auto"/>
      </w:divBdr>
    </w:div>
    <w:div w:id="642974599">
      <w:bodyDiv w:val="1"/>
      <w:marLeft w:val="0"/>
      <w:marRight w:val="0"/>
      <w:marTop w:val="0"/>
      <w:marBottom w:val="0"/>
      <w:divBdr>
        <w:top w:val="none" w:sz="0" w:space="0" w:color="auto"/>
        <w:left w:val="none" w:sz="0" w:space="0" w:color="auto"/>
        <w:bottom w:val="none" w:sz="0" w:space="0" w:color="auto"/>
        <w:right w:val="none" w:sz="0" w:space="0" w:color="auto"/>
      </w:divBdr>
    </w:div>
    <w:div w:id="643045522">
      <w:bodyDiv w:val="1"/>
      <w:marLeft w:val="0"/>
      <w:marRight w:val="0"/>
      <w:marTop w:val="0"/>
      <w:marBottom w:val="0"/>
      <w:divBdr>
        <w:top w:val="none" w:sz="0" w:space="0" w:color="auto"/>
        <w:left w:val="none" w:sz="0" w:space="0" w:color="auto"/>
        <w:bottom w:val="none" w:sz="0" w:space="0" w:color="auto"/>
        <w:right w:val="none" w:sz="0" w:space="0" w:color="auto"/>
      </w:divBdr>
    </w:div>
    <w:div w:id="643386182">
      <w:bodyDiv w:val="1"/>
      <w:marLeft w:val="0"/>
      <w:marRight w:val="0"/>
      <w:marTop w:val="0"/>
      <w:marBottom w:val="0"/>
      <w:divBdr>
        <w:top w:val="none" w:sz="0" w:space="0" w:color="auto"/>
        <w:left w:val="none" w:sz="0" w:space="0" w:color="auto"/>
        <w:bottom w:val="none" w:sz="0" w:space="0" w:color="auto"/>
        <w:right w:val="none" w:sz="0" w:space="0" w:color="auto"/>
      </w:divBdr>
    </w:div>
    <w:div w:id="643393645">
      <w:bodyDiv w:val="1"/>
      <w:marLeft w:val="0"/>
      <w:marRight w:val="0"/>
      <w:marTop w:val="0"/>
      <w:marBottom w:val="0"/>
      <w:divBdr>
        <w:top w:val="none" w:sz="0" w:space="0" w:color="auto"/>
        <w:left w:val="none" w:sz="0" w:space="0" w:color="auto"/>
        <w:bottom w:val="none" w:sz="0" w:space="0" w:color="auto"/>
        <w:right w:val="none" w:sz="0" w:space="0" w:color="auto"/>
      </w:divBdr>
    </w:div>
    <w:div w:id="643849692">
      <w:bodyDiv w:val="1"/>
      <w:marLeft w:val="0"/>
      <w:marRight w:val="0"/>
      <w:marTop w:val="0"/>
      <w:marBottom w:val="0"/>
      <w:divBdr>
        <w:top w:val="none" w:sz="0" w:space="0" w:color="auto"/>
        <w:left w:val="none" w:sz="0" w:space="0" w:color="auto"/>
        <w:bottom w:val="none" w:sz="0" w:space="0" w:color="auto"/>
        <w:right w:val="none" w:sz="0" w:space="0" w:color="auto"/>
      </w:divBdr>
      <w:divsChild>
        <w:div w:id="730079906">
          <w:marLeft w:val="0"/>
          <w:marRight w:val="0"/>
          <w:marTop w:val="0"/>
          <w:marBottom w:val="0"/>
          <w:divBdr>
            <w:top w:val="none" w:sz="0" w:space="0" w:color="auto"/>
            <w:left w:val="none" w:sz="0" w:space="0" w:color="auto"/>
            <w:bottom w:val="none" w:sz="0" w:space="0" w:color="auto"/>
            <w:right w:val="none" w:sz="0" w:space="0" w:color="auto"/>
          </w:divBdr>
        </w:div>
      </w:divsChild>
    </w:div>
    <w:div w:id="644088767">
      <w:bodyDiv w:val="1"/>
      <w:marLeft w:val="0"/>
      <w:marRight w:val="0"/>
      <w:marTop w:val="0"/>
      <w:marBottom w:val="0"/>
      <w:divBdr>
        <w:top w:val="none" w:sz="0" w:space="0" w:color="auto"/>
        <w:left w:val="none" w:sz="0" w:space="0" w:color="auto"/>
        <w:bottom w:val="none" w:sz="0" w:space="0" w:color="auto"/>
        <w:right w:val="none" w:sz="0" w:space="0" w:color="auto"/>
      </w:divBdr>
    </w:div>
    <w:div w:id="644357426">
      <w:bodyDiv w:val="1"/>
      <w:marLeft w:val="0"/>
      <w:marRight w:val="0"/>
      <w:marTop w:val="0"/>
      <w:marBottom w:val="0"/>
      <w:divBdr>
        <w:top w:val="none" w:sz="0" w:space="0" w:color="auto"/>
        <w:left w:val="none" w:sz="0" w:space="0" w:color="auto"/>
        <w:bottom w:val="none" w:sz="0" w:space="0" w:color="auto"/>
        <w:right w:val="none" w:sz="0" w:space="0" w:color="auto"/>
      </w:divBdr>
    </w:div>
    <w:div w:id="644504095">
      <w:bodyDiv w:val="1"/>
      <w:marLeft w:val="0"/>
      <w:marRight w:val="0"/>
      <w:marTop w:val="0"/>
      <w:marBottom w:val="0"/>
      <w:divBdr>
        <w:top w:val="none" w:sz="0" w:space="0" w:color="auto"/>
        <w:left w:val="none" w:sz="0" w:space="0" w:color="auto"/>
        <w:bottom w:val="none" w:sz="0" w:space="0" w:color="auto"/>
        <w:right w:val="none" w:sz="0" w:space="0" w:color="auto"/>
      </w:divBdr>
    </w:div>
    <w:div w:id="644510782">
      <w:bodyDiv w:val="1"/>
      <w:marLeft w:val="0"/>
      <w:marRight w:val="0"/>
      <w:marTop w:val="0"/>
      <w:marBottom w:val="0"/>
      <w:divBdr>
        <w:top w:val="none" w:sz="0" w:space="0" w:color="auto"/>
        <w:left w:val="none" w:sz="0" w:space="0" w:color="auto"/>
        <w:bottom w:val="none" w:sz="0" w:space="0" w:color="auto"/>
        <w:right w:val="none" w:sz="0" w:space="0" w:color="auto"/>
      </w:divBdr>
    </w:div>
    <w:div w:id="644625606">
      <w:bodyDiv w:val="1"/>
      <w:marLeft w:val="0"/>
      <w:marRight w:val="0"/>
      <w:marTop w:val="0"/>
      <w:marBottom w:val="0"/>
      <w:divBdr>
        <w:top w:val="none" w:sz="0" w:space="0" w:color="auto"/>
        <w:left w:val="none" w:sz="0" w:space="0" w:color="auto"/>
        <w:bottom w:val="none" w:sz="0" w:space="0" w:color="auto"/>
        <w:right w:val="none" w:sz="0" w:space="0" w:color="auto"/>
      </w:divBdr>
    </w:div>
    <w:div w:id="644745713">
      <w:bodyDiv w:val="1"/>
      <w:marLeft w:val="0"/>
      <w:marRight w:val="0"/>
      <w:marTop w:val="0"/>
      <w:marBottom w:val="0"/>
      <w:divBdr>
        <w:top w:val="none" w:sz="0" w:space="0" w:color="auto"/>
        <w:left w:val="none" w:sz="0" w:space="0" w:color="auto"/>
        <w:bottom w:val="none" w:sz="0" w:space="0" w:color="auto"/>
        <w:right w:val="none" w:sz="0" w:space="0" w:color="auto"/>
      </w:divBdr>
    </w:div>
    <w:div w:id="644892340">
      <w:bodyDiv w:val="1"/>
      <w:marLeft w:val="0"/>
      <w:marRight w:val="0"/>
      <w:marTop w:val="0"/>
      <w:marBottom w:val="0"/>
      <w:divBdr>
        <w:top w:val="none" w:sz="0" w:space="0" w:color="auto"/>
        <w:left w:val="none" w:sz="0" w:space="0" w:color="auto"/>
        <w:bottom w:val="none" w:sz="0" w:space="0" w:color="auto"/>
        <w:right w:val="none" w:sz="0" w:space="0" w:color="auto"/>
      </w:divBdr>
    </w:div>
    <w:div w:id="644896132">
      <w:bodyDiv w:val="1"/>
      <w:marLeft w:val="0"/>
      <w:marRight w:val="0"/>
      <w:marTop w:val="0"/>
      <w:marBottom w:val="0"/>
      <w:divBdr>
        <w:top w:val="none" w:sz="0" w:space="0" w:color="auto"/>
        <w:left w:val="none" w:sz="0" w:space="0" w:color="auto"/>
        <w:bottom w:val="none" w:sz="0" w:space="0" w:color="auto"/>
        <w:right w:val="none" w:sz="0" w:space="0" w:color="auto"/>
      </w:divBdr>
    </w:div>
    <w:div w:id="645010796">
      <w:bodyDiv w:val="1"/>
      <w:marLeft w:val="0"/>
      <w:marRight w:val="0"/>
      <w:marTop w:val="0"/>
      <w:marBottom w:val="0"/>
      <w:divBdr>
        <w:top w:val="none" w:sz="0" w:space="0" w:color="auto"/>
        <w:left w:val="none" w:sz="0" w:space="0" w:color="auto"/>
        <w:bottom w:val="none" w:sz="0" w:space="0" w:color="auto"/>
        <w:right w:val="none" w:sz="0" w:space="0" w:color="auto"/>
      </w:divBdr>
    </w:div>
    <w:div w:id="645204007">
      <w:bodyDiv w:val="1"/>
      <w:marLeft w:val="0"/>
      <w:marRight w:val="0"/>
      <w:marTop w:val="0"/>
      <w:marBottom w:val="0"/>
      <w:divBdr>
        <w:top w:val="none" w:sz="0" w:space="0" w:color="auto"/>
        <w:left w:val="none" w:sz="0" w:space="0" w:color="auto"/>
        <w:bottom w:val="none" w:sz="0" w:space="0" w:color="auto"/>
        <w:right w:val="none" w:sz="0" w:space="0" w:color="auto"/>
      </w:divBdr>
    </w:div>
    <w:div w:id="645277464">
      <w:bodyDiv w:val="1"/>
      <w:marLeft w:val="0"/>
      <w:marRight w:val="0"/>
      <w:marTop w:val="0"/>
      <w:marBottom w:val="0"/>
      <w:divBdr>
        <w:top w:val="none" w:sz="0" w:space="0" w:color="auto"/>
        <w:left w:val="none" w:sz="0" w:space="0" w:color="auto"/>
        <w:bottom w:val="none" w:sz="0" w:space="0" w:color="auto"/>
        <w:right w:val="none" w:sz="0" w:space="0" w:color="auto"/>
      </w:divBdr>
    </w:div>
    <w:div w:id="645476416">
      <w:bodyDiv w:val="1"/>
      <w:marLeft w:val="0"/>
      <w:marRight w:val="0"/>
      <w:marTop w:val="0"/>
      <w:marBottom w:val="0"/>
      <w:divBdr>
        <w:top w:val="none" w:sz="0" w:space="0" w:color="auto"/>
        <w:left w:val="none" w:sz="0" w:space="0" w:color="auto"/>
        <w:bottom w:val="none" w:sz="0" w:space="0" w:color="auto"/>
        <w:right w:val="none" w:sz="0" w:space="0" w:color="auto"/>
      </w:divBdr>
    </w:div>
    <w:div w:id="645597153">
      <w:bodyDiv w:val="1"/>
      <w:marLeft w:val="0"/>
      <w:marRight w:val="0"/>
      <w:marTop w:val="0"/>
      <w:marBottom w:val="0"/>
      <w:divBdr>
        <w:top w:val="none" w:sz="0" w:space="0" w:color="auto"/>
        <w:left w:val="none" w:sz="0" w:space="0" w:color="auto"/>
        <w:bottom w:val="none" w:sz="0" w:space="0" w:color="auto"/>
        <w:right w:val="none" w:sz="0" w:space="0" w:color="auto"/>
      </w:divBdr>
    </w:div>
    <w:div w:id="645865502">
      <w:bodyDiv w:val="1"/>
      <w:marLeft w:val="0"/>
      <w:marRight w:val="0"/>
      <w:marTop w:val="0"/>
      <w:marBottom w:val="0"/>
      <w:divBdr>
        <w:top w:val="none" w:sz="0" w:space="0" w:color="auto"/>
        <w:left w:val="none" w:sz="0" w:space="0" w:color="auto"/>
        <w:bottom w:val="none" w:sz="0" w:space="0" w:color="auto"/>
        <w:right w:val="none" w:sz="0" w:space="0" w:color="auto"/>
      </w:divBdr>
    </w:div>
    <w:div w:id="646277527">
      <w:bodyDiv w:val="1"/>
      <w:marLeft w:val="0"/>
      <w:marRight w:val="0"/>
      <w:marTop w:val="0"/>
      <w:marBottom w:val="0"/>
      <w:divBdr>
        <w:top w:val="none" w:sz="0" w:space="0" w:color="auto"/>
        <w:left w:val="none" w:sz="0" w:space="0" w:color="auto"/>
        <w:bottom w:val="none" w:sz="0" w:space="0" w:color="auto"/>
        <w:right w:val="none" w:sz="0" w:space="0" w:color="auto"/>
      </w:divBdr>
    </w:div>
    <w:div w:id="646325948">
      <w:bodyDiv w:val="1"/>
      <w:marLeft w:val="0"/>
      <w:marRight w:val="0"/>
      <w:marTop w:val="0"/>
      <w:marBottom w:val="0"/>
      <w:divBdr>
        <w:top w:val="none" w:sz="0" w:space="0" w:color="auto"/>
        <w:left w:val="none" w:sz="0" w:space="0" w:color="auto"/>
        <w:bottom w:val="none" w:sz="0" w:space="0" w:color="auto"/>
        <w:right w:val="none" w:sz="0" w:space="0" w:color="auto"/>
      </w:divBdr>
    </w:div>
    <w:div w:id="646518529">
      <w:bodyDiv w:val="1"/>
      <w:marLeft w:val="0"/>
      <w:marRight w:val="0"/>
      <w:marTop w:val="0"/>
      <w:marBottom w:val="0"/>
      <w:divBdr>
        <w:top w:val="none" w:sz="0" w:space="0" w:color="auto"/>
        <w:left w:val="none" w:sz="0" w:space="0" w:color="auto"/>
        <w:bottom w:val="none" w:sz="0" w:space="0" w:color="auto"/>
        <w:right w:val="none" w:sz="0" w:space="0" w:color="auto"/>
      </w:divBdr>
    </w:div>
    <w:div w:id="646545260">
      <w:bodyDiv w:val="1"/>
      <w:marLeft w:val="0"/>
      <w:marRight w:val="0"/>
      <w:marTop w:val="0"/>
      <w:marBottom w:val="0"/>
      <w:divBdr>
        <w:top w:val="none" w:sz="0" w:space="0" w:color="auto"/>
        <w:left w:val="none" w:sz="0" w:space="0" w:color="auto"/>
        <w:bottom w:val="none" w:sz="0" w:space="0" w:color="auto"/>
        <w:right w:val="none" w:sz="0" w:space="0" w:color="auto"/>
      </w:divBdr>
    </w:div>
    <w:div w:id="646664354">
      <w:bodyDiv w:val="1"/>
      <w:marLeft w:val="0"/>
      <w:marRight w:val="0"/>
      <w:marTop w:val="0"/>
      <w:marBottom w:val="0"/>
      <w:divBdr>
        <w:top w:val="none" w:sz="0" w:space="0" w:color="auto"/>
        <w:left w:val="none" w:sz="0" w:space="0" w:color="auto"/>
        <w:bottom w:val="none" w:sz="0" w:space="0" w:color="auto"/>
        <w:right w:val="none" w:sz="0" w:space="0" w:color="auto"/>
      </w:divBdr>
    </w:div>
    <w:div w:id="646664804">
      <w:bodyDiv w:val="1"/>
      <w:marLeft w:val="0"/>
      <w:marRight w:val="0"/>
      <w:marTop w:val="0"/>
      <w:marBottom w:val="0"/>
      <w:divBdr>
        <w:top w:val="none" w:sz="0" w:space="0" w:color="auto"/>
        <w:left w:val="none" w:sz="0" w:space="0" w:color="auto"/>
        <w:bottom w:val="none" w:sz="0" w:space="0" w:color="auto"/>
        <w:right w:val="none" w:sz="0" w:space="0" w:color="auto"/>
      </w:divBdr>
    </w:div>
    <w:div w:id="646933644">
      <w:bodyDiv w:val="1"/>
      <w:marLeft w:val="0"/>
      <w:marRight w:val="0"/>
      <w:marTop w:val="0"/>
      <w:marBottom w:val="0"/>
      <w:divBdr>
        <w:top w:val="none" w:sz="0" w:space="0" w:color="auto"/>
        <w:left w:val="none" w:sz="0" w:space="0" w:color="auto"/>
        <w:bottom w:val="none" w:sz="0" w:space="0" w:color="auto"/>
        <w:right w:val="none" w:sz="0" w:space="0" w:color="auto"/>
      </w:divBdr>
    </w:div>
    <w:div w:id="647126204">
      <w:bodyDiv w:val="1"/>
      <w:marLeft w:val="0"/>
      <w:marRight w:val="0"/>
      <w:marTop w:val="0"/>
      <w:marBottom w:val="0"/>
      <w:divBdr>
        <w:top w:val="none" w:sz="0" w:space="0" w:color="auto"/>
        <w:left w:val="none" w:sz="0" w:space="0" w:color="auto"/>
        <w:bottom w:val="none" w:sz="0" w:space="0" w:color="auto"/>
        <w:right w:val="none" w:sz="0" w:space="0" w:color="auto"/>
      </w:divBdr>
    </w:div>
    <w:div w:id="647130301">
      <w:bodyDiv w:val="1"/>
      <w:marLeft w:val="0"/>
      <w:marRight w:val="0"/>
      <w:marTop w:val="0"/>
      <w:marBottom w:val="0"/>
      <w:divBdr>
        <w:top w:val="none" w:sz="0" w:space="0" w:color="auto"/>
        <w:left w:val="none" w:sz="0" w:space="0" w:color="auto"/>
        <w:bottom w:val="none" w:sz="0" w:space="0" w:color="auto"/>
        <w:right w:val="none" w:sz="0" w:space="0" w:color="auto"/>
      </w:divBdr>
    </w:div>
    <w:div w:id="647169312">
      <w:bodyDiv w:val="1"/>
      <w:marLeft w:val="0"/>
      <w:marRight w:val="0"/>
      <w:marTop w:val="0"/>
      <w:marBottom w:val="0"/>
      <w:divBdr>
        <w:top w:val="none" w:sz="0" w:space="0" w:color="auto"/>
        <w:left w:val="none" w:sz="0" w:space="0" w:color="auto"/>
        <w:bottom w:val="none" w:sz="0" w:space="0" w:color="auto"/>
        <w:right w:val="none" w:sz="0" w:space="0" w:color="auto"/>
      </w:divBdr>
    </w:div>
    <w:div w:id="647437969">
      <w:bodyDiv w:val="1"/>
      <w:marLeft w:val="0"/>
      <w:marRight w:val="0"/>
      <w:marTop w:val="0"/>
      <w:marBottom w:val="0"/>
      <w:divBdr>
        <w:top w:val="none" w:sz="0" w:space="0" w:color="auto"/>
        <w:left w:val="none" w:sz="0" w:space="0" w:color="auto"/>
        <w:bottom w:val="none" w:sz="0" w:space="0" w:color="auto"/>
        <w:right w:val="none" w:sz="0" w:space="0" w:color="auto"/>
      </w:divBdr>
    </w:div>
    <w:div w:id="647520236">
      <w:bodyDiv w:val="1"/>
      <w:marLeft w:val="0"/>
      <w:marRight w:val="0"/>
      <w:marTop w:val="0"/>
      <w:marBottom w:val="0"/>
      <w:divBdr>
        <w:top w:val="none" w:sz="0" w:space="0" w:color="auto"/>
        <w:left w:val="none" w:sz="0" w:space="0" w:color="auto"/>
        <w:bottom w:val="none" w:sz="0" w:space="0" w:color="auto"/>
        <w:right w:val="none" w:sz="0" w:space="0" w:color="auto"/>
      </w:divBdr>
    </w:div>
    <w:div w:id="648169072">
      <w:bodyDiv w:val="1"/>
      <w:marLeft w:val="0"/>
      <w:marRight w:val="0"/>
      <w:marTop w:val="0"/>
      <w:marBottom w:val="0"/>
      <w:divBdr>
        <w:top w:val="none" w:sz="0" w:space="0" w:color="auto"/>
        <w:left w:val="none" w:sz="0" w:space="0" w:color="auto"/>
        <w:bottom w:val="none" w:sz="0" w:space="0" w:color="auto"/>
        <w:right w:val="none" w:sz="0" w:space="0" w:color="auto"/>
      </w:divBdr>
    </w:div>
    <w:div w:id="648290153">
      <w:bodyDiv w:val="1"/>
      <w:marLeft w:val="0"/>
      <w:marRight w:val="0"/>
      <w:marTop w:val="0"/>
      <w:marBottom w:val="0"/>
      <w:divBdr>
        <w:top w:val="none" w:sz="0" w:space="0" w:color="auto"/>
        <w:left w:val="none" w:sz="0" w:space="0" w:color="auto"/>
        <w:bottom w:val="none" w:sz="0" w:space="0" w:color="auto"/>
        <w:right w:val="none" w:sz="0" w:space="0" w:color="auto"/>
      </w:divBdr>
    </w:div>
    <w:div w:id="648436495">
      <w:bodyDiv w:val="1"/>
      <w:marLeft w:val="0"/>
      <w:marRight w:val="0"/>
      <w:marTop w:val="0"/>
      <w:marBottom w:val="0"/>
      <w:divBdr>
        <w:top w:val="none" w:sz="0" w:space="0" w:color="auto"/>
        <w:left w:val="none" w:sz="0" w:space="0" w:color="auto"/>
        <w:bottom w:val="none" w:sz="0" w:space="0" w:color="auto"/>
        <w:right w:val="none" w:sz="0" w:space="0" w:color="auto"/>
      </w:divBdr>
    </w:div>
    <w:div w:id="648483406">
      <w:bodyDiv w:val="1"/>
      <w:marLeft w:val="0"/>
      <w:marRight w:val="0"/>
      <w:marTop w:val="0"/>
      <w:marBottom w:val="0"/>
      <w:divBdr>
        <w:top w:val="none" w:sz="0" w:space="0" w:color="auto"/>
        <w:left w:val="none" w:sz="0" w:space="0" w:color="auto"/>
        <w:bottom w:val="none" w:sz="0" w:space="0" w:color="auto"/>
        <w:right w:val="none" w:sz="0" w:space="0" w:color="auto"/>
      </w:divBdr>
    </w:div>
    <w:div w:id="648678909">
      <w:bodyDiv w:val="1"/>
      <w:marLeft w:val="0"/>
      <w:marRight w:val="0"/>
      <w:marTop w:val="0"/>
      <w:marBottom w:val="0"/>
      <w:divBdr>
        <w:top w:val="none" w:sz="0" w:space="0" w:color="auto"/>
        <w:left w:val="none" w:sz="0" w:space="0" w:color="auto"/>
        <w:bottom w:val="none" w:sz="0" w:space="0" w:color="auto"/>
        <w:right w:val="none" w:sz="0" w:space="0" w:color="auto"/>
      </w:divBdr>
    </w:div>
    <w:div w:id="648750181">
      <w:bodyDiv w:val="1"/>
      <w:marLeft w:val="0"/>
      <w:marRight w:val="0"/>
      <w:marTop w:val="0"/>
      <w:marBottom w:val="0"/>
      <w:divBdr>
        <w:top w:val="none" w:sz="0" w:space="0" w:color="auto"/>
        <w:left w:val="none" w:sz="0" w:space="0" w:color="auto"/>
        <w:bottom w:val="none" w:sz="0" w:space="0" w:color="auto"/>
        <w:right w:val="none" w:sz="0" w:space="0" w:color="auto"/>
      </w:divBdr>
    </w:div>
    <w:div w:id="648946243">
      <w:bodyDiv w:val="1"/>
      <w:marLeft w:val="0"/>
      <w:marRight w:val="0"/>
      <w:marTop w:val="0"/>
      <w:marBottom w:val="0"/>
      <w:divBdr>
        <w:top w:val="none" w:sz="0" w:space="0" w:color="auto"/>
        <w:left w:val="none" w:sz="0" w:space="0" w:color="auto"/>
        <w:bottom w:val="none" w:sz="0" w:space="0" w:color="auto"/>
        <w:right w:val="none" w:sz="0" w:space="0" w:color="auto"/>
      </w:divBdr>
    </w:div>
    <w:div w:id="649134819">
      <w:bodyDiv w:val="1"/>
      <w:marLeft w:val="0"/>
      <w:marRight w:val="0"/>
      <w:marTop w:val="0"/>
      <w:marBottom w:val="0"/>
      <w:divBdr>
        <w:top w:val="none" w:sz="0" w:space="0" w:color="auto"/>
        <w:left w:val="none" w:sz="0" w:space="0" w:color="auto"/>
        <w:bottom w:val="none" w:sz="0" w:space="0" w:color="auto"/>
        <w:right w:val="none" w:sz="0" w:space="0" w:color="auto"/>
      </w:divBdr>
    </w:div>
    <w:div w:id="649360916">
      <w:bodyDiv w:val="1"/>
      <w:marLeft w:val="0"/>
      <w:marRight w:val="0"/>
      <w:marTop w:val="0"/>
      <w:marBottom w:val="0"/>
      <w:divBdr>
        <w:top w:val="none" w:sz="0" w:space="0" w:color="auto"/>
        <w:left w:val="none" w:sz="0" w:space="0" w:color="auto"/>
        <w:bottom w:val="none" w:sz="0" w:space="0" w:color="auto"/>
        <w:right w:val="none" w:sz="0" w:space="0" w:color="auto"/>
      </w:divBdr>
    </w:div>
    <w:div w:id="649406325">
      <w:bodyDiv w:val="1"/>
      <w:marLeft w:val="0"/>
      <w:marRight w:val="0"/>
      <w:marTop w:val="0"/>
      <w:marBottom w:val="0"/>
      <w:divBdr>
        <w:top w:val="none" w:sz="0" w:space="0" w:color="auto"/>
        <w:left w:val="none" w:sz="0" w:space="0" w:color="auto"/>
        <w:bottom w:val="none" w:sz="0" w:space="0" w:color="auto"/>
        <w:right w:val="none" w:sz="0" w:space="0" w:color="auto"/>
      </w:divBdr>
    </w:div>
    <w:div w:id="649671667">
      <w:bodyDiv w:val="1"/>
      <w:marLeft w:val="0"/>
      <w:marRight w:val="0"/>
      <w:marTop w:val="0"/>
      <w:marBottom w:val="0"/>
      <w:divBdr>
        <w:top w:val="none" w:sz="0" w:space="0" w:color="auto"/>
        <w:left w:val="none" w:sz="0" w:space="0" w:color="auto"/>
        <w:bottom w:val="none" w:sz="0" w:space="0" w:color="auto"/>
        <w:right w:val="none" w:sz="0" w:space="0" w:color="auto"/>
      </w:divBdr>
    </w:div>
    <w:div w:id="649754285">
      <w:bodyDiv w:val="1"/>
      <w:marLeft w:val="0"/>
      <w:marRight w:val="0"/>
      <w:marTop w:val="0"/>
      <w:marBottom w:val="0"/>
      <w:divBdr>
        <w:top w:val="none" w:sz="0" w:space="0" w:color="auto"/>
        <w:left w:val="none" w:sz="0" w:space="0" w:color="auto"/>
        <w:bottom w:val="none" w:sz="0" w:space="0" w:color="auto"/>
        <w:right w:val="none" w:sz="0" w:space="0" w:color="auto"/>
      </w:divBdr>
    </w:div>
    <w:div w:id="649986560">
      <w:bodyDiv w:val="1"/>
      <w:marLeft w:val="0"/>
      <w:marRight w:val="0"/>
      <w:marTop w:val="0"/>
      <w:marBottom w:val="0"/>
      <w:divBdr>
        <w:top w:val="none" w:sz="0" w:space="0" w:color="auto"/>
        <w:left w:val="none" w:sz="0" w:space="0" w:color="auto"/>
        <w:bottom w:val="none" w:sz="0" w:space="0" w:color="auto"/>
        <w:right w:val="none" w:sz="0" w:space="0" w:color="auto"/>
      </w:divBdr>
    </w:div>
    <w:div w:id="650331872">
      <w:bodyDiv w:val="1"/>
      <w:marLeft w:val="0"/>
      <w:marRight w:val="0"/>
      <w:marTop w:val="0"/>
      <w:marBottom w:val="0"/>
      <w:divBdr>
        <w:top w:val="none" w:sz="0" w:space="0" w:color="auto"/>
        <w:left w:val="none" w:sz="0" w:space="0" w:color="auto"/>
        <w:bottom w:val="none" w:sz="0" w:space="0" w:color="auto"/>
        <w:right w:val="none" w:sz="0" w:space="0" w:color="auto"/>
      </w:divBdr>
    </w:div>
    <w:div w:id="650332234">
      <w:bodyDiv w:val="1"/>
      <w:marLeft w:val="0"/>
      <w:marRight w:val="0"/>
      <w:marTop w:val="0"/>
      <w:marBottom w:val="0"/>
      <w:divBdr>
        <w:top w:val="none" w:sz="0" w:space="0" w:color="auto"/>
        <w:left w:val="none" w:sz="0" w:space="0" w:color="auto"/>
        <w:bottom w:val="none" w:sz="0" w:space="0" w:color="auto"/>
        <w:right w:val="none" w:sz="0" w:space="0" w:color="auto"/>
      </w:divBdr>
    </w:div>
    <w:div w:id="650528212">
      <w:bodyDiv w:val="1"/>
      <w:marLeft w:val="0"/>
      <w:marRight w:val="0"/>
      <w:marTop w:val="0"/>
      <w:marBottom w:val="0"/>
      <w:divBdr>
        <w:top w:val="none" w:sz="0" w:space="0" w:color="auto"/>
        <w:left w:val="none" w:sz="0" w:space="0" w:color="auto"/>
        <w:bottom w:val="none" w:sz="0" w:space="0" w:color="auto"/>
        <w:right w:val="none" w:sz="0" w:space="0" w:color="auto"/>
      </w:divBdr>
    </w:div>
    <w:div w:id="650528252">
      <w:bodyDiv w:val="1"/>
      <w:marLeft w:val="0"/>
      <w:marRight w:val="0"/>
      <w:marTop w:val="0"/>
      <w:marBottom w:val="0"/>
      <w:divBdr>
        <w:top w:val="none" w:sz="0" w:space="0" w:color="auto"/>
        <w:left w:val="none" w:sz="0" w:space="0" w:color="auto"/>
        <w:bottom w:val="none" w:sz="0" w:space="0" w:color="auto"/>
        <w:right w:val="none" w:sz="0" w:space="0" w:color="auto"/>
      </w:divBdr>
    </w:div>
    <w:div w:id="650718098">
      <w:bodyDiv w:val="1"/>
      <w:marLeft w:val="0"/>
      <w:marRight w:val="0"/>
      <w:marTop w:val="0"/>
      <w:marBottom w:val="0"/>
      <w:divBdr>
        <w:top w:val="none" w:sz="0" w:space="0" w:color="auto"/>
        <w:left w:val="none" w:sz="0" w:space="0" w:color="auto"/>
        <w:bottom w:val="none" w:sz="0" w:space="0" w:color="auto"/>
        <w:right w:val="none" w:sz="0" w:space="0" w:color="auto"/>
      </w:divBdr>
    </w:div>
    <w:div w:id="651061268">
      <w:bodyDiv w:val="1"/>
      <w:marLeft w:val="0"/>
      <w:marRight w:val="0"/>
      <w:marTop w:val="0"/>
      <w:marBottom w:val="0"/>
      <w:divBdr>
        <w:top w:val="none" w:sz="0" w:space="0" w:color="auto"/>
        <w:left w:val="none" w:sz="0" w:space="0" w:color="auto"/>
        <w:bottom w:val="none" w:sz="0" w:space="0" w:color="auto"/>
        <w:right w:val="none" w:sz="0" w:space="0" w:color="auto"/>
      </w:divBdr>
    </w:div>
    <w:div w:id="651174383">
      <w:bodyDiv w:val="1"/>
      <w:marLeft w:val="0"/>
      <w:marRight w:val="0"/>
      <w:marTop w:val="0"/>
      <w:marBottom w:val="0"/>
      <w:divBdr>
        <w:top w:val="none" w:sz="0" w:space="0" w:color="auto"/>
        <w:left w:val="none" w:sz="0" w:space="0" w:color="auto"/>
        <w:bottom w:val="none" w:sz="0" w:space="0" w:color="auto"/>
        <w:right w:val="none" w:sz="0" w:space="0" w:color="auto"/>
      </w:divBdr>
    </w:div>
    <w:div w:id="651181431">
      <w:bodyDiv w:val="1"/>
      <w:marLeft w:val="0"/>
      <w:marRight w:val="0"/>
      <w:marTop w:val="0"/>
      <w:marBottom w:val="0"/>
      <w:divBdr>
        <w:top w:val="none" w:sz="0" w:space="0" w:color="auto"/>
        <w:left w:val="none" w:sz="0" w:space="0" w:color="auto"/>
        <w:bottom w:val="none" w:sz="0" w:space="0" w:color="auto"/>
        <w:right w:val="none" w:sz="0" w:space="0" w:color="auto"/>
      </w:divBdr>
    </w:div>
    <w:div w:id="651452076">
      <w:bodyDiv w:val="1"/>
      <w:marLeft w:val="0"/>
      <w:marRight w:val="0"/>
      <w:marTop w:val="0"/>
      <w:marBottom w:val="0"/>
      <w:divBdr>
        <w:top w:val="none" w:sz="0" w:space="0" w:color="auto"/>
        <w:left w:val="none" w:sz="0" w:space="0" w:color="auto"/>
        <w:bottom w:val="none" w:sz="0" w:space="0" w:color="auto"/>
        <w:right w:val="none" w:sz="0" w:space="0" w:color="auto"/>
      </w:divBdr>
    </w:div>
    <w:div w:id="651452244">
      <w:bodyDiv w:val="1"/>
      <w:marLeft w:val="0"/>
      <w:marRight w:val="0"/>
      <w:marTop w:val="0"/>
      <w:marBottom w:val="0"/>
      <w:divBdr>
        <w:top w:val="none" w:sz="0" w:space="0" w:color="auto"/>
        <w:left w:val="none" w:sz="0" w:space="0" w:color="auto"/>
        <w:bottom w:val="none" w:sz="0" w:space="0" w:color="auto"/>
        <w:right w:val="none" w:sz="0" w:space="0" w:color="auto"/>
      </w:divBdr>
    </w:div>
    <w:div w:id="651910937">
      <w:bodyDiv w:val="1"/>
      <w:marLeft w:val="0"/>
      <w:marRight w:val="0"/>
      <w:marTop w:val="0"/>
      <w:marBottom w:val="0"/>
      <w:divBdr>
        <w:top w:val="none" w:sz="0" w:space="0" w:color="auto"/>
        <w:left w:val="none" w:sz="0" w:space="0" w:color="auto"/>
        <w:bottom w:val="none" w:sz="0" w:space="0" w:color="auto"/>
        <w:right w:val="none" w:sz="0" w:space="0" w:color="auto"/>
      </w:divBdr>
    </w:div>
    <w:div w:id="652023003">
      <w:bodyDiv w:val="1"/>
      <w:marLeft w:val="0"/>
      <w:marRight w:val="0"/>
      <w:marTop w:val="0"/>
      <w:marBottom w:val="0"/>
      <w:divBdr>
        <w:top w:val="none" w:sz="0" w:space="0" w:color="auto"/>
        <w:left w:val="none" w:sz="0" w:space="0" w:color="auto"/>
        <w:bottom w:val="none" w:sz="0" w:space="0" w:color="auto"/>
        <w:right w:val="none" w:sz="0" w:space="0" w:color="auto"/>
      </w:divBdr>
    </w:div>
    <w:div w:id="652099455">
      <w:bodyDiv w:val="1"/>
      <w:marLeft w:val="0"/>
      <w:marRight w:val="0"/>
      <w:marTop w:val="0"/>
      <w:marBottom w:val="0"/>
      <w:divBdr>
        <w:top w:val="none" w:sz="0" w:space="0" w:color="auto"/>
        <w:left w:val="none" w:sz="0" w:space="0" w:color="auto"/>
        <w:bottom w:val="none" w:sz="0" w:space="0" w:color="auto"/>
        <w:right w:val="none" w:sz="0" w:space="0" w:color="auto"/>
      </w:divBdr>
    </w:div>
    <w:div w:id="652105817">
      <w:bodyDiv w:val="1"/>
      <w:marLeft w:val="0"/>
      <w:marRight w:val="0"/>
      <w:marTop w:val="0"/>
      <w:marBottom w:val="0"/>
      <w:divBdr>
        <w:top w:val="none" w:sz="0" w:space="0" w:color="auto"/>
        <w:left w:val="none" w:sz="0" w:space="0" w:color="auto"/>
        <w:bottom w:val="none" w:sz="0" w:space="0" w:color="auto"/>
        <w:right w:val="none" w:sz="0" w:space="0" w:color="auto"/>
      </w:divBdr>
    </w:div>
    <w:div w:id="652372387">
      <w:bodyDiv w:val="1"/>
      <w:marLeft w:val="0"/>
      <w:marRight w:val="0"/>
      <w:marTop w:val="0"/>
      <w:marBottom w:val="0"/>
      <w:divBdr>
        <w:top w:val="none" w:sz="0" w:space="0" w:color="auto"/>
        <w:left w:val="none" w:sz="0" w:space="0" w:color="auto"/>
        <w:bottom w:val="none" w:sz="0" w:space="0" w:color="auto"/>
        <w:right w:val="none" w:sz="0" w:space="0" w:color="auto"/>
      </w:divBdr>
    </w:div>
    <w:div w:id="652412971">
      <w:bodyDiv w:val="1"/>
      <w:marLeft w:val="0"/>
      <w:marRight w:val="0"/>
      <w:marTop w:val="0"/>
      <w:marBottom w:val="0"/>
      <w:divBdr>
        <w:top w:val="none" w:sz="0" w:space="0" w:color="auto"/>
        <w:left w:val="none" w:sz="0" w:space="0" w:color="auto"/>
        <w:bottom w:val="none" w:sz="0" w:space="0" w:color="auto"/>
        <w:right w:val="none" w:sz="0" w:space="0" w:color="auto"/>
      </w:divBdr>
    </w:div>
    <w:div w:id="652485275">
      <w:bodyDiv w:val="1"/>
      <w:marLeft w:val="0"/>
      <w:marRight w:val="0"/>
      <w:marTop w:val="0"/>
      <w:marBottom w:val="0"/>
      <w:divBdr>
        <w:top w:val="none" w:sz="0" w:space="0" w:color="auto"/>
        <w:left w:val="none" w:sz="0" w:space="0" w:color="auto"/>
        <w:bottom w:val="none" w:sz="0" w:space="0" w:color="auto"/>
        <w:right w:val="none" w:sz="0" w:space="0" w:color="auto"/>
      </w:divBdr>
    </w:div>
    <w:div w:id="652753843">
      <w:bodyDiv w:val="1"/>
      <w:marLeft w:val="0"/>
      <w:marRight w:val="0"/>
      <w:marTop w:val="0"/>
      <w:marBottom w:val="0"/>
      <w:divBdr>
        <w:top w:val="none" w:sz="0" w:space="0" w:color="auto"/>
        <w:left w:val="none" w:sz="0" w:space="0" w:color="auto"/>
        <w:bottom w:val="none" w:sz="0" w:space="0" w:color="auto"/>
        <w:right w:val="none" w:sz="0" w:space="0" w:color="auto"/>
      </w:divBdr>
    </w:div>
    <w:div w:id="652831122">
      <w:bodyDiv w:val="1"/>
      <w:marLeft w:val="0"/>
      <w:marRight w:val="0"/>
      <w:marTop w:val="0"/>
      <w:marBottom w:val="0"/>
      <w:divBdr>
        <w:top w:val="none" w:sz="0" w:space="0" w:color="auto"/>
        <w:left w:val="none" w:sz="0" w:space="0" w:color="auto"/>
        <w:bottom w:val="none" w:sz="0" w:space="0" w:color="auto"/>
        <w:right w:val="none" w:sz="0" w:space="0" w:color="auto"/>
      </w:divBdr>
    </w:div>
    <w:div w:id="653218845">
      <w:bodyDiv w:val="1"/>
      <w:marLeft w:val="0"/>
      <w:marRight w:val="0"/>
      <w:marTop w:val="0"/>
      <w:marBottom w:val="0"/>
      <w:divBdr>
        <w:top w:val="none" w:sz="0" w:space="0" w:color="auto"/>
        <w:left w:val="none" w:sz="0" w:space="0" w:color="auto"/>
        <w:bottom w:val="none" w:sz="0" w:space="0" w:color="auto"/>
        <w:right w:val="none" w:sz="0" w:space="0" w:color="auto"/>
      </w:divBdr>
    </w:div>
    <w:div w:id="653414735">
      <w:bodyDiv w:val="1"/>
      <w:marLeft w:val="0"/>
      <w:marRight w:val="0"/>
      <w:marTop w:val="0"/>
      <w:marBottom w:val="0"/>
      <w:divBdr>
        <w:top w:val="none" w:sz="0" w:space="0" w:color="auto"/>
        <w:left w:val="none" w:sz="0" w:space="0" w:color="auto"/>
        <w:bottom w:val="none" w:sz="0" w:space="0" w:color="auto"/>
        <w:right w:val="none" w:sz="0" w:space="0" w:color="auto"/>
      </w:divBdr>
    </w:div>
    <w:div w:id="653459770">
      <w:bodyDiv w:val="1"/>
      <w:marLeft w:val="0"/>
      <w:marRight w:val="0"/>
      <w:marTop w:val="0"/>
      <w:marBottom w:val="0"/>
      <w:divBdr>
        <w:top w:val="none" w:sz="0" w:space="0" w:color="auto"/>
        <w:left w:val="none" w:sz="0" w:space="0" w:color="auto"/>
        <w:bottom w:val="none" w:sz="0" w:space="0" w:color="auto"/>
        <w:right w:val="none" w:sz="0" w:space="0" w:color="auto"/>
      </w:divBdr>
    </w:div>
    <w:div w:id="653802268">
      <w:bodyDiv w:val="1"/>
      <w:marLeft w:val="0"/>
      <w:marRight w:val="0"/>
      <w:marTop w:val="0"/>
      <w:marBottom w:val="0"/>
      <w:divBdr>
        <w:top w:val="none" w:sz="0" w:space="0" w:color="auto"/>
        <w:left w:val="none" w:sz="0" w:space="0" w:color="auto"/>
        <w:bottom w:val="none" w:sz="0" w:space="0" w:color="auto"/>
        <w:right w:val="none" w:sz="0" w:space="0" w:color="auto"/>
      </w:divBdr>
    </w:div>
    <w:div w:id="654184896">
      <w:bodyDiv w:val="1"/>
      <w:marLeft w:val="0"/>
      <w:marRight w:val="0"/>
      <w:marTop w:val="0"/>
      <w:marBottom w:val="0"/>
      <w:divBdr>
        <w:top w:val="none" w:sz="0" w:space="0" w:color="auto"/>
        <w:left w:val="none" w:sz="0" w:space="0" w:color="auto"/>
        <w:bottom w:val="none" w:sz="0" w:space="0" w:color="auto"/>
        <w:right w:val="none" w:sz="0" w:space="0" w:color="auto"/>
      </w:divBdr>
    </w:div>
    <w:div w:id="654189501">
      <w:bodyDiv w:val="1"/>
      <w:marLeft w:val="0"/>
      <w:marRight w:val="0"/>
      <w:marTop w:val="0"/>
      <w:marBottom w:val="0"/>
      <w:divBdr>
        <w:top w:val="none" w:sz="0" w:space="0" w:color="auto"/>
        <w:left w:val="none" w:sz="0" w:space="0" w:color="auto"/>
        <w:bottom w:val="none" w:sz="0" w:space="0" w:color="auto"/>
        <w:right w:val="none" w:sz="0" w:space="0" w:color="auto"/>
      </w:divBdr>
    </w:div>
    <w:div w:id="654266787">
      <w:bodyDiv w:val="1"/>
      <w:marLeft w:val="0"/>
      <w:marRight w:val="0"/>
      <w:marTop w:val="0"/>
      <w:marBottom w:val="0"/>
      <w:divBdr>
        <w:top w:val="none" w:sz="0" w:space="0" w:color="auto"/>
        <w:left w:val="none" w:sz="0" w:space="0" w:color="auto"/>
        <w:bottom w:val="none" w:sz="0" w:space="0" w:color="auto"/>
        <w:right w:val="none" w:sz="0" w:space="0" w:color="auto"/>
      </w:divBdr>
    </w:div>
    <w:div w:id="654846235">
      <w:bodyDiv w:val="1"/>
      <w:marLeft w:val="0"/>
      <w:marRight w:val="0"/>
      <w:marTop w:val="0"/>
      <w:marBottom w:val="0"/>
      <w:divBdr>
        <w:top w:val="none" w:sz="0" w:space="0" w:color="auto"/>
        <w:left w:val="none" w:sz="0" w:space="0" w:color="auto"/>
        <w:bottom w:val="none" w:sz="0" w:space="0" w:color="auto"/>
        <w:right w:val="none" w:sz="0" w:space="0" w:color="auto"/>
      </w:divBdr>
    </w:div>
    <w:div w:id="655458122">
      <w:bodyDiv w:val="1"/>
      <w:marLeft w:val="0"/>
      <w:marRight w:val="0"/>
      <w:marTop w:val="0"/>
      <w:marBottom w:val="0"/>
      <w:divBdr>
        <w:top w:val="none" w:sz="0" w:space="0" w:color="auto"/>
        <w:left w:val="none" w:sz="0" w:space="0" w:color="auto"/>
        <w:bottom w:val="none" w:sz="0" w:space="0" w:color="auto"/>
        <w:right w:val="none" w:sz="0" w:space="0" w:color="auto"/>
      </w:divBdr>
    </w:div>
    <w:div w:id="655763359">
      <w:bodyDiv w:val="1"/>
      <w:marLeft w:val="0"/>
      <w:marRight w:val="0"/>
      <w:marTop w:val="0"/>
      <w:marBottom w:val="0"/>
      <w:divBdr>
        <w:top w:val="none" w:sz="0" w:space="0" w:color="auto"/>
        <w:left w:val="none" w:sz="0" w:space="0" w:color="auto"/>
        <w:bottom w:val="none" w:sz="0" w:space="0" w:color="auto"/>
        <w:right w:val="none" w:sz="0" w:space="0" w:color="auto"/>
      </w:divBdr>
    </w:div>
    <w:div w:id="656030650">
      <w:bodyDiv w:val="1"/>
      <w:marLeft w:val="0"/>
      <w:marRight w:val="0"/>
      <w:marTop w:val="0"/>
      <w:marBottom w:val="0"/>
      <w:divBdr>
        <w:top w:val="none" w:sz="0" w:space="0" w:color="auto"/>
        <w:left w:val="none" w:sz="0" w:space="0" w:color="auto"/>
        <w:bottom w:val="none" w:sz="0" w:space="0" w:color="auto"/>
        <w:right w:val="none" w:sz="0" w:space="0" w:color="auto"/>
      </w:divBdr>
    </w:div>
    <w:div w:id="656229127">
      <w:bodyDiv w:val="1"/>
      <w:marLeft w:val="0"/>
      <w:marRight w:val="0"/>
      <w:marTop w:val="0"/>
      <w:marBottom w:val="0"/>
      <w:divBdr>
        <w:top w:val="none" w:sz="0" w:space="0" w:color="auto"/>
        <w:left w:val="none" w:sz="0" w:space="0" w:color="auto"/>
        <w:bottom w:val="none" w:sz="0" w:space="0" w:color="auto"/>
        <w:right w:val="none" w:sz="0" w:space="0" w:color="auto"/>
      </w:divBdr>
    </w:div>
    <w:div w:id="656611145">
      <w:bodyDiv w:val="1"/>
      <w:marLeft w:val="0"/>
      <w:marRight w:val="0"/>
      <w:marTop w:val="0"/>
      <w:marBottom w:val="0"/>
      <w:divBdr>
        <w:top w:val="none" w:sz="0" w:space="0" w:color="auto"/>
        <w:left w:val="none" w:sz="0" w:space="0" w:color="auto"/>
        <w:bottom w:val="none" w:sz="0" w:space="0" w:color="auto"/>
        <w:right w:val="none" w:sz="0" w:space="0" w:color="auto"/>
      </w:divBdr>
    </w:div>
    <w:div w:id="656614417">
      <w:bodyDiv w:val="1"/>
      <w:marLeft w:val="0"/>
      <w:marRight w:val="0"/>
      <w:marTop w:val="0"/>
      <w:marBottom w:val="0"/>
      <w:divBdr>
        <w:top w:val="none" w:sz="0" w:space="0" w:color="auto"/>
        <w:left w:val="none" w:sz="0" w:space="0" w:color="auto"/>
        <w:bottom w:val="none" w:sz="0" w:space="0" w:color="auto"/>
        <w:right w:val="none" w:sz="0" w:space="0" w:color="auto"/>
      </w:divBdr>
    </w:div>
    <w:div w:id="657340667">
      <w:bodyDiv w:val="1"/>
      <w:marLeft w:val="0"/>
      <w:marRight w:val="0"/>
      <w:marTop w:val="0"/>
      <w:marBottom w:val="0"/>
      <w:divBdr>
        <w:top w:val="none" w:sz="0" w:space="0" w:color="auto"/>
        <w:left w:val="none" w:sz="0" w:space="0" w:color="auto"/>
        <w:bottom w:val="none" w:sz="0" w:space="0" w:color="auto"/>
        <w:right w:val="none" w:sz="0" w:space="0" w:color="auto"/>
      </w:divBdr>
    </w:div>
    <w:div w:id="657881512">
      <w:bodyDiv w:val="1"/>
      <w:marLeft w:val="0"/>
      <w:marRight w:val="0"/>
      <w:marTop w:val="0"/>
      <w:marBottom w:val="0"/>
      <w:divBdr>
        <w:top w:val="none" w:sz="0" w:space="0" w:color="auto"/>
        <w:left w:val="none" w:sz="0" w:space="0" w:color="auto"/>
        <w:bottom w:val="none" w:sz="0" w:space="0" w:color="auto"/>
        <w:right w:val="none" w:sz="0" w:space="0" w:color="auto"/>
      </w:divBdr>
    </w:div>
    <w:div w:id="657882717">
      <w:bodyDiv w:val="1"/>
      <w:marLeft w:val="0"/>
      <w:marRight w:val="0"/>
      <w:marTop w:val="0"/>
      <w:marBottom w:val="0"/>
      <w:divBdr>
        <w:top w:val="none" w:sz="0" w:space="0" w:color="auto"/>
        <w:left w:val="none" w:sz="0" w:space="0" w:color="auto"/>
        <w:bottom w:val="none" w:sz="0" w:space="0" w:color="auto"/>
        <w:right w:val="none" w:sz="0" w:space="0" w:color="auto"/>
      </w:divBdr>
    </w:div>
    <w:div w:id="658658932">
      <w:bodyDiv w:val="1"/>
      <w:marLeft w:val="0"/>
      <w:marRight w:val="0"/>
      <w:marTop w:val="0"/>
      <w:marBottom w:val="0"/>
      <w:divBdr>
        <w:top w:val="none" w:sz="0" w:space="0" w:color="auto"/>
        <w:left w:val="none" w:sz="0" w:space="0" w:color="auto"/>
        <w:bottom w:val="none" w:sz="0" w:space="0" w:color="auto"/>
        <w:right w:val="none" w:sz="0" w:space="0" w:color="auto"/>
      </w:divBdr>
    </w:div>
    <w:div w:id="659164692">
      <w:bodyDiv w:val="1"/>
      <w:marLeft w:val="0"/>
      <w:marRight w:val="0"/>
      <w:marTop w:val="0"/>
      <w:marBottom w:val="0"/>
      <w:divBdr>
        <w:top w:val="none" w:sz="0" w:space="0" w:color="auto"/>
        <w:left w:val="none" w:sz="0" w:space="0" w:color="auto"/>
        <w:bottom w:val="none" w:sz="0" w:space="0" w:color="auto"/>
        <w:right w:val="none" w:sz="0" w:space="0" w:color="auto"/>
      </w:divBdr>
    </w:div>
    <w:div w:id="659424730">
      <w:bodyDiv w:val="1"/>
      <w:marLeft w:val="0"/>
      <w:marRight w:val="0"/>
      <w:marTop w:val="0"/>
      <w:marBottom w:val="0"/>
      <w:divBdr>
        <w:top w:val="none" w:sz="0" w:space="0" w:color="auto"/>
        <w:left w:val="none" w:sz="0" w:space="0" w:color="auto"/>
        <w:bottom w:val="none" w:sz="0" w:space="0" w:color="auto"/>
        <w:right w:val="none" w:sz="0" w:space="0" w:color="auto"/>
      </w:divBdr>
    </w:div>
    <w:div w:id="659508223">
      <w:bodyDiv w:val="1"/>
      <w:marLeft w:val="0"/>
      <w:marRight w:val="0"/>
      <w:marTop w:val="0"/>
      <w:marBottom w:val="0"/>
      <w:divBdr>
        <w:top w:val="none" w:sz="0" w:space="0" w:color="auto"/>
        <w:left w:val="none" w:sz="0" w:space="0" w:color="auto"/>
        <w:bottom w:val="none" w:sz="0" w:space="0" w:color="auto"/>
        <w:right w:val="none" w:sz="0" w:space="0" w:color="auto"/>
      </w:divBdr>
    </w:div>
    <w:div w:id="659583807">
      <w:bodyDiv w:val="1"/>
      <w:marLeft w:val="0"/>
      <w:marRight w:val="0"/>
      <w:marTop w:val="0"/>
      <w:marBottom w:val="0"/>
      <w:divBdr>
        <w:top w:val="none" w:sz="0" w:space="0" w:color="auto"/>
        <w:left w:val="none" w:sz="0" w:space="0" w:color="auto"/>
        <w:bottom w:val="none" w:sz="0" w:space="0" w:color="auto"/>
        <w:right w:val="none" w:sz="0" w:space="0" w:color="auto"/>
      </w:divBdr>
    </w:div>
    <w:div w:id="660503362">
      <w:bodyDiv w:val="1"/>
      <w:marLeft w:val="0"/>
      <w:marRight w:val="0"/>
      <w:marTop w:val="0"/>
      <w:marBottom w:val="0"/>
      <w:divBdr>
        <w:top w:val="none" w:sz="0" w:space="0" w:color="auto"/>
        <w:left w:val="none" w:sz="0" w:space="0" w:color="auto"/>
        <w:bottom w:val="none" w:sz="0" w:space="0" w:color="auto"/>
        <w:right w:val="none" w:sz="0" w:space="0" w:color="auto"/>
      </w:divBdr>
    </w:div>
    <w:div w:id="660550818">
      <w:bodyDiv w:val="1"/>
      <w:marLeft w:val="0"/>
      <w:marRight w:val="0"/>
      <w:marTop w:val="0"/>
      <w:marBottom w:val="0"/>
      <w:divBdr>
        <w:top w:val="none" w:sz="0" w:space="0" w:color="auto"/>
        <w:left w:val="none" w:sz="0" w:space="0" w:color="auto"/>
        <w:bottom w:val="none" w:sz="0" w:space="0" w:color="auto"/>
        <w:right w:val="none" w:sz="0" w:space="0" w:color="auto"/>
      </w:divBdr>
    </w:div>
    <w:div w:id="660700980">
      <w:bodyDiv w:val="1"/>
      <w:marLeft w:val="0"/>
      <w:marRight w:val="0"/>
      <w:marTop w:val="0"/>
      <w:marBottom w:val="0"/>
      <w:divBdr>
        <w:top w:val="none" w:sz="0" w:space="0" w:color="auto"/>
        <w:left w:val="none" w:sz="0" w:space="0" w:color="auto"/>
        <w:bottom w:val="none" w:sz="0" w:space="0" w:color="auto"/>
        <w:right w:val="none" w:sz="0" w:space="0" w:color="auto"/>
      </w:divBdr>
    </w:div>
    <w:div w:id="660886941">
      <w:bodyDiv w:val="1"/>
      <w:marLeft w:val="0"/>
      <w:marRight w:val="0"/>
      <w:marTop w:val="0"/>
      <w:marBottom w:val="0"/>
      <w:divBdr>
        <w:top w:val="none" w:sz="0" w:space="0" w:color="auto"/>
        <w:left w:val="none" w:sz="0" w:space="0" w:color="auto"/>
        <w:bottom w:val="none" w:sz="0" w:space="0" w:color="auto"/>
        <w:right w:val="none" w:sz="0" w:space="0" w:color="auto"/>
      </w:divBdr>
    </w:div>
    <w:div w:id="661083142">
      <w:bodyDiv w:val="1"/>
      <w:marLeft w:val="0"/>
      <w:marRight w:val="0"/>
      <w:marTop w:val="0"/>
      <w:marBottom w:val="0"/>
      <w:divBdr>
        <w:top w:val="none" w:sz="0" w:space="0" w:color="auto"/>
        <w:left w:val="none" w:sz="0" w:space="0" w:color="auto"/>
        <w:bottom w:val="none" w:sz="0" w:space="0" w:color="auto"/>
        <w:right w:val="none" w:sz="0" w:space="0" w:color="auto"/>
      </w:divBdr>
    </w:div>
    <w:div w:id="661395469">
      <w:bodyDiv w:val="1"/>
      <w:marLeft w:val="0"/>
      <w:marRight w:val="0"/>
      <w:marTop w:val="0"/>
      <w:marBottom w:val="0"/>
      <w:divBdr>
        <w:top w:val="none" w:sz="0" w:space="0" w:color="auto"/>
        <w:left w:val="none" w:sz="0" w:space="0" w:color="auto"/>
        <w:bottom w:val="none" w:sz="0" w:space="0" w:color="auto"/>
        <w:right w:val="none" w:sz="0" w:space="0" w:color="auto"/>
      </w:divBdr>
    </w:div>
    <w:div w:id="661397087">
      <w:bodyDiv w:val="1"/>
      <w:marLeft w:val="0"/>
      <w:marRight w:val="0"/>
      <w:marTop w:val="0"/>
      <w:marBottom w:val="0"/>
      <w:divBdr>
        <w:top w:val="none" w:sz="0" w:space="0" w:color="auto"/>
        <w:left w:val="none" w:sz="0" w:space="0" w:color="auto"/>
        <w:bottom w:val="none" w:sz="0" w:space="0" w:color="auto"/>
        <w:right w:val="none" w:sz="0" w:space="0" w:color="auto"/>
      </w:divBdr>
    </w:div>
    <w:div w:id="661548630">
      <w:bodyDiv w:val="1"/>
      <w:marLeft w:val="0"/>
      <w:marRight w:val="0"/>
      <w:marTop w:val="0"/>
      <w:marBottom w:val="0"/>
      <w:divBdr>
        <w:top w:val="none" w:sz="0" w:space="0" w:color="auto"/>
        <w:left w:val="none" w:sz="0" w:space="0" w:color="auto"/>
        <w:bottom w:val="none" w:sz="0" w:space="0" w:color="auto"/>
        <w:right w:val="none" w:sz="0" w:space="0" w:color="auto"/>
      </w:divBdr>
    </w:div>
    <w:div w:id="661783230">
      <w:bodyDiv w:val="1"/>
      <w:marLeft w:val="0"/>
      <w:marRight w:val="0"/>
      <w:marTop w:val="0"/>
      <w:marBottom w:val="0"/>
      <w:divBdr>
        <w:top w:val="none" w:sz="0" w:space="0" w:color="auto"/>
        <w:left w:val="none" w:sz="0" w:space="0" w:color="auto"/>
        <w:bottom w:val="none" w:sz="0" w:space="0" w:color="auto"/>
        <w:right w:val="none" w:sz="0" w:space="0" w:color="auto"/>
      </w:divBdr>
    </w:div>
    <w:div w:id="661783522">
      <w:bodyDiv w:val="1"/>
      <w:marLeft w:val="0"/>
      <w:marRight w:val="0"/>
      <w:marTop w:val="0"/>
      <w:marBottom w:val="0"/>
      <w:divBdr>
        <w:top w:val="none" w:sz="0" w:space="0" w:color="auto"/>
        <w:left w:val="none" w:sz="0" w:space="0" w:color="auto"/>
        <w:bottom w:val="none" w:sz="0" w:space="0" w:color="auto"/>
        <w:right w:val="none" w:sz="0" w:space="0" w:color="auto"/>
      </w:divBdr>
    </w:div>
    <w:div w:id="662006857">
      <w:bodyDiv w:val="1"/>
      <w:marLeft w:val="0"/>
      <w:marRight w:val="0"/>
      <w:marTop w:val="0"/>
      <w:marBottom w:val="0"/>
      <w:divBdr>
        <w:top w:val="none" w:sz="0" w:space="0" w:color="auto"/>
        <w:left w:val="none" w:sz="0" w:space="0" w:color="auto"/>
        <w:bottom w:val="none" w:sz="0" w:space="0" w:color="auto"/>
        <w:right w:val="none" w:sz="0" w:space="0" w:color="auto"/>
      </w:divBdr>
    </w:div>
    <w:div w:id="662120264">
      <w:bodyDiv w:val="1"/>
      <w:marLeft w:val="0"/>
      <w:marRight w:val="0"/>
      <w:marTop w:val="0"/>
      <w:marBottom w:val="0"/>
      <w:divBdr>
        <w:top w:val="none" w:sz="0" w:space="0" w:color="auto"/>
        <w:left w:val="none" w:sz="0" w:space="0" w:color="auto"/>
        <w:bottom w:val="none" w:sz="0" w:space="0" w:color="auto"/>
        <w:right w:val="none" w:sz="0" w:space="0" w:color="auto"/>
      </w:divBdr>
    </w:div>
    <w:div w:id="663242583">
      <w:bodyDiv w:val="1"/>
      <w:marLeft w:val="0"/>
      <w:marRight w:val="0"/>
      <w:marTop w:val="0"/>
      <w:marBottom w:val="0"/>
      <w:divBdr>
        <w:top w:val="none" w:sz="0" w:space="0" w:color="auto"/>
        <w:left w:val="none" w:sz="0" w:space="0" w:color="auto"/>
        <w:bottom w:val="none" w:sz="0" w:space="0" w:color="auto"/>
        <w:right w:val="none" w:sz="0" w:space="0" w:color="auto"/>
      </w:divBdr>
    </w:div>
    <w:div w:id="663434410">
      <w:bodyDiv w:val="1"/>
      <w:marLeft w:val="0"/>
      <w:marRight w:val="0"/>
      <w:marTop w:val="0"/>
      <w:marBottom w:val="0"/>
      <w:divBdr>
        <w:top w:val="none" w:sz="0" w:space="0" w:color="auto"/>
        <w:left w:val="none" w:sz="0" w:space="0" w:color="auto"/>
        <w:bottom w:val="none" w:sz="0" w:space="0" w:color="auto"/>
        <w:right w:val="none" w:sz="0" w:space="0" w:color="auto"/>
      </w:divBdr>
    </w:div>
    <w:div w:id="663511875">
      <w:bodyDiv w:val="1"/>
      <w:marLeft w:val="0"/>
      <w:marRight w:val="0"/>
      <w:marTop w:val="0"/>
      <w:marBottom w:val="0"/>
      <w:divBdr>
        <w:top w:val="none" w:sz="0" w:space="0" w:color="auto"/>
        <w:left w:val="none" w:sz="0" w:space="0" w:color="auto"/>
        <w:bottom w:val="none" w:sz="0" w:space="0" w:color="auto"/>
        <w:right w:val="none" w:sz="0" w:space="0" w:color="auto"/>
      </w:divBdr>
    </w:div>
    <w:div w:id="663583451">
      <w:bodyDiv w:val="1"/>
      <w:marLeft w:val="0"/>
      <w:marRight w:val="0"/>
      <w:marTop w:val="0"/>
      <w:marBottom w:val="0"/>
      <w:divBdr>
        <w:top w:val="none" w:sz="0" w:space="0" w:color="auto"/>
        <w:left w:val="none" w:sz="0" w:space="0" w:color="auto"/>
        <w:bottom w:val="none" w:sz="0" w:space="0" w:color="auto"/>
        <w:right w:val="none" w:sz="0" w:space="0" w:color="auto"/>
      </w:divBdr>
    </w:div>
    <w:div w:id="663817607">
      <w:bodyDiv w:val="1"/>
      <w:marLeft w:val="0"/>
      <w:marRight w:val="0"/>
      <w:marTop w:val="0"/>
      <w:marBottom w:val="0"/>
      <w:divBdr>
        <w:top w:val="none" w:sz="0" w:space="0" w:color="auto"/>
        <w:left w:val="none" w:sz="0" w:space="0" w:color="auto"/>
        <w:bottom w:val="none" w:sz="0" w:space="0" w:color="auto"/>
        <w:right w:val="none" w:sz="0" w:space="0" w:color="auto"/>
      </w:divBdr>
    </w:div>
    <w:div w:id="664282945">
      <w:bodyDiv w:val="1"/>
      <w:marLeft w:val="0"/>
      <w:marRight w:val="0"/>
      <w:marTop w:val="0"/>
      <w:marBottom w:val="0"/>
      <w:divBdr>
        <w:top w:val="none" w:sz="0" w:space="0" w:color="auto"/>
        <w:left w:val="none" w:sz="0" w:space="0" w:color="auto"/>
        <w:bottom w:val="none" w:sz="0" w:space="0" w:color="auto"/>
        <w:right w:val="none" w:sz="0" w:space="0" w:color="auto"/>
      </w:divBdr>
    </w:div>
    <w:div w:id="664287796">
      <w:bodyDiv w:val="1"/>
      <w:marLeft w:val="0"/>
      <w:marRight w:val="0"/>
      <w:marTop w:val="0"/>
      <w:marBottom w:val="0"/>
      <w:divBdr>
        <w:top w:val="none" w:sz="0" w:space="0" w:color="auto"/>
        <w:left w:val="none" w:sz="0" w:space="0" w:color="auto"/>
        <w:bottom w:val="none" w:sz="0" w:space="0" w:color="auto"/>
        <w:right w:val="none" w:sz="0" w:space="0" w:color="auto"/>
      </w:divBdr>
    </w:div>
    <w:div w:id="664477356">
      <w:bodyDiv w:val="1"/>
      <w:marLeft w:val="0"/>
      <w:marRight w:val="0"/>
      <w:marTop w:val="0"/>
      <w:marBottom w:val="0"/>
      <w:divBdr>
        <w:top w:val="none" w:sz="0" w:space="0" w:color="auto"/>
        <w:left w:val="none" w:sz="0" w:space="0" w:color="auto"/>
        <w:bottom w:val="none" w:sz="0" w:space="0" w:color="auto"/>
        <w:right w:val="none" w:sz="0" w:space="0" w:color="auto"/>
      </w:divBdr>
    </w:div>
    <w:div w:id="664747783">
      <w:bodyDiv w:val="1"/>
      <w:marLeft w:val="0"/>
      <w:marRight w:val="0"/>
      <w:marTop w:val="0"/>
      <w:marBottom w:val="0"/>
      <w:divBdr>
        <w:top w:val="none" w:sz="0" w:space="0" w:color="auto"/>
        <w:left w:val="none" w:sz="0" w:space="0" w:color="auto"/>
        <w:bottom w:val="none" w:sz="0" w:space="0" w:color="auto"/>
        <w:right w:val="none" w:sz="0" w:space="0" w:color="auto"/>
      </w:divBdr>
    </w:div>
    <w:div w:id="664817100">
      <w:bodyDiv w:val="1"/>
      <w:marLeft w:val="0"/>
      <w:marRight w:val="0"/>
      <w:marTop w:val="0"/>
      <w:marBottom w:val="0"/>
      <w:divBdr>
        <w:top w:val="none" w:sz="0" w:space="0" w:color="auto"/>
        <w:left w:val="none" w:sz="0" w:space="0" w:color="auto"/>
        <w:bottom w:val="none" w:sz="0" w:space="0" w:color="auto"/>
        <w:right w:val="none" w:sz="0" w:space="0" w:color="auto"/>
      </w:divBdr>
    </w:div>
    <w:div w:id="665016381">
      <w:bodyDiv w:val="1"/>
      <w:marLeft w:val="0"/>
      <w:marRight w:val="0"/>
      <w:marTop w:val="0"/>
      <w:marBottom w:val="0"/>
      <w:divBdr>
        <w:top w:val="none" w:sz="0" w:space="0" w:color="auto"/>
        <w:left w:val="none" w:sz="0" w:space="0" w:color="auto"/>
        <w:bottom w:val="none" w:sz="0" w:space="0" w:color="auto"/>
        <w:right w:val="none" w:sz="0" w:space="0" w:color="auto"/>
      </w:divBdr>
    </w:div>
    <w:div w:id="665209429">
      <w:bodyDiv w:val="1"/>
      <w:marLeft w:val="0"/>
      <w:marRight w:val="0"/>
      <w:marTop w:val="0"/>
      <w:marBottom w:val="0"/>
      <w:divBdr>
        <w:top w:val="none" w:sz="0" w:space="0" w:color="auto"/>
        <w:left w:val="none" w:sz="0" w:space="0" w:color="auto"/>
        <w:bottom w:val="none" w:sz="0" w:space="0" w:color="auto"/>
        <w:right w:val="none" w:sz="0" w:space="0" w:color="auto"/>
      </w:divBdr>
    </w:div>
    <w:div w:id="665398544">
      <w:bodyDiv w:val="1"/>
      <w:marLeft w:val="0"/>
      <w:marRight w:val="0"/>
      <w:marTop w:val="0"/>
      <w:marBottom w:val="0"/>
      <w:divBdr>
        <w:top w:val="none" w:sz="0" w:space="0" w:color="auto"/>
        <w:left w:val="none" w:sz="0" w:space="0" w:color="auto"/>
        <w:bottom w:val="none" w:sz="0" w:space="0" w:color="auto"/>
        <w:right w:val="none" w:sz="0" w:space="0" w:color="auto"/>
      </w:divBdr>
    </w:div>
    <w:div w:id="665518685">
      <w:bodyDiv w:val="1"/>
      <w:marLeft w:val="0"/>
      <w:marRight w:val="0"/>
      <w:marTop w:val="0"/>
      <w:marBottom w:val="0"/>
      <w:divBdr>
        <w:top w:val="none" w:sz="0" w:space="0" w:color="auto"/>
        <w:left w:val="none" w:sz="0" w:space="0" w:color="auto"/>
        <w:bottom w:val="none" w:sz="0" w:space="0" w:color="auto"/>
        <w:right w:val="none" w:sz="0" w:space="0" w:color="auto"/>
      </w:divBdr>
    </w:div>
    <w:div w:id="665593935">
      <w:bodyDiv w:val="1"/>
      <w:marLeft w:val="0"/>
      <w:marRight w:val="0"/>
      <w:marTop w:val="0"/>
      <w:marBottom w:val="0"/>
      <w:divBdr>
        <w:top w:val="none" w:sz="0" w:space="0" w:color="auto"/>
        <w:left w:val="none" w:sz="0" w:space="0" w:color="auto"/>
        <w:bottom w:val="none" w:sz="0" w:space="0" w:color="auto"/>
        <w:right w:val="none" w:sz="0" w:space="0" w:color="auto"/>
      </w:divBdr>
    </w:div>
    <w:div w:id="665936879">
      <w:bodyDiv w:val="1"/>
      <w:marLeft w:val="0"/>
      <w:marRight w:val="0"/>
      <w:marTop w:val="0"/>
      <w:marBottom w:val="0"/>
      <w:divBdr>
        <w:top w:val="none" w:sz="0" w:space="0" w:color="auto"/>
        <w:left w:val="none" w:sz="0" w:space="0" w:color="auto"/>
        <w:bottom w:val="none" w:sz="0" w:space="0" w:color="auto"/>
        <w:right w:val="none" w:sz="0" w:space="0" w:color="auto"/>
      </w:divBdr>
    </w:div>
    <w:div w:id="666134333">
      <w:bodyDiv w:val="1"/>
      <w:marLeft w:val="0"/>
      <w:marRight w:val="0"/>
      <w:marTop w:val="0"/>
      <w:marBottom w:val="0"/>
      <w:divBdr>
        <w:top w:val="none" w:sz="0" w:space="0" w:color="auto"/>
        <w:left w:val="none" w:sz="0" w:space="0" w:color="auto"/>
        <w:bottom w:val="none" w:sz="0" w:space="0" w:color="auto"/>
        <w:right w:val="none" w:sz="0" w:space="0" w:color="auto"/>
      </w:divBdr>
    </w:div>
    <w:div w:id="666442780">
      <w:bodyDiv w:val="1"/>
      <w:marLeft w:val="0"/>
      <w:marRight w:val="0"/>
      <w:marTop w:val="0"/>
      <w:marBottom w:val="0"/>
      <w:divBdr>
        <w:top w:val="none" w:sz="0" w:space="0" w:color="auto"/>
        <w:left w:val="none" w:sz="0" w:space="0" w:color="auto"/>
        <w:bottom w:val="none" w:sz="0" w:space="0" w:color="auto"/>
        <w:right w:val="none" w:sz="0" w:space="0" w:color="auto"/>
      </w:divBdr>
    </w:div>
    <w:div w:id="666833335">
      <w:bodyDiv w:val="1"/>
      <w:marLeft w:val="0"/>
      <w:marRight w:val="0"/>
      <w:marTop w:val="0"/>
      <w:marBottom w:val="0"/>
      <w:divBdr>
        <w:top w:val="none" w:sz="0" w:space="0" w:color="auto"/>
        <w:left w:val="none" w:sz="0" w:space="0" w:color="auto"/>
        <w:bottom w:val="none" w:sz="0" w:space="0" w:color="auto"/>
        <w:right w:val="none" w:sz="0" w:space="0" w:color="auto"/>
      </w:divBdr>
    </w:div>
    <w:div w:id="666905762">
      <w:bodyDiv w:val="1"/>
      <w:marLeft w:val="0"/>
      <w:marRight w:val="0"/>
      <w:marTop w:val="0"/>
      <w:marBottom w:val="0"/>
      <w:divBdr>
        <w:top w:val="none" w:sz="0" w:space="0" w:color="auto"/>
        <w:left w:val="none" w:sz="0" w:space="0" w:color="auto"/>
        <w:bottom w:val="none" w:sz="0" w:space="0" w:color="auto"/>
        <w:right w:val="none" w:sz="0" w:space="0" w:color="auto"/>
      </w:divBdr>
    </w:div>
    <w:div w:id="667249497">
      <w:bodyDiv w:val="1"/>
      <w:marLeft w:val="0"/>
      <w:marRight w:val="0"/>
      <w:marTop w:val="0"/>
      <w:marBottom w:val="0"/>
      <w:divBdr>
        <w:top w:val="none" w:sz="0" w:space="0" w:color="auto"/>
        <w:left w:val="none" w:sz="0" w:space="0" w:color="auto"/>
        <w:bottom w:val="none" w:sz="0" w:space="0" w:color="auto"/>
        <w:right w:val="none" w:sz="0" w:space="0" w:color="auto"/>
      </w:divBdr>
    </w:div>
    <w:div w:id="667289715">
      <w:bodyDiv w:val="1"/>
      <w:marLeft w:val="0"/>
      <w:marRight w:val="0"/>
      <w:marTop w:val="0"/>
      <w:marBottom w:val="0"/>
      <w:divBdr>
        <w:top w:val="none" w:sz="0" w:space="0" w:color="auto"/>
        <w:left w:val="none" w:sz="0" w:space="0" w:color="auto"/>
        <w:bottom w:val="none" w:sz="0" w:space="0" w:color="auto"/>
        <w:right w:val="none" w:sz="0" w:space="0" w:color="auto"/>
      </w:divBdr>
    </w:div>
    <w:div w:id="667437766">
      <w:bodyDiv w:val="1"/>
      <w:marLeft w:val="0"/>
      <w:marRight w:val="0"/>
      <w:marTop w:val="0"/>
      <w:marBottom w:val="0"/>
      <w:divBdr>
        <w:top w:val="none" w:sz="0" w:space="0" w:color="auto"/>
        <w:left w:val="none" w:sz="0" w:space="0" w:color="auto"/>
        <w:bottom w:val="none" w:sz="0" w:space="0" w:color="auto"/>
        <w:right w:val="none" w:sz="0" w:space="0" w:color="auto"/>
      </w:divBdr>
    </w:div>
    <w:div w:id="667438881">
      <w:bodyDiv w:val="1"/>
      <w:marLeft w:val="0"/>
      <w:marRight w:val="0"/>
      <w:marTop w:val="0"/>
      <w:marBottom w:val="0"/>
      <w:divBdr>
        <w:top w:val="none" w:sz="0" w:space="0" w:color="auto"/>
        <w:left w:val="none" w:sz="0" w:space="0" w:color="auto"/>
        <w:bottom w:val="none" w:sz="0" w:space="0" w:color="auto"/>
        <w:right w:val="none" w:sz="0" w:space="0" w:color="auto"/>
      </w:divBdr>
    </w:div>
    <w:div w:id="667442852">
      <w:bodyDiv w:val="1"/>
      <w:marLeft w:val="0"/>
      <w:marRight w:val="0"/>
      <w:marTop w:val="0"/>
      <w:marBottom w:val="0"/>
      <w:divBdr>
        <w:top w:val="none" w:sz="0" w:space="0" w:color="auto"/>
        <w:left w:val="none" w:sz="0" w:space="0" w:color="auto"/>
        <w:bottom w:val="none" w:sz="0" w:space="0" w:color="auto"/>
        <w:right w:val="none" w:sz="0" w:space="0" w:color="auto"/>
      </w:divBdr>
    </w:div>
    <w:div w:id="667634379">
      <w:bodyDiv w:val="1"/>
      <w:marLeft w:val="0"/>
      <w:marRight w:val="0"/>
      <w:marTop w:val="0"/>
      <w:marBottom w:val="0"/>
      <w:divBdr>
        <w:top w:val="none" w:sz="0" w:space="0" w:color="auto"/>
        <w:left w:val="none" w:sz="0" w:space="0" w:color="auto"/>
        <w:bottom w:val="none" w:sz="0" w:space="0" w:color="auto"/>
        <w:right w:val="none" w:sz="0" w:space="0" w:color="auto"/>
      </w:divBdr>
    </w:div>
    <w:div w:id="667824679">
      <w:bodyDiv w:val="1"/>
      <w:marLeft w:val="0"/>
      <w:marRight w:val="0"/>
      <w:marTop w:val="0"/>
      <w:marBottom w:val="0"/>
      <w:divBdr>
        <w:top w:val="none" w:sz="0" w:space="0" w:color="auto"/>
        <w:left w:val="none" w:sz="0" w:space="0" w:color="auto"/>
        <w:bottom w:val="none" w:sz="0" w:space="0" w:color="auto"/>
        <w:right w:val="none" w:sz="0" w:space="0" w:color="auto"/>
      </w:divBdr>
    </w:div>
    <w:div w:id="668557024">
      <w:bodyDiv w:val="1"/>
      <w:marLeft w:val="0"/>
      <w:marRight w:val="0"/>
      <w:marTop w:val="0"/>
      <w:marBottom w:val="0"/>
      <w:divBdr>
        <w:top w:val="none" w:sz="0" w:space="0" w:color="auto"/>
        <w:left w:val="none" w:sz="0" w:space="0" w:color="auto"/>
        <w:bottom w:val="none" w:sz="0" w:space="0" w:color="auto"/>
        <w:right w:val="none" w:sz="0" w:space="0" w:color="auto"/>
      </w:divBdr>
    </w:div>
    <w:div w:id="668677071">
      <w:bodyDiv w:val="1"/>
      <w:marLeft w:val="0"/>
      <w:marRight w:val="0"/>
      <w:marTop w:val="0"/>
      <w:marBottom w:val="0"/>
      <w:divBdr>
        <w:top w:val="none" w:sz="0" w:space="0" w:color="auto"/>
        <w:left w:val="none" w:sz="0" w:space="0" w:color="auto"/>
        <w:bottom w:val="none" w:sz="0" w:space="0" w:color="auto"/>
        <w:right w:val="none" w:sz="0" w:space="0" w:color="auto"/>
      </w:divBdr>
    </w:div>
    <w:div w:id="669215368">
      <w:bodyDiv w:val="1"/>
      <w:marLeft w:val="0"/>
      <w:marRight w:val="0"/>
      <w:marTop w:val="0"/>
      <w:marBottom w:val="0"/>
      <w:divBdr>
        <w:top w:val="none" w:sz="0" w:space="0" w:color="auto"/>
        <w:left w:val="none" w:sz="0" w:space="0" w:color="auto"/>
        <w:bottom w:val="none" w:sz="0" w:space="0" w:color="auto"/>
        <w:right w:val="none" w:sz="0" w:space="0" w:color="auto"/>
      </w:divBdr>
    </w:div>
    <w:div w:id="669909575">
      <w:bodyDiv w:val="1"/>
      <w:marLeft w:val="0"/>
      <w:marRight w:val="0"/>
      <w:marTop w:val="0"/>
      <w:marBottom w:val="0"/>
      <w:divBdr>
        <w:top w:val="none" w:sz="0" w:space="0" w:color="auto"/>
        <w:left w:val="none" w:sz="0" w:space="0" w:color="auto"/>
        <w:bottom w:val="none" w:sz="0" w:space="0" w:color="auto"/>
        <w:right w:val="none" w:sz="0" w:space="0" w:color="auto"/>
      </w:divBdr>
    </w:div>
    <w:div w:id="670107767">
      <w:bodyDiv w:val="1"/>
      <w:marLeft w:val="0"/>
      <w:marRight w:val="0"/>
      <w:marTop w:val="0"/>
      <w:marBottom w:val="0"/>
      <w:divBdr>
        <w:top w:val="none" w:sz="0" w:space="0" w:color="auto"/>
        <w:left w:val="none" w:sz="0" w:space="0" w:color="auto"/>
        <w:bottom w:val="none" w:sz="0" w:space="0" w:color="auto"/>
        <w:right w:val="none" w:sz="0" w:space="0" w:color="auto"/>
      </w:divBdr>
    </w:div>
    <w:div w:id="670180169">
      <w:bodyDiv w:val="1"/>
      <w:marLeft w:val="0"/>
      <w:marRight w:val="0"/>
      <w:marTop w:val="0"/>
      <w:marBottom w:val="0"/>
      <w:divBdr>
        <w:top w:val="none" w:sz="0" w:space="0" w:color="auto"/>
        <w:left w:val="none" w:sz="0" w:space="0" w:color="auto"/>
        <w:bottom w:val="none" w:sz="0" w:space="0" w:color="auto"/>
        <w:right w:val="none" w:sz="0" w:space="0" w:color="auto"/>
      </w:divBdr>
    </w:div>
    <w:div w:id="670253129">
      <w:bodyDiv w:val="1"/>
      <w:marLeft w:val="0"/>
      <w:marRight w:val="0"/>
      <w:marTop w:val="0"/>
      <w:marBottom w:val="0"/>
      <w:divBdr>
        <w:top w:val="none" w:sz="0" w:space="0" w:color="auto"/>
        <w:left w:val="none" w:sz="0" w:space="0" w:color="auto"/>
        <w:bottom w:val="none" w:sz="0" w:space="0" w:color="auto"/>
        <w:right w:val="none" w:sz="0" w:space="0" w:color="auto"/>
      </w:divBdr>
    </w:div>
    <w:div w:id="670328750">
      <w:bodyDiv w:val="1"/>
      <w:marLeft w:val="0"/>
      <w:marRight w:val="0"/>
      <w:marTop w:val="0"/>
      <w:marBottom w:val="0"/>
      <w:divBdr>
        <w:top w:val="none" w:sz="0" w:space="0" w:color="auto"/>
        <w:left w:val="none" w:sz="0" w:space="0" w:color="auto"/>
        <w:bottom w:val="none" w:sz="0" w:space="0" w:color="auto"/>
        <w:right w:val="none" w:sz="0" w:space="0" w:color="auto"/>
      </w:divBdr>
    </w:div>
    <w:div w:id="670329219">
      <w:bodyDiv w:val="1"/>
      <w:marLeft w:val="0"/>
      <w:marRight w:val="0"/>
      <w:marTop w:val="0"/>
      <w:marBottom w:val="0"/>
      <w:divBdr>
        <w:top w:val="none" w:sz="0" w:space="0" w:color="auto"/>
        <w:left w:val="none" w:sz="0" w:space="0" w:color="auto"/>
        <w:bottom w:val="none" w:sz="0" w:space="0" w:color="auto"/>
        <w:right w:val="none" w:sz="0" w:space="0" w:color="auto"/>
      </w:divBdr>
    </w:div>
    <w:div w:id="670793670">
      <w:bodyDiv w:val="1"/>
      <w:marLeft w:val="0"/>
      <w:marRight w:val="0"/>
      <w:marTop w:val="0"/>
      <w:marBottom w:val="0"/>
      <w:divBdr>
        <w:top w:val="none" w:sz="0" w:space="0" w:color="auto"/>
        <w:left w:val="none" w:sz="0" w:space="0" w:color="auto"/>
        <w:bottom w:val="none" w:sz="0" w:space="0" w:color="auto"/>
        <w:right w:val="none" w:sz="0" w:space="0" w:color="auto"/>
      </w:divBdr>
    </w:div>
    <w:div w:id="670908721">
      <w:bodyDiv w:val="1"/>
      <w:marLeft w:val="0"/>
      <w:marRight w:val="0"/>
      <w:marTop w:val="0"/>
      <w:marBottom w:val="0"/>
      <w:divBdr>
        <w:top w:val="none" w:sz="0" w:space="0" w:color="auto"/>
        <w:left w:val="none" w:sz="0" w:space="0" w:color="auto"/>
        <w:bottom w:val="none" w:sz="0" w:space="0" w:color="auto"/>
        <w:right w:val="none" w:sz="0" w:space="0" w:color="auto"/>
      </w:divBdr>
    </w:div>
    <w:div w:id="671564147">
      <w:bodyDiv w:val="1"/>
      <w:marLeft w:val="0"/>
      <w:marRight w:val="0"/>
      <w:marTop w:val="0"/>
      <w:marBottom w:val="0"/>
      <w:divBdr>
        <w:top w:val="none" w:sz="0" w:space="0" w:color="auto"/>
        <w:left w:val="none" w:sz="0" w:space="0" w:color="auto"/>
        <w:bottom w:val="none" w:sz="0" w:space="0" w:color="auto"/>
        <w:right w:val="none" w:sz="0" w:space="0" w:color="auto"/>
      </w:divBdr>
    </w:div>
    <w:div w:id="671567015">
      <w:bodyDiv w:val="1"/>
      <w:marLeft w:val="0"/>
      <w:marRight w:val="0"/>
      <w:marTop w:val="0"/>
      <w:marBottom w:val="0"/>
      <w:divBdr>
        <w:top w:val="none" w:sz="0" w:space="0" w:color="auto"/>
        <w:left w:val="none" w:sz="0" w:space="0" w:color="auto"/>
        <w:bottom w:val="none" w:sz="0" w:space="0" w:color="auto"/>
        <w:right w:val="none" w:sz="0" w:space="0" w:color="auto"/>
      </w:divBdr>
    </w:div>
    <w:div w:id="671758300">
      <w:bodyDiv w:val="1"/>
      <w:marLeft w:val="0"/>
      <w:marRight w:val="0"/>
      <w:marTop w:val="0"/>
      <w:marBottom w:val="0"/>
      <w:divBdr>
        <w:top w:val="none" w:sz="0" w:space="0" w:color="auto"/>
        <w:left w:val="none" w:sz="0" w:space="0" w:color="auto"/>
        <w:bottom w:val="none" w:sz="0" w:space="0" w:color="auto"/>
        <w:right w:val="none" w:sz="0" w:space="0" w:color="auto"/>
      </w:divBdr>
    </w:div>
    <w:div w:id="672074209">
      <w:bodyDiv w:val="1"/>
      <w:marLeft w:val="0"/>
      <w:marRight w:val="0"/>
      <w:marTop w:val="0"/>
      <w:marBottom w:val="0"/>
      <w:divBdr>
        <w:top w:val="none" w:sz="0" w:space="0" w:color="auto"/>
        <w:left w:val="none" w:sz="0" w:space="0" w:color="auto"/>
        <w:bottom w:val="none" w:sz="0" w:space="0" w:color="auto"/>
        <w:right w:val="none" w:sz="0" w:space="0" w:color="auto"/>
      </w:divBdr>
    </w:div>
    <w:div w:id="672342030">
      <w:bodyDiv w:val="1"/>
      <w:marLeft w:val="0"/>
      <w:marRight w:val="0"/>
      <w:marTop w:val="0"/>
      <w:marBottom w:val="0"/>
      <w:divBdr>
        <w:top w:val="none" w:sz="0" w:space="0" w:color="auto"/>
        <w:left w:val="none" w:sz="0" w:space="0" w:color="auto"/>
        <w:bottom w:val="none" w:sz="0" w:space="0" w:color="auto"/>
        <w:right w:val="none" w:sz="0" w:space="0" w:color="auto"/>
      </w:divBdr>
    </w:div>
    <w:div w:id="672606531">
      <w:bodyDiv w:val="1"/>
      <w:marLeft w:val="0"/>
      <w:marRight w:val="0"/>
      <w:marTop w:val="0"/>
      <w:marBottom w:val="0"/>
      <w:divBdr>
        <w:top w:val="none" w:sz="0" w:space="0" w:color="auto"/>
        <w:left w:val="none" w:sz="0" w:space="0" w:color="auto"/>
        <w:bottom w:val="none" w:sz="0" w:space="0" w:color="auto"/>
        <w:right w:val="none" w:sz="0" w:space="0" w:color="auto"/>
      </w:divBdr>
    </w:div>
    <w:div w:id="672609404">
      <w:bodyDiv w:val="1"/>
      <w:marLeft w:val="0"/>
      <w:marRight w:val="0"/>
      <w:marTop w:val="0"/>
      <w:marBottom w:val="0"/>
      <w:divBdr>
        <w:top w:val="none" w:sz="0" w:space="0" w:color="auto"/>
        <w:left w:val="none" w:sz="0" w:space="0" w:color="auto"/>
        <w:bottom w:val="none" w:sz="0" w:space="0" w:color="auto"/>
        <w:right w:val="none" w:sz="0" w:space="0" w:color="auto"/>
      </w:divBdr>
    </w:div>
    <w:div w:id="673386327">
      <w:bodyDiv w:val="1"/>
      <w:marLeft w:val="0"/>
      <w:marRight w:val="0"/>
      <w:marTop w:val="0"/>
      <w:marBottom w:val="0"/>
      <w:divBdr>
        <w:top w:val="none" w:sz="0" w:space="0" w:color="auto"/>
        <w:left w:val="none" w:sz="0" w:space="0" w:color="auto"/>
        <w:bottom w:val="none" w:sz="0" w:space="0" w:color="auto"/>
        <w:right w:val="none" w:sz="0" w:space="0" w:color="auto"/>
      </w:divBdr>
    </w:div>
    <w:div w:id="673842095">
      <w:bodyDiv w:val="1"/>
      <w:marLeft w:val="0"/>
      <w:marRight w:val="0"/>
      <w:marTop w:val="0"/>
      <w:marBottom w:val="0"/>
      <w:divBdr>
        <w:top w:val="none" w:sz="0" w:space="0" w:color="auto"/>
        <w:left w:val="none" w:sz="0" w:space="0" w:color="auto"/>
        <w:bottom w:val="none" w:sz="0" w:space="0" w:color="auto"/>
        <w:right w:val="none" w:sz="0" w:space="0" w:color="auto"/>
      </w:divBdr>
    </w:div>
    <w:div w:id="673873012">
      <w:bodyDiv w:val="1"/>
      <w:marLeft w:val="0"/>
      <w:marRight w:val="0"/>
      <w:marTop w:val="0"/>
      <w:marBottom w:val="0"/>
      <w:divBdr>
        <w:top w:val="none" w:sz="0" w:space="0" w:color="auto"/>
        <w:left w:val="none" w:sz="0" w:space="0" w:color="auto"/>
        <w:bottom w:val="none" w:sz="0" w:space="0" w:color="auto"/>
        <w:right w:val="none" w:sz="0" w:space="0" w:color="auto"/>
      </w:divBdr>
    </w:div>
    <w:div w:id="674461781">
      <w:bodyDiv w:val="1"/>
      <w:marLeft w:val="0"/>
      <w:marRight w:val="0"/>
      <w:marTop w:val="0"/>
      <w:marBottom w:val="0"/>
      <w:divBdr>
        <w:top w:val="none" w:sz="0" w:space="0" w:color="auto"/>
        <w:left w:val="none" w:sz="0" w:space="0" w:color="auto"/>
        <w:bottom w:val="none" w:sz="0" w:space="0" w:color="auto"/>
        <w:right w:val="none" w:sz="0" w:space="0" w:color="auto"/>
      </w:divBdr>
    </w:div>
    <w:div w:id="674697277">
      <w:bodyDiv w:val="1"/>
      <w:marLeft w:val="0"/>
      <w:marRight w:val="0"/>
      <w:marTop w:val="0"/>
      <w:marBottom w:val="0"/>
      <w:divBdr>
        <w:top w:val="none" w:sz="0" w:space="0" w:color="auto"/>
        <w:left w:val="none" w:sz="0" w:space="0" w:color="auto"/>
        <w:bottom w:val="none" w:sz="0" w:space="0" w:color="auto"/>
        <w:right w:val="none" w:sz="0" w:space="0" w:color="auto"/>
      </w:divBdr>
    </w:div>
    <w:div w:id="674841472">
      <w:bodyDiv w:val="1"/>
      <w:marLeft w:val="0"/>
      <w:marRight w:val="0"/>
      <w:marTop w:val="0"/>
      <w:marBottom w:val="0"/>
      <w:divBdr>
        <w:top w:val="none" w:sz="0" w:space="0" w:color="auto"/>
        <w:left w:val="none" w:sz="0" w:space="0" w:color="auto"/>
        <w:bottom w:val="none" w:sz="0" w:space="0" w:color="auto"/>
        <w:right w:val="none" w:sz="0" w:space="0" w:color="auto"/>
      </w:divBdr>
    </w:div>
    <w:div w:id="674846429">
      <w:bodyDiv w:val="1"/>
      <w:marLeft w:val="0"/>
      <w:marRight w:val="0"/>
      <w:marTop w:val="0"/>
      <w:marBottom w:val="0"/>
      <w:divBdr>
        <w:top w:val="none" w:sz="0" w:space="0" w:color="auto"/>
        <w:left w:val="none" w:sz="0" w:space="0" w:color="auto"/>
        <w:bottom w:val="none" w:sz="0" w:space="0" w:color="auto"/>
        <w:right w:val="none" w:sz="0" w:space="0" w:color="auto"/>
      </w:divBdr>
    </w:div>
    <w:div w:id="675546215">
      <w:bodyDiv w:val="1"/>
      <w:marLeft w:val="0"/>
      <w:marRight w:val="0"/>
      <w:marTop w:val="0"/>
      <w:marBottom w:val="0"/>
      <w:divBdr>
        <w:top w:val="none" w:sz="0" w:space="0" w:color="auto"/>
        <w:left w:val="none" w:sz="0" w:space="0" w:color="auto"/>
        <w:bottom w:val="none" w:sz="0" w:space="0" w:color="auto"/>
        <w:right w:val="none" w:sz="0" w:space="0" w:color="auto"/>
      </w:divBdr>
    </w:div>
    <w:div w:id="675572526">
      <w:bodyDiv w:val="1"/>
      <w:marLeft w:val="0"/>
      <w:marRight w:val="0"/>
      <w:marTop w:val="0"/>
      <w:marBottom w:val="0"/>
      <w:divBdr>
        <w:top w:val="none" w:sz="0" w:space="0" w:color="auto"/>
        <w:left w:val="none" w:sz="0" w:space="0" w:color="auto"/>
        <w:bottom w:val="none" w:sz="0" w:space="0" w:color="auto"/>
        <w:right w:val="none" w:sz="0" w:space="0" w:color="auto"/>
      </w:divBdr>
    </w:div>
    <w:div w:id="675575749">
      <w:bodyDiv w:val="1"/>
      <w:marLeft w:val="0"/>
      <w:marRight w:val="0"/>
      <w:marTop w:val="0"/>
      <w:marBottom w:val="0"/>
      <w:divBdr>
        <w:top w:val="none" w:sz="0" w:space="0" w:color="auto"/>
        <w:left w:val="none" w:sz="0" w:space="0" w:color="auto"/>
        <w:bottom w:val="none" w:sz="0" w:space="0" w:color="auto"/>
        <w:right w:val="none" w:sz="0" w:space="0" w:color="auto"/>
      </w:divBdr>
    </w:div>
    <w:div w:id="675696661">
      <w:bodyDiv w:val="1"/>
      <w:marLeft w:val="0"/>
      <w:marRight w:val="0"/>
      <w:marTop w:val="0"/>
      <w:marBottom w:val="0"/>
      <w:divBdr>
        <w:top w:val="none" w:sz="0" w:space="0" w:color="auto"/>
        <w:left w:val="none" w:sz="0" w:space="0" w:color="auto"/>
        <w:bottom w:val="none" w:sz="0" w:space="0" w:color="auto"/>
        <w:right w:val="none" w:sz="0" w:space="0" w:color="auto"/>
      </w:divBdr>
    </w:div>
    <w:div w:id="675881379">
      <w:bodyDiv w:val="1"/>
      <w:marLeft w:val="0"/>
      <w:marRight w:val="0"/>
      <w:marTop w:val="0"/>
      <w:marBottom w:val="0"/>
      <w:divBdr>
        <w:top w:val="none" w:sz="0" w:space="0" w:color="auto"/>
        <w:left w:val="none" w:sz="0" w:space="0" w:color="auto"/>
        <w:bottom w:val="none" w:sz="0" w:space="0" w:color="auto"/>
        <w:right w:val="none" w:sz="0" w:space="0" w:color="auto"/>
      </w:divBdr>
    </w:div>
    <w:div w:id="675882804">
      <w:bodyDiv w:val="1"/>
      <w:marLeft w:val="0"/>
      <w:marRight w:val="0"/>
      <w:marTop w:val="0"/>
      <w:marBottom w:val="0"/>
      <w:divBdr>
        <w:top w:val="none" w:sz="0" w:space="0" w:color="auto"/>
        <w:left w:val="none" w:sz="0" w:space="0" w:color="auto"/>
        <w:bottom w:val="none" w:sz="0" w:space="0" w:color="auto"/>
        <w:right w:val="none" w:sz="0" w:space="0" w:color="auto"/>
      </w:divBdr>
    </w:div>
    <w:div w:id="676008365">
      <w:bodyDiv w:val="1"/>
      <w:marLeft w:val="0"/>
      <w:marRight w:val="0"/>
      <w:marTop w:val="0"/>
      <w:marBottom w:val="0"/>
      <w:divBdr>
        <w:top w:val="none" w:sz="0" w:space="0" w:color="auto"/>
        <w:left w:val="none" w:sz="0" w:space="0" w:color="auto"/>
        <w:bottom w:val="none" w:sz="0" w:space="0" w:color="auto"/>
        <w:right w:val="none" w:sz="0" w:space="0" w:color="auto"/>
      </w:divBdr>
    </w:div>
    <w:div w:id="676074980">
      <w:bodyDiv w:val="1"/>
      <w:marLeft w:val="0"/>
      <w:marRight w:val="0"/>
      <w:marTop w:val="0"/>
      <w:marBottom w:val="0"/>
      <w:divBdr>
        <w:top w:val="none" w:sz="0" w:space="0" w:color="auto"/>
        <w:left w:val="none" w:sz="0" w:space="0" w:color="auto"/>
        <w:bottom w:val="none" w:sz="0" w:space="0" w:color="auto"/>
        <w:right w:val="none" w:sz="0" w:space="0" w:color="auto"/>
      </w:divBdr>
    </w:div>
    <w:div w:id="676660334">
      <w:bodyDiv w:val="1"/>
      <w:marLeft w:val="0"/>
      <w:marRight w:val="0"/>
      <w:marTop w:val="0"/>
      <w:marBottom w:val="0"/>
      <w:divBdr>
        <w:top w:val="none" w:sz="0" w:space="0" w:color="auto"/>
        <w:left w:val="none" w:sz="0" w:space="0" w:color="auto"/>
        <w:bottom w:val="none" w:sz="0" w:space="0" w:color="auto"/>
        <w:right w:val="none" w:sz="0" w:space="0" w:color="auto"/>
      </w:divBdr>
    </w:div>
    <w:div w:id="677121731">
      <w:bodyDiv w:val="1"/>
      <w:marLeft w:val="0"/>
      <w:marRight w:val="0"/>
      <w:marTop w:val="0"/>
      <w:marBottom w:val="0"/>
      <w:divBdr>
        <w:top w:val="none" w:sz="0" w:space="0" w:color="auto"/>
        <w:left w:val="none" w:sz="0" w:space="0" w:color="auto"/>
        <w:bottom w:val="none" w:sz="0" w:space="0" w:color="auto"/>
        <w:right w:val="none" w:sz="0" w:space="0" w:color="auto"/>
      </w:divBdr>
    </w:div>
    <w:div w:id="677123679">
      <w:bodyDiv w:val="1"/>
      <w:marLeft w:val="0"/>
      <w:marRight w:val="0"/>
      <w:marTop w:val="0"/>
      <w:marBottom w:val="0"/>
      <w:divBdr>
        <w:top w:val="none" w:sz="0" w:space="0" w:color="auto"/>
        <w:left w:val="none" w:sz="0" w:space="0" w:color="auto"/>
        <w:bottom w:val="none" w:sz="0" w:space="0" w:color="auto"/>
        <w:right w:val="none" w:sz="0" w:space="0" w:color="auto"/>
      </w:divBdr>
    </w:div>
    <w:div w:id="678045859">
      <w:bodyDiv w:val="1"/>
      <w:marLeft w:val="0"/>
      <w:marRight w:val="0"/>
      <w:marTop w:val="0"/>
      <w:marBottom w:val="0"/>
      <w:divBdr>
        <w:top w:val="none" w:sz="0" w:space="0" w:color="auto"/>
        <w:left w:val="none" w:sz="0" w:space="0" w:color="auto"/>
        <w:bottom w:val="none" w:sz="0" w:space="0" w:color="auto"/>
        <w:right w:val="none" w:sz="0" w:space="0" w:color="auto"/>
      </w:divBdr>
    </w:div>
    <w:div w:id="678657562">
      <w:bodyDiv w:val="1"/>
      <w:marLeft w:val="0"/>
      <w:marRight w:val="0"/>
      <w:marTop w:val="0"/>
      <w:marBottom w:val="0"/>
      <w:divBdr>
        <w:top w:val="none" w:sz="0" w:space="0" w:color="auto"/>
        <w:left w:val="none" w:sz="0" w:space="0" w:color="auto"/>
        <w:bottom w:val="none" w:sz="0" w:space="0" w:color="auto"/>
        <w:right w:val="none" w:sz="0" w:space="0" w:color="auto"/>
      </w:divBdr>
    </w:div>
    <w:div w:id="678970580">
      <w:bodyDiv w:val="1"/>
      <w:marLeft w:val="0"/>
      <w:marRight w:val="0"/>
      <w:marTop w:val="0"/>
      <w:marBottom w:val="0"/>
      <w:divBdr>
        <w:top w:val="none" w:sz="0" w:space="0" w:color="auto"/>
        <w:left w:val="none" w:sz="0" w:space="0" w:color="auto"/>
        <w:bottom w:val="none" w:sz="0" w:space="0" w:color="auto"/>
        <w:right w:val="none" w:sz="0" w:space="0" w:color="auto"/>
      </w:divBdr>
    </w:div>
    <w:div w:id="678970791">
      <w:bodyDiv w:val="1"/>
      <w:marLeft w:val="0"/>
      <w:marRight w:val="0"/>
      <w:marTop w:val="0"/>
      <w:marBottom w:val="0"/>
      <w:divBdr>
        <w:top w:val="none" w:sz="0" w:space="0" w:color="auto"/>
        <w:left w:val="none" w:sz="0" w:space="0" w:color="auto"/>
        <w:bottom w:val="none" w:sz="0" w:space="0" w:color="auto"/>
        <w:right w:val="none" w:sz="0" w:space="0" w:color="auto"/>
      </w:divBdr>
    </w:div>
    <w:div w:id="679044960">
      <w:bodyDiv w:val="1"/>
      <w:marLeft w:val="0"/>
      <w:marRight w:val="0"/>
      <w:marTop w:val="0"/>
      <w:marBottom w:val="0"/>
      <w:divBdr>
        <w:top w:val="none" w:sz="0" w:space="0" w:color="auto"/>
        <w:left w:val="none" w:sz="0" w:space="0" w:color="auto"/>
        <w:bottom w:val="none" w:sz="0" w:space="0" w:color="auto"/>
        <w:right w:val="none" w:sz="0" w:space="0" w:color="auto"/>
      </w:divBdr>
    </w:div>
    <w:div w:id="679087543">
      <w:bodyDiv w:val="1"/>
      <w:marLeft w:val="0"/>
      <w:marRight w:val="0"/>
      <w:marTop w:val="0"/>
      <w:marBottom w:val="0"/>
      <w:divBdr>
        <w:top w:val="none" w:sz="0" w:space="0" w:color="auto"/>
        <w:left w:val="none" w:sz="0" w:space="0" w:color="auto"/>
        <w:bottom w:val="none" w:sz="0" w:space="0" w:color="auto"/>
        <w:right w:val="none" w:sz="0" w:space="0" w:color="auto"/>
      </w:divBdr>
    </w:div>
    <w:div w:id="679157229">
      <w:bodyDiv w:val="1"/>
      <w:marLeft w:val="0"/>
      <w:marRight w:val="0"/>
      <w:marTop w:val="0"/>
      <w:marBottom w:val="0"/>
      <w:divBdr>
        <w:top w:val="none" w:sz="0" w:space="0" w:color="auto"/>
        <w:left w:val="none" w:sz="0" w:space="0" w:color="auto"/>
        <w:bottom w:val="none" w:sz="0" w:space="0" w:color="auto"/>
        <w:right w:val="none" w:sz="0" w:space="0" w:color="auto"/>
      </w:divBdr>
    </w:div>
    <w:div w:id="679430119">
      <w:bodyDiv w:val="1"/>
      <w:marLeft w:val="0"/>
      <w:marRight w:val="0"/>
      <w:marTop w:val="0"/>
      <w:marBottom w:val="0"/>
      <w:divBdr>
        <w:top w:val="none" w:sz="0" w:space="0" w:color="auto"/>
        <w:left w:val="none" w:sz="0" w:space="0" w:color="auto"/>
        <w:bottom w:val="none" w:sz="0" w:space="0" w:color="auto"/>
        <w:right w:val="none" w:sz="0" w:space="0" w:color="auto"/>
      </w:divBdr>
    </w:div>
    <w:div w:id="679547920">
      <w:bodyDiv w:val="1"/>
      <w:marLeft w:val="0"/>
      <w:marRight w:val="0"/>
      <w:marTop w:val="0"/>
      <w:marBottom w:val="0"/>
      <w:divBdr>
        <w:top w:val="none" w:sz="0" w:space="0" w:color="auto"/>
        <w:left w:val="none" w:sz="0" w:space="0" w:color="auto"/>
        <w:bottom w:val="none" w:sz="0" w:space="0" w:color="auto"/>
        <w:right w:val="none" w:sz="0" w:space="0" w:color="auto"/>
      </w:divBdr>
    </w:div>
    <w:div w:id="680083833">
      <w:bodyDiv w:val="1"/>
      <w:marLeft w:val="0"/>
      <w:marRight w:val="0"/>
      <w:marTop w:val="0"/>
      <w:marBottom w:val="0"/>
      <w:divBdr>
        <w:top w:val="none" w:sz="0" w:space="0" w:color="auto"/>
        <w:left w:val="none" w:sz="0" w:space="0" w:color="auto"/>
        <w:bottom w:val="none" w:sz="0" w:space="0" w:color="auto"/>
        <w:right w:val="none" w:sz="0" w:space="0" w:color="auto"/>
      </w:divBdr>
    </w:div>
    <w:div w:id="680549887">
      <w:bodyDiv w:val="1"/>
      <w:marLeft w:val="0"/>
      <w:marRight w:val="0"/>
      <w:marTop w:val="0"/>
      <w:marBottom w:val="0"/>
      <w:divBdr>
        <w:top w:val="none" w:sz="0" w:space="0" w:color="auto"/>
        <w:left w:val="none" w:sz="0" w:space="0" w:color="auto"/>
        <w:bottom w:val="none" w:sz="0" w:space="0" w:color="auto"/>
        <w:right w:val="none" w:sz="0" w:space="0" w:color="auto"/>
      </w:divBdr>
    </w:div>
    <w:div w:id="680863216">
      <w:bodyDiv w:val="1"/>
      <w:marLeft w:val="0"/>
      <w:marRight w:val="0"/>
      <w:marTop w:val="0"/>
      <w:marBottom w:val="0"/>
      <w:divBdr>
        <w:top w:val="none" w:sz="0" w:space="0" w:color="auto"/>
        <w:left w:val="none" w:sz="0" w:space="0" w:color="auto"/>
        <w:bottom w:val="none" w:sz="0" w:space="0" w:color="auto"/>
        <w:right w:val="none" w:sz="0" w:space="0" w:color="auto"/>
      </w:divBdr>
    </w:div>
    <w:div w:id="681323397">
      <w:bodyDiv w:val="1"/>
      <w:marLeft w:val="0"/>
      <w:marRight w:val="0"/>
      <w:marTop w:val="0"/>
      <w:marBottom w:val="0"/>
      <w:divBdr>
        <w:top w:val="none" w:sz="0" w:space="0" w:color="auto"/>
        <w:left w:val="none" w:sz="0" w:space="0" w:color="auto"/>
        <w:bottom w:val="none" w:sz="0" w:space="0" w:color="auto"/>
        <w:right w:val="none" w:sz="0" w:space="0" w:color="auto"/>
      </w:divBdr>
    </w:div>
    <w:div w:id="681475055">
      <w:bodyDiv w:val="1"/>
      <w:marLeft w:val="0"/>
      <w:marRight w:val="0"/>
      <w:marTop w:val="0"/>
      <w:marBottom w:val="0"/>
      <w:divBdr>
        <w:top w:val="none" w:sz="0" w:space="0" w:color="auto"/>
        <w:left w:val="none" w:sz="0" w:space="0" w:color="auto"/>
        <w:bottom w:val="none" w:sz="0" w:space="0" w:color="auto"/>
        <w:right w:val="none" w:sz="0" w:space="0" w:color="auto"/>
      </w:divBdr>
    </w:div>
    <w:div w:id="681663150">
      <w:bodyDiv w:val="1"/>
      <w:marLeft w:val="0"/>
      <w:marRight w:val="0"/>
      <w:marTop w:val="0"/>
      <w:marBottom w:val="0"/>
      <w:divBdr>
        <w:top w:val="none" w:sz="0" w:space="0" w:color="auto"/>
        <w:left w:val="none" w:sz="0" w:space="0" w:color="auto"/>
        <w:bottom w:val="none" w:sz="0" w:space="0" w:color="auto"/>
        <w:right w:val="none" w:sz="0" w:space="0" w:color="auto"/>
      </w:divBdr>
    </w:div>
    <w:div w:id="681707258">
      <w:bodyDiv w:val="1"/>
      <w:marLeft w:val="0"/>
      <w:marRight w:val="0"/>
      <w:marTop w:val="0"/>
      <w:marBottom w:val="0"/>
      <w:divBdr>
        <w:top w:val="none" w:sz="0" w:space="0" w:color="auto"/>
        <w:left w:val="none" w:sz="0" w:space="0" w:color="auto"/>
        <w:bottom w:val="none" w:sz="0" w:space="0" w:color="auto"/>
        <w:right w:val="none" w:sz="0" w:space="0" w:color="auto"/>
      </w:divBdr>
    </w:div>
    <w:div w:id="681863435">
      <w:bodyDiv w:val="1"/>
      <w:marLeft w:val="0"/>
      <w:marRight w:val="0"/>
      <w:marTop w:val="0"/>
      <w:marBottom w:val="0"/>
      <w:divBdr>
        <w:top w:val="none" w:sz="0" w:space="0" w:color="auto"/>
        <w:left w:val="none" w:sz="0" w:space="0" w:color="auto"/>
        <w:bottom w:val="none" w:sz="0" w:space="0" w:color="auto"/>
        <w:right w:val="none" w:sz="0" w:space="0" w:color="auto"/>
      </w:divBdr>
    </w:div>
    <w:div w:id="681934242">
      <w:bodyDiv w:val="1"/>
      <w:marLeft w:val="0"/>
      <w:marRight w:val="0"/>
      <w:marTop w:val="0"/>
      <w:marBottom w:val="0"/>
      <w:divBdr>
        <w:top w:val="none" w:sz="0" w:space="0" w:color="auto"/>
        <w:left w:val="none" w:sz="0" w:space="0" w:color="auto"/>
        <w:bottom w:val="none" w:sz="0" w:space="0" w:color="auto"/>
        <w:right w:val="none" w:sz="0" w:space="0" w:color="auto"/>
      </w:divBdr>
    </w:div>
    <w:div w:id="682241393">
      <w:bodyDiv w:val="1"/>
      <w:marLeft w:val="0"/>
      <w:marRight w:val="0"/>
      <w:marTop w:val="0"/>
      <w:marBottom w:val="0"/>
      <w:divBdr>
        <w:top w:val="none" w:sz="0" w:space="0" w:color="auto"/>
        <w:left w:val="none" w:sz="0" w:space="0" w:color="auto"/>
        <w:bottom w:val="none" w:sz="0" w:space="0" w:color="auto"/>
        <w:right w:val="none" w:sz="0" w:space="0" w:color="auto"/>
      </w:divBdr>
    </w:div>
    <w:div w:id="682247270">
      <w:bodyDiv w:val="1"/>
      <w:marLeft w:val="0"/>
      <w:marRight w:val="0"/>
      <w:marTop w:val="0"/>
      <w:marBottom w:val="0"/>
      <w:divBdr>
        <w:top w:val="none" w:sz="0" w:space="0" w:color="auto"/>
        <w:left w:val="none" w:sz="0" w:space="0" w:color="auto"/>
        <w:bottom w:val="none" w:sz="0" w:space="0" w:color="auto"/>
        <w:right w:val="none" w:sz="0" w:space="0" w:color="auto"/>
      </w:divBdr>
    </w:div>
    <w:div w:id="682323890">
      <w:bodyDiv w:val="1"/>
      <w:marLeft w:val="0"/>
      <w:marRight w:val="0"/>
      <w:marTop w:val="0"/>
      <w:marBottom w:val="0"/>
      <w:divBdr>
        <w:top w:val="none" w:sz="0" w:space="0" w:color="auto"/>
        <w:left w:val="none" w:sz="0" w:space="0" w:color="auto"/>
        <w:bottom w:val="none" w:sz="0" w:space="0" w:color="auto"/>
        <w:right w:val="none" w:sz="0" w:space="0" w:color="auto"/>
      </w:divBdr>
    </w:div>
    <w:div w:id="683631071">
      <w:bodyDiv w:val="1"/>
      <w:marLeft w:val="0"/>
      <w:marRight w:val="0"/>
      <w:marTop w:val="0"/>
      <w:marBottom w:val="0"/>
      <w:divBdr>
        <w:top w:val="none" w:sz="0" w:space="0" w:color="auto"/>
        <w:left w:val="none" w:sz="0" w:space="0" w:color="auto"/>
        <w:bottom w:val="none" w:sz="0" w:space="0" w:color="auto"/>
        <w:right w:val="none" w:sz="0" w:space="0" w:color="auto"/>
      </w:divBdr>
    </w:div>
    <w:div w:id="683701676">
      <w:bodyDiv w:val="1"/>
      <w:marLeft w:val="0"/>
      <w:marRight w:val="0"/>
      <w:marTop w:val="0"/>
      <w:marBottom w:val="0"/>
      <w:divBdr>
        <w:top w:val="none" w:sz="0" w:space="0" w:color="auto"/>
        <w:left w:val="none" w:sz="0" w:space="0" w:color="auto"/>
        <w:bottom w:val="none" w:sz="0" w:space="0" w:color="auto"/>
        <w:right w:val="none" w:sz="0" w:space="0" w:color="auto"/>
      </w:divBdr>
    </w:div>
    <w:div w:id="683870503">
      <w:bodyDiv w:val="1"/>
      <w:marLeft w:val="0"/>
      <w:marRight w:val="0"/>
      <w:marTop w:val="0"/>
      <w:marBottom w:val="0"/>
      <w:divBdr>
        <w:top w:val="none" w:sz="0" w:space="0" w:color="auto"/>
        <w:left w:val="none" w:sz="0" w:space="0" w:color="auto"/>
        <w:bottom w:val="none" w:sz="0" w:space="0" w:color="auto"/>
        <w:right w:val="none" w:sz="0" w:space="0" w:color="auto"/>
      </w:divBdr>
    </w:div>
    <w:div w:id="684022257">
      <w:bodyDiv w:val="1"/>
      <w:marLeft w:val="0"/>
      <w:marRight w:val="0"/>
      <w:marTop w:val="0"/>
      <w:marBottom w:val="0"/>
      <w:divBdr>
        <w:top w:val="none" w:sz="0" w:space="0" w:color="auto"/>
        <w:left w:val="none" w:sz="0" w:space="0" w:color="auto"/>
        <w:bottom w:val="none" w:sz="0" w:space="0" w:color="auto"/>
        <w:right w:val="none" w:sz="0" w:space="0" w:color="auto"/>
      </w:divBdr>
    </w:div>
    <w:div w:id="684330332">
      <w:bodyDiv w:val="1"/>
      <w:marLeft w:val="0"/>
      <w:marRight w:val="0"/>
      <w:marTop w:val="0"/>
      <w:marBottom w:val="0"/>
      <w:divBdr>
        <w:top w:val="none" w:sz="0" w:space="0" w:color="auto"/>
        <w:left w:val="none" w:sz="0" w:space="0" w:color="auto"/>
        <w:bottom w:val="none" w:sz="0" w:space="0" w:color="auto"/>
        <w:right w:val="none" w:sz="0" w:space="0" w:color="auto"/>
      </w:divBdr>
    </w:div>
    <w:div w:id="684598618">
      <w:bodyDiv w:val="1"/>
      <w:marLeft w:val="0"/>
      <w:marRight w:val="0"/>
      <w:marTop w:val="0"/>
      <w:marBottom w:val="0"/>
      <w:divBdr>
        <w:top w:val="none" w:sz="0" w:space="0" w:color="auto"/>
        <w:left w:val="none" w:sz="0" w:space="0" w:color="auto"/>
        <w:bottom w:val="none" w:sz="0" w:space="0" w:color="auto"/>
        <w:right w:val="none" w:sz="0" w:space="0" w:color="auto"/>
      </w:divBdr>
    </w:div>
    <w:div w:id="684744202">
      <w:bodyDiv w:val="1"/>
      <w:marLeft w:val="0"/>
      <w:marRight w:val="0"/>
      <w:marTop w:val="0"/>
      <w:marBottom w:val="0"/>
      <w:divBdr>
        <w:top w:val="none" w:sz="0" w:space="0" w:color="auto"/>
        <w:left w:val="none" w:sz="0" w:space="0" w:color="auto"/>
        <w:bottom w:val="none" w:sz="0" w:space="0" w:color="auto"/>
        <w:right w:val="none" w:sz="0" w:space="0" w:color="auto"/>
      </w:divBdr>
    </w:div>
    <w:div w:id="684986088">
      <w:bodyDiv w:val="1"/>
      <w:marLeft w:val="0"/>
      <w:marRight w:val="0"/>
      <w:marTop w:val="0"/>
      <w:marBottom w:val="0"/>
      <w:divBdr>
        <w:top w:val="none" w:sz="0" w:space="0" w:color="auto"/>
        <w:left w:val="none" w:sz="0" w:space="0" w:color="auto"/>
        <w:bottom w:val="none" w:sz="0" w:space="0" w:color="auto"/>
        <w:right w:val="none" w:sz="0" w:space="0" w:color="auto"/>
      </w:divBdr>
    </w:div>
    <w:div w:id="685058703">
      <w:bodyDiv w:val="1"/>
      <w:marLeft w:val="0"/>
      <w:marRight w:val="0"/>
      <w:marTop w:val="0"/>
      <w:marBottom w:val="0"/>
      <w:divBdr>
        <w:top w:val="none" w:sz="0" w:space="0" w:color="auto"/>
        <w:left w:val="none" w:sz="0" w:space="0" w:color="auto"/>
        <w:bottom w:val="none" w:sz="0" w:space="0" w:color="auto"/>
        <w:right w:val="none" w:sz="0" w:space="0" w:color="auto"/>
      </w:divBdr>
    </w:div>
    <w:div w:id="685063807">
      <w:bodyDiv w:val="1"/>
      <w:marLeft w:val="0"/>
      <w:marRight w:val="0"/>
      <w:marTop w:val="0"/>
      <w:marBottom w:val="0"/>
      <w:divBdr>
        <w:top w:val="none" w:sz="0" w:space="0" w:color="auto"/>
        <w:left w:val="none" w:sz="0" w:space="0" w:color="auto"/>
        <w:bottom w:val="none" w:sz="0" w:space="0" w:color="auto"/>
        <w:right w:val="none" w:sz="0" w:space="0" w:color="auto"/>
      </w:divBdr>
    </w:div>
    <w:div w:id="685323572">
      <w:bodyDiv w:val="1"/>
      <w:marLeft w:val="0"/>
      <w:marRight w:val="0"/>
      <w:marTop w:val="0"/>
      <w:marBottom w:val="0"/>
      <w:divBdr>
        <w:top w:val="none" w:sz="0" w:space="0" w:color="auto"/>
        <w:left w:val="none" w:sz="0" w:space="0" w:color="auto"/>
        <w:bottom w:val="none" w:sz="0" w:space="0" w:color="auto"/>
        <w:right w:val="none" w:sz="0" w:space="0" w:color="auto"/>
      </w:divBdr>
    </w:div>
    <w:div w:id="685522554">
      <w:bodyDiv w:val="1"/>
      <w:marLeft w:val="0"/>
      <w:marRight w:val="0"/>
      <w:marTop w:val="0"/>
      <w:marBottom w:val="0"/>
      <w:divBdr>
        <w:top w:val="none" w:sz="0" w:space="0" w:color="auto"/>
        <w:left w:val="none" w:sz="0" w:space="0" w:color="auto"/>
        <w:bottom w:val="none" w:sz="0" w:space="0" w:color="auto"/>
        <w:right w:val="none" w:sz="0" w:space="0" w:color="auto"/>
      </w:divBdr>
    </w:div>
    <w:div w:id="685715022">
      <w:bodyDiv w:val="1"/>
      <w:marLeft w:val="0"/>
      <w:marRight w:val="0"/>
      <w:marTop w:val="0"/>
      <w:marBottom w:val="0"/>
      <w:divBdr>
        <w:top w:val="none" w:sz="0" w:space="0" w:color="auto"/>
        <w:left w:val="none" w:sz="0" w:space="0" w:color="auto"/>
        <w:bottom w:val="none" w:sz="0" w:space="0" w:color="auto"/>
        <w:right w:val="none" w:sz="0" w:space="0" w:color="auto"/>
      </w:divBdr>
    </w:div>
    <w:div w:id="686522053">
      <w:bodyDiv w:val="1"/>
      <w:marLeft w:val="0"/>
      <w:marRight w:val="0"/>
      <w:marTop w:val="0"/>
      <w:marBottom w:val="0"/>
      <w:divBdr>
        <w:top w:val="none" w:sz="0" w:space="0" w:color="auto"/>
        <w:left w:val="none" w:sz="0" w:space="0" w:color="auto"/>
        <w:bottom w:val="none" w:sz="0" w:space="0" w:color="auto"/>
        <w:right w:val="none" w:sz="0" w:space="0" w:color="auto"/>
      </w:divBdr>
    </w:div>
    <w:div w:id="686635390">
      <w:bodyDiv w:val="1"/>
      <w:marLeft w:val="0"/>
      <w:marRight w:val="0"/>
      <w:marTop w:val="0"/>
      <w:marBottom w:val="0"/>
      <w:divBdr>
        <w:top w:val="none" w:sz="0" w:space="0" w:color="auto"/>
        <w:left w:val="none" w:sz="0" w:space="0" w:color="auto"/>
        <w:bottom w:val="none" w:sz="0" w:space="0" w:color="auto"/>
        <w:right w:val="none" w:sz="0" w:space="0" w:color="auto"/>
      </w:divBdr>
    </w:div>
    <w:div w:id="686980339">
      <w:bodyDiv w:val="1"/>
      <w:marLeft w:val="0"/>
      <w:marRight w:val="0"/>
      <w:marTop w:val="0"/>
      <w:marBottom w:val="0"/>
      <w:divBdr>
        <w:top w:val="none" w:sz="0" w:space="0" w:color="auto"/>
        <w:left w:val="none" w:sz="0" w:space="0" w:color="auto"/>
        <w:bottom w:val="none" w:sz="0" w:space="0" w:color="auto"/>
        <w:right w:val="none" w:sz="0" w:space="0" w:color="auto"/>
      </w:divBdr>
    </w:div>
    <w:div w:id="687174494">
      <w:bodyDiv w:val="1"/>
      <w:marLeft w:val="0"/>
      <w:marRight w:val="0"/>
      <w:marTop w:val="0"/>
      <w:marBottom w:val="0"/>
      <w:divBdr>
        <w:top w:val="none" w:sz="0" w:space="0" w:color="auto"/>
        <w:left w:val="none" w:sz="0" w:space="0" w:color="auto"/>
        <w:bottom w:val="none" w:sz="0" w:space="0" w:color="auto"/>
        <w:right w:val="none" w:sz="0" w:space="0" w:color="auto"/>
      </w:divBdr>
    </w:div>
    <w:div w:id="687408843">
      <w:bodyDiv w:val="1"/>
      <w:marLeft w:val="0"/>
      <w:marRight w:val="0"/>
      <w:marTop w:val="0"/>
      <w:marBottom w:val="0"/>
      <w:divBdr>
        <w:top w:val="none" w:sz="0" w:space="0" w:color="auto"/>
        <w:left w:val="none" w:sz="0" w:space="0" w:color="auto"/>
        <w:bottom w:val="none" w:sz="0" w:space="0" w:color="auto"/>
        <w:right w:val="none" w:sz="0" w:space="0" w:color="auto"/>
      </w:divBdr>
    </w:div>
    <w:div w:id="687946997">
      <w:bodyDiv w:val="1"/>
      <w:marLeft w:val="0"/>
      <w:marRight w:val="0"/>
      <w:marTop w:val="0"/>
      <w:marBottom w:val="0"/>
      <w:divBdr>
        <w:top w:val="none" w:sz="0" w:space="0" w:color="auto"/>
        <w:left w:val="none" w:sz="0" w:space="0" w:color="auto"/>
        <w:bottom w:val="none" w:sz="0" w:space="0" w:color="auto"/>
        <w:right w:val="none" w:sz="0" w:space="0" w:color="auto"/>
      </w:divBdr>
    </w:div>
    <w:div w:id="689726582">
      <w:bodyDiv w:val="1"/>
      <w:marLeft w:val="0"/>
      <w:marRight w:val="0"/>
      <w:marTop w:val="0"/>
      <w:marBottom w:val="0"/>
      <w:divBdr>
        <w:top w:val="none" w:sz="0" w:space="0" w:color="auto"/>
        <w:left w:val="none" w:sz="0" w:space="0" w:color="auto"/>
        <w:bottom w:val="none" w:sz="0" w:space="0" w:color="auto"/>
        <w:right w:val="none" w:sz="0" w:space="0" w:color="auto"/>
      </w:divBdr>
    </w:div>
    <w:div w:id="689838653">
      <w:bodyDiv w:val="1"/>
      <w:marLeft w:val="0"/>
      <w:marRight w:val="0"/>
      <w:marTop w:val="0"/>
      <w:marBottom w:val="0"/>
      <w:divBdr>
        <w:top w:val="none" w:sz="0" w:space="0" w:color="auto"/>
        <w:left w:val="none" w:sz="0" w:space="0" w:color="auto"/>
        <w:bottom w:val="none" w:sz="0" w:space="0" w:color="auto"/>
        <w:right w:val="none" w:sz="0" w:space="0" w:color="auto"/>
      </w:divBdr>
    </w:div>
    <w:div w:id="690033047">
      <w:bodyDiv w:val="1"/>
      <w:marLeft w:val="0"/>
      <w:marRight w:val="0"/>
      <w:marTop w:val="0"/>
      <w:marBottom w:val="0"/>
      <w:divBdr>
        <w:top w:val="none" w:sz="0" w:space="0" w:color="auto"/>
        <w:left w:val="none" w:sz="0" w:space="0" w:color="auto"/>
        <w:bottom w:val="none" w:sz="0" w:space="0" w:color="auto"/>
        <w:right w:val="none" w:sz="0" w:space="0" w:color="auto"/>
      </w:divBdr>
    </w:div>
    <w:div w:id="690373673">
      <w:bodyDiv w:val="1"/>
      <w:marLeft w:val="0"/>
      <w:marRight w:val="0"/>
      <w:marTop w:val="0"/>
      <w:marBottom w:val="0"/>
      <w:divBdr>
        <w:top w:val="none" w:sz="0" w:space="0" w:color="auto"/>
        <w:left w:val="none" w:sz="0" w:space="0" w:color="auto"/>
        <w:bottom w:val="none" w:sz="0" w:space="0" w:color="auto"/>
        <w:right w:val="none" w:sz="0" w:space="0" w:color="auto"/>
      </w:divBdr>
    </w:div>
    <w:div w:id="690574356">
      <w:bodyDiv w:val="1"/>
      <w:marLeft w:val="0"/>
      <w:marRight w:val="0"/>
      <w:marTop w:val="0"/>
      <w:marBottom w:val="0"/>
      <w:divBdr>
        <w:top w:val="none" w:sz="0" w:space="0" w:color="auto"/>
        <w:left w:val="none" w:sz="0" w:space="0" w:color="auto"/>
        <w:bottom w:val="none" w:sz="0" w:space="0" w:color="auto"/>
        <w:right w:val="none" w:sz="0" w:space="0" w:color="auto"/>
      </w:divBdr>
    </w:div>
    <w:div w:id="691107477">
      <w:bodyDiv w:val="1"/>
      <w:marLeft w:val="0"/>
      <w:marRight w:val="0"/>
      <w:marTop w:val="0"/>
      <w:marBottom w:val="0"/>
      <w:divBdr>
        <w:top w:val="none" w:sz="0" w:space="0" w:color="auto"/>
        <w:left w:val="none" w:sz="0" w:space="0" w:color="auto"/>
        <w:bottom w:val="none" w:sz="0" w:space="0" w:color="auto"/>
        <w:right w:val="none" w:sz="0" w:space="0" w:color="auto"/>
      </w:divBdr>
    </w:div>
    <w:div w:id="691608906">
      <w:bodyDiv w:val="1"/>
      <w:marLeft w:val="0"/>
      <w:marRight w:val="0"/>
      <w:marTop w:val="0"/>
      <w:marBottom w:val="0"/>
      <w:divBdr>
        <w:top w:val="none" w:sz="0" w:space="0" w:color="auto"/>
        <w:left w:val="none" w:sz="0" w:space="0" w:color="auto"/>
        <w:bottom w:val="none" w:sz="0" w:space="0" w:color="auto"/>
        <w:right w:val="none" w:sz="0" w:space="0" w:color="auto"/>
      </w:divBdr>
    </w:div>
    <w:div w:id="691885305">
      <w:bodyDiv w:val="1"/>
      <w:marLeft w:val="0"/>
      <w:marRight w:val="0"/>
      <w:marTop w:val="0"/>
      <w:marBottom w:val="0"/>
      <w:divBdr>
        <w:top w:val="none" w:sz="0" w:space="0" w:color="auto"/>
        <w:left w:val="none" w:sz="0" w:space="0" w:color="auto"/>
        <w:bottom w:val="none" w:sz="0" w:space="0" w:color="auto"/>
        <w:right w:val="none" w:sz="0" w:space="0" w:color="auto"/>
      </w:divBdr>
    </w:div>
    <w:div w:id="692220945">
      <w:bodyDiv w:val="1"/>
      <w:marLeft w:val="0"/>
      <w:marRight w:val="0"/>
      <w:marTop w:val="0"/>
      <w:marBottom w:val="0"/>
      <w:divBdr>
        <w:top w:val="none" w:sz="0" w:space="0" w:color="auto"/>
        <w:left w:val="none" w:sz="0" w:space="0" w:color="auto"/>
        <w:bottom w:val="none" w:sz="0" w:space="0" w:color="auto"/>
        <w:right w:val="none" w:sz="0" w:space="0" w:color="auto"/>
      </w:divBdr>
    </w:div>
    <w:div w:id="692271736">
      <w:bodyDiv w:val="1"/>
      <w:marLeft w:val="0"/>
      <w:marRight w:val="0"/>
      <w:marTop w:val="0"/>
      <w:marBottom w:val="0"/>
      <w:divBdr>
        <w:top w:val="none" w:sz="0" w:space="0" w:color="auto"/>
        <w:left w:val="none" w:sz="0" w:space="0" w:color="auto"/>
        <w:bottom w:val="none" w:sz="0" w:space="0" w:color="auto"/>
        <w:right w:val="none" w:sz="0" w:space="0" w:color="auto"/>
      </w:divBdr>
    </w:div>
    <w:div w:id="692608996">
      <w:bodyDiv w:val="1"/>
      <w:marLeft w:val="0"/>
      <w:marRight w:val="0"/>
      <w:marTop w:val="0"/>
      <w:marBottom w:val="0"/>
      <w:divBdr>
        <w:top w:val="none" w:sz="0" w:space="0" w:color="auto"/>
        <w:left w:val="none" w:sz="0" w:space="0" w:color="auto"/>
        <w:bottom w:val="none" w:sz="0" w:space="0" w:color="auto"/>
        <w:right w:val="none" w:sz="0" w:space="0" w:color="auto"/>
      </w:divBdr>
    </w:div>
    <w:div w:id="692848425">
      <w:bodyDiv w:val="1"/>
      <w:marLeft w:val="0"/>
      <w:marRight w:val="0"/>
      <w:marTop w:val="0"/>
      <w:marBottom w:val="0"/>
      <w:divBdr>
        <w:top w:val="none" w:sz="0" w:space="0" w:color="auto"/>
        <w:left w:val="none" w:sz="0" w:space="0" w:color="auto"/>
        <w:bottom w:val="none" w:sz="0" w:space="0" w:color="auto"/>
        <w:right w:val="none" w:sz="0" w:space="0" w:color="auto"/>
      </w:divBdr>
    </w:div>
    <w:div w:id="692996889">
      <w:bodyDiv w:val="1"/>
      <w:marLeft w:val="0"/>
      <w:marRight w:val="0"/>
      <w:marTop w:val="0"/>
      <w:marBottom w:val="0"/>
      <w:divBdr>
        <w:top w:val="none" w:sz="0" w:space="0" w:color="auto"/>
        <w:left w:val="none" w:sz="0" w:space="0" w:color="auto"/>
        <w:bottom w:val="none" w:sz="0" w:space="0" w:color="auto"/>
        <w:right w:val="none" w:sz="0" w:space="0" w:color="auto"/>
      </w:divBdr>
    </w:div>
    <w:div w:id="693075614">
      <w:bodyDiv w:val="1"/>
      <w:marLeft w:val="0"/>
      <w:marRight w:val="0"/>
      <w:marTop w:val="0"/>
      <w:marBottom w:val="0"/>
      <w:divBdr>
        <w:top w:val="none" w:sz="0" w:space="0" w:color="auto"/>
        <w:left w:val="none" w:sz="0" w:space="0" w:color="auto"/>
        <w:bottom w:val="none" w:sz="0" w:space="0" w:color="auto"/>
        <w:right w:val="none" w:sz="0" w:space="0" w:color="auto"/>
      </w:divBdr>
    </w:div>
    <w:div w:id="693656104">
      <w:bodyDiv w:val="1"/>
      <w:marLeft w:val="0"/>
      <w:marRight w:val="0"/>
      <w:marTop w:val="0"/>
      <w:marBottom w:val="0"/>
      <w:divBdr>
        <w:top w:val="none" w:sz="0" w:space="0" w:color="auto"/>
        <w:left w:val="none" w:sz="0" w:space="0" w:color="auto"/>
        <w:bottom w:val="none" w:sz="0" w:space="0" w:color="auto"/>
        <w:right w:val="none" w:sz="0" w:space="0" w:color="auto"/>
      </w:divBdr>
    </w:div>
    <w:div w:id="693843081">
      <w:bodyDiv w:val="1"/>
      <w:marLeft w:val="0"/>
      <w:marRight w:val="0"/>
      <w:marTop w:val="0"/>
      <w:marBottom w:val="0"/>
      <w:divBdr>
        <w:top w:val="none" w:sz="0" w:space="0" w:color="auto"/>
        <w:left w:val="none" w:sz="0" w:space="0" w:color="auto"/>
        <w:bottom w:val="none" w:sz="0" w:space="0" w:color="auto"/>
        <w:right w:val="none" w:sz="0" w:space="0" w:color="auto"/>
      </w:divBdr>
    </w:div>
    <w:div w:id="693919869">
      <w:bodyDiv w:val="1"/>
      <w:marLeft w:val="0"/>
      <w:marRight w:val="0"/>
      <w:marTop w:val="0"/>
      <w:marBottom w:val="0"/>
      <w:divBdr>
        <w:top w:val="none" w:sz="0" w:space="0" w:color="auto"/>
        <w:left w:val="none" w:sz="0" w:space="0" w:color="auto"/>
        <w:bottom w:val="none" w:sz="0" w:space="0" w:color="auto"/>
        <w:right w:val="none" w:sz="0" w:space="0" w:color="auto"/>
      </w:divBdr>
    </w:div>
    <w:div w:id="693967770">
      <w:bodyDiv w:val="1"/>
      <w:marLeft w:val="0"/>
      <w:marRight w:val="0"/>
      <w:marTop w:val="0"/>
      <w:marBottom w:val="0"/>
      <w:divBdr>
        <w:top w:val="none" w:sz="0" w:space="0" w:color="auto"/>
        <w:left w:val="none" w:sz="0" w:space="0" w:color="auto"/>
        <w:bottom w:val="none" w:sz="0" w:space="0" w:color="auto"/>
        <w:right w:val="none" w:sz="0" w:space="0" w:color="auto"/>
      </w:divBdr>
    </w:div>
    <w:div w:id="694041992">
      <w:bodyDiv w:val="1"/>
      <w:marLeft w:val="0"/>
      <w:marRight w:val="0"/>
      <w:marTop w:val="0"/>
      <w:marBottom w:val="0"/>
      <w:divBdr>
        <w:top w:val="none" w:sz="0" w:space="0" w:color="auto"/>
        <w:left w:val="none" w:sz="0" w:space="0" w:color="auto"/>
        <w:bottom w:val="none" w:sz="0" w:space="0" w:color="auto"/>
        <w:right w:val="none" w:sz="0" w:space="0" w:color="auto"/>
      </w:divBdr>
    </w:div>
    <w:div w:id="694116572">
      <w:bodyDiv w:val="1"/>
      <w:marLeft w:val="0"/>
      <w:marRight w:val="0"/>
      <w:marTop w:val="0"/>
      <w:marBottom w:val="0"/>
      <w:divBdr>
        <w:top w:val="none" w:sz="0" w:space="0" w:color="auto"/>
        <w:left w:val="none" w:sz="0" w:space="0" w:color="auto"/>
        <w:bottom w:val="none" w:sz="0" w:space="0" w:color="auto"/>
        <w:right w:val="none" w:sz="0" w:space="0" w:color="auto"/>
      </w:divBdr>
    </w:div>
    <w:div w:id="694118686">
      <w:bodyDiv w:val="1"/>
      <w:marLeft w:val="0"/>
      <w:marRight w:val="0"/>
      <w:marTop w:val="0"/>
      <w:marBottom w:val="0"/>
      <w:divBdr>
        <w:top w:val="none" w:sz="0" w:space="0" w:color="auto"/>
        <w:left w:val="none" w:sz="0" w:space="0" w:color="auto"/>
        <w:bottom w:val="none" w:sz="0" w:space="0" w:color="auto"/>
        <w:right w:val="none" w:sz="0" w:space="0" w:color="auto"/>
      </w:divBdr>
    </w:div>
    <w:div w:id="694623561">
      <w:bodyDiv w:val="1"/>
      <w:marLeft w:val="0"/>
      <w:marRight w:val="0"/>
      <w:marTop w:val="0"/>
      <w:marBottom w:val="0"/>
      <w:divBdr>
        <w:top w:val="none" w:sz="0" w:space="0" w:color="auto"/>
        <w:left w:val="none" w:sz="0" w:space="0" w:color="auto"/>
        <w:bottom w:val="none" w:sz="0" w:space="0" w:color="auto"/>
        <w:right w:val="none" w:sz="0" w:space="0" w:color="auto"/>
      </w:divBdr>
    </w:div>
    <w:div w:id="695081788">
      <w:bodyDiv w:val="1"/>
      <w:marLeft w:val="0"/>
      <w:marRight w:val="0"/>
      <w:marTop w:val="0"/>
      <w:marBottom w:val="0"/>
      <w:divBdr>
        <w:top w:val="none" w:sz="0" w:space="0" w:color="auto"/>
        <w:left w:val="none" w:sz="0" w:space="0" w:color="auto"/>
        <w:bottom w:val="none" w:sz="0" w:space="0" w:color="auto"/>
        <w:right w:val="none" w:sz="0" w:space="0" w:color="auto"/>
      </w:divBdr>
    </w:div>
    <w:div w:id="695430346">
      <w:bodyDiv w:val="1"/>
      <w:marLeft w:val="0"/>
      <w:marRight w:val="0"/>
      <w:marTop w:val="0"/>
      <w:marBottom w:val="0"/>
      <w:divBdr>
        <w:top w:val="none" w:sz="0" w:space="0" w:color="auto"/>
        <w:left w:val="none" w:sz="0" w:space="0" w:color="auto"/>
        <w:bottom w:val="none" w:sz="0" w:space="0" w:color="auto"/>
        <w:right w:val="none" w:sz="0" w:space="0" w:color="auto"/>
      </w:divBdr>
    </w:div>
    <w:div w:id="695497987">
      <w:bodyDiv w:val="1"/>
      <w:marLeft w:val="0"/>
      <w:marRight w:val="0"/>
      <w:marTop w:val="0"/>
      <w:marBottom w:val="0"/>
      <w:divBdr>
        <w:top w:val="none" w:sz="0" w:space="0" w:color="auto"/>
        <w:left w:val="none" w:sz="0" w:space="0" w:color="auto"/>
        <w:bottom w:val="none" w:sz="0" w:space="0" w:color="auto"/>
        <w:right w:val="none" w:sz="0" w:space="0" w:color="auto"/>
      </w:divBdr>
    </w:div>
    <w:div w:id="695614769">
      <w:bodyDiv w:val="1"/>
      <w:marLeft w:val="0"/>
      <w:marRight w:val="0"/>
      <w:marTop w:val="0"/>
      <w:marBottom w:val="0"/>
      <w:divBdr>
        <w:top w:val="none" w:sz="0" w:space="0" w:color="auto"/>
        <w:left w:val="none" w:sz="0" w:space="0" w:color="auto"/>
        <w:bottom w:val="none" w:sz="0" w:space="0" w:color="auto"/>
        <w:right w:val="none" w:sz="0" w:space="0" w:color="auto"/>
      </w:divBdr>
    </w:div>
    <w:div w:id="695886925">
      <w:bodyDiv w:val="1"/>
      <w:marLeft w:val="0"/>
      <w:marRight w:val="0"/>
      <w:marTop w:val="0"/>
      <w:marBottom w:val="0"/>
      <w:divBdr>
        <w:top w:val="none" w:sz="0" w:space="0" w:color="auto"/>
        <w:left w:val="none" w:sz="0" w:space="0" w:color="auto"/>
        <w:bottom w:val="none" w:sz="0" w:space="0" w:color="auto"/>
        <w:right w:val="none" w:sz="0" w:space="0" w:color="auto"/>
      </w:divBdr>
    </w:div>
    <w:div w:id="695927614">
      <w:bodyDiv w:val="1"/>
      <w:marLeft w:val="0"/>
      <w:marRight w:val="0"/>
      <w:marTop w:val="0"/>
      <w:marBottom w:val="0"/>
      <w:divBdr>
        <w:top w:val="none" w:sz="0" w:space="0" w:color="auto"/>
        <w:left w:val="none" w:sz="0" w:space="0" w:color="auto"/>
        <w:bottom w:val="none" w:sz="0" w:space="0" w:color="auto"/>
        <w:right w:val="none" w:sz="0" w:space="0" w:color="auto"/>
      </w:divBdr>
    </w:div>
    <w:div w:id="696271671">
      <w:bodyDiv w:val="1"/>
      <w:marLeft w:val="0"/>
      <w:marRight w:val="0"/>
      <w:marTop w:val="0"/>
      <w:marBottom w:val="0"/>
      <w:divBdr>
        <w:top w:val="none" w:sz="0" w:space="0" w:color="auto"/>
        <w:left w:val="none" w:sz="0" w:space="0" w:color="auto"/>
        <w:bottom w:val="none" w:sz="0" w:space="0" w:color="auto"/>
        <w:right w:val="none" w:sz="0" w:space="0" w:color="auto"/>
      </w:divBdr>
    </w:div>
    <w:div w:id="696585838">
      <w:bodyDiv w:val="1"/>
      <w:marLeft w:val="0"/>
      <w:marRight w:val="0"/>
      <w:marTop w:val="0"/>
      <w:marBottom w:val="0"/>
      <w:divBdr>
        <w:top w:val="none" w:sz="0" w:space="0" w:color="auto"/>
        <w:left w:val="none" w:sz="0" w:space="0" w:color="auto"/>
        <w:bottom w:val="none" w:sz="0" w:space="0" w:color="auto"/>
        <w:right w:val="none" w:sz="0" w:space="0" w:color="auto"/>
      </w:divBdr>
    </w:div>
    <w:div w:id="697388663">
      <w:bodyDiv w:val="1"/>
      <w:marLeft w:val="0"/>
      <w:marRight w:val="0"/>
      <w:marTop w:val="0"/>
      <w:marBottom w:val="0"/>
      <w:divBdr>
        <w:top w:val="none" w:sz="0" w:space="0" w:color="auto"/>
        <w:left w:val="none" w:sz="0" w:space="0" w:color="auto"/>
        <w:bottom w:val="none" w:sz="0" w:space="0" w:color="auto"/>
        <w:right w:val="none" w:sz="0" w:space="0" w:color="auto"/>
      </w:divBdr>
    </w:div>
    <w:div w:id="697508137">
      <w:bodyDiv w:val="1"/>
      <w:marLeft w:val="0"/>
      <w:marRight w:val="0"/>
      <w:marTop w:val="0"/>
      <w:marBottom w:val="0"/>
      <w:divBdr>
        <w:top w:val="none" w:sz="0" w:space="0" w:color="auto"/>
        <w:left w:val="none" w:sz="0" w:space="0" w:color="auto"/>
        <w:bottom w:val="none" w:sz="0" w:space="0" w:color="auto"/>
        <w:right w:val="none" w:sz="0" w:space="0" w:color="auto"/>
      </w:divBdr>
    </w:div>
    <w:div w:id="697893283">
      <w:bodyDiv w:val="1"/>
      <w:marLeft w:val="0"/>
      <w:marRight w:val="0"/>
      <w:marTop w:val="0"/>
      <w:marBottom w:val="0"/>
      <w:divBdr>
        <w:top w:val="none" w:sz="0" w:space="0" w:color="auto"/>
        <w:left w:val="none" w:sz="0" w:space="0" w:color="auto"/>
        <w:bottom w:val="none" w:sz="0" w:space="0" w:color="auto"/>
        <w:right w:val="none" w:sz="0" w:space="0" w:color="auto"/>
      </w:divBdr>
    </w:div>
    <w:div w:id="697968990">
      <w:bodyDiv w:val="1"/>
      <w:marLeft w:val="0"/>
      <w:marRight w:val="0"/>
      <w:marTop w:val="0"/>
      <w:marBottom w:val="0"/>
      <w:divBdr>
        <w:top w:val="none" w:sz="0" w:space="0" w:color="auto"/>
        <w:left w:val="none" w:sz="0" w:space="0" w:color="auto"/>
        <w:bottom w:val="none" w:sz="0" w:space="0" w:color="auto"/>
        <w:right w:val="none" w:sz="0" w:space="0" w:color="auto"/>
      </w:divBdr>
    </w:div>
    <w:div w:id="697975990">
      <w:bodyDiv w:val="1"/>
      <w:marLeft w:val="0"/>
      <w:marRight w:val="0"/>
      <w:marTop w:val="0"/>
      <w:marBottom w:val="0"/>
      <w:divBdr>
        <w:top w:val="none" w:sz="0" w:space="0" w:color="auto"/>
        <w:left w:val="none" w:sz="0" w:space="0" w:color="auto"/>
        <w:bottom w:val="none" w:sz="0" w:space="0" w:color="auto"/>
        <w:right w:val="none" w:sz="0" w:space="0" w:color="auto"/>
      </w:divBdr>
    </w:div>
    <w:div w:id="698169135">
      <w:bodyDiv w:val="1"/>
      <w:marLeft w:val="0"/>
      <w:marRight w:val="0"/>
      <w:marTop w:val="0"/>
      <w:marBottom w:val="0"/>
      <w:divBdr>
        <w:top w:val="none" w:sz="0" w:space="0" w:color="auto"/>
        <w:left w:val="none" w:sz="0" w:space="0" w:color="auto"/>
        <w:bottom w:val="none" w:sz="0" w:space="0" w:color="auto"/>
        <w:right w:val="none" w:sz="0" w:space="0" w:color="auto"/>
      </w:divBdr>
    </w:div>
    <w:div w:id="698241272">
      <w:bodyDiv w:val="1"/>
      <w:marLeft w:val="0"/>
      <w:marRight w:val="0"/>
      <w:marTop w:val="0"/>
      <w:marBottom w:val="0"/>
      <w:divBdr>
        <w:top w:val="none" w:sz="0" w:space="0" w:color="auto"/>
        <w:left w:val="none" w:sz="0" w:space="0" w:color="auto"/>
        <w:bottom w:val="none" w:sz="0" w:space="0" w:color="auto"/>
        <w:right w:val="none" w:sz="0" w:space="0" w:color="auto"/>
      </w:divBdr>
    </w:div>
    <w:div w:id="698315177">
      <w:bodyDiv w:val="1"/>
      <w:marLeft w:val="0"/>
      <w:marRight w:val="0"/>
      <w:marTop w:val="0"/>
      <w:marBottom w:val="0"/>
      <w:divBdr>
        <w:top w:val="none" w:sz="0" w:space="0" w:color="auto"/>
        <w:left w:val="none" w:sz="0" w:space="0" w:color="auto"/>
        <w:bottom w:val="none" w:sz="0" w:space="0" w:color="auto"/>
        <w:right w:val="none" w:sz="0" w:space="0" w:color="auto"/>
      </w:divBdr>
    </w:div>
    <w:div w:id="698436158">
      <w:bodyDiv w:val="1"/>
      <w:marLeft w:val="0"/>
      <w:marRight w:val="0"/>
      <w:marTop w:val="0"/>
      <w:marBottom w:val="0"/>
      <w:divBdr>
        <w:top w:val="none" w:sz="0" w:space="0" w:color="auto"/>
        <w:left w:val="none" w:sz="0" w:space="0" w:color="auto"/>
        <w:bottom w:val="none" w:sz="0" w:space="0" w:color="auto"/>
        <w:right w:val="none" w:sz="0" w:space="0" w:color="auto"/>
      </w:divBdr>
    </w:div>
    <w:div w:id="698554226">
      <w:bodyDiv w:val="1"/>
      <w:marLeft w:val="0"/>
      <w:marRight w:val="0"/>
      <w:marTop w:val="0"/>
      <w:marBottom w:val="0"/>
      <w:divBdr>
        <w:top w:val="none" w:sz="0" w:space="0" w:color="auto"/>
        <w:left w:val="none" w:sz="0" w:space="0" w:color="auto"/>
        <w:bottom w:val="none" w:sz="0" w:space="0" w:color="auto"/>
        <w:right w:val="none" w:sz="0" w:space="0" w:color="auto"/>
      </w:divBdr>
    </w:div>
    <w:div w:id="698554336">
      <w:bodyDiv w:val="1"/>
      <w:marLeft w:val="0"/>
      <w:marRight w:val="0"/>
      <w:marTop w:val="0"/>
      <w:marBottom w:val="0"/>
      <w:divBdr>
        <w:top w:val="none" w:sz="0" w:space="0" w:color="auto"/>
        <w:left w:val="none" w:sz="0" w:space="0" w:color="auto"/>
        <w:bottom w:val="none" w:sz="0" w:space="0" w:color="auto"/>
        <w:right w:val="none" w:sz="0" w:space="0" w:color="auto"/>
      </w:divBdr>
    </w:div>
    <w:div w:id="698698496">
      <w:bodyDiv w:val="1"/>
      <w:marLeft w:val="0"/>
      <w:marRight w:val="0"/>
      <w:marTop w:val="0"/>
      <w:marBottom w:val="0"/>
      <w:divBdr>
        <w:top w:val="none" w:sz="0" w:space="0" w:color="auto"/>
        <w:left w:val="none" w:sz="0" w:space="0" w:color="auto"/>
        <w:bottom w:val="none" w:sz="0" w:space="0" w:color="auto"/>
        <w:right w:val="none" w:sz="0" w:space="0" w:color="auto"/>
      </w:divBdr>
    </w:div>
    <w:div w:id="699206797">
      <w:bodyDiv w:val="1"/>
      <w:marLeft w:val="0"/>
      <w:marRight w:val="0"/>
      <w:marTop w:val="0"/>
      <w:marBottom w:val="0"/>
      <w:divBdr>
        <w:top w:val="none" w:sz="0" w:space="0" w:color="auto"/>
        <w:left w:val="none" w:sz="0" w:space="0" w:color="auto"/>
        <w:bottom w:val="none" w:sz="0" w:space="0" w:color="auto"/>
        <w:right w:val="none" w:sz="0" w:space="0" w:color="auto"/>
      </w:divBdr>
    </w:div>
    <w:div w:id="700087366">
      <w:bodyDiv w:val="1"/>
      <w:marLeft w:val="0"/>
      <w:marRight w:val="0"/>
      <w:marTop w:val="0"/>
      <w:marBottom w:val="0"/>
      <w:divBdr>
        <w:top w:val="none" w:sz="0" w:space="0" w:color="auto"/>
        <w:left w:val="none" w:sz="0" w:space="0" w:color="auto"/>
        <w:bottom w:val="none" w:sz="0" w:space="0" w:color="auto"/>
        <w:right w:val="none" w:sz="0" w:space="0" w:color="auto"/>
      </w:divBdr>
    </w:div>
    <w:div w:id="700131904">
      <w:bodyDiv w:val="1"/>
      <w:marLeft w:val="0"/>
      <w:marRight w:val="0"/>
      <w:marTop w:val="0"/>
      <w:marBottom w:val="0"/>
      <w:divBdr>
        <w:top w:val="none" w:sz="0" w:space="0" w:color="auto"/>
        <w:left w:val="none" w:sz="0" w:space="0" w:color="auto"/>
        <w:bottom w:val="none" w:sz="0" w:space="0" w:color="auto"/>
        <w:right w:val="none" w:sz="0" w:space="0" w:color="auto"/>
      </w:divBdr>
    </w:div>
    <w:div w:id="700319780">
      <w:bodyDiv w:val="1"/>
      <w:marLeft w:val="0"/>
      <w:marRight w:val="0"/>
      <w:marTop w:val="0"/>
      <w:marBottom w:val="0"/>
      <w:divBdr>
        <w:top w:val="none" w:sz="0" w:space="0" w:color="auto"/>
        <w:left w:val="none" w:sz="0" w:space="0" w:color="auto"/>
        <w:bottom w:val="none" w:sz="0" w:space="0" w:color="auto"/>
        <w:right w:val="none" w:sz="0" w:space="0" w:color="auto"/>
      </w:divBdr>
    </w:div>
    <w:div w:id="700664024">
      <w:bodyDiv w:val="1"/>
      <w:marLeft w:val="0"/>
      <w:marRight w:val="0"/>
      <w:marTop w:val="0"/>
      <w:marBottom w:val="0"/>
      <w:divBdr>
        <w:top w:val="none" w:sz="0" w:space="0" w:color="auto"/>
        <w:left w:val="none" w:sz="0" w:space="0" w:color="auto"/>
        <w:bottom w:val="none" w:sz="0" w:space="0" w:color="auto"/>
        <w:right w:val="none" w:sz="0" w:space="0" w:color="auto"/>
      </w:divBdr>
    </w:div>
    <w:div w:id="701444939">
      <w:bodyDiv w:val="1"/>
      <w:marLeft w:val="0"/>
      <w:marRight w:val="0"/>
      <w:marTop w:val="0"/>
      <w:marBottom w:val="0"/>
      <w:divBdr>
        <w:top w:val="none" w:sz="0" w:space="0" w:color="auto"/>
        <w:left w:val="none" w:sz="0" w:space="0" w:color="auto"/>
        <w:bottom w:val="none" w:sz="0" w:space="0" w:color="auto"/>
        <w:right w:val="none" w:sz="0" w:space="0" w:color="auto"/>
      </w:divBdr>
    </w:div>
    <w:div w:id="701589681">
      <w:bodyDiv w:val="1"/>
      <w:marLeft w:val="0"/>
      <w:marRight w:val="0"/>
      <w:marTop w:val="0"/>
      <w:marBottom w:val="0"/>
      <w:divBdr>
        <w:top w:val="none" w:sz="0" w:space="0" w:color="auto"/>
        <w:left w:val="none" w:sz="0" w:space="0" w:color="auto"/>
        <w:bottom w:val="none" w:sz="0" w:space="0" w:color="auto"/>
        <w:right w:val="none" w:sz="0" w:space="0" w:color="auto"/>
      </w:divBdr>
    </w:div>
    <w:div w:id="701832716">
      <w:bodyDiv w:val="1"/>
      <w:marLeft w:val="0"/>
      <w:marRight w:val="0"/>
      <w:marTop w:val="0"/>
      <w:marBottom w:val="0"/>
      <w:divBdr>
        <w:top w:val="none" w:sz="0" w:space="0" w:color="auto"/>
        <w:left w:val="none" w:sz="0" w:space="0" w:color="auto"/>
        <w:bottom w:val="none" w:sz="0" w:space="0" w:color="auto"/>
        <w:right w:val="none" w:sz="0" w:space="0" w:color="auto"/>
      </w:divBdr>
    </w:div>
    <w:div w:id="702023771">
      <w:bodyDiv w:val="1"/>
      <w:marLeft w:val="0"/>
      <w:marRight w:val="0"/>
      <w:marTop w:val="0"/>
      <w:marBottom w:val="0"/>
      <w:divBdr>
        <w:top w:val="none" w:sz="0" w:space="0" w:color="auto"/>
        <w:left w:val="none" w:sz="0" w:space="0" w:color="auto"/>
        <w:bottom w:val="none" w:sz="0" w:space="0" w:color="auto"/>
        <w:right w:val="none" w:sz="0" w:space="0" w:color="auto"/>
      </w:divBdr>
    </w:div>
    <w:div w:id="702285116">
      <w:bodyDiv w:val="1"/>
      <w:marLeft w:val="0"/>
      <w:marRight w:val="0"/>
      <w:marTop w:val="0"/>
      <w:marBottom w:val="0"/>
      <w:divBdr>
        <w:top w:val="none" w:sz="0" w:space="0" w:color="auto"/>
        <w:left w:val="none" w:sz="0" w:space="0" w:color="auto"/>
        <w:bottom w:val="none" w:sz="0" w:space="0" w:color="auto"/>
        <w:right w:val="none" w:sz="0" w:space="0" w:color="auto"/>
      </w:divBdr>
    </w:div>
    <w:div w:id="702555825">
      <w:bodyDiv w:val="1"/>
      <w:marLeft w:val="0"/>
      <w:marRight w:val="0"/>
      <w:marTop w:val="0"/>
      <w:marBottom w:val="0"/>
      <w:divBdr>
        <w:top w:val="none" w:sz="0" w:space="0" w:color="auto"/>
        <w:left w:val="none" w:sz="0" w:space="0" w:color="auto"/>
        <w:bottom w:val="none" w:sz="0" w:space="0" w:color="auto"/>
        <w:right w:val="none" w:sz="0" w:space="0" w:color="auto"/>
      </w:divBdr>
    </w:div>
    <w:div w:id="702556281">
      <w:bodyDiv w:val="1"/>
      <w:marLeft w:val="0"/>
      <w:marRight w:val="0"/>
      <w:marTop w:val="0"/>
      <w:marBottom w:val="0"/>
      <w:divBdr>
        <w:top w:val="none" w:sz="0" w:space="0" w:color="auto"/>
        <w:left w:val="none" w:sz="0" w:space="0" w:color="auto"/>
        <w:bottom w:val="none" w:sz="0" w:space="0" w:color="auto"/>
        <w:right w:val="none" w:sz="0" w:space="0" w:color="auto"/>
      </w:divBdr>
    </w:div>
    <w:div w:id="702558145">
      <w:bodyDiv w:val="1"/>
      <w:marLeft w:val="0"/>
      <w:marRight w:val="0"/>
      <w:marTop w:val="0"/>
      <w:marBottom w:val="0"/>
      <w:divBdr>
        <w:top w:val="none" w:sz="0" w:space="0" w:color="auto"/>
        <w:left w:val="none" w:sz="0" w:space="0" w:color="auto"/>
        <w:bottom w:val="none" w:sz="0" w:space="0" w:color="auto"/>
        <w:right w:val="none" w:sz="0" w:space="0" w:color="auto"/>
      </w:divBdr>
    </w:div>
    <w:div w:id="702636964">
      <w:bodyDiv w:val="1"/>
      <w:marLeft w:val="0"/>
      <w:marRight w:val="0"/>
      <w:marTop w:val="0"/>
      <w:marBottom w:val="0"/>
      <w:divBdr>
        <w:top w:val="none" w:sz="0" w:space="0" w:color="auto"/>
        <w:left w:val="none" w:sz="0" w:space="0" w:color="auto"/>
        <w:bottom w:val="none" w:sz="0" w:space="0" w:color="auto"/>
        <w:right w:val="none" w:sz="0" w:space="0" w:color="auto"/>
      </w:divBdr>
    </w:div>
    <w:div w:id="702678389">
      <w:bodyDiv w:val="1"/>
      <w:marLeft w:val="0"/>
      <w:marRight w:val="0"/>
      <w:marTop w:val="0"/>
      <w:marBottom w:val="0"/>
      <w:divBdr>
        <w:top w:val="none" w:sz="0" w:space="0" w:color="auto"/>
        <w:left w:val="none" w:sz="0" w:space="0" w:color="auto"/>
        <w:bottom w:val="none" w:sz="0" w:space="0" w:color="auto"/>
        <w:right w:val="none" w:sz="0" w:space="0" w:color="auto"/>
      </w:divBdr>
    </w:div>
    <w:div w:id="702946302">
      <w:bodyDiv w:val="1"/>
      <w:marLeft w:val="0"/>
      <w:marRight w:val="0"/>
      <w:marTop w:val="0"/>
      <w:marBottom w:val="0"/>
      <w:divBdr>
        <w:top w:val="none" w:sz="0" w:space="0" w:color="auto"/>
        <w:left w:val="none" w:sz="0" w:space="0" w:color="auto"/>
        <w:bottom w:val="none" w:sz="0" w:space="0" w:color="auto"/>
        <w:right w:val="none" w:sz="0" w:space="0" w:color="auto"/>
      </w:divBdr>
    </w:div>
    <w:div w:id="703333049">
      <w:bodyDiv w:val="1"/>
      <w:marLeft w:val="0"/>
      <w:marRight w:val="0"/>
      <w:marTop w:val="0"/>
      <w:marBottom w:val="0"/>
      <w:divBdr>
        <w:top w:val="none" w:sz="0" w:space="0" w:color="auto"/>
        <w:left w:val="none" w:sz="0" w:space="0" w:color="auto"/>
        <w:bottom w:val="none" w:sz="0" w:space="0" w:color="auto"/>
        <w:right w:val="none" w:sz="0" w:space="0" w:color="auto"/>
      </w:divBdr>
    </w:div>
    <w:div w:id="703403647">
      <w:bodyDiv w:val="1"/>
      <w:marLeft w:val="0"/>
      <w:marRight w:val="0"/>
      <w:marTop w:val="0"/>
      <w:marBottom w:val="0"/>
      <w:divBdr>
        <w:top w:val="none" w:sz="0" w:space="0" w:color="auto"/>
        <w:left w:val="none" w:sz="0" w:space="0" w:color="auto"/>
        <w:bottom w:val="none" w:sz="0" w:space="0" w:color="auto"/>
        <w:right w:val="none" w:sz="0" w:space="0" w:color="auto"/>
      </w:divBdr>
    </w:div>
    <w:div w:id="703795388">
      <w:bodyDiv w:val="1"/>
      <w:marLeft w:val="0"/>
      <w:marRight w:val="0"/>
      <w:marTop w:val="0"/>
      <w:marBottom w:val="0"/>
      <w:divBdr>
        <w:top w:val="none" w:sz="0" w:space="0" w:color="auto"/>
        <w:left w:val="none" w:sz="0" w:space="0" w:color="auto"/>
        <w:bottom w:val="none" w:sz="0" w:space="0" w:color="auto"/>
        <w:right w:val="none" w:sz="0" w:space="0" w:color="auto"/>
      </w:divBdr>
    </w:div>
    <w:div w:id="704596489">
      <w:bodyDiv w:val="1"/>
      <w:marLeft w:val="0"/>
      <w:marRight w:val="0"/>
      <w:marTop w:val="0"/>
      <w:marBottom w:val="0"/>
      <w:divBdr>
        <w:top w:val="none" w:sz="0" w:space="0" w:color="auto"/>
        <w:left w:val="none" w:sz="0" w:space="0" w:color="auto"/>
        <w:bottom w:val="none" w:sz="0" w:space="0" w:color="auto"/>
        <w:right w:val="none" w:sz="0" w:space="0" w:color="auto"/>
      </w:divBdr>
    </w:div>
    <w:div w:id="705714604">
      <w:bodyDiv w:val="1"/>
      <w:marLeft w:val="0"/>
      <w:marRight w:val="0"/>
      <w:marTop w:val="0"/>
      <w:marBottom w:val="0"/>
      <w:divBdr>
        <w:top w:val="none" w:sz="0" w:space="0" w:color="auto"/>
        <w:left w:val="none" w:sz="0" w:space="0" w:color="auto"/>
        <w:bottom w:val="none" w:sz="0" w:space="0" w:color="auto"/>
        <w:right w:val="none" w:sz="0" w:space="0" w:color="auto"/>
      </w:divBdr>
    </w:div>
    <w:div w:id="706103507">
      <w:bodyDiv w:val="1"/>
      <w:marLeft w:val="0"/>
      <w:marRight w:val="0"/>
      <w:marTop w:val="0"/>
      <w:marBottom w:val="0"/>
      <w:divBdr>
        <w:top w:val="none" w:sz="0" w:space="0" w:color="auto"/>
        <w:left w:val="none" w:sz="0" w:space="0" w:color="auto"/>
        <w:bottom w:val="none" w:sz="0" w:space="0" w:color="auto"/>
        <w:right w:val="none" w:sz="0" w:space="0" w:color="auto"/>
      </w:divBdr>
    </w:div>
    <w:div w:id="706296925">
      <w:bodyDiv w:val="1"/>
      <w:marLeft w:val="0"/>
      <w:marRight w:val="0"/>
      <w:marTop w:val="0"/>
      <w:marBottom w:val="0"/>
      <w:divBdr>
        <w:top w:val="none" w:sz="0" w:space="0" w:color="auto"/>
        <w:left w:val="none" w:sz="0" w:space="0" w:color="auto"/>
        <w:bottom w:val="none" w:sz="0" w:space="0" w:color="auto"/>
        <w:right w:val="none" w:sz="0" w:space="0" w:color="auto"/>
      </w:divBdr>
    </w:div>
    <w:div w:id="706298276">
      <w:bodyDiv w:val="1"/>
      <w:marLeft w:val="0"/>
      <w:marRight w:val="0"/>
      <w:marTop w:val="0"/>
      <w:marBottom w:val="0"/>
      <w:divBdr>
        <w:top w:val="none" w:sz="0" w:space="0" w:color="auto"/>
        <w:left w:val="none" w:sz="0" w:space="0" w:color="auto"/>
        <w:bottom w:val="none" w:sz="0" w:space="0" w:color="auto"/>
        <w:right w:val="none" w:sz="0" w:space="0" w:color="auto"/>
      </w:divBdr>
    </w:div>
    <w:div w:id="707337873">
      <w:bodyDiv w:val="1"/>
      <w:marLeft w:val="0"/>
      <w:marRight w:val="0"/>
      <w:marTop w:val="0"/>
      <w:marBottom w:val="0"/>
      <w:divBdr>
        <w:top w:val="none" w:sz="0" w:space="0" w:color="auto"/>
        <w:left w:val="none" w:sz="0" w:space="0" w:color="auto"/>
        <w:bottom w:val="none" w:sz="0" w:space="0" w:color="auto"/>
        <w:right w:val="none" w:sz="0" w:space="0" w:color="auto"/>
      </w:divBdr>
    </w:div>
    <w:div w:id="707415595">
      <w:bodyDiv w:val="1"/>
      <w:marLeft w:val="0"/>
      <w:marRight w:val="0"/>
      <w:marTop w:val="0"/>
      <w:marBottom w:val="0"/>
      <w:divBdr>
        <w:top w:val="none" w:sz="0" w:space="0" w:color="auto"/>
        <w:left w:val="none" w:sz="0" w:space="0" w:color="auto"/>
        <w:bottom w:val="none" w:sz="0" w:space="0" w:color="auto"/>
        <w:right w:val="none" w:sz="0" w:space="0" w:color="auto"/>
      </w:divBdr>
    </w:div>
    <w:div w:id="707417376">
      <w:bodyDiv w:val="1"/>
      <w:marLeft w:val="0"/>
      <w:marRight w:val="0"/>
      <w:marTop w:val="0"/>
      <w:marBottom w:val="0"/>
      <w:divBdr>
        <w:top w:val="none" w:sz="0" w:space="0" w:color="auto"/>
        <w:left w:val="none" w:sz="0" w:space="0" w:color="auto"/>
        <w:bottom w:val="none" w:sz="0" w:space="0" w:color="auto"/>
        <w:right w:val="none" w:sz="0" w:space="0" w:color="auto"/>
      </w:divBdr>
    </w:div>
    <w:div w:id="707535193">
      <w:bodyDiv w:val="1"/>
      <w:marLeft w:val="0"/>
      <w:marRight w:val="0"/>
      <w:marTop w:val="0"/>
      <w:marBottom w:val="0"/>
      <w:divBdr>
        <w:top w:val="none" w:sz="0" w:space="0" w:color="auto"/>
        <w:left w:val="none" w:sz="0" w:space="0" w:color="auto"/>
        <w:bottom w:val="none" w:sz="0" w:space="0" w:color="auto"/>
        <w:right w:val="none" w:sz="0" w:space="0" w:color="auto"/>
      </w:divBdr>
    </w:div>
    <w:div w:id="707682455">
      <w:bodyDiv w:val="1"/>
      <w:marLeft w:val="0"/>
      <w:marRight w:val="0"/>
      <w:marTop w:val="0"/>
      <w:marBottom w:val="0"/>
      <w:divBdr>
        <w:top w:val="none" w:sz="0" w:space="0" w:color="auto"/>
        <w:left w:val="none" w:sz="0" w:space="0" w:color="auto"/>
        <w:bottom w:val="none" w:sz="0" w:space="0" w:color="auto"/>
        <w:right w:val="none" w:sz="0" w:space="0" w:color="auto"/>
      </w:divBdr>
    </w:div>
    <w:div w:id="707683772">
      <w:bodyDiv w:val="1"/>
      <w:marLeft w:val="0"/>
      <w:marRight w:val="0"/>
      <w:marTop w:val="0"/>
      <w:marBottom w:val="0"/>
      <w:divBdr>
        <w:top w:val="none" w:sz="0" w:space="0" w:color="auto"/>
        <w:left w:val="none" w:sz="0" w:space="0" w:color="auto"/>
        <w:bottom w:val="none" w:sz="0" w:space="0" w:color="auto"/>
        <w:right w:val="none" w:sz="0" w:space="0" w:color="auto"/>
      </w:divBdr>
    </w:div>
    <w:div w:id="707683875">
      <w:bodyDiv w:val="1"/>
      <w:marLeft w:val="0"/>
      <w:marRight w:val="0"/>
      <w:marTop w:val="0"/>
      <w:marBottom w:val="0"/>
      <w:divBdr>
        <w:top w:val="none" w:sz="0" w:space="0" w:color="auto"/>
        <w:left w:val="none" w:sz="0" w:space="0" w:color="auto"/>
        <w:bottom w:val="none" w:sz="0" w:space="0" w:color="auto"/>
        <w:right w:val="none" w:sz="0" w:space="0" w:color="auto"/>
      </w:divBdr>
    </w:div>
    <w:div w:id="707726296">
      <w:bodyDiv w:val="1"/>
      <w:marLeft w:val="0"/>
      <w:marRight w:val="0"/>
      <w:marTop w:val="0"/>
      <w:marBottom w:val="0"/>
      <w:divBdr>
        <w:top w:val="none" w:sz="0" w:space="0" w:color="auto"/>
        <w:left w:val="none" w:sz="0" w:space="0" w:color="auto"/>
        <w:bottom w:val="none" w:sz="0" w:space="0" w:color="auto"/>
        <w:right w:val="none" w:sz="0" w:space="0" w:color="auto"/>
      </w:divBdr>
    </w:div>
    <w:div w:id="707923269">
      <w:bodyDiv w:val="1"/>
      <w:marLeft w:val="0"/>
      <w:marRight w:val="0"/>
      <w:marTop w:val="0"/>
      <w:marBottom w:val="0"/>
      <w:divBdr>
        <w:top w:val="none" w:sz="0" w:space="0" w:color="auto"/>
        <w:left w:val="none" w:sz="0" w:space="0" w:color="auto"/>
        <w:bottom w:val="none" w:sz="0" w:space="0" w:color="auto"/>
        <w:right w:val="none" w:sz="0" w:space="0" w:color="auto"/>
      </w:divBdr>
    </w:div>
    <w:div w:id="707946698">
      <w:bodyDiv w:val="1"/>
      <w:marLeft w:val="0"/>
      <w:marRight w:val="0"/>
      <w:marTop w:val="0"/>
      <w:marBottom w:val="0"/>
      <w:divBdr>
        <w:top w:val="none" w:sz="0" w:space="0" w:color="auto"/>
        <w:left w:val="none" w:sz="0" w:space="0" w:color="auto"/>
        <w:bottom w:val="none" w:sz="0" w:space="0" w:color="auto"/>
        <w:right w:val="none" w:sz="0" w:space="0" w:color="auto"/>
      </w:divBdr>
    </w:div>
    <w:div w:id="708339908">
      <w:bodyDiv w:val="1"/>
      <w:marLeft w:val="0"/>
      <w:marRight w:val="0"/>
      <w:marTop w:val="0"/>
      <w:marBottom w:val="0"/>
      <w:divBdr>
        <w:top w:val="none" w:sz="0" w:space="0" w:color="auto"/>
        <w:left w:val="none" w:sz="0" w:space="0" w:color="auto"/>
        <w:bottom w:val="none" w:sz="0" w:space="0" w:color="auto"/>
        <w:right w:val="none" w:sz="0" w:space="0" w:color="auto"/>
      </w:divBdr>
    </w:div>
    <w:div w:id="709109799">
      <w:bodyDiv w:val="1"/>
      <w:marLeft w:val="0"/>
      <w:marRight w:val="0"/>
      <w:marTop w:val="0"/>
      <w:marBottom w:val="0"/>
      <w:divBdr>
        <w:top w:val="none" w:sz="0" w:space="0" w:color="auto"/>
        <w:left w:val="none" w:sz="0" w:space="0" w:color="auto"/>
        <w:bottom w:val="none" w:sz="0" w:space="0" w:color="auto"/>
        <w:right w:val="none" w:sz="0" w:space="0" w:color="auto"/>
      </w:divBdr>
    </w:div>
    <w:div w:id="709305459">
      <w:bodyDiv w:val="1"/>
      <w:marLeft w:val="0"/>
      <w:marRight w:val="0"/>
      <w:marTop w:val="0"/>
      <w:marBottom w:val="0"/>
      <w:divBdr>
        <w:top w:val="none" w:sz="0" w:space="0" w:color="auto"/>
        <w:left w:val="none" w:sz="0" w:space="0" w:color="auto"/>
        <w:bottom w:val="none" w:sz="0" w:space="0" w:color="auto"/>
        <w:right w:val="none" w:sz="0" w:space="0" w:color="auto"/>
      </w:divBdr>
    </w:div>
    <w:div w:id="709457056">
      <w:bodyDiv w:val="1"/>
      <w:marLeft w:val="0"/>
      <w:marRight w:val="0"/>
      <w:marTop w:val="0"/>
      <w:marBottom w:val="0"/>
      <w:divBdr>
        <w:top w:val="none" w:sz="0" w:space="0" w:color="auto"/>
        <w:left w:val="none" w:sz="0" w:space="0" w:color="auto"/>
        <w:bottom w:val="none" w:sz="0" w:space="0" w:color="auto"/>
        <w:right w:val="none" w:sz="0" w:space="0" w:color="auto"/>
      </w:divBdr>
    </w:div>
    <w:div w:id="709499852">
      <w:bodyDiv w:val="1"/>
      <w:marLeft w:val="0"/>
      <w:marRight w:val="0"/>
      <w:marTop w:val="0"/>
      <w:marBottom w:val="0"/>
      <w:divBdr>
        <w:top w:val="none" w:sz="0" w:space="0" w:color="auto"/>
        <w:left w:val="none" w:sz="0" w:space="0" w:color="auto"/>
        <w:bottom w:val="none" w:sz="0" w:space="0" w:color="auto"/>
        <w:right w:val="none" w:sz="0" w:space="0" w:color="auto"/>
      </w:divBdr>
    </w:div>
    <w:div w:id="709568475">
      <w:bodyDiv w:val="1"/>
      <w:marLeft w:val="0"/>
      <w:marRight w:val="0"/>
      <w:marTop w:val="0"/>
      <w:marBottom w:val="0"/>
      <w:divBdr>
        <w:top w:val="none" w:sz="0" w:space="0" w:color="auto"/>
        <w:left w:val="none" w:sz="0" w:space="0" w:color="auto"/>
        <w:bottom w:val="none" w:sz="0" w:space="0" w:color="auto"/>
        <w:right w:val="none" w:sz="0" w:space="0" w:color="auto"/>
      </w:divBdr>
    </w:div>
    <w:div w:id="709573235">
      <w:bodyDiv w:val="1"/>
      <w:marLeft w:val="0"/>
      <w:marRight w:val="0"/>
      <w:marTop w:val="0"/>
      <w:marBottom w:val="0"/>
      <w:divBdr>
        <w:top w:val="none" w:sz="0" w:space="0" w:color="auto"/>
        <w:left w:val="none" w:sz="0" w:space="0" w:color="auto"/>
        <w:bottom w:val="none" w:sz="0" w:space="0" w:color="auto"/>
        <w:right w:val="none" w:sz="0" w:space="0" w:color="auto"/>
      </w:divBdr>
    </w:div>
    <w:div w:id="709650122">
      <w:bodyDiv w:val="1"/>
      <w:marLeft w:val="0"/>
      <w:marRight w:val="0"/>
      <w:marTop w:val="0"/>
      <w:marBottom w:val="0"/>
      <w:divBdr>
        <w:top w:val="none" w:sz="0" w:space="0" w:color="auto"/>
        <w:left w:val="none" w:sz="0" w:space="0" w:color="auto"/>
        <w:bottom w:val="none" w:sz="0" w:space="0" w:color="auto"/>
        <w:right w:val="none" w:sz="0" w:space="0" w:color="auto"/>
      </w:divBdr>
    </w:div>
    <w:div w:id="710229839">
      <w:bodyDiv w:val="1"/>
      <w:marLeft w:val="0"/>
      <w:marRight w:val="0"/>
      <w:marTop w:val="0"/>
      <w:marBottom w:val="0"/>
      <w:divBdr>
        <w:top w:val="none" w:sz="0" w:space="0" w:color="auto"/>
        <w:left w:val="none" w:sz="0" w:space="0" w:color="auto"/>
        <w:bottom w:val="none" w:sz="0" w:space="0" w:color="auto"/>
        <w:right w:val="none" w:sz="0" w:space="0" w:color="auto"/>
      </w:divBdr>
    </w:div>
    <w:div w:id="710761492">
      <w:bodyDiv w:val="1"/>
      <w:marLeft w:val="0"/>
      <w:marRight w:val="0"/>
      <w:marTop w:val="0"/>
      <w:marBottom w:val="0"/>
      <w:divBdr>
        <w:top w:val="none" w:sz="0" w:space="0" w:color="auto"/>
        <w:left w:val="none" w:sz="0" w:space="0" w:color="auto"/>
        <w:bottom w:val="none" w:sz="0" w:space="0" w:color="auto"/>
        <w:right w:val="none" w:sz="0" w:space="0" w:color="auto"/>
      </w:divBdr>
    </w:div>
    <w:div w:id="711005090">
      <w:bodyDiv w:val="1"/>
      <w:marLeft w:val="0"/>
      <w:marRight w:val="0"/>
      <w:marTop w:val="0"/>
      <w:marBottom w:val="0"/>
      <w:divBdr>
        <w:top w:val="none" w:sz="0" w:space="0" w:color="auto"/>
        <w:left w:val="none" w:sz="0" w:space="0" w:color="auto"/>
        <w:bottom w:val="none" w:sz="0" w:space="0" w:color="auto"/>
        <w:right w:val="none" w:sz="0" w:space="0" w:color="auto"/>
      </w:divBdr>
    </w:div>
    <w:div w:id="711463196">
      <w:bodyDiv w:val="1"/>
      <w:marLeft w:val="0"/>
      <w:marRight w:val="0"/>
      <w:marTop w:val="0"/>
      <w:marBottom w:val="0"/>
      <w:divBdr>
        <w:top w:val="none" w:sz="0" w:space="0" w:color="auto"/>
        <w:left w:val="none" w:sz="0" w:space="0" w:color="auto"/>
        <w:bottom w:val="none" w:sz="0" w:space="0" w:color="auto"/>
        <w:right w:val="none" w:sz="0" w:space="0" w:color="auto"/>
      </w:divBdr>
    </w:div>
    <w:div w:id="711465173">
      <w:bodyDiv w:val="1"/>
      <w:marLeft w:val="0"/>
      <w:marRight w:val="0"/>
      <w:marTop w:val="0"/>
      <w:marBottom w:val="0"/>
      <w:divBdr>
        <w:top w:val="none" w:sz="0" w:space="0" w:color="auto"/>
        <w:left w:val="none" w:sz="0" w:space="0" w:color="auto"/>
        <w:bottom w:val="none" w:sz="0" w:space="0" w:color="auto"/>
        <w:right w:val="none" w:sz="0" w:space="0" w:color="auto"/>
      </w:divBdr>
    </w:div>
    <w:div w:id="711538095">
      <w:bodyDiv w:val="1"/>
      <w:marLeft w:val="0"/>
      <w:marRight w:val="0"/>
      <w:marTop w:val="0"/>
      <w:marBottom w:val="0"/>
      <w:divBdr>
        <w:top w:val="none" w:sz="0" w:space="0" w:color="auto"/>
        <w:left w:val="none" w:sz="0" w:space="0" w:color="auto"/>
        <w:bottom w:val="none" w:sz="0" w:space="0" w:color="auto"/>
        <w:right w:val="none" w:sz="0" w:space="0" w:color="auto"/>
      </w:divBdr>
    </w:div>
    <w:div w:id="711854669">
      <w:bodyDiv w:val="1"/>
      <w:marLeft w:val="0"/>
      <w:marRight w:val="0"/>
      <w:marTop w:val="0"/>
      <w:marBottom w:val="0"/>
      <w:divBdr>
        <w:top w:val="none" w:sz="0" w:space="0" w:color="auto"/>
        <w:left w:val="none" w:sz="0" w:space="0" w:color="auto"/>
        <w:bottom w:val="none" w:sz="0" w:space="0" w:color="auto"/>
        <w:right w:val="none" w:sz="0" w:space="0" w:color="auto"/>
      </w:divBdr>
    </w:div>
    <w:div w:id="712193571">
      <w:bodyDiv w:val="1"/>
      <w:marLeft w:val="0"/>
      <w:marRight w:val="0"/>
      <w:marTop w:val="0"/>
      <w:marBottom w:val="0"/>
      <w:divBdr>
        <w:top w:val="none" w:sz="0" w:space="0" w:color="auto"/>
        <w:left w:val="none" w:sz="0" w:space="0" w:color="auto"/>
        <w:bottom w:val="none" w:sz="0" w:space="0" w:color="auto"/>
        <w:right w:val="none" w:sz="0" w:space="0" w:color="auto"/>
      </w:divBdr>
    </w:div>
    <w:div w:id="712386790">
      <w:bodyDiv w:val="1"/>
      <w:marLeft w:val="0"/>
      <w:marRight w:val="0"/>
      <w:marTop w:val="0"/>
      <w:marBottom w:val="0"/>
      <w:divBdr>
        <w:top w:val="none" w:sz="0" w:space="0" w:color="auto"/>
        <w:left w:val="none" w:sz="0" w:space="0" w:color="auto"/>
        <w:bottom w:val="none" w:sz="0" w:space="0" w:color="auto"/>
        <w:right w:val="none" w:sz="0" w:space="0" w:color="auto"/>
      </w:divBdr>
    </w:div>
    <w:div w:id="712467237">
      <w:bodyDiv w:val="1"/>
      <w:marLeft w:val="0"/>
      <w:marRight w:val="0"/>
      <w:marTop w:val="0"/>
      <w:marBottom w:val="0"/>
      <w:divBdr>
        <w:top w:val="none" w:sz="0" w:space="0" w:color="auto"/>
        <w:left w:val="none" w:sz="0" w:space="0" w:color="auto"/>
        <w:bottom w:val="none" w:sz="0" w:space="0" w:color="auto"/>
        <w:right w:val="none" w:sz="0" w:space="0" w:color="auto"/>
      </w:divBdr>
    </w:div>
    <w:div w:id="712848780">
      <w:bodyDiv w:val="1"/>
      <w:marLeft w:val="0"/>
      <w:marRight w:val="0"/>
      <w:marTop w:val="0"/>
      <w:marBottom w:val="0"/>
      <w:divBdr>
        <w:top w:val="none" w:sz="0" w:space="0" w:color="auto"/>
        <w:left w:val="none" w:sz="0" w:space="0" w:color="auto"/>
        <w:bottom w:val="none" w:sz="0" w:space="0" w:color="auto"/>
        <w:right w:val="none" w:sz="0" w:space="0" w:color="auto"/>
      </w:divBdr>
    </w:div>
    <w:div w:id="714087509">
      <w:bodyDiv w:val="1"/>
      <w:marLeft w:val="0"/>
      <w:marRight w:val="0"/>
      <w:marTop w:val="0"/>
      <w:marBottom w:val="0"/>
      <w:divBdr>
        <w:top w:val="none" w:sz="0" w:space="0" w:color="auto"/>
        <w:left w:val="none" w:sz="0" w:space="0" w:color="auto"/>
        <w:bottom w:val="none" w:sz="0" w:space="0" w:color="auto"/>
        <w:right w:val="none" w:sz="0" w:space="0" w:color="auto"/>
      </w:divBdr>
    </w:div>
    <w:div w:id="714161121">
      <w:bodyDiv w:val="1"/>
      <w:marLeft w:val="0"/>
      <w:marRight w:val="0"/>
      <w:marTop w:val="0"/>
      <w:marBottom w:val="0"/>
      <w:divBdr>
        <w:top w:val="none" w:sz="0" w:space="0" w:color="auto"/>
        <w:left w:val="none" w:sz="0" w:space="0" w:color="auto"/>
        <w:bottom w:val="none" w:sz="0" w:space="0" w:color="auto"/>
        <w:right w:val="none" w:sz="0" w:space="0" w:color="auto"/>
      </w:divBdr>
    </w:div>
    <w:div w:id="714737633">
      <w:bodyDiv w:val="1"/>
      <w:marLeft w:val="0"/>
      <w:marRight w:val="0"/>
      <w:marTop w:val="0"/>
      <w:marBottom w:val="0"/>
      <w:divBdr>
        <w:top w:val="none" w:sz="0" w:space="0" w:color="auto"/>
        <w:left w:val="none" w:sz="0" w:space="0" w:color="auto"/>
        <w:bottom w:val="none" w:sz="0" w:space="0" w:color="auto"/>
        <w:right w:val="none" w:sz="0" w:space="0" w:color="auto"/>
      </w:divBdr>
    </w:div>
    <w:div w:id="714768101">
      <w:bodyDiv w:val="1"/>
      <w:marLeft w:val="0"/>
      <w:marRight w:val="0"/>
      <w:marTop w:val="0"/>
      <w:marBottom w:val="0"/>
      <w:divBdr>
        <w:top w:val="none" w:sz="0" w:space="0" w:color="auto"/>
        <w:left w:val="none" w:sz="0" w:space="0" w:color="auto"/>
        <w:bottom w:val="none" w:sz="0" w:space="0" w:color="auto"/>
        <w:right w:val="none" w:sz="0" w:space="0" w:color="auto"/>
      </w:divBdr>
    </w:div>
    <w:div w:id="714887671">
      <w:bodyDiv w:val="1"/>
      <w:marLeft w:val="0"/>
      <w:marRight w:val="0"/>
      <w:marTop w:val="0"/>
      <w:marBottom w:val="0"/>
      <w:divBdr>
        <w:top w:val="none" w:sz="0" w:space="0" w:color="auto"/>
        <w:left w:val="none" w:sz="0" w:space="0" w:color="auto"/>
        <w:bottom w:val="none" w:sz="0" w:space="0" w:color="auto"/>
        <w:right w:val="none" w:sz="0" w:space="0" w:color="auto"/>
      </w:divBdr>
    </w:div>
    <w:div w:id="715003916">
      <w:bodyDiv w:val="1"/>
      <w:marLeft w:val="0"/>
      <w:marRight w:val="0"/>
      <w:marTop w:val="0"/>
      <w:marBottom w:val="0"/>
      <w:divBdr>
        <w:top w:val="none" w:sz="0" w:space="0" w:color="auto"/>
        <w:left w:val="none" w:sz="0" w:space="0" w:color="auto"/>
        <w:bottom w:val="none" w:sz="0" w:space="0" w:color="auto"/>
        <w:right w:val="none" w:sz="0" w:space="0" w:color="auto"/>
      </w:divBdr>
    </w:div>
    <w:div w:id="715159496">
      <w:bodyDiv w:val="1"/>
      <w:marLeft w:val="0"/>
      <w:marRight w:val="0"/>
      <w:marTop w:val="0"/>
      <w:marBottom w:val="0"/>
      <w:divBdr>
        <w:top w:val="none" w:sz="0" w:space="0" w:color="auto"/>
        <w:left w:val="none" w:sz="0" w:space="0" w:color="auto"/>
        <w:bottom w:val="none" w:sz="0" w:space="0" w:color="auto"/>
        <w:right w:val="none" w:sz="0" w:space="0" w:color="auto"/>
      </w:divBdr>
    </w:div>
    <w:div w:id="715928429">
      <w:bodyDiv w:val="1"/>
      <w:marLeft w:val="0"/>
      <w:marRight w:val="0"/>
      <w:marTop w:val="0"/>
      <w:marBottom w:val="0"/>
      <w:divBdr>
        <w:top w:val="none" w:sz="0" w:space="0" w:color="auto"/>
        <w:left w:val="none" w:sz="0" w:space="0" w:color="auto"/>
        <w:bottom w:val="none" w:sz="0" w:space="0" w:color="auto"/>
        <w:right w:val="none" w:sz="0" w:space="0" w:color="auto"/>
      </w:divBdr>
    </w:div>
    <w:div w:id="716275294">
      <w:bodyDiv w:val="1"/>
      <w:marLeft w:val="0"/>
      <w:marRight w:val="0"/>
      <w:marTop w:val="0"/>
      <w:marBottom w:val="0"/>
      <w:divBdr>
        <w:top w:val="none" w:sz="0" w:space="0" w:color="auto"/>
        <w:left w:val="none" w:sz="0" w:space="0" w:color="auto"/>
        <w:bottom w:val="none" w:sz="0" w:space="0" w:color="auto"/>
        <w:right w:val="none" w:sz="0" w:space="0" w:color="auto"/>
      </w:divBdr>
    </w:div>
    <w:div w:id="716778043">
      <w:bodyDiv w:val="1"/>
      <w:marLeft w:val="0"/>
      <w:marRight w:val="0"/>
      <w:marTop w:val="0"/>
      <w:marBottom w:val="0"/>
      <w:divBdr>
        <w:top w:val="none" w:sz="0" w:space="0" w:color="auto"/>
        <w:left w:val="none" w:sz="0" w:space="0" w:color="auto"/>
        <w:bottom w:val="none" w:sz="0" w:space="0" w:color="auto"/>
        <w:right w:val="none" w:sz="0" w:space="0" w:color="auto"/>
      </w:divBdr>
    </w:div>
    <w:div w:id="716975727">
      <w:bodyDiv w:val="1"/>
      <w:marLeft w:val="0"/>
      <w:marRight w:val="0"/>
      <w:marTop w:val="0"/>
      <w:marBottom w:val="0"/>
      <w:divBdr>
        <w:top w:val="none" w:sz="0" w:space="0" w:color="auto"/>
        <w:left w:val="none" w:sz="0" w:space="0" w:color="auto"/>
        <w:bottom w:val="none" w:sz="0" w:space="0" w:color="auto"/>
        <w:right w:val="none" w:sz="0" w:space="0" w:color="auto"/>
      </w:divBdr>
    </w:div>
    <w:div w:id="717585964">
      <w:bodyDiv w:val="1"/>
      <w:marLeft w:val="0"/>
      <w:marRight w:val="0"/>
      <w:marTop w:val="0"/>
      <w:marBottom w:val="0"/>
      <w:divBdr>
        <w:top w:val="none" w:sz="0" w:space="0" w:color="auto"/>
        <w:left w:val="none" w:sz="0" w:space="0" w:color="auto"/>
        <w:bottom w:val="none" w:sz="0" w:space="0" w:color="auto"/>
        <w:right w:val="none" w:sz="0" w:space="0" w:color="auto"/>
      </w:divBdr>
    </w:div>
    <w:div w:id="718746160">
      <w:bodyDiv w:val="1"/>
      <w:marLeft w:val="0"/>
      <w:marRight w:val="0"/>
      <w:marTop w:val="0"/>
      <w:marBottom w:val="0"/>
      <w:divBdr>
        <w:top w:val="none" w:sz="0" w:space="0" w:color="auto"/>
        <w:left w:val="none" w:sz="0" w:space="0" w:color="auto"/>
        <w:bottom w:val="none" w:sz="0" w:space="0" w:color="auto"/>
        <w:right w:val="none" w:sz="0" w:space="0" w:color="auto"/>
      </w:divBdr>
    </w:div>
    <w:div w:id="719018424">
      <w:bodyDiv w:val="1"/>
      <w:marLeft w:val="0"/>
      <w:marRight w:val="0"/>
      <w:marTop w:val="0"/>
      <w:marBottom w:val="0"/>
      <w:divBdr>
        <w:top w:val="none" w:sz="0" w:space="0" w:color="auto"/>
        <w:left w:val="none" w:sz="0" w:space="0" w:color="auto"/>
        <w:bottom w:val="none" w:sz="0" w:space="0" w:color="auto"/>
        <w:right w:val="none" w:sz="0" w:space="0" w:color="auto"/>
      </w:divBdr>
    </w:div>
    <w:div w:id="719062944">
      <w:bodyDiv w:val="1"/>
      <w:marLeft w:val="0"/>
      <w:marRight w:val="0"/>
      <w:marTop w:val="0"/>
      <w:marBottom w:val="0"/>
      <w:divBdr>
        <w:top w:val="none" w:sz="0" w:space="0" w:color="auto"/>
        <w:left w:val="none" w:sz="0" w:space="0" w:color="auto"/>
        <w:bottom w:val="none" w:sz="0" w:space="0" w:color="auto"/>
        <w:right w:val="none" w:sz="0" w:space="0" w:color="auto"/>
      </w:divBdr>
    </w:div>
    <w:div w:id="719093206">
      <w:bodyDiv w:val="1"/>
      <w:marLeft w:val="0"/>
      <w:marRight w:val="0"/>
      <w:marTop w:val="0"/>
      <w:marBottom w:val="0"/>
      <w:divBdr>
        <w:top w:val="none" w:sz="0" w:space="0" w:color="auto"/>
        <w:left w:val="none" w:sz="0" w:space="0" w:color="auto"/>
        <w:bottom w:val="none" w:sz="0" w:space="0" w:color="auto"/>
        <w:right w:val="none" w:sz="0" w:space="0" w:color="auto"/>
      </w:divBdr>
    </w:div>
    <w:div w:id="719136675">
      <w:bodyDiv w:val="1"/>
      <w:marLeft w:val="0"/>
      <w:marRight w:val="0"/>
      <w:marTop w:val="0"/>
      <w:marBottom w:val="0"/>
      <w:divBdr>
        <w:top w:val="none" w:sz="0" w:space="0" w:color="auto"/>
        <w:left w:val="none" w:sz="0" w:space="0" w:color="auto"/>
        <w:bottom w:val="none" w:sz="0" w:space="0" w:color="auto"/>
        <w:right w:val="none" w:sz="0" w:space="0" w:color="auto"/>
      </w:divBdr>
    </w:div>
    <w:div w:id="719284661">
      <w:bodyDiv w:val="1"/>
      <w:marLeft w:val="0"/>
      <w:marRight w:val="0"/>
      <w:marTop w:val="0"/>
      <w:marBottom w:val="0"/>
      <w:divBdr>
        <w:top w:val="none" w:sz="0" w:space="0" w:color="auto"/>
        <w:left w:val="none" w:sz="0" w:space="0" w:color="auto"/>
        <w:bottom w:val="none" w:sz="0" w:space="0" w:color="auto"/>
        <w:right w:val="none" w:sz="0" w:space="0" w:color="auto"/>
      </w:divBdr>
    </w:div>
    <w:div w:id="719592545">
      <w:bodyDiv w:val="1"/>
      <w:marLeft w:val="0"/>
      <w:marRight w:val="0"/>
      <w:marTop w:val="0"/>
      <w:marBottom w:val="0"/>
      <w:divBdr>
        <w:top w:val="none" w:sz="0" w:space="0" w:color="auto"/>
        <w:left w:val="none" w:sz="0" w:space="0" w:color="auto"/>
        <w:bottom w:val="none" w:sz="0" w:space="0" w:color="auto"/>
        <w:right w:val="none" w:sz="0" w:space="0" w:color="auto"/>
      </w:divBdr>
    </w:div>
    <w:div w:id="719668109">
      <w:bodyDiv w:val="1"/>
      <w:marLeft w:val="0"/>
      <w:marRight w:val="0"/>
      <w:marTop w:val="0"/>
      <w:marBottom w:val="0"/>
      <w:divBdr>
        <w:top w:val="none" w:sz="0" w:space="0" w:color="auto"/>
        <w:left w:val="none" w:sz="0" w:space="0" w:color="auto"/>
        <w:bottom w:val="none" w:sz="0" w:space="0" w:color="auto"/>
        <w:right w:val="none" w:sz="0" w:space="0" w:color="auto"/>
      </w:divBdr>
    </w:div>
    <w:div w:id="719673680">
      <w:bodyDiv w:val="1"/>
      <w:marLeft w:val="0"/>
      <w:marRight w:val="0"/>
      <w:marTop w:val="0"/>
      <w:marBottom w:val="0"/>
      <w:divBdr>
        <w:top w:val="none" w:sz="0" w:space="0" w:color="auto"/>
        <w:left w:val="none" w:sz="0" w:space="0" w:color="auto"/>
        <w:bottom w:val="none" w:sz="0" w:space="0" w:color="auto"/>
        <w:right w:val="none" w:sz="0" w:space="0" w:color="auto"/>
      </w:divBdr>
    </w:div>
    <w:div w:id="719718332">
      <w:bodyDiv w:val="1"/>
      <w:marLeft w:val="0"/>
      <w:marRight w:val="0"/>
      <w:marTop w:val="0"/>
      <w:marBottom w:val="0"/>
      <w:divBdr>
        <w:top w:val="none" w:sz="0" w:space="0" w:color="auto"/>
        <w:left w:val="none" w:sz="0" w:space="0" w:color="auto"/>
        <w:bottom w:val="none" w:sz="0" w:space="0" w:color="auto"/>
        <w:right w:val="none" w:sz="0" w:space="0" w:color="auto"/>
      </w:divBdr>
    </w:div>
    <w:div w:id="719747179">
      <w:bodyDiv w:val="1"/>
      <w:marLeft w:val="0"/>
      <w:marRight w:val="0"/>
      <w:marTop w:val="0"/>
      <w:marBottom w:val="0"/>
      <w:divBdr>
        <w:top w:val="none" w:sz="0" w:space="0" w:color="auto"/>
        <w:left w:val="none" w:sz="0" w:space="0" w:color="auto"/>
        <w:bottom w:val="none" w:sz="0" w:space="0" w:color="auto"/>
        <w:right w:val="none" w:sz="0" w:space="0" w:color="auto"/>
      </w:divBdr>
    </w:div>
    <w:div w:id="719937404">
      <w:bodyDiv w:val="1"/>
      <w:marLeft w:val="0"/>
      <w:marRight w:val="0"/>
      <w:marTop w:val="0"/>
      <w:marBottom w:val="0"/>
      <w:divBdr>
        <w:top w:val="none" w:sz="0" w:space="0" w:color="auto"/>
        <w:left w:val="none" w:sz="0" w:space="0" w:color="auto"/>
        <w:bottom w:val="none" w:sz="0" w:space="0" w:color="auto"/>
        <w:right w:val="none" w:sz="0" w:space="0" w:color="auto"/>
      </w:divBdr>
    </w:div>
    <w:div w:id="719939507">
      <w:bodyDiv w:val="1"/>
      <w:marLeft w:val="0"/>
      <w:marRight w:val="0"/>
      <w:marTop w:val="0"/>
      <w:marBottom w:val="0"/>
      <w:divBdr>
        <w:top w:val="none" w:sz="0" w:space="0" w:color="auto"/>
        <w:left w:val="none" w:sz="0" w:space="0" w:color="auto"/>
        <w:bottom w:val="none" w:sz="0" w:space="0" w:color="auto"/>
        <w:right w:val="none" w:sz="0" w:space="0" w:color="auto"/>
      </w:divBdr>
    </w:div>
    <w:div w:id="720010028">
      <w:bodyDiv w:val="1"/>
      <w:marLeft w:val="0"/>
      <w:marRight w:val="0"/>
      <w:marTop w:val="0"/>
      <w:marBottom w:val="0"/>
      <w:divBdr>
        <w:top w:val="none" w:sz="0" w:space="0" w:color="auto"/>
        <w:left w:val="none" w:sz="0" w:space="0" w:color="auto"/>
        <w:bottom w:val="none" w:sz="0" w:space="0" w:color="auto"/>
        <w:right w:val="none" w:sz="0" w:space="0" w:color="auto"/>
      </w:divBdr>
    </w:div>
    <w:div w:id="720061471">
      <w:bodyDiv w:val="1"/>
      <w:marLeft w:val="0"/>
      <w:marRight w:val="0"/>
      <w:marTop w:val="0"/>
      <w:marBottom w:val="0"/>
      <w:divBdr>
        <w:top w:val="none" w:sz="0" w:space="0" w:color="auto"/>
        <w:left w:val="none" w:sz="0" w:space="0" w:color="auto"/>
        <w:bottom w:val="none" w:sz="0" w:space="0" w:color="auto"/>
        <w:right w:val="none" w:sz="0" w:space="0" w:color="auto"/>
      </w:divBdr>
    </w:div>
    <w:div w:id="720322396">
      <w:bodyDiv w:val="1"/>
      <w:marLeft w:val="0"/>
      <w:marRight w:val="0"/>
      <w:marTop w:val="0"/>
      <w:marBottom w:val="0"/>
      <w:divBdr>
        <w:top w:val="none" w:sz="0" w:space="0" w:color="auto"/>
        <w:left w:val="none" w:sz="0" w:space="0" w:color="auto"/>
        <w:bottom w:val="none" w:sz="0" w:space="0" w:color="auto"/>
        <w:right w:val="none" w:sz="0" w:space="0" w:color="auto"/>
      </w:divBdr>
    </w:div>
    <w:div w:id="720325740">
      <w:bodyDiv w:val="1"/>
      <w:marLeft w:val="0"/>
      <w:marRight w:val="0"/>
      <w:marTop w:val="0"/>
      <w:marBottom w:val="0"/>
      <w:divBdr>
        <w:top w:val="none" w:sz="0" w:space="0" w:color="auto"/>
        <w:left w:val="none" w:sz="0" w:space="0" w:color="auto"/>
        <w:bottom w:val="none" w:sz="0" w:space="0" w:color="auto"/>
        <w:right w:val="none" w:sz="0" w:space="0" w:color="auto"/>
      </w:divBdr>
    </w:div>
    <w:div w:id="720521768">
      <w:bodyDiv w:val="1"/>
      <w:marLeft w:val="0"/>
      <w:marRight w:val="0"/>
      <w:marTop w:val="0"/>
      <w:marBottom w:val="0"/>
      <w:divBdr>
        <w:top w:val="none" w:sz="0" w:space="0" w:color="auto"/>
        <w:left w:val="none" w:sz="0" w:space="0" w:color="auto"/>
        <w:bottom w:val="none" w:sz="0" w:space="0" w:color="auto"/>
        <w:right w:val="none" w:sz="0" w:space="0" w:color="auto"/>
      </w:divBdr>
    </w:div>
    <w:div w:id="721487455">
      <w:bodyDiv w:val="1"/>
      <w:marLeft w:val="0"/>
      <w:marRight w:val="0"/>
      <w:marTop w:val="0"/>
      <w:marBottom w:val="0"/>
      <w:divBdr>
        <w:top w:val="none" w:sz="0" w:space="0" w:color="auto"/>
        <w:left w:val="none" w:sz="0" w:space="0" w:color="auto"/>
        <w:bottom w:val="none" w:sz="0" w:space="0" w:color="auto"/>
        <w:right w:val="none" w:sz="0" w:space="0" w:color="auto"/>
      </w:divBdr>
    </w:div>
    <w:div w:id="722363218">
      <w:bodyDiv w:val="1"/>
      <w:marLeft w:val="0"/>
      <w:marRight w:val="0"/>
      <w:marTop w:val="0"/>
      <w:marBottom w:val="0"/>
      <w:divBdr>
        <w:top w:val="none" w:sz="0" w:space="0" w:color="auto"/>
        <w:left w:val="none" w:sz="0" w:space="0" w:color="auto"/>
        <w:bottom w:val="none" w:sz="0" w:space="0" w:color="auto"/>
        <w:right w:val="none" w:sz="0" w:space="0" w:color="auto"/>
      </w:divBdr>
    </w:div>
    <w:div w:id="722486335">
      <w:bodyDiv w:val="1"/>
      <w:marLeft w:val="0"/>
      <w:marRight w:val="0"/>
      <w:marTop w:val="0"/>
      <w:marBottom w:val="0"/>
      <w:divBdr>
        <w:top w:val="none" w:sz="0" w:space="0" w:color="auto"/>
        <w:left w:val="none" w:sz="0" w:space="0" w:color="auto"/>
        <w:bottom w:val="none" w:sz="0" w:space="0" w:color="auto"/>
        <w:right w:val="none" w:sz="0" w:space="0" w:color="auto"/>
      </w:divBdr>
    </w:div>
    <w:div w:id="722564703">
      <w:bodyDiv w:val="1"/>
      <w:marLeft w:val="0"/>
      <w:marRight w:val="0"/>
      <w:marTop w:val="0"/>
      <w:marBottom w:val="0"/>
      <w:divBdr>
        <w:top w:val="none" w:sz="0" w:space="0" w:color="auto"/>
        <w:left w:val="none" w:sz="0" w:space="0" w:color="auto"/>
        <w:bottom w:val="none" w:sz="0" w:space="0" w:color="auto"/>
        <w:right w:val="none" w:sz="0" w:space="0" w:color="auto"/>
      </w:divBdr>
    </w:div>
    <w:div w:id="723338467">
      <w:bodyDiv w:val="1"/>
      <w:marLeft w:val="0"/>
      <w:marRight w:val="0"/>
      <w:marTop w:val="0"/>
      <w:marBottom w:val="0"/>
      <w:divBdr>
        <w:top w:val="none" w:sz="0" w:space="0" w:color="auto"/>
        <w:left w:val="none" w:sz="0" w:space="0" w:color="auto"/>
        <w:bottom w:val="none" w:sz="0" w:space="0" w:color="auto"/>
        <w:right w:val="none" w:sz="0" w:space="0" w:color="auto"/>
      </w:divBdr>
    </w:div>
    <w:div w:id="723405935">
      <w:bodyDiv w:val="1"/>
      <w:marLeft w:val="0"/>
      <w:marRight w:val="0"/>
      <w:marTop w:val="0"/>
      <w:marBottom w:val="0"/>
      <w:divBdr>
        <w:top w:val="none" w:sz="0" w:space="0" w:color="auto"/>
        <w:left w:val="none" w:sz="0" w:space="0" w:color="auto"/>
        <w:bottom w:val="none" w:sz="0" w:space="0" w:color="auto"/>
        <w:right w:val="none" w:sz="0" w:space="0" w:color="auto"/>
      </w:divBdr>
    </w:div>
    <w:div w:id="723523977">
      <w:bodyDiv w:val="1"/>
      <w:marLeft w:val="0"/>
      <w:marRight w:val="0"/>
      <w:marTop w:val="0"/>
      <w:marBottom w:val="0"/>
      <w:divBdr>
        <w:top w:val="none" w:sz="0" w:space="0" w:color="auto"/>
        <w:left w:val="none" w:sz="0" w:space="0" w:color="auto"/>
        <w:bottom w:val="none" w:sz="0" w:space="0" w:color="auto"/>
        <w:right w:val="none" w:sz="0" w:space="0" w:color="auto"/>
      </w:divBdr>
    </w:div>
    <w:div w:id="723526516">
      <w:bodyDiv w:val="1"/>
      <w:marLeft w:val="0"/>
      <w:marRight w:val="0"/>
      <w:marTop w:val="0"/>
      <w:marBottom w:val="0"/>
      <w:divBdr>
        <w:top w:val="none" w:sz="0" w:space="0" w:color="auto"/>
        <w:left w:val="none" w:sz="0" w:space="0" w:color="auto"/>
        <w:bottom w:val="none" w:sz="0" w:space="0" w:color="auto"/>
        <w:right w:val="none" w:sz="0" w:space="0" w:color="auto"/>
      </w:divBdr>
    </w:div>
    <w:div w:id="723528798">
      <w:bodyDiv w:val="1"/>
      <w:marLeft w:val="0"/>
      <w:marRight w:val="0"/>
      <w:marTop w:val="0"/>
      <w:marBottom w:val="0"/>
      <w:divBdr>
        <w:top w:val="none" w:sz="0" w:space="0" w:color="auto"/>
        <w:left w:val="none" w:sz="0" w:space="0" w:color="auto"/>
        <w:bottom w:val="none" w:sz="0" w:space="0" w:color="auto"/>
        <w:right w:val="none" w:sz="0" w:space="0" w:color="auto"/>
      </w:divBdr>
    </w:div>
    <w:div w:id="723915815">
      <w:bodyDiv w:val="1"/>
      <w:marLeft w:val="0"/>
      <w:marRight w:val="0"/>
      <w:marTop w:val="0"/>
      <w:marBottom w:val="0"/>
      <w:divBdr>
        <w:top w:val="none" w:sz="0" w:space="0" w:color="auto"/>
        <w:left w:val="none" w:sz="0" w:space="0" w:color="auto"/>
        <w:bottom w:val="none" w:sz="0" w:space="0" w:color="auto"/>
        <w:right w:val="none" w:sz="0" w:space="0" w:color="auto"/>
      </w:divBdr>
    </w:div>
    <w:div w:id="724178934">
      <w:bodyDiv w:val="1"/>
      <w:marLeft w:val="0"/>
      <w:marRight w:val="0"/>
      <w:marTop w:val="0"/>
      <w:marBottom w:val="0"/>
      <w:divBdr>
        <w:top w:val="none" w:sz="0" w:space="0" w:color="auto"/>
        <w:left w:val="none" w:sz="0" w:space="0" w:color="auto"/>
        <w:bottom w:val="none" w:sz="0" w:space="0" w:color="auto"/>
        <w:right w:val="none" w:sz="0" w:space="0" w:color="auto"/>
      </w:divBdr>
    </w:div>
    <w:div w:id="725032834">
      <w:bodyDiv w:val="1"/>
      <w:marLeft w:val="0"/>
      <w:marRight w:val="0"/>
      <w:marTop w:val="0"/>
      <w:marBottom w:val="0"/>
      <w:divBdr>
        <w:top w:val="none" w:sz="0" w:space="0" w:color="auto"/>
        <w:left w:val="none" w:sz="0" w:space="0" w:color="auto"/>
        <w:bottom w:val="none" w:sz="0" w:space="0" w:color="auto"/>
        <w:right w:val="none" w:sz="0" w:space="0" w:color="auto"/>
      </w:divBdr>
    </w:div>
    <w:div w:id="725178831">
      <w:bodyDiv w:val="1"/>
      <w:marLeft w:val="0"/>
      <w:marRight w:val="0"/>
      <w:marTop w:val="0"/>
      <w:marBottom w:val="0"/>
      <w:divBdr>
        <w:top w:val="none" w:sz="0" w:space="0" w:color="auto"/>
        <w:left w:val="none" w:sz="0" w:space="0" w:color="auto"/>
        <w:bottom w:val="none" w:sz="0" w:space="0" w:color="auto"/>
        <w:right w:val="none" w:sz="0" w:space="0" w:color="auto"/>
      </w:divBdr>
    </w:div>
    <w:div w:id="725488875">
      <w:bodyDiv w:val="1"/>
      <w:marLeft w:val="0"/>
      <w:marRight w:val="0"/>
      <w:marTop w:val="0"/>
      <w:marBottom w:val="0"/>
      <w:divBdr>
        <w:top w:val="none" w:sz="0" w:space="0" w:color="auto"/>
        <w:left w:val="none" w:sz="0" w:space="0" w:color="auto"/>
        <w:bottom w:val="none" w:sz="0" w:space="0" w:color="auto"/>
        <w:right w:val="none" w:sz="0" w:space="0" w:color="auto"/>
      </w:divBdr>
    </w:div>
    <w:div w:id="725762843">
      <w:bodyDiv w:val="1"/>
      <w:marLeft w:val="0"/>
      <w:marRight w:val="0"/>
      <w:marTop w:val="0"/>
      <w:marBottom w:val="0"/>
      <w:divBdr>
        <w:top w:val="none" w:sz="0" w:space="0" w:color="auto"/>
        <w:left w:val="none" w:sz="0" w:space="0" w:color="auto"/>
        <w:bottom w:val="none" w:sz="0" w:space="0" w:color="auto"/>
        <w:right w:val="none" w:sz="0" w:space="0" w:color="auto"/>
      </w:divBdr>
    </w:div>
    <w:div w:id="725833370">
      <w:bodyDiv w:val="1"/>
      <w:marLeft w:val="0"/>
      <w:marRight w:val="0"/>
      <w:marTop w:val="0"/>
      <w:marBottom w:val="0"/>
      <w:divBdr>
        <w:top w:val="none" w:sz="0" w:space="0" w:color="auto"/>
        <w:left w:val="none" w:sz="0" w:space="0" w:color="auto"/>
        <w:bottom w:val="none" w:sz="0" w:space="0" w:color="auto"/>
        <w:right w:val="none" w:sz="0" w:space="0" w:color="auto"/>
      </w:divBdr>
    </w:div>
    <w:div w:id="725877976">
      <w:bodyDiv w:val="1"/>
      <w:marLeft w:val="0"/>
      <w:marRight w:val="0"/>
      <w:marTop w:val="0"/>
      <w:marBottom w:val="0"/>
      <w:divBdr>
        <w:top w:val="none" w:sz="0" w:space="0" w:color="auto"/>
        <w:left w:val="none" w:sz="0" w:space="0" w:color="auto"/>
        <w:bottom w:val="none" w:sz="0" w:space="0" w:color="auto"/>
        <w:right w:val="none" w:sz="0" w:space="0" w:color="auto"/>
      </w:divBdr>
    </w:div>
    <w:div w:id="725879558">
      <w:bodyDiv w:val="1"/>
      <w:marLeft w:val="0"/>
      <w:marRight w:val="0"/>
      <w:marTop w:val="0"/>
      <w:marBottom w:val="0"/>
      <w:divBdr>
        <w:top w:val="none" w:sz="0" w:space="0" w:color="auto"/>
        <w:left w:val="none" w:sz="0" w:space="0" w:color="auto"/>
        <w:bottom w:val="none" w:sz="0" w:space="0" w:color="auto"/>
        <w:right w:val="none" w:sz="0" w:space="0" w:color="auto"/>
      </w:divBdr>
    </w:div>
    <w:div w:id="728068675">
      <w:bodyDiv w:val="1"/>
      <w:marLeft w:val="0"/>
      <w:marRight w:val="0"/>
      <w:marTop w:val="0"/>
      <w:marBottom w:val="0"/>
      <w:divBdr>
        <w:top w:val="none" w:sz="0" w:space="0" w:color="auto"/>
        <w:left w:val="none" w:sz="0" w:space="0" w:color="auto"/>
        <w:bottom w:val="none" w:sz="0" w:space="0" w:color="auto"/>
        <w:right w:val="none" w:sz="0" w:space="0" w:color="auto"/>
      </w:divBdr>
    </w:div>
    <w:div w:id="728113647">
      <w:bodyDiv w:val="1"/>
      <w:marLeft w:val="0"/>
      <w:marRight w:val="0"/>
      <w:marTop w:val="0"/>
      <w:marBottom w:val="0"/>
      <w:divBdr>
        <w:top w:val="none" w:sz="0" w:space="0" w:color="auto"/>
        <w:left w:val="none" w:sz="0" w:space="0" w:color="auto"/>
        <w:bottom w:val="none" w:sz="0" w:space="0" w:color="auto"/>
        <w:right w:val="none" w:sz="0" w:space="0" w:color="auto"/>
      </w:divBdr>
    </w:div>
    <w:div w:id="728457230">
      <w:bodyDiv w:val="1"/>
      <w:marLeft w:val="0"/>
      <w:marRight w:val="0"/>
      <w:marTop w:val="0"/>
      <w:marBottom w:val="0"/>
      <w:divBdr>
        <w:top w:val="none" w:sz="0" w:space="0" w:color="auto"/>
        <w:left w:val="none" w:sz="0" w:space="0" w:color="auto"/>
        <w:bottom w:val="none" w:sz="0" w:space="0" w:color="auto"/>
        <w:right w:val="none" w:sz="0" w:space="0" w:color="auto"/>
      </w:divBdr>
      <w:divsChild>
        <w:div w:id="1390574401">
          <w:marLeft w:val="0"/>
          <w:marRight w:val="0"/>
          <w:marTop w:val="0"/>
          <w:marBottom w:val="0"/>
          <w:divBdr>
            <w:top w:val="none" w:sz="0" w:space="0" w:color="auto"/>
            <w:left w:val="none" w:sz="0" w:space="0" w:color="auto"/>
            <w:bottom w:val="none" w:sz="0" w:space="0" w:color="auto"/>
            <w:right w:val="none" w:sz="0" w:space="0" w:color="auto"/>
          </w:divBdr>
        </w:div>
      </w:divsChild>
    </w:div>
    <w:div w:id="728529336">
      <w:bodyDiv w:val="1"/>
      <w:marLeft w:val="0"/>
      <w:marRight w:val="0"/>
      <w:marTop w:val="0"/>
      <w:marBottom w:val="0"/>
      <w:divBdr>
        <w:top w:val="none" w:sz="0" w:space="0" w:color="auto"/>
        <w:left w:val="none" w:sz="0" w:space="0" w:color="auto"/>
        <w:bottom w:val="none" w:sz="0" w:space="0" w:color="auto"/>
        <w:right w:val="none" w:sz="0" w:space="0" w:color="auto"/>
      </w:divBdr>
    </w:div>
    <w:div w:id="728966446">
      <w:bodyDiv w:val="1"/>
      <w:marLeft w:val="0"/>
      <w:marRight w:val="0"/>
      <w:marTop w:val="0"/>
      <w:marBottom w:val="0"/>
      <w:divBdr>
        <w:top w:val="none" w:sz="0" w:space="0" w:color="auto"/>
        <w:left w:val="none" w:sz="0" w:space="0" w:color="auto"/>
        <w:bottom w:val="none" w:sz="0" w:space="0" w:color="auto"/>
        <w:right w:val="none" w:sz="0" w:space="0" w:color="auto"/>
      </w:divBdr>
    </w:div>
    <w:div w:id="729036087">
      <w:bodyDiv w:val="1"/>
      <w:marLeft w:val="0"/>
      <w:marRight w:val="0"/>
      <w:marTop w:val="0"/>
      <w:marBottom w:val="0"/>
      <w:divBdr>
        <w:top w:val="none" w:sz="0" w:space="0" w:color="auto"/>
        <w:left w:val="none" w:sz="0" w:space="0" w:color="auto"/>
        <w:bottom w:val="none" w:sz="0" w:space="0" w:color="auto"/>
        <w:right w:val="none" w:sz="0" w:space="0" w:color="auto"/>
      </w:divBdr>
    </w:div>
    <w:div w:id="729158293">
      <w:bodyDiv w:val="1"/>
      <w:marLeft w:val="0"/>
      <w:marRight w:val="0"/>
      <w:marTop w:val="0"/>
      <w:marBottom w:val="0"/>
      <w:divBdr>
        <w:top w:val="none" w:sz="0" w:space="0" w:color="auto"/>
        <w:left w:val="none" w:sz="0" w:space="0" w:color="auto"/>
        <w:bottom w:val="none" w:sz="0" w:space="0" w:color="auto"/>
        <w:right w:val="none" w:sz="0" w:space="0" w:color="auto"/>
      </w:divBdr>
    </w:div>
    <w:div w:id="729353004">
      <w:bodyDiv w:val="1"/>
      <w:marLeft w:val="0"/>
      <w:marRight w:val="0"/>
      <w:marTop w:val="0"/>
      <w:marBottom w:val="0"/>
      <w:divBdr>
        <w:top w:val="none" w:sz="0" w:space="0" w:color="auto"/>
        <w:left w:val="none" w:sz="0" w:space="0" w:color="auto"/>
        <w:bottom w:val="none" w:sz="0" w:space="0" w:color="auto"/>
        <w:right w:val="none" w:sz="0" w:space="0" w:color="auto"/>
      </w:divBdr>
    </w:div>
    <w:div w:id="729697933">
      <w:bodyDiv w:val="1"/>
      <w:marLeft w:val="0"/>
      <w:marRight w:val="0"/>
      <w:marTop w:val="0"/>
      <w:marBottom w:val="0"/>
      <w:divBdr>
        <w:top w:val="none" w:sz="0" w:space="0" w:color="auto"/>
        <w:left w:val="none" w:sz="0" w:space="0" w:color="auto"/>
        <w:bottom w:val="none" w:sz="0" w:space="0" w:color="auto"/>
        <w:right w:val="none" w:sz="0" w:space="0" w:color="auto"/>
      </w:divBdr>
    </w:div>
    <w:div w:id="729959783">
      <w:bodyDiv w:val="1"/>
      <w:marLeft w:val="0"/>
      <w:marRight w:val="0"/>
      <w:marTop w:val="0"/>
      <w:marBottom w:val="0"/>
      <w:divBdr>
        <w:top w:val="none" w:sz="0" w:space="0" w:color="auto"/>
        <w:left w:val="none" w:sz="0" w:space="0" w:color="auto"/>
        <w:bottom w:val="none" w:sz="0" w:space="0" w:color="auto"/>
        <w:right w:val="none" w:sz="0" w:space="0" w:color="auto"/>
      </w:divBdr>
    </w:div>
    <w:div w:id="730273797">
      <w:bodyDiv w:val="1"/>
      <w:marLeft w:val="0"/>
      <w:marRight w:val="0"/>
      <w:marTop w:val="0"/>
      <w:marBottom w:val="0"/>
      <w:divBdr>
        <w:top w:val="none" w:sz="0" w:space="0" w:color="auto"/>
        <w:left w:val="none" w:sz="0" w:space="0" w:color="auto"/>
        <w:bottom w:val="none" w:sz="0" w:space="0" w:color="auto"/>
        <w:right w:val="none" w:sz="0" w:space="0" w:color="auto"/>
      </w:divBdr>
    </w:div>
    <w:div w:id="730350469">
      <w:bodyDiv w:val="1"/>
      <w:marLeft w:val="0"/>
      <w:marRight w:val="0"/>
      <w:marTop w:val="0"/>
      <w:marBottom w:val="0"/>
      <w:divBdr>
        <w:top w:val="none" w:sz="0" w:space="0" w:color="auto"/>
        <w:left w:val="none" w:sz="0" w:space="0" w:color="auto"/>
        <w:bottom w:val="none" w:sz="0" w:space="0" w:color="auto"/>
        <w:right w:val="none" w:sz="0" w:space="0" w:color="auto"/>
      </w:divBdr>
    </w:div>
    <w:div w:id="730422322">
      <w:bodyDiv w:val="1"/>
      <w:marLeft w:val="0"/>
      <w:marRight w:val="0"/>
      <w:marTop w:val="0"/>
      <w:marBottom w:val="0"/>
      <w:divBdr>
        <w:top w:val="none" w:sz="0" w:space="0" w:color="auto"/>
        <w:left w:val="none" w:sz="0" w:space="0" w:color="auto"/>
        <w:bottom w:val="none" w:sz="0" w:space="0" w:color="auto"/>
        <w:right w:val="none" w:sz="0" w:space="0" w:color="auto"/>
      </w:divBdr>
    </w:div>
    <w:div w:id="730471212">
      <w:bodyDiv w:val="1"/>
      <w:marLeft w:val="0"/>
      <w:marRight w:val="0"/>
      <w:marTop w:val="0"/>
      <w:marBottom w:val="0"/>
      <w:divBdr>
        <w:top w:val="none" w:sz="0" w:space="0" w:color="auto"/>
        <w:left w:val="none" w:sz="0" w:space="0" w:color="auto"/>
        <w:bottom w:val="none" w:sz="0" w:space="0" w:color="auto"/>
        <w:right w:val="none" w:sz="0" w:space="0" w:color="auto"/>
      </w:divBdr>
    </w:div>
    <w:div w:id="730731603">
      <w:bodyDiv w:val="1"/>
      <w:marLeft w:val="0"/>
      <w:marRight w:val="0"/>
      <w:marTop w:val="0"/>
      <w:marBottom w:val="0"/>
      <w:divBdr>
        <w:top w:val="none" w:sz="0" w:space="0" w:color="auto"/>
        <w:left w:val="none" w:sz="0" w:space="0" w:color="auto"/>
        <w:bottom w:val="none" w:sz="0" w:space="0" w:color="auto"/>
        <w:right w:val="none" w:sz="0" w:space="0" w:color="auto"/>
      </w:divBdr>
    </w:div>
    <w:div w:id="730736455">
      <w:bodyDiv w:val="1"/>
      <w:marLeft w:val="0"/>
      <w:marRight w:val="0"/>
      <w:marTop w:val="0"/>
      <w:marBottom w:val="0"/>
      <w:divBdr>
        <w:top w:val="none" w:sz="0" w:space="0" w:color="auto"/>
        <w:left w:val="none" w:sz="0" w:space="0" w:color="auto"/>
        <w:bottom w:val="none" w:sz="0" w:space="0" w:color="auto"/>
        <w:right w:val="none" w:sz="0" w:space="0" w:color="auto"/>
      </w:divBdr>
    </w:div>
    <w:div w:id="731272320">
      <w:bodyDiv w:val="1"/>
      <w:marLeft w:val="0"/>
      <w:marRight w:val="0"/>
      <w:marTop w:val="0"/>
      <w:marBottom w:val="0"/>
      <w:divBdr>
        <w:top w:val="none" w:sz="0" w:space="0" w:color="auto"/>
        <w:left w:val="none" w:sz="0" w:space="0" w:color="auto"/>
        <w:bottom w:val="none" w:sz="0" w:space="0" w:color="auto"/>
        <w:right w:val="none" w:sz="0" w:space="0" w:color="auto"/>
      </w:divBdr>
    </w:div>
    <w:div w:id="731781088">
      <w:bodyDiv w:val="1"/>
      <w:marLeft w:val="0"/>
      <w:marRight w:val="0"/>
      <w:marTop w:val="0"/>
      <w:marBottom w:val="0"/>
      <w:divBdr>
        <w:top w:val="none" w:sz="0" w:space="0" w:color="auto"/>
        <w:left w:val="none" w:sz="0" w:space="0" w:color="auto"/>
        <w:bottom w:val="none" w:sz="0" w:space="0" w:color="auto"/>
        <w:right w:val="none" w:sz="0" w:space="0" w:color="auto"/>
      </w:divBdr>
    </w:div>
    <w:div w:id="732002980">
      <w:bodyDiv w:val="1"/>
      <w:marLeft w:val="0"/>
      <w:marRight w:val="0"/>
      <w:marTop w:val="0"/>
      <w:marBottom w:val="0"/>
      <w:divBdr>
        <w:top w:val="none" w:sz="0" w:space="0" w:color="auto"/>
        <w:left w:val="none" w:sz="0" w:space="0" w:color="auto"/>
        <w:bottom w:val="none" w:sz="0" w:space="0" w:color="auto"/>
        <w:right w:val="none" w:sz="0" w:space="0" w:color="auto"/>
      </w:divBdr>
    </w:div>
    <w:div w:id="732773463">
      <w:bodyDiv w:val="1"/>
      <w:marLeft w:val="0"/>
      <w:marRight w:val="0"/>
      <w:marTop w:val="0"/>
      <w:marBottom w:val="0"/>
      <w:divBdr>
        <w:top w:val="none" w:sz="0" w:space="0" w:color="auto"/>
        <w:left w:val="none" w:sz="0" w:space="0" w:color="auto"/>
        <w:bottom w:val="none" w:sz="0" w:space="0" w:color="auto"/>
        <w:right w:val="none" w:sz="0" w:space="0" w:color="auto"/>
      </w:divBdr>
    </w:div>
    <w:div w:id="732970208">
      <w:bodyDiv w:val="1"/>
      <w:marLeft w:val="0"/>
      <w:marRight w:val="0"/>
      <w:marTop w:val="0"/>
      <w:marBottom w:val="0"/>
      <w:divBdr>
        <w:top w:val="none" w:sz="0" w:space="0" w:color="auto"/>
        <w:left w:val="none" w:sz="0" w:space="0" w:color="auto"/>
        <w:bottom w:val="none" w:sz="0" w:space="0" w:color="auto"/>
        <w:right w:val="none" w:sz="0" w:space="0" w:color="auto"/>
      </w:divBdr>
    </w:div>
    <w:div w:id="733427747">
      <w:bodyDiv w:val="1"/>
      <w:marLeft w:val="0"/>
      <w:marRight w:val="0"/>
      <w:marTop w:val="0"/>
      <w:marBottom w:val="0"/>
      <w:divBdr>
        <w:top w:val="none" w:sz="0" w:space="0" w:color="auto"/>
        <w:left w:val="none" w:sz="0" w:space="0" w:color="auto"/>
        <w:bottom w:val="none" w:sz="0" w:space="0" w:color="auto"/>
        <w:right w:val="none" w:sz="0" w:space="0" w:color="auto"/>
      </w:divBdr>
    </w:div>
    <w:div w:id="733506861">
      <w:bodyDiv w:val="1"/>
      <w:marLeft w:val="0"/>
      <w:marRight w:val="0"/>
      <w:marTop w:val="0"/>
      <w:marBottom w:val="0"/>
      <w:divBdr>
        <w:top w:val="none" w:sz="0" w:space="0" w:color="auto"/>
        <w:left w:val="none" w:sz="0" w:space="0" w:color="auto"/>
        <w:bottom w:val="none" w:sz="0" w:space="0" w:color="auto"/>
        <w:right w:val="none" w:sz="0" w:space="0" w:color="auto"/>
      </w:divBdr>
    </w:div>
    <w:div w:id="733551670">
      <w:bodyDiv w:val="1"/>
      <w:marLeft w:val="0"/>
      <w:marRight w:val="0"/>
      <w:marTop w:val="0"/>
      <w:marBottom w:val="0"/>
      <w:divBdr>
        <w:top w:val="none" w:sz="0" w:space="0" w:color="auto"/>
        <w:left w:val="none" w:sz="0" w:space="0" w:color="auto"/>
        <w:bottom w:val="none" w:sz="0" w:space="0" w:color="auto"/>
        <w:right w:val="none" w:sz="0" w:space="0" w:color="auto"/>
      </w:divBdr>
    </w:div>
    <w:div w:id="733966284">
      <w:bodyDiv w:val="1"/>
      <w:marLeft w:val="0"/>
      <w:marRight w:val="0"/>
      <w:marTop w:val="0"/>
      <w:marBottom w:val="0"/>
      <w:divBdr>
        <w:top w:val="none" w:sz="0" w:space="0" w:color="auto"/>
        <w:left w:val="none" w:sz="0" w:space="0" w:color="auto"/>
        <w:bottom w:val="none" w:sz="0" w:space="0" w:color="auto"/>
        <w:right w:val="none" w:sz="0" w:space="0" w:color="auto"/>
      </w:divBdr>
    </w:div>
    <w:div w:id="734087056">
      <w:bodyDiv w:val="1"/>
      <w:marLeft w:val="0"/>
      <w:marRight w:val="0"/>
      <w:marTop w:val="0"/>
      <w:marBottom w:val="0"/>
      <w:divBdr>
        <w:top w:val="none" w:sz="0" w:space="0" w:color="auto"/>
        <w:left w:val="none" w:sz="0" w:space="0" w:color="auto"/>
        <w:bottom w:val="none" w:sz="0" w:space="0" w:color="auto"/>
        <w:right w:val="none" w:sz="0" w:space="0" w:color="auto"/>
      </w:divBdr>
    </w:div>
    <w:div w:id="734859875">
      <w:bodyDiv w:val="1"/>
      <w:marLeft w:val="0"/>
      <w:marRight w:val="0"/>
      <w:marTop w:val="0"/>
      <w:marBottom w:val="0"/>
      <w:divBdr>
        <w:top w:val="none" w:sz="0" w:space="0" w:color="auto"/>
        <w:left w:val="none" w:sz="0" w:space="0" w:color="auto"/>
        <w:bottom w:val="none" w:sz="0" w:space="0" w:color="auto"/>
        <w:right w:val="none" w:sz="0" w:space="0" w:color="auto"/>
      </w:divBdr>
    </w:div>
    <w:div w:id="734938861">
      <w:bodyDiv w:val="1"/>
      <w:marLeft w:val="0"/>
      <w:marRight w:val="0"/>
      <w:marTop w:val="0"/>
      <w:marBottom w:val="0"/>
      <w:divBdr>
        <w:top w:val="none" w:sz="0" w:space="0" w:color="auto"/>
        <w:left w:val="none" w:sz="0" w:space="0" w:color="auto"/>
        <w:bottom w:val="none" w:sz="0" w:space="0" w:color="auto"/>
        <w:right w:val="none" w:sz="0" w:space="0" w:color="auto"/>
      </w:divBdr>
    </w:div>
    <w:div w:id="735010440">
      <w:bodyDiv w:val="1"/>
      <w:marLeft w:val="0"/>
      <w:marRight w:val="0"/>
      <w:marTop w:val="0"/>
      <w:marBottom w:val="0"/>
      <w:divBdr>
        <w:top w:val="none" w:sz="0" w:space="0" w:color="auto"/>
        <w:left w:val="none" w:sz="0" w:space="0" w:color="auto"/>
        <w:bottom w:val="none" w:sz="0" w:space="0" w:color="auto"/>
        <w:right w:val="none" w:sz="0" w:space="0" w:color="auto"/>
      </w:divBdr>
    </w:div>
    <w:div w:id="735326567">
      <w:bodyDiv w:val="1"/>
      <w:marLeft w:val="0"/>
      <w:marRight w:val="0"/>
      <w:marTop w:val="0"/>
      <w:marBottom w:val="0"/>
      <w:divBdr>
        <w:top w:val="none" w:sz="0" w:space="0" w:color="auto"/>
        <w:left w:val="none" w:sz="0" w:space="0" w:color="auto"/>
        <w:bottom w:val="none" w:sz="0" w:space="0" w:color="auto"/>
        <w:right w:val="none" w:sz="0" w:space="0" w:color="auto"/>
      </w:divBdr>
    </w:div>
    <w:div w:id="735786446">
      <w:bodyDiv w:val="1"/>
      <w:marLeft w:val="0"/>
      <w:marRight w:val="0"/>
      <w:marTop w:val="0"/>
      <w:marBottom w:val="0"/>
      <w:divBdr>
        <w:top w:val="none" w:sz="0" w:space="0" w:color="auto"/>
        <w:left w:val="none" w:sz="0" w:space="0" w:color="auto"/>
        <w:bottom w:val="none" w:sz="0" w:space="0" w:color="auto"/>
        <w:right w:val="none" w:sz="0" w:space="0" w:color="auto"/>
      </w:divBdr>
    </w:div>
    <w:div w:id="736047932">
      <w:bodyDiv w:val="1"/>
      <w:marLeft w:val="0"/>
      <w:marRight w:val="0"/>
      <w:marTop w:val="0"/>
      <w:marBottom w:val="0"/>
      <w:divBdr>
        <w:top w:val="none" w:sz="0" w:space="0" w:color="auto"/>
        <w:left w:val="none" w:sz="0" w:space="0" w:color="auto"/>
        <w:bottom w:val="none" w:sz="0" w:space="0" w:color="auto"/>
        <w:right w:val="none" w:sz="0" w:space="0" w:color="auto"/>
      </w:divBdr>
    </w:div>
    <w:div w:id="736056293">
      <w:bodyDiv w:val="1"/>
      <w:marLeft w:val="0"/>
      <w:marRight w:val="0"/>
      <w:marTop w:val="0"/>
      <w:marBottom w:val="0"/>
      <w:divBdr>
        <w:top w:val="none" w:sz="0" w:space="0" w:color="auto"/>
        <w:left w:val="none" w:sz="0" w:space="0" w:color="auto"/>
        <w:bottom w:val="none" w:sz="0" w:space="0" w:color="auto"/>
        <w:right w:val="none" w:sz="0" w:space="0" w:color="auto"/>
      </w:divBdr>
    </w:div>
    <w:div w:id="736129055">
      <w:bodyDiv w:val="1"/>
      <w:marLeft w:val="0"/>
      <w:marRight w:val="0"/>
      <w:marTop w:val="0"/>
      <w:marBottom w:val="0"/>
      <w:divBdr>
        <w:top w:val="none" w:sz="0" w:space="0" w:color="auto"/>
        <w:left w:val="none" w:sz="0" w:space="0" w:color="auto"/>
        <w:bottom w:val="none" w:sz="0" w:space="0" w:color="auto"/>
        <w:right w:val="none" w:sz="0" w:space="0" w:color="auto"/>
      </w:divBdr>
    </w:div>
    <w:div w:id="736171337">
      <w:bodyDiv w:val="1"/>
      <w:marLeft w:val="0"/>
      <w:marRight w:val="0"/>
      <w:marTop w:val="0"/>
      <w:marBottom w:val="0"/>
      <w:divBdr>
        <w:top w:val="none" w:sz="0" w:space="0" w:color="auto"/>
        <w:left w:val="none" w:sz="0" w:space="0" w:color="auto"/>
        <w:bottom w:val="none" w:sz="0" w:space="0" w:color="auto"/>
        <w:right w:val="none" w:sz="0" w:space="0" w:color="auto"/>
      </w:divBdr>
    </w:div>
    <w:div w:id="736175031">
      <w:bodyDiv w:val="1"/>
      <w:marLeft w:val="0"/>
      <w:marRight w:val="0"/>
      <w:marTop w:val="0"/>
      <w:marBottom w:val="0"/>
      <w:divBdr>
        <w:top w:val="none" w:sz="0" w:space="0" w:color="auto"/>
        <w:left w:val="none" w:sz="0" w:space="0" w:color="auto"/>
        <w:bottom w:val="none" w:sz="0" w:space="0" w:color="auto"/>
        <w:right w:val="none" w:sz="0" w:space="0" w:color="auto"/>
      </w:divBdr>
    </w:div>
    <w:div w:id="736510479">
      <w:bodyDiv w:val="1"/>
      <w:marLeft w:val="0"/>
      <w:marRight w:val="0"/>
      <w:marTop w:val="0"/>
      <w:marBottom w:val="0"/>
      <w:divBdr>
        <w:top w:val="none" w:sz="0" w:space="0" w:color="auto"/>
        <w:left w:val="none" w:sz="0" w:space="0" w:color="auto"/>
        <w:bottom w:val="none" w:sz="0" w:space="0" w:color="auto"/>
        <w:right w:val="none" w:sz="0" w:space="0" w:color="auto"/>
      </w:divBdr>
    </w:div>
    <w:div w:id="736781503">
      <w:bodyDiv w:val="1"/>
      <w:marLeft w:val="0"/>
      <w:marRight w:val="0"/>
      <w:marTop w:val="0"/>
      <w:marBottom w:val="0"/>
      <w:divBdr>
        <w:top w:val="none" w:sz="0" w:space="0" w:color="auto"/>
        <w:left w:val="none" w:sz="0" w:space="0" w:color="auto"/>
        <w:bottom w:val="none" w:sz="0" w:space="0" w:color="auto"/>
        <w:right w:val="none" w:sz="0" w:space="0" w:color="auto"/>
      </w:divBdr>
    </w:div>
    <w:div w:id="737024008">
      <w:bodyDiv w:val="1"/>
      <w:marLeft w:val="0"/>
      <w:marRight w:val="0"/>
      <w:marTop w:val="0"/>
      <w:marBottom w:val="0"/>
      <w:divBdr>
        <w:top w:val="none" w:sz="0" w:space="0" w:color="auto"/>
        <w:left w:val="none" w:sz="0" w:space="0" w:color="auto"/>
        <w:bottom w:val="none" w:sz="0" w:space="0" w:color="auto"/>
        <w:right w:val="none" w:sz="0" w:space="0" w:color="auto"/>
      </w:divBdr>
    </w:div>
    <w:div w:id="737170299">
      <w:bodyDiv w:val="1"/>
      <w:marLeft w:val="0"/>
      <w:marRight w:val="0"/>
      <w:marTop w:val="0"/>
      <w:marBottom w:val="0"/>
      <w:divBdr>
        <w:top w:val="none" w:sz="0" w:space="0" w:color="auto"/>
        <w:left w:val="none" w:sz="0" w:space="0" w:color="auto"/>
        <w:bottom w:val="none" w:sz="0" w:space="0" w:color="auto"/>
        <w:right w:val="none" w:sz="0" w:space="0" w:color="auto"/>
      </w:divBdr>
    </w:div>
    <w:div w:id="737286377">
      <w:bodyDiv w:val="1"/>
      <w:marLeft w:val="0"/>
      <w:marRight w:val="0"/>
      <w:marTop w:val="0"/>
      <w:marBottom w:val="0"/>
      <w:divBdr>
        <w:top w:val="none" w:sz="0" w:space="0" w:color="auto"/>
        <w:left w:val="none" w:sz="0" w:space="0" w:color="auto"/>
        <w:bottom w:val="none" w:sz="0" w:space="0" w:color="auto"/>
        <w:right w:val="none" w:sz="0" w:space="0" w:color="auto"/>
      </w:divBdr>
    </w:div>
    <w:div w:id="737365807">
      <w:bodyDiv w:val="1"/>
      <w:marLeft w:val="0"/>
      <w:marRight w:val="0"/>
      <w:marTop w:val="0"/>
      <w:marBottom w:val="0"/>
      <w:divBdr>
        <w:top w:val="none" w:sz="0" w:space="0" w:color="auto"/>
        <w:left w:val="none" w:sz="0" w:space="0" w:color="auto"/>
        <w:bottom w:val="none" w:sz="0" w:space="0" w:color="auto"/>
        <w:right w:val="none" w:sz="0" w:space="0" w:color="auto"/>
      </w:divBdr>
    </w:div>
    <w:div w:id="738017610">
      <w:bodyDiv w:val="1"/>
      <w:marLeft w:val="0"/>
      <w:marRight w:val="0"/>
      <w:marTop w:val="0"/>
      <w:marBottom w:val="0"/>
      <w:divBdr>
        <w:top w:val="none" w:sz="0" w:space="0" w:color="auto"/>
        <w:left w:val="none" w:sz="0" w:space="0" w:color="auto"/>
        <w:bottom w:val="none" w:sz="0" w:space="0" w:color="auto"/>
        <w:right w:val="none" w:sz="0" w:space="0" w:color="auto"/>
      </w:divBdr>
    </w:div>
    <w:div w:id="738093797">
      <w:bodyDiv w:val="1"/>
      <w:marLeft w:val="0"/>
      <w:marRight w:val="0"/>
      <w:marTop w:val="0"/>
      <w:marBottom w:val="0"/>
      <w:divBdr>
        <w:top w:val="none" w:sz="0" w:space="0" w:color="auto"/>
        <w:left w:val="none" w:sz="0" w:space="0" w:color="auto"/>
        <w:bottom w:val="none" w:sz="0" w:space="0" w:color="auto"/>
        <w:right w:val="none" w:sz="0" w:space="0" w:color="auto"/>
      </w:divBdr>
    </w:div>
    <w:div w:id="738291067">
      <w:bodyDiv w:val="1"/>
      <w:marLeft w:val="0"/>
      <w:marRight w:val="0"/>
      <w:marTop w:val="0"/>
      <w:marBottom w:val="0"/>
      <w:divBdr>
        <w:top w:val="none" w:sz="0" w:space="0" w:color="auto"/>
        <w:left w:val="none" w:sz="0" w:space="0" w:color="auto"/>
        <w:bottom w:val="none" w:sz="0" w:space="0" w:color="auto"/>
        <w:right w:val="none" w:sz="0" w:space="0" w:color="auto"/>
      </w:divBdr>
    </w:div>
    <w:div w:id="738752995">
      <w:bodyDiv w:val="1"/>
      <w:marLeft w:val="0"/>
      <w:marRight w:val="0"/>
      <w:marTop w:val="0"/>
      <w:marBottom w:val="0"/>
      <w:divBdr>
        <w:top w:val="none" w:sz="0" w:space="0" w:color="auto"/>
        <w:left w:val="none" w:sz="0" w:space="0" w:color="auto"/>
        <w:bottom w:val="none" w:sz="0" w:space="0" w:color="auto"/>
        <w:right w:val="none" w:sz="0" w:space="0" w:color="auto"/>
      </w:divBdr>
    </w:div>
    <w:div w:id="738869618">
      <w:bodyDiv w:val="1"/>
      <w:marLeft w:val="0"/>
      <w:marRight w:val="0"/>
      <w:marTop w:val="0"/>
      <w:marBottom w:val="0"/>
      <w:divBdr>
        <w:top w:val="none" w:sz="0" w:space="0" w:color="auto"/>
        <w:left w:val="none" w:sz="0" w:space="0" w:color="auto"/>
        <w:bottom w:val="none" w:sz="0" w:space="0" w:color="auto"/>
        <w:right w:val="none" w:sz="0" w:space="0" w:color="auto"/>
      </w:divBdr>
    </w:div>
    <w:div w:id="739136971">
      <w:bodyDiv w:val="1"/>
      <w:marLeft w:val="0"/>
      <w:marRight w:val="0"/>
      <w:marTop w:val="0"/>
      <w:marBottom w:val="0"/>
      <w:divBdr>
        <w:top w:val="none" w:sz="0" w:space="0" w:color="auto"/>
        <w:left w:val="none" w:sz="0" w:space="0" w:color="auto"/>
        <w:bottom w:val="none" w:sz="0" w:space="0" w:color="auto"/>
        <w:right w:val="none" w:sz="0" w:space="0" w:color="auto"/>
      </w:divBdr>
    </w:div>
    <w:div w:id="739139981">
      <w:bodyDiv w:val="1"/>
      <w:marLeft w:val="0"/>
      <w:marRight w:val="0"/>
      <w:marTop w:val="0"/>
      <w:marBottom w:val="0"/>
      <w:divBdr>
        <w:top w:val="none" w:sz="0" w:space="0" w:color="auto"/>
        <w:left w:val="none" w:sz="0" w:space="0" w:color="auto"/>
        <w:bottom w:val="none" w:sz="0" w:space="0" w:color="auto"/>
        <w:right w:val="none" w:sz="0" w:space="0" w:color="auto"/>
      </w:divBdr>
    </w:div>
    <w:div w:id="739248904">
      <w:bodyDiv w:val="1"/>
      <w:marLeft w:val="0"/>
      <w:marRight w:val="0"/>
      <w:marTop w:val="0"/>
      <w:marBottom w:val="0"/>
      <w:divBdr>
        <w:top w:val="none" w:sz="0" w:space="0" w:color="auto"/>
        <w:left w:val="none" w:sz="0" w:space="0" w:color="auto"/>
        <w:bottom w:val="none" w:sz="0" w:space="0" w:color="auto"/>
        <w:right w:val="none" w:sz="0" w:space="0" w:color="auto"/>
      </w:divBdr>
    </w:div>
    <w:div w:id="739904179">
      <w:bodyDiv w:val="1"/>
      <w:marLeft w:val="0"/>
      <w:marRight w:val="0"/>
      <w:marTop w:val="0"/>
      <w:marBottom w:val="0"/>
      <w:divBdr>
        <w:top w:val="none" w:sz="0" w:space="0" w:color="auto"/>
        <w:left w:val="none" w:sz="0" w:space="0" w:color="auto"/>
        <w:bottom w:val="none" w:sz="0" w:space="0" w:color="auto"/>
        <w:right w:val="none" w:sz="0" w:space="0" w:color="auto"/>
      </w:divBdr>
    </w:div>
    <w:div w:id="739911773">
      <w:bodyDiv w:val="1"/>
      <w:marLeft w:val="0"/>
      <w:marRight w:val="0"/>
      <w:marTop w:val="0"/>
      <w:marBottom w:val="0"/>
      <w:divBdr>
        <w:top w:val="none" w:sz="0" w:space="0" w:color="auto"/>
        <w:left w:val="none" w:sz="0" w:space="0" w:color="auto"/>
        <w:bottom w:val="none" w:sz="0" w:space="0" w:color="auto"/>
        <w:right w:val="none" w:sz="0" w:space="0" w:color="auto"/>
      </w:divBdr>
    </w:div>
    <w:div w:id="739985566">
      <w:bodyDiv w:val="1"/>
      <w:marLeft w:val="0"/>
      <w:marRight w:val="0"/>
      <w:marTop w:val="0"/>
      <w:marBottom w:val="0"/>
      <w:divBdr>
        <w:top w:val="none" w:sz="0" w:space="0" w:color="auto"/>
        <w:left w:val="none" w:sz="0" w:space="0" w:color="auto"/>
        <w:bottom w:val="none" w:sz="0" w:space="0" w:color="auto"/>
        <w:right w:val="none" w:sz="0" w:space="0" w:color="auto"/>
      </w:divBdr>
    </w:div>
    <w:div w:id="740450408">
      <w:bodyDiv w:val="1"/>
      <w:marLeft w:val="0"/>
      <w:marRight w:val="0"/>
      <w:marTop w:val="0"/>
      <w:marBottom w:val="0"/>
      <w:divBdr>
        <w:top w:val="none" w:sz="0" w:space="0" w:color="auto"/>
        <w:left w:val="none" w:sz="0" w:space="0" w:color="auto"/>
        <w:bottom w:val="none" w:sz="0" w:space="0" w:color="auto"/>
        <w:right w:val="none" w:sz="0" w:space="0" w:color="auto"/>
      </w:divBdr>
    </w:div>
    <w:div w:id="740519171">
      <w:bodyDiv w:val="1"/>
      <w:marLeft w:val="0"/>
      <w:marRight w:val="0"/>
      <w:marTop w:val="0"/>
      <w:marBottom w:val="0"/>
      <w:divBdr>
        <w:top w:val="none" w:sz="0" w:space="0" w:color="auto"/>
        <w:left w:val="none" w:sz="0" w:space="0" w:color="auto"/>
        <w:bottom w:val="none" w:sz="0" w:space="0" w:color="auto"/>
        <w:right w:val="none" w:sz="0" w:space="0" w:color="auto"/>
      </w:divBdr>
    </w:div>
    <w:div w:id="740559465">
      <w:bodyDiv w:val="1"/>
      <w:marLeft w:val="0"/>
      <w:marRight w:val="0"/>
      <w:marTop w:val="0"/>
      <w:marBottom w:val="0"/>
      <w:divBdr>
        <w:top w:val="none" w:sz="0" w:space="0" w:color="auto"/>
        <w:left w:val="none" w:sz="0" w:space="0" w:color="auto"/>
        <w:bottom w:val="none" w:sz="0" w:space="0" w:color="auto"/>
        <w:right w:val="none" w:sz="0" w:space="0" w:color="auto"/>
      </w:divBdr>
    </w:div>
    <w:div w:id="740712616">
      <w:bodyDiv w:val="1"/>
      <w:marLeft w:val="0"/>
      <w:marRight w:val="0"/>
      <w:marTop w:val="0"/>
      <w:marBottom w:val="0"/>
      <w:divBdr>
        <w:top w:val="none" w:sz="0" w:space="0" w:color="auto"/>
        <w:left w:val="none" w:sz="0" w:space="0" w:color="auto"/>
        <w:bottom w:val="none" w:sz="0" w:space="0" w:color="auto"/>
        <w:right w:val="none" w:sz="0" w:space="0" w:color="auto"/>
      </w:divBdr>
    </w:div>
    <w:div w:id="740716428">
      <w:bodyDiv w:val="1"/>
      <w:marLeft w:val="0"/>
      <w:marRight w:val="0"/>
      <w:marTop w:val="0"/>
      <w:marBottom w:val="0"/>
      <w:divBdr>
        <w:top w:val="none" w:sz="0" w:space="0" w:color="auto"/>
        <w:left w:val="none" w:sz="0" w:space="0" w:color="auto"/>
        <w:bottom w:val="none" w:sz="0" w:space="0" w:color="auto"/>
        <w:right w:val="none" w:sz="0" w:space="0" w:color="auto"/>
      </w:divBdr>
    </w:div>
    <w:div w:id="740832135">
      <w:bodyDiv w:val="1"/>
      <w:marLeft w:val="0"/>
      <w:marRight w:val="0"/>
      <w:marTop w:val="0"/>
      <w:marBottom w:val="0"/>
      <w:divBdr>
        <w:top w:val="none" w:sz="0" w:space="0" w:color="auto"/>
        <w:left w:val="none" w:sz="0" w:space="0" w:color="auto"/>
        <w:bottom w:val="none" w:sz="0" w:space="0" w:color="auto"/>
        <w:right w:val="none" w:sz="0" w:space="0" w:color="auto"/>
      </w:divBdr>
    </w:div>
    <w:div w:id="740904929">
      <w:bodyDiv w:val="1"/>
      <w:marLeft w:val="0"/>
      <w:marRight w:val="0"/>
      <w:marTop w:val="0"/>
      <w:marBottom w:val="0"/>
      <w:divBdr>
        <w:top w:val="none" w:sz="0" w:space="0" w:color="auto"/>
        <w:left w:val="none" w:sz="0" w:space="0" w:color="auto"/>
        <w:bottom w:val="none" w:sz="0" w:space="0" w:color="auto"/>
        <w:right w:val="none" w:sz="0" w:space="0" w:color="auto"/>
      </w:divBdr>
    </w:div>
    <w:div w:id="740909590">
      <w:bodyDiv w:val="1"/>
      <w:marLeft w:val="0"/>
      <w:marRight w:val="0"/>
      <w:marTop w:val="0"/>
      <w:marBottom w:val="0"/>
      <w:divBdr>
        <w:top w:val="none" w:sz="0" w:space="0" w:color="auto"/>
        <w:left w:val="none" w:sz="0" w:space="0" w:color="auto"/>
        <w:bottom w:val="none" w:sz="0" w:space="0" w:color="auto"/>
        <w:right w:val="none" w:sz="0" w:space="0" w:color="auto"/>
      </w:divBdr>
    </w:div>
    <w:div w:id="741172258">
      <w:bodyDiv w:val="1"/>
      <w:marLeft w:val="0"/>
      <w:marRight w:val="0"/>
      <w:marTop w:val="0"/>
      <w:marBottom w:val="0"/>
      <w:divBdr>
        <w:top w:val="none" w:sz="0" w:space="0" w:color="auto"/>
        <w:left w:val="none" w:sz="0" w:space="0" w:color="auto"/>
        <w:bottom w:val="none" w:sz="0" w:space="0" w:color="auto"/>
        <w:right w:val="none" w:sz="0" w:space="0" w:color="auto"/>
      </w:divBdr>
    </w:div>
    <w:div w:id="741219138">
      <w:bodyDiv w:val="1"/>
      <w:marLeft w:val="0"/>
      <w:marRight w:val="0"/>
      <w:marTop w:val="0"/>
      <w:marBottom w:val="0"/>
      <w:divBdr>
        <w:top w:val="none" w:sz="0" w:space="0" w:color="auto"/>
        <w:left w:val="none" w:sz="0" w:space="0" w:color="auto"/>
        <w:bottom w:val="none" w:sz="0" w:space="0" w:color="auto"/>
        <w:right w:val="none" w:sz="0" w:space="0" w:color="auto"/>
      </w:divBdr>
    </w:div>
    <w:div w:id="741559564">
      <w:bodyDiv w:val="1"/>
      <w:marLeft w:val="0"/>
      <w:marRight w:val="0"/>
      <w:marTop w:val="0"/>
      <w:marBottom w:val="0"/>
      <w:divBdr>
        <w:top w:val="none" w:sz="0" w:space="0" w:color="auto"/>
        <w:left w:val="none" w:sz="0" w:space="0" w:color="auto"/>
        <w:bottom w:val="none" w:sz="0" w:space="0" w:color="auto"/>
        <w:right w:val="none" w:sz="0" w:space="0" w:color="auto"/>
      </w:divBdr>
    </w:div>
    <w:div w:id="742023736">
      <w:bodyDiv w:val="1"/>
      <w:marLeft w:val="0"/>
      <w:marRight w:val="0"/>
      <w:marTop w:val="0"/>
      <w:marBottom w:val="0"/>
      <w:divBdr>
        <w:top w:val="none" w:sz="0" w:space="0" w:color="auto"/>
        <w:left w:val="none" w:sz="0" w:space="0" w:color="auto"/>
        <w:bottom w:val="none" w:sz="0" w:space="0" w:color="auto"/>
        <w:right w:val="none" w:sz="0" w:space="0" w:color="auto"/>
      </w:divBdr>
    </w:div>
    <w:div w:id="742024570">
      <w:bodyDiv w:val="1"/>
      <w:marLeft w:val="0"/>
      <w:marRight w:val="0"/>
      <w:marTop w:val="0"/>
      <w:marBottom w:val="0"/>
      <w:divBdr>
        <w:top w:val="none" w:sz="0" w:space="0" w:color="auto"/>
        <w:left w:val="none" w:sz="0" w:space="0" w:color="auto"/>
        <w:bottom w:val="none" w:sz="0" w:space="0" w:color="auto"/>
        <w:right w:val="none" w:sz="0" w:space="0" w:color="auto"/>
      </w:divBdr>
    </w:div>
    <w:div w:id="742141042">
      <w:bodyDiv w:val="1"/>
      <w:marLeft w:val="0"/>
      <w:marRight w:val="0"/>
      <w:marTop w:val="0"/>
      <w:marBottom w:val="0"/>
      <w:divBdr>
        <w:top w:val="none" w:sz="0" w:space="0" w:color="auto"/>
        <w:left w:val="none" w:sz="0" w:space="0" w:color="auto"/>
        <w:bottom w:val="none" w:sz="0" w:space="0" w:color="auto"/>
        <w:right w:val="none" w:sz="0" w:space="0" w:color="auto"/>
      </w:divBdr>
    </w:div>
    <w:div w:id="742146769">
      <w:bodyDiv w:val="1"/>
      <w:marLeft w:val="0"/>
      <w:marRight w:val="0"/>
      <w:marTop w:val="0"/>
      <w:marBottom w:val="0"/>
      <w:divBdr>
        <w:top w:val="none" w:sz="0" w:space="0" w:color="auto"/>
        <w:left w:val="none" w:sz="0" w:space="0" w:color="auto"/>
        <w:bottom w:val="none" w:sz="0" w:space="0" w:color="auto"/>
        <w:right w:val="none" w:sz="0" w:space="0" w:color="auto"/>
      </w:divBdr>
    </w:div>
    <w:div w:id="742289512">
      <w:bodyDiv w:val="1"/>
      <w:marLeft w:val="0"/>
      <w:marRight w:val="0"/>
      <w:marTop w:val="0"/>
      <w:marBottom w:val="0"/>
      <w:divBdr>
        <w:top w:val="none" w:sz="0" w:space="0" w:color="auto"/>
        <w:left w:val="none" w:sz="0" w:space="0" w:color="auto"/>
        <w:bottom w:val="none" w:sz="0" w:space="0" w:color="auto"/>
        <w:right w:val="none" w:sz="0" w:space="0" w:color="auto"/>
      </w:divBdr>
    </w:div>
    <w:div w:id="742413683">
      <w:bodyDiv w:val="1"/>
      <w:marLeft w:val="0"/>
      <w:marRight w:val="0"/>
      <w:marTop w:val="0"/>
      <w:marBottom w:val="0"/>
      <w:divBdr>
        <w:top w:val="none" w:sz="0" w:space="0" w:color="auto"/>
        <w:left w:val="none" w:sz="0" w:space="0" w:color="auto"/>
        <w:bottom w:val="none" w:sz="0" w:space="0" w:color="auto"/>
        <w:right w:val="none" w:sz="0" w:space="0" w:color="auto"/>
      </w:divBdr>
    </w:div>
    <w:div w:id="742486267">
      <w:bodyDiv w:val="1"/>
      <w:marLeft w:val="0"/>
      <w:marRight w:val="0"/>
      <w:marTop w:val="0"/>
      <w:marBottom w:val="0"/>
      <w:divBdr>
        <w:top w:val="none" w:sz="0" w:space="0" w:color="auto"/>
        <w:left w:val="none" w:sz="0" w:space="0" w:color="auto"/>
        <w:bottom w:val="none" w:sz="0" w:space="0" w:color="auto"/>
        <w:right w:val="none" w:sz="0" w:space="0" w:color="auto"/>
      </w:divBdr>
    </w:div>
    <w:div w:id="742725089">
      <w:bodyDiv w:val="1"/>
      <w:marLeft w:val="0"/>
      <w:marRight w:val="0"/>
      <w:marTop w:val="0"/>
      <w:marBottom w:val="0"/>
      <w:divBdr>
        <w:top w:val="none" w:sz="0" w:space="0" w:color="auto"/>
        <w:left w:val="none" w:sz="0" w:space="0" w:color="auto"/>
        <w:bottom w:val="none" w:sz="0" w:space="0" w:color="auto"/>
        <w:right w:val="none" w:sz="0" w:space="0" w:color="auto"/>
      </w:divBdr>
    </w:div>
    <w:div w:id="743455463">
      <w:bodyDiv w:val="1"/>
      <w:marLeft w:val="0"/>
      <w:marRight w:val="0"/>
      <w:marTop w:val="0"/>
      <w:marBottom w:val="0"/>
      <w:divBdr>
        <w:top w:val="none" w:sz="0" w:space="0" w:color="auto"/>
        <w:left w:val="none" w:sz="0" w:space="0" w:color="auto"/>
        <w:bottom w:val="none" w:sz="0" w:space="0" w:color="auto"/>
        <w:right w:val="none" w:sz="0" w:space="0" w:color="auto"/>
      </w:divBdr>
    </w:div>
    <w:div w:id="743800658">
      <w:bodyDiv w:val="1"/>
      <w:marLeft w:val="0"/>
      <w:marRight w:val="0"/>
      <w:marTop w:val="0"/>
      <w:marBottom w:val="0"/>
      <w:divBdr>
        <w:top w:val="none" w:sz="0" w:space="0" w:color="auto"/>
        <w:left w:val="none" w:sz="0" w:space="0" w:color="auto"/>
        <w:bottom w:val="none" w:sz="0" w:space="0" w:color="auto"/>
        <w:right w:val="none" w:sz="0" w:space="0" w:color="auto"/>
      </w:divBdr>
    </w:div>
    <w:div w:id="743835735">
      <w:bodyDiv w:val="1"/>
      <w:marLeft w:val="0"/>
      <w:marRight w:val="0"/>
      <w:marTop w:val="0"/>
      <w:marBottom w:val="0"/>
      <w:divBdr>
        <w:top w:val="none" w:sz="0" w:space="0" w:color="auto"/>
        <w:left w:val="none" w:sz="0" w:space="0" w:color="auto"/>
        <w:bottom w:val="none" w:sz="0" w:space="0" w:color="auto"/>
        <w:right w:val="none" w:sz="0" w:space="0" w:color="auto"/>
      </w:divBdr>
    </w:div>
    <w:div w:id="743915590">
      <w:bodyDiv w:val="1"/>
      <w:marLeft w:val="0"/>
      <w:marRight w:val="0"/>
      <w:marTop w:val="0"/>
      <w:marBottom w:val="0"/>
      <w:divBdr>
        <w:top w:val="none" w:sz="0" w:space="0" w:color="auto"/>
        <w:left w:val="none" w:sz="0" w:space="0" w:color="auto"/>
        <w:bottom w:val="none" w:sz="0" w:space="0" w:color="auto"/>
        <w:right w:val="none" w:sz="0" w:space="0" w:color="auto"/>
      </w:divBdr>
    </w:div>
    <w:div w:id="743993919">
      <w:bodyDiv w:val="1"/>
      <w:marLeft w:val="0"/>
      <w:marRight w:val="0"/>
      <w:marTop w:val="0"/>
      <w:marBottom w:val="0"/>
      <w:divBdr>
        <w:top w:val="none" w:sz="0" w:space="0" w:color="auto"/>
        <w:left w:val="none" w:sz="0" w:space="0" w:color="auto"/>
        <w:bottom w:val="none" w:sz="0" w:space="0" w:color="auto"/>
        <w:right w:val="none" w:sz="0" w:space="0" w:color="auto"/>
      </w:divBdr>
    </w:div>
    <w:div w:id="744229823">
      <w:bodyDiv w:val="1"/>
      <w:marLeft w:val="0"/>
      <w:marRight w:val="0"/>
      <w:marTop w:val="0"/>
      <w:marBottom w:val="0"/>
      <w:divBdr>
        <w:top w:val="none" w:sz="0" w:space="0" w:color="auto"/>
        <w:left w:val="none" w:sz="0" w:space="0" w:color="auto"/>
        <w:bottom w:val="none" w:sz="0" w:space="0" w:color="auto"/>
        <w:right w:val="none" w:sz="0" w:space="0" w:color="auto"/>
      </w:divBdr>
    </w:div>
    <w:div w:id="744304633">
      <w:bodyDiv w:val="1"/>
      <w:marLeft w:val="0"/>
      <w:marRight w:val="0"/>
      <w:marTop w:val="0"/>
      <w:marBottom w:val="0"/>
      <w:divBdr>
        <w:top w:val="none" w:sz="0" w:space="0" w:color="auto"/>
        <w:left w:val="none" w:sz="0" w:space="0" w:color="auto"/>
        <w:bottom w:val="none" w:sz="0" w:space="0" w:color="auto"/>
        <w:right w:val="none" w:sz="0" w:space="0" w:color="auto"/>
      </w:divBdr>
    </w:div>
    <w:div w:id="744572734">
      <w:bodyDiv w:val="1"/>
      <w:marLeft w:val="0"/>
      <w:marRight w:val="0"/>
      <w:marTop w:val="0"/>
      <w:marBottom w:val="0"/>
      <w:divBdr>
        <w:top w:val="none" w:sz="0" w:space="0" w:color="auto"/>
        <w:left w:val="none" w:sz="0" w:space="0" w:color="auto"/>
        <w:bottom w:val="none" w:sz="0" w:space="0" w:color="auto"/>
        <w:right w:val="none" w:sz="0" w:space="0" w:color="auto"/>
      </w:divBdr>
    </w:div>
    <w:div w:id="744840124">
      <w:bodyDiv w:val="1"/>
      <w:marLeft w:val="0"/>
      <w:marRight w:val="0"/>
      <w:marTop w:val="0"/>
      <w:marBottom w:val="0"/>
      <w:divBdr>
        <w:top w:val="none" w:sz="0" w:space="0" w:color="auto"/>
        <w:left w:val="none" w:sz="0" w:space="0" w:color="auto"/>
        <w:bottom w:val="none" w:sz="0" w:space="0" w:color="auto"/>
        <w:right w:val="none" w:sz="0" w:space="0" w:color="auto"/>
      </w:divBdr>
    </w:div>
    <w:div w:id="745035693">
      <w:bodyDiv w:val="1"/>
      <w:marLeft w:val="0"/>
      <w:marRight w:val="0"/>
      <w:marTop w:val="0"/>
      <w:marBottom w:val="0"/>
      <w:divBdr>
        <w:top w:val="none" w:sz="0" w:space="0" w:color="auto"/>
        <w:left w:val="none" w:sz="0" w:space="0" w:color="auto"/>
        <w:bottom w:val="none" w:sz="0" w:space="0" w:color="auto"/>
        <w:right w:val="none" w:sz="0" w:space="0" w:color="auto"/>
      </w:divBdr>
    </w:div>
    <w:div w:id="745110335">
      <w:bodyDiv w:val="1"/>
      <w:marLeft w:val="0"/>
      <w:marRight w:val="0"/>
      <w:marTop w:val="0"/>
      <w:marBottom w:val="0"/>
      <w:divBdr>
        <w:top w:val="none" w:sz="0" w:space="0" w:color="auto"/>
        <w:left w:val="none" w:sz="0" w:space="0" w:color="auto"/>
        <w:bottom w:val="none" w:sz="0" w:space="0" w:color="auto"/>
        <w:right w:val="none" w:sz="0" w:space="0" w:color="auto"/>
      </w:divBdr>
    </w:div>
    <w:div w:id="745154895">
      <w:bodyDiv w:val="1"/>
      <w:marLeft w:val="0"/>
      <w:marRight w:val="0"/>
      <w:marTop w:val="0"/>
      <w:marBottom w:val="0"/>
      <w:divBdr>
        <w:top w:val="none" w:sz="0" w:space="0" w:color="auto"/>
        <w:left w:val="none" w:sz="0" w:space="0" w:color="auto"/>
        <w:bottom w:val="none" w:sz="0" w:space="0" w:color="auto"/>
        <w:right w:val="none" w:sz="0" w:space="0" w:color="auto"/>
      </w:divBdr>
    </w:div>
    <w:div w:id="745302018">
      <w:bodyDiv w:val="1"/>
      <w:marLeft w:val="0"/>
      <w:marRight w:val="0"/>
      <w:marTop w:val="0"/>
      <w:marBottom w:val="0"/>
      <w:divBdr>
        <w:top w:val="none" w:sz="0" w:space="0" w:color="auto"/>
        <w:left w:val="none" w:sz="0" w:space="0" w:color="auto"/>
        <w:bottom w:val="none" w:sz="0" w:space="0" w:color="auto"/>
        <w:right w:val="none" w:sz="0" w:space="0" w:color="auto"/>
      </w:divBdr>
    </w:div>
    <w:div w:id="745419997">
      <w:bodyDiv w:val="1"/>
      <w:marLeft w:val="0"/>
      <w:marRight w:val="0"/>
      <w:marTop w:val="0"/>
      <w:marBottom w:val="0"/>
      <w:divBdr>
        <w:top w:val="none" w:sz="0" w:space="0" w:color="auto"/>
        <w:left w:val="none" w:sz="0" w:space="0" w:color="auto"/>
        <w:bottom w:val="none" w:sz="0" w:space="0" w:color="auto"/>
        <w:right w:val="none" w:sz="0" w:space="0" w:color="auto"/>
      </w:divBdr>
    </w:div>
    <w:div w:id="745541484">
      <w:bodyDiv w:val="1"/>
      <w:marLeft w:val="0"/>
      <w:marRight w:val="0"/>
      <w:marTop w:val="0"/>
      <w:marBottom w:val="0"/>
      <w:divBdr>
        <w:top w:val="none" w:sz="0" w:space="0" w:color="auto"/>
        <w:left w:val="none" w:sz="0" w:space="0" w:color="auto"/>
        <w:bottom w:val="none" w:sz="0" w:space="0" w:color="auto"/>
        <w:right w:val="none" w:sz="0" w:space="0" w:color="auto"/>
      </w:divBdr>
    </w:div>
    <w:div w:id="745759086">
      <w:bodyDiv w:val="1"/>
      <w:marLeft w:val="0"/>
      <w:marRight w:val="0"/>
      <w:marTop w:val="0"/>
      <w:marBottom w:val="0"/>
      <w:divBdr>
        <w:top w:val="none" w:sz="0" w:space="0" w:color="auto"/>
        <w:left w:val="none" w:sz="0" w:space="0" w:color="auto"/>
        <w:bottom w:val="none" w:sz="0" w:space="0" w:color="auto"/>
        <w:right w:val="none" w:sz="0" w:space="0" w:color="auto"/>
      </w:divBdr>
    </w:div>
    <w:div w:id="746194125">
      <w:bodyDiv w:val="1"/>
      <w:marLeft w:val="0"/>
      <w:marRight w:val="0"/>
      <w:marTop w:val="0"/>
      <w:marBottom w:val="0"/>
      <w:divBdr>
        <w:top w:val="none" w:sz="0" w:space="0" w:color="auto"/>
        <w:left w:val="none" w:sz="0" w:space="0" w:color="auto"/>
        <w:bottom w:val="none" w:sz="0" w:space="0" w:color="auto"/>
        <w:right w:val="none" w:sz="0" w:space="0" w:color="auto"/>
      </w:divBdr>
    </w:div>
    <w:div w:id="746532298">
      <w:bodyDiv w:val="1"/>
      <w:marLeft w:val="0"/>
      <w:marRight w:val="0"/>
      <w:marTop w:val="0"/>
      <w:marBottom w:val="0"/>
      <w:divBdr>
        <w:top w:val="none" w:sz="0" w:space="0" w:color="auto"/>
        <w:left w:val="none" w:sz="0" w:space="0" w:color="auto"/>
        <w:bottom w:val="none" w:sz="0" w:space="0" w:color="auto"/>
        <w:right w:val="none" w:sz="0" w:space="0" w:color="auto"/>
      </w:divBdr>
    </w:div>
    <w:div w:id="746733052">
      <w:bodyDiv w:val="1"/>
      <w:marLeft w:val="0"/>
      <w:marRight w:val="0"/>
      <w:marTop w:val="0"/>
      <w:marBottom w:val="0"/>
      <w:divBdr>
        <w:top w:val="none" w:sz="0" w:space="0" w:color="auto"/>
        <w:left w:val="none" w:sz="0" w:space="0" w:color="auto"/>
        <w:bottom w:val="none" w:sz="0" w:space="0" w:color="auto"/>
        <w:right w:val="none" w:sz="0" w:space="0" w:color="auto"/>
      </w:divBdr>
    </w:div>
    <w:div w:id="746923385">
      <w:bodyDiv w:val="1"/>
      <w:marLeft w:val="0"/>
      <w:marRight w:val="0"/>
      <w:marTop w:val="0"/>
      <w:marBottom w:val="0"/>
      <w:divBdr>
        <w:top w:val="none" w:sz="0" w:space="0" w:color="auto"/>
        <w:left w:val="none" w:sz="0" w:space="0" w:color="auto"/>
        <w:bottom w:val="none" w:sz="0" w:space="0" w:color="auto"/>
        <w:right w:val="none" w:sz="0" w:space="0" w:color="auto"/>
      </w:divBdr>
    </w:div>
    <w:div w:id="747267642">
      <w:bodyDiv w:val="1"/>
      <w:marLeft w:val="0"/>
      <w:marRight w:val="0"/>
      <w:marTop w:val="0"/>
      <w:marBottom w:val="0"/>
      <w:divBdr>
        <w:top w:val="none" w:sz="0" w:space="0" w:color="auto"/>
        <w:left w:val="none" w:sz="0" w:space="0" w:color="auto"/>
        <w:bottom w:val="none" w:sz="0" w:space="0" w:color="auto"/>
        <w:right w:val="none" w:sz="0" w:space="0" w:color="auto"/>
      </w:divBdr>
    </w:div>
    <w:div w:id="747312198">
      <w:bodyDiv w:val="1"/>
      <w:marLeft w:val="0"/>
      <w:marRight w:val="0"/>
      <w:marTop w:val="0"/>
      <w:marBottom w:val="0"/>
      <w:divBdr>
        <w:top w:val="none" w:sz="0" w:space="0" w:color="auto"/>
        <w:left w:val="none" w:sz="0" w:space="0" w:color="auto"/>
        <w:bottom w:val="none" w:sz="0" w:space="0" w:color="auto"/>
        <w:right w:val="none" w:sz="0" w:space="0" w:color="auto"/>
      </w:divBdr>
    </w:div>
    <w:div w:id="747767929">
      <w:bodyDiv w:val="1"/>
      <w:marLeft w:val="0"/>
      <w:marRight w:val="0"/>
      <w:marTop w:val="0"/>
      <w:marBottom w:val="0"/>
      <w:divBdr>
        <w:top w:val="none" w:sz="0" w:space="0" w:color="auto"/>
        <w:left w:val="none" w:sz="0" w:space="0" w:color="auto"/>
        <w:bottom w:val="none" w:sz="0" w:space="0" w:color="auto"/>
        <w:right w:val="none" w:sz="0" w:space="0" w:color="auto"/>
      </w:divBdr>
    </w:div>
    <w:div w:id="747966149">
      <w:bodyDiv w:val="1"/>
      <w:marLeft w:val="0"/>
      <w:marRight w:val="0"/>
      <w:marTop w:val="0"/>
      <w:marBottom w:val="0"/>
      <w:divBdr>
        <w:top w:val="none" w:sz="0" w:space="0" w:color="auto"/>
        <w:left w:val="none" w:sz="0" w:space="0" w:color="auto"/>
        <w:bottom w:val="none" w:sz="0" w:space="0" w:color="auto"/>
        <w:right w:val="none" w:sz="0" w:space="0" w:color="auto"/>
      </w:divBdr>
    </w:div>
    <w:div w:id="748379891">
      <w:bodyDiv w:val="1"/>
      <w:marLeft w:val="0"/>
      <w:marRight w:val="0"/>
      <w:marTop w:val="0"/>
      <w:marBottom w:val="0"/>
      <w:divBdr>
        <w:top w:val="none" w:sz="0" w:space="0" w:color="auto"/>
        <w:left w:val="none" w:sz="0" w:space="0" w:color="auto"/>
        <w:bottom w:val="none" w:sz="0" w:space="0" w:color="auto"/>
        <w:right w:val="none" w:sz="0" w:space="0" w:color="auto"/>
      </w:divBdr>
    </w:div>
    <w:div w:id="748574584">
      <w:bodyDiv w:val="1"/>
      <w:marLeft w:val="0"/>
      <w:marRight w:val="0"/>
      <w:marTop w:val="0"/>
      <w:marBottom w:val="0"/>
      <w:divBdr>
        <w:top w:val="none" w:sz="0" w:space="0" w:color="auto"/>
        <w:left w:val="none" w:sz="0" w:space="0" w:color="auto"/>
        <w:bottom w:val="none" w:sz="0" w:space="0" w:color="auto"/>
        <w:right w:val="none" w:sz="0" w:space="0" w:color="auto"/>
      </w:divBdr>
    </w:div>
    <w:div w:id="748843317">
      <w:bodyDiv w:val="1"/>
      <w:marLeft w:val="0"/>
      <w:marRight w:val="0"/>
      <w:marTop w:val="0"/>
      <w:marBottom w:val="0"/>
      <w:divBdr>
        <w:top w:val="none" w:sz="0" w:space="0" w:color="auto"/>
        <w:left w:val="none" w:sz="0" w:space="0" w:color="auto"/>
        <w:bottom w:val="none" w:sz="0" w:space="0" w:color="auto"/>
        <w:right w:val="none" w:sz="0" w:space="0" w:color="auto"/>
      </w:divBdr>
    </w:div>
    <w:div w:id="749736466">
      <w:bodyDiv w:val="1"/>
      <w:marLeft w:val="0"/>
      <w:marRight w:val="0"/>
      <w:marTop w:val="0"/>
      <w:marBottom w:val="0"/>
      <w:divBdr>
        <w:top w:val="none" w:sz="0" w:space="0" w:color="auto"/>
        <w:left w:val="none" w:sz="0" w:space="0" w:color="auto"/>
        <w:bottom w:val="none" w:sz="0" w:space="0" w:color="auto"/>
        <w:right w:val="none" w:sz="0" w:space="0" w:color="auto"/>
      </w:divBdr>
    </w:div>
    <w:div w:id="749889754">
      <w:bodyDiv w:val="1"/>
      <w:marLeft w:val="0"/>
      <w:marRight w:val="0"/>
      <w:marTop w:val="0"/>
      <w:marBottom w:val="0"/>
      <w:divBdr>
        <w:top w:val="none" w:sz="0" w:space="0" w:color="auto"/>
        <w:left w:val="none" w:sz="0" w:space="0" w:color="auto"/>
        <w:bottom w:val="none" w:sz="0" w:space="0" w:color="auto"/>
        <w:right w:val="none" w:sz="0" w:space="0" w:color="auto"/>
      </w:divBdr>
    </w:div>
    <w:div w:id="749934307">
      <w:bodyDiv w:val="1"/>
      <w:marLeft w:val="0"/>
      <w:marRight w:val="0"/>
      <w:marTop w:val="0"/>
      <w:marBottom w:val="0"/>
      <w:divBdr>
        <w:top w:val="none" w:sz="0" w:space="0" w:color="auto"/>
        <w:left w:val="none" w:sz="0" w:space="0" w:color="auto"/>
        <w:bottom w:val="none" w:sz="0" w:space="0" w:color="auto"/>
        <w:right w:val="none" w:sz="0" w:space="0" w:color="auto"/>
      </w:divBdr>
    </w:div>
    <w:div w:id="750007374">
      <w:bodyDiv w:val="1"/>
      <w:marLeft w:val="0"/>
      <w:marRight w:val="0"/>
      <w:marTop w:val="0"/>
      <w:marBottom w:val="0"/>
      <w:divBdr>
        <w:top w:val="none" w:sz="0" w:space="0" w:color="auto"/>
        <w:left w:val="none" w:sz="0" w:space="0" w:color="auto"/>
        <w:bottom w:val="none" w:sz="0" w:space="0" w:color="auto"/>
        <w:right w:val="none" w:sz="0" w:space="0" w:color="auto"/>
      </w:divBdr>
    </w:div>
    <w:div w:id="750009496">
      <w:bodyDiv w:val="1"/>
      <w:marLeft w:val="0"/>
      <w:marRight w:val="0"/>
      <w:marTop w:val="0"/>
      <w:marBottom w:val="0"/>
      <w:divBdr>
        <w:top w:val="none" w:sz="0" w:space="0" w:color="auto"/>
        <w:left w:val="none" w:sz="0" w:space="0" w:color="auto"/>
        <w:bottom w:val="none" w:sz="0" w:space="0" w:color="auto"/>
        <w:right w:val="none" w:sz="0" w:space="0" w:color="auto"/>
      </w:divBdr>
    </w:div>
    <w:div w:id="750348906">
      <w:bodyDiv w:val="1"/>
      <w:marLeft w:val="0"/>
      <w:marRight w:val="0"/>
      <w:marTop w:val="0"/>
      <w:marBottom w:val="0"/>
      <w:divBdr>
        <w:top w:val="none" w:sz="0" w:space="0" w:color="auto"/>
        <w:left w:val="none" w:sz="0" w:space="0" w:color="auto"/>
        <w:bottom w:val="none" w:sz="0" w:space="0" w:color="auto"/>
        <w:right w:val="none" w:sz="0" w:space="0" w:color="auto"/>
      </w:divBdr>
    </w:div>
    <w:div w:id="750543800">
      <w:bodyDiv w:val="1"/>
      <w:marLeft w:val="0"/>
      <w:marRight w:val="0"/>
      <w:marTop w:val="0"/>
      <w:marBottom w:val="0"/>
      <w:divBdr>
        <w:top w:val="none" w:sz="0" w:space="0" w:color="auto"/>
        <w:left w:val="none" w:sz="0" w:space="0" w:color="auto"/>
        <w:bottom w:val="none" w:sz="0" w:space="0" w:color="auto"/>
        <w:right w:val="none" w:sz="0" w:space="0" w:color="auto"/>
      </w:divBdr>
    </w:div>
    <w:div w:id="750546389">
      <w:bodyDiv w:val="1"/>
      <w:marLeft w:val="0"/>
      <w:marRight w:val="0"/>
      <w:marTop w:val="0"/>
      <w:marBottom w:val="0"/>
      <w:divBdr>
        <w:top w:val="none" w:sz="0" w:space="0" w:color="auto"/>
        <w:left w:val="none" w:sz="0" w:space="0" w:color="auto"/>
        <w:bottom w:val="none" w:sz="0" w:space="0" w:color="auto"/>
        <w:right w:val="none" w:sz="0" w:space="0" w:color="auto"/>
      </w:divBdr>
    </w:div>
    <w:div w:id="750547847">
      <w:bodyDiv w:val="1"/>
      <w:marLeft w:val="0"/>
      <w:marRight w:val="0"/>
      <w:marTop w:val="0"/>
      <w:marBottom w:val="0"/>
      <w:divBdr>
        <w:top w:val="none" w:sz="0" w:space="0" w:color="auto"/>
        <w:left w:val="none" w:sz="0" w:space="0" w:color="auto"/>
        <w:bottom w:val="none" w:sz="0" w:space="0" w:color="auto"/>
        <w:right w:val="none" w:sz="0" w:space="0" w:color="auto"/>
      </w:divBdr>
    </w:div>
    <w:div w:id="750662169">
      <w:bodyDiv w:val="1"/>
      <w:marLeft w:val="0"/>
      <w:marRight w:val="0"/>
      <w:marTop w:val="0"/>
      <w:marBottom w:val="0"/>
      <w:divBdr>
        <w:top w:val="none" w:sz="0" w:space="0" w:color="auto"/>
        <w:left w:val="none" w:sz="0" w:space="0" w:color="auto"/>
        <w:bottom w:val="none" w:sz="0" w:space="0" w:color="auto"/>
        <w:right w:val="none" w:sz="0" w:space="0" w:color="auto"/>
      </w:divBdr>
    </w:div>
    <w:div w:id="751124550">
      <w:bodyDiv w:val="1"/>
      <w:marLeft w:val="0"/>
      <w:marRight w:val="0"/>
      <w:marTop w:val="0"/>
      <w:marBottom w:val="0"/>
      <w:divBdr>
        <w:top w:val="none" w:sz="0" w:space="0" w:color="auto"/>
        <w:left w:val="none" w:sz="0" w:space="0" w:color="auto"/>
        <w:bottom w:val="none" w:sz="0" w:space="0" w:color="auto"/>
        <w:right w:val="none" w:sz="0" w:space="0" w:color="auto"/>
      </w:divBdr>
    </w:div>
    <w:div w:id="751584673">
      <w:bodyDiv w:val="1"/>
      <w:marLeft w:val="0"/>
      <w:marRight w:val="0"/>
      <w:marTop w:val="0"/>
      <w:marBottom w:val="0"/>
      <w:divBdr>
        <w:top w:val="none" w:sz="0" w:space="0" w:color="auto"/>
        <w:left w:val="none" w:sz="0" w:space="0" w:color="auto"/>
        <w:bottom w:val="none" w:sz="0" w:space="0" w:color="auto"/>
        <w:right w:val="none" w:sz="0" w:space="0" w:color="auto"/>
      </w:divBdr>
    </w:div>
    <w:div w:id="751659605">
      <w:bodyDiv w:val="1"/>
      <w:marLeft w:val="0"/>
      <w:marRight w:val="0"/>
      <w:marTop w:val="0"/>
      <w:marBottom w:val="0"/>
      <w:divBdr>
        <w:top w:val="none" w:sz="0" w:space="0" w:color="auto"/>
        <w:left w:val="none" w:sz="0" w:space="0" w:color="auto"/>
        <w:bottom w:val="none" w:sz="0" w:space="0" w:color="auto"/>
        <w:right w:val="none" w:sz="0" w:space="0" w:color="auto"/>
      </w:divBdr>
    </w:div>
    <w:div w:id="751851400">
      <w:bodyDiv w:val="1"/>
      <w:marLeft w:val="0"/>
      <w:marRight w:val="0"/>
      <w:marTop w:val="0"/>
      <w:marBottom w:val="0"/>
      <w:divBdr>
        <w:top w:val="none" w:sz="0" w:space="0" w:color="auto"/>
        <w:left w:val="none" w:sz="0" w:space="0" w:color="auto"/>
        <w:bottom w:val="none" w:sz="0" w:space="0" w:color="auto"/>
        <w:right w:val="none" w:sz="0" w:space="0" w:color="auto"/>
      </w:divBdr>
    </w:div>
    <w:div w:id="751974051">
      <w:bodyDiv w:val="1"/>
      <w:marLeft w:val="0"/>
      <w:marRight w:val="0"/>
      <w:marTop w:val="0"/>
      <w:marBottom w:val="0"/>
      <w:divBdr>
        <w:top w:val="none" w:sz="0" w:space="0" w:color="auto"/>
        <w:left w:val="none" w:sz="0" w:space="0" w:color="auto"/>
        <w:bottom w:val="none" w:sz="0" w:space="0" w:color="auto"/>
        <w:right w:val="none" w:sz="0" w:space="0" w:color="auto"/>
      </w:divBdr>
    </w:div>
    <w:div w:id="752631294">
      <w:bodyDiv w:val="1"/>
      <w:marLeft w:val="0"/>
      <w:marRight w:val="0"/>
      <w:marTop w:val="0"/>
      <w:marBottom w:val="0"/>
      <w:divBdr>
        <w:top w:val="none" w:sz="0" w:space="0" w:color="auto"/>
        <w:left w:val="none" w:sz="0" w:space="0" w:color="auto"/>
        <w:bottom w:val="none" w:sz="0" w:space="0" w:color="auto"/>
        <w:right w:val="none" w:sz="0" w:space="0" w:color="auto"/>
      </w:divBdr>
    </w:div>
    <w:div w:id="752821958">
      <w:bodyDiv w:val="1"/>
      <w:marLeft w:val="0"/>
      <w:marRight w:val="0"/>
      <w:marTop w:val="0"/>
      <w:marBottom w:val="0"/>
      <w:divBdr>
        <w:top w:val="none" w:sz="0" w:space="0" w:color="auto"/>
        <w:left w:val="none" w:sz="0" w:space="0" w:color="auto"/>
        <w:bottom w:val="none" w:sz="0" w:space="0" w:color="auto"/>
        <w:right w:val="none" w:sz="0" w:space="0" w:color="auto"/>
      </w:divBdr>
    </w:div>
    <w:div w:id="753090390">
      <w:bodyDiv w:val="1"/>
      <w:marLeft w:val="0"/>
      <w:marRight w:val="0"/>
      <w:marTop w:val="0"/>
      <w:marBottom w:val="0"/>
      <w:divBdr>
        <w:top w:val="none" w:sz="0" w:space="0" w:color="auto"/>
        <w:left w:val="none" w:sz="0" w:space="0" w:color="auto"/>
        <w:bottom w:val="none" w:sz="0" w:space="0" w:color="auto"/>
        <w:right w:val="none" w:sz="0" w:space="0" w:color="auto"/>
      </w:divBdr>
    </w:div>
    <w:div w:id="753207046">
      <w:bodyDiv w:val="1"/>
      <w:marLeft w:val="0"/>
      <w:marRight w:val="0"/>
      <w:marTop w:val="0"/>
      <w:marBottom w:val="0"/>
      <w:divBdr>
        <w:top w:val="none" w:sz="0" w:space="0" w:color="auto"/>
        <w:left w:val="none" w:sz="0" w:space="0" w:color="auto"/>
        <w:bottom w:val="none" w:sz="0" w:space="0" w:color="auto"/>
        <w:right w:val="none" w:sz="0" w:space="0" w:color="auto"/>
      </w:divBdr>
    </w:div>
    <w:div w:id="753473764">
      <w:bodyDiv w:val="1"/>
      <w:marLeft w:val="0"/>
      <w:marRight w:val="0"/>
      <w:marTop w:val="0"/>
      <w:marBottom w:val="0"/>
      <w:divBdr>
        <w:top w:val="none" w:sz="0" w:space="0" w:color="auto"/>
        <w:left w:val="none" w:sz="0" w:space="0" w:color="auto"/>
        <w:bottom w:val="none" w:sz="0" w:space="0" w:color="auto"/>
        <w:right w:val="none" w:sz="0" w:space="0" w:color="auto"/>
      </w:divBdr>
    </w:div>
    <w:div w:id="753623255">
      <w:bodyDiv w:val="1"/>
      <w:marLeft w:val="0"/>
      <w:marRight w:val="0"/>
      <w:marTop w:val="0"/>
      <w:marBottom w:val="0"/>
      <w:divBdr>
        <w:top w:val="none" w:sz="0" w:space="0" w:color="auto"/>
        <w:left w:val="none" w:sz="0" w:space="0" w:color="auto"/>
        <w:bottom w:val="none" w:sz="0" w:space="0" w:color="auto"/>
        <w:right w:val="none" w:sz="0" w:space="0" w:color="auto"/>
      </w:divBdr>
    </w:div>
    <w:div w:id="753815556">
      <w:bodyDiv w:val="1"/>
      <w:marLeft w:val="0"/>
      <w:marRight w:val="0"/>
      <w:marTop w:val="0"/>
      <w:marBottom w:val="0"/>
      <w:divBdr>
        <w:top w:val="none" w:sz="0" w:space="0" w:color="auto"/>
        <w:left w:val="none" w:sz="0" w:space="0" w:color="auto"/>
        <w:bottom w:val="none" w:sz="0" w:space="0" w:color="auto"/>
        <w:right w:val="none" w:sz="0" w:space="0" w:color="auto"/>
      </w:divBdr>
    </w:div>
    <w:div w:id="753816381">
      <w:bodyDiv w:val="1"/>
      <w:marLeft w:val="0"/>
      <w:marRight w:val="0"/>
      <w:marTop w:val="0"/>
      <w:marBottom w:val="0"/>
      <w:divBdr>
        <w:top w:val="none" w:sz="0" w:space="0" w:color="auto"/>
        <w:left w:val="none" w:sz="0" w:space="0" w:color="auto"/>
        <w:bottom w:val="none" w:sz="0" w:space="0" w:color="auto"/>
        <w:right w:val="none" w:sz="0" w:space="0" w:color="auto"/>
      </w:divBdr>
    </w:div>
    <w:div w:id="754672440">
      <w:bodyDiv w:val="1"/>
      <w:marLeft w:val="0"/>
      <w:marRight w:val="0"/>
      <w:marTop w:val="0"/>
      <w:marBottom w:val="0"/>
      <w:divBdr>
        <w:top w:val="none" w:sz="0" w:space="0" w:color="auto"/>
        <w:left w:val="none" w:sz="0" w:space="0" w:color="auto"/>
        <w:bottom w:val="none" w:sz="0" w:space="0" w:color="auto"/>
        <w:right w:val="none" w:sz="0" w:space="0" w:color="auto"/>
      </w:divBdr>
    </w:div>
    <w:div w:id="755715127">
      <w:bodyDiv w:val="1"/>
      <w:marLeft w:val="0"/>
      <w:marRight w:val="0"/>
      <w:marTop w:val="0"/>
      <w:marBottom w:val="0"/>
      <w:divBdr>
        <w:top w:val="none" w:sz="0" w:space="0" w:color="auto"/>
        <w:left w:val="none" w:sz="0" w:space="0" w:color="auto"/>
        <w:bottom w:val="none" w:sz="0" w:space="0" w:color="auto"/>
        <w:right w:val="none" w:sz="0" w:space="0" w:color="auto"/>
      </w:divBdr>
    </w:div>
    <w:div w:id="756053074">
      <w:bodyDiv w:val="1"/>
      <w:marLeft w:val="0"/>
      <w:marRight w:val="0"/>
      <w:marTop w:val="0"/>
      <w:marBottom w:val="0"/>
      <w:divBdr>
        <w:top w:val="none" w:sz="0" w:space="0" w:color="auto"/>
        <w:left w:val="none" w:sz="0" w:space="0" w:color="auto"/>
        <w:bottom w:val="none" w:sz="0" w:space="0" w:color="auto"/>
        <w:right w:val="none" w:sz="0" w:space="0" w:color="auto"/>
      </w:divBdr>
    </w:div>
    <w:div w:id="756099354">
      <w:bodyDiv w:val="1"/>
      <w:marLeft w:val="0"/>
      <w:marRight w:val="0"/>
      <w:marTop w:val="0"/>
      <w:marBottom w:val="0"/>
      <w:divBdr>
        <w:top w:val="none" w:sz="0" w:space="0" w:color="auto"/>
        <w:left w:val="none" w:sz="0" w:space="0" w:color="auto"/>
        <w:bottom w:val="none" w:sz="0" w:space="0" w:color="auto"/>
        <w:right w:val="none" w:sz="0" w:space="0" w:color="auto"/>
      </w:divBdr>
    </w:div>
    <w:div w:id="756100606">
      <w:bodyDiv w:val="1"/>
      <w:marLeft w:val="0"/>
      <w:marRight w:val="0"/>
      <w:marTop w:val="0"/>
      <w:marBottom w:val="0"/>
      <w:divBdr>
        <w:top w:val="none" w:sz="0" w:space="0" w:color="auto"/>
        <w:left w:val="none" w:sz="0" w:space="0" w:color="auto"/>
        <w:bottom w:val="none" w:sz="0" w:space="0" w:color="auto"/>
        <w:right w:val="none" w:sz="0" w:space="0" w:color="auto"/>
      </w:divBdr>
    </w:div>
    <w:div w:id="756827962">
      <w:bodyDiv w:val="1"/>
      <w:marLeft w:val="0"/>
      <w:marRight w:val="0"/>
      <w:marTop w:val="0"/>
      <w:marBottom w:val="0"/>
      <w:divBdr>
        <w:top w:val="none" w:sz="0" w:space="0" w:color="auto"/>
        <w:left w:val="none" w:sz="0" w:space="0" w:color="auto"/>
        <w:bottom w:val="none" w:sz="0" w:space="0" w:color="auto"/>
        <w:right w:val="none" w:sz="0" w:space="0" w:color="auto"/>
      </w:divBdr>
    </w:div>
    <w:div w:id="757337254">
      <w:bodyDiv w:val="1"/>
      <w:marLeft w:val="0"/>
      <w:marRight w:val="0"/>
      <w:marTop w:val="0"/>
      <w:marBottom w:val="0"/>
      <w:divBdr>
        <w:top w:val="none" w:sz="0" w:space="0" w:color="auto"/>
        <w:left w:val="none" w:sz="0" w:space="0" w:color="auto"/>
        <w:bottom w:val="none" w:sz="0" w:space="0" w:color="auto"/>
        <w:right w:val="none" w:sz="0" w:space="0" w:color="auto"/>
      </w:divBdr>
    </w:div>
    <w:div w:id="757946086">
      <w:bodyDiv w:val="1"/>
      <w:marLeft w:val="0"/>
      <w:marRight w:val="0"/>
      <w:marTop w:val="0"/>
      <w:marBottom w:val="0"/>
      <w:divBdr>
        <w:top w:val="none" w:sz="0" w:space="0" w:color="auto"/>
        <w:left w:val="none" w:sz="0" w:space="0" w:color="auto"/>
        <w:bottom w:val="none" w:sz="0" w:space="0" w:color="auto"/>
        <w:right w:val="none" w:sz="0" w:space="0" w:color="auto"/>
      </w:divBdr>
    </w:div>
    <w:div w:id="758329232">
      <w:bodyDiv w:val="1"/>
      <w:marLeft w:val="0"/>
      <w:marRight w:val="0"/>
      <w:marTop w:val="0"/>
      <w:marBottom w:val="0"/>
      <w:divBdr>
        <w:top w:val="none" w:sz="0" w:space="0" w:color="auto"/>
        <w:left w:val="none" w:sz="0" w:space="0" w:color="auto"/>
        <w:bottom w:val="none" w:sz="0" w:space="0" w:color="auto"/>
        <w:right w:val="none" w:sz="0" w:space="0" w:color="auto"/>
      </w:divBdr>
    </w:div>
    <w:div w:id="758599143">
      <w:bodyDiv w:val="1"/>
      <w:marLeft w:val="0"/>
      <w:marRight w:val="0"/>
      <w:marTop w:val="0"/>
      <w:marBottom w:val="0"/>
      <w:divBdr>
        <w:top w:val="none" w:sz="0" w:space="0" w:color="auto"/>
        <w:left w:val="none" w:sz="0" w:space="0" w:color="auto"/>
        <w:bottom w:val="none" w:sz="0" w:space="0" w:color="auto"/>
        <w:right w:val="none" w:sz="0" w:space="0" w:color="auto"/>
      </w:divBdr>
    </w:div>
    <w:div w:id="758911882">
      <w:bodyDiv w:val="1"/>
      <w:marLeft w:val="0"/>
      <w:marRight w:val="0"/>
      <w:marTop w:val="0"/>
      <w:marBottom w:val="0"/>
      <w:divBdr>
        <w:top w:val="none" w:sz="0" w:space="0" w:color="auto"/>
        <w:left w:val="none" w:sz="0" w:space="0" w:color="auto"/>
        <w:bottom w:val="none" w:sz="0" w:space="0" w:color="auto"/>
        <w:right w:val="none" w:sz="0" w:space="0" w:color="auto"/>
      </w:divBdr>
    </w:div>
    <w:div w:id="759066540">
      <w:bodyDiv w:val="1"/>
      <w:marLeft w:val="0"/>
      <w:marRight w:val="0"/>
      <w:marTop w:val="0"/>
      <w:marBottom w:val="0"/>
      <w:divBdr>
        <w:top w:val="none" w:sz="0" w:space="0" w:color="auto"/>
        <w:left w:val="none" w:sz="0" w:space="0" w:color="auto"/>
        <w:bottom w:val="none" w:sz="0" w:space="0" w:color="auto"/>
        <w:right w:val="none" w:sz="0" w:space="0" w:color="auto"/>
      </w:divBdr>
    </w:div>
    <w:div w:id="759109693">
      <w:bodyDiv w:val="1"/>
      <w:marLeft w:val="0"/>
      <w:marRight w:val="0"/>
      <w:marTop w:val="0"/>
      <w:marBottom w:val="0"/>
      <w:divBdr>
        <w:top w:val="none" w:sz="0" w:space="0" w:color="auto"/>
        <w:left w:val="none" w:sz="0" w:space="0" w:color="auto"/>
        <w:bottom w:val="none" w:sz="0" w:space="0" w:color="auto"/>
        <w:right w:val="none" w:sz="0" w:space="0" w:color="auto"/>
      </w:divBdr>
    </w:div>
    <w:div w:id="759444785">
      <w:bodyDiv w:val="1"/>
      <w:marLeft w:val="0"/>
      <w:marRight w:val="0"/>
      <w:marTop w:val="0"/>
      <w:marBottom w:val="0"/>
      <w:divBdr>
        <w:top w:val="none" w:sz="0" w:space="0" w:color="auto"/>
        <w:left w:val="none" w:sz="0" w:space="0" w:color="auto"/>
        <w:bottom w:val="none" w:sz="0" w:space="0" w:color="auto"/>
        <w:right w:val="none" w:sz="0" w:space="0" w:color="auto"/>
      </w:divBdr>
    </w:div>
    <w:div w:id="759722036">
      <w:bodyDiv w:val="1"/>
      <w:marLeft w:val="0"/>
      <w:marRight w:val="0"/>
      <w:marTop w:val="0"/>
      <w:marBottom w:val="0"/>
      <w:divBdr>
        <w:top w:val="none" w:sz="0" w:space="0" w:color="auto"/>
        <w:left w:val="none" w:sz="0" w:space="0" w:color="auto"/>
        <w:bottom w:val="none" w:sz="0" w:space="0" w:color="auto"/>
        <w:right w:val="none" w:sz="0" w:space="0" w:color="auto"/>
      </w:divBdr>
    </w:div>
    <w:div w:id="759763885">
      <w:bodyDiv w:val="1"/>
      <w:marLeft w:val="0"/>
      <w:marRight w:val="0"/>
      <w:marTop w:val="0"/>
      <w:marBottom w:val="0"/>
      <w:divBdr>
        <w:top w:val="none" w:sz="0" w:space="0" w:color="auto"/>
        <w:left w:val="none" w:sz="0" w:space="0" w:color="auto"/>
        <w:bottom w:val="none" w:sz="0" w:space="0" w:color="auto"/>
        <w:right w:val="none" w:sz="0" w:space="0" w:color="auto"/>
      </w:divBdr>
    </w:div>
    <w:div w:id="759914708">
      <w:bodyDiv w:val="1"/>
      <w:marLeft w:val="0"/>
      <w:marRight w:val="0"/>
      <w:marTop w:val="0"/>
      <w:marBottom w:val="0"/>
      <w:divBdr>
        <w:top w:val="none" w:sz="0" w:space="0" w:color="auto"/>
        <w:left w:val="none" w:sz="0" w:space="0" w:color="auto"/>
        <w:bottom w:val="none" w:sz="0" w:space="0" w:color="auto"/>
        <w:right w:val="none" w:sz="0" w:space="0" w:color="auto"/>
      </w:divBdr>
      <w:divsChild>
        <w:div w:id="14354167">
          <w:marLeft w:val="0"/>
          <w:marRight w:val="0"/>
          <w:marTop w:val="0"/>
          <w:marBottom w:val="0"/>
          <w:divBdr>
            <w:top w:val="none" w:sz="0" w:space="0" w:color="auto"/>
            <w:left w:val="none" w:sz="0" w:space="0" w:color="auto"/>
            <w:bottom w:val="none" w:sz="0" w:space="0" w:color="auto"/>
            <w:right w:val="none" w:sz="0" w:space="0" w:color="auto"/>
          </w:divBdr>
          <w:divsChild>
            <w:div w:id="167491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107702">
      <w:bodyDiv w:val="1"/>
      <w:marLeft w:val="0"/>
      <w:marRight w:val="0"/>
      <w:marTop w:val="0"/>
      <w:marBottom w:val="0"/>
      <w:divBdr>
        <w:top w:val="none" w:sz="0" w:space="0" w:color="auto"/>
        <w:left w:val="none" w:sz="0" w:space="0" w:color="auto"/>
        <w:bottom w:val="none" w:sz="0" w:space="0" w:color="auto"/>
        <w:right w:val="none" w:sz="0" w:space="0" w:color="auto"/>
      </w:divBdr>
    </w:div>
    <w:div w:id="760182032">
      <w:bodyDiv w:val="1"/>
      <w:marLeft w:val="0"/>
      <w:marRight w:val="0"/>
      <w:marTop w:val="0"/>
      <w:marBottom w:val="0"/>
      <w:divBdr>
        <w:top w:val="none" w:sz="0" w:space="0" w:color="auto"/>
        <w:left w:val="none" w:sz="0" w:space="0" w:color="auto"/>
        <w:bottom w:val="none" w:sz="0" w:space="0" w:color="auto"/>
        <w:right w:val="none" w:sz="0" w:space="0" w:color="auto"/>
      </w:divBdr>
    </w:div>
    <w:div w:id="760298895">
      <w:bodyDiv w:val="1"/>
      <w:marLeft w:val="0"/>
      <w:marRight w:val="0"/>
      <w:marTop w:val="0"/>
      <w:marBottom w:val="0"/>
      <w:divBdr>
        <w:top w:val="none" w:sz="0" w:space="0" w:color="auto"/>
        <w:left w:val="none" w:sz="0" w:space="0" w:color="auto"/>
        <w:bottom w:val="none" w:sz="0" w:space="0" w:color="auto"/>
        <w:right w:val="none" w:sz="0" w:space="0" w:color="auto"/>
      </w:divBdr>
    </w:div>
    <w:div w:id="760486656">
      <w:bodyDiv w:val="1"/>
      <w:marLeft w:val="0"/>
      <w:marRight w:val="0"/>
      <w:marTop w:val="0"/>
      <w:marBottom w:val="0"/>
      <w:divBdr>
        <w:top w:val="none" w:sz="0" w:space="0" w:color="auto"/>
        <w:left w:val="none" w:sz="0" w:space="0" w:color="auto"/>
        <w:bottom w:val="none" w:sz="0" w:space="0" w:color="auto"/>
        <w:right w:val="none" w:sz="0" w:space="0" w:color="auto"/>
      </w:divBdr>
    </w:div>
    <w:div w:id="760564591">
      <w:bodyDiv w:val="1"/>
      <w:marLeft w:val="0"/>
      <w:marRight w:val="0"/>
      <w:marTop w:val="0"/>
      <w:marBottom w:val="0"/>
      <w:divBdr>
        <w:top w:val="none" w:sz="0" w:space="0" w:color="auto"/>
        <w:left w:val="none" w:sz="0" w:space="0" w:color="auto"/>
        <w:bottom w:val="none" w:sz="0" w:space="0" w:color="auto"/>
        <w:right w:val="none" w:sz="0" w:space="0" w:color="auto"/>
      </w:divBdr>
    </w:div>
    <w:div w:id="760639485">
      <w:bodyDiv w:val="1"/>
      <w:marLeft w:val="0"/>
      <w:marRight w:val="0"/>
      <w:marTop w:val="0"/>
      <w:marBottom w:val="0"/>
      <w:divBdr>
        <w:top w:val="none" w:sz="0" w:space="0" w:color="auto"/>
        <w:left w:val="none" w:sz="0" w:space="0" w:color="auto"/>
        <w:bottom w:val="none" w:sz="0" w:space="0" w:color="auto"/>
        <w:right w:val="none" w:sz="0" w:space="0" w:color="auto"/>
      </w:divBdr>
    </w:div>
    <w:div w:id="760878559">
      <w:bodyDiv w:val="1"/>
      <w:marLeft w:val="0"/>
      <w:marRight w:val="0"/>
      <w:marTop w:val="0"/>
      <w:marBottom w:val="0"/>
      <w:divBdr>
        <w:top w:val="none" w:sz="0" w:space="0" w:color="auto"/>
        <w:left w:val="none" w:sz="0" w:space="0" w:color="auto"/>
        <w:bottom w:val="none" w:sz="0" w:space="0" w:color="auto"/>
        <w:right w:val="none" w:sz="0" w:space="0" w:color="auto"/>
      </w:divBdr>
    </w:div>
    <w:div w:id="760957629">
      <w:bodyDiv w:val="1"/>
      <w:marLeft w:val="0"/>
      <w:marRight w:val="0"/>
      <w:marTop w:val="0"/>
      <w:marBottom w:val="0"/>
      <w:divBdr>
        <w:top w:val="none" w:sz="0" w:space="0" w:color="auto"/>
        <w:left w:val="none" w:sz="0" w:space="0" w:color="auto"/>
        <w:bottom w:val="none" w:sz="0" w:space="0" w:color="auto"/>
        <w:right w:val="none" w:sz="0" w:space="0" w:color="auto"/>
      </w:divBdr>
    </w:div>
    <w:div w:id="761072961">
      <w:bodyDiv w:val="1"/>
      <w:marLeft w:val="0"/>
      <w:marRight w:val="0"/>
      <w:marTop w:val="0"/>
      <w:marBottom w:val="0"/>
      <w:divBdr>
        <w:top w:val="none" w:sz="0" w:space="0" w:color="auto"/>
        <w:left w:val="none" w:sz="0" w:space="0" w:color="auto"/>
        <w:bottom w:val="none" w:sz="0" w:space="0" w:color="auto"/>
        <w:right w:val="none" w:sz="0" w:space="0" w:color="auto"/>
      </w:divBdr>
    </w:div>
    <w:div w:id="761144586">
      <w:bodyDiv w:val="1"/>
      <w:marLeft w:val="0"/>
      <w:marRight w:val="0"/>
      <w:marTop w:val="0"/>
      <w:marBottom w:val="0"/>
      <w:divBdr>
        <w:top w:val="none" w:sz="0" w:space="0" w:color="auto"/>
        <w:left w:val="none" w:sz="0" w:space="0" w:color="auto"/>
        <w:bottom w:val="none" w:sz="0" w:space="0" w:color="auto"/>
        <w:right w:val="none" w:sz="0" w:space="0" w:color="auto"/>
      </w:divBdr>
    </w:div>
    <w:div w:id="761335310">
      <w:bodyDiv w:val="1"/>
      <w:marLeft w:val="0"/>
      <w:marRight w:val="0"/>
      <w:marTop w:val="0"/>
      <w:marBottom w:val="0"/>
      <w:divBdr>
        <w:top w:val="none" w:sz="0" w:space="0" w:color="auto"/>
        <w:left w:val="none" w:sz="0" w:space="0" w:color="auto"/>
        <w:bottom w:val="none" w:sz="0" w:space="0" w:color="auto"/>
        <w:right w:val="none" w:sz="0" w:space="0" w:color="auto"/>
      </w:divBdr>
    </w:div>
    <w:div w:id="761415633">
      <w:bodyDiv w:val="1"/>
      <w:marLeft w:val="0"/>
      <w:marRight w:val="0"/>
      <w:marTop w:val="0"/>
      <w:marBottom w:val="0"/>
      <w:divBdr>
        <w:top w:val="none" w:sz="0" w:space="0" w:color="auto"/>
        <w:left w:val="none" w:sz="0" w:space="0" w:color="auto"/>
        <w:bottom w:val="none" w:sz="0" w:space="0" w:color="auto"/>
        <w:right w:val="none" w:sz="0" w:space="0" w:color="auto"/>
      </w:divBdr>
    </w:div>
    <w:div w:id="761806014">
      <w:bodyDiv w:val="1"/>
      <w:marLeft w:val="0"/>
      <w:marRight w:val="0"/>
      <w:marTop w:val="0"/>
      <w:marBottom w:val="0"/>
      <w:divBdr>
        <w:top w:val="none" w:sz="0" w:space="0" w:color="auto"/>
        <w:left w:val="none" w:sz="0" w:space="0" w:color="auto"/>
        <w:bottom w:val="none" w:sz="0" w:space="0" w:color="auto"/>
        <w:right w:val="none" w:sz="0" w:space="0" w:color="auto"/>
      </w:divBdr>
    </w:div>
    <w:div w:id="761877151">
      <w:bodyDiv w:val="1"/>
      <w:marLeft w:val="0"/>
      <w:marRight w:val="0"/>
      <w:marTop w:val="0"/>
      <w:marBottom w:val="0"/>
      <w:divBdr>
        <w:top w:val="none" w:sz="0" w:space="0" w:color="auto"/>
        <w:left w:val="none" w:sz="0" w:space="0" w:color="auto"/>
        <w:bottom w:val="none" w:sz="0" w:space="0" w:color="auto"/>
        <w:right w:val="none" w:sz="0" w:space="0" w:color="auto"/>
      </w:divBdr>
    </w:div>
    <w:div w:id="761948426">
      <w:bodyDiv w:val="1"/>
      <w:marLeft w:val="0"/>
      <w:marRight w:val="0"/>
      <w:marTop w:val="0"/>
      <w:marBottom w:val="0"/>
      <w:divBdr>
        <w:top w:val="none" w:sz="0" w:space="0" w:color="auto"/>
        <w:left w:val="none" w:sz="0" w:space="0" w:color="auto"/>
        <w:bottom w:val="none" w:sz="0" w:space="0" w:color="auto"/>
        <w:right w:val="none" w:sz="0" w:space="0" w:color="auto"/>
      </w:divBdr>
    </w:div>
    <w:div w:id="761950759">
      <w:bodyDiv w:val="1"/>
      <w:marLeft w:val="0"/>
      <w:marRight w:val="0"/>
      <w:marTop w:val="0"/>
      <w:marBottom w:val="0"/>
      <w:divBdr>
        <w:top w:val="none" w:sz="0" w:space="0" w:color="auto"/>
        <w:left w:val="none" w:sz="0" w:space="0" w:color="auto"/>
        <w:bottom w:val="none" w:sz="0" w:space="0" w:color="auto"/>
        <w:right w:val="none" w:sz="0" w:space="0" w:color="auto"/>
      </w:divBdr>
    </w:div>
    <w:div w:id="762149989">
      <w:bodyDiv w:val="1"/>
      <w:marLeft w:val="0"/>
      <w:marRight w:val="0"/>
      <w:marTop w:val="0"/>
      <w:marBottom w:val="0"/>
      <w:divBdr>
        <w:top w:val="none" w:sz="0" w:space="0" w:color="auto"/>
        <w:left w:val="none" w:sz="0" w:space="0" w:color="auto"/>
        <w:bottom w:val="none" w:sz="0" w:space="0" w:color="auto"/>
        <w:right w:val="none" w:sz="0" w:space="0" w:color="auto"/>
      </w:divBdr>
    </w:div>
    <w:div w:id="762383554">
      <w:bodyDiv w:val="1"/>
      <w:marLeft w:val="0"/>
      <w:marRight w:val="0"/>
      <w:marTop w:val="0"/>
      <w:marBottom w:val="0"/>
      <w:divBdr>
        <w:top w:val="none" w:sz="0" w:space="0" w:color="auto"/>
        <w:left w:val="none" w:sz="0" w:space="0" w:color="auto"/>
        <w:bottom w:val="none" w:sz="0" w:space="0" w:color="auto"/>
        <w:right w:val="none" w:sz="0" w:space="0" w:color="auto"/>
      </w:divBdr>
    </w:div>
    <w:div w:id="762605646">
      <w:bodyDiv w:val="1"/>
      <w:marLeft w:val="0"/>
      <w:marRight w:val="0"/>
      <w:marTop w:val="0"/>
      <w:marBottom w:val="0"/>
      <w:divBdr>
        <w:top w:val="none" w:sz="0" w:space="0" w:color="auto"/>
        <w:left w:val="none" w:sz="0" w:space="0" w:color="auto"/>
        <w:bottom w:val="none" w:sz="0" w:space="0" w:color="auto"/>
        <w:right w:val="none" w:sz="0" w:space="0" w:color="auto"/>
      </w:divBdr>
    </w:div>
    <w:div w:id="762803212">
      <w:bodyDiv w:val="1"/>
      <w:marLeft w:val="0"/>
      <w:marRight w:val="0"/>
      <w:marTop w:val="0"/>
      <w:marBottom w:val="0"/>
      <w:divBdr>
        <w:top w:val="none" w:sz="0" w:space="0" w:color="auto"/>
        <w:left w:val="none" w:sz="0" w:space="0" w:color="auto"/>
        <w:bottom w:val="none" w:sz="0" w:space="0" w:color="auto"/>
        <w:right w:val="none" w:sz="0" w:space="0" w:color="auto"/>
      </w:divBdr>
    </w:div>
    <w:div w:id="762844158">
      <w:bodyDiv w:val="1"/>
      <w:marLeft w:val="0"/>
      <w:marRight w:val="0"/>
      <w:marTop w:val="0"/>
      <w:marBottom w:val="0"/>
      <w:divBdr>
        <w:top w:val="none" w:sz="0" w:space="0" w:color="auto"/>
        <w:left w:val="none" w:sz="0" w:space="0" w:color="auto"/>
        <w:bottom w:val="none" w:sz="0" w:space="0" w:color="auto"/>
        <w:right w:val="none" w:sz="0" w:space="0" w:color="auto"/>
      </w:divBdr>
    </w:div>
    <w:div w:id="763653115">
      <w:bodyDiv w:val="1"/>
      <w:marLeft w:val="0"/>
      <w:marRight w:val="0"/>
      <w:marTop w:val="0"/>
      <w:marBottom w:val="0"/>
      <w:divBdr>
        <w:top w:val="none" w:sz="0" w:space="0" w:color="auto"/>
        <w:left w:val="none" w:sz="0" w:space="0" w:color="auto"/>
        <w:bottom w:val="none" w:sz="0" w:space="0" w:color="auto"/>
        <w:right w:val="none" w:sz="0" w:space="0" w:color="auto"/>
      </w:divBdr>
    </w:div>
    <w:div w:id="764032811">
      <w:bodyDiv w:val="1"/>
      <w:marLeft w:val="0"/>
      <w:marRight w:val="0"/>
      <w:marTop w:val="0"/>
      <w:marBottom w:val="0"/>
      <w:divBdr>
        <w:top w:val="none" w:sz="0" w:space="0" w:color="auto"/>
        <w:left w:val="none" w:sz="0" w:space="0" w:color="auto"/>
        <w:bottom w:val="none" w:sz="0" w:space="0" w:color="auto"/>
        <w:right w:val="none" w:sz="0" w:space="0" w:color="auto"/>
      </w:divBdr>
    </w:div>
    <w:div w:id="764035291">
      <w:bodyDiv w:val="1"/>
      <w:marLeft w:val="0"/>
      <w:marRight w:val="0"/>
      <w:marTop w:val="0"/>
      <w:marBottom w:val="0"/>
      <w:divBdr>
        <w:top w:val="none" w:sz="0" w:space="0" w:color="auto"/>
        <w:left w:val="none" w:sz="0" w:space="0" w:color="auto"/>
        <w:bottom w:val="none" w:sz="0" w:space="0" w:color="auto"/>
        <w:right w:val="none" w:sz="0" w:space="0" w:color="auto"/>
      </w:divBdr>
    </w:div>
    <w:div w:id="764425064">
      <w:bodyDiv w:val="1"/>
      <w:marLeft w:val="0"/>
      <w:marRight w:val="0"/>
      <w:marTop w:val="0"/>
      <w:marBottom w:val="0"/>
      <w:divBdr>
        <w:top w:val="none" w:sz="0" w:space="0" w:color="auto"/>
        <w:left w:val="none" w:sz="0" w:space="0" w:color="auto"/>
        <w:bottom w:val="none" w:sz="0" w:space="0" w:color="auto"/>
        <w:right w:val="none" w:sz="0" w:space="0" w:color="auto"/>
      </w:divBdr>
    </w:div>
    <w:div w:id="764427070">
      <w:bodyDiv w:val="1"/>
      <w:marLeft w:val="0"/>
      <w:marRight w:val="0"/>
      <w:marTop w:val="0"/>
      <w:marBottom w:val="0"/>
      <w:divBdr>
        <w:top w:val="none" w:sz="0" w:space="0" w:color="auto"/>
        <w:left w:val="none" w:sz="0" w:space="0" w:color="auto"/>
        <w:bottom w:val="none" w:sz="0" w:space="0" w:color="auto"/>
        <w:right w:val="none" w:sz="0" w:space="0" w:color="auto"/>
      </w:divBdr>
    </w:div>
    <w:div w:id="764614732">
      <w:bodyDiv w:val="1"/>
      <w:marLeft w:val="0"/>
      <w:marRight w:val="0"/>
      <w:marTop w:val="0"/>
      <w:marBottom w:val="0"/>
      <w:divBdr>
        <w:top w:val="none" w:sz="0" w:space="0" w:color="auto"/>
        <w:left w:val="none" w:sz="0" w:space="0" w:color="auto"/>
        <w:bottom w:val="none" w:sz="0" w:space="0" w:color="auto"/>
        <w:right w:val="none" w:sz="0" w:space="0" w:color="auto"/>
      </w:divBdr>
    </w:div>
    <w:div w:id="764806695">
      <w:bodyDiv w:val="1"/>
      <w:marLeft w:val="0"/>
      <w:marRight w:val="0"/>
      <w:marTop w:val="0"/>
      <w:marBottom w:val="0"/>
      <w:divBdr>
        <w:top w:val="none" w:sz="0" w:space="0" w:color="auto"/>
        <w:left w:val="none" w:sz="0" w:space="0" w:color="auto"/>
        <w:bottom w:val="none" w:sz="0" w:space="0" w:color="auto"/>
        <w:right w:val="none" w:sz="0" w:space="0" w:color="auto"/>
      </w:divBdr>
    </w:div>
    <w:div w:id="765731096">
      <w:bodyDiv w:val="1"/>
      <w:marLeft w:val="0"/>
      <w:marRight w:val="0"/>
      <w:marTop w:val="0"/>
      <w:marBottom w:val="0"/>
      <w:divBdr>
        <w:top w:val="none" w:sz="0" w:space="0" w:color="auto"/>
        <w:left w:val="none" w:sz="0" w:space="0" w:color="auto"/>
        <w:bottom w:val="none" w:sz="0" w:space="0" w:color="auto"/>
        <w:right w:val="none" w:sz="0" w:space="0" w:color="auto"/>
      </w:divBdr>
    </w:div>
    <w:div w:id="765806178">
      <w:bodyDiv w:val="1"/>
      <w:marLeft w:val="0"/>
      <w:marRight w:val="0"/>
      <w:marTop w:val="0"/>
      <w:marBottom w:val="0"/>
      <w:divBdr>
        <w:top w:val="none" w:sz="0" w:space="0" w:color="auto"/>
        <w:left w:val="none" w:sz="0" w:space="0" w:color="auto"/>
        <w:bottom w:val="none" w:sz="0" w:space="0" w:color="auto"/>
        <w:right w:val="none" w:sz="0" w:space="0" w:color="auto"/>
      </w:divBdr>
    </w:div>
    <w:div w:id="765811277">
      <w:bodyDiv w:val="1"/>
      <w:marLeft w:val="0"/>
      <w:marRight w:val="0"/>
      <w:marTop w:val="0"/>
      <w:marBottom w:val="0"/>
      <w:divBdr>
        <w:top w:val="none" w:sz="0" w:space="0" w:color="auto"/>
        <w:left w:val="none" w:sz="0" w:space="0" w:color="auto"/>
        <w:bottom w:val="none" w:sz="0" w:space="0" w:color="auto"/>
        <w:right w:val="none" w:sz="0" w:space="0" w:color="auto"/>
      </w:divBdr>
    </w:div>
    <w:div w:id="766269665">
      <w:bodyDiv w:val="1"/>
      <w:marLeft w:val="0"/>
      <w:marRight w:val="0"/>
      <w:marTop w:val="0"/>
      <w:marBottom w:val="0"/>
      <w:divBdr>
        <w:top w:val="none" w:sz="0" w:space="0" w:color="auto"/>
        <w:left w:val="none" w:sz="0" w:space="0" w:color="auto"/>
        <w:bottom w:val="none" w:sz="0" w:space="0" w:color="auto"/>
        <w:right w:val="none" w:sz="0" w:space="0" w:color="auto"/>
      </w:divBdr>
    </w:div>
    <w:div w:id="766853866">
      <w:bodyDiv w:val="1"/>
      <w:marLeft w:val="0"/>
      <w:marRight w:val="0"/>
      <w:marTop w:val="0"/>
      <w:marBottom w:val="0"/>
      <w:divBdr>
        <w:top w:val="none" w:sz="0" w:space="0" w:color="auto"/>
        <w:left w:val="none" w:sz="0" w:space="0" w:color="auto"/>
        <w:bottom w:val="none" w:sz="0" w:space="0" w:color="auto"/>
        <w:right w:val="none" w:sz="0" w:space="0" w:color="auto"/>
      </w:divBdr>
    </w:div>
    <w:div w:id="766922515">
      <w:bodyDiv w:val="1"/>
      <w:marLeft w:val="0"/>
      <w:marRight w:val="0"/>
      <w:marTop w:val="0"/>
      <w:marBottom w:val="0"/>
      <w:divBdr>
        <w:top w:val="none" w:sz="0" w:space="0" w:color="auto"/>
        <w:left w:val="none" w:sz="0" w:space="0" w:color="auto"/>
        <w:bottom w:val="none" w:sz="0" w:space="0" w:color="auto"/>
        <w:right w:val="none" w:sz="0" w:space="0" w:color="auto"/>
      </w:divBdr>
    </w:div>
    <w:div w:id="766924673">
      <w:bodyDiv w:val="1"/>
      <w:marLeft w:val="0"/>
      <w:marRight w:val="0"/>
      <w:marTop w:val="0"/>
      <w:marBottom w:val="0"/>
      <w:divBdr>
        <w:top w:val="none" w:sz="0" w:space="0" w:color="auto"/>
        <w:left w:val="none" w:sz="0" w:space="0" w:color="auto"/>
        <w:bottom w:val="none" w:sz="0" w:space="0" w:color="auto"/>
        <w:right w:val="none" w:sz="0" w:space="0" w:color="auto"/>
      </w:divBdr>
    </w:div>
    <w:div w:id="767315835">
      <w:bodyDiv w:val="1"/>
      <w:marLeft w:val="0"/>
      <w:marRight w:val="0"/>
      <w:marTop w:val="0"/>
      <w:marBottom w:val="0"/>
      <w:divBdr>
        <w:top w:val="none" w:sz="0" w:space="0" w:color="auto"/>
        <w:left w:val="none" w:sz="0" w:space="0" w:color="auto"/>
        <w:bottom w:val="none" w:sz="0" w:space="0" w:color="auto"/>
        <w:right w:val="none" w:sz="0" w:space="0" w:color="auto"/>
      </w:divBdr>
    </w:div>
    <w:div w:id="767458347">
      <w:bodyDiv w:val="1"/>
      <w:marLeft w:val="0"/>
      <w:marRight w:val="0"/>
      <w:marTop w:val="0"/>
      <w:marBottom w:val="0"/>
      <w:divBdr>
        <w:top w:val="none" w:sz="0" w:space="0" w:color="auto"/>
        <w:left w:val="none" w:sz="0" w:space="0" w:color="auto"/>
        <w:bottom w:val="none" w:sz="0" w:space="0" w:color="auto"/>
        <w:right w:val="none" w:sz="0" w:space="0" w:color="auto"/>
      </w:divBdr>
    </w:div>
    <w:div w:id="767771320">
      <w:bodyDiv w:val="1"/>
      <w:marLeft w:val="0"/>
      <w:marRight w:val="0"/>
      <w:marTop w:val="0"/>
      <w:marBottom w:val="0"/>
      <w:divBdr>
        <w:top w:val="none" w:sz="0" w:space="0" w:color="auto"/>
        <w:left w:val="none" w:sz="0" w:space="0" w:color="auto"/>
        <w:bottom w:val="none" w:sz="0" w:space="0" w:color="auto"/>
        <w:right w:val="none" w:sz="0" w:space="0" w:color="auto"/>
      </w:divBdr>
    </w:div>
    <w:div w:id="767849292">
      <w:bodyDiv w:val="1"/>
      <w:marLeft w:val="0"/>
      <w:marRight w:val="0"/>
      <w:marTop w:val="0"/>
      <w:marBottom w:val="0"/>
      <w:divBdr>
        <w:top w:val="none" w:sz="0" w:space="0" w:color="auto"/>
        <w:left w:val="none" w:sz="0" w:space="0" w:color="auto"/>
        <w:bottom w:val="none" w:sz="0" w:space="0" w:color="auto"/>
        <w:right w:val="none" w:sz="0" w:space="0" w:color="auto"/>
      </w:divBdr>
    </w:div>
    <w:div w:id="767969391">
      <w:bodyDiv w:val="1"/>
      <w:marLeft w:val="0"/>
      <w:marRight w:val="0"/>
      <w:marTop w:val="0"/>
      <w:marBottom w:val="0"/>
      <w:divBdr>
        <w:top w:val="none" w:sz="0" w:space="0" w:color="auto"/>
        <w:left w:val="none" w:sz="0" w:space="0" w:color="auto"/>
        <w:bottom w:val="none" w:sz="0" w:space="0" w:color="auto"/>
        <w:right w:val="none" w:sz="0" w:space="0" w:color="auto"/>
      </w:divBdr>
    </w:div>
    <w:div w:id="768163414">
      <w:bodyDiv w:val="1"/>
      <w:marLeft w:val="0"/>
      <w:marRight w:val="0"/>
      <w:marTop w:val="0"/>
      <w:marBottom w:val="0"/>
      <w:divBdr>
        <w:top w:val="none" w:sz="0" w:space="0" w:color="auto"/>
        <w:left w:val="none" w:sz="0" w:space="0" w:color="auto"/>
        <w:bottom w:val="none" w:sz="0" w:space="0" w:color="auto"/>
        <w:right w:val="none" w:sz="0" w:space="0" w:color="auto"/>
      </w:divBdr>
    </w:div>
    <w:div w:id="768426860">
      <w:bodyDiv w:val="1"/>
      <w:marLeft w:val="0"/>
      <w:marRight w:val="0"/>
      <w:marTop w:val="0"/>
      <w:marBottom w:val="0"/>
      <w:divBdr>
        <w:top w:val="none" w:sz="0" w:space="0" w:color="auto"/>
        <w:left w:val="none" w:sz="0" w:space="0" w:color="auto"/>
        <w:bottom w:val="none" w:sz="0" w:space="0" w:color="auto"/>
        <w:right w:val="none" w:sz="0" w:space="0" w:color="auto"/>
      </w:divBdr>
    </w:div>
    <w:div w:id="768695436">
      <w:bodyDiv w:val="1"/>
      <w:marLeft w:val="0"/>
      <w:marRight w:val="0"/>
      <w:marTop w:val="0"/>
      <w:marBottom w:val="0"/>
      <w:divBdr>
        <w:top w:val="none" w:sz="0" w:space="0" w:color="auto"/>
        <w:left w:val="none" w:sz="0" w:space="0" w:color="auto"/>
        <w:bottom w:val="none" w:sz="0" w:space="0" w:color="auto"/>
        <w:right w:val="none" w:sz="0" w:space="0" w:color="auto"/>
      </w:divBdr>
    </w:div>
    <w:div w:id="768697213">
      <w:bodyDiv w:val="1"/>
      <w:marLeft w:val="0"/>
      <w:marRight w:val="0"/>
      <w:marTop w:val="0"/>
      <w:marBottom w:val="0"/>
      <w:divBdr>
        <w:top w:val="none" w:sz="0" w:space="0" w:color="auto"/>
        <w:left w:val="none" w:sz="0" w:space="0" w:color="auto"/>
        <w:bottom w:val="none" w:sz="0" w:space="0" w:color="auto"/>
        <w:right w:val="none" w:sz="0" w:space="0" w:color="auto"/>
      </w:divBdr>
    </w:div>
    <w:div w:id="768697840">
      <w:bodyDiv w:val="1"/>
      <w:marLeft w:val="0"/>
      <w:marRight w:val="0"/>
      <w:marTop w:val="0"/>
      <w:marBottom w:val="0"/>
      <w:divBdr>
        <w:top w:val="none" w:sz="0" w:space="0" w:color="auto"/>
        <w:left w:val="none" w:sz="0" w:space="0" w:color="auto"/>
        <w:bottom w:val="none" w:sz="0" w:space="0" w:color="auto"/>
        <w:right w:val="none" w:sz="0" w:space="0" w:color="auto"/>
      </w:divBdr>
    </w:div>
    <w:div w:id="768890611">
      <w:bodyDiv w:val="1"/>
      <w:marLeft w:val="0"/>
      <w:marRight w:val="0"/>
      <w:marTop w:val="0"/>
      <w:marBottom w:val="0"/>
      <w:divBdr>
        <w:top w:val="none" w:sz="0" w:space="0" w:color="auto"/>
        <w:left w:val="none" w:sz="0" w:space="0" w:color="auto"/>
        <w:bottom w:val="none" w:sz="0" w:space="0" w:color="auto"/>
        <w:right w:val="none" w:sz="0" w:space="0" w:color="auto"/>
      </w:divBdr>
    </w:div>
    <w:div w:id="769472626">
      <w:bodyDiv w:val="1"/>
      <w:marLeft w:val="0"/>
      <w:marRight w:val="0"/>
      <w:marTop w:val="0"/>
      <w:marBottom w:val="0"/>
      <w:divBdr>
        <w:top w:val="none" w:sz="0" w:space="0" w:color="auto"/>
        <w:left w:val="none" w:sz="0" w:space="0" w:color="auto"/>
        <w:bottom w:val="none" w:sz="0" w:space="0" w:color="auto"/>
        <w:right w:val="none" w:sz="0" w:space="0" w:color="auto"/>
      </w:divBdr>
    </w:div>
    <w:div w:id="769620347">
      <w:bodyDiv w:val="1"/>
      <w:marLeft w:val="0"/>
      <w:marRight w:val="0"/>
      <w:marTop w:val="0"/>
      <w:marBottom w:val="0"/>
      <w:divBdr>
        <w:top w:val="none" w:sz="0" w:space="0" w:color="auto"/>
        <w:left w:val="none" w:sz="0" w:space="0" w:color="auto"/>
        <w:bottom w:val="none" w:sz="0" w:space="0" w:color="auto"/>
        <w:right w:val="none" w:sz="0" w:space="0" w:color="auto"/>
      </w:divBdr>
    </w:div>
    <w:div w:id="769930812">
      <w:bodyDiv w:val="1"/>
      <w:marLeft w:val="0"/>
      <w:marRight w:val="0"/>
      <w:marTop w:val="0"/>
      <w:marBottom w:val="0"/>
      <w:divBdr>
        <w:top w:val="none" w:sz="0" w:space="0" w:color="auto"/>
        <w:left w:val="none" w:sz="0" w:space="0" w:color="auto"/>
        <w:bottom w:val="none" w:sz="0" w:space="0" w:color="auto"/>
        <w:right w:val="none" w:sz="0" w:space="0" w:color="auto"/>
      </w:divBdr>
    </w:div>
    <w:div w:id="770052948">
      <w:bodyDiv w:val="1"/>
      <w:marLeft w:val="0"/>
      <w:marRight w:val="0"/>
      <w:marTop w:val="0"/>
      <w:marBottom w:val="0"/>
      <w:divBdr>
        <w:top w:val="none" w:sz="0" w:space="0" w:color="auto"/>
        <w:left w:val="none" w:sz="0" w:space="0" w:color="auto"/>
        <w:bottom w:val="none" w:sz="0" w:space="0" w:color="auto"/>
        <w:right w:val="none" w:sz="0" w:space="0" w:color="auto"/>
      </w:divBdr>
    </w:div>
    <w:div w:id="770975012">
      <w:bodyDiv w:val="1"/>
      <w:marLeft w:val="0"/>
      <w:marRight w:val="0"/>
      <w:marTop w:val="0"/>
      <w:marBottom w:val="0"/>
      <w:divBdr>
        <w:top w:val="none" w:sz="0" w:space="0" w:color="auto"/>
        <w:left w:val="none" w:sz="0" w:space="0" w:color="auto"/>
        <w:bottom w:val="none" w:sz="0" w:space="0" w:color="auto"/>
        <w:right w:val="none" w:sz="0" w:space="0" w:color="auto"/>
      </w:divBdr>
    </w:div>
    <w:div w:id="771508730">
      <w:bodyDiv w:val="1"/>
      <w:marLeft w:val="0"/>
      <w:marRight w:val="0"/>
      <w:marTop w:val="0"/>
      <w:marBottom w:val="0"/>
      <w:divBdr>
        <w:top w:val="none" w:sz="0" w:space="0" w:color="auto"/>
        <w:left w:val="none" w:sz="0" w:space="0" w:color="auto"/>
        <w:bottom w:val="none" w:sz="0" w:space="0" w:color="auto"/>
        <w:right w:val="none" w:sz="0" w:space="0" w:color="auto"/>
      </w:divBdr>
    </w:div>
    <w:div w:id="771559895">
      <w:bodyDiv w:val="1"/>
      <w:marLeft w:val="0"/>
      <w:marRight w:val="0"/>
      <w:marTop w:val="0"/>
      <w:marBottom w:val="0"/>
      <w:divBdr>
        <w:top w:val="none" w:sz="0" w:space="0" w:color="auto"/>
        <w:left w:val="none" w:sz="0" w:space="0" w:color="auto"/>
        <w:bottom w:val="none" w:sz="0" w:space="0" w:color="auto"/>
        <w:right w:val="none" w:sz="0" w:space="0" w:color="auto"/>
      </w:divBdr>
    </w:div>
    <w:div w:id="772168406">
      <w:bodyDiv w:val="1"/>
      <w:marLeft w:val="0"/>
      <w:marRight w:val="0"/>
      <w:marTop w:val="0"/>
      <w:marBottom w:val="0"/>
      <w:divBdr>
        <w:top w:val="none" w:sz="0" w:space="0" w:color="auto"/>
        <w:left w:val="none" w:sz="0" w:space="0" w:color="auto"/>
        <w:bottom w:val="none" w:sz="0" w:space="0" w:color="auto"/>
        <w:right w:val="none" w:sz="0" w:space="0" w:color="auto"/>
      </w:divBdr>
    </w:div>
    <w:div w:id="772478772">
      <w:bodyDiv w:val="1"/>
      <w:marLeft w:val="0"/>
      <w:marRight w:val="0"/>
      <w:marTop w:val="0"/>
      <w:marBottom w:val="0"/>
      <w:divBdr>
        <w:top w:val="none" w:sz="0" w:space="0" w:color="auto"/>
        <w:left w:val="none" w:sz="0" w:space="0" w:color="auto"/>
        <w:bottom w:val="none" w:sz="0" w:space="0" w:color="auto"/>
        <w:right w:val="none" w:sz="0" w:space="0" w:color="auto"/>
      </w:divBdr>
    </w:div>
    <w:div w:id="773018036">
      <w:bodyDiv w:val="1"/>
      <w:marLeft w:val="0"/>
      <w:marRight w:val="0"/>
      <w:marTop w:val="0"/>
      <w:marBottom w:val="0"/>
      <w:divBdr>
        <w:top w:val="none" w:sz="0" w:space="0" w:color="auto"/>
        <w:left w:val="none" w:sz="0" w:space="0" w:color="auto"/>
        <w:bottom w:val="none" w:sz="0" w:space="0" w:color="auto"/>
        <w:right w:val="none" w:sz="0" w:space="0" w:color="auto"/>
      </w:divBdr>
    </w:div>
    <w:div w:id="773089492">
      <w:bodyDiv w:val="1"/>
      <w:marLeft w:val="0"/>
      <w:marRight w:val="0"/>
      <w:marTop w:val="0"/>
      <w:marBottom w:val="0"/>
      <w:divBdr>
        <w:top w:val="none" w:sz="0" w:space="0" w:color="auto"/>
        <w:left w:val="none" w:sz="0" w:space="0" w:color="auto"/>
        <w:bottom w:val="none" w:sz="0" w:space="0" w:color="auto"/>
        <w:right w:val="none" w:sz="0" w:space="0" w:color="auto"/>
      </w:divBdr>
    </w:div>
    <w:div w:id="773551242">
      <w:bodyDiv w:val="1"/>
      <w:marLeft w:val="0"/>
      <w:marRight w:val="0"/>
      <w:marTop w:val="0"/>
      <w:marBottom w:val="0"/>
      <w:divBdr>
        <w:top w:val="none" w:sz="0" w:space="0" w:color="auto"/>
        <w:left w:val="none" w:sz="0" w:space="0" w:color="auto"/>
        <w:bottom w:val="none" w:sz="0" w:space="0" w:color="auto"/>
        <w:right w:val="none" w:sz="0" w:space="0" w:color="auto"/>
      </w:divBdr>
    </w:div>
    <w:div w:id="773594847">
      <w:bodyDiv w:val="1"/>
      <w:marLeft w:val="0"/>
      <w:marRight w:val="0"/>
      <w:marTop w:val="0"/>
      <w:marBottom w:val="0"/>
      <w:divBdr>
        <w:top w:val="none" w:sz="0" w:space="0" w:color="auto"/>
        <w:left w:val="none" w:sz="0" w:space="0" w:color="auto"/>
        <w:bottom w:val="none" w:sz="0" w:space="0" w:color="auto"/>
        <w:right w:val="none" w:sz="0" w:space="0" w:color="auto"/>
      </w:divBdr>
    </w:div>
    <w:div w:id="773675941">
      <w:bodyDiv w:val="1"/>
      <w:marLeft w:val="0"/>
      <w:marRight w:val="0"/>
      <w:marTop w:val="0"/>
      <w:marBottom w:val="0"/>
      <w:divBdr>
        <w:top w:val="none" w:sz="0" w:space="0" w:color="auto"/>
        <w:left w:val="none" w:sz="0" w:space="0" w:color="auto"/>
        <w:bottom w:val="none" w:sz="0" w:space="0" w:color="auto"/>
        <w:right w:val="none" w:sz="0" w:space="0" w:color="auto"/>
      </w:divBdr>
    </w:div>
    <w:div w:id="773747492">
      <w:bodyDiv w:val="1"/>
      <w:marLeft w:val="0"/>
      <w:marRight w:val="0"/>
      <w:marTop w:val="0"/>
      <w:marBottom w:val="0"/>
      <w:divBdr>
        <w:top w:val="none" w:sz="0" w:space="0" w:color="auto"/>
        <w:left w:val="none" w:sz="0" w:space="0" w:color="auto"/>
        <w:bottom w:val="none" w:sz="0" w:space="0" w:color="auto"/>
        <w:right w:val="none" w:sz="0" w:space="0" w:color="auto"/>
      </w:divBdr>
    </w:div>
    <w:div w:id="774056720">
      <w:bodyDiv w:val="1"/>
      <w:marLeft w:val="0"/>
      <w:marRight w:val="0"/>
      <w:marTop w:val="0"/>
      <w:marBottom w:val="0"/>
      <w:divBdr>
        <w:top w:val="none" w:sz="0" w:space="0" w:color="auto"/>
        <w:left w:val="none" w:sz="0" w:space="0" w:color="auto"/>
        <w:bottom w:val="none" w:sz="0" w:space="0" w:color="auto"/>
        <w:right w:val="none" w:sz="0" w:space="0" w:color="auto"/>
      </w:divBdr>
    </w:div>
    <w:div w:id="774404712">
      <w:bodyDiv w:val="1"/>
      <w:marLeft w:val="0"/>
      <w:marRight w:val="0"/>
      <w:marTop w:val="0"/>
      <w:marBottom w:val="0"/>
      <w:divBdr>
        <w:top w:val="none" w:sz="0" w:space="0" w:color="auto"/>
        <w:left w:val="none" w:sz="0" w:space="0" w:color="auto"/>
        <w:bottom w:val="none" w:sz="0" w:space="0" w:color="auto"/>
        <w:right w:val="none" w:sz="0" w:space="0" w:color="auto"/>
      </w:divBdr>
    </w:div>
    <w:div w:id="774521710">
      <w:bodyDiv w:val="1"/>
      <w:marLeft w:val="0"/>
      <w:marRight w:val="0"/>
      <w:marTop w:val="0"/>
      <w:marBottom w:val="0"/>
      <w:divBdr>
        <w:top w:val="none" w:sz="0" w:space="0" w:color="auto"/>
        <w:left w:val="none" w:sz="0" w:space="0" w:color="auto"/>
        <w:bottom w:val="none" w:sz="0" w:space="0" w:color="auto"/>
        <w:right w:val="none" w:sz="0" w:space="0" w:color="auto"/>
      </w:divBdr>
    </w:div>
    <w:div w:id="774522555">
      <w:bodyDiv w:val="1"/>
      <w:marLeft w:val="0"/>
      <w:marRight w:val="0"/>
      <w:marTop w:val="0"/>
      <w:marBottom w:val="0"/>
      <w:divBdr>
        <w:top w:val="none" w:sz="0" w:space="0" w:color="auto"/>
        <w:left w:val="none" w:sz="0" w:space="0" w:color="auto"/>
        <w:bottom w:val="none" w:sz="0" w:space="0" w:color="auto"/>
        <w:right w:val="none" w:sz="0" w:space="0" w:color="auto"/>
      </w:divBdr>
    </w:div>
    <w:div w:id="775054719">
      <w:bodyDiv w:val="1"/>
      <w:marLeft w:val="0"/>
      <w:marRight w:val="0"/>
      <w:marTop w:val="0"/>
      <w:marBottom w:val="0"/>
      <w:divBdr>
        <w:top w:val="none" w:sz="0" w:space="0" w:color="auto"/>
        <w:left w:val="none" w:sz="0" w:space="0" w:color="auto"/>
        <w:bottom w:val="none" w:sz="0" w:space="0" w:color="auto"/>
        <w:right w:val="none" w:sz="0" w:space="0" w:color="auto"/>
      </w:divBdr>
    </w:div>
    <w:div w:id="775172544">
      <w:bodyDiv w:val="1"/>
      <w:marLeft w:val="0"/>
      <w:marRight w:val="0"/>
      <w:marTop w:val="0"/>
      <w:marBottom w:val="0"/>
      <w:divBdr>
        <w:top w:val="none" w:sz="0" w:space="0" w:color="auto"/>
        <w:left w:val="none" w:sz="0" w:space="0" w:color="auto"/>
        <w:bottom w:val="none" w:sz="0" w:space="0" w:color="auto"/>
        <w:right w:val="none" w:sz="0" w:space="0" w:color="auto"/>
      </w:divBdr>
    </w:div>
    <w:div w:id="775249421">
      <w:bodyDiv w:val="1"/>
      <w:marLeft w:val="0"/>
      <w:marRight w:val="0"/>
      <w:marTop w:val="0"/>
      <w:marBottom w:val="0"/>
      <w:divBdr>
        <w:top w:val="none" w:sz="0" w:space="0" w:color="auto"/>
        <w:left w:val="none" w:sz="0" w:space="0" w:color="auto"/>
        <w:bottom w:val="none" w:sz="0" w:space="0" w:color="auto"/>
        <w:right w:val="none" w:sz="0" w:space="0" w:color="auto"/>
      </w:divBdr>
    </w:div>
    <w:div w:id="775369861">
      <w:bodyDiv w:val="1"/>
      <w:marLeft w:val="0"/>
      <w:marRight w:val="0"/>
      <w:marTop w:val="0"/>
      <w:marBottom w:val="0"/>
      <w:divBdr>
        <w:top w:val="none" w:sz="0" w:space="0" w:color="auto"/>
        <w:left w:val="none" w:sz="0" w:space="0" w:color="auto"/>
        <w:bottom w:val="none" w:sz="0" w:space="0" w:color="auto"/>
        <w:right w:val="none" w:sz="0" w:space="0" w:color="auto"/>
      </w:divBdr>
    </w:div>
    <w:div w:id="775443546">
      <w:bodyDiv w:val="1"/>
      <w:marLeft w:val="0"/>
      <w:marRight w:val="0"/>
      <w:marTop w:val="0"/>
      <w:marBottom w:val="0"/>
      <w:divBdr>
        <w:top w:val="none" w:sz="0" w:space="0" w:color="auto"/>
        <w:left w:val="none" w:sz="0" w:space="0" w:color="auto"/>
        <w:bottom w:val="none" w:sz="0" w:space="0" w:color="auto"/>
        <w:right w:val="none" w:sz="0" w:space="0" w:color="auto"/>
      </w:divBdr>
    </w:div>
    <w:div w:id="775565647">
      <w:bodyDiv w:val="1"/>
      <w:marLeft w:val="0"/>
      <w:marRight w:val="0"/>
      <w:marTop w:val="0"/>
      <w:marBottom w:val="0"/>
      <w:divBdr>
        <w:top w:val="none" w:sz="0" w:space="0" w:color="auto"/>
        <w:left w:val="none" w:sz="0" w:space="0" w:color="auto"/>
        <w:bottom w:val="none" w:sz="0" w:space="0" w:color="auto"/>
        <w:right w:val="none" w:sz="0" w:space="0" w:color="auto"/>
      </w:divBdr>
    </w:div>
    <w:div w:id="776173673">
      <w:bodyDiv w:val="1"/>
      <w:marLeft w:val="0"/>
      <w:marRight w:val="0"/>
      <w:marTop w:val="0"/>
      <w:marBottom w:val="0"/>
      <w:divBdr>
        <w:top w:val="none" w:sz="0" w:space="0" w:color="auto"/>
        <w:left w:val="none" w:sz="0" w:space="0" w:color="auto"/>
        <w:bottom w:val="none" w:sz="0" w:space="0" w:color="auto"/>
        <w:right w:val="none" w:sz="0" w:space="0" w:color="auto"/>
      </w:divBdr>
    </w:div>
    <w:div w:id="776487661">
      <w:bodyDiv w:val="1"/>
      <w:marLeft w:val="0"/>
      <w:marRight w:val="0"/>
      <w:marTop w:val="0"/>
      <w:marBottom w:val="0"/>
      <w:divBdr>
        <w:top w:val="none" w:sz="0" w:space="0" w:color="auto"/>
        <w:left w:val="none" w:sz="0" w:space="0" w:color="auto"/>
        <w:bottom w:val="none" w:sz="0" w:space="0" w:color="auto"/>
        <w:right w:val="none" w:sz="0" w:space="0" w:color="auto"/>
      </w:divBdr>
    </w:div>
    <w:div w:id="776560339">
      <w:bodyDiv w:val="1"/>
      <w:marLeft w:val="0"/>
      <w:marRight w:val="0"/>
      <w:marTop w:val="0"/>
      <w:marBottom w:val="0"/>
      <w:divBdr>
        <w:top w:val="none" w:sz="0" w:space="0" w:color="auto"/>
        <w:left w:val="none" w:sz="0" w:space="0" w:color="auto"/>
        <w:bottom w:val="none" w:sz="0" w:space="0" w:color="auto"/>
        <w:right w:val="none" w:sz="0" w:space="0" w:color="auto"/>
      </w:divBdr>
    </w:div>
    <w:div w:id="777219031">
      <w:bodyDiv w:val="1"/>
      <w:marLeft w:val="0"/>
      <w:marRight w:val="0"/>
      <w:marTop w:val="0"/>
      <w:marBottom w:val="0"/>
      <w:divBdr>
        <w:top w:val="none" w:sz="0" w:space="0" w:color="auto"/>
        <w:left w:val="none" w:sz="0" w:space="0" w:color="auto"/>
        <w:bottom w:val="none" w:sz="0" w:space="0" w:color="auto"/>
        <w:right w:val="none" w:sz="0" w:space="0" w:color="auto"/>
      </w:divBdr>
    </w:div>
    <w:div w:id="777798068">
      <w:bodyDiv w:val="1"/>
      <w:marLeft w:val="0"/>
      <w:marRight w:val="0"/>
      <w:marTop w:val="0"/>
      <w:marBottom w:val="0"/>
      <w:divBdr>
        <w:top w:val="none" w:sz="0" w:space="0" w:color="auto"/>
        <w:left w:val="none" w:sz="0" w:space="0" w:color="auto"/>
        <w:bottom w:val="none" w:sz="0" w:space="0" w:color="auto"/>
        <w:right w:val="none" w:sz="0" w:space="0" w:color="auto"/>
      </w:divBdr>
    </w:div>
    <w:div w:id="778329639">
      <w:bodyDiv w:val="1"/>
      <w:marLeft w:val="0"/>
      <w:marRight w:val="0"/>
      <w:marTop w:val="0"/>
      <w:marBottom w:val="0"/>
      <w:divBdr>
        <w:top w:val="none" w:sz="0" w:space="0" w:color="auto"/>
        <w:left w:val="none" w:sz="0" w:space="0" w:color="auto"/>
        <w:bottom w:val="none" w:sz="0" w:space="0" w:color="auto"/>
        <w:right w:val="none" w:sz="0" w:space="0" w:color="auto"/>
      </w:divBdr>
    </w:div>
    <w:div w:id="778450851">
      <w:bodyDiv w:val="1"/>
      <w:marLeft w:val="0"/>
      <w:marRight w:val="0"/>
      <w:marTop w:val="0"/>
      <w:marBottom w:val="0"/>
      <w:divBdr>
        <w:top w:val="none" w:sz="0" w:space="0" w:color="auto"/>
        <w:left w:val="none" w:sz="0" w:space="0" w:color="auto"/>
        <w:bottom w:val="none" w:sz="0" w:space="0" w:color="auto"/>
        <w:right w:val="none" w:sz="0" w:space="0" w:color="auto"/>
      </w:divBdr>
    </w:div>
    <w:div w:id="778840487">
      <w:bodyDiv w:val="1"/>
      <w:marLeft w:val="0"/>
      <w:marRight w:val="0"/>
      <w:marTop w:val="0"/>
      <w:marBottom w:val="0"/>
      <w:divBdr>
        <w:top w:val="none" w:sz="0" w:space="0" w:color="auto"/>
        <w:left w:val="none" w:sz="0" w:space="0" w:color="auto"/>
        <w:bottom w:val="none" w:sz="0" w:space="0" w:color="auto"/>
        <w:right w:val="none" w:sz="0" w:space="0" w:color="auto"/>
      </w:divBdr>
    </w:div>
    <w:div w:id="778910431">
      <w:bodyDiv w:val="1"/>
      <w:marLeft w:val="0"/>
      <w:marRight w:val="0"/>
      <w:marTop w:val="0"/>
      <w:marBottom w:val="0"/>
      <w:divBdr>
        <w:top w:val="none" w:sz="0" w:space="0" w:color="auto"/>
        <w:left w:val="none" w:sz="0" w:space="0" w:color="auto"/>
        <w:bottom w:val="none" w:sz="0" w:space="0" w:color="auto"/>
        <w:right w:val="none" w:sz="0" w:space="0" w:color="auto"/>
      </w:divBdr>
    </w:div>
    <w:div w:id="778993598">
      <w:bodyDiv w:val="1"/>
      <w:marLeft w:val="0"/>
      <w:marRight w:val="0"/>
      <w:marTop w:val="0"/>
      <w:marBottom w:val="0"/>
      <w:divBdr>
        <w:top w:val="none" w:sz="0" w:space="0" w:color="auto"/>
        <w:left w:val="none" w:sz="0" w:space="0" w:color="auto"/>
        <w:bottom w:val="none" w:sz="0" w:space="0" w:color="auto"/>
        <w:right w:val="none" w:sz="0" w:space="0" w:color="auto"/>
      </w:divBdr>
    </w:div>
    <w:div w:id="779254910">
      <w:bodyDiv w:val="1"/>
      <w:marLeft w:val="0"/>
      <w:marRight w:val="0"/>
      <w:marTop w:val="0"/>
      <w:marBottom w:val="0"/>
      <w:divBdr>
        <w:top w:val="none" w:sz="0" w:space="0" w:color="auto"/>
        <w:left w:val="none" w:sz="0" w:space="0" w:color="auto"/>
        <w:bottom w:val="none" w:sz="0" w:space="0" w:color="auto"/>
        <w:right w:val="none" w:sz="0" w:space="0" w:color="auto"/>
      </w:divBdr>
    </w:div>
    <w:div w:id="779494702">
      <w:bodyDiv w:val="1"/>
      <w:marLeft w:val="0"/>
      <w:marRight w:val="0"/>
      <w:marTop w:val="0"/>
      <w:marBottom w:val="0"/>
      <w:divBdr>
        <w:top w:val="none" w:sz="0" w:space="0" w:color="auto"/>
        <w:left w:val="none" w:sz="0" w:space="0" w:color="auto"/>
        <w:bottom w:val="none" w:sz="0" w:space="0" w:color="auto"/>
        <w:right w:val="none" w:sz="0" w:space="0" w:color="auto"/>
      </w:divBdr>
    </w:div>
    <w:div w:id="779686011">
      <w:bodyDiv w:val="1"/>
      <w:marLeft w:val="0"/>
      <w:marRight w:val="0"/>
      <w:marTop w:val="0"/>
      <w:marBottom w:val="0"/>
      <w:divBdr>
        <w:top w:val="none" w:sz="0" w:space="0" w:color="auto"/>
        <w:left w:val="none" w:sz="0" w:space="0" w:color="auto"/>
        <w:bottom w:val="none" w:sz="0" w:space="0" w:color="auto"/>
        <w:right w:val="none" w:sz="0" w:space="0" w:color="auto"/>
      </w:divBdr>
    </w:div>
    <w:div w:id="780107491">
      <w:bodyDiv w:val="1"/>
      <w:marLeft w:val="0"/>
      <w:marRight w:val="0"/>
      <w:marTop w:val="0"/>
      <w:marBottom w:val="0"/>
      <w:divBdr>
        <w:top w:val="none" w:sz="0" w:space="0" w:color="auto"/>
        <w:left w:val="none" w:sz="0" w:space="0" w:color="auto"/>
        <w:bottom w:val="none" w:sz="0" w:space="0" w:color="auto"/>
        <w:right w:val="none" w:sz="0" w:space="0" w:color="auto"/>
      </w:divBdr>
    </w:div>
    <w:div w:id="780685000">
      <w:bodyDiv w:val="1"/>
      <w:marLeft w:val="0"/>
      <w:marRight w:val="0"/>
      <w:marTop w:val="0"/>
      <w:marBottom w:val="0"/>
      <w:divBdr>
        <w:top w:val="none" w:sz="0" w:space="0" w:color="auto"/>
        <w:left w:val="none" w:sz="0" w:space="0" w:color="auto"/>
        <w:bottom w:val="none" w:sz="0" w:space="0" w:color="auto"/>
        <w:right w:val="none" w:sz="0" w:space="0" w:color="auto"/>
      </w:divBdr>
    </w:div>
    <w:div w:id="780955816">
      <w:bodyDiv w:val="1"/>
      <w:marLeft w:val="0"/>
      <w:marRight w:val="0"/>
      <w:marTop w:val="0"/>
      <w:marBottom w:val="0"/>
      <w:divBdr>
        <w:top w:val="none" w:sz="0" w:space="0" w:color="auto"/>
        <w:left w:val="none" w:sz="0" w:space="0" w:color="auto"/>
        <w:bottom w:val="none" w:sz="0" w:space="0" w:color="auto"/>
        <w:right w:val="none" w:sz="0" w:space="0" w:color="auto"/>
      </w:divBdr>
    </w:div>
    <w:div w:id="781727091">
      <w:bodyDiv w:val="1"/>
      <w:marLeft w:val="0"/>
      <w:marRight w:val="0"/>
      <w:marTop w:val="0"/>
      <w:marBottom w:val="0"/>
      <w:divBdr>
        <w:top w:val="none" w:sz="0" w:space="0" w:color="auto"/>
        <w:left w:val="none" w:sz="0" w:space="0" w:color="auto"/>
        <w:bottom w:val="none" w:sz="0" w:space="0" w:color="auto"/>
        <w:right w:val="none" w:sz="0" w:space="0" w:color="auto"/>
      </w:divBdr>
    </w:div>
    <w:div w:id="781994371">
      <w:bodyDiv w:val="1"/>
      <w:marLeft w:val="0"/>
      <w:marRight w:val="0"/>
      <w:marTop w:val="0"/>
      <w:marBottom w:val="0"/>
      <w:divBdr>
        <w:top w:val="none" w:sz="0" w:space="0" w:color="auto"/>
        <w:left w:val="none" w:sz="0" w:space="0" w:color="auto"/>
        <w:bottom w:val="none" w:sz="0" w:space="0" w:color="auto"/>
        <w:right w:val="none" w:sz="0" w:space="0" w:color="auto"/>
      </w:divBdr>
    </w:div>
    <w:div w:id="782455027">
      <w:bodyDiv w:val="1"/>
      <w:marLeft w:val="0"/>
      <w:marRight w:val="0"/>
      <w:marTop w:val="0"/>
      <w:marBottom w:val="0"/>
      <w:divBdr>
        <w:top w:val="none" w:sz="0" w:space="0" w:color="auto"/>
        <w:left w:val="none" w:sz="0" w:space="0" w:color="auto"/>
        <w:bottom w:val="none" w:sz="0" w:space="0" w:color="auto"/>
        <w:right w:val="none" w:sz="0" w:space="0" w:color="auto"/>
      </w:divBdr>
    </w:div>
    <w:div w:id="782575925">
      <w:bodyDiv w:val="1"/>
      <w:marLeft w:val="0"/>
      <w:marRight w:val="0"/>
      <w:marTop w:val="0"/>
      <w:marBottom w:val="0"/>
      <w:divBdr>
        <w:top w:val="none" w:sz="0" w:space="0" w:color="auto"/>
        <w:left w:val="none" w:sz="0" w:space="0" w:color="auto"/>
        <w:bottom w:val="none" w:sz="0" w:space="0" w:color="auto"/>
        <w:right w:val="none" w:sz="0" w:space="0" w:color="auto"/>
      </w:divBdr>
    </w:div>
    <w:div w:id="782768113">
      <w:bodyDiv w:val="1"/>
      <w:marLeft w:val="0"/>
      <w:marRight w:val="0"/>
      <w:marTop w:val="0"/>
      <w:marBottom w:val="0"/>
      <w:divBdr>
        <w:top w:val="none" w:sz="0" w:space="0" w:color="auto"/>
        <w:left w:val="none" w:sz="0" w:space="0" w:color="auto"/>
        <w:bottom w:val="none" w:sz="0" w:space="0" w:color="auto"/>
        <w:right w:val="none" w:sz="0" w:space="0" w:color="auto"/>
      </w:divBdr>
    </w:div>
    <w:div w:id="783228738">
      <w:bodyDiv w:val="1"/>
      <w:marLeft w:val="0"/>
      <w:marRight w:val="0"/>
      <w:marTop w:val="0"/>
      <w:marBottom w:val="0"/>
      <w:divBdr>
        <w:top w:val="none" w:sz="0" w:space="0" w:color="auto"/>
        <w:left w:val="none" w:sz="0" w:space="0" w:color="auto"/>
        <w:bottom w:val="none" w:sz="0" w:space="0" w:color="auto"/>
        <w:right w:val="none" w:sz="0" w:space="0" w:color="auto"/>
      </w:divBdr>
    </w:div>
    <w:div w:id="783422200">
      <w:bodyDiv w:val="1"/>
      <w:marLeft w:val="0"/>
      <w:marRight w:val="0"/>
      <w:marTop w:val="0"/>
      <w:marBottom w:val="0"/>
      <w:divBdr>
        <w:top w:val="none" w:sz="0" w:space="0" w:color="auto"/>
        <w:left w:val="none" w:sz="0" w:space="0" w:color="auto"/>
        <w:bottom w:val="none" w:sz="0" w:space="0" w:color="auto"/>
        <w:right w:val="none" w:sz="0" w:space="0" w:color="auto"/>
      </w:divBdr>
    </w:div>
    <w:div w:id="783574680">
      <w:bodyDiv w:val="1"/>
      <w:marLeft w:val="0"/>
      <w:marRight w:val="0"/>
      <w:marTop w:val="0"/>
      <w:marBottom w:val="0"/>
      <w:divBdr>
        <w:top w:val="none" w:sz="0" w:space="0" w:color="auto"/>
        <w:left w:val="none" w:sz="0" w:space="0" w:color="auto"/>
        <w:bottom w:val="none" w:sz="0" w:space="0" w:color="auto"/>
        <w:right w:val="none" w:sz="0" w:space="0" w:color="auto"/>
      </w:divBdr>
    </w:div>
    <w:div w:id="783771479">
      <w:bodyDiv w:val="1"/>
      <w:marLeft w:val="0"/>
      <w:marRight w:val="0"/>
      <w:marTop w:val="0"/>
      <w:marBottom w:val="0"/>
      <w:divBdr>
        <w:top w:val="none" w:sz="0" w:space="0" w:color="auto"/>
        <w:left w:val="none" w:sz="0" w:space="0" w:color="auto"/>
        <w:bottom w:val="none" w:sz="0" w:space="0" w:color="auto"/>
        <w:right w:val="none" w:sz="0" w:space="0" w:color="auto"/>
      </w:divBdr>
    </w:div>
    <w:div w:id="783772602">
      <w:bodyDiv w:val="1"/>
      <w:marLeft w:val="0"/>
      <w:marRight w:val="0"/>
      <w:marTop w:val="0"/>
      <w:marBottom w:val="0"/>
      <w:divBdr>
        <w:top w:val="none" w:sz="0" w:space="0" w:color="auto"/>
        <w:left w:val="none" w:sz="0" w:space="0" w:color="auto"/>
        <w:bottom w:val="none" w:sz="0" w:space="0" w:color="auto"/>
        <w:right w:val="none" w:sz="0" w:space="0" w:color="auto"/>
      </w:divBdr>
    </w:div>
    <w:div w:id="784425190">
      <w:bodyDiv w:val="1"/>
      <w:marLeft w:val="0"/>
      <w:marRight w:val="0"/>
      <w:marTop w:val="0"/>
      <w:marBottom w:val="0"/>
      <w:divBdr>
        <w:top w:val="none" w:sz="0" w:space="0" w:color="auto"/>
        <w:left w:val="none" w:sz="0" w:space="0" w:color="auto"/>
        <w:bottom w:val="none" w:sz="0" w:space="0" w:color="auto"/>
        <w:right w:val="none" w:sz="0" w:space="0" w:color="auto"/>
      </w:divBdr>
    </w:div>
    <w:div w:id="784471826">
      <w:bodyDiv w:val="1"/>
      <w:marLeft w:val="0"/>
      <w:marRight w:val="0"/>
      <w:marTop w:val="0"/>
      <w:marBottom w:val="0"/>
      <w:divBdr>
        <w:top w:val="none" w:sz="0" w:space="0" w:color="auto"/>
        <w:left w:val="none" w:sz="0" w:space="0" w:color="auto"/>
        <w:bottom w:val="none" w:sz="0" w:space="0" w:color="auto"/>
        <w:right w:val="none" w:sz="0" w:space="0" w:color="auto"/>
      </w:divBdr>
    </w:div>
    <w:div w:id="785192913">
      <w:bodyDiv w:val="1"/>
      <w:marLeft w:val="0"/>
      <w:marRight w:val="0"/>
      <w:marTop w:val="0"/>
      <w:marBottom w:val="0"/>
      <w:divBdr>
        <w:top w:val="none" w:sz="0" w:space="0" w:color="auto"/>
        <w:left w:val="none" w:sz="0" w:space="0" w:color="auto"/>
        <w:bottom w:val="none" w:sz="0" w:space="0" w:color="auto"/>
        <w:right w:val="none" w:sz="0" w:space="0" w:color="auto"/>
      </w:divBdr>
    </w:div>
    <w:div w:id="785470891">
      <w:bodyDiv w:val="1"/>
      <w:marLeft w:val="0"/>
      <w:marRight w:val="0"/>
      <w:marTop w:val="0"/>
      <w:marBottom w:val="0"/>
      <w:divBdr>
        <w:top w:val="none" w:sz="0" w:space="0" w:color="auto"/>
        <w:left w:val="none" w:sz="0" w:space="0" w:color="auto"/>
        <w:bottom w:val="none" w:sz="0" w:space="0" w:color="auto"/>
        <w:right w:val="none" w:sz="0" w:space="0" w:color="auto"/>
      </w:divBdr>
    </w:div>
    <w:div w:id="785929487">
      <w:bodyDiv w:val="1"/>
      <w:marLeft w:val="0"/>
      <w:marRight w:val="0"/>
      <w:marTop w:val="0"/>
      <w:marBottom w:val="0"/>
      <w:divBdr>
        <w:top w:val="none" w:sz="0" w:space="0" w:color="auto"/>
        <w:left w:val="none" w:sz="0" w:space="0" w:color="auto"/>
        <w:bottom w:val="none" w:sz="0" w:space="0" w:color="auto"/>
        <w:right w:val="none" w:sz="0" w:space="0" w:color="auto"/>
      </w:divBdr>
    </w:div>
    <w:div w:id="786124248">
      <w:bodyDiv w:val="1"/>
      <w:marLeft w:val="0"/>
      <w:marRight w:val="0"/>
      <w:marTop w:val="0"/>
      <w:marBottom w:val="0"/>
      <w:divBdr>
        <w:top w:val="none" w:sz="0" w:space="0" w:color="auto"/>
        <w:left w:val="none" w:sz="0" w:space="0" w:color="auto"/>
        <w:bottom w:val="none" w:sz="0" w:space="0" w:color="auto"/>
        <w:right w:val="none" w:sz="0" w:space="0" w:color="auto"/>
      </w:divBdr>
    </w:div>
    <w:div w:id="786237437">
      <w:bodyDiv w:val="1"/>
      <w:marLeft w:val="0"/>
      <w:marRight w:val="0"/>
      <w:marTop w:val="0"/>
      <w:marBottom w:val="0"/>
      <w:divBdr>
        <w:top w:val="none" w:sz="0" w:space="0" w:color="auto"/>
        <w:left w:val="none" w:sz="0" w:space="0" w:color="auto"/>
        <w:bottom w:val="none" w:sz="0" w:space="0" w:color="auto"/>
        <w:right w:val="none" w:sz="0" w:space="0" w:color="auto"/>
      </w:divBdr>
    </w:div>
    <w:div w:id="786316987">
      <w:bodyDiv w:val="1"/>
      <w:marLeft w:val="0"/>
      <w:marRight w:val="0"/>
      <w:marTop w:val="0"/>
      <w:marBottom w:val="0"/>
      <w:divBdr>
        <w:top w:val="none" w:sz="0" w:space="0" w:color="auto"/>
        <w:left w:val="none" w:sz="0" w:space="0" w:color="auto"/>
        <w:bottom w:val="none" w:sz="0" w:space="0" w:color="auto"/>
        <w:right w:val="none" w:sz="0" w:space="0" w:color="auto"/>
      </w:divBdr>
    </w:div>
    <w:div w:id="786435947">
      <w:bodyDiv w:val="1"/>
      <w:marLeft w:val="0"/>
      <w:marRight w:val="0"/>
      <w:marTop w:val="0"/>
      <w:marBottom w:val="0"/>
      <w:divBdr>
        <w:top w:val="none" w:sz="0" w:space="0" w:color="auto"/>
        <w:left w:val="none" w:sz="0" w:space="0" w:color="auto"/>
        <w:bottom w:val="none" w:sz="0" w:space="0" w:color="auto"/>
        <w:right w:val="none" w:sz="0" w:space="0" w:color="auto"/>
      </w:divBdr>
    </w:div>
    <w:div w:id="786655337">
      <w:bodyDiv w:val="1"/>
      <w:marLeft w:val="0"/>
      <w:marRight w:val="0"/>
      <w:marTop w:val="0"/>
      <w:marBottom w:val="0"/>
      <w:divBdr>
        <w:top w:val="none" w:sz="0" w:space="0" w:color="auto"/>
        <w:left w:val="none" w:sz="0" w:space="0" w:color="auto"/>
        <w:bottom w:val="none" w:sz="0" w:space="0" w:color="auto"/>
        <w:right w:val="none" w:sz="0" w:space="0" w:color="auto"/>
      </w:divBdr>
    </w:div>
    <w:div w:id="787088292">
      <w:bodyDiv w:val="1"/>
      <w:marLeft w:val="0"/>
      <w:marRight w:val="0"/>
      <w:marTop w:val="0"/>
      <w:marBottom w:val="0"/>
      <w:divBdr>
        <w:top w:val="none" w:sz="0" w:space="0" w:color="auto"/>
        <w:left w:val="none" w:sz="0" w:space="0" w:color="auto"/>
        <w:bottom w:val="none" w:sz="0" w:space="0" w:color="auto"/>
        <w:right w:val="none" w:sz="0" w:space="0" w:color="auto"/>
      </w:divBdr>
    </w:div>
    <w:div w:id="787285716">
      <w:bodyDiv w:val="1"/>
      <w:marLeft w:val="0"/>
      <w:marRight w:val="0"/>
      <w:marTop w:val="0"/>
      <w:marBottom w:val="0"/>
      <w:divBdr>
        <w:top w:val="none" w:sz="0" w:space="0" w:color="auto"/>
        <w:left w:val="none" w:sz="0" w:space="0" w:color="auto"/>
        <w:bottom w:val="none" w:sz="0" w:space="0" w:color="auto"/>
        <w:right w:val="none" w:sz="0" w:space="0" w:color="auto"/>
      </w:divBdr>
    </w:div>
    <w:div w:id="787430367">
      <w:bodyDiv w:val="1"/>
      <w:marLeft w:val="0"/>
      <w:marRight w:val="0"/>
      <w:marTop w:val="0"/>
      <w:marBottom w:val="0"/>
      <w:divBdr>
        <w:top w:val="none" w:sz="0" w:space="0" w:color="auto"/>
        <w:left w:val="none" w:sz="0" w:space="0" w:color="auto"/>
        <w:bottom w:val="none" w:sz="0" w:space="0" w:color="auto"/>
        <w:right w:val="none" w:sz="0" w:space="0" w:color="auto"/>
      </w:divBdr>
    </w:div>
    <w:div w:id="788667356">
      <w:bodyDiv w:val="1"/>
      <w:marLeft w:val="0"/>
      <w:marRight w:val="0"/>
      <w:marTop w:val="0"/>
      <w:marBottom w:val="0"/>
      <w:divBdr>
        <w:top w:val="none" w:sz="0" w:space="0" w:color="auto"/>
        <w:left w:val="none" w:sz="0" w:space="0" w:color="auto"/>
        <w:bottom w:val="none" w:sz="0" w:space="0" w:color="auto"/>
        <w:right w:val="none" w:sz="0" w:space="0" w:color="auto"/>
      </w:divBdr>
    </w:div>
    <w:div w:id="788671570">
      <w:bodyDiv w:val="1"/>
      <w:marLeft w:val="0"/>
      <w:marRight w:val="0"/>
      <w:marTop w:val="0"/>
      <w:marBottom w:val="0"/>
      <w:divBdr>
        <w:top w:val="none" w:sz="0" w:space="0" w:color="auto"/>
        <w:left w:val="none" w:sz="0" w:space="0" w:color="auto"/>
        <w:bottom w:val="none" w:sz="0" w:space="0" w:color="auto"/>
        <w:right w:val="none" w:sz="0" w:space="0" w:color="auto"/>
      </w:divBdr>
    </w:div>
    <w:div w:id="789084350">
      <w:bodyDiv w:val="1"/>
      <w:marLeft w:val="0"/>
      <w:marRight w:val="0"/>
      <w:marTop w:val="0"/>
      <w:marBottom w:val="0"/>
      <w:divBdr>
        <w:top w:val="none" w:sz="0" w:space="0" w:color="auto"/>
        <w:left w:val="none" w:sz="0" w:space="0" w:color="auto"/>
        <w:bottom w:val="none" w:sz="0" w:space="0" w:color="auto"/>
        <w:right w:val="none" w:sz="0" w:space="0" w:color="auto"/>
      </w:divBdr>
    </w:div>
    <w:div w:id="789127775">
      <w:bodyDiv w:val="1"/>
      <w:marLeft w:val="0"/>
      <w:marRight w:val="0"/>
      <w:marTop w:val="0"/>
      <w:marBottom w:val="0"/>
      <w:divBdr>
        <w:top w:val="none" w:sz="0" w:space="0" w:color="auto"/>
        <w:left w:val="none" w:sz="0" w:space="0" w:color="auto"/>
        <w:bottom w:val="none" w:sz="0" w:space="0" w:color="auto"/>
        <w:right w:val="none" w:sz="0" w:space="0" w:color="auto"/>
      </w:divBdr>
    </w:div>
    <w:div w:id="789592652">
      <w:bodyDiv w:val="1"/>
      <w:marLeft w:val="0"/>
      <w:marRight w:val="0"/>
      <w:marTop w:val="0"/>
      <w:marBottom w:val="0"/>
      <w:divBdr>
        <w:top w:val="none" w:sz="0" w:space="0" w:color="auto"/>
        <w:left w:val="none" w:sz="0" w:space="0" w:color="auto"/>
        <w:bottom w:val="none" w:sz="0" w:space="0" w:color="auto"/>
        <w:right w:val="none" w:sz="0" w:space="0" w:color="auto"/>
      </w:divBdr>
    </w:div>
    <w:div w:id="789856634">
      <w:bodyDiv w:val="1"/>
      <w:marLeft w:val="0"/>
      <w:marRight w:val="0"/>
      <w:marTop w:val="0"/>
      <w:marBottom w:val="0"/>
      <w:divBdr>
        <w:top w:val="none" w:sz="0" w:space="0" w:color="auto"/>
        <w:left w:val="none" w:sz="0" w:space="0" w:color="auto"/>
        <w:bottom w:val="none" w:sz="0" w:space="0" w:color="auto"/>
        <w:right w:val="none" w:sz="0" w:space="0" w:color="auto"/>
      </w:divBdr>
    </w:div>
    <w:div w:id="789906076">
      <w:bodyDiv w:val="1"/>
      <w:marLeft w:val="0"/>
      <w:marRight w:val="0"/>
      <w:marTop w:val="0"/>
      <w:marBottom w:val="0"/>
      <w:divBdr>
        <w:top w:val="none" w:sz="0" w:space="0" w:color="auto"/>
        <w:left w:val="none" w:sz="0" w:space="0" w:color="auto"/>
        <w:bottom w:val="none" w:sz="0" w:space="0" w:color="auto"/>
        <w:right w:val="none" w:sz="0" w:space="0" w:color="auto"/>
      </w:divBdr>
    </w:div>
    <w:div w:id="790365562">
      <w:bodyDiv w:val="1"/>
      <w:marLeft w:val="0"/>
      <w:marRight w:val="0"/>
      <w:marTop w:val="0"/>
      <w:marBottom w:val="0"/>
      <w:divBdr>
        <w:top w:val="none" w:sz="0" w:space="0" w:color="auto"/>
        <w:left w:val="none" w:sz="0" w:space="0" w:color="auto"/>
        <w:bottom w:val="none" w:sz="0" w:space="0" w:color="auto"/>
        <w:right w:val="none" w:sz="0" w:space="0" w:color="auto"/>
      </w:divBdr>
    </w:div>
    <w:div w:id="790394653">
      <w:bodyDiv w:val="1"/>
      <w:marLeft w:val="0"/>
      <w:marRight w:val="0"/>
      <w:marTop w:val="0"/>
      <w:marBottom w:val="0"/>
      <w:divBdr>
        <w:top w:val="none" w:sz="0" w:space="0" w:color="auto"/>
        <w:left w:val="none" w:sz="0" w:space="0" w:color="auto"/>
        <w:bottom w:val="none" w:sz="0" w:space="0" w:color="auto"/>
        <w:right w:val="none" w:sz="0" w:space="0" w:color="auto"/>
      </w:divBdr>
    </w:div>
    <w:div w:id="790435203">
      <w:bodyDiv w:val="1"/>
      <w:marLeft w:val="0"/>
      <w:marRight w:val="0"/>
      <w:marTop w:val="0"/>
      <w:marBottom w:val="0"/>
      <w:divBdr>
        <w:top w:val="none" w:sz="0" w:space="0" w:color="auto"/>
        <w:left w:val="none" w:sz="0" w:space="0" w:color="auto"/>
        <w:bottom w:val="none" w:sz="0" w:space="0" w:color="auto"/>
        <w:right w:val="none" w:sz="0" w:space="0" w:color="auto"/>
      </w:divBdr>
    </w:div>
    <w:div w:id="790518092">
      <w:bodyDiv w:val="1"/>
      <w:marLeft w:val="0"/>
      <w:marRight w:val="0"/>
      <w:marTop w:val="0"/>
      <w:marBottom w:val="0"/>
      <w:divBdr>
        <w:top w:val="none" w:sz="0" w:space="0" w:color="auto"/>
        <w:left w:val="none" w:sz="0" w:space="0" w:color="auto"/>
        <w:bottom w:val="none" w:sz="0" w:space="0" w:color="auto"/>
        <w:right w:val="none" w:sz="0" w:space="0" w:color="auto"/>
      </w:divBdr>
    </w:div>
    <w:div w:id="790974078">
      <w:bodyDiv w:val="1"/>
      <w:marLeft w:val="0"/>
      <w:marRight w:val="0"/>
      <w:marTop w:val="0"/>
      <w:marBottom w:val="0"/>
      <w:divBdr>
        <w:top w:val="none" w:sz="0" w:space="0" w:color="auto"/>
        <w:left w:val="none" w:sz="0" w:space="0" w:color="auto"/>
        <w:bottom w:val="none" w:sz="0" w:space="0" w:color="auto"/>
        <w:right w:val="none" w:sz="0" w:space="0" w:color="auto"/>
      </w:divBdr>
    </w:div>
    <w:div w:id="791166363">
      <w:bodyDiv w:val="1"/>
      <w:marLeft w:val="0"/>
      <w:marRight w:val="0"/>
      <w:marTop w:val="0"/>
      <w:marBottom w:val="0"/>
      <w:divBdr>
        <w:top w:val="none" w:sz="0" w:space="0" w:color="auto"/>
        <w:left w:val="none" w:sz="0" w:space="0" w:color="auto"/>
        <w:bottom w:val="none" w:sz="0" w:space="0" w:color="auto"/>
        <w:right w:val="none" w:sz="0" w:space="0" w:color="auto"/>
      </w:divBdr>
    </w:div>
    <w:div w:id="791169766">
      <w:bodyDiv w:val="1"/>
      <w:marLeft w:val="0"/>
      <w:marRight w:val="0"/>
      <w:marTop w:val="0"/>
      <w:marBottom w:val="0"/>
      <w:divBdr>
        <w:top w:val="none" w:sz="0" w:space="0" w:color="auto"/>
        <w:left w:val="none" w:sz="0" w:space="0" w:color="auto"/>
        <w:bottom w:val="none" w:sz="0" w:space="0" w:color="auto"/>
        <w:right w:val="none" w:sz="0" w:space="0" w:color="auto"/>
      </w:divBdr>
    </w:div>
    <w:div w:id="791290007">
      <w:bodyDiv w:val="1"/>
      <w:marLeft w:val="0"/>
      <w:marRight w:val="0"/>
      <w:marTop w:val="0"/>
      <w:marBottom w:val="0"/>
      <w:divBdr>
        <w:top w:val="none" w:sz="0" w:space="0" w:color="auto"/>
        <w:left w:val="none" w:sz="0" w:space="0" w:color="auto"/>
        <w:bottom w:val="none" w:sz="0" w:space="0" w:color="auto"/>
        <w:right w:val="none" w:sz="0" w:space="0" w:color="auto"/>
      </w:divBdr>
    </w:div>
    <w:div w:id="791292947">
      <w:bodyDiv w:val="1"/>
      <w:marLeft w:val="0"/>
      <w:marRight w:val="0"/>
      <w:marTop w:val="0"/>
      <w:marBottom w:val="0"/>
      <w:divBdr>
        <w:top w:val="none" w:sz="0" w:space="0" w:color="auto"/>
        <w:left w:val="none" w:sz="0" w:space="0" w:color="auto"/>
        <w:bottom w:val="none" w:sz="0" w:space="0" w:color="auto"/>
        <w:right w:val="none" w:sz="0" w:space="0" w:color="auto"/>
      </w:divBdr>
    </w:div>
    <w:div w:id="791364903">
      <w:bodyDiv w:val="1"/>
      <w:marLeft w:val="0"/>
      <w:marRight w:val="0"/>
      <w:marTop w:val="0"/>
      <w:marBottom w:val="0"/>
      <w:divBdr>
        <w:top w:val="none" w:sz="0" w:space="0" w:color="auto"/>
        <w:left w:val="none" w:sz="0" w:space="0" w:color="auto"/>
        <w:bottom w:val="none" w:sz="0" w:space="0" w:color="auto"/>
        <w:right w:val="none" w:sz="0" w:space="0" w:color="auto"/>
      </w:divBdr>
    </w:div>
    <w:div w:id="791443268">
      <w:bodyDiv w:val="1"/>
      <w:marLeft w:val="0"/>
      <w:marRight w:val="0"/>
      <w:marTop w:val="0"/>
      <w:marBottom w:val="0"/>
      <w:divBdr>
        <w:top w:val="none" w:sz="0" w:space="0" w:color="auto"/>
        <w:left w:val="none" w:sz="0" w:space="0" w:color="auto"/>
        <w:bottom w:val="none" w:sz="0" w:space="0" w:color="auto"/>
        <w:right w:val="none" w:sz="0" w:space="0" w:color="auto"/>
      </w:divBdr>
    </w:div>
    <w:div w:id="791635931">
      <w:bodyDiv w:val="1"/>
      <w:marLeft w:val="0"/>
      <w:marRight w:val="0"/>
      <w:marTop w:val="0"/>
      <w:marBottom w:val="0"/>
      <w:divBdr>
        <w:top w:val="none" w:sz="0" w:space="0" w:color="auto"/>
        <w:left w:val="none" w:sz="0" w:space="0" w:color="auto"/>
        <w:bottom w:val="none" w:sz="0" w:space="0" w:color="auto"/>
        <w:right w:val="none" w:sz="0" w:space="0" w:color="auto"/>
      </w:divBdr>
    </w:div>
    <w:div w:id="791902165">
      <w:bodyDiv w:val="1"/>
      <w:marLeft w:val="0"/>
      <w:marRight w:val="0"/>
      <w:marTop w:val="0"/>
      <w:marBottom w:val="0"/>
      <w:divBdr>
        <w:top w:val="none" w:sz="0" w:space="0" w:color="auto"/>
        <w:left w:val="none" w:sz="0" w:space="0" w:color="auto"/>
        <w:bottom w:val="none" w:sz="0" w:space="0" w:color="auto"/>
        <w:right w:val="none" w:sz="0" w:space="0" w:color="auto"/>
      </w:divBdr>
    </w:div>
    <w:div w:id="791945469">
      <w:bodyDiv w:val="1"/>
      <w:marLeft w:val="0"/>
      <w:marRight w:val="0"/>
      <w:marTop w:val="0"/>
      <w:marBottom w:val="0"/>
      <w:divBdr>
        <w:top w:val="none" w:sz="0" w:space="0" w:color="auto"/>
        <w:left w:val="none" w:sz="0" w:space="0" w:color="auto"/>
        <w:bottom w:val="none" w:sz="0" w:space="0" w:color="auto"/>
        <w:right w:val="none" w:sz="0" w:space="0" w:color="auto"/>
      </w:divBdr>
    </w:div>
    <w:div w:id="792090090">
      <w:bodyDiv w:val="1"/>
      <w:marLeft w:val="0"/>
      <w:marRight w:val="0"/>
      <w:marTop w:val="0"/>
      <w:marBottom w:val="0"/>
      <w:divBdr>
        <w:top w:val="none" w:sz="0" w:space="0" w:color="auto"/>
        <w:left w:val="none" w:sz="0" w:space="0" w:color="auto"/>
        <w:bottom w:val="none" w:sz="0" w:space="0" w:color="auto"/>
        <w:right w:val="none" w:sz="0" w:space="0" w:color="auto"/>
      </w:divBdr>
    </w:div>
    <w:div w:id="792097461">
      <w:bodyDiv w:val="1"/>
      <w:marLeft w:val="0"/>
      <w:marRight w:val="0"/>
      <w:marTop w:val="0"/>
      <w:marBottom w:val="0"/>
      <w:divBdr>
        <w:top w:val="none" w:sz="0" w:space="0" w:color="auto"/>
        <w:left w:val="none" w:sz="0" w:space="0" w:color="auto"/>
        <w:bottom w:val="none" w:sz="0" w:space="0" w:color="auto"/>
        <w:right w:val="none" w:sz="0" w:space="0" w:color="auto"/>
      </w:divBdr>
    </w:div>
    <w:div w:id="792289021">
      <w:bodyDiv w:val="1"/>
      <w:marLeft w:val="0"/>
      <w:marRight w:val="0"/>
      <w:marTop w:val="0"/>
      <w:marBottom w:val="0"/>
      <w:divBdr>
        <w:top w:val="none" w:sz="0" w:space="0" w:color="auto"/>
        <w:left w:val="none" w:sz="0" w:space="0" w:color="auto"/>
        <w:bottom w:val="none" w:sz="0" w:space="0" w:color="auto"/>
        <w:right w:val="none" w:sz="0" w:space="0" w:color="auto"/>
      </w:divBdr>
    </w:div>
    <w:div w:id="792330929">
      <w:bodyDiv w:val="1"/>
      <w:marLeft w:val="0"/>
      <w:marRight w:val="0"/>
      <w:marTop w:val="0"/>
      <w:marBottom w:val="0"/>
      <w:divBdr>
        <w:top w:val="none" w:sz="0" w:space="0" w:color="auto"/>
        <w:left w:val="none" w:sz="0" w:space="0" w:color="auto"/>
        <w:bottom w:val="none" w:sz="0" w:space="0" w:color="auto"/>
        <w:right w:val="none" w:sz="0" w:space="0" w:color="auto"/>
      </w:divBdr>
    </w:div>
    <w:div w:id="792554599">
      <w:bodyDiv w:val="1"/>
      <w:marLeft w:val="0"/>
      <w:marRight w:val="0"/>
      <w:marTop w:val="0"/>
      <w:marBottom w:val="0"/>
      <w:divBdr>
        <w:top w:val="none" w:sz="0" w:space="0" w:color="auto"/>
        <w:left w:val="none" w:sz="0" w:space="0" w:color="auto"/>
        <w:bottom w:val="none" w:sz="0" w:space="0" w:color="auto"/>
        <w:right w:val="none" w:sz="0" w:space="0" w:color="auto"/>
      </w:divBdr>
    </w:div>
    <w:div w:id="792865958">
      <w:bodyDiv w:val="1"/>
      <w:marLeft w:val="0"/>
      <w:marRight w:val="0"/>
      <w:marTop w:val="0"/>
      <w:marBottom w:val="0"/>
      <w:divBdr>
        <w:top w:val="none" w:sz="0" w:space="0" w:color="auto"/>
        <w:left w:val="none" w:sz="0" w:space="0" w:color="auto"/>
        <w:bottom w:val="none" w:sz="0" w:space="0" w:color="auto"/>
        <w:right w:val="none" w:sz="0" w:space="0" w:color="auto"/>
      </w:divBdr>
    </w:div>
    <w:div w:id="793064363">
      <w:bodyDiv w:val="1"/>
      <w:marLeft w:val="0"/>
      <w:marRight w:val="0"/>
      <w:marTop w:val="0"/>
      <w:marBottom w:val="0"/>
      <w:divBdr>
        <w:top w:val="none" w:sz="0" w:space="0" w:color="auto"/>
        <w:left w:val="none" w:sz="0" w:space="0" w:color="auto"/>
        <w:bottom w:val="none" w:sz="0" w:space="0" w:color="auto"/>
        <w:right w:val="none" w:sz="0" w:space="0" w:color="auto"/>
      </w:divBdr>
    </w:div>
    <w:div w:id="793133290">
      <w:bodyDiv w:val="1"/>
      <w:marLeft w:val="0"/>
      <w:marRight w:val="0"/>
      <w:marTop w:val="0"/>
      <w:marBottom w:val="0"/>
      <w:divBdr>
        <w:top w:val="none" w:sz="0" w:space="0" w:color="auto"/>
        <w:left w:val="none" w:sz="0" w:space="0" w:color="auto"/>
        <w:bottom w:val="none" w:sz="0" w:space="0" w:color="auto"/>
        <w:right w:val="none" w:sz="0" w:space="0" w:color="auto"/>
      </w:divBdr>
    </w:div>
    <w:div w:id="793249958">
      <w:bodyDiv w:val="1"/>
      <w:marLeft w:val="0"/>
      <w:marRight w:val="0"/>
      <w:marTop w:val="0"/>
      <w:marBottom w:val="0"/>
      <w:divBdr>
        <w:top w:val="none" w:sz="0" w:space="0" w:color="auto"/>
        <w:left w:val="none" w:sz="0" w:space="0" w:color="auto"/>
        <w:bottom w:val="none" w:sz="0" w:space="0" w:color="auto"/>
        <w:right w:val="none" w:sz="0" w:space="0" w:color="auto"/>
      </w:divBdr>
    </w:div>
    <w:div w:id="793252643">
      <w:bodyDiv w:val="1"/>
      <w:marLeft w:val="0"/>
      <w:marRight w:val="0"/>
      <w:marTop w:val="0"/>
      <w:marBottom w:val="0"/>
      <w:divBdr>
        <w:top w:val="none" w:sz="0" w:space="0" w:color="auto"/>
        <w:left w:val="none" w:sz="0" w:space="0" w:color="auto"/>
        <w:bottom w:val="none" w:sz="0" w:space="0" w:color="auto"/>
        <w:right w:val="none" w:sz="0" w:space="0" w:color="auto"/>
      </w:divBdr>
    </w:div>
    <w:div w:id="793403644">
      <w:bodyDiv w:val="1"/>
      <w:marLeft w:val="0"/>
      <w:marRight w:val="0"/>
      <w:marTop w:val="0"/>
      <w:marBottom w:val="0"/>
      <w:divBdr>
        <w:top w:val="none" w:sz="0" w:space="0" w:color="auto"/>
        <w:left w:val="none" w:sz="0" w:space="0" w:color="auto"/>
        <w:bottom w:val="none" w:sz="0" w:space="0" w:color="auto"/>
        <w:right w:val="none" w:sz="0" w:space="0" w:color="auto"/>
      </w:divBdr>
    </w:div>
    <w:div w:id="793406706">
      <w:bodyDiv w:val="1"/>
      <w:marLeft w:val="0"/>
      <w:marRight w:val="0"/>
      <w:marTop w:val="0"/>
      <w:marBottom w:val="0"/>
      <w:divBdr>
        <w:top w:val="none" w:sz="0" w:space="0" w:color="auto"/>
        <w:left w:val="none" w:sz="0" w:space="0" w:color="auto"/>
        <w:bottom w:val="none" w:sz="0" w:space="0" w:color="auto"/>
        <w:right w:val="none" w:sz="0" w:space="0" w:color="auto"/>
      </w:divBdr>
    </w:div>
    <w:div w:id="793522425">
      <w:bodyDiv w:val="1"/>
      <w:marLeft w:val="0"/>
      <w:marRight w:val="0"/>
      <w:marTop w:val="0"/>
      <w:marBottom w:val="0"/>
      <w:divBdr>
        <w:top w:val="none" w:sz="0" w:space="0" w:color="auto"/>
        <w:left w:val="none" w:sz="0" w:space="0" w:color="auto"/>
        <w:bottom w:val="none" w:sz="0" w:space="0" w:color="auto"/>
        <w:right w:val="none" w:sz="0" w:space="0" w:color="auto"/>
      </w:divBdr>
    </w:div>
    <w:div w:id="793595893">
      <w:bodyDiv w:val="1"/>
      <w:marLeft w:val="0"/>
      <w:marRight w:val="0"/>
      <w:marTop w:val="0"/>
      <w:marBottom w:val="0"/>
      <w:divBdr>
        <w:top w:val="none" w:sz="0" w:space="0" w:color="auto"/>
        <w:left w:val="none" w:sz="0" w:space="0" w:color="auto"/>
        <w:bottom w:val="none" w:sz="0" w:space="0" w:color="auto"/>
        <w:right w:val="none" w:sz="0" w:space="0" w:color="auto"/>
      </w:divBdr>
    </w:div>
    <w:div w:id="793788327">
      <w:bodyDiv w:val="1"/>
      <w:marLeft w:val="0"/>
      <w:marRight w:val="0"/>
      <w:marTop w:val="0"/>
      <w:marBottom w:val="0"/>
      <w:divBdr>
        <w:top w:val="none" w:sz="0" w:space="0" w:color="auto"/>
        <w:left w:val="none" w:sz="0" w:space="0" w:color="auto"/>
        <w:bottom w:val="none" w:sz="0" w:space="0" w:color="auto"/>
        <w:right w:val="none" w:sz="0" w:space="0" w:color="auto"/>
      </w:divBdr>
    </w:div>
    <w:div w:id="794714796">
      <w:bodyDiv w:val="1"/>
      <w:marLeft w:val="0"/>
      <w:marRight w:val="0"/>
      <w:marTop w:val="0"/>
      <w:marBottom w:val="0"/>
      <w:divBdr>
        <w:top w:val="none" w:sz="0" w:space="0" w:color="auto"/>
        <w:left w:val="none" w:sz="0" w:space="0" w:color="auto"/>
        <w:bottom w:val="none" w:sz="0" w:space="0" w:color="auto"/>
        <w:right w:val="none" w:sz="0" w:space="0" w:color="auto"/>
      </w:divBdr>
    </w:div>
    <w:div w:id="794913427">
      <w:bodyDiv w:val="1"/>
      <w:marLeft w:val="0"/>
      <w:marRight w:val="0"/>
      <w:marTop w:val="0"/>
      <w:marBottom w:val="0"/>
      <w:divBdr>
        <w:top w:val="none" w:sz="0" w:space="0" w:color="auto"/>
        <w:left w:val="none" w:sz="0" w:space="0" w:color="auto"/>
        <w:bottom w:val="none" w:sz="0" w:space="0" w:color="auto"/>
        <w:right w:val="none" w:sz="0" w:space="0" w:color="auto"/>
      </w:divBdr>
      <w:divsChild>
        <w:div w:id="1714620104">
          <w:marLeft w:val="0"/>
          <w:marRight w:val="0"/>
          <w:marTop w:val="0"/>
          <w:marBottom w:val="0"/>
          <w:divBdr>
            <w:top w:val="none" w:sz="0" w:space="0" w:color="auto"/>
            <w:left w:val="none" w:sz="0" w:space="0" w:color="auto"/>
            <w:bottom w:val="none" w:sz="0" w:space="0" w:color="auto"/>
            <w:right w:val="none" w:sz="0" w:space="0" w:color="auto"/>
          </w:divBdr>
          <w:divsChild>
            <w:div w:id="715590199">
              <w:marLeft w:val="0"/>
              <w:marRight w:val="0"/>
              <w:marTop w:val="0"/>
              <w:marBottom w:val="0"/>
              <w:divBdr>
                <w:top w:val="none" w:sz="0" w:space="0" w:color="auto"/>
                <w:left w:val="none" w:sz="0" w:space="0" w:color="auto"/>
                <w:bottom w:val="none" w:sz="0" w:space="0" w:color="auto"/>
                <w:right w:val="none" w:sz="0" w:space="0" w:color="auto"/>
              </w:divBdr>
            </w:div>
            <w:div w:id="179405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099347">
      <w:bodyDiv w:val="1"/>
      <w:marLeft w:val="0"/>
      <w:marRight w:val="0"/>
      <w:marTop w:val="0"/>
      <w:marBottom w:val="0"/>
      <w:divBdr>
        <w:top w:val="none" w:sz="0" w:space="0" w:color="auto"/>
        <w:left w:val="none" w:sz="0" w:space="0" w:color="auto"/>
        <w:bottom w:val="none" w:sz="0" w:space="0" w:color="auto"/>
        <w:right w:val="none" w:sz="0" w:space="0" w:color="auto"/>
      </w:divBdr>
    </w:div>
    <w:div w:id="795872461">
      <w:bodyDiv w:val="1"/>
      <w:marLeft w:val="0"/>
      <w:marRight w:val="0"/>
      <w:marTop w:val="0"/>
      <w:marBottom w:val="0"/>
      <w:divBdr>
        <w:top w:val="none" w:sz="0" w:space="0" w:color="auto"/>
        <w:left w:val="none" w:sz="0" w:space="0" w:color="auto"/>
        <w:bottom w:val="none" w:sz="0" w:space="0" w:color="auto"/>
        <w:right w:val="none" w:sz="0" w:space="0" w:color="auto"/>
      </w:divBdr>
    </w:div>
    <w:div w:id="795877781">
      <w:bodyDiv w:val="1"/>
      <w:marLeft w:val="0"/>
      <w:marRight w:val="0"/>
      <w:marTop w:val="0"/>
      <w:marBottom w:val="0"/>
      <w:divBdr>
        <w:top w:val="none" w:sz="0" w:space="0" w:color="auto"/>
        <w:left w:val="none" w:sz="0" w:space="0" w:color="auto"/>
        <w:bottom w:val="none" w:sz="0" w:space="0" w:color="auto"/>
        <w:right w:val="none" w:sz="0" w:space="0" w:color="auto"/>
      </w:divBdr>
    </w:div>
    <w:div w:id="796145209">
      <w:bodyDiv w:val="1"/>
      <w:marLeft w:val="0"/>
      <w:marRight w:val="0"/>
      <w:marTop w:val="0"/>
      <w:marBottom w:val="0"/>
      <w:divBdr>
        <w:top w:val="none" w:sz="0" w:space="0" w:color="auto"/>
        <w:left w:val="none" w:sz="0" w:space="0" w:color="auto"/>
        <w:bottom w:val="none" w:sz="0" w:space="0" w:color="auto"/>
        <w:right w:val="none" w:sz="0" w:space="0" w:color="auto"/>
      </w:divBdr>
    </w:div>
    <w:div w:id="796332801">
      <w:bodyDiv w:val="1"/>
      <w:marLeft w:val="0"/>
      <w:marRight w:val="0"/>
      <w:marTop w:val="0"/>
      <w:marBottom w:val="0"/>
      <w:divBdr>
        <w:top w:val="none" w:sz="0" w:space="0" w:color="auto"/>
        <w:left w:val="none" w:sz="0" w:space="0" w:color="auto"/>
        <w:bottom w:val="none" w:sz="0" w:space="0" w:color="auto"/>
        <w:right w:val="none" w:sz="0" w:space="0" w:color="auto"/>
      </w:divBdr>
      <w:divsChild>
        <w:div w:id="55857222">
          <w:marLeft w:val="0"/>
          <w:marRight w:val="0"/>
          <w:marTop w:val="0"/>
          <w:marBottom w:val="0"/>
          <w:divBdr>
            <w:top w:val="none" w:sz="0" w:space="0" w:color="auto"/>
            <w:left w:val="none" w:sz="0" w:space="0" w:color="auto"/>
            <w:bottom w:val="none" w:sz="0" w:space="0" w:color="auto"/>
            <w:right w:val="none" w:sz="0" w:space="0" w:color="auto"/>
          </w:divBdr>
        </w:div>
      </w:divsChild>
    </w:div>
    <w:div w:id="796484002">
      <w:bodyDiv w:val="1"/>
      <w:marLeft w:val="0"/>
      <w:marRight w:val="0"/>
      <w:marTop w:val="0"/>
      <w:marBottom w:val="0"/>
      <w:divBdr>
        <w:top w:val="none" w:sz="0" w:space="0" w:color="auto"/>
        <w:left w:val="none" w:sz="0" w:space="0" w:color="auto"/>
        <w:bottom w:val="none" w:sz="0" w:space="0" w:color="auto"/>
        <w:right w:val="none" w:sz="0" w:space="0" w:color="auto"/>
      </w:divBdr>
    </w:div>
    <w:div w:id="796488448">
      <w:bodyDiv w:val="1"/>
      <w:marLeft w:val="0"/>
      <w:marRight w:val="0"/>
      <w:marTop w:val="0"/>
      <w:marBottom w:val="0"/>
      <w:divBdr>
        <w:top w:val="none" w:sz="0" w:space="0" w:color="auto"/>
        <w:left w:val="none" w:sz="0" w:space="0" w:color="auto"/>
        <w:bottom w:val="none" w:sz="0" w:space="0" w:color="auto"/>
        <w:right w:val="none" w:sz="0" w:space="0" w:color="auto"/>
      </w:divBdr>
    </w:div>
    <w:div w:id="796526370">
      <w:bodyDiv w:val="1"/>
      <w:marLeft w:val="0"/>
      <w:marRight w:val="0"/>
      <w:marTop w:val="0"/>
      <w:marBottom w:val="0"/>
      <w:divBdr>
        <w:top w:val="none" w:sz="0" w:space="0" w:color="auto"/>
        <w:left w:val="none" w:sz="0" w:space="0" w:color="auto"/>
        <w:bottom w:val="none" w:sz="0" w:space="0" w:color="auto"/>
        <w:right w:val="none" w:sz="0" w:space="0" w:color="auto"/>
      </w:divBdr>
    </w:div>
    <w:div w:id="796679309">
      <w:bodyDiv w:val="1"/>
      <w:marLeft w:val="0"/>
      <w:marRight w:val="0"/>
      <w:marTop w:val="0"/>
      <w:marBottom w:val="0"/>
      <w:divBdr>
        <w:top w:val="none" w:sz="0" w:space="0" w:color="auto"/>
        <w:left w:val="none" w:sz="0" w:space="0" w:color="auto"/>
        <w:bottom w:val="none" w:sz="0" w:space="0" w:color="auto"/>
        <w:right w:val="none" w:sz="0" w:space="0" w:color="auto"/>
      </w:divBdr>
    </w:div>
    <w:div w:id="796679683">
      <w:bodyDiv w:val="1"/>
      <w:marLeft w:val="0"/>
      <w:marRight w:val="0"/>
      <w:marTop w:val="0"/>
      <w:marBottom w:val="0"/>
      <w:divBdr>
        <w:top w:val="none" w:sz="0" w:space="0" w:color="auto"/>
        <w:left w:val="none" w:sz="0" w:space="0" w:color="auto"/>
        <w:bottom w:val="none" w:sz="0" w:space="0" w:color="auto"/>
        <w:right w:val="none" w:sz="0" w:space="0" w:color="auto"/>
      </w:divBdr>
    </w:div>
    <w:div w:id="797185011">
      <w:bodyDiv w:val="1"/>
      <w:marLeft w:val="0"/>
      <w:marRight w:val="0"/>
      <w:marTop w:val="0"/>
      <w:marBottom w:val="0"/>
      <w:divBdr>
        <w:top w:val="none" w:sz="0" w:space="0" w:color="auto"/>
        <w:left w:val="none" w:sz="0" w:space="0" w:color="auto"/>
        <w:bottom w:val="none" w:sz="0" w:space="0" w:color="auto"/>
        <w:right w:val="none" w:sz="0" w:space="0" w:color="auto"/>
      </w:divBdr>
    </w:div>
    <w:div w:id="797340909">
      <w:bodyDiv w:val="1"/>
      <w:marLeft w:val="0"/>
      <w:marRight w:val="0"/>
      <w:marTop w:val="0"/>
      <w:marBottom w:val="0"/>
      <w:divBdr>
        <w:top w:val="none" w:sz="0" w:space="0" w:color="auto"/>
        <w:left w:val="none" w:sz="0" w:space="0" w:color="auto"/>
        <w:bottom w:val="none" w:sz="0" w:space="0" w:color="auto"/>
        <w:right w:val="none" w:sz="0" w:space="0" w:color="auto"/>
      </w:divBdr>
    </w:div>
    <w:div w:id="797341277">
      <w:bodyDiv w:val="1"/>
      <w:marLeft w:val="0"/>
      <w:marRight w:val="0"/>
      <w:marTop w:val="0"/>
      <w:marBottom w:val="0"/>
      <w:divBdr>
        <w:top w:val="none" w:sz="0" w:space="0" w:color="auto"/>
        <w:left w:val="none" w:sz="0" w:space="0" w:color="auto"/>
        <w:bottom w:val="none" w:sz="0" w:space="0" w:color="auto"/>
        <w:right w:val="none" w:sz="0" w:space="0" w:color="auto"/>
      </w:divBdr>
    </w:div>
    <w:div w:id="797458528">
      <w:bodyDiv w:val="1"/>
      <w:marLeft w:val="0"/>
      <w:marRight w:val="0"/>
      <w:marTop w:val="0"/>
      <w:marBottom w:val="0"/>
      <w:divBdr>
        <w:top w:val="none" w:sz="0" w:space="0" w:color="auto"/>
        <w:left w:val="none" w:sz="0" w:space="0" w:color="auto"/>
        <w:bottom w:val="none" w:sz="0" w:space="0" w:color="auto"/>
        <w:right w:val="none" w:sz="0" w:space="0" w:color="auto"/>
      </w:divBdr>
    </w:div>
    <w:div w:id="797603395">
      <w:bodyDiv w:val="1"/>
      <w:marLeft w:val="0"/>
      <w:marRight w:val="0"/>
      <w:marTop w:val="0"/>
      <w:marBottom w:val="0"/>
      <w:divBdr>
        <w:top w:val="none" w:sz="0" w:space="0" w:color="auto"/>
        <w:left w:val="none" w:sz="0" w:space="0" w:color="auto"/>
        <w:bottom w:val="none" w:sz="0" w:space="0" w:color="auto"/>
        <w:right w:val="none" w:sz="0" w:space="0" w:color="auto"/>
      </w:divBdr>
    </w:div>
    <w:div w:id="798187536">
      <w:bodyDiv w:val="1"/>
      <w:marLeft w:val="0"/>
      <w:marRight w:val="0"/>
      <w:marTop w:val="0"/>
      <w:marBottom w:val="0"/>
      <w:divBdr>
        <w:top w:val="none" w:sz="0" w:space="0" w:color="auto"/>
        <w:left w:val="none" w:sz="0" w:space="0" w:color="auto"/>
        <w:bottom w:val="none" w:sz="0" w:space="0" w:color="auto"/>
        <w:right w:val="none" w:sz="0" w:space="0" w:color="auto"/>
      </w:divBdr>
    </w:div>
    <w:div w:id="798303858">
      <w:bodyDiv w:val="1"/>
      <w:marLeft w:val="0"/>
      <w:marRight w:val="0"/>
      <w:marTop w:val="0"/>
      <w:marBottom w:val="0"/>
      <w:divBdr>
        <w:top w:val="none" w:sz="0" w:space="0" w:color="auto"/>
        <w:left w:val="none" w:sz="0" w:space="0" w:color="auto"/>
        <w:bottom w:val="none" w:sz="0" w:space="0" w:color="auto"/>
        <w:right w:val="none" w:sz="0" w:space="0" w:color="auto"/>
      </w:divBdr>
    </w:div>
    <w:div w:id="798377030">
      <w:bodyDiv w:val="1"/>
      <w:marLeft w:val="0"/>
      <w:marRight w:val="0"/>
      <w:marTop w:val="0"/>
      <w:marBottom w:val="0"/>
      <w:divBdr>
        <w:top w:val="none" w:sz="0" w:space="0" w:color="auto"/>
        <w:left w:val="none" w:sz="0" w:space="0" w:color="auto"/>
        <w:bottom w:val="none" w:sz="0" w:space="0" w:color="auto"/>
        <w:right w:val="none" w:sz="0" w:space="0" w:color="auto"/>
      </w:divBdr>
    </w:div>
    <w:div w:id="798449929">
      <w:bodyDiv w:val="1"/>
      <w:marLeft w:val="0"/>
      <w:marRight w:val="0"/>
      <w:marTop w:val="0"/>
      <w:marBottom w:val="0"/>
      <w:divBdr>
        <w:top w:val="none" w:sz="0" w:space="0" w:color="auto"/>
        <w:left w:val="none" w:sz="0" w:space="0" w:color="auto"/>
        <w:bottom w:val="none" w:sz="0" w:space="0" w:color="auto"/>
        <w:right w:val="none" w:sz="0" w:space="0" w:color="auto"/>
      </w:divBdr>
    </w:div>
    <w:div w:id="798837739">
      <w:bodyDiv w:val="1"/>
      <w:marLeft w:val="0"/>
      <w:marRight w:val="0"/>
      <w:marTop w:val="0"/>
      <w:marBottom w:val="0"/>
      <w:divBdr>
        <w:top w:val="none" w:sz="0" w:space="0" w:color="auto"/>
        <w:left w:val="none" w:sz="0" w:space="0" w:color="auto"/>
        <w:bottom w:val="none" w:sz="0" w:space="0" w:color="auto"/>
        <w:right w:val="none" w:sz="0" w:space="0" w:color="auto"/>
      </w:divBdr>
    </w:div>
    <w:div w:id="799152088">
      <w:bodyDiv w:val="1"/>
      <w:marLeft w:val="0"/>
      <w:marRight w:val="0"/>
      <w:marTop w:val="0"/>
      <w:marBottom w:val="0"/>
      <w:divBdr>
        <w:top w:val="none" w:sz="0" w:space="0" w:color="auto"/>
        <w:left w:val="none" w:sz="0" w:space="0" w:color="auto"/>
        <w:bottom w:val="none" w:sz="0" w:space="0" w:color="auto"/>
        <w:right w:val="none" w:sz="0" w:space="0" w:color="auto"/>
      </w:divBdr>
    </w:div>
    <w:div w:id="799419765">
      <w:bodyDiv w:val="1"/>
      <w:marLeft w:val="0"/>
      <w:marRight w:val="0"/>
      <w:marTop w:val="0"/>
      <w:marBottom w:val="0"/>
      <w:divBdr>
        <w:top w:val="none" w:sz="0" w:space="0" w:color="auto"/>
        <w:left w:val="none" w:sz="0" w:space="0" w:color="auto"/>
        <w:bottom w:val="none" w:sz="0" w:space="0" w:color="auto"/>
        <w:right w:val="none" w:sz="0" w:space="0" w:color="auto"/>
      </w:divBdr>
    </w:div>
    <w:div w:id="799495417">
      <w:bodyDiv w:val="1"/>
      <w:marLeft w:val="0"/>
      <w:marRight w:val="0"/>
      <w:marTop w:val="0"/>
      <w:marBottom w:val="0"/>
      <w:divBdr>
        <w:top w:val="none" w:sz="0" w:space="0" w:color="auto"/>
        <w:left w:val="none" w:sz="0" w:space="0" w:color="auto"/>
        <w:bottom w:val="none" w:sz="0" w:space="0" w:color="auto"/>
        <w:right w:val="none" w:sz="0" w:space="0" w:color="auto"/>
      </w:divBdr>
    </w:div>
    <w:div w:id="799690771">
      <w:bodyDiv w:val="1"/>
      <w:marLeft w:val="0"/>
      <w:marRight w:val="0"/>
      <w:marTop w:val="0"/>
      <w:marBottom w:val="0"/>
      <w:divBdr>
        <w:top w:val="none" w:sz="0" w:space="0" w:color="auto"/>
        <w:left w:val="none" w:sz="0" w:space="0" w:color="auto"/>
        <w:bottom w:val="none" w:sz="0" w:space="0" w:color="auto"/>
        <w:right w:val="none" w:sz="0" w:space="0" w:color="auto"/>
      </w:divBdr>
    </w:div>
    <w:div w:id="799767843">
      <w:bodyDiv w:val="1"/>
      <w:marLeft w:val="0"/>
      <w:marRight w:val="0"/>
      <w:marTop w:val="0"/>
      <w:marBottom w:val="0"/>
      <w:divBdr>
        <w:top w:val="none" w:sz="0" w:space="0" w:color="auto"/>
        <w:left w:val="none" w:sz="0" w:space="0" w:color="auto"/>
        <w:bottom w:val="none" w:sz="0" w:space="0" w:color="auto"/>
        <w:right w:val="none" w:sz="0" w:space="0" w:color="auto"/>
      </w:divBdr>
    </w:div>
    <w:div w:id="799883129">
      <w:bodyDiv w:val="1"/>
      <w:marLeft w:val="0"/>
      <w:marRight w:val="0"/>
      <w:marTop w:val="0"/>
      <w:marBottom w:val="0"/>
      <w:divBdr>
        <w:top w:val="none" w:sz="0" w:space="0" w:color="auto"/>
        <w:left w:val="none" w:sz="0" w:space="0" w:color="auto"/>
        <w:bottom w:val="none" w:sz="0" w:space="0" w:color="auto"/>
        <w:right w:val="none" w:sz="0" w:space="0" w:color="auto"/>
      </w:divBdr>
    </w:div>
    <w:div w:id="800225042">
      <w:bodyDiv w:val="1"/>
      <w:marLeft w:val="0"/>
      <w:marRight w:val="0"/>
      <w:marTop w:val="0"/>
      <w:marBottom w:val="0"/>
      <w:divBdr>
        <w:top w:val="none" w:sz="0" w:space="0" w:color="auto"/>
        <w:left w:val="none" w:sz="0" w:space="0" w:color="auto"/>
        <w:bottom w:val="none" w:sz="0" w:space="0" w:color="auto"/>
        <w:right w:val="none" w:sz="0" w:space="0" w:color="auto"/>
      </w:divBdr>
    </w:div>
    <w:div w:id="800343985">
      <w:bodyDiv w:val="1"/>
      <w:marLeft w:val="0"/>
      <w:marRight w:val="0"/>
      <w:marTop w:val="0"/>
      <w:marBottom w:val="0"/>
      <w:divBdr>
        <w:top w:val="none" w:sz="0" w:space="0" w:color="auto"/>
        <w:left w:val="none" w:sz="0" w:space="0" w:color="auto"/>
        <w:bottom w:val="none" w:sz="0" w:space="0" w:color="auto"/>
        <w:right w:val="none" w:sz="0" w:space="0" w:color="auto"/>
      </w:divBdr>
      <w:divsChild>
        <w:div w:id="682316020">
          <w:marLeft w:val="0"/>
          <w:marRight w:val="0"/>
          <w:marTop w:val="0"/>
          <w:marBottom w:val="0"/>
          <w:divBdr>
            <w:top w:val="none" w:sz="0" w:space="0" w:color="auto"/>
            <w:left w:val="none" w:sz="0" w:space="0" w:color="auto"/>
            <w:bottom w:val="none" w:sz="0" w:space="0" w:color="auto"/>
            <w:right w:val="none" w:sz="0" w:space="0" w:color="auto"/>
          </w:divBdr>
        </w:div>
      </w:divsChild>
    </w:div>
    <w:div w:id="800654144">
      <w:bodyDiv w:val="1"/>
      <w:marLeft w:val="0"/>
      <w:marRight w:val="0"/>
      <w:marTop w:val="0"/>
      <w:marBottom w:val="0"/>
      <w:divBdr>
        <w:top w:val="none" w:sz="0" w:space="0" w:color="auto"/>
        <w:left w:val="none" w:sz="0" w:space="0" w:color="auto"/>
        <w:bottom w:val="none" w:sz="0" w:space="0" w:color="auto"/>
        <w:right w:val="none" w:sz="0" w:space="0" w:color="auto"/>
      </w:divBdr>
    </w:div>
    <w:div w:id="801195347">
      <w:bodyDiv w:val="1"/>
      <w:marLeft w:val="0"/>
      <w:marRight w:val="0"/>
      <w:marTop w:val="0"/>
      <w:marBottom w:val="0"/>
      <w:divBdr>
        <w:top w:val="none" w:sz="0" w:space="0" w:color="auto"/>
        <w:left w:val="none" w:sz="0" w:space="0" w:color="auto"/>
        <w:bottom w:val="none" w:sz="0" w:space="0" w:color="auto"/>
        <w:right w:val="none" w:sz="0" w:space="0" w:color="auto"/>
      </w:divBdr>
    </w:div>
    <w:div w:id="801653327">
      <w:bodyDiv w:val="1"/>
      <w:marLeft w:val="0"/>
      <w:marRight w:val="0"/>
      <w:marTop w:val="0"/>
      <w:marBottom w:val="0"/>
      <w:divBdr>
        <w:top w:val="none" w:sz="0" w:space="0" w:color="auto"/>
        <w:left w:val="none" w:sz="0" w:space="0" w:color="auto"/>
        <w:bottom w:val="none" w:sz="0" w:space="0" w:color="auto"/>
        <w:right w:val="none" w:sz="0" w:space="0" w:color="auto"/>
      </w:divBdr>
    </w:div>
    <w:div w:id="803154240">
      <w:bodyDiv w:val="1"/>
      <w:marLeft w:val="0"/>
      <w:marRight w:val="0"/>
      <w:marTop w:val="0"/>
      <w:marBottom w:val="0"/>
      <w:divBdr>
        <w:top w:val="none" w:sz="0" w:space="0" w:color="auto"/>
        <w:left w:val="none" w:sz="0" w:space="0" w:color="auto"/>
        <w:bottom w:val="none" w:sz="0" w:space="0" w:color="auto"/>
        <w:right w:val="none" w:sz="0" w:space="0" w:color="auto"/>
      </w:divBdr>
    </w:div>
    <w:div w:id="803348449">
      <w:bodyDiv w:val="1"/>
      <w:marLeft w:val="0"/>
      <w:marRight w:val="0"/>
      <w:marTop w:val="0"/>
      <w:marBottom w:val="0"/>
      <w:divBdr>
        <w:top w:val="none" w:sz="0" w:space="0" w:color="auto"/>
        <w:left w:val="none" w:sz="0" w:space="0" w:color="auto"/>
        <w:bottom w:val="none" w:sz="0" w:space="0" w:color="auto"/>
        <w:right w:val="none" w:sz="0" w:space="0" w:color="auto"/>
      </w:divBdr>
    </w:div>
    <w:div w:id="803886250">
      <w:bodyDiv w:val="1"/>
      <w:marLeft w:val="0"/>
      <w:marRight w:val="0"/>
      <w:marTop w:val="0"/>
      <w:marBottom w:val="0"/>
      <w:divBdr>
        <w:top w:val="none" w:sz="0" w:space="0" w:color="auto"/>
        <w:left w:val="none" w:sz="0" w:space="0" w:color="auto"/>
        <w:bottom w:val="none" w:sz="0" w:space="0" w:color="auto"/>
        <w:right w:val="none" w:sz="0" w:space="0" w:color="auto"/>
      </w:divBdr>
    </w:div>
    <w:div w:id="804008509">
      <w:bodyDiv w:val="1"/>
      <w:marLeft w:val="0"/>
      <w:marRight w:val="0"/>
      <w:marTop w:val="0"/>
      <w:marBottom w:val="0"/>
      <w:divBdr>
        <w:top w:val="none" w:sz="0" w:space="0" w:color="auto"/>
        <w:left w:val="none" w:sz="0" w:space="0" w:color="auto"/>
        <w:bottom w:val="none" w:sz="0" w:space="0" w:color="auto"/>
        <w:right w:val="none" w:sz="0" w:space="0" w:color="auto"/>
      </w:divBdr>
    </w:div>
    <w:div w:id="804158806">
      <w:bodyDiv w:val="1"/>
      <w:marLeft w:val="0"/>
      <w:marRight w:val="0"/>
      <w:marTop w:val="0"/>
      <w:marBottom w:val="0"/>
      <w:divBdr>
        <w:top w:val="none" w:sz="0" w:space="0" w:color="auto"/>
        <w:left w:val="none" w:sz="0" w:space="0" w:color="auto"/>
        <w:bottom w:val="none" w:sz="0" w:space="0" w:color="auto"/>
        <w:right w:val="none" w:sz="0" w:space="0" w:color="auto"/>
      </w:divBdr>
    </w:div>
    <w:div w:id="804737377">
      <w:bodyDiv w:val="1"/>
      <w:marLeft w:val="0"/>
      <w:marRight w:val="0"/>
      <w:marTop w:val="0"/>
      <w:marBottom w:val="0"/>
      <w:divBdr>
        <w:top w:val="none" w:sz="0" w:space="0" w:color="auto"/>
        <w:left w:val="none" w:sz="0" w:space="0" w:color="auto"/>
        <w:bottom w:val="none" w:sz="0" w:space="0" w:color="auto"/>
        <w:right w:val="none" w:sz="0" w:space="0" w:color="auto"/>
      </w:divBdr>
    </w:div>
    <w:div w:id="804851365">
      <w:bodyDiv w:val="1"/>
      <w:marLeft w:val="0"/>
      <w:marRight w:val="0"/>
      <w:marTop w:val="0"/>
      <w:marBottom w:val="0"/>
      <w:divBdr>
        <w:top w:val="none" w:sz="0" w:space="0" w:color="auto"/>
        <w:left w:val="none" w:sz="0" w:space="0" w:color="auto"/>
        <w:bottom w:val="none" w:sz="0" w:space="0" w:color="auto"/>
        <w:right w:val="none" w:sz="0" w:space="0" w:color="auto"/>
      </w:divBdr>
    </w:div>
    <w:div w:id="805858379">
      <w:bodyDiv w:val="1"/>
      <w:marLeft w:val="0"/>
      <w:marRight w:val="0"/>
      <w:marTop w:val="0"/>
      <w:marBottom w:val="0"/>
      <w:divBdr>
        <w:top w:val="none" w:sz="0" w:space="0" w:color="auto"/>
        <w:left w:val="none" w:sz="0" w:space="0" w:color="auto"/>
        <w:bottom w:val="none" w:sz="0" w:space="0" w:color="auto"/>
        <w:right w:val="none" w:sz="0" w:space="0" w:color="auto"/>
      </w:divBdr>
    </w:div>
    <w:div w:id="806046404">
      <w:bodyDiv w:val="1"/>
      <w:marLeft w:val="0"/>
      <w:marRight w:val="0"/>
      <w:marTop w:val="0"/>
      <w:marBottom w:val="0"/>
      <w:divBdr>
        <w:top w:val="none" w:sz="0" w:space="0" w:color="auto"/>
        <w:left w:val="none" w:sz="0" w:space="0" w:color="auto"/>
        <w:bottom w:val="none" w:sz="0" w:space="0" w:color="auto"/>
        <w:right w:val="none" w:sz="0" w:space="0" w:color="auto"/>
      </w:divBdr>
    </w:div>
    <w:div w:id="806168734">
      <w:bodyDiv w:val="1"/>
      <w:marLeft w:val="0"/>
      <w:marRight w:val="0"/>
      <w:marTop w:val="0"/>
      <w:marBottom w:val="0"/>
      <w:divBdr>
        <w:top w:val="none" w:sz="0" w:space="0" w:color="auto"/>
        <w:left w:val="none" w:sz="0" w:space="0" w:color="auto"/>
        <w:bottom w:val="none" w:sz="0" w:space="0" w:color="auto"/>
        <w:right w:val="none" w:sz="0" w:space="0" w:color="auto"/>
      </w:divBdr>
    </w:div>
    <w:div w:id="806246163">
      <w:bodyDiv w:val="1"/>
      <w:marLeft w:val="0"/>
      <w:marRight w:val="0"/>
      <w:marTop w:val="0"/>
      <w:marBottom w:val="0"/>
      <w:divBdr>
        <w:top w:val="none" w:sz="0" w:space="0" w:color="auto"/>
        <w:left w:val="none" w:sz="0" w:space="0" w:color="auto"/>
        <w:bottom w:val="none" w:sz="0" w:space="0" w:color="auto"/>
        <w:right w:val="none" w:sz="0" w:space="0" w:color="auto"/>
      </w:divBdr>
    </w:div>
    <w:div w:id="806435076">
      <w:bodyDiv w:val="1"/>
      <w:marLeft w:val="0"/>
      <w:marRight w:val="0"/>
      <w:marTop w:val="0"/>
      <w:marBottom w:val="0"/>
      <w:divBdr>
        <w:top w:val="none" w:sz="0" w:space="0" w:color="auto"/>
        <w:left w:val="none" w:sz="0" w:space="0" w:color="auto"/>
        <w:bottom w:val="none" w:sz="0" w:space="0" w:color="auto"/>
        <w:right w:val="none" w:sz="0" w:space="0" w:color="auto"/>
      </w:divBdr>
    </w:div>
    <w:div w:id="806508512">
      <w:bodyDiv w:val="1"/>
      <w:marLeft w:val="0"/>
      <w:marRight w:val="0"/>
      <w:marTop w:val="0"/>
      <w:marBottom w:val="0"/>
      <w:divBdr>
        <w:top w:val="none" w:sz="0" w:space="0" w:color="auto"/>
        <w:left w:val="none" w:sz="0" w:space="0" w:color="auto"/>
        <w:bottom w:val="none" w:sz="0" w:space="0" w:color="auto"/>
        <w:right w:val="none" w:sz="0" w:space="0" w:color="auto"/>
      </w:divBdr>
    </w:div>
    <w:div w:id="807010795">
      <w:bodyDiv w:val="1"/>
      <w:marLeft w:val="0"/>
      <w:marRight w:val="0"/>
      <w:marTop w:val="0"/>
      <w:marBottom w:val="0"/>
      <w:divBdr>
        <w:top w:val="none" w:sz="0" w:space="0" w:color="auto"/>
        <w:left w:val="none" w:sz="0" w:space="0" w:color="auto"/>
        <w:bottom w:val="none" w:sz="0" w:space="0" w:color="auto"/>
        <w:right w:val="none" w:sz="0" w:space="0" w:color="auto"/>
      </w:divBdr>
    </w:div>
    <w:div w:id="807164313">
      <w:bodyDiv w:val="1"/>
      <w:marLeft w:val="0"/>
      <w:marRight w:val="0"/>
      <w:marTop w:val="0"/>
      <w:marBottom w:val="0"/>
      <w:divBdr>
        <w:top w:val="none" w:sz="0" w:space="0" w:color="auto"/>
        <w:left w:val="none" w:sz="0" w:space="0" w:color="auto"/>
        <w:bottom w:val="none" w:sz="0" w:space="0" w:color="auto"/>
        <w:right w:val="none" w:sz="0" w:space="0" w:color="auto"/>
      </w:divBdr>
    </w:div>
    <w:div w:id="807208679">
      <w:bodyDiv w:val="1"/>
      <w:marLeft w:val="0"/>
      <w:marRight w:val="0"/>
      <w:marTop w:val="0"/>
      <w:marBottom w:val="0"/>
      <w:divBdr>
        <w:top w:val="none" w:sz="0" w:space="0" w:color="auto"/>
        <w:left w:val="none" w:sz="0" w:space="0" w:color="auto"/>
        <w:bottom w:val="none" w:sz="0" w:space="0" w:color="auto"/>
        <w:right w:val="none" w:sz="0" w:space="0" w:color="auto"/>
      </w:divBdr>
    </w:div>
    <w:div w:id="807210120">
      <w:bodyDiv w:val="1"/>
      <w:marLeft w:val="0"/>
      <w:marRight w:val="0"/>
      <w:marTop w:val="0"/>
      <w:marBottom w:val="0"/>
      <w:divBdr>
        <w:top w:val="none" w:sz="0" w:space="0" w:color="auto"/>
        <w:left w:val="none" w:sz="0" w:space="0" w:color="auto"/>
        <w:bottom w:val="none" w:sz="0" w:space="0" w:color="auto"/>
        <w:right w:val="none" w:sz="0" w:space="0" w:color="auto"/>
      </w:divBdr>
    </w:div>
    <w:div w:id="807278781">
      <w:bodyDiv w:val="1"/>
      <w:marLeft w:val="0"/>
      <w:marRight w:val="0"/>
      <w:marTop w:val="0"/>
      <w:marBottom w:val="0"/>
      <w:divBdr>
        <w:top w:val="none" w:sz="0" w:space="0" w:color="auto"/>
        <w:left w:val="none" w:sz="0" w:space="0" w:color="auto"/>
        <w:bottom w:val="none" w:sz="0" w:space="0" w:color="auto"/>
        <w:right w:val="none" w:sz="0" w:space="0" w:color="auto"/>
      </w:divBdr>
    </w:div>
    <w:div w:id="807473573">
      <w:bodyDiv w:val="1"/>
      <w:marLeft w:val="0"/>
      <w:marRight w:val="0"/>
      <w:marTop w:val="0"/>
      <w:marBottom w:val="0"/>
      <w:divBdr>
        <w:top w:val="none" w:sz="0" w:space="0" w:color="auto"/>
        <w:left w:val="none" w:sz="0" w:space="0" w:color="auto"/>
        <w:bottom w:val="none" w:sz="0" w:space="0" w:color="auto"/>
        <w:right w:val="none" w:sz="0" w:space="0" w:color="auto"/>
      </w:divBdr>
    </w:div>
    <w:div w:id="807554916">
      <w:bodyDiv w:val="1"/>
      <w:marLeft w:val="0"/>
      <w:marRight w:val="0"/>
      <w:marTop w:val="0"/>
      <w:marBottom w:val="0"/>
      <w:divBdr>
        <w:top w:val="none" w:sz="0" w:space="0" w:color="auto"/>
        <w:left w:val="none" w:sz="0" w:space="0" w:color="auto"/>
        <w:bottom w:val="none" w:sz="0" w:space="0" w:color="auto"/>
        <w:right w:val="none" w:sz="0" w:space="0" w:color="auto"/>
      </w:divBdr>
    </w:div>
    <w:div w:id="807626999">
      <w:bodyDiv w:val="1"/>
      <w:marLeft w:val="0"/>
      <w:marRight w:val="0"/>
      <w:marTop w:val="0"/>
      <w:marBottom w:val="0"/>
      <w:divBdr>
        <w:top w:val="none" w:sz="0" w:space="0" w:color="auto"/>
        <w:left w:val="none" w:sz="0" w:space="0" w:color="auto"/>
        <w:bottom w:val="none" w:sz="0" w:space="0" w:color="auto"/>
        <w:right w:val="none" w:sz="0" w:space="0" w:color="auto"/>
      </w:divBdr>
    </w:div>
    <w:div w:id="807665687">
      <w:bodyDiv w:val="1"/>
      <w:marLeft w:val="0"/>
      <w:marRight w:val="0"/>
      <w:marTop w:val="0"/>
      <w:marBottom w:val="0"/>
      <w:divBdr>
        <w:top w:val="none" w:sz="0" w:space="0" w:color="auto"/>
        <w:left w:val="none" w:sz="0" w:space="0" w:color="auto"/>
        <w:bottom w:val="none" w:sz="0" w:space="0" w:color="auto"/>
        <w:right w:val="none" w:sz="0" w:space="0" w:color="auto"/>
      </w:divBdr>
    </w:div>
    <w:div w:id="807741708">
      <w:bodyDiv w:val="1"/>
      <w:marLeft w:val="0"/>
      <w:marRight w:val="0"/>
      <w:marTop w:val="0"/>
      <w:marBottom w:val="0"/>
      <w:divBdr>
        <w:top w:val="none" w:sz="0" w:space="0" w:color="auto"/>
        <w:left w:val="none" w:sz="0" w:space="0" w:color="auto"/>
        <w:bottom w:val="none" w:sz="0" w:space="0" w:color="auto"/>
        <w:right w:val="none" w:sz="0" w:space="0" w:color="auto"/>
      </w:divBdr>
    </w:div>
    <w:div w:id="807865846">
      <w:bodyDiv w:val="1"/>
      <w:marLeft w:val="0"/>
      <w:marRight w:val="0"/>
      <w:marTop w:val="0"/>
      <w:marBottom w:val="0"/>
      <w:divBdr>
        <w:top w:val="none" w:sz="0" w:space="0" w:color="auto"/>
        <w:left w:val="none" w:sz="0" w:space="0" w:color="auto"/>
        <w:bottom w:val="none" w:sz="0" w:space="0" w:color="auto"/>
        <w:right w:val="none" w:sz="0" w:space="0" w:color="auto"/>
      </w:divBdr>
    </w:div>
    <w:div w:id="808323818">
      <w:bodyDiv w:val="1"/>
      <w:marLeft w:val="0"/>
      <w:marRight w:val="0"/>
      <w:marTop w:val="0"/>
      <w:marBottom w:val="0"/>
      <w:divBdr>
        <w:top w:val="none" w:sz="0" w:space="0" w:color="auto"/>
        <w:left w:val="none" w:sz="0" w:space="0" w:color="auto"/>
        <w:bottom w:val="none" w:sz="0" w:space="0" w:color="auto"/>
        <w:right w:val="none" w:sz="0" w:space="0" w:color="auto"/>
      </w:divBdr>
    </w:div>
    <w:div w:id="808669648">
      <w:bodyDiv w:val="1"/>
      <w:marLeft w:val="0"/>
      <w:marRight w:val="0"/>
      <w:marTop w:val="0"/>
      <w:marBottom w:val="0"/>
      <w:divBdr>
        <w:top w:val="none" w:sz="0" w:space="0" w:color="auto"/>
        <w:left w:val="none" w:sz="0" w:space="0" w:color="auto"/>
        <w:bottom w:val="none" w:sz="0" w:space="0" w:color="auto"/>
        <w:right w:val="none" w:sz="0" w:space="0" w:color="auto"/>
      </w:divBdr>
    </w:div>
    <w:div w:id="809321060">
      <w:bodyDiv w:val="1"/>
      <w:marLeft w:val="0"/>
      <w:marRight w:val="0"/>
      <w:marTop w:val="0"/>
      <w:marBottom w:val="0"/>
      <w:divBdr>
        <w:top w:val="none" w:sz="0" w:space="0" w:color="auto"/>
        <w:left w:val="none" w:sz="0" w:space="0" w:color="auto"/>
        <w:bottom w:val="none" w:sz="0" w:space="0" w:color="auto"/>
        <w:right w:val="none" w:sz="0" w:space="0" w:color="auto"/>
      </w:divBdr>
    </w:div>
    <w:div w:id="809327374">
      <w:bodyDiv w:val="1"/>
      <w:marLeft w:val="0"/>
      <w:marRight w:val="0"/>
      <w:marTop w:val="0"/>
      <w:marBottom w:val="0"/>
      <w:divBdr>
        <w:top w:val="none" w:sz="0" w:space="0" w:color="auto"/>
        <w:left w:val="none" w:sz="0" w:space="0" w:color="auto"/>
        <w:bottom w:val="none" w:sz="0" w:space="0" w:color="auto"/>
        <w:right w:val="none" w:sz="0" w:space="0" w:color="auto"/>
      </w:divBdr>
    </w:div>
    <w:div w:id="809590340">
      <w:bodyDiv w:val="1"/>
      <w:marLeft w:val="0"/>
      <w:marRight w:val="0"/>
      <w:marTop w:val="0"/>
      <w:marBottom w:val="0"/>
      <w:divBdr>
        <w:top w:val="none" w:sz="0" w:space="0" w:color="auto"/>
        <w:left w:val="none" w:sz="0" w:space="0" w:color="auto"/>
        <w:bottom w:val="none" w:sz="0" w:space="0" w:color="auto"/>
        <w:right w:val="none" w:sz="0" w:space="0" w:color="auto"/>
      </w:divBdr>
    </w:div>
    <w:div w:id="809638314">
      <w:bodyDiv w:val="1"/>
      <w:marLeft w:val="0"/>
      <w:marRight w:val="0"/>
      <w:marTop w:val="0"/>
      <w:marBottom w:val="0"/>
      <w:divBdr>
        <w:top w:val="none" w:sz="0" w:space="0" w:color="auto"/>
        <w:left w:val="none" w:sz="0" w:space="0" w:color="auto"/>
        <w:bottom w:val="none" w:sz="0" w:space="0" w:color="auto"/>
        <w:right w:val="none" w:sz="0" w:space="0" w:color="auto"/>
      </w:divBdr>
    </w:div>
    <w:div w:id="809785362">
      <w:bodyDiv w:val="1"/>
      <w:marLeft w:val="0"/>
      <w:marRight w:val="0"/>
      <w:marTop w:val="0"/>
      <w:marBottom w:val="0"/>
      <w:divBdr>
        <w:top w:val="none" w:sz="0" w:space="0" w:color="auto"/>
        <w:left w:val="none" w:sz="0" w:space="0" w:color="auto"/>
        <w:bottom w:val="none" w:sz="0" w:space="0" w:color="auto"/>
        <w:right w:val="none" w:sz="0" w:space="0" w:color="auto"/>
      </w:divBdr>
    </w:div>
    <w:div w:id="810098229">
      <w:bodyDiv w:val="1"/>
      <w:marLeft w:val="0"/>
      <w:marRight w:val="0"/>
      <w:marTop w:val="0"/>
      <w:marBottom w:val="0"/>
      <w:divBdr>
        <w:top w:val="none" w:sz="0" w:space="0" w:color="auto"/>
        <w:left w:val="none" w:sz="0" w:space="0" w:color="auto"/>
        <w:bottom w:val="none" w:sz="0" w:space="0" w:color="auto"/>
        <w:right w:val="none" w:sz="0" w:space="0" w:color="auto"/>
      </w:divBdr>
    </w:div>
    <w:div w:id="810246390">
      <w:bodyDiv w:val="1"/>
      <w:marLeft w:val="0"/>
      <w:marRight w:val="0"/>
      <w:marTop w:val="0"/>
      <w:marBottom w:val="0"/>
      <w:divBdr>
        <w:top w:val="none" w:sz="0" w:space="0" w:color="auto"/>
        <w:left w:val="none" w:sz="0" w:space="0" w:color="auto"/>
        <w:bottom w:val="none" w:sz="0" w:space="0" w:color="auto"/>
        <w:right w:val="none" w:sz="0" w:space="0" w:color="auto"/>
      </w:divBdr>
    </w:div>
    <w:div w:id="810370532">
      <w:bodyDiv w:val="1"/>
      <w:marLeft w:val="0"/>
      <w:marRight w:val="0"/>
      <w:marTop w:val="0"/>
      <w:marBottom w:val="0"/>
      <w:divBdr>
        <w:top w:val="none" w:sz="0" w:space="0" w:color="auto"/>
        <w:left w:val="none" w:sz="0" w:space="0" w:color="auto"/>
        <w:bottom w:val="none" w:sz="0" w:space="0" w:color="auto"/>
        <w:right w:val="none" w:sz="0" w:space="0" w:color="auto"/>
      </w:divBdr>
    </w:div>
    <w:div w:id="810904667">
      <w:bodyDiv w:val="1"/>
      <w:marLeft w:val="0"/>
      <w:marRight w:val="0"/>
      <w:marTop w:val="0"/>
      <w:marBottom w:val="0"/>
      <w:divBdr>
        <w:top w:val="none" w:sz="0" w:space="0" w:color="auto"/>
        <w:left w:val="none" w:sz="0" w:space="0" w:color="auto"/>
        <w:bottom w:val="none" w:sz="0" w:space="0" w:color="auto"/>
        <w:right w:val="none" w:sz="0" w:space="0" w:color="auto"/>
      </w:divBdr>
    </w:div>
    <w:div w:id="811214093">
      <w:bodyDiv w:val="1"/>
      <w:marLeft w:val="0"/>
      <w:marRight w:val="0"/>
      <w:marTop w:val="0"/>
      <w:marBottom w:val="0"/>
      <w:divBdr>
        <w:top w:val="none" w:sz="0" w:space="0" w:color="auto"/>
        <w:left w:val="none" w:sz="0" w:space="0" w:color="auto"/>
        <w:bottom w:val="none" w:sz="0" w:space="0" w:color="auto"/>
        <w:right w:val="none" w:sz="0" w:space="0" w:color="auto"/>
      </w:divBdr>
    </w:div>
    <w:div w:id="811287874">
      <w:bodyDiv w:val="1"/>
      <w:marLeft w:val="0"/>
      <w:marRight w:val="0"/>
      <w:marTop w:val="0"/>
      <w:marBottom w:val="0"/>
      <w:divBdr>
        <w:top w:val="none" w:sz="0" w:space="0" w:color="auto"/>
        <w:left w:val="none" w:sz="0" w:space="0" w:color="auto"/>
        <w:bottom w:val="none" w:sz="0" w:space="0" w:color="auto"/>
        <w:right w:val="none" w:sz="0" w:space="0" w:color="auto"/>
      </w:divBdr>
    </w:div>
    <w:div w:id="811362074">
      <w:bodyDiv w:val="1"/>
      <w:marLeft w:val="0"/>
      <w:marRight w:val="0"/>
      <w:marTop w:val="0"/>
      <w:marBottom w:val="0"/>
      <w:divBdr>
        <w:top w:val="none" w:sz="0" w:space="0" w:color="auto"/>
        <w:left w:val="none" w:sz="0" w:space="0" w:color="auto"/>
        <w:bottom w:val="none" w:sz="0" w:space="0" w:color="auto"/>
        <w:right w:val="none" w:sz="0" w:space="0" w:color="auto"/>
      </w:divBdr>
    </w:div>
    <w:div w:id="811488432">
      <w:bodyDiv w:val="1"/>
      <w:marLeft w:val="0"/>
      <w:marRight w:val="0"/>
      <w:marTop w:val="0"/>
      <w:marBottom w:val="0"/>
      <w:divBdr>
        <w:top w:val="none" w:sz="0" w:space="0" w:color="auto"/>
        <w:left w:val="none" w:sz="0" w:space="0" w:color="auto"/>
        <w:bottom w:val="none" w:sz="0" w:space="0" w:color="auto"/>
        <w:right w:val="none" w:sz="0" w:space="0" w:color="auto"/>
      </w:divBdr>
    </w:div>
    <w:div w:id="812529900">
      <w:bodyDiv w:val="1"/>
      <w:marLeft w:val="0"/>
      <w:marRight w:val="0"/>
      <w:marTop w:val="0"/>
      <w:marBottom w:val="0"/>
      <w:divBdr>
        <w:top w:val="none" w:sz="0" w:space="0" w:color="auto"/>
        <w:left w:val="none" w:sz="0" w:space="0" w:color="auto"/>
        <w:bottom w:val="none" w:sz="0" w:space="0" w:color="auto"/>
        <w:right w:val="none" w:sz="0" w:space="0" w:color="auto"/>
      </w:divBdr>
    </w:div>
    <w:div w:id="812717794">
      <w:bodyDiv w:val="1"/>
      <w:marLeft w:val="0"/>
      <w:marRight w:val="0"/>
      <w:marTop w:val="0"/>
      <w:marBottom w:val="0"/>
      <w:divBdr>
        <w:top w:val="none" w:sz="0" w:space="0" w:color="auto"/>
        <w:left w:val="none" w:sz="0" w:space="0" w:color="auto"/>
        <w:bottom w:val="none" w:sz="0" w:space="0" w:color="auto"/>
        <w:right w:val="none" w:sz="0" w:space="0" w:color="auto"/>
      </w:divBdr>
    </w:div>
    <w:div w:id="813376591">
      <w:bodyDiv w:val="1"/>
      <w:marLeft w:val="0"/>
      <w:marRight w:val="0"/>
      <w:marTop w:val="0"/>
      <w:marBottom w:val="0"/>
      <w:divBdr>
        <w:top w:val="none" w:sz="0" w:space="0" w:color="auto"/>
        <w:left w:val="none" w:sz="0" w:space="0" w:color="auto"/>
        <w:bottom w:val="none" w:sz="0" w:space="0" w:color="auto"/>
        <w:right w:val="none" w:sz="0" w:space="0" w:color="auto"/>
      </w:divBdr>
    </w:div>
    <w:div w:id="813454547">
      <w:bodyDiv w:val="1"/>
      <w:marLeft w:val="0"/>
      <w:marRight w:val="0"/>
      <w:marTop w:val="0"/>
      <w:marBottom w:val="0"/>
      <w:divBdr>
        <w:top w:val="none" w:sz="0" w:space="0" w:color="auto"/>
        <w:left w:val="none" w:sz="0" w:space="0" w:color="auto"/>
        <w:bottom w:val="none" w:sz="0" w:space="0" w:color="auto"/>
        <w:right w:val="none" w:sz="0" w:space="0" w:color="auto"/>
      </w:divBdr>
    </w:div>
    <w:div w:id="814031767">
      <w:bodyDiv w:val="1"/>
      <w:marLeft w:val="0"/>
      <w:marRight w:val="0"/>
      <w:marTop w:val="0"/>
      <w:marBottom w:val="0"/>
      <w:divBdr>
        <w:top w:val="none" w:sz="0" w:space="0" w:color="auto"/>
        <w:left w:val="none" w:sz="0" w:space="0" w:color="auto"/>
        <w:bottom w:val="none" w:sz="0" w:space="0" w:color="auto"/>
        <w:right w:val="none" w:sz="0" w:space="0" w:color="auto"/>
      </w:divBdr>
    </w:div>
    <w:div w:id="814688958">
      <w:bodyDiv w:val="1"/>
      <w:marLeft w:val="0"/>
      <w:marRight w:val="0"/>
      <w:marTop w:val="0"/>
      <w:marBottom w:val="0"/>
      <w:divBdr>
        <w:top w:val="none" w:sz="0" w:space="0" w:color="auto"/>
        <w:left w:val="none" w:sz="0" w:space="0" w:color="auto"/>
        <w:bottom w:val="none" w:sz="0" w:space="0" w:color="auto"/>
        <w:right w:val="none" w:sz="0" w:space="0" w:color="auto"/>
      </w:divBdr>
    </w:div>
    <w:div w:id="815024888">
      <w:bodyDiv w:val="1"/>
      <w:marLeft w:val="0"/>
      <w:marRight w:val="0"/>
      <w:marTop w:val="0"/>
      <w:marBottom w:val="0"/>
      <w:divBdr>
        <w:top w:val="none" w:sz="0" w:space="0" w:color="auto"/>
        <w:left w:val="none" w:sz="0" w:space="0" w:color="auto"/>
        <w:bottom w:val="none" w:sz="0" w:space="0" w:color="auto"/>
        <w:right w:val="none" w:sz="0" w:space="0" w:color="auto"/>
      </w:divBdr>
    </w:div>
    <w:div w:id="815029256">
      <w:bodyDiv w:val="1"/>
      <w:marLeft w:val="0"/>
      <w:marRight w:val="0"/>
      <w:marTop w:val="0"/>
      <w:marBottom w:val="0"/>
      <w:divBdr>
        <w:top w:val="none" w:sz="0" w:space="0" w:color="auto"/>
        <w:left w:val="none" w:sz="0" w:space="0" w:color="auto"/>
        <w:bottom w:val="none" w:sz="0" w:space="0" w:color="auto"/>
        <w:right w:val="none" w:sz="0" w:space="0" w:color="auto"/>
      </w:divBdr>
    </w:div>
    <w:div w:id="815336351">
      <w:bodyDiv w:val="1"/>
      <w:marLeft w:val="0"/>
      <w:marRight w:val="0"/>
      <w:marTop w:val="0"/>
      <w:marBottom w:val="0"/>
      <w:divBdr>
        <w:top w:val="none" w:sz="0" w:space="0" w:color="auto"/>
        <w:left w:val="none" w:sz="0" w:space="0" w:color="auto"/>
        <w:bottom w:val="none" w:sz="0" w:space="0" w:color="auto"/>
        <w:right w:val="none" w:sz="0" w:space="0" w:color="auto"/>
      </w:divBdr>
    </w:div>
    <w:div w:id="815492447">
      <w:bodyDiv w:val="1"/>
      <w:marLeft w:val="0"/>
      <w:marRight w:val="0"/>
      <w:marTop w:val="0"/>
      <w:marBottom w:val="0"/>
      <w:divBdr>
        <w:top w:val="none" w:sz="0" w:space="0" w:color="auto"/>
        <w:left w:val="none" w:sz="0" w:space="0" w:color="auto"/>
        <w:bottom w:val="none" w:sz="0" w:space="0" w:color="auto"/>
        <w:right w:val="none" w:sz="0" w:space="0" w:color="auto"/>
      </w:divBdr>
    </w:div>
    <w:div w:id="815683515">
      <w:bodyDiv w:val="1"/>
      <w:marLeft w:val="0"/>
      <w:marRight w:val="0"/>
      <w:marTop w:val="0"/>
      <w:marBottom w:val="0"/>
      <w:divBdr>
        <w:top w:val="none" w:sz="0" w:space="0" w:color="auto"/>
        <w:left w:val="none" w:sz="0" w:space="0" w:color="auto"/>
        <w:bottom w:val="none" w:sz="0" w:space="0" w:color="auto"/>
        <w:right w:val="none" w:sz="0" w:space="0" w:color="auto"/>
      </w:divBdr>
    </w:div>
    <w:div w:id="815877944">
      <w:bodyDiv w:val="1"/>
      <w:marLeft w:val="0"/>
      <w:marRight w:val="0"/>
      <w:marTop w:val="0"/>
      <w:marBottom w:val="0"/>
      <w:divBdr>
        <w:top w:val="none" w:sz="0" w:space="0" w:color="auto"/>
        <w:left w:val="none" w:sz="0" w:space="0" w:color="auto"/>
        <w:bottom w:val="none" w:sz="0" w:space="0" w:color="auto"/>
        <w:right w:val="none" w:sz="0" w:space="0" w:color="auto"/>
      </w:divBdr>
    </w:div>
    <w:div w:id="815880798">
      <w:bodyDiv w:val="1"/>
      <w:marLeft w:val="0"/>
      <w:marRight w:val="0"/>
      <w:marTop w:val="0"/>
      <w:marBottom w:val="0"/>
      <w:divBdr>
        <w:top w:val="none" w:sz="0" w:space="0" w:color="auto"/>
        <w:left w:val="none" w:sz="0" w:space="0" w:color="auto"/>
        <w:bottom w:val="none" w:sz="0" w:space="0" w:color="auto"/>
        <w:right w:val="none" w:sz="0" w:space="0" w:color="auto"/>
      </w:divBdr>
    </w:div>
    <w:div w:id="815951576">
      <w:bodyDiv w:val="1"/>
      <w:marLeft w:val="0"/>
      <w:marRight w:val="0"/>
      <w:marTop w:val="0"/>
      <w:marBottom w:val="0"/>
      <w:divBdr>
        <w:top w:val="none" w:sz="0" w:space="0" w:color="auto"/>
        <w:left w:val="none" w:sz="0" w:space="0" w:color="auto"/>
        <w:bottom w:val="none" w:sz="0" w:space="0" w:color="auto"/>
        <w:right w:val="none" w:sz="0" w:space="0" w:color="auto"/>
      </w:divBdr>
    </w:div>
    <w:div w:id="815954774">
      <w:bodyDiv w:val="1"/>
      <w:marLeft w:val="0"/>
      <w:marRight w:val="0"/>
      <w:marTop w:val="0"/>
      <w:marBottom w:val="0"/>
      <w:divBdr>
        <w:top w:val="none" w:sz="0" w:space="0" w:color="auto"/>
        <w:left w:val="none" w:sz="0" w:space="0" w:color="auto"/>
        <w:bottom w:val="none" w:sz="0" w:space="0" w:color="auto"/>
        <w:right w:val="none" w:sz="0" w:space="0" w:color="auto"/>
      </w:divBdr>
    </w:div>
    <w:div w:id="816190343">
      <w:bodyDiv w:val="1"/>
      <w:marLeft w:val="0"/>
      <w:marRight w:val="0"/>
      <w:marTop w:val="0"/>
      <w:marBottom w:val="0"/>
      <w:divBdr>
        <w:top w:val="none" w:sz="0" w:space="0" w:color="auto"/>
        <w:left w:val="none" w:sz="0" w:space="0" w:color="auto"/>
        <w:bottom w:val="none" w:sz="0" w:space="0" w:color="auto"/>
        <w:right w:val="none" w:sz="0" w:space="0" w:color="auto"/>
      </w:divBdr>
    </w:div>
    <w:div w:id="816459092">
      <w:bodyDiv w:val="1"/>
      <w:marLeft w:val="0"/>
      <w:marRight w:val="0"/>
      <w:marTop w:val="0"/>
      <w:marBottom w:val="0"/>
      <w:divBdr>
        <w:top w:val="none" w:sz="0" w:space="0" w:color="auto"/>
        <w:left w:val="none" w:sz="0" w:space="0" w:color="auto"/>
        <w:bottom w:val="none" w:sz="0" w:space="0" w:color="auto"/>
        <w:right w:val="none" w:sz="0" w:space="0" w:color="auto"/>
      </w:divBdr>
    </w:div>
    <w:div w:id="816649410">
      <w:bodyDiv w:val="1"/>
      <w:marLeft w:val="0"/>
      <w:marRight w:val="0"/>
      <w:marTop w:val="0"/>
      <w:marBottom w:val="0"/>
      <w:divBdr>
        <w:top w:val="none" w:sz="0" w:space="0" w:color="auto"/>
        <w:left w:val="none" w:sz="0" w:space="0" w:color="auto"/>
        <w:bottom w:val="none" w:sz="0" w:space="0" w:color="auto"/>
        <w:right w:val="none" w:sz="0" w:space="0" w:color="auto"/>
      </w:divBdr>
    </w:div>
    <w:div w:id="816843700">
      <w:bodyDiv w:val="1"/>
      <w:marLeft w:val="0"/>
      <w:marRight w:val="0"/>
      <w:marTop w:val="0"/>
      <w:marBottom w:val="0"/>
      <w:divBdr>
        <w:top w:val="none" w:sz="0" w:space="0" w:color="auto"/>
        <w:left w:val="none" w:sz="0" w:space="0" w:color="auto"/>
        <w:bottom w:val="none" w:sz="0" w:space="0" w:color="auto"/>
        <w:right w:val="none" w:sz="0" w:space="0" w:color="auto"/>
      </w:divBdr>
    </w:div>
    <w:div w:id="817117430">
      <w:bodyDiv w:val="1"/>
      <w:marLeft w:val="0"/>
      <w:marRight w:val="0"/>
      <w:marTop w:val="0"/>
      <w:marBottom w:val="0"/>
      <w:divBdr>
        <w:top w:val="none" w:sz="0" w:space="0" w:color="auto"/>
        <w:left w:val="none" w:sz="0" w:space="0" w:color="auto"/>
        <w:bottom w:val="none" w:sz="0" w:space="0" w:color="auto"/>
        <w:right w:val="none" w:sz="0" w:space="0" w:color="auto"/>
      </w:divBdr>
    </w:div>
    <w:div w:id="817572698">
      <w:bodyDiv w:val="1"/>
      <w:marLeft w:val="0"/>
      <w:marRight w:val="0"/>
      <w:marTop w:val="0"/>
      <w:marBottom w:val="0"/>
      <w:divBdr>
        <w:top w:val="none" w:sz="0" w:space="0" w:color="auto"/>
        <w:left w:val="none" w:sz="0" w:space="0" w:color="auto"/>
        <w:bottom w:val="none" w:sz="0" w:space="0" w:color="auto"/>
        <w:right w:val="none" w:sz="0" w:space="0" w:color="auto"/>
      </w:divBdr>
    </w:div>
    <w:div w:id="817961837">
      <w:bodyDiv w:val="1"/>
      <w:marLeft w:val="0"/>
      <w:marRight w:val="0"/>
      <w:marTop w:val="0"/>
      <w:marBottom w:val="0"/>
      <w:divBdr>
        <w:top w:val="none" w:sz="0" w:space="0" w:color="auto"/>
        <w:left w:val="none" w:sz="0" w:space="0" w:color="auto"/>
        <w:bottom w:val="none" w:sz="0" w:space="0" w:color="auto"/>
        <w:right w:val="none" w:sz="0" w:space="0" w:color="auto"/>
      </w:divBdr>
    </w:div>
    <w:div w:id="818300857">
      <w:bodyDiv w:val="1"/>
      <w:marLeft w:val="0"/>
      <w:marRight w:val="0"/>
      <w:marTop w:val="0"/>
      <w:marBottom w:val="0"/>
      <w:divBdr>
        <w:top w:val="none" w:sz="0" w:space="0" w:color="auto"/>
        <w:left w:val="none" w:sz="0" w:space="0" w:color="auto"/>
        <w:bottom w:val="none" w:sz="0" w:space="0" w:color="auto"/>
        <w:right w:val="none" w:sz="0" w:space="0" w:color="auto"/>
      </w:divBdr>
    </w:div>
    <w:div w:id="818687150">
      <w:bodyDiv w:val="1"/>
      <w:marLeft w:val="0"/>
      <w:marRight w:val="0"/>
      <w:marTop w:val="0"/>
      <w:marBottom w:val="0"/>
      <w:divBdr>
        <w:top w:val="none" w:sz="0" w:space="0" w:color="auto"/>
        <w:left w:val="none" w:sz="0" w:space="0" w:color="auto"/>
        <w:bottom w:val="none" w:sz="0" w:space="0" w:color="auto"/>
        <w:right w:val="none" w:sz="0" w:space="0" w:color="auto"/>
      </w:divBdr>
    </w:div>
    <w:div w:id="818769987">
      <w:bodyDiv w:val="1"/>
      <w:marLeft w:val="0"/>
      <w:marRight w:val="0"/>
      <w:marTop w:val="0"/>
      <w:marBottom w:val="0"/>
      <w:divBdr>
        <w:top w:val="none" w:sz="0" w:space="0" w:color="auto"/>
        <w:left w:val="none" w:sz="0" w:space="0" w:color="auto"/>
        <w:bottom w:val="none" w:sz="0" w:space="0" w:color="auto"/>
        <w:right w:val="none" w:sz="0" w:space="0" w:color="auto"/>
      </w:divBdr>
    </w:div>
    <w:div w:id="818771322">
      <w:bodyDiv w:val="1"/>
      <w:marLeft w:val="0"/>
      <w:marRight w:val="0"/>
      <w:marTop w:val="0"/>
      <w:marBottom w:val="0"/>
      <w:divBdr>
        <w:top w:val="none" w:sz="0" w:space="0" w:color="auto"/>
        <w:left w:val="none" w:sz="0" w:space="0" w:color="auto"/>
        <w:bottom w:val="none" w:sz="0" w:space="0" w:color="auto"/>
        <w:right w:val="none" w:sz="0" w:space="0" w:color="auto"/>
      </w:divBdr>
    </w:div>
    <w:div w:id="818885447">
      <w:bodyDiv w:val="1"/>
      <w:marLeft w:val="0"/>
      <w:marRight w:val="0"/>
      <w:marTop w:val="0"/>
      <w:marBottom w:val="0"/>
      <w:divBdr>
        <w:top w:val="none" w:sz="0" w:space="0" w:color="auto"/>
        <w:left w:val="none" w:sz="0" w:space="0" w:color="auto"/>
        <w:bottom w:val="none" w:sz="0" w:space="0" w:color="auto"/>
        <w:right w:val="none" w:sz="0" w:space="0" w:color="auto"/>
      </w:divBdr>
    </w:div>
    <w:div w:id="819156071">
      <w:bodyDiv w:val="1"/>
      <w:marLeft w:val="0"/>
      <w:marRight w:val="0"/>
      <w:marTop w:val="0"/>
      <w:marBottom w:val="0"/>
      <w:divBdr>
        <w:top w:val="none" w:sz="0" w:space="0" w:color="auto"/>
        <w:left w:val="none" w:sz="0" w:space="0" w:color="auto"/>
        <w:bottom w:val="none" w:sz="0" w:space="0" w:color="auto"/>
        <w:right w:val="none" w:sz="0" w:space="0" w:color="auto"/>
      </w:divBdr>
    </w:div>
    <w:div w:id="819224253">
      <w:bodyDiv w:val="1"/>
      <w:marLeft w:val="0"/>
      <w:marRight w:val="0"/>
      <w:marTop w:val="0"/>
      <w:marBottom w:val="0"/>
      <w:divBdr>
        <w:top w:val="none" w:sz="0" w:space="0" w:color="auto"/>
        <w:left w:val="none" w:sz="0" w:space="0" w:color="auto"/>
        <w:bottom w:val="none" w:sz="0" w:space="0" w:color="auto"/>
        <w:right w:val="none" w:sz="0" w:space="0" w:color="auto"/>
      </w:divBdr>
    </w:div>
    <w:div w:id="819350433">
      <w:bodyDiv w:val="1"/>
      <w:marLeft w:val="0"/>
      <w:marRight w:val="0"/>
      <w:marTop w:val="0"/>
      <w:marBottom w:val="0"/>
      <w:divBdr>
        <w:top w:val="none" w:sz="0" w:space="0" w:color="auto"/>
        <w:left w:val="none" w:sz="0" w:space="0" w:color="auto"/>
        <w:bottom w:val="none" w:sz="0" w:space="0" w:color="auto"/>
        <w:right w:val="none" w:sz="0" w:space="0" w:color="auto"/>
      </w:divBdr>
    </w:div>
    <w:div w:id="819351955">
      <w:bodyDiv w:val="1"/>
      <w:marLeft w:val="0"/>
      <w:marRight w:val="0"/>
      <w:marTop w:val="0"/>
      <w:marBottom w:val="0"/>
      <w:divBdr>
        <w:top w:val="none" w:sz="0" w:space="0" w:color="auto"/>
        <w:left w:val="none" w:sz="0" w:space="0" w:color="auto"/>
        <w:bottom w:val="none" w:sz="0" w:space="0" w:color="auto"/>
        <w:right w:val="none" w:sz="0" w:space="0" w:color="auto"/>
      </w:divBdr>
    </w:div>
    <w:div w:id="819466566">
      <w:bodyDiv w:val="1"/>
      <w:marLeft w:val="0"/>
      <w:marRight w:val="0"/>
      <w:marTop w:val="0"/>
      <w:marBottom w:val="0"/>
      <w:divBdr>
        <w:top w:val="none" w:sz="0" w:space="0" w:color="auto"/>
        <w:left w:val="none" w:sz="0" w:space="0" w:color="auto"/>
        <w:bottom w:val="none" w:sz="0" w:space="0" w:color="auto"/>
        <w:right w:val="none" w:sz="0" w:space="0" w:color="auto"/>
      </w:divBdr>
    </w:div>
    <w:div w:id="819544710">
      <w:bodyDiv w:val="1"/>
      <w:marLeft w:val="0"/>
      <w:marRight w:val="0"/>
      <w:marTop w:val="0"/>
      <w:marBottom w:val="0"/>
      <w:divBdr>
        <w:top w:val="none" w:sz="0" w:space="0" w:color="auto"/>
        <w:left w:val="none" w:sz="0" w:space="0" w:color="auto"/>
        <w:bottom w:val="none" w:sz="0" w:space="0" w:color="auto"/>
        <w:right w:val="none" w:sz="0" w:space="0" w:color="auto"/>
      </w:divBdr>
    </w:div>
    <w:div w:id="820081640">
      <w:bodyDiv w:val="1"/>
      <w:marLeft w:val="0"/>
      <w:marRight w:val="0"/>
      <w:marTop w:val="0"/>
      <w:marBottom w:val="0"/>
      <w:divBdr>
        <w:top w:val="none" w:sz="0" w:space="0" w:color="auto"/>
        <w:left w:val="none" w:sz="0" w:space="0" w:color="auto"/>
        <w:bottom w:val="none" w:sz="0" w:space="0" w:color="auto"/>
        <w:right w:val="none" w:sz="0" w:space="0" w:color="auto"/>
      </w:divBdr>
    </w:div>
    <w:div w:id="820511070">
      <w:bodyDiv w:val="1"/>
      <w:marLeft w:val="0"/>
      <w:marRight w:val="0"/>
      <w:marTop w:val="0"/>
      <w:marBottom w:val="0"/>
      <w:divBdr>
        <w:top w:val="none" w:sz="0" w:space="0" w:color="auto"/>
        <w:left w:val="none" w:sz="0" w:space="0" w:color="auto"/>
        <w:bottom w:val="none" w:sz="0" w:space="0" w:color="auto"/>
        <w:right w:val="none" w:sz="0" w:space="0" w:color="auto"/>
      </w:divBdr>
    </w:div>
    <w:div w:id="820577694">
      <w:bodyDiv w:val="1"/>
      <w:marLeft w:val="0"/>
      <w:marRight w:val="0"/>
      <w:marTop w:val="0"/>
      <w:marBottom w:val="0"/>
      <w:divBdr>
        <w:top w:val="none" w:sz="0" w:space="0" w:color="auto"/>
        <w:left w:val="none" w:sz="0" w:space="0" w:color="auto"/>
        <w:bottom w:val="none" w:sz="0" w:space="0" w:color="auto"/>
        <w:right w:val="none" w:sz="0" w:space="0" w:color="auto"/>
      </w:divBdr>
    </w:div>
    <w:div w:id="820653306">
      <w:bodyDiv w:val="1"/>
      <w:marLeft w:val="0"/>
      <w:marRight w:val="0"/>
      <w:marTop w:val="0"/>
      <w:marBottom w:val="0"/>
      <w:divBdr>
        <w:top w:val="none" w:sz="0" w:space="0" w:color="auto"/>
        <w:left w:val="none" w:sz="0" w:space="0" w:color="auto"/>
        <w:bottom w:val="none" w:sz="0" w:space="0" w:color="auto"/>
        <w:right w:val="none" w:sz="0" w:space="0" w:color="auto"/>
      </w:divBdr>
    </w:div>
    <w:div w:id="820780123">
      <w:bodyDiv w:val="1"/>
      <w:marLeft w:val="0"/>
      <w:marRight w:val="0"/>
      <w:marTop w:val="0"/>
      <w:marBottom w:val="0"/>
      <w:divBdr>
        <w:top w:val="none" w:sz="0" w:space="0" w:color="auto"/>
        <w:left w:val="none" w:sz="0" w:space="0" w:color="auto"/>
        <w:bottom w:val="none" w:sz="0" w:space="0" w:color="auto"/>
        <w:right w:val="none" w:sz="0" w:space="0" w:color="auto"/>
      </w:divBdr>
    </w:div>
    <w:div w:id="821043245">
      <w:bodyDiv w:val="1"/>
      <w:marLeft w:val="0"/>
      <w:marRight w:val="0"/>
      <w:marTop w:val="0"/>
      <w:marBottom w:val="0"/>
      <w:divBdr>
        <w:top w:val="none" w:sz="0" w:space="0" w:color="auto"/>
        <w:left w:val="none" w:sz="0" w:space="0" w:color="auto"/>
        <w:bottom w:val="none" w:sz="0" w:space="0" w:color="auto"/>
        <w:right w:val="none" w:sz="0" w:space="0" w:color="auto"/>
      </w:divBdr>
    </w:div>
    <w:div w:id="821435143">
      <w:bodyDiv w:val="1"/>
      <w:marLeft w:val="0"/>
      <w:marRight w:val="0"/>
      <w:marTop w:val="0"/>
      <w:marBottom w:val="0"/>
      <w:divBdr>
        <w:top w:val="none" w:sz="0" w:space="0" w:color="auto"/>
        <w:left w:val="none" w:sz="0" w:space="0" w:color="auto"/>
        <w:bottom w:val="none" w:sz="0" w:space="0" w:color="auto"/>
        <w:right w:val="none" w:sz="0" w:space="0" w:color="auto"/>
      </w:divBdr>
    </w:div>
    <w:div w:id="821625066">
      <w:bodyDiv w:val="1"/>
      <w:marLeft w:val="0"/>
      <w:marRight w:val="0"/>
      <w:marTop w:val="0"/>
      <w:marBottom w:val="0"/>
      <w:divBdr>
        <w:top w:val="none" w:sz="0" w:space="0" w:color="auto"/>
        <w:left w:val="none" w:sz="0" w:space="0" w:color="auto"/>
        <w:bottom w:val="none" w:sz="0" w:space="0" w:color="auto"/>
        <w:right w:val="none" w:sz="0" w:space="0" w:color="auto"/>
      </w:divBdr>
    </w:div>
    <w:div w:id="821626818">
      <w:bodyDiv w:val="1"/>
      <w:marLeft w:val="0"/>
      <w:marRight w:val="0"/>
      <w:marTop w:val="0"/>
      <w:marBottom w:val="0"/>
      <w:divBdr>
        <w:top w:val="none" w:sz="0" w:space="0" w:color="auto"/>
        <w:left w:val="none" w:sz="0" w:space="0" w:color="auto"/>
        <w:bottom w:val="none" w:sz="0" w:space="0" w:color="auto"/>
        <w:right w:val="none" w:sz="0" w:space="0" w:color="auto"/>
      </w:divBdr>
    </w:div>
    <w:div w:id="821776105">
      <w:bodyDiv w:val="1"/>
      <w:marLeft w:val="0"/>
      <w:marRight w:val="0"/>
      <w:marTop w:val="0"/>
      <w:marBottom w:val="0"/>
      <w:divBdr>
        <w:top w:val="none" w:sz="0" w:space="0" w:color="auto"/>
        <w:left w:val="none" w:sz="0" w:space="0" w:color="auto"/>
        <w:bottom w:val="none" w:sz="0" w:space="0" w:color="auto"/>
        <w:right w:val="none" w:sz="0" w:space="0" w:color="auto"/>
      </w:divBdr>
    </w:div>
    <w:div w:id="821971343">
      <w:bodyDiv w:val="1"/>
      <w:marLeft w:val="0"/>
      <w:marRight w:val="0"/>
      <w:marTop w:val="0"/>
      <w:marBottom w:val="0"/>
      <w:divBdr>
        <w:top w:val="none" w:sz="0" w:space="0" w:color="auto"/>
        <w:left w:val="none" w:sz="0" w:space="0" w:color="auto"/>
        <w:bottom w:val="none" w:sz="0" w:space="0" w:color="auto"/>
        <w:right w:val="none" w:sz="0" w:space="0" w:color="auto"/>
      </w:divBdr>
    </w:div>
    <w:div w:id="822116203">
      <w:bodyDiv w:val="1"/>
      <w:marLeft w:val="0"/>
      <w:marRight w:val="0"/>
      <w:marTop w:val="0"/>
      <w:marBottom w:val="0"/>
      <w:divBdr>
        <w:top w:val="none" w:sz="0" w:space="0" w:color="auto"/>
        <w:left w:val="none" w:sz="0" w:space="0" w:color="auto"/>
        <w:bottom w:val="none" w:sz="0" w:space="0" w:color="auto"/>
        <w:right w:val="none" w:sz="0" w:space="0" w:color="auto"/>
      </w:divBdr>
    </w:div>
    <w:div w:id="822241566">
      <w:bodyDiv w:val="1"/>
      <w:marLeft w:val="0"/>
      <w:marRight w:val="0"/>
      <w:marTop w:val="0"/>
      <w:marBottom w:val="0"/>
      <w:divBdr>
        <w:top w:val="none" w:sz="0" w:space="0" w:color="auto"/>
        <w:left w:val="none" w:sz="0" w:space="0" w:color="auto"/>
        <w:bottom w:val="none" w:sz="0" w:space="0" w:color="auto"/>
        <w:right w:val="none" w:sz="0" w:space="0" w:color="auto"/>
      </w:divBdr>
    </w:div>
    <w:div w:id="822310939">
      <w:bodyDiv w:val="1"/>
      <w:marLeft w:val="0"/>
      <w:marRight w:val="0"/>
      <w:marTop w:val="0"/>
      <w:marBottom w:val="0"/>
      <w:divBdr>
        <w:top w:val="none" w:sz="0" w:space="0" w:color="auto"/>
        <w:left w:val="none" w:sz="0" w:space="0" w:color="auto"/>
        <w:bottom w:val="none" w:sz="0" w:space="0" w:color="auto"/>
        <w:right w:val="none" w:sz="0" w:space="0" w:color="auto"/>
      </w:divBdr>
    </w:div>
    <w:div w:id="822506798">
      <w:bodyDiv w:val="1"/>
      <w:marLeft w:val="0"/>
      <w:marRight w:val="0"/>
      <w:marTop w:val="0"/>
      <w:marBottom w:val="0"/>
      <w:divBdr>
        <w:top w:val="none" w:sz="0" w:space="0" w:color="auto"/>
        <w:left w:val="none" w:sz="0" w:space="0" w:color="auto"/>
        <w:bottom w:val="none" w:sz="0" w:space="0" w:color="auto"/>
        <w:right w:val="none" w:sz="0" w:space="0" w:color="auto"/>
      </w:divBdr>
      <w:divsChild>
        <w:div w:id="710694432">
          <w:marLeft w:val="0"/>
          <w:marRight w:val="0"/>
          <w:marTop w:val="0"/>
          <w:marBottom w:val="0"/>
          <w:divBdr>
            <w:top w:val="none" w:sz="0" w:space="0" w:color="auto"/>
            <w:left w:val="none" w:sz="0" w:space="0" w:color="auto"/>
            <w:bottom w:val="none" w:sz="0" w:space="0" w:color="auto"/>
            <w:right w:val="none" w:sz="0" w:space="0" w:color="auto"/>
          </w:divBdr>
          <w:divsChild>
            <w:div w:id="198132728">
              <w:marLeft w:val="0"/>
              <w:marRight w:val="0"/>
              <w:marTop w:val="0"/>
              <w:marBottom w:val="0"/>
              <w:divBdr>
                <w:top w:val="none" w:sz="0" w:space="0" w:color="auto"/>
                <w:left w:val="none" w:sz="0" w:space="0" w:color="auto"/>
                <w:bottom w:val="none" w:sz="0" w:space="0" w:color="auto"/>
                <w:right w:val="none" w:sz="0" w:space="0" w:color="auto"/>
              </w:divBdr>
            </w:div>
            <w:div w:id="170015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25979">
      <w:bodyDiv w:val="1"/>
      <w:marLeft w:val="0"/>
      <w:marRight w:val="0"/>
      <w:marTop w:val="0"/>
      <w:marBottom w:val="0"/>
      <w:divBdr>
        <w:top w:val="none" w:sz="0" w:space="0" w:color="auto"/>
        <w:left w:val="none" w:sz="0" w:space="0" w:color="auto"/>
        <w:bottom w:val="none" w:sz="0" w:space="0" w:color="auto"/>
        <w:right w:val="none" w:sz="0" w:space="0" w:color="auto"/>
      </w:divBdr>
    </w:div>
    <w:div w:id="822627435">
      <w:bodyDiv w:val="1"/>
      <w:marLeft w:val="0"/>
      <w:marRight w:val="0"/>
      <w:marTop w:val="0"/>
      <w:marBottom w:val="0"/>
      <w:divBdr>
        <w:top w:val="none" w:sz="0" w:space="0" w:color="auto"/>
        <w:left w:val="none" w:sz="0" w:space="0" w:color="auto"/>
        <w:bottom w:val="none" w:sz="0" w:space="0" w:color="auto"/>
        <w:right w:val="none" w:sz="0" w:space="0" w:color="auto"/>
      </w:divBdr>
    </w:div>
    <w:div w:id="822820107">
      <w:bodyDiv w:val="1"/>
      <w:marLeft w:val="0"/>
      <w:marRight w:val="0"/>
      <w:marTop w:val="0"/>
      <w:marBottom w:val="0"/>
      <w:divBdr>
        <w:top w:val="none" w:sz="0" w:space="0" w:color="auto"/>
        <w:left w:val="none" w:sz="0" w:space="0" w:color="auto"/>
        <w:bottom w:val="none" w:sz="0" w:space="0" w:color="auto"/>
        <w:right w:val="none" w:sz="0" w:space="0" w:color="auto"/>
      </w:divBdr>
    </w:div>
    <w:div w:id="823811554">
      <w:bodyDiv w:val="1"/>
      <w:marLeft w:val="0"/>
      <w:marRight w:val="0"/>
      <w:marTop w:val="0"/>
      <w:marBottom w:val="0"/>
      <w:divBdr>
        <w:top w:val="none" w:sz="0" w:space="0" w:color="auto"/>
        <w:left w:val="none" w:sz="0" w:space="0" w:color="auto"/>
        <w:bottom w:val="none" w:sz="0" w:space="0" w:color="auto"/>
        <w:right w:val="none" w:sz="0" w:space="0" w:color="auto"/>
      </w:divBdr>
    </w:div>
    <w:div w:id="823932287">
      <w:bodyDiv w:val="1"/>
      <w:marLeft w:val="0"/>
      <w:marRight w:val="0"/>
      <w:marTop w:val="0"/>
      <w:marBottom w:val="0"/>
      <w:divBdr>
        <w:top w:val="none" w:sz="0" w:space="0" w:color="auto"/>
        <w:left w:val="none" w:sz="0" w:space="0" w:color="auto"/>
        <w:bottom w:val="none" w:sz="0" w:space="0" w:color="auto"/>
        <w:right w:val="none" w:sz="0" w:space="0" w:color="auto"/>
      </w:divBdr>
    </w:div>
    <w:div w:id="824394021">
      <w:bodyDiv w:val="1"/>
      <w:marLeft w:val="0"/>
      <w:marRight w:val="0"/>
      <w:marTop w:val="0"/>
      <w:marBottom w:val="0"/>
      <w:divBdr>
        <w:top w:val="none" w:sz="0" w:space="0" w:color="auto"/>
        <w:left w:val="none" w:sz="0" w:space="0" w:color="auto"/>
        <w:bottom w:val="none" w:sz="0" w:space="0" w:color="auto"/>
        <w:right w:val="none" w:sz="0" w:space="0" w:color="auto"/>
      </w:divBdr>
    </w:div>
    <w:div w:id="824780297">
      <w:bodyDiv w:val="1"/>
      <w:marLeft w:val="0"/>
      <w:marRight w:val="0"/>
      <w:marTop w:val="0"/>
      <w:marBottom w:val="0"/>
      <w:divBdr>
        <w:top w:val="none" w:sz="0" w:space="0" w:color="auto"/>
        <w:left w:val="none" w:sz="0" w:space="0" w:color="auto"/>
        <w:bottom w:val="none" w:sz="0" w:space="0" w:color="auto"/>
        <w:right w:val="none" w:sz="0" w:space="0" w:color="auto"/>
      </w:divBdr>
    </w:div>
    <w:div w:id="824858012">
      <w:bodyDiv w:val="1"/>
      <w:marLeft w:val="0"/>
      <w:marRight w:val="0"/>
      <w:marTop w:val="0"/>
      <w:marBottom w:val="0"/>
      <w:divBdr>
        <w:top w:val="none" w:sz="0" w:space="0" w:color="auto"/>
        <w:left w:val="none" w:sz="0" w:space="0" w:color="auto"/>
        <w:bottom w:val="none" w:sz="0" w:space="0" w:color="auto"/>
        <w:right w:val="none" w:sz="0" w:space="0" w:color="auto"/>
      </w:divBdr>
    </w:div>
    <w:div w:id="825126767">
      <w:bodyDiv w:val="1"/>
      <w:marLeft w:val="0"/>
      <w:marRight w:val="0"/>
      <w:marTop w:val="0"/>
      <w:marBottom w:val="0"/>
      <w:divBdr>
        <w:top w:val="none" w:sz="0" w:space="0" w:color="auto"/>
        <w:left w:val="none" w:sz="0" w:space="0" w:color="auto"/>
        <w:bottom w:val="none" w:sz="0" w:space="0" w:color="auto"/>
        <w:right w:val="none" w:sz="0" w:space="0" w:color="auto"/>
      </w:divBdr>
    </w:div>
    <w:div w:id="825248124">
      <w:bodyDiv w:val="1"/>
      <w:marLeft w:val="0"/>
      <w:marRight w:val="0"/>
      <w:marTop w:val="0"/>
      <w:marBottom w:val="0"/>
      <w:divBdr>
        <w:top w:val="none" w:sz="0" w:space="0" w:color="auto"/>
        <w:left w:val="none" w:sz="0" w:space="0" w:color="auto"/>
        <w:bottom w:val="none" w:sz="0" w:space="0" w:color="auto"/>
        <w:right w:val="none" w:sz="0" w:space="0" w:color="auto"/>
      </w:divBdr>
    </w:div>
    <w:div w:id="825318862">
      <w:bodyDiv w:val="1"/>
      <w:marLeft w:val="0"/>
      <w:marRight w:val="0"/>
      <w:marTop w:val="0"/>
      <w:marBottom w:val="0"/>
      <w:divBdr>
        <w:top w:val="none" w:sz="0" w:space="0" w:color="auto"/>
        <w:left w:val="none" w:sz="0" w:space="0" w:color="auto"/>
        <w:bottom w:val="none" w:sz="0" w:space="0" w:color="auto"/>
        <w:right w:val="none" w:sz="0" w:space="0" w:color="auto"/>
      </w:divBdr>
    </w:div>
    <w:div w:id="825361926">
      <w:bodyDiv w:val="1"/>
      <w:marLeft w:val="0"/>
      <w:marRight w:val="0"/>
      <w:marTop w:val="0"/>
      <w:marBottom w:val="0"/>
      <w:divBdr>
        <w:top w:val="none" w:sz="0" w:space="0" w:color="auto"/>
        <w:left w:val="none" w:sz="0" w:space="0" w:color="auto"/>
        <w:bottom w:val="none" w:sz="0" w:space="0" w:color="auto"/>
        <w:right w:val="none" w:sz="0" w:space="0" w:color="auto"/>
      </w:divBdr>
    </w:div>
    <w:div w:id="825826326">
      <w:bodyDiv w:val="1"/>
      <w:marLeft w:val="0"/>
      <w:marRight w:val="0"/>
      <w:marTop w:val="0"/>
      <w:marBottom w:val="0"/>
      <w:divBdr>
        <w:top w:val="none" w:sz="0" w:space="0" w:color="auto"/>
        <w:left w:val="none" w:sz="0" w:space="0" w:color="auto"/>
        <w:bottom w:val="none" w:sz="0" w:space="0" w:color="auto"/>
        <w:right w:val="none" w:sz="0" w:space="0" w:color="auto"/>
      </w:divBdr>
    </w:div>
    <w:div w:id="826287080">
      <w:bodyDiv w:val="1"/>
      <w:marLeft w:val="0"/>
      <w:marRight w:val="0"/>
      <w:marTop w:val="0"/>
      <w:marBottom w:val="0"/>
      <w:divBdr>
        <w:top w:val="none" w:sz="0" w:space="0" w:color="auto"/>
        <w:left w:val="none" w:sz="0" w:space="0" w:color="auto"/>
        <w:bottom w:val="none" w:sz="0" w:space="0" w:color="auto"/>
        <w:right w:val="none" w:sz="0" w:space="0" w:color="auto"/>
      </w:divBdr>
    </w:div>
    <w:div w:id="826357122">
      <w:bodyDiv w:val="1"/>
      <w:marLeft w:val="0"/>
      <w:marRight w:val="0"/>
      <w:marTop w:val="0"/>
      <w:marBottom w:val="0"/>
      <w:divBdr>
        <w:top w:val="none" w:sz="0" w:space="0" w:color="auto"/>
        <w:left w:val="none" w:sz="0" w:space="0" w:color="auto"/>
        <w:bottom w:val="none" w:sz="0" w:space="0" w:color="auto"/>
        <w:right w:val="none" w:sz="0" w:space="0" w:color="auto"/>
      </w:divBdr>
    </w:div>
    <w:div w:id="826702011">
      <w:bodyDiv w:val="1"/>
      <w:marLeft w:val="0"/>
      <w:marRight w:val="0"/>
      <w:marTop w:val="0"/>
      <w:marBottom w:val="0"/>
      <w:divBdr>
        <w:top w:val="none" w:sz="0" w:space="0" w:color="auto"/>
        <w:left w:val="none" w:sz="0" w:space="0" w:color="auto"/>
        <w:bottom w:val="none" w:sz="0" w:space="0" w:color="auto"/>
        <w:right w:val="none" w:sz="0" w:space="0" w:color="auto"/>
      </w:divBdr>
    </w:div>
    <w:div w:id="826828399">
      <w:bodyDiv w:val="1"/>
      <w:marLeft w:val="0"/>
      <w:marRight w:val="0"/>
      <w:marTop w:val="0"/>
      <w:marBottom w:val="0"/>
      <w:divBdr>
        <w:top w:val="none" w:sz="0" w:space="0" w:color="auto"/>
        <w:left w:val="none" w:sz="0" w:space="0" w:color="auto"/>
        <w:bottom w:val="none" w:sz="0" w:space="0" w:color="auto"/>
        <w:right w:val="none" w:sz="0" w:space="0" w:color="auto"/>
      </w:divBdr>
    </w:div>
    <w:div w:id="827289279">
      <w:bodyDiv w:val="1"/>
      <w:marLeft w:val="0"/>
      <w:marRight w:val="0"/>
      <w:marTop w:val="0"/>
      <w:marBottom w:val="0"/>
      <w:divBdr>
        <w:top w:val="none" w:sz="0" w:space="0" w:color="auto"/>
        <w:left w:val="none" w:sz="0" w:space="0" w:color="auto"/>
        <w:bottom w:val="none" w:sz="0" w:space="0" w:color="auto"/>
        <w:right w:val="none" w:sz="0" w:space="0" w:color="auto"/>
      </w:divBdr>
    </w:div>
    <w:div w:id="827331676">
      <w:bodyDiv w:val="1"/>
      <w:marLeft w:val="0"/>
      <w:marRight w:val="0"/>
      <w:marTop w:val="0"/>
      <w:marBottom w:val="0"/>
      <w:divBdr>
        <w:top w:val="none" w:sz="0" w:space="0" w:color="auto"/>
        <w:left w:val="none" w:sz="0" w:space="0" w:color="auto"/>
        <w:bottom w:val="none" w:sz="0" w:space="0" w:color="auto"/>
        <w:right w:val="none" w:sz="0" w:space="0" w:color="auto"/>
      </w:divBdr>
    </w:div>
    <w:div w:id="827555207">
      <w:bodyDiv w:val="1"/>
      <w:marLeft w:val="0"/>
      <w:marRight w:val="0"/>
      <w:marTop w:val="0"/>
      <w:marBottom w:val="0"/>
      <w:divBdr>
        <w:top w:val="none" w:sz="0" w:space="0" w:color="auto"/>
        <w:left w:val="none" w:sz="0" w:space="0" w:color="auto"/>
        <w:bottom w:val="none" w:sz="0" w:space="0" w:color="auto"/>
        <w:right w:val="none" w:sz="0" w:space="0" w:color="auto"/>
      </w:divBdr>
    </w:div>
    <w:div w:id="827747591">
      <w:bodyDiv w:val="1"/>
      <w:marLeft w:val="0"/>
      <w:marRight w:val="0"/>
      <w:marTop w:val="0"/>
      <w:marBottom w:val="0"/>
      <w:divBdr>
        <w:top w:val="none" w:sz="0" w:space="0" w:color="auto"/>
        <w:left w:val="none" w:sz="0" w:space="0" w:color="auto"/>
        <w:bottom w:val="none" w:sz="0" w:space="0" w:color="auto"/>
        <w:right w:val="none" w:sz="0" w:space="0" w:color="auto"/>
      </w:divBdr>
    </w:div>
    <w:div w:id="828445748">
      <w:bodyDiv w:val="1"/>
      <w:marLeft w:val="0"/>
      <w:marRight w:val="0"/>
      <w:marTop w:val="0"/>
      <w:marBottom w:val="0"/>
      <w:divBdr>
        <w:top w:val="none" w:sz="0" w:space="0" w:color="auto"/>
        <w:left w:val="none" w:sz="0" w:space="0" w:color="auto"/>
        <w:bottom w:val="none" w:sz="0" w:space="0" w:color="auto"/>
        <w:right w:val="none" w:sz="0" w:space="0" w:color="auto"/>
      </w:divBdr>
    </w:div>
    <w:div w:id="828592372">
      <w:bodyDiv w:val="1"/>
      <w:marLeft w:val="0"/>
      <w:marRight w:val="0"/>
      <w:marTop w:val="0"/>
      <w:marBottom w:val="0"/>
      <w:divBdr>
        <w:top w:val="none" w:sz="0" w:space="0" w:color="auto"/>
        <w:left w:val="none" w:sz="0" w:space="0" w:color="auto"/>
        <w:bottom w:val="none" w:sz="0" w:space="0" w:color="auto"/>
        <w:right w:val="none" w:sz="0" w:space="0" w:color="auto"/>
      </w:divBdr>
    </w:div>
    <w:div w:id="828911043">
      <w:bodyDiv w:val="1"/>
      <w:marLeft w:val="0"/>
      <w:marRight w:val="0"/>
      <w:marTop w:val="0"/>
      <w:marBottom w:val="0"/>
      <w:divBdr>
        <w:top w:val="none" w:sz="0" w:space="0" w:color="auto"/>
        <w:left w:val="none" w:sz="0" w:space="0" w:color="auto"/>
        <w:bottom w:val="none" w:sz="0" w:space="0" w:color="auto"/>
        <w:right w:val="none" w:sz="0" w:space="0" w:color="auto"/>
      </w:divBdr>
    </w:div>
    <w:div w:id="829911022">
      <w:bodyDiv w:val="1"/>
      <w:marLeft w:val="0"/>
      <w:marRight w:val="0"/>
      <w:marTop w:val="0"/>
      <w:marBottom w:val="0"/>
      <w:divBdr>
        <w:top w:val="none" w:sz="0" w:space="0" w:color="auto"/>
        <w:left w:val="none" w:sz="0" w:space="0" w:color="auto"/>
        <w:bottom w:val="none" w:sz="0" w:space="0" w:color="auto"/>
        <w:right w:val="none" w:sz="0" w:space="0" w:color="auto"/>
      </w:divBdr>
    </w:div>
    <w:div w:id="830800020">
      <w:bodyDiv w:val="1"/>
      <w:marLeft w:val="0"/>
      <w:marRight w:val="0"/>
      <w:marTop w:val="0"/>
      <w:marBottom w:val="0"/>
      <w:divBdr>
        <w:top w:val="none" w:sz="0" w:space="0" w:color="auto"/>
        <w:left w:val="none" w:sz="0" w:space="0" w:color="auto"/>
        <w:bottom w:val="none" w:sz="0" w:space="0" w:color="auto"/>
        <w:right w:val="none" w:sz="0" w:space="0" w:color="auto"/>
      </w:divBdr>
    </w:div>
    <w:div w:id="831066441">
      <w:bodyDiv w:val="1"/>
      <w:marLeft w:val="0"/>
      <w:marRight w:val="0"/>
      <w:marTop w:val="0"/>
      <w:marBottom w:val="0"/>
      <w:divBdr>
        <w:top w:val="none" w:sz="0" w:space="0" w:color="auto"/>
        <w:left w:val="none" w:sz="0" w:space="0" w:color="auto"/>
        <w:bottom w:val="none" w:sz="0" w:space="0" w:color="auto"/>
        <w:right w:val="none" w:sz="0" w:space="0" w:color="auto"/>
      </w:divBdr>
    </w:div>
    <w:div w:id="831068759">
      <w:bodyDiv w:val="1"/>
      <w:marLeft w:val="0"/>
      <w:marRight w:val="0"/>
      <w:marTop w:val="0"/>
      <w:marBottom w:val="0"/>
      <w:divBdr>
        <w:top w:val="none" w:sz="0" w:space="0" w:color="auto"/>
        <w:left w:val="none" w:sz="0" w:space="0" w:color="auto"/>
        <w:bottom w:val="none" w:sz="0" w:space="0" w:color="auto"/>
        <w:right w:val="none" w:sz="0" w:space="0" w:color="auto"/>
      </w:divBdr>
    </w:div>
    <w:div w:id="831214528">
      <w:bodyDiv w:val="1"/>
      <w:marLeft w:val="0"/>
      <w:marRight w:val="0"/>
      <w:marTop w:val="0"/>
      <w:marBottom w:val="0"/>
      <w:divBdr>
        <w:top w:val="none" w:sz="0" w:space="0" w:color="auto"/>
        <w:left w:val="none" w:sz="0" w:space="0" w:color="auto"/>
        <w:bottom w:val="none" w:sz="0" w:space="0" w:color="auto"/>
        <w:right w:val="none" w:sz="0" w:space="0" w:color="auto"/>
      </w:divBdr>
    </w:div>
    <w:div w:id="831681255">
      <w:bodyDiv w:val="1"/>
      <w:marLeft w:val="0"/>
      <w:marRight w:val="0"/>
      <w:marTop w:val="0"/>
      <w:marBottom w:val="0"/>
      <w:divBdr>
        <w:top w:val="none" w:sz="0" w:space="0" w:color="auto"/>
        <w:left w:val="none" w:sz="0" w:space="0" w:color="auto"/>
        <w:bottom w:val="none" w:sz="0" w:space="0" w:color="auto"/>
        <w:right w:val="none" w:sz="0" w:space="0" w:color="auto"/>
      </w:divBdr>
    </w:div>
    <w:div w:id="831995344">
      <w:bodyDiv w:val="1"/>
      <w:marLeft w:val="0"/>
      <w:marRight w:val="0"/>
      <w:marTop w:val="0"/>
      <w:marBottom w:val="0"/>
      <w:divBdr>
        <w:top w:val="none" w:sz="0" w:space="0" w:color="auto"/>
        <w:left w:val="none" w:sz="0" w:space="0" w:color="auto"/>
        <w:bottom w:val="none" w:sz="0" w:space="0" w:color="auto"/>
        <w:right w:val="none" w:sz="0" w:space="0" w:color="auto"/>
      </w:divBdr>
    </w:div>
    <w:div w:id="832256452">
      <w:bodyDiv w:val="1"/>
      <w:marLeft w:val="0"/>
      <w:marRight w:val="0"/>
      <w:marTop w:val="0"/>
      <w:marBottom w:val="0"/>
      <w:divBdr>
        <w:top w:val="none" w:sz="0" w:space="0" w:color="auto"/>
        <w:left w:val="none" w:sz="0" w:space="0" w:color="auto"/>
        <w:bottom w:val="none" w:sz="0" w:space="0" w:color="auto"/>
        <w:right w:val="none" w:sz="0" w:space="0" w:color="auto"/>
      </w:divBdr>
    </w:div>
    <w:div w:id="832526663">
      <w:bodyDiv w:val="1"/>
      <w:marLeft w:val="0"/>
      <w:marRight w:val="0"/>
      <w:marTop w:val="0"/>
      <w:marBottom w:val="0"/>
      <w:divBdr>
        <w:top w:val="none" w:sz="0" w:space="0" w:color="auto"/>
        <w:left w:val="none" w:sz="0" w:space="0" w:color="auto"/>
        <w:bottom w:val="none" w:sz="0" w:space="0" w:color="auto"/>
        <w:right w:val="none" w:sz="0" w:space="0" w:color="auto"/>
      </w:divBdr>
    </w:div>
    <w:div w:id="832602004">
      <w:bodyDiv w:val="1"/>
      <w:marLeft w:val="0"/>
      <w:marRight w:val="0"/>
      <w:marTop w:val="0"/>
      <w:marBottom w:val="0"/>
      <w:divBdr>
        <w:top w:val="none" w:sz="0" w:space="0" w:color="auto"/>
        <w:left w:val="none" w:sz="0" w:space="0" w:color="auto"/>
        <w:bottom w:val="none" w:sz="0" w:space="0" w:color="auto"/>
        <w:right w:val="none" w:sz="0" w:space="0" w:color="auto"/>
      </w:divBdr>
    </w:div>
    <w:div w:id="832991017">
      <w:bodyDiv w:val="1"/>
      <w:marLeft w:val="0"/>
      <w:marRight w:val="0"/>
      <w:marTop w:val="0"/>
      <w:marBottom w:val="0"/>
      <w:divBdr>
        <w:top w:val="none" w:sz="0" w:space="0" w:color="auto"/>
        <w:left w:val="none" w:sz="0" w:space="0" w:color="auto"/>
        <w:bottom w:val="none" w:sz="0" w:space="0" w:color="auto"/>
        <w:right w:val="none" w:sz="0" w:space="0" w:color="auto"/>
      </w:divBdr>
    </w:div>
    <w:div w:id="832992745">
      <w:bodyDiv w:val="1"/>
      <w:marLeft w:val="0"/>
      <w:marRight w:val="0"/>
      <w:marTop w:val="0"/>
      <w:marBottom w:val="0"/>
      <w:divBdr>
        <w:top w:val="none" w:sz="0" w:space="0" w:color="auto"/>
        <w:left w:val="none" w:sz="0" w:space="0" w:color="auto"/>
        <w:bottom w:val="none" w:sz="0" w:space="0" w:color="auto"/>
        <w:right w:val="none" w:sz="0" w:space="0" w:color="auto"/>
      </w:divBdr>
    </w:div>
    <w:div w:id="833107305">
      <w:bodyDiv w:val="1"/>
      <w:marLeft w:val="0"/>
      <w:marRight w:val="0"/>
      <w:marTop w:val="0"/>
      <w:marBottom w:val="0"/>
      <w:divBdr>
        <w:top w:val="none" w:sz="0" w:space="0" w:color="auto"/>
        <w:left w:val="none" w:sz="0" w:space="0" w:color="auto"/>
        <w:bottom w:val="none" w:sz="0" w:space="0" w:color="auto"/>
        <w:right w:val="none" w:sz="0" w:space="0" w:color="auto"/>
      </w:divBdr>
    </w:div>
    <w:div w:id="833109509">
      <w:bodyDiv w:val="1"/>
      <w:marLeft w:val="0"/>
      <w:marRight w:val="0"/>
      <w:marTop w:val="0"/>
      <w:marBottom w:val="0"/>
      <w:divBdr>
        <w:top w:val="none" w:sz="0" w:space="0" w:color="auto"/>
        <w:left w:val="none" w:sz="0" w:space="0" w:color="auto"/>
        <w:bottom w:val="none" w:sz="0" w:space="0" w:color="auto"/>
        <w:right w:val="none" w:sz="0" w:space="0" w:color="auto"/>
      </w:divBdr>
    </w:div>
    <w:div w:id="833254122">
      <w:bodyDiv w:val="1"/>
      <w:marLeft w:val="0"/>
      <w:marRight w:val="0"/>
      <w:marTop w:val="0"/>
      <w:marBottom w:val="0"/>
      <w:divBdr>
        <w:top w:val="none" w:sz="0" w:space="0" w:color="auto"/>
        <w:left w:val="none" w:sz="0" w:space="0" w:color="auto"/>
        <w:bottom w:val="none" w:sz="0" w:space="0" w:color="auto"/>
        <w:right w:val="none" w:sz="0" w:space="0" w:color="auto"/>
      </w:divBdr>
    </w:div>
    <w:div w:id="833256498">
      <w:bodyDiv w:val="1"/>
      <w:marLeft w:val="0"/>
      <w:marRight w:val="0"/>
      <w:marTop w:val="0"/>
      <w:marBottom w:val="0"/>
      <w:divBdr>
        <w:top w:val="none" w:sz="0" w:space="0" w:color="auto"/>
        <w:left w:val="none" w:sz="0" w:space="0" w:color="auto"/>
        <w:bottom w:val="none" w:sz="0" w:space="0" w:color="auto"/>
        <w:right w:val="none" w:sz="0" w:space="0" w:color="auto"/>
      </w:divBdr>
    </w:div>
    <w:div w:id="833453240">
      <w:bodyDiv w:val="1"/>
      <w:marLeft w:val="0"/>
      <w:marRight w:val="0"/>
      <w:marTop w:val="0"/>
      <w:marBottom w:val="0"/>
      <w:divBdr>
        <w:top w:val="none" w:sz="0" w:space="0" w:color="auto"/>
        <w:left w:val="none" w:sz="0" w:space="0" w:color="auto"/>
        <w:bottom w:val="none" w:sz="0" w:space="0" w:color="auto"/>
        <w:right w:val="none" w:sz="0" w:space="0" w:color="auto"/>
      </w:divBdr>
    </w:div>
    <w:div w:id="833453282">
      <w:bodyDiv w:val="1"/>
      <w:marLeft w:val="0"/>
      <w:marRight w:val="0"/>
      <w:marTop w:val="0"/>
      <w:marBottom w:val="0"/>
      <w:divBdr>
        <w:top w:val="none" w:sz="0" w:space="0" w:color="auto"/>
        <w:left w:val="none" w:sz="0" w:space="0" w:color="auto"/>
        <w:bottom w:val="none" w:sz="0" w:space="0" w:color="auto"/>
        <w:right w:val="none" w:sz="0" w:space="0" w:color="auto"/>
      </w:divBdr>
    </w:div>
    <w:div w:id="833885470">
      <w:bodyDiv w:val="1"/>
      <w:marLeft w:val="0"/>
      <w:marRight w:val="0"/>
      <w:marTop w:val="0"/>
      <w:marBottom w:val="0"/>
      <w:divBdr>
        <w:top w:val="none" w:sz="0" w:space="0" w:color="auto"/>
        <w:left w:val="none" w:sz="0" w:space="0" w:color="auto"/>
        <w:bottom w:val="none" w:sz="0" w:space="0" w:color="auto"/>
        <w:right w:val="none" w:sz="0" w:space="0" w:color="auto"/>
      </w:divBdr>
    </w:div>
    <w:div w:id="834614500">
      <w:bodyDiv w:val="1"/>
      <w:marLeft w:val="0"/>
      <w:marRight w:val="0"/>
      <w:marTop w:val="0"/>
      <w:marBottom w:val="0"/>
      <w:divBdr>
        <w:top w:val="none" w:sz="0" w:space="0" w:color="auto"/>
        <w:left w:val="none" w:sz="0" w:space="0" w:color="auto"/>
        <w:bottom w:val="none" w:sz="0" w:space="0" w:color="auto"/>
        <w:right w:val="none" w:sz="0" w:space="0" w:color="auto"/>
      </w:divBdr>
    </w:div>
    <w:div w:id="834758004">
      <w:bodyDiv w:val="1"/>
      <w:marLeft w:val="0"/>
      <w:marRight w:val="0"/>
      <w:marTop w:val="0"/>
      <w:marBottom w:val="0"/>
      <w:divBdr>
        <w:top w:val="none" w:sz="0" w:space="0" w:color="auto"/>
        <w:left w:val="none" w:sz="0" w:space="0" w:color="auto"/>
        <w:bottom w:val="none" w:sz="0" w:space="0" w:color="auto"/>
        <w:right w:val="none" w:sz="0" w:space="0" w:color="auto"/>
      </w:divBdr>
    </w:div>
    <w:div w:id="835150018">
      <w:bodyDiv w:val="1"/>
      <w:marLeft w:val="0"/>
      <w:marRight w:val="0"/>
      <w:marTop w:val="0"/>
      <w:marBottom w:val="0"/>
      <w:divBdr>
        <w:top w:val="none" w:sz="0" w:space="0" w:color="auto"/>
        <w:left w:val="none" w:sz="0" w:space="0" w:color="auto"/>
        <w:bottom w:val="none" w:sz="0" w:space="0" w:color="auto"/>
        <w:right w:val="none" w:sz="0" w:space="0" w:color="auto"/>
      </w:divBdr>
    </w:div>
    <w:div w:id="835414631">
      <w:bodyDiv w:val="1"/>
      <w:marLeft w:val="0"/>
      <w:marRight w:val="0"/>
      <w:marTop w:val="0"/>
      <w:marBottom w:val="0"/>
      <w:divBdr>
        <w:top w:val="none" w:sz="0" w:space="0" w:color="auto"/>
        <w:left w:val="none" w:sz="0" w:space="0" w:color="auto"/>
        <w:bottom w:val="none" w:sz="0" w:space="0" w:color="auto"/>
        <w:right w:val="none" w:sz="0" w:space="0" w:color="auto"/>
      </w:divBdr>
    </w:div>
    <w:div w:id="835614767">
      <w:bodyDiv w:val="1"/>
      <w:marLeft w:val="0"/>
      <w:marRight w:val="0"/>
      <w:marTop w:val="0"/>
      <w:marBottom w:val="0"/>
      <w:divBdr>
        <w:top w:val="none" w:sz="0" w:space="0" w:color="auto"/>
        <w:left w:val="none" w:sz="0" w:space="0" w:color="auto"/>
        <w:bottom w:val="none" w:sz="0" w:space="0" w:color="auto"/>
        <w:right w:val="none" w:sz="0" w:space="0" w:color="auto"/>
      </w:divBdr>
    </w:div>
    <w:div w:id="835847869">
      <w:bodyDiv w:val="1"/>
      <w:marLeft w:val="0"/>
      <w:marRight w:val="0"/>
      <w:marTop w:val="0"/>
      <w:marBottom w:val="0"/>
      <w:divBdr>
        <w:top w:val="none" w:sz="0" w:space="0" w:color="auto"/>
        <w:left w:val="none" w:sz="0" w:space="0" w:color="auto"/>
        <w:bottom w:val="none" w:sz="0" w:space="0" w:color="auto"/>
        <w:right w:val="none" w:sz="0" w:space="0" w:color="auto"/>
      </w:divBdr>
    </w:div>
    <w:div w:id="836459687">
      <w:bodyDiv w:val="1"/>
      <w:marLeft w:val="0"/>
      <w:marRight w:val="0"/>
      <w:marTop w:val="0"/>
      <w:marBottom w:val="0"/>
      <w:divBdr>
        <w:top w:val="none" w:sz="0" w:space="0" w:color="auto"/>
        <w:left w:val="none" w:sz="0" w:space="0" w:color="auto"/>
        <w:bottom w:val="none" w:sz="0" w:space="0" w:color="auto"/>
        <w:right w:val="none" w:sz="0" w:space="0" w:color="auto"/>
      </w:divBdr>
    </w:div>
    <w:div w:id="836580125">
      <w:bodyDiv w:val="1"/>
      <w:marLeft w:val="0"/>
      <w:marRight w:val="0"/>
      <w:marTop w:val="0"/>
      <w:marBottom w:val="0"/>
      <w:divBdr>
        <w:top w:val="none" w:sz="0" w:space="0" w:color="auto"/>
        <w:left w:val="none" w:sz="0" w:space="0" w:color="auto"/>
        <w:bottom w:val="none" w:sz="0" w:space="0" w:color="auto"/>
        <w:right w:val="none" w:sz="0" w:space="0" w:color="auto"/>
      </w:divBdr>
    </w:div>
    <w:div w:id="836843301">
      <w:bodyDiv w:val="1"/>
      <w:marLeft w:val="0"/>
      <w:marRight w:val="0"/>
      <w:marTop w:val="0"/>
      <w:marBottom w:val="0"/>
      <w:divBdr>
        <w:top w:val="none" w:sz="0" w:space="0" w:color="auto"/>
        <w:left w:val="none" w:sz="0" w:space="0" w:color="auto"/>
        <w:bottom w:val="none" w:sz="0" w:space="0" w:color="auto"/>
        <w:right w:val="none" w:sz="0" w:space="0" w:color="auto"/>
      </w:divBdr>
    </w:div>
    <w:div w:id="837355373">
      <w:bodyDiv w:val="1"/>
      <w:marLeft w:val="0"/>
      <w:marRight w:val="0"/>
      <w:marTop w:val="0"/>
      <w:marBottom w:val="0"/>
      <w:divBdr>
        <w:top w:val="none" w:sz="0" w:space="0" w:color="auto"/>
        <w:left w:val="none" w:sz="0" w:space="0" w:color="auto"/>
        <w:bottom w:val="none" w:sz="0" w:space="0" w:color="auto"/>
        <w:right w:val="none" w:sz="0" w:space="0" w:color="auto"/>
      </w:divBdr>
    </w:div>
    <w:div w:id="837696297">
      <w:bodyDiv w:val="1"/>
      <w:marLeft w:val="0"/>
      <w:marRight w:val="0"/>
      <w:marTop w:val="0"/>
      <w:marBottom w:val="0"/>
      <w:divBdr>
        <w:top w:val="none" w:sz="0" w:space="0" w:color="auto"/>
        <w:left w:val="none" w:sz="0" w:space="0" w:color="auto"/>
        <w:bottom w:val="none" w:sz="0" w:space="0" w:color="auto"/>
        <w:right w:val="none" w:sz="0" w:space="0" w:color="auto"/>
      </w:divBdr>
    </w:div>
    <w:div w:id="838934050">
      <w:bodyDiv w:val="1"/>
      <w:marLeft w:val="0"/>
      <w:marRight w:val="0"/>
      <w:marTop w:val="0"/>
      <w:marBottom w:val="0"/>
      <w:divBdr>
        <w:top w:val="none" w:sz="0" w:space="0" w:color="auto"/>
        <w:left w:val="none" w:sz="0" w:space="0" w:color="auto"/>
        <w:bottom w:val="none" w:sz="0" w:space="0" w:color="auto"/>
        <w:right w:val="none" w:sz="0" w:space="0" w:color="auto"/>
      </w:divBdr>
    </w:div>
    <w:div w:id="839003618">
      <w:bodyDiv w:val="1"/>
      <w:marLeft w:val="0"/>
      <w:marRight w:val="0"/>
      <w:marTop w:val="0"/>
      <w:marBottom w:val="0"/>
      <w:divBdr>
        <w:top w:val="none" w:sz="0" w:space="0" w:color="auto"/>
        <w:left w:val="none" w:sz="0" w:space="0" w:color="auto"/>
        <w:bottom w:val="none" w:sz="0" w:space="0" w:color="auto"/>
        <w:right w:val="none" w:sz="0" w:space="0" w:color="auto"/>
      </w:divBdr>
    </w:div>
    <w:div w:id="839085205">
      <w:bodyDiv w:val="1"/>
      <w:marLeft w:val="0"/>
      <w:marRight w:val="0"/>
      <w:marTop w:val="0"/>
      <w:marBottom w:val="0"/>
      <w:divBdr>
        <w:top w:val="none" w:sz="0" w:space="0" w:color="auto"/>
        <w:left w:val="none" w:sz="0" w:space="0" w:color="auto"/>
        <w:bottom w:val="none" w:sz="0" w:space="0" w:color="auto"/>
        <w:right w:val="none" w:sz="0" w:space="0" w:color="auto"/>
      </w:divBdr>
    </w:div>
    <w:div w:id="839389292">
      <w:bodyDiv w:val="1"/>
      <w:marLeft w:val="0"/>
      <w:marRight w:val="0"/>
      <w:marTop w:val="0"/>
      <w:marBottom w:val="0"/>
      <w:divBdr>
        <w:top w:val="none" w:sz="0" w:space="0" w:color="auto"/>
        <w:left w:val="none" w:sz="0" w:space="0" w:color="auto"/>
        <w:bottom w:val="none" w:sz="0" w:space="0" w:color="auto"/>
        <w:right w:val="none" w:sz="0" w:space="0" w:color="auto"/>
      </w:divBdr>
    </w:div>
    <w:div w:id="839393492">
      <w:bodyDiv w:val="1"/>
      <w:marLeft w:val="0"/>
      <w:marRight w:val="0"/>
      <w:marTop w:val="0"/>
      <w:marBottom w:val="0"/>
      <w:divBdr>
        <w:top w:val="none" w:sz="0" w:space="0" w:color="auto"/>
        <w:left w:val="none" w:sz="0" w:space="0" w:color="auto"/>
        <w:bottom w:val="none" w:sz="0" w:space="0" w:color="auto"/>
        <w:right w:val="none" w:sz="0" w:space="0" w:color="auto"/>
      </w:divBdr>
    </w:div>
    <w:div w:id="840002265">
      <w:bodyDiv w:val="1"/>
      <w:marLeft w:val="0"/>
      <w:marRight w:val="0"/>
      <w:marTop w:val="0"/>
      <w:marBottom w:val="0"/>
      <w:divBdr>
        <w:top w:val="none" w:sz="0" w:space="0" w:color="auto"/>
        <w:left w:val="none" w:sz="0" w:space="0" w:color="auto"/>
        <w:bottom w:val="none" w:sz="0" w:space="0" w:color="auto"/>
        <w:right w:val="none" w:sz="0" w:space="0" w:color="auto"/>
      </w:divBdr>
    </w:div>
    <w:div w:id="840244307">
      <w:bodyDiv w:val="1"/>
      <w:marLeft w:val="0"/>
      <w:marRight w:val="0"/>
      <w:marTop w:val="0"/>
      <w:marBottom w:val="0"/>
      <w:divBdr>
        <w:top w:val="none" w:sz="0" w:space="0" w:color="auto"/>
        <w:left w:val="none" w:sz="0" w:space="0" w:color="auto"/>
        <w:bottom w:val="none" w:sz="0" w:space="0" w:color="auto"/>
        <w:right w:val="none" w:sz="0" w:space="0" w:color="auto"/>
      </w:divBdr>
    </w:div>
    <w:div w:id="840434742">
      <w:bodyDiv w:val="1"/>
      <w:marLeft w:val="0"/>
      <w:marRight w:val="0"/>
      <w:marTop w:val="0"/>
      <w:marBottom w:val="0"/>
      <w:divBdr>
        <w:top w:val="none" w:sz="0" w:space="0" w:color="auto"/>
        <w:left w:val="none" w:sz="0" w:space="0" w:color="auto"/>
        <w:bottom w:val="none" w:sz="0" w:space="0" w:color="auto"/>
        <w:right w:val="none" w:sz="0" w:space="0" w:color="auto"/>
      </w:divBdr>
      <w:divsChild>
        <w:div w:id="1081561735">
          <w:marLeft w:val="0"/>
          <w:marRight w:val="0"/>
          <w:marTop w:val="0"/>
          <w:marBottom w:val="0"/>
          <w:divBdr>
            <w:top w:val="none" w:sz="0" w:space="0" w:color="auto"/>
            <w:left w:val="none" w:sz="0" w:space="0" w:color="auto"/>
            <w:bottom w:val="none" w:sz="0" w:space="0" w:color="auto"/>
            <w:right w:val="none" w:sz="0" w:space="0" w:color="auto"/>
          </w:divBdr>
        </w:div>
      </w:divsChild>
    </w:div>
    <w:div w:id="840586813">
      <w:bodyDiv w:val="1"/>
      <w:marLeft w:val="0"/>
      <w:marRight w:val="0"/>
      <w:marTop w:val="0"/>
      <w:marBottom w:val="0"/>
      <w:divBdr>
        <w:top w:val="none" w:sz="0" w:space="0" w:color="auto"/>
        <w:left w:val="none" w:sz="0" w:space="0" w:color="auto"/>
        <w:bottom w:val="none" w:sz="0" w:space="0" w:color="auto"/>
        <w:right w:val="none" w:sz="0" w:space="0" w:color="auto"/>
      </w:divBdr>
    </w:div>
    <w:div w:id="841160470">
      <w:bodyDiv w:val="1"/>
      <w:marLeft w:val="0"/>
      <w:marRight w:val="0"/>
      <w:marTop w:val="0"/>
      <w:marBottom w:val="0"/>
      <w:divBdr>
        <w:top w:val="none" w:sz="0" w:space="0" w:color="auto"/>
        <w:left w:val="none" w:sz="0" w:space="0" w:color="auto"/>
        <w:bottom w:val="none" w:sz="0" w:space="0" w:color="auto"/>
        <w:right w:val="none" w:sz="0" w:space="0" w:color="auto"/>
      </w:divBdr>
    </w:div>
    <w:div w:id="841160935">
      <w:bodyDiv w:val="1"/>
      <w:marLeft w:val="0"/>
      <w:marRight w:val="0"/>
      <w:marTop w:val="0"/>
      <w:marBottom w:val="0"/>
      <w:divBdr>
        <w:top w:val="none" w:sz="0" w:space="0" w:color="auto"/>
        <w:left w:val="none" w:sz="0" w:space="0" w:color="auto"/>
        <w:bottom w:val="none" w:sz="0" w:space="0" w:color="auto"/>
        <w:right w:val="none" w:sz="0" w:space="0" w:color="auto"/>
      </w:divBdr>
    </w:div>
    <w:div w:id="841360120">
      <w:bodyDiv w:val="1"/>
      <w:marLeft w:val="0"/>
      <w:marRight w:val="0"/>
      <w:marTop w:val="0"/>
      <w:marBottom w:val="0"/>
      <w:divBdr>
        <w:top w:val="none" w:sz="0" w:space="0" w:color="auto"/>
        <w:left w:val="none" w:sz="0" w:space="0" w:color="auto"/>
        <w:bottom w:val="none" w:sz="0" w:space="0" w:color="auto"/>
        <w:right w:val="none" w:sz="0" w:space="0" w:color="auto"/>
      </w:divBdr>
    </w:div>
    <w:div w:id="841511229">
      <w:bodyDiv w:val="1"/>
      <w:marLeft w:val="0"/>
      <w:marRight w:val="0"/>
      <w:marTop w:val="0"/>
      <w:marBottom w:val="0"/>
      <w:divBdr>
        <w:top w:val="none" w:sz="0" w:space="0" w:color="auto"/>
        <w:left w:val="none" w:sz="0" w:space="0" w:color="auto"/>
        <w:bottom w:val="none" w:sz="0" w:space="0" w:color="auto"/>
        <w:right w:val="none" w:sz="0" w:space="0" w:color="auto"/>
      </w:divBdr>
    </w:div>
    <w:div w:id="841624924">
      <w:bodyDiv w:val="1"/>
      <w:marLeft w:val="0"/>
      <w:marRight w:val="0"/>
      <w:marTop w:val="0"/>
      <w:marBottom w:val="0"/>
      <w:divBdr>
        <w:top w:val="none" w:sz="0" w:space="0" w:color="auto"/>
        <w:left w:val="none" w:sz="0" w:space="0" w:color="auto"/>
        <w:bottom w:val="none" w:sz="0" w:space="0" w:color="auto"/>
        <w:right w:val="none" w:sz="0" w:space="0" w:color="auto"/>
      </w:divBdr>
    </w:div>
    <w:div w:id="841627634">
      <w:bodyDiv w:val="1"/>
      <w:marLeft w:val="0"/>
      <w:marRight w:val="0"/>
      <w:marTop w:val="0"/>
      <w:marBottom w:val="0"/>
      <w:divBdr>
        <w:top w:val="none" w:sz="0" w:space="0" w:color="auto"/>
        <w:left w:val="none" w:sz="0" w:space="0" w:color="auto"/>
        <w:bottom w:val="none" w:sz="0" w:space="0" w:color="auto"/>
        <w:right w:val="none" w:sz="0" w:space="0" w:color="auto"/>
      </w:divBdr>
    </w:div>
    <w:div w:id="841894140">
      <w:bodyDiv w:val="1"/>
      <w:marLeft w:val="0"/>
      <w:marRight w:val="0"/>
      <w:marTop w:val="0"/>
      <w:marBottom w:val="0"/>
      <w:divBdr>
        <w:top w:val="none" w:sz="0" w:space="0" w:color="auto"/>
        <w:left w:val="none" w:sz="0" w:space="0" w:color="auto"/>
        <w:bottom w:val="none" w:sz="0" w:space="0" w:color="auto"/>
        <w:right w:val="none" w:sz="0" w:space="0" w:color="auto"/>
      </w:divBdr>
    </w:div>
    <w:div w:id="842013205">
      <w:bodyDiv w:val="1"/>
      <w:marLeft w:val="0"/>
      <w:marRight w:val="0"/>
      <w:marTop w:val="0"/>
      <w:marBottom w:val="0"/>
      <w:divBdr>
        <w:top w:val="none" w:sz="0" w:space="0" w:color="auto"/>
        <w:left w:val="none" w:sz="0" w:space="0" w:color="auto"/>
        <w:bottom w:val="none" w:sz="0" w:space="0" w:color="auto"/>
        <w:right w:val="none" w:sz="0" w:space="0" w:color="auto"/>
      </w:divBdr>
    </w:div>
    <w:div w:id="842203245">
      <w:bodyDiv w:val="1"/>
      <w:marLeft w:val="0"/>
      <w:marRight w:val="0"/>
      <w:marTop w:val="0"/>
      <w:marBottom w:val="0"/>
      <w:divBdr>
        <w:top w:val="none" w:sz="0" w:space="0" w:color="auto"/>
        <w:left w:val="none" w:sz="0" w:space="0" w:color="auto"/>
        <w:bottom w:val="none" w:sz="0" w:space="0" w:color="auto"/>
        <w:right w:val="none" w:sz="0" w:space="0" w:color="auto"/>
      </w:divBdr>
    </w:div>
    <w:div w:id="842277492">
      <w:bodyDiv w:val="1"/>
      <w:marLeft w:val="0"/>
      <w:marRight w:val="0"/>
      <w:marTop w:val="0"/>
      <w:marBottom w:val="0"/>
      <w:divBdr>
        <w:top w:val="none" w:sz="0" w:space="0" w:color="auto"/>
        <w:left w:val="none" w:sz="0" w:space="0" w:color="auto"/>
        <w:bottom w:val="none" w:sz="0" w:space="0" w:color="auto"/>
        <w:right w:val="none" w:sz="0" w:space="0" w:color="auto"/>
      </w:divBdr>
    </w:div>
    <w:div w:id="842478534">
      <w:bodyDiv w:val="1"/>
      <w:marLeft w:val="0"/>
      <w:marRight w:val="0"/>
      <w:marTop w:val="0"/>
      <w:marBottom w:val="0"/>
      <w:divBdr>
        <w:top w:val="none" w:sz="0" w:space="0" w:color="auto"/>
        <w:left w:val="none" w:sz="0" w:space="0" w:color="auto"/>
        <w:bottom w:val="none" w:sz="0" w:space="0" w:color="auto"/>
        <w:right w:val="none" w:sz="0" w:space="0" w:color="auto"/>
      </w:divBdr>
    </w:div>
    <w:div w:id="842546870">
      <w:bodyDiv w:val="1"/>
      <w:marLeft w:val="0"/>
      <w:marRight w:val="0"/>
      <w:marTop w:val="0"/>
      <w:marBottom w:val="0"/>
      <w:divBdr>
        <w:top w:val="none" w:sz="0" w:space="0" w:color="auto"/>
        <w:left w:val="none" w:sz="0" w:space="0" w:color="auto"/>
        <w:bottom w:val="none" w:sz="0" w:space="0" w:color="auto"/>
        <w:right w:val="none" w:sz="0" w:space="0" w:color="auto"/>
      </w:divBdr>
    </w:div>
    <w:div w:id="843322526">
      <w:bodyDiv w:val="1"/>
      <w:marLeft w:val="0"/>
      <w:marRight w:val="0"/>
      <w:marTop w:val="0"/>
      <w:marBottom w:val="0"/>
      <w:divBdr>
        <w:top w:val="none" w:sz="0" w:space="0" w:color="auto"/>
        <w:left w:val="none" w:sz="0" w:space="0" w:color="auto"/>
        <w:bottom w:val="none" w:sz="0" w:space="0" w:color="auto"/>
        <w:right w:val="none" w:sz="0" w:space="0" w:color="auto"/>
      </w:divBdr>
    </w:div>
    <w:div w:id="843664688">
      <w:bodyDiv w:val="1"/>
      <w:marLeft w:val="0"/>
      <w:marRight w:val="0"/>
      <w:marTop w:val="0"/>
      <w:marBottom w:val="0"/>
      <w:divBdr>
        <w:top w:val="none" w:sz="0" w:space="0" w:color="auto"/>
        <w:left w:val="none" w:sz="0" w:space="0" w:color="auto"/>
        <w:bottom w:val="none" w:sz="0" w:space="0" w:color="auto"/>
        <w:right w:val="none" w:sz="0" w:space="0" w:color="auto"/>
      </w:divBdr>
    </w:div>
    <w:div w:id="843976685">
      <w:bodyDiv w:val="1"/>
      <w:marLeft w:val="0"/>
      <w:marRight w:val="0"/>
      <w:marTop w:val="0"/>
      <w:marBottom w:val="0"/>
      <w:divBdr>
        <w:top w:val="none" w:sz="0" w:space="0" w:color="auto"/>
        <w:left w:val="none" w:sz="0" w:space="0" w:color="auto"/>
        <w:bottom w:val="none" w:sz="0" w:space="0" w:color="auto"/>
        <w:right w:val="none" w:sz="0" w:space="0" w:color="auto"/>
      </w:divBdr>
    </w:div>
    <w:div w:id="844176285">
      <w:bodyDiv w:val="1"/>
      <w:marLeft w:val="0"/>
      <w:marRight w:val="0"/>
      <w:marTop w:val="0"/>
      <w:marBottom w:val="0"/>
      <w:divBdr>
        <w:top w:val="none" w:sz="0" w:space="0" w:color="auto"/>
        <w:left w:val="none" w:sz="0" w:space="0" w:color="auto"/>
        <w:bottom w:val="none" w:sz="0" w:space="0" w:color="auto"/>
        <w:right w:val="none" w:sz="0" w:space="0" w:color="auto"/>
      </w:divBdr>
    </w:div>
    <w:div w:id="844514353">
      <w:bodyDiv w:val="1"/>
      <w:marLeft w:val="0"/>
      <w:marRight w:val="0"/>
      <w:marTop w:val="0"/>
      <w:marBottom w:val="0"/>
      <w:divBdr>
        <w:top w:val="none" w:sz="0" w:space="0" w:color="auto"/>
        <w:left w:val="none" w:sz="0" w:space="0" w:color="auto"/>
        <w:bottom w:val="none" w:sz="0" w:space="0" w:color="auto"/>
        <w:right w:val="none" w:sz="0" w:space="0" w:color="auto"/>
      </w:divBdr>
    </w:div>
    <w:div w:id="844708303">
      <w:bodyDiv w:val="1"/>
      <w:marLeft w:val="0"/>
      <w:marRight w:val="0"/>
      <w:marTop w:val="0"/>
      <w:marBottom w:val="0"/>
      <w:divBdr>
        <w:top w:val="none" w:sz="0" w:space="0" w:color="auto"/>
        <w:left w:val="none" w:sz="0" w:space="0" w:color="auto"/>
        <w:bottom w:val="none" w:sz="0" w:space="0" w:color="auto"/>
        <w:right w:val="none" w:sz="0" w:space="0" w:color="auto"/>
      </w:divBdr>
    </w:div>
    <w:div w:id="844978580">
      <w:bodyDiv w:val="1"/>
      <w:marLeft w:val="0"/>
      <w:marRight w:val="0"/>
      <w:marTop w:val="0"/>
      <w:marBottom w:val="0"/>
      <w:divBdr>
        <w:top w:val="none" w:sz="0" w:space="0" w:color="auto"/>
        <w:left w:val="none" w:sz="0" w:space="0" w:color="auto"/>
        <w:bottom w:val="none" w:sz="0" w:space="0" w:color="auto"/>
        <w:right w:val="none" w:sz="0" w:space="0" w:color="auto"/>
      </w:divBdr>
    </w:div>
    <w:div w:id="845242728">
      <w:bodyDiv w:val="1"/>
      <w:marLeft w:val="0"/>
      <w:marRight w:val="0"/>
      <w:marTop w:val="0"/>
      <w:marBottom w:val="0"/>
      <w:divBdr>
        <w:top w:val="none" w:sz="0" w:space="0" w:color="auto"/>
        <w:left w:val="none" w:sz="0" w:space="0" w:color="auto"/>
        <w:bottom w:val="none" w:sz="0" w:space="0" w:color="auto"/>
        <w:right w:val="none" w:sz="0" w:space="0" w:color="auto"/>
      </w:divBdr>
    </w:div>
    <w:div w:id="845437455">
      <w:bodyDiv w:val="1"/>
      <w:marLeft w:val="0"/>
      <w:marRight w:val="0"/>
      <w:marTop w:val="0"/>
      <w:marBottom w:val="0"/>
      <w:divBdr>
        <w:top w:val="none" w:sz="0" w:space="0" w:color="auto"/>
        <w:left w:val="none" w:sz="0" w:space="0" w:color="auto"/>
        <w:bottom w:val="none" w:sz="0" w:space="0" w:color="auto"/>
        <w:right w:val="none" w:sz="0" w:space="0" w:color="auto"/>
      </w:divBdr>
    </w:div>
    <w:div w:id="845439940">
      <w:bodyDiv w:val="1"/>
      <w:marLeft w:val="0"/>
      <w:marRight w:val="0"/>
      <w:marTop w:val="0"/>
      <w:marBottom w:val="0"/>
      <w:divBdr>
        <w:top w:val="none" w:sz="0" w:space="0" w:color="auto"/>
        <w:left w:val="none" w:sz="0" w:space="0" w:color="auto"/>
        <w:bottom w:val="none" w:sz="0" w:space="0" w:color="auto"/>
        <w:right w:val="none" w:sz="0" w:space="0" w:color="auto"/>
      </w:divBdr>
    </w:div>
    <w:div w:id="845754677">
      <w:bodyDiv w:val="1"/>
      <w:marLeft w:val="0"/>
      <w:marRight w:val="0"/>
      <w:marTop w:val="0"/>
      <w:marBottom w:val="0"/>
      <w:divBdr>
        <w:top w:val="none" w:sz="0" w:space="0" w:color="auto"/>
        <w:left w:val="none" w:sz="0" w:space="0" w:color="auto"/>
        <w:bottom w:val="none" w:sz="0" w:space="0" w:color="auto"/>
        <w:right w:val="none" w:sz="0" w:space="0" w:color="auto"/>
      </w:divBdr>
    </w:div>
    <w:div w:id="846091548">
      <w:bodyDiv w:val="1"/>
      <w:marLeft w:val="0"/>
      <w:marRight w:val="0"/>
      <w:marTop w:val="0"/>
      <w:marBottom w:val="0"/>
      <w:divBdr>
        <w:top w:val="none" w:sz="0" w:space="0" w:color="auto"/>
        <w:left w:val="none" w:sz="0" w:space="0" w:color="auto"/>
        <w:bottom w:val="none" w:sz="0" w:space="0" w:color="auto"/>
        <w:right w:val="none" w:sz="0" w:space="0" w:color="auto"/>
      </w:divBdr>
    </w:div>
    <w:div w:id="846091759">
      <w:bodyDiv w:val="1"/>
      <w:marLeft w:val="0"/>
      <w:marRight w:val="0"/>
      <w:marTop w:val="0"/>
      <w:marBottom w:val="0"/>
      <w:divBdr>
        <w:top w:val="none" w:sz="0" w:space="0" w:color="auto"/>
        <w:left w:val="none" w:sz="0" w:space="0" w:color="auto"/>
        <w:bottom w:val="none" w:sz="0" w:space="0" w:color="auto"/>
        <w:right w:val="none" w:sz="0" w:space="0" w:color="auto"/>
      </w:divBdr>
    </w:div>
    <w:div w:id="846553905">
      <w:bodyDiv w:val="1"/>
      <w:marLeft w:val="0"/>
      <w:marRight w:val="0"/>
      <w:marTop w:val="0"/>
      <w:marBottom w:val="0"/>
      <w:divBdr>
        <w:top w:val="none" w:sz="0" w:space="0" w:color="auto"/>
        <w:left w:val="none" w:sz="0" w:space="0" w:color="auto"/>
        <w:bottom w:val="none" w:sz="0" w:space="0" w:color="auto"/>
        <w:right w:val="none" w:sz="0" w:space="0" w:color="auto"/>
      </w:divBdr>
    </w:div>
    <w:div w:id="846795553">
      <w:bodyDiv w:val="1"/>
      <w:marLeft w:val="0"/>
      <w:marRight w:val="0"/>
      <w:marTop w:val="0"/>
      <w:marBottom w:val="0"/>
      <w:divBdr>
        <w:top w:val="none" w:sz="0" w:space="0" w:color="auto"/>
        <w:left w:val="none" w:sz="0" w:space="0" w:color="auto"/>
        <w:bottom w:val="none" w:sz="0" w:space="0" w:color="auto"/>
        <w:right w:val="none" w:sz="0" w:space="0" w:color="auto"/>
      </w:divBdr>
    </w:div>
    <w:div w:id="847015742">
      <w:bodyDiv w:val="1"/>
      <w:marLeft w:val="0"/>
      <w:marRight w:val="0"/>
      <w:marTop w:val="0"/>
      <w:marBottom w:val="0"/>
      <w:divBdr>
        <w:top w:val="none" w:sz="0" w:space="0" w:color="auto"/>
        <w:left w:val="none" w:sz="0" w:space="0" w:color="auto"/>
        <w:bottom w:val="none" w:sz="0" w:space="0" w:color="auto"/>
        <w:right w:val="none" w:sz="0" w:space="0" w:color="auto"/>
      </w:divBdr>
    </w:div>
    <w:div w:id="847062965">
      <w:bodyDiv w:val="1"/>
      <w:marLeft w:val="0"/>
      <w:marRight w:val="0"/>
      <w:marTop w:val="0"/>
      <w:marBottom w:val="0"/>
      <w:divBdr>
        <w:top w:val="none" w:sz="0" w:space="0" w:color="auto"/>
        <w:left w:val="none" w:sz="0" w:space="0" w:color="auto"/>
        <w:bottom w:val="none" w:sz="0" w:space="0" w:color="auto"/>
        <w:right w:val="none" w:sz="0" w:space="0" w:color="auto"/>
      </w:divBdr>
    </w:div>
    <w:div w:id="847063501">
      <w:bodyDiv w:val="1"/>
      <w:marLeft w:val="0"/>
      <w:marRight w:val="0"/>
      <w:marTop w:val="0"/>
      <w:marBottom w:val="0"/>
      <w:divBdr>
        <w:top w:val="none" w:sz="0" w:space="0" w:color="auto"/>
        <w:left w:val="none" w:sz="0" w:space="0" w:color="auto"/>
        <w:bottom w:val="none" w:sz="0" w:space="0" w:color="auto"/>
        <w:right w:val="none" w:sz="0" w:space="0" w:color="auto"/>
      </w:divBdr>
    </w:div>
    <w:div w:id="848299822">
      <w:bodyDiv w:val="1"/>
      <w:marLeft w:val="0"/>
      <w:marRight w:val="0"/>
      <w:marTop w:val="0"/>
      <w:marBottom w:val="0"/>
      <w:divBdr>
        <w:top w:val="none" w:sz="0" w:space="0" w:color="auto"/>
        <w:left w:val="none" w:sz="0" w:space="0" w:color="auto"/>
        <w:bottom w:val="none" w:sz="0" w:space="0" w:color="auto"/>
        <w:right w:val="none" w:sz="0" w:space="0" w:color="auto"/>
      </w:divBdr>
    </w:div>
    <w:div w:id="848450481">
      <w:bodyDiv w:val="1"/>
      <w:marLeft w:val="0"/>
      <w:marRight w:val="0"/>
      <w:marTop w:val="0"/>
      <w:marBottom w:val="0"/>
      <w:divBdr>
        <w:top w:val="none" w:sz="0" w:space="0" w:color="auto"/>
        <w:left w:val="none" w:sz="0" w:space="0" w:color="auto"/>
        <w:bottom w:val="none" w:sz="0" w:space="0" w:color="auto"/>
        <w:right w:val="none" w:sz="0" w:space="0" w:color="auto"/>
      </w:divBdr>
    </w:div>
    <w:div w:id="848639325">
      <w:bodyDiv w:val="1"/>
      <w:marLeft w:val="0"/>
      <w:marRight w:val="0"/>
      <w:marTop w:val="0"/>
      <w:marBottom w:val="0"/>
      <w:divBdr>
        <w:top w:val="none" w:sz="0" w:space="0" w:color="auto"/>
        <w:left w:val="none" w:sz="0" w:space="0" w:color="auto"/>
        <w:bottom w:val="none" w:sz="0" w:space="0" w:color="auto"/>
        <w:right w:val="none" w:sz="0" w:space="0" w:color="auto"/>
      </w:divBdr>
    </w:div>
    <w:div w:id="848906719">
      <w:bodyDiv w:val="1"/>
      <w:marLeft w:val="0"/>
      <w:marRight w:val="0"/>
      <w:marTop w:val="0"/>
      <w:marBottom w:val="0"/>
      <w:divBdr>
        <w:top w:val="none" w:sz="0" w:space="0" w:color="auto"/>
        <w:left w:val="none" w:sz="0" w:space="0" w:color="auto"/>
        <w:bottom w:val="none" w:sz="0" w:space="0" w:color="auto"/>
        <w:right w:val="none" w:sz="0" w:space="0" w:color="auto"/>
      </w:divBdr>
    </w:div>
    <w:div w:id="848982951">
      <w:bodyDiv w:val="1"/>
      <w:marLeft w:val="0"/>
      <w:marRight w:val="0"/>
      <w:marTop w:val="0"/>
      <w:marBottom w:val="0"/>
      <w:divBdr>
        <w:top w:val="none" w:sz="0" w:space="0" w:color="auto"/>
        <w:left w:val="none" w:sz="0" w:space="0" w:color="auto"/>
        <w:bottom w:val="none" w:sz="0" w:space="0" w:color="auto"/>
        <w:right w:val="none" w:sz="0" w:space="0" w:color="auto"/>
      </w:divBdr>
    </w:div>
    <w:div w:id="849028803">
      <w:bodyDiv w:val="1"/>
      <w:marLeft w:val="0"/>
      <w:marRight w:val="0"/>
      <w:marTop w:val="0"/>
      <w:marBottom w:val="0"/>
      <w:divBdr>
        <w:top w:val="none" w:sz="0" w:space="0" w:color="auto"/>
        <w:left w:val="none" w:sz="0" w:space="0" w:color="auto"/>
        <w:bottom w:val="none" w:sz="0" w:space="0" w:color="auto"/>
        <w:right w:val="none" w:sz="0" w:space="0" w:color="auto"/>
      </w:divBdr>
    </w:div>
    <w:div w:id="849103271">
      <w:bodyDiv w:val="1"/>
      <w:marLeft w:val="0"/>
      <w:marRight w:val="0"/>
      <w:marTop w:val="0"/>
      <w:marBottom w:val="0"/>
      <w:divBdr>
        <w:top w:val="none" w:sz="0" w:space="0" w:color="auto"/>
        <w:left w:val="none" w:sz="0" w:space="0" w:color="auto"/>
        <w:bottom w:val="none" w:sz="0" w:space="0" w:color="auto"/>
        <w:right w:val="none" w:sz="0" w:space="0" w:color="auto"/>
      </w:divBdr>
    </w:div>
    <w:div w:id="849418235">
      <w:bodyDiv w:val="1"/>
      <w:marLeft w:val="0"/>
      <w:marRight w:val="0"/>
      <w:marTop w:val="0"/>
      <w:marBottom w:val="0"/>
      <w:divBdr>
        <w:top w:val="none" w:sz="0" w:space="0" w:color="auto"/>
        <w:left w:val="none" w:sz="0" w:space="0" w:color="auto"/>
        <w:bottom w:val="none" w:sz="0" w:space="0" w:color="auto"/>
        <w:right w:val="none" w:sz="0" w:space="0" w:color="auto"/>
      </w:divBdr>
    </w:div>
    <w:div w:id="849754372">
      <w:bodyDiv w:val="1"/>
      <w:marLeft w:val="0"/>
      <w:marRight w:val="0"/>
      <w:marTop w:val="0"/>
      <w:marBottom w:val="0"/>
      <w:divBdr>
        <w:top w:val="none" w:sz="0" w:space="0" w:color="auto"/>
        <w:left w:val="none" w:sz="0" w:space="0" w:color="auto"/>
        <w:bottom w:val="none" w:sz="0" w:space="0" w:color="auto"/>
        <w:right w:val="none" w:sz="0" w:space="0" w:color="auto"/>
      </w:divBdr>
    </w:div>
    <w:div w:id="849756576">
      <w:bodyDiv w:val="1"/>
      <w:marLeft w:val="0"/>
      <w:marRight w:val="0"/>
      <w:marTop w:val="0"/>
      <w:marBottom w:val="0"/>
      <w:divBdr>
        <w:top w:val="none" w:sz="0" w:space="0" w:color="auto"/>
        <w:left w:val="none" w:sz="0" w:space="0" w:color="auto"/>
        <w:bottom w:val="none" w:sz="0" w:space="0" w:color="auto"/>
        <w:right w:val="none" w:sz="0" w:space="0" w:color="auto"/>
      </w:divBdr>
    </w:div>
    <w:div w:id="850099886">
      <w:bodyDiv w:val="1"/>
      <w:marLeft w:val="0"/>
      <w:marRight w:val="0"/>
      <w:marTop w:val="0"/>
      <w:marBottom w:val="0"/>
      <w:divBdr>
        <w:top w:val="none" w:sz="0" w:space="0" w:color="auto"/>
        <w:left w:val="none" w:sz="0" w:space="0" w:color="auto"/>
        <w:bottom w:val="none" w:sz="0" w:space="0" w:color="auto"/>
        <w:right w:val="none" w:sz="0" w:space="0" w:color="auto"/>
      </w:divBdr>
    </w:div>
    <w:div w:id="850145207">
      <w:bodyDiv w:val="1"/>
      <w:marLeft w:val="0"/>
      <w:marRight w:val="0"/>
      <w:marTop w:val="0"/>
      <w:marBottom w:val="0"/>
      <w:divBdr>
        <w:top w:val="none" w:sz="0" w:space="0" w:color="auto"/>
        <w:left w:val="none" w:sz="0" w:space="0" w:color="auto"/>
        <w:bottom w:val="none" w:sz="0" w:space="0" w:color="auto"/>
        <w:right w:val="none" w:sz="0" w:space="0" w:color="auto"/>
      </w:divBdr>
    </w:div>
    <w:div w:id="850265059">
      <w:bodyDiv w:val="1"/>
      <w:marLeft w:val="0"/>
      <w:marRight w:val="0"/>
      <w:marTop w:val="0"/>
      <w:marBottom w:val="0"/>
      <w:divBdr>
        <w:top w:val="none" w:sz="0" w:space="0" w:color="auto"/>
        <w:left w:val="none" w:sz="0" w:space="0" w:color="auto"/>
        <w:bottom w:val="none" w:sz="0" w:space="0" w:color="auto"/>
        <w:right w:val="none" w:sz="0" w:space="0" w:color="auto"/>
      </w:divBdr>
    </w:div>
    <w:div w:id="850416181">
      <w:bodyDiv w:val="1"/>
      <w:marLeft w:val="0"/>
      <w:marRight w:val="0"/>
      <w:marTop w:val="0"/>
      <w:marBottom w:val="0"/>
      <w:divBdr>
        <w:top w:val="none" w:sz="0" w:space="0" w:color="auto"/>
        <w:left w:val="none" w:sz="0" w:space="0" w:color="auto"/>
        <w:bottom w:val="none" w:sz="0" w:space="0" w:color="auto"/>
        <w:right w:val="none" w:sz="0" w:space="0" w:color="auto"/>
      </w:divBdr>
    </w:div>
    <w:div w:id="850490681">
      <w:bodyDiv w:val="1"/>
      <w:marLeft w:val="0"/>
      <w:marRight w:val="0"/>
      <w:marTop w:val="0"/>
      <w:marBottom w:val="0"/>
      <w:divBdr>
        <w:top w:val="none" w:sz="0" w:space="0" w:color="auto"/>
        <w:left w:val="none" w:sz="0" w:space="0" w:color="auto"/>
        <w:bottom w:val="none" w:sz="0" w:space="0" w:color="auto"/>
        <w:right w:val="none" w:sz="0" w:space="0" w:color="auto"/>
      </w:divBdr>
    </w:div>
    <w:div w:id="850685263">
      <w:bodyDiv w:val="1"/>
      <w:marLeft w:val="0"/>
      <w:marRight w:val="0"/>
      <w:marTop w:val="0"/>
      <w:marBottom w:val="0"/>
      <w:divBdr>
        <w:top w:val="none" w:sz="0" w:space="0" w:color="auto"/>
        <w:left w:val="none" w:sz="0" w:space="0" w:color="auto"/>
        <w:bottom w:val="none" w:sz="0" w:space="0" w:color="auto"/>
        <w:right w:val="none" w:sz="0" w:space="0" w:color="auto"/>
      </w:divBdr>
    </w:div>
    <w:div w:id="850797860">
      <w:bodyDiv w:val="1"/>
      <w:marLeft w:val="0"/>
      <w:marRight w:val="0"/>
      <w:marTop w:val="0"/>
      <w:marBottom w:val="0"/>
      <w:divBdr>
        <w:top w:val="none" w:sz="0" w:space="0" w:color="auto"/>
        <w:left w:val="none" w:sz="0" w:space="0" w:color="auto"/>
        <w:bottom w:val="none" w:sz="0" w:space="0" w:color="auto"/>
        <w:right w:val="none" w:sz="0" w:space="0" w:color="auto"/>
      </w:divBdr>
    </w:div>
    <w:div w:id="850875196">
      <w:bodyDiv w:val="1"/>
      <w:marLeft w:val="0"/>
      <w:marRight w:val="0"/>
      <w:marTop w:val="0"/>
      <w:marBottom w:val="0"/>
      <w:divBdr>
        <w:top w:val="none" w:sz="0" w:space="0" w:color="auto"/>
        <w:left w:val="none" w:sz="0" w:space="0" w:color="auto"/>
        <w:bottom w:val="none" w:sz="0" w:space="0" w:color="auto"/>
        <w:right w:val="none" w:sz="0" w:space="0" w:color="auto"/>
      </w:divBdr>
    </w:div>
    <w:div w:id="851185600">
      <w:bodyDiv w:val="1"/>
      <w:marLeft w:val="0"/>
      <w:marRight w:val="0"/>
      <w:marTop w:val="0"/>
      <w:marBottom w:val="0"/>
      <w:divBdr>
        <w:top w:val="none" w:sz="0" w:space="0" w:color="auto"/>
        <w:left w:val="none" w:sz="0" w:space="0" w:color="auto"/>
        <w:bottom w:val="none" w:sz="0" w:space="0" w:color="auto"/>
        <w:right w:val="none" w:sz="0" w:space="0" w:color="auto"/>
      </w:divBdr>
    </w:div>
    <w:div w:id="851380896">
      <w:bodyDiv w:val="1"/>
      <w:marLeft w:val="0"/>
      <w:marRight w:val="0"/>
      <w:marTop w:val="0"/>
      <w:marBottom w:val="0"/>
      <w:divBdr>
        <w:top w:val="none" w:sz="0" w:space="0" w:color="auto"/>
        <w:left w:val="none" w:sz="0" w:space="0" w:color="auto"/>
        <w:bottom w:val="none" w:sz="0" w:space="0" w:color="auto"/>
        <w:right w:val="none" w:sz="0" w:space="0" w:color="auto"/>
      </w:divBdr>
    </w:div>
    <w:div w:id="851839188">
      <w:bodyDiv w:val="1"/>
      <w:marLeft w:val="0"/>
      <w:marRight w:val="0"/>
      <w:marTop w:val="0"/>
      <w:marBottom w:val="0"/>
      <w:divBdr>
        <w:top w:val="none" w:sz="0" w:space="0" w:color="auto"/>
        <w:left w:val="none" w:sz="0" w:space="0" w:color="auto"/>
        <w:bottom w:val="none" w:sz="0" w:space="0" w:color="auto"/>
        <w:right w:val="none" w:sz="0" w:space="0" w:color="auto"/>
      </w:divBdr>
    </w:div>
    <w:div w:id="852107101">
      <w:bodyDiv w:val="1"/>
      <w:marLeft w:val="0"/>
      <w:marRight w:val="0"/>
      <w:marTop w:val="0"/>
      <w:marBottom w:val="0"/>
      <w:divBdr>
        <w:top w:val="none" w:sz="0" w:space="0" w:color="auto"/>
        <w:left w:val="none" w:sz="0" w:space="0" w:color="auto"/>
        <w:bottom w:val="none" w:sz="0" w:space="0" w:color="auto"/>
        <w:right w:val="none" w:sz="0" w:space="0" w:color="auto"/>
      </w:divBdr>
    </w:div>
    <w:div w:id="852382869">
      <w:bodyDiv w:val="1"/>
      <w:marLeft w:val="0"/>
      <w:marRight w:val="0"/>
      <w:marTop w:val="0"/>
      <w:marBottom w:val="0"/>
      <w:divBdr>
        <w:top w:val="none" w:sz="0" w:space="0" w:color="auto"/>
        <w:left w:val="none" w:sz="0" w:space="0" w:color="auto"/>
        <w:bottom w:val="none" w:sz="0" w:space="0" w:color="auto"/>
        <w:right w:val="none" w:sz="0" w:space="0" w:color="auto"/>
      </w:divBdr>
    </w:div>
    <w:div w:id="852454810">
      <w:bodyDiv w:val="1"/>
      <w:marLeft w:val="0"/>
      <w:marRight w:val="0"/>
      <w:marTop w:val="0"/>
      <w:marBottom w:val="0"/>
      <w:divBdr>
        <w:top w:val="none" w:sz="0" w:space="0" w:color="auto"/>
        <w:left w:val="none" w:sz="0" w:space="0" w:color="auto"/>
        <w:bottom w:val="none" w:sz="0" w:space="0" w:color="auto"/>
        <w:right w:val="none" w:sz="0" w:space="0" w:color="auto"/>
      </w:divBdr>
    </w:div>
    <w:div w:id="852691073">
      <w:bodyDiv w:val="1"/>
      <w:marLeft w:val="0"/>
      <w:marRight w:val="0"/>
      <w:marTop w:val="0"/>
      <w:marBottom w:val="0"/>
      <w:divBdr>
        <w:top w:val="none" w:sz="0" w:space="0" w:color="auto"/>
        <w:left w:val="none" w:sz="0" w:space="0" w:color="auto"/>
        <w:bottom w:val="none" w:sz="0" w:space="0" w:color="auto"/>
        <w:right w:val="none" w:sz="0" w:space="0" w:color="auto"/>
      </w:divBdr>
    </w:div>
    <w:div w:id="853347450">
      <w:bodyDiv w:val="1"/>
      <w:marLeft w:val="0"/>
      <w:marRight w:val="0"/>
      <w:marTop w:val="0"/>
      <w:marBottom w:val="0"/>
      <w:divBdr>
        <w:top w:val="none" w:sz="0" w:space="0" w:color="auto"/>
        <w:left w:val="none" w:sz="0" w:space="0" w:color="auto"/>
        <w:bottom w:val="none" w:sz="0" w:space="0" w:color="auto"/>
        <w:right w:val="none" w:sz="0" w:space="0" w:color="auto"/>
      </w:divBdr>
    </w:div>
    <w:div w:id="853422333">
      <w:bodyDiv w:val="1"/>
      <w:marLeft w:val="0"/>
      <w:marRight w:val="0"/>
      <w:marTop w:val="0"/>
      <w:marBottom w:val="0"/>
      <w:divBdr>
        <w:top w:val="none" w:sz="0" w:space="0" w:color="auto"/>
        <w:left w:val="none" w:sz="0" w:space="0" w:color="auto"/>
        <w:bottom w:val="none" w:sz="0" w:space="0" w:color="auto"/>
        <w:right w:val="none" w:sz="0" w:space="0" w:color="auto"/>
      </w:divBdr>
    </w:div>
    <w:div w:id="853501302">
      <w:bodyDiv w:val="1"/>
      <w:marLeft w:val="0"/>
      <w:marRight w:val="0"/>
      <w:marTop w:val="0"/>
      <w:marBottom w:val="0"/>
      <w:divBdr>
        <w:top w:val="none" w:sz="0" w:space="0" w:color="auto"/>
        <w:left w:val="none" w:sz="0" w:space="0" w:color="auto"/>
        <w:bottom w:val="none" w:sz="0" w:space="0" w:color="auto"/>
        <w:right w:val="none" w:sz="0" w:space="0" w:color="auto"/>
      </w:divBdr>
    </w:div>
    <w:div w:id="853954832">
      <w:bodyDiv w:val="1"/>
      <w:marLeft w:val="0"/>
      <w:marRight w:val="0"/>
      <w:marTop w:val="0"/>
      <w:marBottom w:val="0"/>
      <w:divBdr>
        <w:top w:val="none" w:sz="0" w:space="0" w:color="auto"/>
        <w:left w:val="none" w:sz="0" w:space="0" w:color="auto"/>
        <w:bottom w:val="none" w:sz="0" w:space="0" w:color="auto"/>
        <w:right w:val="none" w:sz="0" w:space="0" w:color="auto"/>
      </w:divBdr>
    </w:div>
    <w:div w:id="854223649">
      <w:bodyDiv w:val="1"/>
      <w:marLeft w:val="0"/>
      <w:marRight w:val="0"/>
      <w:marTop w:val="0"/>
      <w:marBottom w:val="0"/>
      <w:divBdr>
        <w:top w:val="none" w:sz="0" w:space="0" w:color="auto"/>
        <w:left w:val="none" w:sz="0" w:space="0" w:color="auto"/>
        <w:bottom w:val="none" w:sz="0" w:space="0" w:color="auto"/>
        <w:right w:val="none" w:sz="0" w:space="0" w:color="auto"/>
      </w:divBdr>
    </w:div>
    <w:div w:id="854340550">
      <w:bodyDiv w:val="1"/>
      <w:marLeft w:val="0"/>
      <w:marRight w:val="0"/>
      <w:marTop w:val="0"/>
      <w:marBottom w:val="0"/>
      <w:divBdr>
        <w:top w:val="none" w:sz="0" w:space="0" w:color="auto"/>
        <w:left w:val="none" w:sz="0" w:space="0" w:color="auto"/>
        <w:bottom w:val="none" w:sz="0" w:space="0" w:color="auto"/>
        <w:right w:val="none" w:sz="0" w:space="0" w:color="auto"/>
      </w:divBdr>
    </w:div>
    <w:div w:id="854348586">
      <w:bodyDiv w:val="1"/>
      <w:marLeft w:val="0"/>
      <w:marRight w:val="0"/>
      <w:marTop w:val="0"/>
      <w:marBottom w:val="0"/>
      <w:divBdr>
        <w:top w:val="none" w:sz="0" w:space="0" w:color="auto"/>
        <w:left w:val="none" w:sz="0" w:space="0" w:color="auto"/>
        <w:bottom w:val="none" w:sz="0" w:space="0" w:color="auto"/>
        <w:right w:val="none" w:sz="0" w:space="0" w:color="auto"/>
      </w:divBdr>
    </w:div>
    <w:div w:id="854808086">
      <w:bodyDiv w:val="1"/>
      <w:marLeft w:val="0"/>
      <w:marRight w:val="0"/>
      <w:marTop w:val="0"/>
      <w:marBottom w:val="0"/>
      <w:divBdr>
        <w:top w:val="none" w:sz="0" w:space="0" w:color="auto"/>
        <w:left w:val="none" w:sz="0" w:space="0" w:color="auto"/>
        <w:bottom w:val="none" w:sz="0" w:space="0" w:color="auto"/>
        <w:right w:val="none" w:sz="0" w:space="0" w:color="auto"/>
      </w:divBdr>
    </w:div>
    <w:div w:id="854923282">
      <w:bodyDiv w:val="1"/>
      <w:marLeft w:val="0"/>
      <w:marRight w:val="0"/>
      <w:marTop w:val="0"/>
      <w:marBottom w:val="0"/>
      <w:divBdr>
        <w:top w:val="none" w:sz="0" w:space="0" w:color="auto"/>
        <w:left w:val="none" w:sz="0" w:space="0" w:color="auto"/>
        <w:bottom w:val="none" w:sz="0" w:space="0" w:color="auto"/>
        <w:right w:val="none" w:sz="0" w:space="0" w:color="auto"/>
      </w:divBdr>
    </w:div>
    <w:div w:id="855459090">
      <w:bodyDiv w:val="1"/>
      <w:marLeft w:val="0"/>
      <w:marRight w:val="0"/>
      <w:marTop w:val="0"/>
      <w:marBottom w:val="0"/>
      <w:divBdr>
        <w:top w:val="none" w:sz="0" w:space="0" w:color="auto"/>
        <w:left w:val="none" w:sz="0" w:space="0" w:color="auto"/>
        <w:bottom w:val="none" w:sz="0" w:space="0" w:color="auto"/>
        <w:right w:val="none" w:sz="0" w:space="0" w:color="auto"/>
      </w:divBdr>
    </w:div>
    <w:div w:id="855996943">
      <w:bodyDiv w:val="1"/>
      <w:marLeft w:val="0"/>
      <w:marRight w:val="0"/>
      <w:marTop w:val="0"/>
      <w:marBottom w:val="0"/>
      <w:divBdr>
        <w:top w:val="none" w:sz="0" w:space="0" w:color="auto"/>
        <w:left w:val="none" w:sz="0" w:space="0" w:color="auto"/>
        <w:bottom w:val="none" w:sz="0" w:space="0" w:color="auto"/>
        <w:right w:val="none" w:sz="0" w:space="0" w:color="auto"/>
      </w:divBdr>
    </w:div>
    <w:div w:id="856232154">
      <w:bodyDiv w:val="1"/>
      <w:marLeft w:val="0"/>
      <w:marRight w:val="0"/>
      <w:marTop w:val="0"/>
      <w:marBottom w:val="0"/>
      <w:divBdr>
        <w:top w:val="none" w:sz="0" w:space="0" w:color="auto"/>
        <w:left w:val="none" w:sz="0" w:space="0" w:color="auto"/>
        <w:bottom w:val="none" w:sz="0" w:space="0" w:color="auto"/>
        <w:right w:val="none" w:sz="0" w:space="0" w:color="auto"/>
      </w:divBdr>
    </w:div>
    <w:div w:id="856575969">
      <w:bodyDiv w:val="1"/>
      <w:marLeft w:val="0"/>
      <w:marRight w:val="0"/>
      <w:marTop w:val="0"/>
      <w:marBottom w:val="0"/>
      <w:divBdr>
        <w:top w:val="none" w:sz="0" w:space="0" w:color="auto"/>
        <w:left w:val="none" w:sz="0" w:space="0" w:color="auto"/>
        <w:bottom w:val="none" w:sz="0" w:space="0" w:color="auto"/>
        <w:right w:val="none" w:sz="0" w:space="0" w:color="auto"/>
      </w:divBdr>
    </w:div>
    <w:div w:id="856583161">
      <w:bodyDiv w:val="1"/>
      <w:marLeft w:val="0"/>
      <w:marRight w:val="0"/>
      <w:marTop w:val="0"/>
      <w:marBottom w:val="0"/>
      <w:divBdr>
        <w:top w:val="none" w:sz="0" w:space="0" w:color="auto"/>
        <w:left w:val="none" w:sz="0" w:space="0" w:color="auto"/>
        <w:bottom w:val="none" w:sz="0" w:space="0" w:color="auto"/>
        <w:right w:val="none" w:sz="0" w:space="0" w:color="auto"/>
      </w:divBdr>
    </w:div>
    <w:div w:id="856694175">
      <w:bodyDiv w:val="1"/>
      <w:marLeft w:val="0"/>
      <w:marRight w:val="0"/>
      <w:marTop w:val="0"/>
      <w:marBottom w:val="0"/>
      <w:divBdr>
        <w:top w:val="none" w:sz="0" w:space="0" w:color="auto"/>
        <w:left w:val="none" w:sz="0" w:space="0" w:color="auto"/>
        <w:bottom w:val="none" w:sz="0" w:space="0" w:color="auto"/>
        <w:right w:val="none" w:sz="0" w:space="0" w:color="auto"/>
      </w:divBdr>
    </w:div>
    <w:div w:id="857080134">
      <w:bodyDiv w:val="1"/>
      <w:marLeft w:val="0"/>
      <w:marRight w:val="0"/>
      <w:marTop w:val="0"/>
      <w:marBottom w:val="0"/>
      <w:divBdr>
        <w:top w:val="none" w:sz="0" w:space="0" w:color="auto"/>
        <w:left w:val="none" w:sz="0" w:space="0" w:color="auto"/>
        <w:bottom w:val="none" w:sz="0" w:space="0" w:color="auto"/>
        <w:right w:val="none" w:sz="0" w:space="0" w:color="auto"/>
      </w:divBdr>
    </w:div>
    <w:div w:id="857429063">
      <w:bodyDiv w:val="1"/>
      <w:marLeft w:val="0"/>
      <w:marRight w:val="0"/>
      <w:marTop w:val="0"/>
      <w:marBottom w:val="0"/>
      <w:divBdr>
        <w:top w:val="none" w:sz="0" w:space="0" w:color="auto"/>
        <w:left w:val="none" w:sz="0" w:space="0" w:color="auto"/>
        <w:bottom w:val="none" w:sz="0" w:space="0" w:color="auto"/>
        <w:right w:val="none" w:sz="0" w:space="0" w:color="auto"/>
      </w:divBdr>
    </w:div>
    <w:div w:id="857742235">
      <w:bodyDiv w:val="1"/>
      <w:marLeft w:val="0"/>
      <w:marRight w:val="0"/>
      <w:marTop w:val="0"/>
      <w:marBottom w:val="0"/>
      <w:divBdr>
        <w:top w:val="none" w:sz="0" w:space="0" w:color="auto"/>
        <w:left w:val="none" w:sz="0" w:space="0" w:color="auto"/>
        <w:bottom w:val="none" w:sz="0" w:space="0" w:color="auto"/>
        <w:right w:val="none" w:sz="0" w:space="0" w:color="auto"/>
      </w:divBdr>
    </w:div>
    <w:div w:id="857894454">
      <w:bodyDiv w:val="1"/>
      <w:marLeft w:val="0"/>
      <w:marRight w:val="0"/>
      <w:marTop w:val="0"/>
      <w:marBottom w:val="0"/>
      <w:divBdr>
        <w:top w:val="none" w:sz="0" w:space="0" w:color="auto"/>
        <w:left w:val="none" w:sz="0" w:space="0" w:color="auto"/>
        <w:bottom w:val="none" w:sz="0" w:space="0" w:color="auto"/>
        <w:right w:val="none" w:sz="0" w:space="0" w:color="auto"/>
      </w:divBdr>
    </w:div>
    <w:div w:id="858087676">
      <w:bodyDiv w:val="1"/>
      <w:marLeft w:val="0"/>
      <w:marRight w:val="0"/>
      <w:marTop w:val="0"/>
      <w:marBottom w:val="0"/>
      <w:divBdr>
        <w:top w:val="none" w:sz="0" w:space="0" w:color="auto"/>
        <w:left w:val="none" w:sz="0" w:space="0" w:color="auto"/>
        <w:bottom w:val="none" w:sz="0" w:space="0" w:color="auto"/>
        <w:right w:val="none" w:sz="0" w:space="0" w:color="auto"/>
      </w:divBdr>
    </w:div>
    <w:div w:id="858154774">
      <w:bodyDiv w:val="1"/>
      <w:marLeft w:val="0"/>
      <w:marRight w:val="0"/>
      <w:marTop w:val="0"/>
      <w:marBottom w:val="0"/>
      <w:divBdr>
        <w:top w:val="none" w:sz="0" w:space="0" w:color="auto"/>
        <w:left w:val="none" w:sz="0" w:space="0" w:color="auto"/>
        <w:bottom w:val="none" w:sz="0" w:space="0" w:color="auto"/>
        <w:right w:val="none" w:sz="0" w:space="0" w:color="auto"/>
      </w:divBdr>
    </w:div>
    <w:div w:id="858200502">
      <w:bodyDiv w:val="1"/>
      <w:marLeft w:val="0"/>
      <w:marRight w:val="0"/>
      <w:marTop w:val="0"/>
      <w:marBottom w:val="0"/>
      <w:divBdr>
        <w:top w:val="none" w:sz="0" w:space="0" w:color="auto"/>
        <w:left w:val="none" w:sz="0" w:space="0" w:color="auto"/>
        <w:bottom w:val="none" w:sz="0" w:space="0" w:color="auto"/>
        <w:right w:val="none" w:sz="0" w:space="0" w:color="auto"/>
      </w:divBdr>
    </w:div>
    <w:div w:id="858816176">
      <w:bodyDiv w:val="1"/>
      <w:marLeft w:val="0"/>
      <w:marRight w:val="0"/>
      <w:marTop w:val="0"/>
      <w:marBottom w:val="0"/>
      <w:divBdr>
        <w:top w:val="none" w:sz="0" w:space="0" w:color="auto"/>
        <w:left w:val="none" w:sz="0" w:space="0" w:color="auto"/>
        <w:bottom w:val="none" w:sz="0" w:space="0" w:color="auto"/>
        <w:right w:val="none" w:sz="0" w:space="0" w:color="auto"/>
      </w:divBdr>
    </w:div>
    <w:div w:id="859003733">
      <w:bodyDiv w:val="1"/>
      <w:marLeft w:val="0"/>
      <w:marRight w:val="0"/>
      <w:marTop w:val="0"/>
      <w:marBottom w:val="0"/>
      <w:divBdr>
        <w:top w:val="none" w:sz="0" w:space="0" w:color="auto"/>
        <w:left w:val="none" w:sz="0" w:space="0" w:color="auto"/>
        <w:bottom w:val="none" w:sz="0" w:space="0" w:color="auto"/>
        <w:right w:val="none" w:sz="0" w:space="0" w:color="auto"/>
      </w:divBdr>
    </w:div>
    <w:div w:id="859006883">
      <w:bodyDiv w:val="1"/>
      <w:marLeft w:val="0"/>
      <w:marRight w:val="0"/>
      <w:marTop w:val="0"/>
      <w:marBottom w:val="0"/>
      <w:divBdr>
        <w:top w:val="none" w:sz="0" w:space="0" w:color="auto"/>
        <w:left w:val="none" w:sz="0" w:space="0" w:color="auto"/>
        <w:bottom w:val="none" w:sz="0" w:space="0" w:color="auto"/>
        <w:right w:val="none" w:sz="0" w:space="0" w:color="auto"/>
      </w:divBdr>
    </w:div>
    <w:div w:id="859121043">
      <w:bodyDiv w:val="1"/>
      <w:marLeft w:val="0"/>
      <w:marRight w:val="0"/>
      <w:marTop w:val="0"/>
      <w:marBottom w:val="0"/>
      <w:divBdr>
        <w:top w:val="none" w:sz="0" w:space="0" w:color="auto"/>
        <w:left w:val="none" w:sz="0" w:space="0" w:color="auto"/>
        <w:bottom w:val="none" w:sz="0" w:space="0" w:color="auto"/>
        <w:right w:val="none" w:sz="0" w:space="0" w:color="auto"/>
      </w:divBdr>
    </w:div>
    <w:div w:id="859316966">
      <w:bodyDiv w:val="1"/>
      <w:marLeft w:val="0"/>
      <w:marRight w:val="0"/>
      <w:marTop w:val="0"/>
      <w:marBottom w:val="0"/>
      <w:divBdr>
        <w:top w:val="none" w:sz="0" w:space="0" w:color="auto"/>
        <w:left w:val="none" w:sz="0" w:space="0" w:color="auto"/>
        <w:bottom w:val="none" w:sz="0" w:space="0" w:color="auto"/>
        <w:right w:val="none" w:sz="0" w:space="0" w:color="auto"/>
      </w:divBdr>
    </w:div>
    <w:div w:id="859392574">
      <w:bodyDiv w:val="1"/>
      <w:marLeft w:val="0"/>
      <w:marRight w:val="0"/>
      <w:marTop w:val="0"/>
      <w:marBottom w:val="0"/>
      <w:divBdr>
        <w:top w:val="none" w:sz="0" w:space="0" w:color="auto"/>
        <w:left w:val="none" w:sz="0" w:space="0" w:color="auto"/>
        <w:bottom w:val="none" w:sz="0" w:space="0" w:color="auto"/>
        <w:right w:val="none" w:sz="0" w:space="0" w:color="auto"/>
      </w:divBdr>
    </w:div>
    <w:div w:id="859467184">
      <w:bodyDiv w:val="1"/>
      <w:marLeft w:val="0"/>
      <w:marRight w:val="0"/>
      <w:marTop w:val="0"/>
      <w:marBottom w:val="0"/>
      <w:divBdr>
        <w:top w:val="none" w:sz="0" w:space="0" w:color="auto"/>
        <w:left w:val="none" w:sz="0" w:space="0" w:color="auto"/>
        <w:bottom w:val="none" w:sz="0" w:space="0" w:color="auto"/>
        <w:right w:val="none" w:sz="0" w:space="0" w:color="auto"/>
      </w:divBdr>
    </w:div>
    <w:div w:id="859507820">
      <w:bodyDiv w:val="1"/>
      <w:marLeft w:val="0"/>
      <w:marRight w:val="0"/>
      <w:marTop w:val="0"/>
      <w:marBottom w:val="0"/>
      <w:divBdr>
        <w:top w:val="none" w:sz="0" w:space="0" w:color="auto"/>
        <w:left w:val="none" w:sz="0" w:space="0" w:color="auto"/>
        <w:bottom w:val="none" w:sz="0" w:space="0" w:color="auto"/>
        <w:right w:val="none" w:sz="0" w:space="0" w:color="auto"/>
      </w:divBdr>
    </w:div>
    <w:div w:id="859661905">
      <w:bodyDiv w:val="1"/>
      <w:marLeft w:val="0"/>
      <w:marRight w:val="0"/>
      <w:marTop w:val="0"/>
      <w:marBottom w:val="0"/>
      <w:divBdr>
        <w:top w:val="none" w:sz="0" w:space="0" w:color="auto"/>
        <w:left w:val="none" w:sz="0" w:space="0" w:color="auto"/>
        <w:bottom w:val="none" w:sz="0" w:space="0" w:color="auto"/>
        <w:right w:val="none" w:sz="0" w:space="0" w:color="auto"/>
      </w:divBdr>
    </w:div>
    <w:div w:id="859702848">
      <w:bodyDiv w:val="1"/>
      <w:marLeft w:val="0"/>
      <w:marRight w:val="0"/>
      <w:marTop w:val="0"/>
      <w:marBottom w:val="0"/>
      <w:divBdr>
        <w:top w:val="none" w:sz="0" w:space="0" w:color="auto"/>
        <w:left w:val="none" w:sz="0" w:space="0" w:color="auto"/>
        <w:bottom w:val="none" w:sz="0" w:space="0" w:color="auto"/>
        <w:right w:val="none" w:sz="0" w:space="0" w:color="auto"/>
      </w:divBdr>
    </w:div>
    <w:div w:id="859706621">
      <w:bodyDiv w:val="1"/>
      <w:marLeft w:val="0"/>
      <w:marRight w:val="0"/>
      <w:marTop w:val="0"/>
      <w:marBottom w:val="0"/>
      <w:divBdr>
        <w:top w:val="none" w:sz="0" w:space="0" w:color="auto"/>
        <w:left w:val="none" w:sz="0" w:space="0" w:color="auto"/>
        <w:bottom w:val="none" w:sz="0" w:space="0" w:color="auto"/>
        <w:right w:val="none" w:sz="0" w:space="0" w:color="auto"/>
      </w:divBdr>
    </w:div>
    <w:div w:id="860123947">
      <w:bodyDiv w:val="1"/>
      <w:marLeft w:val="0"/>
      <w:marRight w:val="0"/>
      <w:marTop w:val="0"/>
      <w:marBottom w:val="0"/>
      <w:divBdr>
        <w:top w:val="none" w:sz="0" w:space="0" w:color="auto"/>
        <w:left w:val="none" w:sz="0" w:space="0" w:color="auto"/>
        <w:bottom w:val="none" w:sz="0" w:space="0" w:color="auto"/>
        <w:right w:val="none" w:sz="0" w:space="0" w:color="auto"/>
      </w:divBdr>
    </w:div>
    <w:div w:id="860163245">
      <w:bodyDiv w:val="1"/>
      <w:marLeft w:val="0"/>
      <w:marRight w:val="0"/>
      <w:marTop w:val="0"/>
      <w:marBottom w:val="0"/>
      <w:divBdr>
        <w:top w:val="none" w:sz="0" w:space="0" w:color="auto"/>
        <w:left w:val="none" w:sz="0" w:space="0" w:color="auto"/>
        <w:bottom w:val="none" w:sz="0" w:space="0" w:color="auto"/>
        <w:right w:val="none" w:sz="0" w:space="0" w:color="auto"/>
      </w:divBdr>
    </w:div>
    <w:div w:id="860437650">
      <w:bodyDiv w:val="1"/>
      <w:marLeft w:val="0"/>
      <w:marRight w:val="0"/>
      <w:marTop w:val="0"/>
      <w:marBottom w:val="0"/>
      <w:divBdr>
        <w:top w:val="none" w:sz="0" w:space="0" w:color="auto"/>
        <w:left w:val="none" w:sz="0" w:space="0" w:color="auto"/>
        <w:bottom w:val="none" w:sz="0" w:space="0" w:color="auto"/>
        <w:right w:val="none" w:sz="0" w:space="0" w:color="auto"/>
      </w:divBdr>
    </w:div>
    <w:div w:id="860779643">
      <w:bodyDiv w:val="1"/>
      <w:marLeft w:val="0"/>
      <w:marRight w:val="0"/>
      <w:marTop w:val="0"/>
      <w:marBottom w:val="0"/>
      <w:divBdr>
        <w:top w:val="none" w:sz="0" w:space="0" w:color="auto"/>
        <w:left w:val="none" w:sz="0" w:space="0" w:color="auto"/>
        <w:bottom w:val="none" w:sz="0" w:space="0" w:color="auto"/>
        <w:right w:val="none" w:sz="0" w:space="0" w:color="auto"/>
      </w:divBdr>
    </w:div>
    <w:div w:id="860781689">
      <w:bodyDiv w:val="1"/>
      <w:marLeft w:val="0"/>
      <w:marRight w:val="0"/>
      <w:marTop w:val="0"/>
      <w:marBottom w:val="0"/>
      <w:divBdr>
        <w:top w:val="none" w:sz="0" w:space="0" w:color="auto"/>
        <w:left w:val="none" w:sz="0" w:space="0" w:color="auto"/>
        <w:bottom w:val="none" w:sz="0" w:space="0" w:color="auto"/>
        <w:right w:val="none" w:sz="0" w:space="0" w:color="auto"/>
      </w:divBdr>
    </w:div>
    <w:div w:id="861238071">
      <w:bodyDiv w:val="1"/>
      <w:marLeft w:val="0"/>
      <w:marRight w:val="0"/>
      <w:marTop w:val="0"/>
      <w:marBottom w:val="0"/>
      <w:divBdr>
        <w:top w:val="none" w:sz="0" w:space="0" w:color="auto"/>
        <w:left w:val="none" w:sz="0" w:space="0" w:color="auto"/>
        <w:bottom w:val="none" w:sz="0" w:space="0" w:color="auto"/>
        <w:right w:val="none" w:sz="0" w:space="0" w:color="auto"/>
      </w:divBdr>
    </w:div>
    <w:div w:id="861475657">
      <w:bodyDiv w:val="1"/>
      <w:marLeft w:val="0"/>
      <w:marRight w:val="0"/>
      <w:marTop w:val="0"/>
      <w:marBottom w:val="0"/>
      <w:divBdr>
        <w:top w:val="none" w:sz="0" w:space="0" w:color="auto"/>
        <w:left w:val="none" w:sz="0" w:space="0" w:color="auto"/>
        <w:bottom w:val="none" w:sz="0" w:space="0" w:color="auto"/>
        <w:right w:val="none" w:sz="0" w:space="0" w:color="auto"/>
      </w:divBdr>
    </w:div>
    <w:div w:id="861480539">
      <w:bodyDiv w:val="1"/>
      <w:marLeft w:val="0"/>
      <w:marRight w:val="0"/>
      <w:marTop w:val="0"/>
      <w:marBottom w:val="0"/>
      <w:divBdr>
        <w:top w:val="none" w:sz="0" w:space="0" w:color="auto"/>
        <w:left w:val="none" w:sz="0" w:space="0" w:color="auto"/>
        <w:bottom w:val="none" w:sz="0" w:space="0" w:color="auto"/>
        <w:right w:val="none" w:sz="0" w:space="0" w:color="auto"/>
      </w:divBdr>
    </w:div>
    <w:div w:id="861750016">
      <w:bodyDiv w:val="1"/>
      <w:marLeft w:val="0"/>
      <w:marRight w:val="0"/>
      <w:marTop w:val="0"/>
      <w:marBottom w:val="0"/>
      <w:divBdr>
        <w:top w:val="none" w:sz="0" w:space="0" w:color="auto"/>
        <w:left w:val="none" w:sz="0" w:space="0" w:color="auto"/>
        <w:bottom w:val="none" w:sz="0" w:space="0" w:color="auto"/>
        <w:right w:val="none" w:sz="0" w:space="0" w:color="auto"/>
      </w:divBdr>
    </w:div>
    <w:div w:id="862085784">
      <w:bodyDiv w:val="1"/>
      <w:marLeft w:val="0"/>
      <w:marRight w:val="0"/>
      <w:marTop w:val="0"/>
      <w:marBottom w:val="0"/>
      <w:divBdr>
        <w:top w:val="none" w:sz="0" w:space="0" w:color="auto"/>
        <w:left w:val="none" w:sz="0" w:space="0" w:color="auto"/>
        <w:bottom w:val="none" w:sz="0" w:space="0" w:color="auto"/>
        <w:right w:val="none" w:sz="0" w:space="0" w:color="auto"/>
      </w:divBdr>
    </w:div>
    <w:div w:id="862133572">
      <w:bodyDiv w:val="1"/>
      <w:marLeft w:val="0"/>
      <w:marRight w:val="0"/>
      <w:marTop w:val="0"/>
      <w:marBottom w:val="0"/>
      <w:divBdr>
        <w:top w:val="none" w:sz="0" w:space="0" w:color="auto"/>
        <w:left w:val="none" w:sz="0" w:space="0" w:color="auto"/>
        <w:bottom w:val="none" w:sz="0" w:space="0" w:color="auto"/>
        <w:right w:val="none" w:sz="0" w:space="0" w:color="auto"/>
      </w:divBdr>
    </w:div>
    <w:div w:id="862326233">
      <w:bodyDiv w:val="1"/>
      <w:marLeft w:val="0"/>
      <w:marRight w:val="0"/>
      <w:marTop w:val="0"/>
      <w:marBottom w:val="0"/>
      <w:divBdr>
        <w:top w:val="none" w:sz="0" w:space="0" w:color="auto"/>
        <w:left w:val="none" w:sz="0" w:space="0" w:color="auto"/>
        <w:bottom w:val="none" w:sz="0" w:space="0" w:color="auto"/>
        <w:right w:val="none" w:sz="0" w:space="0" w:color="auto"/>
      </w:divBdr>
    </w:div>
    <w:div w:id="862669692">
      <w:bodyDiv w:val="1"/>
      <w:marLeft w:val="0"/>
      <w:marRight w:val="0"/>
      <w:marTop w:val="0"/>
      <w:marBottom w:val="0"/>
      <w:divBdr>
        <w:top w:val="none" w:sz="0" w:space="0" w:color="auto"/>
        <w:left w:val="none" w:sz="0" w:space="0" w:color="auto"/>
        <w:bottom w:val="none" w:sz="0" w:space="0" w:color="auto"/>
        <w:right w:val="none" w:sz="0" w:space="0" w:color="auto"/>
      </w:divBdr>
    </w:div>
    <w:div w:id="863517360">
      <w:bodyDiv w:val="1"/>
      <w:marLeft w:val="0"/>
      <w:marRight w:val="0"/>
      <w:marTop w:val="0"/>
      <w:marBottom w:val="0"/>
      <w:divBdr>
        <w:top w:val="none" w:sz="0" w:space="0" w:color="auto"/>
        <w:left w:val="none" w:sz="0" w:space="0" w:color="auto"/>
        <w:bottom w:val="none" w:sz="0" w:space="0" w:color="auto"/>
        <w:right w:val="none" w:sz="0" w:space="0" w:color="auto"/>
      </w:divBdr>
    </w:div>
    <w:div w:id="863637434">
      <w:bodyDiv w:val="1"/>
      <w:marLeft w:val="0"/>
      <w:marRight w:val="0"/>
      <w:marTop w:val="0"/>
      <w:marBottom w:val="0"/>
      <w:divBdr>
        <w:top w:val="none" w:sz="0" w:space="0" w:color="auto"/>
        <w:left w:val="none" w:sz="0" w:space="0" w:color="auto"/>
        <w:bottom w:val="none" w:sz="0" w:space="0" w:color="auto"/>
        <w:right w:val="none" w:sz="0" w:space="0" w:color="auto"/>
      </w:divBdr>
    </w:div>
    <w:div w:id="863707339">
      <w:bodyDiv w:val="1"/>
      <w:marLeft w:val="0"/>
      <w:marRight w:val="0"/>
      <w:marTop w:val="0"/>
      <w:marBottom w:val="0"/>
      <w:divBdr>
        <w:top w:val="none" w:sz="0" w:space="0" w:color="auto"/>
        <w:left w:val="none" w:sz="0" w:space="0" w:color="auto"/>
        <w:bottom w:val="none" w:sz="0" w:space="0" w:color="auto"/>
        <w:right w:val="none" w:sz="0" w:space="0" w:color="auto"/>
      </w:divBdr>
    </w:div>
    <w:div w:id="863716235">
      <w:bodyDiv w:val="1"/>
      <w:marLeft w:val="0"/>
      <w:marRight w:val="0"/>
      <w:marTop w:val="0"/>
      <w:marBottom w:val="0"/>
      <w:divBdr>
        <w:top w:val="none" w:sz="0" w:space="0" w:color="auto"/>
        <w:left w:val="none" w:sz="0" w:space="0" w:color="auto"/>
        <w:bottom w:val="none" w:sz="0" w:space="0" w:color="auto"/>
        <w:right w:val="none" w:sz="0" w:space="0" w:color="auto"/>
      </w:divBdr>
    </w:div>
    <w:div w:id="863832173">
      <w:bodyDiv w:val="1"/>
      <w:marLeft w:val="0"/>
      <w:marRight w:val="0"/>
      <w:marTop w:val="0"/>
      <w:marBottom w:val="0"/>
      <w:divBdr>
        <w:top w:val="none" w:sz="0" w:space="0" w:color="auto"/>
        <w:left w:val="none" w:sz="0" w:space="0" w:color="auto"/>
        <w:bottom w:val="none" w:sz="0" w:space="0" w:color="auto"/>
        <w:right w:val="none" w:sz="0" w:space="0" w:color="auto"/>
      </w:divBdr>
    </w:div>
    <w:div w:id="863860333">
      <w:bodyDiv w:val="1"/>
      <w:marLeft w:val="0"/>
      <w:marRight w:val="0"/>
      <w:marTop w:val="0"/>
      <w:marBottom w:val="0"/>
      <w:divBdr>
        <w:top w:val="none" w:sz="0" w:space="0" w:color="auto"/>
        <w:left w:val="none" w:sz="0" w:space="0" w:color="auto"/>
        <w:bottom w:val="none" w:sz="0" w:space="0" w:color="auto"/>
        <w:right w:val="none" w:sz="0" w:space="0" w:color="auto"/>
      </w:divBdr>
    </w:div>
    <w:div w:id="863906373">
      <w:bodyDiv w:val="1"/>
      <w:marLeft w:val="0"/>
      <w:marRight w:val="0"/>
      <w:marTop w:val="0"/>
      <w:marBottom w:val="0"/>
      <w:divBdr>
        <w:top w:val="none" w:sz="0" w:space="0" w:color="auto"/>
        <w:left w:val="none" w:sz="0" w:space="0" w:color="auto"/>
        <w:bottom w:val="none" w:sz="0" w:space="0" w:color="auto"/>
        <w:right w:val="none" w:sz="0" w:space="0" w:color="auto"/>
      </w:divBdr>
    </w:div>
    <w:div w:id="864562143">
      <w:bodyDiv w:val="1"/>
      <w:marLeft w:val="0"/>
      <w:marRight w:val="0"/>
      <w:marTop w:val="0"/>
      <w:marBottom w:val="0"/>
      <w:divBdr>
        <w:top w:val="none" w:sz="0" w:space="0" w:color="auto"/>
        <w:left w:val="none" w:sz="0" w:space="0" w:color="auto"/>
        <w:bottom w:val="none" w:sz="0" w:space="0" w:color="auto"/>
        <w:right w:val="none" w:sz="0" w:space="0" w:color="auto"/>
      </w:divBdr>
    </w:div>
    <w:div w:id="864714440">
      <w:bodyDiv w:val="1"/>
      <w:marLeft w:val="0"/>
      <w:marRight w:val="0"/>
      <w:marTop w:val="0"/>
      <w:marBottom w:val="0"/>
      <w:divBdr>
        <w:top w:val="none" w:sz="0" w:space="0" w:color="auto"/>
        <w:left w:val="none" w:sz="0" w:space="0" w:color="auto"/>
        <w:bottom w:val="none" w:sz="0" w:space="0" w:color="auto"/>
        <w:right w:val="none" w:sz="0" w:space="0" w:color="auto"/>
      </w:divBdr>
    </w:div>
    <w:div w:id="864944499">
      <w:bodyDiv w:val="1"/>
      <w:marLeft w:val="0"/>
      <w:marRight w:val="0"/>
      <w:marTop w:val="0"/>
      <w:marBottom w:val="0"/>
      <w:divBdr>
        <w:top w:val="none" w:sz="0" w:space="0" w:color="auto"/>
        <w:left w:val="none" w:sz="0" w:space="0" w:color="auto"/>
        <w:bottom w:val="none" w:sz="0" w:space="0" w:color="auto"/>
        <w:right w:val="none" w:sz="0" w:space="0" w:color="auto"/>
      </w:divBdr>
    </w:div>
    <w:div w:id="864950948">
      <w:bodyDiv w:val="1"/>
      <w:marLeft w:val="0"/>
      <w:marRight w:val="0"/>
      <w:marTop w:val="0"/>
      <w:marBottom w:val="0"/>
      <w:divBdr>
        <w:top w:val="none" w:sz="0" w:space="0" w:color="auto"/>
        <w:left w:val="none" w:sz="0" w:space="0" w:color="auto"/>
        <w:bottom w:val="none" w:sz="0" w:space="0" w:color="auto"/>
        <w:right w:val="none" w:sz="0" w:space="0" w:color="auto"/>
      </w:divBdr>
    </w:div>
    <w:div w:id="865171713">
      <w:bodyDiv w:val="1"/>
      <w:marLeft w:val="0"/>
      <w:marRight w:val="0"/>
      <w:marTop w:val="0"/>
      <w:marBottom w:val="0"/>
      <w:divBdr>
        <w:top w:val="none" w:sz="0" w:space="0" w:color="auto"/>
        <w:left w:val="none" w:sz="0" w:space="0" w:color="auto"/>
        <w:bottom w:val="none" w:sz="0" w:space="0" w:color="auto"/>
        <w:right w:val="none" w:sz="0" w:space="0" w:color="auto"/>
      </w:divBdr>
    </w:div>
    <w:div w:id="865362991">
      <w:bodyDiv w:val="1"/>
      <w:marLeft w:val="0"/>
      <w:marRight w:val="0"/>
      <w:marTop w:val="0"/>
      <w:marBottom w:val="0"/>
      <w:divBdr>
        <w:top w:val="none" w:sz="0" w:space="0" w:color="auto"/>
        <w:left w:val="none" w:sz="0" w:space="0" w:color="auto"/>
        <w:bottom w:val="none" w:sz="0" w:space="0" w:color="auto"/>
        <w:right w:val="none" w:sz="0" w:space="0" w:color="auto"/>
      </w:divBdr>
    </w:div>
    <w:div w:id="865560239">
      <w:bodyDiv w:val="1"/>
      <w:marLeft w:val="0"/>
      <w:marRight w:val="0"/>
      <w:marTop w:val="0"/>
      <w:marBottom w:val="0"/>
      <w:divBdr>
        <w:top w:val="none" w:sz="0" w:space="0" w:color="auto"/>
        <w:left w:val="none" w:sz="0" w:space="0" w:color="auto"/>
        <w:bottom w:val="none" w:sz="0" w:space="0" w:color="auto"/>
        <w:right w:val="none" w:sz="0" w:space="0" w:color="auto"/>
      </w:divBdr>
    </w:div>
    <w:div w:id="865875012">
      <w:bodyDiv w:val="1"/>
      <w:marLeft w:val="0"/>
      <w:marRight w:val="0"/>
      <w:marTop w:val="0"/>
      <w:marBottom w:val="0"/>
      <w:divBdr>
        <w:top w:val="none" w:sz="0" w:space="0" w:color="auto"/>
        <w:left w:val="none" w:sz="0" w:space="0" w:color="auto"/>
        <w:bottom w:val="none" w:sz="0" w:space="0" w:color="auto"/>
        <w:right w:val="none" w:sz="0" w:space="0" w:color="auto"/>
      </w:divBdr>
    </w:div>
    <w:div w:id="866060206">
      <w:bodyDiv w:val="1"/>
      <w:marLeft w:val="0"/>
      <w:marRight w:val="0"/>
      <w:marTop w:val="0"/>
      <w:marBottom w:val="0"/>
      <w:divBdr>
        <w:top w:val="none" w:sz="0" w:space="0" w:color="auto"/>
        <w:left w:val="none" w:sz="0" w:space="0" w:color="auto"/>
        <w:bottom w:val="none" w:sz="0" w:space="0" w:color="auto"/>
        <w:right w:val="none" w:sz="0" w:space="0" w:color="auto"/>
      </w:divBdr>
    </w:div>
    <w:div w:id="866060780">
      <w:bodyDiv w:val="1"/>
      <w:marLeft w:val="0"/>
      <w:marRight w:val="0"/>
      <w:marTop w:val="0"/>
      <w:marBottom w:val="0"/>
      <w:divBdr>
        <w:top w:val="none" w:sz="0" w:space="0" w:color="auto"/>
        <w:left w:val="none" w:sz="0" w:space="0" w:color="auto"/>
        <w:bottom w:val="none" w:sz="0" w:space="0" w:color="auto"/>
        <w:right w:val="none" w:sz="0" w:space="0" w:color="auto"/>
      </w:divBdr>
    </w:div>
    <w:div w:id="866219801">
      <w:bodyDiv w:val="1"/>
      <w:marLeft w:val="0"/>
      <w:marRight w:val="0"/>
      <w:marTop w:val="0"/>
      <w:marBottom w:val="0"/>
      <w:divBdr>
        <w:top w:val="none" w:sz="0" w:space="0" w:color="auto"/>
        <w:left w:val="none" w:sz="0" w:space="0" w:color="auto"/>
        <w:bottom w:val="none" w:sz="0" w:space="0" w:color="auto"/>
        <w:right w:val="none" w:sz="0" w:space="0" w:color="auto"/>
      </w:divBdr>
    </w:div>
    <w:div w:id="866404871">
      <w:bodyDiv w:val="1"/>
      <w:marLeft w:val="0"/>
      <w:marRight w:val="0"/>
      <w:marTop w:val="0"/>
      <w:marBottom w:val="0"/>
      <w:divBdr>
        <w:top w:val="none" w:sz="0" w:space="0" w:color="auto"/>
        <w:left w:val="none" w:sz="0" w:space="0" w:color="auto"/>
        <w:bottom w:val="none" w:sz="0" w:space="0" w:color="auto"/>
        <w:right w:val="none" w:sz="0" w:space="0" w:color="auto"/>
      </w:divBdr>
    </w:div>
    <w:div w:id="866601851">
      <w:bodyDiv w:val="1"/>
      <w:marLeft w:val="0"/>
      <w:marRight w:val="0"/>
      <w:marTop w:val="0"/>
      <w:marBottom w:val="0"/>
      <w:divBdr>
        <w:top w:val="none" w:sz="0" w:space="0" w:color="auto"/>
        <w:left w:val="none" w:sz="0" w:space="0" w:color="auto"/>
        <w:bottom w:val="none" w:sz="0" w:space="0" w:color="auto"/>
        <w:right w:val="none" w:sz="0" w:space="0" w:color="auto"/>
      </w:divBdr>
    </w:div>
    <w:div w:id="866603909">
      <w:bodyDiv w:val="1"/>
      <w:marLeft w:val="0"/>
      <w:marRight w:val="0"/>
      <w:marTop w:val="0"/>
      <w:marBottom w:val="0"/>
      <w:divBdr>
        <w:top w:val="none" w:sz="0" w:space="0" w:color="auto"/>
        <w:left w:val="none" w:sz="0" w:space="0" w:color="auto"/>
        <w:bottom w:val="none" w:sz="0" w:space="0" w:color="auto"/>
        <w:right w:val="none" w:sz="0" w:space="0" w:color="auto"/>
      </w:divBdr>
    </w:div>
    <w:div w:id="866679571">
      <w:bodyDiv w:val="1"/>
      <w:marLeft w:val="0"/>
      <w:marRight w:val="0"/>
      <w:marTop w:val="0"/>
      <w:marBottom w:val="0"/>
      <w:divBdr>
        <w:top w:val="none" w:sz="0" w:space="0" w:color="auto"/>
        <w:left w:val="none" w:sz="0" w:space="0" w:color="auto"/>
        <w:bottom w:val="none" w:sz="0" w:space="0" w:color="auto"/>
        <w:right w:val="none" w:sz="0" w:space="0" w:color="auto"/>
      </w:divBdr>
    </w:div>
    <w:div w:id="866792221">
      <w:bodyDiv w:val="1"/>
      <w:marLeft w:val="0"/>
      <w:marRight w:val="0"/>
      <w:marTop w:val="0"/>
      <w:marBottom w:val="0"/>
      <w:divBdr>
        <w:top w:val="none" w:sz="0" w:space="0" w:color="auto"/>
        <w:left w:val="none" w:sz="0" w:space="0" w:color="auto"/>
        <w:bottom w:val="none" w:sz="0" w:space="0" w:color="auto"/>
        <w:right w:val="none" w:sz="0" w:space="0" w:color="auto"/>
      </w:divBdr>
    </w:div>
    <w:div w:id="866793348">
      <w:bodyDiv w:val="1"/>
      <w:marLeft w:val="0"/>
      <w:marRight w:val="0"/>
      <w:marTop w:val="0"/>
      <w:marBottom w:val="0"/>
      <w:divBdr>
        <w:top w:val="none" w:sz="0" w:space="0" w:color="auto"/>
        <w:left w:val="none" w:sz="0" w:space="0" w:color="auto"/>
        <w:bottom w:val="none" w:sz="0" w:space="0" w:color="auto"/>
        <w:right w:val="none" w:sz="0" w:space="0" w:color="auto"/>
      </w:divBdr>
    </w:div>
    <w:div w:id="866913641">
      <w:bodyDiv w:val="1"/>
      <w:marLeft w:val="0"/>
      <w:marRight w:val="0"/>
      <w:marTop w:val="0"/>
      <w:marBottom w:val="0"/>
      <w:divBdr>
        <w:top w:val="none" w:sz="0" w:space="0" w:color="auto"/>
        <w:left w:val="none" w:sz="0" w:space="0" w:color="auto"/>
        <w:bottom w:val="none" w:sz="0" w:space="0" w:color="auto"/>
        <w:right w:val="none" w:sz="0" w:space="0" w:color="auto"/>
      </w:divBdr>
    </w:div>
    <w:div w:id="866989094">
      <w:bodyDiv w:val="1"/>
      <w:marLeft w:val="0"/>
      <w:marRight w:val="0"/>
      <w:marTop w:val="0"/>
      <w:marBottom w:val="0"/>
      <w:divBdr>
        <w:top w:val="none" w:sz="0" w:space="0" w:color="auto"/>
        <w:left w:val="none" w:sz="0" w:space="0" w:color="auto"/>
        <w:bottom w:val="none" w:sz="0" w:space="0" w:color="auto"/>
        <w:right w:val="none" w:sz="0" w:space="0" w:color="auto"/>
      </w:divBdr>
    </w:div>
    <w:div w:id="867138753">
      <w:bodyDiv w:val="1"/>
      <w:marLeft w:val="0"/>
      <w:marRight w:val="0"/>
      <w:marTop w:val="0"/>
      <w:marBottom w:val="0"/>
      <w:divBdr>
        <w:top w:val="none" w:sz="0" w:space="0" w:color="auto"/>
        <w:left w:val="none" w:sz="0" w:space="0" w:color="auto"/>
        <w:bottom w:val="none" w:sz="0" w:space="0" w:color="auto"/>
        <w:right w:val="none" w:sz="0" w:space="0" w:color="auto"/>
      </w:divBdr>
    </w:div>
    <w:div w:id="867179819">
      <w:bodyDiv w:val="1"/>
      <w:marLeft w:val="0"/>
      <w:marRight w:val="0"/>
      <w:marTop w:val="0"/>
      <w:marBottom w:val="0"/>
      <w:divBdr>
        <w:top w:val="none" w:sz="0" w:space="0" w:color="auto"/>
        <w:left w:val="none" w:sz="0" w:space="0" w:color="auto"/>
        <w:bottom w:val="none" w:sz="0" w:space="0" w:color="auto"/>
        <w:right w:val="none" w:sz="0" w:space="0" w:color="auto"/>
      </w:divBdr>
    </w:div>
    <w:div w:id="867183654">
      <w:bodyDiv w:val="1"/>
      <w:marLeft w:val="0"/>
      <w:marRight w:val="0"/>
      <w:marTop w:val="0"/>
      <w:marBottom w:val="0"/>
      <w:divBdr>
        <w:top w:val="none" w:sz="0" w:space="0" w:color="auto"/>
        <w:left w:val="none" w:sz="0" w:space="0" w:color="auto"/>
        <w:bottom w:val="none" w:sz="0" w:space="0" w:color="auto"/>
        <w:right w:val="none" w:sz="0" w:space="0" w:color="auto"/>
      </w:divBdr>
    </w:div>
    <w:div w:id="867333206">
      <w:bodyDiv w:val="1"/>
      <w:marLeft w:val="0"/>
      <w:marRight w:val="0"/>
      <w:marTop w:val="0"/>
      <w:marBottom w:val="0"/>
      <w:divBdr>
        <w:top w:val="none" w:sz="0" w:space="0" w:color="auto"/>
        <w:left w:val="none" w:sz="0" w:space="0" w:color="auto"/>
        <w:bottom w:val="none" w:sz="0" w:space="0" w:color="auto"/>
        <w:right w:val="none" w:sz="0" w:space="0" w:color="auto"/>
      </w:divBdr>
    </w:div>
    <w:div w:id="867646697">
      <w:bodyDiv w:val="1"/>
      <w:marLeft w:val="0"/>
      <w:marRight w:val="0"/>
      <w:marTop w:val="0"/>
      <w:marBottom w:val="0"/>
      <w:divBdr>
        <w:top w:val="none" w:sz="0" w:space="0" w:color="auto"/>
        <w:left w:val="none" w:sz="0" w:space="0" w:color="auto"/>
        <w:bottom w:val="none" w:sz="0" w:space="0" w:color="auto"/>
        <w:right w:val="none" w:sz="0" w:space="0" w:color="auto"/>
      </w:divBdr>
    </w:div>
    <w:div w:id="868028539">
      <w:bodyDiv w:val="1"/>
      <w:marLeft w:val="0"/>
      <w:marRight w:val="0"/>
      <w:marTop w:val="0"/>
      <w:marBottom w:val="0"/>
      <w:divBdr>
        <w:top w:val="none" w:sz="0" w:space="0" w:color="auto"/>
        <w:left w:val="none" w:sz="0" w:space="0" w:color="auto"/>
        <w:bottom w:val="none" w:sz="0" w:space="0" w:color="auto"/>
        <w:right w:val="none" w:sz="0" w:space="0" w:color="auto"/>
      </w:divBdr>
    </w:div>
    <w:div w:id="868109673">
      <w:bodyDiv w:val="1"/>
      <w:marLeft w:val="0"/>
      <w:marRight w:val="0"/>
      <w:marTop w:val="0"/>
      <w:marBottom w:val="0"/>
      <w:divBdr>
        <w:top w:val="none" w:sz="0" w:space="0" w:color="auto"/>
        <w:left w:val="none" w:sz="0" w:space="0" w:color="auto"/>
        <w:bottom w:val="none" w:sz="0" w:space="0" w:color="auto"/>
        <w:right w:val="none" w:sz="0" w:space="0" w:color="auto"/>
      </w:divBdr>
    </w:div>
    <w:div w:id="868445925">
      <w:bodyDiv w:val="1"/>
      <w:marLeft w:val="0"/>
      <w:marRight w:val="0"/>
      <w:marTop w:val="0"/>
      <w:marBottom w:val="0"/>
      <w:divBdr>
        <w:top w:val="none" w:sz="0" w:space="0" w:color="auto"/>
        <w:left w:val="none" w:sz="0" w:space="0" w:color="auto"/>
        <w:bottom w:val="none" w:sz="0" w:space="0" w:color="auto"/>
        <w:right w:val="none" w:sz="0" w:space="0" w:color="auto"/>
      </w:divBdr>
    </w:div>
    <w:div w:id="868489843">
      <w:bodyDiv w:val="1"/>
      <w:marLeft w:val="0"/>
      <w:marRight w:val="0"/>
      <w:marTop w:val="0"/>
      <w:marBottom w:val="0"/>
      <w:divBdr>
        <w:top w:val="none" w:sz="0" w:space="0" w:color="auto"/>
        <w:left w:val="none" w:sz="0" w:space="0" w:color="auto"/>
        <w:bottom w:val="none" w:sz="0" w:space="0" w:color="auto"/>
        <w:right w:val="none" w:sz="0" w:space="0" w:color="auto"/>
      </w:divBdr>
    </w:div>
    <w:div w:id="868832109">
      <w:bodyDiv w:val="1"/>
      <w:marLeft w:val="0"/>
      <w:marRight w:val="0"/>
      <w:marTop w:val="0"/>
      <w:marBottom w:val="0"/>
      <w:divBdr>
        <w:top w:val="none" w:sz="0" w:space="0" w:color="auto"/>
        <w:left w:val="none" w:sz="0" w:space="0" w:color="auto"/>
        <w:bottom w:val="none" w:sz="0" w:space="0" w:color="auto"/>
        <w:right w:val="none" w:sz="0" w:space="0" w:color="auto"/>
      </w:divBdr>
    </w:div>
    <w:div w:id="868835664">
      <w:bodyDiv w:val="1"/>
      <w:marLeft w:val="0"/>
      <w:marRight w:val="0"/>
      <w:marTop w:val="0"/>
      <w:marBottom w:val="0"/>
      <w:divBdr>
        <w:top w:val="none" w:sz="0" w:space="0" w:color="auto"/>
        <w:left w:val="none" w:sz="0" w:space="0" w:color="auto"/>
        <w:bottom w:val="none" w:sz="0" w:space="0" w:color="auto"/>
        <w:right w:val="none" w:sz="0" w:space="0" w:color="auto"/>
      </w:divBdr>
    </w:div>
    <w:div w:id="869026698">
      <w:bodyDiv w:val="1"/>
      <w:marLeft w:val="0"/>
      <w:marRight w:val="0"/>
      <w:marTop w:val="0"/>
      <w:marBottom w:val="0"/>
      <w:divBdr>
        <w:top w:val="none" w:sz="0" w:space="0" w:color="auto"/>
        <w:left w:val="none" w:sz="0" w:space="0" w:color="auto"/>
        <w:bottom w:val="none" w:sz="0" w:space="0" w:color="auto"/>
        <w:right w:val="none" w:sz="0" w:space="0" w:color="auto"/>
      </w:divBdr>
    </w:div>
    <w:div w:id="869221280">
      <w:bodyDiv w:val="1"/>
      <w:marLeft w:val="0"/>
      <w:marRight w:val="0"/>
      <w:marTop w:val="0"/>
      <w:marBottom w:val="0"/>
      <w:divBdr>
        <w:top w:val="none" w:sz="0" w:space="0" w:color="auto"/>
        <w:left w:val="none" w:sz="0" w:space="0" w:color="auto"/>
        <w:bottom w:val="none" w:sz="0" w:space="0" w:color="auto"/>
        <w:right w:val="none" w:sz="0" w:space="0" w:color="auto"/>
      </w:divBdr>
    </w:div>
    <w:div w:id="869222630">
      <w:bodyDiv w:val="1"/>
      <w:marLeft w:val="0"/>
      <w:marRight w:val="0"/>
      <w:marTop w:val="0"/>
      <w:marBottom w:val="0"/>
      <w:divBdr>
        <w:top w:val="none" w:sz="0" w:space="0" w:color="auto"/>
        <w:left w:val="none" w:sz="0" w:space="0" w:color="auto"/>
        <w:bottom w:val="none" w:sz="0" w:space="0" w:color="auto"/>
        <w:right w:val="none" w:sz="0" w:space="0" w:color="auto"/>
      </w:divBdr>
    </w:div>
    <w:div w:id="869300624">
      <w:bodyDiv w:val="1"/>
      <w:marLeft w:val="0"/>
      <w:marRight w:val="0"/>
      <w:marTop w:val="0"/>
      <w:marBottom w:val="0"/>
      <w:divBdr>
        <w:top w:val="none" w:sz="0" w:space="0" w:color="auto"/>
        <w:left w:val="none" w:sz="0" w:space="0" w:color="auto"/>
        <w:bottom w:val="none" w:sz="0" w:space="0" w:color="auto"/>
        <w:right w:val="none" w:sz="0" w:space="0" w:color="auto"/>
      </w:divBdr>
    </w:div>
    <w:div w:id="869345734">
      <w:bodyDiv w:val="1"/>
      <w:marLeft w:val="0"/>
      <w:marRight w:val="0"/>
      <w:marTop w:val="0"/>
      <w:marBottom w:val="0"/>
      <w:divBdr>
        <w:top w:val="none" w:sz="0" w:space="0" w:color="auto"/>
        <w:left w:val="none" w:sz="0" w:space="0" w:color="auto"/>
        <w:bottom w:val="none" w:sz="0" w:space="0" w:color="auto"/>
        <w:right w:val="none" w:sz="0" w:space="0" w:color="auto"/>
      </w:divBdr>
    </w:div>
    <w:div w:id="869950164">
      <w:bodyDiv w:val="1"/>
      <w:marLeft w:val="0"/>
      <w:marRight w:val="0"/>
      <w:marTop w:val="0"/>
      <w:marBottom w:val="0"/>
      <w:divBdr>
        <w:top w:val="none" w:sz="0" w:space="0" w:color="auto"/>
        <w:left w:val="none" w:sz="0" w:space="0" w:color="auto"/>
        <w:bottom w:val="none" w:sz="0" w:space="0" w:color="auto"/>
        <w:right w:val="none" w:sz="0" w:space="0" w:color="auto"/>
      </w:divBdr>
      <w:divsChild>
        <w:div w:id="681007645">
          <w:marLeft w:val="0"/>
          <w:marRight w:val="0"/>
          <w:marTop w:val="0"/>
          <w:marBottom w:val="0"/>
          <w:divBdr>
            <w:top w:val="none" w:sz="0" w:space="0" w:color="auto"/>
            <w:left w:val="none" w:sz="0" w:space="0" w:color="auto"/>
            <w:bottom w:val="none" w:sz="0" w:space="0" w:color="auto"/>
            <w:right w:val="none" w:sz="0" w:space="0" w:color="auto"/>
          </w:divBdr>
        </w:div>
      </w:divsChild>
    </w:div>
    <w:div w:id="870343021">
      <w:bodyDiv w:val="1"/>
      <w:marLeft w:val="0"/>
      <w:marRight w:val="0"/>
      <w:marTop w:val="0"/>
      <w:marBottom w:val="0"/>
      <w:divBdr>
        <w:top w:val="none" w:sz="0" w:space="0" w:color="auto"/>
        <w:left w:val="none" w:sz="0" w:space="0" w:color="auto"/>
        <w:bottom w:val="none" w:sz="0" w:space="0" w:color="auto"/>
        <w:right w:val="none" w:sz="0" w:space="0" w:color="auto"/>
      </w:divBdr>
    </w:div>
    <w:div w:id="871378660">
      <w:bodyDiv w:val="1"/>
      <w:marLeft w:val="0"/>
      <w:marRight w:val="0"/>
      <w:marTop w:val="0"/>
      <w:marBottom w:val="0"/>
      <w:divBdr>
        <w:top w:val="none" w:sz="0" w:space="0" w:color="auto"/>
        <w:left w:val="none" w:sz="0" w:space="0" w:color="auto"/>
        <w:bottom w:val="none" w:sz="0" w:space="0" w:color="auto"/>
        <w:right w:val="none" w:sz="0" w:space="0" w:color="auto"/>
      </w:divBdr>
    </w:div>
    <w:div w:id="871529756">
      <w:bodyDiv w:val="1"/>
      <w:marLeft w:val="0"/>
      <w:marRight w:val="0"/>
      <w:marTop w:val="0"/>
      <w:marBottom w:val="0"/>
      <w:divBdr>
        <w:top w:val="none" w:sz="0" w:space="0" w:color="auto"/>
        <w:left w:val="none" w:sz="0" w:space="0" w:color="auto"/>
        <w:bottom w:val="none" w:sz="0" w:space="0" w:color="auto"/>
        <w:right w:val="none" w:sz="0" w:space="0" w:color="auto"/>
      </w:divBdr>
    </w:div>
    <w:div w:id="871574781">
      <w:bodyDiv w:val="1"/>
      <w:marLeft w:val="0"/>
      <w:marRight w:val="0"/>
      <w:marTop w:val="0"/>
      <w:marBottom w:val="0"/>
      <w:divBdr>
        <w:top w:val="none" w:sz="0" w:space="0" w:color="auto"/>
        <w:left w:val="none" w:sz="0" w:space="0" w:color="auto"/>
        <w:bottom w:val="none" w:sz="0" w:space="0" w:color="auto"/>
        <w:right w:val="none" w:sz="0" w:space="0" w:color="auto"/>
      </w:divBdr>
    </w:div>
    <w:div w:id="871579683">
      <w:bodyDiv w:val="1"/>
      <w:marLeft w:val="0"/>
      <w:marRight w:val="0"/>
      <w:marTop w:val="0"/>
      <w:marBottom w:val="0"/>
      <w:divBdr>
        <w:top w:val="none" w:sz="0" w:space="0" w:color="auto"/>
        <w:left w:val="none" w:sz="0" w:space="0" w:color="auto"/>
        <w:bottom w:val="none" w:sz="0" w:space="0" w:color="auto"/>
        <w:right w:val="none" w:sz="0" w:space="0" w:color="auto"/>
      </w:divBdr>
    </w:div>
    <w:div w:id="871649494">
      <w:bodyDiv w:val="1"/>
      <w:marLeft w:val="0"/>
      <w:marRight w:val="0"/>
      <w:marTop w:val="0"/>
      <w:marBottom w:val="0"/>
      <w:divBdr>
        <w:top w:val="none" w:sz="0" w:space="0" w:color="auto"/>
        <w:left w:val="none" w:sz="0" w:space="0" w:color="auto"/>
        <w:bottom w:val="none" w:sz="0" w:space="0" w:color="auto"/>
        <w:right w:val="none" w:sz="0" w:space="0" w:color="auto"/>
      </w:divBdr>
    </w:div>
    <w:div w:id="871726528">
      <w:bodyDiv w:val="1"/>
      <w:marLeft w:val="0"/>
      <w:marRight w:val="0"/>
      <w:marTop w:val="0"/>
      <w:marBottom w:val="0"/>
      <w:divBdr>
        <w:top w:val="none" w:sz="0" w:space="0" w:color="auto"/>
        <w:left w:val="none" w:sz="0" w:space="0" w:color="auto"/>
        <w:bottom w:val="none" w:sz="0" w:space="0" w:color="auto"/>
        <w:right w:val="none" w:sz="0" w:space="0" w:color="auto"/>
      </w:divBdr>
    </w:div>
    <w:div w:id="871767580">
      <w:bodyDiv w:val="1"/>
      <w:marLeft w:val="0"/>
      <w:marRight w:val="0"/>
      <w:marTop w:val="0"/>
      <w:marBottom w:val="0"/>
      <w:divBdr>
        <w:top w:val="none" w:sz="0" w:space="0" w:color="auto"/>
        <w:left w:val="none" w:sz="0" w:space="0" w:color="auto"/>
        <w:bottom w:val="none" w:sz="0" w:space="0" w:color="auto"/>
        <w:right w:val="none" w:sz="0" w:space="0" w:color="auto"/>
      </w:divBdr>
    </w:div>
    <w:div w:id="871914643">
      <w:bodyDiv w:val="1"/>
      <w:marLeft w:val="0"/>
      <w:marRight w:val="0"/>
      <w:marTop w:val="0"/>
      <w:marBottom w:val="0"/>
      <w:divBdr>
        <w:top w:val="none" w:sz="0" w:space="0" w:color="auto"/>
        <w:left w:val="none" w:sz="0" w:space="0" w:color="auto"/>
        <w:bottom w:val="none" w:sz="0" w:space="0" w:color="auto"/>
        <w:right w:val="none" w:sz="0" w:space="0" w:color="auto"/>
      </w:divBdr>
    </w:div>
    <w:div w:id="872621351">
      <w:bodyDiv w:val="1"/>
      <w:marLeft w:val="0"/>
      <w:marRight w:val="0"/>
      <w:marTop w:val="0"/>
      <w:marBottom w:val="0"/>
      <w:divBdr>
        <w:top w:val="none" w:sz="0" w:space="0" w:color="auto"/>
        <w:left w:val="none" w:sz="0" w:space="0" w:color="auto"/>
        <w:bottom w:val="none" w:sz="0" w:space="0" w:color="auto"/>
        <w:right w:val="none" w:sz="0" w:space="0" w:color="auto"/>
      </w:divBdr>
    </w:div>
    <w:div w:id="873345138">
      <w:bodyDiv w:val="1"/>
      <w:marLeft w:val="0"/>
      <w:marRight w:val="0"/>
      <w:marTop w:val="0"/>
      <w:marBottom w:val="0"/>
      <w:divBdr>
        <w:top w:val="none" w:sz="0" w:space="0" w:color="auto"/>
        <w:left w:val="none" w:sz="0" w:space="0" w:color="auto"/>
        <w:bottom w:val="none" w:sz="0" w:space="0" w:color="auto"/>
        <w:right w:val="none" w:sz="0" w:space="0" w:color="auto"/>
      </w:divBdr>
    </w:div>
    <w:div w:id="873881085">
      <w:bodyDiv w:val="1"/>
      <w:marLeft w:val="0"/>
      <w:marRight w:val="0"/>
      <w:marTop w:val="0"/>
      <w:marBottom w:val="0"/>
      <w:divBdr>
        <w:top w:val="none" w:sz="0" w:space="0" w:color="auto"/>
        <w:left w:val="none" w:sz="0" w:space="0" w:color="auto"/>
        <w:bottom w:val="none" w:sz="0" w:space="0" w:color="auto"/>
        <w:right w:val="none" w:sz="0" w:space="0" w:color="auto"/>
      </w:divBdr>
    </w:div>
    <w:div w:id="874003585">
      <w:bodyDiv w:val="1"/>
      <w:marLeft w:val="0"/>
      <w:marRight w:val="0"/>
      <w:marTop w:val="0"/>
      <w:marBottom w:val="0"/>
      <w:divBdr>
        <w:top w:val="none" w:sz="0" w:space="0" w:color="auto"/>
        <w:left w:val="none" w:sz="0" w:space="0" w:color="auto"/>
        <w:bottom w:val="none" w:sz="0" w:space="0" w:color="auto"/>
        <w:right w:val="none" w:sz="0" w:space="0" w:color="auto"/>
      </w:divBdr>
    </w:div>
    <w:div w:id="874342865">
      <w:bodyDiv w:val="1"/>
      <w:marLeft w:val="0"/>
      <w:marRight w:val="0"/>
      <w:marTop w:val="0"/>
      <w:marBottom w:val="0"/>
      <w:divBdr>
        <w:top w:val="none" w:sz="0" w:space="0" w:color="auto"/>
        <w:left w:val="none" w:sz="0" w:space="0" w:color="auto"/>
        <w:bottom w:val="none" w:sz="0" w:space="0" w:color="auto"/>
        <w:right w:val="none" w:sz="0" w:space="0" w:color="auto"/>
      </w:divBdr>
    </w:div>
    <w:div w:id="874345506">
      <w:bodyDiv w:val="1"/>
      <w:marLeft w:val="0"/>
      <w:marRight w:val="0"/>
      <w:marTop w:val="0"/>
      <w:marBottom w:val="0"/>
      <w:divBdr>
        <w:top w:val="none" w:sz="0" w:space="0" w:color="auto"/>
        <w:left w:val="none" w:sz="0" w:space="0" w:color="auto"/>
        <w:bottom w:val="none" w:sz="0" w:space="0" w:color="auto"/>
        <w:right w:val="none" w:sz="0" w:space="0" w:color="auto"/>
      </w:divBdr>
    </w:div>
    <w:div w:id="874388126">
      <w:bodyDiv w:val="1"/>
      <w:marLeft w:val="0"/>
      <w:marRight w:val="0"/>
      <w:marTop w:val="0"/>
      <w:marBottom w:val="0"/>
      <w:divBdr>
        <w:top w:val="none" w:sz="0" w:space="0" w:color="auto"/>
        <w:left w:val="none" w:sz="0" w:space="0" w:color="auto"/>
        <w:bottom w:val="none" w:sz="0" w:space="0" w:color="auto"/>
        <w:right w:val="none" w:sz="0" w:space="0" w:color="auto"/>
      </w:divBdr>
    </w:div>
    <w:div w:id="874735100">
      <w:bodyDiv w:val="1"/>
      <w:marLeft w:val="0"/>
      <w:marRight w:val="0"/>
      <w:marTop w:val="0"/>
      <w:marBottom w:val="0"/>
      <w:divBdr>
        <w:top w:val="none" w:sz="0" w:space="0" w:color="auto"/>
        <w:left w:val="none" w:sz="0" w:space="0" w:color="auto"/>
        <w:bottom w:val="none" w:sz="0" w:space="0" w:color="auto"/>
        <w:right w:val="none" w:sz="0" w:space="0" w:color="auto"/>
      </w:divBdr>
    </w:div>
    <w:div w:id="875196626">
      <w:bodyDiv w:val="1"/>
      <w:marLeft w:val="0"/>
      <w:marRight w:val="0"/>
      <w:marTop w:val="0"/>
      <w:marBottom w:val="0"/>
      <w:divBdr>
        <w:top w:val="none" w:sz="0" w:space="0" w:color="auto"/>
        <w:left w:val="none" w:sz="0" w:space="0" w:color="auto"/>
        <w:bottom w:val="none" w:sz="0" w:space="0" w:color="auto"/>
        <w:right w:val="none" w:sz="0" w:space="0" w:color="auto"/>
      </w:divBdr>
    </w:div>
    <w:div w:id="876116675">
      <w:bodyDiv w:val="1"/>
      <w:marLeft w:val="0"/>
      <w:marRight w:val="0"/>
      <w:marTop w:val="0"/>
      <w:marBottom w:val="0"/>
      <w:divBdr>
        <w:top w:val="none" w:sz="0" w:space="0" w:color="auto"/>
        <w:left w:val="none" w:sz="0" w:space="0" w:color="auto"/>
        <w:bottom w:val="none" w:sz="0" w:space="0" w:color="auto"/>
        <w:right w:val="none" w:sz="0" w:space="0" w:color="auto"/>
      </w:divBdr>
    </w:div>
    <w:div w:id="876236813">
      <w:bodyDiv w:val="1"/>
      <w:marLeft w:val="0"/>
      <w:marRight w:val="0"/>
      <w:marTop w:val="0"/>
      <w:marBottom w:val="0"/>
      <w:divBdr>
        <w:top w:val="none" w:sz="0" w:space="0" w:color="auto"/>
        <w:left w:val="none" w:sz="0" w:space="0" w:color="auto"/>
        <w:bottom w:val="none" w:sz="0" w:space="0" w:color="auto"/>
        <w:right w:val="none" w:sz="0" w:space="0" w:color="auto"/>
      </w:divBdr>
    </w:div>
    <w:div w:id="876241671">
      <w:bodyDiv w:val="1"/>
      <w:marLeft w:val="0"/>
      <w:marRight w:val="0"/>
      <w:marTop w:val="0"/>
      <w:marBottom w:val="0"/>
      <w:divBdr>
        <w:top w:val="none" w:sz="0" w:space="0" w:color="auto"/>
        <w:left w:val="none" w:sz="0" w:space="0" w:color="auto"/>
        <w:bottom w:val="none" w:sz="0" w:space="0" w:color="auto"/>
        <w:right w:val="none" w:sz="0" w:space="0" w:color="auto"/>
      </w:divBdr>
    </w:div>
    <w:div w:id="876429064">
      <w:bodyDiv w:val="1"/>
      <w:marLeft w:val="0"/>
      <w:marRight w:val="0"/>
      <w:marTop w:val="0"/>
      <w:marBottom w:val="0"/>
      <w:divBdr>
        <w:top w:val="none" w:sz="0" w:space="0" w:color="auto"/>
        <w:left w:val="none" w:sz="0" w:space="0" w:color="auto"/>
        <w:bottom w:val="none" w:sz="0" w:space="0" w:color="auto"/>
        <w:right w:val="none" w:sz="0" w:space="0" w:color="auto"/>
      </w:divBdr>
    </w:div>
    <w:div w:id="876819315">
      <w:bodyDiv w:val="1"/>
      <w:marLeft w:val="0"/>
      <w:marRight w:val="0"/>
      <w:marTop w:val="0"/>
      <w:marBottom w:val="0"/>
      <w:divBdr>
        <w:top w:val="none" w:sz="0" w:space="0" w:color="auto"/>
        <w:left w:val="none" w:sz="0" w:space="0" w:color="auto"/>
        <w:bottom w:val="none" w:sz="0" w:space="0" w:color="auto"/>
        <w:right w:val="none" w:sz="0" w:space="0" w:color="auto"/>
      </w:divBdr>
    </w:div>
    <w:div w:id="877281369">
      <w:bodyDiv w:val="1"/>
      <w:marLeft w:val="0"/>
      <w:marRight w:val="0"/>
      <w:marTop w:val="0"/>
      <w:marBottom w:val="0"/>
      <w:divBdr>
        <w:top w:val="none" w:sz="0" w:space="0" w:color="auto"/>
        <w:left w:val="none" w:sz="0" w:space="0" w:color="auto"/>
        <w:bottom w:val="none" w:sz="0" w:space="0" w:color="auto"/>
        <w:right w:val="none" w:sz="0" w:space="0" w:color="auto"/>
      </w:divBdr>
    </w:div>
    <w:div w:id="877662214">
      <w:bodyDiv w:val="1"/>
      <w:marLeft w:val="0"/>
      <w:marRight w:val="0"/>
      <w:marTop w:val="0"/>
      <w:marBottom w:val="0"/>
      <w:divBdr>
        <w:top w:val="none" w:sz="0" w:space="0" w:color="auto"/>
        <w:left w:val="none" w:sz="0" w:space="0" w:color="auto"/>
        <w:bottom w:val="none" w:sz="0" w:space="0" w:color="auto"/>
        <w:right w:val="none" w:sz="0" w:space="0" w:color="auto"/>
      </w:divBdr>
    </w:div>
    <w:div w:id="877937784">
      <w:bodyDiv w:val="1"/>
      <w:marLeft w:val="0"/>
      <w:marRight w:val="0"/>
      <w:marTop w:val="0"/>
      <w:marBottom w:val="0"/>
      <w:divBdr>
        <w:top w:val="none" w:sz="0" w:space="0" w:color="auto"/>
        <w:left w:val="none" w:sz="0" w:space="0" w:color="auto"/>
        <w:bottom w:val="none" w:sz="0" w:space="0" w:color="auto"/>
        <w:right w:val="none" w:sz="0" w:space="0" w:color="auto"/>
      </w:divBdr>
    </w:div>
    <w:div w:id="878057101">
      <w:bodyDiv w:val="1"/>
      <w:marLeft w:val="0"/>
      <w:marRight w:val="0"/>
      <w:marTop w:val="0"/>
      <w:marBottom w:val="0"/>
      <w:divBdr>
        <w:top w:val="none" w:sz="0" w:space="0" w:color="auto"/>
        <w:left w:val="none" w:sz="0" w:space="0" w:color="auto"/>
        <w:bottom w:val="none" w:sz="0" w:space="0" w:color="auto"/>
        <w:right w:val="none" w:sz="0" w:space="0" w:color="auto"/>
      </w:divBdr>
    </w:div>
    <w:div w:id="878399677">
      <w:bodyDiv w:val="1"/>
      <w:marLeft w:val="0"/>
      <w:marRight w:val="0"/>
      <w:marTop w:val="0"/>
      <w:marBottom w:val="0"/>
      <w:divBdr>
        <w:top w:val="none" w:sz="0" w:space="0" w:color="auto"/>
        <w:left w:val="none" w:sz="0" w:space="0" w:color="auto"/>
        <w:bottom w:val="none" w:sz="0" w:space="0" w:color="auto"/>
        <w:right w:val="none" w:sz="0" w:space="0" w:color="auto"/>
      </w:divBdr>
    </w:div>
    <w:div w:id="878473632">
      <w:bodyDiv w:val="1"/>
      <w:marLeft w:val="0"/>
      <w:marRight w:val="0"/>
      <w:marTop w:val="0"/>
      <w:marBottom w:val="0"/>
      <w:divBdr>
        <w:top w:val="none" w:sz="0" w:space="0" w:color="auto"/>
        <w:left w:val="none" w:sz="0" w:space="0" w:color="auto"/>
        <w:bottom w:val="none" w:sz="0" w:space="0" w:color="auto"/>
        <w:right w:val="none" w:sz="0" w:space="0" w:color="auto"/>
      </w:divBdr>
    </w:div>
    <w:div w:id="878518999">
      <w:bodyDiv w:val="1"/>
      <w:marLeft w:val="0"/>
      <w:marRight w:val="0"/>
      <w:marTop w:val="0"/>
      <w:marBottom w:val="0"/>
      <w:divBdr>
        <w:top w:val="none" w:sz="0" w:space="0" w:color="auto"/>
        <w:left w:val="none" w:sz="0" w:space="0" w:color="auto"/>
        <w:bottom w:val="none" w:sz="0" w:space="0" w:color="auto"/>
        <w:right w:val="none" w:sz="0" w:space="0" w:color="auto"/>
      </w:divBdr>
    </w:div>
    <w:div w:id="878784760">
      <w:bodyDiv w:val="1"/>
      <w:marLeft w:val="0"/>
      <w:marRight w:val="0"/>
      <w:marTop w:val="0"/>
      <w:marBottom w:val="0"/>
      <w:divBdr>
        <w:top w:val="none" w:sz="0" w:space="0" w:color="auto"/>
        <w:left w:val="none" w:sz="0" w:space="0" w:color="auto"/>
        <w:bottom w:val="none" w:sz="0" w:space="0" w:color="auto"/>
        <w:right w:val="none" w:sz="0" w:space="0" w:color="auto"/>
      </w:divBdr>
    </w:div>
    <w:div w:id="879129845">
      <w:bodyDiv w:val="1"/>
      <w:marLeft w:val="0"/>
      <w:marRight w:val="0"/>
      <w:marTop w:val="0"/>
      <w:marBottom w:val="0"/>
      <w:divBdr>
        <w:top w:val="none" w:sz="0" w:space="0" w:color="auto"/>
        <w:left w:val="none" w:sz="0" w:space="0" w:color="auto"/>
        <w:bottom w:val="none" w:sz="0" w:space="0" w:color="auto"/>
        <w:right w:val="none" w:sz="0" w:space="0" w:color="auto"/>
      </w:divBdr>
    </w:div>
    <w:div w:id="879171416">
      <w:bodyDiv w:val="1"/>
      <w:marLeft w:val="0"/>
      <w:marRight w:val="0"/>
      <w:marTop w:val="0"/>
      <w:marBottom w:val="0"/>
      <w:divBdr>
        <w:top w:val="none" w:sz="0" w:space="0" w:color="auto"/>
        <w:left w:val="none" w:sz="0" w:space="0" w:color="auto"/>
        <w:bottom w:val="none" w:sz="0" w:space="0" w:color="auto"/>
        <w:right w:val="none" w:sz="0" w:space="0" w:color="auto"/>
      </w:divBdr>
    </w:div>
    <w:div w:id="880048699">
      <w:bodyDiv w:val="1"/>
      <w:marLeft w:val="0"/>
      <w:marRight w:val="0"/>
      <w:marTop w:val="0"/>
      <w:marBottom w:val="0"/>
      <w:divBdr>
        <w:top w:val="none" w:sz="0" w:space="0" w:color="auto"/>
        <w:left w:val="none" w:sz="0" w:space="0" w:color="auto"/>
        <w:bottom w:val="none" w:sz="0" w:space="0" w:color="auto"/>
        <w:right w:val="none" w:sz="0" w:space="0" w:color="auto"/>
      </w:divBdr>
    </w:div>
    <w:div w:id="880291266">
      <w:bodyDiv w:val="1"/>
      <w:marLeft w:val="0"/>
      <w:marRight w:val="0"/>
      <w:marTop w:val="0"/>
      <w:marBottom w:val="0"/>
      <w:divBdr>
        <w:top w:val="none" w:sz="0" w:space="0" w:color="auto"/>
        <w:left w:val="none" w:sz="0" w:space="0" w:color="auto"/>
        <w:bottom w:val="none" w:sz="0" w:space="0" w:color="auto"/>
        <w:right w:val="none" w:sz="0" w:space="0" w:color="auto"/>
      </w:divBdr>
    </w:div>
    <w:div w:id="880438403">
      <w:bodyDiv w:val="1"/>
      <w:marLeft w:val="0"/>
      <w:marRight w:val="0"/>
      <w:marTop w:val="0"/>
      <w:marBottom w:val="0"/>
      <w:divBdr>
        <w:top w:val="none" w:sz="0" w:space="0" w:color="auto"/>
        <w:left w:val="none" w:sz="0" w:space="0" w:color="auto"/>
        <w:bottom w:val="none" w:sz="0" w:space="0" w:color="auto"/>
        <w:right w:val="none" w:sz="0" w:space="0" w:color="auto"/>
      </w:divBdr>
    </w:div>
    <w:div w:id="880674640">
      <w:bodyDiv w:val="1"/>
      <w:marLeft w:val="0"/>
      <w:marRight w:val="0"/>
      <w:marTop w:val="0"/>
      <w:marBottom w:val="0"/>
      <w:divBdr>
        <w:top w:val="none" w:sz="0" w:space="0" w:color="auto"/>
        <w:left w:val="none" w:sz="0" w:space="0" w:color="auto"/>
        <w:bottom w:val="none" w:sz="0" w:space="0" w:color="auto"/>
        <w:right w:val="none" w:sz="0" w:space="0" w:color="auto"/>
      </w:divBdr>
    </w:div>
    <w:div w:id="880701872">
      <w:bodyDiv w:val="1"/>
      <w:marLeft w:val="0"/>
      <w:marRight w:val="0"/>
      <w:marTop w:val="0"/>
      <w:marBottom w:val="0"/>
      <w:divBdr>
        <w:top w:val="none" w:sz="0" w:space="0" w:color="auto"/>
        <w:left w:val="none" w:sz="0" w:space="0" w:color="auto"/>
        <w:bottom w:val="none" w:sz="0" w:space="0" w:color="auto"/>
        <w:right w:val="none" w:sz="0" w:space="0" w:color="auto"/>
      </w:divBdr>
    </w:div>
    <w:div w:id="880937723">
      <w:bodyDiv w:val="1"/>
      <w:marLeft w:val="0"/>
      <w:marRight w:val="0"/>
      <w:marTop w:val="0"/>
      <w:marBottom w:val="0"/>
      <w:divBdr>
        <w:top w:val="none" w:sz="0" w:space="0" w:color="auto"/>
        <w:left w:val="none" w:sz="0" w:space="0" w:color="auto"/>
        <w:bottom w:val="none" w:sz="0" w:space="0" w:color="auto"/>
        <w:right w:val="none" w:sz="0" w:space="0" w:color="auto"/>
      </w:divBdr>
    </w:div>
    <w:div w:id="880940335">
      <w:bodyDiv w:val="1"/>
      <w:marLeft w:val="0"/>
      <w:marRight w:val="0"/>
      <w:marTop w:val="0"/>
      <w:marBottom w:val="0"/>
      <w:divBdr>
        <w:top w:val="none" w:sz="0" w:space="0" w:color="auto"/>
        <w:left w:val="none" w:sz="0" w:space="0" w:color="auto"/>
        <w:bottom w:val="none" w:sz="0" w:space="0" w:color="auto"/>
        <w:right w:val="none" w:sz="0" w:space="0" w:color="auto"/>
      </w:divBdr>
    </w:div>
    <w:div w:id="881020776">
      <w:bodyDiv w:val="1"/>
      <w:marLeft w:val="0"/>
      <w:marRight w:val="0"/>
      <w:marTop w:val="0"/>
      <w:marBottom w:val="0"/>
      <w:divBdr>
        <w:top w:val="none" w:sz="0" w:space="0" w:color="auto"/>
        <w:left w:val="none" w:sz="0" w:space="0" w:color="auto"/>
        <w:bottom w:val="none" w:sz="0" w:space="0" w:color="auto"/>
        <w:right w:val="none" w:sz="0" w:space="0" w:color="auto"/>
      </w:divBdr>
    </w:div>
    <w:div w:id="881133678">
      <w:bodyDiv w:val="1"/>
      <w:marLeft w:val="0"/>
      <w:marRight w:val="0"/>
      <w:marTop w:val="0"/>
      <w:marBottom w:val="0"/>
      <w:divBdr>
        <w:top w:val="none" w:sz="0" w:space="0" w:color="auto"/>
        <w:left w:val="none" w:sz="0" w:space="0" w:color="auto"/>
        <w:bottom w:val="none" w:sz="0" w:space="0" w:color="auto"/>
        <w:right w:val="none" w:sz="0" w:space="0" w:color="auto"/>
      </w:divBdr>
    </w:div>
    <w:div w:id="881525466">
      <w:bodyDiv w:val="1"/>
      <w:marLeft w:val="0"/>
      <w:marRight w:val="0"/>
      <w:marTop w:val="0"/>
      <w:marBottom w:val="0"/>
      <w:divBdr>
        <w:top w:val="none" w:sz="0" w:space="0" w:color="auto"/>
        <w:left w:val="none" w:sz="0" w:space="0" w:color="auto"/>
        <w:bottom w:val="none" w:sz="0" w:space="0" w:color="auto"/>
        <w:right w:val="none" w:sz="0" w:space="0" w:color="auto"/>
      </w:divBdr>
    </w:div>
    <w:div w:id="882408029">
      <w:bodyDiv w:val="1"/>
      <w:marLeft w:val="0"/>
      <w:marRight w:val="0"/>
      <w:marTop w:val="0"/>
      <w:marBottom w:val="0"/>
      <w:divBdr>
        <w:top w:val="none" w:sz="0" w:space="0" w:color="auto"/>
        <w:left w:val="none" w:sz="0" w:space="0" w:color="auto"/>
        <w:bottom w:val="none" w:sz="0" w:space="0" w:color="auto"/>
        <w:right w:val="none" w:sz="0" w:space="0" w:color="auto"/>
      </w:divBdr>
    </w:div>
    <w:div w:id="882449827">
      <w:bodyDiv w:val="1"/>
      <w:marLeft w:val="0"/>
      <w:marRight w:val="0"/>
      <w:marTop w:val="0"/>
      <w:marBottom w:val="0"/>
      <w:divBdr>
        <w:top w:val="none" w:sz="0" w:space="0" w:color="auto"/>
        <w:left w:val="none" w:sz="0" w:space="0" w:color="auto"/>
        <w:bottom w:val="none" w:sz="0" w:space="0" w:color="auto"/>
        <w:right w:val="none" w:sz="0" w:space="0" w:color="auto"/>
      </w:divBdr>
    </w:div>
    <w:div w:id="882595848">
      <w:bodyDiv w:val="1"/>
      <w:marLeft w:val="0"/>
      <w:marRight w:val="0"/>
      <w:marTop w:val="0"/>
      <w:marBottom w:val="0"/>
      <w:divBdr>
        <w:top w:val="none" w:sz="0" w:space="0" w:color="auto"/>
        <w:left w:val="none" w:sz="0" w:space="0" w:color="auto"/>
        <w:bottom w:val="none" w:sz="0" w:space="0" w:color="auto"/>
        <w:right w:val="none" w:sz="0" w:space="0" w:color="auto"/>
      </w:divBdr>
    </w:div>
    <w:div w:id="882910032">
      <w:bodyDiv w:val="1"/>
      <w:marLeft w:val="0"/>
      <w:marRight w:val="0"/>
      <w:marTop w:val="0"/>
      <w:marBottom w:val="0"/>
      <w:divBdr>
        <w:top w:val="none" w:sz="0" w:space="0" w:color="auto"/>
        <w:left w:val="none" w:sz="0" w:space="0" w:color="auto"/>
        <w:bottom w:val="none" w:sz="0" w:space="0" w:color="auto"/>
        <w:right w:val="none" w:sz="0" w:space="0" w:color="auto"/>
      </w:divBdr>
    </w:div>
    <w:div w:id="883058960">
      <w:bodyDiv w:val="1"/>
      <w:marLeft w:val="0"/>
      <w:marRight w:val="0"/>
      <w:marTop w:val="0"/>
      <w:marBottom w:val="0"/>
      <w:divBdr>
        <w:top w:val="none" w:sz="0" w:space="0" w:color="auto"/>
        <w:left w:val="none" w:sz="0" w:space="0" w:color="auto"/>
        <w:bottom w:val="none" w:sz="0" w:space="0" w:color="auto"/>
        <w:right w:val="none" w:sz="0" w:space="0" w:color="auto"/>
      </w:divBdr>
    </w:div>
    <w:div w:id="883251881">
      <w:bodyDiv w:val="1"/>
      <w:marLeft w:val="0"/>
      <w:marRight w:val="0"/>
      <w:marTop w:val="0"/>
      <w:marBottom w:val="0"/>
      <w:divBdr>
        <w:top w:val="none" w:sz="0" w:space="0" w:color="auto"/>
        <w:left w:val="none" w:sz="0" w:space="0" w:color="auto"/>
        <w:bottom w:val="none" w:sz="0" w:space="0" w:color="auto"/>
        <w:right w:val="none" w:sz="0" w:space="0" w:color="auto"/>
      </w:divBdr>
    </w:div>
    <w:div w:id="883518731">
      <w:bodyDiv w:val="1"/>
      <w:marLeft w:val="0"/>
      <w:marRight w:val="0"/>
      <w:marTop w:val="0"/>
      <w:marBottom w:val="0"/>
      <w:divBdr>
        <w:top w:val="none" w:sz="0" w:space="0" w:color="auto"/>
        <w:left w:val="none" w:sz="0" w:space="0" w:color="auto"/>
        <w:bottom w:val="none" w:sz="0" w:space="0" w:color="auto"/>
        <w:right w:val="none" w:sz="0" w:space="0" w:color="auto"/>
      </w:divBdr>
    </w:div>
    <w:div w:id="883981796">
      <w:bodyDiv w:val="1"/>
      <w:marLeft w:val="0"/>
      <w:marRight w:val="0"/>
      <w:marTop w:val="0"/>
      <w:marBottom w:val="0"/>
      <w:divBdr>
        <w:top w:val="none" w:sz="0" w:space="0" w:color="auto"/>
        <w:left w:val="none" w:sz="0" w:space="0" w:color="auto"/>
        <w:bottom w:val="none" w:sz="0" w:space="0" w:color="auto"/>
        <w:right w:val="none" w:sz="0" w:space="0" w:color="auto"/>
      </w:divBdr>
    </w:div>
    <w:div w:id="884101504">
      <w:bodyDiv w:val="1"/>
      <w:marLeft w:val="0"/>
      <w:marRight w:val="0"/>
      <w:marTop w:val="0"/>
      <w:marBottom w:val="0"/>
      <w:divBdr>
        <w:top w:val="none" w:sz="0" w:space="0" w:color="auto"/>
        <w:left w:val="none" w:sz="0" w:space="0" w:color="auto"/>
        <w:bottom w:val="none" w:sz="0" w:space="0" w:color="auto"/>
        <w:right w:val="none" w:sz="0" w:space="0" w:color="auto"/>
      </w:divBdr>
    </w:div>
    <w:div w:id="884290808">
      <w:bodyDiv w:val="1"/>
      <w:marLeft w:val="0"/>
      <w:marRight w:val="0"/>
      <w:marTop w:val="0"/>
      <w:marBottom w:val="0"/>
      <w:divBdr>
        <w:top w:val="none" w:sz="0" w:space="0" w:color="auto"/>
        <w:left w:val="none" w:sz="0" w:space="0" w:color="auto"/>
        <w:bottom w:val="none" w:sz="0" w:space="0" w:color="auto"/>
        <w:right w:val="none" w:sz="0" w:space="0" w:color="auto"/>
      </w:divBdr>
    </w:div>
    <w:div w:id="884296203">
      <w:bodyDiv w:val="1"/>
      <w:marLeft w:val="0"/>
      <w:marRight w:val="0"/>
      <w:marTop w:val="0"/>
      <w:marBottom w:val="0"/>
      <w:divBdr>
        <w:top w:val="none" w:sz="0" w:space="0" w:color="auto"/>
        <w:left w:val="none" w:sz="0" w:space="0" w:color="auto"/>
        <w:bottom w:val="none" w:sz="0" w:space="0" w:color="auto"/>
        <w:right w:val="none" w:sz="0" w:space="0" w:color="auto"/>
      </w:divBdr>
    </w:div>
    <w:div w:id="884680372">
      <w:bodyDiv w:val="1"/>
      <w:marLeft w:val="0"/>
      <w:marRight w:val="0"/>
      <w:marTop w:val="0"/>
      <w:marBottom w:val="0"/>
      <w:divBdr>
        <w:top w:val="none" w:sz="0" w:space="0" w:color="auto"/>
        <w:left w:val="none" w:sz="0" w:space="0" w:color="auto"/>
        <w:bottom w:val="none" w:sz="0" w:space="0" w:color="auto"/>
        <w:right w:val="none" w:sz="0" w:space="0" w:color="auto"/>
      </w:divBdr>
    </w:div>
    <w:div w:id="884869664">
      <w:bodyDiv w:val="1"/>
      <w:marLeft w:val="0"/>
      <w:marRight w:val="0"/>
      <w:marTop w:val="0"/>
      <w:marBottom w:val="0"/>
      <w:divBdr>
        <w:top w:val="none" w:sz="0" w:space="0" w:color="auto"/>
        <w:left w:val="none" w:sz="0" w:space="0" w:color="auto"/>
        <w:bottom w:val="none" w:sz="0" w:space="0" w:color="auto"/>
        <w:right w:val="none" w:sz="0" w:space="0" w:color="auto"/>
      </w:divBdr>
    </w:div>
    <w:div w:id="885064546">
      <w:bodyDiv w:val="1"/>
      <w:marLeft w:val="0"/>
      <w:marRight w:val="0"/>
      <w:marTop w:val="0"/>
      <w:marBottom w:val="0"/>
      <w:divBdr>
        <w:top w:val="none" w:sz="0" w:space="0" w:color="auto"/>
        <w:left w:val="none" w:sz="0" w:space="0" w:color="auto"/>
        <w:bottom w:val="none" w:sz="0" w:space="0" w:color="auto"/>
        <w:right w:val="none" w:sz="0" w:space="0" w:color="auto"/>
      </w:divBdr>
    </w:div>
    <w:div w:id="885222815">
      <w:bodyDiv w:val="1"/>
      <w:marLeft w:val="0"/>
      <w:marRight w:val="0"/>
      <w:marTop w:val="0"/>
      <w:marBottom w:val="0"/>
      <w:divBdr>
        <w:top w:val="none" w:sz="0" w:space="0" w:color="auto"/>
        <w:left w:val="none" w:sz="0" w:space="0" w:color="auto"/>
        <w:bottom w:val="none" w:sz="0" w:space="0" w:color="auto"/>
        <w:right w:val="none" w:sz="0" w:space="0" w:color="auto"/>
      </w:divBdr>
    </w:div>
    <w:div w:id="885406462">
      <w:bodyDiv w:val="1"/>
      <w:marLeft w:val="0"/>
      <w:marRight w:val="0"/>
      <w:marTop w:val="0"/>
      <w:marBottom w:val="0"/>
      <w:divBdr>
        <w:top w:val="none" w:sz="0" w:space="0" w:color="auto"/>
        <w:left w:val="none" w:sz="0" w:space="0" w:color="auto"/>
        <w:bottom w:val="none" w:sz="0" w:space="0" w:color="auto"/>
        <w:right w:val="none" w:sz="0" w:space="0" w:color="auto"/>
      </w:divBdr>
    </w:div>
    <w:div w:id="885529744">
      <w:bodyDiv w:val="1"/>
      <w:marLeft w:val="0"/>
      <w:marRight w:val="0"/>
      <w:marTop w:val="0"/>
      <w:marBottom w:val="0"/>
      <w:divBdr>
        <w:top w:val="none" w:sz="0" w:space="0" w:color="auto"/>
        <w:left w:val="none" w:sz="0" w:space="0" w:color="auto"/>
        <w:bottom w:val="none" w:sz="0" w:space="0" w:color="auto"/>
        <w:right w:val="none" w:sz="0" w:space="0" w:color="auto"/>
      </w:divBdr>
    </w:div>
    <w:div w:id="885600744">
      <w:bodyDiv w:val="1"/>
      <w:marLeft w:val="0"/>
      <w:marRight w:val="0"/>
      <w:marTop w:val="0"/>
      <w:marBottom w:val="0"/>
      <w:divBdr>
        <w:top w:val="none" w:sz="0" w:space="0" w:color="auto"/>
        <w:left w:val="none" w:sz="0" w:space="0" w:color="auto"/>
        <w:bottom w:val="none" w:sz="0" w:space="0" w:color="auto"/>
        <w:right w:val="none" w:sz="0" w:space="0" w:color="auto"/>
      </w:divBdr>
    </w:div>
    <w:div w:id="885680148">
      <w:bodyDiv w:val="1"/>
      <w:marLeft w:val="0"/>
      <w:marRight w:val="0"/>
      <w:marTop w:val="0"/>
      <w:marBottom w:val="0"/>
      <w:divBdr>
        <w:top w:val="none" w:sz="0" w:space="0" w:color="auto"/>
        <w:left w:val="none" w:sz="0" w:space="0" w:color="auto"/>
        <w:bottom w:val="none" w:sz="0" w:space="0" w:color="auto"/>
        <w:right w:val="none" w:sz="0" w:space="0" w:color="auto"/>
      </w:divBdr>
    </w:div>
    <w:div w:id="885797318">
      <w:bodyDiv w:val="1"/>
      <w:marLeft w:val="0"/>
      <w:marRight w:val="0"/>
      <w:marTop w:val="0"/>
      <w:marBottom w:val="0"/>
      <w:divBdr>
        <w:top w:val="none" w:sz="0" w:space="0" w:color="auto"/>
        <w:left w:val="none" w:sz="0" w:space="0" w:color="auto"/>
        <w:bottom w:val="none" w:sz="0" w:space="0" w:color="auto"/>
        <w:right w:val="none" w:sz="0" w:space="0" w:color="auto"/>
      </w:divBdr>
    </w:div>
    <w:div w:id="885869439">
      <w:bodyDiv w:val="1"/>
      <w:marLeft w:val="0"/>
      <w:marRight w:val="0"/>
      <w:marTop w:val="0"/>
      <w:marBottom w:val="0"/>
      <w:divBdr>
        <w:top w:val="none" w:sz="0" w:space="0" w:color="auto"/>
        <w:left w:val="none" w:sz="0" w:space="0" w:color="auto"/>
        <w:bottom w:val="none" w:sz="0" w:space="0" w:color="auto"/>
        <w:right w:val="none" w:sz="0" w:space="0" w:color="auto"/>
      </w:divBdr>
    </w:div>
    <w:div w:id="885990205">
      <w:bodyDiv w:val="1"/>
      <w:marLeft w:val="0"/>
      <w:marRight w:val="0"/>
      <w:marTop w:val="0"/>
      <w:marBottom w:val="0"/>
      <w:divBdr>
        <w:top w:val="none" w:sz="0" w:space="0" w:color="auto"/>
        <w:left w:val="none" w:sz="0" w:space="0" w:color="auto"/>
        <w:bottom w:val="none" w:sz="0" w:space="0" w:color="auto"/>
        <w:right w:val="none" w:sz="0" w:space="0" w:color="auto"/>
      </w:divBdr>
    </w:div>
    <w:div w:id="886258224">
      <w:bodyDiv w:val="1"/>
      <w:marLeft w:val="0"/>
      <w:marRight w:val="0"/>
      <w:marTop w:val="0"/>
      <w:marBottom w:val="0"/>
      <w:divBdr>
        <w:top w:val="none" w:sz="0" w:space="0" w:color="auto"/>
        <w:left w:val="none" w:sz="0" w:space="0" w:color="auto"/>
        <w:bottom w:val="none" w:sz="0" w:space="0" w:color="auto"/>
        <w:right w:val="none" w:sz="0" w:space="0" w:color="auto"/>
      </w:divBdr>
    </w:div>
    <w:div w:id="886264256">
      <w:bodyDiv w:val="1"/>
      <w:marLeft w:val="0"/>
      <w:marRight w:val="0"/>
      <w:marTop w:val="0"/>
      <w:marBottom w:val="0"/>
      <w:divBdr>
        <w:top w:val="none" w:sz="0" w:space="0" w:color="auto"/>
        <w:left w:val="none" w:sz="0" w:space="0" w:color="auto"/>
        <w:bottom w:val="none" w:sz="0" w:space="0" w:color="auto"/>
        <w:right w:val="none" w:sz="0" w:space="0" w:color="auto"/>
      </w:divBdr>
    </w:div>
    <w:div w:id="886378774">
      <w:bodyDiv w:val="1"/>
      <w:marLeft w:val="0"/>
      <w:marRight w:val="0"/>
      <w:marTop w:val="0"/>
      <w:marBottom w:val="0"/>
      <w:divBdr>
        <w:top w:val="none" w:sz="0" w:space="0" w:color="auto"/>
        <w:left w:val="none" w:sz="0" w:space="0" w:color="auto"/>
        <w:bottom w:val="none" w:sz="0" w:space="0" w:color="auto"/>
        <w:right w:val="none" w:sz="0" w:space="0" w:color="auto"/>
      </w:divBdr>
    </w:div>
    <w:div w:id="886450437">
      <w:bodyDiv w:val="1"/>
      <w:marLeft w:val="0"/>
      <w:marRight w:val="0"/>
      <w:marTop w:val="0"/>
      <w:marBottom w:val="0"/>
      <w:divBdr>
        <w:top w:val="none" w:sz="0" w:space="0" w:color="auto"/>
        <w:left w:val="none" w:sz="0" w:space="0" w:color="auto"/>
        <w:bottom w:val="none" w:sz="0" w:space="0" w:color="auto"/>
        <w:right w:val="none" w:sz="0" w:space="0" w:color="auto"/>
      </w:divBdr>
    </w:div>
    <w:div w:id="886835206">
      <w:bodyDiv w:val="1"/>
      <w:marLeft w:val="0"/>
      <w:marRight w:val="0"/>
      <w:marTop w:val="0"/>
      <w:marBottom w:val="0"/>
      <w:divBdr>
        <w:top w:val="none" w:sz="0" w:space="0" w:color="auto"/>
        <w:left w:val="none" w:sz="0" w:space="0" w:color="auto"/>
        <w:bottom w:val="none" w:sz="0" w:space="0" w:color="auto"/>
        <w:right w:val="none" w:sz="0" w:space="0" w:color="auto"/>
      </w:divBdr>
    </w:div>
    <w:div w:id="886987381">
      <w:bodyDiv w:val="1"/>
      <w:marLeft w:val="0"/>
      <w:marRight w:val="0"/>
      <w:marTop w:val="0"/>
      <w:marBottom w:val="0"/>
      <w:divBdr>
        <w:top w:val="none" w:sz="0" w:space="0" w:color="auto"/>
        <w:left w:val="none" w:sz="0" w:space="0" w:color="auto"/>
        <w:bottom w:val="none" w:sz="0" w:space="0" w:color="auto"/>
        <w:right w:val="none" w:sz="0" w:space="0" w:color="auto"/>
      </w:divBdr>
    </w:div>
    <w:div w:id="887228728">
      <w:bodyDiv w:val="1"/>
      <w:marLeft w:val="0"/>
      <w:marRight w:val="0"/>
      <w:marTop w:val="0"/>
      <w:marBottom w:val="0"/>
      <w:divBdr>
        <w:top w:val="none" w:sz="0" w:space="0" w:color="auto"/>
        <w:left w:val="none" w:sz="0" w:space="0" w:color="auto"/>
        <w:bottom w:val="none" w:sz="0" w:space="0" w:color="auto"/>
        <w:right w:val="none" w:sz="0" w:space="0" w:color="auto"/>
      </w:divBdr>
    </w:div>
    <w:div w:id="887692134">
      <w:bodyDiv w:val="1"/>
      <w:marLeft w:val="0"/>
      <w:marRight w:val="0"/>
      <w:marTop w:val="0"/>
      <w:marBottom w:val="0"/>
      <w:divBdr>
        <w:top w:val="none" w:sz="0" w:space="0" w:color="auto"/>
        <w:left w:val="none" w:sz="0" w:space="0" w:color="auto"/>
        <w:bottom w:val="none" w:sz="0" w:space="0" w:color="auto"/>
        <w:right w:val="none" w:sz="0" w:space="0" w:color="auto"/>
      </w:divBdr>
    </w:div>
    <w:div w:id="887760116">
      <w:bodyDiv w:val="1"/>
      <w:marLeft w:val="0"/>
      <w:marRight w:val="0"/>
      <w:marTop w:val="0"/>
      <w:marBottom w:val="0"/>
      <w:divBdr>
        <w:top w:val="none" w:sz="0" w:space="0" w:color="auto"/>
        <w:left w:val="none" w:sz="0" w:space="0" w:color="auto"/>
        <w:bottom w:val="none" w:sz="0" w:space="0" w:color="auto"/>
        <w:right w:val="none" w:sz="0" w:space="0" w:color="auto"/>
      </w:divBdr>
    </w:div>
    <w:div w:id="887763307">
      <w:bodyDiv w:val="1"/>
      <w:marLeft w:val="0"/>
      <w:marRight w:val="0"/>
      <w:marTop w:val="0"/>
      <w:marBottom w:val="0"/>
      <w:divBdr>
        <w:top w:val="none" w:sz="0" w:space="0" w:color="auto"/>
        <w:left w:val="none" w:sz="0" w:space="0" w:color="auto"/>
        <w:bottom w:val="none" w:sz="0" w:space="0" w:color="auto"/>
        <w:right w:val="none" w:sz="0" w:space="0" w:color="auto"/>
      </w:divBdr>
    </w:div>
    <w:div w:id="888035808">
      <w:bodyDiv w:val="1"/>
      <w:marLeft w:val="0"/>
      <w:marRight w:val="0"/>
      <w:marTop w:val="0"/>
      <w:marBottom w:val="0"/>
      <w:divBdr>
        <w:top w:val="none" w:sz="0" w:space="0" w:color="auto"/>
        <w:left w:val="none" w:sz="0" w:space="0" w:color="auto"/>
        <w:bottom w:val="none" w:sz="0" w:space="0" w:color="auto"/>
        <w:right w:val="none" w:sz="0" w:space="0" w:color="auto"/>
      </w:divBdr>
    </w:div>
    <w:div w:id="888305005">
      <w:bodyDiv w:val="1"/>
      <w:marLeft w:val="0"/>
      <w:marRight w:val="0"/>
      <w:marTop w:val="0"/>
      <w:marBottom w:val="0"/>
      <w:divBdr>
        <w:top w:val="none" w:sz="0" w:space="0" w:color="auto"/>
        <w:left w:val="none" w:sz="0" w:space="0" w:color="auto"/>
        <w:bottom w:val="none" w:sz="0" w:space="0" w:color="auto"/>
        <w:right w:val="none" w:sz="0" w:space="0" w:color="auto"/>
      </w:divBdr>
    </w:div>
    <w:div w:id="889072357">
      <w:bodyDiv w:val="1"/>
      <w:marLeft w:val="0"/>
      <w:marRight w:val="0"/>
      <w:marTop w:val="0"/>
      <w:marBottom w:val="0"/>
      <w:divBdr>
        <w:top w:val="none" w:sz="0" w:space="0" w:color="auto"/>
        <w:left w:val="none" w:sz="0" w:space="0" w:color="auto"/>
        <w:bottom w:val="none" w:sz="0" w:space="0" w:color="auto"/>
        <w:right w:val="none" w:sz="0" w:space="0" w:color="auto"/>
      </w:divBdr>
    </w:div>
    <w:div w:id="889146073">
      <w:bodyDiv w:val="1"/>
      <w:marLeft w:val="0"/>
      <w:marRight w:val="0"/>
      <w:marTop w:val="0"/>
      <w:marBottom w:val="0"/>
      <w:divBdr>
        <w:top w:val="none" w:sz="0" w:space="0" w:color="auto"/>
        <w:left w:val="none" w:sz="0" w:space="0" w:color="auto"/>
        <w:bottom w:val="none" w:sz="0" w:space="0" w:color="auto"/>
        <w:right w:val="none" w:sz="0" w:space="0" w:color="auto"/>
      </w:divBdr>
    </w:div>
    <w:div w:id="889682404">
      <w:bodyDiv w:val="1"/>
      <w:marLeft w:val="0"/>
      <w:marRight w:val="0"/>
      <w:marTop w:val="0"/>
      <w:marBottom w:val="0"/>
      <w:divBdr>
        <w:top w:val="none" w:sz="0" w:space="0" w:color="auto"/>
        <w:left w:val="none" w:sz="0" w:space="0" w:color="auto"/>
        <w:bottom w:val="none" w:sz="0" w:space="0" w:color="auto"/>
        <w:right w:val="none" w:sz="0" w:space="0" w:color="auto"/>
      </w:divBdr>
    </w:div>
    <w:div w:id="889876194">
      <w:bodyDiv w:val="1"/>
      <w:marLeft w:val="0"/>
      <w:marRight w:val="0"/>
      <w:marTop w:val="0"/>
      <w:marBottom w:val="0"/>
      <w:divBdr>
        <w:top w:val="none" w:sz="0" w:space="0" w:color="auto"/>
        <w:left w:val="none" w:sz="0" w:space="0" w:color="auto"/>
        <w:bottom w:val="none" w:sz="0" w:space="0" w:color="auto"/>
        <w:right w:val="none" w:sz="0" w:space="0" w:color="auto"/>
      </w:divBdr>
    </w:div>
    <w:div w:id="890264790">
      <w:bodyDiv w:val="1"/>
      <w:marLeft w:val="0"/>
      <w:marRight w:val="0"/>
      <w:marTop w:val="0"/>
      <w:marBottom w:val="0"/>
      <w:divBdr>
        <w:top w:val="none" w:sz="0" w:space="0" w:color="auto"/>
        <w:left w:val="none" w:sz="0" w:space="0" w:color="auto"/>
        <w:bottom w:val="none" w:sz="0" w:space="0" w:color="auto"/>
        <w:right w:val="none" w:sz="0" w:space="0" w:color="auto"/>
      </w:divBdr>
    </w:div>
    <w:div w:id="890384874">
      <w:bodyDiv w:val="1"/>
      <w:marLeft w:val="0"/>
      <w:marRight w:val="0"/>
      <w:marTop w:val="0"/>
      <w:marBottom w:val="0"/>
      <w:divBdr>
        <w:top w:val="none" w:sz="0" w:space="0" w:color="auto"/>
        <w:left w:val="none" w:sz="0" w:space="0" w:color="auto"/>
        <w:bottom w:val="none" w:sz="0" w:space="0" w:color="auto"/>
        <w:right w:val="none" w:sz="0" w:space="0" w:color="auto"/>
      </w:divBdr>
    </w:div>
    <w:div w:id="890730588">
      <w:bodyDiv w:val="1"/>
      <w:marLeft w:val="0"/>
      <w:marRight w:val="0"/>
      <w:marTop w:val="0"/>
      <w:marBottom w:val="0"/>
      <w:divBdr>
        <w:top w:val="none" w:sz="0" w:space="0" w:color="auto"/>
        <w:left w:val="none" w:sz="0" w:space="0" w:color="auto"/>
        <w:bottom w:val="none" w:sz="0" w:space="0" w:color="auto"/>
        <w:right w:val="none" w:sz="0" w:space="0" w:color="auto"/>
      </w:divBdr>
    </w:div>
    <w:div w:id="890843230">
      <w:bodyDiv w:val="1"/>
      <w:marLeft w:val="0"/>
      <w:marRight w:val="0"/>
      <w:marTop w:val="0"/>
      <w:marBottom w:val="0"/>
      <w:divBdr>
        <w:top w:val="none" w:sz="0" w:space="0" w:color="auto"/>
        <w:left w:val="none" w:sz="0" w:space="0" w:color="auto"/>
        <w:bottom w:val="none" w:sz="0" w:space="0" w:color="auto"/>
        <w:right w:val="none" w:sz="0" w:space="0" w:color="auto"/>
      </w:divBdr>
    </w:div>
    <w:div w:id="890843456">
      <w:bodyDiv w:val="1"/>
      <w:marLeft w:val="0"/>
      <w:marRight w:val="0"/>
      <w:marTop w:val="0"/>
      <w:marBottom w:val="0"/>
      <w:divBdr>
        <w:top w:val="none" w:sz="0" w:space="0" w:color="auto"/>
        <w:left w:val="none" w:sz="0" w:space="0" w:color="auto"/>
        <w:bottom w:val="none" w:sz="0" w:space="0" w:color="auto"/>
        <w:right w:val="none" w:sz="0" w:space="0" w:color="auto"/>
      </w:divBdr>
    </w:div>
    <w:div w:id="890965169">
      <w:bodyDiv w:val="1"/>
      <w:marLeft w:val="0"/>
      <w:marRight w:val="0"/>
      <w:marTop w:val="0"/>
      <w:marBottom w:val="0"/>
      <w:divBdr>
        <w:top w:val="none" w:sz="0" w:space="0" w:color="auto"/>
        <w:left w:val="none" w:sz="0" w:space="0" w:color="auto"/>
        <w:bottom w:val="none" w:sz="0" w:space="0" w:color="auto"/>
        <w:right w:val="none" w:sz="0" w:space="0" w:color="auto"/>
      </w:divBdr>
    </w:div>
    <w:div w:id="890968830">
      <w:bodyDiv w:val="1"/>
      <w:marLeft w:val="0"/>
      <w:marRight w:val="0"/>
      <w:marTop w:val="0"/>
      <w:marBottom w:val="0"/>
      <w:divBdr>
        <w:top w:val="none" w:sz="0" w:space="0" w:color="auto"/>
        <w:left w:val="none" w:sz="0" w:space="0" w:color="auto"/>
        <w:bottom w:val="none" w:sz="0" w:space="0" w:color="auto"/>
        <w:right w:val="none" w:sz="0" w:space="0" w:color="auto"/>
      </w:divBdr>
    </w:div>
    <w:div w:id="891162223">
      <w:bodyDiv w:val="1"/>
      <w:marLeft w:val="0"/>
      <w:marRight w:val="0"/>
      <w:marTop w:val="0"/>
      <w:marBottom w:val="0"/>
      <w:divBdr>
        <w:top w:val="none" w:sz="0" w:space="0" w:color="auto"/>
        <w:left w:val="none" w:sz="0" w:space="0" w:color="auto"/>
        <w:bottom w:val="none" w:sz="0" w:space="0" w:color="auto"/>
        <w:right w:val="none" w:sz="0" w:space="0" w:color="auto"/>
      </w:divBdr>
    </w:div>
    <w:div w:id="891228693">
      <w:bodyDiv w:val="1"/>
      <w:marLeft w:val="0"/>
      <w:marRight w:val="0"/>
      <w:marTop w:val="0"/>
      <w:marBottom w:val="0"/>
      <w:divBdr>
        <w:top w:val="none" w:sz="0" w:space="0" w:color="auto"/>
        <w:left w:val="none" w:sz="0" w:space="0" w:color="auto"/>
        <w:bottom w:val="none" w:sz="0" w:space="0" w:color="auto"/>
        <w:right w:val="none" w:sz="0" w:space="0" w:color="auto"/>
      </w:divBdr>
    </w:div>
    <w:div w:id="891235875">
      <w:bodyDiv w:val="1"/>
      <w:marLeft w:val="0"/>
      <w:marRight w:val="0"/>
      <w:marTop w:val="0"/>
      <w:marBottom w:val="0"/>
      <w:divBdr>
        <w:top w:val="none" w:sz="0" w:space="0" w:color="auto"/>
        <w:left w:val="none" w:sz="0" w:space="0" w:color="auto"/>
        <w:bottom w:val="none" w:sz="0" w:space="0" w:color="auto"/>
        <w:right w:val="none" w:sz="0" w:space="0" w:color="auto"/>
      </w:divBdr>
    </w:div>
    <w:div w:id="891430390">
      <w:bodyDiv w:val="1"/>
      <w:marLeft w:val="0"/>
      <w:marRight w:val="0"/>
      <w:marTop w:val="0"/>
      <w:marBottom w:val="0"/>
      <w:divBdr>
        <w:top w:val="none" w:sz="0" w:space="0" w:color="auto"/>
        <w:left w:val="none" w:sz="0" w:space="0" w:color="auto"/>
        <w:bottom w:val="none" w:sz="0" w:space="0" w:color="auto"/>
        <w:right w:val="none" w:sz="0" w:space="0" w:color="auto"/>
      </w:divBdr>
    </w:div>
    <w:div w:id="891430579">
      <w:bodyDiv w:val="1"/>
      <w:marLeft w:val="0"/>
      <w:marRight w:val="0"/>
      <w:marTop w:val="0"/>
      <w:marBottom w:val="0"/>
      <w:divBdr>
        <w:top w:val="none" w:sz="0" w:space="0" w:color="auto"/>
        <w:left w:val="none" w:sz="0" w:space="0" w:color="auto"/>
        <w:bottom w:val="none" w:sz="0" w:space="0" w:color="auto"/>
        <w:right w:val="none" w:sz="0" w:space="0" w:color="auto"/>
      </w:divBdr>
    </w:div>
    <w:div w:id="891767190">
      <w:bodyDiv w:val="1"/>
      <w:marLeft w:val="0"/>
      <w:marRight w:val="0"/>
      <w:marTop w:val="0"/>
      <w:marBottom w:val="0"/>
      <w:divBdr>
        <w:top w:val="none" w:sz="0" w:space="0" w:color="auto"/>
        <w:left w:val="none" w:sz="0" w:space="0" w:color="auto"/>
        <w:bottom w:val="none" w:sz="0" w:space="0" w:color="auto"/>
        <w:right w:val="none" w:sz="0" w:space="0" w:color="auto"/>
      </w:divBdr>
    </w:div>
    <w:div w:id="891892062">
      <w:bodyDiv w:val="1"/>
      <w:marLeft w:val="0"/>
      <w:marRight w:val="0"/>
      <w:marTop w:val="0"/>
      <w:marBottom w:val="0"/>
      <w:divBdr>
        <w:top w:val="none" w:sz="0" w:space="0" w:color="auto"/>
        <w:left w:val="none" w:sz="0" w:space="0" w:color="auto"/>
        <w:bottom w:val="none" w:sz="0" w:space="0" w:color="auto"/>
        <w:right w:val="none" w:sz="0" w:space="0" w:color="auto"/>
      </w:divBdr>
    </w:div>
    <w:div w:id="892037044">
      <w:bodyDiv w:val="1"/>
      <w:marLeft w:val="0"/>
      <w:marRight w:val="0"/>
      <w:marTop w:val="0"/>
      <w:marBottom w:val="0"/>
      <w:divBdr>
        <w:top w:val="none" w:sz="0" w:space="0" w:color="auto"/>
        <w:left w:val="none" w:sz="0" w:space="0" w:color="auto"/>
        <w:bottom w:val="none" w:sz="0" w:space="0" w:color="auto"/>
        <w:right w:val="none" w:sz="0" w:space="0" w:color="auto"/>
      </w:divBdr>
    </w:div>
    <w:div w:id="892666044">
      <w:bodyDiv w:val="1"/>
      <w:marLeft w:val="0"/>
      <w:marRight w:val="0"/>
      <w:marTop w:val="0"/>
      <w:marBottom w:val="0"/>
      <w:divBdr>
        <w:top w:val="none" w:sz="0" w:space="0" w:color="auto"/>
        <w:left w:val="none" w:sz="0" w:space="0" w:color="auto"/>
        <w:bottom w:val="none" w:sz="0" w:space="0" w:color="auto"/>
        <w:right w:val="none" w:sz="0" w:space="0" w:color="auto"/>
      </w:divBdr>
    </w:div>
    <w:div w:id="892816783">
      <w:bodyDiv w:val="1"/>
      <w:marLeft w:val="0"/>
      <w:marRight w:val="0"/>
      <w:marTop w:val="0"/>
      <w:marBottom w:val="0"/>
      <w:divBdr>
        <w:top w:val="none" w:sz="0" w:space="0" w:color="auto"/>
        <w:left w:val="none" w:sz="0" w:space="0" w:color="auto"/>
        <w:bottom w:val="none" w:sz="0" w:space="0" w:color="auto"/>
        <w:right w:val="none" w:sz="0" w:space="0" w:color="auto"/>
      </w:divBdr>
    </w:div>
    <w:div w:id="892817393">
      <w:bodyDiv w:val="1"/>
      <w:marLeft w:val="0"/>
      <w:marRight w:val="0"/>
      <w:marTop w:val="0"/>
      <w:marBottom w:val="0"/>
      <w:divBdr>
        <w:top w:val="none" w:sz="0" w:space="0" w:color="auto"/>
        <w:left w:val="none" w:sz="0" w:space="0" w:color="auto"/>
        <w:bottom w:val="none" w:sz="0" w:space="0" w:color="auto"/>
        <w:right w:val="none" w:sz="0" w:space="0" w:color="auto"/>
      </w:divBdr>
    </w:div>
    <w:div w:id="892958834">
      <w:bodyDiv w:val="1"/>
      <w:marLeft w:val="0"/>
      <w:marRight w:val="0"/>
      <w:marTop w:val="0"/>
      <w:marBottom w:val="0"/>
      <w:divBdr>
        <w:top w:val="none" w:sz="0" w:space="0" w:color="auto"/>
        <w:left w:val="none" w:sz="0" w:space="0" w:color="auto"/>
        <w:bottom w:val="none" w:sz="0" w:space="0" w:color="auto"/>
        <w:right w:val="none" w:sz="0" w:space="0" w:color="auto"/>
      </w:divBdr>
    </w:div>
    <w:div w:id="893200132">
      <w:bodyDiv w:val="1"/>
      <w:marLeft w:val="0"/>
      <w:marRight w:val="0"/>
      <w:marTop w:val="0"/>
      <w:marBottom w:val="0"/>
      <w:divBdr>
        <w:top w:val="none" w:sz="0" w:space="0" w:color="auto"/>
        <w:left w:val="none" w:sz="0" w:space="0" w:color="auto"/>
        <w:bottom w:val="none" w:sz="0" w:space="0" w:color="auto"/>
        <w:right w:val="none" w:sz="0" w:space="0" w:color="auto"/>
      </w:divBdr>
    </w:div>
    <w:div w:id="894201735">
      <w:bodyDiv w:val="1"/>
      <w:marLeft w:val="0"/>
      <w:marRight w:val="0"/>
      <w:marTop w:val="0"/>
      <w:marBottom w:val="0"/>
      <w:divBdr>
        <w:top w:val="none" w:sz="0" w:space="0" w:color="auto"/>
        <w:left w:val="none" w:sz="0" w:space="0" w:color="auto"/>
        <w:bottom w:val="none" w:sz="0" w:space="0" w:color="auto"/>
        <w:right w:val="none" w:sz="0" w:space="0" w:color="auto"/>
      </w:divBdr>
    </w:div>
    <w:div w:id="894852612">
      <w:bodyDiv w:val="1"/>
      <w:marLeft w:val="0"/>
      <w:marRight w:val="0"/>
      <w:marTop w:val="0"/>
      <w:marBottom w:val="0"/>
      <w:divBdr>
        <w:top w:val="none" w:sz="0" w:space="0" w:color="auto"/>
        <w:left w:val="none" w:sz="0" w:space="0" w:color="auto"/>
        <w:bottom w:val="none" w:sz="0" w:space="0" w:color="auto"/>
        <w:right w:val="none" w:sz="0" w:space="0" w:color="auto"/>
      </w:divBdr>
    </w:div>
    <w:div w:id="895047423">
      <w:bodyDiv w:val="1"/>
      <w:marLeft w:val="0"/>
      <w:marRight w:val="0"/>
      <w:marTop w:val="0"/>
      <w:marBottom w:val="0"/>
      <w:divBdr>
        <w:top w:val="none" w:sz="0" w:space="0" w:color="auto"/>
        <w:left w:val="none" w:sz="0" w:space="0" w:color="auto"/>
        <w:bottom w:val="none" w:sz="0" w:space="0" w:color="auto"/>
        <w:right w:val="none" w:sz="0" w:space="0" w:color="auto"/>
      </w:divBdr>
    </w:div>
    <w:div w:id="895320017">
      <w:bodyDiv w:val="1"/>
      <w:marLeft w:val="0"/>
      <w:marRight w:val="0"/>
      <w:marTop w:val="0"/>
      <w:marBottom w:val="0"/>
      <w:divBdr>
        <w:top w:val="none" w:sz="0" w:space="0" w:color="auto"/>
        <w:left w:val="none" w:sz="0" w:space="0" w:color="auto"/>
        <w:bottom w:val="none" w:sz="0" w:space="0" w:color="auto"/>
        <w:right w:val="none" w:sz="0" w:space="0" w:color="auto"/>
      </w:divBdr>
    </w:div>
    <w:div w:id="895437254">
      <w:bodyDiv w:val="1"/>
      <w:marLeft w:val="0"/>
      <w:marRight w:val="0"/>
      <w:marTop w:val="0"/>
      <w:marBottom w:val="0"/>
      <w:divBdr>
        <w:top w:val="none" w:sz="0" w:space="0" w:color="auto"/>
        <w:left w:val="none" w:sz="0" w:space="0" w:color="auto"/>
        <w:bottom w:val="none" w:sz="0" w:space="0" w:color="auto"/>
        <w:right w:val="none" w:sz="0" w:space="0" w:color="auto"/>
      </w:divBdr>
    </w:div>
    <w:div w:id="895512343">
      <w:bodyDiv w:val="1"/>
      <w:marLeft w:val="0"/>
      <w:marRight w:val="0"/>
      <w:marTop w:val="0"/>
      <w:marBottom w:val="0"/>
      <w:divBdr>
        <w:top w:val="none" w:sz="0" w:space="0" w:color="auto"/>
        <w:left w:val="none" w:sz="0" w:space="0" w:color="auto"/>
        <w:bottom w:val="none" w:sz="0" w:space="0" w:color="auto"/>
        <w:right w:val="none" w:sz="0" w:space="0" w:color="auto"/>
      </w:divBdr>
    </w:div>
    <w:div w:id="895512942">
      <w:bodyDiv w:val="1"/>
      <w:marLeft w:val="0"/>
      <w:marRight w:val="0"/>
      <w:marTop w:val="0"/>
      <w:marBottom w:val="0"/>
      <w:divBdr>
        <w:top w:val="none" w:sz="0" w:space="0" w:color="auto"/>
        <w:left w:val="none" w:sz="0" w:space="0" w:color="auto"/>
        <w:bottom w:val="none" w:sz="0" w:space="0" w:color="auto"/>
        <w:right w:val="none" w:sz="0" w:space="0" w:color="auto"/>
      </w:divBdr>
    </w:div>
    <w:div w:id="895553722">
      <w:bodyDiv w:val="1"/>
      <w:marLeft w:val="0"/>
      <w:marRight w:val="0"/>
      <w:marTop w:val="0"/>
      <w:marBottom w:val="0"/>
      <w:divBdr>
        <w:top w:val="none" w:sz="0" w:space="0" w:color="auto"/>
        <w:left w:val="none" w:sz="0" w:space="0" w:color="auto"/>
        <w:bottom w:val="none" w:sz="0" w:space="0" w:color="auto"/>
        <w:right w:val="none" w:sz="0" w:space="0" w:color="auto"/>
      </w:divBdr>
    </w:div>
    <w:div w:id="896016239">
      <w:bodyDiv w:val="1"/>
      <w:marLeft w:val="0"/>
      <w:marRight w:val="0"/>
      <w:marTop w:val="0"/>
      <w:marBottom w:val="0"/>
      <w:divBdr>
        <w:top w:val="none" w:sz="0" w:space="0" w:color="auto"/>
        <w:left w:val="none" w:sz="0" w:space="0" w:color="auto"/>
        <w:bottom w:val="none" w:sz="0" w:space="0" w:color="auto"/>
        <w:right w:val="none" w:sz="0" w:space="0" w:color="auto"/>
      </w:divBdr>
    </w:div>
    <w:div w:id="896164252">
      <w:bodyDiv w:val="1"/>
      <w:marLeft w:val="0"/>
      <w:marRight w:val="0"/>
      <w:marTop w:val="0"/>
      <w:marBottom w:val="0"/>
      <w:divBdr>
        <w:top w:val="none" w:sz="0" w:space="0" w:color="auto"/>
        <w:left w:val="none" w:sz="0" w:space="0" w:color="auto"/>
        <w:bottom w:val="none" w:sz="0" w:space="0" w:color="auto"/>
        <w:right w:val="none" w:sz="0" w:space="0" w:color="auto"/>
      </w:divBdr>
    </w:div>
    <w:div w:id="896355223">
      <w:bodyDiv w:val="1"/>
      <w:marLeft w:val="0"/>
      <w:marRight w:val="0"/>
      <w:marTop w:val="0"/>
      <w:marBottom w:val="0"/>
      <w:divBdr>
        <w:top w:val="none" w:sz="0" w:space="0" w:color="auto"/>
        <w:left w:val="none" w:sz="0" w:space="0" w:color="auto"/>
        <w:bottom w:val="none" w:sz="0" w:space="0" w:color="auto"/>
        <w:right w:val="none" w:sz="0" w:space="0" w:color="auto"/>
      </w:divBdr>
    </w:div>
    <w:div w:id="896933031">
      <w:bodyDiv w:val="1"/>
      <w:marLeft w:val="0"/>
      <w:marRight w:val="0"/>
      <w:marTop w:val="0"/>
      <w:marBottom w:val="0"/>
      <w:divBdr>
        <w:top w:val="none" w:sz="0" w:space="0" w:color="auto"/>
        <w:left w:val="none" w:sz="0" w:space="0" w:color="auto"/>
        <w:bottom w:val="none" w:sz="0" w:space="0" w:color="auto"/>
        <w:right w:val="none" w:sz="0" w:space="0" w:color="auto"/>
      </w:divBdr>
    </w:div>
    <w:div w:id="897014076">
      <w:bodyDiv w:val="1"/>
      <w:marLeft w:val="0"/>
      <w:marRight w:val="0"/>
      <w:marTop w:val="0"/>
      <w:marBottom w:val="0"/>
      <w:divBdr>
        <w:top w:val="none" w:sz="0" w:space="0" w:color="auto"/>
        <w:left w:val="none" w:sz="0" w:space="0" w:color="auto"/>
        <w:bottom w:val="none" w:sz="0" w:space="0" w:color="auto"/>
        <w:right w:val="none" w:sz="0" w:space="0" w:color="auto"/>
      </w:divBdr>
    </w:div>
    <w:div w:id="897086503">
      <w:bodyDiv w:val="1"/>
      <w:marLeft w:val="0"/>
      <w:marRight w:val="0"/>
      <w:marTop w:val="0"/>
      <w:marBottom w:val="0"/>
      <w:divBdr>
        <w:top w:val="none" w:sz="0" w:space="0" w:color="auto"/>
        <w:left w:val="none" w:sz="0" w:space="0" w:color="auto"/>
        <w:bottom w:val="none" w:sz="0" w:space="0" w:color="auto"/>
        <w:right w:val="none" w:sz="0" w:space="0" w:color="auto"/>
      </w:divBdr>
    </w:div>
    <w:div w:id="897282479">
      <w:bodyDiv w:val="1"/>
      <w:marLeft w:val="0"/>
      <w:marRight w:val="0"/>
      <w:marTop w:val="0"/>
      <w:marBottom w:val="0"/>
      <w:divBdr>
        <w:top w:val="none" w:sz="0" w:space="0" w:color="auto"/>
        <w:left w:val="none" w:sz="0" w:space="0" w:color="auto"/>
        <w:bottom w:val="none" w:sz="0" w:space="0" w:color="auto"/>
        <w:right w:val="none" w:sz="0" w:space="0" w:color="auto"/>
      </w:divBdr>
    </w:div>
    <w:div w:id="897594344">
      <w:bodyDiv w:val="1"/>
      <w:marLeft w:val="0"/>
      <w:marRight w:val="0"/>
      <w:marTop w:val="0"/>
      <w:marBottom w:val="0"/>
      <w:divBdr>
        <w:top w:val="none" w:sz="0" w:space="0" w:color="auto"/>
        <w:left w:val="none" w:sz="0" w:space="0" w:color="auto"/>
        <w:bottom w:val="none" w:sz="0" w:space="0" w:color="auto"/>
        <w:right w:val="none" w:sz="0" w:space="0" w:color="auto"/>
      </w:divBdr>
    </w:div>
    <w:div w:id="898636771">
      <w:bodyDiv w:val="1"/>
      <w:marLeft w:val="0"/>
      <w:marRight w:val="0"/>
      <w:marTop w:val="0"/>
      <w:marBottom w:val="0"/>
      <w:divBdr>
        <w:top w:val="none" w:sz="0" w:space="0" w:color="auto"/>
        <w:left w:val="none" w:sz="0" w:space="0" w:color="auto"/>
        <w:bottom w:val="none" w:sz="0" w:space="0" w:color="auto"/>
        <w:right w:val="none" w:sz="0" w:space="0" w:color="auto"/>
      </w:divBdr>
    </w:div>
    <w:div w:id="898830428">
      <w:bodyDiv w:val="1"/>
      <w:marLeft w:val="0"/>
      <w:marRight w:val="0"/>
      <w:marTop w:val="0"/>
      <w:marBottom w:val="0"/>
      <w:divBdr>
        <w:top w:val="none" w:sz="0" w:space="0" w:color="auto"/>
        <w:left w:val="none" w:sz="0" w:space="0" w:color="auto"/>
        <w:bottom w:val="none" w:sz="0" w:space="0" w:color="auto"/>
        <w:right w:val="none" w:sz="0" w:space="0" w:color="auto"/>
      </w:divBdr>
    </w:div>
    <w:div w:id="898857991">
      <w:bodyDiv w:val="1"/>
      <w:marLeft w:val="0"/>
      <w:marRight w:val="0"/>
      <w:marTop w:val="0"/>
      <w:marBottom w:val="0"/>
      <w:divBdr>
        <w:top w:val="none" w:sz="0" w:space="0" w:color="auto"/>
        <w:left w:val="none" w:sz="0" w:space="0" w:color="auto"/>
        <w:bottom w:val="none" w:sz="0" w:space="0" w:color="auto"/>
        <w:right w:val="none" w:sz="0" w:space="0" w:color="auto"/>
      </w:divBdr>
    </w:div>
    <w:div w:id="898908216">
      <w:bodyDiv w:val="1"/>
      <w:marLeft w:val="0"/>
      <w:marRight w:val="0"/>
      <w:marTop w:val="0"/>
      <w:marBottom w:val="0"/>
      <w:divBdr>
        <w:top w:val="none" w:sz="0" w:space="0" w:color="auto"/>
        <w:left w:val="none" w:sz="0" w:space="0" w:color="auto"/>
        <w:bottom w:val="none" w:sz="0" w:space="0" w:color="auto"/>
        <w:right w:val="none" w:sz="0" w:space="0" w:color="auto"/>
      </w:divBdr>
    </w:div>
    <w:div w:id="898978345">
      <w:bodyDiv w:val="1"/>
      <w:marLeft w:val="0"/>
      <w:marRight w:val="0"/>
      <w:marTop w:val="0"/>
      <w:marBottom w:val="0"/>
      <w:divBdr>
        <w:top w:val="none" w:sz="0" w:space="0" w:color="auto"/>
        <w:left w:val="none" w:sz="0" w:space="0" w:color="auto"/>
        <w:bottom w:val="none" w:sz="0" w:space="0" w:color="auto"/>
        <w:right w:val="none" w:sz="0" w:space="0" w:color="auto"/>
      </w:divBdr>
    </w:div>
    <w:div w:id="899368721">
      <w:bodyDiv w:val="1"/>
      <w:marLeft w:val="0"/>
      <w:marRight w:val="0"/>
      <w:marTop w:val="0"/>
      <w:marBottom w:val="0"/>
      <w:divBdr>
        <w:top w:val="none" w:sz="0" w:space="0" w:color="auto"/>
        <w:left w:val="none" w:sz="0" w:space="0" w:color="auto"/>
        <w:bottom w:val="none" w:sz="0" w:space="0" w:color="auto"/>
        <w:right w:val="none" w:sz="0" w:space="0" w:color="auto"/>
      </w:divBdr>
    </w:div>
    <w:div w:id="899562969">
      <w:bodyDiv w:val="1"/>
      <w:marLeft w:val="0"/>
      <w:marRight w:val="0"/>
      <w:marTop w:val="0"/>
      <w:marBottom w:val="0"/>
      <w:divBdr>
        <w:top w:val="none" w:sz="0" w:space="0" w:color="auto"/>
        <w:left w:val="none" w:sz="0" w:space="0" w:color="auto"/>
        <w:bottom w:val="none" w:sz="0" w:space="0" w:color="auto"/>
        <w:right w:val="none" w:sz="0" w:space="0" w:color="auto"/>
      </w:divBdr>
    </w:div>
    <w:div w:id="899827299">
      <w:bodyDiv w:val="1"/>
      <w:marLeft w:val="0"/>
      <w:marRight w:val="0"/>
      <w:marTop w:val="0"/>
      <w:marBottom w:val="0"/>
      <w:divBdr>
        <w:top w:val="none" w:sz="0" w:space="0" w:color="auto"/>
        <w:left w:val="none" w:sz="0" w:space="0" w:color="auto"/>
        <w:bottom w:val="none" w:sz="0" w:space="0" w:color="auto"/>
        <w:right w:val="none" w:sz="0" w:space="0" w:color="auto"/>
      </w:divBdr>
    </w:div>
    <w:div w:id="899902352">
      <w:bodyDiv w:val="1"/>
      <w:marLeft w:val="0"/>
      <w:marRight w:val="0"/>
      <w:marTop w:val="0"/>
      <w:marBottom w:val="0"/>
      <w:divBdr>
        <w:top w:val="none" w:sz="0" w:space="0" w:color="auto"/>
        <w:left w:val="none" w:sz="0" w:space="0" w:color="auto"/>
        <w:bottom w:val="none" w:sz="0" w:space="0" w:color="auto"/>
        <w:right w:val="none" w:sz="0" w:space="0" w:color="auto"/>
      </w:divBdr>
    </w:div>
    <w:div w:id="899948484">
      <w:bodyDiv w:val="1"/>
      <w:marLeft w:val="0"/>
      <w:marRight w:val="0"/>
      <w:marTop w:val="0"/>
      <w:marBottom w:val="0"/>
      <w:divBdr>
        <w:top w:val="none" w:sz="0" w:space="0" w:color="auto"/>
        <w:left w:val="none" w:sz="0" w:space="0" w:color="auto"/>
        <w:bottom w:val="none" w:sz="0" w:space="0" w:color="auto"/>
        <w:right w:val="none" w:sz="0" w:space="0" w:color="auto"/>
      </w:divBdr>
    </w:div>
    <w:div w:id="900094000">
      <w:bodyDiv w:val="1"/>
      <w:marLeft w:val="0"/>
      <w:marRight w:val="0"/>
      <w:marTop w:val="0"/>
      <w:marBottom w:val="0"/>
      <w:divBdr>
        <w:top w:val="none" w:sz="0" w:space="0" w:color="auto"/>
        <w:left w:val="none" w:sz="0" w:space="0" w:color="auto"/>
        <w:bottom w:val="none" w:sz="0" w:space="0" w:color="auto"/>
        <w:right w:val="none" w:sz="0" w:space="0" w:color="auto"/>
      </w:divBdr>
    </w:div>
    <w:div w:id="900169570">
      <w:bodyDiv w:val="1"/>
      <w:marLeft w:val="0"/>
      <w:marRight w:val="0"/>
      <w:marTop w:val="0"/>
      <w:marBottom w:val="0"/>
      <w:divBdr>
        <w:top w:val="none" w:sz="0" w:space="0" w:color="auto"/>
        <w:left w:val="none" w:sz="0" w:space="0" w:color="auto"/>
        <w:bottom w:val="none" w:sz="0" w:space="0" w:color="auto"/>
        <w:right w:val="none" w:sz="0" w:space="0" w:color="auto"/>
      </w:divBdr>
    </w:div>
    <w:div w:id="900212855">
      <w:bodyDiv w:val="1"/>
      <w:marLeft w:val="0"/>
      <w:marRight w:val="0"/>
      <w:marTop w:val="0"/>
      <w:marBottom w:val="0"/>
      <w:divBdr>
        <w:top w:val="none" w:sz="0" w:space="0" w:color="auto"/>
        <w:left w:val="none" w:sz="0" w:space="0" w:color="auto"/>
        <w:bottom w:val="none" w:sz="0" w:space="0" w:color="auto"/>
        <w:right w:val="none" w:sz="0" w:space="0" w:color="auto"/>
      </w:divBdr>
    </w:div>
    <w:div w:id="900599846">
      <w:bodyDiv w:val="1"/>
      <w:marLeft w:val="0"/>
      <w:marRight w:val="0"/>
      <w:marTop w:val="0"/>
      <w:marBottom w:val="0"/>
      <w:divBdr>
        <w:top w:val="none" w:sz="0" w:space="0" w:color="auto"/>
        <w:left w:val="none" w:sz="0" w:space="0" w:color="auto"/>
        <w:bottom w:val="none" w:sz="0" w:space="0" w:color="auto"/>
        <w:right w:val="none" w:sz="0" w:space="0" w:color="auto"/>
      </w:divBdr>
    </w:div>
    <w:div w:id="900603107">
      <w:bodyDiv w:val="1"/>
      <w:marLeft w:val="0"/>
      <w:marRight w:val="0"/>
      <w:marTop w:val="0"/>
      <w:marBottom w:val="0"/>
      <w:divBdr>
        <w:top w:val="none" w:sz="0" w:space="0" w:color="auto"/>
        <w:left w:val="none" w:sz="0" w:space="0" w:color="auto"/>
        <w:bottom w:val="none" w:sz="0" w:space="0" w:color="auto"/>
        <w:right w:val="none" w:sz="0" w:space="0" w:color="auto"/>
      </w:divBdr>
    </w:div>
    <w:div w:id="900748588">
      <w:bodyDiv w:val="1"/>
      <w:marLeft w:val="0"/>
      <w:marRight w:val="0"/>
      <w:marTop w:val="0"/>
      <w:marBottom w:val="0"/>
      <w:divBdr>
        <w:top w:val="none" w:sz="0" w:space="0" w:color="auto"/>
        <w:left w:val="none" w:sz="0" w:space="0" w:color="auto"/>
        <w:bottom w:val="none" w:sz="0" w:space="0" w:color="auto"/>
        <w:right w:val="none" w:sz="0" w:space="0" w:color="auto"/>
      </w:divBdr>
    </w:div>
    <w:div w:id="901016717">
      <w:bodyDiv w:val="1"/>
      <w:marLeft w:val="0"/>
      <w:marRight w:val="0"/>
      <w:marTop w:val="0"/>
      <w:marBottom w:val="0"/>
      <w:divBdr>
        <w:top w:val="none" w:sz="0" w:space="0" w:color="auto"/>
        <w:left w:val="none" w:sz="0" w:space="0" w:color="auto"/>
        <w:bottom w:val="none" w:sz="0" w:space="0" w:color="auto"/>
        <w:right w:val="none" w:sz="0" w:space="0" w:color="auto"/>
      </w:divBdr>
    </w:div>
    <w:div w:id="901065878">
      <w:bodyDiv w:val="1"/>
      <w:marLeft w:val="0"/>
      <w:marRight w:val="0"/>
      <w:marTop w:val="0"/>
      <w:marBottom w:val="0"/>
      <w:divBdr>
        <w:top w:val="none" w:sz="0" w:space="0" w:color="auto"/>
        <w:left w:val="none" w:sz="0" w:space="0" w:color="auto"/>
        <w:bottom w:val="none" w:sz="0" w:space="0" w:color="auto"/>
        <w:right w:val="none" w:sz="0" w:space="0" w:color="auto"/>
      </w:divBdr>
      <w:divsChild>
        <w:div w:id="309671524">
          <w:marLeft w:val="0"/>
          <w:marRight w:val="0"/>
          <w:marTop w:val="0"/>
          <w:marBottom w:val="0"/>
          <w:divBdr>
            <w:top w:val="none" w:sz="0" w:space="0" w:color="auto"/>
            <w:left w:val="none" w:sz="0" w:space="0" w:color="auto"/>
            <w:bottom w:val="none" w:sz="0" w:space="0" w:color="auto"/>
            <w:right w:val="none" w:sz="0" w:space="0" w:color="auto"/>
          </w:divBdr>
        </w:div>
      </w:divsChild>
    </w:div>
    <w:div w:id="901214106">
      <w:bodyDiv w:val="1"/>
      <w:marLeft w:val="0"/>
      <w:marRight w:val="0"/>
      <w:marTop w:val="0"/>
      <w:marBottom w:val="0"/>
      <w:divBdr>
        <w:top w:val="none" w:sz="0" w:space="0" w:color="auto"/>
        <w:left w:val="none" w:sz="0" w:space="0" w:color="auto"/>
        <w:bottom w:val="none" w:sz="0" w:space="0" w:color="auto"/>
        <w:right w:val="none" w:sz="0" w:space="0" w:color="auto"/>
      </w:divBdr>
    </w:div>
    <w:div w:id="901520254">
      <w:bodyDiv w:val="1"/>
      <w:marLeft w:val="0"/>
      <w:marRight w:val="0"/>
      <w:marTop w:val="0"/>
      <w:marBottom w:val="0"/>
      <w:divBdr>
        <w:top w:val="none" w:sz="0" w:space="0" w:color="auto"/>
        <w:left w:val="none" w:sz="0" w:space="0" w:color="auto"/>
        <w:bottom w:val="none" w:sz="0" w:space="0" w:color="auto"/>
        <w:right w:val="none" w:sz="0" w:space="0" w:color="auto"/>
      </w:divBdr>
    </w:div>
    <w:div w:id="901988929">
      <w:bodyDiv w:val="1"/>
      <w:marLeft w:val="0"/>
      <w:marRight w:val="0"/>
      <w:marTop w:val="0"/>
      <w:marBottom w:val="0"/>
      <w:divBdr>
        <w:top w:val="none" w:sz="0" w:space="0" w:color="auto"/>
        <w:left w:val="none" w:sz="0" w:space="0" w:color="auto"/>
        <w:bottom w:val="none" w:sz="0" w:space="0" w:color="auto"/>
        <w:right w:val="none" w:sz="0" w:space="0" w:color="auto"/>
      </w:divBdr>
    </w:div>
    <w:div w:id="902133034">
      <w:bodyDiv w:val="1"/>
      <w:marLeft w:val="0"/>
      <w:marRight w:val="0"/>
      <w:marTop w:val="0"/>
      <w:marBottom w:val="0"/>
      <w:divBdr>
        <w:top w:val="none" w:sz="0" w:space="0" w:color="auto"/>
        <w:left w:val="none" w:sz="0" w:space="0" w:color="auto"/>
        <w:bottom w:val="none" w:sz="0" w:space="0" w:color="auto"/>
        <w:right w:val="none" w:sz="0" w:space="0" w:color="auto"/>
      </w:divBdr>
    </w:div>
    <w:div w:id="902299723">
      <w:bodyDiv w:val="1"/>
      <w:marLeft w:val="0"/>
      <w:marRight w:val="0"/>
      <w:marTop w:val="0"/>
      <w:marBottom w:val="0"/>
      <w:divBdr>
        <w:top w:val="none" w:sz="0" w:space="0" w:color="auto"/>
        <w:left w:val="none" w:sz="0" w:space="0" w:color="auto"/>
        <w:bottom w:val="none" w:sz="0" w:space="0" w:color="auto"/>
        <w:right w:val="none" w:sz="0" w:space="0" w:color="auto"/>
      </w:divBdr>
    </w:div>
    <w:div w:id="902446084">
      <w:bodyDiv w:val="1"/>
      <w:marLeft w:val="0"/>
      <w:marRight w:val="0"/>
      <w:marTop w:val="0"/>
      <w:marBottom w:val="0"/>
      <w:divBdr>
        <w:top w:val="none" w:sz="0" w:space="0" w:color="auto"/>
        <w:left w:val="none" w:sz="0" w:space="0" w:color="auto"/>
        <w:bottom w:val="none" w:sz="0" w:space="0" w:color="auto"/>
        <w:right w:val="none" w:sz="0" w:space="0" w:color="auto"/>
      </w:divBdr>
    </w:div>
    <w:div w:id="902721812">
      <w:bodyDiv w:val="1"/>
      <w:marLeft w:val="0"/>
      <w:marRight w:val="0"/>
      <w:marTop w:val="0"/>
      <w:marBottom w:val="0"/>
      <w:divBdr>
        <w:top w:val="none" w:sz="0" w:space="0" w:color="auto"/>
        <w:left w:val="none" w:sz="0" w:space="0" w:color="auto"/>
        <w:bottom w:val="none" w:sz="0" w:space="0" w:color="auto"/>
        <w:right w:val="none" w:sz="0" w:space="0" w:color="auto"/>
      </w:divBdr>
    </w:div>
    <w:div w:id="902912338">
      <w:bodyDiv w:val="1"/>
      <w:marLeft w:val="0"/>
      <w:marRight w:val="0"/>
      <w:marTop w:val="0"/>
      <w:marBottom w:val="0"/>
      <w:divBdr>
        <w:top w:val="none" w:sz="0" w:space="0" w:color="auto"/>
        <w:left w:val="none" w:sz="0" w:space="0" w:color="auto"/>
        <w:bottom w:val="none" w:sz="0" w:space="0" w:color="auto"/>
        <w:right w:val="none" w:sz="0" w:space="0" w:color="auto"/>
      </w:divBdr>
    </w:div>
    <w:div w:id="902913334">
      <w:bodyDiv w:val="1"/>
      <w:marLeft w:val="0"/>
      <w:marRight w:val="0"/>
      <w:marTop w:val="0"/>
      <w:marBottom w:val="0"/>
      <w:divBdr>
        <w:top w:val="none" w:sz="0" w:space="0" w:color="auto"/>
        <w:left w:val="none" w:sz="0" w:space="0" w:color="auto"/>
        <w:bottom w:val="none" w:sz="0" w:space="0" w:color="auto"/>
        <w:right w:val="none" w:sz="0" w:space="0" w:color="auto"/>
      </w:divBdr>
    </w:div>
    <w:div w:id="903414197">
      <w:bodyDiv w:val="1"/>
      <w:marLeft w:val="0"/>
      <w:marRight w:val="0"/>
      <w:marTop w:val="0"/>
      <w:marBottom w:val="0"/>
      <w:divBdr>
        <w:top w:val="none" w:sz="0" w:space="0" w:color="auto"/>
        <w:left w:val="none" w:sz="0" w:space="0" w:color="auto"/>
        <w:bottom w:val="none" w:sz="0" w:space="0" w:color="auto"/>
        <w:right w:val="none" w:sz="0" w:space="0" w:color="auto"/>
      </w:divBdr>
    </w:div>
    <w:div w:id="903686439">
      <w:bodyDiv w:val="1"/>
      <w:marLeft w:val="0"/>
      <w:marRight w:val="0"/>
      <w:marTop w:val="0"/>
      <w:marBottom w:val="0"/>
      <w:divBdr>
        <w:top w:val="none" w:sz="0" w:space="0" w:color="auto"/>
        <w:left w:val="none" w:sz="0" w:space="0" w:color="auto"/>
        <w:bottom w:val="none" w:sz="0" w:space="0" w:color="auto"/>
        <w:right w:val="none" w:sz="0" w:space="0" w:color="auto"/>
      </w:divBdr>
    </w:div>
    <w:div w:id="904880963">
      <w:bodyDiv w:val="1"/>
      <w:marLeft w:val="0"/>
      <w:marRight w:val="0"/>
      <w:marTop w:val="0"/>
      <w:marBottom w:val="0"/>
      <w:divBdr>
        <w:top w:val="none" w:sz="0" w:space="0" w:color="auto"/>
        <w:left w:val="none" w:sz="0" w:space="0" w:color="auto"/>
        <w:bottom w:val="none" w:sz="0" w:space="0" w:color="auto"/>
        <w:right w:val="none" w:sz="0" w:space="0" w:color="auto"/>
      </w:divBdr>
    </w:div>
    <w:div w:id="905141773">
      <w:bodyDiv w:val="1"/>
      <w:marLeft w:val="0"/>
      <w:marRight w:val="0"/>
      <w:marTop w:val="0"/>
      <w:marBottom w:val="0"/>
      <w:divBdr>
        <w:top w:val="none" w:sz="0" w:space="0" w:color="auto"/>
        <w:left w:val="none" w:sz="0" w:space="0" w:color="auto"/>
        <w:bottom w:val="none" w:sz="0" w:space="0" w:color="auto"/>
        <w:right w:val="none" w:sz="0" w:space="0" w:color="auto"/>
      </w:divBdr>
    </w:div>
    <w:div w:id="905339347">
      <w:bodyDiv w:val="1"/>
      <w:marLeft w:val="0"/>
      <w:marRight w:val="0"/>
      <w:marTop w:val="0"/>
      <w:marBottom w:val="0"/>
      <w:divBdr>
        <w:top w:val="none" w:sz="0" w:space="0" w:color="auto"/>
        <w:left w:val="none" w:sz="0" w:space="0" w:color="auto"/>
        <w:bottom w:val="none" w:sz="0" w:space="0" w:color="auto"/>
        <w:right w:val="none" w:sz="0" w:space="0" w:color="auto"/>
      </w:divBdr>
    </w:div>
    <w:div w:id="905411421">
      <w:bodyDiv w:val="1"/>
      <w:marLeft w:val="0"/>
      <w:marRight w:val="0"/>
      <w:marTop w:val="0"/>
      <w:marBottom w:val="0"/>
      <w:divBdr>
        <w:top w:val="none" w:sz="0" w:space="0" w:color="auto"/>
        <w:left w:val="none" w:sz="0" w:space="0" w:color="auto"/>
        <w:bottom w:val="none" w:sz="0" w:space="0" w:color="auto"/>
        <w:right w:val="none" w:sz="0" w:space="0" w:color="auto"/>
      </w:divBdr>
    </w:div>
    <w:div w:id="905795637">
      <w:bodyDiv w:val="1"/>
      <w:marLeft w:val="0"/>
      <w:marRight w:val="0"/>
      <w:marTop w:val="0"/>
      <w:marBottom w:val="0"/>
      <w:divBdr>
        <w:top w:val="none" w:sz="0" w:space="0" w:color="auto"/>
        <w:left w:val="none" w:sz="0" w:space="0" w:color="auto"/>
        <w:bottom w:val="none" w:sz="0" w:space="0" w:color="auto"/>
        <w:right w:val="none" w:sz="0" w:space="0" w:color="auto"/>
      </w:divBdr>
    </w:div>
    <w:div w:id="905993246">
      <w:bodyDiv w:val="1"/>
      <w:marLeft w:val="0"/>
      <w:marRight w:val="0"/>
      <w:marTop w:val="0"/>
      <w:marBottom w:val="0"/>
      <w:divBdr>
        <w:top w:val="none" w:sz="0" w:space="0" w:color="auto"/>
        <w:left w:val="none" w:sz="0" w:space="0" w:color="auto"/>
        <w:bottom w:val="none" w:sz="0" w:space="0" w:color="auto"/>
        <w:right w:val="none" w:sz="0" w:space="0" w:color="auto"/>
      </w:divBdr>
    </w:div>
    <w:div w:id="906067544">
      <w:bodyDiv w:val="1"/>
      <w:marLeft w:val="0"/>
      <w:marRight w:val="0"/>
      <w:marTop w:val="0"/>
      <w:marBottom w:val="0"/>
      <w:divBdr>
        <w:top w:val="none" w:sz="0" w:space="0" w:color="auto"/>
        <w:left w:val="none" w:sz="0" w:space="0" w:color="auto"/>
        <w:bottom w:val="none" w:sz="0" w:space="0" w:color="auto"/>
        <w:right w:val="none" w:sz="0" w:space="0" w:color="auto"/>
      </w:divBdr>
    </w:div>
    <w:div w:id="906106954">
      <w:bodyDiv w:val="1"/>
      <w:marLeft w:val="0"/>
      <w:marRight w:val="0"/>
      <w:marTop w:val="0"/>
      <w:marBottom w:val="0"/>
      <w:divBdr>
        <w:top w:val="none" w:sz="0" w:space="0" w:color="auto"/>
        <w:left w:val="none" w:sz="0" w:space="0" w:color="auto"/>
        <w:bottom w:val="none" w:sz="0" w:space="0" w:color="auto"/>
        <w:right w:val="none" w:sz="0" w:space="0" w:color="auto"/>
      </w:divBdr>
    </w:div>
    <w:div w:id="906917160">
      <w:bodyDiv w:val="1"/>
      <w:marLeft w:val="0"/>
      <w:marRight w:val="0"/>
      <w:marTop w:val="0"/>
      <w:marBottom w:val="0"/>
      <w:divBdr>
        <w:top w:val="none" w:sz="0" w:space="0" w:color="auto"/>
        <w:left w:val="none" w:sz="0" w:space="0" w:color="auto"/>
        <w:bottom w:val="none" w:sz="0" w:space="0" w:color="auto"/>
        <w:right w:val="none" w:sz="0" w:space="0" w:color="auto"/>
      </w:divBdr>
    </w:div>
    <w:div w:id="907113768">
      <w:bodyDiv w:val="1"/>
      <w:marLeft w:val="0"/>
      <w:marRight w:val="0"/>
      <w:marTop w:val="0"/>
      <w:marBottom w:val="0"/>
      <w:divBdr>
        <w:top w:val="none" w:sz="0" w:space="0" w:color="auto"/>
        <w:left w:val="none" w:sz="0" w:space="0" w:color="auto"/>
        <w:bottom w:val="none" w:sz="0" w:space="0" w:color="auto"/>
        <w:right w:val="none" w:sz="0" w:space="0" w:color="auto"/>
      </w:divBdr>
    </w:div>
    <w:div w:id="907181343">
      <w:bodyDiv w:val="1"/>
      <w:marLeft w:val="0"/>
      <w:marRight w:val="0"/>
      <w:marTop w:val="0"/>
      <w:marBottom w:val="0"/>
      <w:divBdr>
        <w:top w:val="none" w:sz="0" w:space="0" w:color="auto"/>
        <w:left w:val="none" w:sz="0" w:space="0" w:color="auto"/>
        <w:bottom w:val="none" w:sz="0" w:space="0" w:color="auto"/>
        <w:right w:val="none" w:sz="0" w:space="0" w:color="auto"/>
      </w:divBdr>
    </w:div>
    <w:div w:id="907349422">
      <w:bodyDiv w:val="1"/>
      <w:marLeft w:val="0"/>
      <w:marRight w:val="0"/>
      <w:marTop w:val="0"/>
      <w:marBottom w:val="0"/>
      <w:divBdr>
        <w:top w:val="none" w:sz="0" w:space="0" w:color="auto"/>
        <w:left w:val="none" w:sz="0" w:space="0" w:color="auto"/>
        <w:bottom w:val="none" w:sz="0" w:space="0" w:color="auto"/>
        <w:right w:val="none" w:sz="0" w:space="0" w:color="auto"/>
      </w:divBdr>
    </w:div>
    <w:div w:id="907880942">
      <w:bodyDiv w:val="1"/>
      <w:marLeft w:val="0"/>
      <w:marRight w:val="0"/>
      <w:marTop w:val="0"/>
      <w:marBottom w:val="0"/>
      <w:divBdr>
        <w:top w:val="none" w:sz="0" w:space="0" w:color="auto"/>
        <w:left w:val="none" w:sz="0" w:space="0" w:color="auto"/>
        <w:bottom w:val="none" w:sz="0" w:space="0" w:color="auto"/>
        <w:right w:val="none" w:sz="0" w:space="0" w:color="auto"/>
      </w:divBdr>
    </w:div>
    <w:div w:id="907886274">
      <w:bodyDiv w:val="1"/>
      <w:marLeft w:val="0"/>
      <w:marRight w:val="0"/>
      <w:marTop w:val="0"/>
      <w:marBottom w:val="0"/>
      <w:divBdr>
        <w:top w:val="none" w:sz="0" w:space="0" w:color="auto"/>
        <w:left w:val="none" w:sz="0" w:space="0" w:color="auto"/>
        <w:bottom w:val="none" w:sz="0" w:space="0" w:color="auto"/>
        <w:right w:val="none" w:sz="0" w:space="0" w:color="auto"/>
      </w:divBdr>
    </w:div>
    <w:div w:id="907958337">
      <w:bodyDiv w:val="1"/>
      <w:marLeft w:val="0"/>
      <w:marRight w:val="0"/>
      <w:marTop w:val="0"/>
      <w:marBottom w:val="0"/>
      <w:divBdr>
        <w:top w:val="none" w:sz="0" w:space="0" w:color="auto"/>
        <w:left w:val="none" w:sz="0" w:space="0" w:color="auto"/>
        <w:bottom w:val="none" w:sz="0" w:space="0" w:color="auto"/>
        <w:right w:val="none" w:sz="0" w:space="0" w:color="auto"/>
      </w:divBdr>
    </w:div>
    <w:div w:id="908728408">
      <w:bodyDiv w:val="1"/>
      <w:marLeft w:val="0"/>
      <w:marRight w:val="0"/>
      <w:marTop w:val="0"/>
      <w:marBottom w:val="0"/>
      <w:divBdr>
        <w:top w:val="none" w:sz="0" w:space="0" w:color="auto"/>
        <w:left w:val="none" w:sz="0" w:space="0" w:color="auto"/>
        <w:bottom w:val="none" w:sz="0" w:space="0" w:color="auto"/>
        <w:right w:val="none" w:sz="0" w:space="0" w:color="auto"/>
      </w:divBdr>
    </w:div>
    <w:div w:id="909272398">
      <w:bodyDiv w:val="1"/>
      <w:marLeft w:val="0"/>
      <w:marRight w:val="0"/>
      <w:marTop w:val="0"/>
      <w:marBottom w:val="0"/>
      <w:divBdr>
        <w:top w:val="none" w:sz="0" w:space="0" w:color="auto"/>
        <w:left w:val="none" w:sz="0" w:space="0" w:color="auto"/>
        <w:bottom w:val="none" w:sz="0" w:space="0" w:color="auto"/>
        <w:right w:val="none" w:sz="0" w:space="0" w:color="auto"/>
      </w:divBdr>
    </w:div>
    <w:div w:id="909534202">
      <w:bodyDiv w:val="1"/>
      <w:marLeft w:val="0"/>
      <w:marRight w:val="0"/>
      <w:marTop w:val="0"/>
      <w:marBottom w:val="0"/>
      <w:divBdr>
        <w:top w:val="none" w:sz="0" w:space="0" w:color="auto"/>
        <w:left w:val="none" w:sz="0" w:space="0" w:color="auto"/>
        <w:bottom w:val="none" w:sz="0" w:space="0" w:color="auto"/>
        <w:right w:val="none" w:sz="0" w:space="0" w:color="auto"/>
      </w:divBdr>
    </w:div>
    <w:div w:id="909929743">
      <w:bodyDiv w:val="1"/>
      <w:marLeft w:val="0"/>
      <w:marRight w:val="0"/>
      <w:marTop w:val="0"/>
      <w:marBottom w:val="0"/>
      <w:divBdr>
        <w:top w:val="none" w:sz="0" w:space="0" w:color="auto"/>
        <w:left w:val="none" w:sz="0" w:space="0" w:color="auto"/>
        <w:bottom w:val="none" w:sz="0" w:space="0" w:color="auto"/>
        <w:right w:val="none" w:sz="0" w:space="0" w:color="auto"/>
      </w:divBdr>
    </w:div>
    <w:div w:id="909968215">
      <w:bodyDiv w:val="1"/>
      <w:marLeft w:val="0"/>
      <w:marRight w:val="0"/>
      <w:marTop w:val="0"/>
      <w:marBottom w:val="0"/>
      <w:divBdr>
        <w:top w:val="none" w:sz="0" w:space="0" w:color="auto"/>
        <w:left w:val="none" w:sz="0" w:space="0" w:color="auto"/>
        <w:bottom w:val="none" w:sz="0" w:space="0" w:color="auto"/>
        <w:right w:val="none" w:sz="0" w:space="0" w:color="auto"/>
      </w:divBdr>
    </w:div>
    <w:div w:id="910771028">
      <w:bodyDiv w:val="1"/>
      <w:marLeft w:val="0"/>
      <w:marRight w:val="0"/>
      <w:marTop w:val="0"/>
      <w:marBottom w:val="0"/>
      <w:divBdr>
        <w:top w:val="none" w:sz="0" w:space="0" w:color="auto"/>
        <w:left w:val="none" w:sz="0" w:space="0" w:color="auto"/>
        <w:bottom w:val="none" w:sz="0" w:space="0" w:color="auto"/>
        <w:right w:val="none" w:sz="0" w:space="0" w:color="auto"/>
      </w:divBdr>
    </w:div>
    <w:div w:id="911282114">
      <w:bodyDiv w:val="1"/>
      <w:marLeft w:val="0"/>
      <w:marRight w:val="0"/>
      <w:marTop w:val="0"/>
      <w:marBottom w:val="0"/>
      <w:divBdr>
        <w:top w:val="none" w:sz="0" w:space="0" w:color="auto"/>
        <w:left w:val="none" w:sz="0" w:space="0" w:color="auto"/>
        <w:bottom w:val="none" w:sz="0" w:space="0" w:color="auto"/>
        <w:right w:val="none" w:sz="0" w:space="0" w:color="auto"/>
      </w:divBdr>
    </w:div>
    <w:div w:id="911353434">
      <w:bodyDiv w:val="1"/>
      <w:marLeft w:val="0"/>
      <w:marRight w:val="0"/>
      <w:marTop w:val="0"/>
      <w:marBottom w:val="0"/>
      <w:divBdr>
        <w:top w:val="none" w:sz="0" w:space="0" w:color="auto"/>
        <w:left w:val="none" w:sz="0" w:space="0" w:color="auto"/>
        <w:bottom w:val="none" w:sz="0" w:space="0" w:color="auto"/>
        <w:right w:val="none" w:sz="0" w:space="0" w:color="auto"/>
      </w:divBdr>
    </w:div>
    <w:div w:id="911428072">
      <w:bodyDiv w:val="1"/>
      <w:marLeft w:val="0"/>
      <w:marRight w:val="0"/>
      <w:marTop w:val="0"/>
      <w:marBottom w:val="0"/>
      <w:divBdr>
        <w:top w:val="none" w:sz="0" w:space="0" w:color="auto"/>
        <w:left w:val="none" w:sz="0" w:space="0" w:color="auto"/>
        <w:bottom w:val="none" w:sz="0" w:space="0" w:color="auto"/>
        <w:right w:val="none" w:sz="0" w:space="0" w:color="auto"/>
      </w:divBdr>
    </w:div>
    <w:div w:id="911621176">
      <w:bodyDiv w:val="1"/>
      <w:marLeft w:val="0"/>
      <w:marRight w:val="0"/>
      <w:marTop w:val="0"/>
      <w:marBottom w:val="0"/>
      <w:divBdr>
        <w:top w:val="none" w:sz="0" w:space="0" w:color="auto"/>
        <w:left w:val="none" w:sz="0" w:space="0" w:color="auto"/>
        <w:bottom w:val="none" w:sz="0" w:space="0" w:color="auto"/>
        <w:right w:val="none" w:sz="0" w:space="0" w:color="auto"/>
      </w:divBdr>
    </w:div>
    <w:div w:id="911819281">
      <w:bodyDiv w:val="1"/>
      <w:marLeft w:val="0"/>
      <w:marRight w:val="0"/>
      <w:marTop w:val="0"/>
      <w:marBottom w:val="0"/>
      <w:divBdr>
        <w:top w:val="none" w:sz="0" w:space="0" w:color="auto"/>
        <w:left w:val="none" w:sz="0" w:space="0" w:color="auto"/>
        <w:bottom w:val="none" w:sz="0" w:space="0" w:color="auto"/>
        <w:right w:val="none" w:sz="0" w:space="0" w:color="auto"/>
      </w:divBdr>
    </w:div>
    <w:div w:id="912618307">
      <w:bodyDiv w:val="1"/>
      <w:marLeft w:val="0"/>
      <w:marRight w:val="0"/>
      <w:marTop w:val="0"/>
      <w:marBottom w:val="0"/>
      <w:divBdr>
        <w:top w:val="none" w:sz="0" w:space="0" w:color="auto"/>
        <w:left w:val="none" w:sz="0" w:space="0" w:color="auto"/>
        <w:bottom w:val="none" w:sz="0" w:space="0" w:color="auto"/>
        <w:right w:val="none" w:sz="0" w:space="0" w:color="auto"/>
      </w:divBdr>
    </w:div>
    <w:div w:id="912740009">
      <w:bodyDiv w:val="1"/>
      <w:marLeft w:val="0"/>
      <w:marRight w:val="0"/>
      <w:marTop w:val="0"/>
      <w:marBottom w:val="0"/>
      <w:divBdr>
        <w:top w:val="none" w:sz="0" w:space="0" w:color="auto"/>
        <w:left w:val="none" w:sz="0" w:space="0" w:color="auto"/>
        <w:bottom w:val="none" w:sz="0" w:space="0" w:color="auto"/>
        <w:right w:val="none" w:sz="0" w:space="0" w:color="auto"/>
      </w:divBdr>
    </w:div>
    <w:div w:id="913053991">
      <w:bodyDiv w:val="1"/>
      <w:marLeft w:val="0"/>
      <w:marRight w:val="0"/>
      <w:marTop w:val="0"/>
      <w:marBottom w:val="0"/>
      <w:divBdr>
        <w:top w:val="none" w:sz="0" w:space="0" w:color="auto"/>
        <w:left w:val="none" w:sz="0" w:space="0" w:color="auto"/>
        <w:bottom w:val="none" w:sz="0" w:space="0" w:color="auto"/>
        <w:right w:val="none" w:sz="0" w:space="0" w:color="auto"/>
      </w:divBdr>
    </w:div>
    <w:div w:id="913318928">
      <w:bodyDiv w:val="1"/>
      <w:marLeft w:val="0"/>
      <w:marRight w:val="0"/>
      <w:marTop w:val="0"/>
      <w:marBottom w:val="0"/>
      <w:divBdr>
        <w:top w:val="none" w:sz="0" w:space="0" w:color="auto"/>
        <w:left w:val="none" w:sz="0" w:space="0" w:color="auto"/>
        <w:bottom w:val="none" w:sz="0" w:space="0" w:color="auto"/>
        <w:right w:val="none" w:sz="0" w:space="0" w:color="auto"/>
      </w:divBdr>
    </w:div>
    <w:div w:id="913398762">
      <w:bodyDiv w:val="1"/>
      <w:marLeft w:val="0"/>
      <w:marRight w:val="0"/>
      <w:marTop w:val="0"/>
      <w:marBottom w:val="0"/>
      <w:divBdr>
        <w:top w:val="none" w:sz="0" w:space="0" w:color="auto"/>
        <w:left w:val="none" w:sz="0" w:space="0" w:color="auto"/>
        <w:bottom w:val="none" w:sz="0" w:space="0" w:color="auto"/>
        <w:right w:val="none" w:sz="0" w:space="0" w:color="auto"/>
      </w:divBdr>
    </w:div>
    <w:div w:id="914125717">
      <w:bodyDiv w:val="1"/>
      <w:marLeft w:val="0"/>
      <w:marRight w:val="0"/>
      <w:marTop w:val="0"/>
      <w:marBottom w:val="0"/>
      <w:divBdr>
        <w:top w:val="none" w:sz="0" w:space="0" w:color="auto"/>
        <w:left w:val="none" w:sz="0" w:space="0" w:color="auto"/>
        <w:bottom w:val="none" w:sz="0" w:space="0" w:color="auto"/>
        <w:right w:val="none" w:sz="0" w:space="0" w:color="auto"/>
      </w:divBdr>
    </w:div>
    <w:div w:id="914163974">
      <w:bodyDiv w:val="1"/>
      <w:marLeft w:val="0"/>
      <w:marRight w:val="0"/>
      <w:marTop w:val="0"/>
      <w:marBottom w:val="0"/>
      <w:divBdr>
        <w:top w:val="none" w:sz="0" w:space="0" w:color="auto"/>
        <w:left w:val="none" w:sz="0" w:space="0" w:color="auto"/>
        <w:bottom w:val="none" w:sz="0" w:space="0" w:color="auto"/>
        <w:right w:val="none" w:sz="0" w:space="0" w:color="auto"/>
      </w:divBdr>
    </w:div>
    <w:div w:id="914432168">
      <w:bodyDiv w:val="1"/>
      <w:marLeft w:val="0"/>
      <w:marRight w:val="0"/>
      <w:marTop w:val="0"/>
      <w:marBottom w:val="0"/>
      <w:divBdr>
        <w:top w:val="none" w:sz="0" w:space="0" w:color="auto"/>
        <w:left w:val="none" w:sz="0" w:space="0" w:color="auto"/>
        <w:bottom w:val="none" w:sz="0" w:space="0" w:color="auto"/>
        <w:right w:val="none" w:sz="0" w:space="0" w:color="auto"/>
      </w:divBdr>
    </w:div>
    <w:div w:id="914435330">
      <w:bodyDiv w:val="1"/>
      <w:marLeft w:val="0"/>
      <w:marRight w:val="0"/>
      <w:marTop w:val="0"/>
      <w:marBottom w:val="0"/>
      <w:divBdr>
        <w:top w:val="none" w:sz="0" w:space="0" w:color="auto"/>
        <w:left w:val="none" w:sz="0" w:space="0" w:color="auto"/>
        <w:bottom w:val="none" w:sz="0" w:space="0" w:color="auto"/>
        <w:right w:val="none" w:sz="0" w:space="0" w:color="auto"/>
      </w:divBdr>
    </w:div>
    <w:div w:id="914702378">
      <w:bodyDiv w:val="1"/>
      <w:marLeft w:val="0"/>
      <w:marRight w:val="0"/>
      <w:marTop w:val="0"/>
      <w:marBottom w:val="0"/>
      <w:divBdr>
        <w:top w:val="none" w:sz="0" w:space="0" w:color="auto"/>
        <w:left w:val="none" w:sz="0" w:space="0" w:color="auto"/>
        <w:bottom w:val="none" w:sz="0" w:space="0" w:color="auto"/>
        <w:right w:val="none" w:sz="0" w:space="0" w:color="auto"/>
      </w:divBdr>
    </w:div>
    <w:div w:id="914776893">
      <w:bodyDiv w:val="1"/>
      <w:marLeft w:val="0"/>
      <w:marRight w:val="0"/>
      <w:marTop w:val="0"/>
      <w:marBottom w:val="0"/>
      <w:divBdr>
        <w:top w:val="none" w:sz="0" w:space="0" w:color="auto"/>
        <w:left w:val="none" w:sz="0" w:space="0" w:color="auto"/>
        <w:bottom w:val="none" w:sz="0" w:space="0" w:color="auto"/>
        <w:right w:val="none" w:sz="0" w:space="0" w:color="auto"/>
      </w:divBdr>
    </w:div>
    <w:div w:id="915091694">
      <w:bodyDiv w:val="1"/>
      <w:marLeft w:val="0"/>
      <w:marRight w:val="0"/>
      <w:marTop w:val="0"/>
      <w:marBottom w:val="0"/>
      <w:divBdr>
        <w:top w:val="none" w:sz="0" w:space="0" w:color="auto"/>
        <w:left w:val="none" w:sz="0" w:space="0" w:color="auto"/>
        <w:bottom w:val="none" w:sz="0" w:space="0" w:color="auto"/>
        <w:right w:val="none" w:sz="0" w:space="0" w:color="auto"/>
      </w:divBdr>
    </w:div>
    <w:div w:id="915866280">
      <w:bodyDiv w:val="1"/>
      <w:marLeft w:val="0"/>
      <w:marRight w:val="0"/>
      <w:marTop w:val="0"/>
      <w:marBottom w:val="0"/>
      <w:divBdr>
        <w:top w:val="none" w:sz="0" w:space="0" w:color="auto"/>
        <w:left w:val="none" w:sz="0" w:space="0" w:color="auto"/>
        <w:bottom w:val="none" w:sz="0" w:space="0" w:color="auto"/>
        <w:right w:val="none" w:sz="0" w:space="0" w:color="auto"/>
      </w:divBdr>
    </w:div>
    <w:div w:id="916011609">
      <w:bodyDiv w:val="1"/>
      <w:marLeft w:val="0"/>
      <w:marRight w:val="0"/>
      <w:marTop w:val="0"/>
      <w:marBottom w:val="0"/>
      <w:divBdr>
        <w:top w:val="none" w:sz="0" w:space="0" w:color="auto"/>
        <w:left w:val="none" w:sz="0" w:space="0" w:color="auto"/>
        <w:bottom w:val="none" w:sz="0" w:space="0" w:color="auto"/>
        <w:right w:val="none" w:sz="0" w:space="0" w:color="auto"/>
      </w:divBdr>
    </w:div>
    <w:div w:id="916671722">
      <w:bodyDiv w:val="1"/>
      <w:marLeft w:val="0"/>
      <w:marRight w:val="0"/>
      <w:marTop w:val="0"/>
      <w:marBottom w:val="0"/>
      <w:divBdr>
        <w:top w:val="none" w:sz="0" w:space="0" w:color="auto"/>
        <w:left w:val="none" w:sz="0" w:space="0" w:color="auto"/>
        <w:bottom w:val="none" w:sz="0" w:space="0" w:color="auto"/>
        <w:right w:val="none" w:sz="0" w:space="0" w:color="auto"/>
      </w:divBdr>
      <w:divsChild>
        <w:div w:id="1744062010">
          <w:marLeft w:val="0"/>
          <w:marRight w:val="0"/>
          <w:marTop w:val="0"/>
          <w:marBottom w:val="0"/>
          <w:divBdr>
            <w:top w:val="none" w:sz="0" w:space="0" w:color="auto"/>
            <w:left w:val="none" w:sz="0" w:space="0" w:color="auto"/>
            <w:bottom w:val="none" w:sz="0" w:space="0" w:color="auto"/>
            <w:right w:val="none" w:sz="0" w:space="0" w:color="auto"/>
          </w:divBdr>
        </w:div>
      </w:divsChild>
    </w:div>
    <w:div w:id="916789786">
      <w:bodyDiv w:val="1"/>
      <w:marLeft w:val="0"/>
      <w:marRight w:val="0"/>
      <w:marTop w:val="0"/>
      <w:marBottom w:val="0"/>
      <w:divBdr>
        <w:top w:val="none" w:sz="0" w:space="0" w:color="auto"/>
        <w:left w:val="none" w:sz="0" w:space="0" w:color="auto"/>
        <w:bottom w:val="none" w:sz="0" w:space="0" w:color="auto"/>
        <w:right w:val="none" w:sz="0" w:space="0" w:color="auto"/>
      </w:divBdr>
    </w:div>
    <w:div w:id="917520454">
      <w:bodyDiv w:val="1"/>
      <w:marLeft w:val="0"/>
      <w:marRight w:val="0"/>
      <w:marTop w:val="0"/>
      <w:marBottom w:val="0"/>
      <w:divBdr>
        <w:top w:val="none" w:sz="0" w:space="0" w:color="auto"/>
        <w:left w:val="none" w:sz="0" w:space="0" w:color="auto"/>
        <w:bottom w:val="none" w:sz="0" w:space="0" w:color="auto"/>
        <w:right w:val="none" w:sz="0" w:space="0" w:color="auto"/>
      </w:divBdr>
    </w:div>
    <w:div w:id="918060809">
      <w:bodyDiv w:val="1"/>
      <w:marLeft w:val="0"/>
      <w:marRight w:val="0"/>
      <w:marTop w:val="0"/>
      <w:marBottom w:val="0"/>
      <w:divBdr>
        <w:top w:val="none" w:sz="0" w:space="0" w:color="auto"/>
        <w:left w:val="none" w:sz="0" w:space="0" w:color="auto"/>
        <w:bottom w:val="none" w:sz="0" w:space="0" w:color="auto"/>
        <w:right w:val="none" w:sz="0" w:space="0" w:color="auto"/>
      </w:divBdr>
    </w:div>
    <w:div w:id="918488120">
      <w:bodyDiv w:val="1"/>
      <w:marLeft w:val="0"/>
      <w:marRight w:val="0"/>
      <w:marTop w:val="0"/>
      <w:marBottom w:val="0"/>
      <w:divBdr>
        <w:top w:val="none" w:sz="0" w:space="0" w:color="auto"/>
        <w:left w:val="none" w:sz="0" w:space="0" w:color="auto"/>
        <w:bottom w:val="none" w:sz="0" w:space="0" w:color="auto"/>
        <w:right w:val="none" w:sz="0" w:space="0" w:color="auto"/>
      </w:divBdr>
    </w:div>
    <w:div w:id="918560627">
      <w:bodyDiv w:val="1"/>
      <w:marLeft w:val="0"/>
      <w:marRight w:val="0"/>
      <w:marTop w:val="0"/>
      <w:marBottom w:val="0"/>
      <w:divBdr>
        <w:top w:val="none" w:sz="0" w:space="0" w:color="auto"/>
        <w:left w:val="none" w:sz="0" w:space="0" w:color="auto"/>
        <w:bottom w:val="none" w:sz="0" w:space="0" w:color="auto"/>
        <w:right w:val="none" w:sz="0" w:space="0" w:color="auto"/>
      </w:divBdr>
    </w:div>
    <w:div w:id="918711506">
      <w:bodyDiv w:val="1"/>
      <w:marLeft w:val="0"/>
      <w:marRight w:val="0"/>
      <w:marTop w:val="0"/>
      <w:marBottom w:val="0"/>
      <w:divBdr>
        <w:top w:val="none" w:sz="0" w:space="0" w:color="auto"/>
        <w:left w:val="none" w:sz="0" w:space="0" w:color="auto"/>
        <w:bottom w:val="none" w:sz="0" w:space="0" w:color="auto"/>
        <w:right w:val="none" w:sz="0" w:space="0" w:color="auto"/>
      </w:divBdr>
    </w:div>
    <w:div w:id="918905241">
      <w:bodyDiv w:val="1"/>
      <w:marLeft w:val="0"/>
      <w:marRight w:val="0"/>
      <w:marTop w:val="0"/>
      <w:marBottom w:val="0"/>
      <w:divBdr>
        <w:top w:val="none" w:sz="0" w:space="0" w:color="auto"/>
        <w:left w:val="none" w:sz="0" w:space="0" w:color="auto"/>
        <w:bottom w:val="none" w:sz="0" w:space="0" w:color="auto"/>
        <w:right w:val="none" w:sz="0" w:space="0" w:color="auto"/>
      </w:divBdr>
    </w:div>
    <w:div w:id="918907186">
      <w:bodyDiv w:val="1"/>
      <w:marLeft w:val="0"/>
      <w:marRight w:val="0"/>
      <w:marTop w:val="0"/>
      <w:marBottom w:val="0"/>
      <w:divBdr>
        <w:top w:val="none" w:sz="0" w:space="0" w:color="auto"/>
        <w:left w:val="none" w:sz="0" w:space="0" w:color="auto"/>
        <w:bottom w:val="none" w:sz="0" w:space="0" w:color="auto"/>
        <w:right w:val="none" w:sz="0" w:space="0" w:color="auto"/>
      </w:divBdr>
    </w:div>
    <w:div w:id="918946471">
      <w:bodyDiv w:val="1"/>
      <w:marLeft w:val="0"/>
      <w:marRight w:val="0"/>
      <w:marTop w:val="0"/>
      <w:marBottom w:val="0"/>
      <w:divBdr>
        <w:top w:val="none" w:sz="0" w:space="0" w:color="auto"/>
        <w:left w:val="none" w:sz="0" w:space="0" w:color="auto"/>
        <w:bottom w:val="none" w:sz="0" w:space="0" w:color="auto"/>
        <w:right w:val="none" w:sz="0" w:space="0" w:color="auto"/>
      </w:divBdr>
    </w:div>
    <w:div w:id="918977110">
      <w:bodyDiv w:val="1"/>
      <w:marLeft w:val="0"/>
      <w:marRight w:val="0"/>
      <w:marTop w:val="0"/>
      <w:marBottom w:val="0"/>
      <w:divBdr>
        <w:top w:val="none" w:sz="0" w:space="0" w:color="auto"/>
        <w:left w:val="none" w:sz="0" w:space="0" w:color="auto"/>
        <w:bottom w:val="none" w:sz="0" w:space="0" w:color="auto"/>
        <w:right w:val="none" w:sz="0" w:space="0" w:color="auto"/>
      </w:divBdr>
    </w:div>
    <w:div w:id="919103534">
      <w:bodyDiv w:val="1"/>
      <w:marLeft w:val="0"/>
      <w:marRight w:val="0"/>
      <w:marTop w:val="0"/>
      <w:marBottom w:val="0"/>
      <w:divBdr>
        <w:top w:val="none" w:sz="0" w:space="0" w:color="auto"/>
        <w:left w:val="none" w:sz="0" w:space="0" w:color="auto"/>
        <w:bottom w:val="none" w:sz="0" w:space="0" w:color="auto"/>
        <w:right w:val="none" w:sz="0" w:space="0" w:color="auto"/>
      </w:divBdr>
    </w:div>
    <w:div w:id="919362911">
      <w:bodyDiv w:val="1"/>
      <w:marLeft w:val="0"/>
      <w:marRight w:val="0"/>
      <w:marTop w:val="0"/>
      <w:marBottom w:val="0"/>
      <w:divBdr>
        <w:top w:val="none" w:sz="0" w:space="0" w:color="auto"/>
        <w:left w:val="none" w:sz="0" w:space="0" w:color="auto"/>
        <w:bottom w:val="none" w:sz="0" w:space="0" w:color="auto"/>
        <w:right w:val="none" w:sz="0" w:space="0" w:color="auto"/>
      </w:divBdr>
    </w:div>
    <w:div w:id="919559069">
      <w:bodyDiv w:val="1"/>
      <w:marLeft w:val="0"/>
      <w:marRight w:val="0"/>
      <w:marTop w:val="0"/>
      <w:marBottom w:val="0"/>
      <w:divBdr>
        <w:top w:val="none" w:sz="0" w:space="0" w:color="auto"/>
        <w:left w:val="none" w:sz="0" w:space="0" w:color="auto"/>
        <w:bottom w:val="none" w:sz="0" w:space="0" w:color="auto"/>
        <w:right w:val="none" w:sz="0" w:space="0" w:color="auto"/>
      </w:divBdr>
    </w:div>
    <w:div w:id="919607132">
      <w:bodyDiv w:val="1"/>
      <w:marLeft w:val="0"/>
      <w:marRight w:val="0"/>
      <w:marTop w:val="0"/>
      <w:marBottom w:val="0"/>
      <w:divBdr>
        <w:top w:val="none" w:sz="0" w:space="0" w:color="auto"/>
        <w:left w:val="none" w:sz="0" w:space="0" w:color="auto"/>
        <w:bottom w:val="none" w:sz="0" w:space="0" w:color="auto"/>
        <w:right w:val="none" w:sz="0" w:space="0" w:color="auto"/>
      </w:divBdr>
    </w:div>
    <w:div w:id="919676961">
      <w:bodyDiv w:val="1"/>
      <w:marLeft w:val="0"/>
      <w:marRight w:val="0"/>
      <w:marTop w:val="0"/>
      <w:marBottom w:val="0"/>
      <w:divBdr>
        <w:top w:val="none" w:sz="0" w:space="0" w:color="auto"/>
        <w:left w:val="none" w:sz="0" w:space="0" w:color="auto"/>
        <w:bottom w:val="none" w:sz="0" w:space="0" w:color="auto"/>
        <w:right w:val="none" w:sz="0" w:space="0" w:color="auto"/>
      </w:divBdr>
    </w:div>
    <w:div w:id="919952173">
      <w:bodyDiv w:val="1"/>
      <w:marLeft w:val="0"/>
      <w:marRight w:val="0"/>
      <w:marTop w:val="0"/>
      <w:marBottom w:val="0"/>
      <w:divBdr>
        <w:top w:val="none" w:sz="0" w:space="0" w:color="auto"/>
        <w:left w:val="none" w:sz="0" w:space="0" w:color="auto"/>
        <w:bottom w:val="none" w:sz="0" w:space="0" w:color="auto"/>
        <w:right w:val="none" w:sz="0" w:space="0" w:color="auto"/>
      </w:divBdr>
    </w:div>
    <w:div w:id="920525496">
      <w:bodyDiv w:val="1"/>
      <w:marLeft w:val="0"/>
      <w:marRight w:val="0"/>
      <w:marTop w:val="0"/>
      <w:marBottom w:val="0"/>
      <w:divBdr>
        <w:top w:val="none" w:sz="0" w:space="0" w:color="auto"/>
        <w:left w:val="none" w:sz="0" w:space="0" w:color="auto"/>
        <w:bottom w:val="none" w:sz="0" w:space="0" w:color="auto"/>
        <w:right w:val="none" w:sz="0" w:space="0" w:color="auto"/>
      </w:divBdr>
    </w:div>
    <w:div w:id="921329375">
      <w:bodyDiv w:val="1"/>
      <w:marLeft w:val="0"/>
      <w:marRight w:val="0"/>
      <w:marTop w:val="0"/>
      <w:marBottom w:val="0"/>
      <w:divBdr>
        <w:top w:val="none" w:sz="0" w:space="0" w:color="auto"/>
        <w:left w:val="none" w:sz="0" w:space="0" w:color="auto"/>
        <w:bottom w:val="none" w:sz="0" w:space="0" w:color="auto"/>
        <w:right w:val="none" w:sz="0" w:space="0" w:color="auto"/>
      </w:divBdr>
    </w:div>
    <w:div w:id="921523774">
      <w:bodyDiv w:val="1"/>
      <w:marLeft w:val="0"/>
      <w:marRight w:val="0"/>
      <w:marTop w:val="0"/>
      <w:marBottom w:val="0"/>
      <w:divBdr>
        <w:top w:val="none" w:sz="0" w:space="0" w:color="auto"/>
        <w:left w:val="none" w:sz="0" w:space="0" w:color="auto"/>
        <w:bottom w:val="none" w:sz="0" w:space="0" w:color="auto"/>
        <w:right w:val="none" w:sz="0" w:space="0" w:color="auto"/>
      </w:divBdr>
    </w:div>
    <w:div w:id="921524391">
      <w:bodyDiv w:val="1"/>
      <w:marLeft w:val="0"/>
      <w:marRight w:val="0"/>
      <w:marTop w:val="0"/>
      <w:marBottom w:val="0"/>
      <w:divBdr>
        <w:top w:val="none" w:sz="0" w:space="0" w:color="auto"/>
        <w:left w:val="none" w:sz="0" w:space="0" w:color="auto"/>
        <w:bottom w:val="none" w:sz="0" w:space="0" w:color="auto"/>
        <w:right w:val="none" w:sz="0" w:space="0" w:color="auto"/>
      </w:divBdr>
    </w:div>
    <w:div w:id="921599919">
      <w:bodyDiv w:val="1"/>
      <w:marLeft w:val="0"/>
      <w:marRight w:val="0"/>
      <w:marTop w:val="0"/>
      <w:marBottom w:val="0"/>
      <w:divBdr>
        <w:top w:val="none" w:sz="0" w:space="0" w:color="auto"/>
        <w:left w:val="none" w:sz="0" w:space="0" w:color="auto"/>
        <w:bottom w:val="none" w:sz="0" w:space="0" w:color="auto"/>
        <w:right w:val="none" w:sz="0" w:space="0" w:color="auto"/>
      </w:divBdr>
    </w:div>
    <w:div w:id="921716835">
      <w:bodyDiv w:val="1"/>
      <w:marLeft w:val="0"/>
      <w:marRight w:val="0"/>
      <w:marTop w:val="0"/>
      <w:marBottom w:val="0"/>
      <w:divBdr>
        <w:top w:val="none" w:sz="0" w:space="0" w:color="auto"/>
        <w:left w:val="none" w:sz="0" w:space="0" w:color="auto"/>
        <w:bottom w:val="none" w:sz="0" w:space="0" w:color="auto"/>
        <w:right w:val="none" w:sz="0" w:space="0" w:color="auto"/>
      </w:divBdr>
    </w:div>
    <w:div w:id="921835321">
      <w:bodyDiv w:val="1"/>
      <w:marLeft w:val="0"/>
      <w:marRight w:val="0"/>
      <w:marTop w:val="0"/>
      <w:marBottom w:val="0"/>
      <w:divBdr>
        <w:top w:val="none" w:sz="0" w:space="0" w:color="auto"/>
        <w:left w:val="none" w:sz="0" w:space="0" w:color="auto"/>
        <w:bottom w:val="none" w:sz="0" w:space="0" w:color="auto"/>
        <w:right w:val="none" w:sz="0" w:space="0" w:color="auto"/>
      </w:divBdr>
    </w:div>
    <w:div w:id="922104888">
      <w:bodyDiv w:val="1"/>
      <w:marLeft w:val="0"/>
      <w:marRight w:val="0"/>
      <w:marTop w:val="0"/>
      <w:marBottom w:val="0"/>
      <w:divBdr>
        <w:top w:val="none" w:sz="0" w:space="0" w:color="auto"/>
        <w:left w:val="none" w:sz="0" w:space="0" w:color="auto"/>
        <w:bottom w:val="none" w:sz="0" w:space="0" w:color="auto"/>
        <w:right w:val="none" w:sz="0" w:space="0" w:color="auto"/>
      </w:divBdr>
    </w:div>
    <w:div w:id="922182071">
      <w:bodyDiv w:val="1"/>
      <w:marLeft w:val="0"/>
      <w:marRight w:val="0"/>
      <w:marTop w:val="0"/>
      <w:marBottom w:val="0"/>
      <w:divBdr>
        <w:top w:val="none" w:sz="0" w:space="0" w:color="auto"/>
        <w:left w:val="none" w:sz="0" w:space="0" w:color="auto"/>
        <w:bottom w:val="none" w:sz="0" w:space="0" w:color="auto"/>
        <w:right w:val="none" w:sz="0" w:space="0" w:color="auto"/>
      </w:divBdr>
    </w:div>
    <w:div w:id="922491704">
      <w:bodyDiv w:val="1"/>
      <w:marLeft w:val="0"/>
      <w:marRight w:val="0"/>
      <w:marTop w:val="0"/>
      <w:marBottom w:val="0"/>
      <w:divBdr>
        <w:top w:val="none" w:sz="0" w:space="0" w:color="auto"/>
        <w:left w:val="none" w:sz="0" w:space="0" w:color="auto"/>
        <w:bottom w:val="none" w:sz="0" w:space="0" w:color="auto"/>
        <w:right w:val="none" w:sz="0" w:space="0" w:color="auto"/>
      </w:divBdr>
    </w:div>
    <w:div w:id="922687231">
      <w:bodyDiv w:val="1"/>
      <w:marLeft w:val="0"/>
      <w:marRight w:val="0"/>
      <w:marTop w:val="0"/>
      <w:marBottom w:val="0"/>
      <w:divBdr>
        <w:top w:val="none" w:sz="0" w:space="0" w:color="auto"/>
        <w:left w:val="none" w:sz="0" w:space="0" w:color="auto"/>
        <w:bottom w:val="none" w:sz="0" w:space="0" w:color="auto"/>
        <w:right w:val="none" w:sz="0" w:space="0" w:color="auto"/>
      </w:divBdr>
    </w:div>
    <w:div w:id="923344232">
      <w:bodyDiv w:val="1"/>
      <w:marLeft w:val="0"/>
      <w:marRight w:val="0"/>
      <w:marTop w:val="0"/>
      <w:marBottom w:val="0"/>
      <w:divBdr>
        <w:top w:val="none" w:sz="0" w:space="0" w:color="auto"/>
        <w:left w:val="none" w:sz="0" w:space="0" w:color="auto"/>
        <w:bottom w:val="none" w:sz="0" w:space="0" w:color="auto"/>
        <w:right w:val="none" w:sz="0" w:space="0" w:color="auto"/>
      </w:divBdr>
    </w:div>
    <w:div w:id="923416514">
      <w:bodyDiv w:val="1"/>
      <w:marLeft w:val="0"/>
      <w:marRight w:val="0"/>
      <w:marTop w:val="0"/>
      <w:marBottom w:val="0"/>
      <w:divBdr>
        <w:top w:val="none" w:sz="0" w:space="0" w:color="auto"/>
        <w:left w:val="none" w:sz="0" w:space="0" w:color="auto"/>
        <w:bottom w:val="none" w:sz="0" w:space="0" w:color="auto"/>
        <w:right w:val="none" w:sz="0" w:space="0" w:color="auto"/>
      </w:divBdr>
    </w:div>
    <w:div w:id="923534339">
      <w:bodyDiv w:val="1"/>
      <w:marLeft w:val="0"/>
      <w:marRight w:val="0"/>
      <w:marTop w:val="0"/>
      <w:marBottom w:val="0"/>
      <w:divBdr>
        <w:top w:val="none" w:sz="0" w:space="0" w:color="auto"/>
        <w:left w:val="none" w:sz="0" w:space="0" w:color="auto"/>
        <w:bottom w:val="none" w:sz="0" w:space="0" w:color="auto"/>
        <w:right w:val="none" w:sz="0" w:space="0" w:color="auto"/>
      </w:divBdr>
    </w:div>
    <w:div w:id="923606195">
      <w:bodyDiv w:val="1"/>
      <w:marLeft w:val="0"/>
      <w:marRight w:val="0"/>
      <w:marTop w:val="0"/>
      <w:marBottom w:val="0"/>
      <w:divBdr>
        <w:top w:val="none" w:sz="0" w:space="0" w:color="auto"/>
        <w:left w:val="none" w:sz="0" w:space="0" w:color="auto"/>
        <w:bottom w:val="none" w:sz="0" w:space="0" w:color="auto"/>
        <w:right w:val="none" w:sz="0" w:space="0" w:color="auto"/>
      </w:divBdr>
    </w:div>
    <w:div w:id="923801105">
      <w:bodyDiv w:val="1"/>
      <w:marLeft w:val="0"/>
      <w:marRight w:val="0"/>
      <w:marTop w:val="0"/>
      <w:marBottom w:val="0"/>
      <w:divBdr>
        <w:top w:val="none" w:sz="0" w:space="0" w:color="auto"/>
        <w:left w:val="none" w:sz="0" w:space="0" w:color="auto"/>
        <w:bottom w:val="none" w:sz="0" w:space="0" w:color="auto"/>
        <w:right w:val="none" w:sz="0" w:space="0" w:color="auto"/>
      </w:divBdr>
    </w:div>
    <w:div w:id="923805035">
      <w:bodyDiv w:val="1"/>
      <w:marLeft w:val="0"/>
      <w:marRight w:val="0"/>
      <w:marTop w:val="0"/>
      <w:marBottom w:val="0"/>
      <w:divBdr>
        <w:top w:val="none" w:sz="0" w:space="0" w:color="auto"/>
        <w:left w:val="none" w:sz="0" w:space="0" w:color="auto"/>
        <w:bottom w:val="none" w:sz="0" w:space="0" w:color="auto"/>
        <w:right w:val="none" w:sz="0" w:space="0" w:color="auto"/>
      </w:divBdr>
    </w:div>
    <w:div w:id="923957050">
      <w:bodyDiv w:val="1"/>
      <w:marLeft w:val="0"/>
      <w:marRight w:val="0"/>
      <w:marTop w:val="0"/>
      <w:marBottom w:val="0"/>
      <w:divBdr>
        <w:top w:val="none" w:sz="0" w:space="0" w:color="auto"/>
        <w:left w:val="none" w:sz="0" w:space="0" w:color="auto"/>
        <w:bottom w:val="none" w:sz="0" w:space="0" w:color="auto"/>
        <w:right w:val="none" w:sz="0" w:space="0" w:color="auto"/>
      </w:divBdr>
    </w:div>
    <w:div w:id="923957347">
      <w:bodyDiv w:val="1"/>
      <w:marLeft w:val="0"/>
      <w:marRight w:val="0"/>
      <w:marTop w:val="0"/>
      <w:marBottom w:val="0"/>
      <w:divBdr>
        <w:top w:val="none" w:sz="0" w:space="0" w:color="auto"/>
        <w:left w:val="none" w:sz="0" w:space="0" w:color="auto"/>
        <w:bottom w:val="none" w:sz="0" w:space="0" w:color="auto"/>
        <w:right w:val="none" w:sz="0" w:space="0" w:color="auto"/>
      </w:divBdr>
    </w:div>
    <w:div w:id="924453976">
      <w:bodyDiv w:val="1"/>
      <w:marLeft w:val="0"/>
      <w:marRight w:val="0"/>
      <w:marTop w:val="0"/>
      <w:marBottom w:val="0"/>
      <w:divBdr>
        <w:top w:val="none" w:sz="0" w:space="0" w:color="auto"/>
        <w:left w:val="none" w:sz="0" w:space="0" w:color="auto"/>
        <w:bottom w:val="none" w:sz="0" w:space="0" w:color="auto"/>
        <w:right w:val="none" w:sz="0" w:space="0" w:color="auto"/>
      </w:divBdr>
    </w:div>
    <w:div w:id="924611241">
      <w:bodyDiv w:val="1"/>
      <w:marLeft w:val="0"/>
      <w:marRight w:val="0"/>
      <w:marTop w:val="0"/>
      <w:marBottom w:val="0"/>
      <w:divBdr>
        <w:top w:val="none" w:sz="0" w:space="0" w:color="auto"/>
        <w:left w:val="none" w:sz="0" w:space="0" w:color="auto"/>
        <w:bottom w:val="none" w:sz="0" w:space="0" w:color="auto"/>
        <w:right w:val="none" w:sz="0" w:space="0" w:color="auto"/>
      </w:divBdr>
    </w:div>
    <w:div w:id="924725453">
      <w:bodyDiv w:val="1"/>
      <w:marLeft w:val="0"/>
      <w:marRight w:val="0"/>
      <w:marTop w:val="0"/>
      <w:marBottom w:val="0"/>
      <w:divBdr>
        <w:top w:val="none" w:sz="0" w:space="0" w:color="auto"/>
        <w:left w:val="none" w:sz="0" w:space="0" w:color="auto"/>
        <w:bottom w:val="none" w:sz="0" w:space="0" w:color="auto"/>
        <w:right w:val="none" w:sz="0" w:space="0" w:color="auto"/>
      </w:divBdr>
    </w:div>
    <w:div w:id="924798140">
      <w:bodyDiv w:val="1"/>
      <w:marLeft w:val="0"/>
      <w:marRight w:val="0"/>
      <w:marTop w:val="0"/>
      <w:marBottom w:val="0"/>
      <w:divBdr>
        <w:top w:val="none" w:sz="0" w:space="0" w:color="auto"/>
        <w:left w:val="none" w:sz="0" w:space="0" w:color="auto"/>
        <w:bottom w:val="none" w:sz="0" w:space="0" w:color="auto"/>
        <w:right w:val="none" w:sz="0" w:space="0" w:color="auto"/>
      </w:divBdr>
    </w:div>
    <w:div w:id="924844561">
      <w:bodyDiv w:val="1"/>
      <w:marLeft w:val="0"/>
      <w:marRight w:val="0"/>
      <w:marTop w:val="0"/>
      <w:marBottom w:val="0"/>
      <w:divBdr>
        <w:top w:val="none" w:sz="0" w:space="0" w:color="auto"/>
        <w:left w:val="none" w:sz="0" w:space="0" w:color="auto"/>
        <w:bottom w:val="none" w:sz="0" w:space="0" w:color="auto"/>
        <w:right w:val="none" w:sz="0" w:space="0" w:color="auto"/>
      </w:divBdr>
    </w:div>
    <w:div w:id="924846166">
      <w:bodyDiv w:val="1"/>
      <w:marLeft w:val="0"/>
      <w:marRight w:val="0"/>
      <w:marTop w:val="0"/>
      <w:marBottom w:val="0"/>
      <w:divBdr>
        <w:top w:val="none" w:sz="0" w:space="0" w:color="auto"/>
        <w:left w:val="none" w:sz="0" w:space="0" w:color="auto"/>
        <w:bottom w:val="none" w:sz="0" w:space="0" w:color="auto"/>
        <w:right w:val="none" w:sz="0" w:space="0" w:color="auto"/>
      </w:divBdr>
    </w:div>
    <w:div w:id="925186110">
      <w:bodyDiv w:val="1"/>
      <w:marLeft w:val="0"/>
      <w:marRight w:val="0"/>
      <w:marTop w:val="0"/>
      <w:marBottom w:val="0"/>
      <w:divBdr>
        <w:top w:val="none" w:sz="0" w:space="0" w:color="auto"/>
        <w:left w:val="none" w:sz="0" w:space="0" w:color="auto"/>
        <w:bottom w:val="none" w:sz="0" w:space="0" w:color="auto"/>
        <w:right w:val="none" w:sz="0" w:space="0" w:color="auto"/>
      </w:divBdr>
    </w:div>
    <w:div w:id="925653102">
      <w:bodyDiv w:val="1"/>
      <w:marLeft w:val="0"/>
      <w:marRight w:val="0"/>
      <w:marTop w:val="0"/>
      <w:marBottom w:val="0"/>
      <w:divBdr>
        <w:top w:val="none" w:sz="0" w:space="0" w:color="auto"/>
        <w:left w:val="none" w:sz="0" w:space="0" w:color="auto"/>
        <w:bottom w:val="none" w:sz="0" w:space="0" w:color="auto"/>
        <w:right w:val="none" w:sz="0" w:space="0" w:color="auto"/>
      </w:divBdr>
    </w:div>
    <w:div w:id="926039720">
      <w:bodyDiv w:val="1"/>
      <w:marLeft w:val="0"/>
      <w:marRight w:val="0"/>
      <w:marTop w:val="0"/>
      <w:marBottom w:val="0"/>
      <w:divBdr>
        <w:top w:val="none" w:sz="0" w:space="0" w:color="auto"/>
        <w:left w:val="none" w:sz="0" w:space="0" w:color="auto"/>
        <w:bottom w:val="none" w:sz="0" w:space="0" w:color="auto"/>
        <w:right w:val="none" w:sz="0" w:space="0" w:color="auto"/>
      </w:divBdr>
    </w:div>
    <w:div w:id="926041521">
      <w:bodyDiv w:val="1"/>
      <w:marLeft w:val="0"/>
      <w:marRight w:val="0"/>
      <w:marTop w:val="0"/>
      <w:marBottom w:val="0"/>
      <w:divBdr>
        <w:top w:val="none" w:sz="0" w:space="0" w:color="auto"/>
        <w:left w:val="none" w:sz="0" w:space="0" w:color="auto"/>
        <w:bottom w:val="none" w:sz="0" w:space="0" w:color="auto"/>
        <w:right w:val="none" w:sz="0" w:space="0" w:color="auto"/>
      </w:divBdr>
    </w:div>
    <w:div w:id="926773501">
      <w:bodyDiv w:val="1"/>
      <w:marLeft w:val="0"/>
      <w:marRight w:val="0"/>
      <w:marTop w:val="0"/>
      <w:marBottom w:val="0"/>
      <w:divBdr>
        <w:top w:val="none" w:sz="0" w:space="0" w:color="auto"/>
        <w:left w:val="none" w:sz="0" w:space="0" w:color="auto"/>
        <w:bottom w:val="none" w:sz="0" w:space="0" w:color="auto"/>
        <w:right w:val="none" w:sz="0" w:space="0" w:color="auto"/>
      </w:divBdr>
    </w:div>
    <w:div w:id="927007858">
      <w:bodyDiv w:val="1"/>
      <w:marLeft w:val="0"/>
      <w:marRight w:val="0"/>
      <w:marTop w:val="0"/>
      <w:marBottom w:val="0"/>
      <w:divBdr>
        <w:top w:val="none" w:sz="0" w:space="0" w:color="auto"/>
        <w:left w:val="none" w:sz="0" w:space="0" w:color="auto"/>
        <w:bottom w:val="none" w:sz="0" w:space="0" w:color="auto"/>
        <w:right w:val="none" w:sz="0" w:space="0" w:color="auto"/>
      </w:divBdr>
    </w:div>
    <w:div w:id="927346807">
      <w:bodyDiv w:val="1"/>
      <w:marLeft w:val="0"/>
      <w:marRight w:val="0"/>
      <w:marTop w:val="0"/>
      <w:marBottom w:val="0"/>
      <w:divBdr>
        <w:top w:val="none" w:sz="0" w:space="0" w:color="auto"/>
        <w:left w:val="none" w:sz="0" w:space="0" w:color="auto"/>
        <w:bottom w:val="none" w:sz="0" w:space="0" w:color="auto"/>
        <w:right w:val="none" w:sz="0" w:space="0" w:color="auto"/>
      </w:divBdr>
    </w:div>
    <w:div w:id="927545907">
      <w:bodyDiv w:val="1"/>
      <w:marLeft w:val="0"/>
      <w:marRight w:val="0"/>
      <w:marTop w:val="0"/>
      <w:marBottom w:val="0"/>
      <w:divBdr>
        <w:top w:val="none" w:sz="0" w:space="0" w:color="auto"/>
        <w:left w:val="none" w:sz="0" w:space="0" w:color="auto"/>
        <w:bottom w:val="none" w:sz="0" w:space="0" w:color="auto"/>
        <w:right w:val="none" w:sz="0" w:space="0" w:color="auto"/>
      </w:divBdr>
    </w:div>
    <w:div w:id="927615986">
      <w:bodyDiv w:val="1"/>
      <w:marLeft w:val="0"/>
      <w:marRight w:val="0"/>
      <w:marTop w:val="0"/>
      <w:marBottom w:val="0"/>
      <w:divBdr>
        <w:top w:val="none" w:sz="0" w:space="0" w:color="auto"/>
        <w:left w:val="none" w:sz="0" w:space="0" w:color="auto"/>
        <w:bottom w:val="none" w:sz="0" w:space="0" w:color="auto"/>
        <w:right w:val="none" w:sz="0" w:space="0" w:color="auto"/>
      </w:divBdr>
    </w:div>
    <w:div w:id="927663695">
      <w:bodyDiv w:val="1"/>
      <w:marLeft w:val="0"/>
      <w:marRight w:val="0"/>
      <w:marTop w:val="0"/>
      <w:marBottom w:val="0"/>
      <w:divBdr>
        <w:top w:val="none" w:sz="0" w:space="0" w:color="auto"/>
        <w:left w:val="none" w:sz="0" w:space="0" w:color="auto"/>
        <w:bottom w:val="none" w:sz="0" w:space="0" w:color="auto"/>
        <w:right w:val="none" w:sz="0" w:space="0" w:color="auto"/>
      </w:divBdr>
    </w:div>
    <w:div w:id="927730735">
      <w:bodyDiv w:val="1"/>
      <w:marLeft w:val="0"/>
      <w:marRight w:val="0"/>
      <w:marTop w:val="0"/>
      <w:marBottom w:val="0"/>
      <w:divBdr>
        <w:top w:val="none" w:sz="0" w:space="0" w:color="auto"/>
        <w:left w:val="none" w:sz="0" w:space="0" w:color="auto"/>
        <w:bottom w:val="none" w:sz="0" w:space="0" w:color="auto"/>
        <w:right w:val="none" w:sz="0" w:space="0" w:color="auto"/>
      </w:divBdr>
    </w:div>
    <w:div w:id="928006298">
      <w:bodyDiv w:val="1"/>
      <w:marLeft w:val="0"/>
      <w:marRight w:val="0"/>
      <w:marTop w:val="0"/>
      <w:marBottom w:val="0"/>
      <w:divBdr>
        <w:top w:val="none" w:sz="0" w:space="0" w:color="auto"/>
        <w:left w:val="none" w:sz="0" w:space="0" w:color="auto"/>
        <w:bottom w:val="none" w:sz="0" w:space="0" w:color="auto"/>
        <w:right w:val="none" w:sz="0" w:space="0" w:color="auto"/>
      </w:divBdr>
    </w:div>
    <w:div w:id="928126447">
      <w:bodyDiv w:val="1"/>
      <w:marLeft w:val="0"/>
      <w:marRight w:val="0"/>
      <w:marTop w:val="0"/>
      <w:marBottom w:val="0"/>
      <w:divBdr>
        <w:top w:val="none" w:sz="0" w:space="0" w:color="auto"/>
        <w:left w:val="none" w:sz="0" w:space="0" w:color="auto"/>
        <w:bottom w:val="none" w:sz="0" w:space="0" w:color="auto"/>
        <w:right w:val="none" w:sz="0" w:space="0" w:color="auto"/>
      </w:divBdr>
    </w:div>
    <w:div w:id="928582831">
      <w:bodyDiv w:val="1"/>
      <w:marLeft w:val="0"/>
      <w:marRight w:val="0"/>
      <w:marTop w:val="0"/>
      <w:marBottom w:val="0"/>
      <w:divBdr>
        <w:top w:val="none" w:sz="0" w:space="0" w:color="auto"/>
        <w:left w:val="none" w:sz="0" w:space="0" w:color="auto"/>
        <w:bottom w:val="none" w:sz="0" w:space="0" w:color="auto"/>
        <w:right w:val="none" w:sz="0" w:space="0" w:color="auto"/>
      </w:divBdr>
    </w:div>
    <w:div w:id="929045218">
      <w:bodyDiv w:val="1"/>
      <w:marLeft w:val="0"/>
      <w:marRight w:val="0"/>
      <w:marTop w:val="0"/>
      <w:marBottom w:val="0"/>
      <w:divBdr>
        <w:top w:val="none" w:sz="0" w:space="0" w:color="auto"/>
        <w:left w:val="none" w:sz="0" w:space="0" w:color="auto"/>
        <w:bottom w:val="none" w:sz="0" w:space="0" w:color="auto"/>
        <w:right w:val="none" w:sz="0" w:space="0" w:color="auto"/>
      </w:divBdr>
    </w:div>
    <w:div w:id="929046161">
      <w:bodyDiv w:val="1"/>
      <w:marLeft w:val="0"/>
      <w:marRight w:val="0"/>
      <w:marTop w:val="0"/>
      <w:marBottom w:val="0"/>
      <w:divBdr>
        <w:top w:val="none" w:sz="0" w:space="0" w:color="auto"/>
        <w:left w:val="none" w:sz="0" w:space="0" w:color="auto"/>
        <w:bottom w:val="none" w:sz="0" w:space="0" w:color="auto"/>
        <w:right w:val="none" w:sz="0" w:space="0" w:color="auto"/>
      </w:divBdr>
    </w:div>
    <w:div w:id="929389163">
      <w:bodyDiv w:val="1"/>
      <w:marLeft w:val="0"/>
      <w:marRight w:val="0"/>
      <w:marTop w:val="0"/>
      <w:marBottom w:val="0"/>
      <w:divBdr>
        <w:top w:val="none" w:sz="0" w:space="0" w:color="auto"/>
        <w:left w:val="none" w:sz="0" w:space="0" w:color="auto"/>
        <w:bottom w:val="none" w:sz="0" w:space="0" w:color="auto"/>
        <w:right w:val="none" w:sz="0" w:space="0" w:color="auto"/>
      </w:divBdr>
    </w:div>
    <w:div w:id="930432465">
      <w:bodyDiv w:val="1"/>
      <w:marLeft w:val="0"/>
      <w:marRight w:val="0"/>
      <w:marTop w:val="0"/>
      <w:marBottom w:val="0"/>
      <w:divBdr>
        <w:top w:val="none" w:sz="0" w:space="0" w:color="auto"/>
        <w:left w:val="none" w:sz="0" w:space="0" w:color="auto"/>
        <w:bottom w:val="none" w:sz="0" w:space="0" w:color="auto"/>
        <w:right w:val="none" w:sz="0" w:space="0" w:color="auto"/>
      </w:divBdr>
    </w:div>
    <w:div w:id="931546010">
      <w:bodyDiv w:val="1"/>
      <w:marLeft w:val="0"/>
      <w:marRight w:val="0"/>
      <w:marTop w:val="0"/>
      <w:marBottom w:val="0"/>
      <w:divBdr>
        <w:top w:val="none" w:sz="0" w:space="0" w:color="auto"/>
        <w:left w:val="none" w:sz="0" w:space="0" w:color="auto"/>
        <w:bottom w:val="none" w:sz="0" w:space="0" w:color="auto"/>
        <w:right w:val="none" w:sz="0" w:space="0" w:color="auto"/>
      </w:divBdr>
    </w:div>
    <w:div w:id="931745699">
      <w:bodyDiv w:val="1"/>
      <w:marLeft w:val="0"/>
      <w:marRight w:val="0"/>
      <w:marTop w:val="0"/>
      <w:marBottom w:val="0"/>
      <w:divBdr>
        <w:top w:val="none" w:sz="0" w:space="0" w:color="auto"/>
        <w:left w:val="none" w:sz="0" w:space="0" w:color="auto"/>
        <w:bottom w:val="none" w:sz="0" w:space="0" w:color="auto"/>
        <w:right w:val="none" w:sz="0" w:space="0" w:color="auto"/>
      </w:divBdr>
    </w:div>
    <w:div w:id="931816981">
      <w:bodyDiv w:val="1"/>
      <w:marLeft w:val="0"/>
      <w:marRight w:val="0"/>
      <w:marTop w:val="0"/>
      <w:marBottom w:val="0"/>
      <w:divBdr>
        <w:top w:val="none" w:sz="0" w:space="0" w:color="auto"/>
        <w:left w:val="none" w:sz="0" w:space="0" w:color="auto"/>
        <w:bottom w:val="none" w:sz="0" w:space="0" w:color="auto"/>
        <w:right w:val="none" w:sz="0" w:space="0" w:color="auto"/>
      </w:divBdr>
    </w:div>
    <w:div w:id="932933941">
      <w:bodyDiv w:val="1"/>
      <w:marLeft w:val="0"/>
      <w:marRight w:val="0"/>
      <w:marTop w:val="0"/>
      <w:marBottom w:val="0"/>
      <w:divBdr>
        <w:top w:val="none" w:sz="0" w:space="0" w:color="auto"/>
        <w:left w:val="none" w:sz="0" w:space="0" w:color="auto"/>
        <w:bottom w:val="none" w:sz="0" w:space="0" w:color="auto"/>
        <w:right w:val="none" w:sz="0" w:space="0" w:color="auto"/>
      </w:divBdr>
    </w:div>
    <w:div w:id="933439577">
      <w:bodyDiv w:val="1"/>
      <w:marLeft w:val="0"/>
      <w:marRight w:val="0"/>
      <w:marTop w:val="0"/>
      <w:marBottom w:val="0"/>
      <w:divBdr>
        <w:top w:val="none" w:sz="0" w:space="0" w:color="auto"/>
        <w:left w:val="none" w:sz="0" w:space="0" w:color="auto"/>
        <w:bottom w:val="none" w:sz="0" w:space="0" w:color="auto"/>
        <w:right w:val="none" w:sz="0" w:space="0" w:color="auto"/>
      </w:divBdr>
    </w:div>
    <w:div w:id="933630150">
      <w:bodyDiv w:val="1"/>
      <w:marLeft w:val="0"/>
      <w:marRight w:val="0"/>
      <w:marTop w:val="0"/>
      <w:marBottom w:val="0"/>
      <w:divBdr>
        <w:top w:val="none" w:sz="0" w:space="0" w:color="auto"/>
        <w:left w:val="none" w:sz="0" w:space="0" w:color="auto"/>
        <w:bottom w:val="none" w:sz="0" w:space="0" w:color="auto"/>
        <w:right w:val="none" w:sz="0" w:space="0" w:color="auto"/>
      </w:divBdr>
    </w:div>
    <w:div w:id="934242159">
      <w:bodyDiv w:val="1"/>
      <w:marLeft w:val="0"/>
      <w:marRight w:val="0"/>
      <w:marTop w:val="0"/>
      <w:marBottom w:val="0"/>
      <w:divBdr>
        <w:top w:val="none" w:sz="0" w:space="0" w:color="auto"/>
        <w:left w:val="none" w:sz="0" w:space="0" w:color="auto"/>
        <w:bottom w:val="none" w:sz="0" w:space="0" w:color="auto"/>
        <w:right w:val="none" w:sz="0" w:space="0" w:color="auto"/>
      </w:divBdr>
    </w:div>
    <w:div w:id="934286952">
      <w:bodyDiv w:val="1"/>
      <w:marLeft w:val="0"/>
      <w:marRight w:val="0"/>
      <w:marTop w:val="0"/>
      <w:marBottom w:val="0"/>
      <w:divBdr>
        <w:top w:val="none" w:sz="0" w:space="0" w:color="auto"/>
        <w:left w:val="none" w:sz="0" w:space="0" w:color="auto"/>
        <w:bottom w:val="none" w:sz="0" w:space="0" w:color="auto"/>
        <w:right w:val="none" w:sz="0" w:space="0" w:color="auto"/>
      </w:divBdr>
    </w:div>
    <w:div w:id="934291382">
      <w:bodyDiv w:val="1"/>
      <w:marLeft w:val="0"/>
      <w:marRight w:val="0"/>
      <w:marTop w:val="0"/>
      <w:marBottom w:val="0"/>
      <w:divBdr>
        <w:top w:val="none" w:sz="0" w:space="0" w:color="auto"/>
        <w:left w:val="none" w:sz="0" w:space="0" w:color="auto"/>
        <w:bottom w:val="none" w:sz="0" w:space="0" w:color="auto"/>
        <w:right w:val="none" w:sz="0" w:space="0" w:color="auto"/>
      </w:divBdr>
    </w:div>
    <w:div w:id="934438922">
      <w:bodyDiv w:val="1"/>
      <w:marLeft w:val="0"/>
      <w:marRight w:val="0"/>
      <w:marTop w:val="0"/>
      <w:marBottom w:val="0"/>
      <w:divBdr>
        <w:top w:val="none" w:sz="0" w:space="0" w:color="auto"/>
        <w:left w:val="none" w:sz="0" w:space="0" w:color="auto"/>
        <w:bottom w:val="none" w:sz="0" w:space="0" w:color="auto"/>
        <w:right w:val="none" w:sz="0" w:space="0" w:color="auto"/>
      </w:divBdr>
    </w:div>
    <w:div w:id="934481916">
      <w:bodyDiv w:val="1"/>
      <w:marLeft w:val="0"/>
      <w:marRight w:val="0"/>
      <w:marTop w:val="0"/>
      <w:marBottom w:val="0"/>
      <w:divBdr>
        <w:top w:val="none" w:sz="0" w:space="0" w:color="auto"/>
        <w:left w:val="none" w:sz="0" w:space="0" w:color="auto"/>
        <w:bottom w:val="none" w:sz="0" w:space="0" w:color="auto"/>
        <w:right w:val="none" w:sz="0" w:space="0" w:color="auto"/>
      </w:divBdr>
    </w:div>
    <w:div w:id="934678308">
      <w:bodyDiv w:val="1"/>
      <w:marLeft w:val="0"/>
      <w:marRight w:val="0"/>
      <w:marTop w:val="0"/>
      <w:marBottom w:val="0"/>
      <w:divBdr>
        <w:top w:val="none" w:sz="0" w:space="0" w:color="auto"/>
        <w:left w:val="none" w:sz="0" w:space="0" w:color="auto"/>
        <w:bottom w:val="none" w:sz="0" w:space="0" w:color="auto"/>
        <w:right w:val="none" w:sz="0" w:space="0" w:color="auto"/>
      </w:divBdr>
    </w:div>
    <w:div w:id="934899069">
      <w:bodyDiv w:val="1"/>
      <w:marLeft w:val="0"/>
      <w:marRight w:val="0"/>
      <w:marTop w:val="0"/>
      <w:marBottom w:val="0"/>
      <w:divBdr>
        <w:top w:val="none" w:sz="0" w:space="0" w:color="auto"/>
        <w:left w:val="none" w:sz="0" w:space="0" w:color="auto"/>
        <w:bottom w:val="none" w:sz="0" w:space="0" w:color="auto"/>
        <w:right w:val="none" w:sz="0" w:space="0" w:color="auto"/>
      </w:divBdr>
    </w:div>
    <w:div w:id="934946116">
      <w:bodyDiv w:val="1"/>
      <w:marLeft w:val="0"/>
      <w:marRight w:val="0"/>
      <w:marTop w:val="0"/>
      <w:marBottom w:val="0"/>
      <w:divBdr>
        <w:top w:val="none" w:sz="0" w:space="0" w:color="auto"/>
        <w:left w:val="none" w:sz="0" w:space="0" w:color="auto"/>
        <w:bottom w:val="none" w:sz="0" w:space="0" w:color="auto"/>
        <w:right w:val="none" w:sz="0" w:space="0" w:color="auto"/>
      </w:divBdr>
    </w:div>
    <w:div w:id="935091219">
      <w:bodyDiv w:val="1"/>
      <w:marLeft w:val="0"/>
      <w:marRight w:val="0"/>
      <w:marTop w:val="0"/>
      <w:marBottom w:val="0"/>
      <w:divBdr>
        <w:top w:val="none" w:sz="0" w:space="0" w:color="auto"/>
        <w:left w:val="none" w:sz="0" w:space="0" w:color="auto"/>
        <w:bottom w:val="none" w:sz="0" w:space="0" w:color="auto"/>
        <w:right w:val="none" w:sz="0" w:space="0" w:color="auto"/>
      </w:divBdr>
    </w:div>
    <w:div w:id="935094840">
      <w:bodyDiv w:val="1"/>
      <w:marLeft w:val="0"/>
      <w:marRight w:val="0"/>
      <w:marTop w:val="0"/>
      <w:marBottom w:val="0"/>
      <w:divBdr>
        <w:top w:val="none" w:sz="0" w:space="0" w:color="auto"/>
        <w:left w:val="none" w:sz="0" w:space="0" w:color="auto"/>
        <w:bottom w:val="none" w:sz="0" w:space="0" w:color="auto"/>
        <w:right w:val="none" w:sz="0" w:space="0" w:color="auto"/>
      </w:divBdr>
    </w:div>
    <w:div w:id="935285625">
      <w:bodyDiv w:val="1"/>
      <w:marLeft w:val="0"/>
      <w:marRight w:val="0"/>
      <w:marTop w:val="0"/>
      <w:marBottom w:val="0"/>
      <w:divBdr>
        <w:top w:val="none" w:sz="0" w:space="0" w:color="auto"/>
        <w:left w:val="none" w:sz="0" w:space="0" w:color="auto"/>
        <w:bottom w:val="none" w:sz="0" w:space="0" w:color="auto"/>
        <w:right w:val="none" w:sz="0" w:space="0" w:color="auto"/>
      </w:divBdr>
    </w:div>
    <w:div w:id="935400556">
      <w:bodyDiv w:val="1"/>
      <w:marLeft w:val="0"/>
      <w:marRight w:val="0"/>
      <w:marTop w:val="0"/>
      <w:marBottom w:val="0"/>
      <w:divBdr>
        <w:top w:val="none" w:sz="0" w:space="0" w:color="auto"/>
        <w:left w:val="none" w:sz="0" w:space="0" w:color="auto"/>
        <w:bottom w:val="none" w:sz="0" w:space="0" w:color="auto"/>
        <w:right w:val="none" w:sz="0" w:space="0" w:color="auto"/>
      </w:divBdr>
    </w:div>
    <w:div w:id="935602912">
      <w:bodyDiv w:val="1"/>
      <w:marLeft w:val="0"/>
      <w:marRight w:val="0"/>
      <w:marTop w:val="0"/>
      <w:marBottom w:val="0"/>
      <w:divBdr>
        <w:top w:val="none" w:sz="0" w:space="0" w:color="auto"/>
        <w:left w:val="none" w:sz="0" w:space="0" w:color="auto"/>
        <w:bottom w:val="none" w:sz="0" w:space="0" w:color="auto"/>
        <w:right w:val="none" w:sz="0" w:space="0" w:color="auto"/>
      </w:divBdr>
    </w:div>
    <w:div w:id="936672428">
      <w:bodyDiv w:val="1"/>
      <w:marLeft w:val="0"/>
      <w:marRight w:val="0"/>
      <w:marTop w:val="0"/>
      <w:marBottom w:val="0"/>
      <w:divBdr>
        <w:top w:val="none" w:sz="0" w:space="0" w:color="auto"/>
        <w:left w:val="none" w:sz="0" w:space="0" w:color="auto"/>
        <w:bottom w:val="none" w:sz="0" w:space="0" w:color="auto"/>
        <w:right w:val="none" w:sz="0" w:space="0" w:color="auto"/>
      </w:divBdr>
    </w:div>
    <w:div w:id="936907694">
      <w:bodyDiv w:val="1"/>
      <w:marLeft w:val="0"/>
      <w:marRight w:val="0"/>
      <w:marTop w:val="0"/>
      <w:marBottom w:val="0"/>
      <w:divBdr>
        <w:top w:val="none" w:sz="0" w:space="0" w:color="auto"/>
        <w:left w:val="none" w:sz="0" w:space="0" w:color="auto"/>
        <w:bottom w:val="none" w:sz="0" w:space="0" w:color="auto"/>
        <w:right w:val="none" w:sz="0" w:space="0" w:color="auto"/>
      </w:divBdr>
    </w:div>
    <w:div w:id="937064108">
      <w:bodyDiv w:val="1"/>
      <w:marLeft w:val="0"/>
      <w:marRight w:val="0"/>
      <w:marTop w:val="0"/>
      <w:marBottom w:val="0"/>
      <w:divBdr>
        <w:top w:val="none" w:sz="0" w:space="0" w:color="auto"/>
        <w:left w:val="none" w:sz="0" w:space="0" w:color="auto"/>
        <w:bottom w:val="none" w:sz="0" w:space="0" w:color="auto"/>
        <w:right w:val="none" w:sz="0" w:space="0" w:color="auto"/>
      </w:divBdr>
    </w:div>
    <w:div w:id="938022991">
      <w:bodyDiv w:val="1"/>
      <w:marLeft w:val="0"/>
      <w:marRight w:val="0"/>
      <w:marTop w:val="0"/>
      <w:marBottom w:val="0"/>
      <w:divBdr>
        <w:top w:val="none" w:sz="0" w:space="0" w:color="auto"/>
        <w:left w:val="none" w:sz="0" w:space="0" w:color="auto"/>
        <w:bottom w:val="none" w:sz="0" w:space="0" w:color="auto"/>
        <w:right w:val="none" w:sz="0" w:space="0" w:color="auto"/>
      </w:divBdr>
    </w:div>
    <w:div w:id="938216301">
      <w:bodyDiv w:val="1"/>
      <w:marLeft w:val="0"/>
      <w:marRight w:val="0"/>
      <w:marTop w:val="0"/>
      <w:marBottom w:val="0"/>
      <w:divBdr>
        <w:top w:val="none" w:sz="0" w:space="0" w:color="auto"/>
        <w:left w:val="none" w:sz="0" w:space="0" w:color="auto"/>
        <w:bottom w:val="none" w:sz="0" w:space="0" w:color="auto"/>
        <w:right w:val="none" w:sz="0" w:space="0" w:color="auto"/>
      </w:divBdr>
    </w:div>
    <w:div w:id="938218773">
      <w:bodyDiv w:val="1"/>
      <w:marLeft w:val="0"/>
      <w:marRight w:val="0"/>
      <w:marTop w:val="0"/>
      <w:marBottom w:val="0"/>
      <w:divBdr>
        <w:top w:val="none" w:sz="0" w:space="0" w:color="auto"/>
        <w:left w:val="none" w:sz="0" w:space="0" w:color="auto"/>
        <w:bottom w:val="none" w:sz="0" w:space="0" w:color="auto"/>
        <w:right w:val="none" w:sz="0" w:space="0" w:color="auto"/>
      </w:divBdr>
    </w:div>
    <w:div w:id="938411502">
      <w:bodyDiv w:val="1"/>
      <w:marLeft w:val="0"/>
      <w:marRight w:val="0"/>
      <w:marTop w:val="0"/>
      <w:marBottom w:val="0"/>
      <w:divBdr>
        <w:top w:val="none" w:sz="0" w:space="0" w:color="auto"/>
        <w:left w:val="none" w:sz="0" w:space="0" w:color="auto"/>
        <w:bottom w:val="none" w:sz="0" w:space="0" w:color="auto"/>
        <w:right w:val="none" w:sz="0" w:space="0" w:color="auto"/>
      </w:divBdr>
    </w:div>
    <w:div w:id="938952529">
      <w:bodyDiv w:val="1"/>
      <w:marLeft w:val="0"/>
      <w:marRight w:val="0"/>
      <w:marTop w:val="0"/>
      <w:marBottom w:val="0"/>
      <w:divBdr>
        <w:top w:val="none" w:sz="0" w:space="0" w:color="auto"/>
        <w:left w:val="none" w:sz="0" w:space="0" w:color="auto"/>
        <w:bottom w:val="none" w:sz="0" w:space="0" w:color="auto"/>
        <w:right w:val="none" w:sz="0" w:space="0" w:color="auto"/>
      </w:divBdr>
    </w:div>
    <w:div w:id="939144967">
      <w:bodyDiv w:val="1"/>
      <w:marLeft w:val="0"/>
      <w:marRight w:val="0"/>
      <w:marTop w:val="0"/>
      <w:marBottom w:val="0"/>
      <w:divBdr>
        <w:top w:val="none" w:sz="0" w:space="0" w:color="auto"/>
        <w:left w:val="none" w:sz="0" w:space="0" w:color="auto"/>
        <w:bottom w:val="none" w:sz="0" w:space="0" w:color="auto"/>
        <w:right w:val="none" w:sz="0" w:space="0" w:color="auto"/>
      </w:divBdr>
    </w:div>
    <w:div w:id="939222164">
      <w:bodyDiv w:val="1"/>
      <w:marLeft w:val="0"/>
      <w:marRight w:val="0"/>
      <w:marTop w:val="0"/>
      <w:marBottom w:val="0"/>
      <w:divBdr>
        <w:top w:val="none" w:sz="0" w:space="0" w:color="auto"/>
        <w:left w:val="none" w:sz="0" w:space="0" w:color="auto"/>
        <w:bottom w:val="none" w:sz="0" w:space="0" w:color="auto"/>
        <w:right w:val="none" w:sz="0" w:space="0" w:color="auto"/>
      </w:divBdr>
    </w:div>
    <w:div w:id="939458753">
      <w:bodyDiv w:val="1"/>
      <w:marLeft w:val="0"/>
      <w:marRight w:val="0"/>
      <w:marTop w:val="0"/>
      <w:marBottom w:val="0"/>
      <w:divBdr>
        <w:top w:val="none" w:sz="0" w:space="0" w:color="auto"/>
        <w:left w:val="none" w:sz="0" w:space="0" w:color="auto"/>
        <w:bottom w:val="none" w:sz="0" w:space="0" w:color="auto"/>
        <w:right w:val="none" w:sz="0" w:space="0" w:color="auto"/>
      </w:divBdr>
    </w:div>
    <w:div w:id="939676235">
      <w:bodyDiv w:val="1"/>
      <w:marLeft w:val="0"/>
      <w:marRight w:val="0"/>
      <w:marTop w:val="0"/>
      <w:marBottom w:val="0"/>
      <w:divBdr>
        <w:top w:val="none" w:sz="0" w:space="0" w:color="auto"/>
        <w:left w:val="none" w:sz="0" w:space="0" w:color="auto"/>
        <w:bottom w:val="none" w:sz="0" w:space="0" w:color="auto"/>
        <w:right w:val="none" w:sz="0" w:space="0" w:color="auto"/>
      </w:divBdr>
    </w:div>
    <w:div w:id="940452069">
      <w:bodyDiv w:val="1"/>
      <w:marLeft w:val="0"/>
      <w:marRight w:val="0"/>
      <w:marTop w:val="0"/>
      <w:marBottom w:val="0"/>
      <w:divBdr>
        <w:top w:val="none" w:sz="0" w:space="0" w:color="auto"/>
        <w:left w:val="none" w:sz="0" w:space="0" w:color="auto"/>
        <w:bottom w:val="none" w:sz="0" w:space="0" w:color="auto"/>
        <w:right w:val="none" w:sz="0" w:space="0" w:color="auto"/>
      </w:divBdr>
    </w:div>
    <w:div w:id="940770023">
      <w:bodyDiv w:val="1"/>
      <w:marLeft w:val="0"/>
      <w:marRight w:val="0"/>
      <w:marTop w:val="0"/>
      <w:marBottom w:val="0"/>
      <w:divBdr>
        <w:top w:val="none" w:sz="0" w:space="0" w:color="auto"/>
        <w:left w:val="none" w:sz="0" w:space="0" w:color="auto"/>
        <w:bottom w:val="none" w:sz="0" w:space="0" w:color="auto"/>
        <w:right w:val="none" w:sz="0" w:space="0" w:color="auto"/>
      </w:divBdr>
    </w:div>
    <w:div w:id="941032860">
      <w:bodyDiv w:val="1"/>
      <w:marLeft w:val="0"/>
      <w:marRight w:val="0"/>
      <w:marTop w:val="0"/>
      <w:marBottom w:val="0"/>
      <w:divBdr>
        <w:top w:val="none" w:sz="0" w:space="0" w:color="auto"/>
        <w:left w:val="none" w:sz="0" w:space="0" w:color="auto"/>
        <w:bottom w:val="none" w:sz="0" w:space="0" w:color="auto"/>
        <w:right w:val="none" w:sz="0" w:space="0" w:color="auto"/>
      </w:divBdr>
    </w:div>
    <w:div w:id="941107587">
      <w:bodyDiv w:val="1"/>
      <w:marLeft w:val="0"/>
      <w:marRight w:val="0"/>
      <w:marTop w:val="0"/>
      <w:marBottom w:val="0"/>
      <w:divBdr>
        <w:top w:val="none" w:sz="0" w:space="0" w:color="auto"/>
        <w:left w:val="none" w:sz="0" w:space="0" w:color="auto"/>
        <w:bottom w:val="none" w:sz="0" w:space="0" w:color="auto"/>
        <w:right w:val="none" w:sz="0" w:space="0" w:color="auto"/>
      </w:divBdr>
    </w:div>
    <w:div w:id="941188577">
      <w:bodyDiv w:val="1"/>
      <w:marLeft w:val="0"/>
      <w:marRight w:val="0"/>
      <w:marTop w:val="0"/>
      <w:marBottom w:val="0"/>
      <w:divBdr>
        <w:top w:val="none" w:sz="0" w:space="0" w:color="auto"/>
        <w:left w:val="none" w:sz="0" w:space="0" w:color="auto"/>
        <w:bottom w:val="none" w:sz="0" w:space="0" w:color="auto"/>
        <w:right w:val="none" w:sz="0" w:space="0" w:color="auto"/>
      </w:divBdr>
    </w:div>
    <w:div w:id="941425293">
      <w:bodyDiv w:val="1"/>
      <w:marLeft w:val="0"/>
      <w:marRight w:val="0"/>
      <w:marTop w:val="0"/>
      <w:marBottom w:val="0"/>
      <w:divBdr>
        <w:top w:val="none" w:sz="0" w:space="0" w:color="auto"/>
        <w:left w:val="none" w:sz="0" w:space="0" w:color="auto"/>
        <w:bottom w:val="none" w:sz="0" w:space="0" w:color="auto"/>
        <w:right w:val="none" w:sz="0" w:space="0" w:color="auto"/>
      </w:divBdr>
    </w:div>
    <w:div w:id="941491516">
      <w:bodyDiv w:val="1"/>
      <w:marLeft w:val="0"/>
      <w:marRight w:val="0"/>
      <w:marTop w:val="0"/>
      <w:marBottom w:val="0"/>
      <w:divBdr>
        <w:top w:val="none" w:sz="0" w:space="0" w:color="auto"/>
        <w:left w:val="none" w:sz="0" w:space="0" w:color="auto"/>
        <w:bottom w:val="none" w:sz="0" w:space="0" w:color="auto"/>
        <w:right w:val="none" w:sz="0" w:space="0" w:color="auto"/>
      </w:divBdr>
    </w:div>
    <w:div w:id="941915119">
      <w:bodyDiv w:val="1"/>
      <w:marLeft w:val="0"/>
      <w:marRight w:val="0"/>
      <w:marTop w:val="0"/>
      <w:marBottom w:val="0"/>
      <w:divBdr>
        <w:top w:val="none" w:sz="0" w:space="0" w:color="auto"/>
        <w:left w:val="none" w:sz="0" w:space="0" w:color="auto"/>
        <w:bottom w:val="none" w:sz="0" w:space="0" w:color="auto"/>
        <w:right w:val="none" w:sz="0" w:space="0" w:color="auto"/>
      </w:divBdr>
    </w:div>
    <w:div w:id="942227104">
      <w:bodyDiv w:val="1"/>
      <w:marLeft w:val="0"/>
      <w:marRight w:val="0"/>
      <w:marTop w:val="0"/>
      <w:marBottom w:val="0"/>
      <w:divBdr>
        <w:top w:val="none" w:sz="0" w:space="0" w:color="auto"/>
        <w:left w:val="none" w:sz="0" w:space="0" w:color="auto"/>
        <w:bottom w:val="none" w:sz="0" w:space="0" w:color="auto"/>
        <w:right w:val="none" w:sz="0" w:space="0" w:color="auto"/>
      </w:divBdr>
    </w:div>
    <w:div w:id="942418274">
      <w:bodyDiv w:val="1"/>
      <w:marLeft w:val="0"/>
      <w:marRight w:val="0"/>
      <w:marTop w:val="0"/>
      <w:marBottom w:val="0"/>
      <w:divBdr>
        <w:top w:val="none" w:sz="0" w:space="0" w:color="auto"/>
        <w:left w:val="none" w:sz="0" w:space="0" w:color="auto"/>
        <w:bottom w:val="none" w:sz="0" w:space="0" w:color="auto"/>
        <w:right w:val="none" w:sz="0" w:space="0" w:color="auto"/>
      </w:divBdr>
    </w:div>
    <w:div w:id="942421415">
      <w:bodyDiv w:val="1"/>
      <w:marLeft w:val="0"/>
      <w:marRight w:val="0"/>
      <w:marTop w:val="0"/>
      <w:marBottom w:val="0"/>
      <w:divBdr>
        <w:top w:val="none" w:sz="0" w:space="0" w:color="auto"/>
        <w:left w:val="none" w:sz="0" w:space="0" w:color="auto"/>
        <w:bottom w:val="none" w:sz="0" w:space="0" w:color="auto"/>
        <w:right w:val="none" w:sz="0" w:space="0" w:color="auto"/>
      </w:divBdr>
    </w:div>
    <w:div w:id="942760765">
      <w:bodyDiv w:val="1"/>
      <w:marLeft w:val="0"/>
      <w:marRight w:val="0"/>
      <w:marTop w:val="0"/>
      <w:marBottom w:val="0"/>
      <w:divBdr>
        <w:top w:val="none" w:sz="0" w:space="0" w:color="auto"/>
        <w:left w:val="none" w:sz="0" w:space="0" w:color="auto"/>
        <w:bottom w:val="none" w:sz="0" w:space="0" w:color="auto"/>
        <w:right w:val="none" w:sz="0" w:space="0" w:color="auto"/>
      </w:divBdr>
    </w:div>
    <w:div w:id="942954131">
      <w:bodyDiv w:val="1"/>
      <w:marLeft w:val="0"/>
      <w:marRight w:val="0"/>
      <w:marTop w:val="0"/>
      <w:marBottom w:val="0"/>
      <w:divBdr>
        <w:top w:val="none" w:sz="0" w:space="0" w:color="auto"/>
        <w:left w:val="none" w:sz="0" w:space="0" w:color="auto"/>
        <w:bottom w:val="none" w:sz="0" w:space="0" w:color="auto"/>
        <w:right w:val="none" w:sz="0" w:space="0" w:color="auto"/>
      </w:divBdr>
    </w:div>
    <w:div w:id="943684800">
      <w:bodyDiv w:val="1"/>
      <w:marLeft w:val="0"/>
      <w:marRight w:val="0"/>
      <w:marTop w:val="0"/>
      <w:marBottom w:val="0"/>
      <w:divBdr>
        <w:top w:val="none" w:sz="0" w:space="0" w:color="auto"/>
        <w:left w:val="none" w:sz="0" w:space="0" w:color="auto"/>
        <w:bottom w:val="none" w:sz="0" w:space="0" w:color="auto"/>
        <w:right w:val="none" w:sz="0" w:space="0" w:color="auto"/>
      </w:divBdr>
    </w:div>
    <w:div w:id="943878183">
      <w:bodyDiv w:val="1"/>
      <w:marLeft w:val="0"/>
      <w:marRight w:val="0"/>
      <w:marTop w:val="0"/>
      <w:marBottom w:val="0"/>
      <w:divBdr>
        <w:top w:val="none" w:sz="0" w:space="0" w:color="auto"/>
        <w:left w:val="none" w:sz="0" w:space="0" w:color="auto"/>
        <w:bottom w:val="none" w:sz="0" w:space="0" w:color="auto"/>
        <w:right w:val="none" w:sz="0" w:space="0" w:color="auto"/>
      </w:divBdr>
    </w:div>
    <w:div w:id="943922841">
      <w:bodyDiv w:val="1"/>
      <w:marLeft w:val="0"/>
      <w:marRight w:val="0"/>
      <w:marTop w:val="0"/>
      <w:marBottom w:val="0"/>
      <w:divBdr>
        <w:top w:val="none" w:sz="0" w:space="0" w:color="auto"/>
        <w:left w:val="none" w:sz="0" w:space="0" w:color="auto"/>
        <w:bottom w:val="none" w:sz="0" w:space="0" w:color="auto"/>
        <w:right w:val="none" w:sz="0" w:space="0" w:color="auto"/>
      </w:divBdr>
    </w:div>
    <w:div w:id="944000622">
      <w:bodyDiv w:val="1"/>
      <w:marLeft w:val="0"/>
      <w:marRight w:val="0"/>
      <w:marTop w:val="0"/>
      <w:marBottom w:val="0"/>
      <w:divBdr>
        <w:top w:val="none" w:sz="0" w:space="0" w:color="auto"/>
        <w:left w:val="none" w:sz="0" w:space="0" w:color="auto"/>
        <w:bottom w:val="none" w:sz="0" w:space="0" w:color="auto"/>
        <w:right w:val="none" w:sz="0" w:space="0" w:color="auto"/>
      </w:divBdr>
    </w:div>
    <w:div w:id="944074662">
      <w:bodyDiv w:val="1"/>
      <w:marLeft w:val="0"/>
      <w:marRight w:val="0"/>
      <w:marTop w:val="0"/>
      <w:marBottom w:val="0"/>
      <w:divBdr>
        <w:top w:val="none" w:sz="0" w:space="0" w:color="auto"/>
        <w:left w:val="none" w:sz="0" w:space="0" w:color="auto"/>
        <w:bottom w:val="none" w:sz="0" w:space="0" w:color="auto"/>
        <w:right w:val="none" w:sz="0" w:space="0" w:color="auto"/>
      </w:divBdr>
    </w:div>
    <w:div w:id="944271076">
      <w:bodyDiv w:val="1"/>
      <w:marLeft w:val="0"/>
      <w:marRight w:val="0"/>
      <w:marTop w:val="0"/>
      <w:marBottom w:val="0"/>
      <w:divBdr>
        <w:top w:val="none" w:sz="0" w:space="0" w:color="auto"/>
        <w:left w:val="none" w:sz="0" w:space="0" w:color="auto"/>
        <w:bottom w:val="none" w:sz="0" w:space="0" w:color="auto"/>
        <w:right w:val="none" w:sz="0" w:space="0" w:color="auto"/>
      </w:divBdr>
    </w:div>
    <w:div w:id="944533636">
      <w:bodyDiv w:val="1"/>
      <w:marLeft w:val="0"/>
      <w:marRight w:val="0"/>
      <w:marTop w:val="0"/>
      <w:marBottom w:val="0"/>
      <w:divBdr>
        <w:top w:val="none" w:sz="0" w:space="0" w:color="auto"/>
        <w:left w:val="none" w:sz="0" w:space="0" w:color="auto"/>
        <w:bottom w:val="none" w:sz="0" w:space="0" w:color="auto"/>
        <w:right w:val="none" w:sz="0" w:space="0" w:color="auto"/>
      </w:divBdr>
    </w:div>
    <w:div w:id="944919192">
      <w:bodyDiv w:val="1"/>
      <w:marLeft w:val="0"/>
      <w:marRight w:val="0"/>
      <w:marTop w:val="0"/>
      <w:marBottom w:val="0"/>
      <w:divBdr>
        <w:top w:val="none" w:sz="0" w:space="0" w:color="auto"/>
        <w:left w:val="none" w:sz="0" w:space="0" w:color="auto"/>
        <w:bottom w:val="none" w:sz="0" w:space="0" w:color="auto"/>
        <w:right w:val="none" w:sz="0" w:space="0" w:color="auto"/>
      </w:divBdr>
    </w:div>
    <w:div w:id="944921694">
      <w:bodyDiv w:val="1"/>
      <w:marLeft w:val="0"/>
      <w:marRight w:val="0"/>
      <w:marTop w:val="0"/>
      <w:marBottom w:val="0"/>
      <w:divBdr>
        <w:top w:val="none" w:sz="0" w:space="0" w:color="auto"/>
        <w:left w:val="none" w:sz="0" w:space="0" w:color="auto"/>
        <w:bottom w:val="none" w:sz="0" w:space="0" w:color="auto"/>
        <w:right w:val="none" w:sz="0" w:space="0" w:color="auto"/>
      </w:divBdr>
    </w:div>
    <w:div w:id="945042101">
      <w:bodyDiv w:val="1"/>
      <w:marLeft w:val="0"/>
      <w:marRight w:val="0"/>
      <w:marTop w:val="0"/>
      <w:marBottom w:val="0"/>
      <w:divBdr>
        <w:top w:val="none" w:sz="0" w:space="0" w:color="auto"/>
        <w:left w:val="none" w:sz="0" w:space="0" w:color="auto"/>
        <w:bottom w:val="none" w:sz="0" w:space="0" w:color="auto"/>
        <w:right w:val="none" w:sz="0" w:space="0" w:color="auto"/>
      </w:divBdr>
    </w:div>
    <w:div w:id="945191640">
      <w:bodyDiv w:val="1"/>
      <w:marLeft w:val="0"/>
      <w:marRight w:val="0"/>
      <w:marTop w:val="0"/>
      <w:marBottom w:val="0"/>
      <w:divBdr>
        <w:top w:val="none" w:sz="0" w:space="0" w:color="auto"/>
        <w:left w:val="none" w:sz="0" w:space="0" w:color="auto"/>
        <w:bottom w:val="none" w:sz="0" w:space="0" w:color="auto"/>
        <w:right w:val="none" w:sz="0" w:space="0" w:color="auto"/>
      </w:divBdr>
    </w:div>
    <w:div w:id="945500152">
      <w:bodyDiv w:val="1"/>
      <w:marLeft w:val="0"/>
      <w:marRight w:val="0"/>
      <w:marTop w:val="0"/>
      <w:marBottom w:val="0"/>
      <w:divBdr>
        <w:top w:val="none" w:sz="0" w:space="0" w:color="auto"/>
        <w:left w:val="none" w:sz="0" w:space="0" w:color="auto"/>
        <w:bottom w:val="none" w:sz="0" w:space="0" w:color="auto"/>
        <w:right w:val="none" w:sz="0" w:space="0" w:color="auto"/>
      </w:divBdr>
    </w:div>
    <w:div w:id="945624276">
      <w:bodyDiv w:val="1"/>
      <w:marLeft w:val="0"/>
      <w:marRight w:val="0"/>
      <w:marTop w:val="0"/>
      <w:marBottom w:val="0"/>
      <w:divBdr>
        <w:top w:val="none" w:sz="0" w:space="0" w:color="auto"/>
        <w:left w:val="none" w:sz="0" w:space="0" w:color="auto"/>
        <w:bottom w:val="none" w:sz="0" w:space="0" w:color="auto"/>
        <w:right w:val="none" w:sz="0" w:space="0" w:color="auto"/>
      </w:divBdr>
    </w:div>
    <w:div w:id="945964004">
      <w:bodyDiv w:val="1"/>
      <w:marLeft w:val="0"/>
      <w:marRight w:val="0"/>
      <w:marTop w:val="0"/>
      <w:marBottom w:val="0"/>
      <w:divBdr>
        <w:top w:val="none" w:sz="0" w:space="0" w:color="auto"/>
        <w:left w:val="none" w:sz="0" w:space="0" w:color="auto"/>
        <w:bottom w:val="none" w:sz="0" w:space="0" w:color="auto"/>
        <w:right w:val="none" w:sz="0" w:space="0" w:color="auto"/>
      </w:divBdr>
    </w:div>
    <w:div w:id="946353292">
      <w:bodyDiv w:val="1"/>
      <w:marLeft w:val="0"/>
      <w:marRight w:val="0"/>
      <w:marTop w:val="0"/>
      <w:marBottom w:val="0"/>
      <w:divBdr>
        <w:top w:val="none" w:sz="0" w:space="0" w:color="auto"/>
        <w:left w:val="none" w:sz="0" w:space="0" w:color="auto"/>
        <w:bottom w:val="none" w:sz="0" w:space="0" w:color="auto"/>
        <w:right w:val="none" w:sz="0" w:space="0" w:color="auto"/>
      </w:divBdr>
    </w:div>
    <w:div w:id="946548900">
      <w:bodyDiv w:val="1"/>
      <w:marLeft w:val="0"/>
      <w:marRight w:val="0"/>
      <w:marTop w:val="0"/>
      <w:marBottom w:val="0"/>
      <w:divBdr>
        <w:top w:val="none" w:sz="0" w:space="0" w:color="auto"/>
        <w:left w:val="none" w:sz="0" w:space="0" w:color="auto"/>
        <w:bottom w:val="none" w:sz="0" w:space="0" w:color="auto"/>
        <w:right w:val="none" w:sz="0" w:space="0" w:color="auto"/>
      </w:divBdr>
    </w:div>
    <w:div w:id="946813224">
      <w:bodyDiv w:val="1"/>
      <w:marLeft w:val="0"/>
      <w:marRight w:val="0"/>
      <w:marTop w:val="0"/>
      <w:marBottom w:val="0"/>
      <w:divBdr>
        <w:top w:val="none" w:sz="0" w:space="0" w:color="auto"/>
        <w:left w:val="none" w:sz="0" w:space="0" w:color="auto"/>
        <w:bottom w:val="none" w:sz="0" w:space="0" w:color="auto"/>
        <w:right w:val="none" w:sz="0" w:space="0" w:color="auto"/>
      </w:divBdr>
    </w:div>
    <w:div w:id="946930682">
      <w:bodyDiv w:val="1"/>
      <w:marLeft w:val="0"/>
      <w:marRight w:val="0"/>
      <w:marTop w:val="0"/>
      <w:marBottom w:val="0"/>
      <w:divBdr>
        <w:top w:val="none" w:sz="0" w:space="0" w:color="auto"/>
        <w:left w:val="none" w:sz="0" w:space="0" w:color="auto"/>
        <w:bottom w:val="none" w:sz="0" w:space="0" w:color="auto"/>
        <w:right w:val="none" w:sz="0" w:space="0" w:color="auto"/>
      </w:divBdr>
    </w:div>
    <w:div w:id="947349086">
      <w:bodyDiv w:val="1"/>
      <w:marLeft w:val="0"/>
      <w:marRight w:val="0"/>
      <w:marTop w:val="0"/>
      <w:marBottom w:val="0"/>
      <w:divBdr>
        <w:top w:val="none" w:sz="0" w:space="0" w:color="auto"/>
        <w:left w:val="none" w:sz="0" w:space="0" w:color="auto"/>
        <w:bottom w:val="none" w:sz="0" w:space="0" w:color="auto"/>
        <w:right w:val="none" w:sz="0" w:space="0" w:color="auto"/>
      </w:divBdr>
    </w:div>
    <w:div w:id="947545833">
      <w:bodyDiv w:val="1"/>
      <w:marLeft w:val="0"/>
      <w:marRight w:val="0"/>
      <w:marTop w:val="0"/>
      <w:marBottom w:val="0"/>
      <w:divBdr>
        <w:top w:val="none" w:sz="0" w:space="0" w:color="auto"/>
        <w:left w:val="none" w:sz="0" w:space="0" w:color="auto"/>
        <w:bottom w:val="none" w:sz="0" w:space="0" w:color="auto"/>
        <w:right w:val="none" w:sz="0" w:space="0" w:color="auto"/>
      </w:divBdr>
    </w:div>
    <w:div w:id="948006481">
      <w:bodyDiv w:val="1"/>
      <w:marLeft w:val="0"/>
      <w:marRight w:val="0"/>
      <w:marTop w:val="0"/>
      <w:marBottom w:val="0"/>
      <w:divBdr>
        <w:top w:val="none" w:sz="0" w:space="0" w:color="auto"/>
        <w:left w:val="none" w:sz="0" w:space="0" w:color="auto"/>
        <w:bottom w:val="none" w:sz="0" w:space="0" w:color="auto"/>
        <w:right w:val="none" w:sz="0" w:space="0" w:color="auto"/>
      </w:divBdr>
    </w:div>
    <w:div w:id="948127450">
      <w:bodyDiv w:val="1"/>
      <w:marLeft w:val="0"/>
      <w:marRight w:val="0"/>
      <w:marTop w:val="0"/>
      <w:marBottom w:val="0"/>
      <w:divBdr>
        <w:top w:val="none" w:sz="0" w:space="0" w:color="auto"/>
        <w:left w:val="none" w:sz="0" w:space="0" w:color="auto"/>
        <w:bottom w:val="none" w:sz="0" w:space="0" w:color="auto"/>
        <w:right w:val="none" w:sz="0" w:space="0" w:color="auto"/>
      </w:divBdr>
    </w:div>
    <w:div w:id="948243022">
      <w:bodyDiv w:val="1"/>
      <w:marLeft w:val="0"/>
      <w:marRight w:val="0"/>
      <w:marTop w:val="0"/>
      <w:marBottom w:val="0"/>
      <w:divBdr>
        <w:top w:val="none" w:sz="0" w:space="0" w:color="auto"/>
        <w:left w:val="none" w:sz="0" w:space="0" w:color="auto"/>
        <w:bottom w:val="none" w:sz="0" w:space="0" w:color="auto"/>
        <w:right w:val="none" w:sz="0" w:space="0" w:color="auto"/>
      </w:divBdr>
    </w:div>
    <w:div w:id="948272771">
      <w:bodyDiv w:val="1"/>
      <w:marLeft w:val="0"/>
      <w:marRight w:val="0"/>
      <w:marTop w:val="0"/>
      <w:marBottom w:val="0"/>
      <w:divBdr>
        <w:top w:val="none" w:sz="0" w:space="0" w:color="auto"/>
        <w:left w:val="none" w:sz="0" w:space="0" w:color="auto"/>
        <w:bottom w:val="none" w:sz="0" w:space="0" w:color="auto"/>
        <w:right w:val="none" w:sz="0" w:space="0" w:color="auto"/>
      </w:divBdr>
    </w:div>
    <w:div w:id="948774591">
      <w:bodyDiv w:val="1"/>
      <w:marLeft w:val="0"/>
      <w:marRight w:val="0"/>
      <w:marTop w:val="0"/>
      <w:marBottom w:val="0"/>
      <w:divBdr>
        <w:top w:val="none" w:sz="0" w:space="0" w:color="auto"/>
        <w:left w:val="none" w:sz="0" w:space="0" w:color="auto"/>
        <w:bottom w:val="none" w:sz="0" w:space="0" w:color="auto"/>
        <w:right w:val="none" w:sz="0" w:space="0" w:color="auto"/>
      </w:divBdr>
    </w:div>
    <w:div w:id="948974124">
      <w:bodyDiv w:val="1"/>
      <w:marLeft w:val="0"/>
      <w:marRight w:val="0"/>
      <w:marTop w:val="0"/>
      <w:marBottom w:val="0"/>
      <w:divBdr>
        <w:top w:val="none" w:sz="0" w:space="0" w:color="auto"/>
        <w:left w:val="none" w:sz="0" w:space="0" w:color="auto"/>
        <w:bottom w:val="none" w:sz="0" w:space="0" w:color="auto"/>
        <w:right w:val="none" w:sz="0" w:space="0" w:color="auto"/>
      </w:divBdr>
      <w:divsChild>
        <w:div w:id="1072191239">
          <w:marLeft w:val="0"/>
          <w:marRight w:val="0"/>
          <w:marTop w:val="0"/>
          <w:marBottom w:val="0"/>
          <w:divBdr>
            <w:top w:val="none" w:sz="0" w:space="0" w:color="auto"/>
            <w:left w:val="none" w:sz="0" w:space="0" w:color="auto"/>
            <w:bottom w:val="none" w:sz="0" w:space="0" w:color="auto"/>
            <w:right w:val="none" w:sz="0" w:space="0" w:color="auto"/>
          </w:divBdr>
        </w:div>
      </w:divsChild>
    </w:div>
    <w:div w:id="949580838">
      <w:bodyDiv w:val="1"/>
      <w:marLeft w:val="0"/>
      <w:marRight w:val="0"/>
      <w:marTop w:val="0"/>
      <w:marBottom w:val="0"/>
      <w:divBdr>
        <w:top w:val="none" w:sz="0" w:space="0" w:color="auto"/>
        <w:left w:val="none" w:sz="0" w:space="0" w:color="auto"/>
        <w:bottom w:val="none" w:sz="0" w:space="0" w:color="auto"/>
        <w:right w:val="none" w:sz="0" w:space="0" w:color="auto"/>
      </w:divBdr>
    </w:div>
    <w:div w:id="949976036">
      <w:bodyDiv w:val="1"/>
      <w:marLeft w:val="0"/>
      <w:marRight w:val="0"/>
      <w:marTop w:val="0"/>
      <w:marBottom w:val="0"/>
      <w:divBdr>
        <w:top w:val="none" w:sz="0" w:space="0" w:color="auto"/>
        <w:left w:val="none" w:sz="0" w:space="0" w:color="auto"/>
        <w:bottom w:val="none" w:sz="0" w:space="0" w:color="auto"/>
        <w:right w:val="none" w:sz="0" w:space="0" w:color="auto"/>
      </w:divBdr>
    </w:div>
    <w:div w:id="950011393">
      <w:bodyDiv w:val="1"/>
      <w:marLeft w:val="0"/>
      <w:marRight w:val="0"/>
      <w:marTop w:val="0"/>
      <w:marBottom w:val="0"/>
      <w:divBdr>
        <w:top w:val="none" w:sz="0" w:space="0" w:color="auto"/>
        <w:left w:val="none" w:sz="0" w:space="0" w:color="auto"/>
        <w:bottom w:val="none" w:sz="0" w:space="0" w:color="auto"/>
        <w:right w:val="none" w:sz="0" w:space="0" w:color="auto"/>
      </w:divBdr>
    </w:div>
    <w:div w:id="950086969">
      <w:bodyDiv w:val="1"/>
      <w:marLeft w:val="0"/>
      <w:marRight w:val="0"/>
      <w:marTop w:val="0"/>
      <w:marBottom w:val="0"/>
      <w:divBdr>
        <w:top w:val="none" w:sz="0" w:space="0" w:color="auto"/>
        <w:left w:val="none" w:sz="0" w:space="0" w:color="auto"/>
        <w:bottom w:val="none" w:sz="0" w:space="0" w:color="auto"/>
        <w:right w:val="none" w:sz="0" w:space="0" w:color="auto"/>
      </w:divBdr>
    </w:div>
    <w:div w:id="950166447">
      <w:bodyDiv w:val="1"/>
      <w:marLeft w:val="0"/>
      <w:marRight w:val="0"/>
      <w:marTop w:val="0"/>
      <w:marBottom w:val="0"/>
      <w:divBdr>
        <w:top w:val="none" w:sz="0" w:space="0" w:color="auto"/>
        <w:left w:val="none" w:sz="0" w:space="0" w:color="auto"/>
        <w:bottom w:val="none" w:sz="0" w:space="0" w:color="auto"/>
        <w:right w:val="none" w:sz="0" w:space="0" w:color="auto"/>
      </w:divBdr>
    </w:div>
    <w:div w:id="950553385">
      <w:bodyDiv w:val="1"/>
      <w:marLeft w:val="0"/>
      <w:marRight w:val="0"/>
      <w:marTop w:val="0"/>
      <w:marBottom w:val="0"/>
      <w:divBdr>
        <w:top w:val="none" w:sz="0" w:space="0" w:color="auto"/>
        <w:left w:val="none" w:sz="0" w:space="0" w:color="auto"/>
        <w:bottom w:val="none" w:sz="0" w:space="0" w:color="auto"/>
        <w:right w:val="none" w:sz="0" w:space="0" w:color="auto"/>
      </w:divBdr>
    </w:div>
    <w:div w:id="950741252">
      <w:bodyDiv w:val="1"/>
      <w:marLeft w:val="0"/>
      <w:marRight w:val="0"/>
      <w:marTop w:val="0"/>
      <w:marBottom w:val="0"/>
      <w:divBdr>
        <w:top w:val="none" w:sz="0" w:space="0" w:color="auto"/>
        <w:left w:val="none" w:sz="0" w:space="0" w:color="auto"/>
        <w:bottom w:val="none" w:sz="0" w:space="0" w:color="auto"/>
        <w:right w:val="none" w:sz="0" w:space="0" w:color="auto"/>
      </w:divBdr>
    </w:div>
    <w:div w:id="950824723">
      <w:bodyDiv w:val="1"/>
      <w:marLeft w:val="0"/>
      <w:marRight w:val="0"/>
      <w:marTop w:val="0"/>
      <w:marBottom w:val="0"/>
      <w:divBdr>
        <w:top w:val="none" w:sz="0" w:space="0" w:color="auto"/>
        <w:left w:val="none" w:sz="0" w:space="0" w:color="auto"/>
        <w:bottom w:val="none" w:sz="0" w:space="0" w:color="auto"/>
        <w:right w:val="none" w:sz="0" w:space="0" w:color="auto"/>
      </w:divBdr>
    </w:div>
    <w:div w:id="950935311">
      <w:bodyDiv w:val="1"/>
      <w:marLeft w:val="0"/>
      <w:marRight w:val="0"/>
      <w:marTop w:val="0"/>
      <w:marBottom w:val="0"/>
      <w:divBdr>
        <w:top w:val="none" w:sz="0" w:space="0" w:color="auto"/>
        <w:left w:val="none" w:sz="0" w:space="0" w:color="auto"/>
        <w:bottom w:val="none" w:sz="0" w:space="0" w:color="auto"/>
        <w:right w:val="none" w:sz="0" w:space="0" w:color="auto"/>
      </w:divBdr>
    </w:div>
    <w:div w:id="951133710">
      <w:bodyDiv w:val="1"/>
      <w:marLeft w:val="0"/>
      <w:marRight w:val="0"/>
      <w:marTop w:val="0"/>
      <w:marBottom w:val="0"/>
      <w:divBdr>
        <w:top w:val="none" w:sz="0" w:space="0" w:color="auto"/>
        <w:left w:val="none" w:sz="0" w:space="0" w:color="auto"/>
        <w:bottom w:val="none" w:sz="0" w:space="0" w:color="auto"/>
        <w:right w:val="none" w:sz="0" w:space="0" w:color="auto"/>
      </w:divBdr>
    </w:div>
    <w:div w:id="951283884">
      <w:bodyDiv w:val="1"/>
      <w:marLeft w:val="0"/>
      <w:marRight w:val="0"/>
      <w:marTop w:val="0"/>
      <w:marBottom w:val="0"/>
      <w:divBdr>
        <w:top w:val="none" w:sz="0" w:space="0" w:color="auto"/>
        <w:left w:val="none" w:sz="0" w:space="0" w:color="auto"/>
        <w:bottom w:val="none" w:sz="0" w:space="0" w:color="auto"/>
        <w:right w:val="none" w:sz="0" w:space="0" w:color="auto"/>
      </w:divBdr>
    </w:div>
    <w:div w:id="951472392">
      <w:bodyDiv w:val="1"/>
      <w:marLeft w:val="0"/>
      <w:marRight w:val="0"/>
      <w:marTop w:val="0"/>
      <w:marBottom w:val="0"/>
      <w:divBdr>
        <w:top w:val="none" w:sz="0" w:space="0" w:color="auto"/>
        <w:left w:val="none" w:sz="0" w:space="0" w:color="auto"/>
        <w:bottom w:val="none" w:sz="0" w:space="0" w:color="auto"/>
        <w:right w:val="none" w:sz="0" w:space="0" w:color="auto"/>
      </w:divBdr>
    </w:div>
    <w:div w:id="951983904">
      <w:bodyDiv w:val="1"/>
      <w:marLeft w:val="0"/>
      <w:marRight w:val="0"/>
      <w:marTop w:val="0"/>
      <w:marBottom w:val="0"/>
      <w:divBdr>
        <w:top w:val="none" w:sz="0" w:space="0" w:color="auto"/>
        <w:left w:val="none" w:sz="0" w:space="0" w:color="auto"/>
        <w:bottom w:val="none" w:sz="0" w:space="0" w:color="auto"/>
        <w:right w:val="none" w:sz="0" w:space="0" w:color="auto"/>
      </w:divBdr>
    </w:div>
    <w:div w:id="952059581">
      <w:bodyDiv w:val="1"/>
      <w:marLeft w:val="0"/>
      <w:marRight w:val="0"/>
      <w:marTop w:val="0"/>
      <w:marBottom w:val="0"/>
      <w:divBdr>
        <w:top w:val="none" w:sz="0" w:space="0" w:color="auto"/>
        <w:left w:val="none" w:sz="0" w:space="0" w:color="auto"/>
        <w:bottom w:val="none" w:sz="0" w:space="0" w:color="auto"/>
        <w:right w:val="none" w:sz="0" w:space="0" w:color="auto"/>
      </w:divBdr>
    </w:div>
    <w:div w:id="952134219">
      <w:bodyDiv w:val="1"/>
      <w:marLeft w:val="0"/>
      <w:marRight w:val="0"/>
      <w:marTop w:val="0"/>
      <w:marBottom w:val="0"/>
      <w:divBdr>
        <w:top w:val="none" w:sz="0" w:space="0" w:color="auto"/>
        <w:left w:val="none" w:sz="0" w:space="0" w:color="auto"/>
        <w:bottom w:val="none" w:sz="0" w:space="0" w:color="auto"/>
        <w:right w:val="none" w:sz="0" w:space="0" w:color="auto"/>
      </w:divBdr>
    </w:div>
    <w:div w:id="952176393">
      <w:bodyDiv w:val="1"/>
      <w:marLeft w:val="0"/>
      <w:marRight w:val="0"/>
      <w:marTop w:val="0"/>
      <w:marBottom w:val="0"/>
      <w:divBdr>
        <w:top w:val="none" w:sz="0" w:space="0" w:color="auto"/>
        <w:left w:val="none" w:sz="0" w:space="0" w:color="auto"/>
        <w:bottom w:val="none" w:sz="0" w:space="0" w:color="auto"/>
        <w:right w:val="none" w:sz="0" w:space="0" w:color="auto"/>
      </w:divBdr>
    </w:div>
    <w:div w:id="952250506">
      <w:bodyDiv w:val="1"/>
      <w:marLeft w:val="0"/>
      <w:marRight w:val="0"/>
      <w:marTop w:val="0"/>
      <w:marBottom w:val="0"/>
      <w:divBdr>
        <w:top w:val="none" w:sz="0" w:space="0" w:color="auto"/>
        <w:left w:val="none" w:sz="0" w:space="0" w:color="auto"/>
        <w:bottom w:val="none" w:sz="0" w:space="0" w:color="auto"/>
        <w:right w:val="none" w:sz="0" w:space="0" w:color="auto"/>
      </w:divBdr>
    </w:div>
    <w:div w:id="952398476">
      <w:bodyDiv w:val="1"/>
      <w:marLeft w:val="0"/>
      <w:marRight w:val="0"/>
      <w:marTop w:val="0"/>
      <w:marBottom w:val="0"/>
      <w:divBdr>
        <w:top w:val="none" w:sz="0" w:space="0" w:color="auto"/>
        <w:left w:val="none" w:sz="0" w:space="0" w:color="auto"/>
        <w:bottom w:val="none" w:sz="0" w:space="0" w:color="auto"/>
        <w:right w:val="none" w:sz="0" w:space="0" w:color="auto"/>
      </w:divBdr>
    </w:div>
    <w:div w:id="952713022">
      <w:bodyDiv w:val="1"/>
      <w:marLeft w:val="0"/>
      <w:marRight w:val="0"/>
      <w:marTop w:val="0"/>
      <w:marBottom w:val="0"/>
      <w:divBdr>
        <w:top w:val="none" w:sz="0" w:space="0" w:color="auto"/>
        <w:left w:val="none" w:sz="0" w:space="0" w:color="auto"/>
        <w:bottom w:val="none" w:sz="0" w:space="0" w:color="auto"/>
        <w:right w:val="none" w:sz="0" w:space="0" w:color="auto"/>
      </w:divBdr>
    </w:div>
    <w:div w:id="953093469">
      <w:bodyDiv w:val="1"/>
      <w:marLeft w:val="0"/>
      <w:marRight w:val="0"/>
      <w:marTop w:val="0"/>
      <w:marBottom w:val="0"/>
      <w:divBdr>
        <w:top w:val="none" w:sz="0" w:space="0" w:color="auto"/>
        <w:left w:val="none" w:sz="0" w:space="0" w:color="auto"/>
        <w:bottom w:val="none" w:sz="0" w:space="0" w:color="auto"/>
        <w:right w:val="none" w:sz="0" w:space="0" w:color="auto"/>
      </w:divBdr>
    </w:div>
    <w:div w:id="953442368">
      <w:bodyDiv w:val="1"/>
      <w:marLeft w:val="0"/>
      <w:marRight w:val="0"/>
      <w:marTop w:val="0"/>
      <w:marBottom w:val="0"/>
      <w:divBdr>
        <w:top w:val="none" w:sz="0" w:space="0" w:color="auto"/>
        <w:left w:val="none" w:sz="0" w:space="0" w:color="auto"/>
        <w:bottom w:val="none" w:sz="0" w:space="0" w:color="auto"/>
        <w:right w:val="none" w:sz="0" w:space="0" w:color="auto"/>
      </w:divBdr>
    </w:div>
    <w:div w:id="954798934">
      <w:bodyDiv w:val="1"/>
      <w:marLeft w:val="0"/>
      <w:marRight w:val="0"/>
      <w:marTop w:val="0"/>
      <w:marBottom w:val="0"/>
      <w:divBdr>
        <w:top w:val="none" w:sz="0" w:space="0" w:color="auto"/>
        <w:left w:val="none" w:sz="0" w:space="0" w:color="auto"/>
        <w:bottom w:val="none" w:sz="0" w:space="0" w:color="auto"/>
        <w:right w:val="none" w:sz="0" w:space="0" w:color="auto"/>
      </w:divBdr>
    </w:div>
    <w:div w:id="954940923">
      <w:bodyDiv w:val="1"/>
      <w:marLeft w:val="0"/>
      <w:marRight w:val="0"/>
      <w:marTop w:val="0"/>
      <w:marBottom w:val="0"/>
      <w:divBdr>
        <w:top w:val="none" w:sz="0" w:space="0" w:color="auto"/>
        <w:left w:val="none" w:sz="0" w:space="0" w:color="auto"/>
        <w:bottom w:val="none" w:sz="0" w:space="0" w:color="auto"/>
        <w:right w:val="none" w:sz="0" w:space="0" w:color="auto"/>
      </w:divBdr>
    </w:div>
    <w:div w:id="955210355">
      <w:bodyDiv w:val="1"/>
      <w:marLeft w:val="0"/>
      <w:marRight w:val="0"/>
      <w:marTop w:val="0"/>
      <w:marBottom w:val="0"/>
      <w:divBdr>
        <w:top w:val="none" w:sz="0" w:space="0" w:color="auto"/>
        <w:left w:val="none" w:sz="0" w:space="0" w:color="auto"/>
        <w:bottom w:val="none" w:sz="0" w:space="0" w:color="auto"/>
        <w:right w:val="none" w:sz="0" w:space="0" w:color="auto"/>
      </w:divBdr>
    </w:div>
    <w:div w:id="955258438">
      <w:bodyDiv w:val="1"/>
      <w:marLeft w:val="0"/>
      <w:marRight w:val="0"/>
      <w:marTop w:val="0"/>
      <w:marBottom w:val="0"/>
      <w:divBdr>
        <w:top w:val="none" w:sz="0" w:space="0" w:color="auto"/>
        <w:left w:val="none" w:sz="0" w:space="0" w:color="auto"/>
        <w:bottom w:val="none" w:sz="0" w:space="0" w:color="auto"/>
        <w:right w:val="none" w:sz="0" w:space="0" w:color="auto"/>
      </w:divBdr>
    </w:div>
    <w:div w:id="955329679">
      <w:bodyDiv w:val="1"/>
      <w:marLeft w:val="0"/>
      <w:marRight w:val="0"/>
      <w:marTop w:val="0"/>
      <w:marBottom w:val="0"/>
      <w:divBdr>
        <w:top w:val="none" w:sz="0" w:space="0" w:color="auto"/>
        <w:left w:val="none" w:sz="0" w:space="0" w:color="auto"/>
        <w:bottom w:val="none" w:sz="0" w:space="0" w:color="auto"/>
        <w:right w:val="none" w:sz="0" w:space="0" w:color="auto"/>
      </w:divBdr>
    </w:div>
    <w:div w:id="955452049">
      <w:bodyDiv w:val="1"/>
      <w:marLeft w:val="0"/>
      <w:marRight w:val="0"/>
      <w:marTop w:val="0"/>
      <w:marBottom w:val="0"/>
      <w:divBdr>
        <w:top w:val="none" w:sz="0" w:space="0" w:color="auto"/>
        <w:left w:val="none" w:sz="0" w:space="0" w:color="auto"/>
        <w:bottom w:val="none" w:sz="0" w:space="0" w:color="auto"/>
        <w:right w:val="none" w:sz="0" w:space="0" w:color="auto"/>
      </w:divBdr>
    </w:div>
    <w:div w:id="955672120">
      <w:bodyDiv w:val="1"/>
      <w:marLeft w:val="0"/>
      <w:marRight w:val="0"/>
      <w:marTop w:val="0"/>
      <w:marBottom w:val="0"/>
      <w:divBdr>
        <w:top w:val="none" w:sz="0" w:space="0" w:color="auto"/>
        <w:left w:val="none" w:sz="0" w:space="0" w:color="auto"/>
        <w:bottom w:val="none" w:sz="0" w:space="0" w:color="auto"/>
        <w:right w:val="none" w:sz="0" w:space="0" w:color="auto"/>
      </w:divBdr>
    </w:div>
    <w:div w:id="956326453">
      <w:bodyDiv w:val="1"/>
      <w:marLeft w:val="0"/>
      <w:marRight w:val="0"/>
      <w:marTop w:val="0"/>
      <w:marBottom w:val="0"/>
      <w:divBdr>
        <w:top w:val="none" w:sz="0" w:space="0" w:color="auto"/>
        <w:left w:val="none" w:sz="0" w:space="0" w:color="auto"/>
        <w:bottom w:val="none" w:sz="0" w:space="0" w:color="auto"/>
        <w:right w:val="none" w:sz="0" w:space="0" w:color="auto"/>
      </w:divBdr>
    </w:div>
    <w:div w:id="956369811">
      <w:bodyDiv w:val="1"/>
      <w:marLeft w:val="0"/>
      <w:marRight w:val="0"/>
      <w:marTop w:val="0"/>
      <w:marBottom w:val="0"/>
      <w:divBdr>
        <w:top w:val="none" w:sz="0" w:space="0" w:color="auto"/>
        <w:left w:val="none" w:sz="0" w:space="0" w:color="auto"/>
        <w:bottom w:val="none" w:sz="0" w:space="0" w:color="auto"/>
        <w:right w:val="none" w:sz="0" w:space="0" w:color="auto"/>
      </w:divBdr>
    </w:div>
    <w:div w:id="956444386">
      <w:bodyDiv w:val="1"/>
      <w:marLeft w:val="0"/>
      <w:marRight w:val="0"/>
      <w:marTop w:val="0"/>
      <w:marBottom w:val="0"/>
      <w:divBdr>
        <w:top w:val="none" w:sz="0" w:space="0" w:color="auto"/>
        <w:left w:val="none" w:sz="0" w:space="0" w:color="auto"/>
        <w:bottom w:val="none" w:sz="0" w:space="0" w:color="auto"/>
        <w:right w:val="none" w:sz="0" w:space="0" w:color="auto"/>
      </w:divBdr>
    </w:div>
    <w:div w:id="956912255">
      <w:bodyDiv w:val="1"/>
      <w:marLeft w:val="0"/>
      <w:marRight w:val="0"/>
      <w:marTop w:val="0"/>
      <w:marBottom w:val="0"/>
      <w:divBdr>
        <w:top w:val="none" w:sz="0" w:space="0" w:color="auto"/>
        <w:left w:val="none" w:sz="0" w:space="0" w:color="auto"/>
        <w:bottom w:val="none" w:sz="0" w:space="0" w:color="auto"/>
        <w:right w:val="none" w:sz="0" w:space="0" w:color="auto"/>
      </w:divBdr>
    </w:div>
    <w:div w:id="957109034">
      <w:bodyDiv w:val="1"/>
      <w:marLeft w:val="0"/>
      <w:marRight w:val="0"/>
      <w:marTop w:val="0"/>
      <w:marBottom w:val="0"/>
      <w:divBdr>
        <w:top w:val="none" w:sz="0" w:space="0" w:color="auto"/>
        <w:left w:val="none" w:sz="0" w:space="0" w:color="auto"/>
        <w:bottom w:val="none" w:sz="0" w:space="0" w:color="auto"/>
        <w:right w:val="none" w:sz="0" w:space="0" w:color="auto"/>
      </w:divBdr>
    </w:div>
    <w:div w:id="957563591">
      <w:bodyDiv w:val="1"/>
      <w:marLeft w:val="0"/>
      <w:marRight w:val="0"/>
      <w:marTop w:val="0"/>
      <w:marBottom w:val="0"/>
      <w:divBdr>
        <w:top w:val="none" w:sz="0" w:space="0" w:color="auto"/>
        <w:left w:val="none" w:sz="0" w:space="0" w:color="auto"/>
        <w:bottom w:val="none" w:sz="0" w:space="0" w:color="auto"/>
        <w:right w:val="none" w:sz="0" w:space="0" w:color="auto"/>
      </w:divBdr>
    </w:div>
    <w:div w:id="957682007">
      <w:bodyDiv w:val="1"/>
      <w:marLeft w:val="0"/>
      <w:marRight w:val="0"/>
      <w:marTop w:val="0"/>
      <w:marBottom w:val="0"/>
      <w:divBdr>
        <w:top w:val="none" w:sz="0" w:space="0" w:color="auto"/>
        <w:left w:val="none" w:sz="0" w:space="0" w:color="auto"/>
        <w:bottom w:val="none" w:sz="0" w:space="0" w:color="auto"/>
        <w:right w:val="none" w:sz="0" w:space="0" w:color="auto"/>
      </w:divBdr>
    </w:div>
    <w:div w:id="957682193">
      <w:bodyDiv w:val="1"/>
      <w:marLeft w:val="0"/>
      <w:marRight w:val="0"/>
      <w:marTop w:val="0"/>
      <w:marBottom w:val="0"/>
      <w:divBdr>
        <w:top w:val="none" w:sz="0" w:space="0" w:color="auto"/>
        <w:left w:val="none" w:sz="0" w:space="0" w:color="auto"/>
        <w:bottom w:val="none" w:sz="0" w:space="0" w:color="auto"/>
        <w:right w:val="none" w:sz="0" w:space="0" w:color="auto"/>
      </w:divBdr>
    </w:div>
    <w:div w:id="958074105">
      <w:bodyDiv w:val="1"/>
      <w:marLeft w:val="0"/>
      <w:marRight w:val="0"/>
      <w:marTop w:val="0"/>
      <w:marBottom w:val="0"/>
      <w:divBdr>
        <w:top w:val="none" w:sz="0" w:space="0" w:color="auto"/>
        <w:left w:val="none" w:sz="0" w:space="0" w:color="auto"/>
        <w:bottom w:val="none" w:sz="0" w:space="0" w:color="auto"/>
        <w:right w:val="none" w:sz="0" w:space="0" w:color="auto"/>
      </w:divBdr>
    </w:div>
    <w:div w:id="958075333">
      <w:bodyDiv w:val="1"/>
      <w:marLeft w:val="0"/>
      <w:marRight w:val="0"/>
      <w:marTop w:val="0"/>
      <w:marBottom w:val="0"/>
      <w:divBdr>
        <w:top w:val="none" w:sz="0" w:space="0" w:color="auto"/>
        <w:left w:val="none" w:sz="0" w:space="0" w:color="auto"/>
        <w:bottom w:val="none" w:sz="0" w:space="0" w:color="auto"/>
        <w:right w:val="none" w:sz="0" w:space="0" w:color="auto"/>
      </w:divBdr>
    </w:div>
    <w:div w:id="958075557">
      <w:bodyDiv w:val="1"/>
      <w:marLeft w:val="0"/>
      <w:marRight w:val="0"/>
      <w:marTop w:val="0"/>
      <w:marBottom w:val="0"/>
      <w:divBdr>
        <w:top w:val="none" w:sz="0" w:space="0" w:color="auto"/>
        <w:left w:val="none" w:sz="0" w:space="0" w:color="auto"/>
        <w:bottom w:val="none" w:sz="0" w:space="0" w:color="auto"/>
        <w:right w:val="none" w:sz="0" w:space="0" w:color="auto"/>
      </w:divBdr>
    </w:div>
    <w:div w:id="958299770">
      <w:bodyDiv w:val="1"/>
      <w:marLeft w:val="0"/>
      <w:marRight w:val="0"/>
      <w:marTop w:val="0"/>
      <w:marBottom w:val="0"/>
      <w:divBdr>
        <w:top w:val="none" w:sz="0" w:space="0" w:color="auto"/>
        <w:left w:val="none" w:sz="0" w:space="0" w:color="auto"/>
        <w:bottom w:val="none" w:sz="0" w:space="0" w:color="auto"/>
        <w:right w:val="none" w:sz="0" w:space="0" w:color="auto"/>
      </w:divBdr>
    </w:div>
    <w:div w:id="958756127">
      <w:bodyDiv w:val="1"/>
      <w:marLeft w:val="0"/>
      <w:marRight w:val="0"/>
      <w:marTop w:val="0"/>
      <w:marBottom w:val="0"/>
      <w:divBdr>
        <w:top w:val="none" w:sz="0" w:space="0" w:color="auto"/>
        <w:left w:val="none" w:sz="0" w:space="0" w:color="auto"/>
        <w:bottom w:val="none" w:sz="0" w:space="0" w:color="auto"/>
        <w:right w:val="none" w:sz="0" w:space="0" w:color="auto"/>
      </w:divBdr>
    </w:div>
    <w:div w:id="959189002">
      <w:bodyDiv w:val="1"/>
      <w:marLeft w:val="0"/>
      <w:marRight w:val="0"/>
      <w:marTop w:val="0"/>
      <w:marBottom w:val="0"/>
      <w:divBdr>
        <w:top w:val="none" w:sz="0" w:space="0" w:color="auto"/>
        <w:left w:val="none" w:sz="0" w:space="0" w:color="auto"/>
        <w:bottom w:val="none" w:sz="0" w:space="0" w:color="auto"/>
        <w:right w:val="none" w:sz="0" w:space="0" w:color="auto"/>
      </w:divBdr>
    </w:div>
    <w:div w:id="959845476">
      <w:bodyDiv w:val="1"/>
      <w:marLeft w:val="0"/>
      <w:marRight w:val="0"/>
      <w:marTop w:val="0"/>
      <w:marBottom w:val="0"/>
      <w:divBdr>
        <w:top w:val="none" w:sz="0" w:space="0" w:color="auto"/>
        <w:left w:val="none" w:sz="0" w:space="0" w:color="auto"/>
        <w:bottom w:val="none" w:sz="0" w:space="0" w:color="auto"/>
        <w:right w:val="none" w:sz="0" w:space="0" w:color="auto"/>
      </w:divBdr>
    </w:div>
    <w:div w:id="960767248">
      <w:bodyDiv w:val="1"/>
      <w:marLeft w:val="0"/>
      <w:marRight w:val="0"/>
      <w:marTop w:val="0"/>
      <w:marBottom w:val="0"/>
      <w:divBdr>
        <w:top w:val="none" w:sz="0" w:space="0" w:color="auto"/>
        <w:left w:val="none" w:sz="0" w:space="0" w:color="auto"/>
        <w:bottom w:val="none" w:sz="0" w:space="0" w:color="auto"/>
        <w:right w:val="none" w:sz="0" w:space="0" w:color="auto"/>
      </w:divBdr>
    </w:div>
    <w:div w:id="960913204">
      <w:bodyDiv w:val="1"/>
      <w:marLeft w:val="0"/>
      <w:marRight w:val="0"/>
      <w:marTop w:val="0"/>
      <w:marBottom w:val="0"/>
      <w:divBdr>
        <w:top w:val="none" w:sz="0" w:space="0" w:color="auto"/>
        <w:left w:val="none" w:sz="0" w:space="0" w:color="auto"/>
        <w:bottom w:val="none" w:sz="0" w:space="0" w:color="auto"/>
        <w:right w:val="none" w:sz="0" w:space="0" w:color="auto"/>
      </w:divBdr>
    </w:div>
    <w:div w:id="961033930">
      <w:bodyDiv w:val="1"/>
      <w:marLeft w:val="0"/>
      <w:marRight w:val="0"/>
      <w:marTop w:val="0"/>
      <w:marBottom w:val="0"/>
      <w:divBdr>
        <w:top w:val="none" w:sz="0" w:space="0" w:color="auto"/>
        <w:left w:val="none" w:sz="0" w:space="0" w:color="auto"/>
        <w:bottom w:val="none" w:sz="0" w:space="0" w:color="auto"/>
        <w:right w:val="none" w:sz="0" w:space="0" w:color="auto"/>
      </w:divBdr>
    </w:div>
    <w:div w:id="961309038">
      <w:bodyDiv w:val="1"/>
      <w:marLeft w:val="0"/>
      <w:marRight w:val="0"/>
      <w:marTop w:val="0"/>
      <w:marBottom w:val="0"/>
      <w:divBdr>
        <w:top w:val="none" w:sz="0" w:space="0" w:color="auto"/>
        <w:left w:val="none" w:sz="0" w:space="0" w:color="auto"/>
        <w:bottom w:val="none" w:sz="0" w:space="0" w:color="auto"/>
        <w:right w:val="none" w:sz="0" w:space="0" w:color="auto"/>
      </w:divBdr>
    </w:div>
    <w:div w:id="961502736">
      <w:bodyDiv w:val="1"/>
      <w:marLeft w:val="0"/>
      <w:marRight w:val="0"/>
      <w:marTop w:val="0"/>
      <w:marBottom w:val="0"/>
      <w:divBdr>
        <w:top w:val="none" w:sz="0" w:space="0" w:color="auto"/>
        <w:left w:val="none" w:sz="0" w:space="0" w:color="auto"/>
        <w:bottom w:val="none" w:sz="0" w:space="0" w:color="auto"/>
        <w:right w:val="none" w:sz="0" w:space="0" w:color="auto"/>
      </w:divBdr>
    </w:div>
    <w:div w:id="961771427">
      <w:bodyDiv w:val="1"/>
      <w:marLeft w:val="0"/>
      <w:marRight w:val="0"/>
      <w:marTop w:val="0"/>
      <w:marBottom w:val="0"/>
      <w:divBdr>
        <w:top w:val="none" w:sz="0" w:space="0" w:color="auto"/>
        <w:left w:val="none" w:sz="0" w:space="0" w:color="auto"/>
        <w:bottom w:val="none" w:sz="0" w:space="0" w:color="auto"/>
        <w:right w:val="none" w:sz="0" w:space="0" w:color="auto"/>
      </w:divBdr>
    </w:div>
    <w:div w:id="962535073">
      <w:bodyDiv w:val="1"/>
      <w:marLeft w:val="0"/>
      <w:marRight w:val="0"/>
      <w:marTop w:val="0"/>
      <w:marBottom w:val="0"/>
      <w:divBdr>
        <w:top w:val="none" w:sz="0" w:space="0" w:color="auto"/>
        <w:left w:val="none" w:sz="0" w:space="0" w:color="auto"/>
        <w:bottom w:val="none" w:sz="0" w:space="0" w:color="auto"/>
        <w:right w:val="none" w:sz="0" w:space="0" w:color="auto"/>
      </w:divBdr>
    </w:div>
    <w:div w:id="962928341">
      <w:bodyDiv w:val="1"/>
      <w:marLeft w:val="0"/>
      <w:marRight w:val="0"/>
      <w:marTop w:val="0"/>
      <w:marBottom w:val="0"/>
      <w:divBdr>
        <w:top w:val="none" w:sz="0" w:space="0" w:color="auto"/>
        <w:left w:val="none" w:sz="0" w:space="0" w:color="auto"/>
        <w:bottom w:val="none" w:sz="0" w:space="0" w:color="auto"/>
        <w:right w:val="none" w:sz="0" w:space="0" w:color="auto"/>
      </w:divBdr>
    </w:div>
    <w:div w:id="963117114">
      <w:bodyDiv w:val="1"/>
      <w:marLeft w:val="0"/>
      <w:marRight w:val="0"/>
      <w:marTop w:val="0"/>
      <w:marBottom w:val="0"/>
      <w:divBdr>
        <w:top w:val="none" w:sz="0" w:space="0" w:color="auto"/>
        <w:left w:val="none" w:sz="0" w:space="0" w:color="auto"/>
        <w:bottom w:val="none" w:sz="0" w:space="0" w:color="auto"/>
        <w:right w:val="none" w:sz="0" w:space="0" w:color="auto"/>
      </w:divBdr>
    </w:div>
    <w:div w:id="963196976">
      <w:bodyDiv w:val="1"/>
      <w:marLeft w:val="0"/>
      <w:marRight w:val="0"/>
      <w:marTop w:val="0"/>
      <w:marBottom w:val="0"/>
      <w:divBdr>
        <w:top w:val="none" w:sz="0" w:space="0" w:color="auto"/>
        <w:left w:val="none" w:sz="0" w:space="0" w:color="auto"/>
        <w:bottom w:val="none" w:sz="0" w:space="0" w:color="auto"/>
        <w:right w:val="none" w:sz="0" w:space="0" w:color="auto"/>
      </w:divBdr>
    </w:div>
    <w:div w:id="963342600">
      <w:bodyDiv w:val="1"/>
      <w:marLeft w:val="0"/>
      <w:marRight w:val="0"/>
      <w:marTop w:val="0"/>
      <w:marBottom w:val="0"/>
      <w:divBdr>
        <w:top w:val="none" w:sz="0" w:space="0" w:color="auto"/>
        <w:left w:val="none" w:sz="0" w:space="0" w:color="auto"/>
        <w:bottom w:val="none" w:sz="0" w:space="0" w:color="auto"/>
        <w:right w:val="none" w:sz="0" w:space="0" w:color="auto"/>
      </w:divBdr>
    </w:div>
    <w:div w:id="963465580">
      <w:bodyDiv w:val="1"/>
      <w:marLeft w:val="0"/>
      <w:marRight w:val="0"/>
      <w:marTop w:val="0"/>
      <w:marBottom w:val="0"/>
      <w:divBdr>
        <w:top w:val="none" w:sz="0" w:space="0" w:color="auto"/>
        <w:left w:val="none" w:sz="0" w:space="0" w:color="auto"/>
        <w:bottom w:val="none" w:sz="0" w:space="0" w:color="auto"/>
        <w:right w:val="none" w:sz="0" w:space="0" w:color="auto"/>
      </w:divBdr>
    </w:div>
    <w:div w:id="964044229">
      <w:bodyDiv w:val="1"/>
      <w:marLeft w:val="0"/>
      <w:marRight w:val="0"/>
      <w:marTop w:val="0"/>
      <w:marBottom w:val="0"/>
      <w:divBdr>
        <w:top w:val="none" w:sz="0" w:space="0" w:color="auto"/>
        <w:left w:val="none" w:sz="0" w:space="0" w:color="auto"/>
        <w:bottom w:val="none" w:sz="0" w:space="0" w:color="auto"/>
        <w:right w:val="none" w:sz="0" w:space="0" w:color="auto"/>
      </w:divBdr>
    </w:div>
    <w:div w:id="964189860">
      <w:bodyDiv w:val="1"/>
      <w:marLeft w:val="0"/>
      <w:marRight w:val="0"/>
      <w:marTop w:val="0"/>
      <w:marBottom w:val="0"/>
      <w:divBdr>
        <w:top w:val="none" w:sz="0" w:space="0" w:color="auto"/>
        <w:left w:val="none" w:sz="0" w:space="0" w:color="auto"/>
        <w:bottom w:val="none" w:sz="0" w:space="0" w:color="auto"/>
        <w:right w:val="none" w:sz="0" w:space="0" w:color="auto"/>
      </w:divBdr>
    </w:div>
    <w:div w:id="964892825">
      <w:bodyDiv w:val="1"/>
      <w:marLeft w:val="0"/>
      <w:marRight w:val="0"/>
      <w:marTop w:val="0"/>
      <w:marBottom w:val="0"/>
      <w:divBdr>
        <w:top w:val="none" w:sz="0" w:space="0" w:color="auto"/>
        <w:left w:val="none" w:sz="0" w:space="0" w:color="auto"/>
        <w:bottom w:val="none" w:sz="0" w:space="0" w:color="auto"/>
        <w:right w:val="none" w:sz="0" w:space="0" w:color="auto"/>
      </w:divBdr>
    </w:div>
    <w:div w:id="965157257">
      <w:bodyDiv w:val="1"/>
      <w:marLeft w:val="0"/>
      <w:marRight w:val="0"/>
      <w:marTop w:val="0"/>
      <w:marBottom w:val="0"/>
      <w:divBdr>
        <w:top w:val="none" w:sz="0" w:space="0" w:color="auto"/>
        <w:left w:val="none" w:sz="0" w:space="0" w:color="auto"/>
        <w:bottom w:val="none" w:sz="0" w:space="0" w:color="auto"/>
        <w:right w:val="none" w:sz="0" w:space="0" w:color="auto"/>
      </w:divBdr>
    </w:div>
    <w:div w:id="965240533">
      <w:bodyDiv w:val="1"/>
      <w:marLeft w:val="0"/>
      <w:marRight w:val="0"/>
      <w:marTop w:val="0"/>
      <w:marBottom w:val="0"/>
      <w:divBdr>
        <w:top w:val="none" w:sz="0" w:space="0" w:color="auto"/>
        <w:left w:val="none" w:sz="0" w:space="0" w:color="auto"/>
        <w:bottom w:val="none" w:sz="0" w:space="0" w:color="auto"/>
        <w:right w:val="none" w:sz="0" w:space="0" w:color="auto"/>
      </w:divBdr>
    </w:div>
    <w:div w:id="965699332">
      <w:bodyDiv w:val="1"/>
      <w:marLeft w:val="0"/>
      <w:marRight w:val="0"/>
      <w:marTop w:val="0"/>
      <w:marBottom w:val="0"/>
      <w:divBdr>
        <w:top w:val="none" w:sz="0" w:space="0" w:color="auto"/>
        <w:left w:val="none" w:sz="0" w:space="0" w:color="auto"/>
        <w:bottom w:val="none" w:sz="0" w:space="0" w:color="auto"/>
        <w:right w:val="none" w:sz="0" w:space="0" w:color="auto"/>
      </w:divBdr>
    </w:div>
    <w:div w:id="965818104">
      <w:bodyDiv w:val="1"/>
      <w:marLeft w:val="0"/>
      <w:marRight w:val="0"/>
      <w:marTop w:val="0"/>
      <w:marBottom w:val="0"/>
      <w:divBdr>
        <w:top w:val="none" w:sz="0" w:space="0" w:color="auto"/>
        <w:left w:val="none" w:sz="0" w:space="0" w:color="auto"/>
        <w:bottom w:val="none" w:sz="0" w:space="0" w:color="auto"/>
        <w:right w:val="none" w:sz="0" w:space="0" w:color="auto"/>
      </w:divBdr>
    </w:div>
    <w:div w:id="965889636">
      <w:bodyDiv w:val="1"/>
      <w:marLeft w:val="0"/>
      <w:marRight w:val="0"/>
      <w:marTop w:val="0"/>
      <w:marBottom w:val="0"/>
      <w:divBdr>
        <w:top w:val="none" w:sz="0" w:space="0" w:color="auto"/>
        <w:left w:val="none" w:sz="0" w:space="0" w:color="auto"/>
        <w:bottom w:val="none" w:sz="0" w:space="0" w:color="auto"/>
        <w:right w:val="none" w:sz="0" w:space="0" w:color="auto"/>
      </w:divBdr>
    </w:div>
    <w:div w:id="965935714">
      <w:bodyDiv w:val="1"/>
      <w:marLeft w:val="0"/>
      <w:marRight w:val="0"/>
      <w:marTop w:val="0"/>
      <w:marBottom w:val="0"/>
      <w:divBdr>
        <w:top w:val="none" w:sz="0" w:space="0" w:color="auto"/>
        <w:left w:val="none" w:sz="0" w:space="0" w:color="auto"/>
        <w:bottom w:val="none" w:sz="0" w:space="0" w:color="auto"/>
        <w:right w:val="none" w:sz="0" w:space="0" w:color="auto"/>
      </w:divBdr>
    </w:div>
    <w:div w:id="966013982">
      <w:bodyDiv w:val="1"/>
      <w:marLeft w:val="0"/>
      <w:marRight w:val="0"/>
      <w:marTop w:val="0"/>
      <w:marBottom w:val="0"/>
      <w:divBdr>
        <w:top w:val="none" w:sz="0" w:space="0" w:color="auto"/>
        <w:left w:val="none" w:sz="0" w:space="0" w:color="auto"/>
        <w:bottom w:val="none" w:sz="0" w:space="0" w:color="auto"/>
        <w:right w:val="none" w:sz="0" w:space="0" w:color="auto"/>
      </w:divBdr>
    </w:div>
    <w:div w:id="966158022">
      <w:bodyDiv w:val="1"/>
      <w:marLeft w:val="0"/>
      <w:marRight w:val="0"/>
      <w:marTop w:val="0"/>
      <w:marBottom w:val="0"/>
      <w:divBdr>
        <w:top w:val="none" w:sz="0" w:space="0" w:color="auto"/>
        <w:left w:val="none" w:sz="0" w:space="0" w:color="auto"/>
        <w:bottom w:val="none" w:sz="0" w:space="0" w:color="auto"/>
        <w:right w:val="none" w:sz="0" w:space="0" w:color="auto"/>
      </w:divBdr>
      <w:divsChild>
        <w:div w:id="1637368097">
          <w:marLeft w:val="0"/>
          <w:marRight w:val="0"/>
          <w:marTop w:val="0"/>
          <w:marBottom w:val="0"/>
          <w:divBdr>
            <w:top w:val="none" w:sz="0" w:space="0" w:color="auto"/>
            <w:left w:val="none" w:sz="0" w:space="0" w:color="auto"/>
            <w:bottom w:val="none" w:sz="0" w:space="0" w:color="auto"/>
            <w:right w:val="none" w:sz="0" w:space="0" w:color="auto"/>
          </w:divBdr>
        </w:div>
      </w:divsChild>
    </w:div>
    <w:div w:id="966201655">
      <w:bodyDiv w:val="1"/>
      <w:marLeft w:val="0"/>
      <w:marRight w:val="0"/>
      <w:marTop w:val="0"/>
      <w:marBottom w:val="0"/>
      <w:divBdr>
        <w:top w:val="none" w:sz="0" w:space="0" w:color="auto"/>
        <w:left w:val="none" w:sz="0" w:space="0" w:color="auto"/>
        <w:bottom w:val="none" w:sz="0" w:space="0" w:color="auto"/>
        <w:right w:val="none" w:sz="0" w:space="0" w:color="auto"/>
      </w:divBdr>
    </w:div>
    <w:div w:id="966279575">
      <w:bodyDiv w:val="1"/>
      <w:marLeft w:val="0"/>
      <w:marRight w:val="0"/>
      <w:marTop w:val="0"/>
      <w:marBottom w:val="0"/>
      <w:divBdr>
        <w:top w:val="none" w:sz="0" w:space="0" w:color="auto"/>
        <w:left w:val="none" w:sz="0" w:space="0" w:color="auto"/>
        <w:bottom w:val="none" w:sz="0" w:space="0" w:color="auto"/>
        <w:right w:val="none" w:sz="0" w:space="0" w:color="auto"/>
      </w:divBdr>
    </w:div>
    <w:div w:id="966819797">
      <w:bodyDiv w:val="1"/>
      <w:marLeft w:val="0"/>
      <w:marRight w:val="0"/>
      <w:marTop w:val="0"/>
      <w:marBottom w:val="0"/>
      <w:divBdr>
        <w:top w:val="none" w:sz="0" w:space="0" w:color="auto"/>
        <w:left w:val="none" w:sz="0" w:space="0" w:color="auto"/>
        <w:bottom w:val="none" w:sz="0" w:space="0" w:color="auto"/>
        <w:right w:val="none" w:sz="0" w:space="0" w:color="auto"/>
      </w:divBdr>
    </w:div>
    <w:div w:id="966855968">
      <w:bodyDiv w:val="1"/>
      <w:marLeft w:val="0"/>
      <w:marRight w:val="0"/>
      <w:marTop w:val="0"/>
      <w:marBottom w:val="0"/>
      <w:divBdr>
        <w:top w:val="none" w:sz="0" w:space="0" w:color="auto"/>
        <w:left w:val="none" w:sz="0" w:space="0" w:color="auto"/>
        <w:bottom w:val="none" w:sz="0" w:space="0" w:color="auto"/>
        <w:right w:val="none" w:sz="0" w:space="0" w:color="auto"/>
      </w:divBdr>
    </w:div>
    <w:div w:id="966860257">
      <w:bodyDiv w:val="1"/>
      <w:marLeft w:val="0"/>
      <w:marRight w:val="0"/>
      <w:marTop w:val="0"/>
      <w:marBottom w:val="0"/>
      <w:divBdr>
        <w:top w:val="none" w:sz="0" w:space="0" w:color="auto"/>
        <w:left w:val="none" w:sz="0" w:space="0" w:color="auto"/>
        <w:bottom w:val="none" w:sz="0" w:space="0" w:color="auto"/>
        <w:right w:val="none" w:sz="0" w:space="0" w:color="auto"/>
      </w:divBdr>
    </w:div>
    <w:div w:id="967469915">
      <w:bodyDiv w:val="1"/>
      <w:marLeft w:val="0"/>
      <w:marRight w:val="0"/>
      <w:marTop w:val="0"/>
      <w:marBottom w:val="0"/>
      <w:divBdr>
        <w:top w:val="none" w:sz="0" w:space="0" w:color="auto"/>
        <w:left w:val="none" w:sz="0" w:space="0" w:color="auto"/>
        <w:bottom w:val="none" w:sz="0" w:space="0" w:color="auto"/>
        <w:right w:val="none" w:sz="0" w:space="0" w:color="auto"/>
      </w:divBdr>
    </w:div>
    <w:div w:id="967473557">
      <w:bodyDiv w:val="1"/>
      <w:marLeft w:val="0"/>
      <w:marRight w:val="0"/>
      <w:marTop w:val="0"/>
      <w:marBottom w:val="0"/>
      <w:divBdr>
        <w:top w:val="none" w:sz="0" w:space="0" w:color="auto"/>
        <w:left w:val="none" w:sz="0" w:space="0" w:color="auto"/>
        <w:bottom w:val="none" w:sz="0" w:space="0" w:color="auto"/>
        <w:right w:val="none" w:sz="0" w:space="0" w:color="auto"/>
      </w:divBdr>
    </w:div>
    <w:div w:id="967588145">
      <w:bodyDiv w:val="1"/>
      <w:marLeft w:val="0"/>
      <w:marRight w:val="0"/>
      <w:marTop w:val="0"/>
      <w:marBottom w:val="0"/>
      <w:divBdr>
        <w:top w:val="none" w:sz="0" w:space="0" w:color="auto"/>
        <w:left w:val="none" w:sz="0" w:space="0" w:color="auto"/>
        <w:bottom w:val="none" w:sz="0" w:space="0" w:color="auto"/>
        <w:right w:val="none" w:sz="0" w:space="0" w:color="auto"/>
      </w:divBdr>
    </w:div>
    <w:div w:id="967660459">
      <w:bodyDiv w:val="1"/>
      <w:marLeft w:val="0"/>
      <w:marRight w:val="0"/>
      <w:marTop w:val="0"/>
      <w:marBottom w:val="0"/>
      <w:divBdr>
        <w:top w:val="none" w:sz="0" w:space="0" w:color="auto"/>
        <w:left w:val="none" w:sz="0" w:space="0" w:color="auto"/>
        <w:bottom w:val="none" w:sz="0" w:space="0" w:color="auto"/>
        <w:right w:val="none" w:sz="0" w:space="0" w:color="auto"/>
      </w:divBdr>
    </w:div>
    <w:div w:id="968243782">
      <w:bodyDiv w:val="1"/>
      <w:marLeft w:val="0"/>
      <w:marRight w:val="0"/>
      <w:marTop w:val="0"/>
      <w:marBottom w:val="0"/>
      <w:divBdr>
        <w:top w:val="none" w:sz="0" w:space="0" w:color="auto"/>
        <w:left w:val="none" w:sz="0" w:space="0" w:color="auto"/>
        <w:bottom w:val="none" w:sz="0" w:space="0" w:color="auto"/>
        <w:right w:val="none" w:sz="0" w:space="0" w:color="auto"/>
      </w:divBdr>
    </w:div>
    <w:div w:id="969163459">
      <w:bodyDiv w:val="1"/>
      <w:marLeft w:val="0"/>
      <w:marRight w:val="0"/>
      <w:marTop w:val="0"/>
      <w:marBottom w:val="0"/>
      <w:divBdr>
        <w:top w:val="none" w:sz="0" w:space="0" w:color="auto"/>
        <w:left w:val="none" w:sz="0" w:space="0" w:color="auto"/>
        <w:bottom w:val="none" w:sz="0" w:space="0" w:color="auto"/>
        <w:right w:val="none" w:sz="0" w:space="0" w:color="auto"/>
      </w:divBdr>
    </w:div>
    <w:div w:id="969172626">
      <w:bodyDiv w:val="1"/>
      <w:marLeft w:val="0"/>
      <w:marRight w:val="0"/>
      <w:marTop w:val="0"/>
      <w:marBottom w:val="0"/>
      <w:divBdr>
        <w:top w:val="none" w:sz="0" w:space="0" w:color="auto"/>
        <w:left w:val="none" w:sz="0" w:space="0" w:color="auto"/>
        <w:bottom w:val="none" w:sz="0" w:space="0" w:color="auto"/>
        <w:right w:val="none" w:sz="0" w:space="0" w:color="auto"/>
      </w:divBdr>
    </w:div>
    <w:div w:id="969476632">
      <w:bodyDiv w:val="1"/>
      <w:marLeft w:val="0"/>
      <w:marRight w:val="0"/>
      <w:marTop w:val="0"/>
      <w:marBottom w:val="0"/>
      <w:divBdr>
        <w:top w:val="none" w:sz="0" w:space="0" w:color="auto"/>
        <w:left w:val="none" w:sz="0" w:space="0" w:color="auto"/>
        <w:bottom w:val="none" w:sz="0" w:space="0" w:color="auto"/>
        <w:right w:val="none" w:sz="0" w:space="0" w:color="auto"/>
      </w:divBdr>
    </w:div>
    <w:div w:id="969868583">
      <w:bodyDiv w:val="1"/>
      <w:marLeft w:val="0"/>
      <w:marRight w:val="0"/>
      <w:marTop w:val="0"/>
      <w:marBottom w:val="0"/>
      <w:divBdr>
        <w:top w:val="none" w:sz="0" w:space="0" w:color="auto"/>
        <w:left w:val="none" w:sz="0" w:space="0" w:color="auto"/>
        <w:bottom w:val="none" w:sz="0" w:space="0" w:color="auto"/>
        <w:right w:val="none" w:sz="0" w:space="0" w:color="auto"/>
      </w:divBdr>
    </w:div>
    <w:div w:id="970018375">
      <w:bodyDiv w:val="1"/>
      <w:marLeft w:val="0"/>
      <w:marRight w:val="0"/>
      <w:marTop w:val="0"/>
      <w:marBottom w:val="0"/>
      <w:divBdr>
        <w:top w:val="none" w:sz="0" w:space="0" w:color="auto"/>
        <w:left w:val="none" w:sz="0" w:space="0" w:color="auto"/>
        <w:bottom w:val="none" w:sz="0" w:space="0" w:color="auto"/>
        <w:right w:val="none" w:sz="0" w:space="0" w:color="auto"/>
      </w:divBdr>
    </w:div>
    <w:div w:id="970482118">
      <w:bodyDiv w:val="1"/>
      <w:marLeft w:val="0"/>
      <w:marRight w:val="0"/>
      <w:marTop w:val="0"/>
      <w:marBottom w:val="0"/>
      <w:divBdr>
        <w:top w:val="none" w:sz="0" w:space="0" w:color="auto"/>
        <w:left w:val="none" w:sz="0" w:space="0" w:color="auto"/>
        <w:bottom w:val="none" w:sz="0" w:space="0" w:color="auto"/>
        <w:right w:val="none" w:sz="0" w:space="0" w:color="auto"/>
      </w:divBdr>
    </w:div>
    <w:div w:id="970742802">
      <w:bodyDiv w:val="1"/>
      <w:marLeft w:val="0"/>
      <w:marRight w:val="0"/>
      <w:marTop w:val="0"/>
      <w:marBottom w:val="0"/>
      <w:divBdr>
        <w:top w:val="none" w:sz="0" w:space="0" w:color="auto"/>
        <w:left w:val="none" w:sz="0" w:space="0" w:color="auto"/>
        <w:bottom w:val="none" w:sz="0" w:space="0" w:color="auto"/>
        <w:right w:val="none" w:sz="0" w:space="0" w:color="auto"/>
      </w:divBdr>
    </w:div>
    <w:div w:id="971011214">
      <w:bodyDiv w:val="1"/>
      <w:marLeft w:val="0"/>
      <w:marRight w:val="0"/>
      <w:marTop w:val="0"/>
      <w:marBottom w:val="0"/>
      <w:divBdr>
        <w:top w:val="none" w:sz="0" w:space="0" w:color="auto"/>
        <w:left w:val="none" w:sz="0" w:space="0" w:color="auto"/>
        <w:bottom w:val="none" w:sz="0" w:space="0" w:color="auto"/>
        <w:right w:val="none" w:sz="0" w:space="0" w:color="auto"/>
      </w:divBdr>
    </w:div>
    <w:div w:id="971013056">
      <w:bodyDiv w:val="1"/>
      <w:marLeft w:val="0"/>
      <w:marRight w:val="0"/>
      <w:marTop w:val="0"/>
      <w:marBottom w:val="0"/>
      <w:divBdr>
        <w:top w:val="none" w:sz="0" w:space="0" w:color="auto"/>
        <w:left w:val="none" w:sz="0" w:space="0" w:color="auto"/>
        <w:bottom w:val="none" w:sz="0" w:space="0" w:color="auto"/>
        <w:right w:val="none" w:sz="0" w:space="0" w:color="auto"/>
      </w:divBdr>
    </w:div>
    <w:div w:id="971056960">
      <w:bodyDiv w:val="1"/>
      <w:marLeft w:val="0"/>
      <w:marRight w:val="0"/>
      <w:marTop w:val="0"/>
      <w:marBottom w:val="0"/>
      <w:divBdr>
        <w:top w:val="none" w:sz="0" w:space="0" w:color="auto"/>
        <w:left w:val="none" w:sz="0" w:space="0" w:color="auto"/>
        <w:bottom w:val="none" w:sz="0" w:space="0" w:color="auto"/>
        <w:right w:val="none" w:sz="0" w:space="0" w:color="auto"/>
      </w:divBdr>
    </w:div>
    <w:div w:id="971445809">
      <w:bodyDiv w:val="1"/>
      <w:marLeft w:val="0"/>
      <w:marRight w:val="0"/>
      <w:marTop w:val="0"/>
      <w:marBottom w:val="0"/>
      <w:divBdr>
        <w:top w:val="none" w:sz="0" w:space="0" w:color="auto"/>
        <w:left w:val="none" w:sz="0" w:space="0" w:color="auto"/>
        <w:bottom w:val="none" w:sz="0" w:space="0" w:color="auto"/>
        <w:right w:val="none" w:sz="0" w:space="0" w:color="auto"/>
      </w:divBdr>
    </w:div>
    <w:div w:id="971642494">
      <w:bodyDiv w:val="1"/>
      <w:marLeft w:val="0"/>
      <w:marRight w:val="0"/>
      <w:marTop w:val="0"/>
      <w:marBottom w:val="0"/>
      <w:divBdr>
        <w:top w:val="none" w:sz="0" w:space="0" w:color="auto"/>
        <w:left w:val="none" w:sz="0" w:space="0" w:color="auto"/>
        <w:bottom w:val="none" w:sz="0" w:space="0" w:color="auto"/>
        <w:right w:val="none" w:sz="0" w:space="0" w:color="auto"/>
      </w:divBdr>
    </w:div>
    <w:div w:id="971667431">
      <w:bodyDiv w:val="1"/>
      <w:marLeft w:val="0"/>
      <w:marRight w:val="0"/>
      <w:marTop w:val="0"/>
      <w:marBottom w:val="0"/>
      <w:divBdr>
        <w:top w:val="none" w:sz="0" w:space="0" w:color="auto"/>
        <w:left w:val="none" w:sz="0" w:space="0" w:color="auto"/>
        <w:bottom w:val="none" w:sz="0" w:space="0" w:color="auto"/>
        <w:right w:val="none" w:sz="0" w:space="0" w:color="auto"/>
      </w:divBdr>
    </w:div>
    <w:div w:id="971863397">
      <w:bodyDiv w:val="1"/>
      <w:marLeft w:val="0"/>
      <w:marRight w:val="0"/>
      <w:marTop w:val="0"/>
      <w:marBottom w:val="0"/>
      <w:divBdr>
        <w:top w:val="none" w:sz="0" w:space="0" w:color="auto"/>
        <w:left w:val="none" w:sz="0" w:space="0" w:color="auto"/>
        <w:bottom w:val="none" w:sz="0" w:space="0" w:color="auto"/>
        <w:right w:val="none" w:sz="0" w:space="0" w:color="auto"/>
      </w:divBdr>
    </w:div>
    <w:div w:id="972440933">
      <w:bodyDiv w:val="1"/>
      <w:marLeft w:val="0"/>
      <w:marRight w:val="0"/>
      <w:marTop w:val="0"/>
      <w:marBottom w:val="0"/>
      <w:divBdr>
        <w:top w:val="none" w:sz="0" w:space="0" w:color="auto"/>
        <w:left w:val="none" w:sz="0" w:space="0" w:color="auto"/>
        <w:bottom w:val="none" w:sz="0" w:space="0" w:color="auto"/>
        <w:right w:val="none" w:sz="0" w:space="0" w:color="auto"/>
      </w:divBdr>
    </w:div>
    <w:div w:id="972828215">
      <w:bodyDiv w:val="1"/>
      <w:marLeft w:val="0"/>
      <w:marRight w:val="0"/>
      <w:marTop w:val="0"/>
      <w:marBottom w:val="0"/>
      <w:divBdr>
        <w:top w:val="none" w:sz="0" w:space="0" w:color="auto"/>
        <w:left w:val="none" w:sz="0" w:space="0" w:color="auto"/>
        <w:bottom w:val="none" w:sz="0" w:space="0" w:color="auto"/>
        <w:right w:val="none" w:sz="0" w:space="0" w:color="auto"/>
      </w:divBdr>
    </w:div>
    <w:div w:id="972952839">
      <w:bodyDiv w:val="1"/>
      <w:marLeft w:val="0"/>
      <w:marRight w:val="0"/>
      <w:marTop w:val="0"/>
      <w:marBottom w:val="0"/>
      <w:divBdr>
        <w:top w:val="none" w:sz="0" w:space="0" w:color="auto"/>
        <w:left w:val="none" w:sz="0" w:space="0" w:color="auto"/>
        <w:bottom w:val="none" w:sz="0" w:space="0" w:color="auto"/>
        <w:right w:val="none" w:sz="0" w:space="0" w:color="auto"/>
      </w:divBdr>
    </w:div>
    <w:div w:id="973407959">
      <w:bodyDiv w:val="1"/>
      <w:marLeft w:val="0"/>
      <w:marRight w:val="0"/>
      <w:marTop w:val="0"/>
      <w:marBottom w:val="0"/>
      <w:divBdr>
        <w:top w:val="none" w:sz="0" w:space="0" w:color="auto"/>
        <w:left w:val="none" w:sz="0" w:space="0" w:color="auto"/>
        <w:bottom w:val="none" w:sz="0" w:space="0" w:color="auto"/>
        <w:right w:val="none" w:sz="0" w:space="0" w:color="auto"/>
      </w:divBdr>
    </w:div>
    <w:div w:id="973409498">
      <w:bodyDiv w:val="1"/>
      <w:marLeft w:val="0"/>
      <w:marRight w:val="0"/>
      <w:marTop w:val="0"/>
      <w:marBottom w:val="0"/>
      <w:divBdr>
        <w:top w:val="none" w:sz="0" w:space="0" w:color="auto"/>
        <w:left w:val="none" w:sz="0" w:space="0" w:color="auto"/>
        <w:bottom w:val="none" w:sz="0" w:space="0" w:color="auto"/>
        <w:right w:val="none" w:sz="0" w:space="0" w:color="auto"/>
      </w:divBdr>
    </w:div>
    <w:div w:id="973680810">
      <w:bodyDiv w:val="1"/>
      <w:marLeft w:val="0"/>
      <w:marRight w:val="0"/>
      <w:marTop w:val="0"/>
      <w:marBottom w:val="0"/>
      <w:divBdr>
        <w:top w:val="none" w:sz="0" w:space="0" w:color="auto"/>
        <w:left w:val="none" w:sz="0" w:space="0" w:color="auto"/>
        <w:bottom w:val="none" w:sz="0" w:space="0" w:color="auto"/>
        <w:right w:val="none" w:sz="0" w:space="0" w:color="auto"/>
      </w:divBdr>
    </w:div>
    <w:div w:id="973683729">
      <w:bodyDiv w:val="1"/>
      <w:marLeft w:val="0"/>
      <w:marRight w:val="0"/>
      <w:marTop w:val="0"/>
      <w:marBottom w:val="0"/>
      <w:divBdr>
        <w:top w:val="none" w:sz="0" w:space="0" w:color="auto"/>
        <w:left w:val="none" w:sz="0" w:space="0" w:color="auto"/>
        <w:bottom w:val="none" w:sz="0" w:space="0" w:color="auto"/>
        <w:right w:val="none" w:sz="0" w:space="0" w:color="auto"/>
      </w:divBdr>
    </w:div>
    <w:div w:id="974142082">
      <w:bodyDiv w:val="1"/>
      <w:marLeft w:val="0"/>
      <w:marRight w:val="0"/>
      <w:marTop w:val="0"/>
      <w:marBottom w:val="0"/>
      <w:divBdr>
        <w:top w:val="none" w:sz="0" w:space="0" w:color="auto"/>
        <w:left w:val="none" w:sz="0" w:space="0" w:color="auto"/>
        <w:bottom w:val="none" w:sz="0" w:space="0" w:color="auto"/>
        <w:right w:val="none" w:sz="0" w:space="0" w:color="auto"/>
      </w:divBdr>
    </w:div>
    <w:div w:id="974723742">
      <w:bodyDiv w:val="1"/>
      <w:marLeft w:val="0"/>
      <w:marRight w:val="0"/>
      <w:marTop w:val="0"/>
      <w:marBottom w:val="0"/>
      <w:divBdr>
        <w:top w:val="none" w:sz="0" w:space="0" w:color="auto"/>
        <w:left w:val="none" w:sz="0" w:space="0" w:color="auto"/>
        <w:bottom w:val="none" w:sz="0" w:space="0" w:color="auto"/>
        <w:right w:val="none" w:sz="0" w:space="0" w:color="auto"/>
      </w:divBdr>
    </w:div>
    <w:div w:id="974917213">
      <w:bodyDiv w:val="1"/>
      <w:marLeft w:val="0"/>
      <w:marRight w:val="0"/>
      <w:marTop w:val="0"/>
      <w:marBottom w:val="0"/>
      <w:divBdr>
        <w:top w:val="none" w:sz="0" w:space="0" w:color="auto"/>
        <w:left w:val="none" w:sz="0" w:space="0" w:color="auto"/>
        <w:bottom w:val="none" w:sz="0" w:space="0" w:color="auto"/>
        <w:right w:val="none" w:sz="0" w:space="0" w:color="auto"/>
      </w:divBdr>
    </w:div>
    <w:div w:id="975181420">
      <w:bodyDiv w:val="1"/>
      <w:marLeft w:val="0"/>
      <w:marRight w:val="0"/>
      <w:marTop w:val="0"/>
      <w:marBottom w:val="0"/>
      <w:divBdr>
        <w:top w:val="none" w:sz="0" w:space="0" w:color="auto"/>
        <w:left w:val="none" w:sz="0" w:space="0" w:color="auto"/>
        <w:bottom w:val="none" w:sz="0" w:space="0" w:color="auto"/>
        <w:right w:val="none" w:sz="0" w:space="0" w:color="auto"/>
      </w:divBdr>
    </w:div>
    <w:div w:id="975598418">
      <w:bodyDiv w:val="1"/>
      <w:marLeft w:val="0"/>
      <w:marRight w:val="0"/>
      <w:marTop w:val="0"/>
      <w:marBottom w:val="0"/>
      <w:divBdr>
        <w:top w:val="none" w:sz="0" w:space="0" w:color="auto"/>
        <w:left w:val="none" w:sz="0" w:space="0" w:color="auto"/>
        <w:bottom w:val="none" w:sz="0" w:space="0" w:color="auto"/>
        <w:right w:val="none" w:sz="0" w:space="0" w:color="auto"/>
      </w:divBdr>
    </w:div>
    <w:div w:id="975724938">
      <w:bodyDiv w:val="1"/>
      <w:marLeft w:val="0"/>
      <w:marRight w:val="0"/>
      <w:marTop w:val="0"/>
      <w:marBottom w:val="0"/>
      <w:divBdr>
        <w:top w:val="none" w:sz="0" w:space="0" w:color="auto"/>
        <w:left w:val="none" w:sz="0" w:space="0" w:color="auto"/>
        <w:bottom w:val="none" w:sz="0" w:space="0" w:color="auto"/>
        <w:right w:val="none" w:sz="0" w:space="0" w:color="auto"/>
      </w:divBdr>
    </w:div>
    <w:div w:id="976495495">
      <w:bodyDiv w:val="1"/>
      <w:marLeft w:val="0"/>
      <w:marRight w:val="0"/>
      <w:marTop w:val="0"/>
      <w:marBottom w:val="0"/>
      <w:divBdr>
        <w:top w:val="none" w:sz="0" w:space="0" w:color="auto"/>
        <w:left w:val="none" w:sz="0" w:space="0" w:color="auto"/>
        <w:bottom w:val="none" w:sz="0" w:space="0" w:color="auto"/>
        <w:right w:val="none" w:sz="0" w:space="0" w:color="auto"/>
      </w:divBdr>
    </w:div>
    <w:div w:id="976566936">
      <w:bodyDiv w:val="1"/>
      <w:marLeft w:val="0"/>
      <w:marRight w:val="0"/>
      <w:marTop w:val="0"/>
      <w:marBottom w:val="0"/>
      <w:divBdr>
        <w:top w:val="none" w:sz="0" w:space="0" w:color="auto"/>
        <w:left w:val="none" w:sz="0" w:space="0" w:color="auto"/>
        <w:bottom w:val="none" w:sz="0" w:space="0" w:color="auto"/>
        <w:right w:val="none" w:sz="0" w:space="0" w:color="auto"/>
      </w:divBdr>
    </w:div>
    <w:div w:id="976881678">
      <w:bodyDiv w:val="1"/>
      <w:marLeft w:val="0"/>
      <w:marRight w:val="0"/>
      <w:marTop w:val="0"/>
      <w:marBottom w:val="0"/>
      <w:divBdr>
        <w:top w:val="none" w:sz="0" w:space="0" w:color="auto"/>
        <w:left w:val="none" w:sz="0" w:space="0" w:color="auto"/>
        <w:bottom w:val="none" w:sz="0" w:space="0" w:color="auto"/>
        <w:right w:val="none" w:sz="0" w:space="0" w:color="auto"/>
      </w:divBdr>
    </w:div>
    <w:div w:id="977412976">
      <w:bodyDiv w:val="1"/>
      <w:marLeft w:val="0"/>
      <w:marRight w:val="0"/>
      <w:marTop w:val="0"/>
      <w:marBottom w:val="0"/>
      <w:divBdr>
        <w:top w:val="none" w:sz="0" w:space="0" w:color="auto"/>
        <w:left w:val="none" w:sz="0" w:space="0" w:color="auto"/>
        <w:bottom w:val="none" w:sz="0" w:space="0" w:color="auto"/>
        <w:right w:val="none" w:sz="0" w:space="0" w:color="auto"/>
      </w:divBdr>
    </w:div>
    <w:div w:id="977414080">
      <w:bodyDiv w:val="1"/>
      <w:marLeft w:val="0"/>
      <w:marRight w:val="0"/>
      <w:marTop w:val="0"/>
      <w:marBottom w:val="0"/>
      <w:divBdr>
        <w:top w:val="none" w:sz="0" w:space="0" w:color="auto"/>
        <w:left w:val="none" w:sz="0" w:space="0" w:color="auto"/>
        <w:bottom w:val="none" w:sz="0" w:space="0" w:color="auto"/>
        <w:right w:val="none" w:sz="0" w:space="0" w:color="auto"/>
      </w:divBdr>
    </w:div>
    <w:div w:id="977800687">
      <w:bodyDiv w:val="1"/>
      <w:marLeft w:val="0"/>
      <w:marRight w:val="0"/>
      <w:marTop w:val="0"/>
      <w:marBottom w:val="0"/>
      <w:divBdr>
        <w:top w:val="none" w:sz="0" w:space="0" w:color="auto"/>
        <w:left w:val="none" w:sz="0" w:space="0" w:color="auto"/>
        <w:bottom w:val="none" w:sz="0" w:space="0" w:color="auto"/>
        <w:right w:val="none" w:sz="0" w:space="0" w:color="auto"/>
      </w:divBdr>
    </w:div>
    <w:div w:id="977952720">
      <w:bodyDiv w:val="1"/>
      <w:marLeft w:val="0"/>
      <w:marRight w:val="0"/>
      <w:marTop w:val="0"/>
      <w:marBottom w:val="0"/>
      <w:divBdr>
        <w:top w:val="none" w:sz="0" w:space="0" w:color="auto"/>
        <w:left w:val="none" w:sz="0" w:space="0" w:color="auto"/>
        <w:bottom w:val="none" w:sz="0" w:space="0" w:color="auto"/>
        <w:right w:val="none" w:sz="0" w:space="0" w:color="auto"/>
      </w:divBdr>
    </w:div>
    <w:div w:id="978343886">
      <w:bodyDiv w:val="1"/>
      <w:marLeft w:val="0"/>
      <w:marRight w:val="0"/>
      <w:marTop w:val="0"/>
      <w:marBottom w:val="0"/>
      <w:divBdr>
        <w:top w:val="none" w:sz="0" w:space="0" w:color="auto"/>
        <w:left w:val="none" w:sz="0" w:space="0" w:color="auto"/>
        <w:bottom w:val="none" w:sz="0" w:space="0" w:color="auto"/>
        <w:right w:val="none" w:sz="0" w:space="0" w:color="auto"/>
      </w:divBdr>
    </w:div>
    <w:div w:id="978612540">
      <w:bodyDiv w:val="1"/>
      <w:marLeft w:val="0"/>
      <w:marRight w:val="0"/>
      <w:marTop w:val="0"/>
      <w:marBottom w:val="0"/>
      <w:divBdr>
        <w:top w:val="none" w:sz="0" w:space="0" w:color="auto"/>
        <w:left w:val="none" w:sz="0" w:space="0" w:color="auto"/>
        <w:bottom w:val="none" w:sz="0" w:space="0" w:color="auto"/>
        <w:right w:val="none" w:sz="0" w:space="0" w:color="auto"/>
      </w:divBdr>
    </w:div>
    <w:div w:id="978801066">
      <w:bodyDiv w:val="1"/>
      <w:marLeft w:val="0"/>
      <w:marRight w:val="0"/>
      <w:marTop w:val="0"/>
      <w:marBottom w:val="0"/>
      <w:divBdr>
        <w:top w:val="none" w:sz="0" w:space="0" w:color="auto"/>
        <w:left w:val="none" w:sz="0" w:space="0" w:color="auto"/>
        <w:bottom w:val="none" w:sz="0" w:space="0" w:color="auto"/>
        <w:right w:val="none" w:sz="0" w:space="0" w:color="auto"/>
      </w:divBdr>
    </w:div>
    <w:div w:id="978922315">
      <w:bodyDiv w:val="1"/>
      <w:marLeft w:val="0"/>
      <w:marRight w:val="0"/>
      <w:marTop w:val="0"/>
      <w:marBottom w:val="0"/>
      <w:divBdr>
        <w:top w:val="none" w:sz="0" w:space="0" w:color="auto"/>
        <w:left w:val="none" w:sz="0" w:space="0" w:color="auto"/>
        <w:bottom w:val="none" w:sz="0" w:space="0" w:color="auto"/>
        <w:right w:val="none" w:sz="0" w:space="0" w:color="auto"/>
      </w:divBdr>
    </w:div>
    <w:div w:id="978922396">
      <w:bodyDiv w:val="1"/>
      <w:marLeft w:val="0"/>
      <w:marRight w:val="0"/>
      <w:marTop w:val="0"/>
      <w:marBottom w:val="0"/>
      <w:divBdr>
        <w:top w:val="none" w:sz="0" w:space="0" w:color="auto"/>
        <w:left w:val="none" w:sz="0" w:space="0" w:color="auto"/>
        <w:bottom w:val="none" w:sz="0" w:space="0" w:color="auto"/>
        <w:right w:val="none" w:sz="0" w:space="0" w:color="auto"/>
      </w:divBdr>
    </w:div>
    <w:div w:id="979071526">
      <w:bodyDiv w:val="1"/>
      <w:marLeft w:val="0"/>
      <w:marRight w:val="0"/>
      <w:marTop w:val="0"/>
      <w:marBottom w:val="0"/>
      <w:divBdr>
        <w:top w:val="none" w:sz="0" w:space="0" w:color="auto"/>
        <w:left w:val="none" w:sz="0" w:space="0" w:color="auto"/>
        <w:bottom w:val="none" w:sz="0" w:space="0" w:color="auto"/>
        <w:right w:val="none" w:sz="0" w:space="0" w:color="auto"/>
      </w:divBdr>
    </w:div>
    <w:div w:id="979110884">
      <w:bodyDiv w:val="1"/>
      <w:marLeft w:val="0"/>
      <w:marRight w:val="0"/>
      <w:marTop w:val="0"/>
      <w:marBottom w:val="0"/>
      <w:divBdr>
        <w:top w:val="none" w:sz="0" w:space="0" w:color="auto"/>
        <w:left w:val="none" w:sz="0" w:space="0" w:color="auto"/>
        <w:bottom w:val="none" w:sz="0" w:space="0" w:color="auto"/>
        <w:right w:val="none" w:sz="0" w:space="0" w:color="auto"/>
      </w:divBdr>
    </w:div>
    <w:div w:id="979384506">
      <w:bodyDiv w:val="1"/>
      <w:marLeft w:val="0"/>
      <w:marRight w:val="0"/>
      <w:marTop w:val="0"/>
      <w:marBottom w:val="0"/>
      <w:divBdr>
        <w:top w:val="none" w:sz="0" w:space="0" w:color="auto"/>
        <w:left w:val="none" w:sz="0" w:space="0" w:color="auto"/>
        <w:bottom w:val="none" w:sz="0" w:space="0" w:color="auto"/>
        <w:right w:val="none" w:sz="0" w:space="0" w:color="auto"/>
      </w:divBdr>
    </w:div>
    <w:div w:id="979530246">
      <w:bodyDiv w:val="1"/>
      <w:marLeft w:val="0"/>
      <w:marRight w:val="0"/>
      <w:marTop w:val="0"/>
      <w:marBottom w:val="0"/>
      <w:divBdr>
        <w:top w:val="none" w:sz="0" w:space="0" w:color="auto"/>
        <w:left w:val="none" w:sz="0" w:space="0" w:color="auto"/>
        <w:bottom w:val="none" w:sz="0" w:space="0" w:color="auto"/>
        <w:right w:val="none" w:sz="0" w:space="0" w:color="auto"/>
      </w:divBdr>
    </w:div>
    <w:div w:id="979724830">
      <w:bodyDiv w:val="1"/>
      <w:marLeft w:val="0"/>
      <w:marRight w:val="0"/>
      <w:marTop w:val="0"/>
      <w:marBottom w:val="0"/>
      <w:divBdr>
        <w:top w:val="none" w:sz="0" w:space="0" w:color="auto"/>
        <w:left w:val="none" w:sz="0" w:space="0" w:color="auto"/>
        <w:bottom w:val="none" w:sz="0" w:space="0" w:color="auto"/>
        <w:right w:val="none" w:sz="0" w:space="0" w:color="auto"/>
      </w:divBdr>
    </w:div>
    <w:div w:id="979765777">
      <w:bodyDiv w:val="1"/>
      <w:marLeft w:val="0"/>
      <w:marRight w:val="0"/>
      <w:marTop w:val="0"/>
      <w:marBottom w:val="0"/>
      <w:divBdr>
        <w:top w:val="none" w:sz="0" w:space="0" w:color="auto"/>
        <w:left w:val="none" w:sz="0" w:space="0" w:color="auto"/>
        <w:bottom w:val="none" w:sz="0" w:space="0" w:color="auto"/>
        <w:right w:val="none" w:sz="0" w:space="0" w:color="auto"/>
      </w:divBdr>
    </w:div>
    <w:div w:id="979991732">
      <w:bodyDiv w:val="1"/>
      <w:marLeft w:val="0"/>
      <w:marRight w:val="0"/>
      <w:marTop w:val="0"/>
      <w:marBottom w:val="0"/>
      <w:divBdr>
        <w:top w:val="none" w:sz="0" w:space="0" w:color="auto"/>
        <w:left w:val="none" w:sz="0" w:space="0" w:color="auto"/>
        <w:bottom w:val="none" w:sz="0" w:space="0" w:color="auto"/>
        <w:right w:val="none" w:sz="0" w:space="0" w:color="auto"/>
      </w:divBdr>
    </w:div>
    <w:div w:id="980039432">
      <w:bodyDiv w:val="1"/>
      <w:marLeft w:val="0"/>
      <w:marRight w:val="0"/>
      <w:marTop w:val="0"/>
      <w:marBottom w:val="0"/>
      <w:divBdr>
        <w:top w:val="none" w:sz="0" w:space="0" w:color="auto"/>
        <w:left w:val="none" w:sz="0" w:space="0" w:color="auto"/>
        <w:bottom w:val="none" w:sz="0" w:space="0" w:color="auto"/>
        <w:right w:val="none" w:sz="0" w:space="0" w:color="auto"/>
      </w:divBdr>
    </w:div>
    <w:div w:id="980159261">
      <w:bodyDiv w:val="1"/>
      <w:marLeft w:val="0"/>
      <w:marRight w:val="0"/>
      <w:marTop w:val="0"/>
      <w:marBottom w:val="0"/>
      <w:divBdr>
        <w:top w:val="none" w:sz="0" w:space="0" w:color="auto"/>
        <w:left w:val="none" w:sz="0" w:space="0" w:color="auto"/>
        <w:bottom w:val="none" w:sz="0" w:space="0" w:color="auto"/>
        <w:right w:val="none" w:sz="0" w:space="0" w:color="auto"/>
      </w:divBdr>
    </w:div>
    <w:div w:id="980306784">
      <w:bodyDiv w:val="1"/>
      <w:marLeft w:val="0"/>
      <w:marRight w:val="0"/>
      <w:marTop w:val="0"/>
      <w:marBottom w:val="0"/>
      <w:divBdr>
        <w:top w:val="none" w:sz="0" w:space="0" w:color="auto"/>
        <w:left w:val="none" w:sz="0" w:space="0" w:color="auto"/>
        <w:bottom w:val="none" w:sz="0" w:space="0" w:color="auto"/>
        <w:right w:val="none" w:sz="0" w:space="0" w:color="auto"/>
      </w:divBdr>
    </w:div>
    <w:div w:id="980816121">
      <w:bodyDiv w:val="1"/>
      <w:marLeft w:val="0"/>
      <w:marRight w:val="0"/>
      <w:marTop w:val="0"/>
      <w:marBottom w:val="0"/>
      <w:divBdr>
        <w:top w:val="none" w:sz="0" w:space="0" w:color="auto"/>
        <w:left w:val="none" w:sz="0" w:space="0" w:color="auto"/>
        <w:bottom w:val="none" w:sz="0" w:space="0" w:color="auto"/>
        <w:right w:val="none" w:sz="0" w:space="0" w:color="auto"/>
      </w:divBdr>
    </w:div>
    <w:div w:id="981034488">
      <w:bodyDiv w:val="1"/>
      <w:marLeft w:val="0"/>
      <w:marRight w:val="0"/>
      <w:marTop w:val="0"/>
      <w:marBottom w:val="0"/>
      <w:divBdr>
        <w:top w:val="none" w:sz="0" w:space="0" w:color="auto"/>
        <w:left w:val="none" w:sz="0" w:space="0" w:color="auto"/>
        <w:bottom w:val="none" w:sz="0" w:space="0" w:color="auto"/>
        <w:right w:val="none" w:sz="0" w:space="0" w:color="auto"/>
      </w:divBdr>
    </w:div>
    <w:div w:id="981035843">
      <w:bodyDiv w:val="1"/>
      <w:marLeft w:val="0"/>
      <w:marRight w:val="0"/>
      <w:marTop w:val="0"/>
      <w:marBottom w:val="0"/>
      <w:divBdr>
        <w:top w:val="none" w:sz="0" w:space="0" w:color="auto"/>
        <w:left w:val="none" w:sz="0" w:space="0" w:color="auto"/>
        <w:bottom w:val="none" w:sz="0" w:space="0" w:color="auto"/>
        <w:right w:val="none" w:sz="0" w:space="0" w:color="auto"/>
      </w:divBdr>
    </w:div>
    <w:div w:id="981348951">
      <w:bodyDiv w:val="1"/>
      <w:marLeft w:val="0"/>
      <w:marRight w:val="0"/>
      <w:marTop w:val="0"/>
      <w:marBottom w:val="0"/>
      <w:divBdr>
        <w:top w:val="none" w:sz="0" w:space="0" w:color="auto"/>
        <w:left w:val="none" w:sz="0" w:space="0" w:color="auto"/>
        <w:bottom w:val="none" w:sz="0" w:space="0" w:color="auto"/>
        <w:right w:val="none" w:sz="0" w:space="0" w:color="auto"/>
      </w:divBdr>
    </w:div>
    <w:div w:id="981351772">
      <w:bodyDiv w:val="1"/>
      <w:marLeft w:val="0"/>
      <w:marRight w:val="0"/>
      <w:marTop w:val="0"/>
      <w:marBottom w:val="0"/>
      <w:divBdr>
        <w:top w:val="none" w:sz="0" w:space="0" w:color="auto"/>
        <w:left w:val="none" w:sz="0" w:space="0" w:color="auto"/>
        <w:bottom w:val="none" w:sz="0" w:space="0" w:color="auto"/>
        <w:right w:val="none" w:sz="0" w:space="0" w:color="auto"/>
      </w:divBdr>
    </w:div>
    <w:div w:id="981692725">
      <w:bodyDiv w:val="1"/>
      <w:marLeft w:val="0"/>
      <w:marRight w:val="0"/>
      <w:marTop w:val="0"/>
      <w:marBottom w:val="0"/>
      <w:divBdr>
        <w:top w:val="none" w:sz="0" w:space="0" w:color="auto"/>
        <w:left w:val="none" w:sz="0" w:space="0" w:color="auto"/>
        <w:bottom w:val="none" w:sz="0" w:space="0" w:color="auto"/>
        <w:right w:val="none" w:sz="0" w:space="0" w:color="auto"/>
      </w:divBdr>
    </w:div>
    <w:div w:id="981811639">
      <w:bodyDiv w:val="1"/>
      <w:marLeft w:val="0"/>
      <w:marRight w:val="0"/>
      <w:marTop w:val="0"/>
      <w:marBottom w:val="0"/>
      <w:divBdr>
        <w:top w:val="none" w:sz="0" w:space="0" w:color="auto"/>
        <w:left w:val="none" w:sz="0" w:space="0" w:color="auto"/>
        <w:bottom w:val="none" w:sz="0" w:space="0" w:color="auto"/>
        <w:right w:val="none" w:sz="0" w:space="0" w:color="auto"/>
      </w:divBdr>
    </w:div>
    <w:div w:id="982201002">
      <w:bodyDiv w:val="1"/>
      <w:marLeft w:val="0"/>
      <w:marRight w:val="0"/>
      <w:marTop w:val="0"/>
      <w:marBottom w:val="0"/>
      <w:divBdr>
        <w:top w:val="none" w:sz="0" w:space="0" w:color="auto"/>
        <w:left w:val="none" w:sz="0" w:space="0" w:color="auto"/>
        <w:bottom w:val="none" w:sz="0" w:space="0" w:color="auto"/>
        <w:right w:val="none" w:sz="0" w:space="0" w:color="auto"/>
      </w:divBdr>
    </w:div>
    <w:div w:id="982852679">
      <w:bodyDiv w:val="1"/>
      <w:marLeft w:val="0"/>
      <w:marRight w:val="0"/>
      <w:marTop w:val="0"/>
      <w:marBottom w:val="0"/>
      <w:divBdr>
        <w:top w:val="none" w:sz="0" w:space="0" w:color="auto"/>
        <w:left w:val="none" w:sz="0" w:space="0" w:color="auto"/>
        <w:bottom w:val="none" w:sz="0" w:space="0" w:color="auto"/>
        <w:right w:val="none" w:sz="0" w:space="0" w:color="auto"/>
      </w:divBdr>
    </w:div>
    <w:div w:id="983043237">
      <w:bodyDiv w:val="1"/>
      <w:marLeft w:val="0"/>
      <w:marRight w:val="0"/>
      <w:marTop w:val="0"/>
      <w:marBottom w:val="0"/>
      <w:divBdr>
        <w:top w:val="none" w:sz="0" w:space="0" w:color="auto"/>
        <w:left w:val="none" w:sz="0" w:space="0" w:color="auto"/>
        <w:bottom w:val="none" w:sz="0" w:space="0" w:color="auto"/>
        <w:right w:val="none" w:sz="0" w:space="0" w:color="auto"/>
      </w:divBdr>
    </w:div>
    <w:div w:id="983043347">
      <w:bodyDiv w:val="1"/>
      <w:marLeft w:val="0"/>
      <w:marRight w:val="0"/>
      <w:marTop w:val="0"/>
      <w:marBottom w:val="0"/>
      <w:divBdr>
        <w:top w:val="none" w:sz="0" w:space="0" w:color="auto"/>
        <w:left w:val="none" w:sz="0" w:space="0" w:color="auto"/>
        <w:bottom w:val="none" w:sz="0" w:space="0" w:color="auto"/>
        <w:right w:val="none" w:sz="0" w:space="0" w:color="auto"/>
      </w:divBdr>
    </w:div>
    <w:div w:id="983046062">
      <w:bodyDiv w:val="1"/>
      <w:marLeft w:val="0"/>
      <w:marRight w:val="0"/>
      <w:marTop w:val="0"/>
      <w:marBottom w:val="0"/>
      <w:divBdr>
        <w:top w:val="none" w:sz="0" w:space="0" w:color="auto"/>
        <w:left w:val="none" w:sz="0" w:space="0" w:color="auto"/>
        <w:bottom w:val="none" w:sz="0" w:space="0" w:color="auto"/>
        <w:right w:val="none" w:sz="0" w:space="0" w:color="auto"/>
      </w:divBdr>
    </w:div>
    <w:div w:id="983581830">
      <w:bodyDiv w:val="1"/>
      <w:marLeft w:val="0"/>
      <w:marRight w:val="0"/>
      <w:marTop w:val="0"/>
      <w:marBottom w:val="0"/>
      <w:divBdr>
        <w:top w:val="none" w:sz="0" w:space="0" w:color="auto"/>
        <w:left w:val="none" w:sz="0" w:space="0" w:color="auto"/>
        <w:bottom w:val="none" w:sz="0" w:space="0" w:color="auto"/>
        <w:right w:val="none" w:sz="0" w:space="0" w:color="auto"/>
      </w:divBdr>
    </w:div>
    <w:div w:id="984705053">
      <w:bodyDiv w:val="1"/>
      <w:marLeft w:val="0"/>
      <w:marRight w:val="0"/>
      <w:marTop w:val="0"/>
      <w:marBottom w:val="0"/>
      <w:divBdr>
        <w:top w:val="none" w:sz="0" w:space="0" w:color="auto"/>
        <w:left w:val="none" w:sz="0" w:space="0" w:color="auto"/>
        <w:bottom w:val="none" w:sz="0" w:space="0" w:color="auto"/>
        <w:right w:val="none" w:sz="0" w:space="0" w:color="auto"/>
      </w:divBdr>
    </w:div>
    <w:div w:id="984896015">
      <w:bodyDiv w:val="1"/>
      <w:marLeft w:val="0"/>
      <w:marRight w:val="0"/>
      <w:marTop w:val="0"/>
      <w:marBottom w:val="0"/>
      <w:divBdr>
        <w:top w:val="none" w:sz="0" w:space="0" w:color="auto"/>
        <w:left w:val="none" w:sz="0" w:space="0" w:color="auto"/>
        <w:bottom w:val="none" w:sz="0" w:space="0" w:color="auto"/>
        <w:right w:val="none" w:sz="0" w:space="0" w:color="auto"/>
      </w:divBdr>
    </w:div>
    <w:div w:id="985010494">
      <w:bodyDiv w:val="1"/>
      <w:marLeft w:val="0"/>
      <w:marRight w:val="0"/>
      <w:marTop w:val="0"/>
      <w:marBottom w:val="0"/>
      <w:divBdr>
        <w:top w:val="none" w:sz="0" w:space="0" w:color="auto"/>
        <w:left w:val="none" w:sz="0" w:space="0" w:color="auto"/>
        <w:bottom w:val="none" w:sz="0" w:space="0" w:color="auto"/>
        <w:right w:val="none" w:sz="0" w:space="0" w:color="auto"/>
      </w:divBdr>
    </w:div>
    <w:div w:id="985088805">
      <w:bodyDiv w:val="1"/>
      <w:marLeft w:val="0"/>
      <w:marRight w:val="0"/>
      <w:marTop w:val="0"/>
      <w:marBottom w:val="0"/>
      <w:divBdr>
        <w:top w:val="none" w:sz="0" w:space="0" w:color="auto"/>
        <w:left w:val="none" w:sz="0" w:space="0" w:color="auto"/>
        <w:bottom w:val="none" w:sz="0" w:space="0" w:color="auto"/>
        <w:right w:val="none" w:sz="0" w:space="0" w:color="auto"/>
      </w:divBdr>
    </w:div>
    <w:div w:id="985091204">
      <w:bodyDiv w:val="1"/>
      <w:marLeft w:val="0"/>
      <w:marRight w:val="0"/>
      <w:marTop w:val="0"/>
      <w:marBottom w:val="0"/>
      <w:divBdr>
        <w:top w:val="none" w:sz="0" w:space="0" w:color="auto"/>
        <w:left w:val="none" w:sz="0" w:space="0" w:color="auto"/>
        <w:bottom w:val="none" w:sz="0" w:space="0" w:color="auto"/>
        <w:right w:val="none" w:sz="0" w:space="0" w:color="auto"/>
      </w:divBdr>
    </w:div>
    <w:div w:id="985544850">
      <w:bodyDiv w:val="1"/>
      <w:marLeft w:val="0"/>
      <w:marRight w:val="0"/>
      <w:marTop w:val="0"/>
      <w:marBottom w:val="0"/>
      <w:divBdr>
        <w:top w:val="none" w:sz="0" w:space="0" w:color="auto"/>
        <w:left w:val="none" w:sz="0" w:space="0" w:color="auto"/>
        <w:bottom w:val="none" w:sz="0" w:space="0" w:color="auto"/>
        <w:right w:val="none" w:sz="0" w:space="0" w:color="auto"/>
      </w:divBdr>
    </w:div>
    <w:div w:id="985547790">
      <w:bodyDiv w:val="1"/>
      <w:marLeft w:val="0"/>
      <w:marRight w:val="0"/>
      <w:marTop w:val="0"/>
      <w:marBottom w:val="0"/>
      <w:divBdr>
        <w:top w:val="none" w:sz="0" w:space="0" w:color="auto"/>
        <w:left w:val="none" w:sz="0" w:space="0" w:color="auto"/>
        <w:bottom w:val="none" w:sz="0" w:space="0" w:color="auto"/>
        <w:right w:val="none" w:sz="0" w:space="0" w:color="auto"/>
      </w:divBdr>
    </w:div>
    <w:div w:id="985817996">
      <w:bodyDiv w:val="1"/>
      <w:marLeft w:val="0"/>
      <w:marRight w:val="0"/>
      <w:marTop w:val="0"/>
      <w:marBottom w:val="0"/>
      <w:divBdr>
        <w:top w:val="none" w:sz="0" w:space="0" w:color="auto"/>
        <w:left w:val="none" w:sz="0" w:space="0" w:color="auto"/>
        <w:bottom w:val="none" w:sz="0" w:space="0" w:color="auto"/>
        <w:right w:val="none" w:sz="0" w:space="0" w:color="auto"/>
      </w:divBdr>
    </w:div>
    <w:div w:id="985937190">
      <w:bodyDiv w:val="1"/>
      <w:marLeft w:val="0"/>
      <w:marRight w:val="0"/>
      <w:marTop w:val="0"/>
      <w:marBottom w:val="0"/>
      <w:divBdr>
        <w:top w:val="none" w:sz="0" w:space="0" w:color="auto"/>
        <w:left w:val="none" w:sz="0" w:space="0" w:color="auto"/>
        <w:bottom w:val="none" w:sz="0" w:space="0" w:color="auto"/>
        <w:right w:val="none" w:sz="0" w:space="0" w:color="auto"/>
      </w:divBdr>
    </w:div>
    <w:div w:id="986786703">
      <w:bodyDiv w:val="1"/>
      <w:marLeft w:val="0"/>
      <w:marRight w:val="0"/>
      <w:marTop w:val="0"/>
      <w:marBottom w:val="0"/>
      <w:divBdr>
        <w:top w:val="none" w:sz="0" w:space="0" w:color="auto"/>
        <w:left w:val="none" w:sz="0" w:space="0" w:color="auto"/>
        <w:bottom w:val="none" w:sz="0" w:space="0" w:color="auto"/>
        <w:right w:val="none" w:sz="0" w:space="0" w:color="auto"/>
      </w:divBdr>
    </w:div>
    <w:div w:id="987175205">
      <w:bodyDiv w:val="1"/>
      <w:marLeft w:val="0"/>
      <w:marRight w:val="0"/>
      <w:marTop w:val="0"/>
      <w:marBottom w:val="0"/>
      <w:divBdr>
        <w:top w:val="none" w:sz="0" w:space="0" w:color="auto"/>
        <w:left w:val="none" w:sz="0" w:space="0" w:color="auto"/>
        <w:bottom w:val="none" w:sz="0" w:space="0" w:color="auto"/>
        <w:right w:val="none" w:sz="0" w:space="0" w:color="auto"/>
      </w:divBdr>
    </w:div>
    <w:div w:id="987782535">
      <w:bodyDiv w:val="1"/>
      <w:marLeft w:val="0"/>
      <w:marRight w:val="0"/>
      <w:marTop w:val="0"/>
      <w:marBottom w:val="0"/>
      <w:divBdr>
        <w:top w:val="none" w:sz="0" w:space="0" w:color="auto"/>
        <w:left w:val="none" w:sz="0" w:space="0" w:color="auto"/>
        <w:bottom w:val="none" w:sz="0" w:space="0" w:color="auto"/>
        <w:right w:val="none" w:sz="0" w:space="0" w:color="auto"/>
      </w:divBdr>
    </w:div>
    <w:div w:id="987824904">
      <w:bodyDiv w:val="1"/>
      <w:marLeft w:val="0"/>
      <w:marRight w:val="0"/>
      <w:marTop w:val="0"/>
      <w:marBottom w:val="0"/>
      <w:divBdr>
        <w:top w:val="none" w:sz="0" w:space="0" w:color="auto"/>
        <w:left w:val="none" w:sz="0" w:space="0" w:color="auto"/>
        <w:bottom w:val="none" w:sz="0" w:space="0" w:color="auto"/>
        <w:right w:val="none" w:sz="0" w:space="0" w:color="auto"/>
      </w:divBdr>
    </w:div>
    <w:div w:id="988241886">
      <w:bodyDiv w:val="1"/>
      <w:marLeft w:val="0"/>
      <w:marRight w:val="0"/>
      <w:marTop w:val="0"/>
      <w:marBottom w:val="0"/>
      <w:divBdr>
        <w:top w:val="none" w:sz="0" w:space="0" w:color="auto"/>
        <w:left w:val="none" w:sz="0" w:space="0" w:color="auto"/>
        <w:bottom w:val="none" w:sz="0" w:space="0" w:color="auto"/>
        <w:right w:val="none" w:sz="0" w:space="0" w:color="auto"/>
      </w:divBdr>
    </w:div>
    <w:div w:id="988287791">
      <w:bodyDiv w:val="1"/>
      <w:marLeft w:val="0"/>
      <w:marRight w:val="0"/>
      <w:marTop w:val="0"/>
      <w:marBottom w:val="0"/>
      <w:divBdr>
        <w:top w:val="none" w:sz="0" w:space="0" w:color="auto"/>
        <w:left w:val="none" w:sz="0" w:space="0" w:color="auto"/>
        <w:bottom w:val="none" w:sz="0" w:space="0" w:color="auto"/>
        <w:right w:val="none" w:sz="0" w:space="0" w:color="auto"/>
      </w:divBdr>
    </w:div>
    <w:div w:id="988552492">
      <w:bodyDiv w:val="1"/>
      <w:marLeft w:val="0"/>
      <w:marRight w:val="0"/>
      <w:marTop w:val="0"/>
      <w:marBottom w:val="0"/>
      <w:divBdr>
        <w:top w:val="none" w:sz="0" w:space="0" w:color="auto"/>
        <w:left w:val="none" w:sz="0" w:space="0" w:color="auto"/>
        <w:bottom w:val="none" w:sz="0" w:space="0" w:color="auto"/>
        <w:right w:val="none" w:sz="0" w:space="0" w:color="auto"/>
      </w:divBdr>
    </w:div>
    <w:div w:id="988556026">
      <w:bodyDiv w:val="1"/>
      <w:marLeft w:val="0"/>
      <w:marRight w:val="0"/>
      <w:marTop w:val="0"/>
      <w:marBottom w:val="0"/>
      <w:divBdr>
        <w:top w:val="none" w:sz="0" w:space="0" w:color="auto"/>
        <w:left w:val="none" w:sz="0" w:space="0" w:color="auto"/>
        <w:bottom w:val="none" w:sz="0" w:space="0" w:color="auto"/>
        <w:right w:val="none" w:sz="0" w:space="0" w:color="auto"/>
      </w:divBdr>
    </w:div>
    <w:div w:id="988557174">
      <w:bodyDiv w:val="1"/>
      <w:marLeft w:val="0"/>
      <w:marRight w:val="0"/>
      <w:marTop w:val="0"/>
      <w:marBottom w:val="0"/>
      <w:divBdr>
        <w:top w:val="none" w:sz="0" w:space="0" w:color="auto"/>
        <w:left w:val="none" w:sz="0" w:space="0" w:color="auto"/>
        <w:bottom w:val="none" w:sz="0" w:space="0" w:color="auto"/>
        <w:right w:val="none" w:sz="0" w:space="0" w:color="auto"/>
      </w:divBdr>
    </w:div>
    <w:div w:id="988821126">
      <w:bodyDiv w:val="1"/>
      <w:marLeft w:val="0"/>
      <w:marRight w:val="0"/>
      <w:marTop w:val="0"/>
      <w:marBottom w:val="0"/>
      <w:divBdr>
        <w:top w:val="none" w:sz="0" w:space="0" w:color="auto"/>
        <w:left w:val="none" w:sz="0" w:space="0" w:color="auto"/>
        <w:bottom w:val="none" w:sz="0" w:space="0" w:color="auto"/>
        <w:right w:val="none" w:sz="0" w:space="0" w:color="auto"/>
      </w:divBdr>
    </w:div>
    <w:div w:id="989020814">
      <w:bodyDiv w:val="1"/>
      <w:marLeft w:val="0"/>
      <w:marRight w:val="0"/>
      <w:marTop w:val="0"/>
      <w:marBottom w:val="0"/>
      <w:divBdr>
        <w:top w:val="none" w:sz="0" w:space="0" w:color="auto"/>
        <w:left w:val="none" w:sz="0" w:space="0" w:color="auto"/>
        <w:bottom w:val="none" w:sz="0" w:space="0" w:color="auto"/>
        <w:right w:val="none" w:sz="0" w:space="0" w:color="auto"/>
      </w:divBdr>
    </w:div>
    <w:div w:id="989023865">
      <w:bodyDiv w:val="1"/>
      <w:marLeft w:val="0"/>
      <w:marRight w:val="0"/>
      <w:marTop w:val="0"/>
      <w:marBottom w:val="0"/>
      <w:divBdr>
        <w:top w:val="none" w:sz="0" w:space="0" w:color="auto"/>
        <w:left w:val="none" w:sz="0" w:space="0" w:color="auto"/>
        <w:bottom w:val="none" w:sz="0" w:space="0" w:color="auto"/>
        <w:right w:val="none" w:sz="0" w:space="0" w:color="auto"/>
      </w:divBdr>
    </w:div>
    <w:div w:id="989135798">
      <w:bodyDiv w:val="1"/>
      <w:marLeft w:val="0"/>
      <w:marRight w:val="0"/>
      <w:marTop w:val="0"/>
      <w:marBottom w:val="0"/>
      <w:divBdr>
        <w:top w:val="none" w:sz="0" w:space="0" w:color="auto"/>
        <w:left w:val="none" w:sz="0" w:space="0" w:color="auto"/>
        <w:bottom w:val="none" w:sz="0" w:space="0" w:color="auto"/>
        <w:right w:val="none" w:sz="0" w:space="0" w:color="auto"/>
      </w:divBdr>
    </w:div>
    <w:div w:id="989334335">
      <w:bodyDiv w:val="1"/>
      <w:marLeft w:val="0"/>
      <w:marRight w:val="0"/>
      <w:marTop w:val="0"/>
      <w:marBottom w:val="0"/>
      <w:divBdr>
        <w:top w:val="none" w:sz="0" w:space="0" w:color="auto"/>
        <w:left w:val="none" w:sz="0" w:space="0" w:color="auto"/>
        <w:bottom w:val="none" w:sz="0" w:space="0" w:color="auto"/>
        <w:right w:val="none" w:sz="0" w:space="0" w:color="auto"/>
      </w:divBdr>
    </w:div>
    <w:div w:id="989407391">
      <w:bodyDiv w:val="1"/>
      <w:marLeft w:val="0"/>
      <w:marRight w:val="0"/>
      <w:marTop w:val="0"/>
      <w:marBottom w:val="0"/>
      <w:divBdr>
        <w:top w:val="none" w:sz="0" w:space="0" w:color="auto"/>
        <w:left w:val="none" w:sz="0" w:space="0" w:color="auto"/>
        <w:bottom w:val="none" w:sz="0" w:space="0" w:color="auto"/>
        <w:right w:val="none" w:sz="0" w:space="0" w:color="auto"/>
      </w:divBdr>
    </w:div>
    <w:div w:id="989554428">
      <w:bodyDiv w:val="1"/>
      <w:marLeft w:val="0"/>
      <w:marRight w:val="0"/>
      <w:marTop w:val="0"/>
      <w:marBottom w:val="0"/>
      <w:divBdr>
        <w:top w:val="none" w:sz="0" w:space="0" w:color="auto"/>
        <w:left w:val="none" w:sz="0" w:space="0" w:color="auto"/>
        <w:bottom w:val="none" w:sz="0" w:space="0" w:color="auto"/>
        <w:right w:val="none" w:sz="0" w:space="0" w:color="auto"/>
      </w:divBdr>
    </w:div>
    <w:div w:id="989751316">
      <w:bodyDiv w:val="1"/>
      <w:marLeft w:val="0"/>
      <w:marRight w:val="0"/>
      <w:marTop w:val="0"/>
      <w:marBottom w:val="0"/>
      <w:divBdr>
        <w:top w:val="none" w:sz="0" w:space="0" w:color="auto"/>
        <w:left w:val="none" w:sz="0" w:space="0" w:color="auto"/>
        <w:bottom w:val="none" w:sz="0" w:space="0" w:color="auto"/>
        <w:right w:val="none" w:sz="0" w:space="0" w:color="auto"/>
      </w:divBdr>
    </w:div>
    <w:div w:id="989943058">
      <w:bodyDiv w:val="1"/>
      <w:marLeft w:val="0"/>
      <w:marRight w:val="0"/>
      <w:marTop w:val="0"/>
      <w:marBottom w:val="0"/>
      <w:divBdr>
        <w:top w:val="none" w:sz="0" w:space="0" w:color="auto"/>
        <w:left w:val="none" w:sz="0" w:space="0" w:color="auto"/>
        <w:bottom w:val="none" w:sz="0" w:space="0" w:color="auto"/>
        <w:right w:val="none" w:sz="0" w:space="0" w:color="auto"/>
      </w:divBdr>
    </w:div>
    <w:div w:id="990138193">
      <w:bodyDiv w:val="1"/>
      <w:marLeft w:val="0"/>
      <w:marRight w:val="0"/>
      <w:marTop w:val="0"/>
      <w:marBottom w:val="0"/>
      <w:divBdr>
        <w:top w:val="none" w:sz="0" w:space="0" w:color="auto"/>
        <w:left w:val="none" w:sz="0" w:space="0" w:color="auto"/>
        <w:bottom w:val="none" w:sz="0" w:space="0" w:color="auto"/>
        <w:right w:val="none" w:sz="0" w:space="0" w:color="auto"/>
      </w:divBdr>
    </w:div>
    <w:div w:id="990210118">
      <w:bodyDiv w:val="1"/>
      <w:marLeft w:val="0"/>
      <w:marRight w:val="0"/>
      <w:marTop w:val="0"/>
      <w:marBottom w:val="0"/>
      <w:divBdr>
        <w:top w:val="none" w:sz="0" w:space="0" w:color="auto"/>
        <w:left w:val="none" w:sz="0" w:space="0" w:color="auto"/>
        <w:bottom w:val="none" w:sz="0" w:space="0" w:color="auto"/>
        <w:right w:val="none" w:sz="0" w:space="0" w:color="auto"/>
      </w:divBdr>
    </w:div>
    <w:div w:id="990327150">
      <w:bodyDiv w:val="1"/>
      <w:marLeft w:val="0"/>
      <w:marRight w:val="0"/>
      <w:marTop w:val="0"/>
      <w:marBottom w:val="0"/>
      <w:divBdr>
        <w:top w:val="none" w:sz="0" w:space="0" w:color="auto"/>
        <w:left w:val="none" w:sz="0" w:space="0" w:color="auto"/>
        <w:bottom w:val="none" w:sz="0" w:space="0" w:color="auto"/>
        <w:right w:val="none" w:sz="0" w:space="0" w:color="auto"/>
      </w:divBdr>
    </w:div>
    <w:div w:id="990451019">
      <w:bodyDiv w:val="1"/>
      <w:marLeft w:val="0"/>
      <w:marRight w:val="0"/>
      <w:marTop w:val="0"/>
      <w:marBottom w:val="0"/>
      <w:divBdr>
        <w:top w:val="none" w:sz="0" w:space="0" w:color="auto"/>
        <w:left w:val="none" w:sz="0" w:space="0" w:color="auto"/>
        <w:bottom w:val="none" w:sz="0" w:space="0" w:color="auto"/>
        <w:right w:val="none" w:sz="0" w:space="0" w:color="auto"/>
      </w:divBdr>
    </w:div>
    <w:div w:id="990526092">
      <w:bodyDiv w:val="1"/>
      <w:marLeft w:val="0"/>
      <w:marRight w:val="0"/>
      <w:marTop w:val="0"/>
      <w:marBottom w:val="0"/>
      <w:divBdr>
        <w:top w:val="none" w:sz="0" w:space="0" w:color="auto"/>
        <w:left w:val="none" w:sz="0" w:space="0" w:color="auto"/>
        <w:bottom w:val="none" w:sz="0" w:space="0" w:color="auto"/>
        <w:right w:val="none" w:sz="0" w:space="0" w:color="auto"/>
      </w:divBdr>
    </w:div>
    <w:div w:id="990595791">
      <w:bodyDiv w:val="1"/>
      <w:marLeft w:val="0"/>
      <w:marRight w:val="0"/>
      <w:marTop w:val="0"/>
      <w:marBottom w:val="0"/>
      <w:divBdr>
        <w:top w:val="none" w:sz="0" w:space="0" w:color="auto"/>
        <w:left w:val="none" w:sz="0" w:space="0" w:color="auto"/>
        <w:bottom w:val="none" w:sz="0" w:space="0" w:color="auto"/>
        <w:right w:val="none" w:sz="0" w:space="0" w:color="auto"/>
      </w:divBdr>
    </w:div>
    <w:div w:id="991177278">
      <w:bodyDiv w:val="1"/>
      <w:marLeft w:val="0"/>
      <w:marRight w:val="0"/>
      <w:marTop w:val="0"/>
      <w:marBottom w:val="0"/>
      <w:divBdr>
        <w:top w:val="none" w:sz="0" w:space="0" w:color="auto"/>
        <w:left w:val="none" w:sz="0" w:space="0" w:color="auto"/>
        <w:bottom w:val="none" w:sz="0" w:space="0" w:color="auto"/>
        <w:right w:val="none" w:sz="0" w:space="0" w:color="auto"/>
      </w:divBdr>
    </w:div>
    <w:div w:id="991178637">
      <w:bodyDiv w:val="1"/>
      <w:marLeft w:val="0"/>
      <w:marRight w:val="0"/>
      <w:marTop w:val="0"/>
      <w:marBottom w:val="0"/>
      <w:divBdr>
        <w:top w:val="none" w:sz="0" w:space="0" w:color="auto"/>
        <w:left w:val="none" w:sz="0" w:space="0" w:color="auto"/>
        <w:bottom w:val="none" w:sz="0" w:space="0" w:color="auto"/>
        <w:right w:val="none" w:sz="0" w:space="0" w:color="auto"/>
      </w:divBdr>
    </w:div>
    <w:div w:id="991712946">
      <w:bodyDiv w:val="1"/>
      <w:marLeft w:val="0"/>
      <w:marRight w:val="0"/>
      <w:marTop w:val="0"/>
      <w:marBottom w:val="0"/>
      <w:divBdr>
        <w:top w:val="none" w:sz="0" w:space="0" w:color="auto"/>
        <w:left w:val="none" w:sz="0" w:space="0" w:color="auto"/>
        <w:bottom w:val="none" w:sz="0" w:space="0" w:color="auto"/>
        <w:right w:val="none" w:sz="0" w:space="0" w:color="auto"/>
      </w:divBdr>
    </w:div>
    <w:div w:id="991905395">
      <w:bodyDiv w:val="1"/>
      <w:marLeft w:val="0"/>
      <w:marRight w:val="0"/>
      <w:marTop w:val="0"/>
      <w:marBottom w:val="0"/>
      <w:divBdr>
        <w:top w:val="none" w:sz="0" w:space="0" w:color="auto"/>
        <w:left w:val="none" w:sz="0" w:space="0" w:color="auto"/>
        <w:bottom w:val="none" w:sz="0" w:space="0" w:color="auto"/>
        <w:right w:val="none" w:sz="0" w:space="0" w:color="auto"/>
      </w:divBdr>
    </w:div>
    <w:div w:id="992026246">
      <w:bodyDiv w:val="1"/>
      <w:marLeft w:val="0"/>
      <w:marRight w:val="0"/>
      <w:marTop w:val="0"/>
      <w:marBottom w:val="0"/>
      <w:divBdr>
        <w:top w:val="none" w:sz="0" w:space="0" w:color="auto"/>
        <w:left w:val="none" w:sz="0" w:space="0" w:color="auto"/>
        <w:bottom w:val="none" w:sz="0" w:space="0" w:color="auto"/>
        <w:right w:val="none" w:sz="0" w:space="0" w:color="auto"/>
      </w:divBdr>
    </w:div>
    <w:div w:id="992870644">
      <w:bodyDiv w:val="1"/>
      <w:marLeft w:val="0"/>
      <w:marRight w:val="0"/>
      <w:marTop w:val="0"/>
      <w:marBottom w:val="0"/>
      <w:divBdr>
        <w:top w:val="none" w:sz="0" w:space="0" w:color="auto"/>
        <w:left w:val="none" w:sz="0" w:space="0" w:color="auto"/>
        <w:bottom w:val="none" w:sz="0" w:space="0" w:color="auto"/>
        <w:right w:val="none" w:sz="0" w:space="0" w:color="auto"/>
      </w:divBdr>
    </w:div>
    <w:div w:id="992878971">
      <w:bodyDiv w:val="1"/>
      <w:marLeft w:val="0"/>
      <w:marRight w:val="0"/>
      <w:marTop w:val="0"/>
      <w:marBottom w:val="0"/>
      <w:divBdr>
        <w:top w:val="none" w:sz="0" w:space="0" w:color="auto"/>
        <w:left w:val="none" w:sz="0" w:space="0" w:color="auto"/>
        <w:bottom w:val="none" w:sz="0" w:space="0" w:color="auto"/>
        <w:right w:val="none" w:sz="0" w:space="0" w:color="auto"/>
      </w:divBdr>
    </w:div>
    <w:div w:id="993296078">
      <w:bodyDiv w:val="1"/>
      <w:marLeft w:val="0"/>
      <w:marRight w:val="0"/>
      <w:marTop w:val="0"/>
      <w:marBottom w:val="0"/>
      <w:divBdr>
        <w:top w:val="none" w:sz="0" w:space="0" w:color="auto"/>
        <w:left w:val="none" w:sz="0" w:space="0" w:color="auto"/>
        <w:bottom w:val="none" w:sz="0" w:space="0" w:color="auto"/>
        <w:right w:val="none" w:sz="0" w:space="0" w:color="auto"/>
      </w:divBdr>
    </w:div>
    <w:div w:id="993605674">
      <w:bodyDiv w:val="1"/>
      <w:marLeft w:val="0"/>
      <w:marRight w:val="0"/>
      <w:marTop w:val="0"/>
      <w:marBottom w:val="0"/>
      <w:divBdr>
        <w:top w:val="none" w:sz="0" w:space="0" w:color="auto"/>
        <w:left w:val="none" w:sz="0" w:space="0" w:color="auto"/>
        <w:bottom w:val="none" w:sz="0" w:space="0" w:color="auto"/>
        <w:right w:val="none" w:sz="0" w:space="0" w:color="auto"/>
      </w:divBdr>
    </w:div>
    <w:div w:id="993679873">
      <w:bodyDiv w:val="1"/>
      <w:marLeft w:val="0"/>
      <w:marRight w:val="0"/>
      <w:marTop w:val="0"/>
      <w:marBottom w:val="0"/>
      <w:divBdr>
        <w:top w:val="none" w:sz="0" w:space="0" w:color="auto"/>
        <w:left w:val="none" w:sz="0" w:space="0" w:color="auto"/>
        <w:bottom w:val="none" w:sz="0" w:space="0" w:color="auto"/>
        <w:right w:val="none" w:sz="0" w:space="0" w:color="auto"/>
      </w:divBdr>
    </w:div>
    <w:div w:id="994072691">
      <w:bodyDiv w:val="1"/>
      <w:marLeft w:val="0"/>
      <w:marRight w:val="0"/>
      <w:marTop w:val="0"/>
      <w:marBottom w:val="0"/>
      <w:divBdr>
        <w:top w:val="none" w:sz="0" w:space="0" w:color="auto"/>
        <w:left w:val="none" w:sz="0" w:space="0" w:color="auto"/>
        <w:bottom w:val="none" w:sz="0" w:space="0" w:color="auto"/>
        <w:right w:val="none" w:sz="0" w:space="0" w:color="auto"/>
      </w:divBdr>
    </w:div>
    <w:div w:id="994456598">
      <w:bodyDiv w:val="1"/>
      <w:marLeft w:val="0"/>
      <w:marRight w:val="0"/>
      <w:marTop w:val="0"/>
      <w:marBottom w:val="0"/>
      <w:divBdr>
        <w:top w:val="none" w:sz="0" w:space="0" w:color="auto"/>
        <w:left w:val="none" w:sz="0" w:space="0" w:color="auto"/>
        <w:bottom w:val="none" w:sz="0" w:space="0" w:color="auto"/>
        <w:right w:val="none" w:sz="0" w:space="0" w:color="auto"/>
      </w:divBdr>
    </w:div>
    <w:div w:id="994531179">
      <w:bodyDiv w:val="1"/>
      <w:marLeft w:val="0"/>
      <w:marRight w:val="0"/>
      <w:marTop w:val="0"/>
      <w:marBottom w:val="0"/>
      <w:divBdr>
        <w:top w:val="none" w:sz="0" w:space="0" w:color="auto"/>
        <w:left w:val="none" w:sz="0" w:space="0" w:color="auto"/>
        <w:bottom w:val="none" w:sz="0" w:space="0" w:color="auto"/>
        <w:right w:val="none" w:sz="0" w:space="0" w:color="auto"/>
      </w:divBdr>
    </w:div>
    <w:div w:id="994799309">
      <w:bodyDiv w:val="1"/>
      <w:marLeft w:val="0"/>
      <w:marRight w:val="0"/>
      <w:marTop w:val="0"/>
      <w:marBottom w:val="0"/>
      <w:divBdr>
        <w:top w:val="none" w:sz="0" w:space="0" w:color="auto"/>
        <w:left w:val="none" w:sz="0" w:space="0" w:color="auto"/>
        <w:bottom w:val="none" w:sz="0" w:space="0" w:color="auto"/>
        <w:right w:val="none" w:sz="0" w:space="0" w:color="auto"/>
      </w:divBdr>
    </w:div>
    <w:div w:id="994801584">
      <w:bodyDiv w:val="1"/>
      <w:marLeft w:val="0"/>
      <w:marRight w:val="0"/>
      <w:marTop w:val="0"/>
      <w:marBottom w:val="0"/>
      <w:divBdr>
        <w:top w:val="none" w:sz="0" w:space="0" w:color="auto"/>
        <w:left w:val="none" w:sz="0" w:space="0" w:color="auto"/>
        <w:bottom w:val="none" w:sz="0" w:space="0" w:color="auto"/>
        <w:right w:val="none" w:sz="0" w:space="0" w:color="auto"/>
      </w:divBdr>
    </w:div>
    <w:div w:id="995065440">
      <w:bodyDiv w:val="1"/>
      <w:marLeft w:val="0"/>
      <w:marRight w:val="0"/>
      <w:marTop w:val="0"/>
      <w:marBottom w:val="0"/>
      <w:divBdr>
        <w:top w:val="none" w:sz="0" w:space="0" w:color="auto"/>
        <w:left w:val="none" w:sz="0" w:space="0" w:color="auto"/>
        <w:bottom w:val="none" w:sz="0" w:space="0" w:color="auto"/>
        <w:right w:val="none" w:sz="0" w:space="0" w:color="auto"/>
      </w:divBdr>
    </w:div>
    <w:div w:id="995113555">
      <w:bodyDiv w:val="1"/>
      <w:marLeft w:val="0"/>
      <w:marRight w:val="0"/>
      <w:marTop w:val="0"/>
      <w:marBottom w:val="0"/>
      <w:divBdr>
        <w:top w:val="none" w:sz="0" w:space="0" w:color="auto"/>
        <w:left w:val="none" w:sz="0" w:space="0" w:color="auto"/>
        <w:bottom w:val="none" w:sz="0" w:space="0" w:color="auto"/>
        <w:right w:val="none" w:sz="0" w:space="0" w:color="auto"/>
      </w:divBdr>
    </w:div>
    <w:div w:id="995187876">
      <w:bodyDiv w:val="1"/>
      <w:marLeft w:val="0"/>
      <w:marRight w:val="0"/>
      <w:marTop w:val="0"/>
      <w:marBottom w:val="0"/>
      <w:divBdr>
        <w:top w:val="none" w:sz="0" w:space="0" w:color="auto"/>
        <w:left w:val="none" w:sz="0" w:space="0" w:color="auto"/>
        <w:bottom w:val="none" w:sz="0" w:space="0" w:color="auto"/>
        <w:right w:val="none" w:sz="0" w:space="0" w:color="auto"/>
      </w:divBdr>
    </w:div>
    <w:div w:id="995912688">
      <w:bodyDiv w:val="1"/>
      <w:marLeft w:val="0"/>
      <w:marRight w:val="0"/>
      <w:marTop w:val="0"/>
      <w:marBottom w:val="0"/>
      <w:divBdr>
        <w:top w:val="none" w:sz="0" w:space="0" w:color="auto"/>
        <w:left w:val="none" w:sz="0" w:space="0" w:color="auto"/>
        <w:bottom w:val="none" w:sz="0" w:space="0" w:color="auto"/>
        <w:right w:val="none" w:sz="0" w:space="0" w:color="auto"/>
      </w:divBdr>
    </w:div>
    <w:div w:id="995913467">
      <w:bodyDiv w:val="1"/>
      <w:marLeft w:val="0"/>
      <w:marRight w:val="0"/>
      <w:marTop w:val="0"/>
      <w:marBottom w:val="0"/>
      <w:divBdr>
        <w:top w:val="none" w:sz="0" w:space="0" w:color="auto"/>
        <w:left w:val="none" w:sz="0" w:space="0" w:color="auto"/>
        <w:bottom w:val="none" w:sz="0" w:space="0" w:color="auto"/>
        <w:right w:val="none" w:sz="0" w:space="0" w:color="auto"/>
      </w:divBdr>
    </w:div>
    <w:div w:id="995956208">
      <w:bodyDiv w:val="1"/>
      <w:marLeft w:val="0"/>
      <w:marRight w:val="0"/>
      <w:marTop w:val="0"/>
      <w:marBottom w:val="0"/>
      <w:divBdr>
        <w:top w:val="none" w:sz="0" w:space="0" w:color="auto"/>
        <w:left w:val="none" w:sz="0" w:space="0" w:color="auto"/>
        <w:bottom w:val="none" w:sz="0" w:space="0" w:color="auto"/>
        <w:right w:val="none" w:sz="0" w:space="0" w:color="auto"/>
      </w:divBdr>
    </w:div>
    <w:div w:id="995962573">
      <w:bodyDiv w:val="1"/>
      <w:marLeft w:val="0"/>
      <w:marRight w:val="0"/>
      <w:marTop w:val="0"/>
      <w:marBottom w:val="0"/>
      <w:divBdr>
        <w:top w:val="none" w:sz="0" w:space="0" w:color="auto"/>
        <w:left w:val="none" w:sz="0" w:space="0" w:color="auto"/>
        <w:bottom w:val="none" w:sz="0" w:space="0" w:color="auto"/>
        <w:right w:val="none" w:sz="0" w:space="0" w:color="auto"/>
      </w:divBdr>
    </w:div>
    <w:div w:id="996222744">
      <w:bodyDiv w:val="1"/>
      <w:marLeft w:val="0"/>
      <w:marRight w:val="0"/>
      <w:marTop w:val="0"/>
      <w:marBottom w:val="0"/>
      <w:divBdr>
        <w:top w:val="none" w:sz="0" w:space="0" w:color="auto"/>
        <w:left w:val="none" w:sz="0" w:space="0" w:color="auto"/>
        <w:bottom w:val="none" w:sz="0" w:space="0" w:color="auto"/>
        <w:right w:val="none" w:sz="0" w:space="0" w:color="auto"/>
      </w:divBdr>
    </w:div>
    <w:div w:id="996298359">
      <w:bodyDiv w:val="1"/>
      <w:marLeft w:val="0"/>
      <w:marRight w:val="0"/>
      <w:marTop w:val="0"/>
      <w:marBottom w:val="0"/>
      <w:divBdr>
        <w:top w:val="none" w:sz="0" w:space="0" w:color="auto"/>
        <w:left w:val="none" w:sz="0" w:space="0" w:color="auto"/>
        <w:bottom w:val="none" w:sz="0" w:space="0" w:color="auto"/>
        <w:right w:val="none" w:sz="0" w:space="0" w:color="auto"/>
      </w:divBdr>
    </w:div>
    <w:div w:id="996305143">
      <w:bodyDiv w:val="1"/>
      <w:marLeft w:val="0"/>
      <w:marRight w:val="0"/>
      <w:marTop w:val="0"/>
      <w:marBottom w:val="0"/>
      <w:divBdr>
        <w:top w:val="none" w:sz="0" w:space="0" w:color="auto"/>
        <w:left w:val="none" w:sz="0" w:space="0" w:color="auto"/>
        <w:bottom w:val="none" w:sz="0" w:space="0" w:color="auto"/>
        <w:right w:val="none" w:sz="0" w:space="0" w:color="auto"/>
      </w:divBdr>
    </w:div>
    <w:div w:id="996496137">
      <w:bodyDiv w:val="1"/>
      <w:marLeft w:val="0"/>
      <w:marRight w:val="0"/>
      <w:marTop w:val="0"/>
      <w:marBottom w:val="0"/>
      <w:divBdr>
        <w:top w:val="none" w:sz="0" w:space="0" w:color="auto"/>
        <w:left w:val="none" w:sz="0" w:space="0" w:color="auto"/>
        <w:bottom w:val="none" w:sz="0" w:space="0" w:color="auto"/>
        <w:right w:val="none" w:sz="0" w:space="0" w:color="auto"/>
      </w:divBdr>
    </w:div>
    <w:div w:id="996499793">
      <w:bodyDiv w:val="1"/>
      <w:marLeft w:val="0"/>
      <w:marRight w:val="0"/>
      <w:marTop w:val="0"/>
      <w:marBottom w:val="0"/>
      <w:divBdr>
        <w:top w:val="none" w:sz="0" w:space="0" w:color="auto"/>
        <w:left w:val="none" w:sz="0" w:space="0" w:color="auto"/>
        <w:bottom w:val="none" w:sz="0" w:space="0" w:color="auto"/>
        <w:right w:val="none" w:sz="0" w:space="0" w:color="auto"/>
      </w:divBdr>
    </w:div>
    <w:div w:id="996500333">
      <w:bodyDiv w:val="1"/>
      <w:marLeft w:val="0"/>
      <w:marRight w:val="0"/>
      <w:marTop w:val="0"/>
      <w:marBottom w:val="0"/>
      <w:divBdr>
        <w:top w:val="none" w:sz="0" w:space="0" w:color="auto"/>
        <w:left w:val="none" w:sz="0" w:space="0" w:color="auto"/>
        <w:bottom w:val="none" w:sz="0" w:space="0" w:color="auto"/>
        <w:right w:val="none" w:sz="0" w:space="0" w:color="auto"/>
      </w:divBdr>
    </w:div>
    <w:div w:id="996569284">
      <w:bodyDiv w:val="1"/>
      <w:marLeft w:val="0"/>
      <w:marRight w:val="0"/>
      <w:marTop w:val="0"/>
      <w:marBottom w:val="0"/>
      <w:divBdr>
        <w:top w:val="none" w:sz="0" w:space="0" w:color="auto"/>
        <w:left w:val="none" w:sz="0" w:space="0" w:color="auto"/>
        <w:bottom w:val="none" w:sz="0" w:space="0" w:color="auto"/>
        <w:right w:val="none" w:sz="0" w:space="0" w:color="auto"/>
      </w:divBdr>
    </w:div>
    <w:div w:id="996569608">
      <w:bodyDiv w:val="1"/>
      <w:marLeft w:val="0"/>
      <w:marRight w:val="0"/>
      <w:marTop w:val="0"/>
      <w:marBottom w:val="0"/>
      <w:divBdr>
        <w:top w:val="none" w:sz="0" w:space="0" w:color="auto"/>
        <w:left w:val="none" w:sz="0" w:space="0" w:color="auto"/>
        <w:bottom w:val="none" w:sz="0" w:space="0" w:color="auto"/>
        <w:right w:val="none" w:sz="0" w:space="0" w:color="auto"/>
      </w:divBdr>
    </w:div>
    <w:div w:id="996612907">
      <w:bodyDiv w:val="1"/>
      <w:marLeft w:val="0"/>
      <w:marRight w:val="0"/>
      <w:marTop w:val="0"/>
      <w:marBottom w:val="0"/>
      <w:divBdr>
        <w:top w:val="none" w:sz="0" w:space="0" w:color="auto"/>
        <w:left w:val="none" w:sz="0" w:space="0" w:color="auto"/>
        <w:bottom w:val="none" w:sz="0" w:space="0" w:color="auto"/>
        <w:right w:val="none" w:sz="0" w:space="0" w:color="auto"/>
      </w:divBdr>
    </w:div>
    <w:div w:id="996762905">
      <w:bodyDiv w:val="1"/>
      <w:marLeft w:val="0"/>
      <w:marRight w:val="0"/>
      <w:marTop w:val="0"/>
      <w:marBottom w:val="0"/>
      <w:divBdr>
        <w:top w:val="none" w:sz="0" w:space="0" w:color="auto"/>
        <w:left w:val="none" w:sz="0" w:space="0" w:color="auto"/>
        <w:bottom w:val="none" w:sz="0" w:space="0" w:color="auto"/>
        <w:right w:val="none" w:sz="0" w:space="0" w:color="auto"/>
      </w:divBdr>
    </w:div>
    <w:div w:id="996880020">
      <w:bodyDiv w:val="1"/>
      <w:marLeft w:val="0"/>
      <w:marRight w:val="0"/>
      <w:marTop w:val="0"/>
      <w:marBottom w:val="0"/>
      <w:divBdr>
        <w:top w:val="none" w:sz="0" w:space="0" w:color="auto"/>
        <w:left w:val="none" w:sz="0" w:space="0" w:color="auto"/>
        <w:bottom w:val="none" w:sz="0" w:space="0" w:color="auto"/>
        <w:right w:val="none" w:sz="0" w:space="0" w:color="auto"/>
      </w:divBdr>
    </w:div>
    <w:div w:id="996961135">
      <w:bodyDiv w:val="1"/>
      <w:marLeft w:val="0"/>
      <w:marRight w:val="0"/>
      <w:marTop w:val="0"/>
      <w:marBottom w:val="0"/>
      <w:divBdr>
        <w:top w:val="none" w:sz="0" w:space="0" w:color="auto"/>
        <w:left w:val="none" w:sz="0" w:space="0" w:color="auto"/>
        <w:bottom w:val="none" w:sz="0" w:space="0" w:color="auto"/>
        <w:right w:val="none" w:sz="0" w:space="0" w:color="auto"/>
      </w:divBdr>
    </w:div>
    <w:div w:id="997463891">
      <w:bodyDiv w:val="1"/>
      <w:marLeft w:val="0"/>
      <w:marRight w:val="0"/>
      <w:marTop w:val="0"/>
      <w:marBottom w:val="0"/>
      <w:divBdr>
        <w:top w:val="none" w:sz="0" w:space="0" w:color="auto"/>
        <w:left w:val="none" w:sz="0" w:space="0" w:color="auto"/>
        <w:bottom w:val="none" w:sz="0" w:space="0" w:color="auto"/>
        <w:right w:val="none" w:sz="0" w:space="0" w:color="auto"/>
      </w:divBdr>
    </w:div>
    <w:div w:id="998532615">
      <w:bodyDiv w:val="1"/>
      <w:marLeft w:val="0"/>
      <w:marRight w:val="0"/>
      <w:marTop w:val="0"/>
      <w:marBottom w:val="0"/>
      <w:divBdr>
        <w:top w:val="none" w:sz="0" w:space="0" w:color="auto"/>
        <w:left w:val="none" w:sz="0" w:space="0" w:color="auto"/>
        <w:bottom w:val="none" w:sz="0" w:space="0" w:color="auto"/>
        <w:right w:val="none" w:sz="0" w:space="0" w:color="auto"/>
      </w:divBdr>
    </w:div>
    <w:div w:id="998733810">
      <w:bodyDiv w:val="1"/>
      <w:marLeft w:val="0"/>
      <w:marRight w:val="0"/>
      <w:marTop w:val="0"/>
      <w:marBottom w:val="0"/>
      <w:divBdr>
        <w:top w:val="none" w:sz="0" w:space="0" w:color="auto"/>
        <w:left w:val="none" w:sz="0" w:space="0" w:color="auto"/>
        <w:bottom w:val="none" w:sz="0" w:space="0" w:color="auto"/>
        <w:right w:val="none" w:sz="0" w:space="0" w:color="auto"/>
      </w:divBdr>
    </w:div>
    <w:div w:id="999043323">
      <w:bodyDiv w:val="1"/>
      <w:marLeft w:val="0"/>
      <w:marRight w:val="0"/>
      <w:marTop w:val="0"/>
      <w:marBottom w:val="0"/>
      <w:divBdr>
        <w:top w:val="none" w:sz="0" w:space="0" w:color="auto"/>
        <w:left w:val="none" w:sz="0" w:space="0" w:color="auto"/>
        <w:bottom w:val="none" w:sz="0" w:space="0" w:color="auto"/>
        <w:right w:val="none" w:sz="0" w:space="0" w:color="auto"/>
      </w:divBdr>
    </w:div>
    <w:div w:id="999698889">
      <w:bodyDiv w:val="1"/>
      <w:marLeft w:val="0"/>
      <w:marRight w:val="0"/>
      <w:marTop w:val="0"/>
      <w:marBottom w:val="0"/>
      <w:divBdr>
        <w:top w:val="none" w:sz="0" w:space="0" w:color="auto"/>
        <w:left w:val="none" w:sz="0" w:space="0" w:color="auto"/>
        <w:bottom w:val="none" w:sz="0" w:space="0" w:color="auto"/>
        <w:right w:val="none" w:sz="0" w:space="0" w:color="auto"/>
      </w:divBdr>
    </w:div>
    <w:div w:id="1000960540">
      <w:bodyDiv w:val="1"/>
      <w:marLeft w:val="0"/>
      <w:marRight w:val="0"/>
      <w:marTop w:val="0"/>
      <w:marBottom w:val="0"/>
      <w:divBdr>
        <w:top w:val="none" w:sz="0" w:space="0" w:color="auto"/>
        <w:left w:val="none" w:sz="0" w:space="0" w:color="auto"/>
        <w:bottom w:val="none" w:sz="0" w:space="0" w:color="auto"/>
        <w:right w:val="none" w:sz="0" w:space="0" w:color="auto"/>
      </w:divBdr>
    </w:div>
    <w:div w:id="1001080119">
      <w:bodyDiv w:val="1"/>
      <w:marLeft w:val="0"/>
      <w:marRight w:val="0"/>
      <w:marTop w:val="0"/>
      <w:marBottom w:val="0"/>
      <w:divBdr>
        <w:top w:val="none" w:sz="0" w:space="0" w:color="auto"/>
        <w:left w:val="none" w:sz="0" w:space="0" w:color="auto"/>
        <w:bottom w:val="none" w:sz="0" w:space="0" w:color="auto"/>
        <w:right w:val="none" w:sz="0" w:space="0" w:color="auto"/>
      </w:divBdr>
    </w:div>
    <w:div w:id="1001277964">
      <w:bodyDiv w:val="1"/>
      <w:marLeft w:val="0"/>
      <w:marRight w:val="0"/>
      <w:marTop w:val="0"/>
      <w:marBottom w:val="0"/>
      <w:divBdr>
        <w:top w:val="none" w:sz="0" w:space="0" w:color="auto"/>
        <w:left w:val="none" w:sz="0" w:space="0" w:color="auto"/>
        <w:bottom w:val="none" w:sz="0" w:space="0" w:color="auto"/>
        <w:right w:val="none" w:sz="0" w:space="0" w:color="auto"/>
      </w:divBdr>
    </w:div>
    <w:div w:id="1001472685">
      <w:bodyDiv w:val="1"/>
      <w:marLeft w:val="0"/>
      <w:marRight w:val="0"/>
      <w:marTop w:val="0"/>
      <w:marBottom w:val="0"/>
      <w:divBdr>
        <w:top w:val="none" w:sz="0" w:space="0" w:color="auto"/>
        <w:left w:val="none" w:sz="0" w:space="0" w:color="auto"/>
        <w:bottom w:val="none" w:sz="0" w:space="0" w:color="auto"/>
        <w:right w:val="none" w:sz="0" w:space="0" w:color="auto"/>
      </w:divBdr>
    </w:div>
    <w:div w:id="1001615707">
      <w:bodyDiv w:val="1"/>
      <w:marLeft w:val="0"/>
      <w:marRight w:val="0"/>
      <w:marTop w:val="0"/>
      <w:marBottom w:val="0"/>
      <w:divBdr>
        <w:top w:val="none" w:sz="0" w:space="0" w:color="auto"/>
        <w:left w:val="none" w:sz="0" w:space="0" w:color="auto"/>
        <w:bottom w:val="none" w:sz="0" w:space="0" w:color="auto"/>
        <w:right w:val="none" w:sz="0" w:space="0" w:color="auto"/>
      </w:divBdr>
    </w:div>
    <w:div w:id="1001735147">
      <w:bodyDiv w:val="1"/>
      <w:marLeft w:val="0"/>
      <w:marRight w:val="0"/>
      <w:marTop w:val="0"/>
      <w:marBottom w:val="0"/>
      <w:divBdr>
        <w:top w:val="none" w:sz="0" w:space="0" w:color="auto"/>
        <w:left w:val="none" w:sz="0" w:space="0" w:color="auto"/>
        <w:bottom w:val="none" w:sz="0" w:space="0" w:color="auto"/>
        <w:right w:val="none" w:sz="0" w:space="0" w:color="auto"/>
      </w:divBdr>
    </w:div>
    <w:div w:id="1001814277">
      <w:bodyDiv w:val="1"/>
      <w:marLeft w:val="0"/>
      <w:marRight w:val="0"/>
      <w:marTop w:val="0"/>
      <w:marBottom w:val="0"/>
      <w:divBdr>
        <w:top w:val="none" w:sz="0" w:space="0" w:color="auto"/>
        <w:left w:val="none" w:sz="0" w:space="0" w:color="auto"/>
        <w:bottom w:val="none" w:sz="0" w:space="0" w:color="auto"/>
        <w:right w:val="none" w:sz="0" w:space="0" w:color="auto"/>
      </w:divBdr>
      <w:divsChild>
        <w:div w:id="912085406">
          <w:marLeft w:val="0"/>
          <w:marRight w:val="0"/>
          <w:marTop w:val="0"/>
          <w:marBottom w:val="0"/>
          <w:divBdr>
            <w:top w:val="none" w:sz="0" w:space="0" w:color="auto"/>
            <w:left w:val="none" w:sz="0" w:space="0" w:color="auto"/>
            <w:bottom w:val="none" w:sz="0" w:space="0" w:color="auto"/>
            <w:right w:val="none" w:sz="0" w:space="0" w:color="auto"/>
          </w:divBdr>
        </w:div>
      </w:divsChild>
    </w:div>
    <w:div w:id="1001927735">
      <w:bodyDiv w:val="1"/>
      <w:marLeft w:val="0"/>
      <w:marRight w:val="0"/>
      <w:marTop w:val="0"/>
      <w:marBottom w:val="0"/>
      <w:divBdr>
        <w:top w:val="none" w:sz="0" w:space="0" w:color="auto"/>
        <w:left w:val="none" w:sz="0" w:space="0" w:color="auto"/>
        <w:bottom w:val="none" w:sz="0" w:space="0" w:color="auto"/>
        <w:right w:val="none" w:sz="0" w:space="0" w:color="auto"/>
      </w:divBdr>
    </w:div>
    <w:div w:id="1002002935">
      <w:bodyDiv w:val="1"/>
      <w:marLeft w:val="0"/>
      <w:marRight w:val="0"/>
      <w:marTop w:val="0"/>
      <w:marBottom w:val="0"/>
      <w:divBdr>
        <w:top w:val="none" w:sz="0" w:space="0" w:color="auto"/>
        <w:left w:val="none" w:sz="0" w:space="0" w:color="auto"/>
        <w:bottom w:val="none" w:sz="0" w:space="0" w:color="auto"/>
        <w:right w:val="none" w:sz="0" w:space="0" w:color="auto"/>
      </w:divBdr>
    </w:div>
    <w:div w:id="1002053085">
      <w:bodyDiv w:val="1"/>
      <w:marLeft w:val="0"/>
      <w:marRight w:val="0"/>
      <w:marTop w:val="0"/>
      <w:marBottom w:val="0"/>
      <w:divBdr>
        <w:top w:val="none" w:sz="0" w:space="0" w:color="auto"/>
        <w:left w:val="none" w:sz="0" w:space="0" w:color="auto"/>
        <w:bottom w:val="none" w:sz="0" w:space="0" w:color="auto"/>
        <w:right w:val="none" w:sz="0" w:space="0" w:color="auto"/>
      </w:divBdr>
    </w:div>
    <w:div w:id="1002391825">
      <w:bodyDiv w:val="1"/>
      <w:marLeft w:val="0"/>
      <w:marRight w:val="0"/>
      <w:marTop w:val="0"/>
      <w:marBottom w:val="0"/>
      <w:divBdr>
        <w:top w:val="none" w:sz="0" w:space="0" w:color="auto"/>
        <w:left w:val="none" w:sz="0" w:space="0" w:color="auto"/>
        <w:bottom w:val="none" w:sz="0" w:space="0" w:color="auto"/>
        <w:right w:val="none" w:sz="0" w:space="0" w:color="auto"/>
      </w:divBdr>
    </w:div>
    <w:div w:id="1002470378">
      <w:bodyDiv w:val="1"/>
      <w:marLeft w:val="0"/>
      <w:marRight w:val="0"/>
      <w:marTop w:val="0"/>
      <w:marBottom w:val="0"/>
      <w:divBdr>
        <w:top w:val="none" w:sz="0" w:space="0" w:color="auto"/>
        <w:left w:val="none" w:sz="0" w:space="0" w:color="auto"/>
        <w:bottom w:val="none" w:sz="0" w:space="0" w:color="auto"/>
        <w:right w:val="none" w:sz="0" w:space="0" w:color="auto"/>
      </w:divBdr>
    </w:div>
    <w:div w:id="1002666483">
      <w:bodyDiv w:val="1"/>
      <w:marLeft w:val="0"/>
      <w:marRight w:val="0"/>
      <w:marTop w:val="0"/>
      <w:marBottom w:val="0"/>
      <w:divBdr>
        <w:top w:val="none" w:sz="0" w:space="0" w:color="auto"/>
        <w:left w:val="none" w:sz="0" w:space="0" w:color="auto"/>
        <w:bottom w:val="none" w:sz="0" w:space="0" w:color="auto"/>
        <w:right w:val="none" w:sz="0" w:space="0" w:color="auto"/>
      </w:divBdr>
    </w:div>
    <w:div w:id="1002929389">
      <w:bodyDiv w:val="1"/>
      <w:marLeft w:val="0"/>
      <w:marRight w:val="0"/>
      <w:marTop w:val="0"/>
      <w:marBottom w:val="0"/>
      <w:divBdr>
        <w:top w:val="none" w:sz="0" w:space="0" w:color="auto"/>
        <w:left w:val="none" w:sz="0" w:space="0" w:color="auto"/>
        <w:bottom w:val="none" w:sz="0" w:space="0" w:color="auto"/>
        <w:right w:val="none" w:sz="0" w:space="0" w:color="auto"/>
      </w:divBdr>
    </w:div>
    <w:div w:id="1003049457">
      <w:bodyDiv w:val="1"/>
      <w:marLeft w:val="0"/>
      <w:marRight w:val="0"/>
      <w:marTop w:val="0"/>
      <w:marBottom w:val="0"/>
      <w:divBdr>
        <w:top w:val="none" w:sz="0" w:space="0" w:color="auto"/>
        <w:left w:val="none" w:sz="0" w:space="0" w:color="auto"/>
        <w:bottom w:val="none" w:sz="0" w:space="0" w:color="auto"/>
        <w:right w:val="none" w:sz="0" w:space="0" w:color="auto"/>
      </w:divBdr>
    </w:div>
    <w:div w:id="1003169451">
      <w:bodyDiv w:val="1"/>
      <w:marLeft w:val="0"/>
      <w:marRight w:val="0"/>
      <w:marTop w:val="0"/>
      <w:marBottom w:val="0"/>
      <w:divBdr>
        <w:top w:val="none" w:sz="0" w:space="0" w:color="auto"/>
        <w:left w:val="none" w:sz="0" w:space="0" w:color="auto"/>
        <w:bottom w:val="none" w:sz="0" w:space="0" w:color="auto"/>
        <w:right w:val="none" w:sz="0" w:space="0" w:color="auto"/>
      </w:divBdr>
    </w:div>
    <w:div w:id="1003238738">
      <w:bodyDiv w:val="1"/>
      <w:marLeft w:val="0"/>
      <w:marRight w:val="0"/>
      <w:marTop w:val="0"/>
      <w:marBottom w:val="0"/>
      <w:divBdr>
        <w:top w:val="none" w:sz="0" w:space="0" w:color="auto"/>
        <w:left w:val="none" w:sz="0" w:space="0" w:color="auto"/>
        <w:bottom w:val="none" w:sz="0" w:space="0" w:color="auto"/>
        <w:right w:val="none" w:sz="0" w:space="0" w:color="auto"/>
      </w:divBdr>
    </w:div>
    <w:div w:id="1003511348">
      <w:bodyDiv w:val="1"/>
      <w:marLeft w:val="0"/>
      <w:marRight w:val="0"/>
      <w:marTop w:val="0"/>
      <w:marBottom w:val="0"/>
      <w:divBdr>
        <w:top w:val="none" w:sz="0" w:space="0" w:color="auto"/>
        <w:left w:val="none" w:sz="0" w:space="0" w:color="auto"/>
        <w:bottom w:val="none" w:sz="0" w:space="0" w:color="auto"/>
        <w:right w:val="none" w:sz="0" w:space="0" w:color="auto"/>
      </w:divBdr>
    </w:div>
    <w:div w:id="1003581813">
      <w:bodyDiv w:val="1"/>
      <w:marLeft w:val="0"/>
      <w:marRight w:val="0"/>
      <w:marTop w:val="0"/>
      <w:marBottom w:val="0"/>
      <w:divBdr>
        <w:top w:val="none" w:sz="0" w:space="0" w:color="auto"/>
        <w:left w:val="none" w:sz="0" w:space="0" w:color="auto"/>
        <w:bottom w:val="none" w:sz="0" w:space="0" w:color="auto"/>
        <w:right w:val="none" w:sz="0" w:space="0" w:color="auto"/>
      </w:divBdr>
    </w:div>
    <w:div w:id="1004551772">
      <w:bodyDiv w:val="1"/>
      <w:marLeft w:val="0"/>
      <w:marRight w:val="0"/>
      <w:marTop w:val="0"/>
      <w:marBottom w:val="0"/>
      <w:divBdr>
        <w:top w:val="none" w:sz="0" w:space="0" w:color="auto"/>
        <w:left w:val="none" w:sz="0" w:space="0" w:color="auto"/>
        <w:bottom w:val="none" w:sz="0" w:space="0" w:color="auto"/>
        <w:right w:val="none" w:sz="0" w:space="0" w:color="auto"/>
      </w:divBdr>
    </w:div>
    <w:div w:id="1004556598">
      <w:bodyDiv w:val="1"/>
      <w:marLeft w:val="0"/>
      <w:marRight w:val="0"/>
      <w:marTop w:val="0"/>
      <w:marBottom w:val="0"/>
      <w:divBdr>
        <w:top w:val="none" w:sz="0" w:space="0" w:color="auto"/>
        <w:left w:val="none" w:sz="0" w:space="0" w:color="auto"/>
        <w:bottom w:val="none" w:sz="0" w:space="0" w:color="auto"/>
        <w:right w:val="none" w:sz="0" w:space="0" w:color="auto"/>
      </w:divBdr>
    </w:div>
    <w:div w:id="1004896095">
      <w:bodyDiv w:val="1"/>
      <w:marLeft w:val="0"/>
      <w:marRight w:val="0"/>
      <w:marTop w:val="0"/>
      <w:marBottom w:val="0"/>
      <w:divBdr>
        <w:top w:val="none" w:sz="0" w:space="0" w:color="auto"/>
        <w:left w:val="none" w:sz="0" w:space="0" w:color="auto"/>
        <w:bottom w:val="none" w:sz="0" w:space="0" w:color="auto"/>
        <w:right w:val="none" w:sz="0" w:space="0" w:color="auto"/>
      </w:divBdr>
    </w:div>
    <w:div w:id="1005325013">
      <w:bodyDiv w:val="1"/>
      <w:marLeft w:val="0"/>
      <w:marRight w:val="0"/>
      <w:marTop w:val="0"/>
      <w:marBottom w:val="0"/>
      <w:divBdr>
        <w:top w:val="none" w:sz="0" w:space="0" w:color="auto"/>
        <w:left w:val="none" w:sz="0" w:space="0" w:color="auto"/>
        <w:bottom w:val="none" w:sz="0" w:space="0" w:color="auto"/>
        <w:right w:val="none" w:sz="0" w:space="0" w:color="auto"/>
      </w:divBdr>
    </w:div>
    <w:div w:id="1005550719">
      <w:bodyDiv w:val="1"/>
      <w:marLeft w:val="0"/>
      <w:marRight w:val="0"/>
      <w:marTop w:val="0"/>
      <w:marBottom w:val="0"/>
      <w:divBdr>
        <w:top w:val="none" w:sz="0" w:space="0" w:color="auto"/>
        <w:left w:val="none" w:sz="0" w:space="0" w:color="auto"/>
        <w:bottom w:val="none" w:sz="0" w:space="0" w:color="auto"/>
        <w:right w:val="none" w:sz="0" w:space="0" w:color="auto"/>
      </w:divBdr>
    </w:div>
    <w:div w:id="1005667265">
      <w:bodyDiv w:val="1"/>
      <w:marLeft w:val="0"/>
      <w:marRight w:val="0"/>
      <w:marTop w:val="0"/>
      <w:marBottom w:val="0"/>
      <w:divBdr>
        <w:top w:val="none" w:sz="0" w:space="0" w:color="auto"/>
        <w:left w:val="none" w:sz="0" w:space="0" w:color="auto"/>
        <w:bottom w:val="none" w:sz="0" w:space="0" w:color="auto"/>
        <w:right w:val="none" w:sz="0" w:space="0" w:color="auto"/>
      </w:divBdr>
    </w:div>
    <w:div w:id="1006052985">
      <w:bodyDiv w:val="1"/>
      <w:marLeft w:val="0"/>
      <w:marRight w:val="0"/>
      <w:marTop w:val="0"/>
      <w:marBottom w:val="0"/>
      <w:divBdr>
        <w:top w:val="none" w:sz="0" w:space="0" w:color="auto"/>
        <w:left w:val="none" w:sz="0" w:space="0" w:color="auto"/>
        <w:bottom w:val="none" w:sz="0" w:space="0" w:color="auto"/>
        <w:right w:val="none" w:sz="0" w:space="0" w:color="auto"/>
      </w:divBdr>
    </w:div>
    <w:div w:id="1006127544">
      <w:bodyDiv w:val="1"/>
      <w:marLeft w:val="0"/>
      <w:marRight w:val="0"/>
      <w:marTop w:val="0"/>
      <w:marBottom w:val="0"/>
      <w:divBdr>
        <w:top w:val="none" w:sz="0" w:space="0" w:color="auto"/>
        <w:left w:val="none" w:sz="0" w:space="0" w:color="auto"/>
        <w:bottom w:val="none" w:sz="0" w:space="0" w:color="auto"/>
        <w:right w:val="none" w:sz="0" w:space="0" w:color="auto"/>
      </w:divBdr>
    </w:div>
    <w:div w:id="1006176223">
      <w:bodyDiv w:val="1"/>
      <w:marLeft w:val="0"/>
      <w:marRight w:val="0"/>
      <w:marTop w:val="0"/>
      <w:marBottom w:val="0"/>
      <w:divBdr>
        <w:top w:val="none" w:sz="0" w:space="0" w:color="auto"/>
        <w:left w:val="none" w:sz="0" w:space="0" w:color="auto"/>
        <w:bottom w:val="none" w:sz="0" w:space="0" w:color="auto"/>
        <w:right w:val="none" w:sz="0" w:space="0" w:color="auto"/>
      </w:divBdr>
    </w:div>
    <w:div w:id="1006437887">
      <w:bodyDiv w:val="1"/>
      <w:marLeft w:val="0"/>
      <w:marRight w:val="0"/>
      <w:marTop w:val="0"/>
      <w:marBottom w:val="0"/>
      <w:divBdr>
        <w:top w:val="none" w:sz="0" w:space="0" w:color="auto"/>
        <w:left w:val="none" w:sz="0" w:space="0" w:color="auto"/>
        <w:bottom w:val="none" w:sz="0" w:space="0" w:color="auto"/>
        <w:right w:val="none" w:sz="0" w:space="0" w:color="auto"/>
      </w:divBdr>
    </w:div>
    <w:div w:id="1006445695">
      <w:bodyDiv w:val="1"/>
      <w:marLeft w:val="0"/>
      <w:marRight w:val="0"/>
      <w:marTop w:val="0"/>
      <w:marBottom w:val="0"/>
      <w:divBdr>
        <w:top w:val="none" w:sz="0" w:space="0" w:color="auto"/>
        <w:left w:val="none" w:sz="0" w:space="0" w:color="auto"/>
        <w:bottom w:val="none" w:sz="0" w:space="0" w:color="auto"/>
        <w:right w:val="none" w:sz="0" w:space="0" w:color="auto"/>
      </w:divBdr>
    </w:div>
    <w:div w:id="1006715605">
      <w:bodyDiv w:val="1"/>
      <w:marLeft w:val="0"/>
      <w:marRight w:val="0"/>
      <w:marTop w:val="0"/>
      <w:marBottom w:val="0"/>
      <w:divBdr>
        <w:top w:val="none" w:sz="0" w:space="0" w:color="auto"/>
        <w:left w:val="none" w:sz="0" w:space="0" w:color="auto"/>
        <w:bottom w:val="none" w:sz="0" w:space="0" w:color="auto"/>
        <w:right w:val="none" w:sz="0" w:space="0" w:color="auto"/>
      </w:divBdr>
    </w:div>
    <w:div w:id="1006790304">
      <w:bodyDiv w:val="1"/>
      <w:marLeft w:val="0"/>
      <w:marRight w:val="0"/>
      <w:marTop w:val="0"/>
      <w:marBottom w:val="0"/>
      <w:divBdr>
        <w:top w:val="none" w:sz="0" w:space="0" w:color="auto"/>
        <w:left w:val="none" w:sz="0" w:space="0" w:color="auto"/>
        <w:bottom w:val="none" w:sz="0" w:space="0" w:color="auto"/>
        <w:right w:val="none" w:sz="0" w:space="0" w:color="auto"/>
      </w:divBdr>
    </w:div>
    <w:div w:id="1007247002">
      <w:bodyDiv w:val="1"/>
      <w:marLeft w:val="0"/>
      <w:marRight w:val="0"/>
      <w:marTop w:val="0"/>
      <w:marBottom w:val="0"/>
      <w:divBdr>
        <w:top w:val="none" w:sz="0" w:space="0" w:color="auto"/>
        <w:left w:val="none" w:sz="0" w:space="0" w:color="auto"/>
        <w:bottom w:val="none" w:sz="0" w:space="0" w:color="auto"/>
        <w:right w:val="none" w:sz="0" w:space="0" w:color="auto"/>
      </w:divBdr>
    </w:div>
    <w:div w:id="1007441808">
      <w:bodyDiv w:val="1"/>
      <w:marLeft w:val="0"/>
      <w:marRight w:val="0"/>
      <w:marTop w:val="0"/>
      <w:marBottom w:val="0"/>
      <w:divBdr>
        <w:top w:val="none" w:sz="0" w:space="0" w:color="auto"/>
        <w:left w:val="none" w:sz="0" w:space="0" w:color="auto"/>
        <w:bottom w:val="none" w:sz="0" w:space="0" w:color="auto"/>
        <w:right w:val="none" w:sz="0" w:space="0" w:color="auto"/>
      </w:divBdr>
    </w:div>
    <w:div w:id="1007441971">
      <w:bodyDiv w:val="1"/>
      <w:marLeft w:val="0"/>
      <w:marRight w:val="0"/>
      <w:marTop w:val="0"/>
      <w:marBottom w:val="0"/>
      <w:divBdr>
        <w:top w:val="none" w:sz="0" w:space="0" w:color="auto"/>
        <w:left w:val="none" w:sz="0" w:space="0" w:color="auto"/>
        <w:bottom w:val="none" w:sz="0" w:space="0" w:color="auto"/>
        <w:right w:val="none" w:sz="0" w:space="0" w:color="auto"/>
      </w:divBdr>
    </w:div>
    <w:div w:id="1007709155">
      <w:bodyDiv w:val="1"/>
      <w:marLeft w:val="0"/>
      <w:marRight w:val="0"/>
      <w:marTop w:val="0"/>
      <w:marBottom w:val="0"/>
      <w:divBdr>
        <w:top w:val="none" w:sz="0" w:space="0" w:color="auto"/>
        <w:left w:val="none" w:sz="0" w:space="0" w:color="auto"/>
        <w:bottom w:val="none" w:sz="0" w:space="0" w:color="auto"/>
        <w:right w:val="none" w:sz="0" w:space="0" w:color="auto"/>
      </w:divBdr>
    </w:div>
    <w:div w:id="1007749983">
      <w:bodyDiv w:val="1"/>
      <w:marLeft w:val="0"/>
      <w:marRight w:val="0"/>
      <w:marTop w:val="0"/>
      <w:marBottom w:val="0"/>
      <w:divBdr>
        <w:top w:val="none" w:sz="0" w:space="0" w:color="auto"/>
        <w:left w:val="none" w:sz="0" w:space="0" w:color="auto"/>
        <w:bottom w:val="none" w:sz="0" w:space="0" w:color="auto"/>
        <w:right w:val="none" w:sz="0" w:space="0" w:color="auto"/>
      </w:divBdr>
    </w:div>
    <w:div w:id="1008214475">
      <w:bodyDiv w:val="1"/>
      <w:marLeft w:val="0"/>
      <w:marRight w:val="0"/>
      <w:marTop w:val="0"/>
      <w:marBottom w:val="0"/>
      <w:divBdr>
        <w:top w:val="none" w:sz="0" w:space="0" w:color="auto"/>
        <w:left w:val="none" w:sz="0" w:space="0" w:color="auto"/>
        <w:bottom w:val="none" w:sz="0" w:space="0" w:color="auto"/>
        <w:right w:val="none" w:sz="0" w:space="0" w:color="auto"/>
      </w:divBdr>
    </w:div>
    <w:div w:id="1008291650">
      <w:bodyDiv w:val="1"/>
      <w:marLeft w:val="0"/>
      <w:marRight w:val="0"/>
      <w:marTop w:val="0"/>
      <w:marBottom w:val="0"/>
      <w:divBdr>
        <w:top w:val="none" w:sz="0" w:space="0" w:color="auto"/>
        <w:left w:val="none" w:sz="0" w:space="0" w:color="auto"/>
        <w:bottom w:val="none" w:sz="0" w:space="0" w:color="auto"/>
        <w:right w:val="none" w:sz="0" w:space="0" w:color="auto"/>
      </w:divBdr>
    </w:div>
    <w:div w:id="1008337060">
      <w:bodyDiv w:val="1"/>
      <w:marLeft w:val="0"/>
      <w:marRight w:val="0"/>
      <w:marTop w:val="0"/>
      <w:marBottom w:val="0"/>
      <w:divBdr>
        <w:top w:val="none" w:sz="0" w:space="0" w:color="auto"/>
        <w:left w:val="none" w:sz="0" w:space="0" w:color="auto"/>
        <w:bottom w:val="none" w:sz="0" w:space="0" w:color="auto"/>
        <w:right w:val="none" w:sz="0" w:space="0" w:color="auto"/>
      </w:divBdr>
    </w:div>
    <w:div w:id="1008866207">
      <w:bodyDiv w:val="1"/>
      <w:marLeft w:val="0"/>
      <w:marRight w:val="0"/>
      <w:marTop w:val="0"/>
      <w:marBottom w:val="0"/>
      <w:divBdr>
        <w:top w:val="none" w:sz="0" w:space="0" w:color="auto"/>
        <w:left w:val="none" w:sz="0" w:space="0" w:color="auto"/>
        <w:bottom w:val="none" w:sz="0" w:space="0" w:color="auto"/>
        <w:right w:val="none" w:sz="0" w:space="0" w:color="auto"/>
      </w:divBdr>
    </w:div>
    <w:div w:id="1008872955">
      <w:bodyDiv w:val="1"/>
      <w:marLeft w:val="0"/>
      <w:marRight w:val="0"/>
      <w:marTop w:val="0"/>
      <w:marBottom w:val="0"/>
      <w:divBdr>
        <w:top w:val="none" w:sz="0" w:space="0" w:color="auto"/>
        <w:left w:val="none" w:sz="0" w:space="0" w:color="auto"/>
        <w:bottom w:val="none" w:sz="0" w:space="0" w:color="auto"/>
        <w:right w:val="none" w:sz="0" w:space="0" w:color="auto"/>
      </w:divBdr>
    </w:div>
    <w:div w:id="1009021478">
      <w:bodyDiv w:val="1"/>
      <w:marLeft w:val="0"/>
      <w:marRight w:val="0"/>
      <w:marTop w:val="0"/>
      <w:marBottom w:val="0"/>
      <w:divBdr>
        <w:top w:val="none" w:sz="0" w:space="0" w:color="auto"/>
        <w:left w:val="none" w:sz="0" w:space="0" w:color="auto"/>
        <w:bottom w:val="none" w:sz="0" w:space="0" w:color="auto"/>
        <w:right w:val="none" w:sz="0" w:space="0" w:color="auto"/>
      </w:divBdr>
    </w:div>
    <w:div w:id="1009138838">
      <w:bodyDiv w:val="1"/>
      <w:marLeft w:val="0"/>
      <w:marRight w:val="0"/>
      <w:marTop w:val="0"/>
      <w:marBottom w:val="0"/>
      <w:divBdr>
        <w:top w:val="none" w:sz="0" w:space="0" w:color="auto"/>
        <w:left w:val="none" w:sz="0" w:space="0" w:color="auto"/>
        <w:bottom w:val="none" w:sz="0" w:space="0" w:color="auto"/>
        <w:right w:val="none" w:sz="0" w:space="0" w:color="auto"/>
      </w:divBdr>
    </w:div>
    <w:div w:id="1009330482">
      <w:bodyDiv w:val="1"/>
      <w:marLeft w:val="0"/>
      <w:marRight w:val="0"/>
      <w:marTop w:val="0"/>
      <w:marBottom w:val="0"/>
      <w:divBdr>
        <w:top w:val="none" w:sz="0" w:space="0" w:color="auto"/>
        <w:left w:val="none" w:sz="0" w:space="0" w:color="auto"/>
        <w:bottom w:val="none" w:sz="0" w:space="0" w:color="auto"/>
        <w:right w:val="none" w:sz="0" w:space="0" w:color="auto"/>
      </w:divBdr>
    </w:div>
    <w:div w:id="1009677743">
      <w:bodyDiv w:val="1"/>
      <w:marLeft w:val="0"/>
      <w:marRight w:val="0"/>
      <w:marTop w:val="0"/>
      <w:marBottom w:val="0"/>
      <w:divBdr>
        <w:top w:val="none" w:sz="0" w:space="0" w:color="auto"/>
        <w:left w:val="none" w:sz="0" w:space="0" w:color="auto"/>
        <w:bottom w:val="none" w:sz="0" w:space="0" w:color="auto"/>
        <w:right w:val="none" w:sz="0" w:space="0" w:color="auto"/>
      </w:divBdr>
    </w:div>
    <w:div w:id="1009714799">
      <w:bodyDiv w:val="1"/>
      <w:marLeft w:val="0"/>
      <w:marRight w:val="0"/>
      <w:marTop w:val="0"/>
      <w:marBottom w:val="0"/>
      <w:divBdr>
        <w:top w:val="none" w:sz="0" w:space="0" w:color="auto"/>
        <w:left w:val="none" w:sz="0" w:space="0" w:color="auto"/>
        <w:bottom w:val="none" w:sz="0" w:space="0" w:color="auto"/>
        <w:right w:val="none" w:sz="0" w:space="0" w:color="auto"/>
      </w:divBdr>
    </w:div>
    <w:div w:id="1009914079">
      <w:bodyDiv w:val="1"/>
      <w:marLeft w:val="0"/>
      <w:marRight w:val="0"/>
      <w:marTop w:val="0"/>
      <w:marBottom w:val="0"/>
      <w:divBdr>
        <w:top w:val="none" w:sz="0" w:space="0" w:color="auto"/>
        <w:left w:val="none" w:sz="0" w:space="0" w:color="auto"/>
        <w:bottom w:val="none" w:sz="0" w:space="0" w:color="auto"/>
        <w:right w:val="none" w:sz="0" w:space="0" w:color="auto"/>
      </w:divBdr>
    </w:div>
    <w:div w:id="1009916562">
      <w:bodyDiv w:val="1"/>
      <w:marLeft w:val="0"/>
      <w:marRight w:val="0"/>
      <w:marTop w:val="0"/>
      <w:marBottom w:val="0"/>
      <w:divBdr>
        <w:top w:val="none" w:sz="0" w:space="0" w:color="auto"/>
        <w:left w:val="none" w:sz="0" w:space="0" w:color="auto"/>
        <w:bottom w:val="none" w:sz="0" w:space="0" w:color="auto"/>
        <w:right w:val="none" w:sz="0" w:space="0" w:color="auto"/>
      </w:divBdr>
    </w:div>
    <w:div w:id="1009941819">
      <w:bodyDiv w:val="1"/>
      <w:marLeft w:val="0"/>
      <w:marRight w:val="0"/>
      <w:marTop w:val="0"/>
      <w:marBottom w:val="0"/>
      <w:divBdr>
        <w:top w:val="none" w:sz="0" w:space="0" w:color="auto"/>
        <w:left w:val="none" w:sz="0" w:space="0" w:color="auto"/>
        <w:bottom w:val="none" w:sz="0" w:space="0" w:color="auto"/>
        <w:right w:val="none" w:sz="0" w:space="0" w:color="auto"/>
      </w:divBdr>
    </w:div>
    <w:div w:id="1010107428">
      <w:bodyDiv w:val="1"/>
      <w:marLeft w:val="0"/>
      <w:marRight w:val="0"/>
      <w:marTop w:val="0"/>
      <w:marBottom w:val="0"/>
      <w:divBdr>
        <w:top w:val="none" w:sz="0" w:space="0" w:color="auto"/>
        <w:left w:val="none" w:sz="0" w:space="0" w:color="auto"/>
        <w:bottom w:val="none" w:sz="0" w:space="0" w:color="auto"/>
        <w:right w:val="none" w:sz="0" w:space="0" w:color="auto"/>
      </w:divBdr>
    </w:div>
    <w:div w:id="1010527100">
      <w:bodyDiv w:val="1"/>
      <w:marLeft w:val="0"/>
      <w:marRight w:val="0"/>
      <w:marTop w:val="0"/>
      <w:marBottom w:val="0"/>
      <w:divBdr>
        <w:top w:val="none" w:sz="0" w:space="0" w:color="auto"/>
        <w:left w:val="none" w:sz="0" w:space="0" w:color="auto"/>
        <w:bottom w:val="none" w:sz="0" w:space="0" w:color="auto"/>
        <w:right w:val="none" w:sz="0" w:space="0" w:color="auto"/>
      </w:divBdr>
    </w:div>
    <w:div w:id="1011029258">
      <w:bodyDiv w:val="1"/>
      <w:marLeft w:val="0"/>
      <w:marRight w:val="0"/>
      <w:marTop w:val="0"/>
      <w:marBottom w:val="0"/>
      <w:divBdr>
        <w:top w:val="none" w:sz="0" w:space="0" w:color="auto"/>
        <w:left w:val="none" w:sz="0" w:space="0" w:color="auto"/>
        <w:bottom w:val="none" w:sz="0" w:space="0" w:color="auto"/>
        <w:right w:val="none" w:sz="0" w:space="0" w:color="auto"/>
      </w:divBdr>
    </w:div>
    <w:div w:id="1011032210">
      <w:bodyDiv w:val="1"/>
      <w:marLeft w:val="0"/>
      <w:marRight w:val="0"/>
      <w:marTop w:val="0"/>
      <w:marBottom w:val="0"/>
      <w:divBdr>
        <w:top w:val="none" w:sz="0" w:space="0" w:color="auto"/>
        <w:left w:val="none" w:sz="0" w:space="0" w:color="auto"/>
        <w:bottom w:val="none" w:sz="0" w:space="0" w:color="auto"/>
        <w:right w:val="none" w:sz="0" w:space="0" w:color="auto"/>
      </w:divBdr>
    </w:div>
    <w:div w:id="1011226197">
      <w:bodyDiv w:val="1"/>
      <w:marLeft w:val="0"/>
      <w:marRight w:val="0"/>
      <w:marTop w:val="0"/>
      <w:marBottom w:val="0"/>
      <w:divBdr>
        <w:top w:val="none" w:sz="0" w:space="0" w:color="auto"/>
        <w:left w:val="none" w:sz="0" w:space="0" w:color="auto"/>
        <w:bottom w:val="none" w:sz="0" w:space="0" w:color="auto"/>
        <w:right w:val="none" w:sz="0" w:space="0" w:color="auto"/>
      </w:divBdr>
    </w:div>
    <w:div w:id="1012294257">
      <w:bodyDiv w:val="1"/>
      <w:marLeft w:val="0"/>
      <w:marRight w:val="0"/>
      <w:marTop w:val="0"/>
      <w:marBottom w:val="0"/>
      <w:divBdr>
        <w:top w:val="none" w:sz="0" w:space="0" w:color="auto"/>
        <w:left w:val="none" w:sz="0" w:space="0" w:color="auto"/>
        <w:bottom w:val="none" w:sz="0" w:space="0" w:color="auto"/>
        <w:right w:val="none" w:sz="0" w:space="0" w:color="auto"/>
      </w:divBdr>
    </w:div>
    <w:div w:id="1012799535">
      <w:bodyDiv w:val="1"/>
      <w:marLeft w:val="0"/>
      <w:marRight w:val="0"/>
      <w:marTop w:val="0"/>
      <w:marBottom w:val="0"/>
      <w:divBdr>
        <w:top w:val="none" w:sz="0" w:space="0" w:color="auto"/>
        <w:left w:val="none" w:sz="0" w:space="0" w:color="auto"/>
        <w:bottom w:val="none" w:sz="0" w:space="0" w:color="auto"/>
        <w:right w:val="none" w:sz="0" w:space="0" w:color="auto"/>
      </w:divBdr>
    </w:div>
    <w:div w:id="1013339024">
      <w:bodyDiv w:val="1"/>
      <w:marLeft w:val="0"/>
      <w:marRight w:val="0"/>
      <w:marTop w:val="0"/>
      <w:marBottom w:val="0"/>
      <w:divBdr>
        <w:top w:val="none" w:sz="0" w:space="0" w:color="auto"/>
        <w:left w:val="none" w:sz="0" w:space="0" w:color="auto"/>
        <w:bottom w:val="none" w:sz="0" w:space="0" w:color="auto"/>
        <w:right w:val="none" w:sz="0" w:space="0" w:color="auto"/>
      </w:divBdr>
    </w:div>
    <w:div w:id="1013797644">
      <w:bodyDiv w:val="1"/>
      <w:marLeft w:val="0"/>
      <w:marRight w:val="0"/>
      <w:marTop w:val="0"/>
      <w:marBottom w:val="0"/>
      <w:divBdr>
        <w:top w:val="none" w:sz="0" w:space="0" w:color="auto"/>
        <w:left w:val="none" w:sz="0" w:space="0" w:color="auto"/>
        <w:bottom w:val="none" w:sz="0" w:space="0" w:color="auto"/>
        <w:right w:val="none" w:sz="0" w:space="0" w:color="auto"/>
      </w:divBdr>
    </w:div>
    <w:div w:id="1013923332">
      <w:bodyDiv w:val="1"/>
      <w:marLeft w:val="0"/>
      <w:marRight w:val="0"/>
      <w:marTop w:val="0"/>
      <w:marBottom w:val="0"/>
      <w:divBdr>
        <w:top w:val="none" w:sz="0" w:space="0" w:color="auto"/>
        <w:left w:val="none" w:sz="0" w:space="0" w:color="auto"/>
        <w:bottom w:val="none" w:sz="0" w:space="0" w:color="auto"/>
        <w:right w:val="none" w:sz="0" w:space="0" w:color="auto"/>
      </w:divBdr>
    </w:div>
    <w:div w:id="1014572657">
      <w:bodyDiv w:val="1"/>
      <w:marLeft w:val="0"/>
      <w:marRight w:val="0"/>
      <w:marTop w:val="0"/>
      <w:marBottom w:val="0"/>
      <w:divBdr>
        <w:top w:val="none" w:sz="0" w:space="0" w:color="auto"/>
        <w:left w:val="none" w:sz="0" w:space="0" w:color="auto"/>
        <w:bottom w:val="none" w:sz="0" w:space="0" w:color="auto"/>
        <w:right w:val="none" w:sz="0" w:space="0" w:color="auto"/>
      </w:divBdr>
    </w:div>
    <w:div w:id="1014573914">
      <w:bodyDiv w:val="1"/>
      <w:marLeft w:val="0"/>
      <w:marRight w:val="0"/>
      <w:marTop w:val="0"/>
      <w:marBottom w:val="0"/>
      <w:divBdr>
        <w:top w:val="none" w:sz="0" w:space="0" w:color="auto"/>
        <w:left w:val="none" w:sz="0" w:space="0" w:color="auto"/>
        <w:bottom w:val="none" w:sz="0" w:space="0" w:color="auto"/>
        <w:right w:val="none" w:sz="0" w:space="0" w:color="auto"/>
      </w:divBdr>
    </w:div>
    <w:div w:id="1014650543">
      <w:bodyDiv w:val="1"/>
      <w:marLeft w:val="0"/>
      <w:marRight w:val="0"/>
      <w:marTop w:val="0"/>
      <w:marBottom w:val="0"/>
      <w:divBdr>
        <w:top w:val="none" w:sz="0" w:space="0" w:color="auto"/>
        <w:left w:val="none" w:sz="0" w:space="0" w:color="auto"/>
        <w:bottom w:val="none" w:sz="0" w:space="0" w:color="auto"/>
        <w:right w:val="none" w:sz="0" w:space="0" w:color="auto"/>
      </w:divBdr>
    </w:div>
    <w:div w:id="1014764057">
      <w:bodyDiv w:val="1"/>
      <w:marLeft w:val="0"/>
      <w:marRight w:val="0"/>
      <w:marTop w:val="0"/>
      <w:marBottom w:val="0"/>
      <w:divBdr>
        <w:top w:val="none" w:sz="0" w:space="0" w:color="auto"/>
        <w:left w:val="none" w:sz="0" w:space="0" w:color="auto"/>
        <w:bottom w:val="none" w:sz="0" w:space="0" w:color="auto"/>
        <w:right w:val="none" w:sz="0" w:space="0" w:color="auto"/>
      </w:divBdr>
    </w:div>
    <w:div w:id="1015035851">
      <w:bodyDiv w:val="1"/>
      <w:marLeft w:val="0"/>
      <w:marRight w:val="0"/>
      <w:marTop w:val="0"/>
      <w:marBottom w:val="0"/>
      <w:divBdr>
        <w:top w:val="none" w:sz="0" w:space="0" w:color="auto"/>
        <w:left w:val="none" w:sz="0" w:space="0" w:color="auto"/>
        <w:bottom w:val="none" w:sz="0" w:space="0" w:color="auto"/>
        <w:right w:val="none" w:sz="0" w:space="0" w:color="auto"/>
      </w:divBdr>
    </w:div>
    <w:div w:id="1015113666">
      <w:bodyDiv w:val="1"/>
      <w:marLeft w:val="0"/>
      <w:marRight w:val="0"/>
      <w:marTop w:val="0"/>
      <w:marBottom w:val="0"/>
      <w:divBdr>
        <w:top w:val="none" w:sz="0" w:space="0" w:color="auto"/>
        <w:left w:val="none" w:sz="0" w:space="0" w:color="auto"/>
        <w:bottom w:val="none" w:sz="0" w:space="0" w:color="auto"/>
        <w:right w:val="none" w:sz="0" w:space="0" w:color="auto"/>
      </w:divBdr>
    </w:div>
    <w:div w:id="1015230178">
      <w:bodyDiv w:val="1"/>
      <w:marLeft w:val="0"/>
      <w:marRight w:val="0"/>
      <w:marTop w:val="0"/>
      <w:marBottom w:val="0"/>
      <w:divBdr>
        <w:top w:val="none" w:sz="0" w:space="0" w:color="auto"/>
        <w:left w:val="none" w:sz="0" w:space="0" w:color="auto"/>
        <w:bottom w:val="none" w:sz="0" w:space="0" w:color="auto"/>
        <w:right w:val="none" w:sz="0" w:space="0" w:color="auto"/>
      </w:divBdr>
    </w:div>
    <w:div w:id="1016077443">
      <w:bodyDiv w:val="1"/>
      <w:marLeft w:val="0"/>
      <w:marRight w:val="0"/>
      <w:marTop w:val="0"/>
      <w:marBottom w:val="0"/>
      <w:divBdr>
        <w:top w:val="none" w:sz="0" w:space="0" w:color="auto"/>
        <w:left w:val="none" w:sz="0" w:space="0" w:color="auto"/>
        <w:bottom w:val="none" w:sz="0" w:space="0" w:color="auto"/>
        <w:right w:val="none" w:sz="0" w:space="0" w:color="auto"/>
      </w:divBdr>
    </w:div>
    <w:div w:id="1016543658">
      <w:bodyDiv w:val="1"/>
      <w:marLeft w:val="0"/>
      <w:marRight w:val="0"/>
      <w:marTop w:val="0"/>
      <w:marBottom w:val="0"/>
      <w:divBdr>
        <w:top w:val="none" w:sz="0" w:space="0" w:color="auto"/>
        <w:left w:val="none" w:sz="0" w:space="0" w:color="auto"/>
        <w:bottom w:val="none" w:sz="0" w:space="0" w:color="auto"/>
        <w:right w:val="none" w:sz="0" w:space="0" w:color="auto"/>
      </w:divBdr>
    </w:div>
    <w:div w:id="1016686700">
      <w:bodyDiv w:val="1"/>
      <w:marLeft w:val="0"/>
      <w:marRight w:val="0"/>
      <w:marTop w:val="0"/>
      <w:marBottom w:val="0"/>
      <w:divBdr>
        <w:top w:val="none" w:sz="0" w:space="0" w:color="auto"/>
        <w:left w:val="none" w:sz="0" w:space="0" w:color="auto"/>
        <w:bottom w:val="none" w:sz="0" w:space="0" w:color="auto"/>
        <w:right w:val="none" w:sz="0" w:space="0" w:color="auto"/>
      </w:divBdr>
    </w:div>
    <w:div w:id="1017315674">
      <w:bodyDiv w:val="1"/>
      <w:marLeft w:val="0"/>
      <w:marRight w:val="0"/>
      <w:marTop w:val="0"/>
      <w:marBottom w:val="0"/>
      <w:divBdr>
        <w:top w:val="none" w:sz="0" w:space="0" w:color="auto"/>
        <w:left w:val="none" w:sz="0" w:space="0" w:color="auto"/>
        <w:bottom w:val="none" w:sz="0" w:space="0" w:color="auto"/>
        <w:right w:val="none" w:sz="0" w:space="0" w:color="auto"/>
      </w:divBdr>
    </w:div>
    <w:div w:id="1017346631">
      <w:bodyDiv w:val="1"/>
      <w:marLeft w:val="0"/>
      <w:marRight w:val="0"/>
      <w:marTop w:val="0"/>
      <w:marBottom w:val="0"/>
      <w:divBdr>
        <w:top w:val="none" w:sz="0" w:space="0" w:color="auto"/>
        <w:left w:val="none" w:sz="0" w:space="0" w:color="auto"/>
        <w:bottom w:val="none" w:sz="0" w:space="0" w:color="auto"/>
        <w:right w:val="none" w:sz="0" w:space="0" w:color="auto"/>
      </w:divBdr>
    </w:div>
    <w:div w:id="1017386317">
      <w:bodyDiv w:val="1"/>
      <w:marLeft w:val="0"/>
      <w:marRight w:val="0"/>
      <w:marTop w:val="0"/>
      <w:marBottom w:val="0"/>
      <w:divBdr>
        <w:top w:val="none" w:sz="0" w:space="0" w:color="auto"/>
        <w:left w:val="none" w:sz="0" w:space="0" w:color="auto"/>
        <w:bottom w:val="none" w:sz="0" w:space="0" w:color="auto"/>
        <w:right w:val="none" w:sz="0" w:space="0" w:color="auto"/>
      </w:divBdr>
    </w:div>
    <w:div w:id="1017584397">
      <w:bodyDiv w:val="1"/>
      <w:marLeft w:val="0"/>
      <w:marRight w:val="0"/>
      <w:marTop w:val="0"/>
      <w:marBottom w:val="0"/>
      <w:divBdr>
        <w:top w:val="none" w:sz="0" w:space="0" w:color="auto"/>
        <w:left w:val="none" w:sz="0" w:space="0" w:color="auto"/>
        <w:bottom w:val="none" w:sz="0" w:space="0" w:color="auto"/>
        <w:right w:val="none" w:sz="0" w:space="0" w:color="auto"/>
      </w:divBdr>
    </w:div>
    <w:div w:id="1017652897">
      <w:bodyDiv w:val="1"/>
      <w:marLeft w:val="0"/>
      <w:marRight w:val="0"/>
      <w:marTop w:val="0"/>
      <w:marBottom w:val="0"/>
      <w:divBdr>
        <w:top w:val="none" w:sz="0" w:space="0" w:color="auto"/>
        <w:left w:val="none" w:sz="0" w:space="0" w:color="auto"/>
        <w:bottom w:val="none" w:sz="0" w:space="0" w:color="auto"/>
        <w:right w:val="none" w:sz="0" w:space="0" w:color="auto"/>
      </w:divBdr>
    </w:div>
    <w:div w:id="1017805655">
      <w:bodyDiv w:val="1"/>
      <w:marLeft w:val="0"/>
      <w:marRight w:val="0"/>
      <w:marTop w:val="0"/>
      <w:marBottom w:val="0"/>
      <w:divBdr>
        <w:top w:val="none" w:sz="0" w:space="0" w:color="auto"/>
        <w:left w:val="none" w:sz="0" w:space="0" w:color="auto"/>
        <w:bottom w:val="none" w:sz="0" w:space="0" w:color="auto"/>
        <w:right w:val="none" w:sz="0" w:space="0" w:color="auto"/>
      </w:divBdr>
    </w:div>
    <w:div w:id="1017852392">
      <w:bodyDiv w:val="1"/>
      <w:marLeft w:val="0"/>
      <w:marRight w:val="0"/>
      <w:marTop w:val="0"/>
      <w:marBottom w:val="0"/>
      <w:divBdr>
        <w:top w:val="none" w:sz="0" w:space="0" w:color="auto"/>
        <w:left w:val="none" w:sz="0" w:space="0" w:color="auto"/>
        <w:bottom w:val="none" w:sz="0" w:space="0" w:color="auto"/>
        <w:right w:val="none" w:sz="0" w:space="0" w:color="auto"/>
      </w:divBdr>
    </w:div>
    <w:div w:id="1018043341">
      <w:bodyDiv w:val="1"/>
      <w:marLeft w:val="0"/>
      <w:marRight w:val="0"/>
      <w:marTop w:val="0"/>
      <w:marBottom w:val="0"/>
      <w:divBdr>
        <w:top w:val="none" w:sz="0" w:space="0" w:color="auto"/>
        <w:left w:val="none" w:sz="0" w:space="0" w:color="auto"/>
        <w:bottom w:val="none" w:sz="0" w:space="0" w:color="auto"/>
        <w:right w:val="none" w:sz="0" w:space="0" w:color="auto"/>
      </w:divBdr>
    </w:div>
    <w:div w:id="1018315166">
      <w:bodyDiv w:val="1"/>
      <w:marLeft w:val="0"/>
      <w:marRight w:val="0"/>
      <w:marTop w:val="0"/>
      <w:marBottom w:val="0"/>
      <w:divBdr>
        <w:top w:val="none" w:sz="0" w:space="0" w:color="auto"/>
        <w:left w:val="none" w:sz="0" w:space="0" w:color="auto"/>
        <w:bottom w:val="none" w:sz="0" w:space="0" w:color="auto"/>
        <w:right w:val="none" w:sz="0" w:space="0" w:color="auto"/>
      </w:divBdr>
    </w:div>
    <w:div w:id="1018315458">
      <w:bodyDiv w:val="1"/>
      <w:marLeft w:val="0"/>
      <w:marRight w:val="0"/>
      <w:marTop w:val="0"/>
      <w:marBottom w:val="0"/>
      <w:divBdr>
        <w:top w:val="none" w:sz="0" w:space="0" w:color="auto"/>
        <w:left w:val="none" w:sz="0" w:space="0" w:color="auto"/>
        <w:bottom w:val="none" w:sz="0" w:space="0" w:color="auto"/>
        <w:right w:val="none" w:sz="0" w:space="0" w:color="auto"/>
      </w:divBdr>
    </w:div>
    <w:div w:id="1018695138">
      <w:bodyDiv w:val="1"/>
      <w:marLeft w:val="0"/>
      <w:marRight w:val="0"/>
      <w:marTop w:val="0"/>
      <w:marBottom w:val="0"/>
      <w:divBdr>
        <w:top w:val="none" w:sz="0" w:space="0" w:color="auto"/>
        <w:left w:val="none" w:sz="0" w:space="0" w:color="auto"/>
        <w:bottom w:val="none" w:sz="0" w:space="0" w:color="auto"/>
        <w:right w:val="none" w:sz="0" w:space="0" w:color="auto"/>
      </w:divBdr>
    </w:div>
    <w:div w:id="1019241218">
      <w:bodyDiv w:val="1"/>
      <w:marLeft w:val="0"/>
      <w:marRight w:val="0"/>
      <w:marTop w:val="0"/>
      <w:marBottom w:val="0"/>
      <w:divBdr>
        <w:top w:val="none" w:sz="0" w:space="0" w:color="auto"/>
        <w:left w:val="none" w:sz="0" w:space="0" w:color="auto"/>
        <w:bottom w:val="none" w:sz="0" w:space="0" w:color="auto"/>
        <w:right w:val="none" w:sz="0" w:space="0" w:color="auto"/>
      </w:divBdr>
    </w:div>
    <w:div w:id="1019283002">
      <w:bodyDiv w:val="1"/>
      <w:marLeft w:val="0"/>
      <w:marRight w:val="0"/>
      <w:marTop w:val="0"/>
      <w:marBottom w:val="0"/>
      <w:divBdr>
        <w:top w:val="none" w:sz="0" w:space="0" w:color="auto"/>
        <w:left w:val="none" w:sz="0" w:space="0" w:color="auto"/>
        <w:bottom w:val="none" w:sz="0" w:space="0" w:color="auto"/>
        <w:right w:val="none" w:sz="0" w:space="0" w:color="auto"/>
      </w:divBdr>
    </w:div>
    <w:div w:id="1019696047">
      <w:bodyDiv w:val="1"/>
      <w:marLeft w:val="0"/>
      <w:marRight w:val="0"/>
      <w:marTop w:val="0"/>
      <w:marBottom w:val="0"/>
      <w:divBdr>
        <w:top w:val="none" w:sz="0" w:space="0" w:color="auto"/>
        <w:left w:val="none" w:sz="0" w:space="0" w:color="auto"/>
        <w:bottom w:val="none" w:sz="0" w:space="0" w:color="auto"/>
        <w:right w:val="none" w:sz="0" w:space="0" w:color="auto"/>
      </w:divBdr>
    </w:div>
    <w:div w:id="1019699313">
      <w:bodyDiv w:val="1"/>
      <w:marLeft w:val="0"/>
      <w:marRight w:val="0"/>
      <w:marTop w:val="0"/>
      <w:marBottom w:val="0"/>
      <w:divBdr>
        <w:top w:val="none" w:sz="0" w:space="0" w:color="auto"/>
        <w:left w:val="none" w:sz="0" w:space="0" w:color="auto"/>
        <w:bottom w:val="none" w:sz="0" w:space="0" w:color="auto"/>
        <w:right w:val="none" w:sz="0" w:space="0" w:color="auto"/>
      </w:divBdr>
    </w:div>
    <w:div w:id="1019892566">
      <w:bodyDiv w:val="1"/>
      <w:marLeft w:val="0"/>
      <w:marRight w:val="0"/>
      <w:marTop w:val="0"/>
      <w:marBottom w:val="0"/>
      <w:divBdr>
        <w:top w:val="none" w:sz="0" w:space="0" w:color="auto"/>
        <w:left w:val="none" w:sz="0" w:space="0" w:color="auto"/>
        <w:bottom w:val="none" w:sz="0" w:space="0" w:color="auto"/>
        <w:right w:val="none" w:sz="0" w:space="0" w:color="auto"/>
      </w:divBdr>
    </w:div>
    <w:div w:id="1020007606">
      <w:bodyDiv w:val="1"/>
      <w:marLeft w:val="0"/>
      <w:marRight w:val="0"/>
      <w:marTop w:val="0"/>
      <w:marBottom w:val="0"/>
      <w:divBdr>
        <w:top w:val="none" w:sz="0" w:space="0" w:color="auto"/>
        <w:left w:val="none" w:sz="0" w:space="0" w:color="auto"/>
        <w:bottom w:val="none" w:sz="0" w:space="0" w:color="auto"/>
        <w:right w:val="none" w:sz="0" w:space="0" w:color="auto"/>
      </w:divBdr>
    </w:div>
    <w:div w:id="1020355295">
      <w:bodyDiv w:val="1"/>
      <w:marLeft w:val="0"/>
      <w:marRight w:val="0"/>
      <w:marTop w:val="0"/>
      <w:marBottom w:val="0"/>
      <w:divBdr>
        <w:top w:val="none" w:sz="0" w:space="0" w:color="auto"/>
        <w:left w:val="none" w:sz="0" w:space="0" w:color="auto"/>
        <w:bottom w:val="none" w:sz="0" w:space="0" w:color="auto"/>
        <w:right w:val="none" w:sz="0" w:space="0" w:color="auto"/>
      </w:divBdr>
    </w:div>
    <w:div w:id="1020474889">
      <w:bodyDiv w:val="1"/>
      <w:marLeft w:val="0"/>
      <w:marRight w:val="0"/>
      <w:marTop w:val="0"/>
      <w:marBottom w:val="0"/>
      <w:divBdr>
        <w:top w:val="none" w:sz="0" w:space="0" w:color="auto"/>
        <w:left w:val="none" w:sz="0" w:space="0" w:color="auto"/>
        <w:bottom w:val="none" w:sz="0" w:space="0" w:color="auto"/>
        <w:right w:val="none" w:sz="0" w:space="0" w:color="auto"/>
      </w:divBdr>
    </w:div>
    <w:div w:id="1020624353">
      <w:bodyDiv w:val="1"/>
      <w:marLeft w:val="0"/>
      <w:marRight w:val="0"/>
      <w:marTop w:val="0"/>
      <w:marBottom w:val="0"/>
      <w:divBdr>
        <w:top w:val="none" w:sz="0" w:space="0" w:color="auto"/>
        <w:left w:val="none" w:sz="0" w:space="0" w:color="auto"/>
        <w:bottom w:val="none" w:sz="0" w:space="0" w:color="auto"/>
        <w:right w:val="none" w:sz="0" w:space="0" w:color="auto"/>
      </w:divBdr>
    </w:div>
    <w:div w:id="1021396940">
      <w:bodyDiv w:val="1"/>
      <w:marLeft w:val="0"/>
      <w:marRight w:val="0"/>
      <w:marTop w:val="0"/>
      <w:marBottom w:val="0"/>
      <w:divBdr>
        <w:top w:val="none" w:sz="0" w:space="0" w:color="auto"/>
        <w:left w:val="none" w:sz="0" w:space="0" w:color="auto"/>
        <w:bottom w:val="none" w:sz="0" w:space="0" w:color="auto"/>
        <w:right w:val="none" w:sz="0" w:space="0" w:color="auto"/>
      </w:divBdr>
    </w:div>
    <w:div w:id="1021400081">
      <w:bodyDiv w:val="1"/>
      <w:marLeft w:val="0"/>
      <w:marRight w:val="0"/>
      <w:marTop w:val="0"/>
      <w:marBottom w:val="0"/>
      <w:divBdr>
        <w:top w:val="none" w:sz="0" w:space="0" w:color="auto"/>
        <w:left w:val="none" w:sz="0" w:space="0" w:color="auto"/>
        <w:bottom w:val="none" w:sz="0" w:space="0" w:color="auto"/>
        <w:right w:val="none" w:sz="0" w:space="0" w:color="auto"/>
      </w:divBdr>
    </w:div>
    <w:div w:id="1021513284">
      <w:bodyDiv w:val="1"/>
      <w:marLeft w:val="0"/>
      <w:marRight w:val="0"/>
      <w:marTop w:val="0"/>
      <w:marBottom w:val="0"/>
      <w:divBdr>
        <w:top w:val="none" w:sz="0" w:space="0" w:color="auto"/>
        <w:left w:val="none" w:sz="0" w:space="0" w:color="auto"/>
        <w:bottom w:val="none" w:sz="0" w:space="0" w:color="auto"/>
        <w:right w:val="none" w:sz="0" w:space="0" w:color="auto"/>
      </w:divBdr>
    </w:div>
    <w:div w:id="1021929979">
      <w:bodyDiv w:val="1"/>
      <w:marLeft w:val="0"/>
      <w:marRight w:val="0"/>
      <w:marTop w:val="0"/>
      <w:marBottom w:val="0"/>
      <w:divBdr>
        <w:top w:val="none" w:sz="0" w:space="0" w:color="auto"/>
        <w:left w:val="none" w:sz="0" w:space="0" w:color="auto"/>
        <w:bottom w:val="none" w:sz="0" w:space="0" w:color="auto"/>
        <w:right w:val="none" w:sz="0" w:space="0" w:color="auto"/>
      </w:divBdr>
    </w:div>
    <w:div w:id="1021935136">
      <w:bodyDiv w:val="1"/>
      <w:marLeft w:val="0"/>
      <w:marRight w:val="0"/>
      <w:marTop w:val="0"/>
      <w:marBottom w:val="0"/>
      <w:divBdr>
        <w:top w:val="none" w:sz="0" w:space="0" w:color="auto"/>
        <w:left w:val="none" w:sz="0" w:space="0" w:color="auto"/>
        <w:bottom w:val="none" w:sz="0" w:space="0" w:color="auto"/>
        <w:right w:val="none" w:sz="0" w:space="0" w:color="auto"/>
      </w:divBdr>
    </w:div>
    <w:div w:id="1021979675">
      <w:bodyDiv w:val="1"/>
      <w:marLeft w:val="0"/>
      <w:marRight w:val="0"/>
      <w:marTop w:val="0"/>
      <w:marBottom w:val="0"/>
      <w:divBdr>
        <w:top w:val="none" w:sz="0" w:space="0" w:color="auto"/>
        <w:left w:val="none" w:sz="0" w:space="0" w:color="auto"/>
        <w:bottom w:val="none" w:sz="0" w:space="0" w:color="auto"/>
        <w:right w:val="none" w:sz="0" w:space="0" w:color="auto"/>
      </w:divBdr>
    </w:div>
    <w:div w:id="1022173928">
      <w:bodyDiv w:val="1"/>
      <w:marLeft w:val="0"/>
      <w:marRight w:val="0"/>
      <w:marTop w:val="0"/>
      <w:marBottom w:val="0"/>
      <w:divBdr>
        <w:top w:val="none" w:sz="0" w:space="0" w:color="auto"/>
        <w:left w:val="none" w:sz="0" w:space="0" w:color="auto"/>
        <w:bottom w:val="none" w:sz="0" w:space="0" w:color="auto"/>
        <w:right w:val="none" w:sz="0" w:space="0" w:color="auto"/>
      </w:divBdr>
    </w:div>
    <w:div w:id="1022710558">
      <w:bodyDiv w:val="1"/>
      <w:marLeft w:val="0"/>
      <w:marRight w:val="0"/>
      <w:marTop w:val="0"/>
      <w:marBottom w:val="0"/>
      <w:divBdr>
        <w:top w:val="none" w:sz="0" w:space="0" w:color="auto"/>
        <w:left w:val="none" w:sz="0" w:space="0" w:color="auto"/>
        <w:bottom w:val="none" w:sz="0" w:space="0" w:color="auto"/>
        <w:right w:val="none" w:sz="0" w:space="0" w:color="auto"/>
      </w:divBdr>
    </w:div>
    <w:div w:id="1022896359">
      <w:bodyDiv w:val="1"/>
      <w:marLeft w:val="0"/>
      <w:marRight w:val="0"/>
      <w:marTop w:val="0"/>
      <w:marBottom w:val="0"/>
      <w:divBdr>
        <w:top w:val="none" w:sz="0" w:space="0" w:color="auto"/>
        <w:left w:val="none" w:sz="0" w:space="0" w:color="auto"/>
        <w:bottom w:val="none" w:sz="0" w:space="0" w:color="auto"/>
        <w:right w:val="none" w:sz="0" w:space="0" w:color="auto"/>
      </w:divBdr>
    </w:div>
    <w:div w:id="1022902431">
      <w:bodyDiv w:val="1"/>
      <w:marLeft w:val="0"/>
      <w:marRight w:val="0"/>
      <w:marTop w:val="0"/>
      <w:marBottom w:val="0"/>
      <w:divBdr>
        <w:top w:val="none" w:sz="0" w:space="0" w:color="auto"/>
        <w:left w:val="none" w:sz="0" w:space="0" w:color="auto"/>
        <w:bottom w:val="none" w:sz="0" w:space="0" w:color="auto"/>
        <w:right w:val="none" w:sz="0" w:space="0" w:color="auto"/>
      </w:divBdr>
    </w:div>
    <w:div w:id="1022903797">
      <w:bodyDiv w:val="1"/>
      <w:marLeft w:val="0"/>
      <w:marRight w:val="0"/>
      <w:marTop w:val="0"/>
      <w:marBottom w:val="0"/>
      <w:divBdr>
        <w:top w:val="none" w:sz="0" w:space="0" w:color="auto"/>
        <w:left w:val="none" w:sz="0" w:space="0" w:color="auto"/>
        <w:bottom w:val="none" w:sz="0" w:space="0" w:color="auto"/>
        <w:right w:val="none" w:sz="0" w:space="0" w:color="auto"/>
      </w:divBdr>
    </w:div>
    <w:div w:id="1023093676">
      <w:bodyDiv w:val="1"/>
      <w:marLeft w:val="0"/>
      <w:marRight w:val="0"/>
      <w:marTop w:val="0"/>
      <w:marBottom w:val="0"/>
      <w:divBdr>
        <w:top w:val="none" w:sz="0" w:space="0" w:color="auto"/>
        <w:left w:val="none" w:sz="0" w:space="0" w:color="auto"/>
        <w:bottom w:val="none" w:sz="0" w:space="0" w:color="auto"/>
        <w:right w:val="none" w:sz="0" w:space="0" w:color="auto"/>
      </w:divBdr>
    </w:div>
    <w:div w:id="1023093912">
      <w:bodyDiv w:val="1"/>
      <w:marLeft w:val="0"/>
      <w:marRight w:val="0"/>
      <w:marTop w:val="0"/>
      <w:marBottom w:val="0"/>
      <w:divBdr>
        <w:top w:val="none" w:sz="0" w:space="0" w:color="auto"/>
        <w:left w:val="none" w:sz="0" w:space="0" w:color="auto"/>
        <w:bottom w:val="none" w:sz="0" w:space="0" w:color="auto"/>
        <w:right w:val="none" w:sz="0" w:space="0" w:color="auto"/>
      </w:divBdr>
    </w:div>
    <w:div w:id="1023166022">
      <w:bodyDiv w:val="1"/>
      <w:marLeft w:val="0"/>
      <w:marRight w:val="0"/>
      <w:marTop w:val="0"/>
      <w:marBottom w:val="0"/>
      <w:divBdr>
        <w:top w:val="none" w:sz="0" w:space="0" w:color="auto"/>
        <w:left w:val="none" w:sz="0" w:space="0" w:color="auto"/>
        <w:bottom w:val="none" w:sz="0" w:space="0" w:color="auto"/>
        <w:right w:val="none" w:sz="0" w:space="0" w:color="auto"/>
      </w:divBdr>
    </w:div>
    <w:div w:id="1023478873">
      <w:bodyDiv w:val="1"/>
      <w:marLeft w:val="0"/>
      <w:marRight w:val="0"/>
      <w:marTop w:val="0"/>
      <w:marBottom w:val="0"/>
      <w:divBdr>
        <w:top w:val="none" w:sz="0" w:space="0" w:color="auto"/>
        <w:left w:val="none" w:sz="0" w:space="0" w:color="auto"/>
        <w:bottom w:val="none" w:sz="0" w:space="0" w:color="auto"/>
        <w:right w:val="none" w:sz="0" w:space="0" w:color="auto"/>
      </w:divBdr>
    </w:div>
    <w:div w:id="1023481505">
      <w:bodyDiv w:val="1"/>
      <w:marLeft w:val="0"/>
      <w:marRight w:val="0"/>
      <w:marTop w:val="0"/>
      <w:marBottom w:val="0"/>
      <w:divBdr>
        <w:top w:val="none" w:sz="0" w:space="0" w:color="auto"/>
        <w:left w:val="none" w:sz="0" w:space="0" w:color="auto"/>
        <w:bottom w:val="none" w:sz="0" w:space="0" w:color="auto"/>
        <w:right w:val="none" w:sz="0" w:space="0" w:color="auto"/>
      </w:divBdr>
    </w:div>
    <w:div w:id="1023554433">
      <w:bodyDiv w:val="1"/>
      <w:marLeft w:val="0"/>
      <w:marRight w:val="0"/>
      <w:marTop w:val="0"/>
      <w:marBottom w:val="0"/>
      <w:divBdr>
        <w:top w:val="none" w:sz="0" w:space="0" w:color="auto"/>
        <w:left w:val="none" w:sz="0" w:space="0" w:color="auto"/>
        <w:bottom w:val="none" w:sz="0" w:space="0" w:color="auto"/>
        <w:right w:val="none" w:sz="0" w:space="0" w:color="auto"/>
      </w:divBdr>
    </w:div>
    <w:div w:id="1023632498">
      <w:bodyDiv w:val="1"/>
      <w:marLeft w:val="0"/>
      <w:marRight w:val="0"/>
      <w:marTop w:val="0"/>
      <w:marBottom w:val="0"/>
      <w:divBdr>
        <w:top w:val="none" w:sz="0" w:space="0" w:color="auto"/>
        <w:left w:val="none" w:sz="0" w:space="0" w:color="auto"/>
        <w:bottom w:val="none" w:sz="0" w:space="0" w:color="auto"/>
        <w:right w:val="none" w:sz="0" w:space="0" w:color="auto"/>
      </w:divBdr>
    </w:div>
    <w:div w:id="1023677982">
      <w:bodyDiv w:val="1"/>
      <w:marLeft w:val="0"/>
      <w:marRight w:val="0"/>
      <w:marTop w:val="0"/>
      <w:marBottom w:val="0"/>
      <w:divBdr>
        <w:top w:val="none" w:sz="0" w:space="0" w:color="auto"/>
        <w:left w:val="none" w:sz="0" w:space="0" w:color="auto"/>
        <w:bottom w:val="none" w:sz="0" w:space="0" w:color="auto"/>
        <w:right w:val="none" w:sz="0" w:space="0" w:color="auto"/>
      </w:divBdr>
    </w:div>
    <w:div w:id="1024095210">
      <w:bodyDiv w:val="1"/>
      <w:marLeft w:val="0"/>
      <w:marRight w:val="0"/>
      <w:marTop w:val="0"/>
      <w:marBottom w:val="0"/>
      <w:divBdr>
        <w:top w:val="none" w:sz="0" w:space="0" w:color="auto"/>
        <w:left w:val="none" w:sz="0" w:space="0" w:color="auto"/>
        <w:bottom w:val="none" w:sz="0" w:space="0" w:color="auto"/>
        <w:right w:val="none" w:sz="0" w:space="0" w:color="auto"/>
      </w:divBdr>
    </w:div>
    <w:div w:id="1024283378">
      <w:bodyDiv w:val="1"/>
      <w:marLeft w:val="0"/>
      <w:marRight w:val="0"/>
      <w:marTop w:val="0"/>
      <w:marBottom w:val="0"/>
      <w:divBdr>
        <w:top w:val="none" w:sz="0" w:space="0" w:color="auto"/>
        <w:left w:val="none" w:sz="0" w:space="0" w:color="auto"/>
        <w:bottom w:val="none" w:sz="0" w:space="0" w:color="auto"/>
        <w:right w:val="none" w:sz="0" w:space="0" w:color="auto"/>
      </w:divBdr>
    </w:div>
    <w:div w:id="1024285656">
      <w:bodyDiv w:val="1"/>
      <w:marLeft w:val="0"/>
      <w:marRight w:val="0"/>
      <w:marTop w:val="0"/>
      <w:marBottom w:val="0"/>
      <w:divBdr>
        <w:top w:val="none" w:sz="0" w:space="0" w:color="auto"/>
        <w:left w:val="none" w:sz="0" w:space="0" w:color="auto"/>
        <w:bottom w:val="none" w:sz="0" w:space="0" w:color="auto"/>
        <w:right w:val="none" w:sz="0" w:space="0" w:color="auto"/>
      </w:divBdr>
    </w:div>
    <w:div w:id="1024289068">
      <w:bodyDiv w:val="1"/>
      <w:marLeft w:val="0"/>
      <w:marRight w:val="0"/>
      <w:marTop w:val="0"/>
      <w:marBottom w:val="0"/>
      <w:divBdr>
        <w:top w:val="none" w:sz="0" w:space="0" w:color="auto"/>
        <w:left w:val="none" w:sz="0" w:space="0" w:color="auto"/>
        <w:bottom w:val="none" w:sz="0" w:space="0" w:color="auto"/>
        <w:right w:val="none" w:sz="0" w:space="0" w:color="auto"/>
      </w:divBdr>
    </w:div>
    <w:div w:id="1025062759">
      <w:bodyDiv w:val="1"/>
      <w:marLeft w:val="0"/>
      <w:marRight w:val="0"/>
      <w:marTop w:val="0"/>
      <w:marBottom w:val="0"/>
      <w:divBdr>
        <w:top w:val="none" w:sz="0" w:space="0" w:color="auto"/>
        <w:left w:val="none" w:sz="0" w:space="0" w:color="auto"/>
        <w:bottom w:val="none" w:sz="0" w:space="0" w:color="auto"/>
        <w:right w:val="none" w:sz="0" w:space="0" w:color="auto"/>
      </w:divBdr>
    </w:div>
    <w:div w:id="1025211160">
      <w:bodyDiv w:val="1"/>
      <w:marLeft w:val="0"/>
      <w:marRight w:val="0"/>
      <w:marTop w:val="0"/>
      <w:marBottom w:val="0"/>
      <w:divBdr>
        <w:top w:val="none" w:sz="0" w:space="0" w:color="auto"/>
        <w:left w:val="none" w:sz="0" w:space="0" w:color="auto"/>
        <w:bottom w:val="none" w:sz="0" w:space="0" w:color="auto"/>
        <w:right w:val="none" w:sz="0" w:space="0" w:color="auto"/>
      </w:divBdr>
    </w:div>
    <w:div w:id="1025406587">
      <w:bodyDiv w:val="1"/>
      <w:marLeft w:val="0"/>
      <w:marRight w:val="0"/>
      <w:marTop w:val="0"/>
      <w:marBottom w:val="0"/>
      <w:divBdr>
        <w:top w:val="none" w:sz="0" w:space="0" w:color="auto"/>
        <w:left w:val="none" w:sz="0" w:space="0" w:color="auto"/>
        <w:bottom w:val="none" w:sz="0" w:space="0" w:color="auto"/>
        <w:right w:val="none" w:sz="0" w:space="0" w:color="auto"/>
      </w:divBdr>
    </w:div>
    <w:div w:id="1025446103">
      <w:bodyDiv w:val="1"/>
      <w:marLeft w:val="0"/>
      <w:marRight w:val="0"/>
      <w:marTop w:val="0"/>
      <w:marBottom w:val="0"/>
      <w:divBdr>
        <w:top w:val="none" w:sz="0" w:space="0" w:color="auto"/>
        <w:left w:val="none" w:sz="0" w:space="0" w:color="auto"/>
        <w:bottom w:val="none" w:sz="0" w:space="0" w:color="auto"/>
        <w:right w:val="none" w:sz="0" w:space="0" w:color="auto"/>
      </w:divBdr>
    </w:div>
    <w:div w:id="1025710106">
      <w:bodyDiv w:val="1"/>
      <w:marLeft w:val="0"/>
      <w:marRight w:val="0"/>
      <w:marTop w:val="0"/>
      <w:marBottom w:val="0"/>
      <w:divBdr>
        <w:top w:val="none" w:sz="0" w:space="0" w:color="auto"/>
        <w:left w:val="none" w:sz="0" w:space="0" w:color="auto"/>
        <w:bottom w:val="none" w:sz="0" w:space="0" w:color="auto"/>
        <w:right w:val="none" w:sz="0" w:space="0" w:color="auto"/>
      </w:divBdr>
    </w:div>
    <w:div w:id="1025789581">
      <w:bodyDiv w:val="1"/>
      <w:marLeft w:val="0"/>
      <w:marRight w:val="0"/>
      <w:marTop w:val="0"/>
      <w:marBottom w:val="0"/>
      <w:divBdr>
        <w:top w:val="none" w:sz="0" w:space="0" w:color="auto"/>
        <w:left w:val="none" w:sz="0" w:space="0" w:color="auto"/>
        <w:bottom w:val="none" w:sz="0" w:space="0" w:color="auto"/>
        <w:right w:val="none" w:sz="0" w:space="0" w:color="auto"/>
      </w:divBdr>
    </w:div>
    <w:div w:id="1026100595">
      <w:bodyDiv w:val="1"/>
      <w:marLeft w:val="0"/>
      <w:marRight w:val="0"/>
      <w:marTop w:val="0"/>
      <w:marBottom w:val="0"/>
      <w:divBdr>
        <w:top w:val="none" w:sz="0" w:space="0" w:color="auto"/>
        <w:left w:val="none" w:sz="0" w:space="0" w:color="auto"/>
        <w:bottom w:val="none" w:sz="0" w:space="0" w:color="auto"/>
        <w:right w:val="none" w:sz="0" w:space="0" w:color="auto"/>
      </w:divBdr>
    </w:div>
    <w:div w:id="1026171892">
      <w:bodyDiv w:val="1"/>
      <w:marLeft w:val="0"/>
      <w:marRight w:val="0"/>
      <w:marTop w:val="0"/>
      <w:marBottom w:val="0"/>
      <w:divBdr>
        <w:top w:val="none" w:sz="0" w:space="0" w:color="auto"/>
        <w:left w:val="none" w:sz="0" w:space="0" w:color="auto"/>
        <w:bottom w:val="none" w:sz="0" w:space="0" w:color="auto"/>
        <w:right w:val="none" w:sz="0" w:space="0" w:color="auto"/>
      </w:divBdr>
    </w:div>
    <w:div w:id="1026716066">
      <w:bodyDiv w:val="1"/>
      <w:marLeft w:val="0"/>
      <w:marRight w:val="0"/>
      <w:marTop w:val="0"/>
      <w:marBottom w:val="0"/>
      <w:divBdr>
        <w:top w:val="none" w:sz="0" w:space="0" w:color="auto"/>
        <w:left w:val="none" w:sz="0" w:space="0" w:color="auto"/>
        <w:bottom w:val="none" w:sz="0" w:space="0" w:color="auto"/>
        <w:right w:val="none" w:sz="0" w:space="0" w:color="auto"/>
      </w:divBdr>
    </w:div>
    <w:div w:id="1026910946">
      <w:bodyDiv w:val="1"/>
      <w:marLeft w:val="0"/>
      <w:marRight w:val="0"/>
      <w:marTop w:val="0"/>
      <w:marBottom w:val="0"/>
      <w:divBdr>
        <w:top w:val="none" w:sz="0" w:space="0" w:color="auto"/>
        <w:left w:val="none" w:sz="0" w:space="0" w:color="auto"/>
        <w:bottom w:val="none" w:sz="0" w:space="0" w:color="auto"/>
        <w:right w:val="none" w:sz="0" w:space="0" w:color="auto"/>
      </w:divBdr>
    </w:div>
    <w:div w:id="1027367178">
      <w:bodyDiv w:val="1"/>
      <w:marLeft w:val="0"/>
      <w:marRight w:val="0"/>
      <w:marTop w:val="0"/>
      <w:marBottom w:val="0"/>
      <w:divBdr>
        <w:top w:val="none" w:sz="0" w:space="0" w:color="auto"/>
        <w:left w:val="none" w:sz="0" w:space="0" w:color="auto"/>
        <w:bottom w:val="none" w:sz="0" w:space="0" w:color="auto"/>
        <w:right w:val="none" w:sz="0" w:space="0" w:color="auto"/>
      </w:divBdr>
    </w:div>
    <w:div w:id="1027675477">
      <w:bodyDiv w:val="1"/>
      <w:marLeft w:val="0"/>
      <w:marRight w:val="0"/>
      <w:marTop w:val="0"/>
      <w:marBottom w:val="0"/>
      <w:divBdr>
        <w:top w:val="none" w:sz="0" w:space="0" w:color="auto"/>
        <w:left w:val="none" w:sz="0" w:space="0" w:color="auto"/>
        <w:bottom w:val="none" w:sz="0" w:space="0" w:color="auto"/>
        <w:right w:val="none" w:sz="0" w:space="0" w:color="auto"/>
      </w:divBdr>
    </w:div>
    <w:div w:id="1027678963">
      <w:bodyDiv w:val="1"/>
      <w:marLeft w:val="0"/>
      <w:marRight w:val="0"/>
      <w:marTop w:val="0"/>
      <w:marBottom w:val="0"/>
      <w:divBdr>
        <w:top w:val="none" w:sz="0" w:space="0" w:color="auto"/>
        <w:left w:val="none" w:sz="0" w:space="0" w:color="auto"/>
        <w:bottom w:val="none" w:sz="0" w:space="0" w:color="auto"/>
        <w:right w:val="none" w:sz="0" w:space="0" w:color="auto"/>
      </w:divBdr>
    </w:div>
    <w:div w:id="1027827871">
      <w:bodyDiv w:val="1"/>
      <w:marLeft w:val="0"/>
      <w:marRight w:val="0"/>
      <w:marTop w:val="0"/>
      <w:marBottom w:val="0"/>
      <w:divBdr>
        <w:top w:val="none" w:sz="0" w:space="0" w:color="auto"/>
        <w:left w:val="none" w:sz="0" w:space="0" w:color="auto"/>
        <w:bottom w:val="none" w:sz="0" w:space="0" w:color="auto"/>
        <w:right w:val="none" w:sz="0" w:space="0" w:color="auto"/>
      </w:divBdr>
    </w:div>
    <w:div w:id="1028069232">
      <w:bodyDiv w:val="1"/>
      <w:marLeft w:val="0"/>
      <w:marRight w:val="0"/>
      <w:marTop w:val="0"/>
      <w:marBottom w:val="0"/>
      <w:divBdr>
        <w:top w:val="none" w:sz="0" w:space="0" w:color="auto"/>
        <w:left w:val="none" w:sz="0" w:space="0" w:color="auto"/>
        <w:bottom w:val="none" w:sz="0" w:space="0" w:color="auto"/>
        <w:right w:val="none" w:sz="0" w:space="0" w:color="auto"/>
      </w:divBdr>
    </w:div>
    <w:div w:id="1028215300">
      <w:bodyDiv w:val="1"/>
      <w:marLeft w:val="0"/>
      <w:marRight w:val="0"/>
      <w:marTop w:val="0"/>
      <w:marBottom w:val="0"/>
      <w:divBdr>
        <w:top w:val="none" w:sz="0" w:space="0" w:color="auto"/>
        <w:left w:val="none" w:sz="0" w:space="0" w:color="auto"/>
        <w:bottom w:val="none" w:sz="0" w:space="0" w:color="auto"/>
        <w:right w:val="none" w:sz="0" w:space="0" w:color="auto"/>
      </w:divBdr>
    </w:div>
    <w:div w:id="1028533359">
      <w:bodyDiv w:val="1"/>
      <w:marLeft w:val="0"/>
      <w:marRight w:val="0"/>
      <w:marTop w:val="0"/>
      <w:marBottom w:val="0"/>
      <w:divBdr>
        <w:top w:val="none" w:sz="0" w:space="0" w:color="auto"/>
        <w:left w:val="none" w:sz="0" w:space="0" w:color="auto"/>
        <w:bottom w:val="none" w:sz="0" w:space="0" w:color="auto"/>
        <w:right w:val="none" w:sz="0" w:space="0" w:color="auto"/>
      </w:divBdr>
    </w:div>
    <w:div w:id="1028600777">
      <w:bodyDiv w:val="1"/>
      <w:marLeft w:val="0"/>
      <w:marRight w:val="0"/>
      <w:marTop w:val="0"/>
      <w:marBottom w:val="0"/>
      <w:divBdr>
        <w:top w:val="none" w:sz="0" w:space="0" w:color="auto"/>
        <w:left w:val="none" w:sz="0" w:space="0" w:color="auto"/>
        <w:bottom w:val="none" w:sz="0" w:space="0" w:color="auto"/>
        <w:right w:val="none" w:sz="0" w:space="0" w:color="auto"/>
      </w:divBdr>
    </w:div>
    <w:div w:id="1028796608">
      <w:bodyDiv w:val="1"/>
      <w:marLeft w:val="0"/>
      <w:marRight w:val="0"/>
      <w:marTop w:val="0"/>
      <w:marBottom w:val="0"/>
      <w:divBdr>
        <w:top w:val="none" w:sz="0" w:space="0" w:color="auto"/>
        <w:left w:val="none" w:sz="0" w:space="0" w:color="auto"/>
        <w:bottom w:val="none" w:sz="0" w:space="0" w:color="auto"/>
        <w:right w:val="none" w:sz="0" w:space="0" w:color="auto"/>
      </w:divBdr>
    </w:div>
    <w:div w:id="1028915277">
      <w:bodyDiv w:val="1"/>
      <w:marLeft w:val="0"/>
      <w:marRight w:val="0"/>
      <w:marTop w:val="0"/>
      <w:marBottom w:val="0"/>
      <w:divBdr>
        <w:top w:val="none" w:sz="0" w:space="0" w:color="auto"/>
        <w:left w:val="none" w:sz="0" w:space="0" w:color="auto"/>
        <w:bottom w:val="none" w:sz="0" w:space="0" w:color="auto"/>
        <w:right w:val="none" w:sz="0" w:space="0" w:color="auto"/>
      </w:divBdr>
    </w:div>
    <w:div w:id="1028988054">
      <w:bodyDiv w:val="1"/>
      <w:marLeft w:val="0"/>
      <w:marRight w:val="0"/>
      <w:marTop w:val="0"/>
      <w:marBottom w:val="0"/>
      <w:divBdr>
        <w:top w:val="none" w:sz="0" w:space="0" w:color="auto"/>
        <w:left w:val="none" w:sz="0" w:space="0" w:color="auto"/>
        <w:bottom w:val="none" w:sz="0" w:space="0" w:color="auto"/>
        <w:right w:val="none" w:sz="0" w:space="0" w:color="auto"/>
      </w:divBdr>
    </w:div>
    <w:div w:id="1029181884">
      <w:bodyDiv w:val="1"/>
      <w:marLeft w:val="0"/>
      <w:marRight w:val="0"/>
      <w:marTop w:val="0"/>
      <w:marBottom w:val="0"/>
      <w:divBdr>
        <w:top w:val="none" w:sz="0" w:space="0" w:color="auto"/>
        <w:left w:val="none" w:sz="0" w:space="0" w:color="auto"/>
        <w:bottom w:val="none" w:sz="0" w:space="0" w:color="auto"/>
        <w:right w:val="none" w:sz="0" w:space="0" w:color="auto"/>
      </w:divBdr>
    </w:div>
    <w:div w:id="1029331276">
      <w:bodyDiv w:val="1"/>
      <w:marLeft w:val="0"/>
      <w:marRight w:val="0"/>
      <w:marTop w:val="0"/>
      <w:marBottom w:val="0"/>
      <w:divBdr>
        <w:top w:val="none" w:sz="0" w:space="0" w:color="auto"/>
        <w:left w:val="none" w:sz="0" w:space="0" w:color="auto"/>
        <w:bottom w:val="none" w:sz="0" w:space="0" w:color="auto"/>
        <w:right w:val="none" w:sz="0" w:space="0" w:color="auto"/>
      </w:divBdr>
    </w:div>
    <w:div w:id="1029531146">
      <w:bodyDiv w:val="1"/>
      <w:marLeft w:val="0"/>
      <w:marRight w:val="0"/>
      <w:marTop w:val="0"/>
      <w:marBottom w:val="0"/>
      <w:divBdr>
        <w:top w:val="none" w:sz="0" w:space="0" w:color="auto"/>
        <w:left w:val="none" w:sz="0" w:space="0" w:color="auto"/>
        <w:bottom w:val="none" w:sz="0" w:space="0" w:color="auto"/>
        <w:right w:val="none" w:sz="0" w:space="0" w:color="auto"/>
      </w:divBdr>
      <w:divsChild>
        <w:div w:id="1289507030">
          <w:marLeft w:val="0"/>
          <w:marRight w:val="0"/>
          <w:marTop w:val="0"/>
          <w:marBottom w:val="0"/>
          <w:divBdr>
            <w:top w:val="none" w:sz="0" w:space="0" w:color="auto"/>
            <w:left w:val="none" w:sz="0" w:space="0" w:color="auto"/>
            <w:bottom w:val="none" w:sz="0" w:space="0" w:color="auto"/>
            <w:right w:val="none" w:sz="0" w:space="0" w:color="auto"/>
          </w:divBdr>
        </w:div>
      </w:divsChild>
    </w:div>
    <w:div w:id="1029645440">
      <w:bodyDiv w:val="1"/>
      <w:marLeft w:val="0"/>
      <w:marRight w:val="0"/>
      <w:marTop w:val="0"/>
      <w:marBottom w:val="0"/>
      <w:divBdr>
        <w:top w:val="none" w:sz="0" w:space="0" w:color="auto"/>
        <w:left w:val="none" w:sz="0" w:space="0" w:color="auto"/>
        <w:bottom w:val="none" w:sz="0" w:space="0" w:color="auto"/>
        <w:right w:val="none" w:sz="0" w:space="0" w:color="auto"/>
      </w:divBdr>
    </w:div>
    <w:div w:id="1029646098">
      <w:bodyDiv w:val="1"/>
      <w:marLeft w:val="0"/>
      <w:marRight w:val="0"/>
      <w:marTop w:val="0"/>
      <w:marBottom w:val="0"/>
      <w:divBdr>
        <w:top w:val="none" w:sz="0" w:space="0" w:color="auto"/>
        <w:left w:val="none" w:sz="0" w:space="0" w:color="auto"/>
        <w:bottom w:val="none" w:sz="0" w:space="0" w:color="auto"/>
        <w:right w:val="none" w:sz="0" w:space="0" w:color="auto"/>
      </w:divBdr>
    </w:div>
    <w:div w:id="1030452844">
      <w:bodyDiv w:val="1"/>
      <w:marLeft w:val="0"/>
      <w:marRight w:val="0"/>
      <w:marTop w:val="0"/>
      <w:marBottom w:val="0"/>
      <w:divBdr>
        <w:top w:val="none" w:sz="0" w:space="0" w:color="auto"/>
        <w:left w:val="none" w:sz="0" w:space="0" w:color="auto"/>
        <w:bottom w:val="none" w:sz="0" w:space="0" w:color="auto"/>
        <w:right w:val="none" w:sz="0" w:space="0" w:color="auto"/>
      </w:divBdr>
    </w:div>
    <w:div w:id="1031034012">
      <w:bodyDiv w:val="1"/>
      <w:marLeft w:val="0"/>
      <w:marRight w:val="0"/>
      <w:marTop w:val="0"/>
      <w:marBottom w:val="0"/>
      <w:divBdr>
        <w:top w:val="none" w:sz="0" w:space="0" w:color="auto"/>
        <w:left w:val="none" w:sz="0" w:space="0" w:color="auto"/>
        <w:bottom w:val="none" w:sz="0" w:space="0" w:color="auto"/>
        <w:right w:val="none" w:sz="0" w:space="0" w:color="auto"/>
      </w:divBdr>
    </w:div>
    <w:div w:id="1031495485">
      <w:bodyDiv w:val="1"/>
      <w:marLeft w:val="0"/>
      <w:marRight w:val="0"/>
      <w:marTop w:val="0"/>
      <w:marBottom w:val="0"/>
      <w:divBdr>
        <w:top w:val="none" w:sz="0" w:space="0" w:color="auto"/>
        <w:left w:val="none" w:sz="0" w:space="0" w:color="auto"/>
        <w:bottom w:val="none" w:sz="0" w:space="0" w:color="auto"/>
        <w:right w:val="none" w:sz="0" w:space="0" w:color="auto"/>
      </w:divBdr>
    </w:div>
    <w:div w:id="1031734484">
      <w:bodyDiv w:val="1"/>
      <w:marLeft w:val="0"/>
      <w:marRight w:val="0"/>
      <w:marTop w:val="0"/>
      <w:marBottom w:val="0"/>
      <w:divBdr>
        <w:top w:val="none" w:sz="0" w:space="0" w:color="auto"/>
        <w:left w:val="none" w:sz="0" w:space="0" w:color="auto"/>
        <w:bottom w:val="none" w:sz="0" w:space="0" w:color="auto"/>
        <w:right w:val="none" w:sz="0" w:space="0" w:color="auto"/>
      </w:divBdr>
    </w:div>
    <w:div w:id="1031764993">
      <w:bodyDiv w:val="1"/>
      <w:marLeft w:val="0"/>
      <w:marRight w:val="0"/>
      <w:marTop w:val="0"/>
      <w:marBottom w:val="0"/>
      <w:divBdr>
        <w:top w:val="none" w:sz="0" w:space="0" w:color="auto"/>
        <w:left w:val="none" w:sz="0" w:space="0" w:color="auto"/>
        <w:bottom w:val="none" w:sz="0" w:space="0" w:color="auto"/>
        <w:right w:val="none" w:sz="0" w:space="0" w:color="auto"/>
      </w:divBdr>
    </w:div>
    <w:div w:id="1032462128">
      <w:bodyDiv w:val="1"/>
      <w:marLeft w:val="0"/>
      <w:marRight w:val="0"/>
      <w:marTop w:val="0"/>
      <w:marBottom w:val="0"/>
      <w:divBdr>
        <w:top w:val="none" w:sz="0" w:space="0" w:color="auto"/>
        <w:left w:val="none" w:sz="0" w:space="0" w:color="auto"/>
        <w:bottom w:val="none" w:sz="0" w:space="0" w:color="auto"/>
        <w:right w:val="none" w:sz="0" w:space="0" w:color="auto"/>
      </w:divBdr>
    </w:div>
    <w:div w:id="1032924459">
      <w:bodyDiv w:val="1"/>
      <w:marLeft w:val="0"/>
      <w:marRight w:val="0"/>
      <w:marTop w:val="0"/>
      <w:marBottom w:val="0"/>
      <w:divBdr>
        <w:top w:val="none" w:sz="0" w:space="0" w:color="auto"/>
        <w:left w:val="none" w:sz="0" w:space="0" w:color="auto"/>
        <w:bottom w:val="none" w:sz="0" w:space="0" w:color="auto"/>
        <w:right w:val="none" w:sz="0" w:space="0" w:color="auto"/>
      </w:divBdr>
    </w:div>
    <w:div w:id="1033582376">
      <w:bodyDiv w:val="1"/>
      <w:marLeft w:val="0"/>
      <w:marRight w:val="0"/>
      <w:marTop w:val="0"/>
      <w:marBottom w:val="0"/>
      <w:divBdr>
        <w:top w:val="none" w:sz="0" w:space="0" w:color="auto"/>
        <w:left w:val="none" w:sz="0" w:space="0" w:color="auto"/>
        <w:bottom w:val="none" w:sz="0" w:space="0" w:color="auto"/>
        <w:right w:val="none" w:sz="0" w:space="0" w:color="auto"/>
      </w:divBdr>
    </w:div>
    <w:div w:id="1033650159">
      <w:bodyDiv w:val="1"/>
      <w:marLeft w:val="0"/>
      <w:marRight w:val="0"/>
      <w:marTop w:val="0"/>
      <w:marBottom w:val="0"/>
      <w:divBdr>
        <w:top w:val="none" w:sz="0" w:space="0" w:color="auto"/>
        <w:left w:val="none" w:sz="0" w:space="0" w:color="auto"/>
        <w:bottom w:val="none" w:sz="0" w:space="0" w:color="auto"/>
        <w:right w:val="none" w:sz="0" w:space="0" w:color="auto"/>
      </w:divBdr>
    </w:div>
    <w:div w:id="1033920212">
      <w:bodyDiv w:val="1"/>
      <w:marLeft w:val="0"/>
      <w:marRight w:val="0"/>
      <w:marTop w:val="0"/>
      <w:marBottom w:val="0"/>
      <w:divBdr>
        <w:top w:val="none" w:sz="0" w:space="0" w:color="auto"/>
        <w:left w:val="none" w:sz="0" w:space="0" w:color="auto"/>
        <w:bottom w:val="none" w:sz="0" w:space="0" w:color="auto"/>
        <w:right w:val="none" w:sz="0" w:space="0" w:color="auto"/>
      </w:divBdr>
    </w:div>
    <w:div w:id="1034429239">
      <w:bodyDiv w:val="1"/>
      <w:marLeft w:val="0"/>
      <w:marRight w:val="0"/>
      <w:marTop w:val="0"/>
      <w:marBottom w:val="0"/>
      <w:divBdr>
        <w:top w:val="none" w:sz="0" w:space="0" w:color="auto"/>
        <w:left w:val="none" w:sz="0" w:space="0" w:color="auto"/>
        <w:bottom w:val="none" w:sz="0" w:space="0" w:color="auto"/>
        <w:right w:val="none" w:sz="0" w:space="0" w:color="auto"/>
      </w:divBdr>
    </w:div>
    <w:div w:id="1034813702">
      <w:bodyDiv w:val="1"/>
      <w:marLeft w:val="0"/>
      <w:marRight w:val="0"/>
      <w:marTop w:val="0"/>
      <w:marBottom w:val="0"/>
      <w:divBdr>
        <w:top w:val="none" w:sz="0" w:space="0" w:color="auto"/>
        <w:left w:val="none" w:sz="0" w:space="0" w:color="auto"/>
        <w:bottom w:val="none" w:sz="0" w:space="0" w:color="auto"/>
        <w:right w:val="none" w:sz="0" w:space="0" w:color="auto"/>
      </w:divBdr>
    </w:div>
    <w:div w:id="1034883964">
      <w:bodyDiv w:val="1"/>
      <w:marLeft w:val="0"/>
      <w:marRight w:val="0"/>
      <w:marTop w:val="0"/>
      <w:marBottom w:val="0"/>
      <w:divBdr>
        <w:top w:val="none" w:sz="0" w:space="0" w:color="auto"/>
        <w:left w:val="none" w:sz="0" w:space="0" w:color="auto"/>
        <w:bottom w:val="none" w:sz="0" w:space="0" w:color="auto"/>
        <w:right w:val="none" w:sz="0" w:space="0" w:color="auto"/>
      </w:divBdr>
    </w:div>
    <w:div w:id="1035082787">
      <w:bodyDiv w:val="1"/>
      <w:marLeft w:val="0"/>
      <w:marRight w:val="0"/>
      <w:marTop w:val="0"/>
      <w:marBottom w:val="0"/>
      <w:divBdr>
        <w:top w:val="none" w:sz="0" w:space="0" w:color="auto"/>
        <w:left w:val="none" w:sz="0" w:space="0" w:color="auto"/>
        <w:bottom w:val="none" w:sz="0" w:space="0" w:color="auto"/>
        <w:right w:val="none" w:sz="0" w:space="0" w:color="auto"/>
      </w:divBdr>
      <w:divsChild>
        <w:div w:id="1393579559">
          <w:marLeft w:val="0"/>
          <w:marRight w:val="0"/>
          <w:marTop w:val="0"/>
          <w:marBottom w:val="0"/>
          <w:divBdr>
            <w:top w:val="none" w:sz="0" w:space="0" w:color="auto"/>
            <w:left w:val="none" w:sz="0" w:space="0" w:color="auto"/>
            <w:bottom w:val="none" w:sz="0" w:space="0" w:color="auto"/>
            <w:right w:val="none" w:sz="0" w:space="0" w:color="auto"/>
          </w:divBdr>
        </w:div>
      </w:divsChild>
    </w:div>
    <w:div w:id="1035231459">
      <w:bodyDiv w:val="1"/>
      <w:marLeft w:val="0"/>
      <w:marRight w:val="0"/>
      <w:marTop w:val="0"/>
      <w:marBottom w:val="0"/>
      <w:divBdr>
        <w:top w:val="none" w:sz="0" w:space="0" w:color="auto"/>
        <w:left w:val="none" w:sz="0" w:space="0" w:color="auto"/>
        <w:bottom w:val="none" w:sz="0" w:space="0" w:color="auto"/>
        <w:right w:val="none" w:sz="0" w:space="0" w:color="auto"/>
      </w:divBdr>
    </w:div>
    <w:div w:id="1035352672">
      <w:bodyDiv w:val="1"/>
      <w:marLeft w:val="0"/>
      <w:marRight w:val="0"/>
      <w:marTop w:val="0"/>
      <w:marBottom w:val="0"/>
      <w:divBdr>
        <w:top w:val="none" w:sz="0" w:space="0" w:color="auto"/>
        <w:left w:val="none" w:sz="0" w:space="0" w:color="auto"/>
        <w:bottom w:val="none" w:sz="0" w:space="0" w:color="auto"/>
        <w:right w:val="none" w:sz="0" w:space="0" w:color="auto"/>
      </w:divBdr>
    </w:div>
    <w:div w:id="1035422272">
      <w:bodyDiv w:val="1"/>
      <w:marLeft w:val="0"/>
      <w:marRight w:val="0"/>
      <w:marTop w:val="0"/>
      <w:marBottom w:val="0"/>
      <w:divBdr>
        <w:top w:val="none" w:sz="0" w:space="0" w:color="auto"/>
        <w:left w:val="none" w:sz="0" w:space="0" w:color="auto"/>
        <w:bottom w:val="none" w:sz="0" w:space="0" w:color="auto"/>
        <w:right w:val="none" w:sz="0" w:space="0" w:color="auto"/>
      </w:divBdr>
    </w:div>
    <w:div w:id="1035934043">
      <w:bodyDiv w:val="1"/>
      <w:marLeft w:val="0"/>
      <w:marRight w:val="0"/>
      <w:marTop w:val="0"/>
      <w:marBottom w:val="0"/>
      <w:divBdr>
        <w:top w:val="none" w:sz="0" w:space="0" w:color="auto"/>
        <w:left w:val="none" w:sz="0" w:space="0" w:color="auto"/>
        <w:bottom w:val="none" w:sz="0" w:space="0" w:color="auto"/>
        <w:right w:val="none" w:sz="0" w:space="0" w:color="auto"/>
      </w:divBdr>
    </w:div>
    <w:div w:id="1036395965">
      <w:bodyDiv w:val="1"/>
      <w:marLeft w:val="0"/>
      <w:marRight w:val="0"/>
      <w:marTop w:val="0"/>
      <w:marBottom w:val="0"/>
      <w:divBdr>
        <w:top w:val="none" w:sz="0" w:space="0" w:color="auto"/>
        <w:left w:val="none" w:sz="0" w:space="0" w:color="auto"/>
        <w:bottom w:val="none" w:sz="0" w:space="0" w:color="auto"/>
        <w:right w:val="none" w:sz="0" w:space="0" w:color="auto"/>
      </w:divBdr>
    </w:div>
    <w:div w:id="1036662268">
      <w:bodyDiv w:val="1"/>
      <w:marLeft w:val="0"/>
      <w:marRight w:val="0"/>
      <w:marTop w:val="0"/>
      <w:marBottom w:val="0"/>
      <w:divBdr>
        <w:top w:val="none" w:sz="0" w:space="0" w:color="auto"/>
        <w:left w:val="none" w:sz="0" w:space="0" w:color="auto"/>
        <w:bottom w:val="none" w:sz="0" w:space="0" w:color="auto"/>
        <w:right w:val="none" w:sz="0" w:space="0" w:color="auto"/>
      </w:divBdr>
    </w:div>
    <w:div w:id="1036731718">
      <w:bodyDiv w:val="1"/>
      <w:marLeft w:val="0"/>
      <w:marRight w:val="0"/>
      <w:marTop w:val="0"/>
      <w:marBottom w:val="0"/>
      <w:divBdr>
        <w:top w:val="none" w:sz="0" w:space="0" w:color="auto"/>
        <w:left w:val="none" w:sz="0" w:space="0" w:color="auto"/>
        <w:bottom w:val="none" w:sz="0" w:space="0" w:color="auto"/>
        <w:right w:val="none" w:sz="0" w:space="0" w:color="auto"/>
      </w:divBdr>
    </w:div>
    <w:div w:id="1037199250">
      <w:bodyDiv w:val="1"/>
      <w:marLeft w:val="0"/>
      <w:marRight w:val="0"/>
      <w:marTop w:val="0"/>
      <w:marBottom w:val="0"/>
      <w:divBdr>
        <w:top w:val="none" w:sz="0" w:space="0" w:color="auto"/>
        <w:left w:val="none" w:sz="0" w:space="0" w:color="auto"/>
        <w:bottom w:val="none" w:sz="0" w:space="0" w:color="auto"/>
        <w:right w:val="none" w:sz="0" w:space="0" w:color="auto"/>
      </w:divBdr>
    </w:div>
    <w:div w:id="1037311687">
      <w:bodyDiv w:val="1"/>
      <w:marLeft w:val="0"/>
      <w:marRight w:val="0"/>
      <w:marTop w:val="0"/>
      <w:marBottom w:val="0"/>
      <w:divBdr>
        <w:top w:val="none" w:sz="0" w:space="0" w:color="auto"/>
        <w:left w:val="none" w:sz="0" w:space="0" w:color="auto"/>
        <w:bottom w:val="none" w:sz="0" w:space="0" w:color="auto"/>
        <w:right w:val="none" w:sz="0" w:space="0" w:color="auto"/>
      </w:divBdr>
    </w:div>
    <w:div w:id="1037467390">
      <w:bodyDiv w:val="1"/>
      <w:marLeft w:val="0"/>
      <w:marRight w:val="0"/>
      <w:marTop w:val="0"/>
      <w:marBottom w:val="0"/>
      <w:divBdr>
        <w:top w:val="none" w:sz="0" w:space="0" w:color="auto"/>
        <w:left w:val="none" w:sz="0" w:space="0" w:color="auto"/>
        <w:bottom w:val="none" w:sz="0" w:space="0" w:color="auto"/>
        <w:right w:val="none" w:sz="0" w:space="0" w:color="auto"/>
      </w:divBdr>
    </w:div>
    <w:div w:id="1037505634">
      <w:bodyDiv w:val="1"/>
      <w:marLeft w:val="0"/>
      <w:marRight w:val="0"/>
      <w:marTop w:val="0"/>
      <w:marBottom w:val="0"/>
      <w:divBdr>
        <w:top w:val="none" w:sz="0" w:space="0" w:color="auto"/>
        <w:left w:val="none" w:sz="0" w:space="0" w:color="auto"/>
        <w:bottom w:val="none" w:sz="0" w:space="0" w:color="auto"/>
        <w:right w:val="none" w:sz="0" w:space="0" w:color="auto"/>
      </w:divBdr>
    </w:div>
    <w:div w:id="1037507534">
      <w:bodyDiv w:val="1"/>
      <w:marLeft w:val="0"/>
      <w:marRight w:val="0"/>
      <w:marTop w:val="0"/>
      <w:marBottom w:val="0"/>
      <w:divBdr>
        <w:top w:val="none" w:sz="0" w:space="0" w:color="auto"/>
        <w:left w:val="none" w:sz="0" w:space="0" w:color="auto"/>
        <w:bottom w:val="none" w:sz="0" w:space="0" w:color="auto"/>
        <w:right w:val="none" w:sz="0" w:space="0" w:color="auto"/>
      </w:divBdr>
    </w:div>
    <w:div w:id="1037777777">
      <w:bodyDiv w:val="1"/>
      <w:marLeft w:val="0"/>
      <w:marRight w:val="0"/>
      <w:marTop w:val="0"/>
      <w:marBottom w:val="0"/>
      <w:divBdr>
        <w:top w:val="none" w:sz="0" w:space="0" w:color="auto"/>
        <w:left w:val="none" w:sz="0" w:space="0" w:color="auto"/>
        <w:bottom w:val="none" w:sz="0" w:space="0" w:color="auto"/>
        <w:right w:val="none" w:sz="0" w:space="0" w:color="auto"/>
      </w:divBdr>
    </w:div>
    <w:div w:id="1037968472">
      <w:bodyDiv w:val="1"/>
      <w:marLeft w:val="0"/>
      <w:marRight w:val="0"/>
      <w:marTop w:val="0"/>
      <w:marBottom w:val="0"/>
      <w:divBdr>
        <w:top w:val="none" w:sz="0" w:space="0" w:color="auto"/>
        <w:left w:val="none" w:sz="0" w:space="0" w:color="auto"/>
        <w:bottom w:val="none" w:sz="0" w:space="0" w:color="auto"/>
        <w:right w:val="none" w:sz="0" w:space="0" w:color="auto"/>
      </w:divBdr>
    </w:div>
    <w:div w:id="1038160211">
      <w:bodyDiv w:val="1"/>
      <w:marLeft w:val="0"/>
      <w:marRight w:val="0"/>
      <w:marTop w:val="0"/>
      <w:marBottom w:val="0"/>
      <w:divBdr>
        <w:top w:val="none" w:sz="0" w:space="0" w:color="auto"/>
        <w:left w:val="none" w:sz="0" w:space="0" w:color="auto"/>
        <w:bottom w:val="none" w:sz="0" w:space="0" w:color="auto"/>
        <w:right w:val="none" w:sz="0" w:space="0" w:color="auto"/>
      </w:divBdr>
    </w:div>
    <w:div w:id="1038310502">
      <w:bodyDiv w:val="1"/>
      <w:marLeft w:val="0"/>
      <w:marRight w:val="0"/>
      <w:marTop w:val="0"/>
      <w:marBottom w:val="0"/>
      <w:divBdr>
        <w:top w:val="none" w:sz="0" w:space="0" w:color="auto"/>
        <w:left w:val="none" w:sz="0" w:space="0" w:color="auto"/>
        <w:bottom w:val="none" w:sz="0" w:space="0" w:color="auto"/>
        <w:right w:val="none" w:sz="0" w:space="0" w:color="auto"/>
      </w:divBdr>
    </w:div>
    <w:div w:id="1038352977">
      <w:bodyDiv w:val="1"/>
      <w:marLeft w:val="0"/>
      <w:marRight w:val="0"/>
      <w:marTop w:val="0"/>
      <w:marBottom w:val="0"/>
      <w:divBdr>
        <w:top w:val="none" w:sz="0" w:space="0" w:color="auto"/>
        <w:left w:val="none" w:sz="0" w:space="0" w:color="auto"/>
        <w:bottom w:val="none" w:sz="0" w:space="0" w:color="auto"/>
        <w:right w:val="none" w:sz="0" w:space="0" w:color="auto"/>
      </w:divBdr>
    </w:div>
    <w:div w:id="1038353591">
      <w:bodyDiv w:val="1"/>
      <w:marLeft w:val="0"/>
      <w:marRight w:val="0"/>
      <w:marTop w:val="0"/>
      <w:marBottom w:val="0"/>
      <w:divBdr>
        <w:top w:val="none" w:sz="0" w:space="0" w:color="auto"/>
        <w:left w:val="none" w:sz="0" w:space="0" w:color="auto"/>
        <w:bottom w:val="none" w:sz="0" w:space="0" w:color="auto"/>
        <w:right w:val="none" w:sz="0" w:space="0" w:color="auto"/>
      </w:divBdr>
    </w:div>
    <w:div w:id="1038434281">
      <w:bodyDiv w:val="1"/>
      <w:marLeft w:val="0"/>
      <w:marRight w:val="0"/>
      <w:marTop w:val="0"/>
      <w:marBottom w:val="0"/>
      <w:divBdr>
        <w:top w:val="none" w:sz="0" w:space="0" w:color="auto"/>
        <w:left w:val="none" w:sz="0" w:space="0" w:color="auto"/>
        <w:bottom w:val="none" w:sz="0" w:space="0" w:color="auto"/>
        <w:right w:val="none" w:sz="0" w:space="0" w:color="auto"/>
      </w:divBdr>
    </w:div>
    <w:div w:id="1038622578">
      <w:bodyDiv w:val="1"/>
      <w:marLeft w:val="0"/>
      <w:marRight w:val="0"/>
      <w:marTop w:val="0"/>
      <w:marBottom w:val="0"/>
      <w:divBdr>
        <w:top w:val="none" w:sz="0" w:space="0" w:color="auto"/>
        <w:left w:val="none" w:sz="0" w:space="0" w:color="auto"/>
        <w:bottom w:val="none" w:sz="0" w:space="0" w:color="auto"/>
        <w:right w:val="none" w:sz="0" w:space="0" w:color="auto"/>
      </w:divBdr>
    </w:div>
    <w:div w:id="1038777404">
      <w:bodyDiv w:val="1"/>
      <w:marLeft w:val="0"/>
      <w:marRight w:val="0"/>
      <w:marTop w:val="0"/>
      <w:marBottom w:val="0"/>
      <w:divBdr>
        <w:top w:val="none" w:sz="0" w:space="0" w:color="auto"/>
        <w:left w:val="none" w:sz="0" w:space="0" w:color="auto"/>
        <w:bottom w:val="none" w:sz="0" w:space="0" w:color="auto"/>
        <w:right w:val="none" w:sz="0" w:space="0" w:color="auto"/>
      </w:divBdr>
    </w:div>
    <w:div w:id="1039210999">
      <w:bodyDiv w:val="1"/>
      <w:marLeft w:val="0"/>
      <w:marRight w:val="0"/>
      <w:marTop w:val="0"/>
      <w:marBottom w:val="0"/>
      <w:divBdr>
        <w:top w:val="none" w:sz="0" w:space="0" w:color="auto"/>
        <w:left w:val="none" w:sz="0" w:space="0" w:color="auto"/>
        <w:bottom w:val="none" w:sz="0" w:space="0" w:color="auto"/>
        <w:right w:val="none" w:sz="0" w:space="0" w:color="auto"/>
      </w:divBdr>
    </w:div>
    <w:div w:id="1039235148">
      <w:bodyDiv w:val="1"/>
      <w:marLeft w:val="0"/>
      <w:marRight w:val="0"/>
      <w:marTop w:val="0"/>
      <w:marBottom w:val="0"/>
      <w:divBdr>
        <w:top w:val="none" w:sz="0" w:space="0" w:color="auto"/>
        <w:left w:val="none" w:sz="0" w:space="0" w:color="auto"/>
        <w:bottom w:val="none" w:sz="0" w:space="0" w:color="auto"/>
        <w:right w:val="none" w:sz="0" w:space="0" w:color="auto"/>
      </w:divBdr>
    </w:div>
    <w:div w:id="1040208257">
      <w:bodyDiv w:val="1"/>
      <w:marLeft w:val="0"/>
      <w:marRight w:val="0"/>
      <w:marTop w:val="0"/>
      <w:marBottom w:val="0"/>
      <w:divBdr>
        <w:top w:val="none" w:sz="0" w:space="0" w:color="auto"/>
        <w:left w:val="none" w:sz="0" w:space="0" w:color="auto"/>
        <w:bottom w:val="none" w:sz="0" w:space="0" w:color="auto"/>
        <w:right w:val="none" w:sz="0" w:space="0" w:color="auto"/>
      </w:divBdr>
    </w:div>
    <w:div w:id="1040324564">
      <w:bodyDiv w:val="1"/>
      <w:marLeft w:val="0"/>
      <w:marRight w:val="0"/>
      <w:marTop w:val="0"/>
      <w:marBottom w:val="0"/>
      <w:divBdr>
        <w:top w:val="none" w:sz="0" w:space="0" w:color="auto"/>
        <w:left w:val="none" w:sz="0" w:space="0" w:color="auto"/>
        <w:bottom w:val="none" w:sz="0" w:space="0" w:color="auto"/>
        <w:right w:val="none" w:sz="0" w:space="0" w:color="auto"/>
      </w:divBdr>
    </w:div>
    <w:div w:id="1040516607">
      <w:bodyDiv w:val="1"/>
      <w:marLeft w:val="0"/>
      <w:marRight w:val="0"/>
      <w:marTop w:val="0"/>
      <w:marBottom w:val="0"/>
      <w:divBdr>
        <w:top w:val="none" w:sz="0" w:space="0" w:color="auto"/>
        <w:left w:val="none" w:sz="0" w:space="0" w:color="auto"/>
        <w:bottom w:val="none" w:sz="0" w:space="0" w:color="auto"/>
        <w:right w:val="none" w:sz="0" w:space="0" w:color="auto"/>
      </w:divBdr>
    </w:div>
    <w:div w:id="1041324436">
      <w:bodyDiv w:val="1"/>
      <w:marLeft w:val="0"/>
      <w:marRight w:val="0"/>
      <w:marTop w:val="0"/>
      <w:marBottom w:val="0"/>
      <w:divBdr>
        <w:top w:val="none" w:sz="0" w:space="0" w:color="auto"/>
        <w:left w:val="none" w:sz="0" w:space="0" w:color="auto"/>
        <w:bottom w:val="none" w:sz="0" w:space="0" w:color="auto"/>
        <w:right w:val="none" w:sz="0" w:space="0" w:color="auto"/>
      </w:divBdr>
    </w:div>
    <w:div w:id="1041324580">
      <w:bodyDiv w:val="1"/>
      <w:marLeft w:val="0"/>
      <w:marRight w:val="0"/>
      <w:marTop w:val="0"/>
      <w:marBottom w:val="0"/>
      <w:divBdr>
        <w:top w:val="none" w:sz="0" w:space="0" w:color="auto"/>
        <w:left w:val="none" w:sz="0" w:space="0" w:color="auto"/>
        <w:bottom w:val="none" w:sz="0" w:space="0" w:color="auto"/>
        <w:right w:val="none" w:sz="0" w:space="0" w:color="auto"/>
      </w:divBdr>
    </w:div>
    <w:div w:id="1041711674">
      <w:bodyDiv w:val="1"/>
      <w:marLeft w:val="0"/>
      <w:marRight w:val="0"/>
      <w:marTop w:val="0"/>
      <w:marBottom w:val="0"/>
      <w:divBdr>
        <w:top w:val="none" w:sz="0" w:space="0" w:color="auto"/>
        <w:left w:val="none" w:sz="0" w:space="0" w:color="auto"/>
        <w:bottom w:val="none" w:sz="0" w:space="0" w:color="auto"/>
        <w:right w:val="none" w:sz="0" w:space="0" w:color="auto"/>
      </w:divBdr>
    </w:div>
    <w:div w:id="1041829046">
      <w:bodyDiv w:val="1"/>
      <w:marLeft w:val="0"/>
      <w:marRight w:val="0"/>
      <w:marTop w:val="0"/>
      <w:marBottom w:val="0"/>
      <w:divBdr>
        <w:top w:val="none" w:sz="0" w:space="0" w:color="auto"/>
        <w:left w:val="none" w:sz="0" w:space="0" w:color="auto"/>
        <w:bottom w:val="none" w:sz="0" w:space="0" w:color="auto"/>
        <w:right w:val="none" w:sz="0" w:space="0" w:color="auto"/>
      </w:divBdr>
    </w:div>
    <w:div w:id="1041899786">
      <w:bodyDiv w:val="1"/>
      <w:marLeft w:val="0"/>
      <w:marRight w:val="0"/>
      <w:marTop w:val="0"/>
      <w:marBottom w:val="0"/>
      <w:divBdr>
        <w:top w:val="none" w:sz="0" w:space="0" w:color="auto"/>
        <w:left w:val="none" w:sz="0" w:space="0" w:color="auto"/>
        <w:bottom w:val="none" w:sz="0" w:space="0" w:color="auto"/>
        <w:right w:val="none" w:sz="0" w:space="0" w:color="auto"/>
      </w:divBdr>
    </w:div>
    <w:div w:id="1042052821">
      <w:bodyDiv w:val="1"/>
      <w:marLeft w:val="0"/>
      <w:marRight w:val="0"/>
      <w:marTop w:val="0"/>
      <w:marBottom w:val="0"/>
      <w:divBdr>
        <w:top w:val="none" w:sz="0" w:space="0" w:color="auto"/>
        <w:left w:val="none" w:sz="0" w:space="0" w:color="auto"/>
        <w:bottom w:val="none" w:sz="0" w:space="0" w:color="auto"/>
        <w:right w:val="none" w:sz="0" w:space="0" w:color="auto"/>
      </w:divBdr>
    </w:div>
    <w:div w:id="1042898659">
      <w:bodyDiv w:val="1"/>
      <w:marLeft w:val="0"/>
      <w:marRight w:val="0"/>
      <w:marTop w:val="0"/>
      <w:marBottom w:val="0"/>
      <w:divBdr>
        <w:top w:val="none" w:sz="0" w:space="0" w:color="auto"/>
        <w:left w:val="none" w:sz="0" w:space="0" w:color="auto"/>
        <w:bottom w:val="none" w:sz="0" w:space="0" w:color="auto"/>
        <w:right w:val="none" w:sz="0" w:space="0" w:color="auto"/>
      </w:divBdr>
    </w:div>
    <w:div w:id="1043015564">
      <w:bodyDiv w:val="1"/>
      <w:marLeft w:val="0"/>
      <w:marRight w:val="0"/>
      <w:marTop w:val="0"/>
      <w:marBottom w:val="0"/>
      <w:divBdr>
        <w:top w:val="none" w:sz="0" w:space="0" w:color="auto"/>
        <w:left w:val="none" w:sz="0" w:space="0" w:color="auto"/>
        <w:bottom w:val="none" w:sz="0" w:space="0" w:color="auto"/>
        <w:right w:val="none" w:sz="0" w:space="0" w:color="auto"/>
      </w:divBdr>
    </w:div>
    <w:div w:id="1043409422">
      <w:bodyDiv w:val="1"/>
      <w:marLeft w:val="0"/>
      <w:marRight w:val="0"/>
      <w:marTop w:val="0"/>
      <w:marBottom w:val="0"/>
      <w:divBdr>
        <w:top w:val="none" w:sz="0" w:space="0" w:color="auto"/>
        <w:left w:val="none" w:sz="0" w:space="0" w:color="auto"/>
        <w:bottom w:val="none" w:sz="0" w:space="0" w:color="auto"/>
        <w:right w:val="none" w:sz="0" w:space="0" w:color="auto"/>
      </w:divBdr>
    </w:div>
    <w:div w:id="1043479466">
      <w:bodyDiv w:val="1"/>
      <w:marLeft w:val="0"/>
      <w:marRight w:val="0"/>
      <w:marTop w:val="0"/>
      <w:marBottom w:val="0"/>
      <w:divBdr>
        <w:top w:val="none" w:sz="0" w:space="0" w:color="auto"/>
        <w:left w:val="none" w:sz="0" w:space="0" w:color="auto"/>
        <w:bottom w:val="none" w:sz="0" w:space="0" w:color="auto"/>
        <w:right w:val="none" w:sz="0" w:space="0" w:color="auto"/>
      </w:divBdr>
    </w:div>
    <w:div w:id="1043868091">
      <w:bodyDiv w:val="1"/>
      <w:marLeft w:val="0"/>
      <w:marRight w:val="0"/>
      <w:marTop w:val="0"/>
      <w:marBottom w:val="0"/>
      <w:divBdr>
        <w:top w:val="none" w:sz="0" w:space="0" w:color="auto"/>
        <w:left w:val="none" w:sz="0" w:space="0" w:color="auto"/>
        <w:bottom w:val="none" w:sz="0" w:space="0" w:color="auto"/>
        <w:right w:val="none" w:sz="0" w:space="0" w:color="auto"/>
      </w:divBdr>
    </w:div>
    <w:div w:id="1044017646">
      <w:bodyDiv w:val="1"/>
      <w:marLeft w:val="0"/>
      <w:marRight w:val="0"/>
      <w:marTop w:val="0"/>
      <w:marBottom w:val="0"/>
      <w:divBdr>
        <w:top w:val="none" w:sz="0" w:space="0" w:color="auto"/>
        <w:left w:val="none" w:sz="0" w:space="0" w:color="auto"/>
        <w:bottom w:val="none" w:sz="0" w:space="0" w:color="auto"/>
        <w:right w:val="none" w:sz="0" w:space="0" w:color="auto"/>
      </w:divBdr>
    </w:div>
    <w:div w:id="1044478232">
      <w:bodyDiv w:val="1"/>
      <w:marLeft w:val="0"/>
      <w:marRight w:val="0"/>
      <w:marTop w:val="0"/>
      <w:marBottom w:val="0"/>
      <w:divBdr>
        <w:top w:val="none" w:sz="0" w:space="0" w:color="auto"/>
        <w:left w:val="none" w:sz="0" w:space="0" w:color="auto"/>
        <w:bottom w:val="none" w:sz="0" w:space="0" w:color="auto"/>
        <w:right w:val="none" w:sz="0" w:space="0" w:color="auto"/>
      </w:divBdr>
    </w:div>
    <w:div w:id="1044671746">
      <w:bodyDiv w:val="1"/>
      <w:marLeft w:val="0"/>
      <w:marRight w:val="0"/>
      <w:marTop w:val="0"/>
      <w:marBottom w:val="0"/>
      <w:divBdr>
        <w:top w:val="none" w:sz="0" w:space="0" w:color="auto"/>
        <w:left w:val="none" w:sz="0" w:space="0" w:color="auto"/>
        <w:bottom w:val="none" w:sz="0" w:space="0" w:color="auto"/>
        <w:right w:val="none" w:sz="0" w:space="0" w:color="auto"/>
      </w:divBdr>
    </w:div>
    <w:div w:id="1044719950">
      <w:bodyDiv w:val="1"/>
      <w:marLeft w:val="0"/>
      <w:marRight w:val="0"/>
      <w:marTop w:val="0"/>
      <w:marBottom w:val="0"/>
      <w:divBdr>
        <w:top w:val="none" w:sz="0" w:space="0" w:color="auto"/>
        <w:left w:val="none" w:sz="0" w:space="0" w:color="auto"/>
        <w:bottom w:val="none" w:sz="0" w:space="0" w:color="auto"/>
        <w:right w:val="none" w:sz="0" w:space="0" w:color="auto"/>
      </w:divBdr>
    </w:div>
    <w:div w:id="1044721658">
      <w:bodyDiv w:val="1"/>
      <w:marLeft w:val="0"/>
      <w:marRight w:val="0"/>
      <w:marTop w:val="0"/>
      <w:marBottom w:val="0"/>
      <w:divBdr>
        <w:top w:val="none" w:sz="0" w:space="0" w:color="auto"/>
        <w:left w:val="none" w:sz="0" w:space="0" w:color="auto"/>
        <w:bottom w:val="none" w:sz="0" w:space="0" w:color="auto"/>
        <w:right w:val="none" w:sz="0" w:space="0" w:color="auto"/>
      </w:divBdr>
    </w:div>
    <w:div w:id="1044913036">
      <w:bodyDiv w:val="1"/>
      <w:marLeft w:val="0"/>
      <w:marRight w:val="0"/>
      <w:marTop w:val="0"/>
      <w:marBottom w:val="0"/>
      <w:divBdr>
        <w:top w:val="none" w:sz="0" w:space="0" w:color="auto"/>
        <w:left w:val="none" w:sz="0" w:space="0" w:color="auto"/>
        <w:bottom w:val="none" w:sz="0" w:space="0" w:color="auto"/>
        <w:right w:val="none" w:sz="0" w:space="0" w:color="auto"/>
      </w:divBdr>
    </w:div>
    <w:div w:id="1044983905">
      <w:bodyDiv w:val="1"/>
      <w:marLeft w:val="0"/>
      <w:marRight w:val="0"/>
      <w:marTop w:val="0"/>
      <w:marBottom w:val="0"/>
      <w:divBdr>
        <w:top w:val="none" w:sz="0" w:space="0" w:color="auto"/>
        <w:left w:val="none" w:sz="0" w:space="0" w:color="auto"/>
        <w:bottom w:val="none" w:sz="0" w:space="0" w:color="auto"/>
        <w:right w:val="none" w:sz="0" w:space="0" w:color="auto"/>
      </w:divBdr>
    </w:div>
    <w:div w:id="1045254060">
      <w:bodyDiv w:val="1"/>
      <w:marLeft w:val="0"/>
      <w:marRight w:val="0"/>
      <w:marTop w:val="0"/>
      <w:marBottom w:val="0"/>
      <w:divBdr>
        <w:top w:val="none" w:sz="0" w:space="0" w:color="auto"/>
        <w:left w:val="none" w:sz="0" w:space="0" w:color="auto"/>
        <w:bottom w:val="none" w:sz="0" w:space="0" w:color="auto"/>
        <w:right w:val="none" w:sz="0" w:space="0" w:color="auto"/>
      </w:divBdr>
    </w:div>
    <w:div w:id="1045299303">
      <w:bodyDiv w:val="1"/>
      <w:marLeft w:val="0"/>
      <w:marRight w:val="0"/>
      <w:marTop w:val="0"/>
      <w:marBottom w:val="0"/>
      <w:divBdr>
        <w:top w:val="none" w:sz="0" w:space="0" w:color="auto"/>
        <w:left w:val="none" w:sz="0" w:space="0" w:color="auto"/>
        <w:bottom w:val="none" w:sz="0" w:space="0" w:color="auto"/>
        <w:right w:val="none" w:sz="0" w:space="0" w:color="auto"/>
      </w:divBdr>
    </w:div>
    <w:div w:id="1045374815">
      <w:bodyDiv w:val="1"/>
      <w:marLeft w:val="0"/>
      <w:marRight w:val="0"/>
      <w:marTop w:val="0"/>
      <w:marBottom w:val="0"/>
      <w:divBdr>
        <w:top w:val="none" w:sz="0" w:space="0" w:color="auto"/>
        <w:left w:val="none" w:sz="0" w:space="0" w:color="auto"/>
        <w:bottom w:val="none" w:sz="0" w:space="0" w:color="auto"/>
        <w:right w:val="none" w:sz="0" w:space="0" w:color="auto"/>
      </w:divBdr>
    </w:div>
    <w:div w:id="1045714371">
      <w:bodyDiv w:val="1"/>
      <w:marLeft w:val="0"/>
      <w:marRight w:val="0"/>
      <w:marTop w:val="0"/>
      <w:marBottom w:val="0"/>
      <w:divBdr>
        <w:top w:val="none" w:sz="0" w:space="0" w:color="auto"/>
        <w:left w:val="none" w:sz="0" w:space="0" w:color="auto"/>
        <w:bottom w:val="none" w:sz="0" w:space="0" w:color="auto"/>
        <w:right w:val="none" w:sz="0" w:space="0" w:color="auto"/>
      </w:divBdr>
    </w:div>
    <w:div w:id="1046106974">
      <w:bodyDiv w:val="1"/>
      <w:marLeft w:val="0"/>
      <w:marRight w:val="0"/>
      <w:marTop w:val="0"/>
      <w:marBottom w:val="0"/>
      <w:divBdr>
        <w:top w:val="none" w:sz="0" w:space="0" w:color="auto"/>
        <w:left w:val="none" w:sz="0" w:space="0" w:color="auto"/>
        <w:bottom w:val="none" w:sz="0" w:space="0" w:color="auto"/>
        <w:right w:val="none" w:sz="0" w:space="0" w:color="auto"/>
      </w:divBdr>
    </w:div>
    <w:div w:id="1046176206">
      <w:bodyDiv w:val="1"/>
      <w:marLeft w:val="0"/>
      <w:marRight w:val="0"/>
      <w:marTop w:val="0"/>
      <w:marBottom w:val="0"/>
      <w:divBdr>
        <w:top w:val="none" w:sz="0" w:space="0" w:color="auto"/>
        <w:left w:val="none" w:sz="0" w:space="0" w:color="auto"/>
        <w:bottom w:val="none" w:sz="0" w:space="0" w:color="auto"/>
        <w:right w:val="none" w:sz="0" w:space="0" w:color="auto"/>
      </w:divBdr>
    </w:div>
    <w:div w:id="1046366867">
      <w:bodyDiv w:val="1"/>
      <w:marLeft w:val="0"/>
      <w:marRight w:val="0"/>
      <w:marTop w:val="0"/>
      <w:marBottom w:val="0"/>
      <w:divBdr>
        <w:top w:val="none" w:sz="0" w:space="0" w:color="auto"/>
        <w:left w:val="none" w:sz="0" w:space="0" w:color="auto"/>
        <w:bottom w:val="none" w:sz="0" w:space="0" w:color="auto"/>
        <w:right w:val="none" w:sz="0" w:space="0" w:color="auto"/>
      </w:divBdr>
    </w:div>
    <w:div w:id="1046490495">
      <w:bodyDiv w:val="1"/>
      <w:marLeft w:val="0"/>
      <w:marRight w:val="0"/>
      <w:marTop w:val="0"/>
      <w:marBottom w:val="0"/>
      <w:divBdr>
        <w:top w:val="none" w:sz="0" w:space="0" w:color="auto"/>
        <w:left w:val="none" w:sz="0" w:space="0" w:color="auto"/>
        <w:bottom w:val="none" w:sz="0" w:space="0" w:color="auto"/>
        <w:right w:val="none" w:sz="0" w:space="0" w:color="auto"/>
      </w:divBdr>
    </w:div>
    <w:div w:id="1047070078">
      <w:bodyDiv w:val="1"/>
      <w:marLeft w:val="0"/>
      <w:marRight w:val="0"/>
      <w:marTop w:val="0"/>
      <w:marBottom w:val="0"/>
      <w:divBdr>
        <w:top w:val="none" w:sz="0" w:space="0" w:color="auto"/>
        <w:left w:val="none" w:sz="0" w:space="0" w:color="auto"/>
        <w:bottom w:val="none" w:sz="0" w:space="0" w:color="auto"/>
        <w:right w:val="none" w:sz="0" w:space="0" w:color="auto"/>
      </w:divBdr>
    </w:div>
    <w:div w:id="1047411116">
      <w:bodyDiv w:val="1"/>
      <w:marLeft w:val="0"/>
      <w:marRight w:val="0"/>
      <w:marTop w:val="0"/>
      <w:marBottom w:val="0"/>
      <w:divBdr>
        <w:top w:val="none" w:sz="0" w:space="0" w:color="auto"/>
        <w:left w:val="none" w:sz="0" w:space="0" w:color="auto"/>
        <w:bottom w:val="none" w:sz="0" w:space="0" w:color="auto"/>
        <w:right w:val="none" w:sz="0" w:space="0" w:color="auto"/>
      </w:divBdr>
      <w:divsChild>
        <w:div w:id="827747030">
          <w:marLeft w:val="0"/>
          <w:marRight w:val="0"/>
          <w:marTop w:val="0"/>
          <w:marBottom w:val="0"/>
          <w:divBdr>
            <w:top w:val="none" w:sz="0" w:space="0" w:color="auto"/>
            <w:left w:val="none" w:sz="0" w:space="0" w:color="auto"/>
            <w:bottom w:val="none" w:sz="0" w:space="0" w:color="auto"/>
            <w:right w:val="none" w:sz="0" w:space="0" w:color="auto"/>
          </w:divBdr>
        </w:div>
      </w:divsChild>
    </w:div>
    <w:div w:id="1047532661">
      <w:bodyDiv w:val="1"/>
      <w:marLeft w:val="0"/>
      <w:marRight w:val="0"/>
      <w:marTop w:val="0"/>
      <w:marBottom w:val="0"/>
      <w:divBdr>
        <w:top w:val="none" w:sz="0" w:space="0" w:color="auto"/>
        <w:left w:val="none" w:sz="0" w:space="0" w:color="auto"/>
        <w:bottom w:val="none" w:sz="0" w:space="0" w:color="auto"/>
        <w:right w:val="none" w:sz="0" w:space="0" w:color="auto"/>
      </w:divBdr>
    </w:div>
    <w:div w:id="1047992427">
      <w:bodyDiv w:val="1"/>
      <w:marLeft w:val="0"/>
      <w:marRight w:val="0"/>
      <w:marTop w:val="0"/>
      <w:marBottom w:val="0"/>
      <w:divBdr>
        <w:top w:val="none" w:sz="0" w:space="0" w:color="auto"/>
        <w:left w:val="none" w:sz="0" w:space="0" w:color="auto"/>
        <w:bottom w:val="none" w:sz="0" w:space="0" w:color="auto"/>
        <w:right w:val="none" w:sz="0" w:space="0" w:color="auto"/>
      </w:divBdr>
    </w:div>
    <w:div w:id="1048186831">
      <w:bodyDiv w:val="1"/>
      <w:marLeft w:val="0"/>
      <w:marRight w:val="0"/>
      <w:marTop w:val="0"/>
      <w:marBottom w:val="0"/>
      <w:divBdr>
        <w:top w:val="none" w:sz="0" w:space="0" w:color="auto"/>
        <w:left w:val="none" w:sz="0" w:space="0" w:color="auto"/>
        <w:bottom w:val="none" w:sz="0" w:space="0" w:color="auto"/>
        <w:right w:val="none" w:sz="0" w:space="0" w:color="auto"/>
      </w:divBdr>
    </w:div>
    <w:div w:id="1048191144">
      <w:bodyDiv w:val="1"/>
      <w:marLeft w:val="0"/>
      <w:marRight w:val="0"/>
      <w:marTop w:val="0"/>
      <w:marBottom w:val="0"/>
      <w:divBdr>
        <w:top w:val="none" w:sz="0" w:space="0" w:color="auto"/>
        <w:left w:val="none" w:sz="0" w:space="0" w:color="auto"/>
        <w:bottom w:val="none" w:sz="0" w:space="0" w:color="auto"/>
        <w:right w:val="none" w:sz="0" w:space="0" w:color="auto"/>
      </w:divBdr>
    </w:div>
    <w:div w:id="1048839078">
      <w:bodyDiv w:val="1"/>
      <w:marLeft w:val="0"/>
      <w:marRight w:val="0"/>
      <w:marTop w:val="0"/>
      <w:marBottom w:val="0"/>
      <w:divBdr>
        <w:top w:val="none" w:sz="0" w:space="0" w:color="auto"/>
        <w:left w:val="none" w:sz="0" w:space="0" w:color="auto"/>
        <w:bottom w:val="none" w:sz="0" w:space="0" w:color="auto"/>
        <w:right w:val="none" w:sz="0" w:space="0" w:color="auto"/>
      </w:divBdr>
    </w:div>
    <w:div w:id="1049114938">
      <w:bodyDiv w:val="1"/>
      <w:marLeft w:val="0"/>
      <w:marRight w:val="0"/>
      <w:marTop w:val="0"/>
      <w:marBottom w:val="0"/>
      <w:divBdr>
        <w:top w:val="none" w:sz="0" w:space="0" w:color="auto"/>
        <w:left w:val="none" w:sz="0" w:space="0" w:color="auto"/>
        <w:bottom w:val="none" w:sz="0" w:space="0" w:color="auto"/>
        <w:right w:val="none" w:sz="0" w:space="0" w:color="auto"/>
      </w:divBdr>
    </w:div>
    <w:div w:id="1049307675">
      <w:bodyDiv w:val="1"/>
      <w:marLeft w:val="0"/>
      <w:marRight w:val="0"/>
      <w:marTop w:val="0"/>
      <w:marBottom w:val="0"/>
      <w:divBdr>
        <w:top w:val="none" w:sz="0" w:space="0" w:color="auto"/>
        <w:left w:val="none" w:sz="0" w:space="0" w:color="auto"/>
        <w:bottom w:val="none" w:sz="0" w:space="0" w:color="auto"/>
        <w:right w:val="none" w:sz="0" w:space="0" w:color="auto"/>
      </w:divBdr>
    </w:div>
    <w:div w:id="1049450437">
      <w:bodyDiv w:val="1"/>
      <w:marLeft w:val="0"/>
      <w:marRight w:val="0"/>
      <w:marTop w:val="0"/>
      <w:marBottom w:val="0"/>
      <w:divBdr>
        <w:top w:val="none" w:sz="0" w:space="0" w:color="auto"/>
        <w:left w:val="none" w:sz="0" w:space="0" w:color="auto"/>
        <w:bottom w:val="none" w:sz="0" w:space="0" w:color="auto"/>
        <w:right w:val="none" w:sz="0" w:space="0" w:color="auto"/>
      </w:divBdr>
    </w:div>
    <w:div w:id="1049450566">
      <w:bodyDiv w:val="1"/>
      <w:marLeft w:val="0"/>
      <w:marRight w:val="0"/>
      <w:marTop w:val="0"/>
      <w:marBottom w:val="0"/>
      <w:divBdr>
        <w:top w:val="none" w:sz="0" w:space="0" w:color="auto"/>
        <w:left w:val="none" w:sz="0" w:space="0" w:color="auto"/>
        <w:bottom w:val="none" w:sz="0" w:space="0" w:color="auto"/>
        <w:right w:val="none" w:sz="0" w:space="0" w:color="auto"/>
      </w:divBdr>
    </w:div>
    <w:div w:id="1050760566">
      <w:bodyDiv w:val="1"/>
      <w:marLeft w:val="0"/>
      <w:marRight w:val="0"/>
      <w:marTop w:val="0"/>
      <w:marBottom w:val="0"/>
      <w:divBdr>
        <w:top w:val="none" w:sz="0" w:space="0" w:color="auto"/>
        <w:left w:val="none" w:sz="0" w:space="0" w:color="auto"/>
        <w:bottom w:val="none" w:sz="0" w:space="0" w:color="auto"/>
        <w:right w:val="none" w:sz="0" w:space="0" w:color="auto"/>
      </w:divBdr>
    </w:div>
    <w:div w:id="1050769270">
      <w:bodyDiv w:val="1"/>
      <w:marLeft w:val="0"/>
      <w:marRight w:val="0"/>
      <w:marTop w:val="0"/>
      <w:marBottom w:val="0"/>
      <w:divBdr>
        <w:top w:val="none" w:sz="0" w:space="0" w:color="auto"/>
        <w:left w:val="none" w:sz="0" w:space="0" w:color="auto"/>
        <w:bottom w:val="none" w:sz="0" w:space="0" w:color="auto"/>
        <w:right w:val="none" w:sz="0" w:space="0" w:color="auto"/>
      </w:divBdr>
    </w:div>
    <w:div w:id="1050808824">
      <w:bodyDiv w:val="1"/>
      <w:marLeft w:val="0"/>
      <w:marRight w:val="0"/>
      <w:marTop w:val="0"/>
      <w:marBottom w:val="0"/>
      <w:divBdr>
        <w:top w:val="none" w:sz="0" w:space="0" w:color="auto"/>
        <w:left w:val="none" w:sz="0" w:space="0" w:color="auto"/>
        <w:bottom w:val="none" w:sz="0" w:space="0" w:color="auto"/>
        <w:right w:val="none" w:sz="0" w:space="0" w:color="auto"/>
      </w:divBdr>
    </w:div>
    <w:div w:id="1051150834">
      <w:bodyDiv w:val="1"/>
      <w:marLeft w:val="0"/>
      <w:marRight w:val="0"/>
      <w:marTop w:val="0"/>
      <w:marBottom w:val="0"/>
      <w:divBdr>
        <w:top w:val="none" w:sz="0" w:space="0" w:color="auto"/>
        <w:left w:val="none" w:sz="0" w:space="0" w:color="auto"/>
        <w:bottom w:val="none" w:sz="0" w:space="0" w:color="auto"/>
        <w:right w:val="none" w:sz="0" w:space="0" w:color="auto"/>
      </w:divBdr>
    </w:div>
    <w:div w:id="1051459847">
      <w:bodyDiv w:val="1"/>
      <w:marLeft w:val="0"/>
      <w:marRight w:val="0"/>
      <w:marTop w:val="0"/>
      <w:marBottom w:val="0"/>
      <w:divBdr>
        <w:top w:val="none" w:sz="0" w:space="0" w:color="auto"/>
        <w:left w:val="none" w:sz="0" w:space="0" w:color="auto"/>
        <w:bottom w:val="none" w:sz="0" w:space="0" w:color="auto"/>
        <w:right w:val="none" w:sz="0" w:space="0" w:color="auto"/>
      </w:divBdr>
    </w:div>
    <w:div w:id="1051464190">
      <w:bodyDiv w:val="1"/>
      <w:marLeft w:val="0"/>
      <w:marRight w:val="0"/>
      <w:marTop w:val="0"/>
      <w:marBottom w:val="0"/>
      <w:divBdr>
        <w:top w:val="none" w:sz="0" w:space="0" w:color="auto"/>
        <w:left w:val="none" w:sz="0" w:space="0" w:color="auto"/>
        <w:bottom w:val="none" w:sz="0" w:space="0" w:color="auto"/>
        <w:right w:val="none" w:sz="0" w:space="0" w:color="auto"/>
      </w:divBdr>
    </w:div>
    <w:div w:id="1051656556">
      <w:bodyDiv w:val="1"/>
      <w:marLeft w:val="0"/>
      <w:marRight w:val="0"/>
      <w:marTop w:val="0"/>
      <w:marBottom w:val="0"/>
      <w:divBdr>
        <w:top w:val="none" w:sz="0" w:space="0" w:color="auto"/>
        <w:left w:val="none" w:sz="0" w:space="0" w:color="auto"/>
        <w:bottom w:val="none" w:sz="0" w:space="0" w:color="auto"/>
        <w:right w:val="none" w:sz="0" w:space="0" w:color="auto"/>
      </w:divBdr>
    </w:div>
    <w:div w:id="1051684296">
      <w:bodyDiv w:val="1"/>
      <w:marLeft w:val="0"/>
      <w:marRight w:val="0"/>
      <w:marTop w:val="0"/>
      <w:marBottom w:val="0"/>
      <w:divBdr>
        <w:top w:val="none" w:sz="0" w:space="0" w:color="auto"/>
        <w:left w:val="none" w:sz="0" w:space="0" w:color="auto"/>
        <w:bottom w:val="none" w:sz="0" w:space="0" w:color="auto"/>
        <w:right w:val="none" w:sz="0" w:space="0" w:color="auto"/>
      </w:divBdr>
    </w:div>
    <w:div w:id="1051684728">
      <w:bodyDiv w:val="1"/>
      <w:marLeft w:val="0"/>
      <w:marRight w:val="0"/>
      <w:marTop w:val="0"/>
      <w:marBottom w:val="0"/>
      <w:divBdr>
        <w:top w:val="none" w:sz="0" w:space="0" w:color="auto"/>
        <w:left w:val="none" w:sz="0" w:space="0" w:color="auto"/>
        <w:bottom w:val="none" w:sz="0" w:space="0" w:color="auto"/>
        <w:right w:val="none" w:sz="0" w:space="0" w:color="auto"/>
      </w:divBdr>
    </w:div>
    <w:div w:id="1052197680">
      <w:bodyDiv w:val="1"/>
      <w:marLeft w:val="0"/>
      <w:marRight w:val="0"/>
      <w:marTop w:val="0"/>
      <w:marBottom w:val="0"/>
      <w:divBdr>
        <w:top w:val="none" w:sz="0" w:space="0" w:color="auto"/>
        <w:left w:val="none" w:sz="0" w:space="0" w:color="auto"/>
        <w:bottom w:val="none" w:sz="0" w:space="0" w:color="auto"/>
        <w:right w:val="none" w:sz="0" w:space="0" w:color="auto"/>
      </w:divBdr>
    </w:div>
    <w:div w:id="1052269372">
      <w:bodyDiv w:val="1"/>
      <w:marLeft w:val="0"/>
      <w:marRight w:val="0"/>
      <w:marTop w:val="0"/>
      <w:marBottom w:val="0"/>
      <w:divBdr>
        <w:top w:val="none" w:sz="0" w:space="0" w:color="auto"/>
        <w:left w:val="none" w:sz="0" w:space="0" w:color="auto"/>
        <w:bottom w:val="none" w:sz="0" w:space="0" w:color="auto"/>
        <w:right w:val="none" w:sz="0" w:space="0" w:color="auto"/>
      </w:divBdr>
    </w:div>
    <w:div w:id="1052341387">
      <w:bodyDiv w:val="1"/>
      <w:marLeft w:val="0"/>
      <w:marRight w:val="0"/>
      <w:marTop w:val="0"/>
      <w:marBottom w:val="0"/>
      <w:divBdr>
        <w:top w:val="none" w:sz="0" w:space="0" w:color="auto"/>
        <w:left w:val="none" w:sz="0" w:space="0" w:color="auto"/>
        <w:bottom w:val="none" w:sz="0" w:space="0" w:color="auto"/>
        <w:right w:val="none" w:sz="0" w:space="0" w:color="auto"/>
      </w:divBdr>
    </w:div>
    <w:div w:id="1052576619">
      <w:bodyDiv w:val="1"/>
      <w:marLeft w:val="0"/>
      <w:marRight w:val="0"/>
      <w:marTop w:val="0"/>
      <w:marBottom w:val="0"/>
      <w:divBdr>
        <w:top w:val="none" w:sz="0" w:space="0" w:color="auto"/>
        <w:left w:val="none" w:sz="0" w:space="0" w:color="auto"/>
        <w:bottom w:val="none" w:sz="0" w:space="0" w:color="auto"/>
        <w:right w:val="none" w:sz="0" w:space="0" w:color="auto"/>
      </w:divBdr>
    </w:div>
    <w:div w:id="1052773264">
      <w:bodyDiv w:val="1"/>
      <w:marLeft w:val="0"/>
      <w:marRight w:val="0"/>
      <w:marTop w:val="0"/>
      <w:marBottom w:val="0"/>
      <w:divBdr>
        <w:top w:val="none" w:sz="0" w:space="0" w:color="auto"/>
        <w:left w:val="none" w:sz="0" w:space="0" w:color="auto"/>
        <w:bottom w:val="none" w:sz="0" w:space="0" w:color="auto"/>
        <w:right w:val="none" w:sz="0" w:space="0" w:color="auto"/>
      </w:divBdr>
    </w:div>
    <w:div w:id="1052971615">
      <w:bodyDiv w:val="1"/>
      <w:marLeft w:val="0"/>
      <w:marRight w:val="0"/>
      <w:marTop w:val="0"/>
      <w:marBottom w:val="0"/>
      <w:divBdr>
        <w:top w:val="none" w:sz="0" w:space="0" w:color="auto"/>
        <w:left w:val="none" w:sz="0" w:space="0" w:color="auto"/>
        <w:bottom w:val="none" w:sz="0" w:space="0" w:color="auto"/>
        <w:right w:val="none" w:sz="0" w:space="0" w:color="auto"/>
      </w:divBdr>
    </w:div>
    <w:div w:id="1053042292">
      <w:bodyDiv w:val="1"/>
      <w:marLeft w:val="0"/>
      <w:marRight w:val="0"/>
      <w:marTop w:val="0"/>
      <w:marBottom w:val="0"/>
      <w:divBdr>
        <w:top w:val="none" w:sz="0" w:space="0" w:color="auto"/>
        <w:left w:val="none" w:sz="0" w:space="0" w:color="auto"/>
        <w:bottom w:val="none" w:sz="0" w:space="0" w:color="auto"/>
        <w:right w:val="none" w:sz="0" w:space="0" w:color="auto"/>
      </w:divBdr>
    </w:div>
    <w:div w:id="1053045034">
      <w:bodyDiv w:val="1"/>
      <w:marLeft w:val="0"/>
      <w:marRight w:val="0"/>
      <w:marTop w:val="0"/>
      <w:marBottom w:val="0"/>
      <w:divBdr>
        <w:top w:val="none" w:sz="0" w:space="0" w:color="auto"/>
        <w:left w:val="none" w:sz="0" w:space="0" w:color="auto"/>
        <w:bottom w:val="none" w:sz="0" w:space="0" w:color="auto"/>
        <w:right w:val="none" w:sz="0" w:space="0" w:color="auto"/>
      </w:divBdr>
    </w:div>
    <w:div w:id="1053692651">
      <w:bodyDiv w:val="1"/>
      <w:marLeft w:val="0"/>
      <w:marRight w:val="0"/>
      <w:marTop w:val="0"/>
      <w:marBottom w:val="0"/>
      <w:divBdr>
        <w:top w:val="none" w:sz="0" w:space="0" w:color="auto"/>
        <w:left w:val="none" w:sz="0" w:space="0" w:color="auto"/>
        <w:bottom w:val="none" w:sz="0" w:space="0" w:color="auto"/>
        <w:right w:val="none" w:sz="0" w:space="0" w:color="auto"/>
      </w:divBdr>
    </w:div>
    <w:div w:id="1053843566">
      <w:bodyDiv w:val="1"/>
      <w:marLeft w:val="0"/>
      <w:marRight w:val="0"/>
      <w:marTop w:val="0"/>
      <w:marBottom w:val="0"/>
      <w:divBdr>
        <w:top w:val="none" w:sz="0" w:space="0" w:color="auto"/>
        <w:left w:val="none" w:sz="0" w:space="0" w:color="auto"/>
        <w:bottom w:val="none" w:sz="0" w:space="0" w:color="auto"/>
        <w:right w:val="none" w:sz="0" w:space="0" w:color="auto"/>
      </w:divBdr>
    </w:div>
    <w:div w:id="1054233265">
      <w:bodyDiv w:val="1"/>
      <w:marLeft w:val="0"/>
      <w:marRight w:val="0"/>
      <w:marTop w:val="0"/>
      <w:marBottom w:val="0"/>
      <w:divBdr>
        <w:top w:val="none" w:sz="0" w:space="0" w:color="auto"/>
        <w:left w:val="none" w:sz="0" w:space="0" w:color="auto"/>
        <w:bottom w:val="none" w:sz="0" w:space="0" w:color="auto"/>
        <w:right w:val="none" w:sz="0" w:space="0" w:color="auto"/>
      </w:divBdr>
    </w:div>
    <w:div w:id="1054430139">
      <w:bodyDiv w:val="1"/>
      <w:marLeft w:val="0"/>
      <w:marRight w:val="0"/>
      <w:marTop w:val="0"/>
      <w:marBottom w:val="0"/>
      <w:divBdr>
        <w:top w:val="none" w:sz="0" w:space="0" w:color="auto"/>
        <w:left w:val="none" w:sz="0" w:space="0" w:color="auto"/>
        <w:bottom w:val="none" w:sz="0" w:space="0" w:color="auto"/>
        <w:right w:val="none" w:sz="0" w:space="0" w:color="auto"/>
      </w:divBdr>
    </w:div>
    <w:div w:id="1054500337">
      <w:bodyDiv w:val="1"/>
      <w:marLeft w:val="0"/>
      <w:marRight w:val="0"/>
      <w:marTop w:val="0"/>
      <w:marBottom w:val="0"/>
      <w:divBdr>
        <w:top w:val="none" w:sz="0" w:space="0" w:color="auto"/>
        <w:left w:val="none" w:sz="0" w:space="0" w:color="auto"/>
        <w:bottom w:val="none" w:sz="0" w:space="0" w:color="auto"/>
        <w:right w:val="none" w:sz="0" w:space="0" w:color="auto"/>
      </w:divBdr>
    </w:div>
    <w:div w:id="1054548569">
      <w:bodyDiv w:val="1"/>
      <w:marLeft w:val="0"/>
      <w:marRight w:val="0"/>
      <w:marTop w:val="0"/>
      <w:marBottom w:val="0"/>
      <w:divBdr>
        <w:top w:val="none" w:sz="0" w:space="0" w:color="auto"/>
        <w:left w:val="none" w:sz="0" w:space="0" w:color="auto"/>
        <w:bottom w:val="none" w:sz="0" w:space="0" w:color="auto"/>
        <w:right w:val="none" w:sz="0" w:space="0" w:color="auto"/>
      </w:divBdr>
    </w:div>
    <w:div w:id="1054625822">
      <w:bodyDiv w:val="1"/>
      <w:marLeft w:val="0"/>
      <w:marRight w:val="0"/>
      <w:marTop w:val="0"/>
      <w:marBottom w:val="0"/>
      <w:divBdr>
        <w:top w:val="none" w:sz="0" w:space="0" w:color="auto"/>
        <w:left w:val="none" w:sz="0" w:space="0" w:color="auto"/>
        <w:bottom w:val="none" w:sz="0" w:space="0" w:color="auto"/>
        <w:right w:val="none" w:sz="0" w:space="0" w:color="auto"/>
      </w:divBdr>
    </w:div>
    <w:div w:id="1054888541">
      <w:bodyDiv w:val="1"/>
      <w:marLeft w:val="0"/>
      <w:marRight w:val="0"/>
      <w:marTop w:val="0"/>
      <w:marBottom w:val="0"/>
      <w:divBdr>
        <w:top w:val="none" w:sz="0" w:space="0" w:color="auto"/>
        <w:left w:val="none" w:sz="0" w:space="0" w:color="auto"/>
        <w:bottom w:val="none" w:sz="0" w:space="0" w:color="auto"/>
        <w:right w:val="none" w:sz="0" w:space="0" w:color="auto"/>
      </w:divBdr>
    </w:div>
    <w:div w:id="1054890961">
      <w:bodyDiv w:val="1"/>
      <w:marLeft w:val="0"/>
      <w:marRight w:val="0"/>
      <w:marTop w:val="0"/>
      <w:marBottom w:val="0"/>
      <w:divBdr>
        <w:top w:val="none" w:sz="0" w:space="0" w:color="auto"/>
        <w:left w:val="none" w:sz="0" w:space="0" w:color="auto"/>
        <w:bottom w:val="none" w:sz="0" w:space="0" w:color="auto"/>
        <w:right w:val="none" w:sz="0" w:space="0" w:color="auto"/>
      </w:divBdr>
    </w:div>
    <w:div w:id="1055087822">
      <w:bodyDiv w:val="1"/>
      <w:marLeft w:val="0"/>
      <w:marRight w:val="0"/>
      <w:marTop w:val="0"/>
      <w:marBottom w:val="0"/>
      <w:divBdr>
        <w:top w:val="none" w:sz="0" w:space="0" w:color="auto"/>
        <w:left w:val="none" w:sz="0" w:space="0" w:color="auto"/>
        <w:bottom w:val="none" w:sz="0" w:space="0" w:color="auto"/>
        <w:right w:val="none" w:sz="0" w:space="0" w:color="auto"/>
      </w:divBdr>
    </w:div>
    <w:div w:id="1055158799">
      <w:bodyDiv w:val="1"/>
      <w:marLeft w:val="0"/>
      <w:marRight w:val="0"/>
      <w:marTop w:val="0"/>
      <w:marBottom w:val="0"/>
      <w:divBdr>
        <w:top w:val="none" w:sz="0" w:space="0" w:color="auto"/>
        <w:left w:val="none" w:sz="0" w:space="0" w:color="auto"/>
        <w:bottom w:val="none" w:sz="0" w:space="0" w:color="auto"/>
        <w:right w:val="none" w:sz="0" w:space="0" w:color="auto"/>
      </w:divBdr>
    </w:div>
    <w:div w:id="1055544829">
      <w:bodyDiv w:val="1"/>
      <w:marLeft w:val="0"/>
      <w:marRight w:val="0"/>
      <w:marTop w:val="0"/>
      <w:marBottom w:val="0"/>
      <w:divBdr>
        <w:top w:val="none" w:sz="0" w:space="0" w:color="auto"/>
        <w:left w:val="none" w:sz="0" w:space="0" w:color="auto"/>
        <w:bottom w:val="none" w:sz="0" w:space="0" w:color="auto"/>
        <w:right w:val="none" w:sz="0" w:space="0" w:color="auto"/>
      </w:divBdr>
    </w:div>
    <w:div w:id="1055742429">
      <w:bodyDiv w:val="1"/>
      <w:marLeft w:val="0"/>
      <w:marRight w:val="0"/>
      <w:marTop w:val="0"/>
      <w:marBottom w:val="0"/>
      <w:divBdr>
        <w:top w:val="none" w:sz="0" w:space="0" w:color="auto"/>
        <w:left w:val="none" w:sz="0" w:space="0" w:color="auto"/>
        <w:bottom w:val="none" w:sz="0" w:space="0" w:color="auto"/>
        <w:right w:val="none" w:sz="0" w:space="0" w:color="auto"/>
      </w:divBdr>
    </w:div>
    <w:div w:id="1055743086">
      <w:bodyDiv w:val="1"/>
      <w:marLeft w:val="0"/>
      <w:marRight w:val="0"/>
      <w:marTop w:val="0"/>
      <w:marBottom w:val="0"/>
      <w:divBdr>
        <w:top w:val="none" w:sz="0" w:space="0" w:color="auto"/>
        <w:left w:val="none" w:sz="0" w:space="0" w:color="auto"/>
        <w:bottom w:val="none" w:sz="0" w:space="0" w:color="auto"/>
        <w:right w:val="none" w:sz="0" w:space="0" w:color="auto"/>
      </w:divBdr>
    </w:div>
    <w:div w:id="1055927153">
      <w:bodyDiv w:val="1"/>
      <w:marLeft w:val="0"/>
      <w:marRight w:val="0"/>
      <w:marTop w:val="0"/>
      <w:marBottom w:val="0"/>
      <w:divBdr>
        <w:top w:val="none" w:sz="0" w:space="0" w:color="auto"/>
        <w:left w:val="none" w:sz="0" w:space="0" w:color="auto"/>
        <w:bottom w:val="none" w:sz="0" w:space="0" w:color="auto"/>
        <w:right w:val="none" w:sz="0" w:space="0" w:color="auto"/>
      </w:divBdr>
    </w:div>
    <w:div w:id="1056201625">
      <w:bodyDiv w:val="1"/>
      <w:marLeft w:val="0"/>
      <w:marRight w:val="0"/>
      <w:marTop w:val="0"/>
      <w:marBottom w:val="0"/>
      <w:divBdr>
        <w:top w:val="none" w:sz="0" w:space="0" w:color="auto"/>
        <w:left w:val="none" w:sz="0" w:space="0" w:color="auto"/>
        <w:bottom w:val="none" w:sz="0" w:space="0" w:color="auto"/>
        <w:right w:val="none" w:sz="0" w:space="0" w:color="auto"/>
      </w:divBdr>
    </w:div>
    <w:div w:id="1056660861">
      <w:bodyDiv w:val="1"/>
      <w:marLeft w:val="0"/>
      <w:marRight w:val="0"/>
      <w:marTop w:val="0"/>
      <w:marBottom w:val="0"/>
      <w:divBdr>
        <w:top w:val="none" w:sz="0" w:space="0" w:color="auto"/>
        <w:left w:val="none" w:sz="0" w:space="0" w:color="auto"/>
        <w:bottom w:val="none" w:sz="0" w:space="0" w:color="auto"/>
        <w:right w:val="none" w:sz="0" w:space="0" w:color="auto"/>
      </w:divBdr>
    </w:div>
    <w:div w:id="1056857419">
      <w:bodyDiv w:val="1"/>
      <w:marLeft w:val="0"/>
      <w:marRight w:val="0"/>
      <w:marTop w:val="0"/>
      <w:marBottom w:val="0"/>
      <w:divBdr>
        <w:top w:val="none" w:sz="0" w:space="0" w:color="auto"/>
        <w:left w:val="none" w:sz="0" w:space="0" w:color="auto"/>
        <w:bottom w:val="none" w:sz="0" w:space="0" w:color="auto"/>
        <w:right w:val="none" w:sz="0" w:space="0" w:color="auto"/>
      </w:divBdr>
    </w:div>
    <w:div w:id="1056903239">
      <w:bodyDiv w:val="1"/>
      <w:marLeft w:val="0"/>
      <w:marRight w:val="0"/>
      <w:marTop w:val="0"/>
      <w:marBottom w:val="0"/>
      <w:divBdr>
        <w:top w:val="none" w:sz="0" w:space="0" w:color="auto"/>
        <w:left w:val="none" w:sz="0" w:space="0" w:color="auto"/>
        <w:bottom w:val="none" w:sz="0" w:space="0" w:color="auto"/>
        <w:right w:val="none" w:sz="0" w:space="0" w:color="auto"/>
      </w:divBdr>
    </w:div>
    <w:div w:id="1057050041">
      <w:bodyDiv w:val="1"/>
      <w:marLeft w:val="0"/>
      <w:marRight w:val="0"/>
      <w:marTop w:val="0"/>
      <w:marBottom w:val="0"/>
      <w:divBdr>
        <w:top w:val="none" w:sz="0" w:space="0" w:color="auto"/>
        <w:left w:val="none" w:sz="0" w:space="0" w:color="auto"/>
        <w:bottom w:val="none" w:sz="0" w:space="0" w:color="auto"/>
        <w:right w:val="none" w:sz="0" w:space="0" w:color="auto"/>
      </w:divBdr>
    </w:div>
    <w:div w:id="1057121420">
      <w:bodyDiv w:val="1"/>
      <w:marLeft w:val="0"/>
      <w:marRight w:val="0"/>
      <w:marTop w:val="0"/>
      <w:marBottom w:val="0"/>
      <w:divBdr>
        <w:top w:val="none" w:sz="0" w:space="0" w:color="auto"/>
        <w:left w:val="none" w:sz="0" w:space="0" w:color="auto"/>
        <w:bottom w:val="none" w:sz="0" w:space="0" w:color="auto"/>
        <w:right w:val="none" w:sz="0" w:space="0" w:color="auto"/>
      </w:divBdr>
    </w:div>
    <w:div w:id="1057121884">
      <w:bodyDiv w:val="1"/>
      <w:marLeft w:val="0"/>
      <w:marRight w:val="0"/>
      <w:marTop w:val="0"/>
      <w:marBottom w:val="0"/>
      <w:divBdr>
        <w:top w:val="none" w:sz="0" w:space="0" w:color="auto"/>
        <w:left w:val="none" w:sz="0" w:space="0" w:color="auto"/>
        <w:bottom w:val="none" w:sz="0" w:space="0" w:color="auto"/>
        <w:right w:val="none" w:sz="0" w:space="0" w:color="auto"/>
      </w:divBdr>
    </w:div>
    <w:div w:id="1057124290">
      <w:bodyDiv w:val="1"/>
      <w:marLeft w:val="0"/>
      <w:marRight w:val="0"/>
      <w:marTop w:val="0"/>
      <w:marBottom w:val="0"/>
      <w:divBdr>
        <w:top w:val="none" w:sz="0" w:space="0" w:color="auto"/>
        <w:left w:val="none" w:sz="0" w:space="0" w:color="auto"/>
        <w:bottom w:val="none" w:sz="0" w:space="0" w:color="auto"/>
        <w:right w:val="none" w:sz="0" w:space="0" w:color="auto"/>
      </w:divBdr>
    </w:div>
    <w:div w:id="1057434787">
      <w:bodyDiv w:val="1"/>
      <w:marLeft w:val="0"/>
      <w:marRight w:val="0"/>
      <w:marTop w:val="0"/>
      <w:marBottom w:val="0"/>
      <w:divBdr>
        <w:top w:val="none" w:sz="0" w:space="0" w:color="auto"/>
        <w:left w:val="none" w:sz="0" w:space="0" w:color="auto"/>
        <w:bottom w:val="none" w:sz="0" w:space="0" w:color="auto"/>
        <w:right w:val="none" w:sz="0" w:space="0" w:color="auto"/>
      </w:divBdr>
    </w:div>
    <w:div w:id="1057625571">
      <w:bodyDiv w:val="1"/>
      <w:marLeft w:val="0"/>
      <w:marRight w:val="0"/>
      <w:marTop w:val="0"/>
      <w:marBottom w:val="0"/>
      <w:divBdr>
        <w:top w:val="none" w:sz="0" w:space="0" w:color="auto"/>
        <w:left w:val="none" w:sz="0" w:space="0" w:color="auto"/>
        <w:bottom w:val="none" w:sz="0" w:space="0" w:color="auto"/>
        <w:right w:val="none" w:sz="0" w:space="0" w:color="auto"/>
      </w:divBdr>
    </w:div>
    <w:div w:id="1058089655">
      <w:bodyDiv w:val="1"/>
      <w:marLeft w:val="0"/>
      <w:marRight w:val="0"/>
      <w:marTop w:val="0"/>
      <w:marBottom w:val="0"/>
      <w:divBdr>
        <w:top w:val="none" w:sz="0" w:space="0" w:color="auto"/>
        <w:left w:val="none" w:sz="0" w:space="0" w:color="auto"/>
        <w:bottom w:val="none" w:sz="0" w:space="0" w:color="auto"/>
        <w:right w:val="none" w:sz="0" w:space="0" w:color="auto"/>
      </w:divBdr>
    </w:div>
    <w:div w:id="1058287587">
      <w:bodyDiv w:val="1"/>
      <w:marLeft w:val="0"/>
      <w:marRight w:val="0"/>
      <w:marTop w:val="0"/>
      <w:marBottom w:val="0"/>
      <w:divBdr>
        <w:top w:val="none" w:sz="0" w:space="0" w:color="auto"/>
        <w:left w:val="none" w:sz="0" w:space="0" w:color="auto"/>
        <w:bottom w:val="none" w:sz="0" w:space="0" w:color="auto"/>
        <w:right w:val="none" w:sz="0" w:space="0" w:color="auto"/>
      </w:divBdr>
    </w:div>
    <w:div w:id="1058357215">
      <w:bodyDiv w:val="1"/>
      <w:marLeft w:val="0"/>
      <w:marRight w:val="0"/>
      <w:marTop w:val="0"/>
      <w:marBottom w:val="0"/>
      <w:divBdr>
        <w:top w:val="none" w:sz="0" w:space="0" w:color="auto"/>
        <w:left w:val="none" w:sz="0" w:space="0" w:color="auto"/>
        <w:bottom w:val="none" w:sz="0" w:space="0" w:color="auto"/>
        <w:right w:val="none" w:sz="0" w:space="0" w:color="auto"/>
      </w:divBdr>
    </w:div>
    <w:div w:id="1058436462">
      <w:bodyDiv w:val="1"/>
      <w:marLeft w:val="0"/>
      <w:marRight w:val="0"/>
      <w:marTop w:val="0"/>
      <w:marBottom w:val="0"/>
      <w:divBdr>
        <w:top w:val="none" w:sz="0" w:space="0" w:color="auto"/>
        <w:left w:val="none" w:sz="0" w:space="0" w:color="auto"/>
        <w:bottom w:val="none" w:sz="0" w:space="0" w:color="auto"/>
        <w:right w:val="none" w:sz="0" w:space="0" w:color="auto"/>
      </w:divBdr>
    </w:div>
    <w:div w:id="1058473850">
      <w:bodyDiv w:val="1"/>
      <w:marLeft w:val="0"/>
      <w:marRight w:val="0"/>
      <w:marTop w:val="0"/>
      <w:marBottom w:val="0"/>
      <w:divBdr>
        <w:top w:val="none" w:sz="0" w:space="0" w:color="auto"/>
        <w:left w:val="none" w:sz="0" w:space="0" w:color="auto"/>
        <w:bottom w:val="none" w:sz="0" w:space="0" w:color="auto"/>
        <w:right w:val="none" w:sz="0" w:space="0" w:color="auto"/>
      </w:divBdr>
    </w:div>
    <w:div w:id="1058670178">
      <w:bodyDiv w:val="1"/>
      <w:marLeft w:val="0"/>
      <w:marRight w:val="0"/>
      <w:marTop w:val="0"/>
      <w:marBottom w:val="0"/>
      <w:divBdr>
        <w:top w:val="none" w:sz="0" w:space="0" w:color="auto"/>
        <w:left w:val="none" w:sz="0" w:space="0" w:color="auto"/>
        <w:bottom w:val="none" w:sz="0" w:space="0" w:color="auto"/>
        <w:right w:val="none" w:sz="0" w:space="0" w:color="auto"/>
      </w:divBdr>
    </w:div>
    <w:div w:id="1059210292">
      <w:bodyDiv w:val="1"/>
      <w:marLeft w:val="0"/>
      <w:marRight w:val="0"/>
      <w:marTop w:val="0"/>
      <w:marBottom w:val="0"/>
      <w:divBdr>
        <w:top w:val="none" w:sz="0" w:space="0" w:color="auto"/>
        <w:left w:val="none" w:sz="0" w:space="0" w:color="auto"/>
        <w:bottom w:val="none" w:sz="0" w:space="0" w:color="auto"/>
        <w:right w:val="none" w:sz="0" w:space="0" w:color="auto"/>
      </w:divBdr>
    </w:div>
    <w:div w:id="1059281356">
      <w:bodyDiv w:val="1"/>
      <w:marLeft w:val="0"/>
      <w:marRight w:val="0"/>
      <w:marTop w:val="0"/>
      <w:marBottom w:val="0"/>
      <w:divBdr>
        <w:top w:val="none" w:sz="0" w:space="0" w:color="auto"/>
        <w:left w:val="none" w:sz="0" w:space="0" w:color="auto"/>
        <w:bottom w:val="none" w:sz="0" w:space="0" w:color="auto"/>
        <w:right w:val="none" w:sz="0" w:space="0" w:color="auto"/>
      </w:divBdr>
    </w:div>
    <w:div w:id="1059397926">
      <w:bodyDiv w:val="1"/>
      <w:marLeft w:val="0"/>
      <w:marRight w:val="0"/>
      <w:marTop w:val="0"/>
      <w:marBottom w:val="0"/>
      <w:divBdr>
        <w:top w:val="none" w:sz="0" w:space="0" w:color="auto"/>
        <w:left w:val="none" w:sz="0" w:space="0" w:color="auto"/>
        <w:bottom w:val="none" w:sz="0" w:space="0" w:color="auto"/>
        <w:right w:val="none" w:sz="0" w:space="0" w:color="auto"/>
      </w:divBdr>
    </w:div>
    <w:div w:id="1059473293">
      <w:bodyDiv w:val="1"/>
      <w:marLeft w:val="0"/>
      <w:marRight w:val="0"/>
      <w:marTop w:val="0"/>
      <w:marBottom w:val="0"/>
      <w:divBdr>
        <w:top w:val="none" w:sz="0" w:space="0" w:color="auto"/>
        <w:left w:val="none" w:sz="0" w:space="0" w:color="auto"/>
        <w:bottom w:val="none" w:sz="0" w:space="0" w:color="auto"/>
        <w:right w:val="none" w:sz="0" w:space="0" w:color="auto"/>
      </w:divBdr>
    </w:div>
    <w:div w:id="1060254313">
      <w:bodyDiv w:val="1"/>
      <w:marLeft w:val="0"/>
      <w:marRight w:val="0"/>
      <w:marTop w:val="0"/>
      <w:marBottom w:val="0"/>
      <w:divBdr>
        <w:top w:val="none" w:sz="0" w:space="0" w:color="auto"/>
        <w:left w:val="none" w:sz="0" w:space="0" w:color="auto"/>
        <w:bottom w:val="none" w:sz="0" w:space="0" w:color="auto"/>
        <w:right w:val="none" w:sz="0" w:space="0" w:color="auto"/>
      </w:divBdr>
    </w:div>
    <w:div w:id="1060640480">
      <w:bodyDiv w:val="1"/>
      <w:marLeft w:val="0"/>
      <w:marRight w:val="0"/>
      <w:marTop w:val="0"/>
      <w:marBottom w:val="0"/>
      <w:divBdr>
        <w:top w:val="none" w:sz="0" w:space="0" w:color="auto"/>
        <w:left w:val="none" w:sz="0" w:space="0" w:color="auto"/>
        <w:bottom w:val="none" w:sz="0" w:space="0" w:color="auto"/>
        <w:right w:val="none" w:sz="0" w:space="0" w:color="auto"/>
      </w:divBdr>
    </w:div>
    <w:div w:id="1060860671">
      <w:bodyDiv w:val="1"/>
      <w:marLeft w:val="0"/>
      <w:marRight w:val="0"/>
      <w:marTop w:val="0"/>
      <w:marBottom w:val="0"/>
      <w:divBdr>
        <w:top w:val="none" w:sz="0" w:space="0" w:color="auto"/>
        <w:left w:val="none" w:sz="0" w:space="0" w:color="auto"/>
        <w:bottom w:val="none" w:sz="0" w:space="0" w:color="auto"/>
        <w:right w:val="none" w:sz="0" w:space="0" w:color="auto"/>
      </w:divBdr>
    </w:div>
    <w:div w:id="1061053320">
      <w:bodyDiv w:val="1"/>
      <w:marLeft w:val="0"/>
      <w:marRight w:val="0"/>
      <w:marTop w:val="0"/>
      <w:marBottom w:val="0"/>
      <w:divBdr>
        <w:top w:val="none" w:sz="0" w:space="0" w:color="auto"/>
        <w:left w:val="none" w:sz="0" w:space="0" w:color="auto"/>
        <w:bottom w:val="none" w:sz="0" w:space="0" w:color="auto"/>
        <w:right w:val="none" w:sz="0" w:space="0" w:color="auto"/>
      </w:divBdr>
    </w:div>
    <w:div w:id="1061096156">
      <w:bodyDiv w:val="1"/>
      <w:marLeft w:val="0"/>
      <w:marRight w:val="0"/>
      <w:marTop w:val="0"/>
      <w:marBottom w:val="0"/>
      <w:divBdr>
        <w:top w:val="none" w:sz="0" w:space="0" w:color="auto"/>
        <w:left w:val="none" w:sz="0" w:space="0" w:color="auto"/>
        <w:bottom w:val="none" w:sz="0" w:space="0" w:color="auto"/>
        <w:right w:val="none" w:sz="0" w:space="0" w:color="auto"/>
      </w:divBdr>
    </w:div>
    <w:div w:id="1061295017">
      <w:bodyDiv w:val="1"/>
      <w:marLeft w:val="0"/>
      <w:marRight w:val="0"/>
      <w:marTop w:val="0"/>
      <w:marBottom w:val="0"/>
      <w:divBdr>
        <w:top w:val="none" w:sz="0" w:space="0" w:color="auto"/>
        <w:left w:val="none" w:sz="0" w:space="0" w:color="auto"/>
        <w:bottom w:val="none" w:sz="0" w:space="0" w:color="auto"/>
        <w:right w:val="none" w:sz="0" w:space="0" w:color="auto"/>
      </w:divBdr>
    </w:div>
    <w:div w:id="1061563316">
      <w:bodyDiv w:val="1"/>
      <w:marLeft w:val="0"/>
      <w:marRight w:val="0"/>
      <w:marTop w:val="0"/>
      <w:marBottom w:val="0"/>
      <w:divBdr>
        <w:top w:val="none" w:sz="0" w:space="0" w:color="auto"/>
        <w:left w:val="none" w:sz="0" w:space="0" w:color="auto"/>
        <w:bottom w:val="none" w:sz="0" w:space="0" w:color="auto"/>
        <w:right w:val="none" w:sz="0" w:space="0" w:color="auto"/>
      </w:divBdr>
    </w:div>
    <w:div w:id="1061949230">
      <w:bodyDiv w:val="1"/>
      <w:marLeft w:val="0"/>
      <w:marRight w:val="0"/>
      <w:marTop w:val="0"/>
      <w:marBottom w:val="0"/>
      <w:divBdr>
        <w:top w:val="none" w:sz="0" w:space="0" w:color="auto"/>
        <w:left w:val="none" w:sz="0" w:space="0" w:color="auto"/>
        <w:bottom w:val="none" w:sz="0" w:space="0" w:color="auto"/>
        <w:right w:val="none" w:sz="0" w:space="0" w:color="auto"/>
      </w:divBdr>
    </w:div>
    <w:div w:id="1062212391">
      <w:bodyDiv w:val="1"/>
      <w:marLeft w:val="0"/>
      <w:marRight w:val="0"/>
      <w:marTop w:val="0"/>
      <w:marBottom w:val="0"/>
      <w:divBdr>
        <w:top w:val="none" w:sz="0" w:space="0" w:color="auto"/>
        <w:left w:val="none" w:sz="0" w:space="0" w:color="auto"/>
        <w:bottom w:val="none" w:sz="0" w:space="0" w:color="auto"/>
        <w:right w:val="none" w:sz="0" w:space="0" w:color="auto"/>
      </w:divBdr>
    </w:div>
    <w:div w:id="1062676681">
      <w:bodyDiv w:val="1"/>
      <w:marLeft w:val="0"/>
      <w:marRight w:val="0"/>
      <w:marTop w:val="0"/>
      <w:marBottom w:val="0"/>
      <w:divBdr>
        <w:top w:val="none" w:sz="0" w:space="0" w:color="auto"/>
        <w:left w:val="none" w:sz="0" w:space="0" w:color="auto"/>
        <w:bottom w:val="none" w:sz="0" w:space="0" w:color="auto"/>
        <w:right w:val="none" w:sz="0" w:space="0" w:color="auto"/>
      </w:divBdr>
    </w:div>
    <w:div w:id="1062948631">
      <w:bodyDiv w:val="1"/>
      <w:marLeft w:val="0"/>
      <w:marRight w:val="0"/>
      <w:marTop w:val="0"/>
      <w:marBottom w:val="0"/>
      <w:divBdr>
        <w:top w:val="none" w:sz="0" w:space="0" w:color="auto"/>
        <w:left w:val="none" w:sz="0" w:space="0" w:color="auto"/>
        <w:bottom w:val="none" w:sz="0" w:space="0" w:color="auto"/>
        <w:right w:val="none" w:sz="0" w:space="0" w:color="auto"/>
      </w:divBdr>
    </w:div>
    <w:div w:id="1063217373">
      <w:bodyDiv w:val="1"/>
      <w:marLeft w:val="0"/>
      <w:marRight w:val="0"/>
      <w:marTop w:val="0"/>
      <w:marBottom w:val="0"/>
      <w:divBdr>
        <w:top w:val="none" w:sz="0" w:space="0" w:color="auto"/>
        <w:left w:val="none" w:sz="0" w:space="0" w:color="auto"/>
        <w:bottom w:val="none" w:sz="0" w:space="0" w:color="auto"/>
        <w:right w:val="none" w:sz="0" w:space="0" w:color="auto"/>
      </w:divBdr>
    </w:div>
    <w:div w:id="1063530921">
      <w:bodyDiv w:val="1"/>
      <w:marLeft w:val="0"/>
      <w:marRight w:val="0"/>
      <w:marTop w:val="0"/>
      <w:marBottom w:val="0"/>
      <w:divBdr>
        <w:top w:val="none" w:sz="0" w:space="0" w:color="auto"/>
        <w:left w:val="none" w:sz="0" w:space="0" w:color="auto"/>
        <w:bottom w:val="none" w:sz="0" w:space="0" w:color="auto"/>
        <w:right w:val="none" w:sz="0" w:space="0" w:color="auto"/>
      </w:divBdr>
    </w:div>
    <w:div w:id="1063721821">
      <w:bodyDiv w:val="1"/>
      <w:marLeft w:val="0"/>
      <w:marRight w:val="0"/>
      <w:marTop w:val="0"/>
      <w:marBottom w:val="0"/>
      <w:divBdr>
        <w:top w:val="none" w:sz="0" w:space="0" w:color="auto"/>
        <w:left w:val="none" w:sz="0" w:space="0" w:color="auto"/>
        <w:bottom w:val="none" w:sz="0" w:space="0" w:color="auto"/>
        <w:right w:val="none" w:sz="0" w:space="0" w:color="auto"/>
      </w:divBdr>
    </w:div>
    <w:div w:id="1064720454">
      <w:bodyDiv w:val="1"/>
      <w:marLeft w:val="0"/>
      <w:marRight w:val="0"/>
      <w:marTop w:val="0"/>
      <w:marBottom w:val="0"/>
      <w:divBdr>
        <w:top w:val="none" w:sz="0" w:space="0" w:color="auto"/>
        <w:left w:val="none" w:sz="0" w:space="0" w:color="auto"/>
        <w:bottom w:val="none" w:sz="0" w:space="0" w:color="auto"/>
        <w:right w:val="none" w:sz="0" w:space="0" w:color="auto"/>
      </w:divBdr>
    </w:div>
    <w:div w:id="1064795305">
      <w:bodyDiv w:val="1"/>
      <w:marLeft w:val="0"/>
      <w:marRight w:val="0"/>
      <w:marTop w:val="0"/>
      <w:marBottom w:val="0"/>
      <w:divBdr>
        <w:top w:val="none" w:sz="0" w:space="0" w:color="auto"/>
        <w:left w:val="none" w:sz="0" w:space="0" w:color="auto"/>
        <w:bottom w:val="none" w:sz="0" w:space="0" w:color="auto"/>
        <w:right w:val="none" w:sz="0" w:space="0" w:color="auto"/>
      </w:divBdr>
    </w:div>
    <w:div w:id="1065643523">
      <w:bodyDiv w:val="1"/>
      <w:marLeft w:val="0"/>
      <w:marRight w:val="0"/>
      <w:marTop w:val="0"/>
      <w:marBottom w:val="0"/>
      <w:divBdr>
        <w:top w:val="none" w:sz="0" w:space="0" w:color="auto"/>
        <w:left w:val="none" w:sz="0" w:space="0" w:color="auto"/>
        <w:bottom w:val="none" w:sz="0" w:space="0" w:color="auto"/>
        <w:right w:val="none" w:sz="0" w:space="0" w:color="auto"/>
      </w:divBdr>
    </w:div>
    <w:div w:id="1066219745">
      <w:bodyDiv w:val="1"/>
      <w:marLeft w:val="0"/>
      <w:marRight w:val="0"/>
      <w:marTop w:val="0"/>
      <w:marBottom w:val="0"/>
      <w:divBdr>
        <w:top w:val="none" w:sz="0" w:space="0" w:color="auto"/>
        <w:left w:val="none" w:sz="0" w:space="0" w:color="auto"/>
        <w:bottom w:val="none" w:sz="0" w:space="0" w:color="auto"/>
        <w:right w:val="none" w:sz="0" w:space="0" w:color="auto"/>
      </w:divBdr>
    </w:div>
    <w:div w:id="1066411965">
      <w:bodyDiv w:val="1"/>
      <w:marLeft w:val="0"/>
      <w:marRight w:val="0"/>
      <w:marTop w:val="0"/>
      <w:marBottom w:val="0"/>
      <w:divBdr>
        <w:top w:val="none" w:sz="0" w:space="0" w:color="auto"/>
        <w:left w:val="none" w:sz="0" w:space="0" w:color="auto"/>
        <w:bottom w:val="none" w:sz="0" w:space="0" w:color="auto"/>
        <w:right w:val="none" w:sz="0" w:space="0" w:color="auto"/>
      </w:divBdr>
    </w:div>
    <w:div w:id="1066416473">
      <w:bodyDiv w:val="1"/>
      <w:marLeft w:val="0"/>
      <w:marRight w:val="0"/>
      <w:marTop w:val="0"/>
      <w:marBottom w:val="0"/>
      <w:divBdr>
        <w:top w:val="none" w:sz="0" w:space="0" w:color="auto"/>
        <w:left w:val="none" w:sz="0" w:space="0" w:color="auto"/>
        <w:bottom w:val="none" w:sz="0" w:space="0" w:color="auto"/>
        <w:right w:val="none" w:sz="0" w:space="0" w:color="auto"/>
      </w:divBdr>
    </w:div>
    <w:div w:id="1066491200">
      <w:bodyDiv w:val="1"/>
      <w:marLeft w:val="0"/>
      <w:marRight w:val="0"/>
      <w:marTop w:val="0"/>
      <w:marBottom w:val="0"/>
      <w:divBdr>
        <w:top w:val="none" w:sz="0" w:space="0" w:color="auto"/>
        <w:left w:val="none" w:sz="0" w:space="0" w:color="auto"/>
        <w:bottom w:val="none" w:sz="0" w:space="0" w:color="auto"/>
        <w:right w:val="none" w:sz="0" w:space="0" w:color="auto"/>
      </w:divBdr>
    </w:div>
    <w:div w:id="1066494110">
      <w:bodyDiv w:val="1"/>
      <w:marLeft w:val="0"/>
      <w:marRight w:val="0"/>
      <w:marTop w:val="0"/>
      <w:marBottom w:val="0"/>
      <w:divBdr>
        <w:top w:val="none" w:sz="0" w:space="0" w:color="auto"/>
        <w:left w:val="none" w:sz="0" w:space="0" w:color="auto"/>
        <w:bottom w:val="none" w:sz="0" w:space="0" w:color="auto"/>
        <w:right w:val="none" w:sz="0" w:space="0" w:color="auto"/>
      </w:divBdr>
    </w:div>
    <w:div w:id="1066535762">
      <w:bodyDiv w:val="1"/>
      <w:marLeft w:val="0"/>
      <w:marRight w:val="0"/>
      <w:marTop w:val="0"/>
      <w:marBottom w:val="0"/>
      <w:divBdr>
        <w:top w:val="none" w:sz="0" w:space="0" w:color="auto"/>
        <w:left w:val="none" w:sz="0" w:space="0" w:color="auto"/>
        <w:bottom w:val="none" w:sz="0" w:space="0" w:color="auto"/>
        <w:right w:val="none" w:sz="0" w:space="0" w:color="auto"/>
      </w:divBdr>
    </w:div>
    <w:div w:id="1066881611">
      <w:bodyDiv w:val="1"/>
      <w:marLeft w:val="0"/>
      <w:marRight w:val="0"/>
      <w:marTop w:val="0"/>
      <w:marBottom w:val="0"/>
      <w:divBdr>
        <w:top w:val="none" w:sz="0" w:space="0" w:color="auto"/>
        <w:left w:val="none" w:sz="0" w:space="0" w:color="auto"/>
        <w:bottom w:val="none" w:sz="0" w:space="0" w:color="auto"/>
        <w:right w:val="none" w:sz="0" w:space="0" w:color="auto"/>
      </w:divBdr>
    </w:div>
    <w:div w:id="1066881750">
      <w:bodyDiv w:val="1"/>
      <w:marLeft w:val="0"/>
      <w:marRight w:val="0"/>
      <w:marTop w:val="0"/>
      <w:marBottom w:val="0"/>
      <w:divBdr>
        <w:top w:val="none" w:sz="0" w:space="0" w:color="auto"/>
        <w:left w:val="none" w:sz="0" w:space="0" w:color="auto"/>
        <w:bottom w:val="none" w:sz="0" w:space="0" w:color="auto"/>
        <w:right w:val="none" w:sz="0" w:space="0" w:color="auto"/>
      </w:divBdr>
    </w:div>
    <w:div w:id="1067191395">
      <w:bodyDiv w:val="1"/>
      <w:marLeft w:val="0"/>
      <w:marRight w:val="0"/>
      <w:marTop w:val="0"/>
      <w:marBottom w:val="0"/>
      <w:divBdr>
        <w:top w:val="none" w:sz="0" w:space="0" w:color="auto"/>
        <w:left w:val="none" w:sz="0" w:space="0" w:color="auto"/>
        <w:bottom w:val="none" w:sz="0" w:space="0" w:color="auto"/>
        <w:right w:val="none" w:sz="0" w:space="0" w:color="auto"/>
      </w:divBdr>
    </w:div>
    <w:div w:id="1067603996">
      <w:bodyDiv w:val="1"/>
      <w:marLeft w:val="0"/>
      <w:marRight w:val="0"/>
      <w:marTop w:val="0"/>
      <w:marBottom w:val="0"/>
      <w:divBdr>
        <w:top w:val="none" w:sz="0" w:space="0" w:color="auto"/>
        <w:left w:val="none" w:sz="0" w:space="0" w:color="auto"/>
        <w:bottom w:val="none" w:sz="0" w:space="0" w:color="auto"/>
        <w:right w:val="none" w:sz="0" w:space="0" w:color="auto"/>
      </w:divBdr>
    </w:div>
    <w:div w:id="1067651712">
      <w:bodyDiv w:val="1"/>
      <w:marLeft w:val="0"/>
      <w:marRight w:val="0"/>
      <w:marTop w:val="0"/>
      <w:marBottom w:val="0"/>
      <w:divBdr>
        <w:top w:val="none" w:sz="0" w:space="0" w:color="auto"/>
        <w:left w:val="none" w:sz="0" w:space="0" w:color="auto"/>
        <w:bottom w:val="none" w:sz="0" w:space="0" w:color="auto"/>
        <w:right w:val="none" w:sz="0" w:space="0" w:color="auto"/>
      </w:divBdr>
    </w:div>
    <w:div w:id="1067873302">
      <w:bodyDiv w:val="1"/>
      <w:marLeft w:val="0"/>
      <w:marRight w:val="0"/>
      <w:marTop w:val="0"/>
      <w:marBottom w:val="0"/>
      <w:divBdr>
        <w:top w:val="none" w:sz="0" w:space="0" w:color="auto"/>
        <w:left w:val="none" w:sz="0" w:space="0" w:color="auto"/>
        <w:bottom w:val="none" w:sz="0" w:space="0" w:color="auto"/>
        <w:right w:val="none" w:sz="0" w:space="0" w:color="auto"/>
      </w:divBdr>
    </w:div>
    <w:div w:id="1068268372">
      <w:bodyDiv w:val="1"/>
      <w:marLeft w:val="0"/>
      <w:marRight w:val="0"/>
      <w:marTop w:val="0"/>
      <w:marBottom w:val="0"/>
      <w:divBdr>
        <w:top w:val="none" w:sz="0" w:space="0" w:color="auto"/>
        <w:left w:val="none" w:sz="0" w:space="0" w:color="auto"/>
        <w:bottom w:val="none" w:sz="0" w:space="0" w:color="auto"/>
        <w:right w:val="none" w:sz="0" w:space="0" w:color="auto"/>
      </w:divBdr>
    </w:div>
    <w:div w:id="1068380937">
      <w:bodyDiv w:val="1"/>
      <w:marLeft w:val="0"/>
      <w:marRight w:val="0"/>
      <w:marTop w:val="0"/>
      <w:marBottom w:val="0"/>
      <w:divBdr>
        <w:top w:val="none" w:sz="0" w:space="0" w:color="auto"/>
        <w:left w:val="none" w:sz="0" w:space="0" w:color="auto"/>
        <w:bottom w:val="none" w:sz="0" w:space="0" w:color="auto"/>
        <w:right w:val="none" w:sz="0" w:space="0" w:color="auto"/>
      </w:divBdr>
    </w:div>
    <w:div w:id="1068722935">
      <w:bodyDiv w:val="1"/>
      <w:marLeft w:val="0"/>
      <w:marRight w:val="0"/>
      <w:marTop w:val="0"/>
      <w:marBottom w:val="0"/>
      <w:divBdr>
        <w:top w:val="none" w:sz="0" w:space="0" w:color="auto"/>
        <w:left w:val="none" w:sz="0" w:space="0" w:color="auto"/>
        <w:bottom w:val="none" w:sz="0" w:space="0" w:color="auto"/>
        <w:right w:val="none" w:sz="0" w:space="0" w:color="auto"/>
      </w:divBdr>
    </w:div>
    <w:div w:id="1068959460">
      <w:bodyDiv w:val="1"/>
      <w:marLeft w:val="0"/>
      <w:marRight w:val="0"/>
      <w:marTop w:val="0"/>
      <w:marBottom w:val="0"/>
      <w:divBdr>
        <w:top w:val="none" w:sz="0" w:space="0" w:color="auto"/>
        <w:left w:val="none" w:sz="0" w:space="0" w:color="auto"/>
        <w:bottom w:val="none" w:sz="0" w:space="0" w:color="auto"/>
        <w:right w:val="none" w:sz="0" w:space="0" w:color="auto"/>
      </w:divBdr>
      <w:divsChild>
        <w:div w:id="337737908">
          <w:marLeft w:val="0"/>
          <w:marRight w:val="0"/>
          <w:marTop w:val="0"/>
          <w:marBottom w:val="0"/>
          <w:divBdr>
            <w:top w:val="none" w:sz="0" w:space="0" w:color="auto"/>
            <w:left w:val="none" w:sz="0" w:space="0" w:color="auto"/>
            <w:bottom w:val="none" w:sz="0" w:space="0" w:color="auto"/>
            <w:right w:val="none" w:sz="0" w:space="0" w:color="auto"/>
          </w:divBdr>
          <w:divsChild>
            <w:div w:id="7517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17483">
      <w:bodyDiv w:val="1"/>
      <w:marLeft w:val="0"/>
      <w:marRight w:val="0"/>
      <w:marTop w:val="0"/>
      <w:marBottom w:val="0"/>
      <w:divBdr>
        <w:top w:val="none" w:sz="0" w:space="0" w:color="auto"/>
        <w:left w:val="none" w:sz="0" w:space="0" w:color="auto"/>
        <w:bottom w:val="none" w:sz="0" w:space="0" w:color="auto"/>
        <w:right w:val="none" w:sz="0" w:space="0" w:color="auto"/>
      </w:divBdr>
    </w:div>
    <w:div w:id="1069379328">
      <w:bodyDiv w:val="1"/>
      <w:marLeft w:val="0"/>
      <w:marRight w:val="0"/>
      <w:marTop w:val="0"/>
      <w:marBottom w:val="0"/>
      <w:divBdr>
        <w:top w:val="none" w:sz="0" w:space="0" w:color="auto"/>
        <w:left w:val="none" w:sz="0" w:space="0" w:color="auto"/>
        <w:bottom w:val="none" w:sz="0" w:space="0" w:color="auto"/>
        <w:right w:val="none" w:sz="0" w:space="0" w:color="auto"/>
      </w:divBdr>
    </w:div>
    <w:div w:id="1069420360">
      <w:bodyDiv w:val="1"/>
      <w:marLeft w:val="0"/>
      <w:marRight w:val="0"/>
      <w:marTop w:val="0"/>
      <w:marBottom w:val="0"/>
      <w:divBdr>
        <w:top w:val="none" w:sz="0" w:space="0" w:color="auto"/>
        <w:left w:val="none" w:sz="0" w:space="0" w:color="auto"/>
        <w:bottom w:val="none" w:sz="0" w:space="0" w:color="auto"/>
        <w:right w:val="none" w:sz="0" w:space="0" w:color="auto"/>
      </w:divBdr>
    </w:div>
    <w:div w:id="1069571855">
      <w:bodyDiv w:val="1"/>
      <w:marLeft w:val="0"/>
      <w:marRight w:val="0"/>
      <w:marTop w:val="0"/>
      <w:marBottom w:val="0"/>
      <w:divBdr>
        <w:top w:val="none" w:sz="0" w:space="0" w:color="auto"/>
        <w:left w:val="none" w:sz="0" w:space="0" w:color="auto"/>
        <w:bottom w:val="none" w:sz="0" w:space="0" w:color="auto"/>
        <w:right w:val="none" w:sz="0" w:space="0" w:color="auto"/>
      </w:divBdr>
    </w:div>
    <w:div w:id="1069578292">
      <w:bodyDiv w:val="1"/>
      <w:marLeft w:val="0"/>
      <w:marRight w:val="0"/>
      <w:marTop w:val="0"/>
      <w:marBottom w:val="0"/>
      <w:divBdr>
        <w:top w:val="none" w:sz="0" w:space="0" w:color="auto"/>
        <w:left w:val="none" w:sz="0" w:space="0" w:color="auto"/>
        <w:bottom w:val="none" w:sz="0" w:space="0" w:color="auto"/>
        <w:right w:val="none" w:sz="0" w:space="0" w:color="auto"/>
      </w:divBdr>
    </w:div>
    <w:div w:id="1070226761">
      <w:bodyDiv w:val="1"/>
      <w:marLeft w:val="0"/>
      <w:marRight w:val="0"/>
      <w:marTop w:val="0"/>
      <w:marBottom w:val="0"/>
      <w:divBdr>
        <w:top w:val="none" w:sz="0" w:space="0" w:color="auto"/>
        <w:left w:val="none" w:sz="0" w:space="0" w:color="auto"/>
        <w:bottom w:val="none" w:sz="0" w:space="0" w:color="auto"/>
        <w:right w:val="none" w:sz="0" w:space="0" w:color="auto"/>
      </w:divBdr>
    </w:div>
    <w:div w:id="1070232460">
      <w:bodyDiv w:val="1"/>
      <w:marLeft w:val="0"/>
      <w:marRight w:val="0"/>
      <w:marTop w:val="0"/>
      <w:marBottom w:val="0"/>
      <w:divBdr>
        <w:top w:val="none" w:sz="0" w:space="0" w:color="auto"/>
        <w:left w:val="none" w:sz="0" w:space="0" w:color="auto"/>
        <w:bottom w:val="none" w:sz="0" w:space="0" w:color="auto"/>
        <w:right w:val="none" w:sz="0" w:space="0" w:color="auto"/>
      </w:divBdr>
    </w:div>
    <w:div w:id="1070300991">
      <w:bodyDiv w:val="1"/>
      <w:marLeft w:val="0"/>
      <w:marRight w:val="0"/>
      <w:marTop w:val="0"/>
      <w:marBottom w:val="0"/>
      <w:divBdr>
        <w:top w:val="none" w:sz="0" w:space="0" w:color="auto"/>
        <w:left w:val="none" w:sz="0" w:space="0" w:color="auto"/>
        <w:bottom w:val="none" w:sz="0" w:space="0" w:color="auto"/>
        <w:right w:val="none" w:sz="0" w:space="0" w:color="auto"/>
      </w:divBdr>
    </w:div>
    <w:div w:id="1070541182">
      <w:bodyDiv w:val="1"/>
      <w:marLeft w:val="0"/>
      <w:marRight w:val="0"/>
      <w:marTop w:val="0"/>
      <w:marBottom w:val="0"/>
      <w:divBdr>
        <w:top w:val="none" w:sz="0" w:space="0" w:color="auto"/>
        <w:left w:val="none" w:sz="0" w:space="0" w:color="auto"/>
        <w:bottom w:val="none" w:sz="0" w:space="0" w:color="auto"/>
        <w:right w:val="none" w:sz="0" w:space="0" w:color="auto"/>
      </w:divBdr>
    </w:div>
    <w:div w:id="1071346500">
      <w:bodyDiv w:val="1"/>
      <w:marLeft w:val="0"/>
      <w:marRight w:val="0"/>
      <w:marTop w:val="0"/>
      <w:marBottom w:val="0"/>
      <w:divBdr>
        <w:top w:val="none" w:sz="0" w:space="0" w:color="auto"/>
        <w:left w:val="none" w:sz="0" w:space="0" w:color="auto"/>
        <w:bottom w:val="none" w:sz="0" w:space="0" w:color="auto"/>
        <w:right w:val="none" w:sz="0" w:space="0" w:color="auto"/>
      </w:divBdr>
    </w:div>
    <w:div w:id="1071465114">
      <w:bodyDiv w:val="1"/>
      <w:marLeft w:val="0"/>
      <w:marRight w:val="0"/>
      <w:marTop w:val="0"/>
      <w:marBottom w:val="0"/>
      <w:divBdr>
        <w:top w:val="none" w:sz="0" w:space="0" w:color="auto"/>
        <w:left w:val="none" w:sz="0" w:space="0" w:color="auto"/>
        <w:bottom w:val="none" w:sz="0" w:space="0" w:color="auto"/>
        <w:right w:val="none" w:sz="0" w:space="0" w:color="auto"/>
      </w:divBdr>
    </w:div>
    <w:div w:id="1071999891">
      <w:bodyDiv w:val="1"/>
      <w:marLeft w:val="0"/>
      <w:marRight w:val="0"/>
      <w:marTop w:val="0"/>
      <w:marBottom w:val="0"/>
      <w:divBdr>
        <w:top w:val="none" w:sz="0" w:space="0" w:color="auto"/>
        <w:left w:val="none" w:sz="0" w:space="0" w:color="auto"/>
        <w:bottom w:val="none" w:sz="0" w:space="0" w:color="auto"/>
        <w:right w:val="none" w:sz="0" w:space="0" w:color="auto"/>
      </w:divBdr>
    </w:div>
    <w:div w:id="1072001515">
      <w:bodyDiv w:val="1"/>
      <w:marLeft w:val="0"/>
      <w:marRight w:val="0"/>
      <w:marTop w:val="0"/>
      <w:marBottom w:val="0"/>
      <w:divBdr>
        <w:top w:val="none" w:sz="0" w:space="0" w:color="auto"/>
        <w:left w:val="none" w:sz="0" w:space="0" w:color="auto"/>
        <w:bottom w:val="none" w:sz="0" w:space="0" w:color="auto"/>
        <w:right w:val="none" w:sz="0" w:space="0" w:color="auto"/>
      </w:divBdr>
    </w:div>
    <w:div w:id="1072192814">
      <w:bodyDiv w:val="1"/>
      <w:marLeft w:val="0"/>
      <w:marRight w:val="0"/>
      <w:marTop w:val="0"/>
      <w:marBottom w:val="0"/>
      <w:divBdr>
        <w:top w:val="none" w:sz="0" w:space="0" w:color="auto"/>
        <w:left w:val="none" w:sz="0" w:space="0" w:color="auto"/>
        <w:bottom w:val="none" w:sz="0" w:space="0" w:color="auto"/>
        <w:right w:val="none" w:sz="0" w:space="0" w:color="auto"/>
      </w:divBdr>
    </w:div>
    <w:div w:id="1072197182">
      <w:bodyDiv w:val="1"/>
      <w:marLeft w:val="0"/>
      <w:marRight w:val="0"/>
      <w:marTop w:val="0"/>
      <w:marBottom w:val="0"/>
      <w:divBdr>
        <w:top w:val="none" w:sz="0" w:space="0" w:color="auto"/>
        <w:left w:val="none" w:sz="0" w:space="0" w:color="auto"/>
        <w:bottom w:val="none" w:sz="0" w:space="0" w:color="auto"/>
        <w:right w:val="none" w:sz="0" w:space="0" w:color="auto"/>
      </w:divBdr>
    </w:div>
    <w:div w:id="1072505767">
      <w:bodyDiv w:val="1"/>
      <w:marLeft w:val="0"/>
      <w:marRight w:val="0"/>
      <w:marTop w:val="0"/>
      <w:marBottom w:val="0"/>
      <w:divBdr>
        <w:top w:val="none" w:sz="0" w:space="0" w:color="auto"/>
        <w:left w:val="none" w:sz="0" w:space="0" w:color="auto"/>
        <w:bottom w:val="none" w:sz="0" w:space="0" w:color="auto"/>
        <w:right w:val="none" w:sz="0" w:space="0" w:color="auto"/>
      </w:divBdr>
    </w:div>
    <w:div w:id="1072964571">
      <w:bodyDiv w:val="1"/>
      <w:marLeft w:val="0"/>
      <w:marRight w:val="0"/>
      <w:marTop w:val="0"/>
      <w:marBottom w:val="0"/>
      <w:divBdr>
        <w:top w:val="none" w:sz="0" w:space="0" w:color="auto"/>
        <w:left w:val="none" w:sz="0" w:space="0" w:color="auto"/>
        <w:bottom w:val="none" w:sz="0" w:space="0" w:color="auto"/>
        <w:right w:val="none" w:sz="0" w:space="0" w:color="auto"/>
      </w:divBdr>
    </w:div>
    <w:div w:id="1072968721">
      <w:bodyDiv w:val="1"/>
      <w:marLeft w:val="0"/>
      <w:marRight w:val="0"/>
      <w:marTop w:val="0"/>
      <w:marBottom w:val="0"/>
      <w:divBdr>
        <w:top w:val="none" w:sz="0" w:space="0" w:color="auto"/>
        <w:left w:val="none" w:sz="0" w:space="0" w:color="auto"/>
        <w:bottom w:val="none" w:sz="0" w:space="0" w:color="auto"/>
        <w:right w:val="none" w:sz="0" w:space="0" w:color="auto"/>
      </w:divBdr>
    </w:div>
    <w:div w:id="1072971955">
      <w:bodyDiv w:val="1"/>
      <w:marLeft w:val="0"/>
      <w:marRight w:val="0"/>
      <w:marTop w:val="0"/>
      <w:marBottom w:val="0"/>
      <w:divBdr>
        <w:top w:val="none" w:sz="0" w:space="0" w:color="auto"/>
        <w:left w:val="none" w:sz="0" w:space="0" w:color="auto"/>
        <w:bottom w:val="none" w:sz="0" w:space="0" w:color="auto"/>
        <w:right w:val="none" w:sz="0" w:space="0" w:color="auto"/>
      </w:divBdr>
    </w:div>
    <w:div w:id="1073235947">
      <w:bodyDiv w:val="1"/>
      <w:marLeft w:val="0"/>
      <w:marRight w:val="0"/>
      <w:marTop w:val="0"/>
      <w:marBottom w:val="0"/>
      <w:divBdr>
        <w:top w:val="none" w:sz="0" w:space="0" w:color="auto"/>
        <w:left w:val="none" w:sz="0" w:space="0" w:color="auto"/>
        <w:bottom w:val="none" w:sz="0" w:space="0" w:color="auto"/>
        <w:right w:val="none" w:sz="0" w:space="0" w:color="auto"/>
      </w:divBdr>
    </w:div>
    <w:div w:id="1073702847">
      <w:bodyDiv w:val="1"/>
      <w:marLeft w:val="0"/>
      <w:marRight w:val="0"/>
      <w:marTop w:val="0"/>
      <w:marBottom w:val="0"/>
      <w:divBdr>
        <w:top w:val="none" w:sz="0" w:space="0" w:color="auto"/>
        <w:left w:val="none" w:sz="0" w:space="0" w:color="auto"/>
        <w:bottom w:val="none" w:sz="0" w:space="0" w:color="auto"/>
        <w:right w:val="none" w:sz="0" w:space="0" w:color="auto"/>
      </w:divBdr>
    </w:div>
    <w:div w:id="1073968563">
      <w:bodyDiv w:val="1"/>
      <w:marLeft w:val="0"/>
      <w:marRight w:val="0"/>
      <w:marTop w:val="0"/>
      <w:marBottom w:val="0"/>
      <w:divBdr>
        <w:top w:val="none" w:sz="0" w:space="0" w:color="auto"/>
        <w:left w:val="none" w:sz="0" w:space="0" w:color="auto"/>
        <w:bottom w:val="none" w:sz="0" w:space="0" w:color="auto"/>
        <w:right w:val="none" w:sz="0" w:space="0" w:color="auto"/>
      </w:divBdr>
    </w:div>
    <w:div w:id="1074158576">
      <w:bodyDiv w:val="1"/>
      <w:marLeft w:val="0"/>
      <w:marRight w:val="0"/>
      <w:marTop w:val="0"/>
      <w:marBottom w:val="0"/>
      <w:divBdr>
        <w:top w:val="none" w:sz="0" w:space="0" w:color="auto"/>
        <w:left w:val="none" w:sz="0" w:space="0" w:color="auto"/>
        <w:bottom w:val="none" w:sz="0" w:space="0" w:color="auto"/>
        <w:right w:val="none" w:sz="0" w:space="0" w:color="auto"/>
      </w:divBdr>
    </w:div>
    <w:div w:id="1074206047">
      <w:bodyDiv w:val="1"/>
      <w:marLeft w:val="0"/>
      <w:marRight w:val="0"/>
      <w:marTop w:val="0"/>
      <w:marBottom w:val="0"/>
      <w:divBdr>
        <w:top w:val="none" w:sz="0" w:space="0" w:color="auto"/>
        <w:left w:val="none" w:sz="0" w:space="0" w:color="auto"/>
        <w:bottom w:val="none" w:sz="0" w:space="0" w:color="auto"/>
        <w:right w:val="none" w:sz="0" w:space="0" w:color="auto"/>
      </w:divBdr>
    </w:div>
    <w:div w:id="1074860510">
      <w:bodyDiv w:val="1"/>
      <w:marLeft w:val="0"/>
      <w:marRight w:val="0"/>
      <w:marTop w:val="0"/>
      <w:marBottom w:val="0"/>
      <w:divBdr>
        <w:top w:val="none" w:sz="0" w:space="0" w:color="auto"/>
        <w:left w:val="none" w:sz="0" w:space="0" w:color="auto"/>
        <w:bottom w:val="none" w:sz="0" w:space="0" w:color="auto"/>
        <w:right w:val="none" w:sz="0" w:space="0" w:color="auto"/>
      </w:divBdr>
    </w:div>
    <w:div w:id="1075321770">
      <w:bodyDiv w:val="1"/>
      <w:marLeft w:val="0"/>
      <w:marRight w:val="0"/>
      <w:marTop w:val="0"/>
      <w:marBottom w:val="0"/>
      <w:divBdr>
        <w:top w:val="none" w:sz="0" w:space="0" w:color="auto"/>
        <w:left w:val="none" w:sz="0" w:space="0" w:color="auto"/>
        <w:bottom w:val="none" w:sz="0" w:space="0" w:color="auto"/>
        <w:right w:val="none" w:sz="0" w:space="0" w:color="auto"/>
      </w:divBdr>
    </w:div>
    <w:div w:id="1075323306">
      <w:bodyDiv w:val="1"/>
      <w:marLeft w:val="0"/>
      <w:marRight w:val="0"/>
      <w:marTop w:val="0"/>
      <w:marBottom w:val="0"/>
      <w:divBdr>
        <w:top w:val="none" w:sz="0" w:space="0" w:color="auto"/>
        <w:left w:val="none" w:sz="0" w:space="0" w:color="auto"/>
        <w:bottom w:val="none" w:sz="0" w:space="0" w:color="auto"/>
        <w:right w:val="none" w:sz="0" w:space="0" w:color="auto"/>
      </w:divBdr>
    </w:div>
    <w:div w:id="1075661038">
      <w:bodyDiv w:val="1"/>
      <w:marLeft w:val="0"/>
      <w:marRight w:val="0"/>
      <w:marTop w:val="0"/>
      <w:marBottom w:val="0"/>
      <w:divBdr>
        <w:top w:val="none" w:sz="0" w:space="0" w:color="auto"/>
        <w:left w:val="none" w:sz="0" w:space="0" w:color="auto"/>
        <w:bottom w:val="none" w:sz="0" w:space="0" w:color="auto"/>
        <w:right w:val="none" w:sz="0" w:space="0" w:color="auto"/>
      </w:divBdr>
    </w:div>
    <w:div w:id="1075665245">
      <w:bodyDiv w:val="1"/>
      <w:marLeft w:val="0"/>
      <w:marRight w:val="0"/>
      <w:marTop w:val="0"/>
      <w:marBottom w:val="0"/>
      <w:divBdr>
        <w:top w:val="none" w:sz="0" w:space="0" w:color="auto"/>
        <w:left w:val="none" w:sz="0" w:space="0" w:color="auto"/>
        <w:bottom w:val="none" w:sz="0" w:space="0" w:color="auto"/>
        <w:right w:val="none" w:sz="0" w:space="0" w:color="auto"/>
      </w:divBdr>
    </w:div>
    <w:div w:id="1075739667">
      <w:bodyDiv w:val="1"/>
      <w:marLeft w:val="0"/>
      <w:marRight w:val="0"/>
      <w:marTop w:val="0"/>
      <w:marBottom w:val="0"/>
      <w:divBdr>
        <w:top w:val="none" w:sz="0" w:space="0" w:color="auto"/>
        <w:left w:val="none" w:sz="0" w:space="0" w:color="auto"/>
        <w:bottom w:val="none" w:sz="0" w:space="0" w:color="auto"/>
        <w:right w:val="none" w:sz="0" w:space="0" w:color="auto"/>
      </w:divBdr>
    </w:div>
    <w:div w:id="1075981092">
      <w:bodyDiv w:val="1"/>
      <w:marLeft w:val="0"/>
      <w:marRight w:val="0"/>
      <w:marTop w:val="0"/>
      <w:marBottom w:val="0"/>
      <w:divBdr>
        <w:top w:val="none" w:sz="0" w:space="0" w:color="auto"/>
        <w:left w:val="none" w:sz="0" w:space="0" w:color="auto"/>
        <w:bottom w:val="none" w:sz="0" w:space="0" w:color="auto"/>
        <w:right w:val="none" w:sz="0" w:space="0" w:color="auto"/>
      </w:divBdr>
    </w:div>
    <w:div w:id="1076244908">
      <w:bodyDiv w:val="1"/>
      <w:marLeft w:val="0"/>
      <w:marRight w:val="0"/>
      <w:marTop w:val="0"/>
      <w:marBottom w:val="0"/>
      <w:divBdr>
        <w:top w:val="none" w:sz="0" w:space="0" w:color="auto"/>
        <w:left w:val="none" w:sz="0" w:space="0" w:color="auto"/>
        <w:bottom w:val="none" w:sz="0" w:space="0" w:color="auto"/>
        <w:right w:val="none" w:sz="0" w:space="0" w:color="auto"/>
      </w:divBdr>
    </w:div>
    <w:div w:id="1076325193">
      <w:bodyDiv w:val="1"/>
      <w:marLeft w:val="0"/>
      <w:marRight w:val="0"/>
      <w:marTop w:val="0"/>
      <w:marBottom w:val="0"/>
      <w:divBdr>
        <w:top w:val="none" w:sz="0" w:space="0" w:color="auto"/>
        <w:left w:val="none" w:sz="0" w:space="0" w:color="auto"/>
        <w:bottom w:val="none" w:sz="0" w:space="0" w:color="auto"/>
        <w:right w:val="none" w:sz="0" w:space="0" w:color="auto"/>
      </w:divBdr>
    </w:div>
    <w:div w:id="1076393527">
      <w:bodyDiv w:val="1"/>
      <w:marLeft w:val="0"/>
      <w:marRight w:val="0"/>
      <w:marTop w:val="0"/>
      <w:marBottom w:val="0"/>
      <w:divBdr>
        <w:top w:val="none" w:sz="0" w:space="0" w:color="auto"/>
        <w:left w:val="none" w:sz="0" w:space="0" w:color="auto"/>
        <w:bottom w:val="none" w:sz="0" w:space="0" w:color="auto"/>
        <w:right w:val="none" w:sz="0" w:space="0" w:color="auto"/>
      </w:divBdr>
    </w:div>
    <w:div w:id="1077242235">
      <w:bodyDiv w:val="1"/>
      <w:marLeft w:val="0"/>
      <w:marRight w:val="0"/>
      <w:marTop w:val="0"/>
      <w:marBottom w:val="0"/>
      <w:divBdr>
        <w:top w:val="none" w:sz="0" w:space="0" w:color="auto"/>
        <w:left w:val="none" w:sz="0" w:space="0" w:color="auto"/>
        <w:bottom w:val="none" w:sz="0" w:space="0" w:color="auto"/>
        <w:right w:val="none" w:sz="0" w:space="0" w:color="auto"/>
      </w:divBdr>
    </w:div>
    <w:div w:id="1077483161">
      <w:bodyDiv w:val="1"/>
      <w:marLeft w:val="0"/>
      <w:marRight w:val="0"/>
      <w:marTop w:val="0"/>
      <w:marBottom w:val="0"/>
      <w:divBdr>
        <w:top w:val="none" w:sz="0" w:space="0" w:color="auto"/>
        <w:left w:val="none" w:sz="0" w:space="0" w:color="auto"/>
        <w:bottom w:val="none" w:sz="0" w:space="0" w:color="auto"/>
        <w:right w:val="none" w:sz="0" w:space="0" w:color="auto"/>
      </w:divBdr>
    </w:div>
    <w:div w:id="1077554521">
      <w:bodyDiv w:val="1"/>
      <w:marLeft w:val="0"/>
      <w:marRight w:val="0"/>
      <w:marTop w:val="0"/>
      <w:marBottom w:val="0"/>
      <w:divBdr>
        <w:top w:val="none" w:sz="0" w:space="0" w:color="auto"/>
        <w:left w:val="none" w:sz="0" w:space="0" w:color="auto"/>
        <w:bottom w:val="none" w:sz="0" w:space="0" w:color="auto"/>
        <w:right w:val="none" w:sz="0" w:space="0" w:color="auto"/>
      </w:divBdr>
    </w:div>
    <w:div w:id="1077747103">
      <w:bodyDiv w:val="1"/>
      <w:marLeft w:val="0"/>
      <w:marRight w:val="0"/>
      <w:marTop w:val="0"/>
      <w:marBottom w:val="0"/>
      <w:divBdr>
        <w:top w:val="none" w:sz="0" w:space="0" w:color="auto"/>
        <w:left w:val="none" w:sz="0" w:space="0" w:color="auto"/>
        <w:bottom w:val="none" w:sz="0" w:space="0" w:color="auto"/>
        <w:right w:val="none" w:sz="0" w:space="0" w:color="auto"/>
      </w:divBdr>
    </w:div>
    <w:div w:id="1078287381">
      <w:bodyDiv w:val="1"/>
      <w:marLeft w:val="0"/>
      <w:marRight w:val="0"/>
      <w:marTop w:val="0"/>
      <w:marBottom w:val="0"/>
      <w:divBdr>
        <w:top w:val="none" w:sz="0" w:space="0" w:color="auto"/>
        <w:left w:val="none" w:sz="0" w:space="0" w:color="auto"/>
        <w:bottom w:val="none" w:sz="0" w:space="0" w:color="auto"/>
        <w:right w:val="none" w:sz="0" w:space="0" w:color="auto"/>
      </w:divBdr>
    </w:div>
    <w:div w:id="1078408860">
      <w:bodyDiv w:val="1"/>
      <w:marLeft w:val="0"/>
      <w:marRight w:val="0"/>
      <w:marTop w:val="0"/>
      <w:marBottom w:val="0"/>
      <w:divBdr>
        <w:top w:val="none" w:sz="0" w:space="0" w:color="auto"/>
        <w:left w:val="none" w:sz="0" w:space="0" w:color="auto"/>
        <w:bottom w:val="none" w:sz="0" w:space="0" w:color="auto"/>
        <w:right w:val="none" w:sz="0" w:space="0" w:color="auto"/>
      </w:divBdr>
    </w:div>
    <w:div w:id="1078597048">
      <w:bodyDiv w:val="1"/>
      <w:marLeft w:val="0"/>
      <w:marRight w:val="0"/>
      <w:marTop w:val="0"/>
      <w:marBottom w:val="0"/>
      <w:divBdr>
        <w:top w:val="none" w:sz="0" w:space="0" w:color="auto"/>
        <w:left w:val="none" w:sz="0" w:space="0" w:color="auto"/>
        <w:bottom w:val="none" w:sz="0" w:space="0" w:color="auto"/>
        <w:right w:val="none" w:sz="0" w:space="0" w:color="auto"/>
      </w:divBdr>
    </w:div>
    <w:div w:id="1078793687">
      <w:bodyDiv w:val="1"/>
      <w:marLeft w:val="0"/>
      <w:marRight w:val="0"/>
      <w:marTop w:val="0"/>
      <w:marBottom w:val="0"/>
      <w:divBdr>
        <w:top w:val="none" w:sz="0" w:space="0" w:color="auto"/>
        <w:left w:val="none" w:sz="0" w:space="0" w:color="auto"/>
        <w:bottom w:val="none" w:sz="0" w:space="0" w:color="auto"/>
        <w:right w:val="none" w:sz="0" w:space="0" w:color="auto"/>
      </w:divBdr>
    </w:div>
    <w:div w:id="1079325483">
      <w:bodyDiv w:val="1"/>
      <w:marLeft w:val="0"/>
      <w:marRight w:val="0"/>
      <w:marTop w:val="0"/>
      <w:marBottom w:val="0"/>
      <w:divBdr>
        <w:top w:val="none" w:sz="0" w:space="0" w:color="auto"/>
        <w:left w:val="none" w:sz="0" w:space="0" w:color="auto"/>
        <w:bottom w:val="none" w:sz="0" w:space="0" w:color="auto"/>
        <w:right w:val="none" w:sz="0" w:space="0" w:color="auto"/>
      </w:divBdr>
    </w:div>
    <w:div w:id="1079670018">
      <w:bodyDiv w:val="1"/>
      <w:marLeft w:val="0"/>
      <w:marRight w:val="0"/>
      <w:marTop w:val="0"/>
      <w:marBottom w:val="0"/>
      <w:divBdr>
        <w:top w:val="none" w:sz="0" w:space="0" w:color="auto"/>
        <w:left w:val="none" w:sz="0" w:space="0" w:color="auto"/>
        <w:bottom w:val="none" w:sz="0" w:space="0" w:color="auto"/>
        <w:right w:val="none" w:sz="0" w:space="0" w:color="auto"/>
      </w:divBdr>
    </w:div>
    <w:div w:id="1079790378">
      <w:bodyDiv w:val="1"/>
      <w:marLeft w:val="0"/>
      <w:marRight w:val="0"/>
      <w:marTop w:val="0"/>
      <w:marBottom w:val="0"/>
      <w:divBdr>
        <w:top w:val="none" w:sz="0" w:space="0" w:color="auto"/>
        <w:left w:val="none" w:sz="0" w:space="0" w:color="auto"/>
        <w:bottom w:val="none" w:sz="0" w:space="0" w:color="auto"/>
        <w:right w:val="none" w:sz="0" w:space="0" w:color="auto"/>
      </w:divBdr>
    </w:div>
    <w:div w:id="1080250340">
      <w:bodyDiv w:val="1"/>
      <w:marLeft w:val="0"/>
      <w:marRight w:val="0"/>
      <w:marTop w:val="0"/>
      <w:marBottom w:val="0"/>
      <w:divBdr>
        <w:top w:val="none" w:sz="0" w:space="0" w:color="auto"/>
        <w:left w:val="none" w:sz="0" w:space="0" w:color="auto"/>
        <w:bottom w:val="none" w:sz="0" w:space="0" w:color="auto"/>
        <w:right w:val="none" w:sz="0" w:space="0" w:color="auto"/>
      </w:divBdr>
    </w:div>
    <w:div w:id="1081028743">
      <w:bodyDiv w:val="1"/>
      <w:marLeft w:val="0"/>
      <w:marRight w:val="0"/>
      <w:marTop w:val="0"/>
      <w:marBottom w:val="0"/>
      <w:divBdr>
        <w:top w:val="none" w:sz="0" w:space="0" w:color="auto"/>
        <w:left w:val="none" w:sz="0" w:space="0" w:color="auto"/>
        <w:bottom w:val="none" w:sz="0" w:space="0" w:color="auto"/>
        <w:right w:val="none" w:sz="0" w:space="0" w:color="auto"/>
      </w:divBdr>
    </w:div>
    <w:div w:id="1081174544">
      <w:bodyDiv w:val="1"/>
      <w:marLeft w:val="0"/>
      <w:marRight w:val="0"/>
      <w:marTop w:val="0"/>
      <w:marBottom w:val="0"/>
      <w:divBdr>
        <w:top w:val="none" w:sz="0" w:space="0" w:color="auto"/>
        <w:left w:val="none" w:sz="0" w:space="0" w:color="auto"/>
        <w:bottom w:val="none" w:sz="0" w:space="0" w:color="auto"/>
        <w:right w:val="none" w:sz="0" w:space="0" w:color="auto"/>
      </w:divBdr>
    </w:div>
    <w:div w:id="1082263548">
      <w:bodyDiv w:val="1"/>
      <w:marLeft w:val="0"/>
      <w:marRight w:val="0"/>
      <w:marTop w:val="0"/>
      <w:marBottom w:val="0"/>
      <w:divBdr>
        <w:top w:val="none" w:sz="0" w:space="0" w:color="auto"/>
        <w:left w:val="none" w:sz="0" w:space="0" w:color="auto"/>
        <w:bottom w:val="none" w:sz="0" w:space="0" w:color="auto"/>
        <w:right w:val="none" w:sz="0" w:space="0" w:color="auto"/>
      </w:divBdr>
    </w:div>
    <w:div w:id="1082340903">
      <w:bodyDiv w:val="1"/>
      <w:marLeft w:val="0"/>
      <w:marRight w:val="0"/>
      <w:marTop w:val="0"/>
      <w:marBottom w:val="0"/>
      <w:divBdr>
        <w:top w:val="none" w:sz="0" w:space="0" w:color="auto"/>
        <w:left w:val="none" w:sz="0" w:space="0" w:color="auto"/>
        <w:bottom w:val="none" w:sz="0" w:space="0" w:color="auto"/>
        <w:right w:val="none" w:sz="0" w:space="0" w:color="auto"/>
      </w:divBdr>
      <w:divsChild>
        <w:div w:id="340859480">
          <w:marLeft w:val="0"/>
          <w:marRight w:val="0"/>
          <w:marTop w:val="0"/>
          <w:marBottom w:val="0"/>
          <w:divBdr>
            <w:top w:val="none" w:sz="0" w:space="0" w:color="auto"/>
            <w:left w:val="none" w:sz="0" w:space="0" w:color="auto"/>
            <w:bottom w:val="none" w:sz="0" w:space="0" w:color="auto"/>
            <w:right w:val="none" w:sz="0" w:space="0" w:color="auto"/>
          </w:divBdr>
          <w:divsChild>
            <w:div w:id="193662537">
              <w:marLeft w:val="0"/>
              <w:marRight w:val="0"/>
              <w:marTop w:val="0"/>
              <w:marBottom w:val="0"/>
              <w:divBdr>
                <w:top w:val="none" w:sz="0" w:space="0" w:color="auto"/>
                <w:left w:val="none" w:sz="0" w:space="0" w:color="auto"/>
                <w:bottom w:val="none" w:sz="0" w:space="0" w:color="auto"/>
                <w:right w:val="none" w:sz="0" w:space="0" w:color="auto"/>
              </w:divBdr>
            </w:div>
            <w:div w:id="1073547705">
              <w:marLeft w:val="0"/>
              <w:marRight w:val="0"/>
              <w:marTop w:val="0"/>
              <w:marBottom w:val="0"/>
              <w:divBdr>
                <w:top w:val="none" w:sz="0" w:space="0" w:color="auto"/>
                <w:left w:val="none" w:sz="0" w:space="0" w:color="auto"/>
                <w:bottom w:val="none" w:sz="0" w:space="0" w:color="auto"/>
                <w:right w:val="none" w:sz="0" w:space="0" w:color="auto"/>
              </w:divBdr>
            </w:div>
            <w:div w:id="1284462306">
              <w:marLeft w:val="0"/>
              <w:marRight w:val="0"/>
              <w:marTop w:val="0"/>
              <w:marBottom w:val="0"/>
              <w:divBdr>
                <w:top w:val="none" w:sz="0" w:space="0" w:color="auto"/>
                <w:left w:val="none" w:sz="0" w:space="0" w:color="auto"/>
                <w:bottom w:val="none" w:sz="0" w:space="0" w:color="auto"/>
                <w:right w:val="none" w:sz="0" w:space="0" w:color="auto"/>
              </w:divBdr>
            </w:div>
            <w:div w:id="128727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52691">
      <w:bodyDiv w:val="1"/>
      <w:marLeft w:val="0"/>
      <w:marRight w:val="0"/>
      <w:marTop w:val="0"/>
      <w:marBottom w:val="0"/>
      <w:divBdr>
        <w:top w:val="none" w:sz="0" w:space="0" w:color="auto"/>
        <w:left w:val="none" w:sz="0" w:space="0" w:color="auto"/>
        <w:bottom w:val="none" w:sz="0" w:space="0" w:color="auto"/>
        <w:right w:val="none" w:sz="0" w:space="0" w:color="auto"/>
      </w:divBdr>
    </w:div>
    <w:div w:id="1083602839">
      <w:bodyDiv w:val="1"/>
      <w:marLeft w:val="0"/>
      <w:marRight w:val="0"/>
      <w:marTop w:val="0"/>
      <w:marBottom w:val="0"/>
      <w:divBdr>
        <w:top w:val="none" w:sz="0" w:space="0" w:color="auto"/>
        <w:left w:val="none" w:sz="0" w:space="0" w:color="auto"/>
        <w:bottom w:val="none" w:sz="0" w:space="0" w:color="auto"/>
        <w:right w:val="none" w:sz="0" w:space="0" w:color="auto"/>
      </w:divBdr>
    </w:div>
    <w:div w:id="1083792989">
      <w:bodyDiv w:val="1"/>
      <w:marLeft w:val="0"/>
      <w:marRight w:val="0"/>
      <w:marTop w:val="0"/>
      <w:marBottom w:val="0"/>
      <w:divBdr>
        <w:top w:val="none" w:sz="0" w:space="0" w:color="auto"/>
        <w:left w:val="none" w:sz="0" w:space="0" w:color="auto"/>
        <w:bottom w:val="none" w:sz="0" w:space="0" w:color="auto"/>
        <w:right w:val="none" w:sz="0" w:space="0" w:color="auto"/>
      </w:divBdr>
    </w:div>
    <w:div w:id="1084105635">
      <w:bodyDiv w:val="1"/>
      <w:marLeft w:val="0"/>
      <w:marRight w:val="0"/>
      <w:marTop w:val="0"/>
      <w:marBottom w:val="0"/>
      <w:divBdr>
        <w:top w:val="none" w:sz="0" w:space="0" w:color="auto"/>
        <w:left w:val="none" w:sz="0" w:space="0" w:color="auto"/>
        <w:bottom w:val="none" w:sz="0" w:space="0" w:color="auto"/>
        <w:right w:val="none" w:sz="0" w:space="0" w:color="auto"/>
      </w:divBdr>
    </w:div>
    <w:div w:id="1084380216">
      <w:bodyDiv w:val="1"/>
      <w:marLeft w:val="0"/>
      <w:marRight w:val="0"/>
      <w:marTop w:val="0"/>
      <w:marBottom w:val="0"/>
      <w:divBdr>
        <w:top w:val="none" w:sz="0" w:space="0" w:color="auto"/>
        <w:left w:val="none" w:sz="0" w:space="0" w:color="auto"/>
        <w:bottom w:val="none" w:sz="0" w:space="0" w:color="auto"/>
        <w:right w:val="none" w:sz="0" w:space="0" w:color="auto"/>
      </w:divBdr>
    </w:div>
    <w:div w:id="1085300551">
      <w:bodyDiv w:val="1"/>
      <w:marLeft w:val="0"/>
      <w:marRight w:val="0"/>
      <w:marTop w:val="0"/>
      <w:marBottom w:val="0"/>
      <w:divBdr>
        <w:top w:val="none" w:sz="0" w:space="0" w:color="auto"/>
        <w:left w:val="none" w:sz="0" w:space="0" w:color="auto"/>
        <w:bottom w:val="none" w:sz="0" w:space="0" w:color="auto"/>
        <w:right w:val="none" w:sz="0" w:space="0" w:color="auto"/>
      </w:divBdr>
    </w:div>
    <w:div w:id="1085300859">
      <w:bodyDiv w:val="1"/>
      <w:marLeft w:val="0"/>
      <w:marRight w:val="0"/>
      <w:marTop w:val="0"/>
      <w:marBottom w:val="0"/>
      <w:divBdr>
        <w:top w:val="none" w:sz="0" w:space="0" w:color="auto"/>
        <w:left w:val="none" w:sz="0" w:space="0" w:color="auto"/>
        <w:bottom w:val="none" w:sz="0" w:space="0" w:color="auto"/>
        <w:right w:val="none" w:sz="0" w:space="0" w:color="auto"/>
      </w:divBdr>
    </w:div>
    <w:div w:id="1085373162">
      <w:bodyDiv w:val="1"/>
      <w:marLeft w:val="0"/>
      <w:marRight w:val="0"/>
      <w:marTop w:val="0"/>
      <w:marBottom w:val="0"/>
      <w:divBdr>
        <w:top w:val="none" w:sz="0" w:space="0" w:color="auto"/>
        <w:left w:val="none" w:sz="0" w:space="0" w:color="auto"/>
        <w:bottom w:val="none" w:sz="0" w:space="0" w:color="auto"/>
        <w:right w:val="none" w:sz="0" w:space="0" w:color="auto"/>
      </w:divBdr>
    </w:div>
    <w:div w:id="1085490465">
      <w:bodyDiv w:val="1"/>
      <w:marLeft w:val="0"/>
      <w:marRight w:val="0"/>
      <w:marTop w:val="0"/>
      <w:marBottom w:val="0"/>
      <w:divBdr>
        <w:top w:val="none" w:sz="0" w:space="0" w:color="auto"/>
        <w:left w:val="none" w:sz="0" w:space="0" w:color="auto"/>
        <w:bottom w:val="none" w:sz="0" w:space="0" w:color="auto"/>
        <w:right w:val="none" w:sz="0" w:space="0" w:color="auto"/>
      </w:divBdr>
    </w:div>
    <w:div w:id="1085498328">
      <w:bodyDiv w:val="1"/>
      <w:marLeft w:val="0"/>
      <w:marRight w:val="0"/>
      <w:marTop w:val="0"/>
      <w:marBottom w:val="0"/>
      <w:divBdr>
        <w:top w:val="none" w:sz="0" w:space="0" w:color="auto"/>
        <w:left w:val="none" w:sz="0" w:space="0" w:color="auto"/>
        <w:bottom w:val="none" w:sz="0" w:space="0" w:color="auto"/>
        <w:right w:val="none" w:sz="0" w:space="0" w:color="auto"/>
      </w:divBdr>
    </w:div>
    <w:div w:id="1085540132">
      <w:bodyDiv w:val="1"/>
      <w:marLeft w:val="0"/>
      <w:marRight w:val="0"/>
      <w:marTop w:val="0"/>
      <w:marBottom w:val="0"/>
      <w:divBdr>
        <w:top w:val="none" w:sz="0" w:space="0" w:color="auto"/>
        <w:left w:val="none" w:sz="0" w:space="0" w:color="auto"/>
        <w:bottom w:val="none" w:sz="0" w:space="0" w:color="auto"/>
        <w:right w:val="none" w:sz="0" w:space="0" w:color="auto"/>
      </w:divBdr>
    </w:div>
    <w:div w:id="1086070120">
      <w:bodyDiv w:val="1"/>
      <w:marLeft w:val="0"/>
      <w:marRight w:val="0"/>
      <w:marTop w:val="0"/>
      <w:marBottom w:val="0"/>
      <w:divBdr>
        <w:top w:val="none" w:sz="0" w:space="0" w:color="auto"/>
        <w:left w:val="none" w:sz="0" w:space="0" w:color="auto"/>
        <w:bottom w:val="none" w:sz="0" w:space="0" w:color="auto"/>
        <w:right w:val="none" w:sz="0" w:space="0" w:color="auto"/>
      </w:divBdr>
    </w:div>
    <w:div w:id="1086614603">
      <w:bodyDiv w:val="1"/>
      <w:marLeft w:val="0"/>
      <w:marRight w:val="0"/>
      <w:marTop w:val="0"/>
      <w:marBottom w:val="0"/>
      <w:divBdr>
        <w:top w:val="none" w:sz="0" w:space="0" w:color="auto"/>
        <w:left w:val="none" w:sz="0" w:space="0" w:color="auto"/>
        <w:bottom w:val="none" w:sz="0" w:space="0" w:color="auto"/>
        <w:right w:val="none" w:sz="0" w:space="0" w:color="auto"/>
      </w:divBdr>
    </w:div>
    <w:div w:id="1086730296">
      <w:bodyDiv w:val="1"/>
      <w:marLeft w:val="0"/>
      <w:marRight w:val="0"/>
      <w:marTop w:val="0"/>
      <w:marBottom w:val="0"/>
      <w:divBdr>
        <w:top w:val="none" w:sz="0" w:space="0" w:color="auto"/>
        <w:left w:val="none" w:sz="0" w:space="0" w:color="auto"/>
        <w:bottom w:val="none" w:sz="0" w:space="0" w:color="auto"/>
        <w:right w:val="none" w:sz="0" w:space="0" w:color="auto"/>
      </w:divBdr>
    </w:div>
    <w:div w:id="1086878580">
      <w:bodyDiv w:val="1"/>
      <w:marLeft w:val="0"/>
      <w:marRight w:val="0"/>
      <w:marTop w:val="0"/>
      <w:marBottom w:val="0"/>
      <w:divBdr>
        <w:top w:val="none" w:sz="0" w:space="0" w:color="auto"/>
        <w:left w:val="none" w:sz="0" w:space="0" w:color="auto"/>
        <w:bottom w:val="none" w:sz="0" w:space="0" w:color="auto"/>
        <w:right w:val="none" w:sz="0" w:space="0" w:color="auto"/>
      </w:divBdr>
    </w:div>
    <w:div w:id="1087314289">
      <w:bodyDiv w:val="1"/>
      <w:marLeft w:val="0"/>
      <w:marRight w:val="0"/>
      <w:marTop w:val="0"/>
      <w:marBottom w:val="0"/>
      <w:divBdr>
        <w:top w:val="none" w:sz="0" w:space="0" w:color="auto"/>
        <w:left w:val="none" w:sz="0" w:space="0" w:color="auto"/>
        <w:bottom w:val="none" w:sz="0" w:space="0" w:color="auto"/>
        <w:right w:val="none" w:sz="0" w:space="0" w:color="auto"/>
      </w:divBdr>
    </w:div>
    <w:div w:id="1087656343">
      <w:bodyDiv w:val="1"/>
      <w:marLeft w:val="0"/>
      <w:marRight w:val="0"/>
      <w:marTop w:val="0"/>
      <w:marBottom w:val="0"/>
      <w:divBdr>
        <w:top w:val="none" w:sz="0" w:space="0" w:color="auto"/>
        <w:left w:val="none" w:sz="0" w:space="0" w:color="auto"/>
        <w:bottom w:val="none" w:sz="0" w:space="0" w:color="auto"/>
        <w:right w:val="none" w:sz="0" w:space="0" w:color="auto"/>
      </w:divBdr>
    </w:div>
    <w:div w:id="1087922281">
      <w:bodyDiv w:val="1"/>
      <w:marLeft w:val="0"/>
      <w:marRight w:val="0"/>
      <w:marTop w:val="0"/>
      <w:marBottom w:val="0"/>
      <w:divBdr>
        <w:top w:val="none" w:sz="0" w:space="0" w:color="auto"/>
        <w:left w:val="none" w:sz="0" w:space="0" w:color="auto"/>
        <w:bottom w:val="none" w:sz="0" w:space="0" w:color="auto"/>
        <w:right w:val="none" w:sz="0" w:space="0" w:color="auto"/>
      </w:divBdr>
    </w:div>
    <w:div w:id="1088310669">
      <w:bodyDiv w:val="1"/>
      <w:marLeft w:val="0"/>
      <w:marRight w:val="0"/>
      <w:marTop w:val="0"/>
      <w:marBottom w:val="0"/>
      <w:divBdr>
        <w:top w:val="none" w:sz="0" w:space="0" w:color="auto"/>
        <w:left w:val="none" w:sz="0" w:space="0" w:color="auto"/>
        <w:bottom w:val="none" w:sz="0" w:space="0" w:color="auto"/>
        <w:right w:val="none" w:sz="0" w:space="0" w:color="auto"/>
      </w:divBdr>
    </w:div>
    <w:div w:id="1088431488">
      <w:bodyDiv w:val="1"/>
      <w:marLeft w:val="0"/>
      <w:marRight w:val="0"/>
      <w:marTop w:val="0"/>
      <w:marBottom w:val="0"/>
      <w:divBdr>
        <w:top w:val="none" w:sz="0" w:space="0" w:color="auto"/>
        <w:left w:val="none" w:sz="0" w:space="0" w:color="auto"/>
        <w:bottom w:val="none" w:sz="0" w:space="0" w:color="auto"/>
        <w:right w:val="none" w:sz="0" w:space="0" w:color="auto"/>
      </w:divBdr>
    </w:div>
    <w:div w:id="1088506111">
      <w:bodyDiv w:val="1"/>
      <w:marLeft w:val="0"/>
      <w:marRight w:val="0"/>
      <w:marTop w:val="0"/>
      <w:marBottom w:val="0"/>
      <w:divBdr>
        <w:top w:val="none" w:sz="0" w:space="0" w:color="auto"/>
        <w:left w:val="none" w:sz="0" w:space="0" w:color="auto"/>
        <w:bottom w:val="none" w:sz="0" w:space="0" w:color="auto"/>
        <w:right w:val="none" w:sz="0" w:space="0" w:color="auto"/>
      </w:divBdr>
    </w:div>
    <w:div w:id="1088579648">
      <w:bodyDiv w:val="1"/>
      <w:marLeft w:val="0"/>
      <w:marRight w:val="0"/>
      <w:marTop w:val="0"/>
      <w:marBottom w:val="0"/>
      <w:divBdr>
        <w:top w:val="none" w:sz="0" w:space="0" w:color="auto"/>
        <w:left w:val="none" w:sz="0" w:space="0" w:color="auto"/>
        <w:bottom w:val="none" w:sz="0" w:space="0" w:color="auto"/>
        <w:right w:val="none" w:sz="0" w:space="0" w:color="auto"/>
      </w:divBdr>
    </w:div>
    <w:div w:id="1088618846">
      <w:bodyDiv w:val="1"/>
      <w:marLeft w:val="0"/>
      <w:marRight w:val="0"/>
      <w:marTop w:val="0"/>
      <w:marBottom w:val="0"/>
      <w:divBdr>
        <w:top w:val="none" w:sz="0" w:space="0" w:color="auto"/>
        <w:left w:val="none" w:sz="0" w:space="0" w:color="auto"/>
        <w:bottom w:val="none" w:sz="0" w:space="0" w:color="auto"/>
        <w:right w:val="none" w:sz="0" w:space="0" w:color="auto"/>
      </w:divBdr>
    </w:div>
    <w:div w:id="1088649120">
      <w:bodyDiv w:val="1"/>
      <w:marLeft w:val="0"/>
      <w:marRight w:val="0"/>
      <w:marTop w:val="0"/>
      <w:marBottom w:val="0"/>
      <w:divBdr>
        <w:top w:val="none" w:sz="0" w:space="0" w:color="auto"/>
        <w:left w:val="none" w:sz="0" w:space="0" w:color="auto"/>
        <w:bottom w:val="none" w:sz="0" w:space="0" w:color="auto"/>
        <w:right w:val="none" w:sz="0" w:space="0" w:color="auto"/>
      </w:divBdr>
    </w:div>
    <w:div w:id="1088841309">
      <w:bodyDiv w:val="1"/>
      <w:marLeft w:val="0"/>
      <w:marRight w:val="0"/>
      <w:marTop w:val="0"/>
      <w:marBottom w:val="0"/>
      <w:divBdr>
        <w:top w:val="none" w:sz="0" w:space="0" w:color="auto"/>
        <w:left w:val="none" w:sz="0" w:space="0" w:color="auto"/>
        <w:bottom w:val="none" w:sz="0" w:space="0" w:color="auto"/>
        <w:right w:val="none" w:sz="0" w:space="0" w:color="auto"/>
      </w:divBdr>
    </w:div>
    <w:div w:id="1088841530">
      <w:bodyDiv w:val="1"/>
      <w:marLeft w:val="0"/>
      <w:marRight w:val="0"/>
      <w:marTop w:val="0"/>
      <w:marBottom w:val="0"/>
      <w:divBdr>
        <w:top w:val="none" w:sz="0" w:space="0" w:color="auto"/>
        <w:left w:val="none" w:sz="0" w:space="0" w:color="auto"/>
        <w:bottom w:val="none" w:sz="0" w:space="0" w:color="auto"/>
        <w:right w:val="none" w:sz="0" w:space="0" w:color="auto"/>
      </w:divBdr>
    </w:div>
    <w:div w:id="1089043109">
      <w:bodyDiv w:val="1"/>
      <w:marLeft w:val="0"/>
      <w:marRight w:val="0"/>
      <w:marTop w:val="0"/>
      <w:marBottom w:val="0"/>
      <w:divBdr>
        <w:top w:val="none" w:sz="0" w:space="0" w:color="auto"/>
        <w:left w:val="none" w:sz="0" w:space="0" w:color="auto"/>
        <w:bottom w:val="none" w:sz="0" w:space="0" w:color="auto"/>
        <w:right w:val="none" w:sz="0" w:space="0" w:color="auto"/>
      </w:divBdr>
    </w:div>
    <w:div w:id="1089077652">
      <w:bodyDiv w:val="1"/>
      <w:marLeft w:val="0"/>
      <w:marRight w:val="0"/>
      <w:marTop w:val="0"/>
      <w:marBottom w:val="0"/>
      <w:divBdr>
        <w:top w:val="none" w:sz="0" w:space="0" w:color="auto"/>
        <w:left w:val="none" w:sz="0" w:space="0" w:color="auto"/>
        <w:bottom w:val="none" w:sz="0" w:space="0" w:color="auto"/>
        <w:right w:val="none" w:sz="0" w:space="0" w:color="auto"/>
      </w:divBdr>
    </w:div>
    <w:div w:id="1089275432">
      <w:bodyDiv w:val="1"/>
      <w:marLeft w:val="0"/>
      <w:marRight w:val="0"/>
      <w:marTop w:val="0"/>
      <w:marBottom w:val="0"/>
      <w:divBdr>
        <w:top w:val="none" w:sz="0" w:space="0" w:color="auto"/>
        <w:left w:val="none" w:sz="0" w:space="0" w:color="auto"/>
        <w:bottom w:val="none" w:sz="0" w:space="0" w:color="auto"/>
        <w:right w:val="none" w:sz="0" w:space="0" w:color="auto"/>
      </w:divBdr>
    </w:div>
    <w:div w:id="1089352061">
      <w:bodyDiv w:val="1"/>
      <w:marLeft w:val="0"/>
      <w:marRight w:val="0"/>
      <w:marTop w:val="0"/>
      <w:marBottom w:val="0"/>
      <w:divBdr>
        <w:top w:val="none" w:sz="0" w:space="0" w:color="auto"/>
        <w:left w:val="none" w:sz="0" w:space="0" w:color="auto"/>
        <w:bottom w:val="none" w:sz="0" w:space="0" w:color="auto"/>
        <w:right w:val="none" w:sz="0" w:space="0" w:color="auto"/>
      </w:divBdr>
    </w:div>
    <w:div w:id="1089354145">
      <w:bodyDiv w:val="1"/>
      <w:marLeft w:val="0"/>
      <w:marRight w:val="0"/>
      <w:marTop w:val="0"/>
      <w:marBottom w:val="0"/>
      <w:divBdr>
        <w:top w:val="none" w:sz="0" w:space="0" w:color="auto"/>
        <w:left w:val="none" w:sz="0" w:space="0" w:color="auto"/>
        <w:bottom w:val="none" w:sz="0" w:space="0" w:color="auto"/>
        <w:right w:val="none" w:sz="0" w:space="0" w:color="auto"/>
      </w:divBdr>
    </w:div>
    <w:div w:id="1090084512">
      <w:bodyDiv w:val="1"/>
      <w:marLeft w:val="0"/>
      <w:marRight w:val="0"/>
      <w:marTop w:val="0"/>
      <w:marBottom w:val="0"/>
      <w:divBdr>
        <w:top w:val="none" w:sz="0" w:space="0" w:color="auto"/>
        <w:left w:val="none" w:sz="0" w:space="0" w:color="auto"/>
        <w:bottom w:val="none" w:sz="0" w:space="0" w:color="auto"/>
        <w:right w:val="none" w:sz="0" w:space="0" w:color="auto"/>
      </w:divBdr>
    </w:div>
    <w:div w:id="1090471975">
      <w:bodyDiv w:val="1"/>
      <w:marLeft w:val="0"/>
      <w:marRight w:val="0"/>
      <w:marTop w:val="0"/>
      <w:marBottom w:val="0"/>
      <w:divBdr>
        <w:top w:val="none" w:sz="0" w:space="0" w:color="auto"/>
        <w:left w:val="none" w:sz="0" w:space="0" w:color="auto"/>
        <w:bottom w:val="none" w:sz="0" w:space="0" w:color="auto"/>
        <w:right w:val="none" w:sz="0" w:space="0" w:color="auto"/>
      </w:divBdr>
    </w:div>
    <w:div w:id="1090585412">
      <w:bodyDiv w:val="1"/>
      <w:marLeft w:val="0"/>
      <w:marRight w:val="0"/>
      <w:marTop w:val="0"/>
      <w:marBottom w:val="0"/>
      <w:divBdr>
        <w:top w:val="none" w:sz="0" w:space="0" w:color="auto"/>
        <w:left w:val="none" w:sz="0" w:space="0" w:color="auto"/>
        <w:bottom w:val="none" w:sz="0" w:space="0" w:color="auto"/>
        <w:right w:val="none" w:sz="0" w:space="0" w:color="auto"/>
      </w:divBdr>
    </w:div>
    <w:div w:id="1090855677">
      <w:bodyDiv w:val="1"/>
      <w:marLeft w:val="0"/>
      <w:marRight w:val="0"/>
      <w:marTop w:val="0"/>
      <w:marBottom w:val="0"/>
      <w:divBdr>
        <w:top w:val="none" w:sz="0" w:space="0" w:color="auto"/>
        <w:left w:val="none" w:sz="0" w:space="0" w:color="auto"/>
        <w:bottom w:val="none" w:sz="0" w:space="0" w:color="auto"/>
        <w:right w:val="none" w:sz="0" w:space="0" w:color="auto"/>
      </w:divBdr>
    </w:div>
    <w:div w:id="1091003007">
      <w:bodyDiv w:val="1"/>
      <w:marLeft w:val="0"/>
      <w:marRight w:val="0"/>
      <w:marTop w:val="0"/>
      <w:marBottom w:val="0"/>
      <w:divBdr>
        <w:top w:val="none" w:sz="0" w:space="0" w:color="auto"/>
        <w:left w:val="none" w:sz="0" w:space="0" w:color="auto"/>
        <w:bottom w:val="none" w:sz="0" w:space="0" w:color="auto"/>
        <w:right w:val="none" w:sz="0" w:space="0" w:color="auto"/>
      </w:divBdr>
    </w:div>
    <w:div w:id="1091390578">
      <w:bodyDiv w:val="1"/>
      <w:marLeft w:val="0"/>
      <w:marRight w:val="0"/>
      <w:marTop w:val="0"/>
      <w:marBottom w:val="0"/>
      <w:divBdr>
        <w:top w:val="none" w:sz="0" w:space="0" w:color="auto"/>
        <w:left w:val="none" w:sz="0" w:space="0" w:color="auto"/>
        <w:bottom w:val="none" w:sz="0" w:space="0" w:color="auto"/>
        <w:right w:val="none" w:sz="0" w:space="0" w:color="auto"/>
      </w:divBdr>
    </w:div>
    <w:div w:id="1091512446">
      <w:bodyDiv w:val="1"/>
      <w:marLeft w:val="0"/>
      <w:marRight w:val="0"/>
      <w:marTop w:val="0"/>
      <w:marBottom w:val="0"/>
      <w:divBdr>
        <w:top w:val="none" w:sz="0" w:space="0" w:color="auto"/>
        <w:left w:val="none" w:sz="0" w:space="0" w:color="auto"/>
        <w:bottom w:val="none" w:sz="0" w:space="0" w:color="auto"/>
        <w:right w:val="none" w:sz="0" w:space="0" w:color="auto"/>
      </w:divBdr>
    </w:div>
    <w:div w:id="1091774951">
      <w:bodyDiv w:val="1"/>
      <w:marLeft w:val="0"/>
      <w:marRight w:val="0"/>
      <w:marTop w:val="0"/>
      <w:marBottom w:val="0"/>
      <w:divBdr>
        <w:top w:val="none" w:sz="0" w:space="0" w:color="auto"/>
        <w:left w:val="none" w:sz="0" w:space="0" w:color="auto"/>
        <w:bottom w:val="none" w:sz="0" w:space="0" w:color="auto"/>
        <w:right w:val="none" w:sz="0" w:space="0" w:color="auto"/>
      </w:divBdr>
    </w:div>
    <w:div w:id="1091852148">
      <w:bodyDiv w:val="1"/>
      <w:marLeft w:val="0"/>
      <w:marRight w:val="0"/>
      <w:marTop w:val="0"/>
      <w:marBottom w:val="0"/>
      <w:divBdr>
        <w:top w:val="none" w:sz="0" w:space="0" w:color="auto"/>
        <w:left w:val="none" w:sz="0" w:space="0" w:color="auto"/>
        <w:bottom w:val="none" w:sz="0" w:space="0" w:color="auto"/>
        <w:right w:val="none" w:sz="0" w:space="0" w:color="auto"/>
      </w:divBdr>
    </w:div>
    <w:div w:id="1091927890">
      <w:bodyDiv w:val="1"/>
      <w:marLeft w:val="0"/>
      <w:marRight w:val="0"/>
      <w:marTop w:val="0"/>
      <w:marBottom w:val="0"/>
      <w:divBdr>
        <w:top w:val="none" w:sz="0" w:space="0" w:color="auto"/>
        <w:left w:val="none" w:sz="0" w:space="0" w:color="auto"/>
        <w:bottom w:val="none" w:sz="0" w:space="0" w:color="auto"/>
        <w:right w:val="none" w:sz="0" w:space="0" w:color="auto"/>
      </w:divBdr>
    </w:div>
    <w:div w:id="1091974640">
      <w:bodyDiv w:val="1"/>
      <w:marLeft w:val="0"/>
      <w:marRight w:val="0"/>
      <w:marTop w:val="0"/>
      <w:marBottom w:val="0"/>
      <w:divBdr>
        <w:top w:val="none" w:sz="0" w:space="0" w:color="auto"/>
        <w:left w:val="none" w:sz="0" w:space="0" w:color="auto"/>
        <w:bottom w:val="none" w:sz="0" w:space="0" w:color="auto"/>
        <w:right w:val="none" w:sz="0" w:space="0" w:color="auto"/>
      </w:divBdr>
    </w:div>
    <w:div w:id="1092048262">
      <w:bodyDiv w:val="1"/>
      <w:marLeft w:val="0"/>
      <w:marRight w:val="0"/>
      <w:marTop w:val="0"/>
      <w:marBottom w:val="0"/>
      <w:divBdr>
        <w:top w:val="none" w:sz="0" w:space="0" w:color="auto"/>
        <w:left w:val="none" w:sz="0" w:space="0" w:color="auto"/>
        <w:bottom w:val="none" w:sz="0" w:space="0" w:color="auto"/>
        <w:right w:val="none" w:sz="0" w:space="0" w:color="auto"/>
      </w:divBdr>
    </w:div>
    <w:div w:id="1092898598">
      <w:bodyDiv w:val="1"/>
      <w:marLeft w:val="0"/>
      <w:marRight w:val="0"/>
      <w:marTop w:val="0"/>
      <w:marBottom w:val="0"/>
      <w:divBdr>
        <w:top w:val="none" w:sz="0" w:space="0" w:color="auto"/>
        <w:left w:val="none" w:sz="0" w:space="0" w:color="auto"/>
        <w:bottom w:val="none" w:sz="0" w:space="0" w:color="auto"/>
        <w:right w:val="none" w:sz="0" w:space="0" w:color="auto"/>
      </w:divBdr>
    </w:div>
    <w:div w:id="1093207238">
      <w:bodyDiv w:val="1"/>
      <w:marLeft w:val="0"/>
      <w:marRight w:val="0"/>
      <w:marTop w:val="0"/>
      <w:marBottom w:val="0"/>
      <w:divBdr>
        <w:top w:val="none" w:sz="0" w:space="0" w:color="auto"/>
        <w:left w:val="none" w:sz="0" w:space="0" w:color="auto"/>
        <w:bottom w:val="none" w:sz="0" w:space="0" w:color="auto"/>
        <w:right w:val="none" w:sz="0" w:space="0" w:color="auto"/>
      </w:divBdr>
    </w:div>
    <w:div w:id="1093669899">
      <w:bodyDiv w:val="1"/>
      <w:marLeft w:val="0"/>
      <w:marRight w:val="0"/>
      <w:marTop w:val="0"/>
      <w:marBottom w:val="0"/>
      <w:divBdr>
        <w:top w:val="none" w:sz="0" w:space="0" w:color="auto"/>
        <w:left w:val="none" w:sz="0" w:space="0" w:color="auto"/>
        <w:bottom w:val="none" w:sz="0" w:space="0" w:color="auto"/>
        <w:right w:val="none" w:sz="0" w:space="0" w:color="auto"/>
      </w:divBdr>
    </w:div>
    <w:div w:id="1093935607">
      <w:bodyDiv w:val="1"/>
      <w:marLeft w:val="0"/>
      <w:marRight w:val="0"/>
      <w:marTop w:val="0"/>
      <w:marBottom w:val="0"/>
      <w:divBdr>
        <w:top w:val="none" w:sz="0" w:space="0" w:color="auto"/>
        <w:left w:val="none" w:sz="0" w:space="0" w:color="auto"/>
        <w:bottom w:val="none" w:sz="0" w:space="0" w:color="auto"/>
        <w:right w:val="none" w:sz="0" w:space="0" w:color="auto"/>
      </w:divBdr>
    </w:div>
    <w:div w:id="1094085778">
      <w:bodyDiv w:val="1"/>
      <w:marLeft w:val="0"/>
      <w:marRight w:val="0"/>
      <w:marTop w:val="0"/>
      <w:marBottom w:val="0"/>
      <w:divBdr>
        <w:top w:val="none" w:sz="0" w:space="0" w:color="auto"/>
        <w:left w:val="none" w:sz="0" w:space="0" w:color="auto"/>
        <w:bottom w:val="none" w:sz="0" w:space="0" w:color="auto"/>
        <w:right w:val="none" w:sz="0" w:space="0" w:color="auto"/>
      </w:divBdr>
    </w:div>
    <w:div w:id="1094280860">
      <w:bodyDiv w:val="1"/>
      <w:marLeft w:val="0"/>
      <w:marRight w:val="0"/>
      <w:marTop w:val="0"/>
      <w:marBottom w:val="0"/>
      <w:divBdr>
        <w:top w:val="none" w:sz="0" w:space="0" w:color="auto"/>
        <w:left w:val="none" w:sz="0" w:space="0" w:color="auto"/>
        <w:bottom w:val="none" w:sz="0" w:space="0" w:color="auto"/>
        <w:right w:val="none" w:sz="0" w:space="0" w:color="auto"/>
      </w:divBdr>
    </w:div>
    <w:div w:id="1094283266">
      <w:bodyDiv w:val="1"/>
      <w:marLeft w:val="0"/>
      <w:marRight w:val="0"/>
      <w:marTop w:val="0"/>
      <w:marBottom w:val="0"/>
      <w:divBdr>
        <w:top w:val="none" w:sz="0" w:space="0" w:color="auto"/>
        <w:left w:val="none" w:sz="0" w:space="0" w:color="auto"/>
        <w:bottom w:val="none" w:sz="0" w:space="0" w:color="auto"/>
        <w:right w:val="none" w:sz="0" w:space="0" w:color="auto"/>
      </w:divBdr>
    </w:div>
    <w:div w:id="1094545359">
      <w:bodyDiv w:val="1"/>
      <w:marLeft w:val="0"/>
      <w:marRight w:val="0"/>
      <w:marTop w:val="0"/>
      <w:marBottom w:val="0"/>
      <w:divBdr>
        <w:top w:val="none" w:sz="0" w:space="0" w:color="auto"/>
        <w:left w:val="none" w:sz="0" w:space="0" w:color="auto"/>
        <w:bottom w:val="none" w:sz="0" w:space="0" w:color="auto"/>
        <w:right w:val="none" w:sz="0" w:space="0" w:color="auto"/>
      </w:divBdr>
    </w:div>
    <w:div w:id="1094546969">
      <w:bodyDiv w:val="1"/>
      <w:marLeft w:val="0"/>
      <w:marRight w:val="0"/>
      <w:marTop w:val="0"/>
      <w:marBottom w:val="0"/>
      <w:divBdr>
        <w:top w:val="none" w:sz="0" w:space="0" w:color="auto"/>
        <w:left w:val="none" w:sz="0" w:space="0" w:color="auto"/>
        <w:bottom w:val="none" w:sz="0" w:space="0" w:color="auto"/>
        <w:right w:val="none" w:sz="0" w:space="0" w:color="auto"/>
      </w:divBdr>
    </w:div>
    <w:div w:id="1094588920">
      <w:bodyDiv w:val="1"/>
      <w:marLeft w:val="0"/>
      <w:marRight w:val="0"/>
      <w:marTop w:val="0"/>
      <w:marBottom w:val="0"/>
      <w:divBdr>
        <w:top w:val="none" w:sz="0" w:space="0" w:color="auto"/>
        <w:left w:val="none" w:sz="0" w:space="0" w:color="auto"/>
        <w:bottom w:val="none" w:sz="0" w:space="0" w:color="auto"/>
        <w:right w:val="none" w:sz="0" w:space="0" w:color="auto"/>
      </w:divBdr>
    </w:div>
    <w:div w:id="1095054203">
      <w:bodyDiv w:val="1"/>
      <w:marLeft w:val="0"/>
      <w:marRight w:val="0"/>
      <w:marTop w:val="0"/>
      <w:marBottom w:val="0"/>
      <w:divBdr>
        <w:top w:val="none" w:sz="0" w:space="0" w:color="auto"/>
        <w:left w:val="none" w:sz="0" w:space="0" w:color="auto"/>
        <w:bottom w:val="none" w:sz="0" w:space="0" w:color="auto"/>
        <w:right w:val="none" w:sz="0" w:space="0" w:color="auto"/>
      </w:divBdr>
    </w:div>
    <w:div w:id="1095783959">
      <w:bodyDiv w:val="1"/>
      <w:marLeft w:val="0"/>
      <w:marRight w:val="0"/>
      <w:marTop w:val="0"/>
      <w:marBottom w:val="0"/>
      <w:divBdr>
        <w:top w:val="none" w:sz="0" w:space="0" w:color="auto"/>
        <w:left w:val="none" w:sz="0" w:space="0" w:color="auto"/>
        <w:bottom w:val="none" w:sz="0" w:space="0" w:color="auto"/>
        <w:right w:val="none" w:sz="0" w:space="0" w:color="auto"/>
      </w:divBdr>
    </w:div>
    <w:div w:id="1096362971">
      <w:bodyDiv w:val="1"/>
      <w:marLeft w:val="0"/>
      <w:marRight w:val="0"/>
      <w:marTop w:val="0"/>
      <w:marBottom w:val="0"/>
      <w:divBdr>
        <w:top w:val="none" w:sz="0" w:space="0" w:color="auto"/>
        <w:left w:val="none" w:sz="0" w:space="0" w:color="auto"/>
        <w:bottom w:val="none" w:sz="0" w:space="0" w:color="auto"/>
        <w:right w:val="none" w:sz="0" w:space="0" w:color="auto"/>
      </w:divBdr>
    </w:div>
    <w:div w:id="1096364201">
      <w:bodyDiv w:val="1"/>
      <w:marLeft w:val="0"/>
      <w:marRight w:val="0"/>
      <w:marTop w:val="0"/>
      <w:marBottom w:val="0"/>
      <w:divBdr>
        <w:top w:val="none" w:sz="0" w:space="0" w:color="auto"/>
        <w:left w:val="none" w:sz="0" w:space="0" w:color="auto"/>
        <w:bottom w:val="none" w:sz="0" w:space="0" w:color="auto"/>
        <w:right w:val="none" w:sz="0" w:space="0" w:color="auto"/>
      </w:divBdr>
    </w:div>
    <w:div w:id="1096632948">
      <w:bodyDiv w:val="1"/>
      <w:marLeft w:val="0"/>
      <w:marRight w:val="0"/>
      <w:marTop w:val="0"/>
      <w:marBottom w:val="0"/>
      <w:divBdr>
        <w:top w:val="none" w:sz="0" w:space="0" w:color="auto"/>
        <w:left w:val="none" w:sz="0" w:space="0" w:color="auto"/>
        <w:bottom w:val="none" w:sz="0" w:space="0" w:color="auto"/>
        <w:right w:val="none" w:sz="0" w:space="0" w:color="auto"/>
      </w:divBdr>
    </w:div>
    <w:div w:id="1096823274">
      <w:bodyDiv w:val="1"/>
      <w:marLeft w:val="0"/>
      <w:marRight w:val="0"/>
      <w:marTop w:val="0"/>
      <w:marBottom w:val="0"/>
      <w:divBdr>
        <w:top w:val="none" w:sz="0" w:space="0" w:color="auto"/>
        <w:left w:val="none" w:sz="0" w:space="0" w:color="auto"/>
        <w:bottom w:val="none" w:sz="0" w:space="0" w:color="auto"/>
        <w:right w:val="none" w:sz="0" w:space="0" w:color="auto"/>
      </w:divBdr>
    </w:div>
    <w:div w:id="1096942315">
      <w:bodyDiv w:val="1"/>
      <w:marLeft w:val="0"/>
      <w:marRight w:val="0"/>
      <w:marTop w:val="0"/>
      <w:marBottom w:val="0"/>
      <w:divBdr>
        <w:top w:val="none" w:sz="0" w:space="0" w:color="auto"/>
        <w:left w:val="none" w:sz="0" w:space="0" w:color="auto"/>
        <w:bottom w:val="none" w:sz="0" w:space="0" w:color="auto"/>
        <w:right w:val="none" w:sz="0" w:space="0" w:color="auto"/>
      </w:divBdr>
    </w:div>
    <w:div w:id="1097141118">
      <w:bodyDiv w:val="1"/>
      <w:marLeft w:val="0"/>
      <w:marRight w:val="0"/>
      <w:marTop w:val="0"/>
      <w:marBottom w:val="0"/>
      <w:divBdr>
        <w:top w:val="none" w:sz="0" w:space="0" w:color="auto"/>
        <w:left w:val="none" w:sz="0" w:space="0" w:color="auto"/>
        <w:bottom w:val="none" w:sz="0" w:space="0" w:color="auto"/>
        <w:right w:val="none" w:sz="0" w:space="0" w:color="auto"/>
      </w:divBdr>
    </w:div>
    <w:div w:id="1097753062">
      <w:bodyDiv w:val="1"/>
      <w:marLeft w:val="0"/>
      <w:marRight w:val="0"/>
      <w:marTop w:val="0"/>
      <w:marBottom w:val="0"/>
      <w:divBdr>
        <w:top w:val="none" w:sz="0" w:space="0" w:color="auto"/>
        <w:left w:val="none" w:sz="0" w:space="0" w:color="auto"/>
        <w:bottom w:val="none" w:sz="0" w:space="0" w:color="auto"/>
        <w:right w:val="none" w:sz="0" w:space="0" w:color="auto"/>
      </w:divBdr>
    </w:div>
    <w:div w:id="1098332940">
      <w:bodyDiv w:val="1"/>
      <w:marLeft w:val="0"/>
      <w:marRight w:val="0"/>
      <w:marTop w:val="0"/>
      <w:marBottom w:val="0"/>
      <w:divBdr>
        <w:top w:val="none" w:sz="0" w:space="0" w:color="auto"/>
        <w:left w:val="none" w:sz="0" w:space="0" w:color="auto"/>
        <w:bottom w:val="none" w:sz="0" w:space="0" w:color="auto"/>
        <w:right w:val="none" w:sz="0" w:space="0" w:color="auto"/>
      </w:divBdr>
    </w:div>
    <w:div w:id="1098528722">
      <w:bodyDiv w:val="1"/>
      <w:marLeft w:val="0"/>
      <w:marRight w:val="0"/>
      <w:marTop w:val="0"/>
      <w:marBottom w:val="0"/>
      <w:divBdr>
        <w:top w:val="none" w:sz="0" w:space="0" w:color="auto"/>
        <w:left w:val="none" w:sz="0" w:space="0" w:color="auto"/>
        <w:bottom w:val="none" w:sz="0" w:space="0" w:color="auto"/>
        <w:right w:val="none" w:sz="0" w:space="0" w:color="auto"/>
      </w:divBdr>
    </w:div>
    <w:div w:id="1098719864">
      <w:bodyDiv w:val="1"/>
      <w:marLeft w:val="0"/>
      <w:marRight w:val="0"/>
      <w:marTop w:val="0"/>
      <w:marBottom w:val="0"/>
      <w:divBdr>
        <w:top w:val="none" w:sz="0" w:space="0" w:color="auto"/>
        <w:left w:val="none" w:sz="0" w:space="0" w:color="auto"/>
        <w:bottom w:val="none" w:sz="0" w:space="0" w:color="auto"/>
        <w:right w:val="none" w:sz="0" w:space="0" w:color="auto"/>
      </w:divBdr>
    </w:div>
    <w:div w:id="1098871605">
      <w:bodyDiv w:val="1"/>
      <w:marLeft w:val="0"/>
      <w:marRight w:val="0"/>
      <w:marTop w:val="0"/>
      <w:marBottom w:val="0"/>
      <w:divBdr>
        <w:top w:val="none" w:sz="0" w:space="0" w:color="auto"/>
        <w:left w:val="none" w:sz="0" w:space="0" w:color="auto"/>
        <w:bottom w:val="none" w:sz="0" w:space="0" w:color="auto"/>
        <w:right w:val="none" w:sz="0" w:space="0" w:color="auto"/>
      </w:divBdr>
    </w:div>
    <w:div w:id="1099259049">
      <w:bodyDiv w:val="1"/>
      <w:marLeft w:val="0"/>
      <w:marRight w:val="0"/>
      <w:marTop w:val="0"/>
      <w:marBottom w:val="0"/>
      <w:divBdr>
        <w:top w:val="none" w:sz="0" w:space="0" w:color="auto"/>
        <w:left w:val="none" w:sz="0" w:space="0" w:color="auto"/>
        <w:bottom w:val="none" w:sz="0" w:space="0" w:color="auto"/>
        <w:right w:val="none" w:sz="0" w:space="0" w:color="auto"/>
      </w:divBdr>
    </w:div>
    <w:div w:id="1099566629">
      <w:bodyDiv w:val="1"/>
      <w:marLeft w:val="0"/>
      <w:marRight w:val="0"/>
      <w:marTop w:val="0"/>
      <w:marBottom w:val="0"/>
      <w:divBdr>
        <w:top w:val="none" w:sz="0" w:space="0" w:color="auto"/>
        <w:left w:val="none" w:sz="0" w:space="0" w:color="auto"/>
        <w:bottom w:val="none" w:sz="0" w:space="0" w:color="auto"/>
        <w:right w:val="none" w:sz="0" w:space="0" w:color="auto"/>
      </w:divBdr>
    </w:div>
    <w:div w:id="1099721380">
      <w:bodyDiv w:val="1"/>
      <w:marLeft w:val="0"/>
      <w:marRight w:val="0"/>
      <w:marTop w:val="0"/>
      <w:marBottom w:val="0"/>
      <w:divBdr>
        <w:top w:val="none" w:sz="0" w:space="0" w:color="auto"/>
        <w:left w:val="none" w:sz="0" w:space="0" w:color="auto"/>
        <w:bottom w:val="none" w:sz="0" w:space="0" w:color="auto"/>
        <w:right w:val="none" w:sz="0" w:space="0" w:color="auto"/>
      </w:divBdr>
    </w:div>
    <w:div w:id="1100027575">
      <w:bodyDiv w:val="1"/>
      <w:marLeft w:val="0"/>
      <w:marRight w:val="0"/>
      <w:marTop w:val="0"/>
      <w:marBottom w:val="0"/>
      <w:divBdr>
        <w:top w:val="none" w:sz="0" w:space="0" w:color="auto"/>
        <w:left w:val="none" w:sz="0" w:space="0" w:color="auto"/>
        <w:bottom w:val="none" w:sz="0" w:space="0" w:color="auto"/>
        <w:right w:val="none" w:sz="0" w:space="0" w:color="auto"/>
      </w:divBdr>
    </w:div>
    <w:div w:id="1100033137">
      <w:bodyDiv w:val="1"/>
      <w:marLeft w:val="0"/>
      <w:marRight w:val="0"/>
      <w:marTop w:val="0"/>
      <w:marBottom w:val="0"/>
      <w:divBdr>
        <w:top w:val="none" w:sz="0" w:space="0" w:color="auto"/>
        <w:left w:val="none" w:sz="0" w:space="0" w:color="auto"/>
        <w:bottom w:val="none" w:sz="0" w:space="0" w:color="auto"/>
        <w:right w:val="none" w:sz="0" w:space="0" w:color="auto"/>
      </w:divBdr>
    </w:div>
    <w:div w:id="1100300375">
      <w:bodyDiv w:val="1"/>
      <w:marLeft w:val="0"/>
      <w:marRight w:val="0"/>
      <w:marTop w:val="0"/>
      <w:marBottom w:val="0"/>
      <w:divBdr>
        <w:top w:val="none" w:sz="0" w:space="0" w:color="auto"/>
        <w:left w:val="none" w:sz="0" w:space="0" w:color="auto"/>
        <w:bottom w:val="none" w:sz="0" w:space="0" w:color="auto"/>
        <w:right w:val="none" w:sz="0" w:space="0" w:color="auto"/>
      </w:divBdr>
    </w:div>
    <w:div w:id="1100683877">
      <w:bodyDiv w:val="1"/>
      <w:marLeft w:val="0"/>
      <w:marRight w:val="0"/>
      <w:marTop w:val="0"/>
      <w:marBottom w:val="0"/>
      <w:divBdr>
        <w:top w:val="none" w:sz="0" w:space="0" w:color="auto"/>
        <w:left w:val="none" w:sz="0" w:space="0" w:color="auto"/>
        <w:bottom w:val="none" w:sz="0" w:space="0" w:color="auto"/>
        <w:right w:val="none" w:sz="0" w:space="0" w:color="auto"/>
      </w:divBdr>
    </w:div>
    <w:div w:id="1101072047">
      <w:bodyDiv w:val="1"/>
      <w:marLeft w:val="0"/>
      <w:marRight w:val="0"/>
      <w:marTop w:val="0"/>
      <w:marBottom w:val="0"/>
      <w:divBdr>
        <w:top w:val="none" w:sz="0" w:space="0" w:color="auto"/>
        <w:left w:val="none" w:sz="0" w:space="0" w:color="auto"/>
        <w:bottom w:val="none" w:sz="0" w:space="0" w:color="auto"/>
        <w:right w:val="none" w:sz="0" w:space="0" w:color="auto"/>
      </w:divBdr>
    </w:div>
    <w:div w:id="1101222914">
      <w:bodyDiv w:val="1"/>
      <w:marLeft w:val="0"/>
      <w:marRight w:val="0"/>
      <w:marTop w:val="0"/>
      <w:marBottom w:val="0"/>
      <w:divBdr>
        <w:top w:val="none" w:sz="0" w:space="0" w:color="auto"/>
        <w:left w:val="none" w:sz="0" w:space="0" w:color="auto"/>
        <w:bottom w:val="none" w:sz="0" w:space="0" w:color="auto"/>
        <w:right w:val="none" w:sz="0" w:space="0" w:color="auto"/>
      </w:divBdr>
    </w:div>
    <w:div w:id="1101343435">
      <w:bodyDiv w:val="1"/>
      <w:marLeft w:val="0"/>
      <w:marRight w:val="0"/>
      <w:marTop w:val="0"/>
      <w:marBottom w:val="0"/>
      <w:divBdr>
        <w:top w:val="none" w:sz="0" w:space="0" w:color="auto"/>
        <w:left w:val="none" w:sz="0" w:space="0" w:color="auto"/>
        <w:bottom w:val="none" w:sz="0" w:space="0" w:color="auto"/>
        <w:right w:val="none" w:sz="0" w:space="0" w:color="auto"/>
      </w:divBdr>
    </w:div>
    <w:div w:id="1101753878">
      <w:bodyDiv w:val="1"/>
      <w:marLeft w:val="0"/>
      <w:marRight w:val="0"/>
      <w:marTop w:val="0"/>
      <w:marBottom w:val="0"/>
      <w:divBdr>
        <w:top w:val="none" w:sz="0" w:space="0" w:color="auto"/>
        <w:left w:val="none" w:sz="0" w:space="0" w:color="auto"/>
        <w:bottom w:val="none" w:sz="0" w:space="0" w:color="auto"/>
        <w:right w:val="none" w:sz="0" w:space="0" w:color="auto"/>
      </w:divBdr>
    </w:div>
    <w:div w:id="1101954156">
      <w:bodyDiv w:val="1"/>
      <w:marLeft w:val="0"/>
      <w:marRight w:val="0"/>
      <w:marTop w:val="0"/>
      <w:marBottom w:val="0"/>
      <w:divBdr>
        <w:top w:val="none" w:sz="0" w:space="0" w:color="auto"/>
        <w:left w:val="none" w:sz="0" w:space="0" w:color="auto"/>
        <w:bottom w:val="none" w:sz="0" w:space="0" w:color="auto"/>
        <w:right w:val="none" w:sz="0" w:space="0" w:color="auto"/>
      </w:divBdr>
    </w:div>
    <w:div w:id="1101954971">
      <w:bodyDiv w:val="1"/>
      <w:marLeft w:val="0"/>
      <w:marRight w:val="0"/>
      <w:marTop w:val="0"/>
      <w:marBottom w:val="0"/>
      <w:divBdr>
        <w:top w:val="none" w:sz="0" w:space="0" w:color="auto"/>
        <w:left w:val="none" w:sz="0" w:space="0" w:color="auto"/>
        <w:bottom w:val="none" w:sz="0" w:space="0" w:color="auto"/>
        <w:right w:val="none" w:sz="0" w:space="0" w:color="auto"/>
      </w:divBdr>
    </w:div>
    <w:div w:id="1102335559">
      <w:bodyDiv w:val="1"/>
      <w:marLeft w:val="0"/>
      <w:marRight w:val="0"/>
      <w:marTop w:val="0"/>
      <w:marBottom w:val="0"/>
      <w:divBdr>
        <w:top w:val="none" w:sz="0" w:space="0" w:color="auto"/>
        <w:left w:val="none" w:sz="0" w:space="0" w:color="auto"/>
        <w:bottom w:val="none" w:sz="0" w:space="0" w:color="auto"/>
        <w:right w:val="none" w:sz="0" w:space="0" w:color="auto"/>
      </w:divBdr>
    </w:div>
    <w:div w:id="1102409140">
      <w:bodyDiv w:val="1"/>
      <w:marLeft w:val="0"/>
      <w:marRight w:val="0"/>
      <w:marTop w:val="0"/>
      <w:marBottom w:val="0"/>
      <w:divBdr>
        <w:top w:val="none" w:sz="0" w:space="0" w:color="auto"/>
        <w:left w:val="none" w:sz="0" w:space="0" w:color="auto"/>
        <w:bottom w:val="none" w:sz="0" w:space="0" w:color="auto"/>
        <w:right w:val="none" w:sz="0" w:space="0" w:color="auto"/>
      </w:divBdr>
    </w:div>
    <w:div w:id="1102649020">
      <w:bodyDiv w:val="1"/>
      <w:marLeft w:val="0"/>
      <w:marRight w:val="0"/>
      <w:marTop w:val="0"/>
      <w:marBottom w:val="0"/>
      <w:divBdr>
        <w:top w:val="none" w:sz="0" w:space="0" w:color="auto"/>
        <w:left w:val="none" w:sz="0" w:space="0" w:color="auto"/>
        <w:bottom w:val="none" w:sz="0" w:space="0" w:color="auto"/>
        <w:right w:val="none" w:sz="0" w:space="0" w:color="auto"/>
      </w:divBdr>
    </w:div>
    <w:div w:id="1102724631">
      <w:bodyDiv w:val="1"/>
      <w:marLeft w:val="0"/>
      <w:marRight w:val="0"/>
      <w:marTop w:val="0"/>
      <w:marBottom w:val="0"/>
      <w:divBdr>
        <w:top w:val="none" w:sz="0" w:space="0" w:color="auto"/>
        <w:left w:val="none" w:sz="0" w:space="0" w:color="auto"/>
        <w:bottom w:val="none" w:sz="0" w:space="0" w:color="auto"/>
        <w:right w:val="none" w:sz="0" w:space="0" w:color="auto"/>
      </w:divBdr>
    </w:div>
    <w:div w:id="1103264014">
      <w:bodyDiv w:val="1"/>
      <w:marLeft w:val="0"/>
      <w:marRight w:val="0"/>
      <w:marTop w:val="0"/>
      <w:marBottom w:val="0"/>
      <w:divBdr>
        <w:top w:val="none" w:sz="0" w:space="0" w:color="auto"/>
        <w:left w:val="none" w:sz="0" w:space="0" w:color="auto"/>
        <w:bottom w:val="none" w:sz="0" w:space="0" w:color="auto"/>
        <w:right w:val="none" w:sz="0" w:space="0" w:color="auto"/>
      </w:divBdr>
    </w:div>
    <w:div w:id="1103644092">
      <w:bodyDiv w:val="1"/>
      <w:marLeft w:val="0"/>
      <w:marRight w:val="0"/>
      <w:marTop w:val="0"/>
      <w:marBottom w:val="0"/>
      <w:divBdr>
        <w:top w:val="none" w:sz="0" w:space="0" w:color="auto"/>
        <w:left w:val="none" w:sz="0" w:space="0" w:color="auto"/>
        <w:bottom w:val="none" w:sz="0" w:space="0" w:color="auto"/>
        <w:right w:val="none" w:sz="0" w:space="0" w:color="auto"/>
      </w:divBdr>
    </w:div>
    <w:div w:id="1103963584">
      <w:bodyDiv w:val="1"/>
      <w:marLeft w:val="0"/>
      <w:marRight w:val="0"/>
      <w:marTop w:val="0"/>
      <w:marBottom w:val="0"/>
      <w:divBdr>
        <w:top w:val="none" w:sz="0" w:space="0" w:color="auto"/>
        <w:left w:val="none" w:sz="0" w:space="0" w:color="auto"/>
        <w:bottom w:val="none" w:sz="0" w:space="0" w:color="auto"/>
        <w:right w:val="none" w:sz="0" w:space="0" w:color="auto"/>
      </w:divBdr>
    </w:div>
    <w:div w:id="1103964032">
      <w:bodyDiv w:val="1"/>
      <w:marLeft w:val="0"/>
      <w:marRight w:val="0"/>
      <w:marTop w:val="0"/>
      <w:marBottom w:val="0"/>
      <w:divBdr>
        <w:top w:val="none" w:sz="0" w:space="0" w:color="auto"/>
        <w:left w:val="none" w:sz="0" w:space="0" w:color="auto"/>
        <w:bottom w:val="none" w:sz="0" w:space="0" w:color="auto"/>
        <w:right w:val="none" w:sz="0" w:space="0" w:color="auto"/>
      </w:divBdr>
    </w:div>
    <w:div w:id="1104108490">
      <w:bodyDiv w:val="1"/>
      <w:marLeft w:val="0"/>
      <w:marRight w:val="0"/>
      <w:marTop w:val="0"/>
      <w:marBottom w:val="0"/>
      <w:divBdr>
        <w:top w:val="none" w:sz="0" w:space="0" w:color="auto"/>
        <w:left w:val="none" w:sz="0" w:space="0" w:color="auto"/>
        <w:bottom w:val="none" w:sz="0" w:space="0" w:color="auto"/>
        <w:right w:val="none" w:sz="0" w:space="0" w:color="auto"/>
      </w:divBdr>
    </w:div>
    <w:div w:id="1104306500">
      <w:bodyDiv w:val="1"/>
      <w:marLeft w:val="0"/>
      <w:marRight w:val="0"/>
      <w:marTop w:val="0"/>
      <w:marBottom w:val="0"/>
      <w:divBdr>
        <w:top w:val="none" w:sz="0" w:space="0" w:color="auto"/>
        <w:left w:val="none" w:sz="0" w:space="0" w:color="auto"/>
        <w:bottom w:val="none" w:sz="0" w:space="0" w:color="auto"/>
        <w:right w:val="none" w:sz="0" w:space="0" w:color="auto"/>
      </w:divBdr>
    </w:div>
    <w:div w:id="1104493719">
      <w:bodyDiv w:val="1"/>
      <w:marLeft w:val="0"/>
      <w:marRight w:val="0"/>
      <w:marTop w:val="0"/>
      <w:marBottom w:val="0"/>
      <w:divBdr>
        <w:top w:val="none" w:sz="0" w:space="0" w:color="auto"/>
        <w:left w:val="none" w:sz="0" w:space="0" w:color="auto"/>
        <w:bottom w:val="none" w:sz="0" w:space="0" w:color="auto"/>
        <w:right w:val="none" w:sz="0" w:space="0" w:color="auto"/>
      </w:divBdr>
    </w:div>
    <w:div w:id="1104495166">
      <w:bodyDiv w:val="1"/>
      <w:marLeft w:val="0"/>
      <w:marRight w:val="0"/>
      <w:marTop w:val="0"/>
      <w:marBottom w:val="0"/>
      <w:divBdr>
        <w:top w:val="none" w:sz="0" w:space="0" w:color="auto"/>
        <w:left w:val="none" w:sz="0" w:space="0" w:color="auto"/>
        <w:bottom w:val="none" w:sz="0" w:space="0" w:color="auto"/>
        <w:right w:val="none" w:sz="0" w:space="0" w:color="auto"/>
      </w:divBdr>
    </w:div>
    <w:div w:id="1104574025">
      <w:bodyDiv w:val="1"/>
      <w:marLeft w:val="0"/>
      <w:marRight w:val="0"/>
      <w:marTop w:val="0"/>
      <w:marBottom w:val="0"/>
      <w:divBdr>
        <w:top w:val="none" w:sz="0" w:space="0" w:color="auto"/>
        <w:left w:val="none" w:sz="0" w:space="0" w:color="auto"/>
        <w:bottom w:val="none" w:sz="0" w:space="0" w:color="auto"/>
        <w:right w:val="none" w:sz="0" w:space="0" w:color="auto"/>
      </w:divBdr>
    </w:div>
    <w:div w:id="1104812684">
      <w:bodyDiv w:val="1"/>
      <w:marLeft w:val="0"/>
      <w:marRight w:val="0"/>
      <w:marTop w:val="0"/>
      <w:marBottom w:val="0"/>
      <w:divBdr>
        <w:top w:val="none" w:sz="0" w:space="0" w:color="auto"/>
        <w:left w:val="none" w:sz="0" w:space="0" w:color="auto"/>
        <w:bottom w:val="none" w:sz="0" w:space="0" w:color="auto"/>
        <w:right w:val="none" w:sz="0" w:space="0" w:color="auto"/>
      </w:divBdr>
    </w:div>
    <w:div w:id="1104886593">
      <w:bodyDiv w:val="1"/>
      <w:marLeft w:val="0"/>
      <w:marRight w:val="0"/>
      <w:marTop w:val="0"/>
      <w:marBottom w:val="0"/>
      <w:divBdr>
        <w:top w:val="none" w:sz="0" w:space="0" w:color="auto"/>
        <w:left w:val="none" w:sz="0" w:space="0" w:color="auto"/>
        <w:bottom w:val="none" w:sz="0" w:space="0" w:color="auto"/>
        <w:right w:val="none" w:sz="0" w:space="0" w:color="auto"/>
      </w:divBdr>
    </w:div>
    <w:div w:id="1105224616">
      <w:bodyDiv w:val="1"/>
      <w:marLeft w:val="0"/>
      <w:marRight w:val="0"/>
      <w:marTop w:val="0"/>
      <w:marBottom w:val="0"/>
      <w:divBdr>
        <w:top w:val="none" w:sz="0" w:space="0" w:color="auto"/>
        <w:left w:val="none" w:sz="0" w:space="0" w:color="auto"/>
        <w:bottom w:val="none" w:sz="0" w:space="0" w:color="auto"/>
        <w:right w:val="none" w:sz="0" w:space="0" w:color="auto"/>
      </w:divBdr>
    </w:div>
    <w:div w:id="1105419582">
      <w:bodyDiv w:val="1"/>
      <w:marLeft w:val="0"/>
      <w:marRight w:val="0"/>
      <w:marTop w:val="0"/>
      <w:marBottom w:val="0"/>
      <w:divBdr>
        <w:top w:val="none" w:sz="0" w:space="0" w:color="auto"/>
        <w:left w:val="none" w:sz="0" w:space="0" w:color="auto"/>
        <w:bottom w:val="none" w:sz="0" w:space="0" w:color="auto"/>
        <w:right w:val="none" w:sz="0" w:space="0" w:color="auto"/>
      </w:divBdr>
    </w:div>
    <w:div w:id="1105812195">
      <w:bodyDiv w:val="1"/>
      <w:marLeft w:val="0"/>
      <w:marRight w:val="0"/>
      <w:marTop w:val="0"/>
      <w:marBottom w:val="0"/>
      <w:divBdr>
        <w:top w:val="none" w:sz="0" w:space="0" w:color="auto"/>
        <w:left w:val="none" w:sz="0" w:space="0" w:color="auto"/>
        <w:bottom w:val="none" w:sz="0" w:space="0" w:color="auto"/>
        <w:right w:val="none" w:sz="0" w:space="0" w:color="auto"/>
      </w:divBdr>
    </w:div>
    <w:div w:id="1106002797">
      <w:bodyDiv w:val="1"/>
      <w:marLeft w:val="0"/>
      <w:marRight w:val="0"/>
      <w:marTop w:val="0"/>
      <w:marBottom w:val="0"/>
      <w:divBdr>
        <w:top w:val="none" w:sz="0" w:space="0" w:color="auto"/>
        <w:left w:val="none" w:sz="0" w:space="0" w:color="auto"/>
        <w:bottom w:val="none" w:sz="0" w:space="0" w:color="auto"/>
        <w:right w:val="none" w:sz="0" w:space="0" w:color="auto"/>
      </w:divBdr>
    </w:div>
    <w:div w:id="1106270387">
      <w:bodyDiv w:val="1"/>
      <w:marLeft w:val="0"/>
      <w:marRight w:val="0"/>
      <w:marTop w:val="0"/>
      <w:marBottom w:val="0"/>
      <w:divBdr>
        <w:top w:val="none" w:sz="0" w:space="0" w:color="auto"/>
        <w:left w:val="none" w:sz="0" w:space="0" w:color="auto"/>
        <w:bottom w:val="none" w:sz="0" w:space="0" w:color="auto"/>
        <w:right w:val="none" w:sz="0" w:space="0" w:color="auto"/>
      </w:divBdr>
    </w:div>
    <w:div w:id="1106463634">
      <w:bodyDiv w:val="1"/>
      <w:marLeft w:val="0"/>
      <w:marRight w:val="0"/>
      <w:marTop w:val="0"/>
      <w:marBottom w:val="0"/>
      <w:divBdr>
        <w:top w:val="none" w:sz="0" w:space="0" w:color="auto"/>
        <w:left w:val="none" w:sz="0" w:space="0" w:color="auto"/>
        <w:bottom w:val="none" w:sz="0" w:space="0" w:color="auto"/>
        <w:right w:val="none" w:sz="0" w:space="0" w:color="auto"/>
      </w:divBdr>
    </w:div>
    <w:div w:id="1106731748">
      <w:bodyDiv w:val="1"/>
      <w:marLeft w:val="0"/>
      <w:marRight w:val="0"/>
      <w:marTop w:val="0"/>
      <w:marBottom w:val="0"/>
      <w:divBdr>
        <w:top w:val="none" w:sz="0" w:space="0" w:color="auto"/>
        <w:left w:val="none" w:sz="0" w:space="0" w:color="auto"/>
        <w:bottom w:val="none" w:sz="0" w:space="0" w:color="auto"/>
        <w:right w:val="none" w:sz="0" w:space="0" w:color="auto"/>
      </w:divBdr>
    </w:div>
    <w:div w:id="1106803566">
      <w:bodyDiv w:val="1"/>
      <w:marLeft w:val="0"/>
      <w:marRight w:val="0"/>
      <w:marTop w:val="0"/>
      <w:marBottom w:val="0"/>
      <w:divBdr>
        <w:top w:val="none" w:sz="0" w:space="0" w:color="auto"/>
        <w:left w:val="none" w:sz="0" w:space="0" w:color="auto"/>
        <w:bottom w:val="none" w:sz="0" w:space="0" w:color="auto"/>
        <w:right w:val="none" w:sz="0" w:space="0" w:color="auto"/>
      </w:divBdr>
    </w:div>
    <w:div w:id="1106849008">
      <w:bodyDiv w:val="1"/>
      <w:marLeft w:val="0"/>
      <w:marRight w:val="0"/>
      <w:marTop w:val="0"/>
      <w:marBottom w:val="0"/>
      <w:divBdr>
        <w:top w:val="none" w:sz="0" w:space="0" w:color="auto"/>
        <w:left w:val="none" w:sz="0" w:space="0" w:color="auto"/>
        <w:bottom w:val="none" w:sz="0" w:space="0" w:color="auto"/>
        <w:right w:val="none" w:sz="0" w:space="0" w:color="auto"/>
      </w:divBdr>
    </w:div>
    <w:div w:id="1106927117">
      <w:bodyDiv w:val="1"/>
      <w:marLeft w:val="0"/>
      <w:marRight w:val="0"/>
      <w:marTop w:val="0"/>
      <w:marBottom w:val="0"/>
      <w:divBdr>
        <w:top w:val="none" w:sz="0" w:space="0" w:color="auto"/>
        <w:left w:val="none" w:sz="0" w:space="0" w:color="auto"/>
        <w:bottom w:val="none" w:sz="0" w:space="0" w:color="auto"/>
        <w:right w:val="none" w:sz="0" w:space="0" w:color="auto"/>
      </w:divBdr>
    </w:div>
    <w:div w:id="1107308880">
      <w:bodyDiv w:val="1"/>
      <w:marLeft w:val="0"/>
      <w:marRight w:val="0"/>
      <w:marTop w:val="0"/>
      <w:marBottom w:val="0"/>
      <w:divBdr>
        <w:top w:val="none" w:sz="0" w:space="0" w:color="auto"/>
        <w:left w:val="none" w:sz="0" w:space="0" w:color="auto"/>
        <w:bottom w:val="none" w:sz="0" w:space="0" w:color="auto"/>
        <w:right w:val="none" w:sz="0" w:space="0" w:color="auto"/>
      </w:divBdr>
    </w:div>
    <w:div w:id="1107457733">
      <w:bodyDiv w:val="1"/>
      <w:marLeft w:val="0"/>
      <w:marRight w:val="0"/>
      <w:marTop w:val="0"/>
      <w:marBottom w:val="0"/>
      <w:divBdr>
        <w:top w:val="none" w:sz="0" w:space="0" w:color="auto"/>
        <w:left w:val="none" w:sz="0" w:space="0" w:color="auto"/>
        <w:bottom w:val="none" w:sz="0" w:space="0" w:color="auto"/>
        <w:right w:val="none" w:sz="0" w:space="0" w:color="auto"/>
      </w:divBdr>
    </w:div>
    <w:div w:id="1107503171">
      <w:bodyDiv w:val="1"/>
      <w:marLeft w:val="0"/>
      <w:marRight w:val="0"/>
      <w:marTop w:val="0"/>
      <w:marBottom w:val="0"/>
      <w:divBdr>
        <w:top w:val="none" w:sz="0" w:space="0" w:color="auto"/>
        <w:left w:val="none" w:sz="0" w:space="0" w:color="auto"/>
        <w:bottom w:val="none" w:sz="0" w:space="0" w:color="auto"/>
        <w:right w:val="none" w:sz="0" w:space="0" w:color="auto"/>
      </w:divBdr>
    </w:div>
    <w:div w:id="1107505453">
      <w:bodyDiv w:val="1"/>
      <w:marLeft w:val="0"/>
      <w:marRight w:val="0"/>
      <w:marTop w:val="0"/>
      <w:marBottom w:val="0"/>
      <w:divBdr>
        <w:top w:val="none" w:sz="0" w:space="0" w:color="auto"/>
        <w:left w:val="none" w:sz="0" w:space="0" w:color="auto"/>
        <w:bottom w:val="none" w:sz="0" w:space="0" w:color="auto"/>
        <w:right w:val="none" w:sz="0" w:space="0" w:color="auto"/>
      </w:divBdr>
    </w:div>
    <w:div w:id="1107696672">
      <w:bodyDiv w:val="1"/>
      <w:marLeft w:val="0"/>
      <w:marRight w:val="0"/>
      <w:marTop w:val="0"/>
      <w:marBottom w:val="0"/>
      <w:divBdr>
        <w:top w:val="none" w:sz="0" w:space="0" w:color="auto"/>
        <w:left w:val="none" w:sz="0" w:space="0" w:color="auto"/>
        <w:bottom w:val="none" w:sz="0" w:space="0" w:color="auto"/>
        <w:right w:val="none" w:sz="0" w:space="0" w:color="auto"/>
      </w:divBdr>
    </w:div>
    <w:div w:id="1108160647">
      <w:bodyDiv w:val="1"/>
      <w:marLeft w:val="0"/>
      <w:marRight w:val="0"/>
      <w:marTop w:val="0"/>
      <w:marBottom w:val="0"/>
      <w:divBdr>
        <w:top w:val="none" w:sz="0" w:space="0" w:color="auto"/>
        <w:left w:val="none" w:sz="0" w:space="0" w:color="auto"/>
        <w:bottom w:val="none" w:sz="0" w:space="0" w:color="auto"/>
        <w:right w:val="none" w:sz="0" w:space="0" w:color="auto"/>
      </w:divBdr>
    </w:div>
    <w:div w:id="1108429630">
      <w:bodyDiv w:val="1"/>
      <w:marLeft w:val="0"/>
      <w:marRight w:val="0"/>
      <w:marTop w:val="0"/>
      <w:marBottom w:val="0"/>
      <w:divBdr>
        <w:top w:val="none" w:sz="0" w:space="0" w:color="auto"/>
        <w:left w:val="none" w:sz="0" w:space="0" w:color="auto"/>
        <w:bottom w:val="none" w:sz="0" w:space="0" w:color="auto"/>
        <w:right w:val="none" w:sz="0" w:space="0" w:color="auto"/>
      </w:divBdr>
    </w:div>
    <w:div w:id="1108888597">
      <w:bodyDiv w:val="1"/>
      <w:marLeft w:val="0"/>
      <w:marRight w:val="0"/>
      <w:marTop w:val="0"/>
      <w:marBottom w:val="0"/>
      <w:divBdr>
        <w:top w:val="none" w:sz="0" w:space="0" w:color="auto"/>
        <w:left w:val="none" w:sz="0" w:space="0" w:color="auto"/>
        <w:bottom w:val="none" w:sz="0" w:space="0" w:color="auto"/>
        <w:right w:val="none" w:sz="0" w:space="0" w:color="auto"/>
      </w:divBdr>
    </w:div>
    <w:div w:id="1108892885">
      <w:bodyDiv w:val="1"/>
      <w:marLeft w:val="0"/>
      <w:marRight w:val="0"/>
      <w:marTop w:val="0"/>
      <w:marBottom w:val="0"/>
      <w:divBdr>
        <w:top w:val="none" w:sz="0" w:space="0" w:color="auto"/>
        <w:left w:val="none" w:sz="0" w:space="0" w:color="auto"/>
        <w:bottom w:val="none" w:sz="0" w:space="0" w:color="auto"/>
        <w:right w:val="none" w:sz="0" w:space="0" w:color="auto"/>
      </w:divBdr>
    </w:div>
    <w:div w:id="1109278882">
      <w:bodyDiv w:val="1"/>
      <w:marLeft w:val="0"/>
      <w:marRight w:val="0"/>
      <w:marTop w:val="0"/>
      <w:marBottom w:val="0"/>
      <w:divBdr>
        <w:top w:val="none" w:sz="0" w:space="0" w:color="auto"/>
        <w:left w:val="none" w:sz="0" w:space="0" w:color="auto"/>
        <w:bottom w:val="none" w:sz="0" w:space="0" w:color="auto"/>
        <w:right w:val="none" w:sz="0" w:space="0" w:color="auto"/>
      </w:divBdr>
    </w:div>
    <w:div w:id="1109661252">
      <w:bodyDiv w:val="1"/>
      <w:marLeft w:val="0"/>
      <w:marRight w:val="0"/>
      <w:marTop w:val="0"/>
      <w:marBottom w:val="0"/>
      <w:divBdr>
        <w:top w:val="none" w:sz="0" w:space="0" w:color="auto"/>
        <w:left w:val="none" w:sz="0" w:space="0" w:color="auto"/>
        <w:bottom w:val="none" w:sz="0" w:space="0" w:color="auto"/>
        <w:right w:val="none" w:sz="0" w:space="0" w:color="auto"/>
      </w:divBdr>
    </w:div>
    <w:div w:id="1109666908">
      <w:bodyDiv w:val="1"/>
      <w:marLeft w:val="0"/>
      <w:marRight w:val="0"/>
      <w:marTop w:val="0"/>
      <w:marBottom w:val="0"/>
      <w:divBdr>
        <w:top w:val="none" w:sz="0" w:space="0" w:color="auto"/>
        <w:left w:val="none" w:sz="0" w:space="0" w:color="auto"/>
        <w:bottom w:val="none" w:sz="0" w:space="0" w:color="auto"/>
        <w:right w:val="none" w:sz="0" w:space="0" w:color="auto"/>
      </w:divBdr>
    </w:div>
    <w:div w:id="1110124239">
      <w:bodyDiv w:val="1"/>
      <w:marLeft w:val="0"/>
      <w:marRight w:val="0"/>
      <w:marTop w:val="0"/>
      <w:marBottom w:val="0"/>
      <w:divBdr>
        <w:top w:val="none" w:sz="0" w:space="0" w:color="auto"/>
        <w:left w:val="none" w:sz="0" w:space="0" w:color="auto"/>
        <w:bottom w:val="none" w:sz="0" w:space="0" w:color="auto"/>
        <w:right w:val="none" w:sz="0" w:space="0" w:color="auto"/>
      </w:divBdr>
    </w:div>
    <w:div w:id="1110315098">
      <w:bodyDiv w:val="1"/>
      <w:marLeft w:val="0"/>
      <w:marRight w:val="0"/>
      <w:marTop w:val="0"/>
      <w:marBottom w:val="0"/>
      <w:divBdr>
        <w:top w:val="none" w:sz="0" w:space="0" w:color="auto"/>
        <w:left w:val="none" w:sz="0" w:space="0" w:color="auto"/>
        <w:bottom w:val="none" w:sz="0" w:space="0" w:color="auto"/>
        <w:right w:val="none" w:sz="0" w:space="0" w:color="auto"/>
      </w:divBdr>
    </w:div>
    <w:div w:id="1110513402">
      <w:bodyDiv w:val="1"/>
      <w:marLeft w:val="0"/>
      <w:marRight w:val="0"/>
      <w:marTop w:val="0"/>
      <w:marBottom w:val="0"/>
      <w:divBdr>
        <w:top w:val="none" w:sz="0" w:space="0" w:color="auto"/>
        <w:left w:val="none" w:sz="0" w:space="0" w:color="auto"/>
        <w:bottom w:val="none" w:sz="0" w:space="0" w:color="auto"/>
        <w:right w:val="none" w:sz="0" w:space="0" w:color="auto"/>
      </w:divBdr>
    </w:div>
    <w:div w:id="1110583228">
      <w:bodyDiv w:val="1"/>
      <w:marLeft w:val="0"/>
      <w:marRight w:val="0"/>
      <w:marTop w:val="0"/>
      <w:marBottom w:val="0"/>
      <w:divBdr>
        <w:top w:val="none" w:sz="0" w:space="0" w:color="auto"/>
        <w:left w:val="none" w:sz="0" w:space="0" w:color="auto"/>
        <w:bottom w:val="none" w:sz="0" w:space="0" w:color="auto"/>
        <w:right w:val="none" w:sz="0" w:space="0" w:color="auto"/>
      </w:divBdr>
    </w:div>
    <w:div w:id="1110660665">
      <w:bodyDiv w:val="1"/>
      <w:marLeft w:val="0"/>
      <w:marRight w:val="0"/>
      <w:marTop w:val="0"/>
      <w:marBottom w:val="0"/>
      <w:divBdr>
        <w:top w:val="none" w:sz="0" w:space="0" w:color="auto"/>
        <w:left w:val="none" w:sz="0" w:space="0" w:color="auto"/>
        <w:bottom w:val="none" w:sz="0" w:space="0" w:color="auto"/>
        <w:right w:val="none" w:sz="0" w:space="0" w:color="auto"/>
      </w:divBdr>
    </w:div>
    <w:div w:id="1111052480">
      <w:bodyDiv w:val="1"/>
      <w:marLeft w:val="0"/>
      <w:marRight w:val="0"/>
      <w:marTop w:val="0"/>
      <w:marBottom w:val="0"/>
      <w:divBdr>
        <w:top w:val="none" w:sz="0" w:space="0" w:color="auto"/>
        <w:left w:val="none" w:sz="0" w:space="0" w:color="auto"/>
        <w:bottom w:val="none" w:sz="0" w:space="0" w:color="auto"/>
        <w:right w:val="none" w:sz="0" w:space="0" w:color="auto"/>
      </w:divBdr>
    </w:div>
    <w:div w:id="1111124277">
      <w:bodyDiv w:val="1"/>
      <w:marLeft w:val="0"/>
      <w:marRight w:val="0"/>
      <w:marTop w:val="0"/>
      <w:marBottom w:val="0"/>
      <w:divBdr>
        <w:top w:val="none" w:sz="0" w:space="0" w:color="auto"/>
        <w:left w:val="none" w:sz="0" w:space="0" w:color="auto"/>
        <w:bottom w:val="none" w:sz="0" w:space="0" w:color="auto"/>
        <w:right w:val="none" w:sz="0" w:space="0" w:color="auto"/>
      </w:divBdr>
    </w:div>
    <w:div w:id="1111243718">
      <w:bodyDiv w:val="1"/>
      <w:marLeft w:val="0"/>
      <w:marRight w:val="0"/>
      <w:marTop w:val="0"/>
      <w:marBottom w:val="0"/>
      <w:divBdr>
        <w:top w:val="none" w:sz="0" w:space="0" w:color="auto"/>
        <w:left w:val="none" w:sz="0" w:space="0" w:color="auto"/>
        <w:bottom w:val="none" w:sz="0" w:space="0" w:color="auto"/>
        <w:right w:val="none" w:sz="0" w:space="0" w:color="auto"/>
      </w:divBdr>
    </w:div>
    <w:div w:id="1111314561">
      <w:bodyDiv w:val="1"/>
      <w:marLeft w:val="0"/>
      <w:marRight w:val="0"/>
      <w:marTop w:val="0"/>
      <w:marBottom w:val="0"/>
      <w:divBdr>
        <w:top w:val="none" w:sz="0" w:space="0" w:color="auto"/>
        <w:left w:val="none" w:sz="0" w:space="0" w:color="auto"/>
        <w:bottom w:val="none" w:sz="0" w:space="0" w:color="auto"/>
        <w:right w:val="none" w:sz="0" w:space="0" w:color="auto"/>
      </w:divBdr>
    </w:div>
    <w:div w:id="1111362376">
      <w:bodyDiv w:val="1"/>
      <w:marLeft w:val="0"/>
      <w:marRight w:val="0"/>
      <w:marTop w:val="0"/>
      <w:marBottom w:val="0"/>
      <w:divBdr>
        <w:top w:val="none" w:sz="0" w:space="0" w:color="auto"/>
        <w:left w:val="none" w:sz="0" w:space="0" w:color="auto"/>
        <w:bottom w:val="none" w:sz="0" w:space="0" w:color="auto"/>
        <w:right w:val="none" w:sz="0" w:space="0" w:color="auto"/>
      </w:divBdr>
    </w:div>
    <w:div w:id="1111629650">
      <w:bodyDiv w:val="1"/>
      <w:marLeft w:val="0"/>
      <w:marRight w:val="0"/>
      <w:marTop w:val="0"/>
      <w:marBottom w:val="0"/>
      <w:divBdr>
        <w:top w:val="none" w:sz="0" w:space="0" w:color="auto"/>
        <w:left w:val="none" w:sz="0" w:space="0" w:color="auto"/>
        <w:bottom w:val="none" w:sz="0" w:space="0" w:color="auto"/>
        <w:right w:val="none" w:sz="0" w:space="0" w:color="auto"/>
      </w:divBdr>
    </w:div>
    <w:div w:id="1111700691">
      <w:bodyDiv w:val="1"/>
      <w:marLeft w:val="0"/>
      <w:marRight w:val="0"/>
      <w:marTop w:val="0"/>
      <w:marBottom w:val="0"/>
      <w:divBdr>
        <w:top w:val="none" w:sz="0" w:space="0" w:color="auto"/>
        <w:left w:val="none" w:sz="0" w:space="0" w:color="auto"/>
        <w:bottom w:val="none" w:sz="0" w:space="0" w:color="auto"/>
        <w:right w:val="none" w:sz="0" w:space="0" w:color="auto"/>
      </w:divBdr>
      <w:divsChild>
        <w:div w:id="1291206415">
          <w:marLeft w:val="0"/>
          <w:marRight w:val="0"/>
          <w:marTop w:val="0"/>
          <w:marBottom w:val="0"/>
          <w:divBdr>
            <w:top w:val="none" w:sz="0" w:space="0" w:color="auto"/>
            <w:left w:val="none" w:sz="0" w:space="0" w:color="auto"/>
            <w:bottom w:val="none" w:sz="0" w:space="0" w:color="auto"/>
            <w:right w:val="none" w:sz="0" w:space="0" w:color="auto"/>
          </w:divBdr>
        </w:div>
      </w:divsChild>
    </w:div>
    <w:div w:id="1111826288">
      <w:bodyDiv w:val="1"/>
      <w:marLeft w:val="0"/>
      <w:marRight w:val="0"/>
      <w:marTop w:val="0"/>
      <w:marBottom w:val="0"/>
      <w:divBdr>
        <w:top w:val="none" w:sz="0" w:space="0" w:color="auto"/>
        <w:left w:val="none" w:sz="0" w:space="0" w:color="auto"/>
        <w:bottom w:val="none" w:sz="0" w:space="0" w:color="auto"/>
        <w:right w:val="none" w:sz="0" w:space="0" w:color="auto"/>
      </w:divBdr>
    </w:div>
    <w:div w:id="1111976351">
      <w:bodyDiv w:val="1"/>
      <w:marLeft w:val="0"/>
      <w:marRight w:val="0"/>
      <w:marTop w:val="0"/>
      <w:marBottom w:val="0"/>
      <w:divBdr>
        <w:top w:val="none" w:sz="0" w:space="0" w:color="auto"/>
        <w:left w:val="none" w:sz="0" w:space="0" w:color="auto"/>
        <w:bottom w:val="none" w:sz="0" w:space="0" w:color="auto"/>
        <w:right w:val="none" w:sz="0" w:space="0" w:color="auto"/>
      </w:divBdr>
    </w:div>
    <w:div w:id="1112212691">
      <w:bodyDiv w:val="1"/>
      <w:marLeft w:val="0"/>
      <w:marRight w:val="0"/>
      <w:marTop w:val="0"/>
      <w:marBottom w:val="0"/>
      <w:divBdr>
        <w:top w:val="none" w:sz="0" w:space="0" w:color="auto"/>
        <w:left w:val="none" w:sz="0" w:space="0" w:color="auto"/>
        <w:bottom w:val="none" w:sz="0" w:space="0" w:color="auto"/>
        <w:right w:val="none" w:sz="0" w:space="0" w:color="auto"/>
      </w:divBdr>
    </w:div>
    <w:div w:id="1112670874">
      <w:bodyDiv w:val="1"/>
      <w:marLeft w:val="0"/>
      <w:marRight w:val="0"/>
      <w:marTop w:val="0"/>
      <w:marBottom w:val="0"/>
      <w:divBdr>
        <w:top w:val="none" w:sz="0" w:space="0" w:color="auto"/>
        <w:left w:val="none" w:sz="0" w:space="0" w:color="auto"/>
        <w:bottom w:val="none" w:sz="0" w:space="0" w:color="auto"/>
        <w:right w:val="none" w:sz="0" w:space="0" w:color="auto"/>
      </w:divBdr>
    </w:div>
    <w:div w:id="1112818792">
      <w:bodyDiv w:val="1"/>
      <w:marLeft w:val="0"/>
      <w:marRight w:val="0"/>
      <w:marTop w:val="0"/>
      <w:marBottom w:val="0"/>
      <w:divBdr>
        <w:top w:val="none" w:sz="0" w:space="0" w:color="auto"/>
        <w:left w:val="none" w:sz="0" w:space="0" w:color="auto"/>
        <w:bottom w:val="none" w:sz="0" w:space="0" w:color="auto"/>
        <w:right w:val="none" w:sz="0" w:space="0" w:color="auto"/>
      </w:divBdr>
    </w:div>
    <w:div w:id="1112869849">
      <w:bodyDiv w:val="1"/>
      <w:marLeft w:val="0"/>
      <w:marRight w:val="0"/>
      <w:marTop w:val="0"/>
      <w:marBottom w:val="0"/>
      <w:divBdr>
        <w:top w:val="none" w:sz="0" w:space="0" w:color="auto"/>
        <w:left w:val="none" w:sz="0" w:space="0" w:color="auto"/>
        <w:bottom w:val="none" w:sz="0" w:space="0" w:color="auto"/>
        <w:right w:val="none" w:sz="0" w:space="0" w:color="auto"/>
      </w:divBdr>
    </w:div>
    <w:div w:id="1113553616">
      <w:bodyDiv w:val="1"/>
      <w:marLeft w:val="0"/>
      <w:marRight w:val="0"/>
      <w:marTop w:val="0"/>
      <w:marBottom w:val="0"/>
      <w:divBdr>
        <w:top w:val="none" w:sz="0" w:space="0" w:color="auto"/>
        <w:left w:val="none" w:sz="0" w:space="0" w:color="auto"/>
        <w:bottom w:val="none" w:sz="0" w:space="0" w:color="auto"/>
        <w:right w:val="none" w:sz="0" w:space="0" w:color="auto"/>
      </w:divBdr>
    </w:div>
    <w:div w:id="1113981314">
      <w:bodyDiv w:val="1"/>
      <w:marLeft w:val="0"/>
      <w:marRight w:val="0"/>
      <w:marTop w:val="0"/>
      <w:marBottom w:val="0"/>
      <w:divBdr>
        <w:top w:val="none" w:sz="0" w:space="0" w:color="auto"/>
        <w:left w:val="none" w:sz="0" w:space="0" w:color="auto"/>
        <w:bottom w:val="none" w:sz="0" w:space="0" w:color="auto"/>
        <w:right w:val="none" w:sz="0" w:space="0" w:color="auto"/>
      </w:divBdr>
    </w:div>
    <w:div w:id="1114255762">
      <w:bodyDiv w:val="1"/>
      <w:marLeft w:val="0"/>
      <w:marRight w:val="0"/>
      <w:marTop w:val="0"/>
      <w:marBottom w:val="0"/>
      <w:divBdr>
        <w:top w:val="none" w:sz="0" w:space="0" w:color="auto"/>
        <w:left w:val="none" w:sz="0" w:space="0" w:color="auto"/>
        <w:bottom w:val="none" w:sz="0" w:space="0" w:color="auto"/>
        <w:right w:val="none" w:sz="0" w:space="0" w:color="auto"/>
      </w:divBdr>
    </w:div>
    <w:div w:id="1114321655">
      <w:bodyDiv w:val="1"/>
      <w:marLeft w:val="0"/>
      <w:marRight w:val="0"/>
      <w:marTop w:val="0"/>
      <w:marBottom w:val="0"/>
      <w:divBdr>
        <w:top w:val="none" w:sz="0" w:space="0" w:color="auto"/>
        <w:left w:val="none" w:sz="0" w:space="0" w:color="auto"/>
        <w:bottom w:val="none" w:sz="0" w:space="0" w:color="auto"/>
        <w:right w:val="none" w:sz="0" w:space="0" w:color="auto"/>
      </w:divBdr>
    </w:div>
    <w:div w:id="1114716972">
      <w:bodyDiv w:val="1"/>
      <w:marLeft w:val="0"/>
      <w:marRight w:val="0"/>
      <w:marTop w:val="0"/>
      <w:marBottom w:val="0"/>
      <w:divBdr>
        <w:top w:val="none" w:sz="0" w:space="0" w:color="auto"/>
        <w:left w:val="none" w:sz="0" w:space="0" w:color="auto"/>
        <w:bottom w:val="none" w:sz="0" w:space="0" w:color="auto"/>
        <w:right w:val="none" w:sz="0" w:space="0" w:color="auto"/>
      </w:divBdr>
    </w:div>
    <w:div w:id="1115059243">
      <w:bodyDiv w:val="1"/>
      <w:marLeft w:val="0"/>
      <w:marRight w:val="0"/>
      <w:marTop w:val="0"/>
      <w:marBottom w:val="0"/>
      <w:divBdr>
        <w:top w:val="none" w:sz="0" w:space="0" w:color="auto"/>
        <w:left w:val="none" w:sz="0" w:space="0" w:color="auto"/>
        <w:bottom w:val="none" w:sz="0" w:space="0" w:color="auto"/>
        <w:right w:val="none" w:sz="0" w:space="0" w:color="auto"/>
      </w:divBdr>
    </w:div>
    <w:div w:id="1115103451">
      <w:bodyDiv w:val="1"/>
      <w:marLeft w:val="0"/>
      <w:marRight w:val="0"/>
      <w:marTop w:val="0"/>
      <w:marBottom w:val="0"/>
      <w:divBdr>
        <w:top w:val="none" w:sz="0" w:space="0" w:color="auto"/>
        <w:left w:val="none" w:sz="0" w:space="0" w:color="auto"/>
        <w:bottom w:val="none" w:sz="0" w:space="0" w:color="auto"/>
        <w:right w:val="none" w:sz="0" w:space="0" w:color="auto"/>
      </w:divBdr>
    </w:div>
    <w:div w:id="1115638862">
      <w:bodyDiv w:val="1"/>
      <w:marLeft w:val="0"/>
      <w:marRight w:val="0"/>
      <w:marTop w:val="0"/>
      <w:marBottom w:val="0"/>
      <w:divBdr>
        <w:top w:val="none" w:sz="0" w:space="0" w:color="auto"/>
        <w:left w:val="none" w:sz="0" w:space="0" w:color="auto"/>
        <w:bottom w:val="none" w:sz="0" w:space="0" w:color="auto"/>
        <w:right w:val="none" w:sz="0" w:space="0" w:color="auto"/>
      </w:divBdr>
    </w:div>
    <w:div w:id="1115714865">
      <w:bodyDiv w:val="1"/>
      <w:marLeft w:val="0"/>
      <w:marRight w:val="0"/>
      <w:marTop w:val="0"/>
      <w:marBottom w:val="0"/>
      <w:divBdr>
        <w:top w:val="none" w:sz="0" w:space="0" w:color="auto"/>
        <w:left w:val="none" w:sz="0" w:space="0" w:color="auto"/>
        <w:bottom w:val="none" w:sz="0" w:space="0" w:color="auto"/>
        <w:right w:val="none" w:sz="0" w:space="0" w:color="auto"/>
      </w:divBdr>
    </w:div>
    <w:div w:id="1116217445">
      <w:bodyDiv w:val="1"/>
      <w:marLeft w:val="0"/>
      <w:marRight w:val="0"/>
      <w:marTop w:val="0"/>
      <w:marBottom w:val="0"/>
      <w:divBdr>
        <w:top w:val="none" w:sz="0" w:space="0" w:color="auto"/>
        <w:left w:val="none" w:sz="0" w:space="0" w:color="auto"/>
        <w:bottom w:val="none" w:sz="0" w:space="0" w:color="auto"/>
        <w:right w:val="none" w:sz="0" w:space="0" w:color="auto"/>
      </w:divBdr>
    </w:div>
    <w:div w:id="1116562160">
      <w:bodyDiv w:val="1"/>
      <w:marLeft w:val="0"/>
      <w:marRight w:val="0"/>
      <w:marTop w:val="0"/>
      <w:marBottom w:val="0"/>
      <w:divBdr>
        <w:top w:val="none" w:sz="0" w:space="0" w:color="auto"/>
        <w:left w:val="none" w:sz="0" w:space="0" w:color="auto"/>
        <w:bottom w:val="none" w:sz="0" w:space="0" w:color="auto"/>
        <w:right w:val="none" w:sz="0" w:space="0" w:color="auto"/>
      </w:divBdr>
    </w:div>
    <w:div w:id="1117336852">
      <w:bodyDiv w:val="1"/>
      <w:marLeft w:val="0"/>
      <w:marRight w:val="0"/>
      <w:marTop w:val="0"/>
      <w:marBottom w:val="0"/>
      <w:divBdr>
        <w:top w:val="none" w:sz="0" w:space="0" w:color="auto"/>
        <w:left w:val="none" w:sz="0" w:space="0" w:color="auto"/>
        <w:bottom w:val="none" w:sz="0" w:space="0" w:color="auto"/>
        <w:right w:val="none" w:sz="0" w:space="0" w:color="auto"/>
      </w:divBdr>
    </w:div>
    <w:div w:id="1117606154">
      <w:bodyDiv w:val="1"/>
      <w:marLeft w:val="0"/>
      <w:marRight w:val="0"/>
      <w:marTop w:val="0"/>
      <w:marBottom w:val="0"/>
      <w:divBdr>
        <w:top w:val="none" w:sz="0" w:space="0" w:color="auto"/>
        <w:left w:val="none" w:sz="0" w:space="0" w:color="auto"/>
        <w:bottom w:val="none" w:sz="0" w:space="0" w:color="auto"/>
        <w:right w:val="none" w:sz="0" w:space="0" w:color="auto"/>
      </w:divBdr>
    </w:div>
    <w:div w:id="1117791455">
      <w:bodyDiv w:val="1"/>
      <w:marLeft w:val="0"/>
      <w:marRight w:val="0"/>
      <w:marTop w:val="0"/>
      <w:marBottom w:val="0"/>
      <w:divBdr>
        <w:top w:val="none" w:sz="0" w:space="0" w:color="auto"/>
        <w:left w:val="none" w:sz="0" w:space="0" w:color="auto"/>
        <w:bottom w:val="none" w:sz="0" w:space="0" w:color="auto"/>
        <w:right w:val="none" w:sz="0" w:space="0" w:color="auto"/>
      </w:divBdr>
    </w:div>
    <w:div w:id="1117794853">
      <w:bodyDiv w:val="1"/>
      <w:marLeft w:val="0"/>
      <w:marRight w:val="0"/>
      <w:marTop w:val="0"/>
      <w:marBottom w:val="0"/>
      <w:divBdr>
        <w:top w:val="none" w:sz="0" w:space="0" w:color="auto"/>
        <w:left w:val="none" w:sz="0" w:space="0" w:color="auto"/>
        <w:bottom w:val="none" w:sz="0" w:space="0" w:color="auto"/>
        <w:right w:val="none" w:sz="0" w:space="0" w:color="auto"/>
      </w:divBdr>
    </w:div>
    <w:div w:id="1117944522">
      <w:bodyDiv w:val="1"/>
      <w:marLeft w:val="0"/>
      <w:marRight w:val="0"/>
      <w:marTop w:val="0"/>
      <w:marBottom w:val="0"/>
      <w:divBdr>
        <w:top w:val="none" w:sz="0" w:space="0" w:color="auto"/>
        <w:left w:val="none" w:sz="0" w:space="0" w:color="auto"/>
        <w:bottom w:val="none" w:sz="0" w:space="0" w:color="auto"/>
        <w:right w:val="none" w:sz="0" w:space="0" w:color="auto"/>
      </w:divBdr>
    </w:div>
    <w:div w:id="1118177736">
      <w:bodyDiv w:val="1"/>
      <w:marLeft w:val="0"/>
      <w:marRight w:val="0"/>
      <w:marTop w:val="0"/>
      <w:marBottom w:val="0"/>
      <w:divBdr>
        <w:top w:val="none" w:sz="0" w:space="0" w:color="auto"/>
        <w:left w:val="none" w:sz="0" w:space="0" w:color="auto"/>
        <w:bottom w:val="none" w:sz="0" w:space="0" w:color="auto"/>
        <w:right w:val="none" w:sz="0" w:space="0" w:color="auto"/>
      </w:divBdr>
    </w:div>
    <w:div w:id="1118990090">
      <w:bodyDiv w:val="1"/>
      <w:marLeft w:val="0"/>
      <w:marRight w:val="0"/>
      <w:marTop w:val="0"/>
      <w:marBottom w:val="0"/>
      <w:divBdr>
        <w:top w:val="none" w:sz="0" w:space="0" w:color="auto"/>
        <w:left w:val="none" w:sz="0" w:space="0" w:color="auto"/>
        <w:bottom w:val="none" w:sz="0" w:space="0" w:color="auto"/>
        <w:right w:val="none" w:sz="0" w:space="0" w:color="auto"/>
      </w:divBdr>
    </w:div>
    <w:div w:id="1119059175">
      <w:bodyDiv w:val="1"/>
      <w:marLeft w:val="0"/>
      <w:marRight w:val="0"/>
      <w:marTop w:val="0"/>
      <w:marBottom w:val="0"/>
      <w:divBdr>
        <w:top w:val="none" w:sz="0" w:space="0" w:color="auto"/>
        <w:left w:val="none" w:sz="0" w:space="0" w:color="auto"/>
        <w:bottom w:val="none" w:sz="0" w:space="0" w:color="auto"/>
        <w:right w:val="none" w:sz="0" w:space="0" w:color="auto"/>
      </w:divBdr>
    </w:div>
    <w:div w:id="1119177113">
      <w:bodyDiv w:val="1"/>
      <w:marLeft w:val="0"/>
      <w:marRight w:val="0"/>
      <w:marTop w:val="0"/>
      <w:marBottom w:val="0"/>
      <w:divBdr>
        <w:top w:val="none" w:sz="0" w:space="0" w:color="auto"/>
        <w:left w:val="none" w:sz="0" w:space="0" w:color="auto"/>
        <w:bottom w:val="none" w:sz="0" w:space="0" w:color="auto"/>
        <w:right w:val="none" w:sz="0" w:space="0" w:color="auto"/>
      </w:divBdr>
    </w:div>
    <w:div w:id="1119225474">
      <w:bodyDiv w:val="1"/>
      <w:marLeft w:val="0"/>
      <w:marRight w:val="0"/>
      <w:marTop w:val="0"/>
      <w:marBottom w:val="0"/>
      <w:divBdr>
        <w:top w:val="none" w:sz="0" w:space="0" w:color="auto"/>
        <w:left w:val="none" w:sz="0" w:space="0" w:color="auto"/>
        <w:bottom w:val="none" w:sz="0" w:space="0" w:color="auto"/>
        <w:right w:val="none" w:sz="0" w:space="0" w:color="auto"/>
      </w:divBdr>
    </w:div>
    <w:div w:id="1120029636">
      <w:bodyDiv w:val="1"/>
      <w:marLeft w:val="0"/>
      <w:marRight w:val="0"/>
      <w:marTop w:val="0"/>
      <w:marBottom w:val="0"/>
      <w:divBdr>
        <w:top w:val="none" w:sz="0" w:space="0" w:color="auto"/>
        <w:left w:val="none" w:sz="0" w:space="0" w:color="auto"/>
        <w:bottom w:val="none" w:sz="0" w:space="0" w:color="auto"/>
        <w:right w:val="none" w:sz="0" w:space="0" w:color="auto"/>
      </w:divBdr>
    </w:div>
    <w:div w:id="1120225109">
      <w:bodyDiv w:val="1"/>
      <w:marLeft w:val="0"/>
      <w:marRight w:val="0"/>
      <w:marTop w:val="0"/>
      <w:marBottom w:val="0"/>
      <w:divBdr>
        <w:top w:val="none" w:sz="0" w:space="0" w:color="auto"/>
        <w:left w:val="none" w:sz="0" w:space="0" w:color="auto"/>
        <w:bottom w:val="none" w:sz="0" w:space="0" w:color="auto"/>
        <w:right w:val="none" w:sz="0" w:space="0" w:color="auto"/>
      </w:divBdr>
    </w:div>
    <w:div w:id="1120684795">
      <w:bodyDiv w:val="1"/>
      <w:marLeft w:val="0"/>
      <w:marRight w:val="0"/>
      <w:marTop w:val="0"/>
      <w:marBottom w:val="0"/>
      <w:divBdr>
        <w:top w:val="none" w:sz="0" w:space="0" w:color="auto"/>
        <w:left w:val="none" w:sz="0" w:space="0" w:color="auto"/>
        <w:bottom w:val="none" w:sz="0" w:space="0" w:color="auto"/>
        <w:right w:val="none" w:sz="0" w:space="0" w:color="auto"/>
      </w:divBdr>
    </w:div>
    <w:div w:id="1120756665">
      <w:bodyDiv w:val="1"/>
      <w:marLeft w:val="0"/>
      <w:marRight w:val="0"/>
      <w:marTop w:val="0"/>
      <w:marBottom w:val="0"/>
      <w:divBdr>
        <w:top w:val="none" w:sz="0" w:space="0" w:color="auto"/>
        <w:left w:val="none" w:sz="0" w:space="0" w:color="auto"/>
        <w:bottom w:val="none" w:sz="0" w:space="0" w:color="auto"/>
        <w:right w:val="none" w:sz="0" w:space="0" w:color="auto"/>
      </w:divBdr>
    </w:div>
    <w:div w:id="1120878086">
      <w:bodyDiv w:val="1"/>
      <w:marLeft w:val="0"/>
      <w:marRight w:val="0"/>
      <w:marTop w:val="0"/>
      <w:marBottom w:val="0"/>
      <w:divBdr>
        <w:top w:val="none" w:sz="0" w:space="0" w:color="auto"/>
        <w:left w:val="none" w:sz="0" w:space="0" w:color="auto"/>
        <w:bottom w:val="none" w:sz="0" w:space="0" w:color="auto"/>
        <w:right w:val="none" w:sz="0" w:space="0" w:color="auto"/>
      </w:divBdr>
    </w:div>
    <w:div w:id="1120953196">
      <w:bodyDiv w:val="1"/>
      <w:marLeft w:val="0"/>
      <w:marRight w:val="0"/>
      <w:marTop w:val="0"/>
      <w:marBottom w:val="0"/>
      <w:divBdr>
        <w:top w:val="none" w:sz="0" w:space="0" w:color="auto"/>
        <w:left w:val="none" w:sz="0" w:space="0" w:color="auto"/>
        <w:bottom w:val="none" w:sz="0" w:space="0" w:color="auto"/>
        <w:right w:val="none" w:sz="0" w:space="0" w:color="auto"/>
      </w:divBdr>
    </w:div>
    <w:div w:id="1121151042">
      <w:bodyDiv w:val="1"/>
      <w:marLeft w:val="0"/>
      <w:marRight w:val="0"/>
      <w:marTop w:val="0"/>
      <w:marBottom w:val="0"/>
      <w:divBdr>
        <w:top w:val="none" w:sz="0" w:space="0" w:color="auto"/>
        <w:left w:val="none" w:sz="0" w:space="0" w:color="auto"/>
        <w:bottom w:val="none" w:sz="0" w:space="0" w:color="auto"/>
        <w:right w:val="none" w:sz="0" w:space="0" w:color="auto"/>
      </w:divBdr>
    </w:div>
    <w:div w:id="1121722842">
      <w:bodyDiv w:val="1"/>
      <w:marLeft w:val="0"/>
      <w:marRight w:val="0"/>
      <w:marTop w:val="0"/>
      <w:marBottom w:val="0"/>
      <w:divBdr>
        <w:top w:val="none" w:sz="0" w:space="0" w:color="auto"/>
        <w:left w:val="none" w:sz="0" w:space="0" w:color="auto"/>
        <w:bottom w:val="none" w:sz="0" w:space="0" w:color="auto"/>
        <w:right w:val="none" w:sz="0" w:space="0" w:color="auto"/>
      </w:divBdr>
    </w:div>
    <w:div w:id="1121922424">
      <w:bodyDiv w:val="1"/>
      <w:marLeft w:val="0"/>
      <w:marRight w:val="0"/>
      <w:marTop w:val="0"/>
      <w:marBottom w:val="0"/>
      <w:divBdr>
        <w:top w:val="none" w:sz="0" w:space="0" w:color="auto"/>
        <w:left w:val="none" w:sz="0" w:space="0" w:color="auto"/>
        <w:bottom w:val="none" w:sz="0" w:space="0" w:color="auto"/>
        <w:right w:val="none" w:sz="0" w:space="0" w:color="auto"/>
      </w:divBdr>
    </w:div>
    <w:div w:id="1121997731">
      <w:bodyDiv w:val="1"/>
      <w:marLeft w:val="0"/>
      <w:marRight w:val="0"/>
      <w:marTop w:val="0"/>
      <w:marBottom w:val="0"/>
      <w:divBdr>
        <w:top w:val="none" w:sz="0" w:space="0" w:color="auto"/>
        <w:left w:val="none" w:sz="0" w:space="0" w:color="auto"/>
        <w:bottom w:val="none" w:sz="0" w:space="0" w:color="auto"/>
        <w:right w:val="none" w:sz="0" w:space="0" w:color="auto"/>
      </w:divBdr>
    </w:div>
    <w:div w:id="1122503977">
      <w:bodyDiv w:val="1"/>
      <w:marLeft w:val="0"/>
      <w:marRight w:val="0"/>
      <w:marTop w:val="0"/>
      <w:marBottom w:val="0"/>
      <w:divBdr>
        <w:top w:val="none" w:sz="0" w:space="0" w:color="auto"/>
        <w:left w:val="none" w:sz="0" w:space="0" w:color="auto"/>
        <w:bottom w:val="none" w:sz="0" w:space="0" w:color="auto"/>
        <w:right w:val="none" w:sz="0" w:space="0" w:color="auto"/>
      </w:divBdr>
    </w:div>
    <w:div w:id="1122769476">
      <w:bodyDiv w:val="1"/>
      <w:marLeft w:val="0"/>
      <w:marRight w:val="0"/>
      <w:marTop w:val="0"/>
      <w:marBottom w:val="0"/>
      <w:divBdr>
        <w:top w:val="none" w:sz="0" w:space="0" w:color="auto"/>
        <w:left w:val="none" w:sz="0" w:space="0" w:color="auto"/>
        <w:bottom w:val="none" w:sz="0" w:space="0" w:color="auto"/>
        <w:right w:val="none" w:sz="0" w:space="0" w:color="auto"/>
      </w:divBdr>
    </w:div>
    <w:div w:id="1122921529">
      <w:bodyDiv w:val="1"/>
      <w:marLeft w:val="0"/>
      <w:marRight w:val="0"/>
      <w:marTop w:val="0"/>
      <w:marBottom w:val="0"/>
      <w:divBdr>
        <w:top w:val="none" w:sz="0" w:space="0" w:color="auto"/>
        <w:left w:val="none" w:sz="0" w:space="0" w:color="auto"/>
        <w:bottom w:val="none" w:sz="0" w:space="0" w:color="auto"/>
        <w:right w:val="none" w:sz="0" w:space="0" w:color="auto"/>
      </w:divBdr>
    </w:div>
    <w:div w:id="1123041007">
      <w:bodyDiv w:val="1"/>
      <w:marLeft w:val="0"/>
      <w:marRight w:val="0"/>
      <w:marTop w:val="0"/>
      <w:marBottom w:val="0"/>
      <w:divBdr>
        <w:top w:val="none" w:sz="0" w:space="0" w:color="auto"/>
        <w:left w:val="none" w:sz="0" w:space="0" w:color="auto"/>
        <w:bottom w:val="none" w:sz="0" w:space="0" w:color="auto"/>
        <w:right w:val="none" w:sz="0" w:space="0" w:color="auto"/>
      </w:divBdr>
    </w:div>
    <w:div w:id="1123114845">
      <w:bodyDiv w:val="1"/>
      <w:marLeft w:val="0"/>
      <w:marRight w:val="0"/>
      <w:marTop w:val="0"/>
      <w:marBottom w:val="0"/>
      <w:divBdr>
        <w:top w:val="none" w:sz="0" w:space="0" w:color="auto"/>
        <w:left w:val="none" w:sz="0" w:space="0" w:color="auto"/>
        <w:bottom w:val="none" w:sz="0" w:space="0" w:color="auto"/>
        <w:right w:val="none" w:sz="0" w:space="0" w:color="auto"/>
      </w:divBdr>
    </w:div>
    <w:div w:id="1123158617">
      <w:bodyDiv w:val="1"/>
      <w:marLeft w:val="0"/>
      <w:marRight w:val="0"/>
      <w:marTop w:val="0"/>
      <w:marBottom w:val="0"/>
      <w:divBdr>
        <w:top w:val="none" w:sz="0" w:space="0" w:color="auto"/>
        <w:left w:val="none" w:sz="0" w:space="0" w:color="auto"/>
        <w:bottom w:val="none" w:sz="0" w:space="0" w:color="auto"/>
        <w:right w:val="none" w:sz="0" w:space="0" w:color="auto"/>
      </w:divBdr>
    </w:div>
    <w:div w:id="1123770700">
      <w:bodyDiv w:val="1"/>
      <w:marLeft w:val="0"/>
      <w:marRight w:val="0"/>
      <w:marTop w:val="0"/>
      <w:marBottom w:val="0"/>
      <w:divBdr>
        <w:top w:val="none" w:sz="0" w:space="0" w:color="auto"/>
        <w:left w:val="none" w:sz="0" w:space="0" w:color="auto"/>
        <w:bottom w:val="none" w:sz="0" w:space="0" w:color="auto"/>
        <w:right w:val="none" w:sz="0" w:space="0" w:color="auto"/>
      </w:divBdr>
    </w:div>
    <w:div w:id="1124931120">
      <w:bodyDiv w:val="1"/>
      <w:marLeft w:val="0"/>
      <w:marRight w:val="0"/>
      <w:marTop w:val="0"/>
      <w:marBottom w:val="0"/>
      <w:divBdr>
        <w:top w:val="none" w:sz="0" w:space="0" w:color="auto"/>
        <w:left w:val="none" w:sz="0" w:space="0" w:color="auto"/>
        <w:bottom w:val="none" w:sz="0" w:space="0" w:color="auto"/>
        <w:right w:val="none" w:sz="0" w:space="0" w:color="auto"/>
      </w:divBdr>
    </w:div>
    <w:div w:id="1124932906">
      <w:bodyDiv w:val="1"/>
      <w:marLeft w:val="0"/>
      <w:marRight w:val="0"/>
      <w:marTop w:val="0"/>
      <w:marBottom w:val="0"/>
      <w:divBdr>
        <w:top w:val="none" w:sz="0" w:space="0" w:color="auto"/>
        <w:left w:val="none" w:sz="0" w:space="0" w:color="auto"/>
        <w:bottom w:val="none" w:sz="0" w:space="0" w:color="auto"/>
        <w:right w:val="none" w:sz="0" w:space="0" w:color="auto"/>
      </w:divBdr>
    </w:div>
    <w:div w:id="1125319631">
      <w:bodyDiv w:val="1"/>
      <w:marLeft w:val="0"/>
      <w:marRight w:val="0"/>
      <w:marTop w:val="0"/>
      <w:marBottom w:val="0"/>
      <w:divBdr>
        <w:top w:val="none" w:sz="0" w:space="0" w:color="auto"/>
        <w:left w:val="none" w:sz="0" w:space="0" w:color="auto"/>
        <w:bottom w:val="none" w:sz="0" w:space="0" w:color="auto"/>
        <w:right w:val="none" w:sz="0" w:space="0" w:color="auto"/>
      </w:divBdr>
    </w:div>
    <w:div w:id="1125351305">
      <w:bodyDiv w:val="1"/>
      <w:marLeft w:val="0"/>
      <w:marRight w:val="0"/>
      <w:marTop w:val="0"/>
      <w:marBottom w:val="0"/>
      <w:divBdr>
        <w:top w:val="none" w:sz="0" w:space="0" w:color="auto"/>
        <w:left w:val="none" w:sz="0" w:space="0" w:color="auto"/>
        <w:bottom w:val="none" w:sz="0" w:space="0" w:color="auto"/>
        <w:right w:val="none" w:sz="0" w:space="0" w:color="auto"/>
      </w:divBdr>
    </w:div>
    <w:div w:id="1125390410">
      <w:bodyDiv w:val="1"/>
      <w:marLeft w:val="0"/>
      <w:marRight w:val="0"/>
      <w:marTop w:val="0"/>
      <w:marBottom w:val="0"/>
      <w:divBdr>
        <w:top w:val="none" w:sz="0" w:space="0" w:color="auto"/>
        <w:left w:val="none" w:sz="0" w:space="0" w:color="auto"/>
        <w:bottom w:val="none" w:sz="0" w:space="0" w:color="auto"/>
        <w:right w:val="none" w:sz="0" w:space="0" w:color="auto"/>
      </w:divBdr>
    </w:div>
    <w:div w:id="1125806872">
      <w:bodyDiv w:val="1"/>
      <w:marLeft w:val="0"/>
      <w:marRight w:val="0"/>
      <w:marTop w:val="0"/>
      <w:marBottom w:val="0"/>
      <w:divBdr>
        <w:top w:val="none" w:sz="0" w:space="0" w:color="auto"/>
        <w:left w:val="none" w:sz="0" w:space="0" w:color="auto"/>
        <w:bottom w:val="none" w:sz="0" w:space="0" w:color="auto"/>
        <w:right w:val="none" w:sz="0" w:space="0" w:color="auto"/>
      </w:divBdr>
    </w:div>
    <w:div w:id="1126116530">
      <w:bodyDiv w:val="1"/>
      <w:marLeft w:val="0"/>
      <w:marRight w:val="0"/>
      <w:marTop w:val="0"/>
      <w:marBottom w:val="0"/>
      <w:divBdr>
        <w:top w:val="none" w:sz="0" w:space="0" w:color="auto"/>
        <w:left w:val="none" w:sz="0" w:space="0" w:color="auto"/>
        <w:bottom w:val="none" w:sz="0" w:space="0" w:color="auto"/>
        <w:right w:val="none" w:sz="0" w:space="0" w:color="auto"/>
      </w:divBdr>
    </w:div>
    <w:div w:id="1126389492">
      <w:bodyDiv w:val="1"/>
      <w:marLeft w:val="0"/>
      <w:marRight w:val="0"/>
      <w:marTop w:val="0"/>
      <w:marBottom w:val="0"/>
      <w:divBdr>
        <w:top w:val="none" w:sz="0" w:space="0" w:color="auto"/>
        <w:left w:val="none" w:sz="0" w:space="0" w:color="auto"/>
        <w:bottom w:val="none" w:sz="0" w:space="0" w:color="auto"/>
        <w:right w:val="none" w:sz="0" w:space="0" w:color="auto"/>
      </w:divBdr>
    </w:div>
    <w:div w:id="1127048867">
      <w:bodyDiv w:val="1"/>
      <w:marLeft w:val="0"/>
      <w:marRight w:val="0"/>
      <w:marTop w:val="0"/>
      <w:marBottom w:val="0"/>
      <w:divBdr>
        <w:top w:val="none" w:sz="0" w:space="0" w:color="auto"/>
        <w:left w:val="none" w:sz="0" w:space="0" w:color="auto"/>
        <w:bottom w:val="none" w:sz="0" w:space="0" w:color="auto"/>
        <w:right w:val="none" w:sz="0" w:space="0" w:color="auto"/>
      </w:divBdr>
    </w:div>
    <w:div w:id="1127236101">
      <w:bodyDiv w:val="1"/>
      <w:marLeft w:val="0"/>
      <w:marRight w:val="0"/>
      <w:marTop w:val="0"/>
      <w:marBottom w:val="0"/>
      <w:divBdr>
        <w:top w:val="none" w:sz="0" w:space="0" w:color="auto"/>
        <w:left w:val="none" w:sz="0" w:space="0" w:color="auto"/>
        <w:bottom w:val="none" w:sz="0" w:space="0" w:color="auto"/>
        <w:right w:val="none" w:sz="0" w:space="0" w:color="auto"/>
      </w:divBdr>
    </w:div>
    <w:div w:id="1127284737">
      <w:bodyDiv w:val="1"/>
      <w:marLeft w:val="0"/>
      <w:marRight w:val="0"/>
      <w:marTop w:val="0"/>
      <w:marBottom w:val="0"/>
      <w:divBdr>
        <w:top w:val="none" w:sz="0" w:space="0" w:color="auto"/>
        <w:left w:val="none" w:sz="0" w:space="0" w:color="auto"/>
        <w:bottom w:val="none" w:sz="0" w:space="0" w:color="auto"/>
        <w:right w:val="none" w:sz="0" w:space="0" w:color="auto"/>
      </w:divBdr>
    </w:div>
    <w:div w:id="1127356297">
      <w:bodyDiv w:val="1"/>
      <w:marLeft w:val="0"/>
      <w:marRight w:val="0"/>
      <w:marTop w:val="0"/>
      <w:marBottom w:val="0"/>
      <w:divBdr>
        <w:top w:val="none" w:sz="0" w:space="0" w:color="auto"/>
        <w:left w:val="none" w:sz="0" w:space="0" w:color="auto"/>
        <w:bottom w:val="none" w:sz="0" w:space="0" w:color="auto"/>
        <w:right w:val="none" w:sz="0" w:space="0" w:color="auto"/>
      </w:divBdr>
    </w:div>
    <w:div w:id="1127819911">
      <w:bodyDiv w:val="1"/>
      <w:marLeft w:val="0"/>
      <w:marRight w:val="0"/>
      <w:marTop w:val="0"/>
      <w:marBottom w:val="0"/>
      <w:divBdr>
        <w:top w:val="none" w:sz="0" w:space="0" w:color="auto"/>
        <w:left w:val="none" w:sz="0" w:space="0" w:color="auto"/>
        <w:bottom w:val="none" w:sz="0" w:space="0" w:color="auto"/>
        <w:right w:val="none" w:sz="0" w:space="0" w:color="auto"/>
      </w:divBdr>
    </w:div>
    <w:div w:id="1128090230">
      <w:bodyDiv w:val="1"/>
      <w:marLeft w:val="0"/>
      <w:marRight w:val="0"/>
      <w:marTop w:val="0"/>
      <w:marBottom w:val="0"/>
      <w:divBdr>
        <w:top w:val="none" w:sz="0" w:space="0" w:color="auto"/>
        <w:left w:val="none" w:sz="0" w:space="0" w:color="auto"/>
        <w:bottom w:val="none" w:sz="0" w:space="0" w:color="auto"/>
        <w:right w:val="none" w:sz="0" w:space="0" w:color="auto"/>
      </w:divBdr>
    </w:div>
    <w:div w:id="1128164922">
      <w:bodyDiv w:val="1"/>
      <w:marLeft w:val="0"/>
      <w:marRight w:val="0"/>
      <w:marTop w:val="0"/>
      <w:marBottom w:val="0"/>
      <w:divBdr>
        <w:top w:val="none" w:sz="0" w:space="0" w:color="auto"/>
        <w:left w:val="none" w:sz="0" w:space="0" w:color="auto"/>
        <w:bottom w:val="none" w:sz="0" w:space="0" w:color="auto"/>
        <w:right w:val="none" w:sz="0" w:space="0" w:color="auto"/>
      </w:divBdr>
    </w:div>
    <w:div w:id="1128279547">
      <w:bodyDiv w:val="1"/>
      <w:marLeft w:val="0"/>
      <w:marRight w:val="0"/>
      <w:marTop w:val="0"/>
      <w:marBottom w:val="0"/>
      <w:divBdr>
        <w:top w:val="none" w:sz="0" w:space="0" w:color="auto"/>
        <w:left w:val="none" w:sz="0" w:space="0" w:color="auto"/>
        <w:bottom w:val="none" w:sz="0" w:space="0" w:color="auto"/>
        <w:right w:val="none" w:sz="0" w:space="0" w:color="auto"/>
      </w:divBdr>
    </w:div>
    <w:div w:id="1128428118">
      <w:bodyDiv w:val="1"/>
      <w:marLeft w:val="0"/>
      <w:marRight w:val="0"/>
      <w:marTop w:val="0"/>
      <w:marBottom w:val="0"/>
      <w:divBdr>
        <w:top w:val="none" w:sz="0" w:space="0" w:color="auto"/>
        <w:left w:val="none" w:sz="0" w:space="0" w:color="auto"/>
        <w:bottom w:val="none" w:sz="0" w:space="0" w:color="auto"/>
        <w:right w:val="none" w:sz="0" w:space="0" w:color="auto"/>
      </w:divBdr>
    </w:div>
    <w:div w:id="1128668357">
      <w:bodyDiv w:val="1"/>
      <w:marLeft w:val="0"/>
      <w:marRight w:val="0"/>
      <w:marTop w:val="0"/>
      <w:marBottom w:val="0"/>
      <w:divBdr>
        <w:top w:val="none" w:sz="0" w:space="0" w:color="auto"/>
        <w:left w:val="none" w:sz="0" w:space="0" w:color="auto"/>
        <w:bottom w:val="none" w:sz="0" w:space="0" w:color="auto"/>
        <w:right w:val="none" w:sz="0" w:space="0" w:color="auto"/>
      </w:divBdr>
    </w:div>
    <w:div w:id="1128937566">
      <w:bodyDiv w:val="1"/>
      <w:marLeft w:val="0"/>
      <w:marRight w:val="0"/>
      <w:marTop w:val="0"/>
      <w:marBottom w:val="0"/>
      <w:divBdr>
        <w:top w:val="none" w:sz="0" w:space="0" w:color="auto"/>
        <w:left w:val="none" w:sz="0" w:space="0" w:color="auto"/>
        <w:bottom w:val="none" w:sz="0" w:space="0" w:color="auto"/>
        <w:right w:val="none" w:sz="0" w:space="0" w:color="auto"/>
      </w:divBdr>
    </w:div>
    <w:div w:id="1129084652">
      <w:bodyDiv w:val="1"/>
      <w:marLeft w:val="0"/>
      <w:marRight w:val="0"/>
      <w:marTop w:val="0"/>
      <w:marBottom w:val="0"/>
      <w:divBdr>
        <w:top w:val="none" w:sz="0" w:space="0" w:color="auto"/>
        <w:left w:val="none" w:sz="0" w:space="0" w:color="auto"/>
        <w:bottom w:val="none" w:sz="0" w:space="0" w:color="auto"/>
        <w:right w:val="none" w:sz="0" w:space="0" w:color="auto"/>
      </w:divBdr>
    </w:div>
    <w:div w:id="1129128105">
      <w:bodyDiv w:val="1"/>
      <w:marLeft w:val="0"/>
      <w:marRight w:val="0"/>
      <w:marTop w:val="0"/>
      <w:marBottom w:val="0"/>
      <w:divBdr>
        <w:top w:val="none" w:sz="0" w:space="0" w:color="auto"/>
        <w:left w:val="none" w:sz="0" w:space="0" w:color="auto"/>
        <w:bottom w:val="none" w:sz="0" w:space="0" w:color="auto"/>
        <w:right w:val="none" w:sz="0" w:space="0" w:color="auto"/>
      </w:divBdr>
    </w:div>
    <w:div w:id="1129281489">
      <w:bodyDiv w:val="1"/>
      <w:marLeft w:val="0"/>
      <w:marRight w:val="0"/>
      <w:marTop w:val="0"/>
      <w:marBottom w:val="0"/>
      <w:divBdr>
        <w:top w:val="none" w:sz="0" w:space="0" w:color="auto"/>
        <w:left w:val="none" w:sz="0" w:space="0" w:color="auto"/>
        <w:bottom w:val="none" w:sz="0" w:space="0" w:color="auto"/>
        <w:right w:val="none" w:sz="0" w:space="0" w:color="auto"/>
      </w:divBdr>
    </w:div>
    <w:div w:id="1129318906">
      <w:bodyDiv w:val="1"/>
      <w:marLeft w:val="0"/>
      <w:marRight w:val="0"/>
      <w:marTop w:val="0"/>
      <w:marBottom w:val="0"/>
      <w:divBdr>
        <w:top w:val="none" w:sz="0" w:space="0" w:color="auto"/>
        <w:left w:val="none" w:sz="0" w:space="0" w:color="auto"/>
        <w:bottom w:val="none" w:sz="0" w:space="0" w:color="auto"/>
        <w:right w:val="none" w:sz="0" w:space="0" w:color="auto"/>
      </w:divBdr>
    </w:div>
    <w:div w:id="1130585758">
      <w:bodyDiv w:val="1"/>
      <w:marLeft w:val="0"/>
      <w:marRight w:val="0"/>
      <w:marTop w:val="0"/>
      <w:marBottom w:val="0"/>
      <w:divBdr>
        <w:top w:val="none" w:sz="0" w:space="0" w:color="auto"/>
        <w:left w:val="none" w:sz="0" w:space="0" w:color="auto"/>
        <w:bottom w:val="none" w:sz="0" w:space="0" w:color="auto"/>
        <w:right w:val="none" w:sz="0" w:space="0" w:color="auto"/>
      </w:divBdr>
    </w:div>
    <w:div w:id="1130592314">
      <w:bodyDiv w:val="1"/>
      <w:marLeft w:val="0"/>
      <w:marRight w:val="0"/>
      <w:marTop w:val="0"/>
      <w:marBottom w:val="0"/>
      <w:divBdr>
        <w:top w:val="none" w:sz="0" w:space="0" w:color="auto"/>
        <w:left w:val="none" w:sz="0" w:space="0" w:color="auto"/>
        <w:bottom w:val="none" w:sz="0" w:space="0" w:color="auto"/>
        <w:right w:val="none" w:sz="0" w:space="0" w:color="auto"/>
      </w:divBdr>
    </w:div>
    <w:div w:id="1130632506">
      <w:bodyDiv w:val="1"/>
      <w:marLeft w:val="0"/>
      <w:marRight w:val="0"/>
      <w:marTop w:val="0"/>
      <w:marBottom w:val="0"/>
      <w:divBdr>
        <w:top w:val="none" w:sz="0" w:space="0" w:color="auto"/>
        <w:left w:val="none" w:sz="0" w:space="0" w:color="auto"/>
        <w:bottom w:val="none" w:sz="0" w:space="0" w:color="auto"/>
        <w:right w:val="none" w:sz="0" w:space="0" w:color="auto"/>
      </w:divBdr>
    </w:div>
    <w:div w:id="1131439864">
      <w:bodyDiv w:val="1"/>
      <w:marLeft w:val="0"/>
      <w:marRight w:val="0"/>
      <w:marTop w:val="0"/>
      <w:marBottom w:val="0"/>
      <w:divBdr>
        <w:top w:val="none" w:sz="0" w:space="0" w:color="auto"/>
        <w:left w:val="none" w:sz="0" w:space="0" w:color="auto"/>
        <w:bottom w:val="none" w:sz="0" w:space="0" w:color="auto"/>
        <w:right w:val="none" w:sz="0" w:space="0" w:color="auto"/>
      </w:divBdr>
    </w:div>
    <w:div w:id="1131483399">
      <w:bodyDiv w:val="1"/>
      <w:marLeft w:val="0"/>
      <w:marRight w:val="0"/>
      <w:marTop w:val="0"/>
      <w:marBottom w:val="0"/>
      <w:divBdr>
        <w:top w:val="none" w:sz="0" w:space="0" w:color="auto"/>
        <w:left w:val="none" w:sz="0" w:space="0" w:color="auto"/>
        <w:bottom w:val="none" w:sz="0" w:space="0" w:color="auto"/>
        <w:right w:val="none" w:sz="0" w:space="0" w:color="auto"/>
      </w:divBdr>
    </w:div>
    <w:div w:id="1131678081">
      <w:bodyDiv w:val="1"/>
      <w:marLeft w:val="0"/>
      <w:marRight w:val="0"/>
      <w:marTop w:val="0"/>
      <w:marBottom w:val="0"/>
      <w:divBdr>
        <w:top w:val="none" w:sz="0" w:space="0" w:color="auto"/>
        <w:left w:val="none" w:sz="0" w:space="0" w:color="auto"/>
        <w:bottom w:val="none" w:sz="0" w:space="0" w:color="auto"/>
        <w:right w:val="none" w:sz="0" w:space="0" w:color="auto"/>
      </w:divBdr>
    </w:div>
    <w:div w:id="1131824144">
      <w:bodyDiv w:val="1"/>
      <w:marLeft w:val="0"/>
      <w:marRight w:val="0"/>
      <w:marTop w:val="0"/>
      <w:marBottom w:val="0"/>
      <w:divBdr>
        <w:top w:val="none" w:sz="0" w:space="0" w:color="auto"/>
        <w:left w:val="none" w:sz="0" w:space="0" w:color="auto"/>
        <w:bottom w:val="none" w:sz="0" w:space="0" w:color="auto"/>
        <w:right w:val="none" w:sz="0" w:space="0" w:color="auto"/>
      </w:divBdr>
    </w:div>
    <w:div w:id="1131902114">
      <w:bodyDiv w:val="1"/>
      <w:marLeft w:val="0"/>
      <w:marRight w:val="0"/>
      <w:marTop w:val="0"/>
      <w:marBottom w:val="0"/>
      <w:divBdr>
        <w:top w:val="none" w:sz="0" w:space="0" w:color="auto"/>
        <w:left w:val="none" w:sz="0" w:space="0" w:color="auto"/>
        <w:bottom w:val="none" w:sz="0" w:space="0" w:color="auto"/>
        <w:right w:val="none" w:sz="0" w:space="0" w:color="auto"/>
      </w:divBdr>
    </w:div>
    <w:div w:id="1131941095">
      <w:bodyDiv w:val="1"/>
      <w:marLeft w:val="0"/>
      <w:marRight w:val="0"/>
      <w:marTop w:val="0"/>
      <w:marBottom w:val="0"/>
      <w:divBdr>
        <w:top w:val="none" w:sz="0" w:space="0" w:color="auto"/>
        <w:left w:val="none" w:sz="0" w:space="0" w:color="auto"/>
        <w:bottom w:val="none" w:sz="0" w:space="0" w:color="auto"/>
        <w:right w:val="none" w:sz="0" w:space="0" w:color="auto"/>
      </w:divBdr>
    </w:div>
    <w:div w:id="1132216085">
      <w:bodyDiv w:val="1"/>
      <w:marLeft w:val="0"/>
      <w:marRight w:val="0"/>
      <w:marTop w:val="0"/>
      <w:marBottom w:val="0"/>
      <w:divBdr>
        <w:top w:val="none" w:sz="0" w:space="0" w:color="auto"/>
        <w:left w:val="none" w:sz="0" w:space="0" w:color="auto"/>
        <w:bottom w:val="none" w:sz="0" w:space="0" w:color="auto"/>
        <w:right w:val="none" w:sz="0" w:space="0" w:color="auto"/>
      </w:divBdr>
    </w:div>
    <w:div w:id="1132361522">
      <w:bodyDiv w:val="1"/>
      <w:marLeft w:val="0"/>
      <w:marRight w:val="0"/>
      <w:marTop w:val="0"/>
      <w:marBottom w:val="0"/>
      <w:divBdr>
        <w:top w:val="none" w:sz="0" w:space="0" w:color="auto"/>
        <w:left w:val="none" w:sz="0" w:space="0" w:color="auto"/>
        <w:bottom w:val="none" w:sz="0" w:space="0" w:color="auto"/>
        <w:right w:val="none" w:sz="0" w:space="0" w:color="auto"/>
      </w:divBdr>
    </w:div>
    <w:div w:id="1132988147">
      <w:bodyDiv w:val="1"/>
      <w:marLeft w:val="0"/>
      <w:marRight w:val="0"/>
      <w:marTop w:val="0"/>
      <w:marBottom w:val="0"/>
      <w:divBdr>
        <w:top w:val="none" w:sz="0" w:space="0" w:color="auto"/>
        <w:left w:val="none" w:sz="0" w:space="0" w:color="auto"/>
        <w:bottom w:val="none" w:sz="0" w:space="0" w:color="auto"/>
        <w:right w:val="none" w:sz="0" w:space="0" w:color="auto"/>
      </w:divBdr>
    </w:div>
    <w:div w:id="1133523828">
      <w:bodyDiv w:val="1"/>
      <w:marLeft w:val="0"/>
      <w:marRight w:val="0"/>
      <w:marTop w:val="0"/>
      <w:marBottom w:val="0"/>
      <w:divBdr>
        <w:top w:val="none" w:sz="0" w:space="0" w:color="auto"/>
        <w:left w:val="none" w:sz="0" w:space="0" w:color="auto"/>
        <w:bottom w:val="none" w:sz="0" w:space="0" w:color="auto"/>
        <w:right w:val="none" w:sz="0" w:space="0" w:color="auto"/>
      </w:divBdr>
    </w:div>
    <w:div w:id="1133642950">
      <w:bodyDiv w:val="1"/>
      <w:marLeft w:val="0"/>
      <w:marRight w:val="0"/>
      <w:marTop w:val="0"/>
      <w:marBottom w:val="0"/>
      <w:divBdr>
        <w:top w:val="none" w:sz="0" w:space="0" w:color="auto"/>
        <w:left w:val="none" w:sz="0" w:space="0" w:color="auto"/>
        <w:bottom w:val="none" w:sz="0" w:space="0" w:color="auto"/>
        <w:right w:val="none" w:sz="0" w:space="0" w:color="auto"/>
      </w:divBdr>
    </w:div>
    <w:div w:id="1134058241">
      <w:bodyDiv w:val="1"/>
      <w:marLeft w:val="0"/>
      <w:marRight w:val="0"/>
      <w:marTop w:val="0"/>
      <w:marBottom w:val="0"/>
      <w:divBdr>
        <w:top w:val="none" w:sz="0" w:space="0" w:color="auto"/>
        <w:left w:val="none" w:sz="0" w:space="0" w:color="auto"/>
        <w:bottom w:val="none" w:sz="0" w:space="0" w:color="auto"/>
        <w:right w:val="none" w:sz="0" w:space="0" w:color="auto"/>
      </w:divBdr>
    </w:div>
    <w:div w:id="1134062123">
      <w:bodyDiv w:val="1"/>
      <w:marLeft w:val="0"/>
      <w:marRight w:val="0"/>
      <w:marTop w:val="0"/>
      <w:marBottom w:val="0"/>
      <w:divBdr>
        <w:top w:val="none" w:sz="0" w:space="0" w:color="auto"/>
        <w:left w:val="none" w:sz="0" w:space="0" w:color="auto"/>
        <w:bottom w:val="none" w:sz="0" w:space="0" w:color="auto"/>
        <w:right w:val="none" w:sz="0" w:space="0" w:color="auto"/>
      </w:divBdr>
    </w:div>
    <w:div w:id="1134298774">
      <w:bodyDiv w:val="1"/>
      <w:marLeft w:val="0"/>
      <w:marRight w:val="0"/>
      <w:marTop w:val="0"/>
      <w:marBottom w:val="0"/>
      <w:divBdr>
        <w:top w:val="none" w:sz="0" w:space="0" w:color="auto"/>
        <w:left w:val="none" w:sz="0" w:space="0" w:color="auto"/>
        <w:bottom w:val="none" w:sz="0" w:space="0" w:color="auto"/>
        <w:right w:val="none" w:sz="0" w:space="0" w:color="auto"/>
      </w:divBdr>
    </w:div>
    <w:div w:id="1134367637">
      <w:bodyDiv w:val="1"/>
      <w:marLeft w:val="0"/>
      <w:marRight w:val="0"/>
      <w:marTop w:val="0"/>
      <w:marBottom w:val="0"/>
      <w:divBdr>
        <w:top w:val="none" w:sz="0" w:space="0" w:color="auto"/>
        <w:left w:val="none" w:sz="0" w:space="0" w:color="auto"/>
        <w:bottom w:val="none" w:sz="0" w:space="0" w:color="auto"/>
        <w:right w:val="none" w:sz="0" w:space="0" w:color="auto"/>
      </w:divBdr>
    </w:div>
    <w:div w:id="1134640336">
      <w:bodyDiv w:val="1"/>
      <w:marLeft w:val="0"/>
      <w:marRight w:val="0"/>
      <w:marTop w:val="0"/>
      <w:marBottom w:val="0"/>
      <w:divBdr>
        <w:top w:val="none" w:sz="0" w:space="0" w:color="auto"/>
        <w:left w:val="none" w:sz="0" w:space="0" w:color="auto"/>
        <w:bottom w:val="none" w:sz="0" w:space="0" w:color="auto"/>
        <w:right w:val="none" w:sz="0" w:space="0" w:color="auto"/>
      </w:divBdr>
    </w:div>
    <w:div w:id="1134641936">
      <w:bodyDiv w:val="1"/>
      <w:marLeft w:val="0"/>
      <w:marRight w:val="0"/>
      <w:marTop w:val="0"/>
      <w:marBottom w:val="0"/>
      <w:divBdr>
        <w:top w:val="none" w:sz="0" w:space="0" w:color="auto"/>
        <w:left w:val="none" w:sz="0" w:space="0" w:color="auto"/>
        <w:bottom w:val="none" w:sz="0" w:space="0" w:color="auto"/>
        <w:right w:val="none" w:sz="0" w:space="0" w:color="auto"/>
      </w:divBdr>
    </w:div>
    <w:div w:id="1134713897">
      <w:bodyDiv w:val="1"/>
      <w:marLeft w:val="0"/>
      <w:marRight w:val="0"/>
      <w:marTop w:val="0"/>
      <w:marBottom w:val="0"/>
      <w:divBdr>
        <w:top w:val="none" w:sz="0" w:space="0" w:color="auto"/>
        <w:left w:val="none" w:sz="0" w:space="0" w:color="auto"/>
        <w:bottom w:val="none" w:sz="0" w:space="0" w:color="auto"/>
        <w:right w:val="none" w:sz="0" w:space="0" w:color="auto"/>
      </w:divBdr>
    </w:div>
    <w:div w:id="1134834824">
      <w:bodyDiv w:val="1"/>
      <w:marLeft w:val="0"/>
      <w:marRight w:val="0"/>
      <w:marTop w:val="0"/>
      <w:marBottom w:val="0"/>
      <w:divBdr>
        <w:top w:val="none" w:sz="0" w:space="0" w:color="auto"/>
        <w:left w:val="none" w:sz="0" w:space="0" w:color="auto"/>
        <w:bottom w:val="none" w:sz="0" w:space="0" w:color="auto"/>
        <w:right w:val="none" w:sz="0" w:space="0" w:color="auto"/>
      </w:divBdr>
    </w:div>
    <w:div w:id="1135029837">
      <w:bodyDiv w:val="1"/>
      <w:marLeft w:val="0"/>
      <w:marRight w:val="0"/>
      <w:marTop w:val="0"/>
      <w:marBottom w:val="0"/>
      <w:divBdr>
        <w:top w:val="none" w:sz="0" w:space="0" w:color="auto"/>
        <w:left w:val="none" w:sz="0" w:space="0" w:color="auto"/>
        <w:bottom w:val="none" w:sz="0" w:space="0" w:color="auto"/>
        <w:right w:val="none" w:sz="0" w:space="0" w:color="auto"/>
      </w:divBdr>
    </w:div>
    <w:div w:id="1135099840">
      <w:bodyDiv w:val="1"/>
      <w:marLeft w:val="0"/>
      <w:marRight w:val="0"/>
      <w:marTop w:val="0"/>
      <w:marBottom w:val="0"/>
      <w:divBdr>
        <w:top w:val="none" w:sz="0" w:space="0" w:color="auto"/>
        <w:left w:val="none" w:sz="0" w:space="0" w:color="auto"/>
        <w:bottom w:val="none" w:sz="0" w:space="0" w:color="auto"/>
        <w:right w:val="none" w:sz="0" w:space="0" w:color="auto"/>
      </w:divBdr>
    </w:div>
    <w:div w:id="1135180732">
      <w:bodyDiv w:val="1"/>
      <w:marLeft w:val="0"/>
      <w:marRight w:val="0"/>
      <w:marTop w:val="0"/>
      <w:marBottom w:val="0"/>
      <w:divBdr>
        <w:top w:val="none" w:sz="0" w:space="0" w:color="auto"/>
        <w:left w:val="none" w:sz="0" w:space="0" w:color="auto"/>
        <w:bottom w:val="none" w:sz="0" w:space="0" w:color="auto"/>
        <w:right w:val="none" w:sz="0" w:space="0" w:color="auto"/>
      </w:divBdr>
    </w:div>
    <w:div w:id="1135370609">
      <w:bodyDiv w:val="1"/>
      <w:marLeft w:val="0"/>
      <w:marRight w:val="0"/>
      <w:marTop w:val="0"/>
      <w:marBottom w:val="0"/>
      <w:divBdr>
        <w:top w:val="none" w:sz="0" w:space="0" w:color="auto"/>
        <w:left w:val="none" w:sz="0" w:space="0" w:color="auto"/>
        <w:bottom w:val="none" w:sz="0" w:space="0" w:color="auto"/>
        <w:right w:val="none" w:sz="0" w:space="0" w:color="auto"/>
      </w:divBdr>
    </w:div>
    <w:div w:id="1135412830">
      <w:bodyDiv w:val="1"/>
      <w:marLeft w:val="0"/>
      <w:marRight w:val="0"/>
      <w:marTop w:val="0"/>
      <w:marBottom w:val="0"/>
      <w:divBdr>
        <w:top w:val="none" w:sz="0" w:space="0" w:color="auto"/>
        <w:left w:val="none" w:sz="0" w:space="0" w:color="auto"/>
        <w:bottom w:val="none" w:sz="0" w:space="0" w:color="auto"/>
        <w:right w:val="none" w:sz="0" w:space="0" w:color="auto"/>
      </w:divBdr>
    </w:div>
    <w:div w:id="1135483735">
      <w:bodyDiv w:val="1"/>
      <w:marLeft w:val="0"/>
      <w:marRight w:val="0"/>
      <w:marTop w:val="0"/>
      <w:marBottom w:val="0"/>
      <w:divBdr>
        <w:top w:val="none" w:sz="0" w:space="0" w:color="auto"/>
        <w:left w:val="none" w:sz="0" w:space="0" w:color="auto"/>
        <w:bottom w:val="none" w:sz="0" w:space="0" w:color="auto"/>
        <w:right w:val="none" w:sz="0" w:space="0" w:color="auto"/>
      </w:divBdr>
    </w:div>
    <w:div w:id="1136266061">
      <w:bodyDiv w:val="1"/>
      <w:marLeft w:val="0"/>
      <w:marRight w:val="0"/>
      <w:marTop w:val="0"/>
      <w:marBottom w:val="0"/>
      <w:divBdr>
        <w:top w:val="none" w:sz="0" w:space="0" w:color="auto"/>
        <w:left w:val="none" w:sz="0" w:space="0" w:color="auto"/>
        <w:bottom w:val="none" w:sz="0" w:space="0" w:color="auto"/>
        <w:right w:val="none" w:sz="0" w:space="0" w:color="auto"/>
      </w:divBdr>
    </w:div>
    <w:div w:id="1136794090">
      <w:bodyDiv w:val="1"/>
      <w:marLeft w:val="0"/>
      <w:marRight w:val="0"/>
      <w:marTop w:val="0"/>
      <w:marBottom w:val="0"/>
      <w:divBdr>
        <w:top w:val="none" w:sz="0" w:space="0" w:color="auto"/>
        <w:left w:val="none" w:sz="0" w:space="0" w:color="auto"/>
        <w:bottom w:val="none" w:sz="0" w:space="0" w:color="auto"/>
        <w:right w:val="none" w:sz="0" w:space="0" w:color="auto"/>
      </w:divBdr>
    </w:div>
    <w:div w:id="1137648319">
      <w:bodyDiv w:val="1"/>
      <w:marLeft w:val="0"/>
      <w:marRight w:val="0"/>
      <w:marTop w:val="0"/>
      <w:marBottom w:val="0"/>
      <w:divBdr>
        <w:top w:val="none" w:sz="0" w:space="0" w:color="auto"/>
        <w:left w:val="none" w:sz="0" w:space="0" w:color="auto"/>
        <w:bottom w:val="none" w:sz="0" w:space="0" w:color="auto"/>
        <w:right w:val="none" w:sz="0" w:space="0" w:color="auto"/>
      </w:divBdr>
    </w:div>
    <w:div w:id="1138498215">
      <w:bodyDiv w:val="1"/>
      <w:marLeft w:val="0"/>
      <w:marRight w:val="0"/>
      <w:marTop w:val="0"/>
      <w:marBottom w:val="0"/>
      <w:divBdr>
        <w:top w:val="none" w:sz="0" w:space="0" w:color="auto"/>
        <w:left w:val="none" w:sz="0" w:space="0" w:color="auto"/>
        <w:bottom w:val="none" w:sz="0" w:space="0" w:color="auto"/>
        <w:right w:val="none" w:sz="0" w:space="0" w:color="auto"/>
      </w:divBdr>
    </w:div>
    <w:div w:id="1138717228">
      <w:bodyDiv w:val="1"/>
      <w:marLeft w:val="0"/>
      <w:marRight w:val="0"/>
      <w:marTop w:val="0"/>
      <w:marBottom w:val="0"/>
      <w:divBdr>
        <w:top w:val="none" w:sz="0" w:space="0" w:color="auto"/>
        <w:left w:val="none" w:sz="0" w:space="0" w:color="auto"/>
        <w:bottom w:val="none" w:sz="0" w:space="0" w:color="auto"/>
        <w:right w:val="none" w:sz="0" w:space="0" w:color="auto"/>
      </w:divBdr>
    </w:div>
    <w:div w:id="1139029241">
      <w:bodyDiv w:val="1"/>
      <w:marLeft w:val="0"/>
      <w:marRight w:val="0"/>
      <w:marTop w:val="0"/>
      <w:marBottom w:val="0"/>
      <w:divBdr>
        <w:top w:val="none" w:sz="0" w:space="0" w:color="auto"/>
        <w:left w:val="none" w:sz="0" w:space="0" w:color="auto"/>
        <w:bottom w:val="none" w:sz="0" w:space="0" w:color="auto"/>
        <w:right w:val="none" w:sz="0" w:space="0" w:color="auto"/>
      </w:divBdr>
    </w:div>
    <w:div w:id="1139110036">
      <w:bodyDiv w:val="1"/>
      <w:marLeft w:val="0"/>
      <w:marRight w:val="0"/>
      <w:marTop w:val="0"/>
      <w:marBottom w:val="0"/>
      <w:divBdr>
        <w:top w:val="none" w:sz="0" w:space="0" w:color="auto"/>
        <w:left w:val="none" w:sz="0" w:space="0" w:color="auto"/>
        <w:bottom w:val="none" w:sz="0" w:space="0" w:color="auto"/>
        <w:right w:val="none" w:sz="0" w:space="0" w:color="auto"/>
      </w:divBdr>
    </w:div>
    <w:div w:id="1139303694">
      <w:bodyDiv w:val="1"/>
      <w:marLeft w:val="0"/>
      <w:marRight w:val="0"/>
      <w:marTop w:val="0"/>
      <w:marBottom w:val="0"/>
      <w:divBdr>
        <w:top w:val="none" w:sz="0" w:space="0" w:color="auto"/>
        <w:left w:val="none" w:sz="0" w:space="0" w:color="auto"/>
        <w:bottom w:val="none" w:sz="0" w:space="0" w:color="auto"/>
        <w:right w:val="none" w:sz="0" w:space="0" w:color="auto"/>
      </w:divBdr>
    </w:div>
    <w:div w:id="1139347279">
      <w:bodyDiv w:val="1"/>
      <w:marLeft w:val="0"/>
      <w:marRight w:val="0"/>
      <w:marTop w:val="0"/>
      <w:marBottom w:val="0"/>
      <w:divBdr>
        <w:top w:val="none" w:sz="0" w:space="0" w:color="auto"/>
        <w:left w:val="none" w:sz="0" w:space="0" w:color="auto"/>
        <w:bottom w:val="none" w:sz="0" w:space="0" w:color="auto"/>
        <w:right w:val="none" w:sz="0" w:space="0" w:color="auto"/>
      </w:divBdr>
    </w:div>
    <w:div w:id="1139493906">
      <w:bodyDiv w:val="1"/>
      <w:marLeft w:val="0"/>
      <w:marRight w:val="0"/>
      <w:marTop w:val="0"/>
      <w:marBottom w:val="0"/>
      <w:divBdr>
        <w:top w:val="none" w:sz="0" w:space="0" w:color="auto"/>
        <w:left w:val="none" w:sz="0" w:space="0" w:color="auto"/>
        <w:bottom w:val="none" w:sz="0" w:space="0" w:color="auto"/>
        <w:right w:val="none" w:sz="0" w:space="0" w:color="auto"/>
      </w:divBdr>
    </w:div>
    <w:div w:id="1139689855">
      <w:bodyDiv w:val="1"/>
      <w:marLeft w:val="0"/>
      <w:marRight w:val="0"/>
      <w:marTop w:val="0"/>
      <w:marBottom w:val="0"/>
      <w:divBdr>
        <w:top w:val="none" w:sz="0" w:space="0" w:color="auto"/>
        <w:left w:val="none" w:sz="0" w:space="0" w:color="auto"/>
        <w:bottom w:val="none" w:sz="0" w:space="0" w:color="auto"/>
        <w:right w:val="none" w:sz="0" w:space="0" w:color="auto"/>
      </w:divBdr>
    </w:div>
    <w:div w:id="1139761999">
      <w:bodyDiv w:val="1"/>
      <w:marLeft w:val="0"/>
      <w:marRight w:val="0"/>
      <w:marTop w:val="0"/>
      <w:marBottom w:val="0"/>
      <w:divBdr>
        <w:top w:val="none" w:sz="0" w:space="0" w:color="auto"/>
        <w:left w:val="none" w:sz="0" w:space="0" w:color="auto"/>
        <w:bottom w:val="none" w:sz="0" w:space="0" w:color="auto"/>
        <w:right w:val="none" w:sz="0" w:space="0" w:color="auto"/>
      </w:divBdr>
    </w:div>
    <w:div w:id="1140727634">
      <w:bodyDiv w:val="1"/>
      <w:marLeft w:val="0"/>
      <w:marRight w:val="0"/>
      <w:marTop w:val="0"/>
      <w:marBottom w:val="0"/>
      <w:divBdr>
        <w:top w:val="none" w:sz="0" w:space="0" w:color="auto"/>
        <w:left w:val="none" w:sz="0" w:space="0" w:color="auto"/>
        <w:bottom w:val="none" w:sz="0" w:space="0" w:color="auto"/>
        <w:right w:val="none" w:sz="0" w:space="0" w:color="auto"/>
      </w:divBdr>
    </w:div>
    <w:div w:id="1140926492">
      <w:bodyDiv w:val="1"/>
      <w:marLeft w:val="0"/>
      <w:marRight w:val="0"/>
      <w:marTop w:val="0"/>
      <w:marBottom w:val="0"/>
      <w:divBdr>
        <w:top w:val="none" w:sz="0" w:space="0" w:color="auto"/>
        <w:left w:val="none" w:sz="0" w:space="0" w:color="auto"/>
        <w:bottom w:val="none" w:sz="0" w:space="0" w:color="auto"/>
        <w:right w:val="none" w:sz="0" w:space="0" w:color="auto"/>
      </w:divBdr>
    </w:div>
    <w:div w:id="1141774460">
      <w:bodyDiv w:val="1"/>
      <w:marLeft w:val="0"/>
      <w:marRight w:val="0"/>
      <w:marTop w:val="0"/>
      <w:marBottom w:val="0"/>
      <w:divBdr>
        <w:top w:val="none" w:sz="0" w:space="0" w:color="auto"/>
        <w:left w:val="none" w:sz="0" w:space="0" w:color="auto"/>
        <w:bottom w:val="none" w:sz="0" w:space="0" w:color="auto"/>
        <w:right w:val="none" w:sz="0" w:space="0" w:color="auto"/>
      </w:divBdr>
    </w:div>
    <w:div w:id="1141844810">
      <w:bodyDiv w:val="1"/>
      <w:marLeft w:val="0"/>
      <w:marRight w:val="0"/>
      <w:marTop w:val="0"/>
      <w:marBottom w:val="0"/>
      <w:divBdr>
        <w:top w:val="none" w:sz="0" w:space="0" w:color="auto"/>
        <w:left w:val="none" w:sz="0" w:space="0" w:color="auto"/>
        <w:bottom w:val="none" w:sz="0" w:space="0" w:color="auto"/>
        <w:right w:val="none" w:sz="0" w:space="0" w:color="auto"/>
      </w:divBdr>
    </w:div>
    <w:div w:id="1141920124">
      <w:bodyDiv w:val="1"/>
      <w:marLeft w:val="0"/>
      <w:marRight w:val="0"/>
      <w:marTop w:val="0"/>
      <w:marBottom w:val="0"/>
      <w:divBdr>
        <w:top w:val="none" w:sz="0" w:space="0" w:color="auto"/>
        <w:left w:val="none" w:sz="0" w:space="0" w:color="auto"/>
        <w:bottom w:val="none" w:sz="0" w:space="0" w:color="auto"/>
        <w:right w:val="none" w:sz="0" w:space="0" w:color="auto"/>
      </w:divBdr>
    </w:div>
    <w:div w:id="1141922516">
      <w:bodyDiv w:val="1"/>
      <w:marLeft w:val="0"/>
      <w:marRight w:val="0"/>
      <w:marTop w:val="0"/>
      <w:marBottom w:val="0"/>
      <w:divBdr>
        <w:top w:val="none" w:sz="0" w:space="0" w:color="auto"/>
        <w:left w:val="none" w:sz="0" w:space="0" w:color="auto"/>
        <w:bottom w:val="none" w:sz="0" w:space="0" w:color="auto"/>
        <w:right w:val="none" w:sz="0" w:space="0" w:color="auto"/>
      </w:divBdr>
    </w:div>
    <w:div w:id="1142387165">
      <w:bodyDiv w:val="1"/>
      <w:marLeft w:val="0"/>
      <w:marRight w:val="0"/>
      <w:marTop w:val="0"/>
      <w:marBottom w:val="0"/>
      <w:divBdr>
        <w:top w:val="none" w:sz="0" w:space="0" w:color="auto"/>
        <w:left w:val="none" w:sz="0" w:space="0" w:color="auto"/>
        <w:bottom w:val="none" w:sz="0" w:space="0" w:color="auto"/>
        <w:right w:val="none" w:sz="0" w:space="0" w:color="auto"/>
      </w:divBdr>
    </w:div>
    <w:div w:id="1142651622">
      <w:bodyDiv w:val="1"/>
      <w:marLeft w:val="0"/>
      <w:marRight w:val="0"/>
      <w:marTop w:val="0"/>
      <w:marBottom w:val="0"/>
      <w:divBdr>
        <w:top w:val="none" w:sz="0" w:space="0" w:color="auto"/>
        <w:left w:val="none" w:sz="0" w:space="0" w:color="auto"/>
        <w:bottom w:val="none" w:sz="0" w:space="0" w:color="auto"/>
        <w:right w:val="none" w:sz="0" w:space="0" w:color="auto"/>
      </w:divBdr>
    </w:div>
    <w:div w:id="1142968071">
      <w:bodyDiv w:val="1"/>
      <w:marLeft w:val="0"/>
      <w:marRight w:val="0"/>
      <w:marTop w:val="0"/>
      <w:marBottom w:val="0"/>
      <w:divBdr>
        <w:top w:val="none" w:sz="0" w:space="0" w:color="auto"/>
        <w:left w:val="none" w:sz="0" w:space="0" w:color="auto"/>
        <w:bottom w:val="none" w:sz="0" w:space="0" w:color="auto"/>
        <w:right w:val="none" w:sz="0" w:space="0" w:color="auto"/>
      </w:divBdr>
    </w:div>
    <w:div w:id="1143159087">
      <w:bodyDiv w:val="1"/>
      <w:marLeft w:val="0"/>
      <w:marRight w:val="0"/>
      <w:marTop w:val="0"/>
      <w:marBottom w:val="0"/>
      <w:divBdr>
        <w:top w:val="none" w:sz="0" w:space="0" w:color="auto"/>
        <w:left w:val="none" w:sz="0" w:space="0" w:color="auto"/>
        <w:bottom w:val="none" w:sz="0" w:space="0" w:color="auto"/>
        <w:right w:val="none" w:sz="0" w:space="0" w:color="auto"/>
      </w:divBdr>
    </w:div>
    <w:div w:id="1143231406">
      <w:bodyDiv w:val="1"/>
      <w:marLeft w:val="0"/>
      <w:marRight w:val="0"/>
      <w:marTop w:val="0"/>
      <w:marBottom w:val="0"/>
      <w:divBdr>
        <w:top w:val="none" w:sz="0" w:space="0" w:color="auto"/>
        <w:left w:val="none" w:sz="0" w:space="0" w:color="auto"/>
        <w:bottom w:val="none" w:sz="0" w:space="0" w:color="auto"/>
        <w:right w:val="none" w:sz="0" w:space="0" w:color="auto"/>
      </w:divBdr>
    </w:div>
    <w:div w:id="1143304815">
      <w:bodyDiv w:val="1"/>
      <w:marLeft w:val="0"/>
      <w:marRight w:val="0"/>
      <w:marTop w:val="0"/>
      <w:marBottom w:val="0"/>
      <w:divBdr>
        <w:top w:val="none" w:sz="0" w:space="0" w:color="auto"/>
        <w:left w:val="none" w:sz="0" w:space="0" w:color="auto"/>
        <w:bottom w:val="none" w:sz="0" w:space="0" w:color="auto"/>
        <w:right w:val="none" w:sz="0" w:space="0" w:color="auto"/>
      </w:divBdr>
    </w:div>
    <w:div w:id="1143346678">
      <w:bodyDiv w:val="1"/>
      <w:marLeft w:val="0"/>
      <w:marRight w:val="0"/>
      <w:marTop w:val="0"/>
      <w:marBottom w:val="0"/>
      <w:divBdr>
        <w:top w:val="none" w:sz="0" w:space="0" w:color="auto"/>
        <w:left w:val="none" w:sz="0" w:space="0" w:color="auto"/>
        <w:bottom w:val="none" w:sz="0" w:space="0" w:color="auto"/>
        <w:right w:val="none" w:sz="0" w:space="0" w:color="auto"/>
      </w:divBdr>
    </w:div>
    <w:div w:id="1143346951">
      <w:bodyDiv w:val="1"/>
      <w:marLeft w:val="0"/>
      <w:marRight w:val="0"/>
      <w:marTop w:val="0"/>
      <w:marBottom w:val="0"/>
      <w:divBdr>
        <w:top w:val="none" w:sz="0" w:space="0" w:color="auto"/>
        <w:left w:val="none" w:sz="0" w:space="0" w:color="auto"/>
        <w:bottom w:val="none" w:sz="0" w:space="0" w:color="auto"/>
        <w:right w:val="none" w:sz="0" w:space="0" w:color="auto"/>
      </w:divBdr>
    </w:div>
    <w:div w:id="1143695427">
      <w:bodyDiv w:val="1"/>
      <w:marLeft w:val="0"/>
      <w:marRight w:val="0"/>
      <w:marTop w:val="0"/>
      <w:marBottom w:val="0"/>
      <w:divBdr>
        <w:top w:val="none" w:sz="0" w:space="0" w:color="auto"/>
        <w:left w:val="none" w:sz="0" w:space="0" w:color="auto"/>
        <w:bottom w:val="none" w:sz="0" w:space="0" w:color="auto"/>
        <w:right w:val="none" w:sz="0" w:space="0" w:color="auto"/>
      </w:divBdr>
    </w:div>
    <w:div w:id="1143884746">
      <w:bodyDiv w:val="1"/>
      <w:marLeft w:val="0"/>
      <w:marRight w:val="0"/>
      <w:marTop w:val="0"/>
      <w:marBottom w:val="0"/>
      <w:divBdr>
        <w:top w:val="none" w:sz="0" w:space="0" w:color="auto"/>
        <w:left w:val="none" w:sz="0" w:space="0" w:color="auto"/>
        <w:bottom w:val="none" w:sz="0" w:space="0" w:color="auto"/>
        <w:right w:val="none" w:sz="0" w:space="0" w:color="auto"/>
      </w:divBdr>
    </w:div>
    <w:div w:id="1143934328">
      <w:bodyDiv w:val="1"/>
      <w:marLeft w:val="0"/>
      <w:marRight w:val="0"/>
      <w:marTop w:val="0"/>
      <w:marBottom w:val="0"/>
      <w:divBdr>
        <w:top w:val="none" w:sz="0" w:space="0" w:color="auto"/>
        <w:left w:val="none" w:sz="0" w:space="0" w:color="auto"/>
        <w:bottom w:val="none" w:sz="0" w:space="0" w:color="auto"/>
        <w:right w:val="none" w:sz="0" w:space="0" w:color="auto"/>
      </w:divBdr>
    </w:div>
    <w:div w:id="1143936070">
      <w:bodyDiv w:val="1"/>
      <w:marLeft w:val="0"/>
      <w:marRight w:val="0"/>
      <w:marTop w:val="0"/>
      <w:marBottom w:val="0"/>
      <w:divBdr>
        <w:top w:val="none" w:sz="0" w:space="0" w:color="auto"/>
        <w:left w:val="none" w:sz="0" w:space="0" w:color="auto"/>
        <w:bottom w:val="none" w:sz="0" w:space="0" w:color="auto"/>
        <w:right w:val="none" w:sz="0" w:space="0" w:color="auto"/>
      </w:divBdr>
    </w:div>
    <w:div w:id="1144201292">
      <w:bodyDiv w:val="1"/>
      <w:marLeft w:val="0"/>
      <w:marRight w:val="0"/>
      <w:marTop w:val="0"/>
      <w:marBottom w:val="0"/>
      <w:divBdr>
        <w:top w:val="none" w:sz="0" w:space="0" w:color="auto"/>
        <w:left w:val="none" w:sz="0" w:space="0" w:color="auto"/>
        <w:bottom w:val="none" w:sz="0" w:space="0" w:color="auto"/>
        <w:right w:val="none" w:sz="0" w:space="0" w:color="auto"/>
      </w:divBdr>
    </w:div>
    <w:div w:id="1144201663">
      <w:bodyDiv w:val="1"/>
      <w:marLeft w:val="0"/>
      <w:marRight w:val="0"/>
      <w:marTop w:val="0"/>
      <w:marBottom w:val="0"/>
      <w:divBdr>
        <w:top w:val="none" w:sz="0" w:space="0" w:color="auto"/>
        <w:left w:val="none" w:sz="0" w:space="0" w:color="auto"/>
        <w:bottom w:val="none" w:sz="0" w:space="0" w:color="auto"/>
        <w:right w:val="none" w:sz="0" w:space="0" w:color="auto"/>
      </w:divBdr>
    </w:div>
    <w:div w:id="1144468330">
      <w:bodyDiv w:val="1"/>
      <w:marLeft w:val="0"/>
      <w:marRight w:val="0"/>
      <w:marTop w:val="0"/>
      <w:marBottom w:val="0"/>
      <w:divBdr>
        <w:top w:val="none" w:sz="0" w:space="0" w:color="auto"/>
        <w:left w:val="none" w:sz="0" w:space="0" w:color="auto"/>
        <w:bottom w:val="none" w:sz="0" w:space="0" w:color="auto"/>
        <w:right w:val="none" w:sz="0" w:space="0" w:color="auto"/>
      </w:divBdr>
    </w:div>
    <w:div w:id="1144614491">
      <w:bodyDiv w:val="1"/>
      <w:marLeft w:val="0"/>
      <w:marRight w:val="0"/>
      <w:marTop w:val="0"/>
      <w:marBottom w:val="0"/>
      <w:divBdr>
        <w:top w:val="none" w:sz="0" w:space="0" w:color="auto"/>
        <w:left w:val="none" w:sz="0" w:space="0" w:color="auto"/>
        <w:bottom w:val="none" w:sz="0" w:space="0" w:color="auto"/>
        <w:right w:val="none" w:sz="0" w:space="0" w:color="auto"/>
      </w:divBdr>
    </w:div>
    <w:div w:id="1144859690">
      <w:bodyDiv w:val="1"/>
      <w:marLeft w:val="0"/>
      <w:marRight w:val="0"/>
      <w:marTop w:val="0"/>
      <w:marBottom w:val="0"/>
      <w:divBdr>
        <w:top w:val="none" w:sz="0" w:space="0" w:color="auto"/>
        <w:left w:val="none" w:sz="0" w:space="0" w:color="auto"/>
        <w:bottom w:val="none" w:sz="0" w:space="0" w:color="auto"/>
        <w:right w:val="none" w:sz="0" w:space="0" w:color="auto"/>
      </w:divBdr>
    </w:div>
    <w:div w:id="1145077706">
      <w:bodyDiv w:val="1"/>
      <w:marLeft w:val="0"/>
      <w:marRight w:val="0"/>
      <w:marTop w:val="0"/>
      <w:marBottom w:val="0"/>
      <w:divBdr>
        <w:top w:val="none" w:sz="0" w:space="0" w:color="auto"/>
        <w:left w:val="none" w:sz="0" w:space="0" w:color="auto"/>
        <w:bottom w:val="none" w:sz="0" w:space="0" w:color="auto"/>
        <w:right w:val="none" w:sz="0" w:space="0" w:color="auto"/>
      </w:divBdr>
    </w:div>
    <w:div w:id="1145387964">
      <w:bodyDiv w:val="1"/>
      <w:marLeft w:val="0"/>
      <w:marRight w:val="0"/>
      <w:marTop w:val="0"/>
      <w:marBottom w:val="0"/>
      <w:divBdr>
        <w:top w:val="none" w:sz="0" w:space="0" w:color="auto"/>
        <w:left w:val="none" w:sz="0" w:space="0" w:color="auto"/>
        <w:bottom w:val="none" w:sz="0" w:space="0" w:color="auto"/>
        <w:right w:val="none" w:sz="0" w:space="0" w:color="auto"/>
      </w:divBdr>
    </w:div>
    <w:div w:id="1145661870">
      <w:bodyDiv w:val="1"/>
      <w:marLeft w:val="0"/>
      <w:marRight w:val="0"/>
      <w:marTop w:val="0"/>
      <w:marBottom w:val="0"/>
      <w:divBdr>
        <w:top w:val="none" w:sz="0" w:space="0" w:color="auto"/>
        <w:left w:val="none" w:sz="0" w:space="0" w:color="auto"/>
        <w:bottom w:val="none" w:sz="0" w:space="0" w:color="auto"/>
        <w:right w:val="none" w:sz="0" w:space="0" w:color="auto"/>
      </w:divBdr>
    </w:div>
    <w:div w:id="1146166515">
      <w:bodyDiv w:val="1"/>
      <w:marLeft w:val="0"/>
      <w:marRight w:val="0"/>
      <w:marTop w:val="0"/>
      <w:marBottom w:val="0"/>
      <w:divBdr>
        <w:top w:val="none" w:sz="0" w:space="0" w:color="auto"/>
        <w:left w:val="none" w:sz="0" w:space="0" w:color="auto"/>
        <w:bottom w:val="none" w:sz="0" w:space="0" w:color="auto"/>
        <w:right w:val="none" w:sz="0" w:space="0" w:color="auto"/>
      </w:divBdr>
    </w:div>
    <w:div w:id="1146243489">
      <w:bodyDiv w:val="1"/>
      <w:marLeft w:val="0"/>
      <w:marRight w:val="0"/>
      <w:marTop w:val="0"/>
      <w:marBottom w:val="0"/>
      <w:divBdr>
        <w:top w:val="none" w:sz="0" w:space="0" w:color="auto"/>
        <w:left w:val="none" w:sz="0" w:space="0" w:color="auto"/>
        <w:bottom w:val="none" w:sz="0" w:space="0" w:color="auto"/>
        <w:right w:val="none" w:sz="0" w:space="0" w:color="auto"/>
      </w:divBdr>
    </w:div>
    <w:div w:id="1146509543">
      <w:bodyDiv w:val="1"/>
      <w:marLeft w:val="0"/>
      <w:marRight w:val="0"/>
      <w:marTop w:val="0"/>
      <w:marBottom w:val="0"/>
      <w:divBdr>
        <w:top w:val="none" w:sz="0" w:space="0" w:color="auto"/>
        <w:left w:val="none" w:sz="0" w:space="0" w:color="auto"/>
        <w:bottom w:val="none" w:sz="0" w:space="0" w:color="auto"/>
        <w:right w:val="none" w:sz="0" w:space="0" w:color="auto"/>
      </w:divBdr>
    </w:div>
    <w:div w:id="1146897841">
      <w:bodyDiv w:val="1"/>
      <w:marLeft w:val="0"/>
      <w:marRight w:val="0"/>
      <w:marTop w:val="0"/>
      <w:marBottom w:val="0"/>
      <w:divBdr>
        <w:top w:val="none" w:sz="0" w:space="0" w:color="auto"/>
        <w:left w:val="none" w:sz="0" w:space="0" w:color="auto"/>
        <w:bottom w:val="none" w:sz="0" w:space="0" w:color="auto"/>
        <w:right w:val="none" w:sz="0" w:space="0" w:color="auto"/>
      </w:divBdr>
    </w:div>
    <w:div w:id="1147014902">
      <w:bodyDiv w:val="1"/>
      <w:marLeft w:val="0"/>
      <w:marRight w:val="0"/>
      <w:marTop w:val="0"/>
      <w:marBottom w:val="0"/>
      <w:divBdr>
        <w:top w:val="none" w:sz="0" w:space="0" w:color="auto"/>
        <w:left w:val="none" w:sz="0" w:space="0" w:color="auto"/>
        <w:bottom w:val="none" w:sz="0" w:space="0" w:color="auto"/>
        <w:right w:val="none" w:sz="0" w:space="0" w:color="auto"/>
      </w:divBdr>
    </w:div>
    <w:div w:id="1147282573">
      <w:bodyDiv w:val="1"/>
      <w:marLeft w:val="0"/>
      <w:marRight w:val="0"/>
      <w:marTop w:val="0"/>
      <w:marBottom w:val="0"/>
      <w:divBdr>
        <w:top w:val="none" w:sz="0" w:space="0" w:color="auto"/>
        <w:left w:val="none" w:sz="0" w:space="0" w:color="auto"/>
        <w:bottom w:val="none" w:sz="0" w:space="0" w:color="auto"/>
        <w:right w:val="none" w:sz="0" w:space="0" w:color="auto"/>
      </w:divBdr>
    </w:div>
    <w:div w:id="1147936526">
      <w:bodyDiv w:val="1"/>
      <w:marLeft w:val="0"/>
      <w:marRight w:val="0"/>
      <w:marTop w:val="0"/>
      <w:marBottom w:val="0"/>
      <w:divBdr>
        <w:top w:val="none" w:sz="0" w:space="0" w:color="auto"/>
        <w:left w:val="none" w:sz="0" w:space="0" w:color="auto"/>
        <w:bottom w:val="none" w:sz="0" w:space="0" w:color="auto"/>
        <w:right w:val="none" w:sz="0" w:space="0" w:color="auto"/>
      </w:divBdr>
    </w:div>
    <w:div w:id="1149128234">
      <w:bodyDiv w:val="1"/>
      <w:marLeft w:val="0"/>
      <w:marRight w:val="0"/>
      <w:marTop w:val="0"/>
      <w:marBottom w:val="0"/>
      <w:divBdr>
        <w:top w:val="none" w:sz="0" w:space="0" w:color="auto"/>
        <w:left w:val="none" w:sz="0" w:space="0" w:color="auto"/>
        <w:bottom w:val="none" w:sz="0" w:space="0" w:color="auto"/>
        <w:right w:val="none" w:sz="0" w:space="0" w:color="auto"/>
      </w:divBdr>
    </w:div>
    <w:div w:id="1149591367">
      <w:bodyDiv w:val="1"/>
      <w:marLeft w:val="0"/>
      <w:marRight w:val="0"/>
      <w:marTop w:val="0"/>
      <w:marBottom w:val="0"/>
      <w:divBdr>
        <w:top w:val="none" w:sz="0" w:space="0" w:color="auto"/>
        <w:left w:val="none" w:sz="0" w:space="0" w:color="auto"/>
        <w:bottom w:val="none" w:sz="0" w:space="0" w:color="auto"/>
        <w:right w:val="none" w:sz="0" w:space="0" w:color="auto"/>
      </w:divBdr>
    </w:div>
    <w:div w:id="1149982417">
      <w:bodyDiv w:val="1"/>
      <w:marLeft w:val="0"/>
      <w:marRight w:val="0"/>
      <w:marTop w:val="0"/>
      <w:marBottom w:val="0"/>
      <w:divBdr>
        <w:top w:val="none" w:sz="0" w:space="0" w:color="auto"/>
        <w:left w:val="none" w:sz="0" w:space="0" w:color="auto"/>
        <w:bottom w:val="none" w:sz="0" w:space="0" w:color="auto"/>
        <w:right w:val="none" w:sz="0" w:space="0" w:color="auto"/>
      </w:divBdr>
    </w:div>
    <w:div w:id="1150176003">
      <w:bodyDiv w:val="1"/>
      <w:marLeft w:val="0"/>
      <w:marRight w:val="0"/>
      <w:marTop w:val="0"/>
      <w:marBottom w:val="0"/>
      <w:divBdr>
        <w:top w:val="none" w:sz="0" w:space="0" w:color="auto"/>
        <w:left w:val="none" w:sz="0" w:space="0" w:color="auto"/>
        <w:bottom w:val="none" w:sz="0" w:space="0" w:color="auto"/>
        <w:right w:val="none" w:sz="0" w:space="0" w:color="auto"/>
      </w:divBdr>
    </w:div>
    <w:div w:id="1151168881">
      <w:bodyDiv w:val="1"/>
      <w:marLeft w:val="0"/>
      <w:marRight w:val="0"/>
      <w:marTop w:val="0"/>
      <w:marBottom w:val="0"/>
      <w:divBdr>
        <w:top w:val="none" w:sz="0" w:space="0" w:color="auto"/>
        <w:left w:val="none" w:sz="0" w:space="0" w:color="auto"/>
        <w:bottom w:val="none" w:sz="0" w:space="0" w:color="auto"/>
        <w:right w:val="none" w:sz="0" w:space="0" w:color="auto"/>
      </w:divBdr>
    </w:div>
    <w:div w:id="1151285815">
      <w:bodyDiv w:val="1"/>
      <w:marLeft w:val="0"/>
      <w:marRight w:val="0"/>
      <w:marTop w:val="0"/>
      <w:marBottom w:val="0"/>
      <w:divBdr>
        <w:top w:val="none" w:sz="0" w:space="0" w:color="auto"/>
        <w:left w:val="none" w:sz="0" w:space="0" w:color="auto"/>
        <w:bottom w:val="none" w:sz="0" w:space="0" w:color="auto"/>
        <w:right w:val="none" w:sz="0" w:space="0" w:color="auto"/>
      </w:divBdr>
    </w:div>
    <w:div w:id="1151561801">
      <w:bodyDiv w:val="1"/>
      <w:marLeft w:val="0"/>
      <w:marRight w:val="0"/>
      <w:marTop w:val="0"/>
      <w:marBottom w:val="0"/>
      <w:divBdr>
        <w:top w:val="none" w:sz="0" w:space="0" w:color="auto"/>
        <w:left w:val="none" w:sz="0" w:space="0" w:color="auto"/>
        <w:bottom w:val="none" w:sz="0" w:space="0" w:color="auto"/>
        <w:right w:val="none" w:sz="0" w:space="0" w:color="auto"/>
      </w:divBdr>
    </w:div>
    <w:div w:id="1151941299">
      <w:bodyDiv w:val="1"/>
      <w:marLeft w:val="0"/>
      <w:marRight w:val="0"/>
      <w:marTop w:val="0"/>
      <w:marBottom w:val="0"/>
      <w:divBdr>
        <w:top w:val="none" w:sz="0" w:space="0" w:color="auto"/>
        <w:left w:val="none" w:sz="0" w:space="0" w:color="auto"/>
        <w:bottom w:val="none" w:sz="0" w:space="0" w:color="auto"/>
        <w:right w:val="none" w:sz="0" w:space="0" w:color="auto"/>
      </w:divBdr>
    </w:div>
    <w:div w:id="1152023107">
      <w:bodyDiv w:val="1"/>
      <w:marLeft w:val="0"/>
      <w:marRight w:val="0"/>
      <w:marTop w:val="0"/>
      <w:marBottom w:val="0"/>
      <w:divBdr>
        <w:top w:val="none" w:sz="0" w:space="0" w:color="auto"/>
        <w:left w:val="none" w:sz="0" w:space="0" w:color="auto"/>
        <w:bottom w:val="none" w:sz="0" w:space="0" w:color="auto"/>
        <w:right w:val="none" w:sz="0" w:space="0" w:color="auto"/>
      </w:divBdr>
    </w:div>
    <w:div w:id="1152259215">
      <w:bodyDiv w:val="1"/>
      <w:marLeft w:val="0"/>
      <w:marRight w:val="0"/>
      <w:marTop w:val="0"/>
      <w:marBottom w:val="0"/>
      <w:divBdr>
        <w:top w:val="none" w:sz="0" w:space="0" w:color="auto"/>
        <w:left w:val="none" w:sz="0" w:space="0" w:color="auto"/>
        <w:bottom w:val="none" w:sz="0" w:space="0" w:color="auto"/>
        <w:right w:val="none" w:sz="0" w:space="0" w:color="auto"/>
      </w:divBdr>
    </w:div>
    <w:div w:id="1152332434">
      <w:bodyDiv w:val="1"/>
      <w:marLeft w:val="0"/>
      <w:marRight w:val="0"/>
      <w:marTop w:val="0"/>
      <w:marBottom w:val="0"/>
      <w:divBdr>
        <w:top w:val="none" w:sz="0" w:space="0" w:color="auto"/>
        <w:left w:val="none" w:sz="0" w:space="0" w:color="auto"/>
        <w:bottom w:val="none" w:sz="0" w:space="0" w:color="auto"/>
        <w:right w:val="none" w:sz="0" w:space="0" w:color="auto"/>
      </w:divBdr>
    </w:div>
    <w:div w:id="1153251103">
      <w:bodyDiv w:val="1"/>
      <w:marLeft w:val="0"/>
      <w:marRight w:val="0"/>
      <w:marTop w:val="0"/>
      <w:marBottom w:val="0"/>
      <w:divBdr>
        <w:top w:val="none" w:sz="0" w:space="0" w:color="auto"/>
        <w:left w:val="none" w:sz="0" w:space="0" w:color="auto"/>
        <w:bottom w:val="none" w:sz="0" w:space="0" w:color="auto"/>
        <w:right w:val="none" w:sz="0" w:space="0" w:color="auto"/>
      </w:divBdr>
    </w:div>
    <w:div w:id="1153637811">
      <w:bodyDiv w:val="1"/>
      <w:marLeft w:val="0"/>
      <w:marRight w:val="0"/>
      <w:marTop w:val="0"/>
      <w:marBottom w:val="0"/>
      <w:divBdr>
        <w:top w:val="none" w:sz="0" w:space="0" w:color="auto"/>
        <w:left w:val="none" w:sz="0" w:space="0" w:color="auto"/>
        <w:bottom w:val="none" w:sz="0" w:space="0" w:color="auto"/>
        <w:right w:val="none" w:sz="0" w:space="0" w:color="auto"/>
      </w:divBdr>
    </w:div>
    <w:div w:id="1153833894">
      <w:bodyDiv w:val="1"/>
      <w:marLeft w:val="0"/>
      <w:marRight w:val="0"/>
      <w:marTop w:val="0"/>
      <w:marBottom w:val="0"/>
      <w:divBdr>
        <w:top w:val="none" w:sz="0" w:space="0" w:color="auto"/>
        <w:left w:val="none" w:sz="0" w:space="0" w:color="auto"/>
        <w:bottom w:val="none" w:sz="0" w:space="0" w:color="auto"/>
        <w:right w:val="none" w:sz="0" w:space="0" w:color="auto"/>
      </w:divBdr>
    </w:div>
    <w:div w:id="1154300450">
      <w:bodyDiv w:val="1"/>
      <w:marLeft w:val="0"/>
      <w:marRight w:val="0"/>
      <w:marTop w:val="0"/>
      <w:marBottom w:val="0"/>
      <w:divBdr>
        <w:top w:val="none" w:sz="0" w:space="0" w:color="auto"/>
        <w:left w:val="none" w:sz="0" w:space="0" w:color="auto"/>
        <w:bottom w:val="none" w:sz="0" w:space="0" w:color="auto"/>
        <w:right w:val="none" w:sz="0" w:space="0" w:color="auto"/>
      </w:divBdr>
    </w:div>
    <w:div w:id="1154301637">
      <w:bodyDiv w:val="1"/>
      <w:marLeft w:val="0"/>
      <w:marRight w:val="0"/>
      <w:marTop w:val="0"/>
      <w:marBottom w:val="0"/>
      <w:divBdr>
        <w:top w:val="none" w:sz="0" w:space="0" w:color="auto"/>
        <w:left w:val="none" w:sz="0" w:space="0" w:color="auto"/>
        <w:bottom w:val="none" w:sz="0" w:space="0" w:color="auto"/>
        <w:right w:val="none" w:sz="0" w:space="0" w:color="auto"/>
      </w:divBdr>
    </w:div>
    <w:div w:id="1154640425">
      <w:bodyDiv w:val="1"/>
      <w:marLeft w:val="0"/>
      <w:marRight w:val="0"/>
      <w:marTop w:val="0"/>
      <w:marBottom w:val="0"/>
      <w:divBdr>
        <w:top w:val="none" w:sz="0" w:space="0" w:color="auto"/>
        <w:left w:val="none" w:sz="0" w:space="0" w:color="auto"/>
        <w:bottom w:val="none" w:sz="0" w:space="0" w:color="auto"/>
        <w:right w:val="none" w:sz="0" w:space="0" w:color="auto"/>
      </w:divBdr>
    </w:div>
    <w:div w:id="1154644413">
      <w:bodyDiv w:val="1"/>
      <w:marLeft w:val="0"/>
      <w:marRight w:val="0"/>
      <w:marTop w:val="0"/>
      <w:marBottom w:val="0"/>
      <w:divBdr>
        <w:top w:val="none" w:sz="0" w:space="0" w:color="auto"/>
        <w:left w:val="none" w:sz="0" w:space="0" w:color="auto"/>
        <w:bottom w:val="none" w:sz="0" w:space="0" w:color="auto"/>
        <w:right w:val="none" w:sz="0" w:space="0" w:color="auto"/>
      </w:divBdr>
    </w:div>
    <w:div w:id="1155024802">
      <w:bodyDiv w:val="1"/>
      <w:marLeft w:val="0"/>
      <w:marRight w:val="0"/>
      <w:marTop w:val="0"/>
      <w:marBottom w:val="0"/>
      <w:divBdr>
        <w:top w:val="none" w:sz="0" w:space="0" w:color="auto"/>
        <w:left w:val="none" w:sz="0" w:space="0" w:color="auto"/>
        <w:bottom w:val="none" w:sz="0" w:space="0" w:color="auto"/>
        <w:right w:val="none" w:sz="0" w:space="0" w:color="auto"/>
      </w:divBdr>
    </w:div>
    <w:div w:id="1155221906">
      <w:bodyDiv w:val="1"/>
      <w:marLeft w:val="0"/>
      <w:marRight w:val="0"/>
      <w:marTop w:val="0"/>
      <w:marBottom w:val="0"/>
      <w:divBdr>
        <w:top w:val="none" w:sz="0" w:space="0" w:color="auto"/>
        <w:left w:val="none" w:sz="0" w:space="0" w:color="auto"/>
        <w:bottom w:val="none" w:sz="0" w:space="0" w:color="auto"/>
        <w:right w:val="none" w:sz="0" w:space="0" w:color="auto"/>
      </w:divBdr>
    </w:div>
    <w:div w:id="1155411594">
      <w:bodyDiv w:val="1"/>
      <w:marLeft w:val="0"/>
      <w:marRight w:val="0"/>
      <w:marTop w:val="0"/>
      <w:marBottom w:val="0"/>
      <w:divBdr>
        <w:top w:val="none" w:sz="0" w:space="0" w:color="auto"/>
        <w:left w:val="none" w:sz="0" w:space="0" w:color="auto"/>
        <w:bottom w:val="none" w:sz="0" w:space="0" w:color="auto"/>
        <w:right w:val="none" w:sz="0" w:space="0" w:color="auto"/>
      </w:divBdr>
    </w:div>
    <w:div w:id="1155801770">
      <w:bodyDiv w:val="1"/>
      <w:marLeft w:val="0"/>
      <w:marRight w:val="0"/>
      <w:marTop w:val="0"/>
      <w:marBottom w:val="0"/>
      <w:divBdr>
        <w:top w:val="none" w:sz="0" w:space="0" w:color="auto"/>
        <w:left w:val="none" w:sz="0" w:space="0" w:color="auto"/>
        <w:bottom w:val="none" w:sz="0" w:space="0" w:color="auto"/>
        <w:right w:val="none" w:sz="0" w:space="0" w:color="auto"/>
      </w:divBdr>
    </w:div>
    <w:div w:id="1155991884">
      <w:bodyDiv w:val="1"/>
      <w:marLeft w:val="0"/>
      <w:marRight w:val="0"/>
      <w:marTop w:val="0"/>
      <w:marBottom w:val="0"/>
      <w:divBdr>
        <w:top w:val="none" w:sz="0" w:space="0" w:color="auto"/>
        <w:left w:val="none" w:sz="0" w:space="0" w:color="auto"/>
        <w:bottom w:val="none" w:sz="0" w:space="0" w:color="auto"/>
        <w:right w:val="none" w:sz="0" w:space="0" w:color="auto"/>
      </w:divBdr>
    </w:div>
    <w:div w:id="1156066350">
      <w:bodyDiv w:val="1"/>
      <w:marLeft w:val="0"/>
      <w:marRight w:val="0"/>
      <w:marTop w:val="0"/>
      <w:marBottom w:val="0"/>
      <w:divBdr>
        <w:top w:val="none" w:sz="0" w:space="0" w:color="auto"/>
        <w:left w:val="none" w:sz="0" w:space="0" w:color="auto"/>
        <w:bottom w:val="none" w:sz="0" w:space="0" w:color="auto"/>
        <w:right w:val="none" w:sz="0" w:space="0" w:color="auto"/>
      </w:divBdr>
    </w:div>
    <w:div w:id="1156990207">
      <w:bodyDiv w:val="1"/>
      <w:marLeft w:val="0"/>
      <w:marRight w:val="0"/>
      <w:marTop w:val="0"/>
      <w:marBottom w:val="0"/>
      <w:divBdr>
        <w:top w:val="none" w:sz="0" w:space="0" w:color="auto"/>
        <w:left w:val="none" w:sz="0" w:space="0" w:color="auto"/>
        <w:bottom w:val="none" w:sz="0" w:space="0" w:color="auto"/>
        <w:right w:val="none" w:sz="0" w:space="0" w:color="auto"/>
      </w:divBdr>
    </w:div>
    <w:div w:id="1157068195">
      <w:bodyDiv w:val="1"/>
      <w:marLeft w:val="0"/>
      <w:marRight w:val="0"/>
      <w:marTop w:val="0"/>
      <w:marBottom w:val="0"/>
      <w:divBdr>
        <w:top w:val="none" w:sz="0" w:space="0" w:color="auto"/>
        <w:left w:val="none" w:sz="0" w:space="0" w:color="auto"/>
        <w:bottom w:val="none" w:sz="0" w:space="0" w:color="auto"/>
        <w:right w:val="none" w:sz="0" w:space="0" w:color="auto"/>
      </w:divBdr>
    </w:div>
    <w:div w:id="1157385154">
      <w:bodyDiv w:val="1"/>
      <w:marLeft w:val="0"/>
      <w:marRight w:val="0"/>
      <w:marTop w:val="0"/>
      <w:marBottom w:val="0"/>
      <w:divBdr>
        <w:top w:val="none" w:sz="0" w:space="0" w:color="auto"/>
        <w:left w:val="none" w:sz="0" w:space="0" w:color="auto"/>
        <w:bottom w:val="none" w:sz="0" w:space="0" w:color="auto"/>
        <w:right w:val="none" w:sz="0" w:space="0" w:color="auto"/>
      </w:divBdr>
    </w:div>
    <w:div w:id="1157497459">
      <w:bodyDiv w:val="1"/>
      <w:marLeft w:val="0"/>
      <w:marRight w:val="0"/>
      <w:marTop w:val="0"/>
      <w:marBottom w:val="0"/>
      <w:divBdr>
        <w:top w:val="none" w:sz="0" w:space="0" w:color="auto"/>
        <w:left w:val="none" w:sz="0" w:space="0" w:color="auto"/>
        <w:bottom w:val="none" w:sz="0" w:space="0" w:color="auto"/>
        <w:right w:val="none" w:sz="0" w:space="0" w:color="auto"/>
      </w:divBdr>
    </w:div>
    <w:div w:id="1157648268">
      <w:bodyDiv w:val="1"/>
      <w:marLeft w:val="0"/>
      <w:marRight w:val="0"/>
      <w:marTop w:val="0"/>
      <w:marBottom w:val="0"/>
      <w:divBdr>
        <w:top w:val="none" w:sz="0" w:space="0" w:color="auto"/>
        <w:left w:val="none" w:sz="0" w:space="0" w:color="auto"/>
        <w:bottom w:val="none" w:sz="0" w:space="0" w:color="auto"/>
        <w:right w:val="none" w:sz="0" w:space="0" w:color="auto"/>
      </w:divBdr>
    </w:div>
    <w:div w:id="1158807849">
      <w:bodyDiv w:val="1"/>
      <w:marLeft w:val="0"/>
      <w:marRight w:val="0"/>
      <w:marTop w:val="0"/>
      <w:marBottom w:val="0"/>
      <w:divBdr>
        <w:top w:val="none" w:sz="0" w:space="0" w:color="auto"/>
        <w:left w:val="none" w:sz="0" w:space="0" w:color="auto"/>
        <w:bottom w:val="none" w:sz="0" w:space="0" w:color="auto"/>
        <w:right w:val="none" w:sz="0" w:space="0" w:color="auto"/>
      </w:divBdr>
    </w:div>
    <w:div w:id="1159077613">
      <w:bodyDiv w:val="1"/>
      <w:marLeft w:val="0"/>
      <w:marRight w:val="0"/>
      <w:marTop w:val="0"/>
      <w:marBottom w:val="0"/>
      <w:divBdr>
        <w:top w:val="none" w:sz="0" w:space="0" w:color="auto"/>
        <w:left w:val="none" w:sz="0" w:space="0" w:color="auto"/>
        <w:bottom w:val="none" w:sz="0" w:space="0" w:color="auto"/>
        <w:right w:val="none" w:sz="0" w:space="0" w:color="auto"/>
      </w:divBdr>
    </w:div>
    <w:div w:id="1159081172">
      <w:bodyDiv w:val="1"/>
      <w:marLeft w:val="0"/>
      <w:marRight w:val="0"/>
      <w:marTop w:val="0"/>
      <w:marBottom w:val="0"/>
      <w:divBdr>
        <w:top w:val="none" w:sz="0" w:space="0" w:color="auto"/>
        <w:left w:val="none" w:sz="0" w:space="0" w:color="auto"/>
        <w:bottom w:val="none" w:sz="0" w:space="0" w:color="auto"/>
        <w:right w:val="none" w:sz="0" w:space="0" w:color="auto"/>
      </w:divBdr>
    </w:div>
    <w:div w:id="1159467339">
      <w:bodyDiv w:val="1"/>
      <w:marLeft w:val="0"/>
      <w:marRight w:val="0"/>
      <w:marTop w:val="0"/>
      <w:marBottom w:val="0"/>
      <w:divBdr>
        <w:top w:val="none" w:sz="0" w:space="0" w:color="auto"/>
        <w:left w:val="none" w:sz="0" w:space="0" w:color="auto"/>
        <w:bottom w:val="none" w:sz="0" w:space="0" w:color="auto"/>
        <w:right w:val="none" w:sz="0" w:space="0" w:color="auto"/>
      </w:divBdr>
    </w:div>
    <w:div w:id="1159538074">
      <w:bodyDiv w:val="1"/>
      <w:marLeft w:val="0"/>
      <w:marRight w:val="0"/>
      <w:marTop w:val="0"/>
      <w:marBottom w:val="0"/>
      <w:divBdr>
        <w:top w:val="none" w:sz="0" w:space="0" w:color="auto"/>
        <w:left w:val="none" w:sz="0" w:space="0" w:color="auto"/>
        <w:bottom w:val="none" w:sz="0" w:space="0" w:color="auto"/>
        <w:right w:val="none" w:sz="0" w:space="0" w:color="auto"/>
      </w:divBdr>
    </w:div>
    <w:div w:id="1159611891">
      <w:bodyDiv w:val="1"/>
      <w:marLeft w:val="0"/>
      <w:marRight w:val="0"/>
      <w:marTop w:val="0"/>
      <w:marBottom w:val="0"/>
      <w:divBdr>
        <w:top w:val="none" w:sz="0" w:space="0" w:color="auto"/>
        <w:left w:val="none" w:sz="0" w:space="0" w:color="auto"/>
        <w:bottom w:val="none" w:sz="0" w:space="0" w:color="auto"/>
        <w:right w:val="none" w:sz="0" w:space="0" w:color="auto"/>
      </w:divBdr>
    </w:div>
    <w:div w:id="1159736135">
      <w:bodyDiv w:val="1"/>
      <w:marLeft w:val="0"/>
      <w:marRight w:val="0"/>
      <w:marTop w:val="0"/>
      <w:marBottom w:val="0"/>
      <w:divBdr>
        <w:top w:val="none" w:sz="0" w:space="0" w:color="auto"/>
        <w:left w:val="none" w:sz="0" w:space="0" w:color="auto"/>
        <w:bottom w:val="none" w:sz="0" w:space="0" w:color="auto"/>
        <w:right w:val="none" w:sz="0" w:space="0" w:color="auto"/>
      </w:divBdr>
    </w:div>
    <w:div w:id="1159807051">
      <w:bodyDiv w:val="1"/>
      <w:marLeft w:val="0"/>
      <w:marRight w:val="0"/>
      <w:marTop w:val="0"/>
      <w:marBottom w:val="0"/>
      <w:divBdr>
        <w:top w:val="none" w:sz="0" w:space="0" w:color="auto"/>
        <w:left w:val="none" w:sz="0" w:space="0" w:color="auto"/>
        <w:bottom w:val="none" w:sz="0" w:space="0" w:color="auto"/>
        <w:right w:val="none" w:sz="0" w:space="0" w:color="auto"/>
      </w:divBdr>
    </w:div>
    <w:div w:id="1159929885">
      <w:bodyDiv w:val="1"/>
      <w:marLeft w:val="0"/>
      <w:marRight w:val="0"/>
      <w:marTop w:val="0"/>
      <w:marBottom w:val="0"/>
      <w:divBdr>
        <w:top w:val="none" w:sz="0" w:space="0" w:color="auto"/>
        <w:left w:val="none" w:sz="0" w:space="0" w:color="auto"/>
        <w:bottom w:val="none" w:sz="0" w:space="0" w:color="auto"/>
        <w:right w:val="none" w:sz="0" w:space="0" w:color="auto"/>
      </w:divBdr>
    </w:div>
    <w:div w:id="1160124555">
      <w:bodyDiv w:val="1"/>
      <w:marLeft w:val="0"/>
      <w:marRight w:val="0"/>
      <w:marTop w:val="0"/>
      <w:marBottom w:val="0"/>
      <w:divBdr>
        <w:top w:val="none" w:sz="0" w:space="0" w:color="auto"/>
        <w:left w:val="none" w:sz="0" w:space="0" w:color="auto"/>
        <w:bottom w:val="none" w:sz="0" w:space="0" w:color="auto"/>
        <w:right w:val="none" w:sz="0" w:space="0" w:color="auto"/>
      </w:divBdr>
    </w:div>
    <w:div w:id="1160462205">
      <w:bodyDiv w:val="1"/>
      <w:marLeft w:val="0"/>
      <w:marRight w:val="0"/>
      <w:marTop w:val="0"/>
      <w:marBottom w:val="0"/>
      <w:divBdr>
        <w:top w:val="none" w:sz="0" w:space="0" w:color="auto"/>
        <w:left w:val="none" w:sz="0" w:space="0" w:color="auto"/>
        <w:bottom w:val="none" w:sz="0" w:space="0" w:color="auto"/>
        <w:right w:val="none" w:sz="0" w:space="0" w:color="auto"/>
      </w:divBdr>
    </w:div>
    <w:div w:id="1160849029">
      <w:bodyDiv w:val="1"/>
      <w:marLeft w:val="0"/>
      <w:marRight w:val="0"/>
      <w:marTop w:val="0"/>
      <w:marBottom w:val="0"/>
      <w:divBdr>
        <w:top w:val="none" w:sz="0" w:space="0" w:color="auto"/>
        <w:left w:val="none" w:sz="0" w:space="0" w:color="auto"/>
        <w:bottom w:val="none" w:sz="0" w:space="0" w:color="auto"/>
        <w:right w:val="none" w:sz="0" w:space="0" w:color="auto"/>
      </w:divBdr>
    </w:div>
    <w:div w:id="1161041528">
      <w:bodyDiv w:val="1"/>
      <w:marLeft w:val="0"/>
      <w:marRight w:val="0"/>
      <w:marTop w:val="0"/>
      <w:marBottom w:val="0"/>
      <w:divBdr>
        <w:top w:val="none" w:sz="0" w:space="0" w:color="auto"/>
        <w:left w:val="none" w:sz="0" w:space="0" w:color="auto"/>
        <w:bottom w:val="none" w:sz="0" w:space="0" w:color="auto"/>
        <w:right w:val="none" w:sz="0" w:space="0" w:color="auto"/>
      </w:divBdr>
    </w:div>
    <w:div w:id="1161190103">
      <w:bodyDiv w:val="1"/>
      <w:marLeft w:val="0"/>
      <w:marRight w:val="0"/>
      <w:marTop w:val="0"/>
      <w:marBottom w:val="0"/>
      <w:divBdr>
        <w:top w:val="none" w:sz="0" w:space="0" w:color="auto"/>
        <w:left w:val="none" w:sz="0" w:space="0" w:color="auto"/>
        <w:bottom w:val="none" w:sz="0" w:space="0" w:color="auto"/>
        <w:right w:val="none" w:sz="0" w:space="0" w:color="auto"/>
      </w:divBdr>
    </w:div>
    <w:div w:id="1161239912">
      <w:bodyDiv w:val="1"/>
      <w:marLeft w:val="0"/>
      <w:marRight w:val="0"/>
      <w:marTop w:val="0"/>
      <w:marBottom w:val="0"/>
      <w:divBdr>
        <w:top w:val="none" w:sz="0" w:space="0" w:color="auto"/>
        <w:left w:val="none" w:sz="0" w:space="0" w:color="auto"/>
        <w:bottom w:val="none" w:sz="0" w:space="0" w:color="auto"/>
        <w:right w:val="none" w:sz="0" w:space="0" w:color="auto"/>
      </w:divBdr>
    </w:div>
    <w:div w:id="1161387857">
      <w:bodyDiv w:val="1"/>
      <w:marLeft w:val="0"/>
      <w:marRight w:val="0"/>
      <w:marTop w:val="0"/>
      <w:marBottom w:val="0"/>
      <w:divBdr>
        <w:top w:val="none" w:sz="0" w:space="0" w:color="auto"/>
        <w:left w:val="none" w:sz="0" w:space="0" w:color="auto"/>
        <w:bottom w:val="none" w:sz="0" w:space="0" w:color="auto"/>
        <w:right w:val="none" w:sz="0" w:space="0" w:color="auto"/>
      </w:divBdr>
    </w:div>
    <w:div w:id="1161581649">
      <w:bodyDiv w:val="1"/>
      <w:marLeft w:val="0"/>
      <w:marRight w:val="0"/>
      <w:marTop w:val="0"/>
      <w:marBottom w:val="0"/>
      <w:divBdr>
        <w:top w:val="none" w:sz="0" w:space="0" w:color="auto"/>
        <w:left w:val="none" w:sz="0" w:space="0" w:color="auto"/>
        <w:bottom w:val="none" w:sz="0" w:space="0" w:color="auto"/>
        <w:right w:val="none" w:sz="0" w:space="0" w:color="auto"/>
      </w:divBdr>
    </w:div>
    <w:div w:id="1161696013">
      <w:bodyDiv w:val="1"/>
      <w:marLeft w:val="0"/>
      <w:marRight w:val="0"/>
      <w:marTop w:val="0"/>
      <w:marBottom w:val="0"/>
      <w:divBdr>
        <w:top w:val="none" w:sz="0" w:space="0" w:color="auto"/>
        <w:left w:val="none" w:sz="0" w:space="0" w:color="auto"/>
        <w:bottom w:val="none" w:sz="0" w:space="0" w:color="auto"/>
        <w:right w:val="none" w:sz="0" w:space="0" w:color="auto"/>
      </w:divBdr>
    </w:div>
    <w:div w:id="1161964814">
      <w:bodyDiv w:val="1"/>
      <w:marLeft w:val="0"/>
      <w:marRight w:val="0"/>
      <w:marTop w:val="0"/>
      <w:marBottom w:val="0"/>
      <w:divBdr>
        <w:top w:val="none" w:sz="0" w:space="0" w:color="auto"/>
        <w:left w:val="none" w:sz="0" w:space="0" w:color="auto"/>
        <w:bottom w:val="none" w:sz="0" w:space="0" w:color="auto"/>
        <w:right w:val="none" w:sz="0" w:space="0" w:color="auto"/>
      </w:divBdr>
    </w:div>
    <w:div w:id="1162157582">
      <w:bodyDiv w:val="1"/>
      <w:marLeft w:val="0"/>
      <w:marRight w:val="0"/>
      <w:marTop w:val="0"/>
      <w:marBottom w:val="0"/>
      <w:divBdr>
        <w:top w:val="none" w:sz="0" w:space="0" w:color="auto"/>
        <w:left w:val="none" w:sz="0" w:space="0" w:color="auto"/>
        <w:bottom w:val="none" w:sz="0" w:space="0" w:color="auto"/>
        <w:right w:val="none" w:sz="0" w:space="0" w:color="auto"/>
      </w:divBdr>
    </w:div>
    <w:div w:id="1162545862">
      <w:bodyDiv w:val="1"/>
      <w:marLeft w:val="0"/>
      <w:marRight w:val="0"/>
      <w:marTop w:val="0"/>
      <w:marBottom w:val="0"/>
      <w:divBdr>
        <w:top w:val="none" w:sz="0" w:space="0" w:color="auto"/>
        <w:left w:val="none" w:sz="0" w:space="0" w:color="auto"/>
        <w:bottom w:val="none" w:sz="0" w:space="0" w:color="auto"/>
        <w:right w:val="none" w:sz="0" w:space="0" w:color="auto"/>
      </w:divBdr>
    </w:div>
    <w:div w:id="1162550030">
      <w:bodyDiv w:val="1"/>
      <w:marLeft w:val="0"/>
      <w:marRight w:val="0"/>
      <w:marTop w:val="0"/>
      <w:marBottom w:val="0"/>
      <w:divBdr>
        <w:top w:val="none" w:sz="0" w:space="0" w:color="auto"/>
        <w:left w:val="none" w:sz="0" w:space="0" w:color="auto"/>
        <w:bottom w:val="none" w:sz="0" w:space="0" w:color="auto"/>
        <w:right w:val="none" w:sz="0" w:space="0" w:color="auto"/>
      </w:divBdr>
    </w:div>
    <w:div w:id="1162621011">
      <w:bodyDiv w:val="1"/>
      <w:marLeft w:val="0"/>
      <w:marRight w:val="0"/>
      <w:marTop w:val="0"/>
      <w:marBottom w:val="0"/>
      <w:divBdr>
        <w:top w:val="none" w:sz="0" w:space="0" w:color="auto"/>
        <w:left w:val="none" w:sz="0" w:space="0" w:color="auto"/>
        <w:bottom w:val="none" w:sz="0" w:space="0" w:color="auto"/>
        <w:right w:val="none" w:sz="0" w:space="0" w:color="auto"/>
      </w:divBdr>
    </w:div>
    <w:div w:id="1162892515">
      <w:bodyDiv w:val="1"/>
      <w:marLeft w:val="0"/>
      <w:marRight w:val="0"/>
      <w:marTop w:val="0"/>
      <w:marBottom w:val="0"/>
      <w:divBdr>
        <w:top w:val="none" w:sz="0" w:space="0" w:color="auto"/>
        <w:left w:val="none" w:sz="0" w:space="0" w:color="auto"/>
        <w:bottom w:val="none" w:sz="0" w:space="0" w:color="auto"/>
        <w:right w:val="none" w:sz="0" w:space="0" w:color="auto"/>
      </w:divBdr>
    </w:div>
    <w:div w:id="1163661589">
      <w:bodyDiv w:val="1"/>
      <w:marLeft w:val="0"/>
      <w:marRight w:val="0"/>
      <w:marTop w:val="0"/>
      <w:marBottom w:val="0"/>
      <w:divBdr>
        <w:top w:val="none" w:sz="0" w:space="0" w:color="auto"/>
        <w:left w:val="none" w:sz="0" w:space="0" w:color="auto"/>
        <w:bottom w:val="none" w:sz="0" w:space="0" w:color="auto"/>
        <w:right w:val="none" w:sz="0" w:space="0" w:color="auto"/>
      </w:divBdr>
    </w:div>
    <w:div w:id="1163663190">
      <w:bodyDiv w:val="1"/>
      <w:marLeft w:val="0"/>
      <w:marRight w:val="0"/>
      <w:marTop w:val="0"/>
      <w:marBottom w:val="0"/>
      <w:divBdr>
        <w:top w:val="none" w:sz="0" w:space="0" w:color="auto"/>
        <w:left w:val="none" w:sz="0" w:space="0" w:color="auto"/>
        <w:bottom w:val="none" w:sz="0" w:space="0" w:color="auto"/>
        <w:right w:val="none" w:sz="0" w:space="0" w:color="auto"/>
      </w:divBdr>
    </w:div>
    <w:div w:id="1163736550">
      <w:bodyDiv w:val="1"/>
      <w:marLeft w:val="0"/>
      <w:marRight w:val="0"/>
      <w:marTop w:val="0"/>
      <w:marBottom w:val="0"/>
      <w:divBdr>
        <w:top w:val="none" w:sz="0" w:space="0" w:color="auto"/>
        <w:left w:val="none" w:sz="0" w:space="0" w:color="auto"/>
        <w:bottom w:val="none" w:sz="0" w:space="0" w:color="auto"/>
        <w:right w:val="none" w:sz="0" w:space="0" w:color="auto"/>
      </w:divBdr>
    </w:div>
    <w:div w:id="1163738101">
      <w:bodyDiv w:val="1"/>
      <w:marLeft w:val="0"/>
      <w:marRight w:val="0"/>
      <w:marTop w:val="0"/>
      <w:marBottom w:val="0"/>
      <w:divBdr>
        <w:top w:val="none" w:sz="0" w:space="0" w:color="auto"/>
        <w:left w:val="none" w:sz="0" w:space="0" w:color="auto"/>
        <w:bottom w:val="none" w:sz="0" w:space="0" w:color="auto"/>
        <w:right w:val="none" w:sz="0" w:space="0" w:color="auto"/>
      </w:divBdr>
    </w:div>
    <w:div w:id="1163741373">
      <w:bodyDiv w:val="1"/>
      <w:marLeft w:val="0"/>
      <w:marRight w:val="0"/>
      <w:marTop w:val="0"/>
      <w:marBottom w:val="0"/>
      <w:divBdr>
        <w:top w:val="none" w:sz="0" w:space="0" w:color="auto"/>
        <w:left w:val="none" w:sz="0" w:space="0" w:color="auto"/>
        <w:bottom w:val="none" w:sz="0" w:space="0" w:color="auto"/>
        <w:right w:val="none" w:sz="0" w:space="0" w:color="auto"/>
      </w:divBdr>
    </w:div>
    <w:div w:id="1164122373">
      <w:bodyDiv w:val="1"/>
      <w:marLeft w:val="0"/>
      <w:marRight w:val="0"/>
      <w:marTop w:val="0"/>
      <w:marBottom w:val="0"/>
      <w:divBdr>
        <w:top w:val="none" w:sz="0" w:space="0" w:color="auto"/>
        <w:left w:val="none" w:sz="0" w:space="0" w:color="auto"/>
        <w:bottom w:val="none" w:sz="0" w:space="0" w:color="auto"/>
        <w:right w:val="none" w:sz="0" w:space="0" w:color="auto"/>
      </w:divBdr>
    </w:div>
    <w:div w:id="1164124232">
      <w:bodyDiv w:val="1"/>
      <w:marLeft w:val="0"/>
      <w:marRight w:val="0"/>
      <w:marTop w:val="0"/>
      <w:marBottom w:val="0"/>
      <w:divBdr>
        <w:top w:val="none" w:sz="0" w:space="0" w:color="auto"/>
        <w:left w:val="none" w:sz="0" w:space="0" w:color="auto"/>
        <w:bottom w:val="none" w:sz="0" w:space="0" w:color="auto"/>
        <w:right w:val="none" w:sz="0" w:space="0" w:color="auto"/>
      </w:divBdr>
    </w:div>
    <w:div w:id="1164247465">
      <w:bodyDiv w:val="1"/>
      <w:marLeft w:val="0"/>
      <w:marRight w:val="0"/>
      <w:marTop w:val="0"/>
      <w:marBottom w:val="0"/>
      <w:divBdr>
        <w:top w:val="none" w:sz="0" w:space="0" w:color="auto"/>
        <w:left w:val="none" w:sz="0" w:space="0" w:color="auto"/>
        <w:bottom w:val="none" w:sz="0" w:space="0" w:color="auto"/>
        <w:right w:val="none" w:sz="0" w:space="0" w:color="auto"/>
      </w:divBdr>
    </w:div>
    <w:div w:id="1164248712">
      <w:bodyDiv w:val="1"/>
      <w:marLeft w:val="0"/>
      <w:marRight w:val="0"/>
      <w:marTop w:val="0"/>
      <w:marBottom w:val="0"/>
      <w:divBdr>
        <w:top w:val="none" w:sz="0" w:space="0" w:color="auto"/>
        <w:left w:val="none" w:sz="0" w:space="0" w:color="auto"/>
        <w:bottom w:val="none" w:sz="0" w:space="0" w:color="auto"/>
        <w:right w:val="none" w:sz="0" w:space="0" w:color="auto"/>
      </w:divBdr>
    </w:div>
    <w:div w:id="1164321092">
      <w:bodyDiv w:val="1"/>
      <w:marLeft w:val="0"/>
      <w:marRight w:val="0"/>
      <w:marTop w:val="0"/>
      <w:marBottom w:val="0"/>
      <w:divBdr>
        <w:top w:val="none" w:sz="0" w:space="0" w:color="auto"/>
        <w:left w:val="none" w:sz="0" w:space="0" w:color="auto"/>
        <w:bottom w:val="none" w:sz="0" w:space="0" w:color="auto"/>
        <w:right w:val="none" w:sz="0" w:space="0" w:color="auto"/>
      </w:divBdr>
    </w:div>
    <w:div w:id="1164513090">
      <w:bodyDiv w:val="1"/>
      <w:marLeft w:val="0"/>
      <w:marRight w:val="0"/>
      <w:marTop w:val="0"/>
      <w:marBottom w:val="0"/>
      <w:divBdr>
        <w:top w:val="none" w:sz="0" w:space="0" w:color="auto"/>
        <w:left w:val="none" w:sz="0" w:space="0" w:color="auto"/>
        <w:bottom w:val="none" w:sz="0" w:space="0" w:color="auto"/>
        <w:right w:val="none" w:sz="0" w:space="0" w:color="auto"/>
      </w:divBdr>
    </w:div>
    <w:div w:id="1164856884">
      <w:bodyDiv w:val="1"/>
      <w:marLeft w:val="0"/>
      <w:marRight w:val="0"/>
      <w:marTop w:val="0"/>
      <w:marBottom w:val="0"/>
      <w:divBdr>
        <w:top w:val="none" w:sz="0" w:space="0" w:color="auto"/>
        <w:left w:val="none" w:sz="0" w:space="0" w:color="auto"/>
        <w:bottom w:val="none" w:sz="0" w:space="0" w:color="auto"/>
        <w:right w:val="none" w:sz="0" w:space="0" w:color="auto"/>
      </w:divBdr>
    </w:div>
    <w:div w:id="1164974094">
      <w:bodyDiv w:val="1"/>
      <w:marLeft w:val="0"/>
      <w:marRight w:val="0"/>
      <w:marTop w:val="0"/>
      <w:marBottom w:val="0"/>
      <w:divBdr>
        <w:top w:val="none" w:sz="0" w:space="0" w:color="auto"/>
        <w:left w:val="none" w:sz="0" w:space="0" w:color="auto"/>
        <w:bottom w:val="none" w:sz="0" w:space="0" w:color="auto"/>
        <w:right w:val="none" w:sz="0" w:space="0" w:color="auto"/>
      </w:divBdr>
    </w:div>
    <w:div w:id="1165508434">
      <w:bodyDiv w:val="1"/>
      <w:marLeft w:val="0"/>
      <w:marRight w:val="0"/>
      <w:marTop w:val="0"/>
      <w:marBottom w:val="0"/>
      <w:divBdr>
        <w:top w:val="none" w:sz="0" w:space="0" w:color="auto"/>
        <w:left w:val="none" w:sz="0" w:space="0" w:color="auto"/>
        <w:bottom w:val="none" w:sz="0" w:space="0" w:color="auto"/>
        <w:right w:val="none" w:sz="0" w:space="0" w:color="auto"/>
      </w:divBdr>
    </w:div>
    <w:div w:id="1165894945">
      <w:bodyDiv w:val="1"/>
      <w:marLeft w:val="0"/>
      <w:marRight w:val="0"/>
      <w:marTop w:val="0"/>
      <w:marBottom w:val="0"/>
      <w:divBdr>
        <w:top w:val="none" w:sz="0" w:space="0" w:color="auto"/>
        <w:left w:val="none" w:sz="0" w:space="0" w:color="auto"/>
        <w:bottom w:val="none" w:sz="0" w:space="0" w:color="auto"/>
        <w:right w:val="none" w:sz="0" w:space="0" w:color="auto"/>
      </w:divBdr>
    </w:div>
    <w:div w:id="1165974735">
      <w:bodyDiv w:val="1"/>
      <w:marLeft w:val="0"/>
      <w:marRight w:val="0"/>
      <w:marTop w:val="0"/>
      <w:marBottom w:val="0"/>
      <w:divBdr>
        <w:top w:val="none" w:sz="0" w:space="0" w:color="auto"/>
        <w:left w:val="none" w:sz="0" w:space="0" w:color="auto"/>
        <w:bottom w:val="none" w:sz="0" w:space="0" w:color="auto"/>
        <w:right w:val="none" w:sz="0" w:space="0" w:color="auto"/>
      </w:divBdr>
    </w:div>
    <w:div w:id="1166094188">
      <w:bodyDiv w:val="1"/>
      <w:marLeft w:val="0"/>
      <w:marRight w:val="0"/>
      <w:marTop w:val="0"/>
      <w:marBottom w:val="0"/>
      <w:divBdr>
        <w:top w:val="none" w:sz="0" w:space="0" w:color="auto"/>
        <w:left w:val="none" w:sz="0" w:space="0" w:color="auto"/>
        <w:bottom w:val="none" w:sz="0" w:space="0" w:color="auto"/>
        <w:right w:val="none" w:sz="0" w:space="0" w:color="auto"/>
      </w:divBdr>
    </w:div>
    <w:div w:id="1166285954">
      <w:bodyDiv w:val="1"/>
      <w:marLeft w:val="0"/>
      <w:marRight w:val="0"/>
      <w:marTop w:val="0"/>
      <w:marBottom w:val="0"/>
      <w:divBdr>
        <w:top w:val="none" w:sz="0" w:space="0" w:color="auto"/>
        <w:left w:val="none" w:sz="0" w:space="0" w:color="auto"/>
        <w:bottom w:val="none" w:sz="0" w:space="0" w:color="auto"/>
        <w:right w:val="none" w:sz="0" w:space="0" w:color="auto"/>
      </w:divBdr>
    </w:div>
    <w:div w:id="1166630225">
      <w:bodyDiv w:val="1"/>
      <w:marLeft w:val="0"/>
      <w:marRight w:val="0"/>
      <w:marTop w:val="0"/>
      <w:marBottom w:val="0"/>
      <w:divBdr>
        <w:top w:val="none" w:sz="0" w:space="0" w:color="auto"/>
        <w:left w:val="none" w:sz="0" w:space="0" w:color="auto"/>
        <w:bottom w:val="none" w:sz="0" w:space="0" w:color="auto"/>
        <w:right w:val="none" w:sz="0" w:space="0" w:color="auto"/>
      </w:divBdr>
    </w:div>
    <w:div w:id="1166823078">
      <w:bodyDiv w:val="1"/>
      <w:marLeft w:val="0"/>
      <w:marRight w:val="0"/>
      <w:marTop w:val="0"/>
      <w:marBottom w:val="0"/>
      <w:divBdr>
        <w:top w:val="none" w:sz="0" w:space="0" w:color="auto"/>
        <w:left w:val="none" w:sz="0" w:space="0" w:color="auto"/>
        <w:bottom w:val="none" w:sz="0" w:space="0" w:color="auto"/>
        <w:right w:val="none" w:sz="0" w:space="0" w:color="auto"/>
      </w:divBdr>
    </w:div>
    <w:div w:id="1166869637">
      <w:bodyDiv w:val="1"/>
      <w:marLeft w:val="0"/>
      <w:marRight w:val="0"/>
      <w:marTop w:val="0"/>
      <w:marBottom w:val="0"/>
      <w:divBdr>
        <w:top w:val="none" w:sz="0" w:space="0" w:color="auto"/>
        <w:left w:val="none" w:sz="0" w:space="0" w:color="auto"/>
        <w:bottom w:val="none" w:sz="0" w:space="0" w:color="auto"/>
        <w:right w:val="none" w:sz="0" w:space="0" w:color="auto"/>
      </w:divBdr>
    </w:div>
    <w:div w:id="1167015793">
      <w:bodyDiv w:val="1"/>
      <w:marLeft w:val="0"/>
      <w:marRight w:val="0"/>
      <w:marTop w:val="0"/>
      <w:marBottom w:val="0"/>
      <w:divBdr>
        <w:top w:val="none" w:sz="0" w:space="0" w:color="auto"/>
        <w:left w:val="none" w:sz="0" w:space="0" w:color="auto"/>
        <w:bottom w:val="none" w:sz="0" w:space="0" w:color="auto"/>
        <w:right w:val="none" w:sz="0" w:space="0" w:color="auto"/>
      </w:divBdr>
    </w:div>
    <w:div w:id="1167021300">
      <w:bodyDiv w:val="1"/>
      <w:marLeft w:val="0"/>
      <w:marRight w:val="0"/>
      <w:marTop w:val="0"/>
      <w:marBottom w:val="0"/>
      <w:divBdr>
        <w:top w:val="none" w:sz="0" w:space="0" w:color="auto"/>
        <w:left w:val="none" w:sz="0" w:space="0" w:color="auto"/>
        <w:bottom w:val="none" w:sz="0" w:space="0" w:color="auto"/>
        <w:right w:val="none" w:sz="0" w:space="0" w:color="auto"/>
      </w:divBdr>
    </w:div>
    <w:div w:id="1167131164">
      <w:bodyDiv w:val="1"/>
      <w:marLeft w:val="0"/>
      <w:marRight w:val="0"/>
      <w:marTop w:val="0"/>
      <w:marBottom w:val="0"/>
      <w:divBdr>
        <w:top w:val="none" w:sz="0" w:space="0" w:color="auto"/>
        <w:left w:val="none" w:sz="0" w:space="0" w:color="auto"/>
        <w:bottom w:val="none" w:sz="0" w:space="0" w:color="auto"/>
        <w:right w:val="none" w:sz="0" w:space="0" w:color="auto"/>
      </w:divBdr>
    </w:div>
    <w:div w:id="1167163091">
      <w:bodyDiv w:val="1"/>
      <w:marLeft w:val="0"/>
      <w:marRight w:val="0"/>
      <w:marTop w:val="0"/>
      <w:marBottom w:val="0"/>
      <w:divBdr>
        <w:top w:val="none" w:sz="0" w:space="0" w:color="auto"/>
        <w:left w:val="none" w:sz="0" w:space="0" w:color="auto"/>
        <w:bottom w:val="none" w:sz="0" w:space="0" w:color="auto"/>
        <w:right w:val="none" w:sz="0" w:space="0" w:color="auto"/>
      </w:divBdr>
    </w:div>
    <w:div w:id="1167358131">
      <w:bodyDiv w:val="1"/>
      <w:marLeft w:val="0"/>
      <w:marRight w:val="0"/>
      <w:marTop w:val="0"/>
      <w:marBottom w:val="0"/>
      <w:divBdr>
        <w:top w:val="none" w:sz="0" w:space="0" w:color="auto"/>
        <w:left w:val="none" w:sz="0" w:space="0" w:color="auto"/>
        <w:bottom w:val="none" w:sz="0" w:space="0" w:color="auto"/>
        <w:right w:val="none" w:sz="0" w:space="0" w:color="auto"/>
      </w:divBdr>
    </w:div>
    <w:div w:id="1167599980">
      <w:bodyDiv w:val="1"/>
      <w:marLeft w:val="0"/>
      <w:marRight w:val="0"/>
      <w:marTop w:val="0"/>
      <w:marBottom w:val="0"/>
      <w:divBdr>
        <w:top w:val="none" w:sz="0" w:space="0" w:color="auto"/>
        <w:left w:val="none" w:sz="0" w:space="0" w:color="auto"/>
        <w:bottom w:val="none" w:sz="0" w:space="0" w:color="auto"/>
        <w:right w:val="none" w:sz="0" w:space="0" w:color="auto"/>
      </w:divBdr>
    </w:div>
    <w:div w:id="1167940887">
      <w:bodyDiv w:val="1"/>
      <w:marLeft w:val="0"/>
      <w:marRight w:val="0"/>
      <w:marTop w:val="0"/>
      <w:marBottom w:val="0"/>
      <w:divBdr>
        <w:top w:val="none" w:sz="0" w:space="0" w:color="auto"/>
        <w:left w:val="none" w:sz="0" w:space="0" w:color="auto"/>
        <w:bottom w:val="none" w:sz="0" w:space="0" w:color="auto"/>
        <w:right w:val="none" w:sz="0" w:space="0" w:color="auto"/>
      </w:divBdr>
      <w:divsChild>
        <w:div w:id="1605503879">
          <w:marLeft w:val="0"/>
          <w:marRight w:val="0"/>
          <w:marTop w:val="0"/>
          <w:marBottom w:val="0"/>
          <w:divBdr>
            <w:top w:val="none" w:sz="0" w:space="0" w:color="auto"/>
            <w:left w:val="none" w:sz="0" w:space="0" w:color="auto"/>
            <w:bottom w:val="none" w:sz="0" w:space="0" w:color="auto"/>
            <w:right w:val="none" w:sz="0" w:space="0" w:color="auto"/>
          </w:divBdr>
        </w:div>
      </w:divsChild>
    </w:div>
    <w:div w:id="1168060021">
      <w:bodyDiv w:val="1"/>
      <w:marLeft w:val="0"/>
      <w:marRight w:val="0"/>
      <w:marTop w:val="0"/>
      <w:marBottom w:val="0"/>
      <w:divBdr>
        <w:top w:val="none" w:sz="0" w:space="0" w:color="auto"/>
        <w:left w:val="none" w:sz="0" w:space="0" w:color="auto"/>
        <w:bottom w:val="none" w:sz="0" w:space="0" w:color="auto"/>
        <w:right w:val="none" w:sz="0" w:space="0" w:color="auto"/>
      </w:divBdr>
    </w:div>
    <w:div w:id="1168133430">
      <w:bodyDiv w:val="1"/>
      <w:marLeft w:val="0"/>
      <w:marRight w:val="0"/>
      <w:marTop w:val="0"/>
      <w:marBottom w:val="0"/>
      <w:divBdr>
        <w:top w:val="none" w:sz="0" w:space="0" w:color="auto"/>
        <w:left w:val="none" w:sz="0" w:space="0" w:color="auto"/>
        <w:bottom w:val="none" w:sz="0" w:space="0" w:color="auto"/>
        <w:right w:val="none" w:sz="0" w:space="0" w:color="auto"/>
      </w:divBdr>
    </w:div>
    <w:div w:id="1168407035">
      <w:bodyDiv w:val="1"/>
      <w:marLeft w:val="0"/>
      <w:marRight w:val="0"/>
      <w:marTop w:val="0"/>
      <w:marBottom w:val="0"/>
      <w:divBdr>
        <w:top w:val="none" w:sz="0" w:space="0" w:color="auto"/>
        <w:left w:val="none" w:sz="0" w:space="0" w:color="auto"/>
        <w:bottom w:val="none" w:sz="0" w:space="0" w:color="auto"/>
        <w:right w:val="none" w:sz="0" w:space="0" w:color="auto"/>
      </w:divBdr>
    </w:div>
    <w:div w:id="1168977731">
      <w:bodyDiv w:val="1"/>
      <w:marLeft w:val="0"/>
      <w:marRight w:val="0"/>
      <w:marTop w:val="0"/>
      <w:marBottom w:val="0"/>
      <w:divBdr>
        <w:top w:val="none" w:sz="0" w:space="0" w:color="auto"/>
        <w:left w:val="none" w:sz="0" w:space="0" w:color="auto"/>
        <w:bottom w:val="none" w:sz="0" w:space="0" w:color="auto"/>
        <w:right w:val="none" w:sz="0" w:space="0" w:color="auto"/>
      </w:divBdr>
    </w:div>
    <w:div w:id="1169101076">
      <w:bodyDiv w:val="1"/>
      <w:marLeft w:val="0"/>
      <w:marRight w:val="0"/>
      <w:marTop w:val="0"/>
      <w:marBottom w:val="0"/>
      <w:divBdr>
        <w:top w:val="none" w:sz="0" w:space="0" w:color="auto"/>
        <w:left w:val="none" w:sz="0" w:space="0" w:color="auto"/>
        <w:bottom w:val="none" w:sz="0" w:space="0" w:color="auto"/>
        <w:right w:val="none" w:sz="0" w:space="0" w:color="auto"/>
      </w:divBdr>
    </w:div>
    <w:div w:id="1170175769">
      <w:bodyDiv w:val="1"/>
      <w:marLeft w:val="0"/>
      <w:marRight w:val="0"/>
      <w:marTop w:val="0"/>
      <w:marBottom w:val="0"/>
      <w:divBdr>
        <w:top w:val="none" w:sz="0" w:space="0" w:color="auto"/>
        <w:left w:val="none" w:sz="0" w:space="0" w:color="auto"/>
        <w:bottom w:val="none" w:sz="0" w:space="0" w:color="auto"/>
        <w:right w:val="none" w:sz="0" w:space="0" w:color="auto"/>
      </w:divBdr>
    </w:div>
    <w:div w:id="1170288710">
      <w:bodyDiv w:val="1"/>
      <w:marLeft w:val="0"/>
      <w:marRight w:val="0"/>
      <w:marTop w:val="0"/>
      <w:marBottom w:val="0"/>
      <w:divBdr>
        <w:top w:val="none" w:sz="0" w:space="0" w:color="auto"/>
        <w:left w:val="none" w:sz="0" w:space="0" w:color="auto"/>
        <w:bottom w:val="none" w:sz="0" w:space="0" w:color="auto"/>
        <w:right w:val="none" w:sz="0" w:space="0" w:color="auto"/>
      </w:divBdr>
    </w:div>
    <w:div w:id="1170830596">
      <w:bodyDiv w:val="1"/>
      <w:marLeft w:val="0"/>
      <w:marRight w:val="0"/>
      <w:marTop w:val="0"/>
      <w:marBottom w:val="0"/>
      <w:divBdr>
        <w:top w:val="none" w:sz="0" w:space="0" w:color="auto"/>
        <w:left w:val="none" w:sz="0" w:space="0" w:color="auto"/>
        <w:bottom w:val="none" w:sz="0" w:space="0" w:color="auto"/>
        <w:right w:val="none" w:sz="0" w:space="0" w:color="auto"/>
      </w:divBdr>
    </w:div>
    <w:div w:id="1171063083">
      <w:bodyDiv w:val="1"/>
      <w:marLeft w:val="0"/>
      <w:marRight w:val="0"/>
      <w:marTop w:val="0"/>
      <w:marBottom w:val="0"/>
      <w:divBdr>
        <w:top w:val="none" w:sz="0" w:space="0" w:color="auto"/>
        <w:left w:val="none" w:sz="0" w:space="0" w:color="auto"/>
        <w:bottom w:val="none" w:sz="0" w:space="0" w:color="auto"/>
        <w:right w:val="none" w:sz="0" w:space="0" w:color="auto"/>
      </w:divBdr>
    </w:div>
    <w:div w:id="1171070789">
      <w:bodyDiv w:val="1"/>
      <w:marLeft w:val="0"/>
      <w:marRight w:val="0"/>
      <w:marTop w:val="0"/>
      <w:marBottom w:val="0"/>
      <w:divBdr>
        <w:top w:val="none" w:sz="0" w:space="0" w:color="auto"/>
        <w:left w:val="none" w:sz="0" w:space="0" w:color="auto"/>
        <w:bottom w:val="none" w:sz="0" w:space="0" w:color="auto"/>
        <w:right w:val="none" w:sz="0" w:space="0" w:color="auto"/>
      </w:divBdr>
    </w:div>
    <w:div w:id="1171142414">
      <w:bodyDiv w:val="1"/>
      <w:marLeft w:val="0"/>
      <w:marRight w:val="0"/>
      <w:marTop w:val="0"/>
      <w:marBottom w:val="0"/>
      <w:divBdr>
        <w:top w:val="none" w:sz="0" w:space="0" w:color="auto"/>
        <w:left w:val="none" w:sz="0" w:space="0" w:color="auto"/>
        <w:bottom w:val="none" w:sz="0" w:space="0" w:color="auto"/>
        <w:right w:val="none" w:sz="0" w:space="0" w:color="auto"/>
      </w:divBdr>
    </w:div>
    <w:div w:id="1171329889">
      <w:bodyDiv w:val="1"/>
      <w:marLeft w:val="0"/>
      <w:marRight w:val="0"/>
      <w:marTop w:val="0"/>
      <w:marBottom w:val="0"/>
      <w:divBdr>
        <w:top w:val="none" w:sz="0" w:space="0" w:color="auto"/>
        <w:left w:val="none" w:sz="0" w:space="0" w:color="auto"/>
        <w:bottom w:val="none" w:sz="0" w:space="0" w:color="auto"/>
        <w:right w:val="none" w:sz="0" w:space="0" w:color="auto"/>
      </w:divBdr>
    </w:div>
    <w:div w:id="1171338419">
      <w:bodyDiv w:val="1"/>
      <w:marLeft w:val="0"/>
      <w:marRight w:val="0"/>
      <w:marTop w:val="0"/>
      <w:marBottom w:val="0"/>
      <w:divBdr>
        <w:top w:val="none" w:sz="0" w:space="0" w:color="auto"/>
        <w:left w:val="none" w:sz="0" w:space="0" w:color="auto"/>
        <w:bottom w:val="none" w:sz="0" w:space="0" w:color="auto"/>
        <w:right w:val="none" w:sz="0" w:space="0" w:color="auto"/>
      </w:divBdr>
    </w:div>
    <w:div w:id="1171413391">
      <w:bodyDiv w:val="1"/>
      <w:marLeft w:val="0"/>
      <w:marRight w:val="0"/>
      <w:marTop w:val="0"/>
      <w:marBottom w:val="0"/>
      <w:divBdr>
        <w:top w:val="none" w:sz="0" w:space="0" w:color="auto"/>
        <w:left w:val="none" w:sz="0" w:space="0" w:color="auto"/>
        <w:bottom w:val="none" w:sz="0" w:space="0" w:color="auto"/>
        <w:right w:val="none" w:sz="0" w:space="0" w:color="auto"/>
      </w:divBdr>
    </w:div>
    <w:div w:id="1171722169">
      <w:bodyDiv w:val="1"/>
      <w:marLeft w:val="0"/>
      <w:marRight w:val="0"/>
      <w:marTop w:val="0"/>
      <w:marBottom w:val="0"/>
      <w:divBdr>
        <w:top w:val="none" w:sz="0" w:space="0" w:color="auto"/>
        <w:left w:val="none" w:sz="0" w:space="0" w:color="auto"/>
        <w:bottom w:val="none" w:sz="0" w:space="0" w:color="auto"/>
        <w:right w:val="none" w:sz="0" w:space="0" w:color="auto"/>
      </w:divBdr>
    </w:div>
    <w:div w:id="1172187914">
      <w:bodyDiv w:val="1"/>
      <w:marLeft w:val="0"/>
      <w:marRight w:val="0"/>
      <w:marTop w:val="0"/>
      <w:marBottom w:val="0"/>
      <w:divBdr>
        <w:top w:val="none" w:sz="0" w:space="0" w:color="auto"/>
        <w:left w:val="none" w:sz="0" w:space="0" w:color="auto"/>
        <w:bottom w:val="none" w:sz="0" w:space="0" w:color="auto"/>
        <w:right w:val="none" w:sz="0" w:space="0" w:color="auto"/>
      </w:divBdr>
    </w:div>
    <w:div w:id="1172255012">
      <w:bodyDiv w:val="1"/>
      <w:marLeft w:val="0"/>
      <w:marRight w:val="0"/>
      <w:marTop w:val="0"/>
      <w:marBottom w:val="0"/>
      <w:divBdr>
        <w:top w:val="none" w:sz="0" w:space="0" w:color="auto"/>
        <w:left w:val="none" w:sz="0" w:space="0" w:color="auto"/>
        <w:bottom w:val="none" w:sz="0" w:space="0" w:color="auto"/>
        <w:right w:val="none" w:sz="0" w:space="0" w:color="auto"/>
      </w:divBdr>
    </w:div>
    <w:div w:id="1172405007">
      <w:bodyDiv w:val="1"/>
      <w:marLeft w:val="0"/>
      <w:marRight w:val="0"/>
      <w:marTop w:val="0"/>
      <w:marBottom w:val="0"/>
      <w:divBdr>
        <w:top w:val="none" w:sz="0" w:space="0" w:color="auto"/>
        <w:left w:val="none" w:sz="0" w:space="0" w:color="auto"/>
        <w:bottom w:val="none" w:sz="0" w:space="0" w:color="auto"/>
        <w:right w:val="none" w:sz="0" w:space="0" w:color="auto"/>
      </w:divBdr>
    </w:div>
    <w:div w:id="1172647725">
      <w:bodyDiv w:val="1"/>
      <w:marLeft w:val="0"/>
      <w:marRight w:val="0"/>
      <w:marTop w:val="0"/>
      <w:marBottom w:val="0"/>
      <w:divBdr>
        <w:top w:val="none" w:sz="0" w:space="0" w:color="auto"/>
        <w:left w:val="none" w:sz="0" w:space="0" w:color="auto"/>
        <w:bottom w:val="none" w:sz="0" w:space="0" w:color="auto"/>
        <w:right w:val="none" w:sz="0" w:space="0" w:color="auto"/>
      </w:divBdr>
    </w:div>
    <w:div w:id="1172990273">
      <w:bodyDiv w:val="1"/>
      <w:marLeft w:val="0"/>
      <w:marRight w:val="0"/>
      <w:marTop w:val="0"/>
      <w:marBottom w:val="0"/>
      <w:divBdr>
        <w:top w:val="none" w:sz="0" w:space="0" w:color="auto"/>
        <w:left w:val="none" w:sz="0" w:space="0" w:color="auto"/>
        <w:bottom w:val="none" w:sz="0" w:space="0" w:color="auto"/>
        <w:right w:val="none" w:sz="0" w:space="0" w:color="auto"/>
      </w:divBdr>
    </w:div>
    <w:div w:id="1173256586">
      <w:bodyDiv w:val="1"/>
      <w:marLeft w:val="0"/>
      <w:marRight w:val="0"/>
      <w:marTop w:val="0"/>
      <w:marBottom w:val="0"/>
      <w:divBdr>
        <w:top w:val="none" w:sz="0" w:space="0" w:color="auto"/>
        <w:left w:val="none" w:sz="0" w:space="0" w:color="auto"/>
        <w:bottom w:val="none" w:sz="0" w:space="0" w:color="auto"/>
        <w:right w:val="none" w:sz="0" w:space="0" w:color="auto"/>
      </w:divBdr>
    </w:div>
    <w:div w:id="1173765330">
      <w:bodyDiv w:val="1"/>
      <w:marLeft w:val="0"/>
      <w:marRight w:val="0"/>
      <w:marTop w:val="0"/>
      <w:marBottom w:val="0"/>
      <w:divBdr>
        <w:top w:val="none" w:sz="0" w:space="0" w:color="auto"/>
        <w:left w:val="none" w:sz="0" w:space="0" w:color="auto"/>
        <w:bottom w:val="none" w:sz="0" w:space="0" w:color="auto"/>
        <w:right w:val="none" w:sz="0" w:space="0" w:color="auto"/>
      </w:divBdr>
    </w:div>
    <w:div w:id="1174031095">
      <w:bodyDiv w:val="1"/>
      <w:marLeft w:val="0"/>
      <w:marRight w:val="0"/>
      <w:marTop w:val="0"/>
      <w:marBottom w:val="0"/>
      <w:divBdr>
        <w:top w:val="none" w:sz="0" w:space="0" w:color="auto"/>
        <w:left w:val="none" w:sz="0" w:space="0" w:color="auto"/>
        <w:bottom w:val="none" w:sz="0" w:space="0" w:color="auto"/>
        <w:right w:val="none" w:sz="0" w:space="0" w:color="auto"/>
      </w:divBdr>
    </w:div>
    <w:div w:id="1174303481">
      <w:bodyDiv w:val="1"/>
      <w:marLeft w:val="0"/>
      <w:marRight w:val="0"/>
      <w:marTop w:val="0"/>
      <w:marBottom w:val="0"/>
      <w:divBdr>
        <w:top w:val="none" w:sz="0" w:space="0" w:color="auto"/>
        <w:left w:val="none" w:sz="0" w:space="0" w:color="auto"/>
        <w:bottom w:val="none" w:sz="0" w:space="0" w:color="auto"/>
        <w:right w:val="none" w:sz="0" w:space="0" w:color="auto"/>
      </w:divBdr>
    </w:div>
    <w:div w:id="1174759844">
      <w:bodyDiv w:val="1"/>
      <w:marLeft w:val="0"/>
      <w:marRight w:val="0"/>
      <w:marTop w:val="0"/>
      <w:marBottom w:val="0"/>
      <w:divBdr>
        <w:top w:val="none" w:sz="0" w:space="0" w:color="auto"/>
        <w:left w:val="none" w:sz="0" w:space="0" w:color="auto"/>
        <w:bottom w:val="none" w:sz="0" w:space="0" w:color="auto"/>
        <w:right w:val="none" w:sz="0" w:space="0" w:color="auto"/>
      </w:divBdr>
    </w:div>
    <w:div w:id="1175419081">
      <w:bodyDiv w:val="1"/>
      <w:marLeft w:val="0"/>
      <w:marRight w:val="0"/>
      <w:marTop w:val="0"/>
      <w:marBottom w:val="0"/>
      <w:divBdr>
        <w:top w:val="none" w:sz="0" w:space="0" w:color="auto"/>
        <w:left w:val="none" w:sz="0" w:space="0" w:color="auto"/>
        <w:bottom w:val="none" w:sz="0" w:space="0" w:color="auto"/>
        <w:right w:val="none" w:sz="0" w:space="0" w:color="auto"/>
      </w:divBdr>
    </w:div>
    <w:div w:id="1175534079">
      <w:bodyDiv w:val="1"/>
      <w:marLeft w:val="0"/>
      <w:marRight w:val="0"/>
      <w:marTop w:val="0"/>
      <w:marBottom w:val="0"/>
      <w:divBdr>
        <w:top w:val="none" w:sz="0" w:space="0" w:color="auto"/>
        <w:left w:val="none" w:sz="0" w:space="0" w:color="auto"/>
        <w:bottom w:val="none" w:sz="0" w:space="0" w:color="auto"/>
        <w:right w:val="none" w:sz="0" w:space="0" w:color="auto"/>
      </w:divBdr>
    </w:div>
    <w:div w:id="1175723471">
      <w:bodyDiv w:val="1"/>
      <w:marLeft w:val="0"/>
      <w:marRight w:val="0"/>
      <w:marTop w:val="0"/>
      <w:marBottom w:val="0"/>
      <w:divBdr>
        <w:top w:val="none" w:sz="0" w:space="0" w:color="auto"/>
        <w:left w:val="none" w:sz="0" w:space="0" w:color="auto"/>
        <w:bottom w:val="none" w:sz="0" w:space="0" w:color="auto"/>
        <w:right w:val="none" w:sz="0" w:space="0" w:color="auto"/>
      </w:divBdr>
    </w:div>
    <w:div w:id="1176190352">
      <w:bodyDiv w:val="1"/>
      <w:marLeft w:val="0"/>
      <w:marRight w:val="0"/>
      <w:marTop w:val="0"/>
      <w:marBottom w:val="0"/>
      <w:divBdr>
        <w:top w:val="none" w:sz="0" w:space="0" w:color="auto"/>
        <w:left w:val="none" w:sz="0" w:space="0" w:color="auto"/>
        <w:bottom w:val="none" w:sz="0" w:space="0" w:color="auto"/>
        <w:right w:val="none" w:sz="0" w:space="0" w:color="auto"/>
      </w:divBdr>
    </w:div>
    <w:div w:id="1176650728">
      <w:bodyDiv w:val="1"/>
      <w:marLeft w:val="0"/>
      <w:marRight w:val="0"/>
      <w:marTop w:val="0"/>
      <w:marBottom w:val="0"/>
      <w:divBdr>
        <w:top w:val="none" w:sz="0" w:space="0" w:color="auto"/>
        <w:left w:val="none" w:sz="0" w:space="0" w:color="auto"/>
        <w:bottom w:val="none" w:sz="0" w:space="0" w:color="auto"/>
        <w:right w:val="none" w:sz="0" w:space="0" w:color="auto"/>
      </w:divBdr>
    </w:div>
    <w:div w:id="1176765839">
      <w:bodyDiv w:val="1"/>
      <w:marLeft w:val="0"/>
      <w:marRight w:val="0"/>
      <w:marTop w:val="0"/>
      <w:marBottom w:val="0"/>
      <w:divBdr>
        <w:top w:val="none" w:sz="0" w:space="0" w:color="auto"/>
        <w:left w:val="none" w:sz="0" w:space="0" w:color="auto"/>
        <w:bottom w:val="none" w:sz="0" w:space="0" w:color="auto"/>
        <w:right w:val="none" w:sz="0" w:space="0" w:color="auto"/>
      </w:divBdr>
    </w:div>
    <w:div w:id="1177117568">
      <w:bodyDiv w:val="1"/>
      <w:marLeft w:val="0"/>
      <w:marRight w:val="0"/>
      <w:marTop w:val="0"/>
      <w:marBottom w:val="0"/>
      <w:divBdr>
        <w:top w:val="none" w:sz="0" w:space="0" w:color="auto"/>
        <w:left w:val="none" w:sz="0" w:space="0" w:color="auto"/>
        <w:bottom w:val="none" w:sz="0" w:space="0" w:color="auto"/>
        <w:right w:val="none" w:sz="0" w:space="0" w:color="auto"/>
      </w:divBdr>
    </w:div>
    <w:div w:id="1177309516">
      <w:bodyDiv w:val="1"/>
      <w:marLeft w:val="0"/>
      <w:marRight w:val="0"/>
      <w:marTop w:val="0"/>
      <w:marBottom w:val="0"/>
      <w:divBdr>
        <w:top w:val="none" w:sz="0" w:space="0" w:color="auto"/>
        <w:left w:val="none" w:sz="0" w:space="0" w:color="auto"/>
        <w:bottom w:val="none" w:sz="0" w:space="0" w:color="auto"/>
        <w:right w:val="none" w:sz="0" w:space="0" w:color="auto"/>
      </w:divBdr>
    </w:div>
    <w:div w:id="1177310783">
      <w:bodyDiv w:val="1"/>
      <w:marLeft w:val="0"/>
      <w:marRight w:val="0"/>
      <w:marTop w:val="0"/>
      <w:marBottom w:val="0"/>
      <w:divBdr>
        <w:top w:val="none" w:sz="0" w:space="0" w:color="auto"/>
        <w:left w:val="none" w:sz="0" w:space="0" w:color="auto"/>
        <w:bottom w:val="none" w:sz="0" w:space="0" w:color="auto"/>
        <w:right w:val="none" w:sz="0" w:space="0" w:color="auto"/>
      </w:divBdr>
    </w:div>
    <w:div w:id="1178233770">
      <w:bodyDiv w:val="1"/>
      <w:marLeft w:val="0"/>
      <w:marRight w:val="0"/>
      <w:marTop w:val="0"/>
      <w:marBottom w:val="0"/>
      <w:divBdr>
        <w:top w:val="none" w:sz="0" w:space="0" w:color="auto"/>
        <w:left w:val="none" w:sz="0" w:space="0" w:color="auto"/>
        <w:bottom w:val="none" w:sz="0" w:space="0" w:color="auto"/>
        <w:right w:val="none" w:sz="0" w:space="0" w:color="auto"/>
      </w:divBdr>
    </w:div>
    <w:div w:id="1178501080">
      <w:bodyDiv w:val="1"/>
      <w:marLeft w:val="0"/>
      <w:marRight w:val="0"/>
      <w:marTop w:val="0"/>
      <w:marBottom w:val="0"/>
      <w:divBdr>
        <w:top w:val="none" w:sz="0" w:space="0" w:color="auto"/>
        <w:left w:val="none" w:sz="0" w:space="0" w:color="auto"/>
        <w:bottom w:val="none" w:sz="0" w:space="0" w:color="auto"/>
        <w:right w:val="none" w:sz="0" w:space="0" w:color="auto"/>
      </w:divBdr>
    </w:div>
    <w:div w:id="1178620403">
      <w:bodyDiv w:val="1"/>
      <w:marLeft w:val="0"/>
      <w:marRight w:val="0"/>
      <w:marTop w:val="0"/>
      <w:marBottom w:val="0"/>
      <w:divBdr>
        <w:top w:val="none" w:sz="0" w:space="0" w:color="auto"/>
        <w:left w:val="none" w:sz="0" w:space="0" w:color="auto"/>
        <w:bottom w:val="none" w:sz="0" w:space="0" w:color="auto"/>
        <w:right w:val="none" w:sz="0" w:space="0" w:color="auto"/>
      </w:divBdr>
    </w:div>
    <w:div w:id="1178694870">
      <w:bodyDiv w:val="1"/>
      <w:marLeft w:val="0"/>
      <w:marRight w:val="0"/>
      <w:marTop w:val="0"/>
      <w:marBottom w:val="0"/>
      <w:divBdr>
        <w:top w:val="none" w:sz="0" w:space="0" w:color="auto"/>
        <w:left w:val="none" w:sz="0" w:space="0" w:color="auto"/>
        <w:bottom w:val="none" w:sz="0" w:space="0" w:color="auto"/>
        <w:right w:val="none" w:sz="0" w:space="0" w:color="auto"/>
      </w:divBdr>
    </w:div>
    <w:div w:id="1178882005">
      <w:bodyDiv w:val="1"/>
      <w:marLeft w:val="0"/>
      <w:marRight w:val="0"/>
      <w:marTop w:val="0"/>
      <w:marBottom w:val="0"/>
      <w:divBdr>
        <w:top w:val="none" w:sz="0" w:space="0" w:color="auto"/>
        <w:left w:val="none" w:sz="0" w:space="0" w:color="auto"/>
        <w:bottom w:val="none" w:sz="0" w:space="0" w:color="auto"/>
        <w:right w:val="none" w:sz="0" w:space="0" w:color="auto"/>
      </w:divBdr>
    </w:div>
    <w:div w:id="1179195395">
      <w:bodyDiv w:val="1"/>
      <w:marLeft w:val="0"/>
      <w:marRight w:val="0"/>
      <w:marTop w:val="0"/>
      <w:marBottom w:val="0"/>
      <w:divBdr>
        <w:top w:val="none" w:sz="0" w:space="0" w:color="auto"/>
        <w:left w:val="none" w:sz="0" w:space="0" w:color="auto"/>
        <w:bottom w:val="none" w:sz="0" w:space="0" w:color="auto"/>
        <w:right w:val="none" w:sz="0" w:space="0" w:color="auto"/>
      </w:divBdr>
    </w:div>
    <w:div w:id="1179199713">
      <w:bodyDiv w:val="1"/>
      <w:marLeft w:val="0"/>
      <w:marRight w:val="0"/>
      <w:marTop w:val="0"/>
      <w:marBottom w:val="0"/>
      <w:divBdr>
        <w:top w:val="none" w:sz="0" w:space="0" w:color="auto"/>
        <w:left w:val="none" w:sz="0" w:space="0" w:color="auto"/>
        <w:bottom w:val="none" w:sz="0" w:space="0" w:color="auto"/>
        <w:right w:val="none" w:sz="0" w:space="0" w:color="auto"/>
      </w:divBdr>
    </w:div>
    <w:div w:id="1179389270">
      <w:bodyDiv w:val="1"/>
      <w:marLeft w:val="0"/>
      <w:marRight w:val="0"/>
      <w:marTop w:val="0"/>
      <w:marBottom w:val="0"/>
      <w:divBdr>
        <w:top w:val="none" w:sz="0" w:space="0" w:color="auto"/>
        <w:left w:val="none" w:sz="0" w:space="0" w:color="auto"/>
        <w:bottom w:val="none" w:sz="0" w:space="0" w:color="auto"/>
        <w:right w:val="none" w:sz="0" w:space="0" w:color="auto"/>
      </w:divBdr>
    </w:div>
    <w:div w:id="1179586552">
      <w:bodyDiv w:val="1"/>
      <w:marLeft w:val="0"/>
      <w:marRight w:val="0"/>
      <w:marTop w:val="0"/>
      <w:marBottom w:val="0"/>
      <w:divBdr>
        <w:top w:val="none" w:sz="0" w:space="0" w:color="auto"/>
        <w:left w:val="none" w:sz="0" w:space="0" w:color="auto"/>
        <w:bottom w:val="none" w:sz="0" w:space="0" w:color="auto"/>
        <w:right w:val="none" w:sz="0" w:space="0" w:color="auto"/>
      </w:divBdr>
    </w:div>
    <w:div w:id="1179731017">
      <w:bodyDiv w:val="1"/>
      <w:marLeft w:val="0"/>
      <w:marRight w:val="0"/>
      <w:marTop w:val="0"/>
      <w:marBottom w:val="0"/>
      <w:divBdr>
        <w:top w:val="none" w:sz="0" w:space="0" w:color="auto"/>
        <w:left w:val="none" w:sz="0" w:space="0" w:color="auto"/>
        <w:bottom w:val="none" w:sz="0" w:space="0" w:color="auto"/>
        <w:right w:val="none" w:sz="0" w:space="0" w:color="auto"/>
      </w:divBdr>
    </w:div>
    <w:div w:id="1179740129">
      <w:bodyDiv w:val="1"/>
      <w:marLeft w:val="0"/>
      <w:marRight w:val="0"/>
      <w:marTop w:val="0"/>
      <w:marBottom w:val="0"/>
      <w:divBdr>
        <w:top w:val="none" w:sz="0" w:space="0" w:color="auto"/>
        <w:left w:val="none" w:sz="0" w:space="0" w:color="auto"/>
        <w:bottom w:val="none" w:sz="0" w:space="0" w:color="auto"/>
        <w:right w:val="none" w:sz="0" w:space="0" w:color="auto"/>
      </w:divBdr>
    </w:div>
    <w:div w:id="1179854012">
      <w:bodyDiv w:val="1"/>
      <w:marLeft w:val="0"/>
      <w:marRight w:val="0"/>
      <w:marTop w:val="0"/>
      <w:marBottom w:val="0"/>
      <w:divBdr>
        <w:top w:val="none" w:sz="0" w:space="0" w:color="auto"/>
        <w:left w:val="none" w:sz="0" w:space="0" w:color="auto"/>
        <w:bottom w:val="none" w:sz="0" w:space="0" w:color="auto"/>
        <w:right w:val="none" w:sz="0" w:space="0" w:color="auto"/>
      </w:divBdr>
    </w:div>
    <w:div w:id="1180117162">
      <w:bodyDiv w:val="1"/>
      <w:marLeft w:val="0"/>
      <w:marRight w:val="0"/>
      <w:marTop w:val="0"/>
      <w:marBottom w:val="0"/>
      <w:divBdr>
        <w:top w:val="none" w:sz="0" w:space="0" w:color="auto"/>
        <w:left w:val="none" w:sz="0" w:space="0" w:color="auto"/>
        <w:bottom w:val="none" w:sz="0" w:space="0" w:color="auto"/>
        <w:right w:val="none" w:sz="0" w:space="0" w:color="auto"/>
      </w:divBdr>
    </w:div>
    <w:div w:id="1180238388">
      <w:bodyDiv w:val="1"/>
      <w:marLeft w:val="0"/>
      <w:marRight w:val="0"/>
      <w:marTop w:val="0"/>
      <w:marBottom w:val="0"/>
      <w:divBdr>
        <w:top w:val="none" w:sz="0" w:space="0" w:color="auto"/>
        <w:left w:val="none" w:sz="0" w:space="0" w:color="auto"/>
        <w:bottom w:val="none" w:sz="0" w:space="0" w:color="auto"/>
        <w:right w:val="none" w:sz="0" w:space="0" w:color="auto"/>
      </w:divBdr>
    </w:div>
    <w:div w:id="1180583705">
      <w:bodyDiv w:val="1"/>
      <w:marLeft w:val="0"/>
      <w:marRight w:val="0"/>
      <w:marTop w:val="0"/>
      <w:marBottom w:val="0"/>
      <w:divBdr>
        <w:top w:val="none" w:sz="0" w:space="0" w:color="auto"/>
        <w:left w:val="none" w:sz="0" w:space="0" w:color="auto"/>
        <w:bottom w:val="none" w:sz="0" w:space="0" w:color="auto"/>
        <w:right w:val="none" w:sz="0" w:space="0" w:color="auto"/>
      </w:divBdr>
    </w:div>
    <w:div w:id="1180849395">
      <w:bodyDiv w:val="1"/>
      <w:marLeft w:val="0"/>
      <w:marRight w:val="0"/>
      <w:marTop w:val="0"/>
      <w:marBottom w:val="0"/>
      <w:divBdr>
        <w:top w:val="none" w:sz="0" w:space="0" w:color="auto"/>
        <w:left w:val="none" w:sz="0" w:space="0" w:color="auto"/>
        <w:bottom w:val="none" w:sz="0" w:space="0" w:color="auto"/>
        <w:right w:val="none" w:sz="0" w:space="0" w:color="auto"/>
      </w:divBdr>
    </w:div>
    <w:div w:id="1180851883">
      <w:bodyDiv w:val="1"/>
      <w:marLeft w:val="0"/>
      <w:marRight w:val="0"/>
      <w:marTop w:val="0"/>
      <w:marBottom w:val="0"/>
      <w:divBdr>
        <w:top w:val="none" w:sz="0" w:space="0" w:color="auto"/>
        <w:left w:val="none" w:sz="0" w:space="0" w:color="auto"/>
        <w:bottom w:val="none" w:sz="0" w:space="0" w:color="auto"/>
        <w:right w:val="none" w:sz="0" w:space="0" w:color="auto"/>
      </w:divBdr>
    </w:div>
    <w:div w:id="1180895631">
      <w:bodyDiv w:val="1"/>
      <w:marLeft w:val="0"/>
      <w:marRight w:val="0"/>
      <w:marTop w:val="0"/>
      <w:marBottom w:val="0"/>
      <w:divBdr>
        <w:top w:val="none" w:sz="0" w:space="0" w:color="auto"/>
        <w:left w:val="none" w:sz="0" w:space="0" w:color="auto"/>
        <w:bottom w:val="none" w:sz="0" w:space="0" w:color="auto"/>
        <w:right w:val="none" w:sz="0" w:space="0" w:color="auto"/>
      </w:divBdr>
    </w:div>
    <w:div w:id="1181044345">
      <w:bodyDiv w:val="1"/>
      <w:marLeft w:val="0"/>
      <w:marRight w:val="0"/>
      <w:marTop w:val="0"/>
      <w:marBottom w:val="0"/>
      <w:divBdr>
        <w:top w:val="none" w:sz="0" w:space="0" w:color="auto"/>
        <w:left w:val="none" w:sz="0" w:space="0" w:color="auto"/>
        <w:bottom w:val="none" w:sz="0" w:space="0" w:color="auto"/>
        <w:right w:val="none" w:sz="0" w:space="0" w:color="auto"/>
      </w:divBdr>
    </w:div>
    <w:div w:id="1181119299">
      <w:bodyDiv w:val="1"/>
      <w:marLeft w:val="0"/>
      <w:marRight w:val="0"/>
      <w:marTop w:val="0"/>
      <w:marBottom w:val="0"/>
      <w:divBdr>
        <w:top w:val="none" w:sz="0" w:space="0" w:color="auto"/>
        <w:left w:val="none" w:sz="0" w:space="0" w:color="auto"/>
        <w:bottom w:val="none" w:sz="0" w:space="0" w:color="auto"/>
        <w:right w:val="none" w:sz="0" w:space="0" w:color="auto"/>
      </w:divBdr>
    </w:div>
    <w:div w:id="1181159124">
      <w:bodyDiv w:val="1"/>
      <w:marLeft w:val="0"/>
      <w:marRight w:val="0"/>
      <w:marTop w:val="0"/>
      <w:marBottom w:val="0"/>
      <w:divBdr>
        <w:top w:val="none" w:sz="0" w:space="0" w:color="auto"/>
        <w:left w:val="none" w:sz="0" w:space="0" w:color="auto"/>
        <w:bottom w:val="none" w:sz="0" w:space="0" w:color="auto"/>
        <w:right w:val="none" w:sz="0" w:space="0" w:color="auto"/>
      </w:divBdr>
    </w:div>
    <w:div w:id="1181159410">
      <w:bodyDiv w:val="1"/>
      <w:marLeft w:val="0"/>
      <w:marRight w:val="0"/>
      <w:marTop w:val="0"/>
      <w:marBottom w:val="0"/>
      <w:divBdr>
        <w:top w:val="none" w:sz="0" w:space="0" w:color="auto"/>
        <w:left w:val="none" w:sz="0" w:space="0" w:color="auto"/>
        <w:bottom w:val="none" w:sz="0" w:space="0" w:color="auto"/>
        <w:right w:val="none" w:sz="0" w:space="0" w:color="auto"/>
      </w:divBdr>
    </w:div>
    <w:div w:id="1181161795">
      <w:bodyDiv w:val="1"/>
      <w:marLeft w:val="0"/>
      <w:marRight w:val="0"/>
      <w:marTop w:val="0"/>
      <w:marBottom w:val="0"/>
      <w:divBdr>
        <w:top w:val="none" w:sz="0" w:space="0" w:color="auto"/>
        <w:left w:val="none" w:sz="0" w:space="0" w:color="auto"/>
        <w:bottom w:val="none" w:sz="0" w:space="0" w:color="auto"/>
        <w:right w:val="none" w:sz="0" w:space="0" w:color="auto"/>
      </w:divBdr>
    </w:div>
    <w:div w:id="1181580647">
      <w:bodyDiv w:val="1"/>
      <w:marLeft w:val="0"/>
      <w:marRight w:val="0"/>
      <w:marTop w:val="0"/>
      <w:marBottom w:val="0"/>
      <w:divBdr>
        <w:top w:val="none" w:sz="0" w:space="0" w:color="auto"/>
        <w:left w:val="none" w:sz="0" w:space="0" w:color="auto"/>
        <w:bottom w:val="none" w:sz="0" w:space="0" w:color="auto"/>
        <w:right w:val="none" w:sz="0" w:space="0" w:color="auto"/>
      </w:divBdr>
    </w:div>
    <w:div w:id="1181969585">
      <w:bodyDiv w:val="1"/>
      <w:marLeft w:val="0"/>
      <w:marRight w:val="0"/>
      <w:marTop w:val="0"/>
      <w:marBottom w:val="0"/>
      <w:divBdr>
        <w:top w:val="none" w:sz="0" w:space="0" w:color="auto"/>
        <w:left w:val="none" w:sz="0" w:space="0" w:color="auto"/>
        <w:bottom w:val="none" w:sz="0" w:space="0" w:color="auto"/>
        <w:right w:val="none" w:sz="0" w:space="0" w:color="auto"/>
      </w:divBdr>
    </w:div>
    <w:div w:id="1182083327">
      <w:bodyDiv w:val="1"/>
      <w:marLeft w:val="0"/>
      <w:marRight w:val="0"/>
      <w:marTop w:val="0"/>
      <w:marBottom w:val="0"/>
      <w:divBdr>
        <w:top w:val="none" w:sz="0" w:space="0" w:color="auto"/>
        <w:left w:val="none" w:sz="0" w:space="0" w:color="auto"/>
        <w:bottom w:val="none" w:sz="0" w:space="0" w:color="auto"/>
        <w:right w:val="none" w:sz="0" w:space="0" w:color="auto"/>
      </w:divBdr>
    </w:div>
    <w:div w:id="1182353971">
      <w:bodyDiv w:val="1"/>
      <w:marLeft w:val="0"/>
      <w:marRight w:val="0"/>
      <w:marTop w:val="0"/>
      <w:marBottom w:val="0"/>
      <w:divBdr>
        <w:top w:val="none" w:sz="0" w:space="0" w:color="auto"/>
        <w:left w:val="none" w:sz="0" w:space="0" w:color="auto"/>
        <w:bottom w:val="none" w:sz="0" w:space="0" w:color="auto"/>
        <w:right w:val="none" w:sz="0" w:space="0" w:color="auto"/>
      </w:divBdr>
    </w:div>
    <w:div w:id="1182431984">
      <w:bodyDiv w:val="1"/>
      <w:marLeft w:val="0"/>
      <w:marRight w:val="0"/>
      <w:marTop w:val="0"/>
      <w:marBottom w:val="0"/>
      <w:divBdr>
        <w:top w:val="none" w:sz="0" w:space="0" w:color="auto"/>
        <w:left w:val="none" w:sz="0" w:space="0" w:color="auto"/>
        <w:bottom w:val="none" w:sz="0" w:space="0" w:color="auto"/>
        <w:right w:val="none" w:sz="0" w:space="0" w:color="auto"/>
      </w:divBdr>
    </w:div>
    <w:div w:id="1182815759">
      <w:bodyDiv w:val="1"/>
      <w:marLeft w:val="0"/>
      <w:marRight w:val="0"/>
      <w:marTop w:val="0"/>
      <w:marBottom w:val="0"/>
      <w:divBdr>
        <w:top w:val="none" w:sz="0" w:space="0" w:color="auto"/>
        <w:left w:val="none" w:sz="0" w:space="0" w:color="auto"/>
        <w:bottom w:val="none" w:sz="0" w:space="0" w:color="auto"/>
        <w:right w:val="none" w:sz="0" w:space="0" w:color="auto"/>
      </w:divBdr>
    </w:div>
    <w:div w:id="1182816672">
      <w:bodyDiv w:val="1"/>
      <w:marLeft w:val="0"/>
      <w:marRight w:val="0"/>
      <w:marTop w:val="0"/>
      <w:marBottom w:val="0"/>
      <w:divBdr>
        <w:top w:val="none" w:sz="0" w:space="0" w:color="auto"/>
        <w:left w:val="none" w:sz="0" w:space="0" w:color="auto"/>
        <w:bottom w:val="none" w:sz="0" w:space="0" w:color="auto"/>
        <w:right w:val="none" w:sz="0" w:space="0" w:color="auto"/>
      </w:divBdr>
    </w:div>
    <w:div w:id="1183398703">
      <w:bodyDiv w:val="1"/>
      <w:marLeft w:val="0"/>
      <w:marRight w:val="0"/>
      <w:marTop w:val="0"/>
      <w:marBottom w:val="0"/>
      <w:divBdr>
        <w:top w:val="none" w:sz="0" w:space="0" w:color="auto"/>
        <w:left w:val="none" w:sz="0" w:space="0" w:color="auto"/>
        <w:bottom w:val="none" w:sz="0" w:space="0" w:color="auto"/>
        <w:right w:val="none" w:sz="0" w:space="0" w:color="auto"/>
      </w:divBdr>
    </w:div>
    <w:div w:id="1183589304">
      <w:bodyDiv w:val="1"/>
      <w:marLeft w:val="0"/>
      <w:marRight w:val="0"/>
      <w:marTop w:val="0"/>
      <w:marBottom w:val="0"/>
      <w:divBdr>
        <w:top w:val="none" w:sz="0" w:space="0" w:color="auto"/>
        <w:left w:val="none" w:sz="0" w:space="0" w:color="auto"/>
        <w:bottom w:val="none" w:sz="0" w:space="0" w:color="auto"/>
        <w:right w:val="none" w:sz="0" w:space="0" w:color="auto"/>
      </w:divBdr>
    </w:div>
    <w:div w:id="1183666961">
      <w:bodyDiv w:val="1"/>
      <w:marLeft w:val="0"/>
      <w:marRight w:val="0"/>
      <w:marTop w:val="0"/>
      <w:marBottom w:val="0"/>
      <w:divBdr>
        <w:top w:val="none" w:sz="0" w:space="0" w:color="auto"/>
        <w:left w:val="none" w:sz="0" w:space="0" w:color="auto"/>
        <w:bottom w:val="none" w:sz="0" w:space="0" w:color="auto"/>
        <w:right w:val="none" w:sz="0" w:space="0" w:color="auto"/>
      </w:divBdr>
    </w:div>
    <w:div w:id="1183670371">
      <w:bodyDiv w:val="1"/>
      <w:marLeft w:val="0"/>
      <w:marRight w:val="0"/>
      <w:marTop w:val="0"/>
      <w:marBottom w:val="0"/>
      <w:divBdr>
        <w:top w:val="none" w:sz="0" w:space="0" w:color="auto"/>
        <w:left w:val="none" w:sz="0" w:space="0" w:color="auto"/>
        <w:bottom w:val="none" w:sz="0" w:space="0" w:color="auto"/>
        <w:right w:val="none" w:sz="0" w:space="0" w:color="auto"/>
      </w:divBdr>
    </w:div>
    <w:div w:id="1184174600">
      <w:bodyDiv w:val="1"/>
      <w:marLeft w:val="0"/>
      <w:marRight w:val="0"/>
      <w:marTop w:val="0"/>
      <w:marBottom w:val="0"/>
      <w:divBdr>
        <w:top w:val="none" w:sz="0" w:space="0" w:color="auto"/>
        <w:left w:val="none" w:sz="0" w:space="0" w:color="auto"/>
        <w:bottom w:val="none" w:sz="0" w:space="0" w:color="auto"/>
        <w:right w:val="none" w:sz="0" w:space="0" w:color="auto"/>
      </w:divBdr>
    </w:div>
    <w:div w:id="1184244428">
      <w:bodyDiv w:val="1"/>
      <w:marLeft w:val="0"/>
      <w:marRight w:val="0"/>
      <w:marTop w:val="0"/>
      <w:marBottom w:val="0"/>
      <w:divBdr>
        <w:top w:val="none" w:sz="0" w:space="0" w:color="auto"/>
        <w:left w:val="none" w:sz="0" w:space="0" w:color="auto"/>
        <w:bottom w:val="none" w:sz="0" w:space="0" w:color="auto"/>
        <w:right w:val="none" w:sz="0" w:space="0" w:color="auto"/>
      </w:divBdr>
    </w:div>
    <w:div w:id="1184248312">
      <w:bodyDiv w:val="1"/>
      <w:marLeft w:val="0"/>
      <w:marRight w:val="0"/>
      <w:marTop w:val="0"/>
      <w:marBottom w:val="0"/>
      <w:divBdr>
        <w:top w:val="none" w:sz="0" w:space="0" w:color="auto"/>
        <w:left w:val="none" w:sz="0" w:space="0" w:color="auto"/>
        <w:bottom w:val="none" w:sz="0" w:space="0" w:color="auto"/>
        <w:right w:val="none" w:sz="0" w:space="0" w:color="auto"/>
      </w:divBdr>
    </w:div>
    <w:div w:id="1184318571">
      <w:bodyDiv w:val="1"/>
      <w:marLeft w:val="0"/>
      <w:marRight w:val="0"/>
      <w:marTop w:val="0"/>
      <w:marBottom w:val="0"/>
      <w:divBdr>
        <w:top w:val="none" w:sz="0" w:space="0" w:color="auto"/>
        <w:left w:val="none" w:sz="0" w:space="0" w:color="auto"/>
        <w:bottom w:val="none" w:sz="0" w:space="0" w:color="auto"/>
        <w:right w:val="none" w:sz="0" w:space="0" w:color="auto"/>
      </w:divBdr>
    </w:div>
    <w:div w:id="1184439846">
      <w:bodyDiv w:val="1"/>
      <w:marLeft w:val="0"/>
      <w:marRight w:val="0"/>
      <w:marTop w:val="0"/>
      <w:marBottom w:val="0"/>
      <w:divBdr>
        <w:top w:val="none" w:sz="0" w:space="0" w:color="auto"/>
        <w:left w:val="none" w:sz="0" w:space="0" w:color="auto"/>
        <w:bottom w:val="none" w:sz="0" w:space="0" w:color="auto"/>
        <w:right w:val="none" w:sz="0" w:space="0" w:color="auto"/>
      </w:divBdr>
    </w:div>
    <w:div w:id="1184517155">
      <w:bodyDiv w:val="1"/>
      <w:marLeft w:val="0"/>
      <w:marRight w:val="0"/>
      <w:marTop w:val="0"/>
      <w:marBottom w:val="0"/>
      <w:divBdr>
        <w:top w:val="none" w:sz="0" w:space="0" w:color="auto"/>
        <w:left w:val="none" w:sz="0" w:space="0" w:color="auto"/>
        <w:bottom w:val="none" w:sz="0" w:space="0" w:color="auto"/>
        <w:right w:val="none" w:sz="0" w:space="0" w:color="auto"/>
      </w:divBdr>
    </w:div>
    <w:div w:id="1184782070">
      <w:bodyDiv w:val="1"/>
      <w:marLeft w:val="0"/>
      <w:marRight w:val="0"/>
      <w:marTop w:val="0"/>
      <w:marBottom w:val="0"/>
      <w:divBdr>
        <w:top w:val="none" w:sz="0" w:space="0" w:color="auto"/>
        <w:left w:val="none" w:sz="0" w:space="0" w:color="auto"/>
        <w:bottom w:val="none" w:sz="0" w:space="0" w:color="auto"/>
        <w:right w:val="none" w:sz="0" w:space="0" w:color="auto"/>
      </w:divBdr>
    </w:div>
    <w:div w:id="1185241270">
      <w:bodyDiv w:val="1"/>
      <w:marLeft w:val="0"/>
      <w:marRight w:val="0"/>
      <w:marTop w:val="0"/>
      <w:marBottom w:val="0"/>
      <w:divBdr>
        <w:top w:val="none" w:sz="0" w:space="0" w:color="auto"/>
        <w:left w:val="none" w:sz="0" w:space="0" w:color="auto"/>
        <w:bottom w:val="none" w:sz="0" w:space="0" w:color="auto"/>
        <w:right w:val="none" w:sz="0" w:space="0" w:color="auto"/>
      </w:divBdr>
    </w:div>
    <w:div w:id="1185556117">
      <w:bodyDiv w:val="1"/>
      <w:marLeft w:val="0"/>
      <w:marRight w:val="0"/>
      <w:marTop w:val="0"/>
      <w:marBottom w:val="0"/>
      <w:divBdr>
        <w:top w:val="none" w:sz="0" w:space="0" w:color="auto"/>
        <w:left w:val="none" w:sz="0" w:space="0" w:color="auto"/>
        <w:bottom w:val="none" w:sz="0" w:space="0" w:color="auto"/>
        <w:right w:val="none" w:sz="0" w:space="0" w:color="auto"/>
      </w:divBdr>
    </w:div>
    <w:div w:id="1185561308">
      <w:bodyDiv w:val="1"/>
      <w:marLeft w:val="0"/>
      <w:marRight w:val="0"/>
      <w:marTop w:val="0"/>
      <w:marBottom w:val="0"/>
      <w:divBdr>
        <w:top w:val="none" w:sz="0" w:space="0" w:color="auto"/>
        <w:left w:val="none" w:sz="0" w:space="0" w:color="auto"/>
        <w:bottom w:val="none" w:sz="0" w:space="0" w:color="auto"/>
        <w:right w:val="none" w:sz="0" w:space="0" w:color="auto"/>
      </w:divBdr>
    </w:div>
    <w:div w:id="1185679963">
      <w:bodyDiv w:val="1"/>
      <w:marLeft w:val="0"/>
      <w:marRight w:val="0"/>
      <w:marTop w:val="0"/>
      <w:marBottom w:val="0"/>
      <w:divBdr>
        <w:top w:val="none" w:sz="0" w:space="0" w:color="auto"/>
        <w:left w:val="none" w:sz="0" w:space="0" w:color="auto"/>
        <w:bottom w:val="none" w:sz="0" w:space="0" w:color="auto"/>
        <w:right w:val="none" w:sz="0" w:space="0" w:color="auto"/>
      </w:divBdr>
    </w:div>
    <w:div w:id="1185708430">
      <w:bodyDiv w:val="1"/>
      <w:marLeft w:val="0"/>
      <w:marRight w:val="0"/>
      <w:marTop w:val="0"/>
      <w:marBottom w:val="0"/>
      <w:divBdr>
        <w:top w:val="none" w:sz="0" w:space="0" w:color="auto"/>
        <w:left w:val="none" w:sz="0" w:space="0" w:color="auto"/>
        <w:bottom w:val="none" w:sz="0" w:space="0" w:color="auto"/>
        <w:right w:val="none" w:sz="0" w:space="0" w:color="auto"/>
      </w:divBdr>
    </w:div>
    <w:div w:id="1185944081">
      <w:bodyDiv w:val="1"/>
      <w:marLeft w:val="0"/>
      <w:marRight w:val="0"/>
      <w:marTop w:val="0"/>
      <w:marBottom w:val="0"/>
      <w:divBdr>
        <w:top w:val="none" w:sz="0" w:space="0" w:color="auto"/>
        <w:left w:val="none" w:sz="0" w:space="0" w:color="auto"/>
        <w:bottom w:val="none" w:sz="0" w:space="0" w:color="auto"/>
        <w:right w:val="none" w:sz="0" w:space="0" w:color="auto"/>
      </w:divBdr>
    </w:div>
    <w:div w:id="1186093934">
      <w:bodyDiv w:val="1"/>
      <w:marLeft w:val="0"/>
      <w:marRight w:val="0"/>
      <w:marTop w:val="0"/>
      <w:marBottom w:val="0"/>
      <w:divBdr>
        <w:top w:val="none" w:sz="0" w:space="0" w:color="auto"/>
        <w:left w:val="none" w:sz="0" w:space="0" w:color="auto"/>
        <w:bottom w:val="none" w:sz="0" w:space="0" w:color="auto"/>
        <w:right w:val="none" w:sz="0" w:space="0" w:color="auto"/>
      </w:divBdr>
    </w:div>
    <w:div w:id="1186214968">
      <w:bodyDiv w:val="1"/>
      <w:marLeft w:val="0"/>
      <w:marRight w:val="0"/>
      <w:marTop w:val="0"/>
      <w:marBottom w:val="0"/>
      <w:divBdr>
        <w:top w:val="none" w:sz="0" w:space="0" w:color="auto"/>
        <w:left w:val="none" w:sz="0" w:space="0" w:color="auto"/>
        <w:bottom w:val="none" w:sz="0" w:space="0" w:color="auto"/>
        <w:right w:val="none" w:sz="0" w:space="0" w:color="auto"/>
      </w:divBdr>
    </w:div>
    <w:div w:id="1186215006">
      <w:bodyDiv w:val="1"/>
      <w:marLeft w:val="0"/>
      <w:marRight w:val="0"/>
      <w:marTop w:val="0"/>
      <w:marBottom w:val="0"/>
      <w:divBdr>
        <w:top w:val="none" w:sz="0" w:space="0" w:color="auto"/>
        <w:left w:val="none" w:sz="0" w:space="0" w:color="auto"/>
        <w:bottom w:val="none" w:sz="0" w:space="0" w:color="auto"/>
        <w:right w:val="none" w:sz="0" w:space="0" w:color="auto"/>
      </w:divBdr>
    </w:div>
    <w:div w:id="1186284758">
      <w:bodyDiv w:val="1"/>
      <w:marLeft w:val="0"/>
      <w:marRight w:val="0"/>
      <w:marTop w:val="0"/>
      <w:marBottom w:val="0"/>
      <w:divBdr>
        <w:top w:val="none" w:sz="0" w:space="0" w:color="auto"/>
        <w:left w:val="none" w:sz="0" w:space="0" w:color="auto"/>
        <w:bottom w:val="none" w:sz="0" w:space="0" w:color="auto"/>
        <w:right w:val="none" w:sz="0" w:space="0" w:color="auto"/>
      </w:divBdr>
    </w:div>
    <w:div w:id="1186751890">
      <w:bodyDiv w:val="1"/>
      <w:marLeft w:val="0"/>
      <w:marRight w:val="0"/>
      <w:marTop w:val="0"/>
      <w:marBottom w:val="0"/>
      <w:divBdr>
        <w:top w:val="none" w:sz="0" w:space="0" w:color="auto"/>
        <w:left w:val="none" w:sz="0" w:space="0" w:color="auto"/>
        <w:bottom w:val="none" w:sz="0" w:space="0" w:color="auto"/>
        <w:right w:val="none" w:sz="0" w:space="0" w:color="auto"/>
      </w:divBdr>
    </w:div>
    <w:div w:id="1186820724">
      <w:bodyDiv w:val="1"/>
      <w:marLeft w:val="0"/>
      <w:marRight w:val="0"/>
      <w:marTop w:val="0"/>
      <w:marBottom w:val="0"/>
      <w:divBdr>
        <w:top w:val="none" w:sz="0" w:space="0" w:color="auto"/>
        <w:left w:val="none" w:sz="0" w:space="0" w:color="auto"/>
        <w:bottom w:val="none" w:sz="0" w:space="0" w:color="auto"/>
        <w:right w:val="none" w:sz="0" w:space="0" w:color="auto"/>
      </w:divBdr>
    </w:div>
    <w:div w:id="1186939214">
      <w:bodyDiv w:val="1"/>
      <w:marLeft w:val="0"/>
      <w:marRight w:val="0"/>
      <w:marTop w:val="0"/>
      <w:marBottom w:val="0"/>
      <w:divBdr>
        <w:top w:val="none" w:sz="0" w:space="0" w:color="auto"/>
        <w:left w:val="none" w:sz="0" w:space="0" w:color="auto"/>
        <w:bottom w:val="none" w:sz="0" w:space="0" w:color="auto"/>
        <w:right w:val="none" w:sz="0" w:space="0" w:color="auto"/>
      </w:divBdr>
    </w:div>
    <w:div w:id="1186939701">
      <w:bodyDiv w:val="1"/>
      <w:marLeft w:val="0"/>
      <w:marRight w:val="0"/>
      <w:marTop w:val="0"/>
      <w:marBottom w:val="0"/>
      <w:divBdr>
        <w:top w:val="none" w:sz="0" w:space="0" w:color="auto"/>
        <w:left w:val="none" w:sz="0" w:space="0" w:color="auto"/>
        <w:bottom w:val="none" w:sz="0" w:space="0" w:color="auto"/>
        <w:right w:val="none" w:sz="0" w:space="0" w:color="auto"/>
      </w:divBdr>
    </w:div>
    <w:div w:id="1187056710">
      <w:bodyDiv w:val="1"/>
      <w:marLeft w:val="0"/>
      <w:marRight w:val="0"/>
      <w:marTop w:val="0"/>
      <w:marBottom w:val="0"/>
      <w:divBdr>
        <w:top w:val="none" w:sz="0" w:space="0" w:color="auto"/>
        <w:left w:val="none" w:sz="0" w:space="0" w:color="auto"/>
        <w:bottom w:val="none" w:sz="0" w:space="0" w:color="auto"/>
        <w:right w:val="none" w:sz="0" w:space="0" w:color="auto"/>
      </w:divBdr>
    </w:div>
    <w:div w:id="1187141364">
      <w:bodyDiv w:val="1"/>
      <w:marLeft w:val="0"/>
      <w:marRight w:val="0"/>
      <w:marTop w:val="0"/>
      <w:marBottom w:val="0"/>
      <w:divBdr>
        <w:top w:val="none" w:sz="0" w:space="0" w:color="auto"/>
        <w:left w:val="none" w:sz="0" w:space="0" w:color="auto"/>
        <w:bottom w:val="none" w:sz="0" w:space="0" w:color="auto"/>
        <w:right w:val="none" w:sz="0" w:space="0" w:color="auto"/>
      </w:divBdr>
    </w:div>
    <w:div w:id="1187207589">
      <w:bodyDiv w:val="1"/>
      <w:marLeft w:val="0"/>
      <w:marRight w:val="0"/>
      <w:marTop w:val="0"/>
      <w:marBottom w:val="0"/>
      <w:divBdr>
        <w:top w:val="none" w:sz="0" w:space="0" w:color="auto"/>
        <w:left w:val="none" w:sz="0" w:space="0" w:color="auto"/>
        <w:bottom w:val="none" w:sz="0" w:space="0" w:color="auto"/>
        <w:right w:val="none" w:sz="0" w:space="0" w:color="auto"/>
      </w:divBdr>
    </w:div>
    <w:div w:id="1187403683">
      <w:bodyDiv w:val="1"/>
      <w:marLeft w:val="0"/>
      <w:marRight w:val="0"/>
      <w:marTop w:val="0"/>
      <w:marBottom w:val="0"/>
      <w:divBdr>
        <w:top w:val="none" w:sz="0" w:space="0" w:color="auto"/>
        <w:left w:val="none" w:sz="0" w:space="0" w:color="auto"/>
        <w:bottom w:val="none" w:sz="0" w:space="0" w:color="auto"/>
        <w:right w:val="none" w:sz="0" w:space="0" w:color="auto"/>
      </w:divBdr>
    </w:div>
    <w:div w:id="1188104237">
      <w:bodyDiv w:val="1"/>
      <w:marLeft w:val="0"/>
      <w:marRight w:val="0"/>
      <w:marTop w:val="0"/>
      <w:marBottom w:val="0"/>
      <w:divBdr>
        <w:top w:val="none" w:sz="0" w:space="0" w:color="auto"/>
        <w:left w:val="none" w:sz="0" w:space="0" w:color="auto"/>
        <w:bottom w:val="none" w:sz="0" w:space="0" w:color="auto"/>
        <w:right w:val="none" w:sz="0" w:space="0" w:color="auto"/>
      </w:divBdr>
    </w:div>
    <w:div w:id="1188371057">
      <w:bodyDiv w:val="1"/>
      <w:marLeft w:val="0"/>
      <w:marRight w:val="0"/>
      <w:marTop w:val="0"/>
      <w:marBottom w:val="0"/>
      <w:divBdr>
        <w:top w:val="none" w:sz="0" w:space="0" w:color="auto"/>
        <w:left w:val="none" w:sz="0" w:space="0" w:color="auto"/>
        <w:bottom w:val="none" w:sz="0" w:space="0" w:color="auto"/>
        <w:right w:val="none" w:sz="0" w:space="0" w:color="auto"/>
      </w:divBdr>
    </w:div>
    <w:div w:id="1188524952">
      <w:bodyDiv w:val="1"/>
      <w:marLeft w:val="0"/>
      <w:marRight w:val="0"/>
      <w:marTop w:val="0"/>
      <w:marBottom w:val="0"/>
      <w:divBdr>
        <w:top w:val="none" w:sz="0" w:space="0" w:color="auto"/>
        <w:left w:val="none" w:sz="0" w:space="0" w:color="auto"/>
        <w:bottom w:val="none" w:sz="0" w:space="0" w:color="auto"/>
        <w:right w:val="none" w:sz="0" w:space="0" w:color="auto"/>
      </w:divBdr>
    </w:div>
    <w:div w:id="1188526726">
      <w:bodyDiv w:val="1"/>
      <w:marLeft w:val="0"/>
      <w:marRight w:val="0"/>
      <w:marTop w:val="0"/>
      <w:marBottom w:val="0"/>
      <w:divBdr>
        <w:top w:val="none" w:sz="0" w:space="0" w:color="auto"/>
        <w:left w:val="none" w:sz="0" w:space="0" w:color="auto"/>
        <w:bottom w:val="none" w:sz="0" w:space="0" w:color="auto"/>
        <w:right w:val="none" w:sz="0" w:space="0" w:color="auto"/>
      </w:divBdr>
    </w:div>
    <w:div w:id="1188719906">
      <w:bodyDiv w:val="1"/>
      <w:marLeft w:val="0"/>
      <w:marRight w:val="0"/>
      <w:marTop w:val="0"/>
      <w:marBottom w:val="0"/>
      <w:divBdr>
        <w:top w:val="none" w:sz="0" w:space="0" w:color="auto"/>
        <w:left w:val="none" w:sz="0" w:space="0" w:color="auto"/>
        <w:bottom w:val="none" w:sz="0" w:space="0" w:color="auto"/>
        <w:right w:val="none" w:sz="0" w:space="0" w:color="auto"/>
      </w:divBdr>
    </w:div>
    <w:div w:id="1188984391">
      <w:bodyDiv w:val="1"/>
      <w:marLeft w:val="0"/>
      <w:marRight w:val="0"/>
      <w:marTop w:val="0"/>
      <w:marBottom w:val="0"/>
      <w:divBdr>
        <w:top w:val="none" w:sz="0" w:space="0" w:color="auto"/>
        <w:left w:val="none" w:sz="0" w:space="0" w:color="auto"/>
        <w:bottom w:val="none" w:sz="0" w:space="0" w:color="auto"/>
        <w:right w:val="none" w:sz="0" w:space="0" w:color="auto"/>
      </w:divBdr>
    </w:div>
    <w:div w:id="1189291248">
      <w:bodyDiv w:val="1"/>
      <w:marLeft w:val="0"/>
      <w:marRight w:val="0"/>
      <w:marTop w:val="0"/>
      <w:marBottom w:val="0"/>
      <w:divBdr>
        <w:top w:val="none" w:sz="0" w:space="0" w:color="auto"/>
        <w:left w:val="none" w:sz="0" w:space="0" w:color="auto"/>
        <w:bottom w:val="none" w:sz="0" w:space="0" w:color="auto"/>
        <w:right w:val="none" w:sz="0" w:space="0" w:color="auto"/>
      </w:divBdr>
    </w:div>
    <w:div w:id="1189565113">
      <w:bodyDiv w:val="1"/>
      <w:marLeft w:val="0"/>
      <w:marRight w:val="0"/>
      <w:marTop w:val="0"/>
      <w:marBottom w:val="0"/>
      <w:divBdr>
        <w:top w:val="none" w:sz="0" w:space="0" w:color="auto"/>
        <w:left w:val="none" w:sz="0" w:space="0" w:color="auto"/>
        <w:bottom w:val="none" w:sz="0" w:space="0" w:color="auto"/>
        <w:right w:val="none" w:sz="0" w:space="0" w:color="auto"/>
      </w:divBdr>
    </w:div>
    <w:div w:id="1189753381">
      <w:bodyDiv w:val="1"/>
      <w:marLeft w:val="0"/>
      <w:marRight w:val="0"/>
      <w:marTop w:val="0"/>
      <w:marBottom w:val="0"/>
      <w:divBdr>
        <w:top w:val="none" w:sz="0" w:space="0" w:color="auto"/>
        <w:left w:val="none" w:sz="0" w:space="0" w:color="auto"/>
        <w:bottom w:val="none" w:sz="0" w:space="0" w:color="auto"/>
        <w:right w:val="none" w:sz="0" w:space="0" w:color="auto"/>
      </w:divBdr>
    </w:div>
    <w:div w:id="1189761853">
      <w:bodyDiv w:val="1"/>
      <w:marLeft w:val="0"/>
      <w:marRight w:val="0"/>
      <w:marTop w:val="0"/>
      <w:marBottom w:val="0"/>
      <w:divBdr>
        <w:top w:val="none" w:sz="0" w:space="0" w:color="auto"/>
        <w:left w:val="none" w:sz="0" w:space="0" w:color="auto"/>
        <w:bottom w:val="none" w:sz="0" w:space="0" w:color="auto"/>
        <w:right w:val="none" w:sz="0" w:space="0" w:color="auto"/>
      </w:divBdr>
    </w:div>
    <w:div w:id="1190030444">
      <w:bodyDiv w:val="1"/>
      <w:marLeft w:val="0"/>
      <w:marRight w:val="0"/>
      <w:marTop w:val="0"/>
      <w:marBottom w:val="0"/>
      <w:divBdr>
        <w:top w:val="none" w:sz="0" w:space="0" w:color="auto"/>
        <w:left w:val="none" w:sz="0" w:space="0" w:color="auto"/>
        <w:bottom w:val="none" w:sz="0" w:space="0" w:color="auto"/>
        <w:right w:val="none" w:sz="0" w:space="0" w:color="auto"/>
      </w:divBdr>
    </w:div>
    <w:div w:id="1190217613">
      <w:bodyDiv w:val="1"/>
      <w:marLeft w:val="0"/>
      <w:marRight w:val="0"/>
      <w:marTop w:val="0"/>
      <w:marBottom w:val="0"/>
      <w:divBdr>
        <w:top w:val="none" w:sz="0" w:space="0" w:color="auto"/>
        <w:left w:val="none" w:sz="0" w:space="0" w:color="auto"/>
        <w:bottom w:val="none" w:sz="0" w:space="0" w:color="auto"/>
        <w:right w:val="none" w:sz="0" w:space="0" w:color="auto"/>
      </w:divBdr>
    </w:div>
    <w:div w:id="1190337562">
      <w:bodyDiv w:val="1"/>
      <w:marLeft w:val="0"/>
      <w:marRight w:val="0"/>
      <w:marTop w:val="0"/>
      <w:marBottom w:val="0"/>
      <w:divBdr>
        <w:top w:val="none" w:sz="0" w:space="0" w:color="auto"/>
        <w:left w:val="none" w:sz="0" w:space="0" w:color="auto"/>
        <w:bottom w:val="none" w:sz="0" w:space="0" w:color="auto"/>
        <w:right w:val="none" w:sz="0" w:space="0" w:color="auto"/>
      </w:divBdr>
    </w:div>
    <w:div w:id="1190341022">
      <w:bodyDiv w:val="1"/>
      <w:marLeft w:val="0"/>
      <w:marRight w:val="0"/>
      <w:marTop w:val="0"/>
      <w:marBottom w:val="0"/>
      <w:divBdr>
        <w:top w:val="none" w:sz="0" w:space="0" w:color="auto"/>
        <w:left w:val="none" w:sz="0" w:space="0" w:color="auto"/>
        <w:bottom w:val="none" w:sz="0" w:space="0" w:color="auto"/>
        <w:right w:val="none" w:sz="0" w:space="0" w:color="auto"/>
      </w:divBdr>
    </w:div>
    <w:div w:id="1190413104">
      <w:bodyDiv w:val="1"/>
      <w:marLeft w:val="0"/>
      <w:marRight w:val="0"/>
      <w:marTop w:val="0"/>
      <w:marBottom w:val="0"/>
      <w:divBdr>
        <w:top w:val="none" w:sz="0" w:space="0" w:color="auto"/>
        <w:left w:val="none" w:sz="0" w:space="0" w:color="auto"/>
        <w:bottom w:val="none" w:sz="0" w:space="0" w:color="auto"/>
        <w:right w:val="none" w:sz="0" w:space="0" w:color="auto"/>
      </w:divBdr>
    </w:div>
    <w:div w:id="1190724676">
      <w:bodyDiv w:val="1"/>
      <w:marLeft w:val="0"/>
      <w:marRight w:val="0"/>
      <w:marTop w:val="0"/>
      <w:marBottom w:val="0"/>
      <w:divBdr>
        <w:top w:val="none" w:sz="0" w:space="0" w:color="auto"/>
        <w:left w:val="none" w:sz="0" w:space="0" w:color="auto"/>
        <w:bottom w:val="none" w:sz="0" w:space="0" w:color="auto"/>
        <w:right w:val="none" w:sz="0" w:space="0" w:color="auto"/>
      </w:divBdr>
    </w:div>
    <w:div w:id="1191139436">
      <w:bodyDiv w:val="1"/>
      <w:marLeft w:val="0"/>
      <w:marRight w:val="0"/>
      <w:marTop w:val="0"/>
      <w:marBottom w:val="0"/>
      <w:divBdr>
        <w:top w:val="none" w:sz="0" w:space="0" w:color="auto"/>
        <w:left w:val="none" w:sz="0" w:space="0" w:color="auto"/>
        <w:bottom w:val="none" w:sz="0" w:space="0" w:color="auto"/>
        <w:right w:val="none" w:sz="0" w:space="0" w:color="auto"/>
      </w:divBdr>
    </w:div>
    <w:div w:id="1191263002">
      <w:bodyDiv w:val="1"/>
      <w:marLeft w:val="0"/>
      <w:marRight w:val="0"/>
      <w:marTop w:val="0"/>
      <w:marBottom w:val="0"/>
      <w:divBdr>
        <w:top w:val="none" w:sz="0" w:space="0" w:color="auto"/>
        <w:left w:val="none" w:sz="0" w:space="0" w:color="auto"/>
        <w:bottom w:val="none" w:sz="0" w:space="0" w:color="auto"/>
        <w:right w:val="none" w:sz="0" w:space="0" w:color="auto"/>
      </w:divBdr>
    </w:div>
    <w:div w:id="1191648783">
      <w:bodyDiv w:val="1"/>
      <w:marLeft w:val="0"/>
      <w:marRight w:val="0"/>
      <w:marTop w:val="0"/>
      <w:marBottom w:val="0"/>
      <w:divBdr>
        <w:top w:val="none" w:sz="0" w:space="0" w:color="auto"/>
        <w:left w:val="none" w:sz="0" w:space="0" w:color="auto"/>
        <w:bottom w:val="none" w:sz="0" w:space="0" w:color="auto"/>
        <w:right w:val="none" w:sz="0" w:space="0" w:color="auto"/>
      </w:divBdr>
    </w:div>
    <w:div w:id="1191912769">
      <w:bodyDiv w:val="1"/>
      <w:marLeft w:val="0"/>
      <w:marRight w:val="0"/>
      <w:marTop w:val="0"/>
      <w:marBottom w:val="0"/>
      <w:divBdr>
        <w:top w:val="none" w:sz="0" w:space="0" w:color="auto"/>
        <w:left w:val="none" w:sz="0" w:space="0" w:color="auto"/>
        <w:bottom w:val="none" w:sz="0" w:space="0" w:color="auto"/>
        <w:right w:val="none" w:sz="0" w:space="0" w:color="auto"/>
      </w:divBdr>
    </w:div>
    <w:div w:id="1191914178">
      <w:bodyDiv w:val="1"/>
      <w:marLeft w:val="0"/>
      <w:marRight w:val="0"/>
      <w:marTop w:val="0"/>
      <w:marBottom w:val="0"/>
      <w:divBdr>
        <w:top w:val="none" w:sz="0" w:space="0" w:color="auto"/>
        <w:left w:val="none" w:sz="0" w:space="0" w:color="auto"/>
        <w:bottom w:val="none" w:sz="0" w:space="0" w:color="auto"/>
        <w:right w:val="none" w:sz="0" w:space="0" w:color="auto"/>
      </w:divBdr>
    </w:div>
    <w:div w:id="1191918412">
      <w:bodyDiv w:val="1"/>
      <w:marLeft w:val="0"/>
      <w:marRight w:val="0"/>
      <w:marTop w:val="0"/>
      <w:marBottom w:val="0"/>
      <w:divBdr>
        <w:top w:val="none" w:sz="0" w:space="0" w:color="auto"/>
        <w:left w:val="none" w:sz="0" w:space="0" w:color="auto"/>
        <w:bottom w:val="none" w:sz="0" w:space="0" w:color="auto"/>
        <w:right w:val="none" w:sz="0" w:space="0" w:color="auto"/>
      </w:divBdr>
    </w:div>
    <w:div w:id="1192065939">
      <w:bodyDiv w:val="1"/>
      <w:marLeft w:val="0"/>
      <w:marRight w:val="0"/>
      <w:marTop w:val="0"/>
      <w:marBottom w:val="0"/>
      <w:divBdr>
        <w:top w:val="none" w:sz="0" w:space="0" w:color="auto"/>
        <w:left w:val="none" w:sz="0" w:space="0" w:color="auto"/>
        <w:bottom w:val="none" w:sz="0" w:space="0" w:color="auto"/>
        <w:right w:val="none" w:sz="0" w:space="0" w:color="auto"/>
      </w:divBdr>
    </w:div>
    <w:div w:id="1192457301">
      <w:bodyDiv w:val="1"/>
      <w:marLeft w:val="0"/>
      <w:marRight w:val="0"/>
      <w:marTop w:val="0"/>
      <w:marBottom w:val="0"/>
      <w:divBdr>
        <w:top w:val="none" w:sz="0" w:space="0" w:color="auto"/>
        <w:left w:val="none" w:sz="0" w:space="0" w:color="auto"/>
        <w:bottom w:val="none" w:sz="0" w:space="0" w:color="auto"/>
        <w:right w:val="none" w:sz="0" w:space="0" w:color="auto"/>
      </w:divBdr>
    </w:div>
    <w:div w:id="1192651274">
      <w:bodyDiv w:val="1"/>
      <w:marLeft w:val="0"/>
      <w:marRight w:val="0"/>
      <w:marTop w:val="0"/>
      <w:marBottom w:val="0"/>
      <w:divBdr>
        <w:top w:val="none" w:sz="0" w:space="0" w:color="auto"/>
        <w:left w:val="none" w:sz="0" w:space="0" w:color="auto"/>
        <w:bottom w:val="none" w:sz="0" w:space="0" w:color="auto"/>
        <w:right w:val="none" w:sz="0" w:space="0" w:color="auto"/>
      </w:divBdr>
    </w:div>
    <w:div w:id="1192691091">
      <w:bodyDiv w:val="1"/>
      <w:marLeft w:val="0"/>
      <w:marRight w:val="0"/>
      <w:marTop w:val="0"/>
      <w:marBottom w:val="0"/>
      <w:divBdr>
        <w:top w:val="none" w:sz="0" w:space="0" w:color="auto"/>
        <w:left w:val="none" w:sz="0" w:space="0" w:color="auto"/>
        <w:bottom w:val="none" w:sz="0" w:space="0" w:color="auto"/>
        <w:right w:val="none" w:sz="0" w:space="0" w:color="auto"/>
      </w:divBdr>
    </w:div>
    <w:div w:id="1192960616">
      <w:bodyDiv w:val="1"/>
      <w:marLeft w:val="0"/>
      <w:marRight w:val="0"/>
      <w:marTop w:val="0"/>
      <w:marBottom w:val="0"/>
      <w:divBdr>
        <w:top w:val="none" w:sz="0" w:space="0" w:color="auto"/>
        <w:left w:val="none" w:sz="0" w:space="0" w:color="auto"/>
        <w:bottom w:val="none" w:sz="0" w:space="0" w:color="auto"/>
        <w:right w:val="none" w:sz="0" w:space="0" w:color="auto"/>
      </w:divBdr>
    </w:div>
    <w:div w:id="1193492962">
      <w:bodyDiv w:val="1"/>
      <w:marLeft w:val="0"/>
      <w:marRight w:val="0"/>
      <w:marTop w:val="0"/>
      <w:marBottom w:val="0"/>
      <w:divBdr>
        <w:top w:val="none" w:sz="0" w:space="0" w:color="auto"/>
        <w:left w:val="none" w:sz="0" w:space="0" w:color="auto"/>
        <w:bottom w:val="none" w:sz="0" w:space="0" w:color="auto"/>
        <w:right w:val="none" w:sz="0" w:space="0" w:color="auto"/>
      </w:divBdr>
    </w:div>
    <w:div w:id="1194004618">
      <w:bodyDiv w:val="1"/>
      <w:marLeft w:val="0"/>
      <w:marRight w:val="0"/>
      <w:marTop w:val="0"/>
      <w:marBottom w:val="0"/>
      <w:divBdr>
        <w:top w:val="none" w:sz="0" w:space="0" w:color="auto"/>
        <w:left w:val="none" w:sz="0" w:space="0" w:color="auto"/>
        <w:bottom w:val="none" w:sz="0" w:space="0" w:color="auto"/>
        <w:right w:val="none" w:sz="0" w:space="0" w:color="auto"/>
      </w:divBdr>
    </w:div>
    <w:div w:id="1194197905">
      <w:bodyDiv w:val="1"/>
      <w:marLeft w:val="0"/>
      <w:marRight w:val="0"/>
      <w:marTop w:val="0"/>
      <w:marBottom w:val="0"/>
      <w:divBdr>
        <w:top w:val="none" w:sz="0" w:space="0" w:color="auto"/>
        <w:left w:val="none" w:sz="0" w:space="0" w:color="auto"/>
        <w:bottom w:val="none" w:sz="0" w:space="0" w:color="auto"/>
        <w:right w:val="none" w:sz="0" w:space="0" w:color="auto"/>
      </w:divBdr>
    </w:div>
    <w:div w:id="1194460345">
      <w:bodyDiv w:val="1"/>
      <w:marLeft w:val="0"/>
      <w:marRight w:val="0"/>
      <w:marTop w:val="0"/>
      <w:marBottom w:val="0"/>
      <w:divBdr>
        <w:top w:val="none" w:sz="0" w:space="0" w:color="auto"/>
        <w:left w:val="none" w:sz="0" w:space="0" w:color="auto"/>
        <w:bottom w:val="none" w:sz="0" w:space="0" w:color="auto"/>
        <w:right w:val="none" w:sz="0" w:space="0" w:color="auto"/>
      </w:divBdr>
    </w:div>
    <w:div w:id="1194491500">
      <w:bodyDiv w:val="1"/>
      <w:marLeft w:val="0"/>
      <w:marRight w:val="0"/>
      <w:marTop w:val="0"/>
      <w:marBottom w:val="0"/>
      <w:divBdr>
        <w:top w:val="none" w:sz="0" w:space="0" w:color="auto"/>
        <w:left w:val="none" w:sz="0" w:space="0" w:color="auto"/>
        <w:bottom w:val="none" w:sz="0" w:space="0" w:color="auto"/>
        <w:right w:val="none" w:sz="0" w:space="0" w:color="auto"/>
      </w:divBdr>
    </w:div>
    <w:div w:id="1195074158">
      <w:bodyDiv w:val="1"/>
      <w:marLeft w:val="0"/>
      <w:marRight w:val="0"/>
      <w:marTop w:val="0"/>
      <w:marBottom w:val="0"/>
      <w:divBdr>
        <w:top w:val="none" w:sz="0" w:space="0" w:color="auto"/>
        <w:left w:val="none" w:sz="0" w:space="0" w:color="auto"/>
        <w:bottom w:val="none" w:sz="0" w:space="0" w:color="auto"/>
        <w:right w:val="none" w:sz="0" w:space="0" w:color="auto"/>
      </w:divBdr>
    </w:div>
    <w:div w:id="1195078331">
      <w:bodyDiv w:val="1"/>
      <w:marLeft w:val="0"/>
      <w:marRight w:val="0"/>
      <w:marTop w:val="0"/>
      <w:marBottom w:val="0"/>
      <w:divBdr>
        <w:top w:val="none" w:sz="0" w:space="0" w:color="auto"/>
        <w:left w:val="none" w:sz="0" w:space="0" w:color="auto"/>
        <w:bottom w:val="none" w:sz="0" w:space="0" w:color="auto"/>
        <w:right w:val="none" w:sz="0" w:space="0" w:color="auto"/>
      </w:divBdr>
    </w:div>
    <w:div w:id="1195191367">
      <w:bodyDiv w:val="1"/>
      <w:marLeft w:val="0"/>
      <w:marRight w:val="0"/>
      <w:marTop w:val="0"/>
      <w:marBottom w:val="0"/>
      <w:divBdr>
        <w:top w:val="none" w:sz="0" w:space="0" w:color="auto"/>
        <w:left w:val="none" w:sz="0" w:space="0" w:color="auto"/>
        <w:bottom w:val="none" w:sz="0" w:space="0" w:color="auto"/>
        <w:right w:val="none" w:sz="0" w:space="0" w:color="auto"/>
      </w:divBdr>
    </w:div>
    <w:div w:id="1195311206">
      <w:bodyDiv w:val="1"/>
      <w:marLeft w:val="0"/>
      <w:marRight w:val="0"/>
      <w:marTop w:val="0"/>
      <w:marBottom w:val="0"/>
      <w:divBdr>
        <w:top w:val="none" w:sz="0" w:space="0" w:color="auto"/>
        <w:left w:val="none" w:sz="0" w:space="0" w:color="auto"/>
        <w:bottom w:val="none" w:sz="0" w:space="0" w:color="auto"/>
        <w:right w:val="none" w:sz="0" w:space="0" w:color="auto"/>
      </w:divBdr>
    </w:div>
    <w:div w:id="1195343238">
      <w:bodyDiv w:val="1"/>
      <w:marLeft w:val="0"/>
      <w:marRight w:val="0"/>
      <w:marTop w:val="0"/>
      <w:marBottom w:val="0"/>
      <w:divBdr>
        <w:top w:val="none" w:sz="0" w:space="0" w:color="auto"/>
        <w:left w:val="none" w:sz="0" w:space="0" w:color="auto"/>
        <w:bottom w:val="none" w:sz="0" w:space="0" w:color="auto"/>
        <w:right w:val="none" w:sz="0" w:space="0" w:color="auto"/>
      </w:divBdr>
    </w:div>
    <w:div w:id="1195576896">
      <w:bodyDiv w:val="1"/>
      <w:marLeft w:val="0"/>
      <w:marRight w:val="0"/>
      <w:marTop w:val="0"/>
      <w:marBottom w:val="0"/>
      <w:divBdr>
        <w:top w:val="none" w:sz="0" w:space="0" w:color="auto"/>
        <w:left w:val="none" w:sz="0" w:space="0" w:color="auto"/>
        <w:bottom w:val="none" w:sz="0" w:space="0" w:color="auto"/>
        <w:right w:val="none" w:sz="0" w:space="0" w:color="auto"/>
      </w:divBdr>
    </w:div>
    <w:div w:id="1196119413">
      <w:bodyDiv w:val="1"/>
      <w:marLeft w:val="0"/>
      <w:marRight w:val="0"/>
      <w:marTop w:val="0"/>
      <w:marBottom w:val="0"/>
      <w:divBdr>
        <w:top w:val="none" w:sz="0" w:space="0" w:color="auto"/>
        <w:left w:val="none" w:sz="0" w:space="0" w:color="auto"/>
        <w:bottom w:val="none" w:sz="0" w:space="0" w:color="auto"/>
        <w:right w:val="none" w:sz="0" w:space="0" w:color="auto"/>
      </w:divBdr>
    </w:div>
    <w:div w:id="1196237942">
      <w:bodyDiv w:val="1"/>
      <w:marLeft w:val="0"/>
      <w:marRight w:val="0"/>
      <w:marTop w:val="0"/>
      <w:marBottom w:val="0"/>
      <w:divBdr>
        <w:top w:val="none" w:sz="0" w:space="0" w:color="auto"/>
        <w:left w:val="none" w:sz="0" w:space="0" w:color="auto"/>
        <w:bottom w:val="none" w:sz="0" w:space="0" w:color="auto"/>
        <w:right w:val="none" w:sz="0" w:space="0" w:color="auto"/>
      </w:divBdr>
    </w:div>
    <w:div w:id="1196770077">
      <w:bodyDiv w:val="1"/>
      <w:marLeft w:val="0"/>
      <w:marRight w:val="0"/>
      <w:marTop w:val="0"/>
      <w:marBottom w:val="0"/>
      <w:divBdr>
        <w:top w:val="none" w:sz="0" w:space="0" w:color="auto"/>
        <w:left w:val="none" w:sz="0" w:space="0" w:color="auto"/>
        <w:bottom w:val="none" w:sz="0" w:space="0" w:color="auto"/>
        <w:right w:val="none" w:sz="0" w:space="0" w:color="auto"/>
      </w:divBdr>
    </w:div>
    <w:div w:id="1197037997">
      <w:bodyDiv w:val="1"/>
      <w:marLeft w:val="0"/>
      <w:marRight w:val="0"/>
      <w:marTop w:val="0"/>
      <w:marBottom w:val="0"/>
      <w:divBdr>
        <w:top w:val="none" w:sz="0" w:space="0" w:color="auto"/>
        <w:left w:val="none" w:sz="0" w:space="0" w:color="auto"/>
        <w:bottom w:val="none" w:sz="0" w:space="0" w:color="auto"/>
        <w:right w:val="none" w:sz="0" w:space="0" w:color="auto"/>
      </w:divBdr>
    </w:div>
    <w:div w:id="1197038769">
      <w:bodyDiv w:val="1"/>
      <w:marLeft w:val="0"/>
      <w:marRight w:val="0"/>
      <w:marTop w:val="0"/>
      <w:marBottom w:val="0"/>
      <w:divBdr>
        <w:top w:val="none" w:sz="0" w:space="0" w:color="auto"/>
        <w:left w:val="none" w:sz="0" w:space="0" w:color="auto"/>
        <w:bottom w:val="none" w:sz="0" w:space="0" w:color="auto"/>
        <w:right w:val="none" w:sz="0" w:space="0" w:color="auto"/>
      </w:divBdr>
      <w:divsChild>
        <w:div w:id="716467373">
          <w:marLeft w:val="0"/>
          <w:marRight w:val="0"/>
          <w:marTop w:val="0"/>
          <w:marBottom w:val="0"/>
          <w:divBdr>
            <w:top w:val="none" w:sz="0" w:space="0" w:color="auto"/>
            <w:left w:val="none" w:sz="0" w:space="0" w:color="auto"/>
            <w:bottom w:val="none" w:sz="0" w:space="0" w:color="auto"/>
            <w:right w:val="none" w:sz="0" w:space="0" w:color="auto"/>
          </w:divBdr>
        </w:div>
      </w:divsChild>
    </w:div>
    <w:div w:id="1197157044">
      <w:bodyDiv w:val="1"/>
      <w:marLeft w:val="0"/>
      <w:marRight w:val="0"/>
      <w:marTop w:val="0"/>
      <w:marBottom w:val="0"/>
      <w:divBdr>
        <w:top w:val="none" w:sz="0" w:space="0" w:color="auto"/>
        <w:left w:val="none" w:sz="0" w:space="0" w:color="auto"/>
        <w:bottom w:val="none" w:sz="0" w:space="0" w:color="auto"/>
        <w:right w:val="none" w:sz="0" w:space="0" w:color="auto"/>
      </w:divBdr>
    </w:div>
    <w:div w:id="1197235573">
      <w:bodyDiv w:val="1"/>
      <w:marLeft w:val="0"/>
      <w:marRight w:val="0"/>
      <w:marTop w:val="0"/>
      <w:marBottom w:val="0"/>
      <w:divBdr>
        <w:top w:val="none" w:sz="0" w:space="0" w:color="auto"/>
        <w:left w:val="none" w:sz="0" w:space="0" w:color="auto"/>
        <w:bottom w:val="none" w:sz="0" w:space="0" w:color="auto"/>
        <w:right w:val="none" w:sz="0" w:space="0" w:color="auto"/>
      </w:divBdr>
    </w:div>
    <w:div w:id="1197810284">
      <w:bodyDiv w:val="1"/>
      <w:marLeft w:val="0"/>
      <w:marRight w:val="0"/>
      <w:marTop w:val="0"/>
      <w:marBottom w:val="0"/>
      <w:divBdr>
        <w:top w:val="none" w:sz="0" w:space="0" w:color="auto"/>
        <w:left w:val="none" w:sz="0" w:space="0" w:color="auto"/>
        <w:bottom w:val="none" w:sz="0" w:space="0" w:color="auto"/>
        <w:right w:val="none" w:sz="0" w:space="0" w:color="auto"/>
      </w:divBdr>
    </w:div>
    <w:div w:id="1198274145">
      <w:bodyDiv w:val="1"/>
      <w:marLeft w:val="0"/>
      <w:marRight w:val="0"/>
      <w:marTop w:val="0"/>
      <w:marBottom w:val="0"/>
      <w:divBdr>
        <w:top w:val="none" w:sz="0" w:space="0" w:color="auto"/>
        <w:left w:val="none" w:sz="0" w:space="0" w:color="auto"/>
        <w:bottom w:val="none" w:sz="0" w:space="0" w:color="auto"/>
        <w:right w:val="none" w:sz="0" w:space="0" w:color="auto"/>
      </w:divBdr>
    </w:div>
    <w:div w:id="1198274536">
      <w:bodyDiv w:val="1"/>
      <w:marLeft w:val="0"/>
      <w:marRight w:val="0"/>
      <w:marTop w:val="0"/>
      <w:marBottom w:val="0"/>
      <w:divBdr>
        <w:top w:val="none" w:sz="0" w:space="0" w:color="auto"/>
        <w:left w:val="none" w:sz="0" w:space="0" w:color="auto"/>
        <w:bottom w:val="none" w:sz="0" w:space="0" w:color="auto"/>
        <w:right w:val="none" w:sz="0" w:space="0" w:color="auto"/>
      </w:divBdr>
    </w:div>
    <w:div w:id="1198279797">
      <w:bodyDiv w:val="1"/>
      <w:marLeft w:val="0"/>
      <w:marRight w:val="0"/>
      <w:marTop w:val="0"/>
      <w:marBottom w:val="0"/>
      <w:divBdr>
        <w:top w:val="none" w:sz="0" w:space="0" w:color="auto"/>
        <w:left w:val="none" w:sz="0" w:space="0" w:color="auto"/>
        <w:bottom w:val="none" w:sz="0" w:space="0" w:color="auto"/>
        <w:right w:val="none" w:sz="0" w:space="0" w:color="auto"/>
      </w:divBdr>
    </w:div>
    <w:div w:id="1198660643">
      <w:bodyDiv w:val="1"/>
      <w:marLeft w:val="0"/>
      <w:marRight w:val="0"/>
      <w:marTop w:val="0"/>
      <w:marBottom w:val="0"/>
      <w:divBdr>
        <w:top w:val="none" w:sz="0" w:space="0" w:color="auto"/>
        <w:left w:val="none" w:sz="0" w:space="0" w:color="auto"/>
        <w:bottom w:val="none" w:sz="0" w:space="0" w:color="auto"/>
        <w:right w:val="none" w:sz="0" w:space="0" w:color="auto"/>
      </w:divBdr>
    </w:div>
    <w:div w:id="1198734197">
      <w:bodyDiv w:val="1"/>
      <w:marLeft w:val="0"/>
      <w:marRight w:val="0"/>
      <w:marTop w:val="0"/>
      <w:marBottom w:val="0"/>
      <w:divBdr>
        <w:top w:val="none" w:sz="0" w:space="0" w:color="auto"/>
        <w:left w:val="none" w:sz="0" w:space="0" w:color="auto"/>
        <w:bottom w:val="none" w:sz="0" w:space="0" w:color="auto"/>
        <w:right w:val="none" w:sz="0" w:space="0" w:color="auto"/>
      </w:divBdr>
    </w:div>
    <w:div w:id="1198932206">
      <w:bodyDiv w:val="1"/>
      <w:marLeft w:val="0"/>
      <w:marRight w:val="0"/>
      <w:marTop w:val="0"/>
      <w:marBottom w:val="0"/>
      <w:divBdr>
        <w:top w:val="none" w:sz="0" w:space="0" w:color="auto"/>
        <w:left w:val="none" w:sz="0" w:space="0" w:color="auto"/>
        <w:bottom w:val="none" w:sz="0" w:space="0" w:color="auto"/>
        <w:right w:val="none" w:sz="0" w:space="0" w:color="auto"/>
      </w:divBdr>
    </w:div>
    <w:div w:id="1199197072">
      <w:bodyDiv w:val="1"/>
      <w:marLeft w:val="0"/>
      <w:marRight w:val="0"/>
      <w:marTop w:val="0"/>
      <w:marBottom w:val="0"/>
      <w:divBdr>
        <w:top w:val="none" w:sz="0" w:space="0" w:color="auto"/>
        <w:left w:val="none" w:sz="0" w:space="0" w:color="auto"/>
        <w:bottom w:val="none" w:sz="0" w:space="0" w:color="auto"/>
        <w:right w:val="none" w:sz="0" w:space="0" w:color="auto"/>
      </w:divBdr>
    </w:div>
    <w:div w:id="1199779421">
      <w:bodyDiv w:val="1"/>
      <w:marLeft w:val="0"/>
      <w:marRight w:val="0"/>
      <w:marTop w:val="0"/>
      <w:marBottom w:val="0"/>
      <w:divBdr>
        <w:top w:val="none" w:sz="0" w:space="0" w:color="auto"/>
        <w:left w:val="none" w:sz="0" w:space="0" w:color="auto"/>
        <w:bottom w:val="none" w:sz="0" w:space="0" w:color="auto"/>
        <w:right w:val="none" w:sz="0" w:space="0" w:color="auto"/>
      </w:divBdr>
    </w:div>
    <w:div w:id="1199857991">
      <w:bodyDiv w:val="1"/>
      <w:marLeft w:val="0"/>
      <w:marRight w:val="0"/>
      <w:marTop w:val="0"/>
      <w:marBottom w:val="0"/>
      <w:divBdr>
        <w:top w:val="none" w:sz="0" w:space="0" w:color="auto"/>
        <w:left w:val="none" w:sz="0" w:space="0" w:color="auto"/>
        <w:bottom w:val="none" w:sz="0" w:space="0" w:color="auto"/>
        <w:right w:val="none" w:sz="0" w:space="0" w:color="auto"/>
      </w:divBdr>
    </w:div>
    <w:div w:id="1200126948">
      <w:bodyDiv w:val="1"/>
      <w:marLeft w:val="0"/>
      <w:marRight w:val="0"/>
      <w:marTop w:val="0"/>
      <w:marBottom w:val="0"/>
      <w:divBdr>
        <w:top w:val="none" w:sz="0" w:space="0" w:color="auto"/>
        <w:left w:val="none" w:sz="0" w:space="0" w:color="auto"/>
        <w:bottom w:val="none" w:sz="0" w:space="0" w:color="auto"/>
        <w:right w:val="none" w:sz="0" w:space="0" w:color="auto"/>
      </w:divBdr>
    </w:div>
    <w:div w:id="1200359430">
      <w:bodyDiv w:val="1"/>
      <w:marLeft w:val="0"/>
      <w:marRight w:val="0"/>
      <w:marTop w:val="0"/>
      <w:marBottom w:val="0"/>
      <w:divBdr>
        <w:top w:val="none" w:sz="0" w:space="0" w:color="auto"/>
        <w:left w:val="none" w:sz="0" w:space="0" w:color="auto"/>
        <w:bottom w:val="none" w:sz="0" w:space="0" w:color="auto"/>
        <w:right w:val="none" w:sz="0" w:space="0" w:color="auto"/>
      </w:divBdr>
    </w:div>
    <w:div w:id="1200586354">
      <w:bodyDiv w:val="1"/>
      <w:marLeft w:val="0"/>
      <w:marRight w:val="0"/>
      <w:marTop w:val="0"/>
      <w:marBottom w:val="0"/>
      <w:divBdr>
        <w:top w:val="none" w:sz="0" w:space="0" w:color="auto"/>
        <w:left w:val="none" w:sz="0" w:space="0" w:color="auto"/>
        <w:bottom w:val="none" w:sz="0" w:space="0" w:color="auto"/>
        <w:right w:val="none" w:sz="0" w:space="0" w:color="auto"/>
      </w:divBdr>
    </w:div>
    <w:div w:id="1200967604">
      <w:bodyDiv w:val="1"/>
      <w:marLeft w:val="0"/>
      <w:marRight w:val="0"/>
      <w:marTop w:val="0"/>
      <w:marBottom w:val="0"/>
      <w:divBdr>
        <w:top w:val="none" w:sz="0" w:space="0" w:color="auto"/>
        <w:left w:val="none" w:sz="0" w:space="0" w:color="auto"/>
        <w:bottom w:val="none" w:sz="0" w:space="0" w:color="auto"/>
        <w:right w:val="none" w:sz="0" w:space="0" w:color="auto"/>
      </w:divBdr>
    </w:div>
    <w:div w:id="1201161945">
      <w:bodyDiv w:val="1"/>
      <w:marLeft w:val="0"/>
      <w:marRight w:val="0"/>
      <w:marTop w:val="0"/>
      <w:marBottom w:val="0"/>
      <w:divBdr>
        <w:top w:val="none" w:sz="0" w:space="0" w:color="auto"/>
        <w:left w:val="none" w:sz="0" w:space="0" w:color="auto"/>
        <w:bottom w:val="none" w:sz="0" w:space="0" w:color="auto"/>
        <w:right w:val="none" w:sz="0" w:space="0" w:color="auto"/>
      </w:divBdr>
    </w:div>
    <w:div w:id="1201473333">
      <w:bodyDiv w:val="1"/>
      <w:marLeft w:val="0"/>
      <w:marRight w:val="0"/>
      <w:marTop w:val="0"/>
      <w:marBottom w:val="0"/>
      <w:divBdr>
        <w:top w:val="none" w:sz="0" w:space="0" w:color="auto"/>
        <w:left w:val="none" w:sz="0" w:space="0" w:color="auto"/>
        <w:bottom w:val="none" w:sz="0" w:space="0" w:color="auto"/>
        <w:right w:val="none" w:sz="0" w:space="0" w:color="auto"/>
      </w:divBdr>
    </w:div>
    <w:div w:id="1201481663">
      <w:bodyDiv w:val="1"/>
      <w:marLeft w:val="0"/>
      <w:marRight w:val="0"/>
      <w:marTop w:val="0"/>
      <w:marBottom w:val="0"/>
      <w:divBdr>
        <w:top w:val="none" w:sz="0" w:space="0" w:color="auto"/>
        <w:left w:val="none" w:sz="0" w:space="0" w:color="auto"/>
        <w:bottom w:val="none" w:sz="0" w:space="0" w:color="auto"/>
        <w:right w:val="none" w:sz="0" w:space="0" w:color="auto"/>
      </w:divBdr>
    </w:div>
    <w:div w:id="1202012264">
      <w:bodyDiv w:val="1"/>
      <w:marLeft w:val="0"/>
      <w:marRight w:val="0"/>
      <w:marTop w:val="0"/>
      <w:marBottom w:val="0"/>
      <w:divBdr>
        <w:top w:val="none" w:sz="0" w:space="0" w:color="auto"/>
        <w:left w:val="none" w:sz="0" w:space="0" w:color="auto"/>
        <w:bottom w:val="none" w:sz="0" w:space="0" w:color="auto"/>
        <w:right w:val="none" w:sz="0" w:space="0" w:color="auto"/>
      </w:divBdr>
    </w:div>
    <w:div w:id="1202134757">
      <w:bodyDiv w:val="1"/>
      <w:marLeft w:val="0"/>
      <w:marRight w:val="0"/>
      <w:marTop w:val="0"/>
      <w:marBottom w:val="0"/>
      <w:divBdr>
        <w:top w:val="none" w:sz="0" w:space="0" w:color="auto"/>
        <w:left w:val="none" w:sz="0" w:space="0" w:color="auto"/>
        <w:bottom w:val="none" w:sz="0" w:space="0" w:color="auto"/>
        <w:right w:val="none" w:sz="0" w:space="0" w:color="auto"/>
      </w:divBdr>
    </w:div>
    <w:div w:id="1202783371">
      <w:bodyDiv w:val="1"/>
      <w:marLeft w:val="0"/>
      <w:marRight w:val="0"/>
      <w:marTop w:val="0"/>
      <w:marBottom w:val="0"/>
      <w:divBdr>
        <w:top w:val="none" w:sz="0" w:space="0" w:color="auto"/>
        <w:left w:val="none" w:sz="0" w:space="0" w:color="auto"/>
        <w:bottom w:val="none" w:sz="0" w:space="0" w:color="auto"/>
        <w:right w:val="none" w:sz="0" w:space="0" w:color="auto"/>
      </w:divBdr>
    </w:div>
    <w:div w:id="1202858831">
      <w:bodyDiv w:val="1"/>
      <w:marLeft w:val="0"/>
      <w:marRight w:val="0"/>
      <w:marTop w:val="0"/>
      <w:marBottom w:val="0"/>
      <w:divBdr>
        <w:top w:val="none" w:sz="0" w:space="0" w:color="auto"/>
        <w:left w:val="none" w:sz="0" w:space="0" w:color="auto"/>
        <w:bottom w:val="none" w:sz="0" w:space="0" w:color="auto"/>
        <w:right w:val="none" w:sz="0" w:space="0" w:color="auto"/>
      </w:divBdr>
    </w:div>
    <w:div w:id="1202863605">
      <w:bodyDiv w:val="1"/>
      <w:marLeft w:val="0"/>
      <w:marRight w:val="0"/>
      <w:marTop w:val="0"/>
      <w:marBottom w:val="0"/>
      <w:divBdr>
        <w:top w:val="none" w:sz="0" w:space="0" w:color="auto"/>
        <w:left w:val="none" w:sz="0" w:space="0" w:color="auto"/>
        <w:bottom w:val="none" w:sz="0" w:space="0" w:color="auto"/>
        <w:right w:val="none" w:sz="0" w:space="0" w:color="auto"/>
      </w:divBdr>
    </w:div>
    <w:div w:id="1202939184">
      <w:bodyDiv w:val="1"/>
      <w:marLeft w:val="0"/>
      <w:marRight w:val="0"/>
      <w:marTop w:val="0"/>
      <w:marBottom w:val="0"/>
      <w:divBdr>
        <w:top w:val="none" w:sz="0" w:space="0" w:color="auto"/>
        <w:left w:val="none" w:sz="0" w:space="0" w:color="auto"/>
        <w:bottom w:val="none" w:sz="0" w:space="0" w:color="auto"/>
        <w:right w:val="none" w:sz="0" w:space="0" w:color="auto"/>
      </w:divBdr>
    </w:div>
    <w:div w:id="1202983251">
      <w:bodyDiv w:val="1"/>
      <w:marLeft w:val="0"/>
      <w:marRight w:val="0"/>
      <w:marTop w:val="0"/>
      <w:marBottom w:val="0"/>
      <w:divBdr>
        <w:top w:val="none" w:sz="0" w:space="0" w:color="auto"/>
        <w:left w:val="none" w:sz="0" w:space="0" w:color="auto"/>
        <w:bottom w:val="none" w:sz="0" w:space="0" w:color="auto"/>
        <w:right w:val="none" w:sz="0" w:space="0" w:color="auto"/>
      </w:divBdr>
    </w:div>
    <w:div w:id="1203207390">
      <w:bodyDiv w:val="1"/>
      <w:marLeft w:val="0"/>
      <w:marRight w:val="0"/>
      <w:marTop w:val="0"/>
      <w:marBottom w:val="0"/>
      <w:divBdr>
        <w:top w:val="none" w:sz="0" w:space="0" w:color="auto"/>
        <w:left w:val="none" w:sz="0" w:space="0" w:color="auto"/>
        <w:bottom w:val="none" w:sz="0" w:space="0" w:color="auto"/>
        <w:right w:val="none" w:sz="0" w:space="0" w:color="auto"/>
      </w:divBdr>
    </w:div>
    <w:div w:id="1203251790">
      <w:bodyDiv w:val="1"/>
      <w:marLeft w:val="0"/>
      <w:marRight w:val="0"/>
      <w:marTop w:val="0"/>
      <w:marBottom w:val="0"/>
      <w:divBdr>
        <w:top w:val="none" w:sz="0" w:space="0" w:color="auto"/>
        <w:left w:val="none" w:sz="0" w:space="0" w:color="auto"/>
        <w:bottom w:val="none" w:sz="0" w:space="0" w:color="auto"/>
        <w:right w:val="none" w:sz="0" w:space="0" w:color="auto"/>
      </w:divBdr>
    </w:div>
    <w:div w:id="1203395653">
      <w:bodyDiv w:val="1"/>
      <w:marLeft w:val="0"/>
      <w:marRight w:val="0"/>
      <w:marTop w:val="0"/>
      <w:marBottom w:val="0"/>
      <w:divBdr>
        <w:top w:val="none" w:sz="0" w:space="0" w:color="auto"/>
        <w:left w:val="none" w:sz="0" w:space="0" w:color="auto"/>
        <w:bottom w:val="none" w:sz="0" w:space="0" w:color="auto"/>
        <w:right w:val="none" w:sz="0" w:space="0" w:color="auto"/>
      </w:divBdr>
    </w:div>
    <w:div w:id="1203515752">
      <w:bodyDiv w:val="1"/>
      <w:marLeft w:val="0"/>
      <w:marRight w:val="0"/>
      <w:marTop w:val="0"/>
      <w:marBottom w:val="0"/>
      <w:divBdr>
        <w:top w:val="none" w:sz="0" w:space="0" w:color="auto"/>
        <w:left w:val="none" w:sz="0" w:space="0" w:color="auto"/>
        <w:bottom w:val="none" w:sz="0" w:space="0" w:color="auto"/>
        <w:right w:val="none" w:sz="0" w:space="0" w:color="auto"/>
      </w:divBdr>
    </w:div>
    <w:div w:id="1203596906">
      <w:bodyDiv w:val="1"/>
      <w:marLeft w:val="0"/>
      <w:marRight w:val="0"/>
      <w:marTop w:val="0"/>
      <w:marBottom w:val="0"/>
      <w:divBdr>
        <w:top w:val="none" w:sz="0" w:space="0" w:color="auto"/>
        <w:left w:val="none" w:sz="0" w:space="0" w:color="auto"/>
        <w:bottom w:val="none" w:sz="0" w:space="0" w:color="auto"/>
        <w:right w:val="none" w:sz="0" w:space="0" w:color="auto"/>
      </w:divBdr>
    </w:div>
    <w:div w:id="1203597431">
      <w:bodyDiv w:val="1"/>
      <w:marLeft w:val="0"/>
      <w:marRight w:val="0"/>
      <w:marTop w:val="0"/>
      <w:marBottom w:val="0"/>
      <w:divBdr>
        <w:top w:val="none" w:sz="0" w:space="0" w:color="auto"/>
        <w:left w:val="none" w:sz="0" w:space="0" w:color="auto"/>
        <w:bottom w:val="none" w:sz="0" w:space="0" w:color="auto"/>
        <w:right w:val="none" w:sz="0" w:space="0" w:color="auto"/>
      </w:divBdr>
    </w:div>
    <w:div w:id="1203634861">
      <w:bodyDiv w:val="1"/>
      <w:marLeft w:val="0"/>
      <w:marRight w:val="0"/>
      <w:marTop w:val="0"/>
      <w:marBottom w:val="0"/>
      <w:divBdr>
        <w:top w:val="none" w:sz="0" w:space="0" w:color="auto"/>
        <w:left w:val="none" w:sz="0" w:space="0" w:color="auto"/>
        <w:bottom w:val="none" w:sz="0" w:space="0" w:color="auto"/>
        <w:right w:val="none" w:sz="0" w:space="0" w:color="auto"/>
      </w:divBdr>
    </w:div>
    <w:div w:id="1204054006">
      <w:bodyDiv w:val="1"/>
      <w:marLeft w:val="0"/>
      <w:marRight w:val="0"/>
      <w:marTop w:val="0"/>
      <w:marBottom w:val="0"/>
      <w:divBdr>
        <w:top w:val="none" w:sz="0" w:space="0" w:color="auto"/>
        <w:left w:val="none" w:sz="0" w:space="0" w:color="auto"/>
        <w:bottom w:val="none" w:sz="0" w:space="0" w:color="auto"/>
        <w:right w:val="none" w:sz="0" w:space="0" w:color="auto"/>
      </w:divBdr>
    </w:div>
    <w:div w:id="1204057947">
      <w:bodyDiv w:val="1"/>
      <w:marLeft w:val="0"/>
      <w:marRight w:val="0"/>
      <w:marTop w:val="0"/>
      <w:marBottom w:val="0"/>
      <w:divBdr>
        <w:top w:val="none" w:sz="0" w:space="0" w:color="auto"/>
        <w:left w:val="none" w:sz="0" w:space="0" w:color="auto"/>
        <w:bottom w:val="none" w:sz="0" w:space="0" w:color="auto"/>
        <w:right w:val="none" w:sz="0" w:space="0" w:color="auto"/>
      </w:divBdr>
    </w:div>
    <w:div w:id="1204246221">
      <w:bodyDiv w:val="1"/>
      <w:marLeft w:val="0"/>
      <w:marRight w:val="0"/>
      <w:marTop w:val="0"/>
      <w:marBottom w:val="0"/>
      <w:divBdr>
        <w:top w:val="none" w:sz="0" w:space="0" w:color="auto"/>
        <w:left w:val="none" w:sz="0" w:space="0" w:color="auto"/>
        <w:bottom w:val="none" w:sz="0" w:space="0" w:color="auto"/>
        <w:right w:val="none" w:sz="0" w:space="0" w:color="auto"/>
      </w:divBdr>
    </w:div>
    <w:div w:id="1204322149">
      <w:bodyDiv w:val="1"/>
      <w:marLeft w:val="0"/>
      <w:marRight w:val="0"/>
      <w:marTop w:val="0"/>
      <w:marBottom w:val="0"/>
      <w:divBdr>
        <w:top w:val="none" w:sz="0" w:space="0" w:color="auto"/>
        <w:left w:val="none" w:sz="0" w:space="0" w:color="auto"/>
        <w:bottom w:val="none" w:sz="0" w:space="0" w:color="auto"/>
        <w:right w:val="none" w:sz="0" w:space="0" w:color="auto"/>
      </w:divBdr>
    </w:div>
    <w:div w:id="1204367299">
      <w:bodyDiv w:val="1"/>
      <w:marLeft w:val="0"/>
      <w:marRight w:val="0"/>
      <w:marTop w:val="0"/>
      <w:marBottom w:val="0"/>
      <w:divBdr>
        <w:top w:val="none" w:sz="0" w:space="0" w:color="auto"/>
        <w:left w:val="none" w:sz="0" w:space="0" w:color="auto"/>
        <w:bottom w:val="none" w:sz="0" w:space="0" w:color="auto"/>
        <w:right w:val="none" w:sz="0" w:space="0" w:color="auto"/>
      </w:divBdr>
    </w:div>
    <w:div w:id="1204633219">
      <w:bodyDiv w:val="1"/>
      <w:marLeft w:val="0"/>
      <w:marRight w:val="0"/>
      <w:marTop w:val="0"/>
      <w:marBottom w:val="0"/>
      <w:divBdr>
        <w:top w:val="none" w:sz="0" w:space="0" w:color="auto"/>
        <w:left w:val="none" w:sz="0" w:space="0" w:color="auto"/>
        <w:bottom w:val="none" w:sz="0" w:space="0" w:color="auto"/>
        <w:right w:val="none" w:sz="0" w:space="0" w:color="auto"/>
      </w:divBdr>
    </w:div>
    <w:div w:id="1205097276">
      <w:bodyDiv w:val="1"/>
      <w:marLeft w:val="0"/>
      <w:marRight w:val="0"/>
      <w:marTop w:val="0"/>
      <w:marBottom w:val="0"/>
      <w:divBdr>
        <w:top w:val="none" w:sz="0" w:space="0" w:color="auto"/>
        <w:left w:val="none" w:sz="0" w:space="0" w:color="auto"/>
        <w:bottom w:val="none" w:sz="0" w:space="0" w:color="auto"/>
        <w:right w:val="none" w:sz="0" w:space="0" w:color="auto"/>
      </w:divBdr>
    </w:div>
    <w:div w:id="1205173374">
      <w:bodyDiv w:val="1"/>
      <w:marLeft w:val="0"/>
      <w:marRight w:val="0"/>
      <w:marTop w:val="0"/>
      <w:marBottom w:val="0"/>
      <w:divBdr>
        <w:top w:val="none" w:sz="0" w:space="0" w:color="auto"/>
        <w:left w:val="none" w:sz="0" w:space="0" w:color="auto"/>
        <w:bottom w:val="none" w:sz="0" w:space="0" w:color="auto"/>
        <w:right w:val="none" w:sz="0" w:space="0" w:color="auto"/>
      </w:divBdr>
    </w:div>
    <w:div w:id="1205214627">
      <w:bodyDiv w:val="1"/>
      <w:marLeft w:val="0"/>
      <w:marRight w:val="0"/>
      <w:marTop w:val="0"/>
      <w:marBottom w:val="0"/>
      <w:divBdr>
        <w:top w:val="none" w:sz="0" w:space="0" w:color="auto"/>
        <w:left w:val="none" w:sz="0" w:space="0" w:color="auto"/>
        <w:bottom w:val="none" w:sz="0" w:space="0" w:color="auto"/>
        <w:right w:val="none" w:sz="0" w:space="0" w:color="auto"/>
      </w:divBdr>
    </w:div>
    <w:div w:id="1205366522">
      <w:bodyDiv w:val="1"/>
      <w:marLeft w:val="0"/>
      <w:marRight w:val="0"/>
      <w:marTop w:val="0"/>
      <w:marBottom w:val="0"/>
      <w:divBdr>
        <w:top w:val="none" w:sz="0" w:space="0" w:color="auto"/>
        <w:left w:val="none" w:sz="0" w:space="0" w:color="auto"/>
        <w:bottom w:val="none" w:sz="0" w:space="0" w:color="auto"/>
        <w:right w:val="none" w:sz="0" w:space="0" w:color="auto"/>
      </w:divBdr>
    </w:div>
    <w:div w:id="1205408895">
      <w:bodyDiv w:val="1"/>
      <w:marLeft w:val="0"/>
      <w:marRight w:val="0"/>
      <w:marTop w:val="0"/>
      <w:marBottom w:val="0"/>
      <w:divBdr>
        <w:top w:val="none" w:sz="0" w:space="0" w:color="auto"/>
        <w:left w:val="none" w:sz="0" w:space="0" w:color="auto"/>
        <w:bottom w:val="none" w:sz="0" w:space="0" w:color="auto"/>
        <w:right w:val="none" w:sz="0" w:space="0" w:color="auto"/>
      </w:divBdr>
    </w:div>
    <w:div w:id="1206261979">
      <w:bodyDiv w:val="1"/>
      <w:marLeft w:val="0"/>
      <w:marRight w:val="0"/>
      <w:marTop w:val="0"/>
      <w:marBottom w:val="0"/>
      <w:divBdr>
        <w:top w:val="none" w:sz="0" w:space="0" w:color="auto"/>
        <w:left w:val="none" w:sz="0" w:space="0" w:color="auto"/>
        <w:bottom w:val="none" w:sz="0" w:space="0" w:color="auto"/>
        <w:right w:val="none" w:sz="0" w:space="0" w:color="auto"/>
      </w:divBdr>
    </w:div>
    <w:div w:id="1206412571">
      <w:bodyDiv w:val="1"/>
      <w:marLeft w:val="0"/>
      <w:marRight w:val="0"/>
      <w:marTop w:val="0"/>
      <w:marBottom w:val="0"/>
      <w:divBdr>
        <w:top w:val="none" w:sz="0" w:space="0" w:color="auto"/>
        <w:left w:val="none" w:sz="0" w:space="0" w:color="auto"/>
        <w:bottom w:val="none" w:sz="0" w:space="0" w:color="auto"/>
        <w:right w:val="none" w:sz="0" w:space="0" w:color="auto"/>
      </w:divBdr>
    </w:div>
    <w:div w:id="1206602320">
      <w:bodyDiv w:val="1"/>
      <w:marLeft w:val="0"/>
      <w:marRight w:val="0"/>
      <w:marTop w:val="0"/>
      <w:marBottom w:val="0"/>
      <w:divBdr>
        <w:top w:val="none" w:sz="0" w:space="0" w:color="auto"/>
        <w:left w:val="none" w:sz="0" w:space="0" w:color="auto"/>
        <w:bottom w:val="none" w:sz="0" w:space="0" w:color="auto"/>
        <w:right w:val="none" w:sz="0" w:space="0" w:color="auto"/>
      </w:divBdr>
    </w:div>
    <w:div w:id="1206719586">
      <w:bodyDiv w:val="1"/>
      <w:marLeft w:val="0"/>
      <w:marRight w:val="0"/>
      <w:marTop w:val="0"/>
      <w:marBottom w:val="0"/>
      <w:divBdr>
        <w:top w:val="none" w:sz="0" w:space="0" w:color="auto"/>
        <w:left w:val="none" w:sz="0" w:space="0" w:color="auto"/>
        <w:bottom w:val="none" w:sz="0" w:space="0" w:color="auto"/>
        <w:right w:val="none" w:sz="0" w:space="0" w:color="auto"/>
      </w:divBdr>
    </w:div>
    <w:div w:id="1206868737">
      <w:bodyDiv w:val="1"/>
      <w:marLeft w:val="0"/>
      <w:marRight w:val="0"/>
      <w:marTop w:val="0"/>
      <w:marBottom w:val="0"/>
      <w:divBdr>
        <w:top w:val="none" w:sz="0" w:space="0" w:color="auto"/>
        <w:left w:val="none" w:sz="0" w:space="0" w:color="auto"/>
        <w:bottom w:val="none" w:sz="0" w:space="0" w:color="auto"/>
        <w:right w:val="none" w:sz="0" w:space="0" w:color="auto"/>
      </w:divBdr>
    </w:div>
    <w:div w:id="1206913556">
      <w:bodyDiv w:val="1"/>
      <w:marLeft w:val="0"/>
      <w:marRight w:val="0"/>
      <w:marTop w:val="0"/>
      <w:marBottom w:val="0"/>
      <w:divBdr>
        <w:top w:val="none" w:sz="0" w:space="0" w:color="auto"/>
        <w:left w:val="none" w:sz="0" w:space="0" w:color="auto"/>
        <w:bottom w:val="none" w:sz="0" w:space="0" w:color="auto"/>
        <w:right w:val="none" w:sz="0" w:space="0" w:color="auto"/>
      </w:divBdr>
    </w:div>
    <w:div w:id="1207065893">
      <w:bodyDiv w:val="1"/>
      <w:marLeft w:val="0"/>
      <w:marRight w:val="0"/>
      <w:marTop w:val="0"/>
      <w:marBottom w:val="0"/>
      <w:divBdr>
        <w:top w:val="none" w:sz="0" w:space="0" w:color="auto"/>
        <w:left w:val="none" w:sz="0" w:space="0" w:color="auto"/>
        <w:bottom w:val="none" w:sz="0" w:space="0" w:color="auto"/>
        <w:right w:val="none" w:sz="0" w:space="0" w:color="auto"/>
      </w:divBdr>
    </w:div>
    <w:div w:id="1207329381">
      <w:bodyDiv w:val="1"/>
      <w:marLeft w:val="0"/>
      <w:marRight w:val="0"/>
      <w:marTop w:val="0"/>
      <w:marBottom w:val="0"/>
      <w:divBdr>
        <w:top w:val="none" w:sz="0" w:space="0" w:color="auto"/>
        <w:left w:val="none" w:sz="0" w:space="0" w:color="auto"/>
        <w:bottom w:val="none" w:sz="0" w:space="0" w:color="auto"/>
        <w:right w:val="none" w:sz="0" w:space="0" w:color="auto"/>
      </w:divBdr>
    </w:div>
    <w:div w:id="1207641537">
      <w:bodyDiv w:val="1"/>
      <w:marLeft w:val="0"/>
      <w:marRight w:val="0"/>
      <w:marTop w:val="0"/>
      <w:marBottom w:val="0"/>
      <w:divBdr>
        <w:top w:val="none" w:sz="0" w:space="0" w:color="auto"/>
        <w:left w:val="none" w:sz="0" w:space="0" w:color="auto"/>
        <w:bottom w:val="none" w:sz="0" w:space="0" w:color="auto"/>
        <w:right w:val="none" w:sz="0" w:space="0" w:color="auto"/>
      </w:divBdr>
    </w:div>
    <w:div w:id="1208567120">
      <w:bodyDiv w:val="1"/>
      <w:marLeft w:val="0"/>
      <w:marRight w:val="0"/>
      <w:marTop w:val="0"/>
      <w:marBottom w:val="0"/>
      <w:divBdr>
        <w:top w:val="none" w:sz="0" w:space="0" w:color="auto"/>
        <w:left w:val="none" w:sz="0" w:space="0" w:color="auto"/>
        <w:bottom w:val="none" w:sz="0" w:space="0" w:color="auto"/>
        <w:right w:val="none" w:sz="0" w:space="0" w:color="auto"/>
      </w:divBdr>
    </w:div>
    <w:div w:id="1208680864">
      <w:bodyDiv w:val="1"/>
      <w:marLeft w:val="0"/>
      <w:marRight w:val="0"/>
      <w:marTop w:val="0"/>
      <w:marBottom w:val="0"/>
      <w:divBdr>
        <w:top w:val="none" w:sz="0" w:space="0" w:color="auto"/>
        <w:left w:val="none" w:sz="0" w:space="0" w:color="auto"/>
        <w:bottom w:val="none" w:sz="0" w:space="0" w:color="auto"/>
        <w:right w:val="none" w:sz="0" w:space="0" w:color="auto"/>
      </w:divBdr>
    </w:div>
    <w:div w:id="1209217832">
      <w:bodyDiv w:val="1"/>
      <w:marLeft w:val="0"/>
      <w:marRight w:val="0"/>
      <w:marTop w:val="0"/>
      <w:marBottom w:val="0"/>
      <w:divBdr>
        <w:top w:val="none" w:sz="0" w:space="0" w:color="auto"/>
        <w:left w:val="none" w:sz="0" w:space="0" w:color="auto"/>
        <w:bottom w:val="none" w:sz="0" w:space="0" w:color="auto"/>
        <w:right w:val="none" w:sz="0" w:space="0" w:color="auto"/>
      </w:divBdr>
    </w:div>
    <w:div w:id="1209532793">
      <w:bodyDiv w:val="1"/>
      <w:marLeft w:val="0"/>
      <w:marRight w:val="0"/>
      <w:marTop w:val="0"/>
      <w:marBottom w:val="0"/>
      <w:divBdr>
        <w:top w:val="none" w:sz="0" w:space="0" w:color="auto"/>
        <w:left w:val="none" w:sz="0" w:space="0" w:color="auto"/>
        <w:bottom w:val="none" w:sz="0" w:space="0" w:color="auto"/>
        <w:right w:val="none" w:sz="0" w:space="0" w:color="auto"/>
      </w:divBdr>
    </w:div>
    <w:div w:id="1209956964">
      <w:bodyDiv w:val="1"/>
      <w:marLeft w:val="0"/>
      <w:marRight w:val="0"/>
      <w:marTop w:val="0"/>
      <w:marBottom w:val="0"/>
      <w:divBdr>
        <w:top w:val="none" w:sz="0" w:space="0" w:color="auto"/>
        <w:left w:val="none" w:sz="0" w:space="0" w:color="auto"/>
        <w:bottom w:val="none" w:sz="0" w:space="0" w:color="auto"/>
        <w:right w:val="none" w:sz="0" w:space="0" w:color="auto"/>
      </w:divBdr>
    </w:div>
    <w:div w:id="1210073983">
      <w:bodyDiv w:val="1"/>
      <w:marLeft w:val="0"/>
      <w:marRight w:val="0"/>
      <w:marTop w:val="0"/>
      <w:marBottom w:val="0"/>
      <w:divBdr>
        <w:top w:val="none" w:sz="0" w:space="0" w:color="auto"/>
        <w:left w:val="none" w:sz="0" w:space="0" w:color="auto"/>
        <w:bottom w:val="none" w:sz="0" w:space="0" w:color="auto"/>
        <w:right w:val="none" w:sz="0" w:space="0" w:color="auto"/>
      </w:divBdr>
    </w:div>
    <w:div w:id="1210266333">
      <w:bodyDiv w:val="1"/>
      <w:marLeft w:val="0"/>
      <w:marRight w:val="0"/>
      <w:marTop w:val="0"/>
      <w:marBottom w:val="0"/>
      <w:divBdr>
        <w:top w:val="none" w:sz="0" w:space="0" w:color="auto"/>
        <w:left w:val="none" w:sz="0" w:space="0" w:color="auto"/>
        <w:bottom w:val="none" w:sz="0" w:space="0" w:color="auto"/>
        <w:right w:val="none" w:sz="0" w:space="0" w:color="auto"/>
      </w:divBdr>
    </w:div>
    <w:div w:id="1210875451">
      <w:bodyDiv w:val="1"/>
      <w:marLeft w:val="0"/>
      <w:marRight w:val="0"/>
      <w:marTop w:val="0"/>
      <w:marBottom w:val="0"/>
      <w:divBdr>
        <w:top w:val="none" w:sz="0" w:space="0" w:color="auto"/>
        <w:left w:val="none" w:sz="0" w:space="0" w:color="auto"/>
        <w:bottom w:val="none" w:sz="0" w:space="0" w:color="auto"/>
        <w:right w:val="none" w:sz="0" w:space="0" w:color="auto"/>
      </w:divBdr>
    </w:div>
    <w:div w:id="1210997087">
      <w:bodyDiv w:val="1"/>
      <w:marLeft w:val="0"/>
      <w:marRight w:val="0"/>
      <w:marTop w:val="0"/>
      <w:marBottom w:val="0"/>
      <w:divBdr>
        <w:top w:val="none" w:sz="0" w:space="0" w:color="auto"/>
        <w:left w:val="none" w:sz="0" w:space="0" w:color="auto"/>
        <w:bottom w:val="none" w:sz="0" w:space="0" w:color="auto"/>
        <w:right w:val="none" w:sz="0" w:space="0" w:color="auto"/>
      </w:divBdr>
    </w:div>
    <w:div w:id="1211111253">
      <w:bodyDiv w:val="1"/>
      <w:marLeft w:val="0"/>
      <w:marRight w:val="0"/>
      <w:marTop w:val="0"/>
      <w:marBottom w:val="0"/>
      <w:divBdr>
        <w:top w:val="none" w:sz="0" w:space="0" w:color="auto"/>
        <w:left w:val="none" w:sz="0" w:space="0" w:color="auto"/>
        <w:bottom w:val="none" w:sz="0" w:space="0" w:color="auto"/>
        <w:right w:val="none" w:sz="0" w:space="0" w:color="auto"/>
      </w:divBdr>
    </w:div>
    <w:div w:id="1211720919">
      <w:bodyDiv w:val="1"/>
      <w:marLeft w:val="0"/>
      <w:marRight w:val="0"/>
      <w:marTop w:val="0"/>
      <w:marBottom w:val="0"/>
      <w:divBdr>
        <w:top w:val="none" w:sz="0" w:space="0" w:color="auto"/>
        <w:left w:val="none" w:sz="0" w:space="0" w:color="auto"/>
        <w:bottom w:val="none" w:sz="0" w:space="0" w:color="auto"/>
        <w:right w:val="none" w:sz="0" w:space="0" w:color="auto"/>
      </w:divBdr>
    </w:div>
    <w:div w:id="1211722211">
      <w:bodyDiv w:val="1"/>
      <w:marLeft w:val="0"/>
      <w:marRight w:val="0"/>
      <w:marTop w:val="0"/>
      <w:marBottom w:val="0"/>
      <w:divBdr>
        <w:top w:val="none" w:sz="0" w:space="0" w:color="auto"/>
        <w:left w:val="none" w:sz="0" w:space="0" w:color="auto"/>
        <w:bottom w:val="none" w:sz="0" w:space="0" w:color="auto"/>
        <w:right w:val="none" w:sz="0" w:space="0" w:color="auto"/>
      </w:divBdr>
    </w:div>
    <w:div w:id="1211765334">
      <w:bodyDiv w:val="1"/>
      <w:marLeft w:val="0"/>
      <w:marRight w:val="0"/>
      <w:marTop w:val="0"/>
      <w:marBottom w:val="0"/>
      <w:divBdr>
        <w:top w:val="none" w:sz="0" w:space="0" w:color="auto"/>
        <w:left w:val="none" w:sz="0" w:space="0" w:color="auto"/>
        <w:bottom w:val="none" w:sz="0" w:space="0" w:color="auto"/>
        <w:right w:val="none" w:sz="0" w:space="0" w:color="auto"/>
      </w:divBdr>
    </w:div>
    <w:div w:id="1212038534">
      <w:bodyDiv w:val="1"/>
      <w:marLeft w:val="0"/>
      <w:marRight w:val="0"/>
      <w:marTop w:val="0"/>
      <w:marBottom w:val="0"/>
      <w:divBdr>
        <w:top w:val="none" w:sz="0" w:space="0" w:color="auto"/>
        <w:left w:val="none" w:sz="0" w:space="0" w:color="auto"/>
        <w:bottom w:val="none" w:sz="0" w:space="0" w:color="auto"/>
        <w:right w:val="none" w:sz="0" w:space="0" w:color="auto"/>
      </w:divBdr>
    </w:div>
    <w:div w:id="1212500424">
      <w:bodyDiv w:val="1"/>
      <w:marLeft w:val="0"/>
      <w:marRight w:val="0"/>
      <w:marTop w:val="0"/>
      <w:marBottom w:val="0"/>
      <w:divBdr>
        <w:top w:val="none" w:sz="0" w:space="0" w:color="auto"/>
        <w:left w:val="none" w:sz="0" w:space="0" w:color="auto"/>
        <w:bottom w:val="none" w:sz="0" w:space="0" w:color="auto"/>
        <w:right w:val="none" w:sz="0" w:space="0" w:color="auto"/>
      </w:divBdr>
    </w:div>
    <w:div w:id="1212578344">
      <w:bodyDiv w:val="1"/>
      <w:marLeft w:val="0"/>
      <w:marRight w:val="0"/>
      <w:marTop w:val="0"/>
      <w:marBottom w:val="0"/>
      <w:divBdr>
        <w:top w:val="none" w:sz="0" w:space="0" w:color="auto"/>
        <w:left w:val="none" w:sz="0" w:space="0" w:color="auto"/>
        <w:bottom w:val="none" w:sz="0" w:space="0" w:color="auto"/>
        <w:right w:val="none" w:sz="0" w:space="0" w:color="auto"/>
      </w:divBdr>
    </w:div>
    <w:div w:id="1212886800">
      <w:bodyDiv w:val="1"/>
      <w:marLeft w:val="0"/>
      <w:marRight w:val="0"/>
      <w:marTop w:val="0"/>
      <w:marBottom w:val="0"/>
      <w:divBdr>
        <w:top w:val="none" w:sz="0" w:space="0" w:color="auto"/>
        <w:left w:val="none" w:sz="0" w:space="0" w:color="auto"/>
        <w:bottom w:val="none" w:sz="0" w:space="0" w:color="auto"/>
        <w:right w:val="none" w:sz="0" w:space="0" w:color="auto"/>
      </w:divBdr>
    </w:div>
    <w:div w:id="1212887704">
      <w:bodyDiv w:val="1"/>
      <w:marLeft w:val="0"/>
      <w:marRight w:val="0"/>
      <w:marTop w:val="0"/>
      <w:marBottom w:val="0"/>
      <w:divBdr>
        <w:top w:val="none" w:sz="0" w:space="0" w:color="auto"/>
        <w:left w:val="none" w:sz="0" w:space="0" w:color="auto"/>
        <w:bottom w:val="none" w:sz="0" w:space="0" w:color="auto"/>
        <w:right w:val="none" w:sz="0" w:space="0" w:color="auto"/>
      </w:divBdr>
    </w:div>
    <w:div w:id="1213732728">
      <w:bodyDiv w:val="1"/>
      <w:marLeft w:val="0"/>
      <w:marRight w:val="0"/>
      <w:marTop w:val="0"/>
      <w:marBottom w:val="0"/>
      <w:divBdr>
        <w:top w:val="none" w:sz="0" w:space="0" w:color="auto"/>
        <w:left w:val="none" w:sz="0" w:space="0" w:color="auto"/>
        <w:bottom w:val="none" w:sz="0" w:space="0" w:color="auto"/>
        <w:right w:val="none" w:sz="0" w:space="0" w:color="auto"/>
      </w:divBdr>
    </w:div>
    <w:div w:id="1213927445">
      <w:bodyDiv w:val="1"/>
      <w:marLeft w:val="0"/>
      <w:marRight w:val="0"/>
      <w:marTop w:val="0"/>
      <w:marBottom w:val="0"/>
      <w:divBdr>
        <w:top w:val="none" w:sz="0" w:space="0" w:color="auto"/>
        <w:left w:val="none" w:sz="0" w:space="0" w:color="auto"/>
        <w:bottom w:val="none" w:sz="0" w:space="0" w:color="auto"/>
        <w:right w:val="none" w:sz="0" w:space="0" w:color="auto"/>
      </w:divBdr>
    </w:div>
    <w:div w:id="1213999662">
      <w:bodyDiv w:val="1"/>
      <w:marLeft w:val="0"/>
      <w:marRight w:val="0"/>
      <w:marTop w:val="0"/>
      <w:marBottom w:val="0"/>
      <w:divBdr>
        <w:top w:val="none" w:sz="0" w:space="0" w:color="auto"/>
        <w:left w:val="none" w:sz="0" w:space="0" w:color="auto"/>
        <w:bottom w:val="none" w:sz="0" w:space="0" w:color="auto"/>
        <w:right w:val="none" w:sz="0" w:space="0" w:color="auto"/>
      </w:divBdr>
    </w:div>
    <w:div w:id="1214124260">
      <w:bodyDiv w:val="1"/>
      <w:marLeft w:val="0"/>
      <w:marRight w:val="0"/>
      <w:marTop w:val="0"/>
      <w:marBottom w:val="0"/>
      <w:divBdr>
        <w:top w:val="none" w:sz="0" w:space="0" w:color="auto"/>
        <w:left w:val="none" w:sz="0" w:space="0" w:color="auto"/>
        <w:bottom w:val="none" w:sz="0" w:space="0" w:color="auto"/>
        <w:right w:val="none" w:sz="0" w:space="0" w:color="auto"/>
      </w:divBdr>
    </w:div>
    <w:div w:id="1214658223">
      <w:bodyDiv w:val="1"/>
      <w:marLeft w:val="0"/>
      <w:marRight w:val="0"/>
      <w:marTop w:val="0"/>
      <w:marBottom w:val="0"/>
      <w:divBdr>
        <w:top w:val="none" w:sz="0" w:space="0" w:color="auto"/>
        <w:left w:val="none" w:sz="0" w:space="0" w:color="auto"/>
        <w:bottom w:val="none" w:sz="0" w:space="0" w:color="auto"/>
        <w:right w:val="none" w:sz="0" w:space="0" w:color="auto"/>
      </w:divBdr>
    </w:div>
    <w:div w:id="1214855865">
      <w:bodyDiv w:val="1"/>
      <w:marLeft w:val="0"/>
      <w:marRight w:val="0"/>
      <w:marTop w:val="0"/>
      <w:marBottom w:val="0"/>
      <w:divBdr>
        <w:top w:val="none" w:sz="0" w:space="0" w:color="auto"/>
        <w:left w:val="none" w:sz="0" w:space="0" w:color="auto"/>
        <w:bottom w:val="none" w:sz="0" w:space="0" w:color="auto"/>
        <w:right w:val="none" w:sz="0" w:space="0" w:color="auto"/>
      </w:divBdr>
    </w:div>
    <w:div w:id="1215045683">
      <w:bodyDiv w:val="1"/>
      <w:marLeft w:val="0"/>
      <w:marRight w:val="0"/>
      <w:marTop w:val="0"/>
      <w:marBottom w:val="0"/>
      <w:divBdr>
        <w:top w:val="none" w:sz="0" w:space="0" w:color="auto"/>
        <w:left w:val="none" w:sz="0" w:space="0" w:color="auto"/>
        <w:bottom w:val="none" w:sz="0" w:space="0" w:color="auto"/>
        <w:right w:val="none" w:sz="0" w:space="0" w:color="auto"/>
      </w:divBdr>
    </w:div>
    <w:div w:id="1215387664">
      <w:bodyDiv w:val="1"/>
      <w:marLeft w:val="0"/>
      <w:marRight w:val="0"/>
      <w:marTop w:val="0"/>
      <w:marBottom w:val="0"/>
      <w:divBdr>
        <w:top w:val="none" w:sz="0" w:space="0" w:color="auto"/>
        <w:left w:val="none" w:sz="0" w:space="0" w:color="auto"/>
        <w:bottom w:val="none" w:sz="0" w:space="0" w:color="auto"/>
        <w:right w:val="none" w:sz="0" w:space="0" w:color="auto"/>
      </w:divBdr>
    </w:div>
    <w:div w:id="1215463014">
      <w:bodyDiv w:val="1"/>
      <w:marLeft w:val="0"/>
      <w:marRight w:val="0"/>
      <w:marTop w:val="0"/>
      <w:marBottom w:val="0"/>
      <w:divBdr>
        <w:top w:val="none" w:sz="0" w:space="0" w:color="auto"/>
        <w:left w:val="none" w:sz="0" w:space="0" w:color="auto"/>
        <w:bottom w:val="none" w:sz="0" w:space="0" w:color="auto"/>
        <w:right w:val="none" w:sz="0" w:space="0" w:color="auto"/>
      </w:divBdr>
    </w:div>
    <w:div w:id="1215505316">
      <w:bodyDiv w:val="1"/>
      <w:marLeft w:val="0"/>
      <w:marRight w:val="0"/>
      <w:marTop w:val="0"/>
      <w:marBottom w:val="0"/>
      <w:divBdr>
        <w:top w:val="none" w:sz="0" w:space="0" w:color="auto"/>
        <w:left w:val="none" w:sz="0" w:space="0" w:color="auto"/>
        <w:bottom w:val="none" w:sz="0" w:space="0" w:color="auto"/>
        <w:right w:val="none" w:sz="0" w:space="0" w:color="auto"/>
      </w:divBdr>
    </w:div>
    <w:div w:id="1215773413">
      <w:bodyDiv w:val="1"/>
      <w:marLeft w:val="0"/>
      <w:marRight w:val="0"/>
      <w:marTop w:val="0"/>
      <w:marBottom w:val="0"/>
      <w:divBdr>
        <w:top w:val="none" w:sz="0" w:space="0" w:color="auto"/>
        <w:left w:val="none" w:sz="0" w:space="0" w:color="auto"/>
        <w:bottom w:val="none" w:sz="0" w:space="0" w:color="auto"/>
        <w:right w:val="none" w:sz="0" w:space="0" w:color="auto"/>
      </w:divBdr>
    </w:div>
    <w:div w:id="1216699341">
      <w:bodyDiv w:val="1"/>
      <w:marLeft w:val="0"/>
      <w:marRight w:val="0"/>
      <w:marTop w:val="0"/>
      <w:marBottom w:val="0"/>
      <w:divBdr>
        <w:top w:val="none" w:sz="0" w:space="0" w:color="auto"/>
        <w:left w:val="none" w:sz="0" w:space="0" w:color="auto"/>
        <w:bottom w:val="none" w:sz="0" w:space="0" w:color="auto"/>
        <w:right w:val="none" w:sz="0" w:space="0" w:color="auto"/>
      </w:divBdr>
    </w:div>
    <w:div w:id="1216745643">
      <w:bodyDiv w:val="1"/>
      <w:marLeft w:val="0"/>
      <w:marRight w:val="0"/>
      <w:marTop w:val="0"/>
      <w:marBottom w:val="0"/>
      <w:divBdr>
        <w:top w:val="none" w:sz="0" w:space="0" w:color="auto"/>
        <w:left w:val="none" w:sz="0" w:space="0" w:color="auto"/>
        <w:bottom w:val="none" w:sz="0" w:space="0" w:color="auto"/>
        <w:right w:val="none" w:sz="0" w:space="0" w:color="auto"/>
      </w:divBdr>
    </w:div>
    <w:div w:id="1216891470">
      <w:bodyDiv w:val="1"/>
      <w:marLeft w:val="0"/>
      <w:marRight w:val="0"/>
      <w:marTop w:val="0"/>
      <w:marBottom w:val="0"/>
      <w:divBdr>
        <w:top w:val="none" w:sz="0" w:space="0" w:color="auto"/>
        <w:left w:val="none" w:sz="0" w:space="0" w:color="auto"/>
        <w:bottom w:val="none" w:sz="0" w:space="0" w:color="auto"/>
        <w:right w:val="none" w:sz="0" w:space="0" w:color="auto"/>
      </w:divBdr>
    </w:div>
    <w:div w:id="1216896250">
      <w:bodyDiv w:val="1"/>
      <w:marLeft w:val="0"/>
      <w:marRight w:val="0"/>
      <w:marTop w:val="0"/>
      <w:marBottom w:val="0"/>
      <w:divBdr>
        <w:top w:val="none" w:sz="0" w:space="0" w:color="auto"/>
        <w:left w:val="none" w:sz="0" w:space="0" w:color="auto"/>
        <w:bottom w:val="none" w:sz="0" w:space="0" w:color="auto"/>
        <w:right w:val="none" w:sz="0" w:space="0" w:color="auto"/>
      </w:divBdr>
    </w:div>
    <w:div w:id="1217930236">
      <w:bodyDiv w:val="1"/>
      <w:marLeft w:val="0"/>
      <w:marRight w:val="0"/>
      <w:marTop w:val="0"/>
      <w:marBottom w:val="0"/>
      <w:divBdr>
        <w:top w:val="none" w:sz="0" w:space="0" w:color="auto"/>
        <w:left w:val="none" w:sz="0" w:space="0" w:color="auto"/>
        <w:bottom w:val="none" w:sz="0" w:space="0" w:color="auto"/>
        <w:right w:val="none" w:sz="0" w:space="0" w:color="auto"/>
      </w:divBdr>
    </w:div>
    <w:div w:id="1218083121">
      <w:bodyDiv w:val="1"/>
      <w:marLeft w:val="0"/>
      <w:marRight w:val="0"/>
      <w:marTop w:val="0"/>
      <w:marBottom w:val="0"/>
      <w:divBdr>
        <w:top w:val="none" w:sz="0" w:space="0" w:color="auto"/>
        <w:left w:val="none" w:sz="0" w:space="0" w:color="auto"/>
        <w:bottom w:val="none" w:sz="0" w:space="0" w:color="auto"/>
        <w:right w:val="none" w:sz="0" w:space="0" w:color="auto"/>
      </w:divBdr>
    </w:div>
    <w:div w:id="1218206973">
      <w:bodyDiv w:val="1"/>
      <w:marLeft w:val="0"/>
      <w:marRight w:val="0"/>
      <w:marTop w:val="0"/>
      <w:marBottom w:val="0"/>
      <w:divBdr>
        <w:top w:val="none" w:sz="0" w:space="0" w:color="auto"/>
        <w:left w:val="none" w:sz="0" w:space="0" w:color="auto"/>
        <w:bottom w:val="none" w:sz="0" w:space="0" w:color="auto"/>
        <w:right w:val="none" w:sz="0" w:space="0" w:color="auto"/>
      </w:divBdr>
    </w:div>
    <w:div w:id="1218928579">
      <w:bodyDiv w:val="1"/>
      <w:marLeft w:val="0"/>
      <w:marRight w:val="0"/>
      <w:marTop w:val="0"/>
      <w:marBottom w:val="0"/>
      <w:divBdr>
        <w:top w:val="none" w:sz="0" w:space="0" w:color="auto"/>
        <w:left w:val="none" w:sz="0" w:space="0" w:color="auto"/>
        <w:bottom w:val="none" w:sz="0" w:space="0" w:color="auto"/>
        <w:right w:val="none" w:sz="0" w:space="0" w:color="auto"/>
      </w:divBdr>
    </w:div>
    <w:div w:id="1219198442">
      <w:bodyDiv w:val="1"/>
      <w:marLeft w:val="0"/>
      <w:marRight w:val="0"/>
      <w:marTop w:val="0"/>
      <w:marBottom w:val="0"/>
      <w:divBdr>
        <w:top w:val="none" w:sz="0" w:space="0" w:color="auto"/>
        <w:left w:val="none" w:sz="0" w:space="0" w:color="auto"/>
        <w:bottom w:val="none" w:sz="0" w:space="0" w:color="auto"/>
        <w:right w:val="none" w:sz="0" w:space="0" w:color="auto"/>
      </w:divBdr>
    </w:div>
    <w:div w:id="1219436231">
      <w:bodyDiv w:val="1"/>
      <w:marLeft w:val="0"/>
      <w:marRight w:val="0"/>
      <w:marTop w:val="0"/>
      <w:marBottom w:val="0"/>
      <w:divBdr>
        <w:top w:val="none" w:sz="0" w:space="0" w:color="auto"/>
        <w:left w:val="none" w:sz="0" w:space="0" w:color="auto"/>
        <w:bottom w:val="none" w:sz="0" w:space="0" w:color="auto"/>
        <w:right w:val="none" w:sz="0" w:space="0" w:color="auto"/>
      </w:divBdr>
    </w:div>
    <w:div w:id="1220750020">
      <w:bodyDiv w:val="1"/>
      <w:marLeft w:val="0"/>
      <w:marRight w:val="0"/>
      <w:marTop w:val="0"/>
      <w:marBottom w:val="0"/>
      <w:divBdr>
        <w:top w:val="none" w:sz="0" w:space="0" w:color="auto"/>
        <w:left w:val="none" w:sz="0" w:space="0" w:color="auto"/>
        <w:bottom w:val="none" w:sz="0" w:space="0" w:color="auto"/>
        <w:right w:val="none" w:sz="0" w:space="0" w:color="auto"/>
      </w:divBdr>
    </w:div>
    <w:div w:id="1220822877">
      <w:bodyDiv w:val="1"/>
      <w:marLeft w:val="0"/>
      <w:marRight w:val="0"/>
      <w:marTop w:val="0"/>
      <w:marBottom w:val="0"/>
      <w:divBdr>
        <w:top w:val="none" w:sz="0" w:space="0" w:color="auto"/>
        <w:left w:val="none" w:sz="0" w:space="0" w:color="auto"/>
        <w:bottom w:val="none" w:sz="0" w:space="0" w:color="auto"/>
        <w:right w:val="none" w:sz="0" w:space="0" w:color="auto"/>
      </w:divBdr>
    </w:div>
    <w:div w:id="1221214342">
      <w:bodyDiv w:val="1"/>
      <w:marLeft w:val="0"/>
      <w:marRight w:val="0"/>
      <w:marTop w:val="0"/>
      <w:marBottom w:val="0"/>
      <w:divBdr>
        <w:top w:val="none" w:sz="0" w:space="0" w:color="auto"/>
        <w:left w:val="none" w:sz="0" w:space="0" w:color="auto"/>
        <w:bottom w:val="none" w:sz="0" w:space="0" w:color="auto"/>
        <w:right w:val="none" w:sz="0" w:space="0" w:color="auto"/>
      </w:divBdr>
    </w:div>
    <w:div w:id="1221282705">
      <w:bodyDiv w:val="1"/>
      <w:marLeft w:val="0"/>
      <w:marRight w:val="0"/>
      <w:marTop w:val="0"/>
      <w:marBottom w:val="0"/>
      <w:divBdr>
        <w:top w:val="none" w:sz="0" w:space="0" w:color="auto"/>
        <w:left w:val="none" w:sz="0" w:space="0" w:color="auto"/>
        <w:bottom w:val="none" w:sz="0" w:space="0" w:color="auto"/>
        <w:right w:val="none" w:sz="0" w:space="0" w:color="auto"/>
      </w:divBdr>
    </w:div>
    <w:div w:id="1221475729">
      <w:bodyDiv w:val="1"/>
      <w:marLeft w:val="0"/>
      <w:marRight w:val="0"/>
      <w:marTop w:val="0"/>
      <w:marBottom w:val="0"/>
      <w:divBdr>
        <w:top w:val="none" w:sz="0" w:space="0" w:color="auto"/>
        <w:left w:val="none" w:sz="0" w:space="0" w:color="auto"/>
        <w:bottom w:val="none" w:sz="0" w:space="0" w:color="auto"/>
        <w:right w:val="none" w:sz="0" w:space="0" w:color="auto"/>
      </w:divBdr>
    </w:div>
    <w:div w:id="1221480217">
      <w:bodyDiv w:val="1"/>
      <w:marLeft w:val="0"/>
      <w:marRight w:val="0"/>
      <w:marTop w:val="0"/>
      <w:marBottom w:val="0"/>
      <w:divBdr>
        <w:top w:val="none" w:sz="0" w:space="0" w:color="auto"/>
        <w:left w:val="none" w:sz="0" w:space="0" w:color="auto"/>
        <w:bottom w:val="none" w:sz="0" w:space="0" w:color="auto"/>
        <w:right w:val="none" w:sz="0" w:space="0" w:color="auto"/>
      </w:divBdr>
    </w:div>
    <w:div w:id="1222210228">
      <w:bodyDiv w:val="1"/>
      <w:marLeft w:val="0"/>
      <w:marRight w:val="0"/>
      <w:marTop w:val="0"/>
      <w:marBottom w:val="0"/>
      <w:divBdr>
        <w:top w:val="none" w:sz="0" w:space="0" w:color="auto"/>
        <w:left w:val="none" w:sz="0" w:space="0" w:color="auto"/>
        <w:bottom w:val="none" w:sz="0" w:space="0" w:color="auto"/>
        <w:right w:val="none" w:sz="0" w:space="0" w:color="auto"/>
      </w:divBdr>
    </w:div>
    <w:div w:id="1222406988">
      <w:bodyDiv w:val="1"/>
      <w:marLeft w:val="0"/>
      <w:marRight w:val="0"/>
      <w:marTop w:val="0"/>
      <w:marBottom w:val="0"/>
      <w:divBdr>
        <w:top w:val="none" w:sz="0" w:space="0" w:color="auto"/>
        <w:left w:val="none" w:sz="0" w:space="0" w:color="auto"/>
        <w:bottom w:val="none" w:sz="0" w:space="0" w:color="auto"/>
        <w:right w:val="none" w:sz="0" w:space="0" w:color="auto"/>
      </w:divBdr>
    </w:div>
    <w:div w:id="1222525224">
      <w:bodyDiv w:val="1"/>
      <w:marLeft w:val="0"/>
      <w:marRight w:val="0"/>
      <w:marTop w:val="0"/>
      <w:marBottom w:val="0"/>
      <w:divBdr>
        <w:top w:val="none" w:sz="0" w:space="0" w:color="auto"/>
        <w:left w:val="none" w:sz="0" w:space="0" w:color="auto"/>
        <w:bottom w:val="none" w:sz="0" w:space="0" w:color="auto"/>
        <w:right w:val="none" w:sz="0" w:space="0" w:color="auto"/>
      </w:divBdr>
    </w:div>
    <w:div w:id="1222592806">
      <w:bodyDiv w:val="1"/>
      <w:marLeft w:val="0"/>
      <w:marRight w:val="0"/>
      <w:marTop w:val="0"/>
      <w:marBottom w:val="0"/>
      <w:divBdr>
        <w:top w:val="none" w:sz="0" w:space="0" w:color="auto"/>
        <w:left w:val="none" w:sz="0" w:space="0" w:color="auto"/>
        <w:bottom w:val="none" w:sz="0" w:space="0" w:color="auto"/>
        <w:right w:val="none" w:sz="0" w:space="0" w:color="auto"/>
      </w:divBdr>
    </w:div>
    <w:div w:id="1222641543">
      <w:bodyDiv w:val="1"/>
      <w:marLeft w:val="0"/>
      <w:marRight w:val="0"/>
      <w:marTop w:val="0"/>
      <w:marBottom w:val="0"/>
      <w:divBdr>
        <w:top w:val="none" w:sz="0" w:space="0" w:color="auto"/>
        <w:left w:val="none" w:sz="0" w:space="0" w:color="auto"/>
        <w:bottom w:val="none" w:sz="0" w:space="0" w:color="auto"/>
        <w:right w:val="none" w:sz="0" w:space="0" w:color="auto"/>
      </w:divBdr>
    </w:div>
    <w:div w:id="1222713914">
      <w:bodyDiv w:val="1"/>
      <w:marLeft w:val="0"/>
      <w:marRight w:val="0"/>
      <w:marTop w:val="0"/>
      <w:marBottom w:val="0"/>
      <w:divBdr>
        <w:top w:val="none" w:sz="0" w:space="0" w:color="auto"/>
        <w:left w:val="none" w:sz="0" w:space="0" w:color="auto"/>
        <w:bottom w:val="none" w:sz="0" w:space="0" w:color="auto"/>
        <w:right w:val="none" w:sz="0" w:space="0" w:color="auto"/>
      </w:divBdr>
    </w:div>
    <w:div w:id="1222792818">
      <w:bodyDiv w:val="1"/>
      <w:marLeft w:val="0"/>
      <w:marRight w:val="0"/>
      <w:marTop w:val="0"/>
      <w:marBottom w:val="0"/>
      <w:divBdr>
        <w:top w:val="none" w:sz="0" w:space="0" w:color="auto"/>
        <w:left w:val="none" w:sz="0" w:space="0" w:color="auto"/>
        <w:bottom w:val="none" w:sz="0" w:space="0" w:color="auto"/>
        <w:right w:val="none" w:sz="0" w:space="0" w:color="auto"/>
      </w:divBdr>
    </w:div>
    <w:div w:id="1222905627">
      <w:bodyDiv w:val="1"/>
      <w:marLeft w:val="0"/>
      <w:marRight w:val="0"/>
      <w:marTop w:val="0"/>
      <w:marBottom w:val="0"/>
      <w:divBdr>
        <w:top w:val="none" w:sz="0" w:space="0" w:color="auto"/>
        <w:left w:val="none" w:sz="0" w:space="0" w:color="auto"/>
        <w:bottom w:val="none" w:sz="0" w:space="0" w:color="auto"/>
        <w:right w:val="none" w:sz="0" w:space="0" w:color="auto"/>
      </w:divBdr>
    </w:div>
    <w:div w:id="1222911079">
      <w:bodyDiv w:val="1"/>
      <w:marLeft w:val="0"/>
      <w:marRight w:val="0"/>
      <w:marTop w:val="0"/>
      <w:marBottom w:val="0"/>
      <w:divBdr>
        <w:top w:val="none" w:sz="0" w:space="0" w:color="auto"/>
        <w:left w:val="none" w:sz="0" w:space="0" w:color="auto"/>
        <w:bottom w:val="none" w:sz="0" w:space="0" w:color="auto"/>
        <w:right w:val="none" w:sz="0" w:space="0" w:color="auto"/>
      </w:divBdr>
    </w:div>
    <w:div w:id="1223247356">
      <w:bodyDiv w:val="1"/>
      <w:marLeft w:val="0"/>
      <w:marRight w:val="0"/>
      <w:marTop w:val="0"/>
      <w:marBottom w:val="0"/>
      <w:divBdr>
        <w:top w:val="none" w:sz="0" w:space="0" w:color="auto"/>
        <w:left w:val="none" w:sz="0" w:space="0" w:color="auto"/>
        <w:bottom w:val="none" w:sz="0" w:space="0" w:color="auto"/>
        <w:right w:val="none" w:sz="0" w:space="0" w:color="auto"/>
      </w:divBdr>
    </w:div>
    <w:div w:id="1223447684">
      <w:bodyDiv w:val="1"/>
      <w:marLeft w:val="0"/>
      <w:marRight w:val="0"/>
      <w:marTop w:val="0"/>
      <w:marBottom w:val="0"/>
      <w:divBdr>
        <w:top w:val="none" w:sz="0" w:space="0" w:color="auto"/>
        <w:left w:val="none" w:sz="0" w:space="0" w:color="auto"/>
        <w:bottom w:val="none" w:sz="0" w:space="0" w:color="auto"/>
        <w:right w:val="none" w:sz="0" w:space="0" w:color="auto"/>
      </w:divBdr>
    </w:div>
    <w:div w:id="1223491709">
      <w:bodyDiv w:val="1"/>
      <w:marLeft w:val="0"/>
      <w:marRight w:val="0"/>
      <w:marTop w:val="0"/>
      <w:marBottom w:val="0"/>
      <w:divBdr>
        <w:top w:val="none" w:sz="0" w:space="0" w:color="auto"/>
        <w:left w:val="none" w:sz="0" w:space="0" w:color="auto"/>
        <w:bottom w:val="none" w:sz="0" w:space="0" w:color="auto"/>
        <w:right w:val="none" w:sz="0" w:space="0" w:color="auto"/>
      </w:divBdr>
    </w:div>
    <w:div w:id="1223524130">
      <w:bodyDiv w:val="1"/>
      <w:marLeft w:val="0"/>
      <w:marRight w:val="0"/>
      <w:marTop w:val="0"/>
      <w:marBottom w:val="0"/>
      <w:divBdr>
        <w:top w:val="none" w:sz="0" w:space="0" w:color="auto"/>
        <w:left w:val="none" w:sz="0" w:space="0" w:color="auto"/>
        <w:bottom w:val="none" w:sz="0" w:space="0" w:color="auto"/>
        <w:right w:val="none" w:sz="0" w:space="0" w:color="auto"/>
      </w:divBdr>
    </w:div>
    <w:div w:id="1223558967">
      <w:bodyDiv w:val="1"/>
      <w:marLeft w:val="0"/>
      <w:marRight w:val="0"/>
      <w:marTop w:val="0"/>
      <w:marBottom w:val="0"/>
      <w:divBdr>
        <w:top w:val="none" w:sz="0" w:space="0" w:color="auto"/>
        <w:left w:val="none" w:sz="0" w:space="0" w:color="auto"/>
        <w:bottom w:val="none" w:sz="0" w:space="0" w:color="auto"/>
        <w:right w:val="none" w:sz="0" w:space="0" w:color="auto"/>
      </w:divBdr>
    </w:div>
    <w:div w:id="1224217260">
      <w:bodyDiv w:val="1"/>
      <w:marLeft w:val="0"/>
      <w:marRight w:val="0"/>
      <w:marTop w:val="0"/>
      <w:marBottom w:val="0"/>
      <w:divBdr>
        <w:top w:val="none" w:sz="0" w:space="0" w:color="auto"/>
        <w:left w:val="none" w:sz="0" w:space="0" w:color="auto"/>
        <w:bottom w:val="none" w:sz="0" w:space="0" w:color="auto"/>
        <w:right w:val="none" w:sz="0" w:space="0" w:color="auto"/>
      </w:divBdr>
    </w:div>
    <w:div w:id="1224221988">
      <w:bodyDiv w:val="1"/>
      <w:marLeft w:val="0"/>
      <w:marRight w:val="0"/>
      <w:marTop w:val="0"/>
      <w:marBottom w:val="0"/>
      <w:divBdr>
        <w:top w:val="none" w:sz="0" w:space="0" w:color="auto"/>
        <w:left w:val="none" w:sz="0" w:space="0" w:color="auto"/>
        <w:bottom w:val="none" w:sz="0" w:space="0" w:color="auto"/>
        <w:right w:val="none" w:sz="0" w:space="0" w:color="auto"/>
      </w:divBdr>
    </w:div>
    <w:div w:id="1224293091">
      <w:bodyDiv w:val="1"/>
      <w:marLeft w:val="0"/>
      <w:marRight w:val="0"/>
      <w:marTop w:val="0"/>
      <w:marBottom w:val="0"/>
      <w:divBdr>
        <w:top w:val="none" w:sz="0" w:space="0" w:color="auto"/>
        <w:left w:val="none" w:sz="0" w:space="0" w:color="auto"/>
        <w:bottom w:val="none" w:sz="0" w:space="0" w:color="auto"/>
        <w:right w:val="none" w:sz="0" w:space="0" w:color="auto"/>
      </w:divBdr>
    </w:div>
    <w:div w:id="1224412055">
      <w:bodyDiv w:val="1"/>
      <w:marLeft w:val="0"/>
      <w:marRight w:val="0"/>
      <w:marTop w:val="0"/>
      <w:marBottom w:val="0"/>
      <w:divBdr>
        <w:top w:val="none" w:sz="0" w:space="0" w:color="auto"/>
        <w:left w:val="none" w:sz="0" w:space="0" w:color="auto"/>
        <w:bottom w:val="none" w:sz="0" w:space="0" w:color="auto"/>
        <w:right w:val="none" w:sz="0" w:space="0" w:color="auto"/>
      </w:divBdr>
    </w:div>
    <w:div w:id="1225144068">
      <w:bodyDiv w:val="1"/>
      <w:marLeft w:val="0"/>
      <w:marRight w:val="0"/>
      <w:marTop w:val="0"/>
      <w:marBottom w:val="0"/>
      <w:divBdr>
        <w:top w:val="none" w:sz="0" w:space="0" w:color="auto"/>
        <w:left w:val="none" w:sz="0" w:space="0" w:color="auto"/>
        <w:bottom w:val="none" w:sz="0" w:space="0" w:color="auto"/>
        <w:right w:val="none" w:sz="0" w:space="0" w:color="auto"/>
      </w:divBdr>
    </w:div>
    <w:div w:id="1225219568">
      <w:bodyDiv w:val="1"/>
      <w:marLeft w:val="0"/>
      <w:marRight w:val="0"/>
      <w:marTop w:val="0"/>
      <w:marBottom w:val="0"/>
      <w:divBdr>
        <w:top w:val="none" w:sz="0" w:space="0" w:color="auto"/>
        <w:left w:val="none" w:sz="0" w:space="0" w:color="auto"/>
        <w:bottom w:val="none" w:sz="0" w:space="0" w:color="auto"/>
        <w:right w:val="none" w:sz="0" w:space="0" w:color="auto"/>
      </w:divBdr>
    </w:div>
    <w:div w:id="1225606024">
      <w:bodyDiv w:val="1"/>
      <w:marLeft w:val="0"/>
      <w:marRight w:val="0"/>
      <w:marTop w:val="0"/>
      <w:marBottom w:val="0"/>
      <w:divBdr>
        <w:top w:val="none" w:sz="0" w:space="0" w:color="auto"/>
        <w:left w:val="none" w:sz="0" w:space="0" w:color="auto"/>
        <w:bottom w:val="none" w:sz="0" w:space="0" w:color="auto"/>
        <w:right w:val="none" w:sz="0" w:space="0" w:color="auto"/>
      </w:divBdr>
    </w:div>
    <w:div w:id="1226065834">
      <w:bodyDiv w:val="1"/>
      <w:marLeft w:val="0"/>
      <w:marRight w:val="0"/>
      <w:marTop w:val="0"/>
      <w:marBottom w:val="0"/>
      <w:divBdr>
        <w:top w:val="none" w:sz="0" w:space="0" w:color="auto"/>
        <w:left w:val="none" w:sz="0" w:space="0" w:color="auto"/>
        <w:bottom w:val="none" w:sz="0" w:space="0" w:color="auto"/>
        <w:right w:val="none" w:sz="0" w:space="0" w:color="auto"/>
      </w:divBdr>
    </w:div>
    <w:div w:id="1226909997">
      <w:bodyDiv w:val="1"/>
      <w:marLeft w:val="0"/>
      <w:marRight w:val="0"/>
      <w:marTop w:val="0"/>
      <w:marBottom w:val="0"/>
      <w:divBdr>
        <w:top w:val="none" w:sz="0" w:space="0" w:color="auto"/>
        <w:left w:val="none" w:sz="0" w:space="0" w:color="auto"/>
        <w:bottom w:val="none" w:sz="0" w:space="0" w:color="auto"/>
        <w:right w:val="none" w:sz="0" w:space="0" w:color="auto"/>
      </w:divBdr>
    </w:div>
    <w:div w:id="1227258302">
      <w:bodyDiv w:val="1"/>
      <w:marLeft w:val="0"/>
      <w:marRight w:val="0"/>
      <w:marTop w:val="0"/>
      <w:marBottom w:val="0"/>
      <w:divBdr>
        <w:top w:val="none" w:sz="0" w:space="0" w:color="auto"/>
        <w:left w:val="none" w:sz="0" w:space="0" w:color="auto"/>
        <w:bottom w:val="none" w:sz="0" w:space="0" w:color="auto"/>
        <w:right w:val="none" w:sz="0" w:space="0" w:color="auto"/>
      </w:divBdr>
    </w:div>
    <w:div w:id="1227378429">
      <w:bodyDiv w:val="1"/>
      <w:marLeft w:val="0"/>
      <w:marRight w:val="0"/>
      <w:marTop w:val="0"/>
      <w:marBottom w:val="0"/>
      <w:divBdr>
        <w:top w:val="none" w:sz="0" w:space="0" w:color="auto"/>
        <w:left w:val="none" w:sz="0" w:space="0" w:color="auto"/>
        <w:bottom w:val="none" w:sz="0" w:space="0" w:color="auto"/>
        <w:right w:val="none" w:sz="0" w:space="0" w:color="auto"/>
      </w:divBdr>
    </w:div>
    <w:div w:id="1227454520">
      <w:bodyDiv w:val="1"/>
      <w:marLeft w:val="0"/>
      <w:marRight w:val="0"/>
      <w:marTop w:val="0"/>
      <w:marBottom w:val="0"/>
      <w:divBdr>
        <w:top w:val="none" w:sz="0" w:space="0" w:color="auto"/>
        <w:left w:val="none" w:sz="0" w:space="0" w:color="auto"/>
        <w:bottom w:val="none" w:sz="0" w:space="0" w:color="auto"/>
        <w:right w:val="none" w:sz="0" w:space="0" w:color="auto"/>
      </w:divBdr>
    </w:div>
    <w:div w:id="1228029812">
      <w:bodyDiv w:val="1"/>
      <w:marLeft w:val="0"/>
      <w:marRight w:val="0"/>
      <w:marTop w:val="0"/>
      <w:marBottom w:val="0"/>
      <w:divBdr>
        <w:top w:val="none" w:sz="0" w:space="0" w:color="auto"/>
        <w:left w:val="none" w:sz="0" w:space="0" w:color="auto"/>
        <w:bottom w:val="none" w:sz="0" w:space="0" w:color="auto"/>
        <w:right w:val="none" w:sz="0" w:space="0" w:color="auto"/>
      </w:divBdr>
    </w:div>
    <w:div w:id="1228154372">
      <w:bodyDiv w:val="1"/>
      <w:marLeft w:val="0"/>
      <w:marRight w:val="0"/>
      <w:marTop w:val="0"/>
      <w:marBottom w:val="0"/>
      <w:divBdr>
        <w:top w:val="none" w:sz="0" w:space="0" w:color="auto"/>
        <w:left w:val="none" w:sz="0" w:space="0" w:color="auto"/>
        <w:bottom w:val="none" w:sz="0" w:space="0" w:color="auto"/>
        <w:right w:val="none" w:sz="0" w:space="0" w:color="auto"/>
      </w:divBdr>
    </w:div>
    <w:div w:id="1228496196">
      <w:bodyDiv w:val="1"/>
      <w:marLeft w:val="0"/>
      <w:marRight w:val="0"/>
      <w:marTop w:val="0"/>
      <w:marBottom w:val="0"/>
      <w:divBdr>
        <w:top w:val="none" w:sz="0" w:space="0" w:color="auto"/>
        <w:left w:val="none" w:sz="0" w:space="0" w:color="auto"/>
        <w:bottom w:val="none" w:sz="0" w:space="0" w:color="auto"/>
        <w:right w:val="none" w:sz="0" w:space="0" w:color="auto"/>
      </w:divBdr>
    </w:div>
    <w:div w:id="1228685975">
      <w:bodyDiv w:val="1"/>
      <w:marLeft w:val="0"/>
      <w:marRight w:val="0"/>
      <w:marTop w:val="0"/>
      <w:marBottom w:val="0"/>
      <w:divBdr>
        <w:top w:val="none" w:sz="0" w:space="0" w:color="auto"/>
        <w:left w:val="none" w:sz="0" w:space="0" w:color="auto"/>
        <w:bottom w:val="none" w:sz="0" w:space="0" w:color="auto"/>
        <w:right w:val="none" w:sz="0" w:space="0" w:color="auto"/>
      </w:divBdr>
    </w:div>
    <w:div w:id="1228801310">
      <w:bodyDiv w:val="1"/>
      <w:marLeft w:val="0"/>
      <w:marRight w:val="0"/>
      <w:marTop w:val="0"/>
      <w:marBottom w:val="0"/>
      <w:divBdr>
        <w:top w:val="none" w:sz="0" w:space="0" w:color="auto"/>
        <w:left w:val="none" w:sz="0" w:space="0" w:color="auto"/>
        <w:bottom w:val="none" w:sz="0" w:space="0" w:color="auto"/>
        <w:right w:val="none" w:sz="0" w:space="0" w:color="auto"/>
      </w:divBdr>
    </w:div>
    <w:div w:id="1229459066">
      <w:bodyDiv w:val="1"/>
      <w:marLeft w:val="0"/>
      <w:marRight w:val="0"/>
      <w:marTop w:val="0"/>
      <w:marBottom w:val="0"/>
      <w:divBdr>
        <w:top w:val="none" w:sz="0" w:space="0" w:color="auto"/>
        <w:left w:val="none" w:sz="0" w:space="0" w:color="auto"/>
        <w:bottom w:val="none" w:sz="0" w:space="0" w:color="auto"/>
        <w:right w:val="none" w:sz="0" w:space="0" w:color="auto"/>
      </w:divBdr>
    </w:div>
    <w:div w:id="1230188233">
      <w:bodyDiv w:val="1"/>
      <w:marLeft w:val="0"/>
      <w:marRight w:val="0"/>
      <w:marTop w:val="0"/>
      <w:marBottom w:val="0"/>
      <w:divBdr>
        <w:top w:val="none" w:sz="0" w:space="0" w:color="auto"/>
        <w:left w:val="none" w:sz="0" w:space="0" w:color="auto"/>
        <w:bottom w:val="none" w:sz="0" w:space="0" w:color="auto"/>
        <w:right w:val="none" w:sz="0" w:space="0" w:color="auto"/>
      </w:divBdr>
    </w:div>
    <w:div w:id="1230457008">
      <w:bodyDiv w:val="1"/>
      <w:marLeft w:val="0"/>
      <w:marRight w:val="0"/>
      <w:marTop w:val="0"/>
      <w:marBottom w:val="0"/>
      <w:divBdr>
        <w:top w:val="none" w:sz="0" w:space="0" w:color="auto"/>
        <w:left w:val="none" w:sz="0" w:space="0" w:color="auto"/>
        <w:bottom w:val="none" w:sz="0" w:space="0" w:color="auto"/>
        <w:right w:val="none" w:sz="0" w:space="0" w:color="auto"/>
      </w:divBdr>
    </w:div>
    <w:div w:id="1230732094">
      <w:bodyDiv w:val="1"/>
      <w:marLeft w:val="0"/>
      <w:marRight w:val="0"/>
      <w:marTop w:val="0"/>
      <w:marBottom w:val="0"/>
      <w:divBdr>
        <w:top w:val="none" w:sz="0" w:space="0" w:color="auto"/>
        <w:left w:val="none" w:sz="0" w:space="0" w:color="auto"/>
        <w:bottom w:val="none" w:sz="0" w:space="0" w:color="auto"/>
        <w:right w:val="none" w:sz="0" w:space="0" w:color="auto"/>
      </w:divBdr>
    </w:div>
    <w:div w:id="1230768183">
      <w:bodyDiv w:val="1"/>
      <w:marLeft w:val="0"/>
      <w:marRight w:val="0"/>
      <w:marTop w:val="0"/>
      <w:marBottom w:val="0"/>
      <w:divBdr>
        <w:top w:val="none" w:sz="0" w:space="0" w:color="auto"/>
        <w:left w:val="none" w:sz="0" w:space="0" w:color="auto"/>
        <w:bottom w:val="none" w:sz="0" w:space="0" w:color="auto"/>
        <w:right w:val="none" w:sz="0" w:space="0" w:color="auto"/>
      </w:divBdr>
    </w:div>
    <w:div w:id="1230842235">
      <w:bodyDiv w:val="1"/>
      <w:marLeft w:val="0"/>
      <w:marRight w:val="0"/>
      <w:marTop w:val="0"/>
      <w:marBottom w:val="0"/>
      <w:divBdr>
        <w:top w:val="none" w:sz="0" w:space="0" w:color="auto"/>
        <w:left w:val="none" w:sz="0" w:space="0" w:color="auto"/>
        <w:bottom w:val="none" w:sz="0" w:space="0" w:color="auto"/>
        <w:right w:val="none" w:sz="0" w:space="0" w:color="auto"/>
      </w:divBdr>
    </w:div>
    <w:div w:id="1231497133">
      <w:bodyDiv w:val="1"/>
      <w:marLeft w:val="0"/>
      <w:marRight w:val="0"/>
      <w:marTop w:val="0"/>
      <w:marBottom w:val="0"/>
      <w:divBdr>
        <w:top w:val="none" w:sz="0" w:space="0" w:color="auto"/>
        <w:left w:val="none" w:sz="0" w:space="0" w:color="auto"/>
        <w:bottom w:val="none" w:sz="0" w:space="0" w:color="auto"/>
        <w:right w:val="none" w:sz="0" w:space="0" w:color="auto"/>
      </w:divBdr>
    </w:div>
    <w:div w:id="1231621122">
      <w:bodyDiv w:val="1"/>
      <w:marLeft w:val="0"/>
      <w:marRight w:val="0"/>
      <w:marTop w:val="0"/>
      <w:marBottom w:val="0"/>
      <w:divBdr>
        <w:top w:val="none" w:sz="0" w:space="0" w:color="auto"/>
        <w:left w:val="none" w:sz="0" w:space="0" w:color="auto"/>
        <w:bottom w:val="none" w:sz="0" w:space="0" w:color="auto"/>
        <w:right w:val="none" w:sz="0" w:space="0" w:color="auto"/>
      </w:divBdr>
    </w:div>
    <w:div w:id="1231771490">
      <w:bodyDiv w:val="1"/>
      <w:marLeft w:val="0"/>
      <w:marRight w:val="0"/>
      <w:marTop w:val="0"/>
      <w:marBottom w:val="0"/>
      <w:divBdr>
        <w:top w:val="none" w:sz="0" w:space="0" w:color="auto"/>
        <w:left w:val="none" w:sz="0" w:space="0" w:color="auto"/>
        <w:bottom w:val="none" w:sz="0" w:space="0" w:color="auto"/>
        <w:right w:val="none" w:sz="0" w:space="0" w:color="auto"/>
      </w:divBdr>
    </w:div>
    <w:div w:id="1231841273">
      <w:bodyDiv w:val="1"/>
      <w:marLeft w:val="0"/>
      <w:marRight w:val="0"/>
      <w:marTop w:val="0"/>
      <w:marBottom w:val="0"/>
      <w:divBdr>
        <w:top w:val="none" w:sz="0" w:space="0" w:color="auto"/>
        <w:left w:val="none" w:sz="0" w:space="0" w:color="auto"/>
        <w:bottom w:val="none" w:sz="0" w:space="0" w:color="auto"/>
        <w:right w:val="none" w:sz="0" w:space="0" w:color="auto"/>
      </w:divBdr>
    </w:div>
    <w:div w:id="1231883968">
      <w:bodyDiv w:val="1"/>
      <w:marLeft w:val="0"/>
      <w:marRight w:val="0"/>
      <w:marTop w:val="0"/>
      <w:marBottom w:val="0"/>
      <w:divBdr>
        <w:top w:val="none" w:sz="0" w:space="0" w:color="auto"/>
        <w:left w:val="none" w:sz="0" w:space="0" w:color="auto"/>
        <w:bottom w:val="none" w:sz="0" w:space="0" w:color="auto"/>
        <w:right w:val="none" w:sz="0" w:space="0" w:color="auto"/>
      </w:divBdr>
    </w:div>
    <w:div w:id="1232161278">
      <w:bodyDiv w:val="1"/>
      <w:marLeft w:val="0"/>
      <w:marRight w:val="0"/>
      <w:marTop w:val="0"/>
      <w:marBottom w:val="0"/>
      <w:divBdr>
        <w:top w:val="none" w:sz="0" w:space="0" w:color="auto"/>
        <w:left w:val="none" w:sz="0" w:space="0" w:color="auto"/>
        <w:bottom w:val="none" w:sz="0" w:space="0" w:color="auto"/>
        <w:right w:val="none" w:sz="0" w:space="0" w:color="auto"/>
      </w:divBdr>
    </w:div>
    <w:div w:id="1232234608">
      <w:bodyDiv w:val="1"/>
      <w:marLeft w:val="0"/>
      <w:marRight w:val="0"/>
      <w:marTop w:val="0"/>
      <w:marBottom w:val="0"/>
      <w:divBdr>
        <w:top w:val="none" w:sz="0" w:space="0" w:color="auto"/>
        <w:left w:val="none" w:sz="0" w:space="0" w:color="auto"/>
        <w:bottom w:val="none" w:sz="0" w:space="0" w:color="auto"/>
        <w:right w:val="none" w:sz="0" w:space="0" w:color="auto"/>
      </w:divBdr>
    </w:div>
    <w:div w:id="1232275380">
      <w:bodyDiv w:val="1"/>
      <w:marLeft w:val="0"/>
      <w:marRight w:val="0"/>
      <w:marTop w:val="0"/>
      <w:marBottom w:val="0"/>
      <w:divBdr>
        <w:top w:val="none" w:sz="0" w:space="0" w:color="auto"/>
        <w:left w:val="none" w:sz="0" w:space="0" w:color="auto"/>
        <w:bottom w:val="none" w:sz="0" w:space="0" w:color="auto"/>
        <w:right w:val="none" w:sz="0" w:space="0" w:color="auto"/>
      </w:divBdr>
    </w:div>
    <w:div w:id="1232303168">
      <w:bodyDiv w:val="1"/>
      <w:marLeft w:val="0"/>
      <w:marRight w:val="0"/>
      <w:marTop w:val="0"/>
      <w:marBottom w:val="0"/>
      <w:divBdr>
        <w:top w:val="none" w:sz="0" w:space="0" w:color="auto"/>
        <w:left w:val="none" w:sz="0" w:space="0" w:color="auto"/>
        <w:bottom w:val="none" w:sz="0" w:space="0" w:color="auto"/>
        <w:right w:val="none" w:sz="0" w:space="0" w:color="auto"/>
      </w:divBdr>
    </w:div>
    <w:div w:id="1232499315">
      <w:bodyDiv w:val="1"/>
      <w:marLeft w:val="0"/>
      <w:marRight w:val="0"/>
      <w:marTop w:val="0"/>
      <w:marBottom w:val="0"/>
      <w:divBdr>
        <w:top w:val="none" w:sz="0" w:space="0" w:color="auto"/>
        <w:left w:val="none" w:sz="0" w:space="0" w:color="auto"/>
        <w:bottom w:val="none" w:sz="0" w:space="0" w:color="auto"/>
        <w:right w:val="none" w:sz="0" w:space="0" w:color="auto"/>
      </w:divBdr>
    </w:div>
    <w:div w:id="1232689943">
      <w:bodyDiv w:val="1"/>
      <w:marLeft w:val="0"/>
      <w:marRight w:val="0"/>
      <w:marTop w:val="0"/>
      <w:marBottom w:val="0"/>
      <w:divBdr>
        <w:top w:val="none" w:sz="0" w:space="0" w:color="auto"/>
        <w:left w:val="none" w:sz="0" w:space="0" w:color="auto"/>
        <w:bottom w:val="none" w:sz="0" w:space="0" w:color="auto"/>
        <w:right w:val="none" w:sz="0" w:space="0" w:color="auto"/>
      </w:divBdr>
    </w:div>
    <w:div w:id="1232737287">
      <w:bodyDiv w:val="1"/>
      <w:marLeft w:val="0"/>
      <w:marRight w:val="0"/>
      <w:marTop w:val="0"/>
      <w:marBottom w:val="0"/>
      <w:divBdr>
        <w:top w:val="none" w:sz="0" w:space="0" w:color="auto"/>
        <w:left w:val="none" w:sz="0" w:space="0" w:color="auto"/>
        <w:bottom w:val="none" w:sz="0" w:space="0" w:color="auto"/>
        <w:right w:val="none" w:sz="0" w:space="0" w:color="auto"/>
      </w:divBdr>
    </w:div>
    <w:div w:id="1233153481">
      <w:bodyDiv w:val="1"/>
      <w:marLeft w:val="0"/>
      <w:marRight w:val="0"/>
      <w:marTop w:val="0"/>
      <w:marBottom w:val="0"/>
      <w:divBdr>
        <w:top w:val="none" w:sz="0" w:space="0" w:color="auto"/>
        <w:left w:val="none" w:sz="0" w:space="0" w:color="auto"/>
        <w:bottom w:val="none" w:sz="0" w:space="0" w:color="auto"/>
        <w:right w:val="none" w:sz="0" w:space="0" w:color="auto"/>
      </w:divBdr>
    </w:div>
    <w:div w:id="1233396762">
      <w:bodyDiv w:val="1"/>
      <w:marLeft w:val="0"/>
      <w:marRight w:val="0"/>
      <w:marTop w:val="0"/>
      <w:marBottom w:val="0"/>
      <w:divBdr>
        <w:top w:val="none" w:sz="0" w:space="0" w:color="auto"/>
        <w:left w:val="none" w:sz="0" w:space="0" w:color="auto"/>
        <w:bottom w:val="none" w:sz="0" w:space="0" w:color="auto"/>
        <w:right w:val="none" w:sz="0" w:space="0" w:color="auto"/>
      </w:divBdr>
    </w:div>
    <w:div w:id="1233468700">
      <w:bodyDiv w:val="1"/>
      <w:marLeft w:val="0"/>
      <w:marRight w:val="0"/>
      <w:marTop w:val="0"/>
      <w:marBottom w:val="0"/>
      <w:divBdr>
        <w:top w:val="none" w:sz="0" w:space="0" w:color="auto"/>
        <w:left w:val="none" w:sz="0" w:space="0" w:color="auto"/>
        <w:bottom w:val="none" w:sz="0" w:space="0" w:color="auto"/>
        <w:right w:val="none" w:sz="0" w:space="0" w:color="auto"/>
      </w:divBdr>
    </w:div>
    <w:div w:id="1233855953">
      <w:bodyDiv w:val="1"/>
      <w:marLeft w:val="0"/>
      <w:marRight w:val="0"/>
      <w:marTop w:val="0"/>
      <w:marBottom w:val="0"/>
      <w:divBdr>
        <w:top w:val="none" w:sz="0" w:space="0" w:color="auto"/>
        <w:left w:val="none" w:sz="0" w:space="0" w:color="auto"/>
        <w:bottom w:val="none" w:sz="0" w:space="0" w:color="auto"/>
        <w:right w:val="none" w:sz="0" w:space="0" w:color="auto"/>
      </w:divBdr>
    </w:div>
    <w:div w:id="1234000486">
      <w:bodyDiv w:val="1"/>
      <w:marLeft w:val="0"/>
      <w:marRight w:val="0"/>
      <w:marTop w:val="0"/>
      <w:marBottom w:val="0"/>
      <w:divBdr>
        <w:top w:val="none" w:sz="0" w:space="0" w:color="auto"/>
        <w:left w:val="none" w:sz="0" w:space="0" w:color="auto"/>
        <w:bottom w:val="none" w:sz="0" w:space="0" w:color="auto"/>
        <w:right w:val="none" w:sz="0" w:space="0" w:color="auto"/>
      </w:divBdr>
    </w:div>
    <w:div w:id="1234193575">
      <w:bodyDiv w:val="1"/>
      <w:marLeft w:val="0"/>
      <w:marRight w:val="0"/>
      <w:marTop w:val="0"/>
      <w:marBottom w:val="0"/>
      <w:divBdr>
        <w:top w:val="none" w:sz="0" w:space="0" w:color="auto"/>
        <w:left w:val="none" w:sz="0" w:space="0" w:color="auto"/>
        <w:bottom w:val="none" w:sz="0" w:space="0" w:color="auto"/>
        <w:right w:val="none" w:sz="0" w:space="0" w:color="auto"/>
      </w:divBdr>
    </w:div>
    <w:div w:id="1234462871">
      <w:bodyDiv w:val="1"/>
      <w:marLeft w:val="0"/>
      <w:marRight w:val="0"/>
      <w:marTop w:val="0"/>
      <w:marBottom w:val="0"/>
      <w:divBdr>
        <w:top w:val="none" w:sz="0" w:space="0" w:color="auto"/>
        <w:left w:val="none" w:sz="0" w:space="0" w:color="auto"/>
        <w:bottom w:val="none" w:sz="0" w:space="0" w:color="auto"/>
        <w:right w:val="none" w:sz="0" w:space="0" w:color="auto"/>
      </w:divBdr>
    </w:div>
    <w:div w:id="1234656421">
      <w:bodyDiv w:val="1"/>
      <w:marLeft w:val="0"/>
      <w:marRight w:val="0"/>
      <w:marTop w:val="0"/>
      <w:marBottom w:val="0"/>
      <w:divBdr>
        <w:top w:val="none" w:sz="0" w:space="0" w:color="auto"/>
        <w:left w:val="none" w:sz="0" w:space="0" w:color="auto"/>
        <w:bottom w:val="none" w:sz="0" w:space="0" w:color="auto"/>
        <w:right w:val="none" w:sz="0" w:space="0" w:color="auto"/>
      </w:divBdr>
    </w:div>
    <w:div w:id="1234656468">
      <w:bodyDiv w:val="1"/>
      <w:marLeft w:val="0"/>
      <w:marRight w:val="0"/>
      <w:marTop w:val="0"/>
      <w:marBottom w:val="0"/>
      <w:divBdr>
        <w:top w:val="none" w:sz="0" w:space="0" w:color="auto"/>
        <w:left w:val="none" w:sz="0" w:space="0" w:color="auto"/>
        <w:bottom w:val="none" w:sz="0" w:space="0" w:color="auto"/>
        <w:right w:val="none" w:sz="0" w:space="0" w:color="auto"/>
      </w:divBdr>
      <w:divsChild>
        <w:div w:id="266935240">
          <w:marLeft w:val="0"/>
          <w:marRight w:val="0"/>
          <w:marTop w:val="0"/>
          <w:marBottom w:val="0"/>
          <w:divBdr>
            <w:top w:val="none" w:sz="0" w:space="0" w:color="auto"/>
            <w:left w:val="none" w:sz="0" w:space="0" w:color="auto"/>
            <w:bottom w:val="none" w:sz="0" w:space="0" w:color="auto"/>
            <w:right w:val="none" w:sz="0" w:space="0" w:color="auto"/>
          </w:divBdr>
        </w:div>
      </w:divsChild>
    </w:div>
    <w:div w:id="1234701993">
      <w:bodyDiv w:val="1"/>
      <w:marLeft w:val="0"/>
      <w:marRight w:val="0"/>
      <w:marTop w:val="0"/>
      <w:marBottom w:val="0"/>
      <w:divBdr>
        <w:top w:val="none" w:sz="0" w:space="0" w:color="auto"/>
        <w:left w:val="none" w:sz="0" w:space="0" w:color="auto"/>
        <w:bottom w:val="none" w:sz="0" w:space="0" w:color="auto"/>
        <w:right w:val="none" w:sz="0" w:space="0" w:color="auto"/>
      </w:divBdr>
    </w:div>
    <w:div w:id="1234774033">
      <w:bodyDiv w:val="1"/>
      <w:marLeft w:val="0"/>
      <w:marRight w:val="0"/>
      <w:marTop w:val="0"/>
      <w:marBottom w:val="0"/>
      <w:divBdr>
        <w:top w:val="none" w:sz="0" w:space="0" w:color="auto"/>
        <w:left w:val="none" w:sz="0" w:space="0" w:color="auto"/>
        <w:bottom w:val="none" w:sz="0" w:space="0" w:color="auto"/>
        <w:right w:val="none" w:sz="0" w:space="0" w:color="auto"/>
      </w:divBdr>
    </w:div>
    <w:div w:id="1235044282">
      <w:bodyDiv w:val="1"/>
      <w:marLeft w:val="0"/>
      <w:marRight w:val="0"/>
      <w:marTop w:val="0"/>
      <w:marBottom w:val="0"/>
      <w:divBdr>
        <w:top w:val="none" w:sz="0" w:space="0" w:color="auto"/>
        <w:left w:val="none" w:sz="0" w:space="0" w:color="auto"/>
        <w:bottom w:val="none" w:sz="0" w:space="0" w:color="auto"/>
        <w:right w:val="none" w:sz="0" w:space="0" w:color="auto"/>
      </w:divBdr>
    </w:div>
    <w:div w:id="1235117529">
      <w:bodyDiv w:val="1"/>
      <w:marLeft w:val="0"/>
      <w:marRight w:val="0"/>
      <w:marTop w:val="0"/>
      <w:marBottom w:val="0"/>
      <w:divBdr>
        <w:top w:val="none" w:sz="0" w:space="0" w:color="auto"/>
        <w:left w:val="none" w:sz="0" w:space="0" w:color="auto"/>
        <w:bottom w:val="none" w:sz="0" w:space="0" w:color="auto"/>
        <w:right w:val="none" w:sz="0" w:space="0" w:color="auto"/>
      </w:divBdr>
    </w:div>
    <w:div w:id="1235437929">
      <w:bodyDiv w:val="1"/>
      <w:marLeft w:val="0"/>
      <w:marRight w:val="0"/>
      <w:marTop w:val="0"/>
      <w:marBottom w:val="0"/>
      <w:divBdr>
        <w:top w:val="none" w:sz="0" w:space="0" w:color="auto"/>
        <w:left w:val="none" w:sz="0" w:space="0" w:color="auto"/>
        <w:bottom w:val="none" w:sz="0" w:space="0" w:color="auto"/>
        <w:right w:val="none" w:sz="0" w:space="0" w:color="auto"/>
      </w:divBdr>
    </w:div>
    <w:div w:id="1235896235">
      <w:bodyDiv w:val="1"/>
      <w:marLeft w:val="0"/>
      <w:marRight w:val="0"/>
      <w:marTop w:val="0"/>
      <w:marBottom w:val="0"/>
      <w:divBdr>
        <w:top w:val="none" w:sz="0" w:space="0" w:color="auto"/>
        <w:left w:val="none" w:sz="0" w:space="0" w:color="auto"/>
        <w:bottom w:val="none" w:sz="0" w:space="0" w:color="auto"/>
        <w:right w:val="none" w:sz="0" w:space="0" w:color="auto"/>
      </w:divBdr>
    </w:div>
    <w:div w:id="1236084462">
      <w:bodyDiv w:val="1"/>
      <w:marLeft w:val="0"/>
      <w:marRight w:val="0"/>
      <w:marTop w:val="0"/>
      <w:marBottom w:val="0"/>
      <w:divBdr>
        <w:top w:val="none" w:sz="0" w:space="0" w:color="auto"/>
        <w:left w:val="none" w:sz="0" w:space="0" w:color="auto"/>
        <w:bottom w:val="none" w:sz="0" w:space="0" w:color="auto"/>
        <w:right w:val="none" w:sz="0" w:space="0" w:color="auto"/>
      </w:divBdr>
    </w:div>
    <w:div w:id="1236476072">
      <w:bodyDiv w:val="1"/>
      <w:marLeft w:val="0"/>
      <w:marRight w:val="0"/>
      <w:marTop w:val="0"/>
      <w:marBottom w:val="0"/>
      <w:divBdr>
        <w:top w:val="none" w:sz="0" w:space="0" w:color="auto"/>
        <w:left w:val="none" w:sz="0" w:space="0" w:color="auto"/>
        <w:bottom w:val="none" w:sz="0" w:space="0" w:color="auto"/>
        <w:right w:val="none" w:sz="0" w:space="0" w:color="auto"/>
      </w:divBdr>
    </w:div>
    <w:div w:id="1237086098">
      <w:bodyDiv w:val="1"/>
      <w:marLeft w:val="0"/>
      <w:marRight w:val="0"/>
      <w:marTop w:val="0"/>
      <w:marBottom w:val="0"/>
      <w:divBdr>
        <w:top w:val="none" w:sz="0" w:space="0" w:color="auto"/>
        <w:left w:val="none" w:sz="0" w:space="0" w:color="auto"/>
        <w:bottom w:val="none" w:sz="0" w:space="0" w:color="auto"/>
        <w:right w:val="none" w:sz="0" w:space="0" w:color="auto"/>
      </w:divBdr>
    </w:div>
    <w:div w:id="1237594759">
      <w:bodyDiv w:val="1"/>
      <w:marLeft w:val="0"/>
      <w:marRight w:val="0"/>
      <w:marTop w:val="0"/>
      <w:marBottom w:val="0"/>
      <w:divBdr>
        <w:top w:val="none" w:sz="0" w:space="0" w:color="auto"/>
        <w:left w:val="none" w:sz="0" w:space="0" w:color="auto"/>
        <w:bottom w:val="none" w:sz="0" w:space="0" w:color="auto"/>
        <w:right w:val="none" w:sz="0" w:space="0" w:color="auto"/>
      </w:divBdr>
    </w:div>
    <w:div w:id="1238437803">
      <w:bodyDiv w:val="1"/>
      <w:marLeft w:val="0"/>
      <w:marRight w:val="0"/>
      <w:marTop w:val="0"/>
      <w:marBottom w:val="0"/>
      <w:divBdr>
        <w:top w:val="none" w:sz="0" w:space="0" w:color="auto"/>
        <w:left w:val="none" w:sz="0" w:space="0" w:color="auto"/>
        <w:bottom w:val="none" w:sz="0" w:space="0" w:color="auto"/>
        <w:right w:val="none" w:sz="0" w:space="0" w:color="auto"/>
      </w:divBdr>
    </w:div>
    <w:div w:id="1238518570">
      <w:bodyDiv w:val="1"/>
      <w:marLeft w:val="0"/>
      <w:marRight w:val="0"/>
      <w:marTop w:val="0"/>
      <w:marBottom w:val="0"/>
      <w:divBdr>
        <w:top w:val="none" w:sz="0" w:space="0" w:color="auto"/>
        <w:left w:val="none" w:sz="0" w:space="0" w:color="auto"/>
        <w:bottom w:val="none" w:sz="0" w:space="0" w:color="auto"/>
        <w:right w:val="none" w:sz="0" w:space="0" w:color="auto"/>
      </w:divBdr>
    </w:div>
    <w:div w:id="1239941639">
      <w:bodyDiv w:val="1"/>
      <w:marLeft w:val="0"/>
      <w:marRight w:val="0"/>
      <w:marTop w:val="0"/>
      <w:marBottom w:val="0"/>
      <w:divBdr>
        <w:top w:val="none" w:sz="0" w:space="0" w:color="auto"/>
        <w:left w:val="none" w:sz="0" w:space="0" w:color="auto"/>
        <w:bottom w:val="none" w:sz="0" w:space="0" w:color="auto"/>
        <w:right w:val="none" w:sz="0" w:space="0" w:color="auto"/>
      </w:divBdr>
    </w:div>
    <w:div w:id="1240092689">
      <w:bodyDiv w:val="1"/>
      <w:marLeft w:val="0"/>
      <w:marRight w:val="0"/>
      <w:marTop w:val="0"/>
      <w:marBottom w:val="0"/>
      <w:divBdr>
        <w:top w:val="none" w:sz="0" w:space="0" w:color="auto"/>
        <w:left w:val="none" w:sz="0" w:space="0" w:color="auto"/>
        <w:bottom w:val="none" w:sz="0" w:space="0" w:color="auto"/>
        <w:right w:val="none" w:sz="0" w:space="0" w:color="auto"/>
      </w:divBdr>
    </w:div>
    <w:div w:id="1240142410">
      <w:bodyDiv w:val="1"/>
      <w:marLeft w:val="0"/>
      <w:marRight w:val="0"/>
      <w:marTop w:val="0"/>
      <w:marBottom w:val="0"/>
      <w:divBdr>
        <w:top w:val="none" w:sz="0" w:space="0" w:color="auto"/>
        <w:left w:val="none" w:sz="0" w:space="0" w:color="auto"/>
        <w:bottom w:val="none" w:sz="0" w:space="0" w:color="auto"/>
        <w:right w:val="none" w:sz="0" w:space="0" w:color="auto"/>
      </w:divBdr>
    </w:div>
    <w:div w:id="1240215690">
      <w:bodyDiv w:val="1"/>
      <w:marLeft w:val="0"/>
      <w:marRight w:val="0"/>
      <w:marTop w:val="0"/>
      <w:marBottom w:val="0"/>
      <w:divBdr>
        <w:top w:val="none" w:sz="0" w:space="0" w:color="auto"/>
        <w:left w:val="none" w:sz="0" w:space="0" w:color="auto"/>
        <w:bottom w:val="none" w:sz="0" w:space="0" w:color="auto"/>
        <w:right w:val="none" w:sz="0" w:space="0" w:color="auto"/>
      </w:divBdr>
    </w:div>
    <w:div w:id="1240408246">
      <w:bodyDiv w:val="1"/>
      <w:marLeft w:val="0"/>
      <w:marRight w:val="0"/>
      <w:marTop w:val="0"/>
      <w:marBottom w:val="0"/>
      <w:divBdr>
        <w:top w:val="none" w:sz="0" w:space="0" w:color="auto"/>
        <w:left w:val="none" w:sz="0" w:space="0" w:color="auto"/>
        <w:bottom w:val="none" w:sz="0" w:space="0" w:color="auto"/>
        <w:right w:val="none" w:sz="0" w:space="0" w:color="auto"/>
      </w:divBdr>
    </w:div>
    <w:div w:id="1240599377">
      <w:bodyDiv w:val="1"/>
      <w:marLeft w:val="0"/>
      <w:marRight w:val="0"/>
      <w:marTop w:val="0"/>
      <w:marBottom w:val="0"/>
      <w:divBdr>
        <w:top w:val="none" w:sz="0" w:space="0" w:color="auto"/>
        <w:left w:val="none" w:sz="0" w:space="0" w:color="auto"/>
        <w:bottom w:val="none" w:sz="0" w:space="0" w:color="auto"/>
        <w:right w:val="none" w:sz="0" w:space="0" w:color="auto"/>
      </w:divBdr>
    </w:div>
    <w:div w:id="1240870416">
      <w:bodyDiv w:val="1"/>
      <w:marLeft w:val="0"/>
      <w:marRight w:val="0"/>
      <w:marTop w:val="0"/>
      <w:marBottom w:val="0"/>
      <w:divBdr>
        <w:top w:val="none" w:sz="0" w:space="0" w:color="auto"/>
        <w:left w:val="none" w:sz="0" w:space="0" w:color="auto"/>
        <w:bottom w:val="none" w:sz="0" w:space="0" w:color="auto"/>
        <w:right w:val="none" w:sz="0" w:space="0" w:color="auto"/>
      </w:divBdr>
    </w:div>
    <w:div w:id="1240942129">
      <w:bodyDiv w:val="1"/>
      <w:marLeft w:val="0"/>
      <w:marRight w:val="0"/>
      <w:marTop w:val="0"/>
      <w:marBottom w:val="0"/>
      <w:divBdr>
        <w:top w:val="none" w:sz="0" w:space="0" w:color="auto"/>
        <w:left w:val="none" w:sz="0" w:space="0" w:color="auto"/>
        <w:bottom w:val="none" w:sz="0" w:space="0" w:color="auto"/>
        <w:right w:val="none" w:sz="0" w:space="0" w:color="auto"/>
      </w:divBdr>
    </w:div>
    <w:div w:id="1241139509">
      <w:bodyDiv w:val="1"/>
      <w:marLeft w:val="0"/>
      <w:marRight w:val="0"/>
      <w:marTop w:val="0"/>
      <w:marBottom w:val="0"/>
      <w:divBdr>
        <w:top w:val="none" w:sz="0" w:space="0" w:color="auto"/>
        <w:left w:val="none" w:sz="0" w:space="0" w:color="auto"/>
        <w:bottom w:val="none" w:sz="0" w:space="0" w:color="auto"/>
        <w:right w:val="none" w:sz="0" w:space="0" w:color="auto"/>
      </w:divBdr>
    </w:div>
    <w:div w:id="1241405537">
      <w:bodyDiv w:val="1"/>
      <w:marLeft w:val="0"/>
      <w:marRight w:val="0"/>
      <w:marTop w:val="0"/>
      <w:marBottom w:val="0"/>
      <w:divBdr>
        <w:top w:val="none" w:sz="0" w:space="0" w:color="auto"/>
        <w:left w:val="none" w:sz="0" w:space="0" w:color="auto"/>
        <w:bottom w:val="none" w:sz="0" w:space="0" w:color="auto"/>
        <w:right w:val="none" w:sz="0" w:space="0" w:color="auto"/>
      </w:divBdr>
    </w:div>
    <w:div w:id="1241797158">
      <w:bodyDiv w:val="1"/>
      <w:marLeft w:val="0"/>
      <w:marRight w:val="0"/>
      <w:marTop w:val="0"/>
      <w:marBottom w:val="0"/>
      <w:divBdr>
        <w:top w:val="none" w:sz="0" w:space="0" w:color="auto"/>
        <w:left w:val="none" w:sz="0" w:space="0" w:color="auto"/>
        <w:bottom w:val="none" w:sz="0" w:space="0" w:color="auto"/>
        <w:right w:val="none" w:sz="0" w:space="0" w:color="auto"/>
      </w:divBdr>
    </w:div>
    <w:div w:id="1241871820">
      <w:bodyDiv w:val="1"/>
      <w:marLeft w:val="0"/>
      <w:marRight w:val="0"/>
      <w:marTop w:val="0"/>
      <w:marBottom w:val="0"/>
      <w:divBdr>
        <w:top w:val="none" w:sz="0" w:space="0" w:color="auto"/>
        <w:left w:val="none" w:sz="0" w:space="0" w:color="auto"/>
        <w:bottom w:val="none" w:sz="0" w:space="0" w:color="auto"/>
        <w:right w:val="none" w:sz="0" w:space="0" w:color="auto"/>
      </w:divBdr>
    </w:div>
    <w:div w:id="1242062092">
      <w:bodyDiv w:val="1"/>
      <w:marLeft w:val="0"/>
      <w:marRight w:val="0"/>
      <w:marTop w:val="0"/>
      <w:marBottom w:val="0"/>
      <w:divBdr>
        <w:top w:val="none" w:sz="0" w:space="0" w:color="auto"/>
        <w:left w:val="none" w:sz="0" w:space="0" w:color="auto"/>
        <w:bottom w:val="none" w:sz="0" w:space="0" w:color="auto"/>
        <w:right w:val="none" w:sz="0" w:space="0" w:color="auto"/>
      </w:divBdr>
    </w:div>
    <w:div w:id="1242526676">
      <w:bodyDiv w:val="1"/>
      <w:marLeft w:val="0"/>
      <w:marRight w:val="0"/>
      <w:marTop w:val="0"/>
      <w:marBottom w:val="0"/>
      <w:divBdr>
        <w:top w:val="none" w:sz="0" w:space="0" w:color="auto"/>
        <w:left w:val="none" w:sz="0" w:space="0" w:color="auto"/>
        <w:bottom w:val="none" w:sz="0" w:space="0" w:color="auto"/>
        <w:right w:val="none" w:sz="0" w:space="0" w:color="auto"/>
      </w:divBdr>
    </w:div>
    <w:div w:id="1243249564">
      <w:bodyDiv w:val="1"/>
      <w:marLeft w:val="0"/>
      <w:marRight w:val="0"/>
      <w:marTop w:val="0"/>
      <w:marBottom w:val="0"/>
      <w:divBdr>
        <w:top w:val="none" w:sz="0" w:space="0" w:color="auto"/>
        <w:left w:val="none" w:sz="0" w:space="0" w:color="auto"/>
        <w:bottom w:val="none" w:sz="0" w:space="0" w:color="auto"/>
        <w:right w:val="none" w:sz="0" w:space="0" w:color="auto"/>
      </w:divBdr>
    </w:div>
    <w:div w:id="1243250242">
      <w:bodyDiv w:val="1"/>
      <w:marLeft w:val="0"/>
      <w:marRight w:val="0"/>
      <w:marTop w:val="0"/>
      <w:marBottom w:val="0"/>
      <w:divBdr>
        <w:top w:val="none" w:sz="0" w:space="0" w:color="auto"/>
        <w:left w:val="none" w:sz="0" w:space="0" w:color="auto"/>
        <w:bottom w:val="none" w:sz="0" w:space="0" w:color="auto"/>
        <w:right w:val="none" w:sz="0" w:space="0" w:color="auto"/>
      </w:divBdr>
    </w:div>
    <w:div w:id="1243414951">
      <w:bodyDiv w:val="1"/>
      <w:marLeft w:val="0"/>
      <w:marRight w:val="0"/>
      <w:marTop w:val="0"/>
      <w:marBottom w:val="0"/>
      <w:divBdr>
        <w:top w:val="none" w:sz="0" w:space="0" w:color="auto"/>
        <w:left w:val="none" w:sz="0" w:space="0" w:color="auto"/>
        <w:bottom w:val="none" w:sz="0" w:space="0" w:color="auto"/>
        <w:right w:val="none" w:sz="0" w:space="0" w:color="auto"/>
      </w:divBdr>
    </w:div>
    <w:div w:id="1243414952">
      <w:bodyDiv w:val="1"/>
      <w:marLeft w:val="0"/>
      <w:marRight w:val="0"/>
      <w:marTop w:val="0"/>
      <w:marBottom w:val="0"/>
      <w:divBdr>
        <w:top w:val="none" w:sz="0" w:space="0" w:color="auto"/>
        <w:left w:val="none" w:sz="0" w:space="0" w:color="auto"/>
        <w:bottom w:val="none" w:sz="0" w:space="0" w:color="auto"/>
        <w:right w:val="none" w:sz="0" w:space="0" w:color="auto"/>
      </w:divBdr>
    </w:div>
    <w:div w:id="1243565592">
      <w:bodyDiv w:val="1"/>
      <w:marLeft w:val="0"/>
      <w:marRight w:val="0"/>
      <w:marTop w:val="0"/>
      <w:marBottom w:val="0"/>
      <w:divBdr>
        <w:top w:val="none" w:sz="0" w:space="0" w:color="auto"/>
        <w:left w:val="none" w:sz="0" w:space="0" w:color="auto"/>
        <w:bottom w:val="none" w:sz="0" w:space="0" w:color="auto"/>
        <w:right w:val="none" w:sz="0" w:space="0" w:color="auto"/>
      </w:divBdr>
    </w:div>
    <w:div w:id="1244337797">
      <w:bodyDiv w:val="1"/>
      <w:marLeft w:val="0"/>
      <w:marRight w:val="0"/>
      <w:marTop w:val="0"/>
      <w:marBottom w:val="0"/>
      <w:divBdr>
        <w:top w:val="none" w:sz="0" w:space="0" w:color="auto"/>
        <w:left w:val="none" w:sz="0" w:space="0" w:color="auto"/>
        <w:bottom w:val="none" w:sz="0" w:space="0" w:color="auto"/>
        <w:right w:val="none" w:sz="0" w:space="0" w:color="auto"/>
      </w:divBdr>
    </w:div>
    <w:div w:id="1244870722">
      <w:bodyDiv w:val="1"/>
      <w:marLeft w:val="0"/>
      <w:marRight w:val="0"/>
      <w:marTop w:val="0"/>
      <w:marBottom w:val="0"/>
      <w:divBdr>
        <w:top w:val="none" w:sz="0" w:space="0" w:color="auto"/>
        <w:left w:val="none" w:sz="0" w:space="0" w:color="auto"/>
        <w:bottom w:val="none" w:sz="0" w:space="0" w:color="auto"/>
        <w:right w:val="none" w:sz="0" w:space="0" w:color="auto"/>
      </w:divBdr>
    </w:div>
    <w:div w:id="1245067502">
      <w:bodyDiv w:val="1"/>
      <w:marLeft w:val="0"/>
      <w:marRight w:val="0"/>
      <w:marTop w:val="0"/>
      <w:marBottom w:val="0"/>
      <w:divBdr>
        <w:top w:val="none" w:sz="0" w:space="0" w:color="auto"/>
        <w:left w:val="none" w:sz="0" w:space="0" w:color="auto"/>
        <w:bottom w:val="none" w:sz="0" w:space="0" w:color="auto"/>
        <w:right w:val="none" w:sz="0" w:space="0" w:color="auto"/>
      </w:divBdr>
    </w:div>
    <w:div w:id="1245069667">
      <w:bodyDiv w:val="1"/>
      <w:marLeft w:val="0"/>
      <w:marRight w:val="0"/>
      <w:marTop w:val="0"/>
      <w:marBottom w:val="0"/>
      <w:divBdr>
        <w:top w:val="none" w:sz="0" w:space="0" w:color="auto"/>
        <w:left w:val="none" w:sz="0" w:space="0" w:color="auto"/>
        <w:bottom w:val="none" w:sz="0" w:space="0" w:color="auto"/>
        <w:right w:val="none" w:sz="0" w:space="0" w:color="auto"/>
      </w:divBdr>
    </w:div>
    <w:div w:id="1245644623">
      <w:bodyDiv w:val="1"/>
      <w:marLeft w:val="0"/>
      <w:marRight w:val="0"/>
      <w:marTop w:val="0"/>
      <w:marBottom w:val="0"/>
      <w:divBdr>
        <w:top w:val="none" w:sz="0" w:space="0" w:color="auto"/>
        <w:left w:val="none" w:sz="0" w:space="0" w:color="auto"/>
        <w:bottom w:val="none" w:sz="0" w:space="0" w:color="auto"/>
        <w:right w:val="none" w:sz="0" w:space="0" w:color="auto"/>
      </w:divBdr>
    </w:div>
    <w:div w:id="1245992781">
      <w:bodyDiv w:val="1"/>
      <w:marLeft w:val="0"/>
      <w:marRight w:val="0"/>
      <w:marTop w:val="0"/>
      <w:marBottom w:val="0"/>
      <w:divBdr>
        <w:top w:val="none" w:sz="0" w:space="0" w:color="auto"/>
        <w:left w:val="none" w:sz="0" w:space="0" w:color="auto"/>
        <w:bottom w:val="none" w:sz="0" w:space="0" w:color="auto"/>
        <w:right w:val="none" w:sz="0" w:space="0" w:color="auto"/>
      </w:divBdr>
    </w:div>
    <w:div w:id="1246301326">
      <w:bodyDiv w:val="1"/>
      <w:marLeft w:val="0"/>
      <w:marRight w:val="0"/>
      <w:marTop w:val="0"/>
      <w:marBottom w:val="0"/>
      <w:divBdr>
        <w:top w:val="none" w:sz="0" w:space="0" w:color="auto"/>
        <w:left w:val="none" w:sz="0" w:space="0" w:color="auto"/>
        <w:bottom w:val="none" w:sz="0" w:space="0" w:color="auto"/>
        <w:right w:val="none" w:sz="0" w:space="0" w:color="auto"/>
      </w:divBdr>
    </w:div>
    <w:div w:id="1247568969">
      <w:bodyDiv w:val="1"/>
      <w:marLeft w:val="0"/>
      <w:marRight w:val="0"/>
      <w:marTop w:val="0"/>
      <w:marBottom w:val="0"/>
      <w:divBdr>
        <w:top w:val="none" w:sz="0" w:space="0" w:color="auto"/>
        <w:left w:val="none" w:sz="0" w:space="0" w:color="auto"/>
        <w:bottom w:val="none" w:sz="0" w:space="0" w:color="auto"/>
        <w:right w:val="none" w:sz="0" w:space="0" w:color="auto"/>
      </w:divBdr>
    </w:div>
    <w:div w:id="1247571116">
      <w:bodyDiv w:val="1"/>
      <w:marLeft w:val="0"/>
      <w:marRight w:val="0"/>
      <w:marTop w:val="0"/>
      <w:marBottom w:val="0"/>
      <w:divBdr>
        <w:top w:val="none" w:sz="0" w:space="0" w:color="auto"/>
        <w:left w:val="none" w:sz="0" w:space="0" w:color="auto"/>
        <w:bottom w:val="none" w:sz="0" w:space="0" w:color="auto"/>
        <w:right w:val="none" w:sz="0" w:space="0" w:color="auto"/>
      </w:divBdr>
    </w:div>
    <w:div w:id="1247806208">
      <w:bodyDiv w:val="1"/>
      <w:marLeft w:val="0"/>
      <w:marRight w:val="0"/>
      <w:marTop w:val="0"/>
      <w:marBottom w:val="0"/>
      <w:divBdr>
        <w:top w:val="none" w:sz="0" w:space="0" w:color="auto"/>
        <w:left w:val="none" w:sz="0" w:space="0" w:color="auto"/>
        <w:bottom w:val="none" w:sz="0" w:space="0" w:color="auto"/>
        <w:right w:val="none" w:sz="0" w:space="0" w:color="auto"/>
      </w:divBdr>
    </w:div>
    <w:div w:id="1247885945">
      <w:bodyDiv w:val="1"/>
      <w:marLeft w:val="0"/>
      <w:marRight w:val="0"/>
      <w:marTop w:val="0"/>
      <w:marBottom w:val="0"/>
      <w:divBdr>
        <w:top w:val="none" w:sz="0" w:space="0" w:color="auto"/>
        <w:left w:val="none" w:sz="0" w:space="0" w:color="auto"/>
        <w:bottom w:val="none" w:sz="0" w:space="0" w:color="auto"/>
        <w:right w:val="none" w:sz="0" w:space="0" w:color="auto"/>
      </w:divBdr>
    </w:div>
    <w:div w:id="1248226658">
      <w:bodyDiv w:val="1"/>
      <w:marLeft w:val="0"/>
      <w:marRight w:val="0"/>
      <w:marTop w:val="0"/>
      <w:marBottom w:val="0"/>
      <w:divBdr>
        <w:top w:val="none" w:sz="0" w:space="0" w:color="auto"/>
        <w:left w:val="none" w:sz="0" w:space="0" w:color="auto"/>
        <w:bottom w:val="none" w:sz="0" w:space="0" w:color="auto"/>
        <w:right w:val="none" w:sz="0" w:space="0" w:color="auto"/>
      </w:divBdr>
    </w:div>
    <w:div w:id="1248344497">
      <w:bodyDiv w:val="1"/>
      <w:marLeft w:val="0"/>
      <w:marRight w:val="0"/>
      <w:marTop w:val="0"/>
      <w:marBottom w:val="0"/>
      <w:divBdr>
        <w:top w:val="none" w:sz="0" w:space="0" w:color="auto"/>
        <w:left w:val="none" w:sz="0" w:space="0" w:color="auto"/>
        <w:bottom w:val="none" w:sz="0" w:space="0" w:color="auto"/>
        <w:right w:val="none" w:sz="0" w:space="0" w:color="auto"/>
      </w:divBdr>
    </w:div>
    <w:div w:id="1249195647">
      <w:bodyDiv w:val="1"/>
      <w:marLeft w:val="0"/>
      <w:marRight w:val="0"/>
      <w:marTop w:val="0"/>
      <w:marBottom w:val="0"/>
      <w:divBdr>
        <w:top w:val="none" w:sz="0" w:space="0" w:color="auto"/>
        <w:left w:val="none" w:sz="0" w:space="0" w:color="auto"/>
        <w:bottom w:val="none" w:sz="0" w:space="0" w:color="auto"/>
        <w:right w:val="none" w:sz="0" w:space="0" w:color="auto"/>
      </w:divBdr>
    </w:div>
    <w:div w:id="1249266487">
      <w:bodyDiv w:val="1"/>
      <w:marLeft w:val="0"/>
      <w:marRight w:val="0"/>
      <w:marTop w:val="0"/>
      <w:marBottom w:val="0"/>
      <w:divBdr>
        <w:top w:val="none" w:sz="0" w:space="0" w:color="auto"/>
        <w:left w:val="none" w:sz="0" w:space="0" w:color="auto"/>
        <w:bottom w:val="none" w:sz="0" w:space="0" w:color="auto"/>
        <w:right w:val="none" w:sz="0" w:space="0" w:color="auto"/>
      </w:divBdr>
    </w:div>
    <w:div w:id="1249266547">
      <w:bodyDiv w:val="1"/>
      <w:marLeft w:val="0"/>
      <w:marRight w:val="0"/>
      <w:marTop w:val="0"/>
      <w:marBottom w:val="0"/>
      <w:divBdr>
        <w:top w:val="none" w:sz="0" w:space="0" w:color="auto"/>
        <w:left w:val="none" w:sz="0" w:space="0" w:color="auto"/>
        <w:bottom w:val="none" w:sz="0" w:space="0" w:color="auto"/>
        <w:right w:val="none" w:sz="0" w:space="0" w:color="auto"/>
      </w:divBdr>
    </w:div>
    <w:div w:id="1249343370">
      <w:bodyDiv w:val="1"/>
      <w:marLeft w:val="0"/>
      <w:marRight w:val="0"/>
      <w:marTop w:val="0"/>
      <w:marBottom w:val="0"/>
      <w:divBdr>
        <w:top w:val="none" w:sz="0" w:space="0" w:color="auto"/>
        <w:left w:val="none" w:sz="0" w:space="0" w:color="auto"/>
        <w:bottom w:val="none" w:sz="0" w:space="0" w:color="auto"/>
        <w:right w:val="none" w:sz="0" w:space="0" w:color="auto"/>
      </w:divBdr>
    </w:div>
    <w:div w:id="1249660042">
      <w:bodyDiv w:val="1"/>
      <w:marLeft w:val="0"/>
      <w:marRight w:val="0"/>
      <w:marTop w:val="0"/>
      <w:marBottom w:val="0"/>
      <w:divBdr>
        <w:top w:val="none" w:sz="0" w:space="0" w:color="auto"/>
        <w:left w:val="none" w:sz="0" w:space="0" w:color="auto"/>
        <w:bottom w:val="none" w:sz="0" w:space="0" w:color="auto"/>
        <w:right w:val="none" w:sz="0" w:space="0" w:color="auto"/>
      </w:divBdr>
    </w:div>
    <w:div w:id="1249731129">
      <w:bodyDiv w:val="1"/>
      <w:marLeft w:val="0"/>
      <w:marRight w:val="0"/>
      <w:marTop w:val="0"/>
      <w:marBottom w:val="0"/>
      <w:divBdr>
        <w:top w:val="none" w:sz="0" w:space="0" w:color="auto"/>
        <w:left w:val="none" w:sz="0" w:space="0" w:color="auto"/>
        <w:bottom w:val="none" w:sz="0" w:space="0" w:color="auto"/>
        <w:right w:val="none" w:sz="0" w:space="0" w:color="auto"/>
      </w:divBdr>
    </w:div>
    <w:div w:id="1249922063">
      <w:bodyDiv w:val="1"/>
      <w:marLeft w:val="0"/>
      <w:marRight w:val="0"/>
      <w:marTop w:val="0"/>
      <w:marBottom w:val="0"/>
      <w:divBdr>
        <w:top w:val="none" w:sz="0" w:space="0" w:color="auto"/>
        <w:left w:val="none" w:sz="0" w:space="0" w:color="auto"/>
        <w:bottom w:val="none" w:sz="0" w:space="0" w:color="auto"/>
        <w:right w:val="none" w:sz="0" w:space="0" w:color="auto"/>
      </w:divBdr>
    </w:div>
    <w:div w:id="1249925243">
      <w:bodyDiv w:val="1"/>
      <w:marLeft w:val="0"/>
      <w:marRight w:val="0"/>
      <w:marTop w:val="0"/>
      <w:marBottom w:val="0"/>
      <w:divBdr>
        <w:top w:val="none" w:sz="0" w:space="0" w:color="auto"/>
        <w:left w:val="none" w:sz="0" w:space="0" w:color="auto"/>
        <w:bottom w:val="none" w:sz="0" w:space="0" w:color="auto"/>
        <w:right w:val="none" w:sz="0" w:space="0" w:color="auto"/>
      </w:divBdr>
    </w:div>
    <w:div w:id="1249999495">
      <w:bodyDiv w:val="1"/>
      <w:marLeft w:val="0"/>
      <w:marRight w:val="0"/>
      <w:marTop w:val="0"/>
      <w:marBottom w:val="0"/>
      <w:divBdr>
        <w:top w:val="none" w:sz="0" w:space="0" w:color="auto"/>
        <w:left w:val="none" w:sz="0" w:space="0" w:color="auto"/>
        <w:bottom w:val="none" w:sz="0" w:space="0" w:color="auto"/>
        <w:right w:val="none" w:sz="0" w:space="0" w:color="auto"/>
      </w:divBdr>
    </w:div>
    <w:div w:id="1250653094">
      <w:bodyDiv w:val="1"/>
      <w:marLeft w:val="0"/>
      <w:marRight w:val="0"/>
      <w:marTop w:val="0"/>
      <w:marBottom w:val="0"/>
      <w:divBdr>
        <w:top w:val="none" w:sz="0" w:space="0" w:color="auto"/>
        <w:left w:val="none" w:sz="0" w:space="0" w:color="auto"/>
        <w:bottom w:val="none" w:sz="0" w:space="0" w:color="auto"/>
        <w:right w:val="none" w:sz="0" w:space="0" w:color="auto"/>
      </w:divBdr>
    </w:div>
    <w:div w:id="1250895677">
      <w:bodyDiv w:val="1"/>
      <w:marLeft w:val="0"/>
      <w:marRight w:val="0"/>
      <w:marTop w:val="0"/>
      <w:marBottom w:val="0"/>
      <w:divBdr>
        <w:top w:val="none" w:sz="0" w:space="0" w:color="auto"/>
        <w:left w:val="none" w:sz="0" w:space="0" w:color="auto"/>
        <w:bottom w:val="none" w:sz="0" w:space="0" w:color="auto"/>
        <w:right w:val="none" w:sz="0" w:space="0" w:color="auto"/>
      </w:divBdr>
    </w:div>
    <w:div w:id="1251698998">
      <w:bodyDiv w:val="1"/>
      <w:marLeft w:val="0"/>
      <w:marRight w:val="0"/>
      <w:marTop w:val="0"/>
      <w:marBottom w:val="0"/>
      <w:divBdr>
        <w:top w:val="none" w:sz="0" w:space="0" w:color="auto"/>
        <w:left w:val="none" w:sz="0" w:space="0" w:color="auto"/>
        <w:bottom w:val="none" w:sz="0" w:space="0" w:color="auto"/>
        <w:right w:val="none" w:sz="0" w:space="0" w:color="auto"/>
      </w:divBdr>
    </w:div>
    <w:div w:id="1251812874">
      <w:bodyDiv w:val="1"/>
      <w:marLeft w:val="0"/>
      <w:marRight w:val="0"/>
      <w:marTop w:val="0"/>
      <w:marBottom w:val="0"/>
      <w:divBdr>
        <w:top w:val="none" w:sz="0" w:space="0" w:color="auto"/>
        <w:left w:val="none" w:sz="0" w:space="0" w:color="auto"/>
        <w:bottom w:val="none" w:sz="0" w:space="0" w:color="auto"/>
        <w:right w:val="none" w:sz="0" w:space="0" w:color="auto"/>
      </w:divBdr>
    </w:div>
    <w:div w:id="1251814346">
      <w:bodyDiv w:val="1"/>
      <w:marLeft w:val="0"/>
      <w:marRight w:val="0"/>
      <w:marTop w:val="0"/>
      <w:marBottom w:val="0"/>
      <w:divBdr>
        <w:top w:val="none" w:sz="0" w:space="0" w:color="auto"/>
        <w:left w:val="none" w:sz="0" w:space="0" w:color="auto"/>
        <w:bottom w:val="none" w:sz="0" w:space="0" w:color="auto"/>
        <w:right w:val="none" w:sz="0" w:space="0" w:color="auto"/>
      </w:divBdr>
    </w:div>
    <w:div w:id="1252005912">
      <w:bodyDiv w:val="1"/>
      <w:marLeft w:val="0"/>
      <w:marRight w:val="0"/>
      <w:marTop w:val="0"/>
      <w:marBottom w:val="0"/>
      <w:divBdr>
        <w:top w:val="none" w:sz="0" w:space="0" w:color="auto"/>
        <w:left w:val="none" w:sz="0" w:space="0" w:color="auto"/>
        <w:bottom w:val="none" w:sz="0" w:space="0" w:color="auto"/>
        <w:right w:val="none" w:sz="0" w:space="0" w:color="auto"/>
      </w:divBdr>
    </w:div>
    <w:div w:id="1252202528">
      <w:bodyDiv w:val="1"/>
      <w:marLeft w:val="0"/>
      <w:marRight w:val="0"/>
      <w:marTop w:val="0"/>
      <w:marBottom w:val="0"/>
      <w:divBdr>
        <w:top w:val="none" w:sz="0" w:space="0" w:color="auto"/>
        <w:left w:val="none" w:sz="0" w:space="0" w:color="auto"/>
        <w:bottom w:val="none" w:sz="0" w:space="0" w:color="auto"/>
        <w:right w:val="none" w:sz="0" w:space="0" w:color="auto"/>
      </w:divBdr>
    </w:div>
    <w:div w:id="1252271897">
      <w:bodyDiv w:val="1"/>
      <w:marLeft w:val="0"/>
      <w:marRight w:val="0"/>
      <w:marTop w:val="0"/>
      <w:marBottom w:val="0"/>
      <w:divBdr>
        <w:top w:val="none" w:sz="0" w:space="0" w:color="auto"/>
        <w:left w:val="none" w:sz="0" w:space="0" w:color="auto"/>
        <w:bottom w:val="none" w:sz="0" w:space="0" w:color="auto"/>
        <w:right w:val="none" w:sz="0" w:space="0" w:color="auto"/>
      </w:divBdr>
    </w:div>
    <w:div w:id="1252397930">
      <w:bodyDiv w:val="1"/>
      <w:marLeft w:val="0"/>
      <w:marRight w:val="0"/>
      <w:marTop w:val="0"/>
      <w:marBottom w:val="0"/>
      <w:divBdr>
        <w:top w:val="none" w:sz="0" w:space="0" w:color="auto"/>
        <w:left w:val="none" w:sz="0" w:space="0" w:color="auto"/>
        <w:bottom w:val="none" w:sz="0" w:space="0" w:color="auto"/>
        <w:right w:val="none" w:sz="0" w:space="0" w:color="auto"/>
      </w:divBdr>
    </w:div>
    <w:div w:id="1252544477">
      <w:bodyDiv w:val="1"/>
      <w:marLeft w:val="0"/>
      <w:marRight w:val="0"/>
      <w:marTop w:val="0"/>
      <w:marBottom w:val="0"/>
      <w:divBdr>
        <w:top w:val="none" w:sz="0" w:space="0" w:color="auto"/>
        <w:left w:val="none" w:sz="0" w:space="0" w:color="auto"/>
        <w:bottom w:val="none" w:sz="0" w:space="0" w:color="auto"/>
        <w:right w:val="none" w:sz="0" w:space="0" w:color="auto"/>
      </w:divBdr>
    </w:div>
    <w:div w:id="1252852789">
      <w:bodyDiv w:val="1"/>
      <w:marLeft w:val="0"/>
      <w:marRight w:val="0"/>
      <w:marTop w:val="0"/>
      <w:marBottom w:val="0"/>
      <w:divBdr>
        <w:top w:val="none" w:sz="0" w:space="0" w:color="auto"/>
        <w:left w:val="none" w:sz="0" w:space="0" w:color="auto"/>
        <w:bottom w:val="none" w:sz="0" w:space="0" w:color="auto"/>
        <w:right w:val="none" w:sz="0" w:space="0" w:color="auto"/>
      </w:divBdr>
    </w:div>
    <w:div w:id="1252855031">
      <w:bodyDiv w:val="1"/>
      <w:marLeft w:val="0"/>
      <w:marRight w:val="0"/>
      <w:marTop w:val="0"/>
      <w:marBottom w:val="0"/>
      <w:divBdr>
        <w:top w:val="none" w:sz="0" w:space="0" w:color="auto"/>
        <w:left w:val="none" w:sz="0" w:space="0" w:color="auto"/>
        <w:bottom w:val="none" w:sz="0" w:space="0" w:color="auto"/>
        <w:right w:val="none" w:sz="0" w:space="0" w:color="auto"/>
      </w:divBdr>
    </w:div>
    <w:div w:id="1253469528">
      <w:bodyDiv w:val="1"/>
      <w:marLeft w:val="0"/>
      <w:marRight w:val="0"/>
      <w:marTop w:val="0"/>
      <w:marBottom w:val="0"/>
      <w:divBdr>
        <w:top w:val="none" w:sz="0" w:space="0" w:color="auto"/>
        <w:left w:val="none" w:sz="0" w:space="0" w:color="auto"/>
        <w:bottom w:val="none" w:sz="0" w:space="0" w:color="auto"/>
        <w:right w:val="none" w:sz="0" w:space="0" w:color="auto"/>
      </w:divBdr>
    </w:div>
    <w:div w:id="1253659795">
      <w:bodyDiv w:val="1"/>
      <w:marLeft w:val="0"/>
      <w:marRight w:val="0"/>
      <w:marTop w:val="0"/>
      <w:marBottom w:val="0"/>
      <w:divBdr>
        <w:top w:val="none" w:sz="0" w:space="0" w:color="auto"/>
        <w:left w:val="none" w:sz="0" w:space="0" w:color="auto"/>
        <w:bottom w:val="none" w:sz="0" w:space="0" w:color="auto"/>
        <w:right w:val="none" w:sz="0" w:space="0" w:color="auto"/>
      </w:divBdr>
    </w:div>
    <w:div w:id="1253928281">
      <w:bodyDiv w:val="1"/>
      <w:marLeft w:val="0"/>
      <w:marRight w:val="0"/>
      <w:marTop w:val="0"/>
      <w:marBottom w:val="0"/>
      <w:divBdr>
        <w:top w:val="none" w:sz="0" w:space="0" w:color="auto"/>
        <w:left w:val="none" w:sz="0" w:space="0" w:color="auto"/>
        <w:bottom w:val="none" w:sz="0" w:space="0" w:color="auto"/>
        <w:right w:val="none" w:sz="0" w:space="0" w:color="auto"/>
      </w:divBdr>
    </w:div>
    <w:div w:id="1254122054">
      <w:bodyDiv w:val="1"/>
      <w:marLeft w:val="0"/>
      <w:marRight w:val="0"/>
      <w:marTop w:val="0"/>
      <w:marBottom w:val="0"/>
      <w:divBdr>
        <w:top w:val="none" w:sz="0" w:space="0" w:color="auto"/>
        <w:left w:val="none" w:sz="0" w:space="0" w:color="auto"/>
        <w:bottom w:val="none" w:sz="0" w:space="0" w:color="auto"/>
        <w:right w:val="none" w:sz="0" w:space="0" w:color="auto"/>
      </w:divBdr>
    </w:div>
    <w:div w:id="1254170933">
      <w:bodyDiv w:val="1"/>
      <w:marLeft w:val="0"/>
      <w:marRight w:val="0"/>
      <w:marTop w:val="0"/>
      <w:marBottom w:val="0"/>
      <w:divBdr>
        <w:top w:val="none" w:sz="0" w:space="0" w:color="auto"/>
        <w:left w:val="none" w:sz="0" w:space="0" w:color="auto"/>
        <w:bottom w:val="none" w:sz="0" w:space="0" w:color="auto"/>
        <w:right w:val="none" w:sz="0" w:space="0" w:color="auto"/>
      </w:divBdr>
    </w:div>
    <w:div w:id="1254315164">
      <w:bodyDiv w:val="1"/>
      <w:marLeft w:val="0"/>
      <w:marRight w:val="0"/>
      <w:marTop w:val="0"/>
      <w:marBottom w:val="0"/>
      <w:divBdr>
        <w:top w:val="none" w:sz="0" w:space="0" w:color="auto"/>
        <w:left w:val="none" w:sz="0" w:space="0" w:color="auto"/>
        <w:bottom w:val="none" w:sz="0" w:space="0" w:color="auto"/>
        <w:right w:val="none" w:sz="0" w:space="0" w:color="auto"/>
      </w:divBdr>
    </w:div>
    <w:div w:id="1254630427">
      <w:bodyDiv w:val="1"/>
      <w:marLeft w:val="0"/>
      <w:marRight w:val="0"/>
      <w:marTop w:val="0"/>
      <w:marBottom w:val="0"/>
      <w:divBdr>
        <w:top w:val="none" w:sz="0" w:space="0" w:color="auto"/>
        <w:left w:val="none" w:sz="0" w:space="0" w:color="auto"/>
        <w:bottom w:val="none" w:sz="0" w:space="0" w:color="auto"/>
        <w:right w:val="none" w:sz="0" w:space="0" w:color="auto"/>
      </w:divBdr>
    </w:div>
    <w:div w:id="1254776380">
      <w:bodyDiv w:val="1"/>
      <w:marLeft w:val="0"/>
      <w:marRight w:val="0"/>
      <w:marTop w:val="0"/>
      <w:marBottom w:val="0"/>
      <w:divBdr>
        <w:top w:val="none" w:sz="0" w:space="0" w:color="auto"/>
        <w:left w:val="none" w:sz="0" w:space="0" w:color="auto"/>
        <w:bottom w:val="none" w:sz="0" w:space="0" w:color="auto"/>
        <w:right w:val="none" w:sz="0" w:space="0" w:color="auto"/>
      </w:divBdr>
    </w:div>
    <w:div w:id="1254818230">
      <w:bodyDiv w:val="1"/>
      <w:marLeft w:val="0"/>
      <w:marRight w:val="0"/>
      <w:marTop w:val="0"/>
      <w:marBottom w:val="0"/>
      <w:divBdr>
        <w:top w:val="none" w:sz="0" w:space="0" w:color="auto"/>
        <w:left w:val="none" w:sz="0" w:space="0" w:color="auto"/>
        <w:bottom w:val="none" w:sz="0" w:space="0" w:color="auto"/>
        <w:right w:val="none" w:sz="0" w:space="0" w:color="auto"/>
      </w:divBdr>
    </w:div>
    <w:div w:id="1255016507">
      <w:bodyDiv w:val="1"/>
      <w:marLeft w:val="0"/>
      <w:marRight w:val="0"/>
      <w:marTop w:val="0"/>
      <w:marBottom w:val="0"/>
      <w:divBdr>
        <w:top w:val="none" w:sz="0" w:space="0" w:color="auto"/>
        <w:left w:val="none" w:sz="0" w:space="0" w:color="auto"/>
        <w:bottom w:val="none" w:sz="0" w:space="0" w:color="auto"/>
        <w:right w:val="none" w:sz="0" w:space="0" w:color="auto"/>
      </w:divBdr>
    </w:div>
    <w:div w:id="1255170639">
      <w:bodyDiv w:val="1"/>
      <w:marLeft w:val="0"/>
      <w:marRight w:val="0"/>
      <w:marTop w:val="0"/>
      <w:marBottom w:val="0"/>
      <w:divBdr>
        <w:top w:val="none" w:sz="0" w:space="0" w:color="auto"/>
        <w:left w:val="none" w:sz="0" w:space="0" w:color="auto"/>
        <w:bottom w:val="none" w:sz="0" w:space="0" w:color="auto"/>
        <w:right w:val="none" w:sz="0" w:space="0" w:color="auto"/>
      </w:divBdr>
    </w:div>
    <w:div w:id="1255212577">
      <w:bodyDiv w:val="1"/>
      <w:marLeft w:val="0"/>
      <w:marRight w:val="0"/>
      <w:marTop w:val="0"/>
      <w:marBottom w:val="0"/>
      <w:divBdr>
        <w:top w:val="none" w:sz="0" w:space="0" w:color="auto"/>
        <w:left w:val="none" w:sz="0" w:space="0" w:color="auto"/>
        <w:bottom w:val="none" w:sz="0" w:space="0" w:color="auto"/>
        <w:right w:val="none" w:sz="0" w:space="0" w:color="auto"/>
      </w:divBdr>
    </w:div>
    <w:div w:id="1255433525">
      <w:bodyDiv w:val="1"/>
      <w:marLeft w:val="0"/>
      <w:marRight w:val="0"/>
      <w:marTop w:val="0"/>
      <w:marBottom w:val="0"/>
      <w:divBdr>
        <w:top w:val="none" w:sz="0" w:space="0" w:color="auto"/>
        <w:left w:val="none" w:sz="0" w:space="0" w:color="auto"/>
        <w:bottom w:val="none" w:sz="0" w:space="0" w:color="auto"/>
        <w:right w:val="none" w:sz="0" w:space="0" w:color="auto"/>
      </w:divBdr>
    </w:div>
    <w:div w:id="1255548495">
      <w:bodyDiv w:val="1"/>
      <w:marLeft w:val="0"/>
      <w:marRight w:val="0"/>
      <w:marTop w:val="0"/>
      <w:marBottom w:val="0"/>
      <w:divBdr>
        <w:top w:val="none" w:sz="0" w:space="0" w:color="auto"/>
        <w:left w:val="none" w:sz="0" w:space="0" w:color="auto"/>
        <w:bottom w:val="none" w:sz="0" w:space="0" w:color="auto"/>
        <w:right w:val="none" w:sz="0" w:space="0" w:color="auto"/>
      </w:divBdr>
    </w:div>
    <w:div w:id="1255631784">
      <w:bodyDiv w:val="1"/>
      <w:marLeft w:val="0"/>
      <w:marRight w:val="0"/>
      <w:marTop w:val="0"/>
      <w:marBottom w:val="0"/>
      <w:divBdr>
        <w:top w:val="none" w:sz="0" w:space="0" w:color="auto"/>
        <w:left w:val="none" w:sz="0" w:space="0" w:color="auto"/>
        <w:bottom w:val="none" w:sz="0" w:space="0" w:color="auto"/>
        <w:right w:val="none" w:sz="0" w:space="0" w:color="auto"/>
      </w:divBdr>
    </w:div>
    <w:div w:id="1255867108">
      <w:bodyDiv w:val="1"/>
      <w:marLeft w:val="0"/>
      <w:marRight w:val="0"/>
      <w:marTop w:val="0"/>
      <w:marBottom w:val="0"/>
      <w:divBdr>
        <w:top w:val="none" w:sz="0" w:space="0" w:color="auto"/>
        <w:left w:val="none" w:sz="0" w:space="0" w:color="auto"/>
        <w:bottom w:val="none" w:sz="0" w:space="0" w:color="auto"/>
        <w:right w:val="none" w:sz="0" w:space="0" w:color="auto"/>
      </w:divBdr>
    </w:div>
    <w:div w:id="1255939619">
      <w:bodyDiv w:val="1"/>
      <w:marLeft w:val="0"/>
      <w:marRight w:val="0"/>
      <w:marTop w:val="0"/>
      <w:marBottom w:val="0"/>
      <w:divBdr>
        <w:top w:val="none" w:sz="0" w:space="0" w:color="auto"/>
        <w:left w:val="none" w:sz="0" w:space="0" w:color="auto"/>
        <w:bottom w:val="none" w:sz="0" w:space="0" w:color="auto"/>
        <w:right w:val="none" w:sz="0" w:space="0" w:color="auto"/>
      </w:divBdr>
    </w:div>
    <w:div w:id="1256203954">
      <w:bodyDiv w:val="1"/>
      <w:marLeft w:val="0"/>
      <w:marRight w:val="0"/>
      <w:marTop w:val="0"/>
      <w:marBottom w:val="0"/>
      <w:divBdr>
        <w:top w:val="none" w:sz="0" w:space="0" w:color="auto"/>
        <w:left w:val="none" w:sz="0" w:space="0" w:color="auto"/>
        <w:bottom w:val="none" w:sz="0" w:space="0" w:color="auto"/>
        <w:right w:val="none" w:sz="0" w:space="0" w:color="auto"/>
      </w:divBdr>
    </w:div>
    <w:div w:id="1256400267">
      <w:bodyDiv w:val="1"/>
      <w:marLeft w:val="0"/>
      <w:marRight w:val="0"/>
      <w:marTop w:val="0"/>
      <w:marBottom w:val="0"/>
      <w:divBdr>
        <w:top w:val="none" w:sz="0" w:space="0" w:color="auto"/>
        <w:left w:val="none" w:sz="0" w:space="0" w:color="auto"/>
        <w:bottom w:val="none" w:sz="0" w:space="0" w:color="auto"/>
        <w:right w:val="none" w:sz="0" w:space="0" w:color="auto"/>
      </w:divBdr>
    </w:div>
    <w:div w:id="1256523199">
      <w:bodyDiv w:val="1"/>
      <w:marLeft w:val="0"/>
      <w:marRight w:val="0"/>
      <w:marTop w:val="0"/>
      <w:marBottom w:val="0"/>
      <w:divBdr>
        <w:top w:val="none" w:sz="0" w:space="0" w:color="auto"/>
        <w:left w:val="none" w:sz="0" w:space="0" w:color="auto"/>
        <w:bottom w:val="none" w:sz="0" w:space="0" w:color="auto"/>
        <w:right w:val="none" w:sz="0" w:space="0" w:color="auto"/>
      </w:divBdr>
    </w:div>
    <w:div w:id="1256598288">
      <w:bodyDiv w:val="1"/>
      <w:marLeft w:val="0"/>
      <w:marRight w:val="0"/>
      <w:marTop w:val="0"/>
      <w:marBottom w:val="0"/>
      <w:divBdr>
        <w:top w:val="none" w:sz="0" w:space="0" w:color="auto"/>
        <w:left w:val="none" w:sz="0" w:space="0" w:color="auto"/>
        <w:bottom w:val="none" w:sz="0" w:space="0" w:color="auto"/>
        <w:right w:val="none" w:sz="0" w:space="0" w:color="auto"/>
      </w:divBdr>
    </w:div>
    <w:div w:id="1256668080">
      <w:bodyDiv w:val="1"/>
      <w:marLeft w:val="0"/>
      <w:marRight w:val="0"/>
      <w:marTop w:val="0"/>
      <w:marBottom w:val="0"/>
      <w:divBdr>
        <w:top w:val="none" w:sz="0" w:space="0" w:color="auto"/>
        <w:left w:val="none" w:sz="0" w:space="0" w:color="auto"/>
        <w:bottom w:val="none" w:sz="0" w:space="0" w:color="auto"/>
        <w:right w:val="none" w:sz="0" w:space="0" w:color="auto"/>
      </w:divBdr>
    </w:div>
    <w:div w:id="1257400714">
      <w:bodyDiv w:val="1"/>
      <w:marLeft w:val="0"/>
      <w:marRight w:val="0"/>
      <w:marTop w:val="0"/>
      <w:marBottom w:val="0"/>
      <w:divBdr>
        <w:top w:val="none" w:sz="0" w:space="0" w:color="auto"/>
        <w:left w:val="none" w:sz="0" w:space="0" w:color="auto"/>
        <w:bottom w:val="none" w:sz="0" w:space="0" w:color="auto"/>
        <w:right w:val="none" w:sz="0" w:space="0" w:color="auto"/>
      </w:divBdr>
    </w:div>
    <w:div w:id="1257520245">
      <w:bodyDiv w:val="1"/>
      <w:marLeft w:val="0"/>
      <w:marRight w:val="0"/>
      <w:marTop w:val="0"/>
      <w:marBottom w:val="0"/>
      <w:divBdr>
        <w:top w:val="none" w:sz="0" w:space="0" w:color="auto"/>
        <w:left w:val="none" w:sz="0" w:space="0" w:color="auto"/>
        <w:bottom w:val="none" w:sz="0" w:space="0" w:color="auto"/>
        <w:right w:val="none" w:sz="0" w:space="0" w:color="auto"/>
      </w:divBdr>
    </w:div>
    <w:div w:id="1257599060">
      <w:bodyDiv w:val="1"/>
      <w:marLeft w:val="0"/>
      <w:marRight w:val="0"/>
      <w:marTop w:val="0"/>
      <w:marBottom w:val="0"/>
      <w:divBdr>
        <w:top w:val="none" w:sz="0" w:space="0" w:color="auto"/>
        <w:left w:val="none" w:sz="0" w:space="0" w:color="auto"/>
        <w:bottom w:val="none" w:sz="0" w:space="0" w:color="auto"/>
        <w:right w:val="none" w:sz="0" w:space="0" w:color="auto"/>
      </w:divBdr>
    </w:div>
    <w:div w:id="1257865018">
      <w:bodyDiv w:val="1"/>
      <w:marLeft w:val="0"/>
      <w:marRight w:val="0"/>
      <w:marTop w:val="0"/>
      <w:marBottom w:val="0"/>
      <w:divBdr>
        <w:top w:val="none" w:sz="0" w:space="0" w:color="auto"/>
        <w:left w:val="none" w:sz="0" w:space="0" w:color="auto"/>
        <w:bottom w:val="none" w:sz="0" w:space="0" w:color="auto"/>
        <w:right w:val="none" w:sz="0" w:space="0" w:color="auto"/>
      </w:divBdr>
    </w:div>
    <w:div w:id="1258053747">
      <w:bodyDiv w:val="1"/>
      <w:marLeft w:val="0"/>
      <w:marRight w:val="0"/>
      <w:marTop w:val="0"/>
      <w:marBottom w:val="0"/>
      <w:divBdr>
        <w:top w:val="none" w:sz="0" w:space="0" w:color="auto"/>
        <w:left w:val="none" w:sz="0" w:space="0" w:color="auto"/>
        <w:bottom w:val="none" w:sz="0" w:space="0" w:color="auto"/>
        <w:right w:val="none" w:sz="0" w:space="0" w:color="auto"/>
      </w:divBdr>
    </w:div>
    <w:div w:id="1258253710">
      <w:bodyDiv w:val="1"/>
      <w:marLeft w:val="0"/>
      <w:marRight w:val="0"/>
      <w:marTop w:val="0"/>
      <w:marBottom w:val="0"/>
      <w:divBdr>
        <w:top w:val="none" w:sz="0" w:space="0" w:color="auto"/>
        <w:left w:val="none" w:sz="0" w:space="0" w:color="auto"/>
        <w:bottom w:val="none" w:sz="0" w:space="0" w:color="auto"/>
        <w:right w:val="none" w:sz="0" w:space="0" w:color="auto"/>
      </w:divBdr>
    </w:div>
    <w:div w:id="1259292165">
      <w:bodyDiv w:val="1"/>
      <w:marLeft w:val="0"/>
      <w:marRight w:val="0"/>
      <w:marTop w:val="0"/>
      <w:marBottom w:val="0"/>
      <w:divBdr>
        <w:top w:val="none" w:sz="0" w:space="0" w:color="auto"/>
        <w:left w:val="none" w:sz="0" w:space="0" w:color="auto"/>
        <w:bottom w:val="none" w:sz="0" w:space="0" w:color="auto"/>
        <w:right w:val="none" w:sz="0" w:space="0" w:color="auto"/>
      </w:divBdr>
    </w:div>
    <w:div w:id="1259363238">
      <w:bodyDiv w:val="1"/>
      <w:marLeft w:val="0"/>
      <w:marRight w:val="0"/>
      <w:marTop w:val="0"/>
      <w:marBottom w:val="0"/>
      <w:divBdr>
        <w:top w:val="none" w:sz="0" w:space="0" w:color="auto"/>
        <w:left w:val="none" w:sz="0" w:space="0" w:color="auto"/>
        <w:bottom w:val="none" w:sz="0" w:space="0" w:color="auto"/>
        <w:right w:val="none" w:sz="0" w:space="0" w:color="auto"/>
      </w:divBdr>
    </w:div>
    <w:div w:id="1259602341">
      <w:bodyDiv w:val="1"/>
      <w:marLeft w:val="0"/>
      <w:marRight w:val="0"/>
      <w:marTop w:val="0"/>
      <w:marBottom w:val="0"/>
      <w:divBdr>
        <w:top w:val="none" w:sz="0" w:space="0" w:color="auto"/>
        <w:left w:val="none" w:sz="0" w:space="0" w:color="auto"/>
        <w:bottom w:val="none" w:sz="0" w:space="0" w:color="auto"/>
        <w:right w:val="none" w:sz="0" w:space="0" w:color="auto"/>
      </w:divBdr>
    </w:div>
    <w:div w:id="1260143680">
      <w:bodyDiv w:val="1"/>
      <w:marLeft w:val="0"/>
      <w:marRight w:val="0"/>
      <w:marTop w:val="0"/>
      <w:marBottom w:val="0"/>
      <w:divBdr>
        <w:top w:val="none" w:sz="0" w:space="0" w:color="auto"/>
        <w:left w:val="none" w:sz="0" w:space="0" w:color="auto"/>
        <w:bottom w:val="none" w:sz="0" w:space="0" w:color="auto"/>
        <w:right w:val="none" w:sz="0" w:space="0" w:color="auto"/>
      </w:divBdr>
    </w:div>
    <w:div w:id="1260485019">
      <w:bodyDiv w:val="1"/>
      <w:marLeft w:val="0"/>
      <w:marRight w:val="0"/>
      <w:marTop w:val="0"/>
      <w:marBottom w:val="0"/>
      <w:divBdr>
        <w:top w:val="none" w:sz="0" w:space="0" w:color="auto"/>
        <w:left w:val="none" w:sz="0" w:space="0" w:color="auto"/>
        <w:bottom w:val="none" w:sz="0" w:space="0" w:color="auto"/>
        <w:right w:val="none" w:sz="0" w:space="0" w:color="auto"/>
      </w:divBdr>
    </w:div>
    <w:div w:id="1260874121">
      <w:bodyDiv w:val="1"/>
      <w:marLeft w:val="0"/>
      <w:marRight w:val="0"/>
      <w:marTop w:val="0"/>
      <w:marBottom w:val="0"/>
      <w:divBdr>
        <w:top w:val="none" w:sz="0" w:space="0" w:color="auto"/>
        <w:left w:val="none" w:sz="0" w:space="0" w:color="auto"/>
        <w:bottom w:val="none" w:sz="0" w:space="0" w:color="auto"/>
        <w:right w:val="none" w:sz="0" w:space="0" w:color="auto"/>
      </w:divBdr>
    </w:div>
    <w:div w:id="1261179247">
      <w:bodyDiv w:val="1"/>
      <w:marLeft w:val="0"/>
      <w:marRight w:val="0"/>
      <w:marTop w:val="0"/>
      <w:marBottom w:val="0"/>
      <w:divBdr>
        <w:top w:val="none" w:sz="0" w:space="0" w:color="auto"/>
        <w:left w:val="none" w:sz="0" w:space="0" w:color="auto"/>
        <w:bottom w:val="none" w:sz="0" w:space="0" w:color="auto"/>
        <w:right w:val="none" w:sz="0" w:space="0" w:color="auto"/>
      </w:divBdr>
    </w:div>
    <w:div w:id="1261184179">
      <w:bodyDiv w:val="1"/>
      <w:marLeft w:val="0"/>
      <w:marRight w:val="0"/>
      <w:marTop w:val="0"/>
      <w:marBottom w:val="0"/>
      <w:divBdr>
        <w:top w:val="none" w:sz="0" w:space="0" w:color="auto"/>
        <w:left w:val="none" w:sz="0" w:space="0" w:color="auto"/>
        <w:bottom w:val="none" w:sz="0" w:space="0" w:color="auto"/>
        <w:right w:val="none" w:sz="0" w:space="0" w:color="auto"/>
      </w:divBdr>
    </w:div>
    <w:div w:id="1262182804">
      <w:bodyDiv w:val="1"/>
      <w:marLeft w:val="0"/>
      <w:marRight w:val="0"/>
      <w:marTop w:val="0"/>
      <w:marBottom w:val="0"/>
      <w:divBdr>
        <w:top w:val="none" w:sz="0" w:space="0" w:color="auto"/>
        <w:left w:val="none" w:sz="0" w:space="0" w:color="auto"/>
        <w:bottom w:val="none" w:sz="0" w:space="0" w:color="auto"/>
        <w:right w:val="none" w:sz="0" w:space="0" w:color="auto"/>
      </w:divBdr>
    </w:div>
    <w:div w:id="1262299573">
      <w:bodyDiv w:val="1"/>
      <w:marLeft w:val="0"/>
      <w:marRight w:val="0"/>
      <w:marTop w:val="0"/>
      <w:marBottom w:val="0"/>
      <w:divBdr>
        <w:top w:val="none" w:sz="0" w:space="0" w:color="auto"/>
        <w:left w:val="none" w:sz="0" w:space="0" w:color="auto"/>
        <w:bottom w:val="none" w:sz="0" w:space="0" w:color="auto"/>
        <w:right w:val="none" w:sz="0" w:space="0" w:color="auto"/>
      </w:divBdr>
    </w:div>
    <w:div w:id="1262490960">
      <w:bodyDiv w:val="1"/>
      <w:marLeft w:val="0"/>
      <w:marRight w:val="0"/>
      <w:marTop w:val="0"/>
      <w:marBottom w:val="0"/>
      <w:divBdr>
        <w:top w:val="none" w:sz="0" w:space="0" w:color="auto"/>
        <w:left w:val="none" w:sz="0" w:space="0" w:color="auto"/>
        <w:bottom w:val="none" w:sz="0" w:space="0" w:color="auto"/>
        <w:right w:val="none" w:sz="0" w:space="0" w:color="auto"/>
      </w:divBdr>
    </w:div>
    <w:div w:id="1262683768">
      <w:bodyDiv w:val="1"/>
      <w:marLeft w:val="0"/>
      <w:marRight w:val="0"/>
      <w:marTop w:val="0"/>
      <w:marBottom w:val="0"/>
      <w:divBdr>
        <w:top w:val="none" w:sz="0" w:space="0" w:color="auto"/>
        <w:left w:val="none" w:sz="0" w:space="0" w:color="auto"/>
        <w:bottom w:val="none" w:sz="0" w:space="0" w:color="auto"/>
        <w:right w:val="none" w:sz="0" w:space="0" w:color="auto"/>
      </w:divBdr>
    </w:div>
    <w:div w:id="1262765341">
      <w:bodyDiv w:val="1"/>
      <w:marLeft w:val="0"/>
      <w:marRight w:val="0"/>
      <w:marTop w:val="0"/>
      <w:marBottom w:val="0"/>
      <w:divBdr>
        <w:top w:val="none" w:sz="0" w:space="0" w:color="auto"/>
        <w:left w:val="none" w:sz="0" w:space="0" w:color="auto"/>
        <w:bottom w:val="none" w:sz="0" w:space="0" w:color="auto"/>
        <w:right w:val="none" w:sz="0" w:space="0" w:color="auto"/>
      </w:divBdr>
    </w:div>
    <w:div w:id="1262909566">
      <w:bodyDiv w:val="1"/>
      <w:marLeft w:val="0"/>
      <w:marRight w:val="0"/>
      <w:marTop w:val="0"/>
      <w:marBottom w:val="0"/>
      <w:divBdr>
        <w:top w:val="none" w:sz="0" w:space="0" w:color="auto"/>
        <w:left w:val="none" w:sz="0" w:space="0" w:color="auto"/>
        <w:bottom w:val="none" w:sz="0" w:space="0" w:color="auto"/>
        <w:right w:val="none" w:sz="0" w:space="0" w:color="auto"/>
      </w:divBdr>
    </w:div>
    <w:div w:id="1263034610">
      <w:bodyDiv w:val="1"/>
      <w:marLeft w:val="0"/>
      <w:marRight w:val="0"/>
      <w:marTop w:val="0"/>
      <w:marBottom w:val="0"/>
      <w:divBdr>
        <w:top w:val="none" w:sz="0" w:space="0" w:color="auto"/>
        <w:left w:val="none" w:sz="0" w:space="0" w:color="auto"/>
        <w:bottom w:val="none" w:sz="0" w:space="0" w:color="auto"/>
        <w:right w:val="none" w:sz="0" w:space="0" w:color="auto"/>
      </w:divBdr>
    </w:div>
    <w:div w:id="1263297023">
      <w:bodyDiv w:val="1"/>
      <w:marLeft w:val="0"/>
      <w:marRight w:val="0"/>
      <w:marTop w:val="0"/>
      <w:marBottom w:val="0"/>
      <w:divBdr>
        <w:top w:val="none" w:sz="0" w:space="0" w:color="auto"/>
        <w:left w:val="none" w:sz="0" w:space="0" w:color="auto"/>
        <w:bottom w:val="none" w:sz="0" w:space="0" w:color="auto"/>
        <w:right w:val="none" w:sz="0" w:space="0" w:color="auto"/>
      </w:divBdr>
    </w:div>
    <w:div w:id="1263493762">
      <w:bodyDiv w:val="1"/>
      <w:marLeft w:val="0"/>
      <w:marRight w:val="0"/>
      <w:marTop w:val="0"/>
      <w:marBottom w:val="0"/>
      <w:divBdr>
        <w:top w:val="none" w:sz="0" w:space="0" w:color="auto"/>
        <w:left w:val="none" w:sz="0" w:space="0" w:color="auto"/>
        <w:bottom w:val="none" w:sz="0" w:space="0" w:color="auto"/>
        <w:right w:val="none" w:sz="0" w:space="0" w:color="auto"/>
      </w:divBdr>
    </w:div>
    <w:div w:id="1263799140">
      <w:bodyDiv w:val="1"/>
      <w:marLeft w:val="0"/>
      <w:marRight w:val="0"/>
      <w:marTop w:val="0"/>
      <w:marBottom w:val="0"/>
      <w:divBdr>
        <w:top w:val="none" w:sz="0" w:space="0" w:color="auto"/>
        <w:left w:val="none" w:sz="0" w:space="0" w:color="auto"/>
        <w:bottom w:val="none" w:sz="0" w:space="0" w:color="auto"/>
        <w:right w:val="none" w:sz="0" w:space="0" w:color="auto"/>
      </w:divBdr>
    </w:div>
    <w:div w:id="1263877202">
      <w:bodyDiv w:val="1"/>
      <w:marLeft w:val="0"/>
      <w:marRight w:val="0"/>
      <w:marTop w:val="0"/>
      <w:marBottom w:val="0"/>
      <w:divBdr>
        <w:top w:val="none" w:sz="0" w:space="0" w:color="auto"/>
        <w:left w:val="none" w:sz="0" w:space="0" w:color="auto"/>
        <w:bottom w:val="none" w:sz="0" w:space="0" w:color="auto"/>
        <w:right w:val="none" w:sz="0" w:space="0" w:color="auto"/>
      </w:divBdr>
    </w:div>
    <w:div w:id="1263950963">
      <w:bodyDiv w:val="1"/>
      <w:marLeft w:val="0"/>
      <w:marRight w:val="0"/>
      <w:marTop w:val="0"/>
      <w:marBottom w:val="0"/>
      <w:divBdr>
        <w:top w:val="none" w:sz="0" w:space="0" w:color="auto"/>
        <w:left w:val="none" w:sz="0" w:space="0" w:color="auto"/>
        <w:bottom w:val="none" w:sz="0" w:space="0" w:color="auto"/>
        <w:right w:val="none" w:sz="0" w:space="0" w:color="auto"/>
      </w:divBdr>
    </w:div>
    <w:div w:id="1263956086">
      <w:bodyDiv w:val="1"/>
      <w:marLeft w:val="0"/>
      <w:marRight w:val="0"/>
      <w:marTop w:val="0"/>
      <w:marBottom w:val="0"/>
      <w:divBdr>
        <w:top w:val="none" w:sz="0" w:space="0" w:color="auto"/>
        <w:left w:val="none" w:sz="0" w:space="0" w:color="auto"/>
        <w:bottom w:val="none" w:sz="0" w:space="0" w:color="auto"/>
        <w:right w:val="none" w:sz="0" w:space="0" w:color="auto"/>
      </w:divBdr>
    </w:div>
    <w:div w:id="1264268833">
      <w:bodyDiv w:val="1"/>
      <w:marLeft w:val="0"/>
      <w:marRight w:val="0"/>
      <w:marTop w:val="0"/>
      <w:marBottom w:val="0"/>
      <w:divBdr>
        <w:top w:val="none" w:sz="0" w:space="0" w:color="auto"/>
        <w:left w:val="none" w:sz="0" w:space="0" w:color="auto"/>
        <w:bottom w:val="none" w:sz="0" w:space="0" w:color="auto"/>
        <w:right w:val="none" w:sz="0" w:space="0" w:color="auto"/>
      </w:divBdr>
    </w:div>
    <w:div w:id="1264461342">
      <w:bodyDiv w:val="1"/>
      <w:marLeft w:val="0"/>
      <w:marRight w:val="0"/>
      <w:marTop w:val="0"/>
      <w:marBottom w:val="0"/>
      <w:divBdr>
        <w:top w:val="none" w:sz="0" w:space="0" w:color="auto"/>
        <w:left w:val="none" w:sz="0" w:space="0" w:color="auto"/>
        <w:bottom w:val="none" w:sz="0" w:space="0" w:color="auto"/>
        <w:right w:val="none" w:sz="0" w:space="0" w:color="auto"/>
      </w:divBdr>
    </w:div>
    <w:div w:id="1264609610">
      <w:bodyDiv w:val="1"/>
      <w:marLeft w:val="0"/>
      <w:marRight w:val="0"/>
      <w:marTop w:val="0"/>
      <w:marBottom w:val="0"/>
      <w:divBdr>
        <w:top w:val="none" w:sz="0" w:space="0" w:color="auto"/>
        <w:left w:val="none" w:sz="0" w:space="0" w:color="auto"/>
        <w:bottom w:val="none" w:sz="0" w:space="0" w:color="auto"/>
        <w:right w:val="none" w:sz="0" w:space="0" w:color="auto"/>
      </w:divBdr>
    </w:div>
    <w:div w:id="1265266968">
      <w:bodyDiv w:val="1"/>
      <w:marLeft w:val="0"/>
      <w:marRight w:val="0"/>
      <w:marTop w:val="0"/>
      <w:marBottom w:val="0"/>
      <w:divBdr>
        <w:top w:val="none" w:sz="0" w:space="0" w:color="auto"/>
        <w:left w:val="none" w:sz="0" w:space="0" w:color="auto"/>
        <w:bottom w:val="none" w:sz="0" w:space="0" w:color="auto"/>
        <w:right w:val="none" w:sz="0" w:space="0" w:color="auto"/>
      </w:divBdr>
    </w:div>
    <w:div w:id="1265381767">
      <w:bodyDiv w:val="1"/>
      <w:marLeft w:val="0"/>
      <w:marRight w:val="0"/>
      <w:marTop w:val="0"/>
      <w:marBottom w:val="0"/>
      <w:divBdr>
        <w:top w:val="none" w:sz="0" w:space="0" w:color="auto"/>
        <w:left w:val="none" w:sz="0" w:space="0" w:color="auto"/>
        <w:bottom w:val="none" w:sz="0" w:space="0" w:color="auto"/>
        <w:right w:val="none" w:sz="0" w:space="0" w:color="auto"/>
      </w:divBdr>
    </w:div>
    <w:div w:id="1265504141">
      <w:bodyDiv w:val="1"/>
      <w:marLeft w:val="0"/>
      <w:marRight w:val="0"/>
      <w:marTop w:val="0"/>
      <w:marBottom w:val="0"/>
      <w:divBdr>
        <w:top w:val="none" w:sz="0" w:space="0" w:color="auto"/>
        <w:left w:val="none" w:sz="0" w:space="0" w:color="auto"/>
        <w:bottom w:val="none" w:sz="0" w:space="0" w:color="auto"/>
        <w:right w:val="none" w:sz="0" w:space="0" w:color="auto"/>
      </w:divBdr>
    </w:div>
    <w:div w:id="1265532907">
      <w:bodyDiv w:val="1"/>
      <w:marLeft w:val="0"/>
      <w:marRight w:val="0"/>
      <w:marTop w:val="0"/>
      <w:marBottom w:val="0"/>
      <w:divBdr>
        <w:top w:val="none" w:sz="0" w:space="0" w:color="auto"/>
        <w:left w:val="none" w:sz="0" w:space="0" w:color="auto"/>
        <w:bottom w:val="none" w:sz="0" w:space="0" w:color="auto"/>
        <w:right w:val="none" w:sz="0" w:space="0" w:color="auto"/>
      </w:divBdr>
    </w:div>
    <w:div w:id="1265848244">
      <w:bodyDiv w:val="1"/>
      <w:marLeft w:val="0"/>
      <w:marRight w:val="0"/>
      <w:marTop w:val="0"/>
      <w:marBottom w:val="0"/>
      <w:divBdr>
        <w:top w:val="none" w:sz="0" w:space="0" w:color="auto"/>
        <w:left w:val="none" w:sz="0" w:space="0" w:color="auto"/>
        <w:bottom w:val="none" w:sz="0" w:space="0" w:color="auto"/>
        <w:right w:val="none" w:sz="0" w:space="0" w:color="auto"/>
      </w:divBdr>
    </w:div>
    <w:div w:id="1266034745">
      <w:bodyDiv w:val="1"/>
      <w:marLeft w:val="0"/>
      <w:marRight w:val="0"/>
      <w:marTop w:val="0"/>
      <w:marBottom w:val="0"/>
      <w:divBdr>
        <w:top w:val="none" w:sz="0" w:space="0" w:color="auto"/>
        <w:left w:val="none" w:sz="0" w:space="0" w:color="auto"/>
        <w:bottom w:val="none" w:sz="0" w:space="0" w:color="auto"/>
        <w:right w:val="none" w:sz="0" w:space="0" w:color="auto"/>
      </w:divBdr>
    </w:div>
    <w:div w:id="1266037900">
      <w:bodyDiv w:val="1"/>
      <w:marLeft w:val="0"/>
      <w:marRight w:val="0"/>
      <w:marTop w:val="0"/>
      <w:marBottom w:val="0"/>
      <w:divBdr>
        <w:top w:val="none" w:sz="0" w:space="0" w:color="auto"/>
        <w:left w:val="none" w:sz="0" w:space="0" w:color="auto"/>
        <w:bottom w:val="none" w:sz="0" w:space="0" w:color="auto"/>
        <w:right w:val="none" w:sz="0" w:space="0" w:color="auto"/>
      </w:divBdr>
    </w:div>
    <w:div w:id="1266160096">
      <w:bodyDiv w:val="1"/>
      <w:marLeft w:val="0"/>
      <w:marRight w:val="0"/>
      <w:marTop w:val="0"/>
      <w:marBottom w:val="0"/>
      <w:divBdr>
        <w:top w:val="none" w:sz="0" w:space="0" w:color="auto"/>
        <w:left w:val="none" w:sz="0" w:space="0" w:color="auto"/>
        <w:bottom w:val="none" w:sz="0" w:space="0" w:color="auto"/>
        <w:right w:val="none" w:sz="0" w:space="0" w:color="auto"/>
      </w:divBdr>
    </w:div>
    <w:div w:id="1266227270">
      <w:bodyDiv w:val="1"/>
      <w:marLeft w:val="0"/>
      <w:marRight w:val="0"/>
      <w:marTop w:val="0"/>
      <w:marBottom w:val="0"/>
      <w:divBdr>
        <w:top w:val="none" w:sz="0" w:space="0" w:color="auto"/>
        <w:left w:val="none" w:sz="0" w:space="0" w:color="auto"/>
        <w:bottom w:val="none" w:sz="0" w:space="0" w:color="auto"/>
        <w:right w:val="none" w:sz="0" w:space="0" w:color="auto"/>
      </w:divBdr>
    </w:div>
    <w:div w:id="1266615943">
      <w:bodyDiv w:val="1"/>
      <w:marLeft w:val="0"/>
      <w:marRight w:val="0"/>
      <w:marTop w:val="0"/>
      <w:marBottom w:val="0"/>
      <w:divBdr>
        <w:top w:val="none" w:sz="0" w:space="0" w:color="auto"/>
        <w:left w:val="none" w:sz="0" w:space="0" w:color="auto"/>
        <w:bottom w:val="none" w:sz="0" w:space="0" w:color="auto"/>
        <w:right w:val="none" w:sz="0" w:space="0" w:color="auto"/>
      </w:divBdr>
    </w:div>
    <w:div w:id="1266772472">
      <w:bodyDiv w:val="1"/>
      <w:marLeft w:val="0"/>
      <w:marRight w:val="0"/>
      <w:marTop w:val="0"/>
      <w:marBottom w:val="0"/>
      <w:divBdr>
        <w:top w:val="none" w:sz="0" w:space="0" w:color="auto"/>
        <w:left w:val="none" w:sz="0" w:space="0" w:color="auto"/>
        <w:bottom w:val="none" w:sz="0" w:space="0" w:color="auto"/>
        <w:right w:val="none" w:sz="0" w:space="0" w:color="auto"/>
      </w:divBdr>
    </w:div>
    <w:div w:id="1267077426">
      <w:bodyDiv w:val="1"/>
      <w:marLeft w:val="0"/>
      <w:marRight w:val="0"/>
      <w:marTop w:val="0"/>
      <w:marBottom w:val="0"/>
      <w:divBdr>
        <w:top w:val="none" w:sz="0" w:space="0" w:color="auto"/>
        <w:left w:val="none" w:sz="0" w:space="0" w:color="auto"/>
        <w:bottom w:val="none" w:sz="0" w:space="0" w:color="auto"/>
        <w:right w:val="none" w:sz="0" w:space="0" w:color="auto"/>
      </w:divBdr>
    </w:div>
    <w:div w:id="1267077648">
      <w:bodyDiv w:val="1"/>
      <w:marLeft w:val="0"/>
      <w:marRight w:val="0"/>
      <w:marTop w:val="0"/>
      <w:marBottom w:val="0"/>
      <w:divBdr>
        <w:top w:val="none" w:sz="0" w:space="0" w:color="auto"/>
        <w:left w:val="none" w:sz="0" w:space="0" w:color="auto"/>
        <w:bottom w:val="none" w:sz="0" w:space="0" w:color="auto"/>
        <w:right w:val="none" w:sz="0" w:space="0" w:color="auto"/>
      </w:divBdr>
    </w:div>
    <w:div w:id="1267805195">
      <w:bodyDiv w:val="1"/>
      <w:marLeft w:val="0"/>
      <w:marRight w:val="0"/>
      <w:marTop w:val="0"/>
      <w:marBottom w:val="0"/>
      <w:divBdr>
        <w:top w:val="none" w:sz="0" w:space="0" w:color="auto"/>
        <w:left w:val="none" w:sz="0" w:space="0" w:color="auto"/>
        <w:bottom w:val="none" w:sz="0" w:space="0" w:color="auto"/>
        <w:right w:val="none" w:sz="0" w:space="0" w:color="auto"/>
      </w:divBdr>
    </w:div>
    <w:div w:id="1268200810">
      <w:bodyDiv w:val="1"/>
      <w:marLeft w:val="0"/>
      <w:marRight w:val="0"/>
      <w:marTop w:val="0"/>
      <w:marBottom w:val="0"/>
      <w:divBdr>
        <w:top w:val="none" w:sz="0" w:space="0" w:color="auto"/>
        <w:left w:val="none" w:sz="0" w:space="0" w:color="auto"/>
        <w:bottom w:val="none" w:sz="0" w:space="0" w:color="auto"/>
        <w:right w:val="none" w:sz="0" w:space="0" w:color="auto"/>
      </w:divBdr>
    </w:div>
    <w:div w:id="1268469322">
      <w:bodyDiv w:val="1"/>
      <w:marLeft w:val="0"/>
      <w:marRight w:val="0"/>
      <w:marTop w:val="0"/>
      <w:marBottom w:val="0"/>
      <w:divBdr>
        <w:top w:val="none" w:sz="0" w:space="0" w:color="auto"/>
        <w:left w:val="none" w:sz="0" w:space="0" w:color="auto"/>
        <w:bottom w:val="none" w:sz="0" w:space="0" w:color="auto"/>
        <w:right w:val="none" w:sz="0" w:space="0" w:color="auto"/>
      </w:divBdr>
    </w:div>
    <w:div w:id="1268544316">
      <w:bodyDiv w:val="1"/>
      <w:marLeft w:val="0"/>
      <w:marRight w:val="0"/>
      <w:marTop w:val="0"/>
      <w:marBottom w:val="0"/>
      <w:divBdr>
        <w:top w:val="none" w:sz="0" w:space="0" w:color="auto"/>
        <w:left w:val="none" w:sz="0" w:space="0" w:color="auto"/>
        <w:bottom w:val="none" w:sz="0" w:space="0" w:color="auto"/>
        <w:right w:val="none" w:sz="0" w:space="0" w:color="auto"/>
      </w:divBdr>
    </w:div>
    <w:div w:id="1268729355">
      <w:bodyDiv w:val="1"/>
      <w:marLeft w:val="0"/>
      <w:marRight w:val="0"/>
      <w:marTop w:val="0"/>
      <w:marBottom w:val="0"/>
      <w:divBdr>
        <w:top w:val="none" w:sz="0" w:space="0" w:color="auto"/>
        <w:left w:val="none" w:sz="0" w:space="0" w:color="auto"/>
        <w:bottom w:val="none" w:sz="0" w:space="0" w:color="auto"/>
        <w:right w:val="none" w:sz="0" w:space="0" w:color="auto"/>
      </w:divBdr>
    </w:div>
    <w:div w:id="1268856220">
      <w:bodyDiv w:val="1"/>
      <w:marLeft w:val="0"/>
      <w:marRight w:val="0"/>
      <w:marTop w:val="0"/>
      <w:marBottom w:val="0"/>
      <w:divBdr>
        <w:top w:val="none" w:sz="0" w:space="0" w:color="auto"/>
        <w:left w:val="none" w:sz="0" w:space="0" w:color="auto"/>
        <w:bottom w:val="none" w:sz="0" w:space="0" w:color="auto"/>
        <w:right w:val="none" w:sz="0" w:space="0" w:color="auto"/>
      </w:divBdr>
    </w:div>
    <w:div w:id="1268926854">
      <w:bodyDiv w:val="1"/>
      <w:marLeft w:val="0"/>
      <w:marRight w:val="0"/>
      <w:marTop w:val="0"/>
      <w:marBottom w:val="0"/>
      <w:divBdr>
        <w:top w:val="none" w:sz="0" w:space="0" w:color="auto"/>
        <w:left w:val="none" w:sz="0" w:space="0" w:color="auto"/>
        <w:bottom w:val="none" w:sz="0" w:space="0" w:color="auto"/>
        <w:right w:val="none" w:sz="0" w:space="0" w:color="auto"/>
      </w:divBdr>
    </w:div>
    <w:div w:id="1269390880">
      <w:bodyDiv w:val="1"/>
      <w:marLeft w:val="0"/>
      <w:marRight w:val="0"/>
      <w:marTop w:val="0"/>
      <w:marBottom w:val="0"/>
      <w:divBdr>
        <w:top w:val="none" w:sz="0" w:space="0" w:color="auto"/>
        <w:left w:val="none" w:sz="0" w:space="0" w:color="auto"/>
        <w:bottom w:val="none" w:sz="0" w:space="0" w:color="auto"/>
        <w:right w:val="none" w:sz="0" w:space="0" w:color="auto"/>
      </w:divBdr>
    </w:div>
    <w:div w:id="1270577907">
      <w:bodyDiv w:val="1"/>
      <w:marLeft w:val="0"/>
      <w:marRight w:val="0"/>
      <w:marTop w:val="0"/>
      <w:marBottom w:val="0"/>
      <w:divBdr>
        <w:top w:val="none" w:sz="0" w:space="0" w:color="auto"/>
        <w:left w:val="none" w:sz="0" w:space="0" w:color="auto"/>
        <w:bottom w:val="none" w:sz="0" w:space="0" w:color="auto"/>
        <w:right w:val="none" w:sz="0" w:space="0" w:color="auto"/>
      </w:divBdr>
    </w:div>
    <w:div w:id="1271232417">
      <w:bodyDiv w:val="1"/>
      <w:marLeft w:val="0"/>
      <w:marRight w:val="0"/>
      <w:marTop w:val="0"/>
      <w:marBottom w:val="0"/>
      <w:divBdr>
        <w:top w:val="none" w:sz="0" w:space="0" w:color="auto"/>
        <w:left w:val="none" w:sz="0" w:space="0" w:color="auto"/>
        <w:bottom w:val="none" w:sz="0" w:space="0" w:color="auto"/>
        <w:right w:val="none" w:sz="0" w:space="0" w:color="auto"/>
      </w:divBdr>
    </w:div>
    <w:div w:id="1271356246">
      <w:bodyDiv w:val="1"/>
      <w:marLeft w:val="0"/>
      <w:marRight w:val="0"/>
      <w:marTop w:val="0"/>
      <w:marBottom w:val="0"/>
      <w:divBdr>
        <w:top w:val="none" w:sz="0" w:space="0" w:color="auto"/>
        <w:left w:val="none" w:sz="0" w:space="0" w:color="auto"/>
        <w:bottom w:val="none" w:sz="0" w:space="0" w:color="auto"/>
        <w:right w:val="none" w:sz="0" w:space="0" w:color="auto"/>
      </w:divBdr>
    </w:div>
    <w:div w:id="1272666190">
      <w:bodyDiv w:val="1"/>
      <w:marLeft w:val="0"/>
      <w:marRight w:val="0"/>
      <w:marTop w:val="0"/>
      <w:marBottom w:val="0"/>
      <w:divBdr>
        <w:top w:val="none" w:sz="0" w:space="0" w:color="auto"/>
        <w:left w:val="none" w:sz="0" w:space="0" w:color="auto"/>
        <w:bottom w:val="none" w:sz="0" w:space="0" w:color="auto"/>
        <w:right w:val="none" w:sz="0" w:space="0" w:color="auto"/>
      </w:divBdr>
    </w:div>
    <w:div w:id="1272785344">
      <w:bodyDiv w:val="1"/>
      <w:marLeft w:val="0"/>
      <w:marRight w:val="0"/>
      <w:marTop w:val="0"/>
      <w:marBottom w:val="0"/>
      <w:divBdr>
        <w:top w:val="none" w:sz="0" w:space="0" w:color="auto"/>
        <w:left w:val="none" w:sz="0" w:space="0" w:color="auto"/>
        <w:bottom w:val="none" w:sz="0" w:space="0" w:color="auto"/>
        <w:right w:val="none" w:sz="0" w:space="0" w:color="auto"/>
      </w:divBdr>
    </w:div>
    <w:div w:id="1272934140">
      <w:bodyDiv w:val="1"/>
      <w:marLeft w:val="0"/>
      <w:marRight w:val="0"/>
      <w:marTop w:val="0"/>
      <w:marBottom w:val="0"/>
      <w:divBdr>
        <w:top w:val="none" w:sz="0" w:space="0" w:color="auto"/>
        <w:left w:val="none" w:sz="0" w:space="0" w:color="auto"/>
        <w:bottom w:val="none" w:sz="0" w:space="0" w:color="auto"/>
        <w:right w:val="none" w:sz="0" w:space="0" w:color="auto"/>
      </w:divBdr>
    </w:div>
    <w:div w:id="1273316859">
      <w:bodyDiv w:val="1"/>
      <w:marLeft w:val="0"/>
      <w:marRight w:val="0"/>
      <w:marTop w:val="0"/>
      <w:marBottom w:val="0"/>
      <w:divBdr>
        <w:top w:val="none" w:sz="0" w:space="0" w:color="auto"/>
        <w:left w:val="none" w:sz="0" w:space="0" w:color="auto"/>
        <w:bottom w:val="none" w:sz="0" w:space="0" w:color="auto"/>
        <w:right w:val="none" w:sz="0" w:space="0" w:color="auto"/>
      </w:divBdr>
    </w:div>
    <w:div w:id="1273320068">
      <w:bodyDiv w:val="1"/>
      <w:marLeft w:val="0"/>
      <w:marRight w:val="0"/>
      <w:marTop w:val="0"/>
      <w:marBottom w:val="0"/>
      <w:divBdr>
        <w:top w:val="none" w:sz="0" w:space="0" w:color="auto"/>
        <w:left w:val="none" w:sz="0" w:space="0" w:color="auto"/>
        <w:bottom w:val="none" w:sz="0" w:space="0" w:color="auto"/>
        <w:right w:val="none" w:sz="0" w:space="0" w:color="auto"/>
      </w:divBdr>
    </w:div>
    <w:div w:id="1273707690">
      <w:bodyDiv w:val="1"/>
      <w:marLeft w:val="0"/>
      <w:marRight w:val="0"/>
      <w:marTop w:val="0"/>
      <w:marBottom w:val="0"/>
      <w:divBdr>
        <w:top w:val="none" w:sz="0" w:space="0" w:color="auto"/>
        <w:left w:val="none" w:sz="0" w:space="0" w:color="auto"/>
        <w:bottom w:val="none" w:sz="0" w:space="0" w:color="auto"/>
        <w:right w:val="none" w:sz="0" w:space="0" w:color="auto"/>
      </w:divBdr>
    </w:div>
    <w:div w:id="1273783555">
      <w:bodyDiv w:val="1"/>
      <w:marLeft w:val="0"/>
      <w:marRight w:val="0"/>
      <w:marTop w:val="0"/>
      <w:marBottom w:val="0"/>
      <w:divBdr>
        <w:top w:val="none" w:sz="0" w:space="0" w:color="auto"/>
        <w:left w:val="none" w:sz="0" w:space="0" w:color="auto"/>
        <w:bottom w:val="none" w:sz="0" w:space="0" w:color="auto"/>
        <w:right w:val="none" w:sz="0" w:space="0" w:color="auto"/>
      </w:divBdr>
    </w:div>
    <w:div w:id="1273975078">
      <w:bodyDiv w:val="1"/>
      <w:marLeft w:val="0"/>
      <w:marRight w:val="0"/>
      <w:marTop w:val="0"/>
      <w:marBottom w:val="0"/>
      <w:divBdr>
        <w:top w:val="none" w:sz="0" w:space="0" w:color="auto"/>
        <w:left w:val="none" w:sz="0" w:space="0" w:color="auto"/>
        <w:bottom w:val="none" w:sz="0" w:space="0" w:color="auto"/>
        <w:right w:val="none" w:sz="0" w:space="0" w:color="auto"/>
      </w:divBdr>
    </w:div>
    <w:div w:id="1274051337">
      <w:bodyDiv w:val="1"/>
      <w:marLeft w:val="0"/>
      <w:marRight w:val="0"/>
      <w:marTop w:val="0"/>
      <w:marBottom w:val="0"/>
      <w:divBdr>
        <w:top w:val="none" w:sz="0" w:space="0" w:color="auto"/>
        <w:left w:val="none" w:sz="0" w:space="0" w:color="auto"/>
        <w:bottom w:val="none" w:sz="0" w:space="0" w:color="auto"/>
        <w:right w:val="none" w:sz="0" w:space="0" w:color="auto"/>
      </w:divBdr>
    </w:div>
    <w:div w:id="1274290563">
      <w:bodyDiv w:val="1"/>
      <w:marLeft w:val="0"/>
      <w:marRight w:val="0"/>
      <w:marTop w:val="0"/>
      <w:marBottom w:val="0"/>
      <w:divBdr>
        <w:top w:val="none" w:sz="0" w:space="0" w:color="auto"/>
        <w:left w:val="none" w:sz="0" w:space="0" w:color="auto"/>
        <w:bottom w:val="none" w:sz="0" w:space="0" w:color="auto"/>
        <w:right w:val="none" w:sz="0" w:space="0" w:color="auto"/>
      </w:divBdr>
    </w:div>
    <w:div w:id="1274483723">
      <w:bodyDiv w:val="1"/>
      <w:marLeft w:val="0"/>
      <w:marRight w:val="0"/>
      <w:marTop w:val="0"/>
      <w:marBottom w:val="0"/>
      <w:divBdr>
        <w:top w:val="none" w:sz="0" w:space="0" w:color="auto"/>
        <w:left w:val="none" w:sz="0" w:space="0" w:color="auto"/>
        <w:bottom w:val="none" w:sz="0" w:space="0" w:color="auto"/>
        <w:right w:val="none" w:sz="0" w:space="0" w:color="auto"/>
      </w:divBdr>
    </w:div>
    <w:div w:id="1274821517">
      <w:bodyDiv w:val="1"/>
      <w:marLeft w:val="0"/>
      <w:marRight w:val="0"/>
      <w:marTop w:val="0"/>
      <w:marBottom w:val="0"/>
      <w:divBdr>
        <w:top w:val="none" w:sz="0" w:space="0" w:color="auto"/>
        <w:left w:val="none" w:sz="0" w:space="0" w:color="auto"/>
        <w:bottom w:val="none" w:sz="0" w:space="0" w:color="auto"/>
        <w:right w:val="none" w:sz="0" w:space="0" w:color="auto"/>
      </w:divBdr>
    </w:div>
    <w:div w:id="1274898490">
      <w:bodyDiv w:val="1"/>
      <w:marLeft w:val="0"/>
      <w:marRight w:val="0"/>
      <w:marTop w:val="0"/>
      <w:marBottom w:val="0"/>
      <w:divBdr>
        <w:top w:val="none" w:sz="0" w:space="0" w:color="auto"/>
        <w:left w:val="none" w:sz="0" w:space="0" w:color="auto"/>
        <w:bottom w:val="none" w:sz="0" w:space="0" w:color="auto"/>
        <w:right w:val="none" w:sz="0" w:space="0" w:color="auto"/>
      </w:divBdr>
    </w:div>
    <w:div w:id="1274938818">
      <w:bodyDiv w:val="1"/>
      <w:marLeft w:val="0"/>
      <w:marRight w:val="0"/>
      <w:marTop w:val="0"/>
      <w:marBottom w:val="0"/>
      <w:divBdr>
        <w:top w:val="none" w:sz="0" w:space="0" w:color="auto"/>
        <w:left w:val="none" w:sz="0" w:space="0" w:color="auto"/>
        <w:bottom w:val="none" w:sz="0" w:space="0" w:color="auto"/>
        <w:right w:val="none" w:sz="0" w:space="0" w:color="auto"/>
      </w:divBdr>
    </w:div>
    <w:div w:id="1275207620">
      <w:bodyDiv w:val="1"/>
      <w:marLeft w:val="0"/>
      <w:marRight w:val="0"/>
      <w:marTop w:val="0"/>
      <w:marBottom w:val="0"/>
      <w:divBdr>
        <w:top w:val="none" w:sz="0" w:space="0" w:color="auto"/>
        <w:left w:val="none" w:sz="0" w:space="0" w:color="auto"/>
        <w:bottom w:val="none" w:sz="0" w:space="0" w:color="auto"/>
        <w:right w:val="none" w:sz="0" w:space="0" w:color="auto"/>
      </w:divBdr>
    </w:div>
    <w:div w:id="1276408402">
      <w:bodyDiv w:val="1"/>
      <w:marLeft w:val="0"/>
      <w:marRight w:val="0"/>
      <w:marTop w:val="0"/>
      <w:marBottom w:val="0"/>
      <w:divBdr>
        <w:top w:val="none" w:sz="0" w:space="0" w:color="auto"/>
        <w:left w:val="none" w:sz="0" w:space="0" w:color="auto"/>
        <w:bottom w:val="none" w:sz="0" w:space="0" w:color="auto"/>
        <w:right w:val="none" w:sz="0" w:space="0" w:color="auto"/>
      </w:divBdr>
    </w:div>
    <w:div w:id="1276644537">
      <w:bodyDiv w:val="1"/>
      <w:marLeft w:val="0"/>
      <w:marRight w:val="0"/>
      <w:marTop w:val="0"/>
      <w:marBottom w:val="0"/>
      <w:divBdr>
        <w:top w:val="none" w:sz="0" w:space="0" w:color="auto"/>
        <w:left w:val="none" w:sz="0" w:space="0" w:color="auto"/>
        <w:bottom w:val="none" w:sz="0" w:space="0" w:color="auto"/>
        <w:right w:val="none" w:sz="0" w:space="0" w:color="auto"/>
      </w:divBdr>
    </w:div>
    <w:div w:id="1276790051">
      <w:bodyDiv w:val="1"/>
      <w:marLeft w:val="0"/>
      <w:marRight w:val="0"/>
      <w:marTop w:val="0"/>
      <w:marBottom w:val="0"/>
      <w:divBdr>
        <w:top w:val="none" w:sz="0" w:space="0" w:color="auto"/>
        <w:left w:val="none" w:sz="0" w:space="0" w:color="auto"/>
        <w:bottom w:val="none" w:sz="0" w:space="0" w:color="auto"/>
        <w:right w:val="none" w:sz="0" w:space="0" w:color="auto"/>
      </w:divBdr>
    </w:div>
    <w:div w:id="1277440858">
      <w:bodyDiv w:val="1"/>
      <w:marLeft w:val="0"/>
      <w:marRight w:val="0"/>
      <w:marTop w:val="0"/>
      <w:marBottom w:val="0"/>
      <w:divBdr>
        <w:top w:val="none" w:sz="0" w:space="0" w:color="auto"/>
        <w:left w:val="none" w:sz="0" w:space="0" w:color="auto"/>
        <w:bottom w:val="none" w:sz="0" w:space="0" w:color="auto"/>
        <w:right w:val="none" w:sz="0" w:space="0" w:color="auto"/>
      </w:divBdr>
    </w:div>
    <w:div w:id="1277443539">
      <w:bodyDiv w:val="1"/>
      <w:marLeft w:val="0"/>
      <w:marRight w:val="0"/>
      <w:marTop w:val="0"/>
      <w:marBottom w:val="0"/>
      <w:divBdr>
        <w:top w:val="none" w:sz="0" w:space="0" w:color="auto"/>
        <w:left w:val="none" w:sz="0" w:space="0" w:color="auto"/>
        <w:bottom w:val="none" w:sz="0" w:space="0" w:color="auto"/>
        <w:right w:val="none" w:sz="0" w:space="0" w:color="auto"/>
      </w:divBdr>
    </w:div>
    <w:div w:id="1277643879">
      <w:bodyDiv w:val="1"/>
      <w:marLeft w:val="0"/>
      <w:marRight w:val="0"/>
      <w:marTop w:val="0"/>
      <w:marBottom w:val="0"/>
      <w:divBdr>
        <w:top w:val="none" w:sz="0" w:space="0" w:color="auto"/>
        <w:left w:val="none" w:sz="0" w:space="0" w:color="auto"/>
        <w:bottom w:val="none" w:sz="0" w:space="0" w:color="auto"/>
        <w:right w:val="none" w:sz="0" w:space="0" w:color="auto"/>
      </w:divBdr>
    </w:div>
    <w:div w:id="1278171468">
      <w:bodyDiv w:val="1"/>
      <w:marLeft w:val="0"/>
      <w:marRight w:val="0"/>
      <w:marTop w:val="0"/>
      <w:marBottom w:val="0"/>
      <w:divBdr>
        <w:top w:val="none" w:sz="0" w:space="0" w:color="auto"/>
        <w:left w:val="none" w:sz="0" w:space="0" w:color="auto"/>
        <w:bottom w:val="none" w:sz="0" w:space="0" w:color="auto"/>
        <w:right w:val="none" w:sz="0" w:space="0" w:color="auto"/>
      </w:divBdr>
    </w:div>
    <w:div w:id="1278560247">
      <w:bodyDiv w:val="1"/>
      <w:marLeft w:val="0"/>
      <w:marRight w:val="0"/>
      <w:marTop w:val="0"/>
      <w:marBottom w:val="0"/>
      <w:divBdr>
        <w:top w:val="none" w:sz="0" w:space="0" w:color="auto"/>
        <w:left w:val="none" w:sz="0" w:space="0" w:color="auto"/>
        <w:bottom w:val="none" w:sz="0" w:space="0" w:color="auto"/>
        <w:right w:val="none" w:sz="0" w:space="0" w:color="auto"/>
      </w:divBdr>
    </w:div>
    <w:div w:id="1278634777">
      <w:bodyDiv w:val="1"/>
      <w:marLeft w:val="0"/>
      <w:marRight w:val="0"/>
      <w:marTop w:val="0"/>
      <w:marBottom w:val="0"/>
      <w:divBdr>
        <w:top w:val="none" w:sz="0" w:space="0" w:color="auto"/>
        <w:left w:val="none" w:sz="0" w:space="0" w:color="auto"/>
        <w:bottom w:val="none" w:sz="0" w:space="0" w:color="auto"/>
        <w:right w:val="none" w:sz="0" w:space="0" w:color="auto"/>
      </w:divBdr>
    </w:div>
    <w:div w:id="1278877963">
      <w:bodyDiv w:val="1"/>
      <w:marLeft w:val="0"/>
      <w:marRight w:val="0"/>
      <w:marTop w:val="0"/>
      <w:marBottom w:val="0"/>
      <w:divBdr>
        <w:top w:val="none" w:sz="0" w:space="0" w:color="auto"/>
        <w:left w:val="none" w:sz="0" w:space="0" w:color="auto"/>
        <w:bottom w:val="none" w:sz="0" w:space="0" w:color="auto"/>
        <w:right w:val="none" w:sz="0" w:space="0" w:color="auto"/>
      </w:divBdr>
    </w:div>
    <w:div w:id="1279218376">
      <w:bodyDiv w:val="1"/>
      <w:marLeft w:val="0"/>
      <w:marRight w:val="0"/>
      <w:marTop w:val="0"/>
      <w:marBottom w:val="0"/>
      <w:divBdr>
        <w:top w:val="none" w:sz="0" w:space="0" w:color="auto"/>
        <w:left w:val="none" w:sz="0" w:space="0" w:color="auto"/>
        <w:bottom w:val="none" w:sz="0" w:space="0" w:color="auto"/>
        <w:right w:val="none" w:sz="0" w:space="0" w:color="auto"/>
      </w:divBdr>
    </w:div>
    <w:div w:id="1279336547">
      <w:bodyDiv w:val="1"/>
      <w:marLeft w:val="0"/>
      <w:marRight w:val="0"/>
      <w:marTop w:val="0"/>
      <w:marBottom w:val="0"/>
      <w:divBdr>
        <w:top w:val="none" w:sz="0" w:space="0" w:color="auto"/>
        <w:left w:val="none" w:sz="0" w:space="0" w:color="auto"/>
        <w:bottom w:val="none" w:sz="0" w:space="0" w:color="auto"/>
        <w:right w:val="none" w:sz="0" w:space="0" w:color="auto"/>
      </w:divBdr>
    </w:div>
    <w:div w:id="1279410641">
      <w:bodyDiv w:val="1"/>
      <w:marLeft w:val="0"/>
      <w:marRight w:val="0"/>
      <w:marTop w:val="0"/>
      <w:marBottom w:val="0"/>
      <w:divBdr>
        <w:top w:val="none" w:sz="0" w:space="0" w:color="auto"/>
        <w:left w:val="none" w:sz="0" w:space="0" w:color="auto"/>
        <w:bottom w:val="none" w:sz="0" w:space="0" w:color="auto"/>
        <w:right w:val="none" w:sz="0" w:space="0" w:color="auto"/>
      </w:divBdr>
    </w:div>
    <w:div w:id="1279412005">
      <w:bodyDiv w:val="1"/>
      <w:marLeft w:val="0"/>
      <w:marRight w:val="0"/>
      <w:marTop w:val="0"/>
      <w:marBottom w:val="0"/>
      <w:divBdr>
        <w:top w:val="none" w:sz="0" w:space="0" w:color="auto"/>
        <w:left w:val="none" w:sz="0" w:space="0" w:color="auto"/>
        <w:bottom w:val="none" w:sz="0" w:space="0" w:color="auto"/>
        <w:right w:val="none" w:sz="0" w:space="0" w:color="auto"/>
      </w:divBdr>
    </w:div>
    <w:div w:id="1279528532">
      <w:bodyDiv w:val="1"/>
      <w:marLeft w:val="0"/>
      <w:marRight w:val="0"/>
      <w:marTop w:val="0"/>
      <w:marBottom w:val="0"/>
      <w:divBdr>
        <w:top w:val="none" w:sz="0" w:space="0" w:color="auto"/>
        <w:left w:val="none" w:sz="0" w:space="0" w:color="auto"/>
        <w:bottom w:val="none" w:sz="0" w:space="0" w:color="auto"/>
        <w:right w:val="none" w:sz="0" w:space="0" w:color="auto"/>
      </w:divBdr>
    </w:div>
    <w:div w:id="1280062118">
      <w:bodyDiv w:val="1"/>
      <w:marLeft w:val="0"/>
      <w:marRight w:val="0"/>
      <w:marTop w:val="0"/>
      <w:marBottom w:val="0"/>
      <w:divBdr>
        <w:top w:val="none" w:sz="0" w:space="0" w:color="auto"/>
        <w:left w:val="none" w:sz="0" w:space="0" w:color="auto"/>
        <w:bottom w:val="none" w:sz="0" w:space="0" w:color="auto"/>
        <w:right w:val="none" w:sz="0" w:space="0" w:color="auto"/>
      </w:divBdr>
    </w:div>
    <w:div w:id="1280599687">
      <w:bodyDiv w:val="1"/>
      <w:marLeft w:val="0"/>
      <w:marRight w:val="0"/>
      <w:marTop w:val="0"/>
      <w:marBottom w:val="0"/>
      <w:divBdr>
        <w:top w:val="none" w:sz="0" w:space="0" w:color="auto"/>
        <w:left w:val="none" w:sz="0" w:space="0" w:color="auto"/>
        <w:bottom w:val="none" w:sz="0" w:space="0" w:color="auto"/>
        <w:right w:val="none" w:sz="0" w:space="0" w:color="auto"/>
      </w:divBdr>
    </w:div>
    <w:div w:id="1280646748">
      <w:bodyDiv w:val="1"/>
      <w:marLeft w:val="0"/>
      <w:marRight w:val="0"/>
      <w:marTop w:val="0"/>
      <w:marBottom w:val="0"/>
      <w:divBdr>
        <w:top w:val="none" w:sz="0" w:space="0" w:color="auto"/>
        <w:left w:val="none" w:sz="0" w:space="0" w:color="auto"/>
        <w:bottom w:val="none" w:sz="0" w:space="0" w:color="auto"/>
        <w:right w:val="none" w:sz="0" w:space="0" w:color="auto"/>
      </w:divBdr>
    </w:div>
    <w:div w:id="1281063776">
      <w:bodyDiv w:val="1"/>
      <w:marLeft w:val="0"/>
      <w:marRight w:val="0"/>
      <w:marTop w:val="0"/>
      <w:marBottom w:val="0"/>
      <w:divBdr>
        <w:top w:val="none" w:sz="0" w:space="0" w:color="auto"/>
        <w:left w:val="none" w:sz="0" w:space="0" w:color="auto"/>
        <w:bottom w:val="none" w:sz="0" w:space="0" w:color="auto"/>
        <w:right w:val="none" w:sz="0" w:space="0" w:color="auto"/>
      </w:divBdr>
    </w:div>
    <w:div w:id="1281064328">
      <w:bodyDiv w:val="1"/>
      <w:marLeft w:val="0"/>
      <w:marRight w:val="0"/>
      <w:marTop w:val="0"/>
      <w:marBottom w:val="0"/>
      <w:divBdr>
        <w:top w:val="none" w:sz="0" w:space="0" w:color="auto"/>
        <w:left w:val="none" w:sz="0" w:space="0" w:color="auto"/>
        <w:bottom w:val="none" w:sz="0" w:space="0" w:color="auto"/>
        <w:right w:val="none" w:sz="0" w:space="0" w:color="auto"/>
      </w:divBdr>
    </w:div>
    <w:div w:id="1281379739">
      <w:bodyDiv w:val="1"/>
      <w:marLeft w:val="0"/>
      <w:marRight w:val="0"/>
      <w:marTop w:val="0"/>
      <w:marBottom w:val="0"/>
      <w:divBdr>
        <w:top w:val="none" w:sz="0" w:space="0" w:color="auto"/>
        <w:left w:val="none" w:sz="0" w:space="0" w:color="auto"/>
        <w:bottom w:val="none" w:sz="0" w:space="0" w:color="auto"/>
        <w:right w:val="none" w:sz="0" w:space="0" w:color="auto"/>
      </w:divBdr>
    </w:div>
    <w:div w:id="1281885411">
      <w:bodyDiv w:val="1"/>
      <w:marLeft w:val="0"/>
      <w:marRight w:val="0"/>
      <w:marTop w:val="0"/>
      <w:marBottom w:val="0"/>
      <w:divBdr>
        <w:top w:val="none" w:sz="0" w:space="0" w:color="auto"/>
        <w:left w:val="none" w:sz="0" w:space="0" w:color="auto"/>
        <w:bottom w:val="none" w:sz="0" w:space="0" w:color="auto"/>
        <w:right w:val="none" w:sz="0" w:space="0" w:color="auto"/>
      </w:divBdr>
    </w:div>
    <w:div w:id="1282111130">
      <w:bodyDiv w:val="1"/>
      <w:marLeft w:val="0"/>
      <w:marRight w:val="0"/>
      <w:marTop w:val="0"/>
      <w:marBottom w:val="0"/>
      <w:divBdr>
        <w:top w:val="none" w:sz="0" w:space="0" w:color="auto"/>
        <w:left w:val="none" w:sz="0" w:space="0" w:color="auto"/>
        <w:bottom w:val="none" w:sz="0" w:space="0" w:color="auto"/>
        <w:right w:val="none" w:sz="0" w:space="0" w:color="auto"/>
      </w:divBdr>
    </w:div>
    <w:div w:id="1282226799">
      <w:bodyDiv w:val="1"/>
      <w:marLeft w:val="0"/>
      <w:marRight w:val="0"/>
      <w:marTop w:val="0"/>
      <w:marBottom w:val="0"/>
      <w:divBdr>
        <w:top w:val="none" w:sz="0" w:space="0" w:color="auto"/>
        <w:left w:val="none" w:sz="0" w:space="0" w:color="auto"/>
        <w:bottom w:val="none" w:sz="0" w:space="0" w:color="auto"/>
        <w:right w:val="none" w:sz="0" w:space="0" w:color="auto"/>
      </w:divBdr>
    </w:div>
    <w:div w:id="1282298264">
      <w:bodyDiv w:val="1"/>
      <w:marLeft w:val="0"/>
      <w:marRight w:val="0"/>
      <w:marTop w:val="0"/>
      <w:marBottom w:val="0"/>
      <w:divBdr>
        <w:top w:val="none" w:sz="0" w:space="0" w:color="auto"/>
        <w:left w:val="none" w:sz="0" w:space="0" w:color="auto"/>
        <w:bottom w:val="none" w:sz="0" w:space="0" w:color="auto"/>
        <w:right w:val="none" w:sz="0" w:space="0" w:color="auto"/>
      </w:divBdr>
    </w:div>
    <w:div w:id="1282688876">
      <w:bodyDiv w:val="1"/>
      <w:marLeft w:val="0"/>
      <w:marRight w:val="0"/>
      <w:marTop w:val="0"/>
      <w:marBottom w:val="0"/>
      <w:divBdr>
        <w:top w:val="none" w:sz="0" w:space="0" w:color="auto"/>
        <w:left w:val="none" w:sz="0" w:space="0" w:color="auto"/>
        <w:bottom w:val="none" w:sz="0" w:space="0" w:color="auto"/>
        <w:right w:val="none" w:sz="0" w:space="0" w:color="auto"/>
      </w:divBdr>
    </w:div>
    <w:div w:id="1282763226">
      <w:bodyDiv w:val="1"/>
      <w:marLeft w:val="0"/>
      <w:marRight w:val="0"/>
      <w:marTop w:val="0"/>
      <w:marBottom w:val="0"/>
      <w:divBdr>
        <w:top w:val="none" w:sz="0" w:space="0" w:color="auto"/>
        <w:left w:val="none" w:sz="0" w:space="0" w:color="auto"/>
        <w:bottom w:val="none" w:sz="0" w:space="0" w:color="auto"/>
        <w:right w:val="none" w:sz="0" w:space="0" w:color="auto"/>
      </w:divBdr>
    </w:div>
    <w:div w:id="1283030184">
      <w:bodyDiv w:val="1"/>
      <w:marLeft w:val="0"/>
      <w:marRight w:val="0"/>
      <w:marTop w:val="0"/>
      <w:marBottom w:val="0"/>
      <w:divBdr>
        <w:top w:val="none" w:sz="0" w:space="0" w:color="auto"/>
        <w:left w:val="none" w:sz="0" w:space="0" w:color="auto"/>
        <w:bottom w:val="none" w:sz="0" w:space="0" w:color="auto"/>
        <w:right w:val="none" w:sz="0" w:space="0" w:color="auto"/>
      </w:divBdr>
    </w:div>
    <w:div w:id="1283220345">
      <w:bodyDiv w:val="1"/>
      <w:marLeft w:val="0"/>
      <w:marRight w:val="0"/>
      <w:marTop w:val="0"/>
      <w:marBottom w:val="0"/>
      <w:divBdr>
        <w:top w:val="none" w:sz="0" w:space="0" w:color="auto"/>
        <w:left w:val="none" w:sz="0" w:space="0" w:color="auto"/>
        <w:bottom w:val="none" w:sz="0" w:space="0" w:color="auto"/>
        <w:right w:val="none" w:sz="0" w:space="0" w:color="auto"/>
      </w:divBdr>
    </w:div>
    <w:div w:id="1283541232">
      <w:bodyDiv w:val="1"/>
      <w:marLeft w:val="0"/>
      <w:marRight w:val="0"/>
      <w:marTop w:val="0"/>
      <w:marBottom w:val="0"/>
      <w:divBdr>
        <w:top w:val="none" w:sz="0" w:space="0" w:color="auto"/>
        <w:left w:val="none" w:sz="0" w:space="0" w:color="auto"/>
        <w:bottom w:val="none" w:sz="0" w:space="0" w:color="auto"/>
        <w:right w:val="none" w:sz="0" w:space="0" w:color="auto"/>
      </w:divBdr>
    </w:div>
    <w:div w:id="1283608416">
      <w:bodyDiv w:val="1"/>
      <w:marLeft w:val="0"/>
      <w:marRight w:val="0"/>
      <w:marTop w:val="0"/>
      <w:marBottom w:val="0"/>
      <w:divBdr>
        <w:top w:val="none" w:sz="0" w:space="0" w:color="auto"/>
        <w:left w:val="none" w:sz="0" w:space="0" w:color="auto"/>
        <w:bottom w:val="none" w:sz="0" w:space="0" w:color="auto"/>
        <w:right w:val="none" w:sz="0" w:space="0" w:color="auto"/>
      </w:divBdr>
    </w:div>
    <w:div w:id="1283925446">
      <w:bodyDiv w:val="1"/>
      <w:marLeft w:val="0"/>
      <w:marRight w:val="0"/>
      <w:marTop w:val="0"/>
      <w:marBottom w:val="0"/>
      <w:divBdr>
        <w:top w:val="none" w:sz="0" w:space="0" w:color="auto"/>
        <w:left w:val="none" w:sz="0" w:space="0" w:color="auto"/>
        <w:bottom w:val="none" w:sz="0" w:space="0" w:color="auto"/>
        <w:right w:val="none" w:sz="0" w:space="0" w:color="auto"/>
      </w:divBdr>
    </w:div>
    <w:div w:id="1284266949">
      <w:bodyDiv w:val="1"/>
      <w:marLeft w:val="0"/>
      <w:marRight w:val="0"/>
      <w:marTop w:val="0"/>
      <w:marBottom w:val="0"/>
      <w:divBdr>
        <w:top w:val="none" w:sz="0" w:space="0" w:color="auto"/>
        <w:left w:val="none" w:sz="0" w:space="0" w:color="auto"/>
        <w:bottom w:val="none" w:sz="0" w:space="0" w:color="auto"/>
        <w:right w:val="none" w:sz="0" w:space="0" w:color="auto"/>
      </w:divBdr>
    </w:div>
    <w:div w:id="1284919368">
      <w:bodyDiv w:val="1"/>
      <w:marLeft w:val="0"/>
      <w:marRight w:val="0"/>
      <w:marTop w:val="0"/>
      <w:marBottom w:val="0"/>
      <w:divBdr>
        <w:top w:val="none" w:sz="0" w:space="0" w:color="auto"/>
        <w:left w:val="none" w:sz="0" w:space="0" w:color="auto"/>
        <w:bottom w:val="none" w:sz="0" w:space="0" w:color="auto"/>
        <w:right w:val="none" w:sz="0" w:space="0" w:color="auto"/>
      </w:divBdr>
    </w:div>
    <w:div w:id="1285042768">
      <w:bodyDiv w:val="1"/>
      <w:marLeft w:val="0"/>
      <w:marRight w:val="0"/>
      <w:marTop w:val="0"/>
      <w:marBottom w:val="0"/>
      <w:divBdr>
        <w:top w:val="none" w:sz="0" w:space="0" w:color="auto"/>
        <w:left w:val="none" w:sz="0" w:space="0" w:color="auto"/>
        <w:bottom w:val="none" w:sz="0" w:space="0" w:color="auto"/>
        <w:right w:val="none" w:sz="0" w:space="0" w:color="auto"/>
      </w:divBdr>
    </w:div>
    <w:div w:id="1285232990">
      <w:bodyDiv w:val="1"/>
      <w:marLeft w:val="0"/>
      <w:marRight w:val="0"/>
      <w:marTop w:val="0"/>
      <w:marBottom w:val="0"/>
      <w:divBdr>
        <w:top w:val="none" w:sz="0" w:space="0" w:color="auto"/>
        <w:left w:val="none" w:sz="0" w:space="0" w:color="auto"/>
        <w:bottom w:val="none" w:sz="0" w:space="0" w:color="auto"/>
        <w:right w:val="none" w:sz="0" w:space="0" w:color="auto"/>
      </w:divBdr>
    </w:div>
    <w:div w:id="1285379506">
      <w:bodyDiv w:val="1"/>
      <w:marLeft w:val="0"/>
      <w:marRight w:val="0"/>
      <w:marTop w:val="0"/>
      <w:marBottom w:val="0"/>
      <w:divBdr>
        <w:top w:val="none" w:sz="0" w:space="0" w:color="auto"/>
        <w:left w:val="none" w:sz="0" w:space="0" w:color="auto"/>
        <w:bottom w:val="none" w:sz="0" w:space="0" w:color="auto"/>
        <w:right w:val="none" w:sz="0" w:space="0" w:color="auto"/>
      </w:divBdr>
    </w:div>
    <w:div w:id="1285620053">
      <w:bodyDiv w:val="1"/>
      <w:marLeft w:val="0"/>
      <w:marRight w:val="0"/>
      <w:marTop w:val="0"/>
      <w:marBottom w:val="0"/>
      <w:divBdr>
        <w:top w:val="none" w:sz="0" w:space="0" w:color="auto"/>
        <w:left w:val="none" w:sz="0" w:space="0" w:color="auto"/>
        <w:bottom w:val="none" w:sz="0" w:space="0" w:color="auto"/>
        <w:right w:val="none" w:sz="0" w:space="0" w:color="auto"/>
      </w:divBdr>
    </w:div>
    <w:div w:id="1285697477">
      <w:bodyDiv w:val="1"/>
      <w:marLeft w:val="0"/>
      <w:marRight w:val="0"/>
      <w:marTop w:val="0"/>
      <w:marBottom w:val="0"/>
      <w:divBdr>
        <w:top w:val="none" w:sz="0" w:space="0" w:color="auto"/>
        <w:left w:val="none" w:sz="0" w:space="0" w:color="auto"/>
        <w:bottom w:val="none" w:sz="0" w:space="0" w:color="auto"/>
        <w:right w:val="none" w:sz="0" w:space="0" w:color="auto"/>
      </w:divBdr>
    </w:div>
    <w:div w:id="1285817843">
      <w:bodyDiv w:val="1"/>
      <w:marLeft w:val="0"/>
      <w:marRight w:val="0"/>
      <w:marTop w:val="0"/>
      <w:marBottom w:val="0"/>
      <w:divBdr>
        <w:top w:val="none" w:sz="0" w:space="0" w:color="auto"/>
        <w:left w:val="none" w:sz="0" w:space="0" w:color="auto"/>
        <w:bottom w:val="none" w:sz="0" w:space="0" w:color="auto"/>
        <w:right w:val="none" w:sz="0" w:space="0" w:color="auto"/>
      </w:divBdr>
    </w:div>
    <w:div w:id="1286540330">
      <w:bodyDiv w:val="1"/>
      <w:marLeft w:val="0"/>
      <w:marRight w:val="0"/>
      <w:marTop w:val="0"/>
      <w:marBottom w:val="0"/>
      <w:divBdr>
        <w:top w:val="none" w:sz="0" w:space="0" w:color="auto"/>
        <w:left w:val="none" w:sz="0" w:space="0" w:color="auto"/>
        <w:bottom w:val="none" w:sz="0" w:space="0" w:color="auto"/>
        <w:right w:val="none" w:sz="0" w:space="0" w:color="auto"/>
      </w:divBdr>
    </w:div>
    <w:div w:id="1287079675">
      <w:bodyDiv w:val="1"/>
      <w:marLeft w:val="0"/>
      <w:marRight w:val="0"/>
      <w:marTop w:val="0"/>
      <w:marBottom w:val="0"/>
      <w:divBdr>
        <w:top w:val="none" w:sz="0" w:space="0" w:color="auto"/>
        <w:left w:val="none" w:sz="0" w:space="0" w:color="auto"/>
        <w:bottom w:val="none" w:sz="0" w:space="0" w:color="auto"/>
        <w:right w:val="none" w:sz="0" w:space="0" w:color="auto"/>
      </w:divBdr>
    </w:div>
    <w:div w:id="1287353456">
      <w:bodyDiv w:val="1"/>
      <w:marLeft w:val="0"/>
      <w:marRight w:val="0"/>
      <w:marTop w:val="0"/>
      <w:marBottom w:val="0"/>
      <w:divBdr>
        <w:top w:val="none" w:sz="0" w:space="0" w:color="auto"/>
        <w:left w:val="none" w:sz="0" w:space="0" w:color="auto"/>
        <w:bottom w:val="none" w:sz="0" w:space="0" w:color="auto"/>
        <w:right w:val="none" w:sz="0" w:space="0" w:color="auto"/>
      </w:divBdr>
    </w:div>
    <w:div w:id="1287395129">
      <w:bodyDiv w:val="1"/>
      <w:marLeft w:val="0"/>
      <w:marRight w:val="0"/>
      <w:marTop w:val="0"/>
      <w:marBottom w:val="0"/>
      <w:divBdr>
        <w:top w:val="none" w:sz="0" w:space="0" w:color="auto"/>
        <w:left w:val="none" w:sz="0" w:space="0" w:color="auto"/>
        <w:bottom w:val="none" w:sz="0" w:space="0" w:color="auto"/>
        <w:right w:val="none" w:sz="0" w:space="0" w:color="auto"/>
      </w:divBdr>
    </w:div>
    <w:div w:id="1288509712">
      <w:bodyDiv w:val="1"/>
      <w:marLeft w:val="0"/>
      <w:marRight w:val="0"/>
      <w:marTop w:val="0"/>
      <w:marBottom w:val="0"/>
      <w:divBdr>
        <w:top w:val="none" w:sz="0" w:space="0" w:color="auto"/>
        <w:left w:val="none" w:sz="0" w:space="0" w:color="auto"/>
        <w:bottom w:val="none" w:sz="0" w:space="0" w:color="auto"/>
        <w:right w:val="none" w:sz="0" w:space="0" w:color="auto"/>
      </w:divBdr>
    </w:div>
    <w:div w:id="1288512398">
      <w:bodyDiv w:val="1"/>
      <w:marLeft w:val="0"/>
      <w:marRight w:val="0"/>
      <w:marTop w:val="0"/>
      <w:marBottom w:val="0"/>
      <w:divBdr>
        <w:top w:val="none" w:sz="0" w:space="0" w:color="auto"/>
        <w:left w:val="none" w:sz="0" w:space="0" w:color="auto"/>
        <w:bottom w:val="none" w:sz="0" w:space="0" w:color="auto"/>
        <w:right w:val="none" w:sz="0" w:space="0" w:color="auto"/>
      </w:divBdr>
    </w:div>
    <w:div w:id="1288513318">
      <w:bodyDiv w:val="1"/>
      <w:marLeft w:val="0"/>
      <w:marRight w:val="0"/>
      <w:marTop w:val="0"/>
      <w:marBottom w:val="0"/>
      <w:divBdr>
        <w:top w:val="none" w:sz="0" w:space="0" w:color="auto"/>
        <w:left w:val="none" w:sz="0" w:space="0" w:color="auto"/>
        <w:bottom w:val="none" w:sz="0" w:space="0" w:color="auto"/>
        <w:right w:val="none" w:sz="0" w:space="0" w:color="auto"/>
      </w:divBdr>
    </w:div>
    <w:div w:id="1288782702">
      <w:bodyDiv w:val="1"/>
      <w:marLeft w:val="0"/>
      <w:marRight w:val="0"/>
      <w:marTop w:val="0"/>
      <w:marBottom w:val="0"/>
      <w:divBdr>
        <w:top w:val="none" w:sz="0" w:space="0" w:color="auto"/>
        <w:left w:val="none" w:sz="0" w:space="0" w:color="auto"/>
        <w:bottom w:val="none" w:sz="0" w:space="0" w:color="auto"/>
        <w:right w:val="none" w:sz="0" w:space="0" w:color="auto"/>
      </w:divBdr>
    </w:div>
    <w:div w:id="1288857181">
      <w:bodyDiv w:val="1"/>
      <w:marLeft w:val="0"/>
      <w:marRight w:val="0"/>
      <w:marTop w:val="0"/>
      <w:marBottom w:val="0"/>
      <w:divBdr>
        <w:top w:val="none" w:sz="0" w:space="0" w:color="auto"/>
        <w:left w:val="none" w:sz="0" w:space="0" w:color="auto"/>
        <w:bottom w:val="none" w:sz="0" w:space="0" w:color="auto"/>
        <w:right w:val="none" w:sz="0" w:space="0" w:color="auto"/>
      </w:divBdr>
    </w:div>
    <w:div w:id="1289435362">
      <w:bodyDiv w:val="1"/>
      <w:marLeft w:val="0"/>
      <w:marRight w:val="0"/>
      <w:marTop w:val="0"/>
      <w:marBottom w:val="0"/>
      <w:divBdr>
        <w:top w:val="none" w:sz="0" w:space="0" w:color="auto"/>
        <w:left w:val="none" w:sz="0" w:space="0" w:color="auto"/>
        <w:bottom w:val="none" w:sz="0" w:space="0" w:color="auto"/>
        <w:right w:val="none" w:sz="0" w:space="0" w:color="auto"/>
      </w:divBdr>
    </w:div>
    <w:div w:id="1289780459">
      <w:bodyDiv w:val="1"/>
      <w:marLeft w:val="0"/>
      <w:marRight w:val="0"/>
      <w:marTop w:val="0"/>
      <w:marBottom w:val="0"/>
      <w:divBdr>
        <w:top w:val="none" w:sz="0" w:space="0" w:color="auto"/>
        <w:left w:val="none" w:sz="0" w:space="0" w:color="auto"/>
        <w:bottom w:val="none" w:sz="0" w:space="0" w:color="auto"/>
        <w:right w:val="none" w:sz="0" w:space="0" w:color="auto"/>
      </w:divBdr>
    </w:div>
    <w:div w:id="1289780638">
      <w:bodyDiv w:val="1"/>
      <w:marLeft w:val="0"/>
      <w:marRight w:val="0"/>
      <w:marTop w:val="0"/>
      <w:marBottom w:val="0"/>
      <w:divBdr>
        <w:top w:val="none" w:sz="0" w:space="0" w:color="auto"/>
        <w:left w:val="none" w:sz="0" w:space="0" w:color="auto"/>
        <w:bottom w:val="none" w:sz="0" w:space="0" w:color="auto"/>
        <w:right w:val="none" w:sz="0" w:space="0" w:color="auto"/>
      </w:divBdr>
    </w:div>
    <w:div w:id="1290167736">
      <w:bodyDiv w:val="1"/>
      <w:marLeft w:val="0"/>
      <w:marRight w:val="0"/>
      <w:marTop w:val="0"/>
      <w:marBottom w:val="0"/>
      <w:divBdr>
        <w:top w:val="none" w:sz="0" w:space="0" w:color="auto"/>
        <w:left w:val="none" w:sz="0" w:space="0" w:color="auto"/>
        <w:bottom w:val="none" w:sz="0" w:space="0" w:color="auto"/>
        <w:right w:val="none" w:sz="0" w:space="0" w:color="auto"/>
      </w:divBdr>
    </w:div>
    <w:div w:id="1290281046">
      <w:bodyDiv w:val="1"/>
      <w:marLeft w:val="0"/>
      <w:marRight w:val="0"/>
      <w:marTop w:val="0"/>
      <w:marBottom w:val="0"/>
      <w:divBdr>
        <w:top w:val="none" w:sz="0" w:space="0" w:color="auto"/>
        <w:left w:val="none" w:sz="0" w:space="0" w:color="auto"/>
        <w:bottom w:val="none" w:sz="0" w:space="0" w:color="auto"/>
        <w:right w:val="none" w:sz="0" w:space="0" w:color="auto"/>
      </w:divBdr>
    </w:div>
    <w:div w:id="1290355373">
      <w:bodyDiv w:val="1"/>
      <w:marLeft w:val="0"/>
      <w:marRight w:val="0"/>
      <w:marTop w:val="0"/>
      <w:marBottom w:val="0"/>
      <w:divBdr>
        <w:top w:val="none" w:sz="0" w:space="0" w:color="auto"/>
        <w:left w:val="none" w:sz="0" w:space="0" w:color="auto"/>
        <w:bottom w:val="none" w:sz="0" w:space="0" w:color="auto"/>
        <w:right w:val="none" w:sz="0" w:space="0" w:color="auto"/>
      </w:divBdr>
    </w:div>
    <w:div w:id="1290436036">
      <w:bodyDiv w:val="1"/>
      <w:marLeft w:val="0"/>
      <w:marRight w:val="0"/>
      <w:marTop w:val="0"/>
      <w:marBottom w:val="0"/>
      <w:divBdr>
        <w:top w:val="none" w:sz="0" w:space="0" w:color="auto"/>
        <w:left w:val="none" w:sz="0" w:space="0" w:color="auto"/>
        <w:bottom w:val="none" w:sz="0" w:space="0" w:color="auto"/>
        <w:right w:val="none" w:sz="0" w:space="0" w:color="auto"/>
      </w:divBdr>
    </w:div>
    <w:div w:id="1290475433">
      <w:bodyDiv w:val="1"/>
      <w:marLeft w:val="0"/>
      <w:marRight w:val="0"/>
      <w:marTop w:val="0"/>
      <w:marBottom w:val="0"/>
      <w:divBdr>
        <w:top w:val="none" w:sz="0" w:space="0" w:color="auto"/>
        <w:left w:val="none" w:sz="0" w:space="0" w:color="auto"/>
        <w:bottom w:val="none" w:sz="0" w:space="0" w:color="auto"/>
        <w:right w:val="none" w:sz="0" w:space="0" w:color="auto"/>
      </w:divBdr>
    </w:div>
    <w:div w:id="1290671509">
      <w:bodyDiv w:val="1"/>
      <w:marLeft w:val="0"/>
      <w:marRight w:val="0"/>
      <w:marTop w:val="0"/>
      <w:marBottom w:val="0"/>
      <w:divBdr>
        <w:top w:val="none" w:sz="0" w:space="0" w:color="auto"/>
        <w:left w:val="none" w:sz="0" w:space="0" w:color="auto"/>
        <w:bottom w:val="none" w:sz="0" w:space="0" w:color="auto"/>
        <w:right w:val="none" w:sz="0" w:space="0" w:color="auto"/>
      </w:divBdr>
    </w:div>
    <w:div w:id="1290817566">
      <w:bodyDiv w:val="1"/>
      <w:marLeft w:val="0"/>
      <w:marRight w:val="0"/>
      <w:marTop w:val="0"/>
      <w:marBottom w:val="0"/>
      <w:divBdr>
        <w:top w:val="none" w:sz="0" w:space="0" w:color="auto"/>
        <w:left w:val="none" w:sz="0" w:space="0" w:color="auto"/>
        <w:bottom w:val="none" w:sz="0" w:space="0" w:color="auto"/>
        <w:right w:val="none" w:sz="0" w:space="0" w:color="auto"/>
      </w:divBdr>
    </w:div>
    <w:div w:id="1290822032">
      <w:bodyDiv w:val="1"/>
      <w:marLeft w:val="0"/>
      <w:marRight w:val="0"/>
      <w:marTop w:val="0"/>
      <w:marBottom w:val="0"/>
      <w:divBdr>
        <w:top w:val="none" w:sz="0" w:space="0" w:color="auto"/>
        <w:left w:val="none" w:sz="0" w:space="0" w:color="auto"/>
        <w:bottom w:val="none" w:sz="0" w:space="0" w:color="auto"/>
        <w:right w:val="none" w:sz="0" w:space="0" w:color="auto"/>
      </w:divBdr>
    </w:div>
    <w:div w:id="1291132157">
      <w:bodyDiv w:val="1"/>
      <w:marLeft w:val="0"/>
      <w:marRight w:val="0"/>
      <w:marTop w:val="0"/>
      <w:marBottom w:val="0"/>
      <w:divBdr>
        <w:top w:val="none" w:sz="0" w:space="0" w:color="auto"/>
        <w:left w:val="none" w:sz="0" w:space="0" w:color="auto"/>
        <w:bottom w:val="none" w:sz="0" w:space="0" w:color="auto"/>
        <w:right w:val="none" w:sz="0" w:space="0" w:color="auto"/>
      </w:divBdr>
    </w:div>
    <w:div w:id="1291281560">
      <w:bodyDiv w:val="1"/>
      <w:marLeft w:val="0"/>
      <w:marRight w:val="0"/>
      <w:marTop w:val="0"/>
      <w:marBottom w:val="0"/>
      <w:divBdr>
        <w:top w:val="none" w:sz="0" w:space="0" w:color="auto"/>
        <w:left w:val="none" w:sz="0" w:space="0" w:color="auto"/>
        <w:bottom w:val="none" w:sz="0" w:space="0" w:color="auto"/>
        <w:right w:val="none" w:sz="0" w:space="0" w:color="auto"/>
      </w:divBdr>
    </w:div>
    <w:div w:id="1291398080">
      <w:bodyDiv w:val="1"/>
      <w:marLeft w:val="0"/>
      <w:marRight w:val="0"/>
      <w:marTop w:val="0"/>
      <w:marBottom w:val="0"/>
      <w:divBdr>
        <w:top w:val="none" w:sz="0" w:space="0" w:color="auto"/>
        <w:left w:val="none" w:sz="0" w:space="0" w:color="auto"/>
        <w:bottom w:val="none" w:sz="0" w:space="0" w:color="auto"/>
        <w:right w:val="none" w:sz="0" w:space="0" w:color="auto"/>
      </w:divBdr>
    </w:div>
    <w:div w:id="1291592186">
      <w:bodyDiv w:val="1"/>
      <w:marLeft w:val="0"/>
      <w:marRight w:val="0"/>
      <w:marTop w:val="0"/>
      <w:marBottom w:val="0"/>
      <w:divBdr>
        <w:top w:val="none" w:sz="0" w:space="0" w:color="auto"/>
        <w:left w:val="none" w:sz="0" w:space="0" w:color="auto"/>
        <w:bottom w:val="none" w:sz="0" w:space="0" w:color="auto"/>
        <w:right w:val="none" w:sz="0" w:space="0" w:color="auto"/>
      </w:divBdr>
    </w:div>
    <w:div w:id="1291788525">
      <w:bodyDiv w:val="1"/>
      <w:marLeft w:val="0"/>
      <w:marRight w:val="0"/>
      <w:marTop w:val="0"/>
      <w:marBottom w:val="0"/>
      <w:divBdr>
        <w:top w:val="none" w:sz="0" w:space="0" w:color="auto"/>
        <w:left w:val="none" w:sz="0" w:space="0" w:color="auto"/>
        <w:bottom w:val="none" w:sz="0" w:space="0" w:color="auto"/>
        <w:right w:val="none" w:sz="0" w:space="0" w:color="auto"/>
      </w:divBdr>
    </w:div>
    <w:div w:id="1291858357">
      <w:bodyDiv w:val="1"/>
      <w:marLeft w:val="0"/>
      <w:marRight w:val="0"/>
      <w:marTop w:val="0"/>
      <w:marBottom w:val="0"/>
      <w:divBdr>
        <w:top w:val="none" w:sz="0" w:space="0" w:color="auto"/>
        <w:left w:val="none" w:sz="0" w:space="0" w:color="auto"/>
        <w:bottom w:val="none" w:sz="0" w:space="0" w:color="auto"/>
        <w:right w:val="none" w:sz="0" w:space="0" w:color="auto"/>
      </w:divBdr>
    </w:div>
    <w:div w:id="1292052637">
      <w:bodyDiv w:val="1"/>
      <w:marLeft w:val="0"/>
      <w:marRight w:val="0"/>
      <w:marTop w:val="0"/>
      <w:marBottom w:val="0"/>
      <w:divBdr>
        <w:top w:val="none" w:sz="0" w:space="0" w:color="auto"/>
        <w:left w:val="none" w:sz="0" w:space="0" w:color="auto"/>
        <w:bottom w:val="none" w:sz="0" w:space="0" w:color="auto"/>
        <w:right w:val="none" w:sz="0" w:space="0" w:color="auto"/>
      </w:divBdr>
    </w:div>
    <w:div w:id="1292518918">
      <w:bodyDiv w:val="1"/>
      <w:marLeft w:val="0"/>
      <w:marRight w:val="0"/>
      <w:marTop w:val="0"/>
      <w:marBottom w:val="0"/>
      <w:divBdr>
        <w:top w:val="none" w:sz="0" w:space="0" w:color="auto"/>
        <w:left w:val="none" w:sz="0" w:space="0" w:color="auto"/>
        <w:bottom w:val="none" w:sz="0" w:space="0" w:color="auto"/>
        <w:right w:val="none" w:sz="0" w:space="0" w:color="auto"/>
      </w:divBdr>
    </w:div>
    <w:div w:id="1292977758">
      <w:bodyDiv w:val="1"/>
      <w:marLeft w:val="0"/>
      <w:marRight w:val="0"/>
      <w:marTop w:val="0"/>
      <w:marBottom w:val="0"/>
      <w:divBdr>
        <w:top w:val="none" w:sz="0" w:space="0" w:color="auto"/>
        <w:left w:val="none" w:sz="0" w:space="0" w:color="auto"/>
        <w:bottom w:val="none" w:sz="0" w:space="0" w:color="auto"/>
        <w:right w:val="none" w:sz="0" w:space="0" w:color="auto"/>
      </w:divBdr>
    </w:div>
    <w:div w:id="1293173041">
      <w:bodyDiv w:val="1"/>
      <w:marLeft w:val="0"/>
      <w:marRight w:val="0"/>
      <w:marTop w:val="0"/>
      <w:marBottom w:val="0"/>
      <w:divBdr>
        <w:top w:val="none" w:sz="0" w:space="0" w:color="auto"/>
        <w:left w:val="none" w:sz="0" w:space="0" w:color="auto"/>
        <w:bottom w:val="none" w:sz="0" w:space="0" w:color="auto"/>
        <w:right w:val="none" w:sz="0" w:space="0" w:color="auto"/>
      </w:divBdr>
    </w:div>
    <w:div w:id="1293176224">
      <w:bodyDiv w:val="1"/>
      <w:marLeft w:val="0"/>
      <w:marRight w:val="0"/>
      <w:marTop w:val="0"/>
      <w:marBottom w:val="0"/>
      <w:divBdr>
        <w:top w:val="none" w:sz="0" w:space="0" w:color="auto"/>
        <w:left w:val="none" w:sz="0" w:space="0" w:color="auto"/>
        <w:bottom w:val="none" w:sz="0" w:space="0" w:color="auto"/>
        <w:right w:val="none" w:sz="0" w:space="0" w:color="auto"/>
      </w:divBdr>
    </w:div>
    <w:div w:id="1293439433">
      <w:bodyDiv w:val="1"/>
      <w:marLeft w:val="0"/>
      <w:marRight w:val="0"/>
      <w:marTop w:val="0"/>
      <w:marBottom w:val="0"/>
      <w:divBdr>
        <w:top w:val="none" w:sz="0" w:space="0" w:color="auto"/>
        <w:left w:val="none" w:sz="0" w:space="0" w:color="auto"/>
        <w:bottom w:val="none" w:sz="0" w:space="0" w:color="auto"/>
        <w:right w:val="none" w:sz="0" w:space="0" w:color="auto"/>
      </w:divBdr>
    </w:div>
    <w:div w:id="1293713004">
      <w:bodyDiv w:val="1"/>
      <w:marLeft w:val="0"/>
      <w:marRight w:val="0"/>
      <w:marTop w:val="0"/>
      <w:marBottom w:val="0"/>
      <w:divBdr>
        <w:top w:val="none" w:sz="0" w:space="0" w:color="auto"/>
        <w:left w:val="none" w:sz="0" w:space="0" w:color="auto"/>
        <w:bottom w:val="none" w:sz="0" w:space="0" w:color="auto"/>
        <w:right w:val="none" w:sz="0" w:space="0" w:color="auto"/>
      </w:divBdr>
    </w:div>
    <w:div w:id="1294098407">
      <w:bodyDiv w:val="1"/>
      <w:marLeft w:val="0"/>
      <w:marRight w:val="0"/>
      <w:marTop w:val="0"/>
      <w:marBottom w:val="0"/>
      <w:divBdr>
        <w:top w:val="none" w:sz="0" w:space="0" w:color="auto"/>
        <w:left w:val="none" w:sz="0" w:space="0" w:color="auto"/>
        <w:bottom w:val="none" w:sz="0" w:space="0" w:color="auto"/>
        <w:right w:val="none" w:sz="0" w:space="0" w:color="auto"/>
      </w:divBdr>
    </w:div>
    <w:div w:id="1294171561">
      <w:bodyDiv w:val="1"/>
      <w:marLeft w:val="0"/>
      <w:marRight w:val="0"/>
      <w:marTop w:val="0"/>
      <w:marBottom w:val="0"/>
      <w:divBdr>
        <w:top w:val="none" w:sz="0" w:space="0" w:color="auto"/>
        <w:left w:val="none" w:sz="0" w:space="0" w:color="auto"/>
        <w:bottom w:val="none" w:sz="0" w:space="0" w:color="auto"/>
        <w:right w:val="none" w:sz="0" w:space="0" w:color="auto"/>
      </w:divBdr>
    </w:div>
    <w:div w:id="1294285910">
      <w:bodyDiv w:val="1"/>
      <w:marLeft w:val="0"/>
      <w:marRight w:val="0"/>
      <w:marTop w:val="0"/>
      <w:marBottom w:val="0"/>
      <w:divBdr>
        <w:top w:val="none" w:sz="0" w:space="0" w:color="auto"/>
        <w:left w:val="none" w:sz="0" w:space="0" w:color="auto"/>
        <w:bottom w:val="none" w:sz="0" w:space="0" w:color="auto"/>
        <w:right w:val="none" w:sz="0" w:space="0" w:color="auto"/>
      </w:divBdr>
    </w:div>
    <w:div w:id="1294365764">
      <w:bodyDiv w:val="1"/>
      <w:marLeft w:val="0"/>
      <w:marRight w:val="0"/>
      <w:marTop w:val="0"/>
      <w:marBottom w:val="0"/>
      <w:divBdr>
        <w:top w:val="none" w:sz="0" w:space="0" w:color="auto"/>
        <w:left w:val="none" w:sz="0" w:space="0" w:color="auto"/>
        <w:bottom w:val="none" w:sz="0" w:space="0" w:color="auto"/>
        <w:right w:val="none" w:sz="0" w:space="0" w:color="auto"/>
      </w:divBdr>
    </w:div>
    <w:div w:id="1294411867">
      <w:bodyDiv w:val="1"/>
      <w:marLeft w:val="0"/>
      <w:marRight w:val="0"/>
      <w:marTop w:val="0"/>
      <w:marBottom w:val="0"/>
      <w:divBdr>
        <w:top w:val="none" w:sz="0" w:space="0" w:color="auto"/>
        <w:left w:val="none" w:sz="0" w:space="0" w:color="auto"/>
        <w:bottom w:val="none" w:sz="0" w:space="0" w:color="auto"/>
        <w:right w:val="none" w:sz="0" w:space="0" w:color="auto"/>
      </w:divBdr>
    </w:div>
    <w:div w:id="1294824114">
      <w:bodyDiv w:val="1"/>
      <w:marLeft w:val="0"/>
      <w:marRight w:val="0"/>
      <w:marTop w:val="0"/>
      <w:marBottom w:val="0"/>
      <w:divBdr>
        <w:top w:val="none" w:sz="0" w:space="0" w:color="auto"/>
        <w:left w:val="none" w:sz="0" w:space="0" w:color="auto"/>
        <w:bottom w:val="none" w:sz="0" w:space="0" w:color="auto"/>
        <w:right w:val="none" w:sz="0" w:space="0" w:color="auto"/>
      </w:divBdr>
    </w:div>
    <w:div w:id="1294940326">
      <w:bodyDiv w:val="1"/>
      <w:marLeft w:val="0"/>
      <w:marRight w:val="0"/>
      <w:marTop w:val="0"/>
      <w:marBottom w:val="0"/>
      <w:divBdr>
        <w:top w:val="none" w:sz="0" w:space="0" w:color="auto"/>
        <w:left w:val="none" w:sz="0" w:space="0" w:color="auto"/>
        <w:bottom w:val="none" w:sz="0" w:space="0" w:color="auto"/>
        <w:right w:val="none" w:sz="0" w:space="0" w:color="auto"/>
      </w:divBdr>
    </w:div>
    <w:div w:id="1294947910">
      <w:bodyDiv w:val="1"/>
      <w:marLeft w:val="0"/>
      <w:marRight w:val="0"/>
      <w:marTop w:val="0"/>
      <w:marBottom w:val="0"/>
      <w:divBdr>
        <w:top w:val="none" w:sz="0" w:space="0" w:color="auto"/>
        <w:left w:val="none" w:sz="0" w:space="0" w:color="auto"/>
        <w:bottom w:val="none" w:sz="0" w:space="0" w:color="auto"/>
        <w:right w:val="none" w:sz="0" w:space="0" w:color="auto"/>
      </w:divBdr>
    </w:div>
    <w:div w:id="1295260579">
      <w:bodyDiv w:val="1"/>
      <w:marLeft w:val="0"/>
      <w:marRight w:val="0"/>
      <w:marTop w:val="0"/>
      <w:marBottom w:val="0"/>
      <w:divBdr>
        <w:top w:val="none" w:sz="0" w:space="0" w:color="auto"/>
        <w:left w:val="none" w:sz="0" w:space="0" w:color="auto"/>
        <w:bottom w:val="none" w:sz="0" w:space="0" w:color="auto"/>
        <w:right w:val="none" w:sz="0" w:space="0" w:color="auto"/>
      </w:divBdr>
    </w:div>
    <w:div w:id="1295598604">
      <w:bodyDiv w:val="1"/>
      <w:marLeft w:val="0"/>
      <w:marRight w:val="0"/>
      <w:marTop w:val="0"/>
      <w:marBottom w:val="0"/>
      <w:divBdr>
        <w:top w:val="none" w:sz="0" w:space="0" w:color="auto"/>
        <w:left w:val="none" w:sz="0" w:space="0" w:color="auto"/>
        <w:bottom w:val="none" w:sz="0" w:space="0" w:color="auto"/>
        <w:right w:val="none" w:sz="0" w:space="0" w:color="auto"/>
      </w:divBdr>
    </w:div>
    <w:div w:id="1295716207">
      <w:bodyDiv w:val="1"/>
      <w:marLeft w:val="0"/>
      <w:marRight w:val="0"/>
      <w:marTop w:val="0"/>
      <w:marBottom w:val="0"/>
      <w:divBdr>
        <w:top w:val="none" w:sz="0" w:space="0" w:color="auto"/>
        <w:left w:val="none" w:sz="0" w:space="0" w:color="auto"/>
        <w:bottom w:val="none" w:sz="0" w:space="0" w:color="auto"/>
        <w:right w:val="none" w:sz="0" w:space="0" w:color="auto"/>
      </w:divBdr>
    </w:div>
    <w:div w:id="1295909333">
      <w:bodyDiv w:val="1"/>
      <w:marLeft w:val="0"/>
      <w:marRight w:val="0"/>
      <w:marTop w:val="0"/>
      <w:marBottom w:val="0"/>
      <w:divBdr>
        <w:top w:val="none" w:sz="0" w:space="0" w:color="auto"/>
        <w:left w:val="none" w:sz="0" w:space="0" w:color="auto"/>
        <w:bottom w:val="none" w:sz="0" w:space="0" w:color="auto"/>
        <w:right w:val="none" w:sz="0" w:space="0" w:color="auto"/>
      </w:divBdr>
    </w:div>
    <w:div w:id="1296370126">
      <w:bodyDiv w:val="1"/>
      <w:marLeft w:val="0"/>
      <w:marRight w:val="0"/>
      <w:marTop w:val="0"/>
      <w:marBottom w:val="0"/>
      <w:divBdr>
        <w:top w:val="none" w:sz="0" w:space="0" w:color="auto"/>
        <w:left w:val="none" w:sz="0" w:space="0" w:color="auto"/>
        <w:bottom w:val="none" w:sz="0" w:space="0" w:color="auto"/>
        <w:right w:val="none" w:sz="0" w:space="0" w:color="auto"/>
      </w:divBdr>
    </w:div>
    <w:div w:id="1296521031">
      <w:bodyDiv w:val="1"/>
      <w:marLeft w:val="0"/>
      <w:marRight w:val="0"/>
      <w:marTop w:val="0"/>
      <w:marBottom w:val="0"/>
      <w:divBdr>
        <w:top w:val="none" w:sz="0" w:space="0" w:color="auto"/>
        <w:left w:val="none" w:sz="0" w:space="0" w:color="auto"/>
        <w:bottom w:val="none" w:sz="0" w:space="0" w:color="auto"/>
        <w:right w:val="none" w:sz="0" w:space="0" w:color="auto"/>
      </w:divBdr>
    </w:div>
    <w:div w:id="1296984971">
      <w:bodyDiv w:val="1"/>
      <w:marLeft w:val="0"/>
      <w:marRight w:val="0"/>
      <w:marTop w:val="0"/>
      <w:marBottom w:val="0"/>
      <w:divBdr>
        <w:top w:val="none" w:sz="0" w:space="0" w:color="auto"/>
        <w:left w:val="none" w:sz="0" w:space="0" w:color="auto"/>
        <w:bottom w:val="none" w:sz="0" w:space="0" w:color="auto"/>
        <w:right w:val="none" w:sz="0" w:space="0" w:color="auto"/>
      </w:divBdr>
    </w:div>
    <w:div w:id="1297024466">
      <w:bodyDiv w:val="1"/>
      <w:marLeft w:val="0"/>
      <w:marRight w:val="0"/>
      <w:marTop w:val="0"/>
      <w:marBottom w:val="0"/>
      <w:divBdr>
        <w:top w:val="none" w:sz="0" w:space="0" w:color="auto"/>
        <w:left w:val="none" w:sz="0" w:space="0" w:color="auto"/>
        <w:bottom w:val="none" w:sz="0" w:space="0" w:color="auto"/>
        <w:right w:val="none" w:sz="0" w:space="0" w:color="auto"/>
      </w:divBdr>
    </w:div>
    <w:div w:id="1297762704">
      <w:bodyDiv w:val="1"/>
      <w:marLeft w:val="0"/>
      <w:marRight w:val="0"/>
      <w:marTop w:val="0"/>
      <w:marBottom w:val="0"/>
      <w:divBdr>
        <w:top w:val="none" w:sz="0" w:space="0" w:color="auto"/>
        <w:left w:val="none" w:sz="0" w:space="0" w:color="auto"/>
        <w:bottom w:val="none" w:sz="0" w:space="0" w:color="auto"/>
        <w:right w:val="none" w:sz="0" w:space="0" w:color="auto"/>
      </w:divBdr>
    </w:div>
    <w:div w:id="1297836367">
      <w:bodyDiv w:val="1"/>
      <w:marLeft w:val="0"/>
      <w:marRight w:val="0"/>
      <w:marTop w:val="0"/>
      <w:marBottom w:val="0"/>
      <w:divBdr>
        <w:top w:val="none" w:sz="0" w:space="0" w:color="auto"/>
        <w:left w:val="none" w:sz="0" w:space="0" w:color="auto"/>
        <w:bottom w:val="none" w:sz="0" w:space="0" w:color="auto"/>
        <w:right w:val="none" w:sz="0" w:space="0" w:color="auto"/>
      </w:divBdr>
    </w:div>
    <w:div w:id="1297949892">
      <w:bodyDiv w:val="1"/>
      <w:marLeft w:val="0"/>
      <w:marRight w:val="0"/>
      <w:marTop w:val="0"/>
      <w:marBottom w:val="0"/>
      <w:divBdr>
        <w:top w:val="none" w:sz="0" w:space="0" w:color="auto"/>
        <w:left w:val="none" w:sz="0" w:space="0" w:color="auto"/>
        <w:bottom w:val="none" w:sz="0" w:space="0" w:color="auto"/>
        <w:right w:val="none" w:sz="0" w:space="0" w:color="auto"/>
      </w:divBdr>
    </w:div>
    <w:div w:id="1297955530">
      <w:bodyDiv w:val="1"/>
      <w:marLeft w:val="0"/>
      <w:marRight w:val="0"/>
      <w:marTop w:val="0"/>
      <w:marBottom w:val="0"/>
      <w:divBdr>
        <w:top w:val="none" w:sz="0" w:space="0" w:color="auto"/>
        <w:left w:val="none" w:sz="0" w:space="0" w:color="auto"/>
        <w:bottom w:val="none" w:sz="0" w:space="0" w:color="auto"/>
        <w:right w:val="none" w:sz="0" w:space="0" w:color="auto"/>
      </w:divBdr>
    </w:div>
    <w:div w:id="1298294287">
      <w:bodyDiv w:val="1"/>
      <w:marLeft w:val="0"/>
      <w:marRight w:val="0"/>
      <w:marTop w:val="0"/>
      <w:marBottom w:val="0"/>
      <w:divBdr>
        <w:top w:val="none" w:sz="0" w:space="0" w:color="auto"/>
        <w:left w:val="none" w:sz="0" w:space="0" w:color="auto"/>
        <w:bottom w:val="none" w:sz="0" w:space="0" w:color="auto"/>
        <w:right w:val="none" w:sz="0" w:space="0" w:color="auto"/>
      </w:divBdr>
    </w:div>
    <w:div w:id="1298754292">
      <w:bodyDiv w:val="1"/>
      <w:marLeft w:val="0"/>
      <w:marRight w:val="0"/>
      <w:marTop w:val="0"/>
      <w:marBottom w:val="0"/>
      <w:divBdr>
        <w:top w:val="none" w:sz="0" w:space="0" w:color="auto"/>
        <w:left w:val="none" w:sz="0" w:space="0" w:color="auto"/>
        <w:bottom w:val="none" w:sz="0" w:space="0" w:color="auto"/>
        <w:right w:val="none" w:sz="0" w:space="0" w:color="auto"/>
      </w:divBdr>
    </w:div>
    <w:div w:id="1298757865">
      <w:bodyDiv w:val="1"/>
      <w:marLeft w:val="0"/>
      <w:marRight w:val="0"/>
      <w:marTop w:val="0"/>
      <w:marBottom w:val="0"/>
      <w:divBdr>
        <w:top w:val="none" w:sz="0" w:space="0" w:color="auto"/>
        <w:left w:val="none" w:sz="0" w:space="0" w:color="auto"/>
        <w:bottom w:val="none" w:sz="0" w:space="0" w:color="auto"/>
        <w:right w:val="none" w:sz="0" w:space="0" w:color="auto"/>
      </w:divBdr>
    </w:div>
    <w:div w:id="1298872059">
      <w:bodyDiv w:val="1"/>
      <w:marLeft w:val="0"/>
      <w:marRight w:val="0"/>
      <w:marTop w:val="0"/>
      <w:marBottom w:val="0"/>
      <w:divBdr>
        <w:top w:val="none" w:sz="0" w:space="0" w:color="auto"/>
        <w:left w:val="none" w:sz="0" w:space="0" w:color="auto"/>
        <w:bottom w:val="none" w:sz="0" w:space="0" w:color="auto"/>
        <w:right w:val="none" w:sz="0" w:space="0" w:color="auto"/>
      </w:divBdr>
    </w:div>
    <w:div w:id="1298952793">
      <w:bodyDiv w:val="1"/>
      <w:marLeft w:val="0"/>
      <w:marRight w:val="0"/>
      <w:marTop w:val="0"/>
      <w:marBottom w:val="0"/>
      <w:divBdr>
        <w:top w:val="none" w:sz="0" w:space="0" w:color="auto"/>
        <w:left w:val="none" w:sz="0" w:space="0" w:color="auto"/>
        <w:bottom w:val="none" w:sz="0" w:space="0" w:color="auto"/>
        <w:right w:val="none" w:sz="0" w:space="0" w:color="auto"/>
      </w:divBdr>
    </w:div>
    <w:div w:id="1298997480">
      <w:bodyDiv w:val="1"/>
      <w:marLeft w:val="0"/>
      <w:marRight w:val="0"/>
      <w:marTop w:val="0"/>
      <w:marBottom w:val="0"/>
      <w:divBdr>
        <w:top w:val="none" w:sz="0" w:space="0" w:color="auto"/>
        <w:left w:val="none" w:sz="0" w:space="0" w:color="auto"/>
        <w:bottom w:val="none" w:sz="0" w:space="0" w:color="auto"/>
        <w:right w:val="none" w:sz="0" w:space="0" w:color="auto"/>
      </w:divBdr>
      <w:divsChild>
        <w:div w:id="1739396193">
          <w:marLeft w:val="0"/>
          <w:marRight w:val="0"/>
          <w:marTop w:val="0"/>
          <w:marBottom w:val="0"/>
          <w:divBdr>
            <w:top w:val="none" w:sz="0" w:space="0" w:color="auto"/>
            <w:left w:val="none" w:sz="0" w:space="0" w:color="auto"/>
            <w:bottom w:val="none" w:sz="0" w:space="0" w:color="auto"/>
            <w:right w:val="none" w:sz="0" w:space="0" w:color="auto"/>
          </w:divBdr>
        </w:div>
      </w:divsChild>
    </w:div>
    <w:div w:id="1299260703">
      <w:bodyDiv w:val="1"/>
      <w:marLeft w:val="0"/>
      <w:marRight w:val="0"/>
      <w:marTop w:val="0"/>
      <w:marBottom w:val="0"/>
      <w:divBdr>
        <w:top w:val="none" w:sz="0" w:space="0" w:color="auto"/>
        <w:left w:val="none" w:sz="0" w:space="0" w:color="auto"/>
        <w:bottom w:val="none" w:sz="0" w:space="0" w:color="auto"/>
        <w:right w:val="none" w:sz="0" w:space="0" w:color="auto"/>
      </w:divBdr>
    </w:div>
    <w:div w:id="1299456948">
      <w:bodyDiv w:val="1"/>
      <w:marLeft w:val="0"/>
      <w:marRight w:val="0"/>
      <w:marTop w:val="0"/>
      <w:marBottom w:val="0"/>
      <w:divBdr>
        <w:top w:val="none" w:sz="0" w:space="0" w:color="auto"/>
        <w:left w:val="none" w:sz="0" w:space="0" w:color="auto"/>
        <w:bottom w:val="none" w:sz="0" w:space="0" w:color="auto"/>
        <w:right w:val="none" w:sz="0" w:space="0" w:color="auto"/>
      </w:divBdr>
    </w:div>
    <w:div w:id="1299800269">
      <w:bodyDiv w:val="1"/>
      <w:marLeft w:val="0"/>
      <w:marRight w:val="0"/>
      <w:marTop w:val="0"/>
      <w:marBottom w:val="0"/>
      <w:divBdr>
        <w:top w:val="none" w:sz="0" w:space="0" w:color="auto"/>
        <w:left w:val="none" w:sz="0" w:space="0" w:color="auto"/>
        <w:bottom w:val="none" w:sz="0" w:space="0" w:color="auto"/>
        <w:right w:val="none" w:sz="0" w:space="0" w:color="auto"/>
      </w:divBdr>
    </w:div>
    <w:div w:id="1299801465">
      <w:bodyDiv w:val="1"/>
      <w:marLeft w:val="0"/>
      <w:marRight w:val="0"/>
      <w:marTop w:val="0"/>
      <w:marBottom w:val="0"/>
      <w:divBdr>
        <w:top w:val="none" w:sz="0" w:space="0" w:color="auto"/>
        <w:left w:val="none" w:sz="0" w:space="0" w:color="auto"/>
        <w:bottom w:val="none" w:sz="0" w:space="0" w:color="auto"/>
        <w:right w:val="none" w:sz="0" w:space="0" w:color="auto"/>
      </w:divBdr>
    </w:div>
    <w:div w:id="1301107813">
      <w:bodyDiv w:val="1"/>
      <w:marLeft w:val="0"/>
      <w:marRight w:val="0"/>
      <w:marTop w:val="0"/>
      <w:marBottom w:val="0"/>
      <w:divBdr>
        <w:top w:val="none" w:sz="0" w:space="0" w:color="auto"/>
        <w:left w:val="none" w:sz="0" w:space="0" w:color="auto"/>
        <w:bottom w:val="none" w:sz="0" w:space="0" w:color="auto"/>
        <w:right w:val="none" w:sz="0" w:space="0" w:color="auto"/>
      </w:divBdr>
    </w:div>
    <w:div w:id="1301375305">
      <w:bodyDiv w:val="1"/>
      <w:marLeft w:val="0"/>
      <w:marRight w:val="0"/>
      <w:marTop w:val="0"/>
      <w:marBottom w:val="0"/>
      <w:divBdr>
        <w:top w:val="none" w:sz="0" w:space="0" w:color="auto"/>
        <w:left w:val="none" w:sz="0" w:space="0" w:color="auto"/>
        <w:bottom w:val="none" w:sz="0" w:space="0" w:color="auto"/>
        <w:right w:val="none" w:sz="0" w:space="0" w:color="auto"/>
      </w:divBdr>
    </w:div>
    <w:div w:id="1301379561">
      <w:bodyDiv w:val="1"/>
      <w:marLeft w:val="0"/>
      <w:marRight w:val="0"/>
      <w:marTop w:val="0"/>
      <w:marBottom w:val="0"/>
      <w:divBdr>
        <w:top w:val="none" w:sz="0" w:space="0" w:color="auto"/>
        <w:left w:val="none" w:sz="0" w:space="0" w:color="auto"/>
        <w:bottom w:val="none" w:sz="0" w:space="0" w:color="auto"/>
        <w:right w:val="none" w:sz="0" w:space="0" w:color="auto"/>
      </w:divBdr>
    </w:div>
    <w:div w:id="1301423742">
      <w:bodyDiv w:val="1"/>
      <w:marLeft w:val="0"/>
      <w:marRight w:val="0"/>
      <w:marTop w:val="0"/>
      <w:marBottom w:val="0"/>
      <w:divBdr>
        <w:top w:val="none" w:sz="0" w:space="0" w:color="auto"/>
        <w:left w:val="none" w:sz="0" w:space="0" w:color="auto"/>
        <w:bottom w:val="none" w:sz="0" w:space="0" w:color="auto"/>
        <w:right w:val="none" w:sz="0" w:space="0" w:color="auto"/>
      </w:divBdr>
    </w:div>
    <w:div w:id="1301570365">
      <w:bodyDiv w:val="1"/>
      <w:marLeft w:val="0"/>
      <w:marRight w:val="0"/>
      <w:marTop w:val="0"/>
      <w:marBottom w:val="0"/>
      <w:divBdr>
        <w:top w:val="none" w:sz="0" w:space="0" w:color="auto"/>
        <w:left w:val="none" w:sz="0" w:space="0" w:color="auto"/>
        <w:bottom w:val="none" w:sz="0" w:space="0" w:color="auto"/>
        <w:right w:val="none" w:sz="0" w:space="0" w:color="auto"/>
      </w:divBdr>
    </w:div>
    <w:div w:id="1301610717">
      <w:bodyDiv w:val="1"/>
      <w:marLeft w:val="0"/>
      <w:marRight w:val="0"/>
      <w:marTop w:val="0"/>
      <w:marBottom w:val="0"/>
      <w:divBdr>
        <w:top w:val="none" w:sz="0" w:space="0" w:color="auto"/>
        <w:left w:val="none" w:sz="0" w:space="0" w:color="auto"/>
        <w:bottom w:val="none" w:sz="0" w:space="0" w:color="auto"/>
        <w:right w:val="none" w:sz="0" w:space="0" w:color="auto"/>
      </w:divBdr>
    </w:div>
    <w:div w:id="1301690505">
      <w:bodyDiv w:val="1"/>
      <w:marLeft w:val="0"/>
      <w:marRight w:val="0"/>
      <w:marTop w:val="0"/>
      <w:marBottom w:val="0"/>
      <w:divBdr>
        <w:top w:val="none" w:sz="0" w:space="0" w:color="auto"/>
        <w:left w:val="none" w:sz="0" w:space="0" w:color="auto"/>
        <w:bottom w:val="none" w:sz="0" w:space="0" w:color="auto"/>
        <w:right w:val="none" w:sz="0" w:space="0" w:color="auto"/>
      </w:divBdr>
      <w:divsChild>
        <w:div w:id="853808752">
          <w:marLeft w:val="0"/>
          <w:marRight w:val="0"/>
          <w:marTop w:val="0"/>
          <w:marBottom w:val="0"/>
          <w:divBdr>
            <w:top w:val="none" w:sz="0" w:space="0" w:color="auto"/>
            <w:left w:val="none" w:sz="0" w:space="0" w:color="auto"/>
            <w:bottom w:val="none" w:sz="0" w:space="0" w:color="auto"/>
            <w:right w:val="none" w:sz="0" w:space="0" w:color="auto"/>
          </w:divBdr>
        </w:div>
      </w:divsChild>
    </w:div>
    <w:div w:id="1301808048">
      <w:bodyDiv w:val="1"/>
      <w:marLeft w:val="0"/>
      <w:marRight w:val="0"/>
      <w:marTop w:val="0"/>
      <w:marBottom w:val="0"/>
      <w:divBdr>
        <w:top w:val="none" w:sz="0" w:space="0" w:color="auto"/>
        <w:left w:val="none" w:sz="0" w:space="0" w:color="auto"/>
        <w:bottom w:val="none" w:sz="0" w:space="0" w:color="auto"/>
        <w:right w:val="none" w:sz="0" w:space="0" w:color="auto"/>
      </w:divBdr>
    </w:div>
    <w:div w:id="1302155169">
      <w:bodyDiv w:val="1"/>
      <w:marLeft w:val="0"/>
      <w:marRight w:val="0"/>
      <w:marTop w:val="0"/>
      <w:marBottom w:val="0"/>
      <w:divBdr>
        <w:top w:val="none" w:sz="0" w:space="0" w:color="auto"/>
        <w:left w:val="none" w:sz="0" w:space="0" w:color="auto"/>
        <w:bottom w:val="none" w:sz="0" w:space="0" w:color="auto"/>
        <w:right w:val="none" w:sz="0" w:space="0" w:color="auto"/>
      </w:divBdr>
    </w:div>
    <w:div w:id="1302155332">
      <w:bodyDiv w:val="1"/>
      <w:marLeft w:val="0"/>
      <w:marRight w:val="0"/>
      <w:marTop w:val="0"/>
      <w:marBottom w:val="0"/>
      <w:divBdr>
        <w:top w:val="none" w:sz="0" w:space="0" w:color="auto"/>
        <w:left w:val="none" w:sz="0" w:space="0" w:color="auto"/>
        <w:bottom w:val="none" w:sz="0" w:space="0" w:color="auto"/>
        <w:right w:val="none" w:sz="0" w:space="0" w:color="auto"/>
      </w:divBdr>
      <w:divsChild>
        <w:div w:id="1455948555">
          <w:marLeft w:val="0"/>
          <w:marRight w:val="0"/>
          <w:marTop w:val="0"/>
          <w:marBottom w:val="0"/>
          <w:divBdr>
            <w:top w:val="none" w:sz="0" w:space="0" w:color="auto"/>
            <w:left w:val="none" w:sz="0" w:space="0" w:color="auto"/>
            <w:bottom w:val="none" w:sz="0" w:space="0" w:color="auto"/>
            <w:right w:val="none" w:sz="0" w:space="0" w:color="auto"/>
          </w:divBdr>
        </w:div>
      </w:divsChild>
    </w:div>
    <w:div w:id="1302268224">
      <w:bodyDiv w:val="1"/>
      <w:marLeft w:val="0"/>
      <w:marRight w:val="0"/>
      <w:marTop w:val="0"/>
      <w:marBottom w:val="0"/>
      <w:divBdr>
        <w:top w:val="none" w:sz="0" w:space="0" w:color="auto"/>
        <w:left w:val="none" w:sz="0" w:space="0" w:color="auto"/>
        <w:bottom w:val="none" w:sz="0" w:space="0" w:color="auto"/>
        <w:right w:val="none" w:sz="0" w:space="0" w:color="auto"/>
      </w:divBdr>
    </w:div>
    <w:div w:id="1302341912">
      <w:bodyDiv w:val="1"/>
      <w:marLeft w:val="0"/>
      <w:marRight w:val="0"/>
      <w:marTop w:val="0"/>
      <w:marBottom w:val="0"/>
      <w:divBdr>
        <w:top w:val="none" w:sz="0" w:space="0" w:color="auto"/>
        <w:left w:val="none" w:sz="0" w:space="0" w:color="auto"/>
        <w:bottom w:val="none" w:sz="0" w:space="0" w:color="auto"/>
        <w:right w:val="none" w:sz="0" w:space="0" w:color="auto"/>
      </w:divBdr>
    </w:div>
    <w:div w:id="1302494806">
      <w:bodyDiv w:val="1"/>
      <w:marLeft w:val="0"/>
      <w:marRight w:val="0"/>
      <w:marTop w:val="0"/>
      <w:marBottom w:val="0"/>
      <w:divBdr>
        <w:top w:val="none" w:sz="0" w:space="0" w:color="auto"/>
        <w:left w:val="none" w:sz="0" w:space="0" w:color="auto"/>
        <w:bottom w:val="none" w:sz="0" w:space="0" w:color="auto"/>
        <w:right w:val="none" w:sz="0" w:space="0" w:color="auto"/>
      </w:divBdr>
    </w:div>
    <w:div w:id="1302928373">
      <w:bodyDiv w:val="1"/>
      <w:marLeft w:val="0"/>
      <w:marRight w:val="0"/>
      <w:marTop w:val="0"/>
      <w:marBottom w:val="0"/>
      <w:divBdr>
        <w:top w:val="none" w:sz="0" w:space="0" w:color="auto"/>
        <w:left w:val="none" w:sz="0" w:space="0" w:color="auto"/>
        <w:bottom w:val="none" w:sz="0" w:space="0" w:color="auto"/>
        <w:right w:val="none" w:sz="0" w:space="0" w:color="auto"/>
      </w:divBdr>
    </w:div>
    <w:div w:id="1303608929">
      <w:bodyDiv w:val="1"/>
      <w:marLeft w:val="0"/>
      <w:marRight w:val="0"/>
      <w:marTop w:val="0"/>
      <w:marBottom w:val="0"/>
      <w:divBdr>
        <w:top w:val="none" w:sz="0" w:space="0" w:color="auto"/>
        <w:left w:val="none" w:sz="0" w:space="0" w:color="auto"/>
        <w:bottom w:val="none" w:sz="0" w:space="0" w:color="auto"/>
        <w:right w:val="none" w:sz="0" w:space="0" w:color="auto"/>
      </w:divBdr>
    </w:div>
    <w:div w:id="1304044688">
      <w:bodyDiv w:val="1"/>
      <w:marLeft w:val="0"/>
      <w:marRight w:val="0"/>
      <w:marTop w:val="0"/>
      <w:marBottom w:val="0"/>
      <w:divBdr>
        <w:top w:val="none" w:sz="0" w:space="0" w:color="auto"/>
        <w:left w:val="none" w:sz="0" w:space="0" w:color="auto"/>
        <w:bottom w:val="none" w:sz="0" w:space="0" w:color="auto"/>
        <w:right w:val="none" w:sz="0" w:space="0" w:color="auto"/>
      </w:divBdr>
    </w:div>
    <w:div w:id="1304311458">
      <w:bodyDiv w:val="1"/>
      <w:marLeft w:val="0"/>
      <w:marRight w:val="0"/>
      <w:marTop w:val="0"/>
      <w:marBottom w:val="0"/>
      <w:divBdr>
        <w:top w:val="none" w:sz="0" w:space="0" w:color="auto"/>
        <w:left w:val="none" w:sz="0" w:space="0" w:color="auto"/>
        <w:bottom w:val="none" w:sz="0" w:space="0" w:color="auto"/>
        <w:right w:val="none" w:sz="0" w:space="0" w:color="auto"/>
      </w:divBdr>
    </w:div>
    <w:div w:id="1304315897">
      <w:bodyDiv w:val="1"/>
      <w:marLeft w:val="0"/>
      <w:marRight w:val="0"/>
      <w:marTop w:val="0"/>
      <w:marBottom w:val="0"/>
      <w:divBdr>
        <w:top w:val="none" w:sz="0" w:space="0" w:color="auto"/>
        <w:left w:val="none" w:sz="0" w:space="0" w:color="auto"/>
        <w:bottom w:val="none" w:sz="0" w:space="0" w:color="auto"/>
        <w:right w:val="none" w:sz="0" w:space="0" w:color="auto"/>
      </w:divBdr>
    </w:div>
    <w:div w:id="1304385682">
      <w:bodyDiv w:val="1"/>
      <w:marLeft w:val="0"/>
      <w:marRight w:val="0"/>
      <w:marTop w:val="0"/>
      <w:marBottom w:val="0"/>
      <w:divBdr>
        <w:top w:val="none" w:sz="0" w:space="0" w:color="auto"/>
        <w:left w:val="none" w:sz="0" w:space="0" w:color="auto"/>
        <w:bottom w:val="none" w:sz="0" w:space="0" w:color="auto"/>
        <w:right w:val="none" w:sz="0" w:space="0" w:color="auto"/>
      </w:divBdr>
    </w:div>
    <w:div w:id="1304626693">
      <w:bodyDiv w:val="1"/>
      <w:marLeft w:val="0"/>
      <w:marRight w:val="0"/>
      <w:marTop w:val="0"/>
      <w:marBottom w:val="0"/>
      <w:divBdr>
        <w:top w:val="none" w:sz="0" w:space="0" w:color="auto"/>
        <w:left w:val="none" w:sz="0" w:space="0" w:color="auto"/>
        <w:bottom w:val="none" w:sz="0" w:space="0" w:color="auto"/>
        <w:right w:val="none" w:sz="0" w:space="0" w:color="auto"/>
      </w:divBdr>
    </w:div>
    <w:div w:id="1304651858">
      <w:bodyDiv w:val="1"/>
      <w:marLeft w:val="0"/>
      <w:marRight w:val="0"/>
      <w:marTop w:val="0"/>
      <w:marBottom w:val="0"/>
      <w:divBdr>
        <w:top w:val="none" w:sz="0" w:space="0" w:color="auto"/>
        <w:left w:val="none" w:sz="0" w:space="0" w:color="auto"/>
        <w:bottom w:val="none" w:sz="0" w:space="0" w:color="auto"/>
        <w:right w:val="none" w:sz="0" w:space="0" w:color="auto"/>
      </w:divBdr>
    </w:div>
    <w:div w:id="1304890366">
      <w:bodyDiv w:val="1"/>
      <w:marLeft w:val="0"/>
      <w:marRight w:val="0"/>
      <w:marTop w:val="0"/>
      <w:marBottom w:val="0"/>
      <w:divBdr>
        <w:top w:val="none" w:sz="0" w:space="0" w:color="auto"/>
        <w:left w:val="none" w:sz="0" w:space="0" w:color="auto"/>
        <w:bottom w:val="none" w:sz="0" w:space="0" w:color="auto"/>
        <w:right w:val="none" w:sz="0" w:space="0" w:color="auto"/>
      </w:divBdr>
    </w:div>
    <w:div w:id="1304892407">
      <w:bodyDiv w:val="1"/>
      <w:marLeft w:val="0"/>
      <w:marRight w:val="0"/>
      <w:marTop w:val="0"/>
      <w:marBottom w:val="0"/>
      <w:divBdr>
        <w:top w:val="none" w:sz="0" w:space="0" w:color="auto"/>
        <w:left w:val="none" w:sz="0" w:space="0" w:color="auto"/>
        <w:bottom w:val="none" w:sz="0" w:space="0" w:color="auto"/>
        <w:right w:val="none" w:sz="0" w:space="0" w:color="auto"/>
      </w:divBdr>
    </w:div>
    <w:div w:id="1305156140">
      <w:bodyDiv w:val="1"/>
      <w:marLeft w:val="0"/>
      <w:marRight w:val="0"/>
      <w:marTop w:val="0"/>
      <w:marBottom w:val="0"/>
      <w:divBdr>
        <w:top w:val="none" w:sz="0" w:space="0" w:color="auto"/>
        <w:left w:val="none" w:sz="0" w:space="0" w:color="auto"/>
        <w:bottom w:val="none" w:sz="0" w:space="0" w:color="auto"/>
        <w:right w:val="none" w:sz="0" w:space="0" w:color="auto"/>
      </w:divBdr>
    </w:div>
    <w:div w:id="1305234849">
      <w:bodyDiv w:val="1"/>
      <w:marLeft w:val="0"/>
      <w:marRight w:val="0"/>
      <w:marTop w:val="0"/>
      <w:marBottom w:val="0"/>
      <w:divBdr>
        <w:top w:val="none" w:sz="0" w:space="0" w:color="auto"/>
        <w:left w:val="none" w:sz="0" w:space="0" w:color="auto"/>
        <w:bottom w:val="none" w:sz="0" w:space="0" w:color="auto"/>
        <w:right w:val="none" w:sz="0" w:space="0" w:color="auto"/>
      </w:divBdr>
    </w:div>
    <w:div w:id="1305282217">
      <w:bodyDiv w:val="1"/>
      <w:marLeft w:val="0"/>
      <w:marRight w:val="0"/>
      <w:marTop w:val="0"/>
      <w:marBottom w:val="0"/>
      <w:divBdr>
        <w:top w:val="none" w:sz="0" w:space="0" w:color="auto"/>
        <w:left w:val="none" w:sz="0" w:space="0" w:color="auto"/>
        <w:bottom w:val="none" w:sz="0" w:space="0" w:color="auto"/>
        <w:right w:val="none" w:sz="0" w:space="0" w:color="auto"/>
      </w:divBdr>
    </w:div>
    <w:div w:id="1305282592">
      <w:bodyDiv w:val="1"/>
      <w:marLeft w:val="0"/>
      <w:marRight w:val="0"/>
      <w:marTop w:val="0"/>
      <w:marBottom w:val="0"/>
      <w:divBdr>
        <w:top w:val="none" w:sz="0" w:space="0" w:color="auto"/>
        <w:left w:val="none" w:sz="0" w:space="0" w:color="auto"/>
        <w:bottom w:val="none" w:sz="0" w:space="0" w:color="auto"/>
        <w:right w:val="none" w:sz="0" w:space="0" w:color="auto"/>
      </w:divBdr>
    </w:div>
    <w:div w:id="1305351882">
      <w:bodyDiv w:val="1"/>
      <w:marLeft w:val="0"/>
      <w:marRight w:val="0"/>
      <w:marTop w:val="0"/>
      <w:marBottom w:val="0"/>
      <w:divBdr>
        <w:top w:val="none" w:sz="0" w:space="0" w:color="auto"/>
        <w:left w:val="none" w:sz="0" w:space="0" w:color="auto"/>
        <w:bottom w:val="none" w:sz="0" w:space="0" w:color="auto"/>
        <w:right w:val="none" w:sz="0" w:space="0" w:color="auto"/>
      </w:divBdr>
    </w:div>
    <w:div w:id="1305626123">
      <w:bodyDiv w:val="1"/>
      <w:marLeft w:val="0"/>
      <w:marRight w:val="0"/>
      <w:marTop w:val="0"/>
      <w:marBottom w:val="0"/>
      <w:divBdr>
        <w:top w:val="none" w:sz="0" w:space="0" w:color="auto"/>
        <w:left w:val="none" w:sz="0" w:space="0" w:color="auto"/>
        <w:bottom w:val="none" w:sz="0" w:space="0" w:color="auto"/>
        <w:right w:val="none" w:sz="0" w:space="0" w:color="auto"/>
      </w:divBdr>
    </w:div>
    <w:div w:id="1305699710">
      <w:bodyDiv w:val="1"/>
      <w:marLeft w:val="0"/>
      <w:marRight w:val="0"/>
      <w:marTop w:val="0"/>
      <w:marBottom w:val="0"/>
      <w:divBdr>
        <w:top w:val="none" w:sz="0" w:space="0" w:color="auto"/>
        <w:left w:val="none" w:sz="0" w:space="0" w:color="auto"/>
        <w:bottom w:val="none" w:sz="0" w:space="0" w:color="auto"/>
        <w:right w:val="none" w:sz="0" w:space="0" w:color="auto"/>
      </w:divBdr>
    </w:div>
    <w:div w:id="1305890423">
      <w:bodyDiv w:val="1"/>
      <w:marLeft w:val="0"/>
      <w:marRight w:val="0"/>
      <w:marTop w:val="0"/>
      <w:marBottom w:val="0"/>
      <w:divBdr>
        <w:top w:val="none" w:sz="0" w:space="0" w:color="auto"/>
        <w:left w:val="none" w:sz="0" w:space="0" w:color="auto"/>
        <w:bottom w:val="none" w:sz="0" w:space="0" w:color="auto"/>
        <w:right w:val="none" w:sz="0" w:space="0" w:color="auto"/>
      </w:divBdr>
    </w:div>
    <w:div w:id="1306006160">
      <w:bodyDiv w:val="1"/>
      <w:marLeft w:val="0"/>
      <w:marRight w:val="0"/>
      <w:marTop w:val="0"/>
      <w:marBottom w:val="0"/>
      <w:divBdr>
        <w:top w:val="none" w:sz="0" w:space="0" w:color="auto"/>
        <w:left w:val="none" w:sz="0" w:space="0" w:color="auto"/>
        <w:bottom w:val="none" w:sz="0" w:space="0" w:color="auto"/>
        <w:right w:val="none" w:sz="0" w:space="0" w:color="auto"/>
      </w:divBdr>
    </w:div>
    <w:div w:id="1306201285">
      <w:bodyDiv w:val="1"/>
      <w:marLeft w:val="0"/>
      <w:marRight w:val="0"/>
      <w:marTop w:val="0"/>
      <w:marBottom w:val="0"/>
      <w:divBdr>
        <w:top w:val="none" w:sz="0" w:space="0" w:color="auto"/>
        <w:left w:val="none" w:sz="0" w:space="0" w:color="auto"/>
        <w:bottom w:val="none" w:sz="0" w:space="0" w:color="auto"/>
        <w:right w:val="none" w:sz="0" w:space="0" w:color="auto"/>
      </w:divBdr>
    </w:div>
    <w:div w:id="1306356011">
      <w:bodyDiv w:val="1"/>
      <w:marLeft w:val="0"/>
      <w:marRight w:val="0"/>
      <w:marTop w:val="0"/>
      <w:marBottom w:val="0"/>
      <w:divBdr>
        <w:top w:val="none" w:sz="0" w:space="0" w:color="auto"/>
        <w:left w:val="none" w:sz="0" w:space="0" w:color="auto"/>
        <w:bottom w:val="none" w:sz="0" w:space="0" w:color="auto"/>
        <w:right w:val="none" w:sz="0" w:space="0" w:color="auto"/>
      </w:divBdr>
    </w:div>
    <w:div w:id="1306618282">
      <w:bodyDiv w:val="1"/>
      <w:marLeft w:val="0"/>
      <w:marRight w:val="0"/>
      <w:marTop w:val="0"/>
      <w:marBottom w:val="0"/>
      <w:divBdr>
        <w:top w:val="none" w:sz="0" w:space="0" w:color="auto"/>
        <w:left w:val="none" w:sz="0" w:space="0" w:color="auto"/>
        <w:bottom w:val="none" w:sz="0" w:space="0" w:color="auto"/>
        <w:right w:val="none" w:sz="0" w:space="0" w:color="auto"/>
      </w:divBdr>
    </w:div>
    <w:div w:id="1306618400">
      <w:bodyDiv w:val="1"/>
      <w:marLeft w:val="0"/>
      <w:marRight w:val="0"/>
      <w:marTop w:val="0"/>
      <w:marBottom w:val="0"/>
      <w:divBdr>
        <w:top w:val="none" w:sz="0" w:space="0" w:color="auto"/>
        <w:left w:val="none" w:sz="0" w:space="0" w:color="auto"/>
        <w:bottom w:val="none" w:sz="0" w:space="0" w:color="auto"/>
        <w:right w:val="none" w:sz="0" w:space="0" w:color="auto"/>
      </w:divBdr>
    </w:div>
    <w:div w:id="1307004220">
      <w:bodyDiv w:val="1"/>
      <w:marLeft w:val="0"/>
      <w:marRight w:val="0"/>
      <w:marTop w:val="0"/>
      <w:marBottom w:val="0"/>
      <w:divBdr>
        <w:top w:val="none" w:sz="0" w:space="0" w:color="auto"/>
        <w:left w:val="none" w:sz="0" w:space="0" w:color="auto"/>
        <w:bottom w:val="none" w:sz="0" w:space="0" w:color="auto"/>
        <w:right w:val="none" w:sz="0" w:space="0" w:color="auto"/>
      </w:divBdr>
    </w:div>
    <w:div w:id="1307587741">
      <w:bodyDiv w:val="1"/>
      <w:marLeft w:val="0"/>
      <w:marRight w:val="0"/>
      <w:marTop w:val="0"/>
      <w:marBottom w:val="0"/>
      <w:divBdr>
        <w:top w:val="none" w:sz="0" w:space="0" w:color="auto"/>
        <w:left w:val="none" w:sz="0" w:space="0" w:color="auto"/>
        <w:bottom w:val="none" w:sz="0" w:space="0" w:color="auto"/>
        <w:right w:val="none" w:sz="0" w:space="0" w:color="auto"/>
      </w:divBdr>
    </w:div>
    <w:div w:id="1307976641">
      <w:bodyDiv w:val="1"/>
      <w:marLeft w:val="0"/>
      <w:marRight w:val="0"/>
      <w:marTop w:val="0"/>
      <w:marBottom w:val="0"/>
      <w:divBdr>
        <w:top w:val="none" w:sz="0" w:space="0" w:color="auto"/>
        <w:left w:val="none" w:sz="0" w:space="0" w:color="auto"/>
        <w:bottom w:val="none" w:sz="0" w:space="0" w:color="auto"/>
        <w:right w:val="none" w:sz="0" w:space="0" w:color="auto"/>
      </w:divBdr>
    </w:div>
    <w:div w:id="1308439238">
      <w:bodyDiv w:val="1"/>
      <w:marLeft w:val="0"/>
      <w:marRight w:val="0"/>
      <w:marTop w:val="0"/>
      <w:marBottom w:val="0"/>
      <w:divBdr>
        <w:top w:val="none" w:sz="0" w:space="0" w:color="auto"/>
        <w:left w:val="none" w:sz="0" w:space="0" w:color="auto"/>
        <w:bottom w:val="none" w:sz="0" w:space="0" w:color="auto"/>
        <w:right w:val="none" w:sz="0" w:space="0" w:color="auto"/>
      </w:divBdr>
    </w:div>
    <w:div w:id="1308631136">
      <w:bodyDiv w:val="1"/>
      <w:marLeft w:val="0"/>
      <w:marRight w:val="0"/>
      <w:marTop w:val="0"/>
      <w:marBottom w:val="0"/>
      <w:divBdr>
        <w:top w:val="none" w:sz="0" w:space="0" w:color="auto"/>
        <w:left w:val="none" w:sz="0" w:space="0" w:color="auto"/>
        <w:bottom w:val="none" w:sz="0" w:space="0" w:color="auto"/>
        <w:right w:val="none" w:sz="0" w:space="0" w:color="auto"/>
      </w:divBdr>
    </w:div>
    <w:div w:id="1308822325">
      <w:bodyDiv w:val="1"/>
      <w:marLeft w:val="0"/>
      <w:marRight w:val="0"/>
      <w:marTop w:val="0"/>
      <w:marBottom w:val="0"/>
      <w:divBdr>
        <w:top w:val="none" w:sz="0" w:space="0" w:color="auto"/>
        <w:left w:val="none" w:sz="0" w:space="0" w:color="auto"/>
        <w:bottom w:val="none" w:sz="0" w:space="0" w:color="auto"/>
        <w:right w:val="none" w:sz="0" w:space="0" w:color="auto"/>
      </w:divBdr>
    </w:div>
    <w:div w:id="1308823442">
      <w:bodyDiv w:val="1"/>
      <w:marLeft w:val="0"/>
      <w:marRight w:val="0"/>
      <w:marTop w:val="0"/>
      <w:marBottom w:val="0"/>
      <w:divBdr>
        <w:top w:val="none" w:sz="0" w:space="0" w:color="auto"/>
        <w:left w:val="none" w:sz="0" w:space="0" w:color="auto"/>
        <w:bottom w:val="none" w:sz="0" w:space="0" w:color="auto"/>
        <w:right w:val="none" w:sz="0" w:space="0" w:color="auto"/>
      </w:divBdr>
    </w:div>
    <w:div w:id="1308969912">
      <w:bodyDiv w:val="1"/>
      <w:marLeft w:val="0"/>
      <w:marRight w:val="0"/>
      <w:marTop w:val="0"/>
      <w:marBottom w:val="0"/>
      <w:divBdr>
        <w:top w:val="none" w:sz="0" w:space="0" w:color="auto"/>
        <w:left w:val="none" w:sz="0" w:space="0" w:color="auto"/>
        <w:bottom w:val="none" w:sz="0" w:space="0" w:color="auto"/>
        <w:right w:val="none" w:sz="0" w:space="0" w:color="auto"/>
      </w:divBdr>
    </w:div>
    <w:div w:id="1309093257">
      <w:bodyDiv w:val="1"/>
      <w:marLeft w:val="0"/>
      <w:marRight w:val="0"/>
      <w:marTop w:val="0"/>
      <w:marBottom w:val="0"/>
      <w:divBdr>
        <w:top w:val="none" w:sz="0" w:space="0" w:color="auto"/>
        <w:left w:val="none" w:sz="0" w:space="0" w:color="auto"/>
        <w:bottom w:val="none" w:sz="0" w:space="0" w:color="auto"/>
        <w:right w:val="none" w:sz="0" w:space="0" w:color="auto"/>
      </w:divBdr>
    </w:div>
    <w:div w:id="1309289523">
      <w:bodyDiv w:val="1"/>
      <w:marLeft w:val="0"/>
      <w:marRight w:val="0"/>
      <w:marTop w:val="0"/>
      <w:marBottom w:val="0"/>
      <w:divBdr>
        <w:top w:val="none" w:sz="0" w:space="0" w:color="auto"/>
        <w:left w:val="none" w:sz="0" w:space="0" w:color="auto"/>
        <w:bottom w:val="none" w:sz="0" w:space="0" w:color="auto"/>
        <w:right w:val="none" w:sz="0" w:space="0" w:color="auto"/>
      </w:divBdr>
      <w:divsChild>
        <w:div w:id="2107533021">
          <w:marLeft w:val="0"/>
          <w:marRight w:val="0"/>
          <w:marTop w:val="0"/>
          <w:marBottom w:val="0"/>
          <w:divBdr>
            <w:top w:val="none" w:sz="0" w:space="0" w:color="auto"/>
            <w:left w:val="none" w:sz="0" w:space="0" w:color="auto"/>
            <w:bottom w:val="none" w:sz="0" w:space="0" w:color="auto"/>
            <w:right w:val="none" w:sz="0" w:space="0" w:color="auto"/>
          </w:divBdr>
        </w:div>
      </w:divsChild>
    </w:div>
    <w:div w:id="1309289755">
      <w:bodyDiv w:val="1"/>
      <w:marLeft w:val="0"/>
      <w:marRight w:val="0"/>
      <w:marTop w:val="0"/>
      <w:marBottom w:val="0"/>
      <w:divBdr>
        <w:top w:val="none" w:sz="0" w:space="0" w:color="auto"/>
        <w:left w:val="none" w:sz="0" w:space="0" w:color="auto"/>
        <w:bottom w:val="none" w:sz="0" w:space="0" w:color="auto"/>
        <w:right w:val="none" w:sz="0" w:space="0" w:color="auto"/>
      </w:divBdr>
    </w:div>
    <w:div w:id="1309625364">
      <w:bodyDiv w:val="1"/>
      <w:marLeft w:val="0"/>
      <w:marRight w:val="0"/>
      <w:marTop w:val="0"/>
      <w:marBottom w:val="0"/>
      <w:divBdr>
        <w:top w:val="none" w:sz="0" w:space="0" w:color="auto"/>
        <w:left w:val="none" w:sz="0" w:space="0" w:color="auto"/>
        <w:bottom w:val="none" w:sz="0" w:space="0" w:color="auto"/>
        <w:right w:val="none" w:sz="0" w:space="0" w:color="auto"/>
      </w:divBdr>
    </w:div>
    <w:div w:id="1309745845">
      <w:bodyDiv w:val="1"/>
      <w:marLeft w:val="0"/>
      <w:marRight w:val="0"/>
      <w:marTop w:val="0"/>
      <w:marBottom w:val="0"/>
      <w:divBdr>
        <w:top w:val="none" w:sz="0" w:space="0" w:color="auto"/>
        <w:left w:val="none" w:sz="0" w:space="0" w:color="auto"/>
        <w:bottom w:val="none" w:sz="0" w:space="0" w:color="auto"/>
        <w:right w:val="none" w:sz="0" w:space="0" w:color="auto"/>
      </w:divBdr>
    </w:div>
    <w:div w:id="1310090120">
      <w:bodyDiv w:val="1"/>
      <w:marLeft w:val="0"/>
      <w:marRight w:val="0"/>
      <w:marTop w:val="0"/>
      <w:marBottom w:val="0"/>
      <w:divBdr>
        <w:top w:val="none" w:sz="0" w:space="0" w:color="auto"/>
        <w:left w:val="none" w:sz="0" w:space="0" w:color="auto"/>
        <w:bottom w:val="none" w:sz="0" w:space="0" w:color="auto"/>
        <w:right w:val="none" w:sz="0" w:space="0" w:color="auto"/>
      </w:divBdr>
    </w:div>
    <w:div w:id="1311010393">
      <w:bodyDiv w:val="1"/>
      <w:marLeft w:val="0"/>
      <w:marRight w:val="0"/>
      <w:marTop w:val="0"/>
      <w:marBottom w:val="0"/>
      <w:divBdr>
        <w:top w:val="none" w:sz="0" w:space="0" w:color="auto"/>
        <w:left w:val="none" w:sz="0" w:space="0" w:color="auto"/>
        <w:bottom w:val="none" w:sz="0" w:space="0" w:color="auto"/>
        <w:right w:val="none" w:sz="0" w:space="0" w:color="auto"/>
      </w:divBdr>
    </w:div>
    <w:div w:id="1311445687">
      <w:bodyDiv w:val="1"/>
      <w:marLeft w:val="0"/>
      <w:marRight w:val="0"/>
      <w:marTop w:val="0"/>
      <w:marBottom w:val="0"/>
      <w:divBdr>
        <w:top w:val="none" w:sz="0" w:space="0" w:color="auto"/>
        <w:left w:val="none" w:sz="0" w:space="0" w:color="auto"/>
        <w:bottom w:val="none" w:sz="0" w:space="0" w:color="auto"/>
        <w:right w:val="none" w:sz="0" w:space="0" w:color="auto"/>
      </w:divBdr>
    </w:div>
    <w:div w:id="1311790448">
      <w:bodyDiv w:val="1"/>
      <w:marLeft w:val="0"/>
      <w:marRight w:val="0"/>
      <w:marTop w:val="0"/>
      <w:marBottom w:val="0"/>
      <w:divBdr>
        <w:top w:val="none" w:sz="0" w:space="0" w:color="auto"/>
        <w:left w:val="none" w:sz="0" w:space="0" w:color="auto"/>
        <w:bottom w:val="none" w:sz="0" w:space="0" w:color="auto"/>
        <w:right w:val="none" w:sz="0" w:space="0" w:color="auto"/>
      </w:divBdr>
    </w:div>
    <w:div w:id="1312440657">
      <w:bodyDiv w:val="1"/>
      <w:marLeft w:val="0"/>
      <w:marRight w:val="0"/>
      <w:marTop w:val="0"/>
      <w:marBottom w:val="0"/>
      <w:divBdr>
        <w:top w:val="none" w:sz="0" w:space="0" w:color="auto"/>
        <w:left w:val="none" w:sz="0" w:space="0" w:color="auto"/>
        <w:bottom w:val="none" w:sz="0" w:space="0" w:color="auto"/>
        <w:right w:val="none" w:sz="0" w:space="0" w:color="auto"/>
      </w:divBdr>
    </w:div>
    <w:div w:id="1312444917">
      <w:bodyDiv w:val="1"/>
      <w:marLeft w:val="0"/>
      <w:marRight w:val="0"/>
      <w:marTop w:val="0"/>
      <w:marBottom w:val="0"/>
      <w:divBdr>
        <w:top w:val="none" w:sz="0" w:space="0" w:color="auto"/>
        <w:left w:val="none" w:sz="0" w:space="0" w:color="auto"/>
        <w:bottom w:val="none" w:sz="0" w:space="0" w:color="auto"/>
        <w:right w:val="none" w:sz="0" w:space="0" w:color="auto"/>
      </w:divBdr>
    </w:div>
    <w:div w:id="1312489634">
      <w:bodyDiv w:val="1"/>
      <w:marLeft w:val="0"/>
      <w:marRight w:val="0"/>
      <w:marTop w:val="0"/>
      <w:marBottom w:val="0"/>
      <w:divBdr>
        <w:top w:val="none" w:sz="0" w:space="0" w:color="auto"/>
        <w:left w:val="none" w:sz="0" w:space="0" w:color="auto"/>
        <w:bottom w:val="none" w:sz="0" w:space="0" w:color="auto"/>
        <w:right w:val="none" w:sz="0" w:space="0" w:color="auto"/>
      </w:divBdr>
    </w:div>
    <w:div w:id="1312640971">
      <w:bodyDiv w:val="1"/>
      <w:marLeft w:val="0"/>
      <w:marRight w:val="0"/>
      <w:marTop w:val="0"/>
      <w:marBottom w:val="0"/>
      <w:divBdr>
        <w:top w:val="none" w:sz="0" w:space="0" w:color="auto"/>
        <w:left w:val="none" w:sz="0" w:space="0" w:color="auto"/>
        <w:bottom w:val="none" w:sz="0" w:space="0" w:color="auto"/>
        <w:right w:val="none" w:sz="0" w:space="0" w:color="auto"/>
      </w:divBdr>
    </w:div>
    <w:div w:id="1313096414">
      <w:bodyDiv w:val="1"/>
      <w:marLeft w:val="0"/>
      <w:marRight w:val="0"/>
      <w:marTop w:val="0"/>
      <w:marBottom w:val="0"/>
      <w:divBdr>
        <w:top w:val="none" w:sz="0" w:space="0" w:color="auto"/>
        <w:left w:val="none" w:sz="0" w:space="0" w:color="auto"/>
        <w:bottom w:val="none" w:sz="0" w:space="0" w:color="auto"/>
        <w:right w:val="none" w:sz="0" w:space="0" w:color="auto"/>
      </w:divBdr>
    </w:div>
    <w:div w:id="1313288105">
      <w:bodyDiv w:val="1"/>
      <w:marLeft w:val="0"/>
      <w:marRight w:val="0"/>
      <w:marTop w:val="0"/>
      <w:marBottom w:val="0"/>
      <w:divBdr>
        <w:top w:val="none" w:sz="0" w:space="0" w:color="auto"/>
        <w:left w:val="none" w:sz="0" w:space="0" w:color="auto"/>
        <w:bottom w:val="none" w:sz="0" w:space="0" w:color="auto"/>
        <w:right w:val="none" w:sz="0" w:space="0" w:color="auto"/>
      </w:divBdr>
    </w:div>
    <w:div w:id="1313606420">
      <w:bodyDiv w:val="1"/>
      <w:marLeft w:val="0"/>
      <w:marRight w:val="0"/>
      <w:marTop w:val="0"/>
      <w:marBottom w:val="0"/>
      <w:divBdr>
        <w:top w:val="none" w:sz="0" w:space="0" w:color="auto"/>
        <w:left w:val="none" w:sz="0" w:space="0" w:color="auto"/>
        <w:bottom w:val="none" w:sz="0" w:space="0" w:color="auto"/>
        <w:right w:val="none" w:sz="0" w:space="0" w:color="auto"/>
      </w:divBdr>
    </w:div>
    <w:div w:id="1313635537">
      <w:bodyDiv w:val="1"/>
      <w:marLeft w:val="0"/>
      <w:marRight w:val="0"/>
      <w:marTop w:val="0"/>
      <w:marBottom w:val="0"/>
      <w:divBdr>
        <w:top w:val="none" w:sz="0" w:space="0" w:color="auto"/>
        <w:left w:val="none" w:sz="0" w:space="0" w:color="auto"/>
        <w:bottom w:val="none" w:sz="0" w:space="0" w:color="auto"/>
        <w:right w:val="none" w:sz="0" w:space="0" w:color="auto"/>
      </w:divBdr>
    </w:div>
    <w:div w:id="1314094039">
      <w:bodyDiv w:val="1"/>
      <w:marLeft w:val="0"/>
      <w:marRight w:val="0"/>
      <w:marTop w:val="0"/>
      <w:marBottom w:val="0"/>
      <w:divBdr>
        <w:top w:val="none" w:sz="0" w:space="0" w:color="auto"/>
        <w:left w:val="none" w:sz="0" w:space="0" w:color="auto"/>
        <w:bottom w:val="none" w:sz="0" w:space="0" w:color="auto"/>
        <w:right w:val="none" w:sz="0" w:space="0" w:color="auto"/>
      </w:divBdr>
    </w:div>
    <w:div w:id="1314722209">
      <w:bodyDiv w:val="1"/>
      <w:marLeft w:val="0"/>
      <w:marRight w:val="0"/>
      <w:marTop w:val="0"/>
      <w:marBottom w:val="0"/>
      <w:divBdr>
        <w:top w:val="none" w:sz="0" w:space="0" w:color="auto"/>
        <w:left w:val="none" w:sz="0" w:space="0" w:color="auto"/>
        <w:bottom w:val="none" w:sz="0" w:space="0" w:color="auto"/>
        <w:right w:val="none" w:sz="0" w:space="0" w:color="auto"/>
      </w:divBdr>
    </w:div>
    <w:div w:id="1314943979">
      <w:bodyDiv w:val="1"/>
      <w:marLeft w:val="0"/>
      <w:marRight w:val="0"/>
      <w:marTop w:val="0"/>
      <w:marBottom w:val="0"/>
      <w:divBdr>
        <w:top w:val="none" w:sz="0" w:space="0" w:color="auto"/>
        <w:left w:val="none" w:sz="0" w:space="0" w:color="auto"/>
        <w:bottom w:val="none" w:sz="0" w:space="0" w:color="auto"/>
        <w:right w:val="none" w:sz="0" w:space="0" w:color="auto"/>
      </w:divBdr>
    </w:div>
    <w:div w:id="1314988679">
      <w:bodyDiv w:val="1"/>
      <w:marLeft w:val="0"/>
      <w:marRight w:val="0"/>
      <w:marTop w:val="0"/>
      <w:marBottom w:val="0"/>
      <w:divBdr>
        <w:top w:val="none" w:sz="0" w:space="0" w:color="auto"/>
        <w:left w:val="none" w:sz="0" w:space="0" w:color="auto"/>
        <w:bottom w:val="none" w:sz="0" w:space="0" w:color="auto"/>
        <w:right w:val="none" w:sz="0" w:space="0" w:color="auto"/>
      </w:divBdr>
    </w:div>
    <w:div w:id="1315136028">
      <w:bodyDiv w:val="1"/>
      <w:marLeft w:val="0"/>
      <w:marRight w:val="0"/>
      <w:marTop w:val="0"/>
      <w:marBottom w:val="0"/>
      <w:divBdr>
        <w:top w:val="none" w:sz="0" w:space="0" w:color="auto"/>
        <w:left w:val="none" w:sz="0" w:space="0" w:color="auto"/>
        <w:bottom w:val="none" w:sz="0" w:space="0" w:color="auto"/>
        <w:right w:val="none" w:sz="0" w:space="0" w:color="auto"/>
      </w:divBdr>
    </w:div>
    <w:div w:id="1315140358">
      <w:bodyDiv w:val="1"/>
      <w:marLeft w:val="0"/>
      <w:marRight w:val="0"/>
      <w:marTop w:val="0"/>
      <w:marBottom w:val="0"/>
      <w:divBdr>
        <w:top w:val="none" w:sz="0" w:space="0" w:color="auto"/>
        <w:left w:val="none" w:sz="0" w:space="0" w:color="auto"/>
        <w:bottom w:val="none" w:sz="0" w:space="0" w:color="auto"/>
        <w:right w:val="none" w:sz="0" w:space="0" w:color="auto"/>
      </w:divBdr>
    </w:div>
    <w:div w:id="1315259365">
      <w:bodyDiv w:val="1"/>
      <w:marLeft w:val="0"/>
      <w:marRight w:val="0"/>
      <w:marTop w:val="0"/>
      <w:marBottom w:val="0"/>
      <w:divBdr>
        <w:top w:val="none" w:sz="0" w:space="0" w:color="auto"/>
        <w:left w:val="none" w:sz="0" w:space="0" w:color="auto"/>
        <w:bottom w:val="none" w:sz="0" w:space="0" w:color="auto"/>
        <w:right w:val="none" w:sz="0" w:space="0" w:color="auto"/>
      </w:divBdr>
    </w:div>
    <w:div w:id="1315330593">
      <w:bodyDiv w:val="1"/>
      <w:marLeft w:val="0"/>
      <w:marRight w:val="0"/>
      <w:marTop w:val="0"/>
      <w:marBottom w:val="0"/>
      <w:divBdr>
        <w:top w:val="none" w:sz="0" w:space="0" w:color="auto"/>
        <w:left w:val="none" w:sz="0" w:space="0" w:color="auto"/>
        <w:bottom w:val="none" w:sz="0" w:space="0" w:color="auto"/>
        <w:right w:val="none" w:sz="0" w:space="0" w:color="auto"/>
      </w:divBdr>
    </w:div>
    <w:div w:id="1315451625">
      <w:bodyDiv w:val="1"/>
      <w:marLeft w:val="0"/>
      <w:marRight w:val="0"/>
      <w:marTop w:val="0"/>
      <w:marBottom w:val="0"/>
      <w:divBdr>
        <w:top w:val="none" w:sz="0" w:space="0" w:color="auto"/>
        <w:left w:val="none" w:sz="0" w:space="0" w:color="auto"/>
        <w:bottom w:val="none" w:sz="0" w:space="0" w:color="auto"/>
        <w:right w:val="none" w:sz="0" w:space="0" w:color="auto"/>
      </w:divBdr>
    </w:div>
    <w:div w:id="1316034687">
      <w:bodyDiv w:val="1"/>
      <w:marLeft w:val="0"/>
      <w:marRight w:val="0"/>
      <w:marTop w:val="0"/>
      <w:marBottom w:val="0"/>
      <w:divBdr>
        <w:top w:val="none" w:sz="0" w:space="0" w:color="auto"/>
        <w:left w:val="none" w:sz="0" w:space="0" w:color="auto"/>
        <w:bottom w:val="none" w:sz="0" w:space="0" w:color="auto"/>
        <w:right w:val="none" w:sz="0" w:space="0" w:color="auto"/>
      </w:divBdr>
    </w:div>
    <w:div w:id="1316035705">
      <w:bodyDiv w:val="1"/>
      <w:marLeft w:val="0"/>
      <w:marRight w:val="0"/>
      <w:marTop w:val="0"/>
      <w:marBottom w:val="0"/>
      <w:divBdr>
        <w:top w:val="none" w:sz="0" w:space="0" w:color="auto"/>
        <w:left w:val="none" w:sz="0" w:space="0" w:color="auto"/>
        <w:bottom w:val="none" w:sz="0" w:space="0" w:color="auto"/>
        <w:right w:val="none" w:sz="0" w:space="0" w:color="auto"/>
      </w:divBdr>
    </w:div>
    <w:div w:id="1316378481">
      <w:bodyDiv w:val="1"/>
      <w:marLeft w:val="0"/>
      <w:marRight w:val="0"/>
      <w:marTop w:val="0"/>
      <w:marBottom w:val="0"/>
      <w:divBdr>
        <w:top w:val="none" w:sz="0" w:space="0" w:color="auto"/>
        <w:left w:val="none" w:sz="0" w:space="0" w:color="auto"/>
        <w:bottom w:val="none" w:sz="0" w:space="0" w:color="auto"/>
        <w:right w:val="none" w:sz="0" w:space="0" w:color="auto"/>
      </w:divBdr>
    </w:div>
    <w:div w:id="1316379657">
      <w:bodyDiv w:val="1"/>
      <w:marLeft w:val="0"/>
      <w:marRight w:val="0"/>
      <w:marTop w:val="0"/>
      <w:marBottom w:val="0"/>
      <w:divBdr>
        <w:top w:val="none" w:sz="0" w:space="0" w:color="auto"/>
        <w:left w:val="none" w:sz="0" w:space="0" w:color="auto"/>
        <w:bottom w:val="none" w:sz="0" w:space="0" w:color="auto"/>
        <w:right w:val="none" w:sz="0" w:space="0" w:color="auto"/>
      </w:divBdr>
    </w:div>
    <w:div w:id="1317102375">
      <w:bodyDiv w:val="1"/>
      <w:marLeft w:val="0"/>
      <w:marRight w:val="0"/>
      <w:marTop w:val="0"/>
      <w:marBottom w:val="0"/>
      <w:divBdr>
        <w:top w:val="none" w:sz="0" w:space="0" w:color="auto"/>
        <w:left w:val="none" w:sz="0" w:space="0" w:color="auto"/>
        <w:bottom w:val="none" w:sz="0" w:space="0" w:color="auto"/>
        <w:right w:val="none" w:sz="0" w:space="0" w:color="auto"/>
      </w:divBdr>
    </w:div>
    <w:div w:id="1317105309">
      <w:bodyDiv w:val="1"/>
      <w:marLeft w:val="0"/>
      <w:marRight w:val="0"/>
      <w:marTop w:val="0"/>
      <w:marBottom w:val="0"/>
      <w:divBdr>
        <w:top w:val="none" w:sz="0" w:space="0" w:color="auto"/>
        <w:left w:val="none" w:sz="0" w:space="0" w:color="auto"/>
        <w:bottom w:val="none" w:sz="0" w:space="0" w:color="auto"/>
        <w:right w:val="none" w:sz="0" w:space="0" w:color="auto"/>
      </w:divBdr>
    </w:div>
    <w:div w:id="1317150077">
      <w:bodyDiv w:val="1"/>
      <w:marLeft w:val="0"/>
      <w:marRight w:val="0"/>
      <w:marTop w:val="0"/>
      <w:marBottom w:val="0"/>
      <w:divBdr>
        <w:top w:val="none" w:sz="0" w:space="0" w:color="auto"/>
        <w:left w:val="none" w:sz="0" w:space="0" w:color="auto"/>
        <w:bottom w:val="none" w:sz="0" w:space="0" w:color="auto"/>
        <w:right w:val="none" w:sz="0" w:space="0" w:color="auto"/>
      </w:divBdr>
    </w:div>
    <w:div w:id="1317414512">
      <w:bodyDiv w:val="1"/>
      <w:marLeft w:val="0"/>
      <w:marRight w:val="0"/>
      <w:marTop w:val="0"/>
      <w:marBottom w:val="0"/>
      <w:divBdr>
        <w:top w:val="none" w:sz="0" w:space="0" w:color="auto"/>
        <w:left w:val="none" w:sz="0" w:space="0" w:color="auto"/>
        <w:bottom w:val="none" w:sz="0" w:space="0" w:color="auto"/>
        <w:right w:val="none" w:sz="0" w:space="0" w:color="auto"/>
      </w:divBdr>
    </w:div>
    <w:div w:id="1317418266">
      <w:bodyDiv w:val="1"/>
      <w:marLeft w:val="0"/>
      <w:marRight w:val="0"/>
      <w:marTop w:val="0"/>
      <w:marBottom w:val="0"/>
      <w:divBdr>
        <w:top w:val="none" w:sz="0" w:space="0" w:color="auto"/>
        <w:left w:val="none" w:sz="0" w:space="0" w:color="auto"/>
        <w:bottom w:val="none" w:sz="0" w:space="0" w:color="auto"/>
        <w:right w:val="none" w:sz="0" w:space="0" w:color="auto"/>
      </w:divBdr>
    </w:div>
    <w:div w:id="1317756866">
      <w:bodyDiv w:val="1"/>
      <w:marLeft w:val="0"/>
      <w:marRight w:val="0"/>
      <w:marTop w:val="0"/>
      <w:marBottom w:val="0"/>
      <w:divBdr>
        <w:top w:val="none" w:sz="0" w:space="0" w:color="auto"/>
        <w:left w:val="none" w:sz="0" w:space="0" w:color="auto"/>
        <w:bottom w:val="none" w:sz="0" w:space="0" w:color="auto"/>
        <w:right w:val="none" w:sz="0" w:space="0" w:color="auto"/>
      </w:divBdr>
    </w:div>
    <w:div w:id="1317879782">
      <w:bodyDiv w:val="1"/>
      <w:marLeft w:val="0"/>
      <w:marRight w:val="0"/>
      <w:marTop w:val="0"/>
      <w:marBottom w:val="0"/>
      <w:divBdr>
        <w:top w:val="none" w:sz="0" w:space="0" w:color="auto"/>
        <w:left w:val="none" w:sz="0" w:space="0" w:color="auto"/>
        <w:bottom w:val="none" w:sz="0" w:space="0" w:color="auto"/>
        <w:right w:val="none" w:sz="0" w:space="0" w:color="auto"/>
      </w:divBdr>
    </w:div>
    <w:div w:id="1318148468">
      <w:bodyDiv w:val="1"/>
      <w:marLeft w:val="0"/>
      <w:marRight w:val="0"/>
      <w:marTop w:val="0"/>
      <w:marBottom w:val="0"/>
      <w:divBdr>
        <w:top w:val="none" w:sz="0" w:space="0" w:color="auto"/>
        <w:left w:val="none" w:sz="0" w:space="0" w:color="auto"/>
        <w:bottom w:val="none" w:sz="0" w:space="0" w:color="auto"/>
        <w:right w:val="none" w:sz="0" w:space="0" w:color="auto"/>
      </w:divBdr>
    </w:div>
    <w:div w:id="1318415323">
      <w:bodyDiv w:val="1"/>
      <w:marLeft w:val="0"/>
      <w:marRight w:val="0"/>
      <w:marTop w:val="0"/>
      <w:marBottom w:val="0"/>
      <w:divBdr>
        <w:top w:val="none" w:sz="0" w:space="0" w:color="auto"/>
        <w:left w:val="none" w:sz="0" w:space="0" w:color="auto"/>
        <w:bottom w:val="none" w:sz="0" w:space="0" w:color="auto"/>
        <w:right w:val="none" w:sz="0" w:space="0" w:color="auto"/>
      </w:divBdr>
    </w:div>
    <w:div w:id="1318723476">
      <w:bodyDiv w:val="1"/>
      <w:marLeft w:val="0"/>
      <w:marRight w:val="0"/>
      <w:marTop w:val="0"/>
      <w:marBottom w:val="0"/>
      <w:divBdr>
        <w:top w:val="none" w:sz="0" w:space="0" w:color="auto"/>
        <w:left w:val="none" w:sz="0" w:space="0" w:color="auto"/>
        <w:bottom w:val="none" w:sz="0" w:space="0" w:color="auto"/>
        <w:right w:val="none" w:sz="0" w:space="0" w:color="auto"/>
      </w:divBdr>
    </w:div>
    <w:div w:id="1319000962">
      <w:bodyDiv w:val="1"/>
      <w:marLeft w:val="0"/>
      <w:marRight w:val="0"/>
      <w:marTop w:val="0"/>
      <w:marBottom w:val="0"/>
      <w:divBdr>
        <w:top w:val="none" w:sz="0" w:space="0" w:color="auto"/>
        <w:left w:val="none" w:sz="0" w:space="0" w:color="auto"/>
        <w:bottom w:val="none" w:sz="0" w:space="0" w:color="auto"/>
        <w:right w:val="none" w:sz="0" w:space="0" w:color="auto"/>
      </w:divBdr>
    </w:div>
    <w:div w:id="1319262617">
      <w:bodyDiv w:val="1"/>
      <w:marLeft w:val="0"/>
      <w:marRight w:val="0"/>
      <w:marTop w:val="0"/>
      <w:marBottom w:val="0"/>
      <w:divBdr>
        <w:top w:val="none" w:sz="0" w:space="0" w:color="auto"/>
        <w:left w:val="none" w:sz="0" w:space="0" w:color="auto"/>
        <w:bottom w:val="none" w:sz="0" w:space="0" w:color="auto"/>
        <w:right w:val="none" w:sz="0" w:space="0" w:color="auto"/>
      </w:divBdr>
    </w:div>
    <w:div w:id="1320114909">
      <w:bodyDiv w:val="1"/>
      <w:marLeft w:val="0"/>
      <w:marRight w:val="0"/>
      <w:marTop w:val="0"/>
      <w:marBottom w:val="0"/>
      <w:divBdr>
        <w:top w:val="none" w:sz="0" w:space="0" w:color="auto"/>
        <w:left w:val="none" w:sz="0" w:space="0" w:color="auto"/>
        <w:bottom w:val="none" w:sz="0" w:space="0" w:color="auto"/>
        <w:right w:val="none" w:sz="0" w:space="0" w:color="auto"/>
      </w:divBdr>
    </w:div>
    <w:div w:id="1320764407">
      <w:bodyDiv w:val="1"/>
      <w:marLeft w:val="0"/>
      <w:marRight w:val="0"/>
      <w:marTop w:val="0"/>
      <w:marBottom w:val="0"/>
      <w:divBdr>
        <w:top w:val="none" w:sz="0" w:space="0" w:color="auto"/>
        <w:left w:val="none" w:sz="0" w:space="0" w:color="auto"/>
        <w:bottom w:val="none" w:sz="0" w:space="0" w:color="auto"/>
        <w:right w:val="none" w:sz="0" w:space="0" w:color="auto"/>
      </w:divBdr>
    </w:div>
    <w:div w:id="1320839488">
      <w:bodyDiv w:val="1"/>
      <w:marLeft w:val="0"/>
      <w:marRight w:val="0"/>
      <w:marTop w:val="0"/>
      <w:marBottom w:val="0"/>
      <w:divBdr>
        <w:top w:val="none" w:sz="0" w:space="0" w:color="auto"/>
        <w:left w:val="none" w:sz="0" w:space="0" w:color="auto"/>
        <w:bottom w:val="none" w:sz="0" w:space="0" w:color="auto"/>
        <w:right w:val="none" w:sz="0" w:space="0" w:color="auto"/>
      </w:divBdr>
    </w:div>
    <w:div w:id="1321078253">
      <w:bodyDiv w:val="1"/>
      <w:marLeft w:val="0"/>
      <w:marRight w:val="0"/>
      <w:marTop w:val="0"/>
      <w:marBottom w:val="0"/>
      <w:divBdr>
        <w:top w:val="none" w:sz="0" w:space="0" w:color="auto"/>
        <w:left w:val="none" w:sz="0" w:space="0" w:color="auto"/>
        <w:bottom w:val="none" w:sz="0" w:space="0" w:color="auto"/>
        <w:right w:val="none" w:sz="0" w:space="0" w:color="auto"/>
      </w:divBdr>
    </w:div>
    <w:div w:id="1321153466">
      <w:bodyDiv w:val="1"/>
      <w:marLeft w:val="0"/>
      <w:marRight w:val="0"/>
      <w:marTop w:val="0"/>
      <w:marBottom w:val="0"/>
      <w:divBdr>
        <w:top w:val="none" w:sz="0" w:space="0" w:color="auto"/>
        <w:left w:val="none" w:sz="0" w:space="0" w:color="auto"/>
        <w:bottom w:val="none" w:sz="0" w:space="0" w:color="auto"/>
        <w:right w:val="none" w:sz="0" w:space="0" w:color="auto"/>
      </w:divBdr>
    </w:div>
    <w:div w:id="1321302073">
      <w:bodyDiv w:val="1"/>
      <w:marLeft w:val="0"/>
      <w:marRight w:val="0"/>
      <w:marTop w:val="0"/>
      <w:marBottom w:val="0"/>
      <w:divBdr>
        <w:top w:val="none" w:sz="0" w:space="0" w:color="auto"/>
        <w:left w:val="none" w:sz="0" w:space="0" w:color="auto"/>
        <w:bottom w:val="none" w:sz="0" w:space="0" w:color="auto"/>
        <w:right w:val="none" w:sz="0" w:space="0" w:color="auto"/>
      </w:divBdr>
    </w:div>
    <w:div w:id="1321347006">
      <w:bodyDiv w:val="1"/>
      <w:marLeft w:val="0"/>
      <w:marRight w:val="0"/>
      <w:marTop w:val="0"/>
      <w:marBottom w:val="0"/>
      <w:divBdr>
        <w:top w:val="none" w:sz="0" w:space="0" w:color="auto"/>
        <w:left w:val="none" w:sz="0" w:space="0" w:color="auto"/>
        <w:bottom w:val="none" w:sz="0" w:space="0" w:color="auto"/>
        <w:right w:val="none" w:sz="0" w:space="0" w:color="auto"/>
      </w:divBdr>
    </w:div>
    <w:div w:id="1321419924">
      <w:bodyDiv w:val="1"/>
      <w:marLeft w:val="0"/>
      <w:marRight w:val="0"/>
      <w:marTop w:val="0"/>
      <w:marBottom w:val="0"/>
      <w:divBdr>
        <w:top w:val="none" w:sz="0" w:space="0" w:color="auto"/>
        <w:left w:val="none" w:sz="0" w:space="0" w:color="auto"/>
        <w:bottom w:val="none" w:sz="0" w:space="0" w:color="auto"/>
        <w:right w:val="none" w:sz="0" w:space="0" w:color="auto"/>
      </w:divBdr>
    </w:div>
    <w:div w:id="1321543102">
      <w:bodyDiv w:val="1"/>
      <w:marLeft w:val="0"/>
      <w:marRight w:val="0"/>
      <w:marTop w:val="0"/>
      <w:marBottom w:val="0"/>
      <w:divBdr>
        <w:top w:val="none" w:sz="0" w:space="0" w:color="auto"/>
        <w:left w:val="none" w:sz="0" w:space="0" w:color="auto"/>
        <w:bottom w:val="none" w:sz="0" w:space="0" w:color="auto"/>
        <w:right w:val="none" w:sz="0" w:space="0" w:color="auto"/>
      </w:divBdr>
    </w:div>
    <w:div w:id="1321614444">
      <w:bodyDiv w:val="1"/>
      <w:marLeft w:val="0"/>
      <w:marRight w:val="0"/>
      <w:marTop w:val="0"/>
      <w:marBottom w:val="0"/>
      <w:divBdr>
        <w:top w:val="none" w:sz="0" w:space="0" w:color="auto"/>
        <w:left w:val="none" w:sz="0" w:space="0" w:color="auto"/>
        <w:bottom w:val="none" w:sz="0" w:space="0" w:color="auto"/>
        <w:right w:val="none" w:sz="0" w:space="0" w:color="auto"/>
      </w:divBdr>
    </w:div>
    <w:div w:id="1322730223">
      <w:bodyDiv w:val="1"/>
      <w:marLeft w:val="0"/>
      <w:marRight w:val="0"/>
      <w:marTop w:val="0"/>
      <w:marBottom w:val="0"/>
      <w:divBdr>
        <w:top w:val="none" w:sz="0" w:space="0" w:color="auto"/>
        <w:left w:val="none" w:sz="0" w:space="0" w:color="auto"/>
        <w:bottom w:val="none" w:sz="0" w:space="0" w:color="auto"/>
        <w:right w:val="none" w:sz="0" w:space="0" w:color="auto"/>
      </w:divBdr>
    </w:div>
    <w:div w:id="1322737575">
      <w:bodyDiv w:val="1"/>
      <w:marLeft w:val="0"/>
      <w:marRight w:val="0"/>
      <w:marTop w:val="0"/>
      <w:marBottom w:val="0"/>
      <w:divBdr>
        <w:top w:val="none" w:sz="0" w:space="0" w:color="auto"/>
        <w:left w:val="none" w:sz="0" w:space="0" w:color="auto"/>
        <w:bottom w:val="none" w:sz="0" w:space="0" w:color="auto"/>
        <w:right w:val="none" w:sz="0" w:space="0" w:color="auto"/>
      </w:divBdr>
    </w:div>
    <w:div w:id="1322924559">
      <w:bodyDiv w:val="1"/>
      <w:marLeft w:val="0"/>
      <w:marRight w:val="0"/>
      <w:marTop w:val="0"/>
      <w:marBottom w:val="0"/>
      <w:divBdr>
        <w:top w:val="none" w:sz="0" w:space="0" w:color="auto"/>
        <w:left w:val="none" w:sz="0" w:space="0" w:color="auto"/>
        <w:bottom w:val="none" w:sz="0" w:space="0" w:color="auto"/>
        <w:right w:val="none" w:sz="0" w:space="0" w:color="auto"/>
      </w:divBdr>
    </w:div>
    <w:div w:id="1323394326">
      <w:bodyDiv w:val="1"/>
      <w:marLeft w:val="0"/>
      <w:marRight w:val="0"/>
      <w:marTop w:val="0"/>
      <w:marBottom w:val="0"/>
      <w:divBdr>
        <w:top w:val="none" w:sz="0" w:space="0" w:color="auto"/>
        <w:left w:val="none" w:sz="0" w:space="0" w:color="auto"/>
        <w:bottom w:val="none" w:sz="0" w:space="0" w:color="auto"/>
        <w:right w:val="none" w:sz="0" w:space="0" w:color="auto"/>
      </w:divBdr>
    </w:div>
    <w:div w:id="1323437205">
      <w:bodyDiv w:val="1"/>
      <w:marLeft w:val="0"/>
      <w:marRight w:val="0"/>
      <w:marTop w:val="0"/>
      <w:marBottom w:val="0"/>
      <w:divBdr>
        <w:top w:val="none" w:sz="0" w:space="0" w:color="auto"/>
        <w:left w:val="none" w:sz="0" w:space="0" w:color="auto"/>
        <w:bottom w:val="none" w:sz="0" w:space="0" w:color="auto"/>
        <w:right w:val="none" w:sz="0" w:space="0" w:color="auto"/>
      </w:divBdr>
    </w:div>
    <w:div w:id="1323512170">
      <w:bodyDiv w:val="1"/>
      <w:marLeft w:val="0"/>
      <w:marRight w:val="0"/>
      <w:marTop w:val="0"/>
      <w:marBottom w:val="0"/>
      <w:divBdr>
        <w:top w:val="none" w:sz="0" w:space="0" w:color="auto"/>
        <w:left w:val="none" w:sz="0" w:space="0" w:color="auto"/>
        <w:bottom w:val="none" w:sz="0" w:space="0" w:color="auto"/>
        <w:right w:val="none" w:sz="0" w:space="0" w:color="auto"/>
      </w:divBdr>
    </w:div>
    <w:div w:id="1323581982">
      <w:bodyDiv w:val="1"/>
      <w:marLeft w:val="0"/>
      <w:marRight w:val="0"/>
      <w:marTop w:val="0"/>
      <w:marBottom w:val="0"/>
      <w:divBdr>
        <w:top w:val="none" w:sz="0" w:space="0" w:color="auto"/>
        <w:left w:val="none" w:sz="0" w:space="0" w:color="auto"/>
        <w:bottom w:val="none" w:sz="0" w:space="0" w:color="auto"/>
        <w:right w:val="none" w:sz="0" w:space="0" w:color="auto"/>
      </w:divBdr>
    </w:div>
    <w:div w:id="1323780387">
      <w:bodyDiv w:val="1"/>
      <w:marLeft w:val="0"/>
      <w:marRight w:val="0"/>
      <w:marTop w:val="0"/>
      <w:marBottom w:val="0"/>
      <w:divBdr>
        <w:top w:val="none" w:sz="0" w:space="0" w:color="auto"/>
        <w:left w:val="none" w:sz="0" w:space="0" w:color="auto"/>
        <w:bottom w:val="none" w:sz="0" w:space="0" w:color="auto"/>
        <w:right w:val="none" w:sz="0" w:space="0" w:color="auto"/>
      </w:divBdr>
    </w:div>
    <w:div w:id="1323922789">
      <w:bodyDiv w:val="1"/>
      <w:marLeft w:val="0"/>
      <w:marRight w:val="0"/>
      <w:marTop w:val="0"/>
      <w:marBottom w:val="0"/>
      <w:divBdr>
        <w:top w:val="none" w:sz="0" w:space="0" w:color="auto"/>
        <w:left w:val="none" w:sz="0" w:space="0" w:color="auto"/>
        <w:bottom w:val="none" w:sz="0" w:space="0" w:color="auto"/>
        <w:right w:val="none" w:sz="0" w:space="0" w:color="auto"/>
      </w:divBdr>
    </w:div>
    <w:div w:id="1324047401">
      <w:bodyDiv w:val="1"/>
      <w:marLeft w:val="0"/>
      <w:marRight w:val="0"/>
      <w:marTop w:val="0"/>
      <w:marBottom w:val="0"/>
      <w:divBdr>
        <w:top w:val="none" w:sz="0" w:space="0" w:color="auto"/>
        <w:left w:val="none" w:sz="0" w:space="0" w:color="auto"/>
        <w:bottom w:val="none" w:sz="0" w:space="0" w:color="auto"/>
        <w:right w:val="none" w:sz="0" w:space="0" w:color="auto"/>
      </w:divBdr>
    </w:div>
    <w:div w:id="1324090710">
      <w:bodyDiv w:val="1"/>
      <w:marLeft w:val="0"/>
      <w:marRight w:val="0"/>
      <w:marTop w:val="0"/>
      <w:marBottom w:val="0"/>
      <w:divBdr>
        <w:top w:val="none" w:sz="0" w:space="0" w:color="auto"/>
        <w:left w:val="none" w:sz="0" w:space="0" w:color="auto"/>
        <w:bottom w:val="none" w:sz="0" w:space="0" w:color="auto"/>
        <w:right w:val="none" w:sz="0" w:space="0" w:color="auto"/>
      </w:divBdr>
    </w:div>
    <w:div w:id="1324552546">
      <w:bodyDiv w:val="1"/>
      <w:marLeft w:val="0"/>
      <w:marRight w:val="0"/>
      <w:marTop w:val="0"/>
      <w:marBottom w:val="0"/>
      <w:divBdr>
        <w:top w:val="none" w:sz="0" w:space="0" w:color="auto"/>
        <w:left w:val="none" w:sz="0" w:space="0" w:color="auto"/>
        <w:bottom w:val="none" w:sz="0" w:space="0" w:color="auto"/>
        <w:right w:val="none" w:sz="0" w:space="0" w:color="auto"/>
      </w:divBdr>
    </w:div>
    <w:div w:id="1324967747">
      <w:bodyDiv w:val="1"/>
      <w:marLeft w:val="0"/>
      <w:marRight w:val="0"/>
      <w:marTop w:val="0"/>
      <w:marBottom w:val="0"/>
      <w:divBdr>
        <w:top w:val="none" w:sz="0" w:space="0" w:color="auto"/>
        <w:left w:val="none" w:sz="0" w:space="0" w:color="auto"/>
        <w:bottom w:val="none" w:sz="0" w:space="0" w:color="auto"/>
        <w:right w:val="none" w:sz="0" w:space="0" w:color="auto"/>
      </w:divBdr>
    </w:div>
    <w:div w:id="1325474260">
      <w:bodyDiv w:val="1"/>
      <w:marLeft w:val="0"/>
      <w:marRight w:val="0"/>
      <w:marTop w:val="0"/>
      <w:marBottom w:val="0"/>
      <w:divBdr>
        <w:top w:val="none" w:sz="0" w:space="0" w:color="auto"/>
        <w:left w:val="none" w:sz="0" w:space="0" w:color="auto"/>
        <w:bottom w:val="none" w:sz="0" w:space="0" w:color="auto"/>
        <w:right w:val="none" w:sz="0" w:space="0" w:color="auto"/>
      </w:divBdr>
    </w:div>
    <w:div w:id="1325740972">
      <w:bodyDiv w:val="1"/>
      <w:marLeft w:val="0"/>
      <w:marRight w:val="0"/>
      <w:marTop w:val="0"/>
      <w:marBottom w:val="0"/>
      <w:divBdr>
        <w:top w:val="none" w:sz="0" w:space="0" w:color="auto"/>
        <w:left w:val="none" w:sz="0" w:space="0" w:color="auto"/>
        <w:bottom w:val="none" w:sz="0" w:space="0" w:color="auto"/>
        <w:right w:val="none" w:sz="0" w:space="0" w:color="auto"/>
      </w:divBdr>
    </w:div>
    <w:div w:id="1325822511">
      <w:bodyDiv w:val="1"/>
      <w:marLeft w:val="0"/>
      <w:marRight w:val="0"/>
      <w:marTop w:val="0"/>
      <w:marBottom w:val="0"/>
      <w:divBdr>
        <w:top w:val="none" w:sz="0" w:space="0" w:color="auto"/>
        <w:left w:val="none" w:sz="0" w:space="0" w:color="auto"/>
        <w:bottom w:val="none" w:sz="0" w:space="0" w:color="auto"/>
        <w:right w:val="none" w:sz="0" w:space="0" w:color="auto"/>
      </w:divBdr>
    </w:div>
    <w:div w:id="1326398909">
      <w:bodyDiv w:val="1"/>
      <w:marLeft w:val="0"/>
      <w:marRight w:val="0"/>
      <w:marTop w:val="0"/>
      <w:marBottom w:val="0"/>
      <w:divBdr>
        <w:top w:val="none" w:sz="0" w:space="0" w:color="auto"/>
        <w:left w:val="none" w:sz="0" w:space="0" w:color="auto"/>
        <w:bottom w:val="none" w:sz="0" w:space="0" w:color="auto"/>
        <w:right w:val="none" w:sz="0" w:space="0" w:color="auto"/>
      </w:divBdr>
    </w:div>
    <w:div w:id="1326468947">
      <w:bodyDiv w:val="1"/>
      <w:marLeft w:val="0"/>
      <w:marRight w:val="0"/>
      <w:marTop w:val="0"/>
      <w:marBottom w:val="0"/>
      <w:divBdr>
        <w:top w:val="none" w:sz="0" w:space="0" w:color="auto"/>
        <w:left w:val="none" w:sz="0" w:space="0" w:color="auto"/>
        <w:bottom w:val="none" w:sz="0" w:space="0" w:color="auto"/>
        <w:right w:val="none" w:sz="0" w:space="0" w:color="auto"/>
      </w:divBdr>
    </w:div>
    <w:div w:id="1326665099">
      <w:bodyDiv w:val="1"/>
      <w:marLeft w:val="0"/>
      <w:marRight w:val="0"/>
      <w:marTop w:val="0"/>
      <w:marBottom w:val="0"/>
      <w:divBdr>
        <w:top w:val="none" w:sz="0" w:space="0" w:color="auto"/>
        <w:left w:val="none" w:sz="0" w:space="0" w:color="auto"/>
        <w:bottom w:val="none" w:sz="0" w:space="0" w:color="auto"/>
        <w:right w:val="none" w:sz="0" w:space="0" w:color="auto"/>
      </w:divBdr>
    </w:div>
    <w:div w:id="1327124076">
      <w:bodyDiv w:val="1"/>
      <w:marLeft w:val="0"/>
      <w:marRight w:val="0"/>
      <w:marTop w:val="0"/>
      <w:marBottom w:val="0"/>
      <w:divBdr>
        <w:top w:val="none" w:sz="0" w:space="0" w:color="auto"/>
        <w:left w:val="none" w:sz="0" w:space="0" w:color="auto"/>
        <w:bottom w:val="none" w:sz="0" w:space="0" w:color="auto"/>
        <w:right w:val="none" w:sz="0" w:space="0" w:color="auto"/>
      </w:divBdr>
    </w:div>
    <w:div w:id="1327513917">
      <w:bodyDiv w:val="1"/>
      <w:marLeft w:val="0"/>
      <w:marRight w:val="0"/>
      <w:marTop w:val="0"/>
      <w:marBottom w:val="0"/>
      <w:divBdr>
        <w:top w:val="none" w:sz="0" w:space="0" w:color="auto"/>
        <w:left w:val="none" w:sz="0" w:space="0" w:color="auto"/>
        <w:bottom w:val="none" w:sz="0" w:space="0" w:color="auto"/>
        <w:right w:val="none" w:sz="0" w:space="0" w:color="auto"/>
      </w:divBdr>
    </w:div>
    <w:div w:id="1328049767">
      <w:bodyDiv w:val="1"/>
      <w:marLeft w:val="0"/>
      <w:marRight w:val="0"/>
      <w:marTop w:val="0"/>
      <w:marBottom w:val="0"/>
      <w:divBdr>
        <w:top w:val="none" w:sz="0" w:space="0" w:color="auto"/>
        <w:left w:val="none" w:sz="0" w:space="0" w:color="auto"/>
        <w:bottom w:val="none" w:sz="0" w:space="0" w:color="auto"/>
        <w:right w:val="none" w:sz="0" w:space="0" w:color="auto"/>
      </w:divBdr>
    </w:div>
    <w:div w:id="1328091524">
      <w:bodyDiv w:val="1"/>
      <w:marLeft w:val="0"/>
      <w:marRight w:val="0"/>
      <w:marTop w:val="0"/>
      <w:marBottom w:val="0"/>
      <w:divBdr>
        <w:top w:val="none" w:sz="0" w:space="0" w:color="auto"/>
        <w:left w:val="none" w:sz="0" w:space="0" w:color="auto"/>
        <w:bottom w:val="none" w:sz="0" w:space="0" w:color="auto"/>
        <w:right w:val="none" w:sz="0" w:space="0" w:color="auto"/>
      </w:divBdr>
    </w:div>
    <w:div w:id="1328173852">
      <w:bodyDiv w:val="1"/>
      <w:marLeft w:val="0"/>
      <w:marRight w:val="0"/>
      <w:marTop w:val="0"/>
      <w:marBottom w:val="0"/>
      <w:divBdr>
        <w:top w:val="none" w:sz="0" w:space="0" w:color="auto"/>
        <w:left w:val="none" w:sz="0" w:space="0" w:color="auto"/>
        <w:bottom w:val="none" w:sz="0" w:space="0" w:color="auto"/>
        <w:right w:val="none" w:sz="0" w:space="0" w:color="auto"/>
      </w:divBdr>
    </w:div>
    <w:div w:id="1328945316">
      <w:bodyDiv w:val="1"/>
      <w:marLeft w:val="0"/>
      <w:marRight w:val="0"/>
      <w:marTop w:val="0"/>
      <w:marBottom w:val="0"/>
      <w:divBdr>
        <w:top w:val="none" w:sz="0" w:space="0" w:color="auto"/>
        <w:left w:val="none" w:sz="0" w:space="0" w:color="auto"/>
        <w:bottom w:val="none" w:sz="0" w:space="0" w:color="auto"/>
        <w:right w:val="none" w:sz="0" w:space="0" w:color="auto"/>
      </w:divBdr>
    </w:div>
    <w:div w:id="1329286455">
      <w:bodyDiv w:val="1"/>
      <w:marLeft w:val="0"/>
      <w:marRight w:val="0"/>
      <w:marTop w:val="0"/>
      <w:marBottom w:val="0"/>
      <w:divBdr>
        <w:top w:val="none" w:sz="0" w:space="0" w:color="auto"/>
        <w:left w:val="none" w:sz="0" w:space="0" w:color="auto"/>
        <w:bottom w:val="none" w:sz="0" w:space="0" w:color="auto"/>
        <w:right w:val="none" w:sz="0" w:space="0" w:color="auto"/>
      </w:divBdr>
    </w:div>
    <w:div w:id="1329822040">
      <w:bodyDiv w:val="1"/>
      <w:marLeft w:val="0"/>
      <w:marRight w:val="0"/>
      <w:marTop w:val="0"/>
      <w:marBottom w:val="0"/>
      <w:divBdr>
        <w:top w:val="none" w:sz="0" w:space="0" w:color="auto"/>
        <w:left w:val="none" w:sz="0" w:space="0" w:color="auto"/>
        <w:bottom w:val="none" w:sz="0" w:space="0" w:color="auto"/>
        <w:right w:val="none" w:sz="0" w:space="0" w:color="auto"/>
      </w:divBdr>
    </w:div>
    <w:div w:id="1330017054">
      <w:bodyDiv w:val="1"/>
      <w:marLeft w:val="0"/>
      <w:marRight w:val="0"/>
      <w:marTop w:val="0"/>
      <w:marBottom w:val="0"/>
      <w:divBdr>
        <w:top w:val="none" w:sz="0" w:space="0" w:color="auto"/>
        <w:left w:val="none" w:sz="0" w:space="0" w:color="auto"/>
        <w:bottom w:val="none" w:sz="0" w:space="0" w:color="auto"/>
        <w:right w:val="none" w:sz="0" w:space="0" w:color="auto"/>
      </w:divBdr>
    </w:div>
    <w:div w:id="1330019353">
      <w:bodyDiv w:val="1"/>
      <w:marLeft w:val="0"/>
      <w:marRight w:val="0"/>
      <w:marTop w:val="0"/>
      <w:marBottom w:val="0"/>
      <w:divBdr>
        <w:top w:val="none" w:sz="0" w:space="0" w:color="auto"/>
        <w:left w:val="none" w:sz="0" w:space="0" w:color="auto"/>
        <w:bottom w:val="none" w:sz="0" w:space="0" w:color="auto"/>
        <w:right w:val="none" w:sz="0" w:space="0" w:color="auto"/>
      </w:divBdr>
    </w:div>
    <w:div w:id="1330063863">
      <w:bodyDiv w:val="1"/>
      <w:marLeft w:val="0"/>
      <w:marRight w:val="0"/>
      <w:marTop w:val="0"/>
      <w:marBottom w:val="0"/>
      <w:divBdr>
        <w:top w:val="none" w:sz="0" w:space="0" w:color="auto"/>
        <w:left w:val="none" w:sz="0" w:space="0" w:color="auto"/>
        <w:bottom w:val="none" w:sz="0" w:space="0" w:color="auto"/>
        <w:right w:val="none" w:sz="0" w:space="0" w:color="auto"/>
      </w:divBdr>
    </w:div>
    <w:div w:id="1330207904">
      <w:bodyDiv w:val="1"/>
      <w:marLeft w:val="0"/>
      <w:marRight w:val="0"/>
      <w:marTop w:val="0"/>
      <w:marBottom w:val="0"/>
      <w:divBdr>
        <w:top w:val="none" w:sz="0" w:space="0" w:color="auto"/>
        <w:left w:val="none" w:sz="0" w:space="0" w:color="auto"/>
        <w:bottom w:val="none" w:sz="0" w:space="0" w:color="auto"/>
        <w:right w:val="none" w:sz="0" w:space="0" w:color="auto"/>
      </w:divBdr>
    </w:div>
    <w:div w:id="1330251591">
      <w:bodyDiv w:val="1"/>
      <w:marLeft w:val="0"/>
      <w:marRight w:val="0"/>
      <w:marTop w:val="0"/>
      <w:marBottom w:val="0"/>
      <w:divBdr>
        <w:top w:val="none" w:sz="0" w:space="0" w:color="auto"/>
        <w:left w:val="none" w:sz="0" w:space="0" w:color="auto"/>
        <w:bottom w:val="none" w:sz="0" w:space="0" w:color="auto"/>
        <w:right w:val="none" w:sz="0" w:space="0" w:color="auto"/>
      </w:divBdr>
    </w:div>
    <w:div w:id="1330258279">
      <w:bodyDiv w:val="1"/>
      <w:marLeft w:val="0"/>
      <w:marRight w:val="0"/>
      <w:marTop w:val="0"/>
      <w:marBottom w:val="0"/>
      <w:divBdr>
        <w:top w:val="none" w:sz="0" w:space="0" w:color="auto"/>
        <w:left w:val="none" w:sz="0" w:space="0" w:color="auto"/>
        <w:bottom w:val="none" w:sz="0" w:space="0" w:color="auto"/>
        <w:right w:val="none" w:sz="0" w:space="0" w:color="auto"/>
      </w:divBdr>
    </w:div>
    <w:div w:id="1330669301">
      <w:bodyDiv w:val="1"/>
      <w:marLeft w:val="0"/>
      <w:marRight w:val="0"/>
      <w:marTop w:val="0"/>
      <w:marBottom w:val="0"/>
      <w:divBdr>
        <w:top w:val="none" w:sz="0" w:space="0" w:color="auto"/>
        <w:left w:val="none" w:sz="0" w:space="0" w:color="auto"/>
        <w:bottom w:val="none" w:sz="0" w:space="0" w:color="auto"/>
        <w:right w:val="none" w:sz="0" w:space="0" w:color="auto"/>
      </w:divBdr>
    </w:div>
    <w:div w:id="1330674766">
      <w:bodyDiv w:val="1"/>
      <w:marLeft w:val="0"/>
      <w:marRight w:val="0"/>
      <w:marTop w:val="0"/>
      <w:marBottom w:val="0"/>
      <w:divBdr>
        <w:top w:val="none" w:sz="0" w:space="0" w:color="auto"/>
        <w:left w:val="none" w:sz="0" w:space="0" w:color="auto"/>
        <w:bottom w:val="none" w:sz="0" w:space="0" w:color="auto"/>
        <w:right w:val="none" w:sz="0" w:space="0" w:color="auto"/>
      </w:divBdr>
    </w:div>
    <w:div w:id="1330793914">
      <w:bodyDiv w:val="1"/>
      <w:marLeft w:val="0"/>
      <w:marRight w:val="0"/>
      <w:marTop w:val="0"/>
      <w:marBottom w:val="0"/>
      <w:divBdr>
        <w:top w:val="none" w:sz="0" w:space="0" w:color="auto"/>
        <w:left w:val="none" w:sz="0" w:space="0" w:color="auto"/>
        <w:bottom w:val="none" w:sz="0" w:space="0" w:color="auto"/>
        <w:right w:val="none" w:sz="0" w:space="0" w:color="auto"/>
      </w:divBdr>
    </w:div>
    <w:div w:id="1330866347">
      <w:bodyDiv w:val="1"/>
      <w:marLeft w:val="0"/>
      <w:marRight w:val="0"/>
      <w:marTop w:val="0"/>
      <w:marBottom w:val="0"/>
      <w:divBdr>
        <w:top w:val="none" w:sz="0" w:space="0" w:color="auto"/>
        <w:left w:val="none" w:sz="0" w:space="0" w:color="auto"/>
        <w:bottom w:val="none" w:sz="0" w:space="0" w:color="auto"/>
        <w:right w:val="none" w:sz="0" w:space="0" w:color="auto"/>
      </w:divBdr>
    </w:div>
    <w:div w:id="1330908155">
      <w:bodyDiv w:val="1"/>
      <w:marLeft w:val="0"/>
      <w:marRight w:val="0"/>
      <w:marTop w:val="0"/>
      <w:marBottom w:val="0"/>
      <w:divBdr>
        <w:top w:val="none" w:sz="0" w:space="0" w:color="auto"/>
        <w:left w:val="none" w:sz="0" w:space="0" w:color="auto"/>
        <w:bottom w:val="none" w:sz="0" w:space="0" w:color="auto"/>
        <w:right w:val="none" w:sz="0" w:space="0" w:color="auto"/>
      </w:divBdr>
    </w:div>
    <w:div w:id="1331105710">
      <w:bodyDiv w:val="1"/>
      <w:marLeft w:val="0"/>
      <w:marRight w:val="0"/>
      <w:marTop w:val="0"/>
      <w:marBottom w:val="0"/>
      <w:divBdr>
        <w:top w:val="none" w:sz="0" w:space="0" w:color="auto"/>
        <w:left w:val="none" w:sz="0" w:space="0" w:color="auto"/>
        <w:bottom w:val="none" w:sz="0" w:space="0" w:color="auto"/>
        <w:right w:val="none" w:sz="0" w:space="0" w:color="auto"/>
      </w:divBdr>
    </w:div>
    <w:div w:id="1331130288">
      <w:bodyDiv w:val="1"/>
      <w:marLeft w:val="0"/>
      <w:marRight w:val="0"/>
      <w:marTop w:val="0"/>
      <w:marBottom w:val="0"/>
      <w:divBdr>
        <w:top w:val="none" w:sz="0" w:space="0" w:color="auto"/>
        <w:left w:val="none" w:sz="0" w:space="0" w:color="auto"/>
        <w:bottom w:val="none" w:sz="0" w:space="0" w:color="auto"/>
        <w:right w:val="none" w:sz="0" w:space="0" w:color="auto"/>
      </w:divBdr>
    </w:div>
    <w:div w:id="1331374754">
      <w:bodyDiv w:val="1"/>
      <w:marLeft w:val="0"/>
      <w:marRight w:val="0"/>
      <w:marTop w:val="0"/>
      <w:marBottom w:val="0"/>
      <w:divBdr>
        <w:top w:val="none" w:sz="0" w:space="0" w:color="auto"/>
        <w:left w:val="none" w:sz="0" w:space="0" w:color="auto"/>
        <w:bottom w:val="none" w:sz="0" w:space="0" w:color="auto"/>
        <w:right w:val="none" w:sz="0" w:space="0" w:color="auto"/>
      </w:divBdr>
    </w:div>
    <w:div w:id="1331638644">
      <w:bodyDiv w:val="1"/>
      <w:marLeft w:val="0"/>
      <w:marRight w:val="0"/>
      <w:marTop w:val="0"/>
      <w:marBottom w:val="0"/>
      <w:divBdr>
        <w:top w:val="none" w:sz="0" w:space="0" w:color="auto"/>
        <w:left w:val="none" w:sz="0" w:space="0" w:color="auto"/>
        <w:bottom w:val="none" w:sz="0" w:space="0" w:color="auto"/>
        <w:right w:val="none" w:sz="0" w:space="0" w:color="auto"/>
      </w:divBdr>
    </w:div>
    <w:div w:id="1332030328">
      <w:bodyDiv w:val="1"/>
      <w:marLeft w:val="0"/>
      <w:marRight w:val="0"/>
      <w:marTop w:val="0"/>
      <w:marBottom w:val="0"/>
      <w:divBdr>
        <w:top w:val="none" w:sz="0" w:space="0" w:color="auto"/>
        <w:left w:val="none" w:sz="0" w:space="0" w:color="auto"/>
        <w:bottom w:val="none" w:sz="0" w:space="0" w:color="auto"/>
        <w:right w:val="none" w:sz="0" w:space="0" w:color="auto"/>
      </w:divBdr>
    </w:div>
    <w:div w:id="1332443344">
      <w:bodyDiv w:val="1"/>
      <w:marLeft w:val="0"/>
      <w:marRight w:val="0"/>
      <w:marTop w:val="0"/>
      <w:marBottom w:val="0"/>
      <w:divBdr>
        <w:top w:val="none" w:sz="0" w:space="0" w:color="auto"/>
        <w:left w:val="none" w:sz="0" w:space="0" w:color="auto"/>
        <w:bottom w:val="none" w:sz="0" w:space="0" w:color="auto"/>
        <w:right w:val="none" w:sz="0" w:space="0" w:color="auto"/>
      </w:divBdr>
    </w:div>
    <w:div w:id="1332609481">
      <w:bodyDiv w:val="1"/>
      <w:marLeft w:val="0"/>
      <w:marRight w:val="0"/>
      <w:marTop w:val="0"/>
      <w:marBottom w:val="0"/>
      <w:divBdr>
        <w:top w:val="none" w:sz="0" w:space="0" w:color="auto"/>
        <w:left w:val="none" w:sz="0" w:space="0" w:color="auto"/>
        <w:bottom w:val="none" w:sz="0" w:space="0" w:color="auto"/>
        <w:right w:val="none" w:sz="0" w:space="0" w:color="auto"/>
      </w:divBdr>
    </w:div>
    <w:div w:id="1332636076">
      <w:bodyDiv w:val="1"/>
      <w:marLeft w:val="0"/>
      <w:marRight w:val="0"/>
      <w:marTop w:val="0"/>
      <w:marBottom w:val="0"/>
      <w:divBdr>
        <w:top w:val="none" w:sz="0" w:space="0" w:color="auto"/>
        <w:left w:val="none" w:sz="0" w:space="0" w:color="auto"/>
        <w:bottom w:val="none" w:sz="0" w:space="0" w:color="auto"/>
        <w:right w:val="none" w:sz="0" w:space="0" w:color="auto"/>
      </w:divBdr>
    </w:div>
    <w:div w:id="1333144899">
      <w:bodyDiv w:val="1"/>
      <w:marLeft w:val="0"/>
      <w:marRight w:val="0"/>
      <w:marTop w:val="0"/>
      <w:marBottom w:val="0"/>
      <w:divBdr>
        <w:top w:val="none" w:sz="0" w:space="0" w:color="auto"/>
        <w:left w:val="none" w:sz="0" w:space="0" w:color="auto"/>
        <w:bottom w:val="none" w:sz="0" w:space="0" w:color="auto"/>
        <w:right w:val="none" w:sz="0" w:space="0" w:color="auto"/>
      </w:divBdr>
    </w:div>
    <w:div w:id="1333294495">
      <w:bodyDiv w:val="1"/>
      <w:marLeft w:val="0"/>
      <w:marRight w:val="0"/>
      <w:marTop w:val="0"/>
      <w:marBottom w:val="0"/>
      <w:divBdr>
        <w:top w:val="none" w:sz="0" w:space="0" w:color="auto"/>
        <w:left w:val="none" w:sz="0" w:space="0" w:color="auto"/>
        <w:bottom w:val="none" w:sz="0" w:space="0" w:color="auto"/>
        <w:right w:val="none" w:sz="0" w:space="0" w:color="auto"/>
      </w:divBdr>
    </w:div>
    <w:div w:id="1333414253">
      <w:bodyDiv w:val="1"/>
      <w:marLeft w:val="0"/>
      <w:marRight w:val="0"/>
      <w:marTop w:val="0"/>
      <w:marBottom w:val="0"/>
      <w:divBdr>
        <w:top w:val="none" w:sz="0" w:space="0" w:color="auto"/>
        <w:left w:val="none" w:sz="0" w:space="0" w:color="auto"/>
        <w:bottom w:val="none" w:sz="0" w:space="0" w:color="auto"/>
        <w:right w:val="none" w:sz="0" w:space="0" w:color="auto"/>
      </w:divBdr>
    </w:div>
    <w:div w:id="1333601867">
      <w:bodyDiv w:val="1"/>
      <w:marLeft w:val="0"/>
      <w:marRight w:val="0"/>
      <w:marTop w:val="0"/>
      <w:marBottom w:val="0"/>
      <w:divBdr>
        <w:top w:val="none" w:sz="0" w:space="0" w:color="auto"/>
        <w:left w:val="none" w:sz="0" w:space="0" w:color="auto"/>
        <w:bottom w:val="none" w:sz="0" w:space="0" w:color="auto"/>
        <w:right w:val="none" w:sz="0" w:space="0" w:color="auto"/>
      </w:divBdr>
    </w:div>
    <w:div w:id="1333878980">
      <w:bodyDiv w:val="1"/>
      <w:marLeft w:val="0"/>
      <w:marRight w:val="0"/>
      <w:marTop w:val="0"/>
      <w:marBottom w:val="0"/>
      <w:divBdr>
        <w:top w:val="none" w:sz="0" w:space="0" w:color="auto"/>
        <w:left w:val="none" w:sz="0" w:space="0" w:color="auto"/>
        <w:bottom w:val="none" w:sz="0" w:space="0" w:color="auto"/>
        <w:right w:val="none" w:sz="0" w:space="0" w:color="auto"/>
      </w:divBdr>
    </w:div>
    <w:div w:id="1334604205">
      <w:bodyDiv w:val="1"/>
      <w:marLeft w:val="0"/>
      <w:marRight w:val="0"/>
      <w:marTop w:val="0"/>
      <w:marBottom w:val="0"/>
      <w:divBdr>
        <w:top w:val="none" w:sz="0" w:space="0" w:color="auto"/>
        <w:left w:val="none" w:sz="0" w:space="0" w:color="auto"/>
        <w:bottom w:val="none" w:sz="0" w:space="0" w:color="auto"/>
        <w:right w:val="none" w:sz="0" w:space="0" w:color="auto"/>
      </w:divBdr>
    </w:div>
    <w:div w:id="1334801543">
      <w:bodyDiv w:val="1"/>
      <w:marLeft w:val="0"/>
      <w:marRight w:val="0"/>
      <w:marTop w:val="0"/>
      <w:marBottom w:val="0"/>
      <w:divBdr>
        <w:top w:val="none" w:sz="0" w:space="0" w:color="auto"/>
        <w:left w:val="none" w:sz="0" w:space="0" w:color="auto"/>
        <w:bottom w:val="none" w:sz="0" w:space="0" w:color="auto"/>
        <w:right w:val="none" w:sz="0" w:space="0" w:color="auto"/>
      </w:divBdr>
    </w:div>
    <w:div w:id="1334845390">
      <w:bodyDiv w:val="1"/>
      <w:marLeft w:val="0"/>
      <w:marRight w:val="0"/>
      <w:marTop w:val="0"/>
      <w:marBottom w:val="0"/>
      <w:divBdr>
        <w:top w:val="none" w:sz="0" w:space="0" w:color="auto"/>
        <w:left w:val="none" w:sz="0" w:space="0" w:color="auto"/>
        <w:bottom w:val="none" w:sz="0" w:space="0" w:color="auto"/>
        <w:right w:val="none" w:sz="0" w:space="0" w:color="auto"/>
      </w:divBdr>
    </w:div>
    <w:div w:id="1335524422">
      <w:bodyDiv w:val="1"/>
      <w:marLeft w:val="0"/>
      <w:marRight w:val="0"/>
      <w:marTop w:val="0"/>
      <w:marBottom w:val="0"/>
      <w:divBdr>
        <w:top w:val="none" w:sz="0" w:space="0" w:color="auto"/>
        <w:left w:val="none" w:sz="0" w:space="0" w:color="auto"/>
        <w:bottom w:val="none" w:sz="0" w:space="0" w:color="auto"/>
        <w:right w:val="none" w:sz="0" w:space="0" w:color="auto"/>
      </w:divBdr>
    </w:div>
    <w:div w:id="1335567045">
      <w:bodyDiv w:val="1"/>
      <w:marLeft w:val="0"/>
      <w:marRight w:val="0"/>
      <w:marTop w:val="0"/>
      <w:marBottom w:val="0"/>
      <w:divBdr>
        <w:top w:val="none" w:sz="0" w:space="0" w:color="auto"/>
        <w:left w:val="none" w:sz="0" w:space="0" w:color="auto"/>
        <w:bottom w:val="none" w:sz="0" w:space="0" w:color="auto"/>
        <w:right w:val="none" w:sz="0" w:space="0" w:color="auto"/>
      </w:divBdr>
    </w:div>
    <w:div w:id="1335766451">
      <w:bodyDiv w:val="1"/>
      <w:marLeft w:val="0"/>
      <w:marRight w:val="0"/>
      <w:marTop w:val="0"/>
      <w:marBottom w:val="0"/>
      <w:divBdr>
        <w:top w:val="none" w:sz="0" w:space="0" w:color="auto"/>
        <w:left w:val="none" w:sz="0" w:space="0" w:color="auto"/>
        <w:bottom w:val="none" w:sz="0" w:space="0" w:color="auto"/>
        <w:right w:val="none" w:sz="0" w:space="0" w:color="auto"/>
      </w:divBdr>
    </w:div>
    <w:div w:id="1336031027">
      <w:bodyDiv w:val="1"/>
      <w:marLeft w:val="0"/>
      <w:marRight w:val="0"/>
      <w:marTop w:val="0"/>
      <w:marBottom w:val="0"/>
      <w:divBdr>
        <w:top w:val="none" w:sz="0" w:space="0" w:color="auto"/>
        <w:left w:val="none" w:sz="0" w:space="0" w:color="auto"/>
        <w:bottom w:val="none" w:sz="0" w:space="0" w:color="auto"/>
        <w:right w:val="none" w:sz="0" w:space="0" w:color="auto"/>
      </w:divBdr>
    </w:div>
    <w:div w:id="1336038176">
      <w:bodyDiv w:val="1"/>
      <w:marLeft w:val="0"/>
      <w:marRight w:val="0"/>
      <w:marTop w:val="0"/>
      <w:marBottom w:val="0"/>
      <w:divBdr>
        <w:top w:val="none" w:sz="0" w:space="0" w:color="auto"/>
        <w:left w:val="none" w:sz="0" w:space="0" w:color="auto"/>
        <w:bottom w:val="none" w:sz="0" w:space="0" w:color="auto"/>
        <w:right w:val="none" w:sz="0" w:space="0" w:color="auto"/>
      </w:divBdr>
    </w:div>
    <w:div w:id="1336149091">
      <w:bodyDiv w:val="1"/>
      <w:marLeft w:val="0"/>
      <w:marRight w:val="0"/>
      <w:marTop w:val="0"/>
      <w:marBottom w:val="0"/>
      <w:divBdr>
        <w:top w:val="none" w:sz="0" w:space="0" w:color="auto"/>
        <w:left w:val="none" w:sz="0" w:space="0" w:color="auto"/>
        <w:bottom w:val="none" w:sz="0" w:space="0" w:color="auto"/>
        <w:right w:val="none" w:sz="0" w:space="0" w:color="auto"/>
      </w:divBdr>
    </w:div>
    <w:div w:id="1336300999">
      <w:bodyDiv w:val="1"/>
      <w:marLeft w:val="0"/>
      <w:marRight w:val="0"/>
      <w:marTop w:val="0"/>
      <w:marBottom w:val="0"/>
      <w:divBdr>
        <w:top w:val="none" w:sz="0" w:space="0" w:color="auto"/>
        <w:left w:val="none" w:sz="0" w:space="0" w:color="auto"/>
        <w:bottom w:val="none" w:sz="0" w:space="0" w:color="auto"/>
        <w:right w:val="none" w:sz="0" w:space="0" w:color="auto"/>
      </w:divBdr>
    </w:div>
    <w:div w:id="1336568121">
      <w:bodyDiv w:val="1"/>
      <w:marLeft w:val="0"/>
      <w:marRight w:val="0"/>
      <w:marTop w:val="0"/>
      <w:marBottom w:val="0"/>
      <w:divBdr>
        <w:top w:val="none" w:sz="0" w:space="0" w:color="auto"/>
        <w:left w:val="none" w:sz="0" w:space="0" w:color="auto"/>
        <w:bottom w:val="none" w:sz="0" w:space="0" w:color="auto"/>
        <w:right w:val="none" w:sz="0" w:space="0" w:color="auto"/>
      </w:divBdr>
    </w:div>
    <w:div w:id="1336688311">
      <w:bodyDiv w:val="1"/>
      <w:marLeft w:val="0"/>
      <w:marRight w:val="0"/>
      <w:marTop w:val="0"/>
      <w:marBottom w:val="0"/>
      <w:divBdr>
        <w:top w:val="none" w:sz="0" w:space="0" w:color="auto"/>
        <w:left w:val="none" w:sz="0" w:space="0" w:color="auto"/>
        <w:bottom w:val="none" w:sz="0" w:space="0" w:color="auto"/>
        <w:right w:val="none" w:sz="0" w:space="0" w:color="auto"/>
      </w:divBdr>
    </w:div>
    <w:div w:id="1336807580">
      <w:bodyDiv w:val="1"/>
      <w:marLeft w:val="0"/>
      <w:marRight w:val="0"/>
      <w:marTop w:val="0"/>
      <w:marBottom w:val="0"/>
      <w:divBdr>
        <w:top w:val="none" w:sz="0" w:space="0" w:color="auto"/>
        <w:left w:val="none" w:sz="0" w:space="0" w:color="auto"/>
        <w:bottom w:val="none" w:sz="0" w:space="0" w:color="auto"/>
        <w:right w:val="none" w:sz="0" w:space="0" w:color="auto"/>
      </w:divBdr>
    </w:div>
    <w:div w:id="1337271666">
      <w:bodyDiv w:val="1"/>
      <w:marLeft w:val="0"/>
      <w:marRight w:val="0"/>
      <w:marTop w:val="0"/>
      <w:marBottom w:val="0"/>
      <w:divBdr>
        <w:top w:val="none" w:sz="0" w:space="0" w:color="auto"/>
        <w:left w:val="none" w:sz="0" w:space="0" w:color="auto"/>
        <w:bottom w:val="none" w:sz="0" w:space="0" w:color="auto"/>
        <w:right w:val="none" w:sz="0" w:space="0" w:color="auto"/>
      </w:divBdr>
    </w:div>
    <w:div w:id="1337340174">
      <w:bodyDiv w:val="1"/>
      <w:marLeft w:val="0"/>
      <w:marRight w:val="0"/>
      <w:marTop w:val="0"/>
      <w:marBottom w:val="0"/>
      <w:divBdr>
        <w:top w:val="none" w:sz="0" w:space="0" w:color="auto"/>
        <w:left w:val="none" w:sz="0" w:space="0" w:color="auto"/>
        <w:bottom w:val="none" w:sz="0" w:space="0" w:color="auto"/>
        <w:right w:val="none" w:sz="0" w:space="0" w:color="auto"/>
      </w:divBdr>
    </w:div>
    <w:div w:id="1337878933">
      <w:bodyDiv w:val="1"/>
      <w:marLeft w:val="0"/>
      <w:marRight w:val="0"/>
      <w:marTop w:val="0"/>
      <w:marBottom w:val="0"/>
      <w:divBdr>
        <w:top w:val="none" w:sz="0" w:space="0" w:color="auto"/>
        <w:left w:val="none" w:sz="0" w:space="0" w:color="auto"/>
        <w:bottom w:val="none" w:sz="0" w:space="0" w:color="auto"/>
        <w:right w:val="none" w:sz="0" w:space="0" w:color="auto"/>
      </w:divBdr>
    </w:div>
    <w:div w:id="1338726511">
      <w:bodyDiv w:val="1"/>
      <w:marLeft w:val="0"/>
      <w:marRight w:val="0"/>
      <w:marTop w:val="0"/>
      <w:marBottom w:val="0"/>
      <w:divBdr>
        <w:top w:val="none" w:sz="0" w:space="0" w:color="auto"/>
        <w:left w:val="none" w:sz="0" w:space="0" w:color="auto"/>
        <w:bottom w:val="none" w:sz="0" w:space="0" w:color="auto"/>
        <w:right w:val="none" w:sz="0" w:space="0" w:color="auto"/>
      </w:divBdr>
    </w:div>
    <w:div w:id="1338731949">
      <w:bodyDiv w:val="1"/>
      <w:marLeft w:val="0"/>
      <w:marRight w:val="0"/>
      <w:marTop w:val="0"/>
      <w:marBottom w:val="0"/>
      <w:divBdr>
        <w:top w:val="none" w:sz="0" w:space="0" w:color="auto"/>
        <w:left w:val="none" w:sz="0" w:space="0" w:color="auto"/>
        <w:bottom w:val="none" w:sz="0" w:space="0" w:color="auto"/>
        <w:right w:val="none" w:sz="0" w:space="0" w:color="auto"/>
      </w:divBdr>
    </w:div>
    <w:div w:id="1338732851">
      <w:bodyDiv w:val="1"/>
      <w:marLeft w:val="0"/>
      <w:marRight w:val="0"/>
      <w:marTop w:val="0"/>
      <w:marBottom w:val="0"/>
      <w:divBdr>
        <w:top w:val="none" w:sz="0" w:space="0" w:color="auto"/>
        <w:left w:val="none" w:sz="0" w:space="0" w:color="auto"/>
        <w:bottom w:val="none" w:sz="0" w:space="0" w:color="auto"/>
        <w:right w:val="none" w:sz="0" w:space="0" w:color="auto"/>
      </w:divBdr>
    </w:div>
    <w:div w:id="1338734115">
      <w:bodyDiv w:val="1"/>
      <w:marLeft w:val="0"/>
      <w:marRight w:val="0"/>
      <w:marTop w:val="0"/>
      <w:marBottom w:val="0"/>
      <w:divBdr>
        <w:top w:val="none" w:sz="0" w:space="0" w:color="auto"/>
        <w:left w:val="none" w:sz="0" w:space="0" w:color="auto"/>
        <w:bottom w:val="none" w:sz="0" w:space="0" w:color="auto"/>
        <w:right w:val="none" w:sz="0" w:space="0" w:color="auto"/>
      </w:divBdr>
    </w:div>
    <w:div w:id="1339623718">
      <w:bodyDiv w:val="1"/>
      <w:marLeft w:val="0"/>
      <w:marRight w:val="0"/>
      <w:marTop w:val="0"/>
      <w:marBottom w:val="0"/>
      <w:divBdr>
        <w:top w:val="none" w:sz="0" w:space="0" w:color="auto"/>
        <w:left w:val="none" w:sz="0" w:space="0" w:color="auto"/>
        <w:bottom w:val="none" w:sz="0" w:space="0" w:color="auto"/>
        <w:right w:val="none" w:sz="0" w:space="0" w:color="auto"/>
      </w:divBdr>
    </w:div>
    <w:div w:id="1339850373">
      <w:bodyDiv w:val="1"/>
      <w:marLeft w:val="0"/>
      <w:marRight w:val="0"/>
      <w:marTop w:val="0"/>
      <w:marBottom w:val="0"/>
      <w:divBdr>
        <w:top w:val="none" w:sz="0" w:space="0" w:color="auto"/>
        <w:left w:val="none" w:sz="0" w:space="0" w:color="auto"/>
        <w:bottom w:val="none" w:sz="0" w:space="0" w:color="auto"/>
        <w:right w:val="none" w:sz="0" w:space="0" w:color="auto"/>
      </w:divBdr>
    </w:div>
    <w:div w:id="1339886143">
      <w:bodyDiv w:val="1"/>
      <w:marLeft w:val="0"/>
      <w:marRight w:val="0"/>
      <w:marTop w:val="0"/>
      <w:marBottom w:val="0"/>
      <w:divBdr>
        <w:top w:val="none" w:sz="0" w:space="0" w:color="auto"/>
        <w:left w:val="none" w:sz="0" w:space="0" w:color="auto"/>
        <w:bottom w:val="none" w:sz="0" w:space="0" w:color="auto"/>
        <w:right w:val="none" w:sz="0" w:space="0" w:color="auto"/>
      </w:divBdr>
    </w:div>
    <w:div w:id="1340354321">
      <w:bodyDiv w:val="1"/>
      <w:marLeft w:val="0"/>
      <w:marRight w:val="0"/>
      <w:marTop w:val="0"/>
      <w:marBottom w:val="0"/>
      <w:divBdr>
        <w:top w:val="none" w:sz="0" w:space="0" w:color="auto"/>
        <w:left w:val="none" w:sz="0" w:space="0" w:color="auto"/>
        <w:bottom w:val="none" w:sz="0" w:space="0" w:color="auto"/>
        <w:right w:val="none" w:sz="0" w:space="0" w:color="auto"/>
      </w:divBdr>
    </w:div>
    <w:div w:id="1340499775">
      <w:bodyDiv w:val="1"/>
      <w:marLeft w:val="0"/>
      <w:marRight w:val="0"/>
      <w:marTop w:val="0"/>
      <w:marBottom w:val="0"/>
      <w:divBdr>
        <w:top w:val="none" w:sz="0" w:space="0" w:color="auto"/>
        <w:left w:val="none" w:sz="0" w:space="0" w:color="auto"/>
        <w:bottom w:val="none" w:sz="0" w:space="0" w:color="auto"/>
        <w:right w:val="none" w:sz="0" w:space="0" w:color="auto"/>
      </w:divBdr>
    </w:div>
    <w:div w:id="1340619767">
      <w:bodyDiv w:val="1"/>
      <w:marLeft w:val="0"/>
      <w:marRight w:val="0"/>
      <w:marTop w:val="0"/>
      <w:marBottom w:val="0"/>
      <w:divBdr>
        <w:top w:val="none" w:sz="0" w:space="0" w:color="auto"/>
        <w:left w:val="none" w:sz="0" w:space="0" w:color="auto"/>
        <w:bottom w:val="none" w:sz="0" w:space="0" w:color="auto"/>
        <w:right w:val="none" w:sz="0" w:space="0" w:color="auto"/>
      </w:divBdr>
    </w:div>
    <w:div w:id="1340693228">
      <w:bodyDiv w:val="1"/>
      <w:marLeft w:val="0"/>
      <w:marRight w:val="0"/>
      <w:marTop w:val="0"/>
      <w:marBottom w:val="0"/>
      <w:divBdr>
        <w:top w:val="none" w:sz="0" w:space="0" w:color="auto"/>
        <w:left w:val="none" w:sz="0" w:space="0" w:color="auto"/>
        <w:bottom w:val="none" w:sz="0" w:space="0" w:color="auto"/>
        <w:right w:val="none" w:sz="0" w:space="0" w:color="auto"/>
      </w:divBdr>
    </w:div>
    <w:div w:id="1341348885">
      <w:bodyDiv w:val="1"/>
      <w:marLeft w:val="0"/>
      <w:marRight w:val="0"/>
      <w:marTop w:val="0"/>
      <w:marBottom w:val="0"/>
      <w:divBdr>
        <w:top w:val="none" w:sz="0" w:space="0" w:color="auto"/>
        <w:left w:val="none" w:sz="0" w:space="0" w:color="auto"/>
        <w:bottom w:val="none" w:sz="0" w:space="0" w:color="auto"/>
        <w:right w:val="none" w:sz="0" w:space="0" w:color="auto"/>
      </w:divBdr>
    </w:div>
    <w:div w:id="1341815813">
      <w:bodyDiv w:val="1"/>
      <w:marLeft w:val="0"/>
      <w:marRight w:val="0"/>
      <w:marTop w:val="0"/>
      <w:marBottom w:val="0"/>
      <w:divBdr>
        <w:top w:val="none" w:sz="0" w:space="0" w:color="auto"/>
        <w:left w:val="none" w:sz="0" w:space="0" w:color="auto"/>
        <w:bottom w:val="none" w:sz="0" w:space="0" w:color="auto"/>
        <w:right w:val="none" w:sz="0" w:space="0" w:color="auto"/>
      </w:divBdr>
    </w:div>
    <w:div w:id="1342006852">
      <w:bodyDiv w:val="1"/>
      <w:marLeft w:val="0"/>
      <w:marRight w:val="0"/>
      <w:marTop w:val="0"/>
      <w:marBottom w:val="0"/>
      <w:divBdr>
        <w:top w:val="none" w:sz="0" w:space="0" w:color="auto"/>
        <w:left w:val="none" w:sz="0" w:space="0" w:color="auto"/>
        <w:bottom w:val="none" w:sz="0" w:space="0" w:color="auto"/>
        <w:right w:val="none" w:sz="0" w:space="0" w:color="auto"/>
      </w:divBdr>
    </w:div>
    <w:div w:id="1342315739">
      <w:bodyDiv w:val="1"/>
      <w:marLeft w:val="0"/>
      <w:marRight w:val="0"/>
      <w:marTop w:val="0"/>
      <w:marBottom w:val="0"/>
      <w:divBdr>
        <w:top w:val="none" w:sz="0" w:space="0" w:color="auto"/>
        <w:left w:val="none" w:sz="0" w:space="0" w:color="auto"/>
        <w:bottom w:val="none" w:sz="0" w:space="0" w:color="auto"/>
        <w:right w:val="none" w:sz="0" w:space="0" w:color="auto"/>
      </w:divBdr>
    </w:div>
    <w:div w:id="1342463563">
      <w:bodyDiv w:val="1"/>
      <w:marLeft w:val="0"/>
      <w:marRight w:val="0"/>
      <w:marTop w:val="0"/>
      <w:marBottom w:val="0"/>
      <w:divBdr>
        <w:top w:val="none" w:sz="0" w:space="0" w:color="auto"/>
        <w:left w:val="none" w:sz="0" w:space="0" w:color="auto"/>
        <w:bottom w:val="none" w:sz="0" w:space="0" w:color="auto"/>
        <w:right w:val="none" w:sz="0" w:space="0" w:color="auto"/>
      </w:divBdr>
    </w:div>
    <w:div w:id="1342466357">
      <w:bodyDiv w:val="1"/>
      <w:marLeft w:val="0"/>
      <w:marRight w:val="0"/>
      <w:marTop w:val="0"/>
      <w:marBottom w:val="0"/>
      <w:divBdr>
        <w:top w:val="none" w:sz="0" w:space="0" w:color="auto"/>
        <w:left w:val="none" w:sz="0" w:space="0" w:color="auto"/>
        <w:bottom w:val="none" w:sz="0" w:space="0" w:color="auto"/>
        <w:right w:val="none" w:sz="0" w:space="0" w:color="auto"/>
      </w:divBdr>
    </w:div>
    <w:div w:id="1342782744">
      <w:bodyDiv w:val="1"/>
      <w:marLeft w:val="0"/>
      <w:marRight w:val="0"/>
      <w:marTop w:val="0"/>
      <w:marBottom w:val="0"/>
      <w:divBdr>
        <w:top w:val="none" w:sz="0" w:space="0" w:color="auto"/>
        <w:left w:val="none" w:sz="0" w:space="0" w:color="auto"/>
        <w:bottom w:val="none" w:sz="0" w:space="0" w:color="auto"/>
        <w:right w:val="none" w:sz="0" w:space="0" w:color="auto"/>
      </w:divBdr>
    </w:div>
    <w:div w:id="1342925470">
      <w:bodyDiv w:val="1"/>
      <w:marLeft w:val="0"/>
      <w:marRight w:val="0"/>
      <w:marTop w:val="0"/>
      <w:marBottom w:val="0"/>
      <w:divBdr>
        <w:top w:val="none" w:sz="0" w:space="0" w:color="auto"/>
        <w:left w:val="none" w:sz="0" w:space="0" w:color="auto"/>
        <w:bottom w:val="none" w:sz="0" w:space="0" w:color="auto"/>
        <w:right w:val="none" w:sz="0" w:space="0" w:color="auto"/>
      </w:divBdr>
    </w:div>
    <w:div w:id="1343052097">
      <w:bodyDiv w:val="1"/>
      <w:marLeft w:val="0"/>
      <w:marRight w:val="0"/>
      <w:marTop w:val="0"/>
      <w:marBottom w:val="0"/>
      <w:divBdr>
        <w:top w:val="none" w:sz="0" w:space="0" w:color="auto"/>
        <w:left w:val="none" w:sz="0" w:space="0" w:color="auto"/>
        <w:bottom w:val="none" w:sz="0" w:space="0" w:color="auto"/>
        <w:right w:val="none" w:sz="0" w:space="0" w:color="auto"/>
      </w:divBdr>
    </w:div>
    <w:div w:id="1343825829">
      <w:bodyDiv w:val="1"/>
      <w:marLeft w:val="0"/>
      <w:marRight w:val="0"/>
      <w:marTop w:val="0"/>
      <w:marBottom w:val="0"/>
      <w:divBdr>
        <w:top w:val="none" w:sz="0" w:space="0" w:color="auto"/>
        <w:left w:val="none" w:sz="0" w:space="0" w:color="auto"/>
        <w:bottom w:val="none" w:sz="0" w:space="0" w:color="auto"/>
        <w:right w:val="none" w:sz="0" w:space="0" w:color="auto"/>
      </w:divBdr>
    </w:div>
    <w:div w:id="1344164072">
      <w:bodyDiv w:val="1"/>
      <w:marLeft w:val="0"/>
      <w:marRight w:val="0"/>
      <w:marTop w:val="0"/>
      <w:marBottom w:val="0"/>
      <w:divBdr>
        <w:top w:val="none" w:sz="0" w:space="0" w:color="auto"/>
        <w:left w:val="none" w:sz="0" w:space="0" w:color="auto"/>
        <w:bottom w:val="none" w:sz="0" w:space="0" w:color="auto"/>
        <w:right w:val="none" w:sz="0" w:space="0" w:color="auto"/>
      </w:divBdr>
    </w:div>
    <w:div w:id="1344475891">
      <w:bodyDiv w:val="1"/>
      <w:marLeft w:val="0"/>
      <w:marRight w:val="0"/>
      <w:marTop w:val="0"/>
      <w:marBottom w:val="0"/>
      <w:divBdr>
        <w:top w:val="none" w:sz="0" w:space="0" w:color="auto"/>
        <w:left w:val="none" w:sz="0" w:space="0" w:color="auto"/>
        <w:bottom w:val="none" w:sz="0" w:space="0" w:color="auto"/>
        <w:right w:val="none" w:sz="0" w:space="0" w:color="auto"/>
      </w:divBdr>
    </w:div>
    <w:div w:id="1344743590">
      <w:bodyDiv w:val="1"/>
      <w:marLeft w:val="0"/>
      <w:marRight w:val="0"/>
      <w:marTop w:val="0"/>
      <w:marBottom w:val="0"/>
      <w:divBdr>
        <w:top w:val="none" w:sz="0" w:space="0" w:color="auto"/>
        <w:left w:val="none" w:sz="0" w:space="0" w:color="auto"/>
        <w:bottom w:val="none" w:sz="0" w:space="0" w:color="auto"/>
        <w:right w:val="none" w:sz="0" w:space="0" w:color="auto"/>
      </w:divBdr>
    </w:div>
    <w:div w:id="1344866482">
      <w:bodyDiv w:val="1"/>
      <w:marLeft w:val="0"/>
      <w:marRight w:val="0"/>
      <w:marTop w:val="0"/>
      <w:marBottom w:val="0"/>
      <w:divBdr>
        <w:top w:val="none" w:sz="0" w:space="0" w:color="auto"/>
        <w:left w:val="none" w:sz="0" w:space="0" w:color="auto"/>
        <w:bottom w:val="none" w:sz="0" w:space="0" w:color="auto"/>
        <w:right w:val="none" w:sz="0" w:space="0" w:color="auto"/>
      </w:divBdr>
    </w:div>
    <w:div w:id="1344938190">
      <w:bodyDiv w:val="1"/>
      <w:marLeft w:val="0"/>
      <w:marRight w:val="0"/>
      <w:marTop w:val="0"/>
      <w:marBottom w:val="0"/>
      <w:divBdr>
        <w:top w:val="none" w:sz="0" w:space="0" w:color="auto"/>
        <w:left w:val="none" w:sz="0" w:space="0" w:color="auto"/>
        <w:bottom w:val="none" w:sz="0" w:space="0" w:color="auto"/>
        <w:right w:val="none" w:sz="0" w:space="0" w:color="auto"/>
      </w:divBdr>
    </w:div>
    <w:div w:id="1345091008">
      <w:bodyDiv w:val="1"/>
      <w:marLeft w:val="0"/>
      <w:marRight w:val="0"/>
      <w:marTop w:val="0"/>
      <w:marBottom w:val="0"/>
      <w:divBdr>
        <w:top w:val="none" w:sz="0" w:space="0" w:color="auto"/>
        <w:left w:val="none" w:sz="0" w:space="0" w:color="auto"/>
        <w:bottom w:val="none" w:sz="0" w:space="0" w:color="auto"/>
        <w:right w:val="none" w:sz="0" w:space="0" w:color="auto"/>
      </w:divBdr>
    </w:div>
    <w:div w:id="1346593310">
      <w:bodyDiv w:val="1"/>
      <w:marLeft w:val="0"/>
      <w:marRight w:val="0"/>
      <w:marTop w:val="0"/>
      <w:marBottom w:val="0"/>
      <w:divBdr>
        <w:top w:val="none" w:sz="0" w:space="0" w:color="auto"/>
        <w:left w:val="none" w:sz="0" w:space="0" w:color="auto"/>
        <w:bottom w:val="none" w:sz="0" w:space="0" w:color="auto"/>
        <w:right w:val="none" w:sz="0" w:space="0" w:color="auto"/>
      </w:divBdr>
    </w:div>
    <w:div w:id="1347554987">
      <w:bodyDiv w:val="1"/>
      <w:marLeft w:val="0"/>
      <w:marRight w:val="0"/>
      <w:marTop w:val="0"/>
      <w:marBottom w:val="0"/>
      <w:divBdr>
        <w:top w:val="none" w:sz="0" w:space="0" w:color="auto"/>
        <w:left w:val="none" w:sz="0" w:space="0" w:color="auto"/>
        <w:bottom w:val="none" w:sz="0" w:space="0" w:color="auto"/>
        <w:right w:val="none" w:sz="0" w:space="0" w:color="auto"/>
      </w:divBdr>
    </w:div>
    <w:div w:id="1348291830">
      <w:bodyDiv w:val="1"/>
      <w:marLeft w:val="0"/>
      <w:marRight w:val="0"/>
      <w:marTop w:val="0"/>
      <w:marBottom w:val="0"/>
      <w:divBdr>
        <w:top w:val="none" w:sz="0" w:space="0" w:color="auto"/>
        <w:left w:val="none" w:sz="0" w:space="0" w:color="auto"/>
        <w:bottom w:val="none" w:sz="0" w:space="0" w:color="auto"/>
        <w:right w:val="none" w:sz="0" w:space="0" w:color="auto"/>
      </w:divBdr>
    </w:div>
    <w:div w:id="1348482339">
      <w:bodyDiv w:val="1"/>
      <w:marLeft w:val="0"/>
      <w:marRight w:val="0"/>
      <w:marTop w:val="0"/>
      <w:marBottom w:val="0"/>
      <w:divBdr>
        <w:top w:val="none" w:sz="0" w:space="0" w:color="auto"/>
        <w:left w:val="none" w:sz="0" w:space="0" w:color="auto"/>
        <w:bottom w:val="none" w:sz="0" w:space="0" w:color="auto"/>
        <w:right w:val="none" w:sz="0" w:space="0" w:color="auto"/>
      </w:divBdr>
    </w:div>
    <w:div w:id="1349798082">
      <w:bodyDiv w:val="1"/>
      <w:marLeft w:val="0"/>
      <w:marRight w:val="0"/>
      <w:marTop w:val="0"/>
      <w:marBottom w:val="0"/>
      <w:divBdr>
        <w:top w:val="none" w:sz="0" w:space="0" w:color="auto"/>
        <w:left w:val="none" w:sz="0" w:space="0" w:color="auto"/>
        <w:bottom w:val="none" w:sz="0" w:space="0" w:color="auto"/>
        <w:right w:val="none" w:sz="0" w:space="0" w:color="auto"/>
      </w:divBdr>
    </w:div>
    <w:div w:id="1349986513">
      <w:bodyDiv w:val="1"/>
      <w:marLeft w:val="0"/>
      <w:marRight w:val="0"/>
      <w:marTop w:val="0"/>
      <w:marBottom w:val="0"/>
      <w:divBdr>
        <w:top w:val="none" w:sz="0" w:space="0" w:color="auto"/>
        <w:left w:val="none" w:sz="0" w:space="0" w:color="auto"/>
        <w:bottom w:val="none" w:sz="0" w:space="0" w:color="auto"/>
        <w:right w:val="none" w:sz="0" w:space="0" w:color="auto"/>
      </w:divBdr>
    </w:div>
    <w:div w:id="1350519682">
      <w:bodyDiv w:val="1"/>
      <w:marLeft w:val="0"/>
      <w:marRight w:val="0"/>
      <w:marTop w:val="0"/>
      <w:marBottom w:val="0"/>
      <w:divBdr>
        <w:top w:val="none" w:sz="0" w:space="0" w:color="auto"/>
        <w:left w:val="none" w:sz="0" w:space="0" w:color="auto"/>
        <w:bottom w:val="none" w:sz="0" w:space="0" w:color="auto"/>
        <w:right w:val="none" w:sz="0" w:space="0" w:color="auto"/>
      </w:divBdr>
    </w:div>
    <w:div w:id="1351028898">
      <w:bodyDiv w:val="1"/>
      <w:marLeft w:val="0"/>
      <w:marRight w:val="0"/>
      <w:marTop w:val="0"/>
      <w:marBottom w:val="0"/>
      <w:divBdr>
        <w:top w:val="none" w:sz="0" w:space="0" w:color="auto"/>
        <w:left w:val="none" w:sz="0" w:space="0" w:color="auto"/>
        <w:bottom w:val="none" w:sz="0" w:space="0" w:color="auto"/>
        <w:right w:val="none" w:sz="0" w:space="0" w:color="auto"/>
      </w:divBdr>
    </w:div>
    <w:div w:id="1351183925">
      <w:bodyDiv w:val="1"/>
      <w:marLeft w:val="0"/>
      <w:marRight w:val="0"/>
      <w:marTop w:val="0"/>
      <w:marBottom w:val="0"/>
      <w:divBdr>
        <w:top w:val="none" w:sz="0" w:space="0" w:color="auto"/>
        <w:left w:val="none" w:sz="0" w:space="0" w:color="auto"/>
        <w:bottom w:val="none" w:sz="0" w:space="0" w:color="auto"/>
        <w:right w:val="none" w:sz="0" w:space="0" w:color="auto"/>
      </w:divBdr>
    </w:div>
    <w:div w:id="1351184681">
      <w:bodyDiv w:val="1"/>
      <w:marLeft w:val="0"/>
      <w:marRight w:val="0"/>
      <w:marTop w:val="0"/>
      <w:marBottom w:val="0"/>
      <w:divBdr>
        <w:top w:val="none" w:sz="0" w:space="0" w:color="auto"/>
        <w:left w:val="none" w:sz="0" w:space="0" w:color="auto"/>
        <w:bottom w:val="none" w:sz="0" w:space="0" w:color="auto"/>
        <w:right w:val="none" w:sz="0" w:space="0" w:color="auto"/>
      </w:divBdr>
    </w:div>
    <w:div w:id="1351293441">
      <w:bodyDiv w:val="1"/>
      <w:marLeft w:val="0"/>
      <w:marRight w:val="0"/>
      <w:marTop w:val="0"/>
      <w:marBottom w:val="0"/>
      <w:divBdr>
        <w:top w:val="none" w:sz="0" w:space="0" w:color="auto"/>
        <w:left w:val="none" w:sz="0" w:space="0" w:color="auto"/>
        <w:bottom w:val="none" w:sz="0" w:space="0" w:color="auto"/>
        <w:right w:val="none" w:sz="0" w:space="0" w:color="auto"/>
      </w:divBdr>
    </w:div>
    <w:div w:id="1351757958">
      <w:bodyDiv w:val="1"/>
      <w:marLeft w:val="0"/>
      <w:marRight w:val="0"/>
      <w:marTop w:val="0"/>
      <w:marBottom w:val="0"/>
      <w:divBdr>
        <w:top w:val="none" w:sz="0" w:space="0" w:color="auto"/>
        <w:left w:val="none" w:sz="0" w:space="0" w:color="auto"/>
        <w:bottom w:val="none" w:sz="0" w:space="0" w:color="auto"/>
        <w:right w:val="none" w:sz="0" w:space="0" w:color="auto"/>
      </w:divBdr>
    </w:div>
    <w:div w:id="1351877663">
      <w:bodyDiv w:val="1"/>
      <w:marLeft w:val="0"/>
      <w:marRight w:val="0"/>
      <w:marTop w:val="0"/>
      <w:marBottom w:val="0"/>
      <w:divBdr>
        <w:top w:val="none" w:sz="0" w:space="0" w:color="auto"/>
        <w:left w:val="none" w:sz="0" w:space="0" w:color="auto"/>
        <w:bottom w:val="none" w:sz="0" w:space="0" w:color="auto"/>
        <w:right w:val="none" w:sz="0" w:space="0" w:color="auto"/>
      </w:divBdr>
    </w:div>
    <w:div w:id="1352030112">
      <w:bodyDiv w:val="1"/>
      <w:marLeft w:val="0"/>
      <w:marRight w:val="0"/>
      <w:marTop w:val="0"/>
      <w:marBottom w:val="0"/>
      <w:divBdr>
        <w:top w:val="none" w:sz="0" w:space="0" w:color="auto"/>
        <w:left w:val="none" w:sz="0" w:space="0" w:color="auto"/>
        <w:bottom w:val="none" w:sz="0" w:space="0" w:color="auto"/>
        <w:right w:val="none" w:sz="0" w:space="0" w:color="auto"/>
      </w:divBdr>
    </w:div>
    <w:div w:id="1352102734">
      <w:bodyDiv w:val="1"/>
      <w:marLeft w:val="0"/>
      <w:marRight w:val="0"/>
      <w:marTop w:val="0"/>
      <w:marBottom w:val="0"/>
      <w:divBdr>
        <w:top w:val="none" w:sz="0" w:space="0" w:color="auto"/>
        <w:left w:val="none" w:sz="0" w:space="0" w:color="auto"/>
        <w:bottom w:val="none" w:sz="0" w:space="0" w:color="auto"/>
        <w:right w:val="none" w:sz="0" w:space="0" w:color="auto"/>
      </w:divBdr>
    </w:div>
    <w:div w:id="1352413597">
      <w:bodyDiv w:val="1"/>
      <w:marLeft w:val="0"/>
      <w:marRight w:val="0"/>
      <w:marTop w:val="0"/>
      <w:marBottom w:val="0"/>
      <w:divBdr>
        <w:top w:val="none" w:sz="0" w:space="0" w:color="auto"/>
        <w:left w:val="none" w:sz="0" w:space="0" w:color="auto"/>
        <w:bottom w:val="none" w:sz="0" w:space="0" w:color="auto"/>
        <w:right w:val="none" w:sz="0" w:space="0" w:color="auto"/>
      </w:divBdr>
    </w:div>
    <w:div w:id="1352755645">
      <w:bodyDiv w:val="1"/>
      <w:marLeft w:val="0"/>
      <w:marRight w:val="0"/>
      <w:marTop w:val="0"/>
      <w:marBottom w:val="0"/>
      <w:divBdr>
        <w:top w:val="none" w:sz="0" w:space="0" w:color="auto"/>
        <w:left w:val="none" w:sz="0" w:space="0" w:color="auto"/>
        <w:bottom w:val="none" w:sz="0" w:space="0" w:color="auto"/>
        <w:right w:val="none" w:sz="0" w:space="0" w:color="auto"/>
      </w:divBdr>
    </w:div>
    <w:div w:id="1352998856">
      <w:bodyDiv w:val="1"/>
      <w:marLeft w:val="0"/>
      <w:marRight w:val="0"/>
      <w:marTop w:val="0"/>
      <w:marBottom w:val="0"/>
      <w:divBdr>
        <w:top w:val="none" w:sz="0" w:space="0" w:color="auto"/>
        <w:left w:val="none" w:sz="0" w:space="0" w:color="auto"/>
        <w:bottom w:val="none" w:sz="0" w:space="0" w:color="auto"/>
        <w:right w:val="none" w:sz="0" w:space="0" w:color="auto"/>
      </w:divBdr>
    </w:div>
    <w:div w:id="1353071446">
      <w:bodyDiv w:val="1"/>
      <w:marLeft w:val="0"/>
      <w:marRight w:val="0"/>
      <w:marTop w:val="0"/>
      <w:marBottom w:val="0"/>
      <w:divBdr>
        <w:top w:val="none" w:sz="0" w:space="0" w:color="auto"/>
        <w:left w:val="none" w:sz="0" w:space="0" w:color="auto"/>
        <w:bottom w:val="none" w:sz="0" w:space="0" w:color="auto"/>
        <w:right w:val="none" w:sz="0" w:space="0" w:color="auto"/>
      </w:divBdr>
    </w:div>
    <w:div w:id="1353532255">
      <w:bodyDiv w:val="1"/>
      <w:marLeft w:val="0"/>
      <w:marRight w:val="0"/>
      <w:marTop w:val="0"/>
      <w:marBottom w:val="0"/>
      <w:divBdr>
        <w:top w:val="none" w:sz="0" w:space="0" w:color="auto"/>
        <w:left w:val="none" w:sz="0" w:space="0" w:color="auto"/>
        <w:bottom w:val="none" w:sz="0" w:space="0" w:color="auto"/>
        <w:right w:val="none" w:sz="0" w:space="0" w:color="auto"/>
      </w:divBdr>
    </w:div>
    <w:div w:id="1353535660">
      <w:bodyDiv w:val="1"/>
      <w:marLeft w:val="0"/>
      <w:marRight w:val="0"/>
      <w:marTop w:val="0"/>
      <w:marBottom w:val="0"/>
      <w:divBdr>
        <w:top w:val="none" w:sz="0" w:space="0" w:color="auto"/>
        <w:left w:val="none" w:sz="0" w:space="0" w:color="auto"/>
        <w:bottom w:val="none" w:sz="0" w:space="0" w:color="auto"/>
        <w:right w:val="none" w:sz="0" w:space="0" w:color="auto"/>
      </w:divBdr>
    </w:div>
    <w:div w:id="1353725641">
      <w:bodyDiv w:val="1"/>
      <w:marLeft w:val="0"/>
      <w:marRight w:val="0"/>
      <w:marTop w:val="0"/>
      <w:marBottom w:val="0"/>
      <w:divBdr>
        <w:top w:val="none" w:sz="0" w:space="0" w:color="auto"/>
        <w:left w:val="none" w:sz="0" w:space="0" w:color="auto"/>
        <w:bottom w:val="none" w:sz="0" w:space="0" w:color="auto"/>
        <w:right w:val="none" w:sz="0" w:space="0" w:color="auto"/>
      </w:divBdr>
    </w:div>
    <w:div w:id="1353729606">
      <w:bodyDiv w:val="1"/>
      <w:marLeft w:val="0"/>
      <w:marRight w:val="0"/>
      <w:marTop w:val="0"/>
      <w:marBottom w:val="0"/>
      <w:divBdr>
        <w:top w:val="none" w:sz="0" w:space="0" w:color="auto"/>
        <w:left w:val="none" w:sz="0" w:space="0" w:color="auto"/>
        <w:bottom w:val="none" w:sz="0" w:space="0" w:color="auto"/>
        <w:right w:val="none" w:sz="0" w:space="0" w:color="auto"/>
      </w:divBdr>
    </w:div>
    <w:div w:id="1353730123">
      <w:bodyDiv w:val="1"/>
      <w:marLeft w:val="0"/>
      <w:marRight w:val="0"/>
      <w:marTop w:val="0"/>
      <w:marBottom w:val="0"/>
      <w:divBdr>
        <w:top w:val="none" w:sz="0" w:space="0" w:color="auto"/>
        <w:left w:val="none" w:sz="0" w:space="0" w:color="auto"/>
        <w:bottom w:val="none" w:sz="0" w:space="0" w:color="auto"/>
        <w:right w:val="none" w:sz="0" w:space="0" w:color="auto"/>
      </w:divBdr>
    </w:div>
    <w:div w:id="1354258642">
      <w:bodyDiv w:val="1"/>
      <w:marLeft w:val="0"/>
      <w:marRight w:val="0"/>
      <w:marTop w:val="0"/>
      <w:marBottom w:val="0"/>
      <w:divBdr>
        <w:top w:val="none" w:sz="0" w:space="0" w:color="auto"/>
        <w:left w:val="none" w:sz="0" w:space="0" w:color="auto"/>
        <w:bottom w:val="none" w:sz="0" w:space="0" w:color="auto"/>
        <w:right w:val="none" w:sz="0" w:space="0" w:color="auto"/>
      </w:divBdr>
    </w:div>
    <w:div w:id="1354382098">
      <w:bodyDiv w:val="1"/>
      <w:marLeft w:val="0"/>
      <w:marRight w:val="0"/>
      <w:marTop w:val="0"/>
      <w:marBottom w:val="0"/>
      <w:divBdr>
        <w:top w:val="none" w:sz="0" w:space="0" w:color="auto"/>
        <w:left w:val="none" w:sz="0" w:space="0" w:color="auto"/>
        <w:bottom w:val="none" w:sz="0" w:space="0" w:color="auto"/>
        <w:right w:val="none" w:sz="0" w:space="0" w:color="auto"/>
      </w:divBdr>
    </w:div>
    <w:div w:id="1354724250">
      <w:bodyDiv w:val="1"/>
      <w:marLeft w:val="0"/>
      <w:marRight w:val="0"/>
      <w:marTop w:val="0"/>
      <w:marBottom w:val="0"/>
      <w:divBdr>
        <w:top w:val="none" w:sz="0" w:space="0" w:color="auto"/>
        <w:left w:val="none" w:sz="0" w:space="0" w:color="auto"/>
        <w:bottom w:val="none" w:sz="0" w:space="0" w:color="auto"/>
        <w:right w:val="none" w:sz="0" w:space="0" w:color="auto"/>
      </w:divBdr>
    </w:div>
    <w:div w:id="1354989096">
      <w:bodyDiv w:val="1"/>
      <w:marLeft w:val="0"/>
      <w:marRight w:val="0"/>
      <w:marTop w:val="0"/>
      <w:marBottom w:val="0"/>
      <w:divBdr>
        <w:top w:val="none" w:sz="0" w:space="0" w:color="auto"/>
        <w:left w:val="none" w:sz="0" w:space="0" w:color="auto"/>
        <w:bottom w:val="none" w:sz="0" w:space="0" w:color="auto"/>
        <w:right w:val="none" w:sz="0" w:space="0" w:color="auto"/>
      </w:divBdr>
    </w:div>
    <w:div w:id="1355115911">
      <w:bodyDiv w:val="1"/>
      <w:marLeft w:val="0"/>
      <w:marRight w:val="0"/>
      <w:marTop w:val="0"/>
      <w:marBottom w:val="0"/>
      <w:divBdr>
        <w:top w:val="none" w:sz="0" w:space="0" w:color="auto"/>
        <w:left w:val="none" w:sz="0" w:space="0" w:color="auto"/>
        <w:bottom w:val="none" w:sz="0" w:space="0" w:color="auto"/>
        <w:right w:val="none" w:sz="0" w:space="0" w:color="auto"/>
      </w:divBdr>
    </w:div>
    <w:div w:id="1355574954">
      <w:bodyDiv w:val="1"/>
      <w:marLeft w:val="0"/>
      <w:marRight w:val="0"/>
      <w:marTop w:val="0"/>
      <w:marBottom w:val="0"/>
      <w:divBdr>
        <w:top w:val="none" w:sz="0" w:space="0" w:color="auto"/>
        <w:left w:val="none" w:sz="0" w:space="0" w:color="auto"/>
        <w:bottom w:val="none" w:sz="0" w:space="0" w:color="auto"/>
        <w:right w:val="none" w:sz="0" w:space="0" w:color="auto"/>
      </w:divBdr>
    </w:div>
    <w:div w:id="1355959988">
      <w:bodyDiv w:val="1"/>
      <w:marLeft w:val="0"/>
      <w:marRight w:val="0"/>
      <w:marTop w:val="0"/>
      <w:marBottom w:val="0"/>
      <w:divBdr>
        <w:top w:val="none" w:sz="0" w:space="0" w:color="auto"/>
        <w:left w:val="none" w:sz="0" w:space="0" w:color="auto"/>
        <w:bottom w:val="none" w:sz="0" w:space="0" w:color="auto"/>
        <w:right w:val="none" w:sz="0" w:space="0" w:color="auto"/>
      </w:divBdr>
    </w:div>
    <w:div w:id="1356232513">
      <w:bodyDiv w:val="1"/>
      <w:marLeft w:val="0"/>
      <w:marRight w:val="0"/>
      <w:marTop w:val="0"/>
      <w:marBottom w:val="0"/>
      <w:divBdr>
        <w:top w:val="none" w:sz="0" w:space="0" w:color="auto"/>
        <w:left w:val="none" w:sz="0" w:space="0" w:color="auto"/>
        <w:bottom w:val="none" w:sz="0" w:space="0" w:color="auto"/>
        <w:right w:val="none" w:sz="0" w:space="0" w:color="auto"/>
      </w:divBdr>
    </w:div>
    <w:div w:id="1356610795">
      <w:bodyDiv w:val="1"/>
      <w:marLeft w:val="0"/>
      <w:marRight w:val="0"/>
      <w:marTop w:val="0"/>
      <w:marBottom w:val="0"/>
      <w:divBdr>
        <w:top w:val="none" w:sz="0" w:space="0" w:color="auto"/>
        <w:left w:val="none" w:sz="0" w:space="0" w:color="auto"/>
        <w:bottom w:val="none" w:sz="0" w:space="0" w:color="auto"/>
        <w:right w:val="none" w:sz="0" w:space="0" w:color="auto"/>
      </w:divBdr>
    </w:div>
    <w:div w:id="1356612951">
      <w:bodyDiv w:val="1"/>
      <w:marLeft w:val="0"/>
      <w:marRight w:val="0"/>
      <w:marTop w:val="0"/>
      <w:marBottom w:val="0"/>
      <w:divBdr>
        <w:top w:val="none" w:sz="0" w:space="0" w:color="auto"/>
        <w:left w:val="none" w:sz="0" w:space="0" w:color="auto"/>
        <w:bottom w:val="none" w:sz="0" w:space="0" w:color="auto"/>
        <w:right w:val="none" w:sz="0" w:space="0" w:color="auto"/>
      </w:divBdr>
    </w:div>
    <w:div w:id="1356880267">
      <w:bodyDiv w:val="1"/>
      <w:marLeft w:val="0"/>
      <w:marRight w:val="0"/>
      <w:marTop w:val="0"/>
      <w:marBottom w:val="0"/>
      <w:divBdr>
        <w:top w:val="none" w:sz="0" w:space="0" w:color="auto"/>
        <w:left w:val="none" w:sz="0" w:space="0" w:color="auto"/>
        <w:bottom w:val="none" w:sz="0" w:space="0" w:color="auto"/>
        <w:right w:val="none" w:sz="0" w:space="0" w:color="auto"/>
      </w:divBdr>
    </w:div>
    <w:div w:id="1357539175">
      <w:bodyDiv w:val="1"/>
      <w:marLeft w:val="0"/>
      <w:marRight w:val="0"/>
      <w:marTop w:val="0"/>
      <w:marBottom w:val="0"/>
      <w:divBdr>
        <w:top w:val="none" w:sz="0" w:space="0" w:color="auto"/>
        <w:left w:val="none" w:sz="0" w:space="0" w:color="auto"/>
        <w:bottom w:val="none" w:sz="0" w:space="0" w:color="auto"/>
        <w:right w:val="none" w:sz="0" w:space="0" w:color="auto"/>
      </w:divBdr>
    </w:div>
    <w:div w:id="1358431609">
      <w:bodyDiv w:val="1"/>
      <w:marLeft w:val="0"/>
      <w:marRight w:val="0"/>
      <w:marTop w:val="0"/>
      <w:marBottom w:val="0"/>
      <w:divBdr>
        <w:top w:val="none" w:sz="0" w:space="0" w:color="auto"/>
        <w:left w:val="none" w:sz="0" w:space="0" w:color="auto"/>
        <w:bottom w:val="none" w:sz="0" w:space="0" w:color="auto"/>
        <w:right w:val="none" w:sz="0" w:space="0" w:color="auto"/>
      </w:divBdr>
    </w:div>
    <w:div w:id="1358461365">
      <w:bodyDiv w:val="1"/>
      <w:marLeft w:val="0"/>
      <w:marRight w:val="0"/>
      <w:marTop w:val="0"/>
      <w:marBottom w:val="0"/>
      <w:divBdr>
        <w:top w:val="none" w:sz="0" w:space="0" w:color="auto"/>
        <w:left w:val="none" w:sz="0" w:space="0" w:color="auto"/>
        <w:bottom w:val="none" w:sz="0" w:space="0" w:color="auto"/>
        <w:right w:val="none" w:sz="0" w:space="0" w:color="auto"/>
      </w:divBdr>
    </w:div>
    <w:div w:id="1358778433">
      <w:bodyDiv w:val="1"/>
      <w:marLeft w:val="0"/>
      <w:marRight w:val="0"/>
      <w:marTop w:val="0"/>
      <w:marBottom w:val="0"/>
      <w:divBdr>
        <w:top w:val="none" w:sz="0" w:space="0" w:color="auto"/>
        <w:left w:val="none" w:sz="0" w:space="0" w:color="auto"/>
        <w:bottom w:val="none" w:sz="0" w:space="0" w:color="auto"/>
        <w:right w:val="none" w:sz="0" w:space="0" w:color="auto"/>
      </w:divBdr>
    </w:div>
    <w:div w:id="1358849323">
      <w:bodyDiv w:val="1"/>
      <w:marLeft w:val="0"/>
      <w:marRight w:val="0"/>
      <w:marTop w:val="0"/>
      <w:marBottom w:val="0"/>
      <w:divBdr>
        <w:top w:val="none" w:sz="0" w:space="0" w:color="auto"/>
        <w:left w:val="none" w:sz="0" w:space="0" w:color="auto"/>
        <w:bottom w:val="none" w:sz="0" w:space="0" w:color="auto"/>
        <w:right w:val="none" w:sz="0" w:space="0" w:color="auto"/>
      </w:divBdr>
    </w:div>
    <w:div w:id="1359117304">
      <w:bodyDiv w:val="1"/>
      <w:marLeft w:val="0"/>
      <w:marRight w:val="0"/>
      <w:marTop w:val="0"/>
      <w:marBottom w:val="0"/>
      <w:divBdr>
        <w:top w:val="none" w:sz="0" w:space="0" w:color="auto"/>
        <w:left w:val="none" w:sz="0" w:space="0" w:color="auto"/>
        <w:bottom w:val="none" w:sz="0" w:space="0" w:color="auto"/>
        <w:right w:val="none" w:sz="0" w:space="0" w:color="auto"/>
      </w:divBdr>
    </w:div>
    <w:div w:id="1359164576">
      <w:bodyDiv w:val="1"/>
      <w:marLeft w:val="0"/>
      <w:marRight w:val="0"/>
      <w:marTop w:val="0"/>
      <w:marBottom w:val="0"/>
      <w:divBdr>
        <w:top w:val="none" w:sz="0" w:space="0" w:color="auto"/>
        <w:left w:val="none" w:sz="0" w:space="0" w:color="auto"/>
        <w:bottom w:val="none" w:sz="0" w:space="0" w:color="auto"/>
        <w:right w:val="none" w:sz="0" w:space="0" w:color="auto"/>
      </w:divBdr>
    </w:div>
    <w:div w:id="1359234527">
      <w:bodyDiv w:val="1"/>
      <w:marLeft w:val="0"/>
      <w:marRight w:val="0"/>
      <w:marTop w:val="0"/>
      <w:marBottom w:val="0"/>
      <w:divBdr>
        <w:top w:val="none" w:sz="0" w:space="0" w:color="auto"/>
        <w:left w:val="none" w:sz="0" w:space="0" w:color="auto"/>
        <w:bottom w:val="none" w:sz="0" w:space="0" w:color="auto"/>
        <w:right w:val="none" w:sz="0" w:space="0" w:color="auto"/>
      </w:divBdr>
    </w:div>
    <w:div w:id="1359235603">
      <w:bodyDiv w:val="1"/>
      <w:marLeft w:val="0"/>
      <w:marRight w:val="0"/>
      <w:marTop w:val="0"/>
      <w:marBottom w:val="0"/>
      <w:divBdr>
        <w:top w:val="none" w:sz="0" w:space="0" w:color="auto"/>
        <w:left w:val="none" w:sz="0" w:space="0" w:color="auto"/>
        <w:bottom w:val="none" w:sz="0" w:space="0" w:color="auto"/>
        <w:right w:val="none" w:sz="0" w:space="0" w:color="auto"/>
      </w:divBdr>
    </w:div>
    <w:div w:id="1359693557">
      <w:bodyDiv w:val="1"/>
      <w:marLeft w:val="0"/>
      <w:marRight w:val="0"/>
      <w:marTop w:val="0"/>
      <w:marBottom w:val="0"/>
      <w:divBdr>
        <w:top w:val="none" w:sz="0" w:space="0" w:color="auto"/>
        <w:left w:val="none" w:sz="0" w:space="0" w:color="auto"/>
        <w:bottom w:val="none" w:sz="0" w:space="0" w:color="auto"/>
        <w:right w:val="none" w:sz="0" w:space="0" w:color="auto"/>
      </w:divBdr>
    </w:div>
    <w:div w:id="1359741688">
      <w:bodyDiv w:val="1"/>
      <w:marLeft w:val="0"/>
      <w:marRight w:val="0"/>
      <w:marTop w:val="0"/>
      <w:marBottom w:val="0"/>
      <w:divBdr>
        <w:top w:val="none" w:sz="0" w:space="0" w:color="auto"/>
        <w:left w:val="none" w:sz="0" w:space="0" w:color="auto"/>
        <w:bottom w:val="none" w:sz="0" w:space="0" w:color="auto"/>
        <w:right w:val="none" w:sz="0" w:space="0" w:color="auto"/>
      </w:divBdr>
    </w:div>
    <w:div w:id="1360275455">
      <w:bodyDiv w:val="1"/>
      <w:marLeft w:val="0"/>
      <w:marRight w:val="0"/>
      <w:marTop w:val="0"/>
      <w:marBottom w:val="0"/>
      <w:divBdr>
        <w:top w:val="none" w:sz="0" w:space="0" w:color="auto"/>
        <w:left w:val="none" w:sz="0" w:space="0" w:color="auto"/>
        <w:bottom w:val="none" w:sz="0" w:space="0" w:color="auto"/>
        <w:right w:val="none" w:sz="0" w:space="0" w:color="auto"/>
      </w:divBdr>
    </w:div>
    <w:div w:id="1361205107">
      <w:bodyDiv w:val="1"/>
      <w:marLeft w:val="0"/>
      <w:marRight w:val="0"/>
      <w:marTop w:val="0"/>
      <w:marBottom w:val="0"/>
      <w:divBdr>
        <w:top w:val="none" w:sz="0" w:space="0" w:color="auto"/>
        <w:left w:val="none" w:sz="0" w:space="0" w:color="auto"/>
        <w:bottom w:val="none" w:sz="0" w:space="0" w:color="auto"/>
        <w:right w:val="none" w:sz="0" w:space="0" w:color="auto"/>
      </w:divBdr>
    </w:div>
    <w:div w:id="1361466503">
      <w:bodyDiv w:val="1"/>
      <w:marLeft w:val="0"/>
      <w:marRight w:val="0"/>
      <w:marTop w:val="0"/>
      <w:marBottom w:val="0"/>
      <w:divBdr>
        <w:top w:val="none" w:sz="0" w:space="0" w:color="auto"/>
        <w:left w:val="none" w:sz="0" w:space="0" w:color="auto"/>
        <w:bottom w:val="none" w:sz="0" w:space="0" w:color="auto"/>
        <w:right w:val="none" w:sz="0" w:space="0" w:color="auto"/>
      </w:divBdr>
    </w:div>
    <w:div w:id="1361518010">
      <w:bodyDiv w:val="1"/>
      <w:marLeft w:val="0"/>
      <w:marRight w:val="0"/>
      <w:marTop w:val="0"/>
      <w:marBottom w:val="0"/>
      <w:divBdr>
        <w:top w:val="none" w:sz="0" w:space="0" w:color="auto"/>
        <w:left w:val="none" w:sz="0" w:space="0" w:color="auto"/>
        <w:bottom w:val="none" w:sz="0" w:space="0" w:color="auto"/>
        <w:right w:val="none" w:sz="0" w:space="0" w:color="auto"/>
      </w:divBdr>
    </w:div>
    <w:div w:id="1361903746">
      <w:bodyDiv w:val="1"/>
      <w:marLeft w:val="0"/>
      <w:marRight w:val="0"/>
      <w:marTop w:val="0"/>
      <w:marBottom w:val="0"/>
      <w:divBdr>
        <w:top w:val="none" w:sz="0" w:space="0" w:color="auto"/>
        <w:left w:val="none" w:sz="0" w:space="0" w:color="auto"/>
        <w:bottom w:val="none" w:sz="0" w:space="0" w:color="auto"/>
        <w:right w:val="none" w:sz="0" w:space="0" w:color="auto"/>
      </w:divBdr>
    </w:div>
    <w:div w:id="1362168655">
      <w:bodyDiv w:val="1"/>
      <w:marLeft w:val="0"/>
      <w:marRight w:val="0"/>
      <w:marTop w:val="0"/>
      <w:marBottom w:val="0"/>
      <w:divBdr>
        <w:top w:val="none" w:sz="0" w:space="0" w:color="auto"/>
        <w:left w:val="none" w:sz="0" w:space="0" w:color="auto"/>
        <w:bottom w:val="none" w:sz="0" w:space="0" w:color="auto"/>
        <w:right w:val="none" w:sz="0" w:space="0" w:color="auto"/>
      </w:divBdr>
    </w:div>
    <w:div w:id="1362240783">
      <w:bodyDiv w:val="1"/>
      <w:marLeft w:val="0"/>
      <w:marRight w:val="0"/>
      <w:marTop w:val="0"/>
      <w:marBottom w:val="0"/>
      <w:divBdr>
        <w:top w:val="none" w:sz="0" w:space="0" w:color="auto"/>
        <w:left w:val="none" w:sz="0" w:space="0" w:color="auto"/>
        <w:bottom w:val="none" w:sz="0" w:space="0" w:color="auto"/>
        <w:right w:val="none" w:sz="0" w:space="0" w:color="auto"/>
      </w:divBdr>
    </w:div>
    <w:div w:id="1362508155">
      <w:bodyDiv w:val="1"/>
      <w:marLeft w:val="0"/>
      <w:marRight w:val="0"/>
      <w:marTop w:val="0"/>
      <w:marBottom w:val="0"/>
      <w:divBdr>
        <w:top w:val="none" w:sz="0" w:space="0" w:color="auto"/>
        <w:left w:val="none" w:sz="0" w:space="0" w:color="auto"/>
        <w:bottom w:val="none" w:sz="0" w:space="0" w:color="auto"/>
        <w:right w:val="none" w:sz="0" w:space="0" w:color="auto"/>
      </w:divBdr>
    </w:div>
    <w:div w:id="1362853740">
      <w:bodyDiv w:val="1"/>
      <w:marLeft w:val="0"/>
      <w:marRight w:val="0"/>
      <w:marTop w:val="0"/>
      <w:marBottom w:val="0"/>
      <w:divBdr>
        <w:top w:val="none" w:sz="0" w:space="0" w:color="auto"/>
        <w:left w:val="none" w:sz="0" w:space="0" w:color="auto"/>
        <w:bottom w:val="none" w:sz="0" w:space="0" w:color="auto"/>
        <w:right w:val="none" w:sz="0" w:space="0" w:color="auto"/>
      </w:divBdr>
    </w:div>
    <w:div w:id="1362900789">
      <w:bodyDiv w:val="1"/>
      <w:marLeft w:val="0"/>
      <w:marRight w:val="0"/>
      <w:marTop w:val="0"/>
      <w:marBottom w:val="0"/>
      <w:divBdr>
        <w:top w:val="none" w:sz="0" w:space="0" w:color="auto"/>
        <w:left w:val="none" w:sz="0" w:space="0" w:color="auto"/>
        <w:bottom w:val="none" w:sz="0" w:space="0" w:color="auto"/>
        <w:right w:val="none" w:sz="0" w:space="0" w:color="auto"/>
      </w:divBdr>
    </w:div>
    <w:div w:id="1362977371">
      <w:bodyDiv w:val="1"/>
      <w:marLeft w:val="0"/>
      <w:marRight w:val="0"/>
      <w:marTop w:val="0"/>
      <w:marBottom w:val="0"/>
      <w:divBdr>
        <w:top w:val="none" w:sz="0" w:space="0" w:color="auto"/>
        <w:left w:val="none" w:sz="0" w:space="0" w:color="auto"/>
        <w:bottom w:val="none" w:sz="0" w:space="0" w:color="auto"/>
        <w:right w:val="none" w:sz="0" w:space="0" w:color="auto"/>
      </w:divBdr>
    </w:div>
    <w:div w:id="1363019029">
      <w:bodyDiv w:val="1"/>
      <w:marLeft w:val="0"/>
      <w:marRight w:val="0"/>
      <w:marTop w:val="0"/>
      <w:marBottom w:val="0"/>
      <w:divBdr>
        <w:top w:val="none" w:sz="0" w:space="0" w:color="auto"/>
        <w:left w:val="none" w:sz="0" w:space="0" w:color="auto"/>
        <w:bottom w:val="none" w:sz="0" w:space="0" w:color="auto"/>
        <w:right w:val="none" w:sz="0" w:space="0" w:color="auto"/>
      </w:divBdr>
    </w:div>
    <w:div w:id="1363289799">
      <w:bodyDiv w:val="1"/>
      <w:marLeft w:val="0"/>
      <w:marRight w:val="0"/>
      <w:marTop w:val="0"/>
      <w:marBottom w:val="0"/>
      <w:divBdr>
        <w:top w:val="none" w:sz="0" w:space="0" w:color="auto"/>
        <w:left w:val="none" w:sz="0" w:space="0" w:color="auto"/>
        <w:bottom w:val="none" w:sz="0" w:space="0" w:color="auto"/>
        <w:right w:val="none" w:sz="0" w:space="0" w:color="auto"/>
      </w:divBdr>
    </w:div>
    <w:div w:id="1363359852">
      <w:bodyDiv w:val="1"/>
      <w:marLeft w:val="0"/>
      <w:marRight w:val="0"/>
      <w:marTop w:val="0"/>
      <w:marBottom w:val="0"/>
      <w:divBdr>
        <w:top w:val="none" w:sz="0" w:space="0" w:color="auto"/>
        <w:left w:val="none" w:sz="0" w:space="0" w:color="auto"/>
        <w:bottom w:val="none" w:sz="0" w:space="0" w:color="auto"/>
        <w:right w:val="none" w:sz="0" w:space="0" w:color="auto"/>
      </w:divBdr>
    </w:div>
    <w:div w:id="1364016571">
      <w:bodyDiv w:val="1"/>
      <w:marLeft w:val="0"/>
      <w:marRight w:val="0"/>
      <w:marTop w:val="0"/>
      <w:marBottom w:val="0"/>
      <w:divBdr>
        <w:top w:val="none" w:sz="0" w:space="0" w:color="auto"/>
        <w:left w:val="none" w:sz="0" w:space="0" w:color="auto"/>
        <w:bottom w:val="none" w:sz="0" w:space="0" w:color="auto"/>
        <w:right w:val="none" w:sz="0" w:space="0" w:color="auto"/>
      </w:divBdr>
    </w:div>
    <w:div w:id="1364282063">
      <w:bodyDiv w:val="1"/>
      <w:marLeft w:val="0"/>
      <w:marRight w:val="0"/>
      <w:marTop w:val="0"/>
      <w:marBottom w:val="0"/>
      <w:divBdr>
        <w:top w:val="none" w:sz="0" w:space="0" w:color="auto"/>
        <w:left w:val="none" w:sz="0" w:space="0" w:color="auto"/>
        <w:bottom w:val="none" w:sz="0" w:space="0" w:color="auto"/>
        <w:right w:val="none" w:sz="0" w:space="0" w:color="auto"/>
      </w:divBdr>
    </w:div>
    <w:div w:id="1364403763">
      <w:bodyDiv w:val="1"/>
      <w:marLeft w:val="0"/>
      <w:marRight w:val="0"/>
      <w:marTop w:val="0"/>
      <w:marBottom w:val="0"/>
      <w:divBdr>
        <w:top w:val="none" w:sz="0" w:space="0" w:color="auto"/>
        <w:left w:val="none" w:sz="0" w:space="0" w:color="auto"/>
        <w:bottom w:val="none" w:sz="0" w:space="0" w:color="auto"/>
        <w:right w:val="none" w:sz="0" w:space="0" w:color="auto"/>
      </w:divBdr>
    </w:div>
    <w:div w:id="1364475200">
      <w:bodyDiv w:val="1"/>
      <w:marLeft w:val="0"/>
      <w:marRight w:val="0"/>
      <w:marTop w:val="0"/>
      <w:marBottom w:val="0"/>
      <w:divBdr>
        <w:top w:val="none" w:sz="0" w:space="0" w:color="auto"/>
        <w:left w:val="none" w:sz="0" w:space="0" w:color="auto"/>
        <w:bottom w:val="none" w:sz="0" w:space="0" w:color="auto"/>
        <w:right w:val="none" w:sz="0" w:space="0" w:color="auto"/>
      </w:divBdr>
    </w:div>
    <w:div w:id="1364479088">
      <w:bodyDiv w:val="1"/>
      <w:marLeft w:val="0"/>
      <w:marRight w:val="0"/>
      <w:marTop w:val="0"/>
      <w:marBottom w:val="0"/>
      <w:divBdr>
        <w:top w:val="none" w:sz="0" w:space="0" w:color="auto"/>
        <w:left w:val="none" w:sz="0" w:space="0" w:color="auto"/>
        <w:bottom w:val="none" w:sz="0" w:space="0" w:color="auto"/>
        <w:right w:val="none" w:sz="0" w:space="0" w:color="auto"/>
      </w:divBdr>
    </w:div>
    <w:div w:id="1364591905">
      <w:bodyDiv w:val="1"/>
      <w:marLeft w:val="0"/>
      <w:marRight w:val="0"/>
      <w:marTop w:val="0"/>
      <w:marBottom w:val="0"/>
      <w:divBdr>
        <w:top w:val="none" w:sz="0" w:space="0" w:color="auto"/>
        <w:left w:val="none" w:sz="0" w:space="0" w:color="auto"/>
        <w:bottom w:val="none" w:sz="0" w:space="0" w:color="auto"/>
        <w:right w:val="none" w:sz="0" w:space="0" w:color="auto"/>
      </w:divBdr>
    </w:div>
    <w:div w:id="1364748143">
      <w:bodyDiv w:val="1"/>
      <w:marLeft w:val="0"/>
      <w:marRight w:val="0"/>
      <w:marTop w:val="0"/>
      <w:marBottom w:val="0"/>
      <w:divBdr>
        <w:top w:val="none" w:sz="0" w:space="0" w:color="auto"/>
        <w:left w:val="none" w:sz="0" w:space="0" w:color="auto"/>
        <w:bottom w:val="none" w:sz="0" w:space="0" w:color="auto"/>
        <w:right w:val="none" w:sz="0" w:space="0" w:color="auto"/>
      </w:divBdr>
    </w:div>
    <w:div w:id="1364860789">
      <w:bodyDiv w:val="1"/>
      <w:marLeft w:val="0"/>
      <w:marRight w:val="0"/>
      <w:marTop w:val="0"/>
      <w:marBottom w:val="0"/>
      <w:divBdr>
        <w:top w:val="none" w:sz="0" w:space="0" w:color="auto"/>
        <w:left w:val="none" w:sz="0" w:space="0" w:color="auto"/>
        <w:bottom w:val="none" w:sz="0" w:space="0" w:color="auto"/>
        <w:right w:val="none" w:sz="0" w:space="0" w:color="auto"/>
      </w:divBdr>
    </w:div>
    <w:div w:id="1364863973">
      <w:bodyDiv w:val="1"/>
      <w:marLeft w:val="0"/>
      <w:marRight w:val="0"/>
      <w:marTop w:val="0"/>
      <w:marBottom w:val="0"/>
      <w:divBdr>
        <w:top w:val="none" w:sz="0" w:space="0" w:color="auto"/>
        <w:left w:val="none" w:sz="0" w:space="0" w:color="auto"/>
        <w:bottom w:val="none" w:sz="0" w:space="0" w:color="auto"/>
        <w:right w:val="none" w:sz="0" w:space="0" w:color="auto"/>
      </w:divBdr>
    </w:div>
    <w:div w:id="1365444354">
      <w:bodyDiv w:val="1"/>
      <w:marLeft w:val="0"/>
      <w:marRight w:val="0"/>
      <w:marTop w:val="0"/>
      <w:marBottom w:val="0"/>
      <w:divBdr>
        <w:top w:val="none" w:sz="0" w:space="0" w:color="auto"/>
        <w:left w:val="none" w:sz="0" w:space="0" w:color="auto"/>
        <w:bottom w:val="none" w:sz="0" w:space="0" w:color="auto"/>
        <w:right w:val="none" w:sz="0" w:space="0" w:color="auto"/>
      </w:divBdr>
    </w:div>
    <w:div w:id="1365517138">
      <w:bodyDiv w:val="1"/>
      <w:marLeft w:val="0"/>
      <w:marRight w:val="0"/>
      <w:marTop w:val="0"/>
      <w:marBottom w:val="0"/>
      <w:divBdr>
        <w:top w:val="none" w:sz="0" w:space="0" w:color="auto"/>
        <w:left w:val="none" w:sz="0" w:space="0" w:color="auto"/>
        <w:bottom w:val="none" w:sz="0" w:space="0" w:color="auto"/>
        <w:right w:val="none" w:sz="0" w:space="0" w:color="auto"/>
      </w:divBdr>
    </w:div>
    <w:div w:id="1365641120">
      <w:bodyDiv w:val="1"/>
      <w:marLeft w:val="0"/>
      <w:marRight w:val="0"/>
      <w:marTop w:val="0"/>
      <w:marBottom w:val="0"/>
      <w:divBdr>
        <w:top w:val="none" w:sz="0" w:space="0" w:color="auto"/>
        <w:left w:val="none" w:sz="0" w:space="0" w:color="auto"/>
        <w:bottom w:val="none" w:sz="0" w:space="0" w:color="auto"/>
        <w:right w:val="none" w:sz="0" w:space="0" w:color="auto"/>
      </w:divBdr>
    </w:div>
    <w:div w:id="1365710970">
      <w:bodyDiv w:val="1"/>
      <w:marLeft w:val="0"/>
      <w:marRight w:val="0"/>
      <w:marTop w:val="0"/>
      <w:marBottom w:val="0"/>
      <w:divBdr>
        <w:top w:val="none" w:sz="0" w:space="0" w:color="auto"/>
        <w:left w:val="none" w:sz="0" w:space="0" w:color="auto"/>
        <w:bottom w:val="none" w:sz="0" w:space="0" w:color="auto"/>
        <w:right w:val="none" w:sz="0" w:space="0" w:color="auto"/>
      </w:divBdr>
    </w:div>
    <w:div w:id="1365979484">
      <w:bodyDiv w:val="1"/>
      <w:marLeft w:val="0"/>
      <w:marRight w:val="0"/>
      <w:marTop w:val="0"/>
      <w:marBottom w:val="0"/>
      <w:divBdr>
        <w:top w:val="none" w:sz="0" w:space="0" w:color="auto"/>
        <w:left w:val="none" w:sz="0" w:space="0" w:color="auto"/>
        <w:bottom w:val="none" w:sz="0" w:space="0" w:color="auto"/>
        <w:right w:val="none" w:sz="0" w:space="0" w:color="auto"/>
      </w:divBdr>
    </w:div>
    <w:div w:id="1366171441">
      <w:bodyDiv w:val="1"/>
      <w:marLeft w:val="0"/>
      <w:marRight w:val="0"/>
      <w:marTop w:val="0"/>
      <w:marBottom w:val="0"/>
      <w:divBdr>
        <w:top w:val="none" w:sz="0" w:space="0" w:color="auto"/>
        <w:left w:val="none" w:sz="0" w:space="0" w:color="auto"/>
        <w:bottom w:val="none" w:sz="0" w:space="0" w:color="auto"/>
        <w:right w:val="none" w:sz="0" w:space="0" w:color="auto"/>
      </w:divBdr>
    </w:div>
    <w:div w:id="1366713203">
      <w:bodyDiv w:val="1"/>
      <w:marLeft w:val="0"/>
      <w:marRight w:val="0"/>
      <w:marTop w:val="0"/>
      <w:marBottom w:val="0"/>
      <w:divBdr>
        <w:top w:val="none" w:sz="0" w:space="0" w:color="auto"/>
        <w:left w:val="none" w:sz="0" w:space="0" w:color="auto"/>
        <w:bottom w:val="none" w:sz="0" w:space="0" w:color="auto"/>
        <w:right w:val="none" w:sz="0" w:space="0" w:color="auto"/>
      </w:divBdr>
    </w:div>
    <w:div w:id="1366755781">
      <w:bodyDiv w:val="1"/>
      <w:marLeft w:val="0"/>
      <w:marRight w:val="0"/>
      <w:marTop w:val="0"/>
      <w:marBottom w:val="0"/>
      <w:divBdr>
        <w:top w:val="none" w:sz="0" w:space="0" w:color="auto"/>
        <w:left w:val="none" w:sz="0" w:space="0" w:color="auto"/>
        <w:bottom w:val="none" w:sz="0" w:space="0" w:color="auto"/>
        <w:right w:val="none" w:sz="0" w:space="0" w:color="auto"/>
      </w:divBdr>
    </w:div>
    <w:div w:id="1367100446">
      <w:bodyDiv w:val="1"/>
      <w:marLeft w:val="0"/>
      <w:marRight w:val="0"/>
      <w:marTop w:val="0"/>
      <w:marBottom w:val="0"/>
      <w:divBdr>
        <w:top w:val="none" w:sz="0" w:space="0" w:color="auto"/>
        <w:left w:val="none" w:sz="0" w:space="0" w:color="auto"/>
        <w:bottom w:val="none" w:sz="0" w:space="0" w:color="auto"/>
        <w:right w:val="none" w:sz="0" w:space="0" w:color="auto"/>
      </w:divBdr>
    </w:div>
    <w:div w:id="1367371169">
      <w:bodyDiv w:val="1"/>
      <w:marLeft w:val="0"/>
      <w:marRight w:val="0"/>
      <w:marTop w:val="0"/>
      <w:marBottom w:val="0"/>
      <w:divBdr>
        <w:top w:val="none" w:sz="0" w:space="0" w:color="auto"/>
        <w:left w:val="none" w:sz="0" w:space="0" w:color="auto"/>
        <w:bottom w:val="none" w:sz="0" w:space="0" w:color="auto"/>
        <w:right w:val="none" w:sz="0" w:space="0" w:color="auto"/>
      </w:divBdr>
    </w:div>
    <w:div w:id="1367753686">
      <w:bodyDiv w:val="1"/>
      <w:marLeft w:val="0"/>
      <w:marRight w:val="0"/>
      <w:marTop w:val="0"/>
      <w:marBottom w:val="0"/>
      <w:divBdr>
        <w:top w:val="none" w:sz="0" w:space="0" w:color="auto"/>
        <w:left w:val="none" w:sz="0" w:space="0" w:color="auto"/>
        <w:bottom w:val="none" w:sz="0" w:space="0" w:color="auto"/>
        <w:right w:val="none" w:sz="0" w:space="0" w:color="auto"/>
      </w:divBdr>
    </w:div>
    <w:div w:id="1367950222">
      <w:bodyDiv w:val="1"/>
      <w:marLeft w:val="0"/>
      <w:marRight w:val="0"/>
      <w:marTop w:val="0"/>
      <w:marBottom w:val="0"/>
      <w:divBdr>
        <w:top w:val="none" w:sz="0" w:space="0" w:color="auto"/>
        <w:left w:val="none" w:sz="0" w:space="0" w:color="auto"/>
        <w:bottom w:val="none" w:sz="0" w:space="0" w:color="auto"/>
        <w:right w:val="none" w:sz="0" w:space="0" w:color="auto"/>
      </w:divBdr>
    </w:div>
    <w:div w:id="1367951433">
      <w:bodyDiv w:val="1"/>
      <w:marLeft w:val="0"/>
      <w:marRight w:val="0"/>
      <w:marTop w:val="0"/>
      <w:marBottom w:val="0"/>
      <w:divBdr>
        <w:top w:val="none" w:sz="0" w:space="0" w:color="auto"/>
        <w:left w:val="none" w:sz="0" w:space="0" w:color="auto"/>
        <w:bottom w:val="none" w:sz="0" w:space="0" w:color="auto"/>
        <w:right w:val="none" w:sz="0" w:space="0" w:color="auto"/>
      </w:divBdr>
    </w:div>
    <w:div w:id="1368069236">
      <w:bodyDiv w:val="1"/>
      <w:marLeft w:val="0"/>
      <w:marRight w:val="0"/>
      <w:marTop w:val="0"/>
      <w:marBottom w:val="0"/>
      <w:divBdr>
        <w:top w:val="none" w:sz="0" w:space="0" w:color="auto"/>
        <w:left w:val="none" w:sz="0" w:space="0" w:color="auto"/>
        <w:bottom w:val="none" w:sz="0" w:space="0" w:color="auto"/>
        <w:right w:val="none" w:sz="0" w:space="0" w:color="auto"/>
      </w:divBdr>
    </w:div>
    <w:div w:id="1368330532">
      <w:bodyDiv w:val="1"/>
      <w:marLeft w:val="0"/>
      <w:marRight w:val="0"/>
      <w:marTop w:val="0"/>
      <w:marBottom w:val="0"/>
      <w:divBdr>
        <w:top w:val="none" w:sz="0" w:space="0" w:color="auto"/>
        <w:left w:val="none" w:sz="0" w:space="0" w:color="auto"/>
        <w:bottom w:val="none" w:sz="0" w:space="0" w:color="auto"/>
        <w:right w:val="none" w:sz="0" w:space="0" w:color="auto"/>
      </w:divBdr>
    </w:div>
    <w:div w:id="1368875339">
      <w:bodyDiv w:val="1"/>
      <w:marLeft w:val="0"/>
      <w:marRight w:val="0"/>
      <w:marTop w:val="0"/>
      <w:marBottom w:val="0"/>
      <w:divBdr>
        <w:top w:val="none" w:sz="0" w:space="0" w:color="auto"/>
        <w:left w:val="none" w:sz="0" w:space="0" w:color="auto"/>
        <w:bottom w:val="none" w:sz="0" w:space="0" w:color="auto"/>
        <w:right w:val="none" w:sz="0" w:space="0" w:color="auto"/>
      </w:divBdr>
    </w:div>
    <w:div w:id="1368990508">
      <w:bodyDiv w:val="1"/>
      <w:marLeft w:val="0"/>
      <w:marRight w:val="0"/>
      <w:marTop w:val="0"/>
      <w:marBottom w:val="0"/>
      <w:divBdr>
        <w:top w:val="none" w:sz="0" w:space="0" w:color="auto"/>
        <w:left w:val="none" w:sz="0" w:space="0" w:color="auto"/>
        <w:bottom w:val="none" w:sz="0" w:space="0" w:color="auto"/>
        <w:right w:val="none" w:sz="0" w:space="0" w:color="auto"/>
      </w:divBdr>
    </w:div>
    <w:div w:id="1369182045">
      <w:bodyDiv w:val="1"/>
      <w:marLeft w:val="0"/>
      <w:marRight w:val="0"/>
      <w:marTop w:val="0"/>
      <w:marBottom w:val="0"/>
      <w:divBdr>
        <w:top w:val="none" w:sz="0" w:space="0" w:color="auto"/>
        <w:left w:val="none" w:sz="0" w:space="0" w:color="auto"/>
        <w:bottom w:val="none" w:sz="0" w:space="0" w:color="auto"/>
        <w:right w:val="none" w:sz="0" w:space="0" w:color="auto"/>
      </w:divBdr>
    </w:div>
    <w:div w:id="1369260511">
      <w:bodyDiv w:val="1"/>
      <w:marLeft w:val="0"/>
      <w:marRight w:val="0"/>
      <w:marTop w:val="0"/>
      <w:marBottom w:val="0"/>
      <w:divBdr>
        <w:top w:val="none" w:sz="0" w:space="0" w:color="auto"/>
        <w:left w:val="none" w:sz="0" w:space="0" w:color="auto"/>
        <w:bottom w:val="none" w:sz="0" w:space="0" w:color="auto"/>
        <w:right w:val="none" w:sz="0" w:space="0" w:color="auto"/>
      </w:divBdr>
    </w:div>
    <w:div w:id="1369380120">
      <w:bodyDiv w:val="1"/>
      <w:marLeft w:val="0"/>
      <w:marRight w:val="0"/>
      <w:marTop w:val="0"/>
      <w:marBottom w:val="0"/>
      <w:divBdr>
        <w:top w:val="none" w:sz="0" w:space="0" w:color="auto"/>
        <w:left w:val="none" w:sz="0" w:space="0" w:color="auto"/>
        <w:bottom w:val="none" w:sz="0" w:space="0" w:color="auto"/>
        <w:right w:val="none" w:sz="0" w:space="0" w:color="auto"/>
      </w:divBdr>
    </w:div>
    <w:div w:id="1369527625">
      <w:bodyDiv w:val="1"/>
      <w:marLeft w:val="0"/>
      <w:marRight w:val="0"/>
      <w:marTop w:val="0"/>
      <w:marBottom w:val="0"/>
      <w:divBdr>
        <w:top w:val="none" w:sz="0" w:space="0" w:color="auto"/>
        <w:left w:val="none" w:sz="0" w:space="0" w:color="auto"/>
        <w:bottom w:val="none" w:sz="0" w:space="0" w:color="auto"/>
        <w:right w:val="none" w:sz="0" w:space="0" w:color="auto"/>
      </w:divBdr>
    </w:div>
    <w:div w:id="1370104674">
      <w:bodyDiv w:val="1"/>
      <w:marLeft w:val="0"/>
      <w:marRight w:val="0"/>
      <w:marTop w:val="0"/>
      <w:marBottom w:val="0"/>
      <w:divBdr>
        <w:top w:val="none" w:sz="0" w:space="0" w:color="auto"/>
        <w:left w:val="none" w:sz="0" w:space="0" w:color="auto"/>
        <w:bottom w:val="none" w:sz="0" w:space="0" w:color="auto"/>
        <w:right w:val="none" w:sz="0" w:space="0" w:color="auto"/>
      </w:divBdr>
    </w:div>
    <w:div w:id="1370380786">
      <w:bodyDiv w:val="1"/>
      <w:marLeft w:val="0"/>
      <w:marRight w:val="0"/>
      <w:marTop w:val="0"/>
      <w:marBottom w:val="0"/>
      <w:divBdr>
        <w:top w:val="none" w:sz="0" w:space="0" w:color="auto"/>
        <w:left w:val="none" w:sz="0" w:space="0" w:color="auto"/>
        <w:bottom w:val="none" w:sz="0" w:space="0" w:color="auto"/>
        <w:right w:val="none" w:sz="0" w:space="0" w:color="auto"/>
      </w:divBdr>
    </w:div>
    <w:div w:id="1370455937">
      <w:bodyDiv w:val="1"/>
      <w:marLeft w:val="0"/>
      <w:marRight w:val="0"/>
      <w:marTop w:val="0"/>
      <w:marBottom w:val="0"/>
      <w:divBdr>
        <w:top w:val="none" w:sz="0" w:space="0" w:color="auto"/>
        <w:left w:val="none" w:sz="0" w:space="0" w:color="auto"/>
        <w:bottom w:val="none" w:sz="0" w:space="0" w:color="auto"/>
        <w:right w:val="none" w:sz="0" w:space="0" w:color="auto"/>
      </w:divBdr>
    </w:div>
    <w:div w:id="1370489637">
      <w:bodyDiv w:val="1"/>
      <w:marLeft w:val="0"/>
      <w:marRight w:val="0"/>
      <w:marTop w:val="0"/>
      <w:marBottom w:val="0"/>
      <w:divBdr>
        <w:top w:val="none" w:sz="0" w:space="0" w:color="auto"/>
        <w:left w:val="none" w:sz="0" w:space="0" w:color="auto"/>
        <w:bottom w:val="none" w:sz="0" w:space="0" w:color="auto"/>
        <w:right w:val="none" w:sz="0" w:space="0" w:color="auto"/>
      </w:divBdr>
    </w:div>
    <w:div w:id="1370493754">
      <w:bodyDiv w:val="1"/>
      <w:marLeft w:val="0"/>
      <w:marRight w:val="0"/>
      <w:marTop w:val="0"/>
      <w:marBottom w:val="0"/>
      <w:divBdr>
        <w:top w:val="none" w:sz="0" w:space="0" w:color="auto"/>
        <w:left w:val="none" w:sz="0" w:space="0" w:color="auto"/>
        <w:bottom w:val="none" w:sz="0" w:space="0" w:color="auto"/>
        <w:right w:val="none" w:sz="0" w:space="0" w:color="auto"/>
      </w:divBdr>
    </w:div>
    <w:div w:id="1370498566">
      <w:bodyDiv w:val="1"/>
      <w:marLeft w:val="0"/>
      <w:marRight w:val="0"/>
      <w:marTop w:val="0"/>
      <w:marBottom w:val="0"/>
      <w:divBdr>
        <w:top w:val="none" w:sz="0" w:space="0" w:color="auto"/>
        <w:left w:val="none" w:sz="0" w:space="0" w:color="auto"/>
        <w:bottom w:val="none" w:sz="0" w:space="0" w:color="auto"/>
        <w:right w:val="none" w:sz="0" w:space="0" w:color="auto"/>
      </w:divBdr>
    </w:div>
    <w:div w:id="1370571216">
      <w:bodyDiv w:val="1"/>
      <w:marLeft w:val="0"/>
      <w:marRight w:val="0"/>
      <w:marTop w:val="0"/>
      <w:marBottom w:val="0"/>
      <w:divBdr>
        <w:top w:val="none" w:sz="0" w:space="0" w:color="auto"/>
        <w:left w:val="none" w:sz="0" w:space="0" w:color="auto"/>
        <w:bottom w:val="none" w:sz="0" w:space="0" w:color="auto"/>
        <w:right w:val="none" w:sz="0" w:space="0" w:color="auto"/>
      </w:divBdr>
    </w:div>
    <w:div w:id="1370758803">
      <w:bodyDiv w:val="1"/>
      <w:marLeft w:val="0"/>
      <w:marRight w:val="0"/>
      <w:marTop w:val="0"/>
      <w:marBottom w:val="0"/>
      <w:divBdr>
        <w:top w:val="none" w:sz="0" w:space="0" w:color="auto"/>
        <w:left w:val="none" w:sz="0" w:space="0" w:color="auto"/>
        <w:bottom w:val="none" w:sz="0" w:space="0" w:color="auto"/>
        <w:right w:val="none" w:sz="0" w:space="0" w:color="auto"/>
      </w:divBdr>
    </w:div>
    <w:div w:id="1370766093">
      <w:bodyDiv w:val="1"/>
      <w:marLeft w:val="0"/>
      <w:marRight w:val="0"/>
      <w:marTop w:val="0"/>
      <w:marBottom w:val="0"/>
      <w:divBdr>
        <w:top w:val="none" w:sz="0" w:space="0" w:color="auto"/>
        <w:left w:val="none" w:sz="0" w:space="0" w:color="auto"/>
        <w:bottom w:val="none" w:sz="0" w:space="0" w:color="auto"/>
        <w:right w:val="none" w:sz="0" w:space="0" w:color="auto"/>
      </w:divBdr>
    </w:div>
    <w:div w:id="1370836937">
      <w:bodyDiv w:val="1"/>
      <w:marLeft w:val="0"/>
      <w:marRight w:val="0"/>
      <w:marTop w:val="0"/>
      <w:marBottom w:val="0"/>
      <w:divBdr>
        <w:top w:val="none" w:sz="0" w:space="0" w:color="auto"/>
        <w:left w:val="none" w:sz="0" w:space="0" w:color="auto"/>
        <w:bottom w:val="none" w:sz="0" w:space="0" w:color="auto"/>
        <w:right w:val="none" w:sz="0" w:space="0" w:color="auto"/>
      </w:divBdr>
    </w:div>
    <w:div w:id="1370883846">
      <w:bodyDiv w:val="1"/>
      <w:marLeft w:val="0"/>
      <w:marRight w:val="0"/>
      <w:marTop w:val="0"/>
      <w:marBottom w:val="0"/>
      <w:divBdr>
        <w:top w:val="none" w:sz="0" w:space="0" w:color="auto"/>
        <w:left w:val="none" w:sz="0" w:space="0" w:color="auto"/>
        <w:bottom w:val="none" w:sz="0" w:space="0" w:color="auto"/>
        <w:right w:val="none" w:sz="0" w:space="0" w:color="auto"/>
      </w:divBdr>
    </w:div>
    <w:div w:id="1371613570">
      <w:bodyDiv w:val="1"/>
      <w:marLeft w:val="0"/>
      <w:marRight w:val="0"/>
      <w:marTop w:val="0"/>
      <w:marBottom w:val="0"/>
      <w:divBdr>
        <w:top w:val="none" w:sz="0" w:space="0" w:color="auto"/>
        <w:left w:val="none" w:sz="0" w:space="0" w:color="auto"/>
        <w:bottom w:val="none" w:sz="0" w:space="0" w:color="auto"/>
        <w:right w:val="none" w:sz="0" w:space="0" w:color="auto"/>
      </w:divBdr>
    </w:div>
    <w:div w:id="1371614105">
      <w:bodyDiv w:val="1"/>
      <w:marLeft w:val="0"/>
      <w:marRight w:val="0"/>
      <w:marTop w:val="0"/>
      <w:marBottom w:val="0"/>
      <w:divBdr>
        <w:top w:val="none" w:sz="0" w:space="0" w:color="auto"/>
        <w:left w:val="none" w:sz="0" w:space="0" w:color="auto"/>
        <w:bottom w:val="none" w:sz="0" w:space="0" w:color="auto"/>
        <w:right w:val="none" w:sz="0" w:space="0" w:color="auto"/>
      </w:divBdr>
    </w:div>
    <w:div w:id="1372152474">
      <w:bodyDiv w:val="1"/>
      <w:marLeft w:val="0"/>
      <w:marRight w:val="0"/>
      <w:marTop w:val="0"/>
      <w:marBottom w:val="0"/>
      <w:divBdr>
        <w:top w:val="none" w:sz="0" w:space="0" w:color="auto"/>
        <w:left w:val="none" w:sz="0" w:space="0" w:color="auto"/>
        <w:bottom w:val="none" w:sz="0" w:space="0" w:color="auto"/>
        <w:right w:val="none" w:sz="0" w:space="0" w:color="auto"/>
      </w:divBdr>
    </w:div>
    <w:div w:id="1372610975">
      <w:bodyDiv w:val="1"/>
      <w:marLeft w:val="0"/>
      <w:marRight w:val="0"/>
      <w:marTop w:val="0"/>
      <w:marBottom w:val="0"/>
      <w:divBdr>
        <w:top w:val="none" w:sz="0" w:space="0" w:color="auto"/>
        <w:left w:val="none" w:sz="0" w:space="0" w:color="auto"/>
        <w:bottom w:val="none" w:sz="0" w:space="0" w:color="auto"/>
        <w:right w:val="none" w:sz="0" w:space="0" w:color="auto"/>
      </w:divBdr>
    </w:div>
    <w:div w:id="1373076459">
      <w:bodyDiv w:val="1"/>
      <w:marLeft w:val="0"/>
      <w:marRight w:val="0"/>
      <w:marTop w:val="0"/>
      <w:marBottom w:val="0"/>
      <w:divBdr>
        <w:top w:val="none" w:sz="0" w:space="0" w:color="auto"/>
        <w:left w:val="none" w:sz="0" w:space="0" w:color="auto"/>
        <w:bottom w:val="none" w:sz="0" w:space="0" w:color="auto"/>
        <w:right w:val="none" w:sz="0" w:space="0" w:color="auto"/>
      </w:divBdr>
    </w:div>
    <w:div w:id="1373572582">
      <w:bodyDiv w:val="1"/>
      <w:marLeft w:val="0"/>
      <w:marRight w:val="0"/>
      <w:marTop w:val="0"/>
      <w:marBottom w:val="0"/>
      <w:divBdr>
        <w:top w:val="none" w:sz="0" w:space="0" w:color="auto"/>
        <w:left w:val="none" w:sz="0" w:space="0" w:color="auto"/>
        <w:bottom w:val="none" w:sz="0" w:space="0" w:color="auto"/>
        <w:right w:val="none" w:sz="0" w:space="0" w:color="auto"/>
      </w:divBdr>
    </w:div>
    <w:div w:id="1374311981">
      <w:bodyDiv w:val="1"/>
      <w:marLeft w:val="0"/>
      <w:marRight w:val="0"/>
      <w:marTop w:val="0"/>
      <w:marBottom w:val="0"/>
      <w:divBdr>
        <w:top w:val="none" w:sz="0" w:space="0" w:color="auto"/>
        <w:left w:val="none" w:sz="0" w:space="0" w:color="auto"/>
        <w:bottom w:val="none" w:sz="0" w:space="0" w:color="auto"/>
        <w:right w:val="none" w:sz="0" w:space="0" w:color="auto"/>
      </w:divBdr>
    </w:div>
    <w:div w:id="1374891103">
      <w:bodyDiv w:val="1"/>
      <w:marLeft w:val="0"/>
      <w:marRight w:val="0"/>
      <w:marTop w:val="0"/>
      <w:marBottom w:val="0"/>
      <w:divBdr>
        <w:top w:val="none" w:sz="0" w:space="0" w:color="auto"/>
        <w:left w:val="none" w:sz="0" w:space="0" w:color="auto"/>
        <w:bottom w:val="none" w:sz="0" w:space="0" w:color="auto"/>
        <w:right w:val="none" w:sz="0" w:space="0" w:color="auto"/>
      </w:divBdr>
    </w:div>
    <w:div w:id="1375275065">
      <w:bodyDiv w:val="1"/>
      <w:marLeft w:val="0"/>
      <w:marRight w:val="0"/>
      <w:marTop w:val="0"/>
      <w:marBottom w:val="0"/>
      <w:divBdr>
        <w:top w:val="none" w:sz="0" w:space="0" w:color="auto"/>
        <w:left w:val="none" w:sz="0" w:space="0" w:color="auto"/>
        <w:bottom w:val="none" w:sz="0" w:space="0" w:color="auto"/>
        <w:right w:val="none" w:sz="0" w:space="0" w:color="auto"/>
      </w:divBdr>
    </w:div>
    <w:div w:id="1375426163">
      <w:bodyDiv w:val="1"/>
      <w:marLeft w:val="0"/>
      <w:marRight w:val="0"/>
      <w:marTop w:val="0"/>
      <w:marBottom w:val="0"/>
      <w:divBdr>
        <w:top w:val="none" w:sz="0" w:space="0" w:color="auto"/>
        <w:left w:val="none" w:sz="0" w:space="0" w:color="auto"/>
        <w:bottom w:val="none" w:sz="0" w:space="0" w:color="auto"/>
        <w:right w:val="none" w:sz="0" w:space="0" w:color="auto"/>
      </w:divBdr>
    </w:div>
    <w:div w:id="1375539083">
      <w:bodyDiv w:val="1"/>
      <w:marLeft w:val="0"/>
      <w:marRight w:val="0"/>
      <w:marTop w:val="0"/>
      <w:marBottom w:val="0"/>
      <w:divBdr>
        <w:top w:val="none" w:sz="0" w:space="0" w:color="auto"/>
        <w:left w:val="none" w:sz="0" w:space="0" w:color="auto"/>
        <w:bottom w:val="none" w:sz="0" w:space="0" w:color="auto"/>
        <w:right w:val="none" w:sz="0" w:space="0" w:color="auto"/>
      </w:divBdr>
    </w:div>
    <w:div w:id="1375815348">
      <w:bodyDiv w:val="1"/>
      <w:marLeft w:val="0"/>
      <w:marRight w:val="0"/>
      <w:marTop w:val="0"/>
      <w:marBottom w:val="0"/>
      <w:divBdr>
        <w:top w:val="none" w:sz="0" w:space="0" w:color="auto"/>
        <w:left w:val="none" w:sz="0" w:space="0" w:color="auto"/>
        <w:bottom w:val="none" w:sz="0" w:space="0" w:color="auto"/>
        <w:right w:val="none" w:sz="0" w:space="0" w:color="auto"/>
      </w:divBdr>
    </w:div>
    <w:div w:id="1375959251">
      <w:bodyDiv w:val="1"/>
      <w:marLeft w:val="0"/>
      <w:marRight w:val="0"/>
      <w:marTop w:val="0"/>
      <w:marBottom w:val="0"/>
      <w:divBdr>
        <w:top w:val="none" w:sz="0" w:space="0" w:color="auto"/>
        <w:left w:val="none" w:sz="0" w:space="0" w:color="auto"/>
        <w:bottom w:val="none" w:sz="0" w:space="0" w:color="auto"/>
        <w:right w:val="none" w:sz="0" w:space="0" w:color="auto"/>
      </w:divBdr>
      <w:divsChild>
        <w:div w:id="158890502">
          <w:marLeft w:val="0"/>
          <w:marRight w:val="0"/>
          <w:marTop w:val="0"/>
          <w:marBottom w:val="0"/>
          <w:divBdr>
            <w:top w:val="none" w:sz="0" w:space="0" w:color="auto"/>
            <w:left w:val="none" w:sz="0" w:space="0" w:color="auto"/>
            <w:bottom w:val="none" w:sz="0" w:space="0" w:color="auto"/>
            <w:right w:val="none" w:sz="0" w:space="0" w:color="auto"/>
          </w:divBdr>
        </w:div>
      </w:divsChild>
    </w:div>
    <w:div w:id="1376002776">
      <w:bodyDiv w:val="1"/>
      <w:marLeft w:val="0"/>
      <w:marRight w:val="0"/>
      <w:marTop w:val="0"/>
      <w:marBottom w:val="0"/>
      <w:divBdr>
        <w:top w:val="none" w:sz="0" w:space="0" w:color="auto"/>
        <w:left w:val="none" w:sz="0" w:space="0" w:color="auto"/>
        <w:bottom w:val="none" w:sz="0" w:space="0" w:color="auto"/>
        <w:right w:val="none" w:sz="0" w:space="0" w:color="auto"/>
      </w:divBdr>
    </w:div>
    <w:div w:id="1376348812">
      <w:bodyDiv w:val="1"/>
      <w:marLeft w:val="0"/>
      <w:marRight w:val="0"/>
      <w:marTop w:val="0"/>
      <w:marBottom w:val="0"/>
      <w:divBdr>
        <w:top w:val="none" w:sz="0" w:space="0" w:color="auto"/>
        <w:left w:val="none" w:sz="0" w:space="0" w:color="auto"/>
        <w:bottom w:val="none" w:sz="0" w:space="0" w:color="auto"/>
        <w:right w:val="none" w:sz="0" w:space="0" w:color="auto"/>
      </w:divBdr>
    </w:div>
    <w:div w:id="1376546491">
      <w:bodyDiv w:val="1"/>
      <w:marLeft w:val="0"/>
      <w:marRight w:val="0"/>
      <w:marTop w:val="0"/>
      <w:marBottom w:val="0"/>
      <w:divBdr>
        <w:top w:val="none" w:sz="0" w:space="0" w:color="auto"/>
        <w:left w:val="none" w:sz="0" w:space="0" w:color="auto"/>
        <w:bottom w:val="none" w:sz="0" w:space="0" w:color="auto"/>
        <w:right w:val="none" w:sz="0" w:space="0" w:color="auto"/>
      </w:divBdr>
    </w:div>
    <w:div w:id="1376737672">
      <w:bodyDiv w:val="1"/>
      <w:marLeft w:val="0"/>
      <w:marRight w:val="0"/>
      <w:marTop w:val="0"/>
      <w:marBottom w:val="0"/>
      <w:divBdr>
        <w:top w:val="none" w:sz="0" w:space="0" w:color="auto"/>
        <w:left w:val="none" w:sz="0" w:space="0" w:color="auto"/>
        <w:bottom w:val="none" w:sz="0" w:space="0" w:color="auto"/>
        <w:right w:val="none" w:sz="0" w:space="0" w:color="auto"/>
      </w:divBdr>
    </w:div>
    <w:div w:id="1377008037">
      <w:bodyDiv w:val="1"/>
      <w:marLeft w:val="0"/>
      <w:marRight w:val="0"/>
      <w:marTop w:val="0"/>
      <w:marBottom w:val="0"/>
      <w:divBdr>
        <w:top w:val="none" w:sz="0" w:space="0" w:color="auto"/>
        <w:left w:val="none" w:sz="0" w:space="0" w:color="auto"/>
        <w:bottom w:val="none" w:sz="0" w:space="0" w:color="auto"/>
        <w:right w:val="none" w:sz="0" w:space="0" w:color="auto"/>
      </w:divBdr>
    </w:div>
    <w:div w:id="1377241009">
      <w:bodyDiv w:val="1"/>
      <w:marLeft w:val="0"/>
      <w:marRight w:val="0"/>
      <w:marTop w:val="0"/>
      <w:marBottom w:val="0"/>
      <w:divBdr>
        <w:top w:val="none" w:sz="0" w:space="0" w:color="auto"/>
        <w:left w:val="none" w:sz="0" w:space="0" w:color="auto"/>
        <w:bottom w:val="none" w:sz="0" w:space="0" w:color="auto"/>
        <w:right w:val="none" w:sz="0" w:space="0" w:color="auto"/>
      </w:divBdr>
    </w:div>
    <w:div w:id="1377467912">
      <w:bodyDiv w:val="1"/>
      <w:marLeft w:val="0"/>
      <w:marRight w:val="0"/>
      <w:marTop w:val="0"/>
      <w:marBottom w:val="0"/>
      <w:divBdr>
        <w:top w:val="none" w:sz="0" w:space="0" w:color="auto"/>
        <w:left w:val="none" w:sz="0" w:space="0" w:color="auto"/>
        <w:bottom w:val="none" w:sz="0" w:space="0" w:color="auto"/>
        <w:right w:val="none" w:sz="0" w:space="0" w:color="auto"/>
      </w:divBdr>
    </w:div>
    <w:div w:id="1377512958">
      <w:bodyDiv w:val="1"/>
      <w:marLeft w:val="0"/>
      <w:marRight w:val="0"/>
      <w:marTop w:val="0"/>
      <w:marBottom w:val="0"/>
      <w:divBdr>
        <w:top w:val="none" w:sz="0" w:space="0" w:color="auto"/>
        <w:left w:val="none" w:sz="0" w:space="0" w:color="auto"/>
        <w:bottom w:val="none" w:sz="0" w:space="0" w:color="auto"/>
        <w:right w:val="none" w:sz="0" w:space="0" w:color="auto"/>
      </w:divBdr>
    </w:div>
    <w:div w:id="1377925279">
      <w:bodyDiv w:val="1"/>
      <w:marLeft w:val="0"/>
      <w:marRight w:val="0"/>
      <w:marTop w:val="0"/>
      <w:marBottom w:val="0"/>
      <w:divBdr>
        <w:top w:val="none" w:sz="0" w:space="0" w:color="auto"/>
        <w:left w:val="none" w:sz="0" w:space="0" w:color="auto"/>
        <w:bottom w:val="none" w:sz="0" w:space="0" w:color="auto"/>
        <w:right w:val="none" w:sz="0" w:space="0" w:color="auto"/>
      </w:divBdr>
    </w:div>
    <w:div w:id="1378361941">
      <w:bodyDiv w:val="1"/>
      <w:marLeft w:val="0"/>
      <w:marRight w:val="0"/>
      <w:marTop w:val="0"/>
      <w:marBottom w:val="0"/>
      <w:divBdr>
        <w:top w:val="none" w:sz="0" w:space="0" w:color="auto"/>
        <w:left w:val="none" w:sz="0" w:space="0" w:color="auto"/>
        <w:bottom w:val="none" w:sz="0" w:space="0" w:color="auto"/>
        <w:right w:val="none" w:sz="0" w:space="0" w:color="auto"/>
      </w:divBdr>
    </w:div>
    <w:div w:id="1378582017">
      <w:bodyDiv w:val="1"/>
      <w:marLeft w:val="0"/>
      <w:marRight w:val="0"/>
      <w:marTop w:val="0"/>
      <w:marBottom w:val="0"/>
      <w:divBdr>
        <w:top w:val="none" w:sz="0" w:space="0" w:color="auto"/>
        <w:left w:val="none" w:sz="0" w:space="0" w:color="auto"/>
        <w:bottom w:val="none" w:sz="0" w:space="0" w:color="auto"/>
        <w:right w:val="none" w:sz="0" w:space="0" w:color="auto"/>
      </w:divBdr>
    </w:div>
    <w:div w:id="1378624743">
      <w:bodyDiv w:val="1"/>
      <w:marLeft w:val="0"/>
      <w:marRight w:val="0"/>
      <w:marTop w:val="0"/>
      <w:marBottom w:val="0"/>
      <w:divBdr>
        <w:top w:val="none" w:sz="0" w:space="0" w:color="auto"/>
        <w:left w:val="none" w:sz="0" w:space="0" w:color="auto"/>
        <w:bottom w:val="none" w:sz="0" w:space="0" w:color="auto"/>
        <w:right w:val="none" w:sz="0" w:space="0" w:color="auto"/>
      </w:divBdr>
    </w:div>
    <w:div w:id="1379428957">
      <w:bodyDiv w:val="1"/>
      <w:marLeft w:val="0"/>
      <w:marRight w:val="0"/>
      <w:marTop w:val="0"/>
      <w:marBottom w:val="0"/>
      <w:divBdr>
        <w:top w:val="none" w:sz="0" w:space="0" w:color="auto"/>
        <w:left w:val="none" w:sz="0" w:space="0" w:color="auto"/>
        <w:bottom w:val="none" w:sz="0" w:space="0" w:color="auto"/>
        <w:right w:val="none" w:sz="0" w:space="0" w:color="auto"/>
      </w:divBdr>
    </w:div>
    <w:div w:id="1379431243">
      <w:bodyDiv w:val="1"/>
      <w:marLeft w:val="0"/>
      <w:marRight w:val="0"/>
      <w:marTop w:val="0"/>
      <w:marBottom w:val="0"/>
      <w:divBdr>
        <w:top w:val="none" w:sz="0" w:space="0" w:color="auto"/>
        <w:left w:val="none" w:sz="0" w:space="0" w:color="auto"/>
        <w:bottom w:val="none" w:sz="0" w:space="0" w:color="auto"/>
        <w:right w:val="none" w:sz="0" w:space="0" w:color="auto"/>
      </w:divBdr>
    </w:div>
    <w:div w:id="1379890814">
      <w:bodyDiv w:val="1"/>
      <w:marLeft w:val="0"/>
      <w:marRight w:val="0"/>
      <w:marTop w:val="0"/>
      <w:marBottom w:val="0"/>
      <w:divBdr>
        <w:top w:val="none" w:sz="0" w:space="0" w:color="auto"/>
        <w:left w:val="none" w:sz="0" w:space="0" w:color="auto"/>
        <w:bottom w:val="none" w:sz="0" w:space="0" w:color="auto"/>
        <w:right w:val="none" w:sz="0" w:space="0" w:color="auto"/>
      </w:divBdr>
    </w:div>
    <w:div w:id="1380133808">
      <w:bodyDiv w:val="1"/>
      <w:marLeft w:val="0"/>
      <w:marRight w:val="0"/>
      <w:marTop w:val="0"/>
      <w:marBottom w:val="0"/>
      <w:divBdr>
        <w:top w:val="none" w:sz="0" w:space="0" w:color="auto"/>
        <w:left w:val="none" w:sz="0" w:space="0" w:color="auto"/>
        <w:bottom w:val="none" w:sz="0" w:space="0" w:color="auto"/>
        <w:right w:val="none" w:sz="0" w:space="0" w:color="auto"/>
      </w:divBdr>
    </w:div>
    <w:div w:id="1380277224">
      <w:bodyDiv w:val="1"/>
      <w:marLeft w:val="0"/>
      <w:marRight w:val="0"/>
      <w:marTop w:val="0"/>
      <w:marBottom w:val="0"/>
      <w:divBdr>
        <w:top w:val="none" w:sz="0" w:space="0" w:color="auto"/>
        <w:left w:val="none" w:sz="0" w:space="0" w:color="auto"/>
        <w:bottom w:val="none" w:sz="0" w:space="0" w:color="auto"/>
        <w:right w:val="none" w:sz="0" w:space="0" w:color="auto"/>
      </w:divBdr>
    </w:div>
    <w:div w:id="1380864552">
      <w:bodyDiv w:val="1"/>
      <w:marLeft w:val="0"/>
      <w:marRight w:val="0"/>
      <w:marTop w:val="0"/>
      <w:marBottom w:val="0"/>
      <w:divBdr>
        <w:top w:val="none" w:sz="0" w:space="0" w:color="auto"/>
        <w:left w:val="none" w:sz="0" w:space="0" w:color="auto"/>
        <w:bottom w:val="none" w:sz="0" w:space="0" w:color="auto"/>
        <w:right w:val="none" w:sz="0" w:space="0" w:color="auto"/>
      </w:divBdr>
    </w:div>
    <w:div w:id="1381174811">
      <w:bodyDiv w:val="1"/>
      <w:marLeft w:val="0"/>
      <w:marRight w:val="0"/>
      <w:marTop w:val="0"/>
      <w:marBottom w:val="0"/>
      <w:divBdr>
        <w:top w:val="none" w:sz="0" w:space="0" w:color="auto"/>
        <w:left w:val="none" w:sz="0" w:space="0" w:color="auto"/>
        <w:bottom w:val="none" w:sz="0" w:space="0" w:color="auto"/>
        <w:right w:val="none" w:sz="0" w:space="0" w:color="auto"/>
      </w:divBdr>
    </w:div>
    <w:div w:id="1382830766">
      <w:bodyDiv w:val="1"/>
      <w:marLeft w:val="0"/>
      <w:marRight w:val="0"/>
      <w:marTop w:val="0"/>
      <w:marBottom w:val="0"/>
      <w:divBdr>
        <w:top w:val="none" w:sz="0" w:space="0" w:color="auto"/>
        <w:left w:val="none" w:sz="0" w:space="0" w:color="auto"/>
        <w:bottom w:val="none" w:sz="0" w:space="0" w:color="auto"/>
        <w:right w:val="none" w:sz="0" w:space="0" w:color="auto"/>
      </w:divBdr>
    </w:div>
    <w:div w:id="1383097569">
      <w:bodyDiv w:val="1"/>
      <w:marLeft w:val="0"/>
      <w:marRight w:val="0"/>
      <w:marTop w:val="0"/>
      <w:marBottom w:val="0"/>
      <w:divBdr>
        <w:top w:val="none" w:sz="0" w:space="0" w:color="auto"/>
        <w:left w:val="none" w:sz="0" w:space="0" w:color="auto"/>
        <w:bottom w:val="none" w:sz="0" w:space="0" w:color="auto"/>
        <w:right w:val="none" w:sz="0" w:space="0" w:color="auto"/>
      </w:divBdr>
    </w:div>
    <w:div w:id="1383212768">
      <w:bodyDiv w:val="1"/>
      <w:marLeft w:val="0"/>
      <w:marRight w:val="0"/>
      <w:marTop w:val="0"/>
      <w:marBottom w:val="0"/>
      <w:divBdr>
        <w:top w:val="none" w:sz="0" w:space="0" w:color="auto"/>
        <w:left w:val="none" w:sz="0" w:space="0" w:color="auto"/>
        <w:bottom w:val="none" w:sz="0" w:space="0" w:color="auto"/>
        <w:right w:val="none" w:sz="0" w:space="0" w:color="auto"/>
      </w:divBdr>
    </w:div>
    <w:div w:id="1383554625">
      <w:bodyDiv w:val="1"/>
      <w:marLeft w:val="0"/>
      <w:marRight w:val="0"/>
      <w:marTop w:val="0"/>
      <w:marBottom w:val="0"/>
      <w:divBdr>
        <w:top w:val="none" w:sz="0" w:space="0" w:color="auto"/>
        <w:left w:val="none" w:sz="0" w:space="0" w:color="auto"/>
        <w:bottom w:val="none" w:sz="0" w:space="0" w:color="auto"/>
        <w:right w:val="none" w:sz="0" w:space="0" w:color="auto"/>
      </w:divBdr>
    </w:div>
    <w:div w:id="1384020364">
      <w:bodyDiv w:val="1"/>
      <w:marLeft w:val="0"/>
      <w:marRight w:val="0"/>
      <w:marTop w:val="0"/>
      <w:marBottom w:val="0"/>
      <w:divBdr>
        <w:top w:val="none" w:sz="0" w:space="0" w:color="auto"/>
        <w:left w:val="none" w:sz="0" w:space="0" w:color="auto"/>
        <w:bottom w:val="none" w:sz="0" w:space="0" w:color="auto"/>
        <w:right w:val="none" w:sz="0" w:space="0" w:color="auto"/>
      </w:divBdr>
    </w:div>
    <w:div w:id="1384136992">
      <w:bodyDiv w:val="1"/>
      <w:marLeft w:val="0"/>
      <w:marRight w:val="0"/>
      <w:marTop w:val="0"/>
      <w:marBottom w:val="0"/>
      <w:divBdr>
        <w:top w:val="none" w:sz="0" w:space="0" w:color="auto"/>
        <w:left w:val="none" w:sz="0" w:space="0" w:color="auto"/>
        <w:bottom w:val="none" w:sz="0" w:space="0" w:color="auto"/>
        <w:right w:val="none" w:sz="0" w:space="0" w:color="auto"/>
      </w:divBdr>
    </w:div>
    <w:div w:id="1384216779">
      <w:bodyDiv w:val="1"/>
      <w:marLeft w:val="0"/>
      <w:marRight w:val="0"/>
      <w:marTop w:val="0"/>
      <w:marBottom w:val="0"/>
      <w:divBdr>
        <w:top w:val="none" w:sz="0" w:space="0" w:color="auto"/>
        <w:left w:val="none" w:sz="0" w:space="0" w:color="auto"/>
        <w:bottom w:val="none" w:sz="0" w:space="0" w:color="auto"/>
        <w:right w:val="none" w:sz="0" w:space="0" w:color="auto"/>
      </w:divBdr>
    </w:div>
    <w:div w:id="1384448753">
      <w:bodyDiv w:val="1"/>
      <w:marLeft w:val="0"/>
      <w:marRight w:val="0"/>
      <w:marTop w:val="0"/>
      <w:marBottom w:val="0"/>
      <w:divBdr>
        <w:top w:val="none" w:sz="0" w:space="0" w:color="auto"/>
        <w:left w:val="none" w:sz="0" w:space="0" w:color="auto"/>
        <w:bottom w:val="none" w:sz="0" w:space="0" w:color="auto"/>
        <w:right w:val="none" w:sz="0" w:space="0" w:color="auto"/>
      </w:divBdr>
    </w:div>
    <w:div w:id="1384594183">
      <w:bodyDiv w:val="1"/>
      <w:marLeft w:val="0"/>
      <w:marRight w:val="0"/>
      <w:marTop w:val="0"/>
      <w:marBottom w:val="0"/>
      <w:divBdr>
        <w:top w:val="none" w:sz="0" w:space="0" w:color="auto"/>
        <w:left w:val="none" w:sz="0" w:space="0" w:color="auto"/>
        <w:bottom w:val="none" w:sz="0" w:space="0" w:color="auto"/>
        <w:right w:val="none" w:sz="0" w:space="0" w:color="auto"/>
      </w:divBdr>
    </w:div>
    <w:div w:id="1384714483">
      <w:bodyDiv w:val="1"/>
      <w:marLeft w:val="0"/>
      <w:marRight w:val="0"/>
      <w:marTop w:val="0"/>
      <w:marBottom w:val="0"/>
      <w:divBdr>
        <w:top w:val="none" w:sz="0" w:space="0" w:color="auto"/>
        <w:left w:val="none" w:sz="0" w:space="0" w:color="auto"/>
        <w:bottom w:val="none" w:sz="0" w:space="0" w:color="auto"/>
        <w:right w:val="none" w:sz="0" w:space="0" w:color="auto"/>
      </w:divBdr>
    </w:div>
    <w:div w:id="1385374098">
      <w:bodyDiv w:val="1"/>
      <w:marLeft w:val="0"/>
      <w:marRight w:val="0"/>
      <w:marTop w:val="0"/>
      <w:marBottom w:val="0"/>
      <w:divBdr>
        <w:top w:val="none" w:sz="0" w:space="0" w:color="auto"/>
        <w:left w:val="none" w:sz="0" w:space="0" w:color="auto"/>
        <w:bottom w:val="none" w:sz="0" w:space="0" w:color="auto"/>
        <w:right w:val="none" w:sz="0" w:space="0" w:color="auto"/>
      </w:divBdr>
    </w:div>
    <w:div w:id="1386294665">
      <w:bodyDiv w:val="1"/>
      <w:marLeft w:val="0"/>
      <w:marRight w:val="0"/>
      <w:marTop w:val="0"/>
      <w:marBottom w:val="0"/>
      <w:divBdr>
        <w:top w:val="none" w:sz="0" w:space="0" w:color="auto"/>
        <w:left w:val="none" w:sz="0" w:space="0" w:color="auto"/>
        <w:bottom w:val="none" w:sz="0" w:space="0" w:color="auto"/>
        <w:right w:val="none" w:sz="0" w:space="0" w:color="auto"/>
      </w:divBdr>
    </w:div>
    <w:div w:id="1386488784">
      <w:bodyDiv w:val="1"/>
      <w:marLeft w:val="0"/>
      <w:marRight w:val="0"/>
      <w:marTop w:val="0"/>
      <w:marBottom w:val="0"/>
      <w:divBdr>
        <w:top w:val="none" w:sz="0" w:space="0" w:color="auto"/>
        <w:left w:val="none" w:sz="0" w:space="0" w:color="auto"/>
        <w:bottom w:val="none" w:sz="0" w:space="0" w:color="auto"/>
        <w:right w:val="none" w:sz="0" w:space="0" w:color="auto"/>
      </w:divBdr>
    </w:div>
    <w:div w:id="1386686699">
      <w:bodyDiv w:val="1"/>
      <w:marLeft w:val="0"/>
      <w:marRight w:val="0"/>
      <w:marTop w:val="0"/>
      <w:marBottom w:val="0"/>
      <w:divBdr>
        <w:top w:val="none" w:sz="0" w:space="0" w:color="auto"/>
        <w:left w:val="none" w:sz="0" w:space="0" w:color="auto"/>
        <w:bottom w:val="none" w:sz="0" w:space="0" w:color="auto"/>
        <w:right w:val="none" w:sz="0" w:space="0" w:color="auto"/>
      </w:divBdr>
    </w:div>
    <w:div w:id="1386761198">
      <w:bodyDiv w:val="1"/>
      <w:marLeft w:val="0"/>
      <w:marRight w:val="0"/>
      <w:marTop w:val="0"/>
      <w:marBottom w:val="0"/>
      <w:divBdr>
        <w:top w:val="none" w:sz="0" w:space="0" w:color="auto"/>
        <w:left w:val="none" w:sz="0" w:space="0" w:color="auto"/>
        <w:bottom w:val="none" w:sz="0" w:space="0" w:color="auto"/>
        <w:right w:val="none" w:sz="0" w:space="0" w:color="auto"/>
      </w:divBdr>
    </w:div>
    <w:div w:id="1387073144">
      <w:bodyDiv w:val="1"/>
      <w:marLeft w:val="0"/>
      <w:marRight w:val="0"/>
      <w:marTop w:val="0"/>
      <w:marBottom w:val="0"/>
      <w:divBdr>
        <w:top w:val="none" w:sz="0" w:space="0" w:color="auto"/>
        <w:left w:val="none" w:sz="0" w:space="0" w:color="auto"/>
        <w:bottom w:val="none" w:sz="0" w:space="0" w:color="auto"/>
        <w:right w:val="none" w:sz="0" w:space="0" w:color="auto"/>
      </w:divBdr>
      <w:divsChild>
        <w:div w:id="1905526206">
          <w:marLeft w:val="0"/>
          <w:marRight w:val="0"/>
          <w:marTop w:val="0"/>
          <w:marBottom w:val="0"/>
          <w:divBdr>
            <w:top w:val="none" w:sz="0" w:space="0" w:color="auto"/>
            <w:left w:val="none" w:sz="0" w:space="0" w:color="auto"/>
            <w:bottom w:val="none" w:sz="0" w:space="0" w:color="auto"/>
            <w:right w:val="none" w:sz="0" w:space="0" w:color="auto"/>
          </w:divBdr>
        </w:div>
      </w:divsChild>
    </w:div>
    <w:div w:id="1387414869">
      <w:bodyDiv w:val="1"/>
      <w:marLeft w:val="0"/>
      <w:marRight w:val="0"/>
      <w:marTop w:val="0"/>
      <w:marBottom w:val="0"/>
      <w:divBdr>
        <w:top w:val="none" w:sz="0" w:space="0" w:color="auto"/>
        <w:left w:val="none" w:sz="0" w:space="0" w:color="auto"/>
        <w:bottom w:val="none" w:sz="0" w:space="0" w:color="auto"/>
        <w:right w:val="none" w:sz="0" w:space="0" w:color="auto"/>
      </w:divBdr>
    </w:div>
    <w:div w:id="1387680314">
      <w:bodyDiv w:val="1"/>
      <w:marLeft w:val="0"/>
      <w:marRight w:val="0"/>
      <w:marTop w:val="0"/>
      <w:marBottom w:val="0"/>
      <w:divBdr>
        <w:top w:val="none" w:sz="0" w:space="0" w:color="auto"/>
        <w:left w:val="none" w:sz="0" w:space="0" w:color="auto"/>
        <w:bottom w:val="none" w:sz="0" w:space="0" w:color="auto"/>
        <w:right w:val="none" w:sz="0" w:space="0" w:color="auto"/>
      </w:divBdr>
    </w:div>
    <w:div w:id="1387683802">
      <w:bodyDiv w:val="1"/>
      <w:marLeft w:val="0"/>
      <w:marRight w:val="0"/>
      <w:marTop w:val="0"/>
      <w:marBottom w:val="0"/>
      <w:divBdr>
        <w:top w:val="none" w:sz="0" w:space="0" w:color="auto"/>
        <w:left w:val="none" w:sz="0" w:space="0" w:color="auto"/>
        <w:bottom w:val="none" w:sz="0" w:space="0" w:color="auto"/>
        <w:right w:val="none" w:sz="0" w:space="0" w:color="auto"/>
      </w:divBdr>
    </w:div>
    <w:div w:id="1388645488">
      <w:bodyDiv w:val="1"/>
      <w:marLeft w:val="0"/>
      <w:marRight w:val="0"/>
      <w:marTop w:val="0"/>
      <w:marBottom w:val="0"/>
      <w:divBdr>
        <w:top w:val="none" w:sz="0" w:space="0" w:color="auto"/>
        <w:left w:val="none" w:sz="0" w:space="0" w:color="auto"/>
        <w:bottom w:val="none" w:sz="0" w:space="0" w:color="auto"/>
        <w:right w:val="none" w:sz="0" w:space="0" w:color="auto"/>
      </w:divBdr>
      <w:divsChild>
        <w:div w:id="672680951">
          <w:marLeft w:val="0"/>
          <w:marRight w:val="0"/>
          <w:marTop w:val="0"/>
          <w:marBottom w:val="0"/>
          <w:divBdr>
            <w:top w:val="none" w:sz="0" w:space="0" w:color="auto"/>
            <w:left w:val="none" w:sz="0" w:space="0" w:color="auto"/>
            <w:bottom w:val="none" w:sz="0" w:space="0" w:color="auto"/>
            <w:right w:val="none" w:sz="0" w:space="0" w:color="auto"/>
          </w:divBdr>
        </w:div>
      </w:divsChild>
    </w:div>
    <w:div w:id="1388719946">
      <w:bodyDiv w:val="1"/>
      <w:marLeft w:val="0"/>
      <w:marRight w:val="0"/>
      <w:marTop w:val="0"/>
      <w:marBottom w:val="0"/>
      <w:divBdr>
        <w:top w:val="none" w:sz="0" w:space="0" w:color="auto"/>
        <w:left w:val="none" w:sz="0" w:space="0" w:color="auto"/>
        <w:bottom w:val="none" w:sz="0" w:space="0" w:color="auto"/>
        <w:right w:val="none" w:sz="0" w:space="0" w:color="auto"/>
      </w:divBdr>
    </w:div>
    <w:div w:id="1388995068">
      <w:bodyDiv w:val="1"/>
      <w:marLeft w:val="0"/>
      <w:marRight w:val="0"/>
      <w:marTop w:val="0"/>
      <w:marBottom w:val="0"/>
      <w:divBdr>
        <w:top w:val="none" w:sz="0" w:space="0" w:color="auto"/>
        <w:left w:val="none" w:sz="0" w:space="0" w:color="auto"/>
        <w:bottom w:val="none" w:sz="0" w:space="0" w:color="auto"/>
        <w:right w:val="none" w:sz="0" w:space="0" w:color="auto"/>
      </w:divBdr>
    </w:div>
    <w:div w:id="1389647415">
      <w:bodyDiv w:val="1"/>
      <w:marLeft w:val="0"/>
      <w:marRight w:val="0"/>
      <w:marTop w:val="0"/>
      <w:marBottom w:val="0"/>
      <w:divBdr>
        <w:top w:val="none" w:sz="0" w:space="0" w:color="auto"/>
        <w:left w:val="none" w:sz="0" w:space="0" w:color="auto"/>
        <w:bottom w:val="none" w:sz="0" w:space="0" w:color="auto"/>
        <w:right w:val="none" w:sz="0" w:space="0" w:color="auto"/>
      </w:divBdr>
    </w:div>
    <w:div w:id="1389768534">
      <w:bodyDiv w:val="1"/>
      <w:marLeft w:val="0"/>
      <w:marRight w:val="0"/>
      <w:marTop w:val="0"/>
      <w:marBottom w:val="0"/>
      <w:divBdr>
        <w:top w:val="none" w:sz="0" w:space="0" w:color="auto"/>
        <w:left w:val="none" w:sz="0" w:space="0" w:color="auto"/>
        <w:bottom w:val="none" w:sz="0" w:space="0" w:color="auto"/>
        <w:right w:val="none" w:sz="0" w:space="0" w:color="auto"/>
      </w:divBdr>
    </w:div>
    <w:div w:id="1389920101">
      <w:bodyDiv w:val="1"/>
      <w:marLeft w:val="0"/>
      <w:marRight w:val="0"/>
      <w:marTop w:val="0"/>
      <w:marBottom w:val="0"/>
      <w:divBdr>
        <w:top w:val="none" w:sz="0" w:space="0" w:color="auto"/>
        <w:left w:val="none" w:sz="0" w:space="0" w:color="auto"/>
        <w:bottom w:val="none" w:sz="0" w:space="0" w:color="auto"/>
        <w:right w:val="none" w:sz="0" w:space="0" w:color="auto"/>
      </w:divBdr>
    </w:div>
    <w:div w:id="1390110503">
      <w:bodyDiv w:val="1"/>
      <w:marLeft w:val="0"/>
      <w:marRight w:val="0"/>
      <w:marTop w:val="0"/>
      <w:marBottom w:val="0"/>
      <w:divBdr>
        <w:top w:val="none" w:sz="0" w:space="0" w:color="auto"/>
        <w:left w:val="none" w:sz="0" w:space="0" w:color="auto"/>
        <w:bottom w:val="none" w:sz="0" w:space="0" w:color="auto"/>
        <w:right w:val="none" w:sz="0" w:space="0" w:color="auto"/>
      </w:divBdr>
    </w:div>
    <w:div w:id="1390154436">
      <w:bodyDiv w:val="1"/>
      <w:marLeft w:val="0"/>
      <w:marRight w:val="0"/>
      <w:marTop w:val="0"/>
      <w:marBottom w:val="0"/>
      <w:divBdr>
        <w:top w:val="none" w:sz="0" w:space="0" w:color="auto"/>
        <w:left w:val="none" w:sz="0" w:space="0" w:color="auto"/>
        <w:bottom w:val="none" w:sz="0" w:space="0" w:color="auto"/>
        <w:right w:val="none" w:sz="0" w:space="0" w:color="auto"/>
      </w:divBdr>
    </w:div>
    <w:div w:id="1391153750">
      <w:bodyDiv w:val="1"/>
      <w:marLeft w:val="0"/>
      <w:marRight w:val="0"/>
      <w:marTop w:val="0"/>
      <w:marBottom w:val="0"/>
      <w:divBdr>
        <w:top w:val="none" w:sz="0" w:space="0" w:color="auto"/>
        <w:left w:val="none" w:sz="0" w:space="0" w:color="auto"/>
        <w:bottom w:val="none" w:sz="0" w:space="0" w:color="auto"/>
        <w:right w:val="none" w:sz="0" w:space="0" w:color="auto"/>
      </w:divBdr>
    </w:div>
    <w:div w:id="1391879710">
      <w:bodyDiv w:val="1"/>
      <w:marLeft w:val="0"/>
      <w:marRight w:val="0"/>
      <w:marTop w:val="0"/>
      <w:marBottom w:val="0"/>
      <w:divBdr>
        <w:top w:val="none" w:sz="0" w:space="0" w:color="auto"/>
        <w:left w:val="none" w:sz="0" w:space="0" w:color="auto"/>
        <w:bottom w:val="none" w:sz="0" w:space="0" w:color="auto"/>
        <w:right w:val="none" w:sz="0" w:space="0" w:color="auto"/>
      </w:divBdr>
    </w:div>
    <w:div w:id="1391997382">
      <w:bodyDiv w:val="1"/>
      <w:marLeft w:val="0"/>
      <w:marRight w:val="0"/>
      <w:marTop w:val="0"/>
      <w:marBottom w:val="0"/>
      <w:divBdr>
        <w:top w:val="none" w:sz="0" w:space="0" w:color="auto"/>
        <w:left w:val="none" w:sz="0" w:space="0" w:color="auto"/>
        <w:bottom w:val="none" w:sz="0" w:space="0" w:color="auto"/>
        <w:right w:val="none" w:sz="0" w:space="0" w:color="auto"/>
      </w:divBdr>
    </w:div>
    <w:div w:id="1392120438">
      <w:bodyDiv w:val="1"/>
      <w:marLeft w:val="0"/>
      <w:marRight w:val="0"/>
      <w:marTop w:val="0"/>
      <w:marBottom w:val="0"/>
      <w:divBdr>
        <w:top w:val="none" w:sz="0" w:space="0" w:color="auto"/>
        <w:left w:val="none" w:sz="0" w:space="0" w:color="auto"/>
        <w:bottom w:val="none" w:sz="0" w:space="0" w:color="auto"/>
        <w:right w:val="none" w:sz="0" w:space="0" w:color="auto"/>
      </w:divBdr>
    </w:div>
    <w:div w:id="1392194823">
      <w:bodyDiv w:val="1"/>
      <w:marLeft w:val="0"/>
      <w:marRight w:val="0"/>
      <w:marTop w:val="0"/>
      <w:marBottom w:val="0"/>
      <w:divBdr>
        <w:top w:val="none" w:sz="0" w:space="0" w:color="auto"/>
        <w:left w:val="none" w:sz="0" w:space="0" w:color="auto"/>
        <w:bottom w:val="none" w:sz="0" w:space="0" w:color="auto"/>
        <w:right w:val="none" w:sz="0" w:space="0" w:color="auto"/>
      </w:divBdr>
    </w:div>
    <w:div w:id="1392729337">
      <w:bodyDiv w:val="1"/>
      <w:marLeft w:val="0"/>
      <w:marRight w:val="0"/>
      <w:marTop w:val="0"/>
      <w:marBottom w:val="0"/>
      <w:divBdr>
        <w:top w:val="none" w:sz="0" w:space="0" w:color="auto"/>
        <w:left w:val="none" w:sz="0" w:space="0" w:color="auto"/>
        <w:bottom w:val="none" w:sz="0" w:space="0" w:color="auto"/>
        <w:right w:val="none" w:sz="0" w:space="0" w:color="auto"/>
      </w:divBdr>
    </w:div>
    <w:div w:id="1392730232">
      <w:bodyDiv w:val="1"/>
      <w:marLeft w:val="0"/>
      <w:marRight w:val="0"/>
      <w:marTop w:val="0"/>
      <w:marBottom w:val="0"/>
      <w:divBdr>
        <w:top w:val="none" w:sz="0" w:space="0" w:color="auto"/>
        <w:left w:val="none" w:sz="0" w:space="0" w:color="auto"/>
        <w:bottom w:val="none" w:sz="0" w:space="0" w:color="auto"/>
        <w:right w:val="none" w:sz="0" w:space="0" w:color="auto"/>
      </w:divBdr>
    </w:div>
    <w:div w:id="1392847496">
      <w:bodyDiv w:val="1"/>
      <w:marLeft w:val="0"/>
      <w:marRight w:val="0"/>
      <w:marTop w:val="0"/>
      <w:marBottom w:val="0"/>
      <w:divBdr>
        <w:top w:val="none" w:sz="0" w:space="0" w:color="auto"/>
        <w:left w:val="none" w:sz="0" w:space="0" w:color="auto"/>
        <w:bottom w:val="none" w:sz="0" w:space="0" w:color="auto"/>
        <w:right w:val="none" w:sz="0" w:space="0" w:color="auto"/>
      </w:divBdr>
    </w:div>
    <w:div w:id="1392971095">
      <w:bodyDiv w:val="1"/>
      <w:marLeft w:val="0"/>
      <w:marRight w:val="0"/>
      <w:marTop w:val="0"/>
      <w:marBottom w:val="0"/>
      <w:divBdr>
        <w:top w:val="none" w:sz="0" w:space="0" w:color="auto"/>
        <w:left w:val="none" w:sz="0" w:space="0" w:color="auto"/>
        <w:bottom w:val="none" w:sz="0" w:space="0" w:color="auto"/>
        <w:right w:val="none" w:sz="0" w:space="0" w:color="auto"/>
      </w:divBdr>
    </w:div>
    <w:div w:id="1392997325">
      <w:bodyDiv w:val="1"/>
      <w:marLeft w:val="0"/>
      <w:marRight w:val="0"/>
      <w:marTop w:val="0"/>
      <w:marBottom w:val="0"/>
      <w:divBdr>
        <w:top w:val="none" w:sz="0" w:space="0" w:color="auto"/>
        <w:left w:val="none" w:sz="0" w:space="0" w:color="auto"/>
        <w:bottom w:val="none" w:sz="0" w:space="0" w:color="auto"/>
        <w:right w:val="none" w:sz="0" w:space="0" w:color="auto"/>
      </w:divBdr>
    </w:div>
    <w:div w:id="1392997802">
      <w:bodyDiv w:val="1"/>
      <w:marLeft w:val="0"/>
      <w:marRight w:val="0"/>
      <w:marTop w:val="0"/>
      <w:marBottom w:val="0"/>
      <w:divBdr>
        <w:top w:val="none" w:sz="0" w:space="0" w:color="auto"/>
        <w:left w:val="none" w:sz="0" w:space="0" w:color="auto"/>
        <w:bottom w:val="none" w:sz="0" w:space="0" w:color="auto"/>
        <w:right w:val="none" w:sz="0" w:space="0" w:color="auto"/>
      </w:divBdr>
    </w:div>
    <w:div w:id="1393390504">
      <w:bodyDiv w:val="1"/>
      <w:marLeft w:val="0"/>
      <w:marRight w:val="0"/>
      <w:marTop w:val="0"/>
      <w:marBottom w:val="0"/>
      <w:divBdr>
        <w:top w:val="none" w:sz="0" w:space="0" w:color="auto"/>
        <w:left w:val="none" w:sz="0" w:space="0" w:color="auto"/>
        <w:bottom w:val="none" w:sz="0" w:space="0" w:color="auto"/>
        <w:right w:val="none" w:sz="0" w:space="0" w:color="auto"/>
      </w:divBdr>
    </w:div>
    <w:div w:id="1393768283">
      <w:bodyDiv w:val="1"/>
      <w:marLeft w:val="0"/>
      <w:marRight w:val="0"/>
      <w:marTop w:val="0"/>
      <w:marBottom w:val="0"/>
      <w:divBdr>
        <w:top w:val="none" w:sz="0" w:space="0" w:color="auto"/>
        <w:left w:val="none" w:sz="0" w:space="0" w:color="auto"/>
        <w:bottom w:val="none" w:sz="0" w:space="0" w:color="auto"/>
        <w:right w:val="none" w:sz="0" w:space="0" w:color="auto"/>
      </w:divBdr>
    </w:div>
    <w:div w:id="1393894657">
      <w:bodyDiv w:val="1"/>
      <w:marLeft w:val="0"/>
      <w:marRight w:val="0"/>
      <w:marTop w:val="0"/>
      <w:marBottom w:val="0"/>
      <w:divBdr>
        <w:top w:val="none" w:sz="0" w:space="0" w:color="auto"/>
        <w:left w:val="none" w:sz="0" w:space="0" w:color="auto"/>
        <w:bottom w:val="none" w:sz="0" w:space="0" w:color="auto"/>
        <w:right w:val="none" w:sz="0" w:space="0" w:color="auto"/>
      </w:divBdr>
    </w:div>
    <w:div w:id="1394036823">
      <w:bodyDiv w:val="1"/>
      <w:marLeft w:val="0"/>
      <w:marRight w:val="0"/>
      <w:marTop w:val="0"/>
      <w:marBottom w:val="0"/>
      <w:divBdr>
        <w:top w:val="none" w:sz="0" w:space="0" w:color="auto"/>
        <w:left w:val="none" w:sz="0" w:space="0" w:color="auto"/>
        <w:bottom w:val="none" w:sz="0" w:space="0" w:color="auto"/>
        <w:right w:val="none" w:sz="0" w:space="0" w:color="auto"/>
      </w:divBdr>
    </w:div>
    <w:div w:id="1394042356">
      <w:bodyDiv w:val="1"/>
      <w:marLeft w:val="0"/>
      <w:marRight w:val="0"/>
      <w:marTop w:val="0"/>
      <w:marBottom w:val="0"/>
      <w:divBdr>
        <w:top w:val="none" w:sz="0" w:space="0" w:color="auto"/>
        <w:left w:val="none" w:sz="0" w:space="0" w:color="auto"/>
        <w:bottom w:val="none" w:sz="0" w:space="0" w:color="auto"/>
        <w:right w:val="none" w:sz="0" w:space="0" w:color="auto"/>
      </w:divBdr>
    </w:div>
    <w:div w:id="1394159182">
      <w:bodyDiv w:val="1"/>
      <w:marLeft w:val="0"/>
      <w:marRight w:val="0"/>
      <w:marTop w:val="0"/>
      <w:marBottom w:val="0"/>
      <w:divBdr>
        <w:top w:val="none" w:sz="0" w:space="0" w:color="auto"/>
        <w:left w:val="none" w:sz="0" w:space="0" w:color="auto"/>
        <w:bottom w:val="none" w:sz="0" w:space="0" w:color="auto"/>
        <w:right w:val="none" w:sz="0" w:space="0" w:color="auto"/>
      </w:divBdr>
    </w:div>
    <w:div w:id="1394231093">
      <w:bodyDiv w:val="1"/>
      <w:marLeft w:val="0"/>
      <w:marRight w:val="0"/>
      <w:marTop w:val="0"/>
      <w:marBottom w:val="0"/>
      <w:divBdr>
        <w:top w:val="none" w:sz="0" w:space="0" w:color="auto"/>
        <w:left w:val="none" w:sz="0" w:space="0" w:color="auto"/>
        <w:bottom w:val="none" w:sz="0" w:space="0" w:color="auto"/>
        <w:right w:val="none" w:sz="0" w:space="0" w:color="auto"/>
      </w:divBdr>
    </w:div>
    <w:div w:id="1394237395">
      <w:bodyDiv w:val="1"/>
      <w:marLeft w:val="0"/>
      <w:marRight w:val="0"/>
      <w:marTop w:val="0"/>
      <w:marBottom w:val="0"/>
      <w:divBdr>
        <w:top w:val="none" w:sz="0" w:space="0" w:color="auto"/>
        <w:left w:val="none" w:sz="0" w:space="0" w:color="auto"/>
        <w:bottom w:val="none" w:sz="0" w:space="0" w:color="auto"/>
        <w:right w:val="none" w:sz="0" w:space="0" w:color="auto"/>
      </w:divBdr>
    </w:div>
    <w:div w:id="1394238376">
      <w:bodyDiv w:val="1"/>
      <w:marLeft w:val="0"/>
      <w:marRight w:val="0"/>
      <w:marTop w:val="0"/>
      <w:marBottom w:val="0"/>
      <w:divBdr>
        <w:top w:val="none" w:sz="0" w:space="0" w:color="auto"/>
        <w:left w:val="none" w:sz="0" w:space="0" w:color="auto"/>
        <w:bottom w:val="none" w:sz="0" w:space="0" w:color="auto"/>
        <w:right w:val="none" w:sz="0" w:space="0" w:color="auto"/>
      </w:divBdr>
    </w:div>
    <w:div w:id="1394499837">
      <w:bodyDiv w:val="1"/>
      <w:marLeft w:val="0"/>
      <w:marRight w:val="0"/>
      <w:marTop w:val="0"/>
      <w:marBottom w:val="0"/>
      <w:divBdr>
        <w:top w:val="none" w:sz="0" w:space="0" w:color="auto"/>
        <w:left w:val="none" w:sz="0" w:space="0" w:color="auto"/>
        <w:bottom w:val="none" w:sz="0" w:space="0" w:color="auto"/>
        <w:right w:val="none" w:sz="0" w:space="0" w:color="auto"/>
      </w:divBdr>
    </w:div>
    <w:div w:id="1394739361">
      <w:bodyDiv w:val="1"/>
      <w:marLeft w:val="0"/>
      <w:marRight w:val="0"/>
      <w:marTop w:val="0"/>
      <w:marBottom w:val="0"/>
      <w:divBdr>
        <w:top w:val="none" w:sz="0" w:space="0" w:color="auto"/>
        <w:left w:val="none" w:sz="0" w:space="0" w:color="auto"/>
        <w:bottom w:val="none" w:sz="0" w:space="0" w:color="auto"/>
        <w:right w:val="none" w:sz="0" w:space="0" w:color="auto"/>
      </w:divBdr>
    </w:div>
    <w:div w:id="1395161718">
      <w:bodyDiv w:val="1"/>
      <w:marLeft w:val="0"/>
      <w:marRight w:val="0"/>
      <w:marTop w:val="0"/>
      <w:marBottom w:val="0"/>
      <w:divBdr>
        <w:top w:val="none" w:sz="0" w:space="0" w:color="auto"/>
        <w:left w:val="none" w:sz="0" w:space="0" w:color="auto"/>
        <w:bottom w:val="none" w:sz="0" w:space="0" w:color="auto"/>
        <w:right w:val="none" w:sz="0" w:space="0" w:color="auto"/>
      </w:divBdr>
    </w:div>
    <w:div w:id="1395199309">
      <w:bodyDiv w:val="1"/>
      <w:marLeft w:val="0"/>
      <w:marRight w:val="0"/>
      <w:marTop w:val="0"/>
      <w:marBottom w:val="0"/>
      <w:divBdr>
        <w:top w:val="none" w:sz="0" w:space="0" w:color="auto"/>
        <w:left w:val="none" w:sz="0" w:space="0" w:color="auto"/>
        <w:bottom w:val="none" w:sz="0" w:space="0" w:color="auto"/>
        <w:right w:val="none" w:sz="0" w:space="0" w:color="auto"/>
      </w:divBdr>
    </w:div>
    <w:div w:id="1395278091">
      <w:bodyDiv w:val="1"/>
      <w:marLeft w:val="0"/>
      <w:marRight w:val="0"/>
      <w:marTop w:val="0"/>
      <w:marBottom w:val="0"/>
      <w:divBdr>
        <w:top w:val="none" w:sz="0" w:space="0" w:color="auto"/>
        <w:left w:val="none" w:sz="0" w:space="0" w:color="auto"/>
        <w:bottom w:val="none" w:sz="0" w:space="0" w:color="auto"/>
        <w:right w:val="none" w:sz="0" w:space="0" w:color="auto"/>
      </w:divBdr>
    </w:div>
    <w:div w:id="1395928928">
      <w:bodyDiv w:val="1"/>
      <w:marLeft w:val="0"/>
      <w:marRight w:val="0"/>
      <w:marTop w:val="0"/>
      <w:marBottom w:val="0"/>
      <w:divBdr>
        <w:top w:val="none" w:sz="0" w:space="0" w:color="auto"/>
        <w:left w:val="none" w:sz="0" w:space="0" w:color="auto"/>
        <w:bottom w:val="none" w:sz="0" w:space="0" w:color="auto"/>
        <w:right w:val="none" w:sz="0" w:space="0" w:color="auto"/>
      </w:divBdr>
    </w:div>
    <w:div w:id="1396200292">
      <w:bodyDiv w:val="1"/>
      <w:marLeft w:val="0"/>
      <w:marRight w:val="0"/>
      <w:marTop w:val="0"/>
      <w:marBottom w:val="0"/>
      <w:divBdr>
        <w:top w:val="none" w:sz="0" w:space="0" w:color="auto"/>
        <w:left w:val="none" w:sz="0" w:space="0" w:color="auto"/>
        <w:bottom w:val="none" w:sz="0" w:space="0" w:color="auto"/>
        <w:right w:val="none" w:sz="0" w:space="0" w:color="auto"/>
      </w:divBdr>
    </w:div>
    <w:div w:id="1396392752">
      <w:bodyDiv w:val="1"/>
      <w:marLeft w:val="0"/>
      <w:marRight w:val="0"/>
      <w:marTop w:val="0"/>
      <w:marBottom w:val="0"/>
      <w:divBdr>
        <w:top w:val="none" w:sz="0" w:space="0" w:color="auto"/>
        <w:left w:val="none" w:sz="0" w:space="0" w:color="auto"/>
        <w:bottom w:val="none" w:sz="0" w:space="0" w:color="auto"/>
        <w:right w:val="none" w:sz="0" w:space="0" w:color="auto"/>
      </w:divBdr>
    </w:div>
    <w:div w:id="1396471255">
      <w:bodyDiv w:val="1"/>
      <w:marLeft w:val="0"/>
      <w:marRight w:val="0"/>
      <w:marTop w:val="0"/>
      <w:marBottom w:val="0"/>
      <w:divBdr>
        <w:top w:val="none" w:sz="0" w:space="0" w:color="auto"/>
        <w:left w:val="none" w:sz="0" w:space="0" w:color="auto"/>
        <w:bottom w:val="none" w:sz="0" w:space="0" w:color="auto"/>
        <w:right w:val="none" w:sz="0" w:space="0" w:color="auto"/>
      </w:divBdr>
    </w:div>
    <w:div w:id="1396707098">
      <w:bodyDiv w:val="1"/>
      <w:marLeft w:val="0"/>
      <w:marRight w:val="0"/>
      <w:marTop w:val="0"/>
      <w:marBottom w:val="0"/>
      <w:divBdr>
        <w:top w:val="none" w:sz="0" w:space="0" w:color="auto"/>
        <w:left w:val="none" w:sz="0" w:space="0" w:color="auto"/>
        <w:bottom w:val="none" w:sz="0" w:space="0" w:color="auto"/>
        <w:right w:val="none" w:sz="0" w:space="0" w:color="auto"/>
      </w:divBdr>
    </w:div>
    <w:div w:id="1396709530">
      <w:bodyDiv w:val="1"/>
      <w:marLeft w:val="0"/>
      <w:marRight w:val="0"/>
      <w:marTop w:val="0"/>
      <w:marBottom w:val="0"/>
      <w:divBdr>
        <w:top w:val="none" w:sz="0" w:space="0" w:color="auto"/>
        <w:left w:val="none" w:sz="0" w:space="0" w:color="auto"/>
        <w:bottom w:val="none" w:sz="0" w:space="0" w:color="auto"/>
        <w:right w:val="none" w:sz="0" w:space="0" w:color="auto"/>
      </w:divBdr>
    </w:div>
    <w:div w:id="1396778269">
      <w:bodyDiv w:val="1"/>
      <w:marLeft w:val="0"/>
      <w:marRight w:val="0"/>
      <w:marTop w:val="0"/>
      <w:marBottom w:val="0"/>
      <w:divBdr>
        <w:top w:val="none" w:sz="0" w:space="0" w:color="auto"/>
        <w:left w:val="none" w:sz="0" w:space="0" w:color="auto"/>
        <w:bottom w:val="none" w:sz="0" w:space="0" w:color="auto"/>
        <w:right w:val="none" w:sz="0" w:space="0" w:color="auto"/>
      </w:divBdr>
    </w:div>
    <w:div w:id="1397390427">
      <w:bodyDiv w:val="1"/>
      <w:marLeft w:val="0"/>
      <w:marRight w:val="0"/>
      <w:marTop w:val="0"/>
      <w:marBottom w:val="0"/>
      <w:divBdr>
        <w:top w:val="none" w:sz="0" w:space="0" w:color="auto"/>
        <w:left w:val="none" w:sz="0" w:space="0" w:color="auto"/>
        <w:bottom w:val="none" w:sz="0" w:space="0" w:color="auto"/>
        <w:right w:val="none" w:sz="0" w:space="0" w:color="auto"/>
      </w:divBdr>
    </w:div>
    <w:div w:id="1397629701">
      <w:bodyDiv w:val="1"/>
      <w:marLeft w:val="0"/>
      <w:marRight w:val="0"/>
      <w:marTop w:val="0"/>
      <w:marBottom w:val="0"/>
      <w:divBdr>
        <w:top w:val="none" w:sz="0" w:space="0" w:color="auto"/>
        <w:left w:val="none" w:sz="0" w:space="0" w:color="auto"/>
        <w:bottom w:val="none" w:sz="0" w:space="0" w:color="auto"/>
        <w:right w:val="none" w:sz="0" w:space="0" w:color="auto"/>
      </w:divBdr>
    </w:div>
    <w:div w:id="1398279068">
      <w:bodyDiv w:val="1"/>
      <w:marLeft w:val="0"/>
      <w:marRight w:val="0"/>
      <w:marTop w:val="0"/>
      <w:marBottom w:val="0"/>
      <w:divBdr>
        <w:top w:val="none" w:sz="0" w:space="0" w:color="auto"/>
        <w:left w:val="none" w:sz="0" w:space="0" w:color="auto"/>
        <w:bottom w:val="none" w:sz="0" w:space="0" w:color="auto"/>
        <w:right w:val="none" w:sz="0" w:space="0" w:color="auto"/>
      </w:divBdr>
    </w:div>
    <w:div w:id="1398288726">
      <w:bodyDiv w:val="1"/>
      <w:marLeft w:val="0"/>
      <w:marRight w:val="0"/>
      <w:marTop w:val="0"/>
      <w:marBottom w:val="0"/>
      <w:divBdr>
        <w:top w:val="none" w:sz="0" w:space="0" w:color="auto"/>
        <w:left w:val="none" w:sz="0" w:space="0" w:color="auto"/>
        <w:bottom w:val="none" w:sz="0" w:space="0" w:color="auto"/>
        <w:right w:val="none" w:sz="0" w:space="0" w:color="auto"/>
      </w:divBdr>
    </w:div>
    <w:div w:id="1398550596">
      <w:bodyDiv w:val="1"/>
      <w:marLeft w:val="0"/>
      <w:marRight w:val="0"/>
      <w:marTop w:val="0"/>
      <w:marBottom w:val="0"/>
      <w:divBdr>
        <w:top w:val="none" w:sz="0" w:space="0" w:color="auto"/>
        <w:left w:val="none" w:sz="0" w:space="0" w:color="auto"/>
        <w:bottom w:val="none" w:sz="0" w:space="0" w:color="auto"/>
        <w:right w:val="none" w:sz="0" w:space="0" w:color="auto"/>
      </w:divBdr>
    </w:div>
    <w:div w:id="1399088594">
      <w:bodyDiv w:val="1"/>
      <w:marLeft w:val="0"/>
      <w:marRight w:val="0"/>
      <w:marTop w:val="0"/>
      <w:marBottom w:val="0"/>
      <w:divBdr>
        <w:top w:val="none" w:sz="0" w:space="0" w:color="auto"/>
        <w:left w:val="none" w:sz="0" w:space="0" w:color="auto"/>
        <w:bottom w:val="none" w:sz="0" w:space="0" w:color="auto"/>
        <w:right w:val="none" w:sz="0" w:space="0" w:color="auto"/>
      </w:divBdr>
    </w:div>
    <w:div w:id="1399404556">
      <w:bodyDiv w:val="1"/>
      <w:marLeft w:val="0"/>
      <w:marRight w:val="0"/>
      <w:marTop w:val="0"/>
      <w:marBottom w:val="0"/>
      <w:divBdr>
        <w:top w:val="none" w:sz="0" w:space="0" w:color="auto"/>
        <w:left w:val="none" w:sz="0" w:space="0" w:color="auto"/>
        <w:bottom w:val="none" w:sz="0" w:space="0" w:color="auto"/>
        <w:right w:val="none" w:sz="0" w:space="0" w:color="auto"/>
      </w:divBdr>
    </w:div>
    <w:div w:id="1399523856">
      <w:bodyDiv w:val="1"/>
      <w:marLeft w:val="0"/>
      <w:marRight w:val="0"/>
      <w:marTop w:val="0"/>
      <w:marBottom w:val="0"/>
      <w:divBdr>
        <w:top w:val="none" w:sz="0" w:space="0" w:color="auto"/>
        <w:left w:val="none" w:sz="0" w:space="0" w:color="auto"/>
        <w:bottom w:val="none" w:sz="0" w:space="0" w:color="auto"/>
        <w:right w:val="none" w:sz="0" w:space="0" w:color="auto"/>
      </w:divBdr>
    </w:div>
    <w:div w:id="1399861614">
      <w:bodyDiv w:val="1"/>
      <w:marLeft w:val="0"/>
      <w:marRight w:val="0"/>
      <w:marTop w:val="0"/>
      <w:marBottom w:val="0"/>
      <w:divBdr>
        <w:top w:val="none" w:sz="0" w:space="0" w:color="auto"/>
        <w:left w:val="none" w:sz="0" w:space="0" w:color="auto"/>
        <w:bottom w:val="none" w:sz="0" w:space="0" w:color="auto"/>
        <w:right w:val="none" w:sz="0" w:space="0" w:color="auto"/>
      </w:divBdr>
    </w:div>
    <w:div w:id="1399942471">
      <w:bodyDiv w:val="1"/>
      <w:marLeft w:val="0"/>
      <w:marRight w:val="0"/>
      <w:marTop w:val="0"/>
      <w:marBottom w:val="0"/>
      <w:divBdr>
        <w:top w:val="none" w:sz="0" w:space="0" w:color="auto"/>
        <w:left w:val="none" w:sz="0" w:space="0" w:color="auto"/>
        <w:bottom w:val="none" w:sz="0" w:space="0" w:color="auto"/>
        <w:right w:val="none" w:sz="0" w:space="0" w:color="auto"/>
      </w:divBdr>
    </w:div>
    <w:div w:id="1400860208">
      <w:bodyDiv w:val="1"/>
      <w:marLeft w:val="0"/>
      <w:marRight w:val="0"/>
      <w:marTop w:val="0"/>
      <w:marBottom w:val="0"/>
      <w:divBdr>
        <w:top w:val="none" w:sz="0" w:space="0" w:color="auto"/>
        <w:left w:val="none" w:sz="0" w:space="0" w:color="auto"/>
        <w:bottom w:val="none" w:sz="0" w:space="0" w:color="auto"/>
        <w:right w:val="none" w:sz="0" w:space="0" w:color="auto"/>
      </w:divBdr>
    </w:div>
    <w:div w:id="1400864585">
      <w:bodyDiv w:val="1"/>
      <w:marLeft w:val="0"/>
      <w:marRight w:val="0"/>
      <w:marTop w:val="0"/>
      <w:marBottom w:val="0"/>
      <w:divBdr>
        <w:top w:val="none" w:sz="0" w:space="0" w:color="auto"/>
        <w:left w:val="none" w:sz="0" w:space="0" w:color="auto"/>
        <w:bottom w:val="none" w:sz="0" w:space="0" w:color="auto"/>
        <w:right w:val="none" w:sz="0" w:space="0" w:color="auto"/>
      </w:divBdr>
    </w:div>
    <w:div w:id="1400980125">
      <w:bodyDiv w:val="1"/>
      <w:marLeft w:val="0"/>
      <w:marRight w:val="0"/>
      <w:marTop w:val="0"/>
      <w:marBottom w:val="0"/>
      <w:divBdr>
        <w:top w:val="none" w:sz="0" w:space="0" w:color="auto"/>
        <w:left w:val="none" w:sz="0" w:space="0" w:color="auto"/>
        <w:bottom w:val="none" w:sz="0" w:space="0" w:color="auto"/>
        <w:right w:val="none" w:sz="0" w:space="0" w:color="auto"/>
      </w:divBdr>
    </w:div>
    <w:div w:id="1401362988">
      <w:bodyDiv w:val="1"/>
      <w:marLeft w:val="0"/>
      <w:marRight w:val="0"/>
      <w:marTop w:val="0"/>
      <w:marBottom w:val="0"/>
      <w:divBdr>
        <w:top w:val="none" w:sz="0" w:space="0" w:color="auto"/>
        <w:left w:val="none" w:sz="0" w:space="0" w:color="auto"/>
        <w:bottom w:val="none" w:sz="0" w:space="0" w:color="auto"/>
        <w:right w:val="none" w:sz="0" w:space="0" w:color="auto"/>
      </w:divBdr>
    </w:div>
    <w:div w:id="1401707060">
      <w:bodyDiv w:val="1"/>
      <w:marLeft w:val="0"/>
      <w:marRight w:val="0"/>
      <w:marTop w:val="0"/>
      <w:marBottom w:val="0"/>
      <w:divBdr>
        <w:top w:val="none" w:sz="0" w:space="0" w:color="auto"/>
        <w:left w:val="none" w:sz="0" w:space="0" w:color="auto"/>
        <w:bottom w:val="none" w:sz="0" w:space="0" w:color="auto"/>
        <w:right w:val="none" w:sz="0" w:space="0" w:color="auto"/>
      </w:divBdr>
    </w:div>
    <w:div w:id="1401708017">
      <w:bodyDiv w:val="1"/>
      <w:marLeft w:val="0"/>
      <w:marRight w:val="0"/>
      <w:marTop w:val="0"/>
      <w:marBottom w:val="0"/>
      <w:divBdr>
        <w:top w:val="none" w:sz="0" w:space="0" w:color="auto"/>
        <w:left w:val="none" w:sz="0" w:space="0" w:color="auto"/>
        <w:bottom w:val="none" w:sz="0" w:space="0" w:color="auto"/>
        <w:right w:val="none" w:sz="0" w:space="0" w:color="auto"/>
      </w:divBdr>
    </w:div>
    <w:div w:id="1401824321">
      <w:bodyDiv w:val="1"/>
      <w:marLeft w:val="0"/>
      <w:marRight w:val="0"/>
      <w:marTop w:val="0"/>
      <w:marBottom w:val="0"/>
      <w:divBdr>
        <w:top w:val="none" w:sz="0" w:space="0" w:color="auto"/>
        <w:left w:val="none" w:sz="0" w:space="0" w:color="auto"/>
        <w:bottom w:val="none" w:sz="0" w:space="0" w:color="auto"/>
        <w:right w:val="none" w:sz="0" w:space="0" w:color="auto"/>
      </w:divBdr>
    </w:div>
    <w:div w:id="1401977482">
      <w:bodyDiv w:val="1"/>
      <w:marLeft w:val="0"/>
      <w:marRight w:val="0"/>
      <w:marTop w:val="0"/>
      <w:marBottom w:val="0"/>
      <w:divBdr>
        <w:top w:val="none" w:sz="0" w:space="0" w:color="auto"/>
        <w:left w:val="none" w:sz="0" w:space="0" w:color="auto"/>
        <w:bottom w:val="none" w:sz="0" w:space="0" w:color="auto"/>
        <w:right w:val="none" w:sz="0" w:space="0" w:color="auto"/>
      </w:divBdr>
    </w:div>
    <w:div w:id="1402022728">
      <w:bodyDiv w:val="1"/>
      <w:marLeft w:val="0"/>
      <w:marRight w:val="0"/>
      <w:marTop w:val="0"/>
      <w:marBottom w:val="0"/>
      <w:divBdr>
        <w:top w:val="none" w:sz="0" w:space="0" w:color="auto"/>
        <w:left w:val="none" w:sz="0" w:space="0" w:color="auto"/>
        <w:bottom w:val="none" w:sz="0" w:space="0" w:color="auto"/>
        <w:right w:val="none" w:sz="0" w:space="0" w:color="auto"/>
      </w:divBdr>
    </w:div>
    <w:div w:id="1402102324">
      <w:bodyDiv w:val="1"/>
      <w:marLeft w:val="0"/>
      <w:marRight w:val="0"/>
      <w:marTop w:val="0"/>
      <w:marBottom w:val="0"/>
      <w:divBdr>
        <w:top w:val="none" w:sz="0" w:space="0" w:color="auto"/>
        <w:left w:val="none" w:sz="0" w:space="0" w:color="auto"/>
        <w:bottom w:val="none" w:sz="0" w:space="0" w:color="auto"/>
        <w:right w:val="none" w:sz="0" w:space="0" w:color="auto"/>
      </w:divBdr>
    </w:div>
    <w:div w:id="1402290372">
      <w:bodyDiv w:val="1"/>
      <w:marLeft w:val="0"/>
      <w:marRight w:val="0"/>
      <w:marTop w:val="0"/>
      <w:marBottom w:val="0"/>
      <w:divBdr>
        <w:top w:val="none" w:sz="0" w:space="0" w:color="auto"/>
        <w:left w:val="none" w:sz="0" w:space="0" w:color="auto"/>
        <w:bottom w:val="none" w:sz="0" w:space="0" w:color="auto"/>
        <w:right w:val="none" w:sz="0" w:space="0" w:color="auto"/>
      </w:divBdr>
    </w:div>
    <w:div w:id="1402560661">
      <w:bodyDiv w:val="1"/>
      <w:marLeft w:val="0"/>
      <w:marRight w:val="0"/>
      <w:marTop w:val="0"/>
      <w:marBottom w:val="0"/>
      <w:divBdr>
        <w:top w:val="none" w:sz="0" w:space="0" w:color="auto"/>
        <w:left w:val="none" w:sz="0" w:space="0" w:color="auto"/>
        <w:bottom w:val="none" w:sz="0" w:space="0" w:color="auto"/>
        <w:right w:val="none" w:sz="0" w:space="0" w:color="auto"/>
      </w:divBdr>
    </w:div>
    <w:div w:id="1402562879">
      <w:bodyDiv w:val="1"/>
      <w:marLeft w:val="0"/>
      <w:marRight w:val="0"/>
      <w:marTop w:val="0"/>
      <w:marBottom w:val="0"/>
      <w:divBdr>
        <w:top w:val="none" w:sz="0" w:space="0" w:color="auto"/>
        <w:left w:val="none" w:sz="0" w:space="0" w:color="auto"/>
        <w:bottom w:val="none" w:sz="0" w:space="0" w:color="auto"/>
        <w:right w:val="none" w:sz="0" w:space="0" w:color="auto"/>
      </w:divBdr>
    </w:div>
    <w:div w:id="1403258816">
      <w:bodyDiv w:val="1"/>
      <w:marLeft w:val="0"/>
      <w:marRight w:val="0"/>
      <w:marTop w:val="0"/>
      <w:marBottom w:val="0"/>
      <w:divBdr>
        <w:top w:val="none" w:sz="0" w:space="0" w:color="auto"/>
        <w:left w:val="none" w:sz="0" w:space="0" w:color="auto"/>
        <w:bottom w:val="none" w:sz="0" w:space="0" w:color="auto"/>
        <w:right w:val="none" w:sz="0" w:space="0" w:color="auto"/>
      </w:divBdr>
    </w:div>
    <w:div w:id="1403410585">
      <w:bodyDiv w:val="1"/>
      <w:marLeft w:val="0"/>
      <w:marRight w:val="0"/>
      <w:marTop w:val="0"/>
      <w:marBottom w:val="0"/>
      <w:divBdr>
        <w:top w:val="none" w:sz="0" w:space="0" w:color="auto"/>
        <w:left w:val="none" w:sz="0" w:space="0" w:color="auto"/>
        <w:bottom w:val="none" w:sz="0" w:space="0" w:color="auto"/>
        <w:right w:val="none" w:sz="0" w:space="0" w:color="auto"/>
      </w:divBdr>
    </w:div>
    <w:div w:id="1403789899">
      <w:bodyDiv w:val="1"/>
      <w:marLeft w:val="0"/>
      <w:marRight w:val="0"/>
      <w:marTop w:val="0"/>
      <w:marBottom w:val="0"/>
      <w:divBdr>
        <w:top w:val="none" w:sz="0" w:space="0" w:color="auto"/>
        <w:left w:val="none" w:sz="0" w:space="0" w:color="auto"/>
        <w:bottom w:val="none" w:sz="0" w:space="0" w:color="auto"/>
        <w:right w:val="none" w:sz="0" w:space="0" w:color="auto"/>
      </w:divBdr>
    </w:div>
    <w:div w:id="1403986074">
      <w:bodyDiv w:val="1"/>
      <w:marLeft w:val="0"/>
      <w:marRight w:val="0"/>
      <w:marTop w:val="0"/>
      <w:marBottom w:val="0"/>
      <w:divBdr>
        <w:top w:val="none" w:sz="0" w:space="0" w:color="auto"/>
        <w:left w:val="none" w:sz="0" w:space="0" w:color="auto"/>
        <w:bottom w:val="none" w:sz="0" w:space="0" w:color="auto"/>
        <w:right w:val="none" w:sz="0" w:space="0" w:color="auto"/>
      </w:divBdr>
    </w:div>
    <w:div w:id="1404597864">
      <w:bodyDiv w:val="1"/>
      <w:marLeft w:val="0"/>
      <w:marRight w:val="0"/>
      <w:marTop w:val="0"/>
      <w:marBottom w:val="0"/>
      <w:divBdr>
        <w:top w:val="none" w:sz="0" w:space="0" w:color="auto"/>
        <w:left w:val="none" w:sz="0" w:space="0" w:color="auto"/>
        <w:bottom w:val="none" w:sz="0" w:space="0" w:color="auto"/>
        <w:right w:val="none" w:sz="0" w:space="0" w:color="auto"/>
      </w:divBdr>
    </w:div>
    <w:div w:id="1404840872">
      <w:bodyDiv w:val="1"/>
      <w:marLeft w:val="0"/>
      <w:marRight w:val="0"/>
      <w:marTop w:val="0"/>
      <w:marBottom w:val="0"/>
      <w:divBdr>
        <w:top w:val="none" w:sz="0" w:space="0" w:color="auto"/>
        <w:left w:val="none" w:sz="0" w:space="0" w:color="auto"/>
        <w:bottom w:val="none" w:sz="0" w:space="0" w:color="auto"/>
        <w:right w:val="none" w:sz="0" w:space="0" w:color="auto"/>
      </w:divBdr>
    </w:div>
    <w:div w:id="1405488520">
      <w:bodyDiv w:val="1"/>
      <w:marLeft w:val="0"/>
      <w:marRight w:val="0"/>
      <w:marTop w:val="0"/>
      <w:marBottom w:val="0"/>
      <w:divBdr>
        <w:top w:val="none" w:sz="0" w:space="0" w:color="auto"/>
        <w:left w:val="none" w:sz="0" w:space="0" w:color="auto"/>
        <w:bottom w:val="none" w:sz="0" w:space="0" w:color="auto"/>
        <w:right w:val="none" w:sz="0" w:space="0" w:color="auto"/>
      </w:divBdr>
    </w:div>
    <w:div w:id="1406148669">
      <w:bodyDiv w:val="1"/>
      <w:marLeft w:val="0"/>
      <w:marRight w:val="0"/>
      <w:marTop w:val="0"/>
      <w:marBottom w:val="0"/>
      <w:divBdr>
        <w:top w:val="none" w:sz="0" w:space="0" w:color="auto"/>
        <w:left w:val="none" w:sz="0" w:space="0" w:color="auto"/>
        <w:bottom w:val="none" w:sz="0" w:space="0" w:color="auto"/>
        <w:right w:val="none" w:sz="0" w:space="0" w:color="auto"/>
      </w:divBdr>
    </w:div>
    <w:div w:id="1406300476">
      <w:bodyDiv w:val="1"/>
      <w:marLeft w:val="0"/>
      <w:marRight w:val="0"/>
      <w:marTop w:val="0"/>
      <w:marBottom w:val="0"/>
      <w:divBdr>
        <w:top w:val="none" w:sz="0" w:space="0" w:color="auto"/>
        <w:left w:val="none" w:sz="0" w:space="0" w:color="auto"/>
        <w:bottom w:val="none" w:sz="0" w:space="0" w:color="auto"/>
        <w:right w:val="none" w:sz="0" w:space="0" w:color="auto"/>
      </w:divBdr>
    </w:div>
    <w:div w:id="1406880828">
      <w:bodyDiv w:val="1"/>
      <w:marLeft w:val="0"/>
      <w:marRight w:val="0"/>
      <w:marTop w:val="0"/>
      <w:marBottom w:val="0"/>
      <w:divBdr>
        <w:top w:val="none" w:sz="0" w:space="0" w:color="auto"/>
        <w:left w:val="none" w:sz="0" w:space="0" w:color="auto"/>
        <w:bottom w:val="none" w:sz="0" w:space="0" w:color="auto"/>
        <w:right w:val="none" w:sz="0" w:space="0" w:color="auto"/>
      </w:divBdr>
    </w:div>
    <w:div w:id="1406996488">
      <w:bodyDiv w:val="1"/>
      <w:marLeft w:val="0"/>
      <w:marRight w:val="0"/>
      <w:marTop w:val="0"/>
      <w:marBottom w:val="0"/>
      <w:divBdr>
        <w:top w:val="none" w:sz="0" w:space="0" w:color="auto"/>
        <w:left w:val="none" w:sz="0" w:space="0" w:color="auto"/>
        <w:bottom w:val="none" w:sz="0" w:space="0" w:color="auto"/>
        <w:right w:val="none" w:sz="0" w:space="0" w:color="auto"/>
      </w:divBdr>
    </w:div>
    <w:div w:id="1407073733">
      <w:bodyDiv w:val="1"/>
      <w:marLeft w:val="0"/>
      <w:marRight w:val="0"/>
      <w:marTop w:val="0"/>
      <w:marBottom w:val="0"/>
      <w:divBdr>
        <w:top w:val="none" w:sz="0" w:space="0" w:color="auto"/>
        <w:left w:val="none" w:sz="0" w:space="0" w:color="auto"/>
        <w:bottom w:val="none" w:sz="0" w:space="0" w:color="auto"/>
        <w:right w:val="none" w:sz="0" w:space="0" w:color="auto"/>
      </w:divBdr>
    </w:div>
    <w:div w:id="1407261166">
      <w:bodyDiv w:val="1"/>
      <w:marLeft w:val="0"/>
      <w:marRight w:val="0"/>
      <w:marTop w:val="0"/>
      <w:marBottom w:val="0"/>
      <w:divBdr>
        <w:top w:val="none" w:sz="0" w:space="0" w:color="auto"/>
        <w:left w:val="none" w:sz="0" w:space="0" w:color="auto"/>
        <w:bottom w:val="none" w:sz="0" w:space="0" w:color="auto"/>
        <w:right w:val="none" w:sz="0" w:space="0" w:color="auto"/>
      </w:divBdr>
    </w:div>
    <w:div w:id="1407338579">
      <w:bodyDiv w:val="1"/>
      <w:marLeft w:val="0"/>
      <w:marRight w:val="0"/>
      <w:marTop w:val="0"/>
      <w:marBottom w:val="0"/>
      <w:divBdr>
        <w:top w:val="none" w:sz="0" w:space="0" w:color="auto"/>
        <w:left w:val="none" w:sz="0" w:space="0" w:color="auto"/>
        <w:bottom w:val="none" w:sz="0" w:space="0" w:color="auto"/>
        <w:right w:val="none" w:sz="0" w:space="0" w:color="auto"/>
      </w:divBdr>
    </w:div>
    <w:div w:id="1407413014">
      <w:bodyDiv w:val="1"/>
      <w:marLeft w:val="0"/>
      <w:marRight w:val="0"/>
      <w:marTop w:val="0"/>
      <w:marBottom w:val="0"/>
      <w:divBdr>
        <w:top w:val="none" w:sz="0" w:space="0" w:color="auto"/>
        <w:left w:val="none" w:sz="0" w:space="0" w:color="auto"/>
        <w:bottom w:val="none" w:sz="0" w:space="0" w:color="auto"/>
        <w:right w:val="none" w:sz="0" w:space="0" w:color="auto"/>
      </w:divBdr>
    </w:div>
    <w:div w:id="1407650296">
      <w:bodyDiv w:val="1"/>
      <w:marLeft w:val="0"/>
      <w:marRight w:val="0"/>
      <w:marTop w:val="0"/>
      <w:marBottom w:val="0"/>
      <w:divBdr>
        <w:top w:val="none" w:sz="0" w:space="0" w:color="auto"/>
        <w:left w:val="none" w:sz="0" w:space="0" w:color="auto"/>
        <w:bottom w:val="none" w:sz="0" w:space="0" w:color="auto"/>
        <w:right w:val="none" w:sz="0" w:space="0" w:color="auto"/>
      </w:divBdr>
    </w:div>
    <w:div w:id="1408041791">
      <w:bodyDiv w:val="1"/>
      <w:marLeft w:val="0"/>
      <w:marRight w:val="0"/>
      <w:marTop w:val="0"/>
      <w:marBottom w:val="0"/>
      <w:divBdr>
        <w:top w:val="none" w:sz="0" w:space="0" w:color="auto"/>
        <w:left w:val="none" w:sz="0" w:space="0" w:color="auto"/>
        <w:bottom w:val="none" w:sz="0" w:space="0" w:color="auto"/>
        <w:right w:val="none" w:sz="0" w:space="0" w:color="auto"/>
      </w:divBdr>
    </w:div>
    <w:div w:id="1408455034">
      <w:bodyDiv w:val="1"/>
      <w:marLeft w:val="0"/>
      <w:marRight w:val="0"/>
      <w:marTop w:val="0"/>
      <w:marBottom w:val="0"/>
      <w:divBdr>
        <w:top w:val="none" w:sz="0" w:space="0" w:color="auto"/>
        <w:left w:val="none" w:sz="0" w:space="0" w:color="auto"/>
        <w:bottom w:val="none" w:sz="0" w:space="0" w:color="auto"/>
        <w:right w:val="none" w:sz="0" w:space="0" w:color="auto"/>
      </w:divBdr>
    </w:div>
    <w:div w:id="1408501913">
      <w:bodyDiv w:val="1"/>
      <w:marLeft w:val="0"/>
      <w:marRight w:val="0"/>
      <w:marTop w:val="0"/>
      <w:marBottom w:val="0"/>
      <w:divBdr>
        <w:top w:val="none" w:sz="0" w:space="0" w:color="auto"/>
        <w:left w:val="none" w:sz="0" w:space="0" w:color="auto"/>
        <w:bottom w:val="none" w:sz="0" w:space="0" w:color="auto"/>
        <w:right w:val="none" w:sz="0" w:space="0" w:color="auto"/>
      </w:divBdr>
    </w:div>
    <w:div w:id="1408527450">
      <w:bodyDiv w:val="1"/>
      <w:marLeft w:val="0"/>
      <w:marRight w:val="0"/>
      <w:marTop w:val="0"/>
      <w:marBottom w:val="0"/>
      <w:divBdr>
        <w:top w:val="none" w:sz="0" w:space="0" w:color="auto"/>
        <w:left w:val="none" w:sz="0" w:space="0" w:color="auto"/>
        <w:bottom w:val="none" w:sz="0" w:space="0" w:color="auto"/>
        <w:right w:val="none" w:sz="0" w:space="0" w:color="auto"/>
      </w:divBdr>
    </w:div>
    <w:div w:id="1408961978">
      <w:bodyDiv w:val="1"/>
      <w:marLeft w:val="0"/>
      <w:marRight w:val="0"/>
      <w:marTop w:val="0"/>
      <w:marBottom w:val="0"/>
      <w:divBdr>
        <w:top w:val="none" w:sz="0" w:space="0" w:color="auto"/>
        <w:left w:val="none" w:sz="0" w:space="0" w:color="auto"/>
        <w:bottom w:val="none" w:sz="0" w:space="0" w:color="auto"/>
        <w:right w:val="none" w:sz="0" w:space="0" w:color="auto"/>
      </w:divBdr>
    </w:div>
    <w:div w:id="1409159563">
      <w:bodyDiv w:val="1"/>
      <w:marLeft w:val="0"/>
      <w:marRight w:val="0"/>
      <w:marTop w:val="0"/>
      <w:marBottom w:val="0"/>
      <w:divBdr>
        <w:top w:val="none" w:sz="0" w:space="0" w:color="auto"/>
        <w:left w:val="none" w:sz="0" w:space="0" w:color="auto"/>
        <w:bottom w:val="none" w:sz="0" w:space="0" w:color="auto"/>
        <w:right w:val="none" w:sz="0" w:space="0" w:color="auto"/>
      </w:divBdr>
    </w:div>
    <w:div w:id="1409378903">
      <w:bodyDiv w:val="1"/>
      <w:marLeft w:val="0"/>
      <w:marRight w:val="0"/>
      <w:marTop w:val="0"/>
      <w:marBottom w:val="0"/>
      <w:divBdr>
        <w:top w:val="none" w:sz="0" w:space="0" w:color="auto"/>
        <w:left w:val="none" w:sz="0" w:space="0" w:color="auto"/>
        <w:bottom w:val="none" w:sz="0" w:space="0" w:color="auto"/>
        <w:right w:val="none" w:sz="0" w:space="0" w:color="auto"/>
      </w:divBdr>
    </w:div>
    <w:div w:id="1409419964">
      <w:bodyDiv w:val="1"/>
      <w:marLeft w:val="0"/>
      <w:marRight w:val="0"/>
      <w:marTop w:val="0"/>
      <w:marBottom w:val="0"/>
      <w:divBdr>
        <w:top w:val="none" w:sz="0" w:space="0" w:color="auto"/>
        <w:left w:val="none" w:sz="0" w:space="0" w:color="auto"/>
        <w:bottom w:val="none" w:sz="0" w:space="0" w:color="auto"/>
        <w:right w:val="none" w:sz="0" w:space="0" w:color="auto"/>
      </w:divBdr>
    </w:div>
    <w:div w:id="1409494847">
      <w:bodyDiv w:val="1"/>
      <w:marLeft w:val="0"/>
      <w:marRight w:val="0"/>
      <w:marTop w:val="0"/>
      <w:marBottom w:val="0"/>
      <w:divBdr>
        <w:top w:val="none" w:sz="0" w:space="0" w:color="auto"/>
        <w:left w:val="none" w:sz="0" w:space="0" w:color="auto"/>
        <w:bottom w:val="none" w:sz="0" w:space="0" w:color="auto"/>
        <w:right w:val="none" w:sz="0" w:space="0" w:color="auto"/>
      </w:divBdr>
    </w:div>
    <w:div w:id="1410157309">
      <w:bodyDiv w:val="1"/>
      <w:marLeft w:val="0"/>
      <w:marRight w:val="0"/>
      <w:marTop w:val="0"/>
      <w:marBottom w:val="0"/>
      <w:divBdr>
        <w:top w:val="none" w:sz="0" w:space="0" w:color="auto"/>
        <w:left w:val="none" w:sz="0" w:space="0" w:color="auto"/>
        <w:bottom w:val="none" w:sz="0" w:space="0" w:color="auto"/>
        <w:right w:val="none" w:sz="0" w:space="0" w:color="auto"/>
      </w:divBdr>
    </w:div>
    <w:div w:id="1410230337">
      <w:bodyDiv w:val="1"/>
      <w:marLeft w:val="0"/>
      <w:marRight w:val="0"/>
      <w:marTop w:val="0"/>
      <w:marBottom w:val="0"/>
      <w:divBdr>
        <w:top w:val="none" w:sz="0" w:space="0" w:color="auto"/>
        <w:left w:val="none" w:sz="0" w:space="0" w:color="auto"/>
        <w:bottom w:val="none" w:sz="0" w:space="0" w:color="auto"/>
        <w:right w:val="none" w:sz="0" w:space="0" w:color="auto"/>
      </w:divBdr>
    </w:div>
    <w:div w:id="1410999923">
      <w:bodyDiv w:val="1"/>
      <w:marLeft w:val="0"/>
      <w:marRight w:val="0"/>
      <w:marTop w:val="0"/>
      <w:marBottom w:val="0"/>
      <w:divBdr>
        <w:top w:val="none" w:sz="0" w:space="0" w:color="auto"/>
        <w:left w:val="none" w:sz="0" w:space="0" w:color="auto"/>
        <w:bottom w:val="none" w:sz="0" w:space="0" w:color="auto"/>
        <w:right w:val="none" w:sz="0" w:space="0" w:color="auto"/>
      </w:divBdr>
    </w:div>
    <w:div w:id="1411266727">
      <w:bodyDiv w:val="1"/>
      <w:marLeft w:val="0"/>
      <w:marRight w:val="0"/>
      <w:marTop w:val="0"/>
      <w:marBottom w:val="0"/>
      <w:divBdr>
        <w:top w:val="none" w:sz="0" w:space="0" w:color="auto"/>
        <w:left w:val="none" w:sz="0" w:space="0" w:color="auto"/>
        <w:bottom w:val="none" w:sz="0" w:space="0" w:color="auto"/>
        <w:right w:val="none" w:sz="0" w:space="0" w:color="auto"/>
      </w:divBdr>
    </w:div>
    <w:div w:id="1411463960">
      <w:bodyDiv w:val="1"/>
      <w:marLeft w:val="0"/>
      <w:marRight w:val="0"/>
      <w:marTop w:val="0"/>
      <w:marBottom w:val="0"/>
      <w:divBdr>
        <w:top w:val="none" w:sz="0" w:space="0" w:color="auto"/>
        <w:left w:val="none" w:sz="0" w:space="0" w:color="auto"/>
        <w:bottom w:val="none" w:sz="0" w:space="0" w:color="auto"/>
        <w:right w:val="none" w:sz="0" w:space="0" w:color="auto"/>
      </w:divBdr>
    </w:div>
    <w:div w:id="1411855545">
      <w:bodyDiv w:val="1"/>
      <w:marLeft w:val="0"/>
      <w:marRight w:val="0"/>
      <w:marTop w:val="0"/>
      <w:marBottom w:val="0"/>
      <w:divBdr>
        <w:top w:val="none" w:sz="0" w:space="0" w:color="auto"/>
        <w:left w:val="none" w:sz="0" w:space="0" w:color="auto"/>
        <w:bottom w:val="none" w:sz="0" w:space="0" w:color="auto"/>
        <w:right w:val="none" w:sz="0" w:space="0" w:color="auto"/>
      </w:divBdr>
    </w:div>
    <w:div w:id="1411925254">
      <w:bodyDiv w:val="1"/>
      <w:marLeft w:val="0"/>
      <w:marRight w:val="0"/>
      <w:marTop w:val="0"/>
      <w:marBottom w:val="0"/>
      <w:divBdr>
        <w:top w:val="none" w:sz="0" w:space="0" w:color="auto"/>
        <w:left w:val="none" w:sz="0" w:space="0" w:color="auto"/>
        <w:bottom w:val="none" w:sz="0" w:space="0" w:color="auto"/>
        <w:right w:val="none" w:sz="0" w:space="0" w:color="auto"/>
      </w:divBdr>
    </w:div>
    <w:div w:id="1412391596">
      <w:bodyDiv w:val="1"/>
      <w:marLeft w:val="0"/>
      <w:marRight w:val="0"/>
      <w:marTop w:val="0"/>
      <w:marBottom w:val="0"/>
      <w:divBdr>
        <w:top w:val="none" w:sz="0" w:space="0" w:color="auto"/>
        <w:left w:val="none" w:sz="0" w:space="0" w:color="auto"/>
        <w:bottom w:val="none" w:sz="0" w:space="0" w:color="auto"/>
        <w:right w:val="none" w:sz="0" w:space="0" w:color="auto"/>
      </w:divBdr>
    </w:div>
    <w:div w:id="1412653551">
      <w:bodyDiv w:val="1"/>
      <w:marLeft w:val="0"/>
      <w:marRight w:val="0"/>
      <w:marTop w:val="0"/>
      <w:marBottom w:val="0"/>
      <w:divBdr>
        <w:top w:val="none" w:sz="0" w:space="0" w:color="auto"/>
        <w:left w:val="none" w:sz="0" w:space="0" w:color="auto"/>
        <w:bottom w:val="none" w:sz="0" w:space="0" w:color="auto"/>
        <w:right w:val="none" w:sz="0" w:space="0" w:color="auto"/>
      </w:divBdr>
    </w:div>
    <w:div w:id="1412697373">
      <w:bodyDiv w:val="1"/>
      <w:marLeft w:val="0"/>
      <w:marRight w:val="0"/>
      <w:marTop w:val="0"/>
      <w:marBottom w:val="0"/>
      <w:divBdr>
        <w:top w:val="none" w:sz="0" w:space="0" w:color="auto"/>
        <w:left w:val="none" w:sz="0" w:space="0" w:color="auto"/>
        <w:bottom w:val="none" w:sz="0" w:space="0" w:color="auto"/>
        <w:right w:val="none" w:sz="0" w:space="0" w:color="auto"/>
      </w:divBdr>
    </w:div>
    <w:div w:id="1413313093">
      <w:bodyDiv w:val="1"/>
      <w:marLeft w:val="0"/>
      <w:marRight w:val="0"/>
      <w:marTop w:val="0"/>
      <w:marBottom w:val="0"/>
      <w:divBdr>
        <w:top w:val="none" w:sz="0" w:space="0" w:color="auto"/>
        <w:left w:val="none" w:sz="0" w:space="0" w:color="auto"/>
        <w:bottom w:val="none" w:sz="0" w:space="0" w:color="auto"/>
        <w:right w:val="none" w:sz="0" w:space="0" w:color="auto"/>
      </w:divBdr>
    </w:div>
    <w:div w:id="1413427051">
      <w:bodyDiv w:val="1"/>
      <w:marLeft w:val="0"/>
      <w:marRight w:val="0"/>
      <w:marTop w:val="0"/>
      <w:marBottom w:val="0"/>
      <w:divBdr>
        <w:top w:val="none" w:sz="0" w:space="0" w:color="auto"/>
        <w:left w:val="none" w:sz="0" w:space="0" w:color="auto"/>
        <w:bottom w:val="none" w:sz="0" w:space="0" w:color="auto"/>
        <w:right w:val="none" w:sz="0" w:space="0" w:color="auto"/>
      </w:divBdr>
    </w:div>
    <w:div w:id="1413813783">
      <w:bodyDiv w:val="1"/>
      <w:marLeft w:val="0"/>
      <w:marRight w:val="0"/>
      <w:marTop w:val="0"/>
      <w:marBottom w:val="0"/>
      <w:divBdr>
        <w:top w:val="none" w:sz="0" w:space="0" w:color="auto"/>
        <w:left w:val="none" w:sz="0" w:space="0" w:color="auto"/>
        <w:bottom w:val="none" w:sz="0" w:space="0" w:color="auto"/>
        <w:right w:val="none" w:sz="0" w:space="0" w:color="auto"/>
      </w:divBdr>
    </w:div>
    <w:div w:id="1414738837">
      <w:bodyDiv w:val="1"/>
      <w:marLeft w:val="0"/>
      <w:marRight w:val="0"/>
      <w:marTop w:val="0"/>
      <w:marBottom w:val="0"/>
      <w:divBdr>
        <w:top w:val="none" w:sz="0" w:space="0" w:color="auto"/>
        <w:left w:val="none" w:sz="0" w:space="0" w:color="auto"/>
        <w:bottom w:val="none" w:sz="0" w:space="0" w:color="auto"/>
        <w:right w:val="none" w:sz="0" w:space="0" w:color="auto"/>
      </w:divBdr>
    </w:div>
    <w:div w:id="1414745271">
      <w:bodyDiv w:val="1"/>
      <w:marLeft w:val="0"/>
      <w:marRight w:val="0"/>
      <w:marTop w:val="0"/>
      <w:marBottom w:val="0"/>
      <w:divBdr>
        <w:top w:val="none" w:sz="0" w:space="0" w:color="auto"/>
        <w:left w:val="none" w:sz="0" w:space="0" w:color="auto"/>
        <w:bottom w:val="none" w:sz="0" w:space="0" w:color="auto"/>
        <w:right w:val="none" w:sz="0" w:space="0" w:color="auto"/>
      </w:divBdr>
    </w:div>
    <w:div w:id="1414931138">
      <w:bodyDiv w:val="1"/>
      <w:marLeft w:val="0"/>
      <w:marRight w:val="0"/>
      <w:marTop w:val="0"/>
      <w:marBottom w:val="0"/>
      <w:divBdr>
        <w:top w:val="none" w:sz="0" w:space="0" w:color="auto"/>
        <w:left w:val="none" w:sz="0" w:space="0" w:color="auto"/>
        <w:bottom w:val="none" w:sz="0" w:space="0" w:color="auto"/>
        <w:right w:val="none" w:sz="0" w:space="0" w:color="auto"/>
      </w:divBdr>
    </w:div>
    <w:div w:id="1415278843">
      <w:bodyDiv w:val="1"/>
      <w:marLeft w:val="0"/>
      <w:marRight w:val="0"/>
      <w:marTop w:val="0"/>
      <w:marBottom w:val="0"/>
      <w:divBdr>
        <w:top w:val="none" w:sz="0" w:space="0" w:color="auto"/>
        <w:left w:val="none" w:sz="0" w:space="0" w:color="auto"/>
        <w:bottom w:val="none" w:sz="0" w:space="0" w:color="auto"/>
        <w:right w:val="none" w:sz="0" w:space="0" w:color="auto"/>
      </w:divBdr>
    </w:div>
    <w:div w:id="1416171792">
      <w:bodyDiv w:val="1"/>
      <w:marLeft w:val="0"/>
      <w:marRight w:val="0"/>
      <w:marTop w:val="0"/>
      <w:marBottom w:val="0"/>
      <w:divBdr>
        <w:top w:val="none" w:sz="0" w:space="0" w:color="auto"/>
        <w:left w:val="none" w:sz="0" w:space="0" w:color="auto"/>
        <w:bottom w:val="none" w:sz="0" w:space="0" w:color="auto"/>
        <w:right w:val="none" w:sz="0" w:space="0" w:color="auto"/>
      </w:divBdr>
    </w:div>
    <w:div w:id="1416629235">
      <w:bodyDiv w:val="1"/>
      <w:marLeft w:val="0"/>
      <w:marRight w:val="0"/>
      <w:marTop w:val="0"/>
      <w:marBottom w:val="0"/>
      <w:divBdr>
        <w:top w:val="none" w:sz="0" w:space="0" w:color="auto"/>
        <w:left w:val="none" w:sz="0" w:space="0" w:color="auto"/>
        <w:bottom w:val="none" w:sz="0" w:space="0" w:color="auto"/>
        <w:right w:val="none" w:sz="0" w:space="0" w:color="auto"/>
      </w:divBdr>
    </w:div>
    <w:div w:id="1417240617">
      <w:bodyDiv w:val="1"/>
      <w:marLeft w:val="0"/>
      <w:marRight w:val="0"/>
      <w:marTop w:val="0"/>
      <w:marBottom w:val="0"/>
      <w:divBdr>
        <w:top w:val="none" w:sz="0" w:space="0" w:color="auto"/>
        <w:left w:val="none" w:sz="0" w:space="0" w:color="auto"/>
        <w:bottom w:val="none" w:sz="0" w:space="0" w:color="auto"/>
        <w:right w:val="none" w:sz="0" w:space="0" w:color="auto"/>
      </w:divBdr>
    </w:div>
    <w:div w:id="1417242701">
      <w:bodyDiv w:val="1"/>
      <w:marLeft w:val="0"/>
      <w:marRight w:val="0"/>
      <w:marTop w:val="0"/>
      <w:marBottom w:val="0"/>
      <w:divBdr>
        <w:top w:val="none" w:sz="0" w:space="0" w:color="auto"/>
        <w:left w:val="none" w:sz="0" w:space="0" w:color="auto"/>
        <w:bottom w:val="none" w:sz="0" w:space="0" w:color="auto"/>
        <w:right w:val="none" w:sz="0" w:space="0" w:color="auto"/>
      </w:divBdr>
    </w:div>
    <w:div w:id="1417479578">
      <w:bodyDiv w:val="1"/>
      <w:marLeft w:val="0"/>
      <w:marRight w:val="0"/>
      <w:marTop w:val="0"/>
      <w:marBottom w:val="0"/>
      <w:divBdr>
        <w:top w:val="none" w:sz="0" w:space="0" w:color="auto"/>
        <w:left w:val="none" w:sz="0" w:space="0" w:color="auto"/>
        <w:bottom w:val="none" w:sz="0" w:space="0" w:color="auto"/>
        <w:right w:val="none" w:sz="0" w:space="0" w:color="auto"/>
      </w:divBdr>
    </w:div>
    <w:div w:id="1417557406">
      <w:bodyDiv w:val="1"/>
      <w:marLeft w:val="0"/>
      <w:marRight w:val="0"/>
      <w:marTop w:val="0"/>
      <w:marBottom w:val="0"/>
      <w:divBdr>
        <w:top w:val="none" w:sz="0" w:space="0" w:color="auto"/>
        <w:left w:val="none" w:sz="0" w:space="0" w:color="auto"/>
        <w:bottom w:val="none" w:sz="0" w:space="0" w:color="auto"/>
        <w:right w:val="none" w:sz="0" w:space="0" w:color="auto"/>
      </w:divBdr>
    </w:div>
    <w:div w:id="1417828203">
      <w:bodyDiv w:val="1"/>
      <w:marLeft w:val="0"/>
      <w:marRight w:val="0"/>
      <w:marTop w:val="0"/>
      <w:marBottom w:val="0"/>
      <w:divBdr>
        <w:top w:val="none" w:sz="0" w:space="0" w:color="auto"/>
        <w:left w:val="none" w:sz="0" w:space="0" w:color="auto"/>
        <w:bottom w:val="none" w:sz="0" w:space="0" w:color="auto"/>
        <w:right w:val="none" w:sz="0" w:space="0" w:color="auto"/>
      </w:divBdr>
    </w:div>
    <w:div w:id="1418359676">
      <w:bodyDiv w:val="1"/>
      <w:marLeft w:val="0"/>
      <w:marRight w:val="0"/>
      <w:marTop w:val="0"/>
      <w:marBottom w:val="0"/>
      <w:divBdr>
        <w:top w:val="none" w:sz="0" w:space="0" w:color="auto"/>
        <w:left w:val="none" w:sz="0" w:space="0" w:color="auto"/>
        <w:bottom w:val="none" w:sz="0" w:space="0" w:color="auto"/>
        <w:right w:val="none" w:sz="0" w:space="0" w:color="auto"/>
      </w:divBdr>
    </w:div>
    <w:div w:id="1419209128">
      <w:bodyDiv w:val="1"/>
      <w:marLeft w:val="0"/>
      <w:marRight w:val="0"/>
      <w:marTop w:val="0"/>
      <w:marBottom w:val="0"/>
      <w:divBdr>
        <w:top w:val="none" w:sz="0" w:space="0" w:color="auto"/>
        <w:left w:val="none" w:sz="0" w:space="0" w:color="auto"/>
        <w:bottom w:val="none" w:sz="0" w:space="0" w:color="auto"/>
        <w:right w:val="none" w:sz="0" w:space="0" w:color="auto"/>
      </w:divBdr>
    </w:div>
    <w:div w:id="1419670819">
      <w:bodyDiv w:val="1"/>
      <w:marLeft w:val="0"/>
      <w:marRight w:val="0"/>
      <w:marTop w:val="0"/>
      <w:marBottom w:val="0"/>
      <w:divBdr>
        <w:top w:val="none" w:sz="0" w:space="0" w:color="auto"/>
        <w:left w:val="none" w:sz="0" w:space="0" w:color="auto"/>
        <w:bottom w:val="none" w:sz="0" w:space="0" w:color="auto"/>
        <w:right w:val="none" w:sz="0" w:space="0" w:color="auto"/>
      </w:divBdr>
    </w:div>
    <w:div w:id="1419716116">
      <w:bodyDiv w:val="1"/>
      <w:marLeft w:val="0"/>
      <w:marRight w:val="0"/>
      <w:marTop w:val="0"/>
      <w:marBottom w:val="0"/>
      <w:divBdr>
        <w:top w:val="none" w:sz="0" w:space="0" w:color="auto"/>
        <w:left w:val="none" w:sz="0" w:space="0" w:color="auto"/>
        <w:bottom w:val="none" w:sz="0" w:space="0" w:color="auto"/>
        <w:right w:val="none" w:sz="0" w:space="0" w:color="auto"/>
      </w:divBdr>
    </w:div>
    <w:div w:id="1420172986">
      <w:bodyDiv w:val="1"/>
      <w:marLeft w:val="0"/>
      <w:marRight w:val="0"/>
      <w:marTop w:val="0"/>
      <w:marBottom w:val="0"/>
      <w:divBdr>
        <w:top w:val="none" w:sz="0" w:space="0" w:color="auto"/>
        <w:left w:val="none" w:sz="0" w:space="0" w:color="auto"/>
        <w:bottom w:val="none" w:sz="0" w:space="0" w:color="auto"/>
        <w:right w:val="none" w:sz="0" w:space="0" w:color="auto"/>
      </w:divBdr>
    </w:div>
    <w:div w:id="1420324111">
      <w:bodyDiv w:val="1"/>
      <w:marLeft w:val="0"/>
      <w:marRight w:val="0"/>
      <w:marTop w:val="0"/>
      <w:marBottom w:val="0"/>
      <w:divBdr>
        <w:top w:val="none" w:sz="0" w:space="0" w:color="auto"/>
        <w:left w:val="none" w:sz="0" w:space="0" w:color="auto"/>
        <w:bottom w:val="none" w:sz="0" w:space="0" w:color="auto"/>
        <w:right w:val="none" w:sz="0" w:space="0" w:color="auto"/>
      </w:divBdr>
    </w:div>
    <w:div w:id="1420567314">
      <w:bodyDiv w:val="1"/>
      <w:marLeft w:val="0"/>
      <w:marRight w:val="0"/>
      <w:marTop w:val="0"/>
      <w:marBottom w:val="0"/>
      <w:divBdr>
        <w:top w:val="none" w:sz="0" w:space="0" w:color="auto"/>
        <w:left w:val="none" w:sz="0" w:space="0" w:color="auto"/>
        <w:bottom w:val="none" w:sz="0" w:space="0" w:color="auto"/>
        <w:right w:val="none" w:sz="0" w:space="0" w:color="auto"/>
      </w:divBdr>
    </w:div>
    <w:div w:id="1420951747">
      <w:bodyDiv w:val="1"/>
      <w:marLeft w:val="0"/>
      <w:marRight w:val="0"/>
      <w:marTop w:val="0"/>
      <w:marBottom w:val="0"/>
      <w:divBdr>
        <w:top w:val="none" w:sz="0" w:space="0" w:color="auto"/>
        <w:left w:val="none" w:sz="0" w:space="0" w:color="auto"/>
        <w:bottom w:val="none" w:sz="0" w:space="0" w:color="auto"/>
        <w:right w:val="none" w:sz="0" w:space="0" w:color="auto"/>
      </w:divBdr>
    </w:div>
    <w:div w:id="1421099318">
      <w:bodyDiv w:val="1"/>
      <w:marLeft w:val="0"/>
      <w:marRight w:val="0"/>
      <w:marTop w:val="0"/>
      <w:marBottom w:val="0"/>
      <w:divBdr>
        <w:top w:val="none" w:sz="0" w:space="0" w:color="auto"/>
        <w:left w:val="none" w:sz="0" w:space="0" w:color="auto"/>
        <w:bottom w:val="none" w:sz="0" w:space="0" w:color="auto"/>
        <w:right w:val="none" w:sz="0" w:space="0" w:color="auto"/>
      </w:divBdr>
    </w:div>
    <w:div w:id="1421180228">
      <w:bodyDiv w:val="1"/>
      <w:marLeft w:val="0"/>
      <w:marRight w:val="0"/>
      <w:marTop w:val="0"/>
      <w:marBottom w:val="0"/>
      <w:divBdr>
        <w:top w:val="none" w:sz="0" w:space="0" w:color="auto"/>
        <w:left w:val="none" w:sz="0" w:space="0" w:color="auto"/>
        <w:bottom w:val="none" w:sz="0" w:space="0" w:color="auto"/>
        <w:right w:val="none" w:sz="0" w:space="0" w:color="auto"/>
      </w:divBdr>
    </w:div>
    <w:div w:id="1421220013">
      <w:bodyDiv w:val="1"/>
      <w:marLeft w:val="0"/>
      <w:marRight w:val="0"/>
      <w:marTop w:val="0"/>
      <w:marBottom w:val="0"/>
      <w:divBdr>
        <w:top w:val="none" w:sz="0" w:space="0" w:color="auto"/>
        <w:left w:val="none" w:sz="0" w:space="0" w:color="auto"/>
        <w:bottom w:val="none" w:sz="0" w:space="0" w:color="auto"/>
        <w:right w:val="none" w:sz="0" w:space="0" w:color="auto"/>
      </w:divBdr>
    </w:div>
    <w:div w:id="1421293394">
      <w:bodyDiv w:val="1"/>
      <w:marLeft w:val="0"/>
      <w:marRight w:val="0"/>
      <w:marTop w:val="0"/>
      <w:marBottom w:val="0"/>
      <w:divBdr>
        <w:top w:val="none" w:sz="0" w:space="0" w:color="auto"/>
        <w:left w:val="none" w:sz="0" w:space="0" w:color="auto"/>
        <w:bottom w:val="none" w:sz="0" w:space="0" w:color="auto"/>
        <w:right w:val="none" w:sz="0" w:space="0" w:color="auto"/>
      </w:divBdr>
    </w:div>
    <w:div w:id="1421293798">
      <w:bodyDiv w:val="1"/>
      <w:marLeft w:val="0"/>
      <w:marRight w:val="0"/>
      <w:marTop w:val="0"/>
      <w:marBottom w:val="0"/>
      <w:divBdr>
        <w:top w:val="none" w:sz="0" w:space="0" w:color="auto"/>
        <w:left w:val="none" w:sz="0" w:space="0" w:color="auto"/>
        <w:bottom w:val="none" w:sz="0" w:space="0" w:color="auto"/>
        <w:right w:val="none" w:sz="0" w:space="0" w:color="auto"/>
      </w:divBdr>
    </w:div>
    <w:div w:id="1421485958">
      <w:bodyDiv w:val="1"/>
      <w:marLeft w:val="0"/>
      <w:marRight w:val="0"/>
      <w:marTop w:val="0"/>
      <w:marBottom w:val="0"/>
      <w:divBdr>
        <w:top w:val="none" w:sz="0" w:space="0" w:color="auto"/>
        <w:left w:val="none" w:sz="0" w:space="0" w:color="auto"/>
        <w:bottom w:val="none" w:sz="0" w:space="0" w:color="auto"/>
        <w:right w:val="none" w:sz="0" w:space="0" w:color="auto"/>
      </w:divBdr>
    </w:div>
    <w:div w:id="1421679092">
      <w:bodyDiv w:val="1"/>
      <w:marLeft w:val="0"/>
      <w:marRight w:val="0"/>
      <w:marTop w:val="0"/>
      <w:marBottom w:val="0"/>
      <w:divBdr>
        <w:top w:val="none" w:sz="0" w:space="0" w:color="auto"/>
        <w:left w:val="none" w:sz="0" w:space="0" w:color="auto"/>
        <w:bottom w:val="none" w:sz="0" w:space="0" w:color="auto"/>
        <w:right w:val="none" w:sz="0" w:space="0" w:color="auto"/>
      </w:divBdr>
    </w:div>
    <w:div w:id="1422146663">
      <w:bodyDiv w:val="1"/>
      <w:marLeft w:val="0"/>
      <w:marRight w:val="0"/>
      <w:marTop w:val="0"/>
      <w:marBottom w:val="0"/>
      <w:divBdr>
        <w:top w:val="none" w:sz="0" w:space="0" w:color="auto"/>
        <w:left w:val="none" w:sz="0" w:space="0" w:color="auto"/>
        <w:bottom w:val="none" w:sz="0" w:space="0" w:color="auto"/>
        <w:right w:val="none" w:sz="0" w:space="0" w:color="auto"/>
      </w:divBdr>
    </w:div>
    <w:div w:id="1422994031">
      <w:bodyDiv w:val="1"/>
      <w:marLeft w:val="0"/>
      <w:marRight w:val="0"/>
      <w:marTop w:val="0"/>
      <w:marBottom w:val="0"/>
      <w:divBdr>
        <w:top w:val="none" w:sz="0" w:space="0" w:color="auto"/>
        <w:left w:val="none" w:sz="0" w:space="0" w:color="auto"/>
        <w:bottom w:val="none" w:sz="0" w:space="0" w:color="auto"/>
        <w:right w:val="none" w:sz="0" w:space="0" w:color="auto"/>
      </w:divBdr>
    </w:div>
    <w:div w:id="1423061673">
      <w:bodyDiv w:val="1"/>
      <w:marLeft w:val="0"/>
      <w:marRight w:val="0"/>
      <w:marTop w:val="0"/>
      <w:marBottom w:val="0"/>
      <w:divBdr>
        <w:top w:val="none" w:sz="0" w:space="0" w:color="auto"/>
        <w:left w:val="none" w:sz="0" w:space="0" w:color="auto"/>
        <w:bottom w:val="none" w:sz="0" w:space="0" w:color="auto"/>
        <w:right w:val="none" w:sz="0" w:space="0" w:color="auto"/>
      </w:divBdr>
    </w:div>
    <w:div w:id="1423143207">
      <w:bodyDiv w:val="1"/>
      <w:marLeft w:val="0"/>
      <w:marRight w:val="0"/>
      <w:marTop w:val="0"/>
      <w:marBottom w:val="0"/>
      <w:divBdr>
        <w:top w:val="none" w:sz="0" w:space="0" w:color="auto"/>
        <w:left w:val="none" w:sz="0" w:space="0" w:color="auto"/>
        <w:bottom w:val="none" w:sz="0" w:space="0" w:color="auto"/>
        <w:right w:val="none" w:sz="0" w:space="0" w:color="auto"/>
      </w:divBdr>
    </w:div>
    <w:div w:id="1423258688">
      <w:bodyDiv w:val="1"/>
      <w:marLeft w:val="0"/>
      <w:marRight w:val="0"/>
      <w:marTop w:val="0"/>
      <w:marBottom w:val="0"/>
      <w:divBdr>
        <w:top w:val="none" w:sz="0" w:space="0" w:color="auto"/>
        <w:left w:val="none" w:sz="0" w:space="0" w:color="auto"/>
        <w:bottom w:val="none" w:sz="0" w:space="0" w:color="auto"/>
        <w:right w:val="none" w:sz="0" w:space="0" w:color="auto"/>
      </w:divBdr>
    </w:div>
    <w:div w:id="1423600794">
      <w:bodyDiv w:val="1"/>
      <w:marLeft w:val="0"/>
      <w:marRight w:val="0"/>
      <w:marTop w:val="0"/>
      <w:marBottom w:val="0"/>
      <w:divBdr>
        <w:top w:val="none" w:sz="0" w:space="0" w:color="auto"/>
        <w:left w:val="none" w:sz="0" w:space="0" w:color="auto"/>
        <w:bottom w:val="none" w:sz="0" w:space="0" w:color="auto"/>
        <w:right w:val="none" w:sz="0" w:space="0" w:color="auto"/>
      </w:divBdr>
    </w:div>
    <w:div w:id="1423646875">
      <w:bodyDiv w:val="1"/>
      <w:marLeft w:val="0"/>
      <w:marRight w:val="0"/>
      <w:marTop w:val="0"/>
      <w:marBottom w:val="0"/>
      <w:divBdr>
        <w:top w:val="none" w:sz="0" w:space="0" w:color="auto"/>
        <w:left w:val="none" w:sz="0" w:space="0" w:color="auto"/>
        <w:bottom w:val="none" w:sz="0" w:space="0" w:color="auto"/>
        <w:right w:val="none" w:sz="0" w:space="0" w:color="auto"/>
      </w:divBdr>
    </w:div>
    <w:div w:id="1423796410">
      <w:bodyDiv w:val="1"/>
      <w:marLeft w:val="0"/>
      <w:marRight w:val="0"/>
      <w:marTop w:val="0"/>
      <w:marBottom w:val="0"/>
      <w:divBdr>
        <w:top w:val="none" w:sz="0" w:space="0" w:color="auto"/>
        <w:left w:val="none" w:sz="0" w:space="0" w:color="auto"/>
        <w:bottom w:val="none" w:sz="0" w:space="0" w:color="auto"/>
        <w:right w:val="none" w:sz="0" w:space="0" w:color="auto"/>
      </w:divBdr>
    </w:div>
    <w:div w:id="1424104062">
      <w:bodyDiv w:val="1"/>
      <w:marLeft w:val="0"/>
      <w:marRight w:val="0"/>
      <w:marTop w:val="0"/>
      <w:marBottom w:val="0"/>
      <w:divBdr>
        <w:top w:val="none" w:sz="0" w:space="0" w:color="auto"/>
        <w:left w:val="none" w:sz="0" w:space="0" w:color="auto"/>
        <w:bottom w:val="none" w:sz="0" w:space="0" w:color="auto"/>
        <w:right w:val="none" w:sz="0" w:space="0" w:color="auto"/>
      </w:divBdr>
    </w:div>
    <w:div w:id="1424106447">
      <w:bodyDiv w:val="1"/>
      <w:marLeft w:val="0"/>
      <w:marRight w:val="0"/>
      <w:marTop w:val="0"/>
      <w:marBottom w:val="0"/>
      <w:divBdr>
        <w:top w:val="none" w:sz="0" w:space="0" w:color="auto"/>
        <w:left w:val="none" w:sz="0" w:space="0" w:color="auto"/>
        <w:bottom w:val="none" w:sz="0" w:space="0" w:color="auto"/>
        <w:right w:val="none" w:sz="0" w:space="0" w:color="auto"/>
      </w:divBdr>
    </w:div>
    <w:div w:id="1424379297">
      <w:bodyDiv w:val="1"/>
      <w:marLeft w:val="0"/>
      <w:marRight w:val="0"/>
      <w:marTop w:val="0"/>
      <w:marBottom w:val="0"/>
      <w:divBdr>
        <w:top w:val="none" w:sz="0" w:space="0" w:color="auto"/>
        <w:left w:val="none" w:sz="0" w:space="0" w:color="auto"/>
        <w:bottom w:val="none" w:sz="0" w:space="0" w:color="auto"/>
        <w:right w:val="none" w:sz="0" w:space="0" w:color="auto"/>
      </w:divBdr>
    </w:div>
    <w:div w:id="1424646716">
      <w:bodyDiv w:val="1"/>
      <w:marLeft w:val="0"/>
      <w:marRight w:val="0"/>
      <w:marTop w:val="0"/>
      <w:marBottom w:val="0"/>
      <w:divBdr>
        <w:top w:val="none" w:sz="0" w:space="0" w:color="auto"/>
        <w:left w:val="none" w:sz="0" w:space="0" w:color="auto"/>
        <w:bottom w:val="none" w:sz="0" w:space="0" w:color="auto"/>
        <w:right w:val="none" w:sz="0" w:space="0" w:color="auto"/>
      </w:divBdr>
    </w:div>
    <w:div w:id="1424717283">
      <w:bodyDiv w:val="1"/>
      <w:marLeft w:val="0"/>
      <w:marRight w:val="0"/>
      <w:marTop w:val="0"/>
      <w:marBottom w:val="0"/>
      <w:divBdr>
        <w:top w:val="none" w:sz="0" w:space="0" w:color="auto"/>
        <w:left w:val="none" w:sz="0" w:space="0" w:color="auto"/>
        <w:bottom w:val="none" w:sz="0" w:space="0" w:color="auto"/>
        <w:right w:val="none" w:sz="0" w:space="0" w:color="auto"/>
      </w:divBdr>
    </w:div>
    <w:div w:id="1425804229">
      <w:bodyDiv w:val="1"/>
      <w:marLeft w:val="0"/>
      <w:marRight w:val="0"/>
      <w:marTop w:val="0"/>
      <w:marBottom w:val="0"/>
      <w:divBdr>
        <w:top w:val="none" w:sz="0" w:space="0" w:color="auto"/>
        <w:left w:val="none" w:sz="0" w:space="0" w:color="auto"/>
        <w:bottom w:val="none" w:sz="0" w:space="0" w:color="auto"/>
        <w:right w:val="none" w:sz="0" w:space="0" w:color="auto"/>
      </w:divBdr>
    </w:div>
    <w:div w:id="1426534330">
      <w:bodyDiv w:val="1"/>
      <w:marLeft w:val="0"/>
      <w:marRight w:val="0"/>
      <w:marTop w:val="0"/>
      <w:marBottom w:val="0"/>
      <w:divBdr>
        <w:top w:val="none" w:sz="0" w:space="0" w:color="auto"/>
        <w:left w:val="none" w:sz="0" w:space="0" w:color="auto"/>
        <w:bottom w:val="none" w:sz="0" w:space="0" w:color="auto"/>
        <w:right w:val="none" w:sz="0" w:space="0" w:color="auto"/>
      </w:divBdr>
    </w:div>
    <w:div w:id="1426539829">
      <w:bodyDiv w:val="1"/>
      <w:marLeft w:val="0"/>
      <w:marRight w:val="0"/>
      <w:marTop w:val="0"/>
      <w:marBottom w:val="0"/>
      <w:divBdr>
        <w:top w:val="none" w:sz="0" w:space="0" w:color="auto"/>
        <w:left w:val="none" w:sz="0" w:space="0" w:color="auto"/>
        <w:bottom w:val="none" w:sz="0" w:space="0" w:color="auto"/>
        <w:right w:val="none" w:sz="0" w:space="0" w:color="auto"/>
      </w:divBdr>
    </w:div>
    <w:div w:id="1426724730">
      <w:bodyDiv w:val="1"/>
      <w:marLeft w:val="0"/>
      <w:marRight w:val="0"/>
      <w:marTop w:val="0"/>
      <w:marBottom w:val="0"/>
      <w:divBdr>
        <w:top w:val="none" w:sz="0" w:space="0" w:color="auto"/>
        <w:left w:val="none" w:sz="0" w:space="0" w:color="auto"/>
        <w:bottom w:val="none" w:sz="0" w:space="0" w:color="auto"/>
        <w:right w:val="none" w:sz="0" w:space="0" w:color="auto"/>
      </w:divBdr>
    </w:div>
    <w:div w:id="1427069408">
      <w:bodyDiv w:val="1"/>
      <w:marLeft w:val="0"/>
      <w:marRight w:val="0"/>
      <w:marTop w:val="0"/>
      <w:marBottom w:val="0"/>
      <w:divBdr>
        <w:top w:val="none" w:sz="0" w:space="0" w:color="auto"/>
        <w:left w:val="none" w:sz="0" w:space="0" w:color="auto"/>
        <w:bottom w:val="none" w:sz="0" w:space="0" w:color="auto"/>
        <w:right w:val="none" w:sz="0" w:space="0" w:color="auto"/>
      </w:divBdr>
    </w:div>
    <w:div w:id="1427187749">
      <w:bodyDiv w:val="1"/>
      <w:marLeft w:val="0"/>
      <w:marRight w:val="0"/>
      <w:marTop w:val="0"/>
      <w:marBottom w:val="0"/>
      <w:divBdr>
        <w:top w:val="none" w:sz="0" w:space="0" w:color="auto"/>
        <w:left w:val="none" w:sz="0" w:space="0" w:color="auto"/>
        <w:bottom w:val="none" w:sz="0" w:space="0" w:color="auto"/>
        <w:right w:val="none" w:sz="0" w:space="0" w:color="auto"/>
      </w:divBdr>
    </w:div>
    <w:div w:id="1427380511">
      <w:bodyDiv w:val="1"/>
      <w:marLeft w:val="0"/>
      <w:marRight w:val="0"/>
      <w:marTop w:val="0"/>
      <w:marBottom w:val="0"/>
      <w:divBdr>
        <w:top w:val="none" w:sz="0" w:space="0" w:color="auto"/>
        <w:left w:val="none" w:sz="0" w:space="0" w:color="auto"/>
        <w:bottom w:val="none" w:sz="0" w:space="0" w:color="auto"/>
        <w:right w:val="none" w:sz="0" w:space="0" w:color="auto"/>
      </w:divBdr>
    </w:div>
    <w:div w:id="1427579564">
      <w:bodyDiv w:val="1"/>
      <w:marLeft w:val="0"/>
      <w:marRight w:val="0"/>
      <w:marTop w:val="0"/>
      <w:marBottom w:val="0"/>
      <w:divBdr>
        <w:top w:val="none" w:sz="0" w:space="0" w:color="auto"/>
        <w:left w:val="none" w:sz="0" w:space="0" w:color="auto"/>
        <w:bottom w:val="none" w:sz="0" w:space="0" w:color="auto"/>
        <w:right w:val="none" w:sz="0" w:space="0" w:color="auto"/>
      </w:divBdr>
    </w:div>
    <w:div w:id="1428235697">
      <w:bodyDiv w:val="1"/>
      <w:marLeft w:val="0"/>
      <w:marRight w:val="0"/>
      <w:marTop w:val="0"/>
      <w:marBottom w:val="0"/>
      <w:divBdr>
        <w:top w:val="none" w:sz="0" w:space="0" w:color="auto"/>
        <w:left w:val="none" w:sz="0" w:space="0" w:color="auto"/>
        <w:bottom w:val="none" w:sz="0" w:space="0" w:color="auto"/>
        <w:right w:val="none" w:sz="0" w:space="0" w:color="auto"/>
      </w:divBdr>
    </w:div>
    <w:div w:id="1428502185">
      <w:bodyDiv w:val="1"/>
      <w:marLeft w:val="0"/>
      <w:marRight w:val="0"/>
      <w:marTop w:val="0"/>
      <w:marBottom w:val="0"/>
      <w:divBdr>
        <w:top w:val="none" w:sz="0" w:space="0" w:color="auto"/>
        <w:left w:val="none" w:sz="0" w:space="0" w:color="auto"/>
        <w:bottom w:val="none" w:sz="0" w:space="0" w:color="auto"/>
        <w:right w:val="none" w:sz="0" w:space="0" w:color="auto"/>
      </w:divBdr>
    </w:div>
    <w:div w:id="1428574473">
      <w:bodyDiv w:val="1"/>
      <w:marLeft w:val="0"/>
      <w:marRight w:val="0"/>
      <w:marTop w:val="0"/>
      <w:marBottom w:val="0"/>
      <w:divBdr>
        <w:top w:val="none" w:sz="0" w:space="0" w:color="auto"/>
        <w:left w:val="none" w:sz="0" w:space="0" w:color="auto"/>
        <w:bottom w:val="none" w:sz="0" w:space="0" w:color="auto"/>
        <w:right w:val="none" w:sz="0" w:space="0" w:color="auto"/>
      </w:divBdr>
    </w:div>
    <w:div w:id="1429353758">
      <w:bodyDiv w:val="1"/>
      <w:marLeft w:val="0"/>
      <w:marRight w:val="0"/>
      <w:marTop w:val="0"/>
      <w:marBottom w:val="0"/>
      <w:divBdr>
        <w:top w:val="none" w:sz="0" w:space="0" w:color="auto"/>
        <w:left w:val="none" w:sz="0" w:space="0" w:color="auto"/>
        <w:bottom w:val="none" w:sz="0" w:space="0" w:color="auto"/>
        <w:right w:val="none" w:sz="0" w:space="0" w:color="auto"/>
      </w:divBdr>
    </w:div>
    <w:div w:id="1429930702">
      <w:bodyDiv w:val="1"/>
      <w:marLeft w:val="0"/>
      <w:marRight w:val="0"/>
      <w:marTop w:val="0"/>
      <w:marBottom w:val="0"/>
      <w:divBdr>
        <w:top w:val="none" w:sz="0" w:space="0" w:color="auto"/>
        <w:left w:val="none" w:sz="0" w:space="0" w:color="auto"/>
        <w:bottom w:val="none" w:sz="0" w:space="0" w:color="auto"/>
        <w:right w:val="none" w:sz="0" w:space="0" w:color="auto"/>
      </w:divBdr>
    </w:div>
    <w:div w:id="1430006107">
      <w:bodyDiv w:val="1"/>
      <w:marLeft w:val="0"/>
      <w:marRight w:val="0"/>
      <w:marTop w:val="0"/>
      <w:marBottom w:val="0"/>
      <w:divBdr>
        <w:top w:val="none" w:sz="0" w:space="0" w:color="auto"/>
        <w:left w:val="none" w:sz="0" w:space="0" w:color="auto"/>
        <w:bottom w:val="none" w:sz="0" w:space="0" w:color="auto"/>
        <w:right w:val="none" w:sz="0" w:space="0" w:color="auto"/>
      </w:divBdr>
    </w:div>
    <w:div w:id="1430538033">
      <w:bodyDiv w:val="1"/>
      <w:marLeft w:val="0"/>
      <w:marRight w:val="0"/>
      <w:marTop w:val="0"/>
      <w:marBottom w:val="0"/>
      <w:divBdr>
        <w:top w:val="none" w:sz="0" w:space="0" w:color="auto"/>
        <w:left w:val="none" w:sz="0" w:space="0" w:color="auto"/>
        <w:bottom w:val="none" w:sz="0" w:space="0" w:color="auto"/>
        <w:right w:val="none" w:sz="0" w:space="0" w:color="auto"/>
      </w:divBdr>
    </w:div>
    <w:div w:id="1430588605">
      <w:bodyDiv w:val="1"/>
      <w:marLeft w:val="0"/>
      <w:marRight w:val="0"/>
      <w:marTop w:val="0"/>
      <w:marBottom w:val="0"/>
      <w:divBdr>
        <w:top w:val="none" w:sz="0" w:space="0" w:color="auto"/>
        <w:left w:val="none" w:sz="0" w:space="0" w:color="auto"/>
        <w:bottom w:val="none" w:sz="0" w:space="0" w:color="auto"/>
        <w:right w:val="none" w:sz="0" w:space="0" w:color="auto"/>
      </w:divBdr>
    </w:div>
    <w:div w:id="1430849111">
      <w:bodyDiv w:val="1"/>
      <w:marLeft w:val="0"/>
      <w:marRight w:val="0"/>
      <w:marTop w:val="0"/>
      <w:marBottom w:val="0"/>
      <w:divBdr>
        <w:top w:val="none" w:sz="0" w:space="0" w:color="auto"/>
        <w:left w:val="none" w:sz="0" w:space="0" w:color="auto"/>
        <w:bottom w:val="none" w:sz="0" w:space="0" w:color="auto"/>
        <w:right w:val="none" w:sz="0" w:space="0" w:color="auto"/>
      </w:divBdr>
    </w:div>
    <w:div w:id="1430849723">
      <w:bodyDiv w:val="1"/>
      <w:marLeft w:val="0"/>
      <w:marRight w:val="0"/>
      <w:marTop w:val="0"/>
      <w:marBottom w:val="0"/>
      <w:divBdr>
        <w:top w:val="none" w:sz="0" w:space="0" w:color="auto"/>
        <w:left w:val="none" w:sz="0" w:space="0" w:color="auto"/>
        <w:bottom w:val="none" w:sz="0" w:space="0" w:color="auto"/>
        <w:right w:val="none" w:sz="0" w:space="0" w:color="auto"/>
      </w:divBdr>
    </w:div>
    <w:div w:id="1431002203">
      <w:bodyDiv w:val="1"/>
      <w:marLeft w:val="0"/>
      <w:marRight w:val="0"/>
      <w:marTop w:val="0"/>
      <w:marBottom w:val="0"/>
      <w:divBdr>
        <w:top w:val="none" w:sz="0" w:space="0" w:color="auto"/>
        <w:left w:val="none" w:sz="0" w:space="0" w:color="auto"/>
        <w:bottom w:val="none" w:sz="0" w:space="0" w:color="auto"/>
        <w:right w:val="none" w:sz="0" w:space="0" w:color="auto"/>
      </w:divBdr>
    </w:div>
    <w:div w:id="1431050064">
      <w:bodyDiv w:val="1"/>
      <w:marLeft w:val="0"/>
      <w:marRight w:val="0"/>
      <w:marTop w:val="0"/>
      <w:marBottom w:val="0"/>
      <w:divBdr>
        <w:top w:val="none" w:sz="0" w:space="0" w:color="auto"/>
        <w:left w:val="none" w:sz="0" w:space="0" w:color="auto"/>
        <w:bottom w:val="none" w:sz="0" w:space="0" w:color="auto"/>
        <w:right w:val="none" w:sz="0" w:space="0" w:color="auto"/>
      </w:divBdr>
    </w:div>
    <w:div w:id="1431120198">
      <w:bodyDiv w:val="1"/>
      <w:marLeft w:val="0"/>
      <w:marRight w:val="0"/>
      <w:marTop w:val="0"/>
      <w:marBottom w:val="0"/>
      <w:divBdr>
        <w:top w:val="none" w:sz="0" w:space="0" w:color="auto"/>
        <w:left w:val="none" w:sz="0" w:space="0" w:color="auto"/>
        <w:bottom w:val="none" w:sz="0" w:space="0" w:color="auto"/>
        <w:right w:val="none" w:sz="0" w:space="0" w:color="auto"/>
      </w:divBdr>
    </w:div>
    <w:div w:id="1431317682">
      <w:bodyDiv w:val="1"/>
      <w:marLeft w:val="0"/>
      <w:marRight w:val="0"/>
      <w:marTop w:val="0"/>
      <w:marBottom w:val="0"/>
      <w:divBdr>
        <w:top w:val="none" w:sz="0" w:space="0" w:color="auto"/>
        <w:left w:val="none" w:sz="0" w:space="0" w:color="auto"/>
        <w:bottom w:val="none" w:sz="0" w:space="0" w:color="auto"/>
        <w:right w:val="none" w:sz="0" w:space="0" w:color="auto"/>
      </w:divBdr>
    </w:div>
    <w:div w:id="1431512977">
      <w:bodyDiv w:val="1"/>
      <w:marLeft w:val="0"/>
      <w:marRight w:val="0"/>
      <w:marTop w:val="0"/>
      <w:marBottom w:val="0"/>
      <w:divBdr>
        <w:top w:val="none" w:sz="0" w:space="0" w:color="auto"/>
        <w:left w:val="none" w:sz="0" w:space="0" w:color="auto"/>
        <w:bottom w:val="none" w:sz="0" w:space="0" w:color="auto"/>
        <w:right w:val="none" w:sz="0" w:space="0" w:color="auto"/>
      </w:divBdr>
    </w:div>
    <w:div w:id="1431778181">
      <w:bodyDiv w:val="1"/>
      <w:marLeft w:val="0"/>
      <w:marRight w:val="0"/>
      <w:marTop w:val="0"/>
      <w:marBottom w:val="0"/>
      <w:divBdr>
        <w:top w:val="none" w:sz="0" w:space="0" w:color="auto"/>
        <w:left w:val="none" w:sz="0" w:space="0" w:color="auto"/>
        <w:bottom w:val="none" w:sz="0" w:space="0" w:color="auto"/>
        <w:right w:val="none" w:sz="0" w:space="0" w:color="auto"/>
      </w:divBdr>
    </w:div>
    <w:div w:id="1432432582">
      <w:bodyDiv w:val="1"/>
      <w:marLeft w:val="0"/>
      <w:marRight w:val="0"/>
      <w:marTop w:val="0"/>
      <w:marBottom w:val="0"/>
      <w:divBdr>
        <w:top w:val="none" w:sz="0" w:space="0" w:color="auto"/>
        <w:left w:val="none" w:sz="0" w:space="0" w:color="auto"/>
        <w:bottom w:val="none" w:sz="0" w:space="0" w:color="auto"/>
        <w:right w:val="none" w:sz="0" w:space="0" w:color="auto"/>
      </w:divBdr>
    </w:div>
    <w:div w:id="1432508329">
      <w:bodyDiv w:val="1"/>
      <w:marLeft w:val="0"/>
      <w:marRight w:val="0"/>
      <w:marTop w:val="0"/>
      <w:marBottom w:val="0"/>
      <w:divBdr>
        <w:top w:val="none" w:sz="0" w:space="0" w:color="auto"/>
        <w:left w:val="none" w:sz="0" w:space="0" w:color="auto"/>
        <w:bottom w:val="none" w:sz="0" w:space="0" w:color="auto"/>
        <w:right w:val="none" w:sz="0" w:space="0" w:color="auto"/>
      </w:divBdr>
      <w:divsChild>
        <w:div w:id="529806061">
          <w:marLeft w:val="0"/>
          <w:marRight w:val="0"/>
          <w:marTop w:val="0"/>
          <w:marBottom w:val="0"/>
          <w:divBdr>
            <w:top w:val="none" w:sz="0" w:space="0" w:color="auto"/>
            <w:left w:val="none" w:sz="0" w:space="0" w:color="auto"/>
            <w:bottom w:val="none" w:sz="0" w:space="0" w:color="auto"/>
            <w:right w:val="none" w:sz="0" w:space="0" w:color="auto"/>
          </w:divBdr>
        </w:div>
      </w:divsChild>
    </w:div>
    <w:div w:id="1433284176">
      <w:bodyDiv w:val="1"/>
      <w:marLeft w:val="0"/>
      <w:marRight w:val="0"/>
      <w:marTop w:val="0"/>
      <w:marBottom w:val="0"/>
      <w:divBdr>
        <w:top w:val="none" w:sz="0" w:space="0" w:color="auto"/>
        <w:left w:val="none" w:sz="0" w:space="0" w:color="auto"/>
        <w:bottom w:val="none" w:sz="0" w:space="0" w:color="auto"/>
        <w:right w:val="none" w:sz="0" w:space="0" w:color="auto"/>
      </w:divBdr>
    </w:div>
    <w:div w:id="1433863768">
      <w:bodyDiv w:val="1"/>
      <w:marLeft w:val="0"/>
      <w:marRight w:val="0"/>
      <w:marTop w:val="0"/>
      <w:marBottom w:val="0"/>
      <w:divBdr>
        <w:top w:val="none" w:sz="0" w:space="0" w:color="auto"/>
        <w:left w:val="none" w:sz="0" w:space="0" w:color="auto"/>
        <w:bottom w:val="none" w:sz="0" w:space="0" w:color="auto"/>
        <w:right w:val="none" w:sz="0" w:space="0" w:color="auto"/>
      </w:divBdr>
    </w:div>
    <w:div w:id="1433866314">
      <w:bodyDiv w:val="1"/>
      <w:marLeft w:val="0"/>
      <w:marRight w:val="0"/>
      <w:marTop w:val="0"/>
      <w:marBottom w:val="0"/>
      <w:divBdr>
        <w:top w:val="none" w:sz="0" w:space="0" w:color="auto"/>
        <w:left w:val="none" w:sz="0" w:space="0" w:color="auto"/>
        <w:bottom w:val="none" w:sz="0" w:space="0" w:color="auto"/>
        <w:right w:val="none" w:sz="0" w:space="0" w:color="auto"/>
      </w:divBdr>
    </w:div>
    <w:div w:id="1433892958">
      <w:bodyDiv w:val="1"/>
      <w:marLeft w:val="0"/>
      <w:marRight w:val="0"/>
      <w:marTop w:val="0"/>
      <w:marBottom w:val="0"/>
      <w:divBdr>
        <w:top w:val="none" w:sz="0" w:space="0" w:color="auto"/>
        <w:left w:val="none" w:sz="0" w:space="0" w:color="auto"/>
        <w:bottom w:val="none" w:sz="0" w:space="0" w:color="auto"/>
        <w:right w:val="none" w:sz="0" w:space="0" w:color="auto"/>
      </w:divBdr>
    </w:div>
    <w:div w:id="1435595988">
      <w:bodyDiv w:val="1"/>
      <w:marLeft w:val="0"/>
      <w:marRight w:val="0"/>
      <w:marTop w:val="0"/>
      <w:marBottom w:val="0"/>
      <w:divBdr>
        <w:top w:val="none" w:sz="0" w:space="0" w:color="auto"/>
        <w:left w:val="none" w:sz="0" w:space="0" w:color="auto"/>
        <w:bottom w:val="none" w:sz="0" w:space="0" w:color="auto"/>
        <w:right w:val="none" w:sz="0" w:space="0" w:color="auto"/>
      </w:divBdr>
    </w:div>
    <w:div w:id="1435899052">
      <w:bodyDiv w:val="1"/>
      <w:marLeft w:val="0"/>
      <w:marRight w:val="0"/>
      <w:marTop w:val="0"/>
      <w:marBottom w:val="0"/>
      <w:divBdr>
        <w:top w:val="none" w:sz="0" w:space="0" w:color="auto"/>
        <w:left w:val="none" w:sz="0" w:space="0" w:color="auto"/>
        <w:bottom w:val="none" w:sz="0" w:space="0" w:color="auto"/>
        <w:right w:val="none" w:sz="0" w:space="0" w:color="auto"/>
      </w:divBdr>
    </w:div>
    <w:div w:id="1436289923">
      <w:bodyDiv w:val="1"/>
      <w:marLeft w:val="0"/>
      <w:marRight w:val="0"/>
      <w:marTop w:val="0"/>
      <w:marBottom w:val="0"/>
      <w:divBdr>
        <w:top w:val="none" w:sz="0" w:space="0" w:color="auto"/>
        <w:left w:val="none" w:sz="0" w:space="0" w:color="auto"/>
        <w:bottom w:val="none" w:sz="0" w:space="0" w:color="auto"/>
        <w:right w:val="none" w:sz="0" w:space="0" w:color="auto"/>
      </w:divBdr>
    </w:div>
    <w:div w:id="1436440080">
      <w:bodyDiv w:val="1"/>
      <w:marLeft w:val="0"/>
      <w:marRight w:val="0"/>
      <w:marTop w:val="0"/>
      <w:marBottom w:val="0"/>
      <w:divBdr>
        <w:top w:val="none" w:sz="0" w:space="0" w:color="auto"/>
        <w:left w:val="none" w:sz="0" w:space="0" w:color="auto"/>
        <w:bottom w:val="none" w:sz="0" w:space="0" w:color="auto"/>
        <w:right w:val="none" w:sz="0" w:space="0" w:color="auto"/>
      </w:divBdr>
    </w:div>
    <w:div w:id="1436487397">
      <w:bodyDiv w:val="1"/>
      <w:marLeft w:val="0"/>
      <w:marRight w:val="0"/>
      <w:marTop w:val="0"/>
      <w:marBottom w:val="0"/>
      <w:divBdr>
        <w:top w:val="none" w:sz="0" w:space="0" w:color="auto"/>
        <w:left w:val="none" w:sz="0" w:space="0" w:color="auto"/>
        <w:bottom w:val="none" w:sz="0" w:space="0" w:color="auto"/>
        <w:right w:val="none" w:sz="0" w:space="0" w:color="auto"/>
      </w:divBdr>
    </w:div>
    <w:div w:id="1436900961">
      <w:bodyDiv w:val="1"/>
      <w:marLeft w:val="0"/>
      <w:marRight w:val="0"/>
      <w:marTop w:val="0"/>
      <w:marBottom w:val="0"/>
      <w:divBdr>
        <w:top w:val="none" w:sz="0" w:space="0" w:color="auto"/>
        <w:left w:val="none" w:sz="0" w:space="0" w:color="auto"/>
        <w:bottom w:val="none" w:sz="0" w:space="0" w:color="auto"/>
        <w:right w:val="none" w:sz="0" w:space="0" w:color="auto"/>
      </w:divBdr>
    </w:div>
    <w:div w:id="1437212277">
      <w:bodyDiv w:val="1"/>
      <w:marLeft w:val="0"/>
      <w:marRight w:val="0"/>
      <w:marTop w:val="0"/>
      <w:marBottom w:val="0"/>
      <w:divBdr>
        <w:top w:val="none" w:sz="0" w:space="0" w:color="auto"/>
        <w:left w:val="none" w:sz="0" w:space="0" w:color="auto"/>
        <w:bottom w:val="none" w:sz="0" w:space="0" w:color="auto"/>
        <w:right w:val="none" w:sz="0" w:space="0" w:color="auto"/>
      </w:divBdr>
    </w:div>
    <w:div w:id="1437410076">
      <w:bodyDiv w:val="1"/>
      <w:marLeft w:val="0"/>
      <w:marRight w:val="0"/>
      <w:marTop w:val="0"/>
      <w:marBottom w:val="0"/>
      <w:divBdr>
        <w:top w:val="none" w:sz="0" w:space="0" w:color="auto"/>
        <w:left w:val="none" w:sz="0" w:space="0" w:color="auto"/>
        <w:bottom w:val="none" w:sz="0" w:space="0" w:color="auto"/>
        <w:right w:val="none" w:sz="0" w:space="0" w:color="auto"/>
      </w:divBdr>
    </w:div>
    <w:div w:id="1437751096">
      <w:bodyDiv w:val="1"/>
      <w:marLeft w:val="0"/>
      <w:marRight w:val="0"/>
      <w:marTop w:val="0"/>
      <w:marBottom w:val="0"/>
      <w:divBdr>
        <w:top w:val="none" w:sz="0" w:space="0" w:color="auto"/>
        <w:left w:val="none" w:sz="0" w:space="0" w:color="auto"/>
        <w:bottom w:val="none" w:sz="0" w:space="0" w:color="auto"/>
        <w:right w:val="none" w:sz="0" w:space="0" w:color="auto"/>
      </w:divBdr>
    </w:div>
    <w:div w:id="1437795223">
      <w:bodyDiv w:val="1"/>
      <w:marLeft w:val="0"/>
      <w:marRight w:val="0"/>
      <w:marTop w:val="0"/>
      <w:marBottom w:val="0"/>
      <w:divBdr>
        <w:top w:val="none" w:sz="0" w:space="0" w:color="auto"/>
        <w:left w:val="none" w:sz="0" w:space="0" w:color="auto"/>
        <w:bottom w:val="none" w:sz="0" w:space="0" w:color="auto"/>
        <w:right w:val="none" w:sz="0" w:space="0" w:color="auto"/>
      </w:divBdr>
    </w:div>
    <w:div w:id="1438257238">
      <w:bodyDiv w:val="1"/>
      <w:marLeft w:val="0"/>
      <w:marRight w:val="0"/>
      <w:marTop w:val="0"/>
      <w:marBottom w:val="0"/>
      <w:divBdr>
        <w:top w:val="none" w:sz="0" w:space="0" w:color="auto"/>
        <w:left w:val="none" w:sz="0" w:space="0" w:color="auto"/>
        <w:bottom w:val="none" w:sz="0" w:space="0" w:color="auto"/>
        <w:right w:val="none" w:sz="0" w:space="0" w:color="auto"/>
      </w:divBdr>
    </w:div>
    <w:div w:id="1438479532">
      <w:bodyDiv w:val="1"/>
      <w:marLeft w:val="0"/>
      <w:marRight w:val="0"/>
      <w:marTop w:val="0"/>
      <w:marBottom w:val="0"/>
      <w:divBdr>
        <w:top w:val="none" w:sz="0" w:space="0" w:color="auto"/>
        <w:left w:val="none" w:sz="0" w:space="0" w:color="auto"/>
        <w:bottom w:val="none" w:sz="0" w:space="0" w:color="auto"/>
        <w:right w:val="none" w:sz="0" w:space="0" w:color="auto"/>
      </w:divBdr>
    </w:div>
    <w:div w:id="1438520003">
      <w:bodyDiv w:val="1"/>
      <w:marLeft w:val="0"/>
      <w:marRight w:val="0"/>
      <w:marTop w:val="0"/>
      <w:marBottom w:val="0"/>
      <w:divBdr>
        <w:top w:val="none" w:sz="0" w:space="0" w:color="auto"/>
        <w:left w:val="none" w:sz="0" w:space="0" w:color="auto"/>
        <w:bottom w:val="none" w:sz="0" w:space="0" w:color="auto"/>
        <w:right w:val="none" w:sz="0" w:space="0" w:color="auto"/>
      </w:divBdr>
    </w:div>
    <w:div w:id="1438526108">
      <w:bodyDiv w:val="1"/>
      <w:marLeft w:val="0"/>
      <w:marRight w:val="0"/>
      <w:marTop w:val="0"/>
      <w:marBottom w:val="0"/>
      <w:divBdr>
        <w:top w:val="none" w:sz="0" w:space="0" w:color="auto"/>
        <w:left w:val="none" w:sz="0" w:space="0" w:color="auto"/>
        <w:bottom w:val="none" w:sz="0" w:space="0" w:color="auto"/>
        <w:right w:val="none" w:sz="0" w:space="0" w:color="auto"/>
      </w:divBdr>
    </w:div>
    <w:div w:id="1438718972">
      <w:bodyDiv w:val="1"/>
      <w:marLeft w:val="0"/>
      <w:marRight w:val="0"/>
      <w:marTop w:val="0"/>
      <w:marBottom w:val="0"/>
      <w:divBdr>
        <w:top w:val="none" w:sz="0" w:space="0" w:color="auto"/>
        <w:left w:val="none" w:sz="0" w:space="0" w:color="auto"/>
        <w:bottom w:val="none" w:sz="0" w:space="0" w:color="auto"/>
        <w:right w:val="none" w:sz="0" w:space="0" w:color="auto"/>
      </w:divBdr>
    </w:div>
    <w:div w:id="1438719349">
      <w:bodyDiv w:val="1"/>
      <w:marLeft w:val="0"/>
      <w:marRight w:val="0"/>
      <w:marTop w:val="0"/>
      <w:marBottom w:val="0"/>
      <w:divBdr>
        <w:top w:val="none" w:sz="0" w:space="0" w:color="auto"/>
        <w:left w:val="none" w:sz="0" w:space="0" w:color="auto"/>
        <w:bottom w:val="none" w:sz="0" w:space="0" w:color="auto"/>
        <w:right w:val="none" w:sz="0" w:space="0" w:color="auto"/>
      </w:divBdr>
    </w:div>
    <w:div w:id="1438981588">
      <w:bodyDiv w:val="1"/>
      <w:marLeft w:val="0"/>
      <w:marRight w:val="0"/>
      <w:marTop w:val="0"/>
      <w:marBottom w:val="0"/>
      <w:divBdr>
        <w:top w:val="none" w:sz="0" w:space="0" w:color="auto"/>
        <w:left w:val="none" w:sz="0" w:space="0" w:color="auto"/>
        <w:bottom w:val="none" w:sz="0" w:space="0" w:color="auto"/>
        <w:right w:val="none" w:sz="0" w:space="0" w:color="auto"/>
      </w:divBdr>
    </w:div>
    <w:div w:id="1439448089">
      <w:bodyDiv w:val="1"/>
      <w:marLeft w:val="0"/>
      <w:marRight w:val="0"/>
      <w:marTop w:val="0"/>
      <w:marBottom w:val="0"/>
      <w:divBdr>
        <w:top w:val="none" w:sz="0" w:space="0" w:color="auto"/>
        <w:left w:val="none" w:sz="0" w:space="0" w:color="auto"/>
        <w:bottom w:val="none" w:sz="0" w:space="0" w:color="auto"/>
        <w:right w:val="none" w:sz="0" w:space="0" w:color="auto"/>
      </w:divBdr>
    </w:div>
    <w:div w:id="1439567208">
      <w:bodyDiv w:val="1"/>
      <w:marLeft w:val="0"/>
      <w:marRight w:val="0"/>
      <w:marTop w:val="0"/>
      <w:marBottom w:val="0"/>
      <w:divBdr>
        <w:top w:val="none" w:sz="0" w:space="0" w:color="auto"/>
        <w:left w:val="none" w:sz="0" w:space="0" w:color="auto"/>
        <w:bottom w:val="none" w:sz="0" w:space="0" w:color="auto"/>
        <w:right w:val="none" w:sz="0" w:space="0" w:color="auto"/>
      </w:divBdr>
    </w:div>
    <w:div w:id="1439714143">
      <w:bodyDiv w:val="1"/>
      <w:marLeft w:val="0"/>
      <w:marRight w:val="0"/>
      <w:marTop w:val="0"/>
      <w:marBottom w:val="0"/>
      <w:divBdr>
        <w:top w:val="none" w:sz="0" w:space="0" w:color="auto"/>
        <w:left w:val="none" w:sz="0" w:space="0" w:color="auto"/>
        <w:bottom w:val="none" w:sz="0" w:space="0" w:color="auto"/>
        <w:right w:val="none" w:sz="0" w:space="0" w:color="auto"/>
      </w:divBdr>
    </w:div>
    <w:div w:id="1439837434">
      <w:bodyDiv w:val="1"/>
      <w:marLeft w:val="0"/>
      <w:marRight w:val="0"/>
      <w:marTop w:val="0"/>
      <w:marBottom w:val="0"/>
      <w:divBdr>
        <w:top w:val="none" w:sz="0" w:space="0" w:color="auto"/>
        <w:left w:val="none" w:sz="0" w:space="0" w:color="auto"/>
        <w:bottom w:val="none" w:sz="0" w:space="0" w:color="auto"/>
        <w:right w:val="none" w:sz="0" w:space="0" w:color="auto"/>
      </w:divBdr>
    </w:div>
    <w:div w:id="1440679759">
      <w:bodyDiv w:val="1"/>
      <w:marLeft w:val="0"/>
      <w:marRight w:val="0"/>
      <w:marTop w:val="0"/>
      <w:marBottom w:val="0"/>
      <w:divBdr>
        <w:top w:val="none" w:sz="0" w:space="0" w:color="auto"/>
        <w:left w:val="none" w:sz="0" w:space="0" w:color="auto"/>
        <w:bottom w:val="none" w:sz="0" w:space="0" w:color="auto"/>
        <w:right w:val="none" w:sz="0" w:space="0" w:color="auto"/>
      </w:divBdr>
    </w:div>
    <w:div w:id="1440878135">
      <w:bodyDiv w:val="1"/>
      <w:marLeft w:val="0"/>
      <w:marRight w:val="0"/>
      <w:marTop w:val="0"/>
      <w:marBottom w:val="0"/>
      <w:divBdr>
        <w:top w:val="none" w:sz="0" w:space="0" w:color="auto"/>
        <w:left w:val="none" w:sz="0" w:space="0" w:color="auto"/>
        <w:bottom w:val="none" w:sz="0" w:space="0" w:color="auto"/>
        <w:right w:val="none" w:sz="0" w:space="0" w:color="auto"/>
      </w:divBdr>
    </w:div>
    <w:div w:id="1442064186">
      <w:bodyDiv w:val="1"/>
      <w:marLeft w:val="0"/>
      <w:marRight w:val="0"/>
      <w:marTop w:val="0"/>
      <w:marBottom w:val="0"/>
      <w:divBdr>
        <w:top w:val="none" w:sz="0" w:space="0" w:color="auto"/>
        <w:left w:val="none" w:sz="0" w:space="0" w:color="auto"/>
        <w:bottom w:val="none" w:sz="0" w:space="0" w:color="auto"/>
        <w:right w:val="none" w:sz="0" w:space="0" w:color="auto"/>
      </w:divBdr>
    </w:div>
    <w:div w:id="1442064345">
      <w:bodyDiv w:val="1"/>
      <w:marLeft w:val="0"/>
      <w:marRight w:val="0"/>
      <w:marTop w:val="0"/>
      <w:marBottom w:val="0"/>
      <w:divBdr>
        <w:top w:val="none" w:sz="0" w:space="0" w:color="auto"/>
        <w:left w:val="none" w:sz="0" w:space="0" w:color="auto"/>
        <w:bottom w:val="none" w:sz="0" w:space="0" w:color="auto"/>
        <w:right w:val="none" w:sz="0" w:space="0" w:color="auto"/>
      </w:divBdr>
    </w:div>
    <w:div w:id="1442336884">
      <w:bodyDiv w:val="1"/>
      <w:marLeft w:val="0"/>
      <w:marRight w:val="0"/>
      <w:marTop w:val="0"/>
      <w:marBottom w:val="0"/>
      <w:divBdr>
        <w:top w:val="none" w:sz="0" w:space="0" w:color="auto"/>
        <w:left w:val="none" w:sz="0" w:space="0" w:color="auto"/>
        <w:bottom w:val="none" w:sz="0" w:space="0" w:color="auto"/>
        <w:right w:val="none" w:sz="0" w:space="0" w:color="auto"/>
      </w:divBdr>
    </w:div>
    <w:div w:id="1442337179">
      <w:bodyDiv w:val="1"/>
      <w:marLeft w:val="0"/>
      <w:marRight w:val="0"/>
      <w:marTop w:val="0"/>
      <w:marBottom w:val="0"/>
      <w:divBdr>
        <w:top w:val="none" w:sz="0" w:space="0" w:color="auto"/>
        <w:left w:val="none" w:sz="0" w:space="0" w:color="auto"/>
        <w:bottom w:val="none" w:sz="0" w:space="0" w:color="auto"/>
        <w:right w:val="none" w:sz="0" w:space="0" w:color="auto"/>
      </w:divBdr>
    </w:div>
    <w:div w:id="1442723427">
      <w:bodyDiv w:val="1"/>
      <w:marLeft w:val="0"/>
      <w:marRight w:val="0"/>
      <w:marTop w:val="0"/>
      <w:marBottom w:val="0"/>
      <w:divBdr>
        <w:top w:val="none" w:sz="0" w:space="0" w:color="auto"/>
        <w:left w:val="none" w:sz="0" w:space="0" w:color="auto"/>
        <w:bottom w:val="none" w:sz="0" w:space="0" w:color="auto"/>
        <w:right w:val="none" w:sz="0" w:space="0" w:color="auto"/>
      </w:divBdr>
    </w:div>
    <w:div w:id="1442799737">
      <w:bodyDiv w:val="1"/>
      <w:marLeft w:val="0"/>
      <w:marRight w:val="0"/>
      <w:marTop w:val="0"/>
      <w:marBottom w:val="0"/>
      <w:divBdr>
        <w:top w:val="none" w:sz="0" w:space="0" w:color="auto"/>
        <w:left w:val="none" w:sz="0" w:space="0" w:color="auto"/>
        <w:bottom w:val="none" w:sz="0" w:space="0" w:color="auto"/>
        <w:right w:val="none" w:sz="0" w:space="0" w:color="auto"/>
      </w:divBdr>
    </w:div>
    <w:div w:id="1442992964">
      <w:bodyDiv w:val="1"/>
      <w:marLeft w:val="0"/>
      <w:marRight w:val="0"/>
      <w:marTop w:val="0"/>
      <w:marBottom w:val="0"/>
      <w:divBdr>
        <w:top w:val="none" w:sz="0" w:space="0" w:color="auto"/>
        <w:left w:val="none" w:sz="0" w:space="0" w:color="auto"/>
        <w:bottom w:val="none" w:sz="0" w:space="0" w:color="auto"/>
        <w:right w:val="none" w:sz="0" w:space="0" w:color="auto"/>
      </w:divBdr>
    </w:div>
    <w:div w:id="1442996859">
      <w:bodyDiv w:val="1"/>
      <w:marLeft w:val="0"/>
      <w:marRight w:val="0"/>
      <w:marTop w:val="0"/>
      <w:marBottom w:val="0"/>
      <w:divBdr>
        <w:top w:val="none" w:sz="0" w:space="0" w:color="auto"/>
        <w:left w:val="none" w:sz="0" w:space="0" w:color="auto"/>
        <w:bottom w:val="none" w:sz="0" w:space="0" w:color="auto"/>
        <w:right w:val="none" w:sz="0" w:space="0" w:color="auto"/>
      </w:divBdr>
    </w:div>
    <w:div w:id="1443037819">
      <w:bodyDiv w:val="1"/>
      <w:marLeft w:val="0"/>
      <w:marRight w:val="0"/>
      <w:marTop w:val="0"/>
      <w:marBottom w:val="0"/>
      <w:divBdr>
        <w:top w:val="none" w:sz="0" w:space="0" w:color="auto"/>
        <w:left w:val="none" w:sz="0" w:space="0" w:color="auto"/>
        <w:bottom w:val="none" w:sz="0" w:space="0" w:color="auto"/>
        <w:right w:val="none" w:sz="0" w:space="0" w:color="auto"/>
      </w:divBdr>
    </w:div>
    <w:div w:id="1443064342">
      <w:bodyDiv w:val="1"/>
      <w:marLeft w:val="0"/>
      <w:marRight w:val="0"/>
      <w:marTop w:val="0"/>
      <w:marBottom w:val="0"/>
      <w:divBdr>
        <w:top w:val="none" w:sz="0" w:space="0" w:color="auto"/>
        <w:left w:val="none" w:sz="0" w:space="0" w:color="auto"/>
        <w:bottom w:val="none" w:sz="0" w:space="0" w:color="auto"/>
        <w:right w:val="none" w:sz="0" w:space="0" w:color="auto"/>
      </w:divBdr>
    </w:div>
    <w:div w:id="1443457971">
      <w:bodyDiv w:val="1"/>
      <w:marLeft w:val="0"/>
      <w:marRight w:val="0"/>
      <w:marTop w:val="0"/>
      <w:marBottom w:val="0"/>
      <w:divBdr>
        <w:top w:val="none" w:sz="0" w:space="0" w:color="auto"/>
        <w:left w:val="none" w:sz="0" w:space="0" w:color="auto"/>
        <w:bottom w:val="none" w:sz="0" w:space="0" w:color="auto"/>
        <w:right w:val="none" w:sz="0" w:space="0" w:color="auto"/>
      </w:divBdr>
    </w:div>
    <w:div w:id="1443575659">
      <w:bodyDiv w:val="1"/>
      <w:marLeft w:val="0"/>
      <w:marRight w:val="0"/>
      <w:marTop w:val="0"/>
      <w:marBottom w:val="0"/>
      <w:divBdr>
        <w:top w:val="none" w:sz="0" w:space="0" w:color="auto"/>
        <w:left w:val="none" w:sz="0" w:space="0" w:color="auto"/>
        <w:bottom w:val="none" w:sz="0" w:space="0" w:color="auto"/>
        <w:right w:val="none" w:sz="0" w:space="0" w:color="auto"/>
      </w:divBdr>
    </w:div>
    <w:div w:id="1443720635">
      <w:bodyDiv w:val="1"/>
      <w:marLeft w:val="0"/>
      <w:marRight w:val="0"/>
      <w:marTop w:val="0"/>
      <w:marBottom w:val="0"/>
      <w:divBdr>
        <w:top w:val="none" w:sz="0" w:space="0" w:color="auto"/>
        <w:left w:val="none" w:sz="0" w:space="0" w:color="auto"/>
        <w:bottom w:val="none" w:sz="0" w:space="0" w:color="auto"/>
        <w:right w:val="none" w:sz="0" w:space="0" w:color="auto"/>
      </w:divBdr>
    </w:div>
    <w:div w:id="1443919470">
      <w:bodyDiv w:val="1"/>
      <w:marLeft w:val="0"/>
      <w:marRight w:val="0"/>
      <w:marTop w:val="0"/>
      <w:marBottom w:val="0"/>
      <w:divBdr>
        <w:top w:val="none" w:sz="0" w:space="0" w:color="auto"/>
        <w:left w:val="none" w:sz="0" w:space="0" w:color="auto"/>
        <w:bottom w:val="none" w:sz="0" w:space="0" w:color="auto"/>
        <w:right w:val="none" w:sz="0" w:space="0" w:color="auto"/>
      </w:divBdr>
    </w:div>
    <w:div w:id="1443960312">
      <w:bodyDiv w:val="1"/>
      <w:marLeft w:val="0"/>
      <w:marRight w:val="0"/>
      <w:marTop w:val="0"/>
      <w:marBottom w:val="0"/>
      <w:divBdr>
        <w:top w:val="none" w:sz="0" w:space="0" w:color="auto"/>
        <w:left w:val="none" w:sz="0" w:space="0" w:color="auto"/>
        <w:bottom w:val="none" w:sz="0" w:space="0" w:color="auto"/>
        <w:right w:val="none" w:sz="0" w:space="0" w:color="auto"/>
      </w:divBdr>
    </w:div>
    <w:div w:id="1444686629">
      <w:bodyDiv w:val="1"/>
      <w:marLeft w:val="0"/>
      <w:marRight w:val="0"/>
      <w:marTop w:val="0"/>
      <w:marBottom w:val="0"/>
      <w:divBdr>
        <w:top w:val="none" w:sz="0" w:space="0" w:color="auto"/>
        <w:left w:val="none" w:sz="0" w:space="0" w:color="auto"/>
        <w:bottom w:val="none" w:sz="0" w:space="0" w:color="auto"/>
        <w:right w:val="none" w:sz="0" w:space="0" w:color="auto"/>
      </w:divBdr>
    </w:div>
    <w:div w:id="1445148617">
      <w:bodyDiv w:val="1"/>
      <w:marLeft w:val="0"/>
      <w:marRight w:val="0"/>
      <w:marTop w:val="0"/>
      <w:marBottom w:val="0"/>
      <w:divBdr>
        <w:top w:val="none" w:sz="0" w:space="0" w:color="auto"/>
        <w:left w:val="none" w:sz="0" w:space="0" w:color="auto"/>
        <w:bottom w:val="none" w:sz="0" w:space="0" w:color="auto"/>
        <w:right w:val="none" w:sz="0" w:space="0" w:color="auto"/>
      </w:divBdr>
    </w:div>
    <w:div w:id="1445542304">
      <w:bodyDiv w:val="1"/>
      <w:marLeft w:val="0"/>
      <w:marRight w:val="0"/>
      <w:marTop w:val="0"/>
      <w:marBottom w:val="0"/>
      <w:divBdr>
        <w:top w:val="none" w:sz="0" w:space="0" w:color="auto"/>
        <w:left w:val="none" w:sz="0" w:space="0" w:color="auto"/>
        <w:bottom w:val="none" w:sz="0" w:space="0" w:color="auto"/>
        <w:right w:val="none" w:sz="0" w:space="0" w:color="auto"/>
      </w:divBdr>
    </w:div>
    <w:div w:id="1445658750">
      <w:bodyDiv w:val="1"/>
      <w:marLeft w:val="0"/>
      <w:marRight w:val="0"/>
      <w:marTop w:val="0"/>
      <w:marBottom w:val="0"/>
      <w:divBdr>
        <w:top w:val="none" w:sz="0" w:space="0" w:color="auto"/>
        <w:left w:val="none" w:sz="0" w:space="0" w:color="auto"/>
        <w:bottom w:val="none" w:sz="0" w:space="0" w:color="auto"/>
        <w:right w:val="none" w:sz="0" w:space="0" w:color="auto"/>
      </w:divBdr>
    </w:div>
    <w:div w:id="1445802733">
      <w:bodyDiv w:val="1"/>
      <w:marLeft w:val="0"/>
      <w:marRight w:val="0"/>
      <w:marTop w:val="0"/>
      <w:marBottom w:val="0"/>
      <w:divBdr>
        <w:top w:val="none" w:sz="0" w:space="0" w:color="auto"/>
        <w:left w:val="none" w:sz="0" w:space="0" w:color="auto"/>
        <w:bottom w:val="none" w:sz="0" w:space="0" w:color="auto"/>
        <w:right w:val="none" w:sz="0" w:space="0" w:color="auto"/>
      </w:divBdr>
    </w:div>
    <w:div w:id="1446071298">
      <w:bodyDiv w:val="1"/>
      <w:marLeft w:val="0"/>
      <w:marRight w:val="0"/>
      <w:marTop w:val="0"/>
      <w:marBottom w:val="0"/>
      <w:divBdr>
        <w:top w:val="none" w:sz="0" w:space="0" w:color="auto"/>
        <w:left w:val="none" w:sz="0" w:space="0" w:color="auto"/>
        <w:bottom w:val="none" w:sz="0" w:space="0" w:color="auto"/>
        <w:right w:val="none" w:sz="0" w:space="0" w:color="auto"/>
      </w:divBdr>
    </w:div>
    <w:div w:id="1446773774">
      <w:bodyDiv w:val="1"/>
      <w:marLeft w:val="0"/>
      <w:marRight w:val="0"/>
      <w:marTop w:val="0"/>
      <w:marBottom w:val="0"/>
      <w:divBdr>
        <w:top w:val="none" w:sz="0" w:space="0" w:color="auto"/>
        <w:left w:val="none" w:sz="0" w:space="0" w:color="auto"/>
        <w:bottom w:val="none" w:sz="0" w:space="0" w:color="auto"/>
        <w:right w:val="none" w:sz="0" w:space="0" w:color="auto"/>
      </w:divBdr>
    </w:div>
    <w:div w:id="1446801643">
      <w:bodyDiv w:val="1"/>
      <w:marLeft w:val="0"/>
      <w:marRight w:val="0"/>
      <w:marTop w:val="0"/>
      <w:marBottom w:val="0"/>
      <w:divBdr>
        <w:top w:val="none" w:sz="0" w:space="0" w:color="auto"/>
        <w:left w:val="none" w:sz="0" w:space="0" w:color="auto"/>
        <w:bottom w:val="none" w:sz="0" w:space="0" w:color="auto"/>
        <w:right w:val="none" w:sz="0" w:space="0" w:color="auto"/>
      </w:divBdr>
    </w:div>
    <w:div w:id="1446851442">
      <w:bodyDiv w:val="1"/>
      <w:marLeft w:val="0"/>
      <w:marRight w:val="0"/>
      <w:marTop w:val="0"/>
      <w:marBottom w:val="0"/>
      <w:divBdr>
        <w:top w:val="none" w:sz="0" w:space="0" w:color="auto"/>
        <w:left w:val="none" w:sz="0" w:space="0" w:color="auto"/>
        <w:bottom w:val="none" w:sz="0" w:space="0" w:color="auto"/>
        <w:right w:val="none" w:sz="0" w:space="0" w:color="auto"/>
      </w:divBdr>
    </w:div>
    <w:div w:id="1447197189">
      <w:bodyDiv w:val="1"/>
      <w:marLeft w:val="0"/>
      <w:marRight w:val="0"/>
      <w:marTop w:val="0"/>
      <w:marBottom w:val="0"/>
      <w:divBdr>
        <w:top w:val="none" w:sz="0" w:space="0" w:color="auto"/>
        <w:left w:val="none" w:sz="0" w:space="0" w:color="auto"/>
        <w:bottom w:val="none" w:sz="0" w:space="0" w:color="auto"/>
        <w:right w:val="none" w:sz="0" w:space="0" w:color="auto"/>
      </w:divBdr>
    </w:div>
    <w:div w:id="1447693696">
      <w:bodyDiv w:val="1"/>
      <w:marLeft w:val="0"/>
      <w:marRight w:val="0"/>
      <w:marTop w:val="0"/>
      <w:marBottom w:val="0"/>
      <w:divBdr>
        <w:top w:val="none" w:sz="0" w:space="0" w:color="auto"/>
        <w:left w:val="none" w:sz="0" w:space="0" w:color="auto"/>
        <w:bottom w:val="none" w:sz="0" w:space="0" w:color="auto"/>
        <w:right w:val="none" w:sz="0" w:space="0" w:color="auto"/>
      </w:divBdr>
    </w:div>
    <w:div w:id="1447769927">
      <w:bodyDiv w:val="1"/>
      <w:marLeft w:val="0"/>
      <w:marRight w:val="0"/>
      <w:marTop w:val="0"/>
      <w:marBottom w:val="0"/>
      <w:divBdr>
        <w:top w:val="none" w:sz="0" w:space="0" w:color="auto"/>
        <w:left w:val="none" w:sz="0" w:space="0" w:color="auto"/>
        <w:bottom w:val="none" w:sz="0" w:space="0" w:color="auto"/>
        <w:right w:val="none" w:sz="0" w:space="0" w:color="auto"/>
      </w:divBdr>
    </w:div>
    <w:div w:id="1447895024">
      <w:bodyDiv w:val="1"/>
      <w:marLeft w:val="0"/>
      <w:marRight w:val="0"/>
      <w:marTop w:val="0"/>
      <w:marBottom w:val="0"/>
      <w:divBdr>
        <w:top w:val="none" w:sz="0" w:space="0" w:color="auto"/>
        <w:left w:val="none" w:sz="0" w:space="0" w:color="auto"/>
        <w:bottom w:val="none" w:sz="0" w:space="0" w:color="auto"/>
        <w:right w:val="none" w:sz="0" w:space="0" w:color="auto"/>
      </w:divBdr>
    </w:div>
    <w:div w:id="1447961649">
      <w:bodyDiv w:val="1"/>
      <w:marLeft w:val="0"/>
      <w:marRight w:val="0"/>
      <w:marTop w:val="0"/>
      <w:marBottom w:val="0"/>
      <w:divBdr>
        <w:top w:val="none" w:sz="0" w:space="0" w:color="auto"/>
        <w:left w:val="none" w:sz="0" w:space="0" w:color="auto"/>
        <w:bottom w:val="none" w:sz="0" w:space="0" w:color="auto"/>
        <w:right w:val="none" w:sz="0" w:space="0" w:color="auto"/>
      </w:divBdr>
    </w:div>
    <w:div w:id="1448232415">
      <w:bodyDiv w:val="1"/>
      <w:marLeft w:val="0"/>
      <w:marRight w:val="0"/>
      <w:marTop w:val="0"/>
      <w:marBottom w:val="0"/>
      <w:divBdr>
        <w:top w:val="none" w:sz="0" w:space="0" w:color="auto"/>
        <w:left w:val="none" w:sz="0" w:space="0" w:color="auto"/>
        <w:bottom w:val="none" w:sz="0" w:space="0" w:color="auto"/>
        <w:right w:val="none" w:sz="0" w:space="0" w:color="auto"/>
      </w:divBdr>
    </w:div>
    <w:div w:id="1448306318">
      <w:bodyDiv w:val="1"/>
      <w:marLeft w:val="0"/>
      <w:marRight w:val="0"/>
      <w:marTop w:val="0"/>
      <w:marBottom w:val="0"/>
      <w:divBdr>
        <w:top w:val="none" w:sz="0" w:space="0" w:color="auto"/>
        <w:left w:val="none" w:sz="0" w:space="0" w:color="auto"/>
        <w:bottom w:val="none" w:sz="0" w:space="0" w:color="auto"/>
        <w:right w:val="none" w:sz="0" w:space="0" w:color="auto"/>
      </w:divBdr>
    </w:div>
    <w:div w:id="1448308647">
      <w:bodyDiv w:val="1"/>
      <w:marLeft w:val="0"/>
      <w:marRight w:val="0"/>
      <w:marTop w:val="0"/>
      <w:marBottom w:val="0"/>
      <w:divBdr>
        <w:top w:val="none" w:sz="0" w:space="0" w:color="auto"/>
        <w:left w:val="none" w:sz="0" w:space="0" w:color="auto"/>
        <w:bottom w:val="none" w:sz="0" w:space="0" w:color="auto"/>
        <w:right w:val="none" w:sz="0" w:space="0" w:color="auto"/>
      </w:divBdr>
    </w:div>
    <w:div w:id="1448692462">
      <w:bodyDiv w:val="1"/>
      <w:marLeft w:val="0"/>
      <w:marRight w:val="0"/>
      <w:marTop w:val="0"/>
      <w:marBottom w:val="0"/>
      <w:divBdr>
        <w:top w:val="none" w:sz="0" w:space="0" w:color="auto"/>
        <w:left w:val="none" w:sz="0" w:space="0" w:color="auto"/>
        <w:bottom w:val="none" w:sz="0" w:space="0" w:color="auto"/>
        <w:right w:val="none" w:sz="0" w:space="0" w:color="auto"/>
      </w:divBdr>
    </w:div>
    <w:div w:id="1448810148">
      <w:bodyDiv w:val="1"/>
      <w:marLeft w:val="0"/>
      <w:marRight w:val="0"/>
      <w:marTop w:val="0"/>
      <w:marBottom w:val="0"/>
      <w:divBdr>
        <w:top w:val="none" w:sz="0" w:space="0" w:color="auto"/>
        <w:left w:val="none" w:sz="0" w:space="0" w:color="auto"/>
        <w:bottom w:val="none" w:sz="0" w:space="0" w:color="auto"/>
        <w:right w:val="none" w:sz="0" w:space="0" w:color="auto"/>
      </w:divBdr>
    </w:div>
    <w:div w:id="1448962288">
      <w:bodyDiv w:val="1"/>
      <w:marLeft w:val="0"/>
      <w:marRight w:val="0"/>
      <w:marTop w:val="0"/>
      <w:marBottom w:val="0"/>
      <w:divBdr>
        <w:top w:val="none" w:sz="0" w:space="0" w:color="auto"/>
        <w:left w:val="none" w:sz="0" w:space="0" w:color="auto"/>
        <w:bottom w:val="none" w:sz="0" w:space="0" w:color="auto"/>
        <w:right w:val="none" w:sz="0" w:space="0" w:color="auto"/>
      </w:divBdr>
    </w:div>
    <w:div w:id="1449394241">
      <w:bodyDiv w:val="1"/>
      <w:marLeft w:val="0"/>
      <w:marRight w:val="0"/>
      <w:marTop w:val="0"/>
      <w:marBottom w:val="0"/>
      <w:divBdr>
        <w:top w:val="none" w:sz="0" w:space="0" w:color="auto"/>
        <w:left w:val="none" w:sz="0" w:space="0" w:color="auto"/>
        <w:bottom w:val="none" w:sz="0" w:space="0" w:color="auto"/>
        <w:right w:val="none" w:sz="0" w:space="0" w:color="auto"/>
      </w:divBdr>
    </w:div>
    <w:div w:id="1449550303">
      <w:bodyDiv w:val="1"/>
      <w:marLeft w:val="0"/>
      <w:marRight w:val="0"/>
      <w:marTop w:val="0"/>
      <w:marBottom w:val="0"/>
      <w:divBdr>
        <w:top w:val="none" w:sz="0" w:space="0" w:color="auto"/>
        <w:left w:val="none" w:sz="0" w:space="0" w:color="auto"/>
        <w:bottom w:val="none" w:sz="0" w:space="0" w:color="auto"/>
        <w:right w:val="none" w:sz="0" w:space="0" w:color="auto"/>
      </w:divBdr>
    </w:div>
    <w:div w:id="1449591555">
      <w:bodyDiv w:val="1"/>
      <w:marLeft w:val="0"/>
      <w:marRight w:val="0"/>
      <w:marTop w:val="0"/>
      <w:marBottom w:val="0"/>
      <w:divBdr>
        <w:top w:val="none" w:sz="0" w:space="0" w:color="auto"/>
        <w:left w:val="none" w:sz="0" w:space="0" w:color="auto"/>
        <w:bottom w:val="none" w:sz="0" w:space="0" w:color="auto"/>
        <w:right w:val="none" w:sz="0" w:space="0" w:color="auto"/>
      </w:divBdr>
    </w:div>
    <w:div w:id="1449666867">
      <w:bodyDiv w:val="1"/>
      <w:marLeft w:val="0"/>
      <w:marRight w:val="0"/>
      <w:marTop w:val="0"/>
      <w:marBottom w:val="0"/>
      <w:divBdr>
        <w:top w:val="none" w:sz="0" w:space="0" w:color="auto"/>
        <w:left w:val="none" w:sz="0" w:space="0" w:color="auto"/>
        <w:bottom w:val="none" w:sz="0" w:space="0" w:color="auto"/>
        <w:right w:val="none" w:sz="0" w:space="0" w:color="auto"/>
      </w:divBdr>
    </w:div>
    <w:div w:id="1449668120">
      <w:bodyDiv w:val="1"/>
      <w:marLeft w:val="0"/>
      <w:marRight w:val="0"/>
      <w:marTop w:val="0"/>
      <w:marBottom w:val="0"/>
      <w:divBdr>
        <w:top w:val="none" w:sz="0" w:space="0" w:color="auto"/>
        <w:left w:val="none" w:sz="0" w:space="0" w:color="auto"/>
        <w:bottom w:val="none" w:sz="0" w:space="0" w:color="auto"/>
        <w:right w:val="none" w:sz="0" w:space="0" w:color="auto"/>
      </w:divBdr>
    </w:div>
    <w:div w:id="1450199720">
      <w:bodyDiv w:val="1"/>
      <w:marLeft w:val="0"/>
      <w:marRight w:val="0"/>
      <w:marTop w:val="0"/>
      <w:marBottom w:val="0"/>
      <w:divBdr>
        <w:top w:val="none" w:sz="0" w:space="0" w:color="auto"/>
        <w:left w:val="none" w:sz="0" w:space="0" w:color="auto"/>
        <w:bottom w:val="none" w:sz="0" w:space="0" w:color="auto"/>
        <w:right w:val="none" w:sz="0" w:space="0" w:color="auto"/>
      </w:divBdr>
    </w:div>
    <w:div w:id="1450246390">
      <w:bodyDiv w:val="1"/>
      <w:marLeft w:val="0"/>
      <w:marRight w:val="0"/>
      <w:marTop w:val="0"/>
      <w:marBottom w:val="0"/>
      <w:divBdr>
        <w:top w:val="none" w:sz="0" w:space="0" w:color="auto"/>
        <w:left w:val="none" w:sz="0" w:space="0" w:color="auto"/>
        <w:bottom w:val="none" w:sz="0" w:space="0" w:color="auto"/>
        <w:right w:val="none" w:sz="0" w:space="0" w:color="auto"/>
      </w:divBdr>
    </w:div>
    <w:div w:id="1450274745">
      <w:bodyDiv w:val="1"/>
      <w:marLeft w:val="0"/>
      <w:marRight w:val="0"/>
      <w:marTop w:val="0"/>
      <w:marBottom w:val="0"/>
      <w:divBdr>
        <w:top w:val="none" w:sz="0" w:space="0" w:color="auto"/>
        <w:left w:val="none" w:sz="0" w:space="0" w:color="auto"/>
        <w:bottom w:val="none" w:sz="0" w:space="0" w:color="auto"/>
        <w:right w:val="none" w:sz="0" w:space="0" w:color="auto"/>
      </w:divBdr>
    </w:div>
    <w:div w:id="1450660541">
      <w:bodyDiv w:val="1"/>
      <w:marLeft w:val="0"/>
      <w:marRight w:val="0"/>
      <w:marTop w:val="0"/>
      <w:marBottom w:val="0"/>
      <w:divBdr>
        <w:top w:val="none" w:sz="0" w:space="0" w:color="auto"/>
        <w:left w:val="none" w:sz="0" w:space="0" w:color="auto"/>
        <w:bottom w:val="none" w:sz="0" w:space="0" w:color="auto"/>
        <w:right w:val="none" w:sz="0" w:space="0" w:color="auto"/>
      </w:divBdr>
    </w:div>
    <w:div w:id="1450660575">
      <w:bodyDiv w:val="1"/>
      <w:marLeft w:val="0"/>
      <w:marRight w:val="0"/>
      <w:marTop w:val="0"/>
      <w:marBottom w:val="0"/>
      <w:divBdr>
        <w:top w:val="none" w:sz="0" w:space="0" w:color="auto"/>
        <w:left w:val="none" w:sz="0" w:space="0" w:color="auto"/>
        <w:bottom w:val="none" w:sz="0" w:space="0" w:color="auto"/>
        <w:right w:val="none" w:sz="0" w:space="0" w:color="auto"/>
      </w:divBdr>
    </w:div>
    <w:div w:id="1451392169">
      <w:bodyDiv w:val="1"/>
      <w:marLeft w:val="0"/>
      <w:marRight w:val="0"/>
      <w:marTop w:val="0"/>
      <w:marBottom w:val="0"/>
      <w:divBdr>
        <w:top w:val="none" w:sz="0" w:space="0" w:color="auto"/>
        <w:left w:val="none" w:sz="0" w:space="0" w:color="auto"/>
        <w:bottom w:val="none" w:sz="0" w:space="0" w:color="auto"/>
        <w:right w:val="none" w:sz="0" w:space="0" w:color="auto"/>
      </w:divBdr>
    </w:div>
    <w:div w:id="1451513102">
      <w:bodyDiv w:val="1"/>
      <w:marLeft w:val="0"/>
      <w:marRight w:val="0"/>
      <w:marTop w:val="0"/>
      <w:marBottom w:val="0"/>
      <w:divBdr>
        <w:top w:val="none" w:sz="0" w:space="0" w:color="auto"/>
        <w:left w:val="none" w:sz="0" w:space="0" w:color="auto"/>
        <w:bottom w:val="none" w:sz="0" w:space="0" w:color="auto"/>
        <w:right w:val="none" w:sz="0" w:space="0" w:color="auto"/>
      </w:divBdr>
    </w:div>
    <w:div w:id="1451513520">
      <w:bodyDiv w:val="1"/>
      <w:marLeft w:val="0"/>
      <w:marRight w:val="0"/>
      <w:marTop w:val="0"/>
      <w:marBottom w:val="0"/>
      <w:divBdr>
        <w:top w:val="none" w:sz="0" w:space="0" w:color="auto"/>
        <w:left w:val="none" w:sz="0" w:space="0" w:color="auto"/>
        <w:bottom w:val="none" w:sz="0" w:space="0" w:color="auto"/>
        <w:right w:val="none" w:sz="0" w:space="0" w:color="auto"/>
      </w:divBdr>
    </w:div>
    <w:div w:id="1451705893">
      <w:bodyDiv w:val="1"/>
      <w:marLeft w:val="0"/>
      <w:marRight w:val="0"/>
      <w:marTop w:val="0"/>
      <w:marBottom w:val="0"/>
      <w:divBdr>
        <w:top w:val="none" w:sz="0" w:space="0" w:color="auto"/>
        <w:left w:val="none" w:sz="0" w:space="0" w:color="auto"/>
        <w:bottom w:val="none" w:sz="0" w:space="0" w:color="auto"/>
        <w:right w:val="none" w:sz="0" w:space="0" w:color="auto"/>
      </w:divBdr>
    </w:div>
    <w:div w:id="1451900945">
      <w:bodyDiv w:val="1"/>
      <w:marLeft w:val="0"/>
      <w:marRight w:val="0"/>
      <w:marTop w:val="0"/>
      <w:marBottom w:val="0"/>
      <w:divBdr>
        <w:top w:val="none" w:sz="0" w:space="0" w:color="auto"/>
        <w:left w:val="none" w:sz="0" w:space="0" w:color="auto"/>
        <w:bottom w:val="none" w:sz="0" w:space="0" w:color="auto"/>
        <w:right w:val="none" w:sz="0" w:space="0" w:color="auto"/>
      </w:divBdr>
    </w:div>
    <w:div w:id="1451974904">
      <w:bodyDiv w:val="1"/>
      <w:marLeft w:val="0"/>
      <w:marRight w:val="0"/>
      <w:marTop w:val="0"/>
      <w:marBottom w:val="0"/>
      <w:divBdr>
        <w:top w:val="none" w:sz="0" w:space="0" w:color="auto"/>
        <w:left w:val="none" w:sz="0" w:space="0" w:color="auto"/>
        <w:bottom w:val="none" w:sz="0" w:space="0" w:color="auto"/>
        <w:right w:val="none" w:sz="0" w:space="0" w:color="auto"/>
      </w:divBdr>
    </w:div>
    <w:div w:id="1452046359">
      <w:bodyDiv w:val="1"/>
      <w:marLeft w:val="0"/>
      <w:marRight w:val="0"/>
      <w:marTop w:val="0"/>
      <w:marBottom w:val="0"/>
      <w:divBdr>
        <w:top w:val="none" w:sz="0" w:space="0" w:color="auto"/>
        <w:left w:val="none" w:sz="0" w:space="0" w:color="auto"/>
        <w:bottom w:val="none" w:sz="0" w:space="0" w:color="auto"/>
        <w:right w:val="none" w:sz="0" w:space="0" w:color="auto"/>
      </w:divBdr>
    </w:div>
    <w:div w:id="1452897872">
      <w:bodyDiv w:val="1"/>
      <w:marLeft w:val="0"/>
      <w:marRight w:val="0"/>
      <w:marTop w:val="0"/>
      <w:marBottom w:val="0"/>
      <w:divBdr>
        <w:top w:val="none" w:sz="0" w:space="0" w:color="auto"/>
        <w:left w:val="none" w:sz="0" w:space="0" w:color="auto"/>
        <w:bottom w:val="none" w:sz="0" w:space="0" w:color="auto"/>
        <w:right w:val="none" w:sz="0" w:space="0" w:color="auto"/>
      </w:divBdr>
    </w:div>
    <w:div w:id="1453330196">
      <w:bodyDiv w:val="1"/>
      <w:marLeft w:val="0"/>
      <w:marRight w:val="0"/>
      <w:marTop w:val="0"/>
      <w:marBottom w:val="0"/>
      <w:divBdr>
        <w:top w:val="none" w:sz="0" w:space="0" w:color="auto"/>
        <w:left w:val="none" w:sz="0" w:space="0" w:color="auto"/>
        <w:bottom w:val="none" w:sz="0" w:space="0" w:color="auto"/>
        <w:right w:val="none" w:sz="0" w:space="0" w:color="auto"/>
      </w:divBdr>
    </w:div>
    <w:div w:id="1453674349">
      <w:bodyDiv w:val="1"/>
      <w:marLeft w:val="0"/>
      <w:marRight w:val="0"/>
      <w:marTop w:val="0"/>
      <w:marBottom w:val="0"/>
      <w:divBdr>
        <w:top w:val="none" w:sz="0" w:space="0" w:color="auto"/>
        <w:left w:val="none" w:sz="0" w:space="0" w:color="auto"/>
        <w:bottom w:val="none" w:sz="0" w:space="0" w:color="auto"/>
        <w:right w:val="none" w:sz="0" w:space="0" w:color="auto"/>
      </w:divBdr>
    </w:div>
    <w:div w:id="1453789476">
      <w:bodyDiv w:val="1"/>
      <w:marLeft w:val="0"/>
      <w:marRight w:val="0"/>
      <w:marTop w:val="0"/>
      <w:marBottom w:val="0"/>
      <w:divBdr>
        <w:top w:val="none" w:sz="0" w:space="0" w:color="auto"/>
        <w:left w:val="none" w:sz="0" w:space="0" w:color="auto"/>
        <w:bottom w:val="none" w:sz="0" w:space="0" w:color="auto"/>
        <w:right w:val="none" w:sz="0" w:space="0" w:color="auto"/>
      </w:divBdr>
    </w:div>
    <w:div w:id="1454641547">
      <w:bodyDiv w:val="1"/>
      <w:marLeft w:val="0"/>
      <w:marRight w:val="0"/>
      <w:marTop w:val="0"/>
      <w:marBottom w:val="0"/>
      <w:divBdr>
        <w:top w:val="none" w:sz="0" w:space="0" w:color="auto"/>
        <w:left w:val="none" w:sz="0" w:space="0" w:color="auto"/>
        <w:bottom w:val="none" w:sz="0" w:space="0" w:color="auto"/>
        <w:right w:val="none" w:sz="0" w:space="0" w:color="auto"/>
      </w:divBdr>
    </w:div>
    <w:div w:id="1454864716">
      <w:bodyDiv w:val="1"/>
      <w:marLeft w:val="0"/>
      <w:marRight w:val="0"/>
      <w:marTop w:val="0"/>
      <w:marBottom w:val="0"/>
      <w:divBdr>
        <w:top w:val="none" w:sz="0" w:space="0" w:color="auto"/>
        <w:left w:val="none" w:sz="0" w:space="0" w:color="auto"/>
        <w:bottom w:val="none" w:sz="0" w:space="0" w:color="auto"/>
        <w:right w:val="none" w:sz="0" w:space="0" w:color="auto"/>
      </w:divBdr>
    </w:div>
    <w:div w:id="1455054120">
      <w:bodyDiv w:val="1"/>
      <w:marLeft w:val="0"/>
      <w:marRight w:val="0"/>
      <w:marTop w:val="0"/>
      <w:marBottom w:val="0"/>
      <w:divBdr>
        <w:top w:val="none" w:sz="0" w:space="0" w:color="auto"/>
        <w:left w:val="none" w:sz="0" w:space="0" w:color="auto"/>
        <w:bottom w:val="none" w:sz="0" w:space="0" w:color="auto"/>
        <w:right w:val="none" w:sz="0" w:space="0" w:color="auto"/>
      </w:divBdr>
    </w:div>
    <w:div w:id="1455366583">
      <w:bodyDiv w:val="1"/>
      <w:marLeft w:val="0"/>
      <w:marRight w:val="0"/>
      <w:marTop w:val="0"/>
      <w:marBottom w:val="0"/>
      <w:divBdr>
        <w:top w:val="none" w:sz="0" w:space="0" w:color="auto"/>
        <w:left w:val="none" w:sz="0" w:space="0" w:color="auto"/>
        <w:bottom w:val="none" w:sz="0" w:space="0" w:color="auto"/>
        <w:right w:val="none" w:sz="0" w:space="0" w:color="auto"/>
      </w:divBdr>
    </w:div>
    <w:div w:id="1455632517">
      <w:bodyDiv w:val="1"/>
      <w:marLeft w:val="0"/>
      <w:marRight w:val="0"/>
      <w:marTop w:val="0"/>
      <w:marBottom w:val="0"/>
      <w:divBdr>
        <w:top w:val="none" w:sz="0" w:space="0" w:color="auto"/>
        <w:left w:val="none" w:sz="0" w:space="0" w:color="auto"/>
        <w:bottom w:val="none" w:sz="0" w:space="0" w:color="auto"/>
        <w:right w:val="none" w:sz="0" w:space="0" w:color="auto"/>
      </w:divBdr>
    </w:div>
    <w:div w:id="1455711115">
      <w:bodyDiv w:val="1"/>
      <w:marLeft w:val="0"/>
      <w:marRight w:val="0"/>
      <w:marTop w:val="0"/>
      <w:marBottom w:val="0"/>
      <w:divBdr>
        <w:top w:val="none" w:sz="0" w:space="0" w:color="auto"/>
        <w:left w:val="none" w:sz="0" w:space="0" w:color="auto"/>
        <w:bottom w:val="none" w:sz="0" w:space="0" w:color="auto"/>
        <w:right w:val="none" w:sz="0" w:space="0" w:color="auto"/>
      </w:divBdr>
    </w:div>
    <w:div w:id="1455752928">
      <w:bodyDiv w:val="1"/>
      <w:marLeft w:val="0"/>
      <w:marRight w:val="0"/>
      <w:marTop w:val="0"/>
      <w:marBottom w:val="0"/>
      <w:divBdr>
        <w:top w:val="none" w:sz="0" w:space="0" w:color="auto"/>
        <w:left w:val="none" w:sz="0" w:space="0" w:color="auto"/>
        <w:bottom w:val="none" w:sz="0" w:space="0" w:color="auto"/>
        <w:right w:val="none" w:sz="0" w:space="0" w:color="auto"/>
      </w:divBdr>
    </w:div>
    <w:div w:id="1455826834">
      <w:bodyDiv w:val="1"/>
      <w:marLeft w:val="0"/>
      <w:marRight w:val="0"/>
      <w:marTop w:val="0"/>
      <w:marBottom w:val="0"/>
      <w:divBdr>
        <w:top w:val="none" w:sz="0" w:space="0" w:color="auto"/>
        <w:left w:val="none" w:sz="0" w:space="0" w:color="auto"/>
        <w:bottom w:val="none" w:sz="0" w:space="0" w:color="auto"/>
        <w:right w:val="none" w:sz="0" w:space="0" w:color="auto"/>
      </w:divBdr>
    </w:div>
    <w:div w:id="1455903647">
      <w:bodyDiv w:val="1"/>
      <w:marLeft w:val="0"/>
      <w:marRight w:val="0"/>
      <w:marTop w:val="0"/>
      <w:marBottom w:val="0"/>
      <w:divBdr>
        <w:top w:val="none" w:sz="0" w:space="0" w:color="auto"/>
        <w:left w:val="none" w:sz="0" w:space="0" w:color="auto"/>
        <w:bottom w:val="none" w:sz="0" w:space="0" w:color="auto"/>
        <w:right w:val="none" w:sz="0" w:space="0" w:color="auto"/>
      </w:divBdr>
    </w:div>
    <w:div w:id="1456170707">
      <w:bodyDiv w:val="1"/>
      <w:marLeft w:val="0"/>
      <w:marRight w:val="0"/>
      <w:marTop w:val="0"/>
      <w:marBottom w:val="0"/>
      <w:divBdr>
        <w:top w:val="none" w:sz="0" w:space="0" w:color="auto"/>
        <w:left w:val="none" w:sz="0" w:space="0" w:color="auto"/>
        <w:bottom w:val="none" w:sz="0" w:space="0" w:color="auto"/>
        <w:right w:val="none" w:sz="0" w:space="0" w:color="auto"/>
      </w:divBdr>
    </w:div>
    <w:div w:id="1456219390">
      <w:bodyDiv w:val="1"/>
      <w:marLeft w:val="0"/>
      <w:marRight w:val="0"/>
      <w:marTop w:val="0"/>
      <w:marBottom w:val="0"/>
      <w:divBdr>
        <w:top w:val="none" w:sz="0" w:space="0" w:color="auto"/>
        <w:left w:val="none" w:sz="0" w:space="0" w:color="auto"/>
        <w:bottom w:val="none" w:sz="0" w:space="0" w:color="auto"/>
        <w:right w:val="none" w:sz="0" w:space="0" w:color="auto"/>
      </w:divBdr>
    </w:div>
    <w:div w:id="1456413364">
      <w:bodyDiv w:val="1"/>
      <w:marLeft w:val="0"/>
      <w:marRight w:val="0"/>
      <w:marTop w:val="0"/>
      <w:marBottom w:val="0"/>
      <w:divBdr>
        <w:top w:val="none" w:sz="0" w:space="0" w:color="auto"/>
        <w:left w:val="none" w:sz="0" w:space="0" w:color="auto"/>
        <w:bottom w:val="none" w:sz="0" w:space="0" w:color="auto"/>
        <w:right w:val="none" w:sz="0" w:space="0" w:color="auto"/>
      </w:divBdr>
    </w:div>
    <w:div w:id="1457019367">
      <w:bodyDiv w:val="1"/>
      <w:marLeft w:val="0"/>
      <w:marRight w:val="0"/>
      <w:marTop w:val="0"/>
      <w:marBottom w:val="0"/>
      <w:divBdr>
        <w:top w:val="none" w:sz="0" w:space="0" w:color="auto"/>
        <w:left w:val="none" w:sz="0" w:space="0" w:color="auto"/>
        <w:bottom w:val="none" w:sz="0" w:space="0" w:color="auto"/>
        <w:right w:val="none" w:sz="0" w:space="0" w:color="auto"/>
      </w:divBdr>
    </w:div>
    <w:div w:id="1457333607">
      <w:bodyDiv w:val="1"/>
      <w:marLeft w:val="0"/>
      <w:marRight w:val="0"/>
      <w:marTop w:val="0"/>
      <w:marBottom w:val="0"/>
      <w:divBdr>
        <w:top w:val="none" w:sz="0" w:space="0" w:color="auto"/>
        <w:left w:val="none" w:sz="0" w:space="0" w:color="auto"/>
        <w:bottom w:val="none" w:sz="0" w:space="0" w:color="auto"/>
        <w:right w:val="none" w:sz="0" w:space="0" w:color="auto"/>
      </w:divBdr>
    </w:div>
    <w:div w:id="1457410878">
      <w:bodyDiv w:val="1"/>
      <w:marLeft w:val="0"/>
      <w:marRight w:val="0"/>
      <w:marTop w:val="0"/>
      <w:marBottom w:val="0"/>
      <w:divBdr>
        <w:top w:val="none" w:sz="0" w:space="0" w:color="auto"/>
        <w:left w:val="none" w:sz="0" w:space="0" w:color="auto"/>
        <w:bottom w:val="none" w:sz="0" w:space="0" w:color="auto"/>
        <w:right w:val="none" w:sz="0" w:space="0" w:color="auto"/>
      </w:divBdr>
    </w:div>
    <w:div w:id="1457602666">
      <w:bodyDiv w:val="1"/>
      <w:marLeft w:val="0"/>
      <w:marRight w:val="0"/>
      <w:marTop w:val="0"/>
      <w:marBottom w:val="0"/>
      <w:divBdr>
        <w:top w:val="none" w:sz="0" w:space="0" w:color="auto"/>
        <w:left w:val="none" w:sz="0" w:space="0" w:color="auto"/>
        <w:bottom w:val="none" w:sz="0" w:space="0" w:color="auto"/>
        <w:right w:val="none" w:sz="0" w:space="0" w:color="auto"/>
      </w:divBdr>
    </w:div>
    <w:div w:id="1457987878">
      <w:bodyDiv w:val="1"/>
      <w:marLeft w:val="0"/>
      <w:marRight w:val="0"/>
      <w:marTop w:val="0"/>
      <w:marBottom w:val="0"/>
      <w:divBdr>
        <w:top w:val="none" w:sz="0" w:space="0" w:color="auto"/>
        <w:left w:val="none" w:sz="0" w:space="0" w:color="auto"/>
        <w:bottom w:val="none" w:sz="0" w:space="0" w:color="auto"/>
        <w:right w:val="none" w:sz="0" w:space="0" w:color="auto"/>
      </w:divBdr>
    </w:div>
    <w:div w:id="1457990476">
      <w:bodyDiv w:val="1"/>
      <w:marLeft w:val="0"/>
      <w:marRight w:val="0"/>
      <w:marTop w:val="0"/>
      <w:marBottom w:val="0"/>
      <w:divBdr>
        <w:top w:val="none" w:sz="0" w:space="0" w:color="auto"/>
        <w:left w:val="none" w:sz="0" w:space="0" w:color="auto"/>
        <w:bottom w:val="none" w:sz="0" w:space="0" w:color="auto"/>
        <w:right w:val="none" w:sz="0" w:space="0" w:color="auto"/>
      </w:divBdr>
    </w:div>
    <w:div w:id="1458451552">
      <w:bodyDiv w:val="1"/>
      <w:marLeft w:val="0"/>
      <w:marRight w:val="0"/>
      <w:marTop w:val="0"/>
      <w:marBottom w:val="0"/>
      <w:divBdr>
        <w:top w:val="none" w:sz="0" w:space="0" w:color="auto"/>
        <w:left w:val="none" w:sz="0" w:space="0" w:color="auto"/>
        <w:bottom w:val="none" w:sz="0" w:space="0" w:color="auto"/>
        <w:right w:val="none" w:sz="0" w:space="0" w:color="auto"/>
      </w:divBdr>
    </w:div>
    <w:div w:id="1458523744">
      <w:bodyDiv w:val="1"/>
      <w:marLeft w:val="0"/>
      <w:marRight w:val="0"/>
      <w:marTop w:val="0"/>
      <w:marBottom w:val="0"/>
      <w:divBdr>
        <w:top w:val="none" w:sz="0" w:space="0" w:color="auto"/>
        <w:left w:val="none" w:sz="0" w:space="0" w:color="auto"/>
        <w:bottom w:val="none" w:sz="0" w:space="0" w:color="auto"/>
        <w:right w:val="none" w:sz="0" w:space="0" w:color="auto"/>
      </w:divBdr>
    </w:div>
    <w:div w:id="1458719348">
      <w:bodyDiv w:val="1"/>
      <w:marLeft w:val="0"/>
      <w:marRight w:val="0"/>
      <w:marTop w:val="0"/>
      <w:marBottom w:val="0"/>
      <w:divBdr>
        <w:top w:val="none" w:sz="0" w:space="0" w:color="auto"/>
        <w:left w:val="none" w:sz="0" w:space="0" w:color="auto"/>
        <w:bottom w:val="none" w:sz="0" w:space="0" w:color="auto"/>
        <w:right w:val="none" w:sz="0" w:space="0" w:color="auto"/>
      </w:divBdr>
    </w:div>
    <w:div w:id="1459376674">
      <w:bodyDiv w:val="1"/>
      <w:marLeft w:val="0"/>
      <w:marRight w:val="0"/>
      <w:marTop w:val="0"/>
      <w:marBottom w:val="0"/>
      <w:divBdr>
        <w:top w:val="none" w:sz="0" w:space="0" w:color="auto"/>
        <w:left w:val="none" w:sz="0" w:space="0" w:color="auto"/>
        <w:bottom w:val="none" w:sz="0" w:space="0" w:color="auto"/>
        <w:right w:val="none" w:sz="0" w:space="0" w:color="auto"/>
      </w:divBdr>
    </w:div>
    <w:div w:id="1459446963">
      <w:bodyDiv w:val="1"/>
      <w:marLeft w:val="0"/>
      <w:marRight w:val="0"/>
      <w:marTop w:val="0"/>
      <w:marBottom w:val="0"/>
      <w:divBdr>
        <w:top w:val="none" w:sz="0" w:space="0" w:color="auto"/>
        <w:left w:val="none" w:sz="0" w:space="0" w:color="auto"/>
        <w:bottom w:val="none" w:sz="0" w:space="0" w:color="auto"/>
        <w:right w:val="none" w:sz="0" w:space="0" w:color="auto"/>
      </w:divBdr>
    </w:div>
    <w:div w:id="1459452690">
      <w:bodyDiv w:val="1"/>
      <w:marLeft w:val="0"/>
      <w:marRight w:val="0"/>
      <w:marTop w:val="0"/>
      <w:marBottom w:val="0"/>
      <w:divBdr>
        <w:top w:val="none" w:sz="0" w:space="0" w:color="auto"/>
        <w:left w:val="none" w:sz="0" w:space="0" w:color="auto"/>
        <w:bottom w:val="none" w:sz="0" w:space="0" w:color="auto"/>
        <w:right w:val="none" w:sz="0" w:space="0" w:color="auto"/>
      </w:divBdr>
    </w:div>
    <w:div w:id="1459569700">
      <w:bodyDiv w:val="1"/>
      <w:marLeft w:val="0"/>
      <w:marRight w:val="0"/>
      <w:marTop w:val="0"/>
      <w:marBottom w:val="0"/>
      <w:divBdr>
        <w:top w:val="none" w:sz="0" w:space="0" w:color="auto"/>
        <w:left w:val="none" w:sz="0" w:space="0" w:color="auto"/>
        <w:bottom w:val="none" w:sz="0" w:space="0" w:color="auto"/>
        <w:right w:val="none" w:sz="0" w:space="0" w:color="auto"/>
      </w:divBdr>
    </w:div>
    <w:div w:id="1459759878">
      <w:bodyDiv w:val="1"/>
      <w:marLeft w:val="0"/>
      <w:marRight w:val="0"/>
      <w:marTop w:val="0"/>
      <w:marBottom w:val="0"/>
      <w:divBdr>
        <w:top w:val="none" w:sz="0" w:space="0" w:color="auto"/>
        <w:left w:val="none" w:sz="0" w:space="0" w:color="auto"/>
        <w:bottom w:val="none" w:sz="0" w:space="0" w:color="auto"/>
        <w:right w:val="none" w:sz="0" w:space="0" w:color="auto"/>
      </w:divBdr>
    </w:div>
    <w:div w:id="1459761458">
      <w:bodyDiv w:val="1"/>
      <w:marLeft w:val="0"/>
      <w:marRight w:val="0"/>
      <w:marTop w:val="0"/>
      <w:marBottom w:val="0"/>
      <w:divBdr>
        <w:top w:val="none" w:sz="0" w:space="0" w:color="auto"/>
        <w:left w:val="none" w:sz="0" w:space="0" w:color="auto"/>
        <w:bottom w:val="none" w:sz="0" w:space="0" w:color="auto"/>
        <w:right w:val="none" w:sz="0" w:space="0" w:color="auto"/>
      </w:divBdr>
    </w:div>
    <w:div w:id="1459763001">
      <w:bodyDiv w:val="1"/>
      <w:marLeft w:val="0"/>
      <w:marRight w:val="0"/>
      <w:marTop w:val="0"/>
      <w:marBottom w:val="0"/>
      <w:divBdr>
        <w:top w:val="none" w:sz="0" w:space="0" w:color="auto"/>
        <w:left w:val="none" w:sz="0" w:space="0" w:color="auto"/>
        <w:bottom w:val="none" w:sz="0" w:space="0" w:color="auto"/>
        <w:right w:val="none" w:sz="0" w:space="0" w:color="auto"/>
      </w:divBdr>
    </w:div>
    <w:div w:id="1459957899">
      <w:bodyDiv w:val="1"/>
      <w:marLeft w:val="0"/>
      <w:marRight w:val="0"/>
      <w:marTop w:val="0"/>
      <w:marBottom w:val="0"/>
      <w:divBdr>
        <w:top w:val="none" w:sz="0" w:space="0" w:color="auto"/>
        <w:left w:val="none" w:sz="0" w:space="0" w:color="auto"/>
        <w:bottom w:val="none" w:sz="0" w:space="0" w:color="auto"/>
        <w:right w:val="none" w:sz="0" w:space="0" w:color="auto"/>
      </w:divBdr>
    </w:div>
    <w:div w:id="1460225667">
      <w:bodyDiv w:val="1"/>
      <w:marLeft w:val="0"/>
      <w:marRight w:val="0"/>
      <w:marTop w:val="0"/>
      <w:marBottom w:val="0"/>
      <w:divBdr>
        <w:top w:val="none" w:sz="0" w:space="0" w:color="auto"/>
        <w:left w:val="none" w:sz="0" w:space="0" w:color="auto"/>
        <w:bottom w:val="none" w:sz="0" w:space="0" w:color="auto"/>
        <w:right w:val="none" w:sz="0" w:space="0" w:color="auto"/>
      </w:divBdr>
    </w:div>
    <w:div w:id="1460299078">
      <w:bodyDiv w:val="1"/>
      <w:marLeft w:val="0"/>
      <w:marRight w:val="0"/>
      <w:marTop w:val="0"/>
      <w:marBottom w:val="0"/>
      <w:divBdr>
        <w:top w:val="none" w:sz="0" w:space="0" w:color="auto"/>
        <w:left w:val="none" w:sz="0" w:space="0" w:color="auto"/>
        <w:bottom w:val="none" w:sz="0" w:space="0" w:color="auto"/>
        <w:right w:val="none" w:sz="0" w:space="0" w:color="auto"/>
      </w:divBdr>
    </w:div>
    <w:div w:id="1460302149">
      <w:bodyDiv w:val="1"/>
      <w:marLeft w:val="0"/>
      <w:marRight w:val="0"/>
      <w:marTop w:val="0"/>
      <w:marBottom w:val="0"/>
      <w:divBdr>
        <w:top w:val="none" w:sz="0" w:space="0" w:color="auto"/>
        <w:left w:val="none" w:sz="0" w:space="0" w:color="auto"/>
        <w:bottom w:val="none" w:sz="0" w:space="0" w:color="auto"/>
        <w:right w:val="none" w:sz="0" w:space="0" w:color="auto"/>
      </w:divBdr>
    </w:div>
    <w:div w:id="1460764332">
      <w:bodyDiv w:val="1"/>
      <w:marLeft w:val="0"/>
      <w:marRight w:val="0"/>
      <w:marTop w:val="0"/>
      <w:marBottom w:val="0"/>
      <w:divBdr>
        <w:top w:val="none" w:sz="0" w:space="0" w:color="auto"/>
        <w:left w:val="none" w:sz="0" w:space="0" w:color="auto"/>
        <w:bottom w:val="none" w:sz="0" w:space="0" w:color="auto"/>
        <w:right w:val="none" w:sz="0" w:space="0" w:color="auto"/>
      </w:divBdr>
    </w:div>
    <w:div w:id="1460997189">
      <w:bodyDiv w:val="1"/>
      <w:marLeft w:val="0"/>
      <w:marRight w:val="0"/>
      <w:marTop w:val="0"/>
      <w:marBottom w:val="0"/>
      <w:divBdr>
        <w:top w:val="none" w:sz="0" w:space="0" w:color="auto"/>
        <w:left w:val="none" w:sz="0" w:space="0" w:color="auto"/>
        <w:bottom w:val="none" w:sz="0" w:space="0" w:color="auto"/>
        <w:right w:val="none" w:sz="0" w:space="0" w:color="auto"/>
      </w:divBdr>
    </w:div>
    <w:div w:id="1461072735">
      <w:bodyDiv w:val="1"/>
      <w:marLeft w:val="0"/>
      <w:marRight w:val="0"/>
      <w:marTop w:val="0"/>
      <w:marBottom w:val="0"/>
      <w:divBdr>
        <w:top w:val="none" w:sz="0" w:space="0" w:color="auto"/>
        <w:left w:val="none" w:sz="0" w:space="0" w:color="auto"/>
        <w:bottom w:val="none" w:sz="0" w:space="0" w:color="auto"/>
        <w:right w:val="none" w:sz="0" w:space="0" w:color="auto"/>
      </w:divBdr>
    </w:div>
    <w:div w:id="1461147950">
      <w:bodyDiv w:val="1"/>
      <w:marLeft w:val="0"/>
      <w:marRight w:val="0"/>
      <w:marTop w:val="0"/>
      <w:marBottom w:val="0"/>
      <w:divBdr>
        <w:top w:val="none" w:sz="0" w:space="0" w:color="auto"/>
        <w:left w:val="none" w:sz="0" w:space="0" w:color="auto"/>
        <w:bottom w:val="none" w:sz="0" w:space="0" w:color="auto"/>
        <w:right w:val="none" w:sz="0" w:space="0" w:color="auto"/>
      </w:divBdr>
    </w:div>
    <w:div w:id="1461604598">
      <w:bodyDiv w:val="1"/>
      <w:marLeft w:val="0"/>
      <w:marRight w:val="0"/>
      <w:marTop w:val="0"/>
      <w:marBottom w:val="0"/>
      <w:divBdr>
        <w:top w:val="none" w:sz="0" w:space="0" w:color="auto"/>
        <w:left w:val="none" w:sz="0" w:space="0" w:color="auto"/>
        <w:bottom w:val="none" w:sz="0" w:space="0" w:color="auto"/>
        <w:right w:val="none" w:sz="0" w:space="0" w:color="auto"/>
      </w:divBdr>
    </w:div>
    <w:div w:id="1461806086">
      <w:bodyDiv w:val="1"/>
      <w:marLeft w:val="0"/>
      <w:marRight w:val="0"/>
      <w:marTop w:val="0"/>
      <w:marBottom w:val="0"/>
      <w:divBdr>
        <w:top w:val="none" w:sz="0" w:space="0" w:color="auto"/>
        <w:left w:val="none" w:sz="0" w:space="0" w:color="auto"/>
        <w:bottom w:val="none" w:sz="0" w:space="0" w:color="auto"/>
        <w:right w:val="none" w:sz="0" w:space="0" w:color="auto"/>
      </w:divBdr>
    </w:div>
    <w:div w:id="1461874177">
      <w:bodyDiv w:val="1"/>
      <w:marLeft w:val="0"/>
      <w:marRight w:val="0"/>
      <w:marTop w:val="0"/>
      <w:marBottom w:val="0"/>
      <w:divBdr>
        <w:top w:val="none" w:sz="0" w:space="0" w:color="auto"/>
        <w:left w:val="none" w:sz="0" w:space="0" w:color="auto"/>
        <w:bottom w:val="none" w:sz="0" w:space="0" w:color="auto"/>
        <w:right w:val="none" w:sz="0" w:space="0" w:color="auto"/>
      </w:divBdr>
    </w:div>
    <w:div w:id="1461878181">
      <w:bodyDiv w:val="1"/>
      <w:marLeft w:val="0"/>
      <w:marRight w:val="0"/>
      <w:marTop w:val="0"/>
      <w:marBottom w:val="0"/>
      <w:divBdr>
        <w:top w:val="none" w:sz="0" w:space="0" w:color="auto"/>
        <w:left w:val="none" w:sz="0" w:space="0" w:color="auto"/>
        <w:bottom w:val="none" w:sz="0" w:space="0" w:color="auto"/>
        <w:right w:val="none" w:sz="0" w:space="0" w:color="auto"/>
      </w:divBdr>
    </w:div>
    <w:div w:id="1461924567">
      <w:bodyDiv w:val="1"/>
      <w:marLeft w:val="0"/>
      <w:marRight w:val="0"/>
      <w:marTop w:val="0"/>
      <w:marBottom w:val="0"/>
      <w:divBdr>
        <w:top w:val="none" w:sz="0" w:space="0" w:color="auto"/>
        <w:left w:val="none" w:sz="0" w:space="0" w:color="auto"/>
        <w:bottom w:val="none" w:sz="0" w:space="0" w:color="auto"/>
        <w:right w:val="none" w:sz="0" w:space="0" w:color="auto"/>
      </w:divBdr>
    </w:div>
    <w:div w:id="1461991205">
      <w:bodyDiv w:val="1"/>
      <w:marLeft w:val="0"/>
      <w:marRight w:val="0"/>
      <w:marTop w:val="0"/>
      <w:marBottom w:val="0"/>
      <w:divBdr>
        <w:top w:val="none" w:sz="0" w:space="0" w:color="auto"/>
        <w:left w:val="none" w:sz="0" w:space="0" w:color="auto"/>
        <w:bottom w:val="none" w:sz="0" w:space="0" w:color="auto"/>
        <w:right w:val="none" w:sz="0" w:space="0" w:color="auto"/>
      </w:divBdr>
    </w:div>
    <w:div w:id="1462074875">
      <w:bodyDiv w:val="1"/>
      <w:marLeft w:val="0"/>
      <w:marRight w:val="0"/>
      <w:marTop w:val="0"/>
      <w:marBottom w:val="0"/>
      <w:divBdr>
        <w:top w:val="none" w:sz="0" w:space="0" w:color="auto"/>
        <w:left w:val="none" w:sz="0" w:space="0" w:color="auto"/>
        <w:bottom w:val="none" w:sz="0" w:space="0" w:color="auto"/>
        <w:right w:val="none" w:sz="0" w:space="0" w:color="auto"/>
      </w:divBdr>
    </w:div>
    <w:div w:id="1462191085">
      <w:bodyDiv w:val="1"/>
      <w:marLeft w:val="0"/>
      <w:marRight w:val="0"/>
      <w:marTop w:val="0"/>
      <w:marBottom w:val="0"/>
      <w:divBdr>
        <w:top w:val="none" w:sz="0" w:space="0" w:color="auto"/>
        <w:left w:val="none" w:sz="0" w:space="0" w:color="auto"/>
        <w:bottom w:val="none" w:sz="0" w:space="0" w:color="auto"/>
        <w:right w:val="none" w:sz="0" w:space="0" w:color="auto"/>
      </w:divBdr>
    </w:div>
    <w:div w:id="1462263682">
      <w:bodyDiv w:val="1"/>
      <w:marLeft w:val="0"/>
      <w:marRight w:val="0"/>
      <w:marTop w:val="0"/>
      <w:marBottom w:val="0"/>
      <w:divBdr>
        <w:top w:val="none" w:sz="0" w:space="0" w:color="auto"/>
        <w:left w:val="none" w:sz="0" w:space="0" w:color="auto"/>
        <w:bottom w:val="none" w:sz="0" w:space="0" w:color="auto"/>
        <w:right w:val="none" w:sz="0" w:space="0" w:color="auto"/>
      </w:divBdr>
    </w:div>
    <w:div w:id="1462848811">
      <w:bodyDiv w:val="1"/>
      <w:marLeft w:val="0"/>
      <w:marRight w:val="0"/>
      <w:marTop w:val="0"/>
      <w:marBottom w:val="0"/>
      <w:divBdr>
        <w:top w:val="none" w:sz="0" w:space="0" w:color="auto"/>
        <w:left w:val="none" w:sz="0" w:space="0" w:color="auto"/>
        <w:bottom w:val="none" w:sz="0" w:space="0" w:color="auto"/>
        <w:right w:val="none" w:sz="0" w:space="0" w:color="auto"/>
      </w:divBdr>
    </w:div>
    <w:div w:id="1462918777">
      <w:bodyDiv w:val="1"/>
      <w:marLeft w:val="0"/>
      <w:marRight w:val="0"/>
      <w:marTop w:val="0"/>
      <w:marBottom w:val="0"/>
      <w:divBdr>
        <w:top w:val="none" w:sz="0" w:space="0" w:color="auto"/>
        <w:left w:val="none" w:sz="0" w:space="0" w:color="auto"/>
        <w:bottom w:val="none" w:sz="0" w:space="0" w:color="auto"/>
        <w:right w:val="none" w:sz="0" w:space="0" w:color="auto"/>
      </w:divBdr>
    </w:div>
    <w:div w:id="1463110502">
      <w:bodyDiv w:val="1"/>
      <w:marLeft w:val="0"/>
      <w:marRight w:val="0"/>
      <w:marTop w:val="0"/>
      <w:marBottom w:val="0"/>
      <w:divBdr>
        <w:top w:val="none" w:sz="0" w:space="0" w:color="auto"/>
        <w:left w:val="none" w:sz="0" w:space="0" w:color="auto"/>
        <w:bottom w:val="none" w:sz="0" w:space="0" w:color="auto"/>
        <w:right w:val="none" w:sz="0" w:space="0" w:color="auto"/>
      </w:divBdr>
    </w:div>
    <w:div w:id="1463229361">
      <w:bodyDiv w:val="1"/>
      <w:marLeft w:val="0"/>
      <w:marRight w:val="0"/>
      <w:marTop w:val="0"/>
      <w:marBottom w:val="0"/>
      <w:divBdr>
        <w:top w:val="none" w:sz="0" w:space="0" w:color="auto"/>
        <w:left w:val="none" w:sz="0" w:space="0" w:color="auto"/>
        <w:bottom w:val="none" w:sz="0" w:space="0" w:color="auto"/>
        <w:right w:val="none" w:sz="0" w:space="0" w:color="auto"/>
      </w:divBdr>
    </w:div>
    <w:div w:id="1463381706">
      <w:bodyDiv w:val="1"/>
      <w:marLeft w:val="0"/>
      <w:marRight w:val="0"/>
      <w:marTop w:val="0"/>
      <w:marBottom w:val="0"/>
      <w:divBdr>
        <w:top w:val="none" w:sz="0" w:space="0" w:color="auto"/>
        <w:left w:val="none" w:sz="0" w:space="0" w:color="auto"/>
        <w:bottom w:val="none" w:sz="0" w:space="0" w:color="auto"/>
        <w:right w:val="none" w:sz="0" w:space="0" w:color="auto"/>
      </w:divBdr>
    </w:div>
    <w:div w:id="1463427310">
      <w:bodyDiv w:val="1"/>
      <w:marLeft w:val="0"/>
      <w:marRight w:val="0"/>
      <w:marTop w:val="0"/>
      <w:marBottom w:val="0"/>
      <w:divBdr>
        <w:top w:val="none" w:sz="0" w:space="0" w:color="auto"/>
        <w:left w:val="none" w:sz="0" w:space="0" w:color="auto"/>
        <w:bottom w:val="none" w:sz="0" w:space="0" w:color="auto"/>
        <w:right w:val="none" w:sz="0" w:space="0" w:color="auto"/>
      </w:divBdr>
    </w:div>
    <w:div w:id="1463502571">
      <w:bodyDiv w:val="1"/>
      <w:marLeft w:val="0"/>
      <w:marRight w:val="0"/>
      <w:marTop w:val="0"/>
      <w:marBottom w:val="0"/>
      <w:divBdr>
        <w:top w:val="none" w:sz="0" w:space="0" w:color="auto"/>
        <w:left w:val="none" w:sz="0" w:space="0" w:color="auto"/>
        <w:bottom w:val="none" w:sz="0" w:space="0" w:color="auto"/>
        <w:right w:val="none" w:sz="0" w:space="0" w:color="auto"/>
      </w:divBdr>
    </w:div>
    <w:div w:id="1463572099">
      <w:bodyDiv w:val="1"/>
      <w:marLeft w:val="0"/>
      <w:marRight w:val="0"/>
      <w:marTop w:val="0"/>
      <w:marBottom w:val="0"/>
      <w:divBdr>
        <w:top w:val="none" w:sz="0" w:space="0" w:color="auto"/>
        <w:left w:val="none" w:sz="0" w:space="0" w:color="auto"/>
        <w:bottom w:val="none" w:sz="0" w:space="0" w:color="auto"/>
        <w:right w:val="none" w:sz="0" w:space="0" w:color="auto"/>
      </w:divBdr>
    </w:div>
    <w:div w:id="1463964661">
      <w:bodyDiv w:val="1"/>
      <w:marLeft w:val="0"/>
      <w:marRight w:val="0"/>
      <w:marTop w:val="0"/>
      <w:marBottom w:val="0"/>
      <w:divBdr>
        <w:top w:val="none" w:sz="0" w:space="0" w:color="auto"/>
        <w:left w:val="none" w:sz="0" w:space="0" w:color="auto"/>
        <w:bottom w:val="none" w:sz="0" w:space="0" w:color="auto"/>
        <w:right w:val="none" w:sz="0" w:space="0" w:color="auto"/>
      </w:divBdr>
    </w:div>
    <w:div w:id="1464426584">
      <w:bodyDiv w:val="1"/>
      <w:marLeft w:val="0"/>
      <w:marRight w:val="0"/>
      <w:marTop w:val="0"/>
      <w:marBottom w:val="0"/>
      <w:divBdr>
        <w:top w:val="none" w:sz="0" w:space="0" w:color="auto"/>
        <w:left w:val="none" w:sz="0" w:space="0" w:color="auto"/>
        <w:bottom w:val="none" w:sz="0" w:space="0" w:color="auto"/>
        <w:right w:val="none" w:sz="0" w:space="0" w:color="auto"/>
      </w:divBdr>
    </w:div>
    <w:div w:id="1464494919">
      <w:bodyDiv w:val="1"/>
      <w:marLeft w:val="0"/>
      <w:marRight w:val="0"/>
      <w:marTop w:val="0"/>
      <w:marBottom w:val="0"/>
      <w:divBdr>
        <w:top w:val="none" w:sz="0" w:space="0" w:color="auto"/>
        <w:left w:val="none" w:sz="0" w:space="0" w:color="auto"/>
        <w:bottom w:val="none" w:sz="0" w:space="0" w:color="auto"/>
        <w:right w:val="none" w:sz="0" w:space="0" w:color="auto"/>
      </w:divBdr>
    </w:div>
    <w:div w:id="1464927928">
      <w:bodyDiv w:val="1"/>
      <w:marLeft w:val="0"/>
      <w:marRight w:val="0"/>
      <w:marTop w:val="0"/>
      <w:marBottom w:val="0"/>
      <w:divBdr>
        <w:top w:val="none" w:sz="0" w:space="0" w:color="auto"/>
        <w:left w:val="none" w:sz="0" w:space="0" w:color="auto"/>
        <w:bottom w:val="none" w:sz="0" w:space="0" w:color="auto"/>
        <w:right w:val="none" w:sz="0" w:space="0" w:color="auto"/>
      </w:divBdr>
    </w:div>
    <w:div w:id="1465080633">
      <w:bodyDiv w:val="1"/>
      <w:marLeft w:val="0"/>
      <w:marRight w:val="0"/>
      <w:marTop w:val="0"/>
      <w:marBottom w:val="0"/>
      <w:divBdr>
        <w:top w:val="none" w:sz="0" w:space="0" w:color="auto"/>
        <w:left w:val="none" w:sz="0" w:space="0" w:color="auto"/>
        <w:bottom w:val="none" w:sz="0" w:space="0" w:color="auto"/>
        <w:right w:val="none" w:sz="0" w:space="0" w:color="auto"/>
      </w:divBdr>
    </w:div>
    <w:div w:id="1465386072">
      <w:bodyDiv w:val="1"/>
      <w:marLeft w:val="0"/>
      <w:marRight w:val="0"/>
      <w:marTop w:val="0"/>
      <w:marBottom w:val="0"/>
      <w:divBdr>
        <w:top w:val="none" w:sz="0" w:space="0" w:color="auto"/>
        <w:left w:val="none" w:sz="0" w:space="0" w:color="auto"/>
        <w:bottom w:val="none" w:sz="0" w:space="0" w:color="auto"/>
        <w:right w:val="none" w:sz="0" w:space="0" w:color="auto"/>
      </w:divBdr>
    </w:div>
    <w:div w:id="1466191218">
      <w:bodyDiv w:val="1"/>
      <w:marLeft w:val="0"/>
      <w:marRight w:val="0"/>
      <w:marTop w:val="0"/>
      <w:marBottom w:val="0"/>
      <w:divBdr>
        <w:top w:val="none" w:sz="0" w:space="0" w:color="auto"/>
        <w:left w:val="none" w:sz="0" w:space="0" w:color="auto"/>
        <w:bottom w:val="none" w:sz="0" w:space="0" w:color="auto"/>
        <w:right w:val="none" w:sz="0" w:space="0" w:color="auto"/>
      </w:divBdr>
    </w:div>
    <w:div w:id="1466200671">
      <w:bodyDiv w:val="1"/>
      <w:marLeft w:val="0"/>
      <w:marRight w:val="0"/>
      <w:marTop w:val="0"/>
      <w:marBottom w:val="0"/>
      <w:divBdr>
        <w:top w:val="none" w:sz="0" w:space="0" w:color="auto"/>
        <w:left w:val="none" w:sz="0" w:space="0" w:color="auto"/>
        <w:bottom w:val="none" w:sz="0" w:space="0" w:color="auto"/>
        <w:right w:val="none" w:sz="0" w:space="0" w:color="auto"/>
      </w:divBdr>
    </w:div>
    <w:div w:id="1466240985">
      <w:bodyDiv w:val="1"/>
      <w:marLeft w:val="0"/>
      <w:marRight w:val="0"/>
      <w:marTop w:val="0"/>
      <w:marBottom w:val="0"/>
      <w:divBdr>
        <w:top w:val="none" w:sz="0" w:space="0" w:color="auto"/>
        <w:left w:val="none" w:sz="0" w:space="0" w:color="auto"/>
        <w:bottom w:val="none" w:sz="0" w:space="0" w:color="auto"/>
        <w:right w:val="none" w:sz="0" w:space="0" w:color="auto"/>
      </w:divBdr>
    </w:div>
    <w:div w:id="1466390894">
      <w:bodyDiv w:val="1"/>
      <w:marLeft w:val="0"/>
      <w:marRight w:val="0"/>
      <w:marTop w:val="0"/>
      <w:marBottom w:val="0"/>
      <w:divBdr>
        <w:top w:val="none" w:sz="0" w:space="0" w:color="auto"/>
        <w:left w:val="none" w:sz="0" w:space="0" w:color="auto"/>
        <w:bottom w:val="none" w:sz="0" w:space="0" w:color="auto"/>
        <w:right w:val="none" w:sz="0" w:space="0" w:color="auto"/>
      </w:divBdr>
    </w:div>
    <w:div w:id="1466507985">
      <w:bodyDiv w:val="1"/>
      <w:marLeft w:val="0"/>
      <w:marRight w:val="0"/>
      <w:marTop w:val="0"/>
      <w:marBottom w:val="0"/>
      <w:divBdr>
        <w:top w:val="none" w:sz="0" w:space="0" w:color="auto"/>
        <w:left w:val="none" w:sz="0" w:space="0" w:color="auto"/>
        <w:bottom w:val="none" w:sz="0" w:space="0" w:color="auto"/>
        <w:right w:val="none" w:sz="0" w:space="0" w:color="auto"/>
      </w:divBdr>
    </w:div>
    <w:div w:id="1467091094">
      <w:bodyDiv w:val="1"/>
      <w:marLeft w:val="0"/>
      <w:marRight w:val="0"/>
      <w:marTop w:val="0"/>
      <w:marBottom w:val="0"/>
      <w:divBdr>
        <w:top w:val="none" w:sz="0" w:space="0" w:color="auto"/>
        <w:left w:val="none" w:sz="0" w:space="0" w:color="auto"/>
        <w:bottom w:val="none" w:sz="0" w:space="0" w:color="auto"/>
        <w:right w:val="none" w:sz="0" w:space="0" w:color="auto"/>
      </w:divBdr>
    </w:div>
    <w:div w:id="1467358794">
      <w:bodyDiv w:val="1"/>
      <w:marLeft w:val="0"/>
      <w:marRight w:val="0"/>
      <w:marTop w:val="0"/>
      <w:marBottom w:val="0"/>
      <w:divBdr>
        <w:top w:val="none" w:sz="0" w:space="0" w:color="auto"/>
        <w:left w:val="none" w:sz="0" w:space="0" w:color="auto"/>
        <w:bottom w:val="none" w:sz="0" w:space="0" w:color="auto"/>
        <w:right w:val="none" w:sz="0" w:space="0" w:color="auto"/>
      </w:divBdr>
    </w:div>
    <w:div w:id="1467820687">
      <w:bodyDiv w:val="1"/>
      <w:marLeft w:val="0"/>
      <w:marRight w:val="0"/>
      <w:marTop w:val="0"/>
      <w:marBottom w:val="0"/>
      <w:divBdr>
        <w:top w:val="none" w:sz="0" w:space="0" w:color="auto"/>
        <w:left w:val="none" w:sz="0" w:space="0" w:color="auto"/>
        <w:bottom w:val="none" w:sz="0" w:space="0" w:color="auto"/>
        <w:right w:val="none" w:sz="0" w:space="0" w:color="auto"/>
      </w:divBdr>
    </w:div>
    <w:div w:id="1468009151">
      <w:bodyDiv w:val="1"/>
      <w:marLeft w:val="0"/>
      <w:marRight w:val="0"/>
      <w:marTop w:val="0"/>
      <w:marBottom w:val="0"/>
      <w:divBdr>
        <w:top w:val="none" w:sz="0" w:space="0" w:color="auto"/>
        <w:left w:val="none" w:sz="0" w:space="0" w:color="auto"/>
        <w:bottom w:val="none" w:sz="0" w:space="0" w:color="auto"/>
        <w:right w:val="none" w:sz="0" w:space="0" w:color="auto"/>
      </w:divBdr>
    </w:div>
    <w:div w:id="1468015202">
      <w:bodyDiv w:val="1"/>
      <w:marLeft w:val="0"/>
      <w:marRight w:val="0"/>
      <w:marTop w:val="0"/>
      <w:marBottom w:val="0"/>
      <w:divBdr>
        <w:top w:val="none" w:sz="0" w:space="0" w:color="auto"/>
        <w:left w:val="none" w:sz="0" w:space="0" w:color="auto"/>
        <w:bottom w:val="none" w:sz="0" w:space="0" w:color="auto"/>
        <w:right w:val="none" w:sz="0" w:space="0" w:color="auto"/>
      </w:divBdr>
    </w:div>
    <w:div w:id="1468088104">
      <w:bodyDiv w:val="1"/>
      <w:marLeft w:val="0"/>
      <w:marRight w:val="0"/>
      <w:marTop w:val="0"/>
      <w:marBottom w:val="0"/>
      <w:divBdr>
        <w:top w:val="none" w:sz="0" w:space="0" w:color="auto"/>
        <w:left w:val="none" w:sz="0" w:space="0" w:color="auto"/>
        <w:bottom w:val="none" w:sz="0" w:space="0" w:color="auto"/>
        <w:right w:val="none" w:sz="0" w:space="0" w:color="auto"/>
      </w:divBdr>
    </w:div>
    <w:div w:id="1468091044">
      <w:bodyDiv w:val="1"/>
      <w:marLeft w:val="0"/>
      <w:marRight w:val="0"/>
      <w:marTop w:val="0"/>
      <w:marBottom w:val="0"/>
      <w:divBdr>
        <w:top w:val="none" w:sz="0" w:space="0" w:color="auto"/>
        <w:left w:val="none" w:sz="0" w:space="0" w:color="auto"/>
        <w:bottom w:val="none" w:sz="0" w:space="0" w:color="auto"/>
        <w:right w:val="none" w:sz="0" w:space="0" w:color="auto"/>
      </w:divBdr>
    </w:div>
    <w:div w:id="1468163679">
      <w:bodyDiv w:val="1"/>
      <w:marLeft w:val="0"/>
      <w:marRight w:val="0"/>
      <w:marTop w:val="0"/>
      <w:marBottom w:val="0"/>
      <w:divBdr>
        <w:top w:val="none" w:sz="0" w:space="0" w:color="auto"/>
        <w:left w:val="none" w:sz="0" w:space="0" w:color="auto"/>
        <w:bottom w:val="none" w:sz="0" w:space="0" w:color="auto"/>
        <w:right w:val="none" w:sz="0" w:space="0" w:color="auto"/>
      </w:divBdr>
    </w:div>
    <w:div w:id="1468399700">
      <w:bodyDiv w:val="1"/>
      <w:marLeft w:val="0"/>
      <w:marRight w:val="0"/>
      <w:marTop w:val="0"/>
      <w:marBottom w:val="0"/>
      <w:divBdr>
        <w:top w:val="none" w:sz="0" w:space="0" w:color="auto"/>
        <w:left w:val="none" w:sz="0" w:space="0" w:color="auto"/>
        <w:bottom w:val="none" w:sz="0" w:space="0" w:color="auto"/>
        <w:right w:val="none" w:sz="0" w:space="0" w:color="auto"/>
      </w:divBdr>
    </w:div>
    <w:div w:id="1468544138">
      <w:bodyDiv w:val="1"/>
      <w:marLeft w:val="0"/>
      <w:marRight w:val="0"/>
      <w:marTop w:val="0"/>
      <w:marBottom w:val="0"/>
      <w:divBdr>
        <w:top w:val="none" w:sz="0" w:space="0" w:color="auto"/>
        <w:left w:val="none" w:sz="0" w:space="0" w:color="auto"/>
        <w:bottom w:val="none" w:sz="0" w:space="0" w:color="auto"/>
        <w:right w:val="none" w:sz="0" w:space="0" w:color="auto"/>
      </w:divBdr>
    </w:div>
    <w:div w:id="1468621514">
      <w:bodyDiv w:val="1"/>
      <w:marLeft w:val="0"/>
      <w:marRight w:val="0"/>
      <w:marTop w:val="0"/>
      <w:marBottom w:val="0"/>
      <w:divBdr>
        <w:top w:val="none" w:sz="0" w:space="0" w:color="auto"/>
        <w:left w:val="none" w:sz="0" w:space="0" w:color="auto"/>
        <w:bottom w:val="none" w:sz="0" w:space="0" w:color="auto"/>
        <w:right w:val="none" w:sz="0" w:space="0" w:color="auto"/>
      </w:divBdr>
    </w:div>
    <w:div w:id="1469008749">
      <w:bodyDiv w:val="1"/>
      <w:marLeft w:val="0"/>
      <w:marRight w:val="0"/>
      <w:marTop w:val="0"/>
      <w:marBottom w:val="0"/>
      <w:divBdr>
        <w:top w:val="none" w:sz="0" w:space="0" w:color="auto"/>
        <w:left w:val="none" w:sz="0" w:space="0" w:color="auto"/>
        <w:bottom w:val="none" w:sz="0" w:space="0" w:color="auto"/>
        <w:right w:val="none" w:sz="0" w:space="0" w:color="auto"/>
      </w:divBdr>
    </w:div>
    <w:div w:id="1469012538">
      <w:bodyDiv w:val="1"/>
      <w:marLeft w:val="0"/>
      <w:marRight w:val="0"/>
      <w:marTop w:val="0"/>
      <w:marBottom w:val="0"/>
      <w:divBdr>
        <w:top w:val="none" w:sz="0" w:space="0" w:color="auto"/>
        <w:left w:val="none" w:sz="0" w:space="0" w:color="auto"/>
        <w:bottom w:val="none" w:sz="0" w:space="0" w:color="auto"/>
        <w:right w:val="none" w:sz="0" w:space="0" w:color="auto"/>
      </w:divBdr>
    </w:div>
    <w:div w:id="1469281899">
      <w:bodyDiv w:val="1"/>
      <w:marLeft w:val="0"/>
      <w:marRight w:val="0"/>
      <w:marTop w:val="0"/>
      <w:marBottom w:val="0"/>
      <w:divBdr>
        <w:top w:val="none" w:sz="0" w:space="0" w:color="auto"/>
        <w:left w:val="none" w:sz="0" w:space="0" w:color="auto"/>
        <w:bottom w:val="none" w:sz="0" w:space="0" w:color="auto"/>
        <w:right w:val="none" w:sz="0" w:space="0" w:color="auto"/>
      </w:divBdr>
    </w:div>
    <w:div w:id="1470514056">
      <w:bodyDiv w:val="1"/>
      <w:marLeft w:val="0"/>
      <w:marRight w:val="0"/>
      <w:marTop w:val="0"/>
      <w:marBottom w:val="0"/>
      <w:divBdr>
        <w:top w:val="none" w:sz="0" w:space="0" w:color="auto"/>
        <w:left w:val="none" w:sz="0" w:space="0" w:color="auto"/>
        <w:bottom w:val="none" w:sz="0" w:space="0" w:color="auto"/>
        <w:right w:val="none" w:sz="0" w:space="0" w:color="auto"/>
      </w:divBdr>
    </w:div>
    <w:div w:id="1470592503">
      <w:bodyDiv w:val="1"/>
      <w:marLeft w:val="0"/>
      <w:marRight w:val="0"/>
      <w:marTop w:val="0"/>
      <w:marBottom w:val="0"/>
      <w:divBdr>
        <w:top w:val="none" w:sz="0" w:space="0" w:color="auto"/>
        <w:left w:val="none" w:sz="0" w:space="0" w:color="auto"/>
        <w:bottom w:val="none" w:sz="0" w:space="0" w:color="auto"/>
        <w:right w:val="none" w:sz="0" w:space="0" w:color="auto"/>
      </w:divBdr>
    </w:div>
    <w:div w:id="1470705849">
      <w:bodyDiv w:val="1"/>
      <w:marLeft w:val="0"/>
      <w:marRight w:val="0"/>
      <w:marTop w:val="0"/>
      <w:marBottom w:val="0"/>
      <w:divBdr>
        <w:top w:val="none" w:sz="0" w:space="0" w:color="auto"/>
        <w:left w:val="none" w:sz="0" w:space="0" w:color="auto"/>
        <w:bottom w:val="none" w:sz="0" w:space="0" w:color="auto"/>
        <w:right w:val="none" w:sz="0" w:space="0" w:color="auto"/>
      </w:divBdr>
    </w:div>
    <w:div w:id="1471170555">
      <w:bodyDiv w:val="1"/>
      <w:marLeft w:val="0"/>
      <w:marRight w:val="0"/>
      <w:marTop w:val="0"/>
      <w:marBottom w:val="0"/>
      <w:divBdr>
        <w:top w:val="none" w:sz="0" w:space="0" w:color="auto"/>
        <w:left w:val="none" w:sz="0" w:space="0" w:color="auto"/>
        <w:bottom w:val="none" w:sz="0" w:space="0" w:color="auto"/>
        <w:right w:val="none" w:sz="0" w:space="0" w:color="auto"/>
      </w:divBdr>
    </w:div>
    <w:div w:id="1471242007">
      <w:bodyDiv w:val="1"/>
      <w:marLeft w:val="0"/>
      <w:marRight w:val="0"/>
      <w:marTop w:val="0"/>
      <w:marBottom w:val="0"/>
      <w:divBdr>
        <w:top w:val="none" w:sz="0" w:space="0" w:color="auto"/>
        <w:left w:val="none" w:sz="0" w:space="0" w:color="auto"/>
        <w:bottom w:val="none" w:sz="0" w:space="0" w:color="auto"/>
        <w:right w:val="none" w:sz="0" w:space="0" w:color="auto"/>
      </w:divBdr>
    </w:div>
    <w:div w:id="1471551417">
      <w:bodyDiv w:val="1"/>
      <w:marLeft w:val="0"/>
      <w:marRight w:val="0"/>
      <w:marTop w:val="0"/>
      <w:marBottom w:val="0"/>
      <w:divBdr>
        <w:top w:val="none" w:sz="0" w:space="0" w:color="auto"/>
        <w:left w:val="none" w:sz="0" w:space="0" w:color="auto"/>
        <w:bottom w:val="none" w:sz="0" w:space="0" w:color="auto"/>
        <w:right w:val="none" w:sz="0" w:space="0" w:color="auto"/>
      </w:divBdr>
    </w:div>
    <w:div w:id="1471702176">
      <w:bodyDiv w:val="1"/>
      <w:marLeft w:val="0"/>
      <w:marRight w:val="0"/>
      <w:marTop w:val="0"/>
      <w:marBottom w:val="0"/>
      <w:divBdr>
        <w:top w:val="none" w:sz="0" w:space="0" w:color="auto"/>
        <w:left w:val="none" w:sz="0" w:space="0" w:color="auto"/>
        <w:bottom w:val="none" w:sz="0" w:space="0" w:color="auto"/>
        <w:right w:val="none" w:sz="0" w:space="0" w:color="auto"/>
      </w:divBdr>
    </w:div>
    <w:div w:id="1471899109">
      <w:bodyDiv w:val="1"/>
      <w:marLeft w:val="0"/>
      <w:marRight w:val="0"/>
      <w:marTop w:val="0"/>
      <w:marBottom w:val="0"/>
      <w:divBdr>
        <w:top w:val="none" w:sz="0" w:space="0" w:color="auto"/>
        <w:left w:val="none" w:sz="0" w:space="0" w:color="auto"/>
        <w:bottom w:val="none" w:sz="0" w:space="0" w:color="auto"/>
        <w:right w:val="none" w:sz="0" w:space="0" w:color="auto"/>
      </w:divBdr>
    </w:div>
    <w:div w:id="1471945296">
      <w:bodyDiv w:val="1"/>
      <w:marLeft w:val="0"/>
      <w:marRight w:val="0"/>
      <w:marTop w:val="0"/>
      <w:marBottom w:val="0"/>
      <w:divBdr>
        <w:top w:val="none" w:sz="0" w:space="0" w:color="auto"/>
        <w:left w:val="none" w:sz="0" w:space="0" w:color="auto"/>
        <w:bottom w:val="none" w:sz="0" w:space="0" w:color="auto"/>
        <w:right w:val="none" w:sz="0" w:space="0" w:color="auto"/>
      </w:divBdr>
    </w:div>
    <w:div w:id="1472164961">
      <w:bodyDiv w:val="1"/>
      <w:marLeft w:val="0"/>
      <w:marRight w:val="0"/>
      <w:marTop w:val="0"/>
      <w:marBottom w:val="0"/>
      <w:divBdr>
        <w:top w:val="none" w:sz="0" w:space="0" w:color="auto"/>
        <w:left w:val="none" w:sz="0" w:space="0" w:color="auto"/>
        <w:bottom w:val="none" w:sz="0" w:space="0" w:color="auto"/>
        <w:right w:val="none" w:sz="0" w:space="0" w:color="auto"/>
      </w:divBdr>
    </w:div>
    <w:div w:id="1472483976">
      <w:bodyDiv w:val="1"/>
      <w:marLeft w:val="0"/>
      <w:marRight w:val="0"/>
      <w:marTop w:val="0"/>
      <w:marBottom w:val="0"/>
      <w:divBdr>
        <w:top w:val="none" w:sz="0" w:space="0" w:color="auto"/>
        <w:left w:val="none" w:sz="0" w:space="0" w:color="auto"/>
        <w:bottom w:val="none" w:sz="0" w:space="0" w:color="auto"/>
        <w:right w:val="none" w:sz="0" w:space="0" w:color="auto"/>
      </w:divBdr>
    </w:div>
    <w:div w:id="1472670471">
      <w:bodyDiv w:val="1"/>
      <w:marLeft w:val="0"/>
      <w:marRight w:val="0"/>
      <w:marTop w:val="0"/>
      <w:marBottom w:val="0"/>
      <w:divBdr>
        <w:top w:val="none" w:sz="0" w:space="0" w:color="auto"/>
        <w:left w:val="none" w:sz="0" w:space="0" w:color="auto"/>
        <w:bottom w:val="none" w:sz="0" w:space="0" w:color="auto"/>
        <w:right w:val="none" w:sz="0" w:space="0" w:color="auto"/>
      </w:divBdr>
    </w:div>
    <w:div w:id="1472819970">
      <w:bodyDiv w:val="1"/>
      <w:marLeft w:val="0"/>
      <w:marRight w:val="0"/>
      <w:marTop w:val="0"/>
      <w:marBottom w:val="0"/>
      <w:divBdr>
        <w:top w:val="none" w:sz="0" w:space="0" w:color="auto"/>
        <w:left w:val="none" w:sz="0" w:space="0" w:color="auto"/>
        <w:bottom w:val="none" w:sz="0" w:space="0" w:color="auto"/>
        <w:right w:val="none" w:sz="0" w:space="0" w:color="auto"/>
      </w:divBdr>
    </w:div>
    <w:div w:id="1472941796">
      <w:bodyDiv w:val="1"/>
      <w:marLeft w:val="0"/>
      <w:marRight w:val="0"/>
      <w:marTop w:val="0"/>
      <w:marBottom w:val="0"/>
      <w:divBdr>
        <w:top w:val="none" w:sz="0" w:space="0" w:color="auto"/>
        <w:left w:val="none" w:sz="0" w:space="0" w:color="auto"/>
        <w:bottom w:val="none" w:sz="0" w:space="0" w:color="auto"/>
        <w:right w:val="none" w:sz="0" w:space="0" w:color="auto"/>
      </w:divBdr>
    </w:div>
    <w:div w:id="1473209402">
      <w:bodyDiv w:val="1"/>
      <w:marLeft w:val="0"/>
      <w:marRight w:val="0"/>
      <w:marTop w:val="0"/>
      <w:marBottom w:val="0"/>
      <w:divBdr>
        <w:top w:val="none" w:sz="0" w:space="0" w:color="auto"/>
        <w:left w:val="none" w:sz="0" w:space="0" w:color="auto"/>
        <w:bottom w:val="none" w:sz="0" w:space="0" w:color="auto"/>
        <w:right w:val="none" w:sz="0" w:space="0" w:color="auto"/>
      </w:divBdr>
    </w:div>
    <w:div w:id="1473520598">
      <w:bodyDiv w:val="1"/>
      <w:marLeft w:val="0"/>
      <w:marRight w:val="0"/>
      <w:marTop w:val="0"/>
      <w:marBottom w:val="0"/>
      <w:divBdr>
        <w:top w:val="none" w:sz="0" w:space="0" w:color="auto"/>
        <w:left w:val="none" w:sz="0" w:space="0" w:color="auto"/>
        <w:bottom w:val="none" w:sz="0" w:space="0" w:color="auto"/>
        <w:right w:val="none" w:sz="0" w:space="0" w:color="auto"/>
      </w:divBdr>
    </w:div>
    <w:div w:id="1473937328">
      <w:bodyDiv w:val="1"/>
      <w:marLeft w:val="0"/>
      <w:marRight w:val="0"/>
      <w:marTop w:val="0"/>
      <w:marBottom w:val="0"/>
      <w:divBdr>
        <w:top w:val="none" w:sz="0" w:space="0" w:color="auto"/>
        <w:left w:val="none" w:sz="0" w:space="0" w:color="auto"/>
        <w:bottom w:val="none" w:sz="0" w:space="0" w:color="auto"/>
        <w:right w:val="none" w:sz="0" w:space="0" w:color="auto"/>
      </w:divBdr>
    </w:div>
    <w:div w:id="1473986837">
      <w:bodyDiv w:val="1"/>
      <w:marLeft w:val="0"/>
      <w:marRight w:val="0"/>
      <w:marTop w:val="0"/>
      <w:marBottom w:val="0"/>
      <w:divBdr>
        <w:top w:val="none" w:sz="0" w:space="0" w:color="auto"/>
        <w:left w:val="none" w:sz="0" w:space="0" w:color="auto"/>
        <w:bottom w:val="none" w:sz="0" w:space="0" w:color="auto"/>
        <w:right w:val="none" w:sz="0" w:space="0" w:color="auto"/>
      </w:divBdr>
    </w:div>
    <w:div w:id="1474176202">
      <w:bodyDiv w:val="1"/>
      <w:marLeft w:val="0"/>
      <w:marRight w:val="0"/>
      <w:marTop w:val="0"/>
      <w:marBottom w:val="0"/>
      <w:divBdr>
        <w:top w:val="none" w:sz="0" w:space="0" w:color="auto"/>
        <w:left w:val="none" w:sz="0" w:space="0" w:color="auto"/>
        <w:bottom w:val="none" w:sz="0" w:space="0" w:color="auto"/>
        <w:right w:val="none" w:sz="0" w:space="0" w:color="auto"/>
      </w:divBdr>
    </w:div>
    <w:div w:id="1474250623">
      <w:bodyDiv w:val="1"/>
      <w:marLeft w:val="0"/>
      <w:marRight w:val="0"/>
      <w:marTop w:val="0"/>
      <w:marBottom w:val="0"/>
      <w:divBdr>
        <w:top w:val="none" w:sz="0" w:space="0" w:color="auto"/>
        <w:left w:val="none" w:sz="0" w:space="0" w:color="auto"/>
        <w:bottom w:val="none" w:sz="0" w:space="0" w:color="auto"/>
        <w:right w:val="none" w:sz="0" w:space="0" w:color="auto"/>
      </w:divBdr>
    </w:div>
    <w:div w:id="1474568394">
      <w:bodyDiv w:val="1"/>
      <w:marLeft w:val="0"/>
      <w:marRight w:val="0"/>
      <w:marTop w:val="0"/>
      <w:marBottom w:val="0"/>
      <w:divBdr>
        <w:top w:val="none" w:sz="0" w:space="0" w:color="auto"/>
        <w:left w:val="none" w:sz="0" w:space="0" w:color="auto"/>
        <w:bottom w:val="none" w:sz="0" w:space="0" w:color="auto"/>
        <w:right w:val="none" w:sz="0" w:space="0" w:color="auto"/>
      </w:divBdr>
    </w:div>
    <w:div w:id="1474717085">
      <w:bodyDiv w:val="1"/>
      <w:marLeft w:val="0"/>
      <w:marRight w:val="0"/>
      <w:marTop w:val="0"/>
      <w:marBottom w:val="0"/>
      <w:divBdr>
        <w:top w:val="none" w:sz="0" w:space="0" w:color="auto"/>
        <w:left w:val="none" w:sz="0" w:space="0" w:color="auto"/>
        <w:bottom w:val="none" w:sz="0" w:space="0" w:color="auto"/>
        <w:right w:val="none" w:sz="0" w:space="0" w:color="auto"/>
      </w:divBdr>
    </w:div>
    <w:div w:id="1474954642">
      <w:bodyDiv w:val="1"/>
      <w:marLeft w:val="0"/>
      <w:marRight w:val="0"/>
      <w:marTop w:val="0"/>
      <w:marBottom w:val="0"/>
      <w:divBdr>
        <w:top w:val="none" w:sz="0" w:space="0" w:color="auto"/>
        <w:left w:val="none" w:sz="0" w:space="0" w:color="auto"/>
        <w:bottom w:val="none" w:sz="0" w:space="0" w:color="auto"/>
        <w:right w:val="none" w:sz="0" w:space="0" w:color="auto"/>
      </w:divBdr>
    </w:div>
    <w:div w:id="1474978418">
      <w:bodyDiv w:val="1"/>
      <w:marLeft w:val="0"/>
      <w:marRight w:val="0"/>
      <w:marTop w:val="0"/>
      <w:marBottom w:val="0"/>
      <w:divBdr>
        <w:top w:val="none" w:sz="0" w:space="0" w:color="auto"/>
        <w:left w:val="none" w:sz="0" w:space="0" w:color="auto"/>
        <w:bottom w:val="none" w:sz="0" w:space="0" w:color="auto"/>
        <w:right w:val="none" w:sz="0" w:space="0" w:color="auto"/>
      </w:divBdr>
    </w:div>
    <w:div w:id="1475025905">
      <w:bodyDiv w:val="1"/>
      <w:marLeft w:val="0"/>
      <w:marRight w:val="0"/>
      <w:marTop w:val="0"/>
      <w:marBottom w:val="0"/>
      <w:divBdr>
        <w:top w:val="none" w:sz="0" w:space="0" w:color="auto"/>
        <w:left w:val="none" w:sz="0" w:space="0" w:color="auto"/>
        <w:bottom w:val="none" w:sz="0" w:space="0" w:color="auto"/>
        <w:right w:val="none" w:sz="0" w:space="0" w:color="auto"/>
      </w:divBdr>
    </w:div>
    <w:div w:id="1475877830">
      <w:bodyDiv w:val="1"/>
      <w:marLeft w:val="0"/>
      <w:marRight w:val="0"/>
      <w:marTop w:val="0"/>
      <w:marBottom w:val="0"/>
      <w:divBdr>
        <w:top w:val="none" w:sz="0" w:space="0" w:color="auto"/>
        <w:left w:val="none" w:sz="0" w:space="0" w:color="auto"/>
        <w:bottom w:val="none" w:sz="0" w:space="0" w:color="auto"/>
        <w:right w:val="none" w:sz="0" w:space="0" w:color="auto"/>
      </w:divBdr>
    </w:div>
    <w:div w:id="1475952009">
      <w:bodyDiv w:val="1"/>
      <w:marLeft w:val="0"/>
      <w:marRight w:val="0"/>
      <w:marTop w:val="0"/>
      <w:marBottom w:val="0"/>
      <w:divBdr>
        <w:top w:val="none" w:sz="0" w:space="0" w:color="auto"/>
        <w:left w:val="none" w:sz="0" w:space="0" w:color="auto"/>
        <w:bottom w:val="none" w:sz="0" w:space="0" w:color="auto"/>
        <w:right w:val="none" w:sz="0" w:space="0" w:color="auto"/>
      </w:divBdr>
    </w:div>
    <w:div w:id="1476022299">
      <w:bodyDiv w:val="1"/>
      <w:marLeft w:val="0"/>
      <w:marRight w:val="0"/>
      <w:marTop w:val="0"/>
      <w:marBottom w:val="0"/>
      <w:divBdr>
        <w:top w:val="none" w:sz="0" w:space="0" w:color="auto"/>
        <w:left w:val="none" w:sz="0" w:space="0" w:color="auto"/>
        <w:bottom w:val="none" w:sz="0" w:space="0" w:color="auto"/>
        <w:right w:val="none" w:sz="0" w:space="0" w:color="auto"/>
      </w:divBdr>
    </w:div>
    <w:div w:id="1476868736">
      <w:bodyDiv w:val="1"/>
      <w:marLeft w:val="0"/>
      <w:marRight w:val="0"/>
      <w:marTop w:val="0"/>
      <w:marBottom w:val="0"/>
      <w:divBdr>
        <w:top w:val="none" w:sz="0" w:space="0" w:color="auto"/>
        <w:left w:val="none" w:sz="0" w:space="0" w:color="auto"/>
        <w:bottom w:val="none" w:sz="0" w:space="0" w:color="auto"/>
        <w:right w:val="none" w:sz="0" w:space="0" w:color="auto"/>
      </w:divBdr>
    </w:div>
    <w:div w:id="1476994003">
      <w:bodyDiv w:val="1"/>
      <w:marLeft w:val="0"/>
      <w:marRight w:val="0"/>
      <w:marTop w:val="0"/>
      <w:marBottom w:val="0"/>
      <w:divBdr>
        <w:top w:val="none" w:sz="0" w:space="0" w:color="auto"/>
        <w:left w:val="none" w:sz="0" w:space="0" w:color="auto"/>
        <w:bottom w:val="none" w:sz="0" w:space="0" w:color="auto"/>
        <w:right w:val="none" w:sz="0" w:space="0" w:color="auto"/>
      </w:divBdr>
    </w:div>
    <w:div w:id="1477264971">
      <w:bodyDiv w:val="1"/>
      <w:marLeft w:val="0"/>
      <w:marRight w:val="0"/>
      <w:marTop w:val="0"/>
      <w:marBottom w:val="0"/>
      <w:divBdr>
        <w:top w:val="none" w:sz="0" w:space="0" w:color="auto"/>
        <w:left w:val="none" w:sz="0" w:space="0" w:color="auto"/>
        <w:bottom w:val="none" w:sz="0" w:space="0" w:color="auto"/>
        <w:right w:val="none" w:sz="0" w:space="0" w:color="auto"/>
      </w:divBdr>
    </w:div>
    <w:div w:id="1477456563">
      <w:bodyDiv w:val="1"/>
      <w:marLeft w:val="0"/>
      <w:marRight w:val="0"/>
      <w:marTop w:val="0"/>
      <w:marBottom w:val="0"/>
      <w:divBdr>
        <w:top w:val="none" w:sz="0" w:space="0" w:color="auto"/>
        <w:left w:val="none" w:sz="0" w:space="0" w:color="auto"/>
        <w:bottom w:val="none" w:sz="0" w:space="0" w:color="auto"/>
        <w:right w:val="none" w:sz="0" w:space="0" w:color="auto"/>
      </w:divBdr>
    </w:div>
    <w:div w:id="1477650887">
      <w:bodyDiv w:val="1"/>
      <w:marLeft w:val="0"/>
      <w:marRight w:val="0"/>
      <w:marTop w:val="0"/>
      <w:marBottom w:val="0"/>
      <w:divBdr>
        <w:top w:val="none" w:sz="0" w:space="0" w:color="auto"/>
        <w:left w:val="none" w:sz="0" w:space="0" w:color="auto"/>
        <w:bottom w:val="none" w:sz="0" w:space="0" w:color="auto"/>
        <w:right w:val="none" w:sz="0" w:space="0" w:color="auto"/>
      </w:divBdr>
    </w:div>
    <w:div w:id="1477795891">
      <w:bodyDiv w:val="1"/>
      <w:marLeft w:val="0"/>
      <w:marRight w:val="0"/>
      <w:marTop w:val="0"/>
      <w:marBottom w:val="0"/>
      <w:divBdr>
        <w:top w:val="none" w:sz="0" w:space="0" w:color="auto"/>
        <w:left w:val="none" w:sz="0" w:space="0" w:color="auto"/>
        <w:bottom w:val="none" w:sz="0" w:space="0" w:color="auto"/>
        <w:right w:val="none" w:sz="0" w:space="0" w:color="auto"/>
      </w:divBdr>
    </w:div>
    <w:div w:id="1477992532">
      <w:bodyDiv w:val="1"/>
      <w:marLeft w:val="0"/>
      <w:marRight w:val="0"/>
      <w:marTop w:val="0"/>
      <w:marBottom w:val="0"/>
      <w:divBdr>
        <w:top w:val="none" w:sz="0" w:space="0" w:color="auto"/>
        <w:left w:val="none" w:sz="0" w:space="0" w:color="auto"/>
        <w:bottom w:val="none" w:sz="0" w:space="0" w:color="auto"/>
        <w:right w:val="none" w:sz="0" w:space="0" w:color="auto"/>
      </w:divBdr>
    </w:div>
    <w:div w:id="1478254969">
      <w:bodyDiv w:val="1"/>
      <w:marLeft w:val="0"/>
      <w:marRight w:val="0"/>
      <w:marTop w:val="0"/>
      <w:marBottom w:val="0"/>
      <w:divBdr>
        <w:top w:val="none" w:sz="0" w:space="0" w:color="auto"/>
        <w:left w:val="none" w:sz="0" w:space="0" w:color="auto"/>
        <w:bottom w:val="none" w:sz="0" w:space="0" w:color="auto"/>
        <w:right w:val="none" w:sz="0" w:space="0" w:color="auto"/>
      </w:divBdr>
    </w:div>
    <w:div w:id="1478298723">
      <w:bodyDiv w:val="1"/>
      <w:marLeft w:val="0"/>
      <w:marRight w:val="0"/>
      <w:marTop w:val="0"/>
      <w:marBottom w:val="0"/>
      <w:divBdr>
        <w:top w:val="none" w:sz="0" w:space="0" w:color="auto"/>
        <w:left w:val="none" w:sz="0" w:space="0" w:color="auto"/>
        <w:bottom w:val="none" w:sz="0" w:space="0" w:color="auto"/>
        <w:right w:val="none" w:sz="0" w:space="0" w:color="auto"/>
      </w:divBdr>
    </w:div>
    <w:div w:id="1478647679">
      <w:bodyDiv w:val="1"/>
      <w:marLeft w:val="0"/>
      <w:marRight w:val="0"/>
      <w:marTop w:val="0"/>
      <w:marBottom w:val="0"/>
      <w:divBdr>
        <w:top w:val="none" w:sz="0" w:space="0" w:color="auto"/>
        <w:left w:val="none" w:sz="0" w:space="0" w:color="auto"/>
        <w:bottom w:val="none" w:sz="0" w:space="0" w:color="auto"/>
        <w:right w:val="none" w:sz="0" w:space="0" w:color="auto"/>
      </w:divBdr>
    </w:div>
    <w:div w:id="1478689632">
      <w:bodyDiv w:val="1"/>
      <w:marLeft w:val="0"/>
      <w:marRight w:val="0"/>
      <w:marTop w:val="0"/>
      <w:marBottom w:val="0"/>
      <w:divBdr>
        <w:top w:val="none" w:sz="0" w:space="0" w:color="auto"/>
        <w:left w:val="none" w:sz="0" w:space="0" w:color="auto"/>
        <w:bottom w:val="none" w:sz="0" w:space="0" w:color="auto"/>
        <w:right w:val="none" w:sz="0" w:space="0" w:color="auto"/>
      </w:divBdr>
    </w:div>
    <w:div w:id="1478719157">
      <w:bodyDiv w:val="1"/>
      <w:marLeft w:val="0"/>
      <w:marRight w:val="0"/>
      <w:marTop w:val="0"/>
      <w:marBottom w:val="0"/>
      <w:divBdr>
        <w:top w:val="none" w:sz="0" w:space="0" w:color="auto"/>
        <w:left w:val="none" w:sz="0" w:space="0" w:color="auto"/>
        <w:bottom w:val="none" w:sz="0" w:space="0" w:color="auto"/>
        <w:right w:val="none" w:sz="0" w:space="0" w:color="auto"/>
      </w:divBdr>
    </w:div>
    <w:div w:id="1478759339">
      <w:bodyDiv w:val="1"/>
      <w:marLeft w:val="0"/>
      <w:marRight w:val="0"/>
      <w:marTop w:val="0"/>
      <w:marBottom w:val="0"/>
      <w:divBdr>
        <w:top w:val="none" w:sz="0" w:space="0" w:color="auto"/>
        <w:left w:val="none" w:sz="0" w:space="0" w:color="auto"/>
        <w:bottom w:val="none" w:sz="0" w:space="0" w:color="auto"/>
        <w:right w:val="none" w:sz="0" w:space="0" w:color="auto"/>
      </w:divBdr>
    </w:div>
    <w:div w:id="1478835416">
      <w:bodyDiv w:val="1"/>
      <w:marLeft w:val="0"/>
      <w:marRight w:val="0"/>
      <w:marTop w:val="0"/>
      <w:marBottom w:val="0"/>
      <w:divBdr>
        <w:top w:val="none" w:sz="0" w:space="0" w:color="auto"/>
        <w:left w:val="none" w:sz="0" w:space="0" w:color="auto"/>
        <w:bottom w:val="none" w:sz="0" w:space="0" w:color="auto"/>
        <w:right w:val="none" w:sz="0" w:space="0" w:color="auto"/>
      </w:divBdr>
    </w:div>
    <w:div w:id="1478960495">
      <w:bodyDiv w:val="1"/>
      <w:marLeft w:val="0"/>
      <w:marRight w:val="0"/>
      <w:marTop w:val="0"/>
      <w:marBottom w:val="0"/>
      <w:divBdr>
        <w:top w:val="none" w:sz="0" w:space="0" w:color="auto"/>
        <w:left w:val="none" w:sz="0" w:space="0" w:color="auto"/>
        <w:bottom w:val="none" w:sz="0" w:space="0" w:color="auto"/>
        <w:right w:val="none" w:sz="0" w:space="0" w:color="auto"/>
      </w:divBdr>
    </w:div>
    <w:div w:id="1479230230">
      <w:bodyDiv w:val="1"/>
      <w:marLeft w:val="0"/>
      <w:marRight w:val="0"/>
      <w:marTop w:val="0"/>
      <w:marBottom w:val="0"/>
      <w:divBdr>
        <w:top w:val="none" w:sz="0" w:space="0" w:color="auto"/>
        <w:left w:val="none" w:sz="0" w:space="0" w:color="auto"/>
        <w:bottom w:val="none" w:sz="0" w:space="0" w:color="auto"/>
        <w:right w:val="none" w:sz="0" w:space="0" w:color="auto"/>
      </w:divBdr>
    </w:div>
    <w:div w:id="1479764196">
      <w:bodyDiv w:val="1"/>
      <w:marLeft w:val="0"/>
      <w:marRight w:val="0"/>
      <w:marTop w:val="0"/>
      <w:marBottom w:val="0"/>
      <w:divBdr>
        <w:top w:val="none" w:sz="0" w:space="0" w:color="auto"/>
        <w:left w:val="none" w:sz="0" w:space="0" w:color="auto"/>
        <w:bottom w:val="none" w:sz="0" w:space="0" w:color="auto"/>
        <w:right w:val="none" w:sz="0" w:space="0" w:color="auto"/>
      </w:divBdr>
    </w:div>
    <w:div w:id="1480146431">
      <w:bodyDiv w:val="1"/>
      <w:marLeft w:val="0"/>
      <w:marRight w:val="0"/>
      <w:marTop w:val="0"/>
      <w:marBottom w:val="0"/>
      <w:divBdr>
        <w:top w:val="none" w:sz="0" w:space="0" w:color="auto"/>
        <w:left w:val="none" w:sz="0" w:space="0" w:color="auto"/>
        <w:bottom w:val="none" w:sz="0" w:space="0" w:color="auto"/>
        <w:right w:val="none" w:sz="0" w:space="0" w:color="auto"/>
      </w:divBdr>
    </w:div>
    <w:div w:id="1480657999">
      <w:bodyDiv w:val="1"/>
      <w:marLeft w:val="0"/>
      <w:marRight w:val="0"/>
      <w:marTop w:val="0"/>
      <w:marBottom w:val="0"/>
      <w:divBdr>
        <w:top w:val="none" w:sz="0" w:space="0" w:color="auto"/>
        <w:left w:val="none" w:sz="0" w:space="0" w:color="auto"/>
        <w:bottom w:val="none" w:sz="0" w:space="0" w:color="auto"/>
        <w:right w:val="none" w:sz="0" w:space="0" w:color="auto"/>
      </w:divBdr>
    </w:div>
    <w:div w:id="1480999521">
      <w:bodyDiv w:val="1"/>
      <w:marLeft w:val="0"/>
      <w:marRight w:val="0"/>
      <w:marTop w:val="0"/>
      <w:marBottom w:val="0"/>
      <w:divBdr>
        <w:top w:val="none" w:sz="0" w:space="0" w:color="auto"/>
        <w:left w:val="none" w:sz="0" w:space="0" w:color="auto"/>
        <w:bottom w:val="none" w:sz="0" w:space="0" w:color="auto"/>
        <w:right w:val="none" w:sz="0" w:space="0" w:color="auto"/>
      </w:divBdr>
    </w:div>
    <w:div w:id="1481144266">
      <w:bodyDiv w:val="1"/>
      <w:marLeft w:val="0"/>
      <w:marRight w:val="0"/>
      <w:marTop w:val="0"/>
      <w:marBottom w:val="0"/>
      <w:divBdr>
        <w:top w:val="none" w:sz="0" w:space="0" w:color="auto"/>
        <w:left w:val="none" w:sz="0" w:space="0" w:color="auto"/>
        <w:bottom w:val="none" w:sz="0" w:space="0" w:color="auto"/>
        <w:right w:val="none" w:sz="0" w:space="0" w:color="auto"/>
      </w:divBdr>
    </w:div>
    <w:div w:id="1481773536">
      <w:bodyDiv w:val="1"/>
      <w:marLeft w:val="0"/>
      <w:marRight w:val="0"/>
      <w:marTop w:val="0"/>
      <w:marBottom w:val="0"/>
      <w:divBdr>
        <w:top w:val="none" w:sz="0" w:space="0" w:color="auto"/>
        <w:left w:val="none" w:sz="0" w:space="0" w:color="auto"/>
        <w:bottom w:val="none" w:sz="0" w:space="0" w:color="auto"/>
        <w:right w:val="none" w:sz="0" w:space="0" w:color="auto"/>
      </w:divBdr>
    </w:div>
    <w:div w:id="1481800660">
      <w:bodyDiv w:val="1"/>
      <w:marLeft w:val="0"/>
      <w:marRight w:val="0"/>
      <w:marTop w:val="0"/>
      <w:marBottom w:val="0"/>
      <w:divBdr>
        <w:top w:val="none" w:sz="0" w:space="0" w:color="auto"/>
        <w:left w:val="none" w:sz="0" w:space="0" w:color="auto"/>
        <w:bottom w:val="none" w:sz="0" w:space="0" w:color="auto"/>
        <w:right w:val="none" w:sz="0" w:space="0" w:color="auto"/>
      </w:divBdr>
    </w:div>
    <w:div w:id="1481967440">
      <w:bodyDiv w:val="1"/>
      <w:marLeft w:val="0"/>
      <w:marRight w:val="0"/>
      <w:marTop w:val="0"/>
      <w:marBottom w:val="0"/>
      <w:divBdr>
        <w:top w:val="none" w:sz="0" w:space="0" w:color="auto"/>
        <w:left w:val="none" w:sz="0" w:space="0" w:color="auto"/>
        <w:bottom w:val="none" w:sz="0" w:space="0" w:color="auto"/>
        <w:right w:val="none" w:sz="0" w:space="0" w:color="auto"/>
      </w:divBdr>
    </w:div>
    <w:div w:id="1482194800">
      <w:bodyDiv w:val="1"/>
      <w:marLeft w:val="0"/>
      <w:marRight w:val="0"/>
      <w:marTop w:val="0"/>
      <w:marBottom w:val="0"/>
      <w:divBdr>
        <w:top w:val="none" w:sz="0" w:space="0" w:color="auto"/>
        <w:left w:val="none" w:sz="0" w:space="0" w:color="auto"/>
        <w:bottom w:val="none" w:sz="0" w:space="0" w:color="auto"/>
        <w:right w:val="none" w:sz="0" w:space="0" w:color="auto"/>
      </w:divBdr>
    </w:div>
    <w:div w:id="1482499035">
      <w:bodyDiv w:val="1"/>
      <w:marLeft w:val="0"/>
      <w:marRight w:val="0"/>
      <w:marTop w:val="0"/>
      <w:marBottom w:val="0"/>
      <w:divBdr>
        <w:top w:val="none" w:sz="0" w:space="0" w:color="auto"/>
        <w:left w:val="none" w:sz="0" w:space="0" w:color="auto"/>
        <w:bottom w:val="none" w:sz="0" w:space="0" w:color="auto"/>
        <w:right w:val="none" w:sz="0" w:space="0" w:color="auto"/>
      </w:divBdr>
    </w:div>
    <w:div w:id="1482767820">
      <w:bodyDiv w:val="1"/>
      <w:marLeft w:val="0"/>
      <w:marRight w:val="0"/>
      <w:marTop w:val="0"/>
      <w:marBottom w:val="0"/>
      <w:divBdr>
        <w:top w:val="none" w:sz="0" w:space="0" w:color="auto"/>
        <w:left w:val="none" w:sz="0" w:space="0" w:color="auto"/>
        <w:bottom w:val="none" w:sz="0" w:space="0" w:color="auto"/>
        <w:right w:val="none" w:sz="0" w:space="0" w:color="auto"/>
      </w:divBdr>
    </w:div>
    <w:div w:id="1482892561">
      <w:bodyDiv w:val="1"/>
      <w:marLeft w:val="0"/>
      <w:marRight w:val="0"/>
      <w:marTop w:val="0"/>
      <w:marBottom w:val="0"/>
      <w:divBdr>
        <w:top w:val="none" w:sz="0" w:space="0" w:color="auto"/>
        <w:left w:val="none" w:sz="0" w:space="0" w:color="auto"/>
        <w:bottom w:val="none" w:sz="0" w:space="0" w:color="auto"/>
        <w:right w:val="none" w:sz="0" w:space="0" w:color="auto"/>
      </w:divBdr>
    </w:div>
    <w:div w:id="1483158457">
      <w:bodyDiv w:val="1"/>
      <w:marLeft w:val="0"/>
      <w:marRight w:val="0"/>
      <w:marTop w:val="0"/>
      <w:marBottom w:val="0"/>
      <w:divBdr>
        <w:top w:val="none" w:sz="0" w:space="0" w:color="auto"/>
        <w:left w:val="none" w:sz="0" w:space="0" w:color="auto"/>
        <w:bottom w:val="none" w:sz="0" w:space="0" w:color="auto"/>
        <w:right w:val="none" w:sz="0" w:space="0" w:color="auto"/>
      </w:divBdr>
    </w:div>
    <w:div w:id="1483161412">
      <w:bodyDiv w:val="1"/>
      <w:marLeft w:val="0"/>
      <w:marRight w:val="0"/>
      <w:marTop w:val="0"/>
      <w:marBottom w:val="0"/>
      <w:divBdr>
        <w:top w:val="none" w:sz="0" w:space="0" w:color="auto"/>
        <w:left w:val="none" w:sz="0" w:space="0" w:color="auto"/>
        <w:bottom w:val="none" w:sz="0" w:space="0" w:color="auto"/>
        <w:right w:val="none" w:sz="0" w:space="0" w:color="auto"/>
      </w:divBdr>
    </w:div>
    <w:div w:id="1483543186">
      <w:bodyDiv w:val="1"/>
      <w:marLeft w:val="0"/>
      <w:marRight w:val="0"/>
      <w:marTop w:val="0"/>
      <w:marBottom w:val="0"/>
      <w:divBdr>
        <w:top w:val="none" w:sz="0" w:space="0" w:color="auto"/>
        <w:left w:val="none" w:sz="0" w:space="0" w:color="auto"/>
        <w:bottom w:val="none" w:sz="0" w:space="0" w:color="auto"/>
        <w:right w:val="none" w:sz="0" w:space="0" w:color="auto"/>
      </w:divBdr>
    </w:div>
    <w:div w:id="1483693997">
      <w:bodyDiv w:val="1"/>
      <w:marLeft w:val="0"/>
      <w:marRight w:val="0"/>
      <w:marTop w:val="0"/>
      <w:marBottom w:val="0"/>
      <w:divBdr>
        <w:top w:val="none" w:sz="0" w:space="0" w:color="auto"/>
        <w:left w:val="none" w:sz="0" w:space="0" w:color="auto"/>
        <w:bottom w:val="none" w:sz="0" w:space="0" w:color="auto"/>
        <w:right w:val="none" w:sz="0" w:space="0" w:color="auto"/>
      </w:divBdr>
    </w:div>
    <w:div w:id="1483735775">
      <w:bodyDiv w:val="1"/>
      <w:marLeft w:val="0"/>
      <w:marRight w:val="0"/>
      <w:marTop w:val="0"/>
      <w:marBottom w:val="0"/>
      <w:divBdr>
        <w:top w:val="none" w:sz="0" w:space="0" w:color="auto"/>
        <w:left w:val="none" w:sz="0" w:space="0" w:color="auto"/>
        <w:bottom w:val="none" w:sz="0" w:space="0" w:color="auto"/>
        <w:right w:val="none" w:sz="0" w:space="0" w:color="auto"/>
      </w:divBdr>
    </w:div>
    <w:div w:id="1484155242">
      <w:bodyDiv w:val="1"/>
      <w:marLeft w:val="0"/>
      <w:marRight w:val="0"/>
      <w:marTop w:val="0"/>
      <w:marBottom w:val="0"/>
      <w:divBdr>
        <w:top w:val="none" w:sz="0" w:space="0" w:color="auto"/>
        <w:left w:val="none" w:sz="0" w:space="0" w:color="auto"/>
        <w:bottom w:val="none" w:sz="0" w:space="0" w:color="auto"/>
        <w:right w:val="none" w:sz="0" w:space="0" w:color="auto"/>
      </w:divBdr>
    </w:div>
    <w:div w:id="1484275093">
      <w:bodyDiv w:val="1"/>
      <w:marLeft w:val="0"/>
      <w:marRight w:val="0"/>
      <w:marTop w:val="0"/>
      <w:marBottom w:val="0"/>
      <w:divBdr>
        <w:top w:val="none" w:sz="0" w:space="0" w:color="auto"/>
        <w:left w:val="none" w:sz="0" w:space="0" w:color="auto"/>
        <w:bottom w:val="none" w:sz="0" w:space="0" w:color="auto"/>
        <w:right w:val="none" w:sz="0" w:space="0" w:color="auto"/>
      </w:divBdr>
    </w:div>
    <w:div w:id="1484278511">
      <w:bodyDiv w:val="1"/>
      <w:marLeft w:val="0"/>
      <w:marRight w:val="0"/>
      <w:marTop w:val="0"/>
      <w:marBottom w:val="0"/>
      <w:divBdr>
        <w:top w:val="none" w:sz="0" w:space="0" w:color="auto"/>
        <w:left w:val="none" w:sz="0" w:space="0" w:color="auto"/>
        <w:bottom w:val="none" w:sz="0" w:space="0" w:color="auto"/>
        <w:right w:val="none" w:sz="0" w:space="0" w:color="auto"/>
      </w:divBdr>
    </w:div>
    <w:div w:id="1484346992">
      <w:bodyDiv w:val="1"/>
      <w:marLeft w:val="0"/>
      <w:marRight w:val="0"/>
      <w:marTop w:val="0"/>
      <w:marBottom w:val="0"/>
      <w:divBdr>
        <w:top w:val="none" w:sz="0" w:space="0" w:color="auto"/>
        <w:left w:val="none" w:sz="0" w:space="0" w:color="auto"/>
        <w:bottom w:val="none" w:sz="0" w:space="0" w:color="auto"/>
        <w:right w:val="none" w:sz="0" w:space="0" w:color="auto"/>
      </w:divBdr>
    </w:div>
    <w:div w:id="1484658377">
      <w:bodyDiv w:val="1"/>
      <w:marLeft w:val="0"/>
      <w:marRight w:val="0"/>
      <w:marTop w:val="0"/>
      <w:marBottom w:val="0"/>
      <w:divBdr>
        <w:top w:val="none" w:sz="0" w:space="0" w:color="auto"/>
        <w:left w:val="none" w:sz="0" w:space="0" w:color="auto"/>
        <w:bottom w:val="none" w:sz="0" w:space="0" w:color="auto"/>
        <w:right w:val="none" w:sz="0" w:space="0" w:color="auto"/>
      </w:divBdr>
    </w:div>
    <w:div w:id="1485272461">
      <w:bodyDiv w:val="1"/>
      <w:marLeft w:val="0"/>
      <w:marRight w:val="0"/>
      <w:marTop w:val="0"/>
      <w:marBottom w:val="0"/>
      <w:divBdr>
        <w:top w:val="none" w:sz="0" w:space="0" w:color="auto"/>
        <w:left w:val="none" w:sz="0" w:space="0" w:color="auto"/>
        <w:bottom w:val="none" w:sz="0" w:space="0" w:color="auto"/>
        <w:right w:val="none" w:sz="0" w:space="0" w:color="auto"/>
      </w:divBdr>
    </w:div>
    <w:div w:id="1485318989">
      <w:bodyDiv w:val="1"/>
      <w:marLeft w:val="0"/>
      <w:marRight w:val="0"/>
      <w:marTop w:val="0"/>
      <w:marBottom w:val="0"/>
      <w:divBdr>
        <w:top w:val="none" w:sz="0" w:space="0" w:color="auto"/>
        <w:left w:val="none" w:sz="0" w:space="0" w:color="auto"/>
        <w:bottom w:val="none" w:sz="0" w:space="0" w:color="auto"/>
        <w:right w:val="none" w:sz="0" w:space="0" w:color="auto"/>
      </w:divBdr>
    </w:div>
    <w:div w:id="1485973698">
      <w:bodyDiv w:val="1"/>
      <w:marLeft w:val="0"/>
      <w:marRight w:val="0"/>
      <w:marTop w:val="0"/>
      <w:marBottom w:val="0"/>
      <w:divBdr>
        <w:top w:val="none" w:sz="0" w:space="0" w:color="auto"/>
        <w:left w:val="none" w:sz="0" w:space="0" w:color="auto"/>
        <w:bottom w:val="none" w:sz="0" w:space="0" w:color="auto"/>
        <w:right w:val="none" w:sz="0" w:space="0" w:color="auto"/>
      </w:divBdr>
    </w:div>
    <w:div w:id="1486123813">
      <w:bodyDiv w:val="1"/>
      <w:marLeft w:val="0"/>
      <w:marRight w:val="0"/>
      <w:marTop w:val="0"/>
      <w:marBottom w:val="0"/>
      <w:divBdr>
        <w:top w:val="none" w:sz="0" w:space="0" w:color="auto"/>
        <w:left w:val="none" w:sz="0" w:space="0" w:color="auto"/>
        <w:bottom w:val="none" w:sz="0" w:space="0" w:color="auto"/>
        <w:right w:val="none" w:sz="0" w:space="0" w:color="auto"/>
      </w:divBdr>
    </w:div>
    <w:div w:id="1486320656">
      <w:bodyDiv w:val="1"/>
      <w:marLeft w:val="0"/>
      <w:marRight w:val="0"/>
      <w:marTop w:val="0"/>
      <w:marBottom w:val="0"/>
      <w:divBdr>
        <w:top w:val="none" w:sz="0" w:space="0" w:color="auto"/>
        <w:left w:val="none" w:sz="0" w:space="0" w:color="auto"/>
        <w:bottom w:val="none" w:sz="0" w:space="0" w:color="auto"/>
        <w:right w:val="none" w:sz="0" w:space="0" w:color="auto"/>
      </w:divBdr>
    </w:div>
    <w:div w:id="1486437215">
      <w:bodyDiv w:val="1"/>
      <w:marLeft w:val="0"/>
      <w:marRight w:val="0"/>
      <w:marTop w:val="0"/>
      <w:marBottom w:val="0"/>
      <w:divBdr>
        <w:top w:val="none" w:sz="0" w:space="0" w:color="auto"/>
        <w:left w:val="none" w:sz="0" w:space="0" w:color="auto"/>
        <w:bottom w:val="none" w:sz="0" w:space="0" w:color="auto"/>
        <w:right w:val="none" w:sz="0" w:space="0" w:color="auto"/>
      </w:divBdr>
    </w:div>
    <w:div w:id="1487671980">
      <w:bodyDiv w:val="1"/>
      <w:marLeft w:val="0"/>
      <w:marRight w:val="0"/>
      <w:marTop w:val="0"/>
      <w:marBottom w:val="0"/>
      <w:divBdr>
        <w:top w:val="none" w:sz="0" w:space="0" w:color="auto"/>
        <w:left w:val="none" w:sz="0" w:space="0" w:color="auto"/>
        <w:bottom w:val="none" w:sz="0" w:space="0" w:color="auto"/>
        <w:right w:val="none" w:sz="0" w:space="0" w:color="auto"/>
      </w:divBdr>
    </w:div>
    <w:div w:id="1487746430">
      <w:bodyDiv w:val="1"/>
      <w:marLeft w:val="0"/>
      <w:marRight w:val="0"/>
      <w:marTop w:val="0"/>
      <w:marBottom w:val="0"/>
      <w:divBdr>
        <w:top w:val="none" w:sz="0" w:space="0" w:color="auto"/>
        <w:left w:val="none" w:sz="0" w:space="0" w:color="auto"/>
        <w:bottom w:val="none" w:sz="0" w:space="0" w:color="auto"/>
        <w:right w:val="none" w:sz="0" w:space="0" w:color="auto"/>
      </w:divBdr>
    </w:div>
    <w:div w:id="1488131330">
      <w:bodyDiv w:val="1"/>
      <w:marLeft w:val="0"/>
      <w:marRight w:val="0"/>
      <w:marTop w:val="0"/>
      <w:marBottom w:val="0"/>
      <w:divBdr>
        <w:top w:val="none" w:sz="0" w:space="0" w:color="auto"/>
        <w:left w:val="none" w:sz="0" w:space="0" w:color="auto"/>
        <w:bottom w:val="none" w:sz="0" w:space="0" w:color="auto"/>
        <w:right w:val="none" w:sz="0" w:space="0" w:color="auto"/>
      </w:divBdr>
    </w:div>
    <w:div w:id="1488135836">
      <w:bodyDiv w:val="1"/>
      <w:marLeft w:val="0"/>
      <w:marRight w:val="0"/>
      <w:marTop w:val="0"/>
      <w:marBottom w:val="0"/>
      <w:divBdr>
        <w:top w:val="none" w:sz="0" w:space="0" w:color="auto"/>
        <w:left w:val="none" w:sz="0" w:space="0" w:color="auto"/>
        <w:bottom w:val="none" w:sz="0" w:space="0" w:color="auto"/>
        <w:right w:val="none" w:sz="0" w:space="0" w:color="auto"/>
      </w:divBdr>
    </w:div>
    <w:div w:id="1488285661">
      <w:bodyDiv w:val="1"/>
      <w:marLeft w:val="0"/>
      <w:marRight w:val="0"/>
      <w:marTop w:val="0"/>
      <w:marBottom w:val="0"/>
      <w:divBdr>
        <w:top w:val="none" w:sz="0" w:space="0" w:color="auto"/>
        <w:left w:val="none" w:sz="0" w:space="0" w:color="auto"/>
        <w:bottom w:val="none" w:sz="0" w:space="0" w:color="auto"/>
        <w:right w:val="none" w:sz="0" w:space="0" w:color="auto"/>
      </w:divBdr>
    </w:div>
    <w:div w:id="1488404352">
      <w:bodyDiv w:val="1"/>
      <w:marLeft w:val="0"/>
      <w:marRight w:val="0"/>
      <w:marTop w:val="0"/>
      <w:marBottom w:val="0"/>
      <w:divBdr>
        <w:top w:val="none" w:sz="0" w:space="0" w:color="auto"/>
        <w:left w:val="none" w:sz="0" w:space="0" w:color="auto"/>
        <w:bottom w:val="none" w:sz="0" w:space="0" w:color="auto"/>
        <w:right w:val="none" w:sz="0" w:space="0" w:color="auto"/>
      </w:divBdr>
    </w:div>
    <w:div w:id="1488549952">
      <w:bodyDiv w:val="1"/>
      <w:marLeft w:val="0"/>
      <w:marRight w:val="0"/>
      <w:marTop w:val="0"/>
      <w:marBottom w:val="0"/>
      <w:divBdr>
        <w:top w:val="none" w:sz="0" w:space="0" w:color="auto"/>
        <w:left w:val="none" w:sz="0" w:space="0" w:color="auto"/>
        <w:bottom w:val="none" w:sz="0" w:space="0" w:color="auto"/>
        <w:right w:val="none" w:sz="0" w:space="0" w:color="auto"/>
      </w:divBdr>
    </w:div>
    <w:div w:id="1488742714">
      <w:bodyDiv w:val="1"/>
      <w:marLeft w:val="0"/>
      <w:marRight w:val="0"/>
      <w:marTop w:val="0"/>
      <w:marBottom w:val="0"/>
      <w:divBdr>
        <w:top w:val="none" w:sz="0" w:space="0" w:color="auto"/>
        <w:left w:val="none" w:sz="0" w:space="0" w:color="auto"/>
        <w:bottom w:val="none" w:sz="0" w:space="0" w:color="auto"/>
        <w:right w:val="none" w:sz="0" w:space="0" w:color="auto"/>
      </w:divBdr>
    </w:div>
    <w:div w:id="1489132974">
      <w:bodyDiv w:val="1"/>
      <w:marLeft w:val="0"/>
      <w:marRight w:val="0"/>
      <w:marTop w:val="0"/>
      <w:marBottom w:val="0"/>
      <w:divBdr>
        <w:top w:val="none" w:sz="0" w:space="0" w:color="auto"/>
        <w:left w:val="none" w:sz="0" w:space="0" w:color="auto"/>
        <w:bottom w:val="none" w:sz="0" w:space="0" w:color="auto"/>
        <w:right w:val="none" w:sz="0" w:space="0" w:color="auto"/>
      </w:divBdr>
    </w:div>
    <w:div w:id="1489591591">
      <w:bodyDiv w:val="1"/>
      <w:marLeft w:val="0"/>
      <w:marRight w:val="0"/>
      <w:marTop w:val="0"/>
      <w:marBottom w:val="0"/>
      <w:divBdr>
        <w:top w:val="none" w:sz="0" w:space="0" w:color="auto"/>
        <w:left w:val="none" w:sz="0" w:space="0" w:color="auto"/>
        <w:bottom w:val="none" w:sz="0" w:space="0" w:color="auto"/>
        <w:right w:val="none" w:sz="0" w:space="0" w:color="auto"/>
      </w:divBdr>
    </w:div>
    <w:div w:id="1490247062">
      <w:bodyDiv w:val="1"/>
      <w:marLeft w:val="0"/>
      <w:marRight w:val="0"/>
      <w:marTop w:val="0"/>
      <w:marBottom w:val="0"/>
      <w:divBdr>
        <w:top w:val="none" w:sz="0" w:space="0" w:color="auto"/>
        <w:left w:val="none" w:sz="0" w:space="0" w:color="auto"/>
        <w:bottom w:val="none" w:sz="0" w:space="0" w:color="auto"/>
        <w:right w:val="none" w:sz="0" w:space="0" w:color="auto"/>
      </w:divBdr>
    </w:div>
    <w:div w:id="1490289973">
      <w:bodyDiv w:val="1"/>
      <w:marLeft w:val="0"/>
      <w:marRight w:val="0"/>
      <w:marTop w:val="0"/>
      <w:marBottom w:val="0"/>
      <w:divBdr>
        <w:top w:val="none" w:sz="0" w:space="0" w:color="auto"/>
        <w:left w:val="none" w:sz="0" w:space="0" w:color="auto"/>
        <w:bottom w:val="none" w:sz="0" w:space="0" w:color="auto"/>
        <w:right w:val="none" w:sz="0" w:space="0" w:color="auto"/>
      </w:divBdr>
    </w:div>
    <w:div w:id="1490291763">
      <w:bodyDiv w:val="1"/>
      <w:marLeft w:val="0"/>
      <w:marRight w:val="0"/>
      <w:marTop w:val="0"/>
      <w:marBottom w:val="0"/>
      <w:divBdr>
        <w:top w:val="none" w:sz="0" w:space="0" w:color="auto"/>
        <w:left w:val="none" w:sz="0" w:space="0" w:color="auto"/>
        <w:bottom w:val="none" w:sz="0" w:space="0" w:color="auto"/>
        <w:right w:val="none" w:sz="0" w:space="0" w:color="auto"/>
      </w:divBdr>
    </w:div>
    <w:div w:id="1490629872">
      <w:bodyDiv w:val="1"/>
      <w:marLeft w:val="0"/>
      <w:marRight w:val="0"/>
      <w:marTop w:val="0"/>
      <w:marBottom w:val="0"/>
      <w:divBdr>
        <w:top w:val="none" w:sz="0" w:space="0" w:color="auto"/>
        <w:left w:val="none" w:sz="0" w:space="0" w:color="auto"/>
        <w:bottom w:val="none" w:sz="0" w:space="0" w:color="auto"/>
        <w:right w:val="none" w:sz="0" w:space="0" w:color="auto"/>
      </w:divBdr>
    </w:div>
    <w:div w:id="1491798074">
      <w:bodyDiv w:val="1"/>
      <w:marLeft w:val="0"/>
      <w:marRight w:val="0"/>
      <w:marTop w:val="0"/>
      <w:marBottom w:val="0"/>
      <w:divBdr>
        <w:top w:val="none" w:sz="0" w:space="0" w:color="auto"/>
        <w:left w:val="none" w:sz="0" w:space="0" w:color="auto"/>
        <w:bottom w:val="none" w:sz="0" w:space="0" w:color="auto"/>
        <w:right w:val="none" w:sz="0" w:space="0" w:color="auto"/>
      </w:divBdr>
    </w:div>
    <w:div w:id="1492015635">
      <w:bodyDiv w:val="1"/>
      <w:marLeft w:val="0"/>
      <w:marRight w:val="0"/>
      <w:marTop w:val="0"/>
      <w:marBottom w:val="0"/>
      <w:divBdr>
        <w:top w:val="none" w:sz="0" w:space="0" w:color="auto"/>
        <w:left w:val="none" w:sz="0" w:space="0" w:color="auto"/>
        <w:bottom w:val="none" w:sz="0" w:space="0" w:color="auto"/>
        <w:right w:val="none" w:sz="0" w:space="0" w:color="auto"/>
      </w:divBdr>
    </w:div>
    <w:div w:id="1492529366">
      <w:bodyDiv w:val="1"/>
      <w:marLeft w:val="0"/>
      <w:marRight w:val="0"/>
      <w:marTop w:val="0"/>
      <w:marBottom w:val="0"/>
      <w:divBdr>
        <w:top w:val="none" w:sz="0" w:space="0" w:color="auto"/>
        <w:left w:val="none" w:sz="0" w:space="0" w:color="auto"/>
        <w:bottom w:val="none" w:sz="0" w:space="0" w:color="auto"/>
        <w:right w:val="none" w:sz="0" w:space="0" w:color="auto"/>
      </w:divBdr>
    </w:div>
    <w:div w:id="1493327814">
      <w:bodyDiv w:val="1"/>
      <w:marLeft w:val="0"/>
      <w:marRight w:val="0"/>
      <w:marTop w:val="0"/>
      <w:marBottom w:val="0"/>
      <w:divBdr>
        <w:top w:val="none" w:sz="0" w:space="0" w:color="auto"/>
        <w:left w:val="none" w:sz="0" w:space="0" w:color="auto"/>
        <w:bottom w:val="none" w:sz="0" w:space="0" w:color="auto"/>
        <w:right w:val="none" w:sz="0" w:space="0" w:color="auto"/>
      </w:divBdr>
    </w:div>
    <w:div w:id="1493369171">
      <w:bodyDiv w:val="1"/>
      <w:marLeft w:val="0"/>
      <w:marRight w:val="0"/>
      <w:marTop w:val="0"/>
      <w:marBottom w:val="0"/>
      <w:divBdr>
        <w:top w:val="none" w:sz="0" w:space="0" w:color="auto"/>
        <w:left w:val="none" w:sz="0" w:space="0" w:color="auto"/>
        <w:bottom w:val="none" w:sz="0" w:space="0" w:color="auto"/>
        <w:right w:val="none" w:sz="0" w:space="0" w:color="auto"/>
      </w:divBdr>
    </w:div>
    <w:div w:id="1495219302">
      <w:bodyDiv w:val="1"/>
      <w:marLeft w:val="0"/>
      <w:marRight w:val="0"/>
      <w:marTop w:val="0"/>
      <w:marBottom w:val="0"/>
      <w:divBdr>
        <w:top w:val="none" w:sz="0" w:space="0" w:color="auto"/>
        <w:left w:val="none" w:sz="0" w:space="0" w:color="auto"/>
        <w:bottom w:val="none" w:sz="0" w:space="0" w:color="auto"/>
        <w:right w:val="none" w:sz="0" w:space="0" w:color="auto"/>
      </w:divBdr>
    </w:div>
    <w:div w:id="1495339875">
      <w:bodyDiv w:val="1"/>
      <w:marLeft w:val="0"/>
      <w:marRight w:val="0"/>
      <w:marTop w:val="0"/>
      <w:marBottom w:val="0"/>
      <w:divBdr>
        <w:top w:val="none" w:sz="0" w:space="0" w:color="auto"/>
        <w:left w:val="none" w:sz="0" w:space="0" w:color="auto"/>
        <w:bottom w:val="none" w:sz="0" w:space="0" w:color="auto"/>
        <w:right w:val="none" w:sz="0" w:space="0" w:color="auto"/>
      </w:divBdr>
    </w:div>
    <w:div w:id="1495536339">
      <w:bodyDiv w:val="1"/>
      <w:marLeft w:val="0"/>
      <w:marRight w:val="0"/>
      <w:marTop w:val="0"/>
      <w:marBottom w:val="0"/>
      <w:divBdr>
        <w:top w:val="none" w:sz="0" w:space="0" w:color="auto"/>
        <w:left w:val="none" w:sz="0" w:space="0" w:color="auto"/>
        <w:bottom w:val="none" w:sz="0" w:space="0" w:color="auto"/>
        <w:right w:val="none" w:sz="0" w:space="0" w:color="auto"/>
      </w:divBdr>
    </w:div>
    <w:div w:id="1495755222">
      <w:bodyDiv w:val="1"/>
      <w:marLeft w:val="0"/>
      <w:marRight w:val="0"/>
      <w:marTop w:val="0"/>
      <w:marBottom w:val="0"/>
      <w:divBdr>
        <w:top w:val="none" w:sz="0" w:space="0" w:color="auto"/>
        <w:left w:val="none" w:sz="0" w:space="0" w:color="auto"/>
        <w:bottom w:val="none" w:sz="0" w:space="0" w:color="auto"/>
        <w:right w:val="none" w:sz="0" w:space="0" w:color="auto"/>
      </w:divBdr>
    </w:div>
    <w:div w:id="1495803536">
      <w:bodyDiv w:val="1"/>
      <w:marLeft w:val="0"/>
      <w:marRight w:val="0"/>
      <w:marTop w:val="0"/>
      <w:marBottom w:val="0"/>
      <w:divBdr>
        <w:top w:val="none" w:sz="0" w:space="0" w:color="auto"/>
        <w:left w:val="none" w:sz="0" w:space="0" w:color="auto"/>
        <w:bottom w:val="none" w:sz="0" w:space="0" w:color="auto"/>
        <w:right w:val="none" w:sz="0" w:space="0" w:color="auto"/>
      </w:divBdr>
    </w:div>
    <w:div w:id="1496604188">
      <w:bodyDiv w:val="1"/>
      <w:marLeft w:val="0"/>
      <w:marRight w:val="0"/>
      <w:marTop w:val="0"/>
      <w:marBottom w:val="0"/>
      <w:divBdr>
        <w:top w:val="none" w:sz="0" w:space="0" w:color="auto"/>
        <w:left w:val="none" w:sz="0" w:space="0" w:color="auto"/>
        <w:bottom w:val="none" w:sz="0" w:space="0" w:color="auto"/>
        <w:right w:val="none" w:sz="0" w:space="0" w:color="auto"/>
      </w:divBdr>
    </w:div>
    <w:div w:id="1496721331">
      <w:bodyDiv w:val="1"/>
      <w:marLeft w:val="0"/>
      <w:marRight w:val="0"/>
      <w:marTop w:val="0"/>
      <w:marBottom w:val="0"/>
      <w:divBdr>
        <w:top w:val="none" w:sz="0" w:space="0" w:color="auto"/>
        <w:left w:val="none" w:sz="0" w:space="0" w:color="auto"/>
        <w:bottom w:val="none" w:sz="0" w:space="0" w:color="auto"/>
        <w:right w:val="none" w:sz="0" w:space="0" w:color="auto"/>
      </w:divBdr>
    </w:div>
    <w:div w:id="1496844428">
      <w:bodyDiv w:val="1"/>
      <w:marLeft w:val="0"/>
      <w:marRight w:val="0"/>
      <w:marTop w:val="0"/>
      <w:marBottom w:val="0"/>
      <w:divBdr>
        <w:top w:val="none" w:sz="0" w:space="0" w:color="auto"/>
        <w:left w:val="none" w:sz="0" w:space="0" w:color="auto"/>
        <w:bottom w:val="none" w:sz="0" w:space="0" w:color="auto"/>
        <w:right w:val="none" w:sz="0" w:space="0" w:color="auto"/>
      </w:divBdr>
    </w:div>
    <w:div w:id="1497115344">
      <w:bodyDiv w:val="1"/>
      <w:marLeft w:val="0"/>
      <w:marRight w:val="0"/>
      <w:marTop w:val="0"/>
      <w:marBottom w:val="0"/>
      <w:divBdr>
        <w:top w:val="none" w:sz="0" w:space="0" w:color="auto"/>
        <w:left w:val="none" w:sz="0" w:space="0" w:color="auto"/>
        <w:bottom w:val="none" w:sz="0" w:space="0" w:color="auto"/>
        <w:right w:val="none" w:sz="0" w:space="0" w:color="auto"/>
      </w:divBdr>
    </w:div>
    <w:div w:id="1497187844">
      <w:bodyDiv w:val="1"/>
      <w:marLeft w:val="0"/>
      <w:marRight w:val="0"/>
      <w:marTop w:val="0"/>
      <w:marBottom w:val="0"/>
      <w:divBdr>
        <w:top w:val="none" w:sz="0" w:space="0" w:color="auto"/>
        <w:left w:val="none" w:sz="0" w:space="0" w:color="auto"/>
        <w:bottom w:val="none" w:sz="0" w:space="0" w:color="auto"/>
        <w:right w:val="none" w:sz="0" w:space="0" w:color="auto"/>
      </w:divBdr>
    </w:div>
    <w:div w:id="1497384177">
      <w:bodyDiv w:val="1"/>
      <w:marLeft w:val="0"/>
      <w:marRight w:val="0"/>
      <w:marTop w:val="0"/>
      <w:marBottom w:val="0"/>
      <w:divBdr>
        <w:top w:val="none" w:sz="0" w:space="0" w:color="auto"/>
        <w:left w:val="none" w:sz="0" w:space="0" w:color="auto"/>
        <w:bottom w:val="none" w:sz="0" w:space="0" w:color="auto"/>
        <w:right w:val="none" w:sz="0" w:space="0" w:color="auto"/>
      </w:divBdr>
    </w:div>
    <w:div w:id="1497498567">
      <w:bodyDiv w:val="1"/>
      <w:marLeft w:val="0"/>
      <w:marRight w:val="0"/>
      <w:marTop w:val="0"/>
      <w:marBottom w:val="0"/>
      <w:divBdr>
        <w:top w:val="none" w:sz="0" w:space="0" w:color="auto"/>
        <w:left w:val="none" w:sz="0" w:space="0" w:color="auto"/>
        <w:bottom w:val="none" w:sz="0" w:space="0" w:color="auto"/>
        <w:right w:val="none" w:sz="0" w:space="0" w:color="auto"/>
      </w:divBdr>
    </w:div>
    <w:div w:id="1497846178">
      <w:bodyDiv w:val="1"/>
      <w:marLeft w:val="0"/>
      <w:marRight w:val="0"/>
      <w:marTop w:val="0"/>
      <w:marBottom w:val="0"/>
      <w:divBdr>
        <w:top w:val="none" w:sz="0" w:space="0" w:color="auto"/>
        <w:left w:val="none" w:sz="0" w:space="0" w:color="auto"/>
        <w:bottom w:val="none" w:sz="0" w:space="0" w:color="auto"/>
        <w:right w:val="none" w:sz="0" w:space="0" w:color="auto"/>
      </w:divBdr>
    </w:div>
    <w:div w:id="1498113388">
      <w:bodyDiv w:val="1"/>
      <w:marLeft w:val="0"/>
      <w:marRight w:val="0"/>
      <w:marTop w:val="0"/>
      <w:marBottom w:val="0"/>
      <w:divBdr>
        <w:top w:val="none" w:sz="0" w:space="0" w:color="auto"/>
        <w:left w:val="none" w:sz="0" w:space="0" w:color="auto"/>
        <w:bottom w:val="none" w:sz="0" w:space="0" w:color="auto"/>
        <w:right w:val="none" w:sz="0" w:space="0" w:color="auto"/>
      </w:divBdr>
    </w:div>
    <w:div w:id="1498230605">
      <w:bodyDiv w:val="1"/>
      <w:marLeft w:val="0"/>
      <w:marRight w:val="0"/>
      <w:marTop w:val="0"/>
      <w:marBottom w:val="0"/>
      <w:divBdr>
        <w:top w:val="none" w:sz="0" w:space="0" w:color="auto"/>
        <w:left w:val="none" w:sz="0" w:space="0" w:color="auto"/>
        <w:bottom w:val="none" w:sz="0" w:space="0" w:color="auto"/>
        <w:right w:val="none" w:sz="0" w:space="0" w:color="auto"/>
      </w:divBdr>
    </w:div>
    <w:div w:id="1498881801">
      <w:bodyDiv w:val="1"/>
      <w:marLeft w:val="0"/>
      <w:marRight w:val="0"/>
      <w:marTop w:val="0"/>
      <w:marBottom w:val="0"/>
      <w:divBdr>
        <w:top w:val="none" w:sz="0" w:space="0" w:color="auto"/>
        <w:left w:val="none" w:sz="0" w:space="0" w:color="auto"/>
        <w:bottom w:val="none" w:sz="0" w:space="0" w:color="auto"/>
        <w:right w:val="none" w:sz="0" w:space="0" w:color="auto"/>
      </w:divBdr>
    </w:div>
    <w:div w:id="1499228557">
      <w:bodyDiv w:val="1"/>
      <w:marLeft w:val="0"/>
      <w:marRight w:val="0"/>
      <w:marTop w:val="0"/>
      <w:marBottom w:val="0"/>
      <w:divBdr>
        <w:top w:val="none" w:sz="0" w:space="0" w:color="auto"/>
        <w:left w:val="none" w:sz="0" w:space="0" w:color="auto"/>
        <w:bottom w:val="none" w:sz="0" w:space="0" w:color="auto"/>
        <w:right w:val="none" w:sz="0" w:space="0" w:color="auto"/>
      </w:divBdr>
    </w:div>
    <w:div w:id="1499342770">
      <w:bodyDiv w:val="1"/>
      <w:marLeft w:val="0"/>
      <w:marRight w:val="0"/>
      <w:marTop w:val="0"/>
      <w:marBottom w:val="0"/>
      <w:divBdr>
        <w:top w:val="none" w:sz="0" w:space="0" w:color="auto"/>
        <w:left w:val="none" w:sz="0" w:space="0" w:color="auto"/>
        <w:bottom w:val="none" w:sz="0" w:space="0" w:color="auto"/>
        <w:right w:val="none" w:sz="0" w:space="0" w:color="auto"/>
      </w:divBdr>
    </w:div>
    <w:div w:id="1499464460">
      <w:bodyDiv w:val="1"/>
      <w:marLeft w:val="0"/>
      <w:marRight w:val="0"/>
      <w:marTop w:val="0"/>
      <w:marBottom w:val="0"/>
      <w:divBdr>
        <w:top w:val="none" w:sz="0" w:space="0" w:color="auto"/>
        <w:left w:val="none" w:sz="0" w:space="0" w:color="auto"/>
        <w:bottom w:val="none" w:sz="0" w:space="0" w:color="auto"/>
        <w:right w:val="none" w:sz="0" w:space="0" w:color="auto"/>
      </w:divBdr>
    </w:div>
    <w:div w:id="1499541652">
      <w:bodyDiv w:val="1"/>
      <w:marLeft w:val="0"/>
      <w:marRight w:val="0"/>
      <w:marTop w:val="0"/>
      <w:marBottom w:val="0"/>
      <w:divBdr>
        <w:top w:val="none" w:sz="0" w:space="0" w:color="auto"/>
        <w:left w:val="none" w:sz="0" w:space="0" w:color="auto"/>
        <w:bottom w:val="none" w:sz="0" w:space="0" w:color="auto"/>
        <w:right w:val="none" w:sz="0" w:space="0" w:color="auto"/>
      </w:divBdr>
    </w:div>
    <w:div w:id="1499732495">
      <w:bodyDiv w:val="1"/>
      <w:marLeft w:val="0"/>
      <w:marRight w:val="0"/>
      <w:marTop w:val="0"/>
      <w:marBottom w:val="0"/>
      <w:divBdr>
        <w:top w:val="none" w:sz="0" w:space="0" w:color="auto"/>
        <w:left w:val="none" w:sz="0" w:space="0" w:color="auto"/>
        <w:bottom w:val="none" w:sz="0" w:space="0" w:color="auto"/>
        <w:right w:val="none" w:sz="0" w:space="0" w:color="auto"/>
      </w:divBdr>
    </w:div>
    <w:div w:id="1499884894">
      <w:bodyDiv w:val="1"/>
      <w:marLeft w:val="0"/>
      <w:marRight w:val="0"/>
      <w:marTop w:val="0"/>
      <w:marBottom w:val="0"/>
      <w:divBdr>
        <w:top w:val="none" w:sz="0" w:space="0" w:color="auto"/>
        <w:left w:val="none" w:sz="0" w:space="0" w:color="auto"/>
        <w:bottom w:val="none" w:sz="0" w:space="0" w:color="auto"/>
        <w:right w:val="none" w:sz="0" w:space="0" w:color="auto"/>
      </w:divBdr>
    </w:div>
    <w:div w:id="1499885301">
      <w:bodyDiv w:val="1"/>
      <w:marLeft w:val="0"/>
      <w:marRight w:val="0"/>
      <w:marTop w:val="0"/>
      <w:marBottom w:val="0"/>
      <w:divBdr>
        <w:top w:val="none" w:sz="0" w:space="0" w:color="auto"/>
        <w:left w:val="none" w:sz="0" w:space="0" w:color="auto"/>
        <w:bottom w:val="none" w:sz="0" w:space="0" w:color="auto"/>
        <w:right w:val="none" w:sz="0" w:space="0" w:color="auto"/>
      </w:divBdr>
    </w:div>
    <w:div w:id="1499954539">
      <w:bodyDiv w:val="1"/>
      <w:marLeft w:val="0"/>
      <w:marRight w:val="0"/>
      <w:marTop w:val="0"/>
      <w:marBottom w:val="0"/>
      <w:divBdr>
        <w:top w:val="none" w:sz="0" w:space="0" w:color="auto"/>
        <w:left w:val="none" w:sz="0" w:space="0" w:color="auto"/>
        <w:bottom w:val="none" w:sz="0" w:space="0" w:color="auto"/>
        <w:right w:val="none" w:sz="0" w:space="0" w:color="auto"/>
      </w:divBdr>
    </w:div>
    <w:div w:id="1500080346">
      <w:bodyDiv w:val="1"/>
      <w:marLeft w:val="0"/>
      <w:marRight w:val="0"/>
      <w:marTop w:val="0"/>
      <w:marBottom w:val="0"/>
      <w:divBdr>
        <w:top w:val="none" w:sz="0" w:space="0" w:color="auto"/>
        <w:left w:val="none" w:sz="0" w:space="0" w:color="auto"/>
        <w:bottom w:val="none" w:sz="0" w:space="0" w:color="auto"/>
        <w:right w:val="none" w:sz="0" w:space="0" w:color="auto"/>
      </w:divBdr>
    </w:div>
    <w:div w:id="1500190832">
      <w:bodyDiv w:val="1"/>
      <w:marLeft w:val="0"/>
      <w:marRight w:val="0"/>
      <w:marTop w:val="0"/>
      <w:marBottom w:val="0"/>
      <w:divBdr>
        <w:top w:val="none" w:sz="0" w:space="0" w:color="auto"/>
        <w:left w:val="none" w:sz="0" w:space="0" w:color="auto"/>
        <w:bottom w:val="none" w:sz="0" w:space="0" w:color="auto"/>
        <w:right w:val="none" w:sz="0" w:space="0" w:color="auto"/>
      </w:divBdr>
    </w:div>
    <w:div w:id="1500196546">
      <w:bodyDiv w:val="1"/>
      <w:marLeft w:val="0"/>
      <w:marRight w:val="0"/>
      <w:marTop w:val="0"/>
      <w:marBottom w:val="0"/>
      <w:divBdr>
        <w:top w:val="none" w:sz="0" w:space="0" w:color="auto"/>
        <w:left w:val="none" w:sz="0" w:space="0" w:color="auto"/>
        <w:bottom w:val="none" w:sz="0" w:space="0" w:color="auto"/>
        <w:right w:val="none" w:sz="0" w:space="0" w:color="auto"/>
      </w:divBdr>
    </w:div>
    <w:div w:id="1500316021">
      <w:bodyDiv w:val="1"/>
      <w:marLeft w:val="0"/>
      <w:marRight w:val="0"/>
      <w:marTop w:val="0"/>
      <w:marBottom w:val="0"/>
      <w:divBdr>
        <w:top w:val="none" w:sz="0" w:space="0" w:color="auto"/>
        <w:left w:val="none" w:sz="0" w:space="0" w:color="auto"/>
        <w:bottom w:val="none" w:sz="0" w:space="0" w:color="auto"/>
        <w:right w:val="none" w:sz="0" w:space="0" w:color="auto"/>
      </w:divBdr>
    </w:div>
    <w:div w:id="1500539373">
      <w:bodyDiv w:val="1"/>
      <w:marLeft w:val="0"/>
      <w:marRight w:val="0"/>
      <w:marTop w:val="0"/>
      <w:marBottom w:val="0"/>
      <w:divBdr>
        <w:top w:val="none" w:sz="0" w:space="0" w:color="auto"/>
        <w:left w:val="none" w:sz="0" w:space="0" w:color="auto"/>
        <w:bottom w:val="none" w:sz="0" w:space="0" w:color="auto"/>
        <w:right w:val="none" w:sz="0" w:space="0" w:color="auto"/>
      </w:divBdr>
    </w:div>
    <w:div w:id="1500730313">
      <w:bodyDiv w:val="1"/>
      <w:marLeft w:val="0"/>
      <w:marRight w:val="0"/>
      <w:marTop w:val="0"/>
      <w:marBottom w:val="0"/>
      <w:divBdr>
        <w:top w:val="none" w:sz="0" w:space="0" w:color="auto"/>
        <w:left w:val="none" w:sz="0" w:space="0" w:color="auto"/>
        <w:bottom w:val="none" w:sz="0" w:space="0" w:color="auto"/>
        <w:right w:val="none" w:sz="0" w:space="0" w:color="auto"/>
      </w:divBdr>
    </w:div>
    <w:div w:id="1500928743">
      <w:bodyDiv w:val="1"/>
      <w:marLeft w:val="0"/>
      <w:marRight w:val="0"/>
      <w:marTop w:val="0"/>
      <w:marBottom w:val="0"/>
      <w:divBdr>
        <w:top w:val="none" w:sz="0" w:space="0" w:color="auto"/>
        <w:left w:val="none" w:sz="0" w:space="0" w:color="auto"/>
        <w:bottom w:val="none" w:sz="0" w:space="0" w:color="auto"/>
        <w:right w:val="none" w:sz="0" w:space="0" w:color="auto"/>
      </w:divBdr>
    </w:div>
    <w:div w:id="1501433870">
      <w:bodyDiv w:val="1"/>
      <w:marLeft w:val="0"/>
      <w:marRight w:val="0"/>
      <w:marTop w:val="0"/>
      <w:marBottom w:val="0"/>
      <w:divBdr>
        <w:top w:val="none" w:sz="0" w:space="0" w:color="auto"/>
        <w:left w:val="none" w:sz="0" w:space="0" w:color="auto"/>
        <w:bottom w:val="none" w:sz="0" w:space="0" w:color="auto"/>
        <w:right w:val="none" w:sz="0" w:space="0" w:color="auto"/>
      </w:divBdr>
    </w:div>
    <w:div w:id="1501578078">
      <w:bodyDiv w:val="1"/>
      <w:marLeft w:val="0"/>
      <w:marRight w:val="0"/>
      <w:marTop w:val="0"/>
      <w:marBottom w:val="0"/>
      <w:divBdr>
        <w:top w:val="none" w:sz="0" w:space="0" w:color="auto"/>
        <w:left w:val="none" w:sz="0" w:space="0" w:color="auto"/>
        <w:bottom w:val="none" w:sz="0" w:space="0" w:color="auto"/>
        <w:right w:val="none" w:sz="0" w:space="0" w:color="auto"/>
      </w:divBdr>
    </w:div>
    <w:div w:id="1501583583">
      <w:bodyDiv w:val="1"/>
      <w:marLeft w:val="0"/>
      <w:marRight w:val="0"/>
      <w:marTop w:val="0"/>
      <w:marBottom w:val="0"/>
      <w:divBdr>
        <w:top w:val="none" w:sz="0" w:space="0" w:color="auto"/>
        <w:left w:val="none" w:sz="0" w:space="0" w:color="auto"/>
        <w:bottom w:val="none" w:sz="0" w:space="0" w:color="auto"/>
        <w:right w:val="none" w:sz="0" w:space="0" w:color="auto"/>
      </w:divBdr>
    </w:div>
    <w:div w:id="1501777860">
      <w:bodyDiv w:val="1"/>
      <w:marLeft w:val="0"/>
      <w:marRight w:val="0"/>
      <w:marTop w:val="0"/>
      <w:marBottom w:val="0"/>
      <w:divBdr>
        <w:top w:val="none" w:sz="0" w:space="0" w:color="auto"/>
        <w:left w:val="none" w:sz="0" w:space="0" w:color="auto"/>
        <w:bottom w:val="none" w:sz="0" w:space="0" w:color="auto"/>
        <w:right w:val="none" w:sz="0" w:space="0" w:color="auto"/>
      </w:divBdr>
    </w:div>
    <w:div w:id="1501850867">
      <w:bodyDiv w:val="1"/>
      <w:marLeft w:val="0"/>
      <w:marRight w:val="0"/>
      <w:marTop w:val="0"/>
      <w:marBottom w:val="0"/>
      <w:divBdr>
        <w:top w:val="none" w:sz="0" w:space="0" w:color="auto"/>
        <w:left w:val="none" w:sz="0" w:space="0" w:color="auto"/>
        <w:bottom w:val="none" w:sz="0" w:space="0" w:color="auto"/>
        <w:right w:val="none" w:sz="0" w:space="0" w:color="auto"/>
      </w:divBdr>
    </w:div>
    <w:div w:id="1501969225">
      <w:bodyDiv w:val="1"/>
      <w:marLeft w:val="0"/>
      <w:marRight w:val="0"/>
      <w:marTop w:val="0"/>
      <w:marBottom w:val="0"/>
      <w:divBdr>
        <w:top w:val="none" w:sz="0" w:space="0" w:color="auto"/>
        <w:left w:val="none" w:sz="0" w:space="0" w:color="auto"/>
        <w:bottom w:val="none" w:sz="0" w:space="0" w:color="auto"/>
        <w:right w:val="none" w:sz="0" w:space="0" w:color="auto"/>
      </w:divBdr>
    </w:div>
    <w:div w:id="1502158386">
      <w:bodyDiv w:val="1"/>
      <w:marLeft w:val="0"/>
      <w:marRight w:val="0"/>
      <w:marTop w:val="0"/>
      <w:marBottom w:val="0"/>
      <w:divBdr>
        <w:top w:val="none" w:sz="0" w:space="0" w:color="auto"/>
        <w:left w:val="none" w:sz="0" w:space="0" w:color="auto"/>
        <w:bottom w:val="none" w:sz="0" w:space="0" w:color="auto"/>
        <w:right w:val="none" w:sz="0" w:space="0" w:color="auto"/>
      </w:divBdr>
    </w:div>
    <w:div w:id="1502307344">
      <w:bodyDiv w:val="1"/>
      <w:marLeft w:val="0"/>
      <w:marRight w:val="0"/>
      <w:marTop w:val="0"/>
      <w:marBottom w:val="0"/>
      <w:divBdr>
        <w:top w:val="none" w:sz="0" w:space="0" w:color="auto"/>
        <w:left w:val="none" w:sz="0" w:space="0" w:color="auto"/>
        <w:bottom w:val="none" w:sz="0" w:space="0" w:color="auto"/>
        <w:right w:val="none" w:sz="0" w:space="0" w:color="auto"/>
      </w:divBdr>
    </w:div>
    <w:div w:id="1502619275">
      <w:bodyDiv w:val="1"/>
      <w:marLeft w:val="0"/>
      <w:marRight w:val="0"/>
      <w:marTop w:val="0"/>
      <w:marBottom w:val="0"/>
      <w:divBdr>
        <w:top w:val="none" w:sz="0" w:space="0" w:color="auto"/>
        <w:left w:val="none" w:sz="0" w:space="0" w:color="auto"/>
        <w:bottom w:val="none" w:sz="0" w:space="0" w:color="auto"/>
        <w:right w:val="none" w:sz="0" w:space="0" w:color="auto"/>
      </w:divBdr>
    </w:div>
    <w:div w:id="1502622352">
      <w:bodyDiv w:val="1"/>
      <w:marLeft w:val="0"/>
      <w:marRight w:val="0"/>
      <w:marTop w:val="0"/>
      <w:marBottom w:val="0"/>
      <w:divBdr>
        <w:top w:val="none" w:sz="0" w:space="0" w:color="auto"/>
        <w:left w:val="none" w:sz="0" w:space="0" w:color="auto"/>
        <w:bottom w:val="none" w:sz="0" w:space="0" w:color="auto"/>
        <w:right w:val="none" w:sz="0" w:space="0" w:color="auto"/>
      </w:divBdr>
    </w:div>
    <w:div w:id="1503009485">
      <w:bodyDiv w:val="1"/>
      <w:marLeft w:val="0"/>
      <w:marRight w:val="0"/>
      <w:marTop w:val="0"/>
      <w:marBottom w:val="0"/>
      <w:divBdr>
        <w:top w:val="none" w:sz="0" w:space="0" w:color="auto"/>
        <w:left w:val="none" w:sz="0" w:space="0" w:color="auto"/>
        <w:bottom w:val="none" w:sz="0" w:space="0" w:color="auto"/>
        <w:right w:val="none" w:sz="0" w:space="0" w:color="auto"/>
      </w:divBdr>
    </w:div>
    <w:div w:id="1503081908">
      <w:bodyDiv w:val="1"/>
      <w:marLeft w:val="0"/>
      <w:marRight w:val="0"/>
      <w:marTop w:val="0"/>
      <w:marBottom w:val="0"/>
      <w:divBdr>
        <w:top w:val="none" w:sz="0" w:space="0" w:color="auto"/>
        <w:left w:val="none" w:sz="0" w:space="0" w:color="auto"/>
        <w:bottom w:val="none" w:sz="0" w:space="0" w:color="auto"/>
        <w:right w:val="none" w:sz="0" w:space="0" w:color="auto"/>
      </w:divBdr>
    </w:div>
    <w:div w:id="1503087336">
      <w:bodyDiv w:val="1"/>
      <w:marLeft w:val="0"/>
      <w:marRight w:val="0"/>
      <w:marTop w:val="0"/>
      <w:marBottom w:val="0"/>
      <w:divBdr>
        <w:top w:val="none" w:sz="0" w:space="0" w:color="auto"/>
        <w:left w:val="none" w:sz="0" w:space="0" w:color="auto"/>
        <w:bottom w:val="none" w:sz="0" w:space="0" w:color="auto"/>
        <w:right w:val="none" w:sz="0" w:space="0" w:color="auto"/>
      </w:divBdr>
    </w:div>
    <w:div w:id="1503469504">
      <w:bodyDiv w:val="1"/>
      <w:marLeft w:val="0"/>
      <w:marRight w:val="0"/>
      <w:marTop w:val="0"/>
      <w:marBottom w:val="0"/>
      <w:divBdr>
        <w:top w:val="none" w:sz="0" w:space="0" w:color="auto"/>
        <w:left w:val="none" w:sz="0" w:space="0" w:color="auto"/>
        <w:bottom w:val="none" w:sz="0" w:space="0" w:color="auto"/>
        <w:right w:val="none" w:sz="0" w:space="0" w:color="auto"/>
      </w:divBdr>
    </w:div>
    <w:div w:id="1503622638">
      <w:bodyDiv w:val="1"/>
      <w:marLeft w:val="0"/>
      <w:marRight w:val="0"/>
      <w:marTop w:val="0"/>
      <w:marBottom w:val="0"/>
      <w:divBdr>
        <w:top w:val="none" w:sz="0" w:space="0" w:color="auto"/>
        <w:left w:val="none" w:sz="0" w:space="0" w:color="auto"/>
        <w:bottom w:val="none" w:sz="0" w:space="0" w:color="auto"/>
        <w:right w:val="none" w:sz="0" w:space="0" w:color="auto"/>
      </w:divBdr>
    </w:div>
    <w:div w:id="1503738443">
      <w:bodyDiv w:val="1"/>
      <w:marLeft w:val="0"/>
      <w:marRight w:val="0"/>
      <w:marTop w:val="0"/>
      <w:marBottom w:val="0"/>
      <w:divBdr>
        <w:top w:val="none" w:sz="0" w:space="0" w:color="auto"/>
        <w:left w:val="none" w:sz="0" w:space="0" w:color="auto"/>
        <w:bottom w:val="none" w:sz="0" w:space="0" w:color="auto"/>
        <w:right w:val="none" w:sz="0" w:space="0" w:color="auto"/>
      </w:divBdr>
      <w:divsChild>
        <w:div w:id="1971934243">
          <w:marLeft w:val="0"/>
          <w:marRight w:val="0"/>
          <w:marTop w:val="0"/>
          <w:marBottom w:val="0"/>
          <w:divBdr>
            <w:top w:val="none" w:sz="0" w:space="0" w:color="auto"/>
            <w:left w:val="none" w:sz="0" w:space="0" w:color="auto"/>
            <w:bottom w:val="none" w:sz="0" w:space="0" w:color="auto"/>
            <w:right w:val="none" w:sz="0" w:space="0" w:color="auto"/>
          </w:divBdr>
        </w:div>
      </w:divsChild>
    </w:div>
    <w:div w:id="1503739898">
      <w:bodyDiv w:val="1"/>
      <w:marLeft w:val="0"/>
      <w:marRight w:val="0"/>
      <w:marTop w:val="0"/>
      <w:marBottom w:val="0"/>
      <w:divBdr>
        <w:top w:val="none" w:sz="0" w:space="0" w:color="auto"/>
        <w:left w:val="none" w:sz="0" w:space="0" w:color="auto"/>
        <w:bottom w:val="none" w:sz="0" w:space="0" w:color="auto"/>
        <w:right w:val="none" w:sz="0" w:space="0" w:color="auto"/>
      </w:divBdr>
    </w:div>
    <w:div w:id="1503929200">
      <w:bodyDiv w:val="1"/>
      <w:marLeft w:val="0"/>
      <w:marRight w:val="0"/>
      <w:marTop w:val="0"/>
      <w:marBottom w:val="0"/>
      <w:divBdr>
        <w:top w:val="none" w:sz="0" w:space="0" w:color="auto"/>
        <w:left w:val="none" w:sz="0" w:space="0" w:color="auto"/>
        <w:bottom w:val="none" w:sz="0" w:space="0" w:color="auto"/>
        <w:right w:val="none" w:sz="0" w:space="0" w:color="auto"/>
      </w:divBdr>
    </w:div>
    <w:div w:id="1504122681">
      <w:bodyDiv w:val="1"/>
      <w:marLeft w:val="0"/>
      <w:marRight w:val="0"/>
      <w:marTop w:val="0"/>
      <w:marBottom w:val="0"/>
      <w:divBdr>
        <w:top w:val="none" w:sz="0" w:space="0" w:color="auto"/>
        <w:left w:val="none" w:sz="0" w:space="0" w:color="auto"/>
        <w:bottom w:val="none" w:sz="0" w:space="0" w:color="auto"/>
        <w:right w:val="none" w:sz="0" w:space="0" w:color="auto"/>
      </w:divBdr>
    </w:div>
    <w:div w:id="1504125009">
      <w:bodyDiv w:val="1"/>
      <w:marLeft w:val="0"/>
      <w:marRight w:val="0"/>
      <w:marTop w:val="0"/>
      <w:marBottom w:val="0"/>
      <w:divBdr>
        <w:top w:val="none" w:sz="0" w:space="0" w:color="auto"/>
        <w:left w:val="none" w:sz="0" w:space="0" w:color="auto"/>
        <w:bottom w:val="none" w:sz="0" w:space="0" w:color="auto"/>
        <w:right w:val="none" w:sz="0" w:space="0" w:color="auto"/>
      </w:divBdr>
    </w:div>
    <w:div w:id="1504204796">
      <w:bodyDiv w:val="1"/>
      <w:marLeft w:val="0"/>
      <w:marRight w:val="0"/>
      <w:marTop w:val="0"/>
      <w:marBottom w:val="0"/>
      <w:divBdr>
        <w:top w:val="none" w:sz="0" w:space="0" w:color="auto"/>
        <w:left w:val="none" w:sz="0" w:space="0" w:color="auto"/>
        <w:bottom w:val="none" w:sz="0" w:space="0" w:color="auto"/>
        <w:right w:val="none" w:sz="0" w:space="0" w:color="auto"/>
      </w:divBdr>
    </w:div>
    <w:div w:id="1504318057">
      <w:bodyDiv w:val="1"/>
      <w:marLeft w:val="0"/>
      <w:marRight w:val="0"/>
      <w:marTop w:val="0"/>
      <w:marBottom w:val="0"/>
      <w:divBdr>
        <w:top w:val="none" w:sz="0" w:space="0" w:color="auto"/>
        <w:left w:val="none" w:sz="0" w:space="0" w:color="auto"/>
        <w:bottom w:val="none" w:sz="0" w:space="0" w:color="auto"/>
        <w:right w:val="none" w:sz="0" w:space="0" w:color="auto"/>
      </w:divBdr>
    </w:div>
    <w:div w:id="1504465404">
      <w:bodyDiv w:val="1"/>
      <w:marLeft w:val="0"/>
      <w:marRight w:val="0"/>
      <w:marTop w:val="0"/>
      <w:marBottom w:val="0"/>
      <w:divBdr>
        <w:top w:val="none" w:sz="0" w:space="0" w:color="auto"/>
        <w:left w:val="none" w:sz="0" w:space="0" w:color="auto"/>
        <w:bottom w:val="none" w:sz="0" w:space="0" w:color="auto"/>
        <w:right w:val="none" w:sz="0" w:space="0" w:color="auto"/>
      </w:divBdr>
    </w:div>
    <w:div w:id="1504515724">
      <w:bodyDiv w:val="1"/>
      <w:marLeft w:val="0"/>
      <w:marRight w:val="0"/>
      <w:marTop w:val="0"/>
      <w:marBottom w:val="0"/>
      <w:divBdr>
        <w:top w:val="none" w:sz="0" w:space="0" w:color="auto"/>
        <w:left w:val="none" w:sz="0" w:space="0" w:color="auto"/>
        <w:bottom w:val="none" w:sz="0" w:space="0" w:color="auto"/>
        <w:right w:val="none" w:sz="0" w:space="0" w:color="auto"/>
      </w:divBdr>
    </w:div>
    <w:div w:id="1504780517">
      <w:bodyDiv w:val="1"/>
      <w:marLeft w:val="0"/>
      <w:marRight w:val="0"/>
      <w:marTop w:val="0"/>
      <w:marBottom w:val="0"/>
      <w:divBdr>
        <w:top w:val="none" w:sz="0" w:space="0" w:color="auto"/>
        <w:left w:val="none" w:sz="0" w:space="0" w:color="auto"/>
        <w:bottom w:val="none" w:sz="0" w:space="0" w:color="auto"/>
        <w:right w:val="none" w:sz="0" w:space="0" w:color="auto"/>
      </w:divBdr>
    </w:div>
    <w:div w:id="1504977742">
      <w:bodyDiv w:val="1"/>
      <w:marLeft w:val="0"/>
      <w:marRight w:val="0"/>
      <w:marTop w:val="0"/>
      <w:marBottom w:val="0"/>
      <w:divBdr>
        <w:top w:val="none" w:sz="0" w:space="0" w:color="auto"/>
        <w:left w:val="none" w:sz="0" w:space="0" w:color="auto"/>
        <w:bottom w:val="none" w:sz="0" w:space="0" w:color="auto"/>
        <w:right w:val="none" w:sz="0" w:space="0" w:color="auto"/>
      </w:divBdr>
    </w:div>
    <w:div w:id="1505507259">
      <w:bodyDiv w:val="1"/>
      <w:marLeft w:val="0"/>
      <w:marRight w:val="0"/>
      <w:marTop w:val="0"/>
      <w:marBottom w:val="0"/>
      <w:divBdr>
        <w:top w:val="none" w:sz="0" w:space="0" w:color="auto"/>
        <w:left w:val="none" w:sz="0" w:space="0" w:color="auto"/>
        <w:bottom w:val="none" w:sz="0" w:space="0" w:color="auto"/>
        <w:right w:val="none" w:sz="0" w:space="0" w:color="auto"/>
      </w:divBdr>
    </w:div>
    <w:div w:id="1505590089">
      <w:bodyDiv w:val="1"/>
      <w:marLeft w:val="0"/>
      <w:marRight w:val="0"/>
      <w:marTop w:val="0"/>
      <w:marBottom w:val="0"/>
      <w:divBdr>
        <w:top w:val="none" w:sz="0" w:space="0" w:color="auto"/>
        <w:left w:val="none" w:sz="0" w:space="0" w:color="auto"/>
        <w:bottom w:val="none" w:sz="0" w:space="0" w:color="auto"/>
        <w:right w:val="none" w:sz="0" w:space="0" w:color="auto"/>
      </w:divBdr>
    </w:div>
    <w:div w:id="1506049066">
      <w:bodyDiv w:val="1"/>
      <w:marLeft w:val="0"/>
      <w:marRight w:val="0"/>
      <w:marTop w:val="0"/>
      <w:marBottom w:val="0"/>
      <w:divBdr>
        <w:top w:val="none" w:sz="0" w:space="0" w:color="auto"/>
        <w:left w:val="none" w:sz="0" w:space="0" w:color="auto"/>
        <w:bottom w:val="none" w:sz="0" w:space="0" w:color="auto"/>
        <w:right w:val="none" w:sz="0" w:space="0" w:color="auto"/>
      </w:divBdr>
    </w:div>
    <w:div w:id="1506087867">
      <w:bodyDiv w:val="1"/>
      <w:marLeft w:val="0"/>
      <w:marRight w:val="0"/>
      <w:marTop w:val="0"/>
      <w:marBottom w:val="0"/>
      <w:divBdr>
        <w:top w:val="none" w:sz="0" w:space="0" w:color="auto"/>
        <w:left w:val="none" w:sz="0" w:space="0" w:color="auto"/>
        <w:bottom w:val="none" w:sz="0" w:space="0" w:color="auto"/>
        <w:right w:val="none" w:sz="0" w:space="0" w:color="auto"/>
      </w:divBdr>
    </w:div>
    <w:div w:id="1506162818">
      <w:bodyDiv w:val="1"/>
      <w:marLeft w:val="0"/>
      <w:marRight w:val="0"/>
      <w:marTop w:val="0"/>
      <w:marBottom w:val="0"/>
      <w:divBdr>
        <w:top w:val="none" w:sz="0" w:space="0" w:color="auto"/>
        <w:left w:val="none" w:sz="0" w:space="0" w:color="auto"/>
        <w:bottom w:val="none" w:sz="0" w:space="0" w:color="auto"/>
        <w:right w:val="none" w:sz="0" w:space="0" w:color="auto"/>
      </w:divBdr>
    </w:div>
    <w:div w:id="1506238313">
      <w:bodyDiv w:val="1"/>
      <w:marLeft w:val="0"/>
      <w:marRight w:val="0"/>
      <w:marTop w:val="0"/>
      <w:marBottom w:val="0"/>
      <w:divBdr>
        <w:top w:val="none" w:sz="0" w:space="0" w:color="auto"/>
        <w:left w:val="none" w:sz="0" w:space="0" w:color="auto"/>
        <w:bottom w:val="none" w:sz="0" w:space="0" w:color="auto"/>
        <w:right w:val="none" w:sz="0" w:space="0" w:color="auto"/>
      </w:divBdr>
    </w:div>
    <w:div w:id="1506241302">
      <w:bodyDiv w:val="1"/>
      <w:marLeft w:val="0"/>
      <w:marRight w:val="0"/>
      <w:marTop w:val="0"/>
      <w:marBottom w:val="0"/>
      <w:divBdr>
        <w:top w:val="none" w:sz="0" w:space="0" w:color="auto"/>
        <w:left w:val="none" w:sz="0" w:space="0" w:color="auto"/>
        <w:bottom w:val="none" w:sz="0" w:space="0" w:color="auto"/>
        <w:right w:val="none" w:sz="0" w:space="0" w:color="auto"/>
      </w:divBdr>
    </w:div>
    <w:div w:id="1506481784">
      <w:bodyDiv w:val="1"/>
      <w:marLeft w:val="0"/>
      <w:marRight w:val="0"/>
      <w:marTop w:val="0"/>
      <w:marBottom w:val="0"/>
      <w:divBdr>
        <w:top w:val="none" w:sz="0" w:space="0" w:color="auto"/>
        <w:left w:val="none" w:sz="0" w:space="0" w:color="auto"/>
        <w:bottom w:val="none" w:sz="0" w:space="0" w:color="auto"/>
        <w:right w:val="none" w:sz="0" w:space="0" w:color="auto"/>
      </w:divBdr>
    </w:div>
    <w:div w:id="1506631490">
      <w:bodyDiv w:val="1"/>
      <w:marLeft w:val="0"/>
      <w:marRight w:val="0"/>
      <w:marTop w:val="0"/>
      <w:marBottom w:val="0"/>
      <w:divBdr>
        <w:top w:val="none" w:sz="0" w:space="0" w:color="auto"/>
        <w:left w:val="none" w:sz="0" w:space="0" w:color="auto"/>
        <w:bottom w:val="none" w:sz="0" w:space="0" w:color="auto"/>
        <w:right w:val="none" w:sz="0" w:space="0" w:color="auto"/>
      </w:divBdr>
    </w:div>
    <w:div w:id="1507095977">
      <w:bodyDiv w:val="1"/>
      <w:marLeft w:val="0"/>
      <w:marRight w:val="0"/>
      <w:marTop w:val="0"/>
      <w:marBottom w:val="0"/>
      <w:divBdr>
        <w:top w:val="none" w:sz="0" w:space="0" w:color="auto"/>
        <w:left w:val="none" w:sz="0" w:space="0" w:color="auto"/>
        <w:bottom w:val="none" w:sz="0" w:space="0" w:color="auto"/>
        <w:right w:val="none" w:sz="0" w:space="0" w:color="auto"/>
      </w:divBdr>
    </w:div>
    <w:div w:id="1507329262">
      <w:bodyDiv w:val="1"/>
      <w:marLeft w:val="0"/>
      <w:marRight w:val="0"/>
      <w:marTop w:val="0"/>
      <w:marBottom w:val="0"/>
      <w:divBdr>
        <w:top w:val="none" w:sz="0" w:space="0" w:color="auto"/>
        <w:left w:val="none" w:sz="0" w:space="0" w:color="auto"/>
        <w:bottom w:val="none" w:sz="0" w:space="0" w:color="auto"/>
        <w:right w:val="none" w:sz="0" w:space="0" w:color="auto"/>
      </w:divBdr>
    </w:div>
    <w:div w:id="1507749218">
      <w:bodyDiv w:val="1"/>
      <w:marLeft w:val="0"/>
      <w:marRight w:val="0"/>
      <w:marTop w:val="0"/>
      <w:marBottom w:val="0"/>
      <w:divBdr>
        <w:top w:val="none" w:sz="0" w:space="0" w:color="auto"/>
        <w:left w:val="none" w:sz="0" w:space="0" w:color="auto"/>
        <w:bottom w:val="none" w:sz="0" w:space="0" w:color="auto"/>
        <w:right w:val="none" w:sz="0" w:space="0" w:color="auto"/>
      </w:divBdr>
    </w:div>
    <w:div w:id="1507819352">
      <w:bodyDiv w:val="1"/>
      <w:marLeft w:val="0"/>
      <w:marRight w:val="0"/>
      <w:marTop w:val="0"/>
      <w:marBottom w:val="0"/>
      <w:divBdr>
        <w:top w:val="none" w:sz="0" w:space="0" w:color="auto"/>
        <w:left w:val="none" w:sz="0" w:space="0" w:color="auto"/>
        <w:bottom w:val="none" w:sz="0" w:space="0" w:color="auto"/>
        <w:right w:val="none" w:sz="0" w:space="0" w:color="auto"/>
      </w:divBdr>
    </w:div>
    <w:div w:id="1507861519">
      <w:bodyDiv w:val="1"/>
      <w:marLeft w:val="0"/>
      <w:marRight w:val="0"/>
      <w:marTop w:val="0"/>
      <w:marBottom w:val="0"/>
      <w:divBdr>
        <w:top w:val="none" w:sz="0" w:space="0" w:color="auto"/>
        <w:left w:val="none" w:sz="0" w:space="0" w:color="auto"/>
        <w:bottom w:val="none" w:sz="0" w:space="0" w:color="auto"/>
        <w:right w:val="none" w:sz="0" w:space="0" w:color="auto"/>
      </w:divBdr>
    </w:div>
    <w:div w:id="1508054392">
      <w:bodyDiv w:val="1"/>
      <w:marLeft w:val="0"/>
      <w:marRight w:val="0"/>
      <w:marTop w:val="0"/>
      <w:marBottom w:val="0"/>
      <w:divBdr>
        <w:top w:val="none" w:sz="0" w:space="0" w:color="auto"/>
        <w:left w:val="none" w:sz="0" w:space="0" w:color="auto"/>
        <w:bottom w:val="none" w:sz="0" w:space="0" w:color="auto"/>
        <w:right w:val="none" w:sz="0" w:space="0" w:color="auto"/>
      </w:divBdr>
    </w:div>
    <w:div w:id="1508447145">
      <w:bodyDiv w:val="1"/>
      <w:marLeft w:val="0"/>
      <w:marRight w:val="0"/>
      <w:marTop w:val="0"/>
      <w:marBottom w:val="0"/>
      <w:divBdr>
        <w:top w:val="none" w:sz="0" w:space="0" w:color="auto"/>
        <w:left w:val="none" w:sz="0" w:space="0" w:color="auto"/>
        <w:bottom w:val="none" w:sz="0" w:space="0" w:color="auto"/>
        <w:right w:val="none" w:sz="0" w:space="0" w:color="auto"/>
      </w:divBdr>
    </w:div>
    <w:div w:id="1508524350">
      <w:bodyDiv w:val="1"/>
      <w:marLeft w:val="0"/>
      <w:marRight w:val="0"/>
      <w:marTop w:val="0"/>
      <w:marBottom w:val="0"/>
      <w:divBdr>
        <w:top w:val="none" w:sz="0" w:space="0" w:color="auto"/>
        <w:left w:val="none" w:sz="0" w:space="0" w:color="auto"/>
        <w:bottom w:val="none" w:sz="0" w:space="0" w:color="auto"/>
        <w:right w:val="none" w:sz="0" w:space="0" w:color="auto"/>
      </w:divBdr>
    </w:div>
    <w:div w:id="1508640523">
      <w:bodyDiv w:val="1"/>
      <w:marLeft w:val="0"/>
      <w:marRight w:val="0"/>
      <w:marTop w:val="0"/>
      <w:marBottom w:val="0"/>
      <w:divBdr>
        <w:top w:val="none" w:sz="0" w:space="0" w:color="auto"/>
        <w:left w:val="none" w:sz="0" w:space="0" w:color="auto"/>
        <w:bottom w:val="none" w:sz="0" w:space="0" w:color="auto"/>
        <w:right w:val="none" w:sz="0" w:space="0" w:color="auto"/>
      </w:divBdr>
    </w:div>
    <w:div w:id="1508666689">
      <w:bodyDiv w:val="1"/>
      <w:marLeft w:val="0"/>
      <w:marRight w:val="0"/>
      <w:marTop w:val="0"/>
      <w:marBottom w:val="0"/>
      <w:divBdr>
        <w:top w:val="none" w:sz="0" w:space="0" w:color="auto"/>
        <w:left w:val="none" w:sz="0" w:space="0" w:color="auto"/>
        <w:bottom w:val="none" w:sz="0" w:space="0" w:color="auto"/>
        <w:right w:val="none" w:sz="0" w:space="0" w:color="auto"/>
      </w:divBdr>
    </w:div>
    <w:div w:id="1508667666">
      <w:bodyDiv w:val="1"/>
      <w:marLeft w:val="0"/>
      <w:marRight w:val="0"/>
      <w:marTop w:val="0"/>
      <w:marBottom w:val="0"/>
      <w:divBdr>
        <w:top w:val="none" w:sz="0" w:space="0" w:color="auto"/>
        <w:left w:val="none" w:sz="0" w:space="0" w:color="auto"/>
        <w:bottom w:val="none" w:sz="0" w:space="0" w:color="auto"/>
        <w:right w:val="none" w:sz="0" w:space="0" w:color="auto"/>
      </w:divBdr>
    </w:div>
    <w:div w:id="1508979243">
      <w:bodyDiv w:val="1"/>
      <w:marLeft w:val="0"/>
      <w:marRight w:val="0"/>
      <w:marTop w:val="0"/>
      <w:marBottom w:val="0"/>
      <w:divBdr>
        <w:top w:val="none" w:sz="0" w:space="0" w:color="auto"/>
        <w:left w:val="none" w:sz="0" w:space="0" w:color="auto"/>
        <w:bottom w:val="none" w:sz="0" w:space="0" w:color="auto"/>
        <w:right w:val="none" w:sz="0" w:space="0" w:color="auto"/>
      </w:divBdr>
    </w:div>
    <w:div w:id="1509364933">
      <w:bodyDiv w:val="1"/>
      <w:marLeft w:val="0"/>
      <w:marRight w:val="0"/>
      <w:marTop w:val="0"/>
      <w:marBottom w:val="0"/>
      <w:divBdr>
        <w:top w:val="none" w:sz="0" w:space="0" w:color="auto"/>
        <w:left w:val="none" w:sz="0" w:space="0" w:color="auto"/>
        <w:bottom w:val="none" w:sz="0" w:space="0" w:color="auto"/>
        <w:right w:val="none" w:sz="0" w:space="0" w:color="auto"/>
      </w:divBdr>
      <w:divsChild>
        <w:div w:id="2146115165">
          <w:marLeft w:val="0"/>
          <w:marRight w:val="0"/>
          <w:marTop w:val="0"/>
          <w:marBottom w:val="0"/>
          <w:divBdr>
            <w:top w:val="none" w:sz="0" w:space="0" w:color="auto"/>
            <w:left w:val="none" w:sz="0" w:space="0" w:color="auto"/>
            <w:bottom w:val="none" w:sz="0" w:space="0" w:color="auto"/>
            <w:right w:val="none" w:sz="0" w:space="0" w:color="auto"/>
          </w:divBdr>
        </w:div>
      </w:divsChild>
    </w:div>
    <w:div w:id="1509440925">
      <w:bodyDiv w:val="1"/>
      <w:marLeft w:val="0"/>
      <w:marRight w:val="0"/>
      <w:marTop w:val="0"/>
      <w:marBottom w:val="0"/>
      <w:divBdr>
        <w:top w:val="none" w:sz="0" w:space="0" w:color="auto"/>
        <w:left w:val="none" w:sz="0" w:space="0" w:color="auto"/>
        <w:bottom w:val="none" w:sz="0" w:space="0" w:color="auto"/>
        <w:right w:val="none" w:sz="0" w:space="0" w:color="auto"/>
      </w:divBdr>
    </w:div>
    <w:div w:id="1509638775">
      <w:bodyDiv w:val="1"/>
      <w:marLeft w:val="0"/>
      <w:marRight w:val="0"/>
      <w:marTop w:val="0"/>
      <w:marBottom w:val="0"/>
      <w:divBdr>
        <w:top w:val="none" w:sz="0" w:space="0" w:color="auto"/>
        <w:left w:val="none" w:sz="0" w:space="0" w:color="auto"/>
        <w:bottom w:val="none" w:sz="0" w:space="0" w:color="auto"/>
        <w:right w:val="none" w:sz="0" w:space="0" w:color="auto"/>
      </w:divBdr>
    </w:div>
    <w:div w:id="1510174436">
      <w:bodyDiv w:val="1"/>
      <w:marLeft w:val="0"/>
      <w:marRight w:val="0"/>
      <w:marTop w:val="0"/>
      <w:marBottom w:val="0"/>
      <w:divBdr>
        <w:top w:val="none" w:sz="0" w:space="0" w:color="auto"/>
        <w:left w:val="none" w:sz="0" w:space="0" w:color="auto"/>
        <w:bottom w:val="none" w:sz="0" w:space="0" w:color="auto"/>
        <w:right w:val="none" w:sz="0" w:space="0" w:color="auto"/>
      </w:divBdr>
    </w:div>
    <w:div w:id="1510293820">
      <w:bodyDiv w:val="1"/>
      <w:marLeft w:val="0"/>
      <w:marRight w:val="0"/>
      <w:marTop w:val="0"/>
      <w:marBottom w:val="0"/>
      <w:divBdr>
        <w:top w:val="none" w:sz="0" w:space="0" w:color="auto"/>
        <w:left w:val="none" w:sz="0" w:space="0" w:color="auto"/>
        <w:bottom w:val="none" w:sz="0" w:space="0" w:color="auto"/>
        <w:right w:val="none" w:sz="0" w:space="0" w:color="auto"/>
      </w:divBdr>
    </w:div>
    <w:div w:id="1510365640">
      <w:bodyDiv w:val="1"/>
      <w:marLeft w:val="0"/>
      <w:marRight w:val="0"/>
      <w:marTop w:val="0"/>
      <w:marBottom w:val="0"/>
      <w:divBdr>
        <w:top w:val="none" w:sz="0" w:space="0" w:color="auto"/>
        <w:left w:val="none" w:sz="0" w:space="0" w:color="auto"/>
        <w:bottom w:val="none" w:sz="0" w:space="0" w:color="auto"/>
        <w:right w:val="none" w:sz="0" w:space="0" w:color="auto"/>
      </w:divBdr>
    </w:div>
    <w:div w:id="1510485403">
      <w:bodyDiv w:val="1"/>
      <w:marLeft w:val="0"/>
      <w:marRight w:val="0"/>
      <w:marTop w:val="0"/>
      <w:marBottom w:val="0"/>
      <w:divBdr>
        <w:top w:val="none" w:sz="0" w:space="0" w:color="auto"/>
        <w:left w:val="none" w:sz="0" w:space="0" w:color="auto"/>
        <w:bottom w:val="none" w:sz="0" w:space="0" w:color="auto"/>
        <w:right w:val="none" w:sz="0" w:space="0" w:color="auto"/>
      </w:divBdr>
    </w:div>
    <w:div w:id="1510947144">
      <w:bodyDiv w:val="1"/>
      <w:marLeft w:val="0"/>
      <w:marRight w:val="0"/>
      <w:marTop w:val="0"/>
      <w:marBottom w:val="0"/>
      <w:divBdr>
        <w:top w:val="none" w:sz="0" w:space="0" w:color="auto"/>
        <w:left w:val="none" w:sz="0" w:space="0" w:color="auto"/>
        <w:bottom w:val="none" w:sz="0" w:space="0" w:color="auto"/>
        <w:right w:val="none" w:sz="0" w:space="0" w:color="auto"/>
      </w:divBdr>
    </w:div>
    <w:div w:id="1511136826">
      <w:bodyDiv w:val="1"/>
      <w:marLeft w:val="0"/>
      <w:marRight w:val="0"/>
      <w:marTop w:val="0"/>
      <w:marBottom w:val="0"/>
      <w:divBdr>
        <w:top w:val="none" w:sz="0" w:space="0" w:color="auto"/>
        <w:left w:val="none" w:sz="0" w:space="0" w:color="auto"/>
        <w:bottom w:val="none" w:sz="0" w:space="0" w:color="auto"/>
        <w:right w:val="none" w:sz="0" w:space="0" w:color="auto"/>
      </w:divBdr>
    </w:div>
    <w:div w:id="1511142759">
      <w:bodyDiv w:val="1"/>
      <w:marLeft w:val="0"/>
      <w:marRight w:val="0"/>
      <w:marTop w:val="0"/>
      <w:marBottom w:val="0"/>
      <w:divBdr>
        <w:top w:val="none" w:sz="0" w:space="0" w:color="auto"/>
        <w:left w:val="none" w:sz="0" w:space="0" w:color="auto"/>
        <w:bottom w:val="none" w:sz="0" w:space="0" w:color="auto"/>
        <w:right w:val="none" w:sz="0" w:space="0" w:color="auto"/>
      </w:divBdr>
    </w:div>
    <w:div w:id="1511212590">
      <w:bodyDiv w:val="1"/>
      <w:marLeft w:val="0"/>
      <w:marRight w:val="0"/>
      <w:marTop w:val="0"/>
      <w:marBottom w:val="0"/>
      <w:divBdr>
        <w:top w:val="none" w:sz="0" w:space="0" w:color="auto"/>
        <w:left w:val="none" w:sz="0" w:space="0" w:color="auto"/>
        <w:bottom w:val="none" w:sz="0" w:space="0" w:color="auto"/>
        <w:right w:val="none" w:sz="0" w:space="0" w:color="auto"/>
      </w:divBdr>
    </w:div>
    <w:div w:id="1511408339">
      <w:bodyDiv w:val="1"/>
      <w:marLeft w:val="0"/>
      <w:marRight w:val="0"/>
      <w:marTop w:val="0"/>
      <w:marBottom w:val="0"/>
      <w:divBdr>
        <w:top w:val="none" w:sz="0" w:space="0" w:color="auto"/>
        <w:left w:val="none" w:sz="0" w:space="0" w:color="auto"/>
        <w:bottom w:val="none" w:sz="0" w:space="0" w:color="auto"/>
        <w:right w:val="none" w:sz="0" w:space="0" w:color="auto"/>
      </w:divBdr>
    </w:div>
    <w:div w:id="1511480389">
      <w:bodyDiv w:val="1"/>
      <w:marLeft w:val="0"/>
      <w:marRight w:val="0"/>
      <w:marTop w:val="0"/>
      <w:marBottom w:val="0"/>
      <w:divBdr>
        <w:top w:val="none" w:sz="0" w:space="0" w:color="auto"/>
        <w:left w:val="none" w:sz="0" w:space="0" w:color="auto"/>
        <w:bottom w:val="none" w:sz="0" w:space="0" w:color="auto"/>
        <w:right w:val="none" w:sz="0" w:space="0" w:color="auto"/>
      </w:divBdr>
    </w:div>
    <w:div w:id="1511481765">
      <w:bodyDiv w:val="1"/>
      <w:marLeft w:val="0"/>
      <w:marRight w:val="0"/>
      <w:marTop w:val="0"/>
      <w:marBottom w:val="0"/>
      <w:divBdr>
        <w:top w:val="none" w:sz="0" w:space="0" w:color="auto"/>
        <w:left w:val="none" w:sz="0" w:space="0" w:color="auto"/>
        <w:bottom w:val="none" w:sz="0" w:space="0" w:color="auto"/>
        <w:right w:val="none" w:sz="0" w:space="0" w:color="auto"/>
      </w:divBdr>
    </w:div>
    <w:div w:id="1511681978">
      <w:bodyDiv w:val="1"/>
      <w:marLeft w:val="0"/>
      <w:marRight w:val="0"/>
      <w:marTop w:val="0"/>
      <w:marBottom w:val="0"/>
      <w:divBdr>
        <w:top w:val="none" w:sz="0" w:space="0" w:color="auto"/>
        <w:left w:val="none" w:sz="0" w:space="0" w:color="auto"/>
        <w:bottom w:val="none" w:sz="0" w:space="0" w:color="auto"/>
        <w:right w:val="none" w:sz="0" w:space="0" w:color="auto"/>
      </w:divBdr>
    </w:div>
    <w:div w:id="1511872159">
      <w:bodyDiv w:val="1"/>
      <w:marLeft w:val="0"/>
      <w:marRight w:val="0"/>
      <w:marTop w:val="0"/>
      <w:marBottom w:val="0"/>
      <w:divBdr>
        <w:top w:val="none" w:sz="0" w:space="0" w:color="auto"/>
        <w:left w:val="none" w:sz="0" w:space="0" w:color="auto"/>
        <w:bottom w:val="none" w:sz="0" w:space="0" w:color="auto"/>
        <w:right w:val="none" w:sz="0" w:space="0" w:color="auto"/>
      </w:divBdr>
    </w:div>
    <w:div w:id="1511917767">
      <w:bodyDiv w:val="1"/>
      <w:marLeft w:val="0"/>
      <w:marRight w:val="0"/>
      <w:marTop w:val="0"/>
      <w:marBottom w:val="0"/>
      <w:divBdr>
        <w:top w:val="none" w:sz="0" w:space="0" w:color="auto"/>
        <w:left w:val="none" w:sz="0" w:space="0" w:color="auto"/>
        <w:bottom w:val="none" w:sz="0" w:space="0" w:color="auto"/>
        <w:right w:val="none" w:sz="0" w:space="0" w:color="auto"/>
      </w:divBdr>
    </w:div>
    <w:div w:id="1512262126">
      <w:bodyDiv w:val="1"/>
      <w:marLeft w:val="0"/>
      <w:marRight w:val="0"/>
      <w:marTop w:val="0"/>
      <w:marBottom w:val="0"/>
      <w:divBdr>
        <w:top w:val="none" w:sz="0" w:space="0" w:color="auto"/>
        <w:left w:val="none" w:sz="0" w:space="0" w:color="auto"/>
        <w:bottom w:val="none" w:sz="0" w:space="0" w:color="auto"/>
        <w:right w:val="none" w:sz="0" w:space="0" w:color="auto"/>
      </w:divBdr>
    </w:div>
    <w:div w:id="1512329362">
      <w:bodyDiv w:val="1"/>
      <w:marLeft w:val="0"/>
      <w:marRight w:val="0"/>
      <w:marTop w:val="0"/>
      <w:marBottom w:val="0"/>
      <w:divBdr>
        <w:top w:val="none" w:sz="0" w:space="0" w:color="auto"/>
        <w:left w:val="none" w:sz="0" w:space="0" w:color="auto"/>
        <w:bottom w:val="none" w:sz="0" w:space="0" w:color="auto"/>
        <w:right w:val="none" w:sz="0" w:space="0" w:color="auto"/>
      </w:divBdr>
    </w:div>
    <w:div w:id="1512330461">
      <w:bodyDiv w:val="1"/>
      <w:marLeft w:val="0"/>
      <w:marRight w:val="0"/>
      <w:marTop w:val="0"/>
      <w:marBottom w:val="0"/>
      <w:divBdr>
        <w:top w:val="none" w:sz="0" w:space="0" w:color="auto"/>
        <w:left w:val="none" w:sz="0" w:space="0" w:color="auto"/>
        <w:bottom w:val="none" w:sz="0" w:space="0" w:color="auto"/>
        <w:right w:val="none" w:sz="0" w:space="0" w:color="auto"/>
      </w:divBdr>
    </w:div>
    <w:div w:id="1512720288">
      <w:bodyDiv w:val="1"/>
      <w:marLeft w:val="0"/>
      <w:marRight w:val="0"/>
      <w:marTop w:val="0"/>
      <w:marBottom w:val="0"/>
      <w:divBdr>
        <w:top w:val="none" w:sz="0" w:space="0" w:color="auto"/>
        <w:left w:val="none" w:sz="0" w:space="0" w:color="auto"/>
        <w:bottom w:val="none" w:sz="0" w:space="0" w:color="auto"/>
        <w:right w:val="none" w:sz="0" w:space="0" w:color="auto"/>
      </w:divBdr>
    </w:div>
    <w:div w:id="1512834727">
      <w:bodyDiv w:val="1"/>
      <w:marLeft w:val="0"/>
      <w:marRight w:val="0"/>
      <w:marTop w:val="0"/>
      <w:marBottom w:val="0"/>
      <w:divBdr>
        <w:top w:val="none" w:sz="0" w:space="0" w:color="auto"/>
        <w:left w:val="none" w:sz="0" w:space="0" w:color="auto"/>
        <w:bottom w:val="none" w:sz="0" w:space="0" w:color="auto"/>
        <w:right w:val="none" w:sz="0" w:space="0" w:color="auto"/>
      </w:divBdr>
    </w:div>
    <w:div w:id="1513488513">
      <w:bodyDiv w:val="1"/>
      <w:marLeft w:val="0"/>
      <w:marRight w:val="0"/>
      <w:marTop w:val="0"/>
      <w:marBottom w:val="0"/>
      <w:divBdr>
        <w:top w:val="none" w:sz="0" w:space="0" w:color="auto"/>
        <w:left w:val="none" w:sz="0" w:space="0" w:color="auto"/>
        <w:bottom w:val="none" w:sz="0" w:space="0" w:color="auto"/>
        <w:right w:val="none" w:sz="0" w:space="0" w:color="auto"/>
      </w:divBdr>
    </w:div>
    <w:div w:id="1513569668">
      <w:bodyDiv w:val="1"/>
      <w:marLeft w:val="0"/>
      <w:marRight w:val="0"/>
      <w:marTop w:val="0"/>
      <w:marBottom w:val="0"/>
      <w:divBdr>
        <w:top w:val="none" w:sz="0" w:space="0" w:color="auto"/>
        <w:left w:val="none" w:sz="0" w:space="0" w:color="auto"/>
        <w:bottom w:val="none" w:sz="0" w:space="0" w:color="auto"/>
        <w:right w:val="none" w:sz="0" w:space="0" w:color="auto"/>
      </w:divBdr>
    </w:div>
    <w:div w:id="1514145167">
      <w:bodyDiv w:val="1"/>
      <w:marLeft w:val="0"/>
      <w:marRight w:val="0"/>
      <w:marTop w:val="0"/>
      <w:marBottom w:val="0"/>
      <w:divBdr>
        <w:top w:val="none" w:sz="0" w:space="0" w:color="auto"/>
        <w:left w:val="none" w:sz="0" w:space="0" w:color="auto"/>
        <w:bottom w:val="none" w:sz="0" w:space="0" w:color="auto"/>
        <w:right w:val="none" w:sz="0" w:space="0" w:color="auto"/>
      </w:divBdr>
    </w:div>
    <w:div w:id="1514224439">
      <w:bodyDiv w:val="1"/>
      <w:marLeft w:val="0"/>
      <w:marRight w:val="0"/>
      <w:marTop w:val="0"/>
      <w:marBottom w:val="0"/>
      <w:divBdr>
        <w:top w:val="none" w:sz="0" w:space="0" w:color="auto"/>
        <w:left w:val="none" w:sz="0" w:space="0" w:color="auto"/>
        <w:bottom w:val="none" w:sz="0" w:space="0" w:color="auto"/>
        <w:right w:val="none" w:sz="0" w:space="0" w:color="auto"/>
      </w:divBdr>
    </w:div>
    <w:div w:id="1514226482">
      <w:bodyDiv w:val="1"/>
      <w:marLeft w:val="0"/>
      <w:marRight w:val="0"/>
      <w:marTop w:val="0"/>
      <w:marBottom w:val="0"/>
      <w:divBdr>
        <w:top w:val="none" w:sz="0" w:space="0" w:color="auto"/>
        <w:left w:val="none" w:sz="0" w:space="0" w:color="auto"/>
        <w:bottom w:val="none" w:sz="0" w:space="0" w:color="auto"/>
        <w:right w:val="none" w:sz="0" w:space="0" w:color="auto"/>
      </w:divBdr>
    </w:div>
    <w:div w:id="1514228507">
      <w:bodyDiv w:val="1"/>
      <w:marLeft w:val="0"/>
      <w:marRight w:val="0"/>
      <w:marTop w:val="0"/>
      <w:marBottom w:val="0"/>
      <w:divBdr>
        <w:top w:val="none" w:sz="0" w:space="0" w:color="auto"/>
        <w:left w:val="none" w:sz="0" w:space="0" w:color="auto"/>
        <w:bottom w:val="none" w:sz="0" w:space="0" w:color="auto"/>
        <w:right w:val="none" w:sz="0" w:space="0" w:color="auto"/>
      </w:divBdr>
    </w:div>
    <w:div w:id="1514565620">
      <w:bodyDiv w:val="1"/>
      <w:marLeft w:val="0"/>
      <w:marRight w:val="0"/>
      <w:marTop w:val="0"/>
      <w:marBottom w:val="0"/>
      <w:divBdr>
        <w:top w:val="none" w:sz="0" w:space="0" w:color="auto"/>
        <w:left w:val="none" w:sz="0" w:space="0" w:color="auto"/>
        <w:bottom w:val="none" w:sz="0" w:space="0" w:color="auto"/>
        <w:right w:val="none" w:sz="0" w:space="0" w:color="auto"/>
      </w:divBdr>
    </w:div>
    <w:div w:id="1514611607">
      <w:bodyDiv w:val="1"/>
      <w:marLeft w:val="0"/>
      <w:marRight w:val="0"/>
      <w:marTop w:val="0"/>
      <w:marBottom w:val="0"/>
      <w:divBdr>
        <w:top w:val="none" w:sz="0" w:space="0" w:color="auto"/>
        <w:left w:val="none" w:sz="0" w:space="0" w:color="auto"/>
        <w:bottom w:val="none" w:sz="0" w:space="0" w:color="auto"/>
        <w:right w:val="none" w:sz="0" w:space="0" w:color="auto"/>
      </w:divBdr>
    </w:div>
    <w:div w:id="1514951171">
      <w:bodyDiv w:val="1"/>
      <w:marLeft w:val="0"/>
      <w:marRight w:val="0"/>
      <w:marTop w:val="0"/>
      <w:marBottom w:val="0"/>
      <w:divBdr>
        <w:top w:val="none" w:sz="0" w:space="0" w:color="auto"/>
        <w:left w:val="none" w:sz="0" w:space="0" w:color="auto"/>
        <w:bottom w:val="none" w:sz="0" w:space="0" w:color="auto"/>
        <w:right w:val="none" w:sz="0" w:space="0" w:color="auto"/>
      </w:divBdr>
    </w:div>
    <w:div w:id="1515147720">
      <w:bodyDiv w:val="1"/>
      <w:marLeft w:val="0"/>
      <w:marRight w:val="0"/>
      <w:marTop w:val="0"/>
      <w:marBottom w:val="0"/>
      <w:divBdr>
        <w:top w:val="none" w:sz="0" w:space="0" w:color="auto"/>
        <w:left w:val="none" w:sz="0" w:space="0" w:color="auto"/>
        <w:bottom w:val="none" w:sz="0" w:space="0" w:color="auto"/>
        <w:right w:val="none" w:sz="0" w:space="0" w:color="auto"/>
      </w:divBdr>
    </w:div>
    <w:div w:id="1515420360">
      <w:bodyDiv w:val="1"/>
      <w:marLeft w:val="0"/>
      <w:marRight w:val="0"/>
      <w:marTop w:val="0"/>
      <w:marBottom w:val="0"/>
      <w:divBdr>
        <w:top w:val="none" w:sz="0" w:space="0" w:color="auto"/>
        <w:left w:val="none" w:sz="0" w:space="0" w:color="auto"/>
        <w:bottom w:val="none" w:sz="0" w:space="0" w:color="auto"/>
        <w:right w:val="none" w:sz="0" w:space="0" w:color="auto"/>
      </w:divBdr>
    </w:div>
    <w:div w:id="1515726462">
      <w:bodyDiv w:val="1"/>
      <w:marLeft w:val="0"/>
      <w:marRight w:val="0"/>
      <w:marTop w:val="0"/>
      <w:marBottom w:val="0"/>
      <w:divBdr>
        <w:top w:val="none" w:sz="0" w:space="0" w:color="auto"/>
        <w:left w:val="none" w:sz="0" w:space="0" w:color="auto"/>
        <w:bottom w:val="none" w:sz="0" w:space="0" w:color="auto"/>
        <w:right w:val="none" w:sz="0" w:space="0" w:color="auto"/>
      </w:divBdr>
    </w:div>
    <w:div w:id="1515799115">
      <w:bodyDiv w:val="1"/>
      <w:marLeft w:val="0"/>
      <w:marRight w:val="0"/>
      <w:marTop w:val="0"/>
      <w:marBottom w:val="0"/>
      <w:divBdr>
        <w:top w:val="none" w:sz="0" w:space="0" w:color="auto"/>
        <w:left w:val="none" w:sz="0" w:space="0" w:color="auto"/>
        <w:bottom w:val="none" w:sz="0" w:space="0" w:color="auto"/>
        <w:right w:val="none" w:sz="0" w:space="0" w:color="auto"/>
      </w:divBdr>
    </w:div>
    <w:div w:id="1516071717">
      <w:bodyDiv w:val="1"/>
      <w:marLeft w:val="0"/>
      <w:marRight w:val="0"/>
      <w:marTop w:val="0"/>
      <w:marBottom w:val="0"/>
      <w:divBdr>
        <w:top w:val="none" w:sz="0" w:space="0" w:color="auto"/>
        <w:left w:val="none" w:sz="0" w:space="0" w:color="auto"/>
        <w:bottom w:val="none" w:sz="0" w:space="0" w:color="auto"/>
        <w:right w:val="none" w:sz="0" w:space="0" w:color="auto"/>
      </w:divBdr>
    </w:div>
    <w:div w:id="1516072262">
      <w:bodyDiv w:val="1"/>
      <w:marLeft w:val="0"/>
      <w:marRight w:val="0"/>
      <w:marTop w:val="0"/>
      <w:marBottom w:val="0"/>
      <w:divBdr>
        <w:top w:val="none" w:sz="0" w:space="0" w:color="auto"/>
        <w:left w:val="none" w:sz="0" w:space="0" w:color="auto"/>
        <w:bottom w:val="none" w:sz="0" w:space="0" w:color="auto"/>
        <w:right w:val="none" w:sz="0" w:space="0" w:color="auto"/>
      </w:divBdr>
    </w:div>
    <w:div w:id="1516381098">
      <w:bodyDiv w:val="1"/>
      <w:marLeft w:val="0"/>
      <w:marRight w:val="0"/>
      <w:marTop w:val="0"/>
      <w:marBottom w:val="0"/>
      <w:divBdr>
        <w:top w:val="none" w:sz="0" w:space="0" w:color="auto"/>
        <w:left w:val="none" w:sz="0" w:space="0" w:color="auto"/>
        <w:bottom w:val="none" w:sz="0" w:space="0" w:color="auto"/>
        <w:right w:val="none" w:sz="0" w:space="0" w:color="auto"/>
      </w:divBdr>
    </w:div>
    <w:div w:id="1516535533">
      <w:bodyDiv w:val="1"/>
      <w:marLeft w:val="0"/>
      <w:marRight w:val="0"/>
      <w:marTop w:val="0"/>
      <w:marBottom w:val="0"/>
      <w:divBdr>
        <w:top w:val="none" w:sz="0" w:space="0" w:color="auto"/>
        <w:left w:val="none" w:sz="0" w:space="0" w:color="auto"/>
        <w:bottom w:val="none" w:sz="0" w:space="0" w:color="auto"/>
        <w:right w:val="none" w:sz="0" w:space="0" w:color="auto"/>
      </w:divBdr>
    </w:div>
    <w:div w:id="1516848521">
      <w:bodyDiv w:val="1"/>
      <w:marLeft w:val="0"/>
      <w:marRight w:val="0"/>
      <w:marTop w:val="0"/>
      <w:marBottom w:val="0"/>
      <w:divBdr>
        <w:top w:val="none" w:sz="0" w:space="0" w:color="auto"/>
        <w:left w:val="none" w:sz="0" w:space="0" w:color="auto"/>
        <w:bottom w:val="none" w:sz="0" w:space="0" w:color="auto"/>
        <w:right w:val="none" w:sz="0" w:space="0" w:color="auto"/>
      </w:divBdr>
    </w:div>
    <w:div w:id="1516992931">
      <w:bodyDiv w:val="1"/>
      <w:marLeft w:val="0"/>
      <w:marRight w:val="0"/>
      <w:marTop w:val="0"/>
      <w:marBottom w:val="0"/>
      <w:divBdr>
        <w:top w:val="none" w:sz="0" w:space="0" w:color="auto"/>
        <w:left w:val="none" w:sz="0" w:space="0" w:color="auto"/>
        <w:bottom w:val="none" w:sz="0" w:space="0" w:color="auto"/>
        <w:right w:val="none" w:sz="0" w:space="0" w:color="auto"/>
      </w:divBdr>
    </w:div>
    <w:div w:id="1517500687">
      <w:bodyDiv w:val="1"/>
      <w:marLeft w:val="0"/>
      <w:marRight w:val="0"/>
      <w:marTop w:val="0"/>
      <w:marBottom w:val="0"/>
      <w:divBdr>
        <w:top w:val="none" w:sz="0" w:space="0" w:color="auto"/>
        <w:left w:val="none" w:sz="0" w:space="0" w:color="auto"/>
        <w:bottom w:val="none" w:sz="0" w:space="0" w:color="auto"/>
        <w:right w:val="none" w:sz="0" w:space="0" w:color="auto"/>
      </w:divBdr>
    </w:div>
    <w:div w:id="1517618692">
      <w:bodyDiv w:val="1"/>
      <w:marLeft w:val="0"/>
      <w:marRight w:val="0"/>
      <w:marTop w:val="0"/>
      <w:marBottom w:val="0"/>
      <w:divBdr>
        <w:top w:val="none" w:sz="0" w:space="0" w:color="auto"/>
        <w:left w:val="none" w:sz="0" w:space="0" w:color="auto"/>
        <w:bottom w:val="none" w:sz="0" w:space="0" w:color="auto"/>
        <w:right w:val="none" w:sz="0" w:space="0" w:color="auto"/>
      </w:divBdr>
    </w:div>
    <w:div w:id="1517884804">
      <w:bodyDiv w:val="1"/>
      <w:marLeft w:val="0"/>
      <w:marRight w:val="0"/>
      <w:marTop w:val="0"/>
      <w:marBottom w:val="0"/>
      <w:divBdr>
        <w:top w:val="none" w:sz="0" w:space="0" w:color="auto"/>
        <w:left w:val="none" w:sz="0" w:space="0" w:color="auto"/>
        <w:bottom w:val="none" w:sz="0" w:space="0" w:color="auto"/>
        <w:right w:val="none" w:sz="0" w:space="0" w:color="auto"/>
      </w:divBdr>
    </w:div>
    <w:div w:id="1518469435">
      <w:bodyDiv w:val="1"/>
      <w:marLeft w:val="0"/>
      <w:marRight w:val="0"/>
      <w:marTop w:val="0"/>
      <w:marBottom w:val="0"/>
      <w:divBdr>
        <w:top w:val="none" w:sz="0" w:space="0" w:color="auto"/>
        <w:left w:val="none" w:sz="0" w:space="0" w:color="auto"/>
        <w:bottom w:val="none" w:sz="0" w:space="0" w:color="auto"/>
        <w:right w:val="none" w:sz="0" w:space="0" w:color="auto"/>
      </w:divBdr>
    </w:div>
    <w:div w:id="1518928459">
      <w:bodyDiv w:val="1"/>
      <w:marLeft w:val="0"/>
      <w:marRight w:val="0"/>
      <w:marTop w:val="0"/>
      <w:marBottom w:val="0"/>
      <w:divBdr>
        <w:top w:val="none" w:sz="0" w:space="0" w:color="auto"/>
        <w:left w:val="none" w:sz="0" w:space="0" w:color="auto"/>
        <w:bottom w:val="none" w:sz="0" w:space="0" w:color="auto"/>
        <w:right w:val="none" w:sz="0" w:space="0" w:color="auto"/>
      </w:divBdr>
    </w:div>
    <w:div w:id="1518933563">
      <w:bodyDiv w:val="1"/>
      <w:marLeft w:val="0"/>
      <w:marRight w:val="0"/>
      <w:marTop w:val="0"/>
      <w:marBottom w:val="0"/>
      <w:divBdr>
        <w:top w:val="none" w:sz="0" w:space="0" w:color="auto"/>
        <w:left w:val="none" w:sz="0" w:space="0" w:color="auto"/>
        <w:bottom w:val="none" w:sz="0" w:space="0" w:color="auto"/>
        <w:right w:val="none" w:sz="0" w:space="0" w:color="auto"/>
      </w:divBdr>
    </w:div>
    <w:div w:id="1519201021">
      <w:bodyDiv w:val="1"/>
      <w:marLeft w:val="0"/>
      <w:marRight w:val="0"/>
      <w:marTop w:val="0"/>
      <w:marBottom w:val="0"/>
      <w:divBdr>
        <w:top w:val="none" w:sz="0" w:space="0" w:color="auto"/>
        <w:left w:val="none" w:sz="0" w:space="0" w:color="auto"/>
        <w:bottom w:val="none" w:sz="0" w:space="0" w:color="auto"/>
        <w:right w:val="none" w:sz="0" w:space="0" w:color="auto"/>
      </w:divBdr>
    </w:div>
    <w:div w:id="1519465770">
      <w:bodyDiv w:val="1"/>
      <w:marLeft w:val="0"/>
      <w:marRight w:val="0"/>
      <w:marTop w:val="0"/>
      <w:marBottom w:val="0"/>
      <w:divBdr>
        <w:top w:val="none" w:sz="0" w:space="0" w:color="auto"/>
        <w:left w:val="none" w:sz="0" w:space="0" w:color="auto"/>
        <w:bottom w:val="none" w:sz="0" w:space="0" w:color="auto"/>
        <w:right w:val="none" w:sz="0" w:space="0" w:color="auto"/>
      </w:divBdr>
    </w:div>
    <w:div w:id="1519538987">
      <w:bodyDiv w:val="1"/>
      <w:marLeft w:val="0"/>
      <w:marRight w:val="0"/>
      <w:marTop w:val="0"/>
      <w:marBottom w:val="0"/>
      <w:divBdr>
        <w:top w:val="none" w:sz="0" w:space="0" w:color="auto"/>
        <w:left w:val="none" w:sz="0" w:space="0" w:color="auto"/>
        <w:bottom w:val="none" w:sz="0" w:space="0" w:color="auto"/>
        <w:right w:val="none" w:sz="0" w:space="0" w:color="auto"/>
      </w:divBdr>
    </w:div>
    <w:div w:id="1519543787">
      <w:bodyDiv w:val="1"/>
      <w:marLeft w:val="0"/>
      <w:marRight w:val="0"/>
      <w:marTop w:val="0"/>
      <w:marBottom w:val="0"/>
      <w:divBdr>
        <w:top w:val="none" w:sz="0" w:space="0" w:color="auto"/>
        <w:left w:val="none" w:sz="0" w:space="0" w:color="auto"/>
        <w:bottom w:val="none" w:sz="0" w:space="0" w:color="auto"/>
        <w:right w:val="none" w:sz="0" w:space="0" w:color="auto"/>
      </w:divBdr>
    </w:div>
    <w:div w:id="1519807073">
      <w:bodyDiv w:val="1"/>
      <w:marLeft w:val="0"/>
      <w:marRight w:val="0"/>
      <w:marTop w:val="0"/>
      <w:marBottom w:val="0"/>
      <w:divBdr>
        <w:top w:val="none" w:sz="0" w:space="0" w:color="auto"/>
        <w:left w:val="none" w:sz="0" w:space="0" w:color="auto"/>
        <w:bottom w:val="none" w:sz="0" w:space="0" w:color="auto"/>
        <w:right w:val="none" w:sz="0" w:space="0" w:color="auto"/>
      </w:divBdr>
    </w:div>
    <w:div w:id="1519852993">
      <w:bodyDiv w:val="1"/>
      <w:marLeft w:val="0"/>
      <w:marRight w:val="0"/>
      <w:marTop w:val="0"/>
      <w:marBottom w:val="0"/>
      <w:divBdr>
        <w:top w:val="none" w:sz="0" w:space="0" w:color="auto"/>
        <w:left w:val="none" w:sz="0" w:space="0" w:color="auto"/>
        <w:bottom w:val="none" w:sz="0" w:space="0" w:color="auto"/>
        <w:right w:val="none" w:sz="0" w:space="0" w:color="auto"/>
      </w:divBdr>
    </w:div>
    <w:div w:id="1519932844">
      <w:bodyDiv w:val="1"/>
      <w:marLeft w:val="0"/>
      <w:marRight w:val="0"/>
      <w:marTop w:val="0"/>
      <w:marBottom w:val="0"/>
      <w:divBdr>
        <w:top w:val="none" w:sz="0" w:space="0" w:color="auto"/>
        <w:left w:val="none" w:sz="0" w:space="0" w:color="auto"/>
        <w:bottom w:val="none" w:sz="0" w:space="0" w:color="auto"/>
        <w:right w:val="none" w:sz="0" w:space="0" w:color="auto"/>
      </w:divBdr>
    </w:div>
    <w:div w:id="1520394113">
      <w:bodyDiv w:val="1"/>
      <w:marLeft w:val="0"/>
      <w:marRight w:val="0"/>
      <w:marTop w:val="0"/>
      <w:marBottom w:val="0"/>
      <w:divBdr>
        <w:top w:val="none" w:sz="0" w:space="0" w:color="auto"/>
        <w:left w:val="none" w:sz="0" w:space="0" w:color="auto"/>
        <w:bottom w:val="none" w:sz="0" w:space="0" w:color="auto"/>
        <w:right w:val="none" w:sz="0" w:space="0" w:color="auto"/>
      </w:divBdr>
    </w:div>
    <w:div w:id="1520660928">
      <w:bodyDiv w:val="1"/>
      <w:marLeft w:val="0"/>
      <w:marRight w:val="0"/>
      <w:marTop w:val="0"/>
      <w:marBottom w:val="0"/>
      <w:divBdr>
        <w:top w:val="none" w:sz="0" w:space="0" w:color="auto"/>
        <w:left w:val="none" w:sz="0" w:space="0" w:color="auto"/>
        <w:bottom w:val="none" w:sz="0" w:space="0" w:color="auto"/>
        <w:right w:val="none" w:sz="0" w:space="0" w:color="auto"/>
      </w:divBdr>
    </w:div>
    <w:div w:id="1520705807">
      <w:bodyDiv w:val="1"/>
      <w:marLeft w:val="0"/>
      <w:marRight w:val="0"/>
      <w:marTop w:val="0"/>
      <w:marBottom w:val="0"/>
      <w:divBdr>
        <w:top w:val="none" w:sz="0" w:space="0" w:color="auto"/>
        <w:left w:val="none" w:sz="0" w:space="0" w:color="auto"/>
        <w:bottom w:val="none" w:sz="0" w:space="0" w:color="auto"/>
        <w:right w:val="none" w:sz="0" w:space="0" w:color="auto"/>
      </w:divBdr>
    </w:div>
    <w:div w:id="1521164261">
      <w:bodyDiv w:val="1"/>
      <w:marLeft w:val="0"/>
      <w:marRight w:val="0"/>
      <w:marTop w:val="0"/>
      <w:marBottom w:val="0"/>
      <w:divBdr>
        <w:top w:val="none" w:sz="0" w:space="0" w:color="auto"/>
        <w:left w:val="none" w:sz="0" w:space="0" w:color="auto"/>
        <w:bottom w:val="none" w:sz="0" w:space="0" w:color="auto"/>
        <w:right w:val="none" w:sz="0" w:space="0" w:color="auto"/>
      </w:divBdr>
    </w:div>
    <w:div w:id="1521234289">
      <w:bodyDiv w:val="1"/>
      <w:marLeft w:val="0"/>
      <w:marRight w:val="0"/>
      <w:marTop w:val="0"/>
      <w:marBottom w:val="0"/>
      <w:divBdr>
        <w:top w:val="none" w:sz="0" w:space="0" w:color="auto"/>
        <w:left w:val="none" w:sz="0" w:space="0" w:color="auto"/>
        <w:bottom w:val="none" w:sz="0" w:space="0" w:color="auto"/>
        <w:right w:val="none" w:sz="0" w:space="0" w:color="auto"/>
      </w:divBdr>
    </w:div>
    <w:div w:id="1521624347">
      <w:bodyDiv w:val="1"/>
      <w:marLeft w:val="0"/>
      <w:marRight w:val="0"/>
      <w:marTop w:val="0"/>
      <w:marBottom w:val="0"/>
      <w:divBdr>
        <w:top w:val="none" w:sz="0" w:space="0" w:color="auto"/>
        <w:left w:val="none" w:sz="0" w:space="0" w:color="auto"/>
        <w:bottom w:val="none" w:sz="0" w:space="0" w:color="auto"/>
        <w:right w:val="none" w:sz="0" w:space="0" w:color="auto"/>
      </w:divBdr>
    </w:div>
    <w:div w:id="1521814877">
      <w:bodyDiv w:val="1"/>
      <w:marLeft w:val="0"/>
      <w:marRight w:val="0"/>
      <w:marTop w:val="0"/>
      <w:marBottom w:val="0"/>
      <w:divBdr>
        <w:top w:val="none" w:sz="0" w:space="0" w:color="auto"/>
        <w:left w:val="none" w:sz="0" w:space="0" w:color="auto"/>
        <w:bottom w:val="none" w:sz="0" w:space="0" w:color="auto"/>
        <w:right w:val="none" w:sz="0" w:space="0" w:color="auto"/>
      </w:divBdr>
    </w:div>
    <w:div w:id="1521818407">
      <w:bodyDiv w:val="1"/>
      <w:marLeft w:val="0"/>
      <w:marRight w:val="0"/>
      <w:marTop w:val="0"/>
      <w:marBottom w:val="0"/>
      <w:divBdr>
        <w:top w:val="none" w:sz="0" w:space="0" w:color="auto"/>
        <w:left w:val="none" w:sz="0" w:space="0" w:color="auto"/>
        <w:bottom w:val="none" w:sz="0" w:space="0" w:color="auto"/>
        <w:right w:val="none" w:sz="0" w:space="0" w:color="auto"/>
      </w:divBdr>
    </w:div>
    <w:div w:id="1522281048">
      <w:bodyDiv w:val="1"/>
      <w:marLeft w:val="0"/>
      <w:marRight w:val="0"/>
      <w:marTop w:val="0"/>
      <w:marBottom w:val="0"/>
      <w:divBdr>
        <w:top w:val="none" w:sz="0" w:space="0" w:color="auto"/>
        <w:left w:val="none" w:sz="0" w:space="0" w:color="auto"/>
        <w:bottom w:val="none" w:sz="0" w:space="0" w:color="auto"/>
        <w:right w:val="none" w:sz="0" w:space="0" w:color="auto"/>
      </w:divBdr>
    </w:div>
    <w:div w:id="1522471082">
      <w:bodyDiv w:val="1"/>
      <w:marLeft w:val="0"/>
      <w:marRight w:val="0"/>
      <w:marTop w:val="0"/>
      <w:marBottom w:val="0"/>
      <w:divBdr>
        <w:top w:val="none" w:sz="0" w:space="0" w:color="auto"/>
        <w:left w:val="none" w:sz="0" w:space="0" w:color="auto"/>
        <w:bottom w:val="none" w:sz="0" w:space="0" w:color="auto"/>
        <w:right w:val="none" w:sz="0" w:space="0" w:color="auto"/>
      </w:divBdr>
    </w:div>
    <w:div w:id="1522472927">
      <w:bodyDiv w:val="1"/>
      <w:marLeft w:val="0"/>
      <w:marRight w:val="0"/>
      <w:marTop w:val="0"/>
      <w:marBottom w:val="0"/>
      <w:divBdr>
        <w:top w:val="none" w:sz="0" w:space="0" w:color="auto"/>
        <w:left w:val="none" w:sz="0" w:space="0" w:color="auto"/>
        <w:bottom w:val="none" w:sz="0" w:space="0" w:color="auto"/>
        <w:right w:val="none" w:sz="0" w:space="0" w:color="auto"/>
      </w:divBdr>
    </w:div>
    <w:div w:id="1523132413">
      <w:bodyDiv w:val="1"/>
      <w:marLeft w:val="0"/>
      <w:marRight w:val="0"/>
      <w:marTop w:val="0"/>
      <w:marBottom w:val="0"/>
      <w:divBdr>
        <w:top w:val="none" w:sz="0" w:space="0" w:color="auto"/>
        <w:left w:val="none" w:sz="0" w:space="0" w:color="auto"/>
        <w:bottom w:val="none" w:sz="0" w:space="0" w:color="auto"/>
        <w:right w:val="none" w:sz="0" w:space="0" w:color="auto"/>
      </w:divBdr>
    </w:div>
    <w:div w:id="1523202184">
      <w:bodyDiv w:val="1"/>
      <w:marLeft w:val="0"/>
      <w:marRight w:val="0"/>
      <w:marTop w:val="0"/>
      <w:marBottom w:val="0"/>
      <w:divBdr>
        <w:top w:val="none" w:sz="0" w:space="0" w:color="auto"/>
        <w:left w:val="none" w:sz="0" w:space="0" w:color="auto"/>
        <w:bottom w:val="none" w:sz="0" w:space="0" w:color="auto"/>
        <w:right w:val="none" w:sz="0" w:space="0" w:color="auto"/>
      </w:divBdr>
    </w:div>
    <w:div w:id="1523475154">
      <w:bodyDiv w:val="1"/>
      <w:marLeft w:val="0"/>
      <w:marRight w:val="0"/>
      <w:marTop w:val="0"/>
      <w:marBottom w:val="0"/>
      <w:divBdr>
        <w:top w:val="none" w:sz="0" w:space="0" w:color="auto"/>
        <w:left w:val="none" w:sz="0" w:space="0" w:color="auto"/>
        <w:bottom w:val="none" w:sz="0" w:space="0" w:color="auto"/>
        <w:right w:val="none" w:sz="0" w:space="0" w:color="auto"/>
      </w:divBdr>
    </w:div>
    <w:div w:id="1523588210">
      <w:bodyDiv w:val="1"/>
      <w:marLeft w:val="0"/>
      <w:marRight w:val="0"/>
      <w:marTop w:val="0"/>
      <w:marBottom w:val="0"/>
      <w:divBdr>
        <w:top w:val="none" w:sz="0" w:space="0" w:color="auto"/>
        <w:left w:val="none" w:sz="0" w:space="0" w:color="auto"/>
        <w:bottom w:val="none" w:sz="0" w:space="0" w:color="auto"/>
        <w:right w:val="none" w:sz="0" w:space="0" w:color="auto"/>
      </w:divBdr>
    </w:div>
    <w:div w:id="1524707077">
      <w:bodyDiv w:val="1"/>
      <w:marLeft w:val="0"/>
      <w:marRight w:val="0"/>
      <w:marTop w:val="0"/>
      <w:marBottom w:val="0"/>
      <w:divBdr>
        <w:top w:val="none" w:sz="0" w:space="0" w:color="auto"/>
        <w:left w:val="none" w:sz="0" w:space="0" w:color="auto"/>
        <w:bottom w:val="none" w:sz="0" w:space="0" w:color="auto"/>
        <w:right w:val="none" w:sz="0" w:space="0" w:color="auto"/>
      </w:divBdr>
    </w:div>
    <w:div w:id="1524709353">
      <w:bodyDiv w:val="1"/>
      <w:marLeft w:val="0"/>
      <w:marRight w:val="0"/>
      <w:marTop w:val="0"/>
      <w:marBottom w:val="0"/>
      <w:divBdr>
        <w:top w:val="none" w:sz="0" w:space="0" w:color="auto"/>
        <w:left w:val="none" w:sz="0" w:space="0" w:color="auto"/>
        <w:bottom w:val="none" w:sz="0" w:space="0" w:color="auto"/>
        <w:right w:val="none" w:sz="0" w:space="0" w:color="auto"/>
      </w:divBdr>
    </w:div>
    <w:div w:id="1524778633">
      <w:bodyDiv w:val="1"/>
      <w:marLeft w:val="0"/>
      <w:marRight w:val="0"/>
      <w:marTop w:val="0"/>
      <w:marBottom w:val="0"/>
      <w:divBdr>
        <w:top w:val="none" w:sz="0" w:space="0" w:color="auto"/>
        <w:left w:val="none" w:sz="0" w:space="0" w:color="auto"/>
        <w:bottom w:val="none" w:sz="0" w:space="0" w:color="auto"/>
        <w:right w:val="none" w:sz="0" w:space="0" w:color="auto"/>
      </w:divBdr>
    </w:div>
    <w:div w:id="1525093314">
      <w:bodyDiv w:val="1"/>
      <w:marLeft w:val="0"/>
      <w:marRight w:val="0"/>
      <w:marTop w:val="0"/>
      <w:marBottom w:val="0"/>
      <w:divBdr>
        <w:top w:val="none" w:sz="0" w:space="0" w:color="auto"/>
        <w:left w:val="none" w:sz="0" w:space="0" w:color="auto"/>
        <w:bottom w:val="none" w:sz="0" w:space="0" w:color="auto"/>
        <w:right w:val="none" w:sz="0" w:space="0" w:color="auto"/>
      </w:divBdr>
    </w:div>
    <w:div w:id="1525557674">
      <w:bodyDiv w:val="1"/>
      <w:marLeft w:val="0"/>
      <w:marRight w:val="0"/>
      <w:marTop w:val="0"/>
      <w:marBottom w:val="0"/>
      <w:divBdr>
        <w:top w:val="none" w:sz="0" w:space="0" w:color="auto"/>
        <w:left w:val="none" w:sz="0" w:space="0" w:color="auto"/>
        <w:bottom w:val="none" w:sz="0" w:space="0" w:color="auto"/>
        <w:right w:val="none" w:sz="0" w:space="0" w:color="auto"/>
      </w:divBdr>
    </w:div>
    <w:div w:id="1525705598">
      <w:bodyDiv w:val="1"/>
      <w:marLeft w:val="0"/>
      <w:marRight w:val="0"/>
      <w:marTop w:val="0"/>
      <w:marBottom w:val="0"/>
      <w:divBdr>
        <w:top w:val="none" w:sz="0" w:space="0" w:color="auto"/>
        <w:left w:val="none" w:sz="0" w:space="0" w:color="auto"/>
        <w:bottom w:val="none" w:sz="0" w:space="0" w:color="auto"/>
        <w:right w:val="none" w:sz="0" w:space="0" w:color="auto"/>
      </w:divBdr>
    </w:div>
    <w:div w:id="1525746859">
      <w:bodyDiv w:val="1"/>
      <w:marLeft w:val="0"/>
      <w:marRight w:val="0"/>
      <w:marTop w:val="0"/>
      <w:marBottom w:val="0"/>
      <w:divBdr>
        <w:top w:val="none" w:sz="0" w:space="0" w:color="auto"/>
        <w:left w:val="none" w:sz="0" w:space="0" w:color="auto"/>
        <w:bottom w:val="none" w:sz="0" w:space="0" w:color="auto"/>
        <w:right w:val="none" w:sz="0" w:space="0" w:color="auto"/>
      </w:divBdr>
    </w:div>
    <w:div w:id="1525749954">
      <w:bodyDiv w:val="1"/>
      <w:marLeft w:val="0"/>
      <w:marRight w:val="0"/>
      <w:marTop w:val="0"/>
      <w:marBottom w:val="0"/>
      <w:divBdr>
        <w:top w:val="none" w:sz="0" w:space="0" w:color="auto"/>
        <w:left w:val="none" w:sz="0" w:space="0" w:color="auto"/>
        <w:bottom w:val="none" w:sz="0" w:space="0" w:color="auto"/>
        <w:right w:val="none" w:sz="0" w:space="0" w:color="auto"/>
      </w:divBdr>
    </w:div>
    <w:div w:id="1525752480">
      <w:bodyDiv w:val="1"/>
      <w:marLeft w:val="0"/>
      <w:marRight w:val="0"/>
      <w:marTop w:val="0"/>
      <w:marBottom w:val="0"/>
      <w:divBdr>
        <w:top w:val="none" w:sz="0" w:space="0" w:color="auto"/>
        <w:left w:val="none" w:sz="0" w:space="0" w:color="auto"/>
        <w:bottom w:val="none" w:sz="0" w:space="0" w:color="auto"/>
        <w:right w:val="none" w:sz="0" w:space="0" w:color="auto"/>
      </w:divBdr>
    </w:div>
    <w:div w:id="1526672645">
      <w:bodyDiv w:val="1"/>
      <w:marLeft w:val="0"/>
      <w:marRight w:val="0"/>
      <w:marTop w:val="0"/>
      <w:marBottom w:val="0"/>
      <w:divBdr>
        <w:top w:val="none" w:sz="0" w:space="0" w:color="auto"/>
        <w:left w:val="none" w:sz="0" w:space="0" w:color="auto"/>
        <w:bottom w:val="none" w:sz="0" w:space="0" w:color="auto"/>
        <w:right w:val="none" w:sz="0" w:space="0" w:color="auto"/>
      </w:divBdr>
    </w:div>
    <w:div w:id="1526820776">
      <w:bodyDiv w:val="1"/>
      <w:marLeft w:val="0"/>
      <w:marRight w:val="0"/>
      <w:marTop w:val="0"/>
      <w:marBottom w:val="0"/>
      <w:divBdr>
        <w:top w:val="none" w:sz="0" w:space="0" w:color="auto"/>
        <w:left w:val="none" w:sz="0" w:space="0" w:color="auto"/>
        <w:bottom w:val="none" w:sz="0" w:space="0" w:color="auto"/>
        <w:right w:val="none" w:sz="0" w:space="0" w:color="auto"/>
      </w:divBdr>
    </w:div>
    <w:div w:id="1526939119">
      <w:bodyDiv w:val="1"/>
      <w:marLeft w:val="0"/>
      <w:marRight w:val="0"/>
      <w:marTop w:val="0"/>
      <w:marBottom w:val="0"/>
      <w:divBdr>
        <w:top w:val="none" w:sz="0" w:space="0" w:color="auto"/>
        <w:left w:val="none" w:sz="0" w:space="0" w:color="auto"/>
        <w:bottom w:val="none" w:sz="0" w:space="0" w:color="auto"/>
        <w:right w:val="none" w:sz="0" w:space="0" w:color="auto"/>
      </w:divBdr>
    </w:div>
    <w:div w:id="1527599064">
      <w:bodyDiv w:val="1"/>
      <w:marLeft w:val="0"/>
      <w:marRight w:val="0"/>
      <w:marTop w:val="0"/>
      <w:marBottom w:val="0"/>
      <w:divBdr>
        <w:top w:val="none" w:sz="0" w:space="0" w:color="auto"/>
        <w:left w:val="none" w:sz="0" w:space="0" w:color="auto"/>
        <w:bottom w:val="none" w:sz="0" w:space="0" w:color="auto"/>
        <w:right w:val="none" w:sz="0" w:space="0" w:color="auto"/>
      </w:divBdr>
    </w:div>
    <w:div w:id="1527676437">
      <w:bodyDiv w:val="1"/>
      <w:marLeft w:val="0"/>
      <w:marRight w:val="0"/>
      <w:marTop w:val="0"/>
      <w:marBottom w:val="0"/>
      <w:divBdr>
        <w:top w:val="none" w:sz="0" w:space="0" w:color="auto"/>
        <w:left w:val="none" w:sz="0" w:space="0" w:color="auto"/>
        <w:bottom w:val="none" w:sz="0" w:space="0" w:color="auto"/>
        <w:right w:val="none" w:sz="0" w:space="0" w:color="auto"/>
      </w:divBdr>
    </w:div>
    <w:div w:id="1527719987">
      <w:bodyDiv w:val="1"/>
      <w:marLeft w:val="0"/>
      <w:marRight w:val="0"/>
      <w:marTop w:val="0"/>
      <w:marBottom w:val="0"/>
      <w:divBdr>
        <w:top w:val="none" w:sz="0" w:space="0" w:color="auto"/>
        <w:left w:val="none" w:sz="0" w:space="0" w:color="auto"/>
        <w:bottom w:val="none" w:sz="0" w:space="0" w:color="auto"/>
        <w:right w:val="none" w:sz="0" w:space="0" w:color="auto"/>
      </w:divBdr>
    </w:div>
    <w:div w:id="1527787993">
      <w:bodyDiv w:val="1"/>
      <w:marLeft w:val="0"/>
      <w:marRight w:val="0"/>
      <w:marTop w:val="0"/>
      <w:marBottom w:val="0"/>
      <w:divBdr>
        <w:top w:val="none" w:sz="0" w:space="0" w:color="auto"/>
        <w:left w:val="none" w:sz="0" w:space="0" w:color="auto"/>
        <w:bottom w:val="none" w:sz="0" w:space="0" w:color="auto"/>
        <w:right w:val="none" w:sz="0" w:space="0" w:color="auto"/>
      </w:divBdr>
    </w:div>
    <w:div w:id="1527979960">
      <w:bodyDiv w:val="1"/>
      <w:marLeft w:val="0"/>
      <w:marRight w:val="0"/>
      <w:marTop w:val="0"/>
      <w:marBottom w:val="0"/>
      <w:divBdr>
        <w:top w:val="none" w:sz="0" w:space="0" w:color="auto"/>
        <w:left w:val="none" w:sz="0" w:space="0" w:color="auto"/>
        <w:bottom w:val="none" w:sz="0" w:space="0" w:color="auto"/>
        <w:right w:val="none" w:sz="0" w:space="0" w:color="auto"/>
      </w:divBdr>
    </w:div>
    <w:div w:id="1528524194">
      <w:bodyDiv w:val="1"/>
      <w:marLeft w:val="0"/>
      <w:marRight w:val="0"/>
      <w:marTop w:val="0"/>
      <w:marBottom w:val="0"/>
      <w:divBdr>
        <w:top w:val="none" w:sz="0" w:space="0" w:color="auto"/>
        <w:left w:val="none" w:sz="0" w:space="0" w:color="auto"/>
        <w:bottom w:val="none" w:sz="0" w:space="0" w:color="auto"/>
        <w:right w:val="none" w:sz="0" w:space="0" w:color="auto"/>
      </w:divBdr>
    </w:div>
    <w:div w:id="1528640906">
      <w:bodyDiv w:val="1"/>
      <w:marLeft w:val="0"/>
      <w:marRight w:val="0"/>
      <w:marTop w:val="0"/>
      <w:marBottom w:val="0"/>
      <w:divBdr>
        <w:top w:val="none" w:sz="0" w:space="0" w:color="auto"/>
        <w:left w:val="none" w:sz="0" w:space="0" w:color="auto"/>
        <w:bottom w:val="none" w:sz="0" w:space="0" w:color="auto"/>
        <w:right w:val="none" w:sz="0" w:space="0" w:color="auto"/>
      </w:divBdr>
    </w:div>
    <w:div w:id="1528641005">
      <w:bodyDiv w:val="1"/>
      <w:marLeft w:val="0"/>
      <w:marRight w:val="0"/>
      <w:marTop w:val="0"/>
      <w:marBottom w:val="0"/>
      <w:divBdr>
        <w:top w:val="none" w:sz="0" w:space="0" w:color="auto"/>
        <w:left w:val="none" w:sz="0" w:space="0" w:color="auto"/>
        <w:bottom w:val="none" w:sz="0" w:space="0" w:color="auto"/>
        <w:right w:val="none" w:sz="0" w:space="0" w:color="auto"/>
      </w:divBdr>
    </w:div>
    <w:div w:id="1529175930">
      <w:bodyDiv w:val="1"/>
      <w:marLeft w:val="0"/>
      <w:marRight w:val="0"/>
      <w:marTop w:val="0"/>
      <w:marBottom w:val="0"/>
      <w:divBdr>
        <w:top w:val="none" w:sz="0" w:space="0" w:color="auto"/>
        <w:left w:val="none" w:sz="0" w:space="0" w:color="auto"/>
        <w:bottom w:val="none" w:sz="0" w:space="0" w:color="auto"/>
        <w:right w:val="none" w:sz="0" w:space="0" w:color="auto"/>
      </w:divBdr>
    </w:div>
    <w:div w:id="1529442935">
      <w:bodyDiv w:val="1"/>
      <w:marLeft w:val="0"/>
      <w:marRight w:val="0"/>
      <w:marTop w:val="0"/>
      <w:marBottom w:val="0"/>
      <w:divBdr>
        <w:top w:val="none" w:sz="0" w:space="0" w:color="auto"/>
        <w:left w:val="none" w:sz="0" w:space="0" w:color="auto"/>
        <w:bottom w:val="none" w:sz="0" w:space="0" w:color="auto"/>
        <w:right w:val="none" w:sz="0" w:space="0" w:color="auto"/>
      </w:divBdr>
    </w:div>
    <w:div w:id="1529442945">
      <w:bodyDiv w:val="1"/>
      <w:marLeft w:val="0"/>
      <w:marRight w:val="0"/>
      <w:marTop w:val="0"/>
      <w:marBottom w:val="0"/>
      <w:divBdr>
        <w:top w:val="none" w:sz="0" w:space="0" w:color="auto"/>
        <w:left w:val="none" w:sz="0" w:space="0" w:color="auto"/>
        <w:bottom w:val="none" w:sz="0" w:space="0" w:color="auto"/>
        <w:right w:val="none" w:sz="0" w:space="0" w:color="auto"/>
      </w:divBdr>
    </w:div>
    <w:div w:id="1529683629">
      <w:bodyDiv w:val="1"/>
      <w:marLeft w:val="0"/>
      <w:marRight w:val="0"/>
      <w:marTop w:val="0"/>
      <w:marBottom w:val="0"/>
      <w:divBdr>
        <w:top w:val="none" w:sz="0" w:space="0" w:color="auto"/>
        <w:left w:val="none" w:sz="0" w:space="0" w:color="auto"/>
        <w:bottom w:val="none" w:sz="0" w:space="0" w:color="auto"/>
        <w:right w:val="none" w:sz="0" w:space="0" w:color="auto"/>
      </w:divBdr>
    </w:div>
    <w:div w:id="1530020907">
      <w:bodyDiv w:val="1"/>
      <w:marLeft w:val="0"/>
      <w:marRight w:val="0"/>
      <w:marTop w:val="0"/>
      <w:marBottom w:val="0"/>
      <w:divBdr>
        <w:top w:val="none" w:sz="0" w:space="0" w:color="auto"/>
        <w:left w:val="none" w:sz="0" w:space="0" w:color="auto"/>
        <w:bottom w:val="none" w:sz="0" w:space="0" w:color="auto"/>
        <w:right w:val="none" w:sz="0" w:space="0" w:color="auto"/>
      </w:divBdr>
    </w:div>
    <w:div w:id="1530028878">
      <w:bodyDiv w:val="1"/>
      <w:marLeft w:val="0"/>
      <w:marRight w:val="0"/>
      <w:marTop w:val="0"/>
      <w:marBottom w:val="0"/>
      <w:divBdr>
        <w:top w:val="none" w:sz="0" w:space="0" w:color="auto"/>
        <w:left w:val="none" w:sz="0" w:space="0" w:color="auto"/>
        <w:bottom w:val="none" w:sz="0" w:space="0" w:color="auto"/>
        <w:right w:val="none" w:sz="0" w:space="0" w:color="auto"/>
      </w:divBdr>
    </w:div>
    <w:div w:id="1530147348">
      <w:bodyDiv w:val="1"/>
      <w:marLeft w:val="0"/>
      <w:marRight w:val="0"/>
      <w:marTop w:val="0"/>
      <w:marBottom w:val="0"/>
      <w:divBdr>
        <w:top w:val="none" w:sz="0" w:space="0" w:color="auto"/>
        <w:left w:val="none" w:sz="0" w:space="0" w:color="auto"/>
        <w:bottom w:val="none" w:sz="0" w:space="0" w:color="auto"/>
        <w:right w:val="none" w:sz="0" w:space="0" w:color="auto"/>
      </w:divBdr>
    </w:div>
    <w:div w:id="1530292682">
      <w:bodyDiv w:val="1"/>
      <w:marLeft w:val="0"/>
      <w:marRight w:val="0"/>
      <w:marTop w:val="0"/>
      <w:marBottom w:val="0"/>
      <w:divBdr>
        <w:top w:val="none" w:sz="0" w:space="0" w:color="auto"/>
        <w:left w:val="none" w:sz="0" w:space="0" w:color="auto"/>
        <w:bottom w:val="none" w:sz="0" w:space="0" w:color="auto"/>
        <w:right w:val="none" w:sz="0" w:space="0" w:color="auto"/>
      </w:divBdr>
    </w:div>
    <w:div w:id="1530727480">
      <w:bodyDiv w:val="1"/>
      <w:marLeft w:val="0"/>
      <w:marRight w:val="0"/>
      <w:marTop w:val="0"/>
      <w:marBottom w:val="0"/>
      <w:divBdr>
        <w:top w:val="none" w:sz="0" w:space="0" w:color="auto"/>
        <w:left w:val="none" w:sz="0" w:space="0" w:color="auto"/>
        <w:bottom w:val="none" w:sz="0" w:space="0" w:color="auto"/>
        <w:right w:val="none" w:sz="0" w:space="0" w:color="auto"/>
      </w:divBdr>
    </w:div>
    <w:div w:id="1530795759">
      <w:bodyDiv w:val="1"/>
      <w:marLeft w:val="0"/>
      <w:marRight w:val="0"/>
      <w:marTop w:val="0"/>
      <w:marBottom w:val="0"/>
      <w:divBdr>
        <w:top w:val="none" w:sz="0" w:space="0" w:color="auto"/>
        <w:left w:val="none" w:sz="0" w:space="0" w:color="auto"/>
        <w:bottom w:val="none" w:sz="0" w:space="0" w:color="auto"/>
        <w:right w:val="none" w:sz="0" w:space="0" w:color="auto"/>
      </w:divBdr>
    </w:div>
    <w:div w:id="1531451502">
      <w:bodyDiv w:val="1"/>
      <w:marLeft w:val="0"/>
      <w:marRight w:val="0"/>
      <w:marTop w:val="0"/>
      <w:marBottom w:val="0"/>
      <w:divBdr>
        <w:top w:val="none" w:sz="0" w:space="0" w:color="auto"/>
        <w:left w:val="none" w:sz="0" w:space="0" w:color="auto"/>
        <w:bottom w:val="none" w:sz="0" w:space="0" w:color="auto"/>
        <w:right w:val="none" w:sz="0" w:space="0" w:color="auto"/>
      </w:divBdr>
    </w:div>
    <w:div w:id="1531650634">
      <w:bodyDiv w:val="1"/>
      <w:marLeft w:val="0"/>
      <w:marRight w:val="0"/>
      <w:marTop w:val="0"/>
      <w:marBottom w:val="0"/>
      <w:divBdr>
        <w:top w:val="none" w:sz="0" w:space="0" w:color="auto"/>
        <w:left w:val="none" w:sz="0" w:space="0" w:color="auto"/>
        <w:bottom w:val="none" w:sz="0" w:space="0" w:color="auto"/>
        <w:right w:val="none" w:sz="0" w:space="0" w:color="auto"/>
      </w:divBdr>
    </w:div>
    <w:div w:id="1532036355">
      <w:bodyDiv w:val="1"/>
      <w:marLeft w:val="0"/>
      <w:marRight w:val="0"/>
      <w:marTop w:val="0"/>
      <w:marBottom w:val="0"/>
      <w:divBdr>
        <w:top w:val="none" w:sz="0" w:space="0" w:color="auto"/>
        <w:left w:val="none" w:sz="0" w:space="0" w:color="auto"/>
        <w:bottom w:val="none" w:sz="0" w:space="0" w:color="auto"/>
        <w:right w:val="none" w:sz="0" w:space="0" w:color="auto"/>
      </w:divBdr>
    </w:div>
    <w:div w:id="1532065750">
      <w:bodyDiv w:val="1"/>
      <w:marLeft w:val="0"/>
      <w:marRight w:val="0"/>
      <w:marTop w:val="0"/>
      <w:marBottom w:val="0"/>
      <w:divBdr>
        <w:top w:val="none" w:sz="0" w:space="0" w:color="auto"/>
        <w:left w:val="none" w:sz="0" w:space="0" w:color="auto"/>
        <w:bottom w:val="none" w:sz="0" w:space="0" w:color="auto"/>
        <w:right w:val="none" w:sz="0" w:space="0" w:color="auto"/>
      </w:divBdr>
    </w:div>
    <w:div w:id="1532378058">
      <w:bodyDiv w:val="1"/>
      <w:marLeft w:val="0"/>
      <w:marRight w:val="0"/>
      <w:marTop w:val="0"/>
      <w:marBottom w:val="0"/>
      <w:divBdr>
        <w:top w:val="none" w:sz="0" w:space="0" w:color="auto"/>
        <w:left w:val="none" w:sz="0" w:space="0" w:color="auto"/>
        <w:bottom w:val="none" w:sz="0" w:space="0" w:color="auto"/>
        <w:right w:val="none" w:sz="0" w:space="0" w:color="auto"/>
      </w:divBdr>
    </w:div>
    <w:div w:id="1532498691">
      <w:bodyDiv w:val="1"/>
      <w:marLeft w:val="0"/>
      <w:marRight w:val="0"/>
      <w:marTop w:val="0"/>
      <w:marBottom w:val="0"/>
      <w:divBdr>
        <w:top w:val="none" w:sz="0" w:space="0" w:color="auto"/>
        <w:left w:val="none" w:sz="0" w:space="0" w:color="auto"/>
        <w:bottom w:val="none" w:sz="0" w:space="0" w:color="auto"/>
        <w:right w:val="none" w:sz="0" w:space="0" w:color="auto"/>
      </w:divBdr>
    </w:div>
    <w:div w:id="1533227005">
      <w:bodyDiv w:val="1"/>
      <w:marLeft w:val="0"/>
      <w:marRight w:val="0"/>
      <w:marTop w:val="0"/>
      <w:marBottom w:val="0"/>
      <w:divBdr>
        <w:top w:val="none" w:sz="0" w:space="0" w:color="auto"/>
        <w:left w:val="none" w:sz="0" w:space="0" w:color="auto"/>
        <w:bottom w:val="none" w:sz="0" w:space="0" w:color="auto"/>
        <w:right w:val="none" w:sz="0" w:space="0" w:color="auto"/>
      </w:divBdr>
    </w:div>
    <w:div w:id="1533346601">
      <w:bodyDiv w:val="1"/>
      <w:marLeft w:val="0"/>
      <w:marRight w:val="0"/>
      <w:marTop w:val="0"/>
      <w:marBottom w:val="0"/>
      <w:divBdr>
        <w:top w:val="none" w:sz="0" w:space="0" w:color="auto"/>
        <w:left w:val="none" w:sz="0" w:space="0" w:color="auto"/>
        <w:bottom w:val="none" w:sz="0" w:space="0" w:color="auto"/>
        <w:right w:val="none" w:sz="0" w:space="0" w:color="auto"/>
      </w:divBdr>
    </w:div>
    <w:div w:id="1533565987">
      <w:bodyDiv w:val="1"/>
      <w:marLeft w:val="0"/>
      <w:marRight w:val="0"/>
      <w:marTop w:val="0"/>
      <w:marBottom w:val="0"/>
      <w:divBdr>
        <w:top w:val="none" w:sz="0" w:space="0" w:color="auto"/>
        <w:left w:val="none" w:sz="0" w:space="0" w:color="auto"/>
        <w:bottom w:val="none" w:sz="0" w:space="0" w:color="auto"/>
        <w:right w:val="none" w:sz="0" w:space="0" w:color="auto"/>
      </w:divBdr>
    </w:div>
    <w:div w:id="1534879098">
      <w:bodyDiv w:val="1"/>
      <w:marLeft w:val="0"/>
      <w:marRight w:val="0"/>
      <w:marTop w:val="0"/>
      <w:marBottom w:val="0"/>
      <w:divBdr>
        <w:top w:val="none" w:sz="0" w:space="0" w:color="auto"/>
        <w:left w:val="none" w:sz="0" w:space="0" w:color="auto"/>
        <w:bottom w:val="none" w:sz="0" w:space="0" w:color="auto"/>
        <w:right w:val="none" w:sz="0" w:space="0" w:color="auto"/>
      </w:divBdr>
    </w:div>
    <w:div w:id="1534994273">
      <w:bodyDiv w:val="1"/>
      <w:marLeft w:val="0"/>
      <w:marRight w:val="0"/>
      <w:marTop w:val="0"/>
      <w:marBottom w:val="0"/>
      <w:divBdr>
        <w:top w:val="none" w:sz="0" w:space="0" w:color="auto"/>
        <w:left w:val="none" w:sz="0" w:space="0" w:color="auto"/>
        <w:bottom w:val="none" w:sz="0" w:space="0" w:color="auto"/>
        <w:right w:val="none" w:sz="0" w:space="0" w:color="auto"/>
      </w:divBdr>
    </w:div>
    <w:div w:id="1535342801">
      <w:bodyDiv w:val="1"/>
      <w:marLeft w:val="0"/>
      <w:marRight w:val="0"/>
      <w:marTop w:val="0"/>
      <w:marBottom w:val="0"/>
      <w:divBdr>
        <w:top w:val="none" w:sz="0" w:space="0" w:color="auto"/>
        <w:left w:val="none" w:sz="0" w:space="0" w:color="auto"/>
        <w:bottom w:val="none" w:sz="0" w:space="0" w:color="auto"/>
        <w:right w:val="none" w:sz="0" w:space="0" w:color="auto"/>
      </w:divBdr>
    </w:div>
    <w:div w:id="1535774828">
      <w:bodyDiv w:val="1"/>
      <w:marLeft w:val="0"/>
      <w:marRight w:val="0"/>
      <w:marTop w:val="0"/>
      <w:marBottom w:val="0"/>
      <w:divBdr>
        <w:top w:val="none" w:sz="0" w:space="0" w:color="auto"/>
        <w:left w:val="none" w:sz="0" w:space="0" w:color="auto"/>
        <w:bottom w:val="none" w:sz="0" w:space="0" w:color="auto"/>
        <w:right w:val="none" w:sz="0" w:space="0" w:color="auto"/>
      </w:divBdr>
    </w:div>
    <w:div w:id="1535801886">
      <w:bodyDiv w:val="1"/>
      <w:marLeft w:val="0"/>
      <w:marRight w:val="0"/>
      <w:marTop w:val="0"/>
      <w:marBottom w:val="0"/>
      <w:divBdr>
        <w:top w:val="none" w:sz="0" w:space="0" w:color="auto"/>
        <w:left w:val="none" w:sz="0" w:space="0" w:color="auto"/>
        <w:bottom w:val="none" w:sz="0" w:space="0" w:color="auto"/>
        <w:right w:val="none" w:sz="0" w:space="0" w:color="auto"/>
      </w:divBdr>
    </w:div>
    <w:div w:id="1535923624">
      <w:bodyDiv w:val="1"/>
      <w:marLeft w:val="0"/>
      <w:marRight w:val="0"/>
      <w:marTop w:val="0"/>
      <w:marBottom w:val="0"/>
      <w:divBdr>
        <w:top w:val="none" w:sz="0" w:space="0" w:color="auto"/>
        <w:left w:val="none" w:sz="0" w:space="0" w:color="auto"/>
        <w:bottom w:val="none" w:sz="0" w:space="0" w:color="auto"/>
        <w:right w:val="none" w:sz="0" w:space="0" w:color="auto"/>
      </w:divBdr>
    </w:div>
    <w:div w:id="1535998840">
      <w:bodyDiv w:val="1"/>
      <w:marLeft w:val="0"/>
      <w:marRight w:val="0"/>
      <w:marTop w:val="0"/>
      <w:marBottom w:val="0"/>
      <w:divBdr>
        <w:top w:val="none" w:sz="0" w:space="0" w:color="auto"/>
        <w:left w:val="none" w:sz="0" w:space="0" w:color="auto"/>
        <w:bottom w:val="none" w:sz="0" w:space="0" w:color="auto"/>
        <w:right w:val="none" w:sz="0" w:space="0" w:color="auto"/>
      </w:divBdr>
    </w:div>
    <w:div w:id="1536043009">
      <w:bodyDiv w:val="1"/>
      <w:marLeft w:val="0"/>
      <w:marRight w:val="0"/>
      <w:marTop w:val="0"/>
      <w:marBottom w:val="0"/>
      <w:divBdr>
        <w:top w:val="none" w:sz="0" w:space="0" w:color="auto"/>
        <w:left w:val="none" w:sz="0" w:space="0" w:color="auto"/>
        <w:bottom w:val="none" w:sz="0" w:space="0" w:color="auto"/>
        <w:right w:val="none" w:sz="0" w:space="0" w:color="auto"/>
      </w:divBdr>
    </w:div>
    <w:div w:id="1537233499">
      <w:bodyDiv w:val="1"/>
      <w:marLeft w:val="0"/>
      <w:marRight w:val="0"/>
      <w:marTop w:val="0"/>
      <w:marBottom w:val="0"/>
      <w:divBdr>
        <w:top w:val="none" w:sz="0" w:space="0" w:color="auto"/>
        <w:left w:val="none" w:sz="0" w:space="0" w:color="auto"/>
        <w:bottom w:val="none" w:sz="0" w:space="0" w:color="auto"/>
        <w:right w:val="none" w:sz="0" w:space="0" w:color="auto"/>
      </w:divBdr>
    </w:div>
    <w:div w:id="1537351520">
      <w:bodyDiv w:val="1"/>
      <w:marLeft w:val="0"/>
      <w:marRight w:val="0"/>
      <w:marTop w:val="0"/>
      <w:marBottom w:val="0"/>
      <w:divBdr>
        <w:top w:val="none" w:sz="0" w:space="0" w:color="auto"/>
        <w:left w:val="none" w:sz="0" w:space="0" w:color="auto"/>
        <w:bottom w:val="none" w:sz="0" w:space="0" w:color="auto"/>
        <w:right w:val="none" w:sz="0" w:space="0" w:color="auto"/>
      </w:divBdr>
    </w:div>
    <w:div w:id="1537540434">
      <w:bodyDiv w:val="1"/>
      <w:marLeft w:val="0"/>
      <w:marRight w:val="0"/>
      <w:marTop w:val="0"/>
      <w:marBottom w:val="0"/>
      <w:divBdr>
        <w:top w:val="none" w:sz="0" w:space="0" w:color="auto"/>
        <w:left w:val="none" w:sz="0" w:space="0" w:color="auto"/>
        <w:bottom w:val="none" w:sz="0" w:space="0" w:color="auto"/>
        <w:right w:val="none" w:sz="0" w:space="0" w:color="auto"/>
      </w:divBdr>
    </w:div>
    <w:div w:id="1537740896">
      <w:bodyDiv w:val="1"/>
      <w:marLeft w:val="0"/>
      <w:marRight w:val="0"/>
      <w:marTop w:val="0"/>
      <w:marBottom w:val="0"/>
      <w:divBdr>
        <w:top w:val="none" w:sz="0" w:space="0" w:color="auto"/>
        <w:left w:val="none" w:sz="0" w:space="0" w:color="auto"/>
        <w:bottom w:val="none" w:sz="0" w:space="0" w:color="auto"/>
        <w:right w:val="none" w:sz="0" w:space="0" w:color="auto"/>
      </w:divBdr>
    </w:div>
    <w:div w:id="1538464958">
      <w:bodyDiv w:val="1"/>
      <w:marLeft w:val="0"/>
      <w:marRight w:val="0"/>
      <w:marTop w:val="0"/>
      <w:marBottom w:val="0"/>
      <w:divBdr>
        <w:top w:val="none" w:sz="0" w:space="0" w:color="auto"/>
        <w:left w:val="none" w:sz="0" w:space="0" w:color="auto"/>
        <w:bottom w:val="none" w:sz="0" w:space="0" w:color="auto"/>
        <w:right w:val="none" w:sz="0" w:space="0" w:color="auto"/>
      </w:divBdr>
    </w:div>
    <w:div w:id="1538859023">
      <w:bodyDiv w:val="1"/>
      <w:marLeft w:val="0"/>
      <w:marRight w:val="0"/>
      <w:marTop w:val="0"/>
      <w:marBottom w:val="0"/>
      <w:divBdr>
        <w:top w:val="none" w:sz="0" w:space="0" w:color="auto"/>
        <w:left w:val="none" w:sz="0" w:space="0" w:color="auto"/>
        <w:bottom w:val="none" w:sz="0" w:space="0" w:color="auto"/>
        <w:right w:val="none" w:sz="0" w:space="0" w:color="auto"/>
      </w:divBdr>
    </w:div>
    <w:div w:id="1539276487">
      <w:bodyDiv w:val="1"/>
      <w:marLeft w:val="0"/>
      <w:marRight w:val="0"/>
      <w:marTop w:val="0"/>
      <w:marBottom w:val="0"/>
      <w:divBdr>
        <w:top w:val="none" w:sz="0" w:space="0" w:color="auto"/>
        <w:left w:val="none" w:sz="0" w:space="0" w:color="auto"/>
        <w:bottom w:val="none" w:sz="0" w:space="0" w:color="auto"/>
        <w:right w:val="none" w:sz="0" w:space="0" w:color="auto"/>
      </w:divBdr>
    </w:div>
    <w:div w:id="1539465376">
      <w:bodyDiv w:val="1"/>
      <w:marLeft w:val="0"/>
      <w:marRight w:val="0"/>
      <w:marTop w:val="0"/>
      <w:marBottom w:val="0"/>
      <w:divBdr>
        <w:top w:val="none" w:sz="0" w:space="0" w:color="auto"/>
        <w:left w:val="none" w:sz="0" w:space="0" w:color="auto"/>
        <w:bottom w:val="none" w:sz="0" w:space="0" w:color="auto"/>
        <w:right w:val="none" w:sz="0" w:space="0" w:color="auto"/>
      </w:divBdr>
    </w:div>
    <w:div w:id="1539663679">
      <w:bodyDiv w:val="1"/>
      <w:marLeft w:val="0"/>
      <w:marRight w:val="0"/>
      <w:marTop w:val="0"/>
      <w:marBottom w:val="0"/>
      <w:divBdr>
        <w:top w:val="none" w:sz="0" w:space="0" w:color="auto"/>
        <w:left w:val="none" w:sz="0" w:space="0" w:color="auto"/>
        <w:bottom w:val="none" w:sz="0" w:space="0" w:color="auto"/>
        <w:right w:val="none" w:sz="0" w:space="0" w:color="auto"/>
      </w:divBdr>
    </w:div>
    <w:div w:id="1540314992">
      <w:bodyDiv w:val="1"/>
      <w:marLeft w:val="0"/>
      <w:marRight w:val="0"/>
      <w:marTop w:val="0"/>
      <w:marBottom w:val="0"/>
      <w:divBdr>
        <w:top w:val="none" w:sz="0" w:space="0" w:color="auto"/>
        <w:left w:val="none" w:sz="0" w:space="0" w:color="auto"/>
        <w:bottom w:val="none" w:sz="0" w:space="0" w:color="auto"/>
        <w:right w:val="none" w:sz="0" w:space="0" w:color="auto"/>
      </w:divBdr>
    </w:div>
    <w:div w:id="1540778812">
      <w:bodyDiv w:val="1"/>
      <w:marLeft w:val="0"/>
      <w:marRight w:val="0"/>
      <w:marTop w:val="0"/>
      <w:marBottom w:val="0"/>
      <w:divBdr>
        <w:top w:val="none" w:sz="0" w:space="0" w:color="auto"/>
        <w:left w:val="none" w:sz="0" w:space="0" w:color="auto"/>
        <w:bottom w:val="none" w:sz="0" w:space="0" w:color="auto"/>
        <w:right w:val="none" w:sz="0" w:space="0" w:color="auto"/>
      </w:divBdr>
    </w:div>
    <w:div w:id="1540821100">
      <w:bodyDiv w:val="1"/>
      <w:marLeft w:val="0"/>
      <w:marRight w:val="0"/>
      <w:marTop w:val="0"/>
      <w:marBottom w:val="0"/>
      <w:divBdr>
        <w:top w:val="none" w:sz="0" w:space="0" w:color="auto"/>
        <w:left w:val="none" w:sz="0" w:space="0" w:color="auto"/>
        <w:bottom w:val="none" w:sz="0" w:space="0" w:color="auto"/>
        <w:right w:val="none" w:sz="0" w:space="0" w:color="auto"/>
      </w:divBdr>
    </w:div>
    <w:div w:id="1541240380">
      <w:bodyDiv w:val="1"/>
      <w:marLeft w:val="0"/>
      <w:marRight w:val="0"/>
      <w:marTop w:val="0"/>
      <w:marBottom w:val="0"/>
      <w:divBdr>
        <w:top w:val="none" w:sz="0" w:space="0" w:color="auto"/>
        <w:left w:val="none" w:sz="0" w:space="0" w:color="auto"/>
        <w:bottom w:val="none" w:sz="0" w:space="0" w:color="auto"/>
        <w:right w:val="none" w:sz="0" w:space="0" w:color="auto"/>
      </w:divBdr>
    </w:div>
    <w:div w:id="1541286185">
      <w:bodyDiv w:val="1"/>
      <w:marLeft w:val="0"/>
      <w:marRight w:val="0"/>
      <w:marTop w:val="0"/>
      <w:marBottom w:val="0"/>
      <w:divBdr>
        <w:top w:val="none" w:sz="0" w:space="0" w:color="auto"/>
        <w:left w:val="none" w:sz="0" w:space="0" w:color="auto"/>
        <w:bottom w:val="none" w:sz="0" w:space="0" w:color="auto"/>
        <w:right w:val="none" w:sz="0" w:space="0" w:color="auto"/>
      </w:divBdr>
    </w:div>
    <w:div w:id="1541353711">
      <w:bodyDiv w:val="1"/>
      <w:marLeft w:val="0"/>
      <w:marRight w:val="0"/>
      <w:marTop w:val="0"/>
      <w:marBottom w:val="0"/>
      <w:divBdr>
        <w:top w:val="none" w:sz="0" w:space="0" w:color="auto"/>
        <w:left w:val="none" w:sz="0" w:space="0" w:color="auto"/>
        <w:bottom w:val="none" w:sz="0" w:space="0" w:color="auto"/>
        <w:right w:val="none" w:sz="0" w:space="0" w:color="auto"/>
      </w:divBdr>
    </w:div>
    <w:div w:id="1541628308">
      <w:bodyDiv w:val="1"/>
      <w:marLeft w:val="0"/>
      <w:marRight w:val="0"/>
      <w:marTop w:val="0"/>
      <w:marBottom w:val="0"/>
      <w:divBdr>
        <w:top w:val="none" w:sz="0" w:space="0" w:color="auto"/>
        <w:left w:val="none" w:sz="0" w:space="0" w:color="auto"/>
        <w:bottom w:val="none" w:sz="0" w:space="0" w:color="auto"/>
        <w:right w:val="none" w:sz="0" w:space="0" w:color="auto"/>
      </w:divBdr>
    </w:div>
    <w:div w:id="1541671825">
      <w:bodyDiv w:val="1"/>
      <w:marLeft w:val="0"/>
      <w:marRight w:val="0"/>
      <w:marTop w:val="0"/>
      <w:marBottom w:val="0"/>
      <w:divBdr>
        <w:top w:val="none" w:sz="0" w:space="0" w:color="auto"/>
        <w:left w:val="none" w:sz="0" w:space="0" w:color="auto"/>
        <w:bottom w:val="none" w:sz="0" w:space="0" w:color="auto"/>
        <w:right w:val="none" w:sz="0" w:space="0" w:color="auto"/>
      </w:divBdr>
    </w:div>
    <w:div w:id="1541820542">
      <w:bodyDiv w:val="1"/>
      <w:marLeft w:val="0"/>
      <w:marRight w:val="0"/>
      <w:marTop w:val="0"/>
      <w:marBottom w:val="0"/>
      <w:divBdr>
        <w:top w:val="none" w:sz="0" w:space="0" w:color="auto"/>
        <w:left w:val="none" w:sz="0" w:space="0" w:color="auto"/>
        <w:bottom w:val="none" w:sz="0" w:space="0" w:color="auto"/>
        <w:right w:val="none" w:sz="0" w:space="0" w:color="auto"/>
      </w:divBdr>
    </w:div>
    <w:div w:id="1542093494">
      <w:bodyDiv w:val="1"/>
      <w:marLeft w:val="0"/>
      <w:marRight w:val="0"/>
      <w:marTop w:val="0"/>
      <w:marBottom w:val="0"/>
      <w:divBdr>
        <w:top w:val="none" w:sz="0" w:space="0" w:color="auto"/>
        <w:left w:val="none" w:sz="0" w:space="0" w:color="auto"/>
        <w:bottom w:val="none" w:sz="0" w:space="0" w:color="auto"/>
        <w:right w:val="none" w:sz="0" w:space="0" w:color="auto"/>
      </w:divBdr>
    </w:div>
    <w:div w:id="1542279527">
      <w:bodyDiv w:val="1"/>
      <w:marLeft w:val="0"/>
      <w:marRight w:val="0"/>
      <w:marTop w:val="0"/>
      <w:marBottom w:val="0"/>
      <w:divBdr>
        <w:top w:val="none" w:sz="0" w:space="0" w:color="auto"/>
        <w:left w:val="none" w:sz="0" w:space="0" w:color="auto"/>
        <w:bottom w:val="none" w:sz="0" w:space="0" w:color="auto"/>
        <w:right w:val="none" w:sz="0" w:space="0" w:color="auto"/>
      </w:divBdr>
    </w:div>
    <w:div w:id="1542324294">
      <w:bodyDiv w:val="1"/>
      <w:marLeft w:val="0"/>
      <w:marRight w:val="0"/>
      <w:marTop w:val="0"/>
      <w:marBottom w:val="0"/>
      <w:divBdr>
        <w:top w:val="none" w:sz="0" w:space="0" w:color="auto"/>
        <w:left w:val="none" w:sz="0" w:space="0" w:color="auto"/>
        <w:bottom w:val="none" w:sz="0" w:space="0" w:color="auto"/>
        <w:right w:val="none" w:sz="0" w:space="0" w:color="auto"/>
      </w:divBdr>
    </w:div>
    <w:div w:id="1542329587">
      <w:bodyDiv w:val="1"/>
      <w:marLeft w:val="0"/>
      <w:marRight w:val="0"/>
      <w:marTop w:val="0"/>
      <w:marBottom w:val="0"/>
      <w:divBdr>
        <w:top w:val="none" w:sz="0" w:space="0" w:color="auto"/>
        <w:left w:val="none" w:sz="0" w:space="0" w:color="auto"/>
        <w:bottom w:val="none" w:sz="0" w:space="0" w:color="auto"/>
        <w:right w:val="none" w:sz="0" w:space="0" w:color="auto"/>
      </w:divBdr>
    </w:div>
    <w:div w:id="1542400442">
      <w:bodyDiv w:val="1"/>
      <w:marLeft w:val="0"/>
      <w:marRight w:val="0"/>
      <w:marTop w:val="0"/>
      <w:marBottom w:val="0"/>
      <w:divBdr>
        <w:top w:val="none" w:sz="0" w:space="0" w:color="auto"/>
        <w:left w:val="none" w:sz="0" w:space="0" w:color="auto"/>
        <w:bottom w:val="none" w:sz="0" w:space="0" w:color="auto"/>
        <w:right w:val="none" w:sz="0" w:space="0" w:color="auto"/>
      </w:divBdr>
    </w:div>
    <w:div w:id="1542473560">
      <w:bodyDiv w:val="1"/>
      <w:marLeft w:val="0"/>
      <w:marRight w:val="0"/>
      <w:marTop w:val="0"/>
      <w:marBottom w:val="0"/>
      <w:divBdr>
        <w:top w:val="none" w:sz="0" w:space="0" w:color="auto"/>
        <w:left w:val="none" w:sz="0" w:space="0" w:color="auto"/>
        <w:bottom w:val="none" w:sz="0" w:space="0" w:color="auto"/>
        <w:right w:val="none" w:sz="0" w:space="0" w:color="auto"/>
      </w:divBdr>
    </w:div>
    <w:div w:id="1542546221">
      <w:bodyDiv w:val="1"/>
      <w:marLeft w:val="0"/>
      <w:marRight w:val="0"/>
      <w:marTop w:val="0"/>
      <w:marBottom w:val="0"/>
      <w:divBdr>
        <w:top w:val="none" w:sz="0" w:space="0" w:color="auto"/>
        <w:left w:val="none" w:sz="0" w:space="0" w:color="auto"/>
        <w:bottom w:val="none" w:sz="0" w:space="0" w:color="auto"/>
        <w:right w:val="none" w:sz="0" w:space="0" w:color="auto"/>
      </w:divBdr>
    </w:div>
    <w:div w:id="1543052454">
      <w:bodyDiv w:val="1"/>
      <w:marLeft w:val="0"/>
      <w:marRight w:val="0"/>
      <w:marTop w:val="0"/>
      <w:marBottom w:val="0"/>
      <w:divBdr>
        <w:top w:val="none" w:sz="0" w:space="0" w:color="auto"/>
        <w:left w:val="none" w:sz="0" w:space="0" w:color="auto"/>
        <w:bottom w:val="none" w:sz="0" w:space="0" w:color="auto"/>
        <w:right w:val="none" w:sz="0" w:space="0" w:color="auto"/>
      </w:divBdr>
    </w:div>
    <w:div w:id="1543059445">
      <w:bodyDiv w:val="1"/>
      <w:marLeft w:val="0"/>
      <w:marRight w:val="0"/>
      <w:marTop w:val="0"/>
      <w:marBottom w:val="0"/>
      <w:divBdr>
        <w:top w:val="none" w:sz="0" w:space="0" w:color="auto"/>
        <w:left w:val="none" w:sz="0" w:space="0" w:color="auto"/>
        <w:bottom w:val="none" w:sz="0" w:space="0" w:color="auto"/>
        <w:right w:val="none" w:sz="0" w:space="0" w:color="auto"/>
      </w:divBdr>
    </w:div>
    <w:div w:id="1543208501">
      <w:bodyDiv w:val="1"/>
      <w:marLeft w:val="0"/>
      <w:marRight w:val="0"/>
      <w:marTop w:val="0"/>
      <w:marBottom w:val="0"/>
      <w:divBdr>
        <w:top w:val="none" w:sz="0" w:space="0" w:color="auto"/>
        <w:left w:val="none" w:sz="0" w:space="0" w:color="auto"/>
        <w:bottom w:val="none" w:sz="0" w:space="0" w:color="auto"/>
        <w:right w:val="none" w:sz="0" w:space="0" w:color="auto"/>
      </w:divBdr>
    </w:div>
    <w:div w:id="1543903868">
      <w:bodyDiv w:val="1"/>
      <w:marLeft w:val="0"/>
      <w:marRight w:val="0"/>
      <w:marTop w:val="0"/>
      <w:marBottom w:val="0"/>
      <w:divBdr>
        <w:top w:val="none" w:sz="0" w:space="0" w:color="auto"/>
        <w:left w:val="none" w:sz="0" w:space="0" w:color="auto"/>
        <w:bottom w:val="none" w:sz="0" w:space="0" w:color="auto"/>
        <w:right w:val="none" w:sz="0" w:space="0" w:color="auto"/>
      </w:divBdr>
    </w:div>
    <w:div w:id="1544057068">
      <w:bodyDiv w:val="1"/>
      <w:marLeft w:val="0"/>
      <w:marRight w:val="0"/>
      <w:marTop w:val="0"/>
      <w:marBottom w:val="0"/>
      <w:divBdr>
        <w:top w:val="none" w:sz="0" w:space="0" w:color="auto"/>
        <w:left w:val="none" w:sz="0" w:space="0" w:color="auto"/>
        <w:bottom w:val="none" w:sz="0" w:space="0" w:color="auto"/>
        <w:right w:val="none" w:sz="0" w:space="0" w:color="auto"/>
      </w:divBdr>
    </w:div>
    <w:div w:id="1545212075">
      <w:bodyDiv w:val="1"/>
      <w:marLeft w:val="0"/>
      <w:marRight w:val="0"/>
      <w:marTop w:val="0"/>
      <w:marBottom w:val="0"/>
      <w:divBdr>
        <w:top w:val="none" w:sz="0" w:space="0" w:color="auto"/>
        <w:left w:val="none" w:sz="0" w:space="0" w:color="auto"/>
        <w:bottom w:val="none" w:sz="0" w:space="0" w:color="auto"/>
        <w:right w:val="none" w:sz="0" w:space="0" w:color="auto"/>
      </w:divBdr>
    </w:div>
    <w:div w:id="1545478851">
      <w:bodyDiv w:val="1"/>
      <w:marLeft w:val="0"/>
      <w:marRight w:val="0"/>
      <w:marTop w:val="0"/>
      <w:marBottom w:val="0"/>
      <w:divBdr>
        <w:top w:val="none" w:sz="0" w:space="0" w:color="auto"/>
        <w:left w:val="none" w:sz="0" w:space="0" w:color="auto"/>
        <w:bottom w:val="none" w:sz="0" w:space="0" w:color="auto"/>
        <w:right w:val="none" w:sz="0" w:space="0" w:color="auto"/>
      </w:divBdr>
    </w:div>
    <w:div w:id="1545487270">
      <w:bodyDiv w:val="1"/>
      <w:marLeft w:val="0"/>
      <w:marRight w:val="0"/>
      <w:marTop w:val="0"/>
      <w:marBottom w:val="0"/>
      <w:divBdr>
        <w:top w:val="none" w:sz="0" w:space="0" w:color="auto"/>
        <w:left w:val="none" w:sz="0" w:space="0" w:color="auto"/>
        <w:bottom w:val="none" w:sz="0" w:space="0" w:color="auto"/>
        <w:right w:val="none" w:sz="0" w:space="0" w:color="auto"/>
      </w:divBdr>
    </w:div>
    <w:div w:id="1545829925">
      <w:bodyDiv w:val="1"/>
      <w:marLeft w:val="0"/>
      <w:marRight w:val="0"/>
      <w:marTop w:val="0"/>
      <w:marBottom w:val="0"/>
      <w:divBdr>
        <w:top w:val="none" w:sz="0" w:space="0" w:color="auto"/>
        <w:left w:val="none" w:sz="0" w:space="0" w:color="auto"/>
        <w:bottom w:val="none" w:sz="0" w:space="0" w:color="auto"/>
        <w:right w:val="none" w:sz="0" w:space="0" w:color="auto"/>
      </w:divBdr>
    </w:div>
    <w:div w:id="1545945897">
      <w:bodyDiv w:val="1"/>
      <w:marLeft w:val="0"/>
      <w:marRight w:val="0"/>
      <w:marTop w:val="0"/>
      <w:marBottom w:val="0"/>
      <w:divBdr>
        <w:top w:val="none" w:sz="0" w:space="0" w:color="auto"/>
        <w:left w:val="none" w:sz="0" w:space="0" w:color="auto"/>
        <w:bottom w:val="none" w:sz="0" w:space="0" w:color="auto"/>
        <w:right w:val="none" w:sz="0" w:space="0" w:color="auto"/>
      </w:divBdr>
    </w:div>
    <w:div w:id="1546332242">
      <w:bodyDiv w:val="1"/>
      <w:marLeft w:val="0"/>
      <w:marRight w:val="0"/>
      <w:marTop w:val="0"/>
      <w:marBottom w:val="0"/>
      <w:divBdr>
        <w:top w:val="none" w:sz="0" w:space="0" w:color="auto"/>
        <w:left w:val="none" w:sz="0" w:space="0" w:color="auto"/>
        <w:bottom w:val="none" w:sz="0" w:space="0" w:color="auto"/>
        <w:right w:val="none" w:sz="0" w:space="0" w:color="auto"/>
      </w:divBdr>
    </w:div>
    <w:div w:id="1546479708">
      <w:bodyDiv w:val="1"/>
      <w:marLeft w:val="0"/>
      <w:marRight w:val="0"/>
      <w:marTop w:val="0"/>
      <w:marBottom w:val="0"/>
      <w:divBdr>
        <w:top w:val="none" w:sz="0" w:space="0" w:color="auto"/>
        <w:left w:val="none" w:sz="0" w:space="0" w:color="auto"/>
        <w:bottom w:val="none" w:sz="0" w:space="0" w:color="auto"/>
        <w:right w:val="none" w:sz="0" w:space="0" w:color="auto"/>
      </w:divBdr>
    </w:div>
    <w:div w:id="1546673778">
      <w:bodyDiv w:val="1"/>
      <w:marLeft w:val="0"/>
      <w:marRight w:val="0"/>
      <w:marTop w:val="0"/>
      <w:marBottom w:val="0"/>
      <w:divBdr>
        <w:top w:val="none" w:sz="0" w:space="0" w:color="auto"/>
        <w:left w:val="none" w:sz="0" w:space="0" w:color="auto"/>
        <w:bottom w:val="none" w:sz="0" w:space="0" w:color="auto"/>
        <w:right w:val="none" w:sz="0" w:space="0" w:color="auto"/>
      </w:divBdr>
    </w:div>
    <w:div w:id="1546720500">
      <w:bodyDiv w:val="1"/>
      <w:marLeft w:val="0"/>
      <w:marRight w:val="0"/>
      <w:marTop w:val="0"/>
      <w:marBottom w:val="0"/>
      <w:divBdr>
        <w:top w:val="none" w:sz="0" w:space="0" w:color="auto"/>
        <w:left w:val="none" w:sz="0" w:space="0" w:color="auto"/>
        <w:bottom w:val="none" w:sz="0" w:space="0" w:color="auto"/>
        <w:right w:val="none" w:sz="0" w:space="0" w:color="auto"/>
      </w:divBdr>
    </w:div>
    <w:div w:id="1546791565">
      <w:bodyDiv w:val="1"/>
      <w:marLeft w:val="0"/>
      <w:marRight w:val="0"/>
      <w:marTop w:val="0"/>
      <w:marBottom w:val="0"/>
      <w:divBdr>
        <w:top w:val="none" w:sz="0" w:space="0" w:color="auto"/>
        <w:left w:val="none" w:sz="0" w:space="0" w:color="auto"/>
        <w:bottom w:val="none" w:sz="0" w:space="0" w:color="auto"/>
        <w:right w:val="none" w:sz="0" w:space="0" w:color="auto"/>
      </w:divBdr>
    </w:div>
    <w:div w:id="1546873584">
      <w:bodyDiv w:val="1"/>
      <w:marLeft w:val="0"/>
      <w:marRight w:val="0"/>
      <w:marTop w:val="0"/>
      <w:marBottom w:val="0"/>
      <w:divBdr>
        <w:top w:val="none" w:sz="0" w:space="0" w:color="auto"/>
        <w:left w:val="none" w:sz="0" w:space="0" w:color="auto"/>
        <w:bottom w:val="none" w:sz="0" w:space="0" w:color="auto"/>
        <w:right w:val="none" w:sz="0" w:space="0" w:color="auto"/>
      </w:divBdr>
    </w:div>
    <w:div w:id="1547185371">
      <w:bodyDiv w:val="1"/>
      <w:marLeft w:val="0"/>
      <w:marRight w:val="0"/>
      <w:marTop w:val="0"/>
      <w:marBottom w:val="0"/>
      <w:divBdr>
        <w:top w:val="none" w:sz="0" w:space="0" w:color="auto"/>
        <w:left w:val="none" w:sz="0" w:space="0" w:color="auto"/>
        <w:bottom w:val="none" w:sz="0" w:space="0" w:color="auto"/>
        <w:right w:val="none" w:sz="0" w:space="0" w:color="auto"/>
      </w:divBdr>
    </w:div>
    <w:div w:id="1547255164">
      <w:bodyDiv w:val="1"/>
      <w:marLeft w:val="0"/>
      <w:marRight w:val="0"/>
      <w:marTop w:val="0"/>
      <w:marBottom w:val="0"/>
      <w:divBdr>
        <w:top w:val="none" w:sz="0" w:space="0" w:color="auto"/>
        <w:left w:val="none" w:sz="0" w:space="0" w:color="auto"/>
        <w:bottom w:val="none" w:sz="0" w:space="0" w:color="auto"/>
        <w:right w:val="none" w:sz="0" w:space="0" w:color="auto"/>
      </w:divBdr>
    </w:div>
    <w:div w:id="1547374163">
      <w:bodyDiv w:val="1"/>
      <w:marLeft w:val="0"/>
      <w:marRight w:val="0"/>
      <w:marTop w:val="0"/>
      <w:marBottom w:val="0"/>
      <w:divBdr>
        <w:top w:val="none" w:sz="0" w:space="0" w:color="auto"/>
        <w:left w:val="none" w:sz="0" w:space="0" w:color="auto"/>
        <w:bottom w:val="none" w:sz="0" w:space="0" w:color="auto"/>
        <w:right w:val="none" w:sz="0" w:space="0" w:color="auto"/>
      </w:divBdr>
    </w:div>
    <w:div w:id="1547446718">
      <w:bodyDiv w:val="1"/>
      <w:marLeft w:val="0"/>
      <w:marRight w:val="0"/>
      <w:marTop w:val="0"/>
      <w:marBottom w:val="0"/>
      <w:divBdr>
        <w:top w:val="none" w:sz="0" w:space="0" w:color="auto"/>
        <w:left w:val="none" w:sz="0" w:space="0" w:color="auto"/>
        <w:bottom w:val="none" w:sz="0" w:space="0" w:color="auto"/>
        <w:right w:val="none" w:sz="0" w:space="0" w:color="auto"/>
      </w:divBdr>
    </w:div>
    <w:div w:id="1547523202">
      <w:bodyDiv w:val="1"/>
      <w:marLeft w:val="0"/>
      <w:marRight w:val="0"/>
      <w:marTop w:val="0"/>
      <w:marBottom w:val="0"/>
      <w:divBdr>
        <w:top w:val="none" w:sz="0" w:space="0" w:color="auto"/>
        <w:left w:val="none" w:sz="0" w:space="0" w:color="auto"/>
        <w:bottom w:val="none" w:sz="0" w:space="0" w:color="auto"/>
        <w:right w:val="none" w:sz="0" w:space="0" w:color="auto"/>
      </w:divBdr>
    </w:div>
    <w:div w:id="1547911943">
      <w:bodyDiv w:val="1"/>
      <w:marLeft w:val="0"/>
      <w:marRight w:val="0"/>
      <w:marTop w:val="0"/>
      <w:marBottom w:val="0"/>
      <w:divBdr>
        <w:top w:val="none" w:sz="0" w:space="0" w:color="auto"/>
        <w:left w:val="none" w:sz="0" w:space="0" w:color="auto"/>
        <w:bottom w:val="none" w:sz="0" w:space="0" w:color="auto"/>
        <w:right w:val="none" w:sz="0" w:space="0" w:color="auto"/>
      </w:divBdr>
    </w:div>
    <w:div w:id="1547985303">
      <w:bodyDiv w:val="1"/>
      <w:marLeft w:val="0"/>
      <w:marRight w:val="0"/>
      <w:marTop w:val="0"/>
      <w:marBottom w:val="0"/>
      <w:divBdr>
        <w:top w:val="none" w:sz="0" w:space="0" w:color="auto"/>
        <w:left w:val="none" w:sz="0" w:space="0" w:color="auto"/>
        <w:bottom w:val="none" w:sz="0" w:space="0" w:color="auto"/>
        <w:right w:val="none" w:sz="0" w:space="0" w:color="auto"/>
      </w:divBdr>
    </w:div>
    <w:div w:id="1549419787">
      <w:bodyDiv w:val="1"/>
      <w:marLeft w:val="0"/>
      <w:marRight w:val="0"/>
      <w:marTop w:val="0"/>
      <w:marBottom w:val="0"/>
      <w:divBdr>
        <w:top w:val="none" w:sz="0" w:space="0" w:color="auto"/>
        <w:left w:val="none" w:sz="0" w:space="0" w:color="auto"/>
        <w:bottom w:val="none" w:sz="0" w:space="0" w:color="auto"/>
        <w:right w:val="none" w:sz="0" w:space="0" w:color="auto"/>
      </w:divBdr>
    </w:div>
    <w:div w:id="1549564392">
      <w:bodyDiv w:val="1"/>
      <w:marLeft w:val="0"/>
      <w:marRight w:val="0"/>
      <w:marTop w:val="0"/>
      <w:marBottom w:val="0"/>
      <w:divBdr>
        <w:top w:val="none" w:sz="0" w:space="0" w:color="auto"/>
        <w:left w:val="none" w:sz="0" w:space="0" w:color="auto"/>
        <w:bottom w:val="none" w:sz="0" w:space="0" w:color="auto"/>
        <w:right w:val="none" w:sz="0" w:space="0" w:color="auto"/>
      </w:divBdr>
    </w:div>
    <w:div w:id="1549679479">
      <w:bodyDiv w:val="1"/>
      <w:marLeft w:val="0"/>
      <w:marRight w:val="0"/>
      <w:marTop w:val="0"/>
      <w:marBottom w:val="0"/>
      <w:divBdr>
        <w:top w:val="none" w:sz="0" w:space="0" w:color="auto"/>
        <w:left w:val="none" w:sz="0" w:space="0" w:color="auto"/>
        <w:bottom w:val="none" w:sz="0" w:space="0" w:color="auto"/>
        <w:right w:val="none" w:sz="0" w:space="0" w:color="auto"/>
      </w:divBdr>
    </w:div>
    <w:div w:id="1550262720">
      <w:bodyDiv w:val="1"/>
      <w:marLeft w:val="0"/>
      <w:marRight w:val="0"/>
      <w:marTop w:val="0"/>
      <w:marBottom w:val="0"/>
      <w:divBdr>
        <w:top w:val="none" w:sz="0" w:space="0" w:color="auto"/>
        <w:left w:val="none" w:sz="0" w:space="0" w:color="auto"/>
        <w:bottom w:val="none" w:sz="0" w:space="0" w:color="auto"/>
        <w:right w:val="none" w:sz="0" w:space="0" w:color="auto"/>
      </w:divBdr>
    </w:div>
    <w:div w:id="1550263719">
      <w:bodyDiv w:val="1"/>
      <w:marLeft w:val="0"/>
      <w:marRight w:val="0"/>
      <w:marTop w:val="0"/>
      <w:marBottom w:val="0"/>
      <w:divBdr>
        <w:top w:val="none" w:sz="0" w:space="0" w:color="auto"/>
        <w:left w:val="none" w:sz="0" w:space="0" w:color="auto"/>
        <w:bottom w:val="none" w:sz="0" w:space="0" w:color="auto"/>
        <w:right w:val="none" w:sz="0" w:space="0" w:color="auto"/>
      </w:divBdr>
    </w:div>
    <w:div w:id="1550265180">
      <w:bodyDiv w:val="1"/>
      <w:marLeft w:val="0"/>
      <w:marRight w:val="0"/>
      <w:marTop w:val="0"/>
      <w:marBottom w:val="0"/>
      <w:divBdr>
        <w:top w:val="none" w:sz="0" w:space="0" w:color="auto"/>
        <w:left w:val="none" w:sz="0" w:space="0" w:color="auto"/>
        <w:bottom w:val="none" w:sz="0" w:space="0" w:color="auto"/>
        <w:right w:val="none" w:sz="0" w:space="0" w:color="auto"/>
      </w:divBdr>
    </w:div>
    <w:div w:id="1550265340">
      <w:bodyDiv w:val="1"/>
      <w:marLeft w:val="0"/>
      <w:marRight w:val="0"/>
      <w:marTop w:val="0"/>
      <w:marBottom w:val="0"/>
      <w:divBdr>
        <w:top w:val="none" w:sz="0" w:space="0" w:color="auto"/>
        <w:left w:val="none" w:sz="0" w:space="0" w:color="auto"/>
        <w:bottom w:val="none" w:sz="0" w:space="0" w:color="auto"/>
        <w:right w:val="none" w:sz="0" w:space="0" w:color="auto"/>
      </w:divBdr>
    </w:div>
    <w:div w:id="1550340139">
      <w:bodyDiv w:val="1"/>
      <w:marLeft w:val="0"/>
      <w:marRight w:val="0"/>
      <w:marTop w:val="0"/>
      <w:marBottom w:val="0"/>
      <w:divBdr>
        <w:top w:val="none" w:sz="0" w:space="0" w:color="auto"/>
        <w:left w:val="none" w:sz="0" w:space="0" w:color="auto"/>
        <w:bottom w:val="none" w:sz="0" w:space="0" w:color="auto"/>
        <w:right w:val="none" w:sz="0" w:space="0" w:color="auto"/>
      </w:divBdr>
    </w:div>
    <w:div w:id="1550456450">
      <w:bodyDiv w:val="1"/>
      <w:marLeft w:val="0"/>
      <w:marRight w:val="0"/>
      <w:marTop w:val="0"/>
      <w:marBottom w:val="0"/>
      <w:divBdr>
        <w:top w:val="none" w:sz="0" w:space="0" w:color="auto"/>
        <w:left w:val="none" w:sz="0" w:space="0" w:color="auto"/>
        <w:bottom w:val="none" w:sz="0" w:space="0" w:color="auto"/>
        <w:right w:val="none" w:sz="0" w:space="0" w:color="auto"/>
      </w:divBdr>
    </w:div>
    <w:div w:id="1550651618">
      <w:bodyDiv w:val="1"/>
      <w:marLeft w:val="0"/>
      <w:marRight w:val="0"/>
      <w:marTop w:val="0"/>
      <w:marBottom w:val="0"/>
      <w:divBdr>
        <w:top w:val="none" w:sz="0" w:space="0" w:color="auto"/>
        <w:left w:val="none" w:sz="0" w:space="0" w:color="auto"/>
        <w:bottom w:val="none" w:sz="0" w:space="0" w:color="auto"/>
        <w:right w:val="none" w:sz="0" w:space="0" w:color="auto"/>
      </w:divBdr>
    </w:div>
    <w:div w:id="1550653327">
      <w:bodyDiv w:val="1"/>
      <w:marLeft w:val="0"/>
      <w:marRight w:val="0"/>
      <w:marTop w:val="0"/>
      <w:marBottom w:val="0"/>
      <w:divBdr>
        <w:top w:val="none" w:sz="0" w:space="0" w:color="auto"/>
        <w:left w:val="none" w:sz="0" w:space="0" w:color="auto"/>
        <w:bottom w:val="none" w:sz="0" w:space="0" w:color="auto"/>
        <w:right w:val="none" w:sz="0" w:space="0" w:color="auto"/>
      </w:divBdr>
    </w:div>
    <w:div w:id="1550991655">
      <w:bodyDiv w:val="1"/>
      <w:marLeft w:val="0"/>
      <w:marRight w:val="0"/>
      <w:marTop w:val="0"/>
      <w:marBottom w:val="0"/>
      <w:divBdr>
        <w:top w:val="none" w:sz="0" w:space="0" w:color="auto"/>
        <w:left w:val="none" w:sz="0" w:space="0" w:color="auto"/>
        <w:bottom w:val="none" w:sz="0" w:space="0" w:color="auto"/>
        <w:right w:val="none" w:sz="0" w:space="0" w:color="auto"/>
      </w:divBdr>
    </w:div>
    <w:div w:id="1551383630">
      <w:bodyDiv w:val="1"/>
      <w:marLeft w:val="0"/>
      <w:marRight w:val="0"/>
      <w:marTop w:val="0"/>
      <w:marBottom w:val="0"/>
      <w:divBdr>
        <w:top w:val="none" w:sz="0" w:space="0" w:color="auto"/>
        <w:left w:val="none" w:sz="0" w:space="0" w:color="auto"/>
        <w:bottom w:val="none" w:sz="0" w:space="0" w:color="auto"/>
        <w:right w:val="none" w:sz="0" w:space="0" w:color="auto"/>
      </w:divBdr>
    </w:div>
    <w:div w:id="1551383858">
      <w:bodyDiv w:val="1"/>
      <w:marLeft w:val="0"/>
      <w:marRight w:val="0"/>
      <w:marTop w:val="0"/>
      <w:marBottom w:val="0"/>
      <w:divBdr>
        <w:top w:val="none" w:sz="0" w:space="0" w:color="auto"/>
        <w:left w:val="none" w:sz="0" w:space="0" w:color="auto"/>
        <w:bottom w:val="none" w:sz="0" w:space="0" w:color="auto"/>
        <w:right w:val="none" w:sz="0" w:space="0" w:color="auto"/>
      </w:divBdr>
    </w:div>
    <w:div w:id="1551915248">
      <w:bodyDiv w:val="1"/>
      <w:marLeft w:val="0"/>
      <w:marRight w:val="0"/>
      <w:marTop w:val="0"/>
      <w:marBottom w:val="0"/>
      <w:divBdr>
        <w:top w:val="none" w:sz="0" w:space="0" w:color="auto"/>
        <w:left w:val="none" w:sz="0" w:space="0" w:color="auto"/>
        <w:bottom w:val="none" w:sz="0" w:space="0" w:color="auto"/>
        <w:right w:val="none" w:sz="0" w:space="0" w:color="auto"/>
      </w:divBdr>
    </w:div>
    <w:div w:id="1552111663">
      <w:bodyDiv w:val="1"/>
      <w:marLeft w:val="0"/>
      <w:marRight w:val="0"/>
      <w:marTop w:val="0"/>
      <w:marBottom w:val="0"/>
      <w:divBdr>
        <w:top w:val="none" w:sz="0" w:space="0" w:color="auto"/>
        <w:left w:val="none" w:sz="0" w:space="0" w:color="auto"/>
        <w:bottom w:val="none" w:sz="0" w:space="0" w:color="auto"/>
        <w:right w:val="none" w:sz="0" w:space="0" w:color="auto"/>
      </w:divBdr>
      <w:divsChild>
        <w:div w:id="1813667055">
          <w:marLeft w:val="0"/>
          <w:marRight w:val="0"/>
          <w:marTop w:val="0"/>
          <w:marBottom w:val="0"/>
          <w:divBdr>
            <w:top w:val="none" w:sz="0" w:space="0" w:color="auto"/>
            <w:left w:val="none" w:sz="0" w:space="0" w:color="auto"/>
            <w:bottom w:val="none" w:sz="0" w:space="0" w:color="auto"/>
            <w:right w:val="none" w:sz="0" w:space="0" w:color="auto"/>
          </w:divBdr>
          <w:divsChild>
            <w:div w:id="66390678">
              <w:marLeft w:val="0"/>
              <w:marRight w:val="0"/>
              <w:marTop w:val="0"/>
              <w:marBottom w:val="0"/>
              <w:divBdr>
                <w:top w:val="none" w:sz="0" w:space="0" w:color="auto"/>
                <w:left w:val="none" w:sz="0" w:space="0" w:color="auto"/>
                <w:bottom w:val="none" w:sz="0" w:space="0" w:color="auto"/>
                <w:right w:val="none" w:sz="0" w:space="0" w:color="auto"/>
              </w:divBdr>
            </w:div>
            <w:div w:id="213740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42165">
      <w:bodyDiv w:val="1"/>
      <w:marLeft w:val="0"/>
      <w:marRight w:val="0"/>
      <w:marTop w:val="0"/>
      <w:marBottom w:val="0"/>
      <w:divBdr>
        <w:top w:val="none" w:sz="0" w:space="0" w:color="auto"/>
        <w:left w:val="none" w:sz="0" w:space="0" w:color="auto"/>
        <w:bottom w:val="none" w:sz="0" w:space="0" w:color="auto"/>
        <w:right w:val="none" w:sz="0" w:space="0" w:color="auto"/>
      </w:divBdr>
    </w:div>
    <w:div w:id="1553082415">
      <w:bodyDiv w:val="1"/>
      <w:marLeft w:val="0"/>
      <w:marRight w:val="0"/>
      <w:marTop w:val="0"/>
      <w:marBottom w:val="0"/>
      <w:divBdr>
        <w:top w:val="none" w:sz="0" w:space="0" w:color="auto"/>
        <w:left w:val="none" w:sz="0" w:space="0" w:color="auto"/>
        <w:bottom w:val="none" w:sz="0" w:space="0" w:color="auto"/>
        <w:right w:val="none" w:sz="0" w:space="0" w:color="auto"/>
      </w:divBdr>
    </w:div>
    <w:div w:id="1553268770">
      <w:bodyDiv w:val="1"/>
      <w:marLeft w:val="0"/>
      <w:marRight w:val="0"/>
      <w:marTop w:val="0"/>
      <w:marBottom w:val="0"/>
      <w:divBdr>
        <w:top w:val="none" w:sz="0" w:space="0" w:color="auto"/>
        <w:left w:val="none" w:sz="0" w:space="0" w:color="auto"/>
        <w:bottom w:val="none" w:sz="0" w:space="0" w:color="auto"/>
        <w:right w:val="none" w:sz="0" w:space="0" w:color="auto"/>
      </w:divBdr>
    </w:div>
    <w:div w:id="1553539088">
      <w:bodyDiv w:val="1"/>
      <w:marLeft w:val="0"/>
      <w:marRight w:val="0"/>
      <w:marTop w:val="0"/>
      <w:marBottom w:val="0"/>
      <w:divBdr>
        <w:top w:val="none" w:sz="0" w:space="0" w:color="auto"/>
        <w:left w:val="none" w:sz="0" w:space="0" w:color="auto"/>
        <w:bottom w:val="none" w:sz="0" w:space="0" w:color="auto"/>
        <w:right w:val="none" w:sz="0" w:space="0" w:color="auto"/>
      </w:divBdr>
    </w:div>
    <w:div w:id="1553733075">
      <w:bodyDiv w:val="1"/>
      <w:marLeft w:val="0"/>
      <w:marRight w:val="0"/>
      <w:marTop w:val="0"/>
      <w:marBottom w:val="0"/>
      <w:divBdr>
        <w:top w:val="none" w:sz="0" w:space="0" w:color="auto"/>
        <w:left w:val="none" w:sz="0" w:space="0" w:color="auto"/>
        <w:bottom w:val="none" w:sz="0" w:space="0" w:color="auto"/>
        <w:right w:val="none" w:sz="0" w:space="0" w:color="auto"/>
      </w:divBdr>
    </w:div>
    <w:div w:id="1553811530">
      <w:bodyDiv w:val="1"/>
      <w:marLeft w:val="0"/>
      <w:marRight w:val="0"/>
      <w:marTop w:val="0"/>
      <w:marBottom w:val="0"/>
      <w:divBdr>
        <w:top w:val="none" w:sz="0" w:space="0" w:color="auto"/>
        <w:left w:val="none" w:sz="0" w:space="0" w:color="auto"/>
        <w:bottom w:val="none" w:sz="0" w:space="0" w:color="auto"/>
        <w:right w:val="none" w:sz="0" w:space="0" w:color="auto"/>
      </w:divBdr>
    </w:div>
    <w:div w:id="1554345101">
      <w:bodyDiv w:val="1"/>
      <w:marLeft w:val="0"/>
      <w:marRight w:val="0"/>
      <w:marTop w:val="0"/>
      <w:marBottom w:val="0"/>
      <w:divBdr>
        <w:top w:val="none" w:sz="0" w:space="0" w:color="auto"/>
        <w:left w:val="none" w:sz="0" w:space="0" w:color="auto"/>
        <w:bottom w:val="none" w:sz="0" w:space="0" w:color="auto"/>
        <w:right w:val="none" w:sz="0" w:space="0" w:color="auto"/>
      </w:divBdr>
    </w:div>
    <w:div w:id="1555237962">
      <w:bodyDiv w:val="1"/>
      <w:marLeft w:val="0"/>
      <w:marRight w:val="0"/>
      <w:marTop w:val="0"/>
      <w:marBottom w:val="0"/>
      <w:divBdr>
        <w:top w:val="none" w:sz="0" w:space="0" w:color="auto"/>
        <w:left w:val="none" w:sz="0" w:space="0" w:color="auto"/>
        <w:bottom w:val="none" w:sz="0" w:space="0" w:color="auto"/>
        <w:right w:val="none" w:sz="0" w:space="0" w:color="auto"/>
      </w:divBdr>
    </w:div>
    <w:div w:id="1555238895">
      <w:bodyDiv w:val="1"/>
      <w:marLeft w:val="0"/>
      <w:marRight w:val="0"/>
      <w:marTop w:val="0"/>
      <w:marBottom w:val="0"/>
      <w:divBdr>
        <w:top w:val="none" w:sz="0" w:space="0" w:color="auto"/>
        <w:left w:val="none" w:sz="0" w:space="0" w:color="auto"/>
        <w:bottom w:val="none" w:sz="0" w:space="0" w:color="auto"/>
        <w:right w:val="none" w:sz="0" w:space="0" w:color="auto"/>
      </w:divBdr>
    </w:div>
    <w:div w:id="1555240275">
      <w:bodyDiv w:val="1"/>
      <w:marLeft w:val="0"/>
      <w:marRight w:val="0"/>
      <w:marTop w:val="0"/>
      <w:marBottom w:val="0"/>
      <w:divBdr>
        <w:top w:val="none" w:sz="0" w:space="0" w:color="auto"/>
        <w:left w:val="none" w:sz="0" w:space="0" w:color="auto"/>
        <w:bottom w:val="none" w:sz="0" w:space="0" w:color="auto"/>
        <w:right w:val="none" w:sz="0" w:space="0" w:color="auto"/>
      </w:divBdr>
    </w:div>
    <w:div w:id="1555893823">
      <w:bodyDiv w:val="1"/>
      <w:marLeft w:val="0"/>
      <w:marRight w:val="0"/>
      <w:marTop w:val="0"/>
      <w:marBottom w:val="0"/>
      <w:divBdr>
        <w:top w:val="none" w:sz="0" w:space="0" w:color="auto"/>
        <w:left w:val="none" w:sz="0" w:space="0" w:color="auto"/>
        <w:bottom w:val="none" w:sz="0" w:space="0" w:color="auto"/>
        <w:right w:val="none" w:sz="0" w:space="0" w:color="auto"/>
      </w:divBdr>
    </w:div>
    <w:div w:id="1555920329">
      <w:bodyDiv w:val="1"/>
      <w:marLeft w:val="0"/>
      <w:marRight w:val="0"/>
      <w:marTop w:val="0"/>
      <w:marBottom w:val="0"/>
      <w:divBdr>
        <w:top w:val="none" w:sz="0" w:space="0" w:color="auto"/>
        <w:left w:val="none" w:sz="0" w:space="0" w:color="auto"/>
        <w:bottom w:val="none" w:sz="0" w:space="0" w:color="auto"/>
        <w:right w:val="none" w:sz="0" w:space="0" w:color="auto"/>
      </w:divBdr>
    </w:div>
    <w:div w:id="1556162742">
      <w:bodyDiv w:val="1"/>
      <w:marLeft w:val="0"/>
      <w:marRight w:val="0"/>
      <w:marTop w:val="0"/>
      <w:marBottom w:val="0"/>
      <w:divBdr>
        <w:top w:val="none" w:sz="0" w:space="0" w:color="auto"/>
        <w:left w:val="none" w:sz="0" w:space="0" w:color="auto"/>
        <w:bottom w:val="none" w:sz="0" w:space="0" w:color="auto"/>
        <w:right w:val="none" w:sz="0" w:space="0" w:color="auto"/>
      </w:divBdr>
    </w:div>
    <w:div w:id="1556233492">
      <w:bodyDiv w:val="1"/>
      <w:marLeft w:val="0"/>
      <w:marRight w:val="0"/>
      <w:marTop w:val="0"/>
      <w:marBottom w:val="0"/>
      <w:divBdr>
        <w:top w:val="none" w:sz="0" w:space="0" w:color="auto"/>
        <w:left w:val="none" w:sz="0" w:space="0" w:color="auto"/>
        <w:bottom w:val="none" w:sz="0" w:space="0" w:color="auto"/>
        <w:right w:val="none" w:sz="0" w:space="0" w:color="auto"/>
      </w:divBdr>
    </w:div>
    <w:div w:id="1556503105">
      <w:bodyDiv w:val="1"/>
      <w:marLeft w:val="0"/>
      <w:marRight w:val="0"/>
      <w:marTop w:val="0"/>
      <w:marBottom w:val="0"/>
      <w:divBdr>
        <w:top w:val="none" w:sz="0" w:space="0" w:color="auto"/>
        <w:left w:val="none" w:sz="0" w:space="0" w:color="auto"/>
        <w:bottom w:val="none" w:sz="0" w:space="0" w:color="auto"/>
        <w:right w:val="none" w:sz="0" w:space="0" w:color="auto"/>
      </w:divBdr>
    </w:div>
    <w:div w:id="1556624790">
      <w:bodyDiv w:val="1"/>
      <w:marLeft w:val="0"/>
      <w:marRight w:val="0"/>
      <w:marTop w:val="0"/>
      <w:marBottom w:val="0"/>
      <w:divBdr>
        <w:top w:val="none" w:sz="0" w:space="0" w:color="auto"/>
        <w:left w:val="none" w:sz="0" w:space="0" w:color="auto"/>
        <w:bottom w:val="none" w:sz="0" w:space="0" w:color="auto"/>
        <w:right w:val="none" w:sz="0" w:space="0" w:color="auto"/>
      </w:divBdr>
      <w:divsChild>
        <w:div w:id="686296100">
          <w:marLeft w:val="0"/>
          <w:marRight w:val="0"/>
          <w:marTop w:val="0"/>
          <w:marBottom w:val="0"/>
          <w:divBdr>
            <w:top w:val="none" w:sz="0" w:space="0" w:color="auto"/>
            <w:left w:val="none" w:sz="0" w:space="0" w:color="auto"/>
            <w:bottom w:val="none" w:sz="0" w:space="0" w:color="auto"/>
            <w:right w:val="none" w:sz="0" w:space="0" w:color="auto"/>
          </w:divBdr>
        </w:div>
      </w:divsChild>
    </w:div>
    <w:div w:id="1556774635">
      <w:bodyDiv w:val="1"/>
      <w:marLeft w:val="0"/>
      <w:marRight w:val="0"/>
      <w:marTop w:val="0"/>
      <w:marBottom w:val="0"/>
      <w:divBdr>
        <w:top w:val="none" w:sz="0" w:space="0" w:color="auto"/>
        <w:left w:val="none" w:sz="0" w:space="0" w:color="auto"/>
        <w:bottom w:val="none" w:sz="0" w:space="0" w:color="auto"/>
        <w:right w:val="none" w:sz="0" w:space="0" w:color="auto"/>
      </w:divBdr>
    </w:div>
    <w:div w:id="1557207446">
      <w:bodyDiv w:val="1"/>
      <w:marLeft w:val="0"/>
      <w:marRight w:val="0"/>
      <w:marTop w:val="0"/>
      <w:marBottom w:val="0"/>
      <w:divBdr>
        <w:top w:val="none" w:sz="0" w:space="0" w:color="auto"/>
        <w:left w:val="none" w:sz="0" w:space="0" w:color="auto"/>
        <w:bottom w:val="none" w:sz="0" w:space="0" w:color="auto"/>
        <w:right w:val="none" w:sz="0" w:space="0" w:color="auto"/>
      </w:divBdr>
    </w:div>
    <w:div w:id="1557277449">
      <w:bodyDiv w:val="1"/>
      <w:marLeft w:val="0"/>
      <w:marRight w:val="0"/>
      <w:marTop w:val="0"/>
      <w:marBottom w:val="0"/>
      <w:divBdr>
        <w:top w:val="none" w:sz="0" w:space="0" w:color="auto"/>
        <w:left w:val="none" w:sz="0" w:space="0" w:color="auto"/>
        <w:bottom w:val="none" w:sz="0" w:space="0" w:color="auto"/>
        <w:right w:val="none" w:sz="0" w:space="0" w:color="auto"/>
      </w:divBdr>
    </w:div>
    <w:div w:id="1557741671">
      <w:bodyDiv w:val="1"/>
      <w:marLeft w:val="0"/>
      <w:marRight w:val="0"/>
      <w:marTop w:val="0"/>
      <w:marBottom w:val="0"/>
      <w:divBdr>
        <w:top w:val="none" w:sz="0" w:space="0" w:color="auto"/>
        <w:left w:val="none" w:sz="0" w:space="0" w:color="auto"/>
        <w:bottom w:val="none" w:sz="0" w:space="0" w:color="auto"/>
        <w:right w:val="none" w:sz="0" w:space="0" w:color="auto"/>
      </w:divBdr>
    </w:div>
    <w:div w:id="1558011442">
      <w:bodyDiv w:val="1"/>
      <w:marLeft w:val="0"/>
      <w:marRight w:val="0"/>
      <w:marTop w:val="0"/>
      <w:marBottom w:val="0"/>
      <w:divBdr>
        <w:top w:val="none" w:sz="0" w:space="0" w:color="auto"/>
        <w:left w:val="none" w:sz="0" w:space="0" w:color="auto"/>
        <w:bottom w:val="none" w:sz="0" w:space="0" w:color="auto"/>
        <w:right w:val="none" w:sz="0" w:space="0" w:color="auto"/>
      </w:divBdr>
    </w:div>
    <w:div w:id="1558393260">
      <w:bodyDiv w:val="1"/>
      <w:marLeft w:val="0"/>
      <w:marRight w:val="0"/>
      <w:marTop w:val="0"/>
      <w:marBottom w:val="0"/>
      <w:divBdr>
        <w:top w:val="none" w:sz="0" w:space="0" w:color="auto"/>
        <w:left w:val="none" w:sz="0" w:space="0" w:color="auto"/>
        <w:bottom w:val="none" w:sz="0" w:space="0" w:color="auto"/>
        <w:right w:val="none" w:sz="0" w:space="0" w:color="auto"/>
      </w:divBdr>
    </w:div>
    <w:div w:id="1558395237">
      <w:bodyDiv w:val="1"/>
      <w:marLeft w:val="0"/>
      <w:marRight w:val="0"/>
      <w:marTop w:val="0"/>
      <w:marBottom w:val="0"/>
      <w:divBdr>
        <w:top w:val="none" w:sz="0" w:space="0" w:color="auto"/>
        <w:left w:val="none" w:sz="0" w:space="0" w:color="auto"/>
        <w:bottom w:val="none" w:sz="0" w:space="0" w:color="auto"/>
        <w:right w:val="none" w:sz="0" w:space="0" w:color="auto"/>
      </w:divBdr>
    </w:div>
    <w:div w:id="1558398893">
      <w:bodyDiv w:val="1"/>
      <w:marLeft w:val="0"/>
      <w:marRight w:val="0"/>
      <w:marTop w:val="0"/>
      <w:marBottom w:val="0"/>
      <w:divBdr>
        <w:top w:val="none" w:sz="0" w:space="0" w:color="auto"/>
        <w:left w:val="none" w:sz="0" w:space="0" w:color="auto"/>
        <w:bottom w:val="none" w:sz="0" w:space="0" w:color="auto"/>
        <w:right w:val="none" w:sz="0" w:space="0" w:color="auto"/>
      </w:divBdr>
    </w:div>
    <w:div w:id="1558855252">
      <w:bodyDiv w:val="1"/>
      <w:marLeft w:val="0"/>
      <w:marRight w:val="0"/>
      <w:marTop w:val="0"/>
      <w:marBottom w:val="0"/>
      <w:divBdr>
        <w:top w:val="none" w:sz="0" w:space="0" w:color="auto"/>
        <w:left w:val="none" w:sz="0" w:space="0" w:color="auto"/>
        <w:bottom w:val="none" w:sz="0" w:space="0" w:color="auto"/>
        <w:right w:val="none" w:sz="0" w:space="0" w:color="auto"/>
      </w:divBdr>
    </w:div>
    <w:div w:id="1558856409">
      <w:bodyDiv w:val="1"/>
      <w:marLeft w:val="0"/>
      <w:marRight w:val="0"/>
      <w:marTop w:val="0"/>
      <w:marBottom w:val="0"/>
      <w:divBdr>
        <w:top w:val="none" w:sz="0" w:space="0" w:color="auto"/>
        <w:left w:val="none" w:sz="0" w:space="0" w:color="auto"/>
        <w:bottom w:val="none" w:sz="0" w:space="0" w:color="auto"/>
        <w:right w:val="none" w:sz="0" w:space="0" w:color="auto"/>
      </w:divBdr>
    </w:div>
    <w:div w:id="1558857308">
      <w:bodyDiv w:val="1"/>
      <w:marLeft w:val="0"/>
      <w:marRight w:val="0"/>
      <w:marTop w:val="0"/>
      <w:marBottom w:val="0"/>
      <w:divBdr>
        <w:top w:val="none" w:sz="0" w:space="0" w:color="auto"/>
        <w:left w:val="none" w:sz="0" w:space="0" w:color="auto"/>
        <w:bottom w:val="none" w:sz="0" w:space="0" w:color="auto"/>
        <w:right w:val="none" w:sz="0" w:space="0" w:color="auto"/>
      </w:divBdr>
    </w:div>
    <w:div w:id="1558928165">
      <w:bodyDiv w:val="1"/>
      <w:marLeft w:val="0"/>
      <w:marRight w:val="0"/>
      <w:marTop w:val="0"/>
      <w:marBottom w:val="0"/>
      <w:divBdr>
        <w:top w:val="none" w:sz="0" w:space="0" w:color="auto"/>
        <w:left w:val="none" w:sz="0" w:space="0" w:color="auto"/>
        <w:bottom w:val="none" w:sz="0" w:space="0" w:color="auto"/>
        <w:right w:val="none" w:sz="0" w:space="0" w:color="auto"/>
      </w:divBdr>
    </w:div>
    <w:div w:id="1559128030">
      <w:bodyDiv w:val="1"/>
      <w:marLeft w:val="0"/>
      <w:marRight w:val="0"/>
      <w:marTop w:val="0"/>
      <w:marBottom w:val="0"/>
      <w:divBdr>
        <w:top w:val="none" w:sz="0" w:space="0" w:color="auto"/>
        <w:left w:val="none" w:sz="0" w:space="0" w:color="auto"/>
        <w:bottom w:val="none" w:sz="0" w:space="0" w:color="auto"/>
        <w:right w:val="none" w:sz="0" w:space="0" w:color="auto"/>
      </w:divBdr>
    </w:div>
    <w:div w:id="1559323298">
      <w:bodyDiv w:val="1"/>
      <w:marLeft w:val="0"/>
      <w:marRight w:val="0"/>
      <w:marTop w:val="0"/>
      <w:marBottom w:val="0"/>
      <w:divBdr>
        <w:top w:val="none" w:sz="0" w:space="0" w:color="auto"/>
        <w:left w:val="none" w:sz="0" w:space="0" w:color="auto"/>
        <w:bottom w:val="none" w:sz="0" w:space="0" w:color="auto"/>
        <w:right w:val="none" w:sz="0" w:space="0" w:color="auto"/>
      </w:divBdr>
    </w:div>
    <w:div w:id="1560092588">
      <w:bodyDiv w:val="1"/>
      <w:marLeft w:val="0"/>
      <w:marRight w:val="0"/>
      <w:marTop w:val="0"/>
      <w:marBottom w:val="0"/>
      <w:divBdr>
        <w:top w:val="none" w:sz="0" w:space="0" w:color="auto"/>
        <w:left w:val="none" w:sz="0" w:space="0" w:color="auto"/>
        <w:bottom w:val="none" w:sz="0" w:space="0" w:color="auto"/>
        <w:right w:val="none" w:sz="0" w:space="0" w:color="auto"/>
      </w:divBdr>
    </w:div>
    <w:div w:id="1560480628">
      <w:bodyDiv w:val="1"/>
      <w:marLeft w:val="0"/>
      <w:marRight w:val="0"/>
      <w:marTop w:val="0"/>
      <w:marBottom w:val="0"/>
      <w:divBdr>
        <w:top w:val="none" w:sz="0" w:space="0" w:color="auto"/>
        <w:left w:val="none" w:sz="0" w:space="0" w:color="auto"/>
        <w:bottom w:val="none" w:sz="0" w:space="0" w:color="auto"/>
        <w:right w:val="none" w:sz="0" w:space="0" w:color="auto"/>
      </w:divBdr>
      <w:divsChild>
        <w:div w:id="1445266808">
          <w:marLeft w:val="0"/>
          <w:marRight w:val="0"/>
          <w:marTop w:val="0"/>
          <w:marBottom w:val="0"/>
          <w:divBdr>
            <w:top w:val="none" w:sz="0" w:space="0" w:color="auto"/>
            <w:left w:val="none" w:sz="0" w:space="0" w:color="auto"/>
            <w:bottom w:val="none" w:sz="0" w:space="0" w:color="auto"/>
            <w:right w:val="none" w:sz="0" w:space="0" w:color="auto"/>
          </w:divBdr>
        </w:div>
      </w:divsChild>
    </w:div>
    <w:div w:id="1560550655">
      <w:bodyDiv w:val="1"/>
      <w:marLeft w:val="0"/>
      <w:marRight w:val="0"/>
      <w:marTop w:val="0"/>
      <w:marBottom w:val="0"/>
      <w:divBdr>
        <w:top w:val="none" w:sz="0" w:space="0" w:color="auto"/>
        <w:left w:val="none" w:sz="0" w:space="0" w:color="auto"/>
        <w:bottom w:val="none" w:sz="0" w:space="0" w:color="auto"/>
        <w:right w:val="none" w:sz="0" w:space="0" w:color="auto"/>
      </w:divBdr>
    </w:div>
    <w:div w:id="1560555099">
      <w:bodyDiv w:val="1"/>
      <w:marLeft w:val="0"/>
      <w:marRight w:val="0"/>
      <w:marTop w:val="0"/>
      <w:marBottom w:val="0"/>
      <w:divBdr>
        <w:top w:val="none" w:sz="0" w:space="0" w:color="auto"/>
        <w:left w:val="none" w:sz="0" w:space="0" w:color="auto"/>
        <w:bottom w:val="none" w:sz="0" w:space="0" w:color="auto"/>
        <w:right w:val="none" w:sz="0" w:space="0" w:color="auto"/>
      </w:divBdr>
    </w:div>
    <w:div w:id="1560557128">
      <w:bodyDiv w:val="1"/>
      <w:marLeft w:val="0"/>
      <w:marRight w:val="0"/>
      <w:marTop w:val="0"/>
      <w:marBottom w:val="0"/>
      <w:divBdr>
        <w:top w:val="none" w:sz="0" w:space="0" w:color="auto"/>
        <w:left w:val="none" w:sz="0" w:space="0" w:color="auto"/>
        <w:bottom w:val="none" w:sz="0" w:space="0" w:color="auto"/>
        <w:right w:val="none" w:sz="0" w:space="0" w:color="auto"/>
      </w:divBdr>
    </w:div>
    <w:div w:id="1560744439">
      <w:bodyDiv w:val="1"/>
      <w:marLeft w:val="0"/>
      <w:marRight w:val="0"/>
      <w:marTop w:val="0"/>
      <w:marBottom w:val="0"/>
      <w:divBdr>
        <w:top w:val="none" w:sz="0" w:space="0" w:color="auto"/>
        <w:left w:val="none" w:sz="0" w:space="0" w:color="auto"/>
        <w:bottom w:val="none" w:sz="0" w:space="0" w:color="auto"/>
        <w:right w:val="none" w:sz="0" w:space="0" w:color="auto"/>
      </w:divBdr>
    </w:div>
    <w:div w:id="1560749640">
      <w:bodyDiv w:val="1"/>
      <w:marLeft w:val="0"/>
      <w:marRight w:val="0"/>
      <w:marTop w:val="0"/>
      <w:marBottom w:val="0"/>
      <w:divBdr>
        <w:top w:val="none" w:sz="0" w:space="0" w:color="auto"/>
        <w:left w:val="none" w:sz="0" w:space="0" w:color="auto"/>
        <w:bottom w:val="none" w:sz="0" w:space="0" w:color="auto"/>
        <w:right w:val="none" w:sz="0" w:space="0" w:color="auto"/>
      </w:divBdr>
    </w:div>
    <w:div w:id="1560820437">
      <w:bodyDiv w:val="1"/>
      <w:marLeft w:val="0"/>
      <w:marRight w:val="0"/>
      <w:marTop w:val="0"/>
      <w:marBottom w:val="0"/>
      <w:divBdr>
        <w:top w:val="none" w:sz="0" w:space="0" w:color="auto"/>
        <w:left w:val="none" w:sz="0" w:space="0" w:color="auto"/>
        <w:bottom w:val="none" w:sz="0" w:space="0" w:color="auto"/>
        <w:right w:val="none" w:sz="0" w:space="0" w:color="auto"/>
      </w:divBdr>
    </w:div>
    <w:div w:id="1560821172">
      <w:bodyDiv w:val="1"/>
      <w:marLeft w:val="0"/>
      <w:marRight w:val="0"/>
      <w:marTop w:val="0"/>
      <w:marBottom w:val="0"/>
      <w:divBdr>
        <w:top w:val="none" w:sz="0" w:space="0" w:color="auto"/>
        <w:left w:val="none" w:sz="0" w:space="0" w:color="auto"/>
        <w:bottom w:val="none" w:sz="0" w:space="0" w:color="auto"/>
        <w:right w:val="none" w:sz="0" w:space="0" w:color="auto"/>
      </w:divBdr>
    </w:div>
    <w:div w:id="1560895392">
      <w:bodyDiv w:val="1"/>
      <w:marLeft w:val="0"/>
      <w:marRight w:val="0"/>
      <w:marTop w:val="0"/>
      <w:marBottom w:val="0"/>
      <w:divBdr>
        <w:top w:val="none" w:sz="0" w:space="0" w:color="auto"/>
        <w:left w:val="none" w:sz="0" w:space="0" w:color="auto"/>
        <w:bottom w:val="none" w:sz="0" w:space="0" w:color="auto"/>
        <w:right w:val="none" w:sz="0" w:space="0" w:color="auto"/>
      </w:divBdr>
    </w:div>
    <w:div w:id="1561406107">
      <w:bodyDiv w:val="1"/>
      <w:marLeft w:val="0"/>
      <w:marRight w:val="0"/>
      <w:marTop w:val="0"/>
      <w:marBottom w:val="0"/>
      <w:divBdr>
        <w:top w:val="none" w:sz="0" w:space="0" w:color="auto"/>
        <w:left w:val="none" w:sz="0" w:space="0" w:color="auto"/>
        <w:bottom w:val="none" w:sz="0" w:space="0" w:color="auto"/>
        <w:right w:val="none" w:sz="0" w:space="0" w:color="auto"/>
      </w:divBdr>
    </w:div>
    <w:div w:id="1561592427">
      <w:bodyDiv w:val="1"/>
      <w:marLeft w:val="0"/>
      <w:marRight w:val="0"/>
      <w:marTop w:val="0"/>
      <w:marBottom w:val="0"/>
      <w:divBdr>
        <w:top w:val="none" w:sz="0" w:space="0" w:color="auto"/>
        <w:left w:val="none" w:sz="0" w:space="0" w:color="auto"/>
        <w:bottom w:val="none" w:sz="0" w:space="0" w:color="auto"/>
        <w:right w:val="none" w:sz="0" w:space="0" w:color="auto"/>
      </w:divBdr>
    </w:div>
    <w:div w:id="1561597427">
      <w:bodyDiv w:val="1"/>
      <w:marLeft w:val="0"/>
      <w:marRight w:val="0"/>
      <w:marTop w:val="0"/>
      <w:marBottom w:val="0"/>
      <w:divBdr>
        <w:top w:val="none" w:sz="0" w:space="0" w:color="auto"/>
        <w:left w:val="none" w:sz="0" w:space="0" w:color="auto"/>
        <w:bottom w:val="none" w:sz="0" w:space="0" w:color="auto"/>
        <w:right w:val="none" w:sz="0" w:space="0" w:color="auto"/>
      </w:divBdr>
    </w:div>
    <w:div w:id="1561793312">
      <w:bodyDiv w:val="1"/>
      <w:marLeft w:val="0"/>
      <w:marRight w:val="0"/>
      <w:marTop w:val="0"/>
      <w:marBottom w:val="0"/>
      <w:divBdr>
        <w:top w:val="none" w:sz="0" w:space="0" w:color="auto"/>
        <w:left w:val="none" w:sz="0" w:space="0" w:color="auto"/>
        <w:bottom w:val="none" w:sz="0" w:space="0" w:color="auto"/>
        <w:right w:val="none" w:sz="0" w:space="0" w:color="auto"/>
      </w:divBdr>
    </w:div>
    <w:div w:id="1561820978">
      <w:bodyDiv w:val="1"/>
      <w:marLeft w:val="0"/>
      <w:marRight w:val="0"/>
      <w:marTop w:val="0"/>
      <w:marBottom w:val="0"/>
      <w:divBdr>
        <w:top w:val="none" w:sz="0" w:space="0" w:color="auto"/>
        <w:left w:val="none" w:sz="0" w:space="0" w:color="auto"/>
        <w:bottom w:val="none" w:sz="0" w:space="0" w:color="auto"/>
        <w:right w:val="none" w:sz="0" w:space="0" w:color="auto"/>
      </w:divBdr>
    </w:div>
    <w:div w:id="1561860903">
      <w:bodyDiv w:val="1"/>
      <w:marLeft w:val="0"/>
      <w:marRight w:val="0"/>
      <w:marTop w:val="0"/>
      <w:marBottom w:val="0"/>
      <w:divBdr>
        <w:top w:val="none" w:sz="0" w:space="0" w:color="auto"/>
        <w:left w:val="none" w:sz="0" w:space="0" w:color="auto"/>
        <w:bottom w:val="none" w:sz="0" w:space="0" w:color="auto"/>
        <w:right w:val="none" w:sz="0" w:space="0" w:color="auto"/>
      </w:divBdr>
    </w:div>
    <w:div w:id="1561861697">
      <w:bodyDiv w:val="1"/>
      <w:marLeft w:val="0"/>
      <w:marRight w:val="0"/>
      <w:marTop w:val="0"/>
      <w:marBottom w:val="0"/>
      <w:divBdr>
        <w:top w:val="none" w:sz="0" w:space="0" w:color="auto"/>
        <w:left w:val="none" w:sz="0" w:space="0" w:color="auto"/>
        <w:bottom w:val="none" w:sz="0" w:space="0" w:color="auto"/>
        <w:right w:val="none" w:sz="0" w:space="0" w:color="auto"/>
      </w:divBdr>
    </w:div>
    <w:div w:id="1561862297">
      <w:bodyDiv w:val="1"/>
      <w:marLeft w:val="0"/>
      <w:marRight w:val="0"/>
      <w:marTop w:val="0"/>
      <w:marBottom w:val="0"/>
      <w:divBdr>
        <w:top w:val="none" w:sz="0" w:space="0" w:color="auto"/>
        <w:left w:val="none" w:sz="0" w:space="0" w:color="auto"/>
        <w:bottom w:val="none" w:sz="0" w:space="0" w:color="auto"/>
        <w:right w:val="none" w:sz="0" w:space="0" w:color="auto"/>
      </w:divBdr>
    </w:div>
    <w:div w:id="1562062133">
      <w:bodyDiv w:val="1"/>
      <w:marLeft w:val="0"/>
      <w:marRight w:val="0"/>
      <w:marTop w:val="0"/>
      <w:marBottom w:val="0"/>
      <w:divBdr>
        <w:top w:val="none" w:sz="0" w:space="0" w:color="auto"/>
        <w:left w:val="none" w:sz="0" w:space="0" w:color="auto"/>
        <w:bottom w:val="none" w:sz="0" w:space="0" w:color="auto"/>
        <w:right w:val="none" w:sz="0" w:space="0" w:color="auto"/>
      </w:divBdr>
    </w:div>
    <w:div w:id="1562786231">
      <w:bodyDiv w:val="1"/>
      <w:marLeft w:val="0"/>
      <w:marRight w:val="0"/>
      <w:marTop w:val="0"/>
      <w:marBottom w:val="0"/>
      <w:divBdr>
        <w:top w:val="none" w:sz="0" w:space="0" w:color="auto"/>
        <w:left w:val="none" w:sz="0" w:space="0" w:color="auto"/>
        <w:bottom w:val="none" w:sz="0" w:space="0" w:color="auto"/>
        <w:right w:val="none" w:sz="0" w:space="0" w:color="auto"/>
      </w:divBdr>
    </w:div>
    <w:div w:id="1563102699">
      <w:bodyDiv w:val="1"/>
      <w:marLeft w:val="0"/>
      <w:marRight w:val="0"/>
      <w:marTop w:val="0"/>
      <w:marBottom w:val="0"/>
      <w:divBdr>
        <w:top w:val="none" w:sz="0" w:space="0" w:color="auto"/>
        <w:left w:val="none" w:sz="0" w:space="0" w:color="auto"/>
        <w:bottom w:val="none" w:sz="0" w:space="0" w:color="auto"/>
        <w:right w:val="none" w:sz="0" w:space="0" w:color="auto"/>
      </w:divBdr>
    </w:div>
    <w:div w:id="1563564604">
      <w:bodyDiv w:val="1"/>
      <w:marLeft w:val="0"/>
      <w:marRight w:val="0"/>
      <w:marTop w:val="0"/>
      <w:marBottom w:val="0"/>
      <w:divBdr>
        <w:top w:val="none" w:sz="0" w:space="0" w:color="auto"/>
        <w:left w:val="none" w:sz="0" w:space="0" w:color="auto"/>
        <w:bottom w:val="none" w:sz="0" w:space="0" w:color="auto"/>
        <w:right w:val="none" w:sz="0" w:space="0" w:color="auto"/>
      </w:divBdr>
    </w:div>
    <w:div w:id="1563756649">
      <w:bodyDiv w:val="1"/>
      <w:marLeft w:val="0"/>
      <w:marRight w:val="0"/>
      <w:marTop w:val="0"/>
      <w:marBottom w:val="0"/>
      <w:divBdr>
        <w:top w:val="none" w:sz="0" w:space="0" w:color="auto"/>
        <w:left w:val="none" w:sz="0" w:space="0" w:color="auto"/>
        <w:bottom w:val="none" w:sz="0" w:space="0" w:color="auto"/>
        <w:right w:val="none" w:sz="0" w:space="0" w:color="auto"/>
      </w:divBdr>
    </w:div>
    <w:div w:id="1563760088">
      <w:bodyDiv w:val="1"/>
      <w:marLeft w:val="0"/>
      <w:marRight w:val="0"/>
      <w:marTop w:val="0"/>
      <w:marBottom w:val="0"/>
      <w:divBdr>
        <w:top w:val="none" w:sz="0" w:space="0" w:color="auto"/>
        <w:left w:val="none" w:sz="0" w:space="0" w:color="auto"/>
        <w:bottom w:val="none" w:sz="0" w:space="0" w:color="auto"/>
        <w:right w:val="none" w:sz="0" w:space="0" w:color="auto"/>
      </w:divBdr>
    </w:div>
    <w:div w:id="1563829243">
      <w:bodyDiv w:val="1"/>
      <w:marLeft w:val="0"/>
      <w:marRight w:val="0"/>
      <w:marTop w:val="0"/>
      <w:marBottom w:val="0"/>
      <w:divBdr>
        <w:top w:val="none" w:sz="0" w:space="0" w:color="auto"/>
        <w:left w:val="none" w:sz="0" w:space="0" w:color="auto"/>
        <w:bottom w:val="none" w:sz="0" w:space="0" w:color="auto"/>
        <w:right w:val="none" w:sz="0" w:space="0" w:color="auto"/>
      </w:divBdr>
    </w:div>
    <w:div w:id="1563981416">
      <w:bodyDiv w:val="1"/>
      <w:marLeft w:val="0"/>
      <w:marRight w:val="0"/>
      <w:marTop w:val="0"/>
      <w:marBottom w:val="0"/>
      <w:divBdr>
        <w:top w:val="none" w:sz="0" w:space="0" w:color="auto"/>
        <w:left w:val="none" w:sz="0" w:space="0" w:color="auto"/>
        <w:bottom w:val="none" w:sz="0" w:space="0" w:color="auto"/>
        <w:right w:val="none" w:sz="0" w:space="0" w:color="auto"/>
      </w:divBdr>
    </w:div>
    <w:div w:id="1564832527">
      <w:bodyDiv w:val="1"/>
      <w:marLeft w:val="0"/>
      <w:marRight w:val="0"/>
      <w:marTop w:val="0"/>
      <w:marBottom w:val="0"/>
      <w:divBdr>
        <w:top w:val="none" w:sz="0" w:space="0" w:color="auto"/>
        <w:left w:val="none" w:sz="0" w:space="0" w:color="auto"/>
        <w:bottom w:val="none" w:sz="0" w:space="0" w:color="auto"/>
        <w:right w:val="none" w:sz="0" w:space="0" w:color="auto"/>
      </w:divBdr>
    </w:div>
    <w:div w:id="1564951962">
      <w:bodyDiv w:val="1"/>
      <w:marLeft w:val="0"/>
      <w:marRight w:val="0"/>
      <w:marTop w:val="0"/>
      <w:marBottom w:val="0"/>
      <w:divBdr>
        <w:top w:val="none" w:sz="0" w:space="0" w:color="auto"/>
        <w:left w:val="none" w:sz="0" w:space="0" w:color="auto"/>
        <w:bottom w:val="none" w:sz="0" w:space="0" w:color="auto"/>
        <w:right w:val="none" w:sz="0" w:space="0" w:color="auto"/>
      </w:divBdr>
    </w:div>
    <w:div w:id="1565023789">
      <w:bodyDiv w:val="1"/>
      <w:marLeft w:val="0"/>
      <w:marRight w:val="0"/>
      <w:marTop w:val="0"/>
      <w:marBottom w:val="0"/>
      <w:divBdr>
        <w:top w:val="none" w:sz="0" w:space="0" w:color="auto"/>
        <w:left w:val="none" w:sz="0" w:space="0" w:color="auto"/>
        <w:bottom w:val="none" w:sz="0" w:space="0" w:color="auto"/>
        <w:right w:val="none" w:sz="0" w:space="0" w:color="auto"/>
      </w:divBdr>
    </w:div>
    <w:div w:id="1565481360">
      <w:bodyDiv w:val="1"/>
      <w:marLeft w:val="0"/>
      <w:marRight w:val="0"/>
      <w:marTop w:val="0"/>
      <w:marBottom w:val="0"/>
      <w:divBdr>
        <w:top w:val="none" w:sz="0" w:space="0" w:color="auto"/>
        <w:left w:val="none" w:sz="0" w:space="0" w:color="auto"/>
        <w:bottom w:val="none" w:sz="0" w:space="0" w:color="auto"/>
        <w:right w:val="none" w:sz="0" w:space="0" w:color="auto"/>
      </w:divBdr>
    </w:div>
    <w:div w:id="1565525738">
      <w:bodyDiv w:val="1"/>
      <w:marLeft w:val="0"/>
      <w:marRight w:val="0"/>
      <w:marTop w:val="0"/>
      <w:marBottom w:val="0"/>
      <w:divBdr>
        <w:top w:val="none" w:sz="0" w:space="0" w:color="auto"/>
        <w:left w:val="none" w:sz="0" w:space="0" w:color="auto"/>
        <w:bottom w:val="none" w:sz="0" w:space="0" w:color="auto"/>
        <w:right w:val="none" w:sz="0" w:space="0" w:color="auto"/>
      </w:divBdr>
    </w:div>
    <w:div w:id="1565797590">
      <w:bodyDiv w:val="1"/>
      <w:marLeft w:val="0"/>
      <w:marRight w:val="0"/>
      <w:marTop w:val="0"/>
      <w:marBottom w:val="0"/>
      <w:divBdr>
        <w:top w:val="none" w:sz="0" w:space="0" w:color="auto"/>
        <w:left w:val="none" w:sz="0" w:space="0" w:color="auto"/>
        <w:bottom w:val="none" w:sz="0" w:space="0" w:color="auto"/>
        <w:right w:val="none" w:sz="0" w:space="0" w:color="auto"/>
      </w:divBdr>
    </w:div>
    <w:div w:id="1566329983">
      <w:bodyDiv w:val="1"/>
      <w:marLeft w:val="0"/>
      <w:marRight w:val="0"/>
      <w:marTop w:val="0"/>
      <w:marBottom w:val="0"/>
      <w:divBdr>
        <w:top w:val="none" w:sz="0" w:space="0" w:color="auto"/>
        <w:left w:val="none" w:sz="0" w:space="0" w:color="auto"/>
        <w:bottom w:val="none" w:sz="0" w:space="0" w:color="auto"/>
        <w:right w:val="none" w:sz="0" w:space="0" w:color="auto"/>
      </w:divBdr>
    </w:div>
    <w:div w:id="1566455824">
      <w:bodyDiv w:val="1"/>
      <w:marLeft w:val="0"/>
      <w:marRight w:val="0"/>
      <w:marTop w:val="0"/>
      <w:marBottom w:val="0"/>
      <w:divBdr>
        <w:top w:val="none" w:sz="0" w:space="0" w:color="auto"/>
        <w:left w:val="none" w:sz="0" w:space="0" w:color="auto"/>
        <w:bottom w:val="none" w:sz="0" w:space="0" w:color="auto"/>
        <w:right w:val="none" w:sz="0" w:space="0" w:color="auto"/>
      </w:divBdr>
      <w:divsChild>
        <w:div w:id="1612736668">
          <w:marLeft w:val="0"/>
          <w:marRight w:val="0"/>
          <w:marTop w:val="0"/>
          <w:marBottom w:val="0"/>
          <w:divBdr>
            <w:top w:val="none" w:sz="0" w:space="0" w:color="auto"/>
            <w:left w:val="none" w:sz="0" w:space="0" w:color="auto"/>
            <w:bottom w:val="none" w:sz="0" w:space="0" w:color="auto"/>
            <w:right w:val="none" w:sz="0" w:space="0" w:color="auto"/>
          </w:divBdr>
        </w:div>
      </w:divsChild>
    </w:div>
    <w:div w:id="1566795477">
      <w:bodyDiv w:val="1"/>
      <w:marLeft w:val="0"/>
      <w:marRight w:val="0"/>
      <w:marTop w:val="0"/>
      <w:marBottom w:val="0"/>
      <w:divBdr>
        <w:top w:val="none" w:sz="0" w:space="0" w:color="auto"/>
        <w:left w:val="none" w:sz="0" w:space="0" w:color="auto"/>
        <w:bottom w:val="none" w:sz="0" w:space="0" w:color="auto"/>
        <w:right w:val="none" w:sz="0" w:space="0" w:color="auto"/>
      </w:divBdr>
    </w:div>
    <w:div w:id="1567060109">
      <w:bodyDiv w:val="1"/>
      <w:marLeft w:val="0"/>
      <w:marRight w:val="0"/>
      <w:marTop w:val="0"/>
      <w:marBottom w:val="0"/>
      <w:divBdr>
        <w:top w:val="none" w:sz="0" w:space="0" w:color="auto"/>
        <w:left w:val="none" w:sz="0" w:space="0" w:color="auto"/>
        <w:bottom w:val="none" w:sz="0" w:space="0" w:color="auto"/>
        <w:right w:val="none" w:sz="0" w:space="0" w:color="auto"/>
      </w:divBdr>
      <w:divsChild>
        <w:div w:id="225378620">
          <w:marLeft w:val="0"/>
          <w:marRight w:val="0"/>
          <w:marTop w:val="0"/>
          <w:marBottom w:val="0"/>
          <w:divBdr>
            <w:top w:val="none" w:sz="0" w:space="0" w:color="auto"/>
            <w:left w:val="none" w:sz="0" w:space="0" w:color="auto"/>
            <w:bottom w:val="none" w:sz="0" w:space="0" w:color="auto"/>
            <w:right w:val="none" w:sz="0" w:space="0" w:color="auto"/>
          </w:divBdr>
        </w:div>
      </w:divsChild>
    </w:div>
    <w:div w:id="1567105355">
      <w:bodyDiv w:val="1"/>
      <w:marLeft w:val="0"/>
      <w:marRight w:val="0"/>
      <w:marTop w:val="0"/>
      <w:marBottom w:val="0"/>
      <w:divBdr>
        <w:top w:val="none" w:sz="0" w:space="0" w:color="auto"/>
        <w:left w:val="none" w:sz="0" w:space="0" w:color="auto"/>
        <w:bottom w:val="none" w:sz="0" w:space="0" w:color="auto"/>
        <w:right w:val="none" w:sz="0" w:space="0" w:color="auto"/>
      </w:divBdr>
    </w:div>
    <w:div w:id="1567454986">
      <w:bodyDiv w:val="1"/>
      <w:marLeft w:val="0"/>
      <w:marRight w:val="0"/>
      <w:marTop w:val="0"/>
      <w:marBottom w:val="0"/>
      <w:divBdr>
        <w:top w:val="none" w:sz="0" w:space="0" w:color="auto"/>
        <w:left w:val="none" w:sz="0" w:space="0" w:color="auto"/>
        <w:bottom w:val="none" w:sz="0" w:space="0" w:color="auto"/>
        <w:right w:val="none" w:sz="0" w:space="0" w:color="auto"/>
      </w:divBdr>
    </w:div>
    <w:div w:id="1567496036">
      <w:bodyDiv w:val="1"/>
      <w:marLeft w:val="0"/>
      <w:marRight w:val="0"/>
      <w:marTop w:val="0"/>
      <w:marBottom w:val="0"/>
      <w:divBdr>
        <w:top w:val="none" w:sz="0" w:space="0" w:color="auto"/>
        <w:left w:val="none" w:sz="0" w:space="0" w:color="auto"/>
        <w:bottom w:val="none" w:sz="0" w:space="0" w:color="auto"/>
        <w:right w:val="none" w:sz="0" w:space="0" w:color="auto"/>
      </w:divBdr>
    </w:div>
    <w:div w:id="1567643950">
      <w:bodyDiv w:val="1"/>
      <w:marLeft w:val="0"/>
      <w:marRight w:val="0"/>
      <w:marTop w:val="0"/>
      <w:marBottom w:val="0"/>
      <w:divBdr>
        <w:top w:val="none" w:sz="0" w:space="0" w:color="auto"/>
        <w:left w:val="none" w:sz="0" w:space="0" w:color="auto"/>
        <w:bottom w:val="none" w:sz="0" w:space="0" w:color="auto"/>
        <w:right w:val="none" w:sz="0" w:space="0" w:color="auto"/>
      </w:divBdr>
    </w:div>
    <w:div w:id="1567838999">
      <w:bodyDiv w:val="1"/>
      <w:marLeft w:val="0"/>
      <w:marRight w:val="0"/>
      <w:marTop w:val="0"/>
      <w:marBottom w:val="0"/>
      <w:divBdr>
        <w:top w:val="none" w:sz="0" w:space="0" w:color="auto"/>
        <w:left w:val="none" w:sz="0" w:space="0" w:color="auto"/>
        <w:bottom w:val="none" w:sz="0" w:space="0" w:color="auto"/>
        <w:right w:val="none" w:sz="0" w:space="0" w:color="auto"/>
      </w:divBdr>
    </w:div>
    <w:div w:id="1568413606">
      <w:bodyDiv w:val="1"/>
      <w:marLeft w:val="0"/>
      <w:marRight w:val="0"/>
      <w:marTop w:val="0"/>
      <w:marBottom w:val="0"/>
      <w:divBdr>
        <w:top w:val="none" w:sz="0" w:space="0" w:color="auto"/>
        <w:left w:val="none" w:sz="0" w:space="0" w:color="auto"/>
        <w:bottom w:val="none" w:sz="0" w:space="0" w:color="auto"/>
        <w:right w:val="none" w:sz="0" w:space="0" w:color="auto"/>
      </w:divBdr>
    </w:div>
    <w:div w:id="1568757045">
      <w:bodyDiv w:val="1"/>
      <w:marLeft w:val="0"/>
      <w:marRight w:val="0"/>
      <w:marTop w:val="0"/>
      <w:marBottom w:val="0"/>
      <w:divBdr>
        <w:top w:val="none" w:sz="0" w:space="0" w:color="auto"/>
        <w:left w:val="none" w:sz="0" w:space="0" w:color="auto"/>
        <w:bottom w:val="none" w:sz="0" w:space="0" w:color="auto"/>
        <w:right w:val="none" w:sz="0" w:space="0" w:color="auto"/>
      </w:divBdr>
    </w:div>
    <w:div w:id="1568875206">
      <w:bodyDiv w:val="1"/>
      <w:marLeft w:val="0"/>
      <w:marRight w:val="0"/>
      <w:marTop w:val="0"/>
      <w:marBottom w:val="0"/>
      <w:divBdr>
        <w:top w:val="none" w:sz="0" w:space="0" w:color="auto"/>
        <w:left w:val="none" w:sz="0" w:space="0" w:color="auto"/>
        <w:bottom w:val="none" w:sz="0" w:space="0" w:color="auto"/>
        <w:right w:val="none" w:sz="0" w:space="0" w:color="auto"/>
      </w:divBdr>
    </w:div>
    <w:div w:id="1569150865">
      <w:bodyDiv w:val="1"/>
      <w:marLeft w:val="0"/>
      <w:marRight w:val="0"/>
      <w:marTop w:val="0"/>
      <w:marBottom w:val="0"/>
      <w:divBdr>
        <w:top w:val="none" w:sz="0" w:space="0" w:color="auto"/>
        <w:left w:val="none" w:sz="0" w:space="0" w:color="auto"/>
        <w:bottom w:val="none" w:sz="0" w:space="0" w:color="auto"/>
        <w:right w:val="none" w:sz="0" w:space="0" w:color="auto"/>
      </w:divBdr>
    </w:div>
    <w:div w:id="1569221232">
      <w:bodyDiv w:val="1"/>
      <w:marLeft w:val="0"/>
      <w:marRight w:val="0"/>
      <w:marTop w:val="0"/>
      <w:marBottom w:val="0"/>
      <w:divBdr>
        <w:top w:val="none" w:sz="0" w:space="0" w:color="auto"/>
        <w:left w:val="none" w:sz="0" w:space="0" w:color="auto"/>
        <w:bottom w:val="none" w:sz="0" w:space="0" w:color="auto"/>
        <w:right w:val="none" w:sz="0" w:space="0" w:color="auto"/>
      </w:divBdr>
    </w:div>
    <w:div w:id="1569608247">
      <w:bodyDiv w:val="1"/>
      <w:marLeft w:val="0"/>
      <w:marRight w:val="0"/>
      <w:marTop w:val="0"/>
      <w:marBottom w:val="0"/>
      <w:divBdr>
        <w:top w:val="none" w:sz="0" w:space="0" w:color="auto"/>
        <w:left w:val="none" w:sz="0" w:space="0" w:color="auto"/>
        <w:bottom w:val="none" w:sz="0" w:space="0" w:color="auto"/>
        <w:right w:val="none" w:sz="0" w:space="0" w:color="auto"/>
      </w:divBdr>
    </w:div>
    <w:div w:id="1569657144">
      <w:bodyDiv w:val="1"/>
      <w:marLeft w:val="0"/>
      <w:marRight w:val="0"/>
      <w:marTop w:val="0"/>
      <w:marBottom w:val="0"/>
      <w:divBdr>
        <w:top w:val="none" w:sz="0" w:space="0" w:color="auto"/>
        <w:left w:val="none" w:sz="0" w:space="0" w:color="auto"/>
        <w:bottom w:val="none" w:sz="0" w:space="0" w:color="auto"/>
        <w:right w:val="none" w:sz="0" w:space="0" w:color="auto"/>
      </w:divBdr>
    </w:div>
    <w:div w:id="1569802522">
      <w:bodyDiv w:val="1"/>
      <w:marLeft w:val="0"/>
      <w:marRight w:val="0"/>
      <w:marTop w:val="0"/>
      <w:marBottom w:val="0"/>
      <w:divBdr>
        <w:top w:val="none" w:sz="0" w:space="0" w:color="auto"/>
        <w:left w:val="none" w:sz="0" w:space="0" w:color="auto"/>
        <w:bottom w:val="none" w:sz="0" w:space="0" w:color="auto"/>
        <w:right w:val="none" w:sz="0" w:space="0" w:color="auto"/>
      </w:divBdr>
    </w:div>
    <w:div w:id="1569806552">
      <w:bodyDiv w:val="1"/>
      <w:marLeft w:val="0"/>
      <w:marRight w:val="0"/>
      <w:marTop w:val="0"/>
      <w:marBottom w:val="0"/>
      <w:divBdr>
        <w:top w:val="none" w:sz="0" w:space="0" w:color="auto"/>
        <w:left w:val="none" w:sz="0" w:space="0" w:color="auto"/>
        <w:bottom w:val="none" w:sz="0" w:space="0" w:color="auto"/>
        <w:right w:val="none" w:sz="0" w:space="0" w:color="auto"/>
      </w:divBdr>
    </w:div>
    <w:div w:id="1570188151">
      <w:bodyDiv w:val="1"/>
      <w:marLeft w:val="0"/>
      <w:marRight w:val="0"/>
      <w:marTop w:val="0"/>
      <w:marBottom w:val="0"/>
      <w:divBdr>
        <w:top w:val="none" w:sz="0" w:space="0" w:color="auto"/>
        <w:left w:val="none" w:sz="0" w:space="0" w:color="auto"/>
        <w:bottom w:val="none" w:sz="0" w:space="0" w:color="auto"/>
        <w:right w:val="none" w:sz="0" w:space="0" w:color="auto"/>
      </w:divBdr>
    </w:div>
    <w:div w:id="1570384131">
      <w:bodyDiv w:val="1"/>
      <w:marLeft w:val="0"/>
      <w:marRight w:val="0"/>
      <w:marTop w:val="0"/>
      <w:marBottom w:val="0"/>
      <w:divBdr>
        <w:top w:val="none" w:sz="0" w:space="0" w:color="auto"/>
        <w:left w:val="none" w:sz="0" w:space="0" w:color="auto"/>
        <w:bottom w:val="none" w:sz="0" w:space="0" w:color="auto"/>
        <w:right w:val="none" w:sz="0" w:space="0" w:color="auto"/>
      </w:divBdr>
    </w:div>
    <w:div w:id="1570459132">
      <w:bodyDiv w:val="1"/>
      <w:marLeft w:val="0"/>
      <w:marRight w:val="0"/>
      <w:marTop w:val="0"/>
      <w:marBottom w:val="0"/>
      <w:divBdr>
        <w:top w:val="none" w:sz="0" w:space="0" w:color="auto"/>
        <w:left w:val="none" w:sz="0" w:space="0" w:color="auto"/>
        <w:bottom w:val="none" w:sz="0" w:space="0" w:color="auto"/>
        <w:right w:val="none" w:sz="0" w:space="0" w:color="auto"/>
      </w:divBdr>
    </w:div>
    <w:div w:id="1571114646">
      <w:bodyDiv w:val="1"/>
      <w:marLeft w:val="0"/>
      <w:marRight w:val="0"/>
      <w:marTop w:val="0"/>
      <w:marBottom w:val="0"/>
      <w:divBdr>
        <w:top w:val="none" w:sz="0" w:space="0" w:color="auto"/>
        <w:left w:val="none" w:sz="0" w:space="0" w:color="auto"/>
        <w:bottom w:val="none" w:sz="0" w:space="0" w:color="auto"/>
        <w:right w:val="none" w:sz="0" w:space="0" w:color="auto"/>
      </w:divBdr>
    </w:div>
    <w:div w:id="1571304929">
      <w:bodyDiv w:val="1"/>
      <w:marLeft w:val="0"/>
      <w:marRight w:val="0"/>
      <w:marTop w:val="0"/>
      <w:marBottom w:val="0"/>
      <w:divBdr>
        <w:top w:val="none" w:sz="0" w:space="0" w:color="auto"/>
        <w:left w:val="none" w:sz="0" w:space="0" w:color="auto"/>
        <w:bottom w:val="none" w:sz="0" w:space="0" w:color="auto"/>
        <w:right w:val="none" w:sz="0" w:space="0" w:color="auto"/>
      </w:divBdr>
    </w:div>
    <w:div w:id="1571692739">
      <w:bodyDiv w:val="1"/>
      <w:marLeft w:val="0"/>
      <w:marRight w:val="0"/>
      <w:marTop w:val="0"/>
      <w:marBottom w:val="0"/>
      <w:divBdr>
        <w:top w:val="none" w:sz="0" w:space="0" w:color="auto"/>
        <w:left w:val="none" w:sz="0" w:space="0" w:color="auto"/>
        <w:bottom w:val="none" w:sz="0" w:space="0" w:color="auto"/>
        <w:right w:val="none" w:sz="0" w:space="0" w:color="auto"/>
      </w:divBdr>
    </w:div>
    <w:div w:id="1571889018">
      <w:bodyDiv w:val="1"/>
      <w:marLeft w:val="0"/>
      <w:marRight w:val="0"/>
      <w:marTop w:val="0"/>
      <w:marBottom w:val="0"/>
      <w:divBdr>
        <w:top w:val="none" w:sz="0" w:space="0" w:color="auto"/>
        <w:left w:val="none" w:sz="0" w:space="0" w:color="auto"/>
        <w:bottom w:val="none" w:sz="0" w:space="0" w:color="auto"/>
        <w:right w:val="none" w:sz="0" w:space="0" w:color="auto"/>
      </w:divBdr>
    </w:div>
    <w:div w:id="1572426462">
      <w:bodyDiv w:val="1"/>
      <w:marLeft w:val="0"/>
      <w:marRight w:val="0"/>
      <w:marTop w:val="0"/>
      <w:marBottom w:val="0"/>
      <w:divBdr>
        <w:top w:val="none" w:sz="0" w:space="0" w:color="auto"/>
        <w:left w:val="none" w:sz="0" w:space="0" w:color="auto"/>
        <w:bottom w:val="none" w:sz="0" w:space="0" w:color="auto"/>
        <w:right w:val="none" w:sz="0" w:space="0" w:color="auto"/>
      </w:divBdr>
    </w:div>
    <w:div w:id="1572429686">
      <w:bodyDiv w:val="1"/>
      <w:marLeft w:val="0"/>
      <w:marRight w:val="0"/>
      <w:marTop w:val="0"/>
      <w:marBottom w:val="0"/>
      <w:divBdr>
        <w:top w:val="none" w:sz="0" w:space="0" w:color="auto"/>
        <w:left w:val="none" w:sz="0" w:space="0" w:color="auto"/>
        <w:bottom w:val="none" w:sz="0" w:space="0" w:color="auto"/>
        <w:right w:val="none" w:sz="0" w:space="0" w:color="auto"/>
      </w:divBdr>
    </w:div>
    <w:div w:id="1572538098">
      <w:bodyDiv w:val="1"/>
      <w:marLeft w:val="0"/>
      <w:marRight w:val="0"/>
      <w:marTop w:val="0"/>
      <w:marBottom w:val="0"/>
      <w:divBdr>
        <w:top w:val="none" w:sz="0" w:space="0" w:color="auto"/>
        <w:left w:val="none" w:sz="0" w:space="0" w:color="auto"/>
        <w:bottom w:val="none" w:sz="0" w:space="0" w:color="auto"/>
        <w:right w:val="none" w:sz="0" w:space="0" w:color="auto"/>
      </w:divBdr>
    </w:div>
    <w:div w:id="1572889492">
      <w:bodyDiv w:val="1"/>
      <w:marLeft w:val="0"/>
      <w:marRight w:val="0"/>
      <w:marTop w:val="0"/>
      <w:marBottom w:val="0"/>
      <w:divBdr>
        <w:top w:val="none" w:sz="0" w:space="0" w:color="auto"/>
        <w:left w:val="none" w:sz="0" w:space="0" w:color="auto"/>
        <w:bottom w:val="none" w:sz="0" w:space="0" w:color="auto"/>
        <w:right w:val="none" w:sz="0" w:space="0" w:color="auto"/>
      </w:divBdr>
    </w:div>
    <w:div w:id="1573004994">
      <w:bodyDiv w:val="1"/>
      <w:marLeft w:val="0"/>
      <w:marRight w:val="0"/>
      <w:marTop w:val="0"/>
      <w:marBottom w:val="0"/>
      <w:divBdr>
        <w:top w:val="none" w:sz="0" w:space="0" w:color="auto"/>
        <w:left w:val="none" w:sz="0" w:space="0" w:color="auto"/>
        <w:bottom w:val="none" w:sz="0" w:space="0" w:color="auto"/>
        <w:right w:val="none" w:sz="0" w:space="0" w:color="auto"/>
      </w:divBdr>
    </w:div>
    <w:div w:id="1573127184">
      <w:bodyDiv w:val="1"/>
      <w:marLeft w:val="0"/>
      <w:marRight w:val="0"/>
      <w:marTop w:val="0"/>
      <w:marBottom w:val="0"/>
      <w:divBdr>
        <w:top w:val="none" w:sz="0" w:space="0" w:color="auto"/>
        <w:left w:val="none" w:sz="0" w:space="0" w:color="auto"/>
        <w:bottom w:val="none" w:sz="0" w:space="0" w:color="auto"/>
        <w:right w:val="none" w:sz="0" w:space="0" w:color="auto"/>
      </w:divBdr>
    </w:div>
    <w:div w:id="1573464263">
      <w:bodyDiv w:val="1"/>
      <w:marLeft w:val="0"/>
      <w:marRight w:val="0"/>
      <w:marTop w:val="0"/>
      <w:marBottom w:val="0"/>
      <w:divBdr>
        <w:top w:val="none" w:sz="0" w:space="0" w:color="auto"/>
        <w:left w:val="none" w:sz="0" w:space="0" w:color="auto"/>
        <w:bottom w:val="none" w:sz="0" w:space="0" w:color="auto"/>
        <w:right w:val="none" w:sz="0" w:space="0" w:color="auto"/>
      </w:divBdr>
    </w:div>
    <w:div w:id="1573468401">
      <w:bodyDiv w:val="1"/>
      <w:marLeft w:val="0"/>
      <w:marRight w:val="0"/>
      <w:marTop w:val="0"/>
      <w:marBottom w:val="0"/>
      <w:divBdr>
        <w:top w:val="none" w:sz="0" w:space="0" w:color="auto"/>
        <w:left w:val="none" w:sz="0" w:space="0" w:color="auto"/>
        <w:bottom w:val="none" w:sz="0" w:space="0" w:color="auto"/>
        <w:right w:val="none" w:sz="0" w:space="0" w:color="auto"/>
      </w:divBdr>
    </w:div>
    <w:div w:id="1573614263">
      <w:bodyDiv w:val="1"/>
      <w:marLeft w:val="0"/>
      <w:marRight w:val="0"/>
      <w:marTop w:val="0"/>
      <w:marBottom w:val="0"/>
      <w:divBdr>
        <w:top w:val="none" w:sz="0" w:space="0" w:color="auto"/>
        <w:left w:val="none" w:sz="0" w:space="0" w:color="auto"/>
        <w:bottom w:val="none" w:sz="0" w:space="0" w:color="auto"/>
        <w:right w:val="none" w:sz="0" w:space="0" w:color="auto"/>
      </w:divBdr>
    </w:div>
    <w:div w:id="1574389378">
      <w:bodyDiv w:val="1"/>
      <w:marLeft w:val="0"/>
      <w:marRight w:val="0"/>
      <w:marTop w:val="0"/>
      <w:marBottom w:val="0"/>
      <w:divBdr>
        <w:top w:val="none" w:sz="0" w:space="0" w:color="auto"/>
        <w:left w:val="none" w:sz="0" w:space="0" w:color="auto"/>
        <w:bottom w:val="none" w:sz="0" w:space="0" w:color="auto"/>
        <w:right w:val="none" w:sz="0" w:space="0" w:color="auto"/>
      </w:divBdr>
    </w:div>
    <w:div w:id="1574656864">
      <w:bodyDiv w:val="1"/>
      <w:marLeft w:val="0"/>
      <w:marRight w:val="0"/>
      <w:marTop w:val="0"/>
      <w:marBottom w:val="0"/>
      <w:divBdr>
        <w:top w:val="none" w:sz="0" w:space="0" w:color="auto"/>
        <w:left w:val="none" w:sz="0" w:space="0" w:color="auto"/>
        <w:bottom w:val="none" w:sz="0" w:space="0" w:color="auto"/>
        <w:right w:val="none" w:sz="0" w:space="0" w:color="auto"/>
      </w:divBdr>
    </w:div>
    <w:div w:id="1574656965">
      <w:bodyDiv w:val="1"/>
      <w:marLeft w:val="0"/>
      <w:marRight w:val="0"/>
      <w:marTop w:val="0"/>
      <w:marBottom w:val="0"/>
      <w:divBdr>
        <w:top w:val="none" w:sz="0" w:space="0" w:color="auto"/>
        <w:left w:val="none" w:sz="0" w:space="0" w:color="auto"/>
        <w:bottom w:val="none" w:sz="0" w:space="0" w:color="auto"/>
        <w:right w:val="none" w:sz="0" w:space="0" w:color="auto"/>
      </w:divBdr>
    </w:div>
    <w:div w:id="1574848297">
      <w:bodyDiv w:val="1"/>
      <w:marLeft w:val="0"/>
      <w:marRight w:val="0"/>
      <w:marTop w:val="0"/>
      <w:marBottom w:val="0"/>
      <w:divBdr>
        <w:top w:val="none" w:sz="0" w:space="0" w:color="auto"/>
        <w:left w:val="none" w:sz="0" w:space="0" w:color="auto"/>
        <w:bottom w:val="none" w:sz="0" w:space="0" w:color="auto"/>
        <w:right w:val="none" w:sz="0" w:space="0" w:color="auto"/>
      </w:divBdr>
    </w:div>
    <w:div w:id="1575244032">
      <w:bodyDiv w:val="1"/>
      <w:marLeft w:val="0"/>
      <w:marRight w:val="0"/>
      <w:marTop w:val="0"/>
      <w:marBottom w:val="0"/>
      <w:divBdr>
        <w:top w:val="none" w:sz="0" w:space="0" w:color="auto"/>
        <w:left w:val="none" w:sz="0" w:space="0" w:color="auto"/>
        <w:bottom w:val="none" w:sz="0" w:space="0" w:color="auto"/>
        <w:right w:val="none" w:sz="0" w:space="0" w:color="auto"/>
      </w:divBdr>
    </w:div>
    <w:div w:id="1575552270">
      <w:bodyDiv w:val="1"/>
      <w:marLeft w:val="0"/>
      <w:marRight w:val="0"/>
      <w:marTop w:val="0"/>
      <w:marBottom w:val="0"/>
      <w:divBdr>
        <w:top w:val="none" w:sz="0" w:space="0" w:color="auto"/>
        <w:left w:val="none" w:sz="0" w:space="0" w:color="auto"/>
        <w:bottom w:val="none" w:sz="0" w:space="0" w:color="auto"/>
        <w:right w:val="none" w:sz="0" w:space="0" w:color="auto"/>
      </w:divBdr>
    </w:div>
    <w:div w:id="1575772224">
      <w:bodyDiv w:val="1"/>
      <w:marLeft w:val="0"/>
      <w:marRight w:val="0"/>
      <w:marTop w:val="0"/>
      <w:marBottom w:val="0"/>
      <w:divBdr>
        <w:top w:val="none" w:sz="0" w:space="0" w:color="auto"/>
        <w:left w:val="none" w:sz="0" w:space="0" w:color="auto"/>
        <w:bottom w:val="none" w:sz="0" w:space="0" w:color="auto"/>
        <w:right w:val="none" w:sz="0" w:space="0" w:color="auto"/>
      </w:divBdr>
    </w:div>
    <w:div w:id="1576041859">
      <w:bodyDiv w:val="1"/>
      <w:marLeft w:val="0"/>
      <w:marRight w:val="0"/>
      <w:marTop w:val="0"/>
      <w:marBottom w:val="0"/>
      <w:divBdr>
        <w:top w:val="none" w:sz="0" w:space="0" w:color="auto"/>
        <w:left w:val="none" w:sz="0" w:space="0" w:color="auto"/>
        <w:bottom w:val="none" w:sz="0" w:space="0" w:color="auto"/>
        <w:right w:val="none" w:sz="0" w:space="0" w:color="auto"/>
      </w:divBdr>
    </w:div>
    <w:div w:id="1576358890">
      <w:bodyDiv w:val="1"/>
      <w:marLeft w:val="0"/>
      <w:marRight w:val="0"/>
      <w:marTop w:val="0"/>
      <w:marBottom w:val="0"/>
      <w:divBdr>
        <w:top w:val="none" w:sz="0" w:space="0" w:color="auto"/>
        <w:left w:val="none" w:sz="0" w:space="0" w:color="auto"/>
        <w:bottom w:val="none" w:sz="0" w:space="0" w:color="auto"/>
        <w:right w:val="none" w:sz="0" w:space="0" w:color="auto"/>
      </w:divBdr>
    </w:div>
    <w:div w:id="1576620529">
      <w:bodyDiv w:val="1"/>
      <w:marLeft w:val="0"/>
      <w:marRight w:val="0"/>
      <w:marTop w:val="0"/>
      <w:marBottom w:val="0"/>
      <w:divBdr>
        <w:top w:val="none" w:sz="0" w:space="0" w:color="auto"/>
        <w:left w:val="none" w:sz="0" w:space="0" w:color="auto"/>
        <w:bottom w:val="none" w:sz="0" w:space="0" w:color="auto"/>
        <w:right w:val="none" w:sz="0" w:space="0" w:color="auto"/>
      </w:divBdr>
    </w:div>
    <w:div w:id="1577784785">
      <w:bodyDiv w:val="1"/>
      <w:marLeft w:val="0"/>
      <w:marRight w:val="0"/>
      <w:marTop w:val="0"/>
      <w:marBottom w:val="0"/>
      <w:divBdr>
        <w:top w:val="none" w:sz="0" w:space="0" w:color="auto"/>
        <w:left w:val="none" w:sz="0" w:space="0" w:color="auto"/>
        <w:bottom w:val="none" w:sz="0" w:space="0" w:color="auto"/>
        <w:right w:val="none" w:sz="0" w:space="0" w:color="auto"/>
      </w:divBdr>
    </w:div>
    <w:div w:id="1577863721">
      <w:bodyDiv w:val="1"/>
      <w:marLeft w:val="0"/>
      <w:marRight w:val="0"/>
      <w:marTop w:val="0"/>
      <w:marBottom w:val="0"/>
      <w:divBdr>
        <w:top w:val="none" w:sz="0" w:space="0" w:color="auto"/>
        <w:left w:val="none" w:sz="0" w:space="0" w:color="auto"/>
        <w:bottom w:val="none" w:sz="0" w:space="0" w:color="auto"/>
        <w:right w:val="none" w:sz="0" w:space="0" w:color="auto"/>
      </w:divBdr>
    </w:div>
    <w:div w:id="1578125924">
      <w:bodyDiv w:val="1"/>
      <w:marLeft w:val="0"/>
      <w:marRight w:val="0"/>
      <w:marTop w:val="0"/>
      <w:marBottom w:val="0"/>
      <w:divBdr>
        <w:top w:val="none" w:sz="0" w:space="0" w:color="auto"/>
        <w:left w:val="none" w:sz="0" w:space="0" w:color="auto"/>
        <w:bottom w:val="none" w:sz="0" w:space="0" w:color="auto"/>
        <w:right w:val="none" w:sz="0" w:space="0" w:color="auto"/>
      </w:divBdr>
    </w:div>
    <w:div w:id="1578250102">
      <w:bodyDiv w:val="1"/>
      <w:marLeft w:val="0"/>
      <w:marRight w:val="0"/>
      <w:marTop w:val="0"/>
      <w:marBottom w:val="0"/>
      <w:divBdr>
        <w:top w:val="none" w:sz="0" w:space="0" w:color="auto"/>
        <w:left w:val="none" w:sz="0" w:space="0" w:color="auto"/>
        <w:bottom w:val="none" w:sz="0" w:space="0" w:color="auto"/>
        <w:right w:val="none" w:sz="0" w:space="0" w:color="auto"/>
      </w:divBdr>
    </w:div>
    <w:div w:id="1578594750">
      <w:bodyDiv w:val="1"/>
      <w:marLeft w:val="0"/>
      <w:marRight w:val="0"/>
      <w:marTop w:val="0"/>
      <w:marBottom w:val="0"/>
      <w:divBdr>
        <w:top w:val="none" w:sz="0" w:space="0" w:color="auto"/>
        <w:left w:val="none" w:sz="0" w:space="0" w:color="auto"/>
        <w:bottom w:val="none" w:sz="0" w:space="0" w:color="auto"/>
        <w:right w:val="none" w:sz="0" w:space="0" w:color="auto"/>
      </w:divBdr>
    </w:div>
    <w:div w:id="1579052723">
      <w:bodyDiv w:val="1"/>
      <w:marLeft w:val="0"/>
      <w:marRight w:val="0"/>
      <w:marTop w:val="0"/>
      <w:marBottom w:val="0"/>
      <w:divBdr>
        <w:top w:val="none" w:sz="0" w:space="0" w:color="auto"/>
        <w:left w:val="none" w:sz="0" w:space="0" w:color="auto"/>
        <w:bottom w:val="none" w:sz="0" w:space="0" w:color="auto"/>
        <w:right w:val="none" w:sz="0" w:space="0" w:color="auto"/>
      </w:divBdr>
    </w:div>
    <w:div w:id="1579056818">
      <w:bodyDiv w:val="1"/>
      <w:marLeft w:val="0"/>
      <w:marRight w:val="0"/>
      <w:marTop w:val="0"/>
      <w:marBottom w:val="0"/>
      <w:divBdr>
        <w:top w:val="none" w:sz="0" w:space="0" w:color="auto"/>
        <w:left w:val="none" w:sz="0" w:space="0" w:color="auto"/>
        <w:bottom w:val="none" w:sz="0" w:space="0" w:color="auto"/>
        <w:right w:val="none" w:sz="0" w:space="0" w:color="auto"/>
      </w:divBdr>
    </w:div>
    <w:div w:id="1579511707">
      <w:bodyDiv w:val="1"/>
      <w:marLeft w:val="0"/>
      <w:marRight w:val="0"/>
      <w:marTop w:val="0"/>
      <w:marBottom w:val="0"/>
      <w:divBdr>
        <w:top w:val="none" w:sz="0" w:space="0" w:color="auto"/>
        <w:left w:val="none" w:sz="0" w:space="0" w:color="auto"/>
        <w:bottom w:val="none" w:sz="0" w:space="0" w:color="auto"/>
        <w:right w:val="none" w:sz="0" w:space="0" w:color="auto"/>
      </w:divBdr>
    </w:div>
    <w:div w:id="1579634633">
      <w:bodyDiv w:val="1"/>
      <w:marLeft w:val="0"/>
      <w:marRight w:val="0"/>
      <w:marTop w:val="0"/>
      <w:marBottom w:val="0"/>
      <w:divBdr>
        <w:top w:val="none" w:sz="0" w:space="0" w:color="auto"/>
        <w:left w:val="none" w:sz="0" w:space="0" w:color="auto"/>
        <w:bottom w:val="none" w:sz="0" w:space="0" w:color="auto"/>
        <w:right w:val="none" w:sz="0" w:space="0" w:color="auto"/>
      </w:divBdr>
    </w:div>
    <w:div w:id="1579708858">
      <w:bodyDiv w:val="1"/>
      <w:marLeft w:val="0"/>
      <w:marRight w:val="0"/>
      <w:marTop w:val="0"/>
      <w:marBottom w:val="0"/>
      <w:divBdr>
        <w:top w:val="none" w:sz="0" w:space="0" w:color="auto"/>
        <w:left w:val="none" w:sz="0" w:space="0" w:color="auto"/>
        <w:bottom w:val="none" w:sz="0" w:space="0" w:color="auto"/>
        <w:right w:val="none" w:sz="0" w:space="0" w:color="auto"/>
      </w:divBdr>
    </w:div>
    <w:div w:id="1579899740">
      <w:bodyDiv w:val="1"/>
      <w:marLeft w:val="0"/>
      <w:marRight w:val="0"/>
      <w:marTop w:val="0"/>
      <w:marBottom w:val="0"/>
      <w:divBdr>
        <w:top w:val="none" w:sz="0" w:space="0" w:color="auto"/>
        <w:left w:val="none" w:sz="0" w:space="0" w:color="auto"/>
        <w:bottom w:val="none" w:sz="0" w:space="0" w:color="auto"/>
        <w:right w:val="none" w:sz="0" w:space="0" w:color="auto"/>
      </w:divBdr>
    </w:div>
    <w:div w:id="1580093577">
      <w:bodyDiv w:val="1"/>
      <w:marLeft w:val="0"/>
      <w:marRight w:val="0"/>
      <w:marTop w:val="0"/>
      <w:marBottom w:val="0"/>
      <w:divBdr>
        <w:top w:val="none" w:sz="0" w:space="0" w:color="auto"/>
        <w:left w:val="none" w:sz="0" w:space="0" w:color="auto"/>
        <w:bottom w:val="none" w:sz="0" w:space="0" w:color="auto"/>
        <w:right w:val="none" w:sz="0" w:space="0" w:color="auto"/>
      </w:divBdr>
    </w:div>
    <w:div w:id="1580403202">
      <w:bodyDiv w:val="1"/>
      <w:marLeft w:val="0"/>
      <w:marRight w:val="0"/>
      <w:marTop w:val="0"/>
      <w:marBottom w:val="0"/>
      <w:divBdr>
        <w:top w:val="none" w:sz="0" w:space="0" w:color="auto"/>
        <w:left w:val="none" w:sz="0" w:space="0" w:color="auto"/>
        <w:bottom w:val="none" w:sz="0" w:space="0" w:color="auto"/>
        <w:right w:val="none" w:sz="0" w:space="0" w:color="auto"/>
      </w:divBdr>
    </w:div>
    <w:div w:id="1580628273">
      <w:bodyDiv w:val="1"/>
      <w:marLeft w:val="0"/>
      <w:marRight w:val="0"/>
      <w:marTop w:val="0"/>
      <w:marBottom w:val="0"/>
      <w:divBdr>
        <w:top w:val="none" w:sz="0" w:space="0" w:color="auto"/>
        <w:left w:val="none" w:sz="0" w:space="0" w:color="auto"/>
        <w:bottom w:val="none" w:sz="0" w:space="0" w:color="auto"/>
        <w:right w:val="none" w:sz="0" w:space="0" w:color="auto"/>
      </w:divBdr>
    </w:div>
    <w:div w:id="1580944148">
      <w:bodyDiv w:val="1"/>
      <w:marLeft w:val="0"/>
      <w:marRight w:val="0"/>
      <w:marTop w:val="0"/>
      <w:marBottom w:val="0"/>
      <w:divBdr>
        <w:top w:val="none" w:sz="0" w:space="0" w:color="auto"/>
        <w:left w:val="none" w:sz="0" w:space="0" w:color="auto"/>
        <w:bottom w:val="none" w:sz="0" w:space="0" w:color="auto"/>
        <w:right w:val="none" w:sz="0" w:space="0" w:color="auto"/>
      </w:divBdr>
    </w:div>
    <w:div w:id="1580944812">
      <w:bodyDiv w:val="1"/>
      <w:marLeft w:val="0"/>
      <w:marRight w:val="0"/>
      <w:marTop w:val="0"/>
      <w:marBottom w:val="0"/>
      <w:divBdr>
        <w:top w:val="none" w:sz="0" w:space="0" w:color="auto"/>
        <w:left w:val="none" w:sz="0" w:space="0" w:color="auto"/>
        <w:bottom w:val="none" w:sz="0" w:space="0" w:color="auto"/>
        <w:right w:val="none" w:sz="0" w:space="0" w:color="auto"/>
      </w:divBdr>
    </w:div>
    <w:div w:id="1581326427">
      <w:bodyDiv w:val="1"/>
      <w:marLeft w:val="0"/>
      <w:marRight w:val="0"/>
      <w:marTop w:val="0"/>
      <w:marBottom w:val="0"/>
      <w:divBdr>
        <w:top w:val="none" w:sz="0" w:space="0" w:color="auto"/>
        <w:left w:val="none" w:sz="0" w:space="0" w:color="auto"/>
        <w:bottom w:val="none" w:sz="0" w:space="0" w:color="auto"/>
        <w:right w:val="none" w:sz="0" w:space="0" w:color="auto"/>
      </w:divBdr>
    </w:div>
    <w:div w:id="1581478265">
      <w:bodyDiv w:val="1"/>
      <w:marLeft w:val="0"/>
      <w:marRight w:val="0"/>
      <w:marTop w:val="0"/>
      <w:marBottom w:val="0"/>
      <w:divBdr>
        <w:top w:val="none" w:sz="0" w:space="0" w:color="auto"/>
        <w:left w:val="none" w:sz="0" w:space="0" w:color="auto"/>
        <w:bottom w:val="none" w:sz="0" w:space="0" w:color="auto"/>
        <w:right w:val="none" w:sz="0" w:space="0" w:color="auto"/>
      </w:divBdr>
    </w:div>
    <w:div w:id="1581791541">
      <w:bodyDiv w:val="1"/>
      <w:marLeft w:val="0"/>
      <w:marRight w:val="0"/>
      <w:marTop w:val="0"/>
      <w:marBottom w:val="0"/>
      <w:divBdr>
        <w:top w:val="none" w:sz="0" w:space="0" w:color="auto"/>
        <w:left w:val="none" w:sz="0" w:space="0" w:color="auto"/>
        <w:bottom w:val="none" w:sz="0" w:space="0" w:color="auto"/>
        <w:right w:val="none" w:sz="0" w:space="0" w:color="auto"/>
      </w:divBdr>
    </w:div>
    <w:div w:id="1581863114">
      <w:bodyDiv w:val="1"/>
      <w:marLeft w:val="0"/>
      <w:marRight w:val="0"/>
      <w:marTop w:val="0"/>
      <w:marBottom w:val="0"/>
      <w:divBdr>
        <w:top w:val="none" w:sz="0" w:space="0" w:color="auto"/>
        <w:left w:val="none" w:sz="0" w:space="0" w:color="auto"/>
        <w:bottom w:val="none" w:sz="0" w:space="0" w:color="auto"/>
        <w:right w:val="none" w:sz="0" w:space="0" w:color="auto"/>
      </w:divBdr>
    </w:div>
    <w:div w:id="1581867579">
      <w:bodyDiv w:val="1"/>
      <w:marLeft w:val="0"/>
      <w:marRight w:val="0"/>
      <w:marTop w:val="0"/>
      <w:marBottom w:val="0"/>
      <w:divBdr>
        <w:top w:val="none" w:sz="0" w:space="0" w:color="auto"/>
        <w:left w:val="none" w:sz="0" w:space="0" w:color="auto"/>
        <w:bottom w:val="none" w:sz="0" w:space="0" w:color="auto"/>
        <w:right w:val="none" w:sz="0" w:space="0" w:color="auto"/>
      </w:divBdr>
    </w:div>
    <w:div w:id="1582325541">
      <w:bodyDiv w:val="1"/>
      <w:marLeft w:val="0"/>
      <w:marRight w:val="0"/>
      <w:marTop w:val="0"/>
      <w:marBottom w:val="0"/>
      <w:divBdr>
        <w:top w:val="none" w:sz="0" w:space="0" w:color="auto"/>
        <w:left w:val="none" w:sz="0" w:space="0" w:color="auto"/>
        <w:bottom w:val="none" w:sz="0" w:space="0" w:color="auto"/>
        <w:right w:val="none" w:sz="0" w:space="0" w:color="auto"/>
      </w:divBdr>
    </w:div>
    <w:div w:id="1582374911">
      <w:bodyDiv w:val="1"/>
      <w:marLeft w:val="0"/>
      <w:marRight w:val="0"/>
      <w:marTop w:val="0"/>
      <w:marBottom w:val="0"/>
      <w:divBdr>
        <w:top w:val="none" w:sz="0" w:space="0" w:color="auto"/>
        <w:left w:val="none" w:sz="0" w:space="0" w:color="auto"/>
        <w:bottom w:val="none" w:sz="0" w:space="0" w:color="auto"/>
        <w:right w:val="none" w:sz="0" w:space="0" w:color="auto"/>
      </w:divBdr>
    </w:div>
    <w:div w:id="1582446263">
      <w:bodyDiv w:val="1"/>
      <w:marLeft w:val="0"/>
      <w:marRight w:val="0"/>
      <w:marTop w:val="0"/>
      <w:marBottom w:val="0"/>
      <w:divBdr>
        <w:top w:val="none" w:sz="0" w:space="0" w:color="auto"/>
        <w:left w:val="none" w:sz="0" w:space="0" w:color="auto"/>
        <w:bottom w:val="none" w:sz="0" w:space="0" w:color="auto"/>
        <w:right w:val="none" w:sz="0" w:space="0" w:color="auto"/>
      </w:divBdr>
    </w:div>
    <w:div w:id="1582717537">
      <w:bodyDiv w:val="1"/>
      <w:marLeft w:val="0"/>
      <w:marRight w:val="0"/>
      <w:marTop w:val="0"/>
      <w:marBottom w:val="0"/>
      <w:divBdr>
        <w:top w:val="none" w:sz="0" w:space="0" w:color="auto"/>
        <w:left w:val="none" w:sz="0" w:space="0" w:color="auto"/>
        <w:bottom w:val="none" w:sz="0" w:space="0" w:color="auto"/>
        <w:right w:val="none" w:sz="0" w:space="0" w:color="auto"/>
      </w:divBdr>
    </w:div>
    <w:div w:id="1582787793">
      <w:bodyDiv w:val="1"/>
      <w:marLeft w:val="0"/>
      <w:marRight w:val="0"/>
      <w:marTop w:val="0"/>
      <w:marBottom w:val="0"/>
      <w:divBdr>
        <w:top w:val="none" w:sz="0" w:space="0" w:color="auto"/>
        <w:left w:val="none" w:sz="0" w:space="0" w:color="auto"/>
        <w:bottom w:val="none" w:sz="0" w:space="0" w:color="auto"/>
        <w:right w:val="none" w:sz="0" w:space="0" w:color="auto"/>
      </w:divBdr>
    </w:div>
    <w:div w:id="1582790202">
      <w:bodyDiv w:val="1"/>
      <w:marLeft w:val="0"/>
      <w:marRight w:val="0"/>
      <w:marTop w:val="0"/>
      <w:marBottom w:val="0"/>
      <w:divBdr>
        <w:top w:val="none" w:sz="0" w:space="0" w:color="auto"/>
        <w:left w:val="none" w:sz="0" w:space="0" w:color="auto"/>
        <w:bottom w:val="none" w:sz="0" w:space="0" w:color="auto"/>
        <w:right w:val="none" w:sz="0" w:space="0" w:color="auto"/>
      </w:divBdr>
    </w:div>
    <w:div w:id="1583105930">
      <w:bodyDiv w:val="1"/>
      <w:marLeft w:val="0"/>
      <w:marRight w:val="0"/>
      <w:marTop w:val="0"/>
      <w:marBottom w:val="0"/>
      <w:divBdr>
        <w:top w:val="none" w:sz="0" w:space="0" w:color="auto"/>
        <w:left w:val="none" w:sz="0" w:space="0" w:color="auto"/>
        <w:bottom w:val="none" w:sz="0" w:space="0" w:color="auto"/>
        <w:right w:val="none" w:sz="0" w:space="0" w:color="auto"/>
      </w:divBdr>
      <w:divsChild>
        <w:div w:id="1319579133">
          <w:marLeft w:val="0"/>
          <w:marRight w:val="0"/>
          <w:marTop w:val="0"/>
          <w:marBottom w:val="0"/>
          <w:divBdr>
            <w:top w:val="none" w:sz="0" w:space="0" w:color="auto"/>
            <w:left w:val="none" w:sz="0" w:space="0" w:color="auto"/>
            <w:bottom w:val="none" w:sz="0" w:space="0" w:color="auto"/>
            <w:right w:val="none" w:sz="0" w:space="0" w:color="auto"/>
          </w:divBdr>
        </w:div>
      </w:divsChild>
    </w:div>
    <w:div w:id="1583367859">
      <w:bodyDiv w:val="1"/>
      <w:marLeft w:val="0"/>
      <w:marRight w:val="0"/>
      <w:marTop w:val="0"/>
      <w:marBottom w:val="0"/>
      <w:divBdr>
        <w:top w:val="none" w:sz="0" w:space="0" w:color="auto"/>
        <w:left w:val="none" w:sz="0" w:space="0" w:color="auto"/>
        <w:bottom w:val="none" w:sz="0" w:space="0" w:color="auto"/>
        <w:right w:val="none" w:sz="0" w:space="0" w:color="auto"/>
      </w:divBdr>
    </w:div>
    <w:div w:id="1583563246">
      <w:bodyDiv w:val="1"/>
      <w:marLeft w:val="0"/>
      <w:marRight w:val="0"/>
      <w:marTop w:val="0"/>
      <w:marBottom w:val="0"/>
      <w:divBdr>
        <w:top w:val="none" w:sz="0" w:space="0" w:color="auto"/>
        <w:left w:val="none" w:sz="0" w:space="0" w:color="auto"/>
        <w:bottom w:val="none" w:sz="0" w:space="0" w:color="auto"/>
        <w:right w:val="none" w:sz="0" w:space="0" w:color="auto"/>
      </w:divBdr>
    </w:div>
    <w:div w:id="1583954542">
      <w:bodyDiv w:val="1"/>
      <w:marLeft w:val="0"/>
      <w:marRight w:val="0"/>
      <w:marTop w:val="0"/>
      <w:marBottom w:val="0"/>
      <w:divBdr>
        <w:top w:val="none" w:sz="0" w:space="0" w:color="auto"/>
        <w:left w:val="none" w:sz="0" w:space="0" w:color="auto"/>
        <w:bottom w:val="none" w:sz="0" w:space="0" w:color="auto"/>
        <w:right w:val="none" w:sz="0" w:space="0" w:color="auto"/>
      </w:divBdr>
    </w:div>
    <w:div w:id="1584021890">
      <w:bodyDiv w:val="1"/>
      <w:marLeft w:val="0"/>
      <w:marRight w:val="0"/>
      <w:marTop w:val="0"/>
      <w:marBottom w:val="0"/>
      <w:divBdr>
        <w:top w:val="none" w:sz="0" w:space="0" w:color="auto"/>
        <w:left w:val="none" w:sz="0" w:space="0" w:color="auto"/>
        <w:bottom w:val="none" w:sz="0" w:space="0" w:color="auto"/>
        <w:right w:val="none" w:sz="0" w:space="0" w:color="auto"/>
      </w:divBdr>
    </w:div>
    <w:div w:id="1584140025">
      <w:bodyDiv w:val="1"/>
      <w:marLeft w:val="0"/>
      <w:marRight w:val="0"/>
      <w:marTop w:val="0"/>
      <w:marBottom w:val="0"/>
      <w:divBdr>
        <w:top w:val="none" w:sz="0" w:space="0" w:color="auto"/>
        <w:left w:val="none" w:sz="0" w:space="0" w:color="auto"/>
        <w:bottom w:val="none" w:sz="0" w:space="0" w:color="auto"/>
        <w:right w:val="none" w:sz="0" w:space="0" w:color="auto"/>
      </w:divBdr>
    </w:div>
    <w:div w:id="1584217424">
      <w:bodyDiv w:val="1"/>
      <w:marLeft w:val="0"/>
      <w:marRight w:val="0"/>
      <w:marTop w:val="0"/>
      <w:marBottom w:val="0"/>
      <w:divBdr>
        <w:top w:val="none" w:sz="0" w:space="0" w:color="auto"/>
        <w:left w:val="none" w:sz="0" w:space="0" w:color="auto"/>
        <w:bottom w:val="none" w:sz="0" w:space="0" w:color="auto"/>
        <w:right w:val="none" w:sz="0" w:space="0" w:color="auto"/>
      </w:divBdr>
    </w:div>
    <w:div w:id="1584342308">
      <w:bodyDiv w:val="1"/>
      <w:marLeft w:val="0"/>
      <w:marRight w:val="0"/>
      <w:marTop w:val="0"/>
      <w:marBottom w:val="0"/>
      <w:divBdr>
        <w:top w:val="none" w:sz="0" w:space="0" w:color="auto"/>
        <w:left w:val="none" w:sz="0" w:space="0" w:color="auto"/>
        <w:bottom w:val="none" w:sz="0" w:space="0" w:color="auto"/>
        <w:right w:val="none" w:sz="0" w:space="0" w:color="auto"/>
      </w:divBdr>
    </w:div>
    <w:div w:id="1584530483">
      <w:bodyDiv w:val="1"/>
      <w:marLeft w:val="0"/>
      <w:marRight w:val="0"/>
      <w:marTop w:val="0"/>
      <w:marBottom w:val="0"/>
      <w:divBdr>
        <w:top w:val="none" w:sz="0" w:space="0" w:color="auto"/>
        <w:left w:val="none" w:sz="0" w:space="0" w:color="auto"/>
        <w:bottom w:val="none" w:sz="0" w:space="0" w:color="auto"/>
        <w:right w:val="none" w:sz="0" w:space="0" w:color="auto"/>
      </w:divBdr>
    </w:div>
    <w:div w:id="1584534930">
      <w:bodyDiv w:val="1"/>
      <w:marLeft w:val="0"/>
      <w:marRight w:val="0"/>
      <w:marTop w:val="0"/>
      <w:marBottom w:val="0"/>
      <w:divBdr>
        <w:top w:val="none" w:sz="0" w:space="0" w:color="auto"/>
        <w:left w:val="none" w:sz="0" w:space="0" w:color="auto"/>
        <w:bottom w:val="none" w:sz="0" w:space="0" w:color="auto"/>
        <w:right w:val="none" w:sz="0" w:space="0" w:color="auto"/>
      </w:divBdr>
    </w:div>
    <w:div w:id="1584873293">
      <w:bodyDiv w:val="1"/>
      <w:marLeft w:val="0"/>
      <w:marRight w:val="0"/>
      <w:marTop w:val="0"/>
      <w:marBottom w:val="0"/>
      <w:divBdr>
        <w:top w:val="none" w:sz="0" w:space="0" w:color="auto"/>
        <w:left w:val="none" w:sz="0" w:space="0" w:color="auto"/>
        <w:bottom w:val="none" w:sz="0" w:space="0" w:color="auto"/>
        <w:right w:val="none" w:sz="0" w:space="0" w:color="auto"/>
      </w:divBdr>
    </w:div>
    <w:div w:id="1585068315">
      <w:bodyDiv w:val="1"/>
      <w:marLeft w:val="0"/>
      <w:marRight w:val="0"/>
      <w:marTop w:val="0"/>
      <w:marBottom w:val="0"/>
      <w:divBdr>
        <w:top w:val="none" w:sz="0" w:space="0" w:color="auto"/>
        <w:left w:val="none" w:sz="0" w:space="0" w:color="auto"/>
        <w:bottom w:val="none" w:sz="0" w:space="0" w:color="auto"/>
        <w:right w:val="none" w:sz="0" w:space="0" w:color="auto"/>
      </w:divBdr>
    </w:div>
    <w:div w:id="1585144337">
      <w:bodyDiv w:val="1"/>
      <w:marLeft w:val="0"/>
      <w:marRight w:val="0"/>
      <w:marTop w:val="0"/>
      <w:marBottom w:val="0"/>
      <w:divBdr>
        <w:top w:val="none" w:sz="0" w:space="0" w:color="auto"/>
        <w:left w:val="none" w:sz="0" w:space="0" w:color="auto"/>
        <w:bottom w:val="none" w:sz="0" w:space="0" w:color="auto"/>
        <w:right w:val="none" w:sz="0" w:space="0" w:color="auto"/>
      </w:divBdr>
    </w:div>
    <w:div w:id="1585409042">
      <w:bodyDiv w:val="1"/>
      <w:marLeft w:val="0"/>
      <w:marRight w:val="0"/>
      <w:marTop w:val="0"/>
      <w:marBottom w:val="0"/>
      <w:divBdr>
        <w:top w:val="none" w:sz="0" w:space="0" w:color="auto"/>
        <w:left w:val="none" w:sz="0" w:space="0" w:color="auto"/>
        <w:bottom w:val="none" w:sz="0" w:space="0" w:color="auto"/>
        <w:right w:val="none" w:sz="0" w:space="0" w:color="auto"/>
      </w:divBdr>
    </w:div>
    <w:div w:id="1585530730">
      <w:bodyDiv w:val="1"/>
      <w:marLeft w:val="0"/>
      <w:marRight w:val="0"/>
      <w:marTop w:val="0"/>
      <w:marBottom w:val="0"/>
      <w:divBdr>
        <w:top w:val="none" w:sz="0" w:space="0" w:color="auto"/>
        <w:left w:val="none" w:sz="0" w:space="0" w:color="auto"/>
        <w:bottom w:val="none" w:sz="0" w:space="0" w:color="auto"/>
        <w:right w:val="none" w:sz="0" w:space="0" w:color="auto"/>
      </w:divBdr>
    </w:div>
    <w:div w:id="1585844917">
      <w:bodyDiv w:val="1"/>
      <w:marLeft w:val="0"/>
      <w:marRight w:val="0"/>
      <w:marTop w:val="0"/>
      <w:marBottom w:val="0"/>
      <w:divBdr>
        <w:top w:val="none" w:sz="0" w:space="0" w:color="auto"/>
        <w:left w:val="none" w:sz="0" w:space="0" w:color="auto"/>
        <w:bottom w:val="none" w:sz="0" w:space="0" w:color="auto"/>
        <w:right w:val="none" w:sz="0" w:space="0" w:color="auto"/>
      </w:divBdr>
    </w:div>
    <w:div w:id="1586105705">
      <w:bodyDiv w:val="1"/>
      <w:marLeft w:val="0"/>
      <w:marRight w:val="0"/>
      <w:marTop w:val="0"/>
      <w:marBottom w:val="0"/>
      <w:divBdr>
        <w:top w:val="none" w:sz="0" w:space="0" w:color="auto"/>
        <w:left w:val="none" w:sz="0" w:space="0" w:color="auto"/>
        <w:bottom w:val="none" w:sz="0" w:space="0" w:color="auto"/>
        <w:right w:val="none" w:sz="0" w:space="0" w:color="auto"/>
      </w:divBdr>
    </w:div>
    <w:div w:id="1586187018">
      <w:bodyDiv w:val="1"/>
      <w:marLeft w:val="0"/>
      <w:marRight w:val="0"/>
      <w:marTop w:val="0"/>
      <w:marBottom w:val="0"/>
      <w:divBdr>
        <w:top w:val="none" w:sz="0" w:space="0" w:color="auto"/>
        <w:left w:val="none" w:sz="0" w:space="0" w:color="auto"/>
        <w:bottom w:val="none" w:sz="0" w:space="0" w:color="auto"/>
        <w:right w:val="none" w:sz="0" w:space="0" w:color="auto"/>
      </w:divBdr>
    </w:div>
    <w:div w:id="1586187920">
      <w:bodyDiv w:val="1"/>
      <w:marLeft w:val="0"/>
      <w:marRight w:val="0"/>
      <w:marTop w:val="0"/>
      <w:marBottom w:val="0"/>
      <w:divBdr>
        <w:top w:val="none" w:sz="0" w:space="0" w:color="auto"/>
        <w:left w:val="none" w:sz="0" w:space="0" w:color="auto"/>
        <w:bottom w:val="none" w:sz="0" w:space="0" w:color="auto"/>
        <w:right w:val="none" w:sz="0" w:space="0" w:color="auto"/>
      </w:divBdr>
    </w:div>
    <w:div w:id="1586299043">
      <w:bodyDiv w:val="1"/>
      <w:marLeft w:val="0"/>
      <w:marRight w:val="0"/>
      <w:marTop w:val="0"/>
      <w:marBottom w:val="0"/>
      <w:divBdr>
        <w:top w:val="none" w:sz="0" w:space="0" w:color="auto"/>
        <w:left w:val="none" w:sz="0" w:space="0" w:color="auto"/>
        <w:bottom w:val="none" w:sz="0" w:space="0" w:color="auto"/>
        <w:right w:val="none" w:sz="0" w:space="0" w:color="auto"/>
      </w:divBdr>
    </w:div>
    <w:div w:id="1586451914">
      <w:bodyDiv w:val="1"/>
      <w:marLeft w:val="0"/>
      <w:marRight w:val="0"/>
      <w:marTop w:val="0"/>
      <w:marBottom w:val="0"/>
      <w:divBdr>
        <w:top w:val="none" w:sz="0" w:space="0" w:color="auto"/>
        <w:left w:val="none" w:sz="0" w:space="0" w:color="auto"/>
        <w:bottom w:val="none" w:sz="0" w:space="0" w:color="auto"/>
        <w:right w:val="none" w:sz="0" w:space="0" w:color="auto"/>
      </w:divBdr>
    </w:div>
    <w:div w:id="1586500341">
      <w:bodyDiv w:val="1"/>
      <w:marLeft w:val="0"/>
      <w:marRight w:val="0"/>
      <w:marTop w:val="0"/>
      <w:marBottom w:val="0"/>
      <w:divBdr>
        <w:top w:val="none" w:sz="0" w:space="0" w:color="auto"/>
        <w:left w:val="none" w:sz="0" w:space="0" w:color="auto"/>
        <w:bottom w:val="none" w:sz="0" w:space="0" w:color="auto"/>
        <w:right w:val="none" w:sz="0" w:space="0" w:color="auto"/>
      </w:divBdr>
    </w:div>
    <w:div w:id="1586570400">
      <w:bodyDiv w:val="1"/>
      <w:marLeft w:val="0"/>
      <w:marRight w:val="0"/>
      <w:marTop w:val="0"/>
      <w:marBottom w:val="0"/>
      <w:divBdr>
        <w:top w:val="none" w:sz="0" w:space="0" w:color="auto"/>
        <w:left w:val="none" w:sz="0" w:space="0" w:color="auto"/>
        <w:bottom w:val="none" w:sz="0" w:space="0" w:color="auto"/>
        <w:right w:val="none" w:sz="0" w:space="0" w:color="auto"/>
      </w:divBdr>
    </w:div>
    <w:div w:id="1586647682">
      <w:bodyDiv w:val="1"/>
      <w:marLeft w:val="0"/>
      <w:marRight w:val="0"/>
      <w:marTop w:val="0"/>
      <w:marBottom w:val="0"/>
      <w:divBdr>
        <w:top w:val="none" w:sz="0" w:space="0" w:color="auto"/>
        <w:left w:val="none" w:sz="0" w:space="0" w:color="auto"/>
        <w:bottom w:val="none" w:sz="0" w:space="0" w:color="auto"/>
        <w:right w:val="none" w:sz="0" w:space="0" w:color="auto"/>
      </w:divBdr>
    </w:div>
    <w:div w:id="1586760711">
      <w:bodyDiv w:val="1"/>
      <w:marLeft w:val="0"/>
      <w:marRight w:val="0"/>
      <w:marTop w:val="0"/>
      <w:marBottom w:val="0"/>
      <w:divBdr>
        <w:top w:val="none" w:sz="0" w:space="0" w:color="auto"/>
        <w:left w:val="none" w:sz="0" w:space="0" w:color="auto"/>
        <w:bottom w:val="none" w:sz="0" w:space="0" w:color="auto"/>
        <w:right w:val="none" w:sz="0" w:space="0" w:color="auto"/>
      </w:divBdr>
    </w:div>
    <w:div w:id="1586913866">
      <w:bodyDiv w:val="1"/>
      <w:marLeft w:val="0"/>
      <w:marRight w:val="0"/>
      <w:marTop w:val="0"/>
      <w:marBottom w:val="0"/>
      <w:divBdr>
        <w:top w:val="none" w:sz="0" w:space="0" w:color="auto"/>
        <w:left w:val="none" w:sz="0" w:space="0" w:color="auto"/>
        <w:bottom w:val="none" w:sz="0" w:space="0" w:color="auto"/>
        <w:right w:val="none" w:sz="0" w:space="0" w:color="auto"/>
      </w:divBdr>
    </w:div>
    <w:div w:id="1586958161">
      <w:bodyDiv w:val="1"/>
      <w:marLeft w:val="0"/>
      <w:marRight w:val="0"/>
      <w:marTop w:val="0"/>
      <w:marBottom w:val="0"/>
      <w:divBdr>
        <w:top w:val="none" w:sz="0" w:space="0" w:color="auto"/>
        <w:left w:val="none" w:sz="0" w:space="0" w:color="auto"/>
        <w:bottom w:val="none" w:sz="0" w:space="0" w:color="auto"/>
        <w:right w:val="none" w:sz="0" w:space="0" w:color="auto"/>
      </w:divBdr>
    </w:div>
    <w:div w:id="1587373413">
      <w:bodyDiv w:val="1"/>
      <w:marLeft w:val="0"/>
      <w:marRight w:val="0"/>
      <w:marTop w:val="0"/>
      <w:marBottom w:val="0"/>
      <w:divBdr>
        <w:top w:val="none" w:sz="0" w:space="0" w:color="auto"/>
        <w:left w:val="none" w:sz="0" w:space="0" w:color="auto"/>
        <w:bottom w:val="none" w:sz="0" w:space="0" w:color="auto"/>
        <w:right w:val="none" w:sz="0" w:space="0" w:color="auto"/>
      </w:divBdr>
    </w:div>
    <w:div w:id="1587498668">
      <w:bodyDiv w:val="1"/>
      <w:marLeft w:val="0"/>
      <w:marRight w:val="0"/>
      <w:marTop w:val="0"/>
      <w:marBottom w:val="0"/>
      <w:divBdr>
        <w:top w:val="none" w:sz="0" w:space="0" w:color="auto"/>
        <w:left w:val="none" w:sz="0" w:space="0" w:color="auto"/>
        <w:bottom w:val="none" w:sz="0" w:space="0" w:color="auto"/>
        <w:right w:val="none" w:sz="0" w:space="0" w:color="auto"/>
      </w:divBdr>
    </w:div>
    <w:div w:id="1587571061">
      <w:bodyDiv w:val="1"/>
      <w:marLeft w:val="0"/>
      <w:marRight w:val="0"/>
      <w:marTop w:val="0"/>
      <w:marBottom w:val="0"/>
      <w:divBdr>
        <w:top w:val="none" w:sz="0" w:space="0" w:color="auto"/>
        <w:left w:val="none" w:sz="0" w:space="0" w:color="auto"/>
        <w:bottom w:val="none" w:sz="0" w:space="0" w:color="auto"/>
        <w:right w:val="none" w:sz="0" w:space="0" w:color="auto"/>
      </w:divBdr>
    </w:div>
    <w:div w:id="1587692513">
      <w:bodyDiv w:val="1"/>
      <w:marLeft w:val="0"/>
      <w:marRight w:val="0"/>
      <w:marTop w:val="0"/>
      <w:marBottom w:val="0"/>
      <w:divBdr>
        <w:top w:val="none" w:sz="0" w:space="0" w:color="auto"/>
        <w:left w:val="none" w:sz="0" w:space="0" w:color="auto"/>
        <w:bottom w:val="none" w:sz="0" w:space="0" w:color="auto"/>
        <w:right w:val="none" w:sz="0" w:space="0" w:color="auto"/>
      </w:divBdr>
    </w:div>
    <w:div w:id="1588923140">
      <w:bodyDiv w:val="1"/>
      <w:marLeft w:val="0"/>
      <w:marRight w:val="0"/>
      <w:marTop w:val="0"/>
      <w:marBottom w:val="0"/>
      <w:divBdr>
        <w:top w:val="none" w:sz="0" w:space="0" w:color="auto"/>
        <w:left w:val="none" w:sz="0" w:space="0" w:color="auto"/>
        <w:bottom w:val="none" w:sz="0" w:space="0" w:color="auto"/>
        <w:right w:val="none" w:sz="0" w:space="0" w:color="auto"/>
      </w:divBdr>
    </w:div>
    <w:div w:id="1589533701">
      <w:bodyDiv w:val="1"/>
      <w:marLeft w:val="0"/>
      <w:marRight w:val="0"/>
      <w:marTop w:val="0"/>
      <w:marBottom w:val="0"/>
      <w:divBdr>
        <w:top w:val="none" w:sz="0" w:space="0" w:color="auto"/>
        <w:left w:val="none" w:sz="0" w:space="0" w:color="auto"/>
        <w:bottom w:val="none" w:sz="0" w:space="0" w:color="auto"/>
        <w:right w:val="none" w:sz="0" w:space="0" w:color="auto"/>
      </w:divBdr>
    </w:div>
    <w:div w:id="1589538007">
      <w:bodyDiv w:val="1"/>
      <w:marLeft w:val="0"/>
      <w:marRight w:val="0"/>
      <w:marTop w:val="0"/>
      <w:marBottom w:val="0"/>
      <w:divBdr>
        <w:top w:val="none" w:sz="0" w:space="0" w:color="auto"/>
        <w:left w:val="none" w:sz="0" w:space="0" w:color="auto"/>
        <w:bottom w:val="none" w:sz="0" w:space="0" w:color="auto"/>
        <w:right w:val="none" w:sz="0" w:space="0" w:color="auto"/>
      </w:divBdr>
    </w:div>
    <w:div w:id="1589583001">
      <w:bodyDiv w:val="1"/>
      <w:marLeft w:val="0"/>
      <w:marRight w:val="0"/>
      <w:marTop w:val="0"/>
      <w:marBottom w:val="0"/>
      <w:divBdr>
        <w:top w:val="none" w:sz="0" w:space="0" w:color="auto"/>
        <w:left w:val="none" w:sz="0" w:space="0" w:color="auto"/>
        <w:bottom w:val="none" w:sz="0" w:space="0" w:color="auto"/>
        <w:right w:val="none" w:sz="0" w:space="0" w:color="auto"/>
      </w:divBdr>
    </w:div>
    <w:div w:id="1590038287">
      <w:bodyDiv w:val="1"/>
      <w:marLeft w:val="0"/>
      <w:marRight w:val="0"/>
      <w:marTop w:val="0"/>
      <w:marBottom w:val="0"/>
      <w:divBdr>
        <w:top w:val="none" w:sz="0" w:space="0" w:color="auto"/>
        <w:left w:val="none" w:sz="0" w:space="0" w:color="auto"/>
        <w:bottom w:val="none" w:sz="0" w:space="0" w:color="auto"/>
        <w:right w:val="none" w:sz="0" w:space="0" w:color="auto"/>
      </w:divBdr>
    </w:div>
    <w:div w:id="1590307328">
      <w:bodyDiv w:val="1"/>
      <w:marLeft w:val="0"/>
      <w:marRight w:val="0"/>
      <w:marTop w:val="0"/>
      <w:marBottom w:val="0"/>
      <w:divBdr>
        <w:top w:val="none" w:sz="0" w:space="0" w:color="auto"/>
        <w:left w:val="none" w:sz="0" w:space="0" w:color="auto"/>
        <w:bottom w:val="none" w:sz="0" w:space="0" w:color="auto"/>
        <w:right w:val="none" w:sz="0" w:space="0" w:color="auto"/>
      </w:divBdr>
    </w:div>
    <w:div w:id="1590961644">
      <w:bodyDiv w:val="1"/>
      <w:marLeft w:val="0"/>
      <w:marRight w:val="0"/>
      <w:marTop w:val="0"/>
      <w:marBottom w:val="0"/>
      <w:divBdr>
        <w:top w:val="none" w:sz="0" w:space="0" w:color="auto"/>
        <w:left w:val="none" w:sz="0" w:space="0" w:color="auto"/>
        <w:bottom w:val="none" w:sz="0" w:space="0" w:color="auto"/>
        <w:right w:val="none" w:sz="0" w:space="0" w:color="auto"/>
      </w:divBdr>
    </w:div>
    <w:div w:id="1590969052">
      <w:bodyDiv w:val="1"/>
      <w:marLeft w:val="0"/>
      <w:marRight w:val="0"/>
      <w:marTop w:val="0"/>
      <w:marBottom w:val="0"/>
      <w:divBdr>
        <w:top w:val="none" w:sz="0" w:space="0" w:color="auto"/>
        <w:left w:val="none" w:sz="0" w:space="0" w:color="auto"/>
        <w:bottom w:val="none" w:sz="0" w:space="0" w:color="auto"/>
        <w:right w:val="none" w:sz="0" w:space="0" w:color="auto"/>
      </w:divBdr>
    </w:div>
    <w:div w:id="1591308374">
      <w:bodyDiv w:val="1"/>
      <w:marLeft w:val="0"/>
      <w:marRight w:val="0"/>
      <w:marTop w:val="0"/>
      <w:marBottom w:val="0"/>
      <w:divBdr>
        <w:top w:val="none" w:sz="0" w:space="0" w:color="auto"/>
        <w:left w:val="none" w:sz="0" w:space="0" w:color="auto"/>
        <w:bottom w:val="none" w:sz="0" w:space="0" w:color="auto"/>
        <w:right w:val="none" w:sz="0" w:space="0" w:color="auto"/>
      </w:divBdr>
    </w:div>
    <w:div w:id="1591541782">
      <w:bodyDiv w:val="1"/>
      <w:marLeft w:val="0"/>
      <w:marRight w:val="0"/>
      <w:marTop w:val="0"/>
      <w:marBottom w:val="0"/>
      <w:divBdr>
        <w:top w:val="none" w:sz="0" w:space="0" w:color="auto"/>
        <w:left w:val="none" w:sz="0" w:space="0" w:color="auto"/>
        <w:bottom w:val="none" w:sz="0" w:space="0" w:color="auto"/>
        <w:right w:val="none" w:sz="0" w:space="0" w:color="auto"/>
      </w:divBdr>
    </w:div>
    <w:div w:id="1591962180">
      <w:bodyDiv w:val="1"/>
      <w:marLeft w:val="0"/>
      <w:marRight w:val="0"/>
      <w:marTop w:val="0"/>
      <w:marBottom w:val="0"/>
      <w:divBdr>
        <w:top w:val="none" w:sz="0" w:space="0" w:color="auto"/>
        <w:left w:val="none" w:sz="0" w:space="0" w:color="auto"/>
        <w:bottom w:val="none" w:sz="0" w:space="0" w:color="auto"/>
        <w:right w:val="none" w:sz="0" w:space="0" w:color="auto"/>
      </w:divBdr>
    </w:div>
    <w:div w:id="1592078593">
      <w:bodyDiv w:val="1"/>
      <w:marLeft w:val="0"/>
      <w:marRight w:val="0"/>
      <w:marTop w:val="0"/>
      <w:marBottom w:val="0"/>
      <w:divBdr>
        <w:top w:val="none" w:sz="0" w:space="0" w:color="auto"/>
        <w:left w:val="none" w:sz="0" w:space="0" w:color="auto"/>
        <w:bottom w:val="none" w:sz="0" w:space="0" w:color="auto"/>
        <w:right w:val="none" w:sz="0" w:space="0" w:color="auto"/>
      </w:divBdr>
    </w:div>
    <w:div w:id="1592087712">
      <w:bodyDiv w:val="1"/>
      <w:marLeft w:val="0"/>
      <w:marRight w:val="0"/>
      <w:marTop w:val="0"/>
      <w:marBottom w:val="0"/>
      <w:divBdr>
        <w:top w:val="none" w:sz="0" w:space="0" w:color="auto"/>
        <w:left w:val="none" w:sz="0" w:space="0" w:color="auto"/>
        <w:bottom w:val="none" w:sz="0" w:space="0" w:color="auto"/>
        <w:right w:val="none" w:sz="0" w:space="0" w:color="auto"/>
      </w:divBdr>
    </w:div>
    <w:div w:id="1592810390">
      <w:bodyDiv w:val="1"/>
      <w:marLeft w:val="0"/>
      <w:marRight w:val="0"/>
      <w:marTop w:val="0"/>
      <w:marBottom w:val="0"/>
      <w:divBdr>
        <w:top w:val="none" w:sz="0" w:space="0" w:color="auto"/>
        <w:left w:val="none" w:sz="0" w:space="0" w:color="auto"/>
        <w:bottom w:val="none" w:sz="0" w:space="0" w:color="auto"/>
        <w:right w:val="none" w:sz="0" w:space="0" w:color="auto"/>
      </w:divBdr>
    </w:div>
    <w:div w:id="1593053030">
      <w:bodyDiv w:val="1"/>
      <w:marLeft w:val="0"/>
      <w:marRight w:val="0"/>
      <w:marTop w:val="0"/>
      <w:marBottom w:val="0"/>
      <w:divBdr>
        <w:top w:val="none" w:sz="0" w:space="0" w:color="auto"/>
        <w:left w:val="none" w:sz="0" w:space="0" w:color="auto"/>
        <w:bottom w:val="none" w:sz="0" w:space="0" w:color="auto"/>
        <w:right w:val="none" w:sz="0" w:space="0" w:color="auto"/>
      </w:divBdr>
      <w:divsChild>
        <w:div w:id="372122609">
          <w:marLeft w:val="0"/>
          <w:marRight w:val="0"/>
          <w:marTop w:val="0"/>
          <w:marBottom w:val="0"/>
          <w:divBdr>
            <w:top w:val="none" w:sz="0" w:space="0" w:color="auto"/>
            <w:left w:val="none" w:sz="0" w:space="0" w:color="auto"/>
            <w:bottom w:val="none" w:sz="0" w:space="0" w:color="auto"/>
            <w:right w:val="none" w:sz="0" w:space="0" w:color="auto"/>
          </w:divBdr>
        </w:div>
      </w:divsChild>
    </w:div>
    <w:div w:id="1593783690">
      <w:bodyDiv w:val="1"/>
      <w:marLeft w:val="0"/>
      <w:marRight w:val="0"/>
      <w:marTop w:val="0"/>
      <w:marBottom w:val="0"/>
      <w:divBdr>
        <w:top w:val="none" w:sz="0" w:space="0" w:color="auto"/>
        <w:left w:val="none" w:sz="0" w:space="0" w:color="auto"/>
        <w:bottom w:val="none" w:sz="0" w:space="0" w:color="auto"/>
        <w:right w:val="none" w:sz="0" w:space="0" w:color="auto"/>
      </w:divBdr>
    </w:div>
    <w:div w:id="1593852917">
      <w:bodyDiv w:val="1"/>
      <w:marLeft w:val="0"/>
      <w:marRight w:val="0"/>
      <w:marTop w:val="0"/>
      <w:marBottom w:val="0"/>
      <w:divBdr>
        <w:top w:val="none" w:sz="0" w:space="0" w:color="auto"/>
        <w:left w:val="none" w:sz="0" w:space="0" w:color="auto"/>
        <w:bottom w:val="none" w:sz="0" w:space="0" w:color="auto"/>
        <w:right w:val="none" w:sz="0" w:space="0" w:color="auto"/>
      </w:divBdr>
    </w:div>
    <w:div w:id="1594127648">
      <w:bodyDiv w:val="1"/>
      <w:marLeft w:val="0"/>
      <w:marRight w:val="0"/>
      <w:marTop w:val="0"/>
      <w:marBottom w:val="0"/>
      <w:divBdr>
        <w:top w:val="none" w:sz="0" w:space="0" w:color="auto"/>
        <w:left w:val="none" w:sz="0" w:space="0" w:color="auto"/>
        <w:bottom w:val="none" w:sz="0" w:space="0" w:color="auto"/>
        <w:right w:val="none" w:sz="0" w:space="0" w:color="auto"/>
      </w:divBdr>
    </w:div>
    <w:div w:id="1594316885">
      <w:bodyDiv w:val="1"/>
      <w:marLeft w:val="0"/>
      <w:marRight w:val="0"/>
      <w:marTop w:val="0"/>
      <w:marBottom w:val="0"/>
      <w:divBdr>
        <w:top w:val="none" w:sz="0" w:space="0" w:color="auto"/>
        <w:left w:val="none" w:sz="0" w:space="0" w:color="auto"/>
        <w:bottom w:val="none" w:sz="0" w:space="0" w:color="auto"/>
        <w:right w:val="none" w:sz="0" w:space="0" w:color="auto"/>
      </w:divBdr>
    </w:div>
    <w:div w:id="1594319904">
      <w:bodyDiv w:val="1"/>
      <w:marLeft w:val="0"/>
      <w:marRight w:val="0"/>
      <w:marTop w:val="0"/>
      <w:marBottom w:val="0"/>
      <w:divBdr>
        <w:top w:val="none" w:sz="0" w:space="0" w:color="auto"/>
        <w:left w:val="none" w:sz="0" w:space="0" w:color="auto"/>
        <w:bottom w:val="none" w:sz="0" w:space="0" w:color="auto"/>
        <w:right w:val="none" w:sz="0" w:space="0" w:color="auto"/>
      </w:divBdr>
    </w:div>
    <w:div w:id="1594360645">
      <w:bodyDiv w:val="1"/>
      <w:marLeft w:val="0"/>
      <w:marRight w:val="0"/>
      <w:marTop w:val="0"/>
      <w:marBottom w:val="0"/>
      <w:divBdr>
        <w:top w:val="none" w:sz="0" w:space="0" w:color="auto"/>
        <w:left w:val="none" w:sz="0" w:space="0" w:color="auto"/>
        <w:bottom w:val="none" w:sz="0" w:space="0" w:color="auto"/>
        <w:right w:val="none" w:sz="0" w:space="0" w:color="auto"/>
      </w:divBdr>
    </w:div>
    <w:div w:id="1594822727">
      <w:bodyDiv w:val="1"/>
      <w:marLeft w:val="0"/>
      <w:marRight w:val="0"/>
      <w:marTop w:val="0"/>
      <w:marBottom w:val="0"/>
      <w:divBdr>
        <w:top w:val="none" w:sz="0" w:space="0" w:color="auto"/>
        <w:left w:val="none" w:sz="0" w:space="0" w:color="auto"/>
        <w:bottom w:val="none" w:sz="0" w:space="0" w:color="auto"/>
        <w:right w:val="none" w:sz="0" w:space="0" w:color="auto"/>
      </w:divBdr>
    </w:div>
    <w:div w:id="1594895917">
      <w:bodyDiv w:val="1"/>
      <w:marLeft w:val="0"/>
      <w:marRight w:val="0"/>
      <w:marTop w:val="0"/>
      <w:marBottom w:val="0"/>
      <w:divBdr>
        <w:top w:val="none" w:sz="0" w:space="0" w:color="auto"/>
        <w:left w:val="none" w:sz="0" w:space="0" w:color="auto"/>
        <w:bottom w:val="none" w:sz="0" w:space="0" w:color="auto"/>
        <w:right w:val="none" w:sz="0" w:space="0" w:color="auto"/>
      </w:divBdr>
    </w:div>
    <w:div w:id="1594901096">
      <w:bodyDiv w:val="1"/>
      <w:marLeft w:val="0"/>
      <w:marRight w:val="0"/>
      <w:marTop w:val="0"/>
      <w:marBottom w:val="0"/>
      <w:divBdr>
        <w:top w:val="none" w:sz="0" w:space="0" w:color="auto"/>
        <w:left w:val="none" w:sz="0" w:space="0" w:color="auto"/>
        <w:bottom w:val="none" w:sz="0" w:space="0" w:color="auto"/>
        <w:right w:val="none" w:sz="0" w:space="0" w:color="auto"/>
      </w:divBdr>
    </w:div>
    <w:div w:id="1596327512">
      <w:bodyDiv w:val="1"/>
      <w:marLeft w:val="0"/>
      <w:marRight w:val="0"/>
      <w:marTop w:val="0"/>
      <w:marBottom w:val="0"/>
      <w:divBdr>
        <w:top w:val="none" w:sz="0" w:space="0" w:color="auto"/>
        <w:left w:val="none" w:sz="0" w:space="0" w:color="auto"/>
        <w:bottom w:val="none" w:sz="0" w:space="0" w:color="auto"/>
        <w:right w:val="none" w:sz="0" w:space="0" w:color="auto"/>
      </w:divBdr>
    </w:div>
    <w:div w:id="1596862865">
      <w:bodyDiv w:val="1"/>
      <w:marLeft w:val="0"/>
      <w:marRight w:val="0"/>
      <w:marTop w:val="0"/>
      <w:marBottom w:val="0"/>
      <w:divBdr>
        <w:top w:val="none" w:sz="0" w:space="0" w:color="auto"/>
        <w:left w:val="none" w:sz="0" w:space="0" w:color="auto"/>
        <w:bottom w:val="none" w:sz="0" w:space="0" w:color="auto"/>
        <w:right w:val="none" w:sz="0" w:space="0" w:color="auto"/>
      </w:divBdr>
    </w:div>
    <w:div w:id="1597202970">
      <w:bodyDiv w:val="1"/>
      <w:marLeft w:val="0"/>
      <w:marRight w:val="0"/>
      <w:marTop w:val="0"/>
      <w:marBottom w:val="0"/>
      <w:divBdr>
        <w:top w:val="none" w:sz="0" w:space="0" w:color="auto"/>
        <w:left w:val="none" w:sz="0" w:space="0" w:color="auto"/>
        <w:bottom w:val="none" w:sz="0" w:space="0" w:color="auto"/>
        <w:right w:val="none" w:sz="0" w:space="0" w:color="auto"/>
      </w:divBdr>
    </w:div>
    <w:div w:id="1597395959">
      <w:bodyDiv w:val="1"/>
      <w:marLeft w:val="0"/>
      <w:marRight w:val="0"/>
      <w:marTop w:val="0"/>
      <w:marBottom w:val="0"/>
      <w:divBdr>
        <w:top w:val="none" w:sz="0" w:space="0" w:color="auto"/>
        <w:left w:val="none" w:sz="0" w:space="0" w:color="auto"/>
        <w:bottom w:val="none" w:sz="0" w:space="0" w:color="auto"/>
        <w:right w:val="none" w:sz="0" w:space="0" w:color="auto"/>
      </w:divBdr>
    </w:div>
    <w:div w:id="1597404152">
      <w:bodyDiv w:val="1"/>
      <w:marLeft w:val="0"/>
      <w:marRight w:val="0"/>
      <w:marTop w:val="0"/>
      <w:marBottom w:val="0"/>
      <w:divBdr>
        <w:top w:val="none" w:sz="0" w:space="0" w:color="auto"/>
        <w:left w:val="none" w:sz="0" w:space="0" w:color="auto"/>
        <w:bottom w:val="none" w:sz="0" w:space="0" w:color="auto"/>
        <w:right w:val="none" w:sz="0" w:space="0" w:color="auto"/>
      </w:divBdr>
    </w:div>
    <w:div w:id="1597712294">
      <w:bodyDiv w:val="1"/>
      <w:marLeft w:val="0"/>
      <w:marRight w:val="0"/>
      <w:marTop w:val="0"/>
      <w:marBottom w:val="0"/>
      <w:divBdr>
        <w:top w:val="none" w:sz="0" w:space="0" w:color="auto"/>
        <w:left w:val="none" w:sz="0" w:space="0" w:color="auto"/>
        <w:bottom w:val="none" w:sz="0" w:space="0" w:color="auto"/>
        <w:right w:val="none" w:sz="0" w:space="0" w:color="auto"/>
      </w:divBdr>
    </w:div>
    <w:div w:id="1598096795">
      <w:bodyDiv w:val="1"/>
      <w:marLeft w:val="0"/>
      <w:marRight w:val="0"/>
      <w:marTop w:val="0"/>
      <w:marBottom w:val="0"/>
      <w:divBdr>
        <w:top w:val="none" w:sz="0" w:space="0" w:color="auto"/>
        <w:left w:val="none" w:sz="0" w:space="0" w:color="auto"/>
        <w:bottom w:val="none" w:sz="0" w:space="0" w:color="auto"/>
        <w:right w:val="none" w:sz="0" w:space="0" w:color="auto"/>
      </w:divBdr>
    </w:div>
    <w:div w:id="1598712285">
      <w:bodyDiv w:val="1"/>
      <w:marLeft w:val="0"/>
      <w:marRight w:val="0"/>
      <w:marTop w:val="0"/>
      <w:marBottom w:val="0"/>
      <w:divBdr>
        <w:top w:val="none" w:sz="0" w:space="0" w:color="auto"/>
        <w:left w:val="none" w:sz="0" w:space="0" w:color="auto"/>
        <w:bottom w:val="none" w:sz="0" w:space="0" w:color="auto"/>
        <w:right w:val="none" w:sz="0" w:space="0" w:color="auto"/>
      </w:divBdr>
    </w:div>
    <w:div w:id="1598713843">
      <w:bodyDiv w:val="1"/>
      <w:marLeft w:val="0"/>
      <w:marRight w:val="0"/>
      <w:marTop w:val="0"/>
      <w:marBottom w:val="0"/>
      <w:divBdr>
        <w:top w:val="none" w:sz="0" w:space="0" w:color="auto"/>
        <w:left w:val="none" w:sz="0" w:space="0" w:color="auto"/>
        <w:bottom w:val="none" w:sz="0" w:space="0" w:color="auto"/>
        <w:right w:val="none" w:sz="0" w:space="0" w:color="auto"/>
      </w:divBdr>
    </w:div>
    <w:div w:id="1599024936">
      <w:bodyDiv w:val="1"/>
      <w:marLeft w:val="0"/>
      <w:marRight w:val="0"/>
      <w:marTop w:val="0"/>
      <w:marBottom w:val="0"/>
      <w:divBdr>
        <w:top w:val="none" w:sz="0" w:space="0" w:color="auto"/>
        <w:left w:val="none" w:sz="0" w:space="0" w:color="auto"/>
        <w:bottom w:val="none" w:sz="0" w:space="0" w:color="auto"/>
        <w:right w:val="none" w:sz="0" w:space="0" w:color="auto"/>
      </w:divBdr>
    </w:div>
    <w:div w:id="1599169078">
      <w:bodyDiv w:val="1"/>
      <w:marLeft w:val="0"/>
      <w:marRight w:val="0"/>
      <w:marTop w:val="0"/>
      <w:marBottom w:val="0"/>
      <w:divBdr>
        <w:top w:val="none" w:sz="0" w:space="0" w:color="auto"/>
        <w:left w:val="none" w:sz="0" w:space="0" w:color="auto"/>
        <w:bottom w:val="none" w:sz="0" w:space="0" w:color="auto"/>
        <w:right w:val="none" w:sz="0" w:space="0" w:color="auto"/>
      </w:divBdr>
    </w:div>
    <w:div w:id="1599561633">
      <w:bodyDiv w:val="1"/>
      <w:marLeft w:val="0"/>
      <w:marRight w:val="0"/>
      <w:marTop w:val="0"/>
      <w:marBottom w:val="0"/>
      <w:divBdr>
        <w:top w:val="none" w:sz="0" w:space="0" w:color="auto"/>
        <w:left w:val="none" w:sz="0" w:space="0" w:color="auto"/>
        <w:bottom w:val="none" w:sz="0" w:space="0" w:color="auto"/>
        <w:right w:val="none" w:sz="0" w:space="0" w:color="auto"/>
      </w:divBdr>
    </w:div>
    <w:div w:id="1599680592">
      <w:bodyDiv w:val="1"/>
      <w:marLeft w:val="0"/>
      <w:marRight w:val="0"/>
      <w:marTop w:val="0"/>
      <w:marBottom w:val="0"/>
      <w:divBdr>
        <w:top w:val="none" w:sz="0" w:space="0" w:color="auto"/>
        <w:left w:val="none" w:sz="0" w:space="0" w:color="auto"/>
        <w:bottom w:val="none" w:sz="0" w:space="0" w:color="auto"/>
        <w:right w:val="none" w:sz="0" w:space="0" w:color="auto"/>
      </w:divBdr>
    </w:div>
    <w:div w:id="1599681482">
      <w:bodyDiv w:val="1"/>
      <w:marLeft w:val="0"/>
      <w:marRight w:val="0"/>
      <w:marTop w:val="0"/>
      <w:marBottom w:val="0"/>
      <w:divBdr>
        <w:top w:val="none" w:sz="0" w:space="0" w:color="auto"/>
        <w:left w:val="none" w:sz="0" w:space="0" w:color="auto"/>
        <w:bottom w:val="none" w:sz="0" w:space="0" w:color="auto"/>
        <w:right w:val="none" w:sz="0" w:space="0" w:color="auto"/>
      </w:divBdr>
    </w:div>
    <w:div w:id="1599873701">
      <w:bodyDiv w:val="1"/>
      <w:marLeft w:val="0"/>
      <w:marRight w:val="0"/>
      <w:marTop w:val="0"/>
      <w:marBottom w:val="0"/>
      <w:divBdr>
        <w:top w:val="none" w:sz="0" w:space="0" w:color="auto"/>
        <w:left w:val="none" w:sz="0" w:space="0" w:color="auto"/>
        <w:bottom w:val="none" w:sz="0" w:space="0" w:color="auto"/>
        <w:right w:val="none" w:sz="0" w:space="0" w:color="auto"/>
      </w:divBdr>
    </w:div>
    <w:div w:id="1600063022">
      <w:bodyDiv w:val="1"/>
      <w:marLeft w:val="0"/>
      <w:marRight w:val="0"/>
      <w:marTop w:val="0"/>
      <w:marBottom w:val="0"/>
      <w:divBdr>
        <w:top w:val="none" w:sz="0" w:space="0" w:color="auto"/>
        <w:left w:val="none" w:sz="0" w:space="0" w:color="auto"/>
        <w:bottom w:val="none" w:sz="0" w:space="0" w:color="auto"/>
        <w:right w:val="none" w:sz="0" w:space="0" w:color="auto"/>
      </w:divBdr>
    </w:div>
    <w:div w:id="1600140413">
      <w:bodyDiv w:val="1"/>
      <w:marLeft w:val="0"/>
      <w:marRight w:val="0"/>
      <w:marTop w:val="0"/>
      <w:marBottom w:val="0"/>
      <w:divBdr>
        <w:top w:val="none" w:sz="0" w:space="0" w:color="auto"/>
        <w:left w:val="none" w:sz="0" w:space="0" w:color="auto"/>
        <w:bottom w:val="none" w:sz="0" w:space="0" w:color="auto"/>
        <w:right w:val="none" w:sz="0" w:space="0" w:color="auto"/>
      </w:divBdr>
    </w:div>
    <w:div w:id="1600747453">
      <w:bodyDiv w:val="1"/>
      <w:marLeft w:val="0"/>
      <w:marRight w:val="0"/>
      <w:marTop w:val="0"/>
      <w:marBottom w:val="0"/>
      <w:divBdr>
        <w:top w:val="none" w:sz="0" w:space="0" w:color="auto"/>
        <w:left w:val="none" w:sz="0" w:space="0" w:color="auto"/>
        <w:bottom w:val="none" w:sz="0" w:space="0" w:color="auto"/>
        <w:right w:val="none" w:sz="0" w:space="0" w:color="auto"/>
      </w:divBdr>
    </w:div>
    <w:div w:id="1600942610">
      <w:bodyDiv w:val="1"/>
      <w:marLeft w:val="0"/>
      <w:marRight w:val="0"/>
      <w:marTop w:val="0"/>
      <w:marBottom w:val="0"/>
      <w:divBdr>
        <w:top w:val="none" w:sz="0" w:space="0" w:color="auto"/>
        <w:left w:val="none" w:sz="0" w:space="0" w:color="auto"/>
        <w:bottom w:val="none" w:sz="0" w:space="0" w:color="auto"/>
        <w:right w:val="none" w:sz="0" w:space="0" w:color="auto"/>
      </w:divBdr>
    </w:div>
    <w:div w:id="1600990043">
      <w:bodyDiv w:val="1"/>
      <w:marLeft w:val="0"/>
      <w:marRight w:val="0"/>
      <w:marTop w:val="0"/>
      <w:marBottom w:val="0"/>
      <w:divBdr>
        <w:top w:val="none" w:sz="0" w:space="0" w:color="auto"/>
        <w:left w:val="none" w:sz="0" w:space="0" w:color="auto"/>
        <w:bottom w:val="none" w:sz="0" w:space="0" w:color="auto"/>
        <w:right w:val="none" w:sz="0" w:space="0" w:color="auto"/>
      </w:divBdr>
    </w:div>
    <w:div w:id="1601525844">
      <w:bodyDiv w:val="1"/>
      <w:marLeft w:val="0"/>
      <w:marRight w:val="0"/>
      <w:marTop w:val="0"/>
      <w:marBottom w:val="0"/>
      <w:divBdr>
        <w:top w:val="none" w:sz="0" w:space="0" w:color="auto"/>
        <w:left w:val="none" w:sz="0" w:space="0" w:color="auto"/>
        <w:bottom w:val="none" w:sz="0" w:space="0" w:color="auto"/>
        <w:right w:val="none" w:sz="0" w:space="0" w:color="auto"/>
      </w:divBdr>
    </w:div>
    <w:div w:id="1601795129">
      <w:bodyDiv w:val="1"/>
      <w:marLeft w:val="0"/>
      <w:marRight w:val="0"/>
      <w:marTop w:val="0"/>
      <w:marBottom w:val="0"/>
      <w:divBdr>
        <w:top w:val="none" w:sz="0" w:space="0" w:color="auto"/>
        <w:left w:val="none" w:sz="0" w:space="0" w:color="auto"/>
        <w:bottom w:val="none" w:sz="0" w:space="0" w:color="auto"/>
        <w:right w:val="none" w:sz="0" w:space="0" w:color="auto"/>
      </w:divBdr>
    </w:div>
    <w:div w:id="1601908128">
      <w:bodyDiv w:val="1"/>
      <w:marLeft w:val="0"/>
      <w:marRight w:val="0"/>
      <w:marTop w:val="0"/>
      <w:marBottom w:val="0"/>
      <w:divBdr>
        <w:top w:val="none" w:sz="0" w:space="0" w:color="auto"/>
        <w:left w:val="none" w:sz="0" w:space="0" w:color="auto"/>
        <w:bottom w:val="none" w:sz="0" w:space="0" w:color="auto"/>
        <w:right w:val="none" w:sz="0" w:space="0" w:color="auto"/>
      </w:divBdr>
    </w:div>
    <w:div w:id="1601990126">
      <w:bodyDiv w:val="1"/>
      <w:marLeft w:val="0"/>
      <w:marRight w:val="0"/>
      <w:marTop w:val="0"/>
      <w:marBottom w:val="0"/>
      <w:divBdr>
        <w:top w:val="none" w:sz="0" w:space="0" w:color="auto"/>
        <w:left w:val="none" w:sz="0" w:space="0" w:color="auto"/>
        <w:bottom w:val="none" w:sz="0" w:space="0" w:color="auto"/>
        <w:right w:val="none" w:sz="0" w:space="0" w:color="auto"/>
      </w:divBdr>
    </w:div>
    <w:div w:id="1601991958">
      <w:bodyDiv w:val="1"/>
      <w:marLeft w:val="0"/>
      <w:marRight w:val="0"/>
      <w:marTop w:val="0"/>
      <w:marBottom w:val="0"/>
      <w:divBdr>
        <w:top w:val="none" w:sz="0" w:space="0" w:color="auto"/>
        <w:left w:val="none" w:sz="0" w:space="0" w:color="auto"/>
        <w:bottom w:val="none" w:sz="0" w:space="0" w:color="auto"/>
        <w:right w:val="none" w:sz="0" w:space="0" w:color="auto"/>
      </w:divBdr>
    </w:div>
    <w:div w:id="1602375035">
      <w:bodyDiv w:val="1"/>
      <w:marLeft w:val="0"/>
      <w:marRight w:val="0"/>
      <w:marTop w:val="0"/>
      <w:marBottom w:val="0"/>
      <w:divBdr>
        <w:top w:val="none" w:sz="0" w:space="0" w:color="auto"/>
        <w:left w:val="none" w:sz="0" w:space="0" w:color="auto"/>
        <w:bottom w:val="none" w:sz="0" w:space="0" w:color="auto"/>
        <w:right w:val="none" w:sz="0" w:space="0" w:color="auto"/>
      </w:divBdr>
    </w:div>
    <w:div w:id="1602376456">
      <w:bodyDiv w:val="1"/>
      <w:marLeft w:val="0"/>
      <w:marRight w:val="0"/>
      <w:marTop w:val="0"/>
      <w:marBottom w:val="0"/>
      <w:divBdr>
        <w:top w:val="none" w:sz="0" w:space="0" w:color="auto"/>
        <w:left w:val="none" w:sz="0" w:space="0" w:color="auto"/>
        <w:bottom w:val="none" w:sz="0" w:space="0" w:color="auto"/>
        <w:right w:val="none" w:sz="0" w:space="0" w:color="auto"/>
      </w:divBdr>
    </w:div>
    <w:div w:id="1602567233">
      <w:bodyDiv w:val="1"/>
      <w:marLeft w:val="0"/>
      <w:marRight w:val="0"/>
      <w:marTop w:val="0"/>
      <w:marBottom w:val="0"/>
      <w:divBdr>
        <w:top w:val="none" w:sz="0" w:space="0" w:color="auto"/>
        <w:left w:val="none" w:sz="0" w:space="0" w:color="auto"/>
        <w:bottom w:val="none" w:sz="0" w:space="0" w:color="auto"/>
        <w:right w:val="none" w:sz="0" w:space="0" w:color="auto"/>
      </w:divBdr>
    </w:div>
    <w:div w:id="1602833109">
      <w:bodyDiv w:val="1"/>
      <w:marLeft w:val="0"/>
      <w:marRight w:val="0"/>
      <w:marTop w:val="0"/>
      <w:marBottom w:val="0"/>
      <w:divBdr>
        <w:top w:val="none" w:sz="0" w:space="0" w:color="auto"/>
        <w:left w:val="none" w:sz="0" w:space="0" w:color="auto"/>
        <w:bottom w:val="none" w:sz="0" w:space="0" w:color="auto"/>
        <w:right w:val="none" w:sz="0" w:space="0" w:color="auto"/>
      </w:divBdr>
    </w:div>
    <w:div w:id="1602838392">
      <w:bodyDiv w:val="1"/>
      <w:marLeft w:val="0"/>
      <w:marRight w:val="0"/>
      <w:marTop w:val="0"/>
      <w:marBottom w:val="0"/>
      <w:divBdr>
        <w:top w:val="none" w:sz="0" w:space="0" w:color="auto"/>
        <w:left w:val="none" w:sz="0" w:space="0" w:color="auto"/>
        <w:bottom w:val="none" w:sz="0" w:space="0" w:color="auto"/>
        <w:right w:val="none" w:sz="0" w:space="0" w:color="auto"/>
      </w:divBdr>
    </w:div>
    <w:div w:id="1603297944">
      <w:bodyDiv w:val="1"/>
      <w:marLeft w:val="0"/>
      <w:marRight w:val="0"/>
      <w:marTop w:val="0"/>
      <w:marBottom w:val="0"/>
      <w:divBdr>
        <w:top w:val="none" w:sz="0" w:space="0" w:color="auto"/>
        <w:left w:val="none" w:sz="0" w:space="0" w:color="auto"/>
        <w:bottom w:val="none" w:sz="0" w:space="0" w:color="auto"/>
        <w:right w:val="none" w:sz="0" w:space="0" w:color="auto"/>
      </w:divBdr>
    </w:div>
    <w:div w:id="1603488205">
      <w:bodyDiv w:val="1"/>
      <w:marLeft w:val="0"/>
      <w:marRight w:val="0"/>
      <w:marTop w:val="0"/>
      <w:marBottom w:val="0"/>
      <w:divBdr>
        <w:top w:val="none" w:sz="0" w:space="0" w:color="auto"/>
        <w:left w:val="none" w:sz="0" w:space="0" w:color="auto"/>
        <w:bottom w:val="none" w:sz="0" w:space="0" w:color="auto"/>
        <w:right w:val="none" w:sz="0" w:space="0" w:color="auto"/>
      </w:divBdr>
    </w:div>
    <w:div w:id="1603683271">
      <w:bodyDiv w:val="1"/>
      <w:marLeft w:val="0"/>
      <w:marRight w:val="0"/>
      <w:marTop w:val="0"/>
      <w:marBottom w:val="0"/>
      <w:divBdr>
        <w:top w:val="none" w:sz="0" w:space="0" w:color="auto"/>
        <w:left w:val="none" w:sz="0" w:space="0" w:color="auto"/>
        <w:bottom w:val="none" w:sz="0" w:space="0" w:color="auto"/>
        <w:right w:val="none" w:sz="0" w:space="0" w:color="auto"/>
      </w:divBdr>
    </w:div>
    <w:div w:id="1604072307">
      <w:bodyDiv w:val="1"/>
      <w:marLeft w:val="0"/>
      <w:marRight w:val="0"/>
      <w:marTop w:val="0"/>
      <w:marBottom w:val="0"/>
      <w:divBdr>
        <w:top w:val="none" w:sz="0" w:space="0" w:color="auto"/>
        <w:left w:val="none" w:sz="0" w:space="0" w:color="auto"/>
        <w:bottom w:val="none" w:sz="0" w:space="0" w:color="auto"/>
        <w:right w:val="none" w:sz="0" w:space="0" w:color="auto"/>
      </w:divBdr>
    </w:div>
    <w:div w:id="1604342382">
      <w:bodyDiv w:val="1"/>
      <w:marLeft w:val="0"/>
      <w:marRight w:val="0"/>
      <w:marTop w:val="0"/>
      <w:marBottom w:val="0"/>
      <w:divBdr>
        <w:top w:val="none" w:sz="0" w:space="0" w:color="auto"/>
        <w:left w:val="none" w:sz="0" w:space="0" w:color="auto"/>
        <w:bottom w:val="none" w:sz="0" w:space="0" w:color="auto"/>
        <w:right w:val="none" w:sz="0" w:space="0" w:color="auto"/>
      </w:divBdr>
    </w:div>
    <w:div w:id="1604455164">
      <w:bodyDiv w:val="1"/>
      <w:marLeft w:val="0"/>
      <w:marRight w:val="0"/>
      <w:marTop w:val="0"/>
      <w:marBottom w:val="0"/>
      <w:divBdr>
        <w:top w:val="none" w:sz="0" w:space="0" w:color="auto"/>
        <w:left w:val="none" w:sz="0" w:space="0" w:color="auto"/>
        <w:bottom w:val="none" w:sz="0" w:space="0" w:color="auto"/>
        <w:right w:val="none" w:sz="0" w:space="0" w:color="auto"/>
      </w:divBdr>
    </w:div>
    <w:div w:id="1604803944">
      <w:bodyDiv w:val="1"/>
      <w:marLeft w:val="0"/>
      <w:marRight w:val="0"/>
      <w:marTop w:val="0"/>
      <w:marBottom w:val="0"/>
      <w:divBdr>
        <w:top w:val="none" w:sz="0" w:space="0" w:color="auto"/>
        <w:left w:val="none" w:sz="0" w:space="0" w:color="auto"/>
        <w:bottom w:val="none" w:sz="0" w:space="0" w:color="auto"/>
        <w:right w:val="none" w:sz="0" w:space="0" w:color="auto"/>
      </w:divBdr>
    </w:div>
    <w:div w:id="1604874675">
      <w:bodyDiv w:val="1"/>
      <w:marLeft w:val="0"/>
      <w:marRight w:val="0"/>
      <w:marTop w:val="0"/>
      <w:marBottom w:val="0"/>
      <w:divBdr>
        <w:top w:val="none" w:sz="0" w:space="0" w:color="auto"/>
        <w:left w:val="none" w:sz="0" w:space="0" w:color="auto"/>
        <w:bottom w:val="none" w:sz="0" w:space="0" w:color="auto"/>
        <w:right w:val="none" w:sz="0" w:space="0" w:color="auto"/>
      </w:divBdr>
    </w:div>
    <w:div w:id="1604876173">
      <w:bodyDiv w:val="1"/>
      <w:marLeft w:val="0"/>
      <w:marRight w:val="0"/>
      <w:marTop w:val="0"/>
      <w:marBottom w:val="0"/>
      <w:divBdr>
        <w:top w:val="none" w:sz="0" w:space="0" w:color="auto"/>
        <w:left w:val="none" w:sz="0" w:space="0" w:color="auto"/>
        <w:bottom w:val="none" w:sz="0" w:space="0" w:color="auto"/>
        <w:right w:val="none" w:sz="0" w:space="0" w:color="auto"/>
      </w:divBdr>
    </w:div>
    <w:div w:id="1605268392">
      <w:bodyDiv w:val="1"/>
      <w:marLeft w:val="0"/>
      <w:marRight w:val="0"/>
      <w:marTop w:val="0"/>
      <w:marBottom w:val="0"/>
      <w:divBdr>
        <w:top w:val="none" w:sz="0" w:space="0" w:color="auto"/>
        <w:left w:val="none" w:sz="0" w:space="0" w:color="auto"/>
        <w:bottom w:val="none" w:sz="0" w:space="0" w:color="auto"/>
        <w:right w:val="none" w:sz="0" w:space="0" w:color="auto"/>
      </w:divBdr>
    </w:div>
    <w:div w:id="1605306521">
      <w:bodyDiv w:val="1"/>
      <w:marLeft w:val="0"/>
      <w:marRight w:val="0"/>
      <w:marTop w:val="0"/>
      <w:marBottom w:val="0"/>
      <w:divBdr>
        <w:top w:val="none" w:sz="0" w:space="0" w:color="auto"/>
        <w:left w:val="none" w:sz="0" w:space="0" w:color="auto"/>
        <w:bottom w:val="none" w:sz="0" w:space="0" w:color="auto"/>
        <w:right w:val="none" w:sz="0" w:space="0" w:color="auto"/>
      </w:divBdr>
    </w:div>
    <w:div w:id="1605579377">
      <w:bodyDiv w:val="1"/>
      <w:marLeft w:val="0"/>
      <w:marRight w:val="0"/>
      <w:marTop w:val="0"/>
      <w:marBottom w:val="0"/>
      <w:divBdr>
        <w:top w:val="none" w:sz="0" w:space="0" w:color="auto"/>
        <w:left w:val="none" w:sz="0" w:space="0" w:color="auto"/>
        <w:bottom w:val="none" w:sz="0" w:space="0" w:color="auto"/>
        <w:right w:val="none" w:sz="0" w:space="0" w:color="auto"/>
      </w:divBdr>
    </w:div>
    <w:div w:id="1605646492">
      <w:bodyDiv w:val="1"/>
      <w:marLeft w:val="0"/>
      <w:marRight w:val="0"/>
      <w:marTop w:val="0"/>
      <w:marBottom w:val="0"/>
      <w:divBdr>
        <w:top w:val="none" w:sz="0" w:space="0" w:color="auto"/>
        <w:left w:val="none" w:sz="0" w:space="0" w:color="auto"/>
        <w:bottom w:val="none" w:sz="0" w:space="0" w:color="auto"/>
        <w:right w:val="none" w:sz="0" w:space="0" w:color="auto"/>
      </w:divBdr>
    </w:div>
    <w:div w:id="1605764302">
      <w:bodyDiv w:val="1"/>
      <w:marLeft w:val="0"/>
      <w:marRight w:val="0"/>
      <w:marTop w:val="0"/>
      <w:marBottom w:val="0"/>
      <w:divBdr>
        <w:top w:val="none" w:sz="0" w:space="0" w:color="auto"/>
        <w:left w:val="none" w:sz="0" w:space="0" w:color="auto"/>
        <w:bottom w:val="none" w:sz="0" w:space="0" w:color="auto"/>
        <w:right w:val="none" w:sz="0" w:space="0" w:color="auto"/>
      </w:divBdr>
    </w:div>
    <w:div w:id="1606884859">
      <w:bodyDiv w:val="1"/>
      <w:marLeft w:val="0"/>
      <w:marRight w:val="0"/>
      <w:marTop w:val="0"/>
      <w:marBottom w:val="0"/>
      <w:divBdr>
        <w:top w:val="none" w:sz="0" w:space="0" w:color="auto"/>
        <w:left w:val="none" w:sz="0" w:space="0" w:color="auto"/>
        <w:bottom w:val="none" w:sz="0" w:space="0" w:color="auto"/>
        <w:right w:val="none" w:sz="0" w:space="0" w:color="auto"/>
      </w:divBdr>
    </w:div>
    <w:div w:id="1607544538">
      <w:bodyDiv w:val="1"/>
      <w:marLeft w:val="0"/>
      <w:marRight w:val="0"/>
      <w:marTop w:val="0"/>
      <w:marBottom w:val="0"/>
      <w:divBdr>
        <w:top w:val="none" w:sz="0" w:space="0" w:color="auto"/>
        <w:left w:val="none" w:sz="0" w:space="0" w:color="auto"/>
        <w:bottom w:val="none" w:sz="0" w:space="0" w:color="auto"/>
        <w:right w:val="none" w:sz="0" w:space="0" w:color="auto"/>
      </w:divBdr>
    </w:div>
    <w:div w:id="1607813110">
      <w:bodyDiv w:val="1"/>
      <w:marLeft w:val="0"/>
      <w:marRight w:val="0"/>
      <w:marTop w:val="0"/>
      <w:marBottom w:val="0"/>
      <w:divBdr>
        <w:top w:val="none" w:sz="0" w:space="0" w:color="auto"/>
        <w:left w:val="none" w:sz="0" w:space="0" w:color="auto"/>
        <w:bottom w:val="none" w:sz="0" w:space="0" w:color="auto"/>
        <w:right w:val="none" w:sz="0" w:space="0" w:color="auto"/>
      </w:divBdr>
    </w:div>
    <w:div w:id="1607999975">
      <w:bodyDiv w:val="1"/>
      <w:marLeft w:val="0"/>
      <w:marRight w:val="0"/>
      <w:marTop w:val="0"/>
      <w:marBottom w:val="0"/>
      <w:divBdr>
        <w:top w:val="none" w:sz="0" w:space="0" w:color="auto"/>
        <w:left w:val="none" w:sz="0" w:space="0" w:color="auto"/>
        <w:bottom w:val="none" w:sz="0" w:space="0" w:color="auto"/>
        <w:right w:val="none" w:sz="0" w:space="0" w:color="auto"/>
      </w:divBdr>
    </w:div>
    <w:div w:id="1608077390">
      <w:bodyDiv w:val="1"/>
      <w:marLeft w:val="0"/>
      <w:marRight w:val="0"/>
      <w:marTop w:val="0"/>
      <w:marBottom w:val="0"/>
      <w:divBdr>
        <w:top w:val="none" w:sz="0" w:space="0" w:color="auto"/>
        <w:left w:val="none" w:sz="0" w:space="0" w:color="auto"/>
        <w:bottom w:val="none" w:sz="0" w:space="0" w:color="auto"/>
        <w:right w:val="none" w:sz="0" w:space="0" w:color="auto"/>
      </w:divBdr>
    </w:div>
    <w:div w:id="1608393322">
      <w:bodyDiv w:val="1"/>
      <w:marLeft w:val="0"/>
      <w:marRight w:val="0"/>
      <w:marTop w:val="0"/>
      <w:marBottom w:val="0"/>
      <w:divBdr>
        <w:top w:val="none" w:sz="0" w:space="0" w:color="auto"/>
        <w:left w:val="none" w:sz="0" w:space="0" w:color="auto"/>
        <w:bottom w:val="none" w:sz="0" w:space="0" w:color="auto"/>
        <w:right w:val="none" w:sz="0" w:space="0" w:color="auto"/>
      </w:divBdr>
    </w:div>
    <w:div w:id="1608851063">
      <w:bodyDiv w:val="1"/>
      <w:marLeft w:val="0"/>
      <w:marRight w:val="0"/>
      <w:marTop w:val="0"/>
      <w:marBottom w:val="0"/>
      <w:divBdr>
        <w:top w:val="none" w:sz="0" w:space="0" w:color="auto"/>
        <w:left w:val="none" w:sz="0" w:space="0" w:color="auto"/>
        <w:bottom w:val="none" w:sz="0" w:space="0" w:color="auto"/>
        <w:right w:val="none" w:sz="0" w:space="0" w:color="auto"/>
      </w:divBdr>
    </w:div>
    <w:div w:id="1609506995">
      <w:bodyDiv w:val="1"/>
      <w:marLeft w:val="0"/>
      <w:marRight w:val="0"/>
      <w:marTop w:val="0"/>
      <w:marBottom w:val="0"/>
      <w:divBdr>
        <w:top w:val="none" w:sz="0" w:space="0" w:color="auto"/>
        <w:left w:val="none" w:sz="0" w:space="0" w:color="auto"/>
        <w:bottom w:val="none" w:sz="0" w:space="0" w:color="auto"/>
        <w:right w:val="none" w:sz="0" w:space="0" w:color="auto"/>
      </w:divBdr>
    </w:div>
    <w:div w:id="1609510397">
      <w:bodyDiv w:val="1"/>
      <w:marLeft w:val="0"/>
      <w:marRight w:val="0"/>
      <w:marTop w:val="0"/>
      <w:marBottom w:val="0"/>
      <w:divBdr>
        <w:top w:val="none" w:sz="0" w:space="0" w:color="auto"/>
        <w:left w:val="none" w:sz="0" w:space="0" w:color="auto"/>
        <w:bottom w:val="none" w:sz="0" w:space="0" w:color="auto"/>
        <w:right w:val="none" w:sz="0" w:space="0" w:color="auto"/>
      </w:divBdr>
    </w:div>
    <w:div w:id="1609655350">
      <w:bodyDiv w:val="1"/>
      <w:marLeft w:val="0"/>
      <w:marRight w:val="0"/>
      <w:marTop w:val="0"/>
      <w:marBottom w:val="0"/>
      <w:divBdr>
        <w:top w:val="none" w:sz="0" w:space="0" w:color="auto"/>
        <w:left w:val="none" w:sz="0" w:space="0" w:color="auto"/>
        <w:bottom w:val="none" w:sz="0" w:space="0" w:color="auto"/>
        <w:right w:val="none" w:sz="0" w:space="0" w:color="auto"/>
      </w:divBdr>
    </w:div>
    <w:div w:id="1609697483">
      <w:bodyDiv w:val="1"/>
      <w:marLeft w:val="0"/>
      <w:marRight w:val="0"/>
      <w:marTop w:val="0"/>
      <w:marBottom w:val="0"/>
      <w:divBdr>
        <w:top w:val="none" w:sz="0" w:space="0" w:color="auto"/>
        <w:left w:val="none" w:sz="0" w:space="0" w:color="auto"/>
        <w:bottom w:val="none" w:sz="0" w:space="0" w:color="auto"/>
        <w:right w:val="none" w:sz="0" w:space="0" w:color="auto"/>
      </w:divBdr>
    </w:div>
    <w:div w:id="1609772178">
      <w:bodyDiv w:val="1"/>
      <w:marLeft w:val="0"/>
      <w:marRight w:val="0"/>
      <w:marTop w:val="0"/>
      <w:marBottom w:val="0"/>
      <w:divBdr>
        <w:top w:val="none" w:sz="0" w:space="0" w:color="auto"/>
        <w:left w:val="none" w:sz="0" w:space="0" w:color="auto"/>
        <w:bottom w:val="none" w:sz="0" w:space="0" w:color="auto"/>
        <w:right w:val="none" w:sz="0" w:space="0" w:color="auto"/>
      </w:divBdr>
    </w:div>
    <w:div w:id="1609964192">
      <w:bodyDiv w:val="1"/>
      <w:marLeft w:val="0"/>
      <w:marRight w:val="0"/>
      <w:marTop w:val="0"/>
      <w:marBottom w:val="0"/>
      <w:divBdr>
        <w:top w:val="none" w:sz="0" w:space="0" w:color="auto"/>
        <w:left w:val="none" w:sz="0" w:space="0" w:color="auto"/>
        <w:bottom w:val="none" w:sz="0" w:space="0" w:color="auto"/>
        <w:right w:val="none" w:sz="0" w:space="0" w:color="auto"/>
      </w:divBdr>
    </w:div>
    <w:div w:id="1609966763">
      <w:bodyDiv w:val="1"/>
      <w:marLeft w:val="0"/>
      <w:marRight w:val="0"/>
      <w:marTop w:val="0"/>
      <w:marBottom w:val="0"/>
      <w:divBdr>
        <w:top w:val="none" w:sz="0" w:space="0" w:color="auto"/>
        <w:left w:val="none" w:sz="0" w:space="0" w:color="auto"/>
        <w:bottom w:val="none" w:sz="0" w:space="0" w:color="auto"/>
        <w:right w:val="none" w:sz="0" w:space="0" w:color="auto"/>
      </w:divBdr>
    </w:div>
    <w:div w:id="1610355603">
      <w:bodyDiv w:val="1"/>
      <w:marLeft w:val="0"/>
      <w:marRight w:val="0"/>
      <w:marTop w:val="0"/>
      <w:marBottom w:val="0"/>
      <w:divBdr>
        <w:top w:val="none" w:sz="0" w:space="0" w:color="auto"/>
        <w:left w:val="none" w:sz="0" w:space="0" w:color="auto"/>
        <w:bottom w:val="none" w:sz="0" w:space="0" w:color="auto"/>
        <w:right w:val="none" w:sz="0" w:space="0" w:color="auto"/>
      </w:divBdr>
    </w:div>
    <w:div w:id="1610578690">
      <w:bodyDiv w:val="1"/>
      <w:marLeft w:val="0"/>
      <w:marRight w:val="0"/>
      <w:marTop w:val="0"/>
      <w:marBottom w:val="0"/>
      <w:divBdr>
        <w:top w:val="none" w:sz="0" w:space="0" w:color="auto"/>
        <w:left w:val="none" w:sz="0" w:space="0" w:color="auto"/>
        <w:bottom w:val="none" w:sz="0" w:space="0" w:color="auto"/>
        <w:right w:val="none" w:sz="0" w:space="0" w:color="auto"/>
      </w:divBdr>
    </w:div>
    <w:div w:id="1610774162">
      <w:bodyDiv w:val="1"/>
      <w:marLeft w:val="0"/>
      <w:marRight w:val="0"/>
      <w:marTop w:val="0"/>
      <w:marBottom w:val="0"/>
      <w:divBdr>
        <w:top w:val="none" w:sz="0" w:space="0" w:color="auto"/>
        <w:left w:val="none" w:sz="0" w:space="0" w:color="auto"/>
        <w:bottom w:val="none" w:sz="0" w:space="0" w:color="auto"/>
        <w:right w:val="none" w:sz="0" w:space="0" w:color="auto"/>
      </w:divBdr>
    </w:div>
    <w:div w:id="1611090466">
      <w:bodyDiv w:val="1"/>
      <w:marLeft w:val="0"/>
      <w:marRight w:val="0"/>
      <w:marTop w:val="0"/>
      <w:marBottom w:val="0"/>
      <w:divBdr>
        <w:top w:val="none" w:sz="0" w:space="0" w:color="auto"/>
        <w:left w:val="none" w:sz="0" w:space="0" w:color="auto"/>
        <w:bottom w:val="none" w:sz="0" w:space="0" w:color="auto"/>
        <w:right w:val="none" w:sz="0" w:space="0" w:color="auto"/>
      </w:divBdr>
    </w:div>
    <w:div w:id="1611739966">
      <w:bodyDiv w:val="1"/>
      <w:marLeft w:val="0"/>
      <w:marRight w:val="0"/>
      <w:marTop w:val="0"/>
      <w:marBottom w:val="0"/>
      <w:divBdr>
        <w:top w:val="none" w:sz="0" w:space="0" w:color="auto"/>
        <w:left w:val="none" w:sz="0" w:space="0" w:color="auto"/>
        <w:bottom w:val="none" w:sz="0" w:space="0" w:color="auto"/>
        <w:right w:val="none" w:sz="0" w:space="0" w:color="auto"/>
      </w:divBdr>
    </w:div>
    <w:div w:id="1611814042">
      <w:bodyDiv w:val="1"/>
      <w:marLeft w:val="0"/>
      <w:marRight w:val="0"/>
      <w:marTop w:val="0"/>
      <w:marBottom w:val="0"/>
      <w:divBdr>
        <w:top w:val="none" w:sz="0" w:space="0" w:color="auto"/>
        <w:left w:val="none" w:sz="0" w:space="0" w:color="auto"/>
        <w:bottom w:val="none" w:sz="0" w:space="0" w:color="auto"/>
        <w:right w:val="none" w:sz="0" w:space="0" w:color="auto"/>
      </w:divBdr>
    </w:div>
    <w:div w:id="1611860963">
      <w:bodyDiv w:val="1"/>
      <w:marLeft w:val="0"/>
      <w:marRight w:val="0"/>
      <w:marTop w:val="0"/>
      <w:marBottom w:val="0"/>
      <w:divBdr>
        <w:top w:val="none" w:sz="0" w:space="0" w:color="auto"/>
        <w:left w:val="none" w:sz="0" w:space="0" w:color="auto"/>
        <w:bottom w:val="none" w:sz="0" w:space="0" w:color="auto"/>
        <w:right w:val="none" w:sz="0" w:space="0" w:color="auto"/>
      </w:divBdr>
    </w:div>
    <w:div w:id="1612129977">
      <w:bodyDiv w:val="1"/>
      <w:marLeft w:val="0"/>
      <w:marRight w:val="0"/>
      <w:marTop w:val="0"/>
      <w:marBottom w:val="0"/>
      <w:divBdr>
        <w:top w:val="none" w:sz="0" w:space="0" w:color="auto"/>
        <w:left w:val="none" w:sz="0" w:space="0" w:color="auto"/>
        <w:bottom w:val="none" w:sz="0" w:space="0" w:color="auto"/>
        <w:right w:val="none" w:sz="0" w:space="0" w:color="auto"/>
      </w:divBdr>
    </w:div>
    <w:div w:id="1612199948">
      <w:bodyDiv w:val="1"/>
      <w:marLeft w:val="0"/>
      <w:marRight w:val="0"/>
      <w:marTop w:val="0"/>
      <w:marBottom w:val="0"/>
      <w:divBdr>
        <w:top w:val="none" w:sz="0" w:space="0" w:color="auto"/>
        <w:left w:val="none" w:sz="0" w:space="0" w:color="auto"/>
        <w:bottom w:val="none" w:sz="0" w:space="0" w:color="auto"/>
        <w:right w:val="none" w:sz="0" w:space="0" w:color="auto"/>
      </w:divBdr>
    </w:div>
    <w:div w:id="1612348892">
      <w:bodyDiv w:val="1"/>
      <w:marLeft w:val="0"/>
      <w:marRight w:val="0"/>
      <w:marTop w:val="0"/>
      <w:marBottom w:val="0"/>
      <w:divBdr>
        <w:top w:val="none" w:sz="0" w:space="0" w:color="auto"/>
        <w:left w:val="none" w:sz="0" w:space="0" w:color="auto"/>
        <w:bottom w:val="none" w:sz="0" w:space="0" w:color="auto"/>
        <w:right w:val="none" w:sz="0" w:space="0" w:color="auto"/>
      </w:divBdr>
    </w:div>
    <w:div w:id="1612397437">
      <w:bodyDiv w:val="1"/>
      <w:marLeft w:val="0"/>
      <w:marRight w:val="0"/>
      <w:marTop w:val="0"/>
      <w:marBottom w:val="0"/>
      <w:divBdr>
        <w:top w:val="none" w:sz="0" w:space="0" w:color="auto"/>
        <w:left w:val="none" w:sz="0" w:space="0" w:color="auto"/>
        <w:bottom w:val="none" w:sz="0" w:space="0" w:color="auto"/>
        <w:right w:val="none" w:sz="0" w:space="0" w:color="auto"/>
      </w:divBdr>
    </w:div>
    <w:div w:id="1614242009">
      <w:bodyDiv w:val="1"/>
      <w:marLeft w:val="0"/>
      <w:marRight w:val="0"/>
      <w:marTop w:val="0"/>
      <w:marBottom w:val="0"/>
      <w:divBdr>
        <w:top w:val="none" w:sz="0" w:space="0" w:color="auto"/>
        <w:left w:val="none" w:sz="0" w:space="0" w:color="auto"/>
        <w:bottom w:val="none" w:sz="0" w:space="0" w:color="auto"/>
        <w:right w:val="none" w:sz="0" w:space="0" w:color="auto"/>
      </w:divBdr>
    </w:div>
    <w:div w:id="1614706332">
      <w:bodyDiv w:val="1"/>
      <w:marLeft w:val="0"/>
      <w:marRight w:val="0"/>
      <w:marTop w:val="0"/>
      <w:marBottom w:val="0"/>
      <w:divBdr>
        <w:top w:val="none" w:sz="0" w:space="0" w:color="auto"/>
        <w:left w:val="none" w:sz="0" w:space="0" w:color="auto"/>
        <w:bottom w:val="none" w:sz="0" w:space="0" w:color="auto"/>
        <w:right w:val="none" w:sz="0" w:space="0" w:color="auto"/>
      </w:divBdr>
    </w:div>
    <w:div w:id="1614746719">
      <w:bodyDiv w:val="1"/>
      <w:marLeft w:val="0"/>
      <w:marRight w:val="0"/>
      <w:marTop w:val="0"/>
      <w:marBottom w:val="0"/>
      <w:divBdr>
        <w:top w:val="none" w:sz="0" w:space="0" w:color="auto"/>
        <w:left w:val="none" w:sz="0" w:space="0" w:color="auto"/>
        <w:bottom w:val="none" w:sz="0" w:space="0" w:color="auto"/>
        <w:right w:val="none" w:sz="0" w:space="0" w:color="auto"/>
      </w:divBdr>
    </w:div>
    <w:div w:id="1614940949">
      <w:bodyDiv w:val="1"/>
      <w:marLeft w:val="0"/>
      <w:marRight w:val="0"/>
      <w:marTop w:val="0"/>
      <w:marBottom w:val="0"/>
      <w:divBdr>
        <w:top w:val="none" w:sz="0" w:space="0" w:color="auto"/>
        <w:left w:val="none" w:sz="0" w:space="0" w:color="auto"/>
        <w:bottom w:val="none" w:sz="0" w:space="0" w:color="auto"/>
        <w:right w:val="none" w:sz="0" w:space="0" w:color="auto"/>
      </w:divBdr>
    </w:div>
    <w:div w:id="1615021010">
      <w:bodyDiv w:val="1"/>
      <w:marLeft w:val="0"/>
      <w:marRight w:val="0"/>
      <w:marTop w:val="0"/>
      <w:marBottom w:val="0"/>
      <w:divBdr>
        <w:top w:val="none" w:sz="0" w:space="0" w:color="auto"/>
        <w:left w:val="none" w:sz="0" w:space="0" w:color="auto"/>
        <w:bottom w:val="none" w:sz="0" w:space="0" w:color="auto"/>
        <w:right w:val="none" w:sz="0" w:space="0" w:color="auto"/>
      </w:divBdr>
    </w:div>
    <w:div w:id="1615556774">
      <w:bodyDiv w:val="1"/>
      <w:marLeft w:val="0"/>
      <w:marRight w:val="0"/>
      <w:marTop w:val="0"/>
      <w:marBottom w:val="0"/>
      <w:divBdr>
        <w:top w:val="none" w:sz="0" w:space="0" w:color="auto"/>
        <w:left w:val="none" w:sz="0" w:space="0" w:color="auto"/>
        <w:bottom w:val="none" w:sz="0" w:space="0" w:color="auto"/>
        <w:right w:val="none" w:sz="0" w:space="0" w:color="auto"/>
      </w:divBdr>
    </w:div>
    <w:div w:id="1615559053">
      <w:bodyDiv w:val="1"/>
      <w:marLeft w:val="0"/>
      <w:marRight w:val="0"/>
      <w:marTop w:val="0"/>
      <w:marBottom w:val="0"/>
      <w:divBdr>
        <w:top w:val="none" w:sz="0" w:space="0" w:color="auto"/>
        <w:left w:val="none" w:sz="0" w:space="0" w:color="auto"/>
        <w:bottom w:val="none" w:sz="0" w:space="0" w:color="auto"/>
        <w:right w:val="none" w:sz="0" w:space="0" w:color="auto"/>
      </w:divBdr>
    </w:div>
    <w:div w:id="1615600779">
      <w:bodyDiv w:val="1"/>
      <w:marLeft w:val="0"/>
      <w:marRight w:val="0"/>
      <w:marTop w:val="0"/>
      <w:marBottom w:val="0"/>
      <w:divBdr>
        <w:top w:val="none" w:sz="0" w:space="0" w:color="auto"/>
        <w:left w:val="none" w:sz="0" w:space="0" w:color="auto"/>
        <w:bottom w:val="none" w:sz="0" w:space="0" w:color="auto"/>
        <w:right w:val="none" w:sz="0" w:space="0" w:color="auto"/>
      </w:divBdr>
    </w:div>
    <w:div w:id="1615625639">
      <w:bodyDiv w:val="1"/>
      <w:marLeft w:val="0"/>
      <w:marRight w:val="0"/>
      <w:marTop w:val="0"/>
      <w:marBottom w:val="0"/>
      <w:divBdr>
        <w:top w:val="none" w:sz="0" w:space="0" w:color="auto"/>
        <w:left w:val="none" w:sz="0" w:space="0" w:color="auto"/>
        <w:bottom w:val="none" w:sz="0" w:space="0" w:color="auto"/>
        <w:right w:val="none" w:sz="0" w:space="0" w:color="auto"/>
      </w:divBdr>
    </w:div>
    <w:div w:id="1616059099">
      <w:bodyDiv w:val="1"/>
      <w:marLeft w:val="0"/>
      <w:marRight w:val="0"/>
      <w:marTop w:val="0"/>
      <w:marBottom w:val="0"/>
      <w:divBdr>
        <w:top w:val="none" w:sz="0" w:space="0" w:color="auto"/>
        <w:left w:val="none" w:sz="0" w:space="0" w:color="auto"/>
        <w:bottom w:val="none" w:sz="0" w:space="0" w:color="auto"/>
        <w:right w:val="none" w:sz="0" w:space="0" w:color="auto"/>
      </w:divBdr>
    </w:div>
    <w:div w:id="1616208095">
      <w:bodyDiv w:val="1"/>
      <w:marLeft w:val="0"/>
      <w:marRight w:val="0"/>
      <w:marTop w:val="0"/>
      <w:marBottom w:val="0"/>
      <w:divBdr>
        <w:top w:val="none" w:sz="0" w:space="0" w:color="auto"/>
        <w:left w:val="none" w:sz="0" w:space="0" w:color="auto"/>
        <w:bottom w:val="none" w:sz="0" w:space="0" w:color="auto"/>
        <w:right w:val="none" w:sz="0" w:space="0" w:color="auto"/>
      </w:divBdr>
    </w:div>
    <w:div w:id="1616525149">
      <w:bodyDiv w:val="1"/>
      <w:marLeft w:val="0"/>
      <w:marRight w:val="0"/>
      <w:marTop w:val="0"/>
      <w:marBottom w:val="0"/>
      <w:divBdr>
        <w:top w:val="none" w:sz="0" w:space="0" w:color="auto"/>
        <w:left w:val="none" w:sz="0" w:space="0" w:color="auto"/>
        <w:bottom w:val="none" w:sz="0" w:space="0" w:color="auto"/>
        <w:right w:val="none" w:sz="0" w:space="0" w:color="auto"/>
      </w:divBdr>
    </w:div>
    <w:div w:id="1616597599">
      <w:bodyDiv w:val="1"/>
      <w:marLeft w:val="0"/>
      <w:marRight w:val="0"/>
      <w:marTop w:val="0"/>
      <w:marBottom w:val="0"/>
      <w:divBdr>
        <w:top w:val="none" w:sz="0" w:space="0" w:color="auto"/>
        <w:left w:val="none" w:sz="0" w:space="0" w:color="auto"/>
        <w:bottom w:val="none" w:sz="0" w:space="0" w:color="auto"/>
        <w:right w:val="none" w:sz="0" w:space="0" w:color="auto"/>
      </w:divBdr>
    </w:div>
    <w:div w:id="1616786195">
      <w:bodyDiv w:val="1"/>
      <w:marLeft w:val="0"/>
      <w:marRight w:val="0"/>
      <w:marTop w:val="0"/>
      <w:marBottom w:val="0"/>
      <w:divBdr>
        <w:top w:val="none" w:sz="0" w:space="0" w:color="auto"/>
        <w:left w:val="none" w:sz="0" w:space="0" w:color="auto"/>
        <w:bottom w:val="none" w:sz="0" w:space="0" w:color="auto"/>
        <w:right w:val="none" w:sz="0" w:space="0" w:color="auto"/>
      </w:divBdr>
    </w:div>
    <w:div w:id="1616986152">
      <w:bodyDiv w:val="1"/>
      <w:marLeft w:val="0"/>
      <w:marRight w:val="0"/>
      <w:marTop w:val="0"/>
      <w:marBottom w:val="0"/>
      <w:divBdr>
        <w:top w:val="none" w:sz="0" w:space="0" w:color="auto"/>
        <w:left w:val="none" w:sz="0" w:space="0" w:color="auto"/>
        <w:bottom w:val="none" w:sz="0" w:space="0" w:color="auto"/>
        <w:right w:val="none" w:sz="0" w:space="0" w:color="auto"/>
      </w:divBdr>
    </w:div>
    <w:div w:id="1617326005">
      <w:bodyDiv w:val="1"/>
      <w:marLeft w:val="0"/>
      <w:marRight w:val="0"/>
      <w:marTop w:val="0"/>
      <w:marBottom w:val="0"/>
      <w:divBdr>
        <w:top w:val="none" w:sz="0" w:space="0" w:color="auto"/>
        <w:left w:val="none" w:sz="0" w:space="0" w:color="auto"/>
        <w:bottom w:val="none" w:sz="0" w:space="0" w:color="auto"/>
        <w:right w:val="none" w:sz="0" w:space="0" w:color="auto"/>
      </w:divBdr>
    </w:div>
    <w:div w:id="1617445145">
      <w:bodyDiv w:val="1"/>
      <w:marLeft w:val="0"/>
      <w:marRight w:val="0"/>
      <w:marTop w:val="0"/>
      <w:marBottom w:val="0"/>
      <w:divBdr>
        <w:top w:val="none" w:sz="0" w:space="0" w:color="auto"/>
        <w:left w:val="none" w:sz="0" w:space="0" w:color="auto"/>
        <w:bottom w:val="none" w:sz="0" w:space="0" w:color="auto"/>
        <w:right w:val="none" w:sz="0" w:space="0" w:color="auto"/>
      </w:divBdr>
    </w:div>
    <w:div w:id="1617446833">
      <w:bodyDiv w:val="1"/>
      <w:marLeft w:val="0"/>
      <w:marRight w:val="0"/>
      <w:marTop w:val="0"/>
      <w:marBottom w:val="0"/>
      <w:divBdr>
        <w:top w:val="none" w:sz="0" w:space="0" w:color="auto"/>
        <w:left w:val="none" w:sz="0" w:space="0" w:color="auto"/>
        <w:bottom w:val="none" w:sz="0" w:space="0" w:color="auto"/>
        <w:right w:val="none" w:sz="0" w:space="0" w:color="auto"/>
      </w:divBdr>
    </w:div>
    <w:div w:id="1617758725">
      <w:bodyDiv w:val="1"/>
      <w:marLeft w:val="0"/>
      <w:marRight w:val="0"/>
      <w:marTop w:val="0"/>
      <w:marBottom w:val="0"/>
      <w:divBdr>
        <w:top w:val="none" w:sz="0" w:space="0" w:color="auto"/>
        <w:left w:val="none" w:sz="0" w:space="0" w:color="auto"/>
        <w:bottom w:val="none" w:sz="0" w:space="0" w:color="auto"/>
        <w:right w:val="none" w:sz="0" w:space="0" w:color="auto"/>
      </w:divBdr>
    </w:div>
    <w:div w:id="1617984275">
      <w:bodyDiv w:val="1"/>
      <w:marLeft w:val="0"/>
      <w:marRight w:val="0"/>
      <w:marTop w:val="0"/>
      <w:marBottom w:val="0"/>
      <w:divBdr>
        <w:top w:val="none" w:sz="0" w:space="0" w:color="auto"/>
        <w:left w:val="none" w:sz="0" w:space="0" w:color="auto"/>
        <w:bottom w:val="none" w:sz="0" w:space="0" w:color="auto"/>
        <w:right w:val="none" w:sz="0" w:space="0" w:color="auto"/>
      </w:divBdr>
    </w:div>
    <w:div w:id="1618027593">
      <w:bodyDiv w:val="1"/>
      <w:marLeft w:val="0"/>
      <w:marRight w:val="0"/>
      <w:marTop w:val="0"/>
      <w:marBottom w:val="0"/>
      <w:divBdr>
        <w:top w:val="none" w:sz="0" w:space="0" w:color="auto"/>
        <w:left w:val="none" w:sz="0" w:space="0" w:color="auto"/>
        <w:bottom w:val="none" w:sz="0" w:space="0" w:color="auto"/>
        <w:right w:val="none" w:sz="0" w:space="0" w:color="auto"/>
      </w:divBdr>
    </w:div>
    <w:div w:id="1618219258">
      <w:bodyDiv w:val="1"/>
      <w:marLeft w:val="0"/>
      <w:marRight w:val="0"/>
      <w:marTop w:val="0"/>
      <w:marBottom w:val="0"/>
      <w:divBdr>
        <w:top w:val="none" w:sz="0" w:space="0" w:color="auto"/>
        <w:left w:val="none" w:sz="0" w:space="0" w:color="auto"/>
        <w:bottom w:val="none" w:sz="0" w:space="0" w:color="auto"/>
        <w:right w:val="none" w:sz="0" w:space="0" w:color="auto"/>
      </w:divBdr>
    </w:div>
    <w:div w:id="1618296940">
      <w:bodyDiv w:val="1"/>
      <w:marLeft w:val="0"/>
      <w:marRight w:val="0"/>
      <w:marTop w:val="0"/>
      <w:marBottom w:val="0"/>
      <w:divBdr>
        <w:top w:val="none" w:sz="0" w:space="0" w:color="auto"/>
        <w:left w:val="none" w:sz="0" w:space="0" w:color="auto"/>
        <w:bottom w:val="none" w:sz="0" w:space="0" w:color="auto"/>
        <w:right w:val="none" w:sz="0" w:space="0" w:color="auto"/>
      </w:divBdr>
    </w:div>
    <w:div w:id="1618365826">
      <w:bodyDiv w:val="1"/>
      <w:marLeft w:val="0"/>
      <w:marRight w:val="0"/>
      <w:marTop w:val="0"/>
      <w:marBottom w:val="0"/>
      <w:divBdr>
        <w:top w:val="none" w:sz="0" w:space="0" w:color="auto"/>
        <w:left w:val="none" w:sz="0" w:space="0" w:color="auto"/>
        <w:bottom w:val="none" w:sz="0" w:space="0" w:color="auto"/>
        <w:right w:val="none" w:sz="0" w:space="0" w:color="auto"/>
      </w:divBdr>
    </w:div>
    <w:div w:id="1618371919">
      <w:bodyDiv w:val="1"/>
      <w:marLeft w:val="0"/>
      <w:marRight w:val="0"/>
      <w:marTop w:val="0"/>
      <w:marBottom w:val="0"/>
      <w:divBdr>
        <w:top w:val="none" w:sz="0" w:space="0" w:color="auto"/>
        <w:left w:val="none" w:sz="0" w:space="0" w:color="auto"/>
        <w:bottom w:val="none" w:sz="0" w:space="0" w:color="auto"/>
        <w:right w:val="none" w:sz="0" w:space="0" w:color="auto"/>
      </w:divBdr>
    </w:div>
    <w:div w:id="1618415345">
      <w:bodyDiv w:val="1"/>
      <w:marLeft w:val="0"/>
      <w:marRight w:val="0"/>
      <w:marTop w:val="0"/>
      <w:marBottom w:val="0"/>
      <w:divBdr>
        <w:top w:val="none" w:sz="0" w:space="0" w:color="auto"/>
        <w:left w:val="none" w:sz="0" w:space="0" w:color="auto"/>
        <w:bottom w:val="none" w:sz="0" w:space="0" w:color="auto"/>
        <w:right w:val="none" w:sz="0" w:space="0" w:color="auto"/>
      </w:divBdr>
    </w:div>
    <w:div w:id="1618608692">
      <w:bodyDiv w:val="1"/>
      <w:marLeft w:val="0"/>
      <w:marRight w:val="0"/>
      <w:marTop w:val="0"/>
      <w:marBottom w:val="0"/>
      <w:divBdr>
        <w:top w:val="none" w:sz="0" w:space="0" w:color="auto"/>
        <w:left w:val="none" w:sz="0" w:space="0" w:color="auto"/>
        <w:bottom w:val="none" w:sz="0" w:space="0" w:color="auto"/>
        <w:right w:val="none" w:sz="0" w:space="0" w:color="auto"/>
      </w:divBdr>
    </w:div>
    <w:div w:id="1618680286">
      <w:bodyDiv w:val="1"/>
      <w:marLeft w:val="0"/>
      <w:marRight w:val="0"/>
      <w:marTop w:val="0"/>
      <w:marBottom w:val="0"/>
      <w:divBdr>
        <w:top w:val="none" w:sz="0" w:space="0" w:color="auto"/>
        <w:left w:val="none" w:sz="0" w:space="0" w:color="auto"/>
        <w:bottom w:val="none" w:sz="0" w:space="0" w:color="auto"/>
        <w:right w:val="none" w:sz="0" w:space="0" w:color="auto"/>
      </w:divBdr>
    </w:div>
    <w:div w:id="1619020880">
      <w:bodyDiv w:val="1"/>
      <w:marLeft w:val="0"/>
      <w:marRight w:val="0"/>
      <w:marTop w:val="0"/>
      <w:marBottom w:val="0"/>
      <w:divBdr>
        <w:top w:val="none" w:sz="0" w:space="0" w:color="auto"/>
        <w:left w:val="none" w:sz="0" w:space="0" w:color="auto"/>
        <w:bottom w:val="none" w:sz="0" w:space="0" w:color="auto"/>
        <w:right w:val="none" w:sz="0" w:space="0" w:color="auto"/>
      </w:divBdr>
    </w:div>
    <w:div w:id="1619140290">
      <w:bodyDiv w:val="1"/>
      <w:marLeft w:val="0"/>
      <w:marRight w:val="0"/>
      <w:marTop w:val="0"/>
      <w:marBottom w:val="0"/>
      <w:divBdr>
        <w:top w:val="none" w:sz="0" w:space="0" w:color="auto"/>
        <w:left w:val="none" w:sz="0" w:space="0" w:color="auto"/>
        <w:bottom w:val="none" w:sz="0" w:space="0" w:color="auto"/>
        <w:right w:val="none" w:sz="0" w:space="0" w:color="auto"/>
      </w:divBdr>
    </w:div>
    <w:div w:id="1619481636">
      <w:bodyDiv w:val="1"/>
      <w:marLeft w:val="0"/>
      <w:marRight w:val="0"/>
      <w:marTop w:val="0"/>
      <w:marBottom w:val="0"/>
      <w:divBdr>
        <w:top w:val="none" w:sz="0" w:space="0" w:color="auto"/>
        <w:left w:val="none" w:sz="0" w:space="0" w:color="auto"/>
        <w:bottom w:val="none" w:sz="0" w:space="0" w:color="auto"/>
        <w:right w:val="none" w:sz="0" w:space="0" w:color="auto"/>
      </w:divBdr>
    </w:div>
    <w:div w:id="1619525703">
      <w:bodyDiv w:val="1"/>
      <w:marLeft w:val="0"/>
      <w:marRight w:val="0"/>
      <w:marTop w:val="0"/>
      <w:marBottom w:val="0"/>
      <w:divBdr>
        <w:top w:val="none" w:sz="0" w:space="0" w:color="auto"/>
        <w:left w:val="none" w:sz="0" w:space="0" w:color="auto"/>
        <w:bottom w:val="none" w:sz="0" w:space="0" w:color="auto"/>
        <w:right w:val="none" w:sz="0" w:space="0" w:color="auto"/>
      </w:divBdr>
    </w:div>
    <w:div w:id="1619599672">
      <w:bodyDiv w:val="1"/>
      <w:marLeft w:val="0"/>
      <w:marRight w:val="0"/>
      <w:marTop w:val="0"/>
      <w:marBottom w:val="0"/>
      <w:divBdr>
        <w:top w:val="none" w:sz="0" w:space="0" w:color="auto"/>
        <w:left w:val="none" w:sz="0" w:space="0" w:color="auto"/>
        <w:bottom w:val="none" w:sz="0" w:space="0" w:color="auto"/>
        <w:right w:val="none" w:sz="0" w:space="0" w:color="auto"/>
      </w:divBdr>
    </w:div>
    <w:div w:id="1620141345">
      <w:bodyDiv w:val="1"/>
      <w:marLeft w:val="0"/>
      <w:marRight w:val="0"/>
      <w:marTop w:val="0"/>
      <w:marBottom w:val="0"/>
      <w:divBdr>
        <w:top w:val="none" w:sz="0" w:space="0" w:color="auto"/>
        <w:left w:val="none" w:sz="0" w:space="0" w:color="auto"/>
        <w:bottom w:val="none" w:sz="0" w:space="0" w:color="auto"/>
        <w:right w:val="none" w:sz="0" w:space="0" w:color="auto"/>
      </w:divBdr>
    </w:div>
    <w:div w:id="1620255690">
      <w:bodyDiv w:val="1"/>
      <w:marLeft w:val="0"/>
      <w:marRight w:val="0"/>
      <w:marTop w:val="0"/>
      <w:marBottom w:val="0"/>
      <w:divBdr>
        <w:top w:val="none" w:sz="0" w:space="0" w:color="auto"/>
        <w:left w:val="none" w:sz="0" w:space="0" w:color="auto"/>
        <w:bottom w:val="none" w:sz="0" w:space="0" w:color="auto"/>
        <w:right w:val="none" w:sz="0" w:space="0" w:color="auto"/>
      </w:divBdr>
    </w:div>
    <w:div w:id="1620406567">
      <w:bodyDiv w:val="1"/>
      <w:marLeft w:val="0"/>
      <w:marRight w:val="0"/>
      <w:marTop w:val="0"/>
      <w:marBottom w:val="0"/>
      <w:divBdr>
        <w:top w:val="none" w:sz="0" w:space="0" w:color="auto"/>
        <w:left w:val="none" w:sz="0" w:space="0" w:color="auto"/>
        <w:bottom w:val="none" w:sz="0" w:space="0" w:color="auto"/>
        <w:right w:val="none" w:sz="0" w:space="0" w:color="auto"/>
      </w:divBdr>
    </w:div>
    <w:div w:id="1620797382">
      <w:bodyDiv w:val="1"/>
      <w:marLeft w:val="0"/>
      <w:marRight w:val="0"/>
      <w:marTop w:val="0"/>
      <w:marBottom w:val="0"/>
      <w:divBdr>
        <w:top w:val="none" w:sz="0" w:space="0" w:color="auto"/>
        <w:left w:val="none" w:sz="0" w:space="0" w:color="auto"/>
        <w:bottom w:val="none" w:sz="0" w:space="0" w:color="auto"/>
        <w:right w:val="none" w:sz="0" w:space="0" w:color="auto"/>
      </w:divBdr>
    </w:div>
    <w:div w:id="1620987611">
      <w:bodyDiv w:val="1"/>
      <w:marLeft w:val="0"/>
      <w:marRight w:val="0"/>
      <w:marTop w:val="0"/>
      <w:marBottom w:val="0"/>
      <w:divBdr>
        <w:top w:val="none" w:sz="0" w:space="0" w:color="auto"/>
        <w:left w:val="none" w:sz="0" w:space="0" w:color="auto"/>
        <w:bottom w:val="none" w:sz="0" w:space="0" w:color="auto"/>
        <w:right w:val="none" w:sz="0" w:space="0" w:color="auto"/>
      </w:divBdr>
    </w:div>
    <w:div w:id="1621455366">
      <w:bodyDiv w:val="1"/>
      <w:marLeft w:val="0"/>
      <w:marRight w:val="0"/>
      <w:marTop w:val="0"/>
      <w:marBottom w:val="0"/>
      <w:divBdr>
        <w:top w:val="none" w:sz="0" w:space="0" w:color="auto"/>
        <w:left w:val="none" w:sz="0" w:space="0" w:color="auto"/>
        <w:bottom w:val="none" w:sz="0" w:space="0" w:color="auto"/>
        <w:right w:val="none" w:sz="0" w:space="0" w:color="auto"/>
      </w:divBdr>
    </w:div>
    <w:div w:id="1622304403">
      <w:bodyDiv w:val="1"/>
      <w:marLeft w:val="0"/>
      <w:marRight w:val="0"/>
      <w:marTop w:val="0"/>
      <w:marBottom w:val="0"/>
      <w:divBdr>
        <w:top w:val="none" w:sz="0" w:space="0" w:color="auto"/>
        <w:left w:val="none" w:sz="0" w:space="0" w:color="auto"/>
        <w:bottom w:val="none" w:sz="0" w:space="0" w:color="auto"/>
        <w:right w:val="none" w:sz="0" w:space="0" w:color="auto"/>
      </w:divBdr>
    </w:div>
    <w:div w:id="1622493541">
      <w:bodyDiv w:val="1"/>
      <w:marLeft w:val="0"/>
      <w:marRight w:val="0"/>
      <w:marTop w:val="0"/>
      <w:marBottom w:val="0"/>
      <w:divBdr>
        <w:top w:val="none" w:sz="0" w:space="0" w:color="auto"/>
        <w:left w:val="none" w:sz="0" w:space="0" w:color="auto"/>
        <w:bottom w:val="none" w:sz="0" w:space="0" w:color="auto"/>
        <w:right w:val="none" w:sz="0" w:space="0" w:color="auto"/>
      </w:divBdr>
    </w:div>
    <w:div w:id="1622684185">
      <w:bodyDiv w:val="1"/>
      <w:marLeft w:val="0"/>
      <w:marRight w:val="0"/>
      <w:marTop w:val="0"/>
      <w:marBottom w:val="0"/>
      <w:divBdr>
        <w:top w:val="none" w:sz="0" w:space="0" w:color="auto"/>
        <w:left w:val="none" w:sz="0" w:space="0" w:color="auto"/>
        <w:bottom w:val="none" w:sz="0" w:space="0" w:color="auto"/>
        <w:right w:val="none" w:sz="0" w:space="0" w:color="auto"/>
      </w:divBdr>
    </w:div>
    <w:div w:id="1623031698">
      <w:bodyDiv w:val="1"/>
      <w:marLeft w:val="0"/>
      <w:marRight w:val="0"/>
      <w:marTop w:val="0"/>
      <w:marBottom w:val="0"/>
      <w:divBdr>
        <w:top w:val="none" w:sz="0" w:space="0" w:color="auto"/>
        <w:left w:val="none" w:sz="0" w:space="0" w:color="auto"/>
        <w:bottom w:val="none" w:sz="0" w:space="0" w:color="auto"/>
        <w:right w:val="none" w:sz="0" w:space="0" w:color="auto"/>
      </w:divBdr>
    </w:div>
    <w:div w:id="1623339683">
      <w:bodyDiv w:val="1"/>
      <w:marLeft w:val="0"/>
      <w:marRight w:val="0"/>
      <w:marTop w:val="0"/>
      <w:marBottom w:val="0"/>
      <w:divBdr>
        <w:top w:val="none" w:sz="0" w:space="0" w:color="auto"/>
        <w:left w:val="none" w:sz="0" w:space="0" w:color="auto"/>
        <w:bottom w:val="none" w:sz="0" w:space="0" w:color="auto"/>
        <w:right w:val="none" w:sz="0" w:space="0" w:color="auto"/>
      </w:divBdr>
    </w:div>
    <w:div w:id="1624001893">
      <w:bodyDiv w:val="1"/>
      <w:marLeft w:val="0"/>
      <w:marRight w:val="0"/>
      <w:marTop w:val="0"/>
      <w:marBottom w:val="0"/>
      <w:divBdr>
        <w:top w:val="none" w:sz="0" w:space="0" w:color="auto"/>
        <w:left w:val="none" w:sz="0" w:space="0" w:color="auto"/>
        <w:bottom w:val="none" w:sz="0" w:space="0" w:color="auto"/>
        <w:right w:val="none" w:sz="0" w:space="0" w:color="auto"/>
      </w:divBdr>
      <w:divsChild>
        <w:div w:id="977538145">
          <w:marLeft w:val="0"/>
          <w:marRight w:val="0"/>
          <w:marTop w:val="0"/>
          <w:marBottom w:val="0"/>
          <w:divBdr>
            <w:top w:val="none" w:sz="0" w:space="0" w:color="auto"/>
            <w:left w:val="none" w:sz="0" w:space="0" w:color="auto"/>
            <w:bottom w:val="none" w:sz="0" w:space="0" w:color="auto"/>
            <w:right w:val="none" w:sz="0" w:space="0" w:color="auto"/>
          </w:divBdr>
        </w:div>
      </w:divsChild>
    </w:div>
    <w:div w:id="1624074221">
      <w:bodyDiv w:val="1"/>
      <w:marLeft w:val="0"/>
      <w:marRight w:val="0"/>
      <w:marTop w:val="0"/>
      <w:marBottom w:val="0"/>
      <w:divBdr>
        <w:top w:val="none" w:sz="0" w:space="0" w:color="auto"/>
        <w:left w:val="none" w:sz="0" w:space="0" w:color="auto"/>
        <w:bottom w:val="none" w:sz="0" w:space="0" w:color="auto"/>
        <w:right w:val="none" w:sz="0" w:space="0" w:color="auto"/>
      </w:divBdr>
    </w:div>
    <w:div w:id="1624076950">
      <w:bodyDiv w:val="1"/>
      <w:marLeft w:val="0"/>
      <w:marRight w:val="0"/>
      <w:marTop w:val="0"/>
      <w:marBottom w:val="0"/>
      <w:divBdr>
        <w:top w:val="none" w:sz="0" w:space="0" w:color="auto"/>
        <w:left w:val="none" w:sz="0" w:space="0" w:color="auto"/>
        <w:bottom w:val="none" w:sz="0" w:space="0" w:color="auto"/>
        <w:right w:val="none" w:sz="0" w:space="0" w:color="auto"/>
      </w:divBdr>
    </w:div>
    <w:div w:id="1624143917">
      <w:bodyDiv w:val="1"/>
      <w:marLeft w:val="0"/>
      <w:marRight w:val="0"/>
      <w:marTop w:val="0"/>
      <w:marBottom w:val="0"/>
      <w:divBdr>
        <w:top w:val="none" w:sz="0" w:space="0" w:color="auto"/>
        <w:left w:val="none" w:sz="0" w:space="0" w:color="auto"/>
        <w:bottom w:val="none" w:sz="0" w:space="0" w:color="auto"/>
        <w:right w:val="none" w:sz="0" w:space="0" w:color="auto"/>
      </w:divBdr>
    </w:div>
    <w:div w:id="1624725694">
      <w:bodyDiv w:val="1"/>
      <w:marLeft w:val="0"/>
      <w:marRight w:val="0"/>
      <w:marTop w:val="0"/>
      <w:marBottom w:val="0"/>
      <w:divBdr>
        <w:top w:val="none" w:sz="0" w:space="0" w:color="auto"/>
        <w:left w:val="none" w:sz="0" w:space="0" w:color="auto"/>
        <w:bottom w:val="none" w:sz="0" w:space="0" w:color="auto"/>
        <w:right w:val="none" w:sz="0" w:space="0" w:color="auto"/>
      </w:divBdr>
      <w:divsChild>
        <w:div w:id="51199503">
          <w:marLeft w:val="0"/>
          <w:marRight w:val="0"/>
          <w:marTop w:val="0"/>
          <w:marBottom w:val="0"/>
          <w:divBdr>
            <w:top w:val="none" w:sz="0" w:space="0" w:color="auto"/>
            <w:left w:val="none" w:sz="0" w:space="0" w:color="auto"/>
            <w:bottom w:val="none" w:sz="0" w:space="0" w:color="auto"/>
            <w:right w:val="none" w:sz="0" w:space="0" w:color="auto"/>
          </w:divBdr>
        </w:div>
      </w:divsChild>
    </w:div>
    <w:div w:id="1624996231">
      <w:bodyDiv w:val="1"/>
      <w:marLeft w:val="0"/>
      <w:marRight w:val="0"/>
      <w:marTop w:val="0"/>
      <w:marBottom w:val="0"/>
      <w:divBdr>
        <w:top w:val="none" w:sz="0" w:space="0" w:color="auto"/>
        <w:left w:val="none" w:sz="0" w:space="0" w:color="auto"/>
        <w:bottom w:val="none" w:sz="0" w:space="0" w:color="auto"/>
        <w:right w:val="none" w:sz="0" w:space="0" w:color="auto"/>
      </w:divBdr>
    </w:div>
    <w:div w:id="1625036595">
      <w:bodyDiv w:val="1"/>
      <w:marLeft w:val="0"/>
      <w:marRight w:val="0"/>
      <w:marTop w:val="0"/>
      <w:marBottom w:val="0"/>
      <w:divBdr>
        <w:top w:val="none" w:sz="0" w:space="0" w:color="auto"/>
        <w:left w:val="none" w:sz="0" w:space="0" w:color="auto"/>
        <w:bottom w:val="none" w:sz="0" w:space="0" w:color="auto"/>
        <w:right w:val="none" w:sz="0" w:space="0" w:color="auto"/>
      </w:divBdr>
    </w:div>
    <w:div w:id="1625190298">
      <w:bodyDiv w:val="1"/>
      <w:marLeft w:val="0"/>
      <w:marRight w:val="0"/>
      <w:marTop w:val="0"/>
      <w:marBottom w:val="0"/>
      <w:divBdr>
        <w:top w:val="none" w:sz="0" w:space="0" w:color="auto"/>
        <w:left w:val="none" w:sz="0" w:space="0" w:color="auto"/>
        <w:bottom w:val="none" w:sz="0" w:space="0" w:color="auto"/>
        <w:right w:val="none" w:sz="0" w:space="0" w:color="auto"/>
      </w:divBdr>
      <w:divsChild>
        <w:div w:id="996611336">
          <w:marLeft w:val="0"/>
          <w:marRight w:val="0"/>
          <w:marTop w:val="0"/>
          <w:marBottom w:val="0"/>
          <w:divBdr>
            <w:top w:val="none" w:sz="0" w:space="0" w:color="auto"/>
            <w:left w:val="none" w:sz="0" w:space="0" w:color="auto"/>
            <w:bottom w:val="none" w:sz="0" w:space="0" w:color="auto"/>
            <w:right w:val="none" w:sz="0" w:space="0" w:color="auto"/>
          </w:divBdr>
        </w:div>
      </w:divsChild>
    </w:div>
    <w:div w:id="1625383351">
      <w:bodyDiv w:val="1"/>
      <w:marLeft w:val="0"/>
      <w:marRight w:val="0"/>
      <w:marTop w:val="0"/>
      <w:marBottom w:val="0"/>
      <w:divBdr>
        <w:top w:val="none" w:sz="0" w:space="0" w:color="auto"/>
        <w:left w:val="none" w:sz="0" w:space="0" w:color="auto"/>
        <w:bottom w:val="none" w:sz="0" w:space="0" w:color="auto"/>
        <w:right w:val="none" w:sz="0" w:space="0" w:color="auto"/>
      </w:divBdr>
    </w:div>
    <w:div w:id="1625500616">
      <w:bodyDiv w:val="1"/>
      <w:marLeft w:val="0"/>
      <w:marRight w:val="0"/>
      <w:marTop w:val="0"/>
      <w:marBottom w:val="0"/>
      <w:divBdr>
        <w:top w:val="none" w:sz="0" w:space="0" w:color="auto"/>
        <w:left w:val="none" w:sz="0" w:space="0" w:color="auto"/>
        <w:bottom w:val="none" w:sz="0" w:space="0" w:color="auto"/>
        <w:right w:val="none" w:sz="0" w:space="0" w:color="auto"/>
      </w:divBdr>
    </w:div>
    <w:div w:id="1625691495">
      <w:bodyDiv w:val="1"/>
      <w:marLeft w:val="0"/>
      <w:marRight w:val="0"/>
      <w:marTop w:val="0"/>
      <w:marBottom w:val="0"/>
      <w:divBdr>
        <w:top w:val="none" w:sz="0" w:space="0" w:color="auto"/>
        <w:left w:val="none" w:sz="0" w:space="0" w:color="auto"/>
        <w:bottom w:val="none" w:sz="0" w:space="0" w:color="auto"/>
        <w:right w:val="none" w:sz="0" w:space="0" w:color="auto"/>
      </w:divBdr>
    </w:div>
    <w:div w:id="1625768855">
      <w:bodyDiv w:val="1"/>
      <w:marLeft w:val="0"/>
      <w:marRight w:val="0"/>
      <w:marTop w:val="0"/>
      <w:marBottom w:val="0"/>
      <w:divBdr>
        <w:top w:val="none" w:sz="0" w:space="0" w:color="auto"/>
        <w:left w:val="none" w:sz="0" w:space="0" w:color="auto"/>
        <w:bottom w:val="none" w:sz="0" w:space="0" w:color="auto"/>
        <w:right w:val="none" w:sz="0" w:space="0" w:color="auto"/>
      </w:divBdr>
      <w:divsChild>
        <w:div w:id="1854564795">
          <w:marLeft w:val="0"/>
          <w:marRight w:val="0"/>
          <w:marTop w:val="0"/>
          <w:marBottom w:val="0"/>
          <w:divBdr>
            <w:top w:val="none" w:sz="0" w:space="0" w:color="auto"/>
            <w:left w:val="none" w:sz="0" w:space="0" w:color="auto"/>
            <w:bottom w:val="none" w:sz="0" w:space="0" w:color="auto"/>
            <w:right w:val="none" w:sz="0" w:space="0" w:color="auto"/>
          </w:divBdr>
        </w:div>
      </w:divsChild>
    </w:div>
    <w:div w:id="1626039292">
      <w:bodyDiv w:val="1"/>
      <w:marLeft w:val="0"/>
      <w:marRight w:val="0"/>
      <w:marTop w:val="0"/>
      <w:marBottom w:val="0"/>
      <w:divBdr>
        <w:top w:val="none" w:sz="0" w:space="0" w:color="auto"/>
        <w:left w:val="none" w:sz="0" w:space="0" w:color="auto"/>
        <w:bottom w:val="none" w:sz="0" w:space="0" w:color="auto"/>
        <w:right w:val="none" w:sz="0" w:space="0" w:color="auto"/>
      </w:divBdr>
    </w:div>
    <w:div w:id="1626427689">
      <w:bodyDiv w:val="1"/>
      <w:marLeft w:val="0"/>
      <w:marRight w:val="0"/>
      <w:marTop w:val="0"/>
      <w:marBottom w:val="0"/>
      <w:divBdr>
        <w:top w:val="none" w:sz="0" w:space="0" w:color="auto"/>
        <w:left w:val="none" w:sz="0" w:space="0" w:color="auto"/>
        <w:bottom w:val="none" w:sz="0" w:space="0" w:color="auto"/>
        <w:right w:val="none" w:sz="0" w:space="0" w:color="auto"/>
      </w:divBdr>
    </w:div>
    <w:div w:id="1626810112">
      <w:bodyDiv w:val="1"/>
      <w:marLeft w:val="0"/>
      <w:marRight w:val="0"/>
      <w:marTop w:val="0"/>
      <w:marBottom w:val="0"/>
      <w:divBdr>
        <w:top w:val="none" w:sz="0" w:space="0" w:color="auto"/>
        <w:left w:val="none" w:sz="0" w:space="0" w:color="auto"/>
        <w:bottom w:val="none" w:sz="0" w:space="0" w:color="auto"/>
        <w:right w:val="none" w:sz="0" w:space="0" w:color="auto"/>
      </w:divBdr>
    </w:div>
    <w:div w:id="1626887990">
      <w:bodyDiv w:val="1"/>
      <w:marLeft w:val="0"/>
      <w:marRight w:val="0"/>
      <w:marTop w:val="0"/>
      <w:marBottom w:val="0"/>
      <w:divBdr>
        <w:top w:val="none" w:sz="0" w:space="0" w:color="auto"/>
        <w:left w:val="none" w:sz="0" w:space="0" w:color="auto"/>
        <w:bottom w:val="none" w:sz="0" w:space="0" w:color="auto"/>
        <w:right w:val="none" w:sz="0" w:space="0" w:color="auto"/>
      </w:divBdr>
    </w:div>
    <w:div w:id="1627006971">
      <w:bodyDiv w:val="1"/>
      <w:marLeft w:val="0"/>
      <w:marRight w:val="0"/>
      <w:marTop w:val="0"/>
      <w:marBottom w:val="0"/>
      <w:divBdr>
        <w:top w:val="none" w:sz="0" w:space="0" w:color="auto"/>
        <w:left w:val="none" w:sz="0" w:space="0" w:color="auto"/>
        <w:bottom w:val="none" w:sz="0" w:space="0" w:color="auto"/>
        <w:right w:val="none" w:sz="0" w:space="0" w:color="auto"/>
      </w:divBdr>
    </w:div>
    <w:div w:id="1627197211">
      <w:bodyDiv w:val="1"/>
      <w:marLeft w:val="0"/>
      <w:marRight w:val="0"/>
      <w:marTop w:val="0"/>
      <w:marBottom w:val="0"/>
      <w:divBdr>
        <w:top w:val="none" w:sz="0" w:space="0" w:color="auto"/>
        <w:left w:val="none" w:sz="0" w:space="0" w:color="auto"/>
        <w:bottom w:val="none" w:sz="0" w:space="0" w:color="auto"/>
        <w:right w:val="none" w:sz="0" w:space="0" w:color="auto"/>
      </w:divBdr>
    </w:div>
    <w:div w:id="1627394237">
      <w:bodyDiv w:val="1"/>
      <w:marLeft w:val="0"/>
      <w:marRight w:val="0"/>
      <w:marTop w:val="0"/>
      <w:marBottom w:val="0"/>
      <w:divBdr>
        <w:top w:val="none" w:sz="0" w:space="0" w:color="auto"/>
        <w:left w:val="none" w:sz="0" w:space="0" w:color="auto"/>
        <w:bottom w:val="none" w:sz="0" w:space="0" w:color="auto"/>
        <w:right w:val="none" w:sz="0" w:space="0" w:color="auto"/>
      </w:divBdr>
    </w:div>
    <w:div w:id="1627467826">
      <w:bodyDiv w:val="1"/>
      <w:marLeft w:val="0"/>
      <w:marRight w:val="0"/>
      <w:marTop w:val="0"/>
      <w:marBottom w:val="0"/>
      <w:divBdr>
        <w:top w:val="none" w:sz="0" w:space="0" w:color="auto"/>
        <w:left w:val="none" w:sz="0" w:space="0" w:color="auto"/>
        <w:bottom w:val="none" w:sz="0" w:space="0" w:color="auto"/>
        <w:right w:val="none" w:sz="0" w:space="0" w:color="auto"/>
      </w:divBdr>
    </w:div>
    <w:div w:id="1627737455">
      <w:bodyDiv w:val="1"/>
      <w:marLeft w:val="0"/>
      <w:marRight w:val="0"/>
      <w:marTop w:val="0"/>
      <w:marBottom w:val="0"/>
      <w:divBdr>
        <w:top w:val="none" w:sz="0" w:space="0" w:color="auto"/>
        <w:left w:val="none" w:sz="0" w:space="0" w:color="auto"/>
        <w:bottom w:val="none" w:sz="0" w:space="0" w:color="auto"/>
        <w:right w:val="none" w:sz="0" w:space="0" w:color="auto"/>
      </w:divBdr>
    </w:div>
    <w:div w:id="1627853143">
      <w:bodyDiv w:val="1"/>
      <w:marLeft w:val="0"/>
      <w:marRight w:val="0"/>
      <w:marTop w:val="0"/>
      <w:marBottom w:val="0"/>
      <w:divBdr>
        <w:top w:val="none" w:sz="0" w:space="0" w:color="auto"/>
        <w:left w:val="none" w:sz="0" w:space="0" w:color="auto"/>
        <w:bottom w:val="none" w:sz="0" w:space="0" w:color="auto"/>
        <w:right w:val="none" w:sz="0" w:space="0" w:color="auto"/>
      </w:divBdr>
    </w:div>
    <w:div w:id="1628269673">
      <w:bodyDiv w:val="1"/>
      <w:marLeft w:val="0"/>
      <w:marRight w:val="0"/>
      <w:marTop w:val="0"/>
      <w:marBottom w:val="0"/>
      <w:divBdr>
        <w:top w:val="none" w:sz="0" w:space="0" w:color="auto"/>
        <w:left w:val="none" w:sz="0" w:space="0" w:color="auto"/>
        <w:bottom w:val="none" w:sz="0" w:space="0" w:color="auto"/>
        <w:right w:val="none" w:sz="0" w:space="0" w:color="auto"/>
      </w:divBdr>
    </w:div>
    <w:div w:id="1628270507">
      <w:bodyDiv w:val="1"/>
      <w:marLeft w:val="0"/>
      <w:marRight w:val="0"/>
      <w:marTop w:val="0"/>
      <w:marBottom w:val="0"/>
      <w:divBdr>
        <w:top w:val="none" w:sz="0" w:space="0" w:color="auto"/>
        <w:left w:val="none" w:sz="0" w:space="0" w:color="auto"/>
        <w:bottom w:val="none" w:sz="0" w:space="0" w:color="auto"/>
        <w:right w:val="none" w:sz="0" w:space="0" w:color="auto"/>
      </w:divBdr>
    </w:div>
    <w:div w:id="1628312262">
      <w:bodyDiv w:val="1"/>
      <w:marLeft w:val="0"/>
      <w:marRight w:val="0"/>
      <w:marTop w:val="0"/>
      <w:marBottom w:val="0"/>
      <w:divBdr>
        <w:top w:val="none" w:sz="0" w:space="0" w:color="auto"/>
        <w:left w:val="none" w:sz="0" w:space="0" w:color="auto"/>
        <w:bottom w:val="none" w:sz="0" w:space="0" w:color="auto"/>
        <w:right w:val="none" w:sz="0" w:space="0" w:color="auto"/>
      </w:divBdr>
    </w:div>
    <w:div w:id="1628704868">
      <w:bodyDiv w:val="1"/>
      <w:marLeft w:val="0"/>
      <w:marRight w:val="0"/>
      <w:marTop w:val="0"/>
      <w:marBottom w:val="0"/>
      <w:divBdr>
        <w:top w:val="none" w:sz="0" w:space="0" w:color="auto"/>
        <w:left w:val="none" w:sz="0" w:space="0" w:color="auto"/>
        <w:bottom w:val="none" w:sz="0" w:space="0" w:color="auto"/>
        <w:right w:val="none" w:sz="0" w:space="0" w:color="auto"/>
      </w:divBdr>
    </w:div>
    <w:div w:id="1629235361">
      <w:bodyDiv w:val="1"/>
      <w:marLeft w:val="0"/>
      <w:marRight w:val="0"/>
      <w:marTop w:val="0"/>
      <w:marBottom w:val="0"/>
      <w:divBdr>
        <w:top w:val="none" w:sz="0" w:space="0" w:color="auto"/>
        <w:left w:val="none" w:sz="0" w:space="0" w:color="auto"/>
        <w:bottom w:val="none" w:sz="0" w:space="0" w:color="auto"/>
        <w:right w:val="none" w:sz="0" w:space="0" w:color="auto"/>
      </w:divBdr>
    </w:div>
    <w:div w:id="1629314879">
      <w:bodyDiv w:val="1"/>
      <w:marLeft w:val="0"/>
      <w:marRight w:val="0"/>
      <w:marTop w:val="0"/>
      <w:marBottom w:val="0"/>
      <w:divBdr>
        <w:top w:val="none" w:sz="0" w:space="0" w:color="auto"/>
        <w:left w:val="none" w:sz="0" w:space="0" w:color="auto"/>
        <w:bottom w:val="none" w:sz="0" w:space="0" w:color="auto"/>
        <w:right w:val="none" w:sz="0" w:space="0" w:color="auto"/>
      </w:divBdr>
    </w:div>
    <w:div w:id="1629583931">
      <w:bodyDiv w:val="1"/>
      <w:marLeft w:val="0"/>
      <w:marRight w:val="0"/>
      <w:marTop w:val="0"/>
      <w:marBottom w:val="0"/>
      <w:divBdr>
        <w:top w:val="none" w:sz="0" w:space="0" w:color="auto"/>
        <w:left w:val="none" w:sz="0" w:space="0" w:color="auto"/>
        <w:bottom w:val="none" w:sz="0" w:space="0" w:color="auto"/>
        <w:right w:val="none" w:sz="0" w:space="0" w:color="auto"/>
      </w:divBdr>
    </w:div>
    <w:div w:id="1629774582">
      <w:bodyDiv w:val="1"/>
      <w:marLeft w:val="0"/>
      <w:marRight w:val="0"/>
      <w:marTop w:val="0"/>
      <w:marBottom w:val="0"/>
      <w:divBdr>
        <w:top w:val="none" w:sz="0" w:space="0" w:color="auto"/>
        <w:left w:val="none" w:sz="0" w:space="0" w:color="auto"/>
        <w:bottom w:val="none" w:sz="0" w:space="0" w:color="auto"/>
        <w:right w:val="none" w:sz="0" w:space="0" w:color="auto"/>
      </w:divBdr>
    </w:div>
    <w:div w:id="1630238606">
      <w:bodyDiv w:val="1"/>
      <w:marLeft w:val="0"/>
      <w:marRight w:val="0"/>
      <w:marTop w:val="0"/>
      <w:marBottom w:val="0"/>
      <w:divBdr>
        <w:top w:val="none" w:sz="0" w:space="0" w:color="auto"/>
        <w:left w:val="none" w:sz="0" w:space="0" w:color="auto"/>
        <w:bottom w:val="none" w:sz="0" w:space="0" w:color="auto"/>
        <w:right w:val="none" w:sz="0" w:space="0" w:color="auto"/>
      </w:divBdr>
    </w:div>
    <w:div w:id="1630891126">
      <w:bodyDiv w:val="1"/>
      <w:marLeft w:val="0"/>
      <w:marRight w:val="0"/>
      <w:marTop w:val="0"/>
      <w:marBottom w:val="0"/>
      <w:divBdr>
        <w:top w:val="none" w:sz="0" w:space="0" w:color="auto"/>
        <w:left w:val="none" w:sz="0" w:space="0" w:color="auto"/>
        <w:bottom w:val="none" w:sz="0" w:space="0" w:color="auto"/>
        <w:right w:val="none" w:sz="0" w:space="0" w:color="auto"/>
      </w:divBdr>
    </w:div>
    <w:div w:id="1631131846">
      <w:bodyDiv w:val="1"/>
      <w:marLeft w:val="0"/>
      <w:marRight w:val="0"/>
      <w:marTop w:val="0"/>
      <w:marBottom w:val="0"/>
      <w:divBdr>
        <w:top w:val="none" w:sz="0" w:space="0" w:color="auto"/>
        <w:left w:val="none" w:sz="0" w:space="0" w:color="auto"/>
        <w:bottom w:val="none" w:sz="0" w:space="0" w:color="auto"/>
        <w:right w:val="none" w:sz="0" w:space="0" w:color="auto"/>
      </w:divBdr>
    </w:div>
    <w:div w:id="1631858105">
      <w:bodyDiv w:val="1"/>
      <w:marLeft w:val="0"/>
      <w:marRight w:val="0"/>
      <w:marTop w:val="0"/>
      <w:marBottom w:val="0"/>
      <w:divBdr>
        <w:top w:val="none" w:sz="0" w:space="0" w:color="auto"/>
        <w:left w:val="none" w:sz="0" w:space="0" w:color="auto"/>
        <w:bottom w:val="none" w:sz="0" w:space="0" w:color="auto"/>
        <w:right w:val="none" w:sz="0" w:space="0" w:color="auto"/>
      </w:divBdr>
    </w:div>
    <w:div w:id="1631937162">
      <w:bodyDiv w:val="1"/>
      <w:marLeft w:val="0"/>
      <w:marRight w:val="0"/>
      <w:marTop w:val="0"/>
      <w:marBottom w:val="0"/>
      <w:divBdr>
        <w:top w:val="none" w:sz="0" w:space="0" w:color="auto"/>
        <w:left w:val="none" w:sz="0" w:space="0" w:color="auto"/>
        <w:bottom w:val="none" w:sz="0" w:space="0" w:color="auto"/>
        <w:right w:val="none" w:sz="0" w:space="0" w:color="auto"/>
      </w:divBdr>
    </w:div>
    <w:div w:id="1631983527">
      <w:bodyDiv w:val="1"/>
      <w:marLeft w:val="0"/>
      <w:marRight w:val="0"/>
      <w:marTop w:val="0"/>
      <w:marBottom w:val="0"/>
      <w:divBdr>
        <w:top w:val="none" w:sz="0" w:space="0" w:color="auto"/>
        <w:left w:val="none" w:sz="0" w:space="0" w:color="auto"/>
        <w:bottom w:val="none" w:sz="0" w:space="0" w:color="auto"/>
        <w:right w:val="none" w:sz="0" w:space="0" w:color="auto"/>
      </w:divBdr>
    </w:div>
    <w:div w:id="1632057239">
      <w:bodyDiv w:val="1"/>
      <w:marLeft w:val="0"/>
      <w:marRight w:val="0"/>
      <w:marTop w:val="0"/>
      <w:marBottom w:val="0"/>
      <w:divBdr>
        <w:top w:val="none" w:sz="0" w:space="0" w:color="auto"/>
        <w:left w:val="none" w:sz="0" w:space="0" w:color="auto"/>
        <w:bottom w:val="none" w:sz="0" w:space="0" w:color="auto"/>
        <w:right w:val="none" w:sz="0" w:space="0" w:color="auto"/>
      </w:divBdr>
    </w:div>
    <w:div w:id="1632058349">
      <w:bodyDiv w:val="1"/>
      <w:marLeft w:val="0"/>
      <w:marRight w:val="0"/>
      <w:marTop w:val="0"/>
      <w:marBottom w:val="0"/>
      <w:divBdr>
        <w:top w:val="none" w:sz="0" w:space="0" w:color="auto"/>
        <w:left w:val="none" w:sz="0" w:space="0" w:color="auto"/>
        <w:bottom w:val="none" w:sz="0" w:space="0" w:color="auto"/>
        <w:right w:val="none" w:sz="0" w:space="0" w:color="auto"/>
      </w:divBdr>
    </w:div>
    <w:div w:id="1632399913">
      <w:bodyDiv w:val="1"/>
      <w:marLeft w:val="0"/>
      <w:marRight w:val="0"/>
      <w:marTop w:val="0"/>
      <w:marBottom w:val="0"/>
      <w:divBdr>
        <w:top w:val="none" w:sz="0" w:space="0" w:color="auto"/>
        <w:left w:val="none" w:sz="0" w:space="0" w:color="auto"/>
        <w:bottom w:val="none" w:sz="0" w:space="0" w:color="auto"/>
        <w:right w:val="none" w:sz="0" w:space="0" w:color="auto"/>
      </w:divBdr>
    </w:div>
    <w:div w:id="1632520618">
      <w:bodyDiv w:val="1"/>
      <w:marLeft w:val="0"/>
      <w:marRight w:val="0"/>
      <w:marTop w:val="0"/>
      <w:marBottom w:val="0"/>
      <w:divBdr>
        <w:top w:val="none" w:sz="0" w:space="0" w:color="auto"/>
        <w:left w:val="none" w:sz="0" w:space="0" w:color="auto"/>
        <w:bottom w:val="none" w:sz="0" w:space="0" w:color="auto"/>
        <w:right w:val="none" w:sz="0" w:space="0" w:color="auto"/>
      </w:divBdr>
    </w:div>
    <w:div w:id="1632707559">
      <w:bodyDiv w:val="1"/>
      <w:marLeft w:val="0"/>
      <w:marRight w:val="0"/>
      <w:marTop w:val="0"/>
      <w:marBottom w:val="0"/>
      <w:divBdr>
        <w:top w:val="none" w:sz="0" w:space="0" w:color="auto"/>
        <w:left w:val="none" w:sz="0" w:space="0" w:color="auto"/>
        <w:bottom w:val="none" w:sz="0" w:space="0" w:color="auto"/>
        <w:right w:val="none" w:sz="0" w:space="0" w:color="auto"/>
      </w:divBdr>
    </w:div>
    <w:div w:id="1632974216">
      <w:bodyDiv w:val="1"/>
      <w:marLeft w:val="0"/>
      <w:marRight w:val="0"/>
      <w:marTop w:val="0"/>
      <w:marBottom w:val="0"/>
      <w:divBdr>
        <w:top w:val="none" w:sz="0" w:space="0" w:color="auto"/>
        <w:left w:val="none" w:sz="0" w:space="0" w:color="auto"/>
        <w:bottom w:val="none" w:sz="0" w:space="0" w:color="auto"/>
        <w:right w:val="none" w:sz="0" w:space="0" w:color="auto"/>
      </w:divBdr>
    </w:div>
    <w:div w:id="1633291122">
      <w:bodyDiv w:val="1"/>
      <w:marLeft w:val="0"/>
      <w:marRight w:val="0"/>
      <w:marTop w:val="0"/>
      <w:marBottom w:val="0"/>
      <w:divBdr>
        <w:top w:val="none" w:sz="0" w:space="0" w:color="auto"/>
        <w:left w:val="none" w:sz="0" w:space="0" w:color="auto"/>
        <w:bottom w:val="none" w:sz="0" w:space="0" w:color="auto"/>
        <w:right w:val="none" w:sz="0" w:space="0" w:color="auto"/>
      </w:divBdr>
    </w:div>
    <w:div w:id="1633754445">
      <w:bodyDiv w:val="1"/>
      <w:marLeft w:val="0"/>
      <w:marRight w:val="0"/>
      <w:marTop w:val="0"/>
      <w:marBottom w:val="0"/>
      <w:divBdr>
        <w:top w:val="none" w:sz="0" w:space="0" w:color="auto"/>
        <w:left w:val="none" w:sz="0" w:space="0" w:color="auto"/>
        <w:bottom w:val="none" w:sz="0" w:space="0" w:color="auto"/>
        <w:right w:val="none" w:sz="0" w:space="0" w:color="auto"/>
      </w:divBdr>
    </w:div>
    <w:div w:id="1633754828">
      <w:bodyDiv w:val="1"/>
      <w:marLeft w:val="0"/>
      <w:marRight w:val="0"/>
      <w:marTop w:val="0"/>
      <w:marBottom w:val="0"/>
      <w:divBdr>
        <w:top w:val="none" w:sz="0" w:space="0" w:color="auto"/>
        <w:left w:val="none" w:sz="0" w:space="0" w:color="auto"/>
        <w:bottom w:val="none" w:sz="0" w:space="0" w:color="auto"/>
        <w:right w:val="none" w:sz="0" w:space="0" w:color="auto"/>
      </w:divBdr>
    </w:div>
    <w:div w:id="1633900414">
      <w:bodyDiv w:val="1"/>
      <w:marLeft w:val="0"/>
      <w:marRight w:val="0"/>
      <w:marTop w:val="0"/>
      <w:marBottom w:val="0"/>
      <w:divBdr>
        <w:top w:val="none" w:sz="0" w:space="0" w:color="auto"/>
        <w:left w:val="none" w:sz="0" w:space="0" w:color="auto"/>
        <w:bottom w:val="none" w:sz="0" w:space="0" w:color="auto"/>
        <w:right w:val="none" w:sz="0" w:space="0" w:color="auto"/>
      </w:divBdr>
    </w:div>
    <w:div w:id="1634171977">
      <w:bodyDiv w:val="1"/>
      <w:marLeft w:val="0"/>
      <w:marRight w:val="0"/>
      <w:marTop w:val="0"/>
      <w:marBottom w:val="0"/>
      <w:divBdr>
        <w:top w:val="none" w:sz="0" w:space="0" w:color="auto"/>
        <w:left w:val="none" w:sz="0" w:space="0" w:color="auto"/>
        <w:bottom w:val="none" w:sz="0" w:space="0" w:color="auto"/>
        <w:right w:val="none" w:sz="0" w:space="0" w:color="auto"/>
      </w:divBdr>
    </w:div>
    <w:div w:id="1634486500">
      <w:bodyDiv w:val="1"/>
      <w:marLeft w:val="0"/>
      <w:marRight w:val="0"/>
      <w:marTop w:val="0"/>
      <w:marBottom w:val="0"/>
      <w:divBdr>
        <w:top w:val="none" w:sz="0" w:space="0" w:color="auto"/>
        <w:left w:val="none" w:sz="0" w:space="0" w:color="auto"/>
        <w:bottom w:val="none" w:sz="0" w:space="0" w:color="auto"/>
        <w:right w:val="none" w:sz="0" w:space="0" w:color="auto"/>
      </w:divBdr>
    </w:div>
    <w:div w:id="1634602730">
      <w:bodyDiv w:val="1"/>
      <w:marLeft w:val="0"/>
      <w:marRight w:val="0"/>
      <w:marTop w:val="0"/>
      <w:marBottom w:val="0"/>
      <w:divBdr>
        <w:top w:val="none" w:sz="0" w:space="0" w:color="auto"/>
        <w:left w:val="none" w:sz="0" w:space="0" w:color="auto"/>
        <w:bottom w:val="none" w:sz="0" w:space="0" w:color="auto"/>
        <w:right w:val="none" w:sz="0" w:space="0" w:color="auto"/>
      </w:divBdr>
    </w:div>
    <w:div w:id="1634603984">
      <w:bodyDiv w:val="1"/>
      <w:marLeft w:val="0"/>
      <w:marRight w:val="0"/>
      <w:marTop w:val="0"/>
      <w:marBottom w:val="0"/>
      <w:divBdr>
        <w:top w:val="none" w:sz="0" w:space="0" w:color="auto"/>
        <w:left w:val="none" w:sz="0" w:space="0" w:color="auto"/>
        <w:bottom w:val="none" w:sz="0" w:space="0" w:color="auto"/>
        <w:right w:val="none" w:sz="0" w:space="0" w:color="auto"/>
      </w:divBdr>
    </w:div>
    <w:div w:id="1634865522">
      <w:bodyDiv w:val="1"/>
      <w:marLeft w:val="0"/>
      <w:marRight w:val="0"/>
      <w:marTop w:val="0"/>
      <w:marBottom w:val="0"/>
      <w:divBdr>
        <w:top w:val="none" w:sz="0" w:space="0" w:color="auto"/>
        <w:left w:val="none" w:sz="0" w:space="0" w:color="auto"/>
        <w:bottom w:val="none" w:sz="0" w:space="0" w:color="auto"/>
        <w:right w:val="none" w:sz="0" w:space="0" w:color="auto"/>
      </w:divBdr>
    </w:div>
    <w:div w:id="1635327390">
      <w:bodyDiv w:val="1"/>
      <w:marLeft w:val="0"/>
      <w:marRight w:val="0"/>
      <w:marTop w:val="0"/>
      <w:marBottom w:val="0"/>
      <w:divBdr>
        <w:top w:val="none" w:sz="0" w:space="0" w:color="auto"/>
        <w:left w:val="none" w:sz="0" w:space="0" w:color="auto"/>
        <w:bottom w:val="none" w:sz="0" w:space="0" w:color="auto"/>
        <w:right w:val="none" w:sz="0" w:space="0" w:color="auto"/>
      </w:divBdr>
    </w:div>
    <w:div w:id="1635478919">
      <w:bodyDiv w:val="1"/>
      <w:marLeft w:val="0"/>
      <w:marRight w:val="0"/>
      <w:marTop w:val="0"/>
      <w:marBottom w:val="0"/>
      <w:divBdr>
        <w:top w:val="none" w:sz="0" w:space="0" w:color="auto"/>
        <w:left w:val="none" w:sz="0" w:space="0" w:color="auto"/>
        <w:bottom w:val="none" w:sz="0" w:space="0" w:color="auto"/>
        <w:right w:val="none" w:sz="0" w:space="0" w:color="auto"/>
      </w:divBdr>
    </w:div>
    <w:div w:id="1635594538">
      <w:bodyDiv w:val="1"/>
      <w:marLeft w:val="0"/>
      <w:marRight w:val="0"/>
      <w:marTop w:val="0"/>
      <w:marBottom w:val="0"/>
      <w:divBdr>
        <w:top w:val="none" w:sz="0" w:space="0" w:color="auto"/>
        <w:left w:val="none" w:sz="0" w:space="0" w:color="auto"/>
        <w:bottom w:val="none" w:sz="0" w:space="0" w:color="auto"/>
        <w:right w:val="none" w:sz="0" w:space="0" w:color="auto"/>
      </w:divBdr>
    </w:div>
    <w:div w:id="1635671207">
      <w:bodyDiv w:val="1"/>
      <w:marLeft w:val="0"/>
      <w:marRight w:val="0"/>
      <w:marTop w:val="0"/>
      <w:marBottom w:val="0"/>
      <w:divBdr>
        <w:top w:val="none" w:sz="0" w:space="0" w:color="auto"/>
        <w:left w:val="none" w:sz="0" w:space="0" w:color="auto"/>
        <w:bottom w:val="none" w:sz="0" w:space="0" w:color="auto"/>
        <w:right w:val="none" w:sz="0" w:space="0" w:color="auto"/>
      </w:divBdr>
    </w:div>
    <w:div w:id="1635909785">
      <w:bodyDiv w:val="1"/>
      <w:marLeft w:val="0"/>
      <w:marRight w:val="0"/>
      <w:marTop w:val="0"/>
      <w:marBottom w:val="0"/>
      <w:divBdr>
        <w:top w:val="none" w:sz="0" w:space="0" w:color="auto"/>
        <w:left w:val="none" w:sz="0" w:space="0" w:color="auto"/>
        <w:bottom w:val="none" w:sz="0" w:space="0" w:color="auto"/>
        <w:right w:val="none" w:sz="0" w:space="0" w:color="auto"/>
      </w:divBdr>
    </w:div>
    <w:div w:id="1636330950">
      <w:bodyDiv w:val="1"/>
      <w:marLeft w:val="0"/>
      <w:marRight w:val="0"/>
      <w:marTop w:val="0"/>
      <w:marBottom w:val="0"/>
      <w:divBdr>
        <w:top w:val="none" w:sz="0" w:space="0" w:color="auto"/>
        <w:left w:val="none" w:sz="0" w:space="0" w:color="auto"/>
        <w:bottom w:val="none" w:sz="0" w:space="0" w:color="auto"/>
        <w:right w:val="none" w:sz="0" w:space="0" w:color="auto"/>
      </w:divBdr>
    </w:div>
    <w:div w:id="1636452711">
      <w:bodyDiv w:val="1"/>
      <w:marLeft w:val="0"/>
      <w:marRight w:val="0"/>
      <w:marTop w:val="0"/>
      <w:marBottom w:val="0"/>
      <w:divBdr>
        <w:top w:val="none" w:sz="0" w:space="0" w:color="auto"/>
        <w:left w:val="none" w:sz="0" w:space="0" w:color="auto"/>
        <w:bottom w:val="none" w:sz="0" w:space="0" w:color="auto"/>
        <w:right w:val="none" w:sz="0" w:space="0" w:color="auto"/>
      </w:divBdr>
    </w:div>
    <w:div w:id="1636569813">
      <w:bodyDiv w:val="1"/>
      <w:marLeft w:val="0"/>
      <w:marRight w:val="0"/>
      <w:marTop w:val="0"/>
      <w:marBottom w:val="0"/>
      <w:divBdr>
        <w:top w:val="none" w:sz="0" w:space="0" w:color="auto"/>
        <w:left w:val="none" w:sz="0" w:space="0" w:color="auto"/>
        <w:bottom w:val="none" w:sz="0" w:space="0" w:color="auto"/>
        <w:right w:val="none" w:sz="0" w:space="0" w:color="auto"/>
      </w:divBdr>
    </w:div>
    <w:div w:id="1636638671">
      <w:bodyDiv w:val="1"/>
      <w:marLeft w:val="0"/>
      <w:marRight w:val="0"/>
      <w:marTop w:val="0"/>
      <w:marBottom w:val="0"/>
      <w:divBdr>
        <w:top w:val="none" w:sz="0" w:space="0" w:color="auto"/>
        <w:left w:val="none" w:sz="0" w:space="0" w:color="auto"/>
        <w:bottom w:val="none" w:sz="0" w:space="0" w:color="auto"/>
        <w:right w:val="none" w:sz="0" w:space="0" w:color="auto"/>
      </w:divBdr>
    </w:div>
    <w:div w:id="1636713799">
      <w:bodyDiv w:val="1"/>
      <w:marLeft w:val="0"/>
      <w:marRight w:val="0"/>
      <w:marTop w:val="0"/>
      <w:marBottom w:val="0"/>
      <w:divBdr>
        <w:top w:val="none" w:sz="0" w:space="0" w:color="auto"/>
        <w:left w:val="none" w:sz="0" w:space="0" w:color="auto"/>
        <w:bottom w:val="none" w:sz="0" w:space="0" w:color="auto"/>
        <w:right w:val="none" w:sz="0" w:space="0" w:color="auto"/>
      </w:divBdr>
    </w:div>
    <w:div w:id="1636791525">
      <w:bodyDiv w:val="1"/>
      <w:marLeft w:val="0"/>
      <w:marRight w:val="0"/>
      <w:marTop w:val="0"/>
      <w:marBottom w:val="0"/>
      <w:divBdr>
        <w:top w:val="none" w:sz="0" w:space="0" w:color="auto"/>
        <w:left w:val="none" w:sz="0" w:space="0" w:color="auto"/>
        <w:bottom w:val="none" w:sz="0" w:space="0" w:color="auto"/>
        <w:right w:val="none" w:sz="0" w:space="0" w:color="auto"/>
      </w:divBdr>
    </w:div>
    <w:div w:id="1636792651">
      <w:bodyDiv w:val="1"/>
      <w:marLeft w:val="0"/>
      <w:marRight w:val="0"/>
      <w:marTop w:val="0"/>
      <w:marBottom w:val="0"/>
      <w:divBdr>
        <w:top w:val="none" w:sz="0" w:space="0" w:color="auto"/>
        <w:left w:val="none" w:sz="0" w:space="0" w:color="auto"/>
        <w:bottom w:val="none" w:sz="0" w:space="0" w:color="auto"/>
        <w:right w:val="none" w:sz="0" w:space="0" w:color="auto"/>
      </w:divBdr>
    </w:div>
    <w:div w:id="1636793344">
      <w:bodyDiv w:val="1"/>
      <w:marLeft w:val="0"/>
      <w:marRight w:val="0"/>
      <w:marTop w:val="0"/>
      <w:marBottom w:val="0"/>
      <w:divBdr>
        <w:top w:val="none" w:sz="0" w:space="0" w:color="auto"/>
        <w:left w:val="none" w:sz="0" w:space="0" w:color="auto"/>
        <w:bottom w:val="none" w:sz="0" w:space="0" w:color="auto"/>
        <w:right w:val="none" w:sz="0" w:space="0" w:color="auto"/>
      </w:divBdr>
    </w:div>
    <w:div w:id="1636982708">
      <w:bodyDiv w:val="1"/>
      <w:marLeft w:val="0"/>
      <w:marRight w:val="0"/>
      <w:marTop w:val="0"/>
      <w:marBottom w:val="0"/>
      <w:divBdr>
        <w:top w:val="none" w:sz="0" w:space="0" w:color="auto"/>
        <w:left w:val="none" w:sz="0" w:space="0" w:color="auto"/>
        <w:bottom w:val="none" w:sz="0" w:space="0" w:color="auto"/>
        <w:right w:val="none" w:sz="0" w:space="0" w:color="auto"/>
      </w:divBdr>
    </w:div>
    <w:div w:id="1637224613">
      <w:bodyDiv w:val="1"/>
      <w:marLeft w:val="0"/>
      <w:marRight w:val="0"/>
      <w:marTop w:val="0"/>
      <w:marBottom w:val="0"/>
      <w:divBdr>
        <w:top w:val="none" w:sz="0" w:space="0" w:color="auto"/>
        <w:left w:val="none" w:sz="0" w:space="0" w:color="auto"/>
        <w:bottom w:val="none" w:sz="0" w:space="0" w:color="auto"/>
        <w:right w:val="none" w:sz="0" w:space="0" w:color="auto"/>
      </w:divBdr>
    </w:div>
    <w:div w:id="1637251398">
      <w:bodyDiv w:val="1"/>
      <w:marLeft w:val="0"/>
      <w:marRight w:val="0"/>
      <w:marTop w:val="0"/>
      <w:marBottom w:val="0"/>
      <w:divBdr>
        <w:top w:val="none" w:sz="0" w:space="0" w:color="auto"/>
        <w:left w:val="none" w:sz="0" w:space="0" w:color="auto"/>
        <w:bottom w:val="none" w:sz="0" w:space="0" w:color="auto"/>
        <w:right w:val="none" w:sz="0" w:space="0" w:color="auto"/>
      </w:divBdr>
    </w:div>
    <w:div w:id="1637298943">
      <w:bodyDiv w:val="1"/>
      <w:marLeft w:val="0"/>
      <w:marRight w:val="0"/>
      <w:marTop w:val="0"/>
      <w:marBottom w:val="0"/>
      <w:divBdr>
        <w:top w:val="none" w:sz="0" w:space="0" w:color="auto"/>
        <w:left w:val="none" w:sz="0" w:space="0" w:color="auto"/>
        <w:bottom w:val="none" w:sz="0" w:space="0" w:color="auto"/>
        <w:right w:val="none" w:sz="0" w:space="0" w:color="auto"/>
      </w:divBdr>
    </w:div>
    <w:div w:id="1638026267">
      <w:bodyDiv w:val="1"/>
      <w:marLeft w:val="0"/>
      <w:marRight w:val="0"/>
      <w:marTop w:val="0"/>
      <w:marBottom w:val="0"/>
      <w:divBdr>
        <w:top w:val="none" w:sz="0" w:space="0" w:color="auto"/>
        <w:left w:val="none" w:sz="0" w:space="0" w:color="auto"/>
        <w:bottom w:val="none" w:sz="0" w:space="0" w:color="auto"/>
        <w:right w:val="none" w:sz="0" w:space="0" w:color="auto"/>
      </w:divBdr>
    </w:div>
    <w:div w:id="1638535903">
      <w:bodyDiv w:val="1"/>
      <w:marLeft w:val="0"/>
      <w:marRight w:val="0"/>
      <w:marTop w:val="0"/>
      <w:marBottom w:val="0"/>
      <w:divBdr>
        <w:top w:val="none" w:sz="0" w:space="0" w:color="auto"/>
        <w:left w:val="none" w:sz="0" w:space="0" w:color="auto"/>
        <w:bottom w:val="none" w:sz="0" w:space="0" w:color="auto"/>
        <w:right w:val="none" w:sz="0" w:space="0" w:color="auto"/>
      </w:divBdr>
    </w:div>
    <w:div w:id="1638607047">
      <w:bodyDiv w:val="1"/>
      <w:marLeft w:val="0"/>
      <w:marRight w:val="0"/>
      <w:marTop w:val="0"/>
      <w:marBottom w:val="0"/>
      <w:divBdr>
        <w:top w:val="none" w:sz="0" w:space="0" w:color="auto"/>
        <w:left w:val="none" w:sz="0" w:space="0" w:color="auto"/>
        <w:bottom w:val="none" w:sz="0" w:space="0" w:color="auto"/>
        <w:right w:val="none" w:sz="0" w:space="0" w:color="auto"/>
      </w:divBdr>
    </w:div>
    <w:div w:id="1638803480">
      <w:bodyDiv w:val="1"/>
      <w:marLeft w:val="0"/>
      <w:marRight w:val="0"/>
      <w:marTop w:val="0"/>
      <w:marBottom w:val="0"/>
      <w:divBdr>
        <w:top w:val="none" w:sz="0" w:space="0" w:color="auto"/>
        <w:left w:val="none" w:sz="0" w:space="0" w:color="auto"/>
        <w:bottom w:val="none" w:sz="0" w:space="0" w:color="auto"/>
        <w:right w:val="none" w:sz="0" w:space="0" w:color="auto"/>
      </w:divBdr>
    </w:div>
    <w:div w:id="1639064449">
      <w:bodyDiv w:val="1"/>
      <w:marLeft w:val="0"/>
      <w:marRight w:val="0"/>
      <w:marTop w:val="0"/>
      <w:marBottom w:val="0"/>
      <w:divBdr>
        <w:top w:val="none" w:sz="0" w:space="0" w:color="auto"/>
        <w:left w:val="none" w:sz="0" w:space="0" w:color="auto"/>
        <w:bottom w:val="none" w:sz="0" w:space="0" w:color="auto"/>
        <w:right w:val="none" w:sz="0" w:space="0" w:color="auto"/>
      </w:divBdr>
    </w:div>
    <w:div w:id="1639072184">
      <w:bodyDiv w:val="1"/>
      <w:marLeft w:val="0"/>
      <w:marRight w:val="0"/>
      <w:marTop w:val="0"/>
      <w:marBottom w:val="0"/>
      <w:divBdr>
        <w:top w:val="none" w:sz="0" w:space="0" w:color="auto"/>
        <w:left w:val="none" w:sz="0" w:space="0" w:color="auto"/>
        <w:bottom w:val="none" w:sz="0" w:space="0" w:color="auto"/>
        <w:right w:val="none" w:sz="0" w:space="0" w:color="auto"/>
      </w:divBdr>
    </w:div>
    <w:div w:id="1639261632">
      <w:bodyDiv w:val="1"/>
      <w:marLeft w:val="0"/>
      <w:marRight w:val="0"/>
      <w:marTop w:val="0"/>
      <w:marBottom w:val="0"/>
      <w:divBdr>
        <w:top w:val="none" w:sz="0" w:space="0" w:color="auto"/>
        <w:left w:val="none" w:sz="0" w:space="0" w:color="auto"/>
        <w:bottom w:val="none" w:sz="0" w:space="0" w:color="auto"/>
        <w:right w:val="none" w:sz="0" w:space="0" w:color="auto"/>
      </w:divBdr>
    </w:div>
    <w:div w:id="1639919068">
      <w:bodyDiv w:val="1"/>
      <w:marLeft w:val="0"/>
      <w:marRight w:val="0"/>
      <w:marTop w:val="0"/>
      <w:marBottom w:val="0"/>
      <w:divBdr>
        <w:top w:val="none" w:sz="0" w:space="0" w:color="auto"/>
        <w:left w:val="none" w:sz="0" w:space="0" w:color="auto"/>
        <w:bottom w:val="none" w:sz="0" w:space="0" w:color="auto"/>
        <w:right w:val="none" w:sz="0" w:space="0" w:color="auto"/>
      </w:divBdr>
    </w:div>
    <w:div w:id="1640379042">
      <w:bodyDiv w:val="1"/>
      <w:marLeft w:val="0"/>
      <w:marRight w:val="0"/>
      <w:marTop w:val="0"/>
      <w:marBottom w:val="0"/>
      <w:divBdr>
        <w:top w:val="none" w:sz="0" w:space="0" w:color="auto"/>
        <w:left w:val="none" w:sz="0" w:space="0" w:color="auto"/>
        <w:bottom w:val="none" w:sz="0" w:space="0" w:color="auto"/>
        <w:right w:val="none" w:sz="0" w:space="0" w:color="auto"/>
      </w:divBdr>
    </w:div>
    <w:div w:id="1641686107">
      <w:bodyDiv w:val="1"/>
      <w:marLeft w:val="0"/>
      <w:marRight w:val="0"/>
      <w:marTop w:val="0"/>
      <w:marBottom w:val="0"/>
      <w:divBdr>
        <w:top w:val="none" w:sz="0" w:space="0" w:color="auto"/>
        <w:left w:val="none" w:sz="0" w:space="0" w:color="auto"/>
        <w:bottom w:val="none" w:sz="0" w:space="0" w:color="auto"/>
        <w:right w:val="none" w:sz="0" w:space="0" w:color="auto"/>
      </w:divBdr>
    </w:div>
    <w:div w:id="1641837605">
      <w:bodyDiv w:val="1"/>
      <w:marLeft w:val="0"/>
      <w:marRight w:val="0"/>
      <w:marTop w:val="0"/>
      <w:marBottom w:val="0"/>
      <w:divBdr>
        <w:top w:val="none" w:sz="0" w:space="0" w:color="auto"/>
        <w:left w:val="none" w:sz="0" w:space="0" w:color="auto"/>
        <w:bottom w:val="none" w:sz="0" w:space="0" w:color="auto"/>
        <w:right w:val="none" w:sz="0" w:space="0" w:color="auto"/>
      </w:divBdr>
    </w:div>
    <w:div w:id="1641839196">
      <w:bodyDiv w:val="1"/>
      <w:marLeft w:val="0"/>
      <w:marRight w:val="0"/>
      <w:marTop w:val="0"/>
      <w:marBottom w:val="0"/>
      <w:divBdr>
        <w:top w:val="none" w:sz="0" w:space="0" w:color="auto"/>
        <w:left w:val="none" w:sz="0" w:space="0" w:color="auto"/>
        <w:bottom w:val="none" w:sz="0" w:space="0" w:color="auto"/>
        <w:right w:val="none" w:sz="0" w:space="0" w:color="auto"/>
      </w:divBdr>
    </w:div>
    <w:div w:id="1641960954">
      <w:bodyDiv w:val="1"/>
      <w:marLeft w:val="0"/>
      <w:marRight w:val="0"/>
      <w:marTop w:val="0"/>
      <w:marBottom w:val="0"/>
      <w:divBdr>
        <w:top w:val="none" w:sz="0" w:space="0" w:color="auto"/>
        <w:left w:val="none" w:sz="0" w:space="0" w:color="auto"/>
        <w:bottom w:val="none" w:sz="0" w:space="0" w:color="auto"/>
        <w:right w:val="none" w:sz="0" w:space="0" w:color="auto"/>
      </w:divBdr>
    </w:div>
    <w:div w:id="1642223977">
      <w:bodyDiv w:val="1"/>
      <w:marLeft w:val="0"/>
      <w:marRight w:val="0"/>
      <w:marTop w:val="0"/>
      <w:marBottom w:val="0"/>
      <w:divBdr>
        <w:top w:val="none" w:sz="0" w:space="0" w:color="auto"/>
        <w:left w:val="none" w:sz="0" w:space="0" w:color="auto"/>
        <w:bottom w:val="none" w:sz="0" w:space="0" w:color="auto"/>
        <w:right w:val="none" w:sz="0" w:space="0" w:color="auto"/>
      </w:divBdr>
    </w:div>
    <w:div w:id="1642228564">
      <w:bodyDiv w:val="1"/>
      <w:marLeft w:val="0"/>
      <w:marRight w:val="0"/>
      <w:marTop w:val="0"/>
      <w:marBottom w:val="0"/>
      <w:divBdr>
        <w:top w:val="none" w:sz="0" w:space="0" w:color="auto"/>
        <w:left w:val="none" w:sz="0" w:space="0" w:color="auto"/>
        <w:bottom w:val="none" w:sz="0" w:space="0" w:color="auto"/>
        <w:right w:val="none" w:sz="0" w:space="0" w:color="auto"/>
      </w:divBdr>
    </w:div>
    <w:div w:id="1642348972">
      <w:bodyDiv w:val="1"/>
      <w:marLeft w:val="0"/>
      <w:marRight w:val="0"/>
      <w:marTop w:val="0"/>
      <w:marBottom w:val="0"/>
      <w:divBdr>
        <w:top w:val="none" w:sz="0" w:space="0" w:color="auto"/>
        <w:left w:val="none" w:sz="0" w:space="0" w:color="auto"/>
        <w:bottom w:val="none" w:sz="0" w:space="0" w:color="auto"/>
        <w:right w:val="none" w:sz="0" w:space="0" w:color="auto"/>
      </w:divBdr>
    </w:div>
    <w:div w:id="1643120409">
      <w:bodyDiv w:val="1"/>
      <w:marLeft w:val="0"/>
      <w:marRight w:val="0"/>
      <w:marTop w:val="0"/>
      <w:marBottom w:val="0"/>
      <w:divBdr>
        <w:top w:val="none" w:sz="0" w:space="0" w:color="auto"/>
        <w:left w:val="none" w:sz="0" w:space="0" w:color="auto"/>
        <w:bottom w:val="none" w:sz="0" w:space="0" w:color="auto"/>
        <w:right w:val="none" w:sz="0" w:space="0" w:color="auto"/>
      </w:divBdr>
    </w:div>
    <w:div w:id="1643194737">
      <w:bodyDiv w:val="1"/>
      <w:marLeft w:val="0"/>
      <w:marRight w:val="0"/>
      <w:marTop w:val="0"/>
      <w:marBottom w:val="0"/>
      <w:divBdr>
        <w:top w:val="none" w:sz="0" w:space="0" w:color="auto"/>
        <w:left w:val="none" w:sz="0" w:space="0" w:color="auto"/>
        <w:bottom w:val="none" w:sz="0" w:space="0" w:color="auto"/>
        <w:right w:val="none" w:sz="0" w:space="0" w:color="auto"/>
      </w:divBdr>
    </w:div>
    <w:div w:id="1643535374">
      <w:bodyDiv w:val="1"/>
      <w:marLeft w:val="0"/>
      <w:marRight w:val="0"/>
      <w:marTop w:val="0"/>
      <w:marBottom w:val="0"/>
      <w:divBdr>
        <w:top w:val="none" w:sz="0" w:space="0" w:color="auto"/>
        <w:left w:val="none" w:sz="0" w:space="0" w:color="auto"/>
        <w:bottom w:val="none" w:sz="0" w:space="0" w:color="auto"/>
        <w:right w:val="none" w:sz="0" w:space="0" w:color="auto"/>
      </w:divBdr>
    </w:div>
    <w:div w:id="1643654369">
      <w:bodyDiv w:val="1"/>
      <w:marLeft w:val="0"/>
      <w:marRight w:val="0"/>
      <w:marTop w:val="0"/>
      <w:marBottom w:val="0"/>
      <w:divBdr>
        <w:top w:val="none" w:sz="0" w:space="0" w:color="auto"/>
        <w:left w:val="none" w:sz="0" w:space="0" w:color="auto"/>
        <w:bottom w:val="none" w:sz="0" w:space="0" w:color="auto"/>
        <w:right w:val="none" w:sz="0" w:space="0" w:color="auto"/>
      </w:divBdr>
    </w:div>
    <w:div w:id="1643659021">
      <w:bodyDiv w:val="1"/>
      <w:marLeft w:val="0"/>
      <w:marRight w:val="0"/>
      <w:marTop w:val="0"/>
      <w:marBottom w:val="0"/>
      <w:divBdr>
        <w:top w:val="none" w:sz="0" w:space="0" w:color="auto"/>
        <w:left w:val="none" w:sz="0" w:space="0" w:color="auto"/>
        <w:bottom w:val="none" w:sz="0" w:space="0" w:color="auto"/>
        <w:right w:val="none" w:sz="0" w:space="0" w:color="auto"/>
      </w:divBdr>
    </w:div>
    <w:div w:id="1643853014">
      <w:bodyDiv w:val="1"/>
      <w:marLeft w:val="0"/>
      <w:marRight w:val="0"/>
      <w:marTop w:val="0"/>
      <w:marBottom w:val="0"/>
      <w:divBdr>
        <w:top w:val="none" w:sz="0" w:space="0" w:color="auto"/>
        <w:left w:val="none" w:sz="0" w:space="0" w:color="auto"/>
        <w:bottom w:val="none" w:sz="0" w:space="0" w:color="auto"/>
        <w:right w:val="none" w:sz="0" w:space="0" w:color="auto"/>
      </w:divBdr>
    </w:div>
    <w:div w:id="1644196904">
      <w:bodyDiv w:val="1"/>
      <w:marLeft w:val="0"/>
      <w:marRight w:val="0"/>
      <w:marTop w:val="0"/>
      <w:marBottom w:val="0"/>
      <w:divBdr>
        <w:top w:val="none" w:sz="0" w:space="0" w:color="auto"/>
        <w:left w:val="none" w:sz="0" w:space="0" w:color="auto"/>
        <w:bottom w:val="none" w:sz="0" w:space="0" w:color="auto"/>
        <w:right w:val="none" w:sz="0" w:space="0" w:color="auto"/>
      </w:divBdr>
    </w:div>
    <w:div w:id="1644308754">
      <w:bodyDiv w:val="1"/>
      <w:marLeft w:val="0"/>
      <w:marRight w:val="0"/>
      <w:marTop w:val="0"/>
      <w:marBottom w:val="0"/>
      <w:divBdr>
        <w:top w:val="none" w:sz="0" w:space="0" w:color="auto"/>
        <w:left w:val="none" w:sz="0" w:space="0" w:color="auto"/>
        <w:bottom w:val="none" w:sz="0" w:space="0" w:color="auto"/>
        <w:right w:val="none" w:sz="0" w:space="0" w:color="auto"/>
      </w:divBdr>
    </w:div>
    <w:div w:id="1644701420">
      <w:bodyDiv w:val="1"/>
      <w:marLeft w:val="0"/>
      <w:marRight w:val="0"/>
      <w:marTop w:val="0"/>
      <w:marBottom w:val="0"/>
      <w:divBdr>
        <w:top w:val="none" w:sz="0" w:space="0" w:color="auto"/>
        <w:left w:val="none" w:sz="0" w:space="0" w:color="auto"/>
        <w:bottom w:val="none" w:sz="0" w:space="0" w:color="auto"/>
        <w:right w:val="none" w:sz="0" w:space="0" w:color="auto"/>
      </w:divBdr>
    </w:div>
    <w:div w:id="1645158845">
      <w:bodyDiv w:val="1"/>
      <w:marLeft w:val="0"/>
      <w:marRight w:val="0"/>
      <w:marTop w:val="0"/>
      <w:marBottom w:val="0"/>
      <w:divBdr>
        <w:top w:val="none" w:sz="0" w:space="0" w:color="auto"/>
        <w:left w:val="none" w:sz="0" w:space="0" w:color="auto"/>
        <w:bottom w:val="none" w:sz="0" w:space="0" w:color="auto"/>
        <w:right w:val="none" w:sz="0" w:space="0" w:color="auto"/>
      </w:divBdr>
    </w:div>
    <w:div w:id="1645812839">
      <w:bodyDiv w:val="1"/>
      <w:marLeft w:val="0"/>
      <w:marRight w:val="0"/>
      <w:marTop w:val="0"/>
      <w:marBottom w:val="0"/>
      <w:divBdr>
        <w:top w:val="none" w:sz="0" w:space="0" w:color="auto"/>
        <w:left w:val="none" w:sz="0" w:space="0" w:color="auto"/>
        <w:bottom w:val="none" w:sz="0" w:space="0" w:color="auto"/>
        <w:right w:val="none" w:sz="0" w:space="0" w:color="auto"/>
      </w:divBdr>
    </w:div>
    <w:div w:id="1646162833">
      <w:bodyDiv w:val="1"/>
      <w:marLeft w:val="0"/>
      <w:marRight w:val="0"/>
      <w:marTop w:val="0"/>
      <w:marBottom w:val="0"/>
      <w:divBdr>
        <w:top w:val="none" w:sz="0" w:space="0" w:color="auto"/>
        <w:left w:val="none" w:sz="0" w:space="0" w:color="auto"/>
        <w:bottom w:val="none" w:sz="0" w:space="0" w:color="auto"/>
        <w:right w:val="none" w:sz="0" w:space="0" w:color="auto"/>
      </w:divBdr>
    </w:div>
    <w:div w:id="1646231192">
      <w:bodyDiv w:val="1"/>
      <w:marLeft w:val="0"/>
      <w:marRight w:val="0"/>
      <w:marTop w:val="0"/>
      <w:marBottom w:val="0"/>
      <w:divBdr>
        <w:top w:val="none" w:sz="0" w:space="0" w:color="auto"/>
        <w:left w:val="none" w:sz="0" w:space="0" w:color="auto"/>
        <w:bottom w:val="none" w:sz="0" w:space="0" w:color="auto"/>
        <w:right w:val="none" w:sz="0" w:space="0" w:color="auto"/>
      </w:divBdr>
    </w:div>
    <w:div w:id="1646424571">
      <w:bodyDiv w:val="1"/>
      <w:marLeft w:val="0"/>
      <w:marRight w:val="0"/>
      <w:marTop w:val="0"/>
      <w:marBottom w:val="0"/>
      <w:divBdr>
        <w:top w:val="none" w:sz="0" w:space="0" w:color="auto"/>
        <w:left w:val="none" w:sz="0" w:space="0" w:color="auto"/>
        <w:bottom w:val="none" w:sz="0" w:space="0" w:color="auto"/>
        <w:right w:val="none" w:sz="0" w:space="0" w:color="auto"/>
      </w:divBdr>
    </w:div>
    <w:div w:id="1646885815">
      <w:bodyDiv w:val="1"/>
      <w:marLeft w:val="0"/>
      <w:marRight w:val="0"/>
      <w:marTop w:val="0"/>
      <w:marBottom w:val="0"/>
      <w:divBdr>
        <w:top w:val="none" w:sz="0" w:space="0" w:color="auto"/>
        <w:left w:val="none" w:sz="0" w:space="0" w:color="auto"/>
        <w:bottom w:val="none" w:sz="0" w:space="0" w:color="auto"/>
        <w:right w:val="none" w:sz="0" w:space="0" w:color="auto"/>
      </w:divBdr>
    </w:div>
    <w:div w:id="1647318072">
      <w:bodyDiv w:val="1"/>
      <w:marLeft w:val="0"/>
      <w:marRight w:val="0"/>
      <w:marTop w:val="0"/>
      <w:marBottom w:val="0"/>
      <w:divBdr>
        <w:top w:val="none" w:sz="0" w:space="0" w:color="auto"/>
        <w:left w:val="none" w:sz="0" w:space="0" w:color="auto"/>
        <w:bottom w:val="none" w:sz="0" w:space="0" w:color="auto"/>
        <w:right w:val="none" w:sz="0" w:space="0" w:color="auto"/>
      </w:divBdr>
    </w:div>
    <w:div w:id="1647397311">
      <w:bodyDiv w:val="1"/>
      <w:marLeft w:val="0"/>
      <w:marRight w:val="0"/>
      <w:marTop w:val="0"/>
      <w:marBottom w:val="0"/>
      <w:divBdr>
        <w:top w:val="none" w:sz="0" w:space="0" w:color="auto"/>
        <w:left w:val="none" w:sz="0" w:space="0" w:color="auto"/>
        <w:bottom w:val="none" w:sz="0" w:space="0" w:color="auto"/>
        <w:right w:val="none" w:sz="0" w:space="0" w:color="auto"/>
      </w:divBdr>
    </w:div>
    <w:div w:id="1648128199">
      <w:bodyDiv w:val="1"/>
      <w:marLeft w:val="0"/>
      <w:marRight w:val="0"/>
      <w:marTop w:val="0"/>
      <w:marBottom w:val="0"/>
      <w:divBdr>
        <w:top w:val="none" w:sz="0" w:space="0" w:color="auto"/>
        <w:left w:val="none" w:sz="0" w:space="0" w:color="auto"/>
        <w:bottom w:val="none" w:sz="0" w:space="0" w:color="auto"/>
        <w:right w:val="none" w:sz="0" w:space="0" w:color="auto"/>
      </w:divBdr>
    </w:div>
    <w:div w:id="1648516096">
      <w:bodyDiv w:val="1"/>
      <w:marLeft w:val="0"/>
      <w:marRight w:val="0"/>
      <w:marTop w:val="0"/>
      <w:marBottom w:val="0"/>
      <w:divBdr>
        <w:top w:val="none" w:sz="0" w:space="0" w:color="auto"/>
        <w:left w:val="none" w:sz="0" w:space="0" w:color="auto"/>
        <w:bottom w:val="none" w:sz="0" w:space="0" w:color="auto"/>
        <w:right w:val="none" w:sz="0" w:space="0" w:color="auto"/>
      </w:divBdr>
    </w:div>
    <w:div w:id="1648706083">
      <w:bodyDiv w:val="1"/>
      <w:marLeft w:val="0"/>
      <w:marRight w:val="0"/>
      <w:marTop w:val="0"/>
      <w:marBottom w:val="0"/>
      <w:divBdr>
        <w:top w:val="none" w:sz="0" w:space="0" w:color="auto"/>
        <w:left w:val="none" w:sz="0" w:space="0" w:color="auto"/>
        <w:bottom w:val="none" w:sz="0" w:space="0" w:color="auto"/>
        <w:right w:val="none" w:sz="0" w:space="0" w:color="auto"/>
      </w:divBdr>
    </w:div>
    <w:div w:id="1649239031">
      <w:bodyDiv w:val="1"/>
      <w:marLeft w:val="0"/>
      <w:marRight w:val="0"/>
      <w:marTop w:val="0"/>
      <w:marBottom w:val="0"/>
      <w:divBdr>
        <w:top w:val="none" w:sz="0" w:space="0" w:color="auto"/>
        <w:left w:val="none" w:sz="0" w:space="0" w:color="auto"/>
        <w:bottom w:val="none" w:sz="0" w:space="0" w:color="auto"/>
        <w:right w:val="none" w:sz="0" w:space="0" w:color="auto"/>
      </w:divBdr>
    </w:div>
    <w:div w:id="1649239242">
      <w:bodyDiv w:val="1"/>
      <w:marLeft w:val="0"/>
      <w:marRight w:val="0"/>
      <w:marTop w:val="0"/>
      <w:marBottom w:val="0"/>
      <w:divBdr>
        <w:top w:val="none" w:sz="0" w:space="0" w:color="auto"/>
        <w:left w:val="none" w:sz="0" w:space="0" w:color="auto"/>
        <w:bottom w:val="none" w:sz="0" w:space="0" w:color="auto"/>
        <w:right w:val="none" w:sz="0" w:space="0" w:color="auto"/>
      </w:divBdr>
    </w:div>
    <w:div w:id="1649288873">
      <w:bodyDiv w:val="1"/>
      <w:marLeft w:val="0"/>
      <w:marRight w:val="0"/>
      <w:marTop w:val="0"/>
      <w:marBottom w:val="0"/>
      <w:divBdr>
        <w:top w:val="none" w:sz="0" w:space="0" w:color="auto"/>
        <w:left w:val="none" w:sz="0" w:space="0" w:color="auto"/>
        <w:bottom w:val="none" w:sz="0" w:space="0" w:color="auto"/>
        <w:right w:val="none" w:sz="0" w:space="0" w:color="auto"/>
      </w:divBdr>
    </w:div>
    <w:div w:id="1649363931">
      <w:bodyDiv w:val="1"/>
      <w:marLeft w:val="0"/>
      <w:marRight w:val="0"/>
      <w:marTop w:val="0"/>
      <w:marBottom w:val="0"/>
      <w:divBdr>
        <w:top w:val="none" w:sz="0" w:space="0" w:color="auto"/>
        <w:left w:val="none" w:sz="0" w:space="0" w:color="auto"/>
        <w:bottom w:val="none" w:sz="0" w:space="0" w:color="auto"/>
        <w:right w:val="none" w:sz="0" w:space="0" w:color="auto"/>
      </w:divBdr>
    </w:div>
    <w:div w:id="1649478222">
      <w:bodyDiv w:val="1"/>
      <w:marLeft w:val="0"/>
      <w:marRight w:val="0"/>
      <w:marTop w:val="0"/>
      <w:marBottom w:val="0"/>
      <w:divBdr>
        <w:top w:val="none" w:sz="0" w:space="0" w:color="auto"/>
        <w:left w:val="none" w:sz="0" w:space="0" w:color="auto"/>
        <w:bottom w:val="none" w:sz="0" w:space="0" w:color="auto"/>
        <w:right w:val="none" w:sz="0" w:space="0" w:color="auto"/>
      </w:divBdr>
    </w:div>
    <w:div w:id="1649482556">
      <w:bodyDiv w:val="1"/>
      <w:marLeft w:val="0"/>
      <w:marRight w:val="0"/>
      <w:marTop w:val="0"/>
      <w:marBottom w:val="0"/>
      <w:divBdr>
        <w:top w:val="none" w:sz="0" w:space="0" w:color="auto"/>
        <w:left w:val="none" w:sz="0" w:space="0" w:color="auto"/>
        <w:bottom w:val="none" w:sz="0" w:space="0" w:color="auto"/>
        <w:right w:val="none" w:sz="0" w:space="0" w:color="auto"/>
      </w:divBdr>
    </w:div>
    <w:div w:id="1649506402">
      <w:bodyDiv w:val="1"/>
      <w:marLeft w:val="0"/>
      <w:marRight w:val="0"/>
      <w:marTop w:val="0"/>
      <w:marBottom w:val="0"/>
      <w:divBdr>
        <w:top w:val="none" w:sz="0" w:space="0" w:color="auto"/>
        <w:left w:val="none" w:sz="0" w:space="0" w:color="auto"/>
        <w:bottom w:val="none" w:sz="0" w:space="0" w:color="auto"/>
        <w:right w:val="none" w:sz="0" w:space="0" w:color="auto"/>
      </w:divBdr>
    </w:div>
    <w:div w:id="1649551781">
      <w:bodyDiv w:val="1"/>
      <w:marLeft w:val="0"/>
      <w:marRight w:val="0"/>
      <w:marTop w:val="0"/>
      <w:marBottom w:val="0"/>
      <w:divBdr>
        <w:top w:val="none" w:sz="0" w:space="0" w:color="auto"/>
        <w:left w:val="none" w:sz="0" w:space="0" w:color="auto"/>
        <w:bottom w:val="none" w:sz="0" w:space="0" w:color="auto"/>
        <w:right w:val="none" w:sz="0" w:space="0" w:color="auto"/>
      </w:divBdr>
    </w:div>
    <w:div w:id="1649632468">
      <w:bodyDiv w:val="1"/>
      <w:marLeft w:val="0"/>
      <w:marRight w:val="0"/>
      <w:marTop w:val="0"/>
      <w:marBottom w:val="0"/>
      <w:divBdr>
        <w:top w:val="none" w:sz="0" w:space="0" w:color="auto"/>
        <w:left w:val="none" w:sz="0" w:space="0" w:color="auto"/>
        <w:bottom w:val="none" w:sz="0" w:space="0" w:color="auto"/>
        <w:right w:val="none" w:sz="0" w:space="0" w:color="auto"/>
      </w:divBdr>
    </w:div>
    <w:div w:id="1649894953">
      <w:bodyDiv w:val="1"/>
      <w:marLeft w:val="0"/>
      <w:marRight w:val="0"/>
      <w:marTop w:val="0"/>
      <w:marBottom w:val="0"/>
      <w:divBdr>
        <w:top w:val="none" w:sz="0" w:space="0" w:color="auto"/>
        <w:left w:val="none" w:sz="0" w:space="0" w:color="auto"/>
        <w:bottom w:val="none" w:sz="0" w:space="0" w:color="auto"/>
        <w:right w:val="none" w:sz="0" w:space="0" w:color="auto"/>
      </w:divBdr>
    </w:div>
    <w:div w:id="1649895055">
      <w:bodyDiv w:val="1"/>
      <w:marLeft w:val="0"/>
      <w:marRight w:val="0"/>
      <w:marTop w:val="0"/>
      <w:marBottom w:val="0"/>
      <w:divBdr>
        <w:top w:val="none" w:sz="0" w:space="0" w:color="auto"/>
        <w:left w:val="none" w:sz="0" w:space="0" w:color="auto"/>
        <w:bottom w:val="none" w:sz="0" w:space="0" w:color="auto"/>
        <w:right w:val="none" w:sz="0" w:space="0" w:color="auto"/>
      </w:divBdr>
    </w:div>
    <w:div w:id="1650013973">
      <w:bodyDiv w:val="1"/>
      <w:marLeft w:val="0"/>
      <w:marRight w:val="0"/>
      <w:marTop w:val="0"/>
      <w:marBottom w:val="0"/>
      <w:divBdr>
        <w:top w:val="none" w:sz="0" w:space="0" w:color="auto"/>
        <w:left w:val="none" w:sz="0" w:space="0" w:color="auto"/>
        <w:bottom w:val="none" w:sz="0" w:space="0" w:color="auto"/>
        <w:right w:val="none" w:sz="0" w:space="0" w:color="auto"/>
      </w:divBdr>
    </w:div>
    <w:div w:id="1650015009">
      <w:bodyDiv w:val="1"/>
      <w:marLeft w:val="0"/>
      <w:marRight w:val="0"/>
      <w:marTop w:val="0"/>
      <w:marBottom w:val="0"/>
      <w:divBdr>
        <w:top w:val="none" w:sz="0" w:space="0" w:color="auto"/>
        <w:left w:val="none" w:sz="0" w:space="0" w:color="auto"/>
        <w:bottom w:val="none" w:sz="0" w:space="0" w:color="auto"/>
        <w:right w:val="none" w:sz="0" w:space="0" w:color="auto"/>
      </w:divBdr>
    </w:div>
    <w:div w:id="1650017017">
      <w:bodyDiv w:val="1"/>
      <w:marLeft w:val="0"/>
      <w:marRight w:val="0"/>
      <w:marTop w:val="0"/>
      <w:marBottom w:val="0"/>
      <w:divBdr>
        <w:top w:val="none" w:sz="0" w:space="0" w:color="auto"/>
        <w:left w:val="none" w:sz="0" w:space="0" w:color="auto"/>
        <w:bottom w:val="none" w:sz="0" w:space="0" w:color="auto"/>
        <w:right w:val="none" w:sz="0" w:space="0" w:color="auto"/>
      </w:divBdr>
    </w:div>
    <w:div w:id="1650091963">
      <w:bodyDiv w:val="1"/>
      <w:marLeft w:val="0"/>
      <w:marRight w:val="0"/>
      <w:marTop w:val="0"/>
      <w:marBottom w:val="0"/>
      <w:divBdr>
        <w:top w:val="none" w:sz="0" w:space="0" w:color="auto"/>
        <w:left w:val="none" w:sz="0" w:space="0" w:color="auto"/>
        <w:bottom w:val="none" w:sz="0" w:space="0" w:color="auto"/>
        <w:right w:val="none" w:sz="0" w:space="0" w:color="auto"/>
      </w:divBdr>
    </w:div>
    <w:div w:id="1650598137">
      <w:bodyDiv w:val="1"/>
      <w:marLeft w:val="0"/>
      <w:marRight w:val="0"/>
      <w:marTop w:val="0"/>
      <w:marBottom w:val="0"/>
      <w:divBdr>
        <w:top w:val="none" w:sz="0" w:space="0" w:color="auto"/>
        <w:left w:val="none" w:sz="0" w:space="0" w:color="auto"/>
        <w:bottom w:val="none" w:sz="0" w:space="0" w:color="auto"/>
        <w:right w:val="none" w:sz="0" w:space="0" w:color="auto"/>
      </w:divBdr>
    </w:div>
    <w:div w:id="1651132060">
      <w:bodyDiv w:val="1"/>
      <w:marLeft w:val="0"/>
      <w:marRight w:val="0"/>
      <w:marTop w:val="0"/>
      <w:marBottom w:val="0"/>
      <w:divBdr>
        <w:top w:val="none" w:sz="0" w:space="0" w:color="auto"/>
        <w:left w:val="none" w:sz="0" w:space="0" w:color="auto"/>
        <w:bottom w:val="none" w:sz="0" w:space="0" w:color="auto"/>
        <w:right w:val="none" w:sz="0" w:space="0" w:color="auto"/>
      </w:divBdr>
    </w:div>
    <w:div w:id="1651398392">
      <w:bodyDiv w:val="1"/>
      <w:marLeft w:val="0"/>
      <w:marRight w:val="0"/>
      <w:marTop w:val="0"/>
      <w:marBottom w:val="0"/>
      <w:divBdr>
        <w:top w:val="none" w:sz="0" w:space="0" w:color="auto"/>
        <w:left w:val="none" w:sz="0" w:space="0" w:color="auto"/>
        <w:bottom w:val="none" w:sz="0" w:space="0" w:color="auto"/>
        <w:right w:val="none" w:sz="0" w:space="0" w:color="auto"/>
      </w:divBdr>
    </w:div>
    <w:div w:id="1651714032">
      <w:bodyDiv w:val="1"/>
      <w:marLeft w:val="0"/>
      <w:marRight w:val="0"/>
      <w:marTop w:val="0"/>
      <w:marBottom w:val="0"/>
      <w:divBdr>
        <w:top w:val="none" w:sz="0" w:space="0" w:color="auto"/>
        <w:left w:val="none" w:sz="0" w:space="0" w:color="auto"/>
        <w:bottom w:val="none" w:sz="0" w:space="0" w:color="auto"/>
        <w:right w:val="none" w:sz="0" w:space="0" w:color="auto"/>
      </w:divBdr>
    </w:div>
    <w:div w:id="1651790287">
      <w:bodyDiv w:val="1"/>
      <w:marLeft w:val="0"/>
      <w:marRight w:val="0"/>
      <w:marTop w:val="0"/>
      <w:marBottom w:val="0"/>
      <w:divBdr>
        <w:top w:val="none" w:sz="0" w:space="0" w:color="auto"/>
        <w:left w:val="none" w:sz="0" w:space="0" w:color="auto"/>
        <w:bottom w:val="none" w:sz="0" w:space="0" w:color="auto"/>
        <w:right w:val="none" w:sz="0" w:space="0" w:color="auto"/>
      </w:divBdr>
    </w:div>
    <w:div w:id="1651859134">
      <w:bodyDiv w:val="1"/>
      <w:marLeft w:val="0"/>
      <w:marRight w:val="0"/>
      <w:marTop w:val="0"/>
      <w:marBottom w:val="0"/>
      <w:divBdr>
        <w:top w:val="none" w:sz="0" w:space="0" w:color="auto"/>
        <w:left w:val="none" w:sz="0" w:space="0" w:color="auto"/>
        <w:bottom w:val="none" w:sz="0" w:space="0" w:color="auto"/>
        <w:right w:val="none" w:sz="0" w:space="0" w:color="auto"/>
      </w:divBdr>
    </w:div>
    <w:div w:id="1652370512">
      <w:bodyDiv w:val="1"/>
      <w:marLeft w:val="0"/>
      <w:marRight w:val="0"/>
      <w:marTop w:val="0"/>
      <w:marBottom w:val="0"/>
      <w:divBdr>
        <w:top w:val="none" w:sz="0" w:space="0" w:color="auto"/>
        <w:left w:val="none" w:sz="0" w:space="0" w:color="auto"/>
        <w:bottom w:val="none" w:sz="0" w:space="0" w:color="auto"/>
        <w:right w:val="none" w:sz="0" w:space="0" w:color="auto"/>
      </w:divBdr>
    </w:div>
    <w:div w:id="1652514835">
      <w:bodyDiv w:val="1"/>
      <w:marLeft w:val="0"/>
      <w:marRight w:val="0"/>
      <w:marTop w:val="0"/>
      <w:marBottom w:val="0"/>
      <w:divBdr>
        <w:top w:val="none" w:sz="0" w:space="0" w:color="auto"/>
        <w:left w:val="none" w:sz="0" w:space="0" w:color="auto"/>
        <w:bottom w:val="none" w:sz="0" w:space="0" w:color="auto"/>
        <w:right w:val="none" w:sz="0" w:space="0" w:color="auto"/>
      </w:divBdr>
    </w:div>
    <w:div w:id="1653363891">
      <w:bodyDiv w:val="1"/>
      <w:marLeft w:val="0"/>
      <w:marRight w:val="0"/>
      <w:marTop w:val="0"/>
      <w:marBottom w:val="0"/>
      <w:divBdr>
        <w:top w:val="none" w:sz="0" w:space="0" w:color="auto"/>
        <w:left w:val="none" w:sz="0" w:space="0" w:color="auto"/>
        <w:bottom w:val="none" w:sz="0" w:space="0" w:color="auto"/>
        <w:right w:val="none" w:sz="0" w:space="0" w:color="auto"/>
      </w:divBdr>
    </w:div>
    <w:div w:id="1653414206">
      <w:bodyDiv w:val="1"/>
      <w:marLeft w:val="0"/>
      <w:marRight w:val="0"/>
      <w:marTop w:val="0"/>
      <w:marBottom w:val="0"/>
      <w:divBdr>
        <w:top w:val="none" w:sz="0" w:space="0" w:color="auto"/>
        <w:left w:val="none" w:sz="0" w:space="0" w:color="auto"/>
        <w:bottom w:val="none" w:sz="0" w:space="0" w:color="auto"/>
        <w:right w:val="none" w:sz="0" w:space="0" w:color="auto"/>
      </w:divBdr>
    </w:div>
    <w:div w:id="1653678742">
      <w:bodyDiv w:val="1"/>
      <w:marLeft w:val="0"/>
      <w:marRight w:val="0"/>
      <w:marTop w:val="0"/>
      <w:marBottom w:val="0"/>
      <w:divBdr>
        <w:top w:val="none" w:sz="0" w:space="0" w:color="auto"/>
        <w:left w:val="none" w:sz="0" w:space="0" w:color="auto"/>
        <w:bottom w:val="none" w:sz="0" w:space="0" w:color="auto"/>
        <w:right w:val="none" w:sz="0" w:space="0" w:color="auto"/>
      </w:divBdr>
    </w:div>
    <w:div w:id="1653758094">
      <w:bodyDiv w:val="1"/>
      <w:marLeft w:val="0"/>
      <w:marRight w:val="0"/>
      <w:marTop w:val="0"/>
      <w:marBottom w:val="0"/>
      <w:divBdr>
        <w:top w:val="none" w:sz="0" w:space="0" w:color="auto"/>
        <w:left w:val="none" w:sz="0" w:space="0" w:color="auto"/>
        <w:bottom w:val="none" w:sz="0" w:space="0" w:color="auto"/>
        <w:right w:val="none" w:sz="0" w:space="0" w:color="auto"/>
      </w:divBdr>
    </w:div>
    <w:div w:id="1654140762">
      <w:bodyDiv w:val="1"/>
      <w:marLeft w:val="0"/>
      <w:marRight w:val="0"/>
      <w:marTop w:val="0"/>
      <w:marBottom w:val="0"/>
      <w:divBdr>
        <w:top w:val="none" w:sz="0" w:space="0" w:color="auto"/>
        <w:left w:val="none" w:sz="0" w:space="0" w:color="auto"/>
        <w:bottom w:val="none" w:sz="0" w:space="0" w:color="auto"/>
        <w:right w:val="none" w:sz="0" w:space="0" w:color="auto"/>
      </w:divBdr>
    </w:div>
    <w:div w:id="1654287577">
      <w:bodyDiv w:val="1"/>
      <w:marLeft w:val="0"/>
      <w:marRight w:val="0"/>
      <w:marTop w:val="0"/>
      <w:marBottom w:val="0"/>
      <w:divBdr>
        <w:top w:val="none" w:sz="0" w:space="0" w:color="auto"/>
        <w:left w:val="none" w:sz="0" w:space="0" w:color="auto"/>
        <w:bottom w:val="none" w:sz="0" w:space="0" w:color="auto"/>
        <w:right w:val="none" w:sz="0" w:space="0" w:color="auto"/>
      </w:divBdr>
    </w:div>
    <w:div w:id="1654530850">
      <w:bodyDiv w:val="1"/>
      <w:marLeft w:val="0"/>
      <w:marRight w:val="0"/>
      <w:marTop w:val="0"/>
      <w:marBottom w:val="0"/>
      <w:divBdr>
        <w:top w:val="none" w:sz="0" w:space="0" w:color="auto"/>
        <w:left w:val="none" w:sz="0" w:space="0" w:color="auto"/>
        <w:bottom w:val="none" w:sz="0" w:space="0" w:color="auto"/>
        <w:right w:val="none" w:sz="0" w:space="0" w:color="auto"/>
      </w:divBdr>
    </w:div>
    <w:div w:id="1655178292">
      <w:bodyDiv w:val="1"/>
      <w:marLeft w:val="0"/>
      <w:marRight w:val="0"/>
      <w:marTop w:val="0"/>
      <w:marBottom w:val="0"/>
      <w:divBdr>
        <w:top w:val="none" w:sz="0" w:space="0" w:color="auto"/>
        <w:left w:val="none" w:sz="0" w:space="0" w:color="auto"/>
        <w:bottom w:val="none" w:sz="0" w:space="0" w:color="auto"/>
        <w:right w:val="none" w:sz="0" w:space="0" w:color="auto"/>
      </w:divBdr>
    </w:div>
    <w:div w:id="1655180014">
      <w:bodyDiv w:val="1"/>
      <w:marLeft w:val="0"/>
      <w:marRight w:val="0"/>
      <w:marTop w:val="0"/>
      <w:marBottom w:val="0"/>
      <w:divBdr>
        <w:top w:val="none" w:sz="0" w:space="0" w:color="auto"/>
        <w:left w:val="none" w:sz="0" w:space="0" w:color="auto"/>
        <w:bottom w:val="none" w:sz="0" w:space="0" w:color="auto"/>
        <w:right w:val="none" w:sz="0" w:space="0" w:color="auto"/>
      </w:divBdr>
    </w:div>
    <w:div w:id="1655599789">
      <w:bodyDiv w:val="1"/>
      <w:marLeft w:val="0"/>
      <w:marRight w:val="0"/>
      <w:marTop w:val="0"/>
      <w:marBottom w:val="0"/>
      <w:divBdr>
        <w:top w:val="none" w:sz="0" w:space="0" w:color="auto"/>
        <w:left w:val="none" w:sz="0" w:space="0" w:color="auto"/>
        <w:bottom w:val="none" w:sz="0" w:space="0" w:color="auto"/>
        <w:right w:val="none" w:sz="0" w:space="0" w:color="auto"/>
      </w:divBdr>
    </w:div>
    <w:div w:id="1655640481">
      <w:bodyDiv w:val="1"/>
      <w:marLeft w:val="0"/>
      <w:marRight w:val="0"/>
      <w:marTop w:val="0"/>
      <w:marBottom w:val="0"/>
      <w:divBdr>
        <w:top w:val="none" w:sz="0" w:space="0" w:color="auto"/>
        <w:left w:val="none" w:sz="0" w:space="0" w:color="auto"/>
        <w:bottom w:val="none" w:sz="0" w:space="0" w:color="auto"/>
        <w:right w:val="none" w:sz="0" w:space="0" w:color="auto"/>
      </w:divBdr>
    </w:div>
    <w:div w:id="1655795455">
      <w:bodyDiv w:val="1"/>
      <w:marLeft w:val="0"/>
      <w:marRight w:val="0"/>
      <w:marTop w:val="0"/>
      <w:marBottom w:val="0"/>
      <w:divBdr>
        <w:top w:val="none" w:sz="0" w:space="0" w:color="auto"/>
        <w:left w:val="none" w:sz="0" w:space="0" w:color="auto"/>
        <w:bottom w:val="none" w:sz="0" w:space="0" w:color="auto"/>
        <w:right w:val="none" w:sz="0" w:space="0" w:color="auto"/>
      </w:divBdr>
    </w:div>
    <w:div w:id="1656493062">
      <w:bodyDiv w:val="1"/>
      <w:marLeft w:val="0"/>
      <w:marRight w:val="0"/>
      <w:marTop w:val="0"/>
      <w:marBottom w:val="0"/>
      <w:divBdr>
        <w:top w:val="none" w:sz="0" w:space="0" w:color="auto"/>
        <w:left w:val="none" w:sz="0" w:space="0" w:color="auto"/>
        <w:bottom w:val="none" w:sz="0" w:space="0" w:color="auto"/>
        <w:right w:val="none" w:sz="0" w:space="0" w:color="auto"/>
      </w:divBdr>
    </w:div>
    <w:div w:id="1656572456">
      <w:bodyDiv w:val="1"/>
      <w:marLeft w:val="0"/>
      <w:marRight w:val="0"/>
      <w:marTop w:val="0"/>
      <w:marBottom w:val="0"/>
      <w:divBdr>
        <w:top w:val="none" w:sz="0" w:space="0" w:color="auto"/>
        <w:left w:val="none" w:sz="0" w:space="0" w:color="auto"/>
        <w:bottom w:val="none" w:sz="0" w:space="0" w:color="auto"/>
        <w:right w:val="none" w:sz="0" w:space="0" w:color="auto"/>
      </w:divBdr>
    </w:div>
    <w:div w:id="1656764209">
      <w:bodyDiv w:val="1"/>
      <w:marLeft w:val="0"/>
      <w:marRight w:val="0"/>
      <w:marTop w:val="0"/>
      <w:marBottom w:val="0"/>
      <w:divBdr>
        <w:top w:val="none" w:sz="0" w:space="0" w:color="auto"/>
        <w:left w:val="none" w:sz="0" w:space="0" w:color="auto"/>
        <w:bottom w:val="none" w:sz="0" w:space="0" w:color="auto"/>
        <w:right w:val="none" w:sz="0" w:space="0" w:color="auto"/>
      </w:divBdr>
    </w:div>
    <w:div w:id="1656881521">
      <w:bodyDiv w:val="1"/>
      <w:marLeft w:val="0"/>
      <w:marRight w:val="0"/>
      <w:marTop w:val="0"/>
      <w:marBottom w:val="0"/>
      <w:divBdr>
        <w:top w:val="none" w:sz="0" w:space="0" w:color="auto"/>
        <w:left w:val="none" w:sz="0" w:space="0" w:color="auto"/>
        <w:bottom w:val="none" w:sz="0" w:space="0" w:color="auto"/>
        <w:right w:val="none" w:sz="0" w:space="0" w:color="auto"/>
      </w:divBdr>
    </w:div>
    <w:div w:id="1657103542">
      <w:bodyDiv w:val="1"/>
      <w:marLeft w:val="0"/>
      <w:marRight w:val="0"/>
      <w:marTop w:val="0"/>
      <w:marBottom w:val="0"/>
      <w:divBdr>
        <w:top w:val="none" w:sz="0" w:space="0" w:color="auto"/>
        <w:left w:val="none" w:sz="0" w:space="0" w:color="auto"/>
        <w:bottom w:val="none" w:sz="0" w:space="0" w:color="auto"/>
        <w:right w:val="none" w:sz="0" w:space="0" w:color="auto"/>
      </w:divBdr>
    </w:div>
    <w:div w:id="1657302473">
      <w:bodyDiv w:val="1"/>
      <w:marLeft w:val="0"/>
      <w:marRight w:val="0"/>
      <w:marTop w:val="0"/>
      <w:marBottom w:val="0"/>
      <w:divBdr>
        <w:top w:val="none" w:sz="0" w:space="0" w:color="auto"/>
        <w:left w:val="none" w:sz="0" w:space="0" w:color="auto"/>
        <w:bottom w:val="none" w:sz="0" w:space="0" w:color="auto"/>
        <w:right w:val="none" w:sz="0" w:space="0" w:color="auto"/>
      </w:divBdr>
    </w:div>
    <w:div w:id="1657342852">
      <w:bodyDiv w:val="1"/>
      <w:marLeft w:val="0"/>
      <w:marRight w:val="0"/>
      <w:marTop w:val="0"/>
      <w:marBottom w:val="0"/>
      <w:divBdr>
        <w:top w:val="none" w:sz="0" w:space="0" w:color="auto"/>
        <w:left w:val="none" w:sz="0" w:space="0" w:color="auto"/>
        <w:bottom w:val="none" w:sz="0" w:space="0" w:color="auto"/>
        <w:right w:val="none" w:sz="0" w:space="0" w:color="auto"/>
      </w:divBdr>
    </w:div>
    <w:div w:id="1657491638">
      <w:bodyDiv w:val="1"/>
      <w:marLeft w:val="0"/>
      <w:marRight w:val="0"/>
      <w:marTop w:val="0"/>
      <w:marBottom w:val="0"/>
      <w:divBdr>
        <w:top w:val="none" w:sz="0" w:space="0" w:color="auto"/>
        <w:left w:val="none" w:sz="0" w:space="0" w:color="auto"/>
        <w:bottom w:val="none" w:sz="0" w:space="0" w:color="auto"/>
        <w:right w:val="none" w:sz="0" w:space="0" w:color="auto"/>
      </w:divBdr>
    </w:div>
    <w:div w:id="1657680551">
      <w:bodyDiv w:val="1"/>
      <w:marLeft w:val="0"/>
      <w:marRight w:val="0"/>
      <w:marTop w:val="0"/>
      <w:marBottom w:val="0"/>
      <w:divBdr>
        <w:top w:val="none" w:sz="0" w:space="0" w:color="auto"/>
        <w:left w:val="none" w:sz="0" w:space="0" w:color="auto"/>
        <w:bottom w:val="none" w:sz="0" w:space="0" w:color="auto"/>
        <w:right w:val="none" w:sz="0" w:space="0" w:color="auto"/>
      </w:divBdr>
    </w:div>
    <w:div w:id="1658412625">
      <w:bodyDiv w:val="1"/>
      <w:marLeft w:val="0"/>
      <w:marRight w:val="0"/>
      <w:marTop w:val="0"/>
      <w:marBottom w:val="0"/>
      <w:divBdr>
        <w:top w:val="none" w:sz="0" w:space="0" w:color="auto"/>
        <w:left w:val="none" w:sz="0" w:space="0" w:color="auto"/>
        <w:bottom w:val="none" w:sz="0" w:space="0" w:color="auto"/>
        <w:right w:val="none" w:sz="0" w:space="0" w:color="auto"/>
      </w:divBdr>
    </w:div>
    <w:div w:id="1658462319">
      <w:bodyDiv w:val="1"/>
      <w:marLeft w:val="0"/>
      <w:marRight w:val="0"/>
      <w:marTop w:val="0"/>
      <w:marBottom w:val="0"/>
      <w:divBdr>
        <w:top w:val="none" w:sz="0" w:space="0" w:color="auto"/>
        <w:left w:val="none" w:sz="0" w:space="0" w:color="auto"/>
        <w:bottom w:val="none" w:sz="0" w:space="0" w:color="auto"/>
        <w:right w:val="none" w:sz="0" w:space="0" w:color="auto"/>
      </w:divBdr>
    </w:div>
    <w:div w:id="1658847364">
      <w:bodyDiv w:val="1"/>
      <w:marLeft w:val="0"/>
      <w:marRight w:val="0"/>
      <w:marTop w:val="0"/>
      <w:marBottom w:val="0"/>
      <w:divBdr>
        <w:top w:val="none" w:sz="0" w:space="0" w:color="auto"/>
        <w:left w:val="none" w:sz="0" w:space="0" w:color="auto"/>
        <w:bottom w:val="none" w:sz="0" w:space="0" w:color="auto"/>
        <w:right w:val="none" w:sz="0" w:space="0" w:color="auto"/>
      </w:divBdr>
    </w:div>
    <w:div w:id="1658919937">
      <w:bodyDiv w:val="1"/>
      <w:marLeft w:val="0"/>
      <w:marRight w:val="0"/>
      <w:marTop w:val="0"/>
      <w:marBottom w:val="0"/>
      <w:divBdr>
        <w:top w:val="none" w:sz="0" w:space="0" w:color="auto"/>
        <w:left w:val="none" w:sz="0" w:space="0" w:color="auto"/>
        <w:bottom w:val="none" w:sz="0" w:space="0" w:color="auto"/>
        <w:right w:val="none" w:sz="0" w:space="0" w:color="auto"/>
      </w:divBdr>
    </w:div>
    <w:div w:id="1658923255">
      <w:bodyDiv w:val="1"/>
      <w:marLeft w:val="0"/>
      <w:marRight w:val="0"/>
      <w:marTop w:val="0"/>
      <w:marBottom w:val="0"/>
      <w:divBdr>
        <w:top w:val="none" w:sz="0" w:space="0" w:color="auto"/>
        <w:left w:val="none" w:sz="0" w:space="0" w:color="auto"/>
        <w:bottom w:val="none" w:sz="0" w:space="0" w:color="auto"/>
        <w:right w:val="none" w:sz="0" w:space="0" w:color="auto"/>
      </w:divBdr>
    </w:div>
    <w:div w:id="1659069242">
      <w:bodyDiv w:val="1"/>
      <w:marLeft w:val="0"/>
      <w:marRight w:val="0"/>
      <w:marTop w:val="0"/>
      <w:marBottom w:val="0"/>
      <w:divBdr>
        <w:top w:val="none" w:sz="0" w:space="0" w:color="auto"/>
        <w:left w:val="none" w:sz="0" w:space="0" w:color="auto"/>
        <w:bottom w:val="none" w:sz="0" w:space="0" w:color="auto"/>
        <w:right w:val="none" w:sz="0" w:space="0" w:color="auto"/>
      </w:divBdr>
    </w:div>
    <w:div w:id="1659073246">
      <w:bodyDiv w:val="1"/>
      <w:marLeft w:val="0"/>
      <w:marRight w:val="0"/>
      <w:marTop w:val="0"/>
      <w:marBottom w:val="0"/>
      <w:divBdr>
        <w:top w:val="none" w:sz="0" w:space="0" w:color="auto"/>
        <w:left w:val="none" w:sz="0" w:space="0" w:color="auto"/>
        <w:bottom w:val="none" w:sz="0" w:space="0" w:color="auto"/>
        <w:right w:val="none" w:sz="0" w:space="0" w:color="auto"/>
      </w:divBdr>
    </w:div>
    <w:div w:id="1659459164">
      <w:bodyDiv w:val="1"/>
      <w:marLeft w:val="0"/>
      <w:marRight w:val="0"/>
      <w:marTop w:val="0"/>
      <w:marBottom w:val="0"/>
      <w:divBdr>
        <w:top w:val="none" w:sz="0" w:space="0" w:color="auto"/>
        <w:left w:val="none" w:sz="0" w:space="0" w:color="auto"/>
        <w:bottom w:val="none" w:sz="0" w:space="0" w:color="auto"/>
        <w:right w:val="none" w:sz="0" w:space="0" w:color="auto"/>
      </w:divBdr>
    </w:div>
    <w:div w:id="1660114983">
      <w:bodyDiv w:val="1"/>
      <w:marLeft w:val="0"/>
      <w:marRight w:val="0"/>
      <w:marTop w:val="0"/>
      <w:marBottom w:val="0"/>
      <w:divBdr>
        <w:top w:val="none" w:sz="0" w:space="0" w:color="auto"/>
        <w:left w:val="none" w:sz="0" w:space="0" w:color="auto"/>
        <w:bottom w:val="none" w:sz="0" w:space="0" w:color="auto"/>
        <w:right w:val="none" w:sz="0" w:space="0" w:color="auto"/>
      </w:divBdr>
    </w:div>
    <w:div w:id="1660498091">
      <w:bodyDiv w:val="1"/>
      <w:marLeft w:val="0"/>
      <w:marRight w:val="0"/>
      <w:marTop w:val="0"/>
      <w:marBottom w:val="0"/>
      <w:divBdr>
        <w:top w:val="none" w:sz="0" w:space="0" w:color="auto"/>
        <w:left w:val="none" w:sz="0" w:space="0" w:color="auto"/>
        <w:bottom w:val="none" w:sz="0" w:space="0" w:color="auto"/>
        <w:right w:val="none" w:sz="0" w:space="0" w:color="auto"/>
      </w:divBdr>
    </w:div>
    <w:div w:id="1660768601">
      <w:bodyDiv w:val="1"/>
      <w:marLeft w:val="0"/>
      <w:marRight w:val="0"/>
      <w:marTop w:val="0"/>
      <w:marBottom w:val="0"/>
      <w:divBdr>
        <w:top w:val="none" w:sz="0" w:space="0" w:color="auto"/>
        <w:left w:val="none" w:sz="0" w:space="0" w:color="auto"/>
        <w:bottom w:val="none" w:sz="0" w:space="0" w:color="auto"/>
        <w:right w:val="none" w:sz="0" w:space="0" w:color="auto"/>
      </w:divBdr>
    </w:div>
    <w:div w:id="1660770908">
      <w:bodyDiv w:val="1"/>
      <w:marLeft w:val="0"/>
      <w:marRight w:val="0"/>
      <w:marTop w:val="0"/>
      <w:marBottom w:val="0"/>
      <w:divBdr>
        <w:top w:val="none" w:sz="0" w:space="0" w:color="auto"/>
        <w:left w:val="none" w:sz="0" w:space="0" w:color="auto"/>
        <w:bottom w:val="none" w:sz="0" w:space="0" w:color="auto"/>
        <w:right w:val="none" w:sz="0" w:space="0" w:color="auto"/>
      </w:divBdr>
    </w:div>
    <w:div w:id="1661033478">
      <w:bodyDiv w:val="1"/>
      <w:marLeft w:val="0"/>
      <w:marRight w:val="0"/>
      <w:marTop w:val="0"/>
      <w:marBottom w:val="0"/>
      <w:divBdr>
        <w:top w:val="none" w:sz="0" w:space="0" w:color="auto"/>
        <w:left w:val="none" w:sz="0" w:space="0" w:color="auto"/>
        <w:bottom w:val="none" w:sz="0" w:space="0" w:color="auto"/>
        <w:right w:val="none" w:sz="0" w:space="0" w:color="auto"/>
      </w:divBdr>
    </w:div>
    <w:div w:id="1661229361">
      <w:bodyDiv w:val="1"/>
      <w:marLeft w:val="0"/>
      <w:marRight w:val="0"/>
      <w:marTop w:val="0"/>
      <w:marBottom w:val="0"/>
      <w:divBdr>
        <w:top w:val="none" w:sz="0" w:space="0" w:color="auto"/>
        <w:left w:val="none" w:sz="0" w:space="0" w:color="auto"/>
        <w:bottom w:val="none" w:sz="0" w:space="0" w:color="auto"/>
        <w:right w:val="none" w:sz="0" w:space="0" w:color="auto"/>
      </w:divBdr>
    </w:div>
    <w:div w:id="1661273478">
      <w:bodyDiv w:val="1"/>
      <w:marLeft w:val="0"/>
      <w:marRight w:val="0"/>
      <w:marTop w:val="0"/>
      <w:marBottom w:val="0"/>
      <w:divBdr>
        <w:top w:val="none" w:sz="0" w:space="0" w:color="auto"/>
        <w:left w:val="none" w:sz="0" w:space="0" w:color="auto"/>
        <w:bottom w:val="none" w:sz="0" w:space="0" w:color="auto"/>
        <w:right w:val="none" w:sz="0" w:space="0" w:color="auto"/>
      </w:divBdr>
    </w:div>
    <w:div w:id="1661812380">
      <w:bodyDiv w:val="1"/>
      <w:marLeft w:val="0"/>
      <w:marRight w:val="0"/>
      <w:marTop w:val="0"/>
      <w:marBottom w:val="0"/>
      <w:divBdr>
        <w:top w:val="none" w:sz="0" w:space="0" w:color="auto"/>
        <w:left w:val="none" w:sz="0" w:space="0" w:color="auto"/>
        <w:bottom w:val="none" w:sz="0" w:space="0" w:color="auto"/>
        <w:right w:val="none" w:sz="0" w:space="0" w:color="auto"/>
      </w:divBdr>
    </w:div>
    <w:div w:id="1661885327">
      <w:bodyDiv w:val="1"/>
      <w:marLeft w:val="0"/>
      <w:marRight w:val="0"/>
      <w:marTop w:val="0"/>
      <w:marBottom w:val="0"/>
      <w:divBdr>
        <w:top w:val="none" w:sz="0" w:space="0" w:color="auto"/>
        <w:left w:val="none" w:sz="0" w:space="0" w:color="auto"/>
        <w:bottom w:val="none" w:sz="0" w:space="0" w:color="auto"/>
        <w:right w:val="none" w:sz="0" w:space="0" w:color="auto"/>
      </w:divBdr>
    </w:div>
    <w:div w:id="1662345199">
      <w:bodyDiv w:val="1"/>
      <w:marLeft w:val="0"/>
      <w:marRight w:val="0"/>
      <w:marTop w:val="0"/>
      <w:marBottom w:val="0"/>
      <w:divBdr>
        <w:top w:val="none" w:sz="0" w:space="0" w:color="auto"/>
        <w:left w:val="none" w:sz="0" w:space="0" w:color="auto"/>
        <w:bottom w:val="none" w:sz="0" w:space="0" w:color="auto"/>
        <w:right w:val="none" w:sz="0" w:space="0" w:color="auto"/>
      </w:divBdr>
    </w:div>
    <w:div w:id="1662614994">
      <w:bodyDiv w:val="1"/>
      <w:marLeft w:val="0"/>
      <w:marRight w:val="0"/>
      <w:marTop w:val="0"/>
      <w:marBottom w:val="0"/>
      <w:divBdr>
        <w:top w:val="none" w:sz="0" w:space="0" w:color="auto"/>
        <w:left w:val="none" w:sz="0" w:space="0" w:color="auto"/>
        <w:bottom w:val="none" w:sz="0" w:space="0" w:color="auto"/>
        <w:right w:val="none" w:sz="0" w:space="0" w:color="auto"/>
      </w:divBdr>
    </w:div>
    <w:div w:id="1663048343">
      <w:bodyDiv w:val="1"/>
      <w:marLeft w:val="0"/>
      <w:marRight w:val="0"/>
      <w:marTop w:val="0"/>
      <w:marBottom w:val="0"/>
      <w:divBdr>
        <w:top w:val="none" w:sz="0" w:space="0" w:color="auto"/>
        <w:left w:val="none" w:sz="0" w:space="0" w:color="auto"/>
        <w:bottom w:val="none" w:sz="0" w:space="0" w:color="auto"/>
        <w:right w:val="none" w:sz="0" w:space="0" w:color="auto"/>
      </w:divBdr>
    </w:div>
    <w:div w:id="1663239665">
      <w:bodyDiv w:val="1"/>
      <w:marLeft w:val="0"/>
      <w:marRight w:val="0"/>
      <w:marTop w:val="0"/>
      <w:marBottom w:val="0"/>
      <w:divBdr>
        <w:top w:val="none" w:sz="0" w:space="0" w:color="auto"/>
        <w:left w:val="none" w:sz="0" w:space="0" w:color="auto"/>
        <w:bottom w:val="none" w:sz="0" w:space="0" w:color="auto"/>
        <w:right w:val="none" w:sz="0" w:space="0" w:color="auto"/>
      </w:divBdr>
    </w:div>
    <w:div w:id="1663582311">
      <w:bodyDiv w:val="1"/>
      <w:marLeft w:val="0"/>
      <w:marRight w:val="0"/>
      <w:marTop w:val="0"/>
      <w:marBottom w:val="0"/>
      <w:divBdr>
        <w:top w:val="none" w:sz="0" w:space="0" w:color="auto"/>
        <w:left w:val="none" w:sz="0" w:space="0" w:color="auto"/>
        <w:bottom w:val="none" w:sz="0" w:space="0" w:color="auto"/>
        <w:right w:val="none" w:sz="0" w:space="0" w:color="auto"/>
      </w:divBdr>
    </w:div>
    <w:div w:id="1663660761">
      <w:bodyDiv w:val="1"/>
      <w:marLeft w:val="0"/>
      <w:marRight w:val="0"/>
      <w:marTop w:val="0"/>
      <w:marBottom w:val="0"/>
      <w:divBdr>
        <w:top w:val="none" w:sz="0" w:space="0" w:color="auto"/>
        <w:left w:val="none" w:sz="0" w:space="0" w:color="auto"/>
        <w:bottom w:val="none" w:sz="0" w:space="0" w:color="auto"/>
        <w:right w:val="none" w:sz="0" w:space="0" w:color="auto"/>
      </w:divBdr>
    </w:div>
    <w:div w:id="1663702133">
      <w:bodyDiv w:val="1"/>
      <w:marLeft w:val="0"/>
      <w:marRight w:val="0"/>
      <w:marTop w:val="0"/>
      <w:marBottom w:val="0"/>
      <w:divBdr>
        <w:top w:val="none" w:sz="0" w:space="0" w:color="auto"/>
        <w:left w:val="none" w:sz="0" w:space="0" w:color="auto"/>
        <w:bottom w:val="none" w:sz="0" w:space="0" w:color="auto"/>
        <w:right w:val="none" w:sz="0" w:space="0" w:color="auto"/>
      </w:divBdr>
    </w:div>
    <w:div w:id="1663898018">
      <w:bodyDiv w:val="1"/>
      <w:marLeft w:val="0"/>
      <w:marRight w:val="0"/>
      <w:marTop w:val="0"/>
      <w:marBottom w:val="0"/>
      <w:divBdr>
        <w:top w:val="none" w:sz="0" w:space="0" w:color="auto"/>
        <w:left w:val="none" w:sz="0" w:space="0" w:color="auto"/>
        <w:bottom w:val="none" w:sz="0" w:space="0" w:color="auto"/>
        <w:right w:val="none" w:sz="0" w:space="0" w:color="auto"/>
      </w:divBdr>
    </w:div>
    <w:div w:id="1663922204">
      <w:bodyDiv w:val="1"/>
      <w:marLeft w:val="0"/>
      <w:marRight w:val="0"/>
      <w:marTop w:val="0"/>
      <w:marBottom w:val="0"/>
      <w:divBdr>
        <w:top w:val="none" w:sz="0" w:space="0" w:color="auto"/>
        <w:left w:val="none" w:sz="0" w:space="0" w:color="auto"/>
        <w:bottom w:val="none" w:sz="0" w:space="0" w:color="auto"/>
        <w:right w:val="none" w:sz="0" w:space="0" w:color="auto"/>
      </w:divBdr>
    </w:div>
    <w:div w:id="1663924243">
      <w:bodyDiv w:val="1"/>
      <w:marLeft w:val="0"/>
      <w:marRight w:val="0"/>
      <w:marTop w:val="0"/>
      <w:marBottom w:val="0"/>
      <w:divBdr>
        <w:top w:val="none" w:sz="0" w:space="0" w:color="auto"/>
        <w:left w:val="none" w:sz="0" w:space="0" w:color="auto"/>
        <w:bottom w:val="none" w:sz="0" w:space="0" w:color="auto"/>
        <w:right w:val="none" w:sz="0" w:space="0" w:color="auto"/>
      </w:divBdr>
    </w:div>
    <w:div w:id="1664695827">
      <w:bodyDiv w:val="1"/>
      <w:marLeft w:val="0"/>
      <w:marRight w:val="0"/>
      <w:marTop w:val="0"/>
      <w:marBottom w:val="0"/>
      <w:divBdr>
        <w:top w:val="none" w:sz="0" w:space="0" w:color="auto"/>
        <w:left w:val="none" w:sz="0" w:space="0" w:color="auto"/>
        <w:bottom w:val="none" w:sz="0" w:space="0" w:color="auto"/>
        <w:right w:val="none" w:sz="0" w:space="0" w:color="auto"/>
      </w:divBdr>
    </w:div>
    <w:div w:id="1664770529">
      <w:bodyDiv w:val="1"/>
      <w:marLeft w:val="0"/>
      <w:marRight w:val="0"/>
      <w:marTop w:val="0"/>
      <w:marBottom w:val="0"/>
      <w:divBdr>
        <w:top w:val="none" w:sz="0" w:space="0" w:color="auto"/>
        <w:left w:val="none" w:sz="0" w:space="0" w:color="auto"/>
        <w:bottom w:val="none" w:sz="0" w:space="0" w:color="auto"/>
        <w:right w:val="none" w:sz="0" w:space="0" w:color="auto"/>
      </w:divBdr>
    </w:div>
    <w:div w:id="1665010564">
      <w:bodyDiv w:val="1"/>
      <w:marLeft w:val="0"/>
      <w:marRight w:val="0"/>
      <w:marTop w:val="0"/>
      <w:marBottom w:val="0"/>
      <w:divBdr>
        <w:top w:val="none" w:sz="0" w:space="0" w:color="auto"/>
        <w:left w:val="none" w:sz="0" w:space="0" w:color="auto"/>
        <w:bottom w:val="none" w:sz="0" w:space="0" w:color="auto"/>
        <w:right w:val="none" w:sz="0" w:space="0" w:color="auto"/>
      </w:divBdr>
    </w:div>
    <w:div w:id="1665087333">
      <w:bodyDiv w:val="1"/>
      <w:marLeft w:val="0"/>
      <w:marRight w:val="0"/>
      <w:marTop w:val="0"/>
      <w:marBottom w:val="0"/>
      <w:divBdr>
        <w:top w:val="none" w:sz="0" w:space="0" w:color="auto"/>
        <w:left w:val="none" w:sz="0" w:space="0" w:color="auto"/>
        <w:bottom w:val="none" w:sz="0" w:space="0" w:color="auto"/>
        <w:right w:val="none" w:sz="0" w:space="0" w:color="auto"/>
      </w:divBdr>
    </w:div>
    <w:div w:id="1665355561">
      <w:bodyDiv w:val="1"/>
      <w:marLeft w:val="0"/>
      <w:marRight w:val="0"/>
      <w:marTop w:val="0"/>
      <w:marBottom w:val="0"/>
      <w:divBdr>
        <w:top w:val="none" w:sz="0" w:space="0" w:color="auto"/>
        <w:left w:val="none" w:sz="0" w:space="0" w:color="auto"/>
        <w:bottom w:val="none" w:sz="0" w:space="0" w:color="auto"/>
        <w:right w:val="none" w:sz="0" w:space="0" w:color="auto"/>
      </w:divBdr>
    </w:div>
    <w:div w:id="1665359426">
      <w:bodyDiv w:val="1"/>
      <w:marLeft w:val="0"/>
      <w:marRight w:val="0"/>
      <w:marTop w:val="0"/>
      <w:marBottom w:val="0"/>
      <w:divBdr>
        <w:top w:val="none" w:sz="0" w:space="0" w:color="auto"/>
        <w:left w:val="none" w:sz="0" w:space="0" w:color="auto"/>
        <w:bottom w:val="none" w:sz="0" w:space="0" w:color="auto"/>
        <w:right w:val="none" w:sz="0" w:space="0" w:color="auto"/>
      </w:divBdr>
    </w:div>
    <w:div w:id="1665543838">
      <w:bodyDiv w:val="1"/>
      <w:marLeft w:val="0"/>
      <w:marRight w:val="0"/>
      <w:marTop w:val="0"/>
      <w:marBottom w:val="0"/>
      <w:divBdr>
        <w:top w:val="none" w:sz="0" w:space="0" w:color="auto"/>
        <w:left w:val="none" w:sz="0" w:space="0" w:color="auto"/>
        <w:bottom w:val="none" w:sz="0" w:space="0" w:color="auto"/>
        <w:right w:val="none" w:sz="0" w:space="0" w:color="auto"/>
      </w:divBdr>
    </w:div>
    <w:div w:id="1665622072">
      <w:bodyDiv w:val="1"/>
      <w:marLeft w:val="0"/>
      <w:marRight w:val="0"/>
      <w:marTop w:val="0"/>
      <w:marBottom w:val="0"/>
      <w:divBdr>
        <w:top w:val="none" w:sz="0" w:space="0" w:color="auto"/>
        <w:left w:val="none" w:sz="0" w:space="0" w:color="auto"/>
        <w:bottom w:val="none" w:sz="0" w:space="0" w:color="auto"/>
        <w:right w:val="none" w:sz="0" w:space="0" w:color="auto"/>
      </w:divBdr>
    </w:div>
    <w:div w:id="1666200423">
      <w:bodyDiv w:val="1"/>
      <w:marLeft w:val="0"/>
      <w:marRight w:val="0"/>
      <w:marTop w:val="0"/>
      <w:marBottom w:val="0"/>
      <w:divBdr>
        <w:top w:val="none" w:sz="0" w:space="0" w:color="auto"/>
        <w:left w:val="none" w:sz="0" w:space="0" w:color="auto"/>
        <w:bottom w:val="none" w:sz="0" w:space="0" w:color="auto"/>
        <w:right w:val="none" w:sz="0" w:space="0" w:color="auto"/>
      </w:divBdr>
    </w:div>
    <w:div w:id="1666279043">
      <w:bodyDiv w:val="1"/>
      <w:marLeft w:val="0"/>
      <w:marRight w:val="0"/>
      <w:marTop w:val="0"/>
      <w:marBottom w:val="0"/>
      <w:divBdr>
        <w:top w:val="none" w:sz="0" w:space="0" w:color="auto"/>
        <w:left w:val="none" w:sz="0" w:space="0" w:color="auto"/>
        <w:bottom w:val="none" w:sz="0" w:space="0" w:color="auto"/>
        <w:right w:val="none" w:sz="0" w:space="0" w:color="auto"/>
      </w:divBdr>
    </w:div>
    <w:div w:id="1666398589">
      <w:bodyDiv w:val="1"/>
      <w:marLeft w:val="0"/>
      <w:marRight w:val="0"/>
      <w:marTop w:val="0"/>
      <w:marBottom w:val="0"/>
      <w:divBdr>
        <w:top w:val="none" w:sz="0" w:space="0" w:color="auto"/>
        <w:left w:val="none" w:sz="0" w:space="0" w:color="auto"/>
        <w:bottom w:val="none" w:sz="0" w:space="0" w:color="auto"/>
        <w:right w:val="none" w:sz="0" w:space="0" w:color="auto"/>
      </w:divBdr>
    </w:div>
    <w:div w:id="1667123530">
      <w:bodyDiv w:val="1"/>
      <w:marLeft w:val="0"/>
      <w:marRight w:val="0"/>
      <w:marTop w:val="0"/>
      <w:marBottom w:val="0"/>
      <w:divBdr>
        <w:top w:val="none" w:sz="0" w:space="0" w:color="auto"/>
        <w:left w:val="none" w:sz="0" w:space="0" w:color="auto"/>
        <w:bottom w:val="none" w:sz="0" w:space="0" w:color="auto"/>
        <w:right w:val="none" w:sz="0" w:space="0" w:color="auto"/>
      </w:divBdr>
    </w:div>
    <w:div w:id="1667394380">
      <w:bodyDiv w:val="1"/>
      <w:marLeft w:val="0"/>
      <w:marRight w:val="0"/>
      <w:marTop w:val="0"/>
      <w:marBottom w:val="0"/>
      <w:divBdr>
        <w:top w:val="none" w:sz="0" w:space="0" w:color="auto"/>
        <w:left w:val="none" w:sz="0" w:space="0" w:color="auto"/>
        <w:bottom w:val="none" w:sz="0" w:space="0" w:color="auto"/>
        <w:right w:val="none" w:sz="0" w:space="0" w:color="auto"/>
      </w:divBdr>
    </w:div>
    <w:div w:id="1667397449">
      <w:bodyDiv w:val="1"/>
      <w:marLeft w:val="0"/>
      <w:marRight w:val="0"/>
      <w:marTop w:val="0"/>
      <w:marBottom w:val="0"/>
      <w:divBdr>
        <w:top w:val="none" w:sz="0" w:space="0" w:color="auto"/>
        <w:left w:val="none" w:sz="0" w:space="0" w:color="auto"/>
        <w:bottom w:val="none" w:sz="0" w:space="0" w:color="auto"/>
        <w:right w:val="none" w:sz="0" w:space="0" w:color="auto"/>
      </w:divBdr>
    </w:div>
    <w:div w:id="1667629675">
      <w:bodyDiv w:val="1"/>
      <w:marLeft w:val="0"/>
      <w:marRight w:val="0"/>
      <w:marTop w:val="0"/>
      <w:marBottom w:val="0"/>
      <w:divBdr>
        <w:top w:val="none" w:sz="0" w:space="0" w:color="auto"/>
        <w:left w:val="none" w:sz="0" w:space="0" w:color="auto"/>
        <w:bottom w:val="none" w:sz="0" w:space="0" w:color="auto"/>
        <w:right w:val="none" w:sz="0" w:space="0" w:color="auto"/>
      </w:divBdr>
    </w:div>
    <w:div w:id="1667784641">
      <w:bodyDiv w:val="1"/>
      <w:marLeft w:val="0"/>
      <w:marRight w:val="0"/>
      <w:marTop w:val="0"/>
      <w:marBottom w:val="0"/>
      <w:divBdr>
        <w:top w:val="none" w:sz="0" w:space="0" w:color="auto"/>
        <w:left w:val="none" w:sz="0" w:space="0" w:color="auto"/>
        <w:bottom w:val="none" w:sz="0" w:space="0" w:color="auto"/>
        <w:right w:val="none" w:sz="0" w:space="0" w:color="auto"/>
      </w:divBdr>
    </w:div>
    <w:div w:id="1667784733">
      <w:bodyDiv w:val="1"/>
      <w:marLeft w:val="0"/>
      <w:marRight w:val="0"/>
      <w:marTop w:val="0"/>
      <w:marBottom w:val="0"/>
      <w:divBdr>
        <w:top w:val="none" w:sz="0" w:space="0" w:color="auto"/>
        <w:left w:val="none" w:sz="0" w:space="0" w:color="auto"/>
        <w:bottom w:val="none" w:sz="0" w:space="0" w:color="auto"/>
        <w:right w:val="none" w:sz="0" w:space="0" w:color="auto"/>
      </w:divBdr>
    </w:div>
    <w:div w:id="1668249279">
      <w:bodyDiv w:val="1"/>
      <w:marLeft w:val="0"/>
      <w:marRight w:val="0"/>
      <w:marTop w:val="0"/>
      <w:marBottom w:val="0"/>
      <w:divBdr>
        <w:top w:val="none" w:sz="0" w:space="0" w:color="auto"/>
        <w:left w:val="none" w:sz="0" w:space="0" w:color="auto"/>
        <w:bottom w:val="none" w:sz="0" w:space="0" w:color="auto"/>
        <w:right w:val="none" w:sz="0" w:space="0" w:color="auto"/>
      </w:divBdr>
    </w:div>
    <w:div w:id="1668510323">
      <w:bodyDiv w:val="1"/>
      <w:marLeft w:val="0"/>
      <w:marRight w:val="0"/>
      <w:marTop w:val="0"/>
      <w:marBottom w:val="0"/>
      <w:divBdr>
        <w:top w:val="none" w:sz="0" w:space="0" w:color="auto"/>
        <w:left w:val="none" w:sz="0" w:space="0" w:color="auto"/>
        <w:bottom w:val="none" w:sz="0" w:space="0" w:color="auto"/>
        <w:right w:val="none" w:sz="0" w:space="0" w:color="auto"/>
      </w:divBdr>
    </w:div>
    <w:div w:id="1668629643">
      <w:bodyDiv w:val="1"/>
      <w:marLeft w:val="0"/>
      <w:marRight w:val="0"/>
      <w:marTop w:val="0"/>
      <w:marBottom w:val="0"/>
      <w:divBdr>
        <w:top w:val="none" w:sz="0" w:space="0" w:color="auto"/>
        <w:left w:val="none" w:sz="0" w:space="0" w:color="auto"/>
        <w:bottom w:val="none" w:sz="0" w:space="0" w:color="auto"/>
        <w:right w:val="none" w:sz="0" w:space="0" w:color="auto"/>
      </w:divBdr>
    </w:div>
    <w:div w:id="1668632625">
      <w:bodyDiv w:val="1"/>
      <w:marLeft w:val="0"/>
      <w:marRight w:val="0"/>
      <w:marTop w:val="0"/>
      <w:marBottom w:val="0"/>
      <w:divBdr>
        <w:top w:val="none" w:sz="0" w:space="0" w:color="auto"/>
        <w:left w:val="none" w:sz="0" w:space="0" w:color="auto"/>
        <w:bottom w:val="none" w:sz="0" w:space="0" w:color="auto"/>
        <w:right w:val="none" w:sz="0" w:space="0" w:color="auto"/>
      </w:divBdr>
    </w:div>
    <w:div w:id="1668940836">
      <w:bodyDiv w:val="1"/>
      <w:marLeft w:val="0"/>
      <w:marRight w:val="0"/>
      <w:marTop w:val="0"/>
      <w:marBottom w:val="0"/>
      <w:divBdr>
        <w:top w:val="none" w:sz="0" w:space="0" w:color="auto"/>
        <w:left w:val="none" w:sz="0" w:space="0" w:color="auto"/>
        <w:bottom w:val="none" w:sz="0" w:space="0" w:color="auto"/>
        <w:right w:val="none" w:sz="0" w:space="0" w:color="auto"/>
      </w:divBdr>
    </w:div>
    <w:div w:id="1669096999">
      <w:bodyDiv w:val="1"/>
      <w:marLeft w:val="0"/>
      <w:marRight w:val="0"/>
      <w:marTop w:val="0"/>
      <w:marBottom w:val="0"/>
      <w:divBdr>
        <w:top w:val="none" w:sz="0" w:space="0" w:color="auto"/>
        <w:left w:val="none" w:sz="0" w:space="0" w:color="auto"/>
        <w:bottom w:val="none" w:sz="0" w:space="0" w:color="auto"/>
        <w:right w:val="none" w:sz="0" w:space="0" w:color="auto"/>
      </w:divBdr>
    </w:div>
    <w:div w:id="1669363503">
      <w:bodyDiv w:val="1"/>
      <w:marLeft w:val="0"/>
      <w:marRight w:val="0"/>
      <w:marTop w:val="0"/>
      <w:marBottom w:val="0"/>
      <w:divBdr>
        <w:top w:val="none" w:sz="0" w:space="0" w:color="auto"/>
        <w:left w:val="none" w:sz="0" w:space="0" w:color="auto"/>
        <w:bottom w:val="none" w:sz="0" w:space="0" w:color="auto"/>
        <w:right w:val="none" w:sz="0" w:space="0" w:color="auto"/>
      </w:divBdr>
    </w:div>
    <w:div w:id="1669401784">
      <w:bodyDiv w:val="1"/>
      <w:marLeft w:val="0"/>
      <w:marRight w:val="0"/>
      <w:marTop w:val="0"/>
      <w:marBottom w:val="0"/>
      <w:divBdr>
        <w:top w:val="none" w:sz="0" w:space="0" w:color="auto"/>
        <w:left w:val="none" w:sz="0" w:space="0" w:color="auto"/>
        <w:bottom w:val="none" w:sz="0" w:space="0" w:color="auto"/>
        <w:right w:val="none" w:sz="0" w:space="0" w:color="auto"/>
      </w:divBdr>
    </w:div>
    <w:div w:id="1669479143">
      <w:bodyDiv w:val="1"/>
      <w:marLeft w:val="0"/>
      <w:marRight w:val="0"/>
      <w:marTop w:val="0"/>
      <w:marBottom w:val="0"/>
      <w:divBdr>
        <w:top w:val="none" w:sz="0" w:space="0" w:color="auto"/>
        <w:left w:val="none" w:sz="0" w:space="0" w:color="auto"/>
        <w:bottom w:val="none" w:sz="0" w:space="0" w:color="auto"/>
        <w:right w:val="none" w:sz="0" w:space="0" w:color="auto"/>
      </w:divBdr>
    </w:div>
    <w:div w:id="1669675427">
      <w:bodyDiv w:val="1"/>
      <w:marLeft w:val="0"/>
      <w:marRight w:val="0"/>
      <w:marTop w:val="0"/>
      <w:marBottom w:val="0"/>
      <w:divBdr>
        <w:top w:val="none" w:sz="0" w:space="0" w:color="auto"/>
        <w:left w:val="none" w:sz="0" w:space="0" w:color="auto"/>
        <w:bottom w:val="none" w:sz="0" w:space="0" w:color="auto"/>
        <w:right w:val="none" w:sz="0" w:space="0" w:color="auto"/>
      </w:divBdr>
    </w:div>
    <w:div w:id="1670253220">
      <w:bodyDiv w:val="1"/>
      <w:marLeft w:val="0"/>
      <w:marRight w:val="0"/>
      <w:marTop w:val="0"/>
      <w:marBottom w:val="0"/>
      <w:divBdr>
        <w:top w:val="none" w:sz="0" w:space="0" w:color="auto"/>
        <w:left w:val="none" w:sz="0" w:space="0" w:color="auto"/>
        <w:bottom w:val="none" w:sz="0" w:space="0" w:color="auto"/>
        <w:right w:val="none" w:sz="0" w:space="0" w:color="auto"/>
      </w:divBdr>
    </w:div>
    <w:div w:id="1670406829">
      <w:bodyDiv w:val="1"/>
      <w:marLeft w:val="0"/>
      <w:marRight w:val="0"/>
      <w:marTop w:val="0"/>
      <w:marBottom w:val="0"/>
      <w:divBdr>
        <w:top w:val="none" w:sz="0" w:space="0" w:color="auto"/>
        <w:left w:val="none" w:sz="0" w:space="0" w:color="auto"/>
        <w:bottom w:val="none" w:sz="0" w:space="0" w:color="auto"/>
        <w:right w:val="none" w:sz="0" w:space="0" w:color="auto"/>
      </w:divBdr>
    </w:div>
    <w:div w:id="1670479211">
      <w:bodyDiv w:val="1"/>
      <w:marLeft w:val="0"/>
      <w:marRight w:val="0"/>
      <w:marTop w:val="0"/>
      <w:marBottom w:val="0"/>
      <w:divBdr>
        <w:top w:val="none" w:sz="0" w:space="0" w:color="auto"/>
        <w:left w:val="none" w:sz="0" w:space="0" w:color="auto"/>
        <w:bottom w:val="none" w:sz="0" w:space="0" w:color="auto"/>
        <w:right w:val="none" w:sz="0" w:space="0" w:color="auto"/>
      </w:divBdr>
    </w:div>
    <w:div w:id="1671716785">
      <w:bodyDiv w:val="1"/>
      <w:marLeft w:val="0"/>
      <w:marRight w:val="0"/>
      <w:marTop w:val="0"/>
      <w:marBottom w:val="0"/>
      <w:divBdr>
        <w:top w:val="none" w:sz="0" w:space="0" w:color="auto"/>
        <w:left w:val="none" w:sz="0" w:space="0" w:color="auto"/>
        <w:bottom w:val="none" w:sz="0" w:space="0" w:color="auto"/>
        <w:right w:val="none" w:sz="0" w:space="0" w:color="auto"/>
      </w:divBdr>
    </w:div>
    <w:div w:id="1671830419">
      <w:bodyDiv w:val="1"/>
      <w:marLeft w:val="0"/>
      <w:marRight w:val="0"/>
      <w:marTop w:val="0"/>
      <w:marBottom w:val="0"/>
      <w:divBdr>
        <w:top w:val="none" w:sz="0" w:space="0" w:color="auto"/>
        <w:left w:val="none" w:sz="0" w:space="0" w:color="auto"/>
        <w:bottom w:val="none" w:sz="0" w:space="0" w:color="auto"/>
        <w:right w:val="none" w:sz="0" w:space="0" w:color="auto"/>
      </w:divBdr>
    </w:div>
    <w:div w:id="1671903271">
      <w:bodyDiv w:val="1"/>
      <w:marLeft w:val="0"/>
      <w:marRight w:val="0"/>
      <w:marTop w:val="0"/>
      <w:marBottom w:val="0"/>
      <w:divBdr>
        <w:top w:val="none" w:sz="0" w:space="0" w:color="auto"/>
        <w:left w:val="none" w:sz="0" w:space="0" w:color="auto"/>
        <w:bottom w:val="none" w:sz="0" w:space="0" w:color="auto"/>
        <w:right w:val="none" w:sz="0" w:space="0" w:color="auto"/>
      </w:divBdr>
    </w:div>
    <w:div w:id="1672028768">
      <w:bodyDiv w:val="1"/>
      <w:marLeft w:val="0"/>
      <w:marRight w:val="0"/>
      <w:marTop w:val="0"/>
      <w:marBottom w:val="0"/>
      <w:divBdr>
        <w:top w:val="none" w:sz="0" w:space="0" w:color="auto"/>
        <w:left w:val="none" w:sz="0" w:space="0" w:color="auto"/>
        <w:bottom w:val="none" w:sz="0" w:space="0" w:color="auto"/>
        <w:right w:val="none" w:sz="0" w:space="0" w:color="auto"/>
      </w:divBdr>
    </w:div>
    <w:div w:id="1672296107">
      <w:bodyDiv w:val="1"/>
      <w:marLeft w:val="0"/>
      <w:marRight w:val="0"/>
      <w:marTop w:val="0"/>
      <w:marBottom w:val="0"/>
      <w:divBdr>
        <w:top w:val="none" w:sz="0" w:space="0" w:color="auto"/>
        <w:left w:val="none" w:sz="0" w:space="0" w:color="auto"/>
        <w:bottom w:val="none" w:sz="0" w:space="0" w:color="auto"/>
        <w:right w:val="none" w:sz="0" w:space="0" w:color="auto"/>
      </w:divBdr>
    </w:div>
    <w:div w:id="1672560592">
      <w:bodyDiv w:val="1"/>
      <w:marLeft w:val="0"/>
      <w:marRight w:val="0"/>
      <w:marTop w:val="0"/>
      <w:marBottom w:val="0"/>
      <w:divBdr>
        <w:top w:val="none" w:sz="0" w:space="0" w:color="auto"/>
        <w:left w:val="none" w:sz="0" w:space="0" w:color="auto"/>
        <w:bottom w:val="none" w:sz="0" w:space="0" w:color="auto"/>
        <w:right w:val="none" w:sz="0" w:space="0" w:color="auto"/>
      </w:divBdr>
    </w:div>
    <w:div w:id="1672903750">
      <w:bodyDiv w:val="1"/>
      <w:marLeft w:val="0"/>
      <w:marRight w:val="0"/>
      <w:marTop w:val="0"/>
      <w:marBottom w:val="0"/>
      <w:divBdr>
        <w:top w:val="none" w:sz="0" w:space="0" w:color="auto"/>
        <w:left w:val="none" w:sz="0" w:space="0" w:color="auto"/>
        <w:bottom w:val="none" w:sz="0" w:space="0" w:color="auto"/>
        <w:right w:val="none" w:sz="0" w:space="0" w:color="auto"/>
      </w:divBdr>
    </w:div>
    <w:div w:id="1673291002">
      <w:bodyDiv w:val="1"/>
      <w:marLeft w:val="0"/>
      <w:marRight w:val="0"/>
      <w:marTop w:val="0"/>
      <w:marBottom w:val="0"/>
      <w:divBdr>
        <w:top w:val="none" w:sz="0" w:space="0" w:color="auto"/>
        <w:left w:val="none" w:sz="0" w:space="0" w:color="auto"/>
        <w:bottom w:val="none" w:sz="0" w:space="0" w:color="auto"/>
        <w:right w:val="none" w:sz="0" w:space="0" w:color="auto"/>
      </w:divBdr>
    </w:div>
    <w:div w:id="1673753200">
      <w:bodyDiv w:val="1"/>
      <w:marLeft w:val="0"/>
      <w:marRight w:val="0"/>
      <w:marTop w:val="0"/>
      <w:marBottom w:val="0"/>
      <w:divBdr>
        <w:top w:val="none" w:sz="0" w:space="0" w:color="auto"/>
        <w:left w:val="none" w:sz="0" w:space="0" w:color="auto"/>
        <w:bottom w:val="none" w:sz="0" w:space="0" w:color="auto"/>
        <w:right w:val="none" w:sz="0" w:space="0" w:color="auto"/>
      </w:divBdr>
    </w:div>
    <w:div w:id="1673992681">
      <w:bodyDiv w:val="1"/>
      <w:marLeft w:val="0"/>
      <w:marRight w:val="0"/>
      <w:marTop w:val="0"/>
      <w:marBottom w:val="0"/>
      <w:divBdr>
        <w:top w:val="none" w:sz="0" w:space="0" w:color="auto"/>
        <w:left w:val="none" w:sz="0" w:space="0" w:color="auto"/>
        <w:bottom w:val="none" w:sz="0" w:space="0" w:color="auto"/>
        <w:right w:val="none" w:sz="0" w:space="0" w:color="auto"/>
      </w:divBdr>
    </w:div>
    <w:div w:id="1674143137">
      <w:bodyDiv w:val="1"/>
      <w:marLeft w:val="0"/>
      <w:marRight w:val="0"/>
      <w:marTop w:val="0"/>
      <w:marBottom w:val="0"/>
      <w:divBdr>
        <w:top w:val="none" w:sz="0" w:space="0" w:color="auto"/>
        <w:left w:val="none" w:sz="0" w:space="0" w:color="auto"/>
        <w:bottom w:val="none" w:sz="0" w:space="0" w:color="auto"/>
        <w:right w:val="none" w:sz="0" w:space="0" w:color="auto"/>
      </w:divBdr>
    </w:div>
    <w:div w:id="1674187718">
      <w:bodyDiv w:val="1"/>
      <w:marLeft w:val="0"/>
      <w:marRight w:val="0"/>
      <w:marTop w:val="0"/>
      <w:marBottom w:val="0"/>
      <w:divBdr>
        <w:top w:val="none" w:sz="0" w:space="0" w:color="auto"/>
        <w:left w:val="none" w:sz="0" w:space="0" w:color="auto"/>
        <w:bottom w:val="none" w:sz="0" w:space="0" w:color="auto"/>
        <w:right w:val="none" w:sz="0" w:space="0" w:color="auto"/>
      </w:divBdr>
    </w:div>
    <w:div w:id="1674255412">
      <w:bodyDiv w:val="1"/>
      <w:marLeft w:val="0"/>
      <w:marRight w:val="0"/>
      <w:marTop w:val="0"/>
      <w:marBottom w:val="0"/>
      <w:divBdr>
        <w:top w:val="none" w:sz="0" w:space="0" w:color="auto"/>
        <w:left w:val="none" w:sz="0" w:space="0" w:color="auto"/>
        <w:bottom w:val="none" w:sz="0" w:space="0" w:color="auto"/>
        <w:right w:val="none" w:sz="0" w:space="0" w:color="auto"/>
      </w:divBdr>
    </w:div>
    <w:div w:id="1674256752">
      <w:bodyDiv w:val="1"/>
      <w:marLeft w:val="0"/>
      <w:marRight w:val="0"/>
      <w:marTop w:val="0"/>
      <w:marBottom w:val="0"/>
      <w:divBdr>
        <w:top w:val="none" w:sz="0" w:space="0" w:color="auto"/>
        <w:left w:val="none" w:sz="0" w:space="0" w:color="auto"/>
        <w:bottom w:val="none" w:sz="0" w:space="0" w:color="auto"/>
        <w:right w:val="none" w:sz="0" w:space="0" w:color="auto"/>
      </w:divBdr>
    </w:div>
    <w:div w:id="1674259880">
      <w:bodyDiv w:val="1"/>
      <w:marLeft w:val="0"/>
      <w:marRight w:val="0"/>
      <w:marTop w:val="0"/>
      <w:marBottom w:val="0"/>
      <w:divBdr>
        <w:top w:val="none" w:sz="0" w:space="0" w:color="auto"/>
        <w:left w:val="none" w:sz="0" w:space="0" w:color="auto"/>
        <w:bottom w:val="none" w:sz="0" w:space="0" w:color="auto"/>
        <w:right w:val="none" w:sz="0" w:space="0" w:color="auto"/>
      </w:divBdr>
    </w:div>
    <w:div w:id="1674608608">
      <w:bodyDiv w:val="1"/>
      <w:marLeft w:val="0"/>
      <w:marRight w:val="0"/>
      <w:marTop w:val="0"/>
      <w:marBottom w:val="0"/>
      <w:divBdr>
        <w:top w:val="none" w:sz="0" w:space="0" w:color="auto"/>
        <w:left w:val="none" w:sz="0" w:space="0" w:color="auto"/>
        <w:bottom w:val="none" w:sz="0" w:space="0" w:color="auto"/>
        <w:right w:val="none" w:sz="0" w:space="0" w:color="auto"/>
      </w:divBdr>
    </w:div>
    <w:div w:id="1674919748">
      <w:bodyDiv w:val="1"/>
      <w:marLeft w:val="0"/>
      <w:marRight w:val="0"/>
      <w:marTop w:val="0"/>
      <w:marBottom w:val="0"/>
      <w:divBdr>
        <w:top w:val="none" w:sz="0" w:space="0" w:color="auto"/>
        <w:left w:val="none" w:sz="0" w:space="0" w:color="auto"/>
        <w:bottom w:val="none" w:sz="0" w:space="0" w:color="auto"/>
        <w:right w:val="none" w:sz="0" w:space="0" w:color="auto"/>
      </w:divBdr>
    </w:div>
    <w:div w:id="1675572227">
      <w:bodyDiv w:val="1"/>
      <w:marLeft w:val="0"/>
      <w:marRight w:val="0"/>
      <w:marTop w:val="0"/>
      <w:marBottom w:val="0"/>
      <w:divBdr>
        <w:top w:val="none" w:sz="0" w:space="0" w:color="auto"/>
        <w:left w:val="none" w:sz="0" w:space="0" w:color="auto"/>
        <w:bottom w:val="none" w:sz="0" w:space="0" w:color="auto"/>
        <w:right w:val="none" w:sz="0" w:space="0" w:color="auto"/>
      </w:divBdr>
    </w:div>
    <w:div w:id="1675573409">
      <w:bodyDiv w:val="1"/>
      <w:marLeft w:val="0"/>
      <w:marRight w:val="0"/>
      <w:marTop w:val="0"/>
      <w:marBottom w:val="0"/>
      <w:divBdr>
        <w:top w:val="none" w:sz="0" w:space="0" w:color="auto"/>
        <w:left w:val="none" w:sz="0" w:space="0" w:color="auto"/>
        <w:bottom w:val="none" w:sz="0" w:space="0" w:color="auto"/>
        <w:right w:val="none" w:sz="0" w:space="0" w:color="auto"/>
      </w:divBdr>
    </w:div>
    <w:div w:id="1675646550">
      <w:bodyDiv w:val="1"/>
      <w:marLeft w:val="0"/>
      <w:marRight w:val="0"/>
      <w:marTop w:val="0"/>
      <w:marBottom w:val="0"/>
      <w:divBdr>
        <w:top w:val="none" w:sz="0" w:space="0" w:color="auto"/>
        <w:left w:val="none" w:sz="0" w:space="0" w:color="auto"/>
        <w:bottom w:val="none" w:sz="0" w:space="0" w:color="auto"/>
        <w:right w:val="none" w:sz="0" w:space="0" w:color="auto"/>
      </w:divBdr>
    </w:div>
    <w:div w:id="1675721060">
      <w:bodyDiv w:val="1"/>
      <w:marLeft w:val="0"/>
      <w:marRight w:val="0"/>
      <w:marTop w:val="0"/>
      <w:marBottom w:val="0"/>
      <w:divBdr>
        <w:top w:val="none" w:sz="0" w:space="0" w:color="auto"/>
        <w:left w:val="none" w:sz="0" w:space="0" w:color="auto"/>
        <w:bottom w:val="none" w:sz="0" w:space="0" w:color="auto"/>
        <w:right w:val="none" w:sz="0" w:space="0" w:color="auto"/>
      </w:divBdr>
    </w:div>
    <w:div w:id="1675762995">
      <w:bodyDiv w:val="1"/>
      <w:marLeft w:val="0"/>
      <w:marRight w:val="0"/>
      <w:marTop w:val="0"/>
      <w:marBottom w:val="0"/>
      <w:divBdr>
        <w:top w:val="none" w:sz="0" w:space="0" w:color="auto"/>
        <w:left w:val="none" w:sz="0" w:space="0" w:color="auto"/>
        <w:bottom w:val="none" w:sz="0" w:space="0" w:color="auto"/>
        <w:right w:val="none" w:sz="0" w:space="0" w:color="auto"/>
      </w:divBdr>
    </w:div>
    <w:div w:id="1675958550">
      <w:bodyDiv w:val="1"/>
      <w:marLeft w:val="0"/>
      <w:marRight w:val="0"/>
      <w:marTop w:val="0"/>
      <w:marBottom w:val="0"/>
      <w:divBdr>
        <w:top w:val="none" w:sz="0" w:space="0" w:color="auto"/>
        <w:left w:val="none" w:sz="0" w:space="0" w:color="auto"/>
        <w:bottom w:val="none" w:sz="0" w:space="0" w:color="auto"/>
        <w:right w:val="none" w:sz="0" w:space="0" w:color="auto"/>
      </w:divBdr>
    </w:div>
    <w:div w:id="1676151667">
      <w:bodyDiv w:val="1"/>
      <w:marLeft w:val="0"/>
      <w:marRight w:val="0"/>
      <w:marTop w:val="0"/>
      <w:marBottom w:val="0"/>
      <w:divBdr>
        <w:top w:val="none" w:sz="0" w:space="0" w:color="auto"/>
        <w:left w:val="none" w:sz="0" w:space="0" w:color="auto"/>
        <w:bottom w:val="none" w:sz="0" w:space="0" w:color="auto"/>
        <w:right w:val="none" w:sz="0" w:space="0" w:color="auto"/>
      </w:divBdr>
    </w:div>
    <w:div w:id="1676298492">
      <w:bodyDiv w:val="1"/>
      <w:marLeft w:val="0"/>
      <w:marRight w:val="0"/>
      <w:marTop w:val="0"/>
      <w:marBottom w:val="0"/>
      <w:divBdr>
        <w:top w:val="none" w:sz="0" w:space="0" w:color="auto"/>
        <w:left w:val="none" w:sz="0" w:space="0" w:color="auto"/>
        <w:bottom w:val="none" w:sz="0" w:space="0" w:color="auto"/>
        <w:right w:val="none" w:sz="0" w:space="0" w:color="auto"/>
      </w:divBdr>
    </w:div>
    <w:div w:id="1676499549">
      <w:bodyDiv w:val="1"/>
      <w:marLeft w:val="0"/>
      <w:marRight w:val="0"/>
      <w:marTop w:val="0"/>
      <w:marBottom w:val="0"/>
      <w:divBdr>
        <w:top w:val="none" w:sz="0" w:space="0" w:color="auto"/>
        <w:left w:val="none" w:sz="0" w:space="0" w:color="auto"/>
        <w:bottom w:val="none" w:sz="0" w:space="0" w:color="auto"/>
        <w:right w:val="none" w:sz="0" w:space="0" w:color="auto"/>
      </w:divBdr>
    </w:div>
    <w:div w:id="1676957444">
      <w:bodyDiv w:val="1"/>
      <w:marLeft w:val="0"/>
      <w:marRight w:val="0"/>
      <w:marTop w:val="0"/>
      <w:marBottom w:val="0"/>
      <w:divBdr>
        <w:top w:val="none" w:sz="0" w:space="0" w:color="auto"/>
        <w:left w:val="none" w:sz="0" w:space="0" w:color="auto"/>
        <w:bottom w:val="none" w:sz="0" w:space="0" w:color="auto"/>
        <w:right w:val="none" w:sz="0" w:space="0" w:color="auto"/>
      </w:divBdr>
    </w:div>
    <w:div w:id="1677072130">
      <w:bodyDiv w:val="1"/>
      <w:marLeft w:val="0"/>
      <w:marRight w:val="0"/>
      <w:marTop w:val="0"/>
      <w:marBottom w:val="0"/>
      <w:divBdr>
        <w:top w:val="none" w:sz="0" w:space="0" w:color="auto"/>
        <w:left w:val="none" w:sz="0" w:space="0" w:color="auto"/>
        <w:bottom w:val="none" w:sz="0" w:space="0" w:color="auto"/>
        <w:right w:val="none" w:sz="0" w:space="0" w:color="auto"/>
      </w:divBdr>
    </w:div>
    <w:div w:id="1677153828">
      <w:bodyDiv w:val="1"/>
      <w:marLeft w:val="0"/>
      <w:marRight w:val="0"/>
      <w:marTop w:val="0"/>
      <w:marBottom w:val="0"/>
      <w:divBdr>
        <w:top w:val="none" w:sz="0" w:space="0" w:color="auto"/>
        <w:left w:val="none" w:sz="0" w:space="0" w:color="auto"/>
        <w:bottom w:val="none" w:sz="0" w:space="0" w:color="auto"/>
        <w:right w:val="none" w:sz="0" w:space="0" w:color="auto"/>
      </w:divBdr>
    </w:div>
    <w:div w:id="1677221320">
      <w:bodyDiv w:val="1"/>
      <w:marLeft w:val="0"/>
      <w:marRight w:val="0"/>
      <w:marTop w:val="0"/>
      <w:marBottom w:val="0"/>
      <w:divBdr>
        <w:top w:val="none" w:sz="0" w:space="0" w:color="auto"/>
        <w:left w:val="none" w:sz="0" w:space="0" w:color="auto"/>
        <w:bottom w:val="none" w:sz="0" w:space="0" w:color="auto"/>
        <w:right w:val="none" w:sz="0" w:space="0" w:color="auto"/>
      </w:divBdr>
    </w:div>
    <w:div w:id="1677264151">
      <w:bodyDiv w:val="1"/>
      <w:marLeft w:val="0"/>
      <w:marRight w:val="0"/>
      <w:marTop w:val="0"/>
      <w:marBottom w:val="0"/>
      <w:divBdr>
        <w:top w:val="none" w:sz="0" w:space="0" w:color="auto"/>
        <w:left w:val="none" w:sz="0" w:space="0" w:color="auto"/>
        <w:bottom w:val="none" w:sz="0" w:space="0" w:color="auto"/>
        <w:right w:val="none" w:sz="0" w:space="0" w:color="auto"/>
      </w:divBdr>
    </w:div>
    <w:div w:id="1677346515">
      <w:bodyDiv w:val="1"/>
      <w:marLeft w:val="0"/>
      <w:marRight w:val="0"/>
      <w:marTop w:val="0"/>
      <w:marBottom w:val="0"/>
      <w:divBdr>
        <w:top w:val="none" w:sz="0" w:space="0" w:color="auto"/>
        <w:left w:val="none" w:sz="0" w:space="0" w:color="auto"/>
        <w:bottom w:val="none" w:sz="0" w:space="0" w:color="auto"/>
        <w:right w:val="none" w:sz="0" w:space="0" w:color="auto"/>
      </w:divBdr>
    </w:div>
    <w:div w:id="1677465214">
      <w:bodyDiv w:val="1"/>
      <w:marLeft w:val="0"/>
      <w:marRight w:val="0"/>
      <w:marTop w:val="0"/>
      <w:marBottom w:val="0"/>
      <w:divBdr>
        <w:top w:val="none" w:sz="0" w:space="0" w:color="auto"/>
        <w:left w:val="none" w:sz="0" w:space="0" w:color="auto"/>
        <w:bottom w:val="none" w:sz="0" w:space="0" w:color="auto"/>
        <w:right w:val="none" w:sz="0" w:space="0" w:color="auto"/>
      </w:divBdr>
    </w:div>
    <w:div w:id="1678188870">
      <w:bodyDiv w:val="1"/>
      <w:marLeft w:val="0"/>
      <w:marRight w:val="0"/>
      <w:marTop w:val="0"/>
      <w:marBottom w:val="0"/>
      <w:divBdr>
        <w:top w:val="none" w:sz="0" w:space="0" w:color="auto"/>
        <w:left w:val="none" w:sz="0" w:space="0" w:color="auto"/>
        <w:bottom w:val="none" w:sz="0" w:space="0" w:color="auto"/>
        <w:right w:val="none" w:sz="0" w:space="0" w:color="auto"/>
      </w:divBdr>
    </w:div>
    <w:div w:id="1678266418">
      <w:bodyDiv w:val="1"/>
      <w:marLeft w:val="0"/>
      <w:marRight w:val="0"/>
      <w:marTop w:val="0"/>
      <w:marBottom w:val="0"/>
      <w:divBdr>
        <w:top w:val="none" w:sz="0" w:space="0" w:color="auto"/>
        <w:left w:val="none" w:sz="0" w:space="0" w:color="auto"/>
        <w:bottom w:val="none" w:sz="0" w:space="0" w:color="auto"/>
        <w:right w:val="none" w:sz="0" w:space="0" w:color="auto"/>
      </w:divBdr>
    </w:div>
    <w:div w:id="1678461242">
      <w:bodyDiv w:val="1"/>
      <w:marLeft w:val="0"/>
      <w:marRight w:val="0"/>
      <w:marTop w:val="0"/>
      <w:marBottom w:val="0"/>
      <w:divBdr>
        <w:top w:val="none" w:sz="0" w:space="0" w:color="auto"/>
        <w:left w:val="none" w:sz="0" w:space="0" w:color="auto"/>
        <w:bottom w:val="none" w:sz="0" w:space="0" w:color="auto"/>
        <w:right w:val="none" w:sz="0" w:space="0" w:color="auto"/>
      </w:divBdr>
    </w:div>
    <w:div w:id="1678532758">
      <w:bodyDiv w:val="1"/>
      <w:marLeft w:val="0"/>
      <w:marRight w:val="0"/>
      <w:marTop w:val="0"/>
      <w:marBottom w:val="0"/>
      <w:divBdr>
        <w:top w:val="none" w:sz="0" w:space="0" w:color="auto"/>
        <w:left w:val="none" w:sz="0" w:space="0" w:color="auto"/>
        <w:bottom w:val="none" w:sz="0" w:space="0" w:color="auto"/>
        <w:right w:val="none" w:sz="0" w:space="0" w:color="auto"/>
      </w:divBdr>
    </w:div>
    <w:div w:id="1678996894">
      <w:bodyDiv w:val="1"/>
      <w:marLeft w:val="0"/>
      <w:marRight w:val="0"/>
      <w:marTop w:val="0"/>
      <w:marBottom w:val="0"/>
      <w:divBdr>
        <w:top w:val="none" w:sz="0" w:space="0" w:color="auto"/>
        <w:left w:val="none" w:sz="0" w:space="0" w:color="auto"/>
        <w:bottom w:val="none" w:sz="0" w:space="0" w:color="auto"/>
        <w:right w:val="none" w:sz="0" w:space="0" w:color="auto"/>
      </w:divBdr>
    </w:div>
    <w:div w:id="1679234176">
      <w:bodyDiv w:val="1"/>
      <w:marLeft w:val="0"/>
      <w:marRight w:val="0"/>
      <w:marTop w:val="0"/>
      <w:marBottom w:val="0"/>
      <w:divBdr>
        <w:top w:val="none" w:sz="0" w:space="0" w:color="auto"/>
        <w:left w:val="none" w:sz="0" w:space="0" w:color="auto"/>
        <w:bottom w:val="none" w:sz="0" w:space="0" w:color="auto"/>
        <w:right w:val="none" w:sz="0" w:space="0" w:color="auto"/>
      </w:divBdr>
    </w:div>
    <w:div w:id="1679505296">
      <w:bodyDiv w:val="1"/>
      <w:marLeft w:val="0"/>
      <w:marRight w:val="0"/>
      <w:marTop w:val="0"/>
      <w:marBottom w:val="0"/>
      <w:divBdr>
        <w:top w:val="none" w:sz="0" w:space="0" w:color="auto"/>
        <w:left w:val="none" w:sz="0" w:space="0" w:color="auto"/>
        <w:bottom w:val="none" w:sz="0" w:space="0" w:color="auto"/>
        <w:right w:val="none" w:sz="0" w:space="0" w:color="auto"/>
      </w:divBdr>
    </w:div>
    <w:div w:id="1679850316">
      <w:bodyDiv w:val="1"/>
      <w:marLeft w:val="0"/>
      <w:marRight w:val="0"/>
      <w:marTop w:val="0"/>
      <w:marBottom w:val="0"/>
      <w:divBdr>
        <w:top w:val="none" w:sz="0" w:space="0" w:color="auto"/>
        <w:left w:val="none" w:sz="0" w:space="0" w:color="auto"/>
        <w:bottom w:val="none" w:sz="0" w:space="0" w:color="auto"/>
        <w:right w:val="none" w:sz="0" w:space="0" w:color="auto"/>
      </w:divBdr>
    </w:div>
    <w:div w:id="1679892516">
      <w:bodyDiv w:val="1"/>
      <w:marLeft w:val="0"/>
      <w:marRight w:val="0"/>
      <w:marTop w:val="0"/>
      <w:marBottom w:val="0"/>
      <w:divBdr>
        <w:top w:val="none" w:sz="0" w:space="0" w:color="auto"/>
        <w:left w:val="none" w:sz="0" w:space="0" w:color="auto"/>
        <w:bottom w:val="none" w:sz="0" w:space="0" w:color="auto"/>
        <w:right w:val="none" w:sz="0" w:space="0" w:color="auto"/>
      </w:divBdr>
    </w:div>
    <w:div w:id="1679967131">
      <w:bodyDiv w:val="1"/>
      <w:marLeft w:val="0"/>
      <w:marRight w:val="0"/>
      <w:marTop w:val="0"/>
      <w:marBottom w:val="0"/>
      <w:divBdr>
        <w:top w:val="none" w:sz="0" w:space="0" w:color="auto"/>
        <w:left w:val="none" w:sz="0" w:space="0" w:color="auto"/>
        <w:bottom w:val="none" w:sz="0" w:space="0" w:color="auto"/>
        <w:right w:val="none" w:sz="0" w:space="0" w:color="auto"/>
      </w:divBdr>
    </w:div>
    <w:div w:id="1680161152">
      <w:bodyDiv w:val="1"/>
      <w:marLeft w:val="0"/>
      <w:marRight w:val="0"/>
      <w:marTop w:val="0"/>
      <w:marBottom w:val="0"/>
      <w:divBdr>
        <w:top w:val="none" w:sz="0" w:space="0" w:color="auto"/>
        <w:left w:val="none" w:sz="0" w:space="0" w:color="auto"/>
        <w:bottom w:val="none" w:sz="0" w:space="0" w:color="auto"/>
        <w:right w:val="none" w:sz="0" w:space="0" w:color="auto"/>
      </w:divBdr>
    </w:div>
    <w:div w:id="1680617021">
      <w:bodyDiv w:val="1"/>
      <w:marLeft w:val="0"/>
      <w:marRight w:val="0"/>
      <w:marTop w:val="0"/>
      <w:marBottom w:val="0"/>
      <w:divBdr>
        <w:top w:val="none" w:sz="0" w:space="0" w:color="auto"/>
        <w:left w:val="none" w:sz="0" w:space="0" w:color="auto"/>
        <w:bottom w:val="none" w:sz="0" w:space="0" w:color="auto"/>
        <w:right w:val="none" w:sz="0" w:space="0" w:color="auto"/>
      </w:divBdr>
    </w:div>
    <w:div w:id="1680694816">
      <w:bodyDiv w:val="1"/>
      <w:marLeft w:val="0"/>
      <w:marRight w:val="0"/>
      <w:marTop w:val="0"/>
      <w:marBottom w:val="0"/>
      <w:divBdr>
        <w:top w:val="none" w:sz="0" w:space="0" w:color="auto"/>
        <w:left w:val="none" w:sz="0" w:space="0" w:color="auto"/>
        <w:bottom w:val="none" w:sz="0" w:space="0" w:color="auto"/>
        <w:right w:val="none" w:sz="0" w:space="0" w:color="auto"/>
      </w:divBdr>
    </w:div>
    <w:div w:id="1680962533">
      <w:bodyDiv w:val="1"/>
      <w:marLeft w:val="0"/>
      <w:marRight w:val="0"/>
      <w:marTop w:val="0"/>
      <w:marBottom w:val="0"/>
      <w:divBdr>
        <w:top w:val="none" w:sz="0" w:space="0" w:color="auto"/>
        <w:left w:val="none" w:sz="0" w:space="0" w:color="auto"/>
        <w:bottom w:val="none" w:sz="0" w:space="0" w:color="auto"/>
        <w:right w:val="none" w:sz="0" w:space="0" w:color="auto"/>
      </w:divBdr>
    </w:div>
    <w:div w:id="1681085608">
      <w:bodyDiv w:val="1"/>
      <w:marLeft w:val="0"/>
      <w:marRight w:val="0"/>
      <w:marTop w:val="0"/>
      <w:marBottom w:val="0"/>
      <w:divBdr>
        <w:top w:val="none" w:sz="0" w:space="0" w:color="auto"/>
        <w:left w:val="none" w:sz="0" w:space="0" w:color="auto"/>
        <w:bottom w:val="none" w:sz="0" w:space="0" w:color="auto"/>
        <w:right w:val="none" w:sz="0" w:space="0" w:color="auto"/>
      </w:divBdr>
    </w:div>
    <w:div w:id="1681271748">
      <w:bodyDiv w:val="1"/>
      <w:marLeft w:val="0"/>
      <w:marRight w:val="0"/>
      <w:marTop w:val="0"/>
      <w:marBottom w:val="0"/>
      <w:divBdr>
        <w:top w:val="none" w:sz="0" w:space="0" w:color="auto"/>
        <w:left w:val="none" w:sz="0" w:space="0" w:color="auto"/>
        <w:bottom w:val="none" w:sz="0" w:space="0" w:color="auto"/>
        <w:right w:val="none" w:sz="0" w:space="0" w:color="auto"/>
      </w:divBdr>
    </w:div>
    <w:div w:id="1681394837">
      <w:bodyDiv w:val="1"/>
      <w:marLeft w:val="0"/>
      <w:marRight w:val="0"/>
      <w:marTop w:val="0"/>
      <w:marBottom w:val="0"/>
      <w:divBdr>
        <w:top w:val="none" w:sz="0" w:space="0" w:color="auto"/>
        <w:left w:val="none" w:sz="0" w:space="0" w:color="auto"/>
        <w:bottom w:val="none" w:sz="0" w:space="0" w:color="auto"/>
        <w:right w:val="none" w:sz="0" w:space="0" w:color="auto"/>
      </w:divBdr>
    </w:div>
    <w:div w:id="1681733597">
      <w:bodyDiv w:val="1"/>
      <w:marLeft w:val="0"/>
      <w:marRight w:val="0"/>
      <w:marTop w:val="0"/>
      <w:marBottom w:val="0"/>
      <w:divBdr>
        <w:top w:val="none" w:sz="0" w:space="0" w:color="auto"/>
        <w:left w:val="none" w:sz="0" w:space="0" w:color="auto"/>
        <w:bottom w:val="none" w:sz="0" w:space="0" w:color="auto"/>
        <w:right w:val="none" w:sz="0" w:space="0" w:color="auto"/>
      </w:divBdr>
    </w:div>
    <w:div w:id="1681734527">
      <w:bodyDiv w:val="1"/>
      <w:marLeft w:val="0"/>
      <w:marRight w:val="0"/>
      <w:marTop w:val="0"/>
      <w:marBottom w:val="0"/>
      <w:divBdr>
        <w:top w:val="none" w:sz="0" w:space="0" w:color="auto"/>
        <w:left w:val="none" w:sz="0" w:space="0" w:color="auto"/>
        <w:bottom w:val="none" w:sz="0" w:space="0" w:color="auto"/>
        <w:right w:val="none" w:sz="0" w:space="0" w:color="auto"/>
      </w:divBdr>
    </w:div>
    <w:div w:id="1681858715">
      <w:bodyDiv w:val="1"/>
      <w:marLeft w:val="0"/>
      <w:marRight w:val="0"/>
      <w:marTop w:val="0"/>
      <w:marBottom w:val="0"/>
      <w:divBdr>
        <w:top w:val="none" w:sz="0" w:space="0" w:color="auto"/>
        <w:left w:val="none" w:sz="0" w:space="0" w:color="auto"/>
        <w:bottom w:val="none" w:sz="0" w:space="0" w:color="auto"/>
        <w:right w:val="none" w:sz="0" w:space="0" w:color="auto"/>
      </w:divBdr>
    </w:div>
    <w:div w:id="1681928524">
      <w:bodyDiv w:val="1"/>
      <w:marLeft w:val="0"/>
      <w:marRight w:val="0"/>
      <w:marTop w:val="0"/>
      <w:marBottom w:val="0"/>
      <w:divBdr>
        <w:top w:val="none" w:sz="0" w:space="0" w:color="auto"/>
        <w:left w:val="none" w:sz="0" w:space="0" w:color="auto"/>
        <w:bottom w:val="none" w:sz="0" w:space="0" w:color="auto"/>
        <w:right w:val="none" w:sz="0" w:space="0" w:color="auto"/>
      </w:divBdr>
    </w:div>
    <w:div w:id="1681931732">
      <w:bodyDiv w:val="1"/>
      <w:marLeft w:val="0"/>
      <w:marRight w:val="0"/>
      <w:marTop w:val="0"/>
      <w:marBottom w:val="0"/>
      <w:divBdr>
        <w:top w:val="none" w:sz="0" w:space="0" w:color="auto"/>
        <w:left w:val="none" w:sz="0" w:space="0" w:color="auto"/>
        <w:bottom w:val="none" w:sz="0" w:space="0" w:color="auto"/>
        <w:right w:val="none" w:sz="0" w:space="0" w:color="auto"/>
      </w:divBdr>
    </w:div>
    <w:div w:id="1682005197">
      <w:bodyDiv w:val="1"/>
      <w:marLeft w:val="0"/>
      <w:marRight w:val="0"/>
      <w:marTop w:val="0"/>
      <w:marBottom w:val="0"/>
      <w:divBdr>
        <w:top w:val="none" w:sz="0" w:space="0" w:color="auto"/>
        <w:left w:val="none" w:sz="0" w:space="0" w:color="auto"/>
        <w:bottom w:val="none" w:sz="0" w:space="0" w:color="auto"/>
        <w:right w:val="none" w:sz="0" w:space="0" w:color="auto"/>
      </w:divBdr>
    </w:div>
    <w:div w:id="1682010341">
      <w:bodyDiv w:val="1"/>
      <w:marLeft w:val="0"/>
      <w:marRight w:val="0"/>
      <w:marTop w:val="0"/>
      <w:marBottom w:val="0"/>
      <w:divBdr>
        <w:top w:val="none" w:sz="0" w:space="0" w:color="auto"/>
        <w:left w:val="none" w:sz="0" w:space="0" w:color="auto"/>
        <w:bottom w:val="none" w:sz="0" w:space="0" w:color="auto"/>
        <w:right w:val="none" w:sz="0" w:space="0" w:color="auto"/>
      </w:divBdr>
    </w:div>
    <w:div w:id="1682274628">
      <w:bodyDiv w:val="1"/>
      <w:marLeft w:val="0"/>
      <w:marRight w:val="0"/>
      <w:marTop w:val="0"/>
      <w:marBottom w:val="0"/>
      <w:divBdr>
        <w:top w:val="none" w:sz="0" w:space="0" w:color="auto"/>
        <w:left w:val="none" w:sz="0" w:space="0" w:color="auto"/>
        <w:bottom w:val="none" w:sz="0" w:space="0" w:color="auto"/>
        <w:right w:val="none" w:sz="0" w:space="0" w:color="auto"/>
      </w:divBdr>
    </w:div>
    <w:div w:id="1682471586">
      <w:bodyDiv w:val="1"/>
      <w:marLeft w:val="0"/>
      <w:marRight w:val="0"/>
      <w:marTop w:val="0"/>
      <w:marBottom w:val="0"/>
      <w:divBdr>
        <w:top w:val="none" w:sz="0" w:space="0" w:color="auto"/>
        <w:left w:val="none" w:sz="0" w:space="0" w:color="auto"/>
        <w:bottom w:val="none" w:sz="0" w:space="0" w:color="auto"/>
        <w:right w:val="none" w:sz="0" w:space="0" w:color="auto"/>
      </w:divBdr>
    </w:div>
    <w:div w:id="1682783154">
      <w:bodyDiv w:val="1"/>
      <w:marLeft w:val="0"/>
      <w:marRight w:val="0"/>
      <w:marTop w:val="0"/>
      <w:marBottom w:val="0"/>
      <w:divBdr>
        <w:top w:val="none" w:sz="0" w:space="0" w:color="auto"/>
        <w:left w:val="none" w:sz="0" w:space="0" w:color="auto"/>
        <w:bottom w:val="none" w:sz="0" w:space="0" w:color="auto"/>
        <w:right w:val="none" w:sz="0" w:space="0" w:color="auto"/>
      </w:divBdr>
    </w:div>
    <w:div w:id="1683437645">
      <w:bodyDiv w:val="1"/>
      <w:marLeft w:val="0"/>
      <w:marRight w:val="0"/>
      <w:marTop w:val="0"/>
      <w:marBottom w:val="0"/>
      <w:divBdr>
        <w:top w:val="none" w:sz="0" w:space="0" w:color="auto"/>
        <w:left w:val="none" w:sz="0" w:space="0" w:color="auto"/>
        <w:bottom w:val="none" w:sz="0" w:space="0" w:color="auto"/>
        <w:right w:val="none" w:sz="0" w:space="0" w:color="auto"/>
      </w:divBdr>
    </w:div>
    <w:div w:id="1683506753">
      <w:bodyDiv w:val="1"/>
      <w:marLeft w:val="0"/>
      <w:marRight w:val="0"/>
      <w:marTop w:val="0"/>
      <w:marBottom w:val="0"/>
      <w:divBdr>
        <w:top w:val="none" w:sz="0" w:space="0" w:color="auto"/>
        <w:left w:val="none" w:sz="0" w:space="0" w:color="auto"/>
        <w:bottom w:val="none" w:sz="0" w:space="0" w:color="auto"/>
        <w:right w:val="none" w:sz="0" w:space="0" w:color="auto"/>
      </w:divBdr>
    </w:div>
    <w:div w:id="1683582319">
      <w:bodyDiv w:val="1"/>
      <w:marLeft w:val="0"/>
      <w:marRight w:val="0"/>
      <w:marTop w:val="0"/>
      <w:marBottom w:val="0"/>
      <w:divBdr>
        <w:top w:val="none" w:sz="0" w:space="0" w:color="auto"/>
        <w:left w:val="none" w:sz="0" w:space="0" w:color="auto"/>
        <w:bottom w:val="none" w:sz="0" w:space="0" w:color="auto"/>
        <w:right w:val="none" w:sz="0" w:space="0" w:color="auto"/>
      </w:divBdr>
    </w:div>
    <w:div w:id="1683900324">
      <w:bodyDiv w:val="1"/>
      <w:marLeft w:val="0"/>
      <w:marRight w:val="0"/>
      <w:marTop w:val="0"/>
      <w:marBottom w:val="0"/>
      <w:divBdr>
        <w:top w:val="none" w:sz="0" w:space="0" w:color="auto"/>
        <w:left w:val="none" w:sz="0" w:space="0" w:color="auto"/>
        <w:bottom w:val="none" w:sz="0" w:space="0" w:color="auto"/>
        <w:right w:val="none" w:sz="0" w:space="0" w:color="auto"/>
      </w:divBdr>
    </w:div>
    <w:div w:id="1683971488">
      <w:bodyDiv w:val="1"/>
      <w:marLeft w:val="0"/>
      <w:marRight w:val="0"/>
      <w:marTop w:val="0"/>
      <w:marBottom w:val="0"/>
      <w:divBdr>
        <w:top w:val="none" w:sz="0" w:space="0" w:color="auto"/>
        <w:left w:val="none" w:sz="0" w:space="0" w:color="auto"/>
        <w:bottom w:val="none" w:sz="0" w:space="0" w:color="auto"/>
        <w:right w:val="none" w:sz="0" w:space="0" w:color="auto"/>
      </w:divBdr>
    </w:div>
    <w:div w:id="1684477290">
      <w:bodyDiv w:val="1"/>
      <w:marLeft w:val="0"/>
      <w:marRight w:val="0"/>
      <w:marTop w:val="0"/>
      <w:marBottom w:val="0"/>
      <w:divBdr>
        <w:top w:val="none" w:sz="0" w:space="0" w:color="auto"/>
        <w:left w:val="none" w:sz="0" w:space="0" w:color="auto"/>
        <w:bottom w:val="none" w:sz="0" w:space="0" w:color="auto"/>
        <w:right w:val="none" w:sz="0" w:space="0" w:color="auto"/>
      </w:divBdr>
    </w:div>
    <w:div w:id="1684673501">
      <w:bodyDiv w:val="1"/>
      <w:marLeft w:val="0"/>
      <w:marRight w:val="0"/>
      <w:marTop w:val="0"/>
      <w:marBottom w:val="0"/>
      <w:divBdr>
        <w:top w:val="none" w:sz="0" w:space="0" w:color="auto"/>
        <w:left w:val="none" w:sz="0" w:space="0" w:color="auto"/>
        <w:bottom w:val="none" w:sz="0" w:space="0" w:color="auto"/>
        <w:right w:val="none" w:sz="0" w:space="0" w:color="auto"/>
      </w:divBdr>
    </w:div>
    <w:div w:id="1684697828">
      <w:bodyDiv w:val="1"/>
      <w:marLeft w:val="0"/>
      <w:marRight w:val="0"/>
      <w:marTop w:val="0"/>
      <w:marBottom w:val="0"/>
      <w:divBdr>
        <w:top w:val="none" w:sz="0" w:space="0" w:color="auto"/>
        <w:left w:val="none" w:sz="0" w:space="0" w:color="auto"/>
        <w:bottom w:val="none" w:sz="0" w:space="0" w:color="auto"/>
        <w:right w:val="none" w:sz="0" w:space="0" w:color="auto"/>
      </w:divBdr>
    </w:div>
    <w:div w:id="1685012911">
      <w:bodyDiv w:val="1"/>
      <w:marLeft w:val="0"/>
      <w:marRight w:val="0"/>
      <w:marTop w:val="0"/>
      <w:marBottom w:val="0"/>
      <w:divBdr>
        <w:top w:val="none" w:sz="0" w:space="0" w:color="auto"/>
        <w:left w:val="none" w:sz="0" w:space="0" w:color="auto"/>
        <w:bottom w:val="none" w:sz="0" w:space="0" w:color="auto"/>
        <w:right w:val="none" w:sz="0" w:space="0" w:color="auto"/>
      </w:divBdr>
    </w:div>
    <w:div w:id="1685402989">
      <w:bodyDiv w:val="1"/>
      <w:marLeft w:val="0"/>
      <w:marRight w:val="0"/>
      <w:marTop w:val="0"/>
      <w:marBottom w:val="0"/>
      <w:divBdr>
        <w:top w:val="none" w:sz="0" w:space="0" w:color="auto"/>
        <w:left w:val="none" w:sz="0" w:space="0" w:color="auto"/>
        <w:bottom w:val="none" w:sz="0" w:space="0" w:color="auto"/>
        <w:right w:val="none" w:sz="0" w:space="0" w:color="auto"/>
      </w:divBdr>
    </w:div>
    <w:div w:id="1685858501">
      <w:bodyDiv w:val="1"/>
      <w:marLeft w:val="0"/>
      <w:marRight w:val="0"/>
      <w:marTop w:val="0"/>
      <w:marBottom w:val="0"/>
      <w:divBdr>
        <w:top w:val="none" w:sz="0" w:space="0" w:color="auto"/>
        <w:left w:val="none" w:sz="0" w:space="0" w:color="auto"/>
        <w:bottom w:val="none" w:sz="0" w:space="0" w:color="auto"/>
        <w:right w:val="none" w:sz="0" w:space="0" w:color="auto"/>
      </w:divBdr>
    </w:div>
    <w:div w:id="1686010623">
      <w:bodyDiv w:val="1"/>
      <w:marLeft w:val="0"/>
      <w:marRight w:val="0"/>
      <w:marTop w:val="0"/>
      <w:marBottom w:val="0"/>
      <w:divBdr>
        <w:top w:val="none" w:sz="0" w:space="0" w:color="auto"/>
        <w:left w:val="none" w:sz="0" w:space="0" w:color="auto"/>
        <w:bottom w:val="none" w:sz="0" w:space="0" w:color="auto"/>
        <w:right w:val="none" w:sz="0" w:space="0" w:color="auto"/>
      </w:divBdr>
    </w:div>
    <w:div w:id="1686326587">
      <w:bodyDiv w:val="1"/>
      <w:marLeft w:val="0"/>
      <w:marRight w:val="0"/>
      <w:marTop w:val="0"/>
      <w:marBottom w:val="0"/>
      <w:divBdr>
        <w:top w:val="none" w:sz="0" w:space="0" w:color="auto"/>
        <w:left w:val="none" w:sz="0" w:space="0" w:color="auto"/>
        <w:bottom w:val="none" w:sz="0" w:space="0" w:color="auto"/>
        <w:right w:val="none" w:sz="0" w:space="0" w:color="auto"/>
      </w:divBdr>
    </w:div>
    <w:div w:id="1686441651">
      <w:bodyDiv w:val="1"/>
      <w:marLeft w:val="0"/>
      <w:marRight w:val="0"/>
      <w:marTop w:val="0"/>
      <w:marBottom w:val="0"/>
      <w:divBdr>
        <w:top w:val="none" w:sz="0" w:space="0" w:color="auto"/>
        <w:left w:val="none" w:sz="0" w:space="0" w:color="auto"/>
        <w:bottom w:val="none" w:sz="0" w:space="0" w:color="auto"/>
        <w:right w:val="none" w:sz="0" w:space="0" w:color="auto"/>
      </w:divBdr>
    </w:div>
    <w:div w:id="1687705963">
      <w:bodyDiv w:val="1"/>
      <w:marLeft w:val="0"/>
      <w:marRight w:val="0"/>
      <w:marTop w:val="0"/>
      <w:marBottom w:val="0"/>
      <w:divBdr>
        <w:top w:val="none" w:sz="0" w:space="0" w:color="auto"/>
        <w:left w:val="none" w:sz="0" w:space="0" w:color="auto"/>
        <w:bottom w:val="none" w:sz="0" w:space="0" w:color="auto"/>
        <w:right w:val="none" w:sz="0" w:space="0" w:color="auto"/>
      </w:divBdr>
    </w:div>
    <w:div w:id="1687827634">
      <w:bodyDiv w:val="1"/>
      <w:marLeft w:val="0"/>
      <w:marRight w:val="0"/>
      <w:marTop w:val="0"/>
      <w:marBottom w:val="0"/>
      <w:divBdr>
        <w:top w:val="none" w:sz="0" w:space="0" w:color="auto"/>
        <w:left w:val="none" w:sz="0" w:space="0" w:color="auto"/>
        <w:bottom w:val="none" w:sz="0" w:space="0" w:color="auto"/>
        <w:right w:val="none" w:sz="0" w:space="0" w:color="auto"/>
      </w:divBdr>
    </w:div>
    <w:div w:id="1687945811">
      <w:bodyDiv w:val="1"/>
      <w:marLeft w:val="0"/>
      <w:marRight w:val="0"/>
      <w:marTop w:val="0"/>
      <w:marBottom w:val="0"/>
      <w:divBdr>
        <w:top w:val="none" w:sz="0" w:space="0" w:color="auto"/>
        <w:left w:val="none" w:sz="0" w:space="0" w:color="auto"/>
        <w:bottom w:val="none" w:sz="0" w:space="0" w:color="auto"/>
        <w:right w:val="none" w:sz="0" w:space="0" w:color="auto"/>
      </w:divBdr>
    </w:div>
    <w:div w:id="1688406610">
      <w:bodyDiv w:val="1"/>
      <w:marLeft w:val="0"/>
      <w:marRight w:val="0"/>
      <w:marTop w:val="0"/>
      <w:marBottom w:val="0"/>
      <w:divBdr>
        <w:top w:val="none" w:sz="0" w:space="0" w:color="auto"/>
        <w:left w:val="none" w:sz="0" w:space="0" w:color="auto"/>
        <w:bottom w:val="none" w:sz="0" w:space="0" w:color="auto"/>
        <w:right w:val="none" w:sz="0" w:space="0" w:color="auto"/>
      </w:divBdr>
    </w:div>
    <w:div w:id="1688553286">
      <w:bodyDiv w:val="1"/>
      <w:marLeft w:val="0"/>
      <w:marRight w:val="0"/>
      <w:marTop w:val="0"/>
      <w:marBottom w:val="0"/>
      <w:divBdr>
        <w:top w:val="none" w:sz="0" w:space="0" w:color="auto"/>
        <w:left w:val="none" w:sz="0" w:space="0" w:color="auto"/>
        <w:bottom w:val="none" w:sz="0" w:space="0" w:color="auto"/>
        <w:right w:val="none" w:sz="0" w:space="0" w:color="auto"/>
      </w:divBdr>
    </w:div>
    <w:div w:id="1688671210">
      <w:bodyDiv w:val="1"/>
      <w:marLeft w:val="0"/>
      <w:marRight w:val="0"/>
      <w:marTop w:val="0"/>
      <w:marBottom w:val="0"/>
      <w:divBdr>
        <w:top w:val="none" w:sz="0" w:space="0" w:color="auto"/>
        <w:left w:val="none" w:sz="0" w:space="0" w:color="auto"/>
        <w:bottom w:val="none" w:sz="0" w:space="0" w:color="auto"/>
        <w:right w:val="none" w:sz="0" w:space="0" w:color="auto"/>
      </w:divBdr>
    </w:div>
    <w:div w:id="1688749343">
      <w:bodyDiv w:val="1"/>
      <w:marLeft w:val="0"/>
      <w:marRight w:val="0"/>
      <w:marTop w:val="0"/>
      <w:marBottom w:val="0"/>
      <w:divBdr>
        <w:top w:val="none" w:sz="0" w:space="0" w:color="auto"/>
        <w:left w:val="none" w:sz="0" w:space="0" w:color="auto"/>
        <w:bottom w:val="none" w:sz="0" w:space="0" w:color="auto"/>
        <w:right w:val="none" w:sz="0" w:space="0" w:color="auto"/>
      </w:divBdr>
    </w:div>
    <w:div w:id="1688873716">
      <w:bodyDiv w:val="1"/>
      <w:marLeft w:val="0"/>
      <w:marRight w:val="0"/>
      <w:marTop w:val="0"/>
      <w:marBottom w:val="0"/>
      <w:divBdr>
        <w:top w:val="none" w:sz="0" w:space="0" w:color="auto"/>
        <w:left w:val="none" w:sz="0" w:space="0" w:color="auto"/>
        <w:bottom w:val="none" w:sz="0" w:space="0" w:color="auto"/>
        <w:right w:val="none" w:sz="0" w:space="0" w:color="auto"/>
      </w:divBdr>
    </w:div>
    <w:div w:id="1689259577">
      <w:bodyDiv w:val="1"/>
      <w:marLeft w:val="0"/>
      <w:marRight w:val="0"/>
      <w:marTop w:val="0"/>
      <w:marBottom w:val="0"/>
      <w:divBdr>
        <w:top w:val="none" w:sz="0" w:space="0" w:color="auto"/>
        <w:left w:val="none" w:sz="0" w:space="0" w:color="auto"/>
        <w:bottom w:val="none" w:sz="0" w:space="0" w:color="auto"/>
        <w:right w:val="none" w:sz="0" w:space="0" w:color="auto"/>
      </w:divBdr>
    </w:div>
    <w:div w:id="1689410228">
      <w:bodyDiv w:val="1"/>
      <w:marLeft w:val="0"/>
      <w:marRight w:val="0"/>
      <w:marTop w:val="0"/>
      <w:marBottom w:val="0"/>
      <w:divBdr>
        <w:top w:val="none" w:sz="0" w:space="0" w:color="auto"/>
        <w:left w:val="none" w:sz="0" w:space="0" w:color="auto"/>
        <w:bottom w:val="none" w:sz="0" w:space="0" w:color="auto"/>
        <w:right w:val="none" w:sz="0" w:space="0" w:color="auto"/>
      </w:divBdr>
    </w:div>
    <w:div w:id="1689718429">
      <w:bodyDiv w:val="1"/>
      <w:marLeft w:val="0"/>
      <w:marRight w:val="0"/>
      <w:marTop w:val="0"/>
      <w:marBottom w:val="0"/>
      <w:divBdr>
        <w:top w:val="none" w:sz="0" w:space="0" w:color="auto"/>
        <w:left w:val="none" w:sz="0" w:space="0" w:color="auto"/>
        <w:bottom w:val="none" w:sz="0" w:space="0" w:color="auto"/>
        <w:right w:val="none" w:sz="0" w:space="0" w:color="auto"/>
      </w:divBdr>
    </w:div>
    <w:div w:id="1689986424">
      <w:bodyDiv w:val="1"/>
      <w:marLeft w:val="0"/>
      <w:marRight w:val="0"/>
      <w:marTop w:val="0"/>
      <w:marBottom w:val="0"/>
      <w:divBdr>
        <w:top w:val="none" w:sz="0" w:space="0" w:color="auto"/>
        <w:left w:val="none" w:sz="0" w:space="0" w:color="auto"/>
        <w:bottom w:val="none" w:sz="0" w:space="0" w:color="auto"/>
        <w:right w:val="none" w:sz="0" w:space="0" w:color="auto"/>
      </w:divBdr>
    </w:div>
    <w:div w:id="1690061876">
      <w:bodyDiv w:val="1"/>
      <w:marLeft w:val="0"/>
      <w:marRight w:val="0"/>
      <w:marTop w:val="0"/>
      <w:marBottom w:val="0"/>
      <w:divBdr>
        <w:top w:val="none" w:sz="0" w:space="0" w:color="auto"/>
        <w:left w:val="none" w:sz="0" w:space="0" w:color="auto"/>
        <w:bottom w:val="none" w:sz="0" w:space="0" w:color="auto"/>
        <w:right w:val="none" w:sz="0" w:space="0" w:color="auto"/>
      </w:divBdr>
    </w:div>
    <w:div w:id="1690333402">
      <w:bodyDiv w:val="1"/>
      <w:marLeft w:val="0"/>
      <w:marRight w:val="0"/>
      <w:marTop w:val="0"/>
      <w:marBottom w:val="0"/>
      <w:divBdr>
        <w:top w:val="none" w:sz="0" w:space="0" w:color="auto"/>
        <w:left w:val="none" w:sz="0" w:space="0" w:color="auto"/>
        <w:bottom w:val="none" w:sz="0" w:space="0" w:color="auto"/>
        <w:right w:val="none" w:sz="0" w:space="0" w:color="auto"/>
      </w:divBdr>
    </w:div>
    <w:div w:id="1690595944">
      <w:bodyDiv w:val="1"/>
      <w:marLeft w:val="0"/>
      <w:marRight w:val="0"/>
      <w:marTop w:val="0"/>
      <w:marBottom w:val="0"/>
      <w:divBdr>
        <w:top w:val="none" w:sz="0" w:space="0" w:color="auto"/>
        <w:left w:val="none" w:sz="0" w:space="0" w:color="auto"/>
        <w:bottom w:val="none" w:sz="0" w:space="0" w:color="auto"/>
        <w:right w:val="none" w:sz="0" w:space="0" w:color="auto"/>
      </w:divBdr>
    </w:div>
    <w:div w:id="1690716873">
      <w:bodyDiv w:val="1"/>
      <w:marLeft w:val="0"/>
      <w:marRight w:val="0"/>
      <w:marTop w:val="0"/>
      <w:marBottom w:val="0"/>
      <w:divBdr>
        <w:top w:val="none" w:sz="0" w:space="0" w:color="auto"/>
        <w:left w:val="none" w:sz="0" w:space="0" w:color="auto"/>
        <w:bottom w:val="none" w:sz="0" w:space="0" w:color="auto"/>
        <w:right w:val="none" w:sz="0" w:space="0" w:color="auto"/>
      </w:divBdr>
    </w:div>
    <w:div w:id="1690764701">
      <w:bodyDiv w:val="1"/>
      <w:marLeft w:val="0"/>
      <w:marRight w:val="0"/>
      <w:marTop w:val="0"/>
      <w:marBottom w:val="0"/>
      <w:divBdr>
        <w:top w:val="none" w:sz="0" w:space="0" w:color="auto"/>
        <w:left w:val="none" w:sz="0" w:space="0" w:color="auto"/>
        <w:bottom w:val="none" w:sz="0" w:space="0" w:color="auto"/>
        <w:right w:val="none" w:sz="0" w:space="0" w:color="auto"/>
      </w:divBdr>
    </w:div>
    <w:div w:id="1691179223">
      <w:bodyDiv w:val="1"/>
      <w:marLeft w:val="0"/>
      <w:marRight w:val="0"/>
      <w:marTop w:val="0"/>
      <w:marBottom w:val="0"/>
      <w:divBdr>
        <w:top w:val="none" w:sz="0" w:space="0" w:color="auto"/>
        <w:left w:val="none" w:sz="0" w:space="0" w:color="auto"/>
        <w:bottom w:val="none" w:sz="0" w:space="0" w:color="auto"/>
        <w:right w:val="none" w:sz="0" w:space="0" w:color="auto"/>
      </w:divBdr>
    </w:div>
    <w:div w:id="1691179753">
      <w:bodyDiv w:val="1"/>
      <w:marLeft w:val="0"/>
      <w:marRight w:val="0"/>
      <w:marTop w:val="0"/>
      <w:marBottom w:val="0"/>
      <w:divBdr>
        <w:top w:val="none" w:sz="0" w:space="0" w:color="auto"/>
        <w:left w:val="none" w:sz="0" w:space="0" w:color="auto"/>
        <w:bottom w:val="none" w:sz="0" w:space="0" w:color="auto"/>
        <w:right w:val="none" w:sz="0" w:space="0" w:color="auto"/>
      </w:divBdr>
    </w:div>
    <w:div w:id="1691297168">
      <w:bodyDiv w:val="1"/>
      <w:marLeft w:val="0"/>
      <w:marRight w:val="0"/>
      <w:marTop w:val="0"/>
      <w:marBottom w:val="0"/>
      <w:divBdr>
        <w:top w:val="none" w:sz="0" w:space="0" w:color="auto"/>
        <w:left w:val="none" w:sz="0" w:space="0" w:color="auto"/>
        <w:bottom w:val="none" w:sz="0" w:space="0" w:color="auto"/>
        <w:right w:val="none" w:sz="0" w:space="0" w:color="auto"/>
      </w:divBdr>
    </w:div>
    <w:div w:id="1691301840">
      <w:bodyDiv w:val="1"/>
      <w:marLeft w:val="0"/>
      <w:marRight w:val="0"/>
      <w:marTop w:val="0"/>
      <w:marBottom w:val="0"/>
      <w:divBdr>
        <w:top w:val="none" w:sz="0" w:space="0" w:color="auto"/>
        <w:left w:val="none" w:sz="0" w:space="0" w:color="auto"/>
        <w:bottom w:val="none" w:sz="0" w:space="0" w:color="auto"/>
        <w:right w:val="none" w:sz="0" w:space="0" w:color="auto"/>
      </w:divBdr>
    </w:div>
    <w:div w:id="1691642210">
      <w:bodyDiv w:val="1"/>
      <w:marLeft w:val="0"/>
      <w:marRight w:val="0"/>
      <w:marTop w:val="0"/>
      <w:marBottom w:val="0"/>
      <w:divBdr>
        <w:top w:val="none" w:sz="0" w:space="0" w:color="auto"/>
        <w:left w:val="none" w:sz="0" w:space="0" w:color="auto"/>
        <w:bottom w:val="none" w:sz="0" w:space="0" w:color="auto"/>
        <w:right w:val="none" w:sz="0" w:space="0" w:color="auto"/>
      </w:divBdr>
    </w:div>
    <w:div w:id="1692026474">
      <w:bodyDiv w:val="1"/>
      <w:marLeft w:val="0"/>
      <w:marRight w:val="0"/>
      <w:marTop w:val="0"/>
      <w:marBottom w:val="0"/>
      <w:divBdr>
        <w:top w:val="none" w:sz="0" w:space="0" w:color="auto"/>
        <w:left w:val="none" w:sz="0" w:space="0" w:color="auto"/>
        <w:bottom w:val="none" w:sz="0" w:space="0" w:color="auto"/>
        <w:right w:val="none" w:sz="0" w:space="0" w:color="auto"/>
      </w:divBdr>
    </w:div>
    <w:div w:id="1692032498">
      <w:bodyDiv w:val="1"/>
      <w:marLeft w:val="0"/>
      <w:marRight w:val="0"/>
      <w:marTop w:val="0"/>
      <w:marBottom w:val="0"/>
      <w:divBdr>
        <w:top w:val="none" w:sz="0" w:space="0" w:color="auto"/>
        <w:left w:val="none" w:sz="0" w:space="0" w:color="auto"/>
        <w:bottom w:val="none" w:sz="0" w:space="0" w:color="auto"/>
        <w:right w:val="none" w:sz="0" w:space="0" w:color="auto"/>
      </w:divBdr>
    </w:div>
    <w:div w:id="1692419153">
      <w:bodyDiv w:val="1"/>
      <w:marLeft w:val="0"/>
      <w:marRight w:val="0"/>
      <w:marTop w:val="0"/>
      <w:marBottom w:val="0"/>
      <w:divBdr>
        <w:top w:val="none" w:sz="0" w:space="0" w:color="auto"/>
        <w:left w:val="none" w:sz="0" w:space="0" w:color="auto"/>
        <w:bottom w:val="none" w:sz="0" w:space="0" w:color="auto"/>
        <w:right w:val="none" w:sz="0" w:space="0" w:color="auto"/>
      </w:divBdr>
    </w:div>
    <w:div w:id="1692488094">
      <w:bodyDiv w:val="1"/>
      <w:marLeft w:val="0"/>
      <w:marRight w:val="0"/>
      <w:marTop w:val="0"/>
      <w:marBottom w:val="0"/>
      <w:divBdr>
        <w:top w:val="none" w:sz="0" w:space="0" w:color="auto"/>
        <w:left w:val="none" w:sz="0" w:space="0" w:color="auto"/>
        <w:bottom w:val="none" w:sz="0" w:space="0" w:color="auto"/>
        <w:right w:val="none" w:sz="0" w:space="0" w:color="auto"/>
      </w:divBdr>
    </w:div>
    <w:div w:id="1692611578">
      <w:bodyDiv w:val="1"/>
      <w:marLeft w:val="0"/>
      <w:marRight w:val="0"/>
      <w:marTop w:val="0"/>
      <w:marBottom w:val="0"/>
      <w:divBdr>
        <w:top w:val="none" w:sz="0" w:space="0" w:color="auto"/>
        <w:left w:val="none" w:sz="0" w:space="0" w:color="auto"/>
        <w:bottom w:val="none" w:sz="0" w:space="0" w:color="auto"/>
        <w:right w:val="none" w:sz="0" w:space="0" w:color="auto"/>
      </w:divBdr>
    </w:div>
    <w:div w:id="1692804669">
      <w:bodyDiv w:val="1"/>
      <w:marLeft w:val="0"/>
      <w:marRight w:val="0"/>
      <w:marTop w:val="0"/>
      <w:marBottom w:val="0"/>
      <w:divBdr>
        <w:top w:val="none" w:sz="0" w:space="0" w:color="auto"/>
        <w:left w:val="none" w:sz="0" w:space="0" w:color="auto"/>
        <w:bottom w:val="none" w:sz="0" w:space="0" w:color="auto"/>
        <w:right w:val="none" w:sz="0" w:space="0" w:color="auto"/>
      </w:divBdr>
    </w:div>
    <w:div w:id="1693215659">
      <w:bodyDiv w:val="1"/>
      <w:marLeft w:val="0"/>
      <w:marRight w:val="0"/>
      <w:marTop w:val="0"/>
      <w:marBottom w:val="0"/>
      <w:divBdr>
        <w:top w:val="none" w:sz="0" w:space="0" w:color="auto"/>
        <w:left w:val="none" w:sz="0" w:space="0" w:color="auto"/>
        <w:bottom w:val="none" w:sz="0" w:space="0" w:color="auto"/>
        <w:right w:val="none" w:sz="0" w:space="0" w:color="auto"/>
      </w:divBdr>
      <w:divsChild>
        <w:div w:id="1491823296">
          <w:marLeft w:val="0"/>
          <w:marRight w:val="0"/>
          <w:marTop w:val="0"/>
          <w:marBottom w:val="0"/>
          <w:divBdr>
            <w:top w:val="none" w:sz="0" w:space="0" w:color="auto"/>
            <w:left w:val="none" w:sz="0" w:space="0" w:color="auto"/>
            <w:bottom w:val="none" w:sz="0" w:space="0" w:color="auto"/>
            <w:right w:val="none" w:sz="0" w:space="0" w:color="auto"/>
          </w:divBdr>
        </w:div>
      </w:divsChild>
    </w:div>
    <w:div w:id="1693605981">
      <w:bodyDiv w:val="1"/>
      <w:marLeft w:val="0"/>
      <w:marRight w:val="0"/>
      <w:marTop w:val="0"/>
      <w:marBottom w:val="0"/>
      <w:divBdr>
        <w:top w:val="none" w:sz="0" w:space="0" w:color="auto"/>
        <w:left w:val="none" w:sz="0" w:space="0" w:color="auto"/>
        <w:bottom w:val="none" w:sz="0" w:space="0" w:color="auto"/>
        <w:right w:val="none" w:sz="0" w:space="0" w:color="auto"/>
      </w:divBdr>
    </w:div>
    <w:div w:id="1693652437">
      <w:bodyDiv w:val="1"/>
      <w:marLeft w:val="0"/>
      <w:marRight w:val="0"/>
      <w:marTop w:val="0"/>
      <w:marBottom w:val="0"/>
      <w:divBdr>
        <w:top w:val="none" w:sz="0" w:space="0" w:color="auto"/>
        <w:left w:val="none" w:sz="0" w:space="0" w:color="auto"/>
        <w:bottom w:val="none" w:sz="0" w:space="0" w:color="auto"/>
        <w:right w:val="none" w:sz="0" w:space="0" w:color="auto"/>
      </w:divBdr>
    </w:div>
    <w:div w:id="1693795821">
      <w:bodyDiv w:val="1"/>
      <w:marLeft w:val="0"/>
      <w:marRight w:val="0"/>
      <w:marTop w:val="0"/>
      <w:marBottom w:val="0"/>
      <w:divBdr>
        <w:top w:val="none" w:sz="0" w:space="0" w:color="auto"/>
        <w:left w:val="none" w:sz="0" w:space="0" w:color="auto"/>
        <w:bottom w:val="none" w:sz="0" w:space="0" w:color="auto"/>
        <w:right w:val="none" w:sz="0" w:space="0" w:color="auto"/>
      </w:divBdr>
    </w:div>
    <w:div w:id="1693992480">
      <w:bodyDiv w:val="1"/>
      <w:marLeft w:val="0"/>
      <w:marRight w:val="0"/>
      <w:marTop w:val="0"/>
      <w:marBottom w:val="0"/>
      <w:divBdr>
        <w:top w:val="none" w:sz="0" w:space="0" w:color="auto"/>
        <w:left w:val="none" w:sz="0" w:space="0" w:color="auto"/>
        <w:bottom w:val="none" w:sz="0" w:space="0" w:color="auto"/>
        <w:right w:val="none" w:sz="0" w:space="0" w:color="auto"/>
      </w:divBdr>
    </w:div>
    <w:div w:id="1694574387">
      <w:bodyDiv w:val="1"/>
      <w:marLeft w:val="0"/>
      <w:marRight w:val="0"/>
      <w:marTop w:val="0"/>
      <w:marBottom w:val="0"/>
      <w:divBdr>
        <w:top w:val="none" w:sz="0" w:space="0" w:color="auto"/>
        <w:left w:val="none" w:sz="0" w:space="0" w:color="auto"/>
        <w:bottom w:val="none" w:sz="0" w:space="0" w:color="auto"/>
        <w:right w:val="none" w:sz="0" w:space="0" w:color="auto"/>
      </w:divBdr>
    </w:div>
    <w:div w:id="1694960965">
      <w:bodyDiv w:val="1"/>
      <w:marLeft w:val="0"/>
      <w:marRight w:val="0"/>
      <w:marTop w:val="0"/>
      <w:marBottom w:val="0"/>
      <w:divBdr>
        <w:top w:val="none" w:sz="0" w:space="0" w:color="auto"/>
        <w:left w:val="none" w:sz="0" w:space="0" w:color="auto"/>
        <w:bottom w:val="none" w:sz="0" w:space="0" w:color="auto"/>
        <w:right w:val="none" w:sz="0" w:space="0" w:color="auto"/>
      </w:divBdr>
    </w:div>
    <w:div w:id="1696032028">
      <w:bodyDiv w:val="1"/>
      <w:marLeft w:val="0"/>
      <w:marRight w:val="0"/>
      <w:marTop w:val="0"/>
      <w:marBottom w:val="0"/>
      <w:divBdr>
        <w:top w:val="none" w:sz="0" w:space="0" w:color="auto"/>
        <w:left w:val="none" w:sz="0" w:space="0" w:color="auto"/>
        <w:bottom w:val="none" w:sz="0" w:space="0" w:color="auto"/>
        <w:right w:val="none" w:sz="0" w:space="0" w:color="auto"/>
      </w:divBdr>
    </w:div>
    <w:div w:id="1696032485">
      <w:bodyDiv w:val="1"/>
      <w:marLeft w:val="0"/>
      <w:marRight w:val="0"/>
      <w:marTop w:val="0"/>
      <w:marBottom w:val="0"/>
      <w:divBdr>
        <w:top w:val="none" w:sz="0" w:space="0" w:color="auto"/>
        <w:left w:val="none" w:sz="0" w:space="0" w:color="auto"/>
        <w:bottom w:val="none" w:sz="0" w:space="0" w:color="auto"/>
        <w:right w:val="none" w:sz="0" w:space="0" w:color="auto"/>
      </w:divBdr>
    </w:div>
    <w:div w:id="1696033225">
      <w:bodyDiv w:val="1"/>
      <w:marLeft w:val="0"/>
      <w:marRight w:val="0"/>
      <w:marTop w:val="0"/>
      <w:marBottom w:val="0"/>
      <w:divBdr>
        <w:top w:val="none" w:sz="0" w:space="0" w:color="auto"/>
        <w:left w:val="none" w:sz="0" w:space="0" w:color="auto"/>
        <w:bottom w:val="none" w:sz="0" w:space="0" w:color="auto"/>
        <w:right w:val="none" w:sz="0" w:space="0" w:color="auto"/>
      </w:divBdr>
    </w:div>
    <w:div w:id="1696229348">
      <w:bodyDiv w:val="1"/>
      <w:marLeft w:val="0"/>
      <w:marRight w:val="0"/>
      <w:marTop w:val="0"/>
      <w:marBottom w:val="0"/>
      <w:divBdr>
        <w:top w:val="none" w:sz="0" w:space="0" w:color="auto"/>
        <w:left w:val="none" w:sz="0" w:space="0" w:color="auto"/>
        <w:bottom w:val="none" w:sz="0" w:space="0" w:color="auto"/>
        <w:right w:val="none" w:sz="0" w:space="0" w:color="auto"/>
      </w:divBdr>
    </w:div>
    <w:div w:id="1696542435">
      <w:bodyDiv w:val="1"/>
      <w:marLeft w:val="0"/>
      <w:marRight w:val="0"/>
      <w:marTop w:val="0"/>
      <w:marBottom w:val="0"/>
      <w:divBdr>
        <w:top w:val="none" w:sz="0" w:space="0" w:color="auto"/>
        <w:left w:val="none" w:sz="0" w:space="0" w:color="auto"/>
        <w:bottom w:val="none" w:sz="0" w:space="0" w:color="auto"/>
        <w:right w:val="none" w:sz="0" w:space="0" w:color="auto"/>
      </w:divBdr>
    </w:div>
    <w:div w:id="1696611099">
      <w:bodyDiv w:val="1"/>
      <w:marLeft w:val="0"/>
      <w:marRight w:val="0"/>
      <w:marTop w:val="0"/>
      <w:marBottom w:val="0"/>
      <w:divBdr>
        <w:top w:val="none" w:sz="0" w:space="0" w:color="auto"/>
        <w:left w:val="none" w:sz="0" w:space="0" w:color="auto"/>
        <w:bottom w:val="none" w:sz="0" w:space="0" w:color="auto"/>
        <w:right w:val="none" w:sz="0" w:space="0" w:color="auto"/>
      </w:divBdr>
    </w:div>
    <w:div w:id="1696614654">
      <w:bodyDiv w:val="1"/>
      <w:marLeft w:val="0"/>
      <w:marRight w:val="0"/>
      <w:marTop w:val="0"/>
      <w:marBottom w:val="0"/>
      <w:divBdr>
        <w:top w:val="none" w:sz="0" w:space="0" w:color="auto"/>
        <w:left w:val="none" w:sz="0" w:space="0" w:color="auto"/>
        <w:bottom w:val="none" w:sz="0" w:space="0" w:color="auto"/>
        <w:right w:val="none" w:sz="0" w:space="0" w:color="auto"/>
      </w:divBdr>
    </w:div>
    <w:div w:id="1696687846">
      <w:bodyDiv w:val="1"/>
      <w:marLeft w:val="0"/>
      <w:marRight w:val="0"/>
      <w:marTop w:val="0"/>
      <w:marBottom w:val="0"/>
      <w:divBdr>
        <w:top w:val="none" w:sz="0" w:space="0" w:color="auto"/>
        <w:left w:val="none" w:sz="0" w:space="0" w:color="auto"/>
        <w:bottom w:val="none" w:sz="0" w:space="0" w:color="auto"/>
        <w:right w:val="none" w:sz="0" w:space="0" w:color="auto"/>
      </w:divBdr>
    </w:div>
    <w:div w:id="1696999354">
      <w:bodyDiv w:val="1"/>
      <w:marLeft w:val="0"/>
      <w:marRight w:val="0"/>
      <w:marTop w:val="0"/>
      <w:marBottom w:val="0"/>
      <w:divBdr>
        <w:top w:val="none" w:sz="0" w:space="0" w:color="auto"/>
        <w:left w:val="none" w:sz="0" w:space="0" w:color="auto"/>
        <w:bottom w:val="none" w:sz="0" w:space="0" w:color="auto"/>
        <w:right w:val="none" w:sz="0" w:space="0" w:color="auto"/>
      </w:divBdr>
    </w:div>
    <w:div w:id="1697074466">
      <w:bodyDiv w:val="1"/>
      <w:marLeft w:val="0"/>
      <w:marRight w:val="0"/>
      <w:marTop w:val="0"/>
      <w:marBottom w:val="0"/>
      <w:divBdr>
        <w:top w:val="none" w:sz="0" w:space="0" w:color="auto"/>
        <w:left w:val="none" w:sz="0" w:space="0" w:color="auto"/>
        <w:bottom w:val="none" w:sz="0" w:space="0" w:color="auto"/>
        <w:right w:val="none" w:sz="0" w:space="0" w:color="auto"/>
      </w:divBdr>
    </w:div>
    <w:div w:id="1697191885">
      <w:bodyDiv w:val="1"/>
      <w:marLeft w:val="0"/>
      <w:marRight w:val="0"/>
      <w:marTop w:val="0"/>
      <w:marBottom w:val="0"/>
      <w:divBdr>
        <w:top w:val="none" w:sz="0" w:space="0" w:color="auto"/>
        <w:left w:val="none" w:sz="0" w:space="0" w:color="auto"/>
        <w:bottom w:val="none" w:sz="0" w:space="0" w:color="auto"/>
        <w:right w:val="none" w:sz="0" w:space="0" w:color="auto"/>
      </w:divBdr>
    </w:div>
    <w:div w:id="1697271339">
      <w:bodyDiv w:val="1"/>
      <w:marLeft w:val="0"/>
      <w:marRight w:val="0"/>
      <w:marTop w:val="0"/>
      <w:marBottom w:val="0"/>
      <w:divBdr>
        <w:top w:val="none" w:sz="0" w:space="0" w:color="auto"/>
        <w:left w:val="none" w:sz="0" w:space="0" w:color="auto"/>
        <w:bottom w:val="none" w:sz="0" w:space="0" w:color="auto"/>
        <w:right w:val="none" w:sz="0" w:space="0" w:color="auto"/>
      </w:divBdr>
    </w:div>
    <w:div w:id="1697536520">
      <w:bodyDiv w:val="1"/>
      <w:marLeft w:val="0"/>
      <w:marRight w:val="0"/>
      <w:marTop w:val="0"/>
      <w:marBottom w:val="0"/>
      <w:divBdr>
        <w:top w:val="none" w:sz="0" w:space="0" w:color="auto"/>
        <w:left w:val="none" w:sz="0" w:space="0" w:color="auto"/>
        <w:bottom w:val="none" w:sz="0" w:space="0" w:color="auto"/>
        <w:right w:val="none" w:sz="0" w:space="0" w:color="auto"/>
      </w:divBdr>
    </w:div>
    <w:div w:id="1697582826">
      <w:bodyDiv w:val="1"/>
      <w:marLeft w:val="0"/>
      <w:marRight w:val="0"/>
      <w:marTop w:val="0"/>
      <w:marBottom w:val="0"/>
      <w:divBdr>
        <w:top w:val="none" w:sz="0" w:space="0" w:color="auto"/>
        <w:left w:val="none" w:sz="0" w:space="0" w:color="auto"/>
        <w:bottom w:val="none" w:sz="0" w:space="0" w:color="auto"/>
        <w:right w:val="none" w:sz="0" w:space="0" w:color="auto"/>
      </w:divBdr>
    </w:div>
    <w:div w:id="1697730682">
      <w:bodyDiv w:val="1"/>
      <w:marLeft w:val="0"/>
      <w:marRight w:val="0"/>
      <w:marTop w:val="0"/>
      <w:marBottom w:val="0"/>
      <w:divBdr>
        <w:top w:val="none" w:sz="0" w:space="0" w:color="auto"/>
        <w:left w:val="none" w:sz="0" w:space="0" w:color="auto"/>
        <w:bottom w:val="none" w:sz="0" w:space="0" w:color="auto"/>
        <w:right w:val="none" w:sz="0" w:space="0" w:color="auto"/>
      </w:divBdr>
    </w:div>
    <w:div w:id="1697807826">
      <w:bodyDiv w:val="1"/>
      <w:marLeft w:val="0"/>
      <w:marRight w:val="0"/>
      <w:marTop w:val="0"/>
      <w:marBottom w:val="0"/>
      <w:divBdr>
        <w:top w:val="none" w:sz="0" w:space="0" w:color="auto"/>
        <w:left w:val="none" w:sz="0" w:space="0" w:color="auto"/>
        <w:bottom w:val="none" w:sz="0" w:space="0" w:color="auto"/>
        <w:right w:val="none" w:sz="0" w:space="0" w:color="auto"/>
      </w:divBdr>
    </w:div>
    <w:div w:id="1697807871">
      <w:bodyDiv w:val="1"/>
      <w:marLeft w:val="0"/>
      <w:marRight w:val="0"/>
      <w:marTop w:val="0"/>
      <w:marBottom w:val="0"/>
      <w:divBdr>
        <w:top w:val="none" w:sz="0" w:space="0" w:color="auto"/>
        <w:left w:val="none" w:sz="0" w:space="0" w:color="auto"/>
        <w:bottom w:val="none" w:sz="0" w:space="0" w:color="auto"/>
        <w:right w:val="none" w:sz="0" w:space="0" w:color="auto"/>
      </w:divBdr>
    </w:div>
    <w:div w:id="1697925251">
      <w:bodyDiv w:val="1"/>
      <w:marLeft w:val="0"/>
      <w:marRight w:val="0"/>
      <w:marTop w:val="0"/>
      <w:marBottom w:val="0"/>
      <w:divBdr>
        <w:top w:val="none" w:sz="0" w:space="0" w:color="auto"/>
        <w:left w:val="none" w:sz="0" w:space="0" w:color="auto"/>
        <w:bottom w:val="none" w:sz="0" w:space="0" w:color="auto"/>
        <w:right w:val="none" w:sz="0" w:space="0" w:color="auto"/>
      </w:divBdr>
    </w:div>
    <w:div w:id="1697925936">
      <w:bodyDiv w:val="1"/>
      <w:marLeft w:val="0"/>
      <w:marRight w:val="0"/>
      <w:marTop w:val="0"/>
      <w:marBottom w:val="0"/>
      <w:divBdr>
        <w:top w:val="none" w:sz="0" w:space="0" w:color="auto"/>
        <w:left w:val="none" w:sz="0" w:space="0" w:color="auto"/>
        <w:bottom w:val="none" w:sz="0" w:space="0" w:color="auto"/>
        <w:right w:val="none" w:sz="0" w:space="0" w:color="auto"/>
      </w:divBdr>
    </w:div>
    <w:div w:id="1698895171">
      <w:bodyDiv w:val="1"/>
      <w:marLeft w:val="0"/>
      <w:marRight w:val="0"/>
      <w:marTop w:val="0"/>
      <w:marBottom w:val="0"/>
      <w:divBdr>
        <w:top w:val="none" w:sz="0" w:space="0" w:color="auto"/>
        <w:left w:val="none" w:sz="0" w:space="0" w:color="auto"/>
        <w:bottom w:val="none" w:sz="0" w:space="0" w:color="auto"/>
        <w:right w:val="none" w:sz="0" w:space="0" w:color="auto"/>
      </w:divBdr>
    </w:div>
    <w:div w:id="1698967061">
      <w:bodyDiv w:val="1"/>
      <w:marLeft w:val="0"/>
      <w:marRight w:val="0"/>
      <w:marTop w:val="0"/>
      <w:marBottom w:val="0"/>
      <w:divBdr>
        <w:top w:val="none" w:sz="0" w:space="0" w:color="auto"/>
        <w:left w:val="none" w:sz="0" w:space="0" w:color="auto"/>
        <w:bottom w:val="none" w:sz="0" w:space="0" w:color="auto"/>
        <w:right w:val="none" w:sz="0" w:space="0" w:color="auto"/>
      </w:divBdr>
    </w:div>
    <w:div w:id="1699116228">
      <w:bodyDiv w:val="1"/>
      <w:marLeft w:val="0"/>
      <w:marRight w:val="0"/>
      <w:marTop w:val="0"/>
      <w:marBottom w:val="0"/>
      <w:divBdr>
        <w:top w:val="none" w:sz="0" w:space="0" w:color="auto"/>
        <w:left w:val="none" w:sz="0" w:space="0" w:color="auto"/>
        <w:bottom w:val="none" w:sz="0" w:space="0" w:color="auto"/>
        <w:right w:val="none" w:sz="0" w:space="0" w:color="auto"/>
      </w:divBdr>
    </w:div>
    <w:div w:id="1699502628">
      <w:bodyDiv w:val="1"/>
      <w:marLeft w:val="0"/>
      <w:marRight w:val="0"/>
      <w:marTop w:val="0"/>
      <w:marBottom w:val="0"/>
      <w:divBdr>
        <w:top w:val="none" w:sz="0" w:space="0" w:color="auto"/>
        <w:left w:val="none" w:sz="0" w:space="0" w:color="auto"/>
        <w:bottom w:val="none" w:sz="0" w:space="0" w:color="auto"/>
        <w:right w:val="none" w:sz="0" w:space="0" w:color="auto"/>
      </w:divBdr>
    </w:div>
    <w:div w:id="1699626365">
      <w:bodyDiv w:val="1"/>
      <w:marLeft w:val="0"/>
      <w:marRight w:val="0"/>
      <w:marTop w:val="0"/>
      <w:marBottom w:val="0"/>
      <w:divBdr>
        <w:top w:val="none" w:sz="0" w:space="0" w:color="auto"/>
        <w:left w:val="none" w:sz="0" w:space="0" w:color="auto"/>
        <w:bottom w:val="none" w:sz="0" w:space="0" w:color="auto"/>
        <w:right w:val="none" w:sz="0" w:space="0" w:color="auto"/>
      </w:divBdr>
    </w:div>
    <w:div w:id="1699700465">
      <w:bodyDiv w:val="1"/>
      <w:marLeft w:val="0"/>
      <w:marRight w:val="0"/>
      <w:marTop w:val="0"/>
      <w:marBottom w:val="0"/>
      <w:divBdr>
        <w:top w:val="none" w:sz="0" w:space="0" w:color="auto"/>
        <w:left w:val="none" w:sz="0" w:space="0" w:color="auto"/>
        <w:bottom w:val="none" w:sz="0" w:space="0" w:color="auto"/>
        <w:right w:val="none" w:sz="0" w:space="0" w:color="auto"/>
      </w:divBdr>
    </w:div>
    <w:div w:id="1699702019">
      <w:bodyDiv w:val="1"/>
      <w:marLeft w:val="0"/>
      <w:marRight w:val="0"/>
      <w:marTop w:val="0"/>
      <w:marBottom w:val="0"/>
      <w:divBdr>
        <w:top w:val="none" w:sz="0" w:space="0" w:color="auto"/>
        <w:left w:val="none" w:sz="0" w:space="0" w:color="auto"/>
        <w:bottom w:val="none" w:sz="0" w:space="0" w:color="auto"/>
        <w:right w:val="none" w:sz="0" w:space="0" w:color="auto"/>
      </w:divBdr>
    </w:div>
    <w:div w:id="1700158868">
      <w:bodyDiv w:val="1"/>
      <w:marLeft w:val="0"/>
      <w:marRight w:val="0"/>
      <w:marTop w:val="0"/>
      <w:marBottom w:val="0"/>
      <w:divBdr>
        <w:top w:val="none" w:sz="0" w:space="0" w:color="auto"/>
        <w:left w:val="none" w:sz="0" w:space="0" w:color="auto"/>
        <w:bottom w:val="none" w:sz="0" w:space="0" w:color="auto"/>
        <w:right w:val="none" w:sz="0" w:space="0" w:color="auto"/>
      </w:divBdr>
    </w:div>
    <w:div w:id="1700355650">
      <w:bodyDiv w:val="1"/>
      <w:marLeft w:val="0"/>
      <w:marRight w:val="0"/>
      <w:marTop w:val="0"/>
      <w:marBottom w:val="0"/>
      <w:divBdr>
        <w:top w:val="none" w:sz="0" w:space="0" w:color="auto"/>
        <w:left w:val="none" w:sz="0" w:space="0" w:color="auto"/>
        <w:bottom w:val="none" w:sz="0" w:space="0" w:color="auto"/>
        <w:right w:val="none" w:sz="0" w:space="0" w:color="auto"/>
      </w:divBdr>
    </w:div>
    <w:div w:id="1700861212">
      <w:bodyDiv w:val="1"/>
      <w:marLeft w:val="0"/>
      <w:marRight w:val="0"/>
      <w:marTop w:val="0"/>
      <w:marBottom w:val="0"/>
      <w:divBdr>
        <w:top w:val="none" w:sz="0" w:space="0" w:color="auto"/>
        <w:left w:val="none" w:sz="0" w:space="0" w:color="auto"/>
        <w:bottom w:val="none" w:sz="0" w:space="0" w:color="auto"/>
        <w:right w:val="none" w:sz="0" w:space="0" w:color="auto"/>
      </w:divBdr>
    </w:div>
    <w:div w:id="1700933948">
      <w:bodyDiv w:val="1"/>
      <w:marLeft w:val="0"/>
      <w:marRight w:val="0"/>
      <w:marTop w:val="0"/>
      <w:marBottom w:val="0"/>
      <w:divBdr>
        <w:top w:val="none" w:sz="0" w:space="0" w:color="auto"/>
        <w:left w:val="none" w:sz="0" w:space="0" w:color="auto"/>
        <w:bottom w:val="none" w:sz="0" w:space="0" w:color="auto"/>
        <w:right w:val="none" w:sz="0" w:space="0" w:color="auto"/>
      </w:divBdr>
    </w:div>
    <w:div w:id="1701006558">
      <w:bodyDiv w:val="1"/>
      <w:marLeft w:val="0"/>
      <w:marRight w:val="0"/>
      <w:marTop w:val="0"/>
      <w:marBottom w:val="0"/>
      <w:divBdr>
        <w:top w:val="none" w:sz="0" w:space="0" w:color="auto"/>
        <w:left w:val="none" w:sz="0" w:space="0" w:color="auto"/>
        <w:bottom w:val="none" w:sz="0" w:space="0" w:color="auto"/>
        <w:right w:val="none" w:sz="0" w:space="0" w:color="auto"/>
      </w:divBdr>
    </w:div>
    <w:div w:id="1701079860">
      <w:bodyDiv w:val="1"/>
      <w:marLeft w:val="0"/>
      <w:marRight w:val="0"/>
      <w:marTop w:val="0"/>
      <w:marBottom w:val="0"/>
      <w:divBdr>
        <w:top w:val="none" w:sz="0" w:space="0" w:color="auto"/>
        <w:left w:val="none" w:sz="0" w:space="0" w:color="auto"/>
        <w:bottom w:val="none" w:sz="0" w:space="0" w:color="auto"/>
        <w:right w:val="none" w:sz="0" w:space="0" w:color="auto"/>
      </w:divBdr>
    </w:div>
    <w:div w:id="1701206249">
      <w:bodyDiv w:val="1"/>
      <w:marLeft w:val="0"/>
      <w:marRight w:val="0"/>
      <w:marTop w:val="0"/>
      <w:marBottom w:val="0"/>
      <w:divBdr>
        <w:top w:val="none" w:sz="0" w:space="0" w:color="auto"/>
        <w:left w:val="none" w:sz="0" w:space="0" w:color="auto"/>
        <w:bottom w:val="none" w:sz="0" w:space="0" w:color="auto"/>
        <w:right w:val="none" w:sz="0" w:space="0" w:color="auto"/>
      </w:divBdr>
    </w:div>
    <w:div w:id="1701280219">
      <w:bodyDiv w:val="1"/>
      <w:marLeft w:val="0"/>
      <w:marRight w:val="0"/>
      <w:marTop w:val="0"/>
      <w:marBottom w:val="0"/>
      <w:divBdr>
        <w:top w:val="none" w:sz="0" w:space="0" w:color="auto"/>
        <w:left w:val="none" w:sz="0" w:space="0" w:color="auto"/>
        <w:bottom w:val="none" w:sz="0" w:space="0" w:color="auto"/>
        <w:right w:val="none" w:sz="0" w:space="0" w:color="auto"/>
      </w:divBdr>
    </w:div>
    <w:div w:id="1701321279">
      <w:bodyDiv w:val="1"/>
      <w:marLeft w:val="0"/>
      <w:marRight w:val="0"/>
      <w:marTop w:val="0"/>
      <w:marBottom w:val="0"/>
      <w:divBdr>
        <w:top w:val="none" w:sz="0" w:space="0" w:color="auto"/>
        <w:left w:val="none" w:sz="0" w:space="0" w:color="auto"/>
        <w:bottom w:val="none" w:sz="0" w:space="0" w:color="auto"/>
        <w:right w:val="none" w:sz="0" w:space="0" w:color="auto"/>
      </w:divBdr>
    </w:div>
    <w:div w:id="1701392517">
      <w:bodyDiv w:val="1"/>
      <w:marLeft w:val="0"/>
      <w:marRight w:val="0"/>
      <w:marTop w:val="0"/>
      <w:marBottom w:val="0"/>
      <w:divBdr>
        <w:top w:val="none" w:sz="0" w:space="0" w:color="auto"/>
        <w:left w:val="none" w:sz="0" w:space="0" w:color="auto"/>
        <w:bottom w:val="none" w:sz="0" w:space="0" w:color="auto"/>
        <w:right w:val="none" w:sz="0" w:space="0" w:color="auto"/>
      </w:divBdr>
    </w:div>
    <w:div w:id="1701475065">
      <w:bodyDiv w:val="1"/>
      <w:marLeft w:val="0"/>
      <w:marRight w:val="0"/>
      <w:marTop w:val="0"/>
      <w:marBottom w:val="0"/>
      <w:divBdr>
        <w:top w:val="none" w:sz="0" w:space="0" w:color="auto"/>
        <w:left w:val="none" w:sz="0" w:space="0" w:color="auto"/>
        <w:bottom w:val="none" w:sz="0" w:space="0" w:color="auto"/>
        <w:right w:val="none" w:sz="0" w:space="0" w:color="auto"/>
      </w:divBdr>
    </w:div>
    <w:div w:id="1701738482">
      <w:bodyDiv w:val="1"/>
      <w:marLeft w:val="0"/>
      <w:marRight w:val="0"/>
      <w:marTop w:val="0"/>
      <w:marBottom w:val="0"/>
      <w:divBdr>
        <w:top w:val="none" w:sz="0" w:space="0" w:color="auto"/>
        <w:left w:val="none" w:sz="0" w:space="0" w:color="auto"/>
        <w:bottom w:val="none" w:sz="0" w:space="0" w:color="auto"/>
        <w:right w:val="none" w:sz="0" w:space="0" w:color="auto"/>
      </w:divBdr>
    </w:div>
    <w:div w:id="1701856082">
      <w:bodyDiv w:val="1"/>
      <w:marLeft w:val="0"/>
      <w:marRight w:val="0"/>
      <w:marTop w:val="0"/>
      <w:marBottom w:val="0"/>
      <w:divBdr>
        <w:top w:val="none" w:sz="0" w:space="0" w:color="auto"/>
        <w:left w:val="none" w:sz="0" w:space="0" w:color="auto"/>
        <w:bottom w:val="none" w:sz="0" w:space="0" w:color="auto"/>
        <w:right w:val="none" w:sz="0" w:space="0" w:color="auto"/>
      </w:divBdr>
    </w:div>
    <w:div w:id="1701856814">
      <w:bodyDiv w:val="1"/>
      <w:marLeft w:val="0"/>
      <w:marRight w:val="0"/>
      <w:marTop w:val="0"/>
      <w:marBottom w:val="0"/>
      <w:divBdr>
        <w:top w:val="none" w:sz="0" w:space="0" w:color="auto"/>
        <w:left w:val="none" w:sz="0" w:space="0" w:color="auto"/>
        <w:bottom w:val="none" w:sz="0" w:space="0" w:color="auto"/>
        <w:right w:val="none" w:sz="0" w:space="0" w:color="auto"/>
      </w:divBdr>
    </w:div>
    <w:div w:id="1701932935">
      <w:bodyDiv w:val="1"/>
      <w:marLeft w:val="0"/>
      <w:marRight w:val="0"/>
      <w:marTop w:val="0"/>
      <w:marBottom w:val="0"/>
      <w:divBdr>
        <w:top w:val="none" w:sz="0" w:space="0" w:color="auto"/>
        <w:left w:val="none" w:sz="0" w:space="0" w:color="auto"/>
        <w:bottom w:val="none" w:sz="0" w:space="0" w:color="auto"/>
        <w:right w:val="none" w:sz="0" w:space="0" w:color="auto"/>
      </w:divBdr>
    </w:div>
    <w:div w:id="1702246827">
      <w:bodyDiv w:val="1"/>
      <w:marLeft w:val="0"/>
      <w:marRight w:val="0"/>
      <w:marTop w:val="0"/>
      <w:marBottom w:val="0"/>
      <w:divBdr>
        <w:top w:val="none" w:sz="0" w:space="0" w:color="auto"/>
        <w:left w:val="none" w:sz="0" w:space="0" w:color="auto"/>
        <w:bottom w:val="none" w:sz="0" w:space="0" w:color="auto"/>
        <w:right w:val="none" w:sz="0" w:space="0" w:color="auto"/>
      </w:divBdr>
    </w:div>
    <w:div w:id="1702590005">
      <w:bodyDiv w:val="1"/>
      <w:marLeft w:val="0"/>
      <w:marRight w:val="0"/>
      <w:marTop w:val="0"/>
      <w:marBottom w:val="0"/>
      <w:divBdr>
        <w:top w:val="none" w:sz="0" w:space="0" w:color="auto"/>
        <w:left w:val="none" w:sz="0" w:space="0" w:color="auto"/>
        <w:bottom w:val="none" w:sz="0" w:space="0" w:color="auto"/>
        <w:right w:val="none" w:sz="0" w:space="0" w:color="auto"/>
      </w:divBdr>
    </w:div>
    <w:div w:id="1702628860">
      <w:bodyDiv w:val="1"/>
      <w:marLeft w:val="0"/>
      <w:marRight w:val="0"/>
      <w:marTop w:val="0"/>
      <w:marBottom w:val="0"/>
      <w:divBdr>
        <w:top w:val="none" w:sz="0" w:space="0" w:color="auto"/>
        <w:left w:val="none" w:sz="0" w:space="0" w:color="auto"/>
        <w:bottom w:val="none" w:sz="0" w:space="0" w:color="auto"/>
        <w:right w:val="none" w:sz="0" w:space="0" w:color="auto"/>
      </w:divBdr>
    </w:div>
    <w:div w:id="1702700663">
      <w:bodyDiv w:val="1"/>
      <w:marLeft w:val="0"/>
      <w:marRight w:val="0"/>
      <w:marTop w:val="0"/>
      <w:marBottom w:val="0"/>
      <w:divBdr>
        <w:top w:val="none" w:sz="0" w:space="0" w:color="auto"/>
        <w:left w:val="none" w:sz="0" w:space="0" w:color="auto"/>
        <w:bottom w:val="none" w:sz="0" w:space="0" w:color="auto"/>
        <w:right w:val="none" w:sz="0" w:space="0" w:color="auto"/>
      </w:divBdr>
    </w:div>
    <w:div w:id="1703045928">
      <w:bodyDiv w:val="1"/>
      <w:marLeft w:val="0"/>
      <w:marRight w:val="0"/>
      <w:marTop w:val="0"/>
      <w:marBottom w:val="0"/>
      <w:divBdr>
        <w:top w:val="none" w:sz="0" w:space="0" w:color="auto"/>
        <w:left w:val="none" w:sz="0" w:space="0" w:color="auto"/>
        <w:bottom w:val="none" w:sz="0" w:space="0" w:color="auto"/>
        <w:right w:val="none" w:sz="0" w:space="0" w:color="auto"/>
      </w:divBdr>
    </w:div>
    <w:div w:id="1703246053">
      <w:bodyDiv w:val="1"/>
      <w:marLeft w:val="0"/>
      <w:marRight w:val="0"/>
      <w:marTop w:val="0"/>
      <w:marBottom w:val="0"/>
      <w:divBdr>
        <w:top w:val="none" w:sz="0" w:space="0" w:color="auto"/>
        <w:left w:val="none" w:sz="0" w:space="0" w:color="auto"/>
        <w:bottom w:val="none" w:sz="0" w:space="0" w:color="auto"/>
        <w:right w:val="none" w:sz="0" w:space="0" w:color="auto"/>
      </w:divBdr>
    </w:div>
    <w:div w:id="1703480347">
      <w:bodyDiv w:val="1"/>
      <w:marLeft w:val="0"/>
      <w:marRight w:val="0"/>
      <w:marTop w:val="0"/>
      <w:marBottom w:val="0"/>
      <w:divBdr>
        <w:top w:val="none" w:sz="0" w:space="0" w:color="auto"/>
        <w:left w:val="none" w:sz="0" w:space="0" w:color="auto"/>
        <w:bottom w:val="none" w:sz="0" w:space="0" w:color="auto"/>
        <w:right w:val="none" w:sz="0" w:space="0" w:color="auto"/>
      </w:divBdr>
    </w:div>
    <w:div w:id="1704132999">
      <w:bodyDiv w:val="1"/>
      <w:marLeft w:val="0"/>
      <w:marRight w:val="0"/>
      <w:marTop w:val="0"/>
      <w:marBottom w:val="0"/>
      <w:divBdr>
        <w:top w:val="none" w:sz="0" w:space="0" w:color="auto"/>
        <w:left w:val="none" w:sz="0" w:space="0" w:color="auto"/>
        <w:bottom w:val="none" w:sz="0" w:space="0" w:color="auto"/>
        <w:right w:val="none" w:sz="0" w:space="0" w:color="auto"/>
      </w:divBdr>
    </w:div>
    <w:div w:id="1704287956">
      <w:bodyDiv w:val="1"/>
      <w:marLeft w:val="0"/>
      <w:marRight w:val="0"/>
      <w:marTop w:val="0"/>
      <w:marBottom w:val="0"/>
      <w:divBdr>
        <w:top w:val="none" w:sz="0" w:space="0" w:color="auto"/>
        <w:left w:val="none" w:sz="0" w:space="0" w:color="auto"/>
        <w:bottom w:val="none" w:sz="0" w:space="0" w:color="auto"/>
        <w:right w:val="none" w:sz="0" w:space="0" w:color="auto"/>
      </w:divBdr>
    </w:div>
    <w:div w:id="1704941923">
      <w:bodyDiv w:val="1"/>
      <w:marLeft w:val="0"/>
      <w:marRight w:val="0"/>
      <w:marTop w:val="0"/>
      <w:marBottom w:val="0"/>
      <w:divBdr>
        <w:top w:val="none" w:sz="0" w:space="0" w:color="auto"/>
        <w:left w:val="none" w:sz="0" w:space="0" w:color="auto"/>
        <w:bottom w:val="none" w:sz="0" w:space="0" w:color="auto"/>
        <w:right w:val="none" w:sz="0" w:space="0" w:color="auto"/>
      </w:divBdr>
    </w:div>
    <w:div w:id="1704986928">
      <w:bodyDiv w:val="1"/>
      <w:marLeft w:val="0"/>
      <w:marRight w:val="0"/>
      <w:marTop w:val="0"/>
      <w:marBottom w:val="0"/>
      <w:divBdr>
        <w:top w:val="none" w:sz="0" w:space="0" w:color="auto"/>
        <w:left w:val="none" w:sz="0" w:space="0" w:color="auto"/>
        <w:bottom w:val="none" w:sz="0" w:space="0" w:color="auto"/>
        <w:right w:val="none" w:sz="0" w:space="0" w:color="auto"/>
      </w:divBdr>
    </w:div>
    <w:div w:id="1705787055">
      <w:bodyDiv w:val="1"/>
      <w:marLeft w:val="0"/>
      <w:marRight w:val="0"/>
      <w:marTop w:val="0"/>
      <w:marBottom w:val="0"/>
      <w:divBdr>
        <w:top w:val="none" w:sz="0" w:space="0" w:color="auto"/>
        <w:left w:val="none" w:sz="0" w:space="0" w:color="auto"/>
        <w:bottom w:val="none" w:sz="0" w:space="0" w:color="auto"/>
        <w:right w:val="none" w:sz="0" w:space="0" w:color="auto"/>
      </w:divBdr>
    </w:div>
    <w:div w:id="1705910648">
      <w:bodyDiv w:val="1"/>
      <w:marLeft w:val="0"/>
      <w:marRight w:val="0"/>
      <w:marTop w:val="0"/>
      <w:marBottom w:val="0"/>
      <w:divBdr>
        <w:top w:val="none" w:sz="0" w:space="0" w:color="auto"/>
        <w:left w:val="none" w:sz="0" w:space="0" w:color="auto"/>
        <w:bottom w:val="none" w:sz="0" w:space="0" w:color="auto"/>
        <w:right w:val="none" w:sz="0" w:space="0" w:color="auto"/>
      </w:divBdr>
    </w:div>
    <w:div w:id="1705984432">
      <w:bodyDiv w:val="1"/>
      <w:marLeft w:val="0"/>
      <w:marRight w:val="0"/>
      <w:marTop w:val="0"/>
      <w:marBottom w:val="0"/>
      <w:divBdr>
        <w:top w:val="none" w:sz="0" w:space="0" w:color="auto"/>
        <w:left w:val="none" w:sz="0" w:space="0" w:color="auto"/>
        <w:bottom w:val="none" w:sz="0" w:space="0" w:color="auto"/>
        <w:right w:val="none" w:sz="0" w:space="0" w:color="auto"/>
      </w:divBdr>
    </w:div>
    <w:div w:id="1706444160">
      <w:bodyDiv w:val="1"/>
      <w:marLeft w:val="0"/>
      <w:marRight w:val="0"/>
      <w:marTop w:val="0"/>
      <w:marBottom w:val="0"/>
      <w:divBdr>
        <w:top w:val="none" w:sz="0" w:space="0" w:color="auto"/>
        <w:left w:val="none" w:sz="0" w:space="0" w:color="auto"/>
        <w:bottom w:val="none" w:sz="0" w:space="0" w:color="auto"/>
        <w:right w:val="none" w:sz="0" w:space="0" w:color="auto"/>
      </w:divBdr>
    </w:div>
    <w:div w:id="1706446623">
      <w:bodyDiv w:val="1"/>
      <w:marLeft w:val="0"/>
      <w:marRight w:val="0"/>
      <w:marTop w:val="0"/>
      <w:marBottom w:val="0"/>
      <w:divBdr>
        <w:top w:val="none" w:sz="0" w:space="0" w:color="auto"/>
        <w:left w:val="none" w:sz="0" w:space="0" w:color="auto"/>
        <w:bottom w:val="none" w:sz="0" w:space="0" w:color="auto"/>
        <w:right w:val="none" w:sz="0" w:space="0" w:color="auto"/>
      </w:divBdr>
    </w:div>
    <w:div w:id="1706518364">
      <w:bodyDiv w:val="1"/>
      <w:marLeft w:val="0"/>
      <w:marRight w:val="0"/>
      <w:marTop w:val="0"/>
      <w:marBottom w:val="0"/>
      <w:divBdr>
        <w:top w:val="none" w:sz="0" w:space="0" w:color="auto"/>
        <w:left w:val="none" w:sz="0" w:space="0" w:color="auto"/>
        <w:bottom w:val="none" w:sz="0" w:space="0" w:color="auto"/>
        <w:right w:val="none" w:sz="0" w:space="0" w:color="auto"/>
      </w:divBdr>
    </w:div>
    <w:div w:id="1707171932">
      <w:bodyDiv w:val="1"/>
      <w:marLeft w:val="0"/>
      <w:marRight w:val="0"/>
      <w:marTop w:val="0"/>
      <w:marBottom w:val="0"/>
      <w:divBdr>
        <w:top w:val="none" w:sz="0" w:space="0" w:color="auto"/>
        <w:left w:val="none" w:sz="0" w:space="0" w:color="auto"/>
        <w:bottom w:val="none" w:sz="0" w:space="0" w:color="auto"/>
        <w:right w:val="none" w:sz="0" w:space="0" w:color="auto"/>
      </w:divBdr>
    </w:div>
    <w:div w:id="1707634058">
      <w:bodyDiv w:val="1"/>
      <w:marLeft w:val="0"/>
      <w:marRight w:val="0"/>
      <w:marTop w:val="0"/>
      <w:marBottom w:val="0"/>
      <w:divBdr>
        <w:top w:val="none" w:sz="0" w:space="0" w:color="auto"/>
        <w:left w:val="none" w:sz="0" w:space="0" w:color="auto"/>
        <w:bottom w:val="none" w:sz="0" w:space="0" w:color="auto"/>
        <w:right w:val="none" w:sz="0" w:space="0" w:color="auto"/>
      </w:divBdr>
    </w:div>
    <w:div w:id="1708137418">
      <w:bodyDiv w:val="1"/>
      <w:marLeft w:val="0"/>
      <w:marRight w:val="0"/>
      <w:marTop w:val="0"/>
      <w:marBottom w:val="0"/>
      <w:divBdr>
        <w:top w:val="none" w:sz="0" w:space="0" w:color="auto"/>
        <w:left w:val="none" w:sz="0" w:space="0" w:color="auto"/>
        <w:bottom w:val="none" w:sz="0" w:space="0" w:color="auto"/>
        <w:right w:val="none" w:sz="0" w:space="0" w:color="auto"/>
      </w:divBdr>
    </w:div>
    <w:div w:id="1708142808">
      <w:bodyDiv w:val="1"/>
      <w:marLeft w:val="0"/>
      <w:marRight w:val="0"/>
      <w:marTop w:val="0"/>
      <w:marBottom w:val="0"/>
      <w:divBdr>
        <w:top w:val="none" w:sz="0" w:space="0" w:color="auto"/>
        <w:left w:val="none" w:sz="0" w:space="0" w:color="auto"/>
        <w:bottom w:val="none" w:sz="0" w:space="0" w:color="auto"/>
        <w:right w:val="none" w:sz="0" w:space="0" w:color="auto"/>
      </w:divBdr>
    </w:div>
    <w:div w:id="1708484972">
      <w:bodyDiv w:val="1"/>
      <w:marLeft w:val="0"/>
      <w:marRight w:val="0"/>
      <w:marTop w:val="0"/>
      <w:marBottom w:val="0"/>
      <w:divBdr>
        <w:top w:val="none" w:sz="0" w:space="0" w:color="auto"/>
        <w:left w:val="none" w:sz="0" w:space="0" w:color="auto"/>
        <w:bottom w:val="none" w:sz="0" w:space="0" w:color="auto"/>
        <w:right w:val="none" w:sz="0" w:space="0" w:color="auto"/>
      </w:divBdr>
    </w:div>
    <w:div w:id="1708525508">
      <w:bodyDiv w:val="1"/>
      <w:marLeft w:val="0"/>
      <w:marRight w:val="0"/>
      <w:marTop w:val="0"/>
      <w:marBottom w:val="0"/>
      <w:divBdr>
        <w:top w:val="none" w:sz="0" w:space="0" w:color="auto"/>
        <w:left w:val="none" w:sz="0" w:space="0" w:color="auto"/>
        <w:bottom w:val="none" w:sz="0" w:space="0" w:color="auto"/>
        <w:right w:val="none" w:sz="0" w:space="0" w:color="auto"/>
      </w:divBdr>
    </w:div>
    <w:div w:id="1708527110">
      <w:bodyDiv w:val="1"/>
      <w:marLeft w:val="0"/>
      <w:marRight w:val="0"/>
      <w:marTop w:val="0"/>
      <w:marBottom w:val="0"/>
      <w:divBdr>
        <w:top w:val="none" w:sz="0" w:space="0" w:color="auto"/>
        <w:left w:val="none" w:sz="0" w:space="0" w:color="auto"/>
        <w:bottom w:val="none" w:sz="0" w:space="0" w:color="auto"/>
        <w:right w:val="none" w:sz="0" w:space="0" w:color="auto"/>
      </w:divBdr>
    </w:div>
    <w:div w:id="1708605756">
      <w:bodyDiv w:val="1"/>
      <w:marLeft w:val="0"/>
      <w:marRight w:val="0"/>
      <w:marTop w:val="0"/>
      <w:marBottom w:val="0"/>
      <w:divBdr>
        <w:top w:val="none" w:sz="0" w:space="0" w:color="auto"/>
        <w:left w:val="none" w:sz="0" w:space="0" w:color="auto"/>
        <w:bottom w:val="none" w:sz="0" w:space="0" w:color="auto"/>
        <w:right w:val="none" w:sz="0" w:space="0" w:color="auto"/>
      </w:divBdr>
    </w:div>
    <w:div w:id="1708918269">
      <w:bodyDiv w:val="1"/>
      <w:marLeft w:val="0"/>
      <w:marRight w:val="0"/>
      <w:marTop w:val="0"/>
      <w:marBottom w:val="0"/>
      <w:divBdr>
        <w:top w:val="none" w:sz="0" w:space="0" w:color="auto"/>
        <w:left w:val="none" w:sz="0" w:space="0" w:color="auto"/>
        <w:bottom w:val="none" w:sz="0" w:space="0" w:color="auto"/>
        <w:right w:val="none" w:sz="0" w:space="0" w:color="auto"/>
      </w:divBdr>
    </w:div>
    <w:div w:id="1708991666">
      <w:bodyDiv w:val="1"/>
      <w:marLeft w:val="0"/>
      <w:marRight w:val="0"/>
      <w:marTop w:val="0"/>
      <w:marBottom w:val="0"/>
      <w:divBdr>
        <w:top w:val="none" w:sz="0" w:space="0" w:color="auto"/>
        <w:left w:val="none" w:sz="0" w:space="0" w:color="auto"/>
        <w:bottom w:val="none" w:sz="0" w:space="0" w:color="auto"/>
        <w:right w:val="none" w:sz="0" w:space="0" w:color="auto"/>
      </w:divBdr>
    </w:div>
    <w:div w:id="1709140800">
      <w:bodyDiv w:val="1"/>
      <w:marLeft w:val="0"/>
      <w:marRight w:val="0"/>
      <w:marTop w:val="0"/>
      <w:marBottom w:val="0"/>
      <w:divBdr>
        <w:top w:val="none" w:sz="0" w:space="0" w:color="auto"/>
        <w:left w:val="none" w:sz="0" w:space="0" w:color="auto"/>
        <w:bottom w:val="none" w:sz="0" w:space="0" w:color="auto"/>
        <w:right w:val="none" w:sz="0" w:space="0" w:color="auto"/>
      </w:divBdr>
    </w:div>
    <w:div w:id="1709405121">
      <w:bodyDiv w:val="1"/>
      <w:marLeft w:val="0"/>
      <w:marRight w:val="0"/>
      <w:marTop w:val="0"/>
      <w:marBottom w:val="0"/>
      <w:divBdr>
        <w:top w:val="none" w:sz="0" w:space="0" w:color="auto"/>
        <w:left w:val="none" w:sz="0" w:space="0" w:color="auto"/>
        <w:bottom w:val="none" w:sz="0" w:space="0" w:color="auto"/>
        <w:right w:val="none" w:sz="0" w:space="0" w:color="auto"/>
      </w:divBdr>
    </w:div>
    <w:div w:id="1709449035">
      <w:bodyDiv w:val="1"/>
      <w:marLeft w:val="0"/>
      <w:marRight w:val="0"/>
      <w:marTop w:val="0"/>
      <w:marBottom w:val="0"/>
      <w:divBdr>
        <w:top w:val="none" w:sz="0" w:space="0" w:color="auto"/>
        <w:left w:val="none" w:sz="0" w:space="0" w:color="auto"/>
        <w:bottom w:val="none" w:sz="0" w:space="0" w:color="auto"/>
        <w:right w:val="none" w:sz="0" w:space="0" w:color="auto"/>
      </w:divBdr>
    </w:div>
    <w:div w:id="1709454029">
      <w:bodyDiv w:val="1"/>
      <w:marLeft w:val="0"/>
      <w:marRight w:val="0"/>
      <w:marTop w:val="0"/>
      <w:marBottom w:val="0"/>
      <w:divBdr>
        <w:top w:val="none" w:sz="0" w:space="0" w:color="auto"/>
        <w:left w:val="none" w:sz="0" w:space="0" w:color="auto"/>
        <w:bottom w:val="none" w:sz="0" w:space="0" w:color="auto"/>
        <w:right w:val="none" w:sz="0" w:space="0" w:color="auto"/>
      </w:divBdr>
    </w:div>
    <w:div w:id="1709648699">
      <w:bodyDiv w:val="1"/>
      <w:marLeft w:val="0"/>
      <w:marRight w:val="0"/>
      <w:marTop w:val="0"/>
      <w:marBottom w:val="0"/>
      <w:divBdr>
        <w:top w:val="none" w:sz="0" w:space="0" w:color="auto"/>
        <w:left w:val="none" w:sz="0" w:space="0" w:color="auto"/>
        <w:bottom w:val="none" w:sz="0" w:space="0" w:color="auto"/>
        <w:right w:val="none" w:sz="0" w:space="0" w:color="auto"/>
      </w:divBdr>
    </w:div>
    <w:div w:id="1710494419">
      <w:bodyDiv w:val="1"/>
      <w:marLeft w:val="0"/>
      <w:marRight w:val="0"/>
      <w:marTop w:val="0"/>
      <w:marBottom w:val="0"/>
      <w:divBdr>
        <w:top w:val="none" w:sz="0" w:space="0" w:color="auto"/>
        <w:left w:val="none" w:sz="0" w:space="0" w:color="auto"/>
        <w:bottom w:val="none" w:sz="0" w:space="0" w:color="auto"/>
        <w:right w:val="none" w:sz="0" w:space="0" w:color="auto"/>
      </w:divBdr>
    </w:div>
    <w:div w:id="1710955334">
      <w:bodyDiv w:val="1"/>
      <w:marLeft w:val="0"/>
      <w:marRight w:val="0"/>
      <w:marTop w:val="0"/>
      <w:marBottom w:val="0"/>
      <w:divBdr>
        <w:top w:val="none" w:sz="0" w:space="0" w:color="auto"/>
        <w:left w:val="none" w:sz="0" w:space="0" w:color="auto"/>
        <w:bottom w:val="none" w:sz="0" w:space="0" w:color="auto"/>
        <w:right w:val="none" w:sz="0" w:space="0" w:color="auto"/>
      </w:divBdr>
    </w:div>
    <w:div w:id="1711832967">
      <w:bodyDiv w:val="1"/>
      <w:marLeft w:val="0"/>
      <w:marRight w:val="0"/>
      <w:marTop w:val="0"/>
      <w:marBottom w:val="0"/>
      <w:divBdr>
        <w:top w:val="none" w:sz="0" w:space="0" w:color="auto"/>
        <w:left w:val="none" w:sz="0" w:space="0" w:color="auto"/>
        <w:bottom w:val="none" w:sz="0" w:space="0" w:color="auto"/>
        <w:right w:val="none" w:sz="0" w:space="0" w:color="auto"/>
      </w:divBdr>
    </w:div>
    <w:div w:id="1712143902">
      <w:bodyDiv w:val="1"/>
      <w:marLeft w:val="0"/>
      <w:marRight w:val="0"/>
      <w:marTop w:val="0"/>
      <w:marBottom w:val="0"/>
      <w:divBdr>
        <w:top w:val="none" w:sz="0" w:space="0" w:color="auto"/>
        <w:left w:val="none" w:sz="0" w:space="0" w:color="auto"/>
        <w:bottom w:val="none" w:sz="0" w:space="0" w:color="auto"/>
        <w:right w:val="none" w:sz="0" w:space="0" w:color="auto"/>
      </w:divBdr>
    </w:div>
    <w:div w:id="1712146397">
      <w:bodyDiv w:val="1"/>
      <w:marLeft w:val="0"/>
      <w:marRight w:val="0"/>
      <w:marTop w:val="0"/>
      <w:marBottom w:val="0"/>
      <w:divBdr>
        <w:top w:val="none" w:sz="0" w:space="0" w:color="auto"/>
        <w:left w:val="none" w:sz="0" w:space="0" w:color="auto"/>
        <w:bottom w:val="none" w:sz="0" w:space="0" w:color="auto"/>
        <w:right w:val="none" w:sz="0" w:space="0" w:color="auto"/>
      </w:divBdr>
    </w:div>
    <w:div w:id="1712916596">
      <w:bodyDiv w:val="1"/>
      <w:marLeft w:val="0"/>
      <w:marRight w:val="0"/>
      <w:marTop w:val="0"/>
      <w:marBottom w:val="0"/>
      <w:divBdr>
        <w:top w:val="none" w:sz="0" w:space="0" w:color="auto"/>
        <w:left w:val="none" w:sz="0" w:space="0" w:color="auto"/>
        <w:bottom w:val="none" w:sz="0" w:space="0" w:color="auto"/>
        <w:right w:val="none" w:sz="0" w:space="0" w:color="auto"/>
      </w:divBdr>
    </w:div>
    <w:div w:id="1712992846">
      <w:bodyDiv w:val="1"/>
      <w:marLeft w:val="0"/>
      <w:marRight w:val="0"/>
      <w:marTop w:val="0"/>
      <w:marBottom w:val="0"/>
      <w:divBdr>
        <w:top w:val="none" w:sz="0" w:space="0" w:color="auto"/>
        <w:left w:val="none" w:sz="0" w:space="0" w:color="auto"/>
        <w:bottom w:val="none" w:sz="0" w:space="0" w:color="auto"/>
        <w:right w:val="none" w:sz="0" w:space="0" w:color="auto"/>
      </w:divBdr>
    </w:div>
    <w:div w:id="1713378152">
      <w:bodyDiv w:val="1"/>
      <w:marLeft w:val="0"/>
      <w:marRight w:val="0"/>
      <w:marTop w:val="0"/>
      <w:marBottom w:val="0"/>
      <w:divBdr>
        <w:top w:val="none" w:sz="0" w:space="0" w:color="auto"/>
        <w:left w:val="none" w:sz="0" w:space="0" w:color="auto"/>
        <w:bottom w:val="none" w:sz="0" w:space="0" w:color="auto"/>
        <w:right w:val="none" w:sz="0" w:space="0" w:color="auto"/>
      </w:divBdr>
    </w:div>
    <w:div w:id="1713457785">
      <w:bodyDiv w:val="1"/>
      <w:marLeft w:val="0"/>
      <w:marRight w:val="0"/>
      <w:marTop w:val="0"/>
      <w:marBottom w:val="0"/>
      <w:divBdr>
        <w:top w:val="none" w:sz="0" w:space="0" w:color="auto"/>
        <w:left w:val="none" w:sz="0" w:space="0" w:color="auto"/>
        <w:bottom w:val="none" w:sz="0" w:space="0" w:color="auto"/>
        <w:right w:val="none" w:sz="0" w:space="0" w:color="auto"/>
      </w:divBdr>
    </w:div>
    <w:div w:id="1713843783">
      <w:bodyDiv w:val="1"/>
      <w:marLeft w:val="0"/>
      <w:marRight w:val="0"/>
      <w:marTop w:val="0"/>
      <w:marBottom w:val="0"/>
      <w:divBdr>
        <w:top w:val="none" w:sz="0" w:space="0" w:color="auto"/>
        <w:left w:val="none" w:sz="0" w:space="0" w:color="auto"/>
        <w:bottom w:val="none" w:sz="0" w:space="0" w:color="auto"/>
        <w:right w:val="none" w:sz="0" w:space="0" w:color="auto"/>
      </w:divBdr>
    </w:div>
    <w:div w:id="1714118232">
      <w:bodyDiv w:val="1"/>
      <w:marLeft w:val="0"/>
      <w:marRight w:val="0"/>
      <w:marTop w:val="0"/>
      <w:marBottom w:val="0"/>
      <w:divBdr>
        <w:top w:val="none" w:sz="0" w:space="0" w:color="auto"/>
        <w:left w:val="none" w:sz="0" w:space="0" w:color="auto"/>
        <w:bottom w:val="none" w:sz="0" w:space="0" w:color="auto"/>
        <w:right w:val="none" w:sz="0" w:space="0" w:color="auto"/>
      </w:divBdr>
    </w:div>
    <w:div w:id="1714387206">
      <w:bodyDiv w:val="1"/>
      <w:marLeft w:val="0"/>
      <w:marRight w:val="0"/>
      <w:marTop w:val="0"/>
      <w:marBottom w:val="0"/>
      <w:divBdr>
        <w:top w:val="none" w:sz="0" w:space="0" w:color="auto"/>
        <w:left w:val="none" w:sz="0" w:space="0" w:color="auto"/>
        <w:bottom w:val="none" w:sz="0" w:space="0" w:color="auto"/>
        <w:right w:val="none" w:sz="0" w:space="0" w:color="auto"/>
      </w:divBdr>
    </w:div>
    <w:div w:id="1715151457">
      <w:bodyDiv w:val="1"/>
      <w:marLeft w:val="0"/>
      <w:marRight w:val="0"/>
      <w:marTop w:val="0"/>
      <w:marBottom w:val="0"/>
      <w:divBdr>
        <w:top w:val="none" w:sz="0" w:space="0" w:color="auto"/>
        <w:left w:val="none" w:sz="0" w:space="0" w:color="auto"/>
        <w:bottom w:val="none" w:sz="0" w:space="0" w:color="auto"/>
        <w:right w:val="none" w:sz="0" w:space="0" w:color="auto"/>
      </w:divBdr>
    </w:div>
    <w:div w:id="1715155889">
      <w:bodyDiv w:val="1"/>
      <w:marLeft w:val="0"/>
      <w:marRight w:val="0"/>
      <w:marTop w:val="0"/>
      <w:marBottom w:val="0"/>
      <w:divBdr>
        <w:top w:val="none" w:sz="0" w:space="0" w:color="auto"/>
        <w:left w:val="none" w:sz="0" w:space="0" w:color="auto"/>
        <w:bottom w:val="none" w:sz="0" w:space="0" w:color="auto"/>
        <w:right w:val="none" w:sz="0" w:space="0" w:color="auto"/>
      </w:divBdr>
    </w:div>
    <w:div w:id="1715618819">
      <w:bodyDiv w:val="1"/>
      <w:marLeft w:val="0"/>
      <w:marRight w:val="0"/>
      <w:marTop w:val="0"/>
      <w:marBottom w:val="0"/>
      <w:divBdr>
        <w:top w:val="none" w:sz="0" w:space="0" w:color="auto"/>
        <w:left w:val="none" w:sz="0" w:space="0" w:color="auto"/>
        <w:bottom w:val="none" w:sz="0" w:space="0" w:color="auto"/>
        <w:right w:val="none" w:sz="0" w:space="0" w:color="auto"/>
      </w:divBdr>
    </w:div>
    <w:div w:id="1715696516">
      <w:bodyDiv w:val="1"/>
      <w:marLeft w:val="0"/>
      <w:marRight w:val="0"/>
      <w:marTop w:val="0"/>
      <w:marBottom w:val="0"/>
      <w:divBdr>
        <w:top w:val="none" w:sz="0" w:space="0" w:color="auto"/>
        <w:left w:val="none" w:sz="0" w:space="0" w:color="auto"/>
        <w:bottom w:val="none" w:sz="0" w:space="0" w:color="auto"/>
        <w:right w:val="none" w:sz="0" w:space="0" w:color="auto"/>
      </w:divBdr>
    </w:div>
    <w:div w:id="1716154463">
      <w:bodyDiv w:val="1"/>
      <w:marLeft w:val="0"/>
      <w:marRight w:val="0"/>
      <w:marTop w:val="0"/>
      <w:marBottom w:val="0"/>
      <w:divBdr>
        <w:top w:val="none" w:sz="0" w:space="0" w:color="auto"/>
        <w:left w:val="none" w:sz="0" w:space="0" w:color="auto"/>
        <w:bottom w:val="none" w:sz="0" w:space="0" w:color="auto"/>
        <w:right w:val="none" w:sz="0" w:space="0" w:color="auto"/>
      </w:divBdr>
    </w:div>
    <w:div w:id="1716654864">
      <w:bodyDiv w:val="1"/>
      <w:marLeft w:val="0"/>
      <w:marRight w:val="0"/>
      <w:marTop w:val="0"/>
      <w:marBottom w:val="0"/>
      <w:divBdr>
        <w:top w:val="none" w:sz="0" w:space="0" w:color="auto"/>
        <w:left w:val="none" w:sz="0" w:space="0" w:color="auto"/>
        <w:bottom w:val="none" w:sz="0" w:space="0" w:color="auto"/>
        <w:right w:val="none" w:sz="0" w:space="0" w:color="auto"/>
      </w:divBdr>
    </w:div>
    <w:div w:id="1716732810">
      <w:bodyDiv w:val="1"/>
      <w:marLeft w:val="0"/>
      <w:marRight w:val="0"/>
      <w:marTop w:val="0"/>
      <w:marBottom w:val="0"/>
      <w:divBdr>
        <w:top w:val="none" w:sz="0" w:space="0" w:color="auto"/>
        <w:left w:val="none" w:sz="0" w:space="0" w:color="auto"/>
        <w:bottom w:val="none" w:sz="0" w:space="0" w:color="auto"/>
        <w:right w:val="none" w:sz="0" w:space="0" w:color="auto"/>
      </w:divBdr>
    </w:div>
    <w:div w:id="1717389952">
      <w:bodyDiv w:val="1"/>
      <w:marLeft w:val="0"/>
      <w:marRight w:val="0"/>
      <w:marTop w:val="0"/>
      <w:marBottom w:val="0"/>
      <w:divBdr>
        <w:top w:val="none" w:sz="0" w:space="0" w:color="auto"/>
        <w:left w:val="none" w:sz="0" w:space="0" w:color="auto"/>
        <w:bottom w:val="none" w:sz="0" w:space="0" w:color="auto"/>
        <w:right w:val="none" w:sz="0" w:space="0" w:color="auto"/>
      </w:divBdr>
    </w:div>
    <w:div w:id="1717730327">
      <w:bodyDiv w:val="1"/>
      <w:marLeft w:val="0"/>
      <w:marRight w:val="0"/>
      <w:marTop w:val="0"/>
      <w:marBottom w:val="0"/>
      <w:divBdr>
        <w:top w:val="none" w:sz="0" w:space="0" w:color="auto"/>
        <w:left w:val="none" w:sz="0" w:space="0" w:color="auto"/>
        <w:bottom w:val="none" w:sz="0" w:space="0" w:color="auto"/>
        <w:right w:val="none" w:sz="0" w:space="0" w:color="auto"/>
      </w:divBdr>
    </w:div>
    <w:div w:id="1717973976">
      <w:bodyDiv w:val="1"/>
      <w:marLeft w:val="0"/>
      <w:marRight w:val="0"/>
      <w:marTop w:val="0"/>
      <w:marBottom w:val="0"/>
      <w:divBdr>
        <w:top w:val="none" w:sz="0" w:space="0" w:color="auto"/>
        <w:left w:val="none" w:sz="0" w:space="0" w:color="auto"/>
        <w:bottom w:val="none" w:sz="0" w:space="0" w:color="auto"/>
        <w:right w:val="none" w:sz="0" w:space="0" w:color="auto"/>
      </w:divBdr>
    </w:div>
    <w:div w:id="1718117792">
      <w:bodyDiv w:val="1"/>
      <w:marLeft w:val="0"/>
      <w:marRight w:val="0"/>
      <w:marTop w:val="0"/>
      <w:marBottom w:val="0"/>
      <w:divBdr>
        <w:top w:val="none" w:sz="0" w:space="0" w:color="auto"/>
        <w:left w:val="none" w:sz="0" w:space="0" w:color="auto"/>
        <w:bottom w:val="none" w:sz="0" w:space="0" w:color="auto"/>
        <w:right w:val="none" w:sz="0" w:space="0" w:color="auto"/>
      </w:divBdr>
    </w:div>
    <w:div w:id="1718435155">
      <w:bodyDiv w:val="1"/>
      <w:marLeft w:val="0"/>
      <w:marRight w:val="0"/>
      <w:marTop w:val="0"/>
      <w:marBottom w:val="0"/>
      <w:divBdr>
        <w:top w:val="none" w:sz="0" w:space="0" w:color="auto"/>
        <w:left w:val="none" w:sz="0" w:space="0" w:color="auto"/>
        <w:bottom w:val="none" w:sz="0" w:space="0" w:color="auto"/>
        <w:right w:val="none" w:sz="0" w:space="0" w:color="auto"/>
      </w:divBdr>
    </w:div>
    <w:div w:id="1718624890">
      <w:bodyDiv w:val="1"/>
      <w:marLeft w:val="0"/>
      <w:marRight w:val="0"/>
      <w:marTop w:val="0"/>
      <w:marBottom w:val="0"/>
      <w:divBdr>
        <w:top w:val="none" w:sz="0" w:space="0" w:color="auto"/>
        <w:left w:val="none" w:sz="0" w:space="0" w:color="auto"/>
        <w:bottom w:val="none" w:sz="0" w:space="0" w:color="auto"/>
        <w:right w:val="none" w:sz="0" w:space="0" w:color="auto"/>
      </w:divBdr>
    </w:div>
    <w:div w:id="1718629512">
      <w:bodyDiv w:val="1"/>
      <w:marLeft w:val="0"/>
      <w:marRight w:val="0"/>
      <w:marTop w:val="0"/>
      <w:marBottom w:val="0"/>
      <w:divBdr>
        <w:top w:val="none" w:sz="0" w:space="0" w:color="auto"/>
        <w:left w:val="none" w:sz="0" w:space="0" w:color="auto"/>
        <w:bottom w:val="none" w:sz="0" w:space="0" w:color="auto"/>
        <w:right w:val="none" w:sz="0" w:space="0" w:color="auto"/>
      </w:divBdr>
    </w:div>
    <w:div w:id="1718699744">
      <w:bodyDiv w:val="1"/>
      <w:marLeft w:val="0"/>
      <w:marRight w:val="0"/>
      <w:marTop w:val="0"/>
      <w:marBottom w:val="0"/>
      <w:divBdr>
        <w:top w:val="none" w:sz="0" w:space="0" w:color="auto"/>
        <w:left w:val="none" w:sz="0" w:space="0" w:color="auto"/>
        <w:bottom w:val="none" w:sz="0" w:space="0" w:color="auto"/>
        <w:right w:val="none" w:sz="0" w:space="0" w:color="auto"/>
      </w:divBdr>
    </w:div>
    <w:div w:id="1719358096">
      <w:bodyDiv w:val="1"/>
      <w:marLeft w:val="0"/>
      <w:marRight w:val="0"/>
      <w:marTop w:val="0"/>
      <w:marBottom w:val="0"/>
      <w:divBdr>
        <w:top w:val="none" w:sz="0" w:space="0" w:color="auto"/>
        <w:left w:val="none" w:sz="0" w:space="0" w:color="auto"/>
        <w:bottom w:val="none" w:sz="0" w:space="0" w:color="auto"/>
        <w:right w:val="none" w:sz="0" w:space="0" w:color="auto"/>
      </w:divBdr>
    </w:div>
    <w:div w:id="1719626855">
      <w:bodyDiv w:val="1"/>
      <w:marLeft w:val="0"/>
      <w:marRight w:val="0"/>
      <w:marTop w:val="0"/>
      <w:marBottom w:val="0"/>
      <w:divBdr>
        <w:top w:val="none" w:sz="0" w:space="0" w:color="auto"/>
        <w:left w:val="none" w:sz="0" w:space="0" w:color="auto"/>
        <w:bottom w:val="none" w:sz="0" w:space="0" w:color="auto"/>
        <w:right w:val="none" w:sz="0" w:space="0" w:color="auto"/>
      </w:divBdr>
    </w:div>
    <w:div w:id="1720468456">
      <w:bodyDiv w:val="1"/>
      <w:marLeft w:val="0"/>
      <w:marRight w:val="0"/>
      <w:marTop w:val="0"/>
      <w:marBottom w:val="0"/>
      <w:divBdr>
        <w:top w:val="none" w:sz="0" w:space="0" w:color="auto"/>
        <w:left w:val="none" w:sz="0" w:space="0" w:color="auto"/>
        <w:bottom w:val="none" w:sz="0" w:space="0" w:color="auto"/>
        <w:right w:val="none" w:sz="0" w:space="0" w:color="auto"/>
      </w:divBdr>
    </w:div>
    <w:div w:id="1720473183">
      <w:bodyDiv w:val="1"/>
      <w:marLeft w:val="0"/>
      <w:marRight w:val="0"/>
      <w:marTop w:val="0"/>
      <w:marBottom w:val="0"/>
      <w:divBdr>
        <w:top w:val="none" w:sz="0" w:space="0" w:color="auto"/>
        <w:left w:val="none" w:sz="0" w:space="0" w:color="auto"/>
        <w:bottom w:val="none" w:sz="0" w:space="0" w:color="auto"/>
        <w:right w:val="none" w:sz="0" w:space="0" w:color="auto"/>
      </w:divBdr>
    </w:div>
    <w:div w:id="1721319058">
      <w:bodyDiv w:val="1"/>
      <w:marLeft w:val="0"/>
      <w:marRight w:val="0"/>
      <w:marTop w:val="0"/>
      <w:marBottom w:val="0"/>
      <w:divBdr>
        <w:top w:val="none" w:sz="0" w:space="0" w:color="auto"/>
        <w:left w:val="none" w:sz="0" w:space="0" w:color="auto"/>
        <w:bottom w:val="none" w:sz="0" w:space="0" w:color="auto"/>
        <w:right w:val="none" w:sz="0" w:space="0" w:color="auto"/>
      </w:divBdr>
    </w:div>
    <w:div w:id="1721438003">
      <w:bodyDiv w:val="1"/>
      <w:marLeft w:val="0"/>
      <w:marRight w:val="0"/>
      <w:marTop w:val="0"/>
      <w:marBottom w:val="0"/>
      <w:divBdr>
        <w:top w:val="none" w:sz="0" w:space="0" w:color="auto"/>
        <w:left w:val="none" w:sz="0" w:space="0" w:color="auto"/>
        <w:bottom w:val="none" w:sz="0" w:space="0" w:color="auto"/>
        <w:right w:val="none" w:sz="0" w:space="0" w:color="auto"/>
      </w:divBdr>
    </w:div>
    <w:div w:id="1721514226">
      <w:bodyDiv w:val="1"/>
      <w:marLeft w:val="0"/>
      <w:marRight w:val="0"/>
      <w:marTop w:val="0"/>
      <w:marBottom w:val="0"/>
      <w:divBdr>
        <w:top w:val="none" w:sz="0" w:space="0" w:color="auto"/>
        <w:left w:val="none" w:sz="0" w:space="0" w:color="auto"/>
        <w:bottom w:val="none" w:sz="0" w:space="0" w:color="auto"/>
        <w:right w:val="none" w:sz="0" w:space="0" w:color="auto"/>
      </w:divBdr>
    </w:div>
    <w:div w:id="1722821957">
      <w:bodyDiv w:val="1"/>
      <w:marLeft w:val="0"/>
      <w:marRight w:val="0"/>
      <w:marTop w:val="0"/>
      <w:marBottom w:val="0"/>
      <w:divBdr>
        <w:top w:val="none" w:sz="0" w:space="0" w:color="auto"/>
        <w:left w:val="none" w:sz="0" w:space="0" w:color="auto"/>
        <w:bottom w:val="none" w:sz="0" w:space="0" w:color="auto"/>
        <w:right w:val="none" w:sz="0" w:space="0" w:color="auto"/>
      </w:divBdr>
    </w:div>
    <w:div w:id="1723675087">
      <w:bodyDiv w:val="1"/>
      <w:marLeft w:val="0"/>
      <w:marRight w:val="0"/>
      <w:marTop w:val="0"/>
      <w:marBottom w:val="0"/>
      <w:divBdr>
        <w:top w:val="none" w:sz="0" w:space="0" w:color="auto"/>
        <w:left w:val="none" w:sz="0" w:space="0" w:color="auto"/>
        <w:bottom w:val="none" w:sz="0" w:space="0" w:color="auto"/>
        <w:right w:val="none" w:sz="0" w:space="0" w:color="auto"/>
      </w:divBdr>
    </w:div>
    <w:div w:id="1724016264">
      <w:bodyDiv w:val="1"/>
      <w:marLeft w:val="0"/>
      <w:marRight w:val="0"/>
      <w:marTop w:val="0"/>
      <w:marBottom w:val="0"/>
      <w:divBdr>
        <w:top w:val="none" w:sz="0" w:space="0" w:color="auto"/>
        <w:left w:val="none" w:sz="0" w:space="0" w:color="auto"/>
        <w:bottom w:val="none" w:sz="0" w:space="0" w:color="auto"/>
        <w:right w:val="none" w:sz="0" w:space="0" w:color="auto"/>
      </w:divBdr>
    </w:div>
    <w:div w:id="1724059999">
      <w:bodyDiv w:val="1"/>
      <w:marLeft w:val="0"/>
      <w:marRight w:val="0"/>
      <w:marTop w:val="0"/>
      <w:marBottom w:val="0"/>
      <w:divBdr>
        <w:top w:val="none" w:sz="0" w:space="0" w:color="auto"/>
        <w:left w:val="none" w:sz="0" w:space="0" w:color="auto"/>
        <w:bottom w:val="none" w:sz="0" w:space="0" w:color="auto"/>
        <w:right w:val="none" w:sz="0" w:space="0" w:color="auto"/>
      </w:divBdr>
    </w:div>
    <w:div w:id="1724206945">
      <w:bodyDiv w:val="1"/>
      <w:marLeft w:val="0"/>
      <w:marRight w:val="0"/>
      <w:marTop w:val="0"/>
      <w:marBottom w:val="0"/>
      <w:divBdr>
        <w:top w:val="none" w:sz="0" w:space="0" w:color="auto"/>
        <w:left w:val="none" w:sz="0" w:space="0" w:color="auto"/>
        <w:bottom w:val="none" w:sz="0" w:space="0" w:color="auto"/>
        <w:right w:val="none" w:sz="0" w:space="0" w:color="auto"/>
      </w:divBdr>
    </w:div>
    <w:div w:id="1724525242">
      <w:bodyDiv w:val="1"/>
      <w:marLeft w:val="0"/>
      <w:marRight w:val="0"/>
      <w:marTop w:val="0"/>
      <w:marBottom w:val="0"/>
      <w:divBdr>
        <w:top w:val="none" w:sz="0" w:space="0" w:color="auto"/>
        <w:left w:val="none" w:sz="0" w:space="0" w:color="auto"/>
        <w:bottom w:val="none" w:sz="0" w:space="0" w:color="auto"/>
        <w:right w:val="none" w:sz="0" w:space="0" w:color="auto"/>
      </w:divBdr>
    </w:div>
    <w:div w:id="1724676101">
      <w:bodyDiv w:val="1"/>
      <w:marLeft w:val="0"/>
      <w:marRight w:val="0"/>
      <w:marTop w:val="0"/>
      <w:marBottom w:val="0"/>
      <w:divBdr>
        <w:top w:val="none" w:sz="0" w:space="0" w:color="auto"/>
        <w:left w:val="none" w:sz="0" w:space="0" w:color="auto"/>
        <w:bottom w:val="none" w:sz="0" w:space="0" w:color="auto"/>
        <w:right w:val="none" w:sz="0" w:space="0" w:color="auto"/>
      </w:divBdr>
    </w:div>
    <w:div w:id="1725058967">
      <w:bodyDiv w:val="1"/>
      <w:marLeft w:val="0"/>
      <w:marRight w:val="0"/>
      <w:marTop w:val="0"/>
      <w:marBottom w:val="0"/>
      <w:divBdr>
        <w:top w:val="none" w:sz="0" w:space="0" w:color="auto"/>
        <w:left w:val="none" w:sz="0" w:space="0" w:color="auto"/>
        <w:bottom w:val="none" w:sz="0" w:space="0" w:color="auto"/>
        <w:right w:val="none" w:sz="0" w:space="0" w:color="auto"/>
      </w:divBdr>
    </w:div>
    <w:div w:id="1725324091">
      <w:bodyDiv w:val="1"/>
      <w:marLeft w:val="0"/>
      <w:marRight w:val="0"/>
      <w:marTop w:val="0"/>
      <w:marBottom w:val="0"/>
      <w:divBdr>
        <w:top w:val="none" w:sz="0" w:space="0" w:color="auto"/>
        <w:left w:val="none" w:sz="0" w:space="0" w:color="auto"/>
        <w:bottom w:val="none" w:sz="0" w:space="0" w:color="auto"/>
        <w:right w:val="none" w:sz="0" w:space="0" w:color="auto"/>
      </w:divBdr>
    </w:div>
    <w:div w:id="1725445113">
      <w:bodyDiv w:val="1"/>
      <w:marLeft w:val="0"/>
      <w:marRight w:val="0"/>
      <w:marTop w:val="0"/>
      <w:marBottom w:val="0"/>
      <w:divBdr>
        <w:top w:val="none" w:sz="0" w:space="0" w:color="auto"/>
        <w:left w:val="none" w:sz="0" w:space="0" w:color="auto"/>
        <w:bottom w:val="none" w:sz="0" w:space="0" w:color="auto"/>
        <w:right w:val="none" w:sz="0" w:space="0" w:color="auto"/>
      </w:divBdr>
    </w:div>
    <w:div w:id="1725592638">
      <w:bodyDiv w:val="1"/>
      <w:marLeft w:val="0"/>
      <w:marRight w:val="0"/>
      <w:marTop w:val="0"/>
      <w:marBottom w:val="0"/>
      <w:divBdr>
        <w:top w:val="none" w:sz="0" w:space="0" w:color="auto"/>
        <w:left w:val="none" w:sz="0" w:space="0" w:color="auto"/>
        <w:bottom w:val="none" w:sz="0" w:space="0" w:color="auto"/>
        <w:right w:val="none" w:sz="0" w:space="0" w:color="auto"/>
      </w:divBdr>
    </w:div>
    <w:div w:id="1725905785">
      <w:bodyDiv w:val="1"/>
      <w:marLeft w:val="0"/>
      <w:marRight w:val="0"/>
      <w:marTop w:val="0"/>
      <w:marBottom w:val="0"/>
      <w:divBdr>
        <w:top w:val="none" w:sz="0" w:space="0" w:color="auto"/>
        <w:left w:val="none" w:sz="0" w:space="0" w:color="auto"/>
        <w:bottom w:val="none" w:sz="0" w:space="0" w:color="auto"/>
        <w:right w:val="none" w:sz="0" w:space="0" w:color="auto"/>
      </w:divBdr>
    </w:div>
    <w:div w:id="1726023789">
      <w:bodyDiv w:val="1"/>
      <w:marLeft w:val="0"/>
      <w:marRight w:val="0"/>
      <w:marTop w:val="0"/>
      <w:marBottom w:val="0"/>
      <w:divBdr>
        <w:top w:val="none" w:sz="0" w:space="0" w:color="auto"/>
        <w:left w:val="none" w:sz="0" w:space="0" w:color="auto"/>
        <w:bottom w:val="none" w:sz="0" w:space="0" w:color="auto"/>
        <w:right w:val="none" w:sz="0" w:space="0" w:color="auto"/>
      </w:divBdr>
    </w:div>
    <w:div w:id="1726677889">
      <w:bodyDiv w:val="1"/>
      <w:marLeft w:val="0"/>
      <w:marRight w:val="0"/>
      <w:marTop w:val="0"/>
      <w:marBottom w:val="0"/>
      <w:divBdr>
        <w:top w:val="none" w:sz="0" w:space="0" w:color="auto"/>
        <w:left w:val="none" w:sz="0" w:space="0" w:color="auto"/>
        <w:bottom w:val="none" w:sz="0" w:space="0" w:color="auto"/>
        <w:right w:val="none" w:sz="0" w:space="0" w:color="auto"/>
      </w:divBdr>
    </w:div>
    <w:div w:id="1726952553">
      <w:bodyDiv w:val="1"/>
      <w:marLeft w:val="0"/>
      <w:marRight w:val="0"/>
      <w:marTop w:val="0"/>
      <w:marBottom w:val="0"/>
      <w:divBdr>
        <w:top w:val="none" w:sz="0" w:space="0" w:color="auto"/>
        <w:left w:val="none" w:sz="0" w:space="0" w:color="auto"/>
        <w:bottom w:val="none" w:sz="0" w:space="0" w:color="auto"/>
        <w:right w:val="none" w:sz="0" w:space="0" w:color="auto"/>
      </w:divBdr>
    </w:div>
    <w:div w:id="1726953268">
      <w:bodyDiv w:val="1"/>
      <w:marLeft w:val="0"/>
      <w:marRight w:val="0"/>
      <w:marTop w:val="0"/>
      <w:marBottom w:val="0"/>
      <w:divBdr>
        <w:top w:val="none" w:sz="0" w:space="0" w:color="auto"/>
        <w:left w:val="none" w:sz="0" w:space="0" w:color="auto"/>
        <w:bottom w:val="none" w:sz="0" w:space="0" w:color="auto"/>
        <w:right w:val="none" w:sz="0" w:space="0" w:color="auto"/>
      </w:divBdr>
    </w:div>
    <w:div w:id="1727486308">
      <w:bodyDiv w:val="1"/>
      <w:marLeft w:val="0"/>
      <w:marRight w:val="0"/>
      <w:marTop w:val="0"/>
      <w:marBottom w:val="0"/>
      <w:divBdr>
        <w:top w:val="none" w:sz="0" w:space="0" w:color="auto"/>
        <w:left w:val="none" w:sz="0" w:space="0" w:color="auto"/>
        <w:bottom w:val="none" w:sz="0" w:space="0" w:color="auto"/>
        <w:right w:val="none" w:sz="0" w:space="0" w:color="auto"/>
      </w:divBdr>
    </w:div>
    <w:div w:id="1727560298">
      <w:bodyDiv w:val="1"/>
      <w:marLeft w:val="0"/>
      <w:marRight w:val="0"/>
      <w:marTop w:val="0"/>
      <w:marBottom w:val="0"/>
      <w:divBdr>
        <w:top w:val="none" w:sz="0" w:space="0" w:color="auto"/>
        <w:left w:val="none" w:sz="0" w:space="0" w:color="auto"/>
        <w:bottom w:val="none" w:sz="0" w:space="0" w:color="auto"/>
        <w:right w:val="none" w:sz="0" w:space="0" w:color="auto"/>
      </w:divBdr>
    </w:div>
    <w:div w:id="1727753041">
      <w:bodyDiv w:val="1"/>
      <w:marLeft w:val="0"/>
      <w:marRight w:val="0"/>
      <w:marTop w:val="0"/>
      <w:marBottom w:val="0"/>
      <w:divBdr>
        <w:top w:val="none" w:sz="0" w:space="0" w:color="auto"/>
        <w:left w:val="none" w:sz="0" w:space="0" w:color="auto"/>
        <w:bottom w:val="none" w:sz="0" w:space="0" w:color="auto"/>
        <w:right w:val="none" w:sz="0" w:space="0" w:color="auto"/>
      </w:divBdr>
    </w:div>
    <w:div w:id="1727990672">
      <w:bodyDiv w:val="1"/>
      <w:marLeft w:val="0"/>
      <w:marRight w:val="0"/>
      <w:marTop w:val="0"/>
      <w:marBottom w:val="0"/>
      <w:divBdr>
        <w:top w:val="none" w:sz="0" w:space="0" w:color="auto"/>
        <w:left w:val="none" w:sz="0" w:space="0" w:color="auto"/>
        <w:bottom w:val="none" w:sz="0" w:space="0" w:color="auto"/>
        <w:right w:val="none" w:sz="0" w:space="0" w:color="auto"/>
      </w:divBdr>
    </w:div>
    <w:div w:id="1728140047">
      <w:bodyDiv w:val="1"/>
      <w:marLeft w:val="0"/>
      <w:marRight w:val="0"/>
      <w:marTop w:val="0"/>
      <w:marBottom w:val="0"/>
      <w:divBdr>
        <w:top w:val="none" w:sz="0" w:space="0" w:color="auto"/>
        <w:left w:val="none" w:sz="0" w:space="0" w:color="auto"/>
        <w:bottom w:val="none" w:sz="0" w:space="0" w:color="auto"/>
        <w:right w:val="none" w:sz="0" w:space="0" w:color="auto"/>
      </w:divBdr>
    </w:div>
    <w:div w:id="1728260414">
      <w:bodyDiv w:val="1"/>
      <w:marLeft w:val="0"/>
      <w:marRight w:val="0"/>
      <w:marTop w:val="0"/>
      <w:marBottom w:val="0"/>
      <w:divBdr>
        <w:top w:val="none" w:sz="0" w:space="0" w:color="auto"/>
        <w:left w:val="none" w:sz="0" w:space="0" w:color="auto"/>
        <w:bottom w:val="none" w:sz="0" w:space="0" w:color="auto"/>
        <w:right w:val="none" w:sz="0" w:space="0" w:color="auto"/>
      </w:divBdr>
    </w:div>
    <w:div w:id="1728606988">
      <w:bodyDiv w:val="1"/>
      <w:marLeft w:val="0"/>
      <w:marRight w:val="0"/>
      <w:marTop w:val="0"/>
      <w:marBottom w:val="0"/>
      <w:divBdr>
        <w:top w:val="none" w:sz="0" w:space="0" w:color="auto"/>
        <w:left w:val="none" w:sz="0" w:space="0" w:color="auto"/>
        <w:bottom w:val="none" w:sz="0" w:space="0" w:color="auto"/>
        <w:right w:val="none" w:sz="0" w:space="0" w:color="auto"/>
      </w:divBdr>
    </w:div>
    <w:div w:id="1728843656">
      <w:bodyDiv w:val="1"/>
      <w:marLeft w:val="0"/>
      <w:marRight w:val="0"/>
      <w:marTop w:val="0"/>
      <w:marBottom w:val="0"/>
      <w:divBdr>
        <w:top w:val="none" w:sz="0" w:space="0" w:color="auto"/>
        <w:left w:val="none" w:sz="0" w:space="0" w:color="auto"/>
        <w:bottom w:val="none" w:sz="0" w:space="0" w:color="auto"/>
        <w:right w:val="none" w:sz="0" w:space="0" w:color="auto"/>
      </w:divBdr>
    </w:div>
    <w:div w:id="1728914525">
      <w:bodyDiv w:val="1"/>
      <w:marLeft w:val="0"/>
      <w:marRight w:val="0"/>
      <w:marTop w:val="0"/>
      <w:marBottom w:val="0"/>
      <w:divBdr>
        <w:top w:val="none" w:sz="0" w:space="0" w:color="auto"/>
        <w:left w:val="none" w:sz="0" w:space="0" w:color="auto"/>
        <w:bottom w:val="none" w:sz="0" w:space="0" w:color="auto"/>
        <w:right w:val="none" w:sz="0" w:space="0" w:color="auto"/>
      </w:divBdr>
      <w:divsChild>
        <w:div w:id="1467814058">
          <w:marLeft w:val="0"/>
          <w:marRight w:val="0"/>
          <w:marTop w:val="0"/>
          <w:marBottom w:val="0"/>
          <w:divBdr>
            <w:top w:val="none" w:sz="0" w:space="0" w:color="auto"/>
            <w:left w:val="none" w:sz="0" w:space="0" w:color="auto"/>
            <w:bottom w:val="none" w:sz="0" w:space="0" w:color="auto"/>
            <w:right w:val="none" w:sz="0" w:space="0" w:color="auto"/>
          </w:divBdr>
        </w:div>
      </w:divsChild>
    </w:div>
    <w:div w:id="1729105456">
      <w:bodyDiv w:val="1"/>
      <w:marLeft w:val="0"/>
      <w:marRight w:val="0"/>
      <w:marTop w:val="0"/>
      <w:marBottom w:val="0"/>
      <w:divBdr>
        <w:top w:val="none" w:sz="0" w:space="0" w:color="auto"/>
        <w:left w:val="none" w:sz="0" w:space="0" w:color="auto"/>
        <w:bottom w:val="none" w:sz="0" w:space="0" w:color="auto"/>
        <w:right w:val="none" w:sz="0" w:space="0" w:color="auto"/>
      </w:divBdr>
    </w:div>
    <w:div w:id="1729255837">
      <w:bodyDiv w:val="1"/>
      <w:marLeft w:val="0"/>
      <w:marRight w:val="0"/>
      <w:marTop w:val="0"/>
      <w:marBottom w:val="0"/>
      <w:divBdr>
        <w:top w:val="none" w:sz="0" w:space="0" w:color="auto"/>
        <w:left w:val="none" w:sz="0" w:space="0" w:color="auto"/>
        <w:bottom w:val="none" w:sz="0" w:space="0" w:color="auto"/>
        <w:right w:val="none" w:sz="0" w:space="0" w:color="auto"/>
      </w:divBdr>
    </w:div>
    <w:div w:id="1729257803">
      <w:bodyDiv w:val="1"/>
      <w:marLeft w:val="0"/>
      <w:marRight w:val="0"/>
      <w:marTop w:val="0"/>
      <w:marBottom w:val="0"/>
      <w:divBdr>
        <w:top w:val="none" w:sz="0" w:space="0" w:color="auto"/>
        <w:left w:val="none" w:sz="0" w:space="0" w:color="auto"/>
        <w:bottom w:val="none" w:sz="0" w:space="0" w:color="auto"/>
        <w:right w:val="none" w:sz="0" w:space="0" w:color="auto"/>
      </w:divBdr>
    </w:div>
    <w:div w:id="1729643045">
      <w:bodyDiv w:val="1"/>
      <w:marLeft w:val="0"/>
      <w:marRight w:val="0"/>
      <w:marTop w:val="0"/>
      <w:marBottom w:val="0"/>
      <w:divBdr>
        <w:top w:val="none" w:sz="0" w:space="0" w:color="auto"/>
        <w:left w:val="none" w:sz="0" w:space="0" w:color="auto"/>
        <w:bottom w:val="none" w:sz="0" w:space="0" w:color="auto"/>
        <w:right w:val="none" w:sz="0" w:space="0" w:color="auto"/>
      </w:divBdr>
    </w:div>
    <w:div w:id="1729761968">
      <w:bodyDiv w:val="1"/>
      <w:marLeft w:val="0"/>
      <w:marRight w:val="0"/>
      <w:marTop w:val="0"/>
      <w:marBottom w:val="0"/>
      <w:divBdr>
        <w:top w:val="none" w:sz="0" w:space="0" w:color="auto"/>
        <w:left w:val="none" w:sz="0" w:space="0" w:color="auto"/>
        <w:bottom w:val="none" w:sz="0" w:space="0" w:color="auto"/>
        <w:right w:val="none" w:sz="0" w:space="0" w:color="auto"/>
      </w:divBdr>
    </w:div>
    <w:div w:id="1729840326">
      <w:bodyDiv w:val="1"/>
      <w:marLeft w:val="0"/>
      <w:marRight w:val="0"/>
      <w:marTop w:val="0"/>
      <w:marBottom w:val="0"/>
      <w:divBdr>
        <w:top w:val="none" w:sz="0" w:space="0" w:color="auto"/>
        <w:left w:val="none" w:sz="0" w:space="0" w:color="auto"/>
        <w:bottom w:val="none" w:sz="0" w:space="0" w:color="auto"/>
        <w:right w:val="none" w:sz="0" w:space="0" w:color="auto"/>
      </w:divBdr>
    </w:div>
    <w:div w:id="1729919642">
      <w:bodyDiv w:val="1"/>
      <w:marLeft w:val="0"/>
      <w:marRight w:val="0"/>
      <w:marTop w:val="0"/>
      <w:marBottom w:val="0"/>
      <w:divBdr>
        <w:top w:val="none" w:sz="0" w:space="0" w:color="auto"/>
        <w:left w:val="none" w:sz="0" w:space="0" w:color="auto"/>
        <w:bottom w:val="none" w:sz="0" w:space="0" w:color="auto"/>
        <w:right w:val="none" w:sz="0" w:space="0" w:color="auto"/>
      </w:divBdr>
    </w:div>
    <w:div w:id="1730034029">
      <w:bodyDiv w:val="1"/>
      <w:marLeft w:val="0"/>
      <w:marRight w:val="0"/>
      <w:marTop w:val="0"/>
      <w:marBottom w:val="0"/>
      <w:divBdr>
        <w:top w:val="none" w:sz="0" w:space="0" w:color="auto"/>
        <w:left w:val="none" w:sz="0" w:space="0" w:color="auto"/>
        <w:bottom w:val="none" w:sz="0" w:space="0" w:color="auto"/>
        <w:right w:val="none" w:sz="0" w:space="0" w:color="auto"/>
      </w:divBdr>
    </w:div>
    <w:div w:id="1730299598">
      <w:bodyDiv w:val="1"/>
      <w:marLeft w:val="0"/>
      <w:marRight w:val="0"/>
      <w:marTop w:val="0"/>
      <w:marBottom w:val="0"/>
      <w:divBdr>
        <w:top w:val="none" w:sz="0" w:space="0" w:color="auto"/>
        <w:left w:val="none" w:sz="0" w:space="0" w:color="auto"/>
        <w:bottom w:val="none" w:sz="0" w:space="0" w:color="auto"/>
        <w:right w:val="none" w:sz="0" w:space="0" w:color="auto"/>
      </w:divBdr>
    </w:div>
    <w:div w:id="1730378505">
      <w:bodyDiv w:val="1"/>
      <w:marLeft w:val="0"/>
      <w:marRight w:val="0"/>
      <w:marTop w:val="0"/>
      <w:marBottom w:val="0"/>
      <w:divBdr>
        <w:top w:val="none" w:sz="0" w:space="0" w:color="auto"/>
        <w:left w:val="none" w:sz="0" w:space="0" w:color="auto"/>
        <w:bottom w:val="none" w:sz="0" w:space="0" w:color="auto"/>
        <w:right w:val="none" w:sz="0" w:space="0" w:color="auto"/>
      </w:divBdr>
    </w:div>
    <w:div w:id="1730566981">
      <w:bodyDiv w:val="1"/>
      <w:marLeft w:val="0"/>
      <w:marRight w:val="0"/>
      <w:marTop w:val="0"/>
      <w:marBottom w:val="0"/>
      <w:divBdr>
        <w:top w:val="none" w:sz="0" w:space="0" w:color="auto"/>
        <w:left w:val="none" w:sz="0" w:space="0" w:color="auto"/>
        <w:bottom w:val="none" w:sz="0" w:space="0" w:color="auto"/>
        <w:right w:val="none" w:sz="0" w:space="0" w:color="auto"/>
      </w:divBdr>
    </w:div>
    <w:div w:id="1730687108">
      <w:bodyDiv w:val="1"/>
      <w:marLeft w:val="0"/>
      <w:marRight w:val="0"/>
      <w:marTop w:val="0"/>
      <w:marBottom w:val="0"/>
      <w:divBdr>
        <w:top w:val="none" w:sz="0" w:space="0" w:color="auto"/>
        <w:left w:val="none" w:sz="0" w:space="0" w:color="auto"/>
        <w:bottom w:val="none" w:sz="0" w:space="0" w:color="auto"/>
        <w:right w:val="none" w:sz="0" w:space="0" w:color="auto"/>
      </w:divBdr>
    </w:div>
    <w:div w:id="1730764970">
      <w:bodyDiv w:val="1"/>
      <w:marLeft w:val="0"/>
      <w:marRight w:val="0"/>
      <w:marTop w:val="0"/>
      <w:marBottom w:val="0"/>
      <w:divBdr>
        <w:top w:val="none" w:sz="0" w:space="0" w:color="auto"/>
        <w:left w:val="none" w:sz="0" w:space="0" w:color="auto"/>
        <w:bottom w:val="none" w:sz="0" w:space="0" w:color="auto"/>
        <w:right w:val="none" w:sz="0" w:space="0" w:color="auto"/>
      </w:divBdr>
    </w:div>
    <w:div w:id="1730954982">
      <w:bodyDiv w:val="1"/>
      <w:marLeft w:val="0"/>
      <w:marRight w:val="0"/>
      <w:marTop w:val="0"/>
      <w:marBottom w:val="0"/>
      <w:divBdr>
        <w:top w:val="none" w:sz="0" w:space="0" w:color="auto"/>
        <w:left w:val="none" w:sz="0" w:space="0" w:color="auto"/>
        <w:bottom w:val="none" w:sz="0" w:space="0" w:color="auto"/>
        <w:right w:val="none" w:sz="0" w:space="0" w:color="auto"/>
      </w:divBdr>
    </w:div>
    <w:div w:id="1731268139">
      <w:bodyDiv w:val="1"/>
      <w:marLeft w:val="0"/>
      <w:marRight w:val="0"/>
      <w:marTop w:val="0"/>
      <w:marBottom w:val="0"/>
      <w:divBdr>
        <w:top w:val="none" w:sz="0" w:space="0" w:color="auto"/>
        <w:left w:val="none" w:sz="0" w:space="0" w:color="auto"/>
        <w:bottom w:val="none" w:sz="0" w:space="0" w:color="auto"/>
        <w:right w:val="none" w:sz="0" w:space="0" w:color="auto"/>
      </w:divBdr>
    </w:div>
    <w:div w:id="1731538543">
      <w:bodyDiv w:val="1"/>
      <w:marLeft w:val="0"/>
      <w:marRight w:val="0"/>
      <w:marTop w:val="0"/>
      <w:marBottom w:val="0"/>
      <w:divBdr>
        <w:top w:val="none" w:sz="0" w:space="0" w:color="auto"/>
        <w:left w:val="none" w:sz="0" w:space="0" w:color="auto"/>
        <w:bottom w:val="none" w:sz="0" w:space="0" w:color="auto"/>
        <w:right w:val="none" w:sz="0" w:space="0" w:color="auto"/>
      </w:divBdr>
    </w:div>
    <w:div w:id="1731926686">
      <w:bodyDiv w:val="1"/>
      <w:marLeft w:val="0"/>
      <w:marRight w:val="0"/>
      <w:marTop w:val="0"/>
      <w:marBottom w:val="0"/>
      <w:divBdr>
        <w:top w:val="none" w:sz="0" w:space="0" w:color="auto"/>
        <w:left w:val="none" w:sz="0" w:space="0" w:color="auto"/>
        <w:bottom w:val="none" w:sz="0" w:space="0" w:color="auto"/>
        <w:right w:val="none" w:sz="0" w:space="0" w:color="auto"/>
      </w:divBdr>
    </w:div>
    <w:div w:id="1732314255">
      <w:bodyDiv w:val="1"/>
      <w:marLeft w:val="0"/>
      <w:marRight w:val="0"/>
      <w:marTop w:val="0"/>
      <w:marBottom w:val="0"/>
      <w:divBdr>
        <w:top w:val="none" w:sz="0" w:space="0" w:color="auto"/>
        <w:left w:val="none" w:sz="0" w:space="0" w:color="auto"/>
        <w:bottom w:val="none" w:sz="0" w:space="0" w:color="auto"/>
        <w:right w:val="none" w:sz="0" w:space="0" w:color="auto"/>
      </w:divBdr>
    </w:div>
    <w:div w:id="1732381984">
      <w:bodyDiv w:val="1"/>
      <w:marLeft w:val="0"/>
      <w:marRight w:val="0"/>
      <w:marTop w:val="0"/>
      <w:marBottom w:val="0"/>
      <w:divBdr>
        <w:top w:val="none" w:sz="0" w:space="0" w:color="auto"/>
        <w:left w:val="none" w:sz="0" w:space="0" w:color="auto"/>
        <w:bottom w:val="none" w:sz="0" w:space="0" w:color="auto"/>
        <w:right w:val="none" w:sz="0" w:space="0" w:color="auto"/>
      </w:divBdr>
    </w:div>
    <w:div w:id="1732462165">
      <w:bodyDiv w:val="1"/>
      <w:marLeft w:val="0"/>
      <w:marRight w:val="0"/>
      <w:marTop w:val="0"/>
      <w:marBottom w:val="0"/>
      <w:divBdr>
        <w:top w:val="none" w:sz="0" w:space="0" w:color="auto"/>
        <w:left w:val="none" w:sz="0" w:space="0" w:color="auto"/>
        <w:bottom w:val="none" w:sz="0" w:space="0" w:color="auto"/>
        <w:right w:val="none" w:sz="0" w:space="0" w:color="auto"/>
      </w:divBdr>
    </w:div>
    <w:div w:id="1732773809">
      <w:bodyDiv w:val="1"/>
      <w:marLeft w:val="0"/>
      <w:marRight w:val="0"/>
      <w:marTop w:val="0"/>
      <w:marBottom w:val="0"/>
      <w:divBdr>
        <w:top w:val="none" w:sz="0" w:space="0" w:color="auto"/>
        <w:left w:val="none" w:sz="0" w:space="0" w:color="auto"/>
        <w:bottom w:val="none" w:sz="0" w:space="0" w:color="auto"/>
        <w:right w:val="none" w:sz="0" w:space="0" w:color="auto"/>
      </w:divBdr>
    </w:div>
    <w:div w:id="1732998820">
      <w:bodyDiv w:val="1"/>
      <w:marLeft w:val="0"/>
      <w:marRight w:val="0"/>
      <w:marTop w:val="0"/>
      <w:marBottom w:val="0"/>
      <w:divBdr>
        <w:top w:val="none" w:sz="0" w:space="0" w:color="auto"/>
        <w:left w:val="none" w:sz="0" w:space="0" w:color="auto"/>
        <w:bottom w:val="none" w:sz="0" w:space="0" w:color="auto"/>
        <w:right w:val="none" w:sz="0" w:space="0" w:color="auto"/>
      </w:divBdr>
    </w:div>
    <w:div w:id="1733189634">
      <w:bodyDiv w:val="1"/>
      <w:marLeft w:val="0"/>
      <w:marRight w:val="0"/>
      <w:marTop w:val="0"/>
      <w:marBottom w:val="0"/>
      <w:divBdr>
        <w:top w:val="none" w:sz="0" w:space="0" w:color="auto"/>
        <w:left w:val="none" w:sz="0" w:space="0" w:color="auto"/>
        <w:bottom w:val="none" w:sz="0" w:space="0" w:color="auto"/>
        <w:right w:val="none" w:sz="0" w:space="0" w:color="auto"/>
      </w:divBdr>
    </w:div>
    <w:div w:id="1733307469">
      <w:bodyDiv w:val="1"/>
      <w:marLeft w:val="0"/>
      <w:marRight w:val="0"/>
      <w:marTop w:val="0"/>
      <w:marBottom w:val="0"/>
      <w:divBdr>
        <w:top w:val="none" w:sz="0" w:space="0" w:color="auto"/>
        <w:left w:val="none" w:sz="0" w:space="0" w:color="auto"/>
        <w:bottom w:val="none" w:sz="0" w:space="0" w:color="auto"/>
        <w:right w:val="none" w:sz="0" w:space="0" w:color="auto"/>
      </w:divBdr>
    </w:div>
    <w:div w:id="1733313877">
      <w:bodyDiv w:val="1"/>
      <w:marLeft w:val="0"/>
      <w:marRight w:val="0"/>
      <w:marTop w:val="0"/>
      <w:marBottom w:val="0"/>
      <w:divBdr>
        <w:top w:val="none" w:sz="0" w:space="0" w:color="auto"/>
        <w:left w:val="none" w:sz="0" w:space="0" w:color="auto"/>
        <w:bottom w:val="none" w:sz="0" w:space="0" w:color="auto"/>
        <w:right w:val="none" w:sz="0" w:space="0" w:color="auto"/>
      </w:divBdr>
    </w:div>
    <w:div w:id="1733381690">
      <w:bodyDiv w:val="1"/>
      <w:marLeft w:val="0"/>
      <w:marRight w:val="0"/>
      <w:marTop w:val="0"/>
      <w:marBottom w:val="0"/>
      <w:divBdr>
        <w:top w:val="none" w:sz="0" w:space="0" w:color="auto"/>
        <w:left w:val="none" w:sz="0" w:space="0" w:color="auto"/>
        <w:bottom w:val="none" w:sz="0" w:space="0" w:color="auto"/>
        <w:right w:val="none" w:sz="0" w:space="0" w:color="auto"/>
      </w:divBdr>
    </w:div>
    <w:div w:id="1733506243">
      <w:bodyDiv w:val="1"/>
      <w:marLeft w:val="0"/>
      <w:marRight w:val="0"/>
      <w:marTop w:val="0"/>
      <w:marBottom w:val="0"/>
      <w:divBdr>
        <w:top w:val="none" w:sz="0" w:space="0" w:color="auto"/>
        <w:left w:val="none" w:sz="0" w:space="0" w:color="auto"/>
        <w:bottom w:val="none" w:sz="0" w:space="0" w:color="auto"/>
        <w:right w:val="none" w:sz="0" w:space="0" w:color="auto"/>
      </w:divBdr>
    </w:div>
    <w:div w:id="1733654088">
      <w:bodyDiv w:val="1"/>
      <w:marLeft w:val="0"/>
      <w:marRight w:val="0"/>
      <w:marTop w:val="0"/>
      <w:marBottom w:val="0"/>
      <w:divBdr>
        <w:top w:val="none" w:sz="0" w:space="0" w:color="auto"/>
        <w:left w:val="none" w:sz="0" w:space="0" w:color="auto"/>
        <w:bottom w:val="none" w:sz="0" w:space="0" w:color="auto"/>
        <w:right w:val="none" w:sz="0" w:space="0" w:color="auto"/>
      </w:divBdr>
    </w:div>
    <w:div w:id="1733700569">
      <w:bodyDiv w:val="1"/>
      <w:marLeft w:val="0"/>
      <w:marRight w:val="0"/>
      <w:marTop w:val="0"/>
      <w:marBottom w:val="0"/>
      <w:divBdr>
        <w:top w:val="none" w:sz="0" w:space="0" w:color="auto"/>
        <w:left w:val="none" w:sz="0" w:space="0" w:color="auto"/>
        <w:bottom w:val="none" w:sz="0" w:space="0" w:color="auto"/>
        <w:right w:val="none" w:sz="0" w:space="0" w:color="auto"/>
      </w:divBdr>
    </w:div>
    <w:div w:id="1733960801">
      <w:bodyDiv w:val="1"/>
      <w:marLeft w:val="0"/>
      <w:marRight w:val="0"/>
      <w:marTop w:val="0"/>
      <w:marBottom w:val="0"/>
      <w:divBdr>
        <w:top w:val="none" w:sz="0" w:space="0" w:color="auto"/>
        <w:left w:val="none" w:sz="0" w:space="0" w:color="auto"/>
        <w:bottom w:val="none" w:sz="0" w:space="0" w:color="auto"/>
        <w:right w:val="none" w:sz="0" w:space="0" w:color="auto"/>
      </w:divBdr>
    </w:div>
    <w:div w:id="1734346829">
      <w:bodyDiv w:val="1"/>
      <w:marLeft w:val="0"/>
      <w:marRight w:val="0"/>
      <w:marTop w:val="0"/>
      <w:marBottom w:val="0"/>
      <w:divBdr>
        <w:top w:val="none" w:sz="0" w:space="0" w:color="auto"/>
        <w:left w:val="none" w:sz="0" w:space="0" w:color="auto"/>
        <w:bottom w:val="none" w:sz="0" w:space="0" w:color="auto"/>
        <w:right w:val="none" w:sz="0" w:space="0" w:color="auto"/>
      </w:divBdr>
    </w:div>
    <w:div w:id="1734547714">
      <w:bodyDiv w:val="1"/>
      <w:marLeft w:val="0"/>
      <w:marRight w:val="0"/>
      <w:marTop w:val="0"/>
      <w:marBottom w:val="0"/>
      <w:divBdr>
        <w:top w:val="none" w:sz="0" w:space="0" w:color="auto"/>
        <w:left w:val="none" w:sz="0" w:space="0" w:color="auto"/>
        <w:bottom w:val="none" w:sz="0" w:space="0" w:color="auto"/>
        <w:right w:val="none" w:sz="0" w:space="0" w:color="auto"/>
      </w:divBdr>
    </w:div>
    <w:div w:id="1735004286">
      <w:bodyDiv w:val="1"/>
      <w:marLeft w:val="0"/>
      <w:marRight w:val="0"/>
      <w:marTop w:val="0"/>
      <w:marBottom w:val="0"/>
      <w:divBdr>
        <w:top w:val="none" w:sz="0" w:space="0" w:color="auto"/>
        <w:left w:val="none" w:sz="0" w:space="0" w:color="auto"/>
        <w:bottom w:val="none" w:sz="0" w:space="0" w:color="auto"/>
        <w:right w:val="none" w:sz="0" w:space="0" w:color="auto"/>
      </w:divBdr>
    </w:div>
    <w:div w:id="1735006829">
      <w:bodyDiv w:val="1"/>
      <w:marLeft w:val="0"/>
      <w:marRight w:val="0"/>
      <w:marTop w:val="0"/>
      <w:marBottom w:val="0"/>
      <w:divBdr>
        <w:top w:val="none" w:sz="0" w:space="0" w:color="auto"/>
        <w:left w:val="none" w:sz="0" w:space="0" w:color="auto"/>
        <w:bottom w:val="none" w:sz="0" w:space="0" w:color="auto"/>
        <w:right w:val="none" w:sz="0" w:space="0" w:color="auto"/>
      </w:divBdr>
    </w:div>
    <w:div w:id="1735854360">
      <w:bodyDiv w:val="1"/>
      <w:marLeft w:val="0"/>
      <w:marRight w:val="0"/>
      <w:marTop w:val="0"/>
      <w:marBottom w:val="0"/>
      <w:divBdr>
        <w:top w:val="none" w:sz="0" w:space="0" w:color="auto"/>
        <w:left w:val="none" w:sz="0" w:space="0" w:color="auto"/>
        <w:bottom w:val="none" w:sz="0" w:space="0" w:color="auto"/>
        <w:right w:val="none" w:sz="0" w:space="0" w:color="auto"/>
      </w:divBdr>
    </w:div>
    <w:div w:id="1735927065">
      <w:bodyDiv w:val="1"/>
      <w:marLeft w:val="0"/>
      <w:marRight w:val="0"/>
      <w:marTop w:val="0"/>
      <w:marBottom w:val="0"/>
      <w:divBdr>
        <w:top w:val="none" w:sz="0" w:space="0" w:color="auto"/>
        <w:left w:val="none" w:sz="0" w:space="0" w:color="auto"/>
        <w:bottom w:val="none" w:sz="0" w:space="0" w:color="auto"/>
        <w:right w:val="none" w:sz="0" w:space="0" w:color="auto"/>
      </w:divBdr>
    </w:div>
    <w:div w:id="1736119502">
      <w:bodyDiv w:val="1"/>
      <w:marLeft w:val="0"/>
      <w:marRight w:val="0"/>
      <w:marTop w:val="0"/>
      <w:marBottom w:val="0"/>
      <w:divBdr>
        <w:top w:val="none" w:sz="0" w:space="0" w:color="auto"/>
        <w:left w:val="none" w:sz="0" w:space="0" w:color="auto"/>
        <w:bottom w:val="none" w:sz="0" w:space="0" w:color="auto"/>
        <w:right w:val="none" w:sz="0" w:space="0" w:color="auto"/>
      </w:divBdr>
    </w:div>
    <w:div w:id="1736583441">
      <w:bodyDiv w:val="1"/>
      <w:marLeft w:val="0"/>
      <w:marRight w:val="0"/>
      <w:marTop w:val="0"/>
      <w:marBottom w:val="0"/>
      <w:divBdr>
        <w:top w:val="none" w:sz="0" w:space="0" w:color="auto"/>
        <w:left w:val="none" w:sz="0" w:space="0" w:color="auto"/>
        <w:bottom w:val="none" w:sz="0" w:space="0" w:color="auto"/>
        <w:right w:val="none" w:sz="0" w:space="0" w:color="auto"/>
      </w:divBdr>
    </w:div>
    <w:div w:id="1737126319">
      <w:bodyDiv w:val="1"/>
      <w:marLeft w:val="0"/>
      <w:marRight w:val="0"/>
      <w:marTop w:val="0"/>
      <w:marBottom w:val="0"/>
      <w:divBdr>
        <w:top w:val="none" w:sz="0" w:space="0" w:color="auto"/>
        <w:left w:val="none" w:sz="0" w:space="0" w:color="auto"/>
        <w:bottom w:val="none" w:sz="0" w:space="0" w:color="auto"/>
        <w:right w:val="none" w:sz="0" w:space="0" w:color="auto"/>
      </w:divBdr>
    </w:div>
    <w:div w:id="1737237138">
      <w:bodyDiv w:val="1"/>
      <w:marLeft w:val="0"/>
      <w:marRight w:val="0"/>
      <w:marTop w:val="0"/>
      <w:marBottom w:val="0"/>
      <w:divBdr>
        <w:top w:val="none" w:sz="0" w:space="0" w:color="auto"/>
        <w:left w:val="none" w:sz="0" w:space="0" w:color="auto"/>
        <w:bottom w:val="none" w:sz="0" w:space="0" w:color="auto"/>
        <w:right w:val="none" w:sz="0" w:space="0" w:color="auto"/>
      </w:divBdr>
    </w:div>
    <w:div w:id="1737507118">
      <w:bodyDiv w:val="1"/>
      <w:marLeft w:val="0"/>
      <w:marRight w:val="0"/>
      <w:marTop w:val="0"/>
      <w:marBottom w:val="0"/>
      <w:divBdr>
        <w:top w:val="none" w:sz="0" w:space="0" w:color="auto"/>
        <w:left w:val="none" w:sz="0" w:space="0" w:color="auto"/>
        <w:bottom w:val="none" w:sz="0" w:space="0" w:color="auto"/>
        <w:right w:val="none" w:sz="0" w:space="0" w:color="auto"/>
      </w:divBdr>
    </w:div>
    <w:div w:id="1737583372">
      <w:bodyDiv w:val="1"/>
      <w:marLeft w:val="0"/>
      <w:marRight w:val="0"/>
      <w:marTop w:val="0"/>
      <w:marBottom w:val="0"/>
      <w:divBdr>
        <w:top w:val="none" w:sz="0" w:space="0" w:color="auto"/>
        <w:left w:val="none" w:sz="0" w:space="0" w:color="auto"/>
        <w:bottom w:val="none" w:sz="0" w:space="0" w:color="auto"/>
        <w:right w:val="none" w:sz="0" w:space="0" w:color="auto"/>
      </w:divBdr>
    </w:div>
    <w:div w:id="1737776780">
      <w:bodyDiv w:val="1"/>
      <w:marLeft w:val="0"/>
      <w:marRight w:val="0"/>
      <w:marTop w:val="0"/>
      <w:marBottom w:val="0"/>
      <w:divBdr>
        <w:top w:val="none" w:sz="0" w:space="0" w:color="auto"/>
        <w:left w:val="none" w:sz="0" w:space="0" w:color="auto"/>
        <w:bottom w:val="none" w:sz="0" w:space="0" w:color="auto"/>
        <w:right w:val="none" w:sz="0" w:space="0" w:color="auto"/>
      </w:divBdr>
    </w:div>
    <w:div w:id="1737974566">
      <w:bodyDiv w:val="1"/>
      <w:marLeft w:val="0"/>
      <w:marRight w:val="0"/>
      <w:marTop w:val="0"/>
      <w:marBottom w:val="0"/>
      <w:divBdr>
        <w:top w:val="none" w:sz="0" w:space="0" w:color="auto"/>
        <w:left w:val="none" w:sz="0" w:space="0" w:color="auto"/>
        <w:bottom w:val="none" w:sz="0" w:space="0" w:color="auto"/>
        <w:right w:val="none" w:sz="0" w:space="0" w:color="auto"/>
      </w:divBdr>
    </w:div>
    <w:div w:id="1738018942">
      <w:bodyDiv w:val="1"/>
      <w:marLeft w:val="0"/>
      <w:marRight w:val="0"/>
      <w:marTop w:val="0"/>
      <w:marBottom w:val="0"/>
      <w:divBdr>
        <w:top w:val="none" w:sz="0" w:space="0" w:color="auto"/>
        <w:left w:val="none" w:sz="0" w:space="0" w:color="auto"/>
        <w:bottom w:val="none" w:sz="0" w:space="0" w:color="auto"/>
        <w:right w:val="none" w:sz="0" w:space="0" w:color="auto"/>
      </w:divBdr>
    </w:div>
    <w:div w:id="1738432807">
      <w:bodyDiv w:val="1"/>
      <w:marLeft w:val="0"/>
      <w:marRight w:val="0"/>
      <w:marTop w:val="0"/>
      <w:marBottom w:val="0"/>
      <w:divBdr>
        <w:top w:val="none" w:sz="0" w:space="0" w:color="auto"/>
        <w:left w:val="none" w:sz="0" w:space="0" w:color="auto"/>
        <w:bottom w:val="none" w:sz="0" w:space="0" w:color="auto"/>
        <w:right w:val="none" w:sz="0" w:space="0" w:color="auto"/>
      </w:divBdr>
    </w:div>
    <w:div w:id="1739547488">
      <w:bodyDiv w:val="1"/>
      <w:marLeft w:val="0"/>
      <w:marRight w:val="0"/>
      <w:marTop w:val="0"/>
      <w:marBottom w:val="0"/>
      <w:divBdr>
        <w:top w:val="none" w:sz="0" w:space="0" w:color="auto"/>
        <w:left w:val="none" w:sz="0" w:space="0" w:color="auto"/>
        <w:bottom w:val="none" w:sz="0" w:space="0" w:color="auto"/>
        <w:right w:val="none" w:sz="0" w:space="0" w:color="auto"/>
      </w:divBdr>
    </w:div>
    <w:div w:id="1739590849">
      <w:bodyDiv w:val="1"/>
      <w:marLeft w:val="0"/>
      <w:marRight w:val="0"/>
      <w:marTop w:val="0"/>
      <w:marBottom w:val="0"/>
      <w:divBdr>
        <w:top w:val="none" w:sz="0" w:space="0" w:color="auto"/>
        <w:left w:val="none" w:sz="0" w:space="0" w:color="auto"/>
        <w:bottom w:val="none" w:sz="0" w:space="0" w:color="auto"/>
        <w:right w:val="none" w:sz="0" w:space="0" w:color="auto"/>
      </w:divBdr>
    </w:div>
    <w:div w:id="1739667332">
      <w:bodyDiv w:val="1"/>
      <w:marLeft w:val="0"/>
      <w:marRight w:val="0"/>
      <w:marTop w:val="0"/>
      <w:marBottom w:val="0"/>
      <w:divBdr>
        <w:top w:val="none" w:sz="0" w:space="0" w:color="auto"/>
        <w:left w:val="none" w:sz="0" w:space="0" w:color="auto"/>
        <w:bottom w:val="none" w:sz="0" w:space="0" w:color="auto"/>
        <w:right w:val="none" w:sz="0" w:space="0" w:color="auto"/>
      </w:divBdr>
    </w:div>
    <w:div w:id="1739940658">
      <w:bodyDiv w:val="1"/>
      <w:marLeft w:val="0"/>
      <w:marRight w:val="0"/>
      <w:marTop w:val="0"/>
      <w:marBottom w:val="0"/>
      <w:divBdr>
        <w:top w:val="none" w:sz="0" w:space="0" w:color="auto"/>
        <w:left w:val="none" w:sz="0" w:space="0" w:color="auto"/>
        <w:bottom w:val="none" w:sz="0" w:space="0" w:color="auto"/>
        <w:right w:val="none" w:sz="0" w:space="0" w:color="auto"/>
      </w:divBdr>
    </w:div>
    <w:div w:id="1741364424">
      <w:bodyDiv w:val="1"/>
      <w:marLeft w:val="0"/>
      <w:marRight w:val="0"/>
      <w:marTop w:val="0"/>
      <w:marBottom w:val="0"/>
      <w:divBdr>
        <w:top w:val="none" w:sz="0" w:space="0" w:color="auto"/>
        <w:left w:val="none" w:sz="0" w:space="0" w:color="auto"/>
        <w:bottom w:val="none" w:sz="0" w:space="0" w:color="auto"/>
        <w:right w:val="none" w:sz="0" w:space="0" w:color="auto"/>
      </w:divBdr>
    </w:div>
    <w:div w:id="1741437615">
      <w:bodyDiv w:val="1"/>
      <w:marLeft w:val="0"/>
      <w:marRight w:val="0"/>
      <w:marTop w:val="0"/>
      <w:marBottom w:val="0"/>
      <w:divBdr>
        <w:top w:val="none" w:sz="0" w:space="0" w:color="auto"/>
        <w:left w:val="none" w:sz="0" w:space="0" w:color="auto"/>
        <w:bottom w:val="none" w:sz="0" w:space="0" w:color="auto"/>
        <w:right w:val="none" w:sz="0" w:space="0" w:color="auto"/>
      </w:divBdr>
    </w:div>
    <w:div w:id="1741752117">
      <w:bodyDiv w:val="1"/>
      <w:marLeft w:val="0"/>
      <w:marRight w:val="0"/>
      <w:marTop w:val="0"/>
      <w:marBottom w:val="0"/>
      <w:divBdr>
        <w:top w:val="none" w:sz="0" w:space="0" w:color="auto"/>
        <w:left w:val="none" w:sz="0" w:space="0" w:color="auto"/>
        <w:bottom w:val="none" w:sz="0" w:space="0" w:color="auto"/>
        <w:right w:val="none" w:sz="0" w:space="0" w:color="auto"/>
      </w:divBdr>
    </w:div>
    <w:div w:id="1741781378">
      <w:bodyDiv w:val="1"/>
      <w:marLeft w:val="0"/>
      <w:marRight w:val="0"/>
      <w:marTop w:val="0"/>
      <w:marBottom w:val="0"/>
      <w:divBdr>
        <w:top w:val="none" w:sz="0" w:space="0" w:color="auto"/>
        <w:left w:val="none" w:sz="0" w:space="0" w:color="auto"/>
        <w:bottom w:val="none" w:sz="0" w:space="0" w:color="auto"/>
        <w:right w:val="none" w:sz="0" w:space="0" w:color="auto"/>
      </w:divBdr>
    </w:div>
    <w:div w:id="1741781994">
      <w:bodyDiv w:val="1"/>
      <w:marLeft w:val="0"/>
      <w:marRight w:val="0"/>
      <w:marTop w:val="0"/>
      <w:marBottom w:val="0"/>
      <w:divBdr>
        <w:top w:val="none" w:sz="0" w:space="0" w:color="auto"/>
        <w:left w:val="none" w:sz="0" w:space="0" w:color="auto"/>
        <w:bottom w:val="none" w:sz="0" w:space="0" w:color="auto"/>
        <w:right w:val="none" w:sz="0" w:space="0" w:color="auto"/>
      </w:divBdr>
    </w:div>
    <w:div w:id="1742408944">
      <w:bodyDiv w:val="1"/>
      <w:marLeft w:val="0"/>
      <w:marRight w:val="0"/>
      <w:marTop w:val="0"/>
      <w:marBottom w:val="0"/>
      <w:divBdr>
        <w:top w:val="none" w:sz="0" w:space="0" w:color="auto"/>
        <w:left w:val="none" w:sz="0" w:space="0" w:color="auto"/>
        <w:bottom w:val="none" w:sz="0" w:space="0" w:color="auto"/>
        <w:right w:val="none" w:sz="0" w:space="0" w:color="auto"/>
      </w:divBdr>
    </w:div>
    <w:div w:id="1742747705">
      <w:bodyDiv w:val="1"/>
      <w:marLeft w:val="0"/>
      <w:marRight w:val="0"/>
      <w:marTop w:val="0"/>
      <w:marBottom w:val="0"/>
      <w:divBdr>
        <w:top w:val="none" w:sz="0" w:space="0" w:color="auto"/>
        <w:left w:val="none" w:sz="0" w:space="0" w:color="auto"/>
        <w:bottom w:val="none" w:sz="0" w:space="0" w:color="auto"/>
        <w:right w:val="none" w:sz="0" w:space="0" w:color="auto"/>
      </w:divBdr>
    </w:div>
    <w:div w:id="1742755516">
      <w:bodyDiv w:val="1"/>
      <w:marLeft w:val="0"/>
      <w:marRight w:val="0"/>
      <w:marTop w:val="0"/>
      <w:marBottom w:val="0"/>
      <w:divBdr>
        <w:top w:val="none" w:sz="0" w:space="0" w:color="auto"/>
        <w:left w:val="none" w:sz="0" w:space="0" w:color="auto"/>
        <w:bottom w:val="none" w:sz="0" w:space="0" w:color="auto"/>
        <w:right w:val="none" w:sz="0" w:space="0" w:color="auto"/>
      </w:divBdr>
    </w:div>
    <w:div w:id="1742825496">
      <w:bodyDiv w:val="1"/>
      <w:marLeft w:val="0"/>
      <w:marRight w:val="0"/>
      <w:marTop w:val="0"/>
      <w:marBottom w:val="0"/>
      <w:divBdr>
        <w:top w:val="none" w:sz="0" w:space="0" w:color="auto"/>
        <w:left w:val="none" w:sz="0" w:space="0" w:color="auto"/>
        <w:bottom w:val="none" w:sz="0" w:space="0" w:color="auto"/>
        <w:right w:val="none" w:sz="0" w:space="0" w:color="auto"/>
      </w:divBdr>
    </w:div>
    <w:div w:id="1743019957">
      <w:bodyDiv w:val="1"/>
      <w:marLeft w:val="0"/>
      <w:marRight w:val="0"/>
      <w:marTop w:val="0"/>
      <w:marBottom w:val="0"/>
      <w:divBdr>
        <w:top w:val="none" w:sz="0" w:space="0" w:color="auto"/>
        <w:left w:val="none" w:sz="0" w:space="0" w:color="auto"/>
        <w:bottom w:val="none" w:sz="0" w:space="0" w:color="auto"/>
        <w:right w:val="none" w:sz="0" w:space="0" w:color="auto"/>
      </w:divBdr>
      <w:divsChild>
        <w:div w:id="360202537">
          <w:marLeft w:val="0"/>
          <w:marRight w:val="0"/>
          <w:marTop w:val="0"/>
          <w:marBottom w:val="0"/>
          <w:divBdr>
            <w:top w:val="none" w:sz="0" w:space="0" w:color="auto"/>
            <w:left w:val="none" w:sz="0" w:space="0" w:color="auto"/>
            <w:bottom w:val="none" w:sz="0" w:space="0" w:color="auto"/>
            <w:right w:val="none" w:sz="0" w:space="0" w:color="auto"/>
          </w:divBdr>
          <w:divsChild>
            <w:div w:id="194696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03216">
      <w:bodyDiv w:val="1"/>
      <w:marLeft w:val="0"/>
      <w:marRight w:val="0"/>
      <w:marTop w:val="0"/>
      <w:marBottom w:val="0"/>
      <w:divBdr>
        <w:top w:val="none" w:sz="0" w:space="0" w:color="auto"/>
        <w:left w:val="none" w:sz="0" w:space="0" w:color="auto"/>
        <w:bottom w:val="none" w:sz="0" w:space="0" w:color="auto"/>
        <w:right w:val="none" w:sz="0" w:space="0" w:color="auto"/>
      </w:divBdr>
    </w:div>
    <w:div w:id="1743866383">
      <w:bodyDiv w:val="1"/>
      <w:marLeft w:val="0"/>
      <w:marRight w:val="0"/>
      <w:marTop w:val="0"/>
      <w:marBottom w:val="0"/>
      <w:divBdr>
        <w:top w:val="none" w:sz="0" w:space="0" w:color="auto"/>
        <w:left w:val="none" w:sz="0" w:space="0" w:color="auto"/>
        <w:bottom w:val="none" w:sz="0" w:space="0" w:color="auto"/>
        <w:right w:val="none" w:sz="0" w:space="0" w:color="auto"/>
      </w:divBdr>
    </w:div>
    <w:div w:id="1744451428">
      <w:bodyDiv w:val="1"/>
      <w:marLeft w:val="0"/>
      <w:marRight w:val="0"/>
      <w:marTop w:val="0"/>
      <w:marBottom w:val="0"/>
      <w:divBdr>
        <w:top w:val="none" w:sz="0" w:space="0" w:color="auto"/>
        <w:left w:val="none" w:sz="0" w:space="0" w:color="auto"/>
        <w:bottom w:val="none" w:sz="0" w:space="0" w:color="auto"/>
        <w:right w:val="none" w:sz="0" w:space="0" w:color="auto"/>
      </w:divBdr>
    </w:div>
    <w:div w:id="1744523181">
      <w:bodyDiv w:val="1"/>
      <w:marLeft w:val="0"/>
      <w:marRight w:val="0"/>
      <w:marTop w:val="0"/>
      <w:marBottom w:val="0"/>
      <w:divBdr>
        <w:top w:val="none" w:sz="0" w:space="0" w:color="auto"/>
        <w:left w:val="none" w:sz="0" w:space="0" w:color="auto"/>
        <w:bottom w:val="none" w:sz="0" w:space="0" w:color="auto"/>
        <w:right w:val="none" w:sz="0" w:space="0" w:color="auto"/>
      </w:divBdr>
    </w:div>
    <w:div w:id="1744527753">
      <w:bodyDiv w:val="1"/>
      <w:marLeft w:val="0"/>
      <w:marRight w:val="0"/>
      <w:marTop w:val="0"/>
      <w:marBottom w:val="0"/>
      <w:divBdr>
        <w:top w:val="none" w:sz="0" w:space="0" w:color="auto"/>
        <w:left w:val="none" w:sz="0" w:space="0" w:color="auto"/>
        <w:bottom w:val="none" w:sz="0" w:space="0" w:color="auto"/>
        <w:right w:val="none" w:sz="0" w:space="0" w:color="auto"/>
      </w:divBdr>
    </w:div>
    <w:div w:id="1744913874">
      <w:bodyDiv w:val="1"/>
      <w:marLeft w:val="0"/>
      <w:marRight w:val="0"/>
      <w:marTop w:val="0"/>
      <w:marBottom w:val="0"/>
      <w:divBdr>
        <w:top w:val="none" w:sz="0" w:space="0" w:color="auto"/>
        <w:left w:val="none" w:sz="0" w:space="0" w:color="auto"/>
        <w:bottom w:val="none" w:sz="0" w:space="0" w:color="auto"/>
        <w:right w:val="none" w:sz="0" w:space="0" w:color="auto"/>
      </w:divBdr>
    </w:div>
    <w:div w:id="1745688685">
      <w:bodyDiv w:val="1"/>
      <w:marLeft w:val="0"/>
      <w:marRight w:val="0"/>
      <w:marTop w:val="0"/>
      <w:marBottom w:val="0"/>
      <w:divBdr>
        <w:top w:val="none" w:sz="0" w:space="0" w:color="auto"/>
        <w:left w:val="none" w:sz="0" w:space="0" w:color="auto"/>
        <w:bottom w:val="none" w:sz="0" w:space="0" w:color="auto"/>
        <w:right w:val="none" w:sz="0" w:space="0" w:color="auto"/>
      </w:divBdr>
    </w:div>
    <w:div w:id="1746223223">
      <w:bodyDiv w:val="1"/>
      <w:marLeft w:val="0"/>
      <w:marRight w:val="0"/>
      <w:marTop w:val="0"/>
      <w:marBottom w:val="0"/>
      <w:divBdr>
        <w:top w:val="none" w:sz="0" w:space="0" w:color="auto"/>
        <w:left w:val="none" w:sz="0" w:space="0" w:color="auto"/>
        <w:bottom w:val="none" w:sz="0" w:space="0" w:color="auto"/>
        <w:right w:val="none" w:sz="0" w:space="0" w:color="auto"/>
      </w:divBdr>
    </w:div>
    <w:div w:id="1746495392">
      <w:bodyDiv w:val="1"/>
      <w:marLeft w:val="0"/>
      <w:marRight w:val="0"/>
      <w:marTop w:val="0"/>
      <w:marBottom w:val="0"/>
      <w:divBdr>
        <w:top w:val="none" w:sz="0" w:space="0" w:color="auto"/>
        <w:left w:val="none" w:sz="0" w:space="0" w:color="auto"/>
        <w:bottom w:val="none" w:sz="0" w:space="0" w:color="auto"/>
        <w:right w:val="none" w:sz="0" w:space="0" w:color="auto"/>
      </w:divBdr>
    </w:div>
    <w:div w:id="1746760014">
      <w:bodyDiv w:val="1"/>
      <w:marLeft w:val="0"/>
      <w:marRight w:val="0"/>
      <w:marTop w:val="0"/>
      <w:marBottom w:val="0"/>
      <w:divBdr>
        <w:top w:val="none" w:sz="0" w:space="0" w:color="auto"/>
        <w:left w:val="none" w:sz="0" w:space="0" w:color="auto"/>
        <w:bottom w:val="none" w:sz="0" w:space="0" w:color="auto"/>
        <w:right w:val="none" w:sz="0" w:space="0" w:color="auto"/>
      </w:divBdr>
    </w:div>
    <w:div w:id="1746872748">
      <w:bodyDiv w:val="1"/>
      <w:marLeft w:val="0"/>
      <w:marRight w:val="0"/>
      <w:marTop w:val="0"/>
      <w:marBottom w:val="0"/>
      <w:divBdr>
        <w:top w:val="none" w:sz="0" w:space="0" w:color="auto"/>
        <w:left w:val="none" w:sz="0" w:space="0" w:color="auto"/>
        <w:bottom w:val="none" w:sz="0" w:space="0" w:color="auto"/>
        <w:right w:val="none" w:sz="0" w:space="0" w:color="auto"/>
      </w:divBdr>
    </w:div>
    <w:div w:id="1747920757">
      <w:bodyDiv w:val="1"/>
      <w:marLeft w:val="0"/>
      <w:marRight w:val="0"/>
      <w:marTop w:val="0"/>
      <w:marBottom w:val="0"/>
      <w:divBdr>
        <w:top w:val="none" w:sz="0" w:space="0" w:color="auto"/>
        <w:left w:val="none" w:sz="0" w:space="0" w:color="auto"/>
        <w:bottom w:val="none" w:sz="0" w:space="0" w:color="auto"/>
        <w:right w:val="none" w:sz="0" w:space="0" w:color="auto"/>
      </w:divBdr>
    </w:div>
    <w:div w:id="1748527095">
      <w:bodyDiv w:val="1"/>
      <w:marLeft w:val="0"/>
      <w:marRight w:val="0"/>
      <w:marTop w:val="0"/>
      <w:marBottom w:val="0"/>
      <w:divBdr>
        <w:top w:val="none" w:sz="0" w:space="0" w:color="auto"/>
        <w:left w:val="none" w:sz="0" w:space="0" w:color="auto"/>
        <w:bottom w:val="none" w:sz="0" w:space="0" w:color="auto"/>
        <w:right w:val="none" w:sz="0" w:space="0" w:color="auto"/>
      </w:divBdr>
    </w:div>
    <w:div w:id="1748577434">
      <w:bodyDiv w:val="1"/>
      <w:marLeft w:val="0"/>
      <w:marRight w:val="0"/>
      <w:marTop w:val="0"/>
      <w:marBottom w:val="0"/>
      <w:divBdr>
        <w:top w:val="none" w:sz="0" w:space="0" w:color="auto"/>
        <w:left w:val="none" w:sz="0" w:space="0" w:color="auto"/>
        <w:bottom w:val="none" w:sz="0" w:space="0" w:color="auto"/>
        <w:right w:val="none" w:sz="0" w:space="0" w:color="auto"/>
      </w:divBdr>
    </w:div>
    <w:div w:id="1748645936">
      <w:bodyDiv w:val="1"/>
      <w:marLeft w:val="0"/>
      <w:marRight w:val="0"/>
      <w:marTop w:val="0"/>
      <w:marBottom w:val="0"/>
      <w:divBdr>
        <w:top w:val="none" w:sz="0" w:space="0" w:color="auto"/>
        <w:left w:val="none" w:sz="0" w:space="0" w:color="auto"/>
        <w:bottom w:val="none" w:sz="0" w:space="0" w:color="auto"/>
        <w:right w:val="none" w:sz="0" w:space="0" w:color="auto"/>
      </w:divBdr>
    </w:div>
    <w:div w:id="1748650861">
      <w:bodyDiv w:val="1"/>
      <w:marLeft w:val="0"/>
      <w:marRight w:val="0"/>
      <w:marTop w:val="0"/>
      <w:marBottom w:val="0"/>
      <w:divBdr>
        <w:top w:val="none" w:sz="0" w:space="0" w:color="auto"/>
        <w:left w:val="none" w:sz="0" w:space="0" w:color="auto"/>
        <w:bottom w:val="none" w:sz="0" w:space="0" w:color="auto"/>
        <w:right w:val="none" w:sz="0" w:space="0" w:color="auto"/>
      </w:divBdr>
    </w:div>
    <w:div w:id="1748959501">
      <w:bodyDiv w:val="1"/>
      <w:marLeft w:val="0"/>
      <w:marRight w:val="0"/>
      <w:marTop w:val="0"/>
      <w:marBottom w:val="0"/>
      <w:divBdr>
        <w:top w:val="none" w:sz="0" w:space="0" w:color="auto"/>
        <w:left w:val="none" w:sz="0" w:space="0" w:color="auto"/>
        <w:bottom w:val="none" w:sz="0" w:space="0" w:color="auto"/>
        <w:right w:val="none" w:sz="0" w:space="0" w:color="auto"/>
      </w:divBdr>
    </w:div>
    <w:div w:id="1748963363">
      <w:bodyDiv w:val="1"/>
      <w:marLeft w:val="0"/>
      <w:marRight w:val="0"/>
      <w:marTop w:val="0"/>
      <w:marBottom w:val="0"/>
      <w:divBdr>
        <w:top w:val="none" w:sz="0" w:space="0" w:color="auto"/>
        <w:left w:val="none" w:sz="0" w:space="0" w:color="auto"/>
        <w:bottom w:val="none" w:sz="0" w:space="0" w:color="auto"/>
        <w:right w:val="none" w:sz="0" w:space="0" w:color="auto"/>
      </w:divBdr>
    </w:div>
    <w:div w:id="1749426013">
      <w:bodyDiv w:val="1"/>
      <w:marLeft w:val="0"/>
      <w:marRight w:val="0"/>
      <w:marTop w:val="0"/>
      <w:marBottom w:val="0"/>
      <w:divBdr>
        <w:top w:val="none" w:sz="0" w:space="0" w:color="auto"/>
        <w:left w:val="none" w:sz="0" w:space="0" w:color="auto"/>
        <w:bottom w:val="none" w:sz="0" w:space="0" w:color="auto"/>
        <w:right w:val="none" w:sz="0" w:space="0" w:color="auto"/>
      </w:divBdr>
    </w:div>
    <w:div w:id="1749493735">
      <w:bodyDiv w:val="1"/>
      <w:marLeft w:val="0"/>
      <w:marRight w:val="0"/>
      <w:marTop w:val="0"/>
      <w:marBottom w:val="0"/>
      <w:divBdr>
        <w:top w:val="none" w:sz="0" w:space="0" w:color="auto"/>
        <w:left w:val="none" w:sz="0" w:space="0" w:color="auto"/>
        <w:bottom w:val="none" w:sz="0" w:space="0" w:color="auto"/>
        <w:right w:val="none" w:sz="0" w:space="0" w:color="auto"/>
      </w:divBdr>
    </w:div>
    <w:div w:id="1749502758">
      <w:bodyDiv w:val="1"/>
      <w:marLeft w:val="0"/>
      <w:marRight w:val="0"/>
      <w:marTop w:val="0"/>
      <w:marBottom w:val="0"/>
      <w:divBdr>
        <w:top w:val="none" w:sz="0" w:space="0" w:color="auto"/>
        <w:left w:val="none" w:sz="0" w:space="0" w:color="auto"/>
        <w:bottom w:val="none" w:sz="0" w:space="0" w:color="auto"/>
        <w:right w:val="none" w:sz="0" w:space="0" w:color="auto"/>
      </w:divBdr>
    </w:div>
    <w:div w:id="1749959892">
      <w:bodyDiv w:val="1"/>
      <w:marLeft w:val="0"/>
      <w:marRight w:val="0"/>
      <w:marTop w:val="0"/>
      <w:marBottom w:val="0"/>
      <w:divBdr>
        <w:top w:val="none" w:sz="0" w:space="0" w:color="auto"/>
        <w:left w:val="none" w:sz="0" w:space="0" w:color="auto"/>
        <w:bottom w:val="none" w:sz="0" w:space="0" w:color="auto"/>
        <w:right w:val="none" w:sz="0" w:space="0" w:color="auto"/>
      </w:divBdr>
    </w:div>
    <w:div w:id="1750150628">
      <w:bodyDiv w:val="1"/>
      <w:marLeft w:val="0"/>
      <w:marRight w:val="0"/>
      <w:marTop w:val="0"/>
      <w:marBottom w:val="0"/>
      <w:divBdr>
        <w:top w:val="none" w:sz="0" w:space="0" w:color="auto"/>
        <w:left w:val="none" w:sz="0" w:space="0" w:color="auto"/>
        <w:bottom w:val="none" w:sz="0" w:space="0" w:color="auto"/>
        <w:right w:val="none" w:sz="0" w:space="0" w:color="auto"/>
      </w:divBdr>
    </w:div>
    <w:div w:id="1750155017">
      <w:bodyDiv w:val="1"/>
      <w:marLeft w:val="0"/>
      <w:marRight w:val="0"/>
      <w:marTop w:val="0"/>
      <w:marBottom w:val="0"/>
      <w:divBdr>
        <w:top w:val="none" w:sz="0" w:space="0" w:color="auto"/>
        <w:left w:val="none" w:sz="0" w:space="0" w:color="auto"/>
        <w:bottom w:val="none" w:sz="0" w:space="0" w:color="auto"/>
        <w:right w:val="none" w:sz="0" w:space="0" w:color="auto"/>
      </w:divBdr>
      <w:divsChild>
        <w:div w:id="246501558">
          <w:marLeft w:val="0"/>
          <w:marRight w:val="0"/>
          <w:marTop w:val="0"/>
          <w:marBottom w:val="0"/>
          <w:divBdr>
            <w:top w:val="none" w:sz="0" w:space="0" w:color="auto"/>
            <w:left w:val="none" w:sz="0" w:space="0" w:color="auto"/>
            <w:bottom w:val="none" w:sz="0" w:space="0" w:color="auto"/>
            <w:right w:val="none" w:sz="0" w:space="0" w:color="auto"/>
          </w:divBdr>
        </w:div>
      </w:divsChild>
    </w:div>
    <w:div w:id="1750229528">
      <w:bodyDiv w:val="1"/>
      <w:marLeft w:val="0"/>
      <w:marRight w:val="0"/>
      <w:marTop w:val="0"/>
      <w:marBottom w:val="0"/>
      <w:divBdr>
        <w:top w:val="none" w:sz="0" w:space="0" w:color="auto"/>
        <w:left w:val="none" w:sz="0" w:space="0" w:color="auto"/>
        <w:bottom w:val="none" w:sz="0" w:space="0" w:color="auto"/>
        <w:right w:val="none" w:sz="0" w:space="0" w:color="auto"/>
      </w:divBdr>
    </w:div>
    <w:div w:id="1750418457">
      <w:bodyDiv w:val="1"/>
      <w:marLeft w:val="0"/>
      <w:marRight w:val="0"/>
      <w:marTop w:val="0"/>
      <w:marBottom w:val="0"/>
      <w:divBdr>
        <w:top w:val="none" w:sz="0" w:space="0" w:color="auto"/>
        <w:left w:val="none" w:sz="0" w:space="0" w:color="auto"/>
        <w:bottom w:val="none" w:sz="0" w:space="0" w:color="auto"/>
        <w:right w:val="none" w:sz="0" w:space="0" w:color="auto"/>
      </w:divBdr>
    </w:div>
    <w:div w:id="1751152275">
      <w:bodyDiv w:val="1"/>
      <w:marLeft w:val="0"/>
      <w:marRight w:val="0"/>
      <w:marTop w:val="0"/>
      <w:marBottom w:val="0"/>
      <w:divBdr>
        <w:top w:val="none" w:sz="0" w:space="0" w:color="auto"/>
        <w:left w:val="none" w:sz="0" w:space="0" w:color="auto"/>
        <w:bottom w:val="none" w:sz="0" w:space="0" w:color="auto"/>
        <w:right w:val="none" w:sz="0" w:space="0" w:color="auto"/>
      </w:divBdr>
    </w:div>
    <w:div w:id="1751192773">
      <w:bodyDiv w:val="1"/>
      <w:marLeft w:val="0"/>
      <w:marRight w:val="0"/>
      <w:marTop w:val="0"/>
      <w:marBottom w:val="0"/>
      <w:divBdr>
        <w:top w:val="none" w:sz="0" w:space="0" w:color="auto"/>
        <w:left w:val="none" w:sz="0" w:space="0" w:color="auto"/>
        <w:bottom w:val="none" w:sz="0" w:space="0" w:color="auto"/>
        <w:right w:val="none" w:sz="0" w:space="0" w:color="auto"/>
      </w:divBdr>
    </w:div>
    <w:div w:id="1751341200">
      <w:bodyDiv w:val="1"/>
      <w:marLeft w:val="0"/>
      <w:marRight w:val="0"/>
      <w:marTop w:val="0"/>
      <w:marBottom w:val="0"/>
      <w:divBdr>
        <w:top w:val="none" w:sz="0" w:space="0" w:color="auto"/>
        <w:left w:val="none" w:sz="0" w:space="0" w:color="auto"/>
        <w:bottom w:val="none" w:sz="0" w:space="0" w:color="auto"/>
        <w:right w:val="none" w:sz="0" w:space="0" w:color="auto"/>
      </w:divBdr>
    </w:div>
    <w:div w:id="1751349830">
      <w:bodyDiv w:val="1"/>
      <w:marLeft w:val="0"/>
      <w:marRight w:val="0"/>
      <w:marTop w:val="0"/>
      <w:marBottom w:val="0"/>
      <w:divBdr>
        <w:top w:val="none" w:sz="0" w:space="0" w:color="auto"/>
        <w:left w:val="none" w:sz="0" w:space="0" w:color="auto"/>
        <w:bottom w:val="none" w:sz="0" w:space="0" w:color="auto"/>
        <w:right w:val="none" w:sz="0" w:space="0" w:color="auto"/>
      </w:divBdr>
    </w:div>
    <w:div w:id="1751541916">
      <w:bodyDiv w:val="1"/>
      <w:marLeft w:val="0"/>
      <w:marRight w:val="0"/>
      <w:marTop w:val="0"/>
      <w:marBottom w:val="0"/>
      <w:divBdr>
        <w:top w:val="none" w:sz="0" w:space="0" w:color="auto"/>
        <w:left w:val="none" w:sz="0" w:space="0" w:color="auto"/>
        <w:bottom w:val="none" w:sz="0" w:space="0" w:color="auto"/>
        <w:right w:val="none" w:sz="0" w:space="0" w:color="auto"/>
      </w:divBdr>
    </w:div>
    <w:div w:id="1751927460">
      <w:bodyDiv w:val="1"/>
      <w:marLeft w:val="0"/>
      <w:marRight w:val="0"/>
      <w:marTop w:val="0"/>
      <w:marBottom w:val="0"/>
      <w:divBdr>
        <w:top w:val="none" w:sz="0" w:space="0" w:color="auto"/>
        <w:left w:val="none" w:sz="0" w:space="0" w:color="auto"/>
        <w:bottom w:val="none" w:sz="0" w:space="0" w:color="auto"/>
        <w:right w:val="none" w:sz="0" w:space="0" w:color="auto"/>
      </w:divBdr>
    </w:div>
    <w:div w:id="1752043345">
      <w:bodyDiv w:val="1"/>
      <w:marLeft w:val="0"/>
      <w:marRight w:val="0"/>
      <w:marTop w:val="0"/>
      <w:marBottom w:val="0"/>
      <w:divBdr>
        <w:top w:val="none" w:sz="0" w:space="0" w:color="auto"/>
        <w:left w:val="none" w:sz="0" w:space="0" w:color="auto"/>
        <w:bottom w:val="none" w:sz="0" w:space="0" w:color="auto"/>
        <w:right w:val="none" w:sz="0" w:space="0" w:color="auto"/>
      </w:divBdr>
    </w:div>
    <w:div w:id="1752045437">
      <w:bodyDiv w:val="1"/>
      <w:marLeft w:val="0"/>
      <w:marRight w:val="0"/>
      <w:marTop w:val="0"/>
      <w:marBottom w:val="0"/>
      <w:divBdr>
        <w:top w:val="none" w:sz="0" w:space="0" w:color="auto"/>
        <w:left w:val="none" w:sz="0" w:space="0" w:color="auto"/>
        <w:bottom w:val="none" w:sz="0" w:space="0" w:color="auto"/>
        <w:right w:val="none" w:sz="0" w:space="0" w:color="auto"/>
      </w:divBdr>
    </w:div>
    <w:div w:id="1752122293">
      <w:bodyDiv w:val="1"/>
      <w:marLeft w:val="0"/>
      <w:marRight w:val="0"/>
      <w:marTop w:val="0"/>
      <w:marBottom w:val="0"/>
      <w:divBdr>
        <w:top w:val="none" w:sz="0" w:space="0" w:color="auto"/>
        <w:left w:val="none" w:sz="0" w:space="0" w:color="auto"/>
        <w:bottom w:val="none" w:sz="0" w:space="0" w:color="auto"/>
        <w:right w:val="none" w:sz="0" w:space="0" w:color="auto"/>
      </w:divBdr>
    </w:div>
    <w:div w:id="1752383960">
      <w:bodyDiv w:val="1"/>
      <w:marLeft w:val="0"/>
      <w:marRight w:val="0"/>
      <w:marTop w:val="0"/>
      <w:marBottom w:val="0"/>
      <w:divBdr>
        <w:top w:val="none" w:sz="0" w:space="0" w:color="auto"/>
        <w:left w:val="none" w:sz="0" w:space="0" w:color="auto"/>
        <w:bottom w:val="none" w:sz="0" w:space="0" w:color="auto"/>
        <w:right w:val="none" w:sz="0" w:space="0" w:color="auto"/>
      </w:divBdr>
    </w:div>
    <w:div w:id="1752968584">
      <w:bodyDiv w:val="1"/>
      <w:marLeft w:val="0"/>
      <w:marRight w:val="0"/>
      <w:marTop w:val="0"/>
      <w:marBottom w:val="0"/>
      <w:divBdr>
        <w:top w:val="none" w:sz="0" w:space="0" w:color="auto"/>
        <w:left w:val="none" w:sz="0" w:space="0" w:color="auto"/>
        <w:bottom w:val="none" w:sz="0" w:space="0" w:color="auto"/>
        <w:right w:val="none" w:sz="0" w:space="0" w:color="auto"/>
      </w:divBdr>
    </w:div>
    <w:div w:id="1753239230">
      <w:bodyDiv w:val="1"/>
      <w:marLeft w:val="0"/>
      <w:marRight w:val="0"/>
      <w:marTop w:val="0"/>
      <w:marBottom w:val="0"/>
      <w:divBdr>
        <w:top w:val="none" w:sz="0" w:space="0" w:color="auto"/>
        <w:left w:val="none" w:sz="0" w:space="0" w:color="auto"/>
        <w:bottom w:val="none" w:sz="0" w:space="0" w:color="auto"/>
        <w:right w:val="none" w:sz="0" w:space="0" w:color="auto"/>
      </w:divBdr>
    </w:div>
    <w:div w:id="1753241325">
      <w:bodyDiv w:val="1"/>
      <w:marLeft w:val="0"/>
      <w:marRight w:val="0"/>
      <w:marTop w:val="0"/>
      <w:marBottom w:val="0"/>
      <w:divBdr>
        <w:top w:val="none" w:sz="0" w:space="0" w:color="auto"/>
        <w:left w:val="none" w:sz="0" w:space="0" w:color="auto"/>
        <w:bottom w:val="none" w:sz="0" w:space="0" w:color="auto"/>
        <w:right w:val="none" w:sz="0" w:space="0" w:color="auto"/>
      </w:divBdr>
    </w:div>
    <w:div w:id="1753241333">
      <w:bodyDiv w:val="1"/>
      <w:marLeft w:val="0"/>
      <w:marRight w:val="0"/>
      <w:marTop w:val="0"/>
      <w:marBottom w:val="0"/>
      <w:divBdr>
        <w:top w:val="none" w:sz="0" w:space="0" w:color="auto"/>
        <w:left w:val="none" w:sz="0" w:space="0" w:color="auto"/>
        <w:bottom w:val="none" w:sz="0" w:space="0" w:color="auto"/>
        <w:right w:val="none" w:sz="0" w:space="0" w:color="auto"/>
      </w:divBdr>
    </w:div>
    <w:div w:id="1753889879">
      <w:bodyDiv w:val="1"/>
      <w:marLeft w:val="0"/>
      <w:marRight w:val="0"/>
      <w:marTop w:val="0"/>
      <w:marBottom w:val="0"/>
      <w:divBdr>
        <w:top w:val="none" w:sz="0" w:space="0" w:color="auto"/>
        <w:left w:val="none" w:sz="0" w:space="0" w:color="auto"/>
        <w:bottom w:val="none" w:sz="0" w:space="0" w:color="auto"/>
        <w:right w:val="none" w:sz="0" w:space="0" w:color="auto"/>
      </w:divBdr>
    </w:div>
    <w:div w:id="1754008630">
      <w:bodyDiv w:val="1"/>
      <w:marLeft w:val="0"/>
      <w:marRight w:val="0"/>
      <w:marTop w:val="0"/>
      <w:marBottom w:val="0"/>
      <w:divBdr>
        <w:top w:val="none" w:sz="0" w:space="0" w:color="auto"/>
        <w:left w:val="none" w:sz="0" w:space="0" w:color="auto"/>
        <w:bottom w:val="none" w:sz="0" w:space="0" w:color="auto"/>
        <w:right w:val="none" w:sz="0" w:space="0" w:color="auto"/>
      </w:divBdr>
    </w:div>
    <w:div w:id="1754081170">
      <w:bodyDiv w:val="1"/>
      <w:marLeft w:val="0"/>
      <w:marRight w:val="0"/>
      <w:marTop w:val="0"/>
      <w:marBottom w:val="0"/>
      <w:divBdr>
        <w:top w:val="none" w:sz="0" w:space="0" w:color="auto"/>
        <w:left w:val="none" w:sz="0" w:space="0" w:color="auto"/>
        <w:bottom w:val="none" w:sz="0" w:space="0" w:color="auto"/>
        <w:right w:val="none" w:sz="0" w:space="0" w:color="auto"/>
      </w:divBdr>
    </w:div>
    <w:div w:id="1754089195">
      <w:bodyDiv w:val="1"/>
      <w:marLeft w:val="0"/>
      <w:marRight w:val="0"/>
      <w:marTop w:val="0"/>
      <w:marBottom w:val="0"/>
      <w:divBdr>
        <w:top w:val="none" w:sz="0" w:space="0" w:color="auto"/>
        <w:left w:val="none" w:sz="0" w:space="0" w:color="auto"/>
        <w:bottom w:val="none" w:sz="0" w:space="0" w:color="auto"/>
        <w:right w:val="none" w:sz="0" w:space="0" w:color="auto"/>
      </w:divBdr>
    </w:div>
    <w:div w:id="1754159878">
      <w:bodyDiv w:val="1"/>
      <w:marLeft w:val="0"/>
      <w:marRight w:val="0"/>
      <w:marTop w:val="0"/>
      <w:marBottom w:val="0"/>
      <w:divBdr>
        <w:top w:val="none" w:sz="0" w:space="0" w:color="auto"/>
        <w:left w:val="none" w:sz="0" w:space="0" w:color="auto"/>
        <w:bottom w:val="none" w:sz="0" w:space="0" w:color="auto"/>
        <w:right w:val="none" w:sz="0" w:space="0" w:color="auto"/>
      </w:divBdr>
    </w:div>
    <w:div w:id="1754622492">
      <w:bodyDiv w:val="1"/>
      <w:marLeft w:val="0"/>
      <w:marRight w:val="0"/>
      <w:marTop w:val="0"/>
      <w:marBottom w:val="0"/>
      <w:divBdr>
        <w:top w:val="none" w:sz="0" w:space="0" w:color="auto"/>
        <w:left w:val="none" w:sz="0" w:space="0" w:color="auto"/>
        <w:bottom w:val="none" w:sz="0" w:space="0" w:color="auto"/>
        <w:right w:val="none" w:sz="0" w:space="0" w:color="auto"/>
      </w:divBdr>
    </w:div>
    <w:div w:id="1754668143">
      <w:bodyDiv w:val="1"/>
      <w:marLeft w:val="0"/>
      <w:marRight w:val="0"/>
      <w:marTop w:val="0"/>
      <w:marBottom w:val="0"/>
      <w:divBdr>
        <w:top w:val="none" w:sz="0" w:space="0" w:color="auto"/>
        <w:left w:val="none" w:sz="0" w:space="0" w:color="auto"/>
        <w:bottom w:val="none" w:sz="0" w:space="0" w:color="auto"/>
        <w:right w:val="none" w:sz="0" w:space="0" w:color="auto"/>
      </w:divBdr>
    </w:div>
    <w:div w:id="1755128117">
      <w:bodyDiv w:val="1"/>
      <w:marLeft w:val="0"/>
      <w:marRight w:val="0"/>
      <w:marTop w:val="0"/>
      <w:marBottom w:val="0"/>
      <w:divBdr>
        <w:top w:val="none" w:sz="0" w:space="0" w:color="auto"/>
        <w:left w:val="none" w:sz="0" w:space="0" w:color="auto"/>
        <w:bottom w:val="none" w:sz="0" w:space="0" w:color="auto"/>
        <w:right w:val="none" w:sz="0" w:space="0" w:color="auto"/>
      </w:divBdr>
    </w:div>
    <w:div w:id="1755738618">
      <w:bodyDiv w:val="1"/>
      <w:marLeft w:val="0"/>
      <w:marRight w:val="0"/>
      <w:marTop w:val="0"/>
      <w:marBottom w:val="0"/>
      <w:divBdr>
        <w:top w:val="none" w:sz="0" w:space="0" w:color="auto"/>
        <w:left w:val="none" w:sz="0" w:space="0" w:color="auto"/>
        <w:bottom w:val="none" w:sz="0" w:space="0" w:color="auto"/>
        <w:right w:val="none" w:sz="0" w:space="0" w:color="auto"/>
      </w:divBdr>
    </w:div>
    <w:div w:id="1755937603">
      <w:bodyDiv w:val="1"/>
      <w:marLeft w:val="0"/>
      <w:marRight w:val="0"/>
      <w:marTop w:val="0"/>
      <w:marBottom w:val="0"/>
      <w:divBdr>
        <w:top w:val="none" w:sz="0" w:space="0" w:color="auto"/>
        <w:left w:val="none" w:sz="0" w:space="0" w:color="auto"/>
        <w:bottom w:val="none" w:sz="0" w:space="0" w:color="auto"/>
        <w:right w:val="none" w:sz="0" w:space="0" w:color="auto"/>
      </w:divBdr>
    </w:div>
    <w:div w:id="1756049305">
      <w:bodyDiv w:val="1"/>
      <w:marLeft w:val="0"/>
      <w:marRight w:val="0"/>
      <w:marTop w:val="0"/>
      <w:marBottom w:val="0"/>
      <w:divBdr>
        <w:top w:val="none" w:sz="0" w:space="0" w:color="auto"/>
        <w:left w:val="none" w:sz="0" w:space="0" w:color="auto"/>
        <w:bottom w:val="none" w:sz="0" w:space="0" w:color="auto"/>
        <w:right w:val="none" w:sz="0" w:space="0" w:color="auto"/>
      </w:divBdr>
    </w:div>
    <w:div w:id="1756122450">
      <w:bodyDiv w:val="1"/>
      <w:marLeft w:val="0"/>
      <w:marRight w:val="0"/>
      <w:marTop w:val="0"/>
      <w:marBottom w:val="0"/>
      <w:divBdr>
        <w:top w:val="none" w:sz="0" w:space="0" w:color="auto"/>
        <w:left w:val="none" w:sz="0" w:space="0" w:color="auto"/>
        <w:bottom w:val="none" w:sz="0" w:space="0" w:color="auto"/>
        <w:right w:val="none" w:sz="0" w:space="0" w:color="auto"/>
      </w:divBdr>
    </w:div>
    <w:div w:id="1756902701">
      <w:bodyDiv w:val="1"/>
      <w:marLeft w:val="0"/>
      <w:marRight w:val="0"/>
      <w:marTop w:val="0"/>
      <w:marBottom w:val="0"/>
      <w:divBdr>
        <w:top w:val="none" w:sz="0" w:space="0" w:color="auto"/>
        <w:left w:val="none" w:sz="0" w:space="0" w:color="auto"/>
        <w:bottom w:val="none" w:sz="0" w:space="0" w:color="auto"/>
        <w:right w:val="none" w:sz="0" w:space="0" w:color="auto"/>
      </w:divBdr>
    </w:div>
    <w:div w:id="1757092823">
      <w:bodyDiv w:val="1"/>
      <w:marLeft w:val="0"/>
      <w:marRight w:val="0"/>
      <w:marTop w:val="0"/>
      <w:marBottom w:val="0"/>
      <w:divBdr>
        <w:top w:val="none" w:sz="0" w:space="0" w:color="auto"/>
        <w:left w:val="none" w:sz="0" w:space="0" w:color="auto"/>
        <w:bottom w:val="none" w:sz="0" w:space="0" w:color="auto"/>
        <w:right w:val="none" w:sz="0" w:space="0" w:color="auto"/>
      </w:divBdr>
    </w:div>
    <w:div w:id="1757240941">
      <w:bodyDiv w:val="1"/>
      <w:marLeft w:val="0"/>
      <w:marRight w:val="0"/>
      <w:marTop w:val="0"/>
      <w:marBottom w:val="0"/>
      <w:divBdr>
        <w:top w:val="none" w:sz="0" w:space="0" w:color="auto"/>
        <w:left w:val="none" w:sz="0" w:space="0" w:color="auto"/>
        <w:bottom w:val="none" w:sz="0" w:space="0" w:color="auto"/>
        <w:right w:val="none" w:sz="0" w:space="0" w:color="auto"/>
      </w:divBdr>
    </w:div>
    <w:div w:id="1757550005">
      <w:bodyDiv w:val="1"/>
      <w:marLeft w:val="0"/>
      <w:marRight w:val="0"/>
      <w:marTop w:val="0"/>
      <w:marBottom w:val="0"/>
      <w:divBdr>
        <w:top w:val="none" w:sz="0" w:space="0" w:color="auto"/>
        <w:left w:val="none" w:sz="0" w:space="0" w:color="auto"/>
        <w:bottom w:val="none" w:sz="0" w:space="0" w:color="auto"/>
        <w:right w:val="none" w:sz="0" w:space="0" w:color="auto"/>
      </w:divBdr>
    </w:div>
    <w:div w:id="1757631119">
      <w:bodyDiv w:val="1"/>
      <w:marLeft w:val="0"/>
      <w:marRight w:val="0"/>
      <w:marTop w:val="0"/>
      <w:marBottom w:val="0"/>
      <w:divBdr>
        <w:top w:val="none" w:sz="0" w:space="0" w:color="auto"/>
        <w:left w:val="none" w:sz="0" w:space="0" w:color="auto"/>
        <w:bottom w:val="none" w:sz="0" w:space="0" w:color="auto"/>
        <w:right w:val="none" w:sz="0" w:space="0" w:color="auto"/>
      </w:divBdr>
    </w:div>
    <w:div w:id="1757898221">
      <w:bodyDiv w:val="1"/>
      <w:marLeft w:val="0"/>
      <w:marRight w:val="0"/>
      <w:marTop w:val="0"/>
      <w:marBottom w:val="0"/>
      <w:divBdr>
        <w:top w:val="none" w:sz="0" w:space="0" w:color="auto"/>
        <w:left w:val="none" w:sz="0" w:space="0" w:color="auto"/>
        <w:bottom w:val="none" w:sz="0" w:space="0" w:color="auto"/>
        <w:right w:val="none" w:sz="0" w:space="0" w:color="auto"/>
      </w:divBdr>
    </w:div>
    <w:div w:id="1758404913">
      <w:bodyDiv w:val="1"/>
      <w:marLeft w:val="0"/>
      <w:marRight w:val="0"/>
      <w:marTop w:val="0"/>
      <w:marBottom w:val="0"/>
      <w:divBdr>
        <w:top w:val="none" w:sz="0" w:space="0" w:color="auto"/>
        <w:left w:val="none" w:sz="0" w:space="0" w:color="auto"/>
        <w:bottom w:val="none" w:sz="0" w:space="0" w:color="auto"/>
        <w:right w:val="none" w:sz="0" w:space="0" w:color="auto"/>
      </w:divBdr>
    </w:div>
    <w:div w:id="1758936998">
      <w:bodyDiv w:val="1"/>
      <w:marLeft w:val="0"/>
      <w:marRight w:val="0"/>
      <w:marTop w:val="0"/>
      <w:marBottom w:val="0"/>
      <w:divBdr>
        <w:top w:val="none" w:sz="0" w:space="0" w:color="auto"/>
        <w:left w:val="none" w:sz="0" w:space="0" w:color="auto"/>
        <w:bottom w:val="none" w:sz="0" w:space="0" w:color="auto"/>
        <w:right w:val="none" w:sz="0" w:space="0" w:color="auto"/>
      </w:divBdr>
    </w:div>
    <w:div w:id="1759250205">
      <w:bodyDiv w:val="1"/>
      <w:marLeft w:val="0"/>
      <w:marRight w:val="0"/>
      <w:marTop w:val="0"/>
      <w:marBottom w:val="0"/>
      <w:divBdr>
        <w:top w:val="none" w:sz="0" w:space="0" w:color="auto"/>
        <w:left w:val="none" w:sz="0" w:space="0" w:color="auto"/>
        <w:bottom w:val="none" w:sz="0" w:space="0" w:color="auto"/>
        <w:right w:val="none" w:sz="0" w:space="0" w:color="auto"/>
      </w:divBdr>
    </w:div>
    <w:div w:id="1759325497">
      <w:bodyDiv w:val="1"/>
      <w:marLeft w:val="0"/>
      <w:marRight w:val="0"/>
      <w:marTop w:val="0"/>
      <w:marBottom w:val="0"/>
      <w:divBdr>
        <w:top w:val="none" w:sz="0" w:space="0" w:color="auto"/>
        <w:left w:val="none" w:sz="0" w:space="0" w:color="auto"/>
        <w:bottom w:val="none" w:sz="0" w:space="0" w:color="auto"/>
        <w:right w:val="none" w:sz="0" w:space="0" w:color="auto"/>
      </w:divBdr>
    </w:div>
    <w:div w:id="1759398040">
      <w:bodyDiv w:val="1"/>
      <w:marLeft w:val="0"/>
      <w:marRight w:val="0"/>
      <w:marTop w:val="0"/>
      <w:marBottom w:val="0"/>
      <w:divBdr>
        <w:top w:val="none" w:sz="0" w:space="0" w:color="auto"/>
        <w:left w:val="none" w:sz="0" w:space="0" w:color="auto"/>
        <w:bottom w:val="none" w:sz="0" w:space="0" w:color="auto"/>
        <w:right w:val="none" w:sz="0" w:space="0" w:color="auto"/>
      </w:divBdr>
    </w:div>
    <w:div w:id="1759448732">
      <w:bodyDiv w:val="1"/>
      <w:marLeft w:val="0"/>
      <w:marRight w:val="0"/>
      <w:marTop w:val="0"/>
      <w:marBottom w:val="0"/>
      <w:divBdr>
        <w:top w:val="none" w:sz="0" w:space="0" w:color="auto"/>
        <w:left w:val="none" w:sz="0" w:space="0" w:color="auto"/>
        <w:bottom w:val="none" w:sz="0" w:space="0" w:color="auto"/>
        <w:right w:val="none" w:sz="0" w:space="0" w:color="auto"/>
      </w:divBdr>
    </w:div>
    <w:div w:id="1759908510">
      <w:bodyDiv w:val="1"/>
      <w:marLeft w:val="0"/>
      <w:marRight w:val="0"/>
      <w:marTop w:val="0"/>
      <w:marBottom w:val="0"/>
      <w:divBdr>
        <w:top w:val="none" w:sz="0" w:space="0" w:color="auto"/>
        <w:left w:val="none" w:sz="0" w:space="0" w:color="auto"/>
        <w:bottom w:val="none" w:sz="0" w:space="0" w:color="auto"/>
        <w:right w:val="none" w:sz="0" w:space="0" w:color="auto"/>
      </w:divBdr>
    </w:div>
    <w:div w:id="1760059312">
      <w:bodyDiv w:val="1"/>
      <w:marLeft w:val="0"/>
      <w:marRight w:val="0"/>
      <w:marTop w:val="0"/>
      <w:marBottom w:val="0"/>
      <w:divBdr>
        <w:top w:val="none" w:sz="0" w:space="0" w:color="auto"/>
        <w:left w:val="none" w:sz="0" w:space="0" w:color="auto"/>
        <w:bottom w:val="none" w:sz="0" w:space="0" w:color="auto"/>
        <w:right w:val="none" w:sz="0" w:space="0" w:color="auto"/>
      </w:divBdr>
    </w:div>
    <w:div w:id="1760370162">
      <w:bodyDiv w:val="1"/>
      <w:marLeft w:val="0"/>
      <w:marRight w:val="0"/>
      <w:marTop w:val="0"/>
      <w:marBottom w:val="0"/>
      <w:divBdr>
        <w:top w:val="none" w:sz="0" w:space="0" w:color="auto"/>
        <w:left w:val="none" w:sz="0" w:space="0" w:color="auto"/>
        <w:bottom w:val="none" w:sz="0" w:space="0" w:color="auto"/>
        <w:right w:val="none" w:sz="0" w:space="0" w:color="auto"/>
      </w:divBdr>
    </w:div>
    <w:div w:id="1760634467">
      <w:bodyDiv w:val="1"/>
      <w:marLeft w:val="0"/>
      <w:marRight w:val="0"/>
      <w:marTop w:val="0"/>
      <w:marBottom w:val="0"/>
      <w:divBdr>
        <w:top w:val="none" w:sz="0" w:space="0" w:color="auto"/>
        <w:left w:val="none" w:sz="0" w:space="0" w:color="auto"/>
        <w:bottom w:val="none" w:sz="0" w:space="0" w:color="auto"/>
        <w:right w:val="none" w:sz="0" w:space="0" w:color="auto"/>
      </w:divBdr>
    </w:div>
    <w:div w:id="1760978768">
      <w:bodyDiv w:val="1"/>
      <w:marLeft w:val="0"/>
      <w:marRight w:val="0"/>
      <w:marTop w:val="0"/>
      <w:marBottom w:val="0"/>
      <w:divBdr>
        <w:top w:val="none" w:sz="0" w:space="0" w:color="auto"/>
        <w:left w:val="none" w:sz="0" w:space="0" w:color="auto"/>
        <w:bottom w:val="none" w:sz="0" w:space="0" w:color="auto"/>
        <w:right w:val="none" w:sz="0" w:space="0" w:color="auto"/>
      </w:divBdr>
    </w:div>
    <w:div w:id="1761562848">
      <w:bodyDiv w:val="1"/>
      <w:marLeft w:val="0"/>
      <w:marRight w:val="0"/>
      <w:marTop w:val="0"/>
      <w:marBottom w:val="0"/>
      <w:divBdr>
        <w:top w:val="none" w:sz="0" w:space="0" w:color="auto"/>
        <w:left w:val="none" w:sz="0" w:space="0" w:color="auto"/>
        <w:bottom w:val="none" w:sz="0" w:space="0" w:color="auto"/>
        <w:right w:val="none" w:sz="0" w:space="0" w:color="auto"/>
      </w:divBdr>
    </w:div>
    <w:div w:id="1761636399">
      <w:bodyDiv w:val="1"/>
      <w:marLeft w:val="0"/>
      <w:marRight w:val="0"/>
      <w:marTop w:val="0"/>
      <w:marBottom w:val="0"/>
      <w:divBdr>
        <w:top w:val="none" w:sz="0" w:space="0" w:color="auto"/>
        <w:left w:val="none" w:sz="0" w:space="0" w:color="auto"/>
        <w:bottom w:val="none" w:sz="0" w:space="0" w:color="auto"/>
        <w:right w:val="none" w:sz="0" w:space="0" w:color="auto"/>
      </w:divBdr>
    </w:div>
    <w:div w:id="1762024870">
      <w:bodyDiv w:val="1"/>
      <w:marLeft w:val="0"/>
      <w:marRight w:val="0"/>
      <w:marTop w:val="0"/>
      <w:marBottom w:val="0"/>
      <w:divBdr>
        <w:top w:val="none" w:sz="0" w:space="0" w:color="auto"/>
        <w:left w:val="none" w:sz="0" w:space="0" w:color="auto"/>
        <w:bottom w:val="none" w:sz="0" w:space="0" w:color="auto"/>
        <w:right w:val="none" w:sz="0" w:space="0" w:color="auto"/>
      </w:divBdr>
    </w:div>
    <w:div w:id="1762142892">
      <w:bodyDiv w:val="1"/>
      <w:marLeft w:val="0"/>
      <w:marRight w:val="0"/>
      <w:marTop w:val="0"/>
      <w:marBottom w:val="0"/>
      <w:divBdr>
        <w:top w:val="none" w:sz="0" w:space="0" w:color="auto"/>
        <w:left w:val="none" w:sz="0" w:space="0" w:color="auto"/>
        <w:bottom w:val="none" w:sz="0" w:space="0" w:color="auto"/>
        <w:right w:val="none" w:sz="0" w:space="0" w:color="auto"/>
      </w:divBdr>
    </w:div>
    <w:div w:id="1762215794">
      <w:bodyDiv w:val="1"/>
      <w:marLeft w:val="0"/>
      <w:marRight w:val="0"/>
      <w:marTop w:val="0"/>
      <w:marBottom w:val="0"/>
      <w:divBdr>
        <w:top w:val="none" w:sz="0" w:space="0" w:color="auto"/>
        <w:left w:val="none" w:sz="0" w:space="0" w:color="auto"/>
        <w:bottom w:val="none" w:sz="0" w:space="0" w:color="auto"/>
        <w:right w:val="none" w:sz="0" w:space="0" w:color="auto"/>
      </w:divBdr>
    </w:div>
    <w:div w:id="1762405393">
      <w:bodyDiv w:val="1"/>
      <w:marLeft w:val="0"/>
      <w:marRight w:val="0"/>
      <w:marTop w:val="0"/>
      <w:marBottom w:val="0"/>
      <w:divBdr>
        <w:top w:val="none" w:sz="0" w:space="0" w:color="auto"/>
        <w:left w:val="none" w:sz="0" w:space="0" w:color="auto"/>
        <w:bottom w:val="none" w:sz="0" w:space="0" w:color="auto"/>
        <w:right w:val="none" w:sz="0" w:space="0" w:color="auto"/>
      </w:divBdr>
    </w:div>
    <w:div w:id="1762414893">
      <w:bodyDiv w:val="1"/>
      <w:marLeft w:val="0"/>
      <w:marRight w:val="0"/>
      <w:marTop w:val="0"/>
      <w:marBottom w:val="0"/>
      <w:divBdr>
        <w:top w:val="none" w:sz="0" w:space="0" w:color="auto"/>
        <w:left w:val="none" w:sz="0" w:space="0" w:color="auto"/>
        <w:bottom w:val="none" w:sz="0" w:space="0" w:color="auto"/>
        <w:right w:val="none" w:sz="0" w:space="0" w:color="auto"/>
      </w:divBdr>
    </w:div>
    <w:div w:id="1762607375">
      <w:bodyDiv w:val="1"/>
      <w:marLeft w:val="0"/>
      <w:marRight w:val="0"/>
      <w:marTop w:val="0"/>
      <w:marBottom w:val="0"/>
      <w:divBdr>
        <w:top w:val="none" w:sz="0" w:space="0" w:color="auto"/>
        <w:left w:val="none" w:sz="0" w:space="0" w:color="auto"/>
        <w:bottom w:val="none" w:sz="0" w:space="0" w:color="auto"/>
        <w:right w:val="none" w:sz="0" w:space="0" w:color="auto"/>
      </w:divBdr>
    </w:div>
    <w:div w:id="1762751391">
      <w:bodyDiv w:val="1"/>
      <w:marLeft w:val="0"/>
      <w:marRight w:val="0"/>
      <w:marTop w:val="0"/>
      <w:marBottom w:val="0"/>
      <w:divBdr>
        <w:top w:val="none" w:sz="0" w:space="0" w:color="auto"/>
        <w:left w:val="none" w:sz="0" w:space="0" w:color="auto"/>
        <w:bottom w:val="none" w:sz="0" w:space="0" w:color="auto"/>
        <w:right w:val="none" w:sz="0" w:space="0" w:color="auto"/>
      </w:divBdr>
    </w:div>
    <w:div w:id="1762989140">
      <w:bodyDiv w:val="1"/>
      <w:marLeft w:val="0"/>
      <w:marRight w:val="0"/>
      <w:marTop w:val="0"/>
      <w:marBottom w:val="0"/>
      <w:divBdr>
        <w:top w:val="none" w:sz="0" w:space="0" w:color="auto"/>
        <w:left w:val="none" w:sz="0" w:space="0" w:color="auto"/>
        <w:bottom w:val="none" w:sz="0" w:space="0" w:color="auto"/>
        <w:right w:val="none" w:sz="0" w:space="0" w:color="auto"/>
      </w:divBdr>
    </w:div>
    <w:div w:id="1763187011">
      <w:bodyDiv w:val="1"/>
      <w:marLeft w:val="0"/>
      <w:marRight w:val="0"/>
      <w:marTop w:val="0"/>
      <w:marBottom w:val="0"/>
      <w:divBdr>
        <w:top w:val="none" w:sz="0" w:space="0" w:color="auto"/>
        <w:left w:val="none" w:sz="0" w:space="0" w:color="auto"/>
        <w:bottom w:val="none" w:sz="0" w:space="0" w:color="auto"/>
        <w:right w:val="none" w:sz="0" w:space="0" w:color="auto"/>
      </w:divBdr>
    </w:div>
    <w:div w:id="1763380558">
      <w:bodyDiv w:val="1"/>
      <w:marLeft w:val="0"/>
      <w:marRight w:val="0"/>
      <w:marTop w:val="0"/>
      <w:marBottom w:val="0"/>
      <w:divBdr>
        <w:top w:val="none" w:sz="0" w:space="0" w:color="auto"/>
        <w:left w:val="none" w:sz="0" w:space="0" w:color="auto"/>
        <w:bottom w:val="none" w:sz="0" w:space="0" w:color="auto"/>
        <w:right w:val="none" w:sz="0" w:space="0" w:color="auto"/>
      </w:divBdr>
    </w:div>
    <w:div w:id="1763523906">
      <w:bodyDiv w:val="1"/>
      <w:marLeft w:val="0"/>
      <w:marRight w:val="0"/>
      <w:marTop w:val="0"/>
      <w:marBottom w:val="0"/>
      <w:divBdr>
        <w:top w:val="none" w:sz="0" w:space="0" w:color="auto"/>
        <w:left w:val="none" w:sz="0" w:space="0" w:color="auto"/>
        <w:bottom w:val="none" w:sz="0" w:space="0" w:color="auto"/>
        <w:right w:val="none" w:sz="0" w:space="0" w:color="auto"/>
      </w:divBdr>
    </w:div>
    <w:div w:id="1763530630">
      <w:bodyDiv w:val="1"/>
      <w:marLeft w:val="0"/>
      <w:marRight w:val="0"/>
      <w:marTop w:val="0"/>
      <w:marBottom w:val="0"/>
      <w:divBdr>
        <w:top w:val="none" w:sz="0" w:space="0" w:color="auto"/>
        <w:left w:val="none" w:sz="0" w:space="0" w:color="auto"/>
        <w:bottom w:val="none" w:sz="0" w:space="0" w:color="auto"/>
        <w:right w:val="none" w:sz="0" w:space="0" w:color="auto"/>
      </w:divBdr>
    </w:div>
    <w:div w:id="1764105532">
      <w:bodyDiv w:val="1"/>
      <w:marLeft w:val="0"/>
      <w:marRight w:val="0"/>
      <w:marTop w:val="0"/>
      <w:marBottom w:val="0"/>
      <w:divBdr>
        <w:top w:val="none" w:sz="0" w:space="0" w:color="auto"/>
        <w:left w:val="none" w:sz="0" w:space="0" w:color="auto"/>
        <w:bottom w:val="none" w:sz="0" w:space="0" w:color="auto"/>
        <w:right w:val="none" w:sz="0" w:space="0" w:color="auto"/>
      </w:divBdr>
    </w:div>
    <w:div w:id="1764185205">
      <w:bodyDiv w:val="1"/>
      <w:marLeft w:val="0"/>
      <w:marRight w:val="0"/>
      <w:marTop w:val="0"/>
      <w:marBottom w:val="0"/>
      <w:divBdr>
        <w:top w:val="none" w:sz="0" w:space="0" w:color="auto"/>
        <w:left w:val="none" w:sz="0" w:space="0" w:color="auto"/>
        <w:bottom w:val="none" w:sz="0" w:space="0" w:color="auto"/>
        <w:right w:val="none" w:sz="0" w:space="0" w:color="auto"/>
      </w:divBdr>
    </w:div>
    <w:div w:id="1764568721">
      <w:bodyDiv w:val="1"/>
      <w:marLeft w:val="0"/>
      <w:marRight w:val="0"/>
      <w:marTop w:val="0"/>
      <w:marBottom w:val="0"/>
      <w:divBdr>
        <w:top w:val="none" w:sz="0" w:space="0" w:color="auto"/>
        <w:left w:val="none" w:sz="0" w:space="0" w:color="auto"/>
        <w:bottom w:val="none" w:sz="0" w:space="0" w:color="auto"/>
        <w:right w:val="none" w:sz="0" w:space="0" w:color="auto"/>
      </w:divBdr>
    </w:div>
    <w:div w:id="1764572349">
      <w:bodyDiv w:val="1"/>
      <w:marLeft w:val="0"/>
      <w:marRight w:val="0"/>
      <w:marTop w:val="0"/>
      <w:marBottom w:val="0"/>
      <w:divBdr>
        <w:top w:val="none" w:sz="0" w:space="0" w:color="auto"/>
        <w:left w:val="none" w:sz="0" w:space="0" w:color="auto"/>
        <w:bottom w:val="none" w:sz="0" w:space="0" w:color="auto"/>
        <w:right w:val="none" w:sz="0" w:space="0" w:color="auto"/>
      </w:divBdr>
    </w:div>
    <w:div w:id="1764758177">
      <w:bodyDiv w:val="1"/>
      <w:marLeft w:val="0"/>
      <w:marRight w:val="0"/>
      <w:marTop w:val="0"/>
      <w:marBottom w:val="0"/>
      <w:divBdr>
        <w:top w:val="none" w:sz="0" w:space="0" w:color="auto"/>
        <w:left w:val="none" w:sz="0" w:space="0" w:color="auto"/>
        <w:bottom w:val="none" w:sz="0" w:space="0" w:color="auto"/>
        <w:right w:val="none" w:sz="0" w:space="0" w:color="auto"/>
      </w:divBdr>
    </w:div>
    <w:div w:id="1765221547">
      <w:bodyDiv w:val="1"/>
      <w:marLeft w:val="0"/>
      <w:marRight w:val="0"/>
      <w:marTop w:val="0"/>
      <w:marBottom w:val="0"/>
      <w:divBdr>
        <w:top w:val="none" w:sz="0" w:space="0" w:color="auto"/>
        <w:left w:val="none" w:sz="0" w:space="0" w:color="auto"/>
        <w:bottom w:val="none" w:sz="0" w:space="0" w:color="auto"/>
        <w:right w:val="none" w:sz="0" w:space="0" w:color="auto"/>
      </w:divBdr>
    </w:div>
    <w:div w:id="1765297395">
      <w:bodyDiv w:val="1"/>
      <w:marLeft w:val="0"/>
      <w:marRight w:val="0"/>
      <w:marTop w:val="0"/>
      <w:marBottom w:val="0"/>
      <w:divBdr>
        <w:top w:val="none" w:sz="0" w:space="0" w:color="auto"/>
        <w:left w:val="none" w:sz="0" w:space="0" w:color="auto"/>
        <w:bottom w:val="none" w:sz="0" w:space="0" w:color="auto"/>
        <w:right w:val="none" w:sz="0" w:space="0" w:color="auto"/>
      </w:divBdr>
    </w:div>
    <w:div w:id="1765375565">
      <w:bodyDiv w:val="1"/>
      <w:marLeft w:val="0"/>
      <w:marRight w:val="0"/>
      <w:marTop w:val="0"/>
      <w:marBottom w:val="0"/>
      <w:divBdr>
        <w:top w:val="none" w:sz="0" w:space="0" w:color="auto"/>
        <w:left w:val="none" w:sz="0" w:space="0" w:color="auto"/>
        <w:bottom w:val="none" w:sz="0" w:space="0" w:color="auto"/>
        <w:right w:val="none" w:sz="0" w:space="0" w:color="auto"/>
      </w:divBdr>
    </w:div>
    <w:div w:id="1765608278">
      <w:bodyDiv w:val="1"/>
      <w:marLeft w:val="0"/>
      <w:marRight w:val="0"/>
      <w:marTop w:val="0"/>
      <w:marBottom w:val="0"/>
      <w:divBdr>
        <w:top w:val="none" w:sz="0" w:space="0" w:color="auto"/>
        <w:left w:val="none" w:sz="0" w:space="0" w:color="auto"/>
        <w:bottom w:val="none" w:sz="0" w:space="0" w:color="auto"/>
        <w:right w:val="none" w:sz="0" w:space="0" w:color="auto"/>
      </w:divBdr>
    </w:div>
    <w:div w:id="1765759346">
      <w:bodyDiv w:val="1"/>
      <w:marLeft w:val="0"/>
      <w:marRight w:val="0"/>
      <w:marTop w:val="0"/>
      <w:marBottom w:val="0"/>
      <w:divBdr>
        <w:top w:val="none" w:sz="0" w:space="0" w:color="auto"/>
        <w:left w:val="none" w:sz="0" w:space="0" w:color="auto"/>
        <w:bottom w:val="none" w:sz="0" w:space="0" w:color="auto"/>
        <w:right w:val="none" w:sz="0" w:space="0" w:color="auto"/>
      </w:divBdr>
    </w:div>
    <w:div w:id="1765763077">
      <w:bodyDiv w:val="1"/>
      <w:marLeft w:val="0"/>
      <w:marRight w:val="0"/>
      <w:marTop w:val="0"/>
      <w:marBottom w:val="0"/>
      <w:divBdr>
        <w:top w:val="none" w:sz="0" w:space="0" w:color="auto"/>
        <w:left w:val="none" w:sz="0" w:space="0" w:color="auto"/>
        <w:bottom w:val="none" w:sz="0" w:space="0" w:color="auto"/>
        <w:right w:val="none" w:sz="0" w:space="0" w:color="auto"/>
      </w:divBdr>
    </w:div>
    <w:div w:id="1765806276">
      <w:bodyDiv w:val="1"/>
      <w:marLeft w:val="0"/>
      <w:marRight w:val="0"/>
      <w:marTop w:val="0"/>
      <w:marBottom w:val="0"/>
      <w:divBdr>
        <w:top w:val="none" w:sz="0" w:space="0" w:color="auto"/>
        <w:left w:val="none" w:sz="0" w:space="0" w:color="auto"/>
        <w:bottom w:val="none" w:sz="0" w:space="0" w:color="auto"/>
        <w:right w:val="none" w:sz="0" w:space="0" w:color="auto"/>
      </w:divBdr>
    </w:div>
    <w:div w:id="1766074062">
      <w:bodyDiv w:val="1"/>
      <w:marLeft w:val="0"/>
      <w:marRight w:val="0"/>
      <w:marTop w:val="0"/>
      <w:marBottom w:val="0"/>
      <w:divBdr>
        <w:top w:val="none" w:sz="0" w:space="0" w:color="auto"/>
        <w:left w:val="none" w:sz="0" w:space="0" w:color="auto"/>
        <w:bottom w:val="none" w:sz="0" w:space="0" w:color="auto"/>
        <w:right w:val="none" w:sz="0" w:space="0" w:color="auto"/>
      </w:divBdr>
    </w:div>
    <w:div w:id="1766151485">
      <w:bodyDiv w:val="1"/>
      <w:marLeft w:val="0"/>
      <w:marRight w:val="0"/>
      <w:marTop w:val="0"/>
      <w:marBottom w:val="0"/>
      <w:divBdr>
        <w:top w:val="none" w:sz="0" w:space="0" w:color="auto"/>
        <w:left w:val="none" w:sz="0" w:space="0" w:color="auto"/>
        <w:bottom w:val="none" w:sz="0" w:space="0" w:color="auto"/>
        <w:right w:val="none" w:sz="0" w:space="0" w:color="auto"/>
      </w:divBdr>
    </w:div>
    <w:div w:id="1766684353">
      <w:bodyDiv w:val="1"/>
      <w:marLeft w:val="0"/>
      <w:marRight w:val="0"/>
      <w:marTop w:val="0"/>
      <w:marBottom w:val="0"/>
      <w:divBdr>
        <w:top w:val="none" w:sz="0" w:space="0" w:color="auto"/>
        <w:left w:val="none" w:sz="0" w:space="0" w:color="auto"/>
        <w:bottom w:val="none" w:sz="0" w:space="0" w:color="auto"/>
        <w:right w:val="none" w:sz="0" w:space="0" w:color="auto"/>
      </w:divBdr>
    </w:div>
    <w:div w:id="1766731618">
      <w:bodyDiv w:val="1"/>
      <w:marLeft w:val="0"/>
      <w:marRight w:val="0"/>
      <w:marTop w:val="0"/>
      <w:marBottom w:val="0"/>
      <w:divBdr>
        <w:top w:val="none" w:sz="0" w:space="0" w:color="auto"/>
        <w:left w:val="none" w:sz="0" w:space="0" w:color="auto"/>
        <w:bottom w:val="none" w:sz="0" w:space="0" w:color="auto"/>
        <w:right w:val="none" w:sz="0" w:space="0" w:color="auto"/>
      </w:divBdr>
    </w:div>
    <w:div w:id="1766874514">
      <w:bodyDiv w:val="1"/>
      <w:marLeft w:val="0"/>
      <w:marRight w:val="0"/>
      <w:marTop w:val="0"/>
      <w:marBottom w:val="0"/>
      <w:divBdr>
        <w:top w:val="none" w:sz="0" w:space="0" w:color="auto"/>
        <w:left w:val="none" w:sz="0" w:space="0" w:color="auto"/>
        <w:bottom w:val="none" w:sz="0" w:space="0" w:color="auto"/>
        <w:right w:val="none" w:sz="0" w:space="0" w:color="auto"/>
      </w:divBdr>
    </w:div>
    <w:div w:id="1767573701">
      <w:bodyDiv w:val="1"/>
      <w:marLeft w:val="0"/>
      <w:marRight w:val="0"/>
      <w:marTop w:val="0"/>
      <w:marBottom w:val="0"/>
      <w:divBdr>
        <w:top w:val="none" w:sz="0" w:space="0" w:color="auto"/>
        <w:left w:val="none" w:sz="0" w:space="0" w:color="auto"/>
        <w:bottom w:val="none" w:sz="0" w:space="0" w:color="auto"/>
        <w:right w:val="none" w:sz="0" w:space="0" w:color="auto"/>
      </w:divBdr>
    </w:div>
    <w:div w:id="1768186773">
      <w:bodyDiv w:val="1"/>
      <w:marLeft w:val="0"/>
      <w:marRight w:val="0"/>
      <w:marTop w:val="0"/>
      <w:marBottom w:val="0"/>
      <w:divBdr>
        <w:top w:val="none" w:sz="0" w:space="0" w:color="auto"/>
        <w:left w:val="none" w:sz="0" w:space="0" w:color="auto"/>
        <w:bottom w:val="none" w:sz="0" w:space="0" w:color="auto"/>
        <w:right w:val="none" w:sz="0" w:space="0" w:color="auto"/>
      </w:divBdr>
    </w:div>
    <w:div w:id="1768620621">
      <w:bodyDiv w:val="1"/>
      <w:marLeft w:val="0"/>
      <w:marRight w:val="0"/>
      <w:marTop w:val="0"/>
      <w:marBottom w:val="0"/>
      <w:divBdr>
        <w:top w:val="none" w:sz="0" w:space="0" w:color="auto"/>
        <w:left w:val="none" w:sz="0" w:space="0" w:color="auto"/>
        <w:bottom w:val="none" w:sz="0" w:space="0" w:color="auto"/>
        <w:right w:val="none" w:sz="0" w:space="0" w:color="auto"/>
      </w:divBdr>
    </w:div>
    <w:div w:id="1768885863">
      <w:bodyDiv w:val="1"/>
      <w:marLeft w:val="0"/>
      <w:marRight w:val="0"/>
      <w:marTop w:val="0"/>
      <w:marBottom w:val="0"/>
      <w:divBdr>
        <w:top w:val="none" w:sz="0" w:space="0" w:color="auto"/>
        <w:left w:val="none" w:sz="0" w:space="0" w:color="auto"/>
        <w:bottom w:val="none" w:sz="0" w:space="0" w:color="auto"/>
        <w:right w:val="none" w:sz="0" w:space="0" w:color="auto"/>
      </w:divBdr>
    </w:div>
    <w:div w:id="1768964518">
      <w:bodyDiv w:val="1"/>
      <w:marLeft w:val="0"/>
      <w:marRight w:val="0"/>
      <w:marTop w:val="0"/>
      <w:marBottom w:val="0"/>
      <w:divBdr>
        <w:top w:val="none" w:sz="0" w:space="0" w:color="auto"/>
        <w:left w:val="none" w:sz="0" w:space="0" w:color="auto"/>
        <w:bottom w:val="none" w:sz="0" w:space="0" w:color="auto"/>
        <w:right w:val="none" w:sz="0" w:space="0" w:color="auto"/>
      </w:divBdr>
    </w:div>
    <w:div w:id="1768967807">
      <w:bodyDiv w:val="1"/>
      <w:marLeft w:val="0"/>
      <w:marRight w:val="0"/>
      <w:marTop w:val="0"/>
      <w:marBottom w:val="0"/>
      <w:divBdr>
        <w:top w:val="none" w:sz="0" w:space="0" w:color="auto"/>
        <w:left w:val="none" w:sz="0" w:space="0" w:color="auto"/>
        <w:bottom w:val="none" w:sz="0" w:space="0" w:color="auto"/>
        <w:right w:val="none" w:sz="0" w:space="0" w:color="auto"/>
      </w:divBdr>
    </w:div>
    <w:div w:id="1769035306">
      <w:bodyDiv w:val="1"/>
      <w:marLeft w:val="0"/>
      <w:marRight w:val="0"/>
      <w:marTop w:val="0"/>
      <w:marBottom w:val="0"/>
      <w:divBdr>
        <w:top w:val="none" w:sz="0" w:space="0" w:color="auto"/>
        <w:left w:val="none" w:sz="0" w:space="0" w:color="auto"/>
        <w:bottom w:val="none" w:sz="0" w:space="0" w:color="auto"/>
        <w:right w:val="none" w:sz="0" w:space="0" w:color="auto"/>
      </w:divBdr>
    </w:div>
    <w:div w:id="1769764455">
      <w:bodyDiv w:val="1"/>
      <w:marLeft w:val="0"/>
      <w:marRight w:val="0"/>
      <w:marTop w:val="0"/>
      <w:marBottom w:val="0"/>
      <w:divBdr>
        <w:top w:val="none" w:sz="0" w:space="0" w:color="auto"/>
        <w:left w:val="none" w:sz="0" w:space="0" w:color="auto"/>
        <w:bottom w:val="none" w:sz="0" w:space="0" w:color="auto"/>
        <w:right w:val="none" w:sz="0" w:space="0" w:color="auto"/>
      </w:divBdr>
    </w:div>
    <w:div w:id="1769889561">
      <w:bodyDiv w:val="1"/>
      <w:marLeft w:val="0"/>
      <w:marRight w:val="0"/>
      <w:marTop w:val="0"/>
      <w:marBottom w:val="0"/>
      <w:divBdr>
        <w:top w:val="none" w:sz="0" w:space="0" w:color="auto"/>
        <w:left w:val="none" w:sz="0" w:space="0" w:color="auto"/>
        <w:bottom w:val="none" w:sz="0" w:space="0" w:color="auto"/>
        <w:right w:val="none" w:sz="0" w:space="0" w:color="auto"/>
      </w:divBdr>
    </w:div>
    <w:div w:id="1770082316">
      <w:bodyDiv w:val="1"/>
      <w:marLeft w:val="0"/>
      <w:marRight w:val="0"/>
      <w:marTop w:val="0"/>
      <w:marBottom w:val="0"/>
      <w:divBdr>
        <w:top w:val="none" w:sz="0" w:space="0" w:color="auto"/>
        <w:left w:val="none" w:sz="0" w:space="0" w:color="auto"/>
        <w:bottom w:val="none" w:sz="0" w:space="0" w:color="auto"/>
        <w:right w:val="none" w:sz="0" w:space="0" w:color="auto"/>
      </w:divBdr>
    </w:div>
    <w:div w:id="1770195644">
      <w:bodyDiv w:val="1"/>
      <w:marLeft w:val="0"/>
      <w:marRight w:val="0"/>
      <w:marTop w:val="0"/>
      <w:marBottom w:val="0"/>
      <w:divBdr>
        <w:top w:val="none" w:sz="0" w:space="0" w:color="auto"/>
        <w:left w:val="none" w:sz="0" w:space="0" w:color="auto"/>
        <w:bottom w:val="none" w:sz="0" w:space="0" w:color="auto"/>
        <w:right w:val="none" w:sz="0" w:space="0" w:color="auto"/>
      </w:divBdr>
    </w:div>
    <w:div w:id="1770201157">
      <w:bodyDiv w:val="1"/>
      <w:marLeft w:val="0"/>
      <w:marRight w:val="0"/>
      <w:marTop w:val="0"/>
      <w:marBottom w:val="0"/>
      <w:divBdr>
        <w:top w:val="none" w:sz="0" w:space="0" w:color="auto"/>
        <w:left w:val="none" w:sz="0" w:space="0" w:color="auto"/>
        <w:bottom w:val="none" w:sz="0" w:space="0" w:color="auto"/>
        <w:right w:val="none" w:sz="0" w:space="0" w:color="auto"/>
      </w:divBdr>
    </w:div>
    <w:div w:id="1770269530">
      <w:bodyDiv w:val="1"/>
      <w:marLeft w:val="0"/>
      <w:marRight w:val="0"/>
      <w:marTop w:val="0"/>
      <w:marBottom w:val="0"/>
      <w:divBdr>
        <w:top w:val="none" w:sz="0" w:space="0" w:color="auto"/>
        <w:left w:val="none" w:sz="0" w:space="0" w:color="auto"/>
        <w:bottom w:val="none" w:sz="0" w:space="0" w:color="auto"/>
        <w:right w:val="none" w:sz="0" w:space="0" w:color="auto"/>
      </w:divBdr>
    </w:div>
    <w:div w:id="1770392401">
      <w:bodyDiv w:val="1"/>
      <w:marLeft w:val="0"/>
      <w:marRight w:val="0"/>
      <w:marTop w:val="0"/>
      <w:marBottom w:val="0"/>
      <w:divBdr>
        <w:top w:val="none" w:sz="0" w:space="0" w:color="auto"/>
        <w:left w:val="none" w:sz="0" w:space="0" w:color="auto"/>
        <w:bottom w:val="none" w:sz="0" w:space="0" w:color="auto"/>
        <w:right w:val="none" w:sz="0" w:space="0" w:color="auto"/>
      </w:divBdr>
    </w:div>
    <w:div w:id="1770466561">
      <w:bodyDiv w:val="1"/>
      <w:marLeft w:val="0"/>
      <w:marRight w:val="0"/>
      <w:marTop w:val="0"/>
      <w:marBottom w:val="0"/>
      <w:divBdr>
        <w:top w:val="none" w:sz="0" w:space="0" w:color="auto"/>
        <w:left w:val="none" w:sz="0" w:space="0" w:color="auto"/>
        <w:bottom w:val="none" w:sz="0" w:space="0" w:color="auto"/>
        <w:right w:val="none" w:sz="0" w:space="0" w:color="auto"/>
      </w:divBdr>
    </w:div>
    <w:div w:id="1770537308">
      <w:bodyDiv w:val="1"/>
      <w:marLeft w:val="0"/>
      <w:marRight w:val="0"/>
      <w:marTop w:val="0"/>
      <w:marBottom w:val="0"/>
      <w:divBdr>
        <w:top w:val="none" w:sz="0" w:space="0" w:color="auto"/>
        <w:left w:val="none" w:sz="0" w:space="0" w:color="auto"/>
        <w:bottom w:val="none" w:sz="0" w:space="0" w:color="auto"/>
        <w:right w:val="none" w:sz="0" w:space="0" w:color="auto"/>
      </w:divBdr>
    </w:div>
    <w:div w:id="1770545447">
      <w:bodyDiv w:val="1"/>
      <w:marLeft w:val="0"/>
      <w:marRight w:val="0"/>
      <w:marTop w:val="0"/>
      <w:marBottom w:val="0"/>
      <w:divBdr>
        <w:top w:val="none" w:sz="0" w:space="0" w:color="auto"/>
        <w:left w:val="none" w:sz="0" w:space="0" w:color="auto"/>
        <w:bottom w:val="none" w:sz="0" w:space="0" w:color="auto"/>
        <w:right w:val="none" w:sz="0" w:space="0" w:color="auto"/>
      </w:divBdr>
    </w:div>
    <w:div w:id="1770813764">
      <w:bodyDiv w:val="1"/>
      <w:marLeft w:val="0"/>
      <w:marRight w:val="0"/>
      <w:marTop w:val="0"/>
      <w:marBottom w:val="0"/>
      <w:divBdr>
        <w:top w:val="none" w:sz="0" w:space="0" w:color="auto"/>
        <w:left w:val="none" w:sz="0" w:space="0" w:color="auto"/>
        <w:bottom w:val="none" w:sz="0" w:space="0" w:color="auto"/>
        <w:right w:val="none" w:sz="0" w:space="0" w:color="auto"/>
      </w:divBdr>
    </w:div>
    <w:div w:id="1770850763">
      <w:bodyDiv w:val="1"/>
      <w:marLeft w:val="0"/>
      <w:marRight w:val="0"/>
      <w:marTop w:val="0"/>
      <w:marBottom w:val="0"/>
      <w:divBdr>
        <w:top w:val="none" w:sz="0" w:space="0" w:color="auto"/>
        <w:left w:val="none" w:sz="0" w:space="0" w:color="auto"/>
        <w:bottom w:val="none" w:sz="0" w:space="0" w:color="auto"/>
        <w:right w:val="none" w:sz="0" w:space="0" w:color="auto"/>
      </w:divBdr>
    </w:div>
    <w:div w:id="1771504513">
      <w:bodyDiv w:val="1"/>
      <w:marLeft w:val="0"/>
      <w:marRight w:val="0"/>
      <w:marTop w:val="0"/>
      <w:marBottom w:val="0"/>
      <w:divBdr>
        <w:top w:val="none" w:sz="0" w:space="0" w:color="auto"/>
        <w:left w:val="none" w:sz="0" w:space="0" w:color="auto"/>
        <w:bottom w:val="none" w:sz="0" w:space="0" w:color="auto"/>
        <w:right w:val="none" w:sz="0" w:space="0" w:color="auto"/>
      </w:divBdr>
    </w:div>
    <w:div w:id="1771780108">
      <w:bodyDiv w:val="1"/>
      <w:marLeft w:val="0"/>
      <w:marRight w:val="0"/>
      <w:marTop w:val="0"/>
      <w:marBottom w:val="0"/>
      <w:divBdr>
        <w:top w:val="none" w:sz="0" w:space="0" w:color="auto"/>
        <w:left w:val="none" w:sz="0" w:space="0" w:color="auto"/>
        <w:bottom w:val="none" w:sz="0" w:space="0" w:color="auto"/>
        <w:right w:val="none" w:sz="0" w:space="0" w:color="auto"/>
      </w:divBdr>
    </w:div>
    <w:div w:id="1772161725">
      <w:bodyDiv w:val="1"/>
      <w:marLeft w:val="0"/>
      <w:marRight w:val="0"/>
      <w:marTop w:val="0"/>
      <w:marBottom w:val="0"/>
      <w:divBdr>
        <w:top w:val="none" w:sz="0" w:space="0" w:color="auto"/>
        <w:left w:val="none" w:sz="0" w:space="0" w:color="auto"/>
        <w:bottom w:val="none" w:sz="0" w:space="0" w:color="auto"/>
        <w:right w:val="none" w:sz="0" w:space="0" w:color="auto"/>
      </w:divBdr>
    </w:div>
    <w:div w:id="1772237967">
      <w:bodyDiv w:val="1"/>
      <w:marLeft w:val="0"/>
      <w:marRight w:val="0"/>
      <w:marTop w:val="0"/>
      <w:marBottom w:val="0"/>
      <w:divBdr>
        <w:top w:val="none" w:sz="0" w:space="0" w:color="auto"/>
        <w:left w:val="none" w:sz="0" w:space="0" w:color="auto"/>
        <w:bottom w:val="none" w:sz="0" w:space="0" w:color="auto"/>
        <w:right w:val="none" w:sz="0" w:space="0" w:color="auto"/>
      </w:divBdr>
    </w:div>
    <w:div w:id="1772430102">
      <w:bodyDiv w:val="1"/>
      <w:marLeft w:val="0"/>
      <w:marRight w:val="0"/>
      <w:marTop w:val="0"/>
      <w:marBottom w:val="0"/>
      <w:divBdr>
        <w:top w:val="none" w:sz="0" w:space="0" w:color="auto"/>
        <w:left w:val="none" w:sz="0" w:space="0" w:color="auto"/>
        <w:bottom w:val="none" w:sz="0" w:space="0" w:color="auto"/>
        <w:right w:val="none" w:sz="0" w:space="0" w:color="auto"/>
      </w:divBdr>
    </w:div>
    <w:div w:id="1772968954">
      <w:bodyDiv w:val="1"/>
      <w:marLeft w:val="0"/>
      <w:marRight w:val="0"/>
      <w:marTop w:val="0"/>
      <w:marBottom w:val="0"/>
      <w:divBdr>
        <w:top w:val="none" w:sz="0" w:space="0" w:color="auto"/>
        <w:left w:val="none" w:sz="0" w:space="0" w:color="auto"/>
        <w:bottom w:val="none" w:sz="0" w:space="0" w:color="auto"/>
        <w:right w:val="none" w:sz="0" w:space="0" w:color="auto"/>
      </w:divBdr>
    </w:div>
    <w:div w:id="1773167587">
      <w:bodyDiv w:val="1"/>
      <w:marLeft w:val="0"/>
      <w:marRight w:val="0"/>
      <w:marTop w:val="0"/>
      <w:marBottom w:val="0"/>
      <w:divBdr>
        <w:top w:val="none" w:sz="0" w:space="0" w:color="auto"/>
        <w:left w:val="none" w:sz="0" w:space="0" w:color="auto"/>
        <w:bottom w:val="none" w:sz="0" w:space="0" w:color="auto"/>
        <w:right w:val="none" w:sz="0" w:space="0" w:color="auto"/>
      </w:divBdr>
    </w:div>
    <w:div w:id="1773357587">
      <w:bodyDiv w:val="1"/>
      <w:marLeft w:val="0"/>
      <w:marRight w:val="0"/>
      <w:marTop w:val="0"/>
      <w:marBottom w:val="0"/>
      <w:divBdr>
        <w:top w:val="none" w:sz="0" w:space="0" w:color="auto"/>
        <w:left w:val="none" w:sz="0" w:space="0" w:color="auto"/>
        <w:bottom w:val="none" w:sz="0" w:space="0" w:color="auto"/>
        <w:right w:val="none" w:sz="0" w:space="0" w:color="auto"/>
      </w:divBdr>
    </w:div>
    <w:div w:id="1773476700">
      <w:bodyDiv w:val="1"/>
      <w:marLeft w:val="0"/>
      <w:marRight w:val="0"/>
      <w:marTop w:val="0"/>
      <w:marBottom w:val="0"/>
      <w:divBdr>
        <w:top w:val="none" w:sz="0" w:space="0" w:color="auto"/>
        <w:left w:val="none" w:sz="0" w:space="0" w:color="auto"/>
        <w:bottom w:val="none" w:sz="0" w:space="0" w:color="auto"/>
        <w:right w:val="none" w:sz="0" w:space="0" w:color="auto"/>
      </w:divBdr>
    </w:div>
    <w:div w:id="1773547569">
      <w:bodyDiv w:val="1"/>
      <w:marLeft w:val="0"/>
      <w:marRight w:val="0"/>
      <w:marTop w:val="0"/>
      <w:marBottom w:val="0"/>
      <w:divBdr>
        <w:top w:val="none" w:sz="0" w:space="0" w:color="auto"/>
        <w:left w:val="none" w:sz="0" w:space="0" w:color="auto"/>
        <w:bottom w:val="none" w:sz="0" w:space="0" w:color="auto"/>
        <w:right w:val="none" w:sz="0" w:space="0" w:color="auto"/>
      </w:divBdr>
    </w:div>
    <w:div w:id="1774012939">
      <w:bodyDiv w:val="1"/>
      <w:marLeft w:val="0"/>
      <w:marRight w:val="0"/>
      <w:marTop w:val="0"/>
      <w:marBottom w:val="0"/>
      <w:divBdr>
        <w:top w:val="none" w:sz="0" w:space="0" w:color="auto"/>
        <w:left w:val="none" w:sz="0" w:space="0" w:color="auto"/>
        <w:bottom w:val="none" w:sz="0" w:space="0" w:color="auto"/>
        <w:right w:val="none" w:sz="0" w:space="0" w:color="auto"/>
      </w:divBdr>
    </w:div>
    <w:div w:id="1774128439">
      <w:bodyDiv w:val="1"/>
      <w:marLeft w:val="0"/>
      <w:marRight w:val="0"/>
      <w:marTop w:val="0"/>
      <w:marBottom w:val="0"/>
      <w:divBdr>
        <w:top w:val="none" w:sz="0" w:space="0" w:color="auto"/>
        <w:left w:val="none" w:sz="0" w:space="0" w:color="auto"/>
        <w:bottom w:val="none" w:sz="0" w:space="0" w:color="auto"/>
        <w:right w:val="none" w:sz="0" w:space="0" w:color="auto"/>
      </w:divBdr>
    </w:div>
    <w:div w:id="1774398150">
      <w:bodyDiv w:val="1"/>
      <w:marLeft w:val="0"/>
      <w:marRight w:val="0"/>
      <w:marTop w:val="0"/>
      <w:marBottom w:val="0"/>
      <w:divBdr>
        <w:top w:val="none" w:sz="0" w:space="0" w:color="auto"/>
        <w:left w:val="none" w:sz="0" w:space="0" w:color="auto"/>
        <w:bottom w:val="none" w:sz="0" w:space="0" w:color="auto"/>
        <w:right w:val="none" w:sz="0" w:space="0" w:color="auto"/>
      </w:divBdr>
    </w:div>
    <w:div w:id="1774469343">
      <w:bodyDiv w:val="1"/>
      <w:marLeft w:val="0"/>
      <w:marRight w:val="0"/>
      <w:marTop w:val="0"/>
      <w:marBottom w:val="0"/>
      <w:divBdr>
        <w:top w:val="none" w:sz="0" w:space="0" w:color="auto"/>
        <w:left w:val="none" w:sz="0" w:space="0" w:color="auto"/>
        <w:bottom w:val="none" w:sz="0" w:space="0" w:color="auto"/>
        <w:right w:val="none" w:sz="0" w:space="0" w:color="auto"/>
      </w:divBdr>
    </w:div>
    <w:div w:id="1774470706">
      <w:bodyDiv w:val="1"/>
      <w:marLeft w:val="0"/>
      <w:marRight w:val="0"/>
      <w:marTop w:val="0"/>
      <w:marBottom w:val="0"/>
      <w:divBdr>
        <w:top w:val="none" w:sz="0" w:space="0" w:color="auto"/>
        <w:left w:val="none" w:sz="0" w:space="0" w:color="auto"/>
        <w:bottom w:val="none" w:sz="0" w:space="0" w:color="auto"/>
        <w:right w:val="none" w:sz="0" w:space="0" w:color="auto"/>
      </w:divBdr>
    </w:div>
    <w:div w:id="1775249338">
      <w:bodyDiv w:val="1"/>
      <w:marLeft w:val="0"/>
      <w:marRight w:val="0"/>
      <w:marTop w:val="0"/>
      <w:marBottom w:val="0"/>
      <w:divBdr>
        <w:top w:val="none" w:sz="0" w:space="0" w:color="auto"/>
        <w:left w:val="none" w:sz="0" w:space="0" w:color="auto"/>
        <w:bottom w:val="none" w:sz="0" w:space="0" w:color="auto"/>
        <w:right w:val="none" w:sz="0" w:space="0" w:color="auto"/>
      </w:divBdr>
    </w:div>
    <w:div w:id="1776170464">
      <w:bodyDiv w:val="1"/>
      <w:marLeft w:val="0"/>
      <w:marRight w:val="0"/>
      <w:marTop w:val="0"/>
      <w:marBottom w:val="0"/>
      <w:divBdr>
        <w:top w:val="none" w:sz="0" w:space="0" w:color="auto"/>
        <w:left w:val="none" w:sz="0" w:space="0" w:color="auto"/>
        <w:bottom w:val="none" w:sz="0" w:space="0" w:color="auto"/>
        <w:right w:val="none" w:sz="0" w:space="0" w:color="auto"/>
      </w:divBdr>
    </w:div>
    <w:div w:id="1776555963">
      <w:bodyDiv w:val="1"/>
      <w:marLeft w:val="0"/>
      <w:marRight w:val="0"/>
      <w:marTop w:val="0"/>
      <w:marBottom w:val="0"/>
      <w:divBdr>
        <w:top w:val="none" w:sz="0" w:space="0" w:color="auto"/>
        <w:left w:val="none" w:sz="0" w:space="0" w:color="auto"/>
        <w:bottom w:val="none" w:sz="0" w:space="0" w:color="auto"/>
        <w:right w:val="none" w:sz="0" w:space="0" w:color="auto"/>
      </w:divBdr>
    </w:div>
    <w:div w:id="1777020777">
      <w:bodyDiv w:val="1"/>
      <w:marLeft w:val="0"/>
      <w:marRight w:val="0"/>
      <w:marTop w:val="0"/>
      <w:marBottom w:val="0"/>
      <w:divBdr>
        <w:top w:val="none" w:sz="0" w:space="0" w:color="auto"/>
        <w:left w:val="none" w:sz="0" w:space="0" w:color="auto"/>
        <w:bottom w:val="none" w:sz="0" w:space="0" w:color="auto"/>
        <w:right w:val="none" w:sz="0" w:space="0" w:color="auto"/>
      </w:divBdr>
    </w:div>
    <w:div w:id="1777287815">
      <w:bodyDiv w:val="1"/>
      <w:marLeft w:val="0"/>
      <w:marRight w:val="0"/>
      <w:marTop w:val="0"/>
      <w:marBottom w:val="0"/>
      <w:divBdr>
        <w:top w:val="none" w:sz="0" w:space="0" w:color="auto"/>
        <w:left w:val="none" w:sz="0" w:space="0" w:color="auto"/>
        <w:bottom w:val="none" w:sz="0" w:space="0" w:color="auto"/>
        <w:right w:val="none" w:sz="0" w:space="0" w:color="auto"/>
      </w:divBdr>
    </w:div>
    <w:div w:id="1778019372">
      <w:bodyDiv w:val="1"/>
      <w:marLeft w:val="0"/>
      <w:marRight w:val="0"/>
      <w:marTop w:val="0"/>
      <w:marBottom w:val="0"/>
      <w:divBdr>
        <w:top w:val="none" w:sz="0" w:space="0" w:color="auto"/>
        <w:left w:val="none" w:sz="0" w:space="0" w:color="auto"/>
        <w:bottom w:val="none" w:sz="0" w:space="0" w:color="auto"/>
        <w:right w:val="none" w:sz="0" w:space="0" w:color="auto"/>
      </w:divBdr>
    </w:div>
    <w:div w:id="1778450652">
      <w:bodyDiv w:val="1"/>
      <w:marLeft w:val="0"/>
      <w:marRight w:val="0"/>
      <w:marTop w:val="0"/>
      <w:marBottom w:val="0"/>
      <w:divBdr>
        <w:top w:val="none" w:sz="0" w:space="0" w:color="auto"/>
        <w:left w:val="none" w:sz="0" w:space="0" w:color="auto"/>
        <w:bottom w:val="none" w:sz="0" w:space="0" w:color="auto"/>
        <w:right w:val="none" w:sz="0" w:space="0" w:color="auto"/>
      </w:divBdr>
    </w:div>
    <w:div w:id="1779174316">
      <w:bodyDiv w:val="1"/>
      <w:marLeft w:val="0"/>
      <w:marRight w:val="0"/>
      <w:marTop w:val="0"/>
      <w:marBottom w:val="0"/>
      <w:divBdr>
        <w:top w:val="none" w:sz="0" w:space="0" w:color="auto"/>
        <w:left w:val="none" w:sz="0" w:space="0" w:color="auto"/>
        <w:bottom w:val="none" w:sz="0" w:space="0" w:color="auto"/>
        <w:right w:val="none" w:sz="0" w:space="0" w:color="auto"/>
      </w:divBdr>
    </w:div>
    <w:div w:id="1779980359">
      <w:bodyDiv w:val="1"/>
      <w:marLeft w:val="0"/>
      <w:marRight w:val="0"/>
      <w:marTop w:val="0"/>
      <w:marBottom w:val="0"/>
      <w:divBdr>
        <w:top w:val="none" w:sz="0" w:space="0" w:color="auto"/>
        <w:left w:val="none" w:sz="0" w:space="0" w:color="auto"/>
        <w:bottom w:val="none" w:sz="0" w:space="0" w:color="auto"/>
        <w:right w:val="none" w:sz="0" w:space="0" w:color="auto"/>
      </w:divBdr>
    </w:div>
    <w:div w:id="1779982031">
      <w:bodyDiv w:val="1"/>
      <w:marLeft w:val="0"/>
      <w:marRight w:val="0"/>
      <w:marTop w:val="0"/>
      <w:marBottom w:val="0"/>
      <w:divBdr>
        <w:top w:val="none" w:sz="0" w:space="0" w:color="auto"/>
        <w:left w:val="none" w:sz="0" w:space="0" w:color="auto"/>
        <w:bottom w:val="none" w:sz="0" w:space="0" w:color="auto"/>
        <w:right w:val="none" w:sz="0" w:space="0" w:color="auto"/>
      </w:divBdr>
    </w:div>
    <w:div w:id="1780031045">
      <w:bodyDiv w:val="1"/>
      <w:marLeft w:val="0"/>
      <w:marRight w:val="0"/>
      <w:marTop w:val="0"/>
      <w:marBottom w:val="0"/>
      <w:divBdr>
        <w:top w:val="none" w:sz="0" w:space="0" w:color="auto"/>
        <w:left w:val="none" w:sz="0" w:space="0" w:color="auto"/>
        <w:bottom w:val="none" w:sz="0" w:space="0" w:color="auto"/>
        <w:right w:val="none" w:sz="0" w:space="0" w:color="auto"/>
      </w:divBdr>
    </w:div>
    <w:div w:id="1780291236">
      <w:bodyDiv w:val="1"/>
      <w:marLeft w:val="0"/>
      <w:marRight w:val="0"/>
      <w:marTop w:val="0"/>
      <w:marBottom w:val="0"/>
      <w:divBdr>
        <w:top w:val="none" w:sz="0" w:space="0" w:color="auto"/>
        <w:left w:val="none" w:sz="0" w:space="0" w:color="auto"/>
        <w:bottom w:val="none" w:sz="0" w:space="0" w:color="auto"/>
        <w:right w:val="none" w:sz="0" w:space="0" w:color="auto"/>
      </w:divBdr>
    </w:div>
    <w:div w:id="1780952709">
      <w:bodyDiv w:val="1"/>
      <w:marLeft w:val="0"/>
      <w:marRight w:val="0"/>
      <w:marTop w:val="0"/>
      <w:marBottom w:val="0"/>
      <w:divBdr>
        <w:top w:val="none" w:sz="0" w:space="0" w:color="auto"/>
        <w:left w:val="none" w:sz="0" w:space="0" w:color="auto"/>
        <w:bottom w:val="none" w:sz="0" w:space="0" w:color="auto"/>
        <w:right w:val="none" w:sz="0" w:space="0" w:color="auto"/>
      </w:divBdr>
    </w:div>
    <w:div w:id="1781215891">
      <w:bodyDiv w:val="1"/>
      <w:marLeft w:val="0"/>
      <w:marRight w:val="0"/>
      <w:marTop w:val="0"/>
      <w:marBottom w:val="0"/>
      <w:divBdr>
        <w:top w:val="none" w:sz="0" w:space="0" w:color="auto"/>
        <w:left w:val="none" w:sz="0" w:space="0" w:color="auto"/>
        <w:bottom w:val="none" w:sz="0" w:space="0" w:color="auto"/>
        <w:right w:val="none" w:sz="0" w:space="0" w:color="auto"/>
      </w:divBdr>
    </w:div>
    <w:div w:id="1781224467">
      <w:bodyDiv w:val="1"/>
      <w:marLeft w:val="0"/>
      <w:marRight w:val="0"/>
      <w:marTop w:val="0"/>
      <w:marBottom w:val="0"/>
      <w:divBdr>
        <w:top w:val="none" w:sz="0" w:space="0" w:color="auto"/>
        <w:left w:val="none" w:sz="0" w:space="0" w:color="auto"/>
        <w:bottom w:val="none" w:sz="0" w:space="0" w:color="auto"/>
        <w:right w:val="none" w:sz="0" w:space="0" w:color="auto"/>
      </w:divBdr>
    </w:div>
    <w:div w:id="1781294690">
      <w:bodyDiv w:val="1"/>
      <w:marLeft w:val="0"/>
      <w:marRight w:val="0"/>
      <w:marTop w:val="0"/>
      <w:marBottom w:val="0"/>
      <w:divBdr>
        <w:top w:val="none" w:sz="0" w:space="0" w:color="auto"/>
        <w:left w:val="none" w:sz="0" w:space="0" w:color="auto"/>
        <w:bottom w:val="none" w:sz="0" w:space="0" w:color="auto"/>
        <w:right w:val="none" w:sz="0" w:space="0" w:color="auto"/>
      </w:divBdr>
    </w:div>
    <w:div w:id="1781879552">
      <w:bodyDiv w:val="1"/>
      <w:marLeft w:val="0"/>
      <w:marRight w:val="0"/>
      <w:marTop w:val="0"/>
      <w:marBottom w:val="0"/>
      <w:divBdr>
        <w:top w:val="none" w:sz="0" w:space="0" w:color="auto"/>
        <w:left w:val="none" w:sz="0" w:space="0" w:color="auto"/>
        <w:bottom w:val="none" w:sz="0" w:space="0" w:color="auto"/>
        <w:right w:val="none" w:sz="0" w:space="0" w:color="auto"/>
      </w:divBdr>
    </w:div>
    <w:div w:id="1781990012">
      <w:bodyDiv w:val="1"/>
      <w:marLeft w:val="0"/>
      <w:marRight w:val="0"/>
      <w:marTop w:val="0"/>
      <w:marBottom w:val="0"/>
      <w:divBdr>
        <w:top w:val="none" w:sz="0" w:space="0" w:color="auto"/>
        <w:left w:val="none" w:sz="0" w:space="0" w:color="auto"/>
        <w:bottom w:val="none" w:sz="0" w:space="0" w:color="auto"/>
        <w:right w:val="none" w:sz="0" w:space="0" w:color="auto"/>
      </w:divBdr>
    </w:div>
    <w:div w:id="1782266470">
      <w:bodyDiv w:val="1"/>
      <w:marLeft w:val="0"/>
      <w:marRight w:val="0"/>
      <w:marTop w:val="0"/>
      <w:marBottom w:val="0"/>
      <w:divBdr>
        <w:top w:val="none" w:sz="0" w:space="0" w:color="auto"/>
        <w:left w:val="none" w:sz="0" w:space="0" w:color="auto"/>
        <w:bottom w:val="none" w:sz="0" w:space="0" w:color="auto"/>
        <w:right w:val="none" w:sz="0" w:space="0" w:color="auto"/>
      </w:divBdr>
    </w:div>
    <w:div w:id="1783113072">
      <w:bodyDiv w:val="1"/>
      <w:marLeft w:val="0"/>
      <w:marRight w:val="0"/>
      <w:marTop w:val="0"/>
      <w:marBottom w:val="0"/>
      <w:divBdr>
        <w:top w:val="none" w:sz="0" w:space="0" w:color="auto"/>
        <w:left w:val="none" w:sz="0" w:space="0" w:color="auto"/>
        <w:bottom w:val="none" w:sz="0" w:space="0" w:color="auto"/>
        <w:right w:val="none" w:sz="0" w:space="0" w:color="auto"/>
      </w:divBdr>
      <w:divsChild>
        <w:div w:id="1003119886">
          <w:marLeft w:val="0"/>
          <w:marRight w:val="0"/>
          <w:marTop w:val="0"/>
          <w:marBottom w:val="0"/>
          <w:divBdr>
            <w:top w:val="none" w:sz="0" w:space="0" w:color="auto"/>
            <w:left w:val="none" w:sz="0" w:space="0" w:color="auto"/>
            <w:bottom w:val="none" w:sz="0" w:space="0" w:color="auto"/>
            <w:right w:val="none" w:sz="0" w:space="0" w:color="auto"/>
          </w:divBdr>
        </w:div>
      </w:divsChild>
    </w:div>
    <w:div w:id="1783265197">
      <w:bodyDiv w:val="1"/>
      <w:marLeft w:val="0"/>
      <w:marRight w:val="0"/>
      <w:marTop w:val="0"/>
      <w:marBottom w:val="0"/>
      <w:divBdr>
        <w:top w:val="none" w:sz="0" w:space="0" w:color="auto"/>
        <w:left w:val="none" w:sz="0" w:space="0" w:color="auto"/>
        <w:bottom w:val="none" w:sz="0" w:space="0" w:color="auto"/>
        <w:right w:val="none" w:sz="0" w:space="0" w:color="auto"/>
      </w:divBdr>
    </w:div>
    <w:div w:id="1783918643">
      <w:bodyDiv w:val="1"/>
      <w:marLeft w:val="0"/>
      <w:marRight w:val="0"/>
      <w:marTop w:val="0"/>
      <w:marBottom w:val="0"/>
      <w:divBdr>
        <w:top w:val="none" w:sz="0" w:space="0" w:color="auto"/>
        <w:left w:val="none" w:sz="0" w:space="0" w:color="auto"/>
        <w:bottom w:val="none" w:sz="0" w:space="0" w:color="auto"/>
        <w:right w:val="none" w:sz="0" w:space="0" w:color="auto"/>
      </w:divBdr>
    </w:div>
    <w:div w:id="1784298409">
      <w:bodyDiv w:val="1"/>
      <w:marLeft w:val="0"/>
      <w:marRight w:val="0"/>
      <w:marTop w:val="0"/>
      <w:marBottom w:val="0"/>
      <w:divBdr>
        <w:top w:val="none" w:sz="0" w:space="0" w:color="auto"/>
        <w:left w:val="none" w:sz="0" w:space="0" w:color="auto"/>
        <w:bottom w:val="none" w:sz="0" w:space="0" w:color="auto"/>
        <w:right w:val="none" w:sz="0" w:space="0" w:color="auto"/>
      </w:divBdr>
    </w:div>
    <w:div w:id="1784808770">
      <w:bodyDiv w:val="1"/>
      <w:marLeft w:val="0"/>
      <w:marRight w:val="0"/>
      <w:marTop w:val="0"/>
      <w:marBottom w:val="0"/>
      <w:divBdr>
        <w:top w:val="none" w:sz="0" w:space="0" w:color="auto"/>
        <w:left w:val="none" w:sz="0" w:space="0" w:color="auto"/>
        <w:bottom w:val="none" w:sz="0" w:space="0" w:color="auto"/>
        <w:right w:val="none" w:sz="0" w:space="0" w:color="auto"/>
      </w:divBdr>
    </w:div>
    <w:div w:id="1784878411">
      <w:bodyDiv w:val="1"/>
      <w:marLeft w:val="0"/>
      <w:marRight w:val="0"/>
      <w:marTop w:val="0"/>
      <w:marBottom w:val="0"/>
      <w:divBdr>
        <w:top w:val="none" w:sz="0" w:space="0" w:color="auto"/>
        <w:left w:val="none" w:sz="0" w:space="0" w:color="auto"/>
        <w:bottom w:val="none" w:sz="0" w:space="0" w:color="auto"/>
        <w:right w:val="none" w:sz="0" w:space="0" w:color="auto"/>
      </w:divBdr>
      <w:divsChild>
        <w:div w:id="1879004899">
          <w:marLeft w:val="0"/>
          <w:marRight w:val="0"/>
          <w:marTop w:val="0"/>
          <w:marBottom w:val="0"/>
          <w:divBdr>
            <w:top w:val="none" w:sz="0" w:space="0" w:color="auto"/>
            <w:left w:val="none" w:sz="0" w:space="0" w:color="auto"/>
            <w:bottom w:val="none" w:sz="0" w:space="0" w:color="auto"/>
            <w:right w:val="none" w:sz="0" w:space="0" w:color="auto"/>
          </w:divBdr>
        </w:div>
      </w:divsChild>
    </w:div>
    <w:div w:id="1784961393">
      <w:bodyDiv w:val="1"/>
      <w:marLeft w:val="0"/>
      <w:marRight w:val="0"/>
      <w:marTop w:val="0"/>
      <w:marBottom w:val="0"/>
      <w:divBdr>
        <w:top w:val="none" w:sz="0" w:space="0" w:color="auto"/>
        <w:left w:val="none" w:sz="0" w:space="0" w:color="auto"/>
        <w:bottom w:val="none" w:sz="0" w:space="0" w:color="auto"/>
        <w:right w:val="none" w:sz="0" w:space="0" w:color="auto"/>
      </w:divBdr>
    </w:div>
    <w:div w:id="1785035791">
      <w:bodyDiv w:val="1"/>
      <w:marLeft w:val="0"/>
      <w:marRight w:val="0"/>
      <w:marTop w:val="0"/>
      <w:marBottom w:val="0"/>
      <w:divBdr>
        <w:top w:val="none" w:sz="0" w:space="0" w:color="auto"/>
        <w:left w:val="none" w:sz="0" w:space="0" w:color="auto"/>
        <w:bottom w:val="none" w:sz="0" w:space="0" w:color="auto"/>
        <w:right w:val="none" w:sz="0" w:space="0" w:color="auto"/>
      </w:divBdr>
    </w:div>
    <w:div w:id="1785075620">
      <w:bodyDiv w:val="1"/>
      <w:marLeft w:val="0"/>
      <w:marRight w:val="0"/>
      <w:marTop w:val="0"/>
      <w:marBottom w:val="0"/>
      <w:divBdr>
        <w:top w:val="none" w:sz="0" w:space="0" w:color="auto"/>
        <w:left w:val="none" w:sz="0" w:space="0" w:color="auto"/>
        <w:bottom w:val="none" w:sz="0" w:space="0" w:color="auto"/>
        <w:right w:val="none" w:sz="0" w:space="0" w:color="auto"/>
      </w:divBdr>
    </w:div>
    <w:div w:id="1785075777">
      <w:bodyDiv w:val="1"/>
      <w:marLeft w:val="0"/>
      <w:marRight w:val="0"/>
      <w:marTop w:val="0"/>
      <w:marBottom w:val="0"/>
      <w:divBdr>
        <w:top w:val="none" w:sz="0" w:space="0" w:color="auto"/>
        <w:left w:val="none" w:sz="0" w:space="0" w:color="auto"/>
        <w:bottom w:val="none" w:sz="0" w:space="0" w:color="auto"/>
        <w:right w:val="none" w:sz="0" w:space="0" w:color="auto"/>
      </w:divBdr>
    </w:div>
    <w:div w:id="1785729916">
      <w:bodyDiv w:val="1"/>
      <w:marLeft w:val="0"/>
      <w:marRight w:val="0"/>
      <w:marTop w:val="0"/>
      <w:marBottom w:val="0"/>
      <w:divBdr>
        <w:top w:val="none" w:sz="0" w:space="0" w:color="auto"/>
        <w:left w:val="none" w:sz="0" w:space="0" w:color="auto"/>
        <w:bottom w:val="none" w:sz="0" w:space="0" w:color="auto"/>
        <w:right w:val="none" w:sz="0" w:space="0" w:color="auto"/>
      </w:divBdr>
    </w:div>
    <w:div w:id="1785734718">
      <w:bodyDiv w:val="1"/>
      <w:marLeft w:val="0"/>
      <w:marRight w:val="0"/>
      <w:marTop w:val="0"/>
      <w:marBottom w:val="0"/>
      <w:divBdr>
        <w:top w:val="none" w:sz="0" w:space="0" w:color="auto"/>
        <w:left w:val="none" w:sz="0" w:space="0" w:color="auto"/>
        <w:bottom w:val="none" w:sz="0" w:space="0" w:color="auto"/>
        <w:right w:val="none" w:sz="0" w:space="0" w:color="auto"/>
      </w:divBdr>
    </w:div>
    <w:div w:id="1785922939">
      <w:bodyDiv w:val="1"/>
      <w:marLeft w:val="0"/>
      <w:marRight w:val="0"/>
      <w:marTop w:val="0"/>
      <w:marBottom w:val="0"/>
      <w:divBdr>
        <w:top w:val="none" w:sz="0" w:space="0" w:color="auto"/>
        <w:left w:val="none" w:sz="0" w:space="0" w:color="auto"/>
        <w:bottom w:val="none" w:sz="0" w:space="0" w:color="auto"/>
        <w:right w:val="none" w:sz="0" w:space="0" w:color="auto"/>
      </w:divBdr>
    </w:div>
    <w:div w:id="1785995271">
      <w:bodyDiv w:val="1"/>
      <w:marLeft w:val="0"/>
      <w:marRight w:val="0"/>
      <w:marTop w:val="0"/>
      <w:marBottom w:val="0"/>
      <w:divBdr>
        <w:top w:val="none" w:sz="0" w:space="0" w:color="auto"/>
        <w:left w:val="none" w:sz="0" w:space="0" w:color="auto"/>
        <w:bottom w:val="none" w:sz="0" w:space="0" w:color="auto"/>
        <w:right w:val="none" w:sz="0" w:space="0" w:color="auto"/>
      </w:divBdr>
    </w:div>
    <w:div w:id="1786073192">
      <w:bodyDiv w:val="1"/>
      <w:marLeft w:val="0"/>
      <w:marRight w:val="0"/>
      <w:marTop w:val="0"/>
      <w:marBottom w:val="0"/>
      <w:divBdr>
        <w:top w:val="none" w:sz="0" w:space="0" w:color="auto"/>
        <w:left w:val="none" w:sz="0" w:space="0" w:color="auto"/>
        <w:bottom w:val="none" w:sz="0" w:space="0" w:color="auto"/>
        <w:right w:val="none" w:sz="0" w:space="0" w:color="auto"/>
      </w:divBdr>
    </w:div>
    <w:div w:id="1786074279">
      <w:bodyDiv w:val="1"/>
      <w:marLeft w:val="0"/>
      <w:marRight w:val="0"/>
      <w:marTop w:val="0"/>
      <w:marBottom w:val="0"/>
      <w:divBdr>
        <w:top w:val="none" w:sz="0" w:space="0" w:color="auto"/>
        <w:left w:val="none" w:sz="0" w:space="0" w:color="auto"/>
        <w:bottom w:val="none" w:sz="0" w:space="0" w:color="auto"/>
        <w:right w:val="none" w:sz="0" w:space="0" w:color="auto"/>
      </w:divBdr>
    </w:div>
    <w:div w:id="1786119534">
      <w:bodyDiv w:val="1"/>
      <w:marLeft w:val="0"/>
      <w:marRight w:val="0"/>
      <w:marTop w:val="0"/>
      <w:marBottom w:val="0"/>
      <w:divBdr>
        <w:top w:val="none" w:sz="0" w:space="0" w:color="auto"/>
        <w:left w:val="none" w:sz="0" w:space="0" w:color="auto"/>
        <w:bottom w:val="none" w:sz="0" w:space="0" w:color="auto"/>
        <w:right w:val="none" w:sz="0" w:space="0" w:color="auto"/>
      </w:divBdr>
    </w:div>
    <w:div w:id="1786341114">
      <w:bodyDiv w:val="1"/>
      <w:marLeft w:val="0"/>
      <w:marRight w:val="0"/>
      <w:marTop w:val="0"/>
      <w:marBottom w:val="0"/>
      <w:divBdr>
        <w:top w:val="none" w:sz="0" w:space="0" w:color="auto"/>
        <w:left w:val="none" w:sz="0" w:space="0" w:color="auto"/>
        <w:bottom w:val="none" w:sz="0" w:space="0" w:color="auto"/>
        <w:right w:val="none" w:sz="0" w:space="0" w:color="auto"/>
      </w:divBdr>
    </w:div>
    <w:div w:id="1786919048">
      <w:bodyDiv w:val="1"/>
      <w:marLeft w:val="0"/>
      <w:marRight w:val="0"/>
      <w:marTop w:val="0"/>
      <w:marBottom w:val="0"/>
      <w:divBdr>
        <w:top w:val="none" w:sz="0" w:space="0" w:color="auto"/>
        <w:left w:val="none" w:sz="0" w:space="0" w:color="auto"/>
        <w:bottom w:val="none" w:sz="0" w:space="0" w:color="auto"/>
        <w:right w:val="none" w:sz="0" w:space="0" w:color="auto"/>
      </w:divBdr>
    </w:div>
    <w:div w:id="1786927177">
      <w:bodyDiv w:val="1"/>
      <w:marLeft w:val="0"/>
      <w:marRight w:val="0"/>
      <w:marTop w:val="0"/>
      <w:marBottom w:val="0"/>
      <w:divBdr>
        <w:top w:val="none" w:sz="0" w:space="0" w:color="auto"/>
        <w:left w:val="none" w:sz="0" w:space="0" w:color="auto"/>
        <w:bottom w:val="none" w:sz="0" w:space="0" w:color="auto"/>
        <w:right w:val="none" w:sz="0" w:space="0" w:color="auto"/>
      </w:divBdr>
    </w:div>
    <w:div w:id="1787309433">
      <w:bodyDiv w:val="1"/>
      <w:marLeft w:val="0"/>
      <w:marRight w:val="0"/>
      <w:marTop w:val="0"/>
      <w:marBottom w:val="0"/>
      <w:divBdr>
        <w:top w:val="none" w:sz="0" w:space="0" w:color="auto"/>
        <w:left w:val="none" w:sz="0" w:space="0" w:color="auto"/>
        <w:bottom w:val="none" w:sz="0" w:space="0" w:color="auto"/>
        <w:right w:val="none" w:sz="0" w:space="0" w:color="auto"/>
      </w:divBdr>
    </w:div>
    <w:div w:id="1787387278">
      <w:bodyDiv w:val="1"/>
      <w:marLeft w:val="0"/>
      <w:marRight w:val="0"/>
      <w:marTop w:val="0"/>
      <w:marBottom w:val="0"/>
      <w:divBdr>
        <w:top w:val="none" w:sz="0" w:space="0" w:color="auto"/>
        <w:left w:val="none" w:sz="0" w:space="0" w:color="auto"/>
        <w:bottom w:val="none" w:sz="0" w:space="0" w:color="auto"/>
        <w:right w:val="none" w:sz="0" w:space="0" w:color="auto"/>
      </w:divBdr>
    </w:div>
    <w:div w:id="1787581581">
      <w:bodyDiv w:val="1"/>
      <w:marLeft w:val="0"/>
      <w:marRight w:val="0"/>
      <w:marTop w:val="0"/>
      <w:marBottom w:val="0"/>
      <w:divBdr>
        <w:top w:val="none" w:sz="0" w:space="0" w:color="auto"/>
        <w:left w:val="none" w:sz="0" w:space="0" w:color="auto"/>
        <w:bottom w:val="none" w:sz="0" w:space="0" w:color="auto"/>
        <w:right w:val="none" w:sz="0" w:space="0" w:color="auto"/>
      </w:divBdr>
    </w:div>
    <w:div w:id="1787581719">
      <w:bodyDiv w:val="1"/>
      <w:marLeft w:val="0"/>
      <w:marRight w:val="0"/>
      <w:marTop w:val="0"/>
      <w:marBottom w:val="0"/>
      <w:divBdr>
        <w:top w:val="none" w:sz="0" w:space="0" w:color="auto"/>
        <w:left w:val="none" w:sz="0" w:space="0" w:color="auto"/>
        <w:bottom w:val="none" w:sz="0" w:space="0" w:color="auto"/>
        <w:right w:val="none" w:sz="0" w:space="0" w:color="auto"/>
      </w:divBdr>
    </w:div>
    <w:div w:id="1787965876">
      <w:bodyDiv w:val="1"/>
      <w:marLeft w:val="0"/>
      <w:marRight w:val="0"/>
      <w:marTop w:val="0"/>
      <w:marBottom w:val="0"/>
      <w:divBdr>
        <w:top w:val="none" w:sz="0" w:space="0" w:color="auto"/>
        <w:left w:val="none" w:sz="0" w:space="0" w:color="auto"/>
        <w:bottom w:val="none" w:sz="0" w:space="0" w:color="auto"/>
        <w:right w:val="none" w:sz="0" w:space="0" w:color="auto"/>
      </w:divBdr>
    </w:div>
    <w:div w:id="1788431340">
      <w:bodyDiv w:val="1"/>
      <w:marLeft w:val="0"/>
      <w:marRight w:val="0"/>
      <w:marTop w:val="0"/>
      <w:marBottom w:val="0"/>
      <w:divBdr>
        <w:top w:val="none" w:sz="0" w:space="0" w:color="auto"/>
        <w:left w:val="none" w:sz="0" w:space="0" w:color="auto"/>
        <w:bottom w:val="none" w:sz="0" w:space="0" w:color="auto"/>
        <w:right w:val="none" w:sz="0" w:space="0" w:color="auto"/>
      </w:divBdr>
    </w:div>
    <w:div w:id="1788432475">
      <w:bodyDiv w:val="1"/>
      <w:marLeft w:val="0"/>
      <w:marRight w:val="0"/>
      <w:marTop w:val="0"/>
      <w:marBottom w:val="0"/>
      <w:divBdr>
        <w:top w:val="none" w:sz="0" w:space="0" w:color="auto"/>
        <w:left w:val="none" w:sz="0" w:space="0" w:color="auto"/>
        <w:bottom w:val="none" w:sz="0" w:space="0" w:color="auto"/>
        <w:right w:val="none" w:sz="0" w:space="0" w:color="auto"/>
      </w:divBdr>
    </w:div>
    <w:div w:id="1788960179">
      <w:bodyDiv w:val="1"/>
      <w:marLeft w:val="0"/>
      <w:marRight w:val="0"/>
      <w:marTop w:val="0"/>
      <w:marBottom w:val="0"/>
      <w:divBdr>
        <w:top w:val="none" w:sz="0" w:space="0" w:color="auto"/>
        <w:left w:val="none" w:sz="0" w:space="0" w:color="auto"/>
        <w:bottom w:val="none" w:sz="0" w:space="0" w:color="auto"/>
        <w:right w:val="none" w:sz="0" w:space="0" w:color="auto"/>
      </w:divBdr>
    </w:div>
    <w:div w:id="1788965364">
      <w:bodyDiv w:val="1"/>
      <w:marLeft w:val="0"/>
      <w:marRight w:val="0"/>
      <w:marTop w:val="0"/>
      <w:marBottom w:val="0"/>
      <w:divBdr>
        <w:top w:val="none" w:sz="0" w:space="0" w:color="auto"/>
        <w:left w:val="none" w:sz="0" w:space="0" w:color="auto"/>
        <w:bottom w:val="none" w:sz="0" w:space="0" w:color="auto"/>
        <w:right w:val="none" w:sz="0" w:space="0" w:color="auto"/>
      </w:divBdr>
    </w:div>
    <w:div w:id="1788967560">
      <w:bodyDiv w:val="1"/>
      <w:marLeft w:val="0"/>
      <w:marRight w:val="0"/>
      <w:marTop w:val="0"/>
      <w:marBottom w:val="0"/>
      <w:divBdr>
        <w:top w:val="none" w:sz="0" w:space="0" w:color="auto"/>
        <w:left w:val="none" w:sz="0" w:space="0" w:color="auto"/>
        <w:bottom w:val="none" w:sz="0" w:space="0" w:color="auto"/>
        <w:right w:val="none" w:sz="0" w:space="0" w:color="auto"/>
      </w:divBdr>
    </w:div>
    <w:div w:id="1789349409">
      <w:bodyDiv w:val="1"/>
      <w:marLeft w:val="0"/>
      <w:marRight w:val="0"/>
      <w:marTop w:val="0"/>
      <w:marBottom w:val="0"/>
      <w:divBdr>
        <w:top w:val="none" w:sz="0" w:space="0" w:color="auto"/>
        <w:left w:val="none" w:sz="0" w:space="0" w:color="auto"/>
        <w:bottom w:val="none" w:sz="0" w:space="0" w:color="auto"/>
        <w:right w:val="none" w:sz="0" w:space="0" w:color="auto"/>
      </w:divBdr>
    </w:div>
    <w:div w:id="1789884961">
      <w:bodyDiv w:val="1"/>
      <w:marLeft w:val="0"/>
      <w:marRight w:val="0"/>
      <w:marTop w:val="0"/>
      <w:marBottom w:val="0"/>
      <w:divBdr>
        <w:top w:val="none" w:sz="0" w:space="0" w:color="auto"/>
        <w:left w:val="none" w:sz="0" w:space="0" w:color="auto"/>
        <w:bottom w:val="none" w:sz="0" w:space="0" w:color="auto"/>
        <w:right w:val="none" w:sz="0" w:space="0" w:color="auto"/>
      </w:divBdr>
    </w:div>
    <w:div w:id="1790126035">
      <w:bodyDiv w:val="1"/>
      <w:marLeft w:val="0"/>
      <w:marRight w:val="0"/>
      <w:marTop w:val="0"/>
      <w:marBottom w:val="0"/>
      <w:divBdr>
        <w:top w:val="none" w:sz="0" w:space="0" w:color="auto"/>
        <w:left w:val="none" w:sz="0" w:space="0" w:color="auto"/>
        <w:bottom w:val="none" w:sz="0" w:space="0" w:color="auto"/>
        <w:right w:val="none" w:sz="0" w:space="0" w:color="auto"/>
      </w:divBdr>
    </w:div>
    <w:div w:id="1790663873">
      <w:bodyDiv w:val="1"/>
      <w:marLeft w:val="0"/>
      <w:marRight w:val="0"/>
      <w:marTop w:val="0"/>
      <w:marBottom w:val="0"/>
      <w:divBdr>
        <w:top w:val="none" w:sz="0" w:space="0" w:color="auto"/>
        <w:left w:val="none" w:sz="0" w:space="0" w:color="auto"/>
        <w:bottom w:val="none" w:sz="0" w:space="0" w:color="auto"/>
        <w:right w:val="none" w:sz="0" w:space="0" w:color="auto"/>
      </w:divBdr>
    </w:div>
    <w:div w:id="1791119860">
      <w:bodyDiv w:val="1"/>
      <w:marLeft w:val="0"/>
      <w:marRight w:val="0"/>
      <w:marTop w:val="0"/>
      <w:marBottom w:val="0"/>
      <w:divBdr>
        <w:top w:val="none" w:sz="0" w:space="0" w:color="auto"/>
        <w:left w:val="none" w:sz="0" w:space="0" w:color="auto"/>
        <w:bottom w:val="none" w:sz="0" w:space="0" w:color="auto"/>
        <w:right w:val="none" w:sz="0" w:space="0" w:color="auto"/>
      </w:divBdr>
    </w:div>
    <w:div w:id="1791432922">
      <w:bodyDiv w:val="1"/>
      <w:marLeft w:val="0"/>
      <w:marRight w:val="0"/>
      <w:marTop w:val="0"/>
      <w:marBottom w:val="0"/>
      <w:divBdr>
        <w:top w:val="none" w:sz="0" w:space="0" w:color="auto"/>
        <w:left w:val="none" w:sz="0" w:space="0" w:color="auto"/>
        <w:bottom w:val="none" w:sz="0" w:space="0" w:color="auto"/>
        <w:right w:val="none" w:sz="0" w:space="0" w:color="auto"/>
      </w:divBdr>
    </w:div>
    <w:div w:id="1791967893">
      <w:bodyDiv w:val="1"/>
      <w:marLeft w:val="0"/>
      <w:marRight w:val="0"/>
      <w:marTop w:val="0"/>
      <w:marBottom w:val="0"/>
      <w:divBdr>
        <w:top w:val="none" w:sz="0" w:space="0" w:color="auto"/>
        <w:left w:val="none" w:sz="0" w:space="0" w:color="auto"/>
        <w:bottom w:val="none" w:sz="0" w:space="0" w:color="auto"/>
        <w:right w:val="none" w:sz="0" w:space="0" w:color="auto"/>
      </w:divBdr>
    </w:div>
    <w:div w:id="1792092576">
      <w:bodyDiv w:val="1"/>
      <w:marLeft w:val="0"/>
      <w:marRight w:val="0"/>
      <w:marTop w:val="0"/>
      <w:marBottom w:val="0"/>
      <w:divBdr>
        <w:top w:val="none" w:sz="0" w:space="0" w:color="auto"/>
        <w:left w:val="none" w:sz="0" w:space="0" w:color="auto"/>
        <w:bottom w:val="none" w:sz="0" w:space="0" w:color="auto"/>
        <w:right w:val="none" w:sz="0" w:space="0" w:color="auto"/>
      </w:divBdr>
    </w:div>
    <w:div w:id="1792170080">
      <w:bodyDiv w:val="1"/>
      <w:marLeft w:val="0"/>
      <w:marRight w:val="0"/>
      <w:marTop w:val="0"/>
      <w:marBottom w:val="0"/>
      <w:divBdr>
        <w:top w:val="none" w:sz="0" w:space="0" w:color="auto"/>
        <w:left w:val="none" w:sz="0" w:space="0" w:color="auto"/>
        <w:bottom w:val="none" w:sz="0" w:space="0" w:color="auto"/>
        <w:right w:val="none" w:sz="0" w:space="0" w:color="auto"/>
      </w:divBdr>
    </w:div>
    <w:div w:id="1792432569">
      <w:bodyDiv w:val="1"/>
      <w:marLeft w:val="0"/>
      <w:marRight w:val="0"/>
      <w:marTop w:val="0"/>
      <w:marBottom w:val="0"/>
      <w:divBdr>
        <w:top w:val="none" w:sz="0" w:space="0" w:color="auto"/>
        <w:left w:val="none" w:sz="0" w:space="0" w:color="auto"/>
        <w:bottom w:val="none" w:sz="0" w:space="0" w:color="auto"/>
        <w:right w:val="none" w:sz="0" w:space="0" w:color="auto"/>
      </w:divBdr>
    </w:div>
    <w:div w:id="1792892429">
      <w:bodyDiv w:val="1"/>
      <w:marLeft w:val="0"/>
      <w:marRight w:val="0"/>
      <w:marTop w:val="0"/>
      <w:marBottom w:val="0"/>
      <w:divBdr>
        <w:top w:val="none" w:sz="0" w:space="0" w:color="auto"/>
        <w:left w:val="none" w:sz="0" w:space="0" w:color="auto"/>
        <w:bottom w:val="none" w:sz="0" w:space="0" w:color="auto"/>
        <w:right w:val="none" w:sz="0" w:space="0" w:color="auto"/>
      </w:divBdr>
    </w:div>
    <w:div w:id="1793017122">
      <w:bodyDiv w:val="1"/>
      <w:marLeft w:val="0"/>
      <w:marRight w:val="0"/>
      <w:marTop w:val="0"/>
      <w:marBottom w:val="0"/>
      <w:divBdr>
        <w:top w:val="none" w:sz="0" w:space="0" w:color="auto"/>
        <w:left w:val="none" w:sz="0" w:space="0" w:color="auto"/>
        <w:bottom w:val="none" w:sz="0" w:space="0" w:color="auto"/>
        <w:right w:val="none" w:sz="0" w:space="0" w:color="auto"/>
      </w:divBdr>
    </w:div>
    <w:div w:id="1793019352">
      <w:bodyDiv w:val="1"/>
      <w:marLeft w:val="0"/>
      <w:marRight w:val="0"/>
      <w:marTop w:val="0"/>
      <w:marBottom w:val="0"/>
      <w:divBdr>
        <w:top w:val="none" w:sz="0" w:space="0" w:color="auto"/>
        <w:left w:val="none" w:sz="0" w:space="0" w:color="auto"/>
        <w:bottom w:val="none" w:sz="0" w:space="0" w:color="auto"/>
        <w:right w:val="none" w:sz="0" w:space="0" w:color="auto"/>
      </w:divBdr>
    </w:div>
    <w:div w:id="1793206477">
      <w:bodyDiv w:val="1"/>
      <w:marLeft w:val="0"/>
      <w:marRight w:val="0"/>
      <w:marTop w:val="0"/>
      <w:marBottom w:val="0"/>
      <w:divBdr>
        <w:top w:val="none" w:sz="0" w:space="0" w:color="auto"/>
        <w:left w:val="none" w:sz="0" w:space="0" w:color="auto"/>
        <w:bottom w:val="none" w:sz="0" w:space="0" w:color="auto"/>
        <w:right w:val="none" w:sz="0" w:space="0" w:color="auto"/>
      </w:divBdr>
    </w:div>
    <w:div w:id="1793210013">
      <w:bodyDiv w:val="1"/>
      <w:marLeft w:val="0"/>
      <w:marRight w:val="0"/>
      <w:marTop w:val="0"/>
      <w:marBottom w:val="0"/>
      <w:divBdr>
        <w:top w:val="none" w:sz="0" w:space="0" w:color="auto"/>
        <w:left w:val="none" w:sz="0" w:space="0" w:color="auto"/>
        <w:bottom w:val="none" w:sz="0" w:space="0" w:color="auto"/>
        <w:right w:val="none" w:sz="0" w:space="0" w:color="auto"/>
      </w:divBdr>
    </w:div>
    <w:div w:id="1793284267">
      <w:bodyDiv w:val="1"/>
      <w:marLeft w:val="0"/>
      <w:marRight w:val="0"/>
      <w:marTop w:val="0"/>
      <w:marBottom w:val="0"/>
      <w:divBdr>
        <w:top w:val="none" w:sz="0" w:space="0" w:color="auto"/>
        <w:left w:val="none" w:sz="0" w:space="0" w:color="auto"/>
        <w:bottom w:val="none" w:sz="0" w:space="0" w:color="auto"/>
        <w:right w:val="none" w:sz="0" w:space="0" w:color="auto"/>
      </w:divBdr>
    </w:div>
    <w:div w:id="1793555908">
      <w:bodyDiv w:val="1"/>
      <w:marLeft w:val="0"/>
      <w:marRight w:val="0"/>
      <w:marTop w:val="0"/>
      <w:marBottom w:val="0"/>
      <w:divBdr>
        <w:top w:val="none" w:sz="0" w:space="0" w:color="auto"/>
        <w:left w:val="none" w:sz="0" w:space="0" w:color="auto"/>
        <w:bottom w:val="none" w:sz="0" w:space="0" w:color="auto"/>
        <w:right w:val="none" w:sz="0" w:space="0" w:color="auto"/>
      </w:divBdr>
    </w:div>
    <w:div w:id="1793741325">
      <w:bodyDiv w:val="1"/>
      <w:marLeft w:val="0"/>
      <w:marRight w:val="0"/>
      <w:marTop w:val="0"/>
      <w:marBottom w:val="0"/>
      <w:divBdr>
        <w:top w:val="none" w:sz="0" w:space="0" w:color="auto"/>
        <w:left w:val="none" w:sz="0" w:space="0" w:color="auto"/>
        <w:bottom w:val="none" w:sz="0" w:space="0" w:color="auto"/>
        <w:right w:val="none" w:sz="0" w:space="0" w:color="auto"/>
      </w:divBdr>
    </w:div>
    <w:div w:id="1793789360">
      <w:bodyDiv w:val="1"/>
      <w:marLeft w:val="0"/>
      <w:marRight w:val="0"/>
      <w:marTop w:val="0"/>
      <w:marBottom w:val="0"/>
      <w:divBdr>
        <w:top w:val="none" w:sz="0" w:space="0" w:color="auto"/>
        <w:left w:val="none" w:sz="0" w:space="0" w:color="auto"/>
        <w:bottom w:val="none" w:sz="0" w:space="0" w:color="auto"/>
        <w:right w:val="none" w:sz="0" w:space="0" w:color="auto"/>
      </w:divBdr>
    </w:div>
    <w:div w:id="1793943001">
      <w:bodyDiv w:val="1"/>
      <w:marLeft w:val="0"/>
      <w:marRight w:val="0"/>
      <w:marTop w:val="0"/>
      <w:marBottom w:val="0"/>
      <w:divBdr>
        <w:top w:val="none" w:sz="0" w:space="0" w:color="auto"/>
        <w:left w:val="none" w:sz="0" w:space="0" w:color="auto"/>
        <w:bottom w:val="none" w:sz="0" w:space="0" w:color="auto"/>
        <w:right w:val="none" w:sz="0" w:space="0" w:color="auto"/>
      </w:divBdr>
    </w:div>
    <w:div w:id="1794058443">
      <w:bodyDiv w:val="1"/>
      <w:marLeft w:val="0"/>
      <w:marRight w:val="0"/>
      <w:marTop w:val="0"/>
      <w:marBottom w:val="0"/>
      <w:divBdr>
        <w:top w:val="none" w:sz="0" w:space="0" w:color="auto"/>
        <w:left w:val="none" w:sz="0" w:space="0" w:color="auto"/>
        <w:bottom w:val="none" w:sz="0" w:space="0" w:color="auto"/>
        <w:right w:val="none" w:sz="0" w:space="0" w:color="auto"/>
      </w:divBdr>
    </w:div>
    <w:div w:id="1794133938">
      <w:bodyDiv w:val="1"/>
      <w:marLeft w:val="0"/>
      <w:marRight w:val="0"/>
      <w:marTop w:val="0"/>
      <w:marBottom w:val="0"/>
      <w:divBdr>
        <w:top w:val="none" w:sz="0" w:space="0" w:color="auto"/>
        <w:left w:val="none" w:sz="0" w:space="0" w:color="auto"/>
        <w:bottom w:val="none" w:sz="0" w:space="0" w:color="auto"/>
        <w:right w:val="none" w:sz="0" w:space="0" w:color="auto"/>
      </w:divBdr>
    </w:div>
    <w:div w:id="1794329194">
      <w:bodyDiv w:val="1"/>
      <w:marLeft w:val="0"/>
      <w:marRight w:val="0"/>
      <w:marTop w:val="0"/>
      <w:marBottom w:val="0"/>
      <w:divBdr>
        <w:top w:val="none" w:sz="0" w:space="0" w:color="auto"/>
        <w:left w:val="none" w:sz="0" w:space="0" w:color="auto"/>
        <w:bottom w:val="none" w:sz="0" w:space="0" w:color="auto"/>
        <w:right w:val="none" w:sz="0" w:space="0" w:color="auto"/>
      </w:divBdr>
    </w:div>
    <w:div w:id="1794521940">
      <w:bodyDiv w:val="1"/>
      <w:marLeft w:val="0"/>
      <w:marRight w:val="0"/>
      <w:marTop w:val="0"/>
      <w:marBottom w:val="0"/>
      <w:divBdr>
        <w:top w:val="none" w:sz="0" w:space="0" w:color="auto"/>
        <w:left w:val="none" w:sz="0" w:space="0" w:color="auto"/>
        <w:bottom w:val="none" w:sz="0" w:space="0" w:color="auto"/>
        <w:right w:val="none" w:sz="0" w:space="0" w:color="auto"/>
      </w:divBdr>
    </w:div>
    <w:div w:id="1794522781">
      <w:bodyDiv w:val="1"/>
      <w:marLeft w:val="0"/>
      <w:marRight w:val="0"/>
      <w:marTop w:val="0"/>
      <w:marBottom w:val="0"/>
      <w:divBdr>
        <w:top w:val="none" w:sz="0" w:space="0" w:color="auto"/>
        <w:left w:val="none" w:sz="0" w:space="0" w:color="auto"/>
        <w:bottom w:val="none" w:sz="0" w:space="0" w:color="auto"/>
        <w:right w:val="none" w:sz="0" w:space="0" w:color="auto"/>
      </w:divBdr>
    </w:div>
    <w:div w:id="1794834463">
      <w:bodyDiv w:val="1"/>
      <w:marLeft w:val="0"/>
      <w:marRight w:val="0"/>
      <w:marTop w:val="0"/>
      <w:marBottom w:val="0"/>
      <w:divBdr>
        <w:top w:val="none" w:sz="0" w:space="0" w:color="auto"/>
        <w:left w:val="none" w:sz="0" w:space="0" w:color="auto"/>
        <w:bottom w:val="none" w:sz="0" w:space="0" w:color="auto"/>
        <w:right w:val="none" w:sz="0" w:space="0" w:color="auto"/>
      </w:divBdr>
    </w:div>
    <w:div w:id="1794859757">
      <w:bodyDiv w:val="1"/>
      <w:marLeft w:val="0"/>
      <w:marRight w:val="0"/>
      <w:marTop w:val="0"/>
      <w:marBottom w:val="0"/>
      <w:divBdr>
        <w:top w:val="none" w:sz="0" w:space="0" w:color="auto"/>
        <w:left w:val="none" w:sz="0" w:space="0" w:color="auto"/>
        <w:bottom w:val="none" w:sz="0" w:space="0" w:color="auto"/>
        <w:right w:val="none" w:sz="0" w:space="0" w:color="auto"/>
      </w:divBdr>
    </w:div>
    <w:div w:id="1794864059">
      <w:bodyDiv w:val="1"/>
      <w:marLeft w:val="0"/>
      <w:marRight w:val="0"/>
      <w:marTop w:val="0"/>
      <w:marBottom w:val="0"/>
      <w:divBdr>
        <w:top w:val="none" w:sz="0" w:space="0" w:color="auto"/>
        <w:left w:val="none" w:sz="0" w:space="0" w:color="auto"/>
        <w:bottom w:val="none" w:sz="0" w:space="0" w:color="auto"/>
        <w:right w:val="none" w:sz="0" w:space="0" w:color="auto"/>
      </w:divBdr>
    </w:div>
    <w:div w:id="1794982993">
      <w:bodyDiv w:val="1"/>
      <w:marLeft w:val="0"/>
      <w:marRight w:val="0"/>
      <w:marTop w:val="0"/>
      <w:marBottom w:val="0"/>
      <w:divBdr>
        <w:top w:val="none" w:sz="0" w:space="0" w:color="auto"/>
        <w:left w:val="none" w:sz="0" w:space="0" w:color="auto"/>
        <w:bottom w:val="none" w:sz="0" w:space="0" w:color="auto"/>
        <w:right w:val="none" w:sz="0" w:space="0" w:color="auto"/>
      </w:divBdr>
    </w:div>
    <w:div w:id="1794983400">
      <w:bodyDiv w:val="1"/>
      <w:marLeft w:val="0"/>
      <w:marRight w:val="0"/>
      <w:marTop w:val="0"/>
      <w:marBottom w:val="0"/>
      <w:divBdr>
        <w:top w:val="none" w:sz="0" w:space="0" w:color="auto"/>
        <w:left w:val="none" w:sz="0" w:space="0" w:color="auto"/>
        <w:bottom w:val="none" w:sz="0" w:space="0" w:color="auto"/>
        <w:right w:val="none" w:sz="0" w:space="0" w:color="auto"/>
      </w:divBdr>
    </w:div>
    <w:div w:id="1795293665">
      <w:bodyDiv w:val="1"/>
      <w:marLeft w:val="0"/>
      <w:marRight w:val="0"/>
      <w:marTop w:val="0"/>
      <w:marBottom w:val="0"/>
      <w:divBdr>
        <w:top w:val="none" w:sz="0" w:space="0" w:color="auto"/>
        <w:left w:val="none" w:sz="0" w:space="0" w:color="auto"/>
        <w:bottom w:val="none" w:sz="0" w:space="0" w:color="auto"/>
        <w:right w:val="none" w:sz="0" w:space="0" w:color="auto"/>
      </w:divBdr>
    </w:div>
    <w:div w:id="1795323915">
      <w:bodyDiv w:val="1"/>
      <w:marLeft w:val="0"/>
      <w:marRight w:val="0"/>
      <w:marTop w:val="0"/>
      <w:marBottom w:val="0"/>
      <w:divBdr>
        <w:top w:val="none" w:sz="0" w:space="0" w:color="auto"/>
        <w:left w:val="none" w:sz="0" w:space="0" w:color="auto"/>
        <w:bottom w:val="none" w:sz="0" w:space="0" w:color="auto"/>
        <w:right w:val="none" w:sz="0" w:space="0" w:color="auto"/>
      </w:divBdr>
    </w:div>
    <w:div w:id="1795640556">
      <w:bodyDiv w:val="1"/>
      <w:marLeft w:val="0"/>
      <w:marRight w:val="0"/>
      <w:marTop w:val="0"/>
      <w:marBottom w:val="0"/>
      <w:divBdr>
        <w:top w:val="none" w:sz="0" w:space="0" w:color="auto"/>
        <w:left w:val="none" w:sz="0" w:space="0" w:color="auto"/>
        <w:bottom w:val="none" w:sz="0" w:space="0" w:color="auto"/>
        <w:right w:val="none" w:sz="0" w:space="0" w:color="auto"/>
      </w:divBdr>
    </w:div>
    <w:div w:id="1796022197">
      <w:bodyDiv w:val="1"/>
      <w:marLeft w:val="0"/>
      <w:marRight w:val="0"/>
      <w:marTop w:val="0"/>
      <w:marBottom w:val="0"/>
      <w:divBdr>
        <w:top w:val="none" w:sz="0" w:space="0" w:color="auto"/>
        <w:left w:val="none" w:sz="0" w:space="0" w:color="auto"/>
        <w:bottom w:val="none" w:sz="0" w:space="0" w:color="auto"/>
        <w:right w:val="none" w:sz="0" w:space="0" w:color="auto"/>
      </w:divBdr>
    </w:div>
    <w:div w:id="1796023016">
      <w:bodyDiv w:val="1"/>
      <w:marLeft w:val="0"/>
      <w:marRight w:val="0"/>
      <w:marTop w:val="0"/>
      <w:marBottom w:val="0"/>
      <w:divBdr>
        <w:top w:val="none" w:sz="0" w:space="0" w:color="auto"/>
        <w:left w:val="none" w:sz="0" w:space="0" w:color="auto"/>
        <w:bottom w:val="none" w:sz="0" w:space="0" w:color="auto"/>
        <w:right w:val="none" w:sz="0" w:space="0" w:color="auto"/>
      </w:divBdr>
    </w:div>
    <w:div w:id="1796174868">
      <w:bodyDiv w:val="1"/>
      <w:marLeft w:val="0"/>
      <w:marRight w:val="0"/>
      <w:marTop w:val="0"/>
      <w:marBottom w:val="0"/>
      <w:divBdr>
        <w:top w:val="none" w:sz="0" w:space="0" w:color="auto"/>
        <w:left w:val="none" w:sz="0" w:space="0" w:color="auto"/>
        <w:bottom w:val="none" w:sz="0" w:space="0" w:color="auto"/>
        <w:right w:val="none" w:sz="0" w:space="0" w:color="auto"/>
      </w:divBdr>
    </w:div>
    <w:div w:id="1796485245">
      <w:bodyDiv w:val="1"/>
      <w:marLeft w:val="0"/>
      <w:marRight w:val="0"/>
      <w:marTop w:val="0"/>
      <w:marBottom w:val="0"/>
      <w:divBdr>
        <w:top w:val="none" w:sz="0" w:space="0" w:color="auto"/>
        <w:left w:val="none" w:sz="0" w:space="0" w:color="auto"/>
        <w:bottom w:val="none" w:sz="0" w:space="0" w:color="auto"/>
        <w:right w:val="none" w:sz="0" w:space="0" w:color="auto"/>
      </w:divBdr>
    </w:div>
    <w:div w:id="1796756716">
      <w:bodyDiv w:val="1"/>
      <w:marLeft w:val="0"/>
      <w:marRight w:val="0"/>
      <w:marTop w:val="0"/>
      <w:marBottom w:val="0"/>
      <w:divBdr>
        <w:top w:val="none" w:sz="0" w:space="0" w:color="auto"/>
        <w:left w:val="none" w:sz="0" w:space="0" w:color="auto"/>
        <w:bottom w:val="none" w:sz="0" w:space="0" w:color="auto"/>
        <w:right w:val="none" w:sz="0" w:space="0" w:color="auto"/>
      </w:divBdr>
    </w:div>
    <w:div w:id="1797136914">
      <w:bodyDiv w:val="1"/>
      <w:marLeft w:val="0"/>
      <w:marRight w:val="0"/>
      <w:marTop w:val="0"/>
      <w:marBottom w:val="0"/>
      <w:divBdr>
        <w:top w:val="none" w:sz="0" w:space="0" w:color="auto"/>
        <w:left w:val="none" w:sz="0" w:space="0" w:color="auto"/>
        <w:bottom w:val="none" w:sz="0" w:space="0" w:color="auto"/>
        <w:right w:val="none" w:sz="0" w:space="0" w:color="auto"/>
      </w:divBdr>
    </w:div>
    <w:div w:id="1797332949">
      <w:bodyDiv w:val="1"/>
      <w:marLeft w:val="0"/>
      <w:marRight w:val="0"/>
      <w:marTop w:val="0"/>
      <w:marBottom w:val="0"/>
      <w:divBdr>
        <w:top w:val="none" w:sz="0" w:space="0" w:color="auto"/>
        <w:left w:val="none" w:sz="0" w:space="0" w:color="auto"/>
        <w:bottom w:val="none" w:sz="0" w:space="0" w:color="auto"/>
        <w:right w:val="none" w:sz="0" w:space="0" w:color="auto"/>
      </w:divBdr>
    </w:div>
    <w:div w:id="1797528166">
      <w:bodyDiv w:val="1"/>
      <w:marLeft w:val="0"/>
      <w:marRight w:val="0"/>
      <w:marTop w:val="0"/>
      <w:marBottom w:val="0"/>
      <w:divBdr>
        <w:top w:val="none" w:sz="0" w:space="0" w:color="auto"/>
        <w:left w:val="none" w:sz="0" w:space="0" w:color="auto"/>
        <w:bottom w:val="none" w:sz="0" w:space="0" w:color="auto"/>
        <w:right w:val="none" w:sz="0" w:space="0" w:color="auto"/>
      </w:divBdr>
    </w:div>
    <w:div w:id="1797947145">
      <w:bodyDiv w:val="1"/>
      <w:marLeft w:val="0"/>
      <w:marRight w:val="0"/>
      <w:marTop w:val="0"/>
      <w:marBottom w:val="0"/>
      <w:divBdr>
        <w:top w:val="none" w:sz="0" w:space="0" w:color="auto"/>
        <w:left w:val="none" w:sz="0" w:space="0" w:color="auto"/>
        <w:bottom w:val="none" w:sz="0" w:space="0" w:color="auto"/>
        <w:right w:val="none" w:sz="0" w:space="0" w:color="auto"/>
      </w:divBdr>
    </w:div>
    <w:div w:id="1799034096">
      <w:bodyDiv w:val="1"/>
      <w:marLeft w:val="0"/>
      <w:marRight w:val="0"/>
      <w:marTop w:val="0"/>
      <w:marBottom w:val="0"/>
      <w:divBdr>
        <w:top w:val="none" w:sz="0" w:space="0" w:color="auto"/>
        <w:left w:val="none" w:sz="0" w:space="0" w:color="auto"/>
        <w:bottom w:val="none" w:sz="0" w:space="0" w:color="auto"/>
        <w:right w:val="none" w:sz="0" w:space="0" w:color="auto"/>
      </w:divBdr>
    </w:div>
    <w:div w:id="1799183149">
      <w:bodyDiv w:val="1"/>
      <w:marLeft w:val="0"/>
      <w:marRight w:val="0"/>
      <w:marTop w:val="0"/>
      <w:marBottom w:val="0"/>
      <w:divBdr>
        <w:top w:val="none" w:sz="0" w:space="0" w:color="auto"/>
        <w:left w:val="none" w:sz="0" w:space="0" w:color="auto"/>
        <w:bottom w:val="none" w:sz="0" w:space="0" w:color="auto"/>
        <w:right w:val="none" w:sz="0" w:space="0" w:color="auto"/>
      </w:divBdr>
    </w:div>
    <w:div w:id="1799686026">
      <w:bodyDiv w:val="1"/>
      <w:marLeft w:val="0"/>
      <w:marRight w:val="0"/>
      <w:marTop w:val="0"/>
      <w:marBottom w:val="0"/>
      <w:divBdr>
        <w:top w:val="none" w:sz="0" w:space="0" w:color="auto"/>
        <w:left w:val="none" w:sz="0" w:space="0" w:color="auto"/>
        <w:bottom w:val="none" w:sz="0" w:space="0" w:color="auto"/>
        <w:right w:val="none" w:sz="0" w:space="0" w:color="auto"/>
      </w:divBdr>
    </w:div>
    <w:div w:id="1800143673">
      <w:bodyDiv w:val="1"/>
      <w:marLeft w:val="0"/>
      <w:marRight w:val="0"/>
      <w:marTop w:val="0"/>
      <w:marBottom w:val="0"/>
      <w:divBdr>
        <w:top w:val="none" w:sz="0" w:space="0" w:color="auto"/>
        <w:left w:val="none" w:sz="0" w:space="0" w:color="auto"/>
        <w:bottom w:val="none" w:sz="0" w:space="0" w:color="auto"/>
        <w:right w:val="none" w:sz="0" w:space="0" w:color="auto"/>
      </w:divBdr>
    </w:div>
    <w:div w:id="1800805482">
      <w:bodyDiv w:val="1"/>
      <w:marLeft w:val="0"/>
      <w:marRight w:val="0"/>
      <w:marTop w:val="0"/>
      <w:marBottom w:val="0"/>
      <w:divBdr>
        <w:top w:val="none" w:sz="0" w:space="0" w:color="auto"/>
        <w:left w:val="none" w:sz="0" w:space="0" w:color="auto"/>
        <w:bottom w:val="none" w:sz="0" w:space="0" w:color="auto"/>
        <w:right w:val="none" w:sz="0" w:space="0" w:color="auto"/>
      </w:divBdr>
    </w:div>
    <w:div w:id="1800874920">
      <w:bodyDiv w:val="1"/>
      <w:marLeft w:val="0"/>
      <w:marRight w:val="0"/>
      <w:marTop w:val="0"/>
      <w:marBottom w:val="0"/>
      <w:divBdr>
        <w:top w:val="none" w:sz="0" w:space="0" w:color="auto"/>
        <w:left w:val="none" w:sz="0" w:space="0" w:color="auto"/>
        <w:bottom w:val="none" w:sz="0" w:space="0" w:color="auto"/>
        <w:right w:val="none" w:sz="0" w:space="0" w:color="auto"/>
      </w:divBdr>
    </w:div>
    <w:div w:id="1800876257">
      <w:bodyDiv w:val="1"/>
      <w:marLeft w:val="0"/>
      <w:marRight w:val="0"/>
      <w:marTop w:val="0"/>
      <w:marBottom w:val="0"/>
      <w:divBdr>
        <w:top w:val="none" w:sz="0" w:space="0" w:color="auto"/>
        <w:left w:val="none" w:sz="0" w:space="0" w:color="auto"/>
        <w:bottom w:val="none" w:sz="0" w:space="0" w:color="auto"/>
        <w:right w:val="none" w:sz="0" w:space="0" w:color="auto"/>
      </w:divBdr>
    </w:div>
    <w:div w:id="1801067181">
      <w:bodyDiv w:val="1"/>
      <w:marLeft w:val="0"/>
      <w:marRight w:val="0"/>
      <w:marTop w:val="0"/>
      <w:marBottom w:val="0"/>
      <w:divBdr>
        <w:top w:val="none" w:sz="0" w:space="0" w:color="auto"/>
        <w:left w:val="none" w:sz="0" w:space="0" w:color="auto"/>
        <w:bottom w:val="none" w:sz="0" w:space="0" w:color="auto"/>
        <w:right w:val="none" w:sz="0" w:space="0" w:color="auto"/>
      </w:divBdr>
    </w:div>
    <w:div w:id="1801069480">
      <w:bodyDiv w:val="1"/>
      <w:marLeft w:val="0"/>
      <w:marRight w:val="0"/>
      <w:marTop w:val="0"/>
      <w:marBottom w:val="0"/>
      <w:divBdr>
        <w:top w:val="none" w:sz="0" w:space="0" w:color="auto"/>
        <w:left w:val="none" w:sz="0" w:space="0" w:color="auto"/>
        <w:bottom w:val="none" w:sz="0" w:space="0" w:color="auto"/>
        <w:right w:val="none" w:sz="0" w:space="0" w:color="auto"/>
      </w:divBdr>
    </w:div>
    <w:div w:id="1801220023">
      <w:bodyDiv w:val="1"/>
      <w:marLeft w:val="0"/>
      <w:marRight w:val="0"/>
      <w:marTop w:val="0"/>
      <w:marBottom w:val="0"/>
      <w:divBdr>
        <w:top w:val="none" w:sz="0" w:space="0" w:color="auto"/>
        <w:left w:val="none" w:sz="0" w:space="0" w:color="auto"/>
        <w:bottom w:val="none" w:sz="0" w:space="0" w:color="auto"/>
        <w:right w:val="none" w:sz="0" w:space="0" w:color="auto"/>
      </w:divBdr>
    </w:div>
    <w:div w:id="1801723737">
      <w:bodyDiv w:val="1"/>
      <w:marLeft w:val="0"/>
      <w:marRight w:val="0"/>
      <w:marTop w:val="0"/>
      <w:marBottom w:val="0"/>
      <w:divBdr>
        <w:top w:val="none" w:sz="0" w:space="0" w:color="auto"/>
        <w:left w:val="none" w:sz="0" w:space="0" w:color="auto"/>
        <w:bottom w:val="none" w:sz="0" w:space="0" w:color="auto"/>
        <w:right w:val="none" w:sz="0" w:space="0" w:color="auto"/>
      </w:divBdr>
    </w:div>
    <w:div w:id="1801805078">
      <w:bodyDiv w:val="1"/>
      <w:marLeft w:val="0"/>
      <w:marRight w:val="0"/>
      <w:marTop w:val="0"/>
      <w:marBottom w:val="0"/>
      <w:divBdr>
        <w:top w:val="none" w:sz="0" w:space="0" w:color="auto"/>
        <w:left w:val="none" w:sz="0" w:space="0" w:color="auto"/>
        <w:bottom w:val="none" w:sz="0" w:space="0" w:color="auto"/>
        <w:right w:val="none" w:sz="0" w:space="0" w:color="auto"/>
      </w:divBdr>
    </w:div>
    <w:div w:id="1801877891">
      <w:bodyDiv w:val="1"/>
      <w:marLeft w:val="0"/>
      <w:marRight w:val="0"/>
      <w:marTop w:val="0"/>
      <w:marBottom w:val="0"/>
      <w:divBdr>
        <w:top w:val="none" w:sz="0" w:space="0" w:color="auto"/>
        <w:left w:val="none" w:sz="0" w:space="0" w:color="auto"/>
        <w:bottom w:val="none" w:sz="0" w:space="0" w:color="auto"/>
        <w:right w:val="none" w:sz="0" w:space="0" w:color="auto"/>
      </w:divBdr>
    </w:div>
    <w:div w:id="1802534795">
      <w:bodyDiv w:val="1"/>
      <w:marLeft w:val="0"/>
      <w:marRight w:val="0"/>
      <w:marTop w:val="0"/>
      <w:marBottom w:val="0"/>
      <w:divBdr>
        <w:top w:val="none" w:sz="0" w:space="0" w:color="auto"/>
        <w:left w:val="none" w:sz="0" w:space="0" w:color="auto"/>
        <w:bottom w:val="none" w:sz="0" w:space="0" w:color="auto"/>
        <w:right w:val="none" w:sz="0" w:space="0" w:color="auto"/>
      </w:divBdr>
    </w:div>
    <w:div w:id="1802722341">
      <w:bodyDiv w:val="1"/>
      <w:marLeft w:val="0"/>
      <w:marRight w:val="0"/>
      <w:marTop w:val="0"/>
      <w:marBottom w:val="0"/>
      <w:divBdr>
        <w:top w:val="none" w:sz="0" w:space="0" w:color="auto"/>
        <w:left w:val="none" w:sz="0" w:space="0" w:color="auto"/>
        <w:bottom w:val="none" w:sz="0" w:space="0" w:color="auto"/>
        <w:right w:val="none" w:sz="0" w:space="0" w:color="auto"/>
      </w:divBdr>
    </w:div>
    <w:div w:id="1802845035">
      <w:bodyDiv w:val="1"/>
      <w:marLeft w:val="0"/>
      <w:marRight w:val="0"/>
      <w:marTop w:val="0"/>
      <w:marBottom w:val="0"/>
      <w:divBdr>
        <w:top w:val="none" w:sz="0" w:space="0" w:color="auto"/>
        <w:left w:val="none" w:sz="0" w:space="0" w:color="auto"/>
        <w:bottom w:val="none" w:sz="0" w:space="0" w:color="auto"/>
        <w:right w:val="none" w:sz="0" w:space="0" w:color="auto"/>
      </w:divBdr>
    </w:div>
    <w:div w:id="1803184189">
      <w:bodyDiv w:val="1"/>
      <w:marLeft w:val="0"/>
      <w:marRight w:val="0"/>
      <w:marTop w:val="0"/>
      <w:marBottom w:val="0"/>
      <w:divBdr>
        <w:top w:val="none" w:sz="0" w:space="0" w:color="auto"/>
        <w:left w:val="none" w:sz="0" w:space="0" w:color="auto"/>
        <w:bottom w:val="none" w:sz="0" w:space="0" w:color="auto"/>
        <w:right w:val="none" w:sz="0" w:space="0" w:color="auto"/>
      </w:divBdr>
    </w:div>
    <w:div w:id="1803304532">
      <w:bodyDiv w:val="1"/>
      <w:marLeft w:val="0"/>
      <w:marRight w:val="0"/>
      <w:marTop w:val="0"/>
      <w:marBottom w:val="0"/>
      <w:divBdr>
        <w:top w:val="none" w:sz="0" w:space="0" w:color="auto"/>
        <w:left w:val="none" w:sz="0" w:space="0" w:color="auto"/>
        <w:bottom w:val="none" w:sz="0" w:space="0" w:color="auto"/>
        <w:right w:val="none" w:sz="0" w:space="0" w:color="auto"/>
      </w:divBdr>
    </w:div>
    <w:div w:id="1803572984">
      <w:bodyDiv w:val="1"/>
      <w:marLeft w:val="0"/>
      <w:marRight w:val="0"/>
      <w:marTop w:val="0"/>
      <w:marBottom w:val="0"/>
      <w:divBdr>
        <w:top w:val="none" w:sz="0" w:space="0" w:color="auto"/>
        <w:left w:val="none" w:sz="0" w:space="0" w:color="auto"/>
        <w:bottom w:val="none" w:sz="0" w:space="0" w:color="auto"/>
        <w:right w:val="none" w:sz="0" w:space="0" w:color="auto"/>
      </w:divBdr>
    </w:div>
    <w:div w:id="1803886909">
      <w:bodyDiv w:val="1"/>
      <w:marLeft w:val="0"/>
      <w:marRight w:val="0"/>
      <w:marTop w:val="0"/>
      <w:marBottom w:val="0"/>
      <w:divBdr>
        <w:top w:val="none" w:sz="0" w:space="0" w:color="auto"/>
        <w:left w:val="none" w:sz="0" w:space="0" w:color="auto"/>
        <w:bottom w:val="none" w:sz="0" w:space="0" w:color="auto"/>
        <w:right w:val="none" w:sz="0" w:space="0" w:color="auto"/>
      </w:divBdr>
    </w:div>
    <w:div w:id="1804422310">
      <w:bodyDiv w:val="1"/>
      <w:marLeft w:val="0"/>
      <w:marRight w:val="0"/>
      <w:marTop w:val="0"/>
      <w:marBottom w:val="0"/>
      <w:divBdr>
        <w:top w:val="none" w:sz="0" w:space="0" w:color="auto"/>
        <w:left w:val="none" w:sz="0" w:space="0" w:color="auto"/>
        <w:bottom w:val="none" w:sz="0" w:space="0" w:color="auto"/>
        <w:right w:val="none" w:sz="0" w:space="0" w:color="auto"/>
      </w:divBdr>
    </w:div>
    <w:div w:id="1804614485">
      <w:bodyDiv w:val="1"/>
      <w:marLeft w:val="0"/>
      <w:marRight w:val="0"/>
      <w:marTop w:val="0"/>
      <w:marBottom w:val="0"/>
      <w:divBdr>
        <w:top w:val="none" w:sz="0" w:space="0" w:color="auto"/>
        <w:left w:val="none" w:sz="0" w:space="0" w:color="auto"/>
        <w:bottom w:val="none" w:sz="0" w:space="0" w:color="auto"/>
        <w:right w:val="none" w:sz="0" w:space="0" w:color="auto"/>
      </w:divBdr>
    </w:div>
    <w:div w:id="1804693253">
      <w:bodyDiv w:val="1"/>
      <w:marLeft w:val="0"/>
      <w:marRight w:val="0"/>
      <w:marTop w:val="0"/>
      <w:marBottom w:val="0"/>
      <w:divBdr>
        <w:top w:val="none" w:sz="0" w:space="0" w:color="auto"/>
        <w:left w:val="none" w:sz="0" w:space="0" w:color="auto"/>
        <w:bottom w:val="none" w:sz="0" w:space="0" w:color="auto"/>
        <w:right w:val="none" w:sz="0" w:space="0" w:color="auto"/>
      </w:divBdr>
    </w:div>
    <w:div w:id="1805076490">
      <w:bodyDiv w:val="1"/>
      <w:marLeft w:val="0"/>
      <w:marRight w:val="0"/>
      <w:marTop w:val="0"/>
      <w:marBottom w:val="0"/>
      <w:divBdr>
        <w:top w:val="none" w:sz="0" w:space="0" w:color="auto"/>
        <w:left w:val="none" w:sz="0" w:space="0" w:color="auto"/>
        <w:bottom w:val="none" w:sz="0" w:space="0" w:color="auto"/>
        <w:right w:val="none" w:sz="0" w:space="0" w:color="auto"/>
      </w:divBdr>
    </w:div>
    <w:div w:id="1805191992">
      <w:bodyDiv w:val="1"/>
      <w:marLeft w:val="0"/>
      <w:marRight w:val="0"/>
      <w:marTop w:val="0"/>
      <w:marBottom w:val="0"/>
      <w:divBdr>
        <w:top w:val="none" w:sz="0" w:space="0" w:color="auto"/>
        <w:left w:val="none" w:sz="0" w:space="0" w:color="auto"/>
        <w:bottom w:val="none" w:sz="0" w:space="0" w:color="auto"/>
        <w:right w:val="none" w:sz="0" w:space="0" w:color="auto"/>
      </w:divBdr>
    </w:div>
    <w:div w:id="1805543876">
      <w:bodyDiv w:val="1"/>
      <w:marLeft w:val="0"/>
      <w:marRight w:val="0"/>
      <w:marTop w:val="0"/>
      <w:marBottom w:val="0"/>
      <w:divBdr>
        <w:top w:val="none" w:sz="0" w:space="0" w:color="auto"/>
        <w:left w:val="none" w:sz="0" w:space="0" w:color="auto"/>
        <w:bottom w:val="none" w:sz="0" w:space="0" w:color="auto"/>
        <w:right w:val="none" w:sz="0" w:space="0" w:color="auto"/>
      </w:divBdr>
    </w:div>
    <w:div w:id="1805584599">
      <w:bodyDiv w:val="1"/>
      <w:marLeft w:val="0"/>
      <w:marRight w:val="0"/>
      <w:marTop w:val="0"/>
      <w:marBottom w:val="0"/>
      <w:divBdr>
        <w:top w:val="none" w:sz="0" w:space="0" w:color="auto"/>
        <w:left w:val="none" w:sz="0" w:space="0" w:color="auto"/>
        <w:bottom w:val="none" w:sz="0" w:space="0" w:color="auto"/>
        <w:right w:val="none" w:sz="0" w:space="0" w:color="auto"/>
      </w:divBdr>
    </w:div>
    <w:div w:id="1805738178">
      <w:bodyDiv w:val="1"/>
      <w:marLeft w:val="0"/>
      <w:marRight w:val="0"/>
      <w:marTop w:val="0"/>
      <w:marBottom w:val="0"/>
      <w:divBdr>
        <w:top w:val="none" w:sz="0" w:space="0" w:color="auto"/>
        <w:left w:val="none" w:sz="0" w:space="0" w:color="auto"/>
        <w:bottom w:val="none" w:sz="0" w:space="0" w:color="auto"/>
        <w:right w:val="none" w:sz="0" w:space="0" w:color="auto"/>
      </w:divBdr>
    </w:div>
    <w:div w:id="1805847794">
      <w:bodyDiv w:val="1"/>
      <w:marLeft w:val="0"/>
      <w:marRight w:val="0"/>
      <w:marTop w:val="0"/>
      <w:marBottom w:val="0"/>
      <w:divBdr>
        <w:top w:val="none" w:sz="0" w:space="0" w:color="auto"/>
        <w:left w:val="none" w:sz="0" w:space="0" w:color="auto"/>
        <w:bottom w:val="none" w:sz="0" w:space="0" w:color="auto"/>
        <w:right w:val="none" w:sz="0" w:space="0" w:color="auto"/>
      </w:divBdr>
    </w:div>
    <w:div w:id="1806698144">
      <w:bodyDiv w:val="1"/>
      <w:marLeft w:val="0"/>
      <w:marRight w:val="0"/>
      <w:marTop w:val="0"/>
      <w:marBottom w:val="0"/>
      <w:divBdr>
        <w:top w:val="none" w:sz="0" w:space="0" w:color="auto"/>
        <w:left w:val="none" w:sz="0" w:space="0" w:color="auto"/>
        <w:bottom w:val="none" w:sz="0" w:space="0" w:color="auto"/>
        <w:right w:val="none" w:sz="0" w:space="0" w:color="auto"/>
      </w:divBdr>
    </w:div>
    <w:div w:id="1806777916">
      <w:bodyDiv w:val="1"/>
      <w:marLeft w:val="0"/>
      <w:marRight w:val="0"/>
      <w:marTop w:val="0"/>
      <w:marBottom w:val="0"/>
      <w:divBdr>
        <w:top w:val="none" w:sz="0" w:space="0" w:color="auto"/>
        <w:left w:val="none" w:sz="0" w:space="0" w:color="auto"/>
        <w:bottom w:val="none" w:sz="0" w:space="0" w:color="auto"/>
        <w:right w:val="none" w:sz="0" w:space="0" w:color="auto"/>
      </w:divBdr>
    </w:div>
    <w:div w:id="1807120590">
      <w:bodyDiv w:val="1"/>
      <w:marLeft w:val="0"/>
      <w:marRight w:val="0"/>
      <w:marTop w:val="0"/>
      <w:marBottom w:val="0"/>
      <w:divBdr>
        <w:top w:val="none" w:sz="0" w:space="0" w:color="auto"/>
        <w:left w:val="none" w:sz="0" w:space="0" w:color="auto"/>
        <w:bottom w:val="none" w:sz="0" w:space="0" w:color="auto"/>
        <w:right w:val="none" w:sz="0" w:space="0" w:color="auto"/>
      </w:divBdr>
    </w:div>
    <w:div w:id="1807508501">
      <w:bodyDiv w:val="1"/>
      <w:marLeft w:val="0"/>
      <w:marRight w:val="0"/>
      <w:marTop w:val="0"/>
      <w:marBottom w:val="0"/>
      <w:divBdr>
        <w:top w:val="none" w:sz="0" w:space="0" w:color="auto"/>
        <w:left w:val="none" w:sz="0" w:space="0" w:color="auto"/>
        <w:bottom w:val="none" w:sz="0" w:space="0" w:color="auto"/>
        <w:right w:val="none" w:sz="0" w:space="0" w:color="auto"/>
      </w:divBdr>
    </w:div>
    <w:div w:id="1807624082">
      <w:bodyDiv w:val="1"/>
      <w:marLeft w:val="0"/>
      <w:marRight w:val="0"/>
      <w:marTop w:val="0"/>
      <w:marBottom w:val="0"/>
      <w:divBdr>
        <w:top w:val="none" w:sz="0" w:space="0" w:color="auto"/>
        <w:left w:val="none" w:sz="0" w:space="0" w:color="auto"/>
        <w:bottom w:val="none" w:sz="0" w:space="0" w:color="auto"/>
        <w:right w:val="none" w:sz="0" w:space="0" w:color="auto"/>
      </w:divBdr>
    </w:div>
    <w:div w:id="1808039022">
      <w:bodyDiv w:val="1"/>
      <w:marLeft w:val="0"/>
      <w:marRight w:val="0"/>
      <w:marTop w:val="0"/>
      <w:marBottom w:val="0"/>
      <w:divBdr>
        <w:top w:val="none" w:sz="0" w:space="0" w:color="auto"/>
        <w:left w:val="none" w:sz="0" w:space="0" w:color="auto"/>
        <w:bottom w:val="none" w:sz="0" w:space="0" w:color="auto"/>
        <w:right w:val="none" w:sz="0" w:space="0" w:color="auto"/>
      </w:divBdr>
    </w:div>
    <w:div w:id="1808860035">
      <w:bodyDiv w:val="1"/>
      <w:marLeft w:val="0"/>
      <w:marRight w:val="0"/>
      <w:marTop w:val="0"/>
      <w:marBottom w:val="0"/>
      <w:divBdr>
        <w:top w:val="none" w:sz="0" w:space="0" w:color="auto"/>
        <w:left w:val="none" w:sz="0" w:space="0" w:color="auto"/>
        <w:bottom w:val="none" w:sz="0" w:space="0" w:color="auto"/>
        <w:right w:val="none" w:sz="0" w:space="0" w:color="auto"/>
      </w:divBdr>
    </w:div>
    <w:div w:id="1809517717">
      <w:bodyDiv w:val="1"/>
      <w:marLeft w:val="0"/>
      <w:marRight w:val="0"/>
      <w:marTop w:val="0"/>
      <w:marBottom w:val="0"/>
      <w:divBdr>
        <w:top w:val="none" w:sz="0" w:space="0" w:color="auto"/>
        <w:left w:val="none" w:sz="0" w:space="0" w:color="auto"/>
        <w:bottom w:val="none" w:sz="0" w:space="0" w:color="auto"/>
        <w:right w:val="none" w:sz="0" w:space="0" w:color="auto"/>
      </w:divBdr>
    </w:div>
    <w:div w:id="1809932356">
      <w:bodyDiv w:val="1"/>
      <w:marLeft w:val="0"/>
      <w:marRight w:val="0"/>
      <w:marTop w:val="0"/>
      <w:marBottom w:val="0"/>
      <w:divBdr>
        <w:top w:val="none" w:sz="0" w:space="0" w:color="auto"/>
        <w:left w:val="none" w:sz="0" w:space="0" w:color="auto"/>
        <w:bottom w:val="none" w:sz="0" w:space="0" w:color="auto"/>
        <w:right w:val="none" w:sz="0" w:space="0" w:color="auto"/>
      </w:divBdr>
    </w:div>
    <w:div w:id="1809980603">
      <w:bodyDiv w:val="1"/>
      <w:marLeft w:val="0"/>
      <w:marRight w:val="0"/>
      <w:marTop w:val="0"/>
      <w:marBottom w:val="0"/>
      <w:divBdr>
        <w:top w:val="none" w:sz="0" w:space="0" w:color="auto"/>
        <w:left w:val="none" w:sz="0" w:space="0" w:color="auto"/>
        <w:bottom w:val="none" w:sz="0" w:space="0" w:color="auto"/>
        <w:right w:val="none" w:sz="0" w:space="0" w:color="auto"/>
      </w:divBdr>
    </w:div>
    <w:div w:id="1810131297">
      <w:bodyDiv w:val="1"/>
      <w:marLeft w:val="0"/>
      <w:marRight w:val="0"/>
      <w:marTop w:val="0"/>
      <w:marBottom w:val="0"/>
      <w:divBdr>
        <w:top w:val="none" w:sz="0" w:space="0" w:color="auto"/>
        <w:left w:val="none" w:sz="0" w:space="0" w:color="auto"/>
        <w:bottom w:val="none" w:sz="0" w:space="0" w:color="auto"/>
        <w:right w:val="none" w:sz="0" w:space="0" w:color="auto"/>
      </w:divBdr>
    </w:div>
    <w:div w:id="1810318739">
      <w:bodyDiv w:val="1"/>
      <w:marLeft w:val="0"/>
      <w:marRight w:val="0"/>
      <w:marTop w:val="0"/>
      <w:marBottom w:val="0"/>
      <w:divBdr>
        <w:top w:val="none" w:sz="0" w:space="0" w:color="auto"/>
        <w:left w:val="none" w:sz="0" w:space="0" w:color="auto"/>
        <w:bottom w:val="none" w:sz="0" w:space="0" w:color="auto"/>
        <w:right w:val="none" w:sz="0" w:space="0" w:color="auto"/>
      </w:divBdr>
    </w:div>
    <w:div w:id="1810825753">
      <w:bodyDiv w:val="1"/>
      <w:marLeft w:val="0"/>
      <w:marRight w:val="0"/>
      <w:marTop w:val="0"/>
      <w:marBottom w:val="0"/>
      <w:divBdr>
        <w:top w:val="none" w:sz="0" w:space="0" w:color="auto"/>
        <w:left w:val="none" w:sz="0" w:space="0" w:color="auto"/>
        <w:bottom w:val="none" w:sz="0" w:space="0" w:color="auto"/>
        <w:right w:val="none" w:sz="0" w:space="0" w:color="auto"/>
      </w:divBdr>
    </w:div>
    <w:div w:id="1810855563">
      <w:bodyDiv w:val="1"/>
      <w:marLeft w:val="0"/>
      <w:marRight w:val="0"/>
      <w:marTop w:val="0"/>
      <w:marBottom w:val="0"/>
      <w:divBdr>
        <w:top w:val="none" w:sz="0" w:space="0" w:color="auto"/>
        <w:left w:val="none" w:sz="0" w:space="0" w:color="auto"/>
        <w:bottom w:val="none" w:sz="0" w:space="0" w:color="auto"/>
        <w:right w:val="none" w:sz="0" w:space="0" w:color="auto"/>
      </w:divBdr>
    </w:div>
    <w:div w:id="1810976973">
      <w:bodyDiv w:val="1"/>
      <w:marLeft w:val="0"/>
      <w:marRight w:val="0"/>
      <w:marTop w:val="0"/>
      <w:marBottom w:val="0"/>
      <w:divBdr>
        <w:top w:val="none" w:sz="0" w:space="0" w:color="auto"/>
        <w:left w:val="none" w:sz="0" w:space="0" w:color="auto"/>
        <w:bottom w:val="none" w:sz="0" w:space="0" w:color="auto"/>
        <w:right w:val="none" w:sz="0" w:space="0" w:color="auto"/>
      </w:divBdr>
    </w:div>
    <w:div w:id="1811051975">
      <w:bodyDiv w:val="1"/>
      <w:marLeft w:val="0"/>
      <w:marRight w:val="0"/>
      <w:marTop w:val="0"/>
      <w:marBottom w:val="0"/>
      <w:divBdr>
        <w:top w:val="none" w:sz="0" w:space="0" w:color="auto"/>
        <w:left w:val="none" w:sz="0" w:space="0" w:color="auto"/>
        <w:bottom w:val="none" w:sz="0" w:space="0" w:color="auto"/>
        <w:right w:val="none" w:sz="0" w:space="0" w:color="auto"/>
      </w:divBdr>
    </w:div>
    <w:div w:id="1811247369">
      <w:bodyDiv w:val="1"/>
      <w:marLeft w:val="0"/>
      <w:marRight w:val="0"/>
      <w:marTop w:val="0"/>
      <w:marBottom w:val="0"/>
      <w:divBdr>
        <w:top w:val="none" w:sz="0" w:space="0" w:color="auto"/>
        <w:left w:val="none" w:sz="0" w:space="0" w:color="auto"/>
        <w:bottom w:val="none" w:sz="0" w:space="0" w:color="auto"/>
        <w:right w:val="none" w:sz="0" w:space="0" w:color="auto"/>
      </w:divBdr>
    </w:div>
    <w:div w:id="1811438422">
      <w:bodyDiv w:val="1"/>
      <w:marLeft w:val="0"/>
      <w:marRight w:val="0"/>
      <w:marTop w:val="0"/>
      <w:marBottom w:val="0"/>
      <w:divBdr>
        <w:top w:val="none" w:sz="0" w:space="0" w:color="auto"/>
        <w:left w:val="none" w:sz="0" w:space="0" w:color="auto"/>
        <w:bottom w:val="none" w:sz="0" w:space="0" w:color="auto"/>
        <w:right w:val="none" w:sz="0" w:space="0" w:color="auto"/>
      </w:divBdr>
    </w:div>
    <w:div w:id="1811482513">
      <w:bodyDiv w:val="1"/>
      <w:marLeft w:val="0"/>
      <w:marRight w:val="0"/>
      <w:marTop w:val="0"/>
      <w:marBottom w:val="0"/>
      <w:divBdr>
        <w:top w:val="none" w:sz="0" w:space="0" w:color="auto"/>
        <w:left w:val="none" w:sz="0" w:space="0" w:color="auto"/>
        <w:bottom w:val="none" w:sz="0" w:space="0" w:color="auto"/>
        <w:right w:val="none" w:sz="0" w:space="0" w:color="auto"/>
      </w:divBdr>
    </w:div>
    <w:div w:id="1811826076">
      <w:bodyDiv w:val="1"/>
      <w:marLeft w:val="0"/>
      <w:marRight w:val="0"/>
      <w:marTop w:val="0"/>
      <w:marBottom w:val="0"/>
      <w:divBdr>
        <w:top w:val="none" w:sz="0" w:space="0" w:color="auto"/>
        <w:left w:val="none" w:sz="0" w:space="0" w:color="auto"/>
        <w:bottom w:val="none" w:sz="0" w:space="0" w:color="auto"/>
        <w:right w:val="none" w:sz="0" w:space="0" w:color="auto"/>
      </w:divBdr>
    </w:div>
    <w:div w:id="1812165146">
      <w:bodyDiv w:val="1"/>
      <w:marLeft w:val="0"/>
      <w:marRight w:val="0"/>
      <w:marTop w:val="0"/>
      <w:marBottom w:val="0"/>
      <w:divBdr>
        <w:top w:val="none" w:sz="0" w:space="0" w:color="auto"/>
        <w:left w:val="none" w:sz="0" w:space="0" w:color="auto"/>
        <w:bottom w:val="none" w:sz="0" w:space="0" w:color="auto"/>
        <w:right w:val="none" w:sz="0" w:space="0" w:color="auto"/>
      </w:divBdr>
    </w:div>
    <w:div w:id="1812556191">
      <w:bodyDiv w:val="1"/>
      <w:marLeft w:val="0"/>
      <w:marRight w:val="0"/>
      <w:marTop w:val="0"/>
      <w:marBottom w:val="0"/>
      <w:divBdr>
        <w:top w:val="none" w:sz="0" w:space="0" w:color="auto"/>
        <w:left w:val="none" w:sz="0" w:space="0" w:color="auto"/>
        <w:bottom w:val="none" w:sz="0" w:space="0" w:color="auto"/>
        <w:right w:val="none" w:sz="0" w:space="0" w:color="auto"/>
      </w:divBdr>
    </w:div>
    <w:div w:id="1812558839">
      <w:bodyDiv w:val="1"/>
      <w:marLeft w:val="0"/>
      <w:marRight w:val="0"/>
      <w:marTop w:val="0"/>
      <w:marBottom w:val="0"/>
      <w:divBdr>
        <w:top w:val="none" w:sz="0" w:space="0" w:color="auto"/>
        <w:left w:val="none" w:sz="0" w:space="0" w:color="auto"/>
        <w:bottom w:val="none" w:sz="0" w:space="0" w:color="auto"/>
        <w:right w:val="none" w:sz="0" w:space="0" w:color="auto"/>
      </w:divBdr>
    </w:div>
    <w:div w:id="1813017632">
      <w:bodyDiv w:val="1"/>
      <w:marLeft w:val="0"/>
      <w:marRight w:val="0"/>
      <w:marTop w:val="0"/>
      <w:marBottom w:val="0"/>
      <w:divBdr>
        <w:top w:val="none" w:sz="0" w:space="0" w:color="auto"/>
        <w:left w:val="none" w:sz="0" w:space="0" w:color="auto"/>
        <w:bottom w:val="none" w:sz="0" w:space="0" w:color="auto"/>
        <w:right w:val="none" w:sz="0" w:space="0" w:color="auto"/>
      </w:divBdr>
    </w:div>
    <w:div w:id="1813214630">
      <w:bodyDiv w:val="1"/>
      <w:marLeft w:val="0"/>
      <w:marRight w:val="0"/>
      <w:marTop w:val="0"/>
      <w:marBottom w:val="0"/>
      <w:divBdr>
        <w:top w:val="none" w:sz="0" w:space="0" w:color="auto"/>
        <w:left w:val="none" w:sz="0" w:space="0" w:color="auto"/>
        <w:bottom w:val="none" w:sz="0" w:space="0" w:color="auto"/>
        <w:right w:val="none" w:sz="0" w:space="0" w:color="auto"/>
      </w:divBdr>
    </w:div>
    <w:div w:id="1813407512">
      <w:bodyDiv w:val="1"/>
      <w:marLeft w:val="0"/>
      <w:marRight w:val="0"/>
      <w:marTop w:val="0"/>
      <w:marBottom w:val="0"/>
      <w:divBdr>
        <w:top w:val="none" w:sz="0" w:space="0" w:color="auto"/>
        <w:left w:val="none" w:sz="0" w:space="0" w:color="auto"/>
        <w:bottom w:val="none" w:sz="0" w:space="0" w:color="auto"/>
        <w:right w:val="none" w:sz="0" w:space="0" w:color="auto"/>
      </w:divBdr>
    </w:div>
    <w:div w:id="1813600056">
      <w:bodyDiv w:val="1"/>
      <w:marLeft w:val="0"/>
      <w:marRight w:val="0"/>
      <w:marTop w:val="0"/>
      <w:marBottom w:val="0"/>
      <w:divBdr>
        <w:top w:val="none" w:sz="0" w:space="0" w:color="auto"/>
        <w:left w:val="none" w:sz="0" w:space="0" w:color="auto"/>
        <w:bottom w:val="none" w:sz="0" w:space="0" w:color="auto"/>
        <w:right w:val="none" w:sz="0" w:space="0" w:color="auto"/>
      </w:divBdr>
    </w:div>
    <w:div w:id="1813667267">
      <w:bodyDiv w:val="1"/>
      <w:marLeft w:val="0"/>
      <w:marRight w:val="0"/>
      <w:marTop w:val="0"/>
      <w:marBottom w:val="0"/>
      <w:divBdr>
        <w:top w:val="none" w:sz="0" w:space="0" w:color="auto"/>
        <w:left w:val="none" w:sz="0" w:space="0" w:color="auto"/>
        <w:bottom w:val="none" w:sz="0" w:space="0" w:color="auto"/>
        <w:right w:val="none" w:sz="0" w:space="0" w:color="auto"/>
      </w:divBdr>
    </w:div>
    <w:div w:id="1814062445">
      <w:bodyDiv w:val="1"/>
      <w:marLeft w:val="0"/>
      <w:marRight w:val="0"/>
      <w:marTop w:val="0"/>
      <w:marBottom w:val="0"/>
      <w:divBdr>
        <w:top w:val="none" w:sz="0" w:space="0" w:color="auto"/>
        <w:left w:val="none" w:sz="0" w:space="0" w:color="auto"/>
        <w:bottom w:val="none" w:sz="0" w:space="0" w:color="auto"/>
        <w:right w:val="none" w:sz="0" w:space="0" w:color="auto"/>
      </w:divBdr>
    </w:div>
    <w:div w:id="1814374042">
      <w:bodyDiv w:val="1"/>
      <w:marLeft w:val="0"/>
      <w:marRight w:val="0"/>
      <w:marTop w:val="0"/>
      <w:marBottom w:val="0"/>
      <w:divBdr>
        <w:top w:val="none" w:sz="0" w:space="0" w:color="auto"/>
        <w:left w:val="none" w:sz="0" w:space="0" w:color="auto"/>
        <w:bottom w:val="none" w:sz="0" w:space="0" w:color="auto"/>
        <w:right w:val="none" w:sz="0" w:space="0" w:color="auto"/>
      </w:divBdr>
    </w:div>
    <w:div w:id="1814714280">
      <w:bodyDiv w:val="1"/>
      <w:marLeft w:val="0"/>
      <w:marRight w:val="0"/>
      <w:marTop w:val="0"/>
      <w:marBottom w:val="0"/>
      <w:divBdr>
        <w:top w:val="none" w:sz="0" w:space="0" w:color="auto"/>
        <w:left w:val="none" w:sz="0" w:space="0" w:color="auto"/>
        <w:bottom w:val="none" w:sz="0" w:space="0" w:color="auto"/>
        <w:right w:val="none" w:sz="0" w:space="0" w:color="auto"/>
      </w:divBdr>
    </w:div>
    <w:div w:id="1815104045">
      <w:bodyDiv w:val="1"/>
      <w:marLeft w:val="0"/>
      <w:marRight w:val="0"/>
      <w:marTop w:val="0"/>
      <w:marBottom w:val="0"/>
      <w:divBdr>
        <w:top w:val="none" w:sz="0" w:space="0" w:color="auto"/>
        <w:left w:val="none" w:sz="0" w:space="0" w:color="auto"/>
        <w:bottom w:val="none" w:sz="0" w:space="0" w:color="auto"/>
        <w:right w:val="none" w:sz="0" w:space="0" w:color="auto"/>
      </w:divBdr>
    </w:div>
    <w:div w:id="1815218755">
      <w:bodyDiv w:val="1"/>
      <w:marLeft w:val="0"/>
      <w:marRight w:val="0"/>
      <w:marTop w:val="0"/>
      <w:marBottom w:val="0"/>
      <w:divBdr>
        <w:top w:val="none" w:sz="0" w:space="0" w:color="auto"/>
        <w:left w:val="none" w:sz="0" w:space="0" w:color="auto"/>
        <w:bottom w:val="none" w:sz="0" w:space="0" w:color="auto"/>
        <w:right w:val="none" w:sz="0" w:space="0" w:color="auto"/>
      </w:divBdr>
    </w:div>
    <w:div w:id="1815365575">
      <w:bodyDiv w:val="1"/>
      <w:marLeft w:val="0"/>
      <w:marRight w:val="0"/>
      <w:marTop w:val="0"/>
      <w:marBottom w:val="0"/>
      <w:divBdr>
        <w:top w:val="none" w:sz="0" w:space="0" w:color="auto"/>
        <w:left w:val="none" w:sz="0" w:space="0" w:color="auto"/>
        <w:bottom w:val="none" w:sz="0" w:space="0" w:color="auto"/>
        <w:right w:val="none" w:sz="0" w:space="0" w:color="auto"/>
      </w:divBdr>
    </w:div>
    <w:div w:id="1815369506">
      <w:bodyDiv w:val="1"/>
      <w:marLeft w:val="0"/>
      <w:marRight w:val="0"/>
      <w:marTop w:val="0"/>
      <w:marBottom w:val="0"/>
      <w:divBdr>
        <w:top w:val="none" w:sz="0" w:space="0" w:color="auto"/>
        <w:left w:val="none" w:sz="0" w:space="0" w:color="auto"/>
        <w:bottom w:val="none" w:sz="0" w:space="0" w:color="auto"/>
        <w:right w:val="none" w:sz="0" w:space="0" w:color="auto"/>
      </w:divBdr>
    </w:div>
    <w:div w:id="1815490529">
      <w:bodyDiv w:val="1"/>
      <w:marLeft w:val="0"/>
      <w:marRight w:val="0"/>
      <w:marTop w:val="0"/>
      <w:marBottom w:val="0"/>
      <w:divBdr>
        <w:top w:val="none" w:sz="0" w:space="0" w:color="auto"/>
        <w:left w:val="none" w:sz="0" w:space="0" w:color="auto"/>
        <w:bottom w:val="none" w:sz="0" w:space="0" w:color="auto"/>
        <w:right w:val="none" w:sz="0" w:space="0" w:color="auto"/>
      </w:divBdr>
    </w:div>
    <w:div w:id="1815559975">
      <w:bodyDiv w:val="1"/>
      <w:marLeft w:val="0"/>
      <w:marRight w:val="0"/>
      <w:marTop w:val="0"/>
      <w:marBottom w:val="0"/>
      <w:divBdr>
        <w:top w:val="none" w:sz="0" w:space="0" w:color="auto"/>
        <w:left w:val="none" w:sz="0" w:space="0" w:color="auto"/>
        <w:bottom w:val="none" w:sz="0" w:space="0" w:color="auto"/>
        <w:right w:val="none" w:sz="0" w:space="0" w:color="auto"/>
      </w:divBdr>
    </w:div>
    <w:div w:id="1816137510">
      <w:bodyDiv w:val="1"/>
      <w:marLeft w:val="0"/>
      <w:marRight w:val="0"/>
      <w:marTop w:val="0"/>
      <w:marBottom w:val="0"/>
      <w:divBdr>
        <w:top w:val="none" w:sz="0" w:space="0" w:color="auto"/>
        <w:left w:val="none" w:sz="0" w:space="0" w:color="auto"/>
        <w:bottom w:val="none" w:sz="0" w:space="0" w:color="auto"/>
        <w:right w:val="none" w:sz="0" w:space="0" w:color="auto"/>
      </w:divBdr>
    </w:div>
    <w:div w:id="1816407253">
      <w:bodyDiv w:val="1"/>
      <w:marLeft w:val="0"/>
      <w:marRight w:val="0"/>
      <w:marTop w:val="0"/>
      <w:marBottom w:val="0"/>
      <w:divBdr>
        <w:top w:val="none" w:sz="0" w:space="0" w:color="auto"/>
        <w:left w:val="none" w:sz="0" w:space="0" w:color="auto"/>
        <w:bottom w:val="none" w:sz="0" w:space="0" w:color="auto"/>
        <w:right w:val="none" w:sz="0" w:space="0" w:color="auto"/>
      </w:divBdr>
      <w:divsChild>
        <w:div w:id="2072464852">
          <w:marLeft w:val="0"/>
          <w:marRight w:val="0"/>
          <w:marTop w:val="0"/>
          <w:marBottom w:val="0"/>
          <w:divBdr>
            <w:top w:val="none" w:sz="0" w:space="0" w:color="auto"/>
            <w:left w:val="none" w:sz="0" w:space="0" w:color="auto"/>
            <w:bottom w:val="none" w:sz="0" w:space="0" w:color="auto"/>
            <w:right w:val="none" w:sz="0" w:space="0" w:color="auto"/>
          </w:divBdr>
        </w:div>
      </w:divsChild>
    </w:div>
    <w:div w:id="1816488584">
      <w:bodyDiv w:val="1"/>
      <w:marLeft w:val="0"/>
      <w:marRight w:val="0"/>
      <w:marTop w:val="0"/>
      <w:marBottom w:val="0"/>
      <w:divBdr>
        <w:top w:val="none" w:sz="0" w:space="0" w:color="auto"/>
        <w:left w:val="none" w:sz="0" w:space="0" w:color="auto"/>
        <w:bottom w:val="none" w:sz="0" w:space="0" w:color="auto"/>
        <w:right w:val="none" w:sz="0" w:space="0" w:color="auto"/>
      </w:divBdr>
    </w:div>
    <w:div w:id="1816682517">
      <w:bodyDiv w:val="1"/>
      <w:marLeft w:val="0"/>
      <w:marRight w:val="0"/>
      <w:marTop w:val="0"/>
      <w:marBottom w:val="0"/>
      <w:divBdr>
        <w:top w:val="none" w:sz="0" w:space="0" w:color="auto"/>
        <w:left w:val="none" w:sz="0" w:space="0" w:color="auto"/>
        <w:bottom w:val="none" w:sz="0" w:space="0" w:color="auto"/>
        <w:right w:val="none" w:sz="0" w:space="0" w:color="auto"/>
      </w:divBdr>
    </w:div>
    <w:div w:id="1816946453">
      <w:bodyDiv w:val="1"/>
      <w:marLeft w:val="0"/>
      <w:marRight w:val="0"/>
      <w:marTop w:val="0"/>
      <w:marBottom w:val="0"/>
      <w:divBdr>
        <w:top w:val="none" w:sz="0" w:space="0" w:color="auto"/>
        <w:left w:val="none" w:sz="0" w:space="0" w:color="auto"/>
        <w:bottom w:val="none" w:sz="0" w:space="0" w:color="auto"/>
        <w:right w:val="none" w:sz="0" w:space="0" w:color="auto"/>
      </w:divBdr>
    </w:div>
    <w:div w:id="1816988522">
      <w:bodyDiv w:val="1"/>
      <w:marLeft w:val="0"/>
      <w:marRight w:val="0"/>
      <w:marTop w:val="0"/>
      <w:marBottom w:val="0"/>
      <w:divBdr>
        <w:top w:val="none" w:sz="0" w:space="0" w:color="auto"/>
        <w:left w:val="none" w:sz="0" w:space="0" w:color="auto"/>
        <w:bottom w:val="none" w:sz="0" w:space="0" w:color="auto"/>
        <w:right w:val="none" w:sz="0" w:space="0" w:color="auto"/>
      </w:divBdr>
    </w:div>
    <w:div w:id="1817064925">
      <w:bodyDiv w:val="1"/>
      <w:marLeft w:val="0"/>
      <w:marRight w:val="0"/>
      <w:marTop w:val="0"/>
      <w:marBottom w:val="0"/>
      <w:divBdr>
        <w:top w:val="none" w:sz="0" w:space="0" w:color="auto"/>
        <w:left w:val="none" w:sz="0" w:space="0" w:color="auto"/>
        <w:bottom w:val="none" w:sz="0" w:space="0" w:color="auto"/>
        <w:right w:val="none" w:sz="0" w:space="0" w:color="auto"/>
      </w:divBdr>
    </w:div>
    <w:div w:id="1817143859">
      <w:bodyDiv w:val="1"/>
      <w:marLeft w:val="0"/>
      <w:marRight w:val="0"/>
      <w:marTop w:val="0"/>
      <w:marBottom w:val="0"/>
      <w:divBdr>
        <w:top w:val="none" w:sz="0" w:space="0" w:color="auto"/>
        <w:left w:val="none" w:sz="0" w:space="0" w:color="auto"/>
        <w:bottom w:val="none" w:sz="0" w:space="0" w:color="auto"/>
        <w:right w:val="none" w:sz="0" w:space="0" w:color="auto"/>
      </w:divBdr>
    </w:div>
    <w:div w:id="1817601645">
      <w:bodyDiv w:val="1"/>
      <w:marLeft w:val="0"/>
      <w:marRight w:val="0"/>
      <w:marTop w:val="0"/>
      <w:marBottom w:val="0"/>
      <w:divBdr>
        <w:top w:val="none" w:sz="0" w:space="0" w:color="auto"/>
        <w:left w:val="none" w:sz="0" w:space="0" w:color="auto"/>
        <w:bottom w:val="none" w:sz="0" w:space="0" w:color="auto"/>
        <w:right w:val="none" w:sz="0" w:space="0" w:color="auto"/>
      </w:divBdr>
    </w:div>
    <w:div w:id="1817650144">
      <w:bodyDiv w:val="1"/>
      <w:marLeft w:val="0"/>
      <w:marRight w:val="0"/>
      <w:marTop w:val="0"/>
      <w:marBottom w:val="0"/>
      <w:divBdr>
        <w:top w:val="none" w:sz="0" w:space="0" w:color="auto"/>
        <w:left w:val="none" w:sz="0" w:space="0" w:color="auto"/>
        <w:bottom w:val="none" w:sz="0" w:space="0" w:color="auto"/>
        <w:right w:val="none" w:sz="0" w:space="0" w:color="auto"/>
      </w:divBdr>
    </w:div>
    <w:div w:id="1818062821">
      <w:bodyDiv w:val="1"/>
      <w:marLeft w:val="0"/>
      <w:marRight w:val="0"/>
      <w:marTop w:val="0"/>
      <w:marBottom w:val="0"/>
      <w:divBdr>
        <w:top w:val="none" w:sz="0" w:space="0" w:color="auto"/>
        <w:left w:val="none" w:sz="0" w:space="0" w:color="auto"/>
        <w:bottom w:val="none" w:sz="0" w:space="0" w:color="auto"/>
        <w:right w:val="none" w:sz="0" w:space="0" w:color="auto"/>
      </w:divBdr>
    </w:div>
    <w:div w:id="1818257590">
      <w:bodyDiv w:val="1"/>
      <w:marLeft w:val="0"/>
      <w:marRight w:val="0"/>
      <w:marTop w:val="0"/>
      <w:marBottom w:val="0"/>
      <w:divBdr>
        <w:top w:val="none" w:sz="0" w:space="0" w:color="auto"/>
        <w:left w:val="none" w:sz="0" w:space="0" w:color="auto"/>
        <w:bottom w:val="none" w:sz="0" w:space="0" w:color="auto"/>
        <w:right w:val="none" w:sz="0" w:space="0" w:color="auto"/>
      </w:divBdr>
    </w:div>
    <w:div w:id="1818379078">
      <w:bodyDiv w:val="1"/>
      <w:marLeft w:val="0"/>
      <w:marRight w:val="0"/>
      <w:marTop w:val="0"/>
      <w:marBottom w:val="0"/>
      <w:divBdr>
        <w:top w:val="none" w:sz="0" w:space="0" w:color="auto"/>
        <w:left w:val="none" w:sz="0" w:space="0" w:color="auto"/>
        <w:bottom w:val="none" w:sz="0" w:space="0" w:color="auto"/>
        <w:right w:val="none" w:sz="0" w:space="0" w:color="auto"/>
      </w:divBdr>
    </w:div>
    <w:div w:id="1818379201">
      <w:bodyDiv w:val="1"/>
      <w:marLeft w:val="0"/>
      <w:marRight w:val="0"/>
      <w:marTop w:val="0"/>
      <w:marBottom w:val="0"/>
      <w:divBdr>
        <w:top w:val="none" w:sz="0" w:space="0" w:color="auto"/>
        <w:left w:val="none" w:sz="0" w:space="0" w:color="auto"/>
        <w:bottom w:val="none" w:sz="0" w:space="0" w:color="auto"/>
        <w:right w:val="none" w:sz="0" w:space="0" w:color="auto"/>
      </w:divBdr>
    </w:div>
    <w:div w:id="1818456985">
      <w:bodyDiv w:val="1"/>
      <w:marLeft w:val="0"/>
      <w:marRight w:val="0"/>
      <w:marTop w:val="0"/>
      <w:marBottom w:val="0"/>
      <w:divBdr>
        <w:top w:val="none" w:sz="0" w:space="0" w:color="auto"/>
        <w:left w:val="none" w:sz="0" w:space="0" w:color="auto"/>
        <w:bottom w:val="none" w:sz="0" w:space="0" w:color="auto"/>
        <w:right w:val="none" w:sz="0" w:space="0" w:color="auto"/>
      </w:divBdr>
    </w:div>
    <w:div w:id="1818497633">
      <w:bodyDiv w:val="1"/>
      <w:marLeft w:val="0"/>
      <w:marRight w:val="0"/>
      <w:marTop w:val="0"/>
      <w:marBottom w:val="0"/>
      <w:divBdr>
        <w:top w:val="none" w:sz="0" w:space="0" w:color="auto"/>
        <w:left w:val="none" w:sz="0" w:space="0" w:color="auto"/>
        <w:bottom w:val="none" w:sz="0" w:space="0" w:color="auto"/>
        <w:right w:val="none" w:sz="0" w:space="0" w:color="auto"/>
      </w:divBdr>
    </w:div>
    <w:div w:id="1818568689">
      <w:bodyDiv w:val="1"/>
      <w:marLeft w:val="0"/>
      <w:marRight w:val="0"/>
      <w:marTop w:val="0"/>
      <w:marBottom w:val="0"/>
      <w:divBdr>
        <w:top w:val="none" w:sz="0" w:space="0" w:color="auto"/>
        <w:left w:val="none" w:sz="0" w:space="0" w:color="auto"/>
        <w:bottom w:val="none" w:sz="0" w:space="0" w:color="auto"/>
        <w:right w:val="none" w:sz="0" w:space="0" w:color="auto"/>
      </w:divBdr>
    </w:div>
    <w:div w:id="1818840146">
      <w:bodyDiv w:val="1"/>
      <w:marLeft w:val="0"/>
      <w:marRight w:val="0"/>
      <w:marTop w:val="0"/>
      <w:marBottom w:val="0"/>
      <w:divBdr>
        <w:top w:val="none" w:sz="0" w:space="0" w:color="auto"/>
        <w:left w:val="none" w:sz="0" w:space="0" w:color="auto"/>
        <w:bottom w:val="none" w:sz="0" w:space="0" w:color="auto"/>
        <w:right w:val="none" w:sz="0" w:space="0" w:color="auto"/>
      </w:divBdr>
    </w:div>
    <w:div w:id="1819954661">
      <w:bodyDiv w:val="1"/>
      <w:marLeft w:val="0"/>
      <w:marRight w:val="0"/>
      <w:marTop w:val="0"/>
      <w:marBottom w:val="0"/>
      <w:divBdr>
        <w:top w:val="none" w:sz="0" w:space="0" w:color="auto"/>
        <w:left w:val="none" w:sz="0" w:space="0" w:color="auto"/>
        <w:bottom w:val="none" w:sz="0" w:space="0" w:color="auto"/>
        <w:right w:val="none" w:sz="0" w:space="0" w:color="auto"/>
      </w:divBdr>
    </w:div>
    <w:div w:id="1820001937">
      <w:bodyDiv w:val="1"/>
      <w:marLeft w:val="0"/>
      <w:marRight w:val="0"/>
      <w:marTop w:val="0"/>
      <w:marBottom w:val="0"/>
      <w:divBdr>
        <w:top w:val="none" w:sz="0" w:space="0" w:color="auto"/>
        <w:left w:val="none" w:sz="0" w:space="0" w:color="auto"/>
        <w:bottom w:val="none" w:sz="0" w:space="0" w:color="auto"/>
        <w:right w:val="none" w:sz="0" w:space="0" w:color="auto"/>
      </w:divBdr>
    </w:div>
    <w:div w:id="1820265307">
      <w:bodyDiv w:val="1"/>
      <w:marLeft w:val="0"/>
      <w:marRight w:val="0"/>
      <w:marTop w:val="0"/>
      <w:marBottom w:val="0"/>
      <w:divBdr>
        <w:top w:val="none" w:sz="0" w:space="0" w:color="auto"/>
        <w:left w:val="none" w:sz="0" w:space="0" w:color="auto"/>
        <w:bottom w:val="none" w:sz="0" w:space="0" w:color="auto"/>
        <w:right w:val="none" w:sz="0" w:space="0" w:color="auto"/>
      </w:divBdr>
    </w:div>
    <w:div w:id="1820268433">
      <w:bodyDiv w:val="1"/>
      <w:marLeft w:val="0"/>
      <w:marRight w:val="0"/>
      <w:marTop w:val="0"/>
      <w:marBottom w:val="0"/>
      <w:divBdr>
        <w:top w:val="none" w:sz="0" w:space="0" w:color="auto"/>
        <w:left w:val="none" w:sz="0" w:space="0" w:color="auto"/>
        <w:bottom w:val="none" w:sz="0" w:space="0" w:color="auto"/>
        <w:right w:val="none" w:sz="0" w:space="0" w:color="auto"/>
      </w:divBdr>
    </w:div>
    <w:div w:id="1820270192">
      <w:bodyDiv w:val="1"/>
      <w:marLeft w:val="0"/>
      <w:marRight w:val="0"/>
      <w:marTop w:val="0"/>
      <w:marBottom w:val="0"/>
      <w:divBdr>
        <w:top w:val="none" w:sz="0" w:space="0" w:color="auto"/>
        <w:left w:val="none" w:sz="0" w:space="0" w:color="auto"/>
        <w:bottom w:val="none" w:sz="0" w:space="0" w:color="auto"/>
        <w:right w:val="none" w:sz="0" w:space="0" w:color="auto"/>
      </w:divBdr>
    </w:div>
    <w:div w:id="1820271436">
      <w:bodyDiv w:val="1"/>
      <w:marLeft w:val="0"/>
      <w:marRight w:val="0"/>
      <w:marTop w:val="0"/>
      <w:marBottom w:val="0"/>
      <w:divBdr>
        <w:top w:val="none" w:sz="0" w:space="0" w:color="auto"/>
        <w:left w:val="none" w:sz="0" w:space="0" w:color="auto"/>
        <w:bottom w:val="none" w:sz="0" w:space="0" w:color="auto"/>
        <w:right w:val="none" w:sz="0" w:space="0" w:color="auto"/>
      </w:divBdr>
    </w:div>
    <w:div w:id="1820413672">
      <w:bodyDiv w:val="1"/>
      <w:marLeft w:val="0"/>
      <w:marRight w:val="0"/>
      <w:marTop w:val="0"/>
      <w:marBottom w:val="0"/>
      <w:divBdr>
        <w:top w:val="none" w:sz="0" w:space="0" w:color="auto"/>
        <w:left w:val="none" w:sz="0" w:space="0" w:color="auto"/>
        <w:bottom w:val="none" w:sz="0" w:space="0" w:color="auto"/>
        <w:right w:val="none" w:sz="0" w:space="0" w:color="auto"/>
      </w:divBdr>
    </w:div>
    <w:div w:id="1820539126">
      <w:bodyDiv w:val="1"/>
      <w:marLeft w:val="0"/>
      <w:marRight w:val="0"/>
      <w:marTop w:val="0"/>
      <w:marBottom w:val="0"/>
      <w:divBdr>
        <w:top w:val="none" w:sz="0" w:space="0" w:color="auto"/>
        <w:left w:val="none" w:sz="0" w:space="0" w:color="auto"/>
        <w:bottom w:val="none" w:sz="0" w:space="0" w:color="auto"/>
        <w:right w:val="none" w:sz="0" w:space="0" w:color="auto"/>
      </w:divBdr>
    </w:div>
    <w:div w:id="1820655849">
      <w:bodyDiv w:val="1"/>
      <w:marLeft w:val="0"/>
      <w:marRight w:val="0"/>
      <w:marTop w:val="0"/>
      <w:marBottom w:val="0"/>
      <w:divBdr>
        <w:top w:val="none" w:sz="0" w:space="0" w:color="auto"/>
        <w:left w:val="none" w:sz="0" w:space="0" w:color="auto"/>
        <w:bottom w:val="none" w:sz="0" w:space="0" w:color="auto"/>
        <w:right w:val="none" w:sz="0" w:space="0" w:color="auto"/>
      </w:divBdr>
    </w:div>
    <w:div w:id="1820732257">
      <w:bodyDiv w:val="1"/>
      <w:marLeft w:val="0"/>
      <w:marRight w:val="0"/>
      <w:marTop w:val="0"/>
      <w:marBottom w:val="0"/>
      <w:divBdr>
        <w:top w:val="none" w:sz="0" w:space="0" w:color="auto"/>
        <w:left w:val="none" w:sz="0" w:space="0" w:color="auto"/>
        <w:bottom w:val="none" w:sz="0" w:space="0" w:color="auto"/>
        <w:right w:val="none" w:sz="0" w:space="0" w:color="auto"/>
      </w:divBdr>
    </w:div>
    <w:div w:id="1820926820">
      <w:bodyDiv w:val="1"/>
      <w:marLeft w:val="0"/>
      <w:marRight w:val="0"/>
      <w:marTop w:val="0"/>
      <w:marBottom w:val="0"/>
      <w:divBdr>
        <w:top w:val="none" w:sz="0" w:space="0" w:color="auto"/>
        <w:left w:val="none" w:sz="0" w:space="0" w:color="auto"/>
        <w:bottom w:val="none" w:sz="0" w:space="0" w:color="auto"/>
        <w:right w:val="none" w:sz="0" w:space="0" w:color="auto"/>
      </w:divBdr>
    </w:div>
    <w:div w:id="1821188269">
      <w:bodyDiv w:val="1"/>
      <w:marLeft w:val="0"/>
      <w:marRight w:val="0"/>
      <w:marTop w:val="0"/>
      <w:marBottom w:val="0"/>
      <w:divBdr>
        <w:top w:val="none" w:sz="0" w:space="0" w:color="auto"/>
        <w:left w:val="none" w:sz="0" w:space="0" w:color="auto"/>
        <w:bottom w:val="none" w:sz="0" w:space="0" w:color="auto"/>
        <w:right w:val="none" w:sz="0" w:space="0" w:color="auto"/>
      </w:divBdr>
    </w:div>
    <w:div w:id="1821193227">
      <w:bodyDiv w:val="1"/>
      <w:marLeft w:val="0"/>
      <w:marRight w:val="0"/>
      <w:marTop w:val="0"/>
      <w:marBottom w:val="0"/>
      <w:divBdr>
        <w:top w:val="none" w:sz="0" w:space="0" w:color="auto"/>
        <w:left w:val="none" w:sz="0" w:space="0" w:color="auto"/>
        <w:bottom w:val="none" w:sz="0" w:space="0" w:color="auto"/>
        <w:right w:val="none" w:sz="0" w:space="0" w:color="auto"/>
      </w:divBdr>
    </w:div>
    <w:div w:id="1821922399">
      <w:bodyDiv w:val="1"/>
      <w:marLeft w:val="0"/>
      <w:marRight w:val="0"/>
      <w:marTop w:val="0"/>
      <w:marBottom w:val="0"/>
      <w:divBdr>
        <w:top w:val="none" w:sz="0" w:space="0" w:color="auto"/>
        <w:left w:val="none" w:sz="0" w:space="0" w:color="auto"/>
        <w:bottom w:val="none" w:sz="0" w:space="0" w:color="auto"/>
        <w:right w:val="none" w:sz="0" w:space="0" w:color="auto"/>
      </w:divBdr>
    </w:div>
    <w:div w:id="1821999102">
      <w:bodyDiv w:val="1"/>
      <w:marLeft w:val="0"/>
      <w:marRight w:val="0"/>
      <w:marTop w:val="0"/>
      <w:marBottom w:val="0"/>
      <w:divBdr>
        <w:top w:val="none" w:sz="0" w:space="0" w:color="auto"/>
        <w:left w:val="none" w:sz="0" w:space="0" w:color="auto"/>
        <w:bottom w:val="none" w:sz="0" w:space="0" w:color="auto"/>
        <w:right w:val="none" w:sz="0" w:space="0" w:color="auto"/>
      </w:divBdr>
    </w:div>
    <w:div w:id="1822039933">
      <w:bodyDiv w:val="1"/>
      <w:marLeft w:val="0"/>
      <w:marRight w:val="0"/>
      <w:marTop w:val="0"/>
      <w:marBottom w:val="0"/>
      <w:divBdr>
        <w:top w:val="none" w:sz="0" w:space="0" w:color="auto"/>
        <w:left w:val="none" w:sz="0" w:space="0" w:color="auto"/>
        <w:bottom w:val="none" w:sz="0" w:space="0" w:color="auto"/>
        <w:right w:val="none" w:sz="0" w:space="0" w:color="auto"/>
      </w:divBdr>
    </w:div>
    <w:div w:id="1822186015">
      <w:bodyDiv w:val="1"/>
      <w:marLeft w:val="0"/>
      <w:marRight w:val="0"/>
      <w:marTop w:val="0"/>
      <w:marBottom w:val="0"/>
      <w:divBdr>
        <w:top w:val="none" w:sz="0" w:space="0" w:color="auto"/>
        <w:left w:val="none" w:sz="0" w:space="0" w:color="auto"/>
        <w:bottom w:val="none" w:sz="0" w:space="0" w:color="auto"/>
        <w:right w:val="none" w:sz="0" w:space="0" w:color="auto"/>
      </w:divBdr>
    </w:div>
    <w:div w:id="1822186638">
      <w:bodyDiv w:val="1"/>
      <w:marLeft w:val="0"/>
      <w:marRight w:val="0"/>
      <w:marTop w:val="0"/>
      <w:marBottom w:val="0"/>
      <w:divBdr>
        <w:top w:val="none" w:sz="0" w:space="0" w:color="auto"/>
        <w:left w:val="none" w:sz="0" w:space="0" w:color="auto"/>
        <w:bottom w:val="none" w:sz="0" w:space="0" w:color="auto"/>
        <w:right w:val="none" w:sz="0" w:space="0" w:color="auto"/>
      </w:divBdr>
    </w:div>
    <w:div w:id="1822232278">
      <w:bodyDiv w:val="1"/>
      <w:marLeft w:val="0"/>
      <w:marRight w:val="0"/>
      <w:marTop w:val="0"/>
      <w:marBottom w:val="0"/>
      <w:divBdr>
        <w:top w:val="none" w:sz="0" w:space="0" w:color="auto"/>
        <w:left w:val="none" w:sz="0" w:space="0" w:color="auto"/>
        <w:bottom w:val="none" w:sz="0" w:space="0" w:color="auto"/>
        <w:right w:val="none" w:sz="0" w:space="0" w:color="auto"/>
      </w:divBdr>
    </w:div>
    <w:div w:id="1822425755">
      <w:bodyDiv w:val="1"/>
      <w:marLeft w:val="0"/>
      <w:marRight w:val="0"/>
      <w:marTop w:val="0"/>
      <w:marBottom w:val="0"/>
      <w:divBdr>
        <w:top w:val="none" w:sz="0" w:space="0" w:color="auto"/>
        <w:left w:val="none" w:sz="0" w:space="0" w:color="auto"/>
        <w:bottom w:val="none" w:sz="0" w:space="0" w:color="auto"/>
        <w:right w:val="none" w:sz="0" w:space="0" w:color="auto"/>
      </w:divBdr>
    </w:div>
    <w:div w:id="1822502473">
      <w:bodyDiv w:val="1"/>
      <w:marLeft w:val="0"/>
      <w:marRight w:val="0"/>
      <w:marTop w:val="0"/>
      <w:marBottom w:val="0"/>
      <w:divBdr>
        <w:top w:val="none" w:sz="0" w:space="0" w:color="auto"/>
        <w:left w:val="none" w:sz="0" w:space="0" w:color="auto"/>
        <w:bottom w:val="none" w:sz="0" w:space="0" w:color="auto"/>
        <w:right w:val="none" w:sz="0" w:space="0" w:color="auto"/>
      </w:divBdr>
    </w:div>
    <w:div w:id="1822695246">
      <w:bodyDiv w:val="1"/>
      <w:marLeft w:val="0"/>
      <w:marRight w:val="0"/>
      <w:marTop w:val="0"/>
      <w:marBottom w:val="0"/>
      <w:divBdr>
        <w:top w:val="none" w:sz="0" w:space="0" w:color="auto"/>
        <w:left w:val="none" w:sz="0" w:space="0" w:color="auto"/>
        <w:bottom w:val="none" w:sz="0" w:space="0" w:color="auto"/>
        <w:right w:val="none" w:sz="0" w:space="0" w:color="auto"/>
      </w:divBdr>
    </w:div>
    <w:div w:id="1822695308">
      <w:bodyDiv w:val="1"/>
      <w:marLeft w:val="0"/>
      <w:marRight w:val="0"/>
      <w:marTop w:val="0"/>
      <w:marBottom w:val="0"/>
      <w:divBdr>
        <w:top w:val="none" w:sz="0" w:space="0" w:color="auto"/>
        <w:left w:val="none" w:sz="0" w:space="0" w:color="auto"/>
        <w:bottom w:val="none" w:sz="0" w:space="0" w:color="auto"/>
        <w:right w:val="none" w:sz="0" w:space="0" w:color="auto"/>
      </w:divBdr>
    </w:div>
    <w:div w:id="1822697892">
      <w:bodyDiv w:val="1"/>
      <w:marLeft w:val="0"/>
      <w:marRight w:val="0"/>
      <w:marTop w:val="0"/>
      <w:marBottom w:val="0"/>
      <w:divBdr>
        <w:top w:val="none" w:sz="0" w:space="0" w:color="auto"/>
        <w:left w:val="none" w:sz="0" w:space="0" w:color="auto"/>
        <w:bottom w:val="none" w:sz="0" w:space="0" w:color="auto"/>
        <w:right w:val="none" w:sz="0" w:space="0" w:color="auto"/>
      </w:divBdr>
    </w:div>
    <w:div w:id="1822968003">
      <w:bodyDiv w:val="1"/>
      <w:marLeft w:val="0"/>
      <w:marRight w:val="0"/>
      <w:marTop w:val="0"/>
      <w:marBottom w:val="0"/>
      <w:divBdr>
        <w:top w:val="none" w:sz="0" w:space="0" w:color="auto"/>
        <w:left w:val="none" w:sz="0" w:space="0" w:color="auto"/>
        <w:bottom w:val="none" w:sz="0" w:space="0" w:color="auto"/>
        <w:right w:val="none" w:sz="0" w:space="0" w:color="auto"/>
      </w:divBdr>
    </w:div>
    <w:div w:id="1823042665">
      <w:bodyDiv w:val="1"/>
      <w:marLeft w:val="0"/>
      <w:marRight w:val="0"/>
      <w:marTop w:val="0"/>
      <w:marBottom w:val="0"/>
      <w:divBdr>
        <w:top w:val="none" w:sz="0" w:space="0" w:color="auto"/>
        <w:left w:val="none" w:sz="0" w:space="0" w:color="auto"/>
        <w:bottom w:val="none" w:sz="0" w:space="0" w:color="auto"/>
        <w:right w:val="none" w:sz="0" w:space="0" w:color="auto"/>
      </w:divBdr>
      <w:divsChild>
        <w:div w:id="2050914715">
          <w:marLeft w:val="0"/>
          <w:marRight w:val="0"/>
          <w:marTop w:val="0"/>
          <w:marBottom w:val="0"/>
          <w:divBdr>
            <w:top w:val="none" w:sz="0" w:space="0" w:color="auto"/>
            <w:left w:val="none" w:sz="0" w:space="0" w:color="auto"/>
            <w:bottom w:val="none" w:sz="0" w:space="0" w:color="auto"/>
            <w:right w:val="none" w:sz="0" w:space="0" w:color="auto"/>
          </w:divBdr>
        </w:div>
      </w:divsChild>
    </w:div>
    <w:div w:id="1823228142">
      <w:bodyDiv w:val="1"/>
      <w:marLeft w:val="0"/>
      <w:marRight w:val="0"/>
      <w:marTop w:val="0"/>
      <w:marBottom w:val="0"/>
      <w:divBdr>
        <w:top w:val="none" w:sz="0" w:space="0" w:color="auto"/>
        <w:left w:val="none" w:sz="0" w:space="0" w:color="auto"/>
        <w:bottom w:val="none" w:sz="0" w:space="0" w:color="auto"/>
        <w:right w:val="none" w:sz="0" w:space="0" w:color="auto"/>
      </w:divBdr>
    </w:div>
    <w:div w:id="1823421195">
      <w:bodyDiv w:val="1"/>
      <w:marLeft w:val="0"/>
      <w:marRight w:val="0"/>
      <w:marTop w:val="0"/>
      <w:marBottom w:val="0"/>
      <w:divBdr>
        <w:top w:val="none" w:sz="0" w:space="0" w:color="auto"/>
        <w:left w:val="none" w:sz="0" w:space="0" w:color="auto"/>
        <w:bottom w:val="none" w:sz="0" w:space="0" w:color="auto"/>
        <w:right w:val="none" w:sz="0" w:space="0" w:color="auto"/>
      </w:divBdr>
    </w:div>
    <w:div w:id="1823424464">
      <w:bodyDiv w:val="1"/>
      <w:marLeft w:val="0"/>
      <w:marRight w:val="0"/>
      <w:marTop w:val="0"/>
      <w:marBottom w:val="0"/>
      <w:divBdr>
        <w:top w:val="none" w:sz="0" w:space="0" w:color="auto"/>
        <w:left w:val="none" w:sz="0" w:space="0" w:color="auto"/>
        <w:bottom w:val="none" w:sz="0" w:space="0" w:color="auto"/>
        <w:right w:val="none" w:sz="0" w:space="0" w:color="auto"/>
      </w:divBdr>
    </w:div>
    <w:div w:id="1823741374">
      <w:bodyDiv w:val="1"/>
      <w:marLeft w:val="0"/>
      <w:marRight w:val="0"/>
      <w:marTop w:val="0"/>
      <w:marBottom w:val="0"/>
      <w:divBdr>
        <w:top w:val="none" w:sz="0" w:space="0" w:color="auto"/>
        <w:left w:val="none" w:sz="0" w:space="0" w:color="auto"/>
        <w:bottom w:val="none" w:sz="0" w:space="0" w:color="auto"/>
        <w:right w:val="none" w:sz="0" w:space="0" w:color="auto"/>
      </w:divBdr>
    </w:div>
    <w:div w:id="1824082727">
      <w:bodyDiv w:val="1"/>
      <w:marLeft w:val="0"/>
      <w:marRight w:val="0"/>
      <w:marTop w:val="0"/>
      <w:marBottom w:val="0"/>
      <w:divBdr>
        <w:top w:val="none" w:sz="0" w:space="0" w:color="auto"/>
        <w:left w:val="none" w:sz="0" w:space="0" w:color="auto"/>
        <w:bottom w:val="none" w:sz="0" w:space="0" w:color="auto"/>
        <w:right w:val="none" w:sz="0" w:space="0" w:color="auto"/>
      </w:divBdr>
    </w:div>
    <w:div w:id="1824153906">
      <w:bodyDiv w:val="1"/>
      <w:marLeft w:val="0"/>
      <w:marRight w:val="0"/>
      <w:marTop w:val="0"/>
      <w:marBottom w:val="0"/>
      <w:divBdr>
        <w:top w:val="none" w:sz="0" w:space="0" w:color="auto"/>
        <w:left w:val="none" w:sz="0" w:space="0" w:color="auto"/>
        <w:bottom w:val="none" w:sz="0" w:space="0" w:color="auto"/>
        <w:right w:val="none" w:sz="0" w:space="0" w:color="auto"/>
      </w:divBdr>
    </w:div>
    <w:div w:id="1824858404">
      <w:bodyDiv w:val="1"/>
      <w:marLeft w:val="0"/>
      <w:marRight w:val="0"/>
      <w:marTop w:val="0"/>
      <w:marBottom w:val="0"/>
      <w:divBdr>
        <w:top w:val="none" w:sz="0" w:space="0" w:color="auto"/>
        <w:left w:val="none" w:sz="0" w:space="0" w:color="auto"/>
        <w:bottom w:val="none" w:sz="0" w:space="0" w:color="auto"/>
        <w:right w:val="none" w:sz="0" w:space="0" w:color="auto"/>
      </w:divBdr>
    </w:div>
    <w:div w:id="1825004397">
      <w:bodyDiv w:val="1"/>
      <w:marLeft w:val="0"/>
      <w:marRight w:val="0"/>
      <w:marTop w:val="0"/>
      <w:marBottom w:val="0"/>
      <w:divBdr>
        <w:top w:val="none" w:sz="0" w:space="0" w:color="auto"/>
        <w:left w:val="none" w:sz="0" w:space="0" w:color="auto"/>
        <w:bottom w:val="none" w:sz="0" w:space="0" w:color="auto"/>
        <w:right w:val="none" w:sz="0" w:space="0" w:color="auto"/>
      </w:divBdr>
    </w:div>
    <w:div w:id="1825121949">
      <w:bodyDiv w:val="1"/>
      <w:marLeft w:val="0"/>
      <w:marRight w:val="0"/>
      <w:marTop w:val="0"/>
      <w:marBottom w:val="0"/>
      <w:divBdr>
        <w:top w:val="none" w:sz="0" w:space="0" w:color="auto"/>
        <w:left w:val="none" w:sz="0" w:space="0" w:color="auto"/>
        <w:bottom w:val="none" w:sz="0" w:space="0" w:color="auto"/>
        <w:right w:val="none" w:sz="0" w:space="0" w:color="auto"/>
      </w:divBdr>
    </w:div>
    <w:div w:id="1825196402">
      <w:bodyDiv w:val="1"/>
      <w:marLeft w:val="0"/>
      <w:marRight w:val="0"/>
      <w:marTop w:val="0"/>
      <w:marBottom w:val="0"/>
      <w:divBdr>
        <w:top w:val="none" w:sz="0" w:space="0" w:color="auto"/>
        <w:left w:val="none" w:sz="0" w:space="0" w:color="auto"/>
        <w:bottom w:val="none" w:sz="0" w:space="0" w:color="auto"/>
        <w:right w:val="none" w:sz="0" w:space="0" w:color="auto"/>
      </w:divBdr>
    </w:div>
    <w:div w:id="1825316711">
      <w:bodyDiv w:val="1"/>
      <w:marLeft w:val="0"/>
      <w:marRight w:val="0"/>
      <w:marTop w:val="0"/>
      <w:marBottom w:val="0"/>
      <w:divBdr>
        <w:top w:val="none" w:sz="0" w:space="0" w:color="auto"/>
        <w:left w:val="none" w:sz="0" w:space="0" w:color="auto"/>
        <w:bottom w:val="none" w:sz="0" w:space="0" w:color="auto"/>
        <w:right w:val="none" w:sz="0" w:space="0" w:color="auto"/>
      </w:divBdr>
    </w:div>
    <w:div w:id="1825511108">
      <w:bodyDiv w:val="1"/>
      <w:marLeft w:val="0"/>
      <w:marRight w:val="0"/>
      <w:marTop w:val="0"/>
      <w:marBottom w:val="0"/>
      <w:divBdr>
        <w:top w:val="none" w:sz="0" w:space="0" w:color="auto"/>
        <w:left w:val="none" w:sz="0" w:space="0" w:color="auto"/>
        <w:bottom w:val="none" w:sz="0" w:space="0" w:color="auto"/>
        <w:right w:val="none" w:sz="0" w:space="0" w:color="auto"/>
      </w:divBdr>
    </w:div>
    <w:div w:id="1826044215">
      <w:bodyDiv w:val="1"/>
      <w:marLeft w:val="0"/>
      <w:marRight w:val="0"/>
      <w:marTop w:val="0"/>
      <w:marBottom w:val="0"/>
      <w:divBdr>
        <w:top w:val="none" w:sz="0" w:space="0" w:color="auto"/>
        <w:left w:val="none" w:sz="0" w:space="0" w:color="auto"/>
        <w:bottom w:val="none" w:sz="0" w:space="0" w:color="auto"/>
        <w:right w:val="none" w:sz="0" w:space="0" w:color="auto"/>
      </w:divBdr>
    </w:div>
    <w:div w:id="1826237526">
      <w:bodyDiv w:val="1"/>
      <w:marLeft w:val="0"/>
      <w:marRight w:val="0"/>
      <w:marTop w:val="0"/>
      <w:marBottom w:val="0"/>
      <w:divBdr>
        <w:top w:val="none" w:sz="0" w:space="0" w:color="auto"/>
        <w:left w:val="none" w:sz="0" w:space="0" w:color="auto"/>
        <w:bottom w:val="none" w:sz="0" w:space="0" w:color="auto"/>
        <w:right w:val="none" w:sz="0" w:space="0" w:color="auto"/>
      </w:divBdr>
    </w:div>
    <w:div w:id="1826513245">
      <w:bodyDiv w:val="1"/>
      <w:marLeft w:val="0"/>
      <w:marRight w:val="0"/>
      <w:marTop w:val="0"/>
      <w:marBottom w:val="0"/>
      <w:divBdr>
        <w:top w:val="none" w:sz="0" w:space="0" w:color="auto"/>
        <w:left w:val="none" w:sz="0" w:space="0" w:color="auto"/>
        <w:bottom w:val="none" w:sz="0" w:space="0" w:color="auto"/>
        <w:right w:val="none" w:sz="0" w:space="0" w:color="auto"/>
      </w:divBdr>
    </w:div>
    <w:div w:id="1826773110">
      <w:bodyDiv w:val="1"/>
      <w:marLeft w:val="0"/>
      <w:marRight w:val="0"/>
      <w:marTop w:val="0"/>
      <w:marBottom w:val="0"/>
      <w:divBdr>
        <w:top w:val="none" w:sz="0" w:space="0" w:color="auto"/>
        <w:left w:val="none" w:sz="0" w:space="0" w:color="auto"/>
        <w:bottom w:val="none" w:sz="0" w:space="0" w:color="auto"/>
        <w:right w:val="none" w:sz="0" w:space="0" w:color="auto"/>
      </w:divBdr>
      <w:divsChild>
        <w:div w:id="1709988466">
          <w:marLeft w:val="0"/>
          <w:marRight w:val="0"/>
          <w:marTop w:val="0"/>
          <w:marBottom w:val="0"/>
          <w:divBdr>
            <w:top w:val="none" w:sz="0" w:space="0" w:color="auto"/>
            <w:left w:val="none" w:sz="0" w:space="0" w:color="auto"/>
            <w:bottom w:val="none" w:sz="0" w:space="0" w:color="auto"/>
            <w:right w:val="none" w:sz="0" w:space="0" w:color="auto"/>
          </w:divBdr>
        </w:div>
      </w:divsChild>
    </w:div>
    <w:div w:id="1827084553">
      <w:bodyDiv w:val="1"/>
      <w:marLeft w:val="0"/>
      <w:marRight w:val="0"/>
      <w:marTop w:val="0"/>
      <w:marBottom w:val="0"/>
      <w:divBdr>
        <w:top w:val="none" w:sz="0" w:space="0" w:color="auto"/>
        <w:left w:val="none" w:sz="0" w:space="0" w:color="auto"/>
        <w:bottom w:val="none" w:sz="0" w:space="0" w:color="auto"/>
        <w:right w:val="none" w:sz="0" w:space="0" w:color="auto"/>
      </w:divBdr>
    </w:div>
    <w:div w:id="1827277917">
      <w:bodyDiv w:val="1"/>
      <w:marLeft w:val="0"/>
      <w:marRight w:val="0"/>
      <w:marTop w:val="0"/>
      <w:marBottom w:val="0"/>
      <w:divBdr>
        <w:top w:val="none" w:sz="0" w:space="0" w:color="auto"/>
        <w:left w:val="none" w:sz="0" w:space="0" w:color="auto"/>
        <w:bottom w:val="none" w:sz="0" w:space="0" w:color="auto"/>
        <w:right w:val="none" w:sz="0" w:space="0" w:color="auto"/>
      </w:divBdr>
    </w:div>
    <w:div w:id="1827357895">
      <w:bodyDiv w:val="1"/>
      <w:marLeft w:val="0"/>
      <w:marRight w:val="0"/>
      <w:marTop w:val="0"/>
      <w:marBottom w:val="0"/>
      <w:divBdr>
        <w:top w:val="none" w:sz="0" w:space="0" w:color="auto"/>
        <w:left w:val="none" w:sz="0" w:space="0" w:color="auto"/>
        <w:bottom w:val="none" w:sz="0" w:space="0" w:color="auto"/>
        <w:right w:val="none" w:sz="0" w:space="0" w:color="auto"/>
      </w:divBdr>
    </w:div>
    <w:div w:id="1827436558">
      <w:bodyDiv w:val="1"/>
      <w:marLeft w:val="0"/>
      <w:marRight w:val="0"/>
      <w:marTop w:val="0"/>
      <w:marBottom w:val="0"/>
      <w:divBdr>
        <w:top w:val="none" w:sz="0" w:space="0" w:color="auto"/>
        <w:left w:val="none" w:sz="0" w:space="0" w:color="auto"/>
        <w:bottom w:val="none" w:sz="0" w:space="0" w:color="auto"/>
        <w:right w:val="none" w:sz="0" w:space="0" w:color="auto"/>
      </w:divBdr>
    </w:div>
    <w:div w:id="1828131976">
      <w:bodyDiv w:val="1"/>
      <w:marLeft w:val="0"/>
      <w:marRight w:val="0"/>
      <w:marTop w:val="0"/>
      <w:marBottom w:val="0"/>
      <w:divBdr>
        <w:top w:val="none" w:sz="0" w:space="0" w:color="auto"/>
        <w:left w:val="none" w:sz="0" w:space="0" w:color="auto"/>
        <w:bottom w:val="none" w:sz="0" w:space="0" w:color="auto"/>
        <w:right w:val="none" w:sz="0" w:space="0" w:color="auto"/>
      </w:divBdr>
    </w:div>
    <w:div w:id="1828474735">
      <w:bodyDiv w:val="1"/>
      <w:marLeft w:val="0"/>
      <w:marRight w:val="0"/>
      <w:marTop w:val="0"/>
      <w:marBottom w:val="0"/>
      <w:divBdr>
        <w:top w:val="none" w:sz="0" w:space="0" w:color="auto"/>
        <w:left w:val="none" w:sz="0" w:space="0" w:color="auto"/>
        <w:bottom w:val="none" w:sz="0" w:space="0" w:color="auto"/>
        <w:right w:val="none" w:sz="0" w:space="0" w:color="auto"/>
      </w:divBdr>
    </w:div>
    <w:div w:id="1828596860">
      <w:bodyDiv w:val="1"/>
      <w:marLeft w:val="0"/>
      <w:marRight w:val="0"/>
      <w:marTop w:val="0"/>
      <w:marBottom w:val="0"/>
      <w:divBdr>
        <w:top w:val="none" w:sz="0" w:space="0" w:color="auto"/>
        <w:left w:val="none" w:sz="0" w:space="0" w:color="auto"/>
        <w:bottom w:val="none" w:sz="0" w:space="0" w:color="auto"/>
        <w:right w:val="none" w:sz="0" w:space="0" w:color="auto"/>
      </w:divBdr>
    </w:div>
    <w:div w:id="1828666784">
      <w:bodyDiv w:val="1"/>
      <w:marLeft w:val="0"/>
      <w:marRight w:val="0"/>
      <w:marTop w:val="0"/>
      <w:marBottom w:val="0"/>
      <w:divBdr>
        <w:top w:val="none" w:sz="0" w:space="0" w:color="auto"/>
        <w:left w:val="none" w:sz="0" w:space="0" w:color="auto"/>
        <w:bottom w:val="none" w:sz="0" w:space="0" w:color="auto"/>
        <w:right w:val="none" w:sz="0" w:space="0" w:color="auto"/>
      </w:divBdr>
    </w:div>
    <w:div w:id="1828862557">
      <w:bodyDiv w:val="1"/>
      <w:marLeft w:val="0"/>
      <w:marRight w:val="0"/>
      <w:marTop w:val="0"/>
      <w:marBottom w:val="0"/>
      <w:divBdr>
        <w:top w:val="none" w:sz="0" w:space="0" w:color="auto"/>
        <w:left w:val="none" w:sz="0" w:space="0" w:color="auto"/>
        <w:bottom w:val="none" w:sz="0" w:space="0" w:color="auto"/>
        <w:right w:val="none" w:sz="0" w:space="0" w:color="auto"/>
      </w:divBdr>
    </w:div>
    <w:div w:id="1828864685">
      <w:bodyDiv w:val="1"/>
      <w:marLeft w:val="0"/>
      <w:marRight w:val="0"/>
      <w:marTop w:val="0"/>
      <w:marBottom w:val="0"/>
      <w:divBdr>
        <w:top w:val="none" w:sz="0" w:space="0" w:color="auto"/>
        <w:left w:val="none" w:sz="0" w:space="0" w:color="auto"/>
        <w:bottom w:val="none" w:sz="0" w:space="0" w:color="auto"/>
        <w:right w:val="none" w:sz="0" w:space="0" w:color="auto"/>
      </w:divBdr>
    </w:div>
    <w:div w:id="1829321626">
      <w:bodyDiv w:val="1"/>
      <w:marLeft w:val="0"/>
      <w:marRight w:val="0"/>
      <w:marTop w:val="0"/>
      <w:marBottom w:val="0"/>
      <w:divBdr>
        <w:top w:val="none" w:sz="0" w:space="0" w:color="auto"/>
        <w:left w:val="none" w:sz="0" w:space="0" w:color="auto"/>
        <w:bottom w:val="none" w:sz="0" w:space="0" w:color="auto"/>
        <w:right w:val="none" w:sz="0" w:space="0" w:color="auto"/>
      </w:divBdr>
    </w:div>
    <w:div w:id="1829789692">
      <w:bodyDiv w:val="1"/>
      <w:marLeft w:val="0"/>
      <w:marRight w:val="0"/>
      <w:marTop w:val="0"/>
      <w:marBottom w:val="0"/>
      <w:divBdr>
        <w:top w:val="none" w:sz="0" w:space="0" w:color="auto"/>
        <w:left w:val="none" w:sz="0" w:space="0" w:color="auto"/>
        <w:bottom w:val="none" w:sz="0" w:space="0" w:color="auto"/>
        <w:right w:val="none" w:sz="0" w:space="0" w:color="auto"/>
      </w:divBdr>
    </w:div>
    <w:div w:id="1829902410">
      <w:bodyDiv w:val="1"/>
      <w:marLeft w:val="0"/>
      <w:marRight w:val="0"/>
      <w:marTop w:val="0"/>
      <w:marBottom w:val="0"/>
      <w:divBdr>
        <w:top w:val="none" w:sz="0" w:space="0" w:color="auto"/>
        <w:left w:val="none" w:sz="0" w:space="0" w:color="auto"/>
        <w:bottom w:val="none" w:sz="0" w:space="0" w:color="auto"/>
        <w:right w:val="none" w:sz="0" w:space="0" w:color="auto"/>
      </w:divBdr>
    </w:div>
    <w:div w:id="1829905853">
      <w:bodyDiv w:val="1"/>
      <w:marLeft w:val="0"/>
      <w:marRight w:val="0"/>
      <w:marTop w:val="0"/>
      <w:marBottom w:val="0"/>
      <w:divBdr>
        <w:top w:val="none" w:sz="0" w:space="0" w:color="auto"/>
        <w:left w:val="none" w:sz="0" w:space="0" w:color="auto"/>
        <w:bottom w:val="none" w:sz="0" w:space="0" w:color="auto"/>
        <w:right w:val="none" w:sz="0" w:space="0" w:color="auto"/>
      </w:divBdr>
    </w:div>
    <w:div w:id="1830058444">
      <w:bodyDiv w:val="1"/>
      <w:marLeft w:val="0"/>
      <w:marRight w:val="0"/>
      <w:marTop w:val="0"/>
      <w:marBottom w:val="0"/>
      <w:divBdr>
        <w:top w:val="none" w:sz="0" w:space="0" w:color="auto"/>
        <w:left w:val="none" w:sz="0" w:space="0" w:color="auto"/>
        <w:bottom w:val="none" w:sz="0" w:space="0" w:color="auto"/>
        <w:right w:val="none" w:sz="0" w:space="0" w:color="auto"/>
      </w:divBdr>
    </w:div>
    <w:div w:id="1830292290">
      <w:bodyDiv w:val="1"/>
      <w:marLeft w:val="0"/>
      <w:marRight w:val="0"/>
      <w:marTop w:val="0"/>
      <w:marBottom w:val="0"/>
      <w:divBdr>
        <w:top w:val="none" w:sz="0" w:space="0" w:color="auto"/>
        <w:left w:val="none" w:sz="0" w:space="0" w:color="auto"/>
        <w:bottom w:val="none" w:sz="0" w:space="0" w:color="auto"/>
        <w:right w:val="none" w:sz="0" w:space="0" w:color="auto"/>
      </w:divBdr>
    </w:div>
    <w:div w:id="1830636841">
      <w:bodyDiv w:val="1"/>
      <w:marLeft w:val="0"/>
      <w:marRight w:val="0"/>
      <w:marTop w:val="0"/>
      <w:marBottom w:val="0"/>
      <w:divBdr>
        <w:top w:val="none" w:sz="0" w:space="0" w:color="auto"/>
        <w:left w:val="none" w:sz="0" w:space="0" w:color="auto"/>
        <w:bottom w:val="none" w:sz="0" w:space="0" w:color="auto"/>
        <w:right w:val="none" w:sz="0" w:space="0" w:color="auto"/>
      </w:divBdr>
    </w:div>
    <w:div w:id="1830704092">
      <w:bodyDiv w:val="1"/>
      <w:marLeft w:val="0"/>
      <w:marRight w:val="0"/>
      <w:marTop w:val="0"/>
      <w:marBottom w:val="0"/>
      <w:divBdr>
        <w:top w:val="none" w:sz="0" w:space="0" w:color="auto"/>
        <w:left w:val="none" w:sz="0" w:space="0" w:color="auto"/>
        <w:bottom w:val="none" w:sz="0" w:space="0" w:color="auto"/>
        <w:right w:val="none" w:sz="0" w:space="0" w:color="auto"/>
      </w:divBdr>
    </w:div>
    <w:div w:id="1831173522">
      <w:bodyDiv w:val="1"/>
      <w:marLeft w:val="0"/>
      <w:marRight w:val="0"/>
      <w:marTop w:val="0"/>
      <w:marBottom w:val="0"/>
      <w:divBdr>
        <w:top w:val="none" w:sz="0" w:space="0" w:color="auto"/>
        <w:left w:val="none" w:sz="0" w:space="0" w:color="auto"/>
        <w:bottom w:val="none" w:sz="0" w:space="0" w:color="auto"/>
        <w:right w:val="none" w:sz="0" w:space="0" w:color="auto"/>
      </w:divBdr>
    </w:div>
    <w:div w:id="1831480686">
      <w:bodyDiv w:val="1"/>
      <w:marLeft w:val="0"/>
      <w:marRight w:val="0"/>
      <w:marTop w:val="0"/>
      <w:marBottom w:val="0"/>
      <w:divBdr>
        <w:top w:val="none" w:sz="0" w:space="0" w:color="auto"/>
        <w:left w:val="none" w:sz="0" w:space="0" w:color="auto"/>
        <w:bottom w:val="none" w:sz="0" w:space="0" w:color="auto"/>
        <w:right w:val="none" w:sz="0" w:space="0" w:color="auto"/>
      </w:divBdr>
    </w:div>
    <w:div w:id="1831632100">
      <w:bodyDiv w:val="1"/>
      <w:marLeft w:val="0"/>
      <w:marRight w:val="0"/>
      <w:marTop w:val="0"/>
      <w:marBottom w:val="0"/>
      <w:divBdr>
        <w:top w:val="none" w:sz="0" w:space="0" w:color="auto"/>
        <w:left w:val="none" w:sz="0" w:space="0" w:color="auto"/>
        <w:bottom w:val="none" w:sz="0" w:space="0" w:color="auto"/>
        <w:right w:val="none" w:sz="0" w:space="0" w:color="auto"/>
      </w:divBdr>
    </w:div>
    <w:div w:id="1831751198">
      <w:bodyDiv w:val="1"/>
      <w:marLeft w:val="0"/>
      <w:marRight w:val="0"/>
      <w:marTop w:val="0"/>
      <w:marBottom w:val="0"/>
      <w:divBdr>
        <w:top w:val="none" w:sz="0" w:space="0" w:color="auto"/>
        <w:left w:val="none" w:sz="0" w:space="0" w:color="auto"/>
        <w:bottom w:val="none" w:sz="0" w:space="0" w:color="auto"/>
        <w:right w:val="none" w:sz="0" w:space="0" w:color="auto"/>
      </w:divBdr>
    </w:div>
    <w:div w:id="1831751533">
      <w:bodyDiv w:val="1"/>
      <w:marLeft w:val="0"/>
      <w:marRight w:val="0"/>
      <w:marTop w:val="0"/>
      <w:marBottom w:val="0"/>
      <w:divBdr>
        <w:top w:val="none" w:sz="0" w:space="0" w:color="auto"/>
        <w:left w:val="none" w:sz="0" w:space="0" w:color="auto"/>
        <w:bottom w:val="none" w:sz="0" w:space="0" w:color="auto"/>
        <w:right w:val="none" w:sz="0" w:space="0" w:color="auto"/>
      </w:divBdr>
    </w:div>
    <w:div w:id="1831948767">
      <w:bodyDiv w:val="1"/>
      <w:marLeft w:val="0"/>
      <w:marRight w:val="0"/>
      <w:marTop w:val="0"/>
      <w:marBottom w:val="0"/>
      <w:divBdr>
        <w:top w:val="none" w:sz="0" w:space="0" w:color="auto"/>
        <w:left w:val="none" w:sz="0" w:space="0" w:color="auto"/>
        <w:bottom w:val="none" w:sz="0" w:space="0" w:color="auto"/>
        <w:right w:val="none" w:sz="0" w:space="0" w:color="auto"/>
      </w:divBdr>
    </w:div>
    <w:div w:id="1832059476">
      <w:bodyDiv w:val="1"/>
      <w:marLeft w:val="0"/>
      <w:marRight w:val="0"/>
      <w:marTop w:val="0"/>
      <w:marBottom w:val="0"/>
      <w:divBdr>
        <w:top w:val="none" w:sz="0" w:space="0" w:color="auto"/>
        <w:left w:val="none" w:sz="0" w:space="0" w:color="auto"/>
        <w:bottom w:val="none" w:sz="0" w:space="0" w:color="auto"/>
        <w:right w:val="none" w:sz="0" w:space="0" w:color="auto"/>
      </w:divBdr>
    </w:div>
    <w:div w:id="1832137568">
      <w:bodyDiv w:val="1"/>
      <w:marLeft w:val="0"/>
      <w:marRight w:val="0"/>
      <w:marTop w:val="0"/>
      <w:marBottom w:val="0"/>
      <w:divBdr>
        <w:top w:val="none" w:sz="0" w:space="0" w:color="auto"/>
        <w:left w:val="none" w:sz="0" w:space="0" w:color="auto"/>
        <w:bottom w:val="none" w:sz="0" w:space="0" w:color="auto"/>
        <w:right w:val="none" w:sz="0" w:space="0" w:color="auto"/>
      </w:divBdr>
    </w:div>
    <w:div w:id="1832212039">
      <w:bodyDiv w:val="1"/>
      <w:marLeft w:val="0"/>
      <w:marRight w:val="0"/>
      <w:marTop w:val="0"/>
      <w:marBottom w:val="0"/>
      <w:divBdr>
        <w:top w:val="none" w:sz="0" w:space="0" w:color="auto"/>
        <w:left w:val="none" w:sz="0" w:space="0" w:color="auto"/>
        <w:bottom w:val="none" w:sz="0" w:space="0" w:color="auto"/>
        <w:right w:val="none" w:sz="0" w:space="0" w:color="auto"/>
      </w:divBdr>
    </w:div>
    <w:div w:id="1832864844">
      <w:bodyDiv w:val="1"/>
      <w:marLeft w:val="0"/>
      <w:marRight w:val="0"/>
      <w:marTop w:val="0"/>
      <w:marBottom w:val="0"/>
      <w:divBdr>
        <w:top w:val="none" w:sz="0" w:space="0" w:color="auto"/>
        <w:left w:val="none" w:sz="0" w:space="0" w:color="auto"/>
        <w:bottom w:val="none" w:sz="0" w:space="0" w:color="auto"/>
        <w:right w:val="none" w:sz="0" w:space="0" w:color="auto"/>
      </w:divBdr>
    </w:div>
    <w:div w:id="1832865603">
      <w:bodyDiv w:val="1"/>
      <w:marLeft w:val="0"/>
      <w:marRight w:val="0"/>
      <w:marTop w:val="0"/>
      <w:marBottom w:val="0"/>
      <w:divBdr>
        <w:top w:val="none" w:sz="0" w:space="0" w:color="auto"/>
        <w:left w:val="none" w:sz="0" w:space="0" w:color="auto"/>
        <w:bottom w:val="none" w:sz="0" w:space="0" w:color="auto"/>
        <w:right w:val="none" w:sz="0" w:space="0" w:color="auto"/>
      </w:divBdr>
    </w:div>
    <w:div w:id="1832914953">
      <w:bodyDiv w:val="1"/>
      <w:marLeft w:val="0"/>
      <w:marRight w:val="0"/>
      <w:marTop w:val="0"/>
      <w:marBottom w:val="0"/>
      <w:divBdr>
        <w:top w:val="none" w:sz="0" w:space="0" w:color="auto"/>
        <w:left w:val="none" w:sz="0" w:space="0" w:color="auto"/>
        <w:bottom w:val="none" w:sz="0" w:space="0" w:color="auto"/>
        <w:right w:val="none" w:sz="0" w:space="0" w:color="auto"/>
      </w:divBdr>
    </w:div>
    <w:div w:id="1833059877">
      <w:bodyDiv w:val="1"/>
      <w:marLeft w:val="0"/>
      <w:marRight w:val="0"/>
      <w:marTop w:val="0"/>
      <w:marBottom w:val="0"/>
      <w:divBdr>
        <w:top w:val="none" w:sz="0" w:space="0" w:color="auto"/>
        <w:left w:val="none" w:sz="0" w:space="0" w:color="auto"/>
        <w:bottom w:val="none" w:sz="0" w:space="0" w:color="auto"/>
        <w:right w:val="none" w:sz="0" w:space="0" w:color="auto"/>
      </w:divBdr>
    </w:div>
    <w:div w:id="1833136102">
      <w:bodyDiv w:val="1"/>
      <w:marLeft w:val="0"/>
      <w:marRight w:val="0"/>
      <w:marTop w:val="0"/>
      <w:marBottom w:val="0"/>
      <w:divBdr>
        <w:top w:val="none" w:sz="0" w:space="0" w:color="auto"/>
        <w:left w:val="none" w:sz="0" w:space="0" w:color="auto"/>
        <w:bottom w:val="none" w:sz="0" w:space="0" w:color="auto"/>
        <w:right w:val="none" w:sz="0" w:space="0" w:color="auto"/>
      </w:divBdr>
    </w:div>
    <w:div w:id="1833259198">
      <w:bodyDiv w:val="1"/>
      <w:marLeft w:val="0"/>
      <w:marRight w:val="0"/>
      <w:marTop w:val="0"/>
      <w:marBottom w:val="0"/>
      <w:divBdr>
        <w:top w:val="none" w:sz="0" w:space="0" w:color="auto"/>
        <w:left w:val="none" w:sz="0" w:space="0" w:color="auto"/>
        <w:bottom w:val="none" w:sz="0" w:space="0" w:color="auto"/>
        <w:right w:val="none" w:sz="0" w:space="0" w:color="auto"/>
      </w:divBdr>
    </w:div>
    <w:div w:id="1833520803">
      <w:bodyDiv w:val="1"/>
      <w:marLeft w:val="0"/>
      <w:marRight w:val="0"/>
      <w:marTop w:val="0"/>
      <w:marBottom w:val="0"/>
      <w:divBdr>
        <w:top w:val="none" w:sz="0" w:space="0" w:color="auto"/>
        <w:left w:val="none" w:sz="0" w:space="0" w:color="auto"/>
        <w:bottom w:val="none" w:sz="0" w:space="0" w:color="auto"/>
        <w:right w:val="none" w:sz="0" w:space="0" w:color="auto"/>
      </w:divBdr>
    </w:div>
    <w:div w:id="1833596807">
      <w:bodyDiv w:val="1"/>
      <w:marLeft w:val="0"/>
      <w:marRight w:val="0"/>
      <w:marTop w:val="0"/>
      <w:marBottom w:val="0"/>
      <w:divBdr>
        <w:top w:val="none" w:sz="0" w:space="0" w:color="auto"/>
        <w:left w:val="none" w:sz="0" w:space="0" w:color="auto"/>
        <w:bottom w:val="none" w:sz="0" w:space="0" w:color="auto"/>
        <w:right w:val="none" w:sz="0" w:space="0" w:color="auto"/>
      </w:divBdr>
    </w:div>
    <w:div w:id="1833643543">
      <w:bodyDiv w:val="1"/>
      <w:marLeft w:val="0"/>
      <w:marRight w:val="0"/>
      <w:marTop w:val="0"/>
      <w:marBottom w:val="0"/>
      <w:divBdr>
        <w:top w:val="none" w:sz="0" w:space="0" w:color="auto"/>
        <w:left w:val="none" w:sz="0" w:space="0" w:color="auto"/>
        <w:bottom w:val="none" w:sz="0" w:space="0" w:color="auto"/>
        <w:right w:val="none" w:sz="0" w:space="0" w:color="auto"/>
      </w:divBdr>
    </w:div>
    <w:div w:id="1833718407">
      <w:bodyDiv w:val="1"/>
      <w:marLeft w:val="0"/>
      <w:marRight w:val="0"/>
      <w:marTop w:val="0"/>
      <w:marBottom w:val="0"/>
      <w:divBdr>
        <w:top w:val="none" w:sz="0" w:space="0" w:color="auto"/>
        <w:left w:val="none" w:sz="0" w:space="0" w:color="auto"/>
        <w:bottom w:val="none" w:sz="0" w:space="0" w:color="auto"/>
        <w:right w:val="none" w:sz="0" w:space="0" w:color="auto"/>
      </w:divBdr>
    </w:div>
    <w:div w:id="1833794060">
      <w:bodyDiv w:val="1"/>
      <w:marLeft w:val="0"/>
      <w:marRight w:val="0"/>
      <w:marTop w:val="0"/>
      <w:marBottom w:val="0"/>
      <w:divBdr>
        <w:top w:val="none" w:sz="0" w:space="0" w:color="auto"/>
        <w:left w:val="none" w:sz="0" w:space="0" w:color="auto"/>
        <w:bottom w:val="none" w:sz="0" w:space="0" w:color="auto"/>
        <w:right w:val="none" w:sz="0" w:space="0" w:color="auto"/>
      </w:divBdr>
    </w:div>
    <w:div w:id="1834444915">
      <w:bodyDiv w:val="1"/>
      <w:marLeft w:val="0"/>
      <w:marRight w:val="0"/>
      <w:marTop w:val="0"/>
      <w:marBottom w:val="0"/>
      <w:divBdr>
        <w:top w:val="none" w:sz="0" w:space="0" w:color="auto"/>
        <w:left w:val="none" w:sz="0" w:space="0" w:color="auto"/>
        <w:bottom w:val="none" w:sz="0" w:space="0" w:color="auto"/>
        <w:right w:val="none" w:sz="0" w:space="0" w:color="auto"/>
      </w:divBdr>
    </w:div>
    <w:div w:id="1834877191">
      <w:bodyDiv w:val="1"/>
      <w:marLeft w:val="0"/>
      <w:marRight w:val="0"/>
      <w:marTop w:val="0"/>
      <w:marBottom w:val="0"/>
      <w:divBdr>
        <w:top w:val="none" w:sz="0" w:space="0" w:color="auto"/>
        <w:left w:val="none" w:sz="0" w:space="0" w:color="auto"/>
        <w:bottom w:val="none" w:sz="0" w:space="0" w:color="auto"/>
        <w:right w:val="none" w:sz="0" w:space="0" w:color="auto"/>
      </w:divBdr>
    </w:div>
    <w:div w:id="1835097878">
      <w:bodyDiv w:val="1"/>
      <w:marLeft w:val="0"/>
      <w:marRight w:val="0"/>
      <w:marTop w:val="0"/>
      <w:marBottom w:val="0"/>
      <w:divBdr>
        <w:top w:val="none" w:sz="0" w:space="0" w:color="auto"/>
        <w:left w:val="none" w:sz="0" w:space="0" w:color="auto"/>
        <w:bottom w:val="none" w:sz="0" w:space="0" w:color="auto"/>
        <w:right w:val="none" w:sz="0" w:space="0" w:color="auto"/>
      </w:divBdr>
    </w:div>
    <w:div w:id="1835149404">
      <w:bodyDiv w:val="1"/>
      <w:marLeft w:val="0"/>
      <w:marRight w:val="0"/>
      <w:marTop w:val="0"/>
      <w:marBottom w:val="0"/>
      <w:divBdr>
        <w:top w:val="none" w:sz="0" w:space="0" w:color="auto"/>
        <w:left w:val="none" w:sz="0" w:space="0" w:color="auto"/>
        <w:bottom w:val="none" w:sz="0" w:space="0" w:color="auto"/>
        <w:right w:val="none" w:sz="0" w:space="0" w:color="auto"/>
      </w:divBdr>
    </w:div>
    <w:div w:id="1835488981">
      <w:bodyDiv w:val="1"/>
      <w:marLeft w:val="0"/>
      <w:marRight w:val="0"/>
      <w:marTop w:val="0"/>
      <w:marBottom w:val="0"/>
      <w:divBdr>
        <w:top w:val="none" w:sz="0" w:space="0" w:color="auto"/>
        <w:left w:val="none" w:sz="0" w:space="0" w:color="auto"/>
        <w:bottom w:val="none" w:sz="0" w:space="0" w:color="auto"/>
        <w:right w:val="none" w:sz="0" w:space="0" w:color="auto"/>
      </w:divBdr>
    </w:div>
    <w:div w:id="1835534566">
      <w:bodyDiv w:val="1"/>
      <w:marLeft w:val="0"/>
      <w:marRight w:val="0"/>
      <w:marTop w:val="0"/>
      <w:marBottom w:val="0"/>
      <w:divBdr>
        <w:top w:val="none" w:sz="0" w:space="0" w:color="auto"/>
        <w:left w:val="none" w:sz="0" w:space="0" w:color="auto"/>
        <w:bottom w:val="none" w:sz="0" w:space="0" w:color="auto"/>
        <w:right w:val="none" w:sz="0" w:space="0" w:color="auto"/>
      </w:divBdr>
    </w:div>
    <w:div w:id="1835562181">
      <w:bodyDiv w:val="1"/>
      <w:marLeft w:val="0"/>
      <w:marRight w:val="0"/>
      <w:marTop w:val="0"/>
      <w:marBottom w:val="0"/>
      <w:divBdr>
        <w:top w:val="none" w:sz="0" w:space="0" w:color="auto"/>
        <w:left w:val="none" w:sz="0" w:space="0" w:color="auto"/>
        <w:bottom w:val="none" w:sz="0" w:space="0" w:color="auto"/>
        <w:right w:val="none" w:sz="0" w:space="0" w:color="auto"/>
      </w:divBdr>
    </w:div>
    <w:div w:id="1835686508">
      <w:bodyDiv w:val="1"/>
      <w:marLeft w:val="0"/>
      <w:marRight w:val="0"/>
      <w:marTop w:val="0"/>
      <w:marBottom w:val="0"/>
      <w:divBdr>
        <w:top w:val="none" w:sz="0" w:space="0" w:color="auto"/>
        <w:left w:val="none" w:sz="0" w:space="0" w:color="auto"/>
        <w:bottom w:val="none" w:sz="0" w:space="0" w:color="auto"/>
        <w:right w:val="none" w:sz="0" w:space="0" w:color="auto"/>
      </w:divBdr>
    </w:div>
    <w:div w:id="1836142388">
      <w:bodyDiv w:val="1"/>
      <w:marLeft w:val="0"/>
      <w:marRight w:val="0"/>
      <w:marTop w:val="0"/>
      <w:marBottom w:val="0"/>
      <w:divBdr>
        <w:top w:val="none" w:sz="0" w:space="0" w:color="auto"/>
        <w:left w:val="none" w:sz="0" w:space="0" w:color="auto"/>
        <w:bottom w:val="none" w:sz="0" w:space="0" w:color="auto"/>
        <w:right w:val="none" w:sz="0" w:space="0" w:color="auto"/>
      </w:divBdr>
    </w:div>
    <w:div w:id="1837109599">
      <w:bodyDiv w:val="1"/>
      <w:marLeft w:val="0"/>
      <w:marRight w:val="0"/>
      <w:marTop w:val="0"/>
      <w:marBottom w:val="0"/>
      <w:divBdr>
        <w:top w:val="none" w:sz="0" w:space="0" w:color="auto"/>
        <w:left w:val="none" w:sz="0" w:space="0" w:color="auto"/>
        <w:bottom w:val="none" w:sz="0" w:space="0" w:color="auto"/>
        <w:right w:val="none" w:sz="0" w:space="0" w:color="auto"/>
      </w:divBdr>
    </w:div>
    <w:div w:id="1837376288">
      <w:bodyDiv w:val="1"/>
      <w:marLeft w:val="0"/>
      <w:marRight w:val="0"/>
      <w:marTop w:val="0"/>
      <w:marBottom w:val="0"/>
      <w:divBdr>
        <w:top w:val="none" w:sz="0" w:space="0" w:color="auto"/>
        <w:left w:val="none" w:sz="0" w:space="0" w:color="auto"/>
        <w:bottom w:val="none" w:sz="0" w:space="0" w:color="auto"/>
        <w:right w:val="none" w:sz="0" w:space="0" w:color="auto"/>
      </w:divBdr>
    </w:div>
    <w:div w:id="1838036145">
      <w:bodyDiv w:val="1"/>
      <w:marLeft w:val="0"/>
      <w:marRight w:val="0"/>
      <w:marTop w:val="0"/>
      <w:marBottom w:val="0"/>
      <w:divBdr>
        <w:top w:val="none" w:sz="0" w:space="0" w:color="auto"/>
        <w:left w:val="none" w:sz="0" w:space="0" w:color="auto"/>
        <w:bottom w:val="none" w:sz="0" w:space="0" w:color="auto"/>
        <w:right w:val="none" w:sz="0" w:space="0" w:color="auto"/>
      </w:divBdr>
    </w:div>
    <w:div w:id="1838105871">
      <w:bodyDiv w:val="1"/>
      <w:marLeft w:val="0"/>
      <w:marRight w:val="0"/>
      <w:marTop w:val="0"/>
      <w:marBottom w:val="0"/>
      <w:divBdr>
        <w:top w:val="none" w:sz="0" w:space="0" w:color="auto"/>
        <w:left w:val="none" w:sz="0" w:space="0" w:color="auto"/>
        <w:bottom w:val="none" w:sz="0" w:space="0" w:color="auto"/>
        <w:right w:val="none" w:sz="0" w:space="0" w:color="auto"/>
      </w:divBdr>
    </w:div>
    <w:div w:id="1838418396">
      <w:bodyDiv w:val="1"/>
      <w:marLeft w:val="0"/>
      <w:marRight w:val="0"/>
      <w:marTop w:val="0"/>
      <w:marBottom w:val="0"/>
      <w:divBdr>
        <w:top w:val="none" w:sz="0" w:space="0" w:color="auto"/>
        <w:left w:val="none" w:sz="0" w:space="0" w:color="auto"/>
        <w:bottom w:val="none" w:sz="0" w:space="0" w:color="auto"/>
        <w:right w:val="none" w:sz="0" w:space="0" w:color="auto"/>
      </w:divBdr>
    </w:div>
    <w:div w:id="1838879645">
      <w:bodyDiv w:val="1"/>
      <w:marLeft w:val="0"/>
      <w:marRight w:val="0"/>
      <w:marTop w:val="0"/>
      <w:marBottom w:val="0"/>
      <w:divBdr>
        <w:top w:val="none" w:sz="0" w:space="0" w:color="auto"/>
        <w:left w:val="none" w:sz="0" w:space="0" w:color="auto"/>
        <w:bottom w:val="none" w:sz="0" w:space="0" w:color="auto"/>
        <w:right w:val="none" w:sz="0" w:space="0" w:color="auto"/>
      </w:divBdr>
    </w:div>
    <w:div w:id="1839228036">
      <w:bodyDiv w:val="1"/>
      <w:marLeft w:val="0"/>
      <w:marRight w:val="0"/>
      <w:marTop w:val="0"/>
      <w:marBottom w:val="0"/>
      <w:divBdr>
        <w:top w:val="none" w:sz="0" w:space="0" w:color="auto"/>
        <w:left w:val="none" w:sz="0" w:space="0" w:color="auto"/>
        <w:bottom w:val="none" w:sz="0" w:space="0" w:color="auto"/>
        <w:right w:val="none" w:sz="0" w:space="0" w:color="auto"/>
      </w:divBdr>
    </w:div>
    <w:div w:id="1839924960">
      <w:bodyDiv w:val="1"/>
      <w:marLeft w:val="0"/>
      <w:marRight w:val="0"/>
      <w:marTop w:val="0"/>
      <w:marBottom w:val="0"/>
      <w:divBdr>
        <w:top w:val="none" w:sz="0" w:space="0" w:color="auto"/>
        <w:left w:val="none" w:sz="0" w:space="0" w:color="auto"/>
        <w:bottom w:val="none" w:sz="0" w:space="0" w:color="auto"/>
        <w:right w:val="none" w:sz="0" w:space="0" w:color="auto"/>
      </w:divBdr>
    </w:div>
    <w:div w:id="1840735157">
      <w:bodyDiv w:val="1"/>
      <w:marLeft w:val="0"/>
      <w:marRight w:val="0"/>
      <w:marTop w:val="0"/>
      <w:marBottom w:val="0"/>
      <w:divBdr>
        <w:top w:val="none" w:sz="0" w:space="0" w:color="auto"/>
        <w:left w:val="none" w:sz="0" w:space="0" w:color="auto"/>
        <w:bottom w:val="none" w:sz="0" w:space="0" w:color="auto"/>
        <w:right w:val="none" w:sz="0" w:space="0" w:color="auto"/>
      </w:divBdr>
    </w:div>
    <w:div w:id="1840802780">
      <w:bodyDiv w:val="1"/>
      <w:marLeft w:val="0"/>
      <w:marRight w:val="0"/>
      <w:marTop w:val="0"/>
      <w:marBottom w:val="0"/>
      <w:divBdr>
        <w:top w:val="none" w:sz="0" w:space="0" w:color="auto"/>
        <w:left w:val="none" w:sz="0" w:space="0" w:color="auto"/>
        <w:bottom w:val="none" w:sz="0" w:space="0" w:color="auto"/>
        <w:right w:val="none" w:sz="0" w:space="0" w:color="auto"/>
      </w:divBdr>
    </w:div>
    <w:div w:id="1840926235">
      <w:bodyDiv w:val="1"/>
      <w:marLeft w:val="0"/>
      <w:marRight w:val="0"/>
      <w:marTop w:val="0"/>
      <w:marBottom w:val="0"/>
      <w:divBdr>
        <w:top w:val="none" w:sz="0" w:space="0" w:color="auto"/>
        <w:left w:val="none" w:sz="0" w:space="0" w:color="auto"/>
        <w:bottom w:val="none" w:sz="0" w:space="0" w:color="auto"/>
        <w:right w:val="none" w:sz="0" w:space="0" w:color="auto"/>
      </w:divBdr>
    </w:div>
    <w:div w:id="1841390847">
      <w:bodyDiv w:val="1"/>
      <w:marLeft w:val="0"/>
      <w:marRight w:val="0"/>
      <w:marTop w:val="0"/>
      <w:marBottom w:val="0"/>
      <w:divBdr>
        <w:top w:val="none" w:sz="0" w:space="0" w:color="auto"/>
        <w:left w:val="none" w:sz="0" w:space="0" w:color="auto"/>
        <w:bottom w:val="none" w:sz="0" w:space="0" w:color="auto"/>
        <w:right w:val="none" w:sz="0" w:space="0" w:color="auto"/>
      </w:divBdr>
    </w:div>
    <w:div w:id="1841504192">
      <w:bodyDiv w:val="1"/>
      <w:marLeft w:val="0"/>
      <w:marRight w:val="0"/>
      <w:marTop w:val="0"/>
      <w:marBottom w:val="0"/>
      <w:divBdr>
        <w:top w:val="none" w:sz="0" w:space="0" w:color="auto"/>
        <w:left w:val="none" w:sz="0" w:space="0" w:color="auto"/>
        <w:bottom w:val="none" w:sz="0" w:space="0" w:color="auto"/>
        <w:right w:val="none" w:sz="0" w:space="0" w:color="auto"/>
      </w:divBdr>
    </w:div>
    <w:div w:id="1841509371">
      <w:bodyDiv w:val="1"/>
      <w:marLeft w:val="0"/>
      <w:marRight w:val="0"/>
      <w:marTop w:val="0"/>
      <w:marBottom w:val="0"/>
      <w:divBdr>
        <w:top w:val="none" w:sz="0" w:space="0" w:color="auto"/>
        <w:left w:val="none" w:sz="0" w:space="0" w:color="auto"/>
        <w:bottom w:val="none" w:sz="0" w:space="0" w:color="auto"/>
        <w:right w:val="none" w:sz="0" w:space="0" w:color="auto"/>
      </w:divBdr>
    </w:div>
    <w:div w:id="1841696601">
      <w:bodyDiv w:val="1"/>
      <w:marLeft w:val="0"/>
      <w:marRight w:val="0"/>
      <w:marTop w:val="0"/>
      <w:marBottom w:val="0"/>
      <w:divBdr>
        <w:top w:val="none" w:sz="0" w:space="0" w:color="auto"/>
        <w:left w:val="none" w:sz="0" w:space="0" w:color="auto"/>
        <w:bottom w:val="none" w:sz="0" w:space="0" w:color="auto"/>
        <w:right w:val="none" w:sz="0" w:space="0" w:color="auto"/>
      </w:divBdr>
    </w:div>
    <w:div w:id="1841921289">
      <w:bodyDiv w:val="1"/>
      <w:marLeft w:val="0"/>
      <w:marRight w:val="0"/>
      <w:marTop w:val="0"/>
      <w:marBottom w:val="0"/>
      <w:divBdr>
        <w:top w:val="none" w:sz="0" w:space="0" w:color="auto"/>
        <w:left w:val="none" w:sz="0" w:space="0" w:color="auto"/>
        <w:bottom w:val="none" w:sz="0" w:space="0" w:color="auto"/>
        <w:right w:val="none" w:sz="0" w:space="0" w:color="auto"/>
      </w:divBdr>
    </w:div>
    <w:div w:id="1841962698">
      <w:bodyDiv w:val="1"/>
      <w:marLeft w:val="0"/>
      <w:marRight w:val="0"/>
      <w:marTop w:val="0"/>
      <w:marBottom w:val="0"/>
      <w:divBdr>
        <w:top w:val="none" w:sz="0" w:space="0" w:color="auto"/>
        <w:left w:val="none" w:sz="0" w:space="0" w:color="auto"/>
        <w:bottom w:val="none" w:sz="0" w:space="0" w:color="auto"/>
        <w:right w:val="none" w:sz="0" w:space="0" w:color="auto"/>
      </w:divBdr>
    </w:div>
    <w:div w:id="1841966028">
      <w:bodyDiv w:val="1"/>
      <w:marLeft w:val="0"/>
      <w:marRight w:val="0"/>
      <w:marTop w:val="0"/>
      <w:marBottom w:val="0"/>
      <w:divBdr>
        <w:top w:val="none" w:sz="0" w:space="0" w:color="auto"/>
        <w:left w:val="none" w:sz="0" w:space="0" w:color="auto"/>
        <w:bottom w:val="none" w:sz="0" w:space="0" w:color="auto"/>
        <w:right w:val="none" w:sz="0" w:space="0" w:color="auto"/>
      </w:divBdr>
    </w:div>
    <w:div w:id="1842356153">
      <w:bodyDiv w:val="1"/>
      <w:marLeft w:val="0"/>
      <w:marRight w:val="0"/>
      <w:marTop w:val="0"/>
      <w:marBottom w:val="0"/>
      <w:divBdr>
        <w:top w:val="none" w:sz="0" w:space="0" w:color="auto"/>
        <w:left w:val="none" w:sz="0" w:space="0" w:color="auto"/>
        <w:bottom w:val="none" w:sz="0" w:space="0" w:color="auto"/>
        <w:right w:val="none" w:sz="0" w:space="0" w:color="auto"/>
      </w:divBdr>
    </w:div>
    <w:div w:id="1842700664">
      <w:bodyDiv w:val="1"/>
      <w:marLeft w:val="0"/>
      <w:marRight w:val="0"/>
      <w:marTop w:val="0"/>
      <w:marBottom w:val="0"/>
      <w:divBdr>
        <w:top w:val="none" w:sz="0" w:space="0" w:color="auto"/>
        <w:left w:val="none" w:sz="0" w:space="0" w:color="auto"/>
        <w:bottom w:val="none" w:sz="0" w:space="0" w:color="auto"/>
        <w:right w:val="none" w:sz="0" w:space="0" w:color="auto"/>
      </w:divBdr>
    </w:div>
    <w:div w:id="1842771424">
      <w:bodyDiv w:val="1"/>
      <w:marLeft w:val="0"/>
      <w:marRight w:val="0"/>
      <w:marTop w:val="0"/>
      <w:marBottom w:val="0"/>
      <w:divBdr>
        <w:top w:val="none" w:sz="0" w:space="0" w:color="auto"/>
        <w:left w:val="none" w:sz="0" w:space="0" w:color="auto"/>
        <w:bottom w:val="none" w:sz="0" w:space="0" w:color="auto"/>
        <w:right w:val="none" w:sz="0" w:space="0" w:color="auto"/>
      </w:divBdr>
    </w:div>
    <w:div w:id="1842886217">
      <w:bodyDiv w:val="1"/>
      <w:marLeft w:val="0"/>
      <w:marRight w:val="0"/>
      <w:marTop w:val="0"/>
      <w:marBottom w:val="0"/>
      <w:divBdr>
        <w:top w:val="none" w:sz="0" w:space="0" w:color="auto"/>
        <w:left w:val="none" w:sz="0" w:space="0" w:color="auto"/>
        <w:bottom w:val="none" w:sz="0" w:space="0" w:color="auto"/>
        <w:right w:val="none" w:sz="0" w:space="0" w:color="auto"/>
      </w:divBdr>
    </w:div>
    <w:div w:id="1843004664">
      <w:bodyDiv w:val="1"/>
      <w:marLeft w:val="0"/>
      <w:marRight w:val="0"/>
      <w:marTop w:val="0"/>
      <w:marBottom w:val="0"/>
      <w:divBdr>
        <w:top w:val="none" w:sz="0" w:space="0" w:color="auto"/>
        <w:left w:val="none" w:sz="0" w:space="0" w:color="auto"/>
        <w:bottom w:val="none" w:sz="0" w:space="0" w:color="auto"/>
        <w:right w:val="none" w:sz="0" w:space="0" w:color="auto"/>
      </w:divBdr>
    </w:div>
    <w:div w:id="1843885230">
      <w:bodyDiv w:val="1"/>
      <w:marLeft w:val="0"/>
      <w:marRight w:val="0"/>
      <w:marTop w:val="0"/>
      <w:marBottom w:val="0"/>
      <w:divBdr>
        <w:top w:val="none" w:sz="0" w:space="0" w:color="auto"/>
        <w:left w:val="none" w:sz="0" w:space="0" w:color="auto"/>
        <w:bottom w:val="none" w:sz="0" w:space="0" w:color="auto"/>
        <w:right w:val="none" w:sz="0" w:space="0" w:color="auto"/>
      </w:divBdr>
    </w:div>
    <w:div w:id="1844202526">
      <w:bodyDiv w:val="1"/>
      <w:marLeft w:val="0"/>
      <w:marRight w:val="0"/>
      <w:marTop w:val="0"/>
      <w:marBottom w:val="0"/>
      <w:divBdr>
        <w:top w:val="none" w:sz="0" w:space="0" w:color="auto"/>
        <w:left w:val="none" w:sz="0" w:space="0" w:color="auto"/>
        <w:bottom w:val="none" w:sz="0" w:space="0" w:color="auto"/>
        <w:right w:val="none" w:sz="0" w:space="0" w:color="auto"/>
      </w:divBdr>
    </w:div>
    <w:div w:id="1844274836">
      <w:bodyDiv w:val="1"/>
      <w:marLeft w:val="0"/>
      <w:marRight w:val="0"/>
      <w:marTop w:val="0"/>
      <w:marBottom w:val="0"/>
      <w:divBdr>
        <w:top w:val="none" w:sz="0" w:space="0" w:color="auto"/>
        <w:left w:val="none" w:sz="0" w:space="0" w:color="auto"/>
        <w:bottom w:val="none" w:sz="0" w:space="0" w:color="auto"/>
        <w:right w:val="none" w:sz="0" w:space="0" w:color="auto"/>
      </w:divBdr>
    </w:div>
    <w:div w:id="1844391474">
      <w:bodyDiv w:val="1"/>
      <w:marLeft w:val="0"/>
      <w:marRight w:val="0"/>
      <w:marTop w:val="0"/>
      <w:marBottom w:val="0"/>
      <w:divBdr>
        <w:top w:val="none" w:sz="0" w:space="0" w:color="auto"/>
        <w:left w:val="none" w:sz="0" w:space="0" w:color="auto"/>
        <w:bottom w:val="none" w:sz="0" w:space="0" w:color="auto"/>
        <w:right w:val="none" w:sz="0" w:space="0" w:color="auto"/>
      </w:divBdr>
    </w:div>
    <w:div w:id="1844470634">
      <w:bodyDiv w:val="1"/>
      <w:marLeft w:val="0"/>
      <w:marRight w:val="0"/>
      <w:marTop w:val="0"/>
      <w:marBottom w:val="0"/>
      <w:divBdr>
        <w:top w:val="none" w:sz="0" w:space="0" w:color="auto"/>
        <w:left w:val="none" w:sz="0" w:space="0" w:color="auto"/>
        <w:bottom w:val="none" w:sz="0" w:space="0" w:color="auto"/>
        <w:right w:val="none" w:sz="0" w:space="0" w:color="auto"/>
      </w:divBdr>
    </w:div>
    <w:div w:id="1845241461">
      <w:bodyDiv w:val="1"/>
      <w:marLeft w:val="0"/>
      <w:marRight w:val="0"/>
      <w:marTop w:val="0"/>
      <w:marBottom w:val="0"/>
      <w:divBdr>
        <w:top w:val="none" w:sz="0" w:space="0" w:color="auto"/>
        <w:left w:val="none" w:sz="0" w:space="0" w:color="auto"/>
        <w:bottom w:val="none" w:sz="0" w:space="0" w:color="auto"/>
        <w:right w:val="none" w:sz="0" w:space="0" w:color="auto"/>
      </w:divBdr>
    </w:div>
    <w:div w:id="1845433123">
      <w:bodyDiv w:val="1"/>
      <w:marLeft w:val="0"/>
      <w:marRight w:val="0"/>
      <w:marTop w:val="0"/>
      <w:marBottom w:val="0"/>
      <w:divBdr>
        <w:top w:val="none" w:sz="0" w:space="0" w:color="auto"/>
        <w:left w:val="none" w:sz="0" w:space="0" w:color="auto"/>
        <w:bottom w:val="none" w:sz="0" w:space="0" w:color="auto"/>
        <w:right w:val="none" w:sz="0" w:space="0" w:color="auto"/>
      </w:divBdr>
    </w:div>
    <w:div w:id="1846047725">
      <w:bodyDiv w:val="1"/>
      <w:marLeft w:val="0"/>
      <w:marRight w:val="0"/>
      <w:marTop w:val="0"/>
      <w:marBottom w:val="0"/>
      <w:divBdr>
        <w:top w:val="none" w:sz="0" w:space="0" w:color="auto"/>
        <w:left w:val="none" w:sz="0" w:space="0" w:color="auto"/>
        <w:bottom w:val="none" w:sz="0" w:space="0" w:color="auto"/>
        <w:right w:val="none" w:sz="0" w:space="0" w:color="auto"/>
      </w:divBdr>
    </w:div>
    <w:div w:id="1846363026">
      <w:bodyDiv w:val="1"/>
      <w:marLeft w:val="0"/>
      <w:marRight w:val="0"/>
      <w:marTop w:val="0"/>
      <w:marBottom w:val="0"/>
      <w:divBdr>
        <w:top w:val="none" w:sz="0" w:space="0" w:color="auto"/>
        <w:left w:val="none" w:sz="0" w:space="0" w:color="auto"/>
        <w:bottom w:val="none" w:sz="0" w:space="0" w:color="auto"/>
        <w:right w:val="none" w:sz="0" w:space="0" w:color="auto"/>
      </w:divBdr>
    </w:div>
    <w:div w:id="1846750120">
      <w:bodyDiv w:val="1"/>
      <w:marLeft w:val="0"/>
      <w:marRight w:val="0"/>
      <w:marTop w:val="0"/>
      <w:marBottom w:val="0"/>
      <w:divBdr>
        <w:top w:val="none" w:sz="0" w:space="0" w:color="auto"/>
        <w:left w:val="none" w:sz="0" w:space="0" w:color="auto"/>
        <w:bottom w:val="none" w:sz="0" w:space="0" w:color="auto"/>
        <w:right w:val="none" w:sz="0" w:space="0" w:color="auto"/>
      </w:divBdr>
    </w:div>
    <w:div w:id="1846939832">
      <w:bodyDiv w:val="1"/>
      <w:marLeft w:val="0"/>
      <w:marRight w:val="0"/>
      <w:marTop w:val="0"/>
      <w:marBottom w:val="0"/>
      <w:divBdr>
        <w:top w:val="none" w:sz="0" w:space="0" w:color="auto"/>
        <w:left w:val="none" w:sz="0" w:space="0" w:color="auto"/>
        <w:bottom w:val="none" w:sz="0" w:space="0" w:color="auto"/>
        <w:right w:val="none" w:sz="0" w:space="0" w:color="auto"/>
      </w:divBdr>
    </w:div>
    <w:div w:id="1847282863">
      <w:bodyDiv w:val="1"/>
      <w:marLeft w:val="0"/>
      <w:marRight w:val="0"/>
      <w:marTop w:val="0"/>
      <w:marBottom w:val="0"/>
      <w:divBdr>
        <w:top w:val="none" w:sz="0" w:space="0" w:color="auto"/>
        <w:left w:val="none" w:sz="0" w:space="0" w:color="auto"/>
        <w:bottom w:val="none" w:sz="0" w:space="0" w:color="auto"/>
        <w:right w:val="none" w:sz="0" w:space="0" w:color="auto"/>
      </w:divBdr>
    </w:div>
    <w:div w:id="1847403913">
      <w:bodyDiv w:val="1"/>
      <w:marLeft w:val="0"/>
      <w:marRight w:val="0"/>
      <w:marTop w:val="0"/>
      <w:marBottom w:val="0"/>
      <w:divBdr>
        <w:top w:val="none" w:sz="0" w:space="0" w:color="auto"/>
        <w:left w:val="none" w:sz="0" w:space="0" w:color="auto"/>
        <w:bottom w:val="none" w:sz="0" w:space="0" w:color="auto"/>
        <w:right w:val="none" w:sz="0" w:space="0" w:color="auto"/>
      </w:divBdr>
    </w:div>
    <w:div w:id="1847792929">
      <w:bodyDiv w:val="1"/>
      <w:marLeft w:val="0"/>
      <w:marRight w:val="0"/>
      <w:marTop w:val="0"/>
      <w:marBottom w:val="0"/>
      <w:divBdr>
        <w:top w:val="none" w:sz="0" w:space="0" w:color="auto"/>
        <w:left w:val="none" w:sz="0" w:space="0" w:color="auto"/>
        <w:bottom w:val="none" w:sz="0" w:space="0" w:color="auto"/>
        <w:right w:val="none" w:sz="0" w:space="0" w:color="auto"/>
      </w:divBdr>
    </w:div>
    <w:div w:id="1848591714">
      <w:bodyDiv w:val="1"/>
      <w:marLeft w:val="0"/>
      <w:marRight w:val="0"/>
      <w:marTop w:val="0"/>
      <w:marBottom w:val="0"/>
      <w:divBdr>
        <w:top w:val="none" w:sz="0" w:space="0" w:color="auto"/>
        <w:left w:val="none" w:sz="0" w:space="0" w:color="auto"/>
        <w:bottom w:val="none" w:sz="0" w:space="0" w:color="auto"/>
        <w:right w:val="none" w:sz="0" w:space="0" w:color="auto"/>
      </w:divBdr>
    </w:div>
    <w:div w:id="1848786367">
      <w:bodyDiv w:val="1"/>
      <w:marLeft w:val="0"/>
      <w:marRight w:val="0"/>
      <w:marTop w:val="0"/>
      <w:marBottom w:val="0"/>
      <w:divBdr>
        <w:top w:val="none" w:sz="0" w:space="0" w:color="auto"/>
        <w:left w:val="none" w:sz="0" w:space="0" w:color="auto"/>
        <w:bottom w:val="none" w:sz="0" w:space="0" w:color="auto"/>
        <w:right w:val="none" w:sz="0" w:space="0" w:color="auto"/>
      </w:divBdr>
    </w:div>
    <w:div w:id="1848904740">
      <w:bodyDiv w:val="1"/>
      <w:marLeft w:val="0"/>
      <w:marRight w:val="0"/>
      <w:marTop w:val="0"/>
      <w:marBottom w:val="0"/>
      <w:divBdr>
        <w:top w:val="none" w:sz="0" w:space="0" w:color="auto"/>
        <w:left w:val="none" w:sz="0" w:space="0" w:color="auto"/>
        <w:bottom w:val="none" w:sz="0" w:space="0" w:color="auto"/>
        <w:right w:val="none" w:sz="0" w:space="0" w:color="auto"/>
      </w:divBdr>
    </w:div>
    <w:div w:id="1850095005">
      <w:bodyDiv w:val="1"/>
      <w:marLeft w:val="0"/>
      <w:marRight w:val="0"/>
      <w:marTop w:val="0"/>
      <w:marBottom w:val="0"/>
      <w:divBdr>
        <w:top w:val="none" w:sz="0" w:space="0" w:color="auto"/>
        <w:left w:val="none" w:sz="0" w:space="0" w:color="auto"/>
        <w:bottom w:val="none" w:sz="0" w:space="0" w:color="auto"/>
        <w:right w:val="none" w:sz="0" w:space="0" w:color="auto"/>
      </w:divBdr>
    </w:div>
    <w:div w:id="1850218180">
      <w:bodyDiv w:val="1"/>
      <w:marLeft w:val="0"/>
      <w:marRight w:val="0"/>
      <w:marTop w:val="0"/>
      <w:marBottom w:val="0"/>
      <w:divBdr>
        <w:top w:val="none" w:sz="0" w:space="0" w:color="auto"/>
        <w:left w:val="none" w:sz="0" w:space="0" w:color="auto"/>
        <w:bottom w:val="none" w:sz="0" w:space="0" w:color="auto"/>
        <w:right w:val="none" w:sz="0" w:space="0" w:color="auto"/>
      </w:divBdr>
    </w:div>
    <w:div w:id="1850291075">
      <w:bodyDiv w:val="1"/>
      <w:marLeft w:val="0"/>
      <w:marRight w:val="0"/>
      <w:marTop w:val="0"/>
      <w:marBottom w:val="0"/>
      <w:divBdr>
        <w:top w:val="none" w:sz="0" w:space="0" w:color="auto"/>
        <w:left w:val="none" w:sz="0" w:space="0" w:color="auto"/>
        <w:bottom w:val="none" w:sz="0" w:space="0" w:color="auto"/>
        <w:right w:val="none" w:sz="0" w:space="0" w:color="auto"/>
      </w:divBdr>
    </w:div>
    <w:div w:id="1850827066">
      <w:bodyDiv w:val="1"/>
      <w:marLeft w:val="0"/>
      <w:marRight w:val="0"/>
      <w:marTop w:val="0"/>
      <w:marBottom w:val="0"/>
      <w:divBdr>
        <w:top w:val="none" w:sz="0" w:space="0" w:color="auto"/>
        <w:left w:val="none" w:sz="0" w:space="0" w:color="auto"/>
        <w:bottom w:val="none" w:sz="0" w:space="0" w:color="auto"/>
        <w:right w:val="none" w:sz="0" w:space="0" w:color="auto"/>
      </w:divBdr>
    </w:div>
    <w:div w:id="1850828795">
      <w:bodyDiv w:val="1"/>
      <w:marLeft w:val="0"/>
      <w:marRight w:val="0"/>
      <w:marTop w:val="0"/>
      <w:marBottom w:val="0"/>
      <w:divBdr>
        <w:top w:val="none" w:sz="0" w:space="0" w:color="auto"/>
        <w:left w:val="none" w:sz="0" w:space="0" w:color="auto"/>
        <w:bottom w:val="none" w:sz="0" w:space="0" w:color="auto"/>
        <w:right w:val="none" w:sz="0" w:space="0" w:color="auto"/>
      </w:divBdr>
    </w:div>
    <w:div w:id="1850829004">
      <w:bodyDiv w:val="1"/>
      <w:marLeft w:val="0"/>
      <w:marRight w:val="0"/>
      <w:marTop w:val="0"/>
      <w:marBottom w:val="0"/>
      <w:divBdr>
        <w:top w:val="none" w:sz="0" w:space="0" w:color="auto"/>
        <w:left w:val="none" w:sz="0" w:space="0" w:color="auto"/>
        <w:bottom w:val="none" w:sz="0" w:space="0" w:color="auto"/>
        <w:right w:val="none" w:sz="0" w:space="0" w:color="auto"/>
      </w:divBdr>
    </w:div>
    <w:div w:id="1850899824">
      <w:bodyDiv w:val="1"/>
      <w:marLeft w:val="0"/>
      <w:marRight w:val="0"/>
      <w:marTop w:val="0"/>
      <w:marBottom w:val="0"/>
      <w:divBdr>
        <w:top w:val="none" w:sz="0" w:space="0" w:color="auto"/>
        <w:left w:val="none" w:sz="0" w:space="0" w:color="auto"/>
        <w:bottom w:val="none" w:sz="0" w:space="0" w:color="auto"/>
        <w:right w:val="none" w:sz="0" w:space="0" w:color="auto"/>
      </w:divBdr>
    </w:div>
    <w:div w:id="1851335774">
      <w:bodyDiv w:val="1"/>
      <w:marLeft w:val="0"/>
      <w:marRight w:val="0"/>
      <w:marTop w:val="0"/>
      <w:marBottom w:val="0"/>
      <w:divBdr>
        <w:top w:val="none" w:sz="0" w:space="0" w:color="auto"/>
        <w:left w:val="none" w:sz="0" w:space="0" w:color="auto"/>
        <w:bottom w:val="none" w:sz="0" w:space="0" w:color="auto"/>
        <w:right w:val="none" w:sz="0" w:space="0" w:color="auto"/>
      </w:divBdr>
    </w:div>
    <w:div w:id="1851338193">
      <w:bodyDiv w:val="1"/>
      <w:marLeft w:val="0"/>
      <w:marRight w:val="0"/>
      <w:marTop w:val="0"/>
      <w:marBottom w:val="0"/>
      <w:divBdr>
        <w:top w:val="none" w:sz="0" w:space="0" w:color="auto"/>
        <w:left w:val="none" w:sz="0" w:space="0" w:color="auto"/>
        <w:bottom w:val="none" w:sz="0" w:space="0" w:color="auto"/>
        <w:right w:val="none" w:sz="0" w:space="0" w:color="auto"/>
      </w:divBdr>
    </w:div>
    <w:div w:id="1851725041">
      <w:bodyDiv w:val="1"/>
      <w:marLeft w:val="0"/>
      <w:marRight w:val="0"/>
      <w:marTop w:val="0"/>
      <w:marBottom w:val="0"/>
      <w:divBdr>
        <w:top w:val="none" w:sz="0" w:space="0" w:color="auto"/>
        <w:left w:val="none" w:sz="0" w:space="0" w:color="auto"/>
        <w:bottom w:val="none" w:sz="0" w:space="0" w:color="auto"/>
        <w:right w:val="none" w:sz="0" w:space="0" w:color="auto"/>
      </w:divBdr>
    </w:div>
    <w:div w:id="1851942185">
      <w:bodyDiv w:val="1"/>
      <w:marLeft w:val="0"/>
      <w:marRight w:val="0"/>
      <w:marTop w:val="0"/>
      <w:marBottom w:val="0"/>
      <w:divBdr>
        <w:top w:val="none" w:sz="0" w:space="0" w:color="auto"/>
        <w:left w:val="none" w:sz="0" w:space="0" w:color="auto"/>
        <w:bottom w:val="none" w:sz="0" w:space="0" w:color="auto"/>
        <w:right w:val="none" w:sz="0" w:space="0" w:color="auto"/>
      </w:divBdr>
    </w:div>
    <w:div w:id="1851984201">
      <w:bodyDiv w:val="1"/>
      <w:marLeft w:val="0"/>
      <w:marRight w:val="0"/>
      <w:marTop w:val="0"/>
      <w:marBottom w:val="0"/>
      <w:divBdr>
        <w:top w:val="none" w:sz="0" w:space="0" w:color="auto"/>
        <w:left w:val="none" w:sz="0" w:space="0" w:color="auto"/>
        <w:bottom w:val="none" w:sz="0" w:space="0" w:color="auto"/>
        <w:right w:val="none" w:sz="0" w:space="0" w:color="auto"/>
      </w:divBdr>
    </w:div>
    <w:div w:id="1852210530">
      <w:bodyDiv w:val="1"/>
      <w:marLeft w:val="0"/>
      <w:marRight w:val="0"/>
      <w:marTop w:val="0"/>
      <w:marBottom w:val="0"/>
      <w:divBdr>
        <w:top w:val="none" w:sz="0" w:space="0" w:color="auto"/>
        <w:left w:val="none" w:sz="0" w:space="0" w:color="auto"/>
        <w:bottom w:val="none" w:sz="0" w:space="0" w:color="auto"/>
        <w:right w:val="none" w:sz="0" w:space="0" w:color="auto"/>
      </w:divBdr>
    </w:div>
    <w:div w:id="1852449106">
      <w:bodyDiv w:val="1"/>
      <w:marLeft w:val="0"/>
      <w:marRight w:val="0"/>
      <w:marTop w:val="0"/>
      <w:marBottom w:val="0"/>
      <w:divBdr>
        <w:top w:val="none" w:sz="0" w:space="0" w:color="auto"/>
        <w:left w:val="none" w:sz="0" w:space="0" w:color="auto"/>
        <w:bottom w:val="none" w:sz="0" w:space="0" w:color="auto"/>
        <w:right w:val="none" w:sz="0" w:space="0" w:color="auto"/>
      </w:divBdr>
    </w:div>
    <w:div w:id="1852596577">
      <w:bodyDiv w:val="1"/>
      <w:marLeft w:val="0"/>
      <w:marRight w:val="0"/>
      <w:marTop w:val="0"/>
      <w:marBottom w:val="0"/>
      <w:divBdr>
        <w:top w:val="none" w:sz="0" w:space="0" w:color="auto"/>
        <w:left w:val="none" w:sz="0" w:space="0" w:color="auto"/>
        <w:bottom w:val="none" w:sz="0" w:space="0" w:color="auto"/>
        <w:right w:val="none" w:sz="0" w:space="0" w:color="auto"/>
      </w:divBdr>
    </w:div>
    <w:div w:id="1852639920">
      <w:bodyDiv w:val="1"/>
      <w:marLeft w:val="0"/>
      <w:marRight w:val="0"/>
      <w:marTop w:val="0"/>
      <w:marBottom w:val="0"/>
      <w:divBdr>
        <w:top w:val="none" w:sz="0" w:space="0" w:color="auto"/>
        <w:left w:val="none" w:sz="0" w:space="0" w:color="auto"/>
        <w:bottom w:val="none" w:sz="0" w:space="0" w:color="auto"/>
        <w:right w:val="none" w:sz="0" w:space="0" w:color="auto"/>
      </w:divBdr>
    </w:div>
    <w:div w:id="1852643546">
      <w:bodyDiv w:val="1"/>
      <w:marLeft w:val="0"/>
      <w:marRight w:val="0"/>
      <w:marTop w:val="0"/>
      <w:marBottom w:val="0"/>
      <w:divBdr>
        <w:top w:val="none" w:sz="0" w:space="0" w:color="auto"/>
        <w:left w:val="none" w:sz="0" w:space="0" w:color="auto"/>
        <w:bottom w:val="none" w:sz="0" w:space="0" w:color="auto"/>
        <w:right w:val="none" w:sz="0" w:space="0" w:color="auto"/>
      </w:divBdr>
    </w:div>
    <w:div w:id="1852909810">
      <w:bodyDiv w:val="1"/>
      <w:marLeft w:val="0"/>
      <w:marRight w:val="0"/>
      <w:marTop w:val="0"/>
      <w:marBottom w:val="0"/>
      <w:divBdr>
        <w:top w:val="none" w:sz="0" w:space="0" w:color="auto"/>
        <w:left w:val="none" w:sz="0" w:space="0" w:color="auto"/>
        <w:bottom w:val="none" w:sz="0" w:space="0" w:color="auto"/>
        <w:right w:val="none" w:sz="0" w:space="0" w:color="auto"/>
      </w:divBdr>
    </w:div>
    <w:div w:id="1853181559">
      <w:bodyDiv w:val="1"/>
      <w:marLeft w:val="0"/>
      <w:marRight w:val="0"/>
      <w:marTop w:val="0"/>
      <w:marBottom w:val="0"/>
      <w:divBdr>
        <w:top w:val="none" w:sz="0" w:space="0" w:color="auto"/>
        <w:left w:val="none" w:sz="0" w:space="0" w:color="auto"/>
        <w:bottom w:val="none" w:sz="0" w:space="0" w:color="auto"/>
        <w:right w:val="none" w:sz="0" w:space="0" w:color="auto"/>
      </w:divBdr>
    </w:div>
    <w:div w:id="1853227112">
      <w:bodyDiv w:val="1"/>
      <w:marLeft w:val="0"/>
      <w:marRight w:val="0"/>
      <w:marTop w:val="0"/>
      <w:marBottom w:val="0"/>
      <w:divBdr>
        <w:top w:val="none" w:sz="0" w:space="0" w:color="auto"/>
        <w:left w:val="none" w:sz="0" w:space="0" w:color="auto"/>
        <w:bottom w:val="none" w:sz="0" w:space="0" w:color="auto"/>
        <w:right w:val="none" w:sz="0" w:space="0" w:color="auto"/>
      </w:divBdr>
    </w:div>
    <w:div w:id="1853492513">
      <w:bodyDiv w:val="1"/>
      <w:marLeft w:val="0"/>
      <w:marRight w:val="0"/>
      <w:marTop w:val="0"/>
      <w:marBottom w:val="0"/>
      <w:divBdr>
        <w:top w:val="none" w:sz="0" w:space="0" w:color="auto"/>
        <w:left w:val="none" w:sz="0" w:space="0" w:color="auto"/>
        <w:bottom w:val="none" w:sz="0" w:space="0" w:color="auto"/>
        <w:right w:val="none" w:sz="0" w:space="0" w:color="auto"/>
      </w:divBdr>
    </w:div>
    <w:div w:id="1853567989">
      <w:bodyDiv w:val="1"/>
      <w:marLeft w:val="0"/>
      <w:marRight w:val="0"/>
      <w:marTop w:val="0"/>
      <w:marBottom w:val="0"/>
      <w:divBdr>
        <w:top w:val="none" w:sz="0" w:space="0" w:color="auto"/>
        <w:left w:val="none" w:sz="0" w:space="0" w:color="auto"/>
        <w:bottom w:val="none" w:sz="0" w:space="0" w:color="auto"/>
        <w:right w:val="none" w:sz="0" w:space="0" w:color="auto"/>
      </w:divBdr>
    </w:div>
    <w:div w:id="1853714692">
      <w:bodyDiv w:val="1"/>
      <w:marLeft w:val="0"/>
      <w:marRight w:val="0"/>
      <w:marTop w:val="0"/>
      <w:marBottom w:val="0"/>
      <w:divBdr>
        <w:top w:val="none" w:sz="0" w:space="0" w:color="auto"/>
        <w:left w:val="none" w:sz="0" w:space="0" w:color="auto"/>
        <w:bottom w:val="none" w:sz="0" w:space="0" w:color="auto"/>
        <w:right w:val="none" w:sz="0" w:space="0" w:color="auto"/>
      </w:divBdr>
    </w:div>
    <w:div w:id="1853834525">
      <w:bodyDiv w:val="1"/>
      <w:marLeft w:val="0"/>
      <w:marRight w:val="0"/>
      <w:marTop w:val="0"/>
      <w:marBottom w:val="0"/>
      <w:divBdr>
        <w:top w:val="none" w:sz="0" w:space="0" w:color="auto"/>
        <w:left w:val="none" w:sz="0" w:space="0" w:color="auto"/>
        <w:bottom w:val="none" w:sz="0" w:space="0" w:color="auto"/>
        <w:right w:val="none" w:sz="0" w:space="0" w:color="auto"/>
      </w:divBdr>
    </w:div>
    <w:div w:id="1853907475">
      <w:bodyDiv w:val="1"/>
      <w:marLeft w:val="0"/>
      <w:marRight w:val="0"/>
      <w:marTop w:val="0"/>
      <w:marBottom w:val="0"/>
      <w:divBdr>
        <w:top w:val="none" w:sz="0" w:space="0" w:color="auto"/>
        <w:left w:val="none" w:sz="0" w:space="0" w:color="auto"/>
        <w:bottom w:val="none" w:sz="0" w:space="0" w:color="auto"/>
        <w:right w:val="none" w:sz="0" w:space="0" w:color="auto"/>
      </w:divBdr>
    </w:div>
    <w:div w:id="1853956370">
      <w:bodyDiv w:val="1"/>
      <w:marLeft w:val="0"/>
      <w:marRight w:val="0"/>
      <w:marTop w:val="0"/>
      <w:marBottom w:val="0"/>
      <w:divBdr>
        <w:top w:val="none" w:sz="0" w:space="0" w:color="auto"/>
        <w:left w:val="none" w:sz="0" w:space="0" w:color="auto"/>
        <w:bottom w:val="none" w:sz="0" w:space="0" w:color="auto"/>
        <w:right w:val="none" w:sz="0" w:space="0" w:color="auto"/>
      </w:divBdr>
    </w:div>
    <w:div w:id="1854294136">
      <w:bodyDiv w:val="1"/>
      <w:marLeft w:val="0"/>
      <w:marRight w:val="0"/>
      <w:marTop w:val="0"/>
      <w:marBottom w:val="0"/>
      <w:divBdr>
        <w:top w:val="none" w:sz="0" w:space="0" w:color="auto"/>
        <w:left w:val="none" w:sz="0" w:space="0" w:color="auto"/>
        <w:bottom w:val="none" w:sz="0" w:space="0" w:color="auto"/>
        <w:right w:val="none" w:sz="0" w:space="0" w:color="auto"/>
      </w:divBdr>
    </w:div>
    <w:div w:id="1854412139">
      <w:bodyDiv w:val="1"/>
      <w:marLeft w:val="0"/>
      <w:marRight w:val="0"/>
      <w:marTop w:val="0"/>
      <w:marBottom w:val="0"/>
      <w:divBdr>
        <w:top w:val="none" w:sz="0" w:space="0" w:color="auto"/>
        <w:left w:val="none" w:sz="0" w:space="0" w:color="auto"/>
        <w:bottom w:val="none" w:sz="0" w:space="0" w:color="auto"/>
        <w:right w:val="none" w:sz="0" w:space="0" w:color="auto"/>
      </w:divBdr>
    </w:div>
    <w:div w:id="1855071836">
      <w:bodyDiv w:val="1"/>
      <w:marLeft w:val="0"/>
      <w:marRight w:val="0"/>
      <w:marTop w:val="0"/>
      <w:marBottom w:val="0"/>
      <w:divBdr>
        <w:top w:val="none" w:sz="0" w:space="0" w:color="auto"/>
        <w:left w:val="none" w:sz="0" w:space="0" w:color="auto"/>
        <w:bottom w:val="none" w:sz="0" w:space="0" w:color="auto"/>
        <w:right w:val="none" w:sz="0" w:space="0" w:color="auto"/>
      </w:divBdr>
    </w:div>
    <w:div w:id="1855459388">
      <w:bodyDiv w:val="1"/>
      <w:marLeft w:val="0"/>
      <w:marRight w:val="0"/>
      <w:marTop w:val="0"/>
      <w:marBottom w:val="0"/>
      <w:divBdr>
        <w:top w:val="none" w:sz="0" w:space="0" w:color="auto"/>
        <w:left w:val="none" w:sz="0" w:space="0" w:color="auto"/>
        <w:bottom w:val="none" w:sz="0" w:space="0" w:color="auto"/>
        <w:right w:val="none" w:sz="0" w:space="0" w:color="auto"/>
      </w:divBdr>
    </w:div>
    <w:div w:id="1855682806">
      <w:bodyDiv w:val="1"/>
      <w:marLeft w:val="0"/>
      <w:marRight w:val="0"/>
      <w:marTop w:val="0"/>
      <w:marBottom w:val="0"/>
      <w:divBdr>
        <w:top w:val="none" w:sz="0" w:space="0" w:color="auto"/>
        <w:left w:val="none" w:sz="0" w:space="0" w:color="auto"/>
        <w:bottom w:val="none" w:sz="0" w:space="0" w:color="auto"/>
        <w:right w:val="none" w:sz="0" w:space="0" w:color="auto"/>
      </w:divBdr>
    </w:div>
    <w:div w:id="1855798270">
      <w:bodyDiv w:val="1"/>
      <w:marLeft w:val="0"/>
      <w:marRight w:val="0"/>
      <w:marTop w:val="0"/>
      <w:marBottom w:val="0"/>
      <w:divBdr>
        <w:top w:val="none" w:sz="0" w:space="0" w:color="auto"/>
        <w:left w:val="none" w:sz="0" w:space="0" w:color="auto"/>
        <w:bottom w:val="none" w:sz="0" w:space="0" w:color="auto"/>
        <w:right w:val="none" w:sz="0" w:space="0" w:color="auto"/>
      </w:divBdr>
    </w:div>
    <w:div w:id="1856069940">
      <w:bodyDiv w:val="1"/>
      <w:marLeft w:val="0"/>
      <w:marRight w:val="0"/>
      <w:marTop w:val="0"/>
      <w:marBottom w:val="0"/>
      <w:divBdr>
        <w:top w:val="none" w:sz="0" w:space="0" w:color="auto"/>
        <w:left w:val="none" w:sz="0" w:space="0" w:color="auto"/>
        <w:bottom w:val="none" w:sz="0" w:space="0" w:color="auto"/>
        <w:right w:val="none" w:sz="0" w:space="0" w:color="auto"/>
      </w:divBdr>
    </w:div>
    <w:div w:id="1856118328">
      <w:bodyDiv w:val="1"/>
      <w:marLeft w:val="0"/>
      <w:marRight w:val="0"/>
      <w:marTop w:val="0"/>
      <w:marBottom w:val="0"/>
      <w:divBdr>
        <w:top w:val="none" w:sz="0" w:space="0" w:color="auto"/>
        <w:left w:val="none" w:sz="0" w:space="0" w:color="auto"/>
        <w:bottom w:val="none" w:sz="0" w:space="0" w:color="auto"/>
        <w:right w:val="none" w:sz="0" w:space="0" w:color="auto"/>
      </w:divBdr>
    </w:div>
    <w:div w:id="1856454691">
      <w:bodyDiv w:val="1"/>
      <w:marLeft w:val="0"/>
      <w:marRight w:val="0"/>
      <w:marTop w:val="0"/>
      <w:marBottom w:val="0"/>
      <w:divBdr>
        <w:top w:val="none" w:sz="0" w:space="0" w:color="auto"/>
        <w:left w:val="none" w:sz="0" w:space="0" w:color="auto"/>
        <w:bottom w:val="none" w:sz="0" w:space="0" w:color="auto"/>
        <w:right w:val="none" w:sz="0" w:space="0" w:color="auto"/>
      </w:divBdr>
    </w:div>
    <w:div w:id="1857309970">
      <w:bodyDiv w:val="1"/>
      <w:marLeft w:val="0"/>
      <w:marRight w:val="0"/>
      <w:marTop w:val="0"/>
      <w:marBottom w:val="0"/>
      <w:divBdr>
        <w:top w:val="none" w:sz="0" w:space="0" w:color="auto"/>
        <w:left w:val="none" w:sz="0" w:space="0" w:color="auto"/>
        <w:bottom w:val="none" w:sz="0" w:space="0" w:color="auto"/>
        <w:right w:val="none" w:sz="0" w:space="0" w:color="auto"/>
      </w:divBdr>
    </w:div>
    <w:div w:id="1857688250">
      <w:bodyDiv w:val="1"/>
      <w:marLeft w:val="0"/>
      <w:marRight w:val="0"/>
      <w:marTop w:val="0"/>
      <w:marBottom w:val="0"/>
      <w:divBdr>
        <w:top w:val="none" w:sz="0" w:space="0" w:color="auto"/>
        <w:left w:val="none" w:sz="0" w:space="0" w:color="auto"/>
        <w:bottom w:val="none" w:sz="0" w:space="0" w:color="auto"/>
        <w:right w:val="none" w:sz="0" w:space="0" w:color="auto"/>
      </w:divBdr>
    </w:div>
    <w:div w:id="1857839982">
      <w:bodyDiv w:val="1"/>
      <w:marLeft w:val="0"/>
      <w:marRight w:val="0"/>
      <w:marTop w:val="0"/>
      <w:marBottom w:val="0"/>
      <w:divBdr>
        <w:top w:val="none" w:sz="0" w:space="0" w:color="auto"/>
        <w:left w:val="none" w:sz="0" w:space="0" w:color="auto"/>
        <w:bottom w:val="none" w:sz="0" w:space="0" w:color="auto"/>
        <w:right w:val="none" w:sz="0" w:space="0" w:color="auto"/>
      </w:divBdr>
    </w:div>
    <w:div w:id="1857956720">
      <w:bodyDiv w:val="1"/>
      <w:marLeft w:val="0"/>
      <w:marRight w:val="0"/>
      <w:marTop w:val="0"/>
      <w:marBottom w:val="0"/>
      <w:divBdr>
        <w:top w:val="none" w:sz="0" w:space="0" w:color="auto"/>
        <w:left w:val="none" w:sz="0" w:space="0" w:color="auto"/>
        <w:bottom w:val="none" w:sz="0" w:space="0" w:color="auto"/>
        <w:right w:val="none" w:sz="0" w:space="0" w:color="auto"/>
      </w:divBdr>
    </w:div>
    <w:div w:id="1858500304">
      <w:bodyDiv w:val="1"/>
      <w:marLeft w:val="0"/>
      <w:marRight w:val="0"/>
      <w:marTop w:val="0"/>
      <w:marBottom w:val="0"/>
      <w:divBdr>
        <w:top w:val="none" w:sz="0" w:space="0" w:color="auto"/>
        <w:left w:val="none" w:sz="0" w:space="0" w:color="auto"/>
        <w:bottom w:val="none" w:sz="0" w:space="0" w:color="auto"/>
        <w:right w:val="none" w:sz="0" w:space="0" w:color="auto"/>
      </w:divBdr>
    </w:div>
    <w:div w:id="1858619192">
      <w:bodyDiv w:val="1"/>
      <w:marLeft w:val="0"/>
      <w:marRight w:val="0"/>
      <w:marTop w:val="0"/>
      <w:marBottom w:val="0"/>
      <w:divBdr>
        <w:top w:val="none" w:sz="0" w:space="0" w:color="auto"/>
        <w:left w:val="none" w:sz="0" w:space="0" w:color="auto"/>
        <w:bottom w:val="none" w:sz="0" w:space="0" w:color="auto"/>
        <w:right w:val="none" w:sz="0" w:space="0" w:color="auto"/>
      </w:divBdr>
    </w:div>
    <w:div w:id="1859267619">
      <w:bodyDiv w:val="1"/>
      <w:marLeft w:val="0"/>
      <w:marRight w:val="0"/>
      <w:marTop w:val="0"/>
      <w:marBottom w:val="0"/>
      <w:divBdr>
        <w:top w:val="none" w:sz="0" w:space="0" w:color="auto"/>
        <w:left w:val="none" w:sz="0" w:space="0" w:color="auto"/>
        <w:bottom w:val="none" w:sz="0" w:space="0" w:color="auto"/>
        <w:right w:val="none" w:sz="0" w:space="0" w:color="auto"/>
      </w:divBdr>
    </w:div>
    <w:div w:id="1859738307">
      <w:bodyDiv w:val="1"/>
      <w:marLeft w:val="0"/>
      <w:marRight w:val="0"/>
      <w:marTop w:val="0"/>
      <w:marBottom w:val="0"/>
      <w:divBdr>
        <w:top w:val="none" w:sz="0" w:space="0" w:color="auto"/>
        <w:left w:val="none" w:sz="0" w:space="0" w:color="auto"/>
        <w:bottom w:val="none" w:sz="0" w:space="0" w:color="auto"/>
        <w:right w:val="none" w:sz="0" w:space="0" w:color="auto"/>
      </w:divBdr>
    </w:div>
    <w:div w:id="1859847817">
      <w:bodyDiv w:val="1"/>
      <w:marLeft w:val="0"/>
      <w:marRight w:val="0"/>
      <w:marTop w:val="0"/>
      <w:marBottom w:val="0"/>
      <w:divBdr>
        <w:top w:val="none" w:sz="0" w:space="0" w:color="auto"/>
        <w:left w:val="none" w:sz="0" w:space="0" w:color="auto"/>
        <w:bottom w:val="none" w:sz="0" w:space="0" w:color="auto"/>
        <w:right w:val="none" w:sz="0" w:space="0" w:color="auto"/>
      </w:divBdr>
    </w:div>
    <w:div w:id="1860242788">
      <w:bodyDiv w:val="1"/>
      <w:marLeft w:val="0"/>
      <w:marRight w:val="0"/>
      <w:marTop w:val="0"/>
      <w:marBottom w:val="0"/>
      <w:divBdr>
        <w:top w:val="none" w:sz="0" w:space="0" w:color="auto"/>
        <w:left w:val="none" w:sz="0" w:space="0" w:color="auto"/>
        <w:bottom w:val="none" w:sz="0" w:space="0" w:color="auto"/>
        <w:right w:val="none" w:sz="0" w:space="0" w:color="auto"/>
      </w:divBdr>
    </w:div>
    <w:div w:id="1860896234">
      <w:bodyDiv w:val="1"/>
      <w:marLeft w:val="0"/>
      <w:marRight w:val="0"/>
      <w:marTop w:val="0"/>
      <w:marBottom w:val="0"/>
      <w:divBdr>
        <w:top w:val="none" w:sz="0" w:space="0" w:color="auto"/>
        <w:left w:val="none" w:sz="0" w:space="0" w:color="auto"/>
        <w:bottom w:val="none" w:sz="0" w:space="0" w:color="auto"/>
        <w:right w:val="none" w:sz="0" w:space="0" w:color="auto"/>
      </w:divBdr>
    </w:div>
    <w:div w:id="1861118471">
      <w:bodyDiv w:val="1"/>
      <w:marLeft w:val="0"/>
      <w:marRight w:val="0"/>
      <w:marTop w:val="0"/>
      <w:marBottom w:val="0"/>
      <w:divBdr>
        <w:top w:val="none" w:sz="0" w:space="0" w:color="auto"/>
        <w:left w:val="none" w:sz="0" w:space="0" w:color="auto"/>
        <w:bottom w:val="none" w:sz="0" w:space="0" w:color="auto"/>
        <w:right w:val="none" w:sz="0" w:space="0" w:color="auto"/>
      </w:divBdr>
    </w:div>
    <w:div w:id="1861236323">
      <w:bodyDiv w:val="1"/>
      <w:marLeft w:val="0"/>
      <w:marRight w:val="0"/>
      <w:marTop w:val="0"/>
      <w:marBottom w:val="0"/>
      <w:divBdr>
        <w:top w:val="none" w:sz="0" w:space="0" w:color="auto"/>
        <w:left w:val="none" w:sz="0" w:space="0" w:color="auto"/>
        <w:bottom w:val="none" w:sz="0" w:space="0" w:color="auto"/>
        <w:right w:val="none" w:sz="0" w:space="0" w:color="auto"/>
      </w:divBdr>
      <w:divsChild>
        <w:div w:id="1523473420">
          <w:marLeft w:val="0"/>
          <w:marRight w:val="0"/>
          <w:marTop w:val="0"/>
          <w:marBottom w:val="0"/>
          <w:divBdr>
            <w:top w:val="none" w:sz="0" w:space="0" w:color="auto"/>
            <w:left w:val="none" w:sz="0" w:space="0" w:color="auto"/>
            <w:bottom w:val="none" w:sz="0" w:space="0" w:color="auto"/>
            <w:right w:val="none" w:sz="0" w:space="0" w:color="auto"/>
          </w:divBdr>
        </w:div>
      </w:divsChild>
    </w:div>
    <w:div w:id="1861308530">
      <w:bodyDiv w:val="1"/>
      <w:marLeft w:val="0"/>
      <w:marRight w:val="0"/>
      <w:marTop w:val="0"/>
      <w:marBottom w:val="0"/>
      <w:divBdr>
        <w:top w:val="none" w:sz="0" w:space="0" w:color="auto"/>
        <w:left w:val="none" w:sz="0" w:space="0" w:color="auto"/>
        <w:bottom w:val="none" w:sz="0" w:space="0" w:color="auto"/>
        <w:right w:val="none" w:sz="0" w:space="0" w:color="auto"/>
      </w:divBdr>
    </w:div>
    <w:div w:id="1861503967">
      <w:bodyDiv w:val="1"/>
      <w:marLeft w:val="0"/>
      <w:marRight w:val="0"/>
      <w:marTop w:val="0"/>
      <w:marBottom w:val="0"/>
      <w:divBdr>
        <w:top w:val="none" w:sz="0" w:space="0" w:color="auto"/>
        <w:left w:val="none" w:sz="0" w:space="0" w:color="auto"/>
        <w:bottom w:val="none" w:sz="0" w:space="0" w:color="auto"/>
        <w:right w:val="none" w:sz="0" w:space="0" w:color="auto"/>
      </w:divBdr>
    </w:div>
    <w:div w:id="1861579634">
      <w:bodyDiv w:val="1"/>
      <w:marLeft w:val="0"/>
      <w:marRight w:val="0"/>
      <w:marTop w:val="0"/>
      <w:marBottom w:val="0"/>
      <w:divBdr>
        <w:top w:val="none" w:sz="0" w:space="0" w:color="auto"/>
        <w:left w:val="none" w:sz="0" w:space="0" w:color="auto"/>
        <w:bottom w:val="none" w:sz="0" w:space="0" w:color="auto"/>
        <w:right w:val="none" w:sz="0" w:space="0" w:color="auto"/>
      </w:divBdr>
    </w:div>
    <w:div w:id="1862156997">
      <w:bodyDiv w:val="1"/>
      <w:marLeft w:val="0"/>
      <w:marRight w:val="0"/>
      <w:marTop w:val="0"/>
      <w:marBottom w:val="0"/>
      <w:divBdr>
        <w:top w:val="none" w:sz="0" w:space="0" w:color="auto"/>
        <w:left w:val="none" w:sz="0" w:space="0" w:color="auto"/>
        <w:bottom w:val="none" w:sz="0" w:space="0" w:color="auto"/>
        <w:right w:val="none" w:sz="0" w:space="0" w:color="auto"/>
      </w:divBdr>
    </w:div>
    <w:div w:id="1862157051">
      <w:bodyDiv w:val="1"/>
      <w:marLeft w:val="0"/>
      <w:marRight w:val="0"/>
      <w:marTop w:val="0"/>
      <w:marBottom w:val="0"/>
      <w:divBdr>
        <w:top w:val="none" w:sz="0" w:space="0" w:color="auto"/>
        <w:left w:val="none" w:sz="0" w:space="0" w:color="auto"/>
        <w:bottom w:val="none" w:sz="0" w:space="0" w:color="auto"/>
        <w:right w:val="none" w:sz="0" w:space="0" w:color="auto"/>
      </w:divBdr>
    </w:div>
    <w:div w:id="1862165320">
      <w:bodyDiv w:val="1"/>
      <w:marLeft w:val="0"/>
      <w:marRight w:val="0"/>
      <w:marTop w:val="0"/>
      <w:marBottom w:val="0"/>
      <w:divBdr>
        <w:top w:val="none" w:sz="0" w:space="0" w:color="auto"/>
        <w:left w:val="none" w:sz="0" w:space="0" w:color="auto"/>
        <w:bottom w:val="none" w:sz="0" w:space="0" w:color="auto"/>
        <w:right w:val="none" w:sz="0" w:space="0" w:color="auto"/>
      </w:divBdr>
    </w:div>
    <w:div w:id="1862279249">
      <w:bodyDiv w:val="1"/>
      <w:marLeft w:val="0"/>
      <w:marRight w:val="0"/>
      <w:marTop w:val="0"/>
      <w:marBottom w:val="0"/>
      <w:divBdr>
        <w:top w:val="none" w:sz="0" w:space="0" w:color="auto"/>
        <w:left w:val="none" w:sz="0" w:space="0" w:color="auto"/>
        <w:bottom w:val="none" w:sz="0" w:space="0" w:color="auto"/>
        <w:right w:val="none" w:sz="0" w:space="0" w:color="auto"/>
      </w:divBdr>
    </w:div>
    <w:div w:id="1862473923">
      <w:bodyDiv w:val="1"/>
      <w:marLeft w:val="0"/>
      <w:marRight w:val="0"/>
      <w:marTop w:val="0"/>
      <w:marBottom w:val="0"/>
      <w:divBdr>
        <w:top w:val="none" w:sz="0" w:space="0" w:color="auto"/>
        <w:left w:val="none" w:sz="0" w:space="0" w:color="auto"/>
        <w:bottom w:val="none" w:sz="0" w:space="0" w:color="auto"/>
        <w:right w:val="none" w:sz="0" w:space="0" w:color="auto"/>
      </w:divBdr>
    </w:div>
    <w:div w:id="1862474486">
      <w:bodyDiv w:val="1"/>
      <w:marLeft w:val="0"/>
      <w:marRight w:val="0"/>
      <w:marTop w:val="0"/>
      <w:marBottom w:val="0"/>
      <w:divBdr>
        <w:top w:val="none" w:sz="0" w:space="0" w:color="auto"/>
        <w:left w:val="none" w:sz="0" w:space="0" w:color="auto"/>
        <w:bottom w:val="none" w:sz="0" w:space="0" w:color="auto"/>
        <w:right w:val="none" w:sz="0" w:space="0" w:color="auto"/>
      </w:divBdr>
    </w:div>
    <w:div w:id="1862745312">
      <w:bodyDiv w:val="1"/>
      <w:marLeft w:val="0"/>
      <w:marRight w:val="0"/>
      <w:marTop w:val="0"/>
      <w:marBottom w:val="0"/>
      <w:divBdr>
        <w:top w:val="none" w:sz="0" w:space="0" w:color="auto"/>
        <w:left w:val="none" w:sz="0" w:space="0" w:color="auto"/>
        <w:bottom w:val="none" w:sz="0" w:space="0" w:color="auto"/>
        <w:right w:val="none" w:sz="0" w:space="0" w:color="auto"/>
      </w:divBdr>
    </w:div>
    <w:div w:id="1862861918">
      <w:bodyDiv w:val="1"/>
      <w:marLeft w:val="0"/>
      <w:marRight w:val="0"/>
      <w:marTop w:val="0"/>
      <w:marBottom w:val="0"/>
      <w:divBdr>
        <w:top w:val="none" w:sz="0" w:space="0" w:color="auto"/>
        <w:left w:val="none" w:sz="0" w:space="0" w:color="auto"/>
        <w:bottom w:val="none" w:sz="0" w:space="0" w:color="auto"/>
        <w:right w:val="none" w:sz="0" w:space="0" w:color="auto"/>
      </w:divBdr>
    </w:div>
    <w:div w:id="1862864257">
      <w:bodyDiv w:val="1"/>
      <w:marLeft w:val="0"/>
      <w:marRight w:val="0"/>
      <w:marTop w:val="0"/>
      <w:marBottom w:val="0"/>
      <w:divBdr>
        <w:top w:val="none" w:sz="0" w:space="0" w:color="auto"/>
        <w:left w:val="none" w:sz="0" w:space="0" w:color="auto"/>
        <w:bottom w:val="none" w:sz="0" w:space="0" w:color="auto"/>
        <w:right w:val="none" w:sz="0" w:space="0" w:color="auto"/>
      </w:divBdr>
    </w:div>
    <w:div w:id="1862893536">
      <w:bodyDiv w:val="1"/>
      <w:marLeft w:val="0"/>
      <w:marRight w:val="0"/>
      <w:marTop w:val="0"/>
      <w:marBottom w:val="0"/>
      <w:divBdr>
        <w:top w:val="none" w:sz="0" w:space="0" w:color="auto"/>
        <w:left w:val="none" w:sz="0" w:space="0" w:color="auto"/>
        <w:bottom w:val="none" w:sz="0" w:space="0" w:color="auto"/>
        <w:right w:val="none" w:sz="0" w:space="0" w:color="auto"/>
      </w:divBdr>
    </w:div>
    <w:div w:id="1863007294">
      <w:bodyDiv w:val="1"/>
      <w:marLeft w:val="0"/>
      <w:marRight w:val="0"/>
      <w:marTop w:val="0"/>
      <w:marBottom w:val="0"/>
      <w:divBdr>
        <w:top w:val="none" w:sz="0" w:space="0" w:color="auto"/>
        <w:left w:val="none" w:sz="0" w:space="0" w:color="auto"/>
        <w:bottom w:val="none" w:sz="0" w:space="0" w:color="auto"/>
        <w:right w:val="none" w:sz="0" w:space="0" w:color="auto"/>
      </w:divBdr>
    </w:div>
    <w:div w:id="1863126653">
      <w:bodyDiv w:val="1"/>
      <w:marLeft w:val="0"/>
      <w:marRight w:val="0"/>
      <w:marTop w:val="0"/>
      <w:marBottom w:val="0"/>
      <w:divBdr>
        <w:top w:val="none" w:sz="0" w:space="0" w:color="auto"/>
        <w:left w:val="none" w:sz="0" w:space="0" w:color="auto"/>
        <w:bottom w:val="none" w:sz="0" w:space="0" w:color="auto"/>
        <w:right w:val="none" w:sz="0" w:space="0" w:color="auto"/>
      </w:divBdr>
    </w:div>
    <w:div w:id="1863199455">
      <w:bodyDiv w:val="1"/>
      <w:marLeft w:val="0"/>
      <w:marRight w:val="0"/>
      <w:marTop w:val="0"/>
      <w:marBottom w:val="0"/>
      <w:divBdr>
        <w:top w:val="none" w:sz="0" w:space="0" w:color="auto"/>
        <w:left w:val="none" w:sz="0" w:space="0" w:color="auto"/>
        <w:bottom w:val="none" w:sz="0" w:space="0" w:color="auto"/>
        <w:right w:val="none" w:sz="0" w:space="0" w:color="auto"/>
      </w:divBdr>
    </w:div>
    <w:div w:id="1863283120">
      <w:bodyDiv w:val="1"/>
      <w:marLeft w:val="0"/>
      <w:marRight w:val="0"/>
      <w:marTop w:val="0"/>
      <w:marBottom w:val="0"/>
      <w:divBdr>
        <w:top w:val="none" w:sz="0" w:space="0" w:color="auto"/>
        <w:left w:val="none" w:sz="0" w:space="0" w:color="auto"/>
        <w:bottom w:val="none" w:sz="0" w:space="0" w:color="auto"/>
        <w:right w:val="none" w:sz="0" w:space="0" w:color="auto"/>
      </w:divBdr>
    </w:div>
    <w:div w:id="1863350909">
      <w:bodyDiv w:val="1"/>
      <w:marLeft w:val="0"/>
      <w:marRight w:val="0"/>
      <w:marTop w:val="0"/>
      <w:marBottom w:val="0"/>
      <w:divBdr>
        <w:top w:val="none" w:sz="0" w:space="0" w:color="auto"/>
        <w:left w:val="none" w:sz="0" w:space="0" w:color="auto"/>
        <w:bottom w:val="none" w:sz="0" w:space="0" w:color="auto"/>
        <w:right w:val="none" w:sz="0" w:space="0" w:color="auto"/>
      </w:divBdr>
    </w:div>
    <w:div w:id="1863543680">
      <w:bodyDiv w:val="1"/>
      <w:marLeft w:val="0"/>
      <w:marRight w:val="0"/>
      <w:marTop w:val="0"/>
      <w:marBottom w:val="0"/>
      <w:divBdr>
        <w:top w:val="none" w:sz="0" w:space="0" w:color="auto"/>
        <w:left w:val="none" w:sz="0" w:space="0" w:color="auto"/>
        <w:bottom w:val="none" w:sz="0" w:space="0" w:color="auto"/>
        <w:right w:val="none" w:sz="0" w:space="0" w:color="auto"/>
      </w:divBdr>
    </w:div>
    <w:div w:id="1863666378">
      <w:bodyDiv w:val="1"/>
      <w:marLeft w:val="0"/>
      <w:marRight w:val="0"/>
      <w:marTop w:val="0"/>
      <w:marBottom w:val="0"/>
      <w:divBdr>
        <w:top w:val="none" w:sz="0" w:space="0" w:color="auto"/>
        <w:left w:val="none" w:sz="0" w:space="0" w:color="auto"/>
        <w:bottom w:val="none" w:sz="0" w:space="0" w:color="auto"/>
        <w:right w:val="none" w:sz="0" w:space="0" w:color="auto"/>
      </w:divBdr>
    </w:div>
    <w:div w:id="1863669890">
      <w:bodyDiv w:val="1"/>
      <w:marLeft w:val="0"/>
      <w:marRight w:val="0"/>
      <w:marTop w:val="0"/>
      <w:marBottom w:val="0"/>
      <w:divBdr>
        <w:top w:val="none" w:sz="0" w:space="0" w:color="auto"/>
        <w:left w:val="none" w:sz="0" w:space="0" w:color="auto"/>
        <w:bottom w:val="none" w:sz="0" w:space="0" w:color="auto"/>
        <w:right w:val="none" w:sz="0" w:space="0" w:color="auto"/>
      </w:divBdr>
    </w:div>
    <w:div w:id="1863738400">
      <w:bodyDiv w:val="1"/>
      <w:marLeft w:val="0"/>
      <w:marRight w:val="0"/>
      <w:marTop w:val="0"/>
      <w:marBottom w:val="0"/>
      <w:divBdr>
        <w:top w:val="none" w:sz="0" w:space="0" w:color="auto"/>
        <w:left w:val="none" w:sz="0" w:space="0" w:color="auto"/>
        <w:bottom w:val="none" w:sz="0" w:space="0" w:color="auto"/>
        <w:right w:val="none" w:sz="0" w:space="0" w:color="auto"/>
      </w:divBdr>
    </w:div>
    <w:div w:id="1863784104">
      <w:bodyDiv w:val="1"/>
      <w:marLeft w:val="0"/>
      <w:marRight w:val="0"/>
      <w:marTop w:val="0"/>
      <w:marBottom w:val="0"/>
      <w:divBdr>
        <w:top w:val="none" w:sz="0" w:space="0" w:color="auto"/>
        <w:left w:val="none" w:sz="0" w:space="0" w:color="auto"/>
        <w:bottom w:val="none" w:sz="0" w:space="0" w:color="auto"/>
        <w:right w:val="none" w:sz="0" w:space="0" w:color="auto"/>
      </w:divBdr>
    </w:div>
    <w:div w:id="1864438465">
      <w:bodyDiv w:val="1"/>
      <w:marLeft w:val="0"/>
      <w:marRight w:val="0"/>
      <w:marTop w:val="0"/>
      <w:marBottom w:val="0"/>
      <w:divBdr>
        <w:top w:val="none" w:sz="0" w:space="0" w:color="auto"/>
        <w:left w:val="none" w:sz="0" w:space="0" w:color="auto"/>
        <w:bottom w:val="none" w:sz="0" w:space="0" w:color="auto"/>
        <w:right w:val="none" w:sz="0" w:space="0" w:color="auto"/>
      </w:divBdr>
    </w:div>
    <w:div w:id="1864828936">
      <w:bodyDiv w:val="1"/>
      <w:marLeft w:val="0"/>
      <w:marRight w:val="0"/>
      <w:marTop w:val="0"/>
      <w:marBottom w:val="0"/>
      <w:divBdr>
        <w:top w:val="none" w:sz="0" w:space="0" w:color="auto"/>
        <w:left w:val="none" w:sz="0" w:space="0" w:color="auto"/>
        <w:bottom w:val="none" w:sz="0" w:space="0" w:color="auto"/>
        <w:right w:val="none" w:sz="0" w:space="0" w:color="auto"/>
      </w:divBdr>
    </w:div>
    <w:div w:id="1865094771">
      <w:bodyDiv w:val="1"/>
      <w:marLeft w:val="0"/>
      <w:marRight w:val="0"/>
      <w:marTop w:val="0"/>
      <w:marBottom w:val="0"/>
      <w:divBdr>
        <w:top w:val="none" w:sz="0" w:space="0" w:color="auto"/>
        <w:left w:val="none" w:sz="0" w:space="0" w:color="auto"/>
        <w:bottom w:val="none" w:sz="0" w:space="0" w:color="auto"/>
        <w:right w:val="none" w:sz="0" w:space="0" w:color="auto"/>
      </w:divBdr>
    </w:div>
    <w:div w:id="1865171204">
      <w:bodyDiv w:val="1"/>
      <w:marLeft w:val="0"/>
      <w:marRight w:val="0"/>
      <w:marTop w:val="0"/>
      <w:marBottom w:val="0"/>
      <w:divBdr>
        <w:top w:val="none" w:sz="0" w:space="0" w:color="auto"/>
        <w:left w:val="none" w:sz="0" w:space="0" w:color="auto"/>
        <w:bottom w:val="none" w:sz="0" w:space="0" w:color="auto"/>
        <w:right w:val="none" w:sz="0" w:space="0" w:color="auto"/>
      </w:divBdr>
    </w:div>
    <w:div w:id="1865286932">
      <w:bodyDiv w:val="1"/>
      <w:marLeft w:val="0"/>
      <w:marRight w:val="0"/>
      <w:marTop w:val="0"/>
      <w:marBottom w:val="0"/>
      <w:divBdr>
        <w:top w:val="none" w:sz="0" w:space="0" w:color="auto"/>
        <w:left w:val="none" w:sz="0" w:space="0" w:color="auto"/>
        <w:bottom w:val="none" w:sz="0" w:space="0" w:color="auto"/>
        <w:right w:val="none" w:sz="0" w:space="0" w:color="auto"/>
      </w:divBdr>
    </w:div>
    <w:div w:id="1865436505">
      <w:bodyDiv w:val="1"/>
      <w:marLeft w:val="0"/>
      <w:marRight w:val="0"/>
      <w:marTop w:val="0"/>
      <w:marBottom w:val="0"/>
      <w:divBdr>
        <w:top w:val="none" w:sz="0" w:space="0" w:color="auto"/>
        <w:left w:val="none" w:sz="0" w:space="0" w:color="auto"/>
        <w:bottom w:val="none" w:sz="0" w:space="0" w:color="auto"/>
        <w:right w:val="none" w:sz="0" w:space="0" w:color="auto"/>
      </w:divBdr>
    </w:div>
    <w:div w:id="1865824289">
      <w:bodyDiv w:val="1"/>
      <w:marLeft w:val="0"/>
      <w:marRight w:val="0"/>
      <w:marTop w:val="0"/>
      <w:marBottom w:val="0"/>
      <w:divBdr>
        <w:top w:val="none" w:sz="0" w:space="0" w:color="auto"/>
        <w:left w:val="none" w:sz="0" w:space="0" w:color="auto"/>
        <w:bottom w:val="none" w:sz="0" w:space="0" w:color="auto"/>
        <w:right w:val="none" w:sz="0" w:space="0" w:color="auto"/>
      </w:divBdr>
    </w:div>
    <w:div w:id="1866598947">
      <w:bodyDiv w:val="1"/>
      <w:marLeft w:val="0"/>
      <w:marRight w:val="0"/>
      <w:marTop w:val="0"/>
      <w:marBottom w:val="0"/>
      <w:divBdr>
        <w:top w:val="none" w:sz="0" w:space="0" w:color="auto"/>
        <w:left w:val="none" w:sz="0" w:space="0" w:color="auto"/>
        <w:bottom w:val="none" w:sz="0" w:space="0" w:color="auto"/>
        <w:right w:val="none" w:sz="0" w:space="0" w:color="auto"/>
      </w:divBdr>
    </w:div>
    <w:div w:id="1866626189">
      <w:bodyDiv w:val="1"/>
      <w:marLeft w:val="0"/>
      <w:marRight w:val="0"/>
      <w:marTop w:val="0"/>
      <w:marBottom w:val="0"/>
      <w:divBdr>
        <w:top w:val="none" w:sz="0" w:space="0" w:color="auto"/>
        <w:left w:val="none" w:sz="0" w:space="0" w:color="auto"/>
        <w:bottom w:val="none" w:sz="0" w:space="0" w:color="auto"/>
        <w:right w:val="none" w:sz="0" w:space="0" w:color="auto"/>
      </w:divBdr>
    </w:div>
    <w:div w:id="1866745614">
      <w:bodyDiv w:val="1"/>
      <w:marLeft w:val="0"/>
      <w:marRight w:val="0"/>
      <w:marTop w:val="0"/>
      <w:marBottom w:val="0"/>
      <w:divBdr>
        <w:top w:val="none" w:sz="0" w:space="0" w:color="auto"/>
        <w:left w:val="none" w:sz="0" w:space="0" w:color="auto"/>
        <w:bottom w:val="none" w:sz="0" w:space="0" w:color="auto"/>
        <w:right w:val="none" w:sz="0" w:space="0" w:color="auto"/>
      </w:divBdr>
    </w:div>
    <w:div w:id="1867206763">
      <w:bodyDiv w:val="1"/>
      <w:marLeft w:val="0"/>
      <w:marRight w:val="0"/>
      <w:marTop w:val="0"/>
      <w:marBottom w:val="0"/>
      <w:divBdr>
        <w:top w:val="none" w:sz="0" w:space="0" w:color="auto"/>
        <w:left w:val="none" w:sz="0" w:space="0" w:color="auto"/>
        <w:bottom w:val="none" w:sz="0" w:space="0" w:color="auto"/>
        <w:right w:val="none" w:sz="0" w:space="0" w:color="auto"/>
      </w:divBdr>
    </w:div>
    <w:div w:id="1867255484">
      <w:bodyDiv w:val="1"/>
      <w:marLeft w:val="0"/>
      <w:marRight w:val="0"/>
      <w:marTop w:val="0"/>
      <w:marBottom w:val="0"/>
      <w:divBdr>
        <w:top w:val="none" w:sz="0" w:space="0" w:color="auto"/>
        <w:left w:val="none" w:sz="0" w:space="0" w:color="auto"/>
        <w:bottom w:val="none" w:sz="0" w:space="0" w:color="auto"/>
        <w:right w:val="none" w:sz="0" w:space="0" w:color="auto"/>
      </w:divBdr>
    </w:div>
    <w:div w:id="1867401721">
      <w:bodyDiv w:val="1"/>
      <w:marLeft w:val="0"/>
      <w:marRight w:val="0"/>
      <w:marTop w:val="0"/>
      <w:marBottom w:val="0"/>
      <w:divBdr>
        <w:top w:val="none" w:sz="0" w:space="0" w:color="auto"/>
        <w:left w:val="none" w:sz="0" w:space="0" w:color="auto"/>
        <w:bottom w:val="none" w:sz="0" w:space="0" w:color="auto"/>
        <w:right w:val="none" w:sz="0" w:space="0" w:color="auto"/>
      </w:divBdr>
    </w:div>
    <w:div w:id="1868835469">
      <w:bodyDiv w:val="1"/>
      <w:marLeft w:val="0"/>
      <w:marRight w:val="0"/>
      <w:marTop w:val="0"/>
      <w:marBottom w:val="0"/>
      <w:divBdr>
        <w:top w:val="none" w:sz="0" w:space="0" w:color="auto"/>
        <w:left w:val="none" w:sz="0" w:space="0" w:color="auto"/>
        <w:bottom w:val="none" w:sz="0" w:space="0" w:color="auto"/>
        <w:right w:val="none" w:sz="0" w:space="0" w:color="auto"/>
      </w:divBdr>
    </w:div>
    <w:div w:id="1868836498">
      <w:bodyDiv w:val="1"/>
      <w:marLeft w:val="0"/>
      <w:marRight w:val="0"/>
      <w:marTop w:val="0"/>
      <w:marBottom w:val="0"/>
      <w:divBdr>
        <w:top w:val="none" w:sz="0" w:space="0" w:color="auto"/>
        <w:left w:val="none" w:sz="0" w:space="0" w:color="auto"/>
        <w:bottom w:val="none" w:sz="0" w:space="0" w:color="auto"/>
        <w:right w:val="none" w:sz="0" w:space="0" w:color="auto"/>
      </w:divBdr>
    </w:div>
    <w:div w:id="1868903424">
      <w:bodyDiv w:val="1"/>
      <w:marLeft w:val="0"/>
      <w:marRight w:val="0"/>
      <w:marTop w:val="0"/>
      <w:marBottom w:val="0"/>
      <w:divBdr>
        <w:top w:val="none" w:sz="0" w:space="0" w:color="auto"/>
        <w:left w:val="none" w:sz="0" w:space="0" w:color="auto"/>
        <w:bottom w:val="none" w:sz="0" w:space="0" w:color="auto"/>
        <w:right w:val="none" w:sz="0" w:space="0" w:color="auto"/>
      </w:divBdr>
    </w:div>
    <w:div w:id="1868979954">
      <w:bodyDiv w:val="1"/>
      <w:marLeft w:val="0"/>
      <w:marRight w:val="0"/>
      <w:marTop w:val="0"/>
      <w:marBottom w:val="0"/>
      <w:divBdr>
        <w:top w:val="none" w:sz="0" w:space="0" w:color="auto"/>
        <w:left w:val="none" w:sz="0" w:space="0" w:color="auto"/>
        <w:bottom w:val="none" w:sz="0" w:space="0" w:color="auto"/>
        <w:right w:val="none" w:sz="0" w:space="0" w:color="auto"/>
      </w:divBdr>
    </w:div>
    <w:div w:id="1869677100">
      <w:bodyDiv w:val="1"/>
      <w:marLeft w:val="0"/>
      <w:marRight w:val="0"/>
      <w:marTop w:val="0"/>
      <w:marBottom w:val="0"/>
      <w:divBdr>
        <w:top w:val="none" w:sz="0" w:space="0" w:color="auto"/>
        <w:left w:val="none" w:sz="0" w:space="0" w:color="auto"/>
        <w:bottom w:val="none" w:sz="0" w:space="0" w:color="auto"/>
        <w:right w:val="none" w:sz="0" w:space="0" w:color="auto"/>
      </w:divBdr>
    </w:div>
    <w:div w:id="1869751972">
      <w:bodyDiv w:val="1"/>
      <w:marLeft w:val="0"/>
      <w:marRight w:val="0"/>
      <w:marTop w:val="0"/>
      <w:marBottom w:val="0"/>
      <w:divBdr>
        <w:top w:val="none" w:sz="0" w:space="0" w:color="auto"/>
        <w:left w:val="none" w:sz="0" w:space="0" w:color="auto"/>
        <w:bottom w:val="none" w:sz="0" w:space="0" w:color="auto"/>
        <w:right w:val="none" w:sz="0" w:space="0" w:color="auto"/>
      </w:divBdr>
    </w:div>
    <w:div w:id="1870138178">
      <w:bodyDiv w:val="1"/>
      <w:marLeft w:val="0"/>
      <w:marRight w:val="0"/>
      <w:marTop w:val="0"/>
      <w:marBottom w:val="0"/>
      <w:divBdr>
        <w:top w:val="none" w:sz="0" w:space="0" w:color="auto"/>
        <w:left w:val="none" w:sz="0" w:space="0" w:color="auto"/>
        <w:bottom w:val="none" w:sz="0" w:space="0" w:color="auto"/>
        <w:right w:val="none" w:sz="0" w:space="0" w:color="auto"/>
      </w:divBdr>
    </w:div>
    <w:div w:id="1870139760">
      <w:bodyDiv w:val="1"/>
      <w:marLeft w:val="0"/>
      <w:marRight w:val="0"/>
      <w:marTop w:val="0"/>
      <w:marBottom w:val="0"/>
      <w:divBdr>
        <w:top w:val="none" w:sz="0" w:space="0" w:color="auto"/>
        <w:left w:val="none" w:sz="0" w:space="0" w:color="auto"/>
        <w:bottom w:val="none" w:sz="0" w:space="0" w:color="auto"/>
        <w:right w:val="none" w:sz="0" w:space="0" w:color="auto"/>
      </w:divBdr>
    </w:div>
    <w:div w:id="1870219497">
      <w:bodyDiv w:val="1"/>
      <w:marLeft w:val="0"/>
      <w:marRight w:val="0"/>
      <w:marTop w:val="0"/>
      <w:marBottom w:val="0"/>
      <w:divBdr>
        <w:top w:val="none" w:sz="0" w:space="0" w:color="auto"/>
        <w:left w:val="none" w:sz="0" w:space="0" w:color="auto"/>
        <w:bottom w:val="none" w:sz="0" w:space="0" w:color="auto"/>
        <w:right w:val="none" w:sz="0" w:space="0" w:color="auto"/>
      </w:divBdr>
    </w:div>
    <w:div w:id="1870529033">
      <w:bodyDiv w:val="1"/>
      <w:marLeft w:val="0"/>
      <w:marRight w:val="0"/>
      <w:marTop w:val="0"/>
      <w:marBottom w:val="0"/>
      <w:divBdr>
        <w:top w:val="none" w:sz="0" w:space="0" w:color="auto"/>
        <w:left w:val="none" w:sz="0" w:space="0" w:color="auto"/>
        <w:bottom w:val="none" w:sz="0" w:space="0" w:color="auto"/>
        <w:right w:val="none" w:sz="0" w:space="0" w:color="auto"/>
      </w:divBdr>
    </w:div>
    <w:div w:id="1870677865">
      <w:bodyDiv w:val="1"/>
      <w:marLeft w:val="0"/>
      <w:marRight w:val="0"/>
      <w:marTop w:val="0"/>
      <w:marBottom w:val="0"/>
      <w:divBdr>
        <w:top w:val="none" w:sz="0" w:space="0" w:color="auto"/>
        <w:left w:val="none" w:sz="0" w:space="0" w:color="auto"/>
        <w:bottom w:val="none" w:sz="0" w:space="0" w:color="auto"/>
        <w:right w:val="none" w:sz="0" w:space="0" w:color="auto"/>
      </w:divBdr>
    </w:div>
    <w:div w:id="1871453667">
      <w:bodyDiv w:val="1"/>
      <w:marLeft w:val="0"/>
      <w:marRight w:val="0"/>
      <w:marTop w:val="0"/>
      <w:marBottom w:val="0"/>
      <w:divBdr>
        <w:top w:val="none" w:sz="0" w:space="0" w:color="auto"/>
        <w:left w:val="none" w:sz="0" w:space="0" w:color="auto"/>
        <w:bottom w:val="none" w:sz="0" w:space="0" w:color="auto"/>
        <w:right w:val="none" w:sz="0" w:space="0" w:color="auto"/>
      </w:divBdr>
    </w:div>
    <w:div w:id="1871644992">
      <w:bodyDiv w:val="1"/>
      <w:marLeft w:val="0"/>
      <w:marRight w:val="0"/>
      <w:marTop w:val="0"/>
      <w:marBottom w:val="0"/>
      <w:divBdr>
        <w:top w:val="none" w:sz="0" w:space="0" w:color="auto"/>
        <w:left w:val="none" w:sz="0" w:space="0" w:color="auto"/>
        <w:bottom w:val="none" w:sz="0" w:space="0" w:color="auto"/>
        <w:right w:val="none" w:sz="0" w:space="0" w:color="auto"/>
      </w:divBdr>
    </w:div>
    <w:div w:id="1871718350">
      <w:bodyDiv w:val="1"/>
      <w:marLeft w:val="0"/>
      <w:marRight w:val="0"/>
      <w:marTop w:val="0"/>
      <w:marBottom w:val="0"/>
      <w:divBdr>
        <w:top w:val="none" w:sz="0" w:space="0" w:color="auto"/>
        <w:left w:val="none" w:sz="0" w:space="0" w:color="auto"/>
        <w:bottom w:val="none" w:sz="0" w:space="0" w:color="auto"/>
        <w:right w:val="none" w:sz="0" w:space="0" w:color="auto"/>
      </w:divBdr>
    </w:div>
    <w:div w:id="1871794093">
      <w:bodyDiv w:val="1"/>
      <w:marLeft w:val="0"/>
      <w:marRight w:val="0"/>
      <w:marTop w:val="0"/>
      <w:marBottom w:val="0"/>
      <w:divBdr>
        <w:top w:val="none" w:sz="0" w:space="0" w:color="auto"/>
        <w:left w:val="none" w:sz="0" w:space="0" w:color="auto"/>
        <w:bottom w:val="none" w:sz="0" w:space="0" w:color="auto"/>
        <w:right w:val="none" w:sz="0" w:space="0" w:color="auto"/>
      </w:divBdr>
    </w:div>
    <w:div w:id="1872107279">
      <w:bodyDiv w:val="1"/>
      <w:marLeft w:val="0"/>
      <w:marRight w:val="0"/>
      <w:marTop w:val="0"/>
      <w:marBottom w:val="0"/>
      <w:divBdr>
        <w:top w:val="none" w:sz="0" w:space="0" w:color="auto"/>
        <w:left w:val="none" w:sz="0" w:space="0" w:color="auto"/>
        <w:bottom w:val="none" w:sz="0" w:space="0" w:color="auto"/>
        <w:right w:val="none" w:sz="0" w:space="0" w:color="auto"/>
      </w:divBdr>
    </w:div>
    <w:div w:id="1872187180">
      <w:bodyDiv w:val="1"/>
      <w:marLeft w:val="0"/>
      <w:marRight w:val="0"/>
      <w:marTop w:val="0"/>
      <w:marBottom w:val="0"/>
      <w:divBdr>
        <w:top w:val="none" w:sz="0" w:space="0" w:color="auto"/>
        <w:left w:val="none" w:sz="0" w:space="0" w:color="auto"/>
        <w:bottom w:val="none" w:sz="0" w:space="0" w:color="auto"/>
        <w:right w:val="none" w:sz="0" w:space="0" w:color="auto"/>
      </w:divBdr>
    </w:div>
    <w:div w:id="1872258394">
      <w:bodyDiv w:val="1"/>
      <w:marLeft w:val="0"/>
      <w:marRight w:val="0"/>
      <w:marTop w:val="0"/>
      <w:marBottom w:val="0"/>
      <w:divBdr>
        <w:top w:val="none" w:sz="0" w:space="0" w:color="auto"/>
        <w:left w:val="none" w:sz="0" w:space="0" w:color="auto"/>
        <w:bottom w:val="none" w:sz="0" w:space="0" w:color="auto"/>
        <w:right w:val="none" w:sz="0" w:space="0" w:color="auto"/>
      </w:divBdr>
    </w:div>
    <w:div w:id="1872306374">
      <w:bodyDiv w:val="1"/>
      <w:marLeft w:val="0"/>
      <w:marRight w:val="0"/>
      <w:marTop w:val="0"/>
      <w:marBottom w:val="0"/>
      <w:divBdr>
        <w:top w:val="none" w:sz="0" w:space="0" w:color="auto"/>
        <w:left w:val="none" w:sz="0" w:space="0" w:color="auto"/>
        <w:bottom w:val="none" w:sz="0" w:space="0" w:color="auto"/>
        <w:right w:val="none" w:sz="0" w:space="0" w:color="auto"/>
      </w:divBdr>
    </w:div>
    <w:div w:id="1872641789">
      <w:bodyDiv w:val="1"/>
      <w:marLeft w:val="0"/>
      <w:marRight w:val="0"/>
      <w:marTop w:val="0"/>
      <w:marBottom w:val="0"/>
      <w:divBdr>
        <w:top w:val="none" w:sz="0" w:space="0" w:color="auto"/>
        <w:left w:val="none" w:sz="0" w:space="0" w:color="auto"/>
        <w:bottom w:val="none" w:sz="0" w:space="0" w:color="auto"/>
        <w:right w:val="none" w:sz="0" w:space="0" w:color="auto"/>
      </w:divBdr>
    </w:div>
    <w:div w:id="1872835143">
      <w:bodyDiv w:val="1"/>
      <w:marLeft w:val="0"/>
      <w:marRight w:val="0"/>
      <w:marTop w:val="0"/>
      <w:marBottom w:val="0"/>
      <w:divBdr>
        <w:top w:val="none" w:sz="0" w:space="0" w:color="auto"/>
        <w:left w:val="none" w:sz="0" w:space="0" w:color="auto"/>
        <w:bottom w:val="none" w:sz="0" w:space="0" w:color="auto"/>
        <w:right w:val="none" w:sz="0" w:space="0" w:color="auto"/>
      </w:divBdr>
    </w:div>
    <w:div w:id="1873491200">
      <w:bodyDiv w:val="1"/>
      <w:marLeft w:val="0"/>
      <w:marRight w:val="0"/>
      <w:marTop w:val="0"/>
      <w:marBottom w:val="0"/>
      <w:divBdr>
        <w:top w:val="none" w:sz="0" w:space="0" w:color="auto"/>
        <w:left w:val="none" w:sz="0" w:space="0" w:color="auto"/>
        <w:bottom w:val="none" w:sz="0" w:space="0" w:color="auto"/>
        <w:right w:val="none" w:sz="0" w:space="0" w:color="auto"/>
      </w:divBdr>
    </w:div>
    <w:div w:id="1873566197">
      <w:bodyDiv w:val="1"/>
      <w:marLeft w:val="0"/>
      <w:marRight w:val="0"/>
      <w:marTop w:val="0"/>
      <w:marBottom w:val="0"/>
      <w:divBdr>
        <w:top w:val="none" w:sz="0" w:space="0" w:color="auto"/>
        <w:left w:val="none" w:sz="0" w:space="0" w:color="auto"/>
        <w:bottom w:val="none" w:sz="0" w:space="0" w:color="auto"/>
        <w:right w:val="none" w:sz="0" w:space="0" w:color="auto"/>
      </w:divBdr>
    </w:div>
    <w:div w:id="1874033735">
      <w:bodyDiv w:val="1"/>
      <w:marLeft w:val="0"/>
      <w:marRight w:val="0"/>
      <w:marTop w:val="0"/>
      <w:marBottom w:val="0"/>
      <w:divBdr>
        <w:top w:val="none" w:sz="0" w:space="0" w:color="auto"/>
        <w:left w:val="none" w:sz="0" w:space="0" w:color="auto"/>
        <w:bottom w:val="none" w:sz="0" w:space="0" w:color="auto"/>
        <w:right w:val="none" w:sz="0" w:space="0" w:color="auto"/>
      </w:divBdr>
    </w:div>
    <w:div w:id="1874537716">
      <w:bodyDiv w:val="1"/>
      <w:marLeft w:val="0"/>
      <w:marRight w:val="0"/>
      <w:marTop w:val="0"/>
      <w:marBottom w:val="0"/>
      <w:divBdr>
        <w:top w:val="none" w:sz="0" w:space="0" w:color="auto"/>
        <w:left w:val="none" w:sz="0" w:space="0" w:color="auto"/>
        <w:bottom w:val="none" w:sz="0" w:space="0" w:color="auto"/>
        <w:right w:val="none" w:sz="0" w:space="0" w:color="auto"/>
      </w:divBdr>
    </w:div>
    <w:div w:id="1875534062">
      <w:bodyDiv w:val="1"/>
      <w:marLeft w:val="0"/>
      <w:marRight w:val="0"/>
      <w:marTop w:val="0"/>
      <w:marBottom w:val="0"/>
      <w:divBdr>
        <w:top w:val="none" w:sz="0" w:space="0" w:color="auto"/>
        <w:left w:val="none" w:sz="0" w:space="0" w:color="auto"/>
        <w:bottom w:val="none" w:sz="0" w:space="0" w:color="auto"/>
        <w:right w:val="none" w:sz="0" w:space="0" w:color="auto"/>
      </w:divBdr>
    </w:div>
    <w:div w:id="1875656169">
      <w:bodyDiv w:val="1"/>
      <w:marLeft w:val="0"/>
      <w:marRight w:val="0"/>
      <w:marTop w:val="0"/>
      <w:marBottom w:val="0"/>
      <w:divBdr>
        <w:top w:val="none" w:sz="0" w:space="0" w:color="auto"/>
        <w:left w:val="none" w:sz="0" w:space="0" w:color="auto"/>
        <w:bottom w:val="none" w:sz="0" w:space="0" w:color="auto"/>
        <w:right w:val="none" w:sz="0" w:space="0" w:color="auto"/>
      </w:divBdr>
    </w:div>
    <w:div w:id="1876458580">
      <w:bodyDiv w:val="1"/>
      <w:marLeft w:val="0"/>
      <w:marRight w:val="0"/>
      <w:marTop w:val="0"/>
      <w:marBottom w:val="0"/>
      <w:divBdr>
        <w:top w:val="none" w:sz="0" w:space="0" w:color="auto"/>
        <w:left w:val="none" w:sz="0" w:space="0" w:color="auto"/>
        <w:bottom w:val="none" w:sz="0" w:space="0" w:color="auto"/>
        <w:right w:val="none" w:sz="0" w:space="0" w:color="auto"/>
      </w:divBdr>
    </w:div>
    <w:div w:id="1876961177">
      <w:bodyDiv w:val="1"/>
      <w:marLeft w:val="0"/>
      <w:marRight w:val="0"/>
      <w:marTop w:val="0"/>
      <w:marBottom w:val="0"/>
      <w:divBdr>
        <w:top w:val="none" w:sz="0" w:space="0" w:color="auto"/>
        <w:left w:val="none" w:sz="0" w:space="0" w:color="auto"/>
        <w:bottom w:val="none" w:sz="0" w:space="0" w:color="auto"/>
        <w:right w:val="none" w:sz="0" w:space="0" w:color="auto"/>
      </w:divBdr>
    </w:div>
    <w:div w:id="1877158857">
      <w:bodyDiv w:val="1"/>
      <w:marLeft w:val="0"/>
      <w:marRight w:val="0"/>
      <w:marTop w:val="0"/>
      <w:marBottom w:val="0"/>
      <w:divBdr>
        <w:top w:val="none" w:sz="0" w:space="0" w:color="auto"/>
        <w:left w:val="none" w:sz="0" w:space="0" w:color="auto"/>
        <w:bottom w:val="none" w:sz="0" w:space="0" w:color="auto"/>
        <w:right w:val="none" w:sz="0" w:space="0" w:color="auto"/>
      </w:divBdr>
    </w:div>
    <w:div w:id="1877279397">
      <w:bodyDiv w:val="1"/>
      <w:marLeft w:val="0"/>
      <w:marRight w:val="0"/>
      <w:marTop w:val="0"/>
      <w:marBottom w:val="0"/>
      <w:divBdr>
        <w:top w:val="none" w:sz="0" w:space="0" w:color="auto"/>
        <w:left w:val="none" w:sz="0" w:space="0" w:color="auto"/>
        <w:bottom w:val="none" w:sz="0" w:space="0" w:color="auto"/>
        <w:right w:val="none" w:sz="0" w:space="0" w:color="auto"/>
      </w:divBdr>
    </w:div>
    <w:div w:id="1877308136">
      <w:bodyDiv w:val="1"/>
      <w:marLeft w:val="0"/>
      <w:marRight w:val="0"/>
      <w:marTop w:val="0"/>
      <w:marBottom w:val="0"/>
      <w:divBdr>
        <w:top w:val="none" w:sz="0" w:space="0" w:color="auto"/>
        <w:left w:val="none" w:sz="0" w:space="0" w:color="auto"/>
        <w:bottom w:val="none" w:sz="0" w:space="0" w:color="auto"/>
        <w:right w:val="none" w:sz="0" w:space="0" w:color="auto"/>
      </w:divBdr>
    </w:div>
    <w:div w:id="1877501325">
      <w:bodyDiv w:val="1"/>
      <w:marLeft w:val="0"/>
      <w:marRight w:val="0"/>
      <w:marTop w:val="0"/>
      <w:marBottom w:val="0"/>
      <w:divBdr>
        <w:top w:val="none" w:sz="0" w:space="0" w:color="auto"/>
        <w:left w:val="none" w:sz="0" w:space="0" w:color="auto"/>
        <w:bottom w:val="none" w:sz="0" w:space="0" w:color="auto"/>
        <w:right w:val="none" w:sz="0" w:space="0" w:color="auto"/>
      </w:divBdr>
    </w:div>
    <w:div w:id="1877892254">
      <w:bodyDiv w:val="1"/>
      <w:marLeft w:val="0"/>
      <w:marRight w:val="0"/>
      <w:marTop w:val="0"/>
      <w:marBottom w:val="0"/>
      <w:divBdr>
        <w:top w:val="none" w:sz="0" w:space="0" w:color="auto"/>
        <w:left w:val="none" w:sz="0" w:space="0" w:color="auto"/>
        <w:bottom w:val="none" w:sz="0" w:space="0" w:color="auto"/>
        <w:right w:val="none" w:sz="0" w:space="0" w:color="auto"/>
      </w:divBdr>
    </w:div>
    <w:div w:id="1878228927">
      <w:bodyDiv w:val="1"/>
      <w:marLeft w:val="0"/>
      <w:marRight w:val="0"/>
      <w:marTop w:val="0"/>
      <w:marBottom w:val="0"/>
      <w:divBdr>
        <w:top w:val="none" w:sz="0" w:space="0" w:color="auto"/>
        <w:left w:val="none" w:sz="0" w:space="0" w:color="auto"/>
        <w:bottom w:val="none" w:sz="0" w:space="0" w:color="auto"/>
        <w:right w:val="none" w:sz="0" w:space="0" w:color="auto"/>
      </w:divBdr>
    </w:div>
    <w:div w:id="1878464429">
      <w:bodyDiv w:val="1"/>
      <w:marLeft w:val="0"/>
      <w:marRight w:val="0"/>
      <w:marTop w:val="0"/>
      <w:marBottom w:val="0"/>
      <w:divBdr>
        <w:top w:val="none" w:sz="0" w:space="0" w:color="auto"/>
        <w:left w:val="none" w:sz="0" w:space="0" w:color="auto"/>
        <w:bottom w:val="none" w:sz="0" w:space="0" w:color="auto"/>
        <w:right w:val="none" w:sz="0" w:space="0" w:color="auto"/>
      </w:divBdr>
    </w:div>
    <w:div w:id="1878614112">
      <w:bodyDiv w:val="1"/>
      <w:marLeft w:val="0"/>
      <w:marRight w:val="0"/>
      <w:marTop w:val="0"/>
      <w:marBottom w:val="0"/>
      <w:divBdr>
        <w:top w:val="none" w:sz="0" w:space="0" w:color="auto"/>
        <w:left w:val="none" w:sz="0" w:space="0" w:color="auto"/>
        <w:bottom w:val="none" w:sz="0" w:space="0" w:color="auto"/>
        <w:right w:val="none" w:sz="0" w:space="0" w:color="auto"/>
      </w:divBdr>
    </w:div>
    <w:div w:id="1879198673">
      <w:bodyDiv w:val="1"/>
      <w:marLeft w:val="0"/>
      <w:marRight w:val="0"/>
      <w:marTop w:val="0"/>
      <w:marBottom w:val="0"/>
      <w:divBdr>
        <w:top w:val="none" w:sz="0" w:space="0" w:color="auto"/>
        <w:left w:val="none" w:sz="0" w:space="0" w:color="auto"/>
        <w:bottom w:val="none" w:sz="0" w:space="0" w:color="auto"/>
        <w:right w:val="none" w:sz="0" w:space="0" w:color="auto"/>
      </w:divBdr>
    </w:div>
    <w:div w:id="1879271617">
      <w:bodyDiv w:val="1"/>
      <w:marLeft w:val="0"/>
      <w:marRight w:val="0"/>
      <w:marTop w:val="0"/>
      <w:marBottom w:val="0"/>
      <w:divBdr>
        <w:top w:val="none" w:sz="0" w:space="0" w:color="auto"/>
        <w:left w:val="none" w:sz="0" w:space="0" w:color="auto"/>
        <w:bottom w:val="none" w:sz="0" w:space="0" w:color="auto"/>
        <w:right w:val="none" w:sz="0" w:space="0" w:color="auto"/>
      </w:divBdr>
    </w:div>
    <w:div w:id="1879396664">
      <w:bodyDiv w:val="1"/>
      <w:marLeft w:val="0"/>
      <w:marRight w:val="0"/>
      <w:marTop w:val="0"/>
      <w:marBottom w:val="0"/>
      <w:divBdr>
        <w:top w:val="none" w:sz="0" w:space="0" w:color="auto"/>
        <w:left w:val="none" w:sz="0" w:space="0" w:color="auto"/>
        <w:bottom w:val="none" w:sz="0" w:space="0" w:color="auto"/>
        <w:right w:val="none" w:sz="0" w:space="0" w:color="auto"/>
      </w:divBdr>
    </w:div>
    <w:div w:id="1879508386">
      <w:bodyDiv w:val="1"/>
      <w:marLeft w:val="0"/>
      <w:marRight w:val="0"/>
      <w:marTop w:val="0"/>
      <w:marBottom w:val="0"/>
      <w:divBdr>
        <w:top w:val="none" w:sz="0" w:space="0" w:color="auto"/>
        <w:left w:val="none" w:sz="0" w:space="0" w:color="auto"/>
        <w:bottom w:val="none" w:sz="0" w:space="0" w:color="auto"/>
        <w:right w:val="none" w:sz="0" w:space="0" w:color="auto"/>
      </w:divBdr>
    </w:div>
    <w:div w:id="1879513606">
      <w:bodyDiv w:val="1"/>
      <w:marLeft w:val="0"/>
      <w:marRight w:val="0"/>
      <w:marTop w:val="0"/>
      <w:marBottom w:val="0"/>
      <w:divBdr>
        <w:top w:val="none" w:sz="0" w:space="0" w:color="auto"/>
        <w:left w:val="none" w:sz="0" w:space="0" w:color="auto"/>
        <w:bottom w:val="none" w:sz="0" w:space="0" w:color="auto"/>
        <w:right w:val="none" w:sz="0" w:space="0" w:color="auto"/>
      </w:divBdr>
    </w:div>
    <w:div w:id="1879734542">
      <w:bodyDiv w:val="1"/>
      <w:marLeft w:val="0"/>
      <w:marRight w:val="0"/>
      <w:marTop w:val="0"/>
      <w:marBottom w:val="0"/>
      <w:divBdr>
        <w:top w:val="none" w:sz="0" w:space="0" w:color="auto"/>
        <w:left w:val="none" w:sz="0" w:space="0" w:color="auto"/>
        <w:bottom w:val="none" w:sz="0" w:space="0" w:color="auto"/>
        <w:right w:val="none" w:sz="0" w:space="0" w:color="auto"/>
      </w:divBdr>
    </w:div>
    <w:div w:id="1879932705">
      <w:bodyDiv w:val="1"/>
      <w:marLeft w:val="0"/>
      <w:marRight w:val="0"/>
      <w:marTop w:val="0"/>
      <w:marBottom w:val="0"/>
      <w:divBdr>
        <w:top w:val="none" w:sz="0" w:space="0" w:color="auto"/>
        <w:left w:val="none" w:sz="0" w:space="0" w:color="auto"/>
        <w:bottom w:val="none" w:sz="0" w:space="0" w:color="auto"/>
        <w:right w:val="none" w:sz="0" w:space="0" w:color="auto"/>
      </w:divBdr>
    </w:div>
    <w:div w:id="1880122715">
      <w:bodyDiv w:val="1"/>
      <w:marLeft w:val="0"/>
      <w:marRight w:val="0"/>
      <w:marTop w:val="0"/>
      <w:marBottom w:val="0"/>
      <w:divBdr>
        <w:top w:val="none" w:sz="0" w:space="0" w:color="auto"/>
        <w:left w:val="none" w:sz="0" w:space="0" w:color="auto"/>
        <w:bottom w:val="none" w:sz="0" w:space="0" w:color="auto"/>
        <w:right w:val="none" w:sz="0" w:space="0" w:color="auto"/>
      </w:divBdr>
    </w:div>
    <w:div w:id="1880164888">
      <w:bodyDiv w:val="1"/>
      <w:marLeft w:val="0"/>
      <w:marRight w:val="0"/>
      <w:marTop w:val="0"/>
      <w:marBottom w:val="0"/>
      <w:divBdr>
        <w:top w:val="none" w:sz="0" w:space="0" w:color="auto"/>
        <w:left w:val="none" w:sz="0" w:space="0" w:color="auto"/>
        <w:bottom w:val="none" w:sz="0" w:space="0" w:color="auto"/>
        <w:right w:val="none" w:sz="0" w:space="0" w:color="auto"/>
      </w:divBdr>
    </w:div>
    <w:div w:id="1880238347">
      <w:bodyDiv w:val="1"/>
      <w:marLeft w:val="0"/>
      <w:marRight w:val="0"/>
      <w:marTop w:val="0"/>
      <w:marBottom w:val="0"/>
      <w:divBdr>
        <w:top w:val="none" w:sz="0" w:space="0" w:color="auto"/>
        <w:left w:val="none" w:sz="0" w:space="0" w:color="auto"/>
        <w:bottom w:val="none" w:sz="0" w:space="0" w:color="auto"/>
        <w:right w:val="none" w:sz="0" w:space="0" w:color="auto"/>
      </w:divBdr>
    </w:div>
    <w:div w:id="1880587471">
      <w:bodyDiv w:val="1"/>
      <w:marLeft w:val="0"/>
      <w:marRight w:val="0"/>
      <w:marTop w:val="0"/>
      <w:marBottom w:val="0"/>
      <w:divBdr>
        <w:top w:val="none" w:sz="0" w:space="0" w:color="auto"/>
        <w:left w:val="none" w:sz="0" w:space="0" w:color="auto"/>
        <w:bottom w:val="none" w:sz="0" w:space="0" w:color="auto"/>
        <w:right w:val="none" w:sz="0" w:space="0" w:color="auto"/>
      </w:divBdr>
    </w:div>
    <w:div w:id="1880627553">
      <w:bodyDiv w:val="1"/>
      <w:marLeft w:val="0"/>
      <w:marRight w:val="0"/>
      <w:marTop w:val="0"/>
      <w:marBottom w:val="0"/>
      <w:divBdr>
        <w:top w:val="none" w:sz="0" w:space="0" w:color="auto"/>
        <w:left w:val="none" w:sz="0" w:space="0" w:color="auto"/>
        <w:bottom w:val="none" w:sz="0" w:space="0" w:color="auto"/>
        <w:right w:val="none" w:sz="0" w:space="0" w:color="auto"/>
      </w:divBdr>
    </w:div>
    <w:div w:id="1880824832">
      <w:bodyDiv w:val="1"/>
      <w:marLeft w:val="0"/>
      <w:marRight w:val="0"/>
      <w:marTop w:val="0"/>
      <w:marBottom w:val="0"/>
      <w:divBdr>
        <w:top w:val="none" w:sz="0" w:space="0" w:color="auto"/>
        <w:left w:val="none" w:sz="0" w:space="0" w:color="auto"/>
        <w:bottom w:val="none" w:sz="0" w:space="0" w:color="auto"/>
        <w:right w:val="none" w:sz="0" w:space="0" w:color="auto"/>
      </w:divBdr>
    </w:div>
    <w:div w:id="1880825314">
      <w:bodyDiv w:val="1"/>
      <w:marLeft w:val="0"/>
      <w:marRight w:val="0"/>
      <w:marTop w:val="0"/>
      <w:marBottom w:val="0"/>
      <w:divBdr>
        <w:top w:val="none" w:sz="0" w:space="0" w:color="auto"/>
        <w:left w:val="none" w:sz="0" w:space="0" w:color="auto"/>
        <w:bottom w:val="none" w:sz="0" w:space="0" w:color="auto"/>
        <w:right w:val="none" w:sz="0" w:space="0" w:color="auto"/>
      </w:divBdr>
    </w:div>
    <w:div w:id="1880891117">
      <w:bodyDiv w:val="1"/>
      <w:marLeft w:val="0"/>
      <w:marRight w:val="0"/>
      <w:marTop w:val="0"/>
      <w:marBottom w:val="0"/>
      <w:divBdr>
        <w:top w:val="none" w:sz="0" w:space="0" w:color="auto"/>
        <w:left w:val="none" w:sz="0" w:space="0" w:color="auto"/>
        <w:bottom w:val="none" w:sz="0" w:space="0" w:color="auto"/>
        <w:right w:val="none" w:sz="0" w:space="0" w:color="auto"/>
      </w:divBdr>
    </w:div>
    <w:div w:id="1880893819">
      <w:bodyDiv w:val="1"/>
      <w:marLeft w:val="0"/>
      <w:marRight w:val="0"/>
      <w:marTop w:val="0"/>
      <w:marBottom w:val="0"/>
      <w:divBdr>
        <w:top w:val="none" w:sz="0" w:space="0" w:color="auto"/>
        <w:left w:val="none" w:sz="0" w:space="0" w:color="auto"/>
        <w:bottom w:val="none" w:sz="0" w:space="0" w:color="auto"/>
        <w:right w:val="none" w:sz="0" w:space="0" w:color="auto"/>
      </w:divBdr>
    </w:div>
    <w:div w:id="1880894106">
      <w:bodyDiv w:val="1"/>
      <w:marLeft w:val="0"/>
      <w:marRight w:val="0"/>
      <w:marTop w:val="0"/>
      <w:marBottom w:val="0"/>
      <w:divBdr>
        <w:top w:val="none" w:sz="0" w:space="0" w:color="auto"/>
        <w:left w:val="none" w:sz="0" w:space="0" w:color="auto"/>
        <w:bottom w:val="none" w:sz="0" w:space="0" w:color="auto"/>
        <w:right w:val="none" w:sz="0" w:space="0" w:color="auto"/>
      </w:divBdr>
    </w:div>
    <w:div w:id="1881046113">
      <w:bodyDiv w:val="1"/>
      <w:marLeft w:val="0"/>
      <w:marRight w:val="0"/>
      <w:marTop w:val="0"/>
      <w:marBottom w:val="0"/>
      <w:divBdr>
        <w:top w:val="none" w:sz="0" w:space="0" w:color="auto"/>
        <w:left w:val="none" w:sz="0" w:space="0" w:color="auto"/>
        <w:bottom w:val="none" w:sz="0" w:space="0" w:color="auto"/>
        <w:right w:val="none" w:sz="0" w:space="0" w:color="auto"/>
      </w:divBdr>
    </w:div>
    <w:div w:id="1881046360">
      <w:bodyDiv w:val="1"/>
      <w:marLeft w:val="0"/>
      <w:marRight w:val="0"/>
      <w:marTop w:val="0"/>
      <w:marBottom w:val="0"/>
      <w:divBdr>
        <w:top w:val="none" w:sz="0" w:space="0" w:color="auto"/>
        <w:left w:val="none" w:sz="0" w:space="0" w:color="auto"/>
        <w:bottom w:val="none" w:sz="0" w:space="0" w:color="auto"/>
        <w:right w:val="none" w:sz="0" w:space="0" w:color="auto"/>
      </w:divBdr>
    </w:div>
    <w:div w:id="1881211465">
      <w:bodyDiv w:val="1"/>
      <w:marLeft w:val="0"/>
      <w:marRight w:val="0"/>
      <w:marTop w:val="0"/>
      <w:marBottom w:val="0"/>
      <w:divBdr>
        <w:top w:val="none" w:sz="0" w:space="0" w:color="auto"/>
        <w:left w:val="none" w:sz="0" w:space="0" w:color="auto"/>
        <w:bottom w:val="none" w:sz="0" w:space="0" w:color="auto"/>
        <w:right w:val="none" w:sz="0" w:space="0" w:color="auto"/>
      </w:divBdr>
    </w:div>
    <w:div w:id="1881360618">
      <w:bodyDiv w:val="1"/>
      <w:marLeft w:val="0"/>
      <w:marRight w:val="0"/>
      <w:marTop w:val="0"/>
      <w:marBottom w:val="0"/>
      <w:divBdr>
        <w:top w:val="none" w:sz="0" w:space="0" w:color="auto"/>
        <w:left w:val="none" w:sz="0" w:space="0" w:color="auto"/>
        <w:bottom w:val="none" w:sz="0" w:space="0" w:color="auto"/>
        <w:right w:val="none" w:sz="0" w:space="0" w:color="auto"/>
      </w:divBdr>
    </w:div>
    <w:div w:id="1881936560">
      <w:bodyDiv w:val="1"/>
      <w:marLeft w:val="0"/>
      <w:marRight w:val="0"/>
      <w:marTop w:val="0"/>
      <w:marBottom w:val="0"/>
      <w:divBdr>
        <w:top w:val="none" w:sz="0" w:space="0" w:color="auto"/>
        <w:left w:val="none" w:sz="0" w:space="0" w:color="auto"/>
        <w:bottom w:val="none" w:sz="0" w:space="0" w:color="auto"/>
        <w:right w:val="none" w:sz="0" w:space="0" w:color="auto"/>
      </w:divBdr>
    </w:div>
    <w:div w:id="1882552867">
      <w:bodyDiv w:val="1"/>
      <w:marLeft w:val="0"/>
      <w:marRight w:val="0"/>
      <w:marTop w:val="0"/>
      <w:marBottom w:val="0"/>
      <w:divBdr>
        <w:top w:val="none" w:sz="0" w:space="0" w:color="auto"/>
        <w:left w:val="none" w:sz="0" w:space="0" w:color="auto"/>
        <w:bottom w:val="none" w:sz="0" w:space="0" w:color="auto"/>
        <w:right w:val="none" w:sz="0" w:space="0" w:color="auto"/>
      </w:divBdr>
    </w:div>
    <w:div w:id="1882748182">
      <w:bodyDiv w:val="1"/>
      <w:marLeft w:val="0"/>
      <w:marRight w:val="0"/>
      <w:marTop w:val="0"/>
      <w:marBottom w:val="0"/>
      <w:divBdr>
        <w:top w:val="none" w:sz="0" w:space="0" w:color="auto"/>
        <w:left w:val="none" w:sz="0" w:space="0" w:color="auto"/>
        <w:bottom w:val="none" w:sz="0" w:space="0" w:color="auto"/>
        <w:right w:val="none" w:sz="0" w:space="0" w:color="auto"/>
      </w:divBdr>
    </w:div>
    <w:div w:id="1883009785">
      <w:bodyDiv w:val="1"/>
      <w:marLeft w:val="0"/>
      <w:marRight w:val="0"/>
      <w:marTop w:val="0"/>
      <w:marBottom w:val="0"/>
      <w:divBdr>
        <w:top w:val="none" w:sz="0" w:space="0" w:color="auto"/>
        <w:left w:val="none" w:sz="0" w:space="0" w:color="auto"/>
        <w:bottom w:val="none" w:sz="0" w:space="0" w:color="auto"/>
        <w:right w:val="none" w:sz="0" w:space="0" w:color="auto"/>
      </w:divBdr>
    </w:div>
    <w:div w:id="1883132476">
      <w:bodyDiv w:val="1"/>
      <w:marLeft w:val="0"/>
      <w:marRight w:val="0"/>
      <w:marTop w:val="0"/>
      <w:marBottom w:val="0"/>
      <w:divBdr>
        <w:top w:val="none" w:sz="0" w:space="0" w:color="auto"/>
        <w:left w:val="none" w:sz="0" w:space="0" w:color="auto"/>
        <w:bottom w:val="none" w:sz="0" w:space="0" w:color="auto"/>
        <w:right w:val="none" w:sz="0" w:space="0" w:color="auto"/>
      </w:divBdr>
    </w:div>
    <w:div w:id="1884518938">
      <w:bodyDiv w:val="1"/>
      <w:marLeft w:val="0"/>
      <w:marRight w:val="0"/>
      <w:marTop w:val="0"/>
      <w:marBottom w:val="0"/>
      <w:divBdr>
        <w:top w:val="none" w:sz="0" w:space="0" w:color="auto"/>
        <w:left w:val="none" w:sz="0" w:space="0" w:color="auto"/>
        <w:bottom w:val="none" w:sz="0" w:space="0" w:color="auto"/>
        <w:right w:val="none" w:sz="0" w:space="0" w:color="auto"/>
      </w:divBdr>
    </w:div>
    <w:div w:id="1884710075">
      <w:bodyDiv w:val="1"/>
      <w:marLeft w:val="0"/>
      <w:marRight w:val="0"/>
      <w:marTop w:val="0"/>
      <w:marBottom w:val="0"/>
      <w:divBdr>
        <w:top w:val="none" w:sz="0" w:space="0" w:color="auto"/>
        <w:left w:val="none" w:sz="0" w:space="0" w:color="auto"/>
        <w:bottom w:val="none" w:sz="0" w:space="0" w:color="auto"/>
        <w:right w:val="none" w:sz="0" w:space="0" w:color="auto"/>
      </w:divBdr>
    </w:div>
    <w:div w:id="1885555708">
      <w:bodyDiv w:val="1"/>
      <w:marLeft w:val="0"/>
      <w:marRight w:val="0"/>
      <w:marTop w:val="0"/>
      <w:marBottom w:val="0"/>
      <w:divBdr>
        <w:top w:val="none" w:sz="0" w:space="0" w:color="auto"/>
        <w:left w:val="none" w:sz="0" w:space="0" w:color="auto"/>
        <w:bottom w:val="none" w:sz="0" w:space="0" w:color="auto"/>
        <w:right w:val="none" w:sz="0" w:space="0" w:color="auto"/>
      </w:divBdr>
    </w:div>
    <w:div w:id="1885557931">
      <w:bodyDiv w:val="1"/>
      <w:marLeft w:val="0"/>
      <w:marRight w:val="0"/>
      <w:marTop w:val="0"/>
      <w:marBottom w:val="0"/>
      <w:divBdr>
        <w:top w:val="none" w:sz="0" w:space="0" w:color="auto"/>
        <w:left w:val="none" w:sz="0" w:space="0" w:color="auto"/>
        <w:bottom w:val="none" w:sz="0" w:space="0" w:color="auto"/>
        <w:right w:val="none" w:sz="0" w:space="0" w:color="auto"/>
      </w:divBdr>
    </w:div>
    <w:div w:id="1885558829">
      <w:bodyDiv w:val="1"/>
      <w:marLeft w:val="0"/>
      <w:marRight w:val="0"/>
      <w:marTop w:val="0"/>
      <w:marBottom w:val="0"/>
      <w:divBdr>
        <w:top w:val="none" w:sz="0" w:space="0" w:color="auto"/>
        <w:left w:val="none" w:sz="0" w:space="0" w:color="auto"/>
        <w:bottom w:val="none" w:sz="0" w:space="0" w:color="auto"/>
        <w:right w:val="none" w:sz="0" w:space="0" w:color="auto"/>
      </w:divBdr>
    </w:div>
    <w:div w:id="1885602230">
      <w:bodyDiv w:val="1"/>
      <w:marLeft w:val="0"/>
      <w:marRight w:val="0"/>
      <w:marTop w:val="0"/>
      <w:marBottom w:val="0"/>
      <w:divBdr>
        <w:top w:val="none" w:sz="0" w:space="0" w:color="auto"/>
        <w:left w:val="none" w:sz="0" w:space="0" w:color="auto"/>
        <w:bottom w:val="none" w:sz="0" w:space="0" w:color="auto"/>
        <w:right w:val="none" w:sz="0" w:space="0" w:color="auto"/>
      </w:divBdr>
    </w:div>
    <w:div w:id="1885633517">
      <w:bodyDiv w:val="1"/>
      <w:marLeft w:val="0"/>
      <w:marRight w:val="0"/>
      <w:marTop w:val="0"/>
      <w:marBottom w:val="0"/>
      <w:divBdr>
        <w:top w:val="none" w:sz="0" w:space="0" w:color="auto"/>
        <w:left w:val="none" w:sz="0" w:space="0" w:color="auto"/>
        <w:bottom w:val="none" w:sz="0" w:space="0" w:color="auto"/>
        <w:right w:val="none" w:sz="0" w:space="0" w:color="auto"/>
      </w:divBdr>
    </w:div>
    <w:div w:id="1886260978">
      <w:bodyDiv w:val="1"/>
      <w:marLeft w:val="0"/>
      <w:marRight w:val="0"/>
      <w:marTop w:val="0"/>
      <w:marBottom w:val="0"/>
      <w:divBdr>
        <w:top w:val="none" w:sz="0" w:space="0" w:color="auto"/>
        <w:left w:val="none" w:sz="0" w:space="0" w:color="auto"/>
        <w:bottom w:val="none" w:sz="0" w:space="0" w:color="auto"/>
        <w:right w:val="none" w:sz="0" w:space="0" w:color="auto"/>
      </w:divBdr>
    </w:div>
    <w:div w:id="1886289318">
      <w:bodyDiv w:val="1"/>
      <w:marLeft w:val="0"/>
      <w:marRight w:val="0"/>
      <w:marTop w:val="0"/>
      <w:marBottom w:val="0"/>
      <w:divBdr>
        <w:top w:val="none" w:sz="0" w:space="0" w:color="auto"/>
        <w:left w:val="none" w:sz="0" w:space="0" w:color="auto"/>
        <w:bottom w:val="none" w:sz="0" w:space="0" w:color="auto"/>
        <w:right w:val="none" w:sz="0" w:space="0" w:color="auto"/>
      </w:divBdr>
    </w:div>
    <w:div w:id="1886334379">
      <w:bodyDiv w:val="1"/>
      <w:marLeft w:val="0"/>
      <w:marRight w:val="0"/>
      <w:marTop w:val="0"/>
      <w:marBottom w:val="0"/>
      <w:divBdr>
        <w:top w:val="none" w:sz="0" w:space="0" w:color="auto"/>
        <w:left w:val="none" w:sz="0" w:space="0" w:color="auto"/>
        <w:bottom w:val="none" w:sz="0" w:space="0" w:color="auto"/>
        <w:right w:val="none" w:sz="0" w:space="0" w:color="auto"/>
      </w:divBdr>
    </w:div>
    <w:div w:id="1886722678">
      <w:bodyDiv w:val="1"/>
      <w:marLeft w:val="0"/>
      <w:marRight w:val="0"/>
      <w:marTop w:val="0"/>
      <w:marBottom w:val="0"/>
      <w:divBdr>
        <w:top w:val="none" w:sz="0" w:space="0" w:color="auto"/>
        <w:left w:val="none" w:sz="0" w:space="0" w:color="auto"/>
        <w:bottom w:val="none" w:sz="0" w:space="0" w:color="auto"/>
        <w:right w:val="none" w:sz="0" w:space="0" w:color="auto"/>
      </w:divBdr>
    </w:div>
    <w:div w:id="1886797326">
      <w:bodyDiv w:val="1"/>
      <w:marLeft w:val="0"/>
      <w:marRight w:val="0"/>
      <w:marTop w:val="0"/>
      <w:marBottom w:val="0"/>
      <w:divBdr>
        <w:top w:val="none" w:sz="0" w:space="0" w:color="auto"/>
        <w:left w:val="none" w:sz="0" w:space="0" w:color="auto"/>
        <w:bottom w:val="none" w:sz="0" w:space="0" w:color="auto"/>
        <w:right w:val="none" w:sz="0" w:space="0" w:color="auto"/>
      </w:divBdr>
    </w:div>
    <w:div w:id="1886873159">
      <w:bodyDiv w:val="1"/>
      <w:marLeft w:val="0"/>
      <w:marRight w:val="0"/>
      <w:marTop w:val="0"/>
      <w:marBottom w:val="0"/>
      <w:divBdr>
        <w:top w:val="none" w:sz="0" w:space="0" w:color="auto"/>
        <w:left w:val="none" w:sz="0" w:space="0" w:color="auto"/>
        <w:bottom w:val="none" w:sz="0" w:space="0" w:color="auto"/>
        <w:right w:val="none" w:sz="0" w:space="0" w:color="auto"/>
      </w:divBdr>
    </w:div>
    <w:div w:id="1887644439">
      <w:bodyDiv w:val="1"/>
      <w:marLeft w:val="0"/>
      <w:marRight w:val="0"/>
      <w:marTop w:val="0"/>
      <w:marBottom w:val="0"/>
      <w:divBdr>
        <w:top w:val="none" w:sz="0" w:space="0" w:color="auto"/>
        <w:left w:val="none" w:sz="0" w:space="0" w:color="auto"/>
        <w:bottom w:val="none" w:sz="0" w:space="0" w:color="auto"/>
        <w:right w:val="none" w:sz="0" w:space="0" w:color="auto"/>
      </w:divBdr>
    </w:div>
    <w:div w:id="1888105278">
      <w:bodyDiv w:val="1"/>
      <w:marLeft w:val="0"/>
      <w:marRight w:val="0"/>
      <w:marTop w:val="0"/>
      <w:marBottom w:val="0"/>
      <w:divBdr>
        <w:top w:val="none" w:sz="0" w:space="0" w:color="auto"/>
        <w:left w:val="none" w:sz="0" w:space="0" w:color="auto"/>
        <w:bottom w:val="none" w:sz="0" w:space="0" w:color="auto"/>
        <w:right w:val="none" w:sz="0" w:space="0" w:color="auto"/>
      </w:divBdr>
    </w:div>
    <w:div w:id="1888182196">
      <w:bodyDiv w:val="1"/>
      <w:marLeft w:val="0"/>
      <w:marRight w:val="0"/>
      <w:marTop w:val="0"/>
      <w:marBottom w:val="0"/>
      <w:divBdr>
        <w:top w:val="none" w:sz="0" w:space="0" w:color="auto"/>
        <w:left w:val="none" w:sz="0" w:space="0" w:color="auto"/>
        <w:bottom w:val="none" w:sz="0" w:space="0" w:color="auto"/>
        <w:right w:val="none" w:sz="0" w:space="0" w:color="auto"/>
      </w:divBdr>
    </w:div>
    <w:div w:id="1888374623">
      <w:bodyDiv w:val="1"/>
      <w:marLeft w:val="0"/>
      <w:marRight w:val="0"/>
      <w:marTop w:val="0"/>
      <w:marBottom w:val="0"/>
      <w:divBdr>
        <w:top w:val="none" w:sz="0" w:space="0" w:color="auto"/>
        <w:left w:val="none" w:sz="0" w:space="0" w:color="auto"/>
        <w:bottom w:val="none" w:sz="0" w:space="0" w:color="auto"/>
        <w:right w:val="none" w:sz="0" w:space="0" w:color="auto"/>
      </w:divBdr>
    </w:div>
    <w:div w:id="1888878597">
      <w:bodyDiv w:val="1"/>
      <w:marLeft w:val="0"/>
      <w:marRight w:val="0"/>
      <w:marTop w:val="0"/>
      <w:marBottom w:val="0"/>
      <w:divBdr>
        <w:top w:val="none" w:sz="0" w:space="0" w:color="auto"/>
        <w:left w:val="none" w:sz="0" w:space="0" w:color="auto"/>
        <w:bottom w:val="none" w:sz="0" w:space="0" w:color="auto"/>
        <w:right w:val="none" w:sz="0" w:space="0" w:color="auto"/>
      </w:divBdr>
    </w:div>
    <w:div w:id="1888956113">
      <w:bodyDiv w:val="1"/>
      <w:marLeft w:val="0"/>
      <w:marRight w:val="0"/>
      <w:marTop w:val="0"/>
      <w:marBottom w:val="0"/>
      <w:divBdr>
        <w:top w:val="none" w:sz="0" w:space="0" w:color="auto"/>
        <w:left w:val="none" w:sz="0" w:space="0" w:color="auto"/>
        <w:bottom w:val="none" w:sz="0" w:space="0" w:color="auto"/>
        <w:right w:val="none" w:sz="0" w:space="0" w:color="auto"/>
      </w:divBdr>
    </w:div>
    <w:div w:id="1889339746">
      <w:bodyDiv w:val="1"/>
      <w:marLeft w:val="0"/>
      <w:marRight w:val="0"/>
      <w:marTop w:val="0"/>
      <w:marBottom w:val="0"/>
      <w:divBdr>
        <w:top w:val="none" w:sz="0" w:space="0" w:color="auto"/>
        <w:left w:val="none" w:sz="0" w:space="0" w:color="auto"/>
        <w:bottom w:val="none" w:sz="0" w:space="0" w:color="auto"/>
        <w:right w:val="none" w:sz="0" w:space="0" w:color="auto"/>
      </w:divBdr>
    </w:div>
    <w:div w:id="1889879780">
      <w:bodyDiv w:val="1"/>
      <w:marLeft w:val="0"/>
      <w:marRight w:val="0"/>
      <w:marTop w:val="0"/>
      <w:marBottom w:val="0"/>
      <w:divBdr>
        <w:top w:val="none" w:sz="0" w:space="0" w:color="auto"/>
        <w:left w:val="none" w:sz="0" w:space="0" w:color="auto"/>
        <w:bottom w:val="none" w:sz="0" w:space="0" w:color="auto"/>
        <w:right w:val="none" w:sz="0" w:space="0" w:color="auto"/>
      </w:divBdr>
    </w:div>
    <w:div w:id="1889881172">
      <w:bodyDiv w:val="1"/>
      <w:marLeft w:val="0"/>
      <w:marRight w:val="0"/>
      <w:marTop w:val="0"/>
      <w:marBottom w:val="0"/>
      <w:divBdr>
        <w:top w:val="none" w:sz="0" w:space="0" w:color="auto"/>
        <w:left w:val="none" w:sz="0" w:space="0" w:color="auto"/>
        <w:bottom w:val="none" w:sz="0" w:space="0" w:color="auto"/>
        <w:right w:val="none" w:sz="0" w:space="0" w:color="auto"/>
      </w:divBdr>
    </w:div>
    <w:div w:id="1890023405">
      <w:bodyDiv w:val="1"/>
      <w:marLeft w:val="0"/>
      <w:marRight w:val="0"/>
      <w:marTop w:val="0"/>
      <w:marBottom w:val="0"/>
      <w:divBdr>
        <w:top w:val="none" w:sz="0" w:space="0" w:color="auto"/>
        <w:left w:val="none" w:sz="0" w:space="0" w:color="auto"/>
        <w:bottom w:val="none" w:sz="0" w:space="0" w:color="auto"/>
        <w:right w:val="none" w:sz="0" w:space="0" w:color="auto"/>
      </w:divBdr>
    </w:div>
    <w:div w:id="1890074633">
      <w:bodyDiv w:val="1"/>
      <w:marLeft w:val="0"/>
      <w:marRight w:val="0"/>
      <w:marTop w:val="0"/>
      <w:marBottom w:val="0"/>
      <w:divBdr>
        <w:top w:val="none" w:sz="0" w:space="0" w:color="auto"/>
        <w:left w:val="none" w:sz="0" w:space="0" w:color="auto"/>
        <w:bottom w:val="none" w:sz="0" w:space="0" w:color="auto"/>
        <w:right w:val="none" w:sz="0" w:space="0" w:color="auto"/>
      </w:divBdr>
    </w:div>
    <w:div w:id="1890530373">
      <w:bodyDiv w:val="1"/>
      <w:marLeft w:val="0"/>
      <w:marRight w:val="0"/>
      <w:marTop w:val="0"/>
      <w:marBottom w:val="0"/>
      <w:divBdr>
        <w:top w:val="none" w:sz="0" w:space="0" w:color="auto"/>
        <w:left w:val="none" w:sz="0" w:space="0" w:color="auto"/>
        <w:bottom w:val="none" w:sz="0" w:space="0" w:color="auto"/>
        <w:right w:val="none" w:sz="0" w:space="0" w:color="auto"/>
      </w:divBdr>
    </w:div>
    <w:div w:id="1890603064">
      <w:bodyDiv w:val="1"/>
      <w:marLeft w:val="0"/>
      <w:marRight w:val="0"/>
      <w:marTop w:val="0"/>
      <w:marBottom w:val="0"/>
      <w:divBdr>
        <w:top w:val="none" w:sz="0" w:space="0" w:color="auto"/>
        <w:left w:val="none" w:sz="0" w:space="0" w:color="auto"/>
        <w:bottom w:val="none" w:sz="0" w:space="0" w:color="auto"/>
        <w:right w:val="none" w:sz="0" w:space="0" w:color="auto"/>
      </w:divBdr>
    </w:div>
    <w:div w:id="1890997982">
      <w:bodyDiv w:val="1"/>
      <w:marLeft w:val="0"/>
      <w:marRight w:val="0"/>
      <w:marTop w:val="0"/>
      <w:marBottom w:val="0"/>
      <w:divBdr>
        <w:top w:val="none" w:sz="0" w:space="0" w:color="auto"/>
        <w:left w:val="none" w:sz="0" w:space="0" w:color="auto"/>
        <w:bottom w:val="none" w:sz="0" w:space="0" w:color="auto"/>
        <w:right w:val="none" w:sz="0" w:space="0" w:color="auto"/>
      </w:divBdr>
    </w:div>
    <w:div w:id="1891334983">
      <w:bodyDiv w:val="1"/>
      <w:marLeft w:val="0"/>
      <w:marRight w:val="0"/>
      <w:marTop w:val="0"/>
      <w:marBottom w:val="0"/>
      <w:divBdr>
        <w:top w:val="none" w:sz="0" w:space="0" w:color="auto"/>
        <w:left w:val="none" w:sz="0" w:space="0" w:color="auto"/>
        <w:bottom w:val="none" w:sz="0" w:space="0" w:color="auto"/>
        <w:right w:val="none" w:sz="0" w:space="0" w:color="auto"/>
      </w:divBdr>
    </w:div>
    <w:div w:id="1891526739">
      <w:bodyDiv w:val="1"/>
      <w:marLeft w:val="0"/>
      <w:marRight w:val="0"/>
      <w:marTop w:val="0"/>
      <w:marBottom w:val="0"/>
      <w:divBdr>
        <w:top w:val="none" w:sz="0" w:space="0" w:color="auto"/>
        <w:left w:val="none" w:sz="0" w:space="0" w:color="auto"/>
        <w:bottom w:val="none" w:sz="0" w:space="0" w:color="auto"/>
        <w:right w:val="none" w:sz="0" w:space="0" w:color="auto"/>
      </w:divBdr>
    </w:div>
    <w:div w:id="1891651024">
      <w:bodyDiv w:val="1"/>
      <w:marLeft w:val="0"/>
      <w:marRight w:val="0"/>
      <w:marTop w:val="0"/>
      <w:marBottom w:val="0"/>
      <w:divBdr>
        <w:top w:val="none" w:sz="0" w:space="0" w:color="auto"/>
        <w:left w:val="none" w:sz="0" w:space="0" w:color="auto"/>
        <w:bottom w:val="none" w:sz="0" w:space="0" w:color="auto"/>
        <w:right w:val="none" w:sz="0" w:space="0" w:color="auto"/>
      </w:divBdr>
    </w:div>
    <w:div w:id="1891914880">
      <w:bodyDiv w:val="1"/>
      <w:marLeft w:val="0"/>
      <w:marRight w:val="0"/>
      <w:marTop w:val="0"/>
      <w:marBottom w:val="0"/>
      <w:divBdr>
        <w:top w:val="none" w:sz="0" w:space="0" w:color="auto"/>
        <w:left w:val="none" w:sz="0" w:space="0" w:color="auto"/>
        <w:bottom w:val="none" w:sz="0" w:space="0" w:color="auto"/>
        <w:right w:val="none" w:sz="0" w:space="0" w:color="auto"/>
      </w:divBdr>
    </w:div>
    <w:div w:id="1892227628">
      <w:bodyDiv w:val="1"/>
      <w:marLeft w:val="0"/>
      <w:marRight w:val="0"/>
      <w:marTop w:val="0"/>
      <w:marBottom w:val="0"/>
      <w:divBdr>
        <w:top w:val="none" w:sz="0" w:space="0" w:color="auto"/>
        <w:left w:val="none" w:sz="0" w:space="0" w:color="auto"/>
        <w:bottom w:val="none" w:sz="0" w:space="0" w:color="auto"/>
        <w:right w:val="none" w:sz="0" w:space="0" w:color="auto"/>
      </w:divBdr>
    </w:div>
    <w:div w:id="1892617555">
      <w:bodyDiv w:val="1"/>
      <w:marLeft w:val="0"/>
      <w:marRight w:val="0"/>
      <w:marTop w:val="0"/>
      <w:marBottom w:val="0"/>
      <w:divBdr>
        <w:top w:val="none" w:sz="0" w:space="0" w:color="auto"/>
        <w:left w:val="none" w:sz="0" w:space="0" w:color="auto"/>
        <w:bottom w:val="none" w:sz="0" w:space="0" w:color="auto"/>
        <w:right w:val="none" w:sz="0" w:space="0" w:color="auto"/>
      </w:divBdr>
    </w:div>
    <w:div w:id="1892767483">
      <w:bodyDiv w:val="1"/>
      <w:marLeft w:val="0"/>
      <w:marRight w:val="0"/>
      <w:marTop w:val="0"/>
      <w:marBottom w:val="0"/>
      <w:divBdr>
        <w:top w:val="none" w:sz="0" w:space="0" w:color="auto"/>
        <w:left w:val="none" w:sz="0" w:space="0" w:color="auto"/>
        <w:bottom w:val="none" w:sz="0" w:space="0" w:color="auto"/>
        <w:right w:val="none" w:sz="0" w:space="0" w:color="auto"/>
      </w:divBdr>
    </w:div>
    <w:div w:id="1892961193">
      <w:bodyDiv w:val="1"/>
      <w:marLeft w:val="0"/>
      <w:marRight w:val="0"/>
      <w:marTop w:val="0"/>
      <w:marBottom w:val="0"/>
      <w:divBdr>
        <w:top w:val="none" w:sz="0" w:space="0" w:color="auto"/>
        <w:left w:val="none" w:sz="0" w:space="0" w:color="auto"/>
        <w:bottom w:val="none" w:sz="0" w:space="0" w:color="auto"/>
        <w:right w:val="none" w:sz="0" w:space="0" w:color="auto"/>
      </w:divBdr>
    </w:div>
    <w:div w:id="1892962119">
      <w:bodyDiv w:val="1"/>
      <w:marLeft w:val="0"/>
      <w:marRight w:val="0"/>
      <w:marTop w:val="0"/>
      <w:marBottom w:val="0"/>
      <w:divBdr>
        <w:top w:val="none" w:sz="0" w:space="0" w:color="auto"/>
        <w:left w:val="none" w:sz="0" w:space="0" w:color="auto"/>
        <w:bottom w:val="none" w:sz="0" w:space="0" w:color="auto"/>
        <w:right w:val="none" w:sz="0" w:space="0" w:color="auto"/>
      </w:divBdr>
    </w:div>
    <w:div w:id="1893034901">
      <w:bodyDiv w:val="1"/>
      <w:marLeft w:val="0"/>
      <w:marRight w:val="0"/>
      <w:marTop w:val="0"/>
      <w:marBottom w:val="0"/>
      <w:divBdr>
        <w:top w:val="none" w:sz="0" w:space="0" w:color="auto"/>
        <w:left w:val="none" w:sz="0" w:space="0" w:color="auto"/>
        <w:bottom w:val="none" w:sz="0" w:space="0" w:color="auto"/>
        <w:right w:val="none" w:sz="0" w:space="0" w:color="auto"/>
      </w:divBdr>
    </w:div>
    <w:div w:id="1893345866">
      <w:bodyDiv w:val="1"/>
      <w:marLeft w:val="0"/>
      <w:marRight w:val="0"/>
      <w:marTop w:val="0"/>
      <w:marBottom w:val="0"/>
      <w:divBdr>
        <w:top w:val="none" w:sz="0" w:space="0" w:color="auto"/>
        <w:left w:val="none" w:sz="0" w:space="0" w:color="auto"/>
        <w:bottom w:val="none" w:sz="0" w:space="0" w:color="auto"/>
        <w:right w:val="none" w:sz="0" w:space="0" w:color="auto"/>
      </w:divBdr>
    </w:div>
    <w:div w:id="1893467200">
      <w:bodyDiv w:val="1"/>
      <w:marLeft w:val="0"/>
      <w:marRight w:val="0"/>
      <w:marTop w:val="0"/>
      <w:marBottom w:val="0"/>
      <w:divBdr>
        <w:top w:val="none" w:sz="0" w:space="0" w:color="auto"/>
        <w:left w:val="none" w:sz="0" w:space="0" w:color="auto"/>
        <w:bottom w:val="none" w:sz="0" w:space="0" w:color="auto"/>
        <w:right w:val="none" w:sz="0" w:space="0" w:color="auto"/>
      </w:divBdr>
    </w:div>
    <w:div w:id="1893687347">
      <w:bodyDiv w:val="1"/>
      <w:marLeft w:val="0"/>
      <w:marRight w:val="0"/>
      <w:marTop w:val="0"/>
      <w:marBottom w:val="0"/>
      <w:divBdr>
        <w:top w:val="none" w:sz="0" w:space="0" w:color="auto"/>
        <w:left w:val="none" w:sz="0" w:space="0" w:color="auto"/>
        <w:bottom w:val="none" w:sz="0" w:space="0" w:color="auto"/>
        <w:right w:val="none" w:sz="0" w:space="0" w:color="auto"/>
      </w:divBdr>
    </w:div>
    <w:div w:id="1893688270">
      <w:bodyDiv w:val="1"/>
      <w:marLeft w:val="0"/>
      <w:marRight w:val="0"/>
      <w:marTop w:val="0"/>
      <w:marBottom w:val="0"/>
      <w:divBdr>
        <w:top w:val="none" w:sz="0" w:space="0" w:color="auto"/>
        <w:left w:val="none" w:sz="0" w:space="0" w:color="auto"/>
        <w:bottom w:val="none" w:sz="0" w:space="0" w:color="auto"/>
        <w:right w:val="none" w:sz="0" w:space="0" w:color="auto"/>
      </w:divBdr>
    </w:div>
    <w:div w:id="1893930323">
      <w:bodyDiv w:val="1"/>
      <w:marLeft w:val="0"/>
      <w:marRight w:val="0"/>
      <w:marTop w:val="0"/>
      <w:marBottom w:val="0"/>
      <w:divBdr>
        <w:top w:val="none" w:sz="0" w:space="0" w:color="auto"/>
        <w:left w:val="none" w:sz="0" w:space="0" w:color="auto"/>
        <w:bottom w:val="none" w:sz="0" w:space="0" w:color="auto"/>
        <w:right w:val="none" w:sz="0" w:space="0" w:color="auto"/>
      </w:divBdr>
    </w:div>
    <w:div w:id="1894340960">
      <w:bodyDiv w:val="1"/>
      <w:marLeft w:val="0"/>
      <w:marRight w:val="0"/>
      <w:marTop w:val="0"/>
      <w:marBottom w:val="0"/>
      <w:divBdr>
        <w:top w:val="none" w:sz="0" w:space="0" w:color="auto"/>
        <w:left w:val="none" w:sz="0" w:space="0" w:color="auto"/>
        <w:bottom w:val="none" w:sz="0" w:space="0" w:color="auto"/>
        <w:right w:val="none" w:sz="0" w:space="0" w:color="auto"/>
      </w:divBdr>
    </w:div>
    <w:div w:id="1894386063">
      <w:bodyDiv w:val="1"/>
      <w:marLeft w:val="0"/>
      <w:marRight w:val="0"/>
      <w:marTop w:val="0"/>
      <w:marBottom w:val="0"/>
      <w:divBdr>
        <w:top w:val="none" w:sz="0" w:space="0" w:color="auto"/>
        <w:left w:val="none" w:sz="0" w:space="0" w:color="auto"/>
        <w:bottom w:val="none" w:sz="0" w:space="0" w:color="auto"/>
        <w:right w:val="none" w:sz="0" w:space="0" w:color="auto"/>
      </w:divBdr>
    </w:div>
    <w:div w:id="1894581714">
      <w:bodyDiv w:val="1"/>
      <w:marLeft w:val="0"/>
      <w:marRight w:val="0"/>
      <w:marTop w:val="0"/>
      <w:marBottom w:val="0"/>
      <w:divBdr>
        <w:top w:val="none" w:sz="0" w:space="0" w:color="auto"/>
        <w:left w:val="none" w:sz="0" w:space="0" w:color="auto"/>
        <w:bottom w:val="none" w:sz="0" w:space="0" w:color="auto"/>
        <w:right w:val="none" w:sz="0" w:space="0" w:color="auto"/>
      </w:divBdr>
    </w:div>
    <w:div w:id="1894655469">
      <w:bodyDiv w:val="1"/>
      <w:marLeft w:val="0"/>
      <w:marRight w:val="0"/>
      <w:marTop w:val="0"/>
      <w:marBottom w:val="0"/>
      <w:divBdr>
        <w:top w:val="none" w:sz="0" w:space="0" w:color="auto"/>
        <w:left w:val="none" w:sz="0" w:space="0" w:color="auto"/>
        <w:bottom w:val="none" w:sz="0" w:space="0" w:color="auto"/>
        <w:right w:val="none" w:sz="0" w:space="0" w:color="auto"/>
      </w:divBdr>
    </w:div>
    <w:div w:id="1894729887">
      <w:bodyDiv w:val="1"/>
      <w:marLeft w:val="0"/>
      <w:marRight w:val="0"/>
      <w:marTop w:val="0"/>
      <w:marBottom w:val="0"/>
      <w:divBdr>
        <w:top w:val="none" w:sz="0" w:space="0" w:color="auto"/>
        <w:left w:val="none" w:sz="0" w:space="0" w:color="auto"/>
        <w:bottom w:val="none" w:sz="0" w:space="0" w:color="auto"/>
        <w:right w:val="none" w:sz="0" w:space="0" w:color="auto"/>
      </w:divBdr>
    </w:div>
    <w:div w:id="1894925865">
      <w:bodyDiv w:val="1"/>
      <w:marLeft w:val="0"/>
      <w:marRight w:val="0"/>
      <w:marTop w:val="0"/>
      <w:marBottom w:val="0"/>
      <w:divBdr>
        <w:top w:val="none" w:sz="0" w:space="0" w:color="auto"/>
        <w:left w:val="none" w:sz="0" w:space="0" w:color="auto"/>
        <w:bottom w:val="none" w:sz="0" w:space="0" w:color="auto"/>
        <w:right w:val="none" w:sz="0" w:space="0" w:color="auto"/>
      </w:divBdr>
    </w:div>
    <w:div w:id="1896231294">
      <w:bodyDiv w:val="1"/>
      <w:marLeft w:val="0"/>
      <w:marRight w:val="0"/>
      <w:marTop w:val="0"/>
      <w:marBottom w:val="0"/>
      <w:divBdr>
        <w:top w:val="none" w:sz="0" w:space="0" w:color="auto"/>
        <w:left w:val="none" w:sz="0" w:space="0" w:color="auto"/>
        <w:bottom w:val="none" w:sz="0" w:space="0" w:color="auto"/>
        <w:right w:val="none" w:sz="0" w:space="0" w:color="auto"/>
      </w:divBdr>
    </w:div>
    <w:div w:id="1896770565">
      <w:bodyDiv w:val="1"/>
      <w:marLeft w:val="0"/>
      <w:marRight w:val="0"/>
      <w:marTop w:val="0"/>
      <w:marBottom w:val="0"/>
      <w:divBdr>
        <w:top w:val="none" w:sz="0" w:space="0" w:color="auto"/>
        <w:left w:val="none" w:sz="0" w:space="0" w:color="auto"/>
        <w:bottom w:val="none" w:sz="0" w:space="0" w:color="auto"/>
        <w:right w:val="none" w:sz="0" w:space="0" w:color="auto"/>
      </w:divBdr>
    </w:div>
    <w:div w:id="1896774521">
      <w:bodyDiv w:val="1"/>
      <w:marLeft w:val="0"/>
      <w:marRight w:val="0"/>
      <w:marTop w:val="0"/>
      <w:marBottom w:val="0"/>
      <w:divBdr>
        <w:top w:val="none" w:sz="0" w:space="0" w:color="auto"/>
        <w:left w:val="none" w:sz="0" w:space="0" w:color="auto"/>
        <w:bottom w:val="none" w:sz="0" w:space="0" w:color="auto"/>
        <w:right w:val="none" w:sz="0" w:space="0" w:color="auto"/>
      </w:divBdr>
    </w:div>
    <w:div w:id="1896816381">
      <w:bodyDiv w:val="1"/>
      <w:marLeft w:val="0"/>
      <w:marRight w:val="0"/>
      <w:marTop w:val="0"/>
      <w:marBottom w:val="0"/>
      <w:divBdr>
        <w:top w:val="none" w:sz="0" w:space="0" w:color="auto"/>
        <w:left w:val="none" w:sz="0" w:space="0" w:color="auto"/>
        <w:bottom w:val="none" w:sz="0" w:space="0" w:color="auto"/>
        <w:right w:val="none" w:sz="0" w:space="0" w:color="auto"/>
      </w:divBdr>
    </w:div>
    <w:div w:id="1896970993">
      <w:bodyDiv w:val="1"/>
      <w:marLeft w:val="0"/>
      <w:marRight w:val="0"/>
      <w:marTop w:val="0"/>
      <w:marBottom w:val="0"/>
      <w:divBdr>
        <w:top w:val="none" w:sz="0" w:space="0" w:color="auto"/>
        <w:left w:val="none" w:sz="0" w:space="0" w:color="auto"/>
        <w:bottom w:val="none" w:sz="0" w:space="0" w:color="auto"/>
        <w:right w:val="none" w:sz="0" w:space="0" w:color="auto"/>
      </w:divBdr>
    </w:div>
    <w:div w:id="1897356972">
      <w:bodyDiv w:val="1"/>
      <w:marLeft w:val="0"/>
      <w:marRight w:val="0"/>
      <w:marTop w:val="0"/>
      <w:marBottom w:val="0"/>
      <w:divBdr>
        <w:top w:val="none" w:sz="0" w:space="0" w:color="auto"/>
        <w:left w:val="none" w:sz="0" w:space="0" w:color="auto"/>
        <w:bottom w:val="none" w:sz="0" w:space="0" w:color="auto"/>
        <w:right w:val="none" w:sz="0" w:space="0" w:color="auto"/>
      </w:divBdr>
    </w:div>
    <w:div w:id="1897625469">
      <w:bodyDiv w:val="1"/>
      <w:marLeft w:val="0"/>
      <w:marRight w:val="0"/>
      <w:marTop w:val="0"/>
      <w:marBottom w:val="0"/>
      <w:divBdr>
        <w:top w:val="none" w:sz="0" w:space="0" w:color="auto"/>
        <w:left w:val="none" w:sz="0" w:space="0" w:color="auto"/>
        <w:bottom w:val="none" w:sz="0" w:space="0" w:color="auto"/>
        <w:right w:val="none" w:sz="0" w:space="0" w:color="auto"/>
      </w:divBdr>
    </w:div>
    <w:div w:id="1897663658">
      <w:bodyDiv w:val="1"/>
      <w:marLeft w:val="0"/>
      <w:marRight w:val="0"/>
      <w:marTop w:val="0"/>
      <w:marBottom w:val="0"/>
      <w:divBdr>
        <w:top w:val="none" w:sz="0" w:space="0" w:color="auto"/>
        <w:left w:val="none" w:sz="0" w:space="0" w:color="auto"/>
        <w:bottom w:val="none" w:sz="0" w:space="0" w:color="auto"/>
        <w:right w:val="none" w:sz="0" w:space="0" w:color="auto"/>
      </w:divBdr>
    </w:div>
    <w:div w:id="1897810914">
      <w:bodyDiv w:val="1"/>
      <w:marLeft w:val="0"/>
      <w:marRight w:val="0"/>
      <w:marTop w:val="0"/>
      <w:marBottom w:val="0"/>
      <w:divBdr>
        <w:top w:val="none" w:sz="0" w:space="0" w:color="auto"/>
        <w:left w:val="none" w:sz="0" w:space="0" w:color="auto"/>
        <w:bottom w:val="none" w:sz="0" w:space="0" w:color="auto"/>
        <w:right w:val="none" w:sz="0" w:space="0" w:color="auto"/>
      </w:divBdr>
    </w:div>
    <w:div w:id="1898082113">
      <w:bodyDiv w:val="1"/>
      <w:marLeft w:val="0"/>
      <w:marRight w:val="0"/>
      <w:marTop w:val="0"/>
      <w:marBottom w:val="0"/>
      <w:divBdr>
        <w:top w:val="none" w:sz="0" w:space="0" w:color="auto"/>
        <w:left w:val="none" w:sz="0" w:space="0" w:color="auto"/>
        <w:bottom w:val="none" w:sz="0" w:space="0" w:color="auto"/>
        <w:right w:val="none" w:sz="0" w:space="0" w:color="auto"/>
      </w:divBdr>
    </w:div>
    <w:div w:id="1898127945">
      <w:bodyDiv w:val="1"/>
      <w:marLeft w:val="0"/>
      <w:marRight w:val="0"/>
      <w:marTop w:val="0"/>
      <w:marBottom w:val="0"/>
      <w:divBdr>
        <w:top w:val="none" w:sz="0" w:space="0" w:color="auto"/>
        <w:left w:val="none" w:sz="0" w:space="0" w:color="auto"/>
        <w:bottom w:val="none" w:sz="0" w:space="0" w:color="auto"/>
        <w:right w:val="none" w:sz="0" w:space="0" w:color="auto"/>
      </w:divBdr>
    </w:div>
    <w:div w:id="1898322814">
      <w:bodyDiv w:val="1"/>
      <w:marLeft w:val="0"/>
      <w:marRight w:val="0"/>
      <w:marTop w:val="0"/>
      <w:marBottom w:val="0"/>
      <w:divBdr>
        <w:top w:val="none" w:sz="0" w:space="0" w:color="auto"/>
        <w:left w:val="none" w:sz="0" w:space="0" w:color="auto"/>
        <w:bottom w:val="none" w:sz="0" w:space="0" w:color="auto"/>
        <w:right w:val="none" w:sz="0" w:space="0" w:color="auto"/>
      </w:divBdr>
    </w:div>
    <w:div w:id="1898395503">
      <w:bodyDiv w:val="1"/>
      <w:marLeft w:val="0"/>
      <w:marRight w:val="0"/>
      <w:marTop w:val="0"/>
      <w:marBottom w:val="0"/>
      <w:divBdr>
        <w:top w:val="none" w:sz="0" w:space="0" w:color="auto"/>
        <w:left w:val="none" w:sz="0" w:space="0" w:color="auto"/>
        <w:bottom w:val="none" w:sz="0" w:space="0" w:color="auto"/>
        <w:right w:val="none" w:sz="0" w:space="0" w:color="auto"/>
      </w:divBdr>
    </w:div>
    <w:div w:id="1898591539">
      <w:bodyDiv w:val="1"/>
      <w:marLeft w:val="0"/>
      <w:marRight w:val="0"/>
      <w:marTop w:val="0"/>
      <w:marBottom w:val="0"/>
      <w:divBdr>
        <w:top w:val="none" w:sz="0" w:space="0" w:color="auto"/>
        <w:left w:val="none" w:sz="0" w:space="0" w:color="auto"/>
        <w:bottom w:val="none" w:sz="0" w:space="0" w:color="auto"/>
        <w:right w:val="none" w:sz="0" w:space="0" w:color="auto"/>
      </w:divBdr>
    </w:div>
    <w:div w:id="1899052381">
      <w:bodyDiv w:val="1"/>
      <w:marLeft w:val="0"/>
      <w:marRight w:val="0"/>
      <w:marTop w:val="0"/>
      <w:marBottom w:val="0"/>
      <w:divBdr>
        <w:top w:val="none" w:sz="0" w:space="0" w:color="auto"/>
        <w:left w:val="none" w:sz="0" w:space="0" w:color="auto"/>
        <w:bottom w:val="none" w:sz="0" w:space="0" w:color="auto"/>
        <w:right w:val="none" w:sz="0" w:space="0" w:color="auto"/>
      </w:divBdr>
    </w:div>
    <w:div w:id="1899126707">
      <w:bodyDiv w:val="1"/>
      <w:marLeft w:val="0"/>
      <w:marRight w:val="0"/>
      <w:marTop w:val="0"/>
      <w:marBottom w:val="0"/>
      <w:divBdr>
        <w:top w:val="none" w:sz="0" w:space="0" w:color="auto"/>
        <w:left w:val="none" w:sz="0" w:space="0" w:color="auto"/>
        <w:bottom w:val="none" w:sz="0" w:space="0" w:color="auto"/>
        <w:right w:val="none" w:sz="0" w:space="0" w:color="auto"/>
      </w:divBdr>
    </w:div>
    <w:div w:id="1899239349">
      <w:bodyDiv w:val="1"/>
      <w:marLeft w:val="0"/>
      <w:marRight w:val="0"/>
      <w:marTop w:val="0"/>
      <w:marBottom w:val="0"/>
      <w:divBdr>
        <w:top w:val="none" w:sz="0" w:space="0" w:color="auto"/>
        <w:left w:val="none" w:sz="0" w:space="0" w:color="auto"/>
        <w:bottom w:val="none" w:sz="0" w:space="0" w:color="auto"/>
        <w:right w:val="none" w:sz="0" w:space="0" w:color="auto"/>
      </w:divBdr>
    </w:div>
    <w:div w:id="1899700655">
      <w:bodyDiv w:val="1"/>
      <w:marLeft w:val="0"/>
      <w:marRight w:val="0"/>
      <w:marTop w:val="0"/>
      <w:marBottom w:val="0"/>
      <w:divBdr>
        <w:top w:val="none" w:sz="0" w:space="0" w:color="auto"/>
        <w:left w:val="none" w:sz="0" w:space="0" w:color="auto"/>
        <w:bottom w:val="none" w:sz="0" w:space="0" w:color="auto"/>
        <w:right w:val="none" w:sz="0" w:space="0" w:color="auto"/>
      </w:divBdr>
    </w:div>
    <w:div w:id="1900164751">
      <w:bodyDiv w:val="1"/>
      <w:marLeft w:val="0"/>
      <w:marRight w:val="0"/>
      <w:marTop w:val="0"/>
      <w:marBottom w:val="0"/>
      <w:divBdr>
        <w:top w:val="none" w:sz="0" w:space="0" w:color="auto"/>
        <w:left w:val="none" w:sz="0" w:space="0" w:color="auto"/>
        <w:bottom w:val="none" w:sz="0" w:space="0" w:color="auto"/>
        <w:right w:val="none" w:sz="0" w:space="0" w:color="auto"/>
      </w:divBdr>
    </w:div>
    <w:div w:id="1900284501">
      <w:bodyDiv w:val="1"/>
      <w:marLeft w:val="0"/>
      <w:marRight w:val="0"/>
      <w:marTop w:val="0"/>
      <w:marBottom w:val="0"/>
      <w:divBdr>
        <w:top w:val="none" w:sz="0" w:space="0" w:color="auto"/>
        <w:left w:val="none" w:sz="0" w:space="0" w:color="auto"/>
        <w:bottom w:val="none" w:sz="0" w:space="0" w:color="auto"/>
        <w:right w:val="none" w:sz="0" w:space="0" w:color="auto"/>
      </w:divBdr>
    </w:div>
    <w:div w:id="1900706526">
      <w:bodyDiv w:val="1"/>
      <w:marLeft w:val="0"/>
      <w:marRight w:val="0"/>
      <w:marTop w:val="0"/>
      <w:marBottom w:val="0"/>
      <w:divBdr>
        <w:top w:val="none" w:sz="0" w:space="0" w:color="auto"/>
        <w:left w:val="none" w:sz="0" w:space="0" w:color="auto"/>
        <w:bottom w:val="none" w:sz="0" w:space="0" w:color="auto"/>
        <w:right w:val="none" w:sz="0" w:space="0" w:color="auto"/>
      </w:divBdr>
    </w:div>
    <w:div w:id="1900707581">
      <w:bodyDiv w:val="1"/>
      <w:marLeft w:val="0"/>
      <w:marRight w:val="0"/>
      <w:marTop w:val="0"/>
      <w:marBottom w:val="0"/>
      <w:divBdr>
        <w:top w:val="none" w:sz="0" w:space="0" w:color="auto"/>
        <w:left w:val="none" w:sz="0" w:space="0" w:color="auto"/>
        <w:bottom w:val="none" w:sz="0" w:space="0" w:color="auto"/>
        <w:right w:val="none" w:sz="0" w:space="0" w:color="auto"/>
      </w:divBdr>
    </w:div>
    <w:div w:id="1900824119">
      <w:bodyDiv w:val="1"/>
      <w:marLeft w:val="0"/>
      <w:marRight w:val="0"/>
      <w:marTop w:val="0"/>
      <w:marBottom w:val="0"/>
      <w:divBdr>
        <w:top w:val="none" w:sz="0" w:space="0" w:color="auto"/>
        <w:left w:val="none" w:sz="0" w:space="0" w:color="auto"/>
        <w:bottom w:val="none" w:sz="0" w:space="0" w:color="auto"/>
        <w:right w:val="none" w:sz="0" w:space="0" w:color="auto"/>
      </w:divBdr>
    </w:div>
    <w:div w:id="1900940589">
      <w:bodyDiv w:val="1"/>
      <w:marLeft w:val="0"/>
      <w:marRight w:val="0"/>
      <w:marTop w:val="0"/>
      <w:marBottom w:val="0"/>
      <w:divBdr>
        <w:top w:val="none" w:sz="0" w:space="0" w:color="auto"/>
        <w:left w:val="none" w:sz="0" w:space="0" w:color="auto"/>
        <w:bottom w:val="none" w:sz="0" w:space="0" w:color="auto"/>
        <w:right w:val="none" w:sz="0" w:space="0" w:color="auto"/>
      </w:divBdr>
    </w:div>
    <w:div w:id="1901020553">
      <w:bodyDiv w:val="1"/>
      <w:marLeft w:val="0"/>
      <w:marRight w:val="0"/>
      <w:marTop w:val="0"/>
      <w:marBottom w:val="0"/>
      <w:divBdr>
        <w:top w:val="none" w:sz="0" w:space="0" w:color="auto"/>
        <w:left w:val="none" w:sz="0" w:space="0" w:color="auto"/>
        <w:bottom w:val="none" w:sz="0" w:space="0" w:color="auto"/>
        <w:right w:val="none" w:sz="0" w:space="0" w:color="auto"/>
      </w:divBdr>
    </w:div>
    <w:div w:id="1901087324">
      <w:bodyDiv w:val="1"/>
      <w:marLeft w:val="0"/>
      <w:marRight w:val="0"/>
      <w:marTop w:val="0"/>
      <w:marBottom w:val="0"/>
      <w:divBdr>
        <w:top w:val="none" w:sz="0" w:space="0" w:color="auto"/>
        <w:left w:val="none" w:sz="0" w:space="0" w:color="auto"/>
        <w:bottom w:val="none" w:sz="0" w:space="0" w:color="auto"/>
        <w:right w:val="none" w:sz="0" w:space="0" w:color="auto"/>
      </w:divBdr>
    </w:div>
    <w:div w:id="1901163579">
      <w:bodyDiv w:val="1"/>
      <w:marLeft w:val="0"/>
      <w:marRight w:val="0"/>
      <w:marTop w:val="0"/>
      <w:marBottom w:val="0"/>
      <w:divBdr>
        <w:top w:val="none" w:sz="0" w:space="0" w:color="auto"/>
        <w:left w:val="none" w:sz="0" w:space="0" w:color="auto"/>
        <w:bottom w:val="none" w:sz="0" w:space="0" w:color="auto"/>
        <w:right w:val="none" w:sz="0" w:space="0" w:color="auto"/>
      </w:divBdr>
    </w:div>
    <w:div w:id="1901555862">
      <w:bodyDiv w:val="1"/>
      <w:marLeft w:val="0"/>
      <w:marRight w:val="0"/>
      <w:marTop w:val="0"/>
      <w:marBottom w:val="0"/>
      <w:divBdr>
        <w:top w:val="none" w:sz="0" w:space="0" w:color="auto"/>
        <w:left w:val="none" w:sz="0" w:space="0" w:color="auto"/>
        <w:bottom w:val="none" w:sz="0" w:space="0" w:color="auto"/>
        <w:right w:val="none" w:sz="0" w:space="0" w:color="auto"/>
      </w:divBdr>
    </w:div>
    <w:div w:id="1901668462">
      <w:bodyDiv w:val="1"/>
      <w:marLeft w:val="0"/>
      <w:marRight w:val="0"/>
      <w:marTop w:val="0"/>
      <w:marBottom w:val="0"/>
      <w:divBdr>
        <w:top w:val="none" w:sz="0" w:space="0" w:color="auto"/>
        <w:left w:val="none" w:sz="0" w:space="0" w:color="auto"/>
        <w:bottom w:val="none" w:sz="0" w:space="0" w:color="auto"/>
        <w:right w:val="none" w:sz="0" w:space="0" w:color="auto"/>
      </w:divBdr>
    </w:div>
    <w:div w:id="1901744440">
      <w:bodyDiv w:val="1"/>
      <w:marLeft w:val="0"/>
      <w:marRight w:val="0"/>
      <w:marTop w:val="0"/>
      <w:marBottom w:val="0"/>
      <w:divBdr>
        <w:top w:val="none" w:sz="0" w:space="0" w:color="auto"/>
        <w:left w:val="none" w:sz="0" w:space="0" w:color="auto"/>
        <w:bottom w:val="none" w:sz="0" w:space="0" w:color="auto"/>
        <w:right w:val="none" w:sz="0" w:space="0" w:color="auto"/>
      </w:divBdr>
    </w:div>
    <w:div w:id="1901942618">
      <w:bodyDiv w:val="1"/>
      <w:marLeft w:val="0"/>
      <w:marRight w:val="0"/>
      <w:marTop w:val="0"/>
      <w:marBottom w:val="0"/>
      <w:divBdr>
        <w:top w:val="none" w:sz="0" w:space="0" w:color="auto"/>
        <w:left w:val="none" w:sz="0" w:space="0" w:color="auto"/>
        <w:bottom w:val="none" w:sz="0" w:space="0" w:color="auto"/>
        <w:right w:val="none" w:sz="0" w:space="0" w:color="auto"/>
      </w:divBdr>
    </w:div>
    <w:div w:id="1902010703">
      <w:bodyDiv w:val="1"/>
      <w:marLeft w:val="0"/>
      <w:marRight w:val="0"/>
      <w:marTop w:val="0"/>
      <w:marBottom w:val="0"/>
      <w:divBdr>
        <w:top w:val="none" w:sz="0" w:space="0" w:color="auto"/>
        <w:left w:val="none" w:sz="0" w:space="0" w:color="auto"/>
        <w:bottom w:val="none" w:sz="0" w:space="0" w:color="auto"/>
        <w:right w:val="none" w:sz="0" w:space="0" w:color="auto"/>
      </w:divBdr>
    </w:div>
    <w:div w:id="1902322611">
      <w:bodyDiv w:val="1"/>
      <w:marLeft w:val="0"/>
      <w:marRight w:val="0"/>
      <w:marTop w:val="0"/>
      <w:marBottom w:val="0"/>
      <w:divBdr>
        <w:top w:val="none" w:sz="0" w:space="0" w:color="auto"/>
        <w:left w:val="none" w:sz="0" w:space="0" w:color="auto"/>
        <w:bottom w:val="none" w:sz="0" w:space="0" w:color="auto"/>
        <w:right w:val="none" w:sz="0" w:space="0" w:color="auto"/>
      </w:divBdr>
    </w:div>
    <w:div w:id="1902984743">
      <w:bodyDiv w:val="1"/>
      <w:marLeft w:val="0"/>
      <w:marRight w:val="0"/>
      <w:marTop w:val="0"/>
      <w:marBottom w:val="0"/>
      <w:divBdr>
        <w:top w:val="none" w:sz="0" w:space="0" w:color="auto"/>
        <w:left w:val="none" w:sz="0" w:space="0" w:color="auto"/>
        <w:bottom w:val="none" w:sz="0" w:space="0" w:color="auto"/>
        <w:right w:val="none" w:sz="0" w:space="0" w:color="auto"/>
      </w:divBdr>
    </w:div>
    <w:div w:id="1903514571">
      <w:bodyDiv w:val="1"/>
      <w:marLeft w:val="0"/>
      <w:marRight w:val="0"/>
      <w:marTop w:val="0"/>
      <w:marBottom w:val="0"/>
      <w:divBdr>
        <w:top w:val="none" w:sz="0" w:space="0" w:color="auto"/>
        <w:left w:val="none" w:sz="0" w:space="0" w:color="auto"/>
        <w:bottom w:val="none" w:sz="0" w:space="0" w:color="auto"/>
        <w:right w:val="none" w:sz="0" w:space="0" w:color="auto"/>
      </w:divBdr>
    </w:div>
    <w:div w:id="1903522534">
      <w:bodyDiv w:val="1"/>
      <w:marLeft w:val="0"/>
      <w:marRight w:val="0"/>
      <w:marTop w:val="0"/>
      <w:marBottom w:val="0"/>
      <w:divBdr>
        <w:top w:val="none" w:sz="0" w:space="0" w:color="auto"/>
        <w:left w:val="none" w:sz="0" w:space="0" w:color="auto"/>
        <w:bottom w:val="none" w:sz="0" w:space="0" w:color="auto"/>
        <w:right w:val="none" w:sz="0" w:space="0" w:color="auto"/>
      </w:divBdr>
    </w:div>
    <w:div w:id="1903561088">
      <w:bodyDiv w:val="1"/>
      <w:marLeft w:val="0"/>
      <w:marRight w:val="0"/>
      <w:marTop w:val="0"/>
      <w:marBottom w:val="0"/>
      <w:divBdr>
        <w:top w:val="none" w:sz="0" w:space="0" w:color="auto"/>
        <w:left w:val="none" w:sz="0" w:space="0" w:color="auto"/>
        <w:bottom w:val="none" w:sz="0" w:space="0" w:color="auto"/>
        <w:right w:val="none" w:sz="0" w:space="0" w:color="auto"/>
      </w:divBdr>
    </w:div>
    <w:div w:id="1903591197">
      <w:bodyDiv w:val="1"/>
      <w:marLeft w:val="0"/>
      <w:marRight w:val="0"/>
      <w:marTop w:val="0"/>
      <w:marBottom w:val="0"/>
      <w:divBdr>
        <w:top w:val="none" w:sz="0" w:space="0" w:color="auto"/>
        <w:left w:val="none" w:sz="0" w:space="0" w:color="auto"/>
        <w:bottom w:val="none" w:sz="0" w:space="0" w:color="auto"/>
        <w:right w:val="none" w:sz="0" w:space="0" w:color="auto"/>
      </w:divBdr>
    </w:div>
    <w:div w:id="1904372435">
      <w:bodyDiv w:val="1"/>
      <w:marLeft w:val="0"/>
      <w:marRight w:val="0"/>
      <w:marTop w:val="0"/>
      <w:marBottom w:val="0"/>
      <w:divBdr>
        <w:top w:val="none" w:sz="0" w:space="0" w:color="auto"/>
        <w:left w:val="none" w:sz="0" w:space="0" w:color="auto"/>
        <w:bottom w:val="none" w:sz="0" w:space="0" w:color="auto"/>
        <w:right w:val="none" w:sz="0" w:space="0" w:color="auto"/>
      </w:divBdr>
    </w:div>
    <w:div w:id="1904481627">
      <w:bodyDiv w:val="1"/>
      <w:marLeft w:val="0"/>
      <w:marRight w:val="0"/>
      <w:marTop w:val="0"/>
      <w:marBottom w:val="0"/>
      <w:divBdr>
        <w:top w:val="none" w:sz="0" w:space="0" w:color="auto"/>
        <w:left w:val="none" w:sz="0" w:space="0" w:color="auto"/>
        <w:bottom w:val="none" w:sz="0" w:space="0" w:color="auto"/>
        <w:right w:val="none" w:sz="0" w:space="0" w:color="auto"/>
      </w:divBdr>
    </w:div>
    <w:div w:id="1904874930">
      <w:bodyDiv w:val="1"/>
      <w:marLeft w:val="0"/>
      <w:marRight w:val="0"/>
      <w:marTop w:val="0"/>
      <w:marBottom w:val="0"/>
      <w:divBdr>
        <w:top w:val="none" w:sz="0" w:space="0" w:color="auto"/>
        <w:left w:val="none" w:sz="0" w:space="0" w:color="auto"/>
        <w:bottom w:val="none" w:sz="0" w:space="0" w:color="auto"/>
        <w:right w:val="none" w:sz="0" w:space="0" w:color="auto"/>
      </w:divBdr>
    </w:div>
    <w:div w:id="1904945129">
      <w:bodyDiv w:val="1"/>
      <w:marLeft w:val="0"/>
      <w:marRight w:val="0"/>
      <w:marTop w:val="0"/>
      <w:marBottom w:val="0"/>
      <w:divBdr>
        <w:top w:val="none" w:sz="0" w:space="0" w:color="auto"/>
        <w:left w:val="none" w:sz="0" w:space="0" w:color="auto"/>
        <w:bottom w:val="none" w:sz="0" w:space="0" w:color="auto"/>
        <w:right w:val="none" w:sz="0" w:space="0" w:color="auto"/>
      </w:divBdr>
    </w:div>
    <w:div w:id="1904949645">
      <w:bodyDiv w:val="1"/>
      <w:marLeft w:val="0"/>
      <w:marRight w:val="0"/>
      <w:marTop w:val="0"/>
      <w:marBottom w:val="0"/>
      <w:divBdr>
        <w:top w:val="none" w:sz="0" w:space="0" w:color="auto"/>
        <w:left w:val="none" w:sz="0" w:space="0" w:color="auto"/>
        <w:bottom w:val="none" w:sz="0" w:space="0" w:color="auto"/>
        <w:right w:val="none" w:sz="0" w:space="0" w:color="auto"/>
      </w:divBdr>
    </w:div>
    <w:div w:id="1905095906">
      <w:bodyDiv w:val="1"/>
      <w:marLeft w:val="0"/>
      <w:marRight w:val="0"/>
      <w:marTop w:val="0"/>
      <w:marBottom w:val="0"/>
      <w:divBdr>
        <w:top w:val="none" w:sz="0" w:space="0" w:color="auto"/>
        <w:left w:val="none" w:sz="0" w:space="0" w:color="auto"/>
        <w:bottom w:val="none" w:sz="0" w:space="0" w:color="auto"/>
        <w:right w:val="none" w:sz="0" w:space="0" w:color="auto"/>
      </w:divBdr>
    </w:div>
    <w:div w:id="1905605767">
      <w:bodyDiv w:val="1"/>
      <w:marLeft w:val="0"/>
      <w:marRight w:val="0"/>
      <w:marTop w:val="0"/>
      <w:marBottom w:val="0"/>
      <w:divBdr>
        <w:top w:val="none" w:sz="0" w:space="0" w:color="auto"/>
        <w:left w:val="none" w:sz="0" w:space="0" w:color="auto"/>
        <w:bottom w:val="none" w:sz="0" w:space="0" w:color="auto"/>
        <w:right w:val="none" w:sz="0" w:space="0" w:color="auto"/>
      </w:divBdr>
    </w:div>
    <w:div w:id="1905682220">
      <w:bodyDiv w:val="1"/>
      <w:marLeft w:val="0"/>
      <w:marRight w:val="0"/>
      <w:marTop w:val="0"/>
      <w:marBottom w:val="0"/>
      <w:divBdr>
        <w:top w:val="none" w:sz="0" w:space="0" w:color="auto"/>
        <w:left w:val="none" w:sz="0" w:space="0" w:color="auto"/>
        <w:bottom w:val="none" w:sz="0" w:space="0" w:color="auto"/>
        <w:right w:val="none" w:sz="0" w:space="0" w:color="auto"/>
      </w:divBdr>
    </w:div>
    <w:div w:id="1905721451">
      <w:bodyDiv w:val="1"/>
      <w:marLeft w:val="0"/>
      <w:marRight w:val="0"/>
      <w:marTop w:val="0"/>
      <w:marBottom w:val="0"/>
      <w:divBdr>
        <w:top w:val="none" w:sz="0" w:space="0" w:color="auto"/>
        <w:left w:val="none" w:sz="0" w:space="0" w:color="auto"/>
        <w:bottom w:val="none" w:sz="0" w:space="0" w:color="auto"/>
        <w:right w:val="none" w:sz="0" w:space="0" w:color="auto"/>
      </w:divBdr>
    </w:div>
    <w:div w:id="1905799680">
      <w:bodyDiv w:val="1"/>
      <w:marLeft w:val="0"/>
      <w:marRight w:val="0"/>
      <w:marTop w:val="0"/>
      <w:marBottom w:val="0"/>
      <w:divBdr>
        <w:top w:val="none" w:sz="0" w:space="0" w:color="auto"/>
        <w:left w:val="none" w:sz="0" w:space="0" w:color="auto"/>
        <w:bottom w:val="none" w:sz="0" w:space="0" w:color="auto"/>
        <w:right w:val="none" w:sz="0" w:space="0" w:color="auto"/>
      </w:divBdr>
    </w:div>
    <w:div w:id="1906140589">
      <w:bodyDiv w:val="1"/>
      <w:marLeft w:val="0"/>
      <w:marRight w:val="0"/>
      <w:marTop w:val="0"/>
      <w:marBottom w:val="0"/>
      <w:divBdr>
        <w:top w:val="none" w:sz="0" w:space="0" w:color="auto"/>
        <w:left w:val="none" w:sz="0" w:space="0" w:color="auto"/>
        <w:bottom w:val="none" w:sz="0" w:space="0" w:color="auto"/>
        <w:right w:val="none" w:sz="0" w:space="0" w:color="auto"/>
      </w:divBdr>
    </w:div>
    <w:div w:id="1906337201">
      <w:bodyDiv w:val="1"/>
      <w:marLeft w:val="0"/>
      <w:marRight w:val="0"/>
      <w:marTop w:val="0"/>
      <w:marBottom w:val="0"/>
      <w:divBdr>
        <w:top w:val="none" w:sz="0" w:space="0" w:color="auto"/>
        <w:left w:val="none" w:sz="0" w:space="0" w:color="auto"/>
        <w:bottom w:val="none" w:sz="0" w:space="0" w:color="auto"/>
        <w:right w:val="none" w:sz="0" w:space="0" w:color="auto"/>
      </w:divBdr>
    </w:div>
    <w:div w:id="1906799895">
      <w:bodyDiv w:val="1"/>
      <w:marLeft w:val="0"/>
      <w:marRight w:val="0"/>
      <w:marTop w:val="0"/>
      <w:marBottom w:val="0"/>
      <w:divBdr>
        <w:top w:val="none" w:sz="0" w:space="0" w:color="auto"/>
        <w:left w:val="none" w:sz="0" w:space="0" w:color="auto"/>
        <w:bottom w:val="none" w:sz="0" w:space="0" w:color="auto"/>
        <w:right w:val="none" w:sz="0" w:space="0" w:color="auto"/>
      </w:divBdr>
    </w:div>
    <w:div w:id="1906840677">
      <w:bodyDiv w:val="1"/>
      <w:marLeft w:val="0"/>
      <w:marRight w:val="0"/>
      <w:marTop w:val="0"/>
      <w:marBottom w:val="0"/>
      <w:divBdr>
        <w:top w:val="none" w:sz="0" w:space="0" w:color="auto"/>
        <w:left w:val="none" w:sz="0" w:space="0" w:color="auto"/>
        <w:bottom w:val="none" w:sz="0" w:space="0" w:color="auto"/>
        <w:right w:val="none" w:sz="0" w:space="0" w:color="auto"/>
      </w:divBdr>
    </w:div>
    <w:div w:id="1906842641">
      <w:bodyDiv w:val="1"/>
      <w:marLeft w:val="0"/>
      <w:marRight w:val="0"/>
      <w:marTop w:val="0"/>
      <w:marBottom w:val="0"/>
      <w:divBdr>
        <w:top w:val="none" w:sz="0" w:space="0" w:color="auto"/>
        <w:left w:val="none" w:sz="0" w:space="0" w:color="auto"/>
        <w:bottom w:val="none" w:sz="0" w:space="0" w:color="auto"/>
        <w:right w:val="none" w:sz="0" w:space="0" w:color="auto"/>
      </w:divBdr>
    </w:div>
    <w:div w:id="1907059832">
      <w:bodyDiv w:val="1"/>
      <w:marLeft w:val="0"/>
      <w:marRight w:val="0"/>
      <w:marTop w:val="0"/>
      <w:marBottom w:val="0"/>
      <w:divBdr>
        <w:top w:val="none" w:sz="0" w:space="0" w:color="auto"/>
        <w:left w:val="none" w:sz="0" w:space="0" w:color="auto"/>
        <w:bottom w:val="none" w:sz="0" w:space="0" w:color="auto"/>
        <w:right w:val="none" w:sz="0" w:space="0" w:color="auto"/>
      </w:divBdr>
    </w:div>
    <w:div w:id="1907298735">
      <w:bodyDiv w:val="1"/>
      <w:marLeft w:val="0"/>
      <w:marRight w:val="0"/>
      <w:marTop w:val="0"/>
      <w:marBottom w:val="0"/>
      <w:divBdr>
        <w:top w:val="none" w:sz="0" w:space="0" w:color="auto"/>
        <w:left w:val="none" w:sz="0" w:space="0" w:color="auto"/>
        <w:bottom w:val="none" w:sz="0" w:space="0" w:color="auto"/>
        <w:right w:val="none" w:sz="0" w:space="0" w:color="auto"/>
      </w:divBdr>
    </w:div>
    <w:div w:id="1907496226">
      <w:bodyDiv w:val="1"/>
      <w:marLeft w:val="0"/>
      <w:marRight w:val="0"/>
      <w:marTop w:val="0"/>
      <w:marBottom w:val="0"/>
      <w:divBdr>
        <w:top w:val="none" w:sz="0" w:space="0" w:color="auto"/>
        <w:left w:val="none" w:sz="0" w:space="0" w:color="auto"/>
        <w:bottom w:val="none" w:sz="0" w:space="0" w:color="auto"/>
        <w:right w:val="none" w:sz="0" w:space="0" w:color="auto"/>
      </w:divBdr>
    </w:div>
    <w:div w:id="1907952745">
      <w:bodyDiv w:val="1"/>
      <w:marLeft w:val="0"/>
      <w:marRight w:val="0"/>
      <w:marTop w:val="0"/>
      <w:marBottom w:val="0"/>
      <w:divBdr>
        <w:top w:val="none" w:sz="0" w:space="0" w:color="auto"/>
        <w:left w:val="none" w:sz="0" w:space="0" w:color="auto"/>
        <w:bottom w:val="none" w:sz="0" w:space="0" w:color="auto"/>
        <w:right w:val="none" w:sz="0" w:space="0" w:color="auto"/>
      </w:divBdr>
    </w:div>
    <w:div w:id="1908412732">
      <w:bodyDiv w:val="1"/>
      <w:marLeft w:val="0"/>
      <w:marRight w:val="0"/>
      <w:marTop w:val="0"/>
      <w:marBottom w:val="0"/>
      <w:divBdr>
        <w:top w:val="none" w:sz="0" w:space="0" w:color="auto"/>
        <w:left w:val="none" w:sz="0" w:space="0" w:color="auto"/>
        <w:bottom w:val="none" w:sz="0" w:space="0" w:color="auto"/>
        <w:right w:val="none" w:sz="0" w:space="0" w:color="auto"/>
      </w:divBdr>
    </w:div>
    <w:div w:id="1908417657">
      <w:bodyDiv w:val="1"/>
      <w:marLeft w:val="0"/>
      <w:marRight w:val="0"/>
      <w:marTop w:val="0"/>
      <w:marBottom w:val="0"/>
      <w:divBdr>
        <w:top w:val="none" w:sz="0" w:space="0" w:color="auto"/>
        <w:left w:val="none" w:sz="0" w:space="0" w:color="auto"/>
        <w:bottom w:val="none" w:sz="0" w:space="0" w:color="auto"/>
        <w:right w:val="none" w:sz="0" w:space="0" w:color="auto"/>
      </w:divBdr>
    </w:div>
    <w:div w:id="1908540123">
      <w:bodyDiv w:val="1"/>
      <w:marLeft w:val="0"/>
      <w:marRight w:val="0"/>
      <w:marTop w:val="0"/>
      <w:marBottom w:val="0"/>
      <w:divBdr>
        <w:top w:val="none" w:sz="0" w:space="0" w:color="auto"/>
        <w:left w:val="none" w:sz="0" w:space="0" w:color="auto"/>
        <w:bottom w:val="none" w:sz="0" w:space="0" w:color="auto"/>
        <w:right w:val="none" w:sz="0" w:space="0" w:color="auto"/>
      </w:divBdr>
    </w:div>
    <w:div w:id="1909071289">
      <w:bodyDiv w:val="1"/>
      <w:marLeft w:val="0"/>
      <w:marRight w:val="0"/>
      <w:marTop w:val="0"/>
      <w:marBottom w:val="0"/>
      <w:divBdr>
        <w:top w:val="none" w:sz="0" w:space="0" w:color="auto"/>
        <w:left w:val="none" w:sz="0" w:space="0" w:color="auto"/>
        <w:bottom w:val="none" w:sz="0" w:space="0" w:color="auto"/>
        <w:right w:val="none" w:sz="0" w:space="0" w:color="auto"/>
      </w:divBdr>
    </w:div>
    <w:div w:id="1909072151">
      <w:bodyDiv w:val="1"/>
      <w:marLeft w:val="0"/>
      <w:marRight w:val="0"/>
      <w:marTop w:val="0"/>
      <w:marBottom w:val="0"/>
      <w:divBdr>
        <w:top w:val="none" w:sz="0" w:space="0" w:color="auto"/>
        <w:left w:val="none" w:sz="0" w:space="0" w:color="auto"/>
        <w:bottom w:val="none" w:sz="0" w:space="0" w:color="auto"/>
        <w:right w:val="none" w:sz="0" w:space="0" w:color="auto"/>
      </w:divBdr>
    </w:div>
    <w:div w:id="1909074280">
      <w:bodyDiv w:val="1"/>
      <w:marLeft w:val="0"/>
      <w:marRight w:val="0"/>
      <w:marTop w:val="0"/>
      <w:marBottom w:val="0"/>
      <w:divBdr>
        <w:top w:val="none" w:sz="0" w:space="0" w:color="auto"/>
        <w:left w:val="none" w:sz="0" w:space="0" w:color="auto"/>
        <w:bottom w:val="none" w:sz="0" w:space="0" w:color="auto"/>
        <w:right w:val="none" w:sz="0" w:space="0" w:color="auto"/>
      </w:divBdr>
    </w:div>
    <w:div w:id="1909150658">
      <w:bodyDiv w:val="1"/>
      <w:marLeft w:val="0"/>
      <w:marRight w:val="0"/>
      <w:marTop w:val="0"/>
      <w:marBottom w:val="0"/>
      <w:divBdr>
        <w:top w:val="none" w:sz="0" w:space="0" w:color="auto"/>
        <w:left w:val="none" w:sz="0" w:space="0" w:color="auto"/>
        <w:bottom w:val="none" w:sz="0" w:space="0" w:color="auto"/>
        <w:right w:val="none" w:sz="0" w:space="0" w:color="auto"/>
      </w:divBdr>
    </w:div>
    <w:div w:id="1909264398">
      <w:bodyDiv w:val="1"/>
      <w:marLeft w:val="0"/>
      <w:marRight w:val="0"/>
      <w:marTop w:val="0"/>
      <w:marBottom w:val="0"/>
      <w:divBdr>
        <w:top w:val="none" w:sz="0" w:space="0" w:color="auto"/>
        <w:left w:val="none" w:sz="0" w:space="0" w:color="auto"/>
        <w:bottom w:val="none" w:sz="0" w:space="0" w:color="auto"/>
        <w:right w:val="none" w:sz="0" w:space="0" w:color="auto"/>
      </w:divBdr>
    </w:div>
    <w:div w:id="1909340621">
      <w:bodyDiv w:val="1"/>
      <w:marLeft w:val="0"/>
      <w:marRight w:val="0"/>
      <w:marTop w:val="0"/>
      <w:marBottom w:val="0"/>
      <w:divBdr>
        <w:top w:val="none" w:sz="0" w:space="0" w:color="auto"/>
        <w:left w:val="none" w:sz="0" w:space="0" w:color="auto"/>
        <w:bottom w:val="none" w:sz="0" w:space="0" w:color="auto"/>
        <w:right w:val="none" w:sz="0" w:space="0" w:color="auto"/>
      </w:divBdr>
    </w:div>
    <w:div w:id="1909609338">
      <w:bodyDiv w:val="1"/>
      <w:marLeft w:val="0"/>
      <w:marRight w:val="0"/>
      <w:marTop w:val="0"/>
      <w:marBottom w:val="0"/>
      <w:divBdr>
        <w:top w:val="none" w:sz="0" w:space="0" w:color="auto"/>
        <w:left w:val="none" w:sz="0" w:space="0" w:color="auto"/>
        <w:bottom w:val="none" w:sz="0" w:space="0" w:color="auto"/>
        <w:right w:val="none" w:sz="0" w:space="0" w:color="auto"/>
      </w:divBdr>
    </w:div>
    <w:div w:id="1909804410">
      <w:bodyDiv w:val="1"/>
      <w:marLeft w:val="0"/>
      <w:marRight w:val="0"/>
      <w:marTop w:val="0"/>
      <w:marBottom w:val="0"/>
      <w:divBdr>
        <w:top w:val="none" w:sz="0" w:space="0" w:color="auto"/>
        <w:left w:val="none" w:sz="0" w:space="0" w:color="auto"/>
        <w:bottom w:val="none" w:sz="0" w:space="0" w:color="auto"/>
        <w:right w:val="none" w:sz="0" w:space="0" w:color="auto"/>
      </w:divBdr>
    </w:div>
    <w:div w:id="1910266051">
      <w:bodyDiv w:val="1"/>
      <w:marLeft w:val="0"/>
      <w:marRight w:val="0"/>
      <w:marTop w:val="0"/>
      <w:marBottom w:val="0"/>
      <w:divBdr>
        <w:top w:val="none" w:sz="0" w:space="0" w:color="auto"/>
        <w:left w:val="none" w:sz="0" w:space="0" w:color="auto"/>
        <w:bottom w:val="none" w:sz="0" w:space="0" w:color="auto"/>
        <w:right w:val="none" w:sz="0" w:space="0" w:color="auto"/>
      </w:divBdr>
    </w:div>
    <w:div w:id="1910844405">
      <w:bodyDiv w:val="1"/>
      <w:marLeft w:val="0"/>
      <w:marRight w:val="0"/>
      <w:marTop w:val="0"/>
      <w:marBottom w:val="0"/>
      <w:divBdr>
        <w:top w:val="none" w:sz="0" w:space="0" w:color="auto"/>
        <w:left w:val="none" w:sz="0" w:space="0" w:color="auto"/>
        <w:bottom w:val="none" w:sz="0" w:space="0" w:color="auto"/>
        <w:right w:val="none" w:sz="0" w:space="0" w:color="auto"/>
      </w:divBdr>
    </w:div>
    <w:div w:id="1910965940">
      <w:bodyDiv w:val="1"/>
      <w:marLeft w:val="0"/>
      <w:marRight w:val="0"/>
      <w:marTop w:val="0"/>
      <w:marBottom w:val="0"/>
      <w:divBdr>
        <w:top w:val="none" w:sz="0" w:space="0" w:color="auto"/>
        <w:left w:val="none" w:sz="0" w:space="0" w:color="auto"/>
        <w:bottom w:val="none" w:sz="0" w:space="0" w:color="auto"/>
        <w:right w:val="none" w:sz="0" w:space="0" w:color="auto"/>
      </w:divBdr>
    </w:div>
    <w:div w:id="1911454075">
      <w:bodyDiv w:val="1"/>
      <w:marLeft w:val="0"/>
      <w:marRight w:val="0"/>
      <w:marTop w:val="0"/>
      <w:marBottom w:val="0"/>
      <w:divBdr>
        <w:top w:val="none" w:sz="0" w:space="0" w:color="auto"/>
        <w:left w:val="none" w:sz="0" w:space="0" w:color="auto"/>
        <w:bottom w:val="none" w:sz="0" w:space="0" w:color="auto"/>
        <w:right w:val="none" w:sz="0" w:space="0" w:color="auto"/>
      </w:divBdr>
    </w:div>
    <w:div w:id="1911647673">
      <w:bodyDiv w:val="1"/>
      <w:marLeft w:val="0"/>
      <w:marRight w:val="0"/>
      <w:marTop w:val="0"/>
      <w:marBottom w:val="0"/>
      <w:divBdr>
        <w:top w:val="none" w:sz="0" w:space="0" w:color="auto"/>
        <w:left w:val="none" w:sz="0" w:space="0" w:color="auto"/>
        <w:bottom w:val="none" w:sz="0" w:space="0" w:color="auto"/>
        <w:right w:val="none" w:sz="0" w:space="0" w:color="auto"/>
      </w:divBdr>
    </w:div>
    <w:div w:id="1912347552">
      <w:bodyDiv w:val="1"/>
      <w:marLeft w:val="0"/>
      <w:marRight w:val="0"/>
      <w:marTop w:val="0"/>
      <w:marBottom w:val="0"/>
      <w:divBdr>
        <w:top w:val="none" w:sz="0" w:space="0" w:color="auto"/>
        <w:left w:val="none" w:sz="0" w:space="0" w:color="auto"/>
        <w:bottom w:val="none" w:sz="0" w:space="0" w:color="auto"/>
        <w:right w:val="none" w:sz="0" w:space="0" w:color="auto"/>
      </w:divBdr>
    </w:div>
    <w:div w:id="1912691187">
      <w:bodyDiv w:val="1"/>
      <w:marLeft w:val="0"/>
      <w:marRight w:val="0"/>
      <w:marTop w:val="0"/>
      <w:marBottom w:val="0"/>
      <w:divBdr>
        <w:top w:val="none" w:sz="0" w:space="0" w:color="auto"/>
        <w:left w:val="none" w:sz="0" w:space="0" w:color="auto"/>
        <w:bottom w:val="none" w:sz="0" w:space="0" w:color="auto"/>
        <w:right w:val="none" w:sz="0" w:space="0" w:color="auto"/>
      </w:divBdr>
    </w:div>
    <w:div w:id="1912957181">
      <w:bodyDiv w:val="1"/>
      <w:marLeft w:val="0"/>
      <w:marRight w:val="0"/>
      <w:marTop w:val="0"/>
      <w:marBottom w:val="0"/>
      <w:divBdr>
        <w:top w:val="none" w:sz="0" w:space="0" w:color="auto"/>
        <w:left w:val="none" w:sz="0" w:space="0" w:color="auto"/>
        <w:bottom w:val="none" w:sz="0" w:space="0" w:color="auto"/>
        <w:right w:val="none" w:sz="0" w:space="0" w:color="auto"/>
      </w:divBdr>
    </w:div>
    <w:div w:id="1912961993">
      <w:bodyDiv w:val="1"/>
      <w:marLeft w:val="0"/>
      <w:marRight w:val="0"/>
      <w:marTop w:val="0"/>
      <w:marBottom w:val="0"/>
      <w:divBdr>
        <w:top w:val="none" w:sz="0" w:space="0" w:color="auto"/>
        <w:left w:val="none" w:sz="0" w:space="0" w:color="auto"/>
        <w:bottom w:val="none" w:sz="0" w:space="0" w:color="auto"/>
        <w:right w:val="none" w:sz="0" w:space="0" w:color="auto"/>
      </w:divBdr>
    </w:div>
    <w:div w:id="1913157195">
      <w:bodyDiv w:val="1"/>
      <w:marLeft w:val="0"/>
      <w:marRight w:val="0"/>
      <w:marTop w:val="0"/>
      <w:marBottom w:val="0"/>
      <w:divBdr>
        <w:top w:val="none" w:sz="0" w:space="0" w:color="auto"/>
        <w:left w:val="none" w:sz="0" w:space="0" w:color="auto"/>
        <w:bottom w:val="none" w:sz="0" w:space="0" w:color="auto"/>
        <w:right w:val="none" w:sz="0" w:space="0" w:color="auto"/>
      </w:divBdr>
    </w:div>
    <w:div w:id="1913852760">
      <w:bodyDiv w:val="1"/>
      <w:marLeft w:val="0"/>
      <w:marRight w:val="0"/>
      <w:marTop w:val="0"/>
      <w:marBottom w:val="0"/>
      <w:divBdr>
        <w:top w:val="none" w:sz="0" w:space="0" w:color="auto"/>
        <w:left w:val="none" w:sz="0" w:space="0" w:color="auto"/>
        <w:bottom w:val="none" w:sz="0" w:space="0" w:color="auto"/>
        <w:right w:val="none" w:sz="0" w:space="0" w:color="auto"/>
      </w:divBdr>
    </w:div>
    <w:div w:id="1914124441">
      <w:bodyDiv w:val="1"/>
      <w:marLeft w:val="0"/>
      <w:marRight w:val="0"/>
      <w:marTop w:val="0"/>
      <w:marBottom w:val="0"/>
      <w:divBdr>
        <w:top w:val="none" w:sz="0" w:space="0" w:color="auto"/>
        <w:left w:val="none" w:sz="0" w:space="0" w:color="auto"/>
        <w:bottom w:val="none" w:sz="0" w:space="0" w:color="auto"/>
        <w:right w:val="none" w:sz="0" w:space="0" w:color="auto"/>
      </w:divBdr>
    </w:div>
    <w:div w:id="1914848968">
      <w:bodyDiv w:val="1"/>
      <w:marLeft w:val="0"/>
      <w:marRight w:val="0"/>
      <w:marTop w:val="0"/>
      <w:marBottom w:val="0"/>
      <w:divBdr>
        <w:top w:val="none" w:sz="0" w:space="0" w:color="auto"/>
        <w:left w:val="none" w:sz="0" w:space="0" w:color="auto"/>
        <w:bottom w:val="none" w:sz="0" w:space="0" w:color="auto"/>
        <w:right w:val="none" w:sz="0" w:space="0" w:color="auto"/>
      </w:divBdr>
    </w:div>
    <w:div w:id="1915124590">
      <w:bodyDiv w:val="1"/>
      <w:marLeft w:val="0"/>
      <w:marRight w:val="0"/>
      <w:marTop w:val="0"/>
      <w:marBottom w:val="0"/>
      <w:divBdr>
        <w:top w:val="none" w:sz="0" w:space="0" w:color="auto"/>
        <w:left w:val="none" w:sz="0" w:space="0" w:color="auto"/>
        <w:bottom w:val="none" w:sz="0" w:space="0" w:color="auto"/>
        <w:right w:val="none" w:sz="0" w:space="0" w:color="auto"/>
      </w:divBdr>
    </w:div>
    <w:div w:id="1915360881">
      <w:bodyDiv w:val="1"/>
      <w:marLeft w:val="0"/>
      <w:marRight w:val="0"/>
      <w:marTop w:val="0"/>
      <w:marBottom w:val="0"/>
      <w:divBdr>
        <w:top w:val="none" w:sz="0" w:space="0" w:color="auto"/>
        <w:left w:val="none" w:sz="0" w:space="0" w:color="auto"/>
        <w:bottom w:val="none" w:sz="0" w:space="0" w:color="auto"/>
        <w:right w:val="none" w:sz="0" w:space="0" w:color="auto"/>
      </w:divBdr>
    </w:div>
    <w:div w:id="1915893816">
      <w:bodyDiv w:val="1"/>
      <w:marLeft w:val="0"/>
      <w:marRight w:val="0"/>
      <w:marTop w:val="0"/>
      <w:marBottom w:val="0"/>
      <w:divBdr>
        <w:top w:val="none" w:sz="0" w:space="0" w:color="auto"/>
        <w:left w:val="none" w:sz="0" w:space="0" w:color="auto"/>
        <w:bottom w:val="none" w:sz="0" w:space="0" w:color="auto"/>
        <w:right w:val="none" w:sz="0" w:space="0" w:color="auto"/>
      </w:divBdr>
    </w:div>
    <w:div w:id="1916237656">
      <w:bodyDiv w:val="1"/>
      <w:marLeft w:val="0"/>
      <w:marRight w:val="0"/>
      <w:marTop w:val="0"/>
      <w:marBottom w:val="0"/>
      <w:divBdr>
        <w:top w:val="none" w:sz="0" w:space="0" w:color="auto"/>
        <w:left w:val="none" w:sz="0" w:space="0" w:color="auto"/>
        <w:bottom w:val="none" w:sz="0" w:space="0" w:color="auto"/>
        <w:right w:val="none" w:sz="0" w:space="0" w:color="auto"/>
      </w:divBdr>
    </w:div>
    <w:div w:id="1916620341">
      <w:bodyDiv w:val="1"/>
      <w:marLeft w:val="0"/>
      <w:marRight w:val="0"/>
      <w:marTop w:val="0"/>
      <w:marBottom w:val="0"/>
      <w:divBdr>
        <w:top w:val="none" w:sz="0" w:space="0" w:color="auto"/>
        <w:left w:val="none" w:sz="0" w:space="0" w:color="auto"/>
        <w:bottom w:val="none" w:sz="0" w:space="0" w:color="auto"/>
        <w:right w:val="none" w:sz="0" w:space="0" w:color="auto"/>
      </w:divBdr>
    </w:div>
    <w:div w:id="1916937438">
      <w:bodyDiv w:val="1"/>
      <w:marLeft w:val="0"/>
      <w:marRight w:val="0"/>
      <w:marTop w:val="0"/>
      <w:marBottom w:val="0"/>
      <w:divBdr>
        <w:top w:val="none" w:sz="0" w:space="0" w:color="auto"/>
        <w:left w:val="none" w:sz="0" w:space="0" w:color="auto"/>
        <w:bottom w:val="none" w:sz="0" w:space="0" w:color="auto"/>
        <w:right w:val="none" w:sz="0" w:space="0" w:color="auto"/>
      </w:divBdr>
    </w:div>
    <w:div w:id="1917091206">
      <w:bodyDiv w:val="1"/>
      <w:marLeft w:val="0"/>
      <w:marRight w:val="0"/>
      <w:marTop w:val="0"/>
      <w:marBottom w:val="0"/>
      <w:divBdr>
        <w:top w:val="none" w:sz="0" w:space="0" w:color="auto"/>
        <w:left w:val="none" w:sz="0" w:space="0" w:color="auto"/>
        <w:bottom w:val="none" w:sz="0" w:space="0" w:color="auto"/>
        <w:right w:val="none" w:sz="0" w:space="0" w:color="auto"/>
      </w:divBdr>
    </w:div>
    <w:div w:id="1917133662">
      <w:bodyDiv w:val="1"/>
      <w:marLeft w:val="0"/>
      <w:marRight w:val="0"/>
      <w:marTop w:val="0"/>
      <w:marBottom w:val="0"/>
      <w:divBdr>
        <w:top w:val="none" w:sz="0" w:space="0" w:color="auto"/>
        <w:left w:val="none" w:sz="0" w:space="0" w:color="auto"/>
        <w:bottom w:val="none" w:sz="0" w:space="0" w:color="auto"/>
        <w:right w:val="none" w:sz="0" w:space="0" w:color="auto"/>
      </w:divBdr>
    </w:div>
    <w:div w:id="1917281761">
      <w:bodyDiv w:val="1"/>
      <w:marLeft w:val="0"/>
      <w:marRight w:val="0"/>
      <w:marTop w:val="0"/>
      <w:marBottom w:val="0"/>
      <w:divBdr>
        <w:top w:val="none" w:sz="0" w:space="0" w:color="auto"/>
        <w:left w:val="none" w:sz="0" w:space="0" w:color="auto"/>
        <w:bottom w:val="none" w:sz="0" w:space="0" w:color="auto"/>
        <w:right w:val="none" w:sz="0" w:space="0" w:color="auto"/>
      </w:divBdr>
    </w:div>
    <w:div w:id="1917400722">
      <w:bodyDiv w:val="1"/>
      <w:marLeft w:val="0"/>
      <w:marRight w:val="0"/>
      <w:marTop w:val="0"/>
      <w:marBottom w:val="0"/>
      <w:divBdr>
        <w:top w:val="none" w:sz="0" w:space="0" w:color="auto"/>
        <w:left w:val="none" w:sz="0" w:space="0" w:color="auto"/>
        <w:bottom w:val="none" w:sz="0" w:space="0" w:color="auto"/>
        <w:right w:val="none" w:sz="0" w:space="0" w:color="auto"/>
      </w:divBdr>
    </w:div>
    <w:div w:id="1917474830">
      <w:bodyDiv w:val="1"/>
      <w:marLeft w:val="0"/>
      <w:marRight w:val="0"/>
      <w:marTop w:val="0"/>
      <w:marBottom w:val="0"/>
      <w:divBdr>
        <w:top w:val="none" w:sz="0" w:space="0" w:color="auto"/>
        <w:left w:val="none" w:sz="0" w:space="0" w:color="auto"/>
        <w:bottom w:val="none" w:sz="0" w:space="0" w:color="auto"/>
        <w:right w:val="none" w:sz="0" w:space="0" w:color="auto"/>
      </w:divBdr>
    </w:div>
    <w:div w:id="1917588852">
      <w:bodyDiv w:val="1"/>
      <w:marLeft w:val="0"/>
      <w:marRight w:val="0"/>
      <w:marTop w:val="0"/>
      <w:marBottom w:val="0"/>
      <w:divBdr>
        <w:top w:val="none" w:sz="0" w:space="0" w:color="auto"/>
        <w:left w:val="none" w:sz="0" w:space="0" w:color="auto"/>
        <w:bottom w:val="none" w:sz="0" w:space="0" w:color="auto"/>
        <w:right w:val="none" w:sz="0" w:space="0" w:color="auto"/>
      </w:divBdr>
    </w:div>
    <w:div w:id="1917784189">
      <w:bodyDiv w:val="1"/>
      <w:marLeft w:val="0"/>
      <w:marRight w:val="0"/>
      <w:marTop w:val="0"/>
      <w:marBottom w:val="0"/>
      <w:divBdr>
        <w:top w:val="none" w:sz="0" w:space="0" w:color="auto"/>
        <w:left w:val="none" w:sz="0" w:space="0" w:color="auto"/>
        <w:bottom w:val="none" w:sz="0" w:space="0" w:color="auto"/>
        <w:right w:val="none" w:sz="0" w:space="0" w:color="auto"/>
      </w:divBdr>
    </w:div>
    <w:div w:id="1917859159">
      <w:bodyDiv w:val="1"/>
      <w:marLeft w:val="0"/>
      <w:marRight w:val="0"/>
      <w:marTop w:val="0"/>
      <w:marBottom w:val="0"/>
      <w:divBdr>
        <w:top w:val="none" w:sz="0" w:space="0" w:color="auto"/>
        <w:left w:val="none" w:sz="0" w:space="0" w:color="auto"/>
        <w:bottom w:val="none" w:sz="0" w:space="0" w:color="auto"/>
        <w:right w:val="none" w:sz="0" w:space="0" w:color="auto"/>
      </w:divBdr>
    </w:div>
    <w:div w:id="1918243205">
      <w:bodyDiv w:val="1"/>
      <w:marLeft w:val="0"/>
      <w:marRight w:val="0"/>
      <w:marTop w:val="0"/>
      <w:marBottom w:val="0"/>
      <w:divBdr>
        <w:top w:val="none" w:sz="0" w:space="0" w:color="auto"/>
        <w:left w:val="none" w:sz="0" w:space="0" w:color="auto"/>
        <w:bottom w:val="none" w:sz="0" w:space="0" w:color="auto"/>
        <w:right w:val="none" w:sz="0" w:space="0" w:color="auto"/>
      </w:divBdr>
    </w:div>
    <w:div w:id="1918248425">
      <w:bodyDiv w:val="1"/>
      <w:marLeft w:val="0"/>
      <w:marRight w:val="0"/>
      <w:marTop w:val="0"/>
      <w:marBottom w:val="0"/>
      <w:divBdr>
        <w:top w:val="none" w:sz="0" w:space="0" w:color="auto"/>
        <w:left w:val="none" w:sz="0" w:space="0" w:color="auto"/>
        <w:bottom w:val="none" w:sz="0" w:space="0" w:color="auto"/>
        <w:right w:val="none" w:sz="0" w:space="0" w:color="auto"/>
      </w:divBdr>
    </w:div>
    <w:div w:id="1918318722">
      <w:bodyDiv w:val="1"/>
      <w:marLeft w:val="0"/>
      <w:marRight w:val="0"/>
      <w:marTop w:val="0"/>
      <w:marBottom w:val="0"/>
      <w:divBdr>
        <w:top w:val="none" w:sz="0" w:space="0" w:color="auto"/>
        <w:left w:val="none" w:sz="0" w:space="0" w:color="auto"/>
        <w:bottom w:val="none" w:sz="0" w:space="0" w:color="auto"/>
        <w:right w:val="none" w:sz="0" w:space="0" w:color="auto"/>
      </w:divBdr>
    </w:div>
    <w:div w:id="1920168870">
      <w:bodyDiv w:val="1"/>
      <w:marLeft w:val="0"/>
      <w:marRight w:val="0"/>
      <w:marTop w:val="0"/>
      <w:marBottom w:val="0"/>
      <w:divBdr>
        <w:top w:val="none" w:sz="0" w:space="0" w:color="auto"/>
        <w:left w:val="none" w:sz="0" w:space="0" w:color="auto"/>
        <w:bottom w:val="none" w:sz="0" w:space="0" w:color="auto"/>
        <w:right w:val="none" w:sz="0" w:space="0" w:color="auto"/>
      </w:divBdr>
    </w:div>
    <w:div w:id="1920211853">
      <w:bodyDiv w:val="1"/>
      <w:marLeft w:val="0"/>
      <w:marRight w:val="0"/>
      <w:marTop w:val="0"/>
      <w:marBottom w:val="0"/>
      <w:divBdr>
        <w:top w:val="none" w:sz="0" w:space="0" w:color="auto"/>
        <w:left w:val="none" w:sz="0" w:space="0" w:color="auto"/>
        <w:bottom w:val="none" w:sz="0" w:space="0" w:color="auto"/>
        <w:right w:val="none" w:sz="0" w:space="0" w:color="auto"/>
      </w:divBdr>
    </w:div>
    <w:div w:id="1920282858">
      <w:bodyDiv w:val="1"/>
      <w:marLeft w:val="0"/>
      <w:marRight w:val="0"/>
      <w:marTop w:val="0"/>
      <w:marBottom w:val="0"/>
      <w:divBdr>
        <w:top w:val="none" w:sz="0" w:space="0" w:color="auto"/>
        <w:left w:val="none" w:sz="0" w:space="0" w:color="auto"/>
        <w:bottom w:val="none" w:sz="0" w:space="0" w:color="auto"/>
        <w:right w:val="none" w:sz="0" w:space="0" w:color="auto"/>
      </w:divBdr>
    </w:div>
    <w:div w:id="1920407992">
      <w:bodyDiv w:val="1"/>
      <w:marLeft w:val="0"/>
      <w:marRight w:val="0"/>
      <w:marTop w:val="0"/>
      <w:marBottom w:val="0"/>
      <w:divBdr>
        <w:top w:val="none" w:sz="0" w:space="0" w:color="auto"/>
        <w:left w:val="none" w:sz="0" w:space="0" w:color="auto"/>
        <w:bottom w:val="none" w:sz="0" w:space="0" w:color="auto"/>
        <w:right w:val="none" w:sz="0" w:space="0" w:color="auto"/>
      </w:divBdr>
    </w:div>
    <w:div w:id="1920556187">
      <w:bodyDiv w:val="1"/>
      <w:marLeft w:val="0"/>
      <w:marRight w:val="0"/>
      <w:marTop w:val="0"/>
      <w:marBottom w:val="0"/>
      <w:divBdr>
        <w:top w:val="none" w:sz="0" w:space="0" w:color="auto"/>
        <w:left w:val="none" w:sz="0" w:space="0" w:color="auto"/>
        <w:bottom w:val="none" w:sz="0" w:space="0" w:color="auto"/>
        <w:right w:val="none" w:sz="0" w:space="0" w:color="auto"/>
      </w:divBdr>
    </w:div>
    <w:div w:id="1921399925">
      <w:bodyDiv w:val="1"/>
      <w:marLeft w:val="0"/>
      <w:marRight w:val="0"/>
      <w:marTop w:val="0"/>
      <w:marBottom w:val="0"/>
      <w:divBdr>
        <w:top w:val="none" w:sz="0" w:space="0" w:color="auto"/>
        <w:left w:val="none" w:sz="0" w:space="0" w:color="auto"/>
        <w:bottom w:val="none" w:sz="0" w:space="0" w:color="auto"/>
        <w:right w:val="none" w:sz="0" w:space="0" w:color="auto"/>
      </w:divBdr>
    </w:div>
    <w:div w:id="1921595600">
      <w:bodyDiv w:val="1"/>
      <w:marLeft w:val="0"/>
      <w:marRight w:val="0"/>
      <w:marTop w:val="0"/>
      <w:marBottom w:val="0"/>
      <w:divBdr>
        <w:top w:val="none" w:sz="0" w:space="0" w:color="auto"/>
        <w:left w:val="none" w:sz="0" w:space="0" w:color="auto"/>
        <w:bottom w:val="none" w:sz="0" w:space="0" w:color="auto"/>
        <w:right w:val="none" w:sz="0" w:space="0" w:color="auto"/>
      </w:divBdr>
    </w:div>
    <w:div w:id="1921669944">
      <w:bodyDiv w:val="1"/>
      <w:marLeft w:val="0"/>
      <w:marRight w:val="0"/>
      <w:marTop w:val="0"/>
      <w:marBottom w:val="0"/>
      <w:divBdr>
        <w:top w:val="none" w:sz="0" w:space="0" w:color="auto"/>
        <w:left w:val="none" w:sz="0" w:space="0" w:color="auto"/>
        <w:bottom w:val="none" w:sz="0" w:space="0" w:color="auto"/>
        <w:right w:val="none" w:sz="0" w:space="0" w:color="auto"/>
      </w:divBdr>
    </w:div>
    <w:div w:id="1921939047">
      <w:bodyDiv w:val="1"/>
      <w:marLeft w:val="0"/>
      <w:marRight w:val="0"/>
      <w:marTop w:val="0"/>
      <w:marBottom w:val="0"/>
      <w:divBdr>
        <w:top w:val="none" w:sz="0" w:space="0" w:color="auto"/>
        <w:left w:val="none" w:sz="0" w:space="0" w:color="auto"/>
        <w:bottom w:val="none" w:sz="0" w:space="0" w:color="auto"/>
        <w:right w:val="none" w:sz="0" w:space="0" w:color="auto"/>
      </w:divBdr>
    </w:div>
    <w:div w:id="1921983565">
      <w:bodyDiv w:val="1"/>
      <w:marLeft w:val="0"/>
      <w:marRight w:val="0"/>
      <w:marTop w:val="0"/>
      <w:marBottom w:val="0"/>
      <w:divBdr>
        <w:top w:val="none" w:sz="0" w:space="0" w:color="auto"/>
        <w:left w:val="none" w:sz="0" w:space="0" w:color="auto"/>
        <w:bottom w:val="none" w:sz="0" w:space="0" w:color="auto"/>
        <w:right w:val="none" w:sz="0" w:space="0" w:color="auto"/>
      </w:divBdr>
    </w:div>
    <w:div w:id="1922057952">
      <w:bodyDiv w:val="1"/>
      <w:marLeft w:val="0"/>
      <w:marRight w:val="0"/>
      <w:marTop w:val="0"/>
      <w:marBottom w:val="0"/>
      <w:divBdr>
        <w:top w:val="none" w:sz="0" w:space="0" w:color="auto"/>
        <w:left w:val="none" w:sz="0" w:space="0" w:color="auto"/>
        <w:bottom w:val="none" w:sz="0" w:space="0" w:color="auto"/>
        <w:right w:val="none" w:sz="0" w:space="0" w:color="auto"/>
      </w:divBdr>
    </w:div>
    <w:div w:id="1922173874">
      <w:bodyDiv w:val="1"/>
      <w:marLeft w:val="0"/>
      <w:marRight w:val="0"/>
      <w:marTop w:val="0"/>
      <w:marBottom w:val="0"/>
      <w:divBdr>
        <w:top w:val="none" w:sz="0" w:space="0" w:color="auto"/>
        <w:left w:val="none" w:sz="0" w:space="0" w:color="auto"/>
        <w:bottom w:val="none" w:sz="0" w:space="0" w:color="auto"/>
        <w:right w:val="none" w:sz="0" w:space="0" w:color="auto"/>
      </w:divBdr>
      <w:divsChild>
        <w:div w:id="1773164183">
          <w:marLeft w:val="0"/>
          <w:marRight w:val="0"/>
          <w:marTop w:val="0"/>
          <w:marBottom w:val="0"/>
          <w:divBdr>
            <w:top w:val="none" w:sz="0" w:space="0" w:color="auto"/>
            <w:left w:val="none" w:sz="0" w:space="0" w:color="auto"/>
            <w:bottom w:val="none" w:sz="0" w:space="0" w:color="auto"/>
            <w:right w:val="none" w:sz="0" w:space="0" w:color="auto"/>
          </w:divBdr>
        </w:div>
      </w:divsChild>
    </w:div>
    <w:div w:id="1922566498">
      <w:bodyDiv w:val="1"/>
      <w:marLeft w:val="0"/>
      <w:marRight w:val="0"/>
      <w:marTop w:val="0"/>
      <w:marBottom w:val="0"/>
      <w:divBdr>
        <w:top w:val="none" w:sz="0" w:space="0" w:color="auto"/>
        <w:left w:val="none" w:sz="0" w:space="0" w:color="auto"/>
        <w:bottom w:val="none" w:sz="0" w:space="0" w:color="auto"/>
        <w:right w:val="none" w:sz="0" w:space="0" w:color="auto"/>
      </w:divBdr>
    </w:div>
    <w:div w:id="1922642718">
      <w:bodyDiv w:val="1"/>
      <w:marLeft w:val="0"/>
      <w:marRight w:val="0"/>
      <w:marTop w:val="0"/>
      <w:marBottom w:val="0"/>
      <w:divBdr>
        <w:top w:val="none" w:sz="0" w:space="0" w:color="auto"/>
        <w:left w:val="none" w:sz="0" w:space="0" w:color="auto"/>
        <w:bottom w:val="none" w:sz="0" w:space="0" w:color="auto"/>
        <w:right w:val="none" w:sz="0" w:space="0" w:color="auto"/>
      </w:divBdr>
    </w:div>
    <w:div w:id="1922715696">
      <w:bodyDiv w:val="1"/>
      <w:marLeft w:val="0"/>
      <w:marRight w:val="0"/>
      <w:marTop w:val="0"/>
      <w:marBottom w:val="0"/>
      <w:divBdr>
        <w:top w:val="none" w:sz="0" w:space="0" w:color="auto"/>
        <w:left w:val="none" w:sz="0" w:space="0" w:color="auto"/>
        <w:bottom w:val="none" w:sz="0" w:space="0" w:color="auto"/>
        <w:right w:val="none" w:sz="0" w:space="0" w:color="auto"/>
      </w:divBdr>
    </w:div>
    <w:div w:id="1923102166">
      <w:bodyDiv w:val="1"/>
      <w:marLeft w:val="0"/>
      <w:marRight w:val="0"/>
      <w:marTop w:val="0"/>
      <w:marBottom w:val="0"/>
      <w:divBdr>
        <w:top w:val="none" w:sz="0" w:space="0" w:color="auto"/>
        <w:left w:val="none" w:sz="0" w:space="0" w:color="auto"/>
        <w:bottom w:val="none" w:sz="0" w:space="0" w:color="auto"/>
        <w:right w:val="none" w:sz="0" w:space="0" w:color="auto"/>
      </w:divBdr>
    </w:div>
    <w:div w:id="1923757824">
      <w:bodyDiv w:val="1"/>
      <w:marLeft w:val="0"/>
      <w:marRight w:val="0"/>
      <w:marTop w:val="0"/>
      <w:marBottom w:val="0"/>
      <w:divBdr>
        <w:top w:val="none" w:sz="0" w:space="0" w:color="auto"/>
        <w:left w:val="none" w:sz="0" w:space="0" w:color="auto"/>
        <w:bottom w:val="none" w:sz="0" w:space="0" w:color="auto"/>
        <w:right w:val="none" w:sz="0" w:space="0" w:color="auto"/>
      </w:divBdr>
    </w:div>
    <w:div w:id="1923905021">
      <w:bodyDiv w:val="1"/>
      <w:marLeft w:val="0"/>
      <w:marRight w:val="0"/>
      <w:marTop w:val="0"/>
      <w:marBottom w:val="0"/>
      <w:divBdr>
        <w:top w:val="none" w:sz="0" w:space="0" w:color="auto"/>
        <w:left w:val="none" w:sz="0" w:space="0" w:color="auto"/>
        <w:bottom w:val="none" w:sz="0" w:space="0" w:color="auto"/>
        <w:right w:val="none" w:sz="0" w:space="0" w:color="auto"/>
      </w:divBdr>
    </w:div>
    <w:div w:id="1924216567">
      <w:bodyDiv w:val="1"/>
      <w:marLeft w:val="0"/>
      <w:marRight w:val="0"/>
      <w:marTop w:val="0"/>
      <w:marBottom w:val="0"/>
      <w:divBdr>
        <w:top w:val="none" w:sz="0" w:space="0" w:color="auto"/>
        <w:left w:val="none" w:sz="0" w:space="0" w:color="auto"/>
        <w:bottom w:val="none" w:sz="0" w:space="0" w:color="auto"/>
        <w:right w:val="none" w:sz="0" w:space="0" w:color="auto"/>
      </w:divBdr>
    </w:div>
    <w:div w:id="1924485179">
      <w:bodyDiv w:val="1"/>
      <w:marLeft w:val="0"/>
      <w:marRight w:val="0"/>
      <w:marTop w:val="0"/>
      <w:marBottom w:val="0"/>
      <w:divBdr>
        <w:top w:val="none" w:sz="0" w:space="0" w:color="auto"/>
        <w:left w:val="none" w:sz="0" w:space="0" w:color="auto"/>
        <w:bottom w:val="none" w:sz="0" w:space="0" w:color="auto"/>
        <w:right w:val="none" w:sz="0" w:space="0" w:color="auto"/>
      </w:divBdr>
    </w:div>
    <w:div w:id="1924797803">
      <w:bodyDiv w:val="1"/>
      <w:marLeft w:val="0"/>
      <w:marRight w:val="0"/>
      <w:marTop w:val="0"/>
      <w:marBottom w:val="0"/>
      <w:divBdr>
        <w:top w:val="none" w:sz="0" w:space="0" w:color="auto"/>
        <w:left w:val="none" w:sz="0" w:space="0" w:color="auto"/>
        <w:bottom w:val="none" w:sz="0" w:space="0" w:color="auto"/>
        <w:right w:val="none" w:sz="0" w:space="0" w:color="auto"/>
      </w:divBdr>
    </w:div>
    <w:div w:id="1925213767">
      <w:bodyDiv w:val="1"/>
      <w:marLeft w:val="0"/>
      <w:marRight w:val="0"/>
      <w:marTop w:val="0"/>
      <w:marBottom w:val="0"/>
      <w:divBdr>
        <w:top w:val="none" w:sz="0" w:space="0" w:color="auto"/>
        <w:left w:val="none" w:sz="0" w:space="0" w:color="auto"/>
        <w:bottom w:val="none" w:sz="0" w:space="0" w:color="auto"/>
        <w:right w:val="none" w:sz="0" w:space="0" w:color="auto"/>
      </w:divBdr>
    </w:div>
    <w:div w:id="1925265435">
      <w:bodyDiv w:val="1"/>
      <w:marLeft w:val="0"/>
      <w:marRight w:val="0"/>
      <w:marTop w:val="0"/>
      <w:marBottom w:val="0"/>
      <w:divBdr>
        <w:top w:val="none" w:sz="0" w:space="0" w:color="auto"/>
        <w:left w:val="none" w:sz="0" w:space="0" w:color="auto"/>
        <w:bottom w:val="none" w:sz="0" w:space="0" w:color="auto"/>
        <w:right w:val="none" w:sz="0" w:space="0" w:color="auto"/>
      </w:divBdr>
    </w:div>
    <w:div w:id="1925725886">
      <w:bodyDiv w:val="1"/>
      <w:marLeft w:val="0"/>
      <w:marRight w:val="0"/>
      <w:marTop w:val="0"/>
      <w:marBottom w:val="0"/>
      <w:divBdr>
        <w:top w:val="none" w:sz="0" w:space="0" w:color="auto"/>
        <w:left w:val="none" w:sz="0" w:space="0" w:color="auto"/>
        <w:bottom w:val="none" w:sz="0" w:space="0" w:color="auto"/>
        <w:right w:val="none" w:sz="0" w:space="0" w:color="auto"/>
      </w:divBdr>
    </w:div>
    <w:div w:id="1925802031">
      <w:bodyDiv w:val="1"/>
      <w:marLeft w:val="0"/>
      <w:marRight w:val="0"/>
      <w:marTop w:val="0"/>
      <w:marBottom w:val="0"/>
      <w:divBdr>
        <w:top w:val="none" w:sz="0" w:space="0" w:color="auto"/>
        <w:left w:val="none" w:sz="0" w:space="0" w:color="auto"/>
        <w:bottom w:val="none" w:sz="0" w:space="0" w:color="auto"/>
        <w:right w:val="none" w:sz="0" w:space="0" w:color="auto"/>
      </w:divBdr>
    </w:div>
    <w:div w:id="1925920526">
      <w:bodyDiv w:val="1"/>
      <w:marLeft w:val="0"/>
      <w:marRight w:val="0"/>
      <w:marTop w:val="0"/>
      <w:marBottom w:val="0"/>
      <w:divBdr>
        <w:top w:val="none" w:sz="0" w:space="0" w:color="auto"/>
        <w:left w:val="none" w:sz="0" w:space="0" w:color="auto"/>
        <w:bottom w:val="none" w:sz="0" w:space="0" w:color="auto"/>
        <w:right w:val="none" w:sz="0" w:space="0" w:color="auto"/>
      </w:divBdr>
    </w:div>
    <w:div w:id="1926524934">
      <w:bodyDiv w:val="1"/>
      <w:marLeft w:val="0"/>
      <w:marRight w:val="0"/>
      <w:marTop w:val="0"/>
      <w:marBottom w:val="0"/>
      <w:divBdr>
        <w:top w:val="none" w:sz="0" w:space="0" w:color="auto"/>
        <w:left w:val="none" w:sz="0" w:space="0" w:color="auto"/>
        <w:bottom w:val="none" w:sz="0" w:space="0" w:color="auto"/>
        <w:right w:val="none" w:sz="0" w:space="0" w:color="auto"/>
      </w:divBdr>
    </w:div>
    <w:div w:id="1926841636">
      <w:bodyDiv w:val="1"/>
      <w:marLeft w:val="0"/>
      <w:marRight w:val="0"/>
      <w:marTop w:val="0"/>
      <w:marBottom w:val="0"/>
      <w:divBdr>
        <w:top w:val="none" w:sz="0" w:space="0" w:color="auto"/>
        <w:left w:val="none" w:sz="0" w:space="0" w:color="auto"/>
        <w:bottom w:val="none" w:sz="0" w:space="0" w:color="auto"/>
        <w:right w:val="none" w:sz="0" w:space="0" w:color="auto"/>
      </w:divBdr>
    </w:div>
    <w:div w:id="1926955079">
      <w:bodyDiv w:val="1"/>
      <w:marLeft w:val="0"/>
      <w:marRight w:val="0"/>
      <w:marTop w:val="0"/>
      <w:marBottom w:val="0"/>
      <w:divBdr>
        <w:top w:val="none" w:sz="0" w:space="0" w:color="auto"/>
        <w:left w:val="none" w:sz="0" w:space="0" w:color="auto"/>
        <w:bottom w:val="none" w:sz="0" w:space="0" w:color="auto"/>
        <w:right w:val="none" w:sz="0" w:space="0" w:color="auto"/>
      </w:divBdr>
    </w:div>
    <w:div w:id="1927348966">
      <w:bodyDiv w:val="1"/>
      <w:marLeft w:val="0"/>
      <w:marRight w:val="0"/>
      <w:marTop w:val="0"/>
      <w:marBottom w:val="0"/>
      <w:divBdr>
        <w:top w:val="none" w:sz="0" w:space="0" w:color="auto"/>
        <w:left w:val="none" w:sz="0" w:space="0" w:color="auto"/>
        <w:bottom w:val="none" w:sz="0" w:space="0" w:color="auto"/>
        <w:right w:val="none" w:sz="0" w:space="0" w:color="auto"/>
      </w:divBdr>
    </w:div>
    <w:div w:id="1927377198">
      <w:bodyDiv w:val="1"/>
      <w:marLeft w:val="0"/>
      <w:marRight w:val="0"/>
      <w:marTop w:val="0"/>
      <w:marBottom w:val="0"/>
      <w:divBdr>
        <w:top w:val="none" w:sz="0" w:space="0" w:color="auto"/>
        <w:left w:val="none" w:sz="0" w:space="0" w:color="auto"/>
        <w:bottom w:val="none" w:sz="0" w:space="0" w:color="auto"/>
        <w:right w:val="none" w:sz="0" w:space="0" w:color="auto"/>
      </w:divBdr>
    </w:div>
    <w:div w:id="1927417620">
      <w:bodyDiv w:val="1"/>
      <w:marLeft w:val="0"/>
      <w:marRight w:val="0"/>
      <w:marTop w:val="0"/>
      <w:marBottom w:val="0"/>
      <w:divBdr>
        <w:top w:val="none" w:sz="0" w:space="0" w:color="auto"/>
        <w:left w:val="none" w:sz="0" w:space="0" w:color="auto"/>
        <w:bottom w:val="none" w:sz="0" w:space="0" w:color="auto"/>
        <w:right w:val="none" w:sz="0" w:space="0" w:color="auto"/>
      </w:divBdr>
    </w:div>
    <w:div w:id="1927615958">
      <w:bodyDiv w:val="1"/>
      <w:marLeft w:val="0"/>
      <w:marRight w:val="0"/>
      <w:marTop w:val="0"/>
      <w:marBottom w:val="0"/>
      <w:divBdr>
        <w:top w:val="none" w:sz="0" w:space="0" w:color="auto"/>
        <w:left w:val="none" w:sz="0" w:space="0" w:color="auto"/>
        <w:bottom w:val="none" w:sz="0" w:space="0" w:color="auto"/>
        <w:right w:val="none" w:sz="0" w:space="0" w:color="auto"/>
      </w:divBdr>
    </w:div>
    <w:div w:id="1927616219">
      <w:bodyDiv w:val="1"/>
      <w:marLeft w:val="0"/>
      <w:marRight w:val="0"/>
      <w:marTop w:val="0"/>
      <w:marBottom w:val="0"/>
      <w:divBdr>
        <w:top w:val="none" w:sz="0" w:space="0" w:color="auto"/>
        <w:left w:val="none" w:sz="0" w:space="0" w:color="auto"/>
        <w:bottom w:val="none" w:sz="0" w:space="0" w:color="auto"/>
        <w:right w:val="none" w:sz="0" w:space="0" w:color="auto"/>
      </w:divBdr>
    </w:div>
    <w:div w:id="1927877605">
      <w:bodyDiv w:val="1"/>
      <w:marLeft w:val="0"/>
      <w:marRight w:val="0"/>
      <w:marTop w:val="0"/>
      <w:marBottom w:val="0"/>
      <w:divBdr>
        <w:top w:val="none" w:sz="0" w:space="0" w:color="auto"/>
        <w:left w:val="none" w:sz="0" w:space="0" w:color="auto"/>
        <w:bottom w:val="none" w:sz="0" w:space="0" w:color="auto"/>
        <w:right w:val="none" w:sz="0" w:space="0" w:color="auto"/>
      </w:divBdr>
    </w:div>
    <w:div w:id="1927879024">
      <w:bodyDiv w:val="1"/>
      <w:marLeft w:val="0"/>
      <w:marRight w:val="0"/>
      <w:marTop w:val="0"/>
      <w:marBottom w:val="0"/>
      <w:divBdr>
        <w:top w:val="none" w:sz="0" w:space="0" w:color="auto"/>
        <w:left w:val="none" w:sz="0" w:space="0" w:color="auto"/>
        <w:bottom w:val="none" w:sz="0" w:space="0" w:color="auto"/>
        <w:right w:val="none" w:sz="0" w:space="0" w:color="auto"/>
      </w:divBdr>
    </w:div>
    <w:div w:id="1927957305">
      <w:bodyDiv w:val="1"/>
      <w:marLeft w:val="0"/>
      <w:marRight w:val="0"/>
      <w:marTop w:val="0"/>
      <w:marBottom w:val="0"/>
      <w:divBdr>
        <w:top w:val="none" w:sz="0" w:space="0" w:color="auto"/>
        <w:left w:val="none" w:sz="0" w:space="0" w:color="auto"/>
        <w:bottom w:val="none" w:sz="0" w:space="0" w:color="auto"/>
        <w:right w:val="none" w:sz="0" w:space="0" w:color="auto"/>
      </w:divBdr>
    </w:div>
    <w:div w:id="1928072905">
      <w:bodyDiv w:val="1"/>
      <w:marLeft w:val="0"/>
      <w:marRight w:val="0"/>
      <w:marTop w:val="0"/>
      <w:marBottom w:val="0"/>
      <w:divBdr>
        <w:top w:val="none" w:sz="0" w:space="0" w:color="auto"/>
        <w:left w:val="none" w:sz="0" w:space="0" w:color="auto"/>
        <w:bottom w:val="none" w:sz="0" w:space="0" w:color="auto"/>
        <w:right w:val="none" w:sz="0" w:space="0" w:color="auto"/>
      </w:divBdr>
    </w:div>
    <w:div w:id="1928414727">
      <w:bodyDiv w:val="1"/>
      <w:marLeft w:val="0"/>
      <w:marRight w:val="0"/>
      <w:marTop w:val="0"/>
      <w:marBottom w:val="0"/>
      <w:divBdr>
        <w:top w:val="none" w:sz="0" w:space="0" w:color="auto"/>
        <w:left w:val="none" w:sz="0" w:space="0" w:color="auto"/>
        <w:bottom w:val="none" w:sz="0" w:space="0" w:color="auto"/>
        <w:right w:val="none" w:sz="0" w:space="0" w:color="auto"/>
      </w:divBdr>
    </w:div>
    <w:div w:id="1928539110">
      <w:bodyDiv w:val="1"/>
      <w:marLeft w:val="0"/>
      <w:marRight w:val="0"/>
      <w:marTop w:val="0"/>
      <w:marBottom w:val="0"/>
      <w:divBdr>
        <w:top w:val="none" w:sz="0" w:space="0" w:color="auto"/>
        <w:left w:val="none" w:sz="0" w:space="0" w:color="auto"/>
        <w:bottom w:val="none" w:sz="0" w:space="0" w:color="auto"/>
        <w:right w:val="none" w:sz="0" w:space="0" w:color="auto"/>
      </w:divBdr>
    </w:div>
    <w:div w:id="1928690133">
      <w:bodyDiv w:val="1"/>
      <w:marLeft w:val="0"/>
      <w:marRight w:val="0"/>
      <w:marTop w:val="0"/>
      <w:marBottom w:val="0"/>
      <w:divBdr>
        <w:top w:val="none" w:sz="0" w:space="0" w:color="auto"/>
        <w:left w:val="none" w:sz="0" w:space="0" w:color="auto"/>
        <w:bottom w:val="none" w:sz="0" w:space="0" w:color="auto"/>
        <w:right w:val="none" w:sz="0" w:space="0" w:color="auto"/>
      </w:divBdr>
    </w:div>
    <w:div w:id="1929268610">
      <w:bodyDiv w:val="1"/>
      <w:marLeft w:val="0"/>
      <w:marRight w:val="0"/>
      <w:marTop w:val="0"/>
      <w:marBottom w:val="0"/>
      <w:divBdr>
        <w:top w:val="none" w:sz="0" w:space="0" w:color="auto"/>
        <w:left w:val="none" w:sz="0" w:space="0" w:color="auto"/>
        <w:bottom w:val="none" w:sz="0" w:space="0" w:color="auto"/>
        <w:right w:val="none" w:sz="0" w:space="0" w:color="auto"/>
      </w:divBdr>
    </w:div>
    <w:div w:id="1929345032">
      <w:bodyDiv w:val="1"/>
      <w:marLeft w:val="0"/>
      <w:marRight w:val="0"/>
      <w:marTop w:val="0"/>
      <w:marBottom w:val="0"/>
      <w:divBdr>
        <w:top w:val="none" w:sz="0" w:space="0" w:color="auto"/>
        <w:left w:val="none" w:sz="0" w:space="0" w:color="auto"/>
        <w:bottom w:val="none" w:sz="0" w:space="0" w:color="auto"/>
        <w:right w:val="none" w:sz="0" w:space="0" w:color="auto"/>
      </w:divBdr>
    </w:div>
    <w:div w:id="1929386807">
      <w:bodyDiv w:val="1"/>
      <w:marLeft w:val="0"/>
      <w:marRight w:val="0"/>
      <w:marTop w:val="0"/>
      <w:marBottom w:val="0"/>
      <w:divBdr>
        <w:top w:val="none" w:sz="0" w:space="0" w:color="auto"/>
        <w:left w:val="none" w:sz="0" w:space="0" w:color="auto"/>
        <w:bottom w:val="none" w:sz="0" w:space="0" w:color="auto"/>
        <w:right w:val="none" w:sz="0" w:space="0" w:color="auto"/>
      </w:divBdr>
    </w:div>
    <w:div w:id="1929537191">
      <w:bodyDiv w:val="1"/>
      <w:marLeft w:val="0"/>
      <w:marRight w:val="0"/>
      <w:marTop w:val="0"/>
      <w:marBottom w:val="0"/>
      <w:divBdr>
        <w:top w:val="none" w:sz="0" w:space="0" w:color="auto"/>
        <w:left w:val="none" w:sz="0" w:space="0" w:color="auto"/>
        <w:bottom w:val="none" w:sz="0" w:space="0" w:color="auto"/>
        <w:right w:val="none" w:sz="0" w:space="0" w:color="auto"/>
      </w:divBdr>
    </w:div>
    <w:div w:id="1929732449">
      <w:bodyDiv w:val="1"/>
      <w:marLeft w:val="0"/>
      <w:marRight w:val="0"/>
      <w:marTop w:val="0"/>
      <w:marBottom w:val="0"/>
      <w:divBdr>
        <w:top w:val="none" w:sz="0" w:space="0" w:color="auto"/>
        <w:left w:val="none" w:sz="0" w:space="0" w:color="auto"/>
        <w:bottom w:val="none" w:sz="0" w:space="0" w:color="auto"/>
        <w:right w:val="none" w:sz="0" w:space="0" w:color="auto"/>
      </w:divBdr>
    </w:div>
    <w:div w:id="1929734627">
      <w:bodyDiv w:val="1"/>
      <w:marLeft w:val="0"/>
      <w:marRight w:val="0"/>
      <w:marTop w:val="0"/>
      <w:marBottom w:val="0"/>
      <w:divBdr>
        <w:top w:val="none" w:sz="0" w:space="0" w:color="auto"/>
        <w:left w:val="none" w:sz="0" w:space="0" w:color="auto"/>
        <w:bottom w:val="none" w:sz="0" w:space="0" w:color="auto"/>
        <w:right w:val="none" w:sz="0" w:space="0" w:color="auto"/>
      </w:divBdr>
    </w:div>
    <w:div w:id="1929926496">
      <w:bodyDiv w:val="1"/>
      <w:marLeft w:val="0"/>
      <w:marRight w:val="0"/>
      <w:marTop w:val="0"/>
      <w:marBottom w:val="0"/>
      <w:divBdr>
        <w:top w:val="none" w:sz="0" w:space="0" w:color="auto"/>
        <w:left w:val="none" w:sz="0" w:space="0" w:color="auto"/>
        <w:bottom w:val="none" w:sz="0" w:space="0" w:color="auto"/>
        <w:right w:val="none" w:sz="0" w:space="0" w:color="auto"/>
      </w:divBdr>
    </w:div>
    <w:div w:id="1930233466">
      <w:bodyDiv w:val="1"/>
      <w:marLeft w:val="0"/>
      <w:marRight w:val="0"/>
      <w:marTop w:val="0"/>
      <w:marBottom w:val="0"/>
      <w:divBdr>
        <w:top w:val="none" w:sz="0" w:space="0" w:color="auto"/>
        <w:left w:val="none" w:sz="0" w:space="0" w:color="auto"/>
        <w:bottom w:val="none" w:sz="0" w:space="0" w:color="auto"/>
        <w:right w:val="none" w:sz="0" w:space="0" w:color="auto"/>
      </w:divBdr>
    </w:div>
    <w:div w:id="1930429321">
      <w:bodyDiv w:val="1"/>
      <w:marLeft w:val="0"/>
      <w:marRight w:val="0"/>
      <w:marTop w:val="0"/>
      <w:marBottom w:val="0"/>
      <w:divBdr>
        <w:top w:val="none" w:sz="0" w:space="0" w:color="auto"/>
        <w:left w:val="none" w:sz="0" w:space="0" w:color="auto"/>
        <w:bottom w:val="none" w:sz="0" w:space="0" w:color="auto"/>
        <w:right w:val="none" w:sz="0" w:space="0" w:color="auto"/>
      </w:divBdr>
    </w:div>
    <w:div w:id="1930506688">
      <w:bodyDiv w:val="1"/>
      <w:marLeft w:val="0"/>
      <w:marRight w:val="0"/>
      <w:marTop w:val="0"/>
      <w:marBottom w:val="0"/>
      <w:divBdr>
        <w:top w:val="none" w:sz="0" w:space="0" w:color="auto"/>
        <w:left w:val="none" w:sz="0" w:space="0" w:color="auto"/>
        <w:bottom w:val="none" w:sz="0" w:space="0" w:color="auto"/>
        <w:right w:val="none" w:sz="0" w:space="0" w:color="auto"/>
      </w:divBdr>
    </w:div>
    <w:div w:id="1930576048">
      <w:bodyDiv w:val="1"/>
      <w:marLeft w:val="0"/>
      <w:marRight w:val="0"/>
      <w:marTop w:val="0"/>
      <w:marBottom w:val="0"/>
      <w:divBdr>
        <w:top w:val="none" w:sz="0" w:space="0" w:color="auto"/>
        <w:left w:val="none" w:sz="0" w:space="0" w:color="auto"/>
        <w:bottom w:val="none" w:sz="0" w:space="0" w:color="auto"/>
        <w:right w:val="none" w:sz="0" w:space="0" w:color="auto"/>
      </w:divBdr>
    </w:div>
    <w:div w:id="1930656487">
      <w:bodyDiv w:val="1"/>
      <w:marLeft w:val="0"/>
      <w:marRight w:val="0"/>
      <w:marTop w:val="0"/>
      <w:marBottom w:val="0"/>
      <w:divBdr>
        <w:top w:val="none" w:sz="0" w:space="0" w:color="auto"/>
        <w:left w:val="none" w:sz="0" w:space="0" w:color="auto"/>
        <w:bottom w:val="none" w:sz="0" w:space="0" w:color="auto"/>
        <w:right w:val="none" w:sz="0" w:space="0" w:color="auto"/>
      </w:divBdr>
    </w:div>
    <w:div w:id="1930692996">
      <w:bodyDiv w:val="1"/>
      <w:marLeft w:val="0"/>
      <w:marRight w:val="0"/>
      <w:marTop w:val="0"/>
      <w:marBottom w:val="0"/>
      <w:divBdr>
        <w:top w:val="none" w:sz="0" w:space="0" w:color="auto"/>
        <w:left w:val="none" w:sz="0" w:space="0" w:color="auto"/>
        <w:bottom w:val="none" w:sz="0" w:space="0" w:color="auto"/>
        <w:right w:val="none" w:sz="0" w:space="0" w:color="auto"/>
      </w:divBdr>
    </w:div>
    <w:div w:id="1930698214">
      <w:bodyDiv w:val="1"/>
      <w:marLeft w:val="0"/>
      <w:marRight w:val="0"/>
      <w:marTop w:val="0"/>
      <w:marBottom w:val="0"/>
      <w:divBdr>
        <w:top w:val="none" w:sz="0" w:space="0" w:color="auto"/>
        <w:left w:val="none" w:sz="0" w:space="0" w:color="auto"/>
        <w:bottom w:val="none" w:sz="0" w:space="0" w:color="auto"/>
        <w:right w:val="none" w:sz="0" w:space="0" w:color="auto"/>
      </w:divBdr>
    </w:div>
    <w:div w:id="1930767041">
      <w:bodyDiv w:val="1"/>
      <w:marLeft w:val="0"/>
      <w:marRight w:val="0"/>
      <w:marTop w:val="0"/>
      <w:marBottom w:val="0"/>
      <w:divBdr>
        <w:top w:val="none" w:sz="0" w:space="0" w:color="auto"/>
        <w:left w:val="none" w:sz="0" w:space="0" w:color="auto"/>
        <w:bottom w:val="none" w:sz="0" w:space="0" w:color="auto"/>
        <w:right w:val="none" w:sz="0" w:space="0" w:color="auto"/>
      </w:divBdr>
    </w:div>
    <w:div w:id="1930772705">
      <w:bodyDiv w:val="1"/>
      <w:marLeft w:val="0"/>
      <w:marRight w:val="0"/>
      <w:marTop w:val="0"/>
      <w:marBottom w:val="0"/>
      <w:divBdr>
        <w:top w:val="none" w:sz="0" w:space="0" w:color="auto"/>
        <w:left w:val="none" w:sz="0" w:space="0" w:color="auto"/>
        <w:bottom w:val="none" w:sz="0" w:space="0" w:color="auto"/>
        <w:right w:val="none" w:sz="0" w:space="0" w:color="auto"/>
      </w:divBdr>
    </w:div>
    <w:div w:id="1931355903">
      <w:bodyDiv w:val="1"/>
      <w:marLeft w:val="0"/>
      <w:marRight w:val="0"/>
      <w:marTop w:val="0"/>
      <w:marBottom w:val="0"/>
      <w:divBdr>
        <w:top w:val="none" w:sz="0" w:space="0" w:color="auto"/>
        <w:left w:val="none" w:sz="0" w:space="0" w:color="auto"/>
        <w:bottom w:val="none" w:sz="0" w:space="0" w:color="auto"/>
        <w:right w:val="none" w:sz="0" w:space="0" w:color="auto"/>
      </w:divBdr>
    </w:div>
    <w:div w:id="1931427787">
      <w:bodyDiv w:val="1"/>
      <w:marLeft w:val="0"/>
      <w:marRight w:val="0"/>
      <w:marTop w:val="0"/>
      <w:marBottom w:val="0"/>
      <w:divBdr>
        <w:top w:val="none" w:sz="0" w:space="0" w:color="auto"/>
        <w:left w:val="none" w:sz="0" w:space="0" w:color="auto"/>
        <w:bottom w:val="none" w:sz="0" w:space="0" w:color="auto"/>
        <w:right w:val="none" w:sz="0" w:space="0" w:color="auto"/>
      </w:divBdr>
    </w:div>
    <w:div w:id="1932398450">
      <w:bodyDiv w:val="1"/>
      <w:marLeft w:val="0"/>
      <w:marRight w:val="0"/>
      <w:marTop w:val="0"/>
      <w:marBottom w:val="0"/>
      <w:divBdr>
        <w:top w:val="none" w:sz="0" w:space="0" w:color="auto"/>
        <w:left w:val="none" w:sz="0" w:space="0" w:color="auto"/>
        <w:bottom w:val="none" w:sz="0" w:space="0" w:color="auto"/>
        <w:right w:val="none" w:sz="0" w:space="0" w:color="auto"/>
      </w:divBdr>
    </w:div>
    <w:div w:id="1932470507">
      <w:bodyDiv w:val="1"/>
      <w:marLeft w:val="0"/>
      <w:marRight w:val="0"/>
      <w:marTop w:val="0"/>
      <w:marBottom w:val="0"/>
      <w:divBdr>
        <w:top w:val="none" w:sz="0" w:space="0" w:color="auto"/>
        <w:left w:val="none" w:sz="0" w:space="0" w:color="auto"/>
        <w:bottom w:val="none" w:sz="0" w:space="0" w:color="auto"/>
        <w:right w:val="none" w:sz="0" w:space="0" w:color="auto"/>
      </w:divBdr>
    </w:div>
    <w:div w:id="1933078260">
      <w:bodyDiv w:val="1"/>
      <w:marLeft w:val="0"/>
      <w:marRight w:val="0"/>
      <w:marTop w:val="0"/>
      <w:marBottom w:val="0"/>
      <w:divBdr>
        <w:top w:val="none" w:sz="0" w:space="0" w:color="auto"/>
        <w:left w:val="none" w:sz="0" w:space="0" w:color="auto"/>
        <w:bottom w:val="none" w:sz="0" w:space="0" w:color="auto"/>
        <w:right w:val="none" w:sz="0" w:space="0" w:color="auto"/>
      </w:divBdr>
    </w:div>
    <w:div w:id="1933393163">
      <w:bodyDiv w:val="1"/>
      <w:marLeft w:val="0"/>
      <w:marRight w:val="0"/>
      <w:marTop w:val="0"/>
      <w:marBottom w:val="0"/>
      <w:divBdr>
        <w:top w:val="none" w:sz="0" w:space="0" w:color="auto"/>
        <w:left w:val="none" w:sz="0" w:space="0" w:color="auto"/>
        <w:bottom w:val="none" w:sz="0" w:space="0" w:color="auto"/>
        <w:right w:val="none" w:sz="0" w:space="0" w:color="auto"/>
      </w:divBdr>
    </w:div>
    <w:div w:id="1933927517">
      <w:bodyDiv w:val="1"/>
      <w:marLeft w:val="0"/>
      <w:marRight w:val="0"/>
      <w:marTop w:val="0"/>
      <w:marBottom w:val="0"/>
      <w:divBdr>
        <w:top w:val="none" w:sz="0" w:space="0" w:color="auto"/>
        <w:left w:val="none" w:sz="0" w:space="0" w:color="auto"/>
        <w:bottom w:val="none" w:sz="0" w:space="0" w:color="auto"/>
        <w:right w:val="none" w:sz="0" w:space="0" w:color="auto"/>
      </w:divBdr>
    </w:div>
    <w:div w:id="1934049788">
      <w:bodyDiv w:val="1"/>
      <w:marLeft w:val="0"/>
      <w:marRight w:val="0"/>
      <w:marTop w:val="0"/>
      <w:marBottom w:val="0"/>
      <w:divBdr>
        <w:top w:val="none" w:sz="0" w:space="0" w:color="auto"/>
        <w:left w:val="none" w:sz="0" w:space="0" w:color="auto"/>
        <w:bottom w:val="none" w:sz="0" w:space="0" w:color="auto"/>
        <w:right w:val="none" w:sz="0" w:space="0" w:color="auto"/>
      </w:divBdr>
    </w:div>
    <w:div w:id="1934122471">
      <w:bodyDiv w:val="1"/>
      <w:marLeft w:val="0"/>
      <w:marRight w:val="0"/>
      <w:marTop w:val="0"/>
      <w:marBottom w:val="0"/>
      <w:divBdr>
        <w:top w:val="none" w:sz="0" w:space="0" w:color="auto"/>
        <w:left w:val="none" w:sz="0" w:space="0" w:color="auto"/>
        <w:bottom w:val="none" w:sz="0" w:space="0" w:color="auto"/>
        <w:right w:val="none" w:sz="0" w:space="0" w:color="auto"/>
      </w:divBdr>
    </w:div>
    <w:div w:id="1934392603">
      <w:bodyDiv w:val="1"/>
      <w:marLeft w:val="0"/>
      <w:marRight w:val="0"/>
      <w:marTop w:val="0"/>
      <w:marBottom w:val="0"/>
      <w:divBdr>
        <w:top w:val="none" w:sz="0" w:space="0" w:color="auto"/>
        <w:left w:val="none" w:sz="0" w:space="0" w:color="auto"/>
        <w:bottom w:val="none" w:sz="0" w:space="0" w:color="auto"/>
        <w:right w:val="none" w:sz="0" w:space="0" w:color="auto"/>
      </w:divBdr>
    </w:div>
    <w:div w:id="1934438259">
      <w:bodyDiv w:val="1"/>
      <w:marLeft w:val="0"/>
      <w:marRight w:val="0"/>
      <w:marTop w:val="0"/>
      <w:marBottom w:val="0"/>
      <w:divBdr>
        <w:top w:val="none" w:sz="0" w:space="0" w:color="auto"/>
        <w:left w:val="none" w:sz="0" w:space="0" w:color="auto"/>
        <w:bottom w:val="none" w:sz="0" w:space="0" w:color="auto"/>
        <w:right w:val="none" w:sz="0" w:space="0" w:color="auto"/>
      </w:divBdr>
    </w:div>
    <w:div w:id="1934628131">
      <w:bodyDiv w:val="1"/>
      <w:marLeft w:val="0"/>
      <w:marRight w:val="0"/>
      <w:marTop w:val="0"/>
      <w:marBottom w:val="0"/>
      <w:divBdr>
        <w:top w:val="none" w:sz="0" w:space="0" w:color="auto"/>
        <w:left w:val="none" w:sz="0" w:space="0" w:color="auto"/>
        <w:bottom w:val="none" w:sz="0" w:space="0" w:color="auto"/>
        <w:right w:val="none" w:sz="0" w:space="0" w:color="auto"/>
      </w:divBdr>
    </w:div>
    <w:div w:id="1935282604">
      <w:bodyDiv w:val="1"/>
      <w:marLeft w:val="0"/>
      <w:marRight w:val="0"/>
      <w:marTop w:val="0"/>
      <w:marBottom w:val="0"/>
      <w:divBdr>
        <w:top w:val="none" w:sz="0" w:space="0" w:color="auto"/>
        <w:left w:val="none" w:sz="0" w:space="0" w:color="auto"/>
        <w:bottom w:val="none" w:sz="0" w:space="0" w:color="auto"/>
        <w:right w:val="none" w:sz="0" w:space="0" w:color="auto"/>
      </w:divBdr>
    </w:div>
    <w:div w:id="1935477836">
      <w:bodyDiv w:val="1"/>
      <w:marLeft w:val="0"/>
      <w:marRight w:val="0"/>
      <w:marTop w:val="0"/>
      <w:marBottom w:val="0"/>
      <w:divBdr>
        <w:top w:val="none" w:sz="0" w:space="0" w:color="auto"/>
        <w:left w:val="none" w:sz="0" w:space="0" w:color="auto"/>
        <w:bottom w:val="none" w:sz="0" w:space="0" w:color="auto"/>
        <w:right w:val="none" w:sz="0" w:space="0" w:color="auto"/>
      </w:divBdr>
    </w:div>
    <w:div w:id="1935674576">
      <w:bodyDiv w:val="1"/>
      <w:marLeft w:val="0"/>
      <w:marRight w:val="0"/>
      <w:marTop w:val="0"/>
      <w:marBottom w:val="0"/>
      <w:divBdr>
        <w:top w:val="none" w:sz="0" w:space="0" w:color="auto"/>
        <w:left w:val="none" w:sz="0" w:space="0" w:color="auto"/>
        <w:bottom w:val="none" w:sz="0" w:space="0" w:color="auto"/>
        <w:right w:val="none" w:sz="0" w:space="0" w:color="auto"/>
      </w:divBdr>
    </w:div>
    <w:div w:id="1935894306">
      <w:bodyDiv w:val="1"/>
      <w:marLeft w:val="0"/>
      <w:marRight w:val="0"/>
      <w:marTop w:val="0"/>
      <w:marBottom w:val="0"/>
      <w:divBdr>
        <w:top w:val="none" w:sz="0" w:space="0" w:color="auto"/>
        <w:left w:val="none" w:sz="0" w:space="0" w:color="auto"/>
        <w:bottom w:val="none" w:sz="0" w:space="0" w:color="auto"/>
        <w:right w:val="none" w:sz="0" w:space="0" w:color="auto"/>
      </w:divBdr>
    </w:div>
    <w:div w:id="1936011661">
      <w:bodyDiv w:val="1"/>
      <w:marLeft w:val="0"/>
      <w:marRight w:val="0"/>
      <w:marTop w:val="0"/>
      <w:marBottom w:val="0"/>
      <w:divBdr>
        <w:top w:val="none" w:sz="0" w:space="0" w:color="auto"/>
        <w:left w:val="none" w:sz="0" w:space="0" w:color="auto"/>
        <w:bottom w:val="none" w:sz="0" w:space="0" w:color="auto"/>
        <w:right w:val="none" w:sz="0" w:space="0" w:color="auto"/>
      </w:divBdr>
    </w:div>
    <w:div w:id="1936329414">
      <w:bodyDiv w:val="1"/>
      <w:marLeft w:val="0"/>
      <w:marRight w:val="0"/>
      <w:marTop w:val="0"/>
      <w:marBottom w:val="0"/>
      <w:divBdr>
        <w:top w:val="none" w:sz="0" w:space="0" w:color="auto"/>
        <w:left w:val="none" w:sz="0" w:space="0" w:color="auto"/>
        <w:bottom w:val="none" w:sz="0" w:space="0" w:color="auto"/>
        <w:right w:val="none" w:sz="0" w:space="0" w:color="auto"/>
      </w:divBdr>
    </w:div>
    <w:div w:id="1936862631">
      <w:bodyDiv w:val="1"/>
      <w:marLeft w:val="0"/>
      <w:marRight w:val="0"/>
      <w:marTop w:val="0"/>
      <w:marBottom w:val="0"/>
      <w:divBdr>
        <w:top w:val="none" w:sz="0" w:space="0" w:color="auto"/>
        <w:left w:val="none" w:sz="0" w:space="0" w:color="auto"/>
        <w:bottom w:val="none" w:sz="0" w:space="0" w:color="auto"/>
        <w:right w:val="none" w:sz="0" w:space="0" w:color="auto"/>
      </w:divBdr>
    </w:div>
    <w:div w:id="1937329255">
      <w:bodyDiv w:val="1"/>
      <w:marLeft w:val="0"/>
      <w:marRight w:val="0"/>
      <w:marTop w:val="0"/>
      <w:marBottom w:val="0"/>
      <w:divBdr>
        <w:top w:val="none" w:sz="0" w:space="0" w:color="auto"/>
        <w:left w:val="none" w:sz="0" w:space="0" w:color="auto"/>
        <w:bottom w:val="none" w:sz="0" w:space="0" w:color="auto"/>
        <w:right w:val="none" w:sz="0" w:space="0" w:color="auto"/>
      </w:divBdr>
    </w:div>
    <w:div w:id="1937515249">
      <w:bodyDiv w:val="1"/>
      <w:marLeft w:val="0"/>
      <w:marRight w:val="0"/>
      <w:marTop w:val="0"/>
      <w:marBottom w:val="0"/>
      <w:divBdr>
        <w:top w:val="none" w:sz="0" w:space="0" w:color="auto"/>
        <w:left w:val="none" w:sz="0" w:space="0" w:color="auto"/>
        <w:bottom w:val="none" w:sz="0" w:space="0" w:color="auto"/>
        <w:right w:val="none" w:sz="0" w:space="0" w:color="auto"/>
      </w:divBdr>
    </w:div>
    <w:div w:id="1937858095">
      <w:bodyDiv w:val="1"/>
      <w:marLeft w:val="0"/>
      <w:marRight w:val="0"/>
      <w:marTop w:val="0"/>
      <w:marBottom w:val="0"/>
      <w:divBdr>
        <w:top w:val="none" w:sz="0" w:space="0" w:color="auto"/>
        <w:left w:val="none" w:sz="0" w:space="0" w:color="auto"/>
        <w:bottom w:val="none" w:sz="0" w:space="0" w:color="auto"/>
        <w:right w:val="none" w:sz="0" w:space="0" w:color="auto"/>
      </w:divBdr>
    </w:div>
    <w:div w:id="1938051219">
      <w:bodyDiv w:val="1"/>
      <w:marLeft w:val="0"/>
      <w:marRight w:val="0"/>
      <w:marTop w:val="0"/>
      <w:marBottom w:val="0"/>
      <w:divBdr>
        <w:top w:val="none" w:sz="0" w:space="0" w:color="auto"/>
        <w:left w:val="none" w:sz="0" w:space="0" w:color="auto"/>
        <w:bottom w:val="none" w:sz="0" w:space="0" w:color="auto"/>
        <w:right w:val="none" w:sz="0" w:space="0" w:color="auto"/>
      </w:divBdr>
    </w:div>
    <w:div w:id="1938096761">
      <w:bodyDiv w:val="1"/>
      <w:marLeft w:val="0"/>
      <w:marRight w:val="0"/>
      <w:marTop w:val="0"/>
      <w:marBottom w:val="0"/>
      <w:divBdr>
        <w:top w:val="none" w:sz="0" w:space="0" w:color="auto"/>
        <w:left w:val="none" w:sz="0" w:space="0" w:color="auto"/>
        <w:bottom w:val="none" w:sz="0" w:space="0" w:color="auto"/>
        <w:right w:val="none" w:sz="0" w:space="0" w:color="auto"/>
      </w:divBdr>
    </w:div>
    <w:div w:id="1938295167">
      <w:bodyDiv w:val="1"/>
      <w:marLeft w:val="0"/>
      <w:marRight w:val="0"/>
      <w:marTop w:val="0"/>
      <w:marBottom w:val="0"/>
      <w:divBdr>
        <w:top w:val="none" w:sz="0" w:space="0" w:color="auto"/>
        <w:left w:val="none" w:sz="0" w:space="0" w:color="auto"/>
        <w:bottom w:val="none" w:sz="0" w:space="0" w:color="auto"/>
        <w:right w:val="none" w:sz="0" w:space="0" w:color="auto"/>
      </w:divBdr>
    </w:div>
    <w:div w:id="1938520373">
      <w:bodyDiv w:val="1"/>
      <w:marLeft w:val="0"/>
      <w:marRight w:val="0"/>
      <w:marTop w:val="0"/>
      <w:marBottom w:val="0"/>
      <w:divBdr>
        <w:top w:val="none" w:sz="0" w:space="0" w:color="auto"/>
        <w:left w:val="none" w:sz="0" w:space="0" w:color="auto"/>
        <w:bottom w:val="none" w:sz="0" w:space="0" w:color="auto"/>
        <w:right w:val="none" w:sz="0" w:space="0" w:color="auto"/>
      </w:divBdr>
    </w:div>
    <w:div w:id="1938713664">
      <w:bodyDiv w:val="1"/>
      <w:marLeft w:val="0"/>
      <w:marRight w:val="0"/>
      <w:marTop w:val="0"/>
      <w:marBottom w:val="0"/>
      <w:divBdr>
        <w:top w:val="none" w:sz="0" w:space="0" w:color="auto"/>
        <w:left w:val="none" w:sz="0" w:space="0" w:color="auto"/>
        <w:bottom w:val="none" w:sz="0" w:space="0" w:color="auto"/>
        <w:right w:val="none" w:sz="0" w:space="0" w:color="auto"/>
      </w:divBdr>
    </w:div>
    <w:div w:id="1938902562">
      <w:bodyDiv w:val="1"/>
      <w:marLeft w:val="0"/>
      <w:marRight w:val="0"/>
      <w:marTop w:val="0"/>
      <w:marBottom w:val="0"/>
      <w:divBdr>
        <w:top w:val="none" w:sz="0" w:space="0" w:color="auto"/>
        <w:left w:val="none" w:sz="0" w:space="0" w:color="auto"/>
        <w:bottom w:val="none" w:sz="0" w:space="0" w:color="auto"/>
        <w:right w:val="none" w:sz="0" w:space="0" w:color="auto"/>
      </w:divBdr>
    </w:div>
    <w:div w:id="1938948752">
      <w:bodyDiv w:val="1"/>
      <w:marLeft w:val="0"/>
      <w:marRight w:val="0"/>
      <w:marTop w:val="0"/>
      <w:marBottom w:val="0"/>
      <w:divBdr>
        <w:top w:val="none" w:sz="0" w:space="0" w:color="auto"/>
        <w:left w:val="none" w:sz="0" w:space="0" w:color="auto"/>
        <w:bottom w:val="none" w:sz="0" w:space="0" w:color="auto"/>
        <w:right w:val="none" w:sz="0" w:space="0" w:color="auto"/>
      </w:divBdr>
    </w:div>
    <w:div w:id="1938949437">
      <w:bodyDiv w:val="1"/>
      <w:marLeft w:val="0"/>
      <w:marRight w:val="0"/>
      <w:marTop w:val="0"/>
      <w:marBottom w:val="0"/>
      <w:divBdr>
        <w:top w:val="none" w:sz="0" w:space="0" w:color="auto"/>
        <w:left w:val="none" w:sz="0" w:space="0" w:color="auto"/>
        <w:bottom w:val="none" w:sz="0" w:space="0" w:color="auto"/>
        <w:right w:val="none" w:sz="0" w:space="0" w:color="auto"/>
      </w:divBdr>
    </w:div>
    <w:div w:id="1938979196">
      <w:bodyDiv w:val="1"/>
      <w:marLeft w:val="0"/>
      <w:marRight w:val="0"/>
      <w:marTop w:val="0"/>
      <w:marBottom w:val="0"/>
      <w:divBdr>
        <w:top w:val="none" w:sz="0" w:space="0" w:color="auto"/>
        <w:left w:val="none" w:sz="0" w:space="0" w:color="auto"/>
        <w:bottom w:val="none" w:sz="0" w:space="0" w:color="auto"/>
        <w:right w:val="none" w:sz="0" w:space="0" w:color="auto"/>
      </w:divBdr>
    </w:div>
    <w:div w:id="1939092989">
      <w:bodyDiv w:val="1"/>
      <w:marLeft w:val="0"/>
      <w:marRight w:val="0"/>
      <w:marTop w:val="0"/>
      <w:marBottom w:val="0"/>
      <w:divBdr>
        <w:top w:val="none" w:sz="0" w:space="0" w:color="auto"/>
        <w:left w:val="none" w:sz="0" w:space="0" w:color="auto"/>
        <w:bottom w:val="none" w:sz="0" w:space="0" w:color="auto"/>
        <w:right w:val="none" w:sz="0" w:space="0" w:color="auto"/>
      </w:divBdr>
    </w:div>
    <w:div w:id="1939482249">
      <w:bodyDiv w:val="1"/>
      <w:marLeft w:val="0"/>
      <w:marRight w:val="0"/>
      <w:marTop w:val="0"/>
      <w:marBottom w:val="0"/>
      <w:divBdr>
        <w:top w:val="none" w:sz="0" w:space="0" w:color="auto"/>
        <w:left w:val="none" w:sz="0" w:space="0" w:color="auto"/>
        <w:bottom w:val="none" w:sz="0" w:space="0" w:color="auto"/>
        <w:right w:val="none" w:sz="0" w:space="0" w:color="auto"/>
      </w:divBdr>
    </w:div>
    <w:div w:id="1939484661">
      <w:bodyDiv w:val="1"/>
      <w:marLeft w:val="0"/>
      <w:marRight w:val="0"/>
      <w:marTop w:val="0"/>
      <w:marBottom w:val="0"/>
      <w:divBdr>
        <w:top w:val="none" w:sz="0" w:space="0" w:color="auto"/>
        <w:left w:val="none" w:sz="0" w:space="0" w:color="auto"/>
        <w:bottom w:val="none" w:sz="0" w:space="0" w:color="auto"/>
        <w:right w:val="none" w:sz="0" w:space="0" w:color="auto"/>
      </w:divBdr>
    </w:div>
    <w:div w:id="1939487977">
      <w:bodyDiv w:val="1"/>
      <w:marLeft w:val="0"/>
      <w:marRight w:val="0"/>
      <w:marTop w:val="0"/>
      <w:marBottom w:val="0"/>
      <w:divBdr>
        <w:top w:val="none" w:sz="0" w:space="0" w:color="auto"/>
        <w:left w:val="none" w:sz="0" w:space="0" w:color="auto"/>
        <w:bottom w:val="none" w:sz="0" w:space="0" w:color="auto"/>
        <w:right w:val="none" w:sz="0" w:space="0" w:color="auto"/>
      </w:divBdr>
    </w:div>
    <w:div w:id="1939675243">
      <w:bodyDiv w:val="1"/>
      <w:marLeft w:val="0"/>
      <w:marRight w:val="0"/>
      <w:marTop w:val="0"/>
      <w:marBottom w:val="0"/>
      <w:divBdr>
        <w:top w:val="none" w:sz="0" w:space="0" w:color="auto"/>
        <w:left w:val="none" w:sz="0" w:space="0" w:color="auto"/>
        <w:bottom w:val="none" w:sz="0" w:space="0" w:color="auto"/>
        <w:right w:val="none" w:sz="0" w:space="0" w:color="auto"/>
      </w:divBdr>
    </w:div>
    <w:div w:id="1940019102">
      <w:bodyDiv w:val="1"/>
      <w:marLeft w:val="0"/>
      <w:marRight w:val="0"/>
      <w:marTop w:val="0"/>
      <w:marBottom w:val="0"/>
      <w:divBdr>
        <w:top w:val="none" w:sz="0" w:space="0" w:color="auto"/>
        <w:left w:val="none" w:sz="0" w:space="0" w:color="auto"/>
        <w:bottom w:val="none" w:sz="0" w:space="0" w:color="auto"/>
        <w:right w:val="none" w:sz="0" w:space="0" w:color="auto"/>
      </w:divBdr>
    </w:div>
    <w:div w:id="1940091588">
      <w:bodyDiv w:val="1"/>
      <w:marLeft w:val="0"/>
      <w:marRight w:val="0"/>
      <w:marTop w:val="0"/>
      <w:marBottom w:val="0"/>
      <w:divBdr>
        <w:top w:val="none" w:sz="0" w:space="0" w:color="auto"/>
        <w:left w:val="none" w:sz="0" w:space="0" w:color="auto"/>
        <w:bottom w:val="none" w:sz="0" w:space="0" w:color="auto"/>
        <w:right w:val="none" w:sz="0" w:space="0" w:color="auto"/>
      </w:divBdr>
    </w:div>
    <w:div w:id="1940411684">
      <w:bodyDiv w:val="1"/>
      <w:marLeft w:val="0"/>
      <w:marRight w:val="0"/>
      <w:marTop w:val="0"/>
      <w:marBottom w:val="0"/>
      <w:divBdr>
        <w:top w:val="none" w:sz="0" w:space="0" w:color="auto"/>
        <w:left w:val="none" w:sz="0" w:space="0" w:color="auto"/>
        <w:bottom w:val="none" w:sz="0" w:space="0" w:color="auto"/>
        <w:right w:val="none" w:sz="0" w:space="0" w:color="auto"/>
      </w:divBdr>
    </w:div>
    <w:div w:id="1940747430">
      <w:bodyDiv w:val="1"/>
      <w:marLeft w:val="0"/>
      <w:marRight w:val="0"/>
      <w:marTop w:val="0"/>
      <w:marBottom w:val="0"/>
      <w:divBdr>
        <w:top w:val="none" w:sz="0" w:space="0" w:color="auto"/>
        <w:left w:val="none" w:sz="0" w:space="0" w:color="auto"/>
        <w:bottom w:val="none" w:sz="0" w:space="0" w:color="auto"/>
        <w:right w:val="none" w:sz="0" w:space="0" w:color="auto"/>
      </w:divBdr>
    </w:div>
    <w:div w:id="1940790751">
      <w:bodyDiv w:val="1"/>
      <w:marLeft w:val="0"/>
      <w:marRight w:val="0"/>
      <w:marTop w:val="0"/>
      <w:marBottom w:val="0"/>
      <w:divBdr>
        <w:top w:val="none" w:sz="0" w:space="0" w:color="auto"/>
        <w:left w:val="none" w:sz="0" w:space="0" w:color="auto"/>
        <w:bottom w:val="none" w:sz="0" w:space="0" w:color="auto"/>
        <w:right w:val="none" w:sz="0" w:space="0" w:color="auto"/>
      </w:divBdr>
    </w:div>
    <w:div w:id="1941058101">
      <w:bodyDiv w:val="1"/>
      <w:marLeft w:val="0"/>
      <w:marRight w:val="0"/>
      <w:marTop w:val="0"/>
      <w:marBottom w:val="0"/>
      <w:divBdr>
        <w:top w:val="none" w:sz="0" w:space="0" w:color="auto"/>
        <w:left w:val="none" w:sz="0" w:space="0" w:color="auto"/>
        <w:bottom w:val="none" w:sz="0" w:space="0" w:color="auto"/>
        <w:right w:val="none" w:sz="0" w:space="0" w:color="auto"/>
      </w:divBdr>
    </w:div>
    <w:div w:id="1941403732">
      <w:bodyDiv w:val="1"/>
      <w:marLeft w:val="0"/>
      <w:marRight w:val="0"/>
      <w:marTop w:val="0"/>
      <w:marBottom w:val="0"/>
      <w:divBdr>
        <w:top w:val="none" w:sz="0" w:space="0" w:color="auto"/>
        <w:left w:val="none" w:sz="0" w:space="0" w:color="auto"/>
        <w:bottom w:val="none" w:sz="0" w:space="0" w:color="auto"/>
        <w:right w:val="none" w:sz="0" w:space="0" w:color="auto"/>
      </w:divBdr>
      <w:divsChild>
        <w:div w:id="1768499990">
          <w:marLeft w:val="0"/>
          <w:marRight w:val="0"/>
          <w:marTop w:val="0"/>
          <w:marBottom w:val="0"/>
          <w:divBdr>
            <w:top w:val="none" w:sz="0" w:space="0" w:color="auto"/>
            <w:left w:val="none" w:sz="0" w:space="0" w:color="auto"/>
            <w:bottom w:val="none" w:sz="0" w:space="0" w:color="auto"/>
            <w:right w:val="none" w:sz="0" w:space="0" w:color="auto"/>
          </w:divBdr>
        </w:div>
      </w:divsChild>
    </w:div>
    <w:div w:id="1941571732">
      <w:bodyDiv w:val="1"/>
      <w:marLeft w:val="0"/>
      <w:marRight w:val="0"/>
      <w:marTop w:val="0"/>
      <w:marBottom w:val="0"/>
      <w:divBdr>
        <w:top w:val="none" w:sz="0" w:space="0" w:color="auto"/>
        <w:left w:val="none" w:sz="0" w:space="0" w:color="auto"/>
        <w:bottom w:val="none" w:sz="0" w:space="0" w:color="auto"/>
        <w:right w:val="none" w:sz="0" w:space="0" w:color="auto"/>
      </w:divBdr>
    </w:div>
    <w:div w:id="1941793195">
      <w:bodyDiv w:val="1"/>
      <w:marLeft w:val="0"/>
      <w:marRight w:val="0"/>
      <w:marTop w:val="0"/>
      <w:marBottom w:val="0"/>
      <w:divBdr>
        <w:top w:val="none" w:sz="0" w:space="0" w:color="auto"/>
        <w:left w:val="none" w:sz="0" w:space="0" w:color="auto"/>
        <w:bottom w:val="none" w:sz="0" w:space="0" w:color="auto"/>
        <w:right w:val="none" w:sz="0" w:space="0" w:color="auto"/>
      </w:divBdr>
    </w:div>
    <w:div w:id="1941910822">
      <w:bodyDiv w:val="1"/>
      <w:marLeft w:val="0"/>
      <w:marRight w:val="0"/>
      <w:marTop w:val="0"/>
      <w:marBottom w:val="0"/>
      <w:divBdr>
        <w:top w:val="none" w:sz="0" w:space="0" w:color="auto"/>
        <w:left w:val="none" w:sz="0" w:space="0" w:color="auto"/>
        <w:bottom w:val="none" w:sz="0" w:space="0" w:color="auto"/>
        <w:right w:val="none" w:sz="0" w:space="0" w:color="auto"/>
      </w:divBdr>
    </w:div>
    <w:div w:id="1942179255">
      <w:bodyDiv w:val="1"/>
      <w:marLeft w:val="0"/>
      <w:marRight w:val="0"/>
      <w:marTop w:val="0"/>
      <w:marBottom w:val="0"/>
      <w:divBdr>
        <w:top w:val="none" w:sz="0" w:space="0" w:color="auto"/>
        <w:left w:val="none" w:sz="0" w:space="0" w:color="auto"/>
        <w:bottom w:val="none" w:sz="0" w:space="0" w:color="auto"/>
        <w:right w:val="none" w:sz="0" w:space="0" w:color="auto"/>
      </w:divBdr>
    </w:div>
    <w:div w:id="1942449817">
      <w:bodyDiv w:val="1"/>
      <w:marLeft w:val="0"/>
      <w:marRight w:val="0"/>
      <w:marTop w:val="0"/>
      <w:marBottom w:val="0"/>
      <w:divBdr>
        <w:top w:val="none" w:sz="0" w:space="0" w:color="auto"/>
        <w:left w:val="none" w:sz="0" w:space="0" w:color="auto"/>
        <w:bottom w:val="none" w:sz="0" w:space="0" w:color="auto"/>
        <w:right w:val="none" w:sz="0" w:space="0" w:color="auto"/>
      </w:divBdr>
    </w:div>
    <w:div w:id="1942562685">
      <w:bodyDiv w:val="1"/>
      <w:marLeft w:val="0"/>
      <w:marRight w:val="0"/>
      <w:marTop w:val="0"/>
      <w:marBottom w:val="0"/>
      <w:divBdr>
        <w:top w:val="none" w:sz="0" w:space="0" w:color="auto"/>
        <w:left w:val="none" w:sz="0" w:space="0" w:color="auto"/>
        <w:bottom w:val="none" w:sz="0" w:space="0" w:color="auto"/>
        <w:right w:val="none" w:sz="0" w:space="0" w:color="auto"/>
      </w:divBdr>
    </w:div>
    <w:div w:id="1942910798">
      <w:bodyDiv w:val="1"/>
      <w:marLeft w:val="0"/>
      <w:marRight w:val="0"/>
      <w:marTop w:val="0"/>
      <w:marBottom w:val="0"/>
      <w:divBdr>
        <w:top w:val="none" w:sz="0" w:space="0" w:color="auto"/>
        <w:left w:val="none" w:sz="0" w:space="0" w:color="auto"/>
        <w:bottom w:val="none" w:sz="0" w:space="0" w:color="auto"/>
        <w:right w:val="none" w:sz="0" w:space="0" w:color="auto"/>
      </w:divBdr>
    </w:div>
    <w:div w:id="1942955626">
      <w:bodyDiv w:val="1"/>
      <w:marLeft w:val="0"/>
      <w:marRight w:val="0"/>
      <w:marTop w:val="0"/>
      <w:marBottom w:val="0"/>
      <w:divBdr>
        <w:top w:val="none" w:sz="0" w:space="0" w:color="auto"/>
        <w:left w:val="none" w:sz="0" w:space="0" w:color="auto"/>
        <w:bottom w:val="none" w:sz="0" w:space="0" w:color="auto"/>
        <w:right w:val="none" w:sz="0" w:space="0" w:color="auto"/>
      </w:divBdr>
    </w:div>
    <w:div w:id="1943218660">
      <w:bodyDiv w:val="1"/>
      <w:marLeft w:val="0"/>
      <w:marRight w:val="0"/>
      <w:marTop w:val="0"/>
      <w:marBottom w:val="0"/>
      <w:divBdr>
        <w:top w:val="none" w:sz="0" w:space="0" w:color="auto"/>
        <w:left w:val="none" w:sz="0" w:space="0" w:color="auto"/>
        <w:bottom w:val="none" w:sz="0" w:space="0" w:color="auto"/>
        <w:right w:val="none" w:sz="0" w:space="0" w:color="auto"/>
      </w:divBdr>
    </w:div>
    <w:div w:id="1943219135">
      <w:bodyDiv w:val="1"/>
      <w:marLeft w:val="0"/>
      <w:marRight w:val="0"/>
      <w:marTop w:val="0"/>
      <w:marBottom w:val="0"/>
      <w:divBdr>
        <w:top w:val="none" w:sz="0" w:space="0" w:color="auto"/>
        <w:left w:val="none" w:sz="0" w:space="0" w:color="auto"/>
        <w:bottom w:val="none" w:sz="0" w:space="0" w:color="auto"/>
        <w:right w:val="none" w:sz="0" w:space="0" w:color="auto"/>
      </w:divBdr>
    </w:div>
    <w:div w:id="1943219381">
      <w:bodyDiv w:val="1"/>
      <w:marLeft w:val="0"/>
      <w:marRight w:val="0"/>
      <w:marTop w:val="0"/>
      <w:marBottom w:val="0"/>
      <w:divBdr>
        <w:top w:val="none" w:sz="0" w:space="0" w:color="auto"/>
        <w:left w:val="none" w:sz="0" w:space="0" w:color="auto"/>
        <w:bottom w:val="none" w:sz="0" w:space="0" w:color="auto"/>
        <w:right w:val="none" w:sz="0" w:space="0" w:color="auto"/>
      </w:divBdr>
    </w:div>
    <w:div w:id="1943296010">
      <w:bodyDiv w:val="1"/>
      <w:marLeft w:val="0"/>
      <w:marRight w:val="0"/>
      <w:marTop w:val="0"/>
      <w:marBottom w:val="0"/>
      <w:divBdr>
        <w:top w:val="none" w:sz="0" w:space="0" w:color="auto"/>
        <w:left w:val="none" w:sz="0" w:space="0" w:color="auto"/>
        <w:bottom w:val="none" w:sz="0" w:space="0" w:color="auto"/>
        <w:right w:val="none" w:sz="0" w:space="0" w:color="auto"/>
      </w:divBdr>
    </w:div>
    <w:div w:id="1943417219">
      <w:bodyDiv w:val="1"/>
      <w:marLeft w:val="0"/>
      <w:marRight w:val="0"/>
      <w:marTop w:val="0"/>
      <w:marBottom w:val="0"/>
      <w:divBdr>
        <w:top w:val="none" w:sz="0" w:space="0" w:color="auto"/>
        <w:left w:val="none" w:sz="0" w:space="0" w:color="auto"/>
        <w:bottom w:val="none" w:sz="0" w:space="0" w:color="auto"/>
        <w:right w:val="none" w:sz="0" w:space="0" w:color="auto"/>
      </w:divBdr>
    </w:div>
    <w:div w:id="1943756718">
      <w:bodyDiv w:val="1"/>
      <w:marLeft w:val="0"/>
      <w:marRight w:val="0"/>
      <w:marTop w:val="0"/>
      <w:marBottom w:val="0"/>
      <w:divBdr>
        <w:top w:val="none" w:sz="0" w:space="0" w:color="auto"/>
        <w:left w:val="none" w:sz="0" w:space="0" w:color="auto"/>
        <w:bottom w:val="none" w:sz="0" w:space="0" w:color="auto"/>
        <w:right w:val="none" w:sz="0" w:space="0" w:color="auto"/>
      </w:divBdr>
    </w:div>
    <w:div w:id="1943878096">
      <w:bodyDiv w:val="1"/>
      <w:marLeft w:val="0"/>
      <w:marRight w:val="0"/>
      <w:marTop w:val="0"/>
      <w:marBottom w:val="0"/>
      <w:divBdr>
        <w:top w:val="none" w:sz="0" w:space="0" w:color="auto"/>
        <w:left w:val="none" w:sz="0" w:space="0" w:color="auto"/>
        <w:bottom w:val="none" w:sz="0" w:space="0" w:color="auto"/>
        <w:right w:val="none" w:sz="0" w:space="0" w:color="auto"/>
      </w:divBdr>
    </w:div>
    <w:div w:id="1943999146">
      <w:bodyDiv w:val="1"/>
      <w:marLeft w:val="0"/>
      <w:marRight w:val="0"/>
      <w:marTop w:val="0"/>
      <w:marBottom w:val="0"/>
      <w:divBdr>
        <w:top w:val="none" w:sz="0" w:space="0" w:color="auto"/>
        <w:left w:val="none" w:sz="0" w:space="0" w:color="auto"/>
        <w:bottom w:val="none" w:sz="0" w:space="0" w:color="auto"/>
        <w:right w:val="none" w:sz="0" w:space="0" w:color="auto"/>
      </w:divBdr>
    </w:div>
    <w:div w:id="1944141053">
      <w:bodyDiv w:val="1"/>
      <w:marLeft w:val="0"/>
      <w:marRight w:val="0"/>
      <w:marTop w:val="0"/>
      <w:marBottom w:val="0"/>
      <w:divBdr>
        <w:top w:val="none" w:sz="0" w:space="0" w:color="auto"/>
        <w:left w:val="none" w:sz="0" w:space="0" w:color="auto"/>
        <w:bottom w:val="none" w:sz="0" w:space="0" w:color="auto"/>
        <w:right w:val="none" w:sz="0" w:space="0" w:color="auto"/>
      </w:divBdr>
    </w:div>
    <w:div w:id="1944259138">
      <w:bodyDiv w:val="1"/>
      <w:marLeft w:val="0"/>
      <w:marRight w:val="0"/>
      <w:marTop w:val="0"/>
      <w:marBottom w:val="0"/>
      <w:divBdr>
        <w:top w:val="none" w:sz="0" w:space="0" w:color="auto"/>
        <w:left w:val="none" w:sz="0" w:space="0" w:color="auto"/>
        <w:bottom w:val="none" w:sz="0" w:space="0" w:color="auto"/>
        <w:right w:val="none" w:sz="0" w:space="0" w:color="auto"/>
      </w:divBdr>
    </w:div>
    <w:div w:id="1944260806">
      <w:bodyDiv w:val="1"/>
      <w:marLeft w:val="0"/>
      <w:marRight w:val="0"/>
      <w:marTop w:val="0"/>
      <w:marBottom w:val="0"/>
      <w:divBdr>
        <w:top w:val="none" w:sz="0" w:space="0" w:color="auto"/>
        <w:left w:val="none" w:sz="0" w:space="0" w:color="auto"/>
        <w:bottom w:val="none" w:sz="0" w:space="0" w:color="auto"/>
        <w:right w:val="none" w:sz="0" w:space="0" w:color="auto"/>
      </w:divBdr>
    </w:div>
    <w:div w:id="1944651147">
      <w:bodyDiv w:val="1"/>
      <w:marLeft w:val="0"/>
      <w:marRight w:val="0"/>
      <w:marTop w:val="0"/>
      <w:marBottom w:val="0"/>
      <w:divBdr>
        <w:top w:val="none" w:sz="0" w:space="0" w:color="auto"/>
        <w:left w:val="none" w:sz="0" w:space="0" w:color="auto"/>
        <w:bottom w:val="none" w:sz="0" w:space="0" w:color="auto"/>
        <w:right w:val="none" w:sz="0" w:space="0" w:color="auto"/>
      </w:divBdr>
    </w:div>
    <w:div w:id="1944873092">
      <w:bodyDiv w:val="1"/>
      <w:marLeft w:val="0"/>
      <w:marRight w:val="0"/>
      <w:marTop w:val="0"/>
      <w:marBottom w:val="0"/>
      <w:divBdr>
        <w:top w:val="none" w:sz="0" w:space="0" w:color="auto"/>
        <w:left w:val="none" w:sz="0" w:space="0" w:color="auto"/>
        <w:bottom w:val="none" w:sz="0" w:space="0" w:color="auto"/>
        <w:right w:val="none" w:sz="0" w:space="0" w:color="auto"/>
      </w:divBdr>
    </w:div>
    <w:div w:id="1944878227">
      <w:bodyDiv w:val="1"/>
      <w:marLeft w:val="0"/>
      <w:marRight w:val="0"/>
      <w:marTop w:val="0"/>
      <w:marBottom w:val="0"/>
      <w:divBdr>
        <w:top w:val="none" w:sz="0" w:space="0" w:color="auto"/>
        <w:left w:val="none" w:sz="0" w:space="0" w:color="auto"/>
        <w:bottom w:val="none" w:sz="0" w:space="0" w:color="auto"/>
        <w:right w:val="none" w:sz="0" w:space="0" w:color="auto"/>
      </w:divBdr>
    </w:div>
    <w:div w:id="1944923503">
      <w:bodyDiv w:val="1"/>
      <w:marLeft w:val="0"/>
      <w:marRight w:val="0"/>
      <w:marTop w:val="0"/>
      <w:marBottom w:val="0"/>
      <w:divBdr>
        <w:top w:val="none" w:sz="0" w:space="0" w:color="auto"/>
        <w:left w:val="none" w:sz="0" w:space="0" w:color="auto"/>
        <w:bottom w:val="none" w:sz="0" w:space="0" w:color="auto"/>
        <w:right w:val="none" w:sz="0" w:space="0" w:color="auto"/>
      </w:divBdr>
    </w:div>
    <w:div w:id="1945263892">
      <w:bodyDiv w:val="1"/>
      <w:marLeft w:val="0"/>
      <w:marRight w:val="0"/>
      <w:marTop w:val="0"/>
      <w:marBottom w:val="0"/>
      <w:divBdr>
        <w:top w:val="none" w:sz="0" w:space="0" w:color="auto"/>
        <w:left w:val="none" w:sz="0" w:space="0" w:color="auto"/>
        <w:bottom w:val="none" w:sz="0" w:space="0" w:color="auto"/>
        <w:right w:val="none" w:sz="0" w:space="0" w:color="auto"/>
      </w:divBdr>
    </w:div>
    <w:div w:id="1945724107">
      <w:bodyDiv w:val="1"/>
      <w:marLeft w:val="0"/>
      <w:marRight w:val="0"/>
      <w:marTop w:val="0"/>
      <w:marBottom w:val="0"/>
      <w:divBdr>
        <w:top w:val="none" w:sz="0" w:space="0" w:color="auto"/>
        <w:left w:val="none" w:sz="0" w:space="0" w:color="auto"/>
        <w:bottom w:val="none" w:sz="0" w:space="0" w:color="auto"/>
        <w:right w:val="none" w:sz="0" w:space="0" w:color="auto"/>
      </w:divBdr>
    </w:div>
    <w:div w:id="1945772183">
      <w:bodyDiv w:val="1"/>
      <w:marLeft w:val="0"/>
      <w:marRight w:val="0"/>
      <w:marTop w:val="0"/>
      <w:marBottom w:val="0"/>
      <w:divBdr>
        <w:top w:val="none" w:sz="0" w:space="0" w:color="auto"/>
        <w:left w:val="none" w:sz="0" w:space="0" w:color="auto"/>
        <w:bottom w:val="none" w:sz="0" w:space="0" w:color="auto"/>
        <w:right w:val="none" w:sz="0" w:space="0" w:color="auto"/>
      </w:divBdr>
    </w:div>
    <w:div w:id="1946498652">
      <w:bodyDiv w:val="1"/>
      <w:marLeft w:val="0"/>
      <w:marRight w:val="0"/>
      <w:marTop w:val="0"/>
      <w:marBottom w:val="0"/>
      <w:divBdr>
        <w:top w:val="none" w:sz="0" w:space="0" w:color="auto"/>
        <w:left w:val="none" w:sz="0" w:space="0" w:color="auto"/>
        <w:bottom w:val="none" w:sz="0" w:space="0" w:color="auto"/>
        <w:right w:val="none" w:sz="0" w:space="0" w:color="auto"/>
      </w:divBdr>
    </w:div>
    <w:div w:id="1946771498">
      <w:bodyDiv w:val="1"/>
      <w:marLeft w:val="0"/>
      <w:marRight w:val="0"/>
      <w:marTop w:val="0"/>
      <w:marBottom w:val="0"/>
      <w:divBdr>
        <w:top w:val="none" w:sz="0" w:space="0" w:color="auto"/>
        <w:left w:val="none" w:sz="0" w:space="0" w:color="auto"/>
        <w:bottom w:val="none" w:sz="0" w:space="0" w:color="auto"/>
        <w:right w:val="none" w:sz="0" w:space="0" w:color="auto"/>
      </w:divBdr>
    </w:div>
    <w:div w:id="1947078554">
      <w:bodyDiv w:val="1"/>
      <w:marLeft w:val="0"/>
      <w:marRight w:val="0"/>
      <w:marTop w:val="0"/>
      <w:marBottom w:val="0"/>
      <w:divBdr>
        <w:top w:val="none" w:sz="0" w:space="0" w:color="auto"/>
        <w:left w:val="none" w:sz="0" w:space="0" w:color="auto"/>
        <w:bottom w:val="none" w:sz="0" w:space="0" w:color="auto"/>
        <w:right w:val="none" w:sz="0" w:space="0" w:color="auto"/>
      </w:divBdr>
    </w:div>
    <w:div w:id="1947806630">
      <w:bodyDiv w:val="1"/>
      <w:marLeft w:val="0"/>
      <w:marRight w:val="0"/>
      <w:marTop w:val="0"/>
      <w:marBottom w:val="0"/>
      <w:divBdr>
        <w:top w:val="none" w:sz="0" w:space="0" w:color="auto"/>
        <w:left w:val="none" w:sz="0" w:space="0" w:color="auto"/>
        <w:bottom w:val="none" w:sz="0" w:space="0" w:color="auto"/>
        <w:right w:val="none" w:sz="0" w:space="0" w:color="auto"/>
      </w:divBdr>
    </w:div>
    <w:div w:id="1948080716">
      <w:bodyDiv w:val="1"/>
      <w:marLeft w:val="0"/>
      <w:marRight w:val="0"/>
      <w:marTop w:val="0"/>
      <w:marBottom w:val="0"/>
      <w:divBdr>
        <w:top w:val="none" w:sz="0" w:space="0" w:color="auto"/>
        <w:left w:val="none" w:sz="0" w:space="0" w:color="auto"/>
        <w:bottom w:val="none" w:sz="0" w:space="0" w:color="auto"/>
        <w:right w:val="none" w:sz="0" w:space="0" w:color="auto"/>
      </w:divBdr>
    </w:div>
    <w:div w:id="1948341692">
      <w:bodyDiv w:val="1"/>
      <w:marLeft w:val="0"/>
      <w:marRight w:val="0"/>
      <w:marTop w:val="0"/>
      <w:marBottom w:val="0"/>
      <w:divBdr>
        <w:top w:val="none" w:sz="0" w:space="0" w:color="auto"/>
        <w:left w:val="none" w:sz="0" w:space="0" w:color="auto"/>
        <w:bottom w:val="none" w:sz="0" w:space="0" w:color="auto"/>
        <w:right w:val="none" w:sz="0" w:space="0" w:color="auto"/>
      </w:divBdr>
    </w:div>
    <w:div w:id="1948460659">
      <w:bodyDiv w:val="1"/>
      <w:marLeft w:val="0"/>
      <w:marRight w:val="0"/>
      <w:marTop w:val="0"/>
      <w:marBottom w:val="0"/>
      <w:divBdr>
        <w:top w:val="none" w:sz="0" w:space="0" w:color="auto"/>
        <w:left w:val="none" w:sz="0" w:space="0" w:color="auto"/>
        <w:bottom w:val="none" w:sz="0" w:space="0" w:color="auto"/>
        <w:right w:val="none" w:sz="0" w:space="0" w:color="auto"/>
      </w:divBdr>
    </w:div>
    <w:div w:id="1948538914">
      <w:bodyDiv w:val="1"/>
      <w:marLeft w:val="0"/>
      <w:marRight w:val="0"/>
      <w:marTop w:val="0"/>
      <w:marBottom w:val="0"/>
      <w:divBdr>
        <w:top w:val="none" w:sz="0" w:space="0" w:color="auto"/>
        <w:left w:val="none" w:sz="0" w:space="0" w:color="auto"/>
        <w:bottom w:val="none" w:sz="0" w:space="0" w:color="auto"/>
        <w:right w:val="none" w:sz="0" w:space="0" w:color="auto"/>
      </w:divBdr>
    </w:div>
    <w:div w:id="1948848918">
      <w:bodyDiv w:val="1"/>
      <w:marLeft w:val="0"/>
      <w:marRight w:val="0"/>
      <w:marTop w:val="0"/>
      <w:marBottom w:val="0"/>
      <w:divBdr>
        <w:top w:val="none" w:sz="0" w:space="0" w:color="auto"/>
        <w:left w:val="none" w:sz="0" w:space="0" w:color="auto"/>
        <w:bottom w:val="none" w:sz="0" w:space="0" w:color="auto"/>
        <w:right w:val="none" w:sz="0" w:space="0" w:color="auto"/>
      </w:divBdr>
    </w:div>
    <w:div w:id="1948927151">
      <w:bodyDiv w:val="1"/>
      <w:marLeft w:val="0"/>
      <w:marRight w:val="0"/>
      <w:marTop w:val="0"/>
      <w:marBottom w:val="0"/>
      <w:divBdr>
        <w:top w:val="none" w:sz="0" w:space="0" w:color="auto"/>
        <w:left w:val="none" w:sz="0" w:space="0" w:color="auto"/>
        <w:bottom w:val="none" w:sz="0" w:space="0" w:color="auto"/>
        <w:right w:val="none" w:sz="0" w:space="0" w:color="auto"/>
      </w:divBdr>
    </w:div>
    <w:div w:id="1949044859">
      <w:bodyDiv w:val="1"/>
      <w:marLeft w:val="0"/>
      <w:marRight w:val="0"/>
      <w:marTop w:val="0"/>
      <w:marBottom w:val="0"/>
      <w:divBdr>
        <w:top w:val="none" w:sz="0" w:space="0" w:color="auto"/>
        <w:left w:val="none" w:sz="0" w:space="0" w:color="auto"/>
        <w:bottom w:val="none" w:sz="0" w:space="0" w:color="auto"/>
        <w:right w:val="none" w:sz="0" w:space="0" w:color="auto"/>
      </w:divBdr>
    </w:div>
    <w:div w:id="1949119859">
      <w:bodyDiv w:val="1"/>
      <w:marLeft w:val="0"/>
      <w:marRight w:val="0"/>
      <w:marTop w:val="0"/>
      <w:marBottom w:val="0"/>
      <w:divBdr>
        <w:top w:val="none" w:sz="0" w:space="0" w:color="auto"/>
        <w:left w:val="none" w:sz="0" w:space="0" w:color="auto"/>
        <w:bottom w:val="none" w:sz="0" w:space="0" w:color="auto"/>
        <w:right w:val="none" w:sz="0" w:space="0" w:color="auto"/>
      </w:divBdr>
    </w:div>
    <w:div w:id="1949383271">
      <w:bodyDiv w:val="1"/>
      <w:marLeft w:val="0"/>
      <w:marRight w:val="0"/>
      <w:marTop w:val="0"/>
      <w:marBottom w:val="0"/>
      <w:divBdr>
        <w:top w:val="none" w:sz="0" w:space="0" w:color="auto"/>
        <w:left w:val="none" w:sz="0" w:space="0" w:color="auto"/>
        <w:bottom w:val="none" w:sz="0" w:space="0" w:color="auto"/>
        <w:right w:val="none" w:sz="0" w:space="0" w:color="auto"/>
      </w:divBdr>
    </w:div>
    <w:div w:id="1949777908">
      <w:bodyDiv w:val="1"/>
      <w:marLeft w:val="0"/>
      <w:marRight w:val="0"/>
      <w:marTop w:val="0"/>
      <w:marBottom w:val="0"/>
      <w:divBdr>
        <w:top w:val="none" w:sz="0" w:space="0" w:color="auto"/>
        <w:left w:val="none" w:sz="0" w:space="0" w:color="auto"/>
        <w:bottom w:val="none" w:sz="0" w:space="0" w:color="auto"/>
        <w:right w:val="none" w:sz="0" w:space="0" w:color="auto"/>
      </w:divBdr>
    </w:div>
    <w:div w:id="1949852887">
      <w:bodyDiv w:val="1"/>
      <w:marLeft w:val="0"/>
      <w:marRight w:val="0"/>
      <w:marTop w:val="0"/>
      <w:marBottom w:val="0"/>
      <w:divBdr>
        <w:top w:val="none" w:sz="0" w:space="0" w:color="auto"/>
        <w:left w:val="none" w:sz="0" w:space="0" w:color="auto"/>
        <w:bottom w:val="none" w:sz="0" w:space="0" w:color="auto"/>
        <w:right w:val="none" w:sz="0" w:space="0" w:color="auto"/>
      </w:divBdr>
    </w:div>
    <w:div w:id="1949894125">
      <w:bodyDiv w:val="1"/>
      <w:marLeft w:val="0"/>
      <w:marRight w:val="0"/>
      <w:marTop w:val="0"/>
      <w:marBottom w:val="0"/>
      <w:divBdr>
        <w:top w:val="none" w:sz="0" w:space="0" w:color="auto"/>
        <w:left w:val="none" w:sz="0" w:space="0" w:color="auto"/>
        <w:bottom w:val="none" w:sz="0" w:space="0" w:color="auto"/>
        <w:right w:val="none" w:sz="0" w:space="0" w:color="auto"/>
      </w:divBdr>
    </w:div>
    <w:div w:id="1949921410">
      <w:bodyDiv w:val="1"/>
      <w:marLeft w:val="0"/>
      <w:marRight w:val="0"/>
      <w:marTop w:val="0"/>
      <w:marBottom w:val="0"/>
      <w:divBdr>
        <w:top w:val="none" w:sz="0" w:space="0" w:color="auto"/>
        <w:left w:val="none" w:sz="0" w:space="0" w:color="auto"/>
        <w:bottom w:val="none" w:sz="0" w:space="0" w:color="auto"/>
        <w:right w:val="none" w:sz="0" w:space="0" w:color="auto"/>
      </w:divBdr>
    </w:div>
    <w:div w:id="1950045356">
      <w:bodyDiv w:val="1"/>
      <w:marLeft w:val="0"/>
      <w:marRight w:val="0"/>
      <w:marTop w:val="0"/>
      <w:marBottom w:val="0"/>
      <w:divBdr>
        <w:top w:val="none" w:sz="0" w:space="0" w:color="auto"/>
        <w:left w:val="none" w:sz="0" w:space="0" w:color="auto"/>
        <w:bottom w:val="none" w:sz="0" w:space="0" w:color="auto"/>
        <w:right w:val="none" w:sz="0" w:space="0" w:color="auto"/>
      </w:divBdr>
    </w:div>
    <w:div w:id="1950239569">
      <w:bodyDiv w:val="1"/>
      <w:marLeft w:val="0"/>
      <w:marRight w:val="0"/>
      <w:marTop w:val="0"/>
      <w:marBottom w:val="0"/>
      <w:divBdr>
        <w:top w:val="none" w:sz="0" w:space="0" w:color="auto"/>
        <w:left w:val="none" w:sz="0" w:space="0" w:color="auto"/>
        <w:bottom w:val="none" w:sz="0" w:space="0" w:color="auto"/>
        <w:right w:val="none" w:sz="0" w:space="0" w:color="auto"/>
      </w:divBdr>
    </w:div>
    <w:div w:id="1950506678">
      <w:bodyDiv w:val="1"/>
      <w:marLeft w:val="0"/>
      <w:marRight w:val="0"/>
      <w:marTop w:val="0"/>
      <w:marBottom w:val="0"/>
      <w:divBdr>
        <w:top w:val="none" w:sz="0" w:space="0" w:color="auto"/>
        <w:left w:val="none" w:sz="0" w:space="0" w:color="auto"/>
        <w:bottom w:val="none" w:sz="0" w:space="0" w:color="auto"/>
        <w:right w:val="none" w:sz="0" w:space="0" w:color="auto"/>
      </w:divBdr>
    </w:div>
    <w:div w:id="1950745155">
      <w:bodyDiv w:val="1"/>
      <w:marLeft w:val="0"/>
      <w:marRight w:val="0"/>
      <w:marTop w:val="0"/>
      <w:marBottom w:val="0"/>
      <w:divBdr>
        <w:top w:val="none" w:sz="0" w:space="0" w:color="auto"/>
        <w:left w:val="none" w:sz="0" w:space="0" w:color="auto"/>
        <w:bottom w:val="none" w:sz="0" w:space="0" w:color="auto"/>
        <w:right w:val="none" w:sz="0" w:space="0" w:color="auto"/>
      </w:divBdr>
    </w:div>
    <w:div w:id="1951009364">
      <w:bodyDiv w:val="1"/>
      <w:marLeft w:val="0"/>
      <w:marRight w:val="0"/>
      <w:marTop w:val="0"/>
      <w:marBottom w:val="0"/>
      <w:divBdr>
        <w:top w:val="none" w:sz="0" w:space="0" w:color="auto"/>
        <w:left w:val="none" w:sz="0" w:space="0" w:color="auto"/>
        <w:bottom w:val="none" w:sz="0" w:space="0" w:color="auto"/>
        <w:right w:val="none" w:sz="0" w:space="0" w:color="auto"/>
      </w:divBdr>
    </w:div>
    <w:div w:id="1951401174">
      <w:bodyDiv w:val="1"/>
      <w:marLeft w:val="0"/>
      <w:marRight w:val="0"/>
      <w:marTop w:val="0"/>
      <w:marBottom w:val="0"/>
      <w:divBdr>
        <w:top w:val="none" w:sz="0" w:space="0" w:color="auto"/>
        <w:left w:val="none" w:sz="0" w:space="0" w:color="auto"/>
        <w:bottom w:val="none" w:sz="0" w:space="0" w:color="auto"/>
        <w:right w:val="none" w:sz="0" w:space="0" w:color="auto"/>
      </w:divBdr>
    </w:div>
    <w:div w:id="1951469668">
      <w:bodyDiv w:val="1"/>
      <w:marLeft w:val="0"/>
      <w:marRight w:val="0"/>
      <w:marTop w:val="0"/>
      <w:marBottom w:val="0"/>
      <w:divBdr>
        <w:top w:val="none" w:sz="0" w:space="0" w:color="auto"/>
        <w:left w:val="none" w:sz="0" w:space="0" w:color="auto"/>
        <w:bottom w:val="none" w:sz="0" w:space="0" w:color="auto"/>
        <w:right w:val="none" w:sz="0" w:space="0" w:color="auto"/>
      </w:divBdr>
    </w:div>
    <w:div w:id="1951548361">
      <w:bodyDiv w:val="1"/>
      <w:marLeft w:val="0"/>
      <w:marRight w:val="0"/>
      <w:marTop w:val="0"/>
      <w:marBottom w:val="0"/>
      <w:divBdr>
        <w:top w:val="none" w:sz="0" w:space="0" w:color="auto"/>
        <w:left w:val="none" w:sz="0" w:space="0" w:color="auto"/>
        <w:bottom w:val="none" w:sz="0" w:space="0" w:color="auto"/>
        <w:right w:val="none" w:sz="0" w:space="0" w:color="auto"/>
      </w:divBdr>
    </w:div>
    <w:div w:id="1951667171">
      <w:bodyDiv w:val="1"/>
      <w:marLeft w:val="0"/>
      <w:marRight w:val="0"/>
      <w:marTop w:val="0"/>
      <w:marBottom w:val="0"/>
      <w:divBdr>
        <w:top w:val="none" w:sz="0" w:space="0" w:color="auto"/>
        <w:left w:val="none" w:sz="0" w:space="0" w:color="auto"/>
        <w:bottom w:val="none" w:sz="0" w:space="0" w:color="auto"/>
        <w:right w:val="none" w:sz="0" w:space="0" w:color="auto"/>
      </w:divBdr>
    </w:div>
    <w:div w:id="1951744939">
      <w:bodyDiv w:val="1"/>
      <w:marLeft w:val="0"/>
      <w:marRight w:val="0"/>
      <w:marTop w:val="0"/>
      <w:marBottom w:val="0"/>
      <w:divBdr>
        <w:top w:val="none" w:sz="0" w:space="0" w:color="auto"/>
        <w:left w:val="none" w:sz="0" w:space="0" w:color="auto"/>
        <w:bottom w:val="none" w:sz="0" w:space="0" w:color="auto"/>
        <w:right w:val="none" w:sz="0" w:space="0" w:color="auto"/>
      </w:divBdr>
    </w:div>
    <w:div w:id="1952084093">
      <w:bodyDiv w:val="1"/>
      <w:marLeft w:val="0"/>
      <w:marRight w:val="0"/>
      <w:marTop w:val="0"/>
      <w:marBottom w:val="0"/>
      <w:divBdr>
        <w:top w:val="none" w:sz="0" w:space="0" w:color="auto"/>
        <w:left w:val="none" w:sz="0" w:space="0" w:color="auto"/>
        <w:bottom w:val="none" w:sz="0" w:space="0" w:color="auto"/>
        <w:right w:val="none" w:sz="0" w:space="0" w:color="auto"/>
      </w:divBdr>
    </w:div>
    <w:div w:id="1952128089">
      <w:bodyDiv w:val="1"/>
      <w:marLeft w:val="0"/>
      <w:marRight w:val="0"/>
      <w:marTop w:val="0"/>
      <w:marBottom w:val="0"/>
      <w:divBdr>
        <w:top w:val="none" w:sz="0" w:space="0" w:color="auto"/>
        <w:left w:val="none" w:sz="0" w:space="0" w:color="auto"/>
        <w:bottom w:val="none" w:sz="0" w:space="0" w:color="auto"/>
        <w:right w:val="none" w:sz="0" w:space="0" w:color="auto"/>
      </w:divBdr>
    </w:div>
    <w:div w:id="1952203488">
      <w:bodyDiv w:val="1"/>
      <w:marLeft w:val="0"/>
      <w:marRight w:val="0"/>
      <w:marTop w:val="0"/>
      <w:marBottom w:val="0"/>
      <w:divBdr>
        <w:top w:val="none" w:sz="0" w:space="0" w:color="auto"/>
        <w:left w:val="none" w:sz="0" w:space="0" w:color="auto"/>
        <w:bottom w:val="none" w:sz="0" w:space="0" w:color="auto"/>
        <w:right w:val="none" w:sz="0" w:space="0" w:color="auto"/>
      </w:divBdr>
    </w:div>
    <w:div w:id="1952281650">
      <w:bodyDiv w:val="1"/>
      <w:marLeft w:val="0"/>
      <w:marRight w:val="0"/>
      <w:marTop w:val="0"/>
      <w:marBottom w:val="0"/>
      <w:divBdr>
        <w:top w:val="none" w:sz="0" w:space="0" w:color="auto"/>
        <w:left w:val="none" w:sz="0" w:space="0" w:color="auto"/>
        <w:bottom w:val="none" w:sz="0" w:space="0" w:color="auto"/>
        <w:right w:val="none" w:sz="0" w:space="0" w:color="auto"/>
      </w:divBdr>
    </w:div>
    <w:div w:id="1952584159">
      <w:bodyDiv w:val="1"/>
      <w:marLeft w:val="0"/>
      <w:marRight w:val="0"/>
      <w:marTop w:val="0"/>
      <w:marBottom w:val="0"/>
      <w:divBdr>
        <w:top w:val="none" w:sz="0" w:space="0" w:color="auto"/>
        <w:left w:val="none" w:sz="0" w:space="0" w:color="auto"/>
        <w:bottom w:val="none" w:sz="0" w:space="0" w:color="auto"/>
        <w:right w:val="none" w:sz="0" w:space="0" w:color="auto"/>
      </w:divBdr>
    </w:div>
    <w:div w:id="1952585215">
      <w:bodyDiv w:val="1"/>
      <w:marLeft w:val="0"/>
      <w:marRight w:val="0"/>
      <w:marTop w:val="0"/>
      <w:marBottom w:val="0"/>
      <w:divBdr>
        <w:top w:val="none" w:sz="0" w:space="0" w:color="auto"/>
        <w:left w:val="none" w:sz="0" w:space="0" w:color="auto"/>
        <w:bottom w:val="none" w:sz="0" w:space="0" w:color="auto"/>
        <w:right w:val="none" w:sz="0" w:space="0" w:color="auto"/>
      </w:divBdr>
    </w:div>
    <w:div w:id="1952586350">
      <w:bodyDiv w:val="1"/>
      <w:marLeft w:val="0"/>
      <w:marRight w:val="0"/>
      <w:marTop w:val="0"/>
      <w:marBottom w:val="0"/>
      <w:divBdr>
        <w:top w:val="none" w:sz="0" w:space="0" w:color="auto"/>
        <w:left w:val="none" w:sz="0" w:space="0" w:color="auto"/>
        <w:bottom w:val="none" w:sz="0" w:space="0" w:color="auto"/>
        <w:right w:val="none" w:sz="0" w:space="0" w:color="auto"/>
      </w:divBdr>
    </w:div>
    <w:div w:id="1952586793">
      <w:bodyDiv w:val="1"/>
      <w:marLeft w:val="0"/>
      <w:marRight w:val="0"/>
      <w:marTop w:val="0"/>
      <w:marBottom w:val="0"/>
      <w:divBdr>
        <w:top w:val="none" w:sz="0" w:space="0" w:color="auto"/>
        <w:left w:val="none" w:sz="0" w:space="0" w:color="auto"/>
        <w:bottom w:val="none" w:sz="0" w:space="0" w:color="auto"/>
        <w:right w:val="none" w:sz="0" w:space="0" w:color="auto"/>
      </w:divBdr>
    </w:div>
    <w:div w:id="1952735308">
      <w:bodyDiv w:val="1"/>
      <w:marLeft w:val="0"/>
      <w:marRight w:val="0"/>
      <w:marTop w:val="0"/>
      <w:marBottom w:val="0"/>
      <w:divBdr>
        <w:top w:val="none" w:sz="0" w:space="0" w:color="auto"/>
        <w:left w:val="none" w:sz="0" w:space="0" w:color="auto"/>
        <w:bottom w:val="none" w:sz="0" w:space="0" w:color="auto"/>
        <w:right w:val="none" w:sz="0" w:space="0" w:color="auto"/>
      </w:divBdr>
    </w:div>
    <w:div w:id="1952786109">
      <w:bodyDiv w:val="1"/>
      <w:marLeft w:val="0"/>
      <w:marRight w:val="0"/>
      <w:marTop w:val="0"/>
      <w:marBottom w:val="0"/>
      <w:divBdr>
        <w:top w:val="none" w:sz="0" w:space="0" w:color="auto"/>
        <w:left w:val="none" w:sz="0" w:space="0" w:color="auto"/>
        <w:bottom w:val="none" w:sz="0" w:space="0" w:color="auto"/>
        <w:right w:val="none" w:sz="0" w:space="0" w:color="auto"/>
      </w:divBdr>
    </w:div>
    <w:div w:id="1952786312">
      <w:bodyDiv w:val="1"/>
      <w:marLeft w:val="0"/>
      <w:marRight w:val="0"/>
      <w:marTop w:val="0"/>
      <w:marBottom w:val="0"/>
      <w:divBdr>
        <w:top w:val="none" w:sz="0" w:space="0" w:color="auto"/>
        <w:left w:val="none" w:sz="0" w:space="0" w:color="auto"/>
        <w:bottom w:val="none" w:sz="0" w:space="0" w:color="auto"/>
        <w:right w:val="none" w:sz="0" w:space="0" w:color="auto"/>
      </w:divBdr>
    </w:div>
    <w:div w:id="1953395130">
      <w:bodyDiv w:val="1"/>
      <w:marLeft w:val="0"/>
      <w:marRight w:val="0"/>
      <w:marTop w:val="0"/>
      <w:marBottom w:val="0"/>
      <w:divBdr>
        <w:top w:val="none" w:sz="0" w:space="0" w:color="auto"/>
        <w:left w:val="none" w:sz="0" w:space="0" w:color="auto"/>
        <w:bottom w:val="none" w:sz="0" w:space="0" w:color="auto"/>
        <w:right w:val="none" w:sz="0" w:space="0" w:color="auto"/>
      </w:divBdr>
    </w:div>
    <w:div w:id="1953397153">
      <w:bodyDiv w:val="1"/>
      <w:marLeft w:val="0"/>
      <w:marRight w:val="0"/>
      <w:marTop w:val="0"/>
      <w:marBottom w:val="0"/>
      <w:divBdr>
        <w:top w:val="none" w:sz="0" w:space="0" w:color="auto"/>
        <w:left w:val="none" w:sz="0" w:space="0" w:color="auto"/>
        <w:bottom w:val="none" w:sz="0" w:space="0" w:color="auto"/>
        <w:right w:val="none" w:sz="0" w:space="0" w:color="auto"/>
      </w:divBdr>
    </w:div>
    <w:div w:id="1953780008">
      <w:bodyDiv w:val="1"/>
      <w:marLeft w:val="0"/>
      <w:marRight w:val="0"/>
      <w:marTop w:val="0"/>
      <w:marBottom w:val="0"/>
      <w:divBdr>
        <w:top w:val="none" w:sz="0" w:space="0" w:color="auto"/>
        <w:left w:val="none" w:sz="0" w:space="0" w:color="auto"/>
        <w:bottom w:val="none" w:sz="0" w:space="0" w:color="auto"/>
        <w:right w:val="none" w:sz="0" w:space="0" w:color="auto"/>
      </w:divBdr>
    </w:div>
    <w:div w:id="1953780018">
      <w:bodyDiv w:val="1"/>
      <w:marLeft w:val="0"/>
      <w:marRight w:val="0"/>
      <w:marTop w:val="0"/>
      <w:marBottom w:val="0"/>
      <w:divBdr>
        <w:top w:val="none" w:sz="0" w:space="0" w:color="auto"/>
        <w:left w:val="none" w:sz="0" w:space="0" w:color="auto"/>
        <w:bottom w:val="none" w:sz="0" w:space="0" w:color="auto"/>
        <w:right w:val="none" w:sz="0" w:space="0" w:color="auto"/>
      </w:divBdr>
    </w:div>
    <w:div w:id="1953971515">
      <w:bodyDiv w:val="1"/>
      <w:marLeft w:val="0"/>
      <w:marRight w:val="0"/>
      <w:marTop w:val="0"/>
      <w:marBottom w:val="0"/>
      <w:divBdr>
        <w:top w:val="none" w:sz="0" w:space="0" w:color="auto"/>
        <w:left w:val="none" w:sz="0" w:space="0" w:color="auto"/>
        <w:bottom w:val="none" w:sz="0" w:space="0" w:color="auto"/>
        <w:right w:val="none" w:sz="0" w:space="0" w:color="auto"/>
      </w:divBdr>
    </w:div>
    <w:div w:id="1954287238">
      <w:bodyDiv w:val="1"/>
      <w:marLeft w:val="0"/>
      <w:marRight w:val="0"/>
      <w:marTop w:val="0"/>
      <w:marBottom w:val="0"/>
      <w:divBdr>
        <w:top w:val="none" w:sz="0" w:space="0" w:color="auto"/>
        <w:left w:val="none" w:sz="0" w:space="0" w:color="auto"/>
        <w:bottom w:val="none" w:sz="0" w:space="0" w:color="auto"/>
        <w:right w:val="none" w:sz="0" w:space="0" w:color="auto"/>
      </w:divBdr>
    </w:div>
    <w:div w:id="1954631533">
      <w:bodyDiv w:val="1"/>
      <w:marLeft w:val="0"/>
      <w:marRight w:val="0"/>
      <w:marTop w:val="0"/>
      <w:marBottom w:val="0"/>
      <w:divBdr>
        <w:top w:val="none" w:sz="0" w:space="0" w:color="auto"/>
        <w:left w:val="none" w:sz="0" w:space="0" w:color="auto"/>
        <w:bottom w:val="none" w:sz="0" w:space="0" w:color="auto"/>
        <w:right w:val="none" w:sz="0" w:space="0" w:color="auto"/>
      </w:divBdr>
    </w:div>
    <w:div w:id="1954902230">
      <w:bodyDiv w:val="1"/>
      <w:marLeft w:val="0"/>
      <w:marRight w:val="0"/>
      <w:marTop w:val="0"/>
      <w:marBottom w:val="0"/>
      <w:divBdr>
        <w:top w:val="none" w:sz="0" w:space="0" w:color="auto"/>
        <w:left w:val="none" w:sz="0" w:space="0" w:color="auto"/>
        <w:bottom w:val="none" w:sz="0" w:space="0" w:color="auto"/>
        <w:right w:val="none" w:sz="0" w:space="0" w:color="auto"/>
      </w:divBdr>
    </w:div>
    <w:div w:id="1955136743">
      <w:bodyDiv w:val="1"/>
      <w:marLeft w:val="0"/>
      <w:marRight w:val="0"/>
      <w:marTop w:val="0"/>
      <w:marBottom w:val="0"/>
      <w:divBdr>
        <w:top w:val="none" w:sz="0" w:space="0" w:color="auto"/>
        <w:left w:val="none" w:sz="0" w:space="0" w:color="auto"/>
        <w:bottom w:val="none" w:sz="0" w:space="0" w:color="auto"/>
        <w:right w:val="none" w:sz="0" w:space="0" w:color="auto"/>
      </w:divBdr>
    </w:div>
    <w:div w:id="1955670333">
      <w:bodyDiv w:val="1"/>
      <w:marLeft w:val="0"/>
      <w:marRight w:val="0"/>
      <w:marTop w:val="0"/>
      <w:marBottom w:val="0"/>
      <w:divBdr>
        <w:top w:val="none" w:sz="0" w:space="0" w:color="auto"/>
        <w:left w:val="none" w:sz="0" w:space="0" w:color="auto"/>
        <w:bottom w:val="none" w:sz="0" w:space="0" w:color="auto"/>
        <w:right w:val="none" w:sz="0" w:space="0" w:color="auto"/>
      </w:divBdr>
    </w:div>
    <w:div w:id="1955792935">
      <w:bodyDiv w:val="1"/>
      <w:marLeft w:val="0"/>
      <w:marRight w:val="0"/>
      <w:marTop w:val="0"/>
      <w:marBottom w:val="0"/>
      <w:divBdr>
        <w:top w:val="none" w:sz="0" w:space="0" w:color="auto"/>
        <w:left w:val="none" w:sz="0" w:space="0" w:color="auto"/>
        <w:bottom w:val="none" w:sz="0" w:space="0" w:color="auto"/>
        <w:right w:val="none" w:sz="0" w:space="0" w:color="auto"/>
      </w:divBdr>
    </w:div>
    <w:div w:id="1955936336">
      <w:bodyDiv w:val="1"/>
      <w:marLeft w:val="0"/>
      <w:marRight w:val="0"/>
      <w:marTop w:val="0"/>
      <w:marBottom w:val="0"/>
      <w:divBdr>
        <w:top w:val="none" w:sz="0" w:space="0" w:color="auto"/>
        <w:left w:val="none" w:sz="0" w:space="0" w:color="auto"/>
        <w:bottom w:val="none" w:sz="0" w:space="0" w:color="auto"/>
        <w:right w:val="none" w:sz="0" w:space="0" w:color="auto"/>
      </w:divBdr>
    </w:div>
    <w:div w:id="1956713847">
      <w:bodyDiv w:val="1"/>
      <w:marLeft w:val="0"/>
      <w:marRight w:val="0"/>
      <w:marTop w:val="0"/>
      <w:marBottom w:val="0"/>
      <w:divBdr>
        <w:top w:val="none" w:sz="0" w:space="0" w:color="auto"/>
        <w:left w:val="none" w:sz="0" w:space="0" w:color="auto"/>
        <w:bottom w:val="none" w:sz="0" w:space="0" w:color="auto"/>
        <w:right w:val="none" w:sz="0" w:space="0" w:color="auto"/>
      </w:divBdr>
    </w:div>
    <w:div w:id="1956865433">
      <w:bodyDiv w:val="1"/>
      <w:marLeft w:val="0"/>
      <w:marRight w:val="0"/>
      <w:marTop w:val="0"/>
      <w:marBottom w:val="0"/>
      <w:divBdr>
        <w:top w:val="none" w:sz="0" w:space="0" w:color="auto"/>
        <w:left w:val="none" w:sz="0" w:space="0" w:color="auto"/>
        <w:bottom w:val="none" w:sz="0" w:space="0" w:color="auto"/>
        <w:right w:val="none" w:sz="0" w:space="0" w:color="auto"/>
      </w:divBdr>
    </w:div>
    <w:div w:id="1956937045">
      <w:bodyDiv w:val="1"/>
      <w:marLeft w:val="0"/>
      <w:marRight w:val="0"/>
      <w:marTop w:val="0"/>
      <w:marBottom w:val="0"/>
      <w:divBdr>
        <w:top w:val="none" w:sz="0" w:space="0" w:color="auto"/>
        <w:left w:val="none" w:sz="0" w:space="0" w:color="auto"/>
        <w:bottom w:val="none" w:sz="0" w:space="0" w:color="auto"/>
        <w:right w:val="none" w:sz="0" w:space="0" w:color="auto"/>
      </w:divBdr>
    </w:div>
    <w:div w:id="1957061863">
      <w:bodyDiv w:val="1"/>
      <w:marLeft w:val="0"/>
      <w:marRight w:val="0"/>
      <w:marTop w:val="0"/>
      <w:marBottom w:val="0"/>
      <w:divBdr>
        <w:top w:val="none" w:sz="0" w:space="0" w:color="auto"/>
        <w:left w:val="none" w:sz="0" w:space="0" w:color="auto"/>
        <w:bottom w:val="none" w:sz="0" w:space="0" w:color="auto"/>
        <w:right w:val="none" w:sz="0" w:space="0" w:color="auto"/>
      </w:divBdr>
    </w:div>
    <w:div w:id="1957708486">
      <w:bodyDiv w:val="1"/>
      <w:marLeft w:val="0"/>
      <w:marRight w:val="0"/>
      <w:marTop w:val="0"/>
      <w:marBottom w:val="0"/>
      <w:divBdr>
        <w:top w:val="none" w:sz="0" w:space="0" w:color="auto"/>
        <w:left w:val="none" w:sz="0" w:space="0" w:color="auto"/>
        <w:bottom w:val="none" w:sz="0" w:space="0" w:color="auto"/>
        <w:right w:val="none" w:sz="0" w:space="0" w:color="auto"/>
      </w:divBdr>
    </w:div>
    <w:div w:id="1957708743">
      <w:bodyDiv w:val="1"/>
      <w:marLeft w:val="0"/>
      <w:marRight w:val="0"/>
      <w:marTop w:val="0"/>
      <w:marBottom w:val="0"/>
      <w:divBdr>
        <w:top w:val="none" w:sz="0" w:space="0" w:color="auto"/>
        <w:left w:val="none" w:sz="0" w:space="0" w:color="auto"/>
        <w:bottom w:val="none" w:sz="0" w:space="0" w:color="auto"/>
        <w:right w:val="none" w:sz="0" w:space="0" w:color="auto"/>
      </w:divBdr>
    </w:div>
    <w:div w:id="1957901831">
      <w:bodyDiv w:val="1"/>
      <w:marLeft w:val="0"/>
      <w:marRight w:val="0"/>
      <w:marTop w:val="0"/>
      <w:marBottom w:val="0"/>
      <w:divBdr>
        <w:top w:val="none" w:sz="0" w:space="0" w:color="auto"/>
        <w:left w:val="none" w:sz="0" w:space="0" w:color="auto"/>
        <w:bottom w:val="none" w:sz="0" w:space="0" w:color="auto"/>
        <w:right w:val="none" w:sz="0" w:space="0" w:color="auto"/>
      </w:divBdr>
    </w:div>
    <w:div w:id="1958027796">
      <w:bodyDiv w:val="1"/>
      <w:marLeft w:val="0"/>
      <w:marRight w:val="0"/>
      <w:marTop w:val="0"/>
      <w:marBottom w:val="0"/>
      <w:divBdr>
        <w:top w:val="none" w:sz="0" w:space="0" w:color="auto"/>
        <w:left w:val="none" w:sz="0" w:space="0" w:color="auto"/>
        <w:bottom w:val="none" w:sz="0" w:space="0" w:color="auto"/>
        <w:right w:val="none" w:sz="0" w:space="0" w:color="auto"/>
      </w:divBdr>
    </w:div>
    <w:div w:id="1958099529">
      <w:bodyDiv w:val="1"/>
      <w:marLeft w:val="0"/>
      <w:marRight w:val="0"/>
      <w:marTop w:val="0"/>
      <w:marBottom w:val="0"/>
      <w:divBdr>
        <w:top w:val="none" w:sz="0" w:space="0" w:color="auto"/>
        <w:left w:val="none" w:sz="0" w:space="0" w:color="auto"/>
        <w:bottom w:val="none" w:sz="0" w:space="0" w:color="auto"/>
        <w:right w:val="none" w:sz="0" w:space="0" w:color="auto"/>
      </w:divBdr>
    </w:div>
    <w:div w:id="1958825930">
      <w:bodyDiv w:val="1"/>
      <w:marLeft w:val="0"/>
      <w:marRight w:val="0"/>
      <w:marTop w:val="0"/>
      <w:marBottom w:val="0"/>
      <w:divBdr>
        <w:top w:val="none" w:sz="0" w:space="0" w:color="auto"/>
        <w:left w:val="none" w:sz="0" w:space="0" w:color="auto"/>
        <w:bottom w:val="none" w:sz="0" w:space="0" w:color="auto"/>
        <w:right w:val="none" w:sz="0" w:space="0" w:color="auto"/>
      </w:divBdr>
    </w:div>
    <w:div w:id="1959026139">
      <w:bodyDiv w:val="1"/>
      <w:marLeft w:val="0"/>
      <w:marRight w:val="0"/>
      <w:marTop w:val="0"/>
      <w:marBottom w:val="0"/>
      <w:divBdr>
        <w:top w:val="none" w:sz="0" w:space="0" w:color="auto"/>
        <w:left w:val="none" w:sz="0" w:space="0" w:color="auto"/>
        <w:bottom w:val="none" w:sz="0" w:space="0" w:color="auto"/>
        <w:right w:val="none" w:sz="0" w:space="0" w:color="auto"/>
      </w:divBdr>
      <w:divsChild>
        <w:div w:id="1431587178">
          <w:marLeft w:val="0"/>
          <w:marRight w:val="0"/>
          <w:marTop w:val="0"/>
          <w:marBottom w:val="0"/>
          <w:divBdr>
            <w:top w:val="none" w:sz="0" w:space="0" w:color="auto"/>
            <w:left w:val="none" w:sz="0" w:space="0" w:color="auto"/>
            <w:bottom w:val="none" w:sz="0" w:space="0" w:color="auto"/>
            <w:right w:val="none" w:sz="0" w:space="0" w:color="auto"/>
          </w:divBdr>
        </w:div>
      </w:divsChild>
    </w:div>
    <w:div w:id="1959330865">
      <w:bodyDiv w:val="1"/>
      <w:marLeft w:val="0"/>
      <w:marRight w:val="0"/>
      <w:marTop w:val="0"/>
      <w:marBottom w:val="0"/>
      <w:divBdr>
        <w:top w:val="none" w:sz="0" w:space="0" w:color="auto"/>
        <w:left w:val="none" w:sz="0" w:space="0" w:color="auto"/>
        <w:bottom w:val="none" w:sz="0" w:space="0" w:color="auto"/>
        <w:right w:val="none" w:sz="0" w:space="0" w:color="auto"/>
      </w:divBdr>
    </w:div>
    <w:div w:id="1959335212">
      <w:bodyDiv w:val="1"/>
      <w:marLeft w:val="0"/>
      <w:marRight w:val="0"/>
      <w:marTop w:val="0"/>
      <w:marBottom w:val="0"/>
      <w:divBdr>
        <w:top w:val="none" w:sz="0" w:space="0" w:color="auto"/>
        <w:left w:val="none" w:sz="0" w:space="0" w:color="auto"/>
        <w:bottom w:val="none" w:sz="0" w:space="0" w:color="auto"/>
        <w:right w:val="none" w:sz="0" w:space="0" w:color="auto"/>
      </w:divBdr>
    </w:div>
    <w:div w:id="1959411568">
      <w:bodyDiv w:val="1"/>
      <w:marLeft w:val="0"/>
      <w:marRight w:val="0"/>
      <w:marTop w:val="0"/>
      <w:marBottom w:val="0"/>
      <w:divBdr>
        <w:top w:val="none" w:sz="0" w:space="0" w:color="auto"/>
        <w:left w:val="none" w:sz="0" w:space="0" w:color="auto"/>
        <w:bottom w:val="none" w:sz="0" w:space="0" w:color="auto"/>
        <w:right w:val="none" w:sz="0" w:space="0" w:color="auto"/>
      </w:divBdr>
    </w:div>
    <w:div w:id="1959486680">
      <w:bodyDiv w:val="1"/>
      <w:marLeft w:val="0"/>
      <w:marRight w:val="0"/>
      <w:marTop w:val="0"/>
      <w:marBottom w:val="0"/>
      <w:divBdr>
        <w:top w:val="none" w:sz="0" w:space="0" w:color="auto"/>
        <w:left w:val="none" w:sz="0" w:space="0" w:color="auto"/>
        <w:bottom w:val="none" w:sz="0" w:space="0" w:color="auto"/>
        <w:right w:val="none" w:sz="0" w:space="0" w:color="auto"/>
      </w:divBdr>
    </w:div>
    <w:div w:id="1959604595">
      <w:bodyDiv w:val="1"/>
      <w:marLeft w:val="0"/>
      <w:marRight w:val="0"/>
      <w:marTop w:val="0"/>
      <w:marBottom w:val="0"/>
      <w:divBdr>
        <w:top w:val="none" w:sz="0" w:space="0" w:color="auto"/>
        <w:left w:val="none" w:sz="0" w:space="0" w:color="auto"/>
        <w:bottom w:val="none" w:sz="0" w:space="0" w:color="auto"/>
        <w:right w:val="none" w:sz="0" w:space="0" w:color="auto"/>
      </w:divBdr>
    </w:div>
    <w:div w:id="1959680279">
      <w:bodyDiv w:val="1"/>
      <w:marLeft w:val="0"/>
      <w:marRight w:val="0"/>
      <w:marTop w:val="0"/>
      <w:marBottom w:val="0"/>
      <w:divBdr>
        <w:top w:val="none" w:sz="0" w:space="0" w:color="auto"/>
        <w:left w:val="none" w:sz="0" w:space="0" w:color="auto"/>
        <w:bottom w:val="none" w:sz="0" w:space="0" w:color="auto"/>
        <w:right w:val="none" w:sz="0" w:space="0" w:color="auto"/>
      </w:divBdr>
    </w:div>
    <w:div w:id="1959723095">
      <w:bodyDiv w:val="1"/>
      <w:marLeft w:val="0"/>
      <w:marRight w:val="0"/>
      <w:marTop w:val="0"/>
      <w:marBottom w:val="0"/>
      <w:divBdr>
        <w:top w:val="none" w:sz="0" w:space="0" w:color="auto"/>
        <w:left w:val="none" w:sz="0" w:space="0" w:color="auto"/>
        <w:bottom w:val="none" w:sz="0" w:space="0" w:color="auto"/>
        <w:right w:val="none" w:sz="0" w:space="0" w:color="auto"/>
      </w:divBdr>
    </w:div>
    <w:div w:id="1960254711">
      <w:bodyDiv w:val="1"/>
      <w:marLeft w:val="0"/>
      <w:marRight w:val="0"/>
      <w:marTop w:val="0"/>
      <w:marBottom w:val="0"/>
      <w:divBdr>
        <w:top w:val="none" w:sz="0" w:space="0" w:color="auto"/>
        <w:left w:val="none" w:sz="0" w:space="0" w:color="auto"/>
        <w:bottom w:val="none" w:sz="0" w:space="0" w:color="auto"/>
        <w:right w:val="none" w:sz="0" w:space="0" w:color="auto"/>
      </w:divBdr>
    </w:div>
    <w:div w:id="1960648606">
      <w:bodyDiv w:val="1"/>
      <w:marLeft w:val="0"/>
      <w:marRight w:val="0"/>
      <w:marTop w:val="0"/>
      <w:marBottom w:val="0"/>
      <w:divBdr>
        <w:top w:val="none" w:sz="0" w:space="0" w:color="auto"/>
        <w:left w:val="none" w:sz="0" w:space="0" w:color="auto"/>
        <w:bottom w:val="none" w:sz="0" w:space="0" w:color="auto"/>
        <w:right w:val="none" w:sz="0" w:space="0" w:color="auto"/>
      </w:divBdr>
    </w:div>
    <w:div w:id="1960721099">
      <w:bodyDiv w:val="1"/>
      <w:marLeft w:val="0"/>
      <w:marRight w:val="0"/>
      <w:marTop w:val="0"/>
      <w:marBottom w:val="0"/>
      <w:divBdr>
        <w:top w:val="none" w:sz="0" w:space="0" w:color="auto"/>
        <w:left w:val="none" w:sz="0" w:space="0" w:color="auto"/>
        <w:bottom w:val="none" w:sz="0" w:space="0" w:color="auto"/>
        <w:right w:val="none" w:sz="0" w:space="0" w:color="auto"/>
      </w:divBdr>
    </w:div>
    <w:div w:id="1960868372">
      <w:bodyDiv w:val="1"/>
      <w:marLeft w:val="0"/>
      <w:marRight w:val="0"/>
      <w:marTop w:val="0"/>
      <w:marBottom w:val="0"/>
      <w:divBdr>
        <w:top w:val="none" w:sz="0" w:space="0" w:color="auto"/>
        <w:left w:val="none" w:sz="0" w:space="0" w:color="auto"/>
        <w:bottom w:val="none" w:sz="0" w:space="0" w:color="auto"/>
        <w:right w:val="none" w:sz="0" w:space="0" w:color="auto"/>
      </w:divBdr>
    </w:div>
    <w:div w:id="1961063076">
      <w:bodyDiv w:val="1"/>
      <w:marLeft w:val="0"/>
      <w:marRight w:val="0"/>
      <w:marTop w:val="0"/>
      <w:marBottom w:val="0"/>
      <w:divBdr>
        <w:top w:val="none" w:sz="0" w:space="0" w:color="auto"/>
        <w:left w:val="none" w:sz="0" w:space="0" w:color="auto"/>
        <w:bottom w:val="none" w:sz="0" w:space="0" w:color="auto"/>
        <w:right w:val="none" w:sz="0" w:space="0" w:color="auto"/>
      </w:divBdr>
    </w:div>
    <w:div w:id="1961263016">
      <w:bodyDiv w:val="1"/>
      <w:marLeft w:val="0"/>
      <w:marRight w:val="0"/>
      <w:marTop w:val="0"/>
      <w:marBottom w:val="0"/>
      <w:divBdr>
        <w:top w:val="none" w:sz="0" w:space="0" w:color="auto"/>
        <w:left w:val="none" w:sz="0" w:space="0" w:color="auto"/>
        <w:bottom w:val="none" w:sz="0" w:space="0" w:color="auto"/>
        <w:right w:val="none" w:sz="0" w:space="0" w:color="auto"/>
      </w:divBdr>
    </w:div>
    <w:div w:id="1961297472">
      <w:bodyDiv w:val="1"/>
      <w:marLeft w:val="0"/>
      <w:marRight w:val="0"/>
      <w:marTop w:val="0"/>
      <w:marBottom w:val="0"/>
      <w:divBdr>
        <w:top w:val="none" w:sz="0" w:space="0" w:color="auto"/>
        <w:left w:val="none" w:sz="0" w:space="0" w:color="auto"/>
        <w:bottom w:val="none" w:sz="0" w:space="0" w:color="auto"/>
        <w:right w:val="none" w:sz="0" w:space="0" w:color="auto"/>
      </w:divBdr>
    </w:div>
    <w:div w:id="1961450432">
      <w:bodyDiv w:val="1"/>
      <w:marLeft w:val="0"/>
      <w:marRight w:val="0"/>
      <w:marTop w:val="0"/>
      <w:marBottom w:val="0"/>
      <w:divBdr>
        <w:top w:val="none" w:sz="0" w:space="0" w:color="auto"/>
        <w:left w:val="none" w:sz="0" w:space="0" w:color="auto"/>
        <w:bottom w:val="none" w:sz="0" w:space="0" w:color="auto"/>
        <w:right w:val="none" w:sz="0" w:space="0" w:color="auto"/>
      </w:divBdr>
    </w:div>
    <w:div w:id="1961717202">
      <w:bodyDiv w:val="1"/>
      <w:marLeft w:val="0"/>
      <w:marRight w:val="0"/>
      <w:marTop w:val="0"/>
      <w:marBottom w:val="0"/>
      <w:divBdr>
        <w:top w:val="none" w:sz="0" w:space="0" w:color="auto"/>
        <w:left w:val="none" w:sz="0" w:space="0" w:color="auto"/>
        <w:bottom w:val="none" w:sz="0" w:space="0" w:color="auto"/>
        <w:right w:val="none" w:sz="0" w:space="0" w:color="auto"/>
      </w:divBdr>
    </w:div>
    <w:div w:id="1961835688">
      <w:bodyDiv w:val="1"/>
      <w:marLeft w:val="0"/>
      <w:marRight w:val="0"/>
      <w:marTop w:val="0"/>
      <w:marBottom w:val="0"/>
      <w:divBdr>
        <w:top w:val="none" w:sz="0" w:space="0" w:color="auto"/>
        <w:left w:val="none" w:sz="0" w:space="0" w:color="auto"/>
        <w:bottom w:val="none" w:sz="0" w:space="0" w:color="auto"/>
        <w:right w:val="none" w:sz="0" w:space="0" w:color="auto"/>
      </w:divBdr>
    </w:div>
    <w:div w:id="1962110505">
      <w:bodyDiv w:val="1"/>
      <w:marLeft w:val="0"/>
      <w:marRight w:val="0"/>
      <w:marTop w:val="0"/>
      <w:marBottom w:val="0"/>
      <w:divBdr>
        <w:top w:val="none" w:sz="0" w:space="0" w:color="auto"/>
        <w:left w:val="none" w:sz="0" w:space="0" w:color="auto"/>
        <w:bottom w:val="none" w:sz="0" w:space="0" w:color="auto"/>
        <w:right w:val="none" w:sz="0" w:space="0" w:color="auto"/>
      </w:divBdr>
    </w:div>
    <w:div w:id="1963144686">
      <w:bodyDiv w:val="1"/>
      <w:marLeft w:val="0"/>
      <w:marRight w:val="0"/>
      <w:marTop w:val="0"/>
      <w:marBottom w:val="0"/>
      <w:divBdr>
        <w:top w:val="none" w:sz="0" w:space="0" w:color="auto"/>
        <w:left w:val="none" w:sz="0" w:space="0" w:color="auto"/>
        <w:bottom w:val="none" w:sz="0" w:space="0" w:color="auto"/>
        <w:right w:val="none" w:sz="0" w:space="0" w:color="auto"/>
      </w:divBdr>
    </w:div>
    <w:div w:id="1963224200">
      <w:bodyDiv w:val="1"/>
      <w:marLeft w:val="0"/>
      <w:marRight w:val="0"/>
      <w:marTop w:val="0"/>
      <w:marBottom w:val="0"/>
      <w:divBdr>
        <w:top w:val="none" w:sz="0" w:space="0" w:color="auto"/>
        <w:left w:val="none" w:sz="0" w:space="0" w:color="auto"/>
        <w:bottom w:val="none" w:sz="0" w:space="0" w:color="auto"/>
        <w:right w:val="none" w:sz="0" w:space="0" w:color="auto"/>
      </w:divBdr>
    </w:div>
    <w:div w:id="1963490297">
      <w:bodyDiv w:val="1"/>
      <w:marLeft w:val="0"/>
      <w:marRight w:val="0"/>
      <w:marTop w:val="0"/>
      <w:marBottom w:val="0"/>
      <w:divBdr>
        <w:top w:val="none" w:sz="0" w:space="0" w:color="auto"/>
        <w:left w:val="none" w:sz="0" w:space="0" w:color="auto"/>
        <w:bottom w:val="none" w:sz="0" w:space="0" w:color="auto"/>
        <w:right w:val="none" w:sz="0" w:space="0" w:color="auto"/>
      </w:divBdr>
    </w:div>
    <w:div w:id="1963532694">
      <w:bodyDiv w:val="1"/>
      <w:marLeft w:val="0"/>
      <w:marRight w:val="0"/>
      <w:marTop w:val="0"/>
      <w:marBottom w:val="0"/>
      <w:divBdr>
        <w:top w:val="none" w:sz="0" w:space="0" w:color="auto"/>
        <w:left w:val="none" w:sz="0" w:space="0" w:color="auto"/>
        <w:bottom w:val="none" w:sz="0" w:space="0" w:color="auto"/>
        <w:right w:val="none" w:sz="0" w:space="0" w:color="auto"/>
      </w:divBdr>
    </w:div>
    <w:div w:id="1963999947">
      <w:bodyDiv w:val="1"/>
      <w:marLeft w:val="0"/>
      <w:marRight w:val="0"/>
      <w:marTop w:val="0"/>
      <w:marBottom w:val="0"/>
      <w:divBdr>
        <w:top w:val="none" w:sz="0" w:space="0" w:color="auto"/>
        <w:left w:val="none" w:sz="0" w:space="0" w:color="auto"/>
        <w:bottom w:val="none" w:sz="0" w:space="0" w:color="auto"/>
        <w:right w:val="none" w:sz="0" w:space="0" w:color="auto"/>
      </w:divBdr>
    </w:div>
    <w:div w:id="1964072877">
      <w:bodyDiv w:val="1"/>
      <w:marLeft w:val="0"/>
      <w:marRight w:val="0"/>
      <w:marTop w:val="0"/>
      <w:marBottom w:val="0"/>
      <w:divBdr>
        <w:top w:val="none" w:sz="0" w:space="0" w:color="auto"/>
        <w:left w:val="none" w:sz="0" w:space="0" w:color="auto"/>
        <w:bottom w:val="none" w:sz="0" w:space="0" w:color="auto"/>
        <w:right w:val="none" w:sz="0" w:space="0" w:color="auto"/>
      </w:divBdr>
    </w:div>
    <w:div w:id="1964311525">
      <w:bodyDiv w:val="1"/>
      <w:marLeft w:val="0"/>
      <w:marRight w:val="0"/>
      <w:marTop w:val="0"/>
      <w:marBottom w:val="0"/>
      <w:divBdr>
        <w:top w:val="none" w:sz="0" w:space="0" w:color="auto"/>
        <w:left w:val="none" w:sz="0" w:space="0" w:color="auto"/>
        <w:bottom w:val="none" w:sz="0" w:space="0" w:color="auto"/>
        <w:right w:val="none" w:sz="0" w:space="0" w:color="auto"/>
      </w:divBdr>
    </w:div>
    <w:div w:id="1964577697">
      <w:bodyDiv w:val="1"/>
      <w:marLeft w:val="0"/>
      <w:marRight w:val="0"/>
      <w:marTop w:val="0"/>
      <w:marBottom w:val="0"/>
      <w:divBdr>
        <w:top w:val="none" w:sz="0" w:space="0" w:color="auto"/>
        <w:left w:val="none" w:sz="0" w:space="0" w:color="auto"/>
        <w:bottom w:val="none" w:sz="0" w:space="0" w:color="auto"/>
        <w:right w:val="none" w:sz="0" w:space="0" w:color="auto"/>
      </w:divBdr>
    </w:div>
    <w:div w:id="1964724457">
      <w:bodyDiv w:val="1"/>
      <w:marLeft w:val="0"/>
      <w:marRight w:val="0"/>
      <w:marTop w:val="0"/>
      <w:marBottom w:val="0"/>
      <w:divBdr>
        <w:top w:val="none" w:sz="0" w:space="0" w:color="auto"/>
        <w:left w:val="none" w:sz="0" w:space="0" w:color="auto"/>
        <w:bottom w:val="none" w:sz="0" w:space="0" w:color="auto"/>
        <w:right w:val="none" w:sz="0" w:space="0" w:color="auto"/>
      </w:divBdr>
    </w:div>
    <w:div w:id="1964845094">
      <w:bodyDiv w:val="1"/>
      <w:marLeft w:val="0"/>
      <w:marRight w:val="0"/>
      <w:marTop w:val="0"/>
      <w:marBottom w:val="0"/>
      <w:divBdr>
        <w:top w:val="none" w:sz="0" w:space="0" w:color="auto"/>
        <w:left w:val="none" w:sz="0" w:space="0" w:color="auto"/>
        <w:bottom w:val="none" w:sz="0" w:space="0" w:color="auto"/>
        <w:right w:val="none" w:sz="0" w:space="0" w:color="auto"/>
      </w:divBdr>
    </w:div>
    <w:div w:id="1964918736">
      <w:bodyDiv w:val="1"/>
      <w:marLeft w:val="0"/>
      <w:marRight w:val="0"/>
      <w:marTop w:val="0"/>
      <w:marBottom w:val="0"/>
      <w:divBdr>
        <w:top w:val="none" w:sz="0" w:space="0" w:color="auto"/>
        <w:left w:val="none" w:sz="0" w:space="0" w:color="auto"/>
        <w:bottom w:val="none" w:sz="0" w:space="0" w:color="auto"/>
        <w:right w:val="none" w:sz="0" w:space="0" w:color="auto"/>
      </w:divBdr>
    </w:div>
    <w:div w:id="1965233101">
      <w:bodyDiv w:val="1"/>
      <w:marLeft w:val="0"/>
      <w:marRight w:val="0"/>
      <w:marTop w:val="0"/>
      <w:marBottom w:val="0"/>
      <w:divBdr>
        <w:top w:val="none" w:sz="0" w:space="0" w:color="auto"/>
        <w:left w:val="none" w:sz="0" w:space="0" w:color="auto"/>
        <w:bottom w:val="none" w:sz="0" w:space="0" w:color="auto"/>
        <w:right w:val="none" w:sz="0" w:space="0" w:color="auto"/>
      </w:divBdr>
    </w:div>
    <w:div w:id="1965383974">
      <w:bodyDiv w:val="1"/>
      <w:marLeft w:val="0"/>
      <w:marRight w:val="0"/>
      <w:marTop w:val="0"/>
      <w:marBottom w:val="0"/>
      <w:divBdr>
        <w:top w:val="none" w:sz="0" w:space="0" w:color="auto"/>
        <w:left w:val="none" w:sz="0" w:space="0" w:color="auto"/>
        <w:bottom w:val="none" w:sz="0" w:space="0" w:color="auto"/>
        <w:right w:val="none" w:sz="0" w:space="0" w:color="auto"/>
      </w:divBdr>
    </w:div>
    <w:div w:id="1965504818">
      <w:bodyDiv w:val="1"/>
      <w:marLeft w:val="0"/>
      <w:marRight w:val="0"/>
      <w:marTop w:val="0"/>
      <w:marBottom w:val="0"/>
      <w:divBdr>
        <w:top w:val="none" w:sz="0" w:space="0" w:color="auto"/>
        <w:left w:val="none" w:sz="0" w:space="0" w:color="auto"/>
        <w:bottom w:val="none" w:sz="0" w:space="0" w:color="auto"/>
        <w:right w:val="none" w:sz="0" w:space="0" w:color="auto"/>
      </w:divBdr>
    </w:div>
    <w:div w:id="1965576432">
      <w:bodyDiv w:val="1"/>
      <w:marLeft w:val="0"/>
      <w:marRight w:val="0"/>
      <w:marTop w:val="0"/>
      <w:marBottom w:val="0"/>
      <w:divBdr>
        <w:top w:val="none" w:sz="0" w:space="0" w:color="auto"/>
        <w:left w:val="none" w:sz="0" w:space="0" w:color="auto"/>
        <w:bottom w:val="none" w:sz="0" w:space="0" w:color="auto"/>
        <w:right w:val="none" w:sz="0" w:space="0" w:color="auto"/>
      </w:divBdr>
    </w:div>
    <w:div w:id="1965579153">
      <w:bodyDiv w:val="1"/>
      <w:marLeft w:val="0"/>
      <w:marRight w:val="0"/>
      <w:marTop w:val="0"/>
      <w:marBottom w:val="0"/>
      <w:divBdr>
        <w:top w:val="none" w:sz="0" w:space="0" w:color="auto"/>
        <w:left w:val="none" w:sz="0" w:space="0" w:color="auto"/>
        <w:bottom w:val="none" w:sz="0" w:space="0" w:color="auto"/>
        <w:right w:val="none" w:sz="0" w:space="0" w:color="auto"/>
      </w:divBdr>
    </w:div>
    <w:div w:id="1965690758">
      <w:bodyDiv w:val="1"/>
      <w:marLeft w:val="0"/>
      <w:marRight w:val="0"/>
      <w:marTop w:val="0"/>
      <w:marBottom w:val="0"/>
      <w:divBdr>
        <w:top w:val="none" w:sz="0" w:space="0" w:color="auto"/>
        <w:left w:val="none" w:sz="0" w:space="0" w:color="auto"/>
        <w:bottom w:val="none" w:sz="0" w:space="0" w:color="auto"/>
        <w:right w:val="none" w:sz="0" w:space="0" w:color="auto"/>
      </w:divBdr>
    </w:div>
    <w:div w:id="1965691011">
      <w:bodyDiv w:val="1"/>
      <w:marLeft w:val="0"/>
      <w:marRight w:val="0"/>
      <w:marTop w:val="0"/>
      <w:marBottom w:val="0"/>
      <w:divBdr>
        <w:top w:val="none" w:sz="0" w:space="0" w:color="auto"/>
        <w:left w:val="none" w:sz="0" w:space="0" w:color="auto"/>
        <w:bottom w:val="none" w:sz="0" w:space="0" w:color="auto"/>
        <w:right w:val="none" w:sz="0" w:space="0" w:color="auto"/>
      </w:divBdr>
    </w:div>
    <w:div w:id="1965885055">
      <w:bodyDiv w:val="1"/>
      <w:marLeft w:val="0"/>
      <w:marRight w:val="0"/>
      <w:marTop w:val="0"/>
      <w:marBottom w:val="0"/>
      <w:divBdr>
        <w:top w:val="none" w:sz="0" w:space="0" w:color="auto"/>
        <w:left w:val="none" w:sz="0" w:space="0" w:color="auto"/>
        <w:bottom w:val="none" w:sz="0" w:space="0" w:color="auto"/>
        <w:right w:val="none" w:sz="0" w:space="0" w:color="auto"/>
      </w:divBdr>
    </w:div>
    <w:div w:id="1966303299">
      <w:bodyDiv w:val="1"/>
      <w:marLeft w:val="0"/>
      <w:marRight w:val="0"/>
      <w:marTop w:val="0"/>
      <w:marBottom w:val="0"/>
      <w:divBdr>
        <w:top w:val="none" w:sz="0" w:space="0" w:color="auto"/>
        <w:left w:val="none" w:sz="0" w:space="0" w:color="auto"/>
        <w:bottom w:val="none" w:sz="0" w:space="0" w:color="auto"/>
        <w:right w:val="none" w:sz="0" w:space="0" w:color="auto"/>
      </w:divBdr>
    </w:div>
    <w:div w:id="1967156734">
      <w:bodyDiv w:val="1"/>
      <w:marLeft w:val="0"/>
      <w:marRight w:val="0"/>
      <w:marTop w:val="0"/>
      <w:marBottom w:val="0"/>
      <w:divBdr>
        <w:top w:val="none" w:sz="0" w:space="0" w:color="auto"/>
        <w:left w:val="none" w:sz="0" w:space="0" w:color="auto"/>
        <w:bottom w:val="none" w:sz="0" w:space="0" w:color="auto"/>
        <w:right w:val="none" w:sz="0" w:space="0" w:color="auto"/>
      </w:divBdr>
    </w:div>
    <w:div w:id="1967927929">
      <w:bodyDiv w:val="1"/>
      <w:marLeft w:val="0"/>
      <w:marRight w:val="0"/>
      <w:marTop w:val="0"/>
      <w:marBottom w:val="0"/>
      <w:divBdr>
        <w:top w:val="none" w:sz="0" w:space="0" w:color="auto"/>
        <w:left w:val="none" w:sz="0" w:space="0" w:color="auto"/>
        <w:bottom w:val="none" w:sz="0" w:space="0" w:color="auto"/>
        <w:right w:val="none" w:sz="0" w:space="0" w:color="auto"/>
      </w:divBdr>
    </w:div>
    <w:div w:id="1968075144">
      <w:bodyDiv w:val="1"/>
      <w:marLeft w:val="0"/>
      <w:marRight w:val="0"/>
      <w:marTop w:val="0"/>
      <w:marBottom w:val="0"/>
      <w:divBdr>
        <w:top w:val="none" w:sz="0" w:space="0" w:color="auto"/>
        <w:left w:val="none" w:sz="0" w:space="0" w:color="auto"/>
        <w:bottom w:val="none" w:sz="0" w:space="0" w:color="auto"/>
        <w:right w:val="none" w:sz="0" w:space="0" w:color="auto"/>
      </w:divBdr>
    </w:div>
    <w:div w:id="1968077776">
      <w:bodyDiv w:val="1"/>
      <w:marLeft w:val="0"/>
      <w:marRight w:val="0"/>
      <w:marTop w:val="0"/>
      <w:marBottom w:val="0"/>
      <w:divBdr>
        <w:top w:val="none" w:sz="0" w:space="0" w:color="auto"/>
        <w:left w:val="none" w:sz="0" w:space="0" w:color="auto"/>
        <w:bottom w:val="none" w:sz="0" w:space="0" w:color="auto"/>
        <w:right w:val="none" w:sz="0" w:space="0" w:color="auto"/>
      </w:divBdr>
    </w:div>
    <w:div w:id="1968197546">
      <w:bodyDiv w:val="1"/>
      <w:marLeft w:val="0"/>
      <w:marRight w:val="0"/>
      <w:marTop w:val="0"/>
      <w:marBottom w:val="0"/>
      <w:divBdr>
        <w:top w:val="none" w:sz="0" w:space="0" w:color="auto"/>
        <w:left w:val="none" w:sz="0" w:space="0" w:color="auto"/>
        <w:bottom w:val="none" w:sz="0" w:space="0" w:color="auto"/>
        <w:right w:val="none" w:sz="0" w:space="0" w:color="auto"/>
      </w:divBdr>
    </w:div>
    <w:div w:id="1968704713">
      <w:bodyDiv w:val="1"/>
      <w:marLeft w:val="0"/>
      <w:marRight w:val="0"/>
      <w:marTop w:val="0"/>
      <w:marBottom w:val="0"/>
      <w:divBdr>
        <w:top w:val="none" w:sz="0" w:space="0" w:color="auto"/>
        <w:left w:val="none" w:sz="0" w:space="0" w:color="auto"/>
        <w:bottom w:val="none" w:sz="0" w:space="0" w:color="auto"/>
        <w:right w:val="none" w:sz="0" w:space="0" w:color="auto"/>
      </w:divBdr>
    </w:div>
    <w:div w:id="1969123851">
      <w:bodyDiv w:val="1"/>
      <w:marLeft w:val="0"/>
      <w:marRight w:val="0"/>
      <w:marTop w:val="0"/>
      <w:marBottom w:val="0"/>
      <w:divBdr>
        <w:top w:val="none" w:sz="0" w:space="0" w:color="auto"/>
        <w:left w:val="none" w:sz="0" w:space="0" w:color="auto"/>
        <w:bottom w:val="none" w:sz="0" w:space="0" w:color="auto"/>
        <w:right w:val="none" w:sz="0" w:space="0" w:color="auto"/>
      </w:divBdr>
    </w:div>
    <w:div w:id="1969234995">
      <w:bodyDiv w:val="1"/>
      <w:marLeft w:val="0"/>
      <w:marRight w:val="0"/>
      <w:marTop w:val="0"/>
      <w:marBottom w:val="0"/>
      <w:divBdr>
        <w:top w:val="none" w:sz="0" w:space="0" w:color="auto"/>
        <w:left w:val="none" w:sz="0" w:space="0" w:color="auto"/>
        <w:bottom w:val="none" w:sz="0" w:space="0" w:color="auto"/>
        <w:right w:val="none" w:sz="0" w:space="0" w:color="auto"/>
      </w:divBdr>
    </w:div>
    <w:div w:id="1969580446">
      <w:bodyDiv w:val="1"/>
      <w:marLeft w:val="0"/>
      <w:marRight w:val="0"/>
      <w:marTop w:val="0"/>
      <w:marBottom w:val="0"/>
      <w:divBdr>
        <w:top w:val="none" w:sz="0" w:space="0" w:color="auto"/>
        <w:left w:val="none" w:sz="0" w:space="0" w:color="auto"/>
        <w:bottom w:val="none" w:sz="0" w:space="0" w:color="auto"/>
        <w:right w:val="none" w:sz="0" w:space="0" w:color="auto"/>
      </w:divBdr>
    </w:div>
    <w:div w:id="1969894195">
      <w:bodyDiv w:val="1"/>
      <w:marLeft w:val="0"/>
      <w:marRight w:val="0"/>
      <w:marTop w:val="0"/>
      <w:marBottom w:val="0"/>
      <w:divBdr>
        <w:top w:val="none" w:sz="0" w:space="0" w:color="auto"/>
        <w:left w:val="none" w:sz="0" w:space="0" w:color="auto"/>
        <w:bottom w:val="none" w:sz="0" w:space="0" w:color="auto"/>
        <w:right w:val="none" w:sz="0" w:space="0" w:color="auto"/>
      </w:divBdr>
    </w:div>
    <w:div w:id="1970087181">
      <w:bodyDiv w:val="1"/>
      <w:marLeft w:val="0"/>
      <w:marRight w:val="0"/>
      <w:marTop w:val="0"/>
      <w:marBottom w:val="0"/>
      <w:divBdr>
        <w:top w:val="none" w:sz="0" w:space="0" w:color="auto"/>
        <w:left w:val="none" w:sz="0" w:space="0" w:color="auto"/>
        <w:bottom w:val="none" w:sz="0" w:space="0" w:color="auto"/>
        <w:right w:val="none" w:sz="0" w:space="0" w:color="auto"/>
      </w:divBdr>
    </w:div>
    <w:div w:id="1970668503">
      <w:bodyDiv w:val="1"/>
      <w:marLeft w:val="0"/>
      <w:marRight w:val="0"/>
      <w:marTop w:val="0"/>
      <w:marBottom w:val="0"/>
      <w:divBdr>
        <w:top w:val="none" w:sz="0" w:space="0" w:color="auto"/>
        <w:left w:val="none" w:sz="0" w:space="0" w:color="auto"/>
        <w:bottom w:val="none" w:sz="0" w:space="0" w:color="auto"/>
        <w:right w:val="none" w:sz="0" w:space="0" w:color="auto"/>
      </w:divBdr>
    </w:div>
    <w:div w:id="1970743794">
      <w:bodyDiv w:val="1"/>
      <w:marLeft w:val="0"/>
      <w:marRight w:val="0"/>
      <w:marTop w:val="0"/>
      <w:marBottom w:val="0"/>
      <w:divBdr>
        <w:top w:val="none" w:sz="0" w:space="0" w:color="auto"/>
        <w:left w:val="none" w:sz="0" w:space="0" w:color="auto"/>
        <w:bottom w:val="none" w:sz="0" w:space="0" w:color="auto"/>
        <w:right w:val="none" w:sz="0" w:space="0" w:color="auto"/>
      </w:divBdr>
    </w:div>
    <w:div w:id="1971741759">
      <w:bodyDiv w:val="1"/>
      <w:marLeft w:val="0"/>
      <w:marRight w:val="0"/>
      <w:marTop w:val="0"/>
      <w:marBottom w:val="0"/>
      <w:divBdr>
        <w:top w:val="none" w:sz="0" w:space="0" w:color="auto"/>
        <w:left w:val="none" w:sz="0" w:space="0" w:color="auto"/>
        <w:bottom w:val="none" w:sz="0" w:space="0" w:color="auto"/>
        <w:right w:val="none" w:sz="0" w:space="0" w:color="auto"/>
      </w:divBdr>
    </w:div>
    <w:div w:id="1971785047">
      <w:bodyDiv w:val="1"/>
      <w:marLeft w:val="0"/>
      <w:marRight w:val="0"/>
      <w:marTop w:val="0"/>
      <w:marBottom w:val="0"/>
      <w:divBdr>
        <w:top w:val="none" w:sz="0" w:space="0" w:color="auto"/>
        <w:left w:val="none" w:sz="0" w:space="0" w:color="auto"/>
        <w:bottom w:val="none" w:sz="0" w:space="0" w:color="auto"/>
        <w:right w:val="none" w:sz="0" w:space="0" w:color="auto"/>
      </w:divBdr>
    </w:div>
    <w:div w:id="1972203079">
      <w:bodyDiv w:val="1"/>
      <w:marLeft w:val="0"/>
      <w:marRight w:val="0"/>
      <w:marTop w:val="0"/>
      <w:marBottom w:val="0"/>
      <w:divBdr>
        <w:top w:val="none" w:sz="0" w:space="0" w:color="auto"/>
        <w:left w:val="none" w:sz="0" w:space="0" w:color="auto"/>
        <w:bottom w:val="none" w:sz="0" w:space="0" w:color="auto"/>
        <w:right w:val="none" w:sz="0" w:space="0" w:color="auto"/>
      </w:divBdr>
    </w:div>
    <w:div w:id="1972394842">
      <w:bodyDiv w:val="1"/>
      <w:marLeft w:val="0"/>
      <w:marRight w:val="0"/>
      <w:marTop w:val="0"/>
      <w:marBottom w:val="0"/>
      <w:divBdr>
        <w:top w:val="none" w:sz="0" w:space="0" w:color="auto"/>
        <w:left w:val="none" w:sz="0" w:space="0" w:color="auto"/>
        <w:bottom w:val="none" w:sz="0" w:space="0" w:color="auto"/>
        <w:right w:val="none" w:sz="0" w:space="0" w:color="auto"/>
      </w:divBdr>
    </w:div>
    <w:div w:id="1972589641">
      <w:bodyDiv w:val="1"/>
      <w:marLeft w:val="0"/>
      <w:marRight w:val="0"/>
      <w:marTop w:val="0"/>
      <w:marBottom w:val="0"/>
      <w:divBdr>
        <w:top w:val="none" w:sz="0" w:space="0" w:color="auto"/>
        <w:left w:val="none" w:sz="0" w:space="0" w:color="auto"/>
        <w:bottom w:val="none" w:sz="0" w:space="0" w:color="auto"/>
        <w:right w:val="none" w:sz="0" w:space="0" w:color="auto"/>
      </w:divBdr>
    </w:div>
    <w:div w:id="1972634468">
      <w:bodyDiv w:val="1"/>
      <w:marLeft w:val="0"/>
      <w:marRight w:val="0"/>
      <w:marTop w:val="0"/>
      <w:marBottom w:val="0"/>
      <w:divBdr>
        <w:top w:val="none" w:sz="0" w:space="0" w:color="auto"/>
        <w:left w:val="none" w:sz="0" w:space="0" w:color="auto"/>
        <w:bottom w:val="none" w:sz="0" w:space="0" w:color="auto"/>
        <w:right w:val="none" w:sz="0" w:space="0" w:color="auto"/>
      </w:divBdr>
    </w:div>
    <w:div w:id="1972636074">
      <w:bodyDiv w:val="1"/>
      <w:marLeft w:val="0"/>
      <w:marRight w:val="0"/>
      <w:marTop w:val="0"/>
      <w:marBottom w:val="0"/>
      <w:divBdr>
        <w:top w:val="none" w:sz="0" w:space="0" w:color="auto"/>
        <w:left w:val="none" w:sz="0" w:space="0" w:color="auto"/>
        <w:bottom w:val="none" w:sz="0" w:space="0" w:color="auto"/>
        <w:right w:val="none" w:sz="0" w:space="0" w:color="auto"/>
      </w:divBdr>
    </w:div>
    <w:div w:id="1972636656">
      <w:bodyDiv w:val="1"/>
      <w:marLeft w:val="0"/>
      <w:marRight w:val="0"/>
      <w:marTop w:val="0"/>
      <w:marBottom w:val="0"/>
      <w:divBdr>
        <w:top w:val="none" w:sz="0" w:space="0" w:color="auto"/>
        <w:left w:val="none" w:sz="0" w:space="0" w:color="auto"/>
        <w:bottom w:val="none" w:sz="0" w:space="0" w:color="auto"/>
        <w:right w:val="none" w:sz="0" w:space="0" w:color="auto"/>
      </w:divBdr>
    </w:div>
    <w:div w:id="1974166334">
      <w:bodyDiv w:val="1"/>
      <w:marLeft w:val="0"/>
      <w:marRight w:val="0"/>
      <w:marTop w:val="0"/>
      <w:marBottom w:val="0"/>
      <w:divBdr>
        <w:top w:val="none" w:sz="0" w:space="0" w:color="auto"/>
        <w:left w:val="none" w:sz="0" w:space="0" w:color="auto"/>
        <w:bottom w:val="none" w:sz="0" w:space="0" w:color="auto"/>
        <w:right w:val="none" w:sz="0" w:space="0" w:color="auto"/>
      </w:divBdr>
    </w:div>
    <w:div w:id="1974211231">
      <w:bodyDiv w:val="1"/>
      <w:marLeft w:val="0"/>
      <w:marRight w:val="0"/>
      <w:marTop w:val="0"/>
      <w:marBottom w:val="0"/>
      <w:divBdr>
        <w:top w:val="none" w:sz="0" w:space="0" w:color="auto"/>
        <w:left w:val="none" w:sz="0" w:space="0" w:color="auto"/>
        <w:bottom w:val="none" w:sz="0" w:space="0" w:color="auto"/>
        <w:right w:val="none" w:sz="0" w:space="0" w:color="auto"/>
      </w:divBdr>
    </w:div>
    <w:div w:id="1974434144">
      <w:bodyDiv w:val="1"/>
      <w:marLeft w:val="0"/>
      <w:marRight w:val="0"/>
      <w:marTop w:val="0"/>
      <w:marBottom w:val="0"/>
      <w:divBdr>
        <w:top w:val="none" w:sz="0" w:space="0" w:color="auto"/>
        <w:left w:val="none" w:sz="0" w:space="0" w:color="auto"/>
        <w:bottom w:val="none" w:sz="0" w:space="0" w:color="auto"/>
        <w:right w:val="none" w:sz="0" w:space="0" w:color="auto"/>
      </w:divBdr>
    </w:div>
    <w:div w:id="1974601756">
      <w:bodyDiv w:val="1"/>
      <w:marLeft w:val="0"/>
      <w:marRight w:val="0"/>
      <w:marTop w:val="0"/>
      <w:marBottom w:val="0"/>
      <w:divBdr>
        <w:top w:val="none" w:sz="0" w:space="0" w:color="auto"/>
        <w:left w:val="none" w:sz="0" w:space="0" w:color="auto"/>
        <w:bottom w:val="none" w:sz="0" w:space="0" w:color="auto"/>
        <w:right w:val="none" w:sz="0" w:space="0" w:color="auto"/>
      </w:divBdr>
    </w:div>
    <w:div w:id="1974944158">
      <w:bodyDiv w:val="1"/>
      <w:marLeft w:val="0"/>
      <w:marRight w:val="0"/>
      <w:marTop w:val="0"/>
      <w:marBottom w:val="0"/>
      <w:divBdr>
        <w:top w:val="none" w:sz="0" w:space="0" w:color="auto"/>
        <w:left w:val="none" w:sz="0" w:space="0" w:color="auto"/>
        <w:bottom w:val="none" w:sz="0" w:space="0" w:color="auto"/>
        <w:right w:val="none" w:sz="0" w:space="0" w:color="auto"/>
      </w:divBdr>
    </w:div>
    <w:div w:id="1974944452">
      <w:bodyDiv w:val="1"/>
      <w:marLeft w:val="0"/>
      <w:marRight w:val="0"/>
      <w:marTop w:val="0"/>
      <w:marBottom w:val="0"/>
      <w:divBdr>
        <w:top w:val="none" w:sz="0" w:space="0" w:color="auto"/>
        <w:left w:val="none" w:sz="0" w:space="0" w:color="auto"/>
        <w:bottom w:val="none" w:sz="0" w:space="0" w:color="auto"/>
        <w:right w:val="none" w:sz="0" w:space="0" w:color="auto"/>
      </w:divBdr>
    </w:div>
    <w:div w:id="1975016668">
      <w:bodyDiv w:val="1"/>
      <w:marLeft w:val="0"/>
      <w:marRight w:val="0"/>
      <w:marTop w:val="0"/>
      <w:marBottom w:val="0"/>
      <w:divBdr>
        <w:top w:val="none" w:sz="0" w:space="0" w:color="auto"/>
        <w:left w:val="none" w:sz="0" w:space="0" w:color="auto"/>
        <w:bottom w:val="none" w:sz="0" w:space="0" w:color="auto"/>
        <w:right w:val="none" w:sz="0" w:space="0" w:color="auto"/>
      </w:divBdr>
    </w:div>
    <w:div w:id="1975257113">
      <w:bodyDiv w:val="1"/>
      <w:marLeft w:val="0"/>
      <w:marRight w:val="0"/>
      <w:marTop w:val="0"/>
      <w:marBottom w:val="0"/>
      <w:divBdr>
        <w:top w:val="none" w:sz="0" w:space="0" w:color="auto"/>
        <w:left w:val="none" w:sz="0" w:space="0" w:color="auto"/>
        <w:bottom w:val="none" w:sz="0" w:space="0" w:color="auto"/>
        <w:right w:val="none" w:sz="0" w:space="0" w:color="auto"/>
      </w:divBdr>
    </w:div>
    <w:div w:id="1975599426">
      <w:bodyDiv w:val="1"/>
      <w:marLeft w:val="0"/>
      <w:marRight w:val="0"/>
      <w:marTop w:val="0"/>
      <w:marBottom w:val="0"/>
      <w:divBdr>
        <w:top w:val="none" w:sz="0" w:space="0" w:color="auto"/>
        <w:left w:val="none" w:sz="0" w:space="0" w:color="auto"/>
        <w:bottom w:val="none" w:sz="0" w:space="0" w:color="auto"/>
        <w:right w:val="none" w:sz="0" w:space="0" w:color="auto"/>
      </w:divBdr>
    </w:div>
    <w:div w:id="1975677711">
      <w:bodyDiv w:val="1"/>
      <w:marLeft w:val="0"/>
      <w:marRight w:val="0"/>
      <w:marTop w:val="0"/>
      <w:marBottom w:val="0"/>
      <w:divBdr>
        <w:top w:val="none" w:sz="0" w:space="0" w:color="auto"/>
        <w:left w:val="none" w:sz="0" w:space="0" w:color="auto"/>
        <w:bottom w:val="none" w:sz="0" w:space="0" w:color="auto"/>
        <w:right w:val="none" w:sz="0" w:space="0" w:color="auto"/>
      </w:divBdr>
    </w:div>
    <w:div w:id="1975788623">
      <w:bodyDiv w:val="1"/>
      <w:marLeft w:val="0"/>
      <w:marRight w:val="0"/>
      <w:marTop w:val="0"/>
      <w:marBottom w:val="0"/>
      <w:divBdr>
        <w:top w:val="none" w:sz="0" w:space="0" w:color="auto"/>
        <w:left w:val="none" w:sz="0" w:space="0" w:color="auto"/>
        <w:bottom w:val="none" w:sz="0" w:space="0" w:color="auto"/>
        <w:right w:val="none" w:sz="0" w:space="0" w:color="auto"/>
      </w:divBdr>
    </w:div>
    <w:div w:id="1976255158">
      <w:bodyDiv w:val="1"/>
      <w:marLeft w:val="0"/>
      <w:marRight w:val="0"/>
      <w:marTop w:val="0"/>
      <w:marBottom w:val="0"/>
      <w:divBdr>
        <w:top w:val="none" w:sz="0" w:space="0" w:color="auto"/>
        <w:left w:val="none" w:sz="0" w:space="0" w:color="auto"/>
        <w:bottom w:val="none" w:sz="0" w:space="0" w:color="auto"/>
        <w:right w:val="none" w:sz="0" w:space="0" w:color="auto"/>
      </w:divBdr>
    </w:div>
    <w:div w:id="1976328832">
      <w:bodyDiv w:val="1"/>
      <w:marLeft w:val="0"/>
      <w:marRight w:val="0"/>
      <w:marTop w:val="0"/>
      <w:marBottom w:val="0"/>
      <w:divBdr>
        <w:top w:val="none" w:sz="0" w:space="0" w:color="auto"/>
        <w:left w:val="none" w:sz="0" w:space="0" w:color="auto"/>
        <w:bottom w:val="none" w:sz="0" w:space="0" w:color="auto"/>
        <w:right w:val="none" w:sz="0" w:space="0" w:color="auto"/>
      </w:divBdr>
    </w:div>
    <w:div w:id="1976522213">
      <w:bodyDiv w:val="1"/>
      <w:marLeft w:val="0"/>
      <w:marRight w:val="0"/>
      <w:marTop w:val="0"/>
      <w:marBottom w:val="0"/>
      <w:divBdr>
        <w:top w:val="none" w:sz="0" w:space="0" w:color="auto"/>
        <w:left w:val="none" w:sz="0" w:space="0" w:color="auto"/>
        <w:bottom w:val="none" w:sz="0" w:space="0" w:color="auto"/>
        <w:right w:val="none" w:sz="0" w:space="0" w:color="auto"/>
      </w:divBdr>
    </w:div>
    <w:div w:id="1976988139">
      <w:bodyDiv w:val="1"/>
      <w:marLeft w:val="0"/>
      <w:marRight w:val="0"/>
      <w:marTop w:val="0"/>
      <w:marBottom w:val="0"/>
      <w:divBdr>
        <w:top w:val="none" w:sz="0" w:space="0" w:color="auto"/>
        <w:left w:val="none" w:sz="0" w:space="0" w:color="auto"/>
        <w:bottom w:val="none" w:sz="0" w:space="0" w:color="auto"/>
        <w:right w:val="none" w:sz="0" w:space="0" w:color="auto"/>
      </w:divBdr>
    </w:div>
    <w:div w:id="1977098828">
      <w:bodyDiv w:val="1"/>
      <w:marLeft w:val="0"/>
      <w:marRight w:val="0"/>
      <w:marTop w:val="0"/>
      <w:marBottom w:val="0"/>
      <w:divBdr>
        <w:top w:val="none" w:sz="0" w:space="0" w:color="auto"/>
        <w:left w:val="none" w:sz="0" w:space="0" w:color="auto"/>
        <w:bottom w:val="none" w:sz="0" w:space="0" w:color="auto"/>
        <w:right w:val="none" w:sz="0" w:space="0" w:color="auto"/>
      </w:divBdr>
    </w:div>
    <w:div w:id="1977251479">
      <w:bodyDiv w:val="1"/>
      <w:marLeft w:val="0"/>
      <w:marRight w:val="0"/>
      <w:marTop w:val="0"/>
      <w:marBottom w:val="0"/>
      <w:divBdr>
        <w:top w:val="none" w:sz="0" w:space="0" w:color="auto"/>
        <w:left w:val="none" w:sz="0" w:space="0" w:color="auto"/>
        <w:bottom w:val="none" w:sz="0" w:space="0" w:color="auto"/>
        <w:right w:val="none" w:sz="0" w:space="0" w:color="auto"/>
      </w:divBdr>
    </w:div>
    <w:div w:id="1977371117">
      <w:bodyDiv w:val="1"/>
      <w:marLeft w:val="0"/>
      <w:marRight w:val="0"/>
      <w:marTop w:val="0"/>
      <w:marBottom w:val="0"/>
      <w:divBdr>
        <w:top w:val="none" w:sz="0" w:space="0" w:color="auto"/>
        <w:left w:val="none" w:sz="0" w:space="0" w:color="auto"/>
        <w:bottom w:val="none" w:sz="0" w:space="0" w:color="auto"/>
        <w:right w:val="none" w:sz="0" w:space="0" w:color="auto"/>
      </w:divBdr>
    </w:div>
    <w:div w:id="1977447784">
      <w:bodyDiv w:val="1"/>
      <w:marLeft w:val="0"/>
      <w:marRight w:val="0"/>
      <w:marTop w:val="0"/>
      <w:marBottom w:val="0"/>
      <w:divBdr>
        <w:top w:val="none" w:sz="0" w:space="0" w:color="auto"/>
        <w:left w:val="none" w:sz="0" w:space="0" w:color="auto"/>
        <w:bottom w:val="none" w:sz="0" w:space="0" w:color="auto"/>
        <w:right w:val="none" w:sz="0" w:space="0" w:color="auto"/>
      </w:divBdr>
    </w:div>
    <w:div w:id="1977686381">
      <w:bodyDiv w:val="1"/>
      <w:marLeft w:val="0"/>
      <w:marRight w:val="0"/>
      <w:marTop w:val="0"/>
      <w:marBottom w:val="0"/>
      <w:divBdr>
        <w:top w:val="none" w:sz="0" w:space="0" w:color="auto"/>
        <w:left w:val="none" w:sz="0" w:space="0" w:color="auto"/>
        <w:bottom w:val="none" w:sz="0" w:space="0" w:color="auto"/>
        <w:right w:val="none" w:sz="0" w:space="0" w:color="auto"/>
      </w:divBdr>
    </w:div>
    <w:div w:id="1977834330">
      <w:bodyDiv w:val="1"/>
      <w:marLeft w:val="0"/>
      <w:marRight w:val="0"/>
      <w:marTop w:val="0"/>
      <w:marBottom w:val="0"/>
      <w:divBdr>
        <w:top w:val="none" w:sz="0" w:space="0" w:color="auto"/>
        <w:left w:val="none" w:sz="0" w:space="0" w:color="auto"/>
        <w:bottom w:val="none" w:sz="0" w:space="0" w:color="auto"/>
        <w:right w:val="none" w:sz="0" w:space="0" w:color="auto"/>
      </w:divBdr>
    </w:div>
    <w:div w:id="1978104474">
      <w:bodyDiv w:val="1"/>
      <w:marLeft w:val="0"/>
      <w:marRight w:val="0"/>
      <w:marTop w:val="0"/>
      <w:marBottom w:val="0"/>
      <w:divBdr>
        <w:top w:val="none" w:sz="0" w:space="0" w:color="auto"/>
        <w:left w:val="none" w:sz="0" w:space="0" w:color="auto"/>
        <w:bottom w:val="none" w:sz="0" w:space="0" w:color="auto"/>
        <w:right w:val="none" w:sz="0" w:space="0" w:color="auto"/>
      </w:divBdr>
    </w:div>
    <w:div w:id="1978105622">
      <w:bodyDiv w:val="1"/>
      <w:marLeft w:val="0"/>
      <w:marRight w:val="0"/>
      <w:marTop w:val="0"/>
      <w:marBottom w:val="0"/>
      <w:divBdr>
        <w:top w:val="none" w:sz="0" w:space="0" w:color="auto"/>
        <w:left w:val="none" w:sz="0" w:space="0" w:color="auto"/>
        <w:bottom w:val="none" w:sz="0" w:space="0" w:color="auto"/>
        <w:right w:val="none" w:sz="0" w:space="0" w:color="auto"/>
      </w:divBdr>
    </w:div>
    <w:div w:id="1978141640">
      <w:bodyDiv w:val="1"/>
      <w:marLeft w:val="0"/>
      <w:marRight w:val="0"/>
      <w:marTop w:val="0"/>
      <w:marBottom w:val="0"/>
      <w:divBdr>
        <w:top w:val="none" w:sz="0" w:space="0" w:color="auto"/>
        <w:left w:val="none" w:sz="0" w:space="0" w:color="auto"/>
        <w:bottom w:val="none" w:sz="0" w:space="0" w:color="auto"/>
        <w:right w:val="none" w:sz="0" w:space="0" w:color="auto"/>
      </w:divBdr>
    </w:div>
    <w:div w:id="1978221086">
      <w:bodyDiv w:val="1"/>
      <w:marLeft w:val="0"/>
      <w:marRight w:val="0"/>
      <w:marTop w:val="0"/>
      <w:marBottom w:val="0"/>
      <w:divBdr>
        <w:top w:val="none" w:sz="0" w:space="0" w:color="auto"/>
        <w:left w:val="none" w:sz="0" w:space="0" w:color="auto"/>
        <w:bottom w:val="none" w:sz="0" w:space="0" w:color="auto"/>
        <w:right w:val="none" w:sz="0" w:space="0" w:color="auto"/>
      </w:divBdr>
    </w:div>
    <w:div w:id="1978484685">
      <w:bodyDiv w:val="1"/>
      <w:marLeft w:val="0"/>
      <w:marRight w:val="0"/>
      <w:marTop w:val="0"/>
      <w:marBottom w:val="0"/>
      <w:divBdr>
        <w:top w:val="none" w:sz="0" w:space="0" w:color="auto"/>
        <w:left w:val="none" w:sz="0" w:space="0" w:color="auto"/>
        <w:bottom w:val="none" w:sz="0" w:space="0" w:color="auto"/>
        <w:right w:val="none" w:sz="0" w:space="0" w:color="auto"/>
      </w:divBdr>
    </w:div>
    <w:div w:id="1978489354">
      <w:bodyDiv w:val="1"/>
      <w:marLeft w:val="0"/>
      <w:marRight w:val="0"/>
      <w:marTop w:val="0"/>
      <w:marBottom w:val="0"/>
      <w:divBdr>
        <w:top w:val="none" w:sz="0" w:space="0" w:color="auto"/>
        <w:left w:val="none" w:sz="0" w:space="0" w:color="auto"/>
        <w:bottom w:val="none" w:sz="0" w:space="0" w:color="auto"/>
        <w:right w:val="none" w:sz="0" w:space="0" w:color="auto"/>
      </w:divBdr>
    </w:div>
    <w:div w:id="1978679568">
      <w:bodyDiv w:val="1"/>
      <w:marLeft w:val="0"/>
      <w:marRight w:val="0"/>
      <w:marTop w:val="0"/>
      <w:marBottom w:val="0"/>
      <w:divBdr>
        <w:top w:val="none" w:sz="0" w:space="0" w:color="auto"/>
        <w:left w:val="none" w:sz="0" w:space="0" w:color="auto"/>
        <w:bottom w:val="none" w:sz="0" w:space="0" w:color="auto"/>
        <w:right w:val="none" w:sz="0" w:space="0" w:color="auto"/>
      </w:divBdr>
    </w:div>
    <w:div w:id="1979140664">
      <w:bodyDiv w:val="1"/>
      <w:marLeft w:val="0"/>
      <w:marRight w:val="0"/>
      <w:marTop w:val="0"/>
      <w:marBottom w:val="0"/>
      <w:divBdr>
        <w:top w:val="none" w:sz="0" w:space="0" w:color="auto"/>
        <w:left w:val="none" w:sz="0" w:space="0" w:color="auto"/>
        <w:bottom w:val="none" w:sz="0" w:space="0" w:color="auto"/>
        <w:right w:val="none" w:sz="0" w:space="0" w:color="auto"/>
      </w:divBdr>
    </w:div>
    <w:div w:id="1979409098">
      <w:bodyDiv w:val="1"/>
      <w:marLeft w:val="0"/>
      <w:marRight w:val="0"/>
      <w:marTop w:val="0"/>
      <w:marBottom w:val="0"/>
      <w:divBdr>
        <w:top w:val="none" w:sz="0" w:space="0" w:color="auto"/>
        <w:left w:val="none" w:sz="0" w:space="0" w:color="auto"/>
        <w:bottom w:val="none" w:sz="0" w:space="0" w:color="auto"/>
        <w:right w:val="none" w:sz="0" w:space="0" w:color="auto"/>
      </w:divBdr>
    </w:div>
    <w:div w:id="1979416288">
      <w:bodyDiv w:val="1"/>
      <w:marLeft w:val="0"/>
      <w:marRight w:val="0"/>
      <w:marTop w:val="0"/>
      <w:marBottom w:val="0"/>
      <w:divBdr>
        <w:top w:val="none" w:sz="0" w:space="0" w:color="auto"/>
        <w:left w:val="none" w:sz="0" w:space="0" w:color="auto"/>
        <w:bottom w:val="none" w:sz="0" w:space="0" w:color="auto"/>
        <w:right w:val="none" w:sz="0" w:space="0" w:color="auto"/>
      </w:divBdr>
    </w:div>
    <w:div w:id="1979726907">
      <w:bodyDiv w:val="1"/>
      <w:marLeft w:val="0"/>
      <w:marRight w:val="0"/>
      <w:marTop w:val="0"/>
      <w:marBottom w:val="0"/>
      <w:divBdr>
        <w:top w:val="none" w:sz="0" w:space="0" w:color="auto"/>
        <w:left w:val="none" w:sz="0" w:space="0" w:color="auto"/>
        <w:bottom w:val="none" w:sz="0" w:space="0" w:color="auto"/>
        <w:right w:val="none" w:sz="0" w:space="0" w:color="auto"/>
      </w:divBdr>
    </w:div>
    <w:div w:id="1980301799">
      <w:bodyDiv w:val="1"/>
      <w:marLeft w:val="0"/>
      <w:marRight w:val="0"/>
      <w:marTop w:val="0"/>
      <w:marBottom w:val="0"/>
      <w:divBdr>
        <w:top w:val="none" w:sz="0" w:space="0" w:color="auto"/>
        <w:left w:val="none" w:sz="0" w:space="0" w:color="auto"/>
        <w:bottom w:val="none" w:sz="0" w:space="0" w:color="auto"/>
        <w:right w:val="none" w:sz="0" w:space="0" w:color="auto"/>
      </w:divBdr>
    </w:div>
    <w:div w:id="1980526798">
      <w:bodyDiv w:val="1"/>
      <w:marLeft w:val="0"/>
      <w:marRight w:val="0"/>
      <w:marTop w:val="0"/>
      <w:marBottom w:val="0"/>
      <w:divBdr>
        <w:top w:val="none" w:sz="0" w:space="0" w:color="auto"/>
        <w:left w:val="none" w:sz="0" w:space="0" w:color="auto"/>
        <w:bottom w:val="none" w:sz="0" w:space="0" w:color="auto"/>
        <w:right w:val="none" w:sz="0" w:space="0" w:color="auto"/>
      </w:divBdr>
    </w:div>
    <w:div w:id="1980576342">
      <w:bodyDiv w:val="1"/>
      <w:marLeft w:val="0"/>
      <w:marRight w:val="0"/>
      <w:marTop w:val="0"/>
      <w:marBottom w:val="0"/>
      <w:divBdr>
        <w:top w:val="none" w:sz="0" w:space="0" w:color="auto"/>
        <w:left w:val="none" w:sz="0" w:space="0" w:color="auto"/>
        <w:bottom w:val="none" w:sz="0" w:space="0" w:color="auto"/>
        <w:right w:val="none" w:sz="0" w:space="0" w:color="auto"/>
      </w:divBdr>
    </w:div>
    <w:div w:id="1980916696">
      <w:bodyDiv w:val="1"/>
      <w:marLeft w:val="0"/>
      <w:marRight w:val="0"/>
      <w:marTop w:val="0"/>
      <w:marBottom w:val="0"/>
      <w:divBdr>
        <w:top w:val="none" w:sz="0" w:space="0" w:color="auto"/>
        <w:left w:val="none" w:sz="0" w:space="0" w:color="auto"/>
        <w:bottom w:val="none" w:sz="0" w:space="0" w:color="auto"/>
        <w:right w:val="none" w:sz="0" w:space="0" w:color="auto"/>
      </w:divBdr>
    </w:div>
    <w:div w:id="1980919588">
      <w:bodyDiv w:val="1"/>
      <w:marLeft w:val="0"/>
      <w:marRight w:val="0"/>
      <w:marTop w:val="0"/>
      <w:marBottom w:val="0"/>
      <w:divBdr>
        <w:top w:val="none" w:sz="0" w:space="0" w:color="auto"/>
        <w:left w:val="none" w:sz="0" w:space="0" w:color="auto"/>
        <w:bottom w:val="none" w:sz="0" w:space="0" w:color="auto"/>
        <w:right w:val="none" w:sz="0" w:space="0" w:color="auto"/>
      </w:divBdr>
    </w:div>
    <w:div w:id="1981615083">
      <w:bodyDiv w:val="1"/>
      <w:marLeft w:val="0"/>
      <w:marRight w:val="0"/>
      <w:marTop w:val="0"/>
      <w:marBottom w:val="0"/>
      <w:divBdr>
        <w:top w:val="none" w:sz="0" w:space="0" w:color="auto"/>
        <w:left w:val="none" w:sz="0" w:space="0" w:color="auto"/>
        <w:bottom w:val="none" w:sz="0" w:space="0" w:color="auto"/>
        <w:right w:val="none" w:sz="0" w:space="0" w:color="auto"/>
      </w:divBdr>
    </w:div>
    <w:div w:id="1982075097">
      <w:bodyDiv w:val="1"/>
      <w:marLeft w:val="0"/>
      <w:marRight w:val="0"/>
      <w:marTop w:val="0"/>
      <w:marBottom w:val="0"/>
      <w:divBdr>
        <w:top w:val="none" w:sz="0" w:space="0" w:color="auto"/>
        <w:left w:val="none" w:sz="0" w:space="0" w:color="auto"/>
        <w:bottom w:val="none" w:sz="0" w:space="0" w:color="auto"/>
        <w:right w:val="none" w:sz="0" w:space="0" w:color="auto"/>
      </w:divBdr>
    </w:div>
    <w:div w:id="1982734079">
      <w:bodyDiv w:val="1"/>
      <w:marLeft w:val="0"/>
      <w:marRight w:val="0"/>
      <w:marTop w:val="0"/>
      <w:marBottom w:val="0"/>
      <w:divBdr>
        <w:top w:val="none" w:sz="0" w:space="0" w:color="auto"/>
        <w:left w:val="none" w:sz="0" w:space="0" w:color="auto"/>
        <w:bottom w:val="none" w:sz="0" w:space="0" w:color="auto"/>
        <w:right w:val="none" w:sz="0" w:space="0" w:color="auto"/>
      </w:divBdr>
    </w:div>
    <w:div w:id="1982736049">
      <w:bodyDiv w:val="1"/>
      <w:marLeft w:val="0"/>
      <w:marRight w:val="0"/>
      <w:marTop w:val="0"/>
      <w:marBottom w:val="0"/>
      <w:divBdr>
        <w:top w:val="none" w:sz="0" w:space="0" w:color="auto"/>
        <w:left w:val="none" w:sz="0" w:space="0" w:color="auto"/>
        <w:bottom w:val="none" w:sz="0" w:space="0" w:color="auto"/>
        <w:right w:val="none" w:sz="0" w:space="0" w:color="auto"/>
      </w:divBdr>
    </w:div>
    <w:div w:id="1982954948">
      <w:bodyDiv w:val="1"/>
      <w:marLeft w:val="0"/>
      <w:marRight w:val="0"/>
      <w:marTop w:val="0"/>
      <w:marBottom w:val="0"/>
      <w:divBdr>
        <w:top w:val="none" w:sz="0" w:space="0" w:color="auto"/>
        <w:left w:val="none" w:sz="0" w:space="0" w:color="auto"/>
        <w:bottom w:val="none" w:sz="0" w:space="0" w:color="auto"/>
        <w:right w:val="none" w:sz="0" w:space="0" w:color="auto"/>
      </w:divBdr>
    </w:div>
    <w:div w:id="1983195635">
      <w:bodyDiv w:val="1"/>
      <w:marLeft w:val="0"/>
      <w:marRight w:val="0"/>
      <w:marTop w:val="0"/>
      <w:marBottom w:val="0"/>
      <w:divBdr>
        <w:top w:val="none" w:sz="0" w:space="0" w:color="auto"/>
        <w:left w:val="none" w:sz="0" w:space="0" w:color="auto"/>
        <w:bottom w:val="none" w:sz="0" w:space="0" w:color="auto"/>
        <w:right w:val="none" w:sz="0" w:space="0" w:color="auto"/>
      </w:divBdr>
    </w:div>
    <w:div w:id="1983269431">
      <w:bodyDiv w:val="1"/>
      <w:marLeft w:val="0"/>
      <w:marRight w:val="0"/>
      <w:marTop w:val="0"/>
      <w:marBottom w:val="0"/>
      <w:divBdr>
        <w:top w:val="none" w:sz="0" w:space="0" w:color="auto"/>
        <w:left w:val="none" w:sz="0" w:space="0" w:color="auto"/>
        <w:bottom w:val="none" w:sz="0" w:space="0" w:color="auto"/>
        <w:right w:val="none" w:sz="0" w:space="0" w:color="auto"/>
      </w:divBdr>
    </w:div>
    <w:div w:id="1983316030">
      <w:bodyDiv w:val="1"/>
      <w:marLeft w:val="0"/>
      <w:marRight w:val="0"/>
      <w:marTop w:val="0"/>
      <w:marBottom w:val="0"/>
      <w:divBdr>
        <w:top w:val="none" w:sz="0" w:space="0" w:color="auto"/>
        <w:left w:val="none" w:sz="0" w:space="0" w:color="auto"/>
        <w:bottom w:val="none" w:sz="0" w:space="0" w:color="auto"/>
        <w:right w:val="none" w:sz="0" w:space="0" w:color="auto"/>
      </w:divBdr>
    </w:div>
    <w:div w:id="1984001523">
      <w:bodyDiv w:val="1"/>
      <w:marLeft w:val="0"/>
      <w:marRight w:val="0"/>
      <w:marTop w:val="0"/>
      <w:marBottom w:val="0"/>
      <w:divBdr>
        <w:top w:val="none" w:sz="0" w:space="0" w:color="auto"/>
        <w:left w:val="none" w:sz="0" w:space="0" w:color="auto"/>
        <w:bottom w:val="none" w:sz="0" w:space="0" w:color="auto"/>
        <w:right w:val="none" w:sz="0" w:space="0" w:color="auto"/>
      </w:divBdr>
    </w:div>
    <w:div w:id="1984039932">
      <w:bodyDiv w:val="1"/>
      <w:marLeft w:val="0"/>
      <w:marRight w:val="0"/>
      <w:marTop w:val="0"/>
      <w:marBottom w:val="0"/>
      <w:divBdr>
        <w:top w:val="none" w:sz="0" w:space="0" w:color="auto"/>
        <w:left w:val="none" w:sz="0" w:space="0" w:color="auto"/>
        <w:bottom w:val="none" w:sz="0" w:space="0" w:color="auto"/>
        <w:right w:val="none" w:sz="0" w:space="0" w:color="auto"/>
      </w:divBdr>
    </w:div>
    <w:div w:id="1984112702">
      <w:bodyDiv w:val="1"/>
      <w:marLeft w:val="0"/>
      <w:marRight w:val="0"/>
      <w:marTop w:val="0"/>
      <w:marBottom w:val="0"/>
      <w:divBdr>
        <w:top w:val="none" w:sz="0" w:space="0" w:color="auto"/>
        <w:left w:val="none" w:sz="0" w:space="0" w:color="auto"/>
        <w:bottom w:val="none" w:sz="0" w:space="0" w:color="auto"/>
        <w:right w:val="none" w:sz="0" w:space="0" w:color="auto"/>
      </w:divBdr>
    </w:div>
    <w:div w:id="1984659050">
      <w:bodyDiv w:val="1"/>
      <w:marLeft w:val="0"/>
      <w:marRight w:val="0"/>
      <w:marTop w:val="0"/>
      <w:marBottom w:val="0"/>
      <w:divBdr>
        <w:top w:val="none" w:sz="0" w:space="0" w:color="auto"/>
        <w:left w:val="none" w:sz="0" w:space="0" w:color="auto"/>
        <w:bottom w:val="none" w:sz="0" w:space="0" w:color="auto"/>
        <w:right w:val="none" w:sz="0" w:space="0" w:color="auto"/>
      </w:divBdr>
    </w:div>
    <w:div w:id="1984771571">
      <w:bodyDiv w:val="1"/>
      <w:marLeft w:val="0"/>
      <w:marRight w:val="0"/>
      <w:marTop w:val="0"/>
      <w:marBottom w:val="0"/>
      <w:divBdr>
        <w:top w:val="none" w:sz="0" w:space="0" w:color="auto"/>
        <w:left w:val="none" w:sz="0" w:space="0" w:color="auto"/>
        <w:bottom w:val="none" w:sz="0" w:space="0" w:color="auto"/>
        <w:right w:val="none" w:sz="0" w:space="0" w:color="auto"/>
      </w:divBdr>
    </w:div>
    <w:div w:id="1985617388">
      <w:bodyDiv w:val="1"/>
      <w:marLeft w:val="0"/>
      <w:marRight w:val="0"/>
      <w:marTop w:val="0"/>
      <w:marBottom w:val="0"/>
      <w:divBdr>
        <w:top w:val="none" w:sz="0" w:space="0" w:color="auto"/>
        <w:left w:val="none" w:sz="0" w:space="0" w:color="auto"/>
        <w:bottom w:val="none" w:sz="0" w:space="0" w:color="auto"/>
        <w:right w:val="none" w:sz="0" w:space="0" w:color="auto"/>
      </w:divBdr>
    </w:div>
    <w:div w:id="1985768523">
      <w:bodyDiv w:val="1"/>
      <w:marLeft w:val="0"/>
      <w:marRight w:val="0"/>
      <w:marTop w:val="0"/>
      <w:marBottom w:val="0"/>
      <w:divBdr>
        <w:top w:val="none" w:sz="0" w:space="0" w:color="auto"/>
        <w:left w:val="none" w:sz="0" w:space="0" w:color="auto"/>
        <w:bottom w:val="none" w:sz="0" w:space="0" w:color="auto"/>
        <w:right w:val="none" w:sz="0" w:space="0" w:color="auto"/>
      </w:divBdr>
    </w:div>
    <w:div w:id="1986811504">
      <w:bodyDiv w:val="1"/>
      <w:marLeft w:val="0"/>
      <w:marRight w:val="0"/>
      <w:marTop w:val="0"/>
      <w:marBottom w:val="0"/>
      <w:divBdr>
        <w:top w:val="none" w:sz="0" w:space="0" w:color="auto"/>
        <w:left w:val="none" w:sz="0" w:space="0" w:color="auto"/>
        <w:bottom w:val="none" w:sz="0" w:space="0" w:color="auto"/>
        <w:right w:val="none" w:sz="0" w:space="0" w:color="auto"/>
      </w:divBdr>
    </w:div>
    <w:div w:id="1986855769">
      <w:bodyDiv w:val="1"/>
      <w:marLeft w:val="0"/>
      <w:marRight w:val="0"/>
      <w:marTop w:val="0"/>
      <w:marBottom w:val="0"/>
      <w:divBdr>
        <w:top w:val="none" w:sz="0" w:space="0" w:color="auto"/>
        <w:left w:val="none" w:sz="0" w:space="0" w:color="auto"/>
        <w:bottom w:val="none" w:sz="0" w:space="0" w:color="auto"/>
        <w:right w:val="none" w:sz="0" w:space="0" w:color="auto"/>
      </w:divBdr>
    </w:div>
    <w:div w:id="1987204924">
      <w:bodyDiv w:val="1"/>
      <w:marLeft w:val="0"/>
      <w:marRight w:val="0"/>
      <w:marTop w:val="0"/>
      <w:marBottom w:val="0"/>
      <w:divBdr>
        <w:top w:val="none" w:sz="0" w:space="0" w:color="auto"/>
        <w:left w:val="none" w:sz="0" w:space="0" w:color="auto"/>
        <w:bottom w:val="none" w:sz="0" w:space="0" w:color="auto"/>
        <w:right w:val="none" w:sz="0" w:space="0" w:color="auto"/>
      </w:divBdr>
    </w:div>
    <w:div w:id="1987278309">
      <w:bodyDiv w:val="1"/>
      <w:marLeft w:val="0"/>
      <w:marRight w:val="0"/>
      <w:marTop w:val="0"/>
      <w:marBottom w:val="0"/>
      <w:divBdr>
        <w:top w:val="none" w:sz="0" w:space="0" w:color="auto"/>
        <w:left w:val="none" w:sz="0" w:space="0" w:color="auto"/>
        <w:bottom w:val="none" w:sz="0" w:space="0" w:color="auto"/>
        <w:right w:val="none" w:sz="0" w:space="0" w:color="auto"/>
      </w:divBdr>
    </w:div>
    <w:div w:id="1987389517">
      <w:bodyDiv w:val="1"/>
      <w:marLeft w:val="0"/>
      <w:marRight w:val="0"/>
      <w:marTop w:val="0"/>
      <w:marBottom w:val="0"/>
      <w:divBdr>
        <w:top w:val="none" w:sz="0" w:space="0" w:color="auto"/>
        <w:left w:val="none" w:sz="0" w:space="0" w:color="auto"/>
        <w:bottom w:val="none" w:sz="0" w:space="0" w:color="auto"/>
        <w:right w:val="none" w:sz="0" w:space="0" w:color="auto"/>
      </w:divBdr>
    </w:div>
    <w:div w:id="1987585141">
      <w:bodyDiv w:val="1"/>
      <w:marLeft w:val="0"/>
      <w:marRight w:val="0"/>
      <w:marTop w:val="0"/>
      <w:marBottom w:val="0"/>
      <w:divBdr>
        <w:top w:val="none" w:sz="0" w:space="0" w:color="auto"/>
        <w:left w:val="none" w:sz="0" w:space="0" w:color="auto"/>
        <w:bottom w:val="none" w:sz="0" w:space="0" w:color="auto"/>
        <w:right w:val="none" w:sz="0" w:space="0" w:color="auto"/>
      </w:divBdr>
    </w:div>
    <w:div w:id="1987928636">
      <w:bodyDiv w:val="1"/>
      <w:marLeft w:val="0"/>
      <w:marRight w:val="0"/>
      <w:marTop w:val="0"/>
      <w:marBottom w:val="0"/>
      <w:divBdr>
        <w:top w:val="none" w:sz="0" w:space="0" w:color="auto"/>
        <w:left w:val="none" w:sz="0" w:space="0" w:color="auto"/>
        <w:bottom w:val="none" w:sz="0" w:space="0" w:color="auto"/>
        <w:right w:val="none" w:sz="0" w:space="0" w:color="auto"/>
      </w:divBdr>
    </w:div>
    <w:div w:id="1988435517">
      <w:bodyDiv w:val="1"/>
      <w:marLeft w:val="0"/>
      <w:marRight w:val="0"/>
      <w:marTop w:val="0"/>
      <w:marBottom w:val="0"/>
      <w:divBdr>
        <w:top w:val="none" w:sz="0" w:space="0" w:color="auto"/>
        <w:left w:val="none" w:sz="0" w:space="0" w:color="auto"/>
        <w:bottom w:val="none" w:sz="0" w:space="0" w:color="auto"/>
        <w:right w:val="none" w:sz="0" w:space="0" w:color="auto"/>
      </w:divBdr>
    </w:div>
    <w:div w:id="1988436334">
      <w:bodyDiv w:val="1"/>
      <w:marLeft w:val="0"/>
      <w:marRight w:val="0"/>
      <w:marTop w:val="0"/>
      <w:marBottom w:val="0"/>
      <w:divBdr>
        <w:top w:val="none" w:sz="0" w:space="0" w:color="auto"/>
        <w:left w:val="none" w:sz="0" w:space="0" w:color="auto"/>
        <w:bottom w:val="none" w:sz="0" w:space="0" w:color="auto"/>
        <w:right w:val="none" w:sz="0" w:space="0" w:color="auto"/>
      </w:divBdr>
    </w:div>
    <w:div w:id="1988587361">
      <w:bodyDiv w:val="1"/>
      <w:marLeft w:val="0"/>
      <w:marRight w:val="0"/>
      <w:marTop w:val="0"/>
      <w:marBottom w:val="0"/>
      <w:divBdr>
        <w:top w:val="none" w:sz="0" w:space="0" w:color="auto"/>
        <w:left w:val="none" w:sz="0" w:space="0" w:color="auto"/>
        <w:bottom w:val="none" w:sz="0" w:space="0" w:color="auto"/>
        <w:right w:val="none" w:sz="0" w:space="0" w:color="auto"/>
      </w:divBdr>
    </w:div>
    <w:div w:id="1988628746">
      <w:bodyDiv w:val="1"/>
      <w:marLeft w:val="0"/>
      <w:marRight w:val="0"/>
      <w:marTop w:val="0"/>
      <w:marBottom w:val="0"/>
      <w:divBdr>
        <w:top w:val="none" w:sz="0" w:space="0" w:color="auto"/>
        <w:left w:val="none" w:sz="0" w:space="0" w:color="auto"/>
        <w:bottom w:val="none" w:sz="0" w:space="0" w:color="auto"/>
        <w:right w:val="none" w:sz="0" w:space="0" w:color="auto"/>
      </w:divBdr>
    </w:div>
    <w:div w:id="1988705377">
      <w:bodyDiv w:val="1"/>
      <w:marLeft w:val="0"/>
      <w:marRight w:val="0"/>
      <w:marTop w:val="0"/>
      <w:marBottom w:val="0"/>
      <w:divBdr>
        <w:top w:val="none" w:sz="0" w:space="0" w:color="auto"/>
        <w:left w:val="none" w:sz="0" w:space="0" w:color="auto"/>
        <w:bottom w:val="none" w:sz="0" w:space="0" w:color="auto"/>
        <w:right w:val="none" w:sz="0" w:space="0" w:color="auto"/>
      </w:divBdr>
    </w:div>
    <w:div w:id="1988708448">
      <w:bodyDiv w:val="1"/>
      <w:marLeft w:val="0"/>
      <w:marRight w:val="0"/>
      <w:marTop w:val="0"/>
      <w:marBottom w:val="0"/>
      <w:divBdr>
        <w:top w:val="none" w:sz="0" w:space="0" w:color="auto"/>
        <w:left w:val="none" w:sz="0" w:space="0" w:color="auto"/>
        <w:bottom w:val="none" w:sz="0" w:space="0" w:color="auto"/>
        <w:right w:val="none" w:sz="0" w:space="0" w:color="auto"/>
      </w:divBdr>
    </w:div>
    <w:div w:id="1988894959">
      <w:bodyDiv w:val="1"/>
      <w:marLeft w:val="0"/>
      <w:marRight w:val="0"/>
      <w:marTop w:val="0"/>
      <w:marBottom w:val="0"/>
      <w:divBdr>
        <w:top w:val="none" w:sz="0" w:space="0" w:color="auto"/>
        <w:left w:val="none" w:sz="0" w:space="0" w:color="auto"/>
        <w:bottom w:val="none" w:sz="0" w:space="0" w:color="auto"/>
        <w:right w:val="none" w:sz="0" w:space="0" w:color="auto"/>
      </w:divBdr>
    </w:div>
    <w:div w:id="1988896884">
      <w:bodyDiv w:val="1"/>
      <w:marLeft w:val="0"/>
      <w:marRight w:val="0"/>
      <w:marTop w:val="0"/>
      <w:marBottom w:val="0"/>
      <w:divBdr>
        <w:top w:val="none" w:sz="0" w:space="0" w:color="auto"/>
        <w:left w:val="none" w:sz="0" w:space="0" w:color="auto"/>
        <w:bottom w:val="none" w:sz="0" w:space="0" w:color="auto"/>
        <w:right w:val="none" w:sz="0" w:space="0" w:color="auto"/>
      </w:divBdr>
    </w:div>
    <w:div w:id="1988901967">
      <w:bodyDiv w:val="1"/>
      <w:marLeft w:val="0"/>
      <w:marRight w:val="0"/>
      <w:marTop w:val="0"/>
      <w:marBottom w:val="0"/>
      <w:divBdr>
        <w:top w:val="none" w:sz="0" w:space="0" w:color="auto"/>
        <w:left w:val="none" w:sz="0" w:space="0" w:color="auto"/>
        <w:bottom w:val="none" w:sz="0" w:space="0" w:color="auto"/>
        <w:right w:val="none" w:sz="0" w:space="0" w:color="auto"/>
      </w:divBdr>
    </w:div>
    <w:div w:id="1988976239">
      <w:bodyDiv w:val="1"/>
      <w:marLeft w:val="0"/>
      <w:marRight w:val="0"/>
      <w:marTop w:val="0"/>
      <w:marBottom w:val="0"/>
      <w:divBdr>
        <w:top w:val="none" w:sz="0" w:space="0" w:color="auto"/>
        <w:left w:val="none" w:sz="0" w:space="0" w:color="auto"/>
        <w:bottom w:val="none" w:sz="0" w:space="0" w:color="auto"/>
        <w:right w:val="none" w:sz="0" w:space="0" w:color="auto"/>
      </w:divBdr>
    </w:div>
    <w:div w:id="1989085834">
      <w:bodyDiv w:val="1"/>
      <w:marLeft w:val="0"/>
      <w:marRight w:val="0"/>
      <w:marTop w:val="0"/>
      <w:marBottom w:val="0"/>
      <w:divBdr>
        <w:top w:val="none" w:sz="0" w:space="0" w:color="auto"/>
        <w:left w:val="none" w:sz="0" w:space="0" w:color="auto"/>
        <w:bottom w:val="none" w:sz="0" w:space="0" w:color="auto"/>
        <w:right w:val="none" w:sz="0" w:space="0" w:color="auto"/>
      </w:divBdr>
    </w:div>
    <w:div w:id="1989242332">
      <w:bodyDiv w:val="1"/>
      <w:marLeft w:val="0"/>
      <w:marRight w:val="0"/>
      <w:marTop w:val="0"/>
      <w:marBottom w:val="0"/>
      <w:divBdr>
        <w:top w:val="none" w:sz="0" w:space="0" w:color="auto"/>
        <w:left w:val="none" w:sz="0" w:space="0" w:color="auto"/>
        <w:bottom w:val="none" w:sz="0" w:space="0" w:color="auto"/>
        <w:right w:val="none" w:sz="0" w:space="0" w:color="auto"/>
      </w:divBdr>
    </w:div>
    <w:div w:id="1989893787">
      <w:bodyDiv w:val="1"/>
      <w:marLeft w:val="0"/>
      <w:marRight w:val="0"/>
      <w:marTop w:val="0"/>
      <w:marBottom w:val="0"/>
      <w:divBdr>
        <w:top w:val="none" w:sz="0" w:space="0" w:color="auto"/>
        <w:left w:val="none" w:sz="0" w:space="0" w:color="auto"/>
        <w:bottom w:val="none" w:sz="0" w:space="0" w:color="auto"/>
        <w:right w:val="none" w:sz="0" w:space="0" w:color="auto"/>
      </w:divBdr>
    </w:div>
    <w:div w:id="1989943921">
      <w:bodyDiv w:val="1"/>
      <w:marLeft w:val="0"/>
      <w:marRight w:val="0"/>
      <w:marTop w:val="0"/>
      <w:marBottom w:val="0"/>
      <w:divBdr>
        <w:top w:val="none" w:sz="0" w:space="0" w:color="auto"/>
        <w:left w:val="none" w:sz="0" w:space="0" w:color="auto"/>
        <w:bottom w:val="none" w:sz="0" w:space="0" w:color="auto"/>
        <w:right w:val="none" w:sz="0" w:space="0" w:color="auto"/>
      </w:divBdr>
    </w:div>
    <w:div w:id="1990670131">
      <w:bodyDiv w:val="1"/>
      <w:marLeft w:val="0"/>
      <w:marRight w:val="0"/>
      <w:marTop w:val="0"/>
      <w:marBottom w:val="0"/>
      <w:divBdr>
        <w:top w:val="none" w:sz="0" w:space="0" w:color="auto"/>
        <w:left w:val="none" w:sz="0" w:space="0" w:color="auto"/>
        <w:bottom w:val="none" w:sz="0" w:space="0" w:color="auto"/>
        <w:right w:val="none" w:sz="0" w:space="0" w:color="auto"/>
      </w:divBdr>
    </w:div>
    <w:div w:id="1991054964">
      <w:bodyDiv w:val="1"/>
      <w:marLeft w:val="0"/>
      <w:marRight w:val="0"/>
      <w:marTop w:val="0"/>
      <w:marBottom w:val="0"/>
      <w:divBdr>
        <w:top w:val="none" w:sz="0" w:space="0" w:color="auto"/>
        <w:left w:val="none" w:sz="0" w:space="0" w:color="auto"/>
        <w:bottom w:val="none" w:sz="0" w:space="0" w:color="auto"/>
        <w:right w:val="none" w:sz="0" w:space="0" w:color="auto"/>
      </w:divBdr>
    </w:div>
    <w:div w:id="1991060722">
      <w:bodyDiv w:val="1"/>
      <w:marLeft w:val="0"/>
      <w:marRight w:val="0"/>
      <w:marTop w:val="0"/>
      <w:marBottom w:val="0"/>
      <w:divBdr>
        <w:top w:val="none" w:sz="0" w:space="0" w:color="auto"/>
        <w:left w:val="none" w:sz="0" w:space="0" w:color="auto"/>
        <w:bottom w:val="none" w:sz="0" w:space="0" w:color="auto"/>
        <w:right w:val="none" w:sz="0" w:space="0" w:color="auto"/>
      </w:divBdr>
    </w:div>
    <w:div w:id="1991905182">
      <w:bodyDiv w:val="1"/>
      <w:marLeft w:val="0"/>
      <w:marRight w:val="0"/>
      <w:marTop w:val="0"/>
      <w:marBottom w:val="0"/>
      <w:divBdr>
        <w:top w:val="none" w:sz="0" w:space="0" w:color="auto"/>
        <w:left w:val="none" w:sz="0" w:space="0" w:color="auto"/>
        <w:bottom w:val="none" w:sz="0" w:space="0" w:color="auto"/>
        <w:right w:val="none" w:sz="0" w:space="0" w:color="auto"/>
      </w:divBdr>
    </w:div>
    <w:div w:id="1992981192">
      <w:bodyDiv w:val="1"/>
      <w:marLeft w:val="0"/>
      <w:marRight w:val="0"/>
      <w:marTop w:val="0"/>
      <w:marBottom w:val="0"/>
      <w:divBdr>
        <w:top w:val="none" w:sz="0" w:space="0" w:color="auto"/>
        <w:left w:val="none" w:sz="0" w:space="0" w:color="auto"/>
        <w:bottom w:val="none" w:sz="0" w:space="0" w:color="auto"/>
        <w:right w:val="none" w:sz="0" w:space="0" w:color="auto"/>
      </w:divBdr>
    </w:div>
    <w:div w:id="1993480433">
      <w:bodyDiv w:val="1"/>
      <w:marLeft w:val="0"/>
      <w:marRight w:val="0"/>
      <w:marTop w:val="0"/>
      <w:marBottom w:val="0"/>
      <w:divBdr>
        <w:top w:val="none" w:sz="0" w:space="0" w:color="auto"/>
        <w:left w:val="none" w:sz="0" w:space="0" w:color="auto"/>
        <w:bottom w:val="none" w:sz="0" w:space="0" w:color="auto"/>
        <w:right w:val="none" w:sz="0" w:space="0" w:color="auto"/>
      </w:divBdr>
    </w:div>
    <w:div w:id="1993480594">
      <w:bodyDiv w:val="1"/>
      <w:marLeft w:val="0"/>
      <w:marRight w:val="0"/>
      <w:marTop w:val="0"/>
      <w:marBottom w:val="0"/>
      <w:divBdr>
        <w:top w:val="none" w:sz="0" w:space="0" w:color="auto"/>
        <w:left w:val="none" w:sz="0" w:space="0" w:color="auto"/>
        <w:bottom w:val="none" w:sz="0" w:space="0" w:color="auto"/>
        <w:right w:val="none" w:sz="0" w:space="0" w:color="auto"/>
      </w:divBdr>
    </w:div>
    <w:div w:id="1993481652">
      <w:bodyDiv w:val="1"/>
      <w:marLeft w:val="0"/>
      <w:marRight w:val="0"/>
      <w:marTop w:val="0"/>
      <w:marBottom w:val="0"/>
      <w:divBdr>
        <w:top w:val="none" w:sz="0" w:space="0" w:color="auto"/>
        <w:left w:val="none" w:sz="0" w:space="0" w:color="auto"/>
        <w:bottom w:val="none" w:sz="0" w:space="0" w:color="auto"/>
        <w:right w:val="none" w:sz="0" w:space="0" w:color="auto"/>
      </w:divBdr>
    </w:div>
    <w:div w:id="1993677205">
      <w:bodyDiv w:val="1"/>
      <w:marLeft w:val="0"/>
      <w:marRight w:val="0"/>
      <w:marTop w:val="0"/>
      <w:marBottom w:val="0"/>
      <w:divBdr>
        <w:top w:val="none" w:sz="0" w:space="0" w:color="auto"/>
        <w:left w:val="none" w:sz="0" w:space="0" w:color="auto"/>
        <w:bottom w:val="none" w:sz="0" w:space="0" w:color="auto"/>
        <w:right w:val="none" w:sz="0" w:space="0" w:color="auto"/>
      </w:divBdr>
    </w:div>
    <w:div w:id="1993753486">
      <w:bodyDiv w:val="1"/>
      <w:marLeft w:val="0"/>
      <w:marRight w:val="0"/>
      <w:marTop w:val="0"/>
      <w:marBottom w:val="0"/>
      <w:divBdr>
        <w:top w:val="none" w:sz="0" w:space="0" w:color="auto"/>
        <w:left w:val="none" w:sz="0" w:space="0" w:color="auto"/>
        <w:bottom w:val="none" w:sz="0" w:space="0" w:color="auto"/>
        <w:right w:val="none" w:sz="0" w:space="0" w:color="auto"/>
      </w:divBdr>
    </w:div>
    <w:div w:id="1994067818">
      <w:bodyDiv w:val="1"/>
      <w:marLeft w:val="0"/>
      <w:marRight w:val="0"/>
      <w:marTop w:val="0"/>
      <w:marBottom w:val="0"/>
      <w:divBdr>
        <w:top w:val="none" w:sz="0" w:space="0" w:color="auto"/>
        <w:left w:val="none" w:sz="0" w:space="0" w:color="auto"/>
        <w:bottom w:val="none" w:sz="0" w:space="0" w:color="auto"/>
        <w:right w:val="none" w:sz="0" w:space="0" w:color="auto"/>
      </w:divBdr>
    </w:div>
    <w:div w:id="1994292824">
      <w:bodyDiv w:val="1"/>
      <w:marLeft w:val="0"/>
      <w:marRight w:val="0"/>
      <w:marTop w:val="0"/>
      <w:marBottom w:val="0"/>
      <w:divBdr>
        <w:top w:val="none" w:sz="0" w:space="0" w:color="auto"/>
        <w:left w:val="none" w:sz="0" w:space="0" w:color="auto"/>
        <w:bottom w:val="none" w:sz="0" w:space="0" w:color="auto"/>
        <w:right w:val="none" w:sz="0" w:space="0" w:color="auto"/>
      </w:divBdr>
    </w:div>
    <w:div w:id="1994723846">
      <w:bodyDiv w:val="1"/>
      <w:marLeft w:val="0"/>
      <w:marRight w:val="0"/>
      <w:marTop w:val="0"/>
      <w:marBottom w:val="0"/>
      <w:divBdr>
        <w:top w:val="none" w:sz="0" w:space="0" w:color="auto"/>
        <w:left w:val="none" w:sz="0" w:space="0" w:color="auto"/>
        <w:bottom w:val="none" w:sz="0" w:space="0" w:color="auto"/>
        <w:right w:val="none" w:sz="0" w:space="0" w:color="auto"/>
      </w:divBdr>
    </w:div>
    <w:div w:id="1994796845">
      <w:bodyDiv w:val="1"/>
      <w:marLeft w:val="0"/>
      <w:marRight w:val="0"/>
      <w:marTop w:val="0"/>
      <w:marBottom w:val="0"/>
      <w:divBdr>
        <w:top w:val="none" w:sz="0" w:space="0" w:color="auto"/>
        <w:left w:val="none" w:sz="0" w:space="0" w:color="auto"/>
        <w:bottom w:val="none" w:sz="0" w:space="0" w:color="auto"/>
        <w:right w:val="none" w:sz="0" w:space="0" w:color="auto"/>
      </w:divBdr>
    </w:div>
    <w:div w:id="1994988153">
      <w:bodyDiv w:val="1"/>
      <w:marLeft w:val="0"/>
      <w:marRight w:val="0"/>
      <w:marTop w:val="0"/>
      <w:marBottom w:val="0"/>
      <w:divBdr>
        <w:top w:val="none" w:sz="0" w:space="0" w:color="auto"/>
        <w:left w:val="none" w:sz="0" w:space="0" w:color="auto"/>
        <w:bottom w:val="none" w:sz="0" w:space="0" w:color="auto"/>
        <w:right w:val="none" w:sz="0" w:space="0" w:color="auto"/>
      </w:divBdr>
    </w:div>
    <w:div w:id="1995260358">
      <w:bodyDiv w:val="1"/>
      <w:marLeft w:val="0"/>
      <w:marRight w:val="0"/>
      <w:marTop w:val="0"/>
      <w:marBottom w:val="0"/>
      <w:divBdr>
        <w:top w:val="none" w:sz="0" w:space="0" w:color="auto"/>
        <w:left w:val="none" w:sz="0" w:space="0" w:color="auto"/>
        <w:bottom w:val="none" w:sz="0" w:space="0" w:color="auto"/>
        <w:right w:val="none" w:sz="0" w:space="0" w:color="auto"/>
      </w:divBdr>
    </w:div>
    <w:div w:id="1995526536">
      <w:bodyDiv w:val="1"/>
      <w:marLeft w:val="0"/>
      <w:marRight w:val="0"/>
      <w:marTop w:val="0"/>
      <w:marBottom w:val="0"/>
      <w:divBdr>
        <w:top w:val="none" w:sz="0" w:space="0" w:color="auto"/>
        <w:left w:val="none" w:sz="0" w:space="0" w:color="auto"/>
        <w:bottom w:val="none" w:sz="0" w:space="0" w:color="auto"/>
        <w:right w:val="none" w:sz="0" w:space="0" w:color="auto"/>
      </w:divBdr>
    </w:div>
    <w:div w:id="1995640922">
      <w:bodyDiv w:val="1"/>
      <w:marLeft w:val="0"/>
      <w:marRight w:val="0"/>
      <w:marTop w:val="0"/>
      <w:marBottom w:val="0"/>
      <w:divBdr>
        <w:top w:val="none" w:sz="0" w:space="0" w:color="auto"/>
        <w:left w:val="none" w:sz="0" w:space="0" w:color="auto"/>
        <w:bottom w:val="none" w:sz="0" w:space="0" w:color="auto"/>
        <w:right w:val="none" w:sz="0" w:space="0" w:color="auto"/>
      </w:divBdr>
    </w:div>
    <w:div w:id="1995715852">
      <w:bodyDiv w:val="1"/>
      <w:marLeft w:val="0"/>
      <w:marRight w:val="0"/>
      <w:marTop w:val="0"/>
      <w:marBottom w:val="0"/>
      <w:divBdr>
        <w:top w:val="none" w:sz="0" w:space="0" w:color="auto"/>
        <w:left w:val="none" w:sz="0" w:space="0" w:color="auto"/>
        <w:bottom w:val="none" w:sz="0" w:space="0" w:color="auto"/>
        <w:right w:val="none" w:sz="0" w:space="0" w:color="auto"/>
      </w:divBdr>
    </w:div>
    <w:div w:id="1995790695">
      <w:bodyDiv w:val="1"/>
      <w:marLeft w:val="0"/>
      <w:marRight w:val="0"/>
      <w:marTop w:val="0"/>
      <w:marBottom w:val="0"/>
      <w:divBdr>
        <w:top w:val="none" w:sz="0" w:space="0" w:color="auto"/>
        <w:left w:val="none" w:sz="0" w:space="0" w:color="auto"/>
        <w:bottom w:val="none" w:sz="0" w:space="0" w:color="auto"/>
        <w:right w:val="none" w:sz="0" w:space="0" w:color="auto"/>
      </w:divBdr>
    </w:div>
    <w:div w:id="1996251800">
      <w:bodyDiv w:val="1"/>
      <w:marLeft w:val="0"/>
      <w:marRight w:val="0"/>
      <w:marTop w:val="0"/>
      <w:marBottom w:val="0"/>
      <w:divBdr>
        <w:top w:val="none" w:sz="0" w:space="0" w:color="auto"/>
        <w:left w:val="none" w:sz="0" w:space="0" w:color="auto"/>
        <w:bottom w:val="none" w:sz="0" w:space="0" w:color="auto"/>
        <w:right w:val="none" w:sz="0" w:space="0" w:color="auto"/>
      </w:divBdr>
    </w:div>
    <w:div w:id="1996300831">
      <w:bodyDiv w:val="1"/>
      <w:marLeft w:val="0"/>
      <w:marRight w:val="0"/>
      <w:marTop w:val="0"/>
      <w:marBottom w:val="0"/>
      <w:divBdr>
        <w:top w:val="none" w:sz="0" w:space="0" w:color="auto"/>
        <w:left w:val="none" w:sz="0" w:space="0" w:color="auto"/>
        <w:bottom w:val="none" w:sz="0" w:space="0" w:color="auto"/>
        <w:right w:val="none" w:sz="0" w:space="0" w:color="auto"/>
      </w:divBdr>
    </w:div>
    <w:div w:id="1997297376">
      <w:bodyDiv w:val="1"/>
      <w:marLeft w:val="0"/>
      <w:marRight w:val="0"/>
      <w:marTop w:val="0"/>
      <w:marBottom w:val="0"/>
      <w:divBdr>
        <w:top w:val="none" w:sz="0" w:space="0" w:color="auto"/>
        <w:left w:val="none" w:sz="0" w:space="0" w:color="auto"/>
        <w:bottom w:val="none" w:sz="0" w:space="0" w:color="auto"/>
        <w:right w:val="none" w:sz="0" w:space="0" w:color="auto"/>
      </w:divBdr>
    </w:div>
    <w:div w:id="1997372916">
      <w:bodyDiv w:val="1"/>
      <w:marLeft w:val="0"/>
      <w:marRight w:val="0"/>
      <w:marTop w:val="0"/>
      <w:marBottom w:val="0"/>
      <w:divBdr>
        <w:top w:val="none" w:sz="0" w:space="0" w:color="auto"/>
        <w:left w:val="none" w:sz="0" w:space="0" w:color="auto"/>
        <w:bottom w:val="none" w:sz="0" w:space="0" w:color="auto"/>
        <w:right w:val="none" w:sz="0" w:space="0" w:color="auto"/>
      </w:divBdr>
      <w:divsChild>
        <w:div w:id="1575899278">
          <w:marLeft w:val="0"/>
          <w:marRight w:val="0"/>
          <w:marTop w:val="0"/>
          <w:marBottom w:val="0"/>
          <w:divBdr>
            <w:top w:val="none" w:sz="0" w:space="0" w:color="auto"/>
            <w:left w:val="none" w:sz="0" w:space="0" w:color="auto"/>
            <w:bottom w:val="none" w:sz="0" w:space="0" w:color="auto"/>
            <w:right w:val="none" w:sz="0" w:space="0" w:color="auto"/>
          </w:divBdr>
        </w:div>
      </w:divsChild>
    </w:div>
    <w:div w:id="1997875645">
      <w:bodyDiv w:val="1"/>
      <w:marLeft w:val="0"/>
      <w:marRight w:val="0"/>
      <w:marTop w:val="0"/>
      <w:marBottom w:val="0"/>
      <w:divBdr>
        <w:top w:val="none" w:sz="0" w:space="0" w:color="auto"/>
        <w:left w:val="none" w:sz="0" w:space="0" w:color="auto"/>
        <w:bottom w:val="none" w:sz="0" w:space="0" w:color="auto"/>
        <w:right w:val="none" w:sz="0" w:space="0" w:color="auto"/>
      </w:divBdr>
    </w:div>
    <w:div w:id="1998069151">
      <w:bodyDiv w:val="1"/>
      <w:marLeft w:val="0"/>
      <w:marRight w:val="0"/>
      <w:marTop w:val="0"/>
      <w:marBottom w:val="0"/>
      <w:divBdr>
        <w:top w:val="none" w:sz="0" w:space="0" w:color="auto"/>
        <w:left w:val="none" w:sz="0" w:space="0" w:color="auto"/>
        <w:bottom w:val="none" w:sz="0" w:space="0" w:color="auto"/>
        <w:right w:val="none" w:sz="0" w:space="0" w:color="auto"/>
      </w:divBdr>
    </w:div>
    <w:div w:id="1998531365">
      <w:bodyDiv w:val="1"/>
      <w:marLeft w:val="0"/>
      <w:marRight w:val="0"/>
      <w:marTop w:val="0"/>
      <w:marBottom w:val="0"/>
      <w:divBdr>
        <w:top w:val="none" w:sz="0" w:space="0" w:color="auto"/>
        <w:left w:val="none" w:sz="0" w:space="0" w:color="auto"/>
        <w:bottom w:val="none" w:sz="0" w:space="0" w:color="auto"/>
        <w:right w:val="none" w:sz="0" w:space="0" w:color="auto"/>
      </w:divBdr>
    </w:div>
    <w:div w:id="1998611166">
      <w:bodyDiv w:val="1"/>
      <w:marLeft w:val="0"/>
      <w:marRight w:val="0"/>
      <w:marTop w:val="0"/>
      <w:marBottom w:val="0"/>
      <w:divBdr>
        <w:top w:val="none" w:sz="0" w:space="0" w:color="auto"/>
        <w:left w:val="none" w:sz="0" w:space="0" w:color="auto"/>
        <w:bottom w:val="none" w:sz="0" w:space="0" w:color="auto"/>
        <w:right w:val="none" w:sz="0" w:space="0" w:color="auto"/>
      </w:divBdr>
    </w:div>
    <w:div w:id="1999728291">
      <w:bodyDiv w:val="1"/>
      <w:marLeft w:val="0"/>
      <w:marRight w:val="0"/>
      <w:marTop w:val="0"/>
      <w:marBottom w:val="0"/>
      <w:divBdr>
        <w:top w:val="none" w:sz="0" w:space="0" w:color="auto"/>
        <w:left w:val="none" w:sz="0" w:space="0" w:color="auto"/>
        <w:bottom w:val="none" w:sz="0" w:space="0" w:color="auto"/>
        <w:right w:val="none" w:sz="0" w:space="0" w:color="auto"/>
      </w:divBdr>
    </w:div>
    <w:div w:id="1999798173">
      <w:bodyDiv w:val="1"/>
      <w:marLeft w:val="0"/>
      <w:marRight w:val="0"/>
      <w:marTop w:val="0"/>
      <w:marBottom w:val="0"/>
      <w:divBdr>
        <w:top w:val="none" w:sz="0" w:space="0" w:color="auto"/>
        <w:left w:val="none" w:sz="0" w:space="0" w:color="auto"/>
        <w:bottom w:val="none" w:sz="0" w:space="0" w:color="auto"/>
        <w:right w:val="none" w:sz="0" w:space="0" w:color="auto"/>
      </w:divBdr>
    </w:div>
    <w:div w:id="1999964770">
      <w:bodyDiv w:val="1"/>
      <w:marLeft w:val="0"/>
      <w:marRight w:val="0"/>
      <w:marTop w:val="0"/>
      <w:marBottom w:val="0"/>
      <w:divBdr>
        <w:top w:val="none" w:sz="0" w:space="0" w:color="auto"/>
        <w:left w:val="none" w:sz="0" w:space="0" w:color="auto"/>
        <w:bottom w:val="none" w:sz="0" w:space="0" w:color="auto"/>
        <w:right w:val="none" w:sz="0" w:space="0" w:color="auto"/>
      </w:divBdr>
    </w:div>
    <w:div w:id="1999991739">
      <w:bodyDiv w:val="1"/>
      <w:marLeft w:val="0"/>
      <w:marRight w:val="0"/>
      <w:marTop w:val="0"/>
      <w:marBottom w:val="0"/>
      <w:divBdr>
        <w:top w:val="none" w:sz="0" w:space="0" w:color="auto"/>
        <w:left w:val="none" w:sz="0" w:space="0" w:color="auto"/>
        <w:bottom w:val="none" w:sz="0" w:space="0" w:color="auto"/>
        <w:right w:val="none" w:sz="0" w:space="0" w:color="auto"/>
      </w:divBdr>
    </w:div>
    <w:div w:id="2000225773">
      <w:bodyDiv w:val="1"/>
      <w:marLeft w:val="0"/>
      <w:marRight w:val="0"/>
      <w:marTop w:val="0"/>
      <w:marBottom w:val="0"/>
      <w:divBdr>
        <w:top w:val="none" w:sz="0" w:space="0" w:color="auto"/>
        <w:left w:val="none" w:sz="0" w:space="0" w:color="auto"/>
        <w:bottom w:val="none" w:sz="0" w:space="0" w:color="auto"/>
        <w:right w:val="none" w:sz="0" w:space="0" w:color="auto"/>
      </w:divBdr>
    </w:div>
    <w:div w:id="2000420978">
      <w:bodyDiv w:val="1"/>
      <w:marLeft w:val="0"/>
      <w:marRight w:val="0"/>
      <w:marTop w:val="0"/>
      <w:marBottom w:val="0"/>
      <w:divBdr>
        <w:top w:val="none" w:sz="0" w:space="0" w:color="auto"/>
        <w:left w:val="none" w:sz="0" w:space="0" w:color="auto"/>
        <w:bottom w:val="none" w:sz="0" w:space="0" w:color="auto"/>
        <w:right w:val="none" w:sz="0" w:space="0" w:color="auto"/>
      </w:divBdr>
    </w:div>
    <w:div w:id="2000499854">
      <w:bodyDiv w:val="1"/>
      <w:marLeft w:val="0"/>
      <w:marRight w:val="0"/>
      <w:marTop w:val="0"/>
      <w:marBottom w:val="0"/>
      <w:divBdr>
        <w:top w:val="none" w:sz="0" w:space="0" w:color="auto"/>
        <w:left w:val="none" w:sz="0" w:space="0" w:color="auto"/>
        <w:bottom w:val="none" w:sz="0" w:space="0" w:color="auto"/>
        <w:right w:val="none" w:sz="0" w:space="0" w:color="auto"/>
      </w:divBdr>
    </w:div>
    <w:div w:id="2000647517">
      <w:bodyDiv w:val="1"/>
      <w:marLeft w:val="0"/>
      <w:marRight w:val="0"/>
      <w:marTop w:val="0"/>
      <w:marBottom w:val="0"/>
      <w:divBdr>
        <w:top w:val="none" w:sz="0" w:space="0" w:color="auto"/>
        <w:left w:val="none" w:sz="0" w:space="0" w:color="auto"/>
        <w:bottom w:val="none" w:sz="0" w:space="0" w:color="auto"/>
        <w:right w:val="none" w:sz="0" w:space="0" w:color="auto"/>
      </w:divBdr>
    </w:div>
    <w:div w:id="2000692075">
      <w:bodyDiv w:val="1"/>
      <w:marLeft w:val="0"/>
      <w:marRight w:val="0"/>
      <w:marTop w:val="0"/>
      <w:marBottom w:val="0"/>
      <w:divBdr>
        <w:top w:val="none" w:sz="0" w:space="0" w:color="auto"/>
        <w:left w:val="none" w:sz="0" w:space="0" w:color="auto"/>
        <w:bottom w:val="none" w:sz="0" w:space="0" w:color="auto"/>
        <w:right w:val="none" w:sz="0" w:space="0" w:color="auto"/>
      </w:divBdr>
    </w:div>
    <w:div w:id="2000843646">
      <w:bodyDiv w:val="1"/>
      <w:marLeft w:val="0"/>
      <w:marRight w:val="0"/>
      <w:marTop w:val="0"/>
      <w:marBottom w:val="0"/>
      <w:divBdr>
        <w:top w:val="none" w:sz="0" w:space="0" w:color="auto"/>
        <w:left w:val="none" w:sz="0" w:space="0" w:color="auto"/>
        <w:bottom w:val="none" w:sz="0" w:space="0" w:color="auto"/>
        <w:right w:val="none" w:sz="0" w:space="0" w:color="auto"/>
      </w:divBdr>
    </w:div>
    <w:div w:id="2002151701">
      <w:bodyDiv w:val="1"/>
      <w:marLeft w:val="0"/>
      <w:marRight w:val="0"/>
      <w:marTop w:val="0"/>
      <w:marBottom w:val="0"/>
      <w:divBdr>
        <w:top w:val="none" w:sz="0" w:space="0" w:color="auto"/>
        <w:left w:val="none" w:sz="0" w:space="0" w:color="auto"/>
        <w:bottom w:val="none" w:sz="0" w:space="0" w:color="auto"/>
        <w:right w:val="none" w:sz="0" w:space="0" w:color="auto"/>
      </w:divBdr>
    </w:div>
    <w:div w:id="2002197401">
      <w:bodyDiv w:val="1"/>
      <w:marLeft w:val="0"/>
      <w:marRight w:val="0"/>
      <w:marTop w:val="0"/>
      <w:marBottom w:val="0"/>
      <w:divBdr>
        <w:top w:val="none" w:sz="0" w:space="0" w:color="auto"/>
        <w:left w:val="none" w:sz="0" w:space="0" w:color="auto"/>
        <w:bottom w:val="none" w:sz="0" w:space="0" w:color="auto"/>
        <w:right w:val="none" w:sz="0" w:space="0" w:color="auto"/>
      </w:divBdr>
    </w:div>
    <w:div w:id="2002268088">
      <w:bodyDiv w:val="1"/>
      <w:marLeft w:val="0"/>
      <w:marRight w:val="0"/>
      <w:marTop w:val="0"/>
      <w:marBottom w:val="0"/>
      <w:divBdr>
        <w:top w:val="none" w:sz="0" w:space="0" w:color="auto"/>
        <w:left w:val="none" w:sz="0" w:space="0" w:color="auto"/>
        <w:bottom w:val="none" w:sz="0" w:space="0" w:color="auto"/>
        <w:right w:val="none" w:sz="0" w:space="0" w:color="auto"/>
      </w:divBdr>
    </w:div>
    <w:div w:id="2002387649">
      <w:bodyDiv w:val="1"/>
      <w:marLeft w:val="0"/>
      <w:marRight w:val="0"/>
      <w:marTop w:val="0"/>
      <w:marBottom w:val="0"/>
      <w:divBdr>
        <w:top w:val="none" w:sz="0" w:space="0" w:color="auto"/>
        <w:left w:val="none" w:sz="0" w:space="0" w:color="auto"/>
        <w:bottom w:val="none" w:sz="0" w:space="0" w:color="auto"/>
        <w:right w:val="none" w:sz="0" w:space="0" w:color="auto"/>
      </w:divBdr>
    </w:div>
    <w:div w:id="2002728901">
      <w:bodyDiv w:val="1"/>
      <w:marLeft w:val="0"/>
      <w:marRight w:val="0"/>
      <w:marTop w:val="0"/>
      <w:marBottom w:val="0"/>
      <w:divBdr>
        <w:top w:val="none" w:sz="0" w:space="0" w:color="auto"/>
        <w:left w:val="none" w:sz="0" w:space="0" w:color="auto"/>
        <w:bottom w:val="none" w:sz="0" w:space="0" w:color="auto"/>
        <w:right w:val="none" w:sz="0" w:space="0" w:color="auto"/>
      </w:divBdr>
    </w:div>
    <w:div w:id="2002731494">
      <w:bodyDiv w:val="1"/>
      <w:marLeft w:val="0"/>
      <w:marRight w:val="0"/>
      <w:marTop w:val="0"/>
      <w:marBottom w:val="0"/>
      <w:divBdr>
        <w:top w:val="none" w:sz="0" w:space="0" w:color="auto"/>
        <w:left w:val="none" w:sz="0" w:space="0" w:color="auto"/>
        <w:bottom w:val="none" w:sz="0" w:space="0" w:color="auto"/>
        <w:right w:val="none" w:sz="0" w:space="0" w:color="auto"/>
      </w:divBdr>
    </w:div>
    <w:div w:id="2002852926">
      <w:bodyDiv w:val="1"/>
      <w:marLeft w:val="0"/>
      <w:marRight w:val="0"/>
      <w:marTop w:val="0"/>
      <w:marBottom w:val="0"/>
      <w:divBdr>
        <w:top w:val="none" w:sz="0" w:space="0" w:color="auto"/>
        <w:left w:val="none" w:sz="0" w:space="0" w:color="auto"/>
        <w:bottom w:val="none" w:sz="0" w:space="0" w:color="auto"/>
        <w:right w:val="none" w:sz="0" w:space="0" w:color="auto"/>
      </w:divBdr>
    </w:div>
    <w:div w:id="2002931095">
      <w:bodyDiv w:val="1"/>
      <w:marLeft w:val="0"/>
      <w:marRight w:val="0"/>
      <w:marTop w:val="0"/>
      <w:marBottom w:val="0"/>
      <w:divBdr>
        <w:top w:val="none" w:sz="0" w:space="0" w:color="auto"/>
        <w:left w:val="none" w:sz="0" w:space="0" w:color="auto"/>
        <w:bottom w:val="none" w:sz="0" w:space="0" w:color="auto"/>
        <w:right w:val="none" w:sz="0" w:space="0" w:color="auto"/>
      </w:divBdr>
    </w:div>
    <w:div w:id="2003073951">
      <w:bodyDiv w:val="1"/>
      <w:marLeft w:val="0"/>
      <w:marRight w:val="0"/>
      <w:marTop w:val="0"/>
      <w:marBottom w:val="0"/>
      <w:divBdr>
        <w:top w:val="none" w:sz="0" w:space="0" w:color="auto"/>
        <w:left w:val="none" w:sz="0" w:space="0" w:color="auto"/>
        <w:bottom w:val="none" w:sz="0" w:space="0" w:color="auto"/>
        <w:right w:val="none" w:sz="0" w:space="0" w:color="auto"/>
      </w:divBdr>
    </w:div>
    <w:div w:id="2003193813">
      <w:bodyDiv w:val="1"/>
      <w:marLeft w:val="0"/>
      <w:marRight w:val="0"/>
      <w:marTop w:val="0"/>
      <w:marBottom w:val="0"/>
      <w:divBdr>
        <w:top w:val="none" w:sz="0" w:space="0" w:color="auto"/>
        <w:left w:val="none" w:sz="0" w:space="0" w:color="auto"/>
        <w:bottom w:val="none" w:sz="0" w:space="0" w:color="auto"/>
        <w:right w:val="none" w:sz="0" w:space="0" w:color="auto"/>
      </w:divBdr>
    </w:div>
    <w:div w:id="2003198118">
      <w:bodyDiv w:val="1"/>
      <w:marLeft w:val="0"/>
      <w:marRight w:val="0"/>
      <w:marTop w:val="0"/>
      <w:marBottom w:val="0"/>
      <w:divBdr>
        <w:top w:val="none" w:sz="0" w:space="0" w:color="auto"/>
        <w:left w:val="none" w:sz="0" w:space="0" w:color="auto"/>
        <w:bottom w:val="none" w:sz="0" w:space="0" w:color="auto"/>
        <w:right w:val="none" w:sz="0" w:space="0" w:color="auto"/>
      </w:divBdr>
    </w:div>
    <w:div w:id="2005234580">
      <w:bodyDiv w:val="1"/>
      <w:marLeft w:val="0"/>
      <w:marRight w:val="0"/>
      <w:marTop w:val="0"/>
      <w:marBottom w:val="0"/>
      <w:divBdr>
        <w:top w:val="none" w:sz="0" w:space="0" w:color="auto"/>
        <w:left w:val="none" w:sz="0" w:space="0" w:color="auto"/>
        <w:bottom w:val="none" w:sz="0" w:space="0" w:color="auto"/>
        <w:right w:val="none" w:sz="0" w:space="0" w:color="auto"/>
      </w:divBdr>
    </w:div>
    <w:div w:id="2005279583">
      <w:bodyDiv w:val="1"/>
      <w:marLeft w:val="0"/>
      <w:marRight w:val="0"/>
      <w:marTop w:val="0"/>
      <w:marBottom w:val="0"/>
      <w:divBdr>
        <w:top w:val="none" w:sz="0" w:space="0" w:color="auto"/>
        <w:left w:val="none" w:sz="0" w:space="0" w:color="auto"/>
        <w:bottom w:val="none" w:sz="0" w:space="0" w:color="auto"/>
        <w:right w:val="none" w:sz="0" w:space="0" w:color="auto"/>
      </w:divBdr>
    </w:div>
    <w:div w:id="2005546085">
      <w:bodyDiv w:val="1"/>
      <w:marLeft w:val="0"/>
      <w:marRight w:val="0"/>
      <w:marTop w:val="0"/>
      <w:marBottom w:val="0"/>
      <w:divBdr>
        <w:top w:val="none" w:sz="0" w:space="0" w:color="auto"/>
        <w:left w:val="none" w:sz="0" w:space="0" w:color="auto"/>
        <w:bottom w:val="none" w:sz="0" w:space="0" w:color="auto"/>
        <w:right w:val="none" w:sz="0" w:space="0" w:color="auto"/>
      </w:divBdr>
    </w:div>
    <w:div w:id="2005892916">
      <w:bodyDiv w:val="1"/>
      <w:marLeft w:val="0"/>
      <w:marRight w:val="0"/>
      <w:marTop w:val="0"/>
      <w:marBottom w:val="0"/>
      <w:divBdr>
        <w:top w:val="none" w:sz="0" w:space="0" w:color="auto"/>
        <w:left w:val="none" w:sz="0" w:space="0" w:color="auto"/>
        <w:bottom w:val="none" w:sz="0" w:space="0" w:color="auto"/>
        <w:right w:val="none" w:sz="0" w:space="0" w:color="auto"/>
      </w:divBdr>
    </w:div>
    <w:div w:id="2005938908">
      <w:bodyDiv w:val="1"/>
      <w:marLeft w:val="0"/>
      <w:marRight w:val="0"/>
      <w:marTop w:val="0"/>
      <w:marBottom w:val="0"/>
      <w:divBdr>
        <w:top w:val="none" w:sz="0" w:space="0" w:color="auto"/>
        <w:left w:val="none" w:sz="0" w:space="0" w:color="auto"/>
        <w:bottom w:val="none" w:sz="0" w:space="0" w:color="auto"/>
        <w:right w:val="none" w:sz="0" w:space="0" w:color="auto"/>
      </w:divBdr>
    </w:div>
    <w:div w:id="2006472511">
      <w:bodyDiv w:val="1"/>
      <w:marLeft w:val="0"/>
      <w:marRight w:val="0"/>
      <w:marTop w:val="0"/>
      <w:marBottom w:val="0"/>
      <w:divBdr>
        <w:top w:val="none" w:sz="0" w:space="0" w:color="auto"/>
        <w:left w:val="none" w:sz="0" w:space="0" w:color="auto"/>
        <w:bottom w:val="none" w:sz="0" w:space="0" w:color="auto"/>
        <w:right w:val="none" w:sz="0" w:space="0" w:color="auto"/>
      </w:divBdr>
    </w:div>
    <w:div w:id="2006518735">
      <w:bodyDiv w:val="1"/>
      <w:marLeft w:val="0"/>
      <w:marRight w:val="0"/>
      <w:marTop w:val="0"/>
      <w:marBottom w:val="0"/>
      <w:divBdr>
        <w:top w:val="none" w:sz="0" w:space="0" w:color="auto"/>
        <w:left w:val="none" w:sz="0" w:space="0" w:color="auto"/>
        <w:bottom w:val="none" w:sz="0" w:space="0" w:color="auto"/>
        <w:right w:val="none" w:sz="0" w:space="0" w:color="auto"/>
      </w:divBdr>
    </w:div>
    <w:div w:id="2006592143">
      <w:bodyDiv w:val="1"/>
      <w:marLeft w:val="0"/>
      <w:marRight w:val="0"/>
      <w:marTop w:val="0"/>
      <w:marBottom w:val="0"/>
      <w:divBdr>
        <w:top w:val="none" w:sz="0" w:space="0" w:color="auto"/>
        <w:left w:val="none" w:sz="0" w:space="0" w:color="auto"/>
        <w:bottom w:val="none" w:sz="0" w:space="0" w:color="auto"/>
        <w:right w:val="none" w:sz="0" w:space="0" w:color="auto"/>
      </w:divBdr>
    </w:div>
    <w:div w:id="2006665936">
      <w:bodyDiv w:val="1"/>
      <w:marLeft w:val="0"/>
      <w:marRight w:val="0"/>
      <w:marTop w:val="0"/>
      <w:marBottom w:val="0"/>
      <w:divBdr>
        <w:top w:val="none" w:sz="0" w:space="0" w:color="auto"/>
        <w:left w:val="none" w:sz="0" w:space="0" w:color="auto"/>
        <w:bottom w:val="none" w:sz="0" w:space="0" w:color="auto"/>
        <w:right w:val="none" w:sz="0" w:space="0" w:color="auto"/>
      </w:divBdr>
    </w:div>
    <w:div w:id="2006980690">
      <w:bodyDiv w:val="1"/>
      <w:marLeft w:val="0"/>
      <w:marRight w:val="0"/>
      <w:marTop w:val="0"/>
      <w:marBottom w:val="0"/>
      <w:divBdr>
        <w:top w:val="none" w:sz="0" w:space="0" w:color="auto"/>
        <w:left w:val="none" w:sz="0" w:space="0" w:color="auto"/>
        <w:bottom w:val="none" w:sz="0" w:space="0" w:color="auto"/>
        <w:right w:val="none" w:sz="0" w:space="0" w:color="auto"/>
      </w:divBdr>
    </w:div>
    <w:div w:id="2007392400">
      <w:bodyDiv w:val="1"/>
      <w:marLeft w:val="0"/>
      <w:marRight w:val="0"/>
      <w:marTop w:val="0"/>
      <w:marBottom w:val="0"/>
      <w:divBdr>
        <w:top w:val="none" w:sz="0" w:space="0" w:color="auto"/>
        <w:left w:val="none" w:sz="0" w:space="0" w:color="auto"/>
        <w:bottom w:val="none" w:sz="0" w:space="0" w:color="auto"/>
        <w:right w:val="none" w:sz="0" w:space="0" w:color="auto"/>
      </w:divBdr>
    </w:div>
    <w:div w:id="2008165173">
      <w:bodyDiv w:val="1"/>
      <w:marLeft w:val="0"/>
      <w:marRight w:val="0"/>
      <w:marTop w:val="0"/>
      <w:marBottom w:val="0"/>
      <w:divBdr>
        <w:top w:val="none" w:sz="0" w:space="0" w:color="auto"/>
        <w:left w:val="none" w:sz="0" w:space="0" w:color="auto"/>
        <w:bottom w:val="none" w:sz="0" w:space="0" w:color="auto"/>
        <w:right w:val="none" w:sz="0" w:space="0" w:color="auto"/>
      </w:divBdr>
    </w:div>
    <w:div w:id="2008484396">
      <w:bodyDiv w:val="1"/>
      <w:marLeft w:val="0"/>
      <w:marRight w:val="0"/>
      <w:marTop w:val="0"/>
      <w:marBottom w:val="0"/>
      <w:divBdr>
        <w:top w:val="none" w:sz="0" w:space="0" w:color="auto"/>
        <w:left w:val="none" w:sz="0" w:space="0" w:color="auto"/>
        <w:bottom w:val="none" w:sz="0" w:space="0" w:color="auto"/>
        <w:right w:val="none" w:sz="0" w:space="0" w:color="auto"/>
      </w:divBdr>
    </w:div>
    <w:div w:id="2008633980">
      <w:bodyDiv w:val="1"/>
      <w:marLeft w:val="0"/>
      <w:marRight w:val="0"/>
      <w:marTop w:val="0"/>
      <w:marBottom w:val="0"/>
      <w:divBdr>
        <w:top w:val="none" w:sz="0" w:space="0" w:color="auto"/>
        <w:left w:val="none" w:sz="0" w:space="0" w:color="auto"/>
        <w:bottom w:val="none" w:sz="0" w:space="0" w:color="auto"/>
        <w:right w:val="none" w:sz="0" w:space="0" w:color="auto"/>
      </w:divBdr>
    </w:div>
    <w:div w:id="2009208879">
      <w:bodyDiv w:val="1"/>
      <w:marLeft w:val="0"/>
      <w:marRight w:val="0"/>
      <w:marTop w:val="0"/>
      <w:marBottom w:val="0"/>
      <w:divBdr>
        <w:top w:val="none" w:sz="0" w:space="0" w:color="auto"/>
        <w:left w:val="none" w:sz="0" w:space="0" w:color="auto"/>
        <w:bottom w:val="none" w:sz="0" w:space="0" w:color="auto"/>
        <w:right w:val="none" w:sz="0" w:space="0" w:color="auto"/>
      </w:divBdr>
    </w:div>
    <w:div w:id="2009210428">
      <w:bodyDiv w:val="1"/>
      <w:marLeft w:val="0"/>
      <w:marRight w:val="0"/>
      <w:marTop w:val="0"/>
      <w:marBottom w:val="0"/>
      <w:divBdr>
        <w:top w:val="none" w:sz="0" w:space="0" w:color="auto"/>
        <w:left w:val="none" w:sz="0" w:space="0" w:color="auto"/>
        <w:bottom w:val="none" w:sz="0" w:space="0" w:color="auto"/>
        <w:right w:val="none" w:sz="0" w:space="0" w:color="auto"/>
      </w:divBdr>
    </w:div>
    <w:div w:id="2009556289">
      <w:bodyDiv w:val="1"/>
      <w:marLeft w:val="0"/>
      <w:marRight w:val="0"/>
      <w:marTop w:val="0"/>
      <w:marBottom w:val="0"/>
      <w:divBdr>
        <w:top w:val="none" w:sz="0" w:space="0" w:color="auto"/>
        <w:left w:val="none" w:sz="0" w:space="0" w:color="auto"/>
        <w:bottom w:val="none" w:sz="0" w:space="0" w:color="auto"/>
        <w:right w:val="none" w:sz="0" w:space="0" w:color="auto"/>
      </w:divBdr>
    </w:div>
    <w:div w:id="2009794758">
      <w:bodyDiv w:val="1"/>
      <w:marLeft w:val="0"/>
      <w:marRight w:val="0"/>
      <w:marTop w:val="0"/>
      <w:marBottom w:val="0"/>
      <w:divBdr>
        <w:top w:val="none" w:sz="0" w:space="0" w:color="auto"/>
        <w:left w:val="none" w:sz="0" w:space="0" w:color="auto"/>
        <w:bottom w:val="none" w:sz="0" w:space="0" w:color="auto"/>
        <w:right w:val="none" w:sz="0" w:space="0" w:color="auto"/>
      </w:divBdr>
    </w:div>
    <w:div w:id="2010012290">
      <w:bodyDiv w:val="1"/>
      <w:marLeft w:val="0"/>
      <w:marRight w:val="0"/>
      <w:marTop w:val="0"/>
      <w:marBottom w:val="0"/>
      <w:divBdr>
        <w:top w:val="none" w:sz="0" w:space="0" w:color="auto"/>
        <w:left w:val="none" w:sz="0" w:space="0" w:color="auto"/>
        <w:bottom w:val="none" w:sz="0" w:space="0" w:color="auto"/>
        <w:right w:val="none" w:sz="0" w:space="0" w:color="auto"/>
      </w:divBdr>
    </w:div>
    <w:div w:id="2010252457">
      <w:bodyDiv w:val="1"/>
      <w:marLeft w:val="0"/>
      <w:marRight w:val="0"/>
      <w:marTop w:val="0"/>
      <w:marBottom w:val="0"/>
      <w:divBdr>
        <w:top w:val="none" w:sz="0" w:space="0" w:color="auto"/>
        <w:left w:val="none" w:sz="0" w:space="0" w:color="auto"/>
        <w:bottom w:val="none" w:sz="0" w:space="0" w:color="auto"/>
        <w:right w:val="none" w:sz="0" w:space="0" w:color="auto"/>
      </w:divBdr>
    </w:div>
    <w:div w:id="2010255902">
      <w:bodyDiv w:val="1"/>
      <w:marLeft w:val="0"/>
      <w:marRight w:val="0"/>
      <w:marTop w:val="0"/>
      <w:marBottom w:val="0"/>
      <w:divBdr>
        <w:top w:val="none" w:sz="0" w:space="0" w:color="auto"/>
        <w:left w:val="none" w:sz="0" w:space="0" w:color="auto"/>
        <w:bottom w:val="none" w:sz="0" w:space="0" w:color="auto"/>
        <w:right w:val="none" w:sz="0" w:space="0" w:color="auto"/>
      </w:divBdr>
    </w:div>
    <w:div w:id="2010524004">
      <w:bodyDiv w:val="1"/>
      <w:marLeft w:val="0"/>
      <w:marRight w:val="0"/>
      <w:marTop w:val="0"/>
      <w:marBottom w:val="0"/>
      <w:divBdr>
        <w:top w:val="none" w:sz="0" w:space="0" w:color="auto"/>
        <w:left w:val="none" w:sz="0" w:space="0" w:color="auto"/>
        <w:bottom w:val="none" w:sz="0" w:space="0" w:color="auto"/>
        <w:right w:val="none" w:sz="0" w:space="0" w:color="auto"/>
      </w:divBdr>
    </w:div>
    <w:div w:id="2010710553">
      <w:bodyDiv w:val="1"/>
      <w:marLeft w:val="0"/>
      <w:marRight w:val="0"/>
      <w:marTop w:val="0"/>
      <w:marBottom w:val="0"/>
      <w:divBdr>
        <w:top w:val="none" w:sz="0" w:space="0" w:color="auto"/>
        <w:left w:val="none" w:sz="0" w:space="0" w:color="auto"/>
        <w:bottom w:val="none" w:sz="0" w:space="0" w:color="auto"/>
        <w:right w:val="none" w:sz="0" w:space="0" w:color="auto"/>
      </w:divBdr>
    </w:div>
    <w:div w:id="2010789895">
      <w:bodyDiv w:val="1"/>
      <w:marLeft w:val="0"/>
      <w:marRight w:val="0"/>
      <w:marTop w:val="0"/>
      <w:marBottom w:val="0"/>
      <w:divBdr>
        <w:top w:val="none" w:sz="0" w:space="0" w:color="auto"/>
        <w:left w:val="none" w:sz="0" w:space="0" w:color="auto"/>
        <w:bottom w:val="none" w:sz="0" w:space="0" w:color="auto"/>
        <w:right w:val="none" w:sz="0" w:space="0" w:color="auto"/>
      </w:divBdr>
    </w:div>
    <w:div w:id="2011132237">
      <w:bodyDiv w:val="1"/>
      <w:marLeft w:val="0"/>
      <w:marRight w:val="0"/>
      <w:marTop w:val="0"/>
      <w:marBottom w:val="0"/>
      <w:divBdr>
        <w:top w:val="none" w:sz="0" w:space="0" w:color="auto"/>
        <w:left w:val="none" w:sz="0" w:space="0" w:color="auto"/>
        <w:bottom w:val="none" w:sz="0" w:space="0" w:color="auto"/>
        <w:right w:val="none" w:sz="0" w:space="0" w:color="auto"/>
      </w:divBdr>
    </w:div>
    <w:div w:id="2011328378">
      <w:bodyDiv w:val="1"/>
      <w:marLeft w:val="0"/>
      <w:marRight w:val="0"/>
      <w:marTop w:val="0"/>
      <w:marBottom w:val="0"/>
      <w:divBdr>
        <w:top w:val="none" w:sz="0" w:space="0" w:color="auto"/>
        <w:left w:val="none" w:sz="0" w:space="0" w:color="auto"/>
        <w:bottom w:val="none" w:sz="0" w:space="0" w:color="auto"/>
        <w:right w:val="none" w:sz="0" w:space="0" w:color="auto"/>
      </w:divBdr>
    </w:div>
    <w:div w:id="2011368461">
      <w:bodyDiv w:val="1"/>
      <w:marLeft w:val="0"/>
      <w:marRight w:val="0"/>
      <w:marTop w:val="0"/>
      <w:marBottom w:val="0"/>
      <w:divBdr>
        <w:top w:val="none" w:sz="0" w:space="0" w:color="auto"/>
        <w:left w:val="none" w:sz="0" w:space="0" w:color="auto"/>
        <w:bottom w:val="none" w:sz="0" w:space="0" w:color="auto"/>
        <w:right w:val="none" w:sz="0" w:space="0" w:color="auto"/>
      </w:divBdr>
    </w:div>
    <w:div w:id="2011368766">
      <w:bodyDiv w:val="1"/>
      <w:marLeft w:val="0"/>
      <w:marRight w:val="0"/>
      <w:marTop w:val="0"/>
      <w:marBottom w:val="0"/>
      <w:divBdr>
        <w:top w:val="none" w:sz="0" w:space="0" w:color="auto"/>
        <w:left w:val="none" w:sz="0" w:space="0" w:color="auto"/>
        <w:bottom w:val="none" w:sz="0" w:space="0" w:color="auto"/>
        <w:right w:val="none" w:sz="0" w:space="0" w:color="auto"/>
      </w:divBdr>
    </w:div>
    <w:div w:id="2011371156">
      <w:bodyDiv w:val="1"/>
      <w:marLeft w:val="0"/>
      <w:marRight w:val="0"/>
      <w:marTop w:val="0"/>
      <w:marBottom w:val="0"/>
      <w:divBdr>
        <w:top w:val="none" w:sz="0" w:space="0" w:color="auto"/>
        <w:left w:val="none" w:sz="0" w:space="0" w:color="auto"/>
        <w:bottom w:val="none" w:sz="0" w:space="0" w:color="auto"/>
        <w:right w:val="none" w:sz="0" w:space="0" w:color="auto"/>
      </w:divBdr>
    </w:div>
    <w:div w:id="2011829797">
      <w:bodyDiv w:val="1"/>
      <w:marLeft w:val="0"/>
      <w:marRight w:val="0"/>
      <w:marTop w:val="0"/>
      <w:marBottom w:val="0"/>
      <w:divBdr>
        <w:top w:val="none" w:sz="0" w:space="0" w:color="auto"/>
        <w:left w:val="none" w:sz="0" w:space="0" w:color="auto"/>
        <w:bottom w:val="none" w:sz="0" w:space="0" w:color="auto"/>
        <w:right w:val="none" w:sz="0" w:space="0" w:color="auto"/>
      </w:divBdr>
    </w:div>
    <w:div w:id="2012759494">
      <w:bodyDiv w:val="1"/>
      <w:marLeft w:val="0"/>
      <w:marRight w:val="0"/>
      <w:marTop w:val="0"/>
      <w:marBottom w:val="0"/>
      <w:divBdr>
        <w:top w:val="none" w:sz="0" w:space="0" w:color="auto"/>
        <w:left w:val="none" w:sz="0" w:space="0" w:color="auto"/>
        <w:bottom w:val="none" w:sz="0" w:space="0" w:color="auto"/>
        <w:right w:val="none" w:sz="0" w:space="0" w:color="auto"/>
      </w:divBdr>
    </w:div>
    <w:div w:id="2012826802">
      <w:bodyDiv w:val="1"/>
      <w:marLeft w:val="0"/>
      <w:marRight w:val="0"/>
      <w:marTop w:val="0"/>
      <w:marBottom w:val="0"/>
      <w:divBdr>
        <w:top w:val="none" w:sz="0" w:space="0" w:color="auto"/>
        <w:left w:val="none" w:sz="0" w:space="0" w:color="auto"/>
        <w:bottom w:val="none" w:sz="0" w:space="0" w:color="auto"/>
        <w:right w:val="none" w:sz="0" w:space="0" w:color="auto"/>
      </w:divBdr>
    </w:div>
    <w:div w:id="2012833570">
      <w:bodyDiv w:val="1"/>
      <w:marLeft w:val="0"/>
      <w:marRight w:val="0"/>
      <w:marTop w:val="0"/>
      <w:marBottom w:val="0"/>
      <w:divBdr>
        <w:top w:val="none" w:sz="0" w:space="0" w:color="auto"/>
        <w:left w:val="none" w:sz="0" w:space="0" w:color="auto"/>
        <w:bottom w:val="none" w:sz="0" w:space="0" w:color="auto"/>
        <w:right w:val="none" w:sz="0" w:space="0" w:color="auto"/>
      </w:divBdr>
    </w:div>
    <w:div w:id="2012873933">
      <w:bodyDiv w:val="1"/>
      <w:marLeft w:val="0"/>
      <w:marRight w:val="0"/>
      <w:marTop w:val="0"/>
      <w:marBottom w:val="0"/>
      <w:divBdr>
        <w:top w:val="none" w:sz="0" w:space="0" w:color="auto"/>
        <w:left w:val="none" w:sz="0" w:space="0" w:color="auto"/>
        <w:bottom w:val="none" w:sz="0" w:space="0" w:color="auto"/>
        <w:right w:val="none" w:sz="0" w:space="0" w:color="auto"/>
      </w:divBdr>
    </w:div>
    <w:div w:id="2013071676">
      <w:bodyDiv w:val="1"/>
      <w:marLeft w:val="0"/>
      <w:marRight w:val="0"/>
      <w:marTop w:val="0"/>
      <w:marBottom w:val="0"/>
      <w:divBdr>
        <w:top w:val="none" w:sz="0" w:space="0" w:color="auto"/>
        <w:left w:val="none" w:sz="0" w:space="0" w:color="auto"/>
        <w:bottom w:val="none" w:sz="0" w:space="0" w:color="auto"/>
        <w:right w:val="none" w:sz="0" w:space="0" w:color="auto"/>
      </w:divBdr>
    </w:div>
    <w:div w:id="2013098765">
      <w:bodyDiv w:val="1"/>
      <w:marLeft w:val="0"/>
      <w:marRight w:val="0"/>
      <w:marTop w:val="0"/>
      <w:marBottom w:val="0"/>
      <w:divBdr>
        <w:top w:val="none" w:sz="0" w:space="0" w:color="auto"/>
        <w:left w:val="none" w:sz="0" w:space="0" w:color="auto"/>
        <w:bottom w:val="none" w:sz="0" w:space="0" w:color="auto"/>
        <w:right w:val="none" w:sz="0" w:space="0" w:color="auto"/>
      </w:divBdr>
    </w:div>
    <w:div w:id="2013146393">
      <w:bodyDiv w:val="1"/>
      <w:marLeft w:val="0"/>
      <w:marRight w:val="0"/>
      <w:marTop w:val="0"/>
      <w:marBottom w:val="0"/>
      <w:divBdr>
        <w:top w:val="none" w:sz="0" w:space="0" w:color="auto"/>
        <w:left w:val="none" w:sz="0" w:space="0" w:color="auto"/>
        <w:bottom w:val="none" w:sz="0" w:space="0" w:color="auto"/>
        <w:right w:val="none" w:sz="0" w:space="0" w:color="auto"/>
      </w:divBdr>
    </w:div>
    <w:div w:id="2013217094">
      <w:bodyDiv w:val="1"/>
      <w:marLeft w:val="0"/>
      <w:marRight w:val="0"/>
      <w:marTop w:val="0"/>
      <w:marBottom w:val="0"/>
      <w:divBdr>
        <w:top w:val="none" w:sz="0" w:space="0" w:color="auto"/>
        <w:left w:val="none" w:sz="0" w:space="0" w:color="auto"/>
        <w:bottom w:val="none" w:sz="0" w:space="0" w:color="auto"/>
        <w:right w:val="none" w:sz="0" w:space="0" w:color="auto"/>
      </w:divBdr>
    </w:div>
    <w:div w:id="2013339130">
      <w:bodyDiv w:val="1"/>
      <w:marLeft w:val="0"/>
      <w:marRight w:val="0"/>
      <w:marTop w:val="0"/>
      <w:marBottom w:val="0"/>
      <w:divBdr>
        <w:top w:val="none" w:sz="0" w:space="0" w:color="auto"/>
        <w:left w:val="none" w:sz="0" w:space="0" w:color="auto"/>
        <w:bottom w:val="none" w:sz="0" w:space="0" w:color="auto"/>
        <w:right w:val="none" w:sz="0" w:space="0" w:color="auto"/>
      </w:divBdr>
    </w:div>
    <w:div w:id="2013484809">
      <w:bodyDiv w:val="1"/>
      <w:marLeft w:val="0"/>
      <w:marRight w:val="0"/>
      <w:marTop w:val="0"/>
      <w:marBottom w:val="0"/>
      <w:divBdr>
        <w:top w:val="none" w:sz="0" w:space="0" w:color="auto"/>
        <w:left w:val="none" w:sz="0" w:space="0" w:color="auto"/>
        <w:bottom w:val="none" w:sz="0" w:space="0" w:color="auto"/>
        <w:right w:val="none" w:sz="0" w:space="0" w:color="auto"/>
      </w:divBdr>
    </w:div>
    <w:div w:id="2013490324">
      <w:bodyDiv w:val="1"/>
      <w:marLeft w:val="0"/>
      <w:marRight w:val="0"/>
      <w:marTop w:val="0"/>
      <w:marBottom w:val="0"/>
      <w:divBdr>
        <w:top w:val="none" w:sz="0" w:space="0" w:color="auto"/>
        <w:left w:val="none" w:sz="0" w:space="0" w:color="auto"/>
        <w:bottom w:val="none" w:sz="0" w:space="0" w:color="auto"/>
        <w:right w:val="none" w:sz="0" w:space="0" w:color="auto"/>
      </w:divBdr>
    </w:div>
    <w:div w:id="2013953085">
      <w:bodyDiv w:val="1"/>
      <w:marLeft w:val="0"/>
      <w:marRight w:val="0"/>
      <w:marTop w:val="0"/>
      <w:marBottom w:val="0"/>
      <w:divBdr>
        <w:top w:val="none" w:sz="0" w:space="0" w:color="auto"/>
        <w:left w:val="none" w:sz="0" w:space="0" w:color="auto"/>
        <w:bottom w:val="none" w:sz="0" w:space="0" w:color="auto"/>
        <w:right w:val="none" w:sz="0" w:space="0" w:color="auto"/>
      </w:divBdr>
    </w:div>
    <w:div w:id="2014602407">
      <w:bodyDiv w:val="1"/>
      <w:marLeft w:val="0"/>
      <w:marRight w:val="0"/>
      <w:marTop w:val="0"/>
      <w:marBottom w:val="0"/>
      <w:divBdr>
        <w:top w:val="none" w:sz="0" w:space="0" w:color="auto"/>
        <w:left w:val="none" w:sz="0" w:space="0" w:color="auto"/>
        <w:bottom w:val="none" w:sz="0" w:space="0" w:color="auto"/>
        <w:right w:val="none" w:sz="0" w:space="0" w:color="auto"/>
      </w:divBdr>
    </w:div>
    <w:div w:id="2015640886">
      <w:bodyDiv w:val="1"/>
      <w:marLeft w:val="0"/>
      <w:marRight w:val="0"/>
      <w:marTop w:val="0"/>
      <w:marBottom w:val="0"/>
      <w:divBdr>
        <w:top w:val="none" w:sz="0" w:space="0" w:color="auto"/>
        <w:left w:val="none" w:sz="0" w:space="0" w:color="auto"/>
        <w:bottom w:val="none" w:sz="0" w:space="0" w:color="auto"/>
        <w:right w:val="none" w:sz="0" w:space="0" w:color="auto"/>
      </w:divBdr>
    </w:div>
    <w:div w:id="2016106342">
      <w:bodyDiv w:val="1"/>
      <w:marLeft w:val="0"/>
      <w:marRight w:val="0"/>
      <w:marTop w:val="0"/>
      <w:marBottom w:val="0"/>
      <w:divBdr>
        <w:top w:val="none" w:sz="0" w:space="0" w:color="auto"/>
        <w:left w:val="none" w:sz="0" w:space="0" w:color="auto"/>
        <w:bottom w:val="none" w:sz="0" w:space="0" w:color="auto"/>
        <w:right w:val="none" w:sz="0" w:space="0" w:color="auto"/>
      </w:divBdr>
    </w:div>
    <w:div w:id="2016225953">
      <w:bodyDiv w:val="1"/>
      <w:marLeft w:val="0"/>
      <w:marRight w:val="0"/>
      <w:marTop w:val="0"/>
      <w:marBottom w:val="0"/>
      <w:divBdr>
        <w:top w:val="none" w:sz="0" w:space="0" w:color="auto"/>
        <w:left w:val="none" w:sz="0" w:space="0" w:color="auto"/>
        <w:bottom w:val="none" w:sz="0" w:space="0" w:color="auto"/>
        <w:right w:val="none" w:sz="0" w:space="0" w:color="auto"/>
      </w:divBdr>
    </w:div>
    <w:div w:id="2016760920">
      <w:bodyDiv w:val="1"/>
      <w:marLeft w:val="0"/>
      <w:marRight w:val="0"/>
      <w:marTop w:val="0"/>
      <w:marBottom w:val="0"/>
      <w:divBdr>
        <w:top w:val="none" w:sz="0" w:space="0" w:color="auto"/>
        <w:left w:val="none" w:sz="0" w:space="0" w:color="auto"/>
        <w:bottom w:val="none" w:sz="0" w:space="0" w:color="auto"/>
        <w:right w:val="none" w:sz="0" w:space="0" w:color="auto"/>
      </w:divBdr>
    </w:div>
    <w:div w:id="2016836891">
      <w:bodyDiv w:val="1"/>
      <w:marLeft w:val="0"/>
      <w:marRight w:val="0"/>
      <w:marTop w:val="0"/>
      <w:marBottom w:val="0"/>
      <w:divBdr>
        <w:top w:val="none" w:sz="0" w:space="0" w:color="auto"/>
        <w:left w:val="none" w:sz="0" w:space="0" w:color="auto"/>
        <w:bottom w:val="none" w:sz="0" w:space="0" w:color="auto"/>
        <w:right w:val="none" w:sz="0" w:space="0" w:color="auto"/>
      </w:divBdr>
    </w:div>
    <w:div w:id="2017269747">
      <w:bodyDiv w:val="1"/>
      <w:marLeft w:val="0"/>
      <w:marRight w:val="0"/>
      <w:marTop w:val="0"/>
      <w:marBottom w:val="0"/>
      <w:divBdr>
        <w:top w:val="none" w:sz="0" w:space="0" w:color="auto"/>
        <w:left w:val="none" w:sz="0" w:space="0" w:color="auto"/>
        <w:bottom w:val="none" w:sz="0" w:space="0" w:color="auto"/>
        <w:right w:val="none" w:sz="0" w:space="0" w:color="auto"/>
      </w:divBdr>
    </w:div>
    <w:div w:id="2017420697">
      <w:bodyDiv w:val="1"/>
      <w:marLeft w:val="0"/>
      <w:marRight w:val="0"/>
      <w:marTop w:val="0"/>
      <w:marBottom w:val="0"/>
      <w:divBdr>
        <w:top w:val="none" w:sz="0" w:space="0" w:color="auto"/>
        <w:left w:val="none" w:sz="0" w:space="0" w:color="auto"/>
        <w:bottom w:val="none" w:sz="0" w:space="0" w:color="auto"/>
        <w:right w:val="none" w:sz="0" w:space="0" w:color="auto"/>
      </w:divBdr>
    </w:div>
    <w:div w:id="2017682262">
      <w:bodyDiv w:val="1"/>
      <w:marLeft w:val="0"/>
      <w:marRight w:val="0"/>
      <w:marTop w:val="0"/>
      <w:marBottom w:val="0"/>
      <w:divBdr>
        <w:top w:val="none" w:sz="0" w:space="0" w:color="auto"/>
        <w:left w:val="none" w:sz="0" w:space="0" w:color="auto"/>
        <w:bottom w:val="none" w:sz="0" w:space="0" w:color="auto"/>
        <w:right w:val="none" w:sz="0" w:space="0" w:color="auto"/>
      </w:divBdr>
    </w:div>
    <w:div w:id="2017730434">
      <w:bodyDiv w:val="1"/>
      <w:marLeft w:val="0"/>
      <w:marRight w:val="0"/>
      <w:marTop w:val="0"/>
      <w:marBottom w:val="0"/>
      <w:divBdr>
        <w:top w:val="none" w:sz="0" w:space="0" w:color="auto"/>
        <w:left w:val="none" w:sz="0" w:space="0" w:color="auto"/>
        <w:bottom w:val="none" w:sz="0" w:space="0" w:color="auto"/>
        <w:right w:val="none" w:sz="0" w:space="0" w:color="auto"/>
      </w:divBdr>
    </w:div>
    <w:div w:id="2017802586">
      <w:bodyDiv w:val="1"/>
      <w:marLeft w:val="0"/>
      <w:marRight w:val="0"/>
      <w:marTop w:val="0"/>
      <w:marBottom w:val="0"/>
      <w:divBdr>
        <w:top w:val="none" w:sz="0" w:space="0" w:color="auto"/>
        <w:left w:val="none" w:sz="0" w:space="0" w:color="auto"/>
        <w:bottom w:val="none" w:sz="0" w:space="0" w:color="auto"/>
        <w:right w:val="none" w:sz="0" w:space="0" w:color="auto"/>
      </w:divBdr>
    </w:div>
    <w:div w:id="2018188894">
      <w:bodyDiv w:val="1"/>
      <w:marLeft w:val="0"/>
      <w:marRight w:val="0"/>
      <w:marTop w:val="0"/>
      <w:marBottom w:val="0"/>
      <w:divBdr>
        <w:top w:val="none" w:sz="0" w:space="0" w:color="auto"/>
        <w:left w:val="none" w:sz="0" w:space="0" w:color="auto"/>
        <w:bottom w:val="none" w:sz="0" w:space="0" w:color="auto"/>
        <w:right w:val="none" w:sz="0" w:space="0" w:color="auto"/>
      </w:divBdr>
    </w:div>
    <w:div w:id="2018381926">
      <w:bodyDiv w:val="1"/>
      <w:marLeft w:val="0"/>
      <w:marRight w:val="0"/>
      <w:marTop w:val="0"/>
      <w:marBottom w:val="0"/>
      <w:divBdr>
        <w:top w:val="none" w:sz="0" w:space="0" w:color="auto"/>
        <w:left w:val="none" w:sz="0" w:space="0" w:color="auto"/>
        <w:bottom w:val="none" w:sz="0" w:space="0" w:color="auto"/>
        <w:right w:val="none" w:sz="0" w:space="0" w:color="auto"/>
      </w:divBdr>
    </w:div>
    <w:div w:id="2018850991">
      <w:bodyDiv w:val="1"/>
      <w:marLeft w:val="0"/>
      <w:marRight w:val="0"/>
      <w:marTop w:val="0"/>
      <w:marBottom w:val="0"/>
      <w:divBdr>
        <w:top w:val="none" w:sz="0" w:space="0" w:color="auto"/>
        <w:left w:val="none" w:sz="0" w:space="0" w:color="auto"/>
        <w:bottom w:val="none" w:sz="0" w:space="0" w:color="auto"/>
        <w:right w:val="none" w:sz="0" w:space="0" w:color="auto"/>
      </w:divBdr>
    </w:div>
    <w:div w:id="2018851249">
      <w:bodyDiv w:val="1"/>
      <w:marLeft w:val="0"/>
      <w:marRight w:val="0"/>
      <w:marTop w:val="0"/>
      <w:marBottom w:val="0"/>
      <w:divBdr>
        <w:top w:val="none" w:sz="0" w:space="0" w:color="auto"/>
        <w:left w:val="none" w:sz="0" w:space="0" w:color="auto"/>
        <w:bottom w:val="none" w:sz="0" w:space="0" w:color="auto"/>
        <w:right w:val="none" w:sz="0" w:space="0" w:color="auto"/>
      </w:divBdr>
    </w:div>
    <w:div w:id="2018923451">
      <w:bodyDiv w:val="1"/>
      <w:marLeft w:val="0"/>
      <w:marRight w:val="0"/>
      <w:marTop w:val="0"/>
      <w:marBottom w:val="0"/>
      <w:divBdr>
        <w:top w:val="none" w:sz="0" w:space="0" w:color="auto"/>
        <w:left w:val="none" w:sz="0" w:space="0" w:color="auto"/>
        <w:bottom w:val="none" w:sz="0" w:space="0" w:color="auto"/>
        <w:right w:val="none" w:sz="0" w:space="0" w:color="auto"/>
      </w:divBdr>
    </w:div>
    <w:div w:id="2018925412">
      <w:bodyDiv w:val="1"/>
      <w:marLeft w:val="0"/>
      <w:marRight w:val="0"/>
      <w:marTop w:val="0"/>
      <w:marBottom w:val="0"/>
      <w:divBdr>
        <w:top w:val="none" w:sz="0" w:space="0" w:color="auto"/>
        <w:left w:val="none" w:sz="0" w:space="0" w:color="auto"/>
        <w:bottom w:val="none" w:sz="0" w:space="0" w:color="auto"/>
        <w:right w:val="none" w:sz="0" w:space="0" w:color="auto"/>
      </w:divBdr>
    </w:div>
    <w:div w:id="2018993945">
      <w:bodyDiv w:val="1"/>
      <w:marLeft w:val="0"/>
      <w:marRight w:val="0"/>
      <w:marTop w:val="0"/>
      <w:marBottom w:val="0"/>
      <w:divBdr>
        <w:top w:val="none" w:sz="0" w:space="0" w:color="auto"/>
        <w:left w:val="none" w:sz="0" w:space="0" w:color="auto"/>
        <w:bottom w:val="none" w:sz="0" w:space="0" w:color="auto"/>
        <w:right w:val="none" w:sz="0" w:space="0" w:color="auto"/>
      </w:divBdr>
    </w:div>
    <w:div w:id="2018997478">
      <w:bodyDiv w:val="1"/>
      <w:marLeft w:val="0"/>
      <w:marRight w:val="0"/>
      <w:marTop w:val="0"/>
      <w:marBottom w:val="0"/>
      <w:divBdr>
        <w:top w:val="none" w:sz="0" w:space="0" w:color="auto"/>
        <w:left w:val="none" w:sz="0" w:space="0" w:color="auto"/>
        <w:bottom w:val="none" w:sz="0" w:space="0" w:color="auto"/>
        <w:right w:val="none" w:sz="0" w:space="0" w:color="auto"/>
      </w:divBdr>
    </w:div>
    <w:div w:id="2019113711">
      <w:bodyDiv w:val="1"/>
      <w:marLeft w:val="0"/>
      <w:marRight w:val="0"/>
      <w:marTop w:val="0"/>
      <w:marBottom w:val="0"/>
      <w:divBdr>
        <w:top w:val="none" w:sz="0" w:space="0" w:color="auto"/>
        <w:left w:val="none" w:sz="0" w:space="0" w:color="auto"/>
        <w:bottom w:val="none" w:sz="0" w:space="0" w:color="auto"/>
        <w:right w:val="none" w:sz="0" w:space="0" w:color="auto"/>
      </w:divBdr>
    </w:div>
    <w:div w:id="2019383529">
      <w:bodyDiv w:val="1"/>
      <w:marLeft w:val="0"/>
      <w:marRight w:val="0"/>
      <w:marTop w:val="0"/>
      <w:marBottom w:val="0"/>
      <w:divBdr>
        <w:top w:val="none" w:sz="0" w:space="0" w:color="auto"/>
        <w:left w:val="none" w:sz="0" w:space="0" w:color="auto"/>
        <w:bottom w:val="none" w:sz="0" w:space="0" w:color="auto"/>
        <w:right w:val="none" w:sz="0" w:space="0" w:color="auto"/>
      </w:divBdr>
    </w:div>
    <w:div w:id="2019774516">
      <w:bodyDiv w:val="1"/>
      <w:marLeft w:val="0"/>
      <w:marRight w:val="0"/>
      <w:marTop w:val="0"/>
      <w:marBottom w:val="0"/>
      <w:divBdr>
        <w:top w:val="none" w:sz="0" w:space="0" w:color="auto"/>
        <w:left w:val="none" w:sz="0" w:space="0" w:color="auto"/>
        <w:bottom w:val="none" w:sz="0" w:space="0" w:color="auto"/>
        <w:right w:val="none" w:sz="0" w:space="0" w:color="auto"/>
      </w:divBdr>
    </w:div>
    <w:div w:id="2019888154">
      <w:bodyDiv w:val="1"/>
      <w:marLeft w:val="0"/>
      <w:marRight w:val="0"/>
      <w:marTop w:val="0"/>
      <w:marBottom w:val="0"/>
      <w:divBdr>
        <w:top w:val="none" w:sz="0" w:space="0" w:color="auto"/>
        <w:left w:val="none" w:sz="0" w:space="0" w:color="auto"/>
        <w:bottom w:val="none" w:sz="0" w:space="0" w:color="auto"/>
        <w:right w:val="none" w:sz="0" w:space="0" w:color="auto"/>
      </w:divBdr>
    </w:div>
    <w:div w:id="2019964319">
      <w:bodyDiv w:val="1"/>
      <w:marLeft w:val="0"/>
      <w:marRight w:val="0"/>
      <w:marTop w:val="0"/>
      <w:marBottom w:val="0"/>
      <w:divBdr>
        <w:top w:val="none" w:sz="0" w:space="0" w:color="auto"/>
        <w:left w:val="none" w:sz="0" w:space="0" w:color="auto"/>
        <w:bottom w:val="none" w:sz="0" w:space="0" w:color="auto"/>
        <w:right w:val="none" w:sz="0" w:space="0" w:color="auto"/>
      </w:divBdr>
    </w:div>
    <w:div w:id="2020082433">
      <w:bodyDiv w:val="1"/>
      <w:marLeft w:val="0"/>
      <w:marRight w:val="0"/>
      <w:marTop w:val="0"/>
      <w:marBottom w:val="0"/>
      <w:divBdr>
        <w:top w:val="none" w:sz="0" w:space="0" w:color="auto"/>
        <w:left w:val="none" w:sz="0" w:space="0" w:color="auto"/>
        <w:bottom w:val="none" w:sz="0" w:space="0" w:color="auto"/>
        <w:right w:val="none" w:sz="0" w:space="0" w:color="auto"/>
      </w:divBdr>
    </w:div>
    <w:div w:id="2020082565">
      <w:bodyDiv w:val="1"/>
      <w:marLeft w:val="0"/>
      <w:marRight w:val="0"/>
      <w:marTop w:val="0"/>
      <w:marBottom w:val="0"/>
      <w:divBdr>
        <w:top w:val="none" w:sz="0" w:space="0" w:color="auto"/>
        <w:left w:val="none" w:sz="0" w:space="0" w:color="auto"/>
        <w:bottom w:val="none" w:sz="0" w:space="0" w:color="auto"/>
        <w:right w:val="none" w:sz="0" w:space="0" w:color="auto"/>
      </w:divBdr>
    </w:div>
    <w:div w:id="2020237217">
      <w:bodyDiv w:val="1"/>
      <w:marLeft w:val="0"/>
      <w:marRight w:val="0"/>
      <w:marTop w:val="0"/>
      <w:marBottom w:val="0"/>
      <w:divBdr>
        <w:top w:val="none" w:sz="0" w:space="0" w:color="auto"/>
        <w:left w:val="none" w:sz="0" w:space="0" w:color="auto"/>
        <w:bottom w:val="none" w:sz="0" w:space="0" w:color="auto"/>
        <w:right w:val="none" w:sz="0" w:space="0" w:color="auto"/>
      </w:divBdr>
    </w:div>
    <w:div w:id="2020768224">
      <w:bodyDiv w:val="1"/>
      <w:marLeft w:val="0"/>
      <w:marRight w:val="0"/>
      <w:marTop w:val="0"/>
      <w:marBottom w:val="0"/>
      <w:divBdr>
        <w:top w:val="none" w:sz="0" w:space="0" w:color="auto"/>
        <w:left w:val="none" w:sz="0" w:space="0" w:color="auto"/>
        <w:bottom w:val="none" w:sz="0" w:space="0" w:color="auto"/>
        <w:right w:val="none" w:sz="0" w:space="0" w:color="auto"/>
      </w:divBdr>
    </w:div>
    <w:div w:id="2020885269">
      <w:bodyDiv w:val="1"/>
      <w:marLeft w:val="0"/>
      <w:marRight w:val="0"/>
      <w:marTop w:val="0"/>
      <w:marBottom w:val="0"/>
      <w:divBdr>
        <w:top w:val="none" w:sz="0" w:space="0" w:color="auto"/>
        <w:left w:val="none" w:sz="0" w:space="0" w:color="auto"/>
        <w:bottom w:val="none" w:sz="0" w:space="0" w:color="auto"/>
        <w:right w:val="none" w:sz="0" w:space="0" w:color="auto"/>
      </w:divBdr>
    </w:div>
    <w:div w:id="2021002295">
      <w:bodyDiv w:val="1"/>
      <w:marLeft w:val="0"/>
      <w:marRight w:val="0"/>
      <w:marTop w:val="0"/>
      <w:marBottom w:val="0"/>
      <w:divBdr>
        <w:top w:val="none" w:sz="0" w:space="0" w:color="auto"/>
        <w:left w:val="none" w:sz="0" w:space="0" w:color="auto"/>
        <w:bottom w:val="none" w:sz="0" w:space="0" w:color="auto"/>
        <w:right w:val="none" w:sz="0" w:space="0" w:color="auto"/>
      </w:divBdr>
    </w:div>
    <w:div w:id="2021151718">
      <w:bodyDiv w:val="1"/>
      <w:marLeft w:val="0"/>
      <w:marRight w:val="0"/>
      <w:marTop w:val="0"/>
      <w:marBottom w:val="0"/>
      <w:divBdr>
        <w:top w:val="none" w:sz="0" w:space="0" w:color="auto"/>
        <w:left w:val="none" w:sz="0" w:space="0" w:color="auto"/>
        <w:bottom w:val="none" w:sz="0" w:space="0" w:color="auto"/>
        <w:right w:val="none" w:sz="0" w:space="0" w:color="auto"/>
      </w:divBdr>
    </w:div>
    <w:div w:id="2021199336">
      <w:bodyDiv w:val="1"/>
      <w:marLeft w:val="0"/>
      <w:marRight w:val="0"/>
      <w:marTop w:val="0"/>
      <w:marBottom w:val="0"/>
      <w:divBdr>
        <w:top w:val="none" w:sz="0" w:space="0" w:color="auto"/>
        <w:left w:val="none" w:sz="0" w:space="0" w:color="auto"/>
        <w:bottom w:val="none" w:sz="0" w:space="0" w:color="auto"/>
        <w:right w:val="none" w:sz="0" w:space="0" w:color="auto"/>
      </w:divBdr>
    </w:div>
    <w:div w:id="2021346801">
      <w:bodyDiv w:val="1"/>
      <w:marLeft w:val="0"/>
      <w:marRight w:val="0"/>
      <w:marTop w:val="0"/>
      <w:marBottom w:val="0"/>
      <w:divBdr>
        <w:top w:val="none" w:sz="0" w:space="0" w:color="auto"/>
        <w:left w:val="none" w:sz="0" w:space="0" w:color="auto"/>
        <w:bottom w:val="none" w:sz="0" w:space="0" w:color="auto"/>
        <w:right w:val="none" w:sz="0" w:space="0" w:color="auto"/>
      </w:divBdr>
    </w:div>
    <w:div w:id="2021349311">
      <w:bodyDiv w:val="1"/>
      <w:marLeft w:val="0"/>
      <w:marRight w:val="0"/>
      <w:marTop w:val="0"/>
      <w:marBottom w:val="0"/>
      <w:divBdr>
        <w:top w:val="none" w:sz="0" w:space="0" w:color="auto"/>
        <w:left w:val="none" w:sz="0" w:space="0" w:color="auto"/>
        <w:bottom w:val="none" w:sz="0" w:space="0" w:color="auto"/>
        <w:right w:val="none" w:sz="0" w:space="0" w:color="auto"/>
      </w:divBdr>
    </w:div>
    <w:div w:id="2021657960">
      <w:bodyDiv w:val="1"/>
      <w:marLeft w:val="0"/>
      <w:marRight w:val="0"/>
      <w:marTop w:val="0"/>
      <w:marBottom w:val="0"/>
      <w:divBdr>
        <w:top w:val="none" w:sz="0" w:space="0" w:color="auto"/>
        <w:left w:val="none" w:sz="0" w:space="0" w:color="auto"/>
        <w:bottom w:val="none" w:sz="0" w:space="0" w:color="auto"/>
        <w:right w:val="none" w:sz="0" w:space="0" w:color="auto"/>
      </w:divBdr>
    </w:div>
    <w:div w:id="2021854766">
      <w:bodyDiv w:val="1"/>
      <w:marLeft w:val="0"/>
      <w:marRight w:val="0"/>
      <w:marTop w:val="0"/>
      <w:marBottom w:val="0"/>
      <w:divBdr>
        <w:top w:val="none" w:sz="0" w:space="0" w:color="auto"/>
        <w:left w:val="none" w:sz="0" w:space="0" w:color="auto"/>
        <w:bottom w:val="none" w:sz="0" w:space="0" w:color="auto"/>
        <w:right w:val="none" w:sz="0" w:space="0" w:color="auto"/>
      </w:divBdr>
    </w:div>
    <w:div w:id="2021929109">
      <w:bodyDiv w:val="1"/>
      <w:marLeft w:val="0"/>
      <w:marRight w:val="0"/>
      <w:marTop w:val="0"/>
      <w:marBottom w:val="0"/>
      <w:divBdr>
        <w:top w:val="none" w:sz="0" w:space="0" w:color="auto"/>
        <w:left w:val="none" w:sz="0" w:space="0" w:color="auto"/>
        <w:bottom w:val="none" w:sz="0" w:space="0" w:color="auto"/>
        <w:right w:val="none" w:sz="0" w:space="0" w:color="auto"/>
      </w:divBdr>
    </w:div>
    <w:div w:id="2021929132">
      <w:bodyDiv w:val="1"/>
      <w:marLeft w:val="0"/>
      <w:marRight w:val="0"/>
      <w:marTop w:val="0"/>
      <w:marBottom w:val="0"/>
      <w:divBdr>
        <w:top w:val="none" w:sz="0" w:space="0" w:color="auto"/>
        <w:left w:val="none" w:sz="0" w:space="0" w:color="auto"/>
        <w:bottom w:val="none" w:sz="0" w:space="0" w:color="auto"/>
        <w:right w:val="none" w:sz="0" w:space="0" w:color="auto"/>
      </w:divBdr>
    </w:div>
    <w:div w:id="2021932916">
      <w:bodyDiv w:val="1"/>
      <w:marLeft w:val="0"/>
      <w:marRight w:val="0"/>
      <w:marTop w:val="0"/>
      <w:marBottom w:val="0"/>
      <w:divBdr>
        <w:top w:val="none" w:sz="0" w:space="0" w:color="auto"/>
        <w:left w:val="none" w:sz="0" w:space="0" w:color="auto"/>
        <w:bottom w:val="none" w:sz="0" w:space="0" w:color="auto"/>
        <w:right w:val="none" w:sz="0" w:space="0" w:color="auto"/>
      </w:divBdr>
    </w:div>
    <w:div w:id="2022245081">
      <w:bodyDiv w:val="1"/>
      <w:marLeft w:val="0"/>
      <w:marRight w:val="0"/>
      <w:marTop w:val="0"/>
      <w:marBottom w:val="0"/>
      <w:divBdr>
        <w:top w:val="none" w:sz="0" w:space="0" w:color="auto"/>
        <w:left w:val="none" w:sz="0" w:space="0" w:color="auto"/>
        <w:bottom w:val="none" w:sz="0" w:space="0" w:color="auto"/>
        <w:right w:val="none" w:sz="0" w:space="0" w:color="auto"/>
      </w:divBdr>
    </w:div>
    <w:div w:id="2022276353">
      <w:bodyDiv w:val="1"/>
      <w:marLeft w:val="0"/>
      <w:marRight w:val="0"/>
      <w:marTop w:val="0"/>
      <w:marBottom w:val="0"/>
      <w:divBdr>
        <w:top w:val="none" w:sz="0" w:space="0" w:color="auto"/>
        <w:left w:val="none" w:sz="0" w:space="0" w:color="auto"/>
        <w:bottom w:val="none" w:sz="0" w:space="0" w:color="auto"/>
        <w:right w:val="none" w:sz="0" w:space="0" w:color="auto"/>
      </w:divBdr>
    </w:div>
    <w:div w:id="2022390077">
      <w:bodyDiv w:val="1"/>
      <w:marLeft w:val="0"/>
      <w:marRight w:val="0"/>
      <w:marTop w:val="0"/>
      <w:marBottom w:val="0"/>
      <w:divBdr>
        <w:top w:val="none" w:sz="0" w:space="0" w:color="auto"/>
        <w:left w:val="none" w:sz="0" w:space="0" w:color="auto"/>
        <w:bottom w:val="none" w:sz="0" w:space="0" w:color="auto"/>
        <w:right w:val="none" w:sz="0" w:space="0" w:color="auto"/>
      </w:divBdr>
    </w:div>
    <w:div w:id="2022464777">
      <w:bodyDiv w:val="1"/>
      <w:marLeft w:val="0"/>
      <w:marRight w:val="0"/>
      <w:marTop w:val="0"/>
      <w:marBottom w:val="0"/>
      <w:divBdr>
        <w:top w:val="none" w:sz="0" w:space="0" w:color="auto"/>
        <w:left w:val="none" w:sz="0" w:space="0" w:color="auto"/>
        <w:bottom w:val="none" w:sz="0" w:space="0" w:color="auto"/>
        <w:right w:val="none" w:sz="0" w:space="0" w:color="auto"/>
      </w:divBdr>
    </w:div>
    <w:div w:id="2022468626">
      <w:bodyDiv w:val="1"/>
      <w:marLeft w:val="0"/>
      <w:marRight w:val="0"/>
      <w:marTop w:val="0"/>
      <w:marBottom w:val="0"/>
      <w:divBdr>
        <w:top w:val="none" w:sz="0" w:space="0" w:color="auto"/>
        <w:left w:val="none" w:sz="0" w:space="0" w:color="auto"/>
        <w:bottom w:val="none" w:sz="0" w:space="0" w:color="auto"/>
        <w:right w:val="none" w:sz="0" w:space="0" w:color="auto"/>
      </w:divBdr>
    </w:div>
    <w:div w:id="2022707215">
      <w:bodyDiv w:val="1"/>
      <w:marLeft w:val="0"/>
      <w:marRight w:val="0"/>
      <w:marTop w:val="0"/>
      <w:marBottom w:val="0"/>
      <w:divBdr>
        <w:top w:val="none" w:sz="0" w:space="0" w:color="auto"/>
        <w:left w:val="none" w:sz="0" w:space="0" w:color="auto"/>
        <w:bottom w:val="none" w:sz="0" w:space="0" w:color="auto"/>
        <w:right w:val="none" w:sz="0" w:space="0" w:color="auto"/>
      </w:divBdr>
    </w:div>
    <w:div w:id="2022969911">
      <w:bodyDiv w:val="1"/>
      <w:marLeft w:val="0"/>
      <w:marRight w:val="0"/>
      <w:marTop w:val="0"/>
      <w:marBottom w:val="0"/>
      <w:divBdr>
        <w:top w:val="none" w:sz="0" w:space="0" w:color="auto"/>
        <w:left w:val="none" w:sz="0" w:space="0" w:color="auto"/>
        <w:bottom w:val="none" w:sz="0" w:space="0" w:color="auto"/>
        <w:right w:val="none" w:sz="0" w:space="0" w:color="auto"/>
      </w:divBdr>
    </w:div>
    <w:div w:id="2022976188">
      <w:bodyDiv w:val="1"/>
      <w:marLeft w:val="0"/>
      <w:marRight w:val="0"/>
      <w:marTop w:val="0"/>
      <w:marBottom w:val="0"/>
      <w:divBdr>
        <w:top w:val="none" w:sz="0" w:space="0" w:color="auto"/>
        <w:left w:val="none" w:sz="0" w:space="0" w:color="auto"/>
        <w:bottom w:val="none" w:sz="0" w:space="0" w:color="auto"/>
        <w:right w:val="none" w:sz="0" w:space="0" w:color="auto"/>
      </w:divBdr>
    </w:div>
    <w:div w:id="2023049594">
      <w:bodyDiv w:val="1"/>
      <w:marLeft w:val="0"/>
      <w:marRight w:val="0"/>
      <w:marTop w:val="0"/>
      <w:marBottom w:val="0"/>
      <w:divBdr>
        <w:top w:val="none" w:sz="0" w:space="0" w:color="auto"/>
        <w:left w:val="none" w:sz="0" w:space="0" w:color="auto"/>
        <w:bottom w:val="none" w:sz="0" w:space="0" w:color="auto"/>
        <w:right w:val="none" w:sz="0" w:space="0" w:color="auto"/>
      </w:divBdr>
    </w:div>
    <w:div w:id="2023312013">
      <w:bodyDiv w:val="1"/>
      <w:marLeft w:val="0"/>
      <w:marRight w:val="0"/>
      <w:marTop w:val="0"/>
      <w:marBottom w:val="0"/>
      <w:divBdr>
        <w:top w:val="none" w:sz="0" w:space="0" w:color="auto"/>
        <w:left w:val="none" w:sz="0" w:space="0" w:color="auto"/>
        <w:bottom w:val="none" w:sz="0" w:space="0" w:color="auto"/>
        <w:right w:val="none" w:sz="0" w:space="0" w:color="auto"/>
      </w:divBdr>
    </w:div>
    <w:div w:id="2023625984">
      <w:bodyDiv w:val="1"/>
      <w:marLeft w:val="0"/>
      <w:marRight w:val="0"/>
      <w:marTop w:val="0"/>
      <w:marBottom w:val="0"/>
      <w:divBdr>
        <w:top w:val="none" w:sz="0" w:space="0" w:color="auto"/>
        <w:left w:val="none" w:sz="0" w:space="0" w:color="auto"/>
        <w:bottom w:val="none" w:sz="0" w:space="0" w:color="auto"/>
        <w:right w:val="none" w:sz="0" w:space="0" w:color="auto"/>
      </w:divBdr>
    </w:div>
    <w:div w:id="2023706071">
      <w:bodyDiv w:val="1"/>
      <w:marLeft w:val="0"/>
      <w:marRight w:val="0"/>
      <w:marTop w:val="0"/>
      <w:marBottom w:val="0"/>
      <w:divBdr>
        <w:top w:val="none" w:sz="0" w:space="0" w:color="auto"/>
        <w:left w:val="none" w:sz="0" w:space="0" w:color="auto"/>
        <w:bottom w:val="none" w:sz="0" w:space="0" w:color="auto"/>
        <w:right w:val="none" w:sz="0" w:space="0" w:color="auto"/>
      </w:divBdr>
    </w:div>
    <w:div w:id="2024236320">
      <w:bodyDiv w:val="1"/>
      <w:marLeft w:val="0"/>
      <w:marRight w:val="0"/>
      <w:marTop w:val="0"/>
      <w:marBottom w:val="0"/>
      <w:divBdr>
        <w:top w:val="none" w:sz="0" w:space="0" w:color="auto"/>
        <w:left w:val="none" w:sz="0" w:space="0" w:color="auto"/>
        <w:bottom w:val="none" w:sz="0" w:space="0" w:color="auto"/>
        <w:right w:val="none" w:sz="0" w:space="0" w:color="auto"/>
      </w:divBdr>
    </w:div>
    <w:div w:id="2024435840">
      <w:bodyDiv w:val="1"/>
      <w:marLeft w:val="0"/>
      <w:marRight w:val="0"/>
      <w:marTop w:val="0"/>
      <w:marBottom w:val="0"/>
      <w:divBdr>
        <w:top w:val="none" w:sz="0" w:space="0" w:color="auto"/>
        <w:left w:val="none" w:sz="0" w:space="0" w:color="auto"/>
        <w:bottom w:val="none" w:sz="0" w:space="0" w:color="auto"/>
        <w:right w:val="none" w:sz="0" w:space="0" w:color="auto"/>
      </w:divBdr>
    </w:div>
    <w:div w:id="2024473629">
      <w:bodyDiv w:val="1"/>
      <w:marLeft w:val="0"/>
      <w:marRight w:val="0"/>
      <w:marTop w:val="0"/>
      <w:marBottom w:val="0"/>
      <w:divBdr>
        <w:top w:val="none" w:sz="0" w:space="0" w:color="auto"/>
        <w:left w:val="none" w:sz="0" w:space="0" w:color="auto"/>
        <w:bottom w:val="none" w:sz="0" w:space="0" w:color="auto"/>
        <w:right w:val="none" w:sz="0" w:space="0" w:color="auto"/>
      </w:divBdr>
    </w:div>
    <w:div w:id="2024504063">
      <w:bodyDiv w:val="1"/>
      <w:marLeft w:val="0"/>
      <w:marRight w:val="0"/>
      <w:marTop w:val="0"/>
      <w:marBottom w:val="0"/>
      <w:divBdr>
        <w:top w:val="none" w:sz="0" w:space="0" w:color="auto"/>
        <w:left w:val="none" w:sz="0" w:space="0" w:color="auto"/>
        <w:bottom w:val="none" w:sz="0" w:space="0" w:color="auto"/>
        <w:right w:val="none" w:sz="0" w:space="0" w:color="auto"/>
      </w:divBdr>
    </w:div>
    <w:div w:id="2024552828">
      <w:bodyDiv w:val="1"/>
      <w:marLeft w:val="0"/>
      <w:marRight w:val="0"/>
      <w:marTop w:val="0"/>
      <w:marBottom w:val="0"/>
      <w:divBdr>
        <w:top w:val="none" w:sz="0" w:space="0" w:color="auto"/>
        <w:left w:val="none" w:sz="0" w:space="0" w:color="auto"/>
        <w:bottom w:val="none" w:sz="0" w:space="0" w:color="auto"/>
        <w:right w:val="none" w:sz="0" w:space="0" w:color="auto"/>
      </w:divBdr>
    </w:div>
    <w:div w:id="2024555315">
      <w:bodyDiv w:val="1"/>
      <w:marLeft w:val="0"/>
      <w:marRight w:val="0"/>
      <w:marTop w:val="0"/>
      <w:marBottom w:val="0"/>
      <w:divBdr>
        <w:top w:val="none" w:sz="0" w:space="0" w:color="auto"/>
        <w:left w:val="none" w:sz="0" w:space="0" w:color="auto"/>
        <w:bottom w:val="none" w:sz="0" w:space="0" w:color="auto"/>
        <w:right w:val="none" w:sz="0" w:space="0" w:color="auto"/>
      </w:divBdr>
    </w:div>
    <w:div w:id="2024898227">
      <w:bodyDiv w:val="1"/>
      <w:marLeft w:val="0"/>
      <w:marRight w:val="0"/>
      <w:marTop w:val="0"/>
      <w:marBottom w:val="0"/>
      <w:divBdr>
        <w:top w:val="none" w:sz="0" w:space="0" w:color="auto"/>
        <w:left w:val="none" w:sz="0" w:space="0" w:color="auto"/>
        <w:bottom w:val="none" w:sz="0" w:space="0" w:color="auto"/>
        <w:right w:val="none" w:sz="0" w:space="0" w:color="auto"/>
      </w:divBdr>
    </w:div>
    <w:div w:id="2025009683">
      <w:bodyDiv w:val="1"/>
      <w:marLeft w:val="0"/>
      <w:marRight w:val="0"/>
      <w:marTop w:val="0"/>
      <w:marBottom w:val="0"/>
      <w:divBdr>
        <w:top w:val="none" w:sz="0" w:space="0" w:color="auto"/>
        <w:left w:val="none" w:sz="0" w:space="0" w:color="auto"/>
        <w:bottom w:val="none" w:sz="0" w:space="0" w:color="auto"/>
        <w:right w:val="none" w:sz="0" w:space="0" w:color="auto"/>
      </w:divBdr>
    </w:div>
    <w:div w:id="2025091372">
      <w:bodyDiv w:val="1"/>
      <w:marLeft w:val="0"/>
      <w:marRight w:val="0"/>
      <w:marTop w:val="0"/>
      <w:marBottom w:val="0"/>
      <w:divBdr>
        <w:top w:val="none" w:sz="0" w:space="0" w:color="auto"/>
        <w:left w:val="none" w:sz="0" w:space="0" w:color="auto"/>
        <w:bottom w:val="none" w:sz="0" w:space="0" w:color="auto"/>
        <w:right w:val="none" w:sz="0" w:space="0" w:color="auto"/>
      </w:divBdr>
    </w:div>
    <w:div w:id="2025552478">
      <w:bodyDiv w:val="1"/>
      <w:marLeft w:val="0"/>
      <w:marRight w:val="0"/>
      <w:marTop w:val="0"/>
      <w:marBottom w:val="0"/>
      <w:divBdr>
        <w:top w:val="none" w:sz="0" w:space="0" w:color="auto"/>
        <w:left w:val="none" w:sz="0" w:space="0" w:color="auto"/>
        <w:bottom w:val="none" w:sz="0" w:space="0" w:color="auto"/>
        <w:right w:val="none" w:sz="0" w:space="0" w:color="auto"/>
      </w:divBdr>
    </w:div>
    <w:div w:id="2025596426">
      <w:bodyDiv w:val="1"/>
      <w:marLeft w:val="0"/>
      <w:marRight w:val="0"/>
      <w:marTop w:val="0"/>
      <w:marBottom w:val="0"/>
      <w:divBdr>
        <w:top w:val="none" w:sz="0" w:space="0" w:color="auto"/>
        <w:left w:val="none" w:sz="0" w:space="0" w:color="auto"/>
        <w:bottom w:val="none" w:sz="0" w:space="0" w:color="auto"/>
        <w:right w:val="none" w:sz="0" w:space="0" w:color="auto"/>
      </w:divBdr>
    </w:div>
    <w:div w:id="2025784255">
      <w:bodyDiv w:val="1"/>
      <w:marLeft w:val="0"/>
      <w:marRight w:val="0"/>
      <w:marTop w:val="0"/>
      <w:marBottom w:val="0"/>
      <w:divBdr>
        <w:top w:val="none" w:sz="0" w:space="0" w:color="auto"/>
        <w:left w:val="none" w:sz="0" w:space="0" w:color="auto"/>
        <w:bottom w:val="none" w:sz="0" w:space="0" w:color="auto"/>
        <w:right w:val="none" w:sz="0" w:space="0" w:color="auto"/>
      </w:divBdr>
    </w:div>
    <w:div w:id="2025788497">
      <w:bodyDiv w:val="1"/>
      <w:marLeft w:val="0"/>
      <w:marRight w:val="0"/>
      <w:marTop w:val="0"/>
      <w:marBottom w:val="0"/>
      <w:divBdr>
        <w:top w:val="none" w:sz="0" w:space="0" w:color="auto"/>
        <w:left w:val="none" w:sz="0" w:space="0" w:color="auto"/>
        <w:bottom w:val="none" w:sz="0" w:space="0" w:color="auto"/>
        <w:right w:val="none" w:sz="0" w:space="0" w:color="auto"/>
      </w:divBdr>
    </w:div>
    <w:div w:id="2026515459">
      <w:bodyDiv w:val="1"/>
      <w:marLeft w:val="0"/>
      <w:marRight w:val="0"/>
      <w:marTop w:val="0"/>
      <w:marBottom w:val="0"/>
      <w:divBdr>
        <w:top w:val="none" w:sz="0" w:space="0" w:color="auto"/>
        <w:left w:val="none" w:sz="0" w:space="0" w:color="auto"/>
        <w:bottom w:val="none" w:sz="0" w:space="0" w:color="auto"/>
        <w:right w:val="none" w:sz="0" w:space="0" w:color="auto"/>
      </w:divBdr>
    </w:div>
    <w:div w:id="2026785735">
      <w:bodyDiv w:val="1"/>
      <w:marLeft w:val="0"/>
      <w:marRight w:val="0"/>
      <w:marTop w:val="0"/>
      <w:marBottom w:val="0"/>
      <w:divBdr>
        <w:top w:val="none" w:sz="0" w:space="0" w:color="auto"/>
        <w:left w:val="none" w:sz="0" w:space="0" w:color="auto"/>
        <w:bottom w:val="none" w:sz="0" w:space="0" w:color="auto"/>
        <w:right w:val="none" w:sz="0" w:space="0" w:color="auto"/>
      </w:divBdr>
    </w:div>
    <w:div w:id="2027244683">
      <w:bodyDiv w:val="1"/>
      <w:marLeft w:val="0"/>
      <w:marRight w:val="0"/>
      <w:marTop w:val="0"/>
      <w:marBottom w:val="0"/>
      <w:divBdr>
        <w:top w:val="none" w:sz="0" w:space="0" w:color="auto"/>
        <w:left w:val="none" w:sz="0" w:space="0" w:color="auto"/>
        <w:bottom w:val="none" w:sz="0" w:space="0" w:color="auto"/>
        <w:right w:val="none" w:sz="0" w:space="0" w:color="auto"/>
      </w:divBdr>
    </w:div>
    <w:div w:id="2027361189">
      <w:bodyDiv w:val="1"/>
      <w:marLeft w:val="0"/>
      <w:marRight w:val="0"/>
      <w:marTop w:val="0"/>
      <w:marBottom w:val="0"/>
      <w:divBdr>
        <w:top w:val="none" w:sz="0" w:space="0" w:color="auto"/>
        <w:left w:val="none" w:sz="0" w:space="0" w:color="auto"/>
        <w:bottom w:val="none" w:sz="0" w:space="0" w:color="auto"/>
        <w:right w:val="none" w:sz="0" w:space="0" w:color="auto"/>
      </w:divBdr>
    </w:div>
    <w:div w:id="2027713067">
      <w:bodyDiv w:val="1"/>
      <w:marLeft w:val="0"/>
      <w:marRight w:val="0"/>
      <w:marTop w:val="0"/>
      <w:marBottom w:val="0"/>
      <w:divBdr>
        <w:top w:val="none" w:sz="0" w:space="0" w:color="auto"/>
        <w:left w:val="none" w:sz="0" w:space="0" w:color="auto"/>
        <w:bottom w:val="none" w:sz="0" w:space="0" w:color="auto"/>
        <w:right w:val="none" w:sz="0" w:space="0" w:color="auto"/>
      </w:divBdr>
    </w:div>
    <w:div w:id="2028171593">
      <w:bodyDiv w:val="1"/>
      <w:marLeft w:val="0"/>
      <w:marRight w:val="0"/>
      <w:marTop w:val="0"/>
      <w:marBottom w:val="0"/>
      <w:divBdr>
        <w:top w:val="none" w:sz="0" w:space="0" w:color="auto"/>
        <w:left w:val="none" w:sz="0" w:space="0" w:color="auto"/>
        <w:bottom w:val="none" w:sz="0" w:space="0" w:color="auto"/>
        <w:right w:val="none" w:sz="0" w:space="0" w:color="auto"/>
      </w:divBdr>
    </w:div>
    <w:div w:id="2028215015">
      <w:bodyDiv w:val="1"/>
      <w:marLeft w:val="0"/>
      <w:marRight w:val="0"/>
      <w:marTop w:val="0"/>
      <w:marBottom w:val="0"/>
      <w:divBdr>
        <w:top w:val="none" w:sz="0" w:space="0" w:color="auto"/>
        <w:left w:val="none" w:sz="0" w:space="0" w:color="auto"/>
        <w:bottom w:val="none" w:sz="0" w:space="0" w:color="auto"/>
        <w:right w:val="none" w:sz="0" w:space="0" w:color="auto"/>
      </w:divBdr>
    </w:div>
    <w:div w:id="2028479111">
      <w:bodyDiv w:val="1"/>
      <w:marLeft w:val="0"/>
      <w:marRight w:val="0"/>
      <w:marTop w:val="0"/>
      <w:marBottom w:val="0"/>
      <w:divBdr>
        <w:top w:val="none" w:sz="0" w:space="0" w:color="auto"/>
        <w:left w:val="none" w:sz="0" w:space="0" w:color="auto"/>
        <w:bottom w:val="none" w:sz="0" w:space="0" w:color="auto"/>
        <w:right w:val="none" w:sz="0" w:space="0" w:color="auto"/>
      </w:divBdr>
    </w:div>
    <w:div w:id="2028866653">
      <w:bodyDiv w:val="1"/>
      <w:marLeft w:val="0"/>
      <w:marRight w:val="0"/>
      <w:marTop w:val="0"/>
      <w:marBottom w:val="0"/>
      <w:divBdr>
        <w:top w:val="none" w:sz="0" w:space="0" w:color="auto"/>
        <w:left w:val="none" w:sz="0" w:space="0" w:color="auto"/>
        <w:bottom w:val="none" w:sz="0" w:space="0" w:color="auto"/>
        <w:right w:val="none" w:sz="0" w:space="0" w:color="auto"/>
      </w:divBdr>
    </w:div>
    <w:div w:id="2028870169">
      <w:bodyDiv w:val="1"/>
      <w:marLeft w:val="0"/>
      <w:marRight w:val="0"/>
      <w:marTop w:val="0"/>
      <w:marBottom w:val="0"/>
      <w:divBdr>
        <w:top w:val="none" w:sz="0" w:space="0" w:color="auto"/>
        <w:left w:val="none" w:sz="0" w:space="0" w:color="auto"/>
        <w:bottom w:val="none" w:sz="0" w:space="0" w:color="auto"/>
        <w:right w:val="none" w:sz="0" w:space="0" w:color="auto"/>
      </w:divBdr>
    </w:div>
    <w:div w:id="2029066873">
      <w:bodyDiv w:val="1"/>
      <w:marLeft w:val="0"/>
      <w:marRight w:val="0"/>
      <w:marTop w:val="0"/>
      <w:marBottom w:val="0"/>
      <w:divBdr>
        <w:top w:val="none" w:sz="0" w:space="0" w:color="auto"/>
        <w:left w:val="none" w:sz="0" w:space="0" w:color="auto"/>
        <w:bottom w:val="none" w:sz="0" w:space="0" w:color="auto"/>
        <w:right w:val="none" w:sz="0" w:space="0" w:color="auto"/>
      </w:divBdr>
    </w:div>
    <w:div w:id="2029283622">
      <w:bodyDiv w:val="1"/>
      <w:marLeft w:val="0"/>
      <w:marRight w:val="0"/>
      <w:marTop w:val="0"/>
      <w:marBottom w:val="0"/>
      <w:divBdr>
        <w:top w:val="none" w:sz="0" w:space="0" w:color="auto"/>
        <w:left w:val="none" w:sz="0" w:space="0" w:color="auto"/>
        <w:bottom w:val="none" w:sz="0" w:space="0" w:color="auto"/>
        <w:right w:val="none" w:sz="0" w:space="0" w:color="auto"/>
      </w:divBdr>
    </w:div>
    <w:div w:id="2029408669">
      <w:bodyDiv w:val="1"/>
      <w:marLeft w:val="0"/>
      <w:marRight w:val="0"/>
      <w:marTop w:val="0"/>
      <w:marBottom w:val="0"/>
      <w:divBdr>
        <w:top w:val="none" w:sz="0" w:space="0" w:color="auto"/>
        <w:left w:val="none" w:sz="0" w:space="0" w:color="auto"/>
        <w:bottom w:val="none" w:sz="0" w:space="0" w:color="auto"/>
        <w:right w:val="none" w:sz="0" w:space="0" w:color="auto"/>
      </w:divBdr>
    </w:div>
    <w:div w:id="2029869415">
      <w:bodyDiv w:val="1"/>
      <w:marLeft w:val="0"/>
      <w:marRight w:val="0"/>
      <w:marTop w:val="0"/>
      <w:marBottom w:val="0"/>
      <w:divBdr>
        <w:top w:val="none" w:sz="0" w:space="0" w:color="auto"/>
        <w:left w:val="none" w:sz="0" w:space="0" w:color="auto"/>
        <w:bottom w:val="none" w:sz="0" w:space="0" w:color="auto"/>
        <w:right w:val="none" w:sz="0" w:space="0" w:color="auto"/>
      </w:divBdr>
    </w:div>
    <w:div w:id="2030714896">
      <w:bodyDiv w:val="1"/>
      <w:marLeft w:val="0"/>
      <w:marRight w:val="0"/>
      <w:marTop w:val="0"/>
      <w:marBottom w:val="0"/>
      <w:divBdr>
        <w:top w:val="none" w:sz="0" w:space="0" w:color="auto"/>
        <w:left w:val="none" w:sz="0" w:space="0" w:color="auto"/>
        <w:bottom w:val="none" w:sz="0" w:space="0" w:color="auto"/>
        <w:right w:val="none" w:sz="0" w:space="0" w:color="auto"/>
      </w:divBdr>
    </w:div>
    <w:div w:id="2030907987">
      <w:bodyDiv w:val="1"/>
      <w:marLeft w:val="0"/>
      <w:marRight w:val="0"/>
      <w:marTop w:val="0"/>
      <w:marBottom w:val="0"/>
      <w:divBdr>
        <w:top w:val="none" w:sz="0" w:space="0" w:color="auto"/>
        <w:left w:val="none" w:sz="0" w:space="0" w:color="auto"/>
        <w:bottom w:val="none" w:sz="0" w:space="0" w:color="auto"/>
        <w:right w:val="none" w:sz="0" w:space="0" w:color="auto"/>
      </w:divBdr>
    </w:div>
    <w:div w:id="2031488918">
      <w:bodyDiv w:val="1"/>
      <w:marLeft w:val="0"/>
      <w:marRight w:val="0"/>
      <w:marTop w:val="0"/>
      <w:marBottom w:val="0"/>
      <w:divBdr>
        <w:top w:val="none" w:sz="0" w:space="0" w:color="auto"/>
        <w:left w:val="none" w:sz="0" w:space="0" w:color="auto"/>
        <w:bottom w:val="none" w:sz="0" w:space="0" w:color="auto"/>
        <w:right w:val="none" w:sz="0" w:space="0" w:color="auto"/>
      </w:divBdr>
    </w:div>
    <w:div w:id="2031636168">
      <w:bodyDiv w:val="1"/>
      <w:marLeft w:val="0"/>
      <w:marRight w:val="0"/>
      <w:marTop w:val="0"/>
      <w:marBottom w:val="0"/>
      <w:divBdr>
        <w:top w:val="none" w:sz="0" w:space="0" w:color="auto"/>
        <w:left w:val="none" w:sz="0" w:space="0" w:color="auto"/>
        <w:bottom w:val="none" w:sz="0" w:space="0" w:color="auto"/>
        <w:right w:val="none" w:sz="0" w:space="0" w:color="auto"/>
      </w:divBdr>
    </w:div>
    <w:div w:id="2031636681">
      <w:bodyDiv w:val="1"/>
      <w:marLeft w:val="0"/>
      <w:marRight w:val="0"/>
      <w:marTop w:val="0"/>
      <w:marBottom w:val="0"/>
      <w:divBdr>
        <w:top w:val="none" w:sz="0" w:space="0" w:color="auto"/>
        <w:left w:val="none" w:sz="0" w:space="0" w:color="auto"/>
        <w:bottom w:val="none" w:sz="0" w:space="0" w:color="auto"/>
        <w:right w:val="none" w:sz="0" w:space="0" w:color="auto"/>
      </w:divBdr>
    </w:div>
    <w:div w:id="2031758551">
      <w:bodyDiv w:val="1"/>
      <w:marLeft w:val="0"/>
      <w:marRight w:val="0"/>
      <w:marTop w:val="0"/>
      <w:marBottom w:val="0"/>
      <w:divBdr>
        <w:top w:val="none" w:sz="0" w:space="0" w:color="auto"/>
        <w:left w:val="none" w:sz="0" w:space="0" w:color="auto"/>
        <w:bottom w:val="none" w:sz="0" w:space="0" w:color="auto"/>
        <w:right w:val="none" w:sz="0" w:space="0" w:color="auto"/>
      </w:divBdr>
    </w:div>
    <w:div w:id="2032103404">
      <w:bodyDiv w:val="1"/>
      <w:marLeft w:val="0"/>
      <w:marRight w:val="0"/>
      <w:marTop w:val="0"/>
      <w:marBottom w:val="0"/>
      <w:divBdr>
        <w:top w:val="none" w:sz="0" w:space="0" w:color="auto"/>
        <w:left w:val="none" w:sz="0" w:space="0" w:color="auto"/>
        <w:bottom w:val="none" w:sz="0" w:space="0" w:color="auto"/>
        <w:right w:val="none" w:sz="0" w:space="0" w:color="auto"/>
      </w:divBdr>
    </w:div>
    <w:div w:id="2032535524">
      <w:bodyDiv w:val="1"/>
      <w:marLeft w:val="0"/>
      <w:marRight w:val="0"/>
      <w:marTop w:val="0"/>
      <w:marBottom w:val="0"/>
      <w:divBdr>
        <w:top w:val="none" w:sz="0" w:space="0" w:color="auto"/>
        <w:left w:val="none" w:sz="0" w:space="0" w:color="auto"/>
        <w:bottom w:val="none" w:sz="0" w:space="0" w:color="auto"/>
        <w:right w:val="none" w:sz="0" w:space="0" w:color="auto"/>
      </w:divBdr>
    </w:div>
    <w:div w:id="2032993627">
      <w:bodyDiv w:val="1"/>
      <w:marLeft w:val="0"/>
      <w:marRight w:val="0"/>
      <w:marTop w:val="0"/>
      <w:marBottom w:val="0"/>
      <w:divBdr>
        <w:top w:val="none" w:sz="0" w:space="0" w:color="auto"/>
        <w:left w:val="none" w:sz="0" w:space="0" w:color="auto"/>
        <w:bottom w:val="none" w:sz="0" w:space="0" w:color="auto"/>
        <w:right w:val="none" w:sz="0" w:space="0" w:color="auto"/>
      </w:divBdr>
    </w:div>
    <w:div w:id="2033414220">
      <w:bodyDiv w:val="1"/>
      <w:marLeft w:val="0"/>
      <w:marRight w:val="0"/>
      <w:marTop w:val="0"/>
      <w:marBottom w:val="0"/>
      <w:divBdr>
        <w:top w:val="none" w:sz="0" w:space="0" w:color="auto"/>
        <w:left w:val="none" w:sz="0" w:space="0" w:color="auto"/>
        <w:bottom w:val="none" w:sz="0" w:space="0" w:color="auto"/>
        <w:right w:val="none" w:sz="0" w:space="0" w:color="auto"/>
      </w:divBdr>
    </w:div>
    <w:div w:id="2034183256">
      <w:bodyDiv w:val="1"/>
      <w:marLeft w:val="0"/>
      <w:marRight w:val="0"/>
      <w:marTop w:val="0"/>
      <w:marBottom w:val="0"/>
      <w:divBdr>
        <w:top w:val="none" w:sz="0" w:space="0" w:color="auto"/>
        <w:left w:val="none" w:sz="0" w:space="0" w:color="auto"/>
        <w:bottom w:val="none" w:sz="0" w:space="0" w:color="auto"/>
        <w:right w:val="none" w:sz="0" w:space="0" w:color="auto"/>
      </w:divBdr>
    </w:div>
    <w:div w:id="2034188711">
      <w:bodyDiv w:val="1"/>
      <w:marLeft w:val="0"/>
      <w:marRight w:val="0"/>
      <w:marTop w:val="0"/>
      <w:marBottom w:val="0"/>
      <w:divBdr>
        <w:top w:val="none" w:sz="0" w:space="0" w:color="auto"/>
        <w:left w:val="none" w:sz="0" w:space="0" w:color="auto"/>
        <w:bottom w:val="none" w:sz="0" w:space="0" w:color="auto"/>
        <w:right w:val="none" w:sz="0" w:space="0" w:color="auto"/>
      </w:divBdr>
    </w:div>
    <w:div w:id="2034764805">
      <w:bodyDiv w:val="1"/>
      <w:marLeft w:val="0"/>
      <w:marRight w:val="0"/>
      <w:marTop w:val="0"/>
      <w:marBottom w:val="0"/>
      <w:divBdr>
        <w:top w:val="none" w:sz="0" w:space="0" w:color="auto"/>
        <w:left w:val="none" w:sz="0" w:space="0" w:color="auto"/>
        <w:bottom w:val="none" w:sz="0" w:space="0" w:color="auto"/>
        <w:right w:val="none" w:sz="0" w:space="0" w:color="auto"/>
      </w:divBdr>
    </w:div>
    <w:div w:id="2034918460">
      <w:bodyDiv w:val="1"/>
      <w:marLeft w:val="0"/>
      <w:marRight w:val="0"/>
      <w:marTop w:val="0"/>
      <w:marBottom w:val="0"/>
      <w:divBdr>
        <w:top w:val="none" w:sz="0" w:space="0" w:color="auto"/>
        <w:left w:val="none" w:sz="0" w:space="0" w:color="auto"/>
        <w:bottom w:val="none" w:sz="0" w:space="0" w:color="auto"/>
        <w:right w:val="none" w:sz="0" w:space="0" w:color="auto"/>
      </w:divBdr>
    </w:div>
    <w:div w:id="2035038189">
      <w:bodyDiv w:val="1"/>
      <w:marLeft w:val="0"/>
      <w:marRight w:val="0"/>
      <w:marTop w:val="0"/>
      <w:marBottom w:val="0"/>
      <w:divBdr>
        <w:top w:val="none" w:sz="0" w:space="0" w:color="auto"/>
        <w:left w:val="none" w:sz="0" w:space="0" w:color="auto"/>
        <w:bottom w:val="none" w:sz="0" w:space="0" w:color="auto"/>
        <w:right w:val="none" w:sz="0" w:space="0" w:color="auto"/>
      </w:divBdr>
    </w:div>
    <w:div w:id="2035038859">
      <w:bodyDiv w:val="1"/>
      <w:marLeft w:val="0"/>
      <w:marRight w:val="0"/>
      <w:marTop w:val="0"/>
      <w:marBottom w:val="0"/>
      <w:divBdr>
        <w:top w:val="none" w:sz="0" w:space="0" w:color="auto"/>
        <w:left w:val="none" w:sz="0" w:space="0" w:color="auto"/>
        <w:bottom w:val="none" w:sz="0" w:space="0" w:color="auto"/>
        <w:right w:val="none" w:sz="0" w:space="0" w:color="auto"/>
      </w:divBdr>
    </w:div>
    <w:div w:id="2035956464">
      <w:bodyDiv w:val="1"/>
      <w:marLeft w:val="0"/>
      <w:marRight w:val="0"/>
      <w:marTop w:val="0"/>
      <w:marBottom w:val="0"/>
      <w:divBdr>
        <w:top w:val="none" w:sz="0" w:space="0" w:color="auto"/>
        <w:left w:val="none" w:sz="0" w:space="0" w:color="auto"/>
        <w:bottom w:val="none" w:sz="0" w:space="0" w:color="auto"/>
        <w:right w:val="none" w:sz="0" w:space="0" w:color="auto"/>
      </w:divBdr>
    </w:div>
    <w:div w:id="2036033562">
      <w:bodyDiv w:val="1"/>
      <w:marLeft w:val="0"/>
      <w:marRight w:val="0"/>
      <w:marTop w:val="0"/>
      <w:marBottom w:val="0"/>
      <w:divBdr>
        <w:top w:val="none" w:sz="0" w:space="0" w:color="auto"/>
        <w:left w:val="none" w:sz="0" w:space="0" w:color="auto"/>
        <w:bottom w:val="none" w:sz="0" w:space="0" w:color="auto"/>
        <w:right w:val="none" w:sz="0" w:space="0" w:color="auto"/>
      </w:divBdr>
    </w:div>
    <w:div w:id="2036075770">
      <w:bodyDiv w:val="1"/>
      <w:marLeft w:val="0"/>
      <w:marRight w:val="0"/>
      <w:marTop w:val="0"/>
      <w:marBottom w:val="0"/>
      <w:divBdr>
        <w:top w:val="none" w:sz="0" w:space="0" w:color="auto"/>
        <w:left w:val="none" w:sz="0" w:space="0" w:color="auto"/>
        <w:bottom w:val="none" w:sz="0" w:space="0" w:color="auto"/>
        <w:right w:val="none" w:sz="0" w:space="0" w:color="auto"/>
      </w:divBdr>
    </w:div>
    <w:div w:id="2036080781">
      <w:bodyDiv w:val="1"/>
      <w:marLeft w:val="0"/>
      <w:marRight w:val="0"/>
      <w:marTop w:val="0"/>
      <w:marBottom w:val="0"/>
      <w:divBdr>
        <w:top w:val="none" w:sz="0" w:space="0" w:color="auto"/>
        <w:left w:val="none" w:sz="0" w:space="0" w:color="auto"/>
        <w:bottom w:val="none" w:sz="0" w:space="0" w:color="auto"/>
        <w:right w:val="none" w:sz="0" w:space="0" w:color="auto"/>
      </w:divBdr>
    </w:div>
    <w:div w:id="2036226035">
      <w:bodyDiv w:val="1"/>
      <w:marLeft w:val="0"/>
      <w:marRight w:val="0"/>
      <w:marTop w:val="0"/>
      <w:marBottom w:val="0"/>
      <w:divBdr>
        <w:top w:val="none" w:sz="0" w:space="0" w:color="auto"/>
        <w:left w:val="none" w:sz="0" w:space="0" w:color="auto"/>
        <w:bottom w:val="none" w:sz="0" w:space="0" w:color="auto"/>
        <w:right w:val="none" w:sz="0" w:space="0" w:color="auto"/>
      </w:divBdr>
    </w:div>
    <w:div w:id="2036227664">
      <w:bodyDiv w:val="1"/>
      <w:marLeft w:val="0"/>
      <w:marRight w:val="0"/>
      <w:marTop w:val="0"/>
      <w:marBottom w:val="0"/>
      <w:divBdr>
        <w:top w:val="none" w:sz="0" w:space="0" w:color="auto"/>
        <w:left w:val="none" w:sz="0" w:space="0" w:color="auto"/>
        <w:bottom w:val="none" w:sz="0" w:space="0" w:color="auto"/>
        <w:right w:val="none" w:sz="0" w:space="0" w:color="auto"/>
      </w:divBdr>
    </w:div>
    <w:div w:id="2036343223">
      <w:bodyDiv w:val="1"/>
      <w:marLeft w:val="0"/>
      <w:marRight w:val="0"/>
      <w:marTop w:val="0"/>
      <w:marBottom w:val="0"/>
      <w:divBdr>
        <w:top w:val="none" w:sz="0" w:space="0" w:color="auto"/>
        <w:left w:val="none" w:sz="0" w:space="0" w:color="auto"/>
        <w:bottom w:val="none" w:sz="0" w:space="0" w:color="auto"/>
        <w:right w:val="none" w:sz="0" w:space="0" w:color="auto"/>
      </w:divBdr>
    </w:div>
    <w:div w:id="2036734937">
      <w:bodyDiv w:val="1"/>
      <w:marLeft w:val="0"/>
      <w:marRight w:val="0"/>
      <w:marTop w:val="0"/>
      <w:marBottom w:val="0"/>
      <w:divBdr>
        <w:top w:val="none" w:sz="0" w:space="0" w:color="auto"/>
        <w:left w:val="none" w:sz="0" w:space="0" w:color="auto"/>
        <w:bottom w:val="none" w:sz="0" w:space="0" w:color="auto"/>
        <w:right w:val="none" w:sz="0" w:space="0" w:color="auto"/>
      </w:divBdr>
    </w:div>
    <w:div w:id="2037079717">
      <w:bodyDiv w:val="1"/>
      <w:marLeft w:val="0"/>
      <w:marRight w:val="0"/>
      <w:marTop w:val="0"/>
      <w:marBottom w:val="0"/>
      <w:divBdr>
        <w:top w:val="none" w:sz="0" w:space="0" w:color="auto"/>
        <w:left w:val="none" w:sz="0" w:space="0" w:color="auto"/>
        <w:bottom w:val="none" w:sz="0" w:space="0" w:color="auto"/>
        <w:right w:val="none" w:sz="0" w:space="0" w:color="auto"/>
      </w:divBdr>
      <w:divsChild>
        <w:div w:id="2138256961">
          <w:marLeft w:val="0"/>
          <w:marRight w:val="0"/>
          <w:marTop w:val="0"/>
          <w:marBottom w:val="0"/>
          <w:divBdr>
            <w:top w:val="none" w:sz="0" w:space="0" w:color="auto"/>
            <w:left w:val="none" w:sz="0" w:space="0" w:color="auto"/>
            <w:bottom w:val="none" w:sz="0" w:space="0" w:color="auto"/>
            <w:right w:val="none" w:sz="0" w:space="0" w:color="auto"/>
          </w:divBdr>
        </w:div>
      </w:divsChild>
    </w:div>
    <w:div w:id="2037197704">
      <w:bodyDiv w:val="1"/>
      <w:marLeft w:val="0"/>
      <w:marRight w:val="0"/>
      <w:marTop w:val="0"/>
      <w:marBottom w:val="0"/>
      <w:divBdr>
        <w:top w:val="none" w:sz="0" w:space="0" w:color="auto"/>
        <w:left w:val="none" w:sz="0" w:space="0" w:color="auto"/>
        <w:bottom w:val="none" w:sz="0" w:space="0" w:color="auto"/>
        <w:right w:val="none" w:sz="0" w:space="0" w:color="auto"/>
      </w:divBdr>
    </w:div>
    <w:div w:id="2037347549">
      <w:bodyDiv w:val="1"/>
      <w:marLeft w:val="0"/>
      <w:marRight w:val="0"/>
      <w:marTop w:val="0"/>
      <w:marBottom w:val="0"/>
      <w:divBdr>
        <w:top w:val="none" w:sz="0" w:space="0" w:color="auto"/>
        <w:left w:val="none" w:sz="0" w:space="0" w:color="auto"/>
        <w:bottom w:val="none" w:sz="0" w:space="0" w:color="auto"/>
        <w:right w:val="none" w:sz="0" w:space="0" w:color="auto"/>
      </w:divBdr>
    </w:div>
    <w:div w:id="2037348959">
      <w:bodyDiv w:val="1"/>
      <w:marLeft w:val="0"/>
      <w:marRight w:val="0"/>
      <w:marTop w:val="0"/>
      <w:marBottom w:val="0"/>
      <w:divBdr>
        <w:top w:val="none" w:sz="0" w:space="0" w:color="auto"/>
        <w:left w:val="none" w:sz="0" w:space="0" w:color="auto"/>
        <w:bottom w:val="none" w:sz="0" w:space="0" w:color="auto"/>
        <w:right w:val="none" w:sz="0" w:space="0" w:color="auto"/>
      </w:divBdr>
    </w:div>
    <w:div w:id="2037777793">
      <w:bodyDiv w:val="1"/>
      <w:marLeft w:val="0"/>
      <w:marRight w:val="0"/>
      <w:marTop w:val="0"/>
      <w:marBottom w:val="0"/>
      <w:divBdr>
        <w:top w:val="none" w:sz="0" w:space="0" w:color="auto"/>
        <w:left w:val="none" w:sz="0" w:space="0" w:color="auto"/>
        <w:bottom w:val="none" w:sz="0" w:space="0" w:color="auto"/>
        <w:right w:val="none" w:sz="0" w:space="0" w:color="auto"/>
      </w:divBdr>
    </w:div>
    <w:div w:id="2037804597">
      <w:bodyDiv w:val="1"/>
      <w:marLeft w:val="0"/>
      <w:marRight w:val="0"/>
      <w:marTop w:val="0"/>
      <w:marBottom w:val="0"/>
      <w:divBdr>
        <w:top w:val="none" w:sz="0" w:space="0" w:color="auto"/>
        <w:left w:val="none" w:sz="0" w:space="0" w:color="auto"/>
        <w:bottom w:val="none" w:sz="0" w:space="0" w:color="auto"/>
        <w:right w:val="none" w:sz="0" w:space="0" w:color="auto"/>
      </w:divBdr>
    </w:div>
    <w:div w:id="2037851639">
      <w:bodyDiv w:val="1"/>
      <w:marLeft w:val="0"/>
      <w:marRight w:val="0"/>
      <w:marTop w:val="0"/>
      <w:marBottom w:val="0"/>
      <w:divBdr>
        <w:top w:val="none" w:sz="0" w:space="0" w:color="auto"/>
        <w:left w:val="none" w:sz="0" w:space="0" w:color="auto"/>
        <w:bottom w:val="none" w:sz="0" w:space="0" w:color="auto"/>
        <w:right w:val="none" w:sz="0" w:space="0" w:color="auto"/>
      </w:divBdr>
    </w:div>
    <w:div w:id="2037996040">
      <w:bodyDiv w:val="1"/>
      <w:marLeft w:val="0"/>
      <w:marRight w:val="0"/>
      <w:marTop w:val="0"/>
      <w:marBottom w:val="0"/>
      <w:divBdr>
        <w:top w:val="none" w:sz="0" w:space="0" w:color="auto"/>
        <w:left w:val="none" w:sz="0" w:space="0" w:color="auto"/>
        <w:bottom w:val="none" w:sz="0" w:space="0" w:color="auto"/>
        <w:right w:val="none" w:sz="0" w:space="0" w:color="auto"/>
      </w:divBdr>
    </w:div>
    <w:div w:id="2038121974">
      <w:bodyDiv w:val="1"/>
      <w:marLeft w:val="0"/>
      <w:marRight w:val="0"/>
      <w:marTop w:val="0"/>
      <w:marBottom w:val="0"/>
      <w:divBdr>
        <w:top w:val="none" w:sz="0" w:space="0" w:color="auto"/>
        <w:left w:val="none" w:sz="0" w:space="0" w:color="auto"/>
        <w:bottom w:val="none" w:sz="0" w:space="0" w:color="auto"/>
        <w:right w:val="none" w:sz="0" w:space="0" w:color="auto"/>
      </w:divBdr>
    </w:div>
    <w:div w:id="2038189260">
      <w:bodyDiv w:val="1"/>
      <w:marLeft w:val="0"/>
      <w:marRight w:val="0"/>
      <w:marTop w:val="0"/>
      <w:marBottom w:val="0"/>
      <w:divBdr>
        <w:top w:val="none" w:sz="0" w:space="0" w:color="auto"/>
        <w:left w:val="none" w:sz="0" w:space="0" w:color="auto"/>
        <w:bottom w:val="none" w:sz="0" w:space="0" w:color="auto"/>
        <w:right w:val="none" w:sz="0" w:space="0" w:color="auto"/>
      </w:divBdr>
    </w:div>
    <w:div w:id="2038433310">
      <w:bodyDiv w:val="1"/>
      <w:marLeft w:val="0"/>
      <w:marRight w:val="0"/>
      <w:marTop w:val="0"/>
      <w:marBottom w:val="0"/>
      <w:divBdr>
        <w:top w:val="none" w:sz="0" w:space="0" w:color="auto"/>
        <w:left w:val="none" w:sz="0" w:space="0" w:color="auto"/>
        <w:bottom w:val="none" w:sz="0" w:space="0" w:color="auto"/>
        <w:right w:val="none" w:sz="0" w:space="0" w:color="auto"/>
      </w:divBdr>
    </w:div>
    <w:div w:id="2038461226">
      <w:bodyDiv w:val="1"/>
      <w:marLeft w:val="0"/>
      <w:marRight w:val="0"/>
      <w:marTop w:val="0"/>
      <w:marBottom w:val="0"/>
      <w:divBdr>
        <w:top w:val="none" w:sz="0" w:space="0" w:color="auto"/>
        <w:left w:val="none" w:sz="0" w:space="0" w:color="auto"/>
        <w:bottom w:val="none" w:sz="0" w:space="0" w:color="auto"/>
        <w:right w:val="none" w:sz="0" w:space="0" w:color="auto"/>
      </w:divBdr>
    </w:div>
    <w:div w:id="2038968128">
      <w:bodyDiv w:val="1"/>
      <w:marLeft w:val="0"/>
      <w:marRight w:val="0"/>
      <w:marTop w:val="0"/>
      <w:marBottom w:val="0"/>
      <w:divBdr>
        <w:top w:val="none" w:sz="0" w:space="0" w:color="auto"/>
        <w:left w:val="none" w:sz="0" w:space="0" w:color="auto"/>
        <w:bottom w:val="none" w:sz="0" w:space="0" w:color="auto"/>
        <w:right w:val="none" w:sz="0" w:space="0" w:color="auto"/>
      </w:divBdr>
    </w:div>
    <w:div w:id="2039038727">
      <w:bodyDiv w:val="1"/>
      <w:marLeft w:val="0"/>
      <w:marRight w:val="0"/>
      <w:marTop w:val="0"/>
      <w:marBottom w:val="0"/>
      <w:divBdr>
        <w:top w:val="none" w:sz="0" w:space="0" w:color="auto"/>
        <w:left w:val="none" w:sz="0" w:space="0" w:color="auto"/>
        <w:bottom w:val="none" w:sz="0" w:space="0" w:color="auto"/>
        <w:right w:val="none" w:sz="0" w:space="0" w:color="auto"/>
      </w:divBdr>
    </w:div>
    <w:div w:id="2039350404">
      <w:bodyDiv w:val="1"/>
      <w:marLeft w:val="0"/>
      <w:marRight w:val="0"/>
      <w:marTop w:val="0"/>
      <w:marBottom w:val="0"/>
      <w:divBdr>
        <w:top w:val="none" w:sz="0" w:space="0" w:color="auto"/>
        <w:left w:val="none" w:sz="0" w:space="0" w:color="auto"/>
        <w:bottom w:val="none" w:sz="0" w:space="0" w:color="auto"/>
        <w:right w:val="none" w:sz="0" w:space="0" w:color="auto"/>
      </w:divBdr>
    </w:div>
    <w:div w:id="2039701407">
      <w:bodyDiv w:val="1"/>
      <w:marLeft w:val="0"/>
      <w:marRight w:val="0"/>
      <w:marTop w:val="0"/>
      <w:marBottom w:val="0"/>
      <w:divBdr>
        <w:top w:val="none" w:sz="0" w:space="0" w:color="auto"/>
        <w:left w:val="none" w:sz="0" w:space="0" w:color="auto"/>
        <w:bottom w:val="none" w:sz="0" w:space="0" w:color="auto"/>
        <w:right w:val="none" w:sz="0" w:space="0" w:color="auto"/>
      </w:divBdr>
    </w:div>
    <w:div w:id="2039771284">
      <w:bodyDiv w:val="1"/>
      <w:marLeft w:val="0"/>
      <w:marRight w:val="0"/>
      <w:marTop w:val="0"/>
      <w:marBottom w:val="0"/>
      <w:divBdr>
        <w:top w:val="none" w:sz="0" w:space="0" w:color="auto"/>
        <w:left w:val="none" w:sz="0" w:space="0" w:color="auto"/>
        <w:bottom w:val="none" w:sz="0" w:space="0" w:color="auto"/>
        <w:right w:val="none" w:sz="0" w:space="0" w:color="auto"/>
      </w:divBdr>
      <w:divsChild>
        <w:div w:id="2174472">
          <w:marLeft w:val="0"/>
          <w:marRight w:val="0"/>
          <w:marTop w:val="0"/>
          <w:marBottom w:val="0"/>
          <w:divBdr>
            <w:top w:val="none" w:sz="0" w:space="0" w:color="auto"/>
            <w:left w:val="none" w:sz="0" w:space="0" w:color="auto"/>
            <w:bottom w:val="none" w:sz="0" w:space="0" w:color="auto"/>
            <w:right w:val="none" w:sz="0" w:space="0" w:color="auto"/>
          </w:divBdr>
        </w:div>
      </w:divsChild>
    </w:div>
    <w:div w:id="2039964549">
      <w:bodyDiv w:val="1"/>
      <w:marLeft w:val="0"/>
      <w:marRight w:val="0"/>
      <w:marTop w:val="0"/>
      <w:marBottom w:val="0"/>
      <w:divBdr>
        <w:top w:val="none" w:sz="0" w:space="0" w:color="auto"/>
        <w:left w:val="none" w:sz="0" w:space="0" w:color="auto"/>
        <w:bottom w:val="none" w:sz="0" w:space="0" w:color="auto"/>
        <w:right w:val="none" w:sz="0" w:space="0" w:color="auto"/>
      </w:divBdr>
    </w:div>
    <w:div w:id="2040737482">
      <w:bodyDiv w:val="1"/>
      <w:marLeft w:val="0"/>
      <w:marRight w:val="0"/>
      <w:marTop w:val="0"/>
      <w:marBottom w:val="0"/>
      <w:divBdr>
        <w:top w:val="none" w:sz="0" w:space="0" w:color="auto"/>
        <w:left w:val="none" w:sz="0" w:space="0" w:color="auto"/>
        <w:bottom w:val="none" w:sz="0" w:space="0" w:color="auto"/>
        <w:right w:val="none" w:sz="0" w:space="0" w:color="auto"/>
      </w:divBdr>
    </w:div>
    <w:div w:id="2040889075">
      <w:bodyDiv w:val="1"/>
      <w:marLeft w:val="0"/>
      <w:marRight w:val="0"/>
      <w:marTop w:val="0"/>
      <w:marBottom w:val="0"/>
      <w:divBdr>
        <w:top w:val="none" w:sz="0" w:space="0" w:color="auto"/>
        <w:left w:val="none" w:sz="0" w:space="0" w:color="auto"/>
        <w:bottom w:val="none" w:sz="0" w:space="0" w:color="auto"/>
        <w:right w:val="none" w:sz="0" w:space="0" w:color="auto"/>
      </w:divBdr>
    </w:div>
    <w:div w:id="2041319684">
      <w:bodyDiv w:val="1"/>
      <w:marLeft w:val="0"/>
      <w:marRight w:val="0"/>
      <w:marTop w:val="0"/>
      <w:marBottom w:val="0"/>
      <w:divBdr>
        <w:top w:val="none" w:sz="0" w:space="0" w:color="auto"/>
        <w:left w:val="none" w:sz="0" w:space="0" w:color="auto"/>
        <w:bottom w:val="none" w:sz="0" w:space="0" w:color="auto"/>
        <w:right w:val="none" w:sz="0" w:space="0" w:color="auto"/>
      </w:divBdr>
    </w:div>
    <w:div w:id="2041583265">
      <w:bodyDiv w:val="1"/>
      <w:marLeft w:val="0"/>
      <w:marRight w:val="0"/>
      <w:marTop w:val="0"/>
      <w:marBottom w:val="0"/>
      <w:divBdr>
        <w:top w:val="none" w:sz="0" w:space="0" w:color="auto"/>
        <w:left w:val="none" w:sz="0" w:space="0" w:color="auto"/>
        <w:bottom w:val="none" w:sz="0" w:space="0" w:color="auto"/>
        <w:right w:val="none" w:sz="0" w:space="0" w:color="auto"/>
      </w:divBdr>
    </w:div>
    <w:div w:id="2041664032">
      <w:bodyDiv w:val="1"/>
      <w:marLeft w:val="0"/>
      <w:marRight w:val="0"/>
      <w:marTop w:val="0"/>
      <w:marBottom w:val="0"/>
      <w:divBdr>
        <w:top w:val="none" w:sz="0" w:space="0" w:color="auto"/>
        <w:left w:val="none" w:sz="0" w:space="0" w:color="auto"/>
        <w:bottom w:val="none" w:sz="0" w:space="0" w:color="auto"/>
        <w:right w:val="none" w:sz="0" w:space="0" w:color="auto"/>
      </w:divBdr>
    </w:div>
    <w:div w:id="2041860609">
      <w:bodyDiv w:val="1"/>
      <w:marLeft w:val="0"/>
      <w:marRight w:val="0"/>
      <w:marTop w:val="0"/>
      <w:marBottom w:val="0"/>
      <w:divBdr>
        <w:top w:val="none" w:sz="0" w:space="0" w:color="auto"/>
        <w:left w:val="none" w:sz="0" w:space="0" w:color="auto"/>
        <w:bottom w:val="none" w:sz="0" w:space="0" w:color="auto"/>
        <w:right w:val="none" w:sz="0" w:space="0" w:color="auto"/>
      </w:divBdr>
    </w:div>
    <w:div w:id="2042322648">
      <w:bodyDiv w:val="1"/>
      <w:marLeft w:val="0"/>
      <w:marRight w:val="0"/>
      <w:marTop w:val="0"/>
      <w:marBottom w:val="0"/>
      <w:divBdr>
        <w:top w:val="none" w:sz="0" w:space="0" w:color="auto"/>
        <w:left w:val="none" w:sz="0" w:space="0" w:color="auto"/>
        <w:bottom w:val="none" w:sz="0" w:space="0" w:color="auto"/>
        <w:right w:val="none" w:sz="0" w:space="0" w:color="auto"/>
      </w:divBdr>
      <w:divsChild>
        <w:div w:id="1874881256">
          <w:marLeft w:val="0"/>
          <w:marRight w:val="0"/>
          <w:marTop w:val="0"/>
          <w:marBottom w:val="0"/>
          <w:divBdr>
            <w:top w:val="none" w:sz="0" w:space="0" w:color="auto"/>
            <w:left w:val="none" w:sz="0" w:space="0" w:color="auto"/>
            <w:bottom w:val="none" w:sz="0" w:space="0" w:color="auto"/>
            <w:right w:val="none" w:sz="0" w:space="0" w:color="auto"/>
          </w:divBdr>
        </w:div>
      </w:divsChild>
    </w:div>
    <w:div w:id="2043358436">
      <w:bodyDiv w:val="1"/>
      <w:marLeft w:val="0"/>
      <w:marRight w:val="0"/>
      <w:marTop w:val="0"/>
      <w:marBottom w:val="0"/>
      <w:divBdr>
        <w:top w:val="none" w:sz="0" w:space="0" w:color="auto"/>
        <w:left w:val="none" w:sz="0" w:space="0" w:color="auto"/>
        <w:bottom w:val="none" w:sz="0" w:space="0" w:color="auto"/>
        <w:right w:val="none" w:sz="0" w:space="0" w:color="auto"/>
      </w:divBdr>
    </w:div>
    <w:div w:id="2043894112">
      <w:bodyDiv w:val="1"/>
      <w:marLeft w:val="0"/>
      <w:marRight w:val="0"/>
      <w:marTop w:val="0"/>
      <w:marBottom w:val="0"/>
      <w:divBdr>
        <w:top w:val="none" w:sz="0" w:space="0" w:color="auto"/>
        <w:left w:val="none" w:sz="0" w:space="0" w:color="auto"/>
        <w:bottom w:val="none" w:sz="0" w:space="0" w:color="auto"/>
        <w:right w:val="none" w:sz="0" w:space="0" w:color="auto"/>
      </w:divBdr>
    </w:div>
    <w:div w:id="2044280165">
      <w:bodyDiv w:val="1"/>
      <w:marLeft w:val="0"/>
      <w:marRight w:val="0"/>
      <w:marTop w:val="0"/>
      <w:marBottom w:val="0"/>
      <w:divBdr>
        <w:top w:val="none" w:sz="0" w:space="0" w:color="auto"/>
        <w:left w:val="none" w:sz="0" w:space="0" w:color="auto"/>
        <w:bottom w:val="none" w:sz="0" w:space="0" w:color="auto"/>
        <w:right w:val="none" w:sz="0" w:space="0" w:color="auto"/>
      </w:divBdr>
    </w:div>
    <w:div w:id="2044550775">
      <w:bodyDiv w:val="1"/>
      <w:marLeft w:val="0"/>
      <w:marRight w:val="0"/>
      <w:marTop w:val="0"/>
      <w:marBottom w:val="0"/>
      <w:divBdr>
        <w:top w:val="none" w:sz="0" w:space="0" w:color="auto"/>
        <w:left w:val="none" w:sz="0" w:space="0" w:color="auto"/>
        <w:bottom w:val="none" w:sz="0" w:space="0" w:color="auto"/>
        <w:right w:val="none" w:sz="0" w:space="0" w:color="auto"/>
      </w:divBdr>
    </w:div>
    <w:div w:id="2044556453">
      <w:bodyDiv w:val="1"/>
      <w:marLeft w:val="0"/>
      <w:marRight w:val="0"/>
      <w:marTop w:val="0"/>
      <w:marBottom w:val="0"/>
      <w:divBdr>
        <w:top w:val="none" w:sz="0" w:space="0" w:color="auto"/>
        <w:left w:val="none" w:sz="0" w:space="0" w:color="auto"/>
        <w:bottom w:val="none" w:sz="0" w:space="0" w:color="auto"/>
        <w:right w:val="none" w:sz="0" w:space="0" w:color="auto"/>
      </w:divBdr>
    </w:div>
    <w:div w:id="2044742345">
      <w:bodyDiv w:val="1"/>
      <w:marLeft w:val="0"/>
      <w:marRight w:val="0"/>
      <w:marTop w:val="0"/>
      <w:marBottom w:val="0"/>
      <w:divBdr>
        <w:top w:val="none" w:sz="0" w:space="0" w:color="auto"/>
        <w:left w:val="none" w:sz="0" w:space="0" w:color="auto"/>
        <w:bottom w:val="none" w:sz="0" w:space="0" w:color="auto"/>
        <w:right w:val="none" w:sz="0" w:space="0" w:color="auto"/>
      </w:divBdr>
    </w:div>
    <w:div w:id="2044818141">
      <w:bodyDiv w:val="1"/>
      <w:marLeft w:val="0"/>
      <w:marRight w:val="0"/>
      <w:marTop w:val="0"/>
      <w:marBottom w:val="0"/>
      <w:divBdr>
        <w:top w:val="none" w:sz="0" w:space="0" w:color="auto"/>
        <w:left w:val="none" w:sz="0" w:space="0" w:color="auto"/>
        <w:bottom w:val="none" w:sz="0" w:space="0" w:color="auto"/>
        <w:right w:val="none" w:sz="0" w:space="0" w:color="auto"/>
      </w:divBdr>
    </w:div>
    <w:div w:id="2044862932">
      <w:bodyDiv w:val="1"/>
      <w:marLeft w:val="0"/>
      <w:marRight w:val="0"/>
      <w:marTop w:val="0"/>
      <w:marBottom w:val="0"/>
      <w:divBdr>
        <w:top w:val="none" w:sz="0" w:space="0" w:color="auto"/>
        <w:left w:val="none" w:sz="0" w:space="0" w:color="auto"/>
        <w:bottom w:val="none" w:sz="0" w:space="0" w:color="auto"/>
        <w:right w:val="none" w:sz="0" w:space="0" w:color="auto"/>
      </w:divBdr>
    </w:div>
    <w:div w:id="2045127880">
      <w:bodyDiv w:val="1"/>
      <w:marLeft w:val="0"/>
      <w:marRight w:val="0"/>
      <w:marTop w:val="0"/>
      <w:marBottom w:val="0"/>
      <w:divBdr>
        <w:top w:val="none" w:sz="0" w:space="0" w:color="auto"/>
        <w:left w:val="none" w:sz="0" w:space="0" w:color="auto"/>
        <w:bottom w:val="none" w:sz="0" w:space="0" w:color="auto"/>
        <w:right w:val="none" w:sz="0" w:space="0" w:color="auto"/>
      </w:divBdr>
    </w:div>
    <w:div w:id="2045405937">
      <w:bodyDiv w:val="1"/>
      <w:marLeft w:val="0"/>
      <w:marRight w:val="0"/>
      <w:marTop w:val="0"/>
      <w:marBottom w:val="0"/>
      <w:divBdr>
        <w:top w:val="none" w:sz="0" w:space="0" w:color="auto"/>
        <w:left w:val="none" w:sz="0" w:space="0" w:color="auto"/>
        <w:bottom w:val="none" w:sz="0" w:space="0" w:color="auto"/>
        <w:right w:val="none" w:sz="0" w:space="0" w:color="auto"/>
      </w:divBdr>
    </w:div>
    <w:div w:id="2045906135">
      <w:bodyDiv w:val="1"/>
      <w:marLeft w:val="0"/>
      <w:marRight w:val="0"/>
      <w:marTop w:val="0"/>
      <w:marBottom w:val="0"/>
      <w:divBdr>
        <w:top w:val="none" w:sz="0" w:space="0" w:color="auto"/>
        <w:left w:val="none" w:sz="0" w:space="0" w:color="auto"/>
        <w:bottom w:val="none" w:sz="0" w:space="0" w:color="auto"/>
        <w:right w:val="none" w:sz="0" w:space="0" w:color="auto"/>
      </w:divBdr>
    </w:div>
    <w:div w:id="2045980460">
      <w:bodyDiv w:val="1"/>
      <w:marLeft w:val="0"/>
      <w:marRight w:val="0"/>
      <w:marTop w:val="0"/>
      <w:marBottom w:val="0"/>
      <w:divBdr>
        <w:top w:val="none" w:sz="0" w:space="0" w:color="auto"/>
        <w:left w:val="none" w:sz="0" w:space="0" w:color="auto"/>
        <w:bottom w:val="none" w:sz="0" w:space="0" w:color="auto"/>
        <w:right w:val="none" w:sz="0" w:space="0" w:color="auto"/>
      </w:divBdr>
    </w:div>
    <w:div w:id="2046296971">
      <w:bodyDiv w:val="1"/>
      <w:marLeft w:val="0"/>
      <w:marRight w:val="0"/>
      <w:marTop w:val="0"/>
      <w:marBottom w:val="0"/>
      <w:divBdr>
        <w:top w:val="none" w:sz="0" w:space="0" w:color="auto"/>
        <w:left w:val="none" w:sz="0" w:space="0" w:color="auto"/>
        <w:bottom w:val="none" w:sz="0" w:space="0" w:color="auto"/>
        <w:right w:val="none" w:sz="0" w:space="0" w:color="auto"/>
      </w:divBdr>
    </w:div>
    <w:div w:id="2046443788">
      <w:bodyDiv w:val="1"/>
      <w:marLeft w:val="0"/>
      <w:marRight w:val="0"/>
      <w:marTop w:val="0"/>
      <w:marBottom w:val="0"/>
      <w:divBdr>
        <w:top w:val="none" w:sz="0" w:space="0" w:color="auto"/>
        <w:left w:val="none" w:sz="0" w:space="0" w:color="auto"/>
        <w:bottom w:val="none" w:sz="0" w:space="0" w:color="auto"/>
        <w:right w:val="none" w:sz="0" w:space="0" w:color="auto"/>
      </w:divBdr>
    </w:div>
    <w:div w:id="2046639698">
      <w:bodyDiv w:val="1"/>
      <w:marLeft w:val="0"/>
      <w:marRight w:val="0"/>
      <w:marTop w:val="0"/>
      <w:marBottom w:val="0"/>
      <w:divBdr>
        <w:top w:val="none" w:sz="0" w:space="0" w:color="auto"/>
        <w:left w:val="none" w:sz="0" w:space="0" w:color="auto"/>
        <w:bottom w:val="none" w:sz="0" w:space="0" w:color="auto"/>
        <w:right w:val="none" w:sz="0" w:space="0" w:color="auto"/>
      </w:divBdr>
    </w:div>
    <w:div w:id="2046832563">
      <w:bodyDiv w:val="1"/>
      <w:marLeft w:val="0"/>
      <w:marRight w:val="0"/>
      <w:marTop w:val="0"/>
      <w:marBottom w:val="0"/>
      <w:divBdr>
        <w:top w:val="none" w:sz="0" w:space="0" w:color="auto"/>
        <w:left w:val="none" w:sz="0" w:space="0" w:color="auto"/>
        <w:bottom w:val="none" w:sz="0" w:space="0" w:color="auto"/>
        <w:right w:val="none" w:sz="0" w:space="0" w:color="auto"/>
      </w:divBdr>
    </w:div>
    <w:div w:id="2046977573">
      <w:bodyDiv w:val="1"/>
      <w:marLeft w:val="0"/>
      <w:marRight w:val="0"/>
      <w:marTop w:val="0"/>
      <w:marBottom w:val="0"/>
      <w:divBdr>
        <w:top w:val="none" w:sz="0" w:space="0" w:color="auto"/>
        <w:left w:val="none" w:sz="0" w:space="0" w:color="auto"/>
        <w:bottom w:val="none" w:sz="0" w:space="0" w:color="auto"/>
        <w:right w:val="none" w:sz="0" w:space="0" w:color="auto"/>
      </w:divBdr>
    </w:div>
    <w:div w:id="2047097138">
      <w:bodyDiv w:val="1"/>
      <w:marLeft w:val="0"/>
      <w:marRight w:val="0"/>
      <w:marTop w:val="0"/>
      <w:marBottom w:val="0"/>
      <w:divBdr>
        <w:top w:val="none" w:sz="0" w:space="0" w:color="auto"/>
        <w:left w:val="none" w:sz="0" w:space="0" w:color="auto"/>
        <w:bottom w:val="none" w:sz="0" w:space="0" w:color="auto"/>
        <w:right w:val="none" w:sz="0" w:space="0" w:color="auto"/>
      </w:divBdr>
    </w:div>
    <w:div w:id="2047177164">
      <w:bodyDiv w:val="1"/>
      <w:marLeft w:val="0"/>
      <w:marRight w:val="0"/>
      <w:marTop w:val="0"/>
      <w:marBottom w:val="0"/>
      <w:divBdr>
        <w:top w:val="none" w:sz="0" w:space="0" w:color="auto"/>
        <w:left w:val="none" w:sz="0" w:space="0" w:color="auto"/>
        <w:bottom w:val="none" w:sz="0" w:space="0" w:color="auto"/>
        <w:right w:val="none" w:sz="0" w:space="0" w:color="auto"/>
      </w:divBdr>
    </w:div>
    <w:div w:id="2047365215">
      <w:bodyDiv w:val="1"/>
      <w:marLeft w:val="0"/>
      <w:marRight w:val="0"/>
      <w:marTop w:val="0"/>
      <w:marBottom w:val="0"/>
      <w:divBdr>
        <w:top w:val="none" w:sz="0" w:space="0" w:color="auto"/>
        <w:left w:val="none" w:sz="0" w:space="0" w:color="auto"/>
        <w:bottom w:val="none" w:sz="0" w:space="0" w:color="auto"/>
        <w:right w:val="none" w:sz="0" w:space="0" w:color="auto"/>
      </w:divBdr>
    </w:div>
    <w:div w:id="2047367745">
      <w:bodyDiv w:val="1"/>
      <w:marLeft w:val="0"/>
      <w:marRight w:val="0"/>
      <w:marTop w:val="0"/>
      <w:marBottom w:val="0"/>
      <w:divBdr>
        <w:top w:val="none" w:sz="0" w:space="0" w:color="auto"/>
        <w:left w:val="none" w:sz="0" w:space="0" w:color="auto"/>
        <w:bottom w:val="none" w:sz="0" w:space="0" w:color="auto"/>
        <w:right w:val="none" w:sz="0" w:space="0" w:color="auto"/>
      </w:divBdr>
    </w:div>
    <w:div w:id="2047679466">
      <w:bodyDiv w:val="1"/>
      <w:marLeft w:val="0"/>
      <w:marRight w:val="0"/>
      <w:marTop w:val="0"/>
      <w:marBottom w:val="0"/>
      <w:divBdr>
        <w:top w:val="none" w:sz="0" w:space="0" w:color="auto"/>
        <w:left w:val="none" w:sz="0" w:space="0" w:color="auto"/>
        <w:bottom w:val="none" w:sz="0" w:space="0" w:color="auto"/>
        <w:right w:val="none" w:sz="0" w:space="0" w:color="auto"/>
      </w:divBdr>
    </w:div>
    <w:div w:id="2047752957">
      <w:bodyDiv w:val="1"/>
      <w:marLeft w:val="0"/>
      <w:marRight w:val="0"/>
      <w:marTop w:val="0"/>
      <w:marBottom w:val="0"/>
      <w:divBdr>
        <w:top w:val="none" w:sz="0" w:space="0" w:color="auto"/>
        <w:left w:val="none" w:sz="0" w:space="0" w:color="auto"/>
        <w:bottom w:val="none" w:sz="0" w:space="0" w:color="auto"/>
        <w:right w:val="none" w:sz="0" w:space="0" w:color="auto"/>
      </w:divBdr>
    </w:div>
    <w:div w:id="2048143990">
      <w:bodyDiv w:val="1"/>
      <w:marLeft w:val="0"/>
      <w:marRight w:val="0"/>
      <w:marTop w:val="0"/>
      <w:marBottom w:val="0"/>
      <w:divBdr>
        <w:top w:val="none" w:sz="0" w:space="0" w:color="auto"/>
        <w:left w:val="none" w:sz="0" w:space="0" w:color="auto"/>
        <w:bottom w:val="none" w:sz="0" w:space="0" w:color="auto"/>
        <w:right w:val="none" w:sz="0" w:space="0" w:color="auto"/>
      </w:divBdr>
    </w:div>
    <w:div w:id="2048680181">
      <w:bodyDiv w:val="1"/>
      <w:marLeft w:val="0"/>
      <w:marRight w:val="0"/>
      <w:marTop w:val="0"/>
      <w:marBottom w:val="0"/>
      <w:divBdr>
        <w:top w:val="none" w:sz="0" w:space="0" w:color="auto"/>
        <w:left w:val="none" w:sz="0" w:space="0" w:color="auto"/>
        <w:bottom w:val="none" w:sz="0" w:space="0" w:color="auto"/>
        <w:right w:val="none" w:sz="0" w:space="0" w:color="auto"/>
      </w:divBdr>
    </w:div>
    <w:div w:id="2048722710">
      <w:bodyDiv w:val="1"/>
      <w:marLeft w:val="0"/>
      <w:marRight w:val="0"/>
      <w:marTop w:val="0"/>
      <w:marBottom w:val="0"/>
      <w:divBdr>
        <w:top w:val="none" w:sz="0" w:space="0" w:color="auto"/>
        <w:left w:val="none" w:sz="0" w:space="0" w:color="auto"/>
        <w:bottom w:val="none" w:sz="0" w:space="0" w:color="auto"/>
        <w:right w:val="none" w:sz="0" w:space="0" w:color="auto"/>
      </w:divBdr>
    </w:div>
    <w:div w:id="2049328537">
      <w:bodyDiv w:val="1"/>
      <w:marLeft w:val="0"/>
      <w:marRight w:val="0"/>
      <w:marTop w:val="0"/>
      <w:marBottom w:val="0"/>
      <w:divBdr>
        <w:top w:val="none" w:sz="0" w:space="0" w:color="auto"/>
        <w:left w:val="none" w:sz="0" w:space="0" w:color="auto"/>
        <w:bottom w:val="none" w:sz="0" w:space="0" w:color="auto"/>
        <w:right w:val="none" w:sz="0" w:space="0" w:color="auto"/>
      </w:divBdr>
    </w:div>
    <w:div w:id="2049331809">
      <w:bodyDiv w:val="1"/>
      <w:marLeft w:val="0"/>
      <w:marRight w:val="0"/>
      <w:marTop w:val="0"/>
      <w:marBottom w:val="0"/>
      <w:divBdr>
        <w:top w:val="none" w:sz="0" w:space="0" w:color="auto"/>
        <w:left w:val="none" w:sz="0" w:space="0" w:color="auto"/>
        <w:bottom w:val="none" w:sz="0" w:space="0" w:color="auto"/>
        <w:right w:val="none" w:sz="0" w:space="0" w:color="auto"/>
      </w:divBdr>
    </w:div>
    <w:div w:id="2049719338">
      <w:bodyDiv w:val="1"/>
      <w:marLeft w:val="0"/>
      <w:marRight w:val="0"/>
      <w:marTop w:val="0"/>
      <w:marBottom w:val="0"/>
      <w:divBdr>
        <w:top w:val="none" w:sz="0" w:space="0" w:color="auto"/>
        <w:left w:val="none" w:sz="0" w:space="0" w:color="auto"/>
        <w:bottom w:val="none" w:sz="0" w:space="0" w:color="auto"/>
        <w:right w:val="none" w:sz="0" w:space="0" w:color="auto"/>
      </w:divBdr>
    </w:div>
    <w:div w:id="2050103658">
      <w:bodyDiv w:val="1"/>
      <w:marLeft w:val="0"/>
      <w:marRight w:val="0"/>
      <w:marTop w:val="0"/>
      <w:marBottom w:val="0"/>
      <w:divBdr>
        <w:top w:val="none" w:sz="0" w:space="0" w:color="auto"/>
        <w:left w:val="none" w:sz="0" w:space="0" w:color="auto"/>
        <w:bottom w:val="none" w:sz="0" w:space="0" w:color="auto"/>
        <w:right w:val="none" w:sz="0" w:space="0" w:color="auto"/>
      </w:divBdr>
    </w:div>
    <w:div w:id="2050566531">
      <w:bodyDiv w:val="1"/>
      <w:marLeft w:val="0"/>
      <w:marRight w:val="0"/>
      <w:marTop w:val="0"/>
      <w:marBottom w:val="0"/>
      <w:divBdr>
        <w:top w:val="none" w:sz="0" w:space="0" w:color="auto"/>
        <w:left w:val="none" w:sz="0" w:space="0" w:color="auto"/>
        <w:bottom w:val="none" w:sz="0" w:space="0" w:color="auto"/>
        <w:right w:val="none" w:sz="0" w:space="0" w:color="auto"/>
      </w:divBdr>
    </w:div>
    <w:div w:id="2050914453">
      <w:bodyDiv w:val="1"/>
      <w:marLeft w:val="0"/>
      <w:marRight w:val="0"/>
      <w:marTop w:val="0"/>
      <w:marBottom w:val="0"/>
      <w:divBdr>
        <w:top w:val="none" w:sz="0" w:space="0" w:color="auto"/>
        <w:left w:val="none" w:sz="0" w:space="0" w:color="auto"/>
        <w:bottom w:val="none" w:sz="0" w:space="0" w:color="auto"/>
        <w:right w:val="none" w:sz="0" w:space="0" w:color="auto"/>
      </w:divBdr>
    </w:div>
    <w:div w:id="2051489524">
      <w:bodyDiv w:val="1"/>
      <w:marLeft w:val="0"/>
      <w:marRight w:val="0"/>
      <w:marTop w:val="0"/>
      <w:marBottom w:val="0"/>
      <w:divBdr>
        <w:top w:val="none" w:sz="0" w:space="0" w:color="auto"/>
        <w:left w:val="none" w:sz="0" w:space="0" w:color="auto"/>
        <w:bottom w:val="none" w:sz="0" w:space="0" w:color="auto"/>
        <w:right w:val="none" w:sz="0" w:space="0" w:color="auto"/>
      </w:divBdr>
      <w:divsChild>
        <w:div w:id="262804568">
          <w:marLeft w:val="0"/>
          <w:marRight w:val="0"/>
          <w:marTop w:val="0"/>
          <w:marBottom w:val="0"/>
          <w:divBdr>
            <w:top w:val="none" w:sz="0" w:space="0" w:color="auto"/>
            <w:left w:val="none" w:sz="0" w:space="0" w:color="auto"/>
            <w:bottom w:val="none" w:sz="0" w:space="0" w:color="auto"/>
            <w:right w:val="none" w:sz="0" w:space="0" w:color="auto"/>
          </w:divBdr>
        </w:div>
      </w:divsChild>
    </w:div>
    <w:div w:id="2051873728">
      <w:bodyDiv w:val="1"/>
      <w:marLeft w:val="0"/>
      <w:marRight w:val="0"/>
      <w:marTop w:val="0"/>
      <w:marBottom w:val="0"/>
      <w:divBdr>
        <w:top w:val="none" w:sz="0" w:space="0" w:color="auto"/>
        <w:left w:val="none" w:sz="0" w:space="0" w:color="auto"/>
        <w:bottom w:val="none" w:sz="0" w:space="0" w:color="auto"/>
        <w:right w:val="none" w:sz="0" w:space="0" w:color="auto"/>
      </w:divBdr>
    </w:div>
    <w:div w:id="2051953808">
      <w:bodyDiv w:val="1"/>
      <w:marLeft w:val="0"/>
      <w:marRight w:val="0"/>
      <w:marTop w:val="0"/>
      <w:marBottom w:val="0"/>
      <w:divBdr>
        <w:top w:val="none" w:sz="0" w:space="0" w:color="auto"/>
        <w:left w:val="none" w:sz="0" w:space="0" w:color="auto"/>
        <w:bottom w:val="none" w:sz="0" w:space="0" w:color="auto"/>
        <w:right w:val="none" w:sz="0" w:space="0" w:color="auto"/>
      </w:divBdr>
    </w:div>
    <w:div w:id="2051955236">
      <w:bodyDiv w:val="1"/>
      <w:marLeft w:val="0"/>
      <w:marRight w:val="0"/>
      <w:marTop w:val="0"/>
      <w:marBottom w:val="0"/>
      <w:divBdr>
        <w:top w:val="none" w:sz="0" w:space="0" w:color="auto"/>
        <w:left w:val="none" w:sz="0" w:space="0" w:color="auto"/>
        <w:bottom w:val="none" w:sz="0" w:space="0" w:color="auto"/>
        <w:right w:val="none" w:sz="0" w:space="0" w:color="auto"/>
      </w:divBdr>
    </w:div>
    <w:div w:id="2052076610">
      <w:bodyDiv w:val="1"/>
      <w:marLeft w:val="0"/>
      <w:marRight w:val="0"/>
      <w:marTop w:val="0"/>
      <w:marBottom w:val="0"/>
      <w:divBdr>
        <w:top w:val="none" w:sz="0" w:space="0" w:color="auto"/>
        <w:left w:val="none" w:sz="0" w:space="0" w:color="auto"/>
        <w:bottom w:val="none" w:sz="0" w:space="0" w:color="auto"/>
        <w:right w:val="none" w:sz="0" w:space="0" w:color="auto"/>
      </w:divBdr>
    </w:div>
    <w:div w:id="2052149628">
      <w:bodyDiv w:val="1"/>
      <w:marLeft w:val="0"/>
      <w:marRight w:val="0"/>
      <w:marTop w:val="0"/>
      <w:marBottom w:val="0"/>
      <w:divBdr>
        <w:top w:val="none" w:sz="0" w:space="0" w:color="auto"/>
        <w:left w:val="none" w:sz="0" w:space="0" w:color="auto"/>
        <w:bottom w:val="none" w:sz="0" w:space="0" w:color="auto"/>
        <w:right w:val="none" w:sz="0" w:space="0" w:color="auto"/>
      </w:divBdr>
    </w:div>
    <w:div w:id="2052260627">
      <w:bodyDiv w:val="1"/>
      <w:marLeft w:val="0"/>
      <w:marRight w:val="0"/>
      <w:marTop w:val="0"/>
      <w:marBottom w:val="0"/>
      <w:divBdr>
        <w:top w:val="none" w:sz="0" w:space="0" w:color="auto"/>
        <w:left w:val="none" w:sz="0" w:space="0" w:color="auto"/>
        <w:bottom w:val="none" w:sz="0" w:space="0" w:color="auto"/>
        <w:right w:val="none" w:sz="0" w:space="0" w:color="auto"/>
      </w:divBdr>
    </w:div>
    <w:div w:id="2052413182">
      <w:bodyDiv w:val="1"/>
      <w:marLeft w:val="0"/>
      <w:marRight w:val="0"/>
      <w:marTop w:val="0"/>
      <w:marBottom w:val="0"/>
      <w:divBdr>
        <w:top w:val="none" w:sz="0" w:space="0" w:color="auto"/>
        <w:left w:val="none" w:sz="0" w:space="0" w:color="auto"/>
        <w:bottom w:val="none" w:sz="0" w:space="0" w:color="auto"/>
        <w:right w:val="none" w:sz="0" w:space="0" w:color="auto"/>
      </w:divBdr>
    </w:div>
    <w:div w:id="2052656047">
      <w:bodyDiv w:val="1"/>
      <w:marLeft w:val="0"/>
      <w:marRight w:val="0"/>
      <w:marTop w:val="0"/>
      <w:marBottom w:val="0"/>
      <w:divBdr>
        <w:top w:val="none" w:sz="0" w:space="0" w:color="auto"/>
        <w:left w:val="none" w:sz="0" w:space="0" w:color="auto"/>
        <w:bottom w:val="none" w:sz="0" w:space="0" w:color="auto"/>
        <w:right w:val="none" w:sz="0" w:space="0" w:color="auto"/>
      </w:divBdr>
    </w:div>
    <w:div w:id="2052995434">
      <w:bodyDiv w:val="1"/>
      <w:marLeft w:val="0"/>
      <w:marRight w:val="0"/>
      <w:marTop w:val="0"/>
      <w:marBottom w:val="0"/>
      <w:divBdr>
        <w:top w:val="none" w:sz="0" w:space="0" w:color="auto"/>
        <w:left w:val="none" w:sz="0" w:space="0" w:color="auto"/>
        <w:bottom w:val="none" w:sz="0" w:space="0" w:color="auto"/>
        <w:right w:val="none" w:sz="0" w:space="0" w:color="auto"/>
      </w:divBdr>
    </w:div>
    <w:div w:id="2053184863">
      <w:bodyDiv w:val="1"/>
      <w:marLeft w:val="0"/>
      <w:marRight w:val="0"/>
      <w:marTop w:val="0"/>
      <w:marBottom w:val="0"/>
      <w:divBdr>
        <w:top w:val="none" w:sz="0" w:space="0" w:color="auto"/>
        <w:left w:val="none" w:sz="0" w:space="0" w:color="auto"/>
        <w:bottom w:val="none" w:sz="0" w:space="0" w:color="auto"/>
        <w:right w:val="none" w:sz="0" w:space="0" w:color="auto"/>
      </w:divBdr>
    </w:div>
    <w:div w:id="2053260491">
      <w:bodyDiv w:val="1"/>
      <w:marLeft w:val="0"/>
      <w:marRight w:val="0"/>
      <w:marTop w:val="0"/>
      <w:marBottom w:val="0"/>
      <w:divBdr>
        <w:top w:val="none" w:sz="0" w:space="0" w:color="auto"/>
        <w:left w:val="none" w:sz="0" w:space="0" w:color="auto"/>
        <w:bottom w:val="none" w:sz="0" w:space="0" w:color="auto"/>
        <w:right w:val="none" w:sz="0" w:space="0" w:color="auto"/>
      </w:divBdr>
    </w:div>
    <w:div w:id="2053773677">
      <w:bodyDiv w:val="1"/>
      <w:marLeft w:val="0"/>
      <w:marRight w:val="0"/>
      <w:marTop w:val="0"/>
      <w:marBottom w:val="0"/>
      <w:divBdr>
        <w:top w:val="none" w:sz="0" w:space="0" w:color="auto"/>
        <w:left w:val="none" w:sz="0" w:space="0" w:color="auto"/>
        <w:bottom w:val="none" w:sz="0" w:space="0" w:color="auto"/>
        <w:right w:val="none" w:sz="0" w:space="0" w:color="auto"/>
      </w:divBdr>
    </w:div>
    <w:div w:id="2054231346">
      <w:bodyDiv w:val="1"/>
      <w:marLeft w:val="0"/>
      <w:marRight w:val="0"/>
      <w:marTop w:val="0"/>
      <w:marBottom w:val="0"/>
      <w:divBdr>
        <w:top w:val="none" w:sz="0" w:space="0" w:color="auto"/>
        <w:left w:val="none" w:sz="0" w:space="0" w:color="auto"/>
        <w:bottom w:val="none" w:sz="0" w:space="0" w:color="auto"/>
        <w:right w:val="none" w:sz="0" w:space="0" w:color="auto"/>
      </w:divBdr>
    </w:div>
    <w:div w:id="2054301850">
      <w:bodyDiv w:val="1"/>
      <w:marLeft w:val="0"/>
      <w:marRight w:val="0"/>
      <w:marTop w:val="0"/>
      <w:marBottom w:val="0"/>
      <w:divBdr>
        <w:top w:val="none" w:sz="0" w:space="0" w:color="auto"/>
        <w:left w:val="none" w:sz="0" w:space="0" w:color="auto"/>
        <w:bottom w:val="none" w:sz="0" w:space="0" w:color="auto"/>
        <w:right w:val="none" w:sz="0" w:space="0" w:color="auto"/>
      </w:divBdr>
    </w:div>
    <w:div w:id="2054381137">
      <w:bodyDiv w:val="1"/>
      <w:marLeft w:val="0"/>
      <w:marRight w:val="0"/>
      <w:marTop w:val="0"/>
      <w:marBottom w:val="0"/>
      <w:divBdr>
        <w:top w:val="none" w:sz="0" w:space="0" w:color="auto"/>
        <w:left w:val="none" w:sz="0" w:space="0" w:color="auto"/>
        <w:bottom w:val="none" w:sz="0" w:space="0" w:color="auto"/>
        <w:right w:val="none" w:sz="0" w:space="0" w:color="auto"/>
      </w:divBdr>
    </w:div>
    <w:div w:id="2054769687">
      <w:bodyDiv w:val="1"/>
      <w:marLeft w:val="0"/>
      <w:marRight w:val="0"/>
      <w:marTop w:val="0"/>
      <w:marBottom w:val="0"/>
      <w:divBdr>
        <w:top w:val="none" w:sz="0" w:space="0" w:color="auto"/>
        <w:left w:val="none" w:sz="0" w:space="0" w:color="auto"/>
        <w:bottom w:val="none" w:sz="0" w:space="0" w:color="auto"/>
        <w:right w:val="none" w:sz="0" w:space="0" w:color="auto"/>
      </w:divBdr>
    </w:div>
    <w:div w:id="2055496660">
      <w:bodyDiv w:val="1"/>
      <w:marLeft w:val="0"/>
      <w:marRight w:val="0"/>
      <w:marTop w:val="0"/>
      <w:marBottom w:val="0"/>
      <w:divBdr>
        <w:top w:val="none" w:sz="0" w:space="0" w:color="auto"/>
        <w:left w:val="none" w:sz="0" w:space="0" w:color="auto"/>
        <w:bottom w:val="none" w:sz="0" w:space="0" w:color="auto"/>
        <w:right w:val="none" w:sz="0" w:space="0" w:color="auto"/>
      </w:divBdr>
    </w:div>
    <w:div w:id="2055544117">
      <w:bodyDiv w:val="1"/>
      <w:marLeft w:val="0"/>
      <w:marRight w:val="0"/>
      <w:marTop w:val="0"/>
      <w:marBottom w:val="0"/>
      <w:divBdr>
        <w:top w:val="none" w:sz="0" w:space="0" w:color="auto"/>
        <w:left w:val="none" w:sz="0" w:space="0" w:color="auto"/>
        <w:bottom w:val="none" w:sz="0" w:space="0" w:color="auto"/>
        <w:right w:val="none" w:sz="0" w:space="0" w:color="auto"/>
      </w:divBdr>
    </w:div>
    <w:div w:id="2056078480">
      <w:bodyDiv w:val="1"/>
      <w:marLeft w:val="0"/>
      <w:marRight w:val="0"/>
      <w:marTop w:val="0"/>
      <w:marBottom w:val="0"/>
      <w:divBdr>
        <w:top w:val="none" w:sz="0" w:space="0" w:color="auto"/>
        <w:left w:val="none" w:sz="0" w:space="0" w:color="auto"/>
        <w:bottom w:val="none" w:sz="0" w:space="0" w:color="auto"/>
        <w:right w:val="none" w:sz="0" w:space="0" w:color="auto"/>
      </w:divBdr>
    </w:div>
    <w:div w:id="2056271544">
      <w:bodyDiv w:val="1"/>
      <w:marLeft w:val="0"/>
      <w:marRight w:val="0"/>
      <w:marTop w:val="0"/>
      <w:marBottom w:val="0"/>
      <w:divBdr>
        <w:top w:val="none" w:sz="0" w:space="0" w:color="auto"/>
        <w:left w:val="none" w:sz="0" w:space="0" w:color="auto"/>
        <w:bottom w:val="none" w:sz="0" w:space="0" w:color="auto"/>
        <w:right w:val="none" w:sz="0" w:space="0" w:color="auto"/>
      </w:divBdr>
      <w:divsChild>
        <w:div w:id="1468471167">
          <w:marLeft w:val="0"/>
          <w:marRight w:val="0"/>
          <w:marTop w:val="0"/>
          <w:marBottom w:val="0"/>
          <w:divBdr>
            <w:top w:val="none" w:sz="0" w:space="0" w:color="auto"/>
            <w:left w:val="none" w:sz="0" w:space="0" w:color="auto"/>
            <w:bottom w:val="none" w:sz="0" w:space="0" w:color="auto"/>
            <w:right w:val="none" w:sz="0" w:space="0" w:color="auto"/>
          </w:divBdr>
        </w:div>
      </w:divsChild>
    </w:div>
    <w:div w:id="2056461188">
      <w:bodyDiv w:val="1"/>
      <w:marLeft w:val="0"/>
      <w:marRight w:val="0"/>
      <w:marTop w:val="0"/>
      <w:marBottom w:val="0"/>
      <w:divBdr>
        <w:top w:val="none" w:sz="0" w:space="0" w:color="auto"/>
        <w:left w:val="none" w:sz="0" w:space="0" w:color="auto"/>
        <w:bottom w:val="none" w:sz="0" w:space="0" w:color="auto"/>
        <w:right w:val="none" w:sz="0" w:space="0" w:color="auto"/>
      </w:divBdr>
    </w:div>
    <w:div w:id="2057076170">
      <w:bodyDiv w:val="1"/>
      <w:marLeft w:val="0"/>
      <w:marRight w:val="0"/>
      <w:marTop w:val="0"/>
      <w:marBottom w:val="0"/>
      <w:divBdr>
        <w:top w:val="none" w:sz="0" w:space="0" w:color="auto"/>
        <w:left w:val="none" w:sz="0" w:space="0" w:color="auto"/>
        <w:bottom w:val="none" w:sz="0" w:space="0" w:color="auto"/>
        <w:right w:val="none" w:sz="0" w:space="0" w:color="auto"/>
      </w:divBdr>
    </w:div>
    <w:div w:id="2057855959">
      <w:bodyDiv w:val="1"/>
      <w:marLeft w:val="0"/>
      <w:marRight w:val="0"/>
      <w:marTop w:val="0"/>
      <w:marBottom w:val="0"/>
      <w:divBdr>
        <w:top w:val="none" w:sz="0" w:space="0" w:color="auto"/>
        <w:left w:val="none" w:sz="0" w:space="0" w:color="auto"/>
        <w:bottom w:val="none" w:sz="0" w:space="0" w:color="auto"/>
        <w:right w:val="none" w:sz="0" w:space="0" w:color="auto"/>
      </w:divBdr>
    </w:div>
    <w:div w:id="2058384048">
      <w:bodyDiv w:val="1"/>
      <w:marLeft w:val="0"/>
      <w:marRight w:val="0"/>
      <w:marTop w:val="0"/>
      <w:marBottom w:val="0"/>
      <w:divBdr>
        <w:top w:val="none" w:sz="0" w:space="0" w:color="auto"/>
        <w:left w:val="none" w:sz="0" w:space="0" w:color="auto"/>
        <w:bottom w:val="none" w:sz="0" w:space="0" w:color="auto"/>
        <w:right w:val="none" w:sz="0" w:space="0" w:color="auto"/>
      </w:divBdr>
    </w:div>
    <w:div w:id="2058510599">
      <w:bodyDiv w:val="1"/>
      <w:marLeft w:val="0"/>
      <w:marRight w:val="0"/>
      <w:marTop w:val="0"/>
      <w:marBottom w:val="0"/>
      <w:divBdr>
        <w:top w:val="none" w:sz="0" w:space="0" w:color="auto"/>
        <w:left w:val="none" w:sz="0" w:space="0" w:color="auto"/>
        <w:bottom w:val="none" w:sz="0" w:space="0" w:color="auto"/>
        <w:right w:val="none" w:sz="0" w:space="0" w:color="auto"/>
      </w:divBdr>
    </w:div>
    <w:div w:id="2058895845">
      <w:bodyDiv w:val="1"/>
      <w:marLeft w:val="0"/>
      <w:marRight w:val="0"/>
      <w:marTop w:val="0"/>
      <w:marBottom w:val="0"/>
      <w:divBdr>
        <w:top w:val="none" w:sz="0" w:space="0" w:color="auto"/>
        <w:left w:val="none" w:sz="0" w:space="0" w:color="auto"/>
        <w:bottom w:val="none" w:sz="0" w:space="0" w:color="auto"/>
        <w:right w:val="none" w:sz="0" w:space="0" w:color="auto"/>
      </w:divBdr>
    </w:div>
    <w:div w:id="2059477903">
      <w:bodyDiv w:val="1"/>
      <w:marLeft w:val="0"/>
      <w:marRight w:val="0"/>
      <w:marTop w:val="0"/>
      <w:marBottom w:val="0"/>
      <w:divBdr>
        <w:top w:val="none" w:sz="0" w:space="0" w:color="auto"/>
        <w:left w:val="none" w:sz="0" w:space="0" w:color="auto"/>
        <w:bottom w:val="none" w:sz="0" w:space="0" w:color="auto"/>
        <w:right w:val="none" w:sz="0" w:space="0" w:color="auto"/>
      </w:divBdr>
    </w:div>
    <w:div w:id="2059815389">
      <w:bodyDiv w:val="1"/>
      <w:marLeft w:val="0"/>
      <w:marRight w:val="0"/>
      <w:marTop w:val="0"/>
      <w:marBottom w:val="0"/>
      <w:divBdr>
        <w:top w:val="none" w:sz="0" w:space="0" w:color="auto"/>
        <w:left w:val="none" w:sz="0" w:space="0" w:color="auto"/>
        <w:bottom w:val="none" w:sz="0" w:space="0" w:color="auto"/>
        <w:right w:val="none" w:sz="0" w:space="0" w:color="auto"/>
      </w:divBdr>
    </w:div>
    <w:div w:id="2059933768">
      <w:bodyDiv w:val="1"/>
      <w:marLeft w:val="0"/>
      <w:marRight w:val="0"/>
      <w:marTop w:val="0"/>
      <w:marBottom w:val="0"/>
      <w:divBdr>
        <w:top w:val="none" w:sz="0" w:space="0" w:color="auto"/>
        <w:left w:val="none" w:sz="0" w:space="0" w:color="auto"/>
        <w:bottom w:val="none" w:sz="0" w:space="0" w:color="auto"/>
        <w:right w:val="none" w:sz="0" w:space="0" w:color="auto"/>
      </w:divBdr>
    </w:div>
    <w:div w:id="2060007611">
      <w:bodyDiv w:val="1"/>
      <w:marLeft w:val="0"/>
      <w:marRight w:val="0"/>
      <w:marTop w:val="0"/>
      <w:marBottom w:val="0"/>
      <w:divBdr>
        <w:top w:val="none" w:sz="0" w:space="0" w:color="auto"/>
        <w:left w:val="none" w:sz="0" w:space="0" w:color="auto"/>
        <w:bottom w:val="none" w:sz="0" w:space="0" w:color="auto"/>
        <w:right w:val="none" w:sz="0" w:space="0" w:color="auto"/>
      </w:divBdr>
    </w:div>
    <w:div w:id="2060736615">
      <w:bodyDiv w:val="1"/>
      <w:marLeft w:val="0"/>
      <w:marRight w:val="0"/>
      <w:marTop w:val="0"/>
      <w:marBottom w:val="0"/>
      <w:divBdr>
        <w:top w:val="none" w:sz="0" w:space="0" w:color="auto"/>
        <w:left w:val="none" w:sz="0" w:space="0" w:color="auto"/>
        <w:bottom w:val="none" w:sz="0" w:space="0" w:color="auto"/>
        <w:right w:val="none" w:sz="0" w:space="0" w:color="auto"/>
      </w:divBdr>
    </w:div>
    <w:div w:id="2060743010">
      <w:bodyDiv w:val="1"/>
      <w:marLeft w:val="0"/>
      <w:marRight w:val="0"/>
      <w:marTop w:val="0"/>
      <w:marBottom w:val="0"/>
      <w:divBdr>
        <w:top w:val="none" w:sz="0" w:space="0" w:color="auto"/>
        <w:left w:val="none" w:sz="0" w:space="0" w:color="auto"/>
        <w:bottom w:val="none" w:sz="0" w:space="0" w:color="auto"/>
        <w:right w:val="none" w:sz="0" w:space="0" w:color="auto"/>
      </w:divBdr>
    </w:div>
    <w:div w:id="2061202087">
      <w:bodyDiv w:val="1"/>
      <w:marLeft w:val="0"/>
      <w:marRight w:val="0"/>
      <w:marTop w:val="0"/>
      <w:marBottom w:val="0"/>
      <w:divBdr>
        <w:top w:val="none" w:sz="0" w:space="0" w:color="auto"/>
        <w:left w:val="none" w:sz="0" w:space="0" w:color="auto"/>
        <w:bottom w:val="none" w:sz="0" w:space="0" w:color="auto"/>
        <w:right w:val="none" w:sz="0" w:space="0" w:color="auto"/>
      </w:divBdr>
    </w:div>
    <w:div w:id="2061202357">
      <w:bodyDiv w:val="1"/>
      <w:marLeft w:val="0"/>
      <w:marRight w:val="0"/>
      <w:marTop w:val="0"/>
      <w:marBottom w:val="0"/>
      <w:divBdr>
        <w:top w:val="none" w:sz="0" w:space="0" w:color="auto"/>
        <w:left w:val="none" w:sz="0" w:space="0" w:color="auto"/>
        <w:bottom w:val="none" w:sz="0" w:space="0" w:color="auto"/>
        <w:right w:val="none" w:sz="0" w:space="0" w:color="auto"/>
      </w:divBdr>
    </w:div>
    <w:div w:id="2061592520">
      <w:bodyDiv w:val="1"/>
      <w:marLeft w:val="0"/>
      <w:marRight w:val="0"/>
      <w:marTop w:val="0"/>
      <w:marBottom w:val="0"/>
      <w:divBdr>
        <w:top w:val="none" w:sz="0" w:space="0" w:color="auto"/>
        <w:left w:val="none" w:sz="0" w:space="0" w:color="auto"/>
        <w:bottom w:val="none" w:sz="0" w:space="0" w:color="auto"/>
        <w:right w:val="none" w:sz="0" w:space="0" w:color="auto"/>
      </w:divBdr>
    </w:div>
    <w:div w:id="2062172143">
      <w:bodyDiv w:val="1"/>
      <w:marLeft w:val="0"/>
      <w:marRight w:val="0"/>
      <w:marTop w:val="0"/>
      <w:marBottom w:val="0"/>
      <w:divBdr>
        <w:top w:val="none" w:sz="0" w:space="0" w:color="auto"/>
        <w:left w:val="none" w:sz="0" w:space="0" w:color="auto"/>
        <w:bottom w:val="none" w:sz="0" w:space="0" w:color="auto"/>
        <w:right w:val="none" w:sz="0" w:space="0" w:color="auto"/>
      </w:divBdr>
    </w:div>
    <w:div w:id="2062244443">
      <w:bodyDiv w:val="1"/>
      <w:marLeft w:val="0"/>
      <w:marRight w:val="0"/>
      <w:marTop w:val="0"/>
      <w:marBottom w:val="0"/>
      <w:divBdr>
        <w:top w:val="none" w:sz="0" w:space="0" w:color="auto"/>
        <w:left w:val="none" w:sz="0" w:space="0" w:color="auto"/>
        <w:bottom w:val="none" w:sz="0" w:space="0" w:color="auto"/>
        <w:right w:val="none" w:sz="0" w:space="0" w:color="auto"/>
      </w:divBdr>
    </w:div>
    <w:div w:id="2062358034">
      <w:bodyDiv w:val="1"/>
      <w:marLeft w:val="0"/>
      <w:marRight w:val="0"/>
      <w:marTop w:val="0"/>
      <w:marBottom w:val="0"/>
      <w:divBdr>
        <w:top w:val="none" w:sz="0" w:space="0" w:color="auto"/>
        <w:left w:val="none" w:sz="0" w:space="0" w:color="auto"/>
        <w:bottom w:val="none" w:sz="0" w:space="0" w:color="auto"/>
        <w:right w:val="none" w:sz="0" w:space="0" w:color="auto"/>
      </w:divBdr>
    </w:div>
    <w:div w:id="2062560692">
      <w:bodyDiv w:val="1"/>
      <w:marLeft w:val="0"/>
      <w:marRight w:val="0"/>
      <w:marTop w:val="0"/>
      <w:marBottom w:val="0"/>
      <w:divBdr>
        <w:top w:val="none" w:sz="0" w:space="0" w:color="auto"/>
        <w:left w:val="none" w:sz="0" w:space="0" w:color="auto"/>
        <w:bottom w:val="none" w:sz="0" w:space="0" w:color="auto"/>
        <w:right w:val="none" w:sz="0" w:space="0" w:color="auto"/>
      </w:divBdr>
    </w:div>
    <w:div w:id="2062822693">
      <w:bodyDiv w:val="1"/>
      <w:marLeft w:val="0"/>
      <w:marRight w:val="0"/>
      <w:marTop w:val="0"/>
      <w:marBottom w:val="0"/>
      <w:divBdr>
        <w:top w:val="none" w:sz="0" w:space="0" w:color="auto"/>
        <w:left w:val="none" w:sz="0" w:space="0" w:color="auto"/>
        <w:bottom w:val="none" w:sz="0" w:space="0" w:color="auto"/>
        <w:right w:val="none" w:sz="0" w:space="0" w:color="auto"/>
      </w:divBdr>
    </w:div>
    <w:div w:id="2063290864">
      <w:bodyDiv w:val="1"/>
      <w:marLeft w:val="0"/>
      <w:marRight w:val="0"/>
      <w:marTop w:val="0"/>
      <w:marBottom w:val="0"/>
      <w:divBdr>
        <w:top w:val="none" w:sz="0" w:space="0" w:color="auto"/>
        <w:left w:val="none" w:sz="0" w:space="0" w:color="auto"/>
        <w:bottom w:val="none" w:sz="0" w:space="0" w:color="auto"/>
        <w:right w:val="none" w:sz="0" w:space="0" w:color="auto"/>
      </w:divBdr>
    </w:div>
    <w:div w:id="2063366285">
      <w:bodyDiv w:val="1"/>
      <w:marLeft w:val="0"/>
      <w:marRight w:val="0"/>
      <w:marTop w:val="0"/>
      <w:marBottom w:val="0"/>
      <w:divBdr>
        <w:top w:val="none" w:sz="0" w:space="0" w:color="auto"/>
        <w:left w:val="none" w:sz="0" w:space="0" w:color="auto"/>
        <w:bottom w:val="none" w:sz="0" w:space="0" w:color="auto"/>
        <w:right w:val="none" w:sz="0" w:space="0" w:color="auto"/>
      </w:divBdr>
    </w:div>
    <w:div w:id="2063602069">
      <w:bodyDiv w:val="1"/>
      <w:marLeft w:val="0"/>
      <w:marRight w:val="0"/>
      <w:marTop w:val="0"/>
      <w:marBottom w:val="0"/>
      <w:divBdr>
        <w:top w:val="none" w:sz="0" w:space="0" w:color="auto"/>
        <w:left w:val="none" w:sz="0" w:space="0" w:color="auto"/>
        <w:bottom w:val="none" w:sz="0" w:space="0" w:color="auto"/>
        <w:right w:val="none" w:sz="0" w:space="0" w:color="auto"/>
      </w:divBdr>
    </w:div>
    <w:div w:id="2063669558">
      <w:bodyDiv w:val="1"/>
      <w:marLeft w:val="0"/>
      <w:marRight w:val="0"/>
      <w:marTop w:val="0"/>
      <w:marBottom w:val="0"/>
      <w:divBdr>
        <w:top w:val="none" w:sz="0" w:space="0" w:color="auto"/>
        <w:left w:val="none" w:sz="0" w:space="0" w:color="auto"/>
        <w:bottom w:val="none" w:sz="0" w:space="0" w:color="auto"/>
        <w:right w:val="none" w:sz="0" w:space="0" w:color="auto"/>
      </w:divBdr>
    </w:div>
    <w:div w:id="2063745851">
      <w:bodyDiv w:val="1"/>
      <w:marLeft w:val="0"/>
      <w:marRight w:val="0"/>
      <w:marTop w:val="0"/>
      <w:marBottom w:val="0"/>
      <w:divBdr>
        <w:top w:val="none" w:sz="0" w:space="0" w:color="auto"/>
        <w:left w:val="none" w:sz="0" w:space="0" w:color="auto"/>
        <w:bottom w:val="none" w:sz="0" w:space="0" w:color="auto"/>
        <w:right w:val="none" w:sz="0" w:space="0" w:color="auto"/>
      </w:divBdr>
    </w:div>
    <w:div w:id="2063751835">
      <w:bodyDiv w:val="1"/>
      <w:marLeft w:val="0"/>
      <w:marRight w:val="0"/>
      <w:marTop w:val="0"/>
      <w:marBottom w:val="0"/>
      <w:divBdr>
        <w:top w:val="none" w:sz="0" w:space="0" w:color="auto"/>
        <w:left w:val="none" w:sz="0" w:space="0" w:color="auto"/>
        <w:bottom w:val="none" w:sz="0" w:space="0" w:color="auto"/>
        <w:right w:val="none" w:sz="0" w:space="0" w:color="auto"/>
      </w:divBdr>
    </w:div>
    <w:div w:id="2063944512">
      <w:bodyDiv w:val="1"/>
      <w:marLeft w:val="0"/>
      <w:marRight w:val="0"/>
      <w:marTop w:val="0"/>
      <w:marBottom w:val="0"/>
      <w:divBdr>
        <w:top w:val="none" w:sz="0" w:space="0" w:color="auto"/>
        <w:left w:val="none" w:sz="0" w:space="0" w:color="auto"/>
        <w:bottom w:val="none" w:sz="0" w:space="0" w:color="auto"/>
        <w:right w:val="none" w:sz="0" w:space="0" w:color="auto"/>
      </w:divBdr>
    </w:div>
    <w:div w:id="2064252963">
      <w:bodyDiv w:val="1"/>
      <w:marLeft w:val="0"/>
      <w:marRight w:val="0"/>
      <w:marTop w:val="0"/>
      <w:marBottom w:val="0"/>
      <w:divBdr>
        <w:top w:val="none" w:sz="0" w:space="0" w:color="auto"/>
        <w:left w:val="none" w:sz="0" w:space="0" w:color="auto"/>
        <w:bottom w:val="none" w:sz="0" w:space="0" w:color="auto"/>
        <w:right w:val="none" w:sz="0" w:space="0" w:color="auto"/>
      </w:divBdr>
    </w:div>
    <w:div w:id="2064331712">
      <w:bodyDiv w:val="1"/>
      <w:marLeft w:val="0"/>
      <w:marRight w:val="0"/>
      <w:marTop w:val="0"/>
      <w:marBottom w:val="0"/>
      <w:divBdr>
        <w:top w:val="none" w:sz="0" w:space="0" w:color="auto"/>
        <w:left w:val="none" w:sz="0" w:space="0" w:color="auto"/>
        <w:bottom w:val="none" w:sz="0" w:space="0" w:color="auto"/>
        <w:right w:val="none" w:sz="0" w:space="0" w:color="auto"/>
      </w:divBdr>
    </w:div>
    <w:div w:id="2064592542">
      <w:bodyDiv w:val="1"/>
      <w:marLeft w:val="0"/>
      <w:marRight w:val="0"/>
      <w:marTop w:val="0"/>
      <w:marBottom w:val="0"/>
      <w:divBdr>
        <w:top w:val="none" w:sz="0" w:space="0" w:color="auto"/>
        <w:left w:val="none" w:sz="0" w:space="0" w:color="auto"/>
        <w:bottom w:val="none" w:sz="0" w:space="0" w:color="auto"/>
        <w:right w:val="none" w:sz="0" w:space="0" w:color="auto"/>
      </w:divBdr>
    </w:div>
    <w:div w:id="2064792552">
      <w:bodyDiv w:val="1"/>
      <w:marLeft w:val="0"/>
      <w:marRight w:val="0"/>
      <w:marTop w:val="0"/>
      <w:marBottom w:val="0"/>
      <w:divBdr>
        <w:top w:val="none" w:sz="0" w:space="0" w:color="auto"/>
        <w:left w:val="none" w:sz="0" w:space="0" w:color="auto"/>
        <w:bottom w:val="none" w:sz="0" w:space="0" w:color="auto"/>
        <w:right w:val="none" w:sz="0" w:space="0" w:color="auto"/>
      </w:divBdr>
    </w:div>
    <w:div w:id="2064979802">
      <w:bodyDiv w:val="1"/>
      <w:marLeft w:val="0"/>
      <w:marRight w:val="0"/>
      <w:marTop w:val="0"/>
      <w:marBottom w:val="0"/>
      <w:divBdr>
        <w:top w:val="none" w:sz="0" w:space="0" w:color="auto"/>
        <w:left w:val="none" w:sz="0" w:space="0" w:color="auto"/>
        <w:bottom w:val="none" w:sz="0" w:space="0" w:color="auto"/>
        <w:right w:val="none" w:sz="0" w:space="0" w:color="auto"/>
      </w:divBdr>
    </w:div>
    <w:div w:id="2064983762">
      <w:bodyDiv w:val="1"/>
      <w:marLeft w:val="0"/>
      <w:marRight w:val="0"/>
      <w:marTop w:val="0"/>
      <w:marBottom w:val="0"/>
      <w:divBdr>
        <w:top w:val="none" w:sz="0" w:space="0" w:color="auto"/>
        <w:left w:val="none" w:sz="0" w:space="0" w:color="auto"/>
        <w:bottom w:val="none" w:sz="0" w:space="0" w:color="auto"/>
        <w:right w:val="none" w:sz="0" w:space="0" w:color="auto"/>
      </w:divBdr>
    </w:div>
    <w:div w:id="2065106312">
      <w:bodyDiv w:val="1"/>
      <w:marLeft w:val="0"/>
      <w:marRight w:val="0"/>
      <w:marTop w:val="0"/>
      <w:marBottom w:val="0"/>
      <w:divBdr>
        <w:top w:val="none" w:sz="0" w:space="0" w:color="auto"/>
        <w:left w:val="none" w:sz="0" w:space="0" w:color="auto"/>
        <w:bottom w:val="none" w:sz="0" w:space="0" w:color="auto"/>
        <w:right w:val="none" w:sz="0" w:space="0" w:color="auto"/>
      </w:divBdr>
    </w:div>
    <w:div w:id="2065172509">
      <w:bodyDiv w:val="1"/>
      <w:marLeft w:val="0"/>
      <w:marRight w:val="0"/>
      <w:marTop w:val="0"/>
      <w:marBottom w:val="0"/>
      <w:divBdr>
        <w:top w:val="none" w:sz="0" w:space="0" w:color="auto"/>
        <w:left w:val="none" w:sz="0" w:space="0" w:color="auto"/>
        <w:bottom w:val="none" w:sz="0" w:space="0" w:color="auto"/>
        <w:right w:val="none" w:sz="0" w:space="0" w:color="auto"/>
      </w:divBdr>
    </w:div>
    <w:div w:id="2065326772">
      <w:bodyDiv w:val="1"/>
      <w:marLeft w:val="0"/>
      <w:marRight w:val="0"/>
      <w:marTop w:val="0"/>
      <w:marBottom w:val="0"/>
      <w:divBdr>
        <w:top w:val="none" w:sz="0" w:space="0" w:color="auto"/>
        <w:left w:val="none" w:sz="0" w:space="0" w:color="auto"/>
        <w:bottom w:val="none" w:sz="0" w:space="0" w:color="auto"/>
        <w:right w:val="none" w:sz="0" w:space="0" w:color="auto"/>
      </w:divBdr>
    </w:div>
    <w:div w:id="2066250639">
      <w:bodyDiv w:val="1"/>
      <w:marLeft w:val="0"/>
      <w:marRight w:val="0"/>
      <w:marTop w:val="0"/>
      <w:marBottom w:val="0"/>
      <w:divBdr>
        <w:top w:val="none" w:sz="0" w:space="0" w:color="auto"/>
        <w:left w:val="none" w:sz="0" w:space="0" w:color="auto"/>
        <w:bottom w:val="none" w:sz="0" w:space="0" w:color="auto"/>
        <w:right w:val="none" w:sz="0" w:space="0" w:color="auto"/>
      </w:divBdr>
    </w:div>
    <w:div w:id="2067336790">
      <w:bodyDiv w:val="1"/>
      <w:marLeft w:val="0"/>
      <w:marRight w:val="0"/>
      <w:marTop w:val="0"/>
      <w:marBottom w:val="0"/>
      <w:divBdr>
        <w:top w:val="none" w:sz="0" w:space="0" w:color="auto"/>
        <w:left w:val="none" w:sz="0" w:space="0" w:color="auto"/>
        <w:bottom w:val="none" w:sz="0" w:space="0" w:color="auto"/>
        <w:right w:val="none" w:sz="0" w:space="0" w:color="auto"/>
      </w:divBdr>
    </w:div>
    <w:div w:id="2067756537">
      <w:bodyDiv w:val="1"/>
      <w:marLeft w:val="0"/>
      <w:marRight w:val="0"/>
      <w:marTop w:val="0"/>
      <w:marBottom w:val="0"/>
      <w:divBdr>
        <w:top w:val="none" w:sz="0" w:space="0" w:color="auto"/>
        <w:left w:val="none" w:sz="0" w:space="0" w:color="auto"/>
        <w:bottom w:val="none" w:sz="0" w:space="0" w:color="auto"/>
        <w:right w:val="none" w:sz="0" w:space="0" w:color="auto"/>
      </w:divBdr>
    </w:div>
    <w:div w:id="2067945246">
      <w:bodyDiv w:val="1"/>
      <w:marLeft w:val="0"/>
      <w:marRight w:val="0"/>
      <w:marTop w:val="0"/>
      <w:marBottom w:val="0"/>
      <w:divBdr>
        <w:top w:val="none" w:sz="0" w:space="0" w:color="auto"/>
        <w:left w:val="none" w:sz="0" w:space="0" w:color="auto"/>
        <w:bottom w:val="none" w:sz="0" w:space="0" w:color="auto"/>
        <w:right w:val="none" w:sz="0" w:space="0" w:color="auto"/>
      </w:divBdr>
    </w:div>
    <w:div w:id="2067951113">
      <w:bodyDiv w:val="1"/>
      <w:marLeft w:val="0"/>
      <w:marRight w:val="0"/>
      <w:marTop w:val="0"/>
      <w:marBottom w:val="0"/>
      <w:divBdr>
        <w:top w:val="none" w:sz="0" w:space="0" w:color="auto"/>
        <w:left w:val="none" w:sz="0" w:space="0" w:color="auto"/>
        <w:bottom w:val="none" w:sz="0" w:space="0" w:color="auto"/>
        <w:right w:val="none" w:sz="0" w:space="0" w:color="auto"/>
      </w:divBdr>
    </w:div>
    <w:div w:id="2067994983">
      <w:bodyDiv w:val="1"/>
      <w:marLeft w:val="0"/>
      <w:marRight w:val="0"/>
      <w:marTop w:val="0"/>
      <w:marBottom w:val="0"/>
      <w:divBdr>
        <w:top w:val="none" w:sz="0" w:space="0" w:color="auto"/>
        <w:left w:val="none" w:sz="0" w:space="0" w:color="auto"/>
        <w:bottom w:val="none" w:sz="0" w:space="0" w:color="auto"/>
        <w:right w:val="none" w:sz="0" w:space="0" w:color="auto"/>
      </w:divBdr>
    </w:div>
    <w:div w:id="2068065923">
      <w:bodyDiv w:val="1"/>
      <w:marLeft w:val="0"/>
      <w:marRight w:val="0"/>
      <w:marTop w:val="0"/>
      <w:marBottom w:val="0"/>
      <w:divBdr>
        <w:top w:val="none" w:sz="0" w:space="0" w:color="auto"/>
        <w:left w:val="none" w:sz="0" w:space="0" w:color="auto"/>
        <w:bottom w:val="none" w:sz="0" w:space="0" w:color="auto"/>
        <w:right w:val="none" w:sz="0" w:space="0" w:color="auto"/>
      </w:divBdr>
    </w:div>
    <w:div w:id="2068338842">
      <w:bodyDiv w:val="1"/>
      <w:marLeft w:val="0"/>
      <w:marRight w:val="0"/>
      <w:marTop w:val="0"/>
      <w:marBottom w:val="0"/>
      <w:divBdr>
        <w:top w:val="none" w:sz="0" w:space="0" w:color="auto"/>
        <w:left w:val="none" w:sz="0" w:space="0" w:color="auto"/>
        <w:bottom w:val="none" w:sz="0" w:space="0" w:color="auto"/>
        <w:right w:val="none" w:sz="0" w:space="0" w:color="auto"/>
      </w:divBdr>
    </w:div>
    <w:div w:id="2068382730">
      <w:bodyDiv w:val="1"/>
      <w:marLeft w:val="0"/>
      <w:marRight w:val="0"/>
      <w:marTop w:val="0"/>
      <w:marBottom w:val="0"/>
      <w:divBdr>
        <w:top w:val="none" w:sz="0" w:space="0" w:color="auto"/>
        <w:left w:val="none" w:sz="0" w:space="0" w:color="auto"/>
        <w:bottom w:val="none" w:sz="0" w:space="0" w:color="auto"/>
        <w:right w:val="none" w:sz="0" w:space="0" w:color="auto"/>
      </w:divBdr>
    </w:div>
    <w:div w:id="2068409076">
      <w:bodyDiv w:val="1"/>
      <w:marLeft w:val="0"/>
      <w:marRight w:val="0"/>
      <w:marTop w:val="0"/>
      <w:marBottom w:val="0"/>
      <w:divBdr>
        <w:top w:val="none" w:sz="0" w:space="0" w:color="auto"/>
        <w:left w:val="none" w:sz="0" w:space="0" w:color="auto"/>
        <w:bottom w:val="none" w:sz="0" w:space="0" w:color="auto"/>
        <w:right w:val="none" w:sz="0" w:space="0" w:color="auto"/>
      </w:divBdr>
    </w:div>
    <w:div w:id="2068651503">
      <w:bodyDiv w:val="1"/>
      <w:marLeft w:val="0"/>
      <w:marRight w:val="0"/>
      <w:marTop w:val="0"/>
      <w:marBottom w:val="0"/>
      <w:divBdr>
        <w:top w:val="none" w:sz="0" w:space="0" w:color="auto"/>
        <w:left w:val="none" w:sz="0" w:space="0" w:color="auto"/>
        <w:bottom w:val="none" w:sz="0" w:space="0" w:color="auto"/>
        <w:right w:val="none" w:sz="0" w:space="0" w:color="auto"/>
      </w:divBdr>
    </w:div>
    <w:div w:id="2069255734">
      <w:bodyDiv w:val="1"/>
      <w:marLeft w:val="0"/>
      <w:marRight w:val="0"/>
      <w:marTop w:val="0"/>
      <w:marBottom w:val="0"/>
      <w:divBdr>
        <w:top w:val="none" w:sz="0" w:space="0" w:color="auto"/>
        <w:left w:val="none" w:sz="0" w:space="0" w:color="auto"/>
        <w:bottom w:val="none" w:sz="0" w:space="0" w:color="auto"/>
        <w:right w:val="none" w:sz="0" w:space="0" w:color="auto"/>
      </w:divBdr>
    </w:div>
    <w:div w:id="2069305504">
      <w:bodyDiv w:val="1"/>
      <w:marLeft w:val="0"/>
      <w:marRight w:val="0"/>
      <w:marTop w:val="0"/>
      <w:marBottom w:val="0"/>
      <w:divBdr>
        <w:top w:val="none" w:sz="0" w:space="0" w:color="auto"/>
        <w:left w:val="none" w:sz="0" w:space="0" w:color="auto"/>
        <w:bottom w:val="none" w:sz="0" w:space="0" w:color="auto"/>
        <w:right w:val="none" w:sz="0" w:space="0" w:color="auto"/>
      </w:divBdr>
    </w:div>
    <w:div w:id="2069377776">
      <w:bodyDiv w:val="1"/>
      <w:marLeft w:val="0"/>
      <w:marRight w:val="0"/>
      <w:marTop w:val="0"/>
      <w:marBottom w:val="0"/>
      <w:divBdr>
        <w:top w:val="none" w:sz="0" w:space="0" w:color="auto"/>
        <w:left w:val="none" w:sz="0" w:space="0" w:color="auto"/>
        <w:bottom w:val="none" w:sz="0" w:space="0" w:color="auto"/>
        <w:right w:val="none" w:sz="0" w:space="0" w:color="auto"/>
      </w:divBdr>
    </w:div>
    <w:div w:id="2069456595">
      <w:bodyDiv w:val="1"/>
      <w:marLeft w:val="0"/>
      <w:marRight w:val="0"/>
      <w:marTop w:val="0"/>
      <w:marBottom w:val="0"/>
      <w:divBdr>
        <w:top w:val="none" w:sz="0" w:space="0" w:color="auto"/>
        <w:left w:val="none" w:sz="0" w:space="0" w:color="auto"/>
        <w:bottom w:val="none" w:sz="0" w:space="0" w:color="auto"/>
        <w:right w:val="none" w:sz="0" w:space="0" w:color="auto"/>
      </w:divBdr>
    </w:div>
    <w:div w:id="2069525539">
      <w:bodyDiv w:val="1"/>
      <w:marLeft w:val="0"/>
      <w:marRight w:val="0"/>
      <w:marTop w:val="0"/>
      <w:marBottom w:val="0"/>
      <w:divBdr>
        <w:top w:val="none" w:sz="0" w:space="0" w:color="auto"/>
        <w:left w:val="none" w:sz="0" w:space="0" w:color="auto"/>
        <w:bottom w:val="none" w:sz="0" w:space="0" w:color="auto"/>
        <w:right w:val="none" w:sz="0" w:space="0" w:color="auto"/>
      </w:divBdr>
    </w:div>
    <w:div w:id="2069718682">
      <w:bodyDiv w:val="1"/>
      <w:marLeft w:val="0"/>
      <w:marRight w:val="0"/>
      <w:marTop w:val="0"/>
      <w:marBottom w:val="0"/>
      <w:divBdr>
        <w:top w:val="none" w:sz="0" w:space="0" w:color="auto"/>
        <w:left w:val="none" w:sz="0" w:space="0" w:color="auto"/>
        <w:bottom w:val="none" w:sz="0" w:space="0" w:color="auto"/>
        <w:right w:val="none" w:sz="0" w:space="0" w:color="auto"/>
      </w:divBdr>
    </w:div>
    <w:div w:id="2069842061">
      <w:bodyDiv w:val="1"/>
      <w:marLeft w:val="0"/>
      <w:marRight w:val="0"/>
      <w:marTop w:val="0"/>
      <w:marBottom w:val="0"/>
      <w:divBdr>
        <w:top w:val="none" w:sz="0" w:space="0" w:color="auto"/>
        <w:left w:val="none" w:sz="0" w:space="0" w:color="auto"/>
        <w:bottom w:val="none" w:sz="0" w:space="0" w:color="auto"/>
        <w:right w:val="none" w:sz="0" w:space="0" w:color="auto"/>
      </w:divBdr>
    </w:div>
    <w:div w:id="2070030152">
      <w:bodyDiv w:val="1"/>
      <w:marLeft w:val="0"/>
      <w:marRight w:val="0"/>
      <w:marTop w:val="0"/>
      <w:marBottom w:val="0"/>
      <w:divBdr>
        <w:top w:val="none" w:sz="0" w:space="0" w:color="auto"/>
        <w:left w:val="none" w:sz="0" w:space="0" w:color="auto"/>
        <w:bottom w:val="none" w:sz="0" w:space="0" w:color="auto"/>
        <w:right w:val="none" w:sz="0" w:space="0" w:color="auto"/>
      </w:divBdr>
    </w:div>
    <w:div w:id="2070230320">
      <w:bodyDiv w:val="1"/>
      <w:marLeft w:val="0"/>
      <w:marRight w:val="0"/>
      <w:marTop w:val="0"/>
      <w:marBottom w:val="0"/>
      <w:divBdr>
        <w:top w:val="none" w:sz="0" w:space="0" w:color="auto"/>
        <w:left w:val="none" w:sz="0" w:space="0" w:color="auto"/>
        <w:bottom w:val="none" w:sz="0" w:space="0" w:color="auto"/>
        <w:right w:val="none" w:sz="0" w:space="0" w:color="auto"/>
      </w:divBdr>
    </w:div>
    <w:div w:id="2070301580">
      <w:bodyDiv w:val="1"/>
      <w:marLeft w:val="0"/>
      <w:marRight w:val="0"/>
      <w:marTop w:val="0"/>
      <w:marBottom w:val="0"/>
      <w:divBdr>
        <w:top w:val="none" w:sz="0" w:space="0" w:color="auto"/>
        <w:left w:val="none" w:sz="0" w:space="0" w:color="auto"/>
        <w:bottom w:val="none" w:sz="0" w:space="0" w:color="auto"/>
        <w:right w:val="none" w:sz="0" w:space="0" w:color="auto"/>
      </w:divBdr>
    </w:div>
    <w:div w:id="2070882972">
      <w:bodyDiv w:val="1"/>
      <w:marLeft w:val="0"/>
      <w:marRight w:val="0"/>
      <w:marTop w:val="0"/>
      <w:marBottom w:val="0"/>
      <w:divBdr>
        <w:top w:val="none" w:sz="0" w:space="0" w:color="auto"/>
        <w:left w:val="none" w:sz="0" w:space="0" w:color="auto"/>
        <w:bottom w:val="none" w:sz="0" w:space="0" w:color="auto"/>
        <w:right w:val="none" w:sz="0" w:space="0" w:color="auto"/>
      </w:divBdr>
    </w:div>
    <w:div w:id="2071070857">
      <w:bodyDiv w:val="1"/>
      <w:marLeft w:val="0"/>
      <w:marRight w:val="0"/>
      <w:marTop w:val="0"/>
      <w:marBottom w:val="0"/>
      <w:divBdr>
        <w:top w:val="none" w:sz="0" w:space="0" w:color="auto"/>
        <w:left w:val="none" w:sz="0" w:space="0" w:color="auto"/>
        <w:bottom w:val="none" w:sz="0" w:space="0" w:color="auto"/>
        <w:right w:val="none" w:sz="0" w:space="0" w:color="auto"/>
      </w:divBdr>
    </w:div>
    <w:div w:id="2071074136">
      <w:bodyDiv w:val="1"/>
      <w:marLeft w:val="0"/>
      <w:marRight w:val="0"/>
      <w:marTop w:val="0"/>
      <w:marBottom w:val="0"/>
      <w:divBdr>
        <w:top w:val="none" w:sz="0" w:space="0" w:color="auto"/>
        <w:left w:val="none" w:sz="0" w:space="0" w:color="auto"/>
        <w:bottom w:val="none" w:sz="0" w:space="0" w:color="auto"/>
        <w:right w:val="none" w:sz="0" w:space="0" w:color="auto"/>
      </w:divBdr>
    </w:div>
    <w:div w:id="2071076731">
      <w:bodyDiv w:val="1"/>
      <w:marLeft w:val="0"/>
      <w:marRight w:val="0"/>
      <w:marTop w:val="0"/>
      <w:marBottom w:val="0"/>
      <w:divBdr>
        <w:top w:val="none" w:sz="0" w:space="0" w:color="auto"/>
        <w:left w:val="none" w:sz="0" w:space="0" w:color="auto"/>
        <w:bottom w:val="none" w:sz="0" w:space="0" w:color="auto"/>
        <w:right w:val="none" w:sz="0" w:space="0" w:color="auto"/>
      </w:divBdr>
    </w:div>
    <w:div w:id="2071152688">
      <w:bodyDiv w:val="1"/>
      <w:marLeft w:val="0"/>
      <w:marRight w:val="0"/>
      <w:marTop w:val="0"/>
      <w:marBottom w:val="0"/>
      <w:divBdr>
        <w:top w:val="none" w:sz="0" w:space="0" w:color="auto"/>
        <w:left w:val="none" w:sz="0" w:space="0" w:color="auto"/>
        <w:bottom w:val="none" w:sz="0" w:space="0" w:color="auto"/>
        <w:right w:val="none" w:sz="0" w:space="0" w:color="auto"/>
      </w:divBdr>
    </w:div>
    <w:div w:id="2071341260">
      <w:bodyDiv w:val="1"/>
      <w:marLeft w:val="0"/>
      <w:marRight w:val="0"/>
      <w:marTop w:val="0"/>
      <w:marBottom w:val="0"/>
      <w:divBdr>
        <w:top w:val="none" w:sz="0" w:space="0" w:color="auto"/>
        <w:left w:val="none" w:sz="0" w:space="0" w:color="auto"/>
        <w:bottom w:val="none" w:sz="0" w:space="0" w:color="auto"/>
        <w:right w:val="none" w:sz="0" w:space="0" w:color="auto"/>
      </w:divBdr>
    </w:div>
    <w:div w:id="2071345590">
      <w:bodyDiv w:val="1"/>
      <w:marLeft w:val="0"/>
      <w:marRight w:val="0"/>
      <w:marTop w:val="0"/>
      <w:marBottom w:val="0"/>
      <w:divBdr>
        <w:top w:val="none" w:sz="0" w:space="0" w:color="auto"/>
        <w:left w:val="none" w:sz="0" w:space="0" w:color="auto"/>
        <w:bottom w:val="none" w:sz="0" w:space="0" w:color="auto"/>
        <w:right w:val="none" w:sz="0" w:space="0" w:color="auto"/>
      </w:divBdr>
    </w:div>
    <w:div w:id="2071541244">
      <w:bodyDiv w:val="1"/>
      <w:marLeft w:val="0"/>
      <w:marRight w:val="0"/>
      <w:marTop w:val="0"/>
      <w:marBottom w:val="0"/>
      <w:divBdr>
        <w:top w:val="none" w:sz="0" w:space="0" w:color="auto"/>
        <w:left w:val="none" w:sz="0" w:space="0" w:color="auto"/>
        <w:bottom w:val="none" w:sz="0" w:space="0" w:color="auto"/>
        <w:right w:val="none" w:sz="0" w:space="0" w:color="auto"/>
      </w:divBdr>
    </w:div>
    <w:div w:id="2071610002">
      <w:bodyDiv w:val="1"/>
      <w:marLeft w:val="0"/>
      <w:marRight w:val="0"/>
      <w:marTop w:val="0"/>
      <w:marBottom w:val="0"/>
      <w:divBdr>
        <w:top w:val="none" w:sz="0" w:space="0" w:color="auto"/>
        <w:left w:val="none" w:sz="0" w:space="0" w:color="auto"/>
        <w:bottom w:val="none" w:sz="0" w:space="0" w:color="auto"/>
        <w:right w:val="none" w:sz="0" w:space="0" w:color="auto"/>
      </w:divBdr>
    </w:div>
    <w:div w:id="2071689138">
      <w:bodyDiv w:val="1"/>
      <w:marLeft w:val="0"/>
      <w:marRight w:val="0"/>
      <w:marTop w:val="0"/>
      <w:marBottom w:val="0"/>
      <w:divBdr>
        <w:top w:val="none" w:sz="0" w:space="0" w:color="auto"/>
        <w:left w:val="none" w:sz="0" w:space="0" w:color="auto"/>
        <w:bottom w:val="none" w:sz="0" w:space="0" w:color="auto"/>
        <w:right w:val="none" w:sz="0" w:space="0" w:color="auto"/>
      </w:divBdr>
    </w:div>
    <w:div w:id="2072382274">
      <w:bodyDiv w:val="1"/>
      <w:marLeft w:val="0"/>
      <w:marRight w:val="0"/>
      <w:marTop w:val="0"/>
      <w:marBottom w:val="0"/>
      <w:divBdr>
        <w:top w:val="none" w:sz="0" w:space="0" w:color="auto"/>
        <w:left w:val="none" w:sz="0" w:space="0" w:color="auto"/>
        <w:bottom w:val="none" w:sz="0" w:space="0" w:color="auto"/>
        <w:right w:val="none" w:sz="0" w:space="0" w:color="auto"/>
      </w:divBdr>
    </w:div>
    <w:div w:id="2072461441">
      <w:bodyDiv w:val="1"/>
      <w:marLeft w:val="0"/>
      <w:marRight w:val="0"/>
      <w:marTop w:val="0"/>
      <w:marBottom w:val="0"/>
      <w:divBdr>
        <w:top w:val="none" w:sz="0" w:space="0" w:color="auto"/>
        <w:left w:val="none" w:sz="0" w:space="0" w:color="auto"/>
        <w:bottom w:val="none" w:sz="0" w:space="0" w:color="auto"/>
        <w:right w:val="none" w:sz="0" w:space="0" w:color="auto"/>
      </w:divBdr>
    </w:div>
    <w:div w:id="2072580052">
      <w:bodyDiv w:val="1"/>
      <w:marLeft w:val="0"/>
      <w:marRight w:val="0"/>
      <w:marTop w:val="0"/>
      <w:marBottom w:val="0"/>
      <w:divBdr>
        <w:top w:val="none" w:sz="0" w:space="0" w:color="auto"/>
        <w:left w:val="none" w:sz="0" w:space="0" w:color="auto"/>
        <w:bottom w:val="none" w:sz="0" w:space="0" w:color="auto"/>
        <w:right w:val="none" w:sz="0" w:space="0" w:color="auto"/>
      </w:divBdr>
    </w:div>
    <w:div w:id="2072732370">
      <w:bodyDiv w:val="1"/>
      <w:marLeft w:val="0"/>
      <w:marRight w:val="0"/>
      <w:marTop w:val="0"/>
      <w:marBottom w:val="0"/>
      <w:divBdr>
        <w:top w:val="none" w:sz="0" w:space="0" w:color="auto"/>
        <w:left w:val="none" w:sz="0" w:space="0" w:color="auto"/>
        <w:bottom w:val="none" w:sz="0" w:space="0" w:color="auto"/>
        <w:right w:val="none" w:sz="0" w:space="0" w:color="auto"/>
      </w:divBdr>
    </w:div>
    <w:div w:id="2073112616">
      <w:bodyDiv w:val="1"/>
      <w:marLeft w:val="0"/>
      <w:marRight w:val="0"/>
      <w:marTop w:val="0"/>
      <w:marBottom w:val="0"/>
      <w:divBdr>
        <w:top w:val="none" w:sz="0" w:space="0" w:color="auto"/>
        <w:left w:val="none" w:sz="0" w:space="0" w:color="auto"/>
        <w:bottom w:val="none" w:sz="0" w:space="0" w:color="auto"/>
        <w:right w:val="none" w:sz="0" w:space="0" w:color="auto"/>
      </w:divBdr>
    </w:div>
    <w:div w:id="2073312781">
      <w:bodyDiv w:val="1"/>
      <w:marLeft w:val="0"/>
      <w:marRight w:val="0"/>
      <w:marTop w:val="0"/>
      <w:marBottom w:val="0"/>
      <w:divBdr>
        <w:top w:val="none" w:sz="0" w:space="0" w:color="auto"/>
        <w:left w:val="none" w:sz="0" w:space="0" w:color="auto"/>
        <w:bottom w:val="none" w:sz="0" w:space="0" w:color="auto"/>
        <w:right w:val="none" w:sz="0" w:space="0" w:color="auto"/>
      </w:divBdr>
    </w:div>
    <w:div w:id="2073695560">
      <w:bodyDiv w:val="1"/>
      <w:marLeft w:val="0"/>
      <w:marRight w:val="0"/>
      <w:marTop w:val="0"/>
      <w:marBottom w:val="0"/>
      <w:divBdr>
        <w:top w:val="none" w:sz="0" w:space="0" w:color="auto"/>
        <w:left w:val="none" w:sz="0" w:space="0" w:color="auto"/>
        <w:bottom w:val="none" w:sz="0" w:space="0" w:color="auto"/>
        <w:right w:val="none" w:sz="0" w:space="0" w:color="auto"/>
      </w:divBdr>
    </w:div>
    <w:div w:id="2073775970">
      <w:bodyDiv w:val="1"/>
      <w:marLeft w:val="0"/>
      <w:marRight w:val="0"/>
      <w:marTop w:val="0"/>
      <w:marBottom w:val="0"/>
      <w:divBdr>
        <w:top w:val="none" w:sz="0" w:space="0" w:color="auto"/>
        <w:left w:val="none" w:sz="0" w:space="0" w:color="auto"/>
        <w:bottom w:val="none" w:sz="0" w:space="0" w:color="auto"/>
        <w:right w:val="none" w:sz="0" w:space="0" w:color="auto"/>
      </w:divBdr>
    </w:div>
    <w:div w:id="2074113357">
      <w:bodyDiv w:val="1"/>
      <w:marLeft w:val="0"/>
      <w:marRight w:val="0"/>
      <w:marTop w:val="0"/>
      <w:marBottom w:val="0"/>
      <w:divBdr>
        <w:top w:val="none" w:sz="0" w:space="0" w:color="auto"/>
        <w:left w:val="none" w:sz="0" w:space="0" w:color="auto"/>
        <w:bottom w:val="none" w:sz="0" w:space="0" w:color="auto"/>
        <w:right w:val="none" w:sz="0" w:space="0" w:color="auto"/>
      </w:divBdr>
    </w:div>
    <w:div w:id="2074888073">
      <w:bodyDiv w:val="1"/>
      <w:marLeft w:val="0"/>
      <w:marRight w:val="0"/>
      <w:marTop w:val="0"/>
      <w:marBottom w:val="0"/>
      <w:divBdr>
        <w:top w:val="none" w:sz="0" w:space="0" w:color="auto"/>
        <w:left w:val="none" w:sz="0" w:space="0" w:color="auto"/>
        <w:bottom w:val="none" w:sz="0" w:space="0" w:color="auto"/>
        <w:right w:val="none" w:sz="0" w:space="0" w:color="auto"/>
      </w:divBdr>
    </w:div>
    <w:div w:id="2075616268">
      <w:bodyDiv w:val="1"/>
      <w:marLeft w:val="0"/>
      <w:marRight w:val="0"/>
      <w:marTop w:val="0"/>
      <w:marBottom w:val="0"/>
      <w:divBdr>
        <w:top w:val="none" w:sz="0" w:space="0" w:color="auto"/>
        <w:left w:val="none" w:sz="0" w:space="0" w:color="auto"/>
        <w:bottom w:val="none" w:sz="0" w:space="0" w:color="auto"/>
        <w:right w:val="none" w:sz="0" w:space="0" w:color="auto"/>
      </w:divBdr>
    </w:div>
    <w:div w:id="2075927809">
      <w:bodyDiv w:val="1"/>
      <w:marLeft w:val="0"/>
      <w:marRight w:val="0"/>
      <w:marTop w:val="0"/>
      <w:marBottom w:val="0"/>
      <w:divBdr>
        <w:top w:val="none" w:sz="0" w:space="0" w:color="auto"/>
        <w:left w:val="none" w:sz="0" w:space="0" w:color="auto"/>
        <w:bottom w:val="none" w:sz="0" w:space="0" w:color="auto"/>
        <w:right w:val="none" w:sz="0" w:space="0" w:color="auto"/>
      </w:divBdr>
    </w:div>
    <w:div w:id="2076269642">
      <w:bodyDiv w:val="1"/>
      <w:marLeft w:val="0"/>
      <w:marRight w:val="0"/>
      <w:marTop w:val="0"/>
      <w:marBottom w:val="0"/>
      <w:divBdr>
        <w:top w:val="none" w:sz="0" w:space="0" w:color="auto"/>
        <w:left w:val="none" w:sz="0" w:space="0" w:color="auto"/>
        <w:bottom w:val="none" w:sz="0" w:space="0" w:color="auto"/>
        <w:right w:val="none" w:sz="0" w:space="0" w:color="auto"/>
      </w:divBdr>
    </w:div>
    <w:div w:id="2076463635">
      <w:bodyDiv w:val="1"/>
      <w:marLeft w:val="0"/>
      <w:marRight w:val="0"/>
      <w:marTop w:val="0"/>
      <w:marBottom w:val="0"/>
      <w:divBdr>
        <w:top w:val="none" w:sz="0" w:space="0" w:color="auto"/>
        <w:left w:val="none" w:sz="0" w:space="0" w:color="auto"/>
        <w:bottom w:val="none" w:sz="0" w:space="0" w:color="auto"/>
        <w:right w:val="none" w:sz="0" w:space="0" w:color="auto"/>
      </w:divBdr>
    </w:div>
    <w:div w:id="2076581487">
      <w:bodyDiv w:val="1"/>
      <w:marLeft w:val="0"/>
      <w:marRight w:val="0"/>
      <w:marTop w:val="0"/>
      <w:marBottom w:val="0"/>
      <w:divBdr>
        <w:top w:val="none" w:sz="0" w:space="0" w:color="auto"/>
        <w:left w:val="none" w:sz="0" w:space="0" w:color="auto"/>
        <w:bottom w:val="none" w:sz="0" w:space="0" w:color="auto"/>
        <w:right w:val="none" w:sz="0" w:space="0" w:color="auto"/>
      </w:divBdr>
    </w:div>
    <w:div w:id="2077237897">
      <w:bodyDiv w:val="1"/>
      <w:marLeft w:val="0"/>
      <w:marRight w:val="0"/>
      <w:marTop w:val="0"/>
      <w:marBottom w:val="0"/>
      <w:divBdr>
        <w:top w:val="none" w:sz="0" w:space="0" w:color="auto"/>
        <w:left w:val="none" w:sz="0" w:space="0" w:color="auto"/>
        <w:bottom w:val="none" w:sz="0" w:space="0" w:color="auto"/>
        <w:right w:val="none" w:sz="0" w:space="0" w:color="auto"/>
      </w:divBdr>
    </w:div>
    <w:div w:id="2077510692">
      <w:bodyDiv w:val="1"/>
      <w:marLeft w:val="0"/>
      <w:marRight w:val="0"/>
      <w:marTop w:val="0"/>
      <w:marBottom w:val="0"/>
      <w:divBdr>
        <w:top w:val="none" w:sz="0" w:space="0" w:color="auto"/>
        <w:left w:val="none" w:sz="0" w:space="0" w:color="auto"/>
        <w:bottom w:val="none" w:sz="0" w:space="0" w:color="auto"/>
        <w:right w:val="none" w:sz="0" w:space="0" w:color="auto"/>
      </w:divBdr>
    </w:div>
    <w:div w:id="2077966658">
      <w:bodyDiv w:val="1"/>
      <w:marLeft w:val="0"/>
      <w:marRight w:val="0"/>
      <w:marTop w:val="0"/>
      <w:marBottom w:val="0"/>
      <w:divBdr>
        <w:top w:val="none" w:sz="0" w:space="0" w:color="auto"/>
        <w:left w:val="none" w:sz="0" w:space="0" w:color="auto"/>
        <w:bottom w:val="none" w:sz="0" w:space="0" w:color="auto"/>
        <w:right w:val="none" w:sz="0" w:space="0" w:color="auto"/>
      </w:divBdr>
    </w:div>
    <w:div w:id="2078237061">
      <w:bodyDiv w:val="1"/>
      <w:marLeft w:val="0"/>
      <w:marRight w:val="0"/>
      <w:marTop w:val="0"/>
      <w:marBottom w:val="0"/>
      <w:divBdr>
        <w:top w:val="none" w:sz="0" w:space="0" w:color="auto"/>
        <w:left w:val="none" w:sz="0" w:space="0" w:color="auto"/>
        <w:bottom w:val="none" w:sz="0" w:space="0" w:color="auto"/>
        <w:right w:val="none" w:sz="0" w:space="0" w:color="auto"/>
      </w:divBdr>
    </w:div>
    <w:div w:id="2078238624">
      <w:bodyDiv w:val="1"/>
      <w:marLeft w:val="0"/>
      <w:marRight w:val="0"/>
      <w:marTop w:val="0"/>
      <w:marBottom w:val="0"/>
      <w:divBdr>
        <w:top w:val="none" w:sz="0" w:space="0" w:color="auto"/>
        <w:left w:val="none" w:sz="0" w:space="0" w:color="auto"/>
        <w:bottom w:val="none" w:sz="0" w:space="0" w:color="auto"/>
        <w:right w:val="none" w:sz="0" w:space="0" w:color="auto"/>
      </w:divBdr>
    </w:div>
    <w:div w:id="2078551600">
      <w:bodyDiv w:val="1"/>
      <w:marLeft w:val="0"/>
      <w:marRight w:val="0"/>
      <w:marTop w:val="0"/>
      <w:marBottom w:val="0"/>
      <w:divBdr>
        <w:top w:val="none" w:sz="0" w:space="0" w:color="auto"/>
        <w:left w:val="none" w:sz="0" w:space="0" w:color="auto"/>
        <w:bottom w:val="none" w:sz="0" w:space="0" w:color="auto"/>
        <w:right w:val="none" w:sz="0" w:space="0" w:color="auto"/>
      </w:divBdr>
    </w:div>
    <w:div w:id="2078553336">
      <w:bodyDiv w:val="1"/>
      <w:marLeft w:val="0"/>
      <w:marRight w:val="0"/>
      <w:marTop w:val="0"/>
      <w:marBottom w:val="0"/>
      <w:divBdr>
        <w:top w:val="none" w:sz="0" w:space="0" w:color="auto"/>
        <w:left w:val="none" w:sz="0" w:space="0" w:color="auto"/>
        <w:bottom w:val="none" w:sz="0" w:space="0" w:color="auto"/>
        <w:right w:val="none" w:sz="0" w:space="0" w:color="auto"/>
      </w:divBdr>
    </w:div>
    <w:div w:id="2079083860">
      <w:bodyDiv w:val="1"/>
      <w:marLeft w:val="0"/>
      <w:marRight w:val="0"/>
      <w:marTop w:val="0"/>
      <w:marBottom w:val="0"/>
      <w:divBdr>
        <w:top w:val="none" w:sz="0" w:space="0" w:color="auto"/>
        <w:left w:val="none" w:sz="0" w:space="0" w:color="auto"/>
        <w:bottom w:val="none" w:sz="0" w:space="0" w:color="auto"/>
        <w:right w:val="none" w:sz="0" w:space="0" w:color="auto"/>
      </w:divBdr>
    </w:div>
    <w:div w:id="2079201932">
      <w:bodyDiv w:val="1"/>
      <w:marLeft w:val="0"/>
      <w:marRight w:val="0"/>
      <w:marTop w:val="0"/>
      <w:marBottom w:val="0"/>
      <w:divBdr>
        <w:top w:val="none" w:sz="0" w:space="0" w:color="auto"/>
        <w:left w:val="none" w:sz="0" w:space="0" w:color="auto"/>
        <w:bottom w:val="none" w:sz="0" w:space="0" w:color="auto"/>
        <w:right w:val="none" w:sz="0" w:space="0" w:color="auto"/>
      </w:divBdr>
    </w:div>
    <w:div w:id="2079400331">
      <w:bodyDiv w:val="1"/>
      <w:marLeft w:val="0"/>
      <w:marRight w:val="0"/>
      <w:marTop w:val="0"/>
      <w:marBottom w:val="0"/>
      <w:divBdr>
        <w:top w:val="none" w:sz="0" w:space="0" w:color="auto"/>
        <w:left w:val="none" w:sz="0" w:space="0" w:color="auto"/>
        <w:bottom w:val="none" w:sz="0" w:space="0" w:color="auto"/>
        <w:right w:val="none" w:sz="0" w:space="0" w:color="auto"/>
      </w:divBdr>
    </w:div>
    <w:div w:id="2080134542">
      <w:bodyDiv w:val="1"/>
      <w:marLeft w:val="0"/>
      <w:marRight w:val="0"/>
      <w:marTop w:val="0"/>
      <w:marBottom w:val="0"/>
      <w:divBdr>
        <w:top w:val="none" w:sz="0" w:space="0" w:color="auto"/>
        <w:left w:val="none" w:sz="0" w:space="0" w:color="auto"/>
        <w:bottom w:val="none" w:sz="0" w:space="0" w:color="auto"/>
        <w:right w:val="none" w:sz="0" w:space="0" w:color="auto"/>
      </w:divBdr>
    </w:div>
    <w:div w:id="2080931645">
      <w:bodyDiv w:val="1"/>
      <w:marLeft w:val="0"/>
      <w:marRight w:val="0"/>
      <w:marTop w:val="0"/>
      <w:marBottom w:val="0"/>
      <w:divBdr>
        <w:top w:val="none" w:sz="0" w:space="0" w:color="auto"/>
        <w:left w:val="none" w:sz="0" w:space="0" w:color="auto"/>
        <w:bottom w:val="none" w:sz="0" w:space="0" w:color="auto"/>
        <w:right w:val="none" w:sz="0" w:space="0" w:color="auto"/>
      </w:divBdr>
    </w:div>
    <w:div w:id="2080983152">
      <w:bodyDiv w:val="1"/>
      <w:marLeft w:val="0"/>
      <w:marRight w:val="0"/>
      <w:marTop w:val="0"/>
      <w:marBottom w:val="0"/>
      <w:divBdr>
        <w:top w:val="none" w:sz="0" w:space="0" w:color="auto"/>
        <w:left w:val="none" w:sz="0" w:space="0" w:color="auto"/>
        <w:bottom w:val="none" w:sz="0" w:space="0" w:color="auto"/>
        <w:right w:val="none" w:sz="0" w:space="0" w:color="auto"/>
      </w:divBdr>
    </w:div>
    <w:div w:id="2081563525">
      <w:bodyDiv w:val="1"/>
      <w:marLeft w:val="0"/>
      <w:marRight w:val="0"/>
      <w:marTop w:val="0"/>
      <w:marBottom w:val="0"/>
      <w:divBdr>
        <w:top w:val="none" w:sz="0" w:space="0" w:color="auto"/>
        <w:left w:val="none" w:sz="0" w:space="0" w:color="auto"/>
        <w:bottom w:val="none" w:sz="0" w:space="0" w:color="auto"/>
        <w:right w:val="none" w:sz="0" w:space="0" w:color="auto"/>
      </w:divBdr>
    </w:div>
    <w:div w:id="2081753730">
      <w:bodyDiv w:val="1"/>
      <w:marLeft w:val="0"/>
      <w:marRight w:val="0"/>
      <w:marTop w:val="0"/>
      <w:marBottom w:val="0"/>
      <w:divBdr>
        <w:top w:val="none" w:sz="0" w:space="0" w:color="auto"/>
        <w:left w:val="none" w:sz="0" w:space="0" w:color="auto"/>
        <w:bottom w:val="none" w:sz="0" w:space="0" w:color="auto"/>
        <w:right w:val="none" w:sz="0" w:space="0" w:color="auto"/>
      </w:divBdr>
    </w:div>
    <w:div w:id="2082214146">
      <w:bodyDiv w:val="1"/>
      <w:marLeft w:val="0"/>
      <w:marRight w:val="0"/>
      <w:marTop w:val="0"/>
      <w:marBottom w:val="0"/>
      <w:divBdr>
        <w:top w:val="none" w:sz="0" w:space="0" w:color="auto"/>
        <w:left w:val="none" w:sz="0" w:space="0" w:color="auto"/>
        <w:bottom w:val="none" w:sz="0" w:space="0" w:color="auto"/>
        <w:right w:val="none" w:sz="0" w:space="0" w:color="auto"/>
      </w:divBdr>
    </w:div>
    <w:div w:id="2082557346">
      <w:bodyDiv w:val="1"/>
      <w:marLeft w:val="0"/>
      <w:marRight w:val="0"/>
      <w:marTop w:val="0"/>
      <w:marBottom w:val="0"/>
      <w:divBdr>
        <w:top w:val="none" w:sz="0" w:space="0" w:color="auto"/>
        <w:left w:val="none" w:sz="0" w:space="0" w:color="auto"/>
        <w:bottom w:val="none" w:sz="0" w:space="0" w:color="auto"/>
        <w:right w:val="none" w:sz="0" w:space="0" w:color="auto"/>
      </w:divBdr>
    </w:div>
    <w:div w:id="2082631012">
      <w:bodyDiv w:val="1"/>
      <w:marLeft w:val="0"/>
      <w:marRight w:val="0"/>
      <w:marTop w:val="0"/>
      <w:marBottom w:val="0"/>
      <w:divBdr>
        <w:top w:val="none" w:sz="0" w:space="0" w:color="auto"/>
        <w:left w:val="none" w:sz="0" w:space="0" w:color="auto"/>
        <w:bottom w:val="none" w:sz="0" w:space="0" w:color="auto"/>
        <w:right w:val="none" w:sz="0" w:space="0" w:color="auto"/>
      </w:divBdr>
    </w:div>
    <w:div w:id="2082755484">
      <w:bodyDiv w:val="1"/>
      <w:marLeft w:val="0"/>
      <w:marRight w:val="0"/>
      <w:marTop w:val="0"/>
      <w:marBottom w:val="0"/>
      <w:divBdr>
        <w:top w:val="none" w:sz="0" w:space="0" w:color="auto"/>
        <w:left w:val="none" w:sz="0" w:space="0" w:color="auto"/>
        <w:bottom w:val="none" w:sz="0" w:space="0" w:color="auto"/>
        <w:right w:val="none" w:sz="0" w:space="0" w:color="auto"/>
      </w:divBdr>
    </w:div>
    <w:div w:id="2083092035">
      <w:bodyDiv w:val="1"/>
      <w:marLeft w:val="0"/>
      <w:marRight w:val="0"/>
      <w:marTop w:val="0"/>
      <w:marBottom w:val="0"/>
      <w:divBdr>
        <w:top w:val="none" w:sz="0" w:space="0" w:color="auto"/>
        <w:left w:val="none" w:sz="0" w:space="0" w:color="auto"/>
        <w:bottom w:val="none" w:sz="0" w:space="0" w:color="auto"/>
        <w:right w:val="none" w:sz="0" w:space="0" w:color="auto"/>
      </w:divBdr>
    </w:div>
    <w:div w:id="2083334671">
      <w:bodyDiv w:val="1"/>
      <w:marLeft w:val="0"/>
      <w:marRight w:val="0"/>
      <w:marTop w:val="0"/>
      <w:marBottom w:val="0"/>
      <w:divBdr>
        <w:top w:val="none" w:sz="0" w:space="0" w:color="auto"/>
        <w:left w:val="none" w:sz="0" w:space="0" w:color="auto"/>
        <w:bottom w:val="none" w:sz="0" w:space="0" w:color="auto"/>
        <w:right w:val="none" w:sz="0" w:space="0" w:color="auto"/>
      </w:divBdr>
    </w:div>
    <w:div w:id="2083597400">
      <w:bodyDiv w:val="1"/>
      <w:marLeft w:val="0"/>
      <w:marRight w:val="0"/>
      <w:marTop w:val="0"/>
      <w:marBottom w:val="0"/>
      <w:divBdr>
        <w:top w:val="none" w:sz="0" w:space="0" w:color="auto"/>
        <w:left w:val="none" w:sz="0" w:space="0" w:color="auto"/>
        <w:bottom w:val="none" w:sz="0" w:space="0" w:color="auto"/>
        <w:right w:val="none" w:sz="0" w:space="0" w:color="auto"/>
      </w:divBdr>
    </w:div>
    <w:div w:id="2083680055">
      <w:bodyDiv w:val="1"/>
      <w:marLeft w:val="0"/>
      <w:marRight w:val="0"/>
      <w:marTop w:val="0"/>
      <w:marBottom w:val="0"/>
      <w:divBdr>
        <w:top w:val="none" w:sz="0" w:space="0" w:color="auto"/>
        <w:left w:val="none" w:sz="0" w:space="0" w:color="auto"/>
        <w:bottom w:val="none" w:sz="0" w:space="0" w:color="auto"/>
        <w:right w:val="none" w:sz="0" w:space="0" w:color="auto"/>
      </w:divBdr>
    </w:div>
    <w:div w:id="2083793950">
      <w:bodyDiv w:val="1"/>
      <w:marLeft w:val="0"/>
      <w:marRight w:val="0"/>
      <w:marTop w:val="0"/>
      <w:marBottom w:val="0"/>
      <w:divBdr>
        <w:top w:val="none" w:sz="0" w:space="0" w:color="auto"/>
        <w:left w:val="none" w:sz="0" w:space="0" w:color="auto"/>
        <w:bottom w:val="none" w:sz="0" w:space="0" w:color="auto"/>
        <w:right w:val="none" w:sz="0" w:space="0" w:color="auto"/>
      </w:divBdr>
    </w:div>
    <w:div w:id="2083989474">
      <w:bodyDiv w:val="1"/>
      <w:marLeft w:val="0"/>
      <w:marRight w:val="0"/>
      <w:marTop w:val="0"/>
      <w:marBottom w:val="0"/>
      <w:divBdr>
        <w:top w:val="none" w:sz="0" w:space="0" w:color="auto"/>
        <w:left w:val="none" w:sz="0" w:space="0" w:color="auto"/>
        <w:bottom w:val="none" w:sz="0" w:space="0" w:color="auto"/>
        <w:right w:val="none" w:sz="0" w:space="0" w:color="auto"/>
      </w:divBdr>
    </w:div>
    <w:div w:id="2084061966">
      <w:bodyDiv w:val="1"/>
      <w:marLeft w:val="0"/>
      <w:marRight w:val="0"/>
      <w:marTop w:val="0"/>
      <w:marBottom w:val="0"/>
      <w:divBdr>
        <w:top w:val="none" w:sz="0" w:space="0" w:color="auto"/>
        <w:left w:val="none" w:sz="0" w:space="0" w:color="auto"/>
        <w:bottom w:val="none" w:sz="0" w:space="0" w:color="auto"/>
        <w:right w:val="none" w:sz="0" w:space="0" w:color="auto"/>
      </w:divBdr>
    </w:div>
    <w:div w:id="2084528433">
      <w:bodyDiv w:val="1"/>
      <w:marLeft w:val="0"/>
      <w:marRight w:val="0"/>
      <w:marTop w:val="0"/>
      <w:marBottom w:val="0"/>
      <w:divBdr>
        <w:top w:val="none" w:sz="0" w:space="0" w:color="auto"/>
        <w:left w:val="none" w:sz="0" w:space="0" w:color="auto"/>
        <w:bottom w:val="none" w:sz="0" w:space="0" w:color="auto"/>
        <w:right w:val="none" w:sz="0" w:space="0" w:color="auto"/>
      </w:divBdr>
    </w:div>
    <w:div w:id="2084722165">
      <w:bodyDiv w:val="1"/>
      <w:marLeft w:val="0"/>
      <w:marRight w:val="0"/>
      <w:marTop w:val="0"/>
      <w:marBottom w:val="0"/>
      <w:divBdr>
        <w:top w:val="none" w:sz="0" w:space="0" w:color="auto"/>
        <w:left w:val="none" w:sz="0" w:space="0" w:color="auto"/>
        <w:bottom w:val="none" w:sz="0" w:space="0" w:color="auto"/>
        <w:right w:val="none" w:sz="0" w:space="0" w:color="auto"/>
      </w:divBdr>
    </w:div>
    <w:div w:id="2085447653">
      <w:bodyDiv w:val="1"/>
      <w:marLeft w:val="0"/>
      <w:marRight w:val="0"/>
      <w:marTop w:val="0"/>
      <w:marBottom w:val="0"/>
      <w:divBdr>
        <w:top w:val="none" w:sz="0" w:space="0" w:color="auto"/>
        <w:left w:val="none" w:sz="0" w:space="0" w:color="auto"/>
        <w:bottom w:val="none" w:sz="0" w:space="0" w:color="auto"/>
        <w:right w:val="none" w:sz="0" w:space="0" w:color="auto"/>
      </w:divBdr>
    </w:div>
    <w:div w:id="2085644499">
      <w:bodyDiv w:val="1"/>
      <w:marLeft w:val="0"/>
      <w:marRight w:val="0"/>
      <w:marTop w:val="0"/>
      <w:marBottom w:val="0"/>
      <w:divBdr>
        <w:top w:val="none" w:sz="0" w:space="0" w:color="auto"/>
        <w:left w:val="none" w:sz="0" w:space="0" w:color="auto"/>
        <w:bottom w:val="none" w:sz="0" w:space="0" w:color="auto"/>
        <w:right w:val="none" w:sz="0" w:space="0" w:color="auto"/>
      </w:divBdr>
    </w:div>
    <w:div w:id="2085713938">
      <w:bodyDiv w:val="1"/>
      <w:marLeft w:val="0"/>
      <w:marRight w:val="0"/>
      <w:marTop w:val="0"/>
      <w:marBottom w:val="0"/>
      <w:divBdr>
        <w:top w:val="none" w:sz="0" w:space="0" w:color="auto"/>
        <w:left w:val="none" w:sz="0" w:space="0" w:color="auto"/>
        <w:bottom w:val="none" w:sz="0" w:space="0" w:color="auto"/>
        <w:right w:val="none" w:sz="0" w:space="0" w:color="auto"/>
      </w:divBdr>
    </w:div>
    <w:div w:id="2085951261">
      <w:bodyDiv w:val="1"/>
      <w:marLeft w:val="0"/>
      <w:marRight w:val="0"/>
      <w:marTop w:val="0"/>
      <w:marBottom w:val="0"/>
      <w:divBdr>
        <w:top w:val="none" w:sz="0" w:space="0" w:color="auto"/>
        <w:left w:val="none" w:sz="0" w:space="0" w:color="auto"/>
        <w:bottom w:val="none" w:sz="0" w:space="0" w:color="auto"/>
        <w:right w:val="none" w:sz="0" w:space="0" w:color="auto"/>
      </w:divBdr>
    </w:div>
    <w:div w:id="2086026134">
      <w:bodyDiv w:val="1"/>
      <w:marLeft w:val="0"/>
      <w:marRight w:val="0"/>
      <w:marTop w:val="0"/>
      <w:marBottom w:val="0"/>
      <w:divBdr>
        <w:top w:val="none" w:sz="0" w:space="0" w:color="auto"/>
        <w:left w:val="none" w:sz="0" w:space="0" w:color="auto"/>
        <w:bottom w:val="none" w:sz="0" w:space="0" w:color="auto"/>
        <w:right w:val="none" w:sz="0" w:space="0" w:color="auto"/>
      </w:divBdr>
    </w:div>
    <w:div w:id="2086101249">
      <w:bodyDiv w:val="1"/>
      <w:marLeft w:val="0"/>
      <w:marRight w:val="0"/>
      <w:marTop w:val="0"/>
      <w:marBottom w:val="0"/>
      <w:divBdr>
        <w:top w:val="none" w:sz="0" w:space="0" w:color="auto"/>
        <w:left w:val="none" w:sz="0" w:space="0" w:color="auto"/>
        <w:bottom w:val="none" w:sz="0" w:space="0" w:color="auto"/>
        <w:right w:val="none" w:sz="0" w:space="0" w:color="auto"/>
      </w:divBdr>
    </w:div>
    <w:div w:id="2086292478">
      <w:bodyDiv w:val="1"/>
      <w:marLeft w:val="0"/>
      <w:marRight w:val="0"/>
      <w:marTop w:val="0"/>
      <w:marBottom w:val="0"/>
      <w:divBdr>
        <w:top w:val="none" w:sz="0" w:space="0" w:color="auto"/>
        <w:left w:val="none" w:sz="0" w:space="0" w:color="auto"/>
        <w:bottom w:val="none" w:sz="0" w:space="0" w:color="auto"/>
        <w:right w:val="none" w:sz="0" w:space="0" w:color="auto"/>
      </w:divBdr>
    </w:div>
    <w:div w:id="2086295260">
      <w:bodyDiv w:val="1"/>
      <w:marLeft w:val="0"/>
      <w:marRight w:val="0"/>
      <w:marTop w:val="0"/>
      <w:marBottom w:val="0"/>
      <w:divBdr>
        <w:top w:val="none" w:sz="0" w:space="0" w:color="auto"/>
        <w:left w:val="none" w:sz="0" w:space="0" w:color="auto"/>
        <w:bottom w:val="none" w:sz="0" w:space="0" w:color="auto"/>
        <w:right w:val="none" w:sz="0" w:space="0" w:color="auto"/>
      </w:divBdr>
    </w:div>
    <w:div w:id="2086494556">
      <w:bodyDiv w:val="1"/>
      <w:marLeft w:val="0"/>
      <w:marRight w:val="0"/>
      <w:marTop w:val="0"/>
      <w:marBottom w:val="0"/>
      <w:divBdr>
        <w:top w:val="none" w:sz="0" w:space="0" w:color="auto"/>
        <w:left w:val="none" w:sz="0" w:space="0" w:color="auto"/>
        <w:bottom w:val="none" w:sz="0" w:space="0" w:color="auto"/>
        <w:right w:val="none" w:sz="0" w:space="0" w:color="auto"/>
      </w:divBdr>
    </w:div>
    <w:div w:id="2087220019">
      <w:bodyDiv w:val="1"/>
      <w:marLeft w:val="0"/>
      <w:marRight w:val="0"/>
      <w:marTop w:val="0"/>
      <w:marBottom w:val="0"/>
      <w:divBdr>
        <w:top w:val="none" w:sz="0" w:space="0" w:color="auto"/>
        <w:left w:val="none" w:sz="0" w:space="0" w:color="auto"/>
        <w:bottom w:val="none" w:sz="0" w:space="0" w:color="auto"/>
        <w:right w:val="none" w:sz="0" w:space="0" w:color="auto"/>
      </w:divBdr>
    </w:div>
    <w:div w:id="2087485367">
      <w:bodyDiv w:val="1"/>
      <w:marLeft w:val="0"/>
      <w:marRight w:val="0"/>
      <w:marTop w:val="0"/>
      <w:marBottom w:val="0"/>
      <w:divBdr>
        <w:top w:val="none" w:sz="0" w:space="0" w:color="auto"/>
        <w:left w:val="none" w:sz="0" w:space="0" w:color="auto"/>
        <w:bottom w:val="none" w:sz="0" w:space="0" w:color="auto"/>
        <w:right w:val="none" w:sz="0" w:space="0" w:color="auto"/>
      </w:divBdr>
    </w:div>
    <w:div w:id="2087679479">
      <w:bodyDiv w:val="1"/>
      <w:marLeft w:val="0"/>
      <w:marRight w:val="0"/>
      <w:marTop w:val="0"/>
      <w:marBottom w:val="0"/>
      <w:divBdr>
        <w:top w:val="none" w:sz="0" w:space="0" w:color="auto"/>
        <w:left w:val="none" w:sz="0" w:space="0" w:color="auto"/>
        <w:bottom w:val="none" w:sz="0" w:space="0" w:color="auto"/>
        <w:right w:val="none" w:sz="0" w:space="0" w:color="auto"/>
      </w:divBdr>
    </w:div>
    <w:div w:id="2087871050">
      <w:bodyDiv w:val="1"/>
      <w:marLeft w:val="0"/>
      <w:marRight w:val="0"/>
      <w:marTop w:val="0"/>
      <w:marBottom w:val="0"/>
      <w:divBdr>
        <w:top w:val="none" w:sz="0" w:space="0" w:color="auto"/>
        <w:left w:val="none" w:sz="0" w:space="0" w:color="auto"/>
        <w:bottom w:val="none" w:sz="0" w:space="0" w:color="auto"/>
        <w:right w:val="none" w:sz="0" w:space="0" w:color="auto"/>
      </w:divBdr>
    </w:div>
    <w:div w:id="2087918266">
      <w:bodyDiv w:val="1"/>
      <w:marLeft w:val="0"/>
      <w:marRight w:val="0"/>
      <w:marTop w:val="0"/>
      <w:marBottom w:val="0"/>
      <w:divBdr>
        <w:top w:val="none" w:sz="0" w:space="0" w:color="auto"/>
        <w:left w:val="none" w:sz="0" w:space="0" w:color="auto"/>
        <w:bottom w:val="none" w:sz="0" w:space="0" w:color="auto"/>
        <w:right w:val="none" w:sz="0" w:space="0" w:color="auto"/>
      </w:divBdr>
    </w:div>
    <w:div w:id="2088116583">
      <w:bodyDiv w:val="1"/>
      <w:marLeft w:val="0"/>
      <w:marRight w:val="0"/>
      <w:marTop w:val="0"/>
      <w:marBottom w:val="0"/>
      <w:divBdr>
        <w:top w:val="none" w:sz="0" w:space="0" w:color="auto"/>
        <w:left w:val="none" w:sz="0" w:space="0" w:color="auto"/>
        <w:bottom w:val="none" w:sz="0" w:space="0" w:color="auto"/>
        <w:right w:val="none" w:sz="0" w:space="0" w:color="auto"/>
      </w:divBdr>
    </w:div>
    <w:div w:id="2088376666">
      <w:bodyDiv w:val="1"/>
      <w:marLeft w:val="0"/>
      <w:marRight w:val="0"/>
      <w:marTop w:val="0"/>
      <w:marBottom w:val="0"/>
      <w:divBdr>
        <w:top w:val="none" w:sz="0" w:space="0" w:color="auto"/>
        <w:left w:val="none" w:sz="0" w:space="0" w:color="auto"/>
        <w:bottom w:val="none" w:sz="0" w:space="0" w:color="auto"/>
        <w:right w:val="none" w:sz="0" w:space="0" w:color="auto"/>
      </w:divBdr>
    </w:div>
    <w:div w:id="2088530700">
      <w:bodyDiv w:val="1"/>
      <w:marLeft w:val="0"/>
      <w:marRight w:val="0"/>
      <w:marTop w:val="0"/>
      <w:marBottom w:val="0"/>
      <w:divBdr>
        <w:top w:val="none" w:sz="0" w:space="0" w:color="auto"/>
        <w:left w:val="none" w:sz="0" w:space="0" w:color="auto"/>
        <w:bottom w:val="none" w:sz="0" w:space="0" w:color="auto"/>
        <w:right w:val="none" w:sz="0" w:space="0" w:color="auto"/>
      </w:divBdr>
    </w:div>
    <w:div w:id="2088767029">
      <w:bodyDiv w:val="1"/>
      <w:marLeft w:val="0"/>
      <w:marRight w:val="0"/>
      <w:marTop w:val="0"/>
      <w:marBottom w:val="0"/>
      <w:divBdr>
        <w:top w:val="none" w:sz="0" w:space="0" w:color="auto"/>
        <w:left w:val="none" w:sz="0" w:space="0" w:color="auto"/>
        <w:bottom w:val="none" w:sz="0" w:space="0" w:color="auto"/>
        <w:right w:val="none" w:sz="0" w:space="0" w:color="auto"/>
      </w:divBdr>
    </w:div>
    <w:div w:id="2089420626">
      <w:bodyDiv w:val="1"/>
      <w:marLeft w:val="0"/>
      <w:marRight w:val="0"/>
      <w:marTop w:val="0"/>
      <w:marBottom w:val="0"/>
      <w:divBdr>
        <w:top w:val="none" w:sz="0" w:space="0" w:color="auto"/>
        <w:left w:val="none" w:sz="0" w:space="0" w:color="auto"/>
        <w:bottom w:val="none" w:sz="0" w:space="0" w:color="auto"/>
        <w:right w:val="none" w:sz="0" w:space="0" w:color="auto"/>
      </w:divBdr>
    </w:div>
    <w:div w:id="2089493020">
      <w:bodyDiv w:val="1"/>
      <w:marLeft w:val="0"/>
      <w:marRight w:val="0"/>
      <w:marTop w:val="0"/>
      <w:marBottom w:val="0"/>
      <w:divBdr>
        <w:top w:val="none" w:sz="0" w:space="0" w:color="auto"/>
        <w:left w:val="none" w:sz="0" w:space="0" w:color="auto"/>
        <w:bottom w:val="none" w:sz="0" w:space="0" w:color="auto"/>
        <w:right w:val="none" w:sz="0" w:space="0" w:color="auto"/>
      </w:divBdr>
    </w:div>
    <w:div w:id="2089496033">
      <w:bodyDiv w:val="1"/>
      <w:marLeft w:val="0"/>
      <w:marRight w:val="0"/>
      <w:marTop w:val="0"/>
      <w:marBottom w:val="0"/>
      <w:divBdr>
        <w:top w:val="none" w:sz="0" w:space="0" w:color="auto"/>
        <w:left w:val="none" w:sz="0" w:space="0" w:color="auto"/>
        <w:bottom w:val="none" w:sz="0" w:space="0" w:color="auto"/>
        <w:right w:val="none" w:sz="0" w:space="0" w:color="auto"/>
      </w:divBdr>
    </w:div>
    <w:div w:id="2089686034">
      <w:bodyDiv w:val="1"/>
      <w:marLeft w:val="0"/>
      <w:marRight w:val="0"/>
      <w:marTop w:val="0"/>
      <w:marBottom w:val="0"/>
      <w:divBdr>
        <w:top w:val="none" w:sz="0" w:space="0" w:color="auto"/>
        <w:left w:val="none" w:sz="0" w:space="0" w:color="auto"/>
        <w:bottom w:val="none" w:sz="0" w:space="0" w:color="auto"/>
        <w:right w:val="none" w:sz="0" w:space="0" w:color="auto"/>
      </w:divBdr>
    </w:div>
    <w:div w:id="2089841034">
      <w:bodyDiv w:val="1"/>
      <w:marLeft w:val="0"/>
      <w:marRight w:val="0"/>
      <w:marTop w:val="0"/>
      <w:marBottom w:val="0"/>
      <w:divBdr>
        <w:top w:val="none" w:sz="0" w:space="0" w:color="auto"/>
        <w:left w:val="none" w:sz="0" w:space="0" w:color="auto"/>
        <w:bottom w:val="none" w:sz="0" w:space="0" w:color="auto"/>
        <w:right w:val="none" w:sz="0" w:space="0" w:color="auto"/>
      </w:divBdr>
    </w:div>
    <w:div w:id="2089842964">
      <w:bodyDiv w:val="1"/>
      <w:marLeft w:val="0"/>
      <w:marRight w:val="0"/>
      <w:marTop w:val="0"/>
      <w:marBottom w:val="0"/>
      <w:divBdr>
        <w:top w:val="none" w:sz="0" w:space="0" w:color="auto"/>
        <w:left w:val="none" w:sz="0" w:space="0" w:color="auto"/>
        <w:bottom w:val="none" w:sz="0" w:space="0" w:color="auto"/>
        <w:right w:val="none" w:sz="0" w:space="0" w:color="auto"/>
      </w:divBdr>
    </w:div>
    <w:div w:id="2089955155">
      <w:bodyDiv w:val="1"/>
      <w:marLeft w:val="0"/>
      <w:marRight w:val="0"/>
      <w:marTop w:val="0"/>
      <w:marBottom w:val="0"/>
      <w:divBdr>
        <w:top w:val="none" w:sz="0" w:space="0" w:color="auto"/>
        <w:left w:val="none" w:sz="0" w:space="0" w:color="auto"/>
        <w:bottom w:val="none" w:sz="0" w:space="0" w:color="auto"/>
        <w:right w:val="none" w:sz="0" w:space="0" w:color="auto"/>
      </w:divBdr>
    </w:div>
    <w:div w:id="2089958250">
      <w:bodyDiv w:val="1"/>
      <w:marLeft w:val="0"/>
      <w:marRight w:val="0"/>
      <w:marTop w:val="0"/>
      <w:marBottom w:val="0"/>
      <w:divBdr>
        <w:top w:val="none" w:sz="0" w:space="0" w:color="auto"/>
        <w:left w:val="none" w:sz="0" w:space="0" w:color="auto"/>
        <w:bottom w:val="none" w:sz="0" w:space="0" w:color="auto"/>
        <w:right w:val="none" w:sz="0" w:space="0" w:color="auto"/>
      </w:divBdr>
      <w:divsChild>
        <w:div w:id="894049982">
          <w:marLeft w:val="0"/>
          <w:marRight w:val="0"/>
          <w:marTop w:val="0"/>
          <w:marBottom w:val="0"/>
          <w:divBdr>
            <w:top w:val="none" w:sz="0" w:space="0" w:color="auto"/>
            <w:left w:val="none" w:sz="0" w:space="0" w:color="auto"/>
            <w:bottom w:val="none" w:sz="0" w:space="0" w:color="auto"/>
            <w:right w:val="none" w:sz="0" w:space="0" w:color="auto"/>
          </w:divBdr>
        </w:div>
      </w:divsChild>
    </w:div>
    <w:div w:id="2089958992">
      <w:bodyDiv w:val="1"/>
      <w:marLeft w:val="0"/>
      <w:marRight w:val="0"/>
      <w:marTop w:val="0"/>
      <w:marBottom w:val="0"/>
      <w:divBdr>
        <w:top w:val="none" w:sz="0" w:space="0" w:color="auto"/>
        <w:left w:val="none" w:sz="0" w:space="0" w:color="auto"/>
        <w:bottom w:val="none" w:sz="0" w:space="0" w:color="auto"/>
        <w:right w:val="none" w:sz="0" w:space="0" w:color="auto"/>
      </w:divBdr>
    </w:div>
    <w:div w:id="2090078088">
      <w:bodyDiv w:val="1"/>
      <w:marLeft w:val="0"/>
      <w:marRight w:val="0"/>
      <w:marTop w:val="0"/>
      <w:marBottom w:val="0"/>
      <w:divBdr>
        <w:top w:val="none" w:sz="0" w:space="0" w:color="auto"/>
        <w:left w:val="none" w:sz="0" w:space="0" w:color="auto"/>
        <w:bottom w:val="none" w:sz="0" w:space="0" w:color="auto"/>
        <w:right w:val="none" w:sz="0" w:space="0" w:color="auto"/>
      </w:divBdr>
    </w:div>
    <w:div w:id="2090149502">
      <w:bodyDiv w:val="1"/>
      <w:marLeft w:val="0"/>
      <w:marRight w:val="0"/>
      <w:marTop w:val="0"/>
      <w:marBottom w:val="0"/>
      <w:divBdr>
        <w:top w:val="none" w:sz="0" w:space="0" w:color="auto"/>
        <w:left w:val="none" w:sz="0" w:space="0" w:color="auto"/>
        <w:bottom w:val="none" w:sz="0" w:space="0" w:color="auto"/>
        <w:right w:val="none" w:sz="0" w:space="0" w:color="auto"/>
      </w:divBdr>
    </w:div>
    <w:div w:id="2090499185">
      <w:bodyDiv w:val="1"/>
      <w:marLeft w:val="0"/>
      <w:marRight w:val="0"/>
      <w:marTop w:val="0"/>
      <w:marBottom w:val="0"/>
      <w:divBdr>
        <w:top w:val="none" w:sz="0" w:space="0" w:color="auto"/>
        <w:left w:val="none" w:sz="0" w:space="0" w:color="auto"/>
        <w:bottom w:val="none" w:sz="0" w:space="0" w:color="auto"/>
        <w:right w:val="none" w:sz="0" w:space="0" w:color="auto"/>
      </w:divBdr>
    </w:div>
    <w:div w:id="2090540263">
      <w:bodyDiv w:val="1"/>
      <w:marLeft w:val="0"/>
      <w:marRight w:val="0"/>
      <w:marTop w:val="0"/>
      <w:marBottom w:val="0"/>
      <w:divBdr>
        <w:top w:val="none" w:sz="0" w:space="0" w:color="auto"/>
        <w:left w:val="none" w:sz="0" w:space="0" w:color="auto"/>
        <w:bottom w:val="none" w:sz="0" w:space="0" w:color="auto"/>
        <w:right w:val="none" w:sz="0" w:space="0" w:color="auto"/>
      </w:divBdr>
    </w:div>
    <w:div w:id="2090612085">
      <w:bodyDiv w:val="1"/>
      <w:marLeft w:val="0"/>
      <w:marRight w:val="0"/>
      <w:marTop w:val="0"/>
      <w:marBottom w:val="0"/>
      <w:divBdr>
        <w:top w:val="none" w:sz="0" w:space="0" w:color="auto"/>
        <w:left w:val="none" w:sz="0" w:space="0" w:color="auto"/>
        <w:bottom w:val="none" w:sz="0" w:space="0" w:color="auto"/>
        <w:right w:val="none" w:sz="0" w:space="0" w:color="auto"/>
      </w:divBdr>
    </w:div>
    <w:div w:id="2090617861">
      <w:bodyDiv w:val="1"/>
      <w:marLeft w:val="0"/>
      <w:marRight w:val="0"/>
      <w:marTop w:val="0"/>
      <w:marBottom w:val="0"/>
      <w:divBdr>
        <w:top w:val="none" w:sz="0" w:space="0" w:color="auto"/>
        <w:left w:val="none" w:sz="0" w:space="0" w:color="auto"/>
        <w:bottom w:val="none" w:sz="0" w:space="0" w:color="auto"/>
        <w:right w:val="none" w:sz="0" w:space="0" w:color="auto"/>
      </w:divBdr>
    </w:div>
    <w:div w:id="2090690059">
      <w:bodyDiv w:val="1"/>
      <w:marLeft w:val="0"/>
      <w:marRight w:val="0"/>
      <w:marTop w:val="0"/>
      <w:marBottom w:val="0"/>
      <w:divBdr>
        <w:top w:val="none" w:sz="0" w:space="0" w:color="auto"/>
        <w:left w:val="none" w:sz="0" w:space="0" w:color="auto"/>
        <w:bottom w:val="none" w:sz="0" w:space="0" w:color="auto"/>
        <w:right w:val="none" w:sz="0" w:space="0" w:color="auto"/>
      </w:divBdr>
    </w:div>
    <w:div w:id="2090690424">
      <w:bodyDiv w:val="1"/>
      <w:marLeft w:val="0"/>
      <w:marRight w:val="0"/>
      <w:marTop w:val="0"/>
      <w:marBottom w:val="0"/>
      <w:divBdr>
        <w:top w:val="none" w:sz="0" w:space="0" w:color="auto"/>
        <w:left w:val="none" w:sz="0" w:space="0" w:color="auto"/>
        <w:bottom w:val="none" w:sz="0" w:space="0" w:color="auto"/>
        <w:right w:val="none" w:sz="0" w:space="0" w:color="auto"/>
      </w:divBdr>
    </w:div>
    <w:div w:id="2090735417">
      <w:bodyDiv w:val="1"/>
      <w:marLeft w:val="0"/>
      <w:marRight w:val="0"/>
      <w:marTop w:val="0"/>
      <w:marBottom w:val="0"/>
      <w:divBdr>
        <w:top w:val="none" w:sz="0" w:space="0" w:color="auto"/>
        <w:left w:val="none" w:sz="0" w:space="0" w:color="auto"/>
        <w:bottom w:val="none" w:sz="0" w:space="0" w:color="auto"/>
        <w:right w:val="none" w:sz="0" w:space="0" w:color="auto"/>
      </w:divBdr>
    </w:div>
    <w:div w:id="2090927594">
      <w:bodyDiv w:val="1"/>
      <w:marLeft w:val="0"/>
      <w:marRight w:val="0"/>
      <w:marTop w:val="0"/>
      <w:marBottom w:val="0"/>
      <w:divBdr>
        <w:top w:val="none" w:sz="0" w:space="0" w:color="auto"/>
        <w:left w:val="none" w:sz="0" w:space="0" w:color="auto"/>
        <w:bottom w:val="none" w:sz="0" w:space="0" w:color="auto"/>
        <w:right w:val="none" w:sz="0" w:space="0" w:color="auto"/>
      </w:divBdr>
    </w:div>
    <w:div w:id="2091416764">
      <w:bodyDiv w:val="1"/>
      <w:marLeft w:val="0"/>
      <w:marRight w:val="0"/>
      <w:marTop w:val="0"/>
      <w:marBottom w:val="0"/>
      <w:divBdr>
        <w:top w:val="none" w:sz="0" w:space="0" w:color="auto"/>
        <w:left w:val="none" w:sz="0" w:space="0" w:color="auto"/>
        <w:bottom w:val="none" w:sz="0" w:space="0" w:color="auto"/>
        <w:right w:val="none" w:sz="0" w:space="0" w:color="auto"/>
      </w:divBdr>
    </w:div>
    <w:div w:id="2091542657">
      <w:bodyDiv w:val="1"/>
      <w:marLeft w:val="0"/>
      <w:marRight w:val="0"/>
      <w:marTop w:val="0"/>
      <w:marBottom w:val="0"/>
      <w:divBdr>
        <w:top w:val="none" w:sz="0" w:space="0" w:color="auto"/>
        <w:left w:val="none" w:sz="0" w:space="0" w:color="auto"/>
        <w:bottom w:val="none" w:sz="0" w:space="0" w:color="auto"/>
        <w:right w:val="none" w:sz="0" w:space="0" w:color="auto"/>
      </w:divBdr>
    </w:div>
    <w:div w:id="2091851215">
      <w:bodyDiv w:val="1"/>
      <w:marLeft w:val="0"/>
      <w:marRight w:val="0"/>
      <w:marTop w:val="0"/>
      <w:marBottom w:val="0"/>
      <w:divBdr>
        <w:top w:val="none" w:sz="0" w:space="0" w:color="auto"/>
        <w:left w:val="none" w:sz="0" w:space="0" w:color="auto"/>
        <w:bottom w:val="none" w:sz="0" w:space="0" w:color="auto"/>
        <w:right w:val="none" w:sz="0" w:space="0" w:color="auto"/>
      </w:divBdr>
    </w:div>
    <w:div w:id="2092195484">
      <w:bodyDiv w:val="1"/>
      <w:marLeft w:val="0"/>
      <w:marRight w:val="0"/>
      <w:marTop w:val="0"/>
      <w:marBottom w:val="0"/>
      <w:divBdr>
        <w:top w:val="none" w:sz="0" w:space="0" w:color="auto"/>
        <w:left w:val="none" w:sz="0" w:space="0" w:color="auto"/>
        <w:bottom w:val="none" w:sz="0" w:space="0" w:color="auto"/>
        <w:right w:val="none" w:sz="0" w:space="0" w:color="auto"/>
      </w:divBdr>
    </w:div>
    <w:div w:id="2092310431">
      <w:bodyDiv w:val="1"/>
      <w:marLeft w:val="0"/>
      <w:marRight w:val="0"/>
      <w:marTop w:val="0"/>
      <w:marBottom w:val="0"/>
      <w:divBdr>
        <w:top w:val="none" w:sz="0" w:space="0" w:color="auto"/>
        <w:left w:val="none" w:sz="0" w:space="0" w:color="auto"/>
        <w:bottom w:val="none" w:sz="0" w:space="0" w:color="auto"/>
        <w:right w:val="none" w:sz="0" w:space="0" w:color="auto"/>
      </w:divBdr>
    </w:div>
    <w:div w:id="2092382661">
      <w:bodyDiv w:val="1"/>
      <w:marLeft w:val="0"/>
      <w:marRight w:val="0"/>
      <w:marTop w:val="0"/>
      <w:marBottom w:val="0"/>
      <w:divBdr>
        <w:top w:val="none" w:sz="0" w:space="0" w:color="auto"/>
        <w:left w:val="none" w:sz="0" w:space="0" w:color="auto"/>
        <w:bottom w:val="none" w:sz="0" w:space="0" w:color="auto"/>
        <w:right w:val="none" w:sz="0" w:space="0" w:color="auto"/>
      </w:divBdr>
    </w:div>
    <w:div w:id="2092460143">
      <w:bodyDiv w:val="1"/>
      <w:marLeft w:val="0"/>
      <w:marRight w:val="0"/>
      <w:marTop w:val="0"/>
      <w:marBottom w:val="0"/>
      <w:divBdr>
        <w:top w:val="none" w:sz="0" w:space="0" w:color="auto"/>
        <w:left w:val="none" w:sz="0" w:space="0" w:color="auto"/>
        <w:bottom w:val="none" w:sz="0" w:space="0" w:color="auto"/>
        <w:right w:val="none" w:sz="0" w:space="0" w:color="auto"/>
      </w:divBdr>
    </w:div>
    <w:div w:id="2092578967">
      <w:bodyDiv w:val="1"/>
      <w:marLeft w:val="0"/>
      <w:marRight w:val="0"/>
      <w:marTop w:val="0"/>
      <w:marBottom w:val="0"/>
      <w:divBdr>
        <w:top w:val="none" w:sz="0" w:space="0" w:color="auto"/>
        <w:left w:val="none" w:sz="0" w:space="0" w:color="auto"/>
        <w:bottom w:val="none" w:sz="0" w:space="0" w:color="auto"/>
        <w:right w:val="none" w:sz="0" w:space="0" w:color="auto"/>
      </w:divBdr>
    </w:div>
    <w:div w:id="2092579216">
      <w:bodyDiv w:val="1"/>
      <w:marLeft w:val="0"/>
      <w:marRight w:val="0"/>
      <w:marTop w:val="0"/>
      <w:marBottom w:val="0"/>
      <w:divBdr>
        <w:top w:val="none" w:sz="0" w:space="0" w:color="auto"/>
        <w:left w:val="none" w:sz="0" w:space="0" w:color="auto"/>
        <w:bottom w:val="none" w:sz="0" w:space="0" w:color="auto"/>
        <w:right w:val="none" w:sz="0" w:space="0" w:color="auto"/>
      </w:divBdr>
    </w:div>
    <w:div w:id="2092777657">
      <w:bodyDiv w:val="1"/>
      <w:marLeft w:val="0"/>
      <w:marRight w:val="0"/>
      <w:marTop w:val="0"/>
      <w:marBottom w:val="0"/>
      <w:divBdr>
        <w:top w:val="none" w:sz="0" w:space="0" w:color="auto"/>
        <w:left w:val="none" w:sz="0" w:space="0" w:color="auto"/>
        <w:bottom w:val="none" w:sz="0" w:space="0" w:color="auto"/>
        <w:right w:val="none" w:sz="0" w:space="0" w:color="auto"/>
      </w:divBdr>
    </w:div>
    <w:div w:id="2092847867">
      <w:bodyDiv w:val="1"/>
      <w:marLeft w:val="0"/>
      <w:marRight w:val="0"/>
      <w:marTop w:val="0"/>
      <w:marBottom w:val="0"/>
      <w:divBdr>
        <w:top w:val="none" w:sz="0" w:space="0" w:color="auto"/>
        <w:left w:val="none" w:sz="0" w:space="0" w:color="auto"/>
        <w:bottom w:val="none" w:sz="0" w:space="0" w:color="auto"/>
        <w:right w:val="none" w:sz="0" w:space="0" w:color="auto"/>
      </w:divBdr>
    </w:div>
    <w:div w:id="2092895810">
      <w:bodyDiv w:val="1"/>
      <w:marLeft w:val="0"/>
      <w:marRight w:val="0"/>
      <w:marTop w:val="0"/>
      <w:marBottom w:val="0"/>
      <w:divBdr>
        <w:top w:val="none" w:sz="0" w:space="0" w:color="auto"/>
        <w:left w:val="none" w:sz="0" w:space="0" w:color="auto"/>
        <w:bottom w:val="none" w:sz="0" w:space="0" w:color="auto"/>
        <w:right w:val="none" w:sz="0" w:space="0" w:color="auto"/>
      </w:divBdr>
    </w:div>
    <w:div w:id="2092968027">
      <w:bodyDiv w:val="1"/>
      <w:marLeft w:val="0"/>
      <w:marRight w:val="0"/>
      <w:marTop w:val="0"/>
      <w:marBottom w:val="0"/>
      <w:divBdr>
        <w:top w:val="none" w:sz="0" w:space="0" w:color="auto"/>
        <w:left w:val="none" w:sz="0" w:space="0" w:color="auto"/>
        <w:bottom w:val="none" w:sz="0" w:space="0" w:color="auto"/>
        <w:right w:val="none" w:sz="0" w:space="0" w:color="auto"/>
      </w:divBdr>
    </w:div>
    <w:div w:id="2093232296">
      <w:bodyDiv w:val="1"/>
      <w:marLeft w:val="0"/>
      <w:marRight w:val="0"/>
      <w:marTop w:val="0"/>
      <w:marBottom w:val="0"/>
      <w:divBdr>
        <w:top w:val="none" w:sz="0" w:space="0" w:color="auto"/>
        <w:left w:val="none" w:sz="0" w:space="0" w:color="auto"/>
        <w:bottom w:val="none" w:sz="0" w:space="0" w:color="auto"/>
        <w:right w:val="none" w:sz="0" w:space="0" w:color="auto"/>
      </w:divBdr>
      <w:divsChild>
        <w:div w:id="1765149353">
          <w:marLeft w:val="0"/>
          <w:marRight w:val="0"/>
          <w:marTop w:val="0"/>
          <w:marBottom w:val="0"/>
          <w:divBdr>
            <w:top w:val="none" w:sz="0" w:space="0" w:color="auto"/>
            <w:left w:val="none" w:sz="0" w:space="0" w:color="auto"/>
            <w:bottom w:val="none" w:sz="0" w:space="0" w:color="auto"/>
            <w:right w:val="none" w:sz="0" w:space="0" w:color="auto"/>
          </w:divBdr>
          <w:divsChild>
            <w:div w:id="129815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239070">
      <w:bodyDiv w:val="1"/>
      <w:marLeft w:val="0"/>
      <w:marRight w:val="0"/>
      <w:marTop w:val="0"/>
      <w:marBottom w:val="0"/>
      <w:divBdr>
        <w:top w:val="none" w:sz="0" w:space="0" w:color="auto"/>
        <w:left w:val="none" w:sz="0" w:space="0" w:color="auto"/>
        <w:bottom w:val="none" w:sz="0" w:space="0" w:color="auto"/>
        <w:right w:val="none" w:sz="0" w:space="0" w:color="auto"/>
      </w:divBdr>
    </w:div>
    <w:div w:id="2093306648">
      <w:bodyDiv w:val="1"/>
      <w:marLeft w:val="0"/>
      <w:marRight w:val="0"/>
      <w:marTop w:val="0"/>
      <w:marBottom w:val="0"/>
      <w:divBdr>
        <w:top w:val="none" w:sz="0" w:space="0" w:color="auto"/>
        <w:left w:val="none" w:sz="0" w:space="0" w:color="auto"/>
        <w:bottom w:val="none" w:sz="0" w:space="0" w:color="auto"/>
        <w:right w:val="none" w:sz="0" w:space="0" w:color="auto"/>
      </w:divBdr>
    </w:div>
    <w:div w:id="2093434131">
      <w:bodyDiv w:val="1"/>
      <w:marLeft w:val="0"/>
      <w:marRight w:val="0"/>
      <w:marTop w:val="0"/>
      <w:marBottom w:val="0"/>
      <w:divBdr>
        <w:top w:val="none" w:sz="0" w:space="0" w:color="auto"/>
        <w:left w:val="none" w:sz="0" w:space="0" w:color="auto"/>
        <w:bottom w:val="none" w:sz="0" w:space="0" w:color="auto"/>
        <w:right w:val="none" w:sz="0" w:space="0" w:color="auto"/>
      </w:divBdr>
    </w:div>
    <w:div w:id="2094546959">
      <w:bodyDiv w:val="1"/>
      <w:marLeft w:val="0"/>
      <w:marRight w:val="0"/>
      <w:marTop w:val="0"/>
      <w:marBottom w:val="0"/>
      <w:divBdr>
        <w:top w:val="none" w:sz="0" w:space="0" w:color="auto"/>
        <w:left w:val="none" w:sz="0" w:space="0" w:color="auto"/>
        <w:bottom w:val="none" w:sz="0" w:space="0" w:color="auto"/>
        <w:right w:val="none" w:sz="0" w:space="0" w:color="auto"/>
      </w:divBdr>
    </w:div>
    <w:div w:id="2094741830">
      <w:bodyDiv w:val="1"/>
      <w:marLeft w:val="0"/>
      <w:marRight w:val="0"/>
      <w:marTop w:val="0"/>
      <w:marBottom w:val="0"/>
      <w:divBdr>
        <w:top w:val="none" w:sz="0" w:space="0" w:color="auto"/>
        <w:left w:val="none" w:sz="0" w:space="0" w:color="auto"/>
        <w:bottom w:val="none" w:sz="0" w:space="0" w:color="auto"/>
        <w:right w:val="none" w:sz="0" w:space="0" w:color="auto"/>
      </w:divBdr>
    </w:div>
    <w:div w:id="2095197816">
      <w:bodyDiv w:val="1"/>
      <w:marLeft w:val="0"/>
      <w:marRight w:val="0"/>
      <w:marTop w:val="0"/>
      <w:marBottom w:val="0"/>
      <w:divBdr>
        <w:top w:val="none" w:sz="0" w:space="0" w:color="auto"/>
        <w:left w:val="none" w:sz="0" w:space="0" w:color="auto"/>
        <w:bottom w:val="none" w:sz="0" w:space="0" w:color="auto"/>
        <w:right w:val="none" w:sz="0" w:space="0" w:color="auto"/>
      </w:divBdr>
    </w:div>
    <w:div w:id="2096003849">
      <w:bodyDiv w:val="1"/>
      <w:marLeft w:val="0"/>
      <w:marRight w:val="0"/>
      <w:marTop w:val="0"/>
      <w:marBottom w:val="0"/>
      <w:divBdr>
        <w:top w:val="none" w:sz="0" w:space="0" w:color="auto"/>
        <w:left w:val="none" w:sz="0" w:space="0" w:color="auto"/>
        <w:bottom w:val="none" w:sz="0" w:space="0" w:color="auto"/>
        <w:right w:val="none" w:sz="0" w:space="0" w:color="auto"/>
      </w:divBdr>
    </w:div>
    <w:div w:id="2096045720">
      <w:bodyDiv w:val="1"/>
      <w:marLeft w:val="0"/>
      <w:marRight w:val="0"/>
      <w:marTop w:val="0"/>
      <w:marBottom w:val="0"/>
      <w:divBdr>
        <w:top w:val="none" w:sz="0" w:space="0" w:color="auto"/>
        <w:left w:val="none" w:sz="0" w:space="0" w:color="auto"/>
        <w:bottom w:val="none" w:sz="0" w:space="0" w:color="auto"/>
        <w:right w:val="none" w:sz="0" w:space="0" w:color="auto"/>
      </w:divBdr>
    </w:div>
    <w:div w:id="2096239741">
      <w:bodyDiv w:val="1"/>
      <w:marLeft w:val="0"/>
      <w:marRight w:val="0"/>
      <w:marTop w:val="0"/>
      <w:marBottom w:val="0"/>
      <w:divBdr>
        <w:top w:val="none" w:sz="0" w:space="0" w:color="auto"/>
        <w:left w:val="none" w:sz="0" w:space="0" w:color="auto"/>
        <w:bottom w:val="none" w:sz="0" w:space="0" w:color="auto"/>
        <w:right w:val="none" w:sz="0" w:space="0" w:color="auto"/>
      </w:divBdr>
    </w:div>
    <w:div w:id="2096319992">
      <w:bodyDiv w:val="1"/>
      <w:marLeft w:val="0"/>
      <w:marRight w:val="0"/>
      <w:marTop w:val="0"/>
      <w:marBottom w:val="0"/>
      <w:divBdr>
        <w:top w:val="none" w:sz="0" w:space="0" w:color="auto"/>
        <w:left w:val="none" w:sz="0" w:space="0" w:color="auto"/>
        <w:bottom w:val="none" w:sz="0" w:space="0" w:color="auto"/>
        <w:right w:val="none" w:sz="0" w:space="0" w:color="auto"/>
      </w:divBdr>
    </w:div>
    <w:div w:id="2096391944">
      <w:bodyDiv w:val="1"/>
      <w:marLeft w:val="0"/>
      <w:marRight w:val="0"/>
      <w:marTop w:val="0"/>
      <w:marBottom w:val="0"/>
      <w:divBdr>
        <w:top w:val="none" w:sz="0" w:space="0" w:color="auto"/>
        <w:left w:val="none" w:sz="0" w:space="0" w:color="auto"/>
        <w:bottom w:val="none" w:sz="0" w:space="0" w:color="auto"/>
        <w:right w:val="none" w:sz="0" w:space="0" w:color="auto"/>
      </w:divBdr>
    </w:div>
    <w:div w:id="2096395333">
      <w:bodyDiv w:val="1"/>
      <w:marLeft w:val="0"/>
      <w:marRight w:val="0"/>
      <w:marTop w:val="0"/>
      <w:marBottom w:val="0"/>
      <w:divBdr>
        <w:top w:val="none" w:sz="0" w:space="0" w:color="auto"/>
        <w:left w:val="none" w:sz="0" w:space="0" w:color="auto"/>
        <w:bottom w:val="none" w:sz="0" w:space="0" w:color="auto"/>
        <w:right w:val="none" w:sz="0" w:space="0" w:color="auto"/>
      </w:divBdr>
    </w:div>
    <w:div w:id="2096437633">
      <w:bodyDiv w:val="1"/>
      <w:marLeft w:val="0"/>
      <w:marRight w:val="0"/>
      <w:marTop w:val="0"/>
      <w:marBottom w:val="0"/>
      <w:divBdr>
        <w:top w:val="none" w:sz="0" w:space="0" w:color="auto"/>
        <w:left w:val="none" w:sz="0" w:space="0" w:color="auto"/>
        <w:bottom w:val="none" w:sz="0" w:space="0" w:color="auto"/>
        <w:right w:val="none" w:sz="0" w:space="0" w:color="auto"/>
      </w:divBdr>
    </w:div>
    <w:div w:id="2096513744">
      <w:bodyDiv w:val="1"/>
      <w:marLeft w:val="0"/>
      <w:marRight w:val="0"/>
      <w:marTop w:val="0"/>
      <w:marBottom w:val="0"/>
      <w:divBdr>
        <w:top w:val="none" w:sz="0" w:space="0" w:color="auto"/>
        <w:left w:val="none" w:sz="0" w:space="0" w:color="auto"/>
        <w:bottom w:val="none" w:sz="0" w:space="0" w:color="auto"/>
        <w:right w:val="none" w:sz="0" w:space="0" w:color="auto"/>
      </w:divBdr>
    </w:div>
    <w:div w:id="2096902650">
      <w:bodyDiv w:val="1"/>
      <w:marLeft w:val="0"/>
      <w:marRight w:val="0"/>
      <w:marTop w:val="0"/>
      <w:marBottom w:val="0"/>
      <w:divBdr>
        <w:top w:val="none" w:sz="0" w:space="0" w:color="auto"/>
        <w:left w:val="none" w:sz="0" w:space="0" w:color="auto"/>
        <w:bottom w:val="none" w:sz="0" w:space="0" w:color="auto"/>
        <w:right w:val="none" w:sz="0" w:space="0" w:color="auto"/>
      </w:divBdr>
    </w:div>
    <w:div w:id="2097021577">
      <w:bodyDiv w:val="1"/>
      <w:marLeft w:val="0"/>
      <w:marRight w:val="0"/>
      <w:marTop w:val="0"/>
      <w:marBottom w:val="0"/>
      <w:divBdr>
        <w:top w:val="none" w:sz="0" w:space="0" w:color="auto"/>
        <w:left w:val="none" w:sz="0" w:space="0" w:color="auto"/>
        <w:bottom w:val="none" w:sz="0" w:space="0" w:color="auto"/>
        <w:right w:val="none" w:sz="0" w:space="0" w:color="auto"/>
      </w:divBdr>
    </w:div>
    <w:div w:id="2097165709">
      <w:bodyDiv w:val="1"/>
      <w:marLeft w:val="0"/>
      <w:marRight w:val="0"/>
      <w:marTop w:val="0"/>
      <w:marBottom w:val="0"/>
      <w:divBdr>
        <w:top w:val="none" w:sz="0" w:space="0" w:color="auto"/>
        <w:left w:val="none" w:sz="0" w:space="0" w:color="auto"/>
        <w:bottom w:val="none" w:sz="0" w:space="0" w:color="auto"/>
        <w:right w:val="none" w:sz="0" w:space="0" w:color="auto"/>
      </w:divBdr>
    </w:div>
    <w:div w:id="2097284908">
      <w:bodyDiv w:val="1"/>
      <w:marLeft w:val="0"/>
      <w:marRight w:val="0"/>
      <w:marTop w:val="0"/>
      <w:marBottom w:val="0"/>
      <w:divBdr>
        <w:top w:val="none" w:sz="0" w:space="0" w:color="auto"/>
        <w:left w:val="none" w:sz="0" w:space="0" w:color="auto"/>
        <w:bottom w:val="none" w:sz="0" w:space="0" w:color="auto"/>
        <w:right w:val="none" w:sz="0" w:space="0" w:color="auto"/>
      </w:divBdr>
    </w:div>
    <w:div w:id="2097358035">
      <w:bodyDiv w:val="1"/>
      <w:marLeft w:val="0"/>
      <w:marRight w:val="0"/>
      <w:marTop w:val="0"/>
      <w:marBottom w:val="0"/>
      <w:divBdr>
        <w:top w:val="none" w:sz="0" w:space="0" w:color="auto"/>
        <w:left w:val="none" w:sz="0" w:space="0" w:color="auto"/>
        <w:bottom w:val="none" w:sz="0" w:space="0" w:color="auto"/>
        <w:right w:val="none" w:sz="0" w:space="0" w:color="auto"/>
      </w:divBdr>
    </w:div>
    <w:div w:id="2097819341">
      <w:bodyDiv w:val="1"/>
      <w:marLeft w:val="0"/>
      <w:marRight w:val="0"/>
      <w:marTop w:val="0"/>
      <w:marBottom w:val="0"/>
      <w:divBdr>
        <w:top w:val="none" w:sz="0" w:space="0" w:color="auto"/>
        <w:left w:val="none" w:sz="0" w:space="0" w:color="auto"/>
        <w:bottom w:val="none" w:sz="0" w:space="0" w:color="auto"/>
        <w:right w:val="none" w:sz="0" w:space="0" w:color="auto"/>
      </w:divBdr>
    </w:div>
    <w:div w:id="2098137513">
      <w:bodyDiv w:val="1"/>
      <w:marLeft w:val="0"/>
      <w:marRight w:val="0"/>
      <w:marTop w:val="0"/>
      <w:marBottom w:val="0"/>
      <w:divBdr>
        <w:top w:val="none" w:sz="0" w:space="0" w:color="auto"/>
        <w:left w:val="none" w:sz="0" w:space="0" w:color="auto"/>
        <w:bottom w:val="none" w:sz="0" w:space="0" w:color="auto"/>
        <w:right w:val="none" w:sz="0" w:space="0" w:color="auto"/>
      </w:divBdr>
    </w:div>
    <w:div w:id="2098361935">
      <w:bodyDiv w:val="1"/>
      <w:marLeft w:val="0"/>
      <w:marRight w:val="0"/>
      <w:marTop w:val="0"/>
      <w:marBottom w:val="0"/>
      <w:divBdr>
        <w:top w:val="none" w:sz="0" w:space="0" w:color="auto"/>
        <w:left w:val="none" w:sz="0" w:space="0" w:color="auto"/>
        <w:bottom w:val="none" w:sz="0" w:space="0" w:color="auto"/>
        <w:right w:val="none" w:sz="0" w:space="0" w:color="auto"/>
      </w:divBdr>
    </w:div>
    <w:div w:id="2098600702">
      <w:bodyDiv w:val="1"/>
      <w:marLeft w:val="0"/>
      <w:marRight w:val="0"/>
      <w:marTop w:val="0"/>
      <w:marBottom w:val="0"/>
      <w:divBdr>
        <w:top w:val="none" w:sz="0" w:space="0" w:color="auto"/>
        <w:left w:val="none" w:sz="0" w:space="0" w:color="auto"/>
        <w:bottom w:val="none" w:sz="0" w:space="0" w:color="auto"/>
        <w:right w:val="none" w:sz="0" w:space="0" w:color="auto"/>
      </w:divBdr>
    </w:div>
    <w:div w:id="2099053117">
      <w:bodyDiv w:val="1"/>
      <w:marLeft w:val="0"/>
      <w:marRight w:val="0"/>
      <w:marTop w:val="0"/>
      <w:marBottom w:val="0"/>
      <w:divBdr>
        <w:top w:val="none" w:sz="0" w:space="0" w:color="auto"/>
        <w:left w:val="none" w:sz="0" w:space="0" w:color="auto"/>
        <w:bottom w:val="none" w:sz="0" w:space="0" w:color="auto"/>
        <w:right w:val="none" w:sz="0" w:space="0" w:color="auto"/>
      </w:divBdr>
    </w:div>
    <w:div w:id="2099059011">
      <w:bodyDiv w:val="1"/>
      <w:marLeft w:val="0"/>
      <w:marRight w:val="0"/>
      <w:marTop w:val="0"/>
      <w:marBottom w:val="0"/>
      <w:divBdr>
        <w:top w:val="none" w:sz="0" w:space="0" w:color="auto"/>
        <w:left w:val="none" w:sz="0" w:space="0" w:color="auto"/>
        <w:bottom w:val="none" w:sz="0" w:space="0" w:color="auto"/>
        <w:right w:val="none" w:sz="0" w:space="0" w:color="auto"/>
      </w:divBdr>
    </w:div>
    <w:div w:id="2099523201">
      <w:bodyDiv w:val="1"/>
      <w:marLeft w:val="0"/>
      <w:marRight w:val="0"/>
      <w:marTop w:val="0"/>
      <w:marBottom w:val="0"/>
      <w:divBdr>
        <w:top w:val="none" w:sz="0" w:space="0" w:color="auto"/>
        <w:left w:val="none" w:sz="0" w:space="0" w:color="auto"/>
        <w:bottom w:val="none" w:sz="0" w:space="0" w:color="auto"/>
        <w:right w:val="none" w:sz="0" w:space="0" w:color="auto"/>
      </w:divBdr>
    </w:div>
    <w:div w:id="2100441801">
      <w:bodyDiv w:val="1"/>
      <w:marLeft w:val="0"/>
      <w:marRight w:val="0"/>
      <w:marTop w:val="0"/>
      <w:marBottom w:val="0"/>
      <w:divBdr>
        <w:top w:val="none" w:sz="0" w:space="0" w:color="auto"/>
        <w:left w:val="none" w:sz="0" w:space="0" w:color="auto"/>
        <w:bottom w:val="none" w:sz="0" w:space="0" w:color="auto"/>
        <w:right w:val="none" w:sz="0" w:space="0" w:color="auto"/>
      </w:divBdr>
    </w:div>
    <w:div w:id="2100445367">
      <w:bodyDiv w:val="1"/>
      <w:marLeft w:val="0"/>
      <w:marRight w:val="0"/>
      <w:marTop w:val="0"/>
      <w:marBottom w:val="0"/>
      <w:divBdr>
        <w:top w:val="none" w:sz="0" w:space="0" w:color="auto"/>
        <w:left w:val="none" w:sz="0" w:space="0" w:color="auto"/>
        <w:bottom w:val="none" w:sz="0" w:space="0" w:color="auto"/>
        <w:right w:val="none" w:sz="0" w:space="0" w:color="auto"/>
      </w:divBdr>
    </w:div>
    <w:div w:id="2100517365">
      <w:bodyDiv w:val="1"/>
      <w:marLeft w:val="0"/>
      <w:marRight w:val="0"/>
      <w:marTop w:val="0"/>
      <w:marBottom w:val="0"/>
      <w:divBdr>
        <w:top w:val="none" w:sz="0" w:space="0" w:color="auto"/>
        <w:left w:val="none" w:sz="0" w:space="0" w:color="auto"/>
        <w:bottom w:val="none" w:sz="0" w:space="0" w:color="auto"/>
        <w:right w:val="none" w:sz="0" w:space="0" w:color="auto"/>
      </w:divBdr>
    </w:div>
    <w:div w:id="2100639251">
      <w:bodyDiv w:val="1"/>
      <w:marLeft w:val="0"/>
      <w:marRight w:val="0"/>
      <w:marTop w:val="0"/>
      <w:marBottom w:val="0"/>
      <w:divBdr>
        <w:top w:val="none" w:sz="0" w:space="0" w:color="auto"/>
        <w:left w:val="none" w:sz="0" w:space="0" w:color="auto"/>
        <w:bottom w:val="none" w:sz="0" w:space="0" w:color="auto"/>
        <w:right w:val="none" w:sz="0" w:space="0" w:color="auto"/>
      </w:divBdr>
    </w:div>
    <w:div w:id="2100710961">
      <w:bodyDiv w:val="1"/>
      <w:marLeft w:val="0"/>
      <w:marRight w:val="0"/>
      <w:marTop w:val="0"/>
      <w:marBottom w:val="0"/>
      <w:divBdr>
        <w:top w:val="none" w:sz="0" w:space="0" w:color="auto"/>
        <w:left w:val="none" w:sz="0" w:space="0" w:color="auto"/>
        <w:bottom w:val="none" w:sz="0" w:space="0" w:color="auto"/>
        <w:right w:val="none" w:sz="0" w:space="0" w:color="auto"/>
      </w:divBdr>
    </w:div>
    <w:div w:id="2100714948">
      <w:bodyDiv w:val="1"/>
      <w:marLeft w:val="0"/>
      <w:marRight w:val="0"/>
      <w:marTop w:val="0"/>
      <w:marBottom w:val="0"/>
      <w:divBdr>
        <w:top w:val="none" w:sz="0" w:space="0" w:color="auto"/>
        <w:left w:val="none" w:sz="0" w:space="0" w:color="auto"/>
        <w:bottom w:val="none" w:sz="0" w:space="0" w:color="auto"/>
        <w:right w:val="none" w:sz="0" w:space="0" w:color="auto"/>
      </w:divBdr>
    </w:div>
    <w:div w:id="2100903488">
      <w:bodyDiv w:val="1"/>
      <w:marLeft w:val="0"/>
      <w:marRight w:val="0"/>
      <w:marTop w:val="0"/>
      <w:marBottom w:val="0"/>
      <w:divBdr>
        <w:top w:val="none" w:sz="0" w:space="0" w:color="auto"/>
        <w:left w:val="none" w:sz="0" w:space="0" w:color="auto"/>
        <w:bottom w:val="none" w:sz="0" w:space="0" w:color="auto"/>
        <w:right w:val="none" w:sz="0" w:space="0" w:color="auto"/>
      </w:divBdr>
    </w:div>
    <w:div w:id="2101023961">
      <w:bodyDiv w:val="1"/>
      <w:marLeft w:val="0"/>
      <w:marRight w:val="0"/>
      <w:marTop w:val="0"/>
      <w:marBottom w:val="0"/>
      <w:divBdr>
        <w:top w:val="none" w:sz="0" w:space="0" w:color="auto"/>
        <w:left w:val="none" w:sz="0" w:space="0" w:color="auto"/>
        <w:bottom w:val="none" w:sz="0" w:space="0" w:color="auto"/>
        <w:right w:val="none" w:sz="0" w:space="0" w:color="auto"/>
      </w:divBdr>
    </w:div>
    <w:div w:id="2101221596">
      <w:bodyDiv w:val="1"/>
      <w:marLeft w:val="0"/>
      <w:marRight w:val="0"/>
      <w:marTop w:val="0"/>
      <w:marBottom w:val="0"/>
      <w:divBdr>
        <w:top w:val="none" w:sz="0" w:space="0" w:color="auto"/>
        <w:left w:val="none" w:sz="0" w:space="0" w:color="auto"/>
        <w:bottom w:val="none" w:sz="0" w:space="0" w:color="auto"/>
        <w:right w:val="none" w:sz="0" w:space="0" w:color="auto"/>
      </w:divBdr>
    </w:div>
    <w:div w:id="2101295914">
      <w:bodyDiv w:val="1"/>
      <w:marLeft w:val="0"/>
      <w:marRight w:val="0"/>
      <w:marTop w:val="0"/>
      <w:marBottom w:val="0"/>
      <w:divBdr>
        <w:top w:val="none" w:sz="0" w:space="0" w:color="auto"/>
        <w:left w:val="none" w:sz="0" w:space="0" w:color="auto"/>
        <w:bottom w:val="none" w:sz="0" w:space="0" w:color="auto"/>
        <w:right w:val="none" w:sz="0" w:space="0" w:color="auto"/>
      </w:divBdr>
    </w:div>
    <w:div w:id="2101481056">
      <w:bodyDiv w:val="1"/>
      <w:marLeft w:val="0"/>
      <w:marRight w:val="0"/>
      <w:marTop w:val="0"/>
      <w:marBottom w:val="0"/>
      <w:divBdr>
        <w:top w:val="none" w:sz="0" w:space="0" w:color="auto"/>
        <w:left w:val="none" w:sz="0" w:space="0" w:color="auto"/>
        <w:bottom w:val="none" w:sz="0" w:space="0" w:color="auto"/>
        <w:right w:val="none" w:sz="0" w:space="0" w:color="auto"/>
      </w:divBdr>
    </w:div>
    <w:div w:id="2101632682">
      <w:bodyDiv w:val="1"/>
      <w:marLeft w:val="0"/>
      <w:marRight w:val="0"/>
      <w:marTop w:val="0"/>
      <w:marBottom w:val="0"/>
      <w:divBdr>
        <w:top w:val="none" w:sz="0" w:space="0" w:color="auto"/>
        <w:left w:val="none" w:sz="0" w:space="0" w:color="auto"/>
        <w:bottom w:val="none" w:sz="0" w:space="0" w:color="auto"/>
        <w:right w:val="none" w:sz="0" w:space="0" w:color="auto"/>
      </w:divBdr>
    </w:div>
    <w:div w:id="2101682459">
      <w:bodyDiv w:val="1"/>
      <w:marLeft w:val="0"/>
      <w:marRight w:val="0"/>
      <w:marTop w:val="0"/>
      <w:marBottom w:val="0"/>
      <w:divBdr>
        <w:top w:val="none" w:sz="0" w:space="0" w:color="auto"/>
        <w:left w:val="none" w:sz="0" w:space="0" w:color="auto"/>
        <w:bottom w:val="none" w:sz="0" w:space="0" w:color="auto"/>
        <w:right w:val="none" w:sz="0" w:space="0" w:color="auto"/>
      </w:divBdr>
    </w:div>
    <w:div w:id="2101757613">
      <w:bodyDiv w:val="1"/>
      <w:marLeft w:val="0"/>
      <w:marRight w:val="0"/>
      <w:marTop w:val="0"/>
      <w:marBottom w:val="0"/>
      <w:divBdr>
        <w:top w:val="none" w:sz="0" w:space="0" w:color="auto"/>
        <w:left w:val="none" w:sz="0" w:space="0" w:color="auto"/>
        <w:bottom w:val="none" w:sz="0" w:space="0" w:color="auto"/>
        <w:right w:val="none" w:sz="0" w:space="0" w:color="auto"/>
      </w:divBdr>
    </w:div>
    <w:div w:id="2102529807">
      <w:bodyDiv w:val="1"/>
      <w:marLeft w:val="0"/>
      <w:marRight w:val="0"/>
      <w:marTop w:val="0"/>
      <w:marBottom w:val="0"/>
      <w:divBdr>
        <w:top w:val="none" w:sz="0" w:space="0" w:color="auto"/>
        <w:left w:val="none" w:sz="0" w:space="0" w:color="auto"/>
        <w:bottom w:val="none" w:sz="0" w:space="0" w:color="auto"/>
        <w:right w:val="none" w:sz="0" w:space="0" w:color="auto"/>
      </w:divBdr>
    </w:div>
    <w:div w:id="2102870833">
      <w:bodyDiv w:val="1"/>
      <w:marLeft w:val="0"/>
      <w:marRight w:val="0"/>
      <w:marTop w:val="0"/>
      <w:marBottom w:val="0"/>
      <w:divBdr>
        <w:top w:val="none" w:sz="0" w:space="0" w:color="auto"/>
        <w:left w:val="none" w:sz="0" w:space="0" w:color="auto"/>
        <w:bottom w:val="none" w:sz="0" w:space="0" w:color="auto"/>
        <w:right w:val="none" w:sz="0" w:space="0" w:color="auto"/>
      </w:divBdr>
    </w:div>
    <w:div w:id="2102875603">
      <w:bodyDiv w:val="1"/>
      <w:marLeft w:val="0"/>
      <w:marRight w:val="0"/>
      <w:marTop w:val="0"/>
      <w:marBottom w:val="0"/>
      <w:divBdr>
        <w:top w:val="none" w:sz="0" w:space="0" w:color="auto"/>
        <w:left w:val="none" w:sz="0" w:space="0" w:color="auto"/>
        <w:bottom w:val="none" w:sz="0" w:space="0" w:color="auto"/>
        <w:right w:val="none" w:sz="0" w:space="0" w:color="auto"/>
      </w:divBdr>
    </w:div>
    <w:div w:id="2103060622">
      <w:bodyDiv w:val="1"/>
      <w:marLeft w:val="0"/>
      <w:marRight w:val="0"/>
      <w:marTop w:val="0"/>
      <w:marBottom w:val="0"/>
      <w:divBdr>
        <w:top w:val="none" w:sz="0" w:space="0" w:color="auto"/>
        <w:left w:val="none" w:sz="0" w:space="0" w:color="auto"/>
        <w:bottom w:val="none" w:sz="0" w:space="0" w:color="auto"/>
        <w:right w:val="none" w:sz="0" w:space="0" w:color="auto"/>
      </w:divBdr>
    </w:div>
    <w:div w:id="2103261551">
      <w:bodyDiv w:val="1"/>
      <w:marLeft w:val="0"/>
      <w:marRight w:val="0"/>
      <w:marTop w:val="0"/>
      <w:marBottom w:val="0"/>
      <w:divBdr>
        <w:top w:val="none" w:sz="0" w:space="0" w:color="auto"/>
        <w:left w:val="none" w:sz="0" w:space="0" w:color="auto"/>
        <w:bottom w:val="none" w:sz="0" w:space="0" w:color="auto"/>
        <w:right w:val="none" w:sz="0" w:space="0" w:color="auto"/>
      </w:divBdr>
    </w:div>
    <w:div w:id="2103336568">
      <w:bodyDiv w:val="1"/>
      <w:marLeft w:val="0"/>
      <w:marRight w:val="0"/>
      <w:marTop w:val="0"/>
      <w:marBottom w:val="0"/>
      <w:divBdr>
        <w:top w:val="none" w:sz="0" w:space="0" w:color="auto"/>
        <w:left w:val="none" w:sz="0" w:space="0" w:color="auto"/>
        <w:bottom w:val="none" w:sz="0" w:space="0" w:color="auto"/>
        <w:right w:val="none" w:sz="0" w:space="0" w:color="auto"/>
      </w:divBdr>
    </w:div>
    <w:div w:id="2103404407">
      <w:bodyDiv w:val="1"/>
      <w:marLeft w:val="0"/>
      <w:marRight w:val="0"/>
      <w:marTop w:val="0"/>
      <w:marBottom w:val="0"/>
      <w:divBdr>
        <w:top w:val="none" w:sz="0" w:space="0" w:color="auto"/>
        <w:left w:val="none" w:sz="0" w:space="0" w:color="auto"/>
        <w:bottom w:val="none" w:sz="0" w:space="0" w:color="auto"/>
        <w:right w:val="none" w:sz="0" w:space="0" w:color="auto"/>
      </w:divBdr>
    </w:div>
    <w:div w:id="2103796130">
      <w:bodyDiv w:val="1"/>
      <w:marLeft w:val="0"/>
      <w:marRight w:val="0"/>
      <w:marTop w:val="0"/>
      <w:marBottom w:val="0"/>
      <w:divBdr>
        <w:top w:val="none" w:sz="0" w:space="0" w:color="auto"/>
        <w:left w:val="none" w:sz="0" w:space="0" w:color="auto"/>
        <w:bottom w:val="none" w:sz="0" w:space="0" w:color="auto"/>
        <w:right w:val="none" w:sz="0" w:space="0" w:color="auto"/>
      </w:divBdr>
    </w:div>
    <w:div w:id="2103909630">
      <w:bodyDiv w:val="1"/>
      <w:marLeft w:val="0"/>
      <w:marRight w:val="0"/>
      <w:marTop w:val="0"/>
      <w:marBottom w:val="0"/>
      <w:divBdr>
        <w:top w:val="none" w:sz="0" w:space="0" w:color="auto"/>
        <w:left w:val="none" w:sz="0" w:space="0" w:color="auto"/>
        <w:bottom w:val="none" w:sz="0" w:space="0" w:color="auto"/>
        <w:right w:val="none" w:sz="0" w:space="0" w:color="auto"/>
      </w:divBdr>
    </w:div>
    <w:div w:id="2103914337">
      <w:bodyDiv w:val="1"/>
      <w:marLeft w:val="0"/>
      <w:marRight w:val="0"/>
      <w:marTop w:val="0"/>
      <w:marBottom w:val="0"/>
      <w:divBdr>
        <w:top w:val="none" w:sz="0" w:space="0" w:color="auto"/>
        <w:left w:val="none" w:sz="0" w:space="0" w:color="auto"/>
        <w:bottom w:val="none" w:sz="0" w:space="0" w:color="auto"/>
        <w:right w:val="none" w:sz="0" w:space="0" w:color="auto"/>
      </w:divBdr>
    </w:div>
    <w:div w:id="2103914600">
      <w:bodyDiv w:val="1"/>
      <w:marLeft w:val="0"/>
      <w:marRight w:val="0"/>
      <w:marTop w:val="0"/>
      <w:marBottom w:val="0"/>
      <w:divBdr>
        <w:top w:val="none" w:sz="0" w:space="0" w:color="auto"/>
        <w:left w:val="none" w:sz="0" w:space="0" w:color="auto"/>
        <w:bottom w:val="none" w:sz="0" w:space="0" w:color="auto"/>
        <w:right w:val="none" w:sz="0" w:space="0" w:color="auto"/>
      </w:divBdr>
    </w:div>
    <w:div w:id="2104370803">
      <w:bodyDiv w:val="1"/>
      <w:marLeft w:val="0"/>
      <w:marRight w:val="0"/>
      <w:marTop w:val="0"/>
      <w:marBottom w:val="0"/>
      <w:divBdr>
        <w:top w:val="none" w:sz="0" w:space="0" w:color="auto"/>
        <w:left w:val="none" w:sz="0" w:space="0" w:color="auto"/>
        <w:bottom w:val="none" w:sz="0" w:space="0" w:color="auto"/>
        <w:right w:val="none" w:sz="0" w:space="0" w:color="auto"/>
      </w:divBdr>
    </w:div>
    <w:div w:id="2104840003">
      <w:bodyDiv w:val="1"/>
      <w:marLeft w:val="0"/>
      <w:marRight w:val="0"/>
      <w:marTop w:val="0"/>
      <w:marBottom w:val="0"/>
      <w:divBdr>
        <w:top w:val="none" w:sz="0" w:space="0" w:color="auto"/>
        <w:left w:val="none" w:sz="0" w:space="0" w:color="auto"/>
        <w:bottom w:val="none" w:sz="0" w:space="0" w:color="auto"/>
        <w:right w:val="none" w:sz="0" w:space="0" w:color="auto"/>
      </w:divBdr>
    </w:div>
    <w:div w:id="2105370996">
      <w:bodyDiv w:val="1"/>
      <w:marLeft w:val="0"/>
      <w:marRight w:val="0"/>
      <w:marTop w:val="0"/>
      <w:marBottom w:val="0"/>
      <w:divBdr>
        <w:top w:val="none" w:sz="0" w:space="0" w:color="auto"/>
        <w:left w:val="none" w:sz="0" w:space="0" w:color="auto"/>
        <w:bottom w:val="none" w:sz="0" w:space="0" w:color="auto"/>
        <w:right w:val="none" w:sz="0" w:space="0" w:color="auto"/>
      </w:divBdr>
    </w:div>
    <w:div w:id="2106219593">
      <w:bodyDiv w:val="1"/>
      <w:marLeft w:val="0"/>
      <w:marRight w:val="0"/>
      <w:marTop w:val="0"/>
      <w:marBottom w:val="0"/>
      <w:divBdr>
        <w:top w:val="none" w:sz="0" w:space="0" w:color="auto"/>
        <w:left w:val="none" w:sz="0" w:space="0" w:color="auto"/>
        <w:bottom w:val="none" w:sz="0" w:space="0" w:color="auto"/>
        <w:right w:val="none" w:sz="0" w:space="0" w:color="auto"/>
      </w:divBdr>
    </w:div>
    <w:div w:id="2106538883">
      <w:bodyDiv w:val="1"/>
      <w:marLeft w:val="0"/>
      <w:marRight w:val="0"/>
      <w:marTop w:val="0"/>
      <w:marBottom w:val="0"/>
      <w:divBdr>
        <w:top w:val="none" w:sz="0" w:space="0" w:color="auto"/>
        <w:left w:val="none" w:sz="0" w:space="0" w:color="auto"/>
        <w:bottom w:val="none" w:sz="0" w:space="0" w:color="auto"/>
        <w:right w:val="none" w:sz="0" w:space="0" w:color="auto"/>
      </w:divBdr>
    </w:div>
    <w:div w:id="2106606769">
      <w:bodyDiv w:val="1"/>
      <w:marLeft w:val="0"/>
      <w:marRight w:val="0"/>
      <w:marTop w:val="0"/>
      <w:marBottom w:val="0"/>
      <w:divBdr>
        <w:top w:val="none" w:sz="0" w:space="0" w:color="auto"/>
        <w:left w:val="none" w:sz="0" w:space="0" w:color="auto"/>
        <w:bottom w:val="none" w:sz="0" w:space="0" w:color="auto"/>
        <w:right w:val="none" w:sz="0" w:space="0" w:color="auto"/>
      </w:divBdr>
    </w:div>
    <w:div w:id="2106919833">
      <w:bodyDiv w:val="1"/>
      <w:marLeft w:val="0"/>
      <w:marRight w:val="0"/>
      <w:marTop w:val="0"/>
      <w:marBottom w:val="0"/>
      <w:divBdr>
        <w:top w:val="none" w:sz="0" w:space="0" w:color="auto"/>
        <w:left w:val="none" w:sz="0" w:space="0" w:color="auto"/>
        <w:bottom w:val="none" w:sz="0" w:space="0" w:color="auto"/>
        <w:right w:val="none" w:sz="0" w:space="0" w:color="auto"/>
      </w:divBdr>
    </w:div>
    <w:div w:id="2107263401">
      <w:bodyDiv w:val="1"/>
      <w:marLeft w:val="0"/>
      <w:marRight w:val="0"/>
      <w:marTop w:val="0"/>
      <w:marBottom w:val="0"/>
      <w:divBdr>
        <w:top w:val="none" w:sz="0" w:space="0" w:color="auto"/>
        <w:left w:val="none" w:sz="0" w:space="0" w:color="auto"/>
        <w:bottom w:val="none" w:sz="0" w:space="0" w:color="auto"/>
        <w:right w:val="none" w:sz="0" w:space="0" w:color="auto"/>
      </w:divBdr>
    </w:div>
    <w:div w:id="2107458094">
      <w:bodyDiv w:val="1"/>
      <w:marLeft w:val="0"/>
      <w:marRight w:val="0"/>
      <w:marTop w:val="0"/>
      <w:marBottom w:val="0"/>
      <w:divBdr>
        <w:top w:val="none" w:sz="0" w:space="0" w:color="auto"/>
        <w:left w:val="none" w:sz="0" w:space="0" w:color="auto"/>
        <w:bottom w:val="none" w:sz="0" w:space="0" w:color="auto"/>
        <w:right w:val="none" w:sz="0" w:space="0" w:color="auto"/>
      </w:divBdr>
    </w:div>
    <w:div w:id="2107532843">
      <w:bodyDiv w:val="1"/>
      <w:marLeft w:val="0"/>
      <w:marRight w:val="0"/>
      <w:marTop w:val="0"/>
      <w:marBottom w:val="0"/>
      <w:divBdr>
        <w:top w:val="none" w:sz="0" w:space="0" w:color="auto"/>
        <w:left w:val="none" w:sz="0" w:space="0" w:color="auto"/>
        <w:bottom w:val="none" w:sz="0" w:space="0" w:color="auto"/>
        <w:right w:val="none" w:sz="0" w:space="0" w:color="auto"/>
      </w:divBdr>
    </w:div>
    <w:div w:id="2107650803">
      <w:bodyDiv w:val="1"/>
      <w:marLeft w:val="0"/>
      <w:marRight w:val="0"/>
      <w:marTop w:val="0"/>
      <w:marBottom w:val="0"/>
      <w:divBdr>
        <w:top w:val="none" w:sz="0" w:space="0" w:color="auto"/>
        <w:left w:val="none" w:sz="0" w:space="0" w:color="auto"/>
        <w:bottom w:val="none" w:sz="0" w:space="0" w:color="auto"/>
        <w:right w:val="none" w:sz="0" w:space="0" w:color="auto"/>
      </w:divBdr>
    </w:div>
    <w:div w:id="2107773946">
      <w:bodyDiv w:val="1"/>
      <w:marLeft w:val="0"/>
      <w:marRight w:val="0"/>
      <w:marTop w:val="0"/>
      <w:marBottom w:val="0"/>
      <w:divBdr>
        <w:top w:val="none" w:sz="0" w:space="0" w:color="auto"/>
        <w:left w:val="none" w:sz="0" w:space="0" w:color="auto"/>
        <w:bottom w:val="none" w:sz="0" w:space="0" w:color="auto"/>
        <w:right w:val="none" w:sz="0" w:space="0" w:color="auto"/>
      </w:divBdr>
    </w:div>
    <w:div w:id="2107991512">
      <w:bodyDiv w:val="1"/>
      <w:marLeft w:val="0"/>
      <w:marRight w:val="0"/>
      <w:marTop w:val="0"/>
      <w:marBottom w:val="0"/>
      <w:divBdr>
        <w:top w:val="none" w:sz="0" w:space="0" w:color="auto"/>
        <w:left w:val="none" w:sz="0" w:space="0" w:color="auto"/>
        <w:bottom w:val="none" w:sz="0" w:space="0" w:color="auto"/>
        <w:right w:val="none" w:sz="0" w:space="0" w:color="auto"/>
      </w:divBdr>
    </w:div>
    <w:div w:id="2108035794">
      <w:bodyDiv w:val="1"/>
      <w:marLeft w:val="0"/>
      <w:marRight w:val="0"/>
      <w:marTop w:val="0"/>
      <w:marBottom w:val="0"/>
      <w:divBdr>
        <w:top w:val="none" w:sz="0" w:space="0" w:color="auto"/>
        <w:left w:val="none" w:sz="0" w:space="0" w:color="auto"/>
        <w:bottom w:val="none" w:sz="0" w:space="0" w:color="auto"/>
        <w:right w:val="none" w:sz="0" w:space="0" w:color="auto"/>
      </w:divBdr>
    </w:div>
    <w:div w:id="2108038523">
      <w:bodyDiv w:val="1"/>
      <w:marLeft w:val="0"/>
      <w:marRight w:val="0"/>
      <w:marTop w:val="0"/>
      <w:marBottom w:val="0"/>
      <w:divBdr>
        <w:top w:val="none" w:sz="0" w:space="0" w:color="auto"/>
        <w:left w:val="none" w:sz="0" w:space="0" w:color="auto"/>
        <w:bottom w:val="none" w:sz="0" w:space="0" w:color="auto"/>
        <w:right w:val="none" w:sz="0" w:space="0" w:color="auto"/>
      </w:divBdr>
    </w:div>
    <w:div w:id="2108303061">
      <w:bodyDiv w:val="1"/>
      <w:marLeft w:val="0"/>
      <w:marRight w:val="0"/>
      <w:marTop w:val="0"/>
      <w:marBottom w:val="0"/>
      <w:divBdr>
        <w:top w:val="none" w:sz="0" w:space="0" w:color="auto"/>
        <w:left w:val="none" w:sz="0" w:space="0" w:color="auto"/>
        <w:bottom w:val="none" w:sz="0" w:space="0" w:color="auto"/>
        <w:right w:val="none" w:sz="0" w:space="0" w:color="auto"/>
      </w:divBdr>
    </w:div>
    <w:div w:id="2108308708">
      <w:bodyDiv w:val="1"/>
      <w:marLeft w:val="0"/>
      <w:marRight w:val="0"/>
      <w:marTop w:val="0"/>
      <w:marBottom w:val="0"/>
      <w:divBdr>
        <w:top w:val="none" w:sz="0" w:space="0" w:color="auto"/>
        <w:left w:val="none" w:sz="0" w:space="0" w:color="auto"/>
        <w:bottom w:val="none" w:sz="0" w:space="0" w:color="auto"/>
        <w:right w:val="none" w:sz="0" w:space="0" w:color="auto"/>
      </w:divBdr>
    </w:div>
    <w:div w:id="2108426779">
      <w:bodyDiv w:val="1"/>
      <w:marLeft w:val="0"/>
      <w:marRight w:val="0"/>
      <w:marTop w:val="0"/>
      <w:marBottom w:val="0"/>
      <w:divBdr>
        <w:top w:val="none" w:sz="0" w:space="0" w:color="auto"/>
        <w:left w:val="none" w:sz="0" w:space="0" w:color="auto"/>
        <w:bottom w:val="none" w:sz="0" w:space="0" w:color="auto"/>
        <w:right w:val="none" w:sz="0" w:space="0" w:color="auto"/>
      </w:divBdr>
    </w:div>
    <w:div w:id="2108694069">
      <w:bodyDiv w:val="1"/>
      <w:marLeft w:val="0"/>
      <w:marRight w:val="0"/>
      <w:marTop w:val="0"/>
      <w:marBottom w:val="0"/>
      <w:divBdr>
        <w:top w:val="none" w:sz="0" w:space="0" w:color="auto"/>
        <w:left w:val="none" w:sz="0" w:space="0" w:color="auto"/>
        <w:bottom w:val="none" w:sz="0" w:space="0" w:color="auto"/>
        <w:right w:val="none" w:sz="0" w:space="0" w:color="auto"/>
      </w:divBdr>
    </w:div>
    <w:div w:id="2108915615">
      <w:bodyDiv w:val="1"/>
      <w:marLeft w:val="0"/>
      <w:marRight w:val="0"/>
      <w:marTop w:val="0"/>
      <w:marBottom w:val="0"/>
      <w:divBdr>
        <w:top w:val="none" w:sz="0" w:space="0" w:color="auto"/>
        <w:left w:val="none" w:sz="0" w:space="0" w:color="auto"/>
        <w:bottom w:val="none" w:sz="0" w:space="0" w:color="auto"/>
        <w:right w:val="none" w:sz="0" w:space="0" w:color="auto"/>
      </w:divBdr>
    </w:div>
    <w:div w:id="2108960320">
      <w:bodyDiv w:val="1"/>
      <w:marLeft w:val="0"/>
      <w:marRight w:val="0"/>
      <w:marTop w:val="0"/>
      <w:marBottom w:val="0"/>
      <w:divBdr>
        <w:top w:val="none" w:sz="0" w:space="0" w:color="auto"/>
        <w:left w:val="none" w:sz="0" w:space="0" w:color="auto"/>
        <w:bottom w:val="none" w:sz="0" w:space="0" w:color="auto"/>
        <w:right w:val="none" w:sz="0" w:space="0" w:color="auto"/>
      </w:divBdr>
    </w:div>
    <w:div w:id="2108966068">
      <w:bodyDiv w:val="1"/>
      <w:marLeft w:val="0"/>
      <w:marRight w:val="0"/>
      <w:marTop w:val="0"/>
      <w:marBottom w:val="0"/>
      <w:divBdr>
        <w:top w:val="none" w:sz="0" w:space="0" w:color="auto"/>
        <w:left w:val="none" w:sz="0" w:space="0" w:color="auto"/>
        <w:bottom w:val="none" w:sz="0" w:space="0" w:color="auto"/>
        <w:right w:val="none" w:sz="0" w:space="0" w:color="auto"/>
      </w:divBdr>
    </w:div>
    <w:div w:id="2109036460">
      <w:bodyDiv w:val="1"/>
      <w:marLeft w:val="0"/>
      <w:marRight w:val="0"/>
      <w:marTop w:val="0"/>
      <w:marBottom w:val="0"/>
      <w:divBdr>
        <w:top w:val="none" w:sz="0" w:space="0" w:color="auto"/>
        <w:left w:val="none" w:sz="0" w:space="0" w:color="auto"/>
        <w:bottom w:val="none" w:sz="0" w:space="0" w:color="auto"/>
        <w:right w:val="none" w:sz="0" w:space="0" w:color="auto"/>
      </w:divBdr>
    </w:div>
    <w:div w:id="2109353388">
      <w:bodyDiv w:val="1"/>
      <w:marLeft w:val="0"/>
      <w:marRight w:val="0"/>
      <w:marTop w:val="0"/>
      <w:marBottom w:val="0"/>
      <w:divBdr>
        <w:top w:val="none" w:sz="0" w:space="0" w:color="auto"/>
        <w:left w:val="none" w:sz="0" w:space="0" w:color="auto"/>
        <w:bottom w:val="none" w:sz="0" w:space="0" w:color="auto"/>
        <w:right w:val="none" w:sz="0" w:space="0" w:color="auto"/>
      </w:divBdr>
    </w:div>
    <w:div w:id="2109688167">
      <w:bodyDiv w:val="1"/>
      <w:marLeft w:val="0"/>
      <w:marRight w:val="0"/>
      <w:marTop w:val="0"/>
      <w:marBottom w:val="0"/>
      <w:divBdr>
        <w:top w:val="none" w:sz="0" w:space="0" w:color="auto"/>
        <w:left w:val="none" w:sz="0" w:space="0" w:color="auto"/>
        <w:bottom w:val="none" w:sz="0" w:space="0" w:color="auto"/>
        <w:right w:val="none" w:sz="0" w:space="0" w:color="auto"/>
      </w:divBdr>
    </w:div>
    <w:div w:id="2109885685">
      <w:bodyDiv w:val="1"/>
      <w:marLeft w:val="0"/>
      <w:marRight w:val="0"/>
      <w:marTop w:val="0"/>
      <w:marBottom w:val="0"/>
      <w:divBdr>
        <w:top w:val="none" w:sz="0" w:space="0" w:color="auto"/>
        <w:left w:val="none" w:sz="0" w:space="0" w:color="auto"/>
        <w:bottom w:val="none" w:sz="0" w:space="0" w:color="auto"/>
        <w:right w:val="none" w:sz="0" w:space="0" w:color="auto"/>
      </w:divBdr>
    </w:div>
    <w:div w:id="2110196458">
      <w:bodyDiv w:val="1"/>
      <w:marLeft w:val="0"/>
      <w:marRight w:val="0"/>
      <w:marTop w:val="0"/>
      <w:marBottom w:val="0"/>
      <w:divBdr>
        <w:top w:val="none" w:sz="0" w:space="0" w:color="auto"/>
        <w:left w:val="none" w:sz="0" w:space="0" w:color="auto"/>
        <w:bottom w:val="none" w:sz="0" w:space="0" w:color="auto"/>
        <w:right w:val="none" w:sz="0" w:space="0" w:color="auto"/>
      </w:divBdr>
    </w:div>
    <w:div w:id="2110345946">
      <w:bodyDiv w:val="1"/>
      <w:marLeft w:val="0"/>
      <w:marRight w:val="0"/>
      <w:marTop w:val="0"/>
      <w:marBottom w:val="0"/>
      <w:divBdr>
        <w:top w:val="none" w:sz="0" w:space="0" w:color="auto"/>
        <w:left w:val="none" w:sz="0" w:space="0" w:color="auto"/>
        <w:bottom w:val="none" w:sz="0" w:space="0" w:color="auto"/>
        <w:right w:val="none" w:sz="0" w:space="0" w:color="auto"/>
      </w:divBdr>
    </w:div>
    <w:div w:id="2110463273">
      <w:bodyDiv w:val="1"/>
      <w:marLeft w:val="0"/>
      <w:marRight w:val="0"/>
      <w:marTop w:val="0"/>
      <w:marBottom w:val="0"/>
      <w:divBdr>
        <w:top w:val="none" w:sz="0" w:space="0" w:color="auto"/>
        <w:left w:val="none" w:sz="0" w:space="0" w:color="auto"/>
        <w:bottom w:val="none" w:sz="0" w:space="0" w:color="auto"/>
        <w:right w:val="none" w:sz="0" w:space="0" w:color="auto"/>
      </w:divBdr>
    </w:div>
    <w:div w:id="2111045990">
      <w:bodyDiv w:val="1"/>
      <w:marLeft w:val="0"/>
      <w:marRight w:val="0"/>
      <w:marTop w:val="0"/>
      <w:marBottom w:val="0"/>
      <w:divBdr>
        <w:top w:val="none" w:sz="0" w:space="0" w:color="auto"/>
        <w:left w:val="none" w:sz="0" w:space="0" w:color="auto"/>
        <w:bottom w:val="none" w:sz="0" w:space="0" w:color="auto"/>
        <w:right w:val="none" w:sz="0" w:space="0" w:color="auto"/>
      </w:divBdr>
    </w:div>
    <w:div w:id="2111122553">
      <w:bodyDiv w:val="1"/>
      <w:marLeft w:val="0"/>
      <w:marRight w:val="0"/>
      <w:marTop w:val="0"/>
      <w:marBottom w:val="0"/>
      <w:divBdr>
        <w:top w:val="none" w:sz="0" w:space="0" w:color="auto"/>
        <w:left w:val="none" w:sz="0" w:space="0" w:color="auto"/>
        <w:bottom w:val="none" w:sz="0" w:space="0" w:color="auto"/>
        <w:right w:val="none" w:sz="0" w:space="0" w:color="auto"/>
      </w:divBdr>
    </w:div>
    <w:div w:id="2111122915">
      <w:bodyDiv w:val="1"/>
      <w:marLeft w:val="0"/>
      <w:marRight w:val="0"/>
      <w:marTop w:val="0"/>
      <w:marBottom w:val="0"/>
      <w:divBdr>
        <w:top w:val="none" w:sz="0" w:space="0" w:color="auto"/>
        <w:left w:val="none" w:sz="0" w:space="0" w:color="auto"/>
        <w:bottom w:val="none" w:sz="0" w:space="0" w:color="auto"/>
        <w:right w:val="none" w:sz="0" w:space="0" w:color="auto"/>
      </w:divBdr>
    </w:div>
    <w:div w:id="2111391767">
      <w:bodyDiv w:val="1"/>
      <w:marLeft w:val="0"/>
      <w:marRight w:val="0"/>
      <w:marTop w:val="0"/>
      <w:marBottom w:val="0"/>
      <w:divBdr>
        <w:top w:val="none" w:sz="0" w:space="0" w:color="auto"/>
        <w:left w:val="none" w:sz="0" w:space="0" w:color="auto"/>
        <w:bottom w:val="none" w:sz="0" w:space="0" w:color="auto"/>
        <w:right w:val="none" w:sz="0" w:space="0" w:color="auto"/>
      </w:divBdr>
    </w:div>
    <w:div w:id="2111392541">
      <w:bodyDiv w:val="1"/>
      <w:marLeft w:val="0"/>
      <w:marRight w:val="0"/>
      <w:marTop w:val="0"/>
      <w:marBottom w:val="0"/>
      <w:divBdr>
        <w:top w:val="none" w:sz="0" w:space="0" w:color="auto"/>
        <w:left w:val="none" w:sz="0" w:space="0" w:color="auto"/>
        <w:bottom w:val="none" w:sz="0" w:space="0" w:color="auto"/>
        <w:right w:val="none" w:sz="0" w:space="0" w:color="auto"/>
      </w:divBdr>
    </w:div>
    <w:div w:id="2111505280">
      <w:bodyDiv w:val="1"/>
      <w:marLeft w:val="0"/>
      <w:marRight w:val="0"/>
      <w:marTop w:val="0"/>
      <w:marBottom w:val="0"/>
      <w:divBdr>
        <w:top w:val="none" w:sz="0" w:space="0" w:color="auto"/>
        <w:left w:val="none" w:sz="0" w:space="0" w:color="auto"/>
        <w:bottom w:val="none" w:sz="0" w:space="0" w:color="auto"/>
        <w:right w:val="none" w:sz="0" w:space="0" w:color="auto"/>
      </w:divBdr>
    </w:div>
    <w:div w:id="2111659316">
      <w:bodyDiv w:val="1"/>
      <w:marLeft w:val="0"/>
      <w:marRight w:val="0"/>
      <w:marTop w:val="0"/>
      <w:marBottom w:val="0"/>
      <w:divBdr>
        <w:top w:val="none" w:sz="0" w:space="0" w:color="auto"/>
        <w:left w:val="none" w:sz="0" w:space="0" w:color="auto"/>
        <w:bottom w:val="none" w:sz="0" w:space="0" w:color="auto"/>
        <w:right w:val="none" w:sz="0" w:space="0" w:color="auto"/>
      </w:divBdr>
    </w:div>
    <w:div w:id="2111660183">
      <w:bodyDiv w:val="1"/>
      <w:marLeft w:val="0"/>
      <w:marRight w:val="0"/>
      <w:marTop w:val="0"/>
      <w:marBottom w:val="0"/>
      <w:divBdr>
        <w:top w:val="none" w:sz="0" w:space="0" w:color="auto"/>
        <w:left w:val="none" w:sz="0" w:space="0" w:color="auto"/>
        <w:bottom w:val="none" w:sz="0" w:space="0" w:color="auto"/>
        <w:right w:val="none" w:sz="0" w:space="0" w:color="auto"/>
      </w:divBdr>
    </w:div>
    <w:div w:id="2112049167">
      <w:bodyDiv w:val="1"/>
      <w:marLeft w:val="0"/>
      <w:marRight w:val="0"/>
      <w:marTop w:val="0"/>
      <w:marBottom w:val="0"/>
      <w:divBdr>
        <w:top w:val="none" w:sz="0" w:space="0" w:color="auto"/>
        <w:left w:val="none" w:sz="0" w:space="0" w:color="auto"/>
        <w:bottom w:val="none" w:sz="0" w:space="0" w:color="auto"/>
        <w:right w:val="none" w:sz="0" w:space="0" w:color="auto"/>
      </w:divBdr>
    </w:div>
    <w:div w:id="2112165575">
      <w:bodyDiv w:val="1"/>
      <w:marLeft w:val="0"/>
      <w:marRight w:val="0"/>
      <w:marTop w:val="0"/>
      <w:marBottom w:val="0"/>
      <w:divBdr>
        <w:top w:val="none" w:sz="0" w:space="0" w:color="auto"/>
        <w:left w:val="none" w:sz="0" w:space="0" w:color="auto"/>
        <w:bottom w:val="none" w:sz="0" w:space="0" w:color="auto"/>
        <w:right w:val="none" w:sz="0" w:space="0" w:color="auto"/>
      </w:divBdr>
    </w:div>
    <w:div w:id="2112240498">
      <w:bodyDiv w:val="1"/>
      <w:marLeft w:val="0"/>
      <w:marRight w:val="0"/>
      <w:marTop w:val="0"/>
      <w:marBottom w:val="0"/>
      <w:divBdr>
        <w:top w:val="none" w:sz="0" w:space="0" w:color="auto"/>
        <w:left w:val="none" w:sz="0" w:space="0" w:color="auto"/>
        <w:bottom w:val="none" w:sz="0" w:space="0" w:color="auto"/>
        <w:right w:val="none" w:sz="0" w:space="0" w:color="auto"/>
      </w:divBdr>
    </w:div>
    <w:div w:id="2112310939">
      <w:bodyDiv w:val="1"/>
      <w:marLeft w:val="0"/>
      <w:marRight w:val="0"/>
      <w:marTop w:val="0"/>
      <w:marBottom w:val="0"/>
      <w:divBdr>
        <w:top w:val="none" w:sz="0" w:space="0" w:color="auto"/>
        <w:left w:val="none" w:sz="0" w:space="0" w:color="auto"/>
        <w:bottom w:val="none" w:sz="0" w:space="0" w:color="auto"/>
        <w:right w:val="none" w:sz="0" w:space="0" w:color="auto"/>
      </w:divBdr>
    </w:div>
    <w:div w:id="2112316823">
      <w:bodyDiv w:val="1"/>
      <w:marLeft w:val="0"/>
      <w:marRight w:val="0"/>
      <w:marTop w:val="0"/>
      <w:marBottom w:val="0"/>
      <w:divBdr>
        <w:top w:val="none" w:sz="0" w:space="0" w:color="auto"/>
        <w:left w:val="none" w:sz="0" w:space="0" w:color="auto"/>
        <w:bottom w:val="none" w:sz="0" w:space="0" w:color="auto"/>
        <w:right w:val="none" w:sz="0" w:space="0" w:color="auto"/>
      </w:divBdr>
    </w:div>
    <w:div w:id="2112356792">
      <w:bodyDiv w:val="1"/>
      <w:marLeft w:val="0"/>
      <w:marRight w:val="0"/>
      <w:marTop w:val="0"/>
      <w:marBottom w:val="0"/>
      <w:divBdr>
        <w:top w:val="none" w:sz="0" w:space="0" w:color="auto"/>
        <w:left w:val="none" w:sz="0" w:space="0" w:color="auto"/>
        <w:bottom w:val="none" w:sz="0" w:space="0" w:color="auto"/>
        <w:right w:val="none" w:sz="0" w:space="0" w:color="auto"/>
      </w:divBdr>
    </w:div>
    <w:div w:id="2112358460">
      <w:bodyDiv w:val="1"/>
      <w:marLeft w:val="0"/>
      <w:marRight w:val="0"/>
      <w:marTop w:val="0"/>
      <w:marBottom w:val="0"/>
      <w:divBdr>
        <w:top w:val="none" w:sz="0" w:space="0" w:color="auto"/>
        <w:left w:val="none" w:sz="0" w:space="0" w:color="auto"/>
        <w:bottom w:val="none" w:sz="0" w:space="0" w:color="auto"/>
        <w:right w:val="none" w:sz="0" w:space="0" w:color="auto"/>
      </w:divBdr>
    </w:div>
    <w:div w:id="2112580068">
      <w:bodyDiv w:val="1"/>
      <w:marLeft w:val="0"/>
      <w:marRight w:val="0"/>
      <w:marTop w:val="0"/>
      <w:marBottom w:val="0"/>
      <w:divBdr>
        <w:top w:val="none" w:sz="0" w:space="0" w:color="auto"/>
        <w:left w:val="none" w:sz="0" w:space="0" w:color="auto"/>
        <w:bottom w:val="none" w:sz="0" w:space="0" w:color="auto"/>
        <w:right w:val="none" w:sz="0" w:space="0" w:color="auto"/>
      </w:divBdr>
    </w:div>
    <w:div w:id="2112621065">
      <w:bodyDiv w:val="1"/>
      <w:marLeft w:val="0"/>
      <w:marRight w:val="0"/>
      <w:marTop w:val="0"/>
      <w:marBottom w:val="0"/>
      <w:divBdr>
        <w:top w:val="none" w:sz="0" w:space="0" w:color="auto"/>
        <w:left w:val="none" w:sz="0" w:space="0" w:color="auto"/>
        <w:bottom w:val="none" w:sz="0" w:space="0" w:color="auto"/>
        <w:right w:val="none" w:sz="0" w:space="0" w:color="auto"/>
      </w:divBdr>
    </w:div>
    <w:div w:id="2112774396">
      <w:bodyDiv w:val="1"/>
      <w:marLeft w:val="0"/>
      <w:marRight w:val="0"/>
      <w:marTop w:val="0"/>
      <w:marBottom w:val="0"/>
      <w:divBdr>
        <w:top w:val="none" w:sz="0" w:space="0" w:color="auto"/>
        <w:left w:val="none" w:sz="0" w:space="0" w:color="auto"/>
        <w:bottom w:val="none" w:sz="0" w:space="0" w:color="auto"/>
        <w:right w:val="none" w:sz="0" w:space="0" w:color="auto"/>
      </w:divBdr>
    </w:div>
    <w:div w:id="2112815819">
      <w:bodyDiv w:val="1"/>
      <w:marLeft w:val="0"/>
      <w:marRight w:val="0"/>
      <w:marTop w:val="0"/>
      <w:marBottom w:val="0"/>
      <w:divBdr>
        <w:top w:val="none" w:sz="0" w:space="0" w:color="auto"/>
        <w:left w:val="none" w:sz="0" w:space="0" w:color="auto"/>
        <w:bottom w:val="none" w:sz="0" w:space="0" w:color="auto"/>
        <w:right w:val="none" w:sz="0" w:space="0" w:color="auto"/>
      </w:divBdr>
    </w:div>
    <w:div w:id="2113044087">
      <w:bodyDiv w:val="1"/>
      <w:marLeft w:val="0"/>
      <w:marRight w:val="0"/>
      <w:marTop w:val="0"/>
      <w:marBottom w:val="0"/>
      <w:divBdr>
        <w:top w:val="none" w:sz="0" w:space="0" w:color="auto"/>
        <w:left w:val="none" w:sz="0" w:space="0" w:color="auto"/>
        <w:bottom w:val="none" w:sz="0" w:space="0" w:color="auto"/>
        <w:right w:val="none" w:sz="0" w:space="0" w:color="auto"/>
      </w:divBdr>
    </w:div>
    <w:div w:id="2113158241">
      <w:bodyDiv w:val="1"/>
      <w:marLeft w:val="0"/>
      <w:marRight w:val="0"/>
      <w:marTop w:val="0"/>
      <w:marBottom w:val="0"/>
      <w:divBdr>
        <w:top w:val="none" w:sz="0" w:space="0" w:color="auto"/>
        <w:left w:val="none" w:sz="0" w:space="0" w:color="auto"/>
        <w:bottom w:val="none" w:sz="0" w:space="0" w:color="auto"/>
        <w:right w:val="none" w:sz="0" w:space="0" w:color="auto"/>
      </w:divBdr>
    </w:div>
    <w:div w:id="2113626127">
      <w:bodyDiv w:val="1"/>
      <w:marLeft w:val="0"/>
      <w:marRight w:val="0"/>
      <w:marTop w:val="0"/>
      <w:marBottom w:val="0"/>
      <w:divBdr>
        <w:top w:val="none" w:sz="0" w:space="0" w:color="auto"/>
        <w:left w:val="none" w:sz="0" w:space="0" w:color="auto"/>
        <w:bottom w:val="none" w:sz="0" w:space="0" w:color="auto"/>
        <w:right w:val="none" w:sz="0" w:space="0" w:color="auto"/>
      </w:divBdr>
    </w:div>
    <w:div w:id="2113814349">
      <w:bodyDiv w:val="1"/>
      <w:marLeft w:val="0"/>
      <w:marRight w:val="0"/>
      <w:marTop w:val="0"/>
      <w:marBottom w:val="0"/>
      <w:divBdr>
        <w:top w:val="none" w:sz="0" w:space="0" w:color="auto"/>
        <w:left w:val="none" w:sz="0" w:space="0" w:color="auto"/>
        <w:bottom w:val="none" w:sz="0" w:space="0" w:color="auto"/>
        <w:right w:val="none" w:sz="0" w:space="0" w:color="auto"/>
      </w:divBdr>
    </w:div>
    <w:div w:id="2114129588">
      <w:bodyDiv w:val="1"/>
      <w:marLeft w:val="0"/>
      <w:marRight w:val="0"/>
      <w:marTop w:val="0"/>
      <w:marBottom w:val="0"/>
      <w:divBdr>
        <w:top w:val="none" w:sz="0" w:space="0" w:color="auto"/>
        <w:left w:val="none" w:sz="0" w:space="0" w:color="auto"/>
        <w:bottom w:val="none" w:sz="0" w:space="0" w:color="auto"/>
        <w:right w:val="none" w:sz="0" w:space="0" w:color="auto"/>
      </w:divBdr>
    </w:div>
    <w:div w:id="2114132841">
      <w:bodyDiv w:val="1"/>
      <w:marLeft w:val="0"/>
      <w:marRight w:val="0"/>
      <w:marTop w:val="0"/>
      <w:marBottom w:val="0"/>
      <w:divBdr>
        <w:top w:val="none" w:sz="0" w:space="0" w:color="auto"/>
        <w:left w:val="none" w:sz="0" w:space="0" w:color="auto"/>
        <w:bottom w:val="none" w:sz="0" w:space="0" w:color="auto"/>
        <w:right w:val="none" w:sz="0" w:space="0" w:color="auto"/>
      </w:divBdr>
    </w:div>
    <w:div w:id="2114788424">
      <w:bodyDiv w:val="1"/>
      <w:marLeft w:val="0"/>
      <w:marRight w:val="0"/>
      <w:marTop w:val="0"/>
      <w:marBottom w:val="0"/>
      <w:divBdr>
        <w:top w:val="none" w:sz="0" w:space="0" w:color="auto"/>
        <w:left w:val="none" w:sz="0" w:space="0" w:color="auto"/>
        <w:bottom w:val="none" w:sz="0" w:space="0" w:color="auto"/>
        <w:right w:val="none" w:sz="0" w:space="0" w:color="auto"/>
      </w:divBdr>
    </w:div>
    <w:div w:id="2114788551">
      <w:bodyDiv w:val="1"/>
      <w:marLeft w:val="0"/>
      <w:marRight w:val="0"/>
      <w:marTop w:val="0"/>
      <w:marBottom w:val="0"/>
      <w:divBdr>
        <w:top w:val="none" w:sz="0" w:space="0" w:color="auto"/>
        <w:left w:val="none" w:sz="0" w:space="0" w:color="auto"/>
        <w:bottom w:val="none" w:sz="0" w:space="0" w:color="auto"/>
        <w:right w:val="none" w:sz="0" w:space="0" w:color="auto"/>
      </w:divBdr>
    </w:div>
    <w:div w:id="2114858913">
      <w:bodyDiv w:val="1"/>
      <w:marLeft w:val="0"/>
      <w:marRight w:val="0"/>
      <w:marTop w:val="0"/>
      <w:marBottom w:val="0"/>
      <w:divBdr>
        <w:top w:val="none" w:sz="0" w:space="0" w:color="auto"/>
        <w:left w:val="none" w:sz="0" w:space="0" w:color="auto"/>
        <w:bottom w:val="none" w:sz="0" w:space="0" w:color="auto"/>
        <w:right w:val="none" w:sz="0" w:space="0" w:color="auto"/>
      </w:divBdr>
    </w:div>
    <w:div w:id="2115637228">
      <w:bodyDiv w:val="1"/>
      <w:marLeft w:val="0"/>
      <w:marRight w:val="0"/>
      <w:marTop w:val="0"/>
      <w:marBottom w:val="0"/>
      <w:divBdr>
        <w:top w:val="none" w:sz="0" w:space="0" w:color="auto"/>
        <w:left w:val="none" w:sz="0" w:space="0" w:color="auto"/>
        <w:bottom w:val="none" w:sz="0" w:space="0" w:color="auto"/>
        <w:right w:val="none" w:sz="0" w:space="0" w:color="auto"/>
      </w:divBdr>
    </w:div>
    <w:div w:id="2115902982">
      <w:bodyDiv w:val="1"/>
      <w:marLeft w:val="0"/>
      <w:marRight w:val="0"/>
      <w:marTop w:val="0"/>
      <w:marBottom w:val="0"/>
      <w:divBdr>
        <w:top w:val="none" w:sz="0" w:space="0" w:color="auto"/>
        <w:left w:val="none" w:sz="0" w:space="0" w:color="auto"/>
        <w:bottom w:val="none" w:sz="0" w:space="0" w:color="auto"/>
        <w:right w:val="none" w:sz="0" w:space="0" w:color="auto"/>
      </w:divBdr>
    </w:div>
    <w:div w:id="2116168388">
      <w:bodyDiv w:val="1"/>
      <w:marLeft w:val="0"/>
      <w:marRight w:val="0"/>
      <w:marTop w:val="0"/>
      <w:marBottom w:val="0"/>
      <w:divBdr>
        <w:top w:val="none" w:sz="0" w:space="0" w:color="auto"/>
        <w:left w:val="none" w:sz="0" w:space="0" w:color="auto"/>
        <w:bottom w:val="none" w:sz="0" w:space="0" w:color="auto"/>
        <w:right w:val="none" w:sz="0" w:space="0" w:color="auto"/>
      </w:divBdr>
    </w:div>
    <w:div w:id="2116249542">
      <w:bodyDiv w:val="1"/>
      <w:marLeft w:val="0"/>
      <w:marRight w:val="0"/>
      <w:marTop w:val="0"/>
      <w:marBottom w:val="0"/>
      <w:divBdr>
        <w:top w:val="none" w:sz="0" w:space="0" w:color="auto"/>
        <w:left w:val="none" w:sz="0" w:space="0" w:color="auto"/>
        <w:bottom w:val="none" w:sz="0" w:space="0" w:color="auto"/>
        <w:right w:val="none" w:sz="0" w:space="0" w:color="auto"/>
      </w:divBdr>
    </w:div>
    <w:div w:id="2116316458">
      <w:bodyDiv w:val="1"/>
      <w:marLeft w:val="0"/>
      <w:marRight w:val="0"/>
      <w:marTop w:val="0"/>
      <w:marBottom w:val="0"/>
      <w:divBdr>
        <w:top w:val="none" w:sz="0" w:space="0" w:color="auto"/>
        <w:left w:val="none" w:sz="0" w:space="0" w:color="auto"/>
        <w:bottom w:val="none" w:sz="0" w:space="0" w:color="auto"/>
        <w:right w:val="none" w:sz="0" w:space="0" w:color="auto"/>
      </w:divBdr>
    </w:div>
    <w:div w:id="2116633685">
      <w:bodyDiv w:val="1"/>
      <w:marLeft w:val="0"/>
      <w:marRight w:val="0"/>
      <w:marTop w:val="0"/>
      <w:marBottom w:val="0"/>
      <w:divBdr>
        <w:top w:val="none" w:sz="0" w:space="0" w:color="auto"/>
        <w:left w:val="none" w:sz="0" w:space="0" w:color="auto"/>
        <w:bottom w:val="none" w:sz="0" w:space="0" w:color="auto"/>
        <w:right w:val="none" w:sz="0" w:space="0" w:color="auto"/>
      </w:divBdr>
    </w:div>
    <w:div w:id="2117021505">
      <w:bodyDiv w:val="1"/>
      <w:marLeft w:val="0"/>
      <w:marRight w:val="0"/>
      <w:marTop w:val="0"/>
      <w:marBottom w:val="0"/>
      <w:divBdr>
        <w:top w:val="none" w:sz="0" w:space="0" w:color="auto"/>
        <w:left w:val="none" w:sz="0" w:space="0" w:color="auto"/>
        <w:bottom w:val="none" w:sz="0" w:space="0" w:color="auto"/>
        <w:right w:val="none" w:sz="0" w:space="0" w:color="auto"/>
      </w:divBdr>
    </w:div>
    <w:div w:id="2117091531">
      <w:bodyDiv w:val="1"/>
      <w:marLeft w:val="0"/>
      <w:marRight w:val="0"/>
      <w:marTop w:val="0"/>
      <w:marBottom w:val="0"/>
      <w:divBdr>
        <w:top w:val="none" w:sz="0" w:space="0" w:color="auto"/>
        <w:left w:val="none" w:sz="0" w:space="0" w:color="auto"/>
        <w:bottom w:val="none" w:sz="0" w:space="0" w:color="auto"/>
        <w:right w:val="none" w:sz="0" w:space="0" w:color="auto"/>
      </w:divBdr>
    </w:div>
    <w:div w:id="2117167306">
      <w:bodyDiv w:val="1"/>
      <w:marLeft w:val="0"/>
      <w:marRight w:val="0"/>
      <w:marTop w:val="0"/>
      <w:marBottom w:val="0"/>
      <w:divBdr>
        <w:top w:val="none" w:sz="0" w:space="0" w:color="auto"/>
        <w:left w:val="none" w:sz="0" w:space="0" w:color="auto"/>
        <w:bottom w:val="none" w:sz="0" w:space="0" w:color="auto"/>
        <w:right w:val="none" w:sz="0" w:space="0" w:color="auto"/>
      </w:divBdr>
    </w:div>
    <w:div w:id="2117286095">
      <w:bodyDiv w:val="1"/>
      <w:marLeft w:val="0"/>
      <w:marRight w:val="0"/>
      <w:marTop w:val="0"/>
      <w:marBottom w:val="0"/>
      <w:divBdr>
        <w:top w:val="none" w:sz="0" w:space="0" w:color="auto"/>
        <w:left w:val="none" w:sz="0" w:space="0" w:color="auto"/>
        <w:bottom w:val="none" w:sz="0" w:space="0" w:color="auto"/>
        <w:right w:val="none" w:sz="0" w:space="0" w:color="auto"/>
      </w:divBdr>
    </w:div>
    <w:div w:id="2117408449">
      <w:bodyDiv w:val="1"/>
      <w:marLeft w:val="0"/>
      <w:marRight w:val="0"/>
      <w:marTop w:val="0"/>
      <w:marBottom w:val="0"/>
      <w:divBdr>
        <w:top w:val="none" w:sz="0" w:space="0" w:color="auto"/>
        <w:left w:val="none" w:sz="0" w:space="0" w:color="auto"/>
        <w:bottom w:val="none" w:sz="0" w:space="0" w:color="auto"/>
        <w:right w:val="none" w:sz="0" w:space="0" w:color="auto"/>
      </w:divBdr>
    </w:div>
    <w:div w:id="2117866335">
      <w:bodyDiv w:val="1"/>
      <w:marLeft w:val="0"/>
      <w:marRight w:val="0"/>
      <w:marTop w:val="0"/>
      <w:marBottom w:val="0"/>
      <w:divBdr>
        <w:top w:val="none" w:sz="0" w:space="0" w:color="auto"/>
        <w:left w:val="none" w:sz="0" w:space="0" w:color="auto"/>
        <w:bottom w:val="none" w:sz="0" w:space="0" w:color="auto"/>
        <w:right w:val="none" w:sz="0" w:space="0" w:color="auto"/>
      </w:divBdr>
    </w:div>
    <w:div w:id="2117938279">
      <w:bodyDiv w:val="1"/>
      <w:marLeft w:val="0"/>
      <w:marRight w:val="0"/>
      <w:marTop w:val="0"/>
      <w:marBottom w:val="0"/>
      <w:divBdr>
        <w:top w:val="none" w:sz="0" w:space="0" w:color="auto"/>
        <w:left w:val="none" w:sz="0" w:space="0" w:color="auto"/>
        <w:bottom w:val="none" w:sz="0" w:space="0" w:color="auto"/>
        <w:right w:val="none" w:sz="0" w:space="0" w:color="auto"/>
      </w:divBdr>
    </w:div>
    <w:div w:id="2117944252">
      <w:bodyDiv w:val="1"/>
      <w:marLeft w:val="0"/>
      <w:marRight w:val="0"/>
      <w:marTop w:val="0"/>
      <w:marBottom w:val="0"/>
      <w:divBdr>
        <w:top w:val="none" w:sz="0" w:space="0" w:color="auto"/>
        <w:left w:val="none" w:sz="0" w:space="0" w:color="auto"/>
        <w:bottom w:val="none" w:sz="0" w:space="0" w:color="auto"/>
        <w:right w:val="none" w:sz="0" w:space="0" w:color="auto"/>
      </w:divBdr>
    </w:div>
    <w:div w:id="2118213215">
      <w:bodyDiv w:val="1"/>
      <w:marLeft w:val="0"/>
      <w:marRight w:val="0"/>
      <w:marTop w:val="0"/>
      <w:marBottom w:val="0"/>
      <w:divBdr>
        <w:top w:val="none" w:sz="0" w:space="0" w:color="auto"/>
        <w:left w:val="none" w:sz="0" w:space="0" w:color="auto"/>
        <w:bottom w:val="none" w:sz="0" w:space="0" w:color="auto"/>
        <w:right w:val="none" w:sz="0" w:space="0" w:color="auto"/>
      </w:divBdr>
    </w:div>
    <w:div w:id="2118286813">
      <w:bodyDiv w:val="1"/>
      <w:marLeft w:val="0"/>
      <w:marRight w:val="0"/>
      <w:marTop w:val="0"/>
      <w:marBottom w:val="0"/>
      <w:divBdr>
        <w:top w:val="none" w:sz="0" w:space="0" w:color="auto"/>
        <w:left w:val="none" w:sz="0" w:space="0" w:color="auto"/>
        <w:bottom w:val="none" w:sz="0" w:space="0" w:color="auto"/>
        <w:right w:val="none" w:sz="0" w:space="0" w:color="auto"/>
      </w:divBdr>
    </w:div>
    <w:div w:id="2118326385">
      <w:bodyDiv w:val="1"/>
      <w:marLeft w:val="0"/>
      <w:marRight w:val="0"/>
      <w:marTop w:val="0"/>
      <w:marBottom w:val="0"/>
      <w:divBdr>
        <w:top w:val="none" w:sz="0" w:space="0" w:color="auto"/>
        <w:left w:val="none" w:sz="0" w:space="0" w:color="auto"/>
        <w:bottom w:val="none" w:sz="0" w:space="0" w:color="auto"/>
        <w:right w:val="none" w:sz="0" w:space="0" w:color="auto"/>
      </w:divBdr>
    </w:div>
    <w:div w:id="2118475649">
      <w:bodyDiv w:val="1"/>
      <w:marLeft w:val="0"/>
      <w:marRight w:val="0"/>
      <w:marTop w:val="0"/>
      <w:marBottom w:val="0"/>
      <w:divBdr>
        <w:top w:val="none" w:sz="0" w:space="0" w:color="auto"/>
        <w:left w:val="none" w:sz="0" w:space="0" w:color="auto"/>
        <w:bottom w:val="none" w:sz="0" w:space="0" w:color="auto"/>
        <w:right w:val="none" w:sz="0" w:space="0" w:color="auto"/>
      </w:divBdr>
    </w:div>
    <w:div w:id="2118522077">
      <w:bodyDiv w:val="1"/>
      <w:marLeft w:val="0"/>
      <w:marRight w:val="0"/>
      <w:marTop w:val="0"/>
      <w:marBottom w:val="0"/>
      <w:divBdr>
        <w:top w:val="none" w:sz="0" w:space="0" w:color="auto"/>
        <w:left w:val="none" w:sz="0" w:space="0" w:color="auto"/>
        <w:bottom w:val="none" w:sz="0" w:space="0" w:color="auto"/>
        <w:right w:val="none" w:sz="0" w:space="0" w:color="auto"/>
      </w:divBdr>
    </w:div>
    <w:div w:id="2118716105">
      <w:bodyDiv w:val="1"/>
      <w:marLeft w:val="0"/>
      <w:marRight w:val="0"/>
      <w:marTop w:val="0"/>
      <w:marBottom w:val="0"/>
      <w:divBdr>
        <w:top w:val="none" w:sz="0" w:space="0" w:color="auto"/>
        <w:left w:val="none" w:sz="0" w:space="0" w:color="auto"/>
        <w:bottom w:val="none" w:sz="0" w:space="0" w:color="auto"/>
        <w:right w:val="none" w:sz="0" w:space="0" w:color="auto"/>
      </w:divBdr>
    </w:div>
    <w:div w:id="2118796282">
      <w:bodyDiv w:val="1"/>
      <w:marLeft w:val="0"/>
      <w:marRight w:val="0"/>
      <w:marTop w:val="0"/>
      <w:marBottom w:val="0"/>
      <w:divBdr>
        <w:top w:val="none" w:sz="0" w:space="0" w:color="auto"/>
        <w:left w:val="none" w:sz="0" w:space="0" w:color="auto"/>
        <w:bottom w:val="none" w:sz="0" w:space="0" w:color="auto"/>
        <w:right w:val="none" w:sz="0" w:space="0" w:color="auto"/>
      </w:divBdr>
    </w:div>
    <w:div w:id="2118864607">
      <w:bodyDiv w:val="1"/>
      <w:marLeft w:val="0"/>
      <w:marRight w:val="0"/>
      <w:marTop w:val="0"/>
      <w:marBottom w:val="0"/>
      <w:divBdr>
        <w:top w:val="none" w:sz="0" w:space="0" w:color="auto"/>
        <w:left w:val="none" w:sz="0" w:space="0" w:color="auto"/>
        <w:bottom w:val="none" w:sz="0" w:space="0" w:color="auto"/>
        <w:right w:val="none" w:sz="0" w:space="0" w:color="auto"/>
      </w:divBdr>
    </w:div>
    <w:div w:id="2119062180">
      <w:bodyDiv w:val="1"/>
      <w:marLeft w:val="0"/>
      <w:marRight w:val="0"/>
      <w:marTop w:val="0"/>
      <w:marBottom w:val="0"/>
      <w:divBdr>
        <w:top w:val="none" w:sz="0" w:space="0" w:color="auto"/>
        <w:left w:val="none" w:sz="0" w:space="0" w:color="auto"/>
        <w:bottom w:val="none" w:sz="0" w:space="0" w:color="auto"/>
        <w:right w:val="none" w:sz="0" w:space="0" w:color="auto"/>
      </w:divBdr>
    </w:div>
    <w:div w:id="2119248512">
      <w:bodyDiv w:val="1"/>
      <w:marLeft w:val="0"/>
      <w:marRight w:val="0"/>
      <w:marTop w:val="0"/>
      <w:marBottom w:val="0"/>
      <w:divBdr>
        <w:top w:val="none" w:sz="0" w:space="0" w:color="auto"/>
        <w:left w:val="none" w:sz="0" w:space="0" w:color="auto"/>
        <w:bottom w:val="none" w:sz="0" w:space="0" w:color="auto"/>
        <w:right w:val="none" w:sz="0" w:space="0" w:color="auto"/>
      </w:divBdr>
    </w:div>
    <w:div w:id="2119525326">
      <w:bodyDiv w:val="1"/>
      <w:marLeft w:val="0"/>
      <w:marRight w:val="0"/>
      <w:marTop w:val="0"/>
      <w:marBottom w:val="0"/>
      <w:divBdr>
        <w:top w:val="none" w:sz="0" w:space="0" w:color="auto"/>
        <w:left w:val="none" w:sz="0" w:space="0" w:color="auto"/>
        <w:bottom w:val="none" w:sz="0" w:space="0" w:color="auto"/>
        <w:right w:val="none" w:sz="0" w:space="0" w:color="auto"/>
      </w:divBdr>
    </w:div>
    <w:div w:id="2119566951">
      <w:bodyDiv w:val="1"/>
      <w:marLeft w:val="0"/>
      <w:marRight w:val="0"/>
      <w:marTop w:val="0"/>
      <w:marBottom w:val="0"/>
      <w:divBdr>
        <w:top w:val="none" w:sz="0" w:space="0" w:color="auto"/>
        <w:left w:val="none" w:sz="0" w:space="0" w:color="auto"/>
        <w:bottom w:val="none" w:sz="0" w:space="0" w:color="auto"/>
        <w:right w:val="none" w:sz="0" w:space="0" w:color="auto"/>
      </w:divBdr>
    </w:div>
    <w:div w:id="2119710913">
      <w:bodyDiv w:val="1"/>
      <w:marLeft w:val="0"/>
      <w:marRight w:val="0"/>
      <w:marTop w:val="0"/>
      <w:marBottom w:val="0"/>
      <w:divBdr>
        <w:top w:val="none" w:sz="0" w:space="0" w:color="auto"/>
        <w:left w:val="none" w:sz="0" w:space="0" w:color="auto"/>
        <w:bottom w:val="none" w:sz="0" w:space="0" w:color="auto"/>
        <w:right w:val="none" w:sz="0" w:space="0" w:color="auto"/>
      </w:divBdr>
    </w:div>
    <w:div w:id="2120024648">
      <w:bodyDiv w:val="1"/>
      <w:marLeft w:val="0"/>
      <w:marRight w:val="0"/>
      <w:marTop w:val="0"/>
      <w:marBottom w:val="0"/>
      <w:divBdr>
        <w:top w:val="none" w:sz="0" w:space="0" w:color="auto"/>
        <w:left w:val="none" w:sz="0" w:space="0" w:color="auto"/>
        <w:bottom w:val="none" w:sz="0" w:space="0" w:color="auto"/>
        <w:right w:val="none" w:sz="0" w:space="0" w:color="auto"/>
      </w:divBdr>
    </w:div>
    <w:div w:id="2120294562">
      <w:bodyDiv w:val="1"/>
      <w:marLeft w:val="0"/>
      <w:marRight w:val="0"/>
      <w:marTop w:val="0"/>
      <w:marBottom w:val="0"/>
      <w:divBdr>
        <w:top w:val="none" w:sz="0" w:space="0" w:color="auto"/>
        <w:left w:val="none" w:sz="0" w:space="0" w:color="auto"/>
        <w:bottom w:val="none" w:sz="0" w:space="0" w:color="auto"/>
        <w:right w:val="none" w:sz="0" w:space="0" w:color="auto"/>
      </w:divBdr>
    </w:div>
    <w:div w:id="2120369281">
      <w:bodyDiv w:val="1"/>
      <w:marLeft w:val="0"/>
      <w:marRight w:val="0"/>
      <w:marTop w:val="0"/>
      <w:marBottom w:val="0"/>
      <w:divBdr>
        <w:top w:val="none" w:sz="0" w:space="0" w:color="auto"/>
        <w:left w:val="none" w:sz="0" w:space="0" w:color="auto"/>
        <w:bottom w:val="none" w:sz="0" w:space="0" w:color="auto"/>
        <w:right w:val="none" w:sz="0" w:space="0" w:color="auto"/>
      </w:divBdr>
    </w:div>
    <w:div w:id="2121100561">
      <w:bodyDiv w:val="1"/>
      <w:marLeft w:val="0"/>
      <w:marRight w:val="0"/>
      <w:marTop w:val="0"/>
      <w:marBottom w:val="0"/>
      <w:divBdr>
        <w:top w:val="none" w:sz="0" w:space="0" w:color="auto"/>
        <w:left w:val="none" w:sz="0" w:space="0" w:color="auto"/>
        <w:bottom w:val="none" w:sz="0" w:space="0" w:color="auto"/>
        <w:right w:val="none" w:sz="0" w:space="0" w:color="auto"/>
      </w:divBdr>
    </w:div>
    <w:div w:id="2121602906">
      <w:bodyDiv w:val="1"/>
      <w:marLeft w:val="0"/>
      <w:marRight w:val="0"/>
      <w:marTop w:val="0"/>
      <w:marBottom w:val="0"/>
      <w:divBdr>
        <w:top w:val="none" w:sz="0" w:space="0" w:color="auto"/>
        <w:left w:val="none" w:sz="0" w:space="0" w:color="auto"/>
        <w:bottom w:val="none" w:sz="0" w:space="0" w:color="auto"/>
        <w:right w:val="none" w:sz="0" w:space="0" w:color="auto"/>
      </w:divBdr>
    </w:div>
    <w:div w:id="2121756253">
      <w:bodyDiv w:val="1"/>
      <w:marLeft w:val="0"/>
      <w:marRight w:val="0"/>
      <w:marTop w:val="0"/>
      <w:marBottom w:val="0"/>
      <w:divBdr>
        <w:top w:val="none" w:sz="0" w:space="0" w:color="auto"/>
        <w:left w:val="none" w:sz="0" w:space="0" w:color="auto"/>
        <w:bottom w:val="none" w:sz="0" w:space="0" w:color="auto"/>
        <w:right w:val="none" w:sz="0" w:space="0" w:color="auto"/>
      </w:divBdr>
    </w:div>
    <w:div w:id="2121870991">
      <w:bodyDiv w:val="1"/>
      <w:marLeft w:val="0"/>
      <w:marRight w:val="0"/>
      <w:marTop w:val="0"/>
      <w:marBottom w:val="0"/>
      <w:divBdr>
        <w:top w:val="none" w:sz="0" w:space="0" w:color="auto"/>
        <w:left w:val="none" w:sz="0" w:space="0" w:color="auto"/>
        <w:bottom w:val="none" w:sz="0" w:space="0" w:color="auto"/>
        <w:right w:val="none" w:sz="0" w:space="0" w:color="auto"/>
      </w:divBdr>
    </w:div>
    <w:div w:id="2121995829">
      <w:bodyDiv w:val="1"/>
      <w:marLeft w:val="0"/>
      <w:marRight w:val="0"/>
      <w:marTop w:val="0"/>
      <w:marBottom w:val="0"/>
      <w:divBdr>
        <w:top w:val="none" w:sz="0" w:space="0" w:color="auto"/>
        <w:left w:val="none" w:sz="0" w:space="0" w:color="auto"/>
        <w:bottom w:val="none" w:sz="0" w:space="0" w:color="auto"/>
        <w:right w:val="none" w:sz="0" w:space="0" w:color="auto"/>
      </w:divBdr>
    </w:div>
    <w:div w:id="2121997211">
      <w:bodyDiv w:val="1"/>
      <w:marLeft w:val="0"/>
      <w:marRight w:val="0"/>
      <w:marTop w:val="0"/>
      <w:marBottom w:val="0"/>
      <w:divBdr>
        <w:top w:val="none" w:sz="0" w:space="0" w:color="auto"/>
        <w:left w:val="none" w:sz="0" w:space="0" w:color="auto"/>
        <w:bottom w:val="none" w:sz="0" w:space="0" w:color="auto"/>
        <w:right w:val="none" w:sz="0" w:space="0" w:color="auto"/>
      </w:divBdr>
    </w:div>
    <w:div w:id="2122068489">
      <w:bodyDiv w:val="1"/>
      <w:marLeft w:val="0"/>
      <w:marRight w:val="0"/>
      <w:marTop w:val="0"/>
      <w:marBottom w:val="0"/>
      <w:divBdr>
        <w:top w:val="none" w:sz="0" w:space="0" w:color="auto"/>
        <w:left w:val="none" w:sz="0" w:space="0" w:color="auto"/>
        <w:bottom w:val="none" w:sz="0" w:space="0" w:color="auto"/>
        <w:right w:val="none" w:sz="0" w:space="0" w:color="auto"/>
      </w:divBdr>
    </w:div>
    <w:div w:id="2122454319">
      <w:bodyDiv w:val="1"/>
      <w:marLeft w:val="0"/>
      <w:marRight w:val="0"/>
      <w:marTop w:val="0"/>
      <w:marBottom w:val="0"/>
      <w:divBdr>
        <w:top w:val="none" w:sz="0" w:space="0" w:color="auto"/>
        <w:left w:val="none" w:sz="0" w:space="0" w:color="auto"/>
        <w:bottom w:val="none" w:sz="0" w:space="0" w:color="auto"/>
        <w:right w:val="none" w:sz="0" w:space="0" w:color="auto"/>
      </w:divBdr>
    </w:div>
    <w:div w:id="2122602691">
      <w:bodyDiv w:val="1"/>
      <w:marLeft w:val="0"/>
      <w:marRight w:val="0"/>
      <w:marTop w:val="0"/>
      <w:marBottom w:val="0"/>
      <w:divBdr>
        <w:top w:val="none" w:sz="0" w:space="0" w:color="auto"/>
        <w:left w:val="none" w:sz="0" w:space="0" w:color="auto"/>
        <w:bottom w:val="none" w:sz="0" w:space="0" w:color="auto"/>
        <w:right w:val="none" w:sz="0" w:space="0" w:color="auto"/>
      </w:divBdr>
    </w:div>
    <w:div w:id="2122603145">
      <w:bodyDiv w:val="1"/>
      <w:marLeft w:val="0"/>
      <w:marRight w:val="0"/>
      <w:marTop w:val="0"/>
      <w:marBottom w:val="0"/>
      <w:divBdr>
        <w:top w:val="none" w:sz="0" w:space="0" w:color="auto"/>
        <w:left w:val="none" w:sz="0" w:space="0" w:color="auto"/>
        <w:bottom w:val="none" w:sz="0" w:space="0" w:color="auto"/>
        <w:right w:val="none" w:sz="0" w:space="0" w:color="auto"/>
      </w:divBdr>
    </w:div>
    <w:div w:id="2123184872">
      <w:bodyDiv w:val="1"/>
      <w:marLeft w:val="0"/>
      <w:marRight w:val="0"/>
      <w:marTop w:val="0"/>
      <w:marBottom w:val="0"/>
      <w:divBdr>
        <w:top w:val="none" w:sz="0" w:space="0" w:color="auto"/>
        <w:left w:val="none" w:sz="0" w:space="0" w:color="auto"/>
        <w:bottom w:val="none" w:sz="0" w:space="0" w:color="auto"/>
        <w:right w:val="none" w:sz="0" w:space="0" w:color="auto"/>
      </w:divBdr>
    </w:div>
    <w:div w:id="2123188800">
      <w:bodyDiv w:val="1"/>
      <w:marLeft w:val="0"/>
      <w:marRight w:val="0"/>
      <w:marTop w:val="0"/>
      <w:marBottom w:val="0"/>
      <w:divBdr>
        <w:top w:val="none" w:sz="0" w:space="0" w:color="auto"/>
        <w:left w:val="none" w:sz="0" w:space="0" w:color="auto"/>
        <w:bottom w:val="none" w:sz="0" w:space="0" w:color="auto"/>
        <w:right w:val="none" w:sz="0" w:space="0" w:color="auto"/>
      </w:divBdr>
    </w:div>
    <w:div w:id="2123919096">
      <w:bodyDiv w:val="1"/>
      <w:marLeft w:val="0"/>
      <w:marRight w:val="0"/>
      <w:marTop w:val="0"/>
      <w:marBottom w:val="0"/>
      <w:divBdr>
        <w:top w:val="none" w:sz="0" w:space="0" w:color="auto"/>
        <w:left w:val="none" w:sz="0" w:space="0" w:color="auto"/>
        <w:bottom w:val="none" w:sz="0" w:space="0" w:color="auto"/>
        <w:right w:val="none" w:sz="0" w:space="0" w:color="auto"/>
      </w:divBdr>
    </w:div>
    <w:div w:id="2123919991">
      <w:bodyDiv w:val="1"/>
      <w:marLeft w:val="0"/>
      <w:marRight w:val="0"/>
      <w:marTop w:val="0"/>
      <w:marBottom w:val="0"/>
      <w:divBdr>
        <w:top w:val="none" w:sz="0" w:space="0" w:color="auto"/>
        <w:left w:val="none" w:sz="0" w:space="0" w:color="auto"/>
        <w:bottom w:val="none" w:sz="0" w:space="0" w:color="auto"/>
        <w:right w:val="none" w:sz="0" w:space="0" w:color="auto"/>
      </w:divBdr>
    </w:div>
    <w:div w:id="2123988795">
      <w:bodyDiv w:val="1"/>
      <w:marLeft w:val="0"/>
      <w:marRight w:val="0"/>
      <w:marTop w:val="0"/>
      <w:marBottom w:val="0"/>
      <w:divBdr>
        <w:top w:val="none" w:sz="0" w:space="0" w:color="auto"/>
        <w:left w:val="none" w:sz="0" w:space="0" w:color="auto"/>
        <w:bottom w:val="none" w:sz="0" w:space="0" w:color="auto"/>
        <w:right w:val="none" w:sz="0" w:space="0" w:color="auto"/>
      </w:divBdr>
    </w:div>
    <w:div w:id="2124112353">
      <w:bodyDiv w:val="1"/>
      <w:marLeft w:val="0"/>
      <w:marRight w:val="0"/>
      <w:marTop w:val="0"/>
      <w:marBottom w:val="0"/>
      <w:divBdr>
        <w:top w:val="none" w:sz="0" w:space="0" w:color="auto"/>
        <w:left w:val="none" w:sz="0" w:space="0" w:color="auto"/>
        <w:bottom w:val="none" w:sz="0" w:space="0" w:color="auto"/>
        <w:right w:val="none" w:sz="0" w:space="0" w:color="auto"/>
      </w:divBdr>
    </w:div>
    <w:div w:id="2124183639">
      <w:bodyDiv w:val="1"/>
      <w:marLeft w:val="0"/>
      <w:marRight w:val="0"/>
      <w:marTop w:val="0"/>
      <w:marBottom w:val="0"/>
      <w:divBdr>
        <w:top w:val="none" w:sz="0" w:space="0" w:color="auto"/>
        <w:left w:val="none" w:sz="0" w:space="0" w:color="auto"/>
        <w:bottom w:val="none" w:sz="0" w:space="0" w:color="auto"/>
        <w:right w:val="none" w:sz="0" w:space="0" w:color="auto"/>
      </w:divBdr>
    </w:div>
    <w:div w:id="2124303076">
      <w:bodyDiv w:val="1"/>
      <w:marLeft w:val="0"/>
      <w:marRight w:val="0"/>
      <w:marTop w:val="0"/>
      <w:marBottom w:val="0"/>
      <w:divBdr>
        <w:top w:val="none" w:sz="0" w:space="0" w:color="auto"/>
        <w:left w:val="none" w:sz="0" w:space="0" w:color="auto"/>
        <w:bottom w:val="none" w:sz="0" w:space="0" w:color="auto"/>
        <w:right w:val="none" w:sz="0" w:space="0" w:color="auto"/>
      </w:divBdr>
    </w:div>
    <w:div w:id="2124878265">
      <w:bodyDiv w:val="1"/>
      <w:marLeft w:val="0"/>
      <w:marRight w:val="0"/>
      <w:marTop w:val="0"/>
      <w:marBottom w:val="0"/>
      <w:divBdr>
        <w:top w:val="none" w:sz="0" w:space="0" w:color="auto"/>
        <w:left w:val="none" w:sz="0" w:space="0" w:color="auto"/>
        <w:bottom w:val="none" w:sz="0" w:space="0" w:color="auto"/>
        <w:right w:val="none" w:sz="0" w:space="0" w:color="auto"/>
      </w:divBdr>
    </w:div>
    <w:div w:id="2124953684">
      <w:bodyDiv w:val="1"/>
      <w:marLeft w:val="0"/>
      <w:marRight w:val="0"/>
      <w:marTop w:val="0"/>
      <w:marBottom w:val="0"/>
      <w:divBdr>
        <w:top w:val="none" w:sz="0" w:space="0" w:color="auto"/>
        <w:left w:val="none" w:sz="0" w:space="0" w:color="auto"/>
        <w:bottom w:val="none" w:sz="0" w:space="0" w:color="auto"/>
        <w:right w:val="none" w:sz="0" w:space="0" w:color="auto"/>
      </w:divBdr>
    </w:div>
    <w:div w:id="2125074732">
      <w:bodyDiv w:val="1"/>
      <w:marLeft w:val="0"/>
      <w:marRight w:val="0"/>
      <w:marTop w:val="0"/>
      <w:marBottom w:val="0"/>
      <w:divBdr>
        <w:top w:val="none" w:sz="0" w:space="0" w:color="auto"/>
        <w:left w:val="none" w:sz="0" w:space="0" w:color="auto"/>
        <w:bottom w:val="none" w:sz="0" w:space="0" w:color="auto"/>
        <w:right w:val="none" w:sz="0" w:space="0" w:color="auto"/>
      </w:divBdr>
    </w:div>
    <w:div w:id="2125273303">
      <w:bodyDiv w:val="1"/>
      <w:marLeft w:val="0"/>
      <w:marRight w:val="0"/>
      <w:marTop w:val="0"/>
      <w:marBottom w:val="0"/>
      <w:divBdr>
        <w:top w:val="none" w:sz="0" w:space="0" w:color="auto"/>
        <w:left w:val="none" w:sz="0" w:space="0" w:color="auto"/>
        <w:bottom w:val="none" w:sz="0" w:space="0" w:color="auto"/>
        <w:right w:val="none" w:sz="0" w:space="0" w:color="auto"/>
      </w:divBdr>
    </w:div>
    <w:div w:id="2125538120">
      <w:bodyDiv w:val="1"/>
      <w:marLeft w:val="0"/>
      <w:marRight w:val="0"/>
      <w:marTop w:val="0"/>
      <w:marBottom w:val="0"/>
      <w:divBdr>
        <w:top w:val="none" w:sz="0" w:space="0" w:color="auto"/>
        <w:left w:val="none" w:sz="0" w:space="0" w:color="auto"/>
        <w:bottom w:val="none" w:sz="0" w:space="0" w:color="auto"/>
        <w:right w:val="none" w:sz="0" w:space="0" w:color="auto"/>
      </w:divBdr>
    </w:div>
    <w:div w:id="2125541862">
      <w:bodyDiv w:val="1"/>
      <w:marLeft w:val="0"/>
      <w:marRight w:val="0"/>
      <w:marTop w:val="0"/>
      <w:marBottom w:val="0"/>
      <w:divBdr>
        <w:top w:val="none" w:sz="0" w:space="0" w:color="auto"/>
        <w:left w:val="none" w:sz="0" w:space="0" w:color="auto"/>
        <w:bottom w:val="none" w:sz="0" w:space="0" w:color="auto"/>
        <w:right w:val="none" w:sz="0" w:space="0" w:color="auto"/>
      </w:divBdr>
    </w:div>
    <w:div w:id="2125729286">
      <w:bodyDiv w:val="1"/>
      <w:marLeft w:val="0"/>
      <w:marRight w:val="0"/>
      <w:marTop w:val="0"/>
      <w:marBottom w:val="0"/>
      <w:divBdr>
        <w:top w:val="none" w:sz="0" w:space="0" w:color="auto"/>
        <w:left w:val="none" w:sz="0" w:space="0" w:color="auto"/>
        <w:bottom w:val="none" w:sz="0" w:space="0" w:color="auto"/>
        <w:right w:val="none" w:sz="0" w:space="0" w:color="auto"/>
      </w:divBdr>
    </w:div>
    <w:div w:id="2125927945">
      <w:bodyDiv w:val="1"/>
      <w:marLeft w:val="0"/>
      <w:marRight w:val="0"/>
      <w:marTop w:val="0"/>
      <w:marBottom w:val="0"/>
      <w:divBdr>
        <w:top w:val="none" w:sz="0" w:space="0" w:color="auto"/>
        <w:left w:val="none" w:sz="0" w:space="0" w:color="auto"/>
        <w:bottom w:val="none" w:sz="0" w:space="0" w:color="auto"/>
        <w:right w:val="none" w:sz="0" w:space="0" w:color="auto"/>
      </w:divBdr>
    </w:div>
    <w:div w:id="2126387987">
      <w:bodyDiv w:val="1"/>
      <w:marLeft w:val="0"/>
      <w:marRight w:val="0"/>
      <w:marTop w:val="0"/>
      <w:marBottom w:val="0"/>
      <w:divBdr>
        <w:top w:val="none" w:sz="0" w:space="0" w:color="auto"/>
        <w:left w:val="none" w:sz="0" w:space="0" w:color="auto"/>
        <w:bottom w:val="none" w:sz="0" w:space="0" w:color="auto"/>
        <w:right w:val="none" w:sz="0" w:space="0" w:color="auto"/>
      </w:divBdr>
    </w:div>
    <w:div w:id="2126533035">
      <w:bodyDiv w:val="1"/>
      <w:marLeft w:val="0"/>
      <w:marRight w:val="0"/>
      <w:marTop w:val="0"/>
      <w:marBottom w:val="0"/>
      <w:divBdr>
        <w:top w:val="none" w:sz="0" w:space="0" w:color="auto"/>
        <w:left w:val="none" w:sz="0" w:space="0" w:color="auto"/>
        <w:bottom w:val="none" w:sz="0" w:space="0" w:color="auto"/>
        <w:right w:val="none" w:sz="0" w:space="0" w:color="auto"/>
      </w:divBdr>
    </w:div>
    <w:div w:id="2126998523">
      <w:bodyDiv w:val="1"/>
      <w:marLeft w:val="0"/>
      <w:marRight w:val="0"/>
      <w:marTop w:val="0"/>
      <w:marBottom w:val="0"/>
      <w:divBdr>
        <w:top w:val="none" w:sz="0" w:space="0" w:color="auto"/>
        <w:left w:val="none" w:sz="0" w:space="0" w:color="auto"/>
        <w:bottom w:val="none" w:sz="0" w:space="0" w:color="auto"/>
        <w:right w:val="none" w:sz="0" w:space="0" w:color="auto"/>
      </w:divBdr>
    </w:div>
    <w:div w:id="2126999749">
      <w:bodyDiv w:val="1"/>
      <w:marLeft w:val="0"/>
      <w:marRight w:val="0"/>
      <w:marTop w:val="0"/>
      <w:marBottom w:val="0"/>
      <w:divBdr>
        <w:top w:val="none" w:sz="0" w:space="0" w:color="auto"/>
        <w:left w:val="none" w:sz="0" w:space="0" w:color="auto"/>
        <w:bottom w:val="none" w:sz="0" w:space="0" w:color="auto"/>
        <w:right w:val="none" w:sz="0" w:space="0" w:color="auto"/>
      </w:divBdr>
    </w:div>
    <w:div w:id="2127188366">
      <w:bodyDiv w:val="1"/>
      <w:marLeft w:val="0"/>
      <w:marRight w:val="0"/>
      <w:marTop w:val="0"/>
      <w:marBottom w:val="0"/>
      <w:divBdr>
        <w:top w:val="none" w:sz="0" w:space="0" w:color="auto"/>
        <w:left w:val="none" w:sz="0" w:space="0" w:color="auto"/>
        <w:bottom w:val="none" w:sz="0" w:space="0" w:color="auto"/>
        <w:right w:val="none" w:sz="0" w:space="0" w:color="auto"/>
      </w:divBdr>
    </w:div>
    <w:div w:id="2127308959">
      <w:bodyDiv w:val="1"/>
      <w:marLeft w:val="0"/>
      <w:marRight w:val="0"/>
      <w:marTop w:val="0"/>
      <w:marBottom w:val="0"/>
      <w:divBdr>
        <w:top w:val="none" w:sz="0" w:space="0" w:color="auto"/>
        <w:left w:val="none" w:sz="0" w:space="0" w:color="auto"/>
        <w:bottom w:val="none" w:sz="0" w:space="0" w:color="auto"/>
        <w:right w:val="none" w:sz="0" w:space="0" w:color="auto"/>
      </w:divBdr>
    </w:div>
    <w:div w:id="2127505163">
      <w:bodyDiv w:val="1"/>
      <w:marLeft w:val="0"/>
      <w:marRight w:val="0"/>
      <w:marTop w:val="0"/>
      <w:marBottom w:val="0"/>
      <w:divBdr>
        <w:top w:val="none" w:sz="0" w:space="0" w:color="auto"/>
        <w:left w:val="none" w:sz="0" w:space="0" w:color="auto"/>
        <w:bottom w:val="none" w:sz="0" w:space="0" w:color="auto"/>
        <w:right w:val="none" w:sz="0" w:space="0" w:color="auto"/>
      </w:divBdr>
    </w:div>
    <w:div w:id="2127701191">
      <w:bodyDiv w:val="1"/>
      <w:marLeft w:val="0"/>
      <w:marRight w:val="0"/>
      <w:marTop w:val="0"/>
      <w:marBottom w:val="0"/>
      <w:divBdr>
        <w:top w:val="none" w:sz="0" w:space="0" w:color="auto"/>
        <w:left w:val="none" w:sz="0" w:space="0" w:color="auto"/>
        <w:bottom w:val="none" w:sz="0" w:space="0" w:color="auto"/>
        <w:right w:val="none" w:sz="0" w:space="0" w:color="auto"/>
      </w:divBdr>
    </w:div>
    <w:div w:id="2128116516">
      <w:bodyDiv w:val="1"/>
      <w:marLeft w:val="0"/>
      <w:marRight w:val="0"/>
      <w:marTop w:val="0"/>
      <w:marBottom w:val="0"/>
      <w:divBdr>
        <w:top w:val="none" w:sz="0" w:space="0" w:color="auto"/>
        <w:left w:val="none" w:sz="0" w:space="0" w:color="auto"/>
        <w:bottom w:val="none" w:sz="0" w:space="0" w:color="auto"/>
        <w:right w:val="none" w:sz="0" w:space="0" w:color="auto"/>
      </w:divBdr>
    </w:div>
    <w:div w:id="2128161540">
      <w:bodyDiv w:val="1"/>
      <w:marLeft w:val="0"/>
      <w:marRight w:val="0"/>
      <w:marTop w:val="0"/>
      <w:marBottom w:val="0"/>
      <w:divBdr>
        <w:top w:val="none" w:sz="0" w:space="0" w:color="auto"/>
        <w:left w:val="none" w:sz="0" w:space="0" w:color="auto"/>
        <w:bottom w:val="none" w:sz="0" w:space="0" w:color="auto"/>
        <w:right w:val="none" w:sz="0" w:space="0" w:color="auto"/>
      </w:divBdr>
    </w:div>
    <w:div w:id="2128426676">
      <w:bodyDiv w:val="1"/>
      <w:marLeft w:val="0"/>
      <w:marRight w:val="0"/>
      <w:marTop w:val="0"/>
      <w:marBottom w:val="0"/>
      <w:divBdr>
        <w:top w:val="none" w:sz="0" w:space="0" w:color="auto"/>
        <w:left w:val="none" w:sz="0" w:space="0" w:color="auto"/>
        <w:bottom w:val="none" w:sz="0" w:space="0" w:color="auto"/>
        <w:right w:val="none" w:sz="0" w:space="0" w:color="auto"/>
      </w:divBdr>
    </w:div>
    <w:div w:id="2128892649">
      <w:bodyDiv w:val="1"/>
      <w:marLeft w:val="0"/>
      <w:marRight w:val="0"/>
      <w:marTop w:val="0"/>
      <w:marBottom w:val="0"/>
      <w:divBdr>
        <w:top w:val="none" w:sz="0" w:space="0" w:color="auto"/>
        <w:left w:val="none" w:sz="0" w:space="0" w:color="auto"/>
        <w:bottom w:val="none" w:sz="0" w:space="0" w:color="auto"/>
        <w:right w:val="none" w:sz="0" w:space="0" w:color="auto"/>
      </w:divBdr>
    </w:div>
    <w:div w:id="2129272707">
      <w:bodyDiv w:val="1"/>
      <w:marLeft w:val="0"/>
      <w:marRight w:val="0"/>
      <w:marTop w:val="0"/>
      <w:marBottom w:val="0"/>
      <w:divBdr>
        <w:top w:val="none" w:sz="0" w:space="0" w:color="auto"/>
        <w:left w:val="none" w:sz="0" w:space="0" w:color="auto"/>
        <w:bottom w:val="none" w:sz="0" w:space="0" w:color="auto"/>
        <w:right w:val="none" w:sz="0" w:space="0" w:color="auto"/>
      </w:divBdr>
    </w:div>
    <w:div w:id="2129353158">
      <w:bodyDiv w:val="1"/>
      <w:marLeft w:val="0"/>
      <w:marRight w:val="0"/>
      <w:marTop w:val="0"/>
      <w:marBottom w:val="0"/>
      <w:divBdr>
        <w:top w:val="none" w:sz="0" w:space="0" w:color="auto"/>
        <w:left w:val="none" w:sz="0" w:space="0" w:color="auto"/>
        <w:bottom w:val="none" w:sz="0" w:space="0" w:color="auto"/>
        <w:right w:val="none" w:sz="0" w:space="0" w:color="auto"/>
      </w:divBdr>
    </w:div>
    <w:div w:id="2129355044">
      <w:bodyDiv w:val="1"/>
      <w:marLeft w:val="0"/>
      <w:marRight w:val="0"/>
      <w:marTop w:val="0"/>
      <w:marBottom w:val="0"/>
      <w:divBdr>
        <w:top w:val="none" w:sz="0" w:space="0" w:color="auto"/>
        <w:left w:val="none" w:sz="0" w:space="0" w:color="auto"/>
        <w:bottom w:val="none" w:sz="0" w:space="0" w:color="auto"/>
        <w:right w:val="none" w:sz="0" w:space="0" w:color="auto"/>
      </w:divBdr>
    </w:div>
    <w:div w:id="2129395792">
      <w:bodyDiv w:val="1"/>
      <w:marLeft w:val="0"/>
      <w:marRight w:val="0"/>
      <w:marTop w:val="0"/>
      <w:marBottom w:val="0"/>
      <w:divBdr>
        <w:top w:val="none" w:sz="0" w:space="0" w:color="auto"/>
        <w:left w:val="none" w:sz="0" w:space="0" w:color="auto"/>
        <w:bottom w:val="none" w:sz="0" w:space="0" w:color="auto"/>
        <w:right w:val="none" w:sz="0" w:space="0" w:color="auto"/>
      </w:divBdr>
    </w:div>
    <w:div w:id="2129738083">
      <w:bodyDiv w:val="1"/>
      <w:marLeft w:val="0"/>
      <w:marRight w:val="0"/>
      <w:marTop w:val="0"/>
      <w:marBottom w:val="0"/>
      <w:divBdr>
        <w:top w:val="none" w:sz="0" w:space="0" w:color="auto"/>
        <w:left w:val="none" w:sz="0" w:space="0" w:color="auto"/>
        <w:bottom w:val="none" w:sz="0" w:space="0" w:color="auto"/>
        <w:right w:val="none" w:sz="0" w:space="0" w:color="auto"/>
      </w:divBdr>
    </w:div>
    <w:div w:id="2130128680">
      <w:bodyDiv w:val="1"/>
      <w:marLeft w:val="0"/>
      <w:marRight w:val="0"/>
      <w:marTop w:val="0"/>
      <w:marBottom w:val="0"/>
      <w:divBdr>
        <w:top w:val="none" w:sz="0" w:space="0" w:color="auto"/>
        <w:left w:val="none" w:sz="0" w:space="0" w:color="auto"/>
        <w:bottom w:val="none" w:sz="0" w:space="0" w:color="auto"/>
        <w:right w:val="none" w:sz="0" w:space="0" w:color="auto"/>
      </w:divBdr>
    </w:div>
    <w:div w:id="2130783792">
      <w:bodyDiv w:val="1"/>
      <w:marLeft w:val="0"/>
      <w:marRight w:val="0"/>
      <w:marTop w:val="0"/>
      <w:marBottom w:val="0"/>
      <w:divBdr>
        <w:top w:val="none" w:sz="0" w:space="0" w:color="auto"/>
        <w:left w:val="none" w:sz="0" w:space="0" w:color="auto"/>
        <w:bottom w:val="none" w:sz="0" w:space="0" w:color="auto"/>
        <w:right w:val="none" w:sz="0" w:space="0" w:color="auto"/>
      </w:divBdr>
    </w:div>
    <w:div w:id="2130856790">
      <w:bodyDiv w:val="1"/>
      <w:marLeft w:val="0"/>
      <w:marRight w:val="0"/>
      <w:marTop w:val="0"/>
      <w:marBottom w:val="0"/>
      <w:divBdr>
        <w:top w:val="none" w:sz="0" w:space="0" w:color="auto"/>
        <w:left w:val="none" w:sz="0" w:space="0" w:color="auto"/>
        <w:bottom w:val="none" w:sz="0" w:space="0" w:color="auto"/>
        <w:right w:val="none" w:sz="0" w:space="0" w:color="auto"/>
      </w:divBdr>
    </w:div>
    <w:div w:id="2130971040">
      <w:bodyDiv w:val="1"/>
      <w:marLeft w:val="0"/>
      <w:marRight w:val="0"/>
      <w:marTop w:val="0"/>
      <w:marBottom w:val="0"/>
      <w:divBdr>
        <w:top w:val="none" w:sz="0" w:space="0" w:color="auto"/>
        <w:left w:val="none" w:sz="0" w:space="0" w:color="auto"/>
        <w:bottom w:val="none" w:sz="0" w:space="0" w:color="auto"/>
        <w:right w:val="none" w:sz="0" w:space="0" w:color="auto"/>
      </w:divBdr>
    </w:div>
    <w:div w:id="2131047526">
      <w:bodyDiv w:val="1"/>
      <w:marLeft w:val="0"/>
      <w:marRight w:val="0"/>
      <w:marTop w:val="0"/>
      <w:marBottom w:val="0"/>
      <w:divBdr>
        <w:top w:val="none" w:sz="0" w:space="0" w:color="auto"/>
        <w:left w:val="none" w:sz="0" w:space="0" w:color="auto"/>
        <w:bottom w:val="none" w:sz="0" w:space="0" w:color="auto"/>
        <w:right w:val="none" w:sz="0" w:space="0" w:color="auto"/>
      </w:divBdr>
    </w:div>
    <w:div w:id="2131628123">
      <w:bodyDiv w:val="1"/>
      <w:marLeft w:val="0"/>
      <w:marRight w:val="0"/>
      <w:marTop w:val="0"/>
      <w:marBottom w:val="0"/>
      <w:divBdr>
        <w:top w:val="none" w:sz="0" w:space="0" w:color="auto"/>
        <w:left w:val="none" w:sz="0" w:space="0" w:color="auto"/>
        <w:bottom w:val="none" w:sz="0" w:space="0" w:color="auto"/>
        <w:right w:val="none" w:sz="0" w:space="0" w:color="auto"/>
      </w:divBdr>
    </w:div>
    <w:div w:id="2131779802">
      <w:bodyDiv w:val="1"/>
      <w:marLeft w:val="0"/>
      <w:marRight w:val="0"/>
      <w:marTop w:val="0"/>
      <w:marBottom w:val="0"/>
      <w:divBdr>
        <w:top w:val="none" w:sz="0" w:space="0" w:color="auto"/>
        <w:left w:val="none" w:sz="0" w:space="0" w:color="auto"/>
        <w:bottom w:val="none" w:sz="0" w:space="0" w:color="auto"/>
        <w:right w:val="none" w:sz="0" w:space="0" w:color="auto"/>
      </w:divBdr>
    </w:div>
    <w:div w:id="2131850260">
      <w:bodyDiv w:val="1"/>
      <w:marLeft w:val="0"/>
      <w:marRight w:val="0"/>
      <w:marTop w:val="0"/>
      <w:marBottom w:val="0"/>
      <w:divBdr>
        <w:top w:val="none" w:sz="0" w:space="0" w:color="auto"/>
        <w:left w:val="none" w:sz="0" w:space="0" w:color="auto"/>
        <w:bottom w:val="none" w:sz="0" w:space="0" w:color="auto"/>
        <w:right w:val="none" w:sz="0" w:space="0" w:color="auto"/>
      </w:divBdr>
    </w:div>
    <w:div w:id="2132043786">
      <w:bodyDiv w:val="1"/>
      <w:marLeft w:val="0"/>
      <w:marRight w:val="0"/>
      <w:marTop w:val="0"/>
      <w:marBottom w:val="0"/>
      <w:divBdr>
        <w:top w:val="none" w:sz="0" w:space="0" w:color="auto"/>
        <w:left w:val="none" w:sz="0" w:space="0" w:color="auto"/>
        <w:bottom w:val="none" w:sz="0" w:space="0" w:color="auto"/>
        <w:right w:val="none" w:sz="0" w:space="0" w:color="auto"/>
      </w:divBdr>
    </w:div>
    <w:div w:id="2132285542">
      <w:bodyDiv w:val="1"/>
      <w:marLeft w:val="0"/>
      <w:marRight w:val="0"/>
      <w:marTop w:val="0"/>
      <w:marBottom w:val="0"/>
      <w:divBdr>
        <w:top w:val="none" w:sz="0" w:space="0" w:color="auto"/>
        <w:left w:val="none" w:sz="0" w:space="0" w:color="auto"/>
        <w:bottom w:val="none" w:sz="0" w:space="0" w:color="auto"/>
        <w:right w:val="none" w:sz="0" w:space="0" w:color="auto"/>
      </w:divBdr>
    </w:div>
    <w:div w:id="2132624089">
      <w:bodyDiv w:val="1"/>
      <w:marLeft w:val="0"/>
      <w:marRight w:val="0"/>
      <w:marTop w:val="0"/>
      <w:marBottom w:val="0"/>
      <w:divBdr>
        <w:top w:val="none" w:sz="0" w:space="0" w:color="auto"/>
        <w:left w:val="none" w:sz="0" w:space="0" w:color="auto"/>
        <w:bottom w:val="none" w:sz="0" w:space="0" w:color="auto"/>
        <w:right w:val="none" w:sz="0" w:space="0" w:color="auto"/>
      </w:divBdr>
    </w:div>
    <w:div w:id="2133134843">
      <w:bodyDiv w:val="1"/>
      <w:marLeft w:val="0"/>
      <w:marRight w:val="0"/>
      <w:marTop w:val="0"/>
      <w:marBottom w:val="0"/>
      <w:divBdr>
        <w:top w:val="none" w:sz="0" w:space="0" w:color="auto"/>
        <w:left w:val="none" w:sz="0" w:space="0" w:color="auto"/>
        <w:bottom w:val="none" w:sz="0" w:space="0" w:color="auto"/>
        <w:right w:val="none" w:sz="0" w:space="0" w:color="auto"/>
      </w:divBdr>
    </w:div>
    <w:div w:id="2133135252">
      <w:bodyDiv w:val="1"/>
      <w:marLeft w:val="0"/>
      <w:marRight w:val="0"/>
      <w:marTop w:val="0"/>
      <w:marBottom w:val="0"/>
      <w:divBdr>
        <w:top w:val="none" w:sz="0" w:space="0" w:color="auto"/>
        <w:left w:val="none" w:sz="0" w:space="0" w:color="auto"/>
        <w:bottom w:val="none" w:sz="0" w:space="0" w:color="auto"/>
        <w:right w:val="none" w:sz="0" w:space="0" w:color="auto"/>
      </w:divBdr>
    </w:div>
    <w:div w:id="2133205790">
      <w:bodyDiv w:val="1"/>
      <w:marLeft w:val="0"/>
      <w:marRight w:val="0"/>
      <w:marTop w:val="0"/>
      <w:marBottom w:val="0"/>
      <w:divBdr>
        <w:top w:val="none" w:sz="0" w:space="0" w:color="auto"/>
        <w:left w:val="none" w:sz="0" w:space="0" w:color="auto"/>
        <w:bottom w:val="none" w:sz="0" w:space="0" w:color="auto"/>
        <w:right w:val="none" w:sz="0" w:space="0" w:color="auto"/>
      </w:divBdr>
    </w:div>
    <w:div w:id="2133210068">
      <w:bodyDiv w:val="1"/>
      <w:marLeft w:val="0"/>
      <w:marRight w:val="0"/>
      <w:marTop w:val="0"/>
      <w:marBottom w:val="0"/>
      <w:divBdr>
        <w:top w:val="none" w:sz="0" w:space="0" w:color="auto"/>
        <w:left w:val="none" w:sz="0" w:space="0" w:color="auto"/>
        <w:bottom w:val="none" w:sz="0" w:space="0" w:color="auto"/>
        <w:right w:val="none" w:sz="0" w:space="0" w:color="auto"/>
      </w:divBdr>
    </w:div>
    <w:div w:id="2133278290">
      <w:bodyDiv w:val="1"/>
      <w:marLeft w:val="0"/>
      <w:marRight w:val="0"/>
      <w:marTop w:val="0"/>
      <w:marBottom w:val="0"/>
      <w:divBdr>
        <w:top w:val="none" w:sz="0" w:space="0" w:color="auto"/>
        <w:left w:val="none" w:sz="0" w:space="0" w:color="auto"/>
        <w:bottom w:val="none" w:sz="0" w:space="0" w:color="auto"/>
        <w:right w:val="none" w:sz="0" w:space="0" w:color="auto"/>
      </w:divBdr>
    </w:div>
    <w:div w:id="2133473938">
      <w:bodyDiv w:val="1"/>
      <w:marLeft w:val="0"/>
      <w:marRight w:val="0"/>
      <w:marTop w:val="0"/>
      <w:marBottom w:val="0"/>
      <w:divBdr>
        <w:top w:val="none" w:sz="0" w:space="0" w:color="auto"/>
        <w:left w:val="none" w:sz="0" w:space="0" w:color="auto"/>
        <w:bottom w:val="none" w:sz="0" w:space="0" w:color="auto"/>
        <w:right w:val="none" w:sz="0" w:space="0" w:color="auto"/>
      </w:divBdr>
    </w:div>
    <w:div w:id="2133789553">
      <w:bodyDiv w:val="1"/>
      <w:marLeft w:val="0"/>
      <w:marRight w:val="0"/>
      <w:marTop w:val="0"/>
      <w:marBottom w:val="0"/>
      <w:divBdr>
        <w:top w:val="none" w:sz="0" w:space="0" w:color="auto"/>
        <w:left w:val="none" w:sz="0" w:space="0" w:color="auto"/>
        <w:bottom w:val="none" w:sz="0" w:space="0" w:color="auto"/>
        <w:right w:val="none" w:sz="0" w:space="0" w:color="auto"/>
      </w:divBdr>
    </w:div>
    <w:div w:id="2133858957">
      <w:bodyDiv w:val="1"/>
      <w:marLeft w:val="0"/>
      <w:marRight w:val="0"/>
      <w:marTop w:val="0"/>
      <w:marBottom w:val="0"/>
      <w:divBdr>
        <w:top w:val="none" w:sz="0" w:space="0" w:color="auto"/>
        <w:left w:val="none" w:sz="0" w:space="0" w:color="auto"/>
        <w:bottom w:val="none" w:sz="0" w:space="0" w:color="auto"/>
        <w:right w:val="none" w:sz="0" w:space="0" w:color="auto"/>
      </w:divBdr>
    </w:div>
    <w:div w:id="2134010322">
      <w:bodyDiv w:val="1"/>
      <w:marLeft w:val="0"/>
      <w:marRight w:val="0"/>
      <w:marTop w:val="0"/>
      <w:marBottom w:val="0"/>
      <w:divBdr>
        <w:top w:val="none" w:sz="0" w:space="0" w:color="auto"/>
        <w:left w:val="none" w:sz="0" w:space="0" w:color="auto"/>
        <w:bottom w:val="none" w:sz="0" w:space="0" w:color="auto"/>
        <w:right w:val="none" w:sz="0" w:space="0" w:color="auto"/>
      </w:divBdr>
    </w:div>
    <w:div w:id="2134134382">
      <w:bodyDiv w:val="1"/>
      <w:marLeft w:val="0"/>
      <w:marRight w:val="0"/>
      <w:marTop w:val="0"/>
      <w:marBottom w:val="0"/>
      <w:divBdr>
        <w:top w:val="none" w:sz="0" w:space="0" w:color="auto"/>
        <w:left w:val="none" w:sz="0" w:space="0" w:color="auto"/>
        <w:bottom w:val="none" w:sz="0" w:space="0" w:color="auto"/>
        <w:right w:val="none" w:sz="0" w:space="0" w:color="auto"/>
      </w:divBdr>
    </w:div>
    <w:div w:id="2134519626">
      <w:bodyDiv w:val="1"/>
      <w:marLeft w:val="0"/>
      <w:marRight w:val="0"/>
      <w:marTop w:val="0"/>
      <w:marBottom w:val="0"/>
      <w:divBdr>
        <w:top w:val="none" w:sz="0" w:space="0" w:color="auto"/>
        <w:left w:val="none" w:sz="0" w:space="0" w:color="auto"/>
        <w:bottom w:val="none" w:sz="0" w:space="0" w:color="auto"/>
        <w:right w:val="none" w:sz="0" w:space="0" w:color="auto"/>
      </w:divBdr>
    </w:div>
    <w:div w:id="2134790253">
      <w:bodyDiv w:val="1"/>
      <w:marLeft w:val="0"/>
      <w:marRight w:val="0"/>
      <w:marTop w:val="0"/>
      <w:marBottom w:val="0"/>
      <w:divBdr>
        <w:top w:val="none" w:sz="0" w:space="0" w:color="auto"/>
        <w:left w:val="none" w:sz="0" w:space="0" w:color="auto"/>
        <w:bottom w:val="none" w:sz="0" w:space="0" w:color="auto"/>
        <w:right w:val="none" w:sz="0" w:space="0" w:color="auto"/>
      </w:divBdr>
    </w:div>
    <w:div w:id="2134983143">
      <w:bodyDiv w:val="1"/>
      <w:marLeft w:val="0"/>
      <w:marRight w:val="0"/>
      <w:marTop w:val="0"/>
      <w:marBottom w:val="0"/>
      <w:divBdr>
        <w:top w:val="none" w:sz="0" w:space="0" w:color="auto"/>
        <w:left w:val="none" w:sz="0" w:space="0" w:color="auto"/>
        <w:bottom w:val="none" w:sz="0" w:space="0" w:color="auto"/>
        <w:right w:val="none" w:sz="0" w:space="0" w:color="auto"/>
      </w:divBdr>
    </w:div>
    <w:div w:id="2135559703">
      <w:bodyDiv w:val="1"/>
      <w:marLeft w:val="0"/>
      <w:marRight w:val="0"/>
      <w:marTop w:val="0"/>
      <w:marBottom w:val="0"/>
      <w:divBdr>
        <w:top w:val="none" w:sz="0" w:space="0" w:color="auto"/>
        <w:left w:val="none" w:sz="0" w:space="0" w:color="auto"/>
        <w:bottom w:val="none" w:sz="0" w:space="0" w:color="auto"/>
        <w:right w:val="none" w:sz="0" w:space="0" w:color="auto"/>
      </w:divBdr>
    </w:div>
    <w:div w:id="2135784680">
      <w:bodyDiv w:val="1"/>
      <w:marLeft w:val="0"/>
      <w:marRight w:val="0"/>
      <w:marTop w:val="0"/>
      <w:marBottom w:val="0"/>
      <w:divBdr>
        <w:top w:val="none" w:sz="0" w:space="0" w:color="auto"/>
        <w:left w:val="none" w:sz="0" w:space="0" w:color="auto"/>
        <w:bottom w:val="none" w:sz="0" w:space="0" w:color="auto"/>
        <w:right w:val="none" w:sz="0" w:space="0" w:color="auto"/>
      </w:divBdr>
    </w:div>
    <w:div w:id="2136292860">
      <w:bodyDiv w:val="1"/>
      <w:marLeft w:val="0"/>
      <w:marRight w:val="0"/>
      <w:marTop w:val="0"/>
      <w:marBottom w:val="0"/>
      <w:divBdr>
        <w:top w:val="none" w:sz="0" w:space="0" w:color="auto"/>
        <w:left w:val="none" w:sz="0" w:space="0" w:color="auto"/>
        <w:bottom w:val="none" w:sz="0" w:space="0" w:color="auto"/>
        <w:right w:val="none" w:sz="0" w:space="0" w:color="auto"/>
      </w:divBdr>
    </w:div>
    <w:div w:id="2136363491">
      <w:bodyDiv w:val="1"/>
      <w:marLeft w:val="0"/>
      <w:marRight w:val="0"/>
      <w:marTop w:val="0"/>
      <w:marBottom w:val="0"/>
      <w:divBdr>
        <w:top w:val="none" w:sz="0" w:space="0" w:color="auto"/>
        <w:left w:val="none" w:sz="0" w:space="0" w:color="auto"/>
        <w:bottom w:val="none" w:sz="0" w:space="0" w:color="auto"/>
        <w:right w:val="none" w:sz="0" w:space="0" w:color="auto"/>
      </w:divBdr>
    </w:div>
    <w:div w:id="2136409866">
      <w:bodyDiv w:val="1"/>
      <w:marLeft w:val="0"/>
      <w:marRight w:val="0"/>
      <w:marTop w:val="0"/>
      <w:marBottom w:val="0"/>
      <w:divBdr>
        <w:top w:val="none" w:sz="0" w:space="0" w:color="auto"/>
        <w:left w:val="none" w:sz="0" w:space="0" w:color="auto"/>
        <w:bottom w:val="none" w:sz="0" w:space="0" w:color="auto"/>
        <w:right w:val="none" w:sz="0" w:space="0" w:color="auto"/>
      </w:divBdr>
    </w:div>
    <w:div w:id="2136486334">
      <w:bodyDiv w:val="1"/>
      <w:marLeft w:val="0"/>
      <w:marRight w:val="0"/>
      <w:marTop w:val="0"/>
      <w:marBottom w:val="0"/>
      <w:divBdr>
        <w:top w:val="none" w:sz="0" w:space="0" w:color="auto"/>
        <w:left w:val="none" w:sz="0" w:space="0" w:color="auto"/>
        <w:bottom w:val="none" w:sz="0" w:space="0" w:color="auto"/>
        <w:right w:val="none" w:sz="0" w:space="0" w:color="auto"/>
      </w:divBdr>
    </w:div>
    <w:div w:id="2136825437">
      <w:bodyDiv w:val="1"/>
      <w:marLeft w:val="0"/>
      <w:marRight w:val="0"/>
      <w:marTop w:val="0"/>
      <w:marBottom w:val="0"/>
      <w:divBdr>
        <w:top w:val="none" w:sz="0" w:space="0" w:color="auto"/>
        <w:left w:val="none" w:sz="0" w:space="0" w:color="auto"/>
        <w:bottom w:val="none" w:sz="0" w:space="0" w:color="auto"/>
        <w:right w:val="none" w:sz="0" w:space="0" w:color="auto"/>
      </w:divBdr>
    </w:div>
    <w:div w:id="2136944004">
      <w:bodyDiv w:val="1"/>
      <w:marLeft w:val="0"/>
      <w:marRight w:val="0"/>
      <w:marTop w:val="0"/>
      <w:marBottom w:val="0"/>
      <w:divBdr>
        <w:top w:val="none" w:sz="0" w:space="0" w:color="auto"/>
        <w:left w:val="none" w:sz="0" w:space="0" w:color="auto"/>
        <w:bottom w:val="none" w:sz="0" w:space="0" w:color="auto"/>
        <w:right w:val="none" w:sz="0" w:space="0" w:color="auto"/>
      </w:divBdr>
    </w:div>
    <w:div w:id="2136948151">
      <w:bodyDiv w:val="1"/>
      <w:marLeft w:val="0"/>
      <w:marRight w:val="0"/>
      <w:marTop w:val="0"/>
      <w:marBottom w:val="0"/>
      <w:divBdr>
        <w:top w:val="none" w:sz="0" w:space="0" w:color="auto"/>
        <w:left w:val="none" w:sz="0" w:space="0" w:color="auto"/>
        <w:bottom w:val="none" w:sz="0" w:space="0" w:color="auto"/>
        <w:right w:val="none" w:sz="0" w:space="0" w:color="auto"/>
      </w:divBdr>
    </w:div>
    <w:div w:id="2137017479">
      <w:bodyDiv w:val="1"/>
      <w:marLeft w:val="0"/>
      <w:marRight w:val="0"/>
      <w:marTop w:val="0"/>
      <w:marBottom w:val="0"/>
      <w:divBdr>
        <w:top w:val="none" w:sz="0" w:space="0" w:color="auto"/>
        <w:left w:val="none" w:sz="0" w:space="0" w:color="auto"/>
        <w:bottom w:val="none" w:sz="0" w:space="0" w:color="auto"/>
        <w:right w:val="none" w:sz="0" w:space="0" w:color="auto"/>
      </w:divBdr>
    </w:div>
    <w:div w:id="2137135999">
      <w:bodyDiv w:val="1"/>
      <w:marLeft w:val="0"/>
      <w:marRight w:val="0"/>
      <w:marTop w:val="0"/>
      <w:marBottom w:val="0"/>
      <w:divBdr>
        <w:top w:val="none" w:sz="0" w:space="0" w:color="auto"/>
        <w:left w:val="none" w:sz="0" w:space="0" w:color="auto"/>
        <w:bottom w:val="none" w:sz="0" w:space="0" w:color="auto"/>
        <w:right w:val="none" w:sz="0" w:space="0" w:color="auto"/>
      </w:divBdr>
    </w:div>
    <w:div w:id="2137290551">
      <w:bodyDiv w:val="1"/>
      <w:marLeft w:val="0"/>
      <w:marRight w:val="0"/>
      <w:marTop w:val="0"/>
      <w:marBottom w:val="0"/>
      <w:divBdr>
        <w:top w:val="none" w:sz="0" w:space="0" w:color="auto"/>
        <w:left w:val="none" w:sz="0" w:space="0" w:color="auto"/>
        <w:bottom w:val="none" w:sz="0" w:space="0" w:color="auto"/>
        <w:right w:val="none" w:sz="0" w:space="0" w:color="auto"/>
      </w:divBdr>
    </w:div>
    <w:div w:id="2137751442">
      <w:bodyDiv w:val="1"/>
      <w:marLeft w:val="0"/>
      <w:marRight w:val="0"/>
      <w:marTop w:val="0"/>
      <w:marBottom w:val="0"/>
      <w:divBdr>
        <w:top w:val="none" w:sz="0" w:space="0" w:color="auto"/>
        <w:left w:val="none" w:sz="0" w:space="0" w:color="auto"/>
        <w:bottom w:val="none" w:sz="0" w:space="0" w:color="auto"/>
        <w:right w:val="none" w:sz="0" w:space="0" w:color="auto"/>
      </w:divBdr>
    </w:div>
    <w:div w:id="2137864666">
      <w:bodyDiv w:val="1"/>
      <w:marLeft w:val="0"/>
      <w:marRight w:val="0"/>
      <w:marTop w:val="0"/>
      <w:marBottom w:val="0"/>
      <w:divBdr>
        <w:top w:val="none" w:sz="0" w:space="0" w:color="auto"/>
        <w:left w:val="none" w:sz="0" w:space="0" w:color="auto"/>
        <w:bottom w:val="none" w:sz="0" w:space="0" w:color="auto"/>
        <w:right w:val="none" w:sz="0" w:space="0" w:color="auto"/>
      </w:divBdr>
    </w:div>
    <w:div w:id="2137871684">
      <w:bodyDiv w:val="1"/>
      <w:marLeft w:val="0"/>
      <w:marRight w:val="0"/>
      <w:marTop w:val="0"/>
      <w:marBottom w:val="0"/>
      <w:divBdr>
        <w:top w:val="none" w:sz="0" w:space="0" w:color="auto"/>
        <w:left w:val="none" w:sz="0" w:space="0" w:color="auto"/>
        <w:bottom w:val="none" w:sz="0" w:space="0" w:color="auto"/>
        <w:right w:val="none" w:sz="0" w:space="0" w:color="auto"/>
      </w:divBdr>
    </w:div>
    <w:div w:id="2137987654">
      <w:bodyDiv w:val="1"/>
      <w:marLeft w:val="0"/>
      <w:marRight w:val="0"/>
      <w:marTop w:val="0"/>
      <w:marBottom w:val="0"/>
      <w:divBdr>
        <w:top w:val="none" w:sz="0" w:space="0" w:color="auto"/>
        <w:left w:val="none" w:sz="0" w:space="0" w:color="auto"/>
        <w:bottom w:val="none" w:sz="0" w:space="0" w:color="auto"/>
        <w:right w:val="none" w:sz="0" w:space="0" w:color="auto"/>
      </w:divBdr>
    </w:div>
    <w:div w:id="2138059596">
      <w:bodyDiv w:val="1"/>
      <w:marLeft w:val="0"/>
      <w:marRight w:val="0"/>
      <w:marTop w:val="0"/>
      <w:marBottom w:val="0"/>
      <w:divBdr>
        <w:top w:val="none" w:sz="0" w:space="0" w:color="auto"/>
        <w:left w:val="none" w:sz="0" w:space="0" w:color="auto"/>
        <w:bottom w:val="none" w:sz="0" w:space="0" w:color="auto"/>
        <w:right w:val="none" w:sz="0" w:space="0" w:color="auto"/>
      </w:divBdr>
    </w:div>
    <w:div w:id="2138061167">
      <w:bodyDiv w:val="1"/>
      <w:marLeft w:val="0"/>
      <w:marRight w:val="0"/>
      <w:marTop w:val="0"/>
      <w:marBottom w:val="0"/>
      <w:divBdr>
        <w:top w:val="none" w:sz="0" w:space="0" w:color="auto"/>
        <w:left w:val="none" w:sz="0" w:space="0" w:color="auto"/>
        <w:bottom w:val="none" w:sz="0" w:space="0" w:color="auto"/>
        <w:right w:val="none" w:sz="0" w:space="0" w:color="auto"/>
      </w:divBdr>
    </w:div>
    <w:div w:id="2138259810">
      <w:bodyDiv w:val="1"/>
      <w:marLeft w:val="0"/>
      <w:marRight w:val="0"/>
      <w:marTop w:val="0"/>
      <w:marBottom w:val="0"/>
      <w:divBdr>
        <w:top w:val="none" w:sz="0" w:space="0" w:color="auto"/>
        <w:left w:val="none" w:sz="0" w:space="0" w:color="auto"/>
        <w:bottom w:val="none" w:sz="0" w:space="0" w:color="auto"/>
        <w:right w:val="none" w:sz="0" w:space="0" w:color="auto"/>
      </w:divBdr>
    </w:div>
    <w:div w:id="2138452522">
      <w:bodyDiv w:val="1"/>
      <w:marLeft w:val="0"/>
      <w:marRight w:val="0"/>
      <w:marTop w:val="0"/>
      <w:marBottom w:val="0"/>
      <w:divBdr>
        <w:top w:val="none" w:sz="0" w:space="0" w:color="auto"/>
        <w:left w:val="none" w:sz="0" w:space="0" w:color="auto"/>
        <w:bottom w:val="none" w:sz="0" w:space="0" w:color="auto"/>
        <w:right w:val="none" w:sz="0" w:space="0" w:color="auto"/>
      </w:divBdr>
    </w:div>
    <w:div w:id="2138837343">
      <w:bodyDiv w:val="1"/>
      <w:marLeft w:val="0"/>
      <w:marRight w:val="0"/>
      <w:marTop w:val="0"/>
      <w:marBottom w:val="0"/>
      <w:divBdr>
        <w:top w:val="none" w:sz="0" w:space="0" w:color="auto"/>
        <w:left w:val="none" w:sz="0" w:space="0" w:color="auto"/>
        <w:bottom w:val="none" w:sz="0" w:space="0" w:color="auto"/>
        <w:right w:val="none" w:sz="0" w:space="0" w:color="auto"/>
      </w:divBdr>
    </w:div>
    <w:div w:id="2138908002">
      <w:bodyDiv w:val="1"/>
      <w:marLeft w:val="0"/>
      <w:marRight w:val="0"/>
      <w:marTop w:val="0"/>
      <w:marBottom w:val="0"/>
      <w:divBdr>
        <w:top w:val="none" w:sz="0" w:space="0" w:color="auto"/>
        <w:left w:val="none" w:sz="0" w:space="0" w:color="auto"/>
        <w:bottom w:val="none" w:sz="0" w:space="0" w:color="auto"/>
        <w:right w:val="none" w:sz="0" w:space="0" w:color="auto"/>
      </w:divBdr>
    </w:div>
    <w:div w:id="2138908804">
      <w:bodyDiv w:val="1"/>
      <w:marLeft w:val="0"/>
      <w:marRight w:val="0"/>
      <w:marTop w:val="0"/>
      <w:marBottom w:val="0"/>
      <w:divBdr>
        <w:top w:val="none" w:sz="0" w:space="0" w:color="auto"/>
        <w:left w:val="none" w:sz="0" w:space="0" w:color="auto"/>
        <w:bottom w:val="none" w:sz="0" w:space="0" w:color="auto"/>
        <w:right w:val="none" w:sz="0" w:space="0" w:color="auto"/>
      </w:divBdr>
    </w:div>
    <w:div w:id="2138913665">
      <w:bodyDiv w:val="1"/>
      <w:marLeft w:val="0"/>
      <w:marRight w:val="0"/>
      <w:marTop w:val="0"/>
      <w:marBottom w:val="0"/>
      <w:divBdr>
        <w:top w:val="none" w:sz="0" w:space="0" w:color="auto"/>
        <w:left w:val="none" w:sz="0" w:space="0" w:color="auto"/>
        <w:bottom w:val="none" w:sz="0" w:space="0" w:color="auto"/>
        <w:right w:val="none" w:sz="0" w:space="0" w:color="auto"/>
      </w:divBdr>
    </w:div>
    <w:div w:id="2139031646">
      <w:bodyDiv w:val="1"/>
      <w:marLeft w:val="0"/>
      <w:marRight w:val="0"/>
      <w:marTop w:val="0"/>
      <w:marBottom w:val="0"/>
      <w:divBdr>
        <w:top w:val="none" w:sz="0" w:space="0" w:color="auto"/>
        <w:left w:val="none" w:sz="0" w:space="0" w:color="auto"/>
        <w:bottom w:val="none" w:sz="0" w:space="0" w:color="auto"/>
        <w:right w:val="none" w:sz="0" w:space="0" w:color="auto"/>
      </w:divBdr>
    </w:div>
    <w:div w:id="2139061029">
      <w:bodyDiv w:val="1"/>
      <w:marLeft w:val="0"/>
      <w:marRight w:val="0"/>
      <w:marTop w:val="0"/>
      <w:marBottom w:val="0"/>
      <w:divBdr>
        <w:top w:val="none" w:sz="0" w:space="0" w:color="auto"/>
        <w:left w:val="none" w:sz="0" w:space="0" w:color="auto"/>
        <w:bottom w:val="none" w:sz="0" w:space="0" w:color="auto"/>
        <w:right w:val="none" w:sz="0" w:space="0" w:color="auto"/>
      </w:divBdr>
    </w:div>
    <w:div w:id="2139293761">
      <w:bodyDiv w:val="1"/>
      <w:marLeft w:val="0"/>
      <w:marRight w:val="0"/>
      <w:marTop w:val="0"/>
      <w:marBottom w:val="0"/>
      <w:divBdr>
        <w:top w:val="none" w:sz="0" w:space="0" w:color="auto"/>
        <w:left w:val="none" w:sz="0" w:space="0" w:color="auto"/>
        <w:bottom w:val="none" w:sz="0" w:space="0" w:color="auto"/>
        <w:right w:val="none" w:sz="0" w:space="0" w:color="auto"/>
      </w:divBdr>
    </w:div>
    <w:div w:id="2139881933">
      <w:bodyDiv w:val="1"/>
      <w:marLeft w:val="0"/>
      <w:marRight w:val="0"/>
      <w:marTop w:val="0"/>
      <w:marBottom w:val="0"/>
      <w:divBdr>
        <w:top w:val="none" w:sz="0" w:space="0" w:color="auto"/>
        <w:left w:val="none" w:sz="0" w:space="0" w:color="auto"/>
        <w:bottom w:val="none" w:sz="0" w:space="0" w:color="auto"/>
        <w:right w:val="none" w:sz="0" w:space="0" w:color="auto"/>
      </w:divBdr>
    </w:div>
    <w:div w:id="2140297911">
      <w:bodyDiv w:val="1"/>
      <w:marLeft w:val="0"/>
      <w:marRight w:val="0"/>
      <w:marTop w:val="0"/>
      <w:marBottom w:val="0"/>
      <w:divBdr>
        <w:top w:val="none" w:sz="0" w:space="0" w:color="auto"/>
        <w:left w:val="none" w:sz="0" w:space="0" w:color="auto"/>
        <w:bottom w:val="none" w:sz="0" w:space="0" w:color="auto"/>
        <w:right w:val="none" w:sz="0" w:space="0" w:color="auto"/>
      </w:divBdr>
    </w:div>
    <w:div w:id="2140951773">
      <w:bodyDiv w:val="1"/>
      <w:marLeft w:val="0"/>
      <w:marRight w:val="0"/>
      <w:marTop w:val="0"/>
      <w:marBottom w:val="0"/>
      <w:divBdr>
        <w:top w:val="none" w:sz="0" w:space="0" w:color="auto"/>
        <w:left w:val="none" w:sz="0" w:space="0" w:color="auto"/>
        <w:bottom w:val="none" w:sz="0" w:space="0" w:color="auto"/>
        <w:right w:val="none" w:sz="0" w:space="0" w:color="auto"/>
      </w:divBdr>
    </w:div>
    <w:div w:id="2140996422">
      <w:bodyDiv w:val="1"/>
      <w:marLeft w:val="0"/>
      <w:marRight w:val="0"/>
      <w:marTop w:val="0"/>
      <w:marBottom w:val="0"/>
      <w:divBdr>
        <w:top w:val="none" w:sz="0" w:space="0" w:color="auto"/>
        <w:left w:val="none" w:sz="0" w:space="0" w:color="auto"/>
        <w:bottom w:val="none" w:sz="0" w:space="0" w:color="auto"/>
        <w:right w:val="none" w:sz="0" w:space="0" w:color="auto"/>
      </w:divBdr>
    </w:div>
    <w:div w:id="2140997298">
      <w:bodyDiv w:val="1"/>
      <w:marLeft w:val="0"/>
      <w:marRight w:val="0"/>
      <w:marTop w:val="0"/>
      <w:marBottom w:val="0"/>
      <w:divBdr>
        <w:top w:val="none" w:sz="0" w:space="0" w:color="auto"/>
        <w:left w:val="none" w:sz="0" w:space="0" w:color="auto"/>
        <w:bottom w:val="none" w:sz="0" w:space="0" w:color="auto"/>
        <w:right w:val="none" w:sz="0" w:space="0" w:color="auto"/>
      </w:divBdr>
    </w:div>
    <w:div w:id="2141145081">
      <w:bodyDiv w:val="1"/>
      <w:marLeft w:val="0"/>
      <w:marRight w:val="0"/>
      <w:marTop w:val="0"/>
      <w:marBottom w:val="0"/>
      <w:divBdr>
        <w:top w:val="none" w:sz="0" w:space="0" w:color="auto"/>
        <w:left w:val="none" w:sz="0" w:space="0" w:color="auto"/>
        <w:bottom w:val="none" w:sz="0" w:space="0" w:color="auto"/>
        <w:right w:val="none" w:sz="0" w:space="0" w:color="auto"/>
      </w:divBdr>
    </w:div>
    <w:div w:id="2141221016">
      <w:bodyDiv w:val="1"/>
      <w:marLeft w:val="0"/>
      <w:marRight w:val="0"/>
      <w:marTop w:val="0"/>
      <w:marBottom w:val="0"/>
      <w:divBdr>
        <w:top w:val="none" w:sz="0" w:space="0" w:color="auto"/>
        <w:left w:val="none" w:sz="0" w:space="0" w:color="auto"/>
        <w:bottom w:val="none" w:sz="0" w:space="0" w:color="auto"/>
        <w:right w:val="none" w:sz="0" w:space="0" w:color="auto"/>
      </w:divBdr>
    </w:div>
    <w:div w:id="2141604277">
      <w:bodyDiv w:val="1"/>
      <w:marLeft w:val="0"/>
      <w:marRight w:val="0"/>
      <w:marTop w:val="0"/>
      <w:marBottom w:val="0"/>
      <w:divBdr>
        <w:top w:val="none" w:sz="0" w:space="0" w:color="auto"/>
        <w:left w:val="none" w:sz="0" w:space="0" w:color="auto"/>
        <w:bottom w:val="none" w:sz="0" w:space="0" w:color="auto"/>
        <w:right w:val="none" w:sz="0" w:space="0" w:color="auto"/>
      </w:divBdr>
    </w:div>
    <w:div w:id="2141604448">
      <w:bodyDiv w:val="1"/>
      <w:marLeft w:val="0"/>
      <w:marRight w:val="0"/>
      <w:marTop w:val="0"/>
      <w:marBottom w:val="0"/>
      <w:divBdr>
        <w:top w:val="none" w:sz="0" w:space="0" w:color="auto"/>
        <w:left w:val="none" w:sz="0" w:space="0" w:color="auto"/>
        <w:bottom w:val="none" w:sz="0" w:space="0" w:color="auto"/>
        <w:right w:val="none" w:sz="0" w:space="0" w:color="auto"/>
      </w:divBdr>
    </w:div>
    <w:div w:id="2141803416">
      <w:bodyDiv w:val="1"/>
      <w:marLeft w:val="0"/>
      <w:marRight w:val="0"/>
      <w:marTop w:val="0"/>
      <w:marBottom w:val="0"/>
      <w:divBdr>
        <w:top w:val="none" w:sz="0" w:space="0" w:color="auto"/>
        <w:left w:val="none" w:sz="0" w:space="0" w:color="auto"/>
        <w:bottom w:val="none" w:sz="0" w:space="0" w:color="auto"/>
        <w:right w:val="none" w:sz="0" w:space="0" w:color="auto"/>
      </w:divBdr>
    </w:div>
    <w:div w:id="2141993709">
      <w:bodyDiv w:val="1"/>
      <w:marLeft w:val="0"/>
      <w:marRight w:val="0"/>
      <w:marTop w:val="0"/>
      <w:marBottom w:val="0"/>
      <w:divBdr>
        <w:top w:val="none" w:sz="0" w:space="0" w:color="auto"/>
        <w:left w:val="none" w:sz="0" w:space="0" w:color="auto"/>
        <w:bottom w:val="none" w:sz="0" w:space="0" w:color="auto"/>
        <w:right w:val="none" w:sz="0" w:space="0" w:color="auto"/>
      </w:divBdr>
    </w:div>
    <w:div w:id="2141999205">
      <w:bodyDiv w:val="1"/>
      <w:marLeft w:val="0"/>
      <w:marRight w:val="0"/>
      <w:marTop w:val="0"/>
      <w:marBottom w:val="0"/>
      <w:divBdr>
        <w:top w:val="none" w:sz="0" w:space="0" w:color="auto"/>
        <w:left w:val="none" w:sz="0" w:space="0" w:color="auto"/>
        <w:bottom w:val="none" w:sz="0" w:space="0" w:color="auto"/>
        <w:right w:val="none" w:sz="0" w:space="0" w:color="auto"/>
      </w:divBdr>
    </w:div>
    <w:div w:id="2142335462">
      <w:bodyDiv w:val="1"/>
      <w:marLeft w:val="0"/>
      <w:marRight w:val="0"/>
      <w:marTop w:val="0"/>
      <w:marBottom w:val="0"/>
      <w:divBdr>
        <w:top w:val="none" w:sz="0" w:space="0" w:color="auto"/>
        <w:left w:val="none" w:sz="0" w:space="0" w:color="auto"/>
        <w:bottom w:val="none" w:sz="0" w:space="0" w:color="auto"/>
        <w:right w:val="none" w:sz="0" w:space="0" w:color="auto"/>
      </w:divBdr>
    </w:div>
    <w:div w:id="2142384887">
      <w:bodyDiv w:val="1"/>
      <w:marLeft w:val="0"/>
      <w:marRight w:val="0"/>
      <w:marTop w:val="0"/>
      <w:marBottom w:val="0"/>
      <w:divBdr>
        <w:top w:val="none" w:sz="0" w:space="0" w:color="auto"/>
        <w:left w:val="none" w:sz="0" w:space="0" w:color="auto"/>
        <w:bottom w:val="none" w:sz="0" w:space="0" w:color="auto"/>
        <w:right w:val="none" w:sz="0" w:space="0" w:color="auto"/>
      </w:divBdr>
    </w:div>
    <w:div w:id="2142844545">
      <w:bodyDiv w:val="1"/>
      <w:marLeft w:val="0"/>
      <w:marRight w:val="0"/>
      <w:marTop w:val="0"/>
      <w:marBottom w:val="0"/>
      <w:divBdr>
        <w:top w:val="none" w:sz="0" w:space="0" w:color="auto"/>
        <w:left w:val="none" w:sz="0" w:space="0" w:color="auto"/>
        <w:bottom w:val="none" w:sz="0" w:space="0" w:color="auto"/>
        <w:right w:val="none" w:sz="0" w:space="0" w:color="auto"/>
      </w:divBdr>
    </w:div>
    <w:div w:id="2143114121">
      <w:bodyDiv w:val="1"/>
      <w:marLeft w:val="0"/>
      <w:marRight w:val="0"/>
      <w:marTop w:val="0"/>
      <w:marBottom w:val="0"/>
      <w:divBdr>
        <w:top w:val="none" w:sz="0" w:space="0" w:color="auto"/>
        <w:left w:val="none" w:sz="0" w:space="0" w:color="auto"/>
        <w:bottom w:val="none" w:sz="0" w:space="0" w:color="auto"/>
        <w:right w:val="none" w:sz="0" w:space="0" w:color="auto"/>
      </w:divBdr>
    </w:div>
    <w:div w:id="2143226664">
      <w:bodyDiv w:val="1"/>
      <w:marLeft w:val="0"/>
      <w:marRight w:val="0"/>
      <w:marTop w:val="0"/>
      <w:marBottom w:val="0"/>
      <w:divBdr>
        <w:top w:val="none" w:sz="0" w:space="0" w:color="auto"/>
        <w:left w:val="none" w:sz="0" w:space="0" w:color="auto"/>
        <w:bottom w:val="none" w:sz="0" w:space="0" w:color="auto"/>
        <w:right w:val="none" w:sz="0" w:space="0" w:color="auto"/>
      </w:divBdr>
    </w:div>
    <w:div w:id="2143303422">
      <w:bodyDiv w:val="1"/>
      <w:marLeft w:val="0"/>
      <w:marRight w:val="0"/>
      <w:marTop w:val="0"/>
      <w:marBottom w:val="0"/>
      <w:divBdr>
        <w:top w:val="none" w:sz="0" w:space="0" w:color="auto"/>
        <w:left w:val="none" w:sz="0" w:space="0" w:color="auto"/>
        <w:bottom w:val="none" w:sz="0" w:space="0" w:color="auto"/>
        <w:right w:val="none" w:sz="0" w:space="0" w:color="auto"/>
      </w:divBdr>
    </w:div>
    <w:div w:id="2143575146">
      <w:bodyDiv w:val="1"/>
      <w:marLeft w:val="0"/>
      <w:marRight w:val="0"/>
      <w:marTop w:val="0"/>
      <w:marBottom w:val="0"/>
      <w:divBdr>
        <w:top w:val="none" w:sz="0" w:space="0" w:color="auto"/>
        <w:left w:val="none" w:sz="0" w:space="0" w:color="auto"/>
        <w:bottom w:val="none" w:sz="0" w:space="0" w:color="auto"/>
        <w:right w:val="none" w:sz="0" w:space="0" w:color="auto"/>
      </w:divBdr>
    </w:div>
    <w:div w:id="2144153352">
      <w:bodyDiv w:val="1"/>
      <w:marLeft w:val="0"/>
      <w:marRight w:val="0"/>
      <w:marTop w:val="0"/>
      <w:marBottom w:val="0"/>
      <w:divBdr>
        <w:top w:val="none" w:sz="0" w:space="0" w:color="auto"/>
        <w:left w:val="none" w:sz="0" w:space="0" w:color="auto"/>
        <w:bottom w:val="none" w:sz="0" w:space="0" w:color="auto"/>
        <w:right w:val="none" w:sz="0" w:space="0" w:color="auto"/>
      </w:divBdr>
    </w:div>
    <w:div w:id="2144542522">
      <w:bodyDiv w:val="1"/>
      <w:marLeft w:val="0"/>
      <w:marRight w:val="0"/>
      <w:marTop w:val="0"/>
      <w:marBottom w:val="0"/>
      <w:divBdr>
        <w:top w:val="none" w:sz="0" w:space="0" w:color="auto"/>
        <w:left w:val="none" w:sz="0" w:space="0" w:color="auto"/>
        <w:bottom w:val="none" w:sz="0" w:space="0" w:color="auto"/>
        <w:right w:val="none" w:sz="0" w:space="0" w:color="auto"/>
      </w:divBdr>
    </w:div>
    <w:div w:id="2144929658">
      <w:bodyDiv w:val="1"/>
      <w:marLeft w:val="0"/>
      <w:marRight w:val="0"/>
      <w:marTop w:val="0"/>
      <w:marBottom w:val="0"/>
      <w:divBdr>
        <w:top w:val="none" w:sz="0" w:space="0" w:color="auto"/>
        <w:left w:val="none" w:sz="0" w:space="0" w:color="auto"/>
        <w:bottom w:val="none" w:sz="0" w:space="0" w:color="auto"/>
        <w:right w:val="none" w:sz="0" w:space="0" w:color="auto"/>
      </w:divBdr>
    </w:div>
    <w:div w:id="2145349729">
      <w:bodyDiv w:val="1"/>
      <w:marLeft w:val="0"/>
      <w:marRight w:val="0"/>
      <w:marTop w:val="0"/>
      <w:marBottom w:val="0"/>
      <w:divBdr>
        <w:top w:val="none" w:sz="0" w:space="0" w:color="auto"/>
        <w:left w:val="none" w:sz="0" w:space="0" w:color="auto"/>
        <w:bottom w:val="none" w:sz="0" w:space="0" w:color="auto"/>
        <w:right w:val="none" w:sz="0" w:space="0" w:color="auto"/>
      </w:divBdr>
    </w:div>
    <w:div w:id="2147046373">
      <w:bodyDiv w:val="1"/>
      <w:marLeft w:val="0"/>
      <w:marRight w:val="0"/>
      <w:marTop w:val="0"/>
      <w:marBottom w:val="0"/>
      <w:divBdr>
        <w:top w:val="none" w:sz="0" w:space="0" w:color="auto"/>
        <w:left w:val="none" w:sz="0" w:space="0" w:color="auto"/>
        <w:bottom w:val="none" w:sz="0" w:space="0" w:color="auto"/>
        <w:right w:val="none" w:sz="0" w:space="0" w:color="auto"/>
      </w:divBdr>
    </w:div>
    <w:div w:id="2147309373">
      <w:bodyDiv w:val="1"/>
      <w:marLeft w:val="0"/>
      <w:marRight w:val="0"/>
      <w:marTop w:val="0"/>
      <w:marBottom w:val="0"/>
      <w:divBdr>
        <w:top w:val="none" w:sz="0" w:space="0" w:color="auto"/>
        <w:left w:val="none" w:sz="0" w:space="0" w:color="auto"/>
        <w:bottom w:val="none" w:sz="0" w:space="0" w:color="auto"/>
        <w:right w:val="none" w:sz="0" w:space="0" w:color="auto"/>
      </w:divBdr>
    </w:div>
    <w:div w:id="214735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package" Target="embeddings/Microsoft_Excel_Worksheet1.xls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80A02-EF7D-4E01-A921-07D64A970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9592</TotalTime>
  <Pages>12</Pages>
  <Words>4428</Words>
  <Characters>25246</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Приволжско-Уральский РЦ</Company>
  <LinksUpToDate>false</LinksUpToDate>
  <CharactersWithSpaces>29615</CharactersWithSpaces>
  <SharedDoc>false</SharedDoc>
  <HLinks>
    <vt:vector size="6" baseType="variant">
      <vt:variant>
        <vt:i4>6684786</vt:i4>
      </vt:variant>
      <vt:variant>
        <vt:i4>0</vt:i4>
      </vt:variant>
      <vt:variant>
        <vt:i4>0</vt:i4>
      </vt:variant>
      <vt:variant>
        <vt:i4>5</vt:i4>
      </vt:variant>
      <vt:variant>
        <vt:lpwstr>http://arudaemon.gsras.ru/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Цивелёв Сергей Викторович</dc:creator>
  <cp:lastModifiedBy>АРМ9</cp:lastModifiedBy>
  <cp:revision>2424</cp:revision>
  <cp:lastPrinted>2022-05-09T13:24:00Z</cp:lastPrinted>
  <dcterms:created xsi:type="dcterms:W3CDTF">2021-10-20T07:45:00Z</dcterms:created>
  <dcterms:modified xsi:type="dcterms:W3CDTF">2022-05-15T11:14:00Z</dcterms:modified>
</cp:coreProperties>
</file>