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38" w:rsidRPr="00382938" w:rsidRDefault="00382938" w:rsidP="00382938">
      <w:pPr>
        <w:spacing w:after="300" w:line="240" w:lineRule="auto"/>
        <w:jc w:val="center"/>
        <w:outlineLvl w:val="0"/>
        <w:rPr>
          <w:rFonts w:ascii="Liberation Serif" w:eastAsia="Times New Roman" w:hAnsi="Liberation Serif" w:cs="Arial"/>
          <w:color w:val="2A3239"/>
          <w:kern w:val="36"/>
          <w:sz w:val="32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2A3239"/>
          <w:kern w:val="36"/>
          <w:sz w:val="32"/>
          <w:szCs w:val="28"/>
          <w:lang w:eastAsia="ru-RU"/>
        </w:rPr>
        <w:t>Уведомление о проведении ежегодной актуализации схемы теплоснабжения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Уведомление о проведении ежегодной актуализации схемы теплоснабжения Ирбитского муниципального образования на период с 2014-2029 годы.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1. </w:t>
      </w:r>
      <w:proofErr w:type="gram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Администрация Ирбитского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п.п</w:t>
      </w:r>
      <w:proofErr w:type="spell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. 22-24 Постановления Правительства РФ от 22 февраля 2012 г. № </w:t>
      </w:r>
      <w:r w:rsidRPr="00382938">
        <w:rPr>
          <w:rFonts w:ascii="Liberation Serif" w:hAnsi="Liberation Serif"/>
          <w:sz w:val="28"/>
          <w:szCs w:val="28"/>
          <w:lang w:eastAsia="ru-RU"/>
        </w:rPr>
        <w:t>154</w:t>
      </w:r>
      <w:r w:rsidRPr="00382938">
        <w:rPr>
          <w:rFonts w:ascii="Liberation Serif" w:hAnsi="Liberation Serif"/>
          <w:sz w:val="28"/>
          <w:szCs w:val="28"/>
        </w:rPr>
        <w:t xml:space="preserve"> (ред. от 16.</w:t>
      </w:r>
      <w:bookmarkStart w:id="0" w:name="_GoBack"/>
      <w:bookmarkEnd w:id="0"/>
      <w:r w:rsidRPr="00382938">
        <w:rPr>
          <w:rFonts w:ascii="Liberation Serif" w:hAnsi="Liberation Serif"/>
          <w:sz w:val="28"/>
          <w:szCs w:val="28"/>
        </w:rPr>
        <w:t>03.2019)</w:t>
      </w: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«О требованиях к схемам теплоснабжения, порядку их разработки и утверждения» проводит актуализацию схемы теплоснабжения Ирбитского муниципального образования на период с 2014-2029 годы.</w:t>
      </w:r>
      <w:proofErr w:type="gramEnd"/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2. Схема теплоснабжения Ирбитского муниципального образования на период с 2014-2029 годы размещена на официальном сайте Ирбитского муниципального образования: </w:t>
      </w:r>
      <w:hyperlink r:id="rId6" w:history="1">
        <w:r w:rsidRPr="00382938">
          <w:rPr>
            <w:rStyle w:val="a4"/>
            <w:rFonts w:ascii="Liberation Serif" w:eastAsia="Times New Roman" w:hAnsi="Liberation Serif" w:cs="Arial"/>
            <w:sz w:val="28"/>
            <w:szCs w:val="28"/>
            <w:lang w:eastAsia="ru-RU"/>
          </w:rPr>
          <w:t>http://irbitskoemo.ru/jkh/shema/</w:t>
        </w:r>
      </w:hyperlink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Актуализации подлежат следующие данные: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proofErr w:type="gram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proofErr w:type="gramEnd"/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lastRenderedPageBreak/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к) финансовые потребности при изменении схемы теплоснабжения и источники их покрытия.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3. Наименование, место нахождения, номер контактного телефона и адрес электронной почты органа, уполномоченного на организацию актуализации схемы Ирбитского муниципального образования на период с 2014-2029 годы: 623855 Администрация  Ирбитского  муниципального образования Свердловская  область </w:t>
      </w:r>
      <w:proofErr w:type="spell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Ирбитский</w:t>
      </w:r>
      <w:proofErr w:type="spell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район, </w:t>
      </w:r>
      <w:proofErr w:type="spell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пгт</w:t>
      </w:r>
      <w:proofErr w:type="spell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. Пионерский ул. Лесная, 2/ т. (34355) 6-29-48 факс (34355) 6-37-62 </w:t>
      </w:r>
      <w:proofErr w:type="gram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Е</w:t>
      </w:r>
      <w:proofErr w:type="gram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-</w:t>
      </w:r>
      <w:proofErr w:type="spell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mail</w:t>
      </w:r>
      <w:proofErr w:type="spell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:</w:t>
      </w:r>
      <w:r w:rsidRPr="00382938">
        <w:rPr>
          <w:rFonts w:ascii="Liberation Serif" w:hAnsi="Liberation Serif"/>
          <w:sz w:val="28"/>
          <w:szCs w:val="28"/>
        </w:rPr>
        <w:t xml:space="preserve"> rechkalova-i@mail.ru</w:t>
      </w:r>
    </w:p>
    <w:p w:rsidR="00382938" w:rsidRPr="00382938" w:rsidRDefault="00382938" w:rsidP="00382938">
      <w:pPr>
        <w:spacing w:after="150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3. Срок и порядок предоставления предложений от теплоснабжающих и </w:t>
      </w:r>
      <w:proofErr w:type="spell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теплосетевых</w:t>
      </w:r>
      <w:proofErr w:type="spell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организаций и иных лиц по актуализации схемы теплоснабжения: до 01.12.2020 года в письменной форме в администрацию Ирбитского муниципального образования по адресу: 623855 Администрация  Ирбитского  муниципального образования Свердловская  область </w:t>
      </w:r>
      <w:proofErr w:type="spell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Ирбитский</w:t>
      </w:r>
      <w:proofErr w:type="spell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 район, </w:t>
      </w:r>
      <w:proofErr w:type="spell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пгт</w:t>
      </w:r>
      <w:proofErr w:type="spell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. Пионерский ул. Лесная, 2/ т. (34355) 6-29-48 факс (34355) 6-37-62 </w:t>
      </w:r>
      <w:proofErr w:type="gram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Е</w:t>
      </w:r>
      <w:proofErr w:type="gram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-</w:t>
      </w:r>
      <w:proofErr w:type="spell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mail</w:t>
      </w:r>
      <w:proofErr w:type="spell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:</w:t>
      </w:r>
      <w:r w:rsidRPr="00382938">
        <w:rPr>
          <w:rFonts w:ascii="Liberation Serif" w:hAnsi="Liberation Serif"/>
          <w:sz w:val="28"/>
          <w:szCs w:val="28"/>
        </w:rPr>
        <w:t xml:space="preserve"> rechkalova-i@mail.ru</w:t>
      </w:r>
    </w:p>
    <w:p w:rsidR="00382938" w:rsidRPr="00382938" w:rsidRDefault="00382938" w:rsidP="00382938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</w:pPr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 xml:space="preserve">4. Порядок и место опубликования результатов актуализации схемы теплоснабжения: опубликовать результаты актуализации схемы теплоснабжения в газете «Родники </w:t>
      </w:r>
      <w:proofErr w:type="spellStart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ирбитские</w:t>
      </w:r>
      <w:proofErr w:type="spellEnd"/>
      <w:r w:rsidRPr="00382938">
        <w:rPr>
          <w:rFonts w:ascii="Liberation Serif" w:eastAsia="Times New Roman" w:hAnsi="Liberation Serif" w:cs="Arial"/>
          <w:color w:val="3C3C3C"/>
          <w:sz w:val="28"/>
          <w:szCs w:val="28"/>
          <w:lang w:eastAsia="ru-RU"/>
        </w:rPr>
        <w:t>» и разместить на официальном сайте администрации Ирбитского  муниципального образования в срок не позднее 15 декабря 2020 года.</w:t>
      </w:r>
    </w:p>
    <w:p w:rsidR="009D378D" w:rsidRDefault="009D378D"/>
    <w:sectPr w:rsidR="009D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5259"/>
    <w:multiLevelType w:val="multilevel"/>
    <w:tmpl w:val="C846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41B10"/>
    <w:multiLevelType w:val="multilevel"/>
    <w:tmpl w:val="DD00F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2C"/>
    <w:rsid w:val="003600CA"/>
    <w:rsid w:val="00382938"/>
    <w:rsid w:val="007C037D"/>
    <w:rsid w:val="009D378D"/>
    <w:rsid w:val="00B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7979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tskoemo.ru/jkh/she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2020-03-17T11:23:00Z</cp:lastPrinted>
  <dcterms:created xsi:type="dcterms:W3CDTF">2020-03-17T11:12:00Z</dcterms:created>
  <dcterms:modified xsi:type="dcterms:W3CDTF">2020-03-17T11:32:00Z</dcterms:modified>
</cp:coreProperties>
</file>