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7606" w:rsidRPr="009F43C7" w:rsidRDefault="00767606" w:rsidP="001F5703">
      <w:pPr>
        <w:rPr>
          <w:rFonts w:ascii="Liberation Serif" w:hAnsi="Liberation Serif"/>
          <w:b/>
          <w:sz w:val="28"/>
          <w:szCs w:val="28"/>
        </w:rPr>
      </w:pPr>
      <w:bookmarkStart w:id="0" w:name="_GoBack"/>
      <w:bookmarkEnd w:id="0"/>
    </w:p>
    <w:p w:rsidR="00107850" w:rsidRPr="003C05AF" w:rsidRDefault="003C05AF" w:rsidP="00107850">
      <w:pPr>
        <w:ind w:left="-567" w:firstLine="567"/>
        <w:jc w:val="center"/>
        <w:rPr>
          <w:rFonts w:ascii="Liberation Serif" w:hAnsi="Liberation Serif"/>
          <w:b/>
          <w:sz w:val="28"/>
          <w:szCs w:val="28"/>
        </w:rPr>
      </w:pPr>
      <w:r w:rsidRPr="003C05AF">
        <w:rPr>
          <w:rFonts w:ascii="Liberation Serif" w:hAnsi="Liberation Serif"/>
          <w:b/>
          <w:sz w:val="28"/>
          <w:szCs w:val="28"/>
        </w:rPr>
        <w:t xml:space="preserve">Обобщение </w:t>
      </w:r>
      <w:r w:rsidRPr="003C05AF">
        <w:rPr>
          <w:rFonts w:ascii="Liberation Serif" w:eastAsia="Times New Roman" w:hAnsi="Liberation Serif"/>
          <w:b/>
          <w:sz w:val="28"/>
          <w:szCs w:val="28"/>
          <w:lang w:eastAsia="ru-RU"/>
        </w:rPr>
        <w:t>правоприменительной практики и проведения муниципального земельного контроля</w:t>
      </w:r>
      <w:r w:rsidR="00EF4D99">
        <w:rPr>
          <w:rFonts w:ascii="Liberation Serif" w:eastAsia="Times New Roman" w:hAnsi="Liberation Serif"/>
          <w:b/>
          <w:sz w:val="28"/>
          <w:szCs w:val="28"/>
          <w:lang w:eastAsia="ru-RU"/>
        </w:rPr>
        <w:t>, за 202</w:t>
      </w:r>
      <w:r w:rsidR="009F43C7">
        <w:rPr>
          <w:rFonts w:ascii="Liberation Serif" w:eastAsia="Times New Roman" w:hAnsi="Liberation Serif"/>
          <w:b/>
          <w:sz w:val="28"/>
          <w:szCs w:val="28"/>
          <w:lang w:eastAsia="ru-RU"/>
        </w:rPr>
        <w:t>4</w:t>
      </w:r>
      <w:r>
        <w:rPr>
          <w:rFonts w:ascii="Liberation Serif" w:eastAsia="Times New Roman" w:hAnsi="Liberation Serif"/>
          <w:b/>
          <w:sz w:val="28"/>
          <w:szCs w:val="28"/>
          <w:lang w:eastAsia="ru-RU"/>
        </w:rPr>
        <w:t xml:space="preserve"> год</w:t>
      </w:r>
    </w:p>
    <w:p w:rsidR="00107850" w:rsidRDefault="00107850" w:rsidP="00107850">
      <w:pPr>
        <w:spacing w:after="0"/>
        <w:ind w:left="-567" w:firstLine="567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Муниципальный земельный контроль на территории </w:t>
      </w:r>
      <w:proofErr w:type="spellStart"/>
      <w:r>
        <w:rPr>
          <w:rFonts w:ascii="Liberation Serif" w:hAnsi="Liberation Serif"/>
          <w:sz w:val="28"/>
          <w:szCs w:val="28"/>
        </w:rPr>
        <w:t>Ирбитского</w:t>
      </w:r>
      <w:proofErr w:type="spellEnd"/>
      <w:r>
        <w:rPr>
          <w:rFonts w:ascii="Liberation Serif" w:hAnsi="Liberation Serif"/>
          <w:sz w:val="28"/>
          <w:szCs w:val="28"/>
        </w:rPr>
        <w:t xml:space="preserve"> муниципального образования осуществляется администрацией </w:t>
      </w:r>
      <w:proofErr w:type="spellStart"/>
      <w:r>
        <w:rPr>
          <w:rFonts w:ascii="Liberation Serif" w:hAnsi="Liberation Serif"/>
          <w:sz w:val="28"/>
          <w:szCs w:val="28"/>
        </w:rPr>
        <w:t>Ирбитского</w:t>
      </w:r>
      <w:proofErr w:type="spellEnd"/>
      <w:r>
        <w:rPr>
          <w:rFonts w:ascii="Liberation Serif" w:hAnsi="Liberation Serif"/>
          <w:sz w:val="28"/>
          <w:szCs w:val="28"/>
        </w:rPr>
        <w:t xml:space="preserve"> муниципального образования.</w:t>
      </w:r>
    </w:p>
    <w:p w:rsidR="00107850" w:rsidRPr="002D5E89" w:rsidRDefault="00107850" w:rsidP="00107850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2D5E89">
        <w:rPr>
          <w:rFonts w:ascii="Liberation Serif" w:hAnsi="Liberation Serif" w:cs="Liberation Serif"/>
          <w:sz w:val="28"/>
          <w:szCs w:val="28"/>
        </w:rPr>
        <w:t>Предметом муниципального контроля является:</w:t>
      </w:r>
    </w:p>
    <w:p w:rsidR="00107850" w:rsidRPr="002D5E89" w:rsidRDefault="00107850" w:rsidP="00107850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2D5E89">
        <w:rPr>
          <w:rFonts w:ascii="Liberation Serif" w:hAnsi="Liberation Serif" w:cs="Liberation Serif"/>
          <w:sz w:val="28"/>
          <w:szCs w:val="28"/>
        </w:rPr>
        <w:t>1) соблюдение юридическими лицами, индивидуальными предпринимателями, гражданами обязательных требований в отношении объектов земельных отношений;</w:t>
      </w:r>
    </w:p>
    <w:p w:rsidR="00107850" w:rsidRDefault="00107850" w:rsidP="00107850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2D5E89">
        <w:rPr>
          <w:rFonts w:ascii="Liberation Serif" w:hAnsi="Liberation Serif" w:cs="Liberation Serif"/>
          <w:sz w:val="28"/>
          <w:szCs w:val="28"/>
        </w:rPr>
        <w:t>2)   исполнение решений, принимаемых по результатам контрольных мероприятий.</w:t>
      </w:r>
    </w:p>
    <w:p w:rsidR="00107850" w:rsidRPr="00826DA0" w:rsidRDefault="00107850" w:rsidP="00107850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826DA0">
        <w:rPr>
          <w:rFonts w:ascii="Liberation Serif" w:hAnsi="Liberation Serif" w:cs="Liberation Serif"/>
          <w:color w:val="000000"/>
          <w:sz w:val="28"/>
          <w:szCs w:val="28"/>
        </w:rPr>
        <w:t>Объектами муниципального земельного контроля являются:</w:t>
      </w:r>
    </w:p>
    <w:p w:rsidR="00107850" w:rsidRDefault="00107850" w:rsidP="00107850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826DA0">
        <w:rPr>
          <w:rFonts w:ascii="Liberation Serif" w:hAnsi="Liberation Serif" w:cs="Liberation Serif"/>
          <w:color w:val="000000"/>
          <w:sz w:val="28"/>
          <w:szCs w:val="28"/>
        </w:rPr>
        <w:t xml:space="preserve">1) земли, земельные участки, части земельных участков, расположенные в границах </w:t>
      </w:r>
      <w:proofErr w:type="spellStart"/>
      <w:r w:rsidRPr="00826DA0">
        <w:rPr>
          <w:rFonts w:ascii="Liberation Serif" w:hAnsi="Liberation Serif" w:cs="Liberation Serif"/>
          <w:color w:val="000000"/>
          <w:sz w:val="28"/>
          <w:szCs w:val="28"/>
        </w:rPr>
        <w:t>Ирбитского</w:t>
      </w:r>
      <w:proofErr w:type="spellEnd"/>
      <w:r w:rsidRPr="00826DA0">
        <w:rPr>
          <w:rFonts w:ascii="Liberation Serif" w:hAnsi="Liberation Serif" w:cs="Liberation Serif"/>
          <w:color w:val="000000"/>
          <w:sz w:val="28"/>
          <w:szCs w:val="28"/>
        </w:rPr>
        <w:t xml:space="preserve"> м</w:t>
      </w:r>
      <w:r>
        <w:rPr>
          <w:rFonts w:ascii="Liberation Serif" w:hAnsi="Liberation Serif" w:cs="Liberation Serif"/>
          <w:color w:val="000000"/>
          <w:sz w:val="28"/>
          <w:szCs w:val="28"/>
        </w:rPr>
        <w:t>униципального образования, в отношении которых юридические лица, индивидуальные предприниматели и граждане обязаны соблюдать установленные обязательные требования земельного законодательства.</w:t>
      </w:r>
    </w:p>
    <w:p w:rsidR="00107850" w:rsidRDefault="009A340A" w:rsidP="00107850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В 202</w:t>
      </w:r>
      <w:r w:rsidR="009F43C7">
        <w:rPr>
          <w:rFonts w:ascii="Liberation Serif" w:hAnsi="Liberation Serif" w:cs="Liberation Serif"/>
          <w:color w:val="000000"/>
          <w:sz w:val="28"/>
          <w:szCs w:val="28"/>
        </w:rPr>
        <w:t>4</w:t>
      </w:r>
      <w:r w:rsidR="00107850">
        <w:rPr>
          <w:rFonts w:ascii="Liberation Serif" w:hAnsi="Liberation Serif" w:cs="Liberation Serif"/>
          <w:color w:val="000000"/>
          <w:sz w:val="28"/>
          <w:szCs w:val="28"/>
        </w:rPr>
        <w:t xml:space="preserve"> году муниципальный земельный контроль осуществлялся в соответствии с Земельным кодексом Российской Федерации, Федеральным законом от 31 июля 2020г. №248-ФЗ «О государственном контроле (надзоре) и му</w:t>
      </w:r>
      <w:r w:rsidR="00E220AA">
        <w:rPr>
          <w:rFonts w:ascii="Liberation Serif" w:hAnsi="Liberation Serif" w:cs="Liberation Serif"/>
          <w:color w:val="000000"/>
          <w:sz w:val="28"/>
          <w:szCs w:val="28"/>
        </w:rPr>
        <w:t xml:space="preserve">ниципальном контроле в Российской Федерации», Постановлением Правительства РФ от 10.03.2022 №336 «Об особенностях организации и осуществления государственного контроля (надзора), муниципального контроля», Положением о муниципальном земельном контроле на территории </w:t>
      </w:r>
      <w:proofErr w:type="spellStart"/>
      <w:r w:rsidR="00E220AA">
        <w:rPr>
          <w:rFonts w:ascii="Liberation Serif" w:hAnsi="Liberation Serif" w:cs="Liberation Serif"/>
          <w:color w:val="000000"/>
          <w:sz w:val="28"/>
          <w:szCs w:val="28"/>
        </w:rPr>
        <w:t>Ирбитского</w:t>
      </w:r>
      <w:proofErr w:type="spellEnd"/>
      <w:r w:rsidR="00E220AA">
        <w:rPr>
          <w:rFonts w:ascii="Liberation Serif" w:hAnsi="Liberation Serif" w:cs="Liberation Serif"/>
          <w:color w:val="000000"/>
          <w:sz w:val="28"/>
          <w:szCs w:val="28"/>
        </w:rPr>
        <w:t xml:space="preserve"> муниципального образования, утвержденным решением Думы </w:t>
      </w:r>
      <w:proofErr w:type="spellStart"/>
      <w:r w:rsidR="00E220AA">
        <w:rPr>
          <w:rFonts w:ascii="Liberation Serif" w:hAnsi="Liberation Serif" w:cs="Liberation Serif"/>
          <w:color w:val="000000"/>
          <w:sz w:val="28"/>
          <w:szCs w:val="28"/>
        </w:rPr>
        <w:t>Ирбитского</w:t>
      </w:r>
      <w:proofErr w:type="spellEnd"/>
      <w:r w:rsidR="00E220AA">
        <w:rPr>
          <w:rFonts w:ascii="Liberation Serif" w:hAnsi="Liberation Serif" w:cs="Liberation Serif"/>
          <w:color w:val="000000"/>
          <w:sz w:val="28"/>
          <w:szCs w:val="28"/>
        </w:rPr>
        <w:t xml:space="preserve"> муниципального образования от 27.09.2021г №491</w:t>
      </w:r>
      <w:r w:rsidR="00470865">
        <w:rPr>
          <w:rFonts w:ascii="Liberation Serif" w:hAnsi="Liberation Serif" w:cs="Liberation Serif"/>
          <w:color w:val="000000"/>
          <w:sz w:val="28"/>
          <w:szCs w:val="28"/>
        </w:rPr>
        <w:t>,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с изменениями от 26.01.2022г. № 524,</w:t>
      </w:r>
      <w:r w:rsidR="00470865">
        <w:rPr>
          <w:rFonts w:ascii="Liberation Serif" w:hAnsi="Liberation Serif" w:cs="Liberation Serif"/>
          <w:color w:val="000000"/>
          <w:sz w:val="28"/>
          <w:szCs w:val="28"/>
        </w:rPr>
        <w:t xml:space="preserve"> Программой профилактики рисков причинения вреда (ущерба) охраняемым законом ценностям при осуществлении на территории </w:t>
      </w:r>
      <w:proofErr w:type="spellStart"/>
      <w:r w:rsidR="00470865">
        <w:rPr>
          <w:rFonts w:ascii="Liberation Serif" w:hAnsi="Liberation Serif" w:cs="Liberation Serif"/>
          <w:color w:val="000000"/>
          <w:sz w:val="28"/>
          <w:szCs w:val="28"/>
        </w:rPr>
        <w:t>Ирбитского</w:t>
      </w:r>
      <w:proofErr w:type="spellEnd"/>
      <w:r w:rsidR="00470865">
        <w:rPr>
          <w:rFonts w:ascii="Liberation Serif" w:hAnsi="Liberation Serif" w:cs="Liberation Serif"/>
          <w:color w:val="000000"/>
          <w:sz w:val="28"/>
          <w:szCs w:val="28"/>
        </w:rPr>
        <w:t xml:space="preserve"> муниципального образования муниципального земельного контроля, утвержденной Постановлением администрации </w:t>
      </w:r>
      <w:proofErr w:type="spellStart"/>
      <w:r w:rsidR="00470865">
        <w:rPr>
          <w:rFonts w:ascii="Liberation Serif" w:hAnsi="Liberation Serif" w:cs="Liberation Serif"/>
          <w:color w:val="000000"/>
          <w:sz w:val="28"/>
          <w:szCs w:val="28"/>
        </w:rPr>
        <w:t>Ирбитского</w:t>
      </w:r>
      <w:proofErr w:type="spellEnd"/>
      <w:r w:rsidR="00470865">
        <w:rPr>
          <w:rFonts w:ascii="Liberation Serif" w:hAnsi="Liberation Serif" w:cs="Liberation Serif"/>
          <w:color w:val="000000"/>
          <w:sz w:val="28"/>
          <w:szCs w:val="28"/>
        </w:rPr>
        <w:t xml:space="preserve"> муниципального образования на 202</w:t>
      </w:r>
      <w:r w:rsidR="009F43C7">
        <w:rPr>
          <w:rFonts w:ascii="Liberation Serif" w:hAnsi="Liberation Serif" w:cs="Liberation Serif"/>
          <w:color w:val="000000"/>
          <w:sz w:val="28"/>
          <w:szCs w:val="28"/>
        </w:rPr>
        <w:t>4</w:t>
      </w:r>
      <w:r w:rsidR="00470865">
        <w:rPr>
          <w:rFonts w:ascii="Liberation Serif" w:hAnsi="Liberation Serif" w:cs="Liberation Serif"/>
          <w:color w:val="000000"/>
          <w:sz w:val="28"/>
          <w:szCs w:val="28"/>
        </w:rPr>
        <w:t xml:space="preserve"> год от </w:t>
      </w:r>
      <w:r w:rsidR="009F43C7">
        <w:rPr>
          <w:rFonts w:ascii="Liberation Serif" w:hAnsi="Liberation Serif" w:cs="Liberation Serif"/>
          <w:color w:val="000000"/>
          <w:sz w:val="28"/>
          <w:szCs w:val="28"/>
        </w:rPr>
        <w:t>01</w:t>
      </w:r>
      <w:r w:rsidR="00470865">
        <w:rPr>
          <w:rFonts w:ascii="Liberation Serif" w:hAnsi="Liberation Serif" w:cs="Liberation Serif"/>
          <w:color w:val="000000"/>
          <w:sz w:val="28"/>
          <w:szCs w:val="28"/>
        </w:rPr>
        <w:t>.12.202</w:t>
      </w:r>
      <w:r w:rsidR="009F43C7">
        <w:rPr>
          <w:rFonts w:ascii="Liberation Serif" w:hAnsi="Liberation Serif" w:cs="Liberation Serif"/>
          <w:color w:val="000000"/>
          <w:sz w:val="28"/>
          <w:szCs w:val="28"/>
        </w:rPr>
        <w:t>3</w:t>
      </w:r>
      <w:r w:rsidR="00470865">
        <w:rPr>
          <w:rFonts w:ascii="Liberation Serif" w:hAnsi="Liberation Serif" w:cs="Liberation Serif"/>
          <w:color w:val="000000"/>
          <w:sz w:val="28"/>
          <w:szCs w:val="28"/>
        </w:rPr>
        <w:t>г. №</w:t>
      </w:r>
      <w:r w:rsidR="009F43C7">
        <w:rPr>
          <w:rFonts w:ascii="Liberation Serif" w:hAnsi="Liberation Serif" w:cs="Liberation Serif"/>
          <w:color w:val="000000"/>
          <w:sz w:val="28"/>
          <w:szCs w:val="28"/>
        </w:rPr>
        <w:t>980</w:t>
      </w:r>
      <w:r w:rsidR="00470865">
        <w:rPr>
          <w:rFonts w:ascii="Liberation Serif" w:hAnsi="Liberation Serif" w:cs="Liberation Serif"/>
          <w:color w:val="000000"/>
          <w:sz w:val="28"/>
          <w:szCs w:val="28"/>
        </w:rPr>
        <w:t>-ПА</w:t>
      </w:r>
      <w:r w:rsidR="009F43C7">
        <w:rPr>
          <w:rFonts w:ascii="Liberation Serif" w:hAnsi="Liberation Serif" w:cs="Liberation Serif"/>
          <w:color w:val="000000"/>
          <w:sz w:val="28"/>
          <w:szCs w:val="28"/>
        </w:rPr>
        <w:t>, с изменениями от 12.04.2024г</w:t>
      </w:r>
      <w:r w:rsidR="00470865"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:rsidR="00E220AA" w:rsidRDefault="00E220AA" w:rsidP="00E220AA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В соответствии со статьей 8 Федерального закона №248-ФЗ при осуществлении муниципального контроля проведение профилактических мероприятий, направленных на снижение риска причинения вреда (ущерба), является приоритетным по отношению к проведению контрольных мероприятий.</w:t>
      </w:r>
    </w:p>
    <w:p w:rsidR="00E220AA" w:rsidRDefault="00E220AA" w:rsidP="00E220AA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Одним из видов профилактических мероприятий, согласно статьи 45 Федерального закона №248-ФЗ, является обобщение правоприменительной практики.</w:t>
      </w:r>
    </w:p>
    <w:p w:rsidR="00E93871" w:rsidRDefault="00E220AA" w:rsidP="00E93871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lastRenderedPageBreak/>
        <w:t xml:space="preserve">Во исполнение требований статьи 47 Федерального закона №248-ФЗ и в соответствии с Положением о муниципальном земельном контроле на территории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Ирбитского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муниципального образования утвержденным решением Думы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Ирбитского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муниципального образования от 27.09.2021г №491 проведен анализ и обобщение правоприменительной практики при осуществл</w:t>
      </w:r>
      <w:r w:rsidR="00470865">
        <w:rPr>
          <w:rFonts w:ascii="Liberation Serif" w:hAnsi="Liberation Serif" w:cs="Liberation Serif"/>
          <w:color w:val="000000"/>
          <w:sz w:val="28"/>
          <w:szCs w:val="28"/>
        </w:rPr>
        <w:t>ении мун</w:t>
      </w:r>
      <w:r>
        <w:rPr>
          <w:rFonts w:ascii="Liberation Serif" w:hAnsi="Liberation Serif" w:cs="Liberation Serif"/>
          <w:color w:val="000000"/>
          <w:sz w:val="28"/>
          <w:szCs w:val="28"/>
        </w:rPr>
        <w:t>иц</w:t>
      </w:r>
      <w:r w:rsidR="00470865">
        <w:rPr>
          <w:rFonts w:ascii="Liberation Serif" w:hAnsi="Liberation Serif" w:cs="Liberation Serif"/>
          <w:color w:val="000000"/>
          <w:sz w:val="28"/>
          <w:szCs w:val="28"/>
        </w:rPr>
        <w:t>и</w:t>
      </w:r>
      <w:r>
        <w:rPr>
          <w:rFonts w:ascii="Liberation Serif" w:hAnsi="Liberation Serif" w:cs="Liberation Serif"/>
          <w:color w:val="000000"/>
          <w:sz w:val="28"/>
          <w:szCs w:val="28"/>
        </w:rPr>
        <w:t>пального земельного контроля.</w:t>
      </w:r>
      <w:r w:rsidR="00E93871" w:rsidRPr="00E93871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</w:p>
    <w:p w:rsidR="0071381F" w:rsidRDefault="0071381F" w:rsidP="00E93871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В рамках муниципаль</w:t>
      </w:r>
      <w:r w:rsidR="006C6193">
        <w:rPr>
          <w:rFonts w:ascii="Liberation Serif" w:hAnsi="Liberation Serif" w:cs="Liberation Serif"/>
          <w:color w:val="000000"/>
          <w:sz w:val="28"/>
          <w:szCs w:val="28"/>
        </w:rPr>
        <w:t>ного земельн</w:t>
      </w:r>
      <w:r w:rsidR="009F43C7">
        <w:rPr>
          <w:rFonts w:ascii="Liberation Serif" w:hAnsi="Liberation Serif" w:cs="Liberation Serif"/>
          <w:color w:val="000000"/>
          <w:sz w:val="28"/>
          <w:szCs w:val="28"/>
        </w:rPr>
        <w:t>ого контроля, в 2024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году были проведены следующие мероприятия:</w:t>
      </w:r>
    </w:p>
    <w:p w:rsidR="0071381F" w:rsidRDefault="0071381F" w:rsidP="00E93871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-информирование;</w:t>
      </w:r>
    </w:p>
    <w:p w:rsidR="0071381F" w:rsidRDefault="006C6193" w:rsidP="00E93871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-консультирование.</w:t>
      </w:r>
    </w:p>
    <w:p w:rsidR="00E93871" w:rsidRDefault="00E93871" w:rsidP="0071381F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В соответствии с Постановлением Правительства РФ от 10.03.2022 года №336 «Об особенностях организации и осуществления государственного контроля (надзора), муниципального контроля» установлены </w:t>
      </w:r>
      <w:r w:rsidR="006C6193">
        <w:rPr>
          <w:rFonts w:ascii="Liberation Serif" w:hAnsi="Liberation Serif" w:cs="Liberation Serif"/>
          <w:color w:val="000000"/>
          <w:sz w:val="28"/>
          <w:szCs w:val="28"/>
        </w:rPr>
        <w:t>ограничения на проведение в 2023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году контрольных (надзорных) мероприятий, проверок при осуществлении муниципального контроля порядок организации и осуществлении муниципального контроля порядок организации и осуществления которых регулируются Федеральным Законом от 31.07.2020 № 248-ФЗ « О государственном контроле (надзоре) и муниципальном контроле РФ». Внеплановые проверки проводятся при условии согласования с органами прокуратуры исключительно при непосредственной угрозе причинения вреда жизни и тяжкого вреда здоровью граждан, по фактам причинения вреда жизни и тяжкого вреда здоровью граждан.</w:t>
      </w:r>
    </w:p>
    <w:p w:rsidR="00E220AA" w:rsidRDefault="00E93871" w:rsidP="00E220AA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В целях предотвращения рисков причинения вреда охраняемым законом ценностям, предупреждения нарушений обязательных требований проведены профилактические мероприятия, предусмотренные Программой профилактики рисков причинения вреда (ущерба) охраняемым законом ценностям при осуществлении на территории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Ирбитского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муниципального образования.</w:t>
      </w:r>
    </w:p>
    <w:p w:rsidR="00E220AA" w:rsidRDefault="00E93871" w:rsidP="00E220AA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Для реал</w:t>
      </w:r>
      <w:r w:rsidR="0064198C">
        <w:rPr>
          <w:rFonts w:ascii="Liberation Serif" w:hAnsi="Liberation Serif" w:cs="Liberation Serif"/>
          <w:color w:val="000000"/>
          <w:sz w:val="28"/>
          <w:szCs w:val="28"/>
        </w:rPr>
        <w:t>изации поставленных целей в 202</w:t>
      </w:r>
      <w:r w:rsidR="009F43C7">
        <w:rPr>
          <w:rFonts w:ascii="Liberation Serif" w:hAnsi="Liberation Serif" w:cs="Liberation Serif"/>
          <w:color w:val="000000"/>
          <w:sz w:val="28"/>
          <w:szCs w:val="28"/>
        </w:rPr>
        <w:t>4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году проводились следующие мероприятия:</w:t>
      </w:r>
    </w:p>
    <w:p w:rsidR="00E220AA" w:rsidRDefault="00470865" w:rsidP="00E220AA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-информирование</w:t>
      </w:r>
      <w:r w:rsidR="00E93871">
        <w:rPr>
          <w:rFonts w:ascii="Liberation Serif" w:hAnsi="Liberation Serif" w:cs="Liberation Serif"/>
          <w:color w:val="000000"/>
          <w:sz w:val="28"/>
          <w:szCs w:val="28"/>
        </w:rPr>
        <w:t xml:space="preserve"> по вопросам собл</w:t>
      </w:r>
      <w:r w:rsidR="006C6193">
        <w:rPr>
          <w:rFonts w:ascii="Liberation Serif" w:hAnsi="Liberation Serif" w:cs="Liberation Serif"/>
          <w:color w:val="000000"/>
          <w:sz w:val="28"/>
          <w:szCs w:val="28"/>
        </w:rPr>
        <w:t>юдения обязательных требований-</w:t>
      </w:r>
      <w:r w:rsidR="009F43C7">
        <w:rPr>
          <w:rFonts w:ascii="Liberation Serif" w:hAnsi="Liberation Serif" w:cs="Liberation Serif"/>
          <w:color w:val="000000"/>
          <w:sz w:val="28"/>
          <w:szCs w:val="28"/>
        </w:rPr>
        <w:t>5</w:t>
      </w:r>
      <w:r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:rsidR="00E220AA" w:rsidRDefault="00470865" w:rsidP="00E220AA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-консультирование</w:t>
      </w:r>
      <w:r w:rsidR="006C6193">
        <w:rPr>
          <w:rFonts w:ascii="Liberation Serif" w:hAnsi="Liberation Serif" w:cs="Liberation Serif"/>
          <w:color w:val="000000"/>
          <w:sz w:val="28"/>
          <w:szCs w:val="28"/>
        </w:rPr>
        <w:t>-</w:t>
      </w:r>
      <w:r w:rsidR="00CE24AB" w:rsidRPr="00CE24AB">
        <w:rPr>
          <w:rFonts w:ascii="Liberation Serif" w:hAnsi="Liberation Serif" w:cs="Liberation Serif"/>
          <w:color w:val="000000"/>
          <w:sz w:val="28"/>
          <w:szCs w:val="28"/>
        </w:rPr>
        <w:t>18</w:t>
      </w:r>
      <w:r w:rsidR="009F43C7">
        <w:rPr>
          <w:rFonts w:ascii="Liberation Serif" w:hAnsi="Liberation Serif" w:cs="Liberation Serif"/>
          <w:color w:val="000000"/>
          <w:sz w:val="28"/>
          <w:szCs w:val="28"/>
        </w:rPr>
        <w:t>2</w:t>
      </w:r>
      <w:r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:rsidR="00E93871" w:rsidRDefault="00CE24AB" w:rsidP="00E220AA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В 202</w:t>
      </w:r>
      <w:r w:rsidR="009F43C7">
        <w:rPr>
          <w:rFonts w:ascii="Liberation Serif" w:hAnsi="Liberation Serif" w:cs="Liberation Serif"/>
          <w:color w:val="000000"/>
          <w:sz w:val="28"/>
          <w:szCs w:val="28"/>
        </w:rPr>
        <w:t>4</w:t>
      </w:r>
      <w:r w:rsidR="00E93871">
        <w:rPr>
          <w:rFonts w:ascii="Liberation Serif" w:hAnsi="Liberation Serif" w:cs="Liberation Serif"/>
          <w:color w:val="000000"/>
          <w:sz w:val="28"/>
          <w:szCs w:val="28"/>
        </w:rPr>
        <w:t xml:space="preserve"> году администрацией </w:t>
      </w:r>
      <w:proofErr w:type="spellStart"/>
      <w:r w:rsidR="00E93871">
        <w:rPr>
          <w:rFonts w:ascii="Liberation Serif" w:hAnsi="Liberation Serif" w:cs="Liberation Serif"/>
          <w:color w:val="000000"/>
          <w:sz w:val="28"/>
          <w:szCs w:val="28"/>
        </w:rPr>
        <w:t>Ирбитского</w:t>
      </w:r>
      <w:proofErr w:type="spellEnd"/>
      <w:r w:rsidR="00E93871">
        <w:rPr>
          <w:rFonts w:ascii="Liberation Serif" w:hAnsi="Liberation Serif" w:cs="Liberation Serif"/>
          <w:color w:val="000000"/>
          <w:sz w:val="28"/>
          <w:szCs w:val="28"/>
        </w:rPr>
        <w:t xml:space="preserve"> муниципального образования достигнуты показатели эффективности, указанные в программе профилактики рисков причинения вреда (ущерба) охраняемым законом ценностям по муниципальному земельному контролю на территории </w:t>
      </w:r>
      <w:proofErr w:type="spellStart"/>
      <w:r w:rsidR="00E93871">
        <w:rPr>
          <w:rFonts w:ascii="Liberation Serif" w:hAnsi="Liberation Serif" w:cs="Liberation Serif"/>
          <w:color w:val="000000"/>
          <w:sz w:val="28"/>
          <w:szCs w:val="28"/>
        </w:rPr>
        <w:t>Ирбитского</w:t>
      </w:r>
      <w:proofErr w:type="spellEnd"/>
      <w:r w:rsidR="00E93871">
        <w:rPr>
          <w:rFonts w:ascii="Liberation Serif" w:hAnsi="Liberation Serif" w:cs="Liberation Serif"/>
          <w:color w:val="000000"/>
          <w:sz w:val="28"/>
          <w:szCs w:val="28"/>
        </w:rPr>
        <w:t xml:space="preserve"> муниципального образования.</w:t>
      </w:r>
    </w:p>
    <w:p w:rsidR="009867EC" w:rsidRPr="009867EC" w:rsidRDefault="009867EC" w:rsidP="009867EC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7850" w:rsidRPr="002D5E89" w:rsidRDefault="00107850" w:rsidP="009867EC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107850" w:rsidRPr="00107850" w:rsidRDefault="00107850" w:rsidP="009867EC">
      <w:pPr>
        <w:spacing w:after="0"/>
        <w:ind w:left="-567" w:firstLine="567"/>
        <w:jc w:val="both"/>
        <w:rPr>
          <w:rFonts w:ascii="Liberation Serif" w:hAnsi="Liberation Serif"/>
          <w:sz w:val="28"/>
          <w:szCs w:val="28"/>
        </w:rPr>
      </w:pPr>
    </w:p>
    <w:sectPr w:rsidR="00107850" w:rsidRPr="00107850" w:rsidSect="00E07BC6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3381FCE"/>
    <w:multiLevelType w:val="hybridMultilevel"/>
    <w:tmpl w:val="1918106A"/>
    <w:lvl w:ilvl="0" w:tplc="D21E6E0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0D66"/>
    <w:rsid w:val="00012E95"/>
    <w:rsid w:val="00107850"/>
    <w:rsid w:val="0015130C"/>
    <w:rsid w:val="001F5703"/>
    <w:rsid w:val="003C05AF"/>
    <w:rsid w:val="00445176"/>
    <w:rsid w:val="00470865"/>
    <w:rsid w:val="0064198C"/>
    <w:rsid w:val="006C6193"/>
    <w:rsid w:val="00703E31"/>
    <w:rsid w:val="00710D66"/>
    <w:rsid w:val="0071381F"/>
    <w:rsid w:val="00767606"/>
    <w:rsid w:val="007A413C"/>
    <w:rsid w:val="009867EC"/>
    <w:rsid w:val="009A340A"/>
    <w:rsid w:val="009F43C7"/>
    <w:rsid w:val="00A450F2"/>
    <w:rsid w:val="00B46F96"/>
    <w:rsid w:val="00C5326C"/>
    <w:rsid w:val="00C566D9"/>
    <w:rsid w:val="00C9668B"/>
    <w:rsid w:val="00CE24AB"/>
    <w:rsid w:val="00E07BC6"/>
    <w:rsid w:val="00E220AA"/>
    <w:rsid w:val="00E93871"/>
    <w:rsid w:val="00EB4DF3"/>
    <w:rsid w:val="00EF4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EE351F-8E48-40C3-A808-42E62169A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785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138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1381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2</Pages>
  <Words>648</Words>
  <Characters>3700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Владимировна Смирнова</dc:creator>
  <cp:keywords/>
  <dc:description/>
  <cp:lastModifiedBy>user</cp:lastModifiedBy>
  <cp:revision>6</cp:revision>
  <cp:lastPrinted>2024-03-06T08:30:00Z</cp:lastPrinted>
  <dcterms:created xsi:type="dcterms:W3CDTF">2023-03-02T06:28:00Z</dcterms:created>
  <dcterms:modified xsi:type="dcterms:W3CDTF">2025-04-14T08:27:00Z</dcterms:modified>
</cp:coreProperties>
</file>