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2" w:rsidRPr="00A613A5" w:rsidRDefault="002D53B2" w:rsidP="002D53B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A613A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DF7A9E" wp14:editId="5F6FF855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3B2" w:rsidRPr="00A613A5" w:rsidRDefault="002D53B2" w:rsidP="002D53B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2D53B2" w:rsidRPr="00A613A5" w:rsidRDefault="002D53B2" w:rsidP="002D53B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A613A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D53B2" w:rsidRDefault="002D53B2" w:rsidP="009D7F11">
      <w:pPr>
        <w:jc w:val="center"/>
        <w:rPr>
          <w:rFonts w:ascii="Segoe UI" w:hAnsi="Segoe UI" w:cs="Segoe UI"/>
          <w:b/>
          <w:sz w:val="24"/>
        </w:rPr>
      </w:pPr>
    </w:p>
    <w:p w:rsidR="00EA156E" w:rsidRPr="009D7F11" w:rsidRDefault="00EA156E" w:rsidP="009D7F11">
      <w:pPr>
        <w:jc w:val="center"/>
        <w:rPr>
          <w:rFonts w:ascii="Segoe UI" w:hAnsi="Segoe UI" w:cs="Segoe UI"/>
          <w:b/>
          <w:sz w:val="24"/>
        </w:rPr>
      </w:pPr>
      <w:r w:rsidRPr="009D7F11">
        <w:rPr>
          <w:rFonts w:ascii="Segoe UI" w:hAnsi="Segoe UI" w:cs="Segoe UI"/>
          <w:b/>
          <w:sz w:val="24"/>
        </w:rPr>
        <w:t>Как снять обременени</w:t>
      </w:r>
      <w:r w:rsidR="00E44D40">
        <w:rPr>
          <w:rFonts w:ascii="Segoe UI" w:hAnsi="Segoe UI" w:cs="Segoe UI"/>
          <w:b/>
          <w:sz w:val="24"/>
        </w:rPr>
        <w:t>я</w:t>
      </w:r>
      <w:bookmarkStart w:id="0" w:name="_GoBack"/>
      <w:bookmarkEnd w:id="0"/>
      <w:r w:rsidRPr="009D7F11">
        <w:rPr>
          <w:rFonts w:ascii="Segoe UI" w:hAnsi="Segoe UI" w:cs="Segoe UI"/>
          <w:b/>
          <w:sz w:val="24"/>
        </w:rPr>
        <w:t xml:space="preserve"> после выплаты ипотеки?</w:t>
      </w:r>
    </w:p>
    <w:p w:rsidR="00EA156E" w:rsidRPr="009D7F11" w:rsidRDefault="00D53890" w:rsidP="009D7F11">
      <w:pPr>
        <w:ind w:firstLine="36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Управление Росреестра по Свердловской области сообщает, что п</w:t>
      </w:r>
      <w:r w:rsidR="00EA156E" w:rsidRPr="009D7F11">
        <w:rPr>
          <w:rFonts w:ascii="Segoe UI" w:hAnsi="Segoe UI" w:cs="Segoe UI"/>
          <w:sz w:val="24"/>
        </w:rPr>
        <w:t>ри погашении ипотечного кредита необходимо также погасить запись об ипотеке (обременении права) в пользу Банка, которая вносится в ЕГРН одновременно с записью о регистрации права.</w:t>
      </w:r>
    </w:p>
    <w:p w:rsidR="00662D91" w:rsidRPr="009D7F11" w:rsidRDefault="00EA156E" w:rsidP="009D7F11">
      <w:pPr>
        <w:ind w:firstLine="360"/>
        <w:jc w:val="both"/>
        <w:rPr>
          <w:rFonts w:ascii="Segoe UI" w:hAnsi="Segoe UI" w:cs="Segoe UI"/>
          <w:sz w:val="24"/>
        </w:rPr>
      </w:pPr>
      <w:r w:rsidRPr="009D7F11">
        <w:rPr>
          <w:rFonts w:ascii="Segoe UI" w:hAnsi="Segoe UI" w:cs="Segoe UI"/>
          <w:sz w:val="24"/>
        </w:rPr>
        <w:t>Если права Банка – залогодержателя удостоверялись</w:t>
      </w:r>
      <w:r w:rsidR="00E00796" w:rsidRPr="009D7F11">
        <w:rPr>
          <w:rFonts w:ascii="Segoe UI" w:hAnsi="Segoe UI" w:cs="Segoe UI"/>
          <w:sz w:val="24"/>
        </w:rPr>
        <w:t xml:space="preserve"> документарной</w:t>
      </w:r>
      <w:r w:rsidRPr="009D7F11">
        <w:rPr>
          <w:rFonts w:ascii="Segoe UI" w:hAnsi="Segoe UI" w:cs="Segoe UI"/>
          <w:sz w:val="24"/>
        </w:rPr>
        <w:t xml:space="preserve"> закладной, то с заявлением о погашении ипотеки может обратиться: </w:t>
      </w:r>
    </w:p>
    <w:p w:rsidR="00662D91" w:rsidRPr="009D7F11" w:rsidRDefault="009D7F11" w:rsidP="009D7F1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С</w:t>
      </w:r>
      <w:r w:rsidR="00662D91" w:rsidRPr="009D7F11">
        <w:rPr>
          <w:rFonts w:ascii="Segoe UI" w:hAnsi="Segoe UI" w:cs="Segoe UI"/>
          <w:sz w:val="24"/>
        </w:rPr>
        <w:t>обственник с обязательным приложением закладной, которая должна содержать отметку Банка о полном исполнении обязательства;</w:t>
      </w:r>
    </w:p>
    <w:p w:rsidR="00E00796" w:rsidRPr="009D7F11" w:rsidRDefault="009D7F11" w:rsidP="009D7F11">
      <w:pPr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ИЛИ</w:t>
      </w:r>
    </w:p>
    <w:p w:rsidR="00E00796" w:rsidRPr="009D7F11" w:rsidRDefault="00EA156E" w:rsidP="009D7F1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 w:rsidRPr="009D7F11">
        <w:rPr>
          <w:rFonts w:ascii="Segoe UI" w:hAnsi="Segoe UI" w:cs="Segoe UI"/>
          <w:sz w:val="24"/>
        </w:rPr>
        <w:t>Банк</w:t>
      </w:r>
      <w:r w:rsidR="00E00796" w:rsidRPr="009D7F11">
        <w:rPr>
          <w:rFonts w:ascii="Segoe UI" w:hAnsi="Segoe UI" w:cs="Segoe UI"/>
          <w:sz w:val="24"/>
        </w:rPr>
        <w:t xml:space="preserve"> с обязательным приложением закладной. </w:t>
      </w:r>
    </w:p>
    <w:p w:rsidR="00E00796" w:rsidRPr="009D7F11" w:rsidRDefault="00BA4E8E" w:rsidP="009D7F11">
      <w:pPr>
        <w:ind w:firstLine="360"/>
        <w:jc w:val="both"/>
        <w:rPr>
          <w:rFonts w:ascii="Segoe UI" w:hAnsi="Segoe UI" w:cs="Segoe UI"/>
          <w:sz w:val="24"/>
        </w:rPr>
      </w:pPr>
      <w:r w:rsidRPr="009D7F11">
        <w:rPr>
          <w:rFonts w:ascii="Segoe UI" w:hAnsi="Segoe UI" w:cs="Segoe UI"/>
          <w:sz w:val="24"/>
        </w:rPr>
        <w:t>Если закладная не выдавалась</w:t>
      </w:r>
      <w:r w:rsidR="00E00796" w:rsidRPr="009D7F11">
        <w:rPr>
          <w:rFonts w:ascii="Segoe UI" w:hAnsi="Segoe UI" w:cs="Segoe UI"/>
          <w:sz w:val="24"/>
        </w:rPr>
        <w:t xml:space="preserve"> или выдана электронная закладная, то за погашением ипотеки должен</w:t>
      </w:r>
      <w:r w:rsidR="00EA156E" w:rsidRPr="009D7F11">
        <w:rPr>
          <w:rFonts w:ascii="Segoe UI" w:hAnsi="Segoe UI" w:cs="Segoe UI"/>
          <w:sz w:val="24"/>
        </w:rPr>
        <w:t xml:space="preserve"> обратиться </w:t>
      </w:r>
      <w:r w:rsidR="00E00796" w:rsidRPr="009D7F11">
        <w:rPr>
          <w:rFonts w:ascii="Segoe UI" w:hAnsi="Segoe UI" w:cs="Segoe UI"/>
          <w:sz w:val="24"/>
        </w:rPr>
        <w:t>Банк.</w:t>
      </w:r>
      <w:r w:rsidR="00EA156E" w:rsidRPr="009D7F11">
        <w:rPr>
          <w:rFonts w:ascii="Segoe UI" w:hAnsi="Segoe UI" w:cs="Segoe UI"/>
          <w:sz w:val="24"/>
        </w:rPr>
        <w:t xml:space="preserve"> </w:t>
      </w:r>
    </w:p>
    <w:p w:rsidR="00960204" w:rsidRDefault="00EA156E" w:rsidP="009D7F11">
      <w:pPr>
        <w:ind w:firstLine="360"/>
        <w:jc w:val="both"/>
        <w:rPr>
          <w:rFonts w:ascii="Segoe UI" w:hAnsi="Segoe UI" w:cs="Segoe UI"/>
          <w:sz w:val="24"/>
        </w:rPr>
      </w:pPr>
      <w:r w:rsidRPr="009D7F11">
        <w:rPr>
          <w:rFonts w:ascii="Segoe UI" w:hAnsi="Segoe UI" w:cs="Segoe UI"/>
          <w:b/>
          <w:sz w:val="24"/>
        </w:rPr>
        <w:t>Важно!</w:t>
      </w:r>
      <w:r w:rsidR="00E00796" w:rsidRPr="009D7F11">
        <w:rPr>
          <w:rFonts w:ascii="Segoe UI" w:hAnsi="Segoe UI" w:cs="Segoe UI"/>
          <w:b/>
          <w:sz w:val="24"/>
        </w:rPr>
        <w:t xml:space="preserve"> </w:t>
      </w:r>
      <w:r w:rsidRPr="009D7F11">
        <w:rPr>
          <w:rFonts w:ascii="Segoe UI" w:hAnsi="Segoe UI" w:cs="Segoe UI"/>
          <w:sz w:val="24"/>
        </w:rPr>
        <w:t>Если за прекращением ипотеки обратится представитель, то ему потребуются доверенность и другие документы, которые подтверждают полномочия и личность представителя.</w:t>
      </w:r>
    </w:p>
    <w:p w:rsidR="002D53B2" w:rsidRPr="00A613A5" w:rsidRDefault="002D53B2" w:rsidP="002D53B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CC438A8" wp14:editId="5EBE33C9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9A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A613A5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2D53B2" w:rsidRPr="00A613A5" w:rsidRDefault="002D53B2" w:rsidP="002D53B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D53B2" w:rsidRPr="00A613A5" w:rsidRDefault="002D53B2" w:rsidP="002D53B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A613A5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2D53B2" w:rsidRPr="00A613A5" w:rsidRDefault="00E44D40" w:rsidP="002D53B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D53B2" w:rsidRPr="00A613A5" w:rsidRDefault="00E44D40" w:rsidP="002D53B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D53B2" w:rsidRPr="00A613A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D53B2" w:rsidRPr="00A613A5" w:rsidRDefault="002D53B2" w:rsidP="002D53B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13A5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D53B2" w:rsidRPr="009D7F11" w:rsidRDefault="002D53B2" w:rsidP="009D7F11">
      <w:pPr>
        <w:ind w:firstLine="360"/>
        <w:jc w:val="both"/>
        <w:rPr>
          <w:rFonts w:ascii="Segoe UI" w:hAnsi="Segoe UI" w:cs="Segoe UI"/>
          <w:sz w:val="24"/>
        </w:rPr>
      </w:pPr>
    </w:p>
    <w:sectPr w:rsidR="002D53B2" w:rsidRPr="009D7F11" w:rsidSect="003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0C2"/>
    <w:multiLevelType w:val="hybridMultilevel"/>
    <w:tmpl w:val="BB98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6E"/>
    <w:rsid w:val="00265643"/>
    <w:rsid w:val="002D53B2"/>
    <w:rsid w:val="0034537F"/>
    <w:rsid w:val="0056610F"/>
    <w:rsid w:val="005B19B8"/>
    <w:rsid w:val="00662D91"/>
    <w:rsid w:val="00960204"/>
    <w:rsid w:val="0097240C"/>
    <w:rsid w:val="009D7F11"/>
    <w:rsid w:val="00BA4E8E"/>
    <w:rsid w:val="00D53890"/>
    <w:rsid w:val="00E00796"/>
    <w:rsid w:val="00E44D40"/>
    <w:rsid w:val="00EA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A5FE"/>
  <w15:docId w15:val="{B9BB676C-150E-463A-A09B-9B5E31BC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Грибкова Ксения Максимовна</cp:lastModifiedBy>
  <cp:revision>6</cp:revision>
  <cp:lastPrinted>2023-05-05T09:00:00Z</cp:lastPrinted>
  <dcterms:created xsi:type="dcterms:W3CDTF">2024-06-25T06:09:00Z</dcterms:created>
  <dcterms:modified xsi:type="dcterms:W3CDTF">2024-06-25T10:21:00Z</dcterms:modified>
</cp:coreProperties>
</file>