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97D" w:rsidRDefault="00D0797D" w:rsidP="00D0797D">
      <w:pPr>
        <w:spacing w:after="0" w:line="240" w:lineRule="auto"/>
        <w:jc w:val="center"/>
        <w:rPr>
          <w:b/>
          <w:sz w:val="28"/>
          <w:szCs w:val="28"/>
        </w:rPr>
      </w:pPr>
      <w:r w:rsidRPr="005A5C00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</w:rPr>
        <w:t xml:space="preserve">Перечень нормативных правовых актов, содержащих обязательные </w:t>
      </w:r>
      <w: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</w:rPr>
        <w:t xml:space="preserve">                            </w:t>
      </w:r>
      <w:r w:rsidRPr="005A5C00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</w:rPr>
        <w:t>требования, оценка соблюдения которых является предметом</w:t>
      </w:r>
      <w: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</w:rPr>
        <w:t xml:space="preserve">                              муниципального жилищного</w:t>
      </w:r>
      <w:r w:rsidRPr="005A5C00">
        <w:rPr>
          <w:rFonts w:ascii="Times New Roman" w:hAnsi="Times New Roman" w:cs="Times New Roman"/>
          <w:b/>
          <w:sz w:val="28"/>
          <w:szCs w:val="28"/>
        </w:rPr>
        <w:t xml:space="preserve"> контроля на территории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proofErr w:type="spellStart"/>
      <w:r w:rsidRPr="005A5C00">
        <w:rPr>
          <w:rFonts w:ascii="Times New Roman" w:hAnsi="Times New Roman" w:cs="Times New Roman"/>
          <w:b/>
          <w:sz w:val="28"/>
          <w:szCs w:val="28"/>
        </w:rPr>
        <w:t>Ирбитского</w:t>
      </w:r>
      <w:proofErr w:type="spellEnd"/>
      <w:r w:rsidRPr="005A5C00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>
        <w:rPr>
          <w:b/>
          <w:sz w:val="28"/>
          <w:szCs w:val="28"/>
        </w:rPr>
        <w:t xml:space="preserve"> </w:t>
      </w:r>
    </w:p>
    <w:p w:rsidR="00D0797D" w:rsidRDefault="00D0797D" w:rsidP="00D0797D">
      <w:pPr>
        <w:spacing w:after="0" w:line="240" w:lineRule="auto"/>
        <w:jc w:val="center"/>
        <w:rPr>
          <w:b/>
          <w:sz w:val="28"/>
          <w:szCs w:val="28"/>
        </w:rPr>
      </w:pPr>
    </w:p>
    <w:p w:rsidR="00D0797D" w:rsidRDefault="00D0797D" w:rsidP="00D0797D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6095"/>
        <w:gridCol w:w="2552"/>
        <w:tblGridChange w:id="0">
          <w:tblGrid>
            <w:gridCol w:w="851"/>
            <w:gridCol w:w="6095"/>
            <w:gridCol w:w="2552"/>
          </w:tblGrid>
        </w:tblGridChange>
      </w:tblGrid>
      <w:tr w:rsidR="00D0797D" w:rsidRPr="00E912A6" w:rsidTr="00D0797D">
        <w:tc>
          <w:tcPr>
            <w:tcW w:w="851" w:type="dxa"/>
            <w:vAlign w:val="center"/>
          </w:tcPr>
          <w:p w:rsidR="00D0797D" w:rsidRPr="00DA1886" w:rsidRDefault="00D0797D" w:rsidP="00D60A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5D2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095" w:type="dxa"/>
            <w:vAlign w:val="center"/>
          </w:tcPr>
          <w:p w:rsidR="00D0797D" w:rsidRDefault="00D0797D" w:rsidP="00D60A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97D" w:rsidRDefault="00D0797D" w:rsidP="00D60A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D2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нормативных </w:t>
            </w:r>
          </w:p>
          <w:p w:rsidR="00D0797D" w:rsidRDefault="00D0797D" w:rsidP="00D60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D2E">
              <w:rPr>
                <w:rFonts w:ascii="Times New Roman" w:hAnsi="Times New Roman" w:cs="Times New Roman"/>
                <w:sz w:val="28"/>
                <w:szCs w:val="28"/>
              </w:rPr>
              <w:t>правовых актов</w:t>
            </w:r>
          </w:p>
          <w:p w:rsidR="00D0797D" w:rsidRPr="00DA1886" w:rsidRDefault="00D0797D" w:rsidP="00D60A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D0797D" w:rsidRPr="00E912A6" w:rsidRDefault="00D0797D" w:rsidP="00D60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D2E">
              <w:rPr>
                <w:rFonts w:ascii="Times New Roman" w:hAnsi="Times New Roman" w:cs="Times New Roman"/>
                <w:sz w:val="28"/>
                <w:szCs w:val="28"/>
              </w:rPr>
              <w:t>Указание на структурные единицы акта</w:t>
            </w:r>
          </w:p>
        </w:tc>
      </w:tr>
      <w:tr w:rsidR="00D0797D" w:rsidRPr="00D60A61" w:rsidTr="00D0797D">
        <w:tc>
          <w:tcPr>
            <w:tcW w:w="851" w:type="dxa"/>
          </w:tcPr>
          <w:p w:rsidR="00D0797D" w:rsidRPr="0098767D" w:rsidRDefault="00D0797D" w:rsidP="00D60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67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5" w:type="dxa"/>
          </w:tcPr>
          <w:p w:rsidR="00D0797D" w:rsidRPr="00D60A61" w:rsidRDefault="00D0797D" w:rsidP="00D079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B0397E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«</w:t>
              </w:r>
              <w:r w:rsidRPr="00D60A6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Жилищный кодекс Российской Федерации</w:t>
              </w:r>
              <w:r w:rsidRPr="00B0397E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»</w:t>
              </w:r>
              <w:r w:rsidRPr="00D60A6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от 29.12.2004 № </w:t>
              </w:r>
              <w:r w:rsidRPr="00D60A6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D60A6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88-ФЗ</w:t>
              </w:r>
            </w:hyperlink>
            <w:r w:rsidRPr="00D60A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0A61">
              <w:rPr>
                <w:i/>
                <w:iCs/>
                <w:color w:val="0000FF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552" w:type="dxa"/>
          </w:tcPr>
          <w:p w:rsidR="00D0797D" w:rsidRDefault="00D0797D" w:rsidP="00D0797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6,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0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0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60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0797D" w:rsidRPr="00D60A61" w:rsidRDefault="00D0797D" w:rsidP="00D0797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D60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азделы 7,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0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0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D0797D" w:rsidRPr="00D60A61" w:rsidTr="00D0797D">
        <w:tc>
          <w:tcPr>
            <w:tcW w:w="851" w:type="dxa"/>
          </w:tcPr>
          <w:p w:rsidR="00D0797D" w:rsidRDefault="00D0797D" w:rsidP="00D0797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0797D" w:rsidRPr="00DA1886" w:rsidRDefault="00D0797D" w:rsidP="00D0797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6095" w:type="dxa"/>
          </w:tcPr>
          <w:p w:rsidR="00D0797D" w:rsidRPr="00D60A61" w:rsidRDefault="00D0797D" w:rsidP="00D079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D60A6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Постановление Госстроя РФ от 27.09.2003 № 170 </w:t>
              </w:r>
              <w:r w:rsidRPr="00B039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«</w:t>
              </w:r>
              <w:r w:rsidRPr="00D60A6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Об утве</w:t>
              </w:r>
              <w:r w:rsidRPr="00D60A6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р</w:t>
              </w:r>
              <w:r w:rsidRPr="00D60A6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ждении Правил и норм технической эксплуатации жилищного фонда</w:t>
              </w:r>
              <w:r w:rsidRPr="00B039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»</w:t>
              </w:r>
            </w:hyperlink>
            <w:r w:rsidRPr="00D60A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D0797D" w:rsidRDefault="00D0797D" w:rsidP="00D0797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0797D" w:rsidRPr="00D60A61" w:rsidRDefault="00D0797D" w:rsidP="00D079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Весь текст </w:t>
            </w:r>
          </w:p>
        </w:tc>
      </w:tr>
      <w:tr w:rsidR="00D0797D" w:rsidRPr="00D60A61" w:rsidTr="00D0797D">
        <w:tc>
          <w:tcPr>
            <w:tcW w:w="851" w:type="dxa"/>
          </w:tcPr>
          <w:p w:rsidR="00D0797D" w:rsidRDefault="00D0797D" w:rsidP="00D60A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0797D" w:rsidRPr="00DA1886" w:rsidRDefault="00D0797D" w:rsidP="00D60A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6095" w:type="dxa"/>
          </w:tcPr>
          <w:p w:rsidR="00D0797D" w:rsidRPr="00D60A61" w:rsidRDefault="00D0797D" w:rsidP="00D079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D60A6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Постановление Правительства РФ от 03.04.2013 № 290 «О минимальном перечне услуг и работ, необходимых для обеспечения надлежащег</w:t>
              </w:r>
              <w:r w:rsidRPr="00D60A6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о</w:t>
              </w:r>
              <w:r w:rsidRPr="00D60A6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содержания общего имущества в многоквартирном доме, и порядке их оказания и выполнения»</w:t>
              </w:r>
            </w:hyperlink>
            <w:r w:rsidRPr="00D60A61">
              <w:rPr>
                <w:rFonts w:ascii="Times New Roman" w:hAnsi="Times New Roman" w:cs="Times New Roman"/>
                <w:sz w:val="28"/>
                <w:szCs w:val="28"/>
              </w:rPr>
              <w:t xml:space="preserve"> (вместе с «Правилами оказания услуг и выполнения работ, необходимых для обеспечения надлежащего содержания общего имущества в многоквартирном доме»)</w:t>
            </w:r>
          </w:p>
        </w:tc>
        <w:tc>
          <w:tcPr>
            <w:tcW w:w="2552" w:type="dxa"/>
          </w:tcPr>
          <w:p w:rsidR="00D0797D" w:rsidRDefault="00D0797D" w:rsidP="00D0797D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D0797D" w:rsidRDefault="00D0797D" w:rsidP="00D0797D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D0797D" w:rsidRPr="00D60A61" w:rsidRDefault="00D0797D" w:rsidP="00D079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0A61">
              <w:rPr>
                <w:rFonts w:ascii="Times New Roman" w:hAnsi="Times New Roman" w:cs="Times New Roman"/>
                <w:sz w:val="28"/>
                <w:szCs w:val="28"/>
              </w:rPr>
              <w:t>Разделы 1, 2, 3</w:t>
            </w:r>
          </w:p>
        </w:tc>
      </w:tr>
      <w:tr w:rsidR="00D0797D" w:rsidRPr="00DA1886" w:rsidTr="00D0797D">
        <w:tc>
          <w:tcPr>
            <w:tcW w:w="851" w:type="dxa"/>
          </w:tcPr>
          <w:p w:rsidR="00D0797D" w:rsidRDefault="00D0797D" w:rsidP="00D0797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0797D" w:rsidRPr="00DA1886" w:rsidRDefault="00D0797D" w:rsidP="00D0797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6095" w:type="dxa"/>
          </w:tcPr>
          <w:p w:rsidR="00D0797D" w:rsidRPr="00D60A61" w:rsidRDefault="00D0797D" w:rsidP="00D079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D60A6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Постановление Правительства РФ от 13.08.2006 № 491</w:t>
              </w:r>
              <w:r w:rsidRPr="00D60A61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 xml:space="preserve"> </w:t>
              </w:r>
              <w:r w:rsidRPr="00B039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«</w:t>
              </w:r>
              <w:r w:rsidRPr="00D60A6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Об утверждении Правил содержания общего имущества в многоквартирном доме и правил изменения размера платы за содержание жилого помещения в случ</w:t>
              </w:r>
              <w:r w:rsidRPr="00D60A6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а</w:t>
              </w:r>
              <w:r w:rsidRPr="00D60A6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        </w:r>
              <w:r w:rsidRPr="00B039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»</w:t>
              </w:r>
            </w:hyperlink>
          </w:p>
        </w:tc>
        <w:tc>
          <w:tcPr>
            <w:tcW w:w="2552" w:type="dxa"/>
          </w:tcPr>
          <w:p w:rsidR="00D0797D" w:rsidRDefault="00D0797D" w:rsidP="00D0797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0797D" w:rsidRPr="00DA1886" w:rsidRDefault="00D0797D" w:rsidP="00D0797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5A5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Весь текст </w:t>
            </w:r>
          </w:p>
        </w:tc>
      </w:tr>
      <w:tr w:rsidR="00D0797D" w:rsidRPr="00DA1886" w:rsidTr="00D0797D">
        <w:tc>
          <w:tcPr>
            <w:tcW w:w="851" w:type="dxa"/>
          </w:tcPr>
          <w:p w:rsidR="00D0797D" w:rsidRDefault="00D0797D" w:rsidP="00D0797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0797D" w:rsidRDefault="00D0797D" w:rsidP="00D0797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6095" w:type="dxa"/>
          </w:tcPr>
          <w:p w:rsidR="00D0797D" w:rsidRPr="00D60A61" w:rsidRDefault="00D0797D" w:rsidP="00D0797D">
            <w:pPr>
              <w:spacing w:after="0"/>
              <w:rPr>
                <w:rFonts w:cs="Times New Roman"/>
                <w:sz w:val="28"/>
                <w:szCs w:val="28"/>
              </w:rPr>
            </w:pPr>
            <w:hyperlink r:id="rId8" w:history="1">
              <w:r w:rsidRPr="00D60A6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Постановление Правительства РФ от 06.05.2011 № 354 </w:t>
              </w:r>
              <w:r w:rsidRPr="00B039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«</w:t>
              </w:r>
              <w:r w:rsidRPr="00D60A6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О предоставлении коммунальных </w:t>
              </w:r>
              <w:r w:rsidRPr="00D60A6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у</w:t>
              </w:r>
              <w:r w:rsidRPr="00D60A6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слуг собственникам и пользователям помещений в многоквартирных домах и жилых домов</w:t>
              </w:r>
              <w:r w:rsidRPr="00B039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»</w:t>
              </w:r>
            </w:hyperlink>
          </w:p>
        </w:tc>
        <w:tc>
          <w:tcPr>
            <w:tcW w:w="2552" w:type="dxa"/>
          </w:tcPr>
          <w:p w:rsidR="00D0797D" w:rsidRDefault="00D0797D" w:rsidP="00D0797D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D0797D" w:rsidRPr="00DA1886" w:rsidRDefault="00D0797D" w:rsidP="00D60A61">
            <w:pPr>
              <w:rPr>
                <w:rFonts w:ascii="Times New Roman" w:hAnsi="Times New Roman" w:cs="Times New Roman"/>
                <w:sz w:val="24"/>
              </w:rPr>
            </w:pPr>
            <w:r w:rsidRPr="005A5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Весь текст </w:t>
            </w:r>
          </w:p>
        </w:tc>
      </w:tr>
      <w:tr w:rsidR="00D0797D" w:rsidRPr="00DA1886" w:rsidTr="00D0797D">
        <w:tc>
          <w:tcPr>
            <w:tcW w:w="851" w:type="dxa"/>
          </w:tcPr>
          <w:p w:rsidR="00D0797D" w:rsidRDefault="00D0797D" w:rsidP="00D0797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0797D" w:rsidRDefault="00D0797D" w:rsidP="00D0797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6095" w:type="dxa"/>
          </w:tcPr>
          <w:p w:rsidR="00D0797D" w:rsidRPr="00D60A61" w:rsidRDefault="00D0797D" w:rsidP="00D0797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9" w:history="1">
              <w:r w:rsidRPr="00D60A6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Постановление Правительства РФ от 15.05.2013 № </w:t>
              </w:r>
              <w:r w:rsidRPr="00D60A6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</w:t>
              </w:r>
              <w:r w:rsidRPr="00D60A6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16 </w:t>
              </w:r>
              <w:r w:rsidRPr="00B039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«</w:t>
              </w:r>
              <w:r w:rsidRPr="00D60A6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О порядке осуществления деятельности по управлению многоквартирными домами</w:t>
              </w:r>
              <w:r w:rsidRPr="00B039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»</w:t>
              </w:r>
            </w:hyperlink>
            <w:r w:rsidRPr="00D60A61">
              <w:rPr>
                <w:rFonts w:ascii="Times New Roman" w:hAnsi="Times New Roman" w:cs="Times New Roman"/>
                <w:sz w:val="28"/>
                <w:szCs w:val="28"/>
              </w:rPr>
              <w:t xml:space="preserve"> (вместе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60A61">
              <w:rPr>
                <w:rFonts w:ascii="Times New Roman" w:hAnsi="Times New Roman" w:cs="Times New Roman"/>
                <w:sz w:val="28"/>
                <w:szCs w:val="28"/>
              </w:rPr>
              <w:t>Правилами осуществления деятельности по управлению многоквартирными домами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60A61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2552" w:type="dxa"/>
          </w:tcPr>
          <w:p w:rsidR="00D0797D" w:rsidRDefault="00D0797D" w:rsidP="00D0797D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D0797D" w:rsidRPr="00DA1886" w:rsidRDefault="00D0797D" w:rsidP="00D0797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5A5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текст</w:t>
            </w:r>
          </w:p>
        </w:tc>
      </w:tr>
      <w:tr w:rsidR="00D0797D" w:rsidRPr="00DA1886" w:rsidTr="00D0797D">
        <w:tc>
          <w:tcPr>
            <w:tcW w:w="851" w:type="dxa"/>
          </w:tcPr>
          <w:p w:rsidR="00D0797D" w:rsidRDefault="00D0797D" w:rsidP="00D0797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0797D" w:rsidRDefault="00D0797D" w:rsidP="00D0797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6095" w:type="dxa"/>
          </w:tcPr>
          <w:p w:rsidR="00D0797D" w:rsidRPr="00D60A61" w:rsidRDefault="00D0797D" w:rsidP="00D079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D60A6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Федеральный закон от 23.11.2009 № 261-ФЗ </w:t>
              </w:r>
              <w:r w:rsidRPr="00B039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«</w:t>
              </w:r>
              <w:r w:rsidRPr="00D60A6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Об энергосбережении и о повышении энергетическо</w:t>
              </w:r>
              <w:r w:rsidRPr="00D60A6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й</w:t>
              </w:r>
              <w:r w:rsidRPr="00D60A6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эффективности</w:t>
              </w:r>
              <w:r w:rsidRPr="00B039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,</w:t>
              </w:r>
              <w:r w:rsidRPr="00D60A6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и о внесении изменений в отдельные законодательные акты Российской Федерации</w:t>
              </w:r>
              <w:r w:rsidRPr="00B039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»</w:t>
              </w:r>
            </w:hyperlink>
            <w:r w:rsidRPr="00D60A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D0797D" w:rsidRDefault="00D0797D" w:rsidP="00D079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97D" w:rsidRPr="00D60A61" w:rsidRDefault="00D0797D" w:rsidP="00D079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60A61">
              <w:rPr>
                <w:rFonts w:ascii="Times New Roman" w:hAnsi="Times New Roman" w:cs="Times New Roman"/>
                <w:sz w:val="28"/>
                <w:szCs w:val="28"/>
              </w:rPr>
              <w:t>т.12  ч. 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0A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D0797D" w:rsidRPr="00DA1886" w:rsidRDefault="00D0797D" w:rsidP="00D0797D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797D" w:rsidRPr="00D60A61" w:rsidTr="00D0797D">
        <w:tc>
          <w:tcPr>
            <w:tcW w:w="851" w:type="dxa"/>
          </w:tcPr>
          <w:p w:rsidR="00D0797D" w:rsidRDefault="00D0797D" w:rsidP="00D0797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6095" w:type="dxa"/>
          </w:tcPr>
          <w:p w:rsidR="00D0797D" w:rsidRPr="00AB38E4" w:rsidRDefault="00D0797D" w:rsidP="00D0797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hyperlink r:id="rId11" w:history="1">
              <w:r w:rsidRPr="007C1F0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«Кодекс Российской Федерации об админи</w:t>
              </w:r>
              <w:r w:rsidRPr="007C1F0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с</w:t>
              </w:r>
              <w:r w:rsidRPr="007C1F0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тративных правонарушениях» от 30.12.2001 N 195-ФЗ</w:t>
              </w:r>
            </w:hyperlink>
          </w:p>
        </w:tc>
        <w:tc>
          <w:tcPr>
            <w:tcW w:w="2552" w:type="dxa"/>
          </w:tcPr>
          <w:p w:rsidR="00D0797D" w:rsidRDefault="00D0797D" w:rsidP="00D0797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7.21; ст. 7.22;</w:t>
            </w:r>
          </w:p>
          <w:p w:rsidR="00D0797D" w:rsidRDefault="00D0797D" w:rsidP="00D0797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7.23;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0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19.4, </w:t>
            </w:r>
          </w:p>
          <w:p w:rsidR="00D0797D" w:rsidRDefault="00D0797D" w:rsidP="00D0797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19.4.1, ст. 19.5, </w:t>
            </w:r>
          </w:p>
          <w:p w:rsidR="00D0797D" w:rsidRPr="00D60A61" w:rsidRDefault="00D0797D" w:rsidP="00D079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0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19.7 </w:t>
            </w:r>
          </w:p>
        </w:tc>
      </w:tr>
    </w:tbl>
    <w:p w:rsidR="00F41315" w:rsidRDefault="00F41315" w:rsidP="00D0797D">
      <w:pPr>
        <w:spacing w:after="0"/>
      </w:pPr>
    </w:p>
    <w:p w:rsidR="00D0797D" w:rsidRDefault="00D0797D" w:rsidP="00D0797D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97D" w:rsidRDefault="00D0797D" w:rsidP="00D0797D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4C1">
        <w:rPr>
          <w:rFonts w:ascii="Times New Roman" w:hAnsi="Times New Roman" w:cs="Times New Roman"/>
          <w:b/>
          <w:sz w:val="28"/>
          <w:szCs w:val="28"/>
        </w:rPr>
        <w:t>Информация о мерах ответственности, применяемых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BB24C1">
        <w:rPr>
          <w:rFonts w:ascii="Times New Roman" w:hAnsi="Times New Roman" w:cs="Times New Roman"/>
          <w:b/>
          <w:sz w:val="28"/>
          <w:szCs w:val="28"/>
        </w:rPr>
        <w:t>при нарушении обязательных требований</w:t>
      </w:r>
    </w:p>
    <w:p w:rsidR="00D0797D" w:rsidRDefault="00D0797D" w:rsidP="00D0797D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sz w:val="24"/>
        </w:rPr>
      </w:pPr>
    </w:p>
    <w:p w:rsidR="00D0797D" w:rsidRPr="00D60A61" w:rsidRDefault="00D0797D" w:rsidP="00D079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60A61">
        <w:rPr>
          <w:rFonts w:ascii="Times New Roman" w:hAnsi="Times New Roman" w:cs="Times New Roman"/>
          <w:b/>
          <w:bCs/>
          <w:sz w:val="24"/>
          <w:szCs w:val="24"/>
        </w:rPr>
        <w:t>Статья 7.21. Нарушение правил пользования жилыми помещениями. Самовольные переустройство и (или) перепланировка помещения в многоквартирном доме</w:t>
      </w:r>
    </w:p>
    <w:p w:rsidR="00D0797D" w:rsidRPr="00D60A61" w:rsidRDefault="00D0797D" w:rsidP="00D07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A6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2" w:history="1">
        <w:r w:rsidRPr="00D60A61">
          <w:rPr>
            <w:rFonts w:ascii="Times New Roman" w:hAnsi="Times New Roman" w:cs="Times New Roman"/>
            <w:color w:val="0000FF"/>
            <w:sz w:val="24"/>
            <w:szCs w:val="24"/>
          </w:rPr>
          <w:t>зако</w:t>
        </w:r>
        <w:r w:rsidRPr="00D60A61">
          <w:rPr>
            <w:rFonts w:ascii="Times New Roman" w:hAnsi="Times New Roman" w:cs="Times New Roman"/>
            <w:color w:val="0000FF"/>
            <w:sz w:val="24"/>
            <w:szCs w:val="24"/>
          </w:rPr>
          <w:t>н</w:t>
        </w:r>
        <w:r w:rsidRPr="00D60A61">
          <w:rPr>
            <w:rFonts w:ascii="Times New Roman" w:hAnsi="Times New Roman" w:cs="Times New Roman"/>
            <w:color w:val="0000FF"/>
            <w:sz w:val="24"/>
            <w:szCs w:val="24"/>
          </w:rPr>
          <w:t>а</w:t>
        </w:r>
      </w:hyperlink>
      <w:r w:rsidRPr="00D60A61">
        <w:rPr>
          <w:rFonts w:ascii="Times New Roman" w:hAnsi="Times New Roman" w:cs="Times New Roman"/>
          <w:sz w:val="24"/>
          <w:szCs w:val="24"/>
        </w:rPr>
        <w:t xml:space="preserve"> от 24.04.2020 N 133-ФЗ)</w:t>
      </w:r>
    </w:p>
    <w:p w:rsidR="00D0797D" w:rsidRPr="00D60A61" w:rsidRDefault="00D0797D" w:rsidP="00D07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97D" w:rsidRPr="00D60A61" w:rsidRDefault="00D0797D" w:rsidP="00D079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A61">
        <w:rPr>
          <w:rFonts w:ascii="Times New Roman" w:hAnsi="Times New Roman" w:cs="Times New Roman"/>
          <w:sz w:val="24"/>
          <w:szCs w:val="24"/>
        </w:rPr>
        <w:t xml:space="preserve">1. Порча жилых помещений или порча их оборудования либо использование жилых помещений не по </w:t>
      </w:r>
      <w:hyperlink r:id="rId13" w:history="1">
        <w:r w:rsidRPr="00D60A61">
          <w:rPr>
            <w:rFonts w:ascii="Times New Roman" w:hAnsi="Times New Roman" w:cs="Times New Roman"/>
            <w:color w:val="0000FF"/>
            <w:sz w:val="24"/>
            <w:szCs w:val="24"/>
          </w:rPr>
          <w:t>назначению</w:t>
        </w:r>
      </w:hyperlink>
      <w:r w:rsidRPr="00D60A61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D0797D" w:rsidRPr="00D60A61" w:rsidRDefault="00D0797D" w:rsidP="00D07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A6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4" w:history="1">
        <w:r w:rsidRPr="00D60A6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D60A61">
        <w:rPr>
          <w:rFonts w:ascii="Times New Roman" w:hAnsi="Times New Roman" w:cs="Times New Roman"/>
          <w:sz w:val="24"/>
          <w:szCs w:val="24"/>
        </w:rPr>
        <w:t xml:space="preserve"> от 24.04.2020 N 133-ФЗ)</w:t>
      </w:r>
    </w:p>
    <w:p w:rsidR="00D0797D" w:rsidRPr="00D60A61" w:rsidRDefault="00D0797D" w:rsidP="00D079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A61">
        <w:rPr>
          <w:rFonts w:ascii="Times New Roman" w:hAnsi="Times New Roman" w:cs="Times New Roman"/>
          <w:sz w:val="24"/>
          <w:szCs w:val="24"/>
        </w:rPr>
        <w:t>влечет предупреждение или наложение административного штрафа на граждан в размере от одной тысячи до одной тысячи пятисот рублей; на должностных лиц - от двух тысяч до трех тысяч рублей; на юридических лиц - от двадцати тысяч до тридцати тысяч рублей.</w:t>
      </w:r>
    </w:p>
    <w:p w:rsidR="00D0797D" w:rsidRPr="00D60A61" w:rsidRDefault="00D0797D" w:rsidP="00D07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A61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22.06.2007 </w:t>
      </w:r>
      <w:hyperlink r:id="rId15" w:history="1">
        <w:r w:rsidRPr="00D60A61">
          <w:rPr>
            <w:rFonts w:ascii="Times New Roman" w:hAnsi="Times New Roman" w:cs="Times New Roman"/>
            <w:color w:val="0000FF"/>
            <w:sz w:val="24"/>
            <w:szCs w:val="24"/>
          </w:rPr>
          <w:t>N 116-ФЗ</w:t>
        </w:r>
      </w:hyperlink>
      <w:r w:rsidRPr="00D60A61">
        <w:rPr>
          <w:rFonts w:ascii="Times New Roman" w:hAnsi="Times New Roman" w:cs="Times New Roman"/>
          <w:sz w:val="24"/>
          <w:szCs w:val="24"/>
        </w:rPr>
        <w:t xml:space="preserve">, от 24.04.2020 </w:t>
      </w:r>
      <w:hyperlink r:id="rId16" w:history="1">
        <w:r w:rsidRPr="00D60A61">
          <w:rPr>
            <w:rFonts w:ascii="Times New Roman" w:hAnsi="Times New Roman" w:cs="Times New Roman"/>
            <w:color w:val="0000FF"/>
            <w:sz w:val="24"/>
            <w:szCs w:val="24"/>
          </w:rPr>
          <w:t>N 133-ФЗ</w:t>
        </w:r>
      </w:hyperlink>
      <w:r w:rsidRPr="00D60A61">
        <w:rPr>
          <w:rFonts w:ascii="Times New Roman" w:hAnsi="Times New Roman" w:cs="Times New Roman"/>
          <w:sz w:val="24"/>
          <w:szCs w:val="24"/>
        </w:rPr>
        <w:t>)</w:t>
      </w:r>
    </w:p>
    <w:p w:rsidR="00D0797D" w:rsidRPr="00D60A61" w:rsidRDefault="00D0797D" w:rsidP="00D079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A61">
        <w:rPr>
          <w:rFonts w:ascii="Times New Roman" w:hAnsi="Times New Roman" w:cs="Times New Roman"/>
          <w:sz w:val="24"/>
          <w:szCs w:val="24"/>
        </w:rPr>
        <w:t xml:space="preserve">2. Самовольные </w:t>
      </w:r>
      <w:hyperlink r:id="rId17" w:history="1">
        <w:r w:rsidRPr="00D60A61">
          <w:rPr>
            <w:rFonts w:ascii="Times New Roman" w:hAnsi="Times New Roman" w:cs="Times New Roman"/>
            <w:color w:val="0000FF"/>
            <w:sz w:val="24"/>
            <w:szCs w:val="24"/>
          </w:rPr>
          <w:t>переустройство</w:t>
        </w:r>
      </w:hyperlink>
      <w:r w:rsidRPr="00D60A61">
        <w:rPr>
          <w:rFonts w:ascii="Times New Roman" w:hAnsi="Times New Roman" w:cs="Times New Roman"/>
          <w:sz w:val="24"/>
          <w:szCs w:val="24"/>
        </w:rPr>
        <w:t xml:space="preserve"> и (или) перепланировка помещения в многоквартирном доме -</w:t>
      </w:r>
    </w:p>
    <w:p w:rsidR="00D0797D" w:rsidRPr="00D60A61" w:rsidRDefault="00D0797D" w:rsidP="00D07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A6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8" w:history="1">
        <w:r w:rsidRPr="00D60A6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D60A61">
        <w:rPr>
          <w:rFonts w:ascii="Times New Roman" w:hAnsi="Times New Roman" w:cs="Times New Roman"/>
          <w:sz w:val="24"/>
          <w:szCs w:val="24"/>
        </w:rPr>
        <w:t xml:space="preserve"> от 24.04.2020 N 133-ФЗ)</w:t>
      </w:r>
    </w:p>
    <w:p w:rsidR="00D0797D" w:rsidRPr="00D60A61" w:rsidRDefault="00D0797D" w:rsidP="00D079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A61">
        <w:rPr>
          <w:rFonts w:ascii="Times New Roman" w:hAnsi="Times New Roman" w:cs="Times New Roman"/>
          <w:sz w:val="24"/>
          <w:szCs w:val="24"/>
        </w:rPr>
        <w:t>влекут наложение административного штрафа на граждан в размере от двух тысяч до двух тысяч пятисот рублей; на должностных лиц - от четырех тысяч до пяти тысяч рублей; на юридических лиц - от сорока тысяч до пятидесяти тысяч рублей.</w:t>
      </w:r>
    </w:p>
    <w:p w:rsidR="00D0797D" w:rsidRPr="00D60A61" w:rsidRDefault="00D0797D" w:rsidP="00D07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A61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22.06.2007 </w:t>
      </w:r>
      <w:hyperlink r:id="rId19" w:history="1">
        <w:r w:rsidRPr="00D60A61">
          <w:rPr>
            <w:rFonts w:ascii="Times New Roman" w:hAnsi="Times New Roman" w:cs="Times New Roman"/>
            <w:color w:val="0000FF"/>
            <w:sz w:val="24"/>
            <w:szCs w:val="24"/>
          </w:rPr>
          <w:t>N 116-ФЗ</w:t>
        </w:r>
      </w:hyperlink>
      <w:r w:rsidRPr="00D60A61">
        <w:rPr>
          <w:rFonts w:ascii="Times New Roman" w:hAnsi="Times New Roman" w:cs="Times New Roman"/>
          <w:sz w:val="24"/>
          <w:szCs w:val="24"/>
        </w:rPr>
        <w:t xml:space="preserve">, от 24.04.2020 </w:t>
      </w:r>
      <w:hyperlink r:id="rId20" w:history="1">
        <w:r w:rsidRPr="00D60A61">
          <w:rPr>
            <w:rFonts w:ascii="Times New Roman" w:hAnsi="Times New Roman" w:cs="Times New Roman"/>
            <w:color w:val="0000FF"/>
            <w:sz w:val="24"/>
            <w:szCs w:val="24"/>
          </w:rPr>
          <w:t>N 133-ФЗ</w:t>
        </w:r>
      </w:hyperlink>
      <w:r w:rsidRPr="00D60A61">
        <w:rPr>
          <w:rFonts w:ascii="Times New Roman" w:hAnsi="Times New Roman" w:cs="Times New Roman"/>
          <w:sz w:val="24"/>
          <w:szCs w:val="24"/>
        </w:rPr>
        <w:t>)</w:t>
      </w:r>
    </w:p>
    <w:p w:rsidR="00D0797D" w:rsidRPr="00D60A61" w:rsidRDefault="00D0797D" w:rsidP="00D079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A61">
        <w:rPr>
          <w:rFonts w:ascii="Times New Roman" w:hAnsi="Times New Roman" w:cs="Times New Roman"/>
          <w:sz w:val="24"/>
          <w:szCs w:val="24"/>
        </w:rPr>
        <w:t>Примечание.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D0797D" w:rsidRPr="00D60A61" w:rsidRDefault="00D0797D" w:rsidP="00D07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A61">
        <w:rPr>
          <w:rFonts w:ascii="Times New Roman" w:hAnsi="Times New Roman" w:cs="Times New Roman"/>
          <w:sz w:val="24"/>
          <w:szCs w:val="24"/>
        </w:rPr>
        <w:t xml:space="preserve">(примечание введено Федеральным </w:t>
      </w:r>
      <w:hyperlink r:id="rId21" w:history="1">
        <w:r w:rsidRPr="00D60A6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60A61">
        <w:rPr>
          <w:rFonts w:ascii="Times New Roman" w:hAnsi="Times New Roman" w:cs="Times New Roman"/>
          <w:sz w:val="24"/>
          <w:szCs w:val="24"/>
        </w:rPr>
        <w:t xml:space="preserve"> от 24.04.2020 N 133-ФЗ)</w:t>
      </w:r>
    </w:p>
    <w:p w:rsidR="00D0797D" w:rsidRPr="00D60A61" w:rsidRDefault="00D0797D" w:rsidP="00D079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797D" w:rsidRPr="00D60A61" w:rsidRDefault="00D0797D" w:rsidP="00D079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60A61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Статья 7.22. Нарушение правил содержания и ремонта жилых домов и (или) жилых помещений</w:t>
      </w:r>
    </w:p>
    <w:p w:rsidR="00D0797D" w:rsidRPr="00D60A61" w:rsidRDefault="00D0797D" w:rsidP="00D07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97D" w:rsidRPr="00D60A61" w:rsidRDefault="00D0797D" w:rsidP="00D079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A61">
        <w:rPr>
          <w:rFonts w:ascii="Times New Roman" w:hAnsi="Times New Roman" w:cs="Times New Roman"/>
          <w:sz w:val="24"/>
          <w:szCs w:val="24"/>
        </w:rPr>
        <w:t xml:space="preserve">Нарушение </w:t>
      </w:r>
      <w:hyperlink r:id="rId22" w:history="1">
        <w:r w:rsidRPr="00D60A61">
          <w:rPr>
            <w:rFonts w:ascii="Times New Roman" w:hAnsi="Times New Roman" w:cs="Times New Roman"/>
            <w:color w:val="0000FF"/>
            <w:sz w:val="24"/>
            <w:szCs w:val="24"/>
          </w:rPr>
          <w:t>лицами</w:t>
        </w:r>
      </w:hyperlink>
      <w:r w:rsidRPr="00D60A61">
        <w:rPr>
          <w:rFonts w:ascii="Times New Roman" w:hAnsi="Times New Roman" w:cs="Times New Roman"/>
          <w:sz w:val="24"/>
          <w:szCs w:val="24"/>
        </w:rPr>
        <w:t>, ответственными за содержание жилых домов и (или) жилых помещений, правил содержания и ремонта жилых домов и (или) жилых помещений либо порядка и правил признания их непригодными для постоянного проживания и перевода их в нежилые, а равно переустройство и (или) перепланировка жилых домов и (или) жилых помещений без согласия нанимателя (собственника), если переустройство и (или) перепланировка существенно изменяют условия пользования жилым домом и (или) жилым помещением, -</w:t>
      </w:r>
    </w:p>
    <w:p w:rsidR="00D0797D" w:rsidRPr="00D60A61" w:rsidRDefault="00D0797D" w:rsidP="00D07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A6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3" w:history="1">
        <w:r w:rsidRPr="00D60A6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D60A61">
        <w:rPr>
          <w:rFonts w:ascii="Times New Roman" w:hAnsi="Times New Roman" w:cs="Times New Roman"/>
          <w:sz w:val="24"/>
          <w:szCs w:val="24"/>
        </w:rPr>
        <w:t xml:space="preserve"> от 28.12.2009 N 380-ФЗ)</w:t>
      </w:r>
    </w:p>
    <w:p w:rsidR="00D0797D" w:rsidRPr="00D60A61" w:rsidRDefault="00D0797D" w:rsidP="00D079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A61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должностных лиц в размере от четырех тысяч до пяти тысяч рублей; на юридических лиц - от сорока тысяч до пятидесяти тысяч рублей.</w:t>
      </w:r>
    </w:p>
    <w:p w:rsidR="00D0797D" w:rsidRPr="00D60A61" w:rsidRDefault="00D0797D" w:rsidP="00D07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A6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4" w:history="1">
        <w:r w:rsidRPr="00D60A6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D60A61">
        <w:rPr>
          <w:rFonts w:ascii="Times New Roman" w:hAnsi="Times New Roman" w:cs="Times New Roman"/>
          <w:sz w:val="24"/>
          <w:szCs w:val="24"/>
        </w:rPr>
        <w:t xml:space="preserve"> от 22.06.2007 N 116-ФЗ)</w:t>
      </w:r>
    </w:p>
    <w:p w:rsidR="00D0797D" w:rsidRPr="00D60A61" w:rsidRDefault="00D0797D" w:rsidP="00D07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97D" w:rsidRPr="00D60A61" w:rsidRDefault="00D0797D" w:rsidP="00D079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60A61">
        <w:rPr>
          <w:rFonts w:ascii="Times New Roman" w:hAnsi="Times New Roman" w:cs="Times New Roman"/>
          <w:b/>
          <w:bCs/>
          <w:sz w:val="24"/>
          <w:szCs w:val="24"/>
        </w:rPr>
        <w:t>Статья 7.23. Нарушение нормативов обеспечения населения коммунальными услугами</w:t>
      </w:r>
    </w:p>
    <w:p w:rsidR="00D0797D" w:rsidRPr="00D60A61" w:rsidRDefault="00D0797D" w:rsidP="00D07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97D" w:rsidRPr="00D60A61" w:rsidRDefault="00D0797D" w:rsidP="00D079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A61">
        <w:rPr>
          <w:rFonts w:ascii="Times New Roman" w:hAnsi="Times New Roman" w:cs="Times New Roman"/>
          <w:sz w:val="24"/>
          <w:szCs w:val="24"/>
        </w:rPr>
        <w:t>Нарушение нормативного уровня или режима обеспечения населения коммунальными услугами -</w:t>
      </w:r>
    </w:p>
    <w:p w:rsidR="00D0797D" w:rsidRPr="00D60A61" w:rsidRDefault="00D0797D" w:rsidP="00D079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A61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должностных лиц в размере от пятисот до одной тысячи рублей; на юридических лиц - от пяти тысяч до десяти тысяч рублей.</w:t>
      </w:r>
    </w:p>
    <w:p w:rsidR="00D0797D" w:rsidRPr="00D60A61" w:rsidRDefault="00D0797D" w:rsidP="00D07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A6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5" w:history="1">
        <w:r w:rsidRPr="00D60A6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D60A61">
        <w:rPr>
          <w:rFonts w:ascii="Times New Roman" w:hAnsi="Times New Roman" w:cs="Times New Roman"/>
          <w:sz w:val="24"/>
          <w:szCs w:val="24"/>
        </w:rPr>
        <w:t xml:space="preserve"> от 22.06.2007 N 116-ФЗ)</w:t>
      </w:r>
    </w:p>
    <w:p w:rsidR="00D0797D" w:rsidRPr="0098767D" w:rsidRDefault="00D0797D" w:rsidP="00D079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797D" w:rsidRPr="00D0797D" w:rsidRDefault="00D0797D" w:rsidP="00D0797D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0797D">
        <w:rPr>
          <w:rFonts w:ascii="Times New Roman" w:hAnsi="Times New Roman" w:cs="Times New Roman"/>
          <w:b/>
          <w:bCs/>
          <w:sz w:val="24"/>
          <w:szCs w:val="24"/>
        </w:rPr>
        <w:t>Статья 19.4. Неповиновение законному распоряжению должностного лица органа, осуществляющего государственный надзор (контроль),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</w:t>
      </w:r>
    </w:p>
    <w:p w:rsidR="00D0797D" w:rsidRPr="00D0797D" w:rsidRDefault="00D0797D" w:rsidP="00D079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797D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05.05.2014 </w:t>
      </w:r>
      <w:hyperlink r:id="rId26" w:history="1">
        <w:r w:rsidRPr="00D0797D">
          <w:rPr>
            <w:rFonts w:ascii="Times New Roman" w:hAnsi="Times New Roman" w:cs="Times New Roman"/>
            <w:color w:val="0000FF"/>
            <w:sz w:val="24"/>
            <w:szCs w:val="24"/>
          </w:rPr>
          <w:t>N 125-ФЗ</w:t>
        </w:r>
      </w:hyperlink>
      <w:r w:rsidRPr="00D0797D">
        <w:rPr>
          <w:rFonts w:ascii="Times New Roman" w:hAnsi="Times New Roman" w:cs="Times New Roman"/>
          <w:sz w:val="24"/>
          <w:szCs w:val="24"/>
        </w:rPr>
        <w:t xml:space="preserve">, от 29.07.2017 </w:t>
      </w:r>
      <w:hyperlink r:id="rId27" w:history="1">
        <w:r w:rsidRPr="00D0797D">
          <w:rPr>
            <w:rFonts w:ascii="Times New Roman" w:hAnsi="Times New Roman" w:cs="Times New Roman"/>
            <w:color w:val="0000FF"/>
            <w:sz w:val="24"/>
            <w:szCs w:val="24"/>
          </w:rPr>
          <w:t>N 263-ФЗ</w:t>
        </w:r>
      </w:hyperlink>
      <w:r w:rsidRPr="00D0797D">
        <w:rPr>
          <w:rFonts w:ascii="Times New Roman" w:hAnsi="Times New Roman" w:cs="Times New Roman"/>
          <w:sz w:val="24"/>
          <w:szCs w:val="24"/>
        </w:rPr>
        <w:t>)</w:t>
      </w:r>
    </w:p>
    <w:p w:rsidR="00D0797D" w:rsidRPr="00D0797D" w:rsidRDefault="00D0797D" w:rsidP="00D079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797D" w:rsidRPr="00D0797D" w:rsidRDefault="00D0797D" w:rsidP="00D079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97D">
        <w:rPr>
          <w:rFonts w:ascii="Times New Roman" w:hAnsi="Times New Roman" w:cs="Times New Roman"/>
          <w:sz w:val="24"/>
          <w:szCs w:val="24"/>
        </w:rPr>
        <w:t>1. Неповиновение законному распоряжению или требованию должностного лица органа, осуществляющего государственный надзор (контроль), государственный финансовый контроль,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контроль, муниципальный финансовый контроль, -</w:t>
      </w:r>
    </w:p>
    <w:p w:rsidR="00D0797D" w:rsidRPr="00D0797D" w:rsidRDefault="00D0797D" w:rsidP="00D079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797D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05.05.2014 </w:t>
      </w:r>
      <w:hyperlink r:id="rId28" w:history="1">
        <w:r w:rsidRPr="00D0797D">
          <w:rPr>
            <w:rFonts w:ascii="Times New Roman" w:hAnsi="Times New Roman" w:cs="Times New Roman"/>
            <w:color w:val="0000FF"/>
            <w:sz w:val="24"/>
            <w:szCs w:val="24"/>
          </w:rPr>
          <w:t>N 125-ФЗ</w:t>
        </w:r>
      </w:hyperlink>
      <w:r w:rsidRPr="00D0797D">
        <w:rPr>
          <w:rFonts w:ascii="Times New Roman" w:hAnsi="Times New Roman" w:cs="Times New Roman"/>
          <w:sz w:val="24"/>
          <w:szCs w:val="24"/>
        </w:rPr>
        <w:t xml:space="preserve">, от 27.10.2015 </w:t>
      </w:r>
      <w:hyperlink r:id="rId29" w:history="1">
        <w:r w:rsidRPr="00D0797D">
          <w:rPr>
            <w:rFonts w:ascii="Times New Roman" w:hAnsi="Times New Roman" w:cs="Times New Roman"/>
            <w:color w:val="0000FF"/>
            <w:sz w:val="24"/>
            <w:szCs w:val="24"/>
          </w:rPr>
          <w:t>N 291-ФЗ</w:t>
        </w:r>
      </w:hyperlink>
      <w:r w:rsidRPr="00D0797D">
        <w:rPr>
          <w:rFonts w:ascii="Times New Roman" w:hAnsi="Times New Roman" w:cs="Times New Roman"/>
          <w:sz w:val="24"/>
          <w:szCs w:val="24"/>
        </w:rPr>
        <w:t xml:space="preserve">, от 29.07.2017 </w:t>
      </w:r>
      <w:hyperlink r:id="rId30" w:history="1">
        <w:r w:rsidRPr="00D0797D">
          <w:rPr>
            <w:rFonts w:ascii="Times New Roman" w:hAnsi="Times New Roman" w:cs="Times New Roman"/>
            <w:color w:val="0000FF"/>
            <w:sz w:val="24"/>
            <w:szCs w:val="24"/>
          </w:rPr>
          <w:t>N 263-ФЗ</w:t>
        </w:r>
      </w:hyperlink>
      <w:r w:rsidRPr="00D0797D">
        <w:rPr>
          <w:rFonts w:ascii="Times New Roman" w:hAnsi="Times New Roman" w:cs="Times New Roman"/>
          <w:sz w:val="24"/>
          <w:szCs w:val="24"/>
        </w:rPr>
        <w:t>)</w:t>
      </w:r>
    </w:p>
    <w:p w:rsidR="00D0797D" w:rsidRPr="00D0797D" w:rsidRDefault="00D0797D" w:rsidP="00D079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97D">
        <w:rPr>
          <w:rFonts w:ascii="Times New Roman" w:hAnsi="Times New Roman" w:cs="Times New Roman"/>
          <w:sz w:val="24"/>
          <w:szCs w:val="24"/>
        </w:rPr>
        <w:t>влечет предупреждение или наложение административного штрафа на граждан в размере от пятисот до одной тысячи рублей; на должностных лиц - от двух тысяч до четырех тысяч рублей.</w:t>
      </w:r>
    </w:p>
    <w:p w:rsidR="00D0797D" w:rsidRPr="00D0797D" w:rsidRDefault="00D0797D" w:rsidP="00D079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797D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22.06.2007 </w:t>
      </w:r>
      <w:hyperlink r:id="rId31" w:history="1">
        <w:r w:rsidRPr="00D0797D">
          <w:rPr>
            <w:rFonts w:ascii="Times New Roman" w:hAnsi="Times New Roman" w:cs="Times New Roman"/>
            <w:color w:val="0000FF"/>
            <w:sz w:val="24"/>
            <w:szCs w:val="24"/>
          </w:rPr>
          <w:t>N 116-ФЗ</w:t>
        </w:r>
      </w:hyperlink>
      <w:r w:rsidRPr="00D0797D">
        <w:rPr>
          <w:rFonts w:ascii="Times New Roman" w:hAnsi="Times New Roman" w:cs="Times New Roman"/>
          <w:sz w:val="24"/>
          <w:szCs w:val="24"/>
        </w:rPr>
        <w:t xml:space="preserve">, от 27.07.2010 </w:t>
      </w:r>
      <w:hyperlink r:id="rId32" w:history="1">
        <w:r w:rsidRPr="00D0797D">
          <w:rPr>
            <w:rFonts w:ascii="Times New Roman" w:hAnsi="Times New Roman" w:cs="Times New Roman"/>
            <w:color w:val="0000FF"/>
            <w:sz w:val="24"/>
            <w:szCs w:val="24"/>
          </w:rPr>
          <w:t>N 239-ФЗ</w:t>
        </w:r>
      </w:hyperlink>
      <w:r w:rsidRPr="00D0797D">
        <w:rPr>
          <w:rFonts w:ascii="Times New Roman" w:hAnsi="Times New Roman" w:cs="Times New Roman"/>
          <w:sz w:val="24"/>
          <w:szCs w:val="24"/>
        </w:rPr>
        <w:t>)</w:t>
      </w:r>
    </w:p>
    <w:p w:rsidR="00D0797D" w:rsidRPr="00D0797D" w:rsidRDefault="00D0797D" w:rsidP="00D0797D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0797D" w:rsidRPr="00D0797D" w:rsidRDefault="00D0797D" w:rsidP="00D0797D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0797D">
        <w:rPr>
          <w:rFonts w:ascii="Times New Roman" w:hAnsi="Times New Roman" w:cs="Times New Roman"/>
          <w:b/>
          <w:bCs/>
          <w:sz w:val="24"/>
          <w:szCs w:val="24"/>
        </w:rPr>
        <w:t xml:space="preserve">Статья 19.4.1. Воспрепятствование законной деятельности должностного лица органа государственного контроля (надзора), должностного лица организации, </w:t>
      </w:r>
      <w:r w:rsidRPr="00D0797D">
        <w:rPr>
          <w:rFonts w:ascii="Times New Roman" w:hAnsi="Times New Roman" w:cs="Times New Roman"/>
          <w:b/>
          <w:bCs/>
          <w:sz w:val="24"/>
          <w:szCs w:val="24"/>
        </w:rPr>
        <w:lastRenderedPageBreak/>
        <w:t>уполномоченной в соответствии с федеральными законами на осуществление государственного надзора, должностного лица органа муниципального контроля</w:t>
      </w:r>
    </w:p>
    <w:p w:rsidR="00D0797D" w:rsidRPr="00D0797D" w:rsidRDefault="00D0797D" w:rsidP="00D079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797D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05.05.2014 </w:t>
      </w:r>
      <w:hyperlink r:id="rId33" w:history="1">
        <w:r w:rsidRPr="00D0797D">
          <w:rPr>
            <w:rFonts w:ascii="Times New Roman" w:hAnsi="Times New Roman" w:cs="Times New Roman"/>
            <w:color w:val="0000FF"/>
            <w:sz w:val="24"/>
            <w:szCs w:val="24"/>
          </w:rPr>
          <w:t>N 125-ФЗ</w:t>
        </w:r>
      </w:hyperlink>
      <w:r w:rsidRPr="00D0797D">
        <w:rPr>
          <w:rFonts w:ascii="Times New Roman" w:hAnsi="Times New Roman" w:cs="Times New Roman"/>
          <w:sz w:val="24"/>
          <w:szCs w:val="24"/>
        </w:rPr>
        <w:t xml:space="preserve">, от 29.07.2017 </w:t>
      </w:r>
      <w:hyperlink r:id="rId34" w:history="1">
        <w:r w:rsidRPr="00D0797D">
          <w:rPr>
            <w:rFonts w:ascii="Times New Roman" w:hAnsi="Times New Roman" w:cs="Times New Roman"/>
            <w:color w:val="0000FF"/>
            <w:sz w:val="24"/>
            <w:szCs w:val="24"/>
          </w:rPr>
          <w:t>N 263-ФЗ</w:t>
        </w:r>
      </w:hyperlink>
      <w:r w:rsidRPr="00D0797D">
        <w:rPr>
          <w:rFonts w:ascii="Times New Roman" w:hAnsi="Times New Roman" w:cs="Times New Roman"/>
          <w:sz w:val="24"/>
          <w:szCs w:val="24"/>
        </w:rPr>
        <w:t>)</w:t>
      </w:r>
    </w:p>
    <w:p w:rsidR="00D0797D" w:rsidRPr="00D0797D" w:rsidRDefault="00D0797D" w:rsidP="00D079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97D">
        <w:rPr>
          <w:rFonts w:ascii="Times New Roman" w:hAnsi="Times New Roman" w:cs="Times New Roman"/>
          <w:sz w:val="24"/>
          <w:szCs w:val="24"/>
        </w:rPr>
        <w:t xml:space="preserve">(введена Федеральным </w:t>
      </w:r>
      <w:hyperlink r:id="rId35" w:history="1">
        <w:r w:rsidRPr="00D0797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0797D">
        <w:rPr>
          <w:rFonts w:ascii="Times New Roman" w:hAnsi="Times New Roman" w:cs="Times New Roman"/>
          <w:sz w:val="24"/>
          <w:szCs w:val="24"/>
        </w:rPr>
        <w:t xml:space="preserve"> от 18.07.2011 N 242-ФЗ)</w:t>
      </w:r>
    </w:p>
    <w:p w:rsidR="00D0797D" w:rsidRPr="00D0797D" w:rsidRDefault="00D0797D" w:rsidP="00D079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797D" w:rsidRPr="00D0797D" w:rsidRDefault="00D0797D" w:rsidP="00D079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"/>
      <w:bookmarkEnd w:id="1"/>
      <w:r w:rsidRPr="00D0797D">
        <w:rPr>
          <w:rFonts w:ascii="Times New Roman" w:hAnsi="Times New Roman" w:cs="Times New Roman"/>
          <w:sz w:val="24"/>
          <w:szCs w:val="24"/>
        </w:rPr>
        <w:t>1. Воспрепятствование законной деятельности должностного лица органа государственного контроля (надзора), органа государственного финансового контроля, должностного лица организации, уполномоченной в соответствии с федеральными законами на осуществление госу</w:t>
      </w:r>
      <w:bookmarkStart w:id="2" w:name="_GoBack"/>
      <w:bookmarkEnd w:id="2"/>
      <w:r w:rsidRPr="00D0797D">
        <w:rPr>
          <w:rFonts w:ascii="Times New Roman" w:hAnsi="Times New Roman" w:cs="Times New Roman"/>
          <w:sz w:val="24"/>
          <w:szCs w:val="24"/>
        </w:rPr>
        <w:t xml:space="preserve">дарственного надзора, должностного лица органа муниципального контроля, органа муниципального финансового контроля по проведению проверок или уклонение от таких проверок, за исключением случаев, предусмотренных </w:t>
      </w:r>
      <w:hyperlink r:id="rId36" w:history="1">
        <w:r w:rsidRPr="00D0797D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14.24</w:t>
        </w:r>
      </w:hyperlink>
      <w:r w:rsidRPr="00D0797D">
        <w:rPr>
          <w:rFonts w:ascii="Times New Roman" w:hAnsi="Times New Roman" w:cs="Times New Roman"/>
          <w:sz w:val="24"/>
          <w:szCs w:val="24"/>
        </w:rPr>
        <w:t xml:space="preserve">, </w:t>
      </w:r>
      <w:hyperlink r:id="rId37" w:history="1">
        <w:r w:rsidRPr="00D0797D">
          <w:rPr>
            <w:rFonts w:ascii="Times New Roman" w:hAnsi="Times New Roman" w:cs="Times New Roman"/>
            <w:color w:val="0000FF"/>
            <w:sz w:val="24"/>
            <w:szCs w:val="24"/>
          </w:rPr>
          <w:t>частью 9 статьи 15.29</w:t>
        </w:r>
      </w:hyperlink>
      <w:r w:rsidRPr="00D0797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8" w:history="1">
        <w:r w:rsidRPr="00D0797D">
          <w:rPr>
            <w:rFonts w:ascii="Times New Roman" w:hAnsi="Times New Roman" w:cs="Times New Roman"/>
            <w:color w:val="0000FF"/>
            <w:sz w:val="24"/>
            <w:szCs w:val="24"/>
          </w:rPr>
          <w:t>статьей 19.4.2</w:t>
        </w:r>
      </w:hyperlink>
      <w:r w:rsidRPr="00D0797D">
        <w:rPr>
          <w:rFonts w:ascii="Times New Roman" w:hAnsi="Times New Roman" w:cs="Times New Roman"/>
          <w:sz w:val="24"/>
          <w:szCs w:val="24"/>
        </w:rPr>
        <w:t xml:space="preserve"> настоящего Кодекса, -</w:t>
      </w:r>
    </w:p>
    <w:p w:rsidR="00D0797D" w:rsidRPr="00D0797D" w:rsidRDefault="00D0797D" w:rsidP="00D079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797D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05.05.2014 </w:t>
      </w:r>
      <w:hyperlink r:id="rId39" w:history="1">
        <w:r w:rsidRPr="00D0797D">
          <w:rPr>
            <w:rFonts w:ascii="Times New Roman" w:hAnsi="Times New Roman" w:cs="Times New Roman"/>
            <w:color w:val="0000FF"/>
            <w:sz w:val="24"/>
            <w:szCs w:val="24"/>
          </w:rPr>
          <w:t>N 125-ФЗ</w:t>
        </w:r>
      </w:hyperlink>
      <w:r w:rsidRPr="00D0797D">
        <w:rPr>
          <w:rFonts w:ascii="Times New Roman" w:hAnsi="Times New Roman" w:cs="Times New Roman"/>
          <w:sz w:val="24"/>
          <w:szCs w:val="24"/>
        </w:rPr>
        <w:t xml:space="preserve">, от 29.06.2015 </w:t>
      </w:r>
      <w:hyperlink r:id="rId40" w:history="1">
        <w:r w:rsidRPr="00D0797D">
          <w:rPr>
            <w:rFonts w:ascii="Times New Roman" w:hAnsi="Times New Roman" w:cs="Times New Roman"/>
            <w:color w:val="0000FF"/>
            <w:sz w:val="24"/>
            <w:szCs w:val="24"/>
          </w:rPr>
          <w:t>N 159-ФЗ</w:t>
        </w:r>
      </w:hyperlink>
      <w:r w:rsidRPr="00D0797D">
        <w:rPr>
          <w:rFonts w:ascii="Times New Roman" w:hAnsi="Times New Roman" w:cs="Times New Roman"/>
          <w:sz w:val="24"/>
          <w:szCs w:val="24"/>
        </w:rPr>
        <w:t xml:space="preserve">, от 27.10.2015 </w:t>
      </w:r>
      <w:hyperlink r:id="rId41" w:history="1">
        <w:r w:rsidRPr="00D0797D">
          <w:rPr>
            <w:rFonts w:ascii="Times New Roman" w:hAnsi="Times New Roman" w:cs="Times New Roman"/>
            <w:color w:val="0000FF"/>
            <w:sz w:val="24"/>
            <w:szCs w:val="24"/>
          </w:rPr>
          <w:t>N 291-ФЗ</w:t>
        </w:r>
      </w:hyperlink>
      <w:r w:rsidRPr="00D0797D">
        <w:rPr>
          <w:rFonts w:ascii="Times New Roman" w:hAnsi="Times New Roman" w:cs="Times New Roman"/>
          <w:sz w:val="24"/>
          <w:szCs w:val="24"/>
        </w:rPr>
        <w:t xml:space="preserve">, от 29.07.2017 </w:t>
      </w:r>
      <w:hyperlink r:id="rId42" w:history="1">
        <w:r w:rsidRPr="00D0797D">
          <w:rPr>
            <w:rFonts w:ascii="Times New Roman" w:hAnsi="Times New Roman" w:cs="Times New Roman"/>
            <w:color w:val="0000FF"/>
            <w:sz w:val="24"/>
            <w:szCs w:val="24"/>
          </w:rPr>
          <w:t>N 263-ФЗ</w:t>
        </w:r>
      </w:hyperlink>
      <w:r w:rsidRPr="00D0797D">
        <w:rPr>
          <w:rFonts w:ascii="Times New Roman" w:hAnsi="Times New Roman" w:cs="Times New Roman"/>
          <w:sz w:val="24"/>
          <w:szCs w:val="24"/>
        </w:rPr>
        <w:t>)</w:t>
      </w:r>
    </w:p>
    <w:p w:rsidR="00D0797D" w:rsidRPr="00D0797D" w:rsidRDefault="00D0797D" w:rsidP="00D079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97D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в размере от пятисот до одной тысячи рублей; на должностных лиц - от двух тысяч до четырех тысяч рублей; на юридических лиц - от пяти тысяч до десяти тысяч рублей.</w:t>
      </w:r>
    </w:p>
    <w:p w:rsidR="00D0797D" w:rsidRPr="00D0797D" w:rsidRDefault="00D0797D" w:rsidP="00D079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7"/>
      <w:bookmarkEnd w:id="3"/>
      <w:r w:rsidRPr="00D0797D">
        <w:rPr>
          <w:rFonts w:ascii="Times New Roman" w:hAnsi="Times New Roman" w:cs="Times New Roman"/>
          <w:sz w:val="24"/>
          <w:szCs w:val="24"/>
        </w:rPr>
        <w:t xml:space="preserve">2. Действия (бездействие), предусмотренные </w:t>
      </w:r>
      <w:hyperlink w:anchor="Par4" w:history="1">
        <w:r w:rsidRPr="00D0797D">
          <w:rPr>
            <w:rFonts w:ascii="Times New Roman" w:hAnsi="Times New Roman" w:cs="Times New Roman"/>
            <w:color w:val="0000FF"/>
            <w:sz w:val="24"/>
            <w:szCs w:val="24"/>
          </w:rPr>
          <w:t>частью 1</w:t>
        </w:r>
      </w:hyperlink>
      <w:r w:rsidRPr="00D0797D">
        <w:rPr>
          <w:rFonts w:ascii="Times New Roman" w:hAnsi="Times New Roman" w:cs="Times New Roman"/>
          <w:sz w:val="24"/>
          <w:szCs w:val="24"/>
        </w:rPr>
        <w:t xml:space="preserve"> настоящей статьи, повлекшие невозможность проведения или завершения проверки, -</w:t>
      </w:r>
    </w:p>
    <w:p w:rsidR="00D0797D" w:rsidRPr="00D0797D" w:rsidRDefault="00D0797D" w:rsidP="00D079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97D">
        <w:rPr>
          <w:rFonts w:ascii="Times New Roman" w:hAnsi="Times New Roman" w:cs="Times New Roman"/>
          <w:sz w:val="24"/>
          <w:szCs w:val="24"/>
        </w:rPr>
        <w:t>влекут наложение административного штрафа на должностных лиц в размере от пяти тысяч до десяти тысяч рублей; на юридических лиц - от двадцати тысяч до пятидесяти тысяч рублей.</w:t>
      </w:r>
    </w:p>
    <w:p w:rsidR="00D0797D" w:rsidRPr="00D0797D" w:rsidRDefault="00D0797D" w:rsidP="00D079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97D">
        <w:rPr>
          <w:rFonts w:ascii="Times New Roman" w:hAnsi="Times New Roman" w:cs="Times New Roman"/>
          <w:sz w:val="24"/>
          <w:szCs w:val="24"/>
        </w:rPr>
        <w:t xml:space="preserve">3. Повторное совершение административного правонарушения, предусмотренного </w:t>
      </w:r>
      <w:hyperlink w:anchor="Par7" w:history="1">
        <w:r w:rsidRPr="00D0797D">
          <w:rPr>
            <w:rFonts w:ascii="Times New Roman" w:hAnsi="Times New Roman" w:cs="Times New Roman"/>
            <w:color w:val="0000FF"/>
            <w:sz w:val="24"/>
            <w:szCs w:val="24"/>
          </w:rPr>
          <w:t>частью 2</w:t>
        </w:r>
      </w:hyperlink>
      <w:r w:rsidRPr="00D0797D">
        <w:rPr>
          <w:rFonts w:ascii="Times New Roman" w:hAnsi="Times New Roman" w:cs="Times New Roman"/>
          <w:sz w:val="24"/>
          <w:szCs w:val="24"/>
        </w:rPr>
        <w:t xml:space="preserve"> настоящей статьи, -</w:t>
      </w:r>
    </w:p>
    <w:p w:rsidR="00D0797D" w:rsidRPr="00D0797D" w:rsidRDefault="00D0797D" w:rsidP="00D079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97D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года; на юридических лиц - от пятидесяти тысяч до ста тысяч рублей.</w:t>
      </w:r>
    </w:p>
    <w:p w:rsidR="00D0797D" w:rsidRPr="00D0797D" w:rsidRDefault="00D0797D" w:rsidP="00D079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797D" w:rsidRPr="00D0797D" w:rsidRDefault="00D0797D" w:rsidP="00D0797D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0797D">
        <w:rPr>
          <w:rFonts w:ascii="Times New Roman" w:hAnsi="Times New Roman" w:cs="Times New Roman"/>
          <w:b/>
          <w:bCs/>
          <w:sz w:val="24"/>
          <w:szCs w:val="24"/>
        </w:rPr>
        <w:t>Статья 19.5.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</w:t>
      </w:r>
    </w:p>
    <w:p w:rsidR="00D0797D" w:rsidRPr="00D0797D" w:rsidRDefault="00D0797D" w:rsidP="00D079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797D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05.05.2014 </w:t>
      </w:r>
      <w:hyperlink r:id="rId43" w:history="1">
        <w:r w:rsidRPr="00D0797D">
          <w:rPr>
            <w:rFonts w:ascii="Times New Roman" w:hAnsi="Times New Roman" w:cs="Times New Roman"/>
            <w:color w:val="0000FF"/>
            <w:sz w:val="24"/>
            <w:szCs w:val="24"/>
          </w:rPr>
          <w:t>N 125-ФЗ</w:t>
        </w:r>
      </w:hyperlink>
      <w:r w:rsidRPr="00D0797D">
        <w:rPr>
          <w:rFonts w:ascii="Times New Roman" w:hAnsi="Times New Roman" w:cs="Times New Roman"/>
          <w:sz w:val="24"/>
          <w:szCs w:val="24"/>
        </w:rPr>
        <w:t xml:space="preserve">, от 29.07.2017 </w:t>
      </w:r>
      <w:hyperlink r:id="rId44" w:history="1">
        <w:r w:rsidRPr="00D0797D">
          <w:rPr>
            <w:rFonts w:ascii="Times New Roman" w:hAnsi="Times New Roman" w:cs="Times New Roman"/>
            <w:color w:val="0000FF"/>
            <w:sz w:val="24"/>
            <w:szCs w:val="24"/>
          </w:rPr>
          <w:t>N 263-ФЗ</w:t>
        </w:r>
      </w:hyperlink>
      <w:r w:rsidRPr="00D0797D">
        <w:rPr>
          <w:rFonts w:ascii="Times New Roman" w:hAnsi="Times New Roman" w:cs="Times New Roman"/>
          <w:sz w:val="24"/>
          <w:szCs w:val="24"/>
        </w:rPr>
        <w:t>)</w:t>
      </w:r>
    </w:p>
    <w:p w:rsidR="00D0797D" w:rsidRDefault="00D0797D" w:rsidP="00D079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797D" w:rsidRDefault="00D0797D" w:rsidP="00D079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19.7. Непредставление сведений (информации)</w:t>
      </w:r>
    </w:p>
    <w:p w:rsidR="00D0797D" w:rsidRDefault="00D0797D" w:rsidP="00D07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079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97D" w:rsidRDefault="00D07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97D" w:rsidRDefault="00D07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0797D" w:rsidRDefault="00D07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: примечание.</w:t>
            </w:r>
          </w:p>
          <w:p w:rsidR="00D0797D" w:rsidRDefault="00D07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С 01.07.2025 в </w:t>
            </w:r>
            <w:proofErr w:type="spellStart"/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абз</w:t>
            </w:r>
            <w:proofErr w:type="spellEnd"/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. 1 ст. 19.7 вносятся изменения (</w:t>
            </w:r>
            <w:hyperlink r:id="rId4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ФЗ</w:t>
              </w:r>
            </w:hyperlink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от 13.06.2023 N 218-ФЗ).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97D" w:rsidRDefault="00D07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</w:p>
        </w:tc>
      </w:tr>
    </w:tbl>
    <w:p w:rsidR="00D0797D" w:rsidRDefault="00D0797D" w:rsidP="00D0797D">
      <w:pPr>
        <w:autoSpaceDE w:val="0"/>
        <w:autoSpaceDN w:val="0"/>
        <w:adjustRightInd w:val="0"/>
        <w:spacing w:before="3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Непредставление или несвоевременное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финансовый контроль,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либо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таких сведений (информации) в неполном объеме или в искаженном виде, за исключением случаев, предусмотренных </w:t>
      </w:r>
      <w:hyperlink r:id="rId4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статьей 6.16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6.31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частями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5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4 статьи 8.28.1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статьей 8.32.1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8.49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частью 5 статьи 14.5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14.28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14.46.2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статьями 19.7.1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19.7.2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19.7.2-1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19.7.3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19.7.5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19.7.5-1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19.7.7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19.7.8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19.7.9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19.7.12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19.7.13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19.7.14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19.7.15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19.8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19.8.3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частями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7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9 статьи 19.34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Кодекса, -</w:t>
      </w:r>
    </w:p>
    <w:p w:rsidR="00D0797D" w:rsidRDefault="00D0797D" w:rsidP="00D07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28.12.2013 </w:t>
      </w:r>
      <w:hyperlink r:id="rId7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415-ФЗ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05.05.2014 </w:t>
      </w:r>
      <w:hyperlink r:id="rId7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119-ФЗ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05.05.2014 </w:t>
      </w:r>
      <w:hyperlink r:id="rId7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125-ФЗ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04.06.2014 </w:t>
      </w:r>
      <w:hyperlink r:id="rId7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142-ФЗ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24.11.2014 </w:t>
      </w:r>
      <w:hyperlink r:id="rId7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373-ФЗ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27.10.2015 </w:t>
      </w:r>
      <w:hyperlink r:id="rId8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291-ФЗ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28.11.2015 </w:t>
      </w:r>
      <w:hyperlink r:id="rId8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344-ФЗ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23.06.2016 </w:t>
      </w:r>
      <w:hyperlink r:id="rId8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218-ФЗ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03.07.2016 </w:t>
      </w:r>
      <w:hyperlink r:id="rId8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290-ФЗ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28.12.2016 </w:t>
      </w:r>
      <w:hyperlink r:id="rId8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510-ФЗ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18.07.2017 </w:t>
      </w:r>
      <w:hyperlink r:id="rId8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175-ФЗ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29.07.2017 </w:t>
      </w:r>
      <w:hyperlink r:id="rId8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263-ФЗ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07.03.2018 </w:t>
      </w:r>
      <w:hyperlink r:id="rId8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04.11.2019 </w:t>
      </w:r>
      <w:hyperlink r:id="rId8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361-ФЗ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24.02.2021 </w:t>
      </w:r>
      <w:hyperlink r:id="rId8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14-ФЗ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26.05.2021 </w:t>
      </w:r>
      <w:hyperlink r:id="rId9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141-ФЗ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29.12.2022 </w:t>
      </w:r>
      <w:hyperlink r:id="rId9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622-ФЗ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D0797D" w:rsidRDefault="00D0797D" w:rsidP="00D0797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влечет предупреждение или наложение административного штрафа на граждан в размере от ста до трехсот рублей; на должностных лиц - от трехсот до пятисот рублей; на юридических лиц - от трех тысяч до пяти тысяч рублей.</w:t>
      </w:r>
    </w:p>
    <w:p w:rsidR="00D0797D" w:rsidRDefault="00D0797D" w:rsidP="00D07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22.06.2007 </w:t>
      </w:r>
      <w:hyperlink r:id="rId9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116-ФЗ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27.07.2010 </w:t>
      </w:r>
      <w:hyperlink r:id="rId9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239-ФЗ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D0797D" w:rsidRDefault="00D0797D" w:rsidP="00D07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97D" w:rsidRPr="00D0797D" w:rsidRDefault="00D0797D" w:rsidP="00D079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797D" w:rsidRPr="00D0797D" w:rsidRDefault="00D0797D" w:rsidP="00D0797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0797D" w:rsidRPr="00D0797D" w:rsidSect="00D07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55C"/>
    <w:rsid w:val="0031255C"/>
    <w:rsid w:val="003736A0"/>
    <w:rsid w:val="00D0797D"/>
    <w:rsid w:val="00F4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21435-5CBB-4F3F-98F4-8C1EDB9CA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9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D0797D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D079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0797D"/>
    <w:rPr>
      <w:rFonts w:ascii="Calibri" w:eastAsia="Times New Roman" w:hAnsi="Calibri" w:cs="Calibri"/>
      <w:szCs w:val="20"/>
      <w:lang w:eastAsia="ru-RU"/>
    </w:rPr>
  </w:style>
  <w:style w:type="character" w:styleId="a5">
    <w:name w:val="FollowedHyperlink"/>
    <w:basedOn w:val="a0"/>
    <w:uiPriority w:val="99"/>
    <w:semiHidden/>
    <w:unhideWhenUsed/>
    <w:rsid w:val="00D079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134341CE65C7BED1F97156CF579677542891C5A4EA5CC5DC401622B5617BCC1500371175EA0D243D8BDECEF556BDBC4E552FF3C7D69474D31I" TargetMode="External"/><Relationship Id="rId18" Type="http://schemas.openxmlformats.org/officeDocument/2006/relationships/hyperlink" Target="consultantplus://offline/ref=0134341CE65C7BED1F97156CF579677549851C594AAF9157CC586E295118E3D6574A7D165EA1D745D6E2E9FA4433D4C5F84DFE22616B45D04335I" TargetMode="External"/><Relationship Id="rId26" Type="http://schemas.openxmlformats.org/officeDocument/2006/relationships/hyperlink" Target="consultantplus://offline/ref=C94BA69BD67F051974AA85EC23DE2351944E0087CFABDB16C0FD912BB281ED00DD715E10CC8A232A77A9A0BC0DA3B50D9155B7AA0CCA4B67y1iBG" TargetMode="External"/><Relationship Id="rId39" Type="http://schemas.openxmlformats.org/officeDocument/2006/relationships/hyperlink" Target="consultantplus://offline/ref=B60FFF7149B8B4A6BDA3ED832D344C17405A67E96C589F405EF4C800C7BE158754703C2A6CC29AFA798EBE316D0BBA7876939A0649004597S21CE" TargetMode="External"/><Relationship Id="rId21" Type="http://schemas.openxmlformats.org/officeDocument/2006/relationships/hyperlink" Target="consultantplus://offline/ref=0134341CE65C7BED1F97156CF579677549851C594AAF9157CC586E295118E3D6574A7D165EA1D745DBE2E9FA4433D4C5F84DFE22616B45D04335I" TargetMode="External"/><Relationship Id="rId34" Type="http://schemas.openxmlformats.org/officeDocument/2006/relationships/hyperlink" Target="consultantplus://offline/ref=B60FFF7149B8B4A6BDA3ED832D344C17435E64EE695B9F405EF4C800C7BE158754703C2A6CC29AFA798EBE316D0BBA7876939A0649004597S21CE" TargetMode="External"/><Relationship Id="rId42" Type="http://schemas.openxmlformats.org/officeDocument/2006/relationships/hyperlink" Target="consultantplus://offline/ref=B60FFF7149B8B4A6BDA3ED832D344C17435E64EE695B9F405EF4C800C7BE158754703C2A6CC29AFA768EBE316D0BBA7876939A0649004597S21CE" TargetMode="External"/><Relationship Id="rId47" Type="http://schemas.openxmlformats.org/officeDocument/2006/relationships/hyperlink" Target="consultantplus://offline/ref=C7FA72BA8EDA06E93F9AEDC9DC01E9E24BBCA17F74C56253E3DB12FFCE7DA2B215713504B8CCFD73C53C76C31FBA2E99BD5AD2F86F00c8UEJ" TargetMode="External"/><Relationship Id="rId50" Type="http://schemas.openxmlformats.org/officeDocument/2006/relationships/hyperlink" Target="consultantplus://offline/ref=C7FA72BA8EDA06E93F9AEDC9DC01E9E24BBCA17F74C56253E3DB12FFCE7DA2B215713504BCC7FB73C53C76C31FBA2E99BD5AD2F86F00c8UEJ" TargetMode="External"/><Relationship Id="rId55" Type="http://schemas.openxmlformats.org/officeDocument/2006/relationships/hyperlink" Target="consultantplus://offline/ref=C7FA72BA8EDA06E93F9AEDC9DC01E9E24BBCA17F74C56253E3DB12FFCE7DA2B215713506B2C8F173C53C76C31FBA2E99BD5AD2F86F00c8UEJ" TargetMode="External"/><Relationship Id="rId63" Type="http://schemas.openxmlformats.org/officeDocument/2006/relationships/hyperlink" Target="consultantplus://offline/ref=C7FA72BA8EDA06E93F9AEDC9DC01E9E24BBCA17F74C56253E3DB12FFCE7DA2B215713505BDCFFA73C53C76C31FBA2E99BD5AD2F86F00c8UEJ" TargetMode="External"/><Relationship Id="rId68" Type="http://schemas.openxmlformats.org/officeDocument/2006/relationships/hyperlink" Target="consultantplus://offline/ref=C7FA72BA8EDA06E93F9AEDC9DC01E9E24BBCA17F74C56253E3DB12FFCE7DA2B215713508BEC6FB73C53C76C31FBA2E99BD5AD2F86F00c8UEJ" TargetMode="External"/><Relationship Id="rId76" Type="http://schemas.openxmlformats.org/officeDocument/2006/relationships/hyperlink" Target="consultantplus://offline/ref=C7FA72BA8EDA06E93F9AEDC9DC01E9E24EBEA7727BC76253E3DB12FFCE7DA2B215713500BACFF879976666C756ED2085BF44CDFA71008D8Dc4UAJ" TargetMode="External"/><Relationship Id="rId84" Type="http://schemas.openxmlformats.org/officeDocument/2006/relationships/hyperlink" Target="consultantplus://offline/ref=C7FA72BA8EDA06E93F9AEDC9DC01E9E24DB8AC7E72C16253E3DB12FFCE7DA2B215713500BACFF879986666C756ED2085BF44CDFA71008D8Dc4UAJ" TargetMode="External"/><Relationship Id="rId89" Type="http://schemas.openxmlformats.org/officeDocument/2006/relationships/hyperlink" Target="consultantplus://offline/ref=C7FA72BA8EDA06E93F9AEDC9DC01E9E24BBBA37373CF6253E3DB12FFCE7DA2B215713500BACFF879996666C756ED2085BF44CDFA71008D8Dc4UAJ" TargetMode="External"/><Relationship Id="rId7" Type="http://schemas.openxmlformats.org/officeDocument/2006/relationships/hyperlink" Target="https://base.garant.ru/12148944/" TargetMode="External"/><Relationship Id="rId71" Type="http://schemas.openxmlformats.org/officeDocument/2006/relationships/hyperlink" Target="consultantplus://offline/ref=C7FA72BA8EDA06E93F9AEDC9DC01E9E24BBCA17F74C56253E3DB12FFCE7DA2B215713500BACEFD799A3963D247B52F84A25BCCE46D028Fc8UCJ" TargetMode="External"/><Relationship Id="rId92" Type="http://schemas.openxmlformats.org/officeDocument/2006/relationships/hyperlink" Target="consultantplus://offline/ref=C7FA72BA8EDA06E93F9AEDC9DC01E9E24BBDA67173C26253E3DB12FFCE7DA2B215713500BACFFF70936666C756ED2085BF44CDFA71008D8Dc4UA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134341CE65C7BED1F97156CF579677549851C594AAF9157CC586E295118E3D6574A7D165EA1D745D0E2E9FA4433D4C5F84DFE22616B45D04335I" TargetMode="External"/><Relationship Id="rId29" Type="http://schemas.openxmlformats.org/officeDocument/2006/relationships/hyperlink" Target="consultantplus://offline/ref=C94BA69BD67F051974AA85EC23DE23519440058BC1A8DB16C0FD912BB281ED00DD715E10CC8A232A77A9A0BC0DA3B50D9155B7AA0CCA4B67y1iBG" TargetMode="External"/><Relationship Id="rId11" Type="http://schemas.openxmlformats.org/officeDocument/2006/relationships/hyperlink" Target="https://www.consultant.ru/document/cons_doc_LAW_34661/" TargetMode="External"/><Relationship Id="rId24" Type="http://schemas.openxmlformats.org/officeDocument/2006/relationships/hyperlink" Target="consultantplus://offline/ref=0134341CE65C7BED1F97156CF57967754E851E5E4FAA9157CC586E295118E3D6574A7D165EA1D641DAE2E9FA4433D4C5F84DFE22616B45D04335I" TargetMode="External"/><Relationship Id="rId32" Type="http://schemas.openxmlformats.org/officeDocument/2006/relationships/hyperlink" Target="consultantplus://offline/ref=C94BA69BD67F051974AA85EC23DE235194480183C9A8DB16C0FD912BB281ED00DD715E10CC8A232F70A9A0BC0DA3B50D9155B7AA0CCA4B67y1iBG" TargetMode="External"/><Relationship Id="rId37" Type="http://schemas.openxmlformats.org/officeDocument/2006/relationships/hyperlink" Target="consultantplus://offline/ref=B60FFF7149B8B4A6BDA3ED832D344C17455861E46D5B9F405EF4C800C7BE158754703C2964CA9CF02AD4AE35245CB464748D85045700S416E" TargetMode="External"/><Relationship Id="rId40" Type="http://schemas.openxmlformats.org/officeDocument/2006/relationships/hyperlink" Target="consultantplus://offline/ref=B60FFF7149B8B4A6BDA3ED832D344C17435D65EE695E9F405EF4C800C7BE158754703C2A6CC29FF37E8EBE316D0BBA7876939A0649004597S21CE" TargetMode="External"/><Relationship Id="rId45" Type="http://schemas.openxmlformats.org/officeDocument/2006/relationships/hyperlink" Target="consultantplus://offline/ref=C7FA72BA8EDA06E93F9AEDC9DC01E9E24BBCAC7474C66253E3DB12FFCE7DA2B215713500BACFF879936666C756ED2085BF44CDFA71008D8Dc4UAJ" TargetMode="External"/><Relationship Id="rId53" Type="http://schemas.openxmlformats.org/officeDocument/2006/relationships/hyperlink" Target="consultantplus://offline/ref=C7FA72BA8EDA06E93F9AEDC9DC01E9E24BBCA17F74C56253E3DB12FFCE7DA2B215713506B8C6FC73C53C76C31FBA2E99BD5AD2F86F00c8UEJ" TargetMode="External"/><Relationship Id="rId58" Type="http://schemas.openxmlformats.org/officeDocument/2006/relationships/hyperlink" Target="consultantplus://offline/ref=C7FA72BA8EDA06E93F9AEDC9DC01E9E24BBCA17F74C56253E3DB12FFCE7DA2B215713504B8C8FC73C53C76C31FBA2E99BD5AD2F86F00c8UEJ" TargetMode="External"/><Relationship Id="rId66" Type="http://schemas.openxmlformats.org/officeDocument/2006/relationships/hyperlink" Target="consultantplus://offline/ref=C7FA72BA8EDA06E93F9AEDC9DC01E9E24BBCA17F74C56253E3DB12FFCE7DA2B215713506BCCDFA73C53C76C31FBA2E99BD5AD2F86F00c8UEJ" TargetMode="External"/><Relationship Id="rId74" Type="http://schemas.openxmlformats.org/officeDocument/2006/relationships/hyperlink" Target="consultantplus://offline/ref=C7FA72BA8EDA06E93F9AEDC9DC01E9E24BBCA17F74C56253E3DB12FFCE7DA2B215713500BACEFE7D9A3963D247B52F84A25BCCE46D028Fc8UCJ" TargetMode="External"/><Relationship Id="rId79" Type="http://schemas.openxmlformats.org/officeDocument/2006/relationships/hyperlink" Target="consultantplus://offline/ref=C7FA72BA8EDA06E93F9AEDC9DC01E9E24EBFA47571C26253E3DB12FFCE7DA2B215713500BACFF878996666C756ED2085BF44CDFA71008D8Dc4UAJ" TargetMode="External"/><Relationship Id="rId87" Type="http://schemas.openxmlformats.org/officeDocument/2006/relationships/hyperlink" Target="consultantplus://offline/ref=C7FA72BA8EDA06E93F9AEDC9DC01E9E24DB1A7737BCE6253E3DB12FFCE7DA2B215713500BACFF878986666C756ED2085BF44CDFA71008D8Dc4UAJ" TargetMode="External"/><Relationship Id="rId5" Type="http://schemas.openxmlformats.org/officeDocument/2006/relationships/hyperlink" Target="https://base.garant.ru/12132859/" TargetMode="External"/><Relationship Id="rId61" Type="http://schemas.openxmlformats.org/officeDocument/2006/relationships/hyperlink" Target="consultantplus://offline/ref=C7FA72BA8EDA06E93F9AEDC9DC01E9E24BBCA17F74C56253E3DB12FFCE7DA2B215713503B8CCF873C53C76C31FBA2E99BD5AD2F86F00c8UEJ" TargetMode="External"/><Relationship Id="rId82" Type="http://schemas.openxmlformats.org/officeDocument/2006/relationships/hyperlink" Target="consultantplus://offline/ref=C7FA72BA8EDA06E93F9AEDC9DC01E9E24DB0A37E77C56253E3DB12FFCE7DA2B215713500BACFFA79916666C756ED2085BF44CDFA71008D8Dc4UAJ" TargetMode="External"/><Relationship Id="rId90" Type="http://schemas.openxmlformats.org/officeDocument/2006/relationships/hyperlink" Target="consultantplus://offline/ref=C7FA72BA8EDA06E93F9AEDC9DC01E9E24CB0A17F7BC16253E3DB12FFCE7DA2B215713500BACFF879986666C756ED2085BF44CDFA71008D8Dc4UAJ" TargetMode="External"/><Relationship Id="rId95" Type="http://schemas.openxmlformats.org/officeDocument/2006/relationships/theme" Target="theme/theme1.xml"/><Relationship Id="rId19" Type="http://schemas.openxmlformats.org/officeDocument/2006/relationships/hyperlink" Target="consultantplus://offline/ref=0134341CE65C7BED1F97156CF57967754E851E5E4FAA9157CC586E295118E3D6574A7D165EA1D641DBE2E9FA4433D4C5F84DFE22616B45D04335I" TargetMode="External"/><Relationship Id="rId14" Type="http://schemas.openxmlformats.org/officeDocument/2006/relationships/hyperlink" Target="consultantplus://offline/ref=0134341CE65C7BED1F97156CF579677549851C594AAF9157CC586E295118E3D6574A7D165EA1D745D2E2E9FA4433D4C5F84DFE22616B45D04335I" TargetMode="External"/><Relationship Id="rId22" Type="http://schemas.openxmlformats.org/officeDocument/2006/relationships/hyperlink" Target="consultantplus://offline/ref=0134341CE65C7BED1F97156CF57967754987155F49AA9157CC586E295118E3D6574A7D165EA1D745D1E2E9FA4433D4C5F84DFE22616B45D04335I" TargetMode="External"/><Relationship Id="rId27" Type="http://schemas.openxmlformats.org/officeDocument/2006/relationships/hyperlink" Target="consultantplus://offline/ref=C94BA69BD67F051974AA85EC23DE2351974A0380CAA8DB16C0FD912BB281ED00DD715E10CC8A232A73A9A0BC0DA3B50D9155B7AA0CCA4B67y1iBG" TargetMode="External"/><Relationship Id="rId30" Type="http://schemas.openxmlformats.org/officeDocument/2006/relationships/hyperlink" Target="consultantplus://offline/ref=C94BA69BD67F051974AA85EC23DE2351974A0380CAA8DB16C0FD912BB281ED00DD715E10CC8A232A72A9A0BC0DA3B50D9155B7AA0CCA4B67y1iBG" TargetMode="External"/><Relationship Id="rId35" Type="http://schemas.openxmlformats.org/officeDocument/2006/relationships/hyperlink" Target="consultantplus://offline/ref=B60FFF7149B8B4A6BDA3ED832D344C17455865E96B5F9F405EF4C800C7BE158754703C2A6CC39AF8768EBE316D0BBA7876939A0649004597S21CE" TargetMode="External"/><Relationship Id="rId43" Type="http://schemas.openxmlformats.org/officeDocument/2006/relationships/hyperlink" Target="consultantplus://offline/ref=C51A0A83715F8E69DD578755C2EF9377127885925C51DB10740DE5AC163E8452A46A620C18044BEF319BACAEB5EF9F989106C76FFA69BBA6j844E" TargetMode="External"/><Relationship Id="rId48" Type="http://schemas.openxmlformats.org/officeDocument/2006/relationships/hyperlink" Target="consultantplus://offline/ref=C7FA72BA8EDA06E93F9AEDC9DC01E9E24BBCA17F74C56253E3DB12FFCE7DA2B215713504BCC8FF73C53C76C31FBA2E99BD5AD2F86F00c8UEJ" TargetMode="External"/><Relationship Id="rId56" Type="http://schemas.openxmlformats.org/officeDocument/2006/relationships/hyperlink" Target="consultantplus://offline/ref=C7FA72BA8EDA06E93F9AEDC9DC01E9E24BBCA17F74C56253E3DB12FFCE7DA2B215713506B2C7F32CC029679B10BB3386BC44CEFA6Dc0U1J" TargetMode="External"/><Relationship Id="rId64" Type="http://schemas.openxmlformats.org/officeDocument/2006/relationships/hyperlink" Target="consultantplus://offline/ref=C7FA72BA8EDA06E93F9AEDC9DC01E9E24BBCA17F74C56253E3DB12FFCE7DA2B215713504BAC6F173C53C76C31FBA2E99BD5AD2F86F00c8UEJ" TargetMode="External"/><Relationship Id="rId69" Type="http://schemas.openxmlformats.org/officeDocument/2006/relationships/hyperlink" Target="consultantplus://offline/ref=C7FA72BA8EDA06E93F9AEDC9DC01E9E24BBCA17F74C56253E3DB12FFCE7DA2B215713500BACEFE7A966666C756ED2085BF44CDFA71008D8Dc4UAJ" TargetMode="External"/><Relationship Id="rId77" Type="http://schemas.openxmlformats.org/officeDocument/2006/relationships/hyperlink" Target="consultantplus://offline/ref=C7FA72BA8EDA06E93F9AEDC9DC01E9E24EBEA77275C66253E3DB12FFCE7DA2B215713500BACFF87A986666C756ED2085BF44CDFA71008D8Dc4UAJ" TargetMode="External"/><Relationship Id="rId8" Type="http://schemas.openxmlformats.org/officeDocument/2006/relationships/hyperlink" Target="https://base.garant.ru/12186043/" TargetMode="External"/><Relationship Id="rId51" Type="http://schemas.openxmlformats.org/officeDocument/2006/relationships/hyperlink" Target="consultantplus://offline/ref=C7FA72BA8EDA06E93F9AEDC9DC01E9E24BBCA17F74C56253E3DB12FFCE7DA2B215713506BCCBF973C53C76C31FBA2E99BD5AD2F86F00c8UEJ" TargetMode="External"/><Relationship Id="rId72" Type="http://schemas.openxmlformats.org/officeDocument/2006/relationships/hyperlink" Target="consultantplus://offline/ref=C7FA72BA8EDA06E93F9AEDC9DC01E9E24BBCA17F74C56253E3DB12FFCE7DA2B215713500BACEFE799A3963D247B52F84A25BCCE46D028Fc8UCJ" TargetMode="External"/><Relationship Id="rId80" Type="http://schemas.openxmlformats.org/officeDocument/2006/relationships/hyperlink" Target="consultantplus://offline/ref=C7FA72BA8EDA06E93F9AEDC9DC01E9E24EB0A27E7BC56253E3DB12FFCE7DA2B215713500BACFF879926666C756ED2085BF44CDFA71008D8Dc4UAJ" TargetMode="External"/><Relationship Id="rId85" Type="http://schemas.openxmlformats.org/officeDocument/2006/relationships/hyperlink" Target="consultantplus://offline/ref=C7FA72BA8EDA06E93F9AEDC9DC01E9E24DBAA5757AC26253E3DB12FFCE7DA2B215713500BACFF87A926666C756ED2085BF44CDFA71008D8Dc4UAJ" TargetMode="External"/><Relationship Id="rId93" Type="http://schemas.openxmlformats.org/officeDocument/2006/relationships/hyperlink" Target="consultantplus://offline/ref=C7FA72BA8EDA06E93F9AEDC9DC01E9E24EB8A67673C56253E3DB12FFCE7DA2B215713500BACFF87D976666C756ED2085BF44CDFA71008D8Dc4UA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134341CE65C7BED1F97156CF579677549851C594AAF9157CC586E295118E3D6574A7D165EA1D744DAE2E9FA4433D4C5F84DFE22616B45D04335I" TargetMode="External"/><Relationship Id="rId17" Type="http://schemas.openxmlformats.org/officeDocument/2006/relationships/hyperlink" Target="consultantplus://offline/ref=0134341CE65C7BED1F97156CF57967754E841F5C4AAC9157CC586E295118E3D6574A7D1F5DA1DC1082ADE8A60265C7C6FB4DFD227D463AI" TargetMode="External"/><Relationship Id="rId25" Type="http://schemas.openxmlformats.org/officeDocument/2006/relationships/hyperlink" Target="consultantplus://offline/ref=0134341CE65C7BED1F97156CF57967754E851E5E4FAA9157CC586E295118E3D6574A7D165EA1D642D3E2E9FA4433D4C5F84DFE22616B45D04335I" TargetMode="External"/><Relationship Id="rId33" Type="http://schemas.openxmlformats.org/officeDocument/2006/relationships/hyperlink" Target="consultantplus://offline/ref=B60FFF7149B8B4A6BDA3ED832D344C17405A67E96C589F405EF4C800C7BE158754703C2A6CC29AFA7B8EBE316D0BBA7876939A0649004597S21CE" TargetMode="External"/><Relationship Id="rId38" Type="http://schemas.openxmlformats.org/officeDocument/2006/relationships/hyperlink" Target="consultantplus://offline/ref=B60FFF7149B8B4A6BDA3ED832D344C17455861E46D5B9F405EF4C800C7BE158754703C2D69C69CF02AD4AE35245CB464748D85045700S416E" TargetMode="External"/><Relationship Id="rId46" Type="http://schemas.openxmlformats.org/officeDocument/2006/relationships/hyperlink" Target="consultantplus://offline/ref=C7FA72BA8EDA06E93F9AEDC9DC01E9E24BBCA17F74C56253E3DB12FFCE7DA2B215713502BDCAF873C53C76C31FBA2E99BD5AD2F86F00c8UEJ" TargetMode="External"/><Relationship Id="rId59" Type="http://schemas.openxmlformats.org/officeDocument/2006/relationships/hyperlink" Target="consultantplus://offline/ref=C7FA72BA8EDA06E93F9AEDC9DC01E9E24BBCA17F74C56253E3DB12FFCE7DA2B215713500B8C6FB73C53C76C31FBA2E99BD5AD2F86F00c8UEJ" TargetMode="External"/><Relationship Id="rId67" Type="http://schemas.openxmlformats.org/officeDocument/2006/relationships/hyperlink" Target="consultantplus://offline/ref=C7FA72BA8EDA06E93F9AEDC9DC01E9E24BBCA17F74C56253E3DB12FFCE7DA2B215713509BBCAFF73C53C76C31FBA2E99BD5AD2F86F00c8UEJ" TargetMode="External"/><Relationship Id="rId20" Type="http://schemas.openxmlformats.org/officeDocument/2006/relationships/hyperlink" Target="consultantplus://offline/ref=0134341CE65C7BED1F97156CF579677549851C594AAF9157CC586E295118E3D6574A7D165EA1D745D4E2E9FA4433D4C5F84DFE22616B45D04335I" TargetMode="External"/><Relationship Id="rId41" Type="http://schemas.openxmlformats.org/officeDocument/2006/relationships/hyperlink" Target="consultantplus://offline/ref=B60FFF7149B8B4A6BDA3ED832D344C17405462E5625B9F405EF4C800C7BE158754703C2A6CC29AFA7F8EBE316D0BBA7876939A0649004597S21CE" TargetMode="External"/><Relationship Id="rId54" Type="http://schemas.openxmlformats.org/officeDocument/2006/relationships/hyperlink" Target="consultantplus://offline/ref=C7FA72BA8EDA06E93F9AEDC9DC01E9E24BBCA17F74C56253E3DB12FFCE7DA2B215713503BAC8F073C53C76C31FBA2E99BD5AD2F86F00c8UEJ" TargetMode="External"/><Relationship Id="rId62" Type="http://schemas.openxmlformats.org/officeDocument/2006/relationships/hyperlink" Target="consultantplus://offline/ref=C7FA72BA8EDA06E93F9AEDC9DC01E9E24BBCA17F74C56253E3DB12FFCE7DA2B215713506B9CAF973C53C76C31FBA2E99BD5AD2F86F00c8UEJ" TargetMode="External"/><Relationship Id="rId70" Type="http://schemas.openxmlformats.org/officeDocument/2006/relationships/hyperlink" Target="consultantplus://offline/ref=C7FA72BA8EDA06E93F9AEDC9DC01E9E24BBCA17F74C56253E3DB12FFCE7DA2B215713504BECDFF73C53C76C31FBA2E99BD5AD2F86F00c8UEJ" TargetMode="External"/><Relationship Id="rId75" Type="http://schemas.openxmlformats.org/officeDocument/2006/relationships/hyperlink" Target="consultantplus://offline/ref=C7FA72BA8EDA06E93F9AEDC9DC01E9E24EBEA07F74CE6253E3DB12FFCE7DA2B215713500BACFF979946666C756ED2085BF44CDFA71008D8Dc4UAJ" TargetMode="External"/><Relationship Id="rId83" Type="http://schemas.openxmlformats.org/officeDocument/2006/relationships/hyperlink" Target="consultantplus://offline/ref=C7FA72BA8EDA06E93F9AEDC9DC01E9E24BB9A67276CF6253E3DB12FFCE7DA2B215713500BACFFD7C936666C756ED2085BF44CDFA71008D8Dc4UAJ" TargetMode="External"/><Relationship Id="rId88" Type="http://schemas.openxmlformats.org/officeDocument/2006/relationships/hyperlink" Target="consultantplus://offline/ref=C7FA72BA8EDA06E93F9AEDC9DC01E9E24CBBA37071C46253E3DB12FFCE7DA2B215713500BACFF879976666C756ED2085BF44CDFA71008D8Dc4UAJ" TargetMode="External"/><Relationship Id="rId91" Type="http://schemas.openxmlformats.org/officeDocument/2006/relationships/hyperlink" Target="consultantplus://offline/ref=C7FA72BA8EDA06E93F9AEDC9DC01E9E24BBBA3767BC06253E3DB12FFCE7DA2B215713500BACFF879966666C756ED2085BF44CDFA71008D8Dc4UAJ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70354682/" TargetMode="External"/><Relationship Id="rId15" Type="http://schemas.openxmlformats.org/officeDocument/2006/relationships/hyperlink" Target="consultantplus://offline/ref=0134341CE65C7BED1F97156CF57967754E851E5E4FAA9157CC586E295118E3D6574A7D165EA1D641D4E2E9FA4433D4C5F84DFE22616B45D04335I" TargetMode="External"/><Relationship Id="rId23" Type="http://schemas.openxmlformats.org/officeDocument/2006/relationships/hyperlink" Target="consultantplus://offline/ref=0134341CE65C7BED1F97156CF579677548801C5A46AB9157CC586E295118E3D6574A7D165EA1D742D3E2E9FA4433D4C5F84DFE22616B45D04335I" TargetMode="External"/><Relationship Id="rId28" Type="http://schemas.openxmlformats.org/officeDocument/2006/relationships/hyperlink" Target="consultantplus://offline/ref=C94BA69BD67F051974AA85EC23DE2351944E0087CFABDB16C0FD912BB281ED00DD715E10CC8A232A75A9A0BC0DA3B50D9155B7AA0CCA4B67y1iBG" TargetMode="External"/><Relationship Id="rId36" Type="http://schemas.openxmlformats.org/officeDocument/2006/relationships/hyperlink" Target="consultantplus://offline/ref=B60FFF7149B8B4A6BDA3ED832D344C17455861E46D5B9F405EF4C800C7BE158754703C286BC59DF02AD4AE35245CB464748D85045700S416E" TargetMode="External"/><Relationship Id="rId49" Type="http://schemas.openxmlformats.org/officeDocument/2006/relationships/hyperlink" Target="consultantplus://offline/ref=C7FA72BA8EDA06E93F9AEDC9DC01E9E24BBCA17F74C56253E3DB12FFCE7DA2B215713504BCC8F173C53C76C31FBA2E99BD5AD2F86F00c8UEJ" TargetMode="External"/><Relationship Id="rId57" Type="http://schemas.openxmlformats.org/officeDocument/2006/relationships/hyperlink" Target="consultantplus://offline/ref=C7FA72BA8EDA06E93F9AEDC9DC01E9E24BBCA17F74C56253E3DB12FFCE7DA2B215713500BACAFB73C53C76C31FBA2E99BD5AD2F86F00c8UEJ" TargetMode="External"/><Relationship Id="rId10" Type="http://schemas.openxmlformats.org/officeDocument/2006/relationships/hyperlink" Target="https://base.garant.ru/12171109/" TargetMode="External"/><Relationship Id="rId31" Type="http://schemas.openxmlformats.org/officeDocument/2006/relationships/hyperlink" Target="consultantplus://offline/ref=C94BA69BD67F051974AA85EC23DE2351914D0184C9AFDB16C0FD912BB281ED00DD715E10CC8A242D73A9A0BC0DA3B50D9155B7AA0CCA4B67y1iBG" TargetMode="External"/><Relationship Id="rId44" Type="http://schemas.openxmlformats.org/officeDocument/2006/relationships/hyperlink" Target="consultantplus://offline/ref=C51A0A83715F8E69DD578755C2EF9377117C86955952DB10740DE5AC163E8452A46A620C18044BEF319BACAEB5EF9F989106C76FFA69BBA6j844E" TargetMode="External"/><Relationship Id="rId52" Type="http://schemas.openxmlformats.org/officeDocument/2006/relationships/hyperlink" Target="consultantplus://offline/ref=C7FA72BA8EDA06E93F9AEDC9DC01E9E24BBCA17F74C56253E3DB12FFCE7DA2B215713509B2CBFB73C53C76C31FBA2E99BD5AD2F86F00c8UEJ" TargetMode="External"/><Relationship Id="rId60" Type="http://schemas.openxmlformats.org/officeDocument/2006/relationships/hyperlink" Target="consultantplus://offline/ref=C7FA72BA8EDA06E93F9AEDC9DC01E9E24BBCA17F74C56253E3DB12FFCE7DA2B215713503BBC9FD73C53C76C31FBA2E99BD5AD2F86F00c8UEJ" TargetMode="External"/><Relationship Id="rId65" Type="http://schemas.openxmlformats.org/officeDocument/2006/relationships/hyperlink" Target="consultantplus://offline/ref=C7FA72BA8EDA06E93F9AEDC9DC01E9E24BBCA17F74C56253E3DB12FFCE7DA2B215713507BDCBFF73C53C76C31FBA2E99BD5AD2F86F00c8UEJ" TargetMode="External"/><Relationship Id="rId73" Type="http://schemas.openxmlformats.org/officeDocument/2006/relationships/hyperlink" Target="consultantplus://offline/ref=C7FA72BA8EDA06E93F9AEDC9DC01E9E24BBCA17F74C56253E3DB12FFCE7DA2B215713500BACEFE7B9A3963D247B52F84A25BCCE46D028Fc8UCJ" TargetMode="External"/><Relationship Id="rId78" Type="http://schemas.openxmlformats.org/officeDocument/2006/relationships/hyperlink" Target="consultantplus://offline/ref=C7FA72BA8EDA06E93F9AEDC9DC01E9E24DB8A57E77CE6253E3DB12FFCE7DA2B215713500BACFF87C996666C756ED2085BF44CDFA71008D8Dc4UAJ" TargetMode="External"/><Relationship Id="rId81" Type="http://schemas.openxmlformats.org/officeDocument/2006/relationships/hyperlink" Target="consultantplus://offline/ref=C7FA72BA8EDA06E93F9AEDC9DC01E9E24EB0AC7272C26253E3DB12FFCE7DA2B215713500BACFF879976666C756ED2085BF44CDFA71008D8Dc4UAJ" TargetMode="External"/><Relationship Id="rId86" Type="http://schemas.openxmlformats.org/officeDocument/2006/relationships/hyperlink" Target="consultantplus://offline/ref=C7FA72BA8EDA06E93F9AEDC9DC01E9E24DBAA47570C56253E3DB12FFCE7DA2B215713500BACFF87A926666C756ED2085BF44CDFA71008D8Dc4UAJ" TargetMode="External"/><Relationship Id="rId94" Type="http://schemas.openxmlformats.org/officeDocument/2006/relationships/fontTable" Target="fontTable.xml"/><Relationship Id="rId4" Type="http://schemas.openxmlformats.org/officeDocument/2006/relationships/hyperlink" Target="https://www.consultant.ru/document/cons_doc_LAW_51057/" TargetMode="External"/><Relationship Id="rId9" Type="http://schemas.openxmlformats.org/officeDocument/2006/relationships/hyperlink" Target="https://base.garant.ru/703793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3682</Words>
  <Characters>20993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Вадимович Качалов</dc:creator>
  <cp:keywords/>
  <dc:description/>
  <cp:lastModifiedBy>Сергей Вадимович Качалов</cp:lastModifiedBy>
  <cp:revision>3</cp:revision>
  <dcterms:created xsi:type="dcterms:W3CDTF">2023-10-23T09:09:00Z</dcterms:created>
  <dcterms:modified xsi:type="dcterms:W3CDTF">2023-10-23T09:23:00Z</dcterms:modified>
</cp:coreProperties>
</file>