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2DA6" w:rsidRPr="00EA135D" w:rsidRDefault="00E22DA6" w:rsidP="00E22DA6">
      <w:pPr>
        <w:spacing w:line="240" w:lineRule="atLeast"/>
        <w:ind w:firstLine="708"/>
        <w:jc w:val="center"/>
        <w:rPr>
          <w:rFonts w:ascii="Times New Roman" w:hAnsi="Times New Roman" w:cs="Times New Roman"/>
          <w:b/>
          <w:bCs/>
          <w:sz w:val="28"/>
          <w:szCs w:val="28"/>
        </w:rPr>
      </w:pPr>
      <w:r w:rsidRPr="00EA135D">
        <w:rPr>
          <w:rFonts w:ascii="Times New Roman" w:hAnsi="Times New Roman" w:cs="Times New Roman"/>
          <w:b/>
          <w:bCs/>
          <w:sz w:val="28"/>
          <w:szCs w:val="28"/>
        </w:rPr>
        <w:t xml:space="preserve">Руководство по соблюдению обязательных требований, </w:t>
      </w:r>
    </w:p>
    <w:p w:rsidR="00E22DA6" w:rsidRPr="00EA135D" w:rsidRDefault="00E22DA6" w:rsidP="00E22DA6">
      <w:pPr>
        <w:spacing w:line="240" w:lineRule="atLeast"/>
        <w:ind w:firstLine="708"/>
        <w:jc w:val="center"/>
        <w:rPr>
          <w:rFonts w:ascii="Times New Roman" w:hAnsi="Times New Roman" w:cs="Times New Roman"/>
          <w:b/>
          <w:bCs/>
          <w:sz w:val="28"/>
          <w:szCs w:val="28"/>
        </w:rPr>
      </w:pPr>
      <w:r w:rsidRPr="00EA135D">
        <w:rPr>
          <w:rFonts w:ascii="Times New Roman" w:hAnsi="Times New Roman" w:cs="Times New Roman"/>
          <w:b/>
          <w:bCs/>
          <w:sz w:val="28"/>
          <w:szCs w:val="28"/>
        </w:rPr>
        <w:t xml:space="preserve">оценка соблюдения которых является предметом </w:t>
      </w:r>
    </w:p>
    <w:p w:rsidR="00214014" w:rsidRPr="00EA135D" w:rsidRDefault="00E22DA6" w:rsidP="00E22DA6">
      <w:pPr>
        <w:spacing w:line="240" w:lineRule="atLeast"/>
        <w:ind w:firstLine="708"/>
        <w:jc w:val="center"/>
        <w:rPr>
          <w:rFonts w:ascii="Times New Roman" w:hAnsi="Times New Roman" w:cs="Times New Roman"/>
          <w:b/>
          <w:sz w:val="28"/>
          <w:szCs w:val="28"/>
        </w:rPr>
      </w:pPr>
      <w:r w:rsidRPr="00EA135D">
        <w:rPr>
          <w:rFonts w:ascii="Times New Roman" w:hAnsi="Times New Roman" w:cs="Times New Roman"/>
          <w:b/>
          <w:bCs/>
          <w:sz w:val="28"/>
          <w:szCs w:val="28"/>
        </w:rPr>
        <w:t xml:space="preserve">муниципального жилищного контроля </w:t>
      </w:r>
    </w:p>
    <w:p w:rsidR="008738BD" w:rsidRPr="00EA135D" w:rsidRDefault="008738BD" w:rsidP="00214014">
      <w:pPr>
        <w:keepNext/>
        <w:keepLines/>
        <w:jc w:val="center"/>
        <w:rPr>
          <w:rFonts w:ascii="Times New Roman" w:hAnsi="Times New Roman"/>
          <w:b/>
          <w:sz w:val="28"/>
          <w:szCs w:val="28"/>
        </w:rPr>
      </w:pPr>
    </w:p>
    <w:p w:rsidR="00C0214F" w:rsidRPr="00EA135D" w:rsidRDefault="00C0214F" w:rsidP="00E22DA6">
      <w:pPr>
        <w:pStyle w:val="1"/>
        <w:keepNext/>
        <w:keepLines/>
        <w:spacing w:before="0" w:beforeAutospacing="0" w:after="0" w:afterAutospacing="0"/>
        <w:ind w:firstLine="708"/>
        <w:jc w:val="both"/>
        <w:rPr>
          <w:b w:val="0"/>
          <w:sz w:val="28"/>
          <w:szCs w:val="28"/>
        </w:rPr>
      </w:pPr>
      <w:r w:rsidRPr="00EA135D">
        <w:rPr>
          <w:rStyle w:val="hl"/>
          <w:b w:val="0"/>
          <w:sz w:val="28"/>
          <w:szCs w:val="28"/>
        </w:rPr>
        <w:t>Согласно статье 20 Жилищного кодекса Российской Федерации, п</w:t>
      </w:r>
      <w:r w:rsidRPr="00EA135D">
        <w:rPr>
          <w:b w:val="0"/>
          <w:sz w:val="28"/>
          <w:szCs w:val="28"/>
        </w:rPr>
        <w:t>од</w:t>
      </w:r>
      <w:r w:rsidR="00076D5E" w:rsidRPr="00EA135D">
        <w:rPr>
          <w:b w:val="0"/>
          <w:sz w:val="28"/>
          <w:szCs w:val="28"/>
        </w:rPr>
        <w:t xml:space="preserve"> </w:t>
      </w:r>
      <w:r w:rsidRPr="00EA135D">
        <w:rPr>
          <w:b w:val="0"/>
          <w:sz w:val="28"/>
          <w:szCs w:val="28"/>
        </w:rPr>
        <w:t>муниципальным жилищным контролем</w:t>
      </w:r>
      <w:r w:rsidR="00076D5E" w:rsidRPr="00EA135D">
        <w:rPr>
          <w:b w:val="0"/>
          <w:sz w:val="28"/>
          <w:szCs w:val="28"/>
        </w:rPr>
        <w:t xml:space="preserve"> </w:t>
      </w:r>
      <w:r w:rsidRPr="00EA135D">
        <w:rPr>
          <w:b w:val="0"/>
          <w:sz w:val="28"/>
          <w:szCs w:val="28"/>
        </w:rPr>
        <w:t xml:space="preserve">понимается деятельность органов местного самоуправления, уполномоченных на организацию и проведение на территории </w:t>
      </w:r>
      <w:proofErr w:type="spellStart"/>
      <w:r w:rsidR="00E22DA6" w:rsidRPr="00EA135D">
        <w:rPr>
          <w:b w:val="0"/>
          <w:sz w:val="28"/>
          <w:szCs w:val="28"/>
        </w:rPr>
        <w:t>Ирбитского</w:t>
      </w:r>
      <w:proofErr w:type="spellEnd"/>
      <w:r w:rsidR="00E22DA6" w:rsidRPr="00EA135D">
        <w:rPr>
          <w:b w:val="0"/>
          <w:sz w:val="28"/>
          <w:szCs w:val="28"/>
        </w:rPr>
        <w:t xml:space="preserve"> муниципального образования</w:t>
      </w:r>
      <w:r w:rsidR="00B814BD" w:rsidRPr="00EA135D">
        <w:rPr>
          <w:b w:val="0"/>
          <w:sz w:val="28"/>
          <w:szCs w:val="28"/>
        </w:rPr>
        <w:t xml:space="preserve"> </w:t>
      </w:r>
      <w:r w:rsidRPr="00EA135D">
        <w:rPr>
          <w:b w:val="0"/>
          <w:sz w:val="28"/>
          <w:szCs w:val="28"/>
        </w:rPr>
        <w:t>проверок соблюдения юридическими лицами, индивидуальными предпринимателями и гражданами</w:t>
      </w:r>
      <w:r w:rsidR="00F53801">
        <w:rPr>
          <w:b w:val="0"/>
          <w:sz w:val="28"/>
          <w:szCs w:val="28"/>
        </w:rPr>
        <w:t xml:space="preserve"> (далее – контролируемые лица)</w:t>
      </w:r>
      <w:r w:rsidRPr="00EA135D">
        <w:rPr>
          <w:b w:val="0"/>
          <w:sz w:val="28"/>
          <w:szCs w:val="28"/>
        </w:rPr>
        <w:t xml:space="preserve"> обязательных требований,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 а также муниципальными правовыми актами. </w:t>
      </w:r>
    </w:p>
    <w:p w:rsidR="00C0214F" w:rsidRPr="00EA135D" w:rsidRDefault="00C0214F" w:rsidP="00E22DA6">
      <w:pPr>
        <w:ind w:firstLine="708"/>
        <w:jc w:val="both"/>
        <w:rPr>
          <w:rFonts w:ascii="Times New Roman" w:eastAsia="Times New Roman" w:hAnsi="Times New Roman" w:cs="Times New Roman"/>
          <w:sz w:val="28"/>
          <w:szCs w:val="24"/>
          <w:lang w:eastAsia="ru-RU"/>
        </w:rPr>
      </w:pPr>
      <w:r w:rsidRPr="00EA135D">
        <w:rPr>
          <w:rFonts w:ascii="Times New Roman" w:eastAsia="Times New Roman" w:hAnsi="Times New Roman"/>
          <w:sz w:val="28"/>
          <w:szCs w:val="28"/>
          <w:lang w:eastAsia="ru-RU"/>
        </w:rPr>
        <w:t xml:space="preserve">К отношениям, связанным с осуществлением муниципального жилищного контроля, организацией и проведением </w:t>
      </w:r>
      <w:r w:rsidR="00B814BD" w:rsidRPr="00EA135D">
        <w:rPr>
          <w:rFonts w:ascii="Times New Roman" w:eastAsia="Times New Roman" w:hAnsi="Times New Roman"/>
          <w:sz w:val="28"/>
          <w:szCs w:val="28"/>
          <w:lang w:eastAsia="ru-RU"/>
        </w:rPr>
        <w:t xml:space="preserve">профилактических мероприятий и контрольных мероприятий в отношении объектов контроля, </w:t>
      </w:r>
      <w:r w:rsidRPr="00EA135D">
        <w:rPr>
          <w:rFonts w:ascii="Times New Roman" w:eastAsia="Times New Roman" w:hAnsi="Times New Roman"/>
          <w:sz w:val="28"/>
          <w:szCs w:val="28"/>
          <w:lang w:eastAsia="ru-RU"/>
        </w:rPr>
        <w:t xml:space="preserve">применяются положения Федерального </w:t>
      </w:r>
      <w:hyperlink r:id="rId5" w:history="1">
        <w:r w:rsidRPr="00EA135D">
          <w:rPr>
            <w:rFonts w:ascii="Times New Roman" w:eastAsia="Times New Roman" w:hAnsi="Times New Roman"/>
            <w:sz w:val="28"/>
            <w:szCs w:val="28"/>
            <w:lang w:eastAsia="ru-RU"/>
          </w:rPr>
          <w:t>закона</w:t>
        </w:r>
      </w:hyperlink>
      <w:r w:rsidR="00076D5E" w:rsidRPr="00EA135D">
        <w:rPr>
          <w:rFonts w:ascii="Times New Roman" w:eastAsia="Times New Roman" w:hAnsi="Times New Roman"/>
          <w:sz w:val="28"/>
          <w:szCs w:val="28"/>
          <w:lang w:eastAsia="ru-RU"/>
        </w:rPr>
        <w:t xml:space="preserve"> </w:t>
      </w:r>
      <w:r w:rsidRPr="00EA135D">
        <w:rPr>
          <w:rFonts w:ascii="Times New Roman" w:eastAsia="Times New Roman" w:hAnsi="Times New Roman" w:cs="Times New Roman"/>
          <w:sz w:val="28"/>
          <w:szCs w:val="24"/>
          <w:lang w:eastAsia="ru-RU"/>
        </w:rPr>
        <w:t>от 31 июля 2020 года №</w:t>
      </w:r>
      <w:r w:rsidR="00076D5E" w:rsidRPr="00EA135D">
        <w:rPr>
          <w:rFonts w:ascii="Times New Roman" w:eastAsia="Times New Roman" w:hAnsi="Times New Roman" w:cs="Times New Roman"/>
          <w:sz w:val="28"/>
          <w:szCs w:val="24"/>
          <w:lang w:eastAsia="ru-RU"/>
        </w:rPr>
        <w:t xml:space="preserve"> 248-ФЗ «</w:t>
      </w:r>
      <w:r w:rsidRPr="00EA135D">
        <w:rPr>
          <w:rFonts w:ascii="Times New Roman" w:eastAsia="Times New Roman" w:hAnsi="Times New Roman" w:cs="Times New Roman"/>
          <w:sz w:val="28"/>
          <w:szCs w:val="24"/>
          <w:lang w:eastAsia="ru-RU"/>
        </w:rPr>
        <w:t xml:space="preserve">О государственном контроле (надзоре) и муниципальном </w:t>
      </w:r>
      <w:r w:rsidR="00076D5E" w:rsidRPr="00EA135D">
        <w:rPr>
          <w:rFonts w:ascii="Times New Roman" w:eastAsia="Times New Roman" w:hAnsi="Times New Roman" w:cs="Times New Roman"/>
          <w:sz w:val="28"/>
          <w:szCs w:val="24"/>
          <w:lang w:eastAsia="ru-RU"/>
        </w:rPr>
        <w:t>контроле в Российской Федерации»</w:t>
      </w:r>
      <w:r w:rsidRPr="00EA135D">
        <w:rPr>
          <w:rFonts w:ascii="Times New Roman" w:eastAsia="Times New Roman" w:hAnsi="Times New Roman" w:cs="Times New Roman"/>
          <w:sz w:val="28"/>
          <w:szCs w:val="24"/>
          <w:lang w:eastAsia="ru-RU"/>
        </w:rPr>
        <w:t>.</w:t>
      </w:r>
    </w:p>
    <w:p w:rsidR="00B814BD" w:rsidRPr="00EA135D" w:rsidRDefault="00570C88" w:rsidP="00570C88">
      <w:pPr>
        <w:widowControl w:val="0"/>
        <w:autoSpaceDE w:val="0"/>
        <w:autoSpaceDN w:val="0"/>
        <w:adjustRightInd w:val="0"/>
        <w:ind w:firstLine="720"/>
        <w:jc w:val="both"/>
        <w:rPr>
          <w:rFonts w:ascii="Times New Roman" w:eastAsiaTheme="minorEastAsia" w:hAnsi="Times New Roman" w:cs="Times New Roman"/>
          <w:sz w:val="28"/>
          <w:szCs w:val="28"/>
          <w:lang w:eastAsia="ru-RU"/>
        </w:rPr>
      </w:pPr>
      <w:r w:rsidRPr="00EA135D">
        <w:rPr>
          <w:rFonts w:ascii="Times New Roman" w:eastAsiaTheme="minorEastAsia" w:hAnsi="Times New Roman" w:cs="Times New Roman"/>
          <w:sz w:val="28"/>
          <w:szCs w:val="28"/>
          <w:lang w:eastAsia="ru-RU"/>
        </w:rPr>
        <w:t xml:space="preserve">Муниципальный жилищный контроль осуществляется администрацией </w:t>
      </w:r>
      <w:proofErr w:type="spellStart"/>
      <w:r w:rsidR="00B01A86" w:rsidRPr="00EA135D">
        <w:rPr>
          <w:rFonts w:ascii="Times New Roman" w:eastAsiaTheme="minorEastAsia" w:hAnsi="Times New Roman" w:cs="Times New Roman"/>
          <w:sz w:val="28"/>
          <w:szCs w:val="28"/>
          <w:lang w:eastAsia="ru-RU"/>
        </w:rPr>
        <w:t>Ирбитского</w:t>
      </w:r>
      <w:proofErr w:type="spellEnd"/>
      <w:r w:rsidR="00B01A86" w:rsidRPr="00EA135D">
        <w:rPr>
          <w:rFonts w:ascii="Times New Roman" w:eastAsiaTheme="minorEastAsia" w:hAnsi="Times New Roman" w:cs="Times New Roman"/>
          <w:sz w:val="28"/>
          <w:szCs w:val="28"/>
          <w:lang w:eastAsia="ru-RU"/>
        </w:rPr>
        <w:t xml:space="preserve"> муниципального образования. Непосредственное осуществление контроля возлагается на отдел жилищно-коммунального хозяйства и охраны окружающей среды администрации </w:t>
      </w:r>
      <w:proofErr w:type="spellStart"/>
      <w:r w:rsidR="00B01A86" w:rsidRPr="00EA135D">
        <w:rPr>
          <w:rFonts w:ascii="Times New Roman" w:eastAsiaTheme="minorEastAsia" w:hAnsi="Times New Roman" w:cs="Times New Roman"/>
          <w:sz w:val="28"/>
          <w:szCs w:val="28"/>
          <w:lang w:eastAsia="ru-RU"/>
        </w:rPr>
        <w:t>Ирбитского</w:t>
      </w:r>
      <w:proofErr w:type="spellEnd"/>
      <w:r w:rsidR="00B01A86" w:rsidRPr="00EA135D">
        <w:rPr>
          <w:rFonts w:ascii="Times New Roman" w:eastAsiaTheme="minorEastAsia" w:hAnsi="Times New Roman" w:cs="Times New Roman"/>
          <w:sz w:val="28"/>
          <w:szCs w:val="28"/>
          <w:lang w:eastAsia="ru-RU"/>
        </w:rPr>
        <w:t xml:space="preserve"> муниципального образования</w:t>
      </w:r>
      <w:r w:rsidR="003A6BA3" w:rsidRPr="00EA135D">
        <w:rPr>
          <w:rFonts w:ascii="Times New Roman" w:eastAsiaTheme="minorEastAsia" w:hAnsi="Times New Roman" w:cs="Times New Roman"/>
          <w:sz w:val="28"/>
          <w:szCs w:val="28"/>
          <w:lang w:eastAsia="ru-RU"/>
        </w:rPr>
        <w:t>.</w:t>
      </w:r>
    </w:p>
    <w:p w:rsidR="003A6BA3" w:rsidRPr="00EA135D" w:rsidRDefault="007E14CC" w:rsidP="003A6BA3">
      <w:pPr>
        <w:widowControl w:val="0"/>
        <w:autoSpaceDE w:val="0"/>
        <w:autoSpaceDN w:val="0"/>
        <w:adjustRightInd w:val="0"/>
        <w:ind w:firstLine="720"/>
        <w:jc w:val="both"/>
        <w:rPr>
          <w:rFonts w:ascii="Times New Roman" w:eastAsiaTheme="minorEastAsia" w:hAnsi="Times New Roman" w:cs="Times New Roman"/>
          <w:sz w:val="28"/>
          <w:szCs w:val="28"/>
          <w:lang w:eastAsia="ru-RU"/>
        </w:rPr>
      </w:pPr>
      <w:bookmarkStart w:id="0" w:name="sub_2025"/>
      <w:r w:rsidRPr="00EA135D">
        <w:rPr>
          <w:rFonts w:ascii="Times New Roman" w:eastAsiaTheme="minorEastAsia" w:hAnsi="Times New Roman" w:cs="Times New Roman"/>
          <w:sz w:val="28"/>
          <w:szCs w:val="28"/>
          <w:lang w:eastAsia="ru-RU"/>
        </w:rPr>
        <w:t xml:space="preserve">Руководство деятельностью по осуществлению муниципального жилищного контроля осуществляет глава </w:t>
      </w:r>
      <w:proofErr w:type="spellStart"/>
      <w:r w:rsidRPr="00EA135D">
        <w:rPr>
          <w:rFonts w:ascii="Times New Roman" w:eastAsiaTheme="minorEastAsia" w:hAnsi="Times New Roman" w:cs="Times New Roman"/>
          <w:sz w:val="28"/>
          <w:szCs w:val="28"/>
          <w:lang w:eastAsia="ru-RU"/>
        </w:rPr>
        <w:t>Ирбитского</w:t>
      </w:r>
      <w:proofErr w:type="spellEnd"/>
      <w:r w:rsidRPr="00EA135D">
        <w:rPr>
          <w:rFonts w:ascii="Times New Roman" w:eastAsiaTheme="minorEastAsia" w:hAnsi="Times New Roman" w:cs="Times New Roman"/>
          <w:sz w:val="28"/>
          <w:szCs w:val="28"/>
          <w:lang w:eastAsia="ru-RU"/>
        </w:rPr>
        <w:t xml:space="preserve"> муниципального образования.</w:t>
      </w:r>
    </w:p>
    <w:p w:rsidR="007E14CC" w:rsidRPr="00EA135D" w:rsidRDefault="007E14CC" w:rsidP="003A6BA3">
      <w:pPr>
        <w:widowControl w:val="0"/>
        <w:autoSpaceDE w:val="0"/>
        <w:autoSpaceDN w:val="0"/>
        <w:adjustRightInd w:val="0"/>
        <w:ind w:firstLine="720"/>
        <w:jc w:val="both"/>
        <w:rPr>
          <w:rFonts w:ascii="Times New Roman" w:eastAsiaTheme="minorEastAsia" w:hAnsi="Times New Roman" w:cs="Times New Roman"/>
          <w:sz w:val="28"/>
          <w:szCs w:val="28"/>
          <w:lang w:eastAsia="ru-RU"/>
        </w:rPr>
      </w:pPr>
      <w:r w:rsidRPr="00EA135D">
        <w:rPr>
          <w:rFonts w:ascii="Times New Roman" w:eastAsiaTheme="minorEastAsia" w:hAnsi="Times New Roman" w:cs="Times New Roman"/>
          <w:sz w:val="28"/>
          <w:szCs w:val="28"/>
          <w:lang w:eastAsia="ru-RU"/>
        </w:rPr>
        <w:t>От имени контрольного органа муниципальный жилищный контроль вправе осуществлять должностные лица контрольного органа, в должностные обязанности которого в соответствии с Положением, должностным регламентом или должностной инструкцией входит осуществление полномочий по муниципальному жилищному контролю, в том числе проведение профилактических мероприятий и контрольных мероприятий.</w:t>
      </w:r>
    </w:p>
    <w:bookmarkEnd w:id="0"/>
    <w:p w:rsidR="007E14CC" w:rsidRPr="00EA135D" w:rsidRDefault="007E14CC" w:rsidP="00076D5E">
      <w:pPr>
        <w:ind w:firstLine="540"/>
        <w:jc w:val="both"/>
        <w:rPr>
          <w:rFonts w:ascii="Times New Roman" w:eastAsia="Times New Roman" w:hAnsi="Times New Roman" w:cs="Times New Roman"/>
          <w:sz w:val="28"/>
          <w:szCs w:val="28"/>
          <w:lang w:eastAsia="ru-RU"/>
        </w:rPr>
      </w:pPr>
    </w:p>
    <w:p w:rsidR="00EA135D" w:rsidRPr="00EA135D" w:rsidRDefault="00EA135D" w:rsidP="00EA135D">
      <w:pPr>
        <w:shd w:val="clear" w:color="auto" w:fill="FFFFFF"/>
        <w:ind w:firstLine="708"/>
        <w:jc w:val="both"/>
        <w:rPr>
          <w:rFonts w:ascii="Times New Roman" w:eastAsia="Times New Roman" w:hAnsi="Times New Roman" w:cs="Times New Roman"/>
          <w:sz w:val="28"/>
          <w:szCs w:val="28"/>
          <w:lang w:eastAsia="ru-RU"/>
        </w:rPr>
      </w:pPr>
      <w:r w:rsidRPr="00EA135D">
        <w:rPr>
          <w:rFonts w:ascii="Times New Roman" w:eastAsia="Times New Roman" w:hAnsi="Times New Roman" w:cs="Times New Roman"/>
          <w:sz w:val="28"/>
          <w:szCs w:val="28"/>
          <w:lang w:eastAsia="ru-RU"/>
        </w:rPr>
        <w:t xml:space="preserve"> Предметом муниципального жилищного контроля является соблюдение юридическими лицами, индивидуальными предпринимателями кроме юридических лиц, индивидуальных предпринимателей, осуществляющих деятельность на основании лицензии на осуществление предпринимательской деятельности по управлению многоквартирными домами, и гражданами (далее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 а именно:</w:t>
      </w:r>
    </w:p>
    <w:p w:rsidR="00EA135D" w:rsidRPr="00EA135D" w:rsidRDefault="00EA135D" w:rsidP="00EA135D">
      <w:pPr>
        <w:shd w:val="clear" w:color="auto" w:fill="FFFFFF"/>
        <w:ind w:firstLine="708"/>
        <w:jc w:val="both"/>
        <w:rPr>
          <w:rFonts w:ascii="Times New Roman" w:eastAsia="Times New Roman" w:hAnsi="Times New Roman" w:cs="Times New Roman"/>
          <w:sz w:val="28"/>
          <w:szCs w:val="28"/>
          <w:lang w:eastAsia="ru-RU"/>
        </w:rPr>
      </w:pPr>
      <w:r w:rsidRPr="00EA135D">
        <w:rPr>
          <w:rFonts w:ascii="Times New Roman" w:eastAsia="Times New Roman" w:hAnsi="Times New Roman" w:cs="Times New Roman"/>
          <w:sz w:val="28"/>
          <w:szCs w:val="28"/>
          <w:lang w:eastAsia="ru-RU"/>
        </w:rPr>
        <w:t>1) требований к использованию и сохранности муниципального жилищного</w:t>
      </w:r>
    </w:p>
    <w:p w:rsidR="00EA135D" w:rsidRPr="00EA135D" w:rsidRDefault="00EA135D" w:rsidP="00EA135D">
      <w:pPr>
        <w:shd w:val="clear" w:color="auto" w:fill="FFFFFF"/>
        <w:ind w:firstLine="0"/>
        <w:jc w:val="both"/>
        <w:rPr>
          <w:rFonts w:ascii="Times New Roman" w:eastAsia="Times New Roman" w:hAnsi="Times New Roman" w:cs="Times New Roman"/>
          <w:sz w:val="28"/>
          <w:szCs w:val="28"/>
          <w:lang w:eastAsia="ru-RU"/>
        </w:rPr>
      </w:pPr>
      <w:r w:rsidRPr="00EA135D">
        <w:rPr>
          <w:rFonts w:ascii="Times New Roman" w:eastAsia="Times New Roman" w:hAnsi="Times New Roman" w:cs="Times New Roman"/>
          <w:sz w:val="28"/>
          <w:szCs w:val="28"/>
          <w:lang w:eastAsia="ru-RU"/>
        </w:rPr>
        <w:t>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w:t>
      </w:r>
    </w:p>
    <w:p w:rsidR="00EA135D" w:rsidRPr="00EA135D" w:rsidRDefault="00EA135D" w:rsidP="00EA135D">
      <w:pPr>
        <w:shd w:val="clear" w:color="auto" w:fill="FFFFFF"/>
        <w:ind w:firstLine="708"/>
        <w:jc w:val="both"/>
        <w:rPr>
          <w:rFonts w:ascii="Times New Roman" w:eastAsia="Times New Roman" w:hAnsi="Times New Roman" w:cs="Times New Roman"/>
          <w:sz w:val="28"/>
          <w:szCs w:val="28"/>
          <w:lang w:eastAsia="ru-RU"/>
        </w:rPr>
      </w:pPr>
      <w:r w:rsidRPr="00EA135D">
        <w:rPr>
          <w:rFonts w:ascii="Times New Roman" w:eastAsia="Times New Roman" w:hAnsi="Times New Roman" w:cs="Times New Roman"/>
          <w:sz w:val="28"/>
          <w:szCs w:val="28"/>
          <w:lang w:eastAsia="ru-RU"/>
        </w:rPr>
        <w:t>2) требований к формированию фондов капитального ремонта;</w:t>
      </w:r>
    </w:p>
    <w:p w:rsidR="00EA135D" w:rsidRPr="00EA135D" w:rsidRDefault="00EA135D" w:rsidP="00EA135D">
      <w:pPr>
        <w:shd w:val="clear" w:color="auto" w:fill="FFFFFF"/>
        <w:ind w:firstLine="708"/>
        <w:jc w:val="both"/>
        <w:rPr>
          <w:rFonts w:ascii="Times New Roman" w:eastAsia="Times New Roman" w:hAnsi="Times New Roman" w:cs="Times New Roman"/>
          <w:sz w:val="28"/>
          <w:szCs w:val="28"/>
          <w:lang w:eastAsia="ru-RU"/>
        </w:rPr>
      </w:pPr>
      <w:r w:rsidRPr="00EA135D">
        <w:rPr>
          <w:rFonts w:ascii="Times New Roman" w:eastAsia="Times New Roman" w:hAnsi="Times New Roman" w:cs="Times New Roman"/>
          <w:sz w:val="28"/>
          <w:szCs w:val="28"/>
          <w:lang w:eastAsia="ru-RU"/>
        </w:rPr>
        <w:lastRenderedPageBreak/>
        <w:t>3) требований к созданию и деятельности юридических лиц, индивидуальных</w:t>
      </w:r>
    </w:p>
    <w:p w:rsidR="00EA135D" w:rsidRPr="00EA135D" w:rsidRDefault="00EA135D" w:rsidP="00EA135D">
      <w:pPr>
        <w:shd w:val="clear" w:color="auto" w:fill="FFFFFF"/>
        <w:ind w:firstLine="0"/>
        <w:jc w:val="both"/>
        <w:rPr>
          <w:rFonts w:ascii="Times New Roman" w:eastAsia="Times New Roman" w:hAnsi="Times New Roman" w:cs="Times New Roman"/>
          <w:sz w:val="28"/>
          <w:szCs w:val="28"/>
          <w:lang w:eastAsia="ru-RU"/>
        </w:rPr>
      </w:pPr>
      <w:r w:rsidRPr="00EA135D">
        <w:rPr>
          <w:rFonts w:ascii="Times New Roman" w:eastAsia="Times New Roman" w:hAnsi="Times New Roman" w:cs="Times New Roman"/>
          <w:sz w:val="28"/>
          <w:szCs w:val="28"/>
          <w:lang w:eastAsia="ru-RU"/>
        </w:rPr>
        <w:t>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EA135D" w:rsidRPr="00EA135D" w:rsidRDefault="00EA135D" w:rsidP="00EA135D">
      <w:pPr>
        <w:shd w:val="clear" w:color="auto" w:fill="FFFFFF"/>
        <w:ind w:firstLine="708"/>
        <w:jc w:val="both"/>
        <w:rPr>
          <w:rFonts w:ascii="Times New Roman" w:eastAsia="Times New Roman" w:hAnsi="Times New Roman" w:cs="Times New Roman"/>
          <w:sz w:val="28"/>
          <w:szCs w:val="28"/>
          <w:lang w:eastAsia="ru-RU"/>
        </w:rPr>
      </w:pPr>
      <w:r w:rsidRPr="00EA135D">
        <w:rPr>
          <w:rFonts w:ascii="Times New Roman" w:eastAsia="Times New Roman" w:hAnsi="Times New Roman" w:cs="Times New Roman"/>
          <w:sz w:val="28"/>
          <w:szCs w:val="28"/>
          <w:lang w:eastAsia="ru-RU"/>
        </w:rPr>
        <w:t>4) требований к предоставлению коммунальных услуг собственникам и пользователям помещений в многоквартирных домах и жилых домов;</w:t>
      </w:r>
    </w:p>
    <w:p w:rsidR="00EA135D" w:rsidRPr="00EA135D" w:rsidRDefault="00EA135D" w:rsidP="00EA135D">
      <w:pPr>
        <w:shd w:val="clear" w:color="auto" w:fill="FFFFFF"/>
        <w:ind w:firstLine="708"/>
        <w:jc w:val="both"/>
        <w:rPr>
          <w:rFonts w:ascii="Times New Roman" w:eastAsia="Times New Roman" w:hAnsi="Times New Roman" w:cs="Times New Roman"/>
          <w:sz w:val="28"/>
          <w:szCs w:val="28"/>
          <w:lang w:eastAsia="ru-RU"/>
        </w:rPr>
      </w:pPr>
      <w:r w:rsidRPr="00EA135D">
        <w:rPr>
          <w:rFonts w:ascii="Times New Roman" w:eastAsia="Times New Roman" w:hAnsi="Times New Roman" w:cs="Times New Roman"/>
          <w:sz w:val="28"/>
          <w:szCs w:val="28"/>
          <w:lang w:eastAsia="ru-RU"/>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EA135D" w:rsidRPr="00EA135D" w:rsidRDefault="00EA135D" w:rsidP="00EA135D">
      <w:pPr>
        <w:shd w:val="clear" w:color="auto" w:fill="FFFFFF"/>
        <w:ind w:firstLine="708"/>
        <w:jc w:val="both"/>
        <w:rPr>
          <w:rFonts w:ascii="Times New Roman" w:eastAsia="Times New Roman" w:hAnsi="Times New Roman" w:cs="Times New Roman"/>
          <w:sz w:val="28"/>
          <w:szCs w:val="28"/>
          <w:lang w:eastAsia="ru-RU"/>
        </w:rPr>
      </w:pPr>
      <w:r w:rsidRPr="00EA135D">
        <w:rPr>
          <w:rFonts w:ascii="Times New Roman" w:eastAsia="Times New Roman" w:hAnsi="Times New Roman" w:cs="Times New Roman"/>
          <w:sz w:val="28"/>
          <w:szCs w:val="28"/>
          <w:lang w:eastAsia="ru-RU"/>
        </w:rPr>
        <w:t>6) правил содержания общего имущества в многоквартирном доме и правил</w:t>
      </w:r>
    </w:p>
    <w:p w:rsidR="00EA135D" w:rsidRPr="00EA135D" w:rsidRDefault="00EA135D" w:rsidP="00EA135D">
      <w:pPr>
        <w:shd w:val="clear" w:color="auto" w:fill="FFFFFF"/>
        <w:ind w:firstLine="0"/>
        <w:jc w:val="both"/>
        <w:rPr>
          <w:rFonts w:ascii="Times New Roman" w:eastAsia="Times New Roman" w:hAnsi="Times New Roman" w:cs="Times New Roman"/>
          <w:sz w:val="28"/>
          <w:szCs w:val="28"/>
          <w:lang w:eastAsia="ru-RU"/>
        </w:rPr>
      </w:pPr>
      <w:r w:rsidRPr="00EA135D">
        <w:rPr>
          <w:rFonts w:ascii="Times New Roman" w:eastAsia="Times New Roman" w:hAnsi="Times New Roman" w:cs="Times New Roman"/>
          <w:sz w:val="28"/>
          <w:szCs w:val="28"/>
          <w:lang w:eastAsia="ru-RU"/>
        </w:rPr>
        <w:t>изменения размера платы за содержание жилого помещения;</w:t>
      </w:r>
    </w:p>
    <w:p w:rsidR="00EA135D" w:rsidRPr="00EA135D" w:rsidRDefault="00EA135D" w:rsidP="00EA135D">
      <w:pPr>
        <w:shd w:val="clear" w:color="auto" w:fill="FFFFFF"/>
        <w:ind w:firstLine="708"/>
        <w:jc w:val="both"/>
        <w:rPr>
          <w:rFonts w:ascii="Times New Roman" w:eastAsia="Times New Roman" w:hAnsi="Times New Roman" w:cs="Times New Roman"/>
          <w:sz w:val="28"/>
          <w:szCs w:val="28"/>
          <w:lang w:eastAsia="ru-RU"/>
        </w:rPr>
      </w:pPr>
      <w:r w:rsidRPr="00EA135D">
        <w:rPr>
          <w:rFonts w:ascii="Times New Roman" w:eastAsia="Times New Roman" w:hAnsi="Times New Roman" w:cs="Times New Roman"/>
          <w:sz w:val="28"/>
          <w:szCs w:val="28"/>
          <w:lang w:eastAsia="ru-RU"/>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EA135D" w:rsidRPr="00EA135D" w:rsidRDefault="00EA135D" w:rsidP="00EA135D">
      <w:pPr>
        <w:shd w:val="clear" w:color="auto" w:fill="FFFFFF"/>
        <w:ind w:firstLine="708"/>
        <w:jc w:val="both"/>
        <w:rPr>
          <w:rFonts w:ascii="Times New Roman" w:eastAsia="Times New Roman" w:hAnsi="Times New Roman" w:cs="Times New Roman"/>
          <w:sz w:val="28"/>
          <w:szCs w:val="28"/>
          <w:lang w:eastAsia="ru-RU"/>
        </w:rPr>
      </w:pPr>
      <w:r w:rsidRPr="00EA135D">
        <w:rPr>
          <w:rFonts w:ascii="Times New Roman" w:eastAsia="Times New Roman" w:hAnsi="Times New Roman" w:cs="Times New Roman"/>
          <w:sz w:val="28"/>
          <w:szCs w:val="28"/>
          <w:lang w:eastAsia="ru-RU"/>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EA135D" w:rsidRPr="00EA135D" w:rsidRDefault="00EA135D" w:rsidP="00EA135D">
      <w:pPr>
        <w:shd w:val="clear" w:color="auto" w:fill="FFFFFF"/>
        <w:ind w:firstLine="708"/>
        <w:jc w:val="both"/>
        <w:rPr>
          <w:rFonts w:ascii="Times New Roman" w:eastAsia="Times New Roman" w:hAnsi="Times New Roman" w:cs="Times New Roman"/>
          <w:sz w:val="28"/>
          <w:szCs w:val="28"/>
          <w:lang w:eastAsia="ru-RU"/>
        </w:rPr>
      </w:pPr>
      <w:r w:rsidRPr="00EA135D">
        <w:rPr>
          <w:rFonts w:ascii="Times New Roman" w:eastAsia="Times New Roman" w:hAnsi="Times New Roman" w:cs="Times New Roman"/>
          <w:sz w:val="28"/>
          <w:szCs w:val="28"/>
          <w:lang w:eastAsia="ru-RU"/>
        </w:rPr>
        <w:t xml:space="preserve">9) требований к порядку размещения </w:t>
      </w:r>
      <w:proofErr w:type="spellStart"/>
      <w:r w:rsidRPr="00EA135D">
        <w:rPr>
          <w:rFonts w:ascii="Times New Roman" w:eastAsia="Times New Roman" w:hAnsi="Times New Roman" w:cs="Times New Roman"/>
          <w:sz w:val="28"/>
          <w:szCs w:val="28"/>
          <w:lang w:eastAsia="ru-RU"/>
        </w:rPr>
        <w:t>ресурсоснабжающими</w:t>
      </w:r>
      <w:proofErr w:type="spellEnd"/>
      <w:r w:rsidRPr="00EA135D">
        <w:rPr>
          <w:rFonts w:ascii="Times New Roman" w:eastAsia="Times New Roman" w:hAnsi="Times New Roman" w:cs="Times New Roman"/>
          <w:sz w:val="28"/>
          <w:szCs w:val="28"/>
          <w:lang w:eastAsia="ru-RU"/>
        </w:rPr>
        <w:t xml:space="preserve"> организациями,</w:t>
      </w:r>
    </w:p>
    <w:p w:rsidR="00EA135D" w:rsidRPr="00EA135D" w:rsidRDefault="00EA135D" w:rsidP="00EA135D">
      <w:pPr>
        <w:shd w:val="clear" w:color="auto" w:fill="FFFFFF"/>
        <w:ind w:firstLine="0"/>
        <w:jc w:val="both"/>
        <w:rPr>
          <w:rFonts w:ascii="Times New Roman" w:eastAsia="Times New Roman" w:hAnsi="Times New Roman" w:cs="Times New Roman"/>
          <w:sz w:val="28"/>
          <w:szCs w:val="28"/>
          <w:lang w:eastAsia="ru-RU"/>
        </w:rPr>
      </w:pPr>
      <w:r w:rsidRPr="00EA135D">
        <w:rPr>
          <w:rFonts w:ascii="Times New Roman" w:eastAsia="Times New Roman" w:hAnsi="Times New Roman" w:cs="Times New Roman"/>
          <w:sz w:val="28"/>
          <w:szCs w:val="28"/>
          <w:lang w:eastAsia="ru-RU"/>
        </w:rPr>
        <w:t>лицами, осуществляющими деятельность по управлению многоквартирными домами, информации в государственной информационной системе жилищно-коммунального хозяйства (далее – система);</w:t>
      </w:r>
    </w:p>
    <w:p w:rsidR="00EA135D" w:rsidRPr="00EA135D" w:rsidRDefault="00EA135D" w:rsidP="00EA135D">
      <w:pPr>
        <w:shd w:val="clear" w:color="auto" w:fill="FFFFFF"/>
        <w:ind w:firstLine="708"/>
        <w:jc w:val="both"/>
        <w:rPr>
          <w:rFonts w:ascii="Times New Roman" w:eastAsia="Times New Roman" w:hAnsi="Times New Roman" w:cs="Times New Roman"/>
          <w:sz w:val="28"/>
          <w:szCs w:val="28"/>
          <w:lang w:eastAsia="ru-RU"/>
        </w:rPr>
      </w:pPr>
      <w:r w:rsidRPr="00EA135D">
        <w:rPr>
          <w:rFonts w:ascii="Times New Roman" w:eastAsia="Times New Roman" w:hAnsi="Times New Roman" w:cs="Times New Roman"/>
          <w:sz w:val="28"/>
          <w:szCs w:val="28"/>
          <w:lang w:eastAsia="ru-RU"/>
        </w:rPr>
        <w:t>10) требований к обеспечению доступности для инвалидов помещений в многоквартирных домах;</w:t>
      </w:r>
    </w:p>
    <w:p w:rsidR="00EA135D" w:rsidRPr="00EA135D" w:rsidRDefault="00EA135D" w:rsidP="00EA135D">
      <w:pPr>
        <w:shd w:val="clear" w:color="auto" w:fill="FFFFFF"/>
        <w:ind w:firstLine="708"/>
        <w:jc w:val="both"/>
        <w:rPr>
          <w:rFonts w:ascii="Times New Roman" w:eastAsia="Times New Roman" w:hAnsi="Times New Roman" w:cs="Times New Roman"/>
          <w:sz w:val="28"/>
          <w:szCs w:val="28"/>
          <w:lang w:eastAsia="ru-RU"/>
        </w:rPr>
      </w:pPr>
      <w:r w:rsidRPr="00EA135D">
        <w:rPr>
          <w:rFonts w:ascii="Times New Roman" w:eastAsia="Times New Roman" w:hAnsi="Times New Roman" w:cs="Times New Roman"/>
          <w:sz w:val="28"/>
          <w:szCs w:val="28"/>
          <w:lang w:eastAsia="ru-RU"/>
        </w:rPr>
        <w:t>11) требований к предоставлению жилых помещений в наемных домах социального использования.</w:t>
      </w:r>
    </w:p>
    <w:p w:rsidR="00EA135D" w:rsidRPr="00EA135D" w:rsidRDefault="00EA135D" w:rsidP="00EA135D">
      <w:pPr>
        <w:shd w:val="clear" w:color="auto" w:fill="FFFFFF"/>
        <w:ind w:firstLine="708"/>
        <w:jc w:val="both"/>
        <w:rPr>
          <w:rFonts w:ascii="Times New Roman" w:eastAsia="Times New Roman" w:hAnsi="Times New Roman" w:cs="Times New Roman"/>
          <w:sz w:val="28"/>
          <w:szCs w:val="28"/>
          <w:lang w:eastAsia="ru-RU"/>
        </w:rPr>
      </w:pPr>
      <w:r w:rsidRPr="00EA135D">
        <w:rPr>
          <w:rFonts w:ascii="Times New Roman" w:eastAsia="Times New Roman" w:hAnsi="Times New Roman" w:cs="Times New Roman"/>
          <w:sz w:val="28"/>
          <w:szCs w:val="28"/>
          <w:lang w:eastAsia="ru-RU"/>
        </w:rPr>
        <w:t>12) исполнение решений, принятых органом контроля по результатам контрольных мероприятий.</w:t>
      </w:r>
    </w:p>
    <w:p w:rsidR="00EA135D" w:rsidRPr="00EA135D" w:rsidRDefault="00EA135D" w:rsidP="00076D5E">
      <w:pPr>
        <w:ind w:firstLine="540"/>
        <w:jc w:val="both"/>
        <w:rPr>
          <w:rFonts w:ascii="Times New Roman" w:eastAsia="Times New Roman" w:hAnsi="Times New Roman" w:cs="Times New Roman"/>
          <w:sz w:val="28"/>
          <w:szCs w:val="28"/>
          <w:lang w:eastAsia="ru-RU"/>
        </w:rPr>
      </w:pPr>
    </w:p>
    <w:p w:rsidR="003A6BA3" w:rsidRPr="00EA135D" w:rsidRDefault="003A6BA3" w:rsidP="003A6BA3">
      <w:pPr>
        <w:widowControl w:val="0"/>
        <w:autoSpaceDE w:val="0"/>
        <w:autoSpaceDN w:val="0"/>
        <w:adjustRightInd w:val="0"/>
        <w:ind w:firstLine="720"/>
        <w:jc w:val="both"/>
        <w:rPr>
          <w:rFonts w:ascii="Times New Roman" w:eastAsiaTheme="minorEastAsia" w:hAnsi="Times New Roman" w:cs="Times New Roman"/>
          <w:sz w:val="28"/>
          <w:szCs w:val="28"/>
          <w:lang w:eastAsia="ru-RU"/>
        </w:rPr>
      </w:pPr>
      <w:r w:rsidRPr="00EA135D">
        <w:rPr>
          <w:rFonts w:ascii="Times New Roman" w:eastAsiaTheme="minorEastAsia" w:hAnsi="Times New Roman" w:cs="Times New Roman"/>
          <w:sz w:val="28"/>
          <w:szCs w:val="28"/>
          <w:lang w:eastAsia="ru-RU"/>
        </w:rPr>
        <w:t>Объектами муниципального жилищного контроля (далее - объекты контроля) являются:</w:t>
      </w:r>
    </w:p>
    <w:p w:rsidR="003A6BA3" w:rsidRPr="00EA135D" w:rsidRDefault="003A6BA3" w:rsidP="003A6BA3">
      <w:pPr>
        <w:widowControl w:val="0"/>
        <w:autoSpaceDE w:val="0"/>
        <w:autoSpaceDN w:val="0"/>
        <w:adjustRightInd w:val="0"/>
        <w:ind w:firstLine="720"/>
        <w:jc w:val="both"/>
        <w:rPr>
          <w:rFonts w:ascii="Times New Roman" w:eastAsiaTheme="minorEastAsia" w:hAnsi="Times New Roman" w:cs="Times New Roman"/>
          <w:sz w:val="28"/>
          <w:szCs w:val="28"/>
          <w:lang w:eastAsia="ru-RU"/>
        </w:rPr>
      </w:pPr>
      <w:bookmarkStart w:id="1" w:name="sub_2001"/>
      <w:r w:rsidRPr="00EA135D">
        <w:rPr>
          <w:rFonts w:ascii="Times New Roman" w:eastAsiaTheme="minorEastAsia" w:hAnsi="Times New Roman" w:cs="Times New Roman"/>
          <w:sz w:val="28"/>
          <w:szCs w:val="28"/>
          <w:lang w:eastAsia="ru-RU"/>
        </w:rPr>
        <w:t>1) деятельность, действия (бездействия)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3A6BA3" w:rsidRPr="00EA135D" w:rsidRDefault="003A6BA3" w:rsidP="003A6BA3">
      <w:pPr>
        <w:widowControl w:val="0"/>
        <w:autoSpaceDE w:val="0"/>
        <w:autoSpaceDN w:val="0"/>
        <w:adjustRightInd w:val="0"/>
        <w:ind w:firstLine="720"/>
        <w:jc w:val="both"/>
        <w:rPr>
          <w:rFonts w:ascii="Times New Roman" w:eastAsiaTheme="minorEastAsia" w:hAnsi="Times New Roman" w:cs="Times New Roman"/>
          <w:sz w:val="28"/>
          <w:szCs w:val="28"/>
          <w:lang w:eastAsia="ru-RU"/>
        </w:rPr>
      </w:pPr>
      <w:bookmarkStart w:id="2" w:name="sub_2002"/>
      <w:bookmarkEnd w:id="1"/>
      <w:r w:rsidRPr="00EA135D">
        <w:rPr>
          <w:rFonts w:ascii="Times New Roman" w:eastAsiaTheme="minorEastAsia" w:hAnsi="Times New Roman" w:cs="Times New Roman"/>
          <w:sz w:val="28"/>
          <w:szCs w:val="28"/>
          <w:lang w:eastAsia="ru-RU"/>
        </w:rPr>
        <w:t>2) результаты деятельности граждан и организаций, в том числе работы и услуги, к которым предъявляются обязательные требования;</w:t>
      </w:r>
    </w:p>
    <w:p w:rsidR="00EA135D" w:rsidRDefault="003A6BA3" w:rsidP="00027F00">
      <w:pPr>
        <w:widowControl w:val="0"/>
        <w:autoSpaceDE w:val="0"/>
        <w:autoSpaceDN w:val="0"/>
        <w:adjustRightInd w:val="0"/>
        <w:ind w:firstLine="720"/>
        <w:jc w:val="both"/>
        <w:rPr>
          <w:rFonts w:ascii="Times New Roman" w:hAnsi="Times New Roman"/>
          <w:sz w:val="28"/>
          <w:szCs w:val="28"/>
        </w:rPr>
      </w:pPr>
      <w:bookmarkStart w:id="3" w:name="sub_2003"/>
      <w:bookmarkEnd w:id="2"/>
      <w:r w:rsidRPr="00EA135D">
        <w:rPr>
          <w:rFonts w:ascii="Times New Roman" w:eastAsiaTheme="minorEastAsia" w:hAnsi="Times New Roman" w:cs="Times New Roman"/>
          <w:sz w:val="28"/>
          <w:szCs w:val="28"/>
          <w:lang w:eastAsia="ru-RU"/>
        </w:rPr>
        <w:t>3) 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w:t>
      </w:r>
      <w:r w:rsidR="00EA135D">
        <w:rPr>
          <w:rFonts w:ascii="Times New Roman" w:eastAsiaTheme="minorEastAsia" w:hAnsi="Times New Roman" w:cs="Times New Roman"/>
          <w:sz w:val="28"/>
          <w:szCs w:val="28"/>
          <w:lang w:eastAsia="ru-RU"/>
        </w:rPr>
        <w:t>вляются обязательные требования.</w:t>
      </w:r>
      <w:bookmarkEnd w:id="3"/>
    </w:p>
    <w:p w:rsidR="00EA135D" w:rsidRDefault="00EA135D" w:rsidP="00EA135D">
      <w:pPr>
        <w:ind w:firstLine="708"/>
        <w:jc w:val="both"/>
        <w:rPr>
          <w:rFonts w:ascii="Times New Roman" w:hAnsi="Times New Roman"/>
          <w:sz w:val="28"/>
          <w:szCs w:val="28"/>
        </w:rPr>
      </w:pPr>
    </w:p>
    <w:p w:rsidR="003A6BA3" w:rsidRPr="00F53801" w:rsidRDefault="00C56BDA" w:rsidP="00EA135D">
      <w:pPr>
        <w:ind w:firstLine="708"/>
        <w:jc w:val="both"/>
        <w:rPr>
          <w:rFonts w:ascii="Times New Roman" w:eastAsia="Times New Roman" w:hAnsi="Times New Roman" w:cs="Times New Roman"/>
          <w:sz w:val="28"/>
          <w:szCs w:val="28"/>
          <w:lang w:eastAsia="ru-RU"/>
        </w:rPr>
      </w:pPr>
      <w:r w:rsidRPr="00F53801">
        <w:rPr>
          <w:rFonts w:ascii="Times New Roman" w:hAnsi="Times New Roman"/>
          <w:sz w:val="28"/>
          <w:szCs w:val="28"/>
        </w:rPr>
        <w:t xml:space="preserve">Порядок исполнения муниципальной функции по осуществлению муниципального жилищного контроля на территории </w:t>
      </w:r>
      <w:proofErr w:type="spellStart"/>
      <w:r w:rsidR="00ED5374" w:rsidRPr="00F53801">
        <w:rPr>
          <w:rFonts w:ascii="Times New Roman" w:hAnsi="Times New Roman"/>
          <w:sz w:val="28"/>
          <w:szCs w:val="28"/>
        </w:rPr>
        <w:t>Ирбитского</w:t>
      </w:r>
      <w:proofErr w:type="spellEnd"/>
      <w:r w:rsidR="003A6BA3" w:rsidRPr="00F53801">
        <w:rPr>
          <w:rFonts w:ascii="Times New Roman" w:hAnsi="Times New Roman"/>
          <w:sz w:val="28"/>
          <w:szCs w:val="28"/>
        </w:rPr>
        <w:t xml:space="preserve"> муниципального района регла</w:t>
      </w:r>
      <w:r w:rsidRPr="00F53801">
        <w:rPr>
          <w:rFonts w:ascii="Times New Roman" w:hAnsi="Times New Roman"/>
          <w:sz w:val="28"/>
          <w:szCs w:val="28"/>
        </w:rPr>
        <w:t>ментирован р</w:t>
      </w:r>
      <w:r w:rsidRPr="00F53801">
        <w:rPr>
          <w:rFonts w:ascii="Times New Roman" w:eastAsia="Times New Roman" w:hAnsi="Times New Roman" w:cs="Times New Roman"/>
          <w:sz w:val="28"/>
          <w:szCs w:val="28"/>
          <w:lang w:eastAsia="ru-RU"/>
        </w:rPr>
        <w:t xml:space="preserve">ешением </w:t>
      </w:r>
      <w:r w:rsidR="003A6BA3" w:rsidRPr="00F53801">
        <w:rPr>
          <w:rFonts w:ascii="Times New Roman" w:eastAsia="Times New Roman" w:hAnsi="Times New Roman" w:cs="Times New Roman"/>
          <w:sz w:val="28"/>
          <w:szCs w:val="28"/>
          <w:lang w:eastAsia="ru-RU"/>
        </w:rPr>
        <w:t xml:space="preserve">Думы </w:t>
      </w:r>
      <w:proofErr w:type="spellStart"/>
      <w:r w:rsidR="00ED5374" w:rsidRPr="00F53801">
        <w:rPr>
          <w:rFonts w:ascii="Times New Roman" w:eastAsia="Times New Roman" w:hAnsi="Times New Roman" w:cs="Times New Roman"/>
          <w:sz w:val="28"/>
          <w:szCs w:val="28"/>
          <w:lang w:eastAsia="ru-RU"/>
        </w:rPr>
        <w:t>Ирбитского</w:t>
      </w:r>
      <w:proofErr w:type="spellEnd"/>
      <w:r w:rsidR="003A6BA3" w:rsidRPr="00F53801">
        <w:rPr>
          <w:rFonts w:ascii="Times New Roman" w:eastAsia="Times New Roman" w:hAnsi="Times New Roman" w:cs="Times New Roman"/>
          <w:sz w:val="28"/>
          <w:szCs w:val="28"/>
          <w:lang w:eastAsia="ru-RU"/>
        </w:rPr>
        <w:t xml:space="preserve"> </w:t>
      </w:r>
      <w:r w:rsidR="00F53801" w:rsidRPr="00F53801">
        <w:rPr>
          <w:rFonts w:ascii="Times New Roman" w:eastAsia="Times New Roman" w:hAnsi="Times New Roman" w:cs="Times New Roman"/>
          <w:sz w:val="28"/>
          <w:szCs w:val="28"/>
          <w:lang w:eastAsia="ru-RU"/>
        </w:rPr>
        <w:t>муниципального образования</w:t>
      </w:r>
      <w:r w:rsidR="003A6BA3" w:rsidRPr="00F53801">
        <w:rPr>
          <w:rFonts w:ascii="Times New Roman" w:eastAsia="Times New Roman" w:hAnsi="Times New Roman" w:cs="Times New Roman"/>
          <w:sz w:val="28"/>
          <w:szCs w:val="28"/>
          <w:lang w:eastAsia="ru-RU"/>
        </w:rPr>
        <w:t xml:space="preserve"> </w:t>
      </w:r>
      <w:r w:rsidR="00F53801" w:rsidRPr="00F53801">
        <w:rPr>
          <w:rFonts w:ascii="Times New Roman" w:eastAsia="Times New Roman" w:hAnsi="Times New Roman" w:cs="Times New Roman"/>
          <w:sz w:val="28"/>
          <w:szCs w:val="28"/>
          <w:lang w:eastAsia="ru-RU"/>
        </w:rPr>
        <w:t>27</w:t>
      </w:r>
      <w:r w:rsidR="003A6BA3" w:rsidRPr="00F53801">
        <w:rPr>
          <w:rFonts w:ascii="Times New Roman" w:eastAsia="Times New Roman" w:hAnsi="Times New Roman" w:cs="Times New Roman"/>
          <w:sz w:val="28"/>
          <w:szCs w:val="28"/>
          <w:lang w:eastAsia="ru-RU"/>
        </w:rPr>
        <w:t xml:space="preserve">.09.2021 № </w:t>
      </w:r>
      <w:r w:rsidR="00F53801" w:rsidRPr="00F53801">
        <w:rPr>
          <w:rFonts w:ascii="Times New Roman" w:eastAsia="Times New Roman" w:hAnsi="Times New Roman" w:cs="Times New Roman"/>
          <w:sz w:val="28"/>
          <w:szCs w:val="28"/>
          <w:lang w:eastAsia="ru-RU"/>
        </w:rPr>
        <w:t>493</w:t>
      </w:r>
      <w:r w:rsidR="003A6BA3" w:rsidRPr="00F53801">
        <w:rPr>
          <w:rFonts w:ascii="Times New Roman" w:eastAsia="Times New Roman" w:hAnsi="Times New Roman" w:cs="Times New Roman"/>
          <w:sz w:val="28"/>
          <w:szCs w:val="28"/>
          <w:lang w:eastAsia="ru-RU"/>
        </w:rPr>
        <w:t xml:space="preserve"> </w:t>
      </w:r>
      <w:r w:rsidR="00076D5E" w:rsidRPr="00F53801">
        <w:rPr>
          <w:rFonts w:ascii="Times New Roman" w:eastAsia="Times New Roman" w:hAnsi="Times New Roman" w:cs="Times New Roman"/>
          <w:sz w:val="28"/>
          <w:szCs w:val="28"/>
          <w:lang w:eastAsia="ru-RU"/>
        </w:rPr>
        <w:t>«</w:t>
      </w:r>
      <w:r w:rsidRPr="00F53801">
        <w:rPr>
          <w:rFonts w:ascii="Times New Roman" w:eastAsia="Times New Roman" w:hAnsi="Times New Roman" w:cs="Times New Roman"/>
          <w:sz w:val="28"/>
          <w:szCs w:val="28"/>
          <w:lang w:eastAsia="ru-RU"/>
        </w:rPr>
        <w:t>О</w:t>
      </w:r>
      <w:r w:rsidR="00F2686D" w:rsidRPr="00F53801">
        <w:rPr>
          <w:rFonts w:ascii="Times New Roman" w:eastAsia="Times New Roman" w:hAnsi="Times New Roman" w:cs="Times New Roman"/>
          <w:sz w:val="28"/>
          <w:szCs w:val="28"/>
          <w:lang w:eastAsia="ru-RU"/>
        </w:rPr>
        <w:t xml:space="preserve">б </w:t>
      </w:r>
      <w:r w:rsidR="00281D72" w:rsidRPr="00F53801">
        <w:rPr>
          <w:rFonts w:ascii="Times New Roman" w:eastAsia="Times New Roman" w:hAnsi="Times New Roman" w:cs="Times New Roman"/>
          <w:sz w:val="28"/>
          <w:szCs w:val="28"/>
          <w:lang w:eastAsia="ru-RU"/>
        </w:rPr>
        <w:t>утверждении Положения</w:t>
      </w:r>
      <w:r w:rsidRPr="00F53801">
        <w:rPr>
          <w:rFonts w:ascii="Times New Roman" w:eastAsia="Times New Roman" w:hAnsi="Times New Roman" w:cs="Times New Roman"/>
          <w:sz w:val="28"/>
          <w:szCs w:val="28"/>
          <w:lang w:eastAsia="ru-RU"/>
        </w:rPr>
        <w:t xml:space="preserve"> о муниципальном жилищном контроле</w:t>
      </w:r>
      <w:r w:rsidR="00F53801" w:rsidRPr="00F53801">
        <w:rPr>
          <w:rFonts w:ascii="Times New Roman" w:eastAsia="Times New Roman" w:hAnsi="Times New Roman" w:cs="Times New Roman"/>
          <w:sz w:val="28"/>
          <w:szCs w:val="28"/>
          <w:lang w:eastAsia="ru-RU"/>
        </w:rPr>
        <w:t xml:space="preserve"> на территории </w:t>
      </w:r>
      <w:proofErr w:type="spellStart"/>
      <w:r w:rsidR="00F53801" w:rsidRPr="00F53801">
        <w:rPr>
          <w:rFonts w:ascii="Times New Roman" w:eastAsia="Times New Roman" w:hAnsi="Times New Roman" w:cs="Times New Roman"/>
          <w:sz w:val="28"/>
          <w:szCs w:val="28"/>
          <w:lang w:eastAsia="ru-RU"/>
        </w:rPr>
        <w:t>Ирбитского</w:t>
      </w:r>
      <w:proofErr w:type="spellEnd"/>
      <w:r w:rsidR="00F53801" w:rsidRPr="00F53801">
        <w:rPr>
          <w:rFonts w:ascii="Times New Roman" w:eastAsia="Times New Roman" w:hAnsi="Times New Roman" w:cs="Times New Roman"/>
          <w:sz w:val="28"/>
          <w:szCs w:val="28"/>
          <w:lang w:eastAsia="ru-RU"/>
        </w:rPr>
        <w:t xml:space="preserve"> муниципального образования</w:t>
      </w:r>
      <w:r w:rsidR="003A6BA3" w:rsidRPr="00F53801">
        <w:rPr>
          <w:rFonts w:ascii="Times New Roman" w:eastAsia="Times New Roman" w:hAnsi="Times New Roman" w:cs="Times New Roman"/>
          <w:sz w:val="28"/>
          <w:szCs w:val="28"/>
          <w:lang w:eastAsia="ru-RU"/>
        </w:rPr>
        <w:t>».</w:t>
      </w:r>
    </w:p>
    <w:p w:rsidR="00ED5374" w:rsidRPr="00E736E8" w:rsidRDefault="00ED5374" w:rsidP="00EA135D">
      <w:pPr>
        <w:ind w:firstLine="708"/>
        <w:jc w:val="both"/>
        <w:rPr>
          <w:rFonts w:ascii="Times New Roman" w:eastAsia="Times New Roman" w:hAnsi="Times New Roman" w:cs="Times New Roman"/>
          <w:sz w:val="28"/>
          <w:szCs w:val="28"/>
          <w:highlight w:val="yellow"/>
          <w:lang w:eastAsia="ru-RU"/>
        </w:rPr>
      </w:pPr>
    </w:p>
    <w:p w:rsidR="00ED5374" w:rsidRDefault="00ED5374" w:rsidP="00ED5374">
      <w:pPr>
        <w:jc w:val="both"/>
        <w:rPr>
          <w:rFonts w:ascii="Liberation Serif" w:hAnsi="Liberation Serif"/>
          <w:sz w:val="28"/>
        </w:rPr>
      </w:pPr>
      <w:r>
        <w:rPr>
          <w:rFonts w:ascii="Times New Roman" w:hAnsi="Times New Roman" w:cs="Times New Roman"/>
          <w:sz w:val="28"/>
          <w:szCs w:val="28"/>
        </w:rPr>
        <w:t xml:space="preserve">В соответствии со статьей 5 Положения </w:t>
      </w:r>
      <w:r w:rsidRPr="00ED5374">
        <w:rPr>
          <w:rFonts w:ascii="Times New Roman" w:hAnsi="Times New Roman" w:cs="Times New Roman"/>
          <w:sz w:val="28"/>
          <w:szCs w:val="28"/>
        </w:rPr>
        <w:t>о муниципальном жилищном контроле</w:t>
      </w:r>
      <w:r>
        <w:rPr>
          <w:rFonts w:ascii="Times New Roman" w:hAnsi="Times New Roman" w:cs="Times New Roman"/>
          <w:sz w:val="28"/>
          <w:szCs w:val="28"/>
        </w:rPr>
        <w:t xml:space="preserve"> </w:t>
      </w:r>
      <w:r w:rsidRPr="00ED5374">
        <w:rPr>
          <w:rFonts w:ascii="Times New Roman" w:hAnsi="Times New Roman" w:cs="Times New Roman"/>
          <w:sz w:val="28"/>
          <w:szCs w:val="28"/>
        </w:rPr>
        <w:t xml:space="preserve">на территории </w:t>
      </w:r>
      <w:proofErr w:type="spellStart"/>
      <w:r w:rsidRPr="00ED5374">
        <w:rPr>
          <w:rFonts w:ascii="Times New Roman" w:hAnsi="Times New Roman" w:cs="Times New Roman"/>
          <w:sz w:val="28"/>
          <w:szCs w:val="28"/>
        </w:rPr>
        <w:t>Ирбитского</w:t>
      </w:r>
      <w:proofErr w:type="spellEnd"/>
      <w:r w:rsidRPr="00ED5374">
        <w:rPr>
          <w:rFonts w:ascii="Times New Roman" w:hAnsi="Times New Roman" w:cs="Times New Roman"/>
          <w:sz w:val="28"/>
          <w:szCs w:val="28"/>
        </w:rPr>
        <w:t xml:space="preserve"> муниципального образования</w:t>
      </w:r>
      <w:r>
        <w:rPr>
          <w:rFonts w:ascii="Times New Roman" w:hAnsi="Times New Roman" w:cs="Times New Roman"/>
          <w:sz w:val="28"/>
          <w:szCs w:val="28"/>
        </w:rPr>
        <w:t xml:space="preserve"> с</w:t>
      </w:r>
      <w:r>
        <w:rPr>
          <w:rFonts w:ascii="Liberation Serif" w:hAnsi="Liberation Serif"/>
          <w:sz w:val="28"/>
        </w:rPr>
        <w:t xml:space="preserve">истема управления рисками при осуществлении муниципального жилищного контроля на территории </w:t>
      </w:r>
      <w:proofErr w:type="spellStart"/>
      <w:r>
        <w:rPr>
          <w:rFonts w:ascii="Liberation Serif" w:hAnsi="Liberation Serif"/>
          <w:sz w:val="28"/>
        </w:rPr>
        <w:t>Ирбитского</w:t>
      </w:r>
      <w:proofErr w:type="spellEnd"/>
      <w:r>
        <w:rPr>
          <w:rFonts w:ascii="Liberation Serif" w:hAnsi="Liberation Serif"/>
          <w:sz w:val="28"/>
        </w:rPr>
        <w:t xml:space="preserve"> муниципального образования не применяется. </w:t>
      </w:r>
    </w:p>
    <w:p w:rsidR="00ED5374" w:rsidRPr="002D5E89" w:rsidRDefault="00ED5374" w:rsidP="00ED5374">
      <w:pPr>
        <w:jc w:val="both"/>
        <w:rPr>
          <w:rFonts w:ascii="Liberation Serif" w:hAnsi="Liberation Serif"/>
        </w:rPr>
      </w:pPr>
      <w:r>
        <w:rPr>
          <w:rFonts w:ascii="Times New Roman" w:hAnsi="Times New Roman" w:cs="Times New Roman"/>
          <w:sz w:val="28"/>
          <w:szCs w:val="28"/>
        </w:rPr>
        <w:t>В соответствии со статьей 12 Положения</w:t>
      </w:r>
      <w:r w:rsidRPr="00ED5374">
        <w:rPr>
          <w:rFonts w:ascii="Times New Roman" w:hAnsi="Times New Roman" w:cs="Times New Roman"/>
          <w:sz w:val="28"/>
          <w:szCs w:val="28"/>
        </w:rPr>
        <w:t xml:space="preserve"> о муниципальном жилищном контроле</w:t>
      </w:r>
      <w:r>
        <w:rPr>
          <w:rFonts w:ascii="Times New Roman" w:hAnsi="Times New Roman" w:cs="Times New Roman"/>
          <w:sz w:val="28"/>
          <w:szCs w:val="28"/>
        </w:rPr>
        <w:t xml:space="preserve"> </w:t>
      </w:r>
      <w:r w:rsidRPr="00ED5374">
        <w:rPr>
          <w:rFonts w:ascii="Times New Roman" w:hAnsi="Times New Roman" w:cs="Times New Roman"/>
          <w:sz w:val="28"/>
          <w:szCs w:val="28"/>
        </w:rPr>
        <w:t xml:space="preserve">на территории </w:t>
      </w:r>
      <w:proofErr w:type="spellStart"/>
      <w:r w:rsidRPr="00ED5374">
        <w:rPr>
          <w:rFonts w:ascii="Times New Roman" w:hAnsi="Times New Roman" w:cs="Times New Roman"/>
          <w:sz w:val="28"/>
          <w:szCs w:val="28"/>
        </w:rPr>
        <w:t>Ирбитского</w:t>
      </w:r>
      <w:proofErr w:type="spellEnd"/>
      <w:r w:rsidRPr="00ED5374">
        <w:rPr>
          <w:rFonts w:ascii="Times New Roman" w:hAnsi="Times New Roman" w:cs="Times New Roman"/>
          <w:sz w:val="28"/>
          <w:szCs w:val="28"/>
        </w:rPr>
        <w:t xml:space="preserve"> муниципального образования</w:t>
      </w:r>
      <w:r w:rsidRPr="002D5E89">
        <w:rPr>
          <w:rFonts w:ascii="Liberation Serif" w:hAnsi="Liberation Serif"/>
          <w:sz w:val="28"/>
          <w:szCs w:val="28"/>
        </w:rPr>
        <w:t xml:space="preserve"> </w:t>
      </w:r>
      <w:r>
        <w:rPr>
          <w:rFonts w:ascii="Liberation Serif" w:hAnsi="Liberation Serif"/>
          <w:sz w:val="28"/>
          <w:szCs w:val="28"/>
        </w:rPr>
        <w:t>п</w:t>
      </w:r>
      <w:r w:rsidRPr="002D5E89">
        <w:rPr>
          <w:rFonts w:ascii="Liberation Serif" w:hAnsi="Liberation Serif"/>
          <w:sz w:val="28"/>
          <w:szCs w:val="28"/>
        </w:rPr>
        <w:t xml:space="preserve">лановые контрольные мероприятия при осуществлении муниципального </w:t>
      </w:r>
      <w:r>
        <w:rPr>
          <w:rFonts w:ascii="Liberation Serif" w:hAnsi="Liberation Serif"/>
          <w:sz w:val="28"/>
          <w:szCs w:val="28"/>
        </w:rPr>
        <w:t xml:space="preserve">жилищного </w:t>
      </w:r>
      <w:r w:rsidRPr="002D5E89">
        <w:rPr>
          <w:rFonts w:ascii="Liberation Serif" w:hAnsi="Liberation Serif"/>
          <w:sz w:val="28"/>
          <w:szCs w:val="28"/>
        </w:rPr>
        <w:t xml:space="preserve">контроля </w:t>
      </w:r>
      <w:r>
        <w:rPr>
          <w:rFonts w:ascii="Liberation Serif" w:hAnsi="Liberation Serif"/>
          <w:sz w:val="28"/>
          <w:szCs w:val="28"/>
        </w:rPr>
        <w:t xml:space="preserve">на территории </w:t>
      </w:r>
      <w:proofErr w:type="spellStart"/>
      <w:r>
        <w:rPr>
          <w:rFonts w:ascii="Liberation Serif" w:hAnsi="Liberation Serif"/>
          <w:sz w:val="28"/>
          <w:szCs w:val="28"/>
        </w:rPr>
        <w:t>Ирбитского</w:t>
      </w:r>
      <w:proofErr w:type="spellEnd"/>
      <w:r>
        <w:rPr>
          <w:rFonts w:ascii="Liberation Serif" w:hAnsi="Liberation Serif"/>
          <w:sz w:val="28"/>
          <w:szCs w:val="28"/>
        </w:rPr>
        <w:t xml:space="preserve"> муниципального образования не проводятся</w:t>
      </w:r>
      <w:r w:rsidRPr="002D5E89">
        <w:rPr>
          <w:rFonts w:ascii="Liberation Serif" w:hAnsi="Liberation Serif"/>
          <w:sz w:val="28"/>
          <w:szCs w:val="28"/>
        </w:rPr>
        <w:t>.</w:t>
      </w:r>
    </w:p>
    <w:p w:rsidR="00E736E8" w:rsidRDefault="00E736E8" w:rsidP="00ED5374">
      <w:pPr>
        <w:ind w:firstLine="540"/>
        <w:jc w:val="both"/>
        <w:rPr>
          <w:rFonts w:ascii="Times New Roman" w:eastAsiaTheme="minorEastAsia" w:hAnsi="Times New Roman" w:cs="Times New Roman"/>
          <w:sz w:val="28"/>
          <w:szCs w:val="28"/>
          <w:lang w:eastAsia="ru-RU"/>
        </w:rPr>
      </w:pPr>
    </w:p>
    <w:p w:rsidR="00BE7FBF" w:rsidRPr="00710251" w:rsidRDefault="00BE7FBF" w:rsidP="00BE7FBF">
      <w:pPr>
        <w:pStyle w:val="a9"/>
        <w:widowControl/>
        <w:tabs>
          <w:tab w:val="left" w:pos="1134"/>
        </w:tabs>
        <w:ind w:left="0" w:firstLine="851"/>
        <w:jc w:val="both"/>
        <w:rPr>
          <w:rFonts w:ascii="Liberation Serif" w:hAnsi="Liberation Serif"/>
          <w:sz w:val="28"/>
        </w:rPr>
      </w:pPr>
      <w:bookmarkStart w:id="4" w:name="sub_2023"/>
      <w:r w:rsidRPr="00710251">
        <w:rPr>
          <w:rFonts w:ascii="Liberation Serif" w:hAnsi="Liberation Serif"/>
          <w:sz w:val="28"/>
        </w:rPr>
        <w:t>Муниципальный контроль осуществляется контрольным органом</w:t>
      </w:r>
      <w:r>
        <w:rPr>
          <w:rFonts w:ascii="Liberation Serif" w:hAnsi="Liberation Serif"/>
          <w:sz w:val="28"/>
        </w:rPr>
        <w:t xml:space="preserve"> </w:t>
      </w:r>
      <w:r w:rsidRPr="00710251">
        <w:rPr>
          <w:rFonts w:ascii="Liberation Serif" w:hAnsi="Liberation Serif"/>
          <w:sz w:val="28"/>
        </w:rPr>
        <w:t>посредством организации проведения</w:t>
      </w:r>
      <w:r w:rsidRPr="00710251">
        <w:rPr>
          <w:rFonts w:ascii="Liberation Serif" w:hAnsi="Liberation Serif"/>
          <w:sz w:val="28"/>
          <w:lang w:eastAsia="x-none"/>
        </w:rPr>
        <w:t xml:space="preserve"> следующих </w:t>
      </w:r>
      <w:r>
        <w:rPr>
          <w:rFonts w:ascii="Liberation Serif" w:hAnsi="Liberation Serif"/>
          <w:sz w:val="28"/>
          <w:lang w:eastAsia="x-none"/>
        </w:rPr>
        <w:t xml:space="preserve"> </w:t>
      </w:r>
      <w:r w:rsidRPr="00710251">
        <w:rPr>
          <w:rFonts w:ascii="Liberation Serif" w:hAnsi="Liberation Serif"/>
          <w:sz w:val="28"/>
        </w:rPr>
        <w:t xml:space="preserve"> контрольных</w:t>
      </w:r>
      <w:r w:rsidRPr="00710251">
        <w:rPr>
          <w:rFonts w:ascii="Liberation Serif" w:hAnsi="Liberation Serif"/>
          <w:b/>
          <w:sz w:val="28"/>
        </w:rPr>
        <w:t xml:space="preserve"> </w:t>
      </w:r>
      <w:r w:rsidRPr="00710251">
        <w:rPr>
          <w:rFonts w:ascii="Liberation Serif" w:hAnsi="Liberation Serif"/>
          <w:sz w:val="28"/>
        </w:rPr>
        <w:t>мероприятий:</w:t>
      </w:r>
    </w:p>
    <w:p w:rsidR="00BE7FBF" w:rsidRPr="00710251" w:rsidRDefault="00BE7FBF" w:rsidP="00BE7FBF">
      <w:pPr>
        <w:pStyle w:val="ConsPlusNormal"/>
        <w:ind w:firstLine="851"/>
        <w:jc w:val="both"/>
        <w:rPr>
          <w:rFonts w:ascii="Liberation Serif" w:hAnsi="Liberation Serif"/>
          <w:sz w:val="28"/>
        </w:rPr>
      </w:pPr>
      <w:r w:rsidRPr="00710251">
        <w:rPr>
          <w:rFonts w:ascii="Liberation Serif" w:hAnsi="Liberation Serif"/>
          <w:sz w:val="28"/>
        </w:rPr>
        <w:t>1) инспекционный визит, документарная проверка, выездная проверка – при взаимодействии с контролируемыми лицами;</w:t>
      </w:r>
    </w:p>
    <w:p w:rsidR="00BE7FBF" w:rsidRPr="00710251" w:rsidRDefault="00BE7FBF" w:rsidP="00BE7FBF">
      <w:pPr>
        <w:pStyle w:val="ConsPlusNormal"/>
        <w:ind w:firstLine="851"/>
        <w:jc w:val="both"/>
        <w:rPr>
          <w:rFonts w:ascii="Liberation Serif" w:hAnsi="Liberation Serif"/>
          <w:sz w:val="28"/>
        </w:rPr>
      </w:pPr>
      <w:r w:rsidRPr="00710251">
        <w:rPr>
          <w:rFonts w:ascii="Liberation Serif" w:hAnsi="Liberation Serif"/>
          <w:sz w:val="28"/>
        </w:rPr>
        <w:t>2) наблюдение за соблюдением обязательных требований, выездное обследование</w:t>
      </w:r>
      <w:r w:rsidR="00140042">
        <w:rPr>
          <w:rFonts w:ascii="Liberation Serif" w:hAnsi="Liberation Serif"/>
          <w:sz w:val="28"/>
        </w:rPr>
        <w:t>,</w:t>
      </w:r>
      <w:r w:rsidRPr="00710251">
        <w:rPr>
          <w:rFonts w:ascii="Liberation Serif" w:hAnsi="Liberation Serif"/>
          <w:sz w:val="28"/>
        </w:rPr>
        <w:t xml:space="preserve"> без взаимодействия с контролируемыми лицами.</w:t>
      </w:r>
    </w:p>
    <w:p w:rsidR="00BE7FBF" w:rsidRPr="00EA135D" w:rsidRDefault="00BE7FBF" w:rsidP="00326729">
      <w:pPr>
        <w:widowControl w:val="0"/>
        <w:autoSpaceDE w:val="0"/>
        <w:autoSpaceDN w:val="0"/>
        <w:adjustRightInd w:val="0"/>
        <w:ind w:firstLine="720"/>
        <w:jc w:val="both"/>
        <w:rPr>
          <w:rFonts w:ascii="Times New Roman" w:eastAsiaTheme="minorEastAsia" w:hAnsi="Times New Roman" w:cs="Times New Roman"/>
          <w:sz w:val="28"/>
          <w:szCs w:val="28"/>
          <w:lang w:eastAsia="ru-RU"/>
        </w:rPr>
      </w:pPr>
    </w:p>
    <w:bookmarkEnd w:id="4"/>
    <w:p w:rsidR="00BE7FBF" w:rsidRPr="002D5E89" w:rsidRDefault="00BE7FBF" w:rsidP="00BE7FBF">
      <w:pPr>
        <w:autoSpaceDE w:val="0"/>
        <w:ind w:firstLine="708"/>
        <w:jc w:val="both"/>
        <w:rPr>
          <w:rFonts w:ascii="Liberation Serif" w:hAnsi="Liberation Serif"/>
          <w:sz w:val="28"/>
          <w:szCs w:val="28"/>
        </w:rPr>
      </w:pPr>
      <w:r w:rsidRPr="002D5E89">
        <w:rPr>
          <w:rFonts w:ascii="Liberation Serif" w:hAnsi="Liberation Serif" w:cs="Liberation Serif"/>
          <w:color w:val="000000"/>
          <w:sz w:val="28"/>
          <w:szCs w:val="28"/>
        </w:rPr>
        <w:t xml:space="preserve">Внеплановые контрольные мероприятия, за исключением внеплановых контрольных мероприятий без взаимодействия, проводятся по основаниям, </w:t>
      </w:r>
      <w:r w:rsidRPr="002D5E89">
        <w:rPr>
          <w:rFonts w:ascii="Liberation Serif" w:hAnsi="Liberation Serif"/>
          <w:sz w:val="28"/>
          <w:szCs w:val="28"/>
        </w:rPr>
        <w:t>предусмотренных пунктами 1, 3, 4, 5 части 1 статьи 57 Федерального закона от 31.07.2020 № 248-ФЗ «О государственном контроле (надзоре) и муниципальном контроле в Российской Федерации». Конкретный вид и содержание внепланового контрольного действия устанавливается в решении о его проведении.</w:t>
      </w:r>
    </w:p>
    <w:p w:rsidR="00BE7FBF" w:rsidRPr="002D5E89" w:rsidRDefault="00BE7FBF" w:rsidP="00BE7FBF">
      <w:pPr>
        <w:autoSpaceDE w:val="0"/>
        <w:autoSpaceDN w:val="0"/>
        <w:adjustRightInd w:val="0"/>
        <w:ind w:firstLine="708"/>
        <w:jc w:val="both"/>
        <w:rPr>
          <w:rFonts w:ascii="Liberation Serif" w:hAnsi="Liberation Serif" w:cs="Liberation Serif"/>
          <w:color w:val="000000"/>
          <w:sz w:val="28"/>
          <w:szCs w:val="28"/>
          <w:highlight w:val="white"/>
        </w:rPr>
      </w:pPr>
      <w:r>
        <w:rPr>
          <w:rFonts w:ascii="Liberation Serif" w:hAnsi="Liberation Serif" w:cs="Liberation Serif"/>
          <w:color w:val="000000"/>
          <w:sz w:val="28"/>
          <w:szCs w:val="28"/>
          <w:highlight w:val="white"/>
        </w:rPr>
        <w:t>В</w:t>
      </w:r>
      <w:r w:rsidRPr="002D5E89">
        <w:rPr>
          <w:rFonts w:ascii="Liberation Serif" w:hAnsi="Liberation Serif" w:cs="Liberation Serif"/>
          <w:color w:val="000000"/>
          <w:sz w:val="28"/>
          <w:szCs w:val="28"/>
          <w:highlight w:val="white"/>
        </w:rPr>
        <w:t>неплановые контрольные мероприятия, проводимые в форме инспекционного визита, рейдового осмотра, выездной проверки</w:t>
      </w:r>
      <w:r>
        <w:rPr>
          <w:rFonts w:ascii="Liberation Serif" w:hAnsi="Liberation Serif" w:cs="Liberation Serif"/>
          <w:color w:val="000000"/>
          <w:sz w:val="28"/>
          <w:szCs w:val="28"/>
          <w:highlight w:val="white"/>
        </w:rPr>
        <w:t xml:space="preserve"> </w:t>
      </w:r>
      <w:r w:rsidRPr="002D5E89">
        <w:rPr>
          <w:rFonts w:ascii="Liberation Serif" w:hAnsi="Liberation Serif" w:cs="Liberation Serif"/>
          <w:color w:val="000000"/>
          <w:sz w:val="28"/>
          <w:szCs w:val="28"/>
          <w:highlight w:val="white"/>
        </w:rPr>
        <w:t>согласовываются</w:t>
      </w:r>
      <w:r>
        <w:rPr>
          <w:rFonts w:ascii="Liberation Serif" w:hAnsi="Liberation Serif" w:cs="Liberation Serif"/>
          <w:color w:val="000000"/>
          <w:sz w:val="28"/>
          <w:szCs w:val="28"/>
          <w:highlight w:val="white"/>
        </w:rPr>
        <w:t xml:space="preserve"> с</w:t>
      </w:r>
      <w:r w:rsidRPr="002D5E89">
        <w:rPr>
          <w:rFonts w:ascii="Liberation Serif" w:hAnsi="Liberation Serif" w:cs="Liberation Serif"/>
          <w:color w:val="000000"/>
          <w:sz w:val="28"/>
          <w:szCs w:val="28"/>
          <w:highlight w:val="white"/>
        </w:rPr>
        <w:t xml:space="preserve"> </w:t>
      </w:r>
      <w:proofErr w:type="spellStart"/>
      <w:r w:rsidRPr="002D5E89">
        <w:rPr>
          <w:rFonts w:ascii="Liberation Serif" w:hAnsi="Liberation Serif"/>
          <w:color w:val="000000"/>
          <w:sz w:val="28"/>
          <w:szCs w:val="28"/>
        </w:rPr>
        <w:t>Ирбитской</w:t>
      </w:r>
      <w:proofErr w:type="spellEnd"/>
      <w:r w:rsidRPr="002D5E89">
        <w:rPr>
          <w:rFonts w:ascii="Liberation Serif" w:hAnsi="Liberation Serif"/>
          <w:color w:val="000000"/>
          <w:sz w:val="28"/>
          <w:szCs w:val="28"/>
        </w:rPr>
        <w:t xml:space="preserve"> межрайонной прокуратурой</w:t>
      </w:r>
      <w:r w:rsidRPr="002D5E89">
        <w:rPr>
          <w:rFonts w:ascii="Liberation Serif" w:hAnsi="Liberation Serif" w:cs="Liberation Serif"/>
          <w:color w:val="000000"/>
          <w:sz w:val="28"/>
          <w:szCs w:val="28"/>
          <w:highlight w:val="white"/>
        </w:rPr>
        <w:t>.</w:t>
      </w:r>
    </w:p>
    <w:p w:rsidR="00BE7FBF" w:rsidRDefault="00BE7FBF" w:rsidP="00076D5E">
      <w:pPr>
        <w:ind w:firstLine="540"/>
        <w:jc w:val="both"/>
        <w:rPr>
          <w:rFonts w:ascii="Liberation Serif" w:hAnsi="Liberation Serif" w:cs="Liberation Serif"/>
          <w:sz w:val="28"/>
          <w:szCs w:val="28"/>
        </w:rPr>
      </w:pPr>
      <w:r w:rsidRPr="002D5E89">
        <w:rPr>
          <w:rFonts w:ascii="Liberation Serif" w:hAnsi="Liberation Serif" w:cs="Liberation Serif"/>
          <w:sz w:val="28"/>
          <w:szCs w:val="28"/>
          <w:highlight w:val="white"/>
        </w:rPr>
        <w:t xml:space="preserve">Если основанием для проведения внепланового контрольного мероприятия являются сведения о непосредственной угрозе причинения вреда (ущерба) охраняемым законом ценностям, </w:t>
      </w:r>
      <w:r w:rsidRPr="002D5E89">
        <w:rPr>
          <w:rFonts w:ascii="Liberation Serif" w:hAnsi="Liberation Serif" w:cs="Liberation Serif"/>
          <w:color w:val="000000"/>
          <w:sz w:val="28"/>
          <w:szCs w:val="28"/>
          <w:highlight w:val="white"/>
        </w:rPr>
        <w:t xml:space="preserve">должностное лицо </w:t>
      </w:r>
      <w:r w:rsidRPr="002D5E89">
        <w:rPr>
          <w:rFonts w:ascii="Liberation Serif" w:hAnsi="Liberation Serif" w:cs="Liberation Serif"/>
          <w:sz w:val="28"/>
          <w:szCs w:val="28"/>
          <w:highlight w:val="white"/>
        </w:rPr>
        <w:t xml:space="preserve">уполномоченного органа для принятия неотложных мер по ее предотвращению и устранению приступает к проведению внепланового контрольного мероприятия незамедлительно (в течение двадцати четырех часов после получения соответствующих сведений) с извещением об этом </w:t>
      </w:r>
      <w:proofErr w:type="spellStart"/>
      <w:r w:rsidRPr="002D5E89">
        <w:rPr>
          <w:rFonts w:ascii="Liberation Serif" w:hAnsi="Liberation Serif"/>
          <w:color w:val="000000"/>
          <w:sz w:val="28"/>
          <w:szCs w:val="28"/>
        </w:rPr>
        <w:t>Ирбитской</w:t>
      </w:r>
      <w:proofErr w:type="spellEnd"/>
      <w:r w:rsidRPr="002D5E89">
        <w:rPr>
          <w:rFonts w:ascii="Liberation Serif" w:hAnsi="Liberation Serif"/>
          <w:color w:val="000000"/>
          <w:sz w:val="28"/>
          <w:szCs w:val="28"/>
        </w:rPr>
        <w:t xml:space="preserve"> межрайонной прокуратуры </w:t>
      </w:r>
      <w:r w:rsidRPr="002D5E89">
        <w:rPr>
          <w:rFonts w:ascii="Liberation Serif" w:hAnsi="Liberation Serif" w:cs="Liberation Serif"/>
          <w:sz w:val="28"/>
          <w:szCs w:val="28"/>
          <w:highlight w:val="white"/>
        </w:rPr>
        <w:t xml:space="preserve"> посредством направления в тот же срок документов, предусмотренных</w:t>
      </w:r>
      <w:r w:rsidRPr="002D5E89">
        <w:rPr>
          <w:rFonts w:ascii="Liberation Serif" w:hAnsi="Liberation Serif" w:cs="Liberation Serif"/>
          <w:sz w:val="28"/>
          <w:szCs w:val="28"/>
          <w:highlight w:val="white"/>
          <w:lang w:val="en-US"/>
        </w:rPr>
        <w:t> </w:t>
      </w:r>
      <w:r w:rsidRPr="002D5E89">
        <w:rPr>
          <w:rFonts w:ascii="Liberation Serif" w:hAnsi="Liberation Serif" w:cs="Liberation Serif"/>
          <w:sz w:val="28"/>
          <w:szCs w:val="28"/>
          <w:highlight w:val="white"/>
        </w:rPr>
        <w:t xml:space="preserve">пунктом </w:t>
      </w:r>
      <w:r>
        <w:rPr>
          <w:rFonts w:ascii="Liberation Serif" w:hAnsi="Liberation Serif" w:cs="Liberation Serif"/>
          <w:sz w:val="28"/>
          <w:szCs w:val="28"/>
          <w:highlight w:val="white"/>
        </w:rPr>
        <w:t>5 статьи 11</w:t>
      </w:r>
      <w:r w:rsidRPr="002D5E89">
        <w:rPr>
          <w:rFonts w:ascii="Liberation Serif" w:hAnsi="Liberation Serif" w:cs="Liberation Serif"/>
          <w:sz w:val="28"/>
          <w:szCs w:val="28"/>
          <w:highlight w:val="white"/>
        </w:rPr>
        <w:t xml:space="preserve">  Положения. Уведомление контролируемого лица в этом случае может не проводится.</w:t>
      </w:r>
    </w:p>
    <w:p w:rsidR="006D4DCD" w:rsidRDefault="006D4DCD" w:rsidP="00076D5E">
      <w:pPr>
        <w:ind w:firstLine="540"/>
        <w:jc w:val="both"/>
        <w:rPr>
          <w:rFonts w:ascii="Liberation Serif" w:hAnsi="Liberation Serif" w:cs="Liberation Serif"/>
          <w:sz w:val="28"/>
          <w:szCs w:val="28"/>
        </w:rPr>
      </w:pPr>
    </w:p>
    <w:p w:rsidR="00071D0A" w:rsidRPr="00710251" w:rsidRDefault="00071D0A" w:rsidP="00071D0A">
      <w:pPr>
        <w:autoSpaceDE w:val="0"/>
        <w:autoSpaceDN w:val="0"/>
        <w:adjustRightInd w:val="0"/>
        <w:ind w:firstLine="851"/>
        <w:jc w:val="both"/>
        <w:rPr>
          <w:rFonts w:ascii="Liberation Serif" w:hAnsi="Liberation Serif"/>
          <w:sz w:val="28"/>
        </w:rPr>
      </w:pPr>
      <w:r w:rsidRPr="00710251">
        <w:rPr>
          <w:rFonts w:ascii="Liberation Serif" w:hAnsi="Liberation Serif"/>
          <w:sz w:val="28"/>
        </w:rPr>
        <w:t xml:space="preserve">Контрольные мероприятия, осуществляемые при </w:t>
      </w:r>
      <w:r w:rsidRPr="00710251">
        <w:rPr>
          <w:rFonts w:ascii="Liberation Serif" w:hAnsi="Liberation Serif"/>
          <w:sz w:val="28"/>
          <w:szCs w:val="28"/>
        </w:rPr>
        <w:t xml:space="preserve">взаимодействии с контролируемым лицом, </w:t>
      </w:r>
      <w:r>
        <w:rPr>
          <w:rFonts w:ascii="Liberation Serif" w:hAnsi="Liberation Serif"/>
          <w:sz w:val="28"/>
        </w:rPr>
        <w:t xml:space="preserve">проводятся </w:t>
      </w:r>
      <w:r w:rsidRPr="00710251">
        <w:rPr>
          <w:rFonts w:ascii="Liberation Serif" w:hAnsi="Liberation Serif"/>
          <w:sz w:val="28"/>
        </w:rPr>
        <w:t>контрольным органом   по следующим основаниям:</w:t>
      </w:r>
    </w:p>
    <w:p w:rsidR="00071D0A" w:rsidRPr="00710251" w:rsidRDefault="00071D0A" w:rsidP="00071D0A">
      <w:pPr>
        <w:tabs>
          <w:tab w:val="left" w:pos="1134"/>
        </w:tabs>
        <w:ind w:firstLine="851"/>
        <w:jc w:val="both"/>
        <w:rPr>
          <w:rFonts w:ascii="Liberation Serif" w:hAnsi="Liberation Serif"/>
          <w:sz w:val="28"/>
        </w:rPr>
      </w:pPr>
      <w:r w:rsidRPr="00710251">
        <w:rPr>
          <w:rFonts w:ascii="Liberation Serif" w:hAnsi="Liberation Serif"/>
          <w:sz w:val="28"/>
        </w:rPr>
        <w:t>1) наличие у органа контроля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071D0A" w:rsidRPr="00710251" w:rsidRDefault="00071D0A" w:rsidP="00071D0A">
      <w:pPr>
        <w:tabs>
          <w:tab w:val="left" w:pos="1134"/>
        </w:tabs>
        <w:ind w:firstLine="851"/>
        <w:jc w:val="both"/>
        <w:rPr>
          <w:rFonts w:ascii="Liberation Serif" w:hAnsi="Liberation Serif"/>
          <w:sz w:val="28"/>
        </w:rPr>
      </w:pPr>
      <w:r w:rsidRPr="00710251">
        <w:rPr>
          <w:rFonts w:ascii="Liberation Serif" w:hAnsi="Liberation Serif"/>
          <w:sz w:val="28"/>
        </w:rPr>
        <w:lastRenderedPageBreak/>
        <w:t>2) наступление сроков проведения контрольных мероприятий, включенных в план проведения контрольных мероприятий;</w:t>
      </w:r>
    </w:p>
    <w:p w:rsidR="00071D0A" w:rsidRPr="00710251" w:rsidRDefault="00071D0A" w:rsidP="00071D0A">
      <w:pPr>
        <w:tabs>
          <w:tab w:val="left" w:pos="1134"/>
        </w:tabs>
        <w:ind w:firstLine="851"/>
        <w:jc w:val="both"/>
        <w:rPr>
          <w:rFonts w:ascii="Liberation Serif" w:hAnsi="Liberation Serif"/>
          <w:sz w:val="28"/>
        </w:rPr>
      </w:pPr>
      <w:r w:rsidRPr="00710251">
        <w:rPr>
          <w:rFonts w:ascii="Liberation Serif" w:hAnsi="Liberation Serif"/>
          <w:sz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071D0A" w:rsidRPr="00710251" w:rsidRDefault="00071D0A" w:rsidP="00071D0A">
      <w:pPr>
        <w:tabs>
          <w:tab w:val="left" w:pos="1134"/>
        </w:tabs>
        <w:ind w:firstLine="851"/>
        <w:jc w:val="both"/>
        <w:rPr>
          <w:rFonts w:ascii="Liberation Serif" w:hAnsi="Liberation Serif"/>
          <w:sz w:val="28"/>
        </w:rPr>
      </w:pPr>
      <w:r w:rsidRPr="00710251">
        <w:rPr>
          <w:rFonts w:ascii="Liberation Serif" w:hAnsi="Liberation Serif"/>
          <w:sz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071D0A" w:rsidRDefault="00071D0A" w:rsidP="00071D0A">
      <w:pPr>
        <w:ind w:firstLine="851"/>
        <w:jc w:val="both"/>
        <w:rPr>
          <w:rFonts w:ascii="Liberation Serif" w:hAnsi="Liberation Serif"/>
          <w:sz w:val="28"/>
          <w:szCs w:val="28"/>
        </w:rPr>
      </w:pPr>
      <w:r w:rsidRPr="00710251">
        <w:rPr>
          <w:rFonts w:ascii="Liberation Serif" w:hAnsi="Liberation Serif"/>
          <w:sz w:val="28"/>
        </w:rPr>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6" w:history="1">
        <w:r w:rsidRPr="00710251">
          <w:rPr>
            <w:rFonts w:ascii="Liberation Serif" w:hAnsi="Liberation Serif"/>
            <w:sz w:val="28"/>
          </w:rPr>
          <w:t>частью 1 статьи 95</w:t>
        </w:r>
      </w:hyperlink>
      <w:r w:rsidRPr="00710251">
        <w:rPr>
          <w:rFonts w:ascii="Liberation Serif" w:hAnsi="Liberation Serif"/>
          <w:sz w:val="28"/>
        </w:rPr>
        <w:t xml:space="preserve"> </w:t>
      </w:r>
      <w:r w:rsidRPr="00710251">
        <w:rPr>
          <w:rFonts w:ascii="Liberation Serif" w:hAnsi="Liberation Serif"/>
          <w:sz w:val="28"/>
          <w:szCs w:val="28"/>
        </w:rPr>
        <w:t>Федерального закона от 31 июля 2020 года № 248-ФЗ «О государственном контроле (надзоре) и муниципальном контроле в Российской Федерации».</w:t>
      </w:r>
    </w:p>
    <w:p w:rsidR="00071D0A" w:rsidRDefault="00071D0A" w:rsidP="00071D0A">
      <w:pPr>
        <w:ind w:firstLine="851"/>
        <w:jc w:val="both"/>
        <w:rPr>
          <w:rFonts w:ascii="Liberation Serif" w:hAnsi="Liberation Serif"/>
          <w:sz w:val="28"/>
          <w:szCs w:val="28"/>
        </w:rPr>
      </w:pPr>
    </w:p>
    <w:p w:rsidR="00071D0A" w:rsidRPr="00710251" w:rsidRDefault="00071D0A" w:rsidP="00071D0A">
      <w:pPr>
        <w:ind w:firstLine="851"/>
        <w:jc w:val="both"/>
        <w:rPr>
          <w:rFonts w:ascii="Liberation Serif" w:hAnsi="Liberation Serif"/>
          <w:sz w:val="28"/>
          <w:szCs w:val="28"/>
        </w:rPr>
      </w:pPr>
      <w:r w:rsidRPr="00710251">
        <w:rPr>
          <w:rFonts w:ascii="Liberation Serif" w:hAnsi="Liberation Serif"/>
          <w:sz w:val="28"/>
          <w:szCs w:val="28"/>
        </w:rPr>
        <w:t>Результатом контрольного мероприятия является:</w:t>
      </w:r>
    </w:p>
    <w:p w:rsidR="00071D0A" w:rsidRPr="00710251" w:rsidRDefault="00071D0A" w:rsidP="00071D0A">
      <w:pPr>
        <w:ind w:firstLine="851"/>
        <w:jc w:val="both"/>
        <w:rPr>
          <w:rFonts w:ascii="Liberation Serif" w:hAnsi="Liberation Serif"/>
          <w:sz w:val="28"/>
          <w:szCs w:val="28"/>
        </w:rPr>
      </w:pPr>
      <w:r w:rsidRPr="00710251">
        <w:rPr>
          <w:rFonts w:ascii="Liberation Serif" w:hAnsi="Liberation Serif"/>
          <w:sz w:val="28"/>
          <w:szCs w:val="28"/>
        </w:rPr>
        <w:t>1)  оценка соблюдения контролируемым лицом обязательных требований;</w:t>
      </w:r>
    </w:p>
    <w:p w:rsidR="00071D0A" w:rsidRPr="00710251" w:rsidRDefault="00071D0A" w:rsidP="00071D0A">
      <w:pPr>
        <w:ind w:firstLine="851"/>
        <w:jc w:val="both"/>
        <w:rPr>
          <w:rFonts w:ascii="Liberation Serif" w:hAnsi="Liberation Serif"/>
          <w:sz w:val="28"/>
          <w:szCs w:val="28"/>
        </w:rPr>
      </w:pPr>
      <w:r w:rsidRPr="00710251">
        <w:rPr>
          <w:rFonts w:ascii="Liberation Serif" w:hAnsi="Liberation Serif"/>
          <w:sz w:val="28"/>
          <w:szCs w:val="28"/>
        </w:rPr>
        <w:t>2) создание условий для предупреждения нарушений обязательных требований и (или) прекращения их нарушений;</w:t>
      </w:r>
    </w:p>
    <w:p w:rsidR="00071D0A" w:rsidRPr="00710251" w:rsidRDefault="00071D0A" w:rsidP="00071D0A">
      <w:pPr>
        <w:ind w:firstLine="851"/>
        <w:jc w:val="both"/>
        <w:rPr>
          <w:rFonts w:ascii="Liberation Serif" w:hAnsi="Liberation Serif"/>
          <w:sz w:val="28"/>
          <w:szCs w:val="28"/>
        </w:rPr>
      </w:pPr>
      <w:r w:rsidRPr="00710251">
        <w:rPr>
          <w:rFonts w:ascii="Liberation Serif" w:hAnsi="Liberation Serif"/>
          <w:sz w:val="28"/>
          <w:szCs w:val="28"/>
        </w:rPr>
        <w:t>3)  восстановление нарушенного положения;</w:t>
      </w:r>
    </w:p>
    <w:p w:rsidR="00071D0A" w:rsidRPr="00710251" w:rsidRDefault="00071D0A" w:rsidP="00071D0A">
      <w:pPr>
        <w:ind w:firstLine="851"/>
        <w:jc w:val="both"/>
        <w:rPr>
          <w:rFonts w:ascii="Liberation Serif" w:hAnsi="Liberation Serif"/>
          <w:sz w:val="28"/>
          <w:szCs w:val="28"/>
        </w:rPr>
      </w:pPr>
      <w:r w:rsidRPr="00710251">
        <w:rPr>
          <w:rFonts w:ascii="Liberation Serif" w:hAnsi="Liberation Serif"/>
          <w:sz w:val="28"/>
          <w:szCs w:val="28"/>
        </w:rPr>
        <w:t>4) направление уполномоченным органам или должностным лицам информации для рассмотрения вопроса о привлечении к ответственности.</w:t>
      </w:r>
    </w:p>
    <w:p w:rsidR="007C2E5C" w:rsidRDefault="007C2E5C" w:rsidP="00071D0A">
      <w:pPr>
        <w:pStyle w:val="a9"/>
        <w:widowControl/>
        <w:tabs>
          <w:tab w:val="left" w:pos="1134"/>
        </w:tabs>
        <w:ind w:left="0" w:firstLine="851"/>
        <w:jc w:val="both"/>
        <w:rPr>
          <w:rFonts w:ascii="Liberation Serif" w:hAnsi="Liberation Serif"/>
          <w:sz w:val="28"/>
          <w:szCs w:val="28"/>
        </w:rPr>
      </w:pPr>
    </w:p>
    <w:p w:rsidR="00071D0A" w:rsidRDefault="00071D0A" w:rsidP="00071D0A">
      <w:pPr>
        <w:pStyle w:val="a9"/>
        <w:widowControl/>
        <w:tabs>
          <w:tab w:val="left" w:pos="1134"/>
        </w:tabs>
        <w:ind w:left="0" w:firstLine="851"/>
        <w:jc w:val="both"/>
        <w:rPr>
          <w:rFonts w:ascii="Liberation Serif" w:hAnsi="Liberation Serif"/>
          <w:sz w:val="28"/>
          <w:lang w:eastAsia="x-none"/>
        </w:rPr>
      </w:pPr>
      <w:bookmarkStart w:id="5" w:name="_GoBack"/>
      <w:r w:rsidRPr="00710251">
        <w:rPr>
          <w:rFonts w:ascii="Liberation Serif" w:hAnsi="Liberation Serif"/>
          <w:sz w:val="28"/>
          <w:szCs w:val="28"/>
        </w:rPr>
        <w:t xml:space="preserve">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(далее – акт)</w:t>
      </w:r>
      <w:r w:rsidRPr="00710251">
        <w:rPr>
          <w:rFonts w:ascii="Liberation Serif" w:hAnsi="Liberation Serif"/>
          <w:sz w:val="28"/>
          <w:lang w:eastAsia="x-none"/>
        </w:rPr>
        <w:t xml:space="preserve"> по форме, утвержденной приказом Минэкономразвития России от 31.03.2021 № 151 «О типовых формах документов, используемых контрольным (надзорным) органом». </w:t>
      </w:r>
    </w:p>
    <w:bookmarkEnd w:id="5"/>
    <w:p w:rsidR="002C0D8B" w:rsidRDefault="002C0D8B" w:rsidP="002C0D8B">
      <w:pPr>
        <w:ind w:firstLine="851"/>
        <w:jc w:val="both"/>
        <w:rPr>
          <w:rFonts w:ascii="Liberation Serif" w:hAnsi="Liberation Serif"/>
          <w:sz w:val="28"/>
          <w:szCs w:val="28"/>
        </w:rPr>
      </w:pPr>
    </w:p>
    <w:p w:rsidR="00BE7FBF" w:rsidRPr="00EA135D" w:rsidRDefault="00BE7FBF" w:rsidP="00EE30EB">
      <w:pPr>
        <w:ind w:firstLine="540"/>
        <w:jc w:val="both"/>
        <w:rPr>
          <w:rFonts w:ascii="Times New Roman" w:hAnsi="Times New Roman" w:cs="Times New Roman"/>
          <w:sz w:val="28"/>
          <w:szCs w:val="28"/>
        </w:rPr>
      </w:pPr>
    </w:p>
    <w:p w:rsidR="00E0148E" w:rsidRPr="00EA135D" w:rsidRDefault="00E0148E" w:rsidP="00E0148E">
      <w:pPr>
        <w:autoSpaceDE w:val="0"/>
        <w:autoSpaceDN w:val="0"/>
        <w:adjustRightInd w:val="0"/>
        <w:ind w:firstLine="540"/>
        <w:jc w:val="center"/>
        <w:rPr>
          <w:rStyle w:val="hl"/>
          <w:rFonts w:ascii="Times New Roman" w:hAnsi="Times New Roman" w:cs="Times New Roman"/>
          <w:b/>
          <w:sz w:val="28"/>
          <w:szCs w:val="32"/>
        </w:rPr>
      </w:pPr>
      <w:r w:rsidRPr="00EA135D">
        <w:rPr>
          <w:rStyle w:val="hl"/>
          <w:rFonts w:ascii="Times New Roman" w:hAnsi="Times New Roman" w:cs="Times New Roman"/>
          <w:b/>
          <w:sz w:val="28"/>
          <w:szCs w:val="32"/>
        </w:rPr>
        <w:t>Нормативно-правовые акты, содержащие обязательные требования, соблюдение которых оценивается при проведении мероприятий по муниципальному жилищному контролю</w:t>
      </w:r>
    </w:p>
    <w:p w:rsidR="00E0148E" w:rsidRPr="00EA135D" w:rsidRDefault="00E0148E" w:rsidP="00E0148E">
      <w:pPr>
        <w:autoSpaceDE w:val="0"/>
        <w:autoSpaceDN w:val="0"/>
        <w:adjustRightInd w:val="0"/>
        <w:ind w:firstLine="540"/>
        <w:jc w:val="center"/>
        <w:rPr>
          <w:rFonts w:ascii="Times New Roman" w:eastAsia="Times New Roman" w:hAnsi="Times New Roman" w:cs="Times New Roman"/>
          <w:sz w:val="24"/>
          <w:szCs w:val="28"/>
          <w:lang w:eastAsia="ru-RU"/>
        </w:rPr>
      </w:pPr>
    </w:p>
    <w:p w:rsidR="00027F00" w:rsidRPr="00027F00" w:rsidRDefault="00E0148E" w:rsidP="00E0148E">
      <w:pPr>
        <w:widowControl w:val="0"/>
        <w:autoSpaceDE w:val="0"/>
        <w:autoSpaceDN w:val="0"/>
        <w:adjustRightInd w:val="0"/>
        <w:ind w:firstLine="539"/>
        <w:jc w:val="both"/>
        <w:rPr>
          <w:rStyle w:val="a3"/>
          <w:rFonts w:ascii="Times New Roman" w:hAnsi="Times New Roman" w:cs="Times New Roman"/>
          <w:color w:val="auto"/>
          <w:sz w:val="28"/>
          <w:szCs w:val="28"/>
          <w:u w:val="none"/>
        </w:rPr>
      </w:pPr>
      <w:r w:rsidRPr="00027F00">
        <w:rPr>
          <w:rFonts w:ascii="Times New Roman" w:hAnsi="Times New Roman"/>
          <w:sz w:val="28"/>
          <w:szCs w:val="28"/>
        </w:rPr>
        <w:t xml:space="preserve">1. </w:t>
      </w:r>
      <w:r w:rsidR="00027F00" w:rsidRPr="00027F00">
        <w:rPr>
          <w:rStyle w:val="a3"/>
          <w:rFonts w:ascii="Times New Roman" w:hAnsi="Times New Roman" w:cs="Times New Roman"/>
          <w:b/>
          <w:color w:val="auto"/>
          <w:sz w:val="28"/>
          <w:szCs w:val="28"/>
          <w:u w:val="none"/>
        </w:rPr>
        <w:t>«</w:t>
      </w:r>
      <w:r w:rsidR="00027F00" w:rsidRPr="00027F00">
        <w:rPr>
          <w:rStyle w:val="a3"/>
          <w:rFonts w:ascii="Times New Roman" w:hAnsi="Times New Roman" w:cs="Times New Roman"/>
          <w:color w:val="auto"/>
          <w:sz w:val="28"/>
          <w:szCs w:val="28"/>
          <w:u w:val="none"/>
        </w:rPr>
        <w:t>Жилищный кодекс Российской Федерации</w:t>
      </w:r>
      <w:r w:rsidR="00027F00" w:rsidRPr="00027F00">
        <w:rPr>
          <w:rStyle w:val="a3"/>
          <w:rFonts w:ascii="Times New Roman" w:hAnsi="Times New Roman" w:cs="Times New Roman"/>
          <w:b/>
          <w:color w:val="auto"/>
          <w:sz w:val="28"/>
          <w:szCs w:val="28"/>
          <w:u w:val="none"/>
        </w:rPr>
        <w:t>»</w:t>
      </w:r>
      <w:r w:rsidR="00027F00" w:rsidRPr="00027F00">
        <w:rPr>
          <w:rStyle w:val="a3"/>
          <w:rFonts w:ascii="Times New Roman" w:hAnsi="Times New Roman" w:cs="Times New Roman"/>
          <w:color w:val="auto"/>
          <w:sz w:val="28"/>
          <w:szCs w:val="28"/>
          <w:u w:val="none"/>
        </w:rPr>
        <w:t xml:space="preserve"> от 29.12.2004 № 188-ФЗ.</w:t>
      </w:r>
    </w:p>
    <w:p w:rsidR="00E0148E" w:rsidRPr="00027F00" w:rsidRDefault="00027F00" w:rsidP="00E0148E">
      <w:pPr>
        <w:widowControl w:val="0"/>
        <w:autoSpaceDE w:val="0"/>
        <w:autoSpaceDN w:val="0"/>
        <w:adjustRightInd w:val="0"/>
        <w:ind w:firstLine="539"/>
        <w:jc w:val="both"/>
        <w:rPr>
          <w:rFonts w:ascii="Times New Roman" w:hAnsi="Times New Roman"/>
          <w:b/>
          <w:sz w:val="28"/>
          <w:szCs w:val="28"/>
        </w:rPr>
      </w:pPr>
      <w:r>
        <w:rPr>
          <w:rFonts w:ascii="Times New Roman" w:hAnsi="Times New Roman"/>
          <w:sz w:val="28"/>
          <w:szCs w:val="28"/>
        </w:rPr>
        <w:t>2</w:t>
      </w:r>
      <w:r w:rsidR="00E0148E" w:rsidRPr="00027F00">
        <w:rPr>
          <w:rFonts w:ascii="Times New Roman" w:hAnsi="Times New Roman"/>
          <w:sz w:val="28"/>
          <w:szCs w:val="28"/>
        </w:rPr>
        <w:t>. Постановление Правительства Российской Федерации от 13.08.2006</w:t>
      </w:r>
      <w:r w:rsidR="00E0148E" w:rsidRPr="00027F00">
        <w:rPr>
          <w:rFonts w:ascii="Times New Roman" w:hAnsi="Times New Roman"/>
          <w:sz w:val="28"/>
          <w:szCs w:val="28"/>
        </w:rPr>
        <w:br/>
        <w:t>№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r w:rsidRPr="00027F00">
        <w:rPr>
          <w:rFonts w:ascii="Times New Roman" w:hAnsi="Times New Roman"/>
          <w:sz w:val="28"/>
          <w:szCs w:val="28"/>
        </w:rPr>
        <w:t>.</w:t>
      </w:r>
    </w:p>
    <w:p w:rsidR="00E0148E" w:rsidRPr="00027F00" w:rsidRDefault="00027F00" w:rsidP="00E0148E">
      <w:pPr>
        <w:widowControl w:val="0"/>
        <w:autoSpaceDE w:val="0"/>
        <w:autoSpaceDN w:val="0"/>
        <w:adjustRightInd w:val="0"/>
        <w:ind w:firstLine="539"/>
        <w:jc w:val="both"/>
        <w:rPr>
          <w:rFonts w:ascii="Times New Roman" w:hAnsi="Times New Roman"/>
          <w:b/>
          <w:sz w:val="28"/>
          <w:szCs w:val="28"/>
        </w:rPr>
      </w:pPr>
      <w:r>
        <w:rPr>
          <w:rFonts w:ascii="Times New Roman" w:hAnsi="Times New Roman"/>
          <w:sz w:val="28"/>
          <w:szCs w:val="28"/>
        </w:rPr>
        <w:t>3</w:t>
      </w:r>
      <w:r w:rsidR="00E0148E" w:rsidRPr="00027F00">
        <w:rPr>
          <w:rFonts w:ascii="Times New Roman" w:hAnsi="Times New Roman"/>
          <w:sz w:val="28"/>
          <w:szCs w:val="28"/>
        </w:rPr>
        <w:t>. Постановление Правительства Российской Федерации от 06.05.2011</w:t>
      </w:r>
      <w:r w:rsidR="00E0148E" w:rsidRPr="00027F00">
        <w:rPr>
          <w:rFonts w:ascii="Times New Roman" w:hAnsi="Times New Roman"/>
          <w:sz w:val="28"/>
          <w:szCs w:val="28"/>
        </w:rPr>
        <w:br/>
        <w:t>№ 354 «О предоставлении коммунальных услуг собственникам и пользователям жилых помещений в многоквартирных домах и жилых домов»</w:t>
      </w:r>
      <w:r w:rsidRPr="00027F00">
        <w:rPr>
          <w:rFonts w:ascii="Times New Roman" w:hAnsi="Times New Roman"/>
          <w:sz w:val="28"/>
          <w:szCs w:val="28"/>
        </w:rPr>
        <w:t>.</w:t>
      </w:r>
    </w:p>
    <w:p w:rsidR="00E0148E" w:rsidRPr="00027F00" w:rsidRDefault="00027F00" w:rsidP="00E0148E">
      <w:pPr>
        <w:widowControl w:val="0"/>
        <w:autoSpaceDE w:val="0"/>
        <w:autoSpaceDN w:val="0"/>
        <w:adjustRightInd w:val="0"/>
        <w:ind w:firstLine="539"/>
        <w:jc w:val="both"/>
        <w:rPr>
          <w:rFonts w:ascii="Times New Roman" w:hAnsi="Times New Roman"/>
          <w:b/>
          <w:sz w:val="28"/>
          <w:szCs w:val="28"/>
        </w:rPr>
      </w:pPr>
      <w:r>
        <w:rPr>
          <w:rFonts w:ascii="Times New Roman" w:hAnsi="Times New Roman"/>
          <w:sz w:val="28"/>
          <w:szCs w:val="28"/>
        </w:rPr>
        <w:t>4</w:t>
      </w:r>
      <w:r w:rsidR="00E0148E" w:rsidRPr="00027F00">
        <w:rPr>
          <w:rFonts w:ascii="Times New Roman" w:hAnsi="Times New Roman"/>
          <w:sz w:val="28"/>
          <w:szCs w:val="28"/>
        </w:rPr>
        <w:t xml:space="preserve">. Постановление Правительства Российской Федерации от 03.04.2013 № 290 «О минимальном перечне услуг и работ, необходимых для обеспечения </w:t>
      </w:r>
      <w:r w:rsidR="00E0148E" w:rsidRPr="00027F00">
        <w:rPr>
          <w:rFonts w:ascii="Times New Roman" w:hAnsi="Times New Roman"/>
          <w:sz w:val="28"/>
          <w:szCs w:val="28"/>
        </w:rPr>
        <w:lastRenderedPageBreak/>
        <w:t>надлежащего содержания общего имущества в многоквартирном доме, и порядке их оказания и выполнения»</w:t>
      </w:r>
      <w:r w:rsidRPr="00027F00">
        <w:rPr>
          <w:rFonts w:ascii="Times New Roman" w:hAnsi="Times New Roman"/>
          <w:sz w:val="28"/>
          <w:szCs w:val="28"/>
        </w:rPr>
        <w:t>.</w:t>
      </w:r>
    </w:p>
    <w:p w:rsidR="00E0148E" w:rsidRPr="00027F00" w:rsidRDefault="00027F00" w:rsidP="00E0148E">
      <w:pPr>
        <w:widowControl w:val="0"/>
        <w:autoSpaceDE w:val="0"/>
        <w:autoSpaceDN w:val="0"/>
        <w:adjustRightInd w:val="0"/>
        <w:ind w:firstLine="539"/>
        <w:jc w:val="both"/>
        <w:rPr>
          <w:rFonts w:ascii="Times New Roman" w:hAnsi="Times New Roman"/>
          <w:b/>
          <w:sz w:val="28"/>
          <w:szCs w:val="28"/>
        </w:rPr>
      </w:pPr>
      <w:r>
        <w:rPr>
          <w:rFonts w:ascii="Times New Roman" w:hAnsi="Times New Roman"/>
          <w:sz w:val="28"/>
          <w:szCs w:val="28"/>
        </w:rPr>
        <w:t>5</w:t>
      </w:r>
      <w:r w:rsidR="00E0148E" w:rsidRPr="00027F00">
        <w:rPr>
          <w:rFonts w:ascii="Times New Roman" w:hAnsi="Times New Roman"/>
          <w:sz w:val="28"/>
          <w:szCs w:val="28"/>
        </w:rPr>
        <w:t>. Постановление Правительства Российской Федерации от 15.05.2013 № 416 «О порядке осуществления деятельности по управлению многоквартирными домами»</w:t>
      </w:r>
      <w:r w:rsidRPr="00027F00">
        <w:rPr>
          <w:rFonts w:ascii="Times New Roman" w:hAnsi="Times New Roman"/>
          <w:sz w:val="28"/>
          <w:szCs w:val="28"/>
        </w:rPr>
        <w:t>.</w:t>
      </w:r>
    </w:p>
    <w:p w:rsidR="00712B94" w:rsidRDefault="00027F00" w:rsidP="00E0148E">
      <w:pPr>
        <w:widowControl w:val="0"/>
        <w:autoSpaceDE w:val="0"/>
        <w:autoSpaceDN w:val="0"/>
        <w:adjustRightInd w:val="0"/>
        <w:ind w:firstLine="539"/>
        <w:jc w:val="both"/>
        <w:rPr>
          <w:rFonts w:ascii="Times New Roman" w:hAnsi="Times New Roman"/>
          <w:sz w:val="28"/>
          <w:szCs w:val="28"/>
        </w:rPr>
      </w:pPr>
      <w:r>
        <w:rPr>
          <w:rFonts w:ascii="Times New Roman" w:hAnsi="Times New Roman"/>
          <w:sz w:val="28"/>
          <w:szCs w:val="28"/>
        </w:rPr>
        <w:t>6</w:t>
      </w:r>
      <w:r w:rsidR="00E0148E" w:rsidRPr="00027F00">
        <w:rPr>
          <w:rFonts w:ascii="Times New Roman" w:hAnsi="Times New Roman"/>
          <w:sz w:val="28"/>
          <w:szCs w:val="28"/>
        </w:rPr>
        <w:t>. Постановление Госстроя России от 27.09.2003 № 170 «Об утверждении Правил и норм технической эксплуатации жилищного фонда»</w:t>
      </w:r>
      <w:r w:rsidRPr="00027F00">
        <w:rPr>
          <w:rFonts w:ascii="Times New Roman" w:hAnsi="Times New Roman"/>
          <w:sz w:val="28"/>
          <w:szCs w:val="28"/>
        </w:rPr>
        <w:t>.</w:t>
      </w:r>
      <w:r w:rsidR="00E0148E" w:rsidRPr="00EA135D">
        <w:rPr>
          <w:rFonts w:ascii="Times New Roman" w:hAnsi="Times New Roman"/>
          <w:sz w:val="28"/>
          <w:szCs w:val="28"/>
        </w:rPr>
        <w:t xml:space="preserve"> </w:t>
      </w:r>
    </w:p>
    <w:p w:rsidR="008C07E0" w:rsidRDefault="008C07E0" w:rsidP="00E0148E">
      <w:pPr>
        <w:pStyle w:val="a4"/>
        <w:jc w:val="center"/>
        <w:rPr>
          <w:rFonts w:ascii="Times New Roman" w:hAnsi="Times New Roman"/>
          <w:b/>
          <w:sz w:val="28"/>
          <w:szCs w:val="32"/>
        </w:rPr>
      </w:pPr>
    </w:p>
    <w:p w:rsidR="00027F00" w:rsidRDefault="00E0148E" w:rsidP="00E0148E">
      <w:pPr>
        <w:pStyle w:val="a4"/>
        <w:jc w:val="center"/>
        <w:rPr>
          <w:rFonts w:ascii="Times New Roman" w:hAnsi="Times New Roman"/>
          <w:b/>
          <w:sz w:val="28"/>
          <w:szCs w:val="32"/>
        </w:rPr>
      </w:pPr>
      <w:r w:rsidRPr="00EA135D">
        <w:rPr>
          <w:rFonts w:ascii="Times New Roman" w:hAnsi="Times New Roman"/>
          <w:b/>
          <w:sz w:val="28"/>
          <w:szCs w:val="32"/>
        </w:rPr>
        <w:t>Административная ответственность</w:t>
      </w:r>
      <w:r w:rsidR="00027F00">
        <w:rPr>
          <w:rFonts w:ascii="Times New Roman" w:hAnsi="Times New Roman"/>
          <w:b/>
          <w:sz w:val="28"/>
          <w:szCs w:val="32"/>
        </w:rPr>
        <w:t xml:space="preserve">, </w:t>
      </w:r>
    </w:p>
    <w:p w:rsidR="00E0148E" w:rsidRPr="00EA135D" w:rsidRDefault="00027F00" w:rsidP="00E0148E">
      <w:pPr>
        <w:pStyle w:val="a4"/>
        <w:jc w:val="center"/>
        <w:rPr>
          <w:rStyle w:val="hl"/>
          <w:rFonts w:ascii="Times New Roman" w:hAnsi="Times New Roman"/>
          <w:b/>
          <w:sz w:val="28"/>
          <w:szCs w:val="32"/>
        </w:rPr>
      </w:pPr>
      <w:r>
        <w:rPr>
          <w:rFonts w:ascii="Times New Roman" w:hAnsi="Times New Roman"/>
          <w:b/>
          <w:sz w:val="28"/>
          <w:szCs w:val="32"/>
        </w:rPr>
        <w:t xml:space="preserve">предусмотренная </w:t>
      </w:r>
      <w:r w:rsidR="00E0148E" w:rsidRPr="00EA135D">
        <w:rPr>
          <w:rStyle w:val="hl"/>
          <w:rFonts w:ascii="Times New Roman" w:hAnsi="Times New Roman"/>
          <w:b/>
          <w:sz w:val="28"/>
          <w:szCs w:val="32"/>
        </w:rPr>
        <w:t>Кодекс</w:t>
      </w:r>
      <w:r>
        <w:rPr>
          <w:rStyle w:val="hl"/>
          <w:rFonts w:ascii="Times New Roman" w:hAnsi="Times New Roman"/>
          <w:b/>
          <w:sz w:val="28"/>
          <w:szCs w:val="32"/>
        </w:rPr>
        <w:t>ом</w:t>
      </w:r>
      <w:r w:rsidR="00E0148E" w:rsidRPr="00EA135D">
        <w:rPr>
          <w:rStyle w:val="hl"/>
          <w:rFonts w:ascii="Times New Roman" w:hAnsi="Times New Roman"/>
          <w:b/>
          <w:sz w:val="28"/>
          <w:szCs w:val="32"/>
        </w:rPr>
        <w:t xml:space="preserve"> Российской Федерации </w:t>
      </w:r>
    </w:p>
    <w:p w:rsidR="00E0148E" w:rsidRPr="00EA135D" w:rsidRDefault="00E0148E" w:rsidP="00E0148E">
      <w:pPr>
        <w:pStyle w:val="a4"/>
        <w:jc w:val="center"/>
        <w:rPr>
          <w:rStyle w:val="hl"/>
          <w:rFonts w:ascii="Times New Roman" w:hAnsi="Times New Roman"/>
          <w:b/>
          <w:sz w:val="28"/>
          <w:szCs w:val="28"/>
        </w:rPr>
      </w:pPr>
      <w:r w:rsidRPr="00EA135D">
        <w:rPr>
          <w:rStyle w:val="hl"/>
          <w:rFonts w:ascii="Times New Roman" w:hAnsi="Times New Roman"/>
          <w:b/>
          <w:sz w:val="28"/>
          <w:szCs w:val="28"/>
        </w:rPr>
        <w:t>об административных правонарушениях:</w:t>
      </w:r>
    </w:p>
    <w:p w:rsidR="00E0148E" w:rsidRPr="00EA135D" w:rsidRDefault="00E0148E" w:rsidP="00E0148E">
      <w:pPr>
        <w:pStyle w:val="a5"/>
        <w:ind w:left="0" w:firstLine="0"/>
        <w:jc w:val="center"/>
        <w:rPr>
          <w:rStyle w:val="hl"/>
          <w:sz w:val="28"/>
          <w:szCs w:val="28"/>
        </w:rPr>
      </w:pPr>
    </w:p>
    <w:p w:rsidR="00E0148E" w:rsidRPr="00EA135D" w:rsidRDefault="00E0148E" w:rsidP="00027F00">
      <w:pPr>
        <w:ind w:firstLine="708"/>
        <w:jc w:val="both"/>
        <w:rPr>
          <w:rFonts w:ascii="Times New Roman" w:hAnsi="Times New Roman" w:cs="Times New Roman"/>
          <w:sz w:val="28"/>
          <w:szCs w:val="28"/>
          <w:lang w:eastAsia="ru-RU"/>
        </w:rPr>
      </w:pPr>
      <w:r w:rsidRPr="00EA135D">
        <w:rPr>
          <w:rStyle w:val="hl"/>
          <w:rFonts w:ascii="Times New Roman" w:hAnsi="Times New Roman" w:cs="Times New Roman"/>
          <w:sz w:val="28"/>
          <w:szCs w:val="28"/>
        </w:rPr>
        <w:t>-</w:t>
      </w:r>
      <w:r w:rsidR="00712B94" w:rsidRPr="00EA135D">
        <w:rPr>
          <w:rStyle w:val="hl"/>
          <w:rFonts w:ascii="Times New Roman" w:hAnsi="Times New Roman" w:cs="Times New Roman"/>
          <w:sz w:val="28"/>
          <w:szCs w:val="28"/>
        </w:rPr>
        <w:t xml:space="preserve"> </w:t>
      </w:r>
      <w:r w:rsidRPr="00027F00">
        <w:rPr>
          <w:rStyle w:val="hl"/>
          <w:rFonts w:ascii="Times New Roman" w:hAnsi="Times New Roman" w:cs="Times New Roman"/>
          <w:sz w:val="28"/>
          <w:szCs w:val="28"/>
        </w:rPr>
        <w:t>С</w:t>
      </w:r>
      <w:r w:rsidRPr="00027F00">
        <w:rPr>
          <w:rFonts w:ascii="Times New Roman" w:hAnsi="Times New Roman" w:cs="Times New Roman"/>
          <w:sz w:val="28"/>
          <w:szCs w:val="28"/>
        </w:rPr>
        <w:t>татья 7.21.</w:t>
      </w:r>
      <w:r w:rsidR="00712B94" w:rsidRPr="00EA135D">
        <w:rPr>
          <w:rFonts w:ascii="Times New Roman" w:hAnsi="Times New Roman" w:cs="Times New Roman"/>
          <w:b/>
          <w:sz w:val="28"/>
          <w:szCs w:val="28"/>
        </w:rPr>
        <w:t xml:space="preserve"> </w:t>
      </w:r>
      <w:r w:rsidRPr="00EA135D">
        <w:rPr>
          <w:rFonts w:ascii="Times New Roman" w:hAnsi="Times New Roman" w:cs="Times New Roman"/>
          <w:sz w:val="28"/>
          <w:szCs w:val="28"/>
          <w:lang w:eastAsia="ru-RU"/>
        </w:rPr>
        <w:t xml:space="preserve">Нарушение </w:t>
      </w:r>
      <w:hyperlink r:id="rId7" w:history="1">
        <w:r w:rsidRPr="00EA135D">
          <w:rPr>
            <w:rFonts w:ascii="Times New Roman" w:hAnsi="Times New Roman" w:cs="Times New Roman"/>
            <w:sz w:val="28"/>
            <w:szCs w:val="28"/>
            <w:lang w:eastAsia="ru-RU"/>
          </w:rPr>
          <w:t>правил</w:t>
        </w:r>
      </w:hyperlink>
      <w:r w:rsidRPr="00EA135D">
        <w:rPr>
          <w:rFonts w:ascii="Times New Roman" w:hAnsi="Times New Roman" w:cs="Times New Roman"/>
          <w:sz w:val="28"/>
          <w:szCs w:val="28"/>
          <w:lang w:eastAsia="ru-RU"/>
        </w:rPr>
        <w:t xml:space="preserve"> пользования жилыми помещениями.</w:t>
      </w:r>
      <w:r w:rsidR="000478DC" w:rsidRPr="00EA135D">
        <w:rPr>
          <w:rFonts w:ascii="Times New Roman" w:hAnsi="Times New Roman" w:cs="Times New Roman"/>
          <w:sz w:val="28"/>
          <w:szCs w:val="28"/>
          <w:lang w:eastAsia="ru-RU"/>
        </w:rPr>
        <w:t xml:space="preserve"> </w:t>
      </w:r>
      <w:r w:rsidR="006A3E86" w:rsidRPr="00EA135D">
        <w:rPr>
          <w:rFonts w:ascii="Times New Roman" w:eastAsia="Times New Roman" w:hAnsi="Times New Roman" w:cs="Times New Roman"/>
          <w:bCs/>
          <w:sz w:val="28"/>
          <w:szCs w:val="28"/>
          <w:lang w:eastAsia="ru-RU"/>
        </w:rPr>
        <w:t>Самовольные переустройство и (или) перепланировка помещения в многоквартирном доме;</w:t>
      </w:r>
    </w:p>
    <w:p w:rsidR="00E0148E" w:rsidRPr="00EA135D" w:rsidRDefault="00E0148E" w:rsidP="00027F00">
      <w:pPr>
        <w:pStyle w:val="a5"/>
        <w:ind w:left="0" w:firstLine="708"/>
        <w:rPr>
          <w:sz w:val="28"/>
          <w:szCs w:val="28"/>
          <w:lang w:eastAsia="ru-RU"/>
        </w:rPr>
      </w:pPr>
      <w:r w:rsidRPr="00EA135D">
        <w:rPr>
          <w:rStyle w:val="hl"/>
          <w:sz w:val="28"/>
          <w:szCs w:val="28"/>
        </w:rPr>
        <w:t xml:space="preserve">- </w:t>
      </w:r>
      <w:r w:rsidR="00027F00">
        <w:rPr>
          <w:rStyle w:val="hl"/>
          <w:sz w:val="28"/>
          <w:szCs w:val="28"/>
        </w:rPr>
        <w:t xml:space="preserve"> </w:t>
      </w:r>
      <w:r w:rsidRPr="00027F00">
        <w:rPr>
          <w:rStyle w:val="hl"/>
          <w:sz w:val="28"/>
          <w:szCs w:val="28"/>
        </w:rPr>
        <w:t xml:space="preserve">Статья </w:t>
      </w:r>
      <w:r w:rsidRPr="00027F00">
        <w:rPr>
          <w:sz w:val="28"/>
          <w:szCs w:val="28"/>
        </w:rPr>
        <w:t>7.22.</w:t>
      </w:r>
      <w:r w:rsidR="00712B94" w:rsidRPr="00EA135D">
        <w:rPr>
          <w:b/>
          <w:sz w:val="28"/>
          <w:szCs w:val="28"/>
        </w:rPr>
        <w:t xml:space="preserve"> </w:t>
      </w:r>
      <w:r w:rsidRPr="00EA135D">
        <w:rPr>
          <w:sz w:val="28"/>
          <w:szCs w:val="28"/>
          <w:lang w:eastAsia="ru-RU"/>
        </w:rPr>
        <w:t>Нарушение правил содержания и ремонта жилы</w:t>
      </w:r>
      <w:r w:rsidR="006A3E86" w:rsidRPr="00EA135D">
        <w:rPr>
          <w:sz w:val="28"/>
          <w:szCs w:val="28"/>
          <w:lang w:eastAsia="ru-RU"/>
        </w:rPr>
        <w:t>х домов и (или) жилых помещений;</w:t>
      </w:r>
    </w:p>
    <w:p w:rsidR="00E0148E" w:rsidRPr="00EA135D" w:rsidRDefault="00E0148E" w:rsidP="00027F00">
      <w:pPr>
        <w:pStyle w:val="a5"/>
        <w:ind w:left="0" w:firstLine="708"/>
        <w:rPr>
          <w:sz w:val="28"/>
          <w:szCs w:val="28"/>
          <w:lang w:eastAsia="ru-RU"/>
        </w:rPr>
      </w:pPr>
      <w:r w:rsidRPr="00EA135D">
        <w:rPr>
          <w:rStyle w:val="hl"/>
          <w:sz w:val="28"/>
          <w:szCs w:val="28"/>
        </w:rPr>
        <w:t>-</w:t>
      </w:r>
      <w:r w:rsidR="00712B94" w:rsidRPr="00EA135D">
        <w:rPr>
          <w:rStyle w:val="hl"/>
          <w:sz w:val="28"/>
          <w:szCs w:val="28"/>
        </w:rPr>
        <w:t xml:space="preserve"> </w:t>
      </w:r>
      <w:r w:rsidRPr="00027F00">
        <w:rPr>
          <w:rStyle w:val="hl"/>
          <w:sz w:val="28"/>
          <w:szCs w:val="28"/>
        </w:rPr>
        <w:t>Статья</w:t>
      </w:r>
      <w:r w:rsidR="00712B94" w:rsidRPr="00027F00">
        <w:rPr>
          <w:rStyle w:val="hl"/>
          <w:sz w:val="28"/>
          <w:szCs w:val="28"/>
        </w:rPr>
        <w:t xml:space="preserve"> </w:t>
      </w:r>
      <w:r w:rsidRPr="00027F00">
        <w:rPr>
          <w:sz w:val="28"/>
          <w:szCs w:val="28"/>
        </w:rPr>
        <w:t>7.23.</w:t>
      </w:r>
      <w:r w:rsidR="00712B94" w:rsidRPr="00EA135D">
        <w:rPr>
          <w:b/>
          <w:sz w:val="28"/>
          <w:szCs w:val="28"/>
        </w:rPr>
        <w:t xml:space="preserve"> </w:t>
      </w:r>
      <w:r w:rsidRPr="00EA135D">
        <w:rPr>
          <w:sz w:val="28"/>
          <w:szCs w:val="28"/>
          <w:lang w:eastAsia="ru-RU"/>
        </w:rPr>
        <w:t>Нарушение нормативов обеспечения населения коммунальными ус</w:t>
      </w:r>
      <w:r w:rsidR="006A3E86" w:rsidRPr="00EA135D">
        <w:rPr>
          <w:sz w:val="28"/>
          <w:szCs w:val="28"/>
          <w:lang w:eastAsia="ru-RU"/>
        </w:rPr>
        <w:t>лугами;</w:t>
      </w:r>
    </w:p>
    <w:p w:rsidR="00E0148E" w:rsidRPr="00EA135D" w:rsidRDefault="00E0148E" w:rsidP="00027F00">
      <w:pPr>
        <w:pStyle w:val="a5"/>
        <w:ind w:left="0" w:firstLine="708"/>
        <w:rPr>
          <w:sz w:val="28"/>
          <w:szCs w:val="28"/>
          <w:lang w:eastAsia="ru-RU"/>
        </w:rPr>
      </w:pPr>
      <w:r w:rsidRPr="00EA135D">
        <w:rPr>
          <w:rStyle w:val="hl"/>
          <w:sz w:val="28"/>
          <w:szCs w:val="28"/>
        </w:rPr>
        <w:t>-</w:t>
      </w:r>
      <w:r w:rsidR="00712B94" w:rsidRPr="00EA135D">
        <w:rPr>
          <w:rStyle w:val="hl"/>
          <w:sz w:val="28"/>
          <w:szCs w:val="28"/>
        </w:rPr>
        <w:t xml:space="preserve"> </w:t>
      </w:r>
      <w:r w:rsidRPr="00027F00">
        <w:rPr>
          <w:sz w:val="28"/>
          <w:szCs w:val="28"/>
        </w:rPr>
        <w:t>Статья 7.23.2.</w:t>
      </w:r>
      <w:r w:rsidR="00712B94" w:rsidRPr="00EA135D">
        <w:rPr>
          <w:b/>
          <w:sz w:val="28"/>
          <w:szCs w:val="28"/>
        </w:rPr>
        <w:t xml:space="preserve"> </w:t>
      </w:r>
      <w:r w:rsidRPr="00EA135D">
        <w:rPr>
          <w:sz w:val="28"/>
          <w:szCs w:val="28"/>
          <w:lang w:eastAsia="ru-RU"/>
        </w:rPr>
        <w:t>Нарушение требований законодательства о передаче технической документации на многоквартирный дом и иных связанных с управлением таким м</w:t>
      </w:r>
      <w:r w:rsidR="006A3E86" w:rsidRPr="00EA135D">
        <w:rPr>
          <w:sz w:val="28"/>
          <w:szCs w:val="28"/>
          <w:lang w:eastAsia="ru-RU"/>
        </w:rPr>
        <w:t>ногоквартирным домом документов;</w:t>
      </w:r>
    </w:p>
    <w:p w:rsidR="00E0148E" w:rsidRPr="00EA135D" w:rsidRDefault="00E0148E" w:rsidP="00027F00">
      <w:pPr>
        <w:autoSpaceDE w:val="0"/>
        <w:autoSpaceDN w:val="0"/>
        <w:adjustRightInd w:val="0"/>
        <w:ind w:firstLine="708"/>
        <w:jc w:val="both"/>
        <w:rPr>
          <w:rFonts w:ascii="Times New Roman" w:hAnsi="Times New Roman"/>
          <w:sz w:val="28"/>
          <w:szCs w:val="28"/>
          <w:lang w:eastAsia="ru-RU"/>
        </w:rPr>
      </w:pPr>
      <w:r w:rsidRPr="00EA135D">
        <w:rPr>
          <w:rStyle w:val="hl"/>
          <w:sz w:val="28"/>
          <w:szCs w:val="28"/>
        </w:rPr>
        <w:t>-</w:t>
      </w:r>
      <w:r w:rsidR="00712B94" w:rsidRPr="00EA135D">
        <w:rPr>
          <w:rStyle w:val="hl"/>
          <w:sz w:val="28"/>
          <w:szCs w:val="28"/>
        </w:rPr>
        <w:t xml:space="preserve"> </w:t>
      </w:r>
      <w:r w:rsidRPr="00027F00">
        <w:rPr>
          <w:rFonts w:ascii="Times New Roman" w:hAnsi="Times New Roman"/>
          <w:bCs/>
          <w:sz w:val="28"/>
          <w:szCs w:val="28"/>
          <w:lang w:eastAsia="ru-RU"/>
        </w:rPr>
        <w:t>Статья 7.23.3.</w:t>
      </w:r>
      <w:r w:rsidRPr="00EA135D">
        <w:rPr>
          <w:rFonts w:ascii="Times New Roman" w:hAnsi="Times New Roman"/>
          <w:sz w:val="28"/>
          <w:szCs w:val="28"/>
          <w:lang w:eastAsia="ru-RU"/>
        </w:rPr>
        <w:t xml:space="preserve"> Нарушение правил осуществления предпринимательской деятельности по управлению многоквартирными домами</w:t>
      </w:r>
      <w:r w:rsidR="006A3E86" w:rsidRPr="00EA135D">
        <w:rPr>
          <w:rFonts w:ascii="Times New Roman" w:hAnsi="Times New Roman"/>
          <w:sz w:val="28"/>
          <w:szCs w:val="28"/>
          <w:lang w:eastAsia="ru-RU"/>
        </w:rPr>
        <w:t>;</w:t>
      </w:r>
    </w:p>
    <w:p w:rsidR="00E0148E" w:rsidRPr="00EA135D" w:rsidRDefault="00E0148E" w:rsidP="00027F00">
      <w:pPr>
        <w:pStyle w:val="a5"/>
        <w:ind w:left="0" w:firstLine="708"/>
        <w:rPr>
          <w:sz w:val="28"/>
          <w:szCs w:val="28"/>
        </w:rPr>
      </w:pPr>
      <w:r w:rsidRPr="00027F00">
        <w:rPr>
          <w:rStyle w:val="hl"/>
          <w:sz w:val="28"/>
          <w:szCs w:val="28"/>
        </w:rPr>
        <w:t>-</w:t>
      </w:r>
      <w:r w:rsidR="00712B94" w:rsidRPr="00027F00">
        <w:rPr>
          <w:rStyle w:val="hl"/>
          <w:sz w:val="28"/>
          <w:szCs w:val="28"/>
        </w:rPr>
        <w:t xml:space="preserve"> </w:t>
      </w:r>
      <w:r w:rsidRPr="00027F00">
        <w:rPr>
          <w:sz w:val="28"/>
          <w:szCs w:val="28"/>
        </w:rPr>
        <w:t>Статья 9.16.</w:t>
      </w:r>
      <w:r w:rsidR="00712B94" w:rsidRPr="00EA135D">
        <w:rPr>
          <w:b/>
          <w:sz w:val="28"/>
          <w:szCs w:val="28"/>
        </w:rPr>
        <w:t xml:space="preserve"> </w:t>
      </w:r>
      <w:r w:rsidRPr="00EA135D">
        <w:rPr>
          <w:sz w:val="28"/>
          <w:szCs w:val="28"/>
          <w:lang w:eastAsia="ru-RU"/>
        </w:rPr>
        <w:t>Нарушение законодательства об энергосбережении и о повышен</w:t>
      </w:r>
      <w:r w:rsidR="006A3E86" w:rsidRPr="00EA135D">
        <w:rPr>
          <w:sz w:val="28"/>
          <w:szCs w:val="28"/>
          <w:lang w:eastAsia="ru-RU"/>
        </w:rPr>
        <w:t>ии энергетической эффективности:</w:t>
      </w:r>
    </w:p>
    <w:p w:rsidR="00E0148E" w:rsidRPr="00EA135D" w:rsidRDefault="00E0148E" w:rsidP="00027F00">
      <w:pPr>
        <w:ind w:firstLine="708"/>
        <w:jc w:val="both"/>
        <w:rPr>
          <w:rFonts w:ascii="Times New Roman" w:hAnsi="Times New Roman"/>
          <w:sz w:val="28"/>
          <w:szCs w:val="28"/>
          <w:lang w:eastAsia="ru-RU"/>
        </w:rPr>
      </w:pPr>
      <w:r w:rsidRPr="00EA135D">
        <w:rPr>
          <w:rStyle w:val="hl"/>
          <w:sz w:val="28"/>
          <w:szCs w:val="28"/>
        </w:rPr>
        <w:t>-</w:t>
      </w:r>
      <w:r w:rsidR="00712B94" w:rsidRPr="00EA135D">
        <w:rPr>
          <w:rStyle w:val="hl"/>
          <w:sz w:val="28"/>
          <w:szCs w:val="28"/>
        </w:rPr>
        <w:t xml:space="preserve"> </w:t>
      </w:r>
      <w:r w:rsidRPr="00027F00">
        <w:rPr>
          <w:rFonts w:ascii="Times New Roman" w:hAnsi="Times New Roman"/>
          <w:sz w:val="28"/>
          <w:szCs w:val="28"/>
        </w:rPr>
        <w:t>часть 4</w:t>
      </w:r>
      <w:r w:rsidR="000478DC" w:rsidRPr="00027F00">
        <w:rPr>
          <w:rFonts w:ascii="Times New Roman" w:hAnsi="Times New Roman"/>
          <w:sz w:val="28"/>
          <w:szCs w:val="28"/>
        </w:rPr>
        <w:t>.</w:t>
      </w:r>
      <w:r w:rsidR="000478DC" w:rsidRPr="00EA135D">
        <w:rPr>
          <w:rFonts w:ascii="Times New Roman" w:hAnsi="Times New Roman"/>
          <w:b/>
          <w:sz w:val="28"/>
          <w:szCs w:val="28"/>
        </w:rPr>
        <w:t xml:space="preserve"> </w:t>
      </w:r>
      <w:r w:rsidRPr="00EA135D">
        <w:rPr>
          <w:rFonts w:ascii="Times New Roman" w:hAnsi="Times New Roman"/>
          <w:sz w:val="28"/>
          <w:szCs w:val="28"/>
          <w:lang w:eastAsia="ru-RU"/>
        </w:rPr>
        <w:t xml:space="preserve">Несоблюдение лицами, ответственными за содержание многоквартирных домов, </w:t>
      </w:r>
      <w:hyperlink r:id="rId8" w:history="1">
        <w:r w:rsidRPr="00EA135D">
          <w:rPr>
            <w:rFonts w:ascii="Times New Roman" w:hAnsi="Times New Roman"/>
            <w:sz w:val="28"/>
            <w:szCs w:val="28"/>
            <w:lang w:eastAsia="ru-RU"/>
          </w:rPr>
          <w:t>требований</w:t>
        </w:r>
      </w:hyperlink>
      <w:r w:rsidRPr="00EA135D">
        <w:rPr>
          <w:rFonts w:ascii="Times New Roman" w:hAnsi="Times New Roman"/>
          <w:sz w:val="28"/>
          <w:szCs w:val="28"/>
          <w:lang w:eastAsia="ru-RU"/>
        </w:rPr>
        <w:t xml:space="preserve"> энергетической эффективности, предъявляемых к многоквартирным домам, </w:t>
      </w:r>
      <w:hyperlink r:id="rId9" w:history="1">
        <w:r w:rsidRPr="00EA135D">
          <w:rPr>
            <w:rFonts w:ascii="Times New Roman" w:hAnsi="Times New Roman"/>
            <w:sz w:val="28"/>
            <w:szCs w:val="28"/>
            <w:lang w:eastAsia="ru-RU"/>
          </w:rPr>
          <w:t>требований</w:t>
        </w:r>
      </w:hyperlink>
      <w:r w:rsidRPr="00EA135D">
        <w:rPr>
          <w:rFonts w:ascii="Times New Roman" w:hAnsi="Times New Roman"/>
          <w:sz w:val="28"/>
          <w:szCs w:val="28"/>
          <w:lang w:eastAsia="ru-RU"/>
        </w:rPr>
        <w:t xml:space="preserve"> их оснащенности приборами учета используемых энергетических ресурсов, требований о проведении обязательных мероприятий по энергосбережению и повышению энергетической эффективности общего имущества собственников помещений в многоквартирных дома</w:t>
      </w:r>
      <w:r w:rsidR="006A3E86" w:rsidRPr="00EA135D">
        <w:rPr>
          <w:rFonts w:ascii="Times New Roman" w:hAnsi="Times New Roman"/>
          <w:sz w:val="28"/>
          <w:szCs w:val="28"/>
          <w:lang w:eastAsia="ru-RU"/>
        </w:rPr>
        <w:t>х;</w:t>
      </w:r>
    </w:p>
    <w:p w:rsidR="00E0148E" w:rsidRPr="00EA135D" w:rsidRDefault="00E0148E" w:rsidP="00027F00">
      <w:pPr>
        <w:ind w:firstLine="708"/>
        <w:jc w:val="both"/>
        <w:rPr>
          <w:rFonts w:ascii="Times New Roman" w:hAnsi="Times New Roman"/>
          <w:sz w:val="28"/>
          <w:szCs w:val="28"/>
          <w:lang w:eastAsia="ru-RU"/>
        </w:rPr>
      </w:pPr>
      <w:r w:rsidRPr="00EA135D">
        <w:rPr>
          <w:rStyle w:val="hl"/>
          <w:sz w:val="28"/>
          <w:szCs w:val="28"/>
        </w:rPr>
        <w:t>-</w:t>
      </w:r>
      <w:r w:rsidR="00D216DD" w:rsidRPr="00EA135D">
        <w:rPr>
          <w:rStyle w:val="hl"/>
          <w:sz w:val="28"/>
          <w:szCs w:val="28"/>
        </w:rPr>
        <w:t xml:space="preserve"> </w:t>
      </w:r>
      <w:r w:rsidRPr="00027F00">
        <w:rPr>
          <w:rFonts w:ascii="Times New Roman" w:hAnsi="Times New Roman"/>
          <w:sz w:val="28"/>
          <w:szCs w:val="28"/>
        </w:rPr>
        <w:t>часть 5</w:t>
      </w:r>
      <w:r w:rsidR="000478DC" w:rsidRPr="00027F00">
        <w:rPr>
          <w:rFonts w:ascii="Times New Roman" w:hAnsi="Times New Roman"/>
          <w:sz w:val="28"/>
          <w:szCs w:val="28"/>
        </w:rPr>
        <w:t>.</w:t>
      </w:r>
      <w:r w:rsidR="000478DC" w:rsidRPr="00EA135D">
        <w:rPr>
          <w:rFonts w:ascii="Times New Roman" w:hAnsi="Times New Roman"/>
          <w:b/>
          <w:sz w:val="28"/>
          <w:szCs w:val="28"/>
        </w:rPr>
        <w:t xml:space="preserve"> </w:t>
      </w:r>
      <w:r w:rsidRPr="00EA135D">
        <w:rPr>
          <w:rFonts w:ascii="Times New Roman" w:hAnsi="Times New Roman"/>
          <w:sz w:val="28"/>
          <w:szCs w:val="28"/>
          <w:lang w:eastAsia="ru-RU"/>
        </w:rPr>
        <w:t>Несоблюдение лицами, ответственными за содержание многоквартирных домов, требований о разработке и доведении до сведения собственников помещений в многоквартирных домах предложений о мероприятиях по энергосбережению и повышению энергетической эффект</w:t>
      </w:r>
      <w:r w:rsidR="006A3E86" w:rsidRPr="00EA135D">
        <w:rPr>
          <w:rFonts w:ascii="Times New Roman" w:hAnsi="Times New Roman"/>
          <w:sz w:val="28"/>
          <w:szCs w:val="28"/>
          <w:lang w:eastAsia="ru-RU"/>
        </w:rPr>
        <w:t>ивности в многоквартирных домах;</w:t>
      </w:r>
    </w:p>
    <w:p w:rsidR="00E0148E" w:rsidRPr="00EA135D" w:rsidRDefault="00E0148E" w:rsidP="00027F00">
      <w:pPr>
        <w:ind w:firstLine="708"/>
        <w:jc w:val="both"/>
        <w:rPr>
          <w:rFonts w:ascii="Times New Roman" w:hAnsi="Times New Roman"/>
          <w:sz w:val="28"/>
          <w:szCs w:val="28"/>
          <w:lang w:eastAsia="ru-RU"/>
        </w:rPr>
      </w:pPr>
      <w:r w:rsidRPr="00EA135D">
        <w:rPr>
          <w:rStyle w:val="hl"/>
          <w:sz w:val="28"/>
          <w:szCs w:val="28"/>
        </w:rPr>
        <w:t>-</w:t>
      </w:r>
      <w:r w:rsidR="00D216DD" w:rsidRPr="00EA135D">
        <w:rPr>
          <w:rStyle w:val="hl"/>
          <w:sz w:val="28"/>
          <w:szCs w:val="28"/>
        </w:rPr>
        <w:t xml:space="preserve"> </w:t>
      </w:r>
      <w:r w:rsidRPr="00027F00">
        <w:rPr>
          <w:rFonts w:ascii="Times New Roman" w:hAnsi="Times New Roman"/>
          <w:sz w:val="28"/>
          <w:szCs w:val="28"/>
        </w:rPr>
        <w:t>часть 12</w:t>
      </w:r>
      <w:r w:rsidR="000478DC" w:rsidRPr="00027F00">
        <w:rPr>
          <w:rFonts w:ascii="Times New Roman" w:hAnsi="Times New Roman"/>
          <w:sz w:val="28"/>
          <w:szCs w:val="28"/>
        </w:rPr>
        <w:t>.</w:t>
      </w:r>
      <w:r w:rsidR="000478DC" w:rsidRPr="00EA135D">
        <w:rPr>
          <w:rFonts w:ascii="Times New Roman" w:hAnsi="Times New Roman"/>
          <w:b/>
          <w:sz w:val="28"/>
          <w:szCs w:val="28"/>
        </w:rPr>
        <w:t xml:space="preserve"> </w:t>
      </w:r>
      <w:r w:rsidRPr="00EA135D">
        <w:rPr>
          <w:rFonts w:ascii="Times New Roman" w:hAnsi="Times New Roman"/>
          <w:sz w:val="28"/>
          <w:szCs w:val="28"/>
          <w:lang w:eastAsia="ru-RU"/>
        </w:rPr>
        <w:t xml:space="preserve">Необоснованный отказ или уклонение организации, обязанной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от заключения соответствующего договора и (или) от его исполнения, а равно нарушение установленного порядка его заключения либо несоблюдение такой организацией установленных для нее в качестве обязательных </w:t>
      </w:r>
      <w:r w:rsidRPr="00EA135D">
        <w:rPr>
          <w:rFonts w:ascii="Times New Roman" w:hAnsi="Times New Roman"/>
          <w:sz w:val="28"/>
          <w:szCs w:val="28"/>
          <w:lang w:eastAsia="ru-RU"/>
        </w:rPr>
        <w:lastRenderedPageBreak/>
        <w:t>требований об установке, о замене, об эксплуатации приборов учета испол</w:t>
      </w:r>
      <w:r w:rsidR="006A3E86" w:rsidRPr="00EA135D">
        <w:rPr>
          <w:rFonts w:ascii="Times New Roman" w:hAnsi="Times New Roman"/>
          <w:sz w:val="28"/>
          <w:szCs w:val="28"/>
          <w:lang w:eastAsia="ru-RU"/>
        </w:rPr>
        <w:t>ьзуемых энергетических ресурсов;</w:t>
      </w:r>
    </w:p>
    <w:p w:rsidR="00E0148E" w:rsidRPr="00EA135D" w:rsidRDefault="00E0148E" w:rsidP="00027F00">
      <w:pPr>
        <w:pStyle w:val="a5"/>
        <w:ind w:left="0" w:firstLine="708"/>
        <w:rPr>
          <w:sz w:val="28"/>
          <w:szCs w:val="28"/>
        </w:rPr>
      </w:pPr>
      <w:r w:rsidRPr="00027F00">
        <w:rPr>
          <w:rStyle w:val="hl"/>
          <w:sz w:val="28"/>
          <w:szCs w:val="28"/>
        </w:rPr>
        <w:t>- Статья 9.23</w:t>
      </w:r>
      <w:r w:rsidRPr="00027F00">
        <w:rPr>
          <w:sz w:val="28"/>
          <w:szCs w:val="28"/>
        </w:rPr>
        <w:t>.</w:t>
      </w:r>
      <w:r w:rsidRPr="00EA135D">
        <w:rPr>
          <w:sz w:val="28"/>
          <w:szCs w:val="28"/>
        </w:rPr>
        <w:t xml:space="preserve"> Нарушение правил обеспечения безопасного использования и содержания внутридомового и внутриквартирного газового оборудования</w:t>
      </w:r>
      <w:r w:rsidR="006A3E86" w:rsidRPr="00EA135D">
        <w:rPr>
          <w:sz w:val="28"/>
          <w:szCs w:val="28"/>
        </w:rPr>
        <w:t>;</w:t>
      </w:r>
    </w:p>
    <w:p w:rsidR="00E0148E" w:rsidRPr="00EA135D" w:rsidRDefault="00E0148E" w:rsidP="00027F00">
      <w:pPr>
        <w:pStyle w:val="a5"/>
        <w:ind w:left="0" w:firstLine="708"/>
        <w:rPr>
          <w:sz w:val="28"/>
          <w:szCs w:val="28"/>
          <w:lang w:eastAsia="ru-RU"/>
        </w:rPr>
      </w:pPr>
      <w:r w:rsidRPr="00027F00">
        <w:rPr>
          <w:rStyle w:val="hl"/>
          <w:sz w:val="28"/>
          <w:szCs w:val="28"/>
        </w:rPr>
        <w:t>- Статья 13.19.2</w:t>
      </w:r>
      <w:r w:rsidRPr="00027F00">
        <w:rPr>
          <w:sz w:val="28"/>
          <w:szCs w:val="28"/>
          <w:lang w:eastAsia="ru-RU"/>
        </w:rPr>
        <w:t>.</w:t>
      </w:r>
      <w:r w:rsidRPr="00EA135D">
        <w:rPr>
          <w:sz w:val="28"/>
          <w:szCs w:val="28"/>
          <w:lang w:eastAsia="ru-RU"/>
        </w:rPr>
        <w:t xml:space="preserve"> Не</w:t>
      </w:r>
      <w:r w:rsidR="00027F00">
        <w:rPr>
          <w:sz w:val="28"/>
          <w:szCs w:val="28"/>
          <w:lang w:eastAsia="ru-RU"/>
        </w:rPr>
        <w:t xml:space="preserve"> </w:t>
      </w:r>
      <w:r w:rsidRPr="00EA135D">
        <w:rPr>
          <w:sz w:val="28"/>
          <w:szCs w:val="28"/>
          <w:lang w:eastAsia="ru-RU"/>
        </w:rPr>
        <w:t>размещение информации, размещение информации не в полном объеме или размещение недостоверной информации в государственной информационной системе жилищно-коммунального хозяйства</w:t>
      </w:r>
      <w:r w:rsidR="006A3E86" w:rsidRPr="00EA135D">
        <w:rPr>
          <w:sz w:val="28"/>
          <w:szCs w:val="28"/>
          <w:lang w:eastAsia="ru-RU"/>
        </w:rPr>
        <w:t>;</w:t>
      </w:r>
    </w:p>
    <w:p w:rsidR="006A3E86" w:rsidRPr="00EA135D" w:rsidRDefault="00E0148E" w:rsidP="00027F00">
      <w:pPr>
        <w:ind w:firstLine="708"/>
        <w:jc w:val="both"/>
        <w:rPr>
          <w:rFonts w:ascii="Times New Roman" w:eastAsia="Times New Roman" w:hAnsi="Times New Roman" w:cs="Times New Roman"/>
          <w:sz w:val="28"/>
          <w:szCs w:val="28"/>
          <w:lang w:eastAsia="ru-RU"/>
        </w:rPr>
      </w:pPr>
      <w:r w:rsidRPr="00027F00">
        <w:rPr>
          <w:rStyle w:val="hl"/>
          <w:rFonts w:ascii="Times New Roman" w:hAnsi="Times New Roman" w:cs="Times New Roman"/>
          <w:sz w:val="28"/>
          <w:szCs w:val="28"/>
        </w:rPr>
        <w:t>- Статья 19.4.</w:t>
      </w:r>
      <w:r w:rsidR="00D216DD" w:rsidRPr="00EA135D">
        <w:rPr>
          <w:rStyle w:val="hl"/>
          <w:rFonts w:ascii="Times New Roman" w:hAnsi="Times New Roman" w:cs="Times New Roman"/>
          <w:b/>
          <w:sz w:val="28"/>
          <w:szCs w:val="28"/>
        </w:rPr>
        <w:t xml:space="preserve"> </w:t>
      </w:r>
      <w:r w:rsidR="006A3E86" w:rsidRPr="00EA135D">
        <w:rPr>
          <w:rFonts w:ascii="Times New Roman" w:eastAsia="Times New Roman" w:hAnsi="Times New Roman" w:cs="Times New Roman"/>
          <w:bCs/>
          <w:sz w:val="28"/>
          <w:szCs w:val="28"/>
          <w:lang w:eastAsia="ru-RU"/>
        </w:rPr>
        <w:t>Неповиновение законному распоряжению должностного лица органа, осуществляющего государственный надзор (контроль),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осуществляющего муниципальный контроль</w:t>
      </w:r>
      <w:r w:rsidR="006A3E86" w:rsidRPr="00EA135D">
        <w:rPr>
          <w:rFonts w:ascii="Times New Roman" w:eastAsia="Times New Roman" w:hAnsi="Times New Roman" w:cs="Times New Roman"/>
          <w:sz w:val="28"/>
          <w:szCs w:val="28"/>
          <w:lang w:eastAsia="ru-RU"/>
        </w:rPr>
        <w:t>;</w:t>
      </w:r>
    </w:p>
    <w:p w:rsidR="00E0148E" w:rsidRPr="00EA135D" w:rsidRDefault="00E0148E" w:rsidP="00027F00">
      <w:pPr>
        <w:ind w:firstLine="708"/>
        <w:jc w:val="both"/>
        <w:rPr>
          <w:rFonts w:ascii="Times New Roman" w:hAnsi="Times New Roman" w:cs="Times New Roman"/>
          <w:b/>
          <w:bCs/>
          <w:sz w:val="28"/>
          <w:szCs w:val="28"/>
        </w:rPr>
      </w:pPr>
      <w:r w:rsidRPr="00027F00">
        <w:rPr>
          <w:rStyle w:val="hl"/>
          <w:rFonts w:ascii="Times New Roman" w:hAnsi="Times New Roman" w:cs="Times New Roman"/>
          <w:sz w:val="28"/>
          <w:szCs w:val="28"/>
        </w:rPr>
        <w:t>- Статья 19.4.1</w:t>
      </w:r>
      <w:r w:rsidR="000478DC" w:rsidRPr="00027F00">
        <w:rPr>
          <w:rStyle w:val="hl"/>
          <w:rFonts w:ascii="Times New Roman" w:hAnsi="Times New Roman" w:cs="Times New Roman"/>
          <w:sz w:val="28"/>
          <w:szCs w:val="28"/>
        </w:rPr>
        <w:t>.</w:t>
      </w:r>
      <w:r w:rsidR="000478DC" w:rsidRPr="00EA135D">
        <w:rPr>
          <w:rStyle w:val="hl"/>
          <w:rFonts w:ascii="Times New Roman" w:hAnsi="Times New Roman" w:cs="Times New Roman"/>
          <w:b/>
          <w:sz w:val="28"/>
          <w:szCs w:val="28"/>
        </w:rPr>
        <w:t xml:space="preserve"> </w:t>
      </w:r>
      <w:r w:rsidRPr="00EA135D">
        <w:rPr>
          <w:rStyle w:val="hl"/>
          <w:rFonts w:ascii="Times New Roman" w:hAnsi="Times New Roman" w:cs="Times New Roman"/>
          <w:sz w:val="28"/>
          <w:szCs w:val="28"/>
        </w:rPr>
        <w:t>В</w:t>
      </w:r>
      <w:r w:rsidRPr="00EA135D">
        <w:rPr>
          <w:rFonts w:ascii="Times New Roman" w:hAnsi="Times New Roman" w:cs="Times New Roman"/>
          <w:bCs/>
          <w:sz w:val="28"/>
          <w:szCs w:val="28"/>
        </w:rPr>
        <w:t>оспрепятствование законной деятельности должностного лица органа государственного контроля (надзора),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w:t>
      </w:r>
      <w:r w:rsidR="00D216DD" w:rsidRPr="00EA135D">
        <w:rPr>
          <w:rFonts w:ascii="Times New Roman" w:hAnsi="Times New Roman" w:cs="Times New Roman"/>
          <w:bCs/>
          <w:sz w:val="28"/>
          <w:szCs w:val="28"/>
        </w:rPr>
        <w:t xml:space="preserve"> </w:t>
      </w:r>
      <w:r w:rsidRPr="00EA135D">
        <w:rPr>
          <w:rFonts w:ascii="Times New Roman" w:hAnsi="Times New Roman" w:cs="Times New Roman"/>
          <w:bCs/>
          <w:sz w:val="28"/>
          <w:szCs w:val="28"/>
        </w:rPr>
        <w:t>муниципального контроля;</w:t>
      </w:r>
    </w:p>
    <w:p w:rsidR="00E0148E" w:rsidRPr="00EA135D" w:rsidRDefault="00E0148E" w:rsidP="00027F00">
      <w:pPr>
        <w:autoSpaceDE w:val="0"/>
        <w:autoSpaceDN w:val="0"/>
        <w:adjustRightInd w:val="0"/>
        <w:ind w:firstLine="708"/>
        <w:jc w:val="both"/>
        <w:outlineLvl w:val="0"/>
        <w:rPr>
          <w:rFonts w:ascii="Times New Roman" w:hAnsi="Times New Roman" w:cs="Times New Roman"/>
          <w:bCs/>
          <w:sz w:val="28"/>
          <w:szCs w:val="28"/>
        </w:rPr>
      </w:pPr>
      <w:r w:rsidRPr="00027F00">
        <w:rPr>
          <w:rStyle w:val="hl"/>
          <w:rFonts w:ascii="Times New Roman" w:hAnsi="Times New Roman" w:cs="Times New Roman"/>
          <w:sz w:val="28"/>
          <w:szCs w:val="28"/>
        </w:rPr>
        <w:t>- Статья 19.5.</w:t>
      </w:r>
      <w:r w:rsidRPr="00EA135D">
        <w:rPr>
          <w:rStyle w:val="hl"/>
          <w:rFonts w:ascii="Times New Roman" w:hAnsi="Times New Roman" w:cs="Times New Roman"/>
          <w:b/>
          <w:sz w:val="28"/>
          <w:szCs w:val="28"/>
        </w:rPr>
        <w:t xml:space="preserve"> </w:t>
      </w:r>
      <w:r w:rsidRPr="00EA135D">
        <w:rPr>
          <w:rStyle w:val="hl"/>
          <w:rFonts w:ascii="Times New Roman" w:hAnsi="Times New Roman" w:cs="Times New Roman"/>
          <w:sz w:val="28"/>
          <w:szCs w:val="28"/>
        </w:rPr>
        <w:t>Н</w:t>
      </w:r>
      <w:r w:rsidRPr="00EA135D">
        <w:rPr>
          <w:rFonts w:ascii="Times New Roman" w:hAnsi="Times New Roman" w:cs="Times New Roman"/>
          <w:bCs/>
          <w:sz w:val="28"/>
          <w:szCs w:val="28"/>
        </w:rPr>
        <w:t>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организации, уполномоченной в соответствии с федеральными законами на осуществление государственного надзора (должностного лица),</w:t>
      </w:r>
      <w:r w:rsidR="00027F00">
        <w:rPr>
          <w:rFonts w:ascii="Times New Roman" w:hAnsi="Times New Roman" w:cs="Times New Roman"/>
          <w:bCs/>
          <w:sz w:val="28"/>
          <w:szCs w:val="28"/>
        </w:rPr>
        <w:t xml:space="preserve"> </w:t>
      </w:r>
      <w:r w:rsidRPr="00EA135D">
        <w:rPr>
          <w:rFonts w:ascii="Times New Roman" w:hAnsi="Times New Roman" w:cs="Times New Roman"/>
          <w:bCs/>
          <w:sz w:val="28"/>
          <w:szCs w:val="28"/>
        </w:rPr>
        <w:t>органа (должностного лица), осущест</w:t>
      </w:r>
      <w:r w:rsidR="006667F6" w:rsidRPr="00EA135D">
        <w:rPr>
          <w:rFonts w:ascii="Times New Roman" w:hAnsi="Times New Roman" w:cs="Times New Roman"/>
          <w:bCs/>
          <w:sz w:val="28"/>
          <w:szCs w:val="28"/>
        </w:rPr>
        <w:t>вляющего муниципальный контроль;</w:t>
      </w:r>
    </w:p>
    <w:p w:rsidR="00E0148E" w:rsidRPr="00EA135D" w:rsidRDefault="00E0148E" w:rsidP="00027F00">
      <w:pPr>
        <w:pStyle w:val="a4"/>
        <w:ind w:firstLine="708"/>
        <w:jc w:val="both"/>
        <w:rPr>
          <w:rStyle w:val="hl"/>
          <w:rFonts w:ascii="Times New Roman" w:hAnsi="Times New Roman"/>
          <w:sz w:val="28"/>
          <w:szCs w:val="28"/>
        </w:rPr>
      </w:pPr>
      <w:r w:rsidRPr="00027F00">
        <w:rPr>
          <w:rStyle w:val="hl"/>
          <w:rFonts w:ascii="Times New Roman" w:hAnsi="Times New Roman"/>
          <w:sz w:val="28"/>
          <w:szCs w:val="28"/>
        </w:rPr>
        <w:t>-  Статья 19.7.</w:t>
      </w:r>
      <w:r w:rsidRPr="00EA135D">
        <w:rPr>
          <w:rStyle w:val="hl"/>
          <w:rFonts w:ascii="Times New Roman" w:hAnsi="Times New Roman"/>
          <w:sz w:val="28"/>
          <w:szCs w:val="28"/>
        </w:rPr>
        <w:t xml:space="preserve"> Непредставление сведений (информации).</w:t>
      </w:r>
    </w:p>
    <w:p w:rsidR="00E0148E" w:rsidRPr="00EA135D" w:rsidRDefault="00E0148E" w:rsidP="00E0148E">
      <w:pPr>
        <w:pStyle w:val="a4"/>
        <w:ind w:firstLine="708"/>
        <w:jc w:val="both"/>
        <w:rPr>
          <w:rFonts w:ascii="Times New Roman" w:hAnsi="Times New Roman"/>
          <w:sz w:val="16"/>
          <w:szCs w:val="16"/>
        </w:rPr>
      </w:pPr>
    </w:p>
    <w:p w:rsidR="00A55329" w:rsidRPr="00EA135D" w:rsidRDefault="00A55329" w:rsidP="006667F6">
      <w:pPr>
        <w:pStyle w:val="a4"/>
        <w:jc w:val="center"/>
        <w:rPr>
          <w:rFonts w:ascii="Times New Roman" w:hAnsi="Times New Roman"/>
          <w:b/>
          <w:sz w:val="28"/>
          <w:szCs w:val="32"/>
        </w:rPr>
      </w:pPr>
    </w:p>
    <w:p w:rsidR="00A55329" w:rsidRPr="00EA135D" w:rsidRDefault="00A55329" w:rsidP="006667F6">
      <w:pPr>
        <w:pStyle w:val="a4"/>
        <w:jc w:val="center"/>
        <w:rPr>
          <w:rFonts w:ascii="Times New Roman" w:hAnsi="Times New Roman"/>
          <w:b/>
          <w:sz w:val="28"/>
          <w:szCs w:val="32"/>
        </w:rPr>
      </w:pPr>
    </w:p>
    <w:sectPr w:rsidR="00A55329" w:rsidRPr="00EA135D" w:rsidSect="00A55329">
      <w:pgSz w:w="11906" w:h="16838"/>
      <w:pgMar w:top="1135" w:right="567"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Liberation Serif">
    <w:panose1 w:val="02020603050405020304"/>
    <w:charset w:val="CC"/>
    <w:family w:val="roman"/>
    <w:pitch w:val="variable"/>
    <w:sig w:usb0="A00002AF" w:usb1="500078FB"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0A6961"/>
    <w:multiLevelType w:val="hybridMultilevel"/>
    <w:tmpl w:val="ACDCF2B6"/>
    <w:lvl w:ilvl="0" w:tplc="B60C6602">
      <w:start w:val="1"/>
      <w:numFmt w:val="decimal"/>
      <w:lvlText w:val="%1."/>
      <w:lvlJc w:val="left"/>
      <w:pPr>
        <w:ind w:left="1068" w:hanging="360"/>
      </w:pPr>
      <w:rPr>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014"/>
    <w:rsid w:val="00027F00"/>
    <w:rsid w:val="000478DC"/>
    <w:rsid w:val="00071D0A"/>
    <w:rsid w:val="00076A50"/>
    <w:rsid w:val="00076D5E"/>
    <w:rsid w:val="000C5A66"/>
    <w:rsid w:val="00140042"/>
    <w:rsid w:val="00190E54"/>
    <w:rsid w:val="001F3D04"/>
    <w:rsid w:val="00214014"/>
    <w:rsid w:val="00281D72"/>
    <w:rsid w:val="002933EB"/>
    <w:rsid w:val="002C0D8B"/>
    <w:rsid w:val="00326729"/>
    <w:rsid w:val="0036521B"/>
    <w:rsid w:val="003A6BA3"/>
    <w:rsid w:val="003C73FB"/>
    <w:rsid w:val="00424355"/>
    <w:rsid w:val="005035B9"/>
    <w:rsid w:val="00570C88"/>
    <w:rsid w:val="005809BD"/>
    <w:rsid w:val="006667F6"/>
    <w:rsid w:val="00694E2F"/>
    <w:rsid w:val="006A3E86"/>
    <w:rsid w:val="006A5F9E"/>
    <w:rsid w:val="006D038E"/>
    <w:rsid w:val="006D4DCD"/>
    <w:rsid w:val="00712B94"/>
    <w:rsid w:val="00716612"/>
    <w:rsid w:val="00737D2E"/>
    <w:rsid w:val="007C2E5C"/>
    <w:rsid w:val="007C561B"/>
    <w:rsid w:val="007E14CC"/>
    <w:rsid w:val="00816D11"/>
    <w:rsid w:val="008738BD"/>
    <w:rsid w:val="008C07E0"/>
    <w:rsid w:val="008F6EF1"/>
    <w:rsid w:val="009005A4"/>
    <w:rsid w:val="009C6EEF"/>
    <w:rsid w:val="00A54488"/>
    <w:rsid w:val="00A55329"/>
    <w:rsid w:val="00B0166D"/>
    <w:rsid w:val="00B01A86"/>
    <w:rsid w:val="00B64919"/>
    <w:rsid w:val="00B814BD"/>
    <w:rsid w:val="00BE1A4E"/>
    <w:rsid w:val="00BE7FBF"/>
    <w:rsid w:val="00C0214F"/>
    <w:rsid w:val="00C56BDA"/>
    <w:rsid w:val="00D216DD"/>
    <w:rsid w:val="00D6266D"/>
    <w:rsid w:val="00E0148E"/>
    <w:rsid w:val="00E03E93"/>
    <w:rsid w:val="00E22DA6"/>
    <w:rsid w:val="00E736E8"/>
    <w:rsid w:val="00EA135D"/>
    <w:rsid w:val="00ED5374"/>
    <w:rsid w:val="00EE30EB"/>
    <w:rsid w:val="00F2686D"/>
    <w:rsid w:val="00F420F0"/>
    <w:rsid w:val="00F5157D"/>
    <w:rsid w:val="00F5380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C1E540-F0B7-4B99-BE6E-8977A8136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ind w:firstLine="709"/>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33EB"/>
  </w:style>
  <w:style w:type="paragraph" w:styleId="1">
    <w:name w:val="heading 1"/>
    <w:basedOn w:val="a"/>
    <w:link w:val="10"/>
    <w:uiPriority w:val="9"/>
    <w:qFormat/>
    <w:rsid w:val="00C0214F"/>
    <w:pPr>
      <w:spacing w:before="100" w:beforeAutospacing="1" w:after="100" w:afterAutospacing="1"/>
      <w:ind w:firstLine="0"/>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14014"/>
    <w:rPr>
      <w:color w:val="0000FF"/>
      <w:u w:val="single"/>
    </w:rPr>
  </w:style>
  <w:style w:type="character" w:customStyle="1" w:styleId="hl">
    <w:name w:val="hl"/>
    <w:basedOn w:val="a0"/>
    <w:rsid w:val="00214014"/>
  </w:style>
  <w:style w:type="paragraph" w:styleId="a4">
    <w:name w:val="No Spacing"/>
    <w:uiPriority w:val="1"/>
    <w:qFormat/>
    <w:rsid w:val="00214014"/>
    <w:pPr>
      <w:ind w:firstLine="0"/>
    </w:pPr>
    <w:rPr>
      <w:rFonts w:ascii="Calibri" w:eastAsia="Calibri" w:hAnsi="Calibri" w:cs="Times New Roman"/>
    </w:rPr>
  </w:style>
  <w:style w:type="character" w:customStyle="1" w:styleId="10">
    <w:name w:val="Заголовок 1 Знак"/>
    <w:basedOn w:val="a0"/>
    <w:link w:val="1"/>
    <w:uiPriority w:val="9"/>
    <w:rsid w:val="00C0214F"/>
    <w:rPr>
      <w:rFonts w:ascii="Times New Roman" w:eastAsia="Times New Roman" w:hAnsi="Times New Roman" w:cs="Times New Roman"/>
      <w:b/>
      <w:bCs/>
      <w:kern w:val="36"/>
      <w:sz w:val="48"/>
      <w:szCs w:val="48"/>
      <w:lang w:eastAsia="ru-RU"/>
    </w:rPr>
  </w:style>
  <w:style w:type="paragraph" w:customStyle="1" w:styleId="a5">
    <w:name w:val="Заголовок статьи"/>
    <w:basedOn w:val="a"/>
    <w:next w:val="a"/>
    <w:uiPriority w:val="99"/>
    <w:rsid w:val="00E0148E"/>
    <w:pPr>
      <w:autoSpaceDE w:val="0"/>
      <w:autoSpaceDN w:val="0"/>
      <w:adjustRightInd w:val="0"/>
      <w:ind w:left="1612" w:hanging="892"/>
      <w:jc w:val="both"/>
    </w:pPr>
    <w:rPr>
      <w:rFonts w:ascii="Times New Roman" w:eastAsia="Calibri" w:hAnsi="Times New Roman" w:cs="Times New Roman"/>
      <w:sz w:val="24"/>
      <w:szCs w:val="24"/>
    </w:rPr>
  </w:style>
  <w:style w:type="character" w:styleId="a6">
    <w:name w:val="Strong"/>
    <w:uiPriority w:val="22"/>
    <w:qFormat/>
    <w:rsid w:val="006667F6"/>
    <w:rPr>
      <w:b/>
      <w:bCs/>
    </w:rPr>
  </w:style>
  <w:style w:type="paragraph" w:styleId="a7">
    <w:name w:val="Balloon Text"/>
    <w:basedOn w:val="a"/>
    <w:link w:val="a8"/>
    <w:uiPriority w:val="99"/>
    <w:semiHidden/>
    <w:unhideWhenUsed/>
    <w:rsid w:val="00EA135D"/>
    <w:rPr>
      <w:rFonts w:ascii="Segoe UI" w:hAnsi="Segoe UI" w:cs="Segoe UI"/>
      <w:sz w:val="18"/>
      <w:szCs w:val="18"/>
    </w:rPr>
  </w:style>
  <w:style w:type="character" w:customStyle="1" w:styleId="a8">
    <w:name w:val="Текст выноски Знак"/>
    <w:basedOn w:val="a0"/>
    <w:link w:val="a7"/>
    <w:uiPriority w:val="99"/>
    <w:semiHidden/>
    <w:rsid w:val="00EA135D"/>
    <w:rPr>
      <w:rFonts w:ascii="Segoe UI" w:hAnsi="Segoe UI" w:cs="Segoe UI"/>
      <w:sz w:val="18"/>
      <w:szCs w:val="18"/>
    </w:rPr>
  </w:style>
  <w:style w:type="paragraph" w:styleId="a9">
    <w:name w:val="List Paragraph"/>
    <w:basedOn w:val="a"/>
    <w:link w:val="aa"/>
    <w:uiPriority w:val="99"/>
    <w:qFormat/>
    <w:rsid w:val="00BE7FBF"/>
    <w:pPr>
      <w:widowControl w:val="0"/>
      <w:ind w:left="720" w:firstLine="0"/>
      <w:contextualSpacing/>
    </w:pPr>
    <w:rPr>
      <w:rFonts w:ascii="Arial" w:eastAsia="Times New Roman" w:hAnsi="Arial" w:cs="Times New Roman"/>
      <w:sz w:val="20"/>
      <w:szCs w:val="20"/>
      <w:lang w:eastAsia="ru-RU"/>
    </w:rPr>
  </w:style>
  <w:style w:type="character" w:customStyle="1" w:styleId="aa">
    <w:name w:val="Абзац списка Знак"/>
    <w:link w:val="a9"/>
    <w:uiPriority w:val="99"/>
    <w:locked/>
    <w:rsid w:val="00BE7FBF"/>
    <w:rPr>
      <w:rFonts w:ascii="Arial" w:eastAsia="Times New Roman" w:hAnsi="Arial" w:cs="Times New Roman"/>
      <w:sz w:val="20"/>
      <w:szCs w:val="20"/>
      <w:lang w:eastAsia="ru-RU"/>
    </w:rPr>
  </w:style>
  <w:style w:type="paragraph" w:customStyle="1" w:styleId="ConsPlusNormal">
    <w:name w:val="ConsPlusNormal"/>
    <w:link w:val="ConsPlusNormal1"/>
    <w:uiPriority w:val="99"/>
    <w:rsid w:val="00BE7FBF"/>
    <w:pPr>
      <w:widowControl w:val="0"/>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uiPriority w:val="99"/>
    <w:locked/>
    <w:rsid w:val="00BE7FBF"/>
    <w:rPr>
      <w:rFonts w:ascii="Times New Roman" w:eastAsia="Times New Roman" w:hAnsi="Times New Roman" w:cs="Times New Roman"/>
      <w:sz w:val="24"/>
      <w:lang w:eastAsia="ru-RU"/>
    </w:rPr>
  </w:style>
  <w:style w:type="paragraph" w:customStyle="1" w:styleId="11">
    <w:name w:val="Знак сноски1"/>
    <w:basedOn w:val="a"/>
    <w:link w:val="ab"/>
    <w:uiPriority w:val="99"/>
    <w:rsid w:val="002C0D8B"/>
    <w:pPr>
      <w:spacing w:after="200" w:line="276" w:lineRule="auto"/>
      <w:ind w:firstLine="0"/>
    </w:pPr>
    <w:rPr>
      <w:rFonts w:ascii="Calibri" w:eastAsia="Times New Roman" w:hAnsi="Calibri" w:cs="Times New Roman"/>
      <w:sz w:val="20"/>
      <w:szCs w:val="20"/>
      <w:vertAlign w:val="superscript"/>
      <w:lang w:eastAsia="ru-RU"/>
    </w:rPr>
  </w:style>
  <w:style w:type="character" w:styleId="ab">
    <w:name w:val="footnote reference"/>
    <w:basedOn w:val="a0"/>
    <w:link w:val="11"/>
    <w:uiPriority w:val="99"/>
    <w:rsid w:val="002C0D8B"/>
    <w:rPr>
      <w:rFonts w:ascii="Calibri" w:eastAsia="Times New Roman" w:hAnsi="Calibri" w:cs="Times New Roman"/>
      <w:sz w:val="20"/>
      <w:szCs w:val="20"/>
      <w:vertAlign w:val="superscript"/>
      <w:lang w:eastAsia="ru-RU"/>
    </w:rPr>
  </w:style>
  <w:style w:type="paragraph" w:styleId="HTML">
    <w:name w:val="HTML Preformatted"/>
    <w:basedOn w:val="a"/>
    <w:link w:val="HTML0"/>
    <w:uiPriority w:val="99"/>
    <w:rsid w:val="002C0D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2C0D8B"/>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995345">
      <w:bodyDiv w:val="1"/>
      <w:marLeft w:val="0"/>
      <w:marRight w:val="0"/>
      <w:marTop w:val="0"/>
      <w:marBottom w:val="0"/>
      <w:divBdr>
        <w:top w:val="none" w:sz="0" w:space="0" w:color="auto"/>
        <w:left w:val="none" w:sz="0" w:space="0" w:color="auto"/>
        <w:bottom w:val="none" w:sz="0" w:space="0" w:color="auto"/>
        <w:right w:val="none" w:sz="0" w:space="0" w:color="auto"/>
      </w:divBdr>
    </w:div>
    <w:div w:id="93407606">
      <w:bodyDiv w:val="1"/>
      <w:marLeft w:val="0"/>
      <w:marRight w:val="0"/>
      <w:marTop w:val="0"/>
      <w:marBottom w:val="0"/>
      <w:divBdr>
        <w:top w:val="none" w:sz="0" w:space="0" w:color="auto"/>
        <w:left w:val="none" w:sz="0" w:space="0" w:color="auto"/>
        <w:bottom w:val="none" w:sz="0" w:space="0" w:color="auto"/>
        <w:right w:val="none" w:sz="0" w:space="0" w:color="auto"/>
      </w:divBdr>
    </w:div>
    <w:div w:id="123547569">
      <w:bodyDiv w:val="1"/>
      <w:marLeft w:val="0"/>
      <w:marRight w:val="0"/>
      <w:marTop w:val="0"/>
      <w:marBottom w:val="0"/>
      <w:divBdr>
        <w:top w:val="none" w:sz="0" w:space="0" w:color="auto"/>
        <w:left w:val="none" w:sz="0" w:space="0" w:color="auto"/>
        <w:bottom w:val="none" w:sz="0" w:space="0" w:color="auto"/>
        <w:right w:val="none" w:sz="0" w:space="0" w:color="auto"/>
      </w:divBdr>
    </w:div>
    <w:div w:id="216167988">
      <w:bodyDiv w:val="1"/>
      <w:marLeft w:val="0"/>
      <w:marRight w:val="0"/>
      <w:marTop w:val="0"/>
      <w:marBottom w:val="0"/>
      <w:divBdr>
        <w:top w:val="none" w:sz="0" w:space="0" w:color="auto"/>
        <w:left w:val="none" w:sz="0" w:space="0" w:color="auto"/>
        <w:bottom w:val="none" w:sz="0" w:space="0" w:color="auto"/>
        <w:right w:val="none" w:sz="0" w:space="0" w:color="auto"/>
      </w:divBdr>
    </w:div>
    <w:div w:id="240528767">
      <w:bodyDiv w:val="1"/>
      <w:marLeft w:val="0"/>
      <w:marRight w:val="0"/>
      <w:marTop w:val="0"/>
      <w:marBottom w:val="0"/>
      <w:divBdr>
        <w:top w:val="none" w:sz="0" w:space="0" w:color="auto"/>
        <w:left w:val="none" w:sz="0" w:space="0" w:color="auto"/>
        <w:bottom w:val="none" w:sz="0" w:space="0" w:color="auto"/>
        <w:right w:val="none" w:sz="0" w:space="0" w:color="auto"/>
      </w:divBdr>
    </w:div>
    <w:div w:id="436027204">
      <w:bodyDiv w:val="1"/>
      <w:marLeft w:val="0"/>
      <w:marRight w:val="0"/>
      <w:marTop w:val="0"/>
      <w:marBottom w:val="0"/>
      <w:divBdr>
        <w:top w:val="none" w:sz="0" w:space="0" w:color="auto"/>
        <w:left w:val="none" w:sz="0" w:space="0" w:color="auto"/>
        <w:bottom w:val="none" w:sz="0" w:space="0" w:color="auto"/>
        <w:right w:val="none" w:sz="0" w:space="0" w:color="auto"/>
      </w:divBdr>
    </w:div>
    <w:div w:id="515119153">
      <w:bodyDiv w:val="1"/>
      <w:marLeft w:val="0"/>
      <w:marRight w:val="0"/>
      <w:marTop w:val="0"/>
      <w:marBottom w:val="0"/>
      <w:divBdr>
        <w:top w:val="none" w:sz="0" w:space="0" w:color="auto"/>
        <w:left w:val="none" w:sz="0" w:space="0" w:color="auto"/>
        <w:bottom w:val="none" w:sz="0" w:space="0" w:color="auto"/>
        <w:right w:val="none" w:sz="0" w:space="0" w:color="auto"/>
      </w:divBdr>
    </w:div>
    <w:div w:id="536968908">
      <w:bodyDiv w:val="1"/>
      <w:marLeft w:val="0"/>
      <w:marRight w:val="0"/>
      <w:marTop w:val="0"/>
      <w:marBottom w:val="0"/>
      <w:divBdr>
        <w:top w:val="none" w:sz="0" w:space="0" w:color="auto"/>
        <w:left w:val="none" w:sz="0" w:space="0" w:color="auto"/>
        <w:bottom w:val="none" w:sz="0" w:space="0" w:color="auto"/>
        <w:right w:val="none" w:sz="0" w:space="0" w:color="auto"/>
      </w:divBdr>
    </w:div>
    <w:div w:id="579486943">
      <w:bodyDiv w:val="1"/>
      <w:marLeft w:val="0"/>
      <w:marRight w:val="0"/>
      <w:marTop w:val="0"/>
      <w:marBottom w:val="0"/>
      <w:divBdr>
        <w:top w:val="none" w:sz="0" w:space="0" w:color="auto"/>
        <w:left w:val="none" w:sz="0" w:space="0" w:color="auto"/>
        <w:bottom w:val="none" w:sz="0" w:space="0" w:color="auto"/>
        <w:right w:val="none" w:sz="0" w:space="0" w:color="auto"/>
      </w:divBdr>
    </w:div>
    <w:div w:id="608315353">
      <w:bodyDiv w:val="1"/>
      <w:marLeft w:val="0"/>
      <w:marRight w:val="0"/>
      <w:marTop w:val="0"/>
      <w:marBottom w:val="0"/>
      <w:divBdr>
        <w:top w:val="none" w:sz="0" w:space="0" w:color="auto"/>
        <w:left w:val="none" w:sz="0" w:space="0" w:color="auto"/>
        <w:bottom w:val="none" w:sz="0" w:space="0" w:color="auto"/>
        <w:right w:val="none" w:sz="0" w:space="0" w:color="auto"/>
      </w:divBdr>
    </w:div>
    <w:div w:id="750008483">
      <w:bodyDiv w:val="1"/>
      <w:marLeft w:val="0"/>
      <w:marRight w:val="0"/>
      <w:marTop w:val="0"/>
      <w:marBottom w:val="0"/>
      <w:divBdr>
        <w:top w:val="none" w:sz="0" w:space="0" w:color="auto"/>
        <w:left w:val="none" w:sz="0" w:space="0" w:color="auto"/>
        <w:bottom w:val="none" w:sz="0" w:space="0" w:color="auto"/>
        <w:right w:val="none" w:sz="0" w:space="0" w:color="auto"/>
      </w:divBdr>
    </w:div>
    <w:div w:id="951397508">
      <w:bodyDiv w:val="1"/>
      <w:marLeft w:val="0"/>
      <w:marRight w:val="0"/>
      <w:marTop w:val="0"/>
      <w:marBottom w:val="0"/>
      <w:divBdr>
        <w:top w:val="none" w:sz="0" w:space="0" w:color="auto"/>
        <w:left w:val="none" w:sz="0" w:space="0" w:color="auto"/>
        <w:bottom w:val="none" w:sz="0" w:space="0" w:color="auto"/>
        <w:right w:val="none" w:sz="0" w:space="0" w:color="auto"/>
      </w:divBdr>
    </w:div>
    <w:div w:id="966205853">
      <w:bodyDiv w:val="1"/>
      <w:marLeft w:val="0"/>
      <w:marRight w:val="0"/>
      <w:marTop w:val="0"/>
      <w:marBottom w:val="0"/>
      <w:divBdr>
        <w:top w:val="none" w:sz="0" w:space="0" w:color="auto"/>
        <w:left w:val="none" w:sz="0" w:space="0" w:color="auto"/>
        <w:bottom w:val="none" w:sz="0" w:space="0" w:color="auto"/>
        <w:right w:val="none" w:sz="0" w:space="0" w:color="auto"/>
      </w:divBdr>
    </w:div>
    <w:div w:id="1203980957">
      <w:bodyDiv w:val="1"/>
      <w:marLeft w:val="0"/>
      <w:marRight w:val="0"/>
      <w:marTop w:val="0"/>
      <w:marBottom w:val="0"/>
      <w:divBdr>
        <w:top w:val="none" w:sz="0" w:space="0" w:color="auto"/>
        <w:left w:val="none" w:sz="0" w:space="0" w:color="auto"/>
        <w:bottom w:val="none" w:sz="0" w:space="0" w:color="auto"/>
        <w:right w:val="none" w:sz="0" w:space="0" w:color="auto"/>
      </w:divBdr>
    </w:div>
    <w:div w:id="1534734158">
      <w:bodyDiv w:val="1"/>
      <w:marLeft w:val="0"/>
      <w:marRight w:val="0"/>
      <w:marTop w:val="0"/>
      <w:marBottom w:val="0"/>
      <w:divBdr>
        <w:top w:val="none" w:sz="0" w:space="0" w:color="auto"/>
        <w:left w:val="none" w:sz="0" w:space="0" w:color="auto"/>
        <w:bottom w:val="none" w:sz="0" w:space="0" w:color="auto"/>
        <w:right w:val="none" w:sz="0" w:space="0" w:color="auto"/>
      </w:divBdr>
    </w:div>
    <w:div w:id="1837770307">
      <w:bodyDiv w:val="1"/>
      <w:marLeft w:val="0"/>
      <w:marRight w:val="0"/>
      <w:marTop w:val="0"/>
      <w:marBottom w:val="0"/>
      <w:divBdr>
        <w:top w:val="none" w:sz="0" w:space="0" w:color="auto"/>
        <w:left w:val="none" w:sz="0" w:space="0" w:color="auto"/>
        <w:bottom w:val="none" w:sz="0" w:space="0" w:color="auto"/>
        <w:right w:val="none" w:sz="0" w:space="0" w:color="auto"/>
      </w:divBdr>
    </w:div>
    <w:div w:id="1886796760">
      <w:bodyDiv w:val="1"/>
      <w:marLeft w:val="0"/>
      <w:marRight w:val="0"/>
      <w:marTop w:val="0"/>
      <w:marBottom w:val="0"/>
      <w:divBdr>
        <w:top w:val="none" w:sz="0" w:space="0" w:color="auto"/>
        <w:left w:val="none" w:sz="0" w:space="0" w:color="auto"/>
        <w:bottom w:val="none" w:sz="0" w:space="0" w:color="auto"/>
        <w:right w:val="none" w:sz="0" w:space="0" w:color="auto"/>
      </w:divBdr>
    </w:div>
    <w:div w:id="2035761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71109.11" TargetMode="External"/><Relationship Id="rId3" Type="http://schemas.openxmlformats.org/officeDocument/2006/relationships/settings" Target="settings.xml"/><Relationship Id="rId7" Type="http://schemas.openxmlformats.org/officeDocument/2006/relationships/hyperlink" Target="garantF1://12044571.100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176923FAB863A4C98807594DEB28D7B584908B5FB1A28C9FDE44BBC16100CFA6F926E59E29B06F2294D6112762FB2C6143467A2C60D1A08Ae0ABN" TargetMode="External"/><Relationship Id="rId11" Type="http://schemas.openxmlformats.org/officeDocument/2006/relationships/theme" Target="theme/theme1.xml"/><Relationship Id="rId5" Type="http://schemas.openxmlformats.org/officeDocument/2006/relationships/hyperlink" Target="http://www.consultant.ru/document/cons_doc_LAW_83079/"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garantF1://12071109.1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300</TotalTime>
  <Pages>6</Pages>
  <Words>2193</Words>
  <Characters>12502</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Блюмский Сергей Михайлович</dc:creator>
  <cp:keywords/>
  <dc:description/>
  <cp:lastModifiedBy>Сергей Вадимович Качалов</cp:lastModifiedBy>
  <cp:revision>5</cp:revision>
  <cp:lastPrinted>2023-10-24T05:20:00Z</cp:lastPrinted>
  <dcterms:created xsi:type="dcterms:W3CDTF">2023-08-08T04:34:00Z</dcterms:created>
  <dcterms:modified xsi:type="dcterms:W3CDTF">2023-10-24T11:32:00Z</dcterms:modified>
</cp:coreProperties>
</file>