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D" w:rsidRDefault="00B427FE" w:rsidP="00BA0A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7F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1D" w:rsidRDefault="00BA0A1D" w:rsidP="00B427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0A1D" w:rsidRPr="00373026" w:rsidRDefault="007F0A8F" w:rsidP="00B427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Свердловской области приступила к выдаче </w:t>
      </w:r>
      <w:r w:rsidR="00BA0A1D" w:rsidRPr="00373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электронно-цифровы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BA0A1D" w:rsidRPr="00373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подпис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="00BA0A1D" w:rsidRPr="00373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A0A1D" w:rsidRPr="00851404" w:rsidRDefault="00BA0A1D" w:rsidP="00485941">
      <w:pPr>
        <w:pStyle w:val="a4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46493D">
        <w:rPr>
          <w:b/>
          <w:bCs/>
          <w:color w:val="000000"/>
          <w:sz w:val="28"/>
          <w:szCs w:val="28"/>
        </w:rPr>
        <w:t>Электронно-цифровая подпись</w:t>
      </w:r>
      <w:r w:rsidRPr="0046493D">
        <w:rPr>
          <w:rStyle w:val="apple-converted-space"/>
          <w:color w:val="000000"/>
          <w:sz w:val="28"/>
          <w:szCs w:val="28"/>
        </w:rPr>
        <w:t> (</w:t>
      </w:r>
      <w:r w:rsidRPr="0046493D">
        <w:rPr>
          <w:b/>
          <w:bCs/>
          <w:color w:val="000000"/>
          <w:sz w:val="28"/>
          <w:szCs w:val="28"/>
        </w:rPr>
        <w:t>ЭЦП)</w:t>
      </w:r>
      <w:r w:rsidRPr="0046493D">
        <w:rPr>
          <w:color w:val="000000"/>
          <w:sz w:val="28"/>
          <w:szCs w:val="28"/>
        </w:rPr>
        <w:t xml:space="preserve"> – инструмент, с помощью которого физическое или юридическое лицо может подписывать электронные документы, передаваемые  через Интернет. Такая подпись является, в своем роде, заменой собственноручной подписи и служит для верификации документов. Документы с ЭЦП шифруются и таким образом защищаются от подделки.</w:t>
      </w:r>
      <w:r w:rsidRPr="00851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Электронный документ, подписанный ЭЦП, имеет такую же юридическую силу, как и традиционный бумажный вариант росписи человека, заверенной печатью.</w:t>
      </w:r>
    </w:p>
    <w:p w:rsidR="00BA0A1D" w:rsidRPr="00031C2A" w:rsidRDefault="006B3FB0" w:rsidP="00485941">
      <w:pPr>
        <w:pStyle w:val="a4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31C2A" w:rsidRPr="00031C2A">
        <w:rPr>
          <w:b/>
          <w:color w:val="000000"/>
          <w:sz w:val="28"/>
          <w:szCs w:val="28"/>
        </w:rPr>
        <w:t>Стандартная э</w:t>
      </w:r>
      <w:r w:rsidR="00BA0A1D" w:rsidRPr="00031C2A">
        <w:rPr>
          <w:b/>
          <w:color w:val="000000"/>
          <w:sz w:val="28"/>
          <w:szCs w:val="28"/>
        </w:rPr>
        <w:t xml:space="preserve">лектронная подпись позволяет </w:t>
      </w:r>
    </w:p>
    <w:p w:rsidR="00BA0A1D" w:rsidRPr="003D149D" w:rsidRDefault="003D149D" w:rsidP="00485941">
      <w:pPr>
        <w:pStyle w:val="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 w:val="0"/>
          <w:iCs/>
          <w:color w:val="000000"/>
          <w:sz w:val="28"/>
          <w:szCs w:val="28"/>
        </w:rPr>
      </w:pPr>
      <w:r>
        <w:rPr>
          <w:rFonts w:ascii="inherit" w:hAnsi="inherit" w:cs="Arial" w:hint="eastAsia"/>
          <w:b w:val="0"/>
          <w:iCs/>
          <w:color w:val="000000"/>
          <w:sz w:val="28"/>
          <w:szCs w:val="28"/>
        </w:rPr>
        <w:t>В</w:t>
      </w:r>
      <w:r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режиме </w:t>
      </w:r>
      <w:proofErr w:type="spellStart"/>
      <w:r>
        <w:rPr>
          <w:rFonts w:ascii="inherit" w:hAnsi="inherit" w:cs="Arial"/>
          <w:b w:val="0"/>
          <w:iCs/>
          <w:color w:val="000000"/>
          <w:sz w:val="28"/>
          <w:szCs w:val="28"/>
        </w:rPr>
        <w:t>он-лайн</w:t>
      </w:r>
      <w:proofErr w:type="spellEnd"/>
      <w:r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заказывать </w:t>
      </w:r>
      <w:r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государственны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>е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услуг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>и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на ведущих порталах</w:t>
      </w:r>
      <w:r w:rsidR="006B3FB0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 России</w:t>
      </w:r>
      <w:r w:rsidR="00BA0A1D" w:rsidRPr="003D149D">
        <w:rPr>
          <w:rFonts w:ascii="inherit" w:hAnsi="inherit" w:cs="Arial"/>
          <w:b w:val="0"/>
          <w:iCs/>
          <w:color w:val="000000"/>
          <w:sz w:val="28"/>
          <w:szCs w:val="28"/>
        </w:rPr>
        <w:t xml:space="preserve">, в том числе на сайте </w:t>
      </w:r>
      <w:hyperlink r:id="rId6" w:history="1"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  <w:lang w:val="en-US"/>
          </w:rPr>
          <w:t>www</w:t>
        </w:r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</w:rPr>
          <w:t>.</w:t>
        </w:r>
        <w:proofErr w:type="spellStart"/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  <w:lang w:val="en-US"/>
          </w:rPr>
          <w:t>rosreestr</w:t>
        </w:r>
        <w:proofErr w:type="spellEnd"/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</w:rPr>
          <w:t>.</w:t>
        </w:r>
        <w:proofErr w:type="spellStart"/>
        <w:r w:rsidRPr="003D149D">
          <w:rPr>
            <w:rStyle w:val="a3"/>
            <w:rFonts w:ascii="inherit" w:hAnsi="inherit" w:cs="Arial"/>
            <w:b w:val="0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inherit" w:hAnsi="inherit" w:cs="Arial"/>
          <w:b w:val="0"/>
          <w:iCs/>
          <w:color w:val="000000"/>
          <w:sz w:val="28"/>
          <w:szCs w:val="28"/>
        </w:rPr>
        <w:t>.</w:t>
      </w:r>
    </w:p>
    <w:p w:rsidR="002E23A6" w:rsidRDefault="002E23A6" w:rsidP="00485941">
      <w:pPr>
        <w:shd w:val="clear" w:color="auto" w:fill="FFFFFF"/>
        <w:spacing w:after="0" w:line="240" w:lineRule="auto"/>
        <w:ind w:left="346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6B3FB0" w:rsidRDefault="002E23A6" w:rsidP="00485941">
      <w:pPr>
        <w:shd w:val="clear" w:color="auto" w:fill="FFFFFF"/>
        <w:spacing w:after="0" w:line="240" w:lineRule="auto"/>
        <w:ind w:left="346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C33722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Электронная подпись  кадастрового инженера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полностью включает функции сертификата </w:t>
      </w:r>
      <w:r>
        <w:rPr>
          <w:rFonts w:ascii="inherit" w:eastAsia="Times New Roman" w:hAnsi="inherit" w:cs="Arial" w:hint="eastAsia"/>
          <w:iCs/>
          <w:color w:val="000000"/>
          <w:sz w:val="28"/>
          <w:szCs w:val="28"/>
        </w:rPr>
        <w:t>«</w:t>
      </w:r>
      <w:r w:rsidR="00C33722">
        <w:rPr>
          <w:rFonts w:ascii="inherit" w:eastAsia="Times New Roman" w:hAnsi="inherit" w:cs="Arial"/>
          <w:iCs/>
          <w:color w:val="000000"/>
          <w:sz w:val="28"/>
          <w:szCs w:val="28"/>
        </w:rPr>
        <w:t>С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>тандартный</w:t>
      </w:r>
      <w:r>
        <w:rPr>
          <w:rFonts w:ascii="inherit" w:eastAsia="Times New Roman" w:hAnsi="inherit" w:cs="Arial" w:hint="eastAsia"/>
          <w:iCs/>
          <w:color w:val="000000"/>
          <w:sz w:val="28"/>
          <w:szCs w:val="28"/>
        </w:rPr>
        <w:t>»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и дополнительно позволяет формировать документы как результат кадастровых работ.</w:t>
      </w:r>
      <w:r w:rsidR="00031C2A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</w:p>
    <w:p w:rsid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A0A1D" w:rsidRPr="00C66CDD" w:rsidRDefault="006B3FB0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iCs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     </w:t>
      </w:r>
      <w:r w:rsidR="00BA0A1D" w:rsidRPr="00C66CDD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Ее используют для:</w:t>
      </w:r>
    </w:p>
    <w:p w:rsidR="00BA0A1D" w:rsidRPr="00C66CDD" w:rsidRDefault="00BA0A1D" w:rsidP="004859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proofErr w:type="gramStart"/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контроля </w:t>
      </w:r>
      <w:r w:rsidR="002E23A6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>за</w:t>
      </w:r>
      <w:proofErr w:type="gramEnd"/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целостностью документа;</w:t>
      </w:r>
    </w:p>
    <w:p w:rsidR="00BA0A1D" w:rsidRPr="00C66CDD" w:rsidRDefault="00BA0A1D" w:rsidP="004859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>подтверждения авторства документа;</w:t>
      </w:r>
    </w:p>
    <w:p w:rsidR="00BA0A1D" w:rsidRPr="00C66CDD" w:rsidRDefault="00BA0A1D" w:rsidP="004859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C66CDD">
        <w:rPr>
          <w:rFonts w:ascii="inherit" w:eastAsia="Times New Roman" w:hAnsi="inherit" w:cs="Arial"/>
          <w:iCs/>
          <w:color w:val="000000"/>
          <w:sz w:val="28"/>
          <w:szCs w:val="28"/>
        </w:rPr>
        <w:t>защиты от подделки или внесения изменений в документ.</w:t>
      </w:r>
    </w:p>
    <w:p w:rsid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164F5A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Чтобы </w:t>
      </w:r>
      <w:r w:rsidR="009327B3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заказать 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C828EC">
        <w:rPr>
          <w:rFonts w:ascii="inherit" w:eastAsia="Times New Roman" w:hAnsi="inherit" w:cs="Arial"/>
          <w:iCs/>
          <w:color w:val="000000"/>
          <w:sz w:val="28"/>
          <w:szCs w:val="28"/>
        </w:rPr>
        <w:t>цифровую подпись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, </w:t>
      </w:r>
      <w:r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необходимо </w:t>
      </w:r>
      <w:r w:rsidR="009327B3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подать заявку  через сайт </w:t>
      </w:r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https</w:t>
      </w:r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://</w:t>
      </w:r>
      <w:proofErr w:type="spellStart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uc</w:t>
      </w:r>
      <w:proofErr w:type="spellEnd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.</w:t>
      </w:r>
      <w:proofErr w:type="spellStart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kadastr</w:t>
      </w:r>
      <w:proofErr w:type="spellEnd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.</w:t>
      </w:r>
      <w:proofErr w:type="spellStart"/>
      <w:r w:rsidR="00A05459" w:rsidRPr="006B3FB0">
        <w:rPr>
          <w:rFonts w:ascii="inherit" w:eastAsia="Times New Roman" w:hAnsi="inherit" w:cs="Arial"/>
          <w:b/>
          <w:iCs/>
          <w:color w:val="000000"/>
          <w:sz w:val="28"/>
          <w:szCs w:val="28"/>
          <w:lang w:val="en-US"/>
        </w:rPr>
        <w:t>ru</w:t>
      </w:r>
      <w:proofErr w:type="spellEnd"/>
      <w:r w:rsidR="009327B3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, 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обратиться в </w:t>
      </w:r>
      <w:r w:rsidR="008D145C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>У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достоверяющий </w:t>
      </w:r>
      <w:r w:rsidR="006B3FB0">
        <w:rPr>
          <w:rFonts w:ascii="inherit" w:eastAsia="Times New Roman" w:hAnsi="inherit" w:cs="Arial"/>
          <w:iCs/>
          <w:color w:val="000000"/>
          <w:sz w:val="28"/>
          <w:szCs w:val="28"/>
        </w:rPr>
        <w:t>ц</w:t>
      </w:r>
      <w:r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>ентр</w:t>
      </w:r>
      <w:r w:rsidR="00A05459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6B3FB0">
        <w:rPr>
          <w:rFonts w:ascii="inherit" w:eastAsia="Times New Roman" w:hAnsi="inherit" w:cs="Arial"/>
          <w:iCs/>
          <w:color w:val="000000"/>
          <w:sz w:val="28"/>
          <w:szCs w:val="28"/>
        </w:rPr>
        <w:t>к</w:t>
      </w:r>
      <w:r w:rsidR="00A05459">
        <w:rPr>
          <w:rFonts w:ascii="inherit" w:eastAsia="Times New Roman" w:hAnsi="inherit" w:cs="Arial"/>
          <w:iCs/>
          <w:color w:val="000000"/>
          <w:sz w:val="28"/>
          <w:szCs w:val="28"/>
        </w:rPr>
        <w:t>адастровой палаты</w:t>
      </w:r>
      <w:r w:rsidR="009327B3" w:rsidRPr="009327B3">
        <w:rPr>
          <w:rFonts w:ascii="inherit" w:eastAsia="Times New Roman" w:hAnsi="inherit" w:cs="Arial"/>
          <w:iCs/>
          <w:color w:val="000000"/>
          <w:sz w:val="28"/>
          <w:szCs w:val="28"/>
        </w:rPr>
        <w:t>, где  пройдет проверк</w:t>
      </w:r>
      <w:r w:rsidR="00A05459">
        <w:rPr>
          <w:rFonts w:ascii="inherit" w:eastAsia="Times New Roman" w:hAnsi="inherit" w:cs="Arial"/>
          <w:iCs/>
          <w:color w:val="000000"/>
          <w:sz w:val="28"/>
          <w:szCs w:val="28"/>
        </w:rPr>
        <w:t>а   документов на правильность заполнения, электронная подпись будет выпущена и  размещена в личном кабинете кадастрового инженера</w:t>
      </w:r>
      <w:r w:rsidR="00164F5A">
        <w:rPr>
          <w:rFonts w:ascii="inherit" w:eastAsia="Times New Roman" w:hAnsi="inherit" w:cs="Arial"/>
          <w:iCs/>
          <w:color w:val="000000"/>
          <w:sz w:val="28"/>
          <w:szCs w:val="28"/>
        </w:rPr>
        <w:t>.</w:t>
      </w:r>
    </w:p>
    <w:p w:rsidR="00164F5A" w:rsidRDefault="00164F5A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A0A1D" w:rsidRPr="00BA0A1D" w:rsidRDefault="009327B3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Удостоверяющий центр</w:t>
      </w:r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федерально</w:t>
      </w:r>
      <w:r w:rsidR="00A05459">
        <w:rPr>
          <w:rFonts w:ascii="inherit" w:eastAsia="Times New Roman" w:hAnsi="inherit" w:cs="Arial" w:hint="eastAsia"/>
          <w:b/>
          <w:iCs/>
          <w:color w:val="000000"/>
          <w:sz w:val="28"/>
          <w:szCs w:val="28"/>
        </w:rPr>
        <w:t>й</w:t>
      </w:r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кадастровой палаты </w:t>
      </w:r>
      <w:proofErr w:type="spellStart"/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Росреестра</w:t>
      </w:r>
      <w:proofErr w:type="spellEnd"/>
      <w:r w:rsidR="00A05459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по Свердловской области</w:t>
      </w:r>
      <w:r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работает  </w:t>
      </w:r>
      <w:r w:rsidR="008D145C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по адресу Екатеринбург, Красноармейская, </w:t>
      </w:r>
      <w:r w:rsidR="006B3FB0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</w:t>
      </w:r>
      <w:r w:rsidR="008D145C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92А  тел</w:t>
      </w:r>
      <w:r w:rsidR="00BA0A1D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>.</w:t>
      </w:r>
      <w:r w:rsidR="008D145C" w:rsidRPr="008D145C">
        <w:rPr>
          <w:rFonts w:ascii="inherit" w:eastAsia="Times New Roman" w:hAnsi="inherit" w:cs="Arial"/>
          <w:b/>
          <w:iCs/>
          <w:color w:val="000000"/>
          <w:sz w:val="28"/>
          <w:szCs w:val="28"/>
        </w:rPr>
        <w:t xml:space="preserve"> 8(343) 251-38-66.</w:t>
      </w:r>
      <w:r w:rsidR="008D145C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BA0A1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</w:t>
      </w:r>
      <w:r w:rsidR="008D145C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Здесь </w:t>
      </w:r>
      <w:r w:rsidR="00BA0A1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вы получите  закрытый и открытый ключи, позволяющие генерировать подпись, подписывать электронный документ и проверять подлинность подписи.</w:t>
      </w:r>
    </w:p>
    <w:p w:rsidR="00BA0A1D" w:rsidRP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A0A1D" w:rsidRDefault="00BA0A1D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  <w:r>
        <w:rPr>
          <w:rFonts w:ascii="inherit" w:eastAsia="Times New Roman" w:hAnsi="inherit" w:cs="Arial"/>
          <w:iCs/>
          <w:color w:val="000000"/>
          <w:sz w:val="28"/>
          <w:szCs w:val="28"/>
        </w:rPr>
        <w:lastRenderedPageBreak/>
        <w:t xml:space="preserve">Кадастровая палата Свердловской области сообщает, что первые кадастровые инженеры области получили и </w:t>
      </w:r>
      <w:r w:rsidR="008D145C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уже 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используют </w:t>
      </w:r>
      <w:r w:rsidR="00F365FD"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электронную цифровую подпись </w:t>
      </w:r>
      <w:r>
        <w:rPr>
          <w:rFonts w:ascii="inherit" w:eastAsia="Times New Roman" w:hAnsi="inherit" w:cs="Arial"/>
          <w:iCs/>
          <w:color w:val="000000"/>
          <w:sz w:val="28"/>
          <w:szCs w:val="28"/>
        </w:rPr>
        <w:t xml:space="preserve"> на сайте  </w:t>
      </w:r>
      <w:hyperlink r:id="rId7" w:history="1"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  <w:lang w:val="en-US"/>
          </w:rPr>
          <w:t>www</w:t>
        </w:r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</w:rPr>
          <w:t>.</w:t>
        </w:r>
        <w:proofErr w:type="spellStart"/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  <w:lang w:val="en-US"/>
          </w:rPr>
          <w:t>rosreestr</w:t>
        </w:r>
        <w:proofErr w:type="spellEnd"/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</w:rPr>
          <w:t>.</w:t>
        </w:r>
        <w:proofErr w:type="spellStart"/>
        <w:r w:rsidR="003D149D" w:rsidRPr="00BA408E">
          <w:rPr>
            <w:rStyle w:val="a3"/>
            <w:rFonts w:ascii="inherit" w:eastAsia="Times New Roman" w:hAnsi="inherit" w:cs="Arial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inherit" w:eastAsia="Times New Roman" w:hAnsi="inherit" w:cs="Arial"/>
          <w:iCs/>
          <w:color w:val="000000"/>
          <w:sz w:val="28"/>
          <w:szCs w:val="28"/>
        </w:rPr>
        <w:t>.  Это позволяет существенно экономить время, работать дистанционно, используя электронные ресурсы.</w:t>
      </w:r>
    </w:p>
    <w:p w:rsidR="00B427FE" w:rsidRDefault="00B427FE" w:rsidP="004859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Cs/>
          <w:color w:val="000000"/>
          <w:sz w:val="28"/>
          <w:szCs w:val="28"/>
        </w:rPr>
      </w:pPr>
    </w:p>
    <w:p w:rsidR="00B427FE" w:rsidRDefault="00B427FE" w:rsidP="00B427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7FE" w:rsidRPr="00B6724D" w:rsidRDefault="00B427FE" w:rsidP="00B427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6724D">
        <w:rPr>
          <w:rFonts w:ascii="Times New Roman" w:hAnsi="Times New Roman" w:cs="Times New Roman"/>
          <w:b/>
          <w:color w:val="000000" w:themeColor="text1"/>
        </w:rPr>
        <w:t xml:space="preserve">Филиал ФГБУ «ФКП </w:t>
      </w:r>
      <w:proofErr w:type="spellStart"/>
      <w:r w:rsidRPr="00B6724D">
        <w:rPr>
          <w:rFonts w:ascii="Times New Roman" w:hAnsi="Times New Roman" w:cs="Times New Roman"/>
          <w:b/>
          <w:color w:val="000000" w:themeColor="text1"/>
        </w:rPr>
        <w:t>Росреестра</w:t>
      </w:r>
      <w:proofErr w:type="spellEnd"/>
      <w:r w:rsidRPr="00B6724D">
        <w:rPr>
          <w:rFonts w:ascii="Times New Roman" w:hAnsi="Times New Roman" w:cs="Times New Roman"/>
          <w:b/>
          <w:color w:val="000000" w:themeColor="text1"/>
        </w:rPr>
        <w:t>» по Свердловской области</w:t>
      </w:r>
    </w:p>
    <w:p w:rsidR="00B427FE" w:rsidRPr="00B6724D" w:rsidRDefault="00B427FE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BA0A1D" w:rsidRPr="00B6724D" w:rsidRDefault="00BA0A1D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447F87" w:rsidRDefault="00447F87"/>
    <w:sectPr w:rsidR="00447F87" w:rsidSect="0044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0CB"/>
    <w:multiLevelType w:val="hybridMultilevel"/>
    <w:tmpl w:val="246E0F00"/>
    <w:lvl w:ilvl="0" w:tplc="33DCDB3C">
      <w:start w:val="15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A1D"/>
    <w:rsid w:val="0002386F"/>
    <w:rsid w:val="00024601"/>
    <w:rsid w:val="00031C2A"/>
    <w:rsid w:val="00077DAF"/>
    <w:rsid w:val="00164F5A"/>
    <w:rsid w:val="002E23A6"/>
    <w:rsid w:val="003256EE"/>
    <w:rsid w:val="003D149D"/>
    <w:rsid w:val="00447F87"/>
    <w:rsid w:val="00485941"/>
    <w:rsid w:val="006B3FB0"/>
    <w:rsid w:val="007F0A8F"/>
    <w:rsid w:val="008D145C"/>
    <w:rsid w:val="009327B3"/>
    <w:rsid w:val="0099228D"/>
    <w:rsid w:val="00A05459"/>
    <w:rsid w:val="00B17DD4"/>
    <w:rsid w:val="00B25D4B"/>
    <w:rsid w:val="00B427FE"/>
    <w:rsid w:val="00B6724D"/>
    <w:rsid w:val="00BA0A1D"/>
    <w:rsid w:val="00C21BE3"/>
    <w:rsid w:val="00C33722"/>
    <w:rsid w:val="00C828EC"/>
    <w:rsid w:val="00DC38C8"/>
    <w:rsid w:val="00F3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7"/>
  </w:style>
  <w:style w:type="paragraph" w:styleId="3">
    <w:name w:val="heading 3"/>
    <w:basedOn w:val="a"/>
    <w:link w:val="30"/>
    <w:uiPriority w:val="9"/>
    <w:qFormat/>
    <w:rsid w:val="003D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A1D"/>
  </w:style>
  <w:style w:type="character" w:styleId="a3">
    <w:name w:val="Hyperlink"/>
    <w:basedOn w:val="a0"/>
    <w:uiPriority w:val="99"/>
    <w:unhideWhenUsed/>
    <w:rsid w:val="00BA0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0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1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28</cp:revision>
  <cp:lastPrinted>2017-06-06T05:13:00Z</cp:lastPrinted>
  <dcterms:created xsi:type="dcterms:W3CDTF">2017-06-05T08:53:00Z</dcterms:created>
  <dcterms:modified xsi:type="dcterms:W3CDTF">2017-06-19T09:00:00Z</dcterms:modified>
</cp:coreProperties>
</file>