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w:t>
      </w:r>
      <w:proofErr w:type="gramStart"/>
      <w:r w:rsidR="00980A5D" w:rsidRPr="00FB1C37">
        <w:rPr>
          <w:rFonts w:ascii="Times New Roman" w:hAnsi="Times New Roman" w:cs="Times New Roman"/>
          <w:sz w:val="28"/>
          <w:szCs w:val="28"/>
        </w:rPr>
        <w:t>компаниям</w:t>
      </w:r>
      <w:proofErr w:type="gramEnd"/>
      <w:r w:rsidR="00980A5D" w:rsidRPr="00FB1C37">
        <w:rPr>
          <w:rFonts w:ascii="Times New Roman" w:hAnsi="Times New Roman" w:cs="Times New Roman"/>
          <w:sz w:val="28"/>
          <w:szCs w:val="28"/>
        </w:rPr>
        <w:t>),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любой</w:t>
      </w:r>
      <w:proofErr w:type="gramEnd"/>
      <w:r>
        <w:rPr>
          <w:rFonts w:ascii="Times New Roman" w:hAnsi="Times New Roman" w:cs="Times New Roman"/>
          <w:sz w:val="28"/>
          <w:szCs w:val="28"/>
        </w:rPr>
        <w:t xml:space="preserve">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лицами</w:t>
            </w:r>
            <w:proofErr w:type="gramEnd"/>
            <w:r>
              <w:rPr>
                <w:rFonts w:ascii="Times New Roman" w:hAnsi="Times New Roman" w:cs="Times New Roman"/>
                <w:sz w:val="28"/>
                <w:szCs w:val="28"/>
              </w:rPr>
              <w:t xml:space="preserve">,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gramStart"/>
      <w:r>
        <w:rPr>
          <w:rFonts w:ascii="Times New Roman" w:hAnsi="Times New Roman" w:cs="Times New Roman"/>
          <w:sz w:val="28"/>
          <w:szCs w:val="28"/>
        </w:rPr>
        <w:t>Федерации  от</w:t>
      </w:r>
      <w:proofErr w:type="gramEnd"/>
      <w:r>
        <w:rPr>
          <w:rFonts w:ascii="Times New Roman" w:hAnsi="Times New Roman" w:cs="Times New Roman"/>
          <w:sz w:val="28"/>
          <w:szCs w:val="28"/>
        </w:rPr>
        <w:t xml:space="preserve">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proofErr w:type="gramStart"/>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w:t>
      </w:r>
      <w:proofErr w:type="gramEnd"/>
      <w:r w:rsidR="00980A5D" w:rsidRPr="00450F29">
        <w:rPr>
          <w:rFonts w:ascii="Times New Roman" w:hAnsi="Times New Roman" w:cs="Times New Roman"/>
          <w:sz w:val="28"/>
          <w:szCs w:val="28"/>
        </w:rPr>
        <w:t xml:space="preserve">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w:t>
      </w:r>
      <w:proofErr w:type="gramStart"/>
      <w:r>
        <w:rPr>
          <w:rStyle w:val="a8"/>
          <w:rFonts w:ascii="Times New Roman" w:hAnsi="Times New Roman" w:cs="Times New Roman"/>
          <w:color w:val="000000"/>
          <w:sz w:val="28"/>
          <w:szCs w:val="28"/>
        </w:rPr>
        <w:t>занимаемая)  31</w:t>
      </w:r>
      <w:proofErr w:type="gramEnd"/>
      <w:r>
        <w:rPr>
          <w:rStyle w:val="a8"/>
          <w:rFonts w:ascii="Times New Roman" w:hAnsi="Times New Roman" w:cs="Times New Roman"/>
          <w:color w:val="000000"/>
          <w:sz w:val="28"/>
          <w:szCs w:val="28"/>
        </w:rPr>
        <w:t>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gramStart"/>
      <w:r w:rsidRPr="00096ED3">
        <w:rPr>
          <w:rFonts w:ascii="Times New Roman" w:hAnsi="Times New Roman" w:cs="Times New Roman"/>
          <w:sz w:val="28"/>
          <w:szCs w:val="28"/>
        </w:rPr>
        <w:t>произведений,  гонорары</w:t>
      </w:r>
      <w:proofErr w:type="gramEnd"/>
      <w:r w:rsidRPr="00096ED3">
        <w:rPr>
          <w:rFonts w:ascii="Times New Roman" w:hAnsi="Times New Roman" w:cs="Times New Roman"/>
          <w:sz w:val="28"/>
          <w:szCs w:val="28"/>
        </w:rPr>
        <w:t xml:space="preserve">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все</w:t>
      </w:r>
      <w:proofErr w:type="gramEnd"/>
      <w:r>
        <w:rPr>
          <w:rStyle w:val="a8"/>
          <w:rFonts w:ascii="Times New Roman" w:hAnsi="Times New Roman" w:cs="Times New Roman"/>
          <w:sz w:val="28"/>
          <w:szCs w:val="28"/>
        </w:rPr>
        <w:t xml:space="preserve">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w:t>
      </w:r>
      <w:proofErr w:type="gramStart"/>
      <w:r>
        <w:rPr>
          <w:rStyle w:val="a8"/>
          <w:rFonts w:ascii="Times New Roman" w:hAnsi="Times New Roman" w:cs="Times New Roman"/>
          <w:color w:val="000000"/>
          <w:sz w:val="28"/>
          <w:szCs w:val="28"/>
        </w:rPr>
        <w:t xml:space="preserve">этом </w:t>
      </w:r>
      <w:r>
        <w:rPr>
          <w:rStyle w:val="a8"/>
          <w:rFonts w:ascii="Times New Roman" w:hAnsi="Times New Roman" w:cs="Times New Roman"/>
          <w:sz w:val="28"/>
          <w:szCs w:val="28"/>
        </w:rPr>
        <w:t xml:space="preserve"> рекомендуется</w:t>
      </w:r>
      <w:proofErr w:type="gramEnd"/>
      <w:r>
        <w:rPr>
          <w:rStyle w:val="a8"/>
          <w:rFonts w:ascii="Times New Roman" w:hAnsi="Times New Roman" w:cs="Times New Roman"/>
          <w:sz w:val="28"/>
          <w:szCs w:val="28"/>
        </w:rPr>
        <w:t xml:space="preserve">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доходы</w:t>
      </w:r>
      <w:proofErr w:type="gramEnd"/>
      <w:r>
        <w:rPr>
          <w:rFonts w:ascii="Times New Roman" w:eastAsia="Times New Roman" w:hAnsi="Times New Roman" w:cs="Times New Roman"/>
          <w:sz w:val="28"/>
          <w:szCs w:val="28"/>
          <w:lang w:eastAsia="ru-RU"/>
        </w:rPr>
        <w:t>,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суммы</w:t>
      </w:r>
      <w:proofErr w:type="gramEnd"/>
      <w:r w:rsidRPr="00096ED3">
        <w:rPr>
          <w:sz w:val="28"/>
          <w:szCs w:val="28"/>
        </w:rPr>
        <w:t xml:space="preserve">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proofErr w:type="gramStart"/>
      <w:r w:rsidRPr="00AD768F">
        <w:rPr>
          <w:rFonts w:ascii="Times New Roman" w:hAnsi="Times New Roman" w:cs="Times New Roman"/>
          <w:sz w:val="28"/>
          <w:szCs w:val="28"/>
        </w:rPr>
        <w:t>компенсационные</w:t>
      </w:r>
      <w:proofErr w:type="gramEnd"/>
      <w:r w:rsidRPr="00AD768F">
        <w:rPr>
          <w:rFonts w:ascii="Times New Roman" w:hAnsi="Times New Roman" w:cs="Times New Roman"/>
          <w:sz w:val="28"/>
          <w:szCs w:val="28"/>
        </w:rPr>
        <w:t xml:space="preserve">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w:t>
      </w:r>
      <w:proofErr w:type="gramEnd"/>
      <w:r w:rsidRPr="00096ED3">
        <w:rPr>
          <w:rFonts w:ascii="Times New Roman" w:hAnsi="Times New Roman" w:cs="Times New Roman"/>
          <w:sz w:val="28"/>
          <w:szCs w:val="28"/>
        </w:rPr>
        <w:t xml:space="preserve">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w:t>
      </w:r>
      <w:proofErr w:type="gramStart"/>
      <w:r w:rsidRPr="00096ED3">
        <w:t>В  случае</w:t>
      </w:r>
      <w:proofErr w:type="gramEnd"/>
      <w:r w:rsidRPr="00096ED3">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обязательствах  по</w:t>
      </w:r>
      <w:proofErr w:type="gramEnd"/>
      <w:r w:rsidRPr="00096ED3">
        <w:rPr>
          <w:rFonts w:ascii="Times New Roman" w:hAnsi="Times New Roman" w:cs="Times New Roman"/>
          <w:sz w:val="28"/>
          <w:szCs w:val="28"/>
        </w:rPr>
        <w:t xml:space="preserve">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w:t>
      </w:r>
      <w:proofErr w:type="gramStart"/>
      <w:r w:rsidRPr="00096ED3">
        <w:rPr>
          <w:rFonts w:ascii="Times New Roman" w:hAnsi="Times New Roman" w:cs="Times New Roman"/>
          <w:sz w:val="28"/>
          <w:szCs w:val="28"/>
        </w:rPr>
        <w:t>которых)  превышает</w:t>
      </w:r>
      <w:proofErr w:type="gramEnd"/>
      <w:r w:rsidRPr="00096ED3">
        <w:rPr>
          <w:rFonts w:ascii="Times New Roman" w:hAnsi="Times New Roman" w:cs="Times New Roman"/>
          <w:sz w:val="28"/>
          <w:szCs w:val="28"/>
        </w:rPr>
        <w:t xml:space="preserve">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w:t>
      </w:r>
      <w:proofErr w:type="gramStart"/>
      <w:r w:rsidRPr="00FE26A5">
        <w:rPr>
          <w:rFonts w:ascii="Times New Roman" w:hAnsi="Times New Roman" w:cs="Times New Roman"/>
          <w:sz w:val="28"/>
          <w:szCs w:val="28"/>
        </w:rPr>
        <w:t>_  №</w:t>
      </w:r>
      <w:proofErr w:type="gramEnd"/>
      <w:r w:rsidRPr="00FE26A5">
        <w:rPr>
          <w:rFonts w:ascii="Times New Roman" w:hAnsi="Times New Roman" w:cs="Times New Roman"/>
          <w:sz w:val="28"/>
          <w:szCs w:val="28"/>
        </w:rPr>
        <w:t>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rsidRPr="00096ED3">
        <w:rPr>
          <w:rFonts w:ascii="Times New Roman" w:hAnsi="Times New Roman" w:cs="Times New Roman"/>
        </w:rPr>
        <w:t>. не</w:t>
      </w:r>
      <w:proofErr w:type="gramEnd"/>
      <w:r w:rsidRPr="00096ED3">
        <w:rPr>
          <w:rFonts w:ascii="Times New Roman" w:hAnsi="Times New Roman" w:cs="Times New Roman"/>
        </w:rPr>
        <w:t xml:space="preserve">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93" w:rsidRDefault="00FD4A93" w:rsidP="00204BB5">
      <w:r>
        <w:separator/>
      </w:r>
    </w:p>
  </w:endnote>
  <w:endnote w:type="continuationSeparator" w:id="0">
    <w:p w:rsidR="00FD4A93" w:rsidRDefault="00FD4A9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93" w:rsidRDefault="00FD4A93" w:rsidP="00204BB5">
      <w:r>
        <w:separator/>
      </w:r>
    </w:p>
  </w:footnote>
  <w:footnote w:type="continuationSeparator" w:id="0">
    <w:p w:rsidR="00FD4A93" w:rsidRDefault="00FD4A9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26BE5">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26BE5"/>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4A93"/>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04E0C-5BAF-4639-98A3-6DCA2C73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79986A4-CA94-49D8-93A9-96163EB7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2016-11-22T16:59:00Z</cp:lastPrinted>
  <dcterms:created xsi:type="dcterms:W3CDTF">2017-01-19T06:23:00Z</dcterms:created>
  <dcterms:modified xsi:type="dcterms:W3CDTF">2017-01-19T06:23:00Z</dcterms:modified>
</cp:coreProperties>
</file>