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1E0"/>
      </w:tblPr>
      <w:tblGrid>
        <w:gridCol w:w="9896"/>
      </w:tblGrid>
      <w:tr w:rsidR="00616AC1" w:rsidRPr="00616AC1" w:rsidTr="005A78E7">
        <w:tc>
          <w:tcPr>
            <w:tcW w:w="9896" w:type="dxa"/>
            <w:hideMark/>
          </w:tcPr>
          <w:p w:rsidR="00616AC1" w:rsidRPr="00124241" w:rsidRDefault="00616AC1" w:rsidP="005A78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Утверждаю:</w:t>
            </w:r>
          </w:p>
          <w:p w:rsidR="00616AC1" w:rsidRPr="00124241" w:rsidRDefault="00616AC1" w:rsidP="005A78E7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 «Физкультурно – </w:t>
            </w:r>
          </w:p>
          <w:p w:rsidR="00616AC1" w:rsidRPr="00124241" w:rsidRDefault="00616AC1" w:rsidP="005A78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молодежный центр»</w:t>
            </w:r>
          </w:p>
          <w:p w:rsidR="00616AC1" w:rsidRPr="00124241" w:rsidRDefault="00616AC1" w:rsidP="005A78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__________П.М. Коростелев</w:t>
            </w:r>
          </w:p>
          <w:p w:rsidR="00616AC1" w:rsidRPr="00616AC1" w:rsidRDefault="00616AC1" w:rsidP="00CA4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="008F6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:rsidR="00616AC1" w:rsidRPr="00616AC1" w:rsidRDefault="00616AC1" w:rsidP="00616AC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6AC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</w:t>
      </w:r>
    </w:p>
    <w:p w:rsidR="00616AC1" w:rsidRDefault="00616AC1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ПОЛОЖЕНИЕ</w:t>
      </w:r>
    </w:p>
    <w:p w:rsidR="005570A3" w:rsidRPr="00124241" w:rsidRDefault="005570A3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A4BBB" w:rsidRPr="00CA4BBB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проведении </w:t>
      </w:r>
      <w:r w:rsidR="00CA4BBB"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районн</w:t>
      </w:r>
      <w:r w:rsid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</w:t>
      </w:r>
      <w:r w:rsidR="00CA4BBB"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247F8"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экологического </w:t>
      </w:r>
      <w:r w:rsidR="00CA4BBB"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</w:t>
      </w:r>
      <w:r w:rsid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CA4BBB"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рисунка </w:t>
      </w:r>
    </w:p>
    <w:p w:rsidR="00616AC1" w:rsidRPr="00CA4BBB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A66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Здоровье Планеты</w:t>
      </w:r>
      <w:r w:rsidR="00CA4BBB"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</w:t>
      </w:r>
      <w:r w:rsidR="00055F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наших</w:t>
      </w:r>
      <w:r w:rsidR="00CA4BBB"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руках!</w:t>
      </w:r>
      <w:r w:rsidRPr="00CA4B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5570A3" w:rsidRPr="00CA4BBB" w:rsidRDefault="005570A3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6AC1" w:rsidRDefault="00616AC1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82286">
        <w:rPr>
          <w:rFonts w:ascii="Times New Roman" w:hAnsi="Times New Roman"/>
          <w:b/>
          <w:color w:val="000000" w:themeColor="text1"/>
          <w:sz w:val="26"/>
          <w:szCs w:val="26"/>
        </w:rPr>
        <w:t>1.Общее положение</w:t>
      </w:r>
    </w:p>
    <w:p w:rsidR="00C82286" w:rsidRPr="00C82286" w:rsidRDefault="00C82286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616AC1" w:rsidRDefault="00616AC1" w:rsidP="00CA4B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1.1. Районный </w:t>
      </w:r>
      <w:r w:rsidR="00055FE0">
        <w:rPr>
          <w:rFonts w:ascii="Times New Roman" w:hAnsi="Times New Roman"/>
          <w:color w:val="000000" w:themeColor="text1"/>
          <w:sz w:val="26"/>
          <w:szCs w:val="26"/>
        </w:rPr>
        <w:t xml:space="preserve">экологический 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>конкурс рисун</w:t>
      </w:r>
      <w:r w:rsidR="005C17ED">
        <w:rPr>
          <w:rFonts w:ascii="Times New Roman" w:hAnsi="Times New Roman"/>
          <w:color w:val="000000" w:themeColor="text1"/>
          <w:sz w:val="26"/>
          <w:szCs w:val="26"/>
        </w:rPr>
        <w:t>ков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66A92">
        <w:rPr>
          <w:rFonts w:ascii="Times New Roman" w:hAnsi="Times New Roman" w:cs="Times New Roman"/>
          <w:color w:val="000000" w:themeColor="text1"/>
          <w:sz w:val="26"/>
          <w:szCs w:val="26"/>
        </w:rPr>
        <w:t>«Здоровье Планеты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55FE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A66A9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55FE0">
        <w:rPr>
          <w:rFonts w:ascii="Times New Roman" w:hAnsi="Times New Roman" w:cs="Times New Roman"/>
          <w:color w:val="000000" w:themeColor="text1"/>
          <w:sz w:val="26"/>
          <w:szCs w:val="26"/>
        </w:rPr>
        <w:t>ших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руках!»</w:t>
      </w:r>
      <w:r w:rsidR="00055F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>(далее по тексту Конкурс) проводит МКУ «Физкультурно–молодежный центр». Конкурс проводится   в рамках плана мероприятий на 201</w:t>
      </w:r>
      <w:r w:rsidR="00CA4BBB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>г. по реализации государственной молодежной политики Ирбитского муниципального образования</w:t>
      </w:r>
      <w:r w:rsidRPr="00124241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.</w:t>
      </w:r>
      <w:r w:rsidRPr="00616AC1">
        <w:rPr>
          <w:rFonts w:ascii="Verdana" w:hAnsi="Verdana"/>
          <w:color w:val="FF0000"/>
          <w:sz w:val="26"/>
          <w:szCs w:val="26"/>
          <w:shd w:val="clear" w:color="auto" w:fill="FFFFFF"/>
        </w:rPr>
        <w:t xml:space="preserve"> </w:t>
      </w:r>
    </w:p>
    <w:p w:rsidR="00616AC1" w:rsidRPr="00124241" w:rsidRDefault="00055FE0" w:rsidP="00055FE0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1.2.</w:t>
      </w:r>
      <w:r w:rsidR="00616AC1" w:rsidRPr="00124241">
        <w:rPr>
          <w:rFonts w:ascii="Times New Roman" w:hAnsi="Times New Roman"/>
          <w:color w:val="000000" w:themeColor="text1"/>
          <w:sz w:val="26"/>
          <w:szCs w:val="26"/>
        </w:rPr>
        <w:t>Финансирование Конкурса осуществляется за с</w:t>
      </w:r>
      <w:r w:rsidR="00843236">
        <w:rPr>
          <w:rFonts w:ascii="Times New Roman" w:hAnsi="Times New Roman"/>
          <w:color w:val="000000" w:themeColor="text1"/>
          <w:sz w:val="26"/>
          <w:szCs w:val="26"/>
        </w:rPr>
        <w:t>чет средств МКУ «Физкультурно–</w:t>
      </w:r>
      <w:r w:rsidR="00616AC1"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молодежный центр», на реализацию государственной молодежной политики в Ирбитском муниципальном образовании. </w:t>
      </w:r>
    </w:p>
    <w:p w:rsidR="00616AC1" w:rsidRPr="00124241" w:rsidRDefault="00616AC1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1.3. Конкурс проводится в 2 этапа:</w:t>
      </w:r>
    </w:p>
    <w:p w:rsidR="00616AC1" w:rsidRPr="005570A3" w:rsidRDefault="00616AC1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570A3">
        <w:rPr>
          <w:rFonts w:ascii="Times New Roman" w:hAnsi="Times New Roman"/>
          <w:b/>
          <w:i/>
          <w:color w:val="000000" w:themeColor="text1"/>
          <w:sz w:val="26"/>
          <w:szCs w:val="26"/>
        </w:rPr>
        <w:t>1 этап: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5570A3" w:rsidRPr="005570A3">
        <w:rPr>
          <w:rFonts w:ascii="Times New Roman" w:hAnsi="Times New Roman"/>
          <w:color w:val="000000" w:themeColor="text1"/>
          <w:sz w:val="26"/>
          <w:szCs w:val="26"/>
        </w:rPr>
        <w:t>Прием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 работ   до </w:t>
      </w:r>
      <w:r w:rsidR="00CA4BBB">
        <w:rPr>
          <w:rFonts w:ascii="Times New Roman" w:hAnsi="Times New Roman"/>
          <w:b/>
          <w:color w:val="000000" w:themeColor="text1"/>
          <w:sz w:val="26"/>
          <w:szCs w:val="26"/>
        </w:rPr>
        <w:t>11</w:t>
      </w: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.0</w:t>
      </w:r>
      <w:r w:rsidR="00CA4BBB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.201</w:t>
      </w:r>
      <w:r w:rsidR="00CA4BBB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г.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6AC1" w:rsidRPr="005570A3" w:rsidRDefault="00616AC1" w:rsidP="00616AC1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570A3">
        <w:rPr>
          <w:rFonts w:ascii="Times New Roman" w:hAnsi="Times New Roman"/>
          <w:b/>
          <w:i/>
          <w:color w:val="000000" w:themeColor="text1"/>
          <w:sz w:val="26"/>
          <w:szCs w:val="26"/>
        </w:rPr>
        <w:t>2 этап: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>Подведение итогов Конкурса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заочное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>Работы п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>обедител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 xml:space="preserve">ей и участников 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конкурса будут 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>опубликованы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на сайте Администрации Ирбитского МО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6E4AE3" w:rsidRPr="00DF05A5">
          <w:rPr>
            <w:rStyle w:val="a3"/>
            <w:rFonts w:ascii="Times New Roman" w:hAnsi="Times New Roman"/>
            <w:sz w:val="26"/>
            <w:szCs w:val="26"/>
          </w:rPr>
          <w:t>www.irbitskoemo.ru</w:t>
        </w:r>
      </w:hyperlink>
      <w:r w:rsidR="006E4AE3">
        <w:rPr>
          <w:rFonts w:ascii="Times New Roman" w:hAnsi="Times New Roman"/>
          <w:color w:val="000000" w:themeColor="text1"/>
          <w:sz w:val="26"/>
          <w:szCs w:val="26"/>
        </w:rPr>
        <w:t xml:space="preserve">  в разделе «Молодежь и спорт»</w:t>
      </w:r>
    </w:p>
    <w:p w:rsidR="00616AC1" w:rsidRDefault="00616AC1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1.4. Настоящее положение определяет цели, задачи Конкурса, порядок отбора участников, сроки и условия проведения.</w:t>
      </w:r>
    </w:p>
    <w:p w:rsidR="002259FE" w:rsidRPr="002259FE" w:rsidRDefault="002259FE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Default="00616AC1" w:rsidP="00616AC1">
      <w:pPr>
        <w:tabs>
          <w:tab w:val="num" w:pos="180"/>
        </w:tabs>
        <w:spacing w:after="0" w:line="240" w:lineRule="auto"/>
        <w:ind w:left="180" w:hanging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2. Цели и задачи</w:t>
      </w:r>
    </w:p>
    <w:p w:rsidR="00C82286" w:rsidRPr="00C82286" w:rsidRDefault="00C82286" w:rsidP="00616AC1">
      <w:pPr>
        <w:tabs>
          <w:tab w:val="num" w:pos="180"/>
        </w:tabs>
        <w:spacing w:after="0" w:line="240" w:lineRule="auto"/>
        <w:ind w:left="180" w:hanging="540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124241" w:rsidRPr="00124241" w:rsidRDefault="00616AC1" w:rsidP="00CA4BB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70A3">
        <w:rPr>
          <w:rFonts w:ascii="Times New Roman" w:hAnsi="Times New Roman" w:cs="Times New Roman"/>
          <w:color w:val="000000" w:themeColor="text1"/>
          <w:sz w:val="26"/>
          <w:szCs w:val="26"/>
        </w:rPr>
        <w:t>2.1.</w:t>
      </w:r>
      <w:r w:rsidR="00CA4B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241" w:rsidRPr="00C16C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C16C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родвижени</w:t>
      </w:r>
      <w:r w:rsidR="00124241" w:rsidRPr="00C16C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 и</w:t>
      </w:r>
      <w:r w:rsidR="00124241" w:rsidRPr="00124241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124241" w:rsidRPr="00124241">
        <w:rPr>
          <w:rFonts w:ascii="Times New Roman" w:hAnsi="Times New Roman" w:cs="Times New Roman"/>
          <w:sz w:val="26"/>
          <w:szCs w:val="26"/>
        </w:rPr>
        <w:t xml:space="preserve">развитие творческого потенциала, повышение роли изобразительного искусства населения; </w:t>
      </w:r>
    </w:p>
    <w:p w:rsidR="00124241" w:rsidRPr="00CA4BBB" w:rsidRDefault="00124241" w:rsidP="001242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  </w:t>
      </w:r>
      <w:r w:rsid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ривлечение внимания жителей </w:t>
      </w:r>
      <w:r w:rsidR="00CA4BBB">
        <w:rPr>
          <w:rFonts w:ascii="Times New Roman" w:hAnsi="Times New Roman" w:cs="Times New Roman"/>
          <w:color w:val="000000" w:themeColor="text1"/>
          <w:sz w:val="26"/>
          <w:szCs w:val="26"/>
        </w:rPr>
        <w:t>Ирбитского МО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красоте природы</w:t>
      </w:r>
      <w:r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124241" w:rsidRPr="00124241" w:rsidRDefault="00124241" w:rsidP="00124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  </w:t>
      </w:r>
      <w:r w:rsidR="00843236">
        <w:rPr>
          <w:rFonts w:ascii="Times New Roman" w:hAnsi="Times New Roman" w:cs="Times New Roman"/>
          <w:sz w:val="26"/>
          <w:szCs w:val="26"/>
        </w:rPr>
        <w:t xml:space="preserve">   </w:t>
      </w:r>
      <w:r w:rsidR="00843236" w:rsidRPr="0084323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экологического сознания</w:t>
      </w:r>
      <w:r w:rsidRPr="001242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4241" w:rsidRDefault="00124241" w:rsidP="00124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CA4BBB" w:rsidRPr="00CA4BBB">
        <w:rPr>
          <w:color w:val="404040" w:themeColor="text1" w:themeTint="BF"/>
          <w:sz w:val="28"/>
          <w:szCs w:val="28"/>
        </w:rPr>
        <w:t xml:space="preserve"> </w:t>
      </w:r>
      <w:r w:rsidR="00CA4BBB">
        <w:rPr>
          <w:color w:val="404040" w:themeColor="text1" w:themeTint="BF"/>
          <w:sz w:val="28"/>
          <w:szCs w:val="28"/>
        </w:rPr>
        <w:t xml:space="preserve">    </w:t>
      </w:r>
      <w:r w:rsidR="00CA4BB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>риентирование населения на бережное отношение к природе родного края</w:t>
      </w:r>
      <w:r w:rsidR="00843236">
        <w:rPr>
          <w:rFonts w:ascii="Times New Roman" w:hAnsi="Times New Roman" w:cs="Times New Roman"/>
          <w:sz w:val="26"/>
          <w:szCs w:val="26"/>
        </w:rPr>
        <w:t>.</w:t>
      </w:r>
      <w:r w:rsidRPr="00124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41" w:rsidRPr="002259FE" w:rsidRDefault="00124241" w:rsidP="001242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3. Участники конкурса</w:t>
      </w:r>
    </w:p>
    <w:p w:rsidR="00C82286" w:rsidRPr="00C82286" w:rsidRDefault="00C82286" w:rsidP="00616AC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0"/>
          <w:szCs w:val="24"/>
          <w:shd w:val="clear" w:color="auto" w:fill="FFFFFF"/>
        </w:rPr>
      </w:pPr>
    </w:p>
    <w:p w:rsidR="002259FE" w:rsidRDefault="00616AC1" w:rsidP="00C16CD0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В конкурсе принимают участие все желающие  независимо от возраста.  </w:t>
      </w:r>
    </w:p>
    <w:p w:rsidR="00616AC1" w:rsidRPr="00124241" w:rsidRDefault="00616AC1" w:rsidP="00C16CD0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</w:p>
    <w:p w:rsidR="00616AC1" w:rsidRDefault="00616AC1" w:rsidP="002259F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4. Требования, предъявляемые к конкурсным работам</w:t>
      </w:r>
    </w:p>
    <w:p w:rsidR="002259FE" w:rsidRPr="002259FE" w:rsidRDefault="002259FE" w:rsidP="002259F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C82286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4.1. Тематика рисунка должна соответствовать теме конкурса</w:t>
      </w:r>
      <w:r w:rsidR="00C15F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6AC1" w:rsidRPr="0012424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4.2. Работы могут быть выполнены в виде рисунков, плакатов, листовок, коллажей и т.п.;</w:t>
      </w:r>
    </w:p>
    <w:p w:rsidR="00616AC1" w:rsidRPr="0012424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4.3. Работы могут быть выполнены в любой живописной или графической технике в любом материале;</w:t>
      </w:r>
    </w:p>
    <w:p w:rsidR="00616AC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4.4. Конкурсная работа должна представлять собой рисунок, выполненный </w:t>
      </w: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на листе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формата А</w:t>
      </w:r>
      <w:proofErr w:type="gramStart"/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proofErr w:type="gramEnd"/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16CD0" w:rsidRPr="00C16CD0" w:rsidRDefault="00C16CD0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4.5.  К</w:t>
      </w:r>
      <w:r w:rsidRPr="00C16CD0">
        <w:rPr>
          <w:rFonts w:ascii="Times New Roman" w:hAnsi="Times New Roman" w:cs="Times New Roman"/>
          <w:sz w:val="26"/>
          <w:szCs w:val="26"/>
        </w:rPr>
        <w:t>аждый участник Конкурса представляет не более одной работы</w:t>
      </w:r>
    </w:p>
    <w:p w:rsidR="00616AC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4.5. Для создания рисунка можно использовать гуашь, цветные карандаши, фломастеры. </w:t>
      </w:r>
    </w:p>
    <w:p w:rsidR="00843236" w:rsidRDefault="00843236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3236" w:rsidRPr="00124241" w:rsidRDefault="00843236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16AC1" w:rsidRPr="008F611B" w:rsidRDefault="00616AC1" w:rsidP="00C16CD0">
      <w:pPr>
        <w:shd w:val="clear" w:color="auto" w:fill="FFFFFF"/>
        <w:spacing w:before="26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59FE">
        <w:rPr>
          <w:rFonts w:ascii="Times New Roman" w:hAnsi="Times New Roman"/>
          <w:color w:val="000000" w:themeColor="text1"/>
          <w:sz w:val="26"/>
          <w:szCs w:val="26"/>
        </w:rPr>
        <w:lastRenderedPageBreak/>
        <w:t>4.6</w:t>
      </w:r>
      <w:r w:rsidRPr="008F611B">
        <w:rPr>
          <w:rFonts w:ascii="Times New Roman" w:hAnsi="Times New Roman"/>
          <w:color w:val="000000" w:themeColor="text1"/>
          <w:sz w:val="26"/>
          <w:szCs w:val="26"/>
        </w:rPr>
        <w:t xml:space="preserve">. Работа должна быть подписана  </w:t>
      </w:r>
      <w:r w:rsidRPr="00843236">
        <w:rPr>
          <w:rFonts w:ascii="Times New Roman" w:hAnsi="Times New Roman"/>
          <w:b/>
          <w:color w:val="000000" w:themeColor="text1"/>
          <w:sz w:val="28"/>
          <w:szCs w:val="26"/>
        </w:rPr>
        <w:t xml:space="preserve">с обратной стороны  </w:t>
      </w:r>
      <w:r w:rsidRPr="008F611B">
        <w:rPr>
          <w:rFonts w:ascii="Times New Roman" w:hAnsi="Times New Roman"/>
          <w:color w:val="000000" w:themeColor="text1"/>
          <w:sz w:val="26"/>
          <w:szCs w:val="26"/>
        </w:rPr>
        <w:t>по следующему образцу</w:t>
      </w:r>
      <w:r w:rsidRPr="008F611B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616AC1" w:rsidRPr="00843236" w:rsidRDefault="00616AC1" w:rsidP="00C16CD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Фамилия Имя Отчество автора</w:t>
      </w:r>
    </w:p>
    <w:p w:rsidR="00616AC1" w:rsidRPr="00843236" w:rsidRDefault="00616AC1" w:rsidP="00C16CD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Дата и год рождения</w:t>
      </w:r>
    </w:p>
    <w:p w:rsidR="00616AC1" w:rsidRPr="00843236" w:rsidRDefault="00616AC1" w:rsidP="00616AC1">
      <w:pPr>
        <w:numPr>
          <w:ilvl w:val="0"/>
          <w:numId w:val="1"/>
        </w:numPr>
        <w:shd w:val="clear" w:color="auto" w:fill="FFFFFF"/>
        <w:spacing w:before="26"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Название работы, материал</w:t>
      </w:r>
    </w:p>
    <w:p w:rsidR="00616AC1" w:rsidRPr="00843236" w:rsidRDefault="00616AC1" w:rsidP="00616AC1">
      <w:pPr>
        <w:numPr>
          <w:ilvl w:val="0"/>
          <w:numId w:val="1"/>
        </w:numPr>
        <w:shd w:val="clear" w:color="auto" w:fill="FFFFFF"/>
        <w:spacing w:before="26"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Адрес места жительства</w:t>
      </w:r>
    </w:p>
    <w:p w:rsidR="00616AC1" w:rsidRPr="00843236" w:rsidRDefault="00616AC1" w:rsidP="00616AC1">
      <w:pPr>
        <w:numPr>
          <w:ilvl w:val="0"/>
          <w:numId w:val="1"/>
        </w:numPr>
        <w:shd w:val="clear" w:color="auto" w:fill="FFFFFF"/>
        <w:spacing w:before="26"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Контактный телефон</w:t>
      </w:r>
    </w:p>
    <w:p w:rsidR="002259FE" w:rsidRPr="002259FE" w:rsidRDefault="002259FE" w:rsidP="002259FE">
      <w:pPr>
        <w:shd w:val="clear" w:color="auto" w:fill="FFFFFF"/>
        <w:spacing w:before="26" w:after="0" w:line="240" w:lineRule="auto"/>
        <w:ind w:left="954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5. Критерии оценки работ</w:t>
      </w:r>
    </w:p>
    <w:p w:rsidR="00616AC1" w:rsidRPr="00C82286" w:rsidRDefault="00616AC1" w:rsidP="00616AC1">
      <w:pPr>
        <w:shd w:val="clear" w:color="auto" w:fill="FFFFFF"/>
        <w:spacing w:before="26"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5.1. Раскрытие темы;</w:t>
      </w: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5.2. Оригинальность замысла;</w:t>
      </w: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5.3. Композиционное решение;</w:t>
      </w: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5.4. Художественная выразительность работы;</w:t>
      </w:r>
    </w:p>
    <w:p w:rsidR="00616AC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5.5. Творческая индивидуальность;</w:t>
      </w:r>
    </w:p>
    <w:p w:rsidR="002259FE" w:rsidRPr="002259FE" w:rsidRDefault="002259FE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Default="00616AC1" w:rsidP="00616AC1">
      <w:pPr>
        <w:shd w:val="clear" w:color="auto" w:fill="FFFFFF"/>
        <w:spacing w:before="26"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6. Подведение итогов</w:t>
      </w:r>
    </w:p>
    <w:p w:rsidR="00C82286" w:rsidRPr="00C82286" w:rsidRDefault="00C82286" w:rsidP="00616AC1">
      <w:pPr>
        <w:shd w:val="clear" w:color="auto" w:fill="FFFFFF"/>
        <w:spacing w:before="26" w:after="0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124241" w:rsidRDefault="00616AC1" w:rsidP="00616AC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Подведение итогов будет проходить по 4 группам</w:t>
      </w:r>
    </w:p>
    <w:p w:rsidR="00616AC1" w:rsidRPr="00124241" w:rsidRDefault="00616AC1" w:rsidP="00616A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Первая возрастная группа дети до 7 лет;</w:t>
      </w:r>
    </w:p>
    <w:p w:rsidR="00616AC1" w:rsidRPr="00124241" w:rsidRDefault="00616AC1" w:rsidP="00616A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Вторая возрастная группа дети с 8 лет до 10лет;</w:t>
      </w:r>
    </w:p>
    <w:p w:rsidR="00616AC1" w:rsidRPr="00124241" w:rsidRDefault="00616AC1" w:rsidP="00616A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Третья возрастная группа дети с 11 до 13лет;</w:t>
      </w:r>
    </w:p>
    <w:p w:rsidR="00616AC1" w:rsidRDefault="00616AC1" w:rsidP="00616AC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Четвертая  возрастная группа  от 14 и старше.</w:t>
      </w:r>
    </w:p>
    <w:p w:rsidR="00C82286" w:rsidRPr="00C82286" w:rsidRDefault="00C82286" w:rsidP="00C82286">
      <w:pPr>
        <w:spacing w:after="0"/>
        <w:ind w:left="1260"/>
        <w:jc w:val="both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7. Порядок предоставления работ на Конкурс.</w:t>
      </w:r>
    </w:p>
    <w:p w:rsidR="00C82286" w:rsidRPr="00C82286" w:rsidRDefault="00C82286" w:rsidP="00616AC1">
      <w:pPr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>Материалы направляются в МКУ «Физкультурно – молодежный центр» 623850 г. Ирбит, ул. Пролетарская, 25, контактный телефон</w:t>
      </w: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3–89 – 96. (Мария Сергеевна)</w:t>
      </w:r>
    </w:p>
    <w:p w:rsidR="00C82286" w:rsidRPr="00C82286" w:rsidRDefault="00C82286" w:rsidP="00616AC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8. Жюри Конкурса.</w:t>
      </w:r>
    </w:p>
    <w:p w:rsidR="00C82286" w:rsidRPr="00C82286" w:rsidRDefault="00C82286" w:rsidP="00616AC1">
      <w:pPr>
        <w:spacing w:after="0"/>
        <w:ind w:firstLine="426"/>
        <w:jc w:val="center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Pr="00C16CD0" w:rsidRDefault="00616AC1" w:rsidP="00616AC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 xml:space="preserve">8.1.  Конкурсные заявки оценивает жюри, сформированное организаторами Конкурса. </w:t>
      </w:r>
    </w:p>
    <w:p w:rsidR="00616AC1" w:rsidRDefault="00616AC1" w:rsidP="00616A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>8.2. Жюри оценивает представленные материалы в соответствии  с Положением о Конкурсе, и других критериев.</w:t>
      </w:r>
    </w:p>
    <w:p w:rsidR="00C82286" w:rsidRPr="00C82286" w:rsidRDefault="00C82286" w:rsidP="00616AC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9. Награждение.</w:t>
      </w:r>
    </w:p>
    <w:p w:rsidR="00C82286" w:rsidRPr="00C82286" w:rsidRDefault="00C82286" w:rsidP="00616AC1">
      <w:pPr>
        <w:spacing w:after="0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C16CD0" w:rsidRDefault="00616AC1" w:rsidP="00616AC1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>По решению жюри и Оргкомитета победители награждаются</w:t>
      </w:r>
      <w:r w:rsidR="00C16C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05CF8">
        <w:rPr>
          <w:rFonts w:ascii="Times New Roman" w:hAnsi="Times New Roman"/>
          <w:color w:val="000000" w:themeColor="text1"/>
          <w:sz w:val="26"/>
          <w:szCs w:val="26"/>
        </w:rPr>
        <w:t>грамотами</w:t>
      </w:r>
      <w:r w:rsidR="00C16CD0">
        <w:rPr>
          <w:rFonts w:ascii="Times New Roman" w:hAnsi="Times New Roman"/>
          <w:color w:val="000000" w:themeColor="text1"/>
          <w:sz w:val="26"/>
          <w:szCs w:val="26"/>
        </w:rPr>
        <w:t xml:space="preserve"> и ценными призами</w:t>
      </w:r>
      <w:r w:rsidRPr="00C16CD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76967" w:rsidRDefault="00F76967"/>
    <w:sectPr w:rsidR="00F76967" w:rsidSect="002961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6E6"/>
    <w:multiLevelType w:val="hybridMultilevel"/>
    <w:tmpl w:val="44C23DB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FEC3D39"/>
    <w:multiLevelType w:val="hybridMultilevel"/>
    <w:tmpl w:val="C70C8B36"/>
    <w:lvl w:ilvl="0" w:tplc="041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AC1"/>
    <w:rsid w:val="00005CF8"/>
    <w:rsid w:val="00023952"/>
    <w:rsid w:val="00055FE0"/>
    <w:rsid w:val="00124241"/>
    <w:rsid w:val="0012749A"/>
    <w:rsid w:val="001278E2"/>
    <w:rsid w:val="00137C6B"/>
    <w:rsid w:val="00145C46"/>
    <w:rsid w:val="00165481"/>
    <w:rsid w:val="0017117A"/>
    <w:rsid w:val="002241D3"/>
    <w:rsid w:val="002259FE"/>
    <w:rsid w:val="00452243"/>
    <w:rsid w:val="00481237"/>
    <w:rsid w:val="005570A3"/>
    <w:rsid w:val="005C17ED"/>
    <w:rsid w:val="00616AC1"/>
    <w:rsid w:val="006E4AE3"/>
    <w:rsid w:val="007247F8"/>
    <w:rsid w:val="00791F83"/>
    <w:rsid w:val="007A4B21"/>
    <w:rsid w:val="00843236"/>
    <w:rsid w:val="008D1CD1"/>
    <w:rsid w:val="008D5865"/>
    <w:rsid w:val="008F611B"/>
    <w:rsid w:val="00991CCC"/>
    <w:rsid w:val="00A648F1"/>
    <w:rsid w:val="00A66A92"/>
    <w:rsid w:val="00AC12B5"/>
    <w:rsid w:val="00C15F03"/>
    <w:rsid w:val="00C16CD0"/>
    <w:rsid w:val="00C82286"/>
    <w:rsid w:val="00CA4BBB"/>
    <w:rsid w:val="00D77C03"/>
    <w:rsid w:val="00DE4C46"/>
    <w:rsid w:val="00EF597B"/>
    <w:rsid w:val="00F51731"/>
    <w:rsid w:val="00F7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t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cp:lastPrinted>2016-03-15T04:33:00Z</cp:lastPrinted>
  <dcterms:created xsi:type="dcterms:W3CDTF">2016-03-14T06:11:00Z</dcterms:created>
  <dcterms:modified xsi:type="dcterms:W3CDTF">2016-03-16T05:10:00Z</dcterms:modified>
</cp:coreProperties>
</file>